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Ayub 1:1</w:t>
      </w:r>
      <w:r>
        <w:rPr>
          <w:lang w:val="id_ID" w:bidi="id_ID"/>
        </w:rPr>
      </w:r>
    </w:p>
    <w:p>
      <w:pPr/>
      <w:r>
        <w:rPr>
          <w:lang w:val="id_ID" w:bidi="id_ID"/>
        </w:rPr>
      </w:r>
      <w:r>
        <w:rPr>
          <w:lang w:val="id_ID" w:bidi="id_ID"/>
        </w:rPr>
        <w:t>"Ada seorang laki-laki", merupakan kata-kata pembuka yang bisa digunakan untuk mengawali suatu perumpamaan (</w:t>
      </w:r>
      <w:r>
        <w:rPr>
          <w:lang w:val="id_ID" w:bidi="id_ID"/>
        </w:rPr>
        <w:t>2Sam. 12:1</w:t>
      </w:r>
      <w:r>
        <w:rPr>
          <w:lang w:val="id_ID" w:bidi="id_ID"/>
        </w:rPr>
        <w:t>) atau kisah sejarah (</w:t>
      </w:r>
      <w:r>
        <w:rPr>
          <w:lang w:val="id_ID" w:bidi="id_ID"/>
        </w:rPr>
        <w:t>1Sam. 25:2</w:t>
      </w:r>
      <w:r>
        <w:rPr>
          <w:lang w:val="id_ID" w:bidi="id_ID"/>
        </w:rPr>
        <w:t xml:space="preserve">). • Ayub juga disebutkan dalam </w:t>
      </w:r>
      <w:r>
        <w:rPr>
          <w:lang w:val="id_ID" w:bidi="id_ID"/>
        </w:rPr>
        <w:t>Yeh. 14:14</w:t>
      </w:r>
      <w:r>
        <w:rPr>
          <w:lang w:val="id_ID" w:bidi="id_ID"/>
        </w:rPr>
        <w:t xml:space="preserve">, </w:t>
      </w:r>
      <w:r>
        <w:rPr>
          <w:lang w:val="id_ID" w:bidi="id_ID"/>
        </w:rPr>
        <w:t>20</w:t>
      </w:r>
      <w:r>
        <w:rPr>
          <w:lang w:val="id_ID" w:bidi="id_ID"/>
        </w:rPr>
        <w:t xml:space="preserve"> dan </w:t>
      </w:r>
      <w:r>
        <w:rPr>
          <w:lang w:val="id_ID" w:bidi="id_ID"/>
        </w:rPr>
        <w:t>Yak. 5:11</w:t>
      </w:r>
      <w:r>
        <w:rPr>
          <w:lang w:val="id_ID" w:bidi="id_ID"/>
        </w:rPr>
        <w:t>. • Us terletak di sebelah timur Sungai Yordan, entah di Edom di selatan (</w:t>
      </w:r>
      <w:r>
        <w:rPr>
          <w:lang w:val="id_ID" w:bidi="id_ID"/>
        </w:rPr>
        <w:t>Kej. 36:28</w:t>
      </w:r>
      <w:r>
        <w:rPr>
          <w:lang w:val="id_ID" w:bidi="id_ID"/>
        </w:rPr>
        <w:t xml:space="preserve">; </w:t>
      </w:r>
      <w:r>
        <w:rPr>
          <w:lang w:val="id_ID" w:bidi="id_ID"/>
        </w:rPr>
        <w:t>1Taw. 1:42</w:t>
      </w:r>
      <w:r>
        <w:rPr>
          <w:lang w:val="id_ID" w:bidi="id_ID"/>
        </w:rPr>
        <w:t xml:space="preserve">; </w:t>
      </w:r>
      <w:r>
        <w:rPr>
          <w:lang w:val="id_ID" w:bidi="id_ID"/>
        </w:rPr>
        <w:t>Yer. 25:19–20</w:t>
      </w:r>
      <w:r>
        <w:rPr>
          <w:lang w:val="id_ID" w:bidi="id_ID"/>
        </w:rPr>
        <w:t xml:space="preserve">; </w:t>
      </w:r>
      <w:r>
        <w:rPr>
          <w:lang w:val="id_ID" w:bidi="id_ID"/>
        </w:rPr>
        <w:t>Rat. 4:21</w:t>
      </w:r>
      <w:r>
        <w:rPr>
          <w:lang w:val="id_ID" w:bidi="id_ID"/>
        </w:rPr>
        <w:t>) atau di Aram di utara (</w:t>
      </w:r>
      <w:r>
        <w:rPr>
          <w:lang w:val="id_ID" w:bidi="id_ID"/>
        </w:rPr>
        <w:t>Kej. 10:23</w:t>
      </w:r>
      <w:r>
        <w:rPr>
          <w:lang w:val="id_ID" w:bidi="id_ID"/>
        </w:rPr>
        <w:t>;</w:t>
      </w:r>
      <w:r>
        <w:rPr>
          <w:lang w:val="id_ID" w:bidi="id_ID"/>
        </w:rPr>
        <w:t xml:space="preserve"> 22:21</w:t>
      </w:r>
      <w:r>
        <w:rPr>
          <w:lang w:val="id_ID" w:bidi="id_ID"/>
        </w:rPr>
        <w:t xml:space="preserve">; </w:t>
      </w:r>
      <w:r>
        <w:rPr>
          <w:lang w:val="id_ID" w:bidi="id_ID"/>
        </w:rPr>
        <w:t>1Taw. 1:17</w:t>
      </w:r>
      <w:r>
        <w:rPr>
          <w:lang w:val="id_ID" w:bidi="id_ID"/>
        </w:rPr>
        <w:t xml:space="preserve">, </w:t>
      </w:r>
      <w:r>
        <w:rPr>
          <w:lang w:val="id_ID" w:bidi="id_ID"/>
        </w:rPr>
        <w:t>42</w:t>
      </w:r>
      <w:r>
        <w:rPr>
          <w:lang w:val="id_ID" w:bidi="id_ID"/>
        </w:rPr>
        <w:t>). Ayub bukan orang Israel—dia hidup sebelum bangsa itu lahir, pun setelah bangsa itu dibentuk, tempat tinggalnya masih berada di luar wilayah Israel. • Ayub secara moral tidak bercela—seorang yang berintegritas sempurna (</w:t>
      </w:r>
      <w:r>
        <w:rPr>
          <w:lang w:val="id_ID" w:bidi="id_ID"/>
        </w:rPr>
        <w:t>Ayub 1:8</w:t>
      </w:r>
      <w:r>
        <w:rPr>
          <w:lang w:val="id_ID" w:bidi="id_ID"/>
        </w:rPr>
        <w:t>;</w:t>
      </w:r>
      <w:r>
        <w:rPr>
          <w:lang w:val="id_ID" w:bidi="id_ID"/>
        </w:rPr>
        <w:t xml:space="preserve"> 2:3</w:t>
      </w:r>
      <w:r>
        <w:rPr>
          <w:lang w:val="id_ID" w:bidi="id_ID"/>
        </w:rPr>
        <w:t xml:space="preserve">; lihat </w:t>
      </w:r>
      <w:r>
        <w:rPr>
          <w:lang w:val="id_ID" w:bidi="id_ID"/>
        </w:rPr>
        <w:t>Mzm. 25:21</w:t>
      </w:r>
      <w:r>
        <w:rPr>
          <w:lang w:val="id_ID" w:bidi="id_ID"/>
        </w:rPr>
        <w:t>;</w:t>
      </w:r>
      <w:r>
        <w:rPr>
          <w:lang w:val="id_ID" w:bidi="id_ID"/>
        </w:rPr>
        <w:t xml:space="preserve"> 37:37</w:t>
      </w:r>
      <w:r>
        <w:rPr>
          <w:lang w:val="id_ID" w:bidi="id_ID"/>
        </w:rPr>
        <w:t xml:space="preserve">; </w:t>
      </w:r>
      <w:r>
        <w:rPr>
          <w:lang w:val="id_ID" w:bidi="id_ID"/>
        </w:rPr>
        <w:t>Ams. 2:7</w:t>
      </w:r>
      <w:r>
        <w:rPr>
          <w:lang w:val="id_ID" w:bidi="id_ID"/>
        </w:rPr>
        <w:t>;</w:t>
      </w:r>
      <w:r>
        <w:rPr>
          <w:lang w:val="id_ID" w:bidi="id_ID"/>
        </w:rPr>
        <w:t xml:space="preserve"> 20:11</w:t>
      </w:r>
      <w:r>
        <w:rPr>
          <w:lang w:val="id_ID" w:bidi="id_ID"/>
        </w:rPr>
        <w:t>;</w:t>
      </w:r>
      <w:r>
        <w:rPr>
          <w:lang w:val="id_ID" w:bidi="id_ID"/>
        </w:rPr>
        <w:t xml:space="preserve"> 29:10</w:t>
      </w:r>
      <w:r>
        <w:rPr>
          <w:lang w:val="id_ID" w:bidi="id_ID"/>
        </w:rPr>
        <w:t>). Ia tidak mengaku dirinya sempurna atau tidak berdosa (</w:t>
      </w:r>
      <w:r>
        <w:rPr>
          <w:lang w:val="id_ID" w:bidi="id_ID"/>
        </w:rPr>
        <w:t>Ayub 6:24</w:t>
      </w:r>
      <w:r>
        <w:rPr>
          <w:lang w:val="id_ID" w:bidi="id_ID"/>
        </w:rPr>
        <w:t xml:space="preserve">; </w:t>
      </w:r>
      <w:r>
        <w:rPr>
          <w:lang w:val="id_ID" w:bidi="id_ID"/>
        </w:rPr>
        <w:t>7:21</w:t>
      </w:r>
      <w:r>
        <w:rPr>
          <w:lang w:val="id_ID" w:bidi="id_ID"/>
        </w:rPr>
        <w:t xml:space="preserve">; lihat juga </w:t>
      </w:r>
      <w:r>
        <w:rPr>
          <w:lang w:val="id_ID" w:bidi="id_ID"/>
        </w:rPr>
        <w:t>Pkh. 7:20</w:t>
      </w:r>
      <w:r>
        <w:rPr>
          <w:lang w:val="id_ID" w:bidi="id_ID"/>
        </w:rPr>
        <w:t xml:space="preserve">; </w:t>
      </w:r>
      <w:r>
        <w:rPr>
          <w:lang w:val="id_ID" w:bidi="id_ID"/>
        </w:rPr>
        <w:t>Rm. 3:23</w:t>
      </w:r>
      <w:r>
        <w:rPr>
          <w:lang w:val="id_ID" w:bidi="id_ID"/>
        </w:rPr>
        <w:t xml:space="preserve">; </w:t>
      </w:r>
      <w:r>
        <w:rPr>
          <w:lang w:val="id_ID" w:bidi="id_ID"/>
        </w:rPr>
        <w:t>1Yoh, 1:8</w:t>
      </w:r>
      <w:r>
        <w:rPr>
          <w:lang w:val="id_ID" w:bidi="id_ID"/>
        </w:rPr>
        <w:t xml:space="preserve">), namun ia adalah orang benar; penderitaannya bukanlah hasil dari kesalahan yang ia lakukan. Dia adalah seseorang yang takut akan Allah (lihat </w:t>
      </w:r>
      <w:r>
        <w:rPr>
          <w:lang w:val="id_ID" w:bidi="id_ID"/>
        </w:rPr>
        <w:t>Mzm. 111:10</w:t>
      </w:r>
      <w:r>
        <w:rPr>
          <w:lang w:val="id_ID" w:bidi="id_ID"/>
        </w:rPr>
        <w:t xml:space="preserve">; </w:t>
      </w:r>
      <w:r>
        <w:rPr>
          <w:lang w:val="id_ID" w:bidi="id_ID"/>
        </w:rPr>
        <w:t>Ams. 1:7</w:t>
      </w:r>
      <w:r>
        <w:rPr>
          <w:lang w:val="id_ID" w:bidi="id_ID"/>
        </w:rPr>
        <w:t>;</w:t>
      </w:r>
      <w:r>
        <w:rPr>
          <w:lang w:val="id_ID" w:bidi="id_ID"/>
        </w:rPr>
        <w:t xml:space="preserve"> 9:10</w:t>
      </w:r>
      <w:r>
        <w:rPr>
          <w:lang w:val="id_ID" w:bidi="id_ID"/>
        </w:rPr>
        <w:t xml:space="preserve">; </w:t>
      </w:r>
      <w:r>
        <w:rPr>
          <w:lang w:val="id_ID" w:bidi="id_ID"/>
        </w:rPr>
        <w:t>2Kor. 7:1</w:t>
      </w:r>
      <w:r>
        <w:rPr>
          <w:lang w:val="id_ID" w:bidi="id_ID"/>
        </w:rPr>
        <w:t>) dan tidak berurusan sama sekali dengan kepada dewa-dewa Timur Dekat kuno mana pun (</w:t>
      </w:r>
      <w:r>
        <w:rPr>
          <w:lang w:val="id_ID" w:bidi="id_ID"/>
        </w:rPr>
        <w:t>Ayub 9:8</w:t>
      </w:r>
      <w:r>
        <w:rPr>
          <w:lang w:val="id_ID" w:bidi="id_ID"/>
        </w:rPr>
        <w:t>;</w:t>
      </w:r>
      <w:r>
        <w:rPr>
          <w:lang w:val="id_ID" w:bidi="id_ID"/>
        </w:rPr>
        <w:t xml:space="preserve"> 23:13</w:t>
      </w:r>
      <w:r>
        <w:rPr>
          <w:lang w:val="id_ID" w:bidi="id_ID"/>
        </w:rPr>
        <w:t>;</w:t>
      </w:r>
      <w:r>
        <w:rPr>
          <w:lang w:val="id_ID" w:bidi="id_ID"/>
        </w:rPr>
        <w:t xml:space="preserve"> 31:26–28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1:1–2.13</w:t>
      </w:r>
      <w:r>
        <w:rPr>
          <w:lang w:val="id_ID" w:bidi="id_ID"/>
        </w:rPr>
      </w:r>
    </w:p>
    <w:p>
      <w:pPr/>
      <w:r>
        <w:rPr>
          <w:lang w:val="id_ID" w:bidi="id_ID"/>
        </w:rPr>
      </w:r>
      <w:r>
        <w:rPr>
          <w:lang w:val="id_ID" w:bidi="id_ID"/>
        </w:rPr>
        <w:t>Allah dan Iblis menyepakati ujian yang akan mendatangkan masalah bagi Ayub dan meneguhkan integritasnya (</w:t>
      </w:r>
      <w:r>
        <w:rPr>
          <w:lang w:val="id_ID" w:bidi="id_ID"/>
        </w:rPr>
        <w:t>Ayb. 1:20–21</w:t>
      </w:r>
      <w:r>
        <w:rPr>
          <w:lang w:val="id_ID" w:bidi="id_ID"/>
        </w:rPr>
        <w:t>;</w:t>
      </w:r>
      <w:r>
        <w:rPr>
          <w:lang w:val="id_ID" w:bidi="id_ID"/>
        </w:rPr>
        <w:t xml:space="preserve"> 2:10</w:t>
      </w:r>
      <w:r>
        <w:rPr>
          <w:lang w:val="id_ID" w:bidi="id_ID"/>
        </w:rPr>
        <w:t>). Tidak ada satupun tokoh dalam kitab ini yang mengetahui tentang kesepakatan di surga ini.</w:t>
      </w:r>
      <w:r>
        <w:rPr>
          <w:lang w:val="id_ID" w:bidi="id_ID"/>
        </w:rPr>
      </w:r>
      <w:r>
        <w:rPr>
          <w:lang w:val="id_ID" w:bidi="id_ID"/>
        </w:rPr>
      </w:r>
    </w:p>
    <w:p>
      <w:pPr/>
      <w:r>
        <w:rPr>
          <w:lang w:val="id_ID" w:bidi="id_ID"/>
        </w:rPr>
      </w:r>
    </w:p>
    <w:p>
      <w:pPr>
        <w:pStyle w:val="Heading2"/>
      </w:pPr>
      <w:r>
        <w:rPr>
          <w:lang w:val="id_ID" w:bidi="id_ID"/>
        </w:rPr>
        <w:t>Ayub 1:2–3</w:t>
      </w:r>
      <w:r>
        <w:rPr>
          <w:lang w:val="id_ID" w:bidi="id_ID"/>
        </w:rPr>
      </w:r>
    </w:p>
    <w:p>
      <w:pPr/>
      <w:r>
        <w:rPr>
          <w:lang w:val="id_ID" w:bidi="id_ID"/>
        </w:rPr>
      </w:r>
      <w:r>
        <w:rPr>
          <w:lang w:val="id_ID" w:bidi="id_ID"/>
        </w:rPr>
        <w:t xml:space="preserve">Ayub hidup dalam kemakmuran dengan anak laki-laki, anak-anak perempuan, ternak, dan hamba-hamba (bdk. </w:t>
      </w:r>
      <w:r>
        <w:rPr>
          <w:lang w:val="id_ID" w:bidi="id_ID"/>
        </w:rPr>
        <w:t>Kej. 30:43</w:t>
      </w:r>
      <w:r>
        <w:rPr>
          <w:lang w:val="id_ID" w:bidi="id_ID"/>
        </w:rPr>
        <w:t xml:space="preserve">; </w:t>
      </w:r>
      <w:r>
        <w:rPr>
          <w:lang w:val="id_ID" w:bidi="id_ID"/>
        </w:rPr>
        <w:t>Ul. 7:13</w:t>
      </w:r>
      <w:r>
        <w:rPr>
          <w:lang w:val="id_ID" w:bidi="id_ID"/>
        </w:rPr>
        <w:t xml:space="preserve">; </w:t>
      </w:r>
      <w:r>
        <w:rPr>
          <w:lang w:val="id_ID" w:bidi="id_ID"/>
        </w:rPr>
        <w:t>Mzm. 107:38</w:t>
      </w:r>
      <w:r>
        <w:rPr>
          <w:lang w:val="id_ID" w:bidi="id_ID"/>
        </w:rPr>
        <w:t xml:space="preserve">). • Angka seperti tujuh dan tiga (dan 7.000 dan 3.000) menunjukkan kelengkapan berkat yang Ayub alami (lht. </w:t>
      </w:r>
      <w:r>
        <w:rPr>
          <w:lang w:val="id_ID" w:bidi="id_ID"/>
        </w:rPr>
        <w:t>Ayub 42:13</w:t>
      </w:r>
      <w:r>
        <w:rPr>
          <w:lang w:val="id_ID" w:bidi="id_ID"/>
        </w:rPr>
        <w:t xml:space="preserve">; lihat juga </w:t>
      </w:r>
      <w:r>
        <w:rPr>
          <w:lang w:val="id_ID" w:bidi="id_ID"/>
        </w:rPr>
        <w:t>Mzm. 127:3–5</w:t>
      </w:r>
      <w:r>
        <w:rPr>
          <w:lang w:val="id_ID" w:bidi="id_ID"/>
        </w:rPr>
        <w:t>;</w:t>
      </w:r>
      <w:r>
        <w:rPr>
          <w:lang w:val="id_ID" w:bidi="id_ID"/>
        </w:rPr>
        <w:t xml:space="preserve"> 128:3</w:t>
      </w:r>
      <w:r>
        <w:rPr>
          <w:lang w:val="id_ID" w:bidi="id_ID"/>
        </w:rPr>
        <w:t xml:space="preserve">). • Orang terkaya di seluruh wilayah tersebut: Angka-angka yang mencatat kekayaan Ayub mungkin tidak presisi, tetapi realistis untuk orang kaya pada masa itu (bdk. kekayaan Nabal, </w:t>
      </w:r>
      <w:r>
        <w:rPr>
          <w:lang w:val="id_ID" w:bidi="id_ID"/>
        </w:rPr>
        <w:t>1Sam. 25:2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w:t>
      </w:r>
      <w:r>
        <w:rPr>
          <w:lang w:val="id_ID" w:bidi="id_ID"/>
        </w:rPr>
      </w:r>
    </w:p>
    <w:p>
      <w:pPr/>
      <w:r>
        <w:rPr>
          <w:lang w:val="id_ID" w:bidi="id_ID"/>
        </w:rPr>
      </w:r>
      <w:r>
        <w:rPr>
          <w:lang w:val="id_ID" w:bidi="id_ID"/>
        </w:rPr>
        <w:t>Ritual mencuci dan mengganti pakaian adalah cara yang umum dilakukan seseorang untuk menguduskan diri sebelum mempersembahkan korban (</w:t>
      </w:r>
      <w:r>
        <w:rPr>
          <w:lang w:val="id_ID" w:bidi="id_ID"/>
        </w:rPr>
        <w:t>Kej. 35:2</w:t>
      </w:r>
      <w:r>
        <w:rPr>
          <w:lang w:val="id_ID" w:bidi="id_ID"/>
        </w:rPr>
        <w:t xml:space="preserve">; </w:t>
      </w:r>
      <w:r>
        <w:rPr>
          <w:lang w:val="id_ID" w:bidi="id_ID"/>
        </w:rPr>
        <w:t>Kel. 19:10</w:t>
      </w:r>
      <w:r>
        <w:rPr>
          <w:lang w:val="id_ID" w:bidi="id_ID"/>
        </w:rPr>
        <w:t xml:space="preserve">, </w:t>
      </w:r>
      <w:r>
        <w:rPr>
          <w:lang w:val="id_ID" w:bidi="id_ID"/>
        </w:rPr>
        <w:t>14</w:t>
      </w:r>
      <w:r>
        <w:rPr>
          <w:lang w:val="id_ID" w:bidi="id_ID"/>
        </w:rPr>
        <w:t xml:space="preserve">). • Waktu yang umum untuk menunjukan kesalehan yang tulus adalah pagi hari (lihat </w:t>
      </w:r>
      <w:r>
        <w:rPr>
          <w:lang w:val="id_ID" w:bidi="id_ID"/>
        </w:rPr>
        <w:t>Kej. 22:3</w:t>
      </w:r>
      <w:r>
        <w:rPr>
          <w:lang w:val="id_ID" w:bidi="id_ID"/>
        </w:rPr>
        <w:t xml:space="preserve">; </w:t>
      </w:r>
      <w:r>
        <w:rPr>
          <w:lang w:val="id_ID" w:bidi="id_ID"/>
        </w:rPr>
        <w:t>Mzm. 5:3</w:t>
      </w:r>
      <w:r>
        <w:rPr>
          <w:lang w:val="id_ID" w:bidi="id_ID"/>
        </w:rPr>
        <w:t xml:space="preserve">; </w:t>
      </w:r>
      <w:r>
        <w:rPr>
          <w:lang w:val="id_ID" w:bidi="id_ID"/>
        </w:rPr>
        <w:t>Mrk. 1:35</w:t>
      </w:r>
      <w:r>
        <w:rPr>
          <w:lang w:val="id_ID" w:bidi="id_ID"/>
        </w:rPr>
        <w:t xml:space="preserve">). • Mengutuki: Kata Ibrani </w:t>
      </w:r>
      <w:r>
        <w:rPr>
          <w:i/>
          <w:lang w:val="id_ID" w:bidi="id_ID"/>
        </w:rPr>
        <w:t>barak</w:t>
      </w:r>
      <w:r>
        <w:rPr>
          <w:lang w:val="id_ID" w:bidi="id_ID"/>
        </w:rPr>
        <w:t xml:space="preserve"> (secara harfiah </w:t>
      </w:r>
      <w:r>
        <w:rPr>
          <w:i/>
          <w:lang w:val="id_ID" w:bidi="id_ID"/>
        </w:rPr>
        <w:t>diberkati</w:t>
      </w:r>
      <w:r>
        <w:rPr>
          <w:lang w:val="id_ID" w:bidi="id_ID"/>
        </w:rPr>
        <w:t xml:space="preserve">) digunakan di sini sebagai kiasan untuk kutukan (bdk. </w:t>
      </w:r>
      <w:r>
        <w:rPr>
          <w:lang w:val="id_ID" w:bidi="id_ID"/>
        </w:rPr>
        <w:t>Ayb. 1:11</w:t>
      </w:r>
      <w:r>
        <w:rPr>
          <w:lang w:val="id_ID" w:bidi="id_ID"/>
        </w:rPr>
        <w:t>;</w:t>
      </w:r>
      <w:r>
        <w:rPr>
          <w:lang w:val="id_ID" w:bidi="id_ID"/>
        </w:rPr>
        <w:t xml:space="preserve"> 2:5</w:t>
      </w:r>
      <w:r>
        <w:rPr>
          <w:lang w:val="id_ID" w:bidi="id_ID"/>
        </w:rPr>
        <w:t xml:space="preserve">, </w:t>
      </w:r>
      <w:r>
        <w:rPr>
          <w:lang w:val="id_ID" w:bidi="id_ID"/>
        </w:rPr>
        <w:t>9</w:t>
      </w:r>
      <w:r>
        <w:rPr>
          <w:lang w:val="id_ID" w:bidi="id_ID"/>
        </w:rPr>
        <w:t xml:space="preserve">; </w:t>
      </w:r>
      <w:r>
        <w:rPr>
          <w:lang w:val="id_ID" w:bidi="id_ID"/>
        </w:rPr>
        <w:t>1Raj. 21:10</w:t>
      </w:r>
      <w:r>
        <w:rPr>
          <w:lang w:val="id_ID" w:bidi="id_ID"/>
        </w:rPr>
        <w:t xml:space="preserve">, </w:t>
      </w:r>
      <w:r>
        <w:rPr>
          <w:lang w:val="id_ID" w:bidi="id_ID"/>
        </w:rPr>
        <w:t>13</w:t>
      </w:r>
      <w:r>
        <w:rPr>
          <w:lang w:val="id_ID" w:bidi="id_ID"/>
        </w:rPr>
        <w:t xml:space="preserve">; </w:t>
      </w:r>
      <w:r>
        <w:rPr>
          <w:lang w:val="id_ID" w:bidi="id_ID"/>
        </w:rPr>
        <w:t>Mzm. 10:3</w:t>
      </w:r>
      <w:r>
        <w:rPr>
          <w:lang w:val="id_ID" w:bidi="id_ID"/>
        </w:rPr>
        <w:t>). Ayub khawatir anak-anaknya mungkin telah melakukan kejahatan besar ini (</w:t>
      </w:r>
      <w:r>
        <w:rPr>
          <w:lang w:val="id_ID" w:bidi="id_ID"/>
        </w:rPr>
        <w:t>Im. 24:10–16</w:t>
      </w:r>
      <w:r>
        <w:rPr>
          <w:lang w:val="id_ID" w:bidi="id_ID"/>
        </w:rPr>
        <w:t xml:space="preserve">; </w:t>
      </w:r>
      <w:r>
        <w:rPr>
          <w:lang w:val="id_ID" w:bidi="id_ID"/>
        </w:rPr>
        <w:t>1Raj. 21:9–13</w:t>
      </w:r>
      <w:r>
        <w:rPr>
          <w:lang w:val="id_ID" w:bidi="id_ID"/>
        </w:rPr>
        <w:t xml:space="preserve">; bdk. </w:t>
      </w:r>
      <w:r>
        <w:rPr>
          <w:lang w:val="id_ID" w:bidi="id_ID"/>
        </w:rPr>
        <w:t>Ayb. 1:11</w:t>
      </w:r>
      <w:r>
        <w:rPr>
          <w:lang w:val="id_ID" w:bidi="id_ID"/>
        </w:rPr>
        <w:t>;</w:t>
      </w:r>
      <w:r>
        <w:rPr>
          <w:lang w:val="id_ID" w:bidi="id_ID"/>
        </w:rPr>
        <w:t xml:space="preserve"> 2:5</w:t>
      </w:r>
      <w:r>
        <w:rPr>
          <w:lang w:val="id_ID" w:bidi="id_ID"/>
        </w:rPr>
        <w:t xml:space="preserve">, </w:t>
      </w:r>
      <w:r>
        <w:rPr>
          <w:lang w:val="id_ID" w:bidi="id_ID"/>
        </w:rPr>
        <w:t>9</w:t>
      </w:r>
      <w:r>
        <w:rPr>
          <w:lang w:val="id_ID" w:bidi="id_ID"/>
        </w:rPr>
        <w:t>). Ayub memahami bahwa seseorang melakukan dosa karena sudah berdosa terlebih dahulu dari sikap hatinya (</w:t>
      </w:r>
      <w:r>
        <w:rPr>
          <w:lang w:val="id_ID" w:bidi="id_ID"/>
        </w:rPr>
        <w:t>Yer. 17:9–10</w:t>
      </w:r>
      <w:r>
        <w:rPr>
          <w:lang w:val="id_ID" w:bidi="id_ID"/>
        </w:rPr>
        <w:t xml:space="preserve">; </w:t>
      </w:r>
      <w:r>
        <w:rPr>
          <w:lang w:val="id_ID" w:bidi="id_ID"/>
        </w:rPr>
        <w:t>Mrk. 7:21–23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1:6–7</w:t>
      </w:r>
      <w:r>
        <w:rPr>
          <w:lang w:val="id_ID" w:bidi="id_ID"/>
        </w:rPr>
      </w:r>
    </w:p>
    <w:p>
      <w:pPr/>
      <w:r>
        <w:rPr>
          <w:lang w:val="id_ID" w:bidi="id_ID"/>
        </w:rPr>
      </w:r>
      <w:r>
        <w:rPr>
          <w:lang w:val="id_ID" w:bidi="id_ID"/>
        </w:rPr>
        <w:t>Mereka yang ada di mahkamah surgawi adalah makhluk-makhluk surgawi; termasuk malaikat suci atau setan pemberontak (</w:t>
      </w:r>
      <w:r>
        <w:rPr>
          <w:lang w:val="id_ID" w:bidi="id_ID"/>
        </w:rPr>
        <w:t>Kej. 6:2</w:t>
      </w:r>
      <w:r>
        <w:rPr>
          <w:lang w:val="id_ID" w:bidi="id_ID"/>
        </w:rPr>
        <w:t xml:space="preserve">, </w:t>
      </w:r>
      <w:r>
        <w:rPr>
          <w:lang w:val="id_ID" w:bidi="id_ID"/>
        </w:rPr>
        <w:t>4</w:t>
      </w:r>
      <w:r>
        <w:rPr>
          <w:lang w:val="id_ID" w:bidi="id_ID"/>
        </w:rPr>
        <w:t>). Mereka bergabung bersama Allah dalam pertimbangan-pertimbangan-Nya, termasuk pada saat penciptaan (</w:t>
      </w:r>
      <w:r>
        <w:rPr>
          <w:lang w:val="id_ID" w:bidi="id_ID"/>
        </w:rPr>
        <w:t>Kej. 1:26</w:t>
      </w:r>
      <w:r>
        <w:rPr>
          <w:lang w:val="id_ID" w:bidi="id_ID"/>
        </w:rPr>
        <w:t>) dan dalam pemerintahan-Nya atas ciptaan (</w:t>
      </w:r>
      <w:r>
        <w:rPr>
          <w:lang w:val="id_ID" w:bidi="id_ID"/>
        </w:rPr>
        <w:t>Ayb. 1:6</w:t>
      </w:r>
      <w:r>
        <w:rPr>
          <w:lang w:val="id_ID" w:bidi="id_ID"/>
        </w:rPr>
        <w:t xml:space="preserve">; </w:t>
      </w:r>
      <w:r>
        <w:rPr>
          <w:lang w:val="id_ID" w:bidi="id_ID"/>
        </w:rPr>
        <w:t>Kej. 3:22</w:t>
      </w:r>
      <w:r>
        <w:rPr>
          <w:lang w:val="id_ID" w:bidi="id_ID"/>
        </w:rPr>
        <w:t xml:space="preserve">; </w:t>
      </w:r>
      <w:r>
        <w:rPr>
          <w:lang w:val="id_ID" w:bidi="id_ID"/>
        </w:rPr>
        <w:t>2:1</w:t>
      </w:r>
      <w:r>
        <w:rPr>
          <w:lang w:val="id_ID" w:bidi="id_ID"/>
        </w:rPr>
        <w:t xml:space="preserve">; </w:t>
      </w:r>
      <w:r>
        <w:rPr>
          <w:lang w:val="id_ID" w:bidi="id_ID"/>
        </w:rPr>
        <w:t>1Raj. 22:19–22</w:t>
      </w:r>
      <w:r>
        <w:rPr>
          <w:lang w:val="id_ID" w:bidi="id_ID"/>
        </w:rPr>
        <w:t xml:space="preserve">; </w:t>
      </w:r>
      <w:r>
        <w:rPr>
          <w:lang w:val="id_ID" w:bidi="id_ID"/>
        </w:rPr>
        <w:t>Mzm. 82:1</w:t>
      </w:r>
      <w:r>
        <w:rPr>
          <w:lang w:val="id_ID" w:bidi="id_ID"/>
        </w:rPr>
        <w:t>;</w:t>
      </w:r>
      <w:r>
        <w:rPr>
          <w:lang w:val="id_ID" w:bidi="id_ID"/>
        </w:rPr>
        <w:t xml:space="preserve"> 89:5</w:t>
      </w:r>
      <w:r>
        <w:rPr>
          <w:lang w:val="id_ID" w:bidi="id_ID"/>
        </w:rPr>
        <w:t xml:space="preserve">, </w:t>
      </w:r>
      <w:r>
        <w:rPr>
          <w:lang w:val="id_ID" w:bidi="id_ID"/>
        </w:rPr>
        <w:t>7–8</w:t>
      </w:r>
      <w:r>
        <w:rPr>
          <w:lang w:val="id_ID" w:bidi="id_ID"/>
        </w:rPr>
        <w:t xml:space="preserve">; </w:t>
      </w:r>
      <w:r>
        <w:rPr>
          <w:lang w:val="id_ID" w:bidi="id_ID"/>
        </w:rPr>
        <w:t>Dan. 3:13</w:t>
      </w:r>
      <w:r>
        <w:rPr>
          <w:lang w:val="id_ID" w:bidi="id_ID"/>
        </w:rPr>
        <w:t xml:space="preserve">, </w:t>
      </w:r>
      <w:r>
        <w:rPr>
          <w:lang w:val="id_ID" w:bidi="id_ID"/>
        </w:rPr>
        <w:t>17</w:t>
      </w:r>
      <w:r>
        <w:rPr>
          <w:lang w:val="id_ID" w:bidi="id_ID"/>
        </w:rPr>
        <w:t xml:space="preserve">, </w:t>
      </w:r>
      <w:r>
        <w:rPr>
          <w:lang w:val="id_ID" w:bidi="id_ID"/>
        </w:rPr>
        <w:t>23</w:t>
      </w:r>
      <w:r>
        <w:rPr>
          <w:lang w:val="id_ID" w:bidi="id_ID"/>
        </w:rPr>
        <w:t xml:space="preserve">, </w:t>
      </w:r>
      <w:r>
        <w:rPr>
          <w:lang w:val="id_ID" w:bidi="id_ID"/>
        </w:rPr>
        <w:t>25</w:t>
      </w:r>
      <w:r>
        <w:rPr>
          <w:lang w:val="id_ID" w:bidi="id_ID"/>
        </w:rPr>
        <w:t>;</w:t>
      </w:r>
      <w:r>
        <w:rPr>
          <w:lang w:val="id_ID" w:bidi="id_ID"/>
        </w:rPr>
        <w:t xml:space="preserve"> 7:9–14</w:t>
      </w:r>
      <w:r>
        <w:rPr>
          <w:lang w:val="id_ID" w:bidi="id_ID"/>
        </w:rPr>
        <w:t xml:space="preserve">). • Tidaklah jelas apakah Iblis memang biasa datang berkumpul bersama anggota mahkamah surgawi lainnya untuk membuat laporan, atau apakah dia hanya sekedar datang untuk mencari gara-gara dengan Ayub. • Dari mana engkau? Pertanyaan ini adalah bentuk kedaulatan Allah yang meminta laporan dari bawahannya (lihat </w:t>
      </w:r>
      <w:r>
        <w:rPr>
          <w:lang w:val="id_ID" w:bidi="id_ID"/>
        </w:rPr>
        <w:t>Kej. 3:9</w:t>
      </w:r>
      <w:r>
        <w:rPr>
          <w:lang w:val="id_ID" w:bidi="id_ID"/>
        </w:rPr>
        <w:t xml:space="preserve">). • Iblis tidak berpatroli untuk melaksanakan penghakiman Allah (bdk. </w:t>
      </w:r>
      <w:r>
        <w:rPr>
          <w:lang w:val="id_ID" w:bidi="id_ID"/>
        </w:rPr>
        <w:t>1Taw. 21:1–14</w:t>
      </w:r>
      <w:r>
        <w:rPr>
          <w:lang w:val="id_ID" w:bidi="id_ID"/>
        </w:rPr>
        <w:t xml:space="preserve">; </w:t>
      </w:r>
      <w:r>
        <w:rPr>
          <w:lang w:val="id_ID" w:bidi="id_ID"/>
        </w:rPr>
        <w:t>2Raj. 19:35</w:t>
      </w:r>
      <w:r>
        <w:rPr>
          <w:lang w:val="id_ID" w:bidi="id_ID"/>
        </w:rPr>
        <w:t xml:space="preserve"> </w:t>
      </w:r>
      <w:r>
        <w:rPr>
          <w:i/>
          <w:lang w:val="id_ID" w:bidi="id_ID"/>
        </w:rPr>
        <w:t>//</w:t>
      </w:r>
      <w:r>
        <w:rPr>
          <w:lang w:val="id_ID" w:bidi="id_ID"/>
        </w:rPr>
        <w:t xml:space="preserve"> </w:t>
      </w:r>
      <w:r>
        <w:rPr>
          <w:lang w:val="id_ID" w:bidi="id_ID"/>
        </w:rPr>
        <w:t>Yes. 37:36</w:t>
      </w:r>
      <w:r>
        <w:rPr>
          <w:lang w:val="id_ID" w:bidi="id_ID"/>
        </w:rPr>
        <w:t xml:space="preserve">; </w:t>
      </w:r>
      <w:r>
        <w:rPr>
          <w:lang w:val="id_ID" w:bidi="id_ID"/>
        </w:rPr>
        <w:t>Yeh. 1:5–9</w:t>
      </w:r>
      <w:r>
        <w:rPr>
          <w:lang w:val="id_ID" w:bidi="id_ID"/>
        </w:rPr>
        <w:t>) tetapi untuk menentang tujuan Allah (</w:t>
      </w:r>
      <w:r>
        <w:rPr>
          <w:lang w:val="id_ID" w:bidi="id_ID"/>
        </w:rPr>
        <w:t>2Tim. 2:26</w:t>
      </w:r>
      <w:r>
        <w:rPr>
          <w:lang w:val="id_ID" w:bidi="id_ID"/>
        </w:rPr>
        <w:t xml:space="preserve">; </w:t>
      </w:r>
      <w:r>
        <w:rPr>
          <w:lang w:val="id_ID" w:bidi="id_ID"/>
        </w:rPr>
        <w:t>1Ptr. 5:8</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w:t>
      </w:r>
      <w:r>
        <w:rPr>
          <w:lang w:val="id_ID" w:bidi="id_ID"/>
        </w:rPr>
      </w:r>
    </w:p>
    <w:p>
      <w:pPr/>
      <w:r>
        <w:rPr>
          <w:lang w:val="id_ID" w:bidi="id_ID"/>
        </w:rPr>
      </w:r>
      <w:r>
        <w:rPr>
          <w:lang w:val="id_ID" w:bidi="id_ID"/>
        </w:rPr>
        <w:t>hamba-Ku: Sapaan ini digunakan sebagai gelar atas para leluhur (</w:t>
      </w:r>
      <w:r>
        <w:rPr>
          <w:lang w:val="id_ID" w:bidi="id_ID"/>
        </w:rPr>
        <w:t>Kej. 26:24</w:t>
      </w:r>
      <w:r>
        <w:rPr>
          <w:lang w:val="id_ID" w:bidi="id_ID"/>
        </w:rPr>
        <w:t xml:space="preserve">; </w:t>
      </w:r>
      <w:r>
        <w:rPr>
          <w:lang w:val="id_ID" w:bidi="id_ID"/>
        </w:rPr>
        <w:t>Kel. 32:13</w:t>
      </w:r>
      <w:r>
        <w:rPr>
          <w:lang w:val="id_ID" w:bidi="id_ID"/>
        </w:rPr>
        <w:t>), para nabi (</w:t>
      </w:r>
      <w:r>
        <w:rPr>
          <w:lang w:val="id_ID" w:bidi="id_ID"/>
        </w:rPr>
        <w:t>2Raj. 17:13</w:t>
      </w:r>
      <w:r>
        <w:rPr>
          <w:lang w:val="id_ID" w:bidi="id_ID"/>
        </w:rPr>
        <w:t xml:space="preserve">; </w:t>
      </w:r>
      <w:r>
        <w:rPr>
          <w:lang w:val="id_ID" w:bidi="id_ID"/>
        </w:rPr>
        <w:t>Yer. 7:25</w:t>
      </w:r>
      <w:r>
        <w:rPr>
          <w:lang w:val="id_ID" w:bidi="id_ID"/>
        </w:rPr>
        <w:t xml:space="preserve">; </w:t>
      </w:r>
      <w:r>
        <w:rPr>
          <w:lang w:val="id_ID" w:bidi="id_ID"/>
        </w:rPr>
        <w:t>Za. 1:6</w:t>
      </w:r>
      <w:r>
        <w:rPr>
          <w:lang w:val="id_ID" w:bidi="id_ID"/>
        </w:rPr>
        <w:t xml:space="preserve">), dan untuk Daud (mis., </w:t>
      </w:r>
      <w:r>
        <w:rPr>
          <w:lang w:val="id_ID" w:bidi="id_ID"/>
        </w:rPr>
        <w:t>2Sam. 7:1–29</w:t>
      </w:r>
      <w:r>
        <w:rPr>
          <w:lang w:val="id_ID" w:bidi="id_ID"/>
        </w:rPr>
        <w:t xml:space="preserve">; </w:t>
      </w:r>
      <w:r>
        <w:rPr>
          <w:lang w:val="id_ID" w:bidi="id_ID"/>
        </w:rPr>
        <w:t>Mzm. 18:1</w:t>
      </w:r>
      <w:r>
        <w:rPr>
          <w:lang w:val="id_ID" w:bidi="id_ID"/>
        </w:rPr>
        <w:t xml:space="preserve">; </w:t>
      </w:r>
      <w:r>
        <w:rPr>
          <w:lang w:val="id_ID" w:bidi="id_ID"/>
        </w:rPr>
        <w:t>Mzm. 36:1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1:9–11</w:t>
      </w:r>
      <w:r>
        <w:rPr>
          <w:lang w:val="id_ID" w:bidi="id_ID"/>
        </w:rPr>
      </w:r>
    </w:p>
    <w:p>
      <w:pPr/>
      <w:r>
        <w:rPr>
          <w:lang w:val="id_ID" w:bidi="id_ID"/>
        </w:rPr>
      </w:r>
      <w:r>
        <w:rPr>
          <w:lang w:val="id_ID" w:bidi="id_ID"/>
        </w:rPr>
        <w:t xml:space="preserve">Dalam hal takut akan Allah, Ayub memiliki alasan yang baik (Ibrani = </w:t>
      </w:r>
      <w:r>
        <w:rPr>
          <w:i/>
          <w:lang w:val="id_ID" w:bidi="id_ID"/>
        </w:rPr>
        <w:t>khinnam</w:t>
      </w:r>
      <w:r>
        <w:rPr>
          <w:lang w:val="id_ID" w:bidi="id_ID"/>
        </w:rPr>
        <w:t xml:space="preserve">; lihat </w:t>
      </w:r>
      <w:r>
        <w:rPr>
          <w:lang w:val="id_ID" w:bidi="id_ID"/>
        </w:rPr>
        <w:t>catatan studi pada Ayb. 2:3</w:t>
      </w:r>
      <w:r>
        <w:rPr>
          <w:lang w:val="id_ID" w:bidi="id_ID"/>
        </w:rPr>
        <w:t>): Berdasarkan hikmat yang ia ketahui, dipercaya bahwa kesalehan dan kemakmuran merupakan dua hal yang saling berkaitan. Iblis melangkah lebih jauh dengan menyatakan bahwa kesalehan Ayub bergantung pada kekayaannya.</w:t>
      </w:r>
      <w:r>
        <w:rPr>
          <w:lang w:val="id_ID" w:bidi="id_ID"/>
        </w:rPr>
      </w:r>
      <w:r>
        <w:rPr>
          <w:lang w:val="id_ID" w:bidi="id_ID"/>
        </w:rPr>
      </w:r>
    </w:p>
    <w:p>
      <w:pPr/>
      <w:r>
        <w:rPr>
          <w:lang w:val="id_ID" w:bidi="id_ID"/>
        </w:rPr>
      </w:r>
    </w:p>
    <w:p>
      <w:pPr>
        <w:pStyle w:val="Heading2"/>
      </w:pPr>
      <w:r>
        <w:rPr>
          <w:lang w:val="id_ID" w:bidi="id_ID"/>
        </w:rPr>
        <w:t>Ayub 1:10</w:t>
      </w:r>
      <w:r>
        <w:rPr>
          <w:lang w:val="id_ID" w:bidi="id_ID"/>
        </w:rPr>
      </w:r>
    </w:p>
    <w:p>
      <w:pPr/>
      <w:r>
        <w:rPr>
          <w:lang w:val="id_ID" w:bidi="id_ID"/>
        </w:rPr>
      </w:r>
      <w:r>
        <w:rPr>
          <w:lang w:val="id_ID" w:bidi="id_ID"/>
        </w:rPr>
        <w:t xml:space="preserve">Pagar sekeliling dia: Lihat </w:t>
      </w:r>
      <w:r>
        <w:rPr>
          <w:lang w:val="id_ID" w:bidi="id_ID"/>
        </w:rPr>
        <w:t>1Sam. 25:16</w:t>
      </w:r>
      <w:r>
        <w:rPr>
          <w:lang w:val="id_ID" w:bidi="id_ID"/>
        </w:rPr>
        <w:t xml:space="preserve">; </w:t>
      </w:r>
      <w:r>
        <w:rPr>
          <w:lang w:val="id_ID" w:bidi="id_ID"/>
        </w:rPr>
        <w:t>Mzm. 5:12</w:t>
      </w:r>
      <w:r>
        <w:rPr>
          <w:lang w:val="id_ID" w:bidi="id_ID"/>
        </w:rPr>
        <w:t>;</w:t>
      </w:r>
      <w:r>
        <w:rPr>
          <w:lang w:val="id_ID" w:bidi="id_ID"/>
        </w:rPr>
        <w:t xml:space="preserve"> 34:7</w:t>
      </w:r>
      <w:r>
        <w:rPr>
          <w:lang w:val="id_ID" w:bidi="id_ID"/>
        </w:rPr>
        <w:t xml:space="preserve">; </w:t>
      </w:r>
      <w:r>
        <w:rPr>
          <w:lang w:val="id_ID" w:bidi="id_ID"/>
        </w:rPr>
        <w:t>Za. 2:5</w:t>
      </w:r>
      <w:r>
        <w:rPr>
          <w:lang w:val="id_ID" w:bidi="id_ID"/>
        </w:rPr>
        <w:t xml:space="preserve">; bdk. </w:t>
      </w:r>
      <w:r>
        <w:rPr>
          <w:lang w:val="id_ID" w:bidi="id_ID"/>
        </w:rPr>
        <w:t>Yes. 5:5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1:11–12</w:t>
      </w:r>
      <w:r>
        <w:rPr>
          <w:lang w:val="id_ID" w:bidi="id_ID"/>
        </w:rPr>
      </w:r>
    </w:p>
    <w:p>
      <w:pPr/>
      <w:r>
        <w:rPr>
          <w:lang w:val="id_ID" w:bidi="id_ID"/>
        </w:rPr>
      </w:r>
      <w:r>
        <w:rPr>
          <w:lang w:val="id_ID" w:bidi="id_ID"/>
        </w:rPr>
        <w:t>Ulurkanlah tangan-Mu . . . jamahlah segala yang dipunyainya . . . Segala yang dipunyainya ada dalam kuasamu: Iblis adalah suruhan Tuhan; tangan yang ia ulurkan adalah tangan Tuhan dan juga tangan Setan, karena di sini keduanya bertindak melawan segala milik Ayub dan kemudian melawan Ayub sendiri (</w:t>
      </w:r>
      <w:r>
        <w:rPr>
          <w:lang w:val="id_ID" w:bidi="id_ID"/>
        </w:rPr>
        <w:t>Ayb. 2:5–6</w:t>
      </w:r>
      <w:r>
        <w:rPr>
          <w:lang w:val="id_ID" w:bidi="id_ID"/>
        </w:rPr>
        <w:t>). • Ayub kemudian mengutuk hari kelahirannya (</w:t>
      </w:r>
      <w:r>
        <w:rPr>
          <w:lang w:val="id_ID" w:bidi="id_ID"/>
        </w:rPr>
        <w:t>Ayb. 3:1</w:t>
      </w:r>
      <w:r>
        <w:rPr>
          <w:lang w:val="id_ID" w:bidi="id_ID"/>
        </w:rPr>
        <w:t xml:space="preserve">, </w:t>
      </w:r>
      <w:r>
        <w:rPr>
          <w:lang w:val="id_ID" w:bidi="id_ID"/>
        </w:rPr>
        <w:t>8</w:t>
      </w:r>
      <w:r>
        <w:rPr>
          <w:lang w:val="id_ID" w:bidi="id_ID"/>
        </w:rPr>
        <w:t>), namun ia tidak mengutuk Allah (</w:t>
      </w:r>
      <w:r>
        <w:rPr>
          <w:lang w:val="id_ID" w:bidi="id_ID"/>
        </w:rPr>
        <w:t>Ayb.31:30</w:t>
      </w:r>
      <w:r>
        <w:rPr>
          <w:lang w:val="id_ID" w:bidi="id_ID"/>
        </w:rPr>
        <w:t>), bahkan ketika istrinya dalam keputusasaan mendesak dia untuk melakukan hal tersebut (</w:t>
      </w:r>
      <w:r>
        <w:rPr>
          <w:lang w:val="id_ID" w:bidi="id_ID"/>
        </w:rPr>
        <w:t>Ayb. 2:9</w:t>
      </w:r>
      <w:r>
        <w:rPr>
          <w:lang w:val="id_ID" w:bidi="id_ID"/>
        </w:rPr>
        <w:t>). • Allah mengizinkan Iblis menguji Ayub untuk membuktikan bahwa sikap sinis Iblis itu tidak benar (</w:t>
      </w:r>
      <w:r>
        <w:rPr>
          <w:lang w:val="id_ID" w:bidi="id_ID"/>
        </w:rPr>
        <w:t>1Kor. 10:11</w:t>
      </w:r>
      <w:r>
        <w:rPr>
          <w:lang w:val="id_ID" w:bidi="id_ID"/>
        </w:rPr>
        <w:t xml:space="preserve">; lihat </w:t>
      </w:r>
      <w:r>
        <w:rPr>
          <w:lang w:val="id_ID" w:bidi="id_ID"/>
        </w:rPr>
        <w:t>Yak. 1:13</w:t>
      </w:r>
      <w:r>
        <w:rPr>
          <w:lang w:val="id_ID" w:bidi="id_ID"/>
        </w:rPr>
        <w:t xml:space="preserve">; bdk. </w:t>
      </w:r>
      <w:r>
        <w:rPr>
          <w:lang w:val="id_ID" w:bidi="id_ID"/>
        </w:rPr>
        <w:t>Luk. 22:31–32</w:t>
      </w:r>
      <w:r>
        <w:rPr>
          <w:lang w:val="id_ID" w:bidi="id_ID"/>
        </w:rPr>
        <w:t xml:space="preserve">; </w:t>
      </w:r>
      <w:r>
        <w:rPr>
          <w:lang w:val="id_ID" w:bidi="id_ID"/>
        </w:rPr>
        <w:t>Yoh. 19:11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1:13–19</w:t>
      </w:r>
      <w:r>
        <w:rPr>
          <w:lang w:val="id_ID" w:bidi="id_ID"/>
        </w:rPr>
      </w:r>
    </w:p>
    <w:p>
      <w:pPr/>
      <w:r>
        <w:rPr>
          <w:lang w:val="id_ID" w:bidi="id_ID"/>
        </w:rPr>
      </w:r>
      <w:r>
        <w:rPr>
          <w:lang w:val="id_ID" w:bidi="id_ID"/>
        </w:rPr>
        <w:t xml:space="preserve">Serangan-serangan ini menghancurkan berkat-berkat yang disebutkan dalam </w:t>
      </w:r>
      <w:r>
        <w:rPr>
          <w:lang w:val="id_ID" w:bidi="id_ID"/>
        </w:rPr>
        <w:t>Ayb. 1:2–3</w:t>
      </w:r>
      <w:r>
        <w:rPr>
          <w:lang w:val="id_ID" w:bidi="id_ID"/>
        </w:rPr>
        <w:t xml:space="preserve">; Ayub ditinggalkan sendirian bersama empat pesuruh yang membawa kabar buruk dan seorang istri yang memberikan nasihat yang menyesatkan. • Pengulangan "sementara orang itu berbicara" menekankan serangan yang tiada henti (lihat </w:t>
      </w:r>
      <w:r>
        <w:rPr>
          <w:lang w:val="id_ID" w:bidi="id_ID"/>
        </w:rPr>
        <w:t>Yer. 51:31</w:t>
      </w:r>
      <w:r>
        <w:rPr>
          <w:lang w:val="id_ID" w:bidi="id_ID"/>
        </w:rPr>
        <w:t>). Pengulangan pernyataan "hanya aku sendiri yang luput, sehingga dapat memberitahukan hal itu kepada tuan" menekankan pemusnahan total atas sumber daya yang dimiliki Ayub.</w:t>
      </w:r>
      <w:r>
        <w:rPr>
          <w:lang w:val="id_ID" w:bidi="id_ID"/>
        </w:rPr>
      </w:r>
      <w:r>
        <w:rPr>
          <w:lang w:val="id_ID" w:bidi="id_ID"/>
        </w:rPr>
      </w:r>
    </w:p>
    <w:p>
      <w:pPr/>
      <w:r>
        <w:rPr>
          <w:lang w:val="id_ID" w:bidi="id_ID"/>
        </w:rPr>
      </w:r>
    </w:p>
    <w:p>
      <w:pPr>
        <w:pStyle w:val="Heading2"/>
      </w:pPr>
      <w:r>
        <w:rPr>
          <w:lang w:val="id_ID" w:bidi="id_ID"/>
        </w:rPr>
        <w:t>Ayub 1:15</w:t>
      </w:r>
      <w:r>
        <w:rPr>
          <w:lang w:val="id_ID" w:bidi="id_ID"/>
        </w:rPr>
      </w:r>
    </w:p>
    <w:p>
      <w:pPr/>
      <w:r>
        <w:rPr>
          <w:lang w:val="id_ID" w:bidi="id_ID"/>
        </w:rPr>
      </w:r>
      <w:r>
        <w:rPr>
          <w:lang w:val="id_ID" w:bidi="id_ID"/>
        </w:rPr>
        <w:t xml:space="preserve">Orang Syeba sedang menjarah suku-suku bandit dari padang gurun (bdk. </w:t>
      </w:r>
      <w:r>
        <w:rPr>
          <w:lang w:val="id_ID" w:bidi="id_ID"/>
        </w:rPr>
        <w:t>Hak. 6:3</w:t>
      </w:r>
      <w:r>
        <w:rPr>
          <w:lang w:val="id_ID" w:bidi="id_ID"/>
        </w:rPr>
        <w:t>). Pada tahun 700-an SM, Syeba bagian selatan menjadi kekuatan nasional yang berdagang emas, batu mulia, parfum, dan budak (</w:t>
      </w:r>
      <w:r>
        <w:rPr>
          <w:lang w:val="id_ID" w:bidi="id_ID"/>
        </w:rPr>
        <w:t>Mzm. 72:10</w:t>
      </w:r>
      <w:r>
        <w:rPr>
          <w:lang w:val="id_ID" w:bidi="id_ID"/>
        </w:rPr>
        <w:t xml:space="preserve">; </w:t>
      </w:r>
      <w:r>
        <w:rPr>
          <w:lang w:val="id_ID" w:bidi="id_ID"/>
        </w:rPr>
        <w:t>Yes. 43:3</w:t>
      </w:r>
      <w:r>
        <w:rPr>
          <w:lang w:val="id_ID" w:bidi="id_ID"/>
        </w:rPr>
        <w:t xml:space="preserve">; </w:t>
      </w:r>
      <w:r>
        <w:rPr>
          <w:lang w:val="id_ID" w:bidi="id_ID"/>
        </w:rPr>
        <w:t>45:14</w:t>
      </w:r>
      <w:r>
        <w:rPr>
          <w:lang w:val="id_ID" w:bidi="id_ID"/>
        </w:rPr>
        <w:t xml:space="preserve">; </w:t>
      </w:r>
      <w:r>
        <w:rPr>
          <w:lang w:val="id_ID" w:bidi="id_ID"/>
        </w:rPr>
        <w:t>60:6</w:t>
      </w:r>
      <w:r>
        <w:rPr>
          <w:lang w:val="id_ID" w:bidi="id_ID"/>
        </w:rPr>
        <w:t xml:space="preserve">; </w:t>
      </w:r>
      <w:r>
        <w:rPr>
          <w:lang w:val="id_ID" w:bidi="id_ID"/>
        </w:rPr>
        <w:t>Yer. 6:20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1:16</w:t>
      </w:r>
      <w:r>
        <w:rPr>
          <w:lang w:val="id_ID" w:bidi="id_ID"/>
        </w:rPr>
      </w:r>
    </w:p>
    <w:p>
      <w:pPr/>
      <w:r>
        <w:rPr>
          <w:lang w:val="id_ID" w:bidi="id_ID"/>
        </w:rPr>
      </w:r>
      <w:r>
        <w:rPr>
          <w:lang w:val="id_ID" w:bidi="id_ID"/>
        </w:rPr>
        <w:t>Api . . . dari langit (</w:t>
      </w:r>
      <w:r>
        <w:rPr>
          <w:lang w:val="id_ID" w:bidi="id_ID"/>
        </w:rPr>
        <w:t>Ayb. 20:26</w:t>
      </w:r>
      <w:r>
        <w:rPr>
          <w:lang w:val="id_ID" w:bidi="id_ID"/>
        </w:rPr>
        <w:t>) mungkin berupa kilat (</w:t>
      </w:r>
      <w:r>
        <w:rPr>
          <w:lang w:val="id_ID" w:bidi="id_ID"/>
        </w:rPr>
        <w:t>Im. 10:2</w:t>
      </w:r>
      <w:r>
        <w:rPr>
          <w:lang w:val="id_ID" w:bidi="id_ID"/>
        </w:rPr>
        <w:t xml:space="preserve">; </w:t>
      </w:r>
      <w:r>
        <w:rPr>
          <w:lang w:val="id_ID" w:bidi="id_ID"/>
        </w:rPr>
        <w:t>1Raj. 18:38</w:t>
      </w:r>
      <w:r>
        <w:rPr>
          <w:lang w:val="id_ID" w:bidi="id_ID"/>
        </w:rPr>
        <w:t xml:space="preserve">; </w:t>
      </w:r>
      <w:r>
        <w:rPr>
          <w:lang w:val="id_ID" w:bidi="id_ID"/>
        </w:rPr>
        <w:t>2Raj. 1:10–14</w:t>
      </w:r>
      <w:r>
        <w:rPr>
          <w:lang w:val="id_ID" w:bidi="id_ID"/>
        </w:rPr>
        <w:t>), kebakaran hutan (</w:t>
      </w:r>
      <w:r>
        <w:rPr>
          <w:lang w:val="id_ID" w:bidi="id_ID"/>
        </w:rPr>
        <w:t>Bil. 11:1–3</w:t>
      </w:r>
      <w:r>
        <w:rPr>
          <w:lang w:val="id_ID" w:bidi="id_ID"/>
        </w:rPr>
        <w:t>), atau aktivitas gunung berapi (</w:t>
      </w:r>
      <w:r>
        <w:rPr>
          <w:lang w:val="id_ID" w:bidi="id_ID"/>
        </w:rPr>
        <w:t>Kej. 19:24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1:19</w:t>
      </w:r>
      <w:r>
        <w:rPr>
          <w:lang w:val="id_ID" w:bidi="id_ID"/>
        </w:rPr>
      </w:r>
    </w:p>
    <w:p>
      <w:pPr/>
      <w:r>
        <w:rPr>
          <w:lang w:val="id_ID" w:bidi="id_ID"/>
        </w:rPr>
      </w:r>
      <w:r>
        <w:rPr>
          <w:lang w:val="id_ID" w:bidi="id_ID"/>
        </w:rPr>
        <w:t xml:space="preserve">tiba-tiba angin ribut … rumah itu dilandanya … : Ini </w:t>
      </w:r>
      <w:r>
        <w:rPr>
          <w:lang w:val="id_ID" w:bidi="id_ID"/>
        </w:rPr>
        <w:t>menunjukkan bahwa Ayub dan anak-anaknya adalah petani menetap yang tinggal di rumah, bukan pengembara yang tinggal di tenda.</w:t>
      </w:r>
      <w:r>
        <w:rPr>
          <w:lang w:val="id_ID" w:bidi="id_ID"/>
        </w:rPr>
      </w:r>
      <w:r>
        <w:rPr>
          <w:lang w:val="id_ID" w:bidi="id_ID"/>
        </w:rPr>
      </w:r>
    </w:p>
    <w:p>
      <w:pPr/>
      <w:r>
        <w:rPr>
          <w:lang w:val="id_ID" w:bidi="id_ID"/>
        </w:rPr>
      </w:r>
    </w:p>
    <w:p>
      <w:pPr>
        <w:pStyle w:val="Heading2"/>
      </w:pPr>
      <w:r>
        <w:rPr>
          <w:lang w:val="id_ID" w:bidi="id_ID"/>
        </w:rPr>
        <w:t>Ayub 1:20</w:t>
      </w:r>
      <w:r>
        <w:rPr>
          <w:lang w:val="id_ID" w:bidi="id_ID"/>
        </w:rPr>
      </w:r>
    </w:p>
    <w:p>
      <w:pPr/>
      <w:r>
        <w:rPr>
          <w:lang w:val="id_ID" w:bidi="id_ID"/>
        </w:rPr>
      </w:r>
      <w:r>
        <w:rPr>
          <w:lang w:val="id_ID" w:bidi="id_ID"/>
        </w:rPr>
        <w:t>Ayub mengoyak jubahnya dan mencukur kepalanya; kedua tindakan ini merupakan tradisi umum di Timur Dekat, dilakukan sebagai ekspresi kesedihan. Kadang tindakan seperti ini dilakukan untuk mengganti tindakan melukai diri sendiri sebagai respons fisik terhadap keterkejutan, kengerian, atau berita buruk (</w:t>
      </w:r>
      <w:r>
        <w:rPr>
          <w:lang w:val="id_ID" w:bidi="id_ID"/>
        </w:rPr>
        <w:t>Ayb 2:12</w:t>
      </w:r>
      <w:r>
        <w:rPr>
          <w:lang w:val="id_ID" w:bidi="id_ID"/>
        </w:rPr>
        <w:t xml:space="preserve">; </w:t>
      </w:r>
      <w:r>
        <w:rPr>
          <w:lang w:val="id_ID" w:bidi="id_ID"/>
        </w:rPr>
        <w:t>Kej. 37:29</w:t>
      </w:r>
      <w:r>
        <w:rPr>
          <w:lang w:val="id_ID" w:bidi="id_ID"/>
        </w:rPr>
        <w:t xml:space="preserve">, </w:t>
      </w:r>
      <w:r>
        <w:rPr>
          <w:lang w:val="id_ID" w:bidi="id_ID"/>
        </w:rPr>
        <w:t>34</w:t>
      </w:r>
      <w:r>
        <w:rPr>
          <w:lang w:val="id_ID" w:bidi="id_ID"/>
        </w:rPr>
        <w:t xml:space="preserve">; </w:t>
      </w:r>
      <w:r>
        <w:rPr>
          <w:lang w:val="id_ID" w:bidi="id_ID"/>
        </w:rPr>
        <w:t>Hak. 11:35</w:t>
      </w:r>
      <w:r>
        <w:rPr>
          <w:lang w:val="id_ID" w:bidi="id_ID"/>
        </w:rPr>
        <w:t xml:space="preserve">; </w:t>
      </w:r>
      <w:r>
        <w:rPr>
          <w:lang w:val="id_ID" w:bidi="id_ID"/>
        </w:rPr>
        <w:t>Yer. 16:6</w:t>
      </w:r>
      <w:r>
        <w:rPr>
          <w:lang w:val="id_ID" w:bidi="id_ID"/>
        </w:rPr>
        <w:t xml:space="preserve">; </w:t>
      </w:r>
      <w:r>
        <w:rPr>
          <w:lang w:val="id_ID" w:bidi="id_ID"/>
        </w:rPr>
        <w:t>Yeh. 7:18</w:t>
      </w:r>
      <w:r>
        <w:rPr>
          <w:lang w:val="id_ID" w:bidi="id_ID"/>
        </w:rPr>
        <w:t xml:space="preserve">; </w:t>
      </w:r>
      <w:r>
        <w:rPr>
          <w:lang w:val="id_ID" w:bidi="id_ID"/>
        </w:rPr>
        <w:t>Am. 8:10</w:t>
      </w:r>
      <w:r>
        <w:rPr>
          <w:lang w:val="id_ID" w:bidi="id_ID"/>
        </w:rPr>
        <w:t>). • Ia tersungkur ke tanah, bukan untuk meratap dalam keputusasaan, melainkan untuk menyembah dalam pengharapan (</w:t>
      </w:r>
      <w:r>
        <w:rPr>
          <w:lang w:val="id_ID" w:bidi="id_ID"/>
        </w:rPr>
        <w:t>1Ptr. 5:6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2:1–3</w:t>
      </w:r>
      <w:r>
        <w:rPr>
          <w:lang w:val="id_ID" w:bidi="id_ID"/>
        </w:rPr>
      </w:r>
    </w:p>
    <w:p>
      <w:pPr/>
      <w:r>
        <w:rPr>
          <w:lang w:val="id_ID" w:bidi="id_ID"/>
        </w:rPr>
      </w:r>
      <w:r>
        <w:rPr>
          <w:lang w:val="id_ID" w:bidi="id_ID"/>
        </w:rPr>
        <w:t xml:space="preserve">Bagian ini merupakan pengulangan persis dari adegan yang dipaparkan dalam </w:t>
      </w:r>
      <w:r>
        <w:rPr>
          <w:lang w:val="id_ID" w:bidi="id_ID"/>
        </w:rPr>
        <w:t>Ayb. 1:6–8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2:3</w:t>
      </w:r>
      <w:r>
        <w:rPr>
          <w:lang w:val="id_ID" w:bidi="id_ID"/>
        </w:rPr>
      </w:r>
    </w:p>
    <w:p>
      <w:pPr/>
      <w:r>
        <w:rPr>
          <w:lang w:val="id_ID" w:bidi="id_ID"/>
        </w:rPr>
      </w:r>
      <w:r>
        <w:rPr>
          <w:lang w:val="id_ID" w:bidi="id_ID"/>
        </w:rPr>
        <w:t xml:space="preserve">Ungkapan tanpa alasan (Ibrani = </w:t>
      </w:r>
      <w:r>
        <w:rPr>
          <w:i/>
          <w:lang w:val="id_ID" w:bidi="id_ID"/>
        </w:rPr>
        <w:t>khinnam</w:t>
      </w:r>
      <w:r>
        <w:rPr>
          <w:lang w:val="id_ID" w:bidi="id_ID"/>
        </w:rPr>
        <w:t xml:space="preserve">) merupakan bentuk permainan kata dari pertanyaan Iblis di </w:t>
      </w:r>
      <w:r>
        <w:rPr>
          <w:lang w:val="id_ID" w:bidi="id_ID"/>
        </w:rPr>
        <w:t>Ayb. 1:9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2:5</w:t>
      </w:r>
      <w:r>
        <w:rPr>
          <w:lang w:val="id_ID" w:bidi="id_ID"/>
        </w:rPr>
      </w:r>
    </w:p>
    <w:p>
      <w:pPr/>
      <w:r>
        <w:rPr>
          <w:lang w:val="id_ID" w:bidi="id_ID"/>
        </w:rPr>
      </w:r>
      <w:r>
        <w:rPr>
          <w:lang w:val="id_ID" w:bidi="id_ID"/>
        </w:rPr>
        <w:t xml:space="preserve">Mengambil kesehatannya (secara harfiah </w:t>
      </w:r>
      <w:r>
        <w:rPr>
          <w:i/>
          <w:lang w:val="id_ID" w:bidi="id_ID"/>
        </w:rPr>
        <w:t>jamahlah tulang dan dagingnya</w:t>
      </w:r>
      <w:r>
        <w:rPr>
          <w:lang w:val="id_ID" w:bidi="id_ID"/>
        </w:rPr>
        <w:t>)</w:t>
      </w:r>
      <w:r>
        <w:rPr>
          <w:lang w:val="id_ID" w:bidi="id_ID"/>
        </w:rPr>
        <w:t xml:space="preserve">: Tulang dianggap sebagai pusat kesehatan tubuh. </w:t>
      </w:r>
      <w:r>
        <w:rPr>
          <w:lang w:val="id_ID" w:bidi="id_ID"/>
        </w:rPr>
      </w:r>
      <w:r>
        <w:rPr>
          <w:lang w:val="id_ID" w:bidi="id_ID"/>
        </w:rPr>
      </w:r>
    </w:p>
    <w:p>
      <w:pPr/>
      <w:r>
        <w:rPr>
          <w:lang w:val="id_ID" w:bidi="id_ID"/>
        </w:rPr>
      </w:r>
    </w:p>
    <w:p>
      <w:pPr>
        <w:pStyle w:val="Heading2"/>
      </w:pPr>
      <w:r>
        <w:rPr>
          <w:lang w:val="id_ID" w:bidi="id_ID"/>
        </w:rPr>
        <w:t>Ayub 2:6</w:t>
      </w:r>
      <w:r>
        <w:rPr>
          <w:lang w:val="id_ID" w:bidi="id_ID"/>
        </w:rPr>
      </w:r>
    </w:p>
    <w:p>
      <w:pPr/>
      <w:r>
        <w:rPr>
          <w:lang w:val="id_ID" w:bidi="id_ID"/>
        </w:rPr>
      </w:r>
      <w:r>
        <w:rPr>
          <w:lang w:val="id_ID" w:bidi="id_ID"/>
        </w:rPr>
        <w:t xml:space="preserve">Sayangkan (secara harfiah berarti </w:t>
      </w:r>
      <w:r>
        <w:rPr>
          <w:i/>
          <w:lang w:val="id_ID" w:bidi="id_ID"/>
        </w:rPr>
        <w:t>menjaga/mengawasi</w:t>
      </w:r>
      <w:r>
        <w:rPr>
          <w:lang w:val="id_ID" w:bidi="id_ID"/>
        </w:rPr>
        <w:t xml:space="preserve">): Ironisnya, Allah membuat Iblis harus bertanggung jawab atas nyawa Ayub (bdk. </w:t>
      </w:r>
      <w:r>
        <w:rPr>
          <w:lang w:val="id_ID" w:bidi="id_ID"/>
        </w:rPr>
        <w:t>Ayb. 10:13–14</w:t>
      </w:r>
      <w:r>
        <w:rPr>
          <w:lang w:val="id_ID" w:bidi="id_ID"/>
        </w:rPr>
        <w:t>;</w:t>
      </w:r>
      <w:r>
        <w:rPr>
          <w:lang w:val="id_ID" w:bidi="id_ID"/>
        </w:rPr>
        <w:t xml:space="preserve"> 13:27</w:t>
      </w:r>
      <w:r>
        <w:rPr>
          <w:lang w:val="id_ID" w:bidi="id_ID"/>
        </w:rPr>
        <w:t xml:space="preserve">; </w:t>
      </w:r>
      <w:r>
        <w:rPr>
          <w:lang w:val="id_ID" w:bidi="id_ID"/>
        </w:rPr>
        <w:t>33:11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2:7</w:t>
      </w:r>
      <w:r>
        <w:rPr>
          <w:lang w:val="id_ID" w:bidi="id_ID"/>
        </w:rPr>
      </w:r>
    </w:p>
    <w:p>
      <w:pPr/>
      <w:r>
        <w:rPr>
          <w:lang w:val="id_ID" w:bidi="id_ID"/>
        </w:rPr>
      </w:r>
      <w:r>
        <w:rPr>
          <w:lang w:val="id_ID" w:bidi="id_ID"/>
        </w:rPr>
        <w:t>Istilah bisul yang parah ini digunakan untuk segala jenis luka meradang dan berair (</w:t>
      </w:r>
      <w:r>
        <w:rPr>
          <w:lang w:val="id_ID" w:bidi="id_ID"/>
        </w:rPr>
        <w:t>Kel. 9:10</w:t>
      </w:r>
      <w:r>
        <w:rPr>
          <w:lang w:val="id_ID" w:bidi="id_ID"/>
        </w:rPr>
        <w:t xml:space="preserve">; </w:t>
      </w:r>
      <w:r>
        <w:rPr>
          <w:lang w:val="id_ID" w:bidi="id_ID"/>
        </w:rPr>
        <w:t>Im. 13:18–20</w:t>
      </w:r>
      <w:r>
        <w:rPr>
          <w:lang w:val="id_ID" w:bidi="id_ID"/>
        </w:rPr>
        <w:t xml:space="preserve">; </w:t>
      </w:r>
      <w:r>
        <w:rPr>
          <w:lang w:val="id_ID" w:bidi="id_ID"/>
        </w:rPr>
        <w:t>Ul. 28:27</w:t>
      </w:r>
      <w:r>
        <w:rPr>
          <w:lang w:val="id_ID" w:bidi="id_ID"/>
        </w:rPr>
        <w:t xml:space="preserve">,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2:8</w:t>
      </w:r>
      <w:r>
        <w:rPr>
          <w:lang w:val="id_ID" w:bidi="id_ID"/>
        </w:rPr>
      </w:r>
    </w:p>
    <w:p>
      <w:pPr/>
      <w:r>
        <w:rPr>
          <w:lang w:val="id_ID" w:bidi="id_ID"/>
        </w:rPr>
      </w:r>
      <w:r>
        <w:rPr>
          <w:lang w:val="id_ID" w:bidi="id_ID"/>
        </w:rPr>
        <w:t>Ayub mungkin mengikis kulitnya untuk menghilangkan rasa gatal; Perjanjian Lama Yunani mengatakan bahwa itu adalah tindakan “untuk mengikis nanah.” • Abu mungkin merujuk pada tempat di mana penderita kusta dikarantina, tetapi Ayub mungkin sedang menunjukkan kesedihan dan kekecewaannya (</w:t>
      </w:r>
      <w:r>
        <w:rPr>
          <w:lang w:val="id_ID" w:bidi="id_ID"/>
        </w:rPr>
        <w:t>Ayb. 30:19</w:t>
      </w:r>
      <w:r>
        <w:rPr>
          <w:lang w:val="id_ID" w:bidi="id_ID"/>
        </w:rPr>
        <w:t xml:space="preserve">; </w:t>
      </w:r>
      <w:r>
        <w:rPr>
          <w:lang w:val="id_ID" w:bidi="id_ID"/>
        </w:rPr>
        <w:t>Kej. 18:27</w:t>
      </w:r>
      <w:r>
        <w:rPr>
          <w:lang w:val="id_ID" w:bidi="id_ID"/>
        </w:rPr>
        <w:t xml:space="preserve">; </w:t>
      </w:r>
      <w:r>
        <w:rPr>
          <w:lang w:val="id_ID" w:bidi="id_ID"/>
        </w:rPr>
        <w:t>2Sam. 13:19</w:t>
      </w:r>
      <w:r>
        <w:rPr>
          <w:lang w:val="id_ID" w:bidi="id_ID"/>
        </w:rPr>
        <w:t xml:space="preserve">; </w:t>
      </w:r>
      <w:r>
        <w:rPr>
          <w:lang w:val="id_ID" w:bidi="id_ID"/>
        </w:rPr>
        <w:t>Yes. 58:5</w:t>
      </w:r>
      <w:r>
        <w:rPr>
          <w:lang w:val="id_ID" w:bidi="id_ID"/>
        </w:rPr>
        <w:t xml:space="preserve">; </w:t>
      </w:r>
      <w:r>
        <w:rPr>
          <w:lang w:val="id_ID" w:bidi="id_ID"/>
        </w:rPr>
        <w:t>Yun. 3:6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2:9</w:t>
      </w:r>
      <w:r>
        <w:rPr>
          <w:lang w:val="id_ID" w:bidi="id_ID"/>
        </w:rPr>
      </w:r>
    </w:p>
    <w:p>
      <w:pPr/>
      <w:r>
        <w:rPr>
          <w:lang w:val="id_ID" w:bidi="id_ID"/>
        </w:rPr>
      </w:r>
      <w:r>
        <w:rPr>
          <w:lang w:val="id_ID" w:bidi="id_ID"/>
        </w:rPr>
        <w:t>Istri Ayub pada awalnya merangkum inti pencobaan Ayub dengan menggemakan firman Tuhan (</w:t>
      </w:r>
      <w:r>
        <w:rPr>
          <w:lang w:val="id_ID" w:bidi="id_ID"/>
        </w:rPr>
        <w:t>Ayb. 2:3</w:t>
      </w:r>
      <w:r>
        <w:rPr>
          <w:lang w:val="id_ID" w:bidi="id_ID"/>
        </w:rPr>
        <w:t>); Ayub berusaha menjaga integritasnya. Namun, dalam rasa frustrasi dan kesedihannya, dia kemudian menyuruh Ayub mengutuki Allah dan dengan demikian tanpa sadar menggenapi perkiraan Iblis (</w:t>
      </w:r>
      <w:r>
        <w:rPr>
          <w:lang w:val="id_ID" w:bidi="id_ID"/>
        </w:rPr>
        <w:t>Ayb. 1:11</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2:10</w:t>
      </w:r>
      <w:r>
        <w:rPr>
          <w:lang w:val="id_ID" w:bidi="id_ID"/>
        </w:rPr>
      </w:r>
    </w:p>
    <w:p>
      <w:pPr/>
      <w:r>
        <w:rPr>
          <w:lang w:val="id_ID" w:bidi="id_ID"/>
        </w:rPr>
      </w:r>
      <w:r>
        <w:rPr>
          <w:lang w:val="id_ID" w:bidi="id_ID"/>
        </w:rPr>
        <w:t xml:space="preserve">Penerimaan Ayub terhadap hal-hal yang baik maupun yang buruk dari tangan Allah membuktikan imannya (bdk. </w:t>
      </w:r>
      <w:r>
        <w:rPr>
          <w:lang w:val="id_ID" w:bidi="id_ID"/>
        </w:rPr>
        <w:t>Ayb. 1:21</w:t>
      </w:r>
      <w:r>
        <w:rPr>
          <w:lang w:val="id_ID" w:bidi="id_ID"/>
        </w:rPr>
        <w:t xml:space="preserve">; </w:t>
      </w:r>
      <w:r>
        <w:rPr>
          <w:lang w:val="id_ID" w:bidi="id_ID"/>
        </w:rPr>
        <w:t>2Sam. 12:16–20</w:t>
      </w:r>
      <w:r>
        <w:rPr>
          <w:lang w:val="id_ID" w:bidi="id_ID"/>
        </w:rPr>
        <w:t xml:space="preserve">; </w:t>
      </w:r>
      <w:r>
        <w:rPr>
          <w:lang w:val="id_ID" w:bidi="id_ID"/>
        </w:rPr>
        <w:t>Luk. 22:42</w:t>
      </w:r>
      <w:r>
        <w:rPr>
          <w:lang w:val="id_ID" w:bidi="id_ID"/>
        </w:rPr>
        <w:t>). • Dengan tidak mengatakan sesuatu yang salah, Ayub mengendalikan lidahnya (</w:t>
      </w:r>
      <w:r>
        <w:rPr>
          <w:lang w:val="id_ID" w:bidi="id_ID"/>
        </w:rPr>
        <w:t>Ams. 13:3</w:t>
      </w:r>
      <w:r>
        <w:rPr>
          <w:lang w:val="id_ID" w:bidi="id_ID"/>
        </w:rPr>
        <w:t xml:space="preserve">; </w:t>
      </w:r>
      <w:r>
        <w:rPr>
          <w:lang w:val="id_ID" w:bidi="id_ID"/>
        </w:rPr>
        <w:t>21:23</w:t>
      </w:r>
      <w:r>
        <w:rPr>
          <w:lang w:val="id_ID" w:bidi="id_ID"/>
        </w:rPr>
        <w:t xml:space="preserve">; lihat </w:t>
      </w:r>
      <w:r>
        <w:rPr>
          <w:lang w:val="id_ID" w:bidi="id_ID"/>
        </w:rPr>
        <w:t>Yak. 3:2</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2:11</w:t>
      </w:r>
      <w:r>
        <w:rPr>
          <w:lang w:val="id_ID" w:bidi="id_ID"/>
        </w:rPr>
      </w:r>
    </w:p>
    <w:p>
      <w:pPr/>
      <w:r>
        <w:rPr>
          <w:lang w:val="id_ID" w:bidi="id_ID"/>
        </w:rPr>
      </w:r>
      <w:r>
        <w:rPr>
          <w:lang w:val="id_ID" w:bidi="id_ID"/>
        </w:rPr>
        <w:t xml:space="preserve">Mungkin diperlukan waktu beberapa bulan bagi sahabat-sahabat Ayub (lihat </w:t>
      </w:r>
      <w:r>
        <w:rPr>
          <w:lang w:val="id_ID" w:bidi="id_ID"/>
        </w:rPr>
        <w:t>catatan studi pada Ayb. 6:14–27</w:t>
      </w:r>
      <w:r>
        <w:rPr>
          <w:lang w:val="id_ID" w:bidi="id_ID"/>
        </w:rPr>
        <w:t xml:space="preserve">) hingga kabar penderitaan Ayub sampai ke telinga mereka (lihat </w:t>
      </w:r>
      <w:r>
        <w:rPr>
          <w:lang w:val="id_ID" w:bidi="id_ID"/>
        </w:rPr>
        <w:t>Ayb. 7:3</w:t>
      </w:r>
      <w:r>
        <w:rPr>
          <w:lang w:val="id_ID" w:bidi="id_ID"/>
        </w:rPr>
        <w:t>). • Ayat ini menyiratkan bahwa sahabat-sahabat Ayub adalah orang Edom, bangsa yang terkenal karena kebijaksanaan mereka (</w:t>
      </w:r>
      <w:r>
        <w:rPr>
          <w:lang w:val="id_ID" w:bidi="id_ID"/>
        </w:rPr>
        <w:t>Yer. 49:7</w:t>
      </w:r>
      <w:r>
        <w:rPr>
          <w:lang w:val="id_ID" w:bidi="id_ID"/>
        </w:rPr>
        <w:t xml:space="preserve">; </w:t>
      </w:r>
      <w:r>
        <w:rPr>
          <w:lang w:val="id_ID" w:bidi="id_ID"/>
        </w:rPr>
        <w:t>Ob 1:8</w:t>
      </w:r>
      <w:r>
        <w:rPr>
          <w:lang w:val="id_ID" w:bidi="id_ID"/>
        </w:rPr>
        <w:t xml:space="preserve">). • Elifas, orang Teman, kemungkinan besar adalah keturunan </w:t>
      </w:r>
      <w:r>
        <w:rPr>
          <w:lang w:val="id_ID" w:bidi="id_ID"/>
        </w:rPr>
        <w:t>Téman</w:t>
      </w:r>
      <w:r>
        <w:rPr>
          <w:lang w:val="id_ID" w:bidi="id_ID"/>
        </w:rPr>
        <w:t>, cucu Esau (</w:t>
      </w:r>
      <w:r>
        <w:rPr>
          <w:lang w:val="id_ID" w:bidi="id_ID"/>
        </w:rPr>
        <w:t>Kej. 36:10–11</w:t>
      </w:r>
      <w:r>
        <w:rPr>
          <w:lang w:val="id_ID" w:bidi="id_ID"/>
        </w:rPr>
        <w:t xml:space="preserve">, </w:t>
      </w:r>
      <w:r>
        <w:rPr>
          <w:lang w:val="id_ID" w:bidi="id_ID"/>
        </w:rPr>
        <w:t>15</w:t>
      </w:r>
      <w:r>
        <w:rPr>
          <w:lang w:val="id_ID" w:bidi="id_ID"/>
        </w:rPr>
        <w:t>); tanahnya terletak di Edom (</w:t>
      </w:r>
      <w:r>
        <w:rPr>
          <w:lang w:val="id_ID" w:bidi="id_ID"/>
        </w:rPr>
        <w:t>Yeh. 25:13</w:t>
      </w:r>
      <w:r>
        <w:rPr>
          <w:lang w:val="id_ID" w:bidi="id_ID"/>
        </w:rPr>
        <w:t xml:space="preserve">; </w:t>
      </w:r>
      <w:r>
        <w:rPr>
          <w:lang w:val="id_ID" w:bidi="id_ID"/>
        </w:rPr>
        <w:t>Amos 1:11–12</w:t>
      </w:r>
      <w:r>
        <w:rPr>
          <w:lang w:val="id_ID" w:bidi="id_ID"/>
        </w:rPr>
        <w:t xml:space="preserve">). • Penggalan kata </w:t>
      </w:r>
      <w:r>
        <w:rPr>
          <w:i/>
          <w:lang w:val="id_ID" w:bidi="id_ID"/>
        </w:rPr>
        <w:t xml:space="preserve">Bil- </w:t>
      </w:r>
      <w:r>
        <w:rPr>
          <w:lang w:val="id_ID" w:bidi="id_ID"/>
        </w:rPr>
        <w:t xml:space="preserve">pada nama Bildad mengingatkan pembaca Ibrani akan nama-nama seperti </w:t>
      </w:r>
      <w:r>
        <w:rPr>
          <w:i/>
          <w:lang w:val="id_ID" w:bidi="id_ID"/>
        </w:rPr>
        <w:t>Bilhan</w:t>
      </w:r>
      <w:r>
        <w:rPr>
          <w:lang w:val="id_ID" w:bidi="id_ID"/>
        </w:rPr>
        <w:t xml:space="preserve"> dari keturunan Esau (</w:t>
      </w:r>
      <w:r>
        <w:rPr>
          <w:lang w:val="id_ID" w:bidi="id_ID"/>
        </w:rPr>
        <w:t>Kej. 36:27</w:t>
      </w:r>
      <w:r>
        <w:rPr>
          <w:lang w:val="id_ID" w:bidi="id_ID"/>
        </w:rPr>
        <w:t xml:space="preserve">; </w:t>
      </w:r>
      <w:r>
        <w:rPr>
          <w:lang w:val="id_ID" w:bidi="id_ID"/>
        </w:rPr>
        <w:t>1Taw. 1:42</w:t>
      </w:r>
      <w:r>
        <w:rPr>
          <w:lang w:val="id_ID" w:bidi="id_ID"/>
        </w:rPr>
        <w:t xml:space="preserve">). Suku kata </w:t>
      </w:r>
      <w:r>
        <w:rPr>
          <w:i/>
          <w:lang w:val="id_ID" w:bidi="id_ID"/>
        </w:rPr>
        <w:t>-dad</w:t>
      </w:r>
      <w:r>
        <w:rPr>
          <w:lang w:val="id_ID" w:bidi="id_ID"/>
        </w:rPr>
        <w:t xml:space="preserve"> mengingatkan mereka pada nama-nama seperti </w:t>
      </w:r>
      <w:r>
        <w:rPr>
          <w:i/>
          <w:lang w:val="id_ID" w:bidi="id_ID"/>
        </w:rPr>
        <w:t>Bedad</w:t>
      </w:r>
      <w:r>
        <w:rPr>
          <w:lang w:val="id_ID" w:bidi="id_ID"/>
        </w:rPr>
        <w:t xml:space="preserve">, ayah raja Edom, </w:t>
      </w:r>
      <w:r>
        <w:rPr>
          <w:i/>
          <w:lang w:val="id_ID" w:bidi="id_ID"/>
        </w:rPr>
        <w:t>Hadad</w:t>
      </w:r>
      <w:r>
        <w:rPr>
          <w:lang w:val="id_ID" w:bidi="id_ID"/>
        </w:rPr>
        <w:t xml:space="preserve"> (</w:t>
      </w:r>
      <w:r>
        <w:rPr>
          <w:lang w:val="id_ID" w:bidi="id_ID"/>
        </w:rPr>
        <w:t>Kej. 36:27</w:t>
      </w:r>
      <w:r>
        <w:rPr>
          <w:lang w:val="id_ID" w:bidi="id_ID"/>
        </w:rPr>
        <w:t xml:space="preserve">; </w:t>
      </w:r>
      <w:r>
        <w:rPr>
          <w:lang w:val="id_ID" w:bidi="id_ID"/>
        </w:rPr>
        <w:t>1Taw. 1:42</w:t>
      </w:r>
      <w:r>
        <w:rPr>
          <w:lang w:val="id_ID" w:bidi="id_ID"/>
        </w:rPr>
        <w:t>). • Orang Suah: Tidak ada tempat yang bernama Suah yang diketahui, tetapi Suah terindikasi sebagai putra Abraham, diutus ke “suatu negeri di timur” (</w:t>
      </w:r>
      <w:r>
        <w:rPr>
          <w:lang w:val="id_ID" w:bidi="id_ID"/>
        </w:rPr>
        <w:t>Kej. 25:1</w:t>
      </w:r>
      <w:r>
        <w:rPr>
          <w:lang w:val="id_ID" w:bidi="id_ID"/>
        </w:rPr>
        <w:t xml:space="preserve">, </w:t>
      </w:r>
      <w:r>
        <w:rPr>
          <w:lang w:val="id_ID" w:bidi="id_ID"/>
        </w:rPr>
        <w:t>6</w:t>
      </w:r>
      <w:r>
        <w:rPr>
          <w:lang w:val="id_ID" w:bidi="id_ID"/>
        </w:rPr>
        <w:t xml:space="preserve">; </w:t>
      </w:r>
      <w:r>
        <w:rPr>
          <w:lang w:val="id_ID" w:bidi="id_ID"/>
        </w:rPr>
        <w:t>1Taw. 1:32</w:t>
      </w:r>
      <w:r>
        <w:rPr>
          <w:lang w:val="id_ID" w:bidi="id_ID"/>
        </w:rPr>
        <w:t>)</w:t>
      </w:r>
      <w:r>
        <w:rPr>
          <w:lang w:val="id_ID" w:bidi="id_ID"/>
        </w:rPr>
        <w:t>. • Perjanjian Lama Yunani mencantumkan Zofar, bukan Zefo, sebagai salah satu cucu Esau (</w:t>
      </w:r>
      <w:r>
        <w:rPr>
          <w:lang w:val="id_ID" w:bidi="id_ID"/>
        </w:rPr>
        <w:t>Kej. 36:11</w:t>
      </w:r>
      <w:r>
        <w:rPr>
          <w:lang w:val="id_ID" w:bidi="id_ID"/>
        </w:rPr>
        <w:t xml:space="preserve">, </w:t>
      </w:r>
      <w:r>
        <w:rPr>
          <w:lang w:val="id_ID" w:bidi="id_ID"/>
        </w:rPr>
        <w:t>15</w:t>
      </w:r>
      <w:r>
        <w:rPr>
          <w:lang w:val="id_ID" w:bidi="id_ID"/>
        </w:rPr>
        <w:t xml:space="preserve">; </w:t>
      </w:r>
      <w:r>
        <w:rPr>
          <w:lang w:val="id_ID" w:bidi="id_ID"/>
        </w:rPr>
        <w:t>1Taw. 1:36</w:t>
      </w:r>
      <w:r>
        <w:rPr>
          <w:lang w:val="id_ID" w:bidi="id_ID"/>
        </w:rPr>
        <w:t>). Seorang keturunan Naama mungkin tinggal di sebuah kota bernama Naama, tetapi lokasi tersebut tidak diketahui. Dua perempuan Perjanjian Lama bernama Naama, tetapi kemungkinan besar keduanya bukanlah nenek moyang Zofar (</w:t>
      </w:r>
      <w:r>
        <w:rPr>
          <w:lang w:val="id_ID" w:bidi="id_ID"/>
        </w:rPr>
        <w:t>Kej. 4:22</w:t>
      </w:r>
      <w:r>
        <w:rPr>
          <w:lang w:val="id_ID" w:bidi="id_ID"/>
        </w:rPr>
        <w:t xml:space="preserve">; </w:t>
      </w:r>
      <w:r>
        <w:rPr>
          <w:lang w:val="id_ID" w:bidi="id_ID"/>
        </w:rPr>
        <w:t>1Raj. 14:21).</w:t>
      </w:r>
      <w:r>
        <w:rPr>
          <w:lang w:val="id_ID" w:bidi="id_ID"/>
        </w:rPr>
      </w:r>
      <w:r>
        <w:rPr>
          <w:lang w:val="id_ID" w:bidi="id_ID"/>
        </w:rPr>
      </w:r>
    </w:p>
    <w:p>
      <w:pPr/>
      <w:r>
        <w:rPr>
          <w:lang w:val="id_ID" w:bidi="id_ID"/>
        </w:rPr>
      </w:r>
    </w:p>
    <w:p>
      <w:pPr>
        <w:pStyle w:val="Heading2"/>
      </w:pPr>
      <w:r>
        <w:rPr>
          <w:lang w:val="id_ID" w:bidi="id_ID"/>
        </w:rPr>
        <w:t>Ayub 2:12</w:t>
      </w:r>
      <w:r>
        <w:rPr>
          <w:lang w:val="id_ID" w:bidi="id_ID"/>
        </w:rPr>
      </w:r>
    </w:p>
    <w:p>
      <w:pPr/>
      <w:r>
        <w:rPr>
          <w:lang w:val="id_ID" w:bidi="id_ID"/>
        </w:rPr>
      </w:r>
      <w:r>
        <w:rPr>
          <w:lang w:val="id_ID" w:bidi="id_ID"/>
        </w:rPr>
        <w:t xml:space="preserve">mereka tidak mengenalnya lagi: Ungkapan ini menunjukkan penderitaan luar biasa yang dialami oleh Ayub (bdk. </w:t>
      </w:r>
      <w:r>
        <w:rPr>
          <w:lang w:val="id_ID" w:bidi="id_ID"/>
        </w:rPr>
        <w:t>Yes. 52:14</w:t>
      </w:r>
      <w:r>
        <w:rPr>
          <w:lang w:val="id_ID" w:bidi="id_ID"/>
        </w:rPr>
        <w:t>;</w:t>
      </w:r>
      <w:r>
        <w:rPr>
          <w:lang w:val="id_ID" w:bidi="id_ID"/>
        </w:rPr>
        <w:t xml:space="preserve"> 53:3</w:t>
      </w:r>
      <w:r>
        <w:rPr>
          <w:lang w:val="id_ID" w:bidi="id_ID"/>
        </w:rPr>
        <w:t xml:space="preserve">). • Sahabat-sahabat Ayub turut berduka, menangislah mereka dengan suara nyaring, seperti yang mereka lakukan terhadap orang mati. • Menaburkan debu terkadang menunjukkan kemarahan atau rasa jijik (lihat </w:t>
      </w:r>
      <w:r>
        <w:rPr>
          <w:lang w:val="id_ID" w:bidi="id_ID"/>
        </w:rPr>
        <w:t>2Sam. 16:13</w:t>
      </w:r>
      <w:r>
        <w:rPr>
          <w:lang w:val="id_ID" w:bidi="id_ID"/>
        </w:rPr>
        <w:t xml:space="preserve">; </w:t>
      </w:r>
      <w:r>
        <w:rPr>
          <w:lang w:val="id_ID" w:bidi="id_ID"/>
        </w:rPr>
        <w:t>Kisah 22:23</w:t>
      </w:r>
      <w:r>
        <w:rPr>
          <w:lang w:val="id_ID" w:bidi="id_ID"/>
        </w:rPr>
        <w:t xml:space="preserve">), tetapi di sini hal itu menandakan duka cita (lihat </w:t>
      </w:r>
      <w:r>
        <w:rPr>
          <w:lang w:val="id_ID" w:bidi="id_ID"/>
        </w:rPr>
        <w:t>Yos. 7:6</w:t>
      </w:r>
      <w:r>
        <w:rPr>
          <w:lang w:val="id_ID" w:bidi="id_ID"/>
        </w:rPr>
        <w:t xml:space="preserve">; </w:t>
      </w:r>
      <w:r>
        <w:rPr>
          <w:lang w:val="id_ID" w:bidi="id_ID"/>
        </w:rPr>
        <w:t>1Sam. 4:12</w:t>
      </w:r>
      <w:r>
        <w:rPr>
          <w:lang w:val="id_ID" w:bidi="id_ID"/>
        </w:rPr>
        <w:t xml:space="preserve">; </w:t>
      </w:r>
      <w:r>
        <w:rPr>
          <w:lang w:val="id_ID" w:bidi="id_ID"/>
        </w:rPr>
        <w:t>Neh. 9:1</w:t>
      </w:r>
      <w:r>
        <w:rPr>
          <w:lang w:val="id_ID" w:bidi="id_ID"/>
        </w:rPr>
        <w:t xml:space="preserve">; </w:t>
      </w:r>
      <w:r>
        <w:rPr>
          <w:lang w:val="id_ID" w:bidi="id_ID"/>
        </w:rPr>
        <w:t>Rat. 2:10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2:13</w:t>
      </w:r>
      <w:r>
        <w:rPr>
          <w:lang w:val="id_ID" w:bidi="id_ID"/>
        </w:rPr>
      </w:r>
    </w:p>
    <w:p>
      <w:pPr/>
      <w:r>
        <w:rPr>
          <w:lang w:val="id_ID" w:bidi="id_ID"/>
        </w:rPr>
      </w:r>
      <w:r>
        <w:rPr>
          <w:lang w:val="id_ID" w:bidi="id_ID"/>
        </w:rPr>
        <w:t xml:space="preserve">Sahabat-sahabat Ayub duduk di tanah untuk turut sepenanggungan dalam penderitaan Ayub (lihat </w:t>
      </w:r>
      <w:r>
        <w:rPr>
          <w:lang w:val="id_ID" w:bidi="id_ID"/>
        </w:rPr>
        <w:t>Ayb. 2:8</w:t>
      </w:r>
      <w:r>
        <w:rPr>
          <w:lang w:val="id_ID" w:bidi="id_ID"/>
        </w:rPr>
        <w:t xml:space="preserve">). • </w:t>
      </w:r>
      <w:r>
        <w:rPr>
          <w:lang w:val="id_ID" w:bidi="id_ID"/>
        </w:rPr>
        <w:t>Jangka waktu yang ditetapkan</w:t>
      </w:r>
      <w:r>
        <w:rPr>
          <w:lang w:val="id_ID" w:bidi="id_ID"/>
        </w:rPr>
        <w:t xml:space="preserve"> untuk berkabung atas kematian seseorang yang terkenal atau untuk berita buruk lainnya adalah tujuh hari tujuh malam (</w:t>
      </w:r>
      <w:r>
        <w:rPr>
          <w:lang w:val="id_ID" w:bidi="id_ID"/>
        </w:rPr>
        <w:t>Kej. 50:10</w:t>
      </w:r>
      <w:r>
        <w:rPr>
          <w:lang w:val="id_ID" w:bidi="id_ID"/>
        </w:rPr>
        <w:t xml:space="preserve">; </w:t>
      </w:r>
      <w:r>
        <w:rPr>
          <w:lang w:val="id_ID" w:bidi="id_ID"/>
        </w:rPr>
        <w:t>1Sam. 31:13</w:t>
      </w:r>
      <w:r>
        <w:rPr>
          <w:lang w:val="id_ID" w:bidi="id_ID"/>
        </w:rPr>
        <w:t xml:space="preserve">; lihat juga </w:t>
      </w:r>
      <w:r>
        <w:rPr>
          <w:lang w:val="id_ID" w:bidi="id_ID"/>
        </w:rPr>
        <w:t>Yeh. 3:14–15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Ayub 3:1–10</w:t>
      </w:r>
      <w:r>
        <w:rPr>
          <w:lang w:val="id_ID" w:bidi="id_ID"/>
        </w:rPr>
      </w:r>
    </w:p>
    <w:p>
      <w:pPr/>
      <w:r>
        <w:rPr>
          <w:lang w:val="id_ID" w:bidi="id_ID"/>
        </w:rPr>
      </w:r>
      <w:r>
        <w:rPr>
          <w:lang w:val="id_ID" w:bidi="id_ID"/>
        </w:rPr>
        <w:t>Ayub membuka mulutnya. Apa yang ia ucapkan memposisikan dirinya sebagai seseorang yang sedang mempertaruhkan dirinya untuk tidak berbuat dosa (</w:t>
      </w:r>
      <w:r>
        <w:rPr>
          <w:lang w:val="id_ID" w:bidi="id_ID"/>
        </w:rPr>
        <w:t>Ayb. 1:21</w:t>
      </w:r>
      <w:r>
        <w:rPr>
          <w:lang w:val="id_ID" w:bidi="id_ID"/>
        </w:rPr>
        <w:t xml:space="preserve">; </w:t>
      </w:r>
      <w:r>
        <w:rPr>
          <w:lang w:val="id_ID" w:bidi="id_ID"/>
        </w:rPr>
        <w:t>2:10</w:t>
      </w:r>
      <w:r>
        <w:rPr>
          <w:lang w:val="id_ID" w:bidi="id_ID"/>
        </w:rPr>
        <w:t>). • Ayub mengutuki hari kelahirannya dengan sangat terperinci. Namun, kata-katanya lebih terdengar seperti keluhan yang menyedihkan. Ayub tidak mengutuki Allah sebagai penciptanya, tetapi ia menyesali keberadaannya di dunia ini.</w:t>
      </w:r>
      <w:r>
        <w:rPr>
          <w:lang w:val="id_ID" w:bidi="id_ID"/>
        </w:rPr>
      </w:r>
      <w:r>
        <w:rPr>
          <w:lang w:val="id_ID" w:bidi="id_ID"/>
        </w:rPr>
      </w:r>
    </w:p>
    <w:p>
      <w:pPr/>
      <w:r>
        <w:rPr>
          <w:lang w:val="id_ID" w:bidi="id_ID"/>
        </w:rPr>
      </w:r>
    </w:p>
    <w:p>
      <w:pPr>
        <w:pStyle w:val="Heading2"/>
      </w:pPr>
      <w:r>
        <w:rPr>
          <w:lang w:val="id_ID" w:bidi="id_ID"/>
        </w:rPr>
        <w:t>Ayub 3:1–26</w:t>
      </w:r>
      <w:r>
        <w:rPr>
          <w:lang w:val="id_ID" w:bidi="id_ID"/>
        </w:rPr>
      </w:r>
    </w:p>
    <w:p>
      <w:pPr/>
      <w:r>
        <w:rPr>
          <w:lang w:val="id_ID" w:bidi="id_ID"/>
        </w:rPr>
      </w:r>
      <w:r>
        <w:rPr>
          <w:lang w:val="id_ID" w:bidi="id_ID"/>
        </w:rPr>
        <w:t>Semburan kata-kata dari Ayub tidak serta-merta menunjukkan bahwa integritasnya retak karena tekanan (</w:t>
      </w:r>
      <w:r>
        <w:rPr>
          <w:lang w:val="id_ID" w:bidi="id_ID"/>
        </w:rPr>
        <w:t>Ayb. 42:7–8</w:t>
      </w:r>
      <w:r>
        <w:rPr>
          <w:lang w:val="id_ID" w:bidi="id_ID"/>
        </w:rPr>
        <w:t xml:space="preserve">; </w:t>
      </w:r>
      <w:r>
        <w:rPr>
          <w:lang w:val="id_ID" w:bidi="id_ID"/>
        </w:rPr>
        <w:t>Yak. 5:11</w:t>
      </w:r>
      <w:r>
        <w:rPr>
          <w:lang w:val="id_ID" w:bidi="id_ID"/>
        </w:rPr>
        <w:t>). Elia dan Yeremia, keduanya orang saleh, juga menggunakan bahasa hiperbolik seperti itu (</w:t>
      </w:r>
      <w:r>
        <w:rPr>
          <w:lang w:val="id_ID" w:bidi="id_ID"/>
        </w:rPr>
        <w:t>1Raj. 19:4</w:t>
      </w:r>
      <w:r>
        <w:rPr>
          <w:lang w:val="id_ID" w:bidi="id_ID"/>
        </w:rPr>
        <w:t xml:space="preserve">; </w:t>
      </w:r>
      <w:r>
        <w:rPr>
          <w:lang w:val="id_ID" w:bidi="id_ID"/>
        </w:rPr>
        <w:t>Yer. 20:14–18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3:5</w:t>
      </w:r>
      <w:r>
        <w:rPr>
          <w:lang w:val="id_ID" w:bidi="id_ID"/>
        </w:rPr>
      </w:r>
    </w:p>
    <w:p>
      <w:pPr/>
      <w:r>
        <w:rPr>
          <w:lang w:val="id_ID" w:bidi="id_ID"/>
        </w:rPr>
      </w:r>
      <w:r>
        <w:rPr>
          <w:lang w:val="id_ID" w:bidi="id_ID"/>
        </w:rPr>
        <w:t>Ayub merindukan kegelapan alam kubur (</w:t>
      </w:r>
      <w:r>
        <w:rPr>
          <w:lang w:val="id_ID" w:bidi="id_ID"/>
        </w:rPr>
        <w:t>Kel. 10:22</w:t>
      </w:r>
      <w:r>
        <w:rPr>
          <w:lang w:val="id_ID" w:bidi="id_ID"/>
        </w:rPr>
        <w:t xml:space="preserve">; </w:t>
      </w:r>
      <w:r>
        <w:rPr>
          <w:lang w:val="id_ID" w:bidi="id_ID"/>
        </w:rPr>
        <w:t>Ams. 4:19</w:t>
      </w:r>
      <w:r>
        <w:rPr>
          <w:lang w:val="id_ID" w:bidi="id_ID"/>
        </w:rPr>
        <w:t xml:space="preserve">; </w:t>
      </w:r>
      <w:r>
        <w:rPr>
          <w:lang w:val="id_ID" w:bidi="id_ID"/>
        </w:rPr>
        <w:t>Yl. 2:2</w:t>
      </w:r>
      <w:r>
        <w:rPr>
          <w:lang w:val="id_ID" w:bidi="id_ID"/>
        </w:rPr>
        <w:t>) dan suramnya kematian (</w:t>
      </w:r>
      <w:r>
        <w:rPr>
          <w:lang w:val="id_ID" w:bidi="id_ID"/>
        </w:rPr>
        <w:t>Ayb. 10:21–22</w:t>
      </w:r>
      <w:r>
        <w:rPr>
          <w:lang w:val="id_ID" w:bidi="id_ID"/>
        </w:rPr>
        <w:t>;</w:t>
      </w:r>
      <w:r>
        <w:rPr>
          <w:lang w:val="id_ID" w:bidi="id_ID"/>
        </w:rPr>
        <w:t xml:space="preserve"> 38:17</w:t>
      </w:r>
      <w:r>
        <w:rPr>
          <w:lang w:val="id_ID" w:bidi="id_ID"/>
        </w:rPr>
        <w:t>) untuk menelan hari kelahirannya.</w:t>
      </w:r>
      <w:r>
        <w:rPr>
          <w:lang w:val="id_ID" w:bidi="id_ID"/>
        </w:rPr>
      </w:r>
      <w:r>
        <w:rPr>
          <w:lang w:val="id_ID" w:bidi="id_ID"/>
        </w:rPr>
      </w:r>
    </w:p>
    <w:p>
      <w:pPr/>
      <w:r>
        <w:rPr>
          <w:lang w:val="id_ID" w:bidi="id_ID"/>
        </w:rPr>
      </w:r>
    </w:p>
    <w:p>
      <w:pPr>
        <w:pStyle w:val="Heading2"/>
      </w:pPr>
      <w:r>
        <w:rPr>
          <w:lang w:val="id_ID" w:bidi="id_ID"/>
        </w:rPr>
        <w:t>Ayub 3:8</w:t>
      </w:r>
      <w:r>
        <w:rPr>
          <w:lang w:val="id_ID" w:bidi="id_ID"/>
        </w:rPr>
      </w:r>
    </w:p>
    <w:p>
      <w:pPr/>
      <w:r>
        <w:rPr>
          <w:lang w:val="id_ID" w:bidi="id_ID"/>
        </w:rPr>
      </w:r>
      <w:r>
        <w:rPr>
          <w:lang w:val="id_ID" w:bidi="id_ID"/>
        </w:rPr>
        <w:t>"</w:t>
      </w:r>
      <w:r>
        <w:rPr>
          <w:lang w:val="id_ID" w:bidi="id_ID"/>
        </w:rPr>
        <w:t>Para pengutuk hari" adalah</w:t>
      </w:r>
      <w:r>
        <w:rPr>
          <w:lang w:val="id_ID" w:bidi="id_ID"/>
        </w:rPr>
        <w:t xml:space="preserve"> tukang kutuk/sihir profesional seperti Bileam (</w:t>
      </w:r>
      <w:r>
        <w:rPr>
          <w:lang w:val="id_ID" w:bidi="id_ID"/>
        </w:rPr>
        <w:t>Bil. 22–24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w:t>
      </w:r>
      <w:r>
        <w:rPr>
          <w:lang w:val="id_ID" w:bidi="id_ID"/>
        </w:rPr>
      </w:r>
    </w:p>
    <w:p>
      <w:pPr/>
      <w:r>
        <w:rPr>
          <w:lang w:val="id_ID" w:bidi="id_ID"/>
        </w:rPr>
      </w:r>
      <w:r>
        <w:rPr>
          <w:lang w:val="id_ID" w:bidi="id_ID"/>
        </w:rPr>
        <w:t>Venus dan Merkurius, bintang pagi, menandai fajar (</w:t>
      </w:r>
      <w:r>
        <w:rPr>
          <w:lang w:val="id_ID" w:bidi="id_ID"/>
        </w:rPr>
        <w:t>Ayb. 38:7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3:10</w:t>
      </w:r>
      <w:r>
        <w:rPr>
          <w:lang w:val="id_ID" w:bidi="id_ID"/>
        </w:rPr>
      </w:r>
    </w:p>
    <w:p>
      <w:pPr/>
      <w:r>
        <w:rPr>
          <w:lang w:val="id_ID" w:bidi="id_ID"/>
        </w:rPr>
      </w:r>
      <w:r>
        <w:rPr>
          <w:lang w:val="id_ID" w:bidi="id_ID"/>
        </w:rPr>
        <w:t>Ditutupnya pintu kandungan ibuku: Menutup atau membuka rahim terkadang mengacu pada proses pembuahan (</w:t>
      </w:r>
      <w:r>
        <w:rPr>
          <w:lang w:val="id_ID" w:bidi="id_ID"/>
        </w:rPr>
        <w:t>Kej. 16:2</w:t>
      </w:r>
      <w:r>
        <w:rPr>
          <w:lang w:val="id_ID" w:bidi="id_ID"/>
        </w:rPr>
        <w:t>;</w:t>
      </w:r>
      <w:r>
        <w:rPr>
          <w:lang w:val="id_ID" w:bidi="id_ID"/>
        </w:rPr>
        <w:t xml:space="preserve"> 20:18</w:t>
      </w:r>
      <w:r>
        <w:rPr>
          <w:lang w:val="id_ID" w:bidi="id_ID"/>
        </w:rPr>
        <w:t>;</w:t>
      </w:r>
      <w:r>
        <w:rPr>
          <w:lang w:val="id_ID" w:bidi="id_ID"/>
        </w:rPr>
        <w:t xml:space="preserve"> 29:31</w:t>
      </w:r>
      <w:r>
        <w:rPr>
          <w:lang w:val="id_ID" w:bidi="id_ID"/>
        </w:rPr>
        <w:t>;</w:t>
      </w:r>
      <w:r>
        <w:rPr>
          <w:lang w:val="id_ID" w:bidi="id_ID"/>
        </w:rPr>
        <w:t xml:space="preserve"> 30:22</w:t>
      </w:r>
      <w:r>
        <w:rPr>
          <w:lang w:val="id_ID" w:bidi="id_ID"/>
        </w:rPr>
        <w:t xml:space="preserve">; </w:t>
      </w:r>
      <w:r>
        <w:rPr>
          <w:lang w:val="id_ID" w:bidi="id_ID"/>
        </w:rPr>
        <w:t>1Sam. 1:5–6</w:t>
      </w:r>
      <w:r>
        <w:rPr>
          <w:lang w:val="id_ID" w:bidi="id_ID"/>
        </w:rPr>
        <w:t xml:space="preserve">), tetapi di sini lebih condong kepada kelahiran (lihat juga </w:t>
      </w:r>
      <w:r>
        <w:rPr>
          <w:lang w:val="id_ID" w:bidi="id_ID"/>
        </w:rPr>
        <w:t>Ayb. 38:8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3:11–24</w:t>
      </w:r>
      <w:r>
        <w:rPr>
          <w:lang w:val="id_ID" w:bidi="id_ID"/>
        </w:rPr>
      </w:r>
    </w:p>
    <w:p>
      <w:pPr/>
      <w:r>
        <w:rPr>
          <w:lang w:val="id_ID" w:bidi="id_ID"/>
        </w:rPr>
      </w:r>
      <w:r>
        <w:rPr>
          <w:lang w:val="id_ID" w:bidi="id_ID"/>
        </w:rPr>
        <w:t>Bahasa Ayub berubah dari kutukan menjadi ratapan. Ayub berulang kali beralih antara rasa muak terhadap kehidupan dan kerinduan akan kematian. Tujuh kali, Ayub menyesali keadaannya dengan mempertanyakan mengapa semua itu harus terjadi (</w:t>
      </w:r>
      <w:r>
        <w:rPr>
          <w:lang w:val="id_ID" w:bidi="id_ID"/>
        </w:rPr>
        <w:t>Ayb. 3:11</w:t>
      </w:r>
      <w:r>
        <w:rPr>
          <w:lang w:val="id_ID" w:bidi="id_ID"/>
        </w:rPr>
        <w:t xml:space="preserve">, </w:t>
      </w:r>
      <w:r>
        <w:rPr>
          <w:lang w:val="id_ID" w:bidi="id_ID"/>
        </w:rPr>
        <w:t>12</w:t>
      </w:r>
      <w:r>
        <w:rPr>
          <w:lang w:val="id_ID" w:bidi="id_ID"/>
        </w:rPr>
        <w:t xml:space="preserve">, </w:t>
      </w:r>
      <w:r>
        <w:rPr>
          <w:lang w:val="id_ID" w:bidi="id_ID"/>
        </w:rPr>
        <w:t>16</w:t>
      </w:r>
      <w:r>
        <w:rPr>
          <w:lang w:val="id_ID" w:bidi="id_ID"/>
        </w:rPr>
        <w:t xml:space="preserve">, </w:t>
      </w:r>
      <w:r>
        <w:rPr>
          <w:lang w:val="id_ID" w:bidi="id_ID"/>
        </w:rPr>
        <w:t>20</w:t>
      </w:r>
      <w:r>
        <w:rPr>
          <w:lang w:val="id_ID" w:bidi="id_ID"/>
        </w:rPr>
        <w:t xml:space="preserve">, </w:t>
      </w:r>
      <w:r>
        <w:rPr>
          <w:lang w:val="id_ID" w:bidi="id_ID"/>
        </w:rPr>
        <w:t>23</w:t>
      </w:r>
      <w:r>
        <w:rPr>
          <w:lang w:val="id_ID" w:bidi="id_ID"/>
        </w:rPr>
        <w:t xml:space="preserve">; lihat </w:t>
      </w:r>
      <w:r>
        <w:rPr>
          <w:lang w:val="id_ID" w:bidi="id_ID"/>
        </w:rPr>
        <w:t>Mzm. 10:1</w:t>
      </w:r>
      <w:r>
        <w:rPr>
          <w:lang w:val="id_ID" w:bidi="id_ID"/>
        </w:rPr>
        <w:t>;</w:t>
      </w:r>
      <w:r>
        <w:rPr>
          <w:lang w:val="id_ID" w:bidi="id_ID"/>
        </w:rPr>
        <w:t xml:space="preserve"> 22:1</w:t>
      </w:r>
      <w:r>
        <w:rPr>
          <w:lang w:val="id_ID" w:bidi="id_ID"/>
        </w:rPr>
        <w:t xml:space="preserve">; </w:t>
      </w:r>
      <w:r>
        <w:rPr>
          <w:lang w:val="id_ID" w:bidi="id_ID"/>
        </w:rPr>
        <w:t>Yer. 20:18</w:t>
      </w:r>
      <w:r>
        <w:rPr>
          <w:lang w:val="id_ID" w:bidi="id_ID"/>
        </w:rPr>
        <w:t xml:space="preserve">; </w:t>
      </w:r>
      <w:r>
        <w:rPr>
          <w:lang w:val="id_ID" w:bidi="id_ID"/>
        </w:rPr>
        <w:t>Rat. 5:20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3:14</w:t>
      </w:r>
      <w:r>
        <w:rPr>
          <w:lang w:val="id_ID" w:bidi="id_ID"/>
        </w:rPr>
      </w:r>
    </w:p>
    <w:p>
      <w:pPr/>
      <w:r>
        <w:rPr>
          <w:lang w:val="id_ID" w:bidi="id_ID"/>
        </w:rPr>
      </w:r>
      <w:r>
        <w:rPr>
          <w:lang w:val="id_ID" w:bidi="id_ID"/>
        </w:rPr>
        <w:t xml:space="preserve">Dipercaya bahwa orang mati meneruskan identitas dan status sosialnya setelah kematian. Mungkin Ayub ingin raja-raja dan </w:t>
      </w:r>
      <w:r>
        <w:rPr>
          <w:lang w:val="id_ID" w:bidi="id_ID"/>
        </w:rPr>
        <w:t>penasihat-penasihat di bumi m</w:t>
      </w:r>
      <w:r>
        <w:rPr>
          <w:lang w:val="id_ID" w:bidi="id_ID"/>
        </w:rPr>
        <w:t>engakui statusnya sebagai orang besar (</w:t>
      </w:r>
      <w:r>
        <w:rPr>
          <w:lang w:val="id_ID" w:bidi="id_ID"/>
        </w:rPr>
        <w:t>Ayb. 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3:15</w:t>
      </w:r>
      <w:r>
        <w:rPr>
          <w:lang w:val="id_ID" w:bidi="id_ID"/>
        </w:rPr>
      </w:r>
    </w:p>
    <w:p>
      <w:pPr/>
      <w:r>
        <w:rPr>
          <w:lang w:val="id_ID" w:bidi="id_ID"/>
        </w:rPr>
      </w:r>
      <w:r>
        <w:rPr>
          <w:lang w:val="id_ID" w:bidi="id_ID"/>
        </w:rPr>
        <w:t xml:space="preserve">Yang mempunyai emas, yang memenuhi rumahnya dengan perak: Ini mungkin merujuk pada kuburan yang penuh harta, tetapi lebih mungkin merujuk pada penimbunan kekayaan yang sia-sia dan berakhir dengan kematian (seperti dalam </w:t>
      </w:r>
      <w:r>
        <w:rPr>
          <w:lang w:val="id_ID" w:bidi="id_ID"/>
        </w:rPr>
        <w:t>Ayb. 3:14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3:20</w:t>
      </w:r>
      <w:r>
        <w:rPr>
          <w:lang w:val="id_ID" w:bidi="id_ID"/>
        </w:rPr>
      </w:r>
    </w:p>
    <w:p>
      <w:pPr/>
      <w:r>
        <w:rPr>
          <w:lang w:val="id_ID" w:bidi="id_ID"/>
        </w:rPr>
      </w:r>
      <w:r>
        <w:rPr>
          <w:lang w:val="id_ID" w:bidi="id_ID"/>
        </w:rPr>
        <w:t>Ayub menyamakan terang dengan kehidupan (</w:t>
      </w:r>
      <w:r>
        <w:rPr>
          <w:lang w:val="id_ID" w:bidi="id_ID"/>
        </w:rPr>
        <w:t>Ayb. 33:30</w:t>
      </w:r>
      <w:r>
        <w:rPr>
          <w:lang w:val="id_ID" w:bidi="id_ID"/>
        </w:rPr>
        <w:t xml:space="preserve">; lihat </w:t>
      </w:r>
      <w:r>
        <w:rPr>
          <w:lang w:val="id_ID" w:bidi="id_ID"/>
        </w:rPr>
        <w:t>Yoh. 1:4</w:t>
      </w:r>
      <w:r>
        <w:rPr>
          <w:lang w:val="id_ID" w:bidi="id_ID"/>
        </w:rPr>
        <w:t>;</w:t>
      </w:r>
      <w:r>
        <w:rPr>
          <w:lang w:val="id_ID" w:bidi="id_ID"/>
        </w:rPr>
        <w:t xml:space="preserve"> 8:12</w:t>
      </w:r>
      <w:r>
        <w:rPr>
          <w:lang w:val="id_ID" w:bidi="id_ID"/>
        </w:rPr>
        <w:t>). • Pedih hati bisa berarti “sakit hati” (</w:t>
      </w:r>
      <w:r>
        <w:rPr>
          <w:lang w:val="id_ID" w:bidi="id_ID"/>
        </w:rPr>
        <w:t xml:space="preserve">Hak. 18:25; </w:t>
      </w:r>
      <w:r>
        <w:rPr>
          <w:lang w:val="id_ID" w:bidi="id_ID"/>
        </w:rPr>
        <w:t>2Sam. 17:8</w:t>
      </w:r>
      <w:r>
        <w:rPr>
          <w:lang w:val="id_ID" w:bidi="id_ID"/>
        </w:rPr>
        <w:t>), “kesedihan” (</w:t>
      </w:r>
      <w:r>
        <w:rPr>
          <w:lang w:val="id_ID" w:bidi="id_ID"/>
        </w:rPr>
        <w:t>Ayb. 7:11</w:t>
      </w:r>
      <w:r>
        <w:rPr>
          <w:lang w:val="id_ID" w:bidi="id_ID"/>
        </w:rPr>
        <w:t>), “kesengsaraan” (</w:t>
      </w:r>
      <w:r>
        <w:rPr>
          <w:lang w:val="id_ID" w:bidi="id_ID"/>
        </w:rPr>
        <w:t>Ams. 31:6</w:t>
      </w:r>
      <w:r>
        <w:rPr>
          <w:lang w:val="id_ID" w:bidi="id_ID"/>
        </w:rPr>
        <w:t>), atau “tidak puas ” (</w:t>
      </w:r>
      <w:r>
        <w:rPr>
          <w:lang w:val="id_ID" w:bidi="id_ID"/>
        </w:rPr>
        <w:t>1Sam. 1:10</w:t>
      </w:r>
      <w:r>
        <w:rPr>
          <w:lang w:val="id_ID" w:bidi="id_ID"/>
        </w:rPr>
        <w:t xml:space="preserve">; </w:t>
      </w:r>
      <w:r>
        <w:rPr>
          <w:lang w:val="id_ID" w:bidi="id_ID"/>
        </w:rPr>
        <w:t>1Sam. 22:2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3:21</w:t>
      </w:r>
      <w:r>
        <w:rPr>
          <w:lang w:val="id_ID" w:bidi="id_ID"/>
        </w:rPr>
      </w:r>
    </w:p>
    <w:p>
      <w:pPr/>
      <w:r>
        <w:rPr>
          <w:lang w:val="id_ID" w:bidi="id_ID"/>
        </w:rPr>
      </w:r>
      <w:r>
        <w:rPr>
          <w:lang w:val="id_ID" w:bidi="id_ID"/>
        </w:rPr>
        <w:t>Orang-orang yang sedang sengsara merindukan kematian, sama seperti besarnya keinginan orang-orang yang menggali harta karun.</w:t>
      </w:r>
      <w:r>
        <w:rPr>
          <w:lang w:val="id_ID" w:bidi="id_ID"/>
        </w:rPr>
      </w:r>
      <w:r>
        <w:rPr>
          <w:lang w:val="id_ID" w:bidi="id_ID"/>
        </w:rPr>
      </w:r>
    </w:p>
    <w:p>
      <w:pPr/>
      <w:r>
        <w:rPr>
          <w:lang w:val="id_ID" w:bidi="id_ID"/>
        </w:rPr>
      </w:r>
    </w:p>
    <w:p>
      <w:pPr>
        <w:pStyle w:val="Heading2"/>
      </w:pPr>
      <w:r>
        <w:rPr>
          <w:lang w:val="id_ID" w:bidi="id_ID"/>
        </w:rPr>
        <w:t>Ayub 4:1–2</w:t>
      </w:r>
      <w:r>
        <w:rPr>
          <w:lang w:val="id_ID" w:bidi="id_ID"/>
        </w:rPr>
      </w:r>
    </w:p>
    <w:p>
      <w:pPr/>
      <w:r>
        <w:rPr>
          <w:lang w:val="id_ID" w:bidi="id_ID"/>
        </w:rPr>
      </w:r>
      <w:r>
        <w:rPr>
          <w:lang w:val="id_ID" w:bidi="id_ID"/>
        </w:rPr>
        <w:t xml:space="preserve">Elifas orang </w:t>
      </w:r>
      <w:r>
        <w:rPr>
          <w:lang w:val="id_ID" w:bidi="id_ID"/>
        </w:rPr>
        <w:t>Téman</w:t>
      </w:r>
      <w:r>
        <w:rPr>
          <w:lang w:val="id_ID" w:bidi="id_ID"/>
        </w:rPr>
        <w:t xml:space="preserve"> (lihat </w:t>
      </w:r>
      <w:r>
        <w:rPr>
          <w:lang w:val="id_ID" w:bidi="id_ID"/>
        </w:rPr>
        <w:t>catatan studi pada Ayb. 2:11</w:t>
      </w:r>
      <w:r>
        <w:rPr>
          <w:lang w:val="id_ID" w:bidi="id_ID"/>
        </w:rPr>
        <w:t>) adalah sahabat Ayub yang paling menonjol dan kemungkinan paling tua diantara mereka semua; pidatonya lebih panjang dan fasih dibandingkan yang lain. • Tetapi siapakah dapat tetap menutup mulutnya? Elifas menirukan gaya wahyu nubuatan yang penting (</w:t>
      </w:r>
      <w:r>
        <w:rPr>
          <w:lang w:val="id_ID" w:bidi="id_ID"/>
        </w:rPr>
        <w:t>Ayb. 4:12–16</w:t>
      </w:r>
      <w:r>
        <w:rPr>
          <w:lang w:val="id_ID" w:bidi="id_ID"/>
        </w:rPr>
        <w:t xml:space="preserve">; lihat </w:t>
      </w:r>
      <w:r>
        <w:rPr>
          <w:lang w:val="id_ID" w:bidi="id_ID"/>
        </w:rPr>
        <w:t>Yer. 20:9</w:t>
      </w:r>
      <w:r>
        <w:rPr>
          <w:lang w:val="id_ID" w:bidi="id_ID"/>
        </w:rPr>
        <w:t xml:space="preserve">; </w:t>
      </w:r>
      <w:r>
        <w:rPr>
          <w:lang w:val="id_ID" w:bidi="id_ID"/>
        </w:rPr>
        <w:t>Amos 3:8</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4:1–14.22</w:t>
      </w:r>
      <w:r>
        <w:rPr>
          <w:lang w:val="id_ID" w:bidi="id_ID"/>
        </w:rPr>
      </w:r>
    </w:p>
    <w:p>
      <w:pPr/>
      <w:r>
        <w:rPr>
          <w:lang w:val="id_ID" w:bidi="id_ID"/>
        </w:rPr>
      </w:r>
      <w:r>
        <w:rPr>
          <w:lang w:val="id_ID" w:bidi="id_ID"/>
        </w:rPr>
        <w:t>Bagian ini mengawali tiga rangkaian pidato yang disampaikan masing-masing dari tiga orang yang sedang berupaya menghibur Ayub, masing-masing ditanggapi oleh Ayub (</w:t>
      </w:r>
      <w:r>
        <w:rPr>
          <w:lang w:val="id_ID" w:bidi="id_ID"/>
        </w:rPr>
        <w:t>Ayb. 4:1–27:23</w:t>
      </w:r>
      <w:r>
        <w:rPr>
          <w:lang w:val="id_ID" w:bidi="id_ID"/>
        </w:rPr>
        <w:t>). Pada babak pertama ini, sahabat-sahabat Ayub menasihati dia untuk mencari Allah agar bisa kembali hidup dalam kemakmuran.</w:t>
      </w:r>
      <w:r>
        <w:rPr>
          <w:lang w:val="id_ID" w:bidi="id_ID"/>
        </w:rPr>
      </w:r>
      <w:r>
        <w:rPr>
          <w:lang w:val="id_ID" w:bidi="id_ID"/>
        </w:rPr>
      </w:r>
    </w:p>
    <w:p>
      <w:pPr/>
      <w:r>
        <w:rPr>
          <w:lang w:val="id_ID" w:bidi="id_ID"/>
        </w:rPr>
      </w:r>
    </w:p>
    <w:p>
      <w:pPr>
        <w:pStyle w:val="Heading2"/>
      </w:pPr>
      <w:r>
        <w:rPr>
          <w:lang w:val="id_ID" w:bidi="id_ID"/>
        </w:rPr>
        <w:t>Ayub 4:3–4</w:t>
      </w:r>
      <w:r>
        <w:rPr>
          <w:lang w:val="id_ID" w:bidi="id_ID"/>
        </w:rPr>
      </w:r>
    </w:p>
    <w:p>
      <w:pPr/>
      <w:r>
        <w:rPr>
          <w:lang w:val="id_ID" w:bidi="id_ID"/>
        </w:rPr>
      </w:r>
      <w:r>
        <w:rPr>
          <w:lang w:val="id_ID" w:bidi="id_ID"/>
        </w:rPr>
        <w:t>Banyak orang . . . yang lemah merasa tertekan dan mengalami penderitaan akibat rendahnya semangat juang (</w:t>
      </w:r>
      <w:r>
        <w:rPr>
          <w:lang w:val="id_ID" w:bidi="id_ID"/>
        </w:rPr>
        <w:t>Yes. 13:7</w:t>
      </w:r>
      <w:r>
        <w:rPr>
          <w:lang w:val="id_ID" w:bidi="id_ID"/>
        </w:rPr>
        <w:t xml:space="preserve">; </w:t>
      </w:r>
      <w:r>
        <w:rPr>
          <w:lang w:val="id_ID" w:bidi="id_ID"/>
        </w:rPr>
        <w:t>35:3</w:t>
      </w:r>
      <w:r>
        <w:rPr>
          <w:lang w:val="id_ID" w:bidi="id_ID"/>
        </w:rPr>
        <w:t xml:space="preserve">; </w:t>
      </w:r>
      <w:r>
        <w:rPr>
          <w:lang w:val="id_ID" w:bidi="id_ID"/>
        </w:rPr>
        <w:t>Yeh. 7:17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4:7</w:t>
      </w:r>
      <w:r>
        <w:rPr>
          <w:lang w:val="id_ID" w:bidi="id_ID"/>
        </w:rPr>
      </w:r>
    </w:p>
    <w:p>
      <w:pPr/>
      <w:r>
        <w:rPr>
          <w:lang w:val="id_ID" w:bidi="id_ID"/>
        </w:rPr>
      </w:r>
      <w:r>
        <w:rPr>
          <w:lang w:val="id_ID" w:bidi="id_ID"/>
        </w:rPr>
        <w:t>Ayub mungkin menganggap anak-anaknya termasuk di antara orang-orang tak berdosa yang mati (</w:t>
      </w:r>
      <w:r>
        <w:rPr>
          <w:lang w:val="id_ID" w:bidi="id_ID"/>
        </w:rPr>
        <w:t>Ayb.1:5</w:t>
      </w:r>
      <w:r>
        <w:rPr>
          <w:lang w:val="id_ID" w:bidi="id_ID"/>
        </w:rPr>
        <w:t xml:space="preserve">), dan bahkan Elifas pun pasti tahu bahwa terkadang darah orang tak bersalah pun bisa tertumpah (bdk. </w:t>
      </w:r>
      <w:r>
        <w:rPr>
          <w:lang w:val="id_ID" w:bidi="id_ID"/>
        </w:rPr>
        <w:t>Ul. 19:10</w:t>
      </w:r>
      <w:r>
        <w:rPr>
          <w:lang w:val="id_ID" w:bidi="id_ID"/>
        </w:rPr>
        <w:t xml:space="preserve">; </w:t>
      </w:r>
      <w:r>
        <w:rPr>
          <w:lang w:val="id_ID" w:bidi="id_ID"/>
        </w:rPr>
        <w:t>Ams. 6:17</w:t>
      </w:r>
      <w:r>
        <w:rPr>
          <w:lang w:val="id_ID" w:bidi="id_ID"/>
        </w:rPr>
        <w:t xml:space="preserve">; </w:t>
      </w:r>
      <w:r>
        <w:rPr>
          <w:lang w:val="id_ID" w:bidi="id_ID"/>
        </w:rPr>
        <w:t>Yer. 7:6</w:t>
      </w:r>
      <w:r>
        <w:rPr>
          <w:lang w:val="id_ID" w:bidi="id_ID"/>
        </w:rPr>
        <w:t>).</w:t>
      </w:r>
      <w:r>
        <w:rPr>
          <w:lang w:val="id_ID" w:bidi="id_ID"/>
        </w:rPr>
      </w:r>
      <w:r>
        <w:rPr>
          <w:lang w:val="id_ID" w:bidi="id_ID"/>
        </w:rPr>
      </w:r>
    </w:p>
    <w:p>
      <w:pPr/>
      <w:r>
        <w:rPr>
          <w:lang w:val="id_ID" w:bidi="id_ID"/>
        </w:rPr>
      </w:r>
    </w:p>
    <w:p>
      <w:pPr>
        <w:pStyle w:val="Heading2"/>
      </w:pPr>
      <w:r>
        <w:rPr>
          <w:lang w:val="id_ID" w:bidi="id_ID"/>
        </w:rPr>
        <w:t>Ayub 4:8</w:t>
      </w:r>
      <w:r>
        <w:rPr>
          <w:lang w:val="id_ID" w:bidi="id_ID"/>
        </w:rPr>
      </w:r>
    </w:p>
    <w:p>
      <w:pPr/>
      <w:r>
        <w:rPr>
          <w:lang w:val="id_ID" w:bidi="id_ID"/>
        </w:rPr>
      </w:r>
      <w:r>
        <w:rPr>
          <w:lang w:val="id_ID" w:bidi="id_ID"/>
        </w:rPr>
        <w:t>Perumpamaan masa panen mengilustrasikan prinsip Alkitab tentang penilaian terhadap perilaku seseorang (</w:t>
      </w:r>
      <w:r>
        <w:rPr>
          <w:lang w:val="id_ID" w:bidi="id_ID"/>
        </w:rPr>
        <w:t>Ams. 22:8</w:t>
      </w:r>
      <w:r>
        <w:rPr>
          <w:lang w:val="id_ID" w:bidi="id_ID"/>
        </w:rPr>
        <w:t xml:space="preserve">; </w:t>
      </w:r>
      <w:r>
        <w:rPr>
          <w:lang w:val="id_ID" w:bidi="id_ID"/>
        </w:rPr>
        <w:t>Hos. 8:7</w:t>
      </w:r>
      <w:r>
        <w:rPr>
          <w:lang w:val="id_ID" w:bidi="id_ID"/>
        </w:rPr>
        <w:t xml:space="preserve">; </w:t>
      </w:r>
      <w:r>
        <w:rPr>
          <w:lang w:val="id_ID" w:bidi="id_ID"/>
        </w:rPr>
        <w:t>Rm. 2:9–11</w:t>
      </w:r>
      <w:r>
        <w:rPr>
          <w:lang w:val="id_ID" w:bidi="id_ID"/>
        </w:rPr>
        <w:t xml:space="preserve">; </w:t>
      </w:r>
      <w:r>
        <w:rPr>
          <w:lang w:val="id_ID" w:bidi="id_ID"/>
        </w:rPr>
        <w:t>Gal. 6:7–8</w:t>
      </w:r>
      <w:r>
        <w:rPr>
          <w:lang w:val="id_ID" w:bidi="id_ID"/>
        </w:rPr>
        <w:t>). Perjanjian Baru menggambarkan penghakiman terakhir seumpama masa menuai (</w:t>
      </w:r>
      <w:r>
        <w:rPr>
          <w:lang w:val="id_ID" w:bidi="id_ID"/>
        </w:rPr>
        <w:t>Mat. 13:39</w:t>
      </w:r>
      <w:r>
        <w:rPr>
          <w:lang w:val="id_ID" w:bidi="id_ID"/>
        </w:rPr>
        <w:t>). Yesus menolak pandangan yang terlampau menyederhanakan kehidupan manusia berdasarkan prinsip ini (</w:t>
      </w:r>
      <w:r>
        <w:rPr>
          <w:lang w:val="id_ID" w:bidi="id_ID"/>
        </w:rPr>
        <w:t>Luk. 13:4</w:t>
      </w:r>
      <w:r>
        <w:rPr>
          <w:lang w:val="id_ID" w:bidi="id_ID"/>
        </w:rPr>
        <w:t xml:space="preserve">; </w:t>
      </w:r>
      <w:r>
        <w:rPr>
          <w:lang w:val="id_ID" w:bidi="id_ID"/>
        </w:rPr>
        <w:t>Yoh. 9:1–3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4:9</w:t>
      </w:r>
      <w:r>
        <w:rPr>
          <w:lang w:val="id_ID" w:bidi="id_ID"/>
        </w:rPr>
      </w:r>
    </w:p>
    <w:p>
      <w:pPr/>
      <w:r>
        <w:rPr>
          <w:lang w:val="id_ID" w:bidi="id_ID"/>
        </w:rPr>
      </w:r>
      <w:r>
        <w:rPr>
          <w:lang w:val="id_ID" w:bidi="id_ID"/>
        </w:rPr>
        <w:t>Mereka binasa oleh nafas Allah</w:t>
      </w:r>
      <w:r>
        <w:rPr>
          <w:lang w:val="id_ID" w:bidi="id_ID"/>
        </w:rPr>
        <w:t xml:space="preserve">: Elifas memahami angin sebagaimana tertulis dalam </w:t>
      </w:r>
      <w:r>
        <w:rPr>
          <w:lang w:val="id_ID" w:bidi="id_ID"/>
        </w:rPr>
        <w:t>Ayb. 1:19</w:t>
      </w:r>
      <w:r>
        <w:rPr>
          <w:lang w:val="id_ID" w:bidi="id_ID"/>
        </w:rPr>
        <w:t xml:space="preserve"> sebagai penghakiman ilahi (bdk. </w:t>
      </w:r>
      <w:r>
        <w:rPr>
          <w:lang w:val="id_ID" w:bidi="id_ID"/>
        </w:rPr>
        <w:t>Yes. 40:7</w:t>
      </w:r>
      <w:r>
        <w:rPr>
          <w:lang w:val="id_ID" w:bidi="id_ID"/>
        </w:rPr>
        <w:t xml:space="preserve">; </w:t>
      </w:r>
      <w:r>
        <w:rPr>
          <w:lang w:val="id_ID" w:bidi="id_ID"/>
        </w:rPr>
        <w:t>Hos. 13:15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4:12–16</w:t>
      </w:r>
      <w:r>
        <w:rPr>
          <w:lang w:val="id_ID" w:bidi="id_ID"/>
        </w:rPr>
      </w:r>
    </w:p>
    <w:p>
      <w:pPr/>
      <w:r>
        <w:rPr>
          <w:lang w:val="id_ID" w:bidi="id_ID"/>
        </w:rPr>
      </w:r>
      <w:r>
        <w:rPr>
          <w:lang w:val="id_ID" w:bidi="id_ID"/>
        </w:rPr>
        <w:t>Elifas berlagak seolah-olah dirinya adalah seorang nabi, menyiratkan bahwa Allah berbicara kepadanya secara rahasia (</w:t>
      </w:r>
      <w:r>
        <w:rPr>
          <w:lang w:val="id_ID" w:bidi="id_ID"/>
        </w:rPr>
        <w:t>Bil. 12:6</w:t>
      </w:r>
      <w:r>
        <w:rPr>
          <w:lang w:val="id_ID" w:bidi="id_ID"/>
        </w:rPr>
        <w:t>); belakangan, Allah berbicara kepadanya, tetapi bukan untuk membenarkan nasihatnya (</w:t>
      </w:r>
      <w:r>
        <w:rPr>
          <w:lang w:val="id_ID" w:bidi="id_ID"/>
        </w:rPr>
        <w:t>Ayb. 42:7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4:13</w:t>
      </w:r>
      <w:r>
        <w:rPr>
          <w:lang w:val="id_ID" w:bidi="id_ID"/>
        </w:rPr>
      </w:r>
    </w:p>
    <w:p>
      <w:pPr/>
      <w:r>
        <w:rPr>
          <w:lang w:val="id_ID" w:bidi="id_ID"/>
        </w:rPr>
      </w:r>
      <w:r>
        <w:rPr>
          <w:lang w:val="id_ID" w:bidi="id_ID"/>
        </w:rPr>
        <w:t>Elifas mungkin mengacu pada keadaan tertidur yang disebabkan oleh Allah seperti yang berkaitan dengan penglihatan kenabian (</w:t>
      </w:r>
      <w:r>
        <w:rPr>
          <w:lang w:val="id_ID" w:bidi="id_ID"/>
        </w:rPr>
        <w:t>Ayb. 33:15</w:t>
      </w:r>
      <w:r>
        <w:rPr>
          <w:lang w:val="id_ID" w:bidi="id_ID"/>
        </w:rPr>
        <w:t xml:space="preserve">; </w:t>
      </w:r>
      <w:r>
        <w:rPr>
          <w:lang w:val="id_ID" w:bidi="id_ID"/>
        </w:rPr>
        <w:t>Kej. 15:12</w:t>
      </w:r>
      <w:r>
        <w:rPr>
          <w:lang w:val="id_ID" w:bidi="id_ID"/>
        </w:rPr>
        <w:t xml:space="preserve">; </w:t>
      </w:r>
      <w:r>
        <w:rPr>
          <w:lang w:val="id_ID" w:bidi="id_ID"/>
        </w:rPr>
        <w:t>Bil. 12:6</w:t>
      </w:r>
      <w:r>
        <w:rPr>
          <w:lang w:val="id_ID" w:bidi="id_ID"/>
        </w:rPr>
        <w:t xml:space="preserve">; </w:t>
      </w:r>
      <w:r>
        <w:rPr>
          <w:lang w:val="id_ID" w:bidi="id_ID"/>
        </w:rPr>
        <w:t>Yes. 29:10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4:14</w:t>
      </w:r>
      <w:r>
        <w:rPr>
          <w:lang w:val="id_ID" w:bidi="id_ID"/>
        </w:rPr>
      </w:r>
    </w:p>
    <w:p>
      <w:pPr/>
      <w:r>
        <w:rPr>
          <w:lang w:val="id_ID" w:bidi="id_ID"/>
        </w:rPr>
      </w:r>
      <w:r>
        <w:rPr>
          <w:lang w:val="id_ID" w:bidi="id_ID"/>
        </w:rPr>
        <w:t>Rasa takut adalah hal biasa ketika berada di hadirat Allah (</w:t>
      </w:r>
      <w:r>
        <w:rPr>
          <w:lang w:val="id_ID" w:bidi="id_ID"/>
        </w:rPr>
        <w:t>Kej. 15:12</w:t>
      </w:r>
      <w:r>
        <w:rPr>
          <w:lang w:val="id_ID" w:bidi="id_ID"/>
        </w:rPr>
        <w:t xml:space="preserve">; </w:t>
      </w:r>
      <w:r>
        <w:rPr>
          <w:lang w:val="id_ID" w:bidi="id_ID"/>
        </w:rPr>
        <w:t>Dan. 8:17–18</w:t>
      </w:r>
      <w:r>
        <w:rPr>
          <w:lang w:val="id_ID" w:bidi="id_ID"/>
        </w:rPr>
        <w:t xml:space="preserve">; </w:t>
      </w:r>
      <w:r>
        <w:rPr>
          <w:lang w:val="id_ID" w:bidi="id_ID"/>
        </w:rPr>
        <w:t>10:8–10</w:t>
      </w:r>
      <w:r>
        <w:rPr>
          <w:lang w:val="id_ID" w:bidi="id_ID"/>
        </w:rPr>
        <w:t>), tetapi Allah memerintahkan umat-Nya untuk tidak takut (</w:t>
      </w:r>
      <w:r>
        <w:rPr>
          <w:lang w:val="id_ID" w:bidi="id_ID"/>
        </w:rPr>
        <w:t>Kej. 15:1</w:t>
      </w:r>
      <w:r>
        <w:rPr>
          <w:lang w:val="id_ID" w:bidi="id_ID"/>
        </w:rPr>
        <w:t>;</w:t>
      </w:r>
      <w:r>
        <w:rPr>
          <w:lang w:val="id_ID" w:bidi="id_ID"/>
        </w:rPr>
        <w:t xml:space="preserve"> 26:24</w:t>
      </w:r>
      <w:r>
        <w:rPr>
          <w:lang w:val="id_ID" w:bidi="id_ID"/>
        </w:rPr>
        <w:t xml:space="preserve">; </w:t>
      </w:r>
      <w:r>
        <w:rPr>
          <w:lang w:val="id_ID" w:bidi="id_ID"/>
        </w:rPr>
        <w:t>Yes. 40:9</w:t>
      </w:r>
      <w:r>
        <w:rPr>
          <w:lang w:val="id_ID" w:bidi="id_ID"/>
        </w:rPr>
        <w:t xml:space="preserve">; </w:t>
      </w:r>
      <w:r>
        <w:rPr>
          <w:lang w:val="id_ID" w:bidi="id_ID"/>
        </w:rPr>
        <w:t>Yes.44:8</w:t>
      </w:r>
      <w:r>
        <w:rPr>
          <w:lang w:val="id_ID" w:bidi="id_ID"/>
        </w:rPr>
        <w:t>). • Tulang Elifas gemetar seperti tulang nabi yang menyampaikan berita buruk (</w:t>
      </w:r>
      <w:r>
        <w:rPr>
          <w:lang w:val="id_ID" w:bidi="id_ID"/>
        </w:rPr>
        <w:t>Yer. 23:9</w:t>
      </w:r>
      <w:r>
        <w:rPr>
          <w:lang w:val="id_ID" w:bidi="id_ID"/>
        </w:rPr>
        <w:t xml:space="preserve">; </w:t>
      </w:r>
      <w:r>
        <w:rPr>
          <w:lang w:val="id_ID" w:bidi="id_ID"/>
        </w:rPr>
        <w:t>Hab. 3:16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4:15</w:t>
      </w:r>
      <w:r>
        <w:rPr>
          <w:lang w:val="id_ID" w:bidi="id_ID"/>
        </w:rPr>
      </w:r>
    </w:p>
    <w:p>
      <w:pPr/>
      <w:r>
        <w:rPr>
          <w:lang w:val="id_ID" w:bidi="id_ID"/>
        </w:rPr>
      </w:r>
      <w:r>
        <w:rPr>
          <w:lang w:val="id_ID" w:bidi="id_ID"/>
        </w:rPr>
        <w:t>Suatu roh (atau angin) melewati aku: Angin adalah bentuk lahiriah dari kehadiran Allah yang penuh kuasa (</w:t>
      </w:r>
      <w:r>
        <w:rPr>
          <w:lang w:val="id_ID" w:bidi="id_ID"/>
        </w:rPr>
        <w:t>Ayb. 38:1</w:t>
      </w:r>
      <w:r>
        <w:rPr>
          <w:lang w:val="id_ID" w:bidi="id_ID"/>
        </w:rPr>
        <w:t xml:space="preserve">; </w:t>
      </w:r>
      <w:r>
        <w:rPr>
          <w:lang w:val="id_ID" w:bidi="id_ID"/>
        </w:rPr>
        <w:t>Nah. 1:3</w:t>
      </w:r>
      <w:r>
        <w:rPr>
          <w:lang w:val="id_ID" w:bidi="id_ID"/>
        </w:rPr>
        <w:t xml:space="preserve">; </w:t>
      </w:r>
      <w:r>
        <w:rPr>
          <w:lang w:val="id_ID" w:bidi="id_ID"/>
        </w:rPr>
        <w:t>Kisah 2:2</w:t>
      </w:r>
      <w:r>
        <w:rPr>
          <w:lang w:val="id_ID" w:bidi="id_ID"/>
        </w:rPr>
        <w:t xml:space="preserve">; bdk. </w:t>
      </w:r>
      <w:r>
        <w:rPr>
          <w:lang w:val="id_ID" w:bidi="id_ID"/>
        </w:rPr>
        <w:t>1Raj. 19:11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4:17</w:t>
      </w:r>
      <w:r>
        <w:rPr>
          <w:lang w:val="id_ID" w:bidi="id_ID"/>
        </w:rPr>
      </w:r>
    </w:p>
    <w:p>
      <w:pPr/>
      <w:r>
        <w:rPr>
          <w:lang w:val="id_ID" w:bidi="id_ID"/>
        </w:rPr>
      </w:r>
      <w:r>
        <w:rPr>
          <w:lang w:val="id_ID" w:bidi="id_ID"/>
        </w:rPr>
        <w:t xml:space="preserve">Seperti yang berulang kali diakui oleh para tokoh dalam kitab ini, tidak ada seorang pun yang benar-benar tidak bersalah atau murni (lihat </w:t>
      </w:r>
      <w:r>
        <w:rPr>
          <w:lang w:val="id_ID" w:bidi="id_ID"/>
        </w:rPr>
        <w:t>Ayb. 9:2</w:t>
      </w:r>
      <w:r>
        <w:rPr>
          <w:lang w:val="id_ID" w:bidi="id_ID"/>
        </w:rPr>
        <w:t>;</w:t>
      </w:r>
      <w:r>
        <w:rPr>
          <w:lang w:val="id_ID" w:bidi="id_ID"/>
        </w:rPr>
        <w:t xml:space="preserve"> 15:14</w:t>
      </w:r>
      <w:r>
        <w:rPr>
          <w:lang w:val="id_ID" w:bidi="id_ID"/>
        </w:rPr>
        <w:t xml:space="preserve">; </w:t>
      </w:r>
      <w:r>
        <w:rPr>
          <w:lang w:val="id_ID" w:bidi="id_ID"/>
        </w:rPr>
        <w:t>25:4</w:t>
      </w:r>
      <w:r>
        <w:rPr>
          <w:lang w:val="id_ID" w:bidi="id_ID"/>
        </w:rPr>
        <w:t xml:space="preserve">; </w:t>
      </w:r>
      <w:r>
        <w:rPr>
          <w:lang w:val="id_ID" w:bidi="id_ID"/>
        </w:rPr>
        <w:t>35:7</w:t>
      </w:r>
      <w:r>
        <w:rPr>
          <w:lang w:val="id_ID" w:bidi="id_ID"/>
        </w:rPr>
        <w:t>) karena semuanya sudah tercemar (</w:t>
      </w:r>
      <w:r>
        <w:rPr>
          <w:lang w:val="id_ID" w:bidi="id_ID"/>
        </w:rPr>
        <w:t>Mzm. 14:3</w:t>
      </w:r>
      <w:r>
        <w:rPr>
          <w:lang w:val="id_ID" w:bidi="id_ID"/>
        </w:rPr>
        <w:t>;</w:t>
      </w:r>
      <w:r>
        <w:rPr>
          <w:lang w:val="id_ID" w:bidi="id_ID"/>
        </w:rPr>
        <w:t xml:space="preserve"> 53:3</w:t>
      </w:r>
      <w:r>
        <w:rPr>
          <w:lang w:val="id_ID" w:bidi="id_ID"/>
        </w:rPr>
        <w:t xml:space="preserve">; </w:t>
      </w:r>
      <w:r>
        <w:rPr>
          <w:lang w:val="id_ID" w:bidi="id_ID"/>
        </w:rPr>
        <w:t>Rm. 3:10–11</w:t>
      </w:r>
      <w:r>
        <w:rPr>
          <w:lang w:val="id_ID" w:bidi="id_ID"/>
        </w:rPr>
        <w:t>). Berdasarkan itu, Elifas berpendapat bahwa manusia adalah makhluk yang berdosa sedangkan Allah adalah Pencipta yang tidak berdosa. Ayub, begitu juga dengan Allah, tetap berpegang pada kenyataan bahwa Ayub telah dengan setia menjalankan kewajibannya dengan sungguh-sungguh dalam menjalin hubungannya dengan Allah. Ayub dan Elifas tidak pernah mencapai titik temu dalam poin diskusi yang satu ini. Belakangan, Allah mengatakan bahwa pendapat Elifas keliru (</w:t>
      </w:r>
      <w:r>
        <w:rPr>
          <w:lang w:val="id_ID" w:bidi="id_ID"/>
        </w:rPr>
        <w:t>Ayb. 42:7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4:18–21</w:t>
      </w:r>
      <w:r>
        <w:rPr>
          <w:lang w:val="id_ID" w:bidi="id_ID"/>
        </w:rPr>
      </w:r>
    </w:p>
    <w:p>
      <w:pPr/>
      <w:r>
        <w:rPr>
          <w:lang w:val="id_ID" w:bidi="id_ID"/>
        </w:rPr>
      </w:r>
      <w:r>
        <w:rPr>
          <w:lang w:val="id_ID" w:bidi="id_ID"/>
        </w:rPr>
        <w:t xml:space="preserve">Konsep yang mengatakan bahwa "Allah tidak mempercayai hamba-hamba-Nya sendiri dan malaikat-malaikat-Nya pun </w:t>
      </w:r>
      <w:r>
        <w:rPr>
          <w:lang w:val="id_ID" w:bidi="id_ID"/>
        </w:rPr>
        <w:t>didapati-Nya</w:t>
      </w:r>
      <w:r>
        <w:rPr>
          <w:lang w:val="id_ID" w:bidi="id_ID"/>
        </w:rPr>
        <w:t xml:space="preserve"> tersesat" adalah konsep yang tidak diketahui kebenarannya (tetapi lihat </w:t>
      </w:r>
      <w:r>
        <w:rPr>
          <w:lang w:val="id_ID" w:bidi="id_ID"/>
        </w:rPr>
        <w:t>Kej. 6:1–4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w:t>
      </w:r>
      <w:r>
        <w:rPr>
          <w:lang w:val="id_ID" w:bidi="id_ID"/>
        </w:rPr>
      </w:r>
    </w:p>
    <w:p>
      <w:pPr/>
      <w:r>
        <w:rPr>
          <w:lang w:val="id_ID" w:bidi="id_ID"/>
        </w:rPr>
      </w:r>
      <w:r>
        <w:rPr>
          <w:lang w:val="id_ID" w:bidi="id_ID"/>
        </w:rPr>
        <w:t>Kemah adalah simbol kehidupan yang fana (</w:t>
      </w:r>
      <w:r>
        <w:rPr>
          <w:lang w:val="id_ID" w:bidi="id_ID"/>
        </w:rPr>
        <w:t>Yes. 38:12</w:t>
      </w:r>
      <w:r>
        <w:rPr>
          <w:lang w:val="id_ID" w:bidi="id_ID"/>
        </w:rPr>
        <w:t xml:space="preserve">; </w:t>
      </w:r>
      <w:r>
        <w:rPr>
          <w:lang w:val="id_ID" w:bidi="id_ID"/>
        </w:rPr>
        <w:t>2Kor. 5:1</w:t>
      </w:r>
      <w:r>
        <w:rPr>
          <w:lang w:val="id_ID" w:bidi="id_ID"/>
        </w:rPr>
        <w:t xml:space="preserve">; bdk. </w:t>
      </w:r>
      <w:r>
        <w:rPr>
          <w:lang w:val="id_ID" w:bidi="id_ID"/>
        </w:rPr>
        <w:t>Pkh. 12:6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5:1</w:t>
      </w:r>
      <w:r>
        <w:rPr>
          <w:lang w:val="id_ID" w:bidi="id_ID"/>
        </w:rPr>
      </w:r>
    </w:p>
    <w:p>
      <w:pPr/>
      <w:r>
        <w:rPr>
          <w:lang w:val="id_ID" w:bidi="id_ID"/>
        </w:rPr>
      </w:r>
      <w:r>
        <w:rPr>
          <w:lang w:val="id_ID" w:bidi="id_ID"/>
        </w:rPr>
        <w:t>orang-orang yang kudus: Ditafsirkan sebagai malaikat,</w:t>
      </w:r>
      <w:r>
        <w:rPr>
          <w:lang w:val="id_ID" w:bidi="id_ID"/>
        </w:rPr>
        <w:t xml:space="preserve"> mungkin mengacu pada </w:t>
      </w:r>
      <w:r>
        <w:rPr>
          <w:lang w:val="id_ID" w:bidi="id_ID"/>
        </w:rPr>
        <w:t>Ayb. 4:18</w:t>
      </w:r>
      <w:r>
        <w:rPr>
          <w:lang w:val="id_ID" w:bidi="id_ID"/>
        </w:rPr>
        <w:t>, disebut “orang-orang kudus” karena kedekatan mereka dengan Allah, bukan karena mereka sempurna secara moral (</w:t>
      </w:r>
      <w:r>
        <w:rPr>
          <w:lang w:val="id_ID" w:bidi="id_ID"/>
        </w:rPr>
        <w:t>Ayb. 15:15</w:t>
      </w:r>
      <w:r>
        <w:rPr>
          <w:lang w:val="id_ID" w:bidi="id_ID"/>
        </w:rPr>
        <w:t xml:space="preserve">; </w:t>
      </w:r>
      <w:r>
        <w:rPr>
          <w:lang w:val="id_ID" w:bidi="id_ID"/>
        </w:rPr>
        <w:t>Dan. 4:14</w:t>
      </w:r>
      <w:r>
        <w:rPr>
          <w:lang w:val="id_ID" w:bidi="id_ID"/>
        </w:rPr>
        <w:t xml:space="preserve">; </w:t>
      </w:r>
      <w:r>
        <w:rPr>
          <w:lang w:val="id_ID" w:bidi="id_ID"/>
        </w:rPr>
        <w:t>8:13</w:t>
      </w:r>
      <w:r>
        <w:rPr>
          <w:lang w:val="id_ID" w:bidi="id_ID"/>
        </w:rPr>
        <w:t xml:space="preserve">; </w:t>
      </w:r>
      <w:r>
        <w:rPr>
          <w:lang w:val="id_ID" w:bidi="id_ID"/>
        </w:rPr>
        <w:t>Za. 14:5</w:t>
      </w:r>
      <w:r>
        <w:rPr>
          <w:lang w:val="id_ID" w:bidi="id_ID"/>
        </w:rPr>
        <w:t>).</w:t>
      </w:r>
      <w:r>
        <w:rPr>
          <w:lang w:val="id_ID" w:bidi="id_ID"/>
        </w:rPr>
      </w:r>
      <w:r>
        <w:rPr>
          <w:lang w:val="id_ID" w:bidi="id_ID"/>
        </w:rPr>
      </w:r>
    </w:p>
    <w:p>
      <w:pPr/>
      <w:r>
        <w:rPr>
          <w:lang w:val="id_ID" w:bidi="id_ID"/>
        </w:rPr>
      </w:r>
    </w:p>
    <w:p>
      <w:pPr>
        <w:pStyle w:val="Heading2"/>
      </w:pPr>
      <w:r>
        <w:rPr>
          <w:lang w:val="id_ID" w:bidi="id_ID"/>
        </w:rPr>
        <w:t>Ayub 5:4</w:t>
      </w:r>
      <w:r>
        <w:rPr>
          <w:lang w:val="id_ID" w:bidi="id_ID"/>
        </w:rPr>
      </w:r>
    </w:p>
    <w:p>
      <w:pPr/>
      <w:r>
        <w:rPr>
          <w:lang w:val="id_ID" w:bidi="id_ID"/>
        </w:rPr>
      </w:r>
      <w:r>
        <w:rPr>
          <w:lang w:val="id_ID" w:bidi="id_ID"/>
        </w:rPr>
        <w:t xml:space="preserve">Pengadilan (secara harfiah </w:t>
      </w:r>
      <w:r>
        <w:rPr>
          <w:i/>
          <w:lang w:val="id_ID" w:bidi="id_ID"/>
        </w:rPr>
        <w:t>pintu gerbang</w:t>
      </w:r>
      <w:r>
        <w:rPr>
          <w:lang w:val="id_ID" w:bidi="id_ID"/>
        </w:rPr>
        <w:t>) adalah tempat orang membuat pertimbangan hukum dan persetujuan dagang, yang mana Ayub pernah berpartisipasi (</w:t>
      </w:r>
      <w:r>
        <w:rPr>
          <w:lang w:val="id_ID" w:bidi="id_ID"/>
        </w:rPr>
        <w:t>Ayb. 2:7</w:t>
      </w:r>
      <w:r>
        <w:rPr>
          <w:lang w:val="id_ID" w:bidi="id_ID"/>
        </w:rPr>
        <w:t xml:space="preserve">; lihat </w:t>
      </w:r>
      <w:r>
        <w:rPr>
          <w:lang w:val="id_ID" w:bidi="id_ID"/>
        </w:rPr>
        <w:t>Ul. 21:19–21</w:t>
      </w:r>
      <w:r>
        <w:rPr>
          <w:lang w:val="id_ID" w:bidi="id_ID"/>
        </w:rPr>
        <w:t xml:space="preserve">; </w:t>
      </w:r>
      <w:r>
        <w:rPr>
          <w:lang w:val="id_ID" w:bidi="id_ID"/>
        </w:rPr>
        <w:t>Rut 4:1–11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5:8</w:t>
      </w:r>
      <w:r>
        <w:rPr>
          <w:lang w:val="id_ID" w:bidi="id_ID"/>
        </w:rPr>
      </w:r>
    </w:p>
    <w:p>
      <w:pPr/>
      <w:r>
        <w:rPr>
          <w:lang w:val="id_ID" w:bidi="id_ID"/>
        </w:rPr>
      </w:r>
      <w:r>
        <w:rPr>
          <w:lang w:val="id_ID" w:bidi="id_ID"/>
        </w:rPr>
        <w:t>Mencari Allah berarti mengajukan permohonan formal kepada-Nya untuk meminta bantuan, nasihat, atau pembenaran, yang terkadang dilakukan melalui pertobatan (</w:t>
      </w:r>
      <w:r>
        <w:rPr>
          <w:lang w:val="id_ID" w:bidi="id_ID"/>
        </w:rPr>
        <w:t>Amos 5:4</w:t>
      </w:r>
      <w:r>
        <w:rPr>
          <w:lang w:val="id_ID" w:bidi="id_ID"/>
        </w:rPr>
        <w:t xml:space="preserve">, </w:t>
      </w:r>
      <w:r>
        <w:rPr>
          <w:lang w:val="id_ID" w:bidi="id_ID"/>
        </w:rPr>
        <w:t>6</w:t>
      </w:r>
      <w:r>
        <w:rPr>
          <w:lang w:val="id_ID" w:bidi="id_ID"/>
        </w:rPr>
        <w:t>) dan melalui nubuatan (</w:t>
      </w:r>
      <w:r>
        <w:rPr>
          <w:lang w:val="id_ID" w:bidi="id_ID"/>
        </w:rPr>
        <w:t>Kej. 25:22</w:t>
      </w:r>
      <w:r>
        <w:rPr>
          <w:lang w:val="id_ID" w:bidi="id_ID"/>
        </w:rPr>
        <w:t xml:space="preserve">; </w:t>
      </w:r>
      <w:r>
        <w:rPr>
          <w:lang w:val="id_ID" w:bidi="id_ID"/>
        </w:rPr>
        <w:t>1Sam. 9:9</w:t>
      </w:r>
      <w:r>
        <w:rPr>
          <w:lang w:val="id_ID" w:bidi="id_ID"/>
        </w:rPr>
        <w:t xml:space="preserve">; </w:t>
      </w:r>
      <w:r>
        <w:rPr>
          <w:lang w:val="id_ID" w:bidi="id_ID"/>
        </w:rPr>
        <w:t>1Raj. 22:8</w:t>
      </w:r>
      <w:r>
        <w:rPr>
          <w:lang w:val="id_ID" w:bidi="id_ID"/>
        </w:rPr>
        <w:t>). • Ayub ingin mengadukan perkaranya kepada Allah (</w:t>
      </w:r>
      <w:r>
        <w:rPr>
          <w:lang w:val="id_ID" w:bidi="id_ID"/>
        </w:rPr>
        <w:t>Ayb. 13:3</w:t>
      </w:r>
      <w:r>
        <w:rPr>
          <w:lang w:val="id_ID" w:bidi="id_ID"/>
        </w:rPr>
        <w:t xml:space="preserve">, </w:t>
      </w:r>
      <w:r>
        <w:rPr>
          <w:lang w:val="id_ID" w:bidi="id_ID"/>
        </w:rPr>
        <w:t>15</w:t>
      </w:r>
      <w:r>
        <w:rPr>
          <w:lang w:val="id_ID" w:bidi="id_ID"/>
        </w:rPr>
        <w:t xml:space="preserve">, </w:t>
      </w:r>
      <w:r>
        <w:rPr>
          <w:lang w:val="id_ID" w:bidi="id_ID"/>
        </w:rPr>
        <w:t>18</w:t>
      </w:r>
      <w:r>
        <w:rPr>
          <w:lang w:val="id_ID" w:bidi="id_ID"/>
        </w:rPr>
        <w:t xml:space="preserve">; </w:t>
      </w:r>
      <w:r>
        <w:rPr>
          <w:lang w:val="id_ID" w:bidi="id_ID"/>
        </w:rPr>
        <w:t>3:3–8</w:t>
      </w:r>
      <w:r>
        <w:rPr>
          <w:lang w:val="id_ID" w:bidi="id_ID"/>
        </w:rPr>
        <w:t>), dan belakangan ia berupaya melakukannya (</w:t>
      </w:r>
      <w:r>
        <w:rPr>
          <w:lang w:val="id_ID" w:bidi="id_ID"/>
        </w:rPr>
        <w:t>Ayb. 29:1–31:40</w:t>
      </w:r>
      <w:r>
        <w:rPr>
          <w:lang w:val="id_ID" w:bidi="id_ID"/>
        </w:rPr>
        <w:t>).</w:t>
      </w:r>
      <w:r>
        <w:rPr>
          <w:lang w:val="id_ID" w:bidi="id_ID"/>
        </w:rPr>
      </w:r>
      <w:r>
        <w:rPr>
          <w:lang w:val="id_ID" w:bidi="id_ID"/>
        </w:rPr>
      </w:r>
    </w:p>
    <w:p>
      <w:pPr/>
      <w:r>
        <w:rPr>
          <w:lang w:val="id_ID" w:bidi="id_ID"/>
        </w:rPr>
      </w:r>
    </w:p>
    <w:p>
      <w:pPr>
        <w:pStyle w:val="Heading2"/>
      </w:pPr>
      <w:r>
        <w:rPr>
          <w:lang w:val="id_ID" w:bidi="id_ID"/>
        </w:rPr>
        <w:t>Ayub 5:9–10</w:t>
      </w:r>
      <w:r>
        <w:rPr>
          <w:lang w:val="id_ID" w:bidi="id_ID"/>
        </w:rPr>
      </w:r>
    </w:p>
    <w:p>
      <w:pPr/>
      <w:r>
        <w:rPr>
          <w:lang w:val="id_ID" w:bidi="id_ID"/>
        </w:rPr>
      </w:r>
      <w:r>
        <w:rPr>
          <w:lang w:val="id_ID" w:bidi="id_ID"/>
        </w:rPr>
        <w:t xml:space="preserve">Wilayah Ayub lebih bergantung pada air hujan daripada irigasi (lihat </w:t>
      </w:r>
      <w:r>
        <w:rPr>
          <w:lang w:val="id_ID" w:bidi="id_ID"/>
        </w:rPr>
        <w:t>Ayb. 36:27–28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5:9–16</w:t>
      </w:r>
      <w:r>
        <w:rPr>
          <w:lang w:val="id_ID" w:bidi="id_ID"/>
        </w:rPr>
      </w:r>
    </w:p>
    <w:p>
      <w:pPr/>
      <w:r>
        <w:rPr>
          <w:lang w:val="id_ID" w:bidi="id_ID"/>
        </w:rPr>
      </w:r>
      <w:r>
        <w:rPr>
          <w:lang w:val="id_ID" w:bidi="id_ID"/>
        </w:rPr>
        <w:t>Dengan nyanyian pujiannya, Elifas memuji Allah sebagai Pencipta dan Pemelihara alam semesta yang melakukan keajaiban (</w:t>
      </w:r>
      <w:r>
        <w:rPr>
          <w:lang w:val="id_ID" w:bidi="id_ID"/>
        </w:rPr>
        <w:t>Ayb. 5:9–10</w:t>
      </w:r>
      <w:r>
        <w:rPr>
          <w:lang w:val="id_ID" w:bidi="id_ID"/>
        </w:rPr>
        <w:t>) dan sebagai Hakim yang adil yang menjatuhkan orang berkuasa dan meninggikan yang miskin (</w:t>
      </w:r>
      <w:r>
        <w:rPr>
          <w:lang w:val="id_ID" w:bidi="id_ID"/>
        </w:rPr>
        <w:t>Ayb. 5:11–16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5:13</w:t>
      </w:r>
      <w:r>
        <w:rPr>
          <w:lang w:val="id_ID" w:bidi="id_ID"/>
        </w:rPr>
      </w:r>
    </w:p>
    <w:p>
      <w:pPr/>
      <w:r>
        <w:rPr>
          <w:lang w:val="id_ID" w:bidi="id_ID"/>
        </w:rPr>
      </w:r>
      <w:r>
        <w:rPr>
          <w:lang w:val="id_ID" w:bidi="id_ID"/>
        </w:rPr>
        <w:t>Allah menangkap orang berhikmat dalam kecerdikannya berkata-kata (</w:t>
      </w:r>
      <w:r>
        <w:rPr>
          <w:lang w:val="id_ID" w:bidi="id_ID"/>
        </w:rPr>
        <w:t>Ams. 12:13</w:t>
      </w:r>
      <w:r>
        <w:rPr>
          <w:lang w:val="id_ID" w:bidi="id_ID"/>
        </w:rPr>
        <w:t>). Paulus menyinggung ayat ini saat menentang hikmat duniawi (</w:t>
      </w:r>
      <w:r>
        <w:rPr>
          <w:lang w:val="id_ID" w:bidi="id_ID"/>
        </w:rPr>
        <w:t>1Kor. 1:19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5:17</w:t>
      </w:r>
      <w:r>
        <w:rPr>
          <w:lang w:val="id_ID" w:bidi="id_ID"/>
        </w:rPr>
      </w:r>
    </w:p>
    <w:p>
      <w:pPr/>
      <w:r>
        <w:rPr>
          <w:lang w:val="id_ID" w:bidi="id_ID"/>
        </w:rPr>
      </w:r>
      <w:r>
        <w:rPr>
          <w:lang w:val="id_ID" w:bidi="id_ID"/>
        </w:rPr>
        <w:t xml:space="preserve">didikan Yang Mahakuasa: Lihat </w:t>
      </w:r>
      <w:r>
        <w:rPr>
          <w:lang w:val="id_ID" w:bidi="id_ID"/>
        </w:rPr>
        <w:t>Ul. 8:5</w:t>
      </w:r>
      <w:r>
        <w:rPr>
          <w:lang w:val="id_ID" w:bidi="id_ID"/>
        </w:rPr>
        <w:t xml:space="preserve">; </w:t>
      </w:r>
      <w:r>
        <w:rPr>
          <w:lang w:val="id_ID" w:bidi="id_ID"/>
        </w:rPr>
        <w:t>Ams. 3:11–12</w:t>
      </w:r>
      <w:r>
        <w:rPr>
          <w:lang w:val="id_ID" w:bidi="id_ID"/>
        </w:rPr>
        <w:t xml:space="preserve">; </w:t>
      </w:r>
      <w:r>
        <w:rPr>
          <w:lang w:val="id_ID" w:bidi="id_ID"/>
        </w:rPr>
        <w:t>Why. 3:19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5:19–26</w:t>
      </w:r>
      <w:r>
        <w:rPr>
          <w:lang w:val="id_ID" w:bidi="id_ID"/>
        </w:rPr>
      </w:r>
    </w:p>
    <w:p>
      <w:pPr/>
      <w:r>
        <w:rPr>
          <w:lang w:val="id_ID" w:bidi="id_ID"/>
        </w:rPr>
      </w:r>
      <w:r>
        <w:rPr>
          <w:lang w:val="id_ID" w:bidi="id_ID"/>
        </w:rPr>
        <w:t xml:space="preserve">Enam macam kesesakan. . . dan dalam tujuh macam: Bentuk ucapan petuah ini mencerminkan adanya kelengkapan (bdk. </w:t>
      </w:r>
      <w:r>
        <w:rPr>
          <w:lang w:val="id_ID" w:bidi="id_ID"/>
        </w:rPr>
        <w:t>Ams. 30:15–31</w:t>
      </w:r>
      <w:r>
        <w:rPr>
          <w:lang w:val="id_ID" w:bidi="id_ID"/>
        </w:rPr>
        <w:t>). • Daftar ini mencerminkan berkat dan kutukan perjanjian Musa (</w:t>
      </w:r>
      <w:r>
        <w:rPr>
          <w:lang w:val="id_ID" w:bidi="id_ID"/>
        </w:rPr>
        <w:t>Im. 26</w:t>
      </w:r>
      <w:r>
        <w:rPr>
          <w:lang w:val="id_ID" w:bidi="id_ID"/>
        </w:rPr>
        <w:t xml:space="preserve">; </w:t>
      </w:r>
      <w:r>
        <w:rPr>
          <w:lang w:val="id_ID" w:bidi="id_ID"/>
        </w:rPr>
        <w:t>Ul. 28</w:t>
      </w:r>
      <w:r>
        <w:rPr>
          <w:lang w:val="id_ID" w:bidi="id_ID"/>
        </w:rPr>
        <w:t>). Elifas berpikir bahwa orang-orang yang mempunyai hubungan baik dengan Allah akan terbebas dari kelaparan (</w:t>
      </w:r>
      <w:r>
        <w:rPr>
          <w:lang w:val="id_ID" w:bidi="id_ID"/>
        </w:rPr>
        <w:t>Ayb. 5:20</w:t>
      </w:r>
      <w:r>
        <w:rPr>
          <w:lang w:val="id_ID" w:bidi="id_ID"/>
        </w:rPr>
        <w:t xml:space="preserve">, </w:t>
      </w:r>
      <w:r>
        <w:rPr>
          <w:lang w:val="id_ID" w:bidi="id_ID"/>
        </w:rPr>
        <w:t>22</w:t>
      </w:r>
      <w:r>
        <w:rPr>
          <w:lang w:val="id_ID" w:bidi="id_ID"/>
        </w:rPr>
        <w:t xml:space="preserve">; lihat </w:t>
      </w:r>
      <w:r>
        <w:rPr>
          <w:lang w:val="id_ID" w:bidi="id_ID"/>
        </w:rPr>
        <w:t>Im. 26:4–5</w:t>
      </w:r>
      <w:r>
        <w:rPr>
          <w:lang w:val="id_ID" w:bidi="id_ID"/>
        </w:rPr>
        <w:t xml:space="preserve">, </w:t>
      </w:r>
      <w:r>
        <w:rPr>
          <w:lang w:val="id_ID" w:bidi="id_ID"/>
        </w:rPr>
        <w:t>10</w:t>
      </w:r>
      <w:r>
        <w:rPr>
          <w:lang w:val="id_ID" w:bidi="id_ID"/>
        </w:rPr>
        <w:t xml:space="preserve">; </w:t>
      </w:r>
      <w:r>
        <w:rPr>
          <w:lang w:val="id_ID" w:bidi="id_ID"/>
        </w:rPr>
        <w:t>Ul. 28:4–6</w:t>
      </w:r>
      <w:r>
        <w:rPr>
          <w:lang w:val="id_ID" w:bidi="id_ID"/>
        </w:rPr>
        <w:t xml:space="preserve">, </w:t>
      </w:r>
      <w:r>
        <w:rPr>
          <w:lang w:val="id_ID" w:bidi="id_ID"/>
        </w:rPr>
        <w:t>8</w:t>
      </w:r>
      <w:r>
        <w:rPr>
          <w:lang w:val="id_ID" w:bidi="id_ID"/>
        </w:rPr>
        <w:t xml:space="preserve">, </w:t>
      </w:r>
      <w:r>
        <w:rPr>
          <w:lang w:val="id_ID" w:bidi="id_ID"/>
        </w:rPr>
        <w:t>11–12</w:t>
      </w:r>
      <w:r>
        <w:rPr>
          <w:lang w:val="id_ID" w:bidi="id_ID"/>
        </w:rPr>
        <w:t xml:space="preserve">), peperangan (yaitu, kematian, </w:t>
      </w:r>
      <w:r>
        <w:rPr>
          <w:lang w:val="id_ID" w:bidi="id_ID"/>
        </w:rPr>
        <w:t>Ayb. 5:20</w:t>
      </w:r>
      <w:r>
        <w:rPr>
          <w:lang w:val="id_ID" w:bidi="id_ID"/>
        </w:rPr>
        <w:t>) dan kebinasaan yang diakibatkannya (</w:t>
      </w:r>
      <w:r>
        <w:rPr>
          <w:lang w:val="id_ID" w:bidi="id_ID"/>
        </w:rPr>
        <w:t>Ayb. 5:21</w:t>
      </w:r>
      <w:r>
        <w:rPr>
          <w:lang w:val="id_ID" w:bidi="id_ID"/>
        </w:rPr>
        <w:t xml:space="preserve">, </w:t>
      </w:r>
      <w:r>
        <w:rPr>
          <w:lang w:val="id_ID" w:bidi="id_ID"/>
        </w:rPr>
        <w:t>22</w:t>
      </w:r>
      <w:r>
        <w:rPr>
          <w:lang w:val="id_ID" w:bidi="id_ID"/>
        </w:rPr>
        <w:t xml:space="preserve">; lihat </w:t>
      </w:r>
      <w:r>
        <w:rPr>
          <w:lang w:val="id_ID" w:bidi="id_ID"/>
        </w:rPr>
        <w:t>Im. 26:6–8</w:t>
      </w:r>
      <w:r>
        <w:rPr>
          <w:lang w:val="id_ID" w:bidi="id_ID"/>
        </w:rPr>
        <w:t xml:space="preserve">; </w:t>
      </w:r>
      <w:r>
        <w:rPr>
          <w:lang w:val="id_ID" w:bidi="id_ID"/>
        </w:rPr>
        <w:t>Ul. 28:7</w:t>
      </w:r>
      <w:r>
        <w:rPr>
          <w:lang w:val="id_ID" w:bidi="id_ID"/>
        </w:rPr>
        <w:t xml:space="preserve">, </w:t>
      </w:r>
      <w:r>
        <w:rPr>
          <w:lang w:val="id_ID" w:bidi="id_ID"/>
        </w:rPr>
        <w:t>48</w:t>
      </w:r>
      <w:r>
        <w:rPr>
          <w:lang w:val="id_ID" w:bidi="id_ID"/>
        </w:rPr>
        <w:t>), dan fitnah. Mereka bahkan akan hidup damai dengan binatang liar (</w:t>
      </w:r>
      <w:r>
        <w:rPr>
          <w:lang w:val="id_ID" w:bidi="id_ID"/>
        </w:rPr>
        <w:t>Ayb. 5:23</w:t>
      </w:r>
      <w:r>
        <w:rPr>
          <w:lang w:val="id_ID" w:bidi="id_ID"/>
        </w:rPr>
        <w:t xml:space="preserve">; lihat </w:t>
      </w:r>
      <w:r>
        <w:rPr>
          <w:lang w:val="id_ID" w:bidi="id_ID"/>
        </w:rPr>
        <w:t>Im. 26:6</w:t>
      </w:r>
      <w:r>
        <w:rPr>
          <w:lang w:val="id_ID" w:bidi="id_ID"/>
        </w:rPr>
        <w:t>) dan batu-batu di padang. Kedamaian ini mungkin menunjukkan tanah yang subur, bukan ladang berbatu (</w:t>
      </w:r>
      <w:r>
        <w:rPr>
          <w:lang w:val="id_ID" w:bidi="id_ID"/>
        </w:rPr>
        <w:t>2Raj. 3:19</w:t>
      </w:r>
      <w:r>
        <w:rPr>
          <w:lang w:val="id_ID" w:bidi="id_ID"/>
        </w:rPr>
        <w:t xml:space="preserve">, </w:t>
      </w:r>
      <w:r>
        <w:rPr>
          <w:lang w:val="id_ID" w:bidi="id_ID"/>
        </w:rPr>
        <w:t>25</w:t>
      </w:r>
      <w:r>
        <w:rPr>
          <w:lang w:val="id_ID" w:bidi="id_ID"/>
        </w:rPr>
        <w:t xml:space="preserve">; </w:t>
      </w:r>
      <w:r>
        <w:rPr>
          <w:lang w:val="id_ID" w:bidi="id_ID"/>
        </w:rPr>
        <w:t>Mat. 13:5</w:t>
      </w:r>
      <w:r>
        <w:rPr>
          <w:lang w:val="id_ID" w:bidi="id_ID"/>
        </w:rPr>
        <w:t xml:space="preserve">), atau mungkin melambangkan keselarasan dengan alam secara umum (lihat </w:t>
      </w:r>
      <w:r>
        <w:rPr>
          <w:lang w:val="id_ID" w:bidi="id_ID"/>
        </w:rPr>
        <w:t>Mzm. 91:11–12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5:24</w:t>
      </w:r>
      <w:r>
        <w:rPr>
          <w:lang w:val="id_ID" w:bidi="id_ID"/>
        </w:rPr>
      </w:r>
    </w:p>
    <w:p>
      <w:pPr/>
      <w:r>
        <w:rPr>
          <w:lang w:val="id_ID" w:bidi="id_ID"/>
        </w:rPr>
      </w:r>
      <w:r>
        <w:rPr>
          <w:lang w:val="id_ID" w:bidi="id_ID"/>
        </w:rPr>
        <w:t>tidak akan kehilangan apa-apa</w:t>
      </w:r>
      <w:r>
        <w:rPr>
          <w:lang w:val="id_ID" w:bidi="id_ID"/>
        </w:rPr>
        <w:t xml:space="preserve">: Lihat </w:t>
      </w:r>
      <w:r>
        <w:rPr>
          <w:lang w:val="id_ID" w:bidi="id_ID"/>
        </w:rPr>
        <w:t>Ul. 28:11–12</w:t>
      </w:r>
      <w:r>
        <w:rPr>
          <w:lang w:val="id_ID" w:bidi="id_ID"/>
        </w:rPr>
        <w:t xml:space="preserve">; bdk. </w:t>
      </w:r>
      <w:r>
        <w:rPr>
          <w:lang w:val="id_ID" w:bidi="id_ID"/>
        </w:rPr>
        <w:t>Ayb. 1:6–19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5:25</w:t>
      </w:r>
      <w:r>
        <w:rPr>
          <w:lang w:val="id_ID" w:bidi="id_ID"/>
        </w:rPr>
      </w:r>
    </w:p>
    <w:p>
      <w:pPr/>
      <w:r>
        <w:rPr>
          <w:lang w:val="id_ID" w:bidi="id_ID"/>
        </w:rPr>
      </w:r>
      <w:r>
        <w:rPr>
          <w:lang w:val="id_ID" w:bidi="id_ID"/>
        </w:rPr>
        <w:t xml:space="preserve">Keturunanmu. . . menjadi banyak … seperti rumput di tanah: Lihat </w:t>
      </w:r>
      <w:r>
        <w:rPr>
          <w:lang w:val="id_ID" w:bidi="id_ID"/>
        </w:rPr>
        <w:t>Kej. 22:17</w:t>
      </w:r>
      <w:r>
        <w:rPr>
          <w:lang w:val="id_ID" w:bidi="id_ID"/>
        </w:rPr>
        <w:t xml:space="preserve">; </w:t>
      </w:r>
      <w:r>
        <w:rPr>
          <w:lang w:val="id_ID" w:bidi="id_ID"/>
        </w:rPr>
        <w:t>Im. 26:9</w:t>
      </w:r>
      <w:r>
        <w:rPr>
          <w:lang w:val="id_ID" w:bidi="id_ID"/>
        </w:rPr>
        <w:t xml:space="preserve">; </w:t>
      </w:r>
      <w:r>
        <w:rPr>
          <w:lang w:val="id_ID" w:bidi="id_ID"/>
        </w:rPr>
        <w:t>Ul. 28:4</w:t>
      </w:r>
      <w:r>
        <w:rPr>
          <w:lang w:val="id_ID" w:bidi="id_ID"/>
        </w:rPr>
        <w:t xml:space="preserve">, </w:t>
      </w:r>
      <w:r>
        <w:rPr>
          <w:lang w:val="id_ID" w:bidi="id_ID"/>
        </w:rPr>
        <w:t>11–12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6:1–7.21</w:t>
      </w:r>
      <w:r>
        <w:rPr>
          <w:lang w:val="id_ID" w:bidi="id_ID"/>
        </w:rPr>
      </w:r>
    </w:p>
    <w:p>
      <w:pPr/>
      <w:r>
        <w:rPr>
          <w:lang w:val="id_ID" w:bidi="id_ID"/>
        </w:rPr>
      </w:r>
      <w:r>
        <w:rPr>
          <w:lang w:val="id_ID" w:bidi="id_ID"/>
        </w:rPr>
        <w:t xml:space="preserve">Tanggapan Ayub menyerang orang-orang yang menasihatinya (psl. </w:t>
      </w:r>
      <w:r>
        <w:rPr>
          <w:lang w:val="id_ID" w:bidi="id_ID"/>
        </w:rPr>
        <w:t>6</w:t>
      </w:r>
      <w:r>
        <w:rPr>
          <w:lang w:val="id_ID" w:bidi="id_ID"/>
        </w:rPr>
        <w:t xml:space="preserve">) dan menantang Allah (psl. </w:t>
      </w:r>
      <w:r>
        <w:rPr>
          <w:lang w:val="id_ID" w:bidi="id_ID"/>
        </w:rPr>
        <w:t>7</w:t>
      </w:r>
      <w:r>
        <w:rPr>
          <w:lang w:val="id_ID" w:bidi="id_ID"/>
        </w:rPr>
        <w:t>). Dari lubuk hatinya yang paling dalam ia mengungkapkan betapa berat penderitaannya (</w:t>
      </w:r>
      <w:r>
        <w:rPr>
          <w:lang w:val="id_ID" w:bidi="id_ID"/>
        </w:rPr>
        <w:t>Ayb. 6:2–3</w:t>
      </w:r>
      <w:r>
        <w:rPr>
          <w:lang w:val="id_ID" w:bidi="id_ID"/>
        </w:rPr>
        <w:t xml:space="preserve">; </w:t>
      </w:r>
      <w:r>
        <w:rPr>
          <w:lang w:val="id_ID" w:bidi="id_ID"/>
        </w:rPr>
        <w:t>Ayb. 7:11</w:t>
      </w:r>
      <w:r>
        <w:rPr>
          <w:lang w:val="id_ID" w:bidi="id_ID"/>
        </w:rPr>
        <w:t>). Ayub mengatakan bahwa Elifas telah gagal memberikan penghiburan atau simpati sebagai seorang sahabat, dan malah memilih untuk menawarkan ajaran-ajaran teologis yang sudah basi.</w:t>
      </w:r>
      <w:r>
        <w:rPr>
          <w:lang w:val="id_ID" w:bidi="id_ID"/>
        </w:rPr>
      </w:r>
      <w:r>
        <w:rPr>
          <w:lang w:val="id_ID" w:bidi="id_ID"/>
        </w:rPr>
      </w:r>
    </w:p>
    <w:p>
      <w:pPr/>
      <w:r>
        <w:rPr>
          <w:lang w:val="id_ID" w:bidi="id_ID"/>
        </w:rPr>
      </w:r>
    </w:p>
    <w:p>
      <w:pPr>
        <w:pStyle w:val="Heading2"/>
      </w:pPr>
      <w:r>
        <w:rPr>
          <w:lang w:val="id_ID" w:bidi="id_ID"/>
        </w:rPr>
        <w:t>Ayub 6:3–4</w:t>
      </w:r>
      <w:r>
        <w:rPr>
          <w:lang w:val="id_ID" w:bidi="id_ID"/>
        </w:rPr>
      </w:r>
    </w:p>
    <w:p>
      <w:pPr/>
      <w:r>
        <w:rPr>
          <w:lang w:val="id_ID" w:bidi="id_ID"/>
        </w:rPr>
      </w:r>
      <w:r>
        <w:rPr>
          <w:lang w:val="id_ID" w:bidi="id_ID"/>
        </w:rPr>
        <w:t>Dalam Perjanjian Lama, anak panah dihubungkan dengan serangan supranatural, penyakit sampar, dan penyakit yang membahayakan (</w:t>
      </w:r>
      <w:r>
        <w:rPr>
          <w:lang w:val="id_ID" w:bidi="id_ID"/>
        </w:rPr>
        <w:t>Ayb. 7:20</w:t>
      </w:r>
      <w:r>
        <w:rPr>
          <w:lang w:val="id_ID" w:bidi="id_ID"/>
        </w:rPr>
        <w:t xml:space="preserve">; </w:t>
      </w:r>
      <w:r>
        <w:rPr>
          <w:lang w:val="id_ID" w:bidi="id_ID"/>
        </w:rPr>
        <w:t>16:12–13</w:t>
      </w:r>
      <w:r>
        <w:rPr>
          <w:lang w:val="id_ID" w:bidi="id_ID"/>
        </w:rPr>
        <w:t xml:space="preserve">; </w:t>
      </w:r>
      <w:r>
        <w:rPr>
          <w:lang w:val="id_ID" w:bidi="id_ID"/>
        </w:rPr>
        <w:t>Ul. 32:23–24</w:t>
      </w:r>
      <w:r>
        <w:rPr>
          <w:lang w:val="id_ID" w:bidi="id_ID"/>
        </w:rPr>
        <w:t xml:space="preserve">, </w:t>
      </w:r>
      <w:r>
        <w:rPr>
          <w:lang w:val="id_ID" w:bidi="id_ID"/>
        </w:rPr>
        <w:t>42</w:t>
      </w:r>
      <w:r>
        <w:rPr>
          <w:lang w:val="id_ID" w:bidi="id_ID"/>
        </w:rPr>
        <w:t xml:space="preserve">; </w:t>
      </w:r>
      <w:r>
        <w:rPr>
          <w:lang w:val="id_ID" w:bidi="id_ID"/>
        </w:rPr>
        <w:t>Mzm. 7:12–13</w:t>
      </w:r>
      <w:r>
        <w:rPr>
          <w:lang w:val="id_ID" w:bidi="id_ID"/>
        </w:rPr>
        <w:t xml:space="preserve">; </w:t>
      </w:r>
      <w:r>
        <w:rPr>
          <w:lang w:val="id_ID" w:bidi="id_ID"/>
        </w:rPr>
        <w:t>38:2</w:t>
      </w:r>
      <w:r>
        <w:rPr>
          <w:lang w:val="id_ID" w:bidi="id_ID"/>
        </w:rPr>
        <w:t>;</w:t>
      </w:r>
      <w:r>
        <w:rPr>
          <w:lang w:val="id_ID" w:bidi="id_ID"/>
        </w:rPr>
        <w:t xml:space="preserve"> 64:7</w:t>
      </w:r>
      <w:r>
        <w:rPr>
          <w:lang w:val="id_ID" w:bidi="id_ID"/>
        </w:rPr>
        <w:t xml:space="preserve">; </w:t>
      </w:r>
      <w:r>
        <w:rPr>
          <w:lang w:val="id_ID" w:bidi="id_ID"/>
        </w:rPr>
        <w:t>91:5–6</w:t>
      </w:r>
      <w:r>
        <w:rPr>
          <w:lang w:val="id_ID" w:bidi="id_ID"/>
        </w:rPr>
        <w:t xml:space="preserve">; </w:t>
      </w:r>
      <w:r>
        <w:rPr>
          <w:lang w:val="id_ID" w:bidi="id_ID"/>
        </w:rPr>
        <w:t>Rat. 2:4</w:t>
      </w:r>
      <w:r>
        <w:rPr>
          <w:lang w:val="id_ID" w:bidi="id_ID"/>
        </w:rPr>
        <w:t xml:space="preserve">; </w:t>
      </w:r>
      <w:r>
        <w:rPr>
          <w:lang w:val="id_ID" w:bidi="id_ID"/>
        </w:rPr>
        <w:t>3:12–13</w:t>
      </w:r>
      <w:r>
        <w:rPr>
          <w:lang w:val="id_ID" w:bidi="id_ID"/>
        </w:rPr>
        <w:t xml:space="preserve">; </w:t>
      </w:r>
      <w:r>
        <w:rPr>
          <w:lang w:val="id_ID" w:bidi="id_ID"/>
        </w:rPr>
        <w:t>Yeh. 5:16).</w:t>
      </w:r>
      <w:r>
        <w:rPr>
          <w:lang w:val="id_ID" w:bidi="id_ID"/>
        </w:rPr>
      </w:r>
      <w:r>
        <w:rPr>
          <w:lang w:val="id_ID" w:bidi="id_ID"/>
        </w:rPr>
      </w:r>
    </w:p>
    <w:p>
      <w:pPr/>
      <w:r>
        <w:rPr>
          <w:lang w:val="id_ID" w:bidi="id_ID"/>
        </w:rPr>
      </w:r>
    </w:p>
    <w:p>
      <w:pPr>
        <w:pStyle w:val="Heading2"/>
      </w:pPr>
      <w:r>
        <w:rPr>
          <w:lang w:val="id_ID" w:bidi="id_ID"/>
        </w:rPr>
        <w:t>Ayub 6:6</w:t>
      </w:r>
      <w:r>
        <w:rPr>
          <w:lang w:val="id_ID" w:bidi="id_ID"/>
        </w:rPr>
      </w:r>
    </w:p>
    <w:p>
      <w:pPr/>
      <w:r>
        <w:rPr>
          <w:lang w:val="id_ID" w:bidi="id_ID"/>
        </w:rPr>
      </w:r>
      <w:r>
        <w:rPr>
          <w:lang w:val="id_ID" w:bidi="id_ID"/>
        </w:rPr>
        <w:t>apakah putih telur ada rasanya? Keluhan Ayub yang seperti teka-teki mungkin merujuk pada nasihat Elifas yang lemah dan situasi keji yang dibiarkan Allah untuk ditanggungnya.</w:t>
      </w:r>
      <w:r>
        <w:rPr>
          <w:lang w:val="id_ID" w:bidi="id_ID"/>
        </w:rPr>
      </w:r>
      <w:r>
        <w:rPr>
          <w:lang w:val="id_ID" w:bidi="id_ID"/>
        </w:rPr>
      </w:r>
    </w:p>
    <w:p>
      <w:pPr/>
      <w:r>
        <w:rPr>
          <w:lang w:val="id_ID" w:bidi="id_ID"/>
        </w:rPr>
      </w:r>
    </w:p>
    <w:p>
      <w:pPr>
        <w:pStyle w:val="Heading2"/>
      </w:pPr>
      <w:r>
        <w:rPr>
          <w:lang w:val="id_ID" w:bidi="id_ID"/>
        </w:rPr>
        <w:t>Ayub 6:9</w:t>
      </w:r>
      <w:r>
        <w:rPr>
          <w:lang w:val="id_ID" w:bidi="id_ID"/>
        </w:rPr>
      </w:r>
    </w:p>
    <w:p>
      <w:pPr/>
      <w:r>
        <w:rPr>
          <w:lang w:val="id_ID" w:bidi="id_ID"/>
        </w:rPr>
      </w:r>
      <w:r>
        <w:rPr>
          <w:lang w:val="id_ID" w:bidi="id_ID"/>
        </w:rPr>
        <w:t>Musa dan Elia juga pernah berharap agar Allah mengambil saja nyawa mereka (</w:t>
      </w:r>
      <w:r>
        <w:rPr>
          <w:lang w:val="id_ID" w:bidi="id_ID"/>
        </w:rPr>
        <w:t>Bil. 11:15</w:t>
      </w:r>
      <w:r>
        <w:rPr>
          <w:lang w:val="id_ID" w:bidi="id_ID"/>
        </w:rPr>
        <w:t xml:space="preserve">; </w:t>
      </w:r>
      <w:r>
        <w:rPr>
          <w:lang w:val="id_ID" w:bidi="id_ID"/>
        </w:rPr>
        <w:t>1Raj. 19:4</w:t>
      </w:r>
      <w:r>
        <w:rPr>
          <w:lang w:val="id_ID" w:bidi="id_ID"/>
        </w:rPr>
        <w:t>).</w:t>
      </w:r>
      <w:r>
        <w:rPr>
          <w:lang w:val="id_ID" w:bidi="id_ID"/>
        </w:rPr>
      </w:r>
      <w:r>
        <w:rPr>
          <w:lang w:val="id_ID" w:bidi="id_ID"/>
        </w:rPr>
      </w:r>
    </w:p>
    <w:p>
      <w:pPr/>
      <w:r>
        <w:rPr>
          <w:lang w:val="id_ID" w:bidi="id_ID"/>
        </w:rPr>
      </w:r>
    </w:p>
    <w:p>
      <w:pPr>
        <w:pStyle w:val="Heading2"/>
      </w:pPr>
      <w:r>
        <w:rPr>
          <w:lang w:val="id_ID" w:bidi="id_ID"/>
        </w:rPr>
        <w:t>Ayub 6:14–27</w:t>
      </w:r>
      <w:r>
        <w:rPr>
          <w:lang w:val="id_ID" w:bidi="id_ID"/>
        </w:rPr>
      </w:r>
    </w:p>
    <w:p>
      <w:pPr/>
      <w:r>
        <w:rPr>
          <w:lang w:val="id_ID" w:bidi="id_ID"/>
        </w:rPr>
      </w:r>
      <w:r>
        <w:rPr>
          <w:lang w:val="id_ID" w:bidi="id_ID"/>
        </w:rPr>
        <w:t xml:space="preserve">Ayub dan sahabat-sahabatnya mungkin terikat oleh perjanjian untuk saling setia satu sama lain (Ibrani = </w:t>
      </w:r>
      <w:r>
        <w:rPr>
          <w:i/>
          <w:lang w:val="id_ID" w:bidi="id_ID"/>
        </w:rPr>
        <w:t>khesed</w:t>
      </w:r>
      <w:r>
        <w:rPr>
          <w:lang w:val="id_ID" w:bidi="id_ID"/>
        </w:rPr>
        <w:t xml:space="preserve">; lihat </w:t>
      </w:r>
      <w:r>
        <w:rPr>
          <w:lang w:val="id_ID" w:bidi="id_ID"/>
        </w:rPr>
        <w:t>Kej. 21:23</w:t>
      </w:r>
      <w:r>
        <w:rPr>
          <w:lang w:val="id_ID" w:bidi="id_ID"/>
        </w:rPr>
        <w:t xml:space="preserve">; </w:t>
      </w:r>
      <w:r>
        <w:rPr>
          <w:lang w:val="id_ID" w:bidi="id_ID"/>
        </w:rPr>
        <w:t>Kel. 15:13</w:t>
      </w:r>
      <w:r>
        <w:rPr>
          <w:lang w:val="id_ID" w:bidi="id_ID"/>
        </w:rPr>
        <w:t xml:space="preserve">; </w:t>
      </w:r>
      <w:r>
        <w:rPr>
          <w:lang w:val="id_ID" w:bidi="id_ID"/>
        </w:rPr>
        <w:t>1Kor. 16:34</w:t>
      </w:r>
      <w:r>
        <w:rPr>
          <w:lang w:val="id_ID" w:bidi="id_ID"/>
        </w:rPr>
        <w:t>) yang menjadikan mereka seperti saudara (</w:t>
      </w:r>
      <w:r>
        <w:rPr>
          <w:lang w:val="id_ID" w:bidi="id_ID"/>
        </w:rPr>
        <w:t>Ayb. 6:14–15</w:t>
      </w:r>
      <w:r>
        <w:rPr>
          <w:lang w:val="id_ID" w:bidi="id_ID"/>
        </w:rPr>
        <w:t>), pelindung (</w:t>
      </w:r>
      <w:r>
        <w:rPr>
          <w:lang w:val="id_ID" w:bidi="id_ID"/>
        </w:rPr>
        <w:t>Ayb. 6:21–23</w:t>
      </w:r>
      <w:r>
        <w:rPr>
          <w:lang w:val="id_ID" w:bidi="id_ID"/>
        </w:rPr>
        <w:t>), dan sahabat yang dapat dipercaya (</w:t>
      </w:r>
      <w:r>
        <w:rPr>
          <w:lang w:val="id_ID" w:bidi="id_ID"/>
        </w:rPr>
        <w:t>Ayb. 6:27</w:t>
      </w:r>
      <w:r>
        <w:rPr>
          <w:lang w:val="id_ID" w:bidi="id_ID"/>
        </w:rPr>
        <w:t>). Jika memang demikian, Ayub sedang menuduh sahabat-sahabatnya melanggar perjanjian mereka dengannya.</w:t>
      </w:r>
      <w:r>
        <w:rPr>
          <w:lang w:val="id_ID" w:bidi="id_ID"/>
        </w:rPr>
      </w:r>
      <w:r>
        <w:rPr>
          <w:lang w:val="id_ID" w:bidi="id_ID"/>
        </w:rPr>
      </w:r>
    </w:p>
    <w:p>
      <w:pPr/>
      <w:r>
        <w:rPr>
          <w:lang w:val="id_ID" w:bidi="id_ID"/>
        </w:rPr>
      </w:r>
    </w:p>
    <w:p>
      <w:pPr>
        <w:pStyle w:val="Heading2"/>
      </w:pPr>
      <w:r>
        <w:rPr>
          <w:lang w:val="id_ID" w:bidi="id_ID"/>
        </w:rPr>
        <w:t>Ayub 6:19</w:t>
      </w:r>
      <w:r>
        <w:rPr>
          <w:lang w:val="id_ID" w:bidi="id_ID"/>
        </w:rPr>
      </w:r>
    </w:p>
    <w:p>
      <w:pPr/>
      <w:r>
        <w:rPr>
          <w:lang w:val="id_ID" w:bidi="id_ID"/>
        </w:rPr>
      </w:r>
      <w:r>
        <w:rPr>
          <w:lang w:val="id_ID" w:bidi="id_ID"/>
        </w:rPr>
        <w:t>Kota Tema di gurun Arab bagian utara terletak di persimpangan jalan dari Damsyik ke Mekah dan dari Teluk Persia ke Akaba (</w:t>
      </w:r>
      <w:r>
        <w:rPr>
          <w:lang w:val="id_ID" w:bidi="id_ID"/>
        </w:rPr>
        <w:t>Yes. 21:14</w:t>
      </w:r>
      <w:r>
        <w:rPr>
          <w:lang w:val="id_ID" w:bidi="id_ID"/>
        </w:rPr>
        <w:t xml:space="preserve">; </w:t>
      </w:r>
      <w:r>
        <w:rPr>
          <w:lang w:val="id_ID" w:bidi="id_ID"/>
        </w:rPr>
        <w:t>Yer. 25:23</w:t>
      </w:r>
      <w:r>
        <w:rPr>
          <w:lang w:val="id_ID" w:bidi="id_ID"/>
        </w:rPr>
        <w:t>). Namanya mungkin diambil dari nama salah satu keturunan Ismael (</w:t>
      </w:r>
      <w:r>
        <w:rPr>
          <w:lang w:val="id_ID" w:bidi="id_ID"/>
        </w:rPr>
        <w:t>Kej. 25:15</w:t>
      </w:r>
      <w:r>
        <w:rPr>
          <w:lang w:val="id_ID" w:bidi="id_ID"/>
        </w:rPr>
        <w:t>). Berbeda dengan Téman, kampung halaman Elifas di Edom. • Syeba, yang terletak di barat daya Arab, adalah kota pasar komoditas barang-barang berharga (</w:t>
      </w:r>
      <w:r>
        <w:rPr>
          <w:lang w:val="id_ID" w:bidi="id_ID"/>
        </w:rPr>
        <w:t>Mzm. 72:10</w:t>
      </w:r>
      <w:r>
        <w:rPr>
          <w:lang w:val="id_ID" w:bidi="id_ID"/>
        </w:rPr>
        <w:t xml:space="preserve">, </w:t>
      </w:r>
      <w:r>
        <w:rPr>
          <w:lang w:val="id_ID" w:bidi="id_ID"/>
        </w:rPr>
        <w:t>15</w:t>
      </w:r>
      <w:r>
        <w:rPr>
          <w:lang w:val="id_ID" w:bidi="id_ID"/>
        </w:rPr>
        <w:t xml:space="preserve">; </w:t>
      </w:r>
      <w:r>
        <w:rPr>
          <w:lang w:val="id_ID" w:bidi="id_ID"/>
        </w:rPr>
        <w:t>Yes. 60:6</w:t>
      </w:r>
      <w:r>
        <w:rPr>
          <w:lang w:val="id_ID" w:bidi="id_ID"/>
        </w:rPr>
        <w:t xml:space="preserve">; </w:t>
      </w:r>
      <w:r>
        <w:rPr>
          <w:lang w:val="id_ID" w:bidi="id_ID"/>
        </w:rPr>
        <w:t>Yer. 6:20</w:t>
      </w:r>
      <w:r>
        <w:rPr>
          <w:lang w:val="id_ID" w:bidi="id_ID"/>
        </w:rPr>
        <w:t xml:space="preserve">; </w:t>
      </w:r>
      <w:r>
        <w:rPr>
          <w:lang w:val="id_ID" w:bidi="id_ID"/>
        </w:rPr>
        <w:t>Yeh. 27:22–23</w:t>
      </w:r>
      <w:r>
        <w:rPr>
          <w:lang w:val="id_ID" w:bidi="id_ID"/>
        </w:rPr>
        <w:t>;</w:t>
      </w:r>
      <w:r>
        <w:rPr>
          <w:lang w:val="id_ID" w:bidi="id_ID"/>
        </w:rPr>
        <w:t xml:space="preserve"> 38:13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6:27</w:t>
      </w:r>
      <w:r>
        <w:rPr>
          <w:lang w:val="id_ID" w:bidi="id_ID"/>
        </w:rPr>
      </w:r>
    </w:p>
    <w:p>
      <w:pPr/>
      <w:r>
        <w:rPr>
          <w:lang w:val="id_ID" w:bidi="id_ID"/>
        </w:rPr>
      </w:r>
      <w:r>
        <w:rPr>
          <w:lang w:val="id_ID" w:bidi="id_ID"/>
        </w:rPr>
        <w:t>Bahkan atas anak yatim kamu membuang undi: Ayub, yang pernah menjadi pelindung anak yatim piatu (</w:t>
      </w:r>
      <w:r>
        <w:rPr>
          <w:lang w:val="id_ID" w:bidi="id_ID"/>
        </w:rPr>
        <w:t>Ayb. 1:17</w:t>
      </w:r>
      <w:r>
        <w:rPr>
          <w:lang w:val="id_ID" w:bidi="id_ID"/>
        </w:rPr>
        <w:t xml:space="preserve">, </w:t>
      </w:r>
      <w:r>
        <w:rPr>
          <w:lang w:val="id_ID" w:bidi="id_ID"/>
        </w:rPr>
        <w:t>21</w:t>
      </w:r>
      <w:r>
        <w:rPr>
          <w:lang w:val="id_ID" w:bidi="id_ID"/>
        </w:rPr>
        <w:t xml:space="preserve">), menggunakan hal itu sebagai contoh pepatah tentang kerasnya hati kawan-kawannya terhadap orang yang tidak berdaya (lihat </w:t>
      </w:r>
      <w:r>
        <w:rPr>
          <w:lang w:val="id_ID" w:bidi="id_ID"/>
        </w:rPr>
        <w:t>Ayb. 17:5</w:t>
      </w:r>
      <w:r>
        <w:rPr>
          <w:lang w:val="id_ID" w:bidi="id_ID"/>
        </w:rPr>
        <w:t>).</w:t>
      </w:r>
      <w:r>
        <w:rPr>
          <w:lang w:val="id_ID" w:bidi="id_ID"/>
        </w:rPr>
      </w:r>
      <w:r>
        <w:rPr>
          <w:lang w:val="id_ID" w:bidi="id_ID"/>
        </w:rPr>
      </w:r>
    </w:p>
    <w:p>
      <w:pPr/>
      <w:r>
        <w:rPr>
          <w:lang w:val="id_ID" w:bidi="id_ID"/>
        </w:rPr>
      </w:r>
    </w:p>
    <w:p>
      <w:pPr>
        <w:pStyle w:val="Heading2"/>
      </w:pPr>
      <w:r>
        <w:rPr>
          <w:lang w:val="id_ID" w:bidi="id_ID"/>
        </w:rPr>
        <w:t>Ayub 6:30</w:t>
      </w:r>
      <w:r>
        <w:rPr>
          <w:lang w:val="id_ID" w:bidi="id_ID"/>
        </w:rPr>
      </w:r>
    </w:p>
    <w:p>
      <w:pPr/>
      <w:r>
        <w:rPr>
          <w:lang w:val="id_ID" w:bidi="id_ID"/>
        </w:rPr>
      </w:r>
      <w:r>
        <w:rPr>
          <w:lang w:val="id_ID" w:bidi="id_ID"/>
        </w:rPr>
        <w:t xml:space="preserve">Apakah langit-langitku tidak dapat membeda-bedakan bencana? (harfiah = </w:t>
      </w:r>
      <w:r>
        <w:rPr>
          <w:i/>
          <w:lang w:val="id_ID" w:bidi="id_ID"/>
        </w:rPr>
        <w:t>tidak bisakah lidahku membedakan kebencian?</w:t>
      </w:r>
      <w:r>
        <w:rPr>
          <w:lang w:val="id_ID" w:bidi="id_ID"/>
        </w:rPr>
        <w:t>): Ayub mungkin melanjutkan komentarnya sebelumnya tentang makanan yang tidak berasa dan menjijikkan (</w:t>
      </w:r>
      <w:r>
        <w:rPr>
          <w:lang w:val="id_ID" w:bidi="id_ID"/>
        </w:rPr>
        <w:t>Ayb. 6:6–7</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w:t>
      </w:r>
      <w:r>
        <w:rPr>
          <w:lang w:val="id_ID" w:bidi="id_ID"/>
        </w:rPr>
      </w:r>
    </w:p>
    <w:p>
      <w:pPr/>
      <w:r>
        <w:rPr>
          <w:lang w:val="id_ID" w:bidi="id_ID"/>
        </w:rPr>
      </w:r>
      <w:r>
        <w:rPr>
          <w:lang w:val="id_ID" w:bidi="id_ID"/>
        </w:rPr>
        <w:t>Kehidupan manusia sudah menjadi pergumulan semenjak kejatuhan dalam dosa (</w:t>
      </w:r>
      <w:r>
        <w:rPr>
          <w:lang w:val="id_ID" w:bidi="id_ID"/>
        </w:rPr>
        <w:t>Kej. 3:17</w:t>
      </w:r>
      <w:r>
        <w:rPr>
          <w:lang w:val="id_ID" w:bidi="id_ID"/>
        </w:rPr>
        <w:t xml:space="preserve">; </w:t>
      </w:r>
      <w:r>
        <w:rPr>
          <w:lang w:val="id_ID" w:bidi="id_ID"/>
        </w:rPr>
        <w:t>5:29</w:t>
      </w:r>
      <w:r>
        <w:rPr>
          <w:lang w:val="id_ID" w:bidi="id_ID"/>
        </w:rPr>
        <w:t xml:space="preserve">; </w:t>
      </w:r>
      <w:r>
        <w:rPr>
          <w:lang w:val="id_ID" w:bidi="id_ID"/>
        </w:rPr>
        <w:t>Pkh. 1:2</w:t>
      </w:r>
      <w:r>
        <w:rPr>
          <w:lang w:val="id_ID" w:bidi="id_ID"/>
        </w:rPr>
        <w:t xml:space="preserve">, </w:t>
      </w:r>
      <w:r>
        <w:rPr>
          <w:lang w:val="id_ID" w:bidi="id_ID"/>
        </w:rPr>
        <w:t>13–14</w:t>
      </w:r>
      <w:r>
        <w:rPr>
          <w:lang w:val="id_ID" w:bidi="id_ID"/>
        </w:rPr>
        <w:t>;</w:t>
      </w:r>
      <w:r>
        <w:rPr>
          <w:lang w:val="id_ID" w:bidi="id_ID"/>
        </w:rPr>
        <w:t xml:space="preserve"> 2:11</w:t>
      </w:r>
      <w:r>
        <w:rPr>
          <w:lang w:val="id_ID" w:bidi="id_ID"/>
        </w:rPr>
        <w:t xml:space="preserve">, </w:t>
      </w:r>
      <w:r>
        <w:rPr>
          <w:lang w:val="id_ID" w:bidi="id_ID"/>
        </w:rPr>
        <w:t>17</w:t>
      </w:r>
      <w:r>
        <w:rPr>
          <w:lang w:val="id_ID" w:bidi="id_ID"/>
        </w:rPr>
        <w:t xml:space="preserve">; </w:t>
      </w:r>
      <w:r>
        <w:rPr>
          <w:lang w:val="id_ID" w:bidi="id_ID"/>
        </w:rPr>
        <w:t>Rm. 8:20–22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7:2</w:t>
      </w:r>
      <w:r>
        <w:rPr>
          <w:lang w:val="id_ID" w:bidi="id_ID"/>
        </w:rPr>
      </w:r>
    </w:p>
    <w:p>
      <w:pPr/>
      <w:r>
        <w:rPr>
          <w:lang w:val="id_ID" w:bidi="id_ID"/>
        </w:rPr>
      </w:r>
      <w:r>
        <w:rPr>
          <w:lang w:val="id_ID" w:bidi="id_ID"/>
        </w:rPr>
        <w:t>Seorang pekerja harus dibayar di penghujung hari (</w:t>
      </w:r>
      <w:r>
        <w:rPr>
          <w:lang w:val="id_ID" w:bidi="id_ID"/>
        </w:rPr>
        <w:t>Im. 19:13</w:t>
      </w:r>
      <w:r>
        <w:rPr>
          <w:lang w:val="id_ID" w:bidi="id_ID"/>
        </w:rPr>
        <w:t xml:space="preserve">; </w:t>
      </w:r>
      <w:r>
        <w:rPr>
          <w:lang w:val="id_ID" w:bidi="id_ID"/>
        </w:rPr>
        <w:t>Ul. 24:15</w:t>
      </w:r>
      <w:r>
        <w:rPr>
          <w:lang w:val="id_ID" w:bidi="id_ID"/>
        </w:rPr>
        <w:t>), meskipun hal ini tidak selalu terjadi (</w:t>
      </w:r>
      <w:r>
        <w:rPr>
          <w:lang w:val="id_ID" w:bidi="id_ID"/>
        </w:rPr>
        <w:t>Yer. 22:13</w:t>
      </w:r>
      <w:r>
        <w:rPr>
          <w:lang w:val="id_ID" w:bidi="id_ID"/>
        </w:rPr>
        <w:t xml:space="preserve">; </w:t>
      </w:r>
      <w:r>
        <w:rPr>
          <w:lang w:val="id_ID" w:bidi="id_ID"/>
        </w:rPr>
        <w:t>Mal. 3:5</w:t>
      </w:r>
      <w:r>
        <w:rPr>
          <w:lang w:val="id_ID" w:bidi="id_ID"/>
        </w:rPr>
        <w:t xml:space="preserve">; </w:t>
      </w:r>
      <w:r>
        <w:rPr>
          <w:lang w:val="id_ID" w:bidi="id_ID"/>
        </w:rPr>
        <w:t>Yak. 5:4</w:t>
      </w:r>
      <w:r>
        <w:rPr>
          <w:lang w:val="id_ID" w:bidi="id_ID"/>
        </w:rPr>
        <w:t>).</w:t>
      </w:r>
      <w:r>
        <w:rPr>
          <w:lang w:val="id_ID" w:bidi="id_ID"/>
        </w:rPr>
      </w:r>
      <w:r>
        <w:rPr>
          <w:lang w:val="id_ID" w:bidi="id_ID"/>
        </w:rPr>
      </w:r>
    </w:p>
    <w:p>
      <w:pPr/>
      <w:r>
        <w:rPr>
          <w:lang w:val="id_ID" w:bidi="id_ID"/>
        </w:rPr>
      </w:r>
    </w:p>
    <w:p>
      <w:pPr>
        <w:pStyle w:val="Heading2"/>
      </w:pPr>
      <w:r>
        <w:rPr>
          <w:lang w:val="id_ID" w:bidi="id_ID"/>
        </w:rPr>
        <w:t>Ayub 7:3</w:t>
      </w:r>
      <w:r>
        <w:rPr>
          <w:lang w:val="id_ID" w:bidi="id_ID"/>
        </w:rPr>
      </w:r>
    </w:p>
    <w:p>
      <w:pPr/>
      <w:r>
        <w:rPr>
          <w:lang w:val="id_ID" w:bidi="id_ID"/>
        </w:rPr>
      </w:r>
      <w:r>
        <w:rPr>
          <w:lang w:val="id_ID" w:bidi="id_ID"/>
        </w:rPr>
        <w:t>Cobaan yang Ayub alami mungkin sudah berlangsung berbulan-bulan. • Istilah Ibrani ('</w:t>
      </w:r>
      <w:r>
        <w:rPr>
          <w:i/>
          <w:lang w:val="id_ID" w:bidi="id_ID"/>
        </w:rPr>
        <w:t>amal</w:t>
      </w:r>
      <w:r>
        <w:rPr>
          <w:lang w:val="id_ID" w:bidi="id_ID"/>
        </w:rPr>
        <w:t>) yang ada di seluruh Kitab Ayub diterjemahkan sebagai “kesengsaraan/sengsara” (</w:t>
      </w:r>
      <w:r>
        <w:rPr>
          <w:lang w:val="id_ID" w:bidi="id_ID"/>
        </w:rPr>
        <w:t>Ayb. 3:20</w:t>
      </w:r>
      <w:r>
        <w:rPr>
          <w:lang w:val="id_ID" w:bidi="id_ID"/>
        </w:rPr>
        <w:t>;</w:t>
      </w:r>
      <w:r>
        <w:rPr>
          <w:lang w:val="id_ID" w:bidi="id_ID"/>
        </w:rPr>
        <w:t xml:space="preserve"> 11:16</w:t>
      </w:r>
      <w:r>
        <w:rPr>
          <w:lang w:val="id_ID" w:bidi="id_ID"/>
        </w:rPr>
        <w:t xml:space="preserve">; </w:t>
      </w:r>
      <w:r>
        <w:rPr>
          <w:lang w:val="id_ID" w:bidi="id_ID"/>
        </w:rPr>
        <w:t>16:2</w:t>
      </w:r>
      <w:r>
        <w:rPr>
          <w:lang w:val="id_ID" w:bidi="id_ID"/>
        </w:rPr>
        <w:t xml:space="preserve">; </w:t>
      </w:r>
      <w:r>
        <w:rPr>
          <w:lang w:val="id_ID" w:bidi="id_ID"/>
        </w:rPr>
        <w:t>20:22</w:t>
      </w:r>
      <w:r>
        <w:rPr>
          <w:lang w:val="id_ID" w:bidi="id_ID"/>
        </w:rPr>
        <w:t>) atau sebagai “kesusahan” (</w:t>
      </w:r>
      <w:r>
        <w:rPr>
          <w:lang w:val="id_ID" w:bidi="id_ID"/>
        </w:rPr>
        <w:t>Ayb. 3:10</w:t>
      </w:r>
      <w:r>
        <w:rPr>
          <w:lang w:val="id_ID" w:bidi="id_ID"/>
        </w:rPr>
        <w:t xml:space="preserve">; </w:t>
      </w:r>
      <w:r>
        <w:rPr>
          <w:lang w:val="id_ID" w:bidi="id_ID"/>
        </w:rPr>
        <w:t>4:8</w:t>
      </w:r>
      <w:r>
        <w:rPr>
          <w:lang w:val="id_ID" w:bidi="id_ID"/>
        </w:rPr>
        <w:t>;</w:t>
      </w:r>
      <w:r>
        <w:rPr>
          <w:lang w:val="id_ID" w:bidi="id_ID"/>
        </w:rPr>
        <w:t xml:space="preserve"> 5:6</w:t>
      </w:r>
      <w:r>
        <w:rPr>
          <w:lang w:val="id_ID" w:bidi="id_ID"/>
        </w:rPr>
        <w:t xml:space="preserve">, </w:t>
      </w:r>
      <w:r>
        <w:rPr>
          <w:lang w:val="id_ID" w:bidi="id_ID"/>
        </w:rPr>
        <w:t>7</w:t>
      </w:r>
      <w:r>
        <w:rPr>
          <w:lang w:val="id_ID" w:bidi="id_ID"/>
        </w:rPr>
        <w:t xml:space="preserve">; </w:t>
      </w:r>
      <w:r>
        <w:rPr>
          <w:lang w:val="id_ID" w:bidi="id_ID"/>
        </w:rPr>
        <w:t>15:35).</w:t>
      </w:r>
      <w:r>
        <w:rPr>
          <w:lang w:val="id_ID" w:bidi="id_ID"/>
        </w:rPr>
      </w:r>
      <w:r>
        <w:rPr>
          <w:lang w:val="id_ID" w:bidi="id_ID"/>
        </w:rPr>
      </w:r>
    </w:p>
    <w:p>
      <w:pPr/>
      <w:r>
        <w:rPr>
          <w:lang w:val="id_ID" w:bidi="id_ID"/>
        </w:rPr>
      </w:r>
    </w:p>
    <w:p>
      <w:pPr>
        <w:pStyle w:val="Heading2"/>
      </w:pPr>
      <w:r>
        <w:rPr>
          <w:lang w:val="id_ID" w:bidi="id_ID"/>
        </w:rPr>
        <w:t>Ayub 7:5</w:t>
      </w:r>
      <w:r>
        <w:rPr>
          <w:lang w:val="id_ID" w:bidi="id_ID"/>
        </w:rPr>
      </w:r>
    </w:p>
    <w:p>
      <w:pPr/>
      <w:r>
        <w:rPr>
          <w:lang w:val="id_ID" w:bidi="id_ID"/>
        </w:rPr>
      </w:r>
      <w:r>
        <w:rPr>
          <w:lang w:val="id_ID" w:bidi="id_ID"/>
        </w:rPr>
        <w:t>Rujukan Ayub tentang belatung melambangkan kematian (</w:t>
      </w:r>
      <w:r>
        <w:rPr>
          <w:lang w:val="id_ID" w:bidi="id_ID"/>
        </w:rPr>
        <w:t>Ayb. 25:6</w:t>
      </w:r>
      <w:r>
        <w:rPr>
          <w:lang w:val="id_ID" w:bidi="id_ID"/>
        </w:rPr>
        <w:t>) dan kerusakan yang merajalela di liang kubur (</w:t>
      </w:r>
      <w:r>
        <w:rPr>
          <w:lang w:val="id_ID" w:bidi="id_ID"/>
        </w:rPr>
        <w:t>Ayb. 17:14</w:t>
      </w:r>
      <w:r>
        <w:rPr>
          <w:lang w:val="id_ID" w:bidi="id_ID"/>
        </w:rPr>
        <w:t>;</w:t>
      </w:r>
      <w:r>
        <w:rPr>
          <w:lang w:val="id_ID" w:bidi="id_ID"/>
        </w:rPr>
        <w:t xml:space="preserve"> 21:26</w:t>
      </w:r>
      <w:r>
        <w:rPr>
          <w:lang w:val="id_ID" w:bidi="id_ID"/>
        </w:rPr>
        <w:t>;</w:t>
      </w:r>
      <w:r>
        <w:rPr>
          <w:lang w:val="id_ID" w:bidi="id_ID"/>
        </w:rPr>
        <w:t xml:space="preserve"> 24:20</w:t>
      </w:r>
      <w:r>
        <w:rPr>
          <w:lang w:val="id_ID" w:bidi="id_ID"/>
        </w:rPr>
        <w:t xml:space="preserve">; lihat </w:t>
      </w:r>
      <w:r>
        <w:rPr>
          <w:lang w:val="id_ID" w:bidi="id_ID"/>
        </w:rPr>
        <w:t>Yes. 14:11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7:6–21</w:t>
      </w:r>
      <w:r>
        <w:rPr>
          <w:lang w:val="id_ID" w:bidi="id_ID"/>
        </w:rPr>
      </w:r>
    </w:p>
    <w:p>
      <w:pPr/>
      <w:r>
        <w:rPr>
          <w:lang w:val="id_ID" w:bidi="id_ID"/>
        </w:rPr>
      </w:r>
      <w:r>
        <w:rPr>
          <w:lang w:val="id_ID" w:bidi="id_ID"/>
        </w:rPr>
        <w:t>Ayub berseru kepada Allah, mengeluh bahwa hidup ini terlalu singkat (</w:t>
      </w:r>
      <w:r>
        <w:rPr>
          <w:lang w:val="id_ID" w:bidi="id_ID"/>
        </w:rPr>
        <w:t>Ayb. 7:6–10</w:t>
      </w:r>
      <w:r>
        <w:rPr>
          <w:lang w:val="id_ID" w:bidi="id_ID"/>
        </w:rPr>
        <w:t>). Ironisnya, keluhan ini kontras dengan keinginannya sebelumnya agar Allah mengakhiri hidupnya (</w:t>
      </w:r>
      <w:r>
        <w:rPr>
          <w:lang w:val="id_ID" w:bidi="id_ID"/>
        </w:rPr>
        <w:t>Ayb. 6:9</w:t>
      </w:r>
      <w:r>
        <w:rPr>
          <w:lang w:val="id_ID" w:bidi="id_ID"/>
        </w:rPr>
        <w:t>).</w:t>
      </w:r>
      <w:r>
        <w:rPr>
          <w:lang w:val="id_ID" w:bidi="id_ID"/>
        </w:rPr>
      </w:r>
      <w:r>
        <w:rPr>
          <w:lang w:val="id_ID" w:bidi="id_ID"/>
        </w:rPr>
      </w:r>
    </w:p>
    <w:p>
      <w:pPr/>
      <w:r>
        <w:rPr>
          <w:lang w:val="id_ID" w:bidi="id_ID"/>
        </w:rPr>
      </w:r>
    </w:p>
    <w:p>
      <w:pPr>
        <w:pStyle w:val="Heading2"/>
      </w:pPr>
      <w:r>
        <w:rPr>
          <w:lang w:val="id_ID" w:bidi="id_ID"/>
        </w:rPr>
        <w:t>Ayub 7:7</w:t>
      </w:r>
      <w:r>
        <w:rPr>
          <w:lang w:val="id_ID" w:bidi="id_ID"/>
        </w:rPr>
      </w:r>
    </w:p>
    <w:p>
      <w:pPr/>
      <w:r>
        <w:rPr>
          <w:lang w:val="id_ID" w:bidi="id_ID"/>
        </w:rPr>
      </w:r>
      <w:r>
        <w:rPr>
          <w:lang w:val="id_ID" w:bidi="id_ID"/>
        </w:rPr>
        <w:t>Orang yang berseru kepada Allah dengan menggunakan kata "ingatlah" biasanya meminta belas kasihan perjanjian (</w:t>
      </w:r>
      <w:r>
        <w:rPr>
          <w:lang w:val="id_ID" w:bidi="id_ID"/>
        </w:rPr>
        <w:t>Mzm. 35:6</w:t>
      </w:r>
      <w:r>
        <w:rPr>
          <w:lang w:val="id_ID" w:bidi="id_ID"/>
        </w:rPr>
        <w:t>;</w:t>
      </w:r>
      <w:r>
        <w:rPr>
          <w:lang w:val="id_ID" w:bidi="id_ID"/>
        </w:rPr>
        <w:t xml:space="preserve"> 106:4</w:t>
      </w:r>
      <w:r>
        <w:rPr>
          <w:lang w:val="id_ID" w:bidi="id_ID"/>
        </w:rPr>
        <w:t xml:space="preserve">). • Ketika Ayub menyatakan bahwa hidup hanyalah satu hembusan nafas (Ibrani = </w:t>
      </w:r>
      <w:r>
        <w:rPr>
          <w:i/>
          <w:lang w:val="id_ID" w:bidi="id_ID"/>
        </w:rPr>
        <w:t>ruakh</w:t>
      </w:r>
      <w:r>
        <w:rPr>
          <w:lang w:val="id_ID" w:bidi="id_ID"/>
        </w:rPr>
        <w:t>), berarti ia hanya berjarak satu hembusan napas dari kematian atau bahwa hidupnya seperti angin yang berlalu (</w:t>
      </w:r>
      <w:r>
        <w:rPr>
          <w:lang w:val="id_ID" w:bidi="id_ID"/>
        </w:rPr>
        <w:t>Mzm. 39:9</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7:8</w:t>
      </w:r>
      <w:r>
        <w:rPr>
          <w:lang w:val="id_ID" w:bidi="id_ID"/>
        </w:rPr>
      </w:r>
    </w:p>
    <w:p>
      <w:pPr/>
      <w:r>
        <w:rPr>
          <w:lang w:val="id_ID" w:bidi="id_ID"/>
        </w:rPr>
      </w:r>
      <w:r>
        <w:rPr>
          <w:lang w:val="id_ID" w:bidi="id_ID"/>
        </w:rPr>
        <w:t>sementara Engkau memandang aku, aku tidak ada lagi</w:t>
      </w:r>
      <w:r>
        <w:rPr>
          <w:lang w:val="id_ID" w:bidi="id_ID"/>
        </w:rPr>
        <w:t xml:space="preserve">: Perjanjian Lama dalam bahasa Yunani menghilangkan ayat ini untuk menghindari implikasi bahwa Allah tidak akan bisa melihat Ayub di dalam liang kubur (lihat </w:t>
      </w:r>
      <w:r>
        <w:rPr>
          <w:lang w:val="id_ID" w:bidi="id_ID"/>
        </w:rPr>
        <w:t>catatan studi pada Ayub 7:9</w:t>
      </w:r>
      <w:r>
        <w:rPr>
          <w:lang w:val="id_ID" w:bidi="id_ID"/>
        </w:rPr>
        <w:t>).</w:t>
      </w:r>
      <w:r>
        <w:rPr>
          <w:lang w:val="id_ID" w:bidi="id_ID"/>
        </w:rPr>
      </w:r>
      <w:r>
        <w:rPr>
          <w:lang w:val="id_ID" w:bidi="id_ID"/>
        </w:rPr>
      </w:r>
    </w:p>
    <w:p>
      <w:pPr/>
      <w:r>
        <w:rPr>
          <w:lang w:val="id_ID" w:bidi="id_ID"/>
        </w:rPr>
      </w:r>
    </w:p>
    <w:p>
      <w:pPr>
        <w:pStyle w:val="Heading2"/>
      </w:pPr>
      <w:r>
        <w:rPr>
          <w:lang w:val="id_ID" w:bidi="id_ID"/>
        </w:rPr>
        <w:t>Ayub 7:9</w:t>
      </w:r>
      <w:r>
        <w:rPr>
          <w:lang w:val="id_ID" w:bidi="id_ID"/>
        </w:rPr>
      </w:r>
    </w:p>
    <w:p>
      <w:pPr/>
      <w:r>
        <w:rPr>
          <w:lang w:val="id_ID" w:bidi="id_ID"/>
        </w:rPr>
      </w:r>
      <w:r>
        <w:rPr>
          <w:lang w:val="id_ID" w:bidi="id_ID"/>
        </w:rPr>
        <w:t xml:space="preserve">mati (secara harfiah </w:t>
      </w:r>
      <w:r>
        <w:rPr>
          <w:i/>
          <w:lang w:val="id_ID" w:bidi="id_ID"/>
        </w:rPr>
        <w:t>turun ke dalam dunia orang mati/Syeol)</w:t>
      </w:r>
      <w:r>
        <w:rPr>
          <w:lang w:val="id_ID" w:bidi="id_ID"/>
        </w:rPr>
        <w:t>: Ini adalah penyebutan eksplisit pertama tentang Syeol dalam Kitab Ayub. Syeol digambarkan sebagai tempat peristirahatan dari tekanan dan diskriminasi duniawi (</w:t>
      </w:r>
      <w:r>
        <w:rPr>
          <w:lang w:val="id_ID" w:bidi="id_ID"/>
        </w:rPr>
        <w:t>Ayb. 3:13–19</w:t>
      </w:r>
      <w:r>
        <w:rPr>
          <w:lang w:val="id_ID" w:bidi="id_ID"/>
        </w:rPr>
        <w:t>) dan sebagai tempat tinggal yang gelap (</w:t>
      </w:r>
      <w:r>
        <w:rPr>
          <w:lang w:val="id_ID" w:bidi="id_ID"/>
        </w:rPr>
        <w:t>Ayb. 10:21–22</w:t>
      </w:r>
      <w:r>
        <w:rPr>
          <w:lang w:val="id_ID" w:bidi="id_ID"/>
        </w:rPr>
        <w:t xml:space="preserve">; </w:t>
      </w:r>
      <w:r>
        <w:rPr>
          <w:lang w:val="id_ID" w:bidi="id_ID"/>
        </w:rPr>
        <w:t>17:13</w:t>
      </w:r>
      <w:r>
        <w:rPr>
          <w:lang w:val="id_ID" w:bidi="id_ID"/>
        </w:rPr>
        <w:t>) jauh di dalam bumi (</w:t>
      </w:r>
      <w:r>
        <w:rPr>
          <w:lang w:val="id_ID" w:bidi="id_ID"/>
        </w:rPr>
        <w:t>Ayb. 11:8</w:t>
      </w:r>
      <w:r>
        <w:rPr>
          <w:lang w:val="id_ID" w:bidi="id_ID"/>
        </w:rPr>
        <w:t xml:space="preserve">) yang ditutupi oleh debu </w:t>
      </w:r>
      <w:r>
        <w:rPr>
          <w:lang w:val="id_ID" w:bidi="id_ID"/>
        </w:rPr>
        <w:t>Ayb. 17:16</w:t>
      </w:r>
      <w:r>
        <w:rPr>
          <w:lang w:val="id_ID" w:bidi="id_ID"/>
        </w:rPr>
        <w:t>). Ini adalah tujuan akhir semua makhluk hidup (</w:t>
      </w:r>
      <w:r>
        <w:rPr>
          <w:lang w:val="id_ID" w:bidi="id_ID"/>
        </w:rPr>
        <w:t>Ayb. 30:23</w:t>
      </w:r>
      <w:r>
        <w:rPr>
          <w:lang w:val="id_ID" w:bidi="id_ID"/>
        </w:rPr>
        <w:t>) yang tak seorang pun dapat kembali bila sudah ada di sana (</w:t>
      </w:r>
      <w:r>
        <w:rPr>
          <w:lang w:val="id_ID" w:bidi="id_ID"/>
        </w:rPr>
        <w:t>Ayb. 10:21</w:t>
      </w:r>
      <w:r>
        <w:rPr>
          <w:lang w:val="id_ID" w:bidi="id_ID"/>
        </w:rPr>
        <w:t xml:space="preserve">; lihat </w:t>
      </w:r>
      <w:r>
        <w:rPr>
          <w:lang w:val="id_ID" w:bidi="id_ID"/>
        </w:rPr>
        <w:t>Kej. 37:25</w:t>
      </w:r>
      <w:r>
        <w:rPr>
          <w:lang w:val="id_ID" w:bidi="id_ID"/>
        </w:rPr>
        <w:t xml:space="preserve">; </w:t>
      </w:r>
      <w:r>
        <w:rPr>
          <w:lang w:val="id_ID" w:bidi="id_ID"/>
        </w:rPr>
        <w:t>2Sam. 12:12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7:11</w:t>
      </w:r>
      <w:r>
        <w:rPr>
          <w:lang w:val="id_ID" w:bidi="id_ID"/>
        </w:rPr>
      </w:r>
    </w:p>
    <w:p>
      <w:pPr/>
      <w:r>
        <w:rPr>
          <w:lang w:val="id_ID" w:bidi="id_ID"/>
        </w:rPr>
      </w:r>
      <w:r>
        <w:rPr>
          <w:lang w:val="id_ID" w:bidi="id_ID"/>
        </w:rPr>
        <w:t>Aku pun tidak akan menahan mulutku: Ayub juga mengulangi ketidakmampuan Elifas untuk menahan diri dari berkata-kata (</w:t>
      </w:r>
      <w:r>
        <w:rPr>
          <w:lang w:val="id_ID" w:bidi="id_ID"/>
        </w:rPr>
        <w:t>Ayb. 4:2</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7:12</w:t>
      </w:r>
      <w:r>
        <w:rPr>
          <w:lang w:val="id_ID" w:bidi="id_ID"/>
        </w:rPr>
      </w:r>
    </w:p>
    <w:p>
      <w:pPr/>
      <w:r>
        <w:rPr>
          <w:lang w:val="id_ID" w:bidi="id_ID"/>
        </w:rPr>
      </w:r>
      <w:r>
        <w:rPr>
          <w:lang w:val="id_ID" w:bidi="id_ID"/>
        </w:rPr>
        <w:t xml:space="preserve">Monster laut (Ibrani = </w:t>
      </w:r>
      <w:r>
        <w:rPr>
          <w:i/>
          <w:lang w:val="id_ID" w:bidi="id_ID"/>
        </w:rPr>
        <w:t>yam</w:t>
      </w:r>
      <w:r>
        <w:rPr>
          <w:lang w:val="id_ID" w:bidi="id_ID"/>
        </w:rPr>
        <w:t xml:space="preserve">) dan naga (Ibrani = </w:t>
      </w:r>
      <w:r>
        <w:rPr>
          <w:i/>
          <w:lang w:val="id_ID" w:bidi="id_ID"/>
        </w:rPr>
        <w:t>tannin</w:t>
      </w:r>
      <w:r>
        <w:rPr>
          <w:lang w:val="id_ID" w:bidi="id_ID"/>
        </w:rPr>
        <w:t>) melambangkan kekacauan yang bertentangan dengan keteraturan ciptaan Allah. Dalam mitologi Kanaan, Yam adalah dewa laut purba dan Tannin adalah monster laut (</w:t>
      </w:r>
      <w:r>
        <w:rPr>
          <w:lang w:val="id_ID" w:bidi="id_ID"/>
        </w:rPr>
        <w:t>Yer. 51:34</w:t>
      </w:r>
      <w:r>
        <w:rPr>
          <w:lang w:val="id_ID" w:bidi="id_ID"/>
        </w:rPr>
        <w:t>) atau dewa kekacauan dalam mitologi (</w:t>
      </w:r>
      <w:r>
        <w:rPr>
          <w:lang w:val="id_ID" w:bidi="id_ID"/>
        </w:rPr>
        <w:t>Mzm. 74:13–14</w:t>
      </w:r>
      <w:r>
        <w:rPr>
          <w:lang w:val="id_ID" w:bidi="id_ID"/>
        </w:rPr>
        <w:t>). Kekacauan semacam ini juga direpresentasikan dalam Ayub sebagai Lewiatan (</w:t>
      </w:r>
      <w:r>
        <w:rPr>
          <w:lang w:val="id_ID" w:bidi="id_ID"/>
        </w:rPr>
        <w:t>Ayb. 3:8</w:t>
      </w:r>
      <w:r>
        <w:rPr>
          <w:lang w:val="id_ID" w:bidi="id_ID"/>
        </w:rPr>
        <w:t xml:space="preserve">; </w:t>
      </w:r>
      <w:r>
        <w:rPr>
          <w:lang w:val="id_ID" w:bidi="id_ID"/>
        </w:rPr>
        <w:t>Yes. 27:1</w:t>
      </w:r>
      <w:r>
        <w:rPr>
          <w:lang w:val="id_ID" w:bidi="id_ID"/>
        </w:rPr>
        <w:t>) atau Rahab (</w:t>
      </w:r>
      <w:r>
        <w:rPr>
          <w:lang w:val="id_ID" w:bidi="id_ID"/>
        </w:rPr>
        <w:t>Ayb. 9:13</w:t>
      </w:r>
      <w:r>
        <w:rPr>
          <w:lang w:val="id_ID" w:bidi="id_ID"/>
        </w:rPr>
        <w:t xml:space="preserve">; </w:t>
      </w:r>
      <w:r>
        <w:rPr>
          <w:lang w:val="id_ID" w:bidi="id_ID"/>
        </w:rPr>
        <w:t>26:12</w:t>
      </w:r>
      <w:r>
        <w:rPr>
          <w:lang w:val="id_ID" w:bidi="id_ID"/>
        </w:rPr>
        <w:t xml:space="preserve">; </w:t>
      </w:r>
      <w:r>
        <w:rPr>
          <w:lang w:val="id_ID" w:bidi="id_ID"/>
        </w:rPr>
        <w:t>Yes. 51:9</w:t>
      </w:r>
      <w:r>
        <w:rPr>
          <w:lang w:val="id_ID" w:bidi="id_ID"/>
        </w:rPr>
        <w:t>). Tuhan berdaulat atas laut dan segala isinya (</w:t>
      </w:r>
      <w:r>
        <w:rPr>
          <w:lang w:val="id_ID" w:bidi="id_ID"/>
        </w:rPr>
        <w:t>Ayb. 26:12</w:t>
      </w:r>
      <w:r>
        <w:rPr>
          <w:lang w:val="id_ID" w:bidi="id_ID"/>
        </w:rPr>
        <w:t>;</w:t>
      </w:r>
      <w:r>
        <w:rPr>
          <w:lang w:val="id_ID" w:bidi="id_ID"/>
        </w:rPr>
        <w:t xml:space="preserve"> 38:8–11</w:t>
      </w:r>
      <w:r>
        <w:rPr>
          <w:lang w:val="id_ID" w:bidi="id_ID"/>
        </w:rPr>
        <w:t xml:space="preserve">; </w:t>
      </w:r>
      <w:r>
        <w:rPr>
          <w:lang w:val="id_ID" w:bidi="id_ID"/>
        </w:rPr>
        <w:t>Mzm. 89:9–10</w:t>
      </w:r>
      <w:r>
        <w:rPr>
          <w:lang w:val="id_ID" w:bidi="id_ID"/>
        </w:rPr>
        <w:t xml:space="preserve">; </w:t>
      </w:r>
      <w:r>
        <w:rPr>
          <w:lang w:val="id_ID" w:bidi="id_ID"/>
        </w:rPr>
        <w:t>Yer. 5:22</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7:13–14</w:t>
      </w:r>
      <w:r>
        <w:rPr>
          <w:lang w:val="id_ID" w:bidi="id_ID"/>
        </w:rPr>
      </w:r>
    </w:p>
    <w:p>
      <w:pPr/>
      <w:r>
        <w:rPr>
          <w:lang w:val="id_ID" w:bidi="id_ID"/>
        </w:rPr>
      </w:r>
      <w:r>
        <w:rPr>
          <w:lang w:val="id_ID" w:bidi="id_ID"/>
        </w:rPr>
        <w:t>Mimpi dan penglihatan Ayub di tempat tidurnya ketika ia kesakitan adalah mimpi yang serupa dengan mimpi Elifas (</w:t>
      </w:r>
      <w:r>
        <w:rPr>
          <w:lang w:val="id_ID" w:bidi="id_ID"/>
        </w:rPr>
        <w:t>Ayb. 4:12–16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7:16</w:t>
      </w:r>
      <w:r>
        <w:rPr>
          <w:lang w:val="id_ID" w:bidi="id_ID"/>
        </w:rPr>
      </w:r>
    </w:p>
    <w:p>
      <w:pPr/>
      <w:r>
        <w:rPr>
          <w:lang w:val="id_ID" w:bidi="id_ID"/>
        </w:rPr>
      </w:r>
      <w:r>
        <w:rPr>
          <w:lang w:val="id_ID" w:bidi="id_ID"/>
        </w:rPr>
        <w:t xml:space="preserve">Hari-hariku hanya seperti hembusan nafas saja: Secara harfiah = hari-hariku bagaikan uap (Ibrani = </w:t>
      </w:r>
      <w:r>
        <w:rPr>
          <w:i/>
          <w:lang w:val="id_ID" w:bidi="id_ID"/>
        </w:rPr>
        <w:t>hebel</w:t>
      </w:r>
      <w:r>
        <w:rPr>
          <w:lang w:val="id_ID" w:bidi="id_ID"/>
        </w:rPr>
        <w:t>); lihat catatan tema “Semuanya Seperti Uap’”.</w:t>
      </w:r>
      <w:r>
        <w:rPr>
          <w:lang w:val="id_ID" w:bidi="id_ID"/>
        </w:rPr>
      </w:r>
      <w:r>
        <w:rPr>
          <w:lang w:val="id_ID" w:bidi="id_ID"/>
        </w:rPr>
      </w:r>
    </w:p>
    <w:p>
      <w:pPr/>
      <w:r>
        <w:rPr>
          <w:lang w:val="id_ID" w:bidi="id_ID"/>
        </w:rPr>
      </w:r>
    </w:p>
    <w:p>
      <w:pPr>
        <w:pStyle w:val="Heading2"/>
      </w:pPr>
      <w:r>
        <w:rPr>
          <w:lang w:val="id_ID" w:bidi="id_ID"/>
        </w:rPr>
        <w:t>Ayub 7:17–18</w:t>
      </w:r>
      <w:r>
        <w:rPr>
          <w:lang w:val="id_ID" w:bidi="id_ID"/>
        </w:rPr>
      </w:r>
    </w:p>
    <w:p>
      <w:pPr/>
      <w:r>
        <w:rPr>
          <w:lang w:val="id_ID" w:bidi="id_ID"/>
        </w:rPr>
      </w:r>
      <w:r>
        <w:rPr>
          <w:lang w:val="id_ID" w:bidi="id_ID"/>
        </w:rPr>
        <w:t xml:space="preserve">sehingga dia Kauanggap agung: Bdk. </w:t>
      </w:r>
      <w:r>
        <w:rPr>
          <w:lang w:val="id_ID" w:bidi="id_ID"/>
        </w:rPr>
        <w:t>Mzm. 8:4–5</w:t>
      </w:r>
      <w:r>
        <w:rPr>
          <w:lang w:val="id_ID" w:bidi="id_ID"/>
        </w:rPr>
        <w:t xml:space="preserve">, yang mengungkapkan pemikiran yang sama secara positif. • memeriksa (TB: datangi); (Ibrani: </w:t>
      </w:r>
      <w:r>
        <w:rPr>
          <w:i/>
          <w:lang w:val="id_ID" w:bidi="id_ID"/>
        </w:rPr>
        <w:t>paqad</w:t>
      </w:r>
      <w:r>
        <w:rPr>
          <w:lang w:val="id_ID" w:bidi="id_ID"/>
        </w:rPr>
        <w:t xml:space="preserve">): Dalam </w:t>
      </w:r>
      <w:r>
        <w:rPr>
          <w:lang w:val="id_ID" w:bidi="id_ID"/>
        </w:rPr>
        <w:t>Mzm. 8:4</w:t>
      </w:r>
      <w:r>
        <w:rPr>
          <w:lang w:val="id_ID" w:bidi="id_ID"/>
        </w:rPr>
        <w:t xml:space="preserve">, istilah yang sama berarti “menghormati atau merawat”; Ironisnya, Ayub menggunakan istilah ini, yang berarti “diserang” (bdk. “diserang,” </w:t>
      </w:r>
      <w:r>
        <w:rPr>
          <w:lang w:val="id_ID" w:bidi="id_ID"/>
        </w:rPr>
        <w:t>Yes. 26:14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7:19</w:t>
      </w:r>
      <w:r>
        <w:rPr>
          <w:lang w:val="id_ID" w:bidi="id_ID"/>
        </w:rPr>
      </w:r>
    </w:p>
    <w:p>
      <w:pPr/>
      <w:r>
        <w:rPr>
          <w:lang w:val="id_ID" w:bidi="id_ID"/>
        </w:rPr>
      </w:r>
      <w:r>
        <w:rPr>
          <w:lang w:val="id_ID" w:bidi="id_ID"/>
        </w:rPr>
        <w:t>Bilakah Engkau mengalihkan pandangan-Mu dari padaku, dan membiarkan aku</w:t>
      </w:r>
      <w:r>
        <w:rPr>
          <w:lang w:val="id_ID" w:bidi="id_ID"/>
        </w:rPr>
        <w:t>: Ayub menginginkan kebalikan dari pengawasan/penjagaan yang biasanya dicari oleh orang-orang saleh (</w:t>
      </w:r>
      <w:r>
        <w:rPr>
          <w:lang w:val="id_ID" w:bidi="id_ID"/>
        </w:rPr>
        <w:t>Bil. 6:25</w:t>
      </w:r>
      <w:r>
        <w:rPr>
          <w:lang w:val="id_ID" w:bidi="id_ID"/>
        </w:rPr>
        <w:t xml:space="preserve">; </w:t>
      </w:r>
      <w:r>
        <w:rPr>
          <w:lang w:val="id_ID" w:bidi="id_ID"/>
        </w:rPr>
        <w:t>Mzm. 27:9</w:t>
      </w:r>
      <w:r>
        <w:rPr>
          <w:lang w:val="id_ID" w:bidi="id_ID"/>
        </w:rPr>
        <w:t>;</w:t>
      </w:r>
      <w:r>
        <w:rPr>
          <w:lang w:val="id_ID" w:bidi="id_ID"/>
        </w:rPr>
        <w:t xml:space="preserve"> 69:17</w:t>
      </w:r>
      <w:r>
        <w:rPr>
          <w:lang w:val="id_ID" w:bidi="id_ID"/>
        </w:rPr>
        <w:t xml:space="preserve">; </w:t>
      </w:r>
      <w:r>
        <w:rPr>
          <w:lang w:val="id_ID" w:bidi="id_ID"/>
        </w:rPr>
        <w:t>80:3</w:t>
      </w:r>
      <w:r>
        <w:rPr>
          <w:lang w:val="id_ID" w:bidi="id_ID"/>
        </w:rPr>
        <w:t xml:space="preserve">, </w:t>
      </w:r>
      <w:r>
        <w:rPr>
          <w:lang w:val="id_ID" w:bidi="id_ID"/>
        </w:rPr>
        <w:t>7</w:t>
      </w:r>
      <w:r>
        <w:rPr>
          <w:lang w:val="id_ID" w:bidi="id_ID"/>
        </w:rPr>
        <w:t xml:space="preserve">, </w:t>
      </w:r>
      <w:r>
        <w:rPr>
          <w:lang w:val="id_ID" w:bidi="id_ID"/>
        </w:rPr>
        <w:t>19</w:t>
      </w:r>
      <w:r>
        <w:rPr>
          <w:lang w:val="id_ID" w:bidi="id_ID"/>
        </w:rPr>
        <w:t xml:space="preserve">; </w:t>
      </w:r>
      <w:r>
        <w:rPr>
          <w:lang w:val="id_ID" w:bidi="id_ID"/>
        </w:rPr>
        <w:t>Rat. 1:9</w:t>
      </w:r>
      <w:r>
        <w:rPr>
          <w:lang w:val="id_ID" w:bidi="id_ID"/>
        </w:rPr>
        <w:t>). • menelan: Ini setara dengan “kesempatan untuk mengatur napas.”</w:t>
      </w:r>
      <w:r>
        <w:rPr>
          <w:lang w:val="id_ID" w:bidi="id_ID"/>
        </w:rPr>
      </w:r>
      <w:r>
        <w:rPr>
          <w:lang w:val="id_ID" w:bidi="id_ID"/>
        </w:rPr>
      </w:r>
    </w:p>
    <w:p>
      <w:pPr/>
      <w:r>
        <w:rPr>
          <w:lang w:val="id_ID" w:bidi="id_ID"/>
        </w:rPr>
      </w:r>
    </w:p>
    <w:p>
      <w:pPr>
        <w:pStyle w:val="Heading2"/>
      </w:pPr>
      <w:r>
        <w:rPr>
          <w:lang w:val="id_ID" w:bidi="id_ID"/>
        </w:rPr>
        <w:t>Ayub 7:20</w:t>
      </w:r>
      <w:r>
        <w:rPr>
          <w:lang w:val="id_ID" w:bidi="id_ID"/>
        </w:rPr>
      </w:r>
    </w:p>
    <w:p>
      <w:pPr/>
      <w:r>
        <w:rPr>
          <w:lang w:val="id_ID" w:bidi="id_ID"/>
        </w:rPr>
      </w:r>
      <w:r>
        <w:rPr>
          <w:lang w:val="id_ID" w:bidi="id_ID"/>
        </w:rPr>
        <w:t>Penjaga manusia: Bukannya memuji Allah atas kebaikan-Nya yang dinyatakan dalam pengawasan (</w:t>
      </w:r>
      <w:r>
        <w:rPr>
          <w:lang w:val="id_ID" w:bidi="id_ID"/>
        </w:rPr>
        <w:t>Ul. 32:10</w:t>
      </w:r>
      <w:r>
        <w:rPr>
          <w:lang w:val="id_ID" w:bidi="id_ID"/>
        </w:rPr>
        <w:t xml:space="preserve">; </w:t>
      </w:r>
      <w:r>
        <w:rPr>
          <w:lang w:val="id_ID" w:bidi="id_ID"/>
        </w:rPr>
        <w:t>Mzm. 25:21</w:t>
      </w:r>
      <w:r>
        <w:rPr>
          <w:lang w:val="id_ID" w:bidi="id_ID"/>
        </w:rPr>
        <w:t xml:space="preserve">; </w:t>
      </w:r>
      <w:r>
        <w:rPr>
          <w:lang w:val="id_ID" w:bidi="id_ID"/>
        </w:rPr>
        <w:t>Ams. 24:12</w:t>
      </w:r>
      <w:r>
        <w:rPr>
          <w:lang w:val="id_ID" w:bidi="id_ID"/>
        </w:rPr>
        <w:t>), Ayub menyalahkan Allah atas pengawasan yang tidak bersahabat, yang sebenarnya merupakan ciri aktivitas Iblis (</w:t>
      </w:r>
      <w:r>
        <w:rPr>
          <w:lang w:val="id_ID" w:bidi="id_ID"/>
        </w:rPr>
        <w:t>Ayb. 1:7</w:t>
      </w:r>
      <w:r>
        <w:rPr>
          <w:lang w:val="id_ID" w:bidi="id_ID"/>
        </w:rPr>
        <w:t xml:space="preserve">). • Kata "mengapa" berasal dari bahasa ratapan (lihat </w:t>
      </w:r>
      <w:r>
        <w:rPr>
          <w:lang w:val="id_ID" w:bidi="id_ID"/>
        </w:rPr>
        <w:t>catatan studi pada Ayb. 3:11–24</w:t>
      </w:r>
      <w:r>
        <w:rPr>
          <w:lang w:val="id_ID" w:bidi="id_ID"/>
        </w:rPr>
        <w:t xml:space="preserve">). • sasaran-Mu: Lihat </w:t>
      </w:r>
      <w:r>
        <w:rPr>
          <w:lang w:val="id_ID" w:bidi="id_ID"/>
        </w:rPr>
        <w:t>Ayb. 6:4</w:t>
      </w:r>
      <w:r>
        <w:rPr>
          <w:lang w:val="id_ID" w:bidi="id_ID"/>
        </w:rPr>
        <w:t xml:space="preserve">; </w:t>
      </w:r>
      <w:r>
        <w:rPr>
          <w:lang w:val="id_ID" w:bidi="id_ID"/>
        </w:rPr>
        <w:t>Rat. 3:12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8:1</w:t>
      </w:r>
      <w:r>
        <w:rPr>
          <w:lang w:val="id_ID" w:bidi="id_ID"/>
        </w:rPr>
      </w:r>
    </w:p>
    <w:p>
      <w:pPr/>
      <w:r>
        <w:rPr>
          <w:lang w:val="id_ID" w:bidi="id_ID"/>
        </w:rPr>
      </w:r>
      <w:r>
        <w:rPr>
          <w:lang w:val="id_ID" w:bidi="id_ID"/>
        </w:rPr>
        <w:t xml:space="preserve">Seperti Elifas, Bildad orang Suah (lihat </w:t>
      </w:r>
      <w:r>
        <w:rPr>
          <w:lang w:val="id_ID" w:bidi="id_ID"/>
        </w:rPr>
        <w:t>catatan studi pada Ayb. 2:11</w:t>
      </w:r>
      <w:r>
        <w:rPr>
          <w:lang w:val="id_ID" w:bidi="id_ID"/>
        </w:rPr>
        <w:t>) meyakini bahwa penderitaan Ayub adalah balasan dari Allah (</w:t>
      </w:r>
      <w:r>
        <w:rPr>
          <w:lang w:val="id_ID" w:bidi="id_ID"/>
        </w:rPr>
        <w:t>Ayb. 8:3–6</w:t>
      </w:r>
      <w:r>
        <w:rPr>
          <w:lang w:val="id_ID" w:bidi="id_ID"/>
        </w:rPr>
        <w:t xml:space="preserve">, </w:t>
      </w:r>
      <w:r>
        <w:rPr>
          <w:lang w:val="id_ID" w:bidi="id_ID"/>
        </w:rPr>
        <w:t>13</w:t>
      </w:r>
      <w:r>
        <w:rPr>
          <w:lang w:val="id_ID" w:bidi="id_ID"/>
        </w:rPr>
        <w:t xml:space="preserve">; bdk. </w:t>
      </w:r>
      <w:r>
        <w:rPr>
          <w:lang w:val="id_ID" w:bidi="id_ID"/>
        </w:rPr>
        <w:t>Ayb. 4:7–8</w:t>
      </w:r>
      <w:r>
        <w:rPr>
          <w:lang w:val="id_ID" w:bidi="id_ID"/>
        </w:rPr>
        <w:t xml:space="preserve">; </w:t>
      </w:r>
      <w:r>
        <w:rPr>
          <w:lang w:val="id_ID" w:bidi="id_ID"/>
        </w:rPr>
        <w:t>5:2–3</w:t>
      </w:r>
      <w:r>
        <w:rPr>
          <w:lang w:val="id_ID" w:bidi="id_ID"/>
        </w:rPr>
        <w:t>). Nasihat Bildad ini menghormati hikmat masa lalu (</w:t>
      </w:r>
      <w:r>
        <w:rPr>
          <w:lang w:val="id_ID" w:bidi="id_ID"/>
        </w:rPr>
        <w:t>Ayb. 8:8–10</w:t>
      </w:r>
      <w:r>
        <w:rPr>
          <w:lang w:val="id_ID" w:bidi="id_ID"/>
        </w:rPr>
        <w:t xml:space="preserve">; bdk. </w:t>
      </w:r>
      <w:r>
        <w:rPr>
          <w:lang w:val="id_ID" w:bidi="id_ID"/>
        </w:rPr>
        <w:t>4:7</w:t>
      </w:r>
      <w:r>
        <w:rPr>
          <w:lang w:val="id_ID" w:bidi="id_ID"/>
        </w:rPr>
        <w:t>) dan mengingatkan Ayub dengan berbagai ajaran (</w:t>
      </w:r>
      <w:r>
        <w:rPr>
          <w:lang w:val="id_ID" w:bidi="id_ID"/>
        </w:rPr>
        <w:t>Ayb. 8:3–6</w:t>
      </w:r>
      <w:r>
        <w:rPr>
          <w:lang w:val="id_ID" w:bidi="id_ID"/>
        </w:rPr>
        <w:t xml:space="preserve">, </w:t>
      </w:r>
      <w:r>
        <w:rPr>
          <w:lang w:val="id_ID" w:bidi="id_ID"/>
        </w:rPr>
        <w:t>8–10</w:t>
      </w:r>
      <w:r>
        <w:rPr>
          <w:lang w:val="id_ID" w:bidi="id_ID"/>
        </w:rPr>
        <w:t>; bdk.</w:t>
      </w:r>
      <w:r>
        <w:rPr>
          <w:lang w:val="id_ID" w:bidi="id_ID"/>
        </w:rPr>
        <w:t xml:space="preserve"> 4:12–21</w:t>
      </w:r>
      <w:r>
        <w:rPr>
          <w:lang w:val="id_ID" w:bidi="id_ID"/>
        </w:rPr>
        <w:t xml:space="preserve">; </w:t>
      </w:r>
      <w:r>
        <w:rPr>
          <w:lang w:val="id_ID" w:bidi="id_ID"/>
        </w:rPr>
        <w:t>5:9–16</w:t>
      </w:r>
      <w:r>
        <w:rPr>
          <w:lang w:val="id_ID" w:bidi="id_ID"/>
        </w:rPr>
        <w:t>) dan dukungan (</w:t>
      </w:r>
      <w:r>
        <w:rPr>
          <w:lang w:val="id_ID" w:bidi="id_ID"/>
        </w:rPr>
        <w:t>Ayb. 8:5–7</w:t>
      </w:r>
      <w:r>
        <w:rPr>
          <w:lang w:val="id_ID" w:bidi="id_ID"/>
        </w:rPr>
        <w:t xml:space="preserve">, </w:t>
      </w:r>
      <w:r>
        <w:rPr>
          <w:lang w:val="id_ID" w:bidi="id_ID"/>
        </w:rPr>
        <w:t>20–22</w:t>
      </w:r>
      <w:r>
        <w:rPr>
          <w:lang w:val="id_ID" w:bidi="id_ID"/>
        </w:rPr>
        <w:t>; bdk.</w:t>
      </w:r>
      <w:r>
        <w:rPr>
          <w:lang w:val="id_ID" w:bidi="id_ID"/>
        </w:rPr>
        <w:t xml:space="preserve"> 4:6</w:t>
      </w:r>
      <w:r>
        <w:rPr>
          <w:lang w:val="id_ID" w:bidi="id_ID"/>
        </w:rPr>
        <w:t>;</w:t>
      </w:r>
      <w:r>
        <w:rPr>
          <w:lang w:val="id_ID" w:bidi="id_ID"/>
        </w:rPr>
        <w:t xml:space="preserve"> 5:19–26</w:t>
      </w:r>
      <w:r>
        <w:rPr>
          <w:lang w:val="id_ID" w:bidi="id_ID"/>
        </w:rPr>
        <w:t>). Ia bermaksud agar Ayub berhenti mengoceh. Ia menasihati Ayub untuk bertobat dan membiarkan keadilan Allah memberikan pemulihan (</w:t>
      </w:r>
      <w:r>
        <w:rPr>
          <w:lang w:val="id_ID" w:bidi="id_ID"/>
        </w:rPr>
        <w:t>Ayb. 8:1–7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8:2</w:t>
      </w:r>
      <w:r>
        <w:rPr>
          <w:lang w:val="id_ID" w:bidi="id_ID"/>
        </w:rPr>
      </w:r>
    </w:p>
    <w:p>
      <w:pPr/>
      <w:r>
        <w:rPr>
          <w:lang w:val="id_ID" w:bidi="id_ID"/>
        </w:rPr>
      </w:r>
      <w:r>
        <w:rPr>
          <w:lang w:val="id_ID" w:bidi="id_ID"/>
        </w:rPr>
        <w:t xml:space="preserve">Berapa lamakah lagi: Pertanyaan Bildad mungkin merupakan parodi ironis dari pertanyaan Ayub di </w:t>
      </w:r>
      <w:r>
        <w:rPr>
          <w:lang w:val="id_ID" w:bidi="id_ID"/>
        </w:rPr>
        <w:t>Ayb. 7:19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8:3–4</w:t>
      </w:r>
      <w:r>
        <w:rPr>
          <w:lang w:val="id_ID" w:bidi="id_ID"/>
        </w:rPr>
      </w:r>
    </w:p>
    <w:p>
      <w:pPr/>
      <w:r>
        <w:rPr>
          <w:lang w:val="id_ID" w:bidi="id_ID"/>
        </w:rPr>
      </w:r>
      <w:r>
        <w:rPr>
          <w:lang w:val="id_ID" w:bidi="id_ID"/>
        </w:rPr>
        <w:t xml:space="preserve">Menurut Bildad, Allah tidak memutarbalikkan keadilan, sehingga kematian anak-anak Ayub membuktikan bahwa mereka telah berdosa terhadap Allah. Bildad membagi jenis-jenis orang ke dalam dua kategori, yakni orang yang tidak bercacat (Ibrani = </w:t>
      </w:r>
      <w:r>
        <w:rPr>
          <w:i/>
          <w:lang w:val="id_ID" w:bidi="id_ID"/>
        </w:rPr>
        <w:t>tam</w:t>
      </w:r>
      <w:r>
        <w:rPr>
          <w:lang w:val="id_ID" w:bidi="id_ID"/>
        </w:rPr>
        <w:t xml:space="preserve">, </w:t>
      </w:r>
      <w:r>
        <w:rPr>
          <w:lang w:val="id_ID" w:bidi="id_ID"/>
        </w:rPr>
        <w:t>Ayb. 8:20a</w:t>
      </w:r>
      <w:r>
        <w:rPr>
          <w:lang w:val="id_ID" w:bidi="id_ID"/>
        </w:rPr>
        <w:t xml:space="preserve">; lihat </w:t>
      </w:r>
      <w:r>
        <w:rPr>
          <w:lang w:val="id_ID" w:bidi="id_ID"/>
        </w:rPr>
        <w:t>Ayb. 1:1</w:t>
      </w:r>
      <w:r>
        <w:rPr>
          <w:lang w:val="id_ID" w:bidi="id_ID"/>
        </w:rPr>
        <w:t xml:space="preserve">) dan orang yang diam-diam jahat (Ibrani = </w:t>
      </w:r>
      <w:r>
        <w:rPr>
          <w:i/>
          <w:lang w:val="id_ID" w:bidi="id_ID"/>
        </w:rPr>
        <w:t>khanep</w:t>
      </w:r>
      <w:r>
        <w:rPr>
          <w:lang w:val="id_ID" w:bidi="id_ID"/>
        </w:rPr>
        <w:t xml:space="preserve">, </w:t>
      </w:r>
      <w:r>
        <w:rPr>
          <w:lang w:val="id_ID" w:bidi="id_ID"/>
        </w:rPr>
        <w:t>Ayb. 8:13b</w:t>
      </w:r>
      <w:r>
        <w:rPr>
          <w:lang w:val="id_ID" w:bidi="id_ID"/>
        </w:rPr>
        <w:t>). Dia percaya bahwa keduanya dapat dibedakan dengan melihat tindakan Allah terhadap mereka.</w:t>
      </w:r>
      <w:r>
        <w:rPr>
          <w:lang w:val="id_ID" w:bidi="id_ID"/>
        </w:rPr>
      </w:r>
      <w:r>
        <w:rPr>
          <w:lang w:val="id_ID" w:bidi="id_ID"/>
        </w:rPr>
      </w:r>
    </w:p>
    <w:p>
      <w:pPr/>
      <w:r>
        <w:rPr>
          <w:lang w:val="id_ID" w:bidi="id_ID"/>
        </w:rPr>
      </w:r>
    </w:p>
    <w:p>
      <w:pPr>
        <w:pStyle w:val="Heading2"/>
      </w:pPr>
      <w:r>
        <w:rPr>
          <w:lang w:val="id_ID" w:bidi="id_ID"/>
        </w:rPr>
        <w:t>Ayub 8:7</w:t>
      </w:r>
      <w:r>
        <w:rPr>
          <w:lang w:val="id_ID" w:bidi="id_ID"/>
        </w:rPr>
      </w:r>
    </w:p>
    <w:p>
      <w:pPr/>
      <w:r>
        <w:rPr>
          <w:lang w:val="id_ID" w:bidi="id_ID"/>
        </w:rPr>
      </w:r>
      <w:r>
        <w:rPr>
          <w:lang w:val="id_ID" w:bidi="id_ID"/>
        </w:rPr>
        <w:t>Kedudukanmu yang kemudian akan menjadi sangat mulia: Kata-kata Bildad ternyata lebih benar daripada yang dia sadari (</w:t>
      </w:r>
      <w:r>
        <w:rPr>
          <w:lang w:val="id_ID" w:bidi="id_ID"/>
        </w:rPr>
        <w:t>Ayb. 42:12</w:t>
      </w:r>
      <w:r>
        <w:rPr>
          <w:lang w:val="id_ID" w:bidi="id_ID"/>
        </w:rPr>
        <w:t>; bdk.</w:t>
      </w:r>
      <w:r>
        <w:rPr>
          <w:lang w:val="id_ID" w:bidi="id_ID"/>
        </w:rPr>
        <w:t xml:space="preserve"> 5:19–26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8:8–10</w:t>
      </w:r>
      <w:r>
        <w:rPr>
          <w:lang w:val="id_ID" w:bidi="id_ID"/>
        </w:rPr>
      </w:r>
    </w:p>
    <w:p>
      <w:pPr/>
      <w:r>
        <w:rPr>
          <w:lang w:val="id_ID" w:bidi="id_ID"/>
        </w:rPr>
      </w:r>
      <w:r>
        <w:rPr>
          <w:lang w:val="id_ID" w:bidi="id_ID"/>
        </w:rPr>
        <w:t>Bildad menekankan pengetahuan turun-temurun dengan mengacu pada tradisi dan sejarah kuno (</w:t>
      </w:r>
      <w:r>
        <w:rPr>
          <w:lang w:val="id_ID" w:bidi="id_ID"/>
        </w:rPr>
        <w:t>Ul. 4:32</w:t>
      </w:r>
      <w:r>
        <w:rPr>
          <w:lang w:val="id_ID" w:bidi="id_ID"/>
        </w:rPr>
        <w:t xml:space="preserve">; </w:t>
      </w:r>
      <w:r>
        <w:rPr>
          <w:lang w:val="id_ID" w:bidi="id_ID"/>
        </w:rPr>
        <w:t>Yer. 18:13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8:9</w:t>
      </w:r>
      <w:r>
        <w:rPr>
          <w:lang w:val="id_ID" w:bidi="id_ID"/>
        </w:rPr>
      </w:r>
    </w:p>
    <w:p>
      <w:pPr/>
      <w:r>
        <w:rPr>
          <w:lang w:val="id_ID" w:bidi="id_ID"/>
        </w:rPr>
      </w:r>
      <w:r>
        <w:rPr>
          <w:lang w:val="id_ID" w:bidi="id_ID"/>
        </w:rPr>
        <w:t>Anak-anak kemarin, tidak mengetahui apa-apa: Bildad berpendapat bahwa generasi Ayub mungkin lahir terlambat untuk mengenal kebijaksanaan yang ada sejak masa lampau atau terlalu muda untuk mengetahuinya.</w:t>
      </w:r>
      <w:r>
        <w:rPr>
          <w:lang w:val="id_ID" w:bidi="id_ID"/>
        </w:rPr>
      </w:r>
      <w:r>
        <w:rPr>
          <w:lang w:val="id_ID" w:bidi="id_ID"/>
        </w:rPr>
      </w:r>
    </w:p>
    <w:p>
      <w:pPr/>
      <w:r>
        <w:rPr>
          <w:lang w:val="id_ID" w:bidi="id_ID"/>
        </w:rPr>
      </w:r>
    </w:p>
    <w:p>
      <w:pPr>
        <w:pStyle w:val="Heading2"/>
      </w:pPr>
      <w:r>
        <w:rPr>
          <w:lang w:val="id_ID" w:bidi="id_ID"/>
        </w:rPr>
        <w:t>Ayub 8:11</w:t>
      </w:r>
      <w:r>
        <w:rPr>
          <w:lang w:val="id_ID" w:bidi="id_ID"/>
        </w:rPr>
      </w:r>
    </w:p>
    <w:p>
      <w:pPr/>
      <w:r>
        <w:rPr>
          <w:lang w:val="id_ID" w:bidi="id_ID"/>
        </w:rPr>
      </w:r>
      <w:r>
        <w:rPr>
          <w:lang w:val="id_ID" w:bidi="id_ID"/>
        </w:rPr>
        <w:t>Pandan (terjemahan lain: papirus; jenis alang-alang yang dijadikan kertas) tumbuh setinggi sepuluh hingga lima belas kaki.</w:t>
      </w:r>
      <w:r>
        <w:rPr>
          <w:lang w:val="id_ID" w:bidi="id_ID"/>
        </w:rPr>
      </w:r>
      <w:r>
        <w:rPr>
          <w:lang w:val="id_ID" w:bidi="id_ID"/>
        </w:rPr>
      </w:r>
    </w:p>
    <w:p>
      <w:pPr/>
      <w:r>
        <w:rPr>
          <w:lang w:val="id_ID" w:bidi="id_ID"/>
        </w:rPr>
      </w:r>
    </w:p>
    <w:p>
      <w:pPr>
        <w:pStyle w:val="Heading2"/>
      </w:pPr>
      <w:r>
        <w:rPr>
          <w:lang w:val="id_ID" w:bidi="id_ID"/>
        </w:rPr>
        <w:t>Ayub 8:12–13</w:t>
      </w:r>
      <w:r>
        <w:rPr>
          <w:lang w:val="id_ID" w:bidi="id_ID"/>
        </w:rPr>
      </w:r>
    </w:p>
    <w:p>
      <w:pPr/>
      <w:r>
        <w:rPr>
          <w:lang w:val="id_ID" w:bidi="id_ID"/>
        </w:rPr>
      </w:r>
      <w:r>
        <w:rPr>
          <w:lang w:val="id_ID" w:bidi="id_ID"/>
        </w:rPr>
        <w:t xml:space="preserve">Melupakan Allah bukan berarti kehilangan ingatan tetapi bertindak seolah-olah Allah tidak ada (lihat </w:t>
      </w:r>
      <w:r>
        <w:rPr>
          <w:lang w:val="id_ID" w:bidi="id_ID"/>
        </w:rPr>
        <w:t>Mzm. 10:4</w:t>
      </w:r>
      <w:r>
        <w:rPr>
          <w:lang w:val="id_ID" w:bidi="id_ID"/>
        </w:rPr>
        <w:t xml:space="preserve">; </w:t>
      </w:r>
      <w:r>
        <w:rPr>
          <w:lang w:val="id_ID" w:bidi="id_ID"/>
        </w:rPr>
        <w:t>14:1</w:t>
      </w:r>
      <w:r>
        <w:rPr>
          <w:lang w:val="id_ID" w:bidi="id_ID"/>
        </w:rPr>
        <w:t xml:space="preserve">; </w:t>
      </w:r>
      <w:r>
        <w:rPr>
          <w:lang w:val="id_ID" w:bidi="id_ID"/>
        </w:rPr>
        <w:t>Zef. 1:12</w:t>
      </w:r>
      <w:r>
        <w:rPr>
          <w:lang w:val="id_ID" w:bidi="id_ID"/>
        </w:rPr>
        <w:t xml:space="preserve">) atau tidak dapat melihat (lihat </w:t>
      </w:r>
      <w:r>
        <w:rPr>
          <w:lang w:val="id_ID" w:bidi="id_ID"/>
        </w:rPr>
        <w:t>Ayb. 22:13–17</w:t>
      </w:r>
      <w:r>
        <w:rPr>
          <w:lang w:val="id_ID" w:bidi="id_ID"/>
        </w:rPr>
        <w:t xml:space="preserve">; </w:t>
      </w:r>
      <w:r>
        <w:rPr>
          <w:lang w:val="id_ID" w:bidi="id_ID"/>
        </w:rPr>
        <w:t>Mzm. 94:7</w:t>
      </w:r>
      <w:r>
        <w:rPr>
          <w:lang w:val="id_ID" w:bidi="id_ID"/>
        </w:rPr>
        <w:t>).</w:t>
      </w:r>
      <w:r>
        <w:rPr>
          <w:lang w:val="id_ID" w:bidi="id_ID"/>
        </w:rPr>
      </w:r>
      <w:r>
        <w:rPr>
          <w:lang w:val="id_ID" w:bidi="id_ID"/>
        </w:rPr>
      </w:r>
    </w:p>
    <w:p>
      <w:pPr/>
      <w:r>
        <w:rPr>
          <w:lang w:val="id_ID" w:bidi="id_ID"/>
        </w:rPr>
      </w:r>
    </w:p>
    <w:p>
      <w:pPr>
        <w:pStyle w:val="Heading2"/>
      </w:pPr>
      <w:r>
        <w:rPr>
          <w:lang w:val="id_ID" w:bidi="id_ID"/>
        </w:rPr>
        <w:t>Ayub 8:16–17</w:t>
      </w:r>
      <w:r>
        <w:rPr>
          <w:lang w:val="id_ID" w:bidi="id_ID"/>
        </w:rPr>
      </w:r>
    </w:p>
    <w:p>
      <w:pPr/>
      <w:r>
        <w:rPr>
          <w:lang w:val="id_ID" w:bidi="id_ID"/>
        </w:rPr>
      </w:r>
      <w:r>
        <w:rPr>
          <w:lang w:val="id_ID" w:bidi="id_ID"/>
        </w:rPr>
        <w:t>Dalam perumpamaan ini, tanaman dengan akar yang tumbuh ke bawah melalui tumpukan batu menjadi kokoh dengan cara melilitkan diri pada bebatuan.</w:t>
      </w:r>
      <w:r>
        <w:rPr>
          <w:lang w:val="id_ID" w:bidi="id_ID"/>
        </w:rPr>
      </w:r>
      <w:r>
        <w:rPr>
          <w:lang w:val="id_ID" w:bidi="id_ID"/>
        </w:rPr>
      </w:r>
    </w:p>
    <w:p>
      <w:pPr/>
      <w:r>
        <w:rPr>
          <w:lang w:val="id_ID" w:bidi="id_ID"/>
        </w:rPr>
      </w:r>
    </w:p>
    <w:p>
      <w:pPr>
        <w:pStyle w:val="Heading2"/>
      </w:pPr>
      <w:r>
        <w:rPr>
          <w:lang w:val="id_ID" w:bidi="id_ID"/>
        </w:rPr>
        <w:t>Ayub 9:1–35</w:t>
      </w:r>
      <w:r>
        <w:rPr>
          <w:lang w:val="id_ID" w:bidi="id_ID"/>
        </w:rPr>
      </w:r>
    </w:p>
    <w:p>
      <w:pPr/>
      <w:r>
        <w:rPr>
          <w:lang w:val="id_ID" w:bidi="id_ID"/>
        </w:rPr>
      </w:r>
      <w:r>
        <w:rPr>
          <w:lang w:val="id_ID" w:bidi="id_ID"/>
        </w:rPr>
        <w:t>Dalam menjawab Bildad, Ayub menggambarkan kekuasaan Allah atas alam semesta dan kekuatan-Nya yang berdaulat. Pidatonya terdengar seperti kasus hukum yang rumit, dengan serangkaian pertanyaan dan jawaban (</w:t>
      </w:r>
      <w:r>
        <w:rPr>
          <w:lang w:val="id_ID" w:bidi="id_ID"/>
        </w:rPr>
        <w:t>Ayub 9:3</w:t>
      </w:r>
      <w:r>
        <w:rPr>
          <w:lang w:val="id_ID" w:bidi="id_ID"/>
        </w:rPr>
        <w:t xml:space="preserve">, </w:t>
      </w:r>
      <w:r>
        <w:rPr>
          <w:lang w:val="id_ID" w:bidi="id_ID"/>
        </w:rPr>
        <w:t>14–16</w:t>
      </w:r>
      <w:r>
        <w:rPr>
          <w:lang w:val="id_ID" w:bidi="id_ID"/>
        </w:rPr>
        <w:t xml:space="preserve">, </w:t>
      </w:r>
      <w:r>
        <w:rPr>
          <w:lang w:val="id_ID" w:bidi="id_ID"/>
        </w:rPr>
        <w:t>19b</w:t>
      </w:r>
      <w:r>
        <w:rPr>
          <w:lang w:val="id_ID" w:bidi="id_ID"/>
        </w:rPr>
        <w:t xml:space="preserve">, </w:t>
      </w:r>
      <w:r>
        <w:rPr>
          <w:lang w:val="id_ID" w:bidi="id_ID"/>
        </w:rPr>
        <w:t>32</w:t>
      </w:r>
      <w:r>
        <w:rPr>
          <w:lang w:val="id_ID" w:bidi="id_ID"/>
        </w:rPr>
        <w:t>), kemungkinan menyalahkan diri sendiri (</w:t>
      </w:r>
      <w:r>
        <w:rPr>
          <w:lang w:val="id_ID" w:bidi="id_ID"/>
        </w:rPr>
        <w:t>Ayb. 9:20</w:t>
      </w:r>
      <w:r>
        <w:rPr>
          <w:lang w:val="id_ID" w:bidi="id_ID"/>
        </w:rPr>
        <w:t>), seorang wasit (</w:t>
      </w:r>
      <w:r>
        <w:rPr>
          <w:lang w:val="id_ID" w:bidi="id_ID"/>
        </w:rPr>
        <w:t>Ayb. 9:33–34</w:t>
      </w:r>
      <w:r>
        <w:rPr>
          <w:lang w:val="id_ID" w:bidi="id_ID"/>
        </w:rPr>
        <w:t>), pertanyaan yang menuduh (</w:t>
      </w:r>
      <w:r>
        <w:rPr>
          <w:lang w:val="id_ID" w:bidi="id_ID"/>
        </w:rPr>
        <w:t>Ayb. 9:12</w:t>
      </w:r>
      <w:r>
        <w:rPr>
          <w:lang w:val="id_ID" w:bidi="id_ID"/>
        </w:rPr>
        <w:t>), putusan hukum (</w:t>
      </w:r>
      <w:r>
        <w:rPr>
          <w:lang w:val="id_ID" w:bidi="id_ID"/>
        </w:rPr>
        <w:t>Ayb. 9:22</w:t>
      </w:r>
      <w:r>
        <w:rPr>
          <w:lang w:val="id_ID" w:bidi="id_ID"/>
        </w:rPr>
        <w:t>), dan pernyataan bersalah (</w:t>
      </w:r>
      <w:r>
        <w:rPr>
          <w:lang w:val="id_ID" w:bidi="id_ID"/>
        </w:rPr>
        <w:t>Ayb. 9:28–30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Ayub 9:3</w:t>
      </w:r>
      <w:r>
        <w:rPr>
          <w:lang w:val="id_ID" w:bidi="id_ID"/>
        </w:rPr>
      </w:r>
    </w:p>
    <w:p>
      <w:pPr/>
      <w:r>
        <w:rPr>
          <w:lang w:val="id_ID" w:bidi="id_ID"/>
        </w:rPr>
      </w:r>
      <w:r>
        <w:rPr>
          <w:lang w:val="id_ID" w:bidi="id_ID"/>
        </w:rPr>
        <w:t>Jikalau ia ingin beperkara dengan Allah: Ayub kemudian mengungkapkan keinginannya untuk bertemu Allah di pengadilan (</w:t>
      </w:r>
      <w:r>
        <w:rPr>
          <w:lang w:val="id_ID" w:bidi="id_ID"/>
        </w:rPr>
        <w:t>Ayb. 13:3</w:t>
      </w:r>
      <w:r>
        <w:rPr>
          <w:lang w:val="id_ID" w:bidi="id_ID"/>
        </w:rPr>
        <w:t xml:space="preserve">, </w:t>
      </w:r>
      <w:r>
        <w:rPr>
          <w:lang w:val="id_ID" w:bidi="id_ID"/>
        </w:rPr>
        <w:t>15</w:t>
      </w:r>
      <w:r>
        <w:rPr>
          <w:lang w:val="id_ID" w:bidi="id_ID"/>
        </w:rPr>
        <w:t xml:space="preserve">, </w:t>
      </w:r>
      <w:r>
        <w:rPr>
          <w:lang w:val="id_ID" w:bidi="id_ID"/>
        </w:rPr>
        <w:t>23</w:t>
      </w:r>
      <w:r>
        <w:rPr>
          <w:lang w:val="id_ID" w:bidi="id_ID"/>
        </w:rPr>
        <w:t>;</w:t>
      </w:r>
      <w:r>
        <w:rPr>
          <w:lang w:val="id_ID" w:bidi="id_ID"/>
        </w:rPr>
        <w:t xml:space="preserve"> 23:4</w:t>
      </w:r>
      <w:r>
        <w:rPr>
          <w:lang w:val="id_ID" w:bidi="id_ID"/>
        </w:rPr>
        <w:t>).</w:t>
      </w:r>
      <w:r>
        <w:rPr>
          <w:lang w:val="id_ID" w:bidi="id_ID"/>
        </w:rPr>
      </w:r>
      <w:r>
        <w:rPr>
          <w:lang w:val="id_ID" w:bidi="id_ID"/>
        </w:rPr>
      </w:r>
    </w:p>
    <w:p>
      <w:pPr/>
      <w:r>
        <w:rPr>
          <w:lang w:val="id_ID" w:bidi="id_ID"/>
        </w:rPr>
      </w:r>
    </w:p>
    <w:p>
      <w:pPr>
        <w:pStyle w:val="Heading2"/>
      </w:pPr>
      <w:r>
        <w:rPr>
          <w:lang w:val="id_ID" w:bidi="id_ID"/>
        </w:rPr>
        <w:t>Ayub 9:5–6</w:t>
      </w:r>
      <w:r>
        <w:rPr>
          <w:lang w:val="id_ID" w:bidi="id_ID"/>
        </w:rPr>
      </w:r>
    </w:p>
    <w:p>
      <w:pPr/>
      <w:r>
        <w:rPr>
          <w:lang w:val="id_ID" w:bidi="id_ID"/>
        </w:rPr>
      </w:r>
      <w:r>
        <w:rPr>
          <w:lang w:val="id_ID" w:bidi="id_ID"/>
        </w:rPr>
        <w:t>Ketika Allah memindahkan gunung-gunung dan ketika dasar-dasar bumi bergetar, hal itu merupakan tanda kehadiran-Nya sebagai pemberi hukum (</w:t>
      </w:r>
      <w:r>
        <w:rPr>
          <w:lang w:val="id_ID" w:bidi="id_ID"/>
        </w:rPr>
        <w:t>Kel. 19:18</w:t>
      </w:r>
      <w:r>
        <w:rPr>
          <w:lang w:val="id_ID" w:bidi="id_ID"/>
        </w:rPr>
        <w:t>), hakim (</w:t>
      </w:r>
      <w:r>
        <w:rPr>
          <w:lang w:val="id_ID" w:bidi="id_ID"/>
        </w:rPr>
        <w:t>Yer. 4:24</w:t>
      </w:r>
      <w:r>
        <w:rPr>
          <w:lang w:val="id_ID" w:bidi="id_ID"/>
        </w:rPr>
        <w:t>), atau penyelamat (</w:t>
      </w:r>
      <w:r>
        <w:rPr>
          <w:lang w:val="id_ID" w:bidi="id_ID"/>
        </w:rPr>
        <w:t>Mzm. 18:7</w:t>
      </w:r>
      <w:r>
        <w:rPr>
          <w:lang w:val="id_ID" w:bidi="id_ID"/>
        </w:rPr>
        <w:t xml:space="preserve">; </w:t>
      </w:r>
      <w:r>
        <w:rPr>
          <w:lang w:val="id_ID" w:bidi="id_ID"/>
        </w:rPr>
        <w:t>Yes. 13:13</w:t>
      </w:r>
      <w:r>
        <w:rPr>
          <w:lang w:val="id_ID" w:bidi="id_ID"/>
        </w:rPr>
        <w:t xml:space="preserve">; </w:t>
      </w:r>
      <w:r>
        <w:rPr>
          <w:lang w:val="id_ID" w:bidi="id_ID"/>
        </w:rPr>
        <w:t>29:6</w:t>
      </w:r>
      <w:r>
        <w:rPr>
          <w:lang w:val="id_ID" w:bidi="id_ID"/>
        </w:rPr>
        <w:t>).</w:t>
      </w:r>
      <w:r>
        <w:rPr>
          <w:lang w:val="id_ID" w:bidi="id_ID"/>
        </w:rPr>
      </w:r>
      <w:r>
        <w:rPr>
          <w:lang w:val="id_ID" w:bidi="id_ID"/>
        </w:rPr>
      </w:r>
    </w:p>
    <w:p>
      <w:pPr/>
      <w:r>
        <w:rPr>
          <w:lang w:val="id_ID" w:bidi="id_ID"/>
        </w:rPr>
      </w:r>
    </w:p>
    <w:p>
      <w:pPr>
        <w:pStyle w:val="Heading2"/>
      </w:pPr>
      <w:r>
        <w:rPr>
          <w:lang w:val="id_ID" w:bidi="id_ID"/>
        </w:rPr>
        <w:t>Ayub 9:9</w:t>
      </w:r>
      <w:r>
        <w:rPr>
          <w:lang w:val="id_ID" w:bidi="id_ID"/>
        </w:rPr>
      </w:r>
    </w:p>
    <w:p>
      <w:pPr/>
      <w:r>
        <w:rPr>
          <w:lang w:val="id_ID" w:bidi="id_ID"/>
        </w:rPr>
      </w:r>
      <w:r>
        <w:rPr>
          <w:lang w:val="id_ID" w:bidi="id_ID"/>
        </w:rPr>
        <w:t xml:space="preserve">Bintang Biduk (juga </w:t>
      </w:r>
      <w:r>
        <w:rPr>
          <w:lang w:val="id_ID" w:bidi="id_ID"/>
        </w:rPr>
        <w:t>Ayb. 38:32</w:t>
      </w:r>
      <w:r>
        <w:rPr>
          <w:lang w:val="id_ID" w:bidi="id_ID"/>
        </w:rPr>
        <w:t xml:space="preserve">) umumnya diidentifikasi sebagai </w:t>
      </w:r>
      <w:r>
        <w:rPr>
          <w:i/>
          <w:lang w:val="id_ID" w:bidi="id_ID"/>
        </w:rPr>
        <w:t>Arcturus</w:t>
      </w:r>
      <w:r>
        <w:rPr>
          <w:lang w:val="id_ID" w:bidi="id_ID"/>
        </w:rPr>
        <w:t xml:space="preserve"> tetapi mungkin juga merujuk pada konstelasi </w:t>
      </w:r>
      <w:r>
        <w:rPr>
          <w:i/>
          <w:lang w:val="id_ID" w:bidi="id_ID"/>
        </w:rPr>
        <w:t>Ursa Minor</w:t>
      </w:r>
      <w:r>
        <w:rPr>
          <w:lang w:val="id_ID" w:bidi="id_ID"/>
        </w:rPr>
        <w:t xml:space="preserve"> atau </w:t>
      </w:r>
      <w:r>
        <w:rPr>
          <w:i/>
          <w:lang w:val="id_ID" w:bidi="id_ID"/>
        </w:rPr>
        <w:t>Leo</w:t>
      </w:r>
      <w:r>
        <w:rPr>
          <w:lang w:val="id_ID" w:bidi="id_ID"/>
        </w:rPr>
        <w:t xml:space="preserve">. • </w:t>
      </w:r>
      <w:r>
        <w:rPr>
          <w:i/>
          <w:lang w:val="id_ID" w:bidi="id_ID"/>
        </w:rPr>
        <w:t>Pleiades</w:t>
      </w:r>
      <w:r>
        <w:rPr>
          <w:lang w:val="id_ID" w:bidi="id_ID"/>
        </w:rPr>
        <w:t xml:space="preserve"> adalah kumpulan tujuh bintang (</w:t>
      </w:r>
      <w:r>
        <w:rPr>
          <w:lang w:val="id_ID" w:bidi="id_ID"/>
        </w:rPr>
        <w:t>Ayb. 38:31</w:t>
      </w:r>
      <w:r>
        <w:rPr>
          <w:lang w:val="id_ID" w:bidi="id_ID"/>
        </w:rPr>
        <w:t xml:space="preserve">; </w:t>
      </w:r>
      <w:r>
        <w:rPr>
          <w:lang w:val="id_ID" w:bidi="id_ID"/>
        </w:rPr>
        <w:t>Amos 5:8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9:13</w:t>
      </w:r>
      <w:r>
        <w:rPr>
          <w:lang w:val="id_ID" w:bidi="id_ID"/>
        </w:rPr>
      </w:r>
    </w:p>
    <w:p>
      <w:pPr/>
      <w:r>
        <w:rPr>
          <w:lang w:val="id_ID" w:bidi="id_ID"/>
        </w:rPr>
      </w:r>
      <w:r>
        <w:rPr>
          <w:lang w:val="id_ID" w:bidi="id_ID"/>
        </w:rPr>
        <w:t xml:space="preserve">monster laut (secara harfiah </w:t>
      </w:r>
      <w:r>
        <w:rPr>
          <w:i/>
          <w:lang w:val="id_ID" w:bidi="id_ID"/>
        </w:rPr>
        <w:t>para</w:t>
      </w:r>
      <w:r>
        <w:rPr>
          <w:lang w:val="id_ID" w:bidi="id_ID"/>
        </w:rPr>
        <w:t xml:space="preserve"> </w:t>
      </w:r>
      <w:r>
        <w:rPr>
          <w:i/>
          <w:lang w:val="id_ID" w:bidi="id_ID"/>
        </w:rPr>
        <w:t>pembantu Rahab)</w:t>
      </w:r>
      <w:r>
        <w:rPr>
          <w:lang w:val="id_ID" w:bidi="id_ID"/>
        </w:rPr>
        <w:t>: Ayub menggambarkan kekuatan iblis sebagai makhluk seperti monster laut dalam mitos yang membawa kekacauan dalam literatur kuno (</w:t>
      </w:r>
      <w:r>
        <w:rPr>
          <w:lang w:val="id_ID" w:bidi="id_ID"/>
        </w:rPr>
        <w:t>Ayb. 26:12</w:t>
      </w:r>
      <w:r>
        <w:rPr>
          <w:lang w:val="id_ID" w:bidi="id_ID"/>
        </w:rPr>
        <w:t xml:space="preserve">; </w:t>
      </w:r>
      <w:r>
        <w:rPr>
          <w:lang w:val="id_ID" w:bidi="id_ID"/>
        </w:rPr>
        <w:t>Mzm. 89:11</w:t>
      </w:r>
      <w:r>
        <w:rPr>
          <w:lang w:val="id_ID" w:bidi="id_ID"/>
        </w:rPr>
        <w:t xml:space="preserve">; </w:t>
      </w:r>
      <w:r>
        <w:rPr>
          <w:lang w:val="id_ID" w:bidi="id_ID"/>
        </w:rPr>
        <w:t>Yes. 51:9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9:17</w:t>
      </w:r>
      <w:r>
        <w:rPr>
          <w:lang w:val="id_ID" w:bidi="id_ID"/>
        </w:rPr>
      </w:r>
    </w:p>
    <w:p>
      <w:pPr/>
      <w:r>
        <w:rPr>
          <w:lang w:val="id_ID" w:bidi="id_ID"/>
        </w:rPr>
      </w:r>
      <w:r>
        <w:rPr>
          <w:lang w:val="id_ID" w:bidi="id_ID"/>
        </w:rPr>
        <w:t>dalam angin ribut: Mungkin kata yang diterjemahkan “dalam angin ribut” (</w:t>
      </w:r>
      <w:r>
        <w:rPr>
          <w:i/>
          <w:lang w:val="id_ID" w:bidi="id_ID"/>
        </w:rPr>
        <w:t>bis’arah</w:t>
      </w:r>
      <w:r>
        <w:rPr>
          <w:lang w:val="id_ID" w:bidi="id_ID"/>
        </w:rPr>
        <w:t xml:space="preserve">) memiliki arti ganda dengan </w:t>
      </w:r>
      <w:r>
        <w:rPr>
          <w:i/>
          <w:lang w:val="id_ID" w:bidi="id_ID"/>
        </w:rPr>
        <w:t>besa’arah</w:t>
      </w:r>
      <w:r>
        <w:rPr>
          <w:lang w:val="id_ID" w:bidi="id_ID"/>
        </w:rPr>
        <w:t xml:space="preserve"> (“untuk sehelai rambut”; yaitu, “untuk hal yang terkecil”), yang bisa disejajarkan artinya tanpa harus ada sebab dan akibatnya. </w:t>
      </w:r>
      <w:r>
        <w:rPr>
          <w:lang w:val="id_ID" w:bidi="id_ID"/>
        </w:rPr>
      </w:r>
      <w:r>
        <w:rPr>
          <w:lang w:val="id_ID" w:bidi="id_ID"/>
        </w:rPr>
      </w:r>
    </w:p>
    <w:p>
      <w:pPr/>
      <w:r>
        <w:rPr>
          <w:lang w:val="id_ID" w:bidi="id_ID"/>
        </w:rPr>
      </w:r>
    </w:p>
    <w:p>
      <w:pPr>
        <w:pStyle w:val="Heading2"/>
      </w:pPr>
      <w:r>
        <w:rPr>
          <w:lang w:val="id_ID" w:bidi="id_ID"/>
        </w:rPr>
        <w:t>Ayub 9:21</w:t>
      </w:r>
      <w:r>
        <w:rPr>
          <w:lang w:val="id_ID" w:bidi="id_ID"/>
        </w:rPr>
      </w:r>
    </w:p>
    <w:p>
      <w:pPr/>
      <w:r>
        <w:rPr>
          <w:lang w:val="id_ID" w:bidi="id_ID"/>
        </w:rPr>
      </w:r>
      <w:r>
        <w:rPr>
          <w:lang w:val="id_ID" w:bidi="id_ID"/>
        </w:rPr>
        <w:t>Ayub memang tidak bersalah (</w:t>
      </w:r>
      <w:r>
        <w:rPr>
          <w:lang w:val="id_ID" w:bidi="id_ID"/>
        </w:rPr>
        <w:t>Ayb. 1:1</w:t>
      </w:r>
      <w:r>
        <w:rPr>
          <w:lang w:val="id_ID" w:bidi="id_ID"/>
        </w:rPr>
        <w:t xml:space="preserve">, </w:t>
      </w:r>
      <w:r>
        <w:rPr>
          <w:lang w:val="id_ID" w:bidi="id_ID"/>
        </w:rPr>
        <w:t>7</w:t>
      </w:r>
      <w:r>
        <w:rPr>
          <w:lang w:val="id_ID" w:bidi="id_ID"/>
        </w:rPr>
        <w:t xml:space="preserve">; </w:t>
      </w:r>
      <w:r>
        <w:rPr>
          <w:lang w:val="id_ID" w:bidi="id_ID"/>
        </w:rPr>
        <w:t>2:3</w:t>
      </w:r>
      <w:r>
        <w:rPr>
          <w:lang w:val="id_ID" w:bidi="id_ID"/>
        </w:rPr>
        <w:t>), dan ia tetap berpegang pada klaimnya dalam hal ini sepanjang perdebatan mereka (</w:t>
      </w:r>
      <w:r>
        <w:rPr>
          <w:lang w:val="id_ID" w:bidi="id_ID"/>
        </w:rPr>
        <w:t>Ayb. 23:11–12</w:t>
      </w:r>
      <w:r>
        <w:rPr>
          <w:lang w:val="id_ID" w:bidi="id_ID"/>
        </w:rPr>
        <w:t xml:space="preserve">; </w:t>
      </w:r>
      <w:r>
        <w:rPr>
          <w:lang w:val="id_ID" w:bidi="id_ID"/>
        </w:rPr>
        <w:t>27:5</w:t>
      </w:r>
      <w:r>
        <w:rPr>
          <w:lang w:val="id_ID" w:bidi="id_ID"/>
        </w:rPr>
        <w:t>;</w:t>
      </w:r>
      <w:r>
        <w:rPr>
          <w:lang w:val="id_ID" w:bidi="id_ID"/>
        </w:rPr>
        <w:t xml:space="preserve"> 31:1–40</w:t>
      </w:r>
      <w:r>
        <w:rPr>
          <w:lang w:val="id_ID" w:bidi="id_ID"/>
        </w:rPr>
        <w:t>).</w:t>
      </w:r>
      <w:r>
        <w:rPr>
          <w:lang w:val="id_ID" w:bidi="id_ID"/>
        </w:rPr>
      </w:r>
      <w:r>
        <w:rPr>
          <w:lang w:val="id_ID" w:bidi="id_ID"/>
        </w:rPr>
      </w:r>
    </w:p>
    <w:p>
      <w:pPr/>
      <w:r>
        <w:rPr>
          <w:lang w:val="id_ID" w:bidi="id_ID"/>
        </w:rPr>
      </w:r>
    </w:p>
    <w:p>
      <w:pPr>
        <w:pStyle w:val="Heading2"/>
      </w:pPr>
      <w:r>
        <w:rPr>
          <w:lang w:val="id_ID" w:bidi="id_ID"/>
        </w:rPr>
        <w:t>Ayub 9:28</w:t>
      </w:r>
      <w:r>
        <w:rPr>
          <w:lang w:val="id_ID" w:bidi="id_ID"/>
        </w:rPr>
      </w:r>
    </w:p>
    <w:p>
      <w:pPr/>
      <w:r>
        <w:rPr>
          <w:lang w:val="id_ID" w:bidi="id_ID"/>
        </w:rPr>
      </w:r>
      <w:r>
        <w:rPr>
          <w:lang w:val="id_ID" w:bidi="id_ID"/>
        </w:rPr>
        <w:t>Penggunaan kata "Engkau" memperjelas bahwa ini adalah ungkapan doa, meskipun tidak tersurat panggilan kepada Allah dalam naskah bahasa Ibrani.</w:t>
      </w:r>
      <w:r>
        <w:rPr>
          <w:lang w:val="id_ID" w:bidi="id_ID"/>
        </w:rPr>
      </w:r>
      <w:r>
        <w:rPr>
          <w:lang w:val="id_ID" w:bidi="id_ID"/>
        </w:rPr>
      </w:r>
    </w:p>
    <w:p>
      <w:pPr/>
      <w:r>
        <w:rPr>
          <w:lang w:val="id_ID" w:bidi="id_ID"/>
        </w:rPr>
      </w:r>
    </w:p>
    <w:p>
      <w:pPr>
        <w:pStyle w:val="Heading2"/>
      </w:pPr>
      <w:r>
        <w:rPr>
          <w:lang w:val="id_ID" w:bidi="id_ID"/>
        </w:rPr>
        <w:t>Ayub 9:30</w:t>
      </w:r>
      <w:r>
        <w:rPr>
          <w:lang w:val="id_ID" w:bidi="id_ID"/>
        </w:rPr>
      </w:r>
    </w:p>
    <w:p>
      <w:pPr/>
      <w:r>
        <w:rPr>
          <w:lang w:val="id_ID" w:bidi="id_ID"/>
        </w:rPr>
      </w:r>
      <w:r>
        <w:rPr>
          <w:lang w:val="id_ID" w:bidi="id_ID"/>
        </w:rPr>
        <w:t>Membasuh diriku: Ayub berbicara tentang menyucikan dirinya dengan sabun paling ampuh sebagai lambang pembebasan dirinya dari segala dosa (</w:t>
      </w:r>
      <w:r>
        <w:rPr>
          <w:lang w:val="id_ID" w:bidi="id_ID"/>
        </w:rPr>
        <w:t>Mat. 1:5</w:t>
      </w:r>
      <w:r>
        <w:rPr>
          <w:lang w:val="id_ID" w:bidi="id_ID"/>
        </w:rPr>
        <w:t xml:space="preserve">; bdk. </w:t>
      </w:r>
      <w:r>
        <w:rPr>
          <w:lang w:val="id_ID" w:bidi="id_ID"/>
        </w:rPr>
        <w:t>Mzm. 26:6</w:t>
      </w:r>
      <w:r>
        <w:rPr>
          <w:lang w:val="id_ID" w:bidi="id_ID"/>
        </w:rPr>
        <w:t xml:space="preserve">; </w:t>
      </w:r>
      <w:r>
        <w:rPr>
          <w:lang w:val="id_ID" w:bidi="id_ID"/>
        </w:rPr>
        <w:t>Mat. 27:24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9:31</w:t>
      </w:r>
      <w:r>
        <w:rPr>
          <w:lang w:val="id_ID" w:bidi="id_ID"/>
        </w:rPr>
      </w:r>
    </w:p>
    <w:p>
      <w:pPr/>
      <w:r>
        <w:rPr>
          <w:lang w:val="id_ID" w:bidi="id_ID"/>
        </w:rPr>
      </w:r>
      <w:r>
        <w:rPr>
          <w:lang w:val="id_ID" w:bidi="id_ID"/>
        </w:rPr>
        <w:t>Membenamkan aku dalam lumpur</w:t>
      </w:r>
      <w:r>
        <w:rPr>
          <w:lang w:val="id_ID" w:bidi="id_ID"/>
        </w:rPr>
        <w:t xml:space="preserve"> (secara harfiah </w:t>
      </w:r>
      <w:r>
        <w:rPr>
          <w:i/>
          <w:lang w:val="id_ID" w:bidi="id_ID"/>
        </w:rPr>
        <w:t>lubang)</w:t>
      </w:r>
      <w:r>
        <w:rPr>
          <w:lang w:val="id_ID" w:bidi="id_ID"/>
        </w:rPr>
        <w:t xml:space="preserve"> bisa jadi merujuk pada tempat orang mati (</w:t>
      </w:r>
      <w:r>
        <w:rPr>
          <w:lang w:val="id_ID" w:bidi="id_ID"/>
        </w:rPr>
        <w:t>Ayb. 17:14</w:t>
      </w:r>
      <w:r>
        <w:rPr>
          <w:lang w:val="id_ID" w:bidi="id_ID"/>
        </w:rPr>
        <w:t xml:space="preserve">; </w:t>
      </w:r>
      <w:r>
        <w:rPr>
          <w:lang w:val="id_ID" w:bidi="id_ID"/>
        </w:rPr>
        <w:t>33:18</w:t>
      </w:r>
      <w:r>
        <w:rPr>
          <w:lang w:val="id_ID" w:bidi="id_ID"/>
        </w:rPr>
        <w:t>), sehingga mungkin mengacu pada pencemaran oleh kematian. • Pakaian kotor karena rasa bersalah berbanding terbalik dengan pakaian bersih karena bebas dari dosa (</w:t>
      </w:r>
      <w:r>
        <w:rPr>
          <w:lang w:val="id_ID" w:bidi="id_ID"/>
        </w:rPr>
        <w:t>Za. 3:3–5</w:t>
      </w:r>
      <w:r>
        <w:rPr>
          <w:lang w:val="id_ID" w:bidi="id_ID"/>
        </w:rPr>
        <w:t xml:space="preserve">; lihat </w:t>
      </w:r>
      <w:r>
        <w:rPr>
          <w:lang w:val="id_ID" w:bidi="id_ID"/>
        </w:rPr>
        <w:t>Yes. 61:10</w:t>
      </w:r>
      <w:r>
        <w:rPr>
          <w:lang w:val="id_ID" w:bidi="id_ID"/>
        </w:rPr>
        <w:t>;</w:t>
      </w:r>
      <w:r>
        <w:rPr>
          <w:lang w:val="id_ID" w:bidi="id_ID"/>
        </w:rPr>
        <w:t xml:space="preserve"> 64:6</w:t>
      </w:r>
      <w:r>
        <w:rPr>
          <w:lang w:val="id_ID" w:bidi="id_ID"/>
        </w:rPr>
        <w:t xml:space="preserve">; </w:t>
      </w:r>
      <w:r>
        <w:rPr>
          <w:lang w:val="id_ID" w:bidi="id_ID"/>
        </w:rPr>
        <w:t>Why. 19:8</w:t>
      </w:r>
      <w:r>
        <w:rPr>
          <w:lang w:val="id_ID" w:bidi="id_ID"/>
        </w:rPr>
        <w:t>).</w:t>
      </w:r>
      <w:r>
        <w:rPr>
          <w:lang w:val="id_ID" w:bidi="id_ID"/>
        </w:rPr>
      </w:r>
      <w:r>
        <w:rPr>
          <w:lang w:val="id_ID" w:bidi="id_ID"/>
        </w:rPr>
      </w:r>
    </w:p>
    <w:p>
      <w:pPr/>
      <w:r>
        <w:rPr>
          <w:lang w:val="id_ID" w:bidi="id_ID"/>
        </w:rPr>
      </w:r>
    </w:p>
    <w:p>
      <w:pPr>
        <w:pStyle w:val="Heading2"/>
      </w:pPr>
      <w:r>
        <w:rPr>
          <w:lang w:val="id_ID" w:bidi="id_ID"/>
        </w:rPr>
        <w:t>Ayub 9:32–33</w:t>
      </w:r>
      <w:r>
        <w:rPr>
          <w:lang w:val="id_ID" w:bidi="id_ID"/>
        </w:rPr>
      </w:r>
    </w:p>
    <w:p>
      <w:pPr/>
      <w:r>
        <w:rPr>
          <w:lang w:val="id_ID" w:bidi="id_ID"/>
        </w:rPr>
      </w:r>
      <w:r>
        <w:rPr>
          <w:lang w:val="id_ID" w:bidi="id_ID"/>
        </w:rPr>
        <w:t xml:space="preserve">Seorang mediator tidak akan menghakimi Allah dan manusia tetapi akan berupaya untuk menyatukan keduanya (lihat </w:t>
      </w:r>
      <w:r>
        <w:rPr>
          <w:lang w:val="id_ID" w:bidi="id_ID"/>
        </w:rPr>
        <w:t>Ayb. 16:19–21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10:8–11</w:t>
      </w:r>
      <w:r>
        <w:rPr>
          <w:lang w:val="id_ID" w:bidi="id_ID"/>
        </w:rPr>
      </w:r>
    </w:p>
    <w:p>
      <w:pPr/>
      <w:r>
        <w:rPr>
          <w:lang w:val="id_ID" w:bidi="id_ID"/>
        </w:rPr>
      </w:r>
      <w:r>
        <w:rPr>
          <w:lang w:val="id_ID" w:bidi="id_ID"/>
        </w:rPr>
        <w:t>Serangkaian gambar menggambarkan peran Allah dalam menciptakan Ayub. • Tangan-Mulah yang membentuk dan membuat aku … Engkau yang membuat aku dari tanah liat: Beginilah cara seorang tukang periuk membuat bejana (</w:t>
      </w:r>
      <w:r>
        <w:rPr>
          <w:lang w:val="id_ID" w:bidi="id_ID"/>
        </w:rPr>
        <w:t>Yes. 45:9</w:t>
      </w:r>
      <w:r>
        <w:rPr>
          <w:lang w:val="id_ID" w:bidi="id_ID"/>
        </w:rPr>
        <w:t xml:space="preserve">; </w:t>
      </w:r>
      <w:r>
        <w:rPr>
          <w:lang w:val="id_ID" w:bidi="id_ID"/>
        </w:rPr>
        <w:t>Yer. 18:1–12</w:t>
      </w:r>
      <w:r>
        <w:rPr>
          <w:lang w:val="id_ID" w:bidi="id_ID"/>
        </w:rPr>
        <w:t>). Meskipun tukang periuk mempunyai kedaulatan penuh atas tanah liat (</w:t>
      </w:r>
      <w:r>
        <w:rPr>
          <w:lang w:val="id_ID" w:bidi="id_ID"/>
        </w:rPr>
        <w:t>Yes. 45:9</w:t>
      </w:r>
      <w:r>
        <w:rPr>
          <w:lang w:val="id_ID" w:bidi="id_ID"/>
        </w:rPr>
        <w:t xml:space="preserve">; </w:t>
      </w:r>
      <w:r>
        <w:rPr>
          <w:lang w:val="id_ID" w:bidi="id_ID"/>
        </w:rPr>
        <w:t>Yer. 18:5–12</w:t>
      </w:r>
      <w:r>
        <w:rPr>
          <w:lang w:val="id_ID" w:bidi="id_ID"/>
        </w:rPr>
        <w:t xml:space="preserve">; </w:t>
      </w:r>
      <w:r>
        <w:rPr>
          <w:lang w:val="id_ID" w:bidi="id_ID"/>
        </w:rPr>
        <w:t>Rm. 9:20–25</w:t>
      </w:r>
      <w:r>
        <w:rPr>
          <w:lang w:val="id_ID" w:bidi="id_ID"/>
        </w:rPr>
        <w:t>), Ayub mempertanyakan Allah. • Kembali menjadi debu: Pemikiran Ayub yang sebenarnya merupakan pemikiran manusia secara umum ini mewakili sifat kehidupan yang hanya sementara (</w:t>
      </w:r>
      <w:r>
        <w:rPr>
          <w:lang w:val="id_ID" w:bidi="id_ID"/>
        </w:rPr>
        <w:t>Ayb. 4:19</w:t>
      </w:r>
      <w:r>
        <w:rPr>
          <w:lang w:val="id_ID" w:bidi="id_ID"/>
        </w:rPr>
        <w:t xml:space="preserve">; </w:t>
      </w:r>
      <w:r>
        <w:rPr>
          <w:lang w:val="id_ID" w:bidi="id_ID"/>
        </w:rPr>
        <w:t>7:9–10</w:t>
      </w:r>
      <w:r>
        <w:rPr>
          <w:lang w:val="id_ID" w:bidi="id_ID"/>
        </w:rPr>
        <w:t xml:space="preserve">, </w:t>
      </w:r>
      <w:r>
        <w:rPr>
          <w:lang w:val="id_ID" w:bidi="id_ID"/>
        </w:rPr>
        <w:t>21</w:t>
      </w:r>
      <w:r>
        <w:rPr>
          <w:lang w:val="id_ID" w:bidi="id_ID"/>
        </w:rPr>
        <w:t xml:space="preserve">; </w:t>
      </w:r>
      <w:r>
        <w:rPr>
          <w:lang w:val="id_ID" w:bidi="id_ID"/>
        </w:rPr>
        <w:t>14:1–2</w:t>
      </w:r>
      <w:r>
        <w:rPr>
          <w:lang w:val="id_ID" w:bidi="id_ID"/>
        </w:rPr>
        <w:t xml:space="preserve">, </w:t>
      </w:r>
      <w:r>
        <w:rPr>
          <w:lang w:val="id_ID" w:bidi="id_ID"/>
        </w:rPr>
        <w:t>10</w:t>
      </w:r>
      <w:r>
        <w:rPr>
          <w:lang w:val="id_ID" w:bidi="id_ID"/>
        </w:rPr>
        <w:t xml:space="preserve">; lihat </w:t>
      </w:r>
      <w:r>
        <w:rPr>
          <w:lang w:val="id_ID" w:bidi="id_ID"/>
        </w:rPr>
        <w:t>Kej. 3:19</w:t>
      </w:r>
      <w:r>
        <w:rPr>
          <w:lang w:val="id_ID" w:bidi="id_ID"/>
        </w:rPr>
        <w:t xml:space="preserve">). • Engkau membimbing kejadianku dan membentuk aku dalam kandungan: Terminologi Ibrani (secara harfiah </w:t>
      </w:r>
      <w:r>
        <w:rPr>
          <w:i/>
          <w:lang w:val="id_ID" w:bidi="id_ID"/>
        </w:rPr>
        <w:t>Engkau yang mencurahkan aku seperti air susu dan mengentalkan aku seperti keju</w:t>
      </w:r>
      <w:r>
        <w:rPr>
          <w:lang w:val="id_ID" w:bidi="id_ID"/>
        </w:rPr>
        <w:t xml:space="preserve">) membangkitkan gambaran bayi baru lahir yang masih ditutupi dengan zat kental yang disebut </w:t>
      </w:r>
      <w:r>
        <w:rPr>
          <w:i/>
          <w:lang w:val="id_ID" w:bidi="id_ID"/>
        </w:rPr>
        <w:t>vernix</w:t>
      </w:r>
      <w:r>
        <w:rPr>
          <w:lang w:val="id_ID" w:bidi="id_ID"/>
        </w:rPr>
        <w:t>.</w:t>
      </w:r>
      <w:r>
        <w:rPr>
          <w:lang w:val="id_ID" w:bidi="id_ID"/>
        </w:rPr>
      </w:r>
      <w:r>
        <w:rPr>
          <w:lang w:val="id_ID" w:bidi="id_ID"/>
        </w:rPr>
      </w:r>
    </w:p>
    <w:p>
      <w:pPr/>
      <w:r>
        <w:rPr>
          <w:lang w:val="id_ID" w:bidi="id_ID"/>
        </w:rPr>
      </w:r>
    </w:p>
    <w:p>
      <w:pPr>
        <w:pStyle w:val="Heading2"/>
      </w:pPr>
      <w:r>
        <w:rPr>
          <w:lang w:val="id_ID" w:bidi="id_ID"/>
        </w:rPr>
        <w:t>Ayub 10:20–22</w:t>
      </w:r>
      <w:r>
        <w:rPr>
          <w:lang w:val="id_ID" w:bidi="id_ID"/>
        </w:rPr>
      </w:r>
    </w:p>
    <w:p>
      <w:pPr/>
      <w:r>
        <w:rPr>
          <w:lang w:val="id_ID" w:bidi="id_ID"/>
        </w:rPr>
      </w:r>
      <w:r>
        <w:rPr>
          <w:lang w:val="id_ID" w:bidi="id_ID"/>
        </w:rPr>
        <w:t>Sebelumnya, Ayub telah memberikan gambaran yang cukup menyenangkan tentang Syeol (</w:t>
      </w:r>
      <w:r>
        <w:rPr>
          <w:lang w:val="id_ID" w:bidi="id_ID"/>
        </w:rPr>
        <w:t>Ayb. 3:13–19</w:t>
      </w:r>
      <w:r>
        <w:rPr>
          <w:lang w:val="id_ID" w:bidi="id_ID"/>
        </w:rPr>
        <w:t xml:space="preserve">); kini ia menggambarkannya sebagai negeri yang gelap dan suram (lihat juga </w:t>
      </w:r>
      <w:r>
        <w:rPr>
          <w:lang w:val="id_ID" w:bidi="id_ID"/>
        </w:rPr>
        <w:t>Ayb. 7:9–10</w:t>
      </w:r>
      <w:r>
        <w:rPr>
          <w:lang w:val="id_ID" w:bidi="id_ID"/>
        </w:rPr>
        <w:t xml:space="preserve">; </w:t>
      </w:r>
      <w:r>
        <w:rPr>
          <w:lang w:val="id_ID" w:bidi="id_ID"/>
        </w:rPr>
        <w:t>14:7–22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11:1</w:t>
      </w:r>
      <w:r>
        <w:rPr>
          <w:lang w:val="id_ID" w:bidi="id_ID"/>
        </w:rPr>
      </w:r>
    </w:p>
    <w:p>
      <w:pPr/>
      <w:r>
        <w:rPr>
          <w:lang w:val="id_ID" w:bidi="id_ID"/>
        </w:rPr>
      </w:r>
      <w:r>
        <w:rPr>
          <w:lang w:val="id_ID" w:bidi="id_ID"/>
        </w:rPr>
        <w:t xml:space="preserve">Zofar, orang Naama (lihat </w:t>
      </w:r>
      <w:r>
        <w:rPr>
          <w:lang w:val="id_ID" w:bidi="id_ID"/>
        </w:rPr>
        <w:t>catatan studi pada Ayub 2:11</w:t>
      </w:r>
      <w:r>
        <w:rPr>
          <w:lang w:val="id_ID" w:bidi="id_ID"/>
        </w:rPr>
        <w:t>), sahabat Ayub yang paling keras, hanya berbicara tentang masalah dosa.</w:t>
      </w:r>
      <w:r>
        <w:rPr>
          <w:lang w:val="id_ID" w:bidi="id_ID"/>
        </w:rPr>
      </w:r>
      <w:r>
        <w:rPr>
          <w:lang w:val="id_ID" w:bidi="id_ID"/>
        </w:rPr>
      </w:r>
    </w:p>
    <w:p>
      <w:pPr/>
      <w:r>
        <w:rPr>
          <w:lang w:val="id_ID" w:bidi="id_ID"/>
        </w:rPr>
      </w:r>
    </w:p>
    <w:p>
      <w:pPr>
        <w:pStyle w:val="Heading2"/>
      </w:pPr>
      <w:r>
        <w:rPr>
          <w:lang w:val="id_ID" w:bidi="id_ID"/>
        </w:rPr>
        <w:t>Ayub 11:2–3</w:t>
      </w:r>
      <w:r>
        <w:rPr>
          <w:lang w:val="id_ID" w:bidi="id_ID"/>
        </w:rPr>
      </w:r>
    </w:p>
    <w:p>
      <w:pPr/>
      <w:r>
        <w:rPr>
          <w:lang w:val="id_ID" w:bidi="id_ID"/>
        </w:rPr>
      </w:r>
      <w:r>
        <w:rPr>
          <w:lang w:val="id_ID" w:bidi="id_ID"/>
        </w:rPr>
        <w:t>Membual: Bila ada yang berucap secara bertele-tele, itu merupakan ciri orang bodoh (</w:t>
      </w:r>
      <w:r>
        <w:rPr>
          <w:lang w:val="id_ID" w:bidi="id_ID"/>
        </w:rPr>
        <w:t>Ams. 10:8</w:t>
      </w:r>
      <w:r>
        <w:rPr>
          <w:lang w:val="id_ID" w:bidi="id_ID"/>
        </w:rPr>
        <w:t xml:space="preserve">, </w:t>
      </w:r>
      <w:r>
        <w:rPr>
          <w:lang w:val="id_ID" w:bidi="id_ID"/>
        </w:rPr>
        <w:t>14</w:t>
      </w:r>
      <w:r>
        <w:rPr>
          <w:lang w:val="id_ID" w:bidi="id_ID"/>
        </w:rPr>
        <w:t>) dan orang berdosa (</w:t>
      </w:r>
      <w:r>
        <w:rPr>
          <w:lang w:val="id_ID" w:bidi="id_ID"/>
        </w:rPr>
        <w:t>Ams. 10:19</w:t>
      </w:r>
      <w:r>
        <w:rPr>
          <w:lang w:val="id_ID" w:bidi="id_ID"/>
        </w:rPr>
        <w:t>), tetapi Ayub tidak bersalah. • mengolok-olok: Zofar menganggap kata-kata Ayub tentang keadilan Allah sebagai sindiran penuh dosa (</w:t>
      </w:r>
      <w:r>
        <w:rPr>
          <w:lang w:val="id_ID" w:bidi="id_ID"/>
        </w:rPr>
        <w:t>Ayb. 10:2–7</w:t>
      </w:r>
      <w:r>
        <w:rPr>
          <w:lang w:val="id_ID" w:bidi="id_ID"/>
        </w:rPr>
        <w:t xml:space="preserve">, </w:t>
      </w:r>
      <w:r>
        <w:rPr>
          <w:lang w:val="id_ID" w:bidi="id_ID"/>
        </w:rPr>
        <w:t>13–15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11:4</w:t>
      </w:r>
      <w:r>
        <w:rPr>
          <w:lang w:val="id_ID" w:bidi="id_ID"/>
        </w:rPr>
      </w:r>
    </w:p>
    <w:p>
      <w:pPr/>
      <w:r>
        <w:rPr>
          <w:lang w:val="id_ID" w:bidi="id_ID"/>
        </w:rPr>
      </w:r>
      <w:r>
        <w:rPr>
          <w:lang w:val="id_ID" w:bidi="id_ID"/>
        </w:rPr>
        <w:t>Pengajaranku murni: Ayub tidak mendefinisikan doktrin tetapi membela integritas dirinya.</w:t>
      </w:r>
      <w:r>
        <w:rPr>
          <w:lang w:val="id_ID" w:bidi="id_ID"/>
        </w:rPr>
      </w:r>
      <w:r>
        <w:rPr>
          <w:lang w:val="id_ID" w:bidi="id_ID"/>
        </w:rPr>
      </w:r>
    </w:p>
    <w:p>
      <w:pPr/>
      <w:r>
        <w:rPr>
          <w:lang w:val="id_ID" w:bidi="id_ID"/>
        </w:rPr>
      </w:r>
    </w:p>
    <w:p>
      <w:pPr>
        <w:pStyle w:val="Heading2"/>
      </w:pPr>
      <w:r>
        <w:rPr>
          <w:lang w:val="id_ID" w:bidi="id_ID"/>
        </w:rPr>
        <w:t>Ayub 11:5–6</w:t>
      </w:r>
      <w:r>
        <w:rPr>
          <w:lang w:val="id_ID" w:bidi="id_ID"/>
        </w:rPr>
      </w:r>
    </w:p>
    <w:p>
      <w:pPr/>
      <w:r>
        <w:rPr>
          <w:lang w:val="id_ID" w:bidi="id_ID"/>
        </w:rPr>
      </w:r>
      <w:r>
        <w:rPr>
          <w:lang w:val="id_ID" w:bidi="id_ID"/>
        </w:rPr>
        <w:t xml:space="preserve">Memperhitungkan . . . sebagian dari pada kesalahanmu: Zofar percaya bahwa malapetaka semata-mata adalah pembalasan ilahi atas dosa (bdk. </w:t>
      </w:r>
      <w:r>
        <w:rPr>
          <w:lang w:val="id_ID" w:bidi="id_ID"/>
        </w:rPr>
        <w:t>Ayb. 34:36</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11:7</w:t>
      </w:r>
      <w:r>
        <w:rPr>
          <w:lang w:val="id_ID" w:bidi="id_ID"/>
        </w:rPr>
      </w:r>
    </w:p>
    <w:p>
      <w:pPr/>
      <w:r>
        <w:rPr>
          <w:lang w:val="id_ID" w:bidi="id_ID"/>
        </w:rPr>
      </w:r>
      <w:r>
        <w:rPr>
          <w:lang w:val="id_ID" w:bidi="id_ID"/>
        </w:rPr>
        <w:t>Dapatkah … menyelami batas-batas kekuasaan Yang Mahakuasa: Tidak seorang pun dapat memahami kuasa Allah,</w:t>
      </w:r>
      <w:r>
        <w:rPr>
          <w:lang w:val="id_ID" w:bidi="id_ID"/>
        </w:rPr>
        <w:t xml:space="preserve"> yang berada di luar batas langit, dunia orang mati, daratan, dan lautan (</w:t>
      </w:r>
      <w:r>
        <w:rPr>
          <w:lang w:val="id_ID" w:bidi="id_ID"/>
        </w:rPr>
        <w:t>Ayb. 11:8–9</w:t>
      </w:r>
      <w:r>
        <w:rPr>
          <w:lang w:val="id_ID" w:bidi="id_ID"/>
        </w:rPr>
        <w:t>).</w:t>
      </w:r>
      <w:r>
        <w:rPr>
          <w:lang w:val="id_ID" w:bidi="id_ID"/>
        </w:rPr>
      </w:r>
      <w:r>
        <w:rPr>
          <w:lang w:val="id_ID" w:bidi="id_ID"/>
        </w:rPr>
      </w:r>
    </w:p>
    <w:p>
      <w:pPr/>
      <w:r>
        <w:rPr>
          <w:lang w:val="id_ID" w:bidi="id_ID"/>
        </w:rPr>
      </w:r>
    </w:p>
    <w:p>
      <w:pPr>
        <w:pStyle w:val="Heading2"/>
      </w:pPr>
      <w:r>
        <w:rPr>
          <w:lang w:val="id_ID" w:bidi="id_ID"/>
        </w:rPr>
        <w:t>Ayub 11:13–14</w:t>
      </w:r>
      <w:r>
        <w:rPr>
          <w:lang w:val="id_ID" w:bidi="id_ID"/>
        </w:rPr>
      </w:r>
    </w:p>
    <w:p>
      <w:pPr/>
      <w:r>
        <w:rPr>
          <w:lang w:val="id_ID" w:bidi="id_ID"/>
        </w:rPr>
      </w:r>
      <w:r>
        <w:rPr>
          <w:lang w:val="id_ID" w:bidi="id_ID"/>
        </w:rPr>
        <w:t>Zofar memaparkan tiga syarat untuk pemulihan (</w:t>
      </w:r>
      <w:r>
        <w:rPr>
          <w:lang w:val="id_ID" w:bidi="id_ID"/>
        </w:rPr>
        <w:t>Ayb. 11:15</w:t>
      </w:r>
      <w:r>
        <w:rPr>
          <w:lang w:val="id_ID" w:bidi="id_ID"/>
        </w:rPr>
        <w:t>): (1) persiapkan hatimu, dalam tindakan batin yang bukan sekadar ritual; (2) mengangkat tangan, sebuah tindakan simbolis berupa doa, permohonan (</w:t>
      </w:r>
      <w:r>
        <w:rPr>
          <w:lang w:val="id_ID" w:bidi="id_ID"/>
        </w:rPr>
        <w:t>Kel. 9:29</w:t>
      </w:r>
      <w:r>
        <w:rPr>
          <w:lang w:val="id_ID" w:bidi="id_ID"/>
        </w:rPr>
        <w:t xml:space="preserve">; </w:t>
      </w:r>
      <w:r>
        <w:rPr>
          <w:lang w:val="id_ID" w:bidi="id_ID"/>
        </w:rPr>
        <w:t>Ams. 1:24</w:t>
      </w:r>
      <w:r>
        <w:rPr>
          <w:lang w:val="id_ID" w:bidi="id_ID"/>
        </w:rPr>
        <w:t xml:space="preserve">; </w:t>
      </w:r>
      <w:r>
        <w:rPr>
          <w:lang w:val="id_ID" w:bidi="id_ID"/>
        </w:rPr>
        <w:t>Yes. 1:15</w:t>
      </w:r>
      <w:r>
        <w:rPr>
          <w:lang w:val="id_ID" w:bidi="id_ID"/>
        </w:rPr>
        <w:t xml:space="preserve">), atau penyerahan diri; (3) meninggalkan segala kesalahan, bukan melalui persembahan korban dan penyesalan semata, melainkan dengan berhenti berbuat dosa (bdk. </w:t>
      </w:r>
      <w:r>
        <w:rPr>
          <w:lang w:val="id_ID" w:bidi="id_ID"/>
        </w:rPr>
        <w:t>Ibr. 11:6</w:t>
      </w:r>
      <w:r>
        <w:rPr>
          <w:lang w:val="id_ID" w:bidi="id_ID"/>
        </w:rPr>
        <w:t xml:space="preserve">; </w:t>
      </w:r>
      <w:r>
        <w:rPr>
          <w:lang w:val="id_ID" w:bidi="id_ID"/>
        </w:rPr>
        <w:t>Yak. 4:8</w:t>
      </w:r>
      <w:r>
        <w:rPr>
          <w:lang w:val="id_ID" w:bidi="id_ID"/>
        </w:rPr>
        <w:t>;</w:t>
      </w:r>
      <w:r>
        <w:rPr>
          <w:lang w:val="id_ID" w:bidi="id_ID"/>
        </w:rPr>
        <w:t xml:space="preserve"> 5:16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12:1–14.22</w:t>
      </w:r>
      <w:r>
        <w:rPr>
          <w:lang w:val="id_ID" w:bidi="id_ID"/>
        </w:rPr>
      </w:r>
    </w:p>
    <w:p>
      <w:pPr/>
      <w:r>
        <w:rPr>
          <w:lang w:val="id_ID" w:bidi="id_ID"/>
        </w:rPr>
      </w:r>
      <w:r>
        <w:rPr>
          <w:lang w:val="id_ID" w:bidi="id_ID"/>
        </w:rPr>
        <w:t>Dalam pidato terpanjangnya sejauh ini, Ayub tidak hanya menanggapi perkataan Zofar tetapi juga seluruh perkataan dari sahabat-sahabatnya yang lain, masing-masing dari para sahabat pada putaran pertama.</w:t>
      </w:r>
      <w:r>
        <w:rPr>
          <w:lang w:val="id_ID" w:bidi="id_ID"/>
        </w:rPr>
      </w:r>
      <w:r>
        <w:rPr>
          <w:lang w:val="id_ID" w:bidi="id_ID"/>
        </w:rPr>
      </w:r>
    </w:p>
    <w:p>
      <w:pPr/>
      <w:r>
        <w:rPr>
          <w:lang w:val="id_ID" w:bidi="id_ID"/>
        </w:rPr>
      </w:r>
    </w:p>
    <w:p>
      <w:pPr>
        <w:pStyle w:val="Heading2"/>
      </w:pPr>
      <w:r>
        <w:rPr>
          <w:lang w:val="id_ID" w:bidi="id_ID"/>
        </w:rPr>
        <w:t>Ayub 12:7–8</w:t>
      </w:r>
      <w:r>
        <w:rPr>
          <w:lang w:val="id_ID" w:bidi="id_ID"/>
        </w:rPr>
      </w:r>
    </w:p>
    <w:p>
      <w:pPr/>
      <w:r>
        <w:rPr>
          <w:lang w:val="id_ID" w:bidi="id_ID"/>
        </w:rPr>
      </w:r>
      <w:r>
        <w:rPr>
          <w:lang w:val="id_ID" w:bidi="id_ID"/>
        </w:rPr>
        <w:t>bertanyalah pada binatang. . . burung. . . bumi . . . ikan: Ayub percaya bahwa alasan penderitaannya sudah jelas dan bahkan alam pun akan memahaminya (</w:t>
      </w:r>
      <w:r>
        <w:rPr>
          <w:lang w:val="id_ID" w:bidi="id_ID"/>
        </w:rPr>
        <w:t>Ams. 6:6</w:t>
      </w:r>
      <w:r>
        <w:rPr>
          <w:lang w:val="id_ID" w:bidi="id_ID"/>
        </w:rPr>
        <w:t>). Belakangan, Allah mengarahkan perhatian Ayub pada dunia hewan untuk meyakinkan Ayub bahwa dia tidak mampu memahami segala-galanya (</w:t>
      </w:r>
      <w:r>
        <w:rPr>
          <w:lang w:val="id_ID" w:bidi="id_ID"/>
        </w:rPr>
        <w:t>Ayb. 38–40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12:7–9</w:t>
      </w:r>
      <w:r>
        <w:rPr>
          <w:lang w:val="id_ID" w:bidi="id_ID"/>
        </w:rPr>
      </w:r>
    </w:p>
    <w:p>
      <w:pPr/>
      <w:r>
        <w:rPr>
          <w:lang w:val="id_ID" w:bidi="id_ID"/>
        </w:rPr>
      </w:r>
      <w:r>
        <w:rPr>
          <w:lang w:val="id_ID" w:bidi="id_ID"/>
        </w:rPr>
        <w:t xml:space="preserve">Peralihan dari kalian (jamak dalam </w:t>
      </w:r>
      <w:r>
        <w:rPr>
          <w:lang w:val="id_ID" w:bidi="id_ID"/>
        </w:rPr>
        <w:t>Ayb. 12:2–3</w:t>
      </w:r>
      <w:r>
        <w:rPr>
          <w:lang w:val="id_ID" w:bidi="id_ID"/>
        </w:rPr>
        <w:t>) ke kamu (tunggal di ayat ini) mungkin menunjukkan bahwa Ayub mengarahkan jawabannya kepada Zofar.</w:t>
      </w:r>
      <w:r>
        <w:rPr>
          <w:lang w:val="id_ID" w:bidi="id_ID"/>
        </w:rPr>
      </w:r>
      <w:r>
        <w:rPr>
          <w:lang w:val="id_ID" w:bidi="id_ID"/>
        </w:rPr>
      </w:r>
    </w:p>
    <w:p>
      <w:pPr/>
      <w:r>
        <w:rPr>
          <w:lang w:val="id_ID" w:bidi="id_ID"/>
        </w:rPr>
      </w:r>
    </w:p>
    <w:p>
      <w:pPr>
        <w:pStyle w:val="Heading2"/>
      </w:pPr>
      <w:r>
        <w:rPr>
          <w:lang w:val="id_ID" w:bidi="id_ID"/>
        </w:rPr>
        <w:t>Ayub 12:9</w:t>
      </w:r>
      <w:r>
        <w:rPr>
          <w:lang w:val="id_ID" w:bidi="id_ID"/>
        </w:rPr>
      </w:r>
    </w:p>
    <w:p>
      <w:pPr/>
      <w:r>
        <w:rPr>
          <w:lang w:val="id_ID" w:bidi="id_ID"/>
        </w:rPr>
      </w:r>
      <w:r>
        <w:rPr>
          <w:lang w:val="id_ID" w:bidi="id_ID"/>
        </w:rPr>
        <w:t xml:space="preserve">Tangan Allah: Ini adalah satu-satunya kalimat dalam dialog (psl. </w:t>
      </w:r>
      <w:r>
        <w:rPr>
          <w:lang w:val="id_ID" w:bidi="id_ID"/>
        </w:rPr>
        <w:t>3–27</w:t>
      </w:r>
      <w:r>
        <w:rPr>
          <w:lang w:val="id_ID" w:bidi="id_ID"/>
        </w:rPr>
        <w:t xml:space="preserve">; </w:t>
      </w:r>
      <w:r>
        <w:rPr>
          <w:lang w:val="id_ID" w:bidi="id_ID"/>
        </w:rPr>
        <w:t>29–37</w:t>
      </w:r>
      <w:r>
        <w:rPr>
          <w:lang w:val="id_ID" w:bidi="id_ID"/>
        </w:rPr>
        <w:t xml:space="preserve">) yang menggunakan kata Ibrani </w:t>
      </w:r>
      <w:r>
        <w:rPr>
          <w:i/>
          <w:lang w:val="id_ID" w:bidi="id_ID"/>
        </w:rPr>
        <w:t>Yahweh</w:t>
      </w:r>
      <w:r>
        <w:rPr>
          <w:lang w:val="id_ID" w:bidi="id_ID"/>
        </w:rPr>
        <w:t xml:space="preserve"> (“Tuhan”). Bagi Ayub, persoalannya bukan mengenai siapa yang menyebabkan penderitaannya, melainkan mengapa hal itu terjadi.</w:t>
      </w:r>
      <w:r>
        <w:rPr>
          <w:lang w:val="id_ID" w:bidi="id_ID"/>
        </w:rPr>
      </w:r>
      <w:r>
        <w:rPr>
          <w:lang w:val="id_ID" w:bidi="id_ID"/>
        </w:rPr>
      </w:r>
    </w:p>
    <w:p>
      <w:pPr/>
      <w:r>
        <w:rPr>
          <w:lang w:val="id_ID" w:bidi="id_ID"/>
        </w:rPr>
      </w:r>
    </w:p>
    <w:p>
      <w:pPr>
        <w:pStyle w:val="Heading2"/>
      </w:pPr>
      <w:r>
        <w:rPr>
          <w:lang w:val="id_ID" w:bidi="id_ID"/>
        </w:rPr>
        <w:t>Ayub 12:11</w:t>
      </w:r>
      <w:r>
        <w:rPr>
          <w:lang w:val="id_ID" w:bidi="id_ID"/>
        </w:rPr>
      </w:r>
    </w:p>
    <w:p>
      <w:pPr/>
      <w:r>
        <w:rPr>
          <w:lang w:val="id_ID" w:bidi="id_ID"/>
        </w:rPr>
      </w:r>
      <w:r>
        <w:rPr>
          <w:lang w:val="id_ID" w:bidi="id_ID"/>
        </w:rPr>
        <w:t xml:space="preserve">langit-langit (mulut) mencecap makanan: Lihat </w:t>
      </w:r>
      <w:r>
        <w:rPr>
          <w:lang w:val="id_ID" w:bidi="id_ID"/>
        </w:rPr>
        <w:t>Ams. 6:6–7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12:12</w:t>
      </w:r>
      <w:r>
        <w:rPr>
          <w:lang w:val="id_ID" w:bidi="id_ID"/>
        </w:rPr>
      </w:r>
    </w:p>
    <w:p>
      <w:pPr/>
      <w:r>
        <w:rPr>
          <w:lang w:val="id_ID" w:bidi="id_ID"/>
        </w:rPr>
      </w:r>
      <w:r>
        <w:rPr>
          <w:lang w:val="id_ID" w:bidi="id_ID"/>
        </w:rPr>
        <w:t>Hikmat ada pada orang yang tua: Teman-teman Ayub membela pendapat ini (</w:t>
      </w:r>
      <w:r>
        <w:rPr>
          <w:lang w:val="id_ID" w:bidi="id_ID"/>
        </w:rPr>
        <w:t>Ayb. 8 :8–10</w:t>
      </w:r>
      <w:r>
        <w:rPr>
          <w:lang w:val="id_ID" w:bidi="id_ID"/>
        </w:rPr>
        <w:t xml:space="preserve">; </w:t>
      </w:r>
      <w:r>
        <w:rPr>
          <w:lang w:val="id_ID" w:bidi="id_ID"/>
        </w:rPr>
        <w:t>15:10</w:t>
      </w:r>
      <w:r>
        <w:rPr>
          <w:lang w:val="id_ID" w:bidi="id_ID"/>
        </w:rPr>
        <w:t xml:space="preserve">; </w:t>
      </w:r>
      <w:r>
        <w:rPr>
          <w:lang w:val="id_ID" w:bidi="id_ID"/>
        </w:rPr>
        <w:t>32:6–9</w:t>
      </w:r>
      <w:r>
        <w:rPr>
          <w:lang w:val="id_ID" w:bidi="id_ID"/>
        </w:rPr>
        <w:t>), tetapi Ayub mempertanyakannya (</w:t>
      </w:r>
      <w:r>
        <w:rPr>
          <w:lang w:val="id_ID" w:bidi="id_ID"/>
        </w:rPr>
        <w:t>Ayb. 12:20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12:17</w:t>
      </w:r>
      <w:r>
        <w:rPr>
          <w:lang w:val="id_ID" w:bidi="id_ID"/>
        </w:rPr>
      </w:r>
    </w:p>
    <w:p>
      <w:pPr/>
      <w:r>
        <w:rPr>
          <w:lang w:val="id_ID" w:bidi="id_ID"/>
        </w:rPr>
      </w:r>
      <w:r>
        <w:rPr>
          <w:lang w:val="id_ID" w:bidi="id_ID"/>
        </w:rPr>
        <w:t>Menggiring menteri dengan telanjang: Dalam gambaran ini, Allah secara metaforis melucuti kemampuan para pemimpin. Bisa juga berarti dilucuti dari simbol-simbol jabatan atau menjadi tawanan telanjang (</w:t>
      </w:r>
      <w:r>
        <w:rPr>
          <w:lang w:val="id_ID" w:bidi="id_ID"/>
        </w:rPr>
        <w:t>Ayb. 12:18–19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12:18</w:t>
      </w:r>
      <w:r>
        <w:rPr>
          <w:lang w:val="id_ID" w:bidi="id_ID"/>
        </w:rPr>
      </w:r>
    </w:p>
    <w:p>
      <w:pPr/>
      <w:r>
        <w:rPr>
          <w:lang w:val="id_ID" w:bidi="id_ID"/>
        </w:rPr>
      </w:r>
      <w:r>
        <w:rPr>
          <w:lang w:val="id_ID" w:bidi="id_ID"/>
        </w:rPr>
        <w:t xml:space="preserve">Ketika Allah menanggalkan jubah kerajaan para raja, Ia menghilangkan lambang kekuasaan mereka (bdk. </w:t>
      </w:r>
      <w:r>
        <w:rPr>
          <w:lang w:val="id_ID" w:bidi="id_ID"/>
        </w:rPr>
        <w:t>Ayb. 19:9</w:t>
      </w:r>
      <w:r>
        <w:rPr>
          <w:lang w:val="id_ID" w:bidi="id_ID"/>
        </w:rPr>
        <w:t>). Kata ini juga bisa diterjemahkan sebagai “Allah membuka belenggu yang dikenakan oleh raja-raja,” mengacu pada perbudakan yang mereka bebankan pada orang lain.</w:t>
      </w:r>
      <w:r>
        <w:rPr>
          <w:lang w:val="id_ID" w:bidi="id_ID"/>
        </w:rPr>
      </w:r>
      <w:r>
        <w:rPr>
          <w:lang w:val="id_ID" w:bidi="id_ID"/>
        </w:rPr>
      </w:r>
    </w:p>
    <w:p>
      <w:pPr/>
      <w:r>
        <w:rPr>
          <w:lang w:val="id_ID" w:bidi="id_ID"/>
        </w:rPr>
      </w:r>
    </w:p>
    <w:p>
      <w:pPr>
        <w:pStyle w:val="Heading2"/>
      </w:pPr>
      <w:r>
        <w:rPr>
          <w:lang w:val="id_ID" w:bidi="id_ID"/>
        </w:rPr>
        <w:t>Ayub 12:19</w:t>
      </w:r>
      <w:r>
        <w:rPr>
          <w:lang w:val="id_ID" w:bidi="id_ID"/>
        </w:rPr>
      </w:r>
    </w:p>
    <w:p>
      <w:pPr/>
      <w:r>
        <w:rPr>
          <w:lang w:val="id_ID" w:bidi="id_ID"/>
        </w:rPr>
      </w:r>
      <w:r>
        <w:rPr>
          <w:lang w:val="id_ID" w:bidi="id_ID"/>
        </w:rPr>
        <w:t>menggiring dan menggeledah para imam: Kiasan bahwa p</w:t>
      </w:r>
      <w:r>
        <w:rPr>
          <w:lang w:val="id_ID" w:bidi="id_ID"/>
        </w:rPr>
        <w:t>ara imam dilucuti statusnya atau dilucuti jubah imamnya; mereka bahkan mungkin menjadi tawanan telanjang (</w:t>
      </w:r>
      <w:r>
        <w:rPr>
          <w:lang w:val="id_ID" w:bidi="id_ID"/>
        </w:rPr>
        <w:t>Ayb. 12:18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12:21</w:t>
      </w:r>
      <w:r>
        <w:rPr>
          <w:lang w:val="id_ID" w:bidi="id_ID"/>
        </w:rPr>
      </w:r>
    </w:p>
    <w:p>
      <w:pPr/>
      <w:r>
        <w:rPr>
          <w:lang w:val="id_ID" w:bidi="id_ID"/>
        </w:rPr>
      </w:r>
      <w:r>
        <w:rPr>
          <w:lang w:val="id_ID" w:bidi="id_ID"/>
        </w:rPr>
        <w:t xml:space="preserve">Mendatangkan penghinaan kepada para pemuka: Bdk. </w:t>
      </w:r>
      <w:r>
        <w:rPr>
          <w:lang w:val="id_ID" w:bidi="id_ID"/>
        </w:rPr>
        <w:t>Mzm. 107:40</w:t>
      </w:r>
      <w:r>
        <w:rPr>
          <w:lang w:val="id_ID" w:bidi="id_ID"/>
        </w:rPr>
        <w:t>. • Melepaskan ikat pinggang orang kuat: Yang kuat tidak lagi siap berperang.</w:t>
      </w:r>
      <w:r>
        <w:rPr>
          <w:lang w:val="id_ID" w:bidi="id_ID"/>
        </w:rPr>
      </w:r>
      <w:r>
        <w:rPr>
          <w:lang w:val="id_ID" w:bidi="id_ID"/>
        </w:rPr>
      </w:r>
    </w:p>
    <w:p>
      <w:pPr/>
      <w:r>
        <w:rPr>
          <w:lang w:val="id_ID" w:bidi="id_ID"/>
        </w:rPr>
      </w:r>
    </w:p>
    <w:p>
      <w:pPr>
        <w:pStyle w:val="Heading2"/>
      </w:pPr>
      <w:r>
        <w:rPr>
          <w:lang w:val="id_ID" w:bidi="id_ID"/>
        </w:rPr>
        <w:t>Ayub 12:22</w:t>
      </w:r>
      <w:r>
        <w:rPr>
          <w:lang w:val="id_ID" w:bidi="id_ID"/>
        </w:rPr>
      </w:r>
    </w:p>
    <w:p>
      <w:pPr/>
      <w:r>
        <w:rPr>
          <w:lang w:val="id_ID" w:bidi="id_ID"/>
        </w:rPr>
      </w:r>
      <w:r>
        <w:rPr>
          <w:lang w:val="id_ID" w:bidi="id_ID"/>
        </w:rPr>
        <w:t>Menyingkapkan rahasia kegelapan (harfiah = menyingkapkan yang terdalam): Frasa ini mungkin menggunakan referensi dari kata-kata Zofar yang mengatakan bahwa pengetahuan Allah “dalamnya melebihi dunia orang mati” (</w:t>
      </w:r>
      <w:r>
        <w:rPr>
          <w:lang w:val="id_ID" w:bidi="id_ID"/>
        </w:rPr>
        <w:t>Ayb.11:8</w:t>
      </w:r>
      <w:r>
        <w:rPr>
          <w:lang w:val="id_ID" w:bidi="id_ID"/>
        </w:rPr>
        <w:t xml:space="preserve">). • </w:t>
      </w:r>
      <w:r>
        <w:rPr>
          <w:lang w:val="id_ID" w:bidi="id_ID"/>
        </w:rPr>
        <w:t>menyingkapkan rahasia kegelapan</w:t>
      </w:r>
      <w:r>
        <w:rPr>
          <w:lang w:val="id_ID" w:bidi="id_ID"/>
        </w:rPr>
        <w:t>: Perjanjian Lama sering menggambarkan Allah berdiam dalam kegelapan (</w:t>
      </w:r>
      <w:r>
        <w:rPr>
          <w:lang w:val="id_ID" w:bidi="id_ID"/>
        </w:rPr>
        <w:t>1Raj. 8:12</w:t>
      </w:r>
      <w:r>
        <w:rPr>
          <w:lang w:val="id_ID" w:bidi="id_ID"/>
        </w:rPr>
        <w:t xml:space="preserve">; </w:t>
      </w:r>
      <w:r>
        <w:rPr>
          <w:lang w:val="id_ID" w:bidi="id_ID"/>
        </w:rPr>
        <w:t>2Kor. 6:1</w:t>
      </w:r>
      <w:r>
        <w:rPr>
          <w:lang w:val="id_ID" w:bidi="id_ID"/>
        </w:rPr>
        <w:t>) dan menyatakan diri-Nya melalui kegelapan (</w:t>
      </w:r>
      <w:r>
        <w:rPr>
          <w:lang w:val="id_ID" w:bidi="id_ID"/>
        </w:rPr>
        <w:t>2Sam. 22:10</w:t>
      </w:r>
      <w:r>
        <w:rPr>
          <w:lang w:val="id_ID" w:bidi="id_ID"/>
        </w:rPr>
        <w:t xml:space="preserve">, </w:t>
      </w:r>
      <w:r>
        <w:rPr>
          <w:lang w:val="id_ID" w:bidi="id_ID"/>
        </w:rPr>
        <w:t>12</w:t>
      </w:r>
      <w:r>
        <w:rPr>
          <w:lang w:val="id_ID" w:bidi="id_ID"/>
        </w:rPr>
        <w:t xml:space="preserve">; </w:t>
      </w:r>
      <w:r>
        <w:rPr>
          <w:lang w:val="id_ID" w:bidi="id_ID"/>
        </w:rPr>
        <w:t>Mzm. 18:9</w:t>
      </w:r>
      <w:r>
        <w:rPr>
          <w:lang w:val="id_ID" w:bidi="id_ID"/>
        </w:rPr>
        <w:t xml:space="preserve">, </w:t>
      </w:r>
      <w:r>
        <w:rPr>
          <w:lang w:val="id_ID" w:bidi="id_ID"/>
        </w:rPr>
        <w:t>11</w:t>
      </w:r>
      <w:r>
        <w:rPr>
          <w:lang w:val="id_ID" w:bidi="id_ID"/>
        </w:rPr>
        <w:t>), seperti ketika Dia memberikan hukum di Sinai (</w:t>
      </w:r>
      <w:r>
        <w:rPr>
          <w:lang w:val="id_ID" w:bidi="id_ID"/>
        </w:rPr>
        <w:t>Ul. 4:11</w:t>
      </w:r>
      <w:r>
        <w:rPr>
          <w:lang w:val="id_ID" w:bidi="id_ID"/>
        </w:rPr>
        <w:t>;</w:t>
      </w:r>
      <w:r>
        <w:rPr>
          <w:lang w:val="id_ID" w:bidi="id_ID"/>
        </w:rPr>
        <w:t xml:space="preserve"> 5:22–23</w:t>
      </w:r>
      <w:r>
        <w:rPr>
          <w:lang w:val="id_ID" w:bidi="id_ID"/>
        </w:rPr>
        <w:t>) atau ketika Dia datang untuk menghakimi (</w:t>
      </w:r>
      <w:r>
        <w:rPr>
          <w:lang w:val="id_ID" w:bidi="id_ID"/>
        </w:rPr>
        <w:t>Zef. 1:15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12:23–24</w:t>
      </w:r>
      <w:r>
        <w:rPr>
          <w:lang w:val="id_ID" w:bidi="id_ID"/>
        </w:rPr>
      </w:r>
    </w:p>
    <w:p>
      <w:pPr/>
      <w:r>
        <w:rPr>
          <w:lang w:val="id_ID" w:bidi="id_ID"/>
        </w:rPr>
      </w:r>
      <w:r>
        <w:rPr>
          <w:lang w:val="id_ID" w:bidi="id_ID"/>
        </w:rPr>
        <w:t xml:space="preserve">Bdk. </w:t>
      </w:r>
      <w:r>
        <w:rPr>
          <w:lang w:val="id_ID" w:bidi="id_ID"/>
        </w:rPr>
        <w:t>Dan 2:21</w:t>
      </w:r>
      <w:r>
        <w:rPr>
          <w:lang w:val="id_ID" w:bidi="id_ID"/>
        </w:rPr>
        <w:t xml:space="preserve">. • Menyebabkan … kehilangan akal: Lihat </w:t>
      </w:r>
      <w:r>
        <w:rPr>
          <w:lang w:val="id_ID" w:bidi="id_ID"/>
        </w:rPr>
        <w:t>Ayb. 12:18</w:t>
      </w:r>
      <w:r>
        <w:rPr>
          <w:lang w:val="id_ID" w:bidi="id_ID"/>
        </w:rPr>
        <w:t xml:space="preserve">; bdk. </w:t>
      </w:r>
      <w:r>
        <w:rPr>
          <w:lang w:val="id_ID" w:bidi="id_ID"/>
        </w:rPr>
        <w:t>Dan 4:23</w:t>
      </w:r>
      <w:r>
        <w:rPr>
          <w:lang w:val="id_ID" w:bidi="id_ID"/>
        </w:rPr>
        <w:t xml:space="preserve">, </w:t>
      </w:r>
      <w:r>
        <w:rPr>
          <w:lang w:val="id_ID" w:bidi="id_ID"/>
        </w:rPr>
        <w:t>32–33</w:t>
      </w:r>
      <w:r>
        <w:rPr>
          <w:lang w:val="id_ID" w:bidi="id_ID"/>
        </w:rPr>
        <w:t xml:space="preserve">. • </w:t>
      </w:r>
      <w:r>
        <w:rPr>
          <w:lang w:val="id_ID" w:bidi="id_ID"/>
        </w:rPr>
        <w:t>membuat mereka tersesat di padang belantara yang tidak ada jalannya:</w:t>
      </w:r>
      <w:r>
        <w:rPr>
          <w:lang w:val="id_ID" w:bidi="id_ID"/>
        </w:rPr>
        <w:t xml:space="preserve"> Seperti orang-orang terkemuka dalam </w:t>
      </w:r>
      <w:r>
        <w:rPr>
          <w:lang w:val="id_ID" w:bidi="id_ID"/>
        </w:rPr>
        <w:t>Mzm. 107:40</w:t>
      </w:r>
      <w:r>
        <w:rPr>
          <w:lang w:val="id_ID" w:bidi="id_ID"/>
        </w:rPr>
        <w:t xml:space="preserve"> (lihat </w:t>
      </w:r>
      <w:r>
        <w:rPr>
          <w:lang w:val="id_ID" w:bidi="id_ID"/>
        </w:rPr>
        <w:t>Ayb. 12:21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12:25</w:t>
      </w:r>
      <w:r>
        <w:rPr>
          <w:lang w:val="id_ID" w:bidi="id_ID"/>
        </w:rPr>
      </w:r>
    </w:p>
    <w:p>
      <w:pPr/>
      <w:r>
        <w:rPr>
          <w:lang w:val="id_ID" w:bidi="id_ID"/>
        </w:rPr>
      </w:r>
      <w:r>
        <w:rPr>
          <w:lang w:val="id_ID" w:bidi="id_ID"/>
        </w:rPr>
        <w:t>Mungkin nasihat bodoh membuat raja terhuyung-huyung seperti orang mabuk (</w:t>
      </w:r>
      <w:r>
        <w:rPr>
          <w:lang w:val="id_ID" w:bidi="id_ID"/>
        </w:rPr>
        <w:t>Ayb. 12:17</w:t>
      </w:r>
      <w:r>
        <w:rPr>
          <w:lang w:val="id_ID" w:bidi="id_ID"/>
        </w:rPr>
        <w:t xml:space="preserve">; lihat </w:t>
      </w:r>
      <w:r>
        <w:rPr>
          <w:lang w:val="id_ID" w:bidi="id_ID"/>
        </w:rPr>
        <w:t>Yes. 19:14</w:t>
      </w:r>
      <w:r>
        <w:rPr>
          <w:lang w:val="id_ID" w:bidi="id_ID"/>
        </w:rPr>
        <w:t>); ini akibat “meminum” murka Allah (</w:t>
      </w:r>
      <w:r>
        <w:rPr>
          <w:lang w:val="id_ID" w:bidi="id_ID"/>
        </w:rPr>
        <w:t>Mzm. 75:8</w:t>
      </w:r>
      <w:r>
        <w:rPr>
          <w:lang w:val="id_ID" w:bidi="id_ID"/>
        </w:rPr>
        <w:t xml:space="preserve">; </w:t>
      </w:r>
      <w:r>
        <w:rPr>
          <w:lang w:val="id_ID" w:bidi="id_ID"/>
        </w:rPr>
        <w:t>Yer. 25:15–27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13:1–2</w:t>
      </w:r>
      <w:r>
        <w:rPr>
          <w:lang w:val="id_ID" w:bidi="id_ID"/>
        </w:rPr>
      </w:r>
    </w:p>
    <w:p>
      <w:pPr/>
      <w:r>
        <w:rPr>
          <w:lang w:val="id_ID" w:bidi="id_ID"/>
        </w:rPr>
      </w:r>
      <w:r>
        <w:rPr>
          <w:lang w:val="id_ID" w:bidi="id_ID"/>
        </w:rPr>
        <w:t>Ayub berargumen berdasarkan pengalaman, sebagaimana dilakukan oleh kawan-kawannya (</w:t>
      </w:r>
      <w:r>
        <w:rPr>
          <w:lang w:val="id_ID" w:bidi="id_ID"/>
        </w:rPr>
        <w:t>Ayb. 3:12–17</w:t>
      </w:r>
      <w:r>
        <w:rPr>
          <w:lang w:val="id_ID" w:bidi="id_ID"/>
        </w:rPr>
        <w:t>;</w:t>
      </w:r>
      <w:r>
        <w:rPr>
          <w:lang w:val="id_ID" w:bidi="id_ID"/>
        </w:rPr>
        <w:t xml:space="preserve"> 5:2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13:7–10</w:t>
      </w:r>
      <w:r>
        <w:rPr>
          <w:lang w:val="id_ID" w:bidi="id_ID"/>
        </w:rPr>
      </w:r>
    </w:p>
    <w:p>
      <w:pPr/>
      <w:r>
        <w:rPr>
          <w:lang w:val="id_ID" w:bidi="id_ID"/>
        </w:rPr>
      </w:r>
      <w:r>
        <w:rPr>
          <w:lang w:val="id_ID" w:bidi="id_ID"/>
        </w:rPr>
        <w:t>berbohong untuk Allah</w:t>
      </w:r>
      <w:r>
        <w:rPr>
          <w:lang w:val="id_ID" w:bidi="id_ID"/>
        </w:rPr>
        <w:t>: Bersaksi palsu dilarang meskipun berbicara demi Allah (</w:t>
      </w:r>
      <w:r>
        <w:rPr>
          <w:lang w:val="id_ID" w:bidi="id_ID"/>
        </w:rPr>
        <w:t>Kel. 20:16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13:12</w:t>
      </w:r>
      <w:r>
        <w:rPr>
          <w:lang w:val="id_ID" w:bidi="id_ID"/>
        </w:rPr>
      </w:r>
    </w:p>
    <w:p>
      <w:pPr/>
      <w:r>
        <w:rPr>
          <w:lang w:val="id_ID" w:bidi="id_ID"/>
        </w:rPr>
      </w:r>
      <w:r>
        <w:rPr>
          <w:lang w:val="id_ID" w:bidi="id_ID"/>
        </w:rPr>
        <w:t xml:space="preserve">Debu tidak ada gunanya (bdk. </w:t>
      </w:r>
      <w:r>
        <w:rPr>
          <w:lang w:val="id_ID" w:bidi="id_ID"/>
        </w:rPr>
        <w:t>Yes. 44:20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13:20–21</w:t>
      </w:r>
      <w:r>
        <w:rPr>
          <w:lang w:val="id_ID" w:bidi="id_ID"/>
        </w:rPr>
      </w:r>
    </w:p>
    <w:p>
      <w:pPr/>
      <w:r>
        <w:rPr>
          <w:lang w:val="id_ID" w:bidi="id_ID"/>
        </w:rPr>
      </w:r>
      <w:r>
        <w:rPr>
          <w:lang w:val="id_ID" w:bidi="id_ID"/>
        </w:rPr>
        <w:t>Ayub sempat berpikir untuk mencari seorang penengah yang dapat melepaskan tangan Allah yang menekan (</w:t>
      </w:r>
      <w:r>
        <w:rPr>
          <w:lang w:val="id_ID" w:bidi="id_ID"/>
        </w:rPr>
        <w:t>Ayb. 9:33–34</w:t>
      </w:r>
      <w:r>
        <w:rPr>
          <w:lang w:val="id_ID" w:bidi="id_ID"/>
        </w:rPr>
        <w:t>). Elifas mendesak Ayub untuk menerima ganjaran Allah (</w:t>
      </w:r>
      <w:r>
        <w:rPr>
          <w:lang w:val="id_ID" w:bidi="id_ID"/>
        </w:rPr>
        <w:t>Ayb. 5:17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13:22–23</w:t>
      </w:r>
      <w:r>
        <w:rPr>
          <w:lang w:val="id_ID" w:bidi="id_ID"/>
        </w:rPr>
      </w:r>
    </w:p>
    <w:p>
      <w:pPr/>
      <w:r>
        <w:rPr>
          <w:lang w:val="id_ID" w:bidi="id_ID"/>
        </w:rPr>
      </w:r>
      <w:r>
        <w:rPr>
          <w:lang w:val="id_ID" w:bidi="id_ID"/>
        </w:rPr>
        <w:t>Ayub ingin Allah memanggilnya agar ia bisa memberi pembelaannya sendiri; atau Ayub akan berbicara kepada Allah, dan kemudian Allah menjawab untuk membuktikan tuduhan terhadap Ayub. Karena Allah tidak mengambil pilihan pertama, Ayub memulai pilihan kedua (</w:t>
      </w:r>
      <w:r>
        <w:rPr>
          <w:lang w:val="id_ID" w:bidi="id_ID"/>
        </w:rPr>
        <w:t>Ayb. 13:23</w:t>
      </w:r>
      <w:r>
        <w:rPr>
          <w:lang w:val="id_ID" w:bidi="id_ID"/>
        </w:rPr>
        <w:t>). Akhirnya, Allah memanggil Ayub (</w:t>
      </w:r>
      <w:r>
        <w:rPr>
          <w:lang w:val="id_ID" w:bidi="id_ID"/>
        </w:rPr>
        <w:t>Ayb. 38:1–3</w:t>
      </w:r>
      <w:r>
        <w:rPr>
          <w:lang w:val="id_ID" w:bidi="id_ID"/>
        </w:rPr>
        <w:t>;</w:t>
      </w:r>
      <w:r>
        <w:rPr>
          <w:lang w:val="id_ID" w:bidi="id_ID"/>
        </w:rPr>
        <w:t xml:space="preserve"> 40:1–2</w:t>
      </w:r>
      <w:r>
        <w:rPr>
          <w:lang w:val="id_ID" w:bidi="id_ID"/>
        </w:rPr>
        <w:t>), dan Ayub tidak mampu menjawab (</w:t>
      </w:r>
      <w:r>
        <w:rPr>
          <w:lang w:val="id_ID" w:bidi="id_ID"/>
        </w:rPr>
        <w:t>Ayb. 40:3–5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13:24</w:t>
      </w:r>
      <w:r>
        <w:rPr>
          <w:lang w:val="id_ID" w:bidi="id_ID"/>
        </w:rPr>
      </w:r>
    </w:p>
    <w:p>
      <w:pPr/>
      <w:r>
        <w:rPr>
          <w:lang w:val="id_ID" w:bidi="id_ID"/>
        </w:rPr>
      </w:r>
      <w:r>
        <w:rPr>
          <w:lang w:val="id_ID" w:bidi="id_ID"/>
        </w:rPr>
        <w:t>Allah dapat berpaling dalam murka (</w:t>
      </w:r>
      <w:r>
        <w:rPr>
          <w:lang w:val="id_ID" w:bidi="id_ID"/>
        </w:rPr>
        <w:t>Ul. 31:18</w:t>
      </w:r>
      <w:r>
        <w:rPr>
          <w:lang w:val="id_ID" w:bidi="id_ID"/>
        </w:rPr>
        <w:t xml:space="preserve">; </w:t>
      </w:r>
      <w:r>
        <w:rPr>
          <w:lang w:val="id_ID" w:bidi="id_ID"/>
        </w:rPr>
        <w:t>Yes. 54:8</w:t>
      </w:r>
      <w:r>
        <w:rPr>
          <w:lang w:val="id_ID" w:bidi="id_ID"/>
        </w:rPr>
        <w:t xml:space="preserve">; </w:t>
      </w:r>
      <w:r>
        <w:rPr>
          <w:lang w:val="id_ID" w:bidi="id_ID"/>
        </w:rPr>
        <w:t>Yer. 33:5</w:t>
      </w:r>
      <w:r>
        <w:rPr>
          <w:lang w:val="id_ID" w:bidi="id_ID"/>
        </w:rPr>
        <w:t>) atau menolak menunjukkan sikap bersahabat (</w:t>
      </w:r>
      <w:r>
        <w:rPr>
          <w:lang w:val="id_ID" w:bidi="id_ID"/>
        </w:rPr>
        <w:t>Mzm. 30:7</w:t>
      </w:r>
      <w:r>
        <w:rPr>
          <w:lang w:val="id_ID" w:bidi="id_ID"/>
        </w:rPr>
        <w:t xml:space="preserve">; </w:t>
      </w:r>
      <w:r>
        <w:rPr>
          <w:lang w:val="id_ID" w:bidi="id_ID"/>
        </w:rPr>
        <w:t>69:17</w:t>
      </w:r>
      <w:r>
        <w:rPr>
          <w:lang w:val="id_ID" w:bidi="id_ID"/>
        </w:rPr>
        <w:t xml:space="preserve">; </w:t>
      </w:r>
      <w:r>
        <w:rPr>
          <w:lang w:val="id_ID" w:bidi="id_ID"/>
        </w:rPr>
        <w:t>102:2</w:t>
      </w:r>
      <w:r>
        <w:rPr>
          <w:lang w:val="id_ID" w:bidi="id_ID"/>
        </w:rPr>
        <w:t>). • Ayub, mungkin dengan pemainan kata namanya sendiri (</w:t>
      </w:r>
      <w:r>
        <w:rPr>
          <w:i/>
          <w:lang w:val="id_ID" w:bidi="id_ID"/>
        </w:rPr>
        <w:t>’iyyob</w:t>
      </w:r>
      <w:r>
        <w:rPr>
          <w:lang w:val="id_ID" w:bidi="id_ID"/>
        </w:rPr>
        <w:t>), menyangkal bahwa ia adalah musuh Allah (’</w:t>
      </w:r>
      <w:r>
        <w:rPr>
          <w:i/>
          <w:lang w:val="id_ID" w:bidi="id_ID"/>
        </w:rPr>
        <w:t>oyeb</w:t>
      </w:r>
      <w:r>
        <w:rPr>
          <w:lang w:val="id_ID" w:bidi="id_ID"/>
        </w:rPr>
        <w:t>).</w:t>
      </w:r>
      <w:r>
        <w:rPr>
          <w:lang w:val="id_ID" w:bidi="id_ID"/>
        </w:rPr>
      </w:r>
      <w:r>
        <w:rPr>
          <w:lang w:val="id_ID" w:bidi="id_ID"/>
        </w:rPr>
      </w:r>
    </w:p>
    <w:p>
      <w:pPr/>
      <w:r>
        <w:rPr>
          <w:lang w:val="id_ID" w:bidi="id_ID"/>
        </w:rPr>
      </w:r>
    </w:p>
    <w:p>
      <w:pPr>
        <w:pStyle w:val="Heading2"/>
      </w:pPr>
      <w:r>
        <w:rPr>
          <w:lang w:val="id_ID" w:bidi="id_ID"/>
        </w:rPr>
        <w:t>Ayub 13:25</w:t>
      </w:r>
      <w:r>
        <w:rPr>
          <w:lang w:val="id_ID" w:bidi="id_ID"/>
        </w:rPr>
      </w:r>
    </w:p>
    <w:p>
      <w:pPr/>
      <w:r>
        <w:rPr>
          <w:lang w:val="id_ID" w:bidi="id_ID"/>
        </w:rPr>
      </w:r>
      <w:r>
        <w:rPr>
          <w:lang w:val="id_ID" w:bidi="id_ID"/>
        </w:rPr>
        <w:t xml:space="preserve">Dalam Perjanjian Lama, jerami kering merupakan gambaran umum tentang apa yang dapat ditiup (“sekam,” </w:t>
      </w:r>
      <w:r>
        <w:rPr>
          <w:lang w:val="id_ID" w:bidi="id_ID"/>
        </w:rPr>
        <w:t>Mzm. 83:13</w:t>
      </w:r>
      <w:r>
        <w:rPr>
          <w:lang w:val="id_ID" w:bidi="id_ID"/>
        </w:rPr>
        <w:t xml:space="preserve">; </w:t>
      </w:r>
      <w:r>
        <w:rPr>
          <w:lang w:val="id_ID" w:bidi="id_ID"/>
        </w:rPr>
        <w:t>Yes. 40:24</w:t>
      </w:r>
      <w:r>
        <w:rPr>
          <w:lang w:val="id_ID" w:bidi="id_ID"/>
        </w:rPr>
        <w:t xml:space="preserve">; </w:t>
      </w:r>
      <w:r>
        <w:rPr>
          <w:lang w:val="id_ID" w:bidi="id_ID"/>
        </w:rPr>
        <w:t>Yer. 13:24</w:t>
      </w:r>
      <w:r>
        <w:rPr>
          <w:lang w:val="id_ID" w:bidi="id_ID"/>
        </w:rPr>
        <w:t>) atau dibakar (</w:t>
      </w:r>
      <w:r>
        <w:rPr>
          <w:lang w:val="id_ID" w:bidi="id_ID"/>
        </w:rPr>
        <w:t>Kel. 15:7</w:t>
      </w:r>
      <w:r>
        <w:rPr>
          <w:lang w:val="id_ID" w:bidi="id_ID"/>
        </w:rPr>
        <w:t xml:space="preserve">; </w:t>
      </w:r>
      <w:r>
        <w:rPr>
          <w:lang w:val="id_ID" w:bidi="id_ID"/>
        </w:rPr>
        <w:t>Yes. 47:14</w:t>
      </w:r>
      <w:r>
        <w:rPr>
          <w:lang w:val="id_ID" w:bidi="id_ID"/>
        </w:rPr>
        <w:t xml:space="preserve">; </w:t>
      </w:r>
      <w:r>
        <w:rPr>
          <w:lang w:val="id_ID" w:bidi="id_ID"/>
        </w:rPr>
        <w:t>Mal. 4:1</w:t>
      </w:r>
      <w:r>
        <w:rPr>
          <w:lang w:val="id_ID" w:bidi="id_ID"/>
        </w:rPr>
        <w:t xml:space="preserve">; lihat juga “rumput kering,” </w:t>
      </w:r>
      <w:r>
        <w:rPr>
          <w:lang w:val="id_ID" w:bidi="id_ID"/>
        </w:rPr>
        <w:t>Yes. 5:24</w:t>
      </w:r>
      <w:r>
        <w:rPr>
          <w:lang w:val="id_ID" w:bidi="id_ID"/>
        </w:rPr>
        <w:t xml:space="preserve">; </w:t>
      </w:r>
      <w:r>
        <w:rPr>
          <w:lang w:val="id_ID" w:bidi="id_ID"/>
        </w:rPr>
        <w:t>33:11</w:t>
      </w:r>
      <w:r>
        <w:rPr>
          <w:lang w:val="id_ID" w:bidi="id_ID"/>
        </w:rPr>
        <w:t>), atau untuk sesuatu yang lemah (</w:t>
      </w:r>
      <w:r>
        <w:rPr>
          <w:lang w:val="id_ID" w:bidi="id_ID"/>
        </w:rPr>
        <w:t>Ayb. 41:20–21</w:t>
      </w:r>
      <w:r>
        <w:rPr>
          <w:lang w:val="id_ID" w:bidi="id_ID"/>
        </w:rPr>
        <w:t>) dan dianggap remeh (</w:t>
      </w:r>
      <w:r>
        <w:rPr>
          <w:lang w:val="id_ID" w:bidi="id_ID"/>
        </w:rPr>
        <w:t>Yes. 41:2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14:1–2</w:t>
      </w:r>
      <w:r>
        <w:rPr>
          <w:lang w:val="id_ID" w:bidi="id_ID"/>
        </w:rPr>
      </w:r>
    </w:p>
    <w:p>
      <w:pPr/>
      <w:r>
        <w:rPr>
          <w:lang w:val="id_ID" w:bidi="id_ID"/>
        </w:rPr>
      </w:r>
      <w:r>
        <w:rPr>
          <w:lang w:val="id_ID" w:bidi="id_ID"/>
        </w:rPr>
        <w:t>Bunga melambangkan betapa singkatnya hidup (</w:t>
      </w:r>
      <w:r>
        <w:rPr>
          <w:lang w:val="id_ID" w:bidi="id_ID"/>
        </w:rPr>
        <w:t>Mzm. 90:5–6</w:t>
      </w:r>
      <w:r>
        <w:rPr>
          <w:lang w:val="id_ID" w:bidi="id_ID"/>
        </w:rPr>
        <w:t xml:space="preserve">; </w:t>
      </w:r>
      <w:r>
        <w:rPr>
          <w:lang w:val="id_ID" w:bidi="id_ID"/>
        </w:rPr>
        <w:t>103:15–16</w:t>
      </w:r>
      <w:r>
        <w:rPr>
          <w:lang w:val="id_ID" w:bidi="id_ID"/>
        </w:rPr>
        <w:t xml:space="preserve">; </w:t>
      </w:r>
      <w:r>
        <w:rPr>
          <w:lang w:val="id_ID" w:bidi="id_ID"/>
        </w:rPr>
        <w:t>Yes. 40:6–7</w:t>
      </w:r>
      <w:r>
        <w:rPr>
          <w:lang w:val="id_ID" w:bidi="id_ID"/>
        </w:rPr>
        <w:t>). • Bayangan berlalu dengan cepat (</w:t>
      </w:r>
      <w:r>
        <w:rPr>
          <w:lang w:val="id_ID" w:bidi="id_ID"/>
        </w:rPr>
        <w:t>1Taw. 29:15</w:t>
      </w:r>
      <w:r>
        <w:rPr>
          <w:lang w:val="id_ID" w:bidi="id_ID"/>
        </w:rPr>
        <w:t xml:space="preserve">; </w:t>
      </w:r>
      <w:r>
        <w:rPr>
          <w:lang w:val="id_ID" w:bidi="id_ID"/>
        </w:rPr>
        <w:t>Mzm. 102:11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14:3</w:t>
      </w:r>
      <w:r>
        <w:rPr>
          <w:lang w:val="id_ID" w:bidi="id_ID"/>
        </w:rPr>
      </w:r>
    </w:p>
    <w:p>
      <w:pPr/>
      <w:r>
        <w:rPr>
          <w:lang w:val="id_ID" w:bidi="id_ID"/>
        </w:rPr>
      </w:r>
      <w:r>
        <w:rPr>
          <w:lang w:val="id_ID" w:bidi="id_ID"/>
        </w:rPr>
        <w:t>Menujukan pandangan-Mu: Ayub meratapi pengawasan Allah yang tiada henti (</w:t>
      </w:r>
      <w:r>
        <w:rPr>
          <w:lang w:val="id_ID" w:bidi="id_ID"/>
        </w:rPr>
        <w:t>Ayb. 7:8</w:t>
      </w:r>
      <w:r>
        <w:rPr>
          <w:lang w:val="id_ID" w:bidi="id_ID"/>
        </w:rPr>
        <w:t xml:space="preserve">, </w:t>
      </w:r>
      <w:r>
        <w:rPr>
          <w:lang w:val="id_ID" w:bidi="id_ID"/>
        </w:rPr>
        <w:t>17–20</w:t>
      </w:r>
      <w:r>
        <w:rPr>
          <w:lang w:val="id_ID" w:bidi="id_ID"/>
        </w:rPr>
        <w:t xml:space="preserve">; </w:t>
      </w:r>
      <w:r>
        <w:rPr>
          <w:lang w:val="id_ID" w:bidi="id_ID"/>
        </w:rPr>
        <w:t>10:6</w:t>
      </w:r>
      <w:r>
        <w:rPr>
          <w:lang w:val="id_ID" w:bidi="id_ID"/>
        </w:rPr>
        <w:t xml:space="preserve">, </w:t>
      </w:r>
      <w:r>
        <w:rPr>
          <w:lang w:val="id_ID" w:bidi="id_ID"/>
        </w:rPr>
        <w:t>14</w:t>
      </w:r>
      <w:r>
        <w:rPr>
          <w:lang w:val="id_ID" w:bidi="id_ID"/>
        </w:rPr>
        <w:t xml:space="preserve">; </w:t>
      </w:r>
      <w:r>
        <w:rPr>
          <w:lang w:val="id_ID" w:bidi="id_ID"/>
        </w:rPr>
        <w:t>13:27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14:12</w:t>
      </w:r>
      <w:r>
        <w:rPr>
          <w:lang w:val="id_ID" w:bidi="id_ID"/>
        </w:rPr>
      </w:r>
    </w:p>
    <w:p>
      <w:pPr/>
      <w:r>
        <w:rPr>
          <w:lang w:val="id_ID" w:bidi="id_ID"/>
        </w:rPr>
      </w:r>
      <w:r>
        <w:rPr>
          <w:lang w:val="id_ID" w:bidi="id_ID"/>
        </w:rPr>
        <w:t>Tidak bangkit lagi: Ayub sendiri tidak memiliki sedikit pun bukti akan adanya kebangkitan yang ditemukan dalam Perjanjian Lama (</w:t>
      </w:r>
      <w:r>
        <w:rPr>
          <w:lang w:val="id_ID" w:bidi="id_ID"/>
        </w:rPr>
        <w:t>2Raj. 13:21</w:t>
      </w:r>
      <w:r>
        <w:rPr>
          <w:lang w:val="id_ID" w:bidi="id_ID"/>
        </w:rPr>
        <w:t xml:space="preserve">; </w:t>
      </w:r>
      <w:r>
        <w:rPr>
          <w:lang w:val="id_ID" w:bidi="id_ID"/>
        </w:rPr>
        <w:t>Yes. 26:19</w:t>
      </w:r>
      <w:r>
        <w:rPr>
          <w:lang w:val="id_ID" w:bidi="id_ID"/>
        </w:rPr>
        <w:t xml:space="preserve">; </w:t>
      </w:r>
      <w:r>
        <w:rPr>
          <w:lang w:val="id_ID" w:bidi="id_ID"/>
        </w:rPr>
        <w:t>Dan. 12:2</w:t>
      </w:r>
      <w:r>
        <w:rPr>
          <w:lang w:val="id_ID" w:bidi="id_ID"/>
        </w:rPr>
        <w:t xml:space="preserve">; bdk. </w:t>
      </w:r>
      <w:r>
        <w:rPr>
          <w:lang w:val="id_ID" w:bidi="id_ID"/>
        </w:rPr>
        <w:t>Ayb. 19:25</w:t>
      </w:r>
      <w:r>
        <w:rPr>
          <w:lang w:val="id_ID" w:bidi="id_ID"/>
        </w:rPr>
        <w:t>). • Ayub tidak berfokus pada akhir alam semesta ketika langit tidak ada lagi (</w:t>
      </w:r>
      <w:r>
        <w:rPr>
          <w:lang w:val="id_ID" w:bidi="id_ID"/>
        </w:rPr>
        <w:t>Mzm. 102:25–26</w:t>
      </w:r>
      <w:r>
        <w:rPr>
          <w:lang w:val="id_ID" w:bidi="id_ID"/>
        </w:rPr>
        <w:t xml:space="preserve">; </w:t>
      </w:r>
      <w:r>
        <w:rPr>
          <w:lang w:val="id_ID" w:bidi="id_ID"/>
        </w:rPr>
        <w:t>Yes. 34:4</w:t>
      </w:r>
      <w:r>
        <w:rPr>
          <w:lang w:val="id_ID" w:bidi="id_ID"/>
        </w:rPr>
        <w:t xml:space="preserve">; </w:t>
      </w:r>
      <w:r>
        <w:rPr>
          <w:lang w:val="id_ID" w:bidi="id_ID"/>
        </w:rPr>
        <w:t>51:6</w:t>
      </w:r>
      <w:r>
        <w:rPr>
          <w:lang w:val="id_ID" w:bidi="id_ID"/>
        </w:rPr>
        <w:t xml:space="preserve">; </w:t>
      </w:r>
      <w:r>
        <w:rPr>
          <w:lang w:val="id_ID" w:bidi="id_ID"/>
        </w:rPr>
        <w:t>Ibr. 1:10–12</w:t>
      </w:r>
      <w:r>
        <w:rPr>
          <w:lang w:val="id_ID" w:bidi="id_ID"/>
        </w:rPr>
        <w:t>) tetapi pada keabadian surga (</w:t>
      </w:r>
      <w:r>
        <w:rPr>
          <w:lang w:val="id_ID" w:bidi="id_ID"/>
        </w:rPr>
        <w:t>Mzm. 148:6</w:t>
      </w:r>
      <w:r>
        <w:rPr>
          <w:lang w:val="id_ID" w:bidi="id_ID"/>
        </w:rPr>
        <w:t xml:space="preserve">; bdk. </w:t>
      </w:r>
      <w:r>
        <w:rPr>
          <w:lang w:val="id_ID" w:bidi="id_ID"/>
        </w:rPr>
        <w:t>Mzm. 72:5</w:t>
      </w:r>
      <w:r>
        <w:rPr>
          <w:lang w:val="id_ID" w:bidi="id_ID"/>
        </w:rPr>
        <w:t xml:space="preserve">, </w:t>
      </w:r>
      <w:r>
        <w:rPr>
          <w:lang w:val="id_ID" w:bidi="id_ID"/>
        </w:rPr>
        <w:t>7</w:t>
      </w:r>
      <w:r>
        <w:rPr>
          <w:lang w:val="id_ID" w:bidi="id_ID"/>
        </w:rPr>
        <w:t xml:space="preserve">, </w:t>
      </w:r>
      <w:r>
        <w:rPr>
          <w:lang w:val="id_ID" w:bidi="id_ID"/>
        </w:rPr>
        <w:t>17</w:t>
      </w:r>
      <w:r>
        <w:rPr>
          <w:lang w:val="id_ID" w:bidi="id_ID"/>
        </w:rPr>
        <w:t xml:space="preserve">; </w:t>
      </w:r>
      <w:r>
        <w:rPr>
          <w:lang w:val="id_ID" w:bidi="id_ID"/>
        </w:rPr>
        <w:t>89:29</w:t>
      </w:r>
      <w:r>
        <w:rPr>
          <w:lang w:val="id_ID" w:bidi="id_ID"/>
        </w:rPr>
        <w:t xml:space="preserve">, </w:t>
      </w:r>
      <w:r>
        <w:rPr>
          <w:lang w:val="id_ID" w:bidi="id_ID"/>
        </w:rPr>
        <w:t>37</w:t>
      </w:r>
      <w:r>
        <w:rPr>
          <w:lang w:val="id_ID" w:bidi="id_ID"/>
        </w:rPr>
        <w:t xml:space="preserve">). Ungkapannya mengacu pada permanennya kematian. </w:t>
      </w:r>
      <w:r>
        <w:rPr>
          <w:lang w:val="id_ID" w:bidi="id_ID"/>
        </w:rPr>
      </w:r>
      <w:r>
        <w:rPr>
          <w:lang w:val="id_ID" w:bidi="id_ID"/>
        </w:rPr>
      </w:r>
    </w:p>
    <w:p>
      <w:pPr/>
      <w:r>
        <w:rPr>
          <w:lang w:val="id_ID" w:bidi="id_ID"/>
        </w:rPr>
      </w:r>
    </w:p>
    <w:p>
      <w:pPr>
        <w:pStyle w:val="Heading2"/>
      </w:pPr>
      <w:r>
        <w:rPr>
          <w:lang w:val="id_ID" w:bidi="id_ID"/>
        </w:rPr>
        <w:t>Ayub 14:13</w:t>
      </w:r>
      <w:r>
        <w:rPr>
          <w:lang w:val="id_ID" w:bidi="id_ID"/>
        </w:rPr>
      </w:r>
    </w:p>
    <w:p>
      <w:pPr/>
      <w:r>
        <w:rPr>
          <w:lang w:val="id_ID" w:bidi="id_ID"/>
        </w:rPr>
      </w:r>
      <w:r>
        <w:rPr>
          <w:lang w:val="id_ID" w:bidi="id_ID"/>
        </w:rPr>
        <w:t>Karena kuburan adalah tempat peristirahatan yang permanen (</w:t>
      </w:r>
      <w:r>
        <w:rPr>
          <w:lang w:val="id_ID" w:bidi="id_ID"/>
        </w:rPr>
        <w:t>Ayb. 14:10–12</w:t>
      </w:r>
      <w:r>
        <w:rPr>
          <w:lang w:val="id_ID" w:bidi="id_ID"/>
        </w:rPr>
        <w:t xml:space="preserve">, lihat </w:t>
      </w:r>
      <w:r>
        <w:rPr>
          <w:lang w:val="id_ID" w:bidi="id_ID"/>
        </w:rPr>
        <w:t>Ayb. 3:13–19</w:t>
      </w:r>
      <w:r>
        <w:rPr>
          <w:lang w:val="id_ID" w:bidi="id_ID"/>
        </w:rPr>
        <w:t xml:space="preserve">; </w:t>
      </w:r>
      <w:r>
        <w:rPr>
          <w:lang w:val="id_ID" w:bidi="id_ID"/>
        </w:rPr>
        <w:t>7:6–10</w:t>
      </w:r>
      <w:r>
        <w:rPr>
          <w:lang w:val="id_ID" w:bidi="id_ID"/>
        </w:rPr>
        <w:t xml:space="preserve">; </w:t>
      </w:r>
      <w:r>
        <w:rPr>
          <w:lang w:val="id_ID" w:bidi="id_ID"/>
        </w:rPr>
        <w:t>10:20–22</w:t>
      </w:r>
      <w:r>
        <w:rPr>
          <w:lang w:val="id_ID" w:bidi="id_ID"/>
        </w:rPr>
        <w:t xml:space="preserve">), Ayub bahkan tidak dapat memenuhi permintaannya dari </w:t>
      </w:r>
      <w:r>
        <w:rPr>
          <w:lang w:val="id_ID" w:bidi="id_ID"/>
        </w:rPr>
        <w:t>Ayb. 13:20–21</w:t>
      </w:r>
      <w:r>
        <w:rPr>
          <w:lang w:val="id_ID" w:bidi="id_ID"/>
        </w:rPr>
        <w:t xml:space="preserve"> dengan bersembunyi sementara di dalam kubur.</w:t>
      </w:r>
      <w:r>
        <w:rPr>
          <w:lang w:val="id_ID" w:bidi="id_ID"/>
        </w:rPr>
      </w:r>
      <w:r>
        <w:rPr>
          <w:lang w:val="id_ID" w:bidi="id_ID"/>
        </w:rPr>
      </w:r>
    </w:p>
    <w:p>
      <w:pPr/>
      <w:r>
        <w:rPr>
          <w:lang w:val="id_ID" w:bidi="id_ID"/>
        </w:rPr>
      </w:r>
    </w:p>
    <w:p>
      <w:pPr>
        <w:pStyle w:val="Heading2"/>
      </w:pPr>
      <w:r>
        <w:rPr>
          <w:lang w:val="id_ID" w:bidi="id_ID"/>
        </w:rPr>
        <w:t>Ayub 14:16</w:t>
      </w:r>
      <w:r>
        <w:rPr>
          <w:lang w:val="id_ID" w:bidi="id_ID"/>
        </w:rPr>
      </w:r>
    </w:p>
    <w:p>
      <w:pPr/>
      <w:r>
        <w:rPr>
          <w:lang w:val="id_ID" w:bidi="id_ID"/>
        </w:rPr>
      </w:r>
      <w:r>
        <w:rPr>
          <w:lang w:val="id_ID" w:bidi="id_ID"/>
        </w:rPr>
        <w:t>Menghitung langkahku: Di sini, Ayub mengacu pada pemeliharaan Allah (</w:t>
      </w:r>
      <w:r>
        <w:rPr>
          <w:lang w:val="id_ID" w:bidi="id_ID"/>
        </w:rPr>
        <w:t>Ayb. 10:12</w:t>
      </w:r>
      <w:r>
        <w:rPr>
          <w:lang w:val="id_ID" w:bidi="id_ID"/>
        </w:rPr>
        <w:t>) dan bukan pengawasan-Nya (</w:t>
      </w:r>
      <w:r>
        <w:rPr>
          <w:lang w:val="id_ID" w:bidi="id_ID"/>
        </w:rPr>
        <w:t>Ayb. 13:27</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14:17</w:t>
      </w:r>
      <w:r>
        <w:rPr>
          <w:lang w:val="id_ID" w:bidi="id_ID"/>
        </w:rPr>
      </w:r>
    </w:p>
    <w:p>
      <w:pPr/>
      <w:r>
        <w:rPr>
          <w:lang w:val="id_ID" w:bidi="id_ID"/>
        </w:rPr>
      </w:r>
      <w:r>
        <w:rPr>
          <w:lang w:val="id_ID" w:bidi="id_ID"/>
        </w:rPr>
        <w:t>Jika dosa dimasukkan dalam pundi-pundi, dosa tidak perlu menunggu waktu pembalasan (</w:t>
      </w:r>
      <w:r>
        <w:rPr>
          <w:lang w:val="id_ID" w:bidi="id_ID"/>
        </w:rPr>
        <w:t>Ul. 32:34–35</w:t>
      </w:r>
      <w:r>
        <w:rPr>
          <w:lang w:val="id_ID" w:bidi="id_ID"/>
        </w:rPr>
        <w:t xml:space="preserve">; </w:t>
      </w:r>
      <w:r>
        <w:rPr>
          <w:lang w:val="id_ID" w:bidi="id_ID"/>
        </w:rPr>
        <w:t>Hos. 13:12</w:t>
      </w:r>
      <w:r>
        <w:rPr>
          <w:lang w:val="id_ID" w:bidi="id_ID"/>
        </w:rPr>
        <w:t>)—dosa itu tersembunyi selama-lamanya. Ayub meminta pembebasan.</w:t>
      </w:r>
      <w:r>
        <w:rPr>
          <w:lang w:val="id_ID" w:bidi="id_ID"/>
        </w:rPr>
      </w:r>
      <w:r>
        <w:rPr>
          <w:lang w:val="id_ID" w:bidi="id_ID"/>
        </w:rPr>
      </w:r>
    </w:p>
    <w:p>
      <w:pPr/>
      <w:r>
        <w:rPr>
          <w:lang w:val="id_ID" w:bidi="id_ID"/>
        </w:rPr>
      </w:r>
    </w:p>
    <w:p>
      <w:pPr>
        <w:pStyle w:val="Heading2"/>
      </w:pPr>
      <w:r>
        <w:rPr>
          <w:lang w:val="id_ID" w:bidi="id_ID"/>
        </w:rPr>
        <w:t>Ayub 14:22</w:t>
      </w:r>
      <w:r>
        <w:rPr>
          <w:lang w:val="id_ID" w:bidi="id_ID"/>
        </w:rPr>
      </w:r>
    </w:p>
    <w:p>
      <w:pPr/>
      <w:r>
        <w:rPr>
          <w:lang w:val="id_ID" w:bidi="id_ID"/>
        </w:rPr>
      </w:r>
      <w:r>
        <w:rPr>
          <w:lang w:val="id_ID" w:bidi="id_ID"/>
        </w:rPr>
        <w:t>Ayub tidak lagi memandang Syeol sebagai tempat berlindung (</w:t>
      </w:r>
      <w:r>
        <w:rPr>
          <w:lang w:val="id_ID" w:bidi="id_ID"/>
        </w:rPr>
        <w:t>Ayb. 3:17–19</w:t>
      </w:r>
      <w:r>
        <w:rPr>
          <w:lang w:val="id_ID" w:bidi="id_ID"/>
        </w:rPr>
        <w:t xml:space="preserve">; </w:t>
      </w:r>
      <w:r>
        <w:rPr>
          <w:lang w:val="id_ID" w:bidi="id_ID"/>
        </w:rPr>
        <w:t>14:13–17</w:t>
      </w:r>
      <w:r>
        <w:rPr>
          <w:lang w:val="id_ID" w:bidi="id_ID"/>
        </w:rPr>
        <w:t>). Perjanjian Lama biasanya menggambarkan orang mati sebagai makhluk tanpa perasaan (</w:t>
      </w:r>
      <w:r>
        <w:rPr>
          <w:lang w:val="id_ID" w:bidi="id_ID"/>
        </w:rPr>
        <w:t>Mzm. 88:12</w:t>
      </w:r>
      <w:r>
        <w:rPr>
          <w:lang w:val="id_ID" w:bidi="id_ID"/>
        </w:rPr>
        <w:t xml:space="preserve">; </w:t>
      </w:r>
      <w:r>
        <w:rPr>
          <w:lang w:val="id_ID" w:bidi="id_ID"/>
        </w:rPr>
        <w:t>Pkh. 9:5</w:t>
      </w:r>
      <w:r>
        <w:rPr>
          <w:lang w:val="id_ID" w:bidi="id_ID"/>
        </w:rPr>
        <w:t xml:space="preserve">; bdk. </w:t>
      </w:r>
      <w:r>
        <w:rPr>
          <w:lang w:val="id_ID" w:bidi="id_ID"/>
        </w:rPr>
        <w:t>Yes. 50:11</w:t>
      </w:r>
      <w:r>
        <w:rPr>
          <w:lang w:val="id_ID" w:bidi="id_ID"/>
        </w:rPr>
        <w:t xml:space="preserve">; </w:t>
      </w:r>
      <w:r>
        <w:rPr>
          <w:lang w:val="id_ID" w:bidi="id_ID"/>
        </w:rPr>
        <w:t>66:24</w:t>
      </w:r>
      <w:r>
        <w:rPr>
          <w:lang w:val="id_ID" w:bidi="id_ID"/>
        </w:rPr>
        <w:t>); doktrin bahwa orang mati menderita dengan sangat jelas dalam Perjanjian Baru (</w:t>
      </w:r>
      <w:r>
        <w:rPr>
          <w:lang w:val="id_ID" w:bidi="id_ID"/>
        </w:rPr>
        <w:t>Luk. 16:23</w:t>
      </w:r>
      <w:r>
        <w:rPr>
          <w:lang w:val="id_ID" w:bidi="id_ID"/>
        </w:rPr>
        <w:t xml:space="preserve">, </w:t>
      </w:r>
      <w:r>
        <w:rPr>
          <w:lang w:val="id_ID" w:bidi="id_ID"/>
        </w:rPr>
        <w:t>28</w:t>
      </w:r>
      <w:r>
        <w:rPr>
          <w:lang w:val="id_ID" w:bidi="id_ID"/>
        </w:rPr>
        <w:t xml:space="preserve">; </w:t>
      </w:r>
      <w:r>
        <w:rPr>
          <w:lang w:val="id_ID" w:bidi="id_ID"/>
        </w:rPr>
        <w:t>Why. 14:11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15:1–21.34</w:t>
      </w:r>
      <w:r>
        <w:rPr>
          <w:lang w:val="id_ID" w:bidi="id_ID"/>
        </w:rPr>
      </w:r>
    </w:p>
    <w:p>
      <w:pPr/>
      <w:r>
        <w:rPr>
          <w:lang w:val="id_ID" w:bidi="id_ID"/>
        </w:rPr>
      </w:r>
      <w:r>
        <w:rPr>
          <w:lang w:val="id_ID" w:bidi="id_ID"/>
        </w:rPr>
        <w:t>Bagian ini adalah babak kedua di mana perkataan sahabat-sahabat Ayub berfokus pada nasib orang jahat dan menyiratkan kondisi Ayub sebagai akibat ia telah berbuat dosa.</w:t>
      </w:r>
      <w:r>
        <w:rPr>
          <w:lang w:val="id_ID" w:bidi="id_ID"/>
        </w:rPr>
      </w:r>
      <w:r>
        <w:rPr>
          <w:lang w:val="id_ID" w:bidi="id_ID"/>
        </w:rPr>
      </w:r>
    </w:p>
    <w:p>
      <w:pPr/>
      <w:r>
        <w:rPr>
          <w:lang w:val="id_ID" w:bidi="id_ID"/>
        </w:rPr>
      </w:r>
    </w:p>
    <w:p>
      <w:pPr>
        <w:pStyle w:val="Heading2"/>
      </w:pPr>
      <w:r>
        <w:rPr>
          <w:lang w:val="id_ID" w:bidi="id_ID"/>
        </w:rPr>
        <w:t>Ayub 15:2–3</w:t>
      </w:r>
      <w:r>
        <w:rPr>
          <w:lang w:val="id_ID" w:bidi="id_ID"/>
        </w:rPr>
      </w:r>
    </w:p>
    <w:p>
      <w:pPr/>
      <w:r>
        <w:rPr>
          <w:lang w:val="id_ID" w:bidi="id_ID"/>
        </w:rPr>
      </w:r>
      <w:r>
        <w:rPr>
          <w:lang w:val="id_ID" w:bidi="id_ID"/>
        </w:rPr>
        <w:t xml:space="preserve">Mengisi pikirannya dengan angin (secara harfiah </w:t>
      </w:r>
      <w:r>
        <w:rPr>
          <w:i/>
          <w:lang w:val="id_ID" w:bidi="id_ID"/>
        </w:rPr>
        <w:t>Engkau mengisi perutmu dengan angin timur</w:t>
      </w:r>
      <w:r>
        <w:rPr>
          <w:lang w:val="id_ID" w:bidi="id_ID"/>
        </w:rPr>
        <w:t>): Karena angin timur panas, mungkin melambangkan kondisi panas (</w:t>
      </w:r>
      <w:r>
        <w:rPr>
          <w:lang w:val="id_ID" w:bidi="id_ID"/>
        </w:rPr>
        <w:t>Kel. 14:21</w:t>
      </w:r>
      <w:r>
        <w:rPr>
          <w:lang w:val="id_ID" w:bidi="id_ID"/>
        </w:rPr>
        <w:t xml:space="preserve">; </w:t>
      </w:r>
      <w:r>
        <w:rPr>
          <w:lang w:val="id_ID" w:bidi="id_ID"/>
        </w:rPr>
        <w:t>Hos. 13:15</w:t>
      </w:r>
      <w:r>
        <w:rPr>
          <w:lang w:val="id_ID" w:bidi="id_ID"/>
        </w:rPr>
        <w:t xml:space="preserve">; </w:t>
      </w:r>
      <w:r>
        <w:rPr>
          <w:lang w:val="id_ID" w:bidi="id_ID"/>
        </w:rPr>
        <w:t>Yun. 4:8</w:t>
      </w:r>
      <w:r>
        <w:rPr>
          <w:lang w:val="id_ID" w:bidi="id_ID"/>
        </w:rPr>
        <w:t>) atau kekerasan (</w:t>
      </w:r>
      <w:r>
        <w:rPr>
          <w:lang w:val="id_ID" w:bidi="id_ID"/>
        </w:rPr>
        <w:t>Ayb. 27:21</w:t>
      </w:r>
      <w:r>
        <w:rPr>
          <w:lang w:val="id_ID" w:bidi="id_ID"/>
        </w:rPr>
        <w:t xml:space="preserve">; </w:t>
      </w:r>
      <w:r>
        <w:rPr>
          <w:lang w:val="id_ID" w:bidi="id_ID"/>
        </w:rPr>
        <w:t>Yer. 18:17</w:t>
      </w:r>
      <w:r>
        <w:rPr>
          <w:lang w:val="id_ID" w:bidi="id_ID"/>
        </w:rPr>
        <w:t>) dalam perkataan.</w:t>
      </w:r>
      <w:r>
        <w:rPr>
          <w:lang w:val="id_ID" w:bidi="id_ID"/>
        </w:rPr>
      </w:r>
      <w:r>
        <w:rPr>
          <w:lang w:val="id_ID" w:bidi="id_ID"/>
        </w:rPr>
      </w:r>
    </w:p>
    <w:p>
      <w:pPr/>
      <w:r>
        <w:rPr>
          <w:lang w:val="id_ID" w:bidi="id_ID"/>
        </w:rPr>
      </w:r>
    </w:p>
    <w:p>
      <w:pPr>
        <w:pStyle w:val="Heading2"/>
      </w:pPr>
      <w:r>
        <w:rPr>
          <w:lang w:val="id_ID" w:bidi="id_ID"/>
        </w:rPr>
        <w:t>Ayub 15:6</w:t>
      </w:r>
      <w:r>
        <w:rPr>
          <w:lang w:val="id_ID" w:bidi="id_ID"/>
        </w:rPr>
      </w:r>
    </w:p>
    <w:p>
      <w:pPr/>
      <w:r>
        <w:rPr>
          <w:lang w:val="id_ID" w:bidi="id_ID"/>
        </w:rPr>
      </w:r>
      <w:r>
        <w:rPr>
          <w:lang w:val="id_ID" w:bidi="id_ID"/>
        </w:rPr>
        <w:t>Mulutmu sendirilah yang mempersalahkan engkau: Ayub takut hal ini akan terjadi (</w:t>
      </w:r>
      <w:r>
        <w:rPr>
          <w:lang w:val="id_ID" w:bidi="id_ID"/>
        </w:rPr>
        <w:t>Ayb. 9:20</w:t>
      </w:r>
      <w:r>
        <w:rPr>
          <w:lang w:val="id_ID" w:bidi="id_ID"/>
        </w:rPr>
        <w:t xml:space="preserve">; lihat </w:t>
      </w:r>
      <w:r>
        <w:rPr>
          <w:lang w:val="id_ID" w:bidi="id_ID"/>
        </w:rPr>
        <w:t>Mat. 26:65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15:7–8</w:t>
      </w:r>
      <w:r>
        <w:rPr>
          <w:lang w:val="id_ID" w:bidi="id_ID"/>
        </w:rPr>
      </w:r>
    </w:p>
    <w:p>
      <w:pPr/>
      <w:r>
        <w:rPr>
          <w:lang w:val="id_ID" w:bidi="id_ID"/>
        </w:rPr>
      </w:r>
      <w:r>
        <w:rPr>
          <w:lang w:val="id_ID" w:bidi="id_ID"/>
        </w:rPr>
        <w:t>Ketika Tuhan sendiri memberikan tantangan serupa, Ayub menganggapnya sebagai sebuah hukuman (</w:t>
      </w:r>
      <w:r>
        <w:rPr>
          <w:lang w:val="id_ID" w:bidi="id_ID"/>
        </w:rPr>
        <w:t>Ayb. 38:1–11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15:8</w:t>
      </w:r>
      <w:r>
        <w:rPr>
          <w:lang w:val="id_ID" w:bidi="id_ID"/>
        </w:rPr>
      </w:r>
    </w:p>
    <w:p>
      <w:pPr/>
      <w:r>
        <w:rPr>
          <w:lang w:val="id_ID" w:bidi="id_ID"/>
        </w:rPr>
      </w:r>
      <w:r>
        <w:rPr>
          <w:lang w:val="id_ID" w:bidi="id_ID"/>
        </w:rPr>
        <w:t>Pembaca kitab ini mengetahui tentang musyawarah Allah (</w:t>
      </w:r>
      <w:r>
        <w:rPr>
          <w:lang w:val="id_ID" w:bidi="id_ID"/>
        </w:rPr>
        <w:t>Ayb. 1:6–12</w:t>
      </w:r>
      <w:r>
        <w:rPr>
          <w:lang w:val="id_ID" w:bidi="id_ID"/>
        </w:rPr>
        <w:t xml:space="preserve">; </w:t>
      </w:r>
      <w:r>
        <w:rPr>
          <w:lang w:val="id_ID" w:bidi="id_ID"/>
        </w:rPr>
        <w:t>2:1–6</w:t>
      </w:r>
      <w:r>
        <w:rPr>
          <w:lang w:val="id_ID" w:bidi="id_ID"/>
        </w:rPr>
        <w:t xml:space="preserve">; lihat </w:t>
      </w:r>
      <w:r>
        <w:rPr>
          <w:lang w:val="id_ID" w:bidi="id_ID"/>
        </w:rPr>
        <w:t>1Raj. 22:19–20</w:t>
      </w:r>
      <w:r>
        <w:rPr>
          <w:lang w:val="id_ID" w:bidi="id_ID"/>
        </w:rPr>
        <w:t xml:space="preserve">; </w:t>
      </w:r>
      <w:r>
        <w:rPr>
          <w:lang w:val="id_ID" w:bidi="id_ID"/>
        </w:rPr>
        <w:t>Mzm. 89:5–7</w:t>
      </w:r>
      <w:r>
        <w:rPr>
          <w:lang w:val="id_ID" w:bidi="id_ID"/>
        </w:rPr>
        <w:t>), tetapi Ayub dan teman-temannya tidak mengetahuinya.</w:t>
      </w:r>
      <w:r>
        <w:rPr>
          <w:lang w:val="id_ID" w:bidi="id_ID"/>
        </w:rPr>
      </w:r>
      <w:r>
        <w:rPr>
          <w:lang w:val="id_ID" w:bidi="id_ID"/>
        </w:rPr>
      </w:r>
    </w:p>
    <w:p>
      <w:pPr/>
      <w:r>
        <w:rPr>
          <w:lang w:val="id_ID" w:bidi="id_ID"/>
        </w:rPr>
      </w:r>
    </w:p>
    <w:p>
      <w:pPr>
        <w:pStyle w:val="Heading2"/>
      </w:pPr>
      <w:r>
        <w:rPr>
          <w:lang w:val="id_ID" w:bidi="id_ID"/>
        </w:rPr>
        <w:t>Ayub 15:9–10</w:t>
      </w:r>
      <w:r>
        <w:rPr>
          <w:lang w:val="id_ID" w:bidi="id_ID"/>
        </w:rPr>
      </w:r>
    </w:p>
    <w:p>
      <w:pPr/>
      <w:r>
        <w:rPr>
          <w:lang w:val="id_ID" w:bidi="id_ID"/>
        </w:rPr>
      </w:r>
      <w:r>
        <w:rPr>
          <w:lang w:val="id_ID" w:bidi="id_ID"/>
        </w:rPr>
        <w:t>Orang yang beruban dan lanjut umurnya mengaku mengetahui segala sesuatu tentang hikmat (</w:t>
      </w:r>
      <w:r>
        <w:rPr>
          <w:lang w:val="id_ID" w:bidi="id_ID"/>
        </w:rPr>
        <w:t>Ayb. 8:8–10</w:t>
      </w:r>
      <w:r>
        <w:rPr>
          <w:lang w:val="id_ID" w:bidi="id_ID"/>
        </w:rPr>
        <w:t xml:space="preserve">; </w:t>
      </w:r>
      <w:r>
        <w:rPr>
          <w:lang w:val="id_ID" w:bidi="id_ID"/>
        </w:rPr>
        <w:t>12:20</w:t>
      </w:r>
      <w:r>
        <w:rPr>
          <w:lang w:val="id_ID" w:bidi="id_ID"/>
        </w:rPr>
        <w:t xml:space="preserve">; lihat </w:t>
      </w:r>
      <w:r>
        <w:rPr>
          <w:lang w:val="id_ID" w:bidi="id_ID"/>
        </w:rPr>
        <w:t>Ayb. 12:2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15:12</w:t>
      </w:r>
      <w:r>
        <w:rPr>
          <w:lang w:val="id_ID" w:bidi="id_ID"/>
        </w:rPr>
      </w:r>
    </w:p>
    <w:p>
      <w:pPr/>
      <w:r>
        <w:rPr>
          <w:lang w:val="id_ID" w:bidi="id_ID"/>
        </w:rPr>
      </w:r>
      <w:r>
        <w:rPr>
          <w:lang w:val="id_ID" w:bidi="id_ID"/>
        </w:rPr>
        <w:t xml:space="preserve">Mengapa matamu menyala-nyala (secara harfiah </w:t>
      </w:r>
      <w:r>
        <w:rPr>
          <w:i/>
          <w:lang w:val="id_ID" w:bidi="id_ID"/>
        </w:rPr>
        <w:t>Mengapa matamu berkedip</w:t>
      </w:r>
      <w:r>
        <w:rPr>
          <w:lang w:val="id_ID" w:bidi="id_ID"/>
        </w:rPr>
        <w:t>): Kalimat ini mungkin merupakan metafora untuk ketidakpercayaan, atau bisa juga mengindikasikan mengedipkan mata seperti seorang yang merayu atau berkedip karena tidak percaya.</w:t>
      </w:r>
      <w:r>
        <w:rPr>
          <w:lang w:val="id_ID" w:bidi="id_ID"/>
        </w:rPr>
      </w:r>
      <w:r>
        <w:rPr>
          <w:lang w:val="id_ID" w:bidi="id_ID"/>
        </w:rPr>
      </w:r>
    </w:p>
    <w:p>
      <w:pPr/>
      <w:r>
        <w:rPr>
          <w:lang w:val="id_ID" w:bidi="id_ID"/>
        </w:rPr>
      </w:r>
    </w:p>
    <w:p>
      <w:pPr>
        <w:pStyle w:val="Heading2"/>
      </w:pPr>
      <w:r>
        <w:rPr>
          <w:lang w:val="id_ID" w:bidi="id_ID"/>
        </w:rPr>
        <w:t>Ayub 15:14</w:t>
      </w:r>
      <w:r>
        <w:rPr>
          <w:lang w:val="id_ID" w:bidi="id_ID"/>
        </w:rPr>
      </w:r>
    </w:p>
    <w:p>
      <w:pPr/>
      <w:r>
        <w:rPr>
          <w:lang w:val="id_ID" w:bidi="id_ID"/>
        </w:rPr>
      </w:r>
      <w:r>
        <w:rPr>
          <w:lang w:val="id_ID" w:bidi="id_ID"/>
        </w:rPr>
        <w:t>Masakan manusia bersih? Elifas mengulangi pernyataannya sendiri (</w:t>
      </w:r>
      <w:r>
        <w:rPr>
          <w:lang w:val="id_ID" w:bidi="id_ID"/>
        </w:rPr>
        <w:t>Ayb. 4:17–19</w:t>
      </w:r>
      <w:r>
        <w:rPr>
          <w:lang w:val="id_ID" w:bidi="id_ID"/>
        </w:rPr>
        <w:t>) dan Ayub (</w:t>
      </w:r>
      <w:r>
        <w:rPr>
          <w:lang w:val="id_ID" w:bidi="id_ID"/>
        </w:rPr>
        <w:t>Ayb. 7:17</w:t>
      </w:r>
      <w:r>
        <w:rPr>
          <w:lang w:val="id_ID" w:bidi="id_ID"/>
        </w:rPr>
        <w:t xml:space="preserve">; </w:t>
      </w:r>
      <w:r>
        <w:rPr>
          <w:lang w:val="id_ID" w:bidi="id_ID"/>
        </w:rPr>
        <w:t>14:4</w:t>
      </w:r>
      <w:r>
        <w:rPr>
          <w:lang w:val="id_ID" w:bidi="id_ID"/>
        </w:rPr>
        <w:t>). • Masakan benar yang lahir dari perempuan?: Baik “fana” maupun “lahir dari perempuan” menyiratkan kelemahan.</w:t>
      </w:r>
      <w:r>
        <w:rPr>
          <w:lang w:val="id_ID" w:bidi="id_ID"/>
        </w:rPr>
      </w:r>
      <w:r>
        <w:rPr>
          <w:lang w:val="id_ID" w:bidi="id_ID"/>
        </w:rPr>
      </w:r>
    </w:p>
    <w:p>
      <w:pPr/>
      <w:r>
        <w:rPr>
          <w:lang w:val="id_ID" w:bidi="id_ID"/>
        </w:rPr>
      </w:r>
    </w:p>
    <w:p>
      <w:pPr>
        <w:pStyle w:val="Heading2"/>
      </w:pPr>
      <w:r>
        <w:rPr>
          <w:lang w:val="id_ID" w:bidi="id_ID"/>
        </w:rPr>
        <w:t>Ayub 15:15</w:t>
      </w:r>
      <w:r>
        <w:rPr>
          <w:lang w:val="id_ID" w:bidi="id_ID"/>
        </w:rPr>
      </w:r>
    </w:p>
    <w:p>
      <w:pPr/>
      <w:r>
        <w:rPr>
          <w:lang w:val="id_ID" w:bidi="id_ID"/>
        </w:rPr>
      </w:r>
      <w:r>
        <w:rPr>
          <w:lang w:val="id_ID" w:bidi="id_ID"/>
        </w:rPr>
        <w:t>Langit, yang secara tradisional diasosiasikan dengan kemurnian (</w:t>
      </w:r>
      <w:r>
        <w:rPr>
          <w:lang w:val="id_ID" w:bidi="id_ID"/>
        </w:rPr>
        <w:t>Kel. 24:10</w:t>
      </w:r>
      <w:r>
        <w:rPr>
          <w:lang w:val="id_ID" w:bidi="id_ID"/>
        </w:rPr>
        <w:t>), tidak sepenuhnya bersih; mereka telah dinajiskan, mungkin oleh malaikat-malaikat pemberontak (</w:t>
      </w:r>
      <w:r>
        <w:rPr>
          <w:lang w:val="id_ID" w:bidi="id_ID"/>
        </w:rPr>
        <w:t>Ayb. 1:6–7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15:17–19</w:t>
      </w:r>
      <w:r>
        <w:rPr>
          <w:lang w:val="id_ID" w:bidi="id_ID"/>
        </w:rPr>
      </w:r>
    </w:p>
    <w:p>
      <w:pPr/>
      <w:r>
        <w:rPr>
          <w:lang w:val="id_ID" w:bidi="id_ID"/>
        </w:rPr>
      </w:r>
      <w:r>
        <w:rPr>
          <w:lang w:val="id_ID" w:bidi="id_ID"/>
        </w:rPr>
        <w:t>dan tidak ada seorang asing pun masuk di tengah-tengah mereka: Kebencian Elifas terhadap gagasan asing sungguh ironis karena literatur hikmat lebih bernuansa internasional dibandingkan dengan ciri khas tulisan-tulisan Perjanjian Lama lainnya.</w:t>
      </w:r>
      <w:r>
        <w:rPr>
          <w:lang w:val="id_ID" w:bidi="id_ID"/>
        </w:rPr>
      </w:r>
      <w:r>
        <w:rPr>
          <w:lang w:val="id_ID" w:bidi="id_ID"/>
        </w:rPr>
      </w:r>
    </w:p>
    <w:p>
      <w:pPr/>
      <w:r>
        <w:rPr>
          <w:lang w:val="id_ID" w:bidi="id_ID"/>
        </w:rPr>
      </w:r>
    </w:p>
    <w:p>
      <w:pPr>
        <w:pStyle w:val="Heading2"/>
      </w:pPr>
      <w:r>
        <w:rPr>
          <w:lang w:val="id_ID" w:bidi="id_ID"/>
        </w:rPr>
        <w:t>Ayub 15:20–35</w:t>
      </w:r>
      <w:r>
        <w:rPr>
          <w:lang w:val="id_ID" w:bidi="id_ID"/>
        </w:rPr>
      </w:r>
    </w:p>
    <w:p>
      <w:pPr/>
      <w:r>
        <w:rPr>
          <w:lang w:val="id_ID" w:bidi="id_ID"/>
        </w:rPr>
      </w:r>
      <w:r>
        <w:rPr>
          <w:lang w:val="id_ID" w:bidi="id_ID"/>
        </w:rPr>
        <w:t xml:space="preserve">Orang jahat juga mengalami segala malapetaka yang menimpa Ayub (lihat </w:t>
      </w:r>
      <w:r>
        <w:rPr>
          <w:lang w:val="id_ID" w:bidi="id_ID"/>
        </w:rPr>
        <w:t>Ayb. 1:16–19</w:t>
      </w:r>
      <w:r>
        <w:rPr>
          <w:lang w:val="id_ID" w:bidi="id_ID"/>
        </w:rPr>
        <w:t>)—serangan perampok (</w:t>
      </w:r>
      <w:r>
        <w:rPr>
          <w:lang w:val="id_ID" w:bidi="id_ID"/>
        </w:rPr>
        <w:t>Ayb. 15:21</w:t>
      </w:r>
      <w:r>
        <w:rPr>
          <w:lang w:val="id_ID" w:bidi="id_ID"/>
        </w:rPr>
        <w:t>), kehilangan harta benda (</w:t>
      </w:r>
      <w:r>
        <w:rPr>
          <w:lang w:val="id_ID" w:bidi="id_ID"/>
        </w:rPr>
        <w:t>Ayb. 15:29</w:t>
      </w:r>
      <w:r>
        <w:rPr>
          <w:lang w:val="id_ID" w:bidi="id_ID"/>
        </w:rPr>
        <w:t>), rumah-rumah hancur (</w:t>
      </w:r>
      <w:r>
        <w:rPr>
          <w:lang w:val="id_ID" w:bidi="id_ID"/>
        </w:rPr>
        <w:t>Ayb. 15:28</w:t>
      </w:r>
      <w:r>
        <w:rPr>
          <w:lang w:val="id_ID" w:bidi="id_ID"/>
        </w:rPr>
        <w:t>), dan kebakaran (</w:t>
      </w:r>
      <w:r>
        <w:rPr>
          <w:lang w:val="id_ID" w:bidi="id_ID"/>
        </w:rPr>
        <w:t>Ayb. 15:30</w:t>
      </w:r>
      <w:r>
        <w:rPr>
          <w:lang w:val="id_ID" w:bidi="id_ID"/>
        </w:rPr>
        <w:t xml:space="preserve">, </w:t>
      </w:r>
      <w:r>
        <w:rPr>
          <w:lang w:val="id_ID" w:bidi="id_ID"/>
        </w:rPr>
        <w:t>34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15:21</w:t>
      </w:r>
      <w:r>
        <w:rPr>
          <w:lang w:val="id_ID" w:bidi="id_ID"/>
        </w:rPr>
      </w:r>
    </w:p>
    <w:p>
      <w:pPr/>
      <w:r>
        <w:rPr>
          <w:lang w:val="id_ID" w:bidi="id_ID"/>
        </w:rPr>
      </w:r>
      <w:r>
        <w:rPr>
          <w:lang w:val="id_ID" w:bidi="id_ID"/>
        </w:rPr>
        <w:t>Meskipun Elifas menyamaratakan teror yang dialami orang fasik, Ayub juga mengalami pengalaman serupa (</w:t>
      </w:r>
      <w:r>
        <w:rPr>
          <w:lang w:val="id_ID" w:bidi="id_ID"/>
        </w:rPr>
        <w:t>Ayb. 3:25</w:t>
      </w:r>
      <w:r>
        <w:rPr>
          <w:lang w:val="id_ID" w:bidi="id_ID"/>
        </w:rPr>
        <w:t xml:space="preserve">; </w:t>
      </w:r>
      <w:r>
        <w:rPr>
          <w:lang w:val="id_ID" w:bidi="id_ID"/>
        </w:rPr>
        <w:t>6:4</w:t>
      </w:r>
      <w:r>
        <w:rPr>
          <w:lang w:val="id_ID" w:bidi="id_ID"/>
        </w:rPr>
        <w:t xml:space="preserve">; </w:t>
      </w:r>
      <w:r>
        <w:rPr>
          <w:lang w:val="id_ID" w:bidi="id_ID"/>
        </w:rPr>
        <w:t>9:34</w:t>
      </w:r>
      <w:r>
        <w:rPr>
          <w:lang w:val="id_ID" w:bidi="id_ID"/>
        </w:rPr>
        <w:t xml:space="preserve">; </w:t>
      </w:r>
      <w:r>
        <w:rPr>
          <w:lang w:val="id_ID" w:bidi="id_ID"/>
        </w:rPr>
        <w:t>13:11</w:t>
      </w:r>
      <w:r>
        <w:rPr>
          <w:lang w:val="id_ID" w:bidi="id_ID"/>
        </w:rPr>
        <w:t xml:space="preserve">, </w:t>
      </w:r>
      <w:r>
        <w:rPr>
          <w:lang w:val="id_ID" w:bidi="id_ID"/>
        </w:rPr>
        <w:t>21</w:t>
      </w:r>
      <w:r>
        <w:rPr>
          <w:lang w:val="id_ID" w:bidi="id_ID"/>
        </w:rPr>
        <w:t xml:space="preserve">; </w:t>
      </w:r>
      <w:r>
        <w:rPr>
          <w:lang w:val="id_ID" w:bidi="id_ID"/>
        </w:rPr>
        <w:t>23:15</w:t>
      </w:r>
      <w:r>
        <w:rPr>
          <w:lang w:val="id_ID" w:bidi="id_ID"/>
        </w:rPr>
        <w:t xml:space="preserve">; </w:t>
      </w:r>
      <w:r>
        <w:rPr>
          <w:lang w:val="id_ID" w:bidi="id_ID"/>
        </w:rPr>
        <w:t>27:20</w:t>
      </w:r>
      <w:r>
        <w:rPr>
          <w:lang w:val="id_ID" w:bidi="id_ID"/>
        </w:rPr>
        <w:t xml:space="preserve">; </w:t>
      </w:r>
      <w:r>
        <w:rPr>
          <w:lang w:val="id_ID" w:bidi="id_ID"/>
        </w:rPr>
        <w:t>30:15</w:t>
      </w:r>
      <w:r>
        <w:rPr>
          <w:lang w:val="id_ID" w:bidi="id_ID"/>
        </w:rPr>
        <w:t>). Bildad (</w:t>
      </w:r>
      <w:r>
        <w:rPr>
          <w:lang w:val="id_ID" w:bidi="id_ID"/>
        </w:rPr>
        <w:t>Ayb. 18:11</w:t>
      </w:r>
      <w:r>
        <w:rPr>
          <w:lang w:val="id_ID" w:bidi="id_ID"/>
        </w:rPr>
        <w:t xml:space="preserve">, </w:t>
      </w:r>
      <w:r>
        <w:rPr>
          <w:lang w:val="id_ID" w:bidi="id_ID"/>
        </w:rPr>
        <w:t>14</w:t>
      </w:r>
      <w:r>
        <w:rPr>
          <w:lang w:val="id_ID" w:bidi="id_ID"/>
        </w:rPr>
        <w:t>) dan Zofar (</w:t>
      </w:r>
      <w:r>
        <w:rPr>
          <w:lang w:val="id_ID" w:bidi="id_ID"/>
        </w:rPr>
        <w:t>Ayb. 20:25</w:t>
      </w:r>
      <w:r>
        <w:rPr>
          <w:lang w:val="id_ID" w:bidi="id_ID"/>
        </w:rPr>
        <w:t>) berbicara tentang kengerian yang akan datang. • Bangsa Sabu dan Kasdim adalah contoh orang-orang perusak (</w:t>
      </w:r>
      <w:r>
        <w:rPr>
          <w:lang w:val="id_ID" w:bidi="id_ID"/>
        </w:rPr>
        <w:t>Ayb. 1:13–17</w:t>
      </w:r>
      <w:r>
        <w:rPr>
          <w:lang w:val="id_ID" w:bidi="id_ID"/>
        </w:rPr>
        <w:t>), tetapi ini bisa merujuk pada agen perusak manapun (</w:t>
      </w:r>
      <w:r>
        <w:rPr>
          <w:lang w:val="id_ID" w:bidi="id_ID"/>
        </w:rPr>
        <w:t>Ayb. 1:18–19</w:t>
      </w:r>
      <w:r>
        <w:rPr>
          <w:lang w:val="id_ID" w:bidi="id_ID"/>
        </w:rPr>
        <w:t>). Para perusak mungkin adalah agen-agen Setan (</w:t>
      </w:r>
      <w:r>
        <w:rPr>
          <w:lang w:val="id_ID" w:bidi="id_ID"/>
        </w:rPr>
        <w:t>1Kor. 10:10</w:t>
      </w:r>
      <w:r>
        <w:rPr>
          <w:lang w:val="id_ID" w:bidi="id_ID"/>
        </w:rPr>
        <w:t xml:space="preserve">; </w:t>
      </w:r>
      <w:r>
        <w:rPr>
          <w:lang w:val="id_ID" w:bidi="id_ID"/>
        </w:rPr>
        <w:t>Why. 9:11</w:t>
      </w:r>
      <w:r>
        <w:rPr>
          <w:lang w:val="id_ID" w:bidi="id_ID"/>
        </w:rPr>
        <w:t>) atau agen ilahi yang menghukum kejahatan (</w:t>
      </w:r>
      <w:r>
        <w:rPr>
          <w:lang w:val="id_ID" w:bidi="id_ID"/>
        </w:rPr>
        <w:t>Kel. 12:23</w:t>
      </w:r>
      <w:r>
        <w:rPr>
          <w:lang w:val="id_ID" w:bidi="id_ID"/>
        </w:rPr>
        <w:t xml:space="preserve">; </w:t>
      </w:r>
      <w:r>
        <w:rPr>
          <w:lang w:val="id_ID" w:bidi="id_ID"/>
        </w:rPr>
        <w:t>2Sam. 24:16</w:t>
      </w:r>
      <w:r>
        <w:rPr>
          <w:lang w:val="id_ID" w:bidi="id_ID"/>
        </w:rPr>
        <w:t xml:space="preserve">; </w:t>
      </w:r>
      <w:r>
        <w:rPr>
          <w:lang w:val="id_ID" w:bidi="id_ID"/>
        </w:rPr>
        <w:t>2Taw. 32:21</w:t>
      </w:r>
      <w:r>
        <w:rPr>
          <w:lang w:val="id_ID" w:bidi="id_ID"/>
        </w:rPr>
        <w:t xml:space="preserve">; </w:t>
      </w:r>
      <w:r>
        <w:rPr>
          <w:lang w:val="id_ID" w:bidi="id_ID"/>
        </w:rPr>
        <w:t>Kisah 12:23</w:t>
      </w:r>
      <w:r>
        <w:rPr>
          <w:lang w:val="id_ID" w:bidi="id_ID"/>
        </w:rPr>
        <w:t xml:space="preserve">; </w:t>
      </w:r>
      <w:r>
        <w:rPr>
          <w:lang w:val="id_ID" w:bidi="id_ID"/>
        </w:rPr>
        <w:t>Ibr. 11:28</w:t>
      </w:r>
      <w:r>
        <w:rPr>
          <w:lang w:val="id_ID" w:bidi="id_ID"/>
        </w:rPr>
        <w:t xml:space="preserve">). Yang dimaksud Elifas adalah yang kedua: agen ilahi yang membawa penghukuman atas kejahatan. </w:t>
      </w:r>
      <w:r>
        <w:rPr>
          <w:lang w:val="id_ID" w:bidi="id_ID"/>
        </w:rPr>
      </w:r>
      <w:r>
        <w:rPr>
          <w:lang w:val="id_ID" w:bidi="id_ID"/>
        </w:rPr>
      </w:r>
    </w:p>
    <w:p>
      <w:pPr/>
      <w:r>
        <w:rPr>
          <w:lang w:val="id_ID" w:bidi="id_ID"/>
        </w:rPr>
      </w:r>
    </w:p>
    <w:p>
      <w:pPr>
        <w:pStyle w:val="Heading2"/>
      </w:pPr>
      <w:r>
        <w:rPr>
          <w:lang w:val="id_ID" w:bidi="id_ID"/>
        </w:rPr>
        <w:t>Ayub 15:22</w:t>
      </w:r>
      <w:r>
        <w:rPr>
          <w:lang w:val="id_ID" w:bidi="id_ID"/>
        </w:rPr>
      </w:r>
    </w:p>
    <w:p>
      <w:pPr/>
      <w:r>
        <w:rPr>
          <w:lang w:val="id_ID" w:bidi="id_ID"/>
        </w:rPr>
      </w:r>
      <w:r>
        <w:rPr>
          <w:lang w:val="id_ID" w:bidi="id_ID"/>
        </w:rPr>
        <w:t>ditentukan untuk dimakan pedang: Orang jahat mungkin dibunuh dalam kasus pembunuhan atau dengan pedang murka Allah.</w:t>
      </w:r>
      <w:r>
        <w:rPr>
          <w:lang w:val="id_ID" w:bidi="id_ID"/>
        </w:rPr>
      </w:r>
      <w:r>
        <w:rPr>
          <w:lang w:val="id_ID" w:bidi="id_ID"/>
        </w:rPr>
      </w:r>
    </w:p>
    <w:p>
      <w:pPr/>
      <w:r>
        <w:rPr>
          <w:lang w:val="id_ID" w:bidi="id_ID"/>
        </w:rPr>
      </w:r>
    </w:p>
    <w:p>
      <w:pPr>
        <w:pStyle w:val="Heading2"/>
      </w:pPr>
      <w:r>
        <w:rPr>
          <w:lang w:val="id_ID" w:bidi="id_ID"/>
        </w:rPr>
        <w:t>Ayub 15:23</w:t>
      </w:r>
      <w:r>
        <w:rPr>
          <w:lang w:val="id_ID" w:bidi="id_ID"/>
        </w:rPr>
      </w:r>
    </w:p>
    <w:p>
      <w:pPr/>
      <w:r>
        <w:rPr>
          <w:lang w:val="id_ID" w:bidi="id_ID"/>
        </w:rPr>
      </w:r>
      <w:r>
        <w:rPr>
          <w:lang w:val="id_ID" w:bidi="id_ID"/>
        </w:rPr>
        <w:t>Mengembara untuk mencari makan: Sama halnya seperti orang jahat (</w:t>
      </w:r>
      <w:r>
        <w:rPr>
          <w:lang w:val="id_ID" w:bidi="id_ID"/>
        </w:rPr>
        <w:t>Ayb. 15:20</w:t>
      </w:r>
      <w:r>
        <w:rPr>
          <w:lang w:val="id_ID" w:bidi="id_ID"/>
        </w:rPr>
        <w:t xml:space="preserve">), Ayub juga mengalami kelaparan (lihat </w:t>
      </w:r>
      <w:r>
        <w:rPr>
          <w:lang w:val="id_ID" w:bidi="id_ID"/>
        </w:rPr>
        <w:t>Ayb. 15:27</w:t>
      </w:r>
      <w:r>
        <w:rPr>
          <w:lang w:val="id_ID" w:bidi="id_ID"/>
        </w:rPr>
        <w:t>) atau (mengikuti Perjanjian Lama Yunani) “ditentukan untuk menjadi makanan bagi burung nasar,” yang sejalan dengan “ditandai dengan pedang” (</w:t>
      </w:r>
      <w:r>
        <w:rPr>
          <w:lang w:val="id_ID" w:bidi="id_ID"/>
        </w:rPr>
        <w:t>Ayb. 15:22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15:25</w:t>
      </w:r>
      <w:r>
        <w:rPr>
          <w:lang w:val="id_ID" w:bidi="id_ID"/>
        </w:rPr>
      </w:r>
    </w:p>
    <w:p>
      <w:pPr/>
      <w:r>
        <w:rPr>
          <w:lang w:val="id_ID" w:bidi="id_ID"/>
        </w:rPr>
      </w:r>
      <w:r>
        <w:rPr>
          <w:lang w:val="id_ID" w:bidi="id_ID"/>
        </w:rPr>
        <w:t>Ayub telah mengeluh sebelumnya bahwa Allah memperlakukan dia seperti lawan yang tangguh (</w:t>
      </w:r>
      <w:r>
        <w:rPr>
          <w:lang w:val="id_ID" w:bidi="id_ID"/>
        </w:rPr>
        <w:t>Ayb. 7:19–21</w:t>
      </w:r>
      <w:r>
        <w:rPr>
          <w:lang w:val="id_ID" w:bidi="id_ID"/>
        </w:rPr>
        <w:t xml:space="preserve">; </w:t>
      </w:r>
      <w:r>
        <w:rPr>
          <w:lang w:val="id_ID" w:bidi="id_ID"/>
        </w:rPr>
        <w:t>13:24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15:30</w:t>
      </w:r>
      <w:r>
        <w:rPr>
          <w:lang w:val="id_ID" w:bidi="id_ID"/>
        </w:rPr>
      </w:r>
    </w:p>
    <w:p>
      <w:pPr/>
      <w:r>
        <w:rPr>
          <w:lang w:val="id_ID" w:bidi="id_ID"/>
        </w:rPr>
      </w:r>
      <w:r>
        <w:rPr>
          <w:lang w:val="id_ID" w:bidi="id_ID"/>
        </w:rPr>
        <w:t>nyala api: Bisa jadi adalah matahari terik atau nyala api penghakiman dari Allah (</w:t>
      </w:r>
      <w:r>
        <w:rPr>
          <w:lang w:val="id_ID" w:bidi="id_ID"/>
        </w:rPr>
        <w:t>Ayb. 5:34</w:t>
      </w:r>
      <w:r>
        <w:rPr>
          <w:lang w:val="id_ID" w:bidi="id_ID"/>
        </w:rPr>
        <w:t xml:space="preserve">, lihat </w:t>
      </w:r>
      <w:r>
        <w:rPr>
          <w:lang w:val="id_ID" w:bidi="id_ID"/>
        </w:rPr>
        <w:t>Bil. 16:31–35</w:t>
      </w:r>
      <w:r>
        <w:rPr>
          <w:lang w:val="id_ID" w:bidi="id_ID"/>
        </w:rPr>
        <w:t xml:space="preserve">; </w:t>
      </w:r>
      <w:r>
        <w:rPr>
          <w:lang w:val="id_ID" w:bidi="id_ID"/>
        </w:rPr>
        <w:t>Mzm. 106:17–18</w:t>
      </w:r>
      <w:r>
        <w:rPr>
          <w:lang w:val="id_ID" w:bidi="id_ID"/>
        </w:rPr>
        <w:t xml:space="preserve">; </w:t>
      </w:r>
      <w:r>
        <w:rPr>
          <w:lang w:val="id_ID" w:bidi="id_ID"/>
        </w:rPr>
        <w:t>Yeh. 20:47</w:t>
      </w:r>
      <w:r>
        <w:rPr>
          <w:lang w:val="id_ID" w:bidi="id_ID"/>
        </w:rPr>
        <w:t>). • Nafas Allah mungkin berupa angin gurun atau teofani yang lebih langsung (suatu manifestasi kehadiran Tuhan) yang menyebabkan terbakarnya kemah-kemah (</w:t>
      </w:r>
      <w:r>
        <w:rPr>
          <w:lang w:val="id_ID" w:bidi="id_ID"/>
        </w:rPr>
        <w:t>Ayb. 15:34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15:34</w:t>
      </w:r>
      <w:r>
        <w:rPr>
          <w:lang w:val="id_ID" w:bidi="id_ID"/>
        </w:rPr>
      </w:r>
    </w:p>
    <w:p>
      <w:pPr/>
      <w:r>
        <w:rPr>
          <w:lang w:val="id_ID" w:bidi="id_ID"/>
        </w:rPr>
      </w:r>
      <w:r>
        <w:rPr>
          <w:lang w:val="id_ID" w:bidi="id_ID"/>
        </w:rPr>
        <w:t>Api penghakiman (</w:t>
      </w:r>
      <w:r>
        <w:rPr>
          <w:lang w:val="id_ID" w:bidi="id_ID"/>
        </w:rPr>
        <w:t>Ayb. 15:30</w:t>
      </w:r>
      <w:r>
        <w:rPr>
          <w:lang w:val="id_ID" w:bidi="id_ID"/>
        </w:rPr>
        <w:t>) akan membakar keuntungan yang diperoleh secara curang oleh orang orang-orang fasik.</w:t>
      </w:r>
      <w:r>
        <w:rPr>
          <w:lang w:val="id_ID" w:bidi="id_ID"/>
        </w:rPr>
      </w:r>
      <w:r>
        <w:rPr>
          <w:lang w:val="id_ID" w:bidi="id_ID"/>
        </w:rPr>
      </w:r>
    </w:p>
    <w:p>
      <w:pPr/>
      <w:r>
        <w:rPr>
          <w:lang w:val="id_ID" w:bidi="id_ID"/>
        </w:rPr>
      </w:r>
    </w:p>
    <w:p>
      <w:pPr>
        <w:pStyle w:val="Heading2"/>
      </w:pPr>
      <w:r>
        <w:rPr>
          <w:lang w:val="id_ID" w:bidi="id_ID"/>
        </w:rPr>
        <w:t>Ayub 16:4</w:t>
      </w:r>
      <w:r>
        <w:rPr>
          <w:lang w:val="id_ID" w:bidi="id_ID"/>
        </w:rPr>
      </w:r>
    </w:p>
    <w:p>
      <w:pPr/>
      <w:r>
        <w:rPr>
          <w:lang w:val="id_ID" w:bidi="id_ID"/>
        </w:rPr>
      </w:r>
      <w:r>
        <w:rPr>
          <w:lang w:val="id_ID" w:bidi="id_ID"/>
        </w:rPr>
        <w:t>Ayub mungkin mau menggelengkan kepalanya sebagai bentuk mengejek atau merasa ngeri (</w:t>
      </w:r>
      <w:r>
        <w:rPr>
          <w:lang w:val="id_ID" w:bidi="id_ID"/>
        </w:rPr>
        <w:t>2Raj. 19:21</w:t>
      </w:r>
      <w:r>
        <w:rPr>
          <w:lang w:val="id_ID" w:bidi="id_ID"/>
        </w:rPr>
        <w:t xml:space="preserve">; </w:t>
      </w:r>
      <w:r>
        <w:rPr>
          <w:lang w:val="id_ID" w:bidi="id_ID"/>
        </w:rPr>
        <w:t>Mzm. 22:7</w:t>
      </w:r>
      <w:r>
        <w:rPr>
          <w:lang w:val="id_ID" w:bidi="id_ID"/>
        </w:rPr>
        <w:t xml:space="preserve">; </w:t>
      </w:r>
      <w:r>
        <w:rPr>
          <w:lang w:val="id_ID" w:bidi="id_ID"/>
        </w:rPr>
        <w:t>109:25</w:t>
      </w:r>
      <w:r>
        <w:rPr>
          <w:lang w:val="id_ID" w:bidi="id_ID"/>
        </w:rPr>
        <w:t xml:space="preserve">; </w:t>
      </w:r>
      <w:r>
        <w:rPr>
          <w:lang w:val="id_ID" w:bidi="id_ID"/>
        </w:rPr>
        <w:t>Yes. 37:22</w:t>
      </w:r>
      <w:r>
        <w:rPr>
          <w:lang w:val="id_ID" w:bidi="id_ID"/>
        </w:rPr>
        <w:t xml:space="preserve">; </w:t>
      </w:r>
      <w:r>
        <w:rPr>
          <w:lang w:val="id_ID" w:bidi="id_ID"/>
        </w:rPr>
        <w:t>Yer. 18:16</w:t>
      </w:r>
      <w:r>
        <w:rPr>
          <w:lang w:val="id_ID" w:bidi="id_ID"/>
        </w:rPr>
        <w:t xml:space="preserve">; </w:t>
      </w:r>
      <w:r>
        <w:rPr>
          <w:lang w:val="id_ID" w:bidi="id_ID"/>
        </w:rPr>
        <w:t>Rat. 2:15</w:t>
      </w:r>
      <w:r>
        <w:rPr>
          <w:lang w:val="id_ID" w:bidi="id_ID"/>
        </w:rPr>
        <w:t xml:space="preserve">; </w:t>
      </w:r>
      <w:r>
        <w:rPr>
          <w:lang w:val="id_ID" w:bidi="id_ID"/>
        </w:rPr>
        <w:t>Mat. 27:39</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16:7</w:t>
      </w:r>
      <w:r>
        <w:rPr>
          <w:lang w:val="id_ID" w:bidi="id_ID"/>
        </w:rPr>
      </w:r>
    </w:p>
    <w:p>
      <w:pPr/>
      <w:r>
        <w:rPr>
          <w:lang w:val="id_ID" w:bidi="id_ID"/>
        </w:rPr>
      </w:r>
      <w:r>
        <w:rPr>
          <w:lang w:val="id_ID" w:bidi="id_ID"/>
        </w:rPr>
        <w:t>Keluarga Ayub yang dimaksud di sini adalah seluruh rumah tangganya, termasuk para budaknya (</w:t>
      </w:r>
      <w:r>
        <w:rPr>
          <w:lang w:val="id_ID" w:bidi="id_ID"/>
        </w:rPr>
        <w:t>Ayb. 1:15–19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16:9–10</w:t>
      </w:r>
      <w:r>
        <w:rPr>
          <w:lang w:val="id_ID" w:bidi="id_ID"/>
        </w:rPr>
      </w:r>
    </w:p>
    <w:p>
      <w:pPr/>
      <w:r>
        <w:rPr>
          <w:lang w:val="id_ID" w:bidi="id_ID"/>
        </w:rPr>
      </w:r>
      <w:r>
        <w:rPr>
          <w:lang w:val="id_ID" w:bidi="id_ID"/>
        </w:rPr>
        <w:t xml:space="preserve">Mengangakan mulutnya melawan aku: Ayub menjadi sasaran ejekan (bdk. </w:t>
      </w:r>
      <w:r>
        <w:rPr>
          <w:lang w:val="id_ID" w:bidi="id_ID"/>
        </w:rPr>
        <w:t>Mzm. 35:21</w:t>
      </w:r>
      <w:r>
        <w:rPr>
          <w:lang w:val="id_ID" w:bidi="id_ID"/>
        </w:rPr>
        <w:t xml:space="preserve">; </w:t>
      </w:r>
      <w:r>
        <w:rPr>
          <w:lang w:val="id_ID" w:bidi="id_ID"/>
        </w:rPr>
        <w:t>Yes. 57:4</w:t>
      </w:r>
      <w:r>
        <w:rPr>
          <w:lang w:val="id_ID" w:bidi="id_ID"/>
        </w:rPr>
        <w:t xml:space="preserve">; </w:t>
      </w:r>
      <w:r>
        <w:rPr>
          <w:lang w:val="id_ID" w:bidi="id_ID"/>
        </w:rPr>
        <w:t>Rat. 2:16</w:t>
      </w:r>
      <w:r>
        <w:rPr>
          <w:lang w:val="id_ID" w:bidi="id_ID"/>
        </w:rPr>
        <w:t>;</w:t>
      </w:r>
      <w:r>
        <w:rPr>
          <w:lang w:val="id_ID" w:bidi="id_ID"/>
        </w:rPr>
        <w:t xml:space="preserve"> 3:46</w:t>
      </w:r>
      <w:r>
        <w:rPr>
          <w:lang w:val="id_ID" w:bidi="id_ID"/>
        </w:rPr>
        <w:t>). • Menampar pipi bukan merupakan tindakan kekerasan (</w:t>
      </w:r>
      <w:r>
        <w:rPr>
          <w:lang w:val="id_ID" w:bidi="id_ID"/>
        </w:rPr>
        <w:t>Mzm. 3:7</w:t>
      </w:r>
      <w:r>
        <w:rPr>
          <w:lang w:val="id_ID" w:bidi="id_ID"/>
        </w:rPr>
        <w:t xml:space="preserve">; </w:t>
      </w:r>
      <w:r>
        <w:rPr>
          <w:lang w:val="id_ID" w:bidi="id_ID"/>
        </w:rPr>
        <w:t>Mi. 5:1</w:t>
      </w:r>
      <w:r>
        <w:rPr>
          <w:lang w:val="id_ID" w:bidi="id_ID"/>
        </w:rPr>
        <w:t>) melainkan suatu penghinaan (</w:t>
      </w:r>
      <w:r>
        <w:rPr>
          <w:lang w:val="id_ID" w:bidi="id_ID"/>
        </w:rPr>
        <w:t>1Raj. 22:24</w:t>
      </w:r>
      <w:r>
        <w:rPr>
          <w:lang w:val="id_ID" w:bidi="id_ID"/>
        </w:rPr>
        <w:t xml:space="preserve">; </w:t>
      </w:r>
      <w:r>
        <w:rPr>
          <w:lang w:val="id_ID" w:bidi="id_ID"/>
        </w:rPr>
        <w:t>Yes. 50:6</w:t>
      </w:r>
      <w:r>
        <w:rPr>
          <w:lang w:val="id_ID" w:bidi="id_ID"/>
        </w:rPr>
        <w:t xml:space="preserve">; </w:t>
      </w:r>
      <w:r>
        <w:rPr>
          <w:lang w:val="id_ID" w:bidi="id_ID"/>
        </w:rPr>
        <w:t>Rat. 3:30</w:t>
      </w:r>
      <w:r>
        <w:rPr>
          <w:lang w:val="id_ID" w:bidi="id_ID"/>
        </w:rPr>
        <w:t xml:space="preserve">; </w:t>
      </w:r>
      <w:r>
        <w:rPr>
          <w:lang w:val="id_ID" w:bidi="id_ID"/>
        </w:rPr>
        <w:t>Mat. 26:67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16:12</w:t>
      </w:r>
      <w:r>
        <w:rPr>
          <w:lang w:val="id_ID" w:bidi="id_ID"/>
        </w:rPr>
      </w:r>
    </w:p>
    <w:p>
      <w:pPr/>
      <w:r>
        <w:rPr>
          <w:lang w:val="id_ID" w:bidi="id_ID"/>
        </w:rPr>
      </w:r>
      <w:r>
        <w:rPr>
          <w:lang w:val="id_ID" w:bidi="id_ID"/>
        </w:rPr>
        <w:t xml:space="preserve">Ditangkap-Nya pada tengkukku: Gambaran ini mungkin merujuk pada binatang buas dan mangsanya (lihat </w:t>
      </w:r>
      <w:r>
        <w:rPr>
          <w:lang w:val="id_ID" w:bidi="id_ID"/>
        </w:rPr>
        <w:t>Ayb. 16:9</w:t>
      </w:r>
      <w:r>
        <w:rPr>
          <w:lang w:val="id_ID" w:bidi="id_ID"/>
        </w:rPr>
        <w:t>), tetapi lebih mungkin merupakan gambaran militer yang menandakan kekalahan (</w:t>
      </w:r>
      <w:r>
        <w:rPr>
          <w:lang w:val="id_ID" w:bidi="id_ID"/>
        </w:rPr>
        <w:t>Kej. 49:8</w:t>
      </w:r>
      <w:r>
        <w:rPr>
          <w:lang w:val="id_ID" w:bidi="id_ID"/>
        </w:rPr>
        <w:t xml:space="preserve">; </w:t>
      </w:r>
      <w:r>
        <w:rPr>
          <w:lang w:val="id_ID" w:bidi="id_ID"/>
        </w:rPr>
        <w:t>Mzm. 18:40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16:13</w:t>
      </w:r>
      <w:r>
        <w:rPr>
          <w:lang w:val="id_ID" w:bidi="id_ID"/>
        </w:rPr>
      </w:r>
    </w:p>
    <w:p>
      <w:pPr/>
      <w:r>
        <w:rPr>
          <w:lang w:val="id_ID" w:bidi="id_ID"/>
        </w:rPr>
      </w:r>
      <w:r>
        <w:rPr>
          <w:lang w:val="id_ID" w:bidi="id_ID"/>
        </w:rPr>
        <w:t xml:space="preserve">ditembusnya: Secara harfiah </w:t>
      </w:r>
      <w:r>
        <w:rPr>
          <w:i/>
          <w:lang w:val="id_ID" w:bidi="id_ID"/>
        </w:rPr>
        <w:t>menusuk ginjalku</w:t>
      </w:r>
      <w:r>
        <w:rPr>
          <w:lang w:val="id_ID" w:bidi="id_ID"/>
        </w:rPr>
        <w:t xml:space="preserve">. • Secara harfiah </w:t>
      </w:r>
      <w:r>
        <w:rPr>
          <w:i/>
          <w:lang w:val="id_ID" w:bidi="id_ID"/>
        </w:rPr>
        <w:t>empeduku</w:t>
      </w:r>
      <w:r>
        <w:rPr>
          <w:lang w:val="id_ID" w:bidi="id_ID"/>
        </w:rPr>
        <w:t>. Gambaran adanya luka pada organ-organ penting.</w:t>
      </w:r>
      <w:r>
        <w:rPr>
          <w:lang w:val="id_ID" w:bidi="id_ID"/>
        </w:rPr>
      </w:r>
      <w:r>
        <w:rPr>
          <w:lang w:val="id_ID" w:bidi="id_ID"/>
        </w:rPr>
      </w:r>
    </w:p>
    <w:p>
      <w:pPr/>
      <w:r>
        <w:rPr>
          <w:lang w:val="id_ID" w:bidi="id_ID"/>
        </w:rPr>
      </w:r>
    </w:p>
    <w:p>
      <w:pPr>
        <w:pStyle w:val="Heading2"/>
      </w:pPr>
      <w:r>
        <w:rPr>
          <w:lang w:val="id_ID" w:bidi="id_ID"/>
        </w:rPr>
        <w:t>Ayub 16:14</w:t>
      </w:r>
      <w:r>
        <w:rPr>
          <w:lang w:val="id_ID" w:bidi="id_ID"/>
        </w:rPr>
      </w:r>
    </w:p>
    <w:p>
      <w:pPr/>
      <w:r>
        <w:rPr>
          <w:lang w:val="id_ID" w:bidi="id_ID"/>
        </w:rPr>
      </w:r>
      <w:r>
        <w:rPr>
          <w:lang w:val="id_ID" w:bidi="id_ID"/>
        </w:rPr>
        <w:t xml:space="preserve">Ia merobek-robek aku: Ayub menggambarkan dirinya sebagai benteng yang sedang dikepung oleh Allah. Ayub memandang Allah sebagai seorang pejuang (bdk. </w:t>
      </w:r>
      <w:r>
        <w:rPr>
          <w:lang w:val="id_ID" w:bidi="id_ID"/>
        </w:rPr>
        <w:t>Kel. 15:3</w:t>
      </w:r>
      <w:r>
        <w:rPr>
          <w:lang w:val="id_ID" w:bidi="id_ID"/>
        </w:rPr>
        <w:t xml:space="preserve">; </w:t>
      </w:r>
      <w:r>
        <w:rPr>
          <w:lang w:val="id_ID" w:bidi="id_ID"/>
        </w:rPr>
        <w:t>Mzm. 24:8</w:t>
      </w:r>
      <w:r>
        <w:rPr>
          <w:lang w:val="id_ID" w:bidi="id_ID"/>
        </w:rPr>
        <w:t>) yang tidak membela atau menawarkan keselamatan kepadanya (</w:t>
      </w:r>
      <w:r>
        <w:rPr>
          <w:lang w:val="id_ID" w:bidi="id_ID"/>
        </w:rPr>
        <w:t>Yer. 20:11</w:t>
      </w:r>
      <w:r>
        <w:rPr>
          <w:lang w:val="id_ID" w:bidi="id_ID"/>
        </w:rPr>
        <w:t xml:space="preserve">; </w:t>
      </w:r>
      <w:r>
        <w:rPr>
          <w:lang w:val="id_ID" w:bidi="id_ID"/>
        </w:rPr>
        <w:t>Zef. 3:17</w:t>
      </w:r>
      <w:r>
        <w:rPr>
          <w:lang w:val="id_ID" w:bidi="id_ID"/>
        </w:rPr>
        <w:t>) tetapi menyerangnya seolah-olah dia berbahaya (</w:t>
      </w:r>
      <w:r>
        <w:rPr>
          <w:lang w:val="id_ID" w:bidi="id_ID"/>
        </w:rPr>
        <w:t>Ayb. 6:12</w:t>
      </w:r>
      <w:r>
        <w:rPr>
          <w:lang w:val="id_ID" w:bidi="id_ID"/>
        </w:rPr>
        <w:t xml:space="preserve">; lihat </w:t>
      </w:r>
      <w:r>
        <w:rPr>
          <w:lang w:val="id_ID" w:bidi="id_ID"/>
        </w:rPr>
        <w:t>Yes. 42:13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16:15</w:t>
      </w:r>
      <w:r>
        <w:rPr>
          <w:lang w:val="id_ID" w:bidi="id_ID"/>
        </w:rPr>
      </w:r>
    </w:p>
    <w:p>
      <w:pPr/>
      <w:r>
        <w:rPr>
          <w:lang w:val="id_ID" w:bidi="id_ID"/>
        </w:rPr>
      </w:r>
      <w:r>
        <w:rPr>
          <w:lang w:val="id_ID" w:bidi="id_ID"/>
        </w:rPr>
        <w:t xml:space="preserve">Karena Ayub bersikeras bahwa dia tidak bersalah, maka pemakaian kain kabung (secara harfiah </w:t>
      </w:r>
      <w:r>
        <w:rPr>
          <w:i/>
          <w:lang w:val="id_ID" w:bidi="id_ID"/>
        </w:rPr>
        <w:t>menjahit kain goni</w:t>
      </w:r>
      <w:r>
        <w:rPr>
          <w:lang w:val="id_ID" w:bidi="id_ID"/>
        </w:rPr>
        <w:t>) merupakan tanda berkabung, bukan tanda penyesalan. Mungkin hal itu dilekatkan untuk menunjukkan bahwa ia tidak akan pernah melepaskannya karena ia tidak akan pernah bisa dihibur (</w:t>
      </w:r>
      <w:r>
        <w:rPr>
          <w:lang w:val="id_ID" w:bidi="id_ID"/>
        </w:rPr>
        <w:t>Kej. 37:34–35</w:t>
      </w:r>
      <w:r>
        <w:rPr>
          <w:lang w:val="id_ID" w:bidi="id_ID"/>
        </w:rPr>
        <w:t xml:space="preserve">). • Kebanggaanku terletak di dalam debu (secara harfiah </w:t>
      </w:r>
      <w:r>
        <w:rPr>
          <w:i/>
          <w:lang w:val="id_ID" w:bidi="id_ID"/>
        </w:rPr>
        <w:t>tandukku kumasukkan ke dalam debu</w:t>
      </w:r>
      <w:r>
        <w:rPr>
          <w:lang w:val="id_ID" w:bidi="id_ID"/>
        </w:rPr>
        <w:t>)</w:t>
      </w:r>
      <w:r>
        <w:rPr>
          <w:lang w:val="id_ID" w:bidi="id_ID"/>
        </w:rPr>
        <w:t>: Tanduk melambangkan martabat dan kekuasaan (</w:t>
      </w:r>
      <w:r>
        <w:rPr>
          <w:lang w:val="id_ID" w:bidi="id_ID"/>
        </w:rPr>
        <w:t>1Sam. 2:1</w:t>
      </w:r>
      <w:r>
        <w:rPr>
          <w:lang w:val="id_ID" w:bidi="id_ID"/>
        </w:rPr>
        <w:t xml:space="preserve">; </w:t>
      </w:r>
      <w:r>
        <w:rPr>
          <w:lang w:val="id_ID" w:bidi="id_ID"/>
        </w:rPr>
        <w:t>Mzm. 75:4–5</w:t>
      </w:r>
      <w:r>
        <w:rPr>
          <w:lang w:val="id_ID" w:bidi="id_ID"/>
        </w:rPr>
        <w:t xml:space="preserve">; </w:t>
      </w:r>
      <w:r>
        <w:rPr>
          <w:lang w:val="id_ID" w:bidi="id_ID"/>
        </w:rPr>
        <w:t>89:17</w:t>
      </w:r>
      <w:r>
        <w:rPr>
          <w:lang w:val="id_ID" w:bidi="id_ID"/>
        </w:rPr>
        <w:t xml:space="preserve">, </w:t>
      </w:r>
      <w:r>
        <w:rPr>
          <w:lang w:val="id_ID" w:bidi="id_ID"/>
        </w:rPr>
        <w:t>24</w:t>
      </w:r>
      <w:r>
        <w:rPr>
          <w:lang w:val="id_ID" w:bidi="id_ID"/>
        </w:rPr>
        <w:t>;</w:t>
      </w:r>
      <w:r>
        <w:rPr>
          <w:lang w:val="id_ID" w:bidi="id_ID"/>
        </w:rPr>
        <w:t xml:space="preserve"> 92:10</w:t>
      </w:r>
      <w:r>
        <w:rPr>
          <w:lang w:val="id_ID" w:bidi="id_ID"/>
        </w:rPr>
        <w:t>;</w:t>
      </w:r>
      <w:r>
        <w:rPr>
          <w:lang w:val="id_ID" w:bidi="id_ID"/>
        </w:rPr>
        <w:t xml:space="preserve"> 112:9</w:t>
      </w:r>
      <w:r>
        <w:rPr>
          <w:lang w:val="id_ID" w:bidi="id_ID"/>
        </w:rPr>
        <w:t xml:space="preserve">; </w:t>
      </w:r>
      <w:r>
        <w:rPr>
          <w:lang w:val="id_ID" w:bidi="id_ID"/>
        </w:rPr>
        <w:t>148:14</w:t>
      </w:r>
      <w:r>
        <w:rPr>
          <w:lang w:val="id_ID" w:bidi="id_ID"/>
        </w:rPr>
        <w:t>); memotong tanduk berarti penghinaan yang merendahkan martabat (</w:t>
      </w:r>
      <w:r>
        <w:rPr>
          <w:lang w:val="id_ID" w:bidi="id_ID"/>
        </w:rPr>
        <w:t>Mzm. 75:10</w:t>
      </w:r>
      <w:r>
        <w:rPr>
          <w:lang w:val="id_ID" w:bidi="id_ID"/>
        </w:rPr>
        <w:t xml:space="preserve">; </w:t>
      </w:r>
      <w:r>
        <w:rPr>
          <w:lang w:val="id_ID" w:bidi="id_ID"/>
        </w:rPr>
        <w:t>Yer. 48:25</w:t>
      </w:r>
      <w:r>
        <w:rPr>
          <w:lang w:val="id_ID" w:bidi="id_ID"/>
        </w:rPr>
        <w:t xml:space="preserve">; </w:t>
      </w:r>
      <w:r>
        <w:rPr>
          <w:lang w:val="id_ID" w:bidi="id_ID"/>
        </w:rPr>
        <w:t>Za. 1:12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16:17</w:t>
      </w:r>
      <w:r>
        <w:rPr>
          <w:lang w:val="id_ID" w:bidi="id_ID"/>
        </w:rPr>
      </w:r>
    </w:p>
    <w:p>
      <w:pPr/>
      <w:r>
        <w:rPr>
          <w:lang w:val="id_ID" w:bidi="id_ID"/>
        </w:rPr>
      </w:r>
      <w:r>
        <w:rPr>
          <w:lang w:val="id_ID" w:bidi="id_ID"/>
        </w:rPr>
        <w:t xml:space="preserve">tidak ada kelaliman pada tanganku (atau </w:t>
      </w:r>
      <w:r>
        <w:rPr>
          <w:i/>
          <w:lang w:val="id_ID" w:bidi="id_ID"/>
        </w:rPr>
        <w:t>tidak melakukan kekerasan</w:t>
      </w:r>
      <w:r>
        <w:rPr>
          <w:lang w:val="id_ID" w:bidi="id_ID"/>
        </w:rPr>
        <w:t xml:space="preserve">; Ibrani = </w:t>
      </w:r>
      <w:r>
        <w:rPr>
          <w:i/>
          <w:lang w:val="id_ID" w:bidi="id_ID"/>
        </w:rPr>
        <w:t>lo'-khamas</w:t>
      </w:r>
      <w:r>
        <w:rPr>
          <w:lang w:val="id_ID" w:bidi="id_ID"/>
        </w:rPr>
        <w:t xml:space="preserve">): Jika artinya adalah </w:t>
      </w:r>
      <w:r>
        <w:rPr>
          <w:i/>
          <w:lang w:val="id_ID" w:bidi="id_ID"/>
        </w:rPr>
        <w:t>kekerasan</w:t>
      </w:r>
      <w:r>
        <w:rPr>
          <w:lang w:val="id_ID" w:bidi="id_ID"/>
        </w:rPr>
        <w:t>, kemungkinan Ayub sedang menyangkal bahwa ia adalah pejuang tangguh yang harus diserang (</w:t>
      </w:r>
      <w:r>
        <w:rPr>
          <w:lang w:val="id_ID" w:bidi="id_ID"/>
        </w:rPr>
        <w:t>Ayb. 16:12–14</w:t>
      </w:r>
      <w:r>
        <w:rPr>
          <w:lang w:val="id_ID" w:bidi="id_ID"/>
        </w:rPr>
        <w:t xml:space="preserve">; lihat juga </w:t>
      </w:r>
      <w:r>
        <w:rPr>
          <w:lang w:val="id_ID" w:bidi="id_ID"/>
        </w:rPr>
        <w:t>Yes. 59:6</w:t>
      </w:r>
      <w:r>
        <w:rPr>
          <w:lang w:val="id_ID" w:bidi="id_ID"/>
        </w:rPr>
        <w:t xml:space="preserve">; </w:t>
      </w:r>
      <w:r>
        <w:rPr>
          <w:lang w:val="id_ID" w:bidi="id_ID"/>
        </w:rPr>
        <w:t>Yun. 3:8</w:t>
      </w:r>
      <w:r>
        <w:rPr>
          <w:lang w:val="id_ID" w:bidi="id_ID"/>
        </w:rPr>
        <w:t>). • Bertentangan dengan tuduhan Elifas (</w:t>
      </w:r>
      <w:r>
        <w:rPr>
          <w:lang w:val="id_ID" w:bidi="id_ID"/>
        </w:rPr>
        <w:t>Ayb. 15:4–5</w:t>
      </w:r>
      <w:r>
        <w:rPr>
          <w:lang w:val="id_ID" w:bidi="id_ID"/>
        </w:rPr>
        <w:t>) dan asumsi Bildad (</w:t>
      </w:r>
      <w:r>
        <w:rPr>
          <w:lang w:val="id_ID" w:bidi="id_ID"/>
        </w:rPr>
        <w:t>Ayb. 8:6</w:t>
      </w:r>
      <w:r>
        <w:rPr>
          <w:lang w:val="id_ID" w:bidi="id_ID"/>
        </w:rPr>
        <w:t>), doa Ayub adalah murni karena dia tidak bersalah (</w:t>
      </w:r>
      <w:r>
        <w:rPr>
          <w:lang w:val="id_ID" w:bidi="id_ID"/>
        </w:rPr>
        <w:t>Kej. 20:5</w:t>
      </w:r>
      <w:r>
        <w:rPr>
          <w:lang w:val="id_ID" w:bidi="id_ID"/>
        </w:rPr>
        <w:t xml:space="preserve">; </w:t>
      </w:r>
      <w:r>
        <w:rPr>
          <w:lang w:val="id_ID" w:bidi="id_ID"/>
        </w:rPr>
        <w:t>Yes. 59:3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16:18</w:t>
      </w:r>
      <w:r>
        <w:rPr>
          <w:lang w:val="id_ID" w:bidi="id_ID"/>
        </w:rPr>
      </w:r>
    </w:p>
    <w:p>
      <w:pPr/>
      <w:r>
        <w:rPr>
          <w:lang w:val="id_ID" w:bidi="id_ID"/>
        </w:rPr>
      </w:r>
      <w:r>
        <w:rPr>
          <w:lang w:val="id_ID" w:bidi="id_ID"/>
        </w:rPr>
        <w:t xml:space="preserve">Darah Ayub akan berseru bahwa ia tidak bersalah dan bahwa ia telah mengalami penderitaan yang tidak adil/tidak pantas ia terima (bdk. </w:t>
      </w:r>
      <w:r>
        <w:rPr>
          <w:lang w:val="id_ID" w:bidi="id_ID"/>
        </w:rPr>
        <w:t>Kej. 4:10–11</w:t>
      </w:r>
      <w:r>
        <w:rPr>
          <w:lang w:val="id_ID" w:bidi="id_ID"/>
        </w:rPr>
        <w:t xml:space="preserve">; </w:t>
      </w:r>
      <w:r>
        <w:rPr>
          <w:lang w:val="id_ID" w:bidi="id_ID"/>
        </w:rPr>
        <w:t>Yes. 26:21</w:t>
      </w:r>
      <w:r>
        <w:rPr>
          <w:lang w:val="id_ID" w:bidi="id_ID"/>
        </w:rPr>
        <w:t xml:space="preserve">; </w:t>
      </w:r>
      <w:r>
        <w:rPr>
          <w:lang w:val="id_ID" w:bidi="id_ID"/>
        </w:rPr>
        <w:t>Yeh. 24:7–8</w:t>
      </w:r>
      <w:r>
        <w:rPr>
          <w:lang w:val="id_ID" w:bidi="id_ID"/>
        </w:rPr>
        <w:t>).</w:t>
      </w:r>
      <w:r>
        <w:rPr>
          <w:lang w:val="id_ID" w:bidi="id_ID"/>
        </w:rPr>
      </w:r>
      <w:r>
        <w:rPr>
          <w:lang w:val="id_ID" w:bidi="id_ID"/>
        </w:rPr>
      </w:r>
    </w:p>
    <w:p>
      <w:pPr/>
      <w:r>
        <w:rPr>
          <w:lang w:val="id_ID" w:bidi="id_ID"/>
        </w:rPr>
      </w:r>
    </w:p>
    <w:p>
      <w:pPr>
        <w:pStyle w:val="Heading2"/>
      </w:pPr>
      <w:r>
        <w:rPr>
          <w:lang w:val="id_ID" w:bidi="id_ID"/>
        </w:rPr>
        <w:t>Ayub 16:18–22</w:t>
      </w:r>
      <w:r>
        <w:rPr>
          <w:lang w:val="id_ID" w:bidi="id_ID"/>
        </w:rPr>
      </w:r>
    </w:p>
    <w:p>
      <w:pPr/>
      <w:r>
        <w:rPr>
          <w:lang w:val="id_ID" w:bidi="id_ID"/>
        </w:rPr>
      </w:r>
      <w:r>
        <w:rPr>
          <w:lang w:val="id_ID" w:bidi="id_ID"/>
        </w:rPr>
        <w:t>Ayub berpikir penderitaannya akan berakibat kematian (</w:t>
      </w:r>
      <w:r>
        <w:rPr>
          <w:lang w:val="id_ID" w:bidi="id_ID"/>
        </w:rPr>
        <w:t>Ayb. 7:7</w:t>
      </w:r>
      <w:r>
        <w:rPr>
          <w:lang w:val="id_ID" w:bidi="id_ID"/>
        </w:rPr>
        <w:t xml:space="preserve">, </w:t>
      </w:r>
      <w:r>
        <w:rPr>
          <w:lang w:val="id_ID" w:bidi="id_ID"/>
        </w:rPr>
        <w:t>21</w:t>
      </w:r>
      <w:r>
        <w:rPr>
          <w:lang w:val="id_ID" w:bidi="id_ID"/>
        </w:rPr>
        <w:t xml:space="preserve">; </w:t>
      </w:r>
      <w:r>
        <w:rPr>
          <w:lang w:val="id_ID" w:bidi="id_ID"/>
        </w:rPr>
        <w:t>10:20–22</w:t>
      </w:r>
      <w:r>
        <w:rPr>
          <w:lang w:val="id_ID" w:bidi="id_ID"/>
        </w:rPr>
        <w:t>); dia memohon kepada Allah untuk mengungkapkan ketidakbersalahannya kalaupun dia mati terlebih dahulu.</w:t>
      </w:r>
      <w:r>
        <w:rPr>
          <w:lang w:val="id_ID" w:bidi="id_ID"/>
        </w:rPr>
      </w:r>
      <w:r>
        <w:rPr>
          <w:lang w:val="id_ID" w:bidi="id_ID"/>
        </w:rPr>
      </w:r>
    </w:p>
    <w:p>
      <w:pPr/>
      <w:r>
        <w:rPr>
          <w:lang w:val="id_ID" w:bidi="id_ID"/>
        </w:rPr>
      </w:r>
    </w:p>
    <w:p>
      <w:pPr>
        <w:pStyle w:val="Heading2"/>
      </w:pPr>
      <w:r>
        <w:rPr>
          <w:lang w:val="id_ID" w:bidi="id_ID"/>
        </w:rPr>
        <w:t>Ayub 16:19–21</w:t>
      </w:r>
      <w:r>
        <w:rPr>
          <w:lang w:val="id_ID" w:bidi="id_ID"/>
        </w:rPr>
      </w:r>
    </w:p>
    <w:p>
      <w:pPr/>
      <w:r>
        <w:rPr>
          <w:lang w:val="id_ID" w:bidi="id_ID"/>
        </w:rPr>
      </w:r>
      <w:r>
        <w:rPr>
          <w:lang w:val="id_ID" w:bidi="id_ID"/>
        </w:rPr>
        <w:t xml:space="preserve">Saksiku ada di sorga: Ayub menginginkan pihak ketiga yang baik, yang akan menjadi perantara antara dia dan Allah (lihat </w:t>
      </w:r>
      <w:r>
        <w:rPr>
          <w:lang w:val="id_ID" w:bidi="id_ID"/>
        </w:rPr>
        <w:t>Ayb. 9:32–35</w:t>
      </w:r>
      <w:r>
        <w:rPr>
          <w:lang w:val="id_ID" w:bidi="id_ID"/>
        </w:rPr>
        <w:t>). Ayub menginginkan seorang pembela dari surga (</w:t>
      </w:r>
      <w:r>
        <w:rPr>
          <w:lang w:val="id_ID" w:bidi="id_ID"/>
        </w:rPr>
        <w:t>Ayb. 16:19</w:t>
      </w:r>
      <w:r>
        <w:rPr>
          <w:lang w:val="id_ID" w:bidi="id_ID"/>
        </w:rPr>
        <w:t xml:space="preserve">; bdk. </w:t>
      </w:r>
      <w:r>
        <w:rPr>
          <w:lang w:val="id_ID" w:bidi="id_ID"/>
        </w:rPr>
        <w:t>Za. 3:1</w:t>
      </w:r>
      <w:r>
        <w:rPr>
          <w:lang w:val="id_ID" w:bidi="id_ID"/>
        </w:rPr>
        <w:t>) yang pada akhirnya akan berdiri di bumi (</w:t>
      </w:r>
      <w:r>
        <w:rPr>
          <w:lang w:val="id_ID" w:bidi="id_ID"/>
        </w:rPr>
        <w:t>Ayb. 19:25</w:t>
      </w:r>
      <w:r>
        <w:rPr>
          <w:lang w:val="id_ID" w:bidi="id_ID"/>
        </w:rPr>
        <w:t xml:space="preserve">; bdk. </w:t>
      </w:r>
      <w:r>
        <w:rPr>
          <w:lang w:val="id_ID" w:bidi="id_ID"/>
        </w:rPr>
        <w:t>1Sam. 24:15</w:t>
      </w:r>
      <w:r>
        <w:rPr>
          <w:lang w:val="id_ID" w:bidi="id_ID"/>
        </w:rPr>
        <w:t xml:space="preserve">; </w:t>
      </w:r>
      <w:r>
        <w:rPr>
          <w:lang w:val="id_ID" w:bidi="id_ID"/>
        </w:rPr>
        <w:t>Yoh. 14:16</w:t>
      </w:r>
      <w:r>
        <w:rPr>
          <w:lang w:val="id_ID" w:bidi="id_ID"/>
        </w:rPr>
        <w:t xml:space="preserve">, </w:t>
      </w:r>
      <w:r>
        <w:rPr>
          <w:lang w:val="id_ID" w:bidi="id_ID"/>
        </w:rPr>
        <w:t>26</w:t>
      </w:r>
      <w:r>
        <w:rPr>
          <w:lang w:val="id_ID" w:bidi="id_ID"/>
        </w:rPr>
        <w:t xml:space="preserve">; </w:t>
      </w:r>
      <w:r>
        <w:rPr>
          <w:lang w:val="id_ID" w:bidi="id_ID"/>
        </w:rPr>
        <w:t>15:26</w:t>
      </w:r>
      <w:r>
        <w:rPr>
          <w:lang w:val="id_ID" w:bidi="id_ID"/>
        </w:rPr>
        <w:t>;</w:t>
      </w:r>
      <w:r>
        <w:rPr>
          <w:lang w:val="id_ID" w:bidi="id_ID"/>
        </w:rPr>
        <w:t xml:space="preserve"> 16:7</w:t>
      </w:r>
      <w:r>
        <w:rPr>
          <w:lang w:val="id_ID" w:bidi="id_ID"/>
        </w:rPr>
        <w:t xml:space="preserve">; </w:t>
      </w:r>
      <w:r>
        <w:rPr>
          <w:lang w:val="id_ID" w:bidi="id_ID"/>
        </w:rPr>
        <w:t>1Yoh. 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17:1</w:t>
      </w:r>
      <w:r>
        <w:rPr>
          <w:lang w:val="id_ID" w:bidi="id_ID"/>
        </w:rPr>
      </w:r>
    </w:p>
    <w:p>
      <w:pPr/>
      <w:r>
        <w:rPr>
          <w:lang w:val="id_ID" w:bidi="id_ID"/>
        </w:rPr>
      </w:r>
      <w:r>
        <w:rPr>
          <w:lang w:val="id_ID" w:bidi="id_ID"/>
        </w:rPr>
        <w:t>Semangatku patah: Ini bisa merujuk pada penyesalan mendalam (</w:t>
      </w:r>
      <w:r>
        <w:rPr>
          <w:lang w:val="id_ID" w:bidi="id_ID"/>
        </w:rPr>
        <w:t>Mzm. 51:17</w:t>
      </w:r>
      <w:r>
        <w:rPr>
          <w:lang w:val="id_ID" w:bidi="id_ID"/>
        </w:rPr>
        <w:t>), tetapi lebih sering melukiskan isi hati yang sangat pedih (</w:t>
      </w:r>
      <w:r>
        <w:rPr>
          <w:lang w:val="id_ID" w:bidi="id_ID"/>
        </w:rPr>
        <w:t>Ams. 18:14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17:2</w:t>
      </w:r>
      <w:r>
        <w:rPr>
          <w:lang w:val="id_ID" w:bidi="id_ID"/>
        </w:rPr>
      </w:r>
    </w:p>
    <w:p>
      <w:pPr/>
      <w:r>
        <w:rPr>
          <w:lang w:val="id_ID" w:bidi="id_ID"/>
        </w:rPr>
      </w:r>
      <w:r>
        <w:rPr>
          <w:lang w:val="id_ID" w:bidi="id_ID"/>
        </w:rPr>
        <w:t>Sesungguhnya, aku menjadi ejekan: Ratapan biasanya menggambarkan ejekan sebagai tanggapan orang jahat terhadap kesusahan orang benar (</w:t>
      </w:r>
      <w:r>
        <w:rPr>
          <w:lang w:val="id_ID" w:bidi="id_ID"/>
        </w:rPr>
        <w:t>Mzm. 22:7</w:t>
      </w:r>
      <w:r>
        <w:rPr>
          <w:lang w:val="id_ID" w:bidi="id_ID"/>
        </w:rPr>
        <w:t xml:space="preserve">; </w:t>
      </w:r>
      <w:r>
        <w:rPr>
          <w:lang w:val="id_ID" w:bidi="id_ID"/>
        </w:rPr>
        <w:t>69:10–12</w:t>
      </w:r>
      <w:r>
        <w:rPr>
          <w:lang w:val="id_ID" w:bidi="id_ID"/>
        </w:rPr>
        <w:t xml:space="preserve">; </w:t>
      </w:r>
      <w:r>
        <w:rPr>
          <w:lang w:val="id_ID" w:bidi="id_ID"/>
        </w:rPr>
        <w:t>89:50–52</w:t>
      </w:r>
      <w:r>
        <w:rPr>
          <w:lang w:val="id_ID" w:bidi="id_ID"/>
        </w:rPr>
        <w:t>). Berdasarkan jejak literasi hikmat, ejekan ditujukan terhadap perilaku yang benar (</w:t>
      </w:r>
      <w:r>
        <w:rPr>
          <w:lang w:val="id_ID" w:bidi="id_ID"/>
        </w:rPr>
        <w:t>Ams. 1:22</w:t>
      </w:r>
      <w:r>
        <w:rPr>
          <w:lang w:val="id_ID" w:bidi="id_ID"/>
        </w:rPr>
        <w:t xml:space="preserve">; </w:t>
      </w:r>
      <w:r>
        <w:rPr>
          <w:lang w:val="id_ID" w:bidi="id_ID"/>
        </w:rPr>
        <w:t>9:7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17:3–5</w:t>
      </w:r>
      <w:r>
        <w:rPr>
          <w:lang w:val="id_ID" w:bidi="id_ID"/>
        </w:rPr>
      </w:r>
    </w:p>
    <w:p>
      <w:pPr/>
      <w:r>
        <w:rPr>
          <w:lang w:val="id_ID" w:bidi="id_ID"/>
        </w:rPr>
      </w:r>
      <w:r>
        <w:rPr>
          <w:lang w:val="id_ID" w:bidi="id_ID"/>
        </w:rPr>
        <w:t xml:space="preserve">Belalah ketidakbersalahanku, ya Allah (secara harfiah </w:t>
      </w:r>
      <w:r>
        <w:rPr>
          <w:i/>
          <w:lang w:val="id_ID" w:bidi="id_ID"/>
        </w:rPr>
        <w:t>Biarlah Engkau menjadi jaminanku bagi-Mu sendiri</w:t>
      </w:r>
      <w:r>
        <w:rPr>
          <w:lang w:val="id_ID" w:bidi="id_ID"/>
        </w:rPr>
        <w:t>: Jaminan (Ibrani = '</w:t>
      </w:r>
      <w:r>
        <w:rPr>
          <w:i/>
          <w:lang w:val="id_ID" w:bidi="id_ID"/>
        </w:rPr>
        <w:t>erabon</w:t>
      </w:r>
      <w:r>
        <w:rPr>
          <w:lang w:val="id_ID" w:bidi="id_ID"/>
        </w:rPr>
        <w:t>) dapat berupa pembayaran jaminan simpanan (</w:t>
      </w:r>
      <w:r>
        <w:rPr>
          <w:lang w:val="id_ID" w:bidi="id_ID"/>
        </w:rPr>
        <w:t>Kej. 38:17–20</w:t>
      </w:r>
      <w:r>
        <w:rPr>
          <w:lang w:val="id_ID" w:bidi="id_ID"/>
        </w:rPr>
        <w:t xml:space="preserve">; </w:t>
      </w:r>
      <w:r>
        <w:rPr>
          <w:lang w:val="id_ID" w:bidi="id_ID"/>
        </w:rPr>
        <w:t>Kel. 22:26–27</w:t>
      </w:r>
      <w:r>
        <w:rPr>
          <w:lang w:val="id_ID" w:bidi="id_ID"/>
        </w:rPr>
        <w:t xml:space="preserve">; </w:t>
      </w:r>
      <w:r>
        <w:rPr>
          <w:lang w:val="id_ID" w:bidi="id_ID"/>
        </w:rPr>
        <w:t>Ul. 24:10–14</w:t>
      </w:r>
      <w:r>
        <w:rPr>
          <w:lang w:val="id_ID" w:bidi="id_ID"/>
        </w:rPr>
        <w:t xml:space="preserve">; lihat </w:t>
      </w:r>
      <w:r>
        <w:rPr>
          <w:lang w:val="id_ID" w:bidi="id_ID"/>
        </w:rPr>
        <w:t>Ams. 20:16</w:t>
      </w:r>
      <w:r>
        <w:rPr>
          <w:lang w:val="id_ID" w:bidi="id_ID"/>
        </w:rPr>
        <w:t xml:space="preserve">; </w:t>
      </w:r>
      <w:r>
        <w:rPr>
          <w:lang w:val="id_ID" w:bidi="id_ID"/>
        </w:rPr>
        <w:t>27:13</w:t>
      </w:r>
      <w:r>
        <w:rPr>
          <w:lang w:val="id_ID" w:bidi="id_ID"/>
        </w:rPr>
        <w:t xml:space="preserve">), jadi ini mungkin berarti penebusan. Ini mungkin juga merupakan referensi lain mengenai keinginan Ayub untuk meminta seseorang ada di pihaknya untuk membela kasusnya (lihat </w:t>
      </w:r>
      <w:r>
        <w:rPr>
          <w:lang w:val="id_ID" w:bidi="id_ID"/>
        </w:rPr>
        <w:t>catatan studi pada Ayb. 16:19–21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17:6</w:t>
      </w:r>
      <w:r>
        <w:rPr>
          <w:lang w:val="id_ID" w:bidi="id_ID"/>
        </w:rPr>
      </w:r>
    </w:p>
    <w:p>
      <w:pPr/>
      <w:r>
        <w:rPr>
          <w:lang w:val="id_ID" w:bidi="id_ID"/>
        </w:rPr>
      </w:r>
      <w:r>
        <w:rPr>
          <w:lang w:val="id_ID" w:bidi="id_ID"/>
        </w:rPr>
        <w:t>Meludah ke wajah seseorang adalah penghinaan yang lebih parah daripada menampar (</w:t>
      </w:r>
      <w:r>
        <w:rPr>
          <w:lang w:val="id_ID" w:bidi="id_ID"/>
        </w:rPr>
        <w:t>Ayb. 16:10</w:t>
      </w:r>
      <w:r>
        <w:rPr>
          <w:lang w:val="id_ID" w:bidi="id_ID"/>
        </w:rPr>
        <w:t>) karena meludah membuat orang tersebut najis (</w:t>
      </w:r>
      <w:r>
        <w:rPr>
          <w:lang w:val="id_ID" w:bidi="id_ID"/>
        </w:rPr>
        <w:t>Bil. 12:14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17:8–9</w:t>
      </w:r>
      <w:r>
        <w:rPr>
          <w:lang w:val="id_ID" w:bidi="id_ID"/>
        </w:rPr>
      </w:r>
    </w:p>
    <w:p>
      <w:pPr/>
      <w:r>
        <w:rPr>
          <w:lang w:val="id_ID" w:bidi="id_ID"/>
        </w:rPr>
      </w:r>
      <w:r>
        <w:rPr>
          <w:lang w:val="id_ID" w:bidi="id_ID"/>
        </w:rPr>
        <w:t>Beberapa pakar menganggap ayat-ayat ini tidak terletak pada tempatnya, tetapi mungkin Ayub secara ironis mengutip kata-kata lawannya.</w:t>
      </w:r>
      <w:r>
        <w:rPr>
          <w:lang w:val="id_ID" w:bidi="id_ID"/>
        </w:rPr>
      </w:r>
      <w:r>
        <w:rPr>
          <w:lang w:val="id_ID" w:bidi="id_ID"/>
        </w:rPr>
      </w:r>
    </w:p>
    <w:p>
      <w:pPr/>
      <w:r>
        <w:rPr>
          <w:lang w:val="id_ID" w:bidi="id_ID"/>
        </w:rPr>
      </w:r>
    </w:p>
    <w:p>
      <w:pPr>
        <w:pStyle w:val="Heading2"/>
      </w:pPr>
      <w:r>
        <w:rPr>
          <w:lang w:val="id_ID" w:bidi="id_ID"/>
        </w:rPr>
        <w:t>Ayub 17:10–16</w:t>
      </w:r>
      <w:r>
        <w:rPr>
          <w:lang w:val="id_ID" w:bidi="id_ID"/>
        </w:rPr>
      </w:r>
    </w:p>
    <w:p>
      <w:pPr/>
      <w:r>
        <w:rPr>
          <w:lang w:val="id_ID" w:bidi="id_ID"/>
        </w:rPr>
      </w:r>
      <w:r>
        <w:rPr>
          <w:lang w:val="id_ID" w:bidi="id_ID"/>
        </w:rPr>
        <w:t>Ayub menyerah berbicara dengan kawannya (</w:t>
      </w:r>
      <w:r>
        <w:rPr>
          <w:lang w:val="id_ID" w:bidi="id_ID"/>
        </w:rPr>
        <w:t>Ayb. 6:15–21</w:t>
      </w:r>
      <w:r>
        <w:rPr>
          <w:lang w:val="id_ID" w:bidi="id_ID"/>
        </w:rPr>
        <w:t xml:space="preserve">; </w:t>
      </w:r>
      <w:r>
        <w:rPr>
          <w:lang w:val="id_ID" w:bidi="id_ID"/>
        </w:rPr>
        <w:t>13:4–5</w:t>
      </w:r>
      <w:r>
        <w:rPr>
          <w:lang w:val="id_ID" w:bidi="id_ID"/>
        </w:rPr>
        <w:t xml:space="preserve">; </w:t>
      </w:r>
      <w:r>
        <w:rPr>
          <w:lang w:val="id_ID" w:bidi="id_ID"/>
        </w:rPr>
        <w:t>16:2–3</w:t>
      </w:r>
      <w:r>
        <w:rPr>
          <w:lang w:val="id_ID" w:bidi="id_ID"/>
        </w:rPr>
        <w:t xml:space="preserve">; bdk. </w:t>
      </w:r>
      <w:r>
        <w:rPr>
          <w:lang w:val="id_ID" w:bidi="id_ID"/>
        </w:rPr>
        <w:t>Ayb. 12:2</w:t>
      </w:r>
      <w:r>
        <w:rPr>
          <w:lang w:val="id_ID" w:bidi="id_ID"/>
        </w:rPr>
        <w:t>) dan percaya bahwa ia akan mati tanpa harapan.</w:t>
      </w:r>
      <w:r>
        <w:rPr>
          <w:lang w:val="id_ID" w:bidi="id_ID"/>
        </w:rPr>
      </w:r>
      <w:r>
        <w:rPr>
          <w:lang w:val="id_ID" w:bidi="id_ID"/>
        </w:rPr>
      </w:r>
    </w:p>
    <w:p>
      <w:pPr/>
      <w:r>
        <w:rPr>
          <w:lang w:val="id_ID" w:bidi="id_ID"/>
        </w:rPr>
      </w:r>
    </w:p>
    <w:p>
      <w:pPr>
        <w:pStyle w:val="Heading2"/>
      </w:pPr>
      <w:r>
        <w:rPr>
          <w:lang w:val="id_ID" w:bidi="id_ID"/>
        </w:rPr>
        <w:t>Ayub 17:13</w:t>
      </w:r>
      <w:r>
        <w:rPr>
          <w:lang w:val="id_ID" w:bidi="id_ID"/>
        </w:rPr>
      </w:r>
    </w:p>
    <w:p>
      <w:pPr/>
      <w:r>
        <w:rPr>
          <w:lang w:val="id_ID" w:bidi="id_ID"/>
        </w:rPr>
      </w:r>
      <w:r>
        <w:rPr>
          <w:lang w:val="id_ID" w:bidi="id_ID"/>
        </w:rPr>
        <w:t xml:space="preserve">Dunia orang mati (Ibrani = </w:t>
      </w:r>
      <w:r>
        <w:rPr>
          <w:i/>
          <w:lang w:val="id_ID" w:bidi="id_ID"/>
        </w:rPr>
        <w:t>Syeol</w:t>
      </w:r>
      <w:r>
        <w:rPr>
          <w:lang w:val="id_ID" w:bidi="id_ID"/>
        </w:rPr>
        <w:t>): Alam orang mati divisualisasikan sebagai sebuah rumah (</w:t>
      </w:r>
      <w:r>
        <w:rPr>
          <w:lang w:val="id_ID" w:bidi="id_ID"/>
        </w:rPr>
        <w:t>Ayb. 30:23</w:t>
      </w:r>
      <w:r>
        <w:rPr>
          <w:lang w:val="id_ID" w:bidi="id_ID"/>
        </w:rPr>
        <w:t xml:space="preserve">; </w:t>
      </w:r>
      <w:r>
        <w:rPr>
          <w:lang w:val="id_ID" w:bidi="id_ID"/>
        </w:rPr>
        <w:t>Mzm. 49:11</w:t>
      </w:r>
      <w:r>
        <w:rPr>
          <w:lang w:val="id_ID" w:bidi="id_ID"/>
        </w:rPr>
        <w:t xml:space="preserve">; </w:t>
      </w:r>
      <w:r>
        <w:rPr>
          <w:lang w:val="id_ID" w:bidi="id_ID"/>
        </w:rPr>
        <w:t>Pkh. 12:5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17:14</w:t>
      </w:r>
      <w:r>
        <w:rPr>
          <w:lang w:val="id_ID" w:bidi="id_ID"/>
        </w:rPr>
      </w:r>
    </w:p>
    <w:p>
      <w:pPr/>
      <w:r>
        <w:rPr>
          <w:lang w:val="id_ID" w:bidi="id_ID"/>
        </w:rPr>
      </w:r>
      <w:r>
        <w:rPr>
          <w:lang w:val="id_ID" w:bidi="id_ID"/>
        </w:rPr>
        <w:t>Ayahku. . . ibuku . . . saudara perempuanku: Parodi pahit tentang reuni keluarga di pekuburan ini menunjukkan bagaimana Ayub membayangkan kematiannya akan segera terjadi.</w:t>
      </w:r>
      <w:r>
        <w:rPr>
          <w:lang w:val="id_ID" w:bidi="id_ID"/>
        </w:rPr>
      </w:r>
      <w:r>
        <w:rPr>
          <w:lang w:val="id_ID" w:bidi="id_ID"/>
        </w:rPr>
      </w:r>
    </w:p>
    <w:p>
      <w:pPr/>
      <w:r>
        <w:rPr>
          <w:lang w:val="id_ID" w:bidi="id_ID"/>
        </w:rPr>
      </w:r>
    </w:p>
    <w:p>
      <w:pPr>
        <w:pStyle w:val="Heading2"/>
      </w:pPr>
      <w:r>
        <w:rPr>
          <w:lang w:val="id_ID" w:bidi="id_ID"/>
        </w:rPr>
        <w:t>Ayub 17:16</w:t>
      </w:r>
      <w:r>
        <w:rPr>
          <w:lang w:val="id_ID" w:bidi="id_ID"/>
        </w:rPr>
      </w:r>
    </w:p>
    <w:p>
      <w:pPr/>
      <w:r>
        <w:rPr>
          <w:lang w:val="id_ID" w:bidi="id_ID"/>
        </w:rPr>
      </w:r>
      <w:r>
        <w:rPr>
          <w:lang w:val="id_ID" w:bidi="id_ID"/>
        </w:rPr>
        <w:t xml:space="preserve">Kuburan (harfiah = jeruji-jeruji di </w:t>
      </w:r>
      <w:r>
        <w:rPr>
          <w:i/>
          <w:lang w:val="id_ID" w:bidi="id_ID"/>
        </w:rPr>
        <w:t>Syeol</w:t>
      </w:r>
      <w:r>
        <w:rPr>
          <w:lang w:val="id_ID" w:bidi="id_ID"/>
        </w:rPr>
        <w:t xml:space="preserve">): </w:t>
      </w:r>
      <w:r>
        <w:rPr>
          <w:i/>
          <w:lang w:val="id_ID" w:bidi="id_ID"/>
        </w:rPr>
        <w:t>Syeol</w:t>
      </w:r>
      <w:r>
        <w:rPr>
          <w:lang w:val="id_ID" w:bidi="id_ID"/>
        </w:rPr>
        <w:t>—tempat tinggal orang mati—dianggap memiliki gerbang berpalang sehingga tidak ada jalan keluar.</w:t>
      </w:r>
      <w:r>
        <w:rPr>
          <w:lang w:val="id_ID" w:bidi="id_ID"/>
        </w:rPr>
      </w:r>
      <w:r>
        <w:rPr>
          <w:lang w:val="id_ID" w:bidi="id_ID"/>
        </w:rPr>
      </w:r>
    </w:p>
    <w:p>
      <w:pPr/>
      <w:r>
        <w:rPr>
          <w:lang w:val="id_ID" w:bidi="id_ID"/>
        </w:rPr>
      </w:r>
    </w:p>
    <w:p>
      <w:pPr>
        <w:pStyle w:val="Heading2"/>
      </w:pPr>
      <w:r>
        <w:rPr>
          <w:lang w:val="id_ID" w:bidi="id_ID"/>
        </w:rPr>
        <w:t>Ayub 18:2–3</w:t>
      </w:r>
      <w:r>
        <w:rPr>
          <w:lang w:val="id_ID" w:bidi="id_ID"/>
        </w:rPr>
      </w:r>
    </w:p>
    <w:p>
      <w:pPr/>
      <w:r>
        <w:rPr>
          <w:lang w:val="id_ID" w:bidi="id_ID"/>
        </w:rPr>
      </w:r>
      <w:r>
        <w:rPr>
          <w:lang w:val="id_ID" w:bidi="id_ID"/>
        </w:rPr>
        <w:t>Bilakah engkau habis berbicara? Bildad menyebut Ayub dalam bentuk jamak (kalian), yang mungkin berarti ”orang-orang seperti kamu”.</w:t>
      </w:r>
      <w:r>
        <w:rPr>
          <w:lang w:val="id_ID" w:bidi="id_ID"/>
        </w:rPr>
      </w:r>
      <w:r>
        <w:rPr>
          <w:lang w:val="id_ID" w:bidi="id_ID"/>
        </w:rPr>
      </w:r>
    </w:p>
    <w:p>
      <w:pPr/>
      <w:r>
        <w:rPr>
          <w:lang w:val="id_ID" w:bidi="id_ID"/>
        </w:rPr>
      </w:r>
    </w:p>
    <w:p>
      <w:pPr>
        <w:pStyle w:val="Heading2"/>
      </w:pPr>
      <w:r>
        <w:rPr>
          <w:lang w:val="id_ID" w:bidi="id_ID"/>
        </w:rPr>
        <w:t>Ayub 18:5</w:t>
      </w:r>
      <w:r>
        <w:rPr>
          <w:lang w:val="id_ID" w:bidi="id_ID"/>
        </w:rPr>
      </w:r>
    </w:p>
    <w:p>
      <w:pPr/>
      <w:r>
        <w:rPr>
          <w:lang w:val="id_ID" w:bidi="id_ID"/>
        </w:rPr>
      </w:r>
      <w:r>
        <w:rPr>
          <w:lang w:val="id_ID" w:bidi="id_ID"/>
        </w:rPr>
        <w:t>terang orang fasik tentu padam:</w:t>
      </w:r>
      <w:r>
        <w:rPr>
          <w:lang w:val="id_ID" w:bidi="id_ID"/>
        </w:rPr>
        <w:t xml:space="preserve"> Bisa jadi merupakan sebuah metafora kehidupan yang penuh kegelapan (</w:t>
      </w:r>
      <w:r>
        <w:rPr>
          <w:lang w:val="id_ID" w:bidi="id_ID"/>
        </w:rPr>
        <w:t>Ams. 4:19</w:t>
      </w:r>
      <w:r>
        <w:rPr>
          <w:lang w:val="id_ID" w:bidi="id_ID"/>
        </w:rPr>
        <w:t>); kemungkinan besar, ini berarti kematian dini (</w:t>
      </w:r>
      <w:r>
        <w:rPr>
          <w:lang w:val="id_ID" w:bidi="id_ID"/>
        </w:rPr>
        <w:t>Ams. 13:9</w:t>
      </w:r>
      <w:r>
        <w:rPr>
          <w:lang w:val="id_ID" w:bidi="id_ID"/>
        </w:rPr>
        <w:t>;</w:t>
      </w:r>
      <w:r>
        <w:rPr>
          <w:lang w:val="id_ID" w:bidi="id_ID"/>
        </w:rPr>
        <w:t xml:space="preserve"> 24:20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18:7</w:t>
      </w:r>
      <w:r>
        <w:rPr>
          <w:lang w:val="id_ID" w:bidi="id_ID"/>
        </w:rPr>
      </w:r>
    </w:p>
    <w:p>
      <w:pPr/>
      <w:r>
        <w:rPr>
          <w:lang w:val="id_ID" w:bidi="id_ID"/>
        </w:rPr>
      </w:r>
      <w:r>
        <w:rPr>
          <w:lang w:val="id_ID" w:bidi="id_ID"/>
        </w:rPr>
        <w:t>Langkah yang terhambat adalah kebalikan dari berjalan dan berlari dalam hidup yang penuh berkah (</w:t>
      </w:r>
      <w:r>
        <w:rPr>
          <w:lang w:val="id_ID" w:bidi="id_ID"/>
        </w:rPr>
        <w:t>Ams. 4:12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18:8–10</w:t>
      </w:r>
      <w:r>
        <w:rPr>
          <w:lang w:val="id_ID" w:bidi="id_ID"/>
        </w:rPr>
      </w:r>
    </w:p>
    <w:p>
      <w:pPr/>
      <w:r>
        <w:rPr>
          <w:lang w:val="id_ID" w:bidi="id_ID"/>
        </w:rPr>
      </w:r>
      <w:r>
        <w:rPr>
          <w:lang w:val="id_ID" w:bidi="id_ID"/>
        </w:rPr>
        <w:t xml:space="preserve">Serangkaian peralatan berburu menggambarkan prinsip retribusi dalam Alkitab (lihat </w:t>
      </w:r>
      <w:r>
        <w:rPr>
          <w:lang w:val="id_ID" w:bidi="id_ID"/>
        </w:rPr>
        <w:t>catatan studi pada Ayb. 34:11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18:11–13</w:t>
      </w:r>
      <w:r>
        <w:rPr>
          <w:lang w:val="id_ID" w:bidi="id_ID"/>
        </w:rPr>
      </w:r>
    </w:p>
    <w:p>
      <w:pPr/>
      <w:r>
        <w:rPr>
          <w:lang w:val="id_ID" w:bidi="id_ID"/>
        </w:rPr>
      </w:r>
      <w:r>
        <w:rPr>
          <w:lang w:val="id_ID" w:bidi="id_ID"/>
        </w:rPr>
        <w:t>Bildad menerapkan prinsip alkitabiah tentang pembalasan (</w:t>
      </w:r>
      <w:r>
        <w:rPr>
          <w:lang w:val="id_ID" w:bidi="id_ID"/>
        </w:rPr>
        <w:t>Ayb. 18:8–10</w:t>
      </w:r>
      <w:r>
        <w:rPr>
          <w:lang w:val="id_ID" w:bidi="id_ID"/>
        </w:rPr>
        <w:t>) kepada Ayub, seperti yang juga dilakukan oleh Elifas (</w:t>
      </w:r>
      <w:r>
        <w:rPr>
          <w:lang w:val="id_ID" w:bidi="id_ID"/>
        </w:rPr>
        <w:t>Ayb. 15:21–23</w:t>
      </w:r>
      <w:r>
        <w:rPr>
          <w:lang w:val="id_ID" w:bidi="id_ID"/>
        </w:rPr>
        <w:t>) dan Zofar (</w:t>
      </w:r>
      <w:r>
        <w:rPr>
          <w:lang w:val="id_ID" w:bidi="id_ID"/>
        </w:rPr>
        <w:t>Ayb. 20:25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18:13</w:t>
      </w:r>
      <w:r>
        <w:rPr>
          <w:lang w:val="id_ID" w:bidi="id_ID"/>
        </w:rPr>
      </w:r>
    </w:p>
    <w:p>
      <w:pPr/>
      <w:r>
        <w:rPr>
          <w:lang w:val="id_ID" w:bidi="id_ID"/>
        </w:rPr>
      </w:r>
      <w:r>
        <w:rPr>
          <w:lang w:val="id_ID" w:bidi="id_ID"/>
        </w:rPr>
        <w:t>Dimakan oleh penyakit parah: Yesaya kemudian membalikkan gambaran tersebut dan melihat Allah menelan maut (</w:t>
      </w:r>
      <w:r>
        <w:rPr>
          <w:lang w:val="id_ID" w:bidi="id_ID"/>
        </w:rPr>
        <w:t>Yes. 25:8</w:t>
      </w:r>
      <w:r>
        <w:rPr>
          <w:lang w:val="id_ID" w:bidi="id_ID"/>
        </w:rPr>
        <w:t xml:space="preserve">; lihat </w:t>
      </w:r>
      <w:r>
        <w:rPr>
          <w:lang w:val="id_ID" w:bidi="id_ID"/>
        </w:rPr>
        <w:t>1Kor. 15:54</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18:15</w:t>
      </w:r>
      <w:r>
        <w:rPr>
          <w:lang w:val="id_ID" w:bidi="id_ID"/>
        </w:rPr>
      </w:r>
    </w:p>
    <w:p>
      <w:pPr/>
      <w:r>
        <w:rPr>
          <w:lang w:val="id_ID" w:bidi="id_ID"/>
        </w:rPr>
      </w:r>
      <w:r>
        <w:rPr>
          <w:lang w:val="id_ID" w:bidi="id_ID"/>
        </w:rPr>
        <w:t>Gambaran belerang yang terbakar mengingatkan kita pada nasib Sodom dan Gomora (</w:t>
      </w:r>
      <w:r>
        <w:rPr>
          <w:lang w:val="id_ID" w:bidi="id_ID"/>
        </w:rPr>
        <w:t>Kej. 19:24</w:t>
      </w:r>
      <w:r>
        <w:rPr>
          <w:lang w:val="id_ID" w:bidi="id_ID"/>
        </w:rPr>
        <w:t>) dan mengisyaratkan nasib semua orang jahat (</w:t>
      </w:r>
      <w:r>
        <w:rPr>
          <w:lang w:val="id_ID" w:bidi="id_ID"/>
        </w:rPr>
        <w:t>Mzm. 11:6</w:t>
      </w:r>
      <w:r>
        <w:rPr>
          <w:lang w:val="id_ID" w:bidi="id_ID"/>
        </w:rPr>
        <w:t xml:space="preserve">; </w:t>
      </w:r>
      <w:r>
        <w:rPr>
          <w:lang w:val="id_ID" w:bidi="id_ID"/>
        </w:rPr>
        <w:t>Why. 19:20</w:t>
      </w:r>
      <w:r>
        <w:rPr>
          <w:lang w:val="id_ID" w:bidi="id_ID"/>
        </w:rPr>
        <w:t xml:space="preserve">; </w:t>
      </w:r>
      <w:r>
        <w:rPr>
          <w:lang w:val="id_ID" w:bidi="id_ID"/>
        </w:rPr>
        <w:t>21:8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18:17</w:t>
      </w:r>
      <w:r>
        <w:rPr>
          <w:lang w:val="id_ID" w:bidi="id_ID"/>
        </w:rPr>
      </w:r>
    </w:p>
    <w:p>
      <w:pPr/>
      <w:r>
        <w:rPr>
          <w:lang w:val="id_ID" w:bidi="id_ID"/>
        </w:rPr>
      </w:r>
      <w:r>
        <w:rPr>
          <w:lang w:val="id_ID" w:bidi="id_ID"/>
        </w:rPr>
        <w:t xml:space="preserve">Dilupakan oleh orang-orang yang datang setelahnya merupakan sebuah kutukan yang lazim terhadap orang jahat (lihat </w:t>
      </w:r>
      <w:r>
        <w:rPr>
          <w:lang w:val="id_ID" w:bidi="id_ID"/>
        </w:rPr>
        <w:t>Ayb. 18:19</w:t>
      </w:r>
      <w:r>
        <w:rPr>
          <w:lang w:val="id_ID" w:bidi="id_ID"/>
        </w:rPr>
        <w:t xml:space="preserve">; </w:t>
      </w:r>
      <w:r>
        <w:rPr>
          <w:lang w:val="id_ID" w:bidi="id_ID"/>
        </w:rPr>
        <w:t>Mzm. 34:16</w:t>
      </w:r>
      <w:r>
        <w:rPr>
          <w:lang w:val="id_ID" w:bidi="id_ID"/>
        </w:rPr>
        <w:t xml:space="preserve">; </w:t>
      </w:r>
      <w:r>
        <w:rPr>
          <w:lang w:val="id_ID" w:bidi="id_ID"/>
        </w:rPr>
        <w:t>109:13</w:t>
      </w:r>
      <w:r>
        <w:rPr>
          <w:lang w:val="id_ID" w:bidi="id_ID"/>
        </w:rPr>
        <w:t xml:space="preserve">; </w:t>
      </w:r>
      <w:r>
        <w:rPr>
          <w:lang w:val="id_ID" w:bidi="id_ID"/>
        </w:rPr>
        <w:t>Ams. 10:7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18:19</w:t>
      </w:r>
      <w:r>
        <w:rPr>
          <w:lang w:val="id_ID" w:bidi="id_ID"/>
        </w:rPr>
      </w:r>
    </w:p>
    <w:p>
      <w:pPr/>
      <w:r>
        <w:rPr>
          <w:lang w:val="id_ID" w:bidi="id_ID"/>
        </w:rPr>
      </w:r>
      <w:r>
        <w:rPr>
          <w:lang w:val="id_ID" w:bidi="id_ID"/>
        </w:rPr>
        <w:t xml:space="preserve">Kutukan karena tidak mempunyai anak (lihat </w:t>
      </w:r>
      <w:r>
        <w:rPr>
          <w:lang w:val="id_ID" w:bidi="id_ID"/>
        </w:rPr>
        <w:t>Ayb. 18:16</w:t>
      </w:r>
      <w:r>
        <w:rPr>
          <w:lang w:val="id_ID" w:bidi="id_ID"/>
        </w:rPr>
        <w:t xml:space="preserve">; </w:t>
      </w:r>
      <w:r>
        <w:rPr>
          <w:lang w:val="id_ID" w:bidi="id_ID"/>
        </w:rPr>
        <w:t>Mzm. 109:13</w:t>
      </w:r>
      <w:r>
        <w:rPr>
          <w:lang w:val="id_ID" w:bidi="id_ID"/>
        </w:rPr>
        <w:t xml:space="preserve">; </w:t>
      </w:r>
      <w:r>
        <w:rPr>
          <w:lang w:val="id_ID" w:bidi="id_ID"/>
        </w:rPr>
        <w:t>Yes. 14:21–22</w:t>
      </w:r>
      <w:r>
        <w:rPr>
          <w:lang w:val="id_ID" w:bidi="id_ID"/>
        </w:rPr>
        <w:t>) dan kata-kata tanpa belas kasihan yang utarakan oleh Bildad sebelumnya (</w:t>
      </w:r>
      <w:r>
        <w:rPr>
          <w:lang w:val="id_ID" w:bidi="id_ID"/>
        </w:rPr>
        <w:t>Ayb. 8:4</w:t>
      </w:r>
      <w:r>
        <w:rPr>
          <w:lang w:val="id_ID" w:bidi="id_ID"/>
        </w:rPr>
        <w:t>) menunjukkan bahwa ia menganggap kondisi Ayub sebagai ganjaran yang pantas atas kejahatannya (</w:t>
      </w:r>
      <w:r>
        <w:rPr>
          <w:lang w:val="id_ID" w:bidi="id_ID"/>
        </w:rPr>
        <w:t>Ayb. 1:18–19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18:20</w:t>
      </w:r>
      <w:r>
        <w:rPr>
          <w:lang w:val="id_ID" w:bidi="id_ID"/>
        </w:rPr>
      </w:r>
    </w:p>
    <w:p>
      <w:pPr/>
      <w:r>
        <w:rPr>
          <w:lang w:val="id_ID" w:bidi="id_ID"/>
        </w:rPr>
      </w:r>
      <w:r>
        <w:rPr>
          <w:lang w:val="id_ID" w:bidi="id_ID"/>
        </w:rPr>
        <w:t>Di Barat. . . di Timur: Frasa ini mungkin merujuk pada orang-orang dari masa lalu dan masa depan atau orang-orang dari berbagai tempat.</w:t>
      </w:r>
      <w:r>
        <w:rPr>
          <w:lang w:val="id_ID" w:bidi="id_ID"/>
        </w:rPr>
      </w:r>
      <w:r>
        <w:rPr>
          <w:lang w:val="id_ID" w:bidi="id_ID"/>
        </w:rPr>
      </w:r>
    </w:p>
    <w:p>
      <w:pPr/>
      <w:r>
        <w:rPr>
          <w:lang w:val="id_ID" w:bidi="id_ID"/>
        </w:rPr>
      </w:r>
    </w:p>
    <w:p>
      <w:pPr>
        <w:pStyle w:val="Heading2"/>
      </w:pPr>
      <w:r>
        <w:rPr>
          <w:lang w:val="id_ID" w:bidi="id_ID"/>
        </w:rPr>
        <w:t>Ayub 18:21</w:t>
      </w:r>
      <w:r>
        <w:rPr>
          <w:lang w:val="id_ID" w:bidi="id_ID"/>
        </w:rPr>
      </w:r>
    </w:p>
    <w:p>
      <w:pPr/>
      <w:r>
        <w:rPr>
          <w:lang w:val="id_ID" w:bidi="id_ID"/>
        </w:rPr>
      </w:r>
      <w:r>
        <w:rPr>
          <w:lang w:val="id_ID" w:bidi="id_ID"/>
        </w:rPr>
        <w:t>Bildad terus-menerus menuduh bahwa Ayub telah menolak Allah (</w:t>
      </w:r>
      <w:r>
        <w:rPr>
          <w:lang w:val="id_ID" w:bidi="id_ID"/>
        </w:rPr>
        <w:t>Ayb. 15:4</w:t>
      </w:r>
      <w:r>
        <w:rPr>
          <w:lang w:val="id_ID" w:bidi="id_ID"/>
        </w:rPr>
        <w:t xml:space="preserve">, </w:t>
      </w:r>
      <w:r>
        <w:rPr>
          <w:lang w:val="id_ID" w:bidi="id_ID"/>
        </w:rPr>
        <w:t>13</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19:3</w:t>
      </w:r>
      <w:r>
        <w:rPr>
          <w:lang w:val="id_ID" w:bidi="id_ID"/>
        </w:rPr>
      </w:r>
    </w:p>
    <w:p>
      <w:pPr/>
      <w:r>
        <w:rPr>
          <w:lang w:val="id_ID" w:bidi="id_ID"/>
        </w:rPr>
      </w:r>
      <w:r>
        <w:rPr>
          <w:lang w:val="id_ID" w:bidi="id_ID"/>
        </w:rPr>
        <w:t xml:space="preserve">Angka sepuluh tidak melambangkan hitungan tertentu, melainkan suatu jumlah besar yang tidak terbatas (mis., </w:t>
      </w:r>
      <w:r>
        <w:rPr>
          <w:lang w:val="id_ID" w:bidi="id_ID"/>
        </w:rPr>
        <w:t>Kej. 31:7</w:t>
      </w:r>
      <w:r>
        <w:rPr>
          <w:lang w:val="id_ID" w:bidi="id_ID"/>
        </w:rPr>
        <w:t xml:space="preserve">; </w:t>
      </w:r>
      <w:r>
        <w:rPr>
          <w:lang w:val="id_ID" w:bidi="id_ID"/>
        </w:rPr>
        <w:t>Im. 26:26</w:t>
      </w:r>
      <w:r>
        <w:rPr>
          <w:lang w:val="id_ID" w:bidi="id_ID"/>
        </w:rPr>
        <w:t xml:space="preserve">; </w:t>
      </w:r>
      <w:r>
        <w:rPr>
          <w:lang w:val="id_ID" w:bidi="id_ID"/>
        </w:rPr>
        <w:t>Bil. 14:22</w:t>
      </w:r>
      <w:r>
        <w:rPr>
          <w:lang w:val="id_ID" w:bidi="id_ID"/>
        </w:rPr>
        <w:t xml:space="preserve">; </w:t>
      </w:r>
      <w:r>
        <w:rPr>
          <w:lang w:val="id_ID" w:bidi="id_ID"/>
        </w:rPr>
        <w:t>Dan. 1:20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19:6</w:t>
      </w:r>
      <w:r>
        <w:rPr>
          <w:lang w:val="id_ID" w:bidi="id_ID"/>
        </w:rPr>
      </w:r>
    </w:p>
    <w:p>
      <w:pPr/>
      <w:r>
        <w:rPr>
          <w:lang w:val="id_ID" w:bidi="id_ID"/>
        </w:rPr>
      </w:r>
      <w:r>
        <w:rPr>
          <w:lang w:val="id_ID" w:bidi="id_ID"/>
        </w:rPr>
        <w:t>Ayub yakin bahwa keadilan telah tertunda (</w:t>
      </w:r>
      <w:r>
        <w:rPr>
          <w:lang w:val="id_ID" w:bidi="id_ID"/>
        </w:rPr>
        <w:t>Ayb. 19:7</w:t>
      </w:r>
      <w:r>
        <w:rPr>
          <w:lang w:val="id_ID" w:bidi="id_ID"/>
        </w:rPr>
        <w:t>) dan bahwa Allah telah menganiaya dia (</w:t>
      </w:r>
      <w:r>
        <w:rPr>
          <w:lang w:val="id_ID" w:bidi="id_ID"/>
        </w:rPr>
        <w:t>Ayb. 19:8–12</w:t>
      </w:r>
      <w:r>
        <w:rPr>
          <w:lang w:val="id_ID" w:bidi="id_ID"/>
        </w:rPr>
        <w:t>). Belakangan, Elihu (</w:t>
      </w:r>
      <w:r>
        <w:rPr>
          <w:lang w:val="id_ID" w:bidi="id_ID"/>
        </w:rPr>
        <w:t>Ayb. 34:12</w:t>
      </w:r>
      <w:r>
        <w:rPr>
          <w:lang w:val="id_ID" w:bidi="id_ID"/>
        </w:rPr>
        <w:t>) dan Allah sendiri (</w:t>
      </w:r>
      <w:r>
        <w:rPr>
          <w:lang w:val="id_ID" w:bidi="id_ID"/>
        </w:rPr>
        <w:t>40:2</w:t>
      </w:r>
      <w:r>
        <w:rPr>
          <w:lang w:val="id_ID" w:bidi="id_ID"/>
        </w:rPr>
        <w:t>) membantah hal ini. • Menebarkan jala-Nya atasku: Di sini Ayub mungkin menanggapi tuduhan Bildad (</w:t>
      </w:r>
      <w:r>
        <w:rPr>
          <w:lang w:val="id_ID" w:bidi="id_ID"/>
        </w:rPr>
        <w:t>Ayb. 18:8–10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19:7</w:t>
      </w:r>
      <w:r>
        <w:rPr>
          <w:lang w:val="id_ID" w:bidi="id_ID"/>
        </w:rPr>
      </w:r>
    </w:p>
    <w:p>
      <w:pPr/>
      <w:r>
        <w:rPr>
          <w:lang w:val="id_ID" w:bidi="id_ID"/>
        </w:rPr>
      </w:r>
      <w:r>
        <w:rPr>
          <w:lang w:val="id_ID" w:bidi="id_ID"/>
        </w:rPr>
        <w:t xml:space="preserve">Kelaliman!: Bdk. </w:t>
      </w:r>
      <w:r>
        <w:rPr>
          <w:lang w:val="id_ID" w:bidi="id_ID"/>
        </w:rPr>
        <w:t>Yer. 20:8</w:t>
      </w:r>
      <w:r>
        <w:rPr>
          <w:lang w:val="id_ID" w:bidi="id_ID"/>
        </w:rPr>
        <w:t xml:space="preserve">; </w:t>
      </w:r>
      <w:r>
        <w:rPr>
          <w:lang w:val="id_ID" w:bidi="id_ID"/>
        </w:rPr>
        <w:t>Hab. 1:2–3</w:t>
      </w:r>
      <w:r>
        <w:rPr>
          <w:lang w:val="id_ID" w:bidi="id_ID"/>
        </w:rPr>
        <w:t xml:space="preserve">. • Tidak ada yang menjawab: Lihat </w:t>
      </w:r>
      <w:r>
        <w:rPr>
          <w:lang w:val="id_ID" w:bidi="id_ID"/>
        </w:rPr>
        <w:t>Mzm. 22:2</w:t>
      </w:r>
      <w:r>
        <w:rPr>
          <w:lang w:val="id_ID" w:bidi="id_ID"/>
        </w:rPr>
        <w:t xml:space="preserve">; </w:t>
      </w:r>
      <w:r>
        <w:rPr>
          <w:lang w:val="id_ID" w:bidi="id_ID"/>
        </w:rPr>
        <w:t>Rat. 3:8</w:t>
      </w:r>
      <w:r>
        <w:rPr>
          <w:lang w:val="id_ID" w:bidi="id_ID"/>
        </w:rPr>
        <w:t xml:space="preserve">; </w:t>
      </w:r>
      <w:r>
        <w:rPr>
          <w:lang w:val="id_ID" w:bidi="id_ID"/>
        </w:rPr>
        <w:t>Hab. 1:2–3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19:8</w:t>
      </w:r>
      <w:r>
        <w:rPr>
          <w:lang w:val="id_ID" w:bidi="id_ID"/>
        </w:rPr>
      </w:r>
    </w:p>
    <w:p>
      <w:pPr/>
      <w:r>
        <w:rPr>
          <w:lang w:val="id_ID" w:bidi="id_ID"/>
        </w:rPr>
      </w:r>
      <w:r>
        <w:rPr>
          <w:lang w:val="id_ID" w:bidi="id_ID"/>
        </w:rPr>
        <w:t xml:space="preserve">Jalanku ditutup: Lihat </w:t>
      </w:r>
      <w:r>
        <w:rPr>
          <w:lang w:val="id_ID" w:bidi="id_ID"/>
        </w:rPr>
        <w:t>Ayb. 3:23</w:t>
      </w:r>
      <w:r>
        <w:rPr>
          <w:lang w:val="id_ID" w:bidi="id_ID"/>
        </w:rPr>
        <w:t xml:space="preserve">; </w:t>
      </w:r>
      <w:r>
        <w:rPr>
          <w:lang w:val="id_ID" w:bidi="id_ID"/>
        </w:rPr>
        <w:t>Ayb. 13:27</w:t>
      </w:r>
      <w:r>
        <w:rPr>
          <w:lang w:val="id_ID" w:bidi="id_ID"/>
        </w:rPr>
        <w:t xml:space="preserve">; </w:t>
      </w:r>
      <w:r>
        <w:rPr>
          <w:lang w:val="id_ID" w:bidi="id_ID"/>
        </w:rPr>
        <w:t>Mzm. 88:8</w:t>
      </w:r>
      <w:r>
        <w:rPr>
          <w:lang w:val="id_ID" w:bidi="id_ID"/>
        </w:rPr>
        <w:t xml:space="preserve">; </w:t>
      </w:r>
      <w:r>
        <w:rPr>
          <w:lang w:val="id_ID" w:bidi="id_ID"/>
        </w:rPr>
        <w:t>Rat. 3:7</w:t>
      </w:r>
      <w:r>
        <w:rPr>
          <w:lang w:val="id_ID" w:bidi="id_ID"/>
        </w:rPr>
        <w:t xml:space="preserve">, </w:t>
      </w:r>
      <w:r>
        <w:rPr>
          <w:lang w:val="id_ID" w:bidi="id_ID"/>
        </w:rPr>
        <w:t>9.</w:t>
      </w:r>
      <w:r>
        <w:rPr>
          <w:lang w:val="id_ID" w:bidi="id_ID"/>
        </w:rPr>
      </w:r>
      <w:r>
        <w:rPr>
          <w:lang w:val="id_ID" w:bidi="id_ID"/>
        </w:rPr>
      </w:r>
    </w:p>
    <w:p>
      <w:pPr/>
      <w:r>
        <w:rPr>
          <w:lang w:val="id_ID" w:bidi="id_ID"/>
        </w:rPr>
      </w:r>
    </w:p>
    <w:p>
      <w:pPr>
        <w:pStyle w:val="Heading2"/>
      </w:pPr>
      <w:r>
        <w:rPr>
          <w:lang w:val="id_ID" w:bidi="id_ID"/>
        </w:rPr>
        <w:t>Ayub 19:9</w:t>
      </w:r>
      <w:r>
        <w:rPr>
          <w:lang w:val="id_ID" w:bidi="id_ID"/>
        </w:rPr>
      </w:r>
    </w:p>
    <w:p>
      <w:pPr/>
      <w:r>
        <w:rPr>
          <w:lang w:val="id_ID" w:bidi="id_ID"/>
        </w:rPr>
      </w:r>
      <w:r>
        <w:rPr>
          <w:lang w:val="id_ID" w:bidi="id_ID"/>
        </w:rPr>
        <w:t xml:space="preserve">Menanggalkan kemuliaanku: Lihat </w:t>
      </w:r>
      <w:r>
        <w:rPr>
          <w:lang w:val="id_ID" w:bidi="id_ID"/>
        </w:rPr>
        <w:t>Ayb. 12:17–19</w:t>
      </w:r>
      <w:r>
        <w:rPr>
          <w:lang w:val="id_ID" w:bidi="id_ID"/>
        </w:rPr>
        <w:t>;</w:t>
      </w:r>
      <w:r>
        <w:rPr>
          <w:lang w:val="id_ID" w:bidi="id_ID"/>
        </w:rPr>
        <w:t xml:space="preserve"> 29:7–14</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19:17</w:t>
      </w:r>
      <w:r>
        <w:rPr>
          <w:lang w:val="id_ID" w:bidi="id_ID"/>
        </w:rPr>
      </w:r>
    </w:p>
    <w:p>
      <w:pPr/>
      <w:r>
        <w:rPr>
          <w:lang w:val="id_ID" w:bidi="id_ID"/>
        </w:rPr>
      </w:r>
      <w:r>
        <w:rPr>
          <w:lang w:val="id_ID" w:bidi="id_ID"/>
        </w:rPr>
        <w:t>saudara-saudara sekandungku: Ayub mungkin memaksudkan garis keturunannya, orang tuanya, anak-anaknya sendiri, atau saudara-saudaranya.</w:t>
      </w:r>
      <w:r>
        <w:rPr>
          <w:lang w:val="id_ID" w:bidi="id_ID"/>
        </w:rPr>
      </w:r>
      <w:r>
        <w:rPr>
          <w:lang w:val="id_ID" w:bidi="id_ID"/>
        </w:rPr>
      </w:r>
    </w:p>
    <w:p>
      <w:pPr/>
      <w:r>
        <w:rPr>
          <w:lang w:val="id_ID" w:bidi="id_ID"/>
        </w:rPr>
      </w:r>
    </w:p>
    <w:p>
      <w:pPr>
        <w:pStyle w:val="Heading2"/>
      </w:pPr>
      <w:r>
        <w:rPr>
          <w:lang w:val="id_ID" w:bidi="id_ID"/>
        </w:rPr>
        <w:t>Ayub 19:19</w:t>
      </w:r>
      <w:r>
        <w:rPr>
          <w:lang w:val="id_ID" w:bidi="id_ID"/>
        </w:rPr>
      </w:r>
    </w:p>
    <w:p>
      <w:pPr/>
      <w:r>
        <w:rPr>
          <w:lang w:val="id_ID" w:bidi="id_ID"/>
        </w:rPr>
      </w:r>
      <w:r>
        <w:rPr>
          <w:lang w:val="id_ID" w:bidi="id_ID"/>
        </w:rPr>
        <w:t xml:space="preserve">Mereka yang kukasihi telah berbalik melawanku: Lihat </w:t>
      </w:r>
      <w:r>
        <w:rPr>
          <w:lang w:val="id_ID" w:bidi="id_ID"/>
        </w:rPr>
        <w:t>Ayb. 2:11</w:t>
      </w:r>
      <w:r>
        <w:rPr>
          <w:lang w:val="id_ID" w:bidi="id_ID"/>
        </w:rPr>
        <w:t xml:space="preserve">; juga </w:t>
      </w:r>
      <w:r>
        <w:rPr>
          <w:lang w:val="id_ID" w:bidi="id_ID"/>
        </w:rPr>
        <w:t>Ayb. 6:14–15</w:t>
      </w:r>
      <w:r>
        <w:rPr>
          <w:lang w:val="id_ID" w:bidi="id_ID"/>
        </w:rPr>
        <w:t xml:space="preserve">, </w:t>
      </w:r>
      <w:r>
        <w:rPr>
          <w:lang w:val="id_ID" w:bidi="id_ID"/>
        </w:rPr>
        <w:t>21–23</w:t>
      </w:r>
      <w:r>
        <w:rPr>
          <w:lang w:val="id_ID" w:bidi="id_ID"/>
        </w:rPr>
        <w:t xml:space="preserve">, </w:t>
      </w:r>
      <w:r>
        <w:rPr>
          <w:lang w:val="id_ID" w:bidi="id_ID"/>
        </w:rPr>
        <w:t>27</w:t>
      </w:r>
      <w:r>
        <w:rPr>
          <w:lang w:val="id_ID" w:bidi="id_ID"/>
        </w:rPr>
        <w:t xml:space="preserve">; bdk. </w:t>
      </w:r>
      <w:r>
        <w:rPr>
          <w:lang w:val="id_ID" w:bidi="id_ID"/>
        </w:rPr>
        <w:t>Mzm. 41:9</w:t>
      </w:r>
      <w:r>
        <w:rPr>
          <w:lang w:val="id_ID" w:bidi="id_ID"/>
        </w:rPr>
        <w:t>;</w:t>
      </w:r>
      <w:r>
        <w:rPr>
          <w:lang w:val="id_ID" w:bidi="id_ID"/>
        </w:rPr>
        <w:t xml:space="preserve"> 55:12–14</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19:20</w:t>
      </w:r>
      <w:r>
        <w:rPr>
          <w:lang w:val="id_ID" w:bidi="id_ID"/>
        </w:rPr>
      </w:r>
    </w:p>
    <w:p>
      <w:pPr/>
      <w:r>
        <w:rPr>
          <w:lang w:val="id_ID" w:bidi="id_ID"/>
        </w:rPr>
      </w:r>
      <w:r>
        <w:rPr>
          <w:lang w:val="id_ID" w:bidi="id_ID"/>
        </w:rPr>
        <w:t xml:space="preserve">Hanya gusiku yang tinggal padaku: Ini adalah peribahasa tentang jalan keluar yang sulit atau keadaan nyaris celaka; dalam bahasa Ibrani juga bisa berarti bahwa Ayub telah begitu kurus kering seperti kerangka dengan tengkorak yang bergigi. </w:t>
      </w:r>
      <w:r>
        <w:rPr>
          <w:lang w:val="id_ID" w:bidi="id_ID"/>
        </w:rPr>
      </w:r>
      <w:r>
        <w:rPr>
          <w:lang w:val="id_ID" w:bidi="id_ID"/>
        </w:rPr>
      </w:r>
    </w:p>
    <w:p>
      <w:pPr/>
      <w:r>
        <w:rPr>
          <w:lang w:val="id_ID" w:bidi="id_ID"/>
        </w:rPr>
      </w:r>
    </w:p>
    <w:p>
      <w:pPr>
        <w:pStyle w:val="Heading2"/>
      </w:pPr>
      <w:r>
        <w:rPr>
          <w:lang w:val="id_ID" w:bidi="id_ID"/>
        </w:rPr>
        <w:t>Ayub 19:21</w:t>
      </w:r>
      <w:r>
        <w:rPr>
          <w:lang w:val="id_ID" w:bidi="id_ID"/>
        </w:rPr>
      </w:r>
    </w:p>
    <w:p>
      <w:pPr/>
      <w:r>
        <w:rPr>
          <w:lang w:val="id_ID" w:bidi="id_ID"/>
        </w:rPr>
      </w:r>
      <w:r>
        <w:rPr>
          <w:lang w:val="id_ID" w:bidi="id_ID"/>
        </w:rPr>
        <w:t>Tangan Allah telah memukul Ayub dengan cara memberikan izin kepada Setan (</w:t>
      </w:r>
      <w:r>
        <w:rPr>
          <w:lang w:val="id_ID" w:bidi="id_ID"/>
        </w:rPr>
        <w:t>Ayb. 1:11</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19:22</w:t>
      </w:r>
      <w:r>
        <w:rPr>
          <w:lang w:val="id_ID" w:bidi="id_ID"/>
        </w:rPr>
      </w:r>
    </w:p>
    <w:p>
      <w:pPr/>
      <w:r>
        <w:rPr>
          <w:lang w:val="id_ID" w:bidi="id_ID"/>
        </w:rPr>
      </w:r>
      <w:r>
        <w:rPr>
          <w:lang w:val="id_ID" w:bidi="id_ID"/>
        </w:rPr>
        <w:t>Mengejar aku: Ayub mengeluh bahwa Allah membuntutinya seperti seorang pemburu (</w:t>
      </w:r>
      <w:r>
        <w:rPr>
          <w:lang w:val="id_ID" w:bidi="id_ID"/>
        </w:rPr>
        <w:t>Ayb. 10:16</w:t>
      </w:r>
      <w:r>
        <w:rPr>
          <w:lang w:val="id_ID" w:bidi="id_ID"/>
        </w:rPr>
        <w:t>) atau prajurit tempur (</w:t>
      </w:r>
      <w:r>
        <w:rPr>
          <w:lang w:val="id_ID" w:bidi="id_ID"/>
        </w:rPr>
        <w:t>Ayb. 16:13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19:23</w:t>
      </w:r>
      <w:r>
        <w:rPr>
          <w:lang w:val="id_ID" w:bidi="id_ID"/>
        </w:rPr>
      </w:r>
    </w:p>
    <w:p>
      <w:pPr/>
      <w:r>
        <w:rPr>
          <w:lang w:val="id_ID" w:bidi="id_ID"/>
        </w:rPr>
      </w:r>
      <w:r>
        <w:rPr>
          <w:lang w:val="id_ID" w:bidi="id_ID"/>
        </w:rPr>
        <w:t>Ayub mau kata-katanya diukir pada batu: Dia menginginkan agar pengakuan tak bersalahnya dicatat secara permanen sebagai tanggapan atas pernyataan Bildad bahwa ia akan dilupakan (</w:t>
      </w:r>
      <w:r>
        <w:rPr>
          <w:lang w:val="id_ID" w:bidi="id_ID"/>
        </w:rPr>
        <w:t>Ayb. 18:17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19:25</w:t>
      </w:r>
      <w:r>
        <w:rPr>
          <w:lang w:val="id_ID" w:bidi="id_ID"/>
        </w:rPr>
      </w:r>
    </w:p>
    <w:p>
      <w:pPr/>
      <w:r>
        <w:rPr>
          <w:lang w:val="id_ID" w:bidi="id_ID"/>
        </w:rPr>
      </w:r>
      <w:r>
        <w:rPr>
          <w:lang w:val="id_ID" w:bidi="id_ID"/>
        </w:rPr>
        <w:t>Iman Ayub kepada seorang Penebus hanya dapat dipenuhi di dalam Kristus; hal yang sama juga terjadi pada permintaannya akan seorang pembela (</w:t>
      </w:r>
      <w:r>
        <w:rPr>
          <w:lang w:val="id_ID" w:bidi="id_ID"/>
        </w:rPr>
        <w:t>Ayb. 9:33</w:t>
      </w:r>
      <w:r>
        <w:rPr>
          <w:lang w:val="id_ID" w:bidi="id_ID"/>
        </w:rPr>
        <w:t>) dan seorang saksi di surga (</w:t>
      </w:r>
      <w:r>
        <w:rPr>
          <w:lang w:val="id_ID" w:bidi="id_ID"/>
        </w:rPr>
        <w:t>Ayb. 16:19</w:t>
      </w:r>
      <w:r>
        <w:rPr>
          <w:lang w:val="id_ID" w:bidi="id_ID"/>
        </w:rPr>
        <w:t xml:space="preserve">). Istilah “Penebus” (Ibrani = </w:t>
      </w:r>
      <w:r>
        <w:rPr>
          <w:i/>
          <w:lang w:val="id_ID" w:bidi="id_ID"/>
        </w:rPr>
        <w:t>go’el</w:t>
      </w:r>
      <w:r>
        <w:rPr>
          <w:lang w:val="id_ID" w:bidi="id_ID"/>
        </w:rPr>
        <w:t>) diambil dari istilah dalam bidang hukum pidana dan perdata. Seseorang dapat menebus atau membalas pertumpahan darah yang tidak sah (</w:t>
      </w:r>
      <w:r>
        <w:rPr>
          <w:lang w:val="id_ID" w:bidi="id_ID"/>
        </w:rPr>
        <w:t>Bil. 35:12–18</w:t>
      </w:r>
      <w:r>
        <w:rPr>
          <w:lang w:val="id_ID" w:bidi="id_ID"/>
        </w:rPr>
        <w:t>) atau menebus harta benda yang hilang, mungkin dengan membeli kembali seorang budak atau menikahi janda ahli waris (</w:t>
      </w:r>
      <w:r>
        <w:rPr>
          <w:lang w:val="id_ID" w:bidi="id_ID"/>
        </w:rPr>
        <w:t>Im. 25:25</w:t>
      </w:r>
      <w:r>
        <w:rPr>
          <w:lang w:val="id_ID" w:bidi="id_ID"/>
        </w:rPr>
        <w:t xml:space="preserve">, </w:t>
      </w:r>
      <w:r>
        <w:rPr>
          <w:lang w:val="id_ID" w:bidi="id_ID"/>
        </w:rPr>
        <w:t>47–49</w:t>
      </w:r>
      <w:r>
        <w:rPr>
          <w:lang w:val="id_ID" w:bidi="id_ID"/>
        </w:rPr>
        <w:t xml:space="preserve">; </w:t>
      </w:r>
      <w:r>
        <w:rPr>
          <w:lang w:val="id_ID" w:bidi="id_ID"/>
        </w:rPr>
        <w:t>27:11–13</w:t>
      </w:r>
      <w:r>
        <w:rPr>
          <w:lang w:val="id_ID" w:bidi="id_ID"/>
        </w:rPr>
        <w:t xml:space="preserve">; </w:t>
      </w:r>
      <w:r>
        <w:rPr>
          <w:lang w:val="id_ID" w:bidi="id_ID"/>
        </w:rPr>
        <w:t>Rut 3:13</w:t>
      </w:r>
      <w:r>
        <w:rPr>
          <w:lang w:val="id_ID" w:bidi="id_ID"/>
        </w:rPr>
        <w:t>). Perjanjian Lama mengenal Tuhan sebagai penebus (</w:t>
      </w:r>
      <w:r>
        <w:rPr>
          <w:lang w:val="id_ID" w:bidi="id_ID"/>
        </w:rPr>
        <w:t>Kel. 6:6</w:t>
      </w:r>
      <w:r>
        <w:rPr>
          <w:lang w:val="id_ID" w:bidi="id_ID"/>
        </w:rPr>
        <w:t xml:space="preserve">; </w:t>
      </w:r>
      <w:r>
        <w:rPr>
          <w:lang w:val="id_ID" w:bidi="id_ID"/>
        </w:rPr>
        <w:t>Mzm. 19:14</w:t>
      </w:r>
      <w:r>
        <w:rPr>
          <w:lang w:val="id_ID" w:bidi="id_ID"/>
        </w:rPr>
        <w:t xml:space="preserve">; </w:t>
      </w:r>
      <w:r>
        <w:rPr>
          <w:lang w:val="id_ID" w:bidi="id_ID"/>
        </w:rPr>
        <w:t>103:4</w:t>
      </w:r>
      <w:r>
        <w:rPr>
          <w:lang w:val="id_ID" w:bidi="id_ID"/>
        </w:rPr>
        <w:t xml:space="preserve">; </w:t>
      </w:r>
      <w:r>
        <w:rPr>
          <w:lang w:val="id_ID" w:bidi="id_ID"/>
        </w:rPr>
        <w:t>Ams. 23:10–11</w:t>
      </w:r>
      <w:r>
        <w:rPr>
          <w:lang w:val="id_ID" w:bidi="id_ID"/>
        </w:rPr>
        <w:t xml:space="preserve">; </w:t>
      </w:r>
      <w:r>
        <w:rPr>
          <w:lang w:val="id_ID" w:bidi="id_ID"/>
        </w:rPr>
        <w:t>Yes. 43:1</w:t>
      </w:r>
      <w:r>
        <w:rPr>
          <w:lang w:val="id_ID" w:bidi="id_ID"/>
        </w:rPr>
        <w:t xml:space="preserve"> [“ditebus”]; </w:t>
      </w:r>
      <w:r>
        <w:rPr>
          <w:lang w:val="id_ID" w:bidi="id_ID"/>
        </w:rPr>
        <w:t>Yes. 54:5</w:t>
      </w:r>
      <w:r>
        <w:rPr>
          <w:lang w:val="id_ID" w:bidi="id_ID"/>
        </w:rPr>
        <w:t>); Orang-orang percaya dalam Perjanjian Baru mengenal Penebus sebagai Tuhan Yesus Kristus (</w:t>
      </w:r>
      <w:r>
        <w:rPr>
          <w:lang w:val="id_ID" w:bidi="id_ID"/>
        </w:rPr>
        <w:t>Ef. 1:7</w:t>
      </w:r>
      <w:r>
        <w:rPr>
          <w:lang w:val="id_ID" w:bidi="id_ID"/>
        </w:rPr>
        <w:t xml:space="preserve">, </w:t>
      </w:r>
      <w:r>
        <w:rPr>
          <w:lang w:val="id_ID" w:bidi="id_ID"/>
        </w:rPr>
        <w:t>14</w:t>
      </w:r>
      <w:r>
        <w:rPr>
          <w:lang w:val="id_ID" w:bidi="id_ID"/>
        </w:rPr>
        <w:t xml:space="preserve">; </w:t>
      </w:r>
      <w:r>
        <w:rPr>
          <w:lang w:val="id_ID" w:bidi="id_ID"/>
        </w:rPr>
        <w:t>Ibr. 9:12</w:t>
      </w:r>
      <w:r>
        <w:rPr>
          <w:lang w:val="id_ID" w:bidi="id_ID"/>
        </w:rPr>
        <w:t xml:space="preserve">; </w:t>
      </w:r>
      <w:r>
        <w:rPr>
          <w:lang w:val="id_ID" w:bidi="id_ID"/>
        </w:rPr>
        <w:t>1Ptr. 1:18</w:t>
      </w:r>
      <w:r>
        <w:rPr>
          <w:lang w:val="id_ID" w:bidi="id_ID"/>
        </w:rPr>
        <w:t xml:space="preserve">). Ayub ingin Penebusnya memberi pernyataan bahwa dirinya tidak bersalah (lihat </w:t>
      </w:r>
      <w:r>
        <w:rPr>
          <w:lang w:val="id_ID" w:bidi="id_ID"/>
        </w:rPr>
        <w:t>Ayb. 1:1</w:t>
      </w:r>
      <w:r>
        <w:rPr>
          <w:lang w:val="id_ID" w:bidi="id_ID"/>
        </w:rPr>
        <w:t xml:space="preserve"> dan </w:t>
      </w:r>
      <w:r>
        <w:rPr>
          <w:lang w:val="id_ID" w:bidi="id_ID"/>
        </w:rPr>
        <w:t>catatan studi yang relevan</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19:26</w:t>
      </w:r>
      <w:r>
        <w:rPr>
          <w:lang w:val="id_ID" w:bidi="id_ID"/>
        </w:rPr>
      </w:r>
    </w:p>
    <w:p>
      <w:pPr/>
      <w:r>
        <w:rPr>
          <w:lang w:val="id_ID" w:bidi="id_ID"/>
        </w:rPr>
      </w:r>
      <w:r>
        <w:rPr>
          <w:lang w:val="id_ID" w:bidi="id_ID"/>
        </w:rPr>
        <w:t>Ayub memiliki keyakinan iman bahwa ia akan dibenarkan meskipun kematian datang lebih dulu.</w:t>
      </w:r>
      <w:r>
        <w:rPr>
          <w:lang w:val="id_ID" w:bidi="id_ID"/>
        </w:rPr>
      </w:r>
      <w:r>
        <w:rPr>
          <w:lang w:val="id_ID" w:bidi="id_ID"/>
        </w:rPr>
      </w:r>
    </w:p>
    <w:p>
      <w:pPr/>
      <w:r>
        <w:rPr>
          <w:lang w:val="id_ID" w:bidi="id_ID"/>
        </w:rPr>
      </w:r>
    </w:p>
    <w:p>
      <w:pPr>
        <w:pStyle w:val="Heading2"/>
      </w:pPr>
      <w:r>
        <w:rPr>
          <w:lang w:val="id_ID" w:bidi="id_ID"/>
        </w:rPr>
        <w:t>Ayub 19:27</w:t>
      </w:r>
      <w:r>
        <w:rPr>
          <w:lang w:val="id_ID" w:bidi="id_ID"/>
        </w:rPr>
      </w:r>
    </w:p>
    <w:p>
      <w:pPr/>
      <w:r>
        <w:rPr>
          <w:lang w:val="id_ID" w:bidi="id_ID"/>
        </w:rPr>
      </w:r>
      <w:r>
        <w:rPr>
          <w:lang w:val="id_ID" w:bidi="id_ID"/>
        </w:rPr>
        <w:t>Mataku sendiri menyaksikannya: Pemikirannya sama dengan pemazmur dalam kalimat “pada waktu bangun” (</w:t>
      </w:r>
      <w:r>
        <w:rPr>
          <w:lang w:val="id_ID" w:bidi="id_ID"/>
        </w:rPr>
        <w:t>Mzm. 17:15</w:t>
      </w:r>
      <w:r>
        <w:rPr>
          <w:lang w:val="id_ID" w:bidi="id_ID"/>
        </w:rPr>
        <w:t>). Bagi Ayub, harapan ini hanya dapat terpenuhi dengan melihat Tuhan di akhir zaman (</w:t>
      </w:r>
      <w:r>
        <w:rPr>
          <w:lang w:val="id_ID" w:bidi="id_ID"/>
        </w:rPr>
        <w:t>Mat. 5:8</w:t>
      </w:r>
      <w:r>
        <w:rPr>
          <w:lang w:val="id_ID" w:bidi="id_ID"/>
        </w:rPr>
        <w:t xml:space="preserve">; </w:t>
      </w:r>
      <w:r>
        <w:rPr>
          <w:lang w:val="id_ID" w:bidi="id_ID"/>
        </w:rPr>
        <w:t>1Kor. 13:12</w:t>
      </w:r>
      <w:r>
        <w:rPr>
          <w:lang w:val="id_ID" w:bidi="id_ID"/>
        </w:rPr>
        <w:t xml:space="preserve">; </w:t>
      </w:r>
      <w:r>
        <w:rPr>
          <w:lang w:val="id_ID" w:bidi="id_ID"/>
        </w:rPr>
        <w:t>1Yoh. 3:2</w:t>
      </w:r>
      <w:r>
        <w:rPr>
          <w:lang w:val="id_ID" w:bidi="id_ID"/>
        </w:rPr>
        <w:t xml:space="preserve">; </w:t>
      </w:r>
      <w:r>
        <w:rPr>
          <w:lang w:val="id_ID" w:bidi="id_ID"/>
        </w:rPr>
        <w:t>Why. 1:7</w:t>
      </w:r>
      <w:r>
        <w:rPr>
          <w:lang w:val="id_ID" w:bidi="id_ID"/>
        </w:rPr>
        <w:t>) dalam wujud manusia yang telah diubahkan (</w:t>
      </w:r>
      <w:r>
        <w:rPr>
          <w:lang w:val="id_ID" w:bidi="id_ID"/>
        </w:rPr>
        <w:t>1Kor. 15:43–53</w:t>
      </w:r>
      <w:r>
        <w:rPr>
          <w:lang w:val="id_ID" w:bidi="id_ID"/>
        </w:rPr>
        <w:t xml:space="preserve">; </w:t>
      </w:r>
      <w:r>
        <w:rPr>
          <w:lang w:val="id_ID" w:bidi="id_ID"/>
        </w:rPr>
        <w:t>Fil. 3:21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19:29</w:t>
      </w:r>
      <w:r>
        <w:rPr>
          <w:lang w:val="id_ID" w:bidi="id_ID"/>
        </w:rPr>
      </w:r>
    </w:p>
    <w:p>
      <w:pPr/>
      <w:r>
        <w:rPr>
          <w:lang w:val="id_ID" w:bidi="id_ID"/>
        </w:rPr>
      </w:r>
      <w:r>
        <w:rPr>
          <w:lang w:val="id_ID" w:bidi="id_ID"/>
        </w:rPr>
        <w:t>Mengingat prinsip-prinsip Alkitab yang melarang memberikan kesaksian palsu (</w:t>
      </w:r>
      <w:r>
        <w:rPr>
          <w:lang w:val="id_ID" w:bidi="id_ID"/>
        </w:rPr>
        <w:t>Ayb. 13:7–11</w:t>
      </w:r>
      <w:r>
        <w:rPr>
          <w:lang w:val="id_ID" w:bidi="id_ID"/>
        </w:rPr>
        <w:t xml:space="preserve">; lihat </w:t>
      </w:r>
      <w:r>
        <w:rPr>
          <w:lang w:val="id_ID" w:bidi="id_ID"/>
        </w:rPr>
        <w:t>Mat. 7:1–2</w:t>
      </w:r>
      <w:r>
        <w:rPr>
          <w:lang w:val="id_ID" w:bidi="id_ID"/>
        </w:rPr>
        <w:t xml:space="preserve">; </w:t>
      </w:r>
      <w:r>
        <w:rPr>
          <w:lang w:val="id_ID" w:bidi="id_ID"/>
        </w:rPr>
        <w:t>Yak. 4:11–12</w:t>
      </w:r>
      <w:r>
        <w:rPr>
          <w:lang w:val="id_ID" w:bidi="id_ID"/>
        </w:rPr>
        <w:t>), Ayub memperingatkan teman-temannya agar mereka mempunyai rasa takut akan penghakiman Allah. Mereka pada akhirnya menghadapi penghakiman, tetapi juga menerima belas kasihan (</w:t>
      </w:r>
      <w:r>
        <w:rPr>
          <w:lang w:val="id_ID" w:bidi="id_ID"/>
        </w:rPr>
        <w:t>Ayb. 42:7–8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20:7</w:t>
      </w:r>
      <w:r>
        <w:rPr>
          <w:lang w:val="id_ID" w:bidi="id_ID"/>
        </w:rPr>
      </w:r>
    </w:p>
    <w:p>
      <w:pPr/>
      <w:r>
        <w:rPr>
          <w:lang w:val="id_ID" w:bidi="id_ID"/>
        </w:rPr>
      </w:r>
      <w:r>
        <w:rPr>
          <w:lang w:val="id_ID" w:bidi="id_ID"/>
        </w:rPr>
        <w:t xml:space="preserve">Seperti tahinya ia akan binasa untuk selama-lamanya: Bdk. </w:t>
      </w:r>
      <w:r>
        <w:rPr>
          <w:lang w:val="id_ID" w:bidi="id_ID"/>
        </w:rPr>
        <w:t>1Raj. 14:9–11</w:t>
      </w:r>
      <w:r>
        <w:rPr>
          <w:lang w:val="id_ID" w:bidi="id_ID"/>
        </w:rPr>
        <w:t xml:space="preserve">; </w:t>
      </w:r>
      <w:r>
        <w:rPr>
          <w:lang w:val="id_ID" w:bidi="id_ID"/>
        </w:rPr>
        <w:t>2Raj. 9:36–37</w:t>
      </w:r>
      <w:r>
        <w:rPr>
          <w:lang w:val="id_ID" w:bidi="id_ID"/>
        </w:rPr>
        <w:t xml:space="preserve">; </w:t>
      </w:r>
      <w:r>
        <w:rPr>
          <w:lang w:val="id_ID" w:bidi="id_ID"/>
        </w:rPr>
        <w:t>Mzm. 83:10</w:t>
      </w:r>
      <w:r>
        <w:rPr>
          <w:lang w:val="id_ID" w:bidi="id_ID"/>
        </w:rPr>
        <w:t xml:space="preserve">; </w:t>
      </w:r>
      <w:r>
        <w:rPr>
          <w:lang w:val="id_ID" w:bidi="id_ID"/>
        </w:rPr>
        <w:t>Yer. 8:1–2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20:10</w:t>
      </w:r>
      <w:r>
        <w:rPr>
          <w:lang w:val="id_ID" w:bidi="id_ID"/>
        </w:rPr>
      </w:r>
    </w:p>
    <w:p>
      <w:pPr/>
      <w:r>
        <w:rPr>
          <w:lang w:val="id_ID" w:bidi="id_ID"/>
        </w:rPr>
      </w:r>
      <w:r>
        <w:rPr>
          <w:lang w:val="id_ID" w:bidi="id_ID"/>
        </w:rPr>
        <w:t>Karena kekayaan yang dicuri adalah hasil haram, maka kekayaan tersebut tidak memberikan manfaat yang dapat bertahan lama (</w:t>
      </w:r>
      <w:r>
        <w:rPr>
          <w:lang w:val="id_ID" w:bidi="id_ID"/>
        </w:rPr>
        <w:t>Ayb. 20:18–21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20:14–16</w:t>
      </w:r>
      <w:r>
        <w:rPr>
          <w:lang w:val="id_ID" w:bidi="id_ID"/>
        </w:rPr>
      </w:r>
    </w:p>
    <w:p>
      <w:pPr/>
      <w:r>
        <w:rPr>
          <w:lang w:val="id_ID" w:bidi="id_ID"/>
        </w:rPr>
      </w:r>
      <w:r>
        <w:rPr>
          <w:lang w:val="id_ID" w:bidi="id_ID"/>
        </w:rPr>
        <w:t>Bisa ular tedung … lidah ular: Pada akhirnya, orang fasik tidak lagi mematikan bagi orang lain (</w:t>
      </w:r>
      <w:r>
        <w:rPr>
          <w:lang w:val="id_ID" w:bidi="id_ID"/>
        </w:rPr>
        <w:t>Mat. 3:7</w:t>
      </w:r>
      <w:r>
        <w:rPr>
          <w:lang w:val="id_ID" w:bidi="id_ID"/>
        </w:rPr>
        <w:t xml:space="preserve">; </w:t>
      </w:r>
      <w:r>
        <w:rPr>
          <w:lang w:val="id_ID" w:bidi="id_ID"/>
        </w:rPr>
        <w:t>Rm. 3:13</w:t>
      </w:r>
      <w:r>
        <w:rPr>
          <w:lang w:val="id_ID" w:bidi="id_ID"/>
        </w:rPr>
        <w:t>) tetapi hanya bagi dirinya sendiri (</w:t>
      </w:r>
      <w:r>
        <w:rPr>
          <w:lang w:val="id_ID" w:bidi="id_ID"/>
        </w:rPr>
        <w:t>Ams. 23:29–35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20:17</w:t>
      </w:r>
      <w:r>
        <w:rPr>
          <w:lang w:val="id_ID" w:bidi="id_ID"/>
        </w:rPr>
      </w:r>
    </w:p>
    <w:p>
      <w:pPr/>
      <w:r>
        <w:rPr>
          <w:lang w:val="id_ID" w:bidi="id_ID"/>
        </w:rPr>
      </w:r>
      <w:r>
        <w:rPr>
          <w:lang w:val="id_ID" w:bidi="id_ID"/>
        </w:rPr>
        <w:t>Aliran minyak zaitun dan aliran susu dan madu melambangkan berkat yang melimpah (</w:t>
      </w:r>
      <w:r>
        <w:rPr>
          <w:lang w:val="id_ID" w:bidi="id_ID"/>
        </w:rPr>
        <w:t>Kel. 5:19</w:t>
      </w:r>
      <w:r>
        <w:rPr>
          <w:lang w:val="id_ID" w:bidi="id_ID"/>
        </w:rPr>
        <w:t xml:space="preserve">; </w:t>
      </w:r>
      <w:r>
        <w:rPr>
          <w:lang w:val="id_ID" w:bidi="id_ID"/>
        </w:rPr>
        <w:t>Ul. 27:3</w:t>
      </w:r>
      <w:r>
        <w:rPr>
          <w:lang w:val="id_ID" w:bidi="id_ID"/>
        </w:rPr>
        <w:t xml:space="preserve">; </w:t>
      </w:r>
      <w:r>
        <w:rPr>
          <w:lang w:val="id_ID" w:bidi="id_ID"/>
        </w:rPr>
        <w:t>Yoel 3:18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20:20</w:t>
      </w:r>
      <w:r>
        <w:rPr>
          <w:lang w:val="id_ID" w:bidi="id_ID"/>
        </w:rPr>
      </w:r>
    </w:p>
    <w:p>
      <w:pPr/>
      <w:r>
        <w:rPr>
          <w:lang w:val="id_ID" w:bidi="id_ID"/>
        </w:rPr>
      </w:r>
      <w:r>
        <w:rPr>
          <w:lang w:val="id_ID" w:bidi="id_ID"/>
        </w:rPr>
        <w:t>Seperti alam kubur atau kematian (</w:t>
      </w:r>
      <w:r>
        <w:rPr>
          <w:lang w:val="id_ID" w:bidi="id_ID"/>
        </w:rPr>
        <w:t>Ams. 27:20</w:t>
      </w:r>
      <w:r>
        <w:rPr>
          <w:lang w:val="id_ID" w:bidi="id_ID"/>
        </w:rPr>
        <w:t>;</w:t>
      </w:r>
      <w:r>
        <w:rPr>
          <w:lang w:val="id_ID" w:bidi="id_ID"/>
        </w:rPr>
        <w:t xml:space="preserve"> 30:15–16</w:t>
      </w:r>
      <w:r>
        <w:rPr>
          <w:lang w:val="id_ID" w:bidi="id_ID"/>
        </w:rPr>
        <w:t>), orang fasik selalu serakah dan tidak pernah puas (</w:t>
      </w:r>
      <w:r>
        <w:rPr>
          <w:lang w:val="id_ID" w:bidi="id_ID"/>
        </w:rPr>
        <w:t>Pkh. 5:19</w:t>
      </w:r>
      <w:r>
        <w:rPr>
          <w:lang w:val="id_ID" w:bidi="id_ID"/>
        </w:rPr>
        <w:t xml:space="preserve">; </w:t>
      </w:r>
      <w:r>
        <w:rPr>
          <w:lang w:val="id_ID" w:bidi="id_ID"/>
        </w:rPr>
        <w:t>Yes. 57:20–21</w:t>
      </w:r>
      <w:r>
        <w:rPr>
          <w:lang w:val="id_ID" w:bidi="id_ID"/>
        </w:rPr>
        <w:t xml:space="preserve">; </w:t>
      </w:r>
      <w:r>
        <w:rPr>
          <w:lang w:val="id_ID" w:bidi="id_ID"/>
        </w:rPr>
        <w:t>Hab. 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20:24</w:t>
      </w:r>
      <w:r>
        <w:rPr>
          <w:lang w:val="id_ID" w:bidi="id_ID"/>
        </w:rPr>
      </w:r>
    </w:p>
    <w:p>
      <w:pPr/>
      <w:r>
        <w:rPr>
          <w:lang w:val="id_ID" w:bidi="id_ID"/>
        </w:rPr>
      </w:r>
      <w:r>
        <w:rPr>
          <w:lang w:val="id_ID" w:bidi="id_ID"/>
        </w:rPr>
        <w:t xml:space="preserve">Orang jahat tidak bisa lepas dari masalah (bdk. </w:t>
      </w:r>
      <w:r>
        <w:rPr>
          <w:lang w:val="id_ID" w:bidi="id_ID"/>
        </w:rPr>
        <w:t>Yes. 24:17–18</w:t>
      </w:r>
      <w:r>
        <w:rPr>
          <w:lang w:val="id_ID" w:bidi="id_ID"/>
        </w:rPr>
        <w:t xml:space="preserve">; </w:t>
      </w:r>
      <w:r>
        <w:rPr>
          <w:lang w:val="id_ID" w:bidi="id_ID"/>
        </w:rPr>
        <w:t>Yer. 15:2–3</w:t>
      </w:r>
      <w:r>
        <w:rPr>
          <w:lang w:val="id_ID" w:bidi="id_ID"/>
        </w:rPr>
        <w:t xml:space="preserve">; </w:t>
      </w:r>
      <w:r>
        <w:rPr>
          <w:lang w:val="id_ID" w:bidi="id_ID"/>
        </w:rPr>
        <w:t>Am. 5:19</w:t>
      </w:r>
      <w:r>
        <w:rPr>
          <w:lang w:val="id_ID" w:bidi="id_ID"/>
        </w:rPr>
        <w:t xml:space="preserve">; </w:t>
      </w:r>
      <w:r>
        <w:rPr>
          <w:lang w:val="id_ID" w:bidi="id_ID"/>
        </w:rPr>
        <w:t>9:1–2</w:t>
      </w:r>
      <w:r>
        <w:rPr>
          <w:lang w:val="id_ID" w:bidi="id_ID"/>
        </w:rPr>
        <w:t>). Ketika mereka berusaha melarikan diri dari satu ancaman, mereka terperosok ke dalam ancaman yang lain.</w:t>
      </w:r>
      <w:r>
        <w:rPr>
          <w:lang w:val="id_ID" w:bidi="id_ID"/>
        </w:rPr>
      </w:r>
      <w:r>
        <w:rPr>
          <w:lang w:val="id_ID" w:bidi="id_ID"/>
        </w:rPr>
      </w:r>
    </w:p>
    <w:p>
      <w:pPr/>
      <w:r>
        <w:rPr>
          <w:lang w:val="id_ID" w:bidi="id_ID"/>
        </w:rPr>
      </w:r>
    </w:p>
    <w:p>
      <w:pPr>
        <w:pStyle w:val="Heading2"/>
      </w:pPr>
      <w:r>
        <w:rPr>
          <w:lang w:val="id_ID" w:bidi="id_ID"/>
        </w:rPr>
        <w:t>Ayub 20:25</w:t>
      </w:r>
      <w:r>
        <w:rPr>
          <w:lang w:val="id_ID" w:bidi="id_ID"/>
        </w:rPr>
      </w:r>
    </w:p>
    <w:p>
      <w:pPr/>
      <w:r>
        <w:rPr>
          <w:lang w:val="id_ID" w:bidi="id_ID"/>
        </w:rPr>
      </w:r>
      <w:r>
        <w:rPr>
          <w:lang w:val="id_ID" w:bidi="id_ID"/>
        </w:rPr>
        <w:t>Kegelapan semata-mata: Meskipun kata ”kematian” tidak ada dalam bahasa Ibrani, kata ini tersirat karena mata panahnya keluar dari empedu, yang menandakan adanya pukulan mematikan pada organ penting (</w:t>
      </w:r>
      <w:r>
        <w:rPr>
          <w:lang w:val="id_ID" w:bidi="id_ID"/>
        </w:rPr>
        <w:t>Ayb. 6:4</w:t>
      </w:r>
      <w:r>
        <w:rPr>
          <w:lang w:val="id_ID" w:bidi="id_ID"/>
        </w:rPr>
        <w:t xml:space="preserve">; </w:t>
      </w:r>
      <w:r>
        <w:rPr>
          <w:lang w:val="id_ID" w:bidi="id_ID"/>
        </w:rPr>
        <w:t>16:13</w:t>
      </w:r>
      <w:r>
        <w:rPr>
          <w:lang w:val="id_ID" w:bidi="id_ID"/>
        </w:rPr>
        <w:t xml:space="preserve">; </w:t>
      </w:r>
      <w:r>
        <w:rPr>
          <w:lang w:val="id_ID" w:bidi="id_ID"/>
        </w:rPr>
        <w:t>Mzm. 7:12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20:26</w:t>
      </w:r>
      <w:r>
        <w:rPr>
          <w:lang w:val="id_ID" w:bidi="id_ID"/>
        </w:rPr>
      </w:r>
    </w:p>
    <w:p>
      <w:pPr/>
      <w:r>
        <w:rPr>
          <w:lang w:val="id_ID" w:bidi="id_ID"/>
        </w:rPr>
      </w:r>
      <w:r>
        <w:rPr>
          <w:lang w:val="id_ID" w:bidi="id_ID"/>
        </w:rPr>
        <w:t>Gambaran seperti kegelapan pekat dan kebakaran sering dikaitkan dengan kehadiran Allah (</w:t>
      </w:r>
      <w:r>
        <w:rPr>
          <w:lang w:val="id_ID" w:bidi="id_ID"/>
        </w:rPr>
        <w:t>Ul. 4:11</w:t>
      </w:r>
      <w:r>
        <w:rPr>
          <w:lang w:val="id_ID" w:bidi="id_ID"/>
        </w:rPr>
        <w:t xml:space="preserve">; </w:t>
      </w:r>
      <w:r>
        <w:rPr>
          <w:lang w:val="id_ID" w:bidi="id_ID"/>
        </w:rPr>
        <w:t>5:22–23</w:t>
      </w:r>
      <w:r>
        <w:rPr>
          <w:lang w:val="id_ID" w:bidi="id_ID"/>
        </w:rPr>
        <w:t xml:space="preserve">; </w:t>
      </w:r>
      <w:r>
        <w:rPr>
          <w:lang w:val="id_ID" w:bidi="id_ID"/>
        </w:rPr>
        <w:t>Ibr. 12:18</w:t>
      </w:r>
      <w:r>
        <w:rPr>
          <w:lang w:val="id_ID" w:bidi="id_ID"/>
        </w:rPr>
        <w:t>), khususnya dengan penghakiman-Nya (</w:t>
      </w:r>
      <w:r>
        <w:rPr>
          <w:lang w:val="id_ID" w:bidi="id_ID"/>
        </w:rPr>
        <w:t>Kel. 9:23–24</w:t>
      </w:r>
      <w:r>
        <w:rPr>
          <w:lang w:val="id_ID" w:bidi="id_ID"/>
        </w:rPr>
        <w:t xml:space="preserve">; </w:t>
      </w:r>
      <w:r>
        <w:rPr>
          <w:lang w:val="id_ID" w:bidi="id_ID"/>
        </w:rPr>
        <w:t>10:21–29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20:27</w:t>
      </w:r>
      <w:r>
        <w:rPr>
          <w:lang w:val="id_ID" w:bidi="id_ID"/>
        </w:rPr>
      </w:r>
    </w:p>
    <w:p>
      <w:pPr/>
      <w:r>
        <w:rPr>
          <w:lang w:val="id_ID" w:bidi="id_ID"/>
        </w:rPr>
      </w:r>
      <w:r>
        <w:rPr>
          <w:lang w:val="id_ID" w:bidi="id_ID"/>
        </w:rPr>
        <w:t>Langit menyingkapkan kesalahannya</w:t>
      </w:r>
      <w:r>
        <w:rPr>
          <w:lang w:val="id_ID" w:bidi="id_ID"/>
        </w:rPr>
        <w:t xml:space="preserve">: Bdk. </w:t>
      </w:r>
      <w:r>
        <w:rPr>
          <w:lang w:val="id_ID" w:bidi="id_ID"/>
        </w:rPr>
        <w:t>Ul. 4:26</w:t>
      </w:r>
      <w:r>
        <w:rPr>
          <w:lang w:val="id_ID" w:bidi="id_ID"/>
        </w:rPr>
        <w:t xml:space="preserve">; </w:t>
      </w:r>
      <w:r>
        <w:rPr>
          <w:lang w:val="id_ID" w:bidi="id_ID"/>
        </w:rPr>
        <w:t>30:19</w:t>
      </w:r>
      <w:r>
        <w:rPr>
          <w:lang w:val="id_ID" w:bidi="id_ID"/>
        </w:rPr>
        <w:t xml:space="preserve">; </w:t>
      </w:r>
      <w:r>
        <w:rPr>
          <w:lang w:val="id_ID" w:bidi="id_ID"/>
        </w:rPr>
        <w:t>31:28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21:2</w:t>
      </w:r>
      <w:r>
        <w:rPr>
          <w:lang w:val="id_ID" w:bidi="id_ID"/>
        </w:rPr>
      </w:r>
    </w:p>
    <w:p>
      <w:pPr/>
      <w:r>
        <w:rPr>
          <w:lang w:val="id_ID" w:bidi="id_ID"/>
        </w:rPr>
      </w:r>
      <w:r>
        <w:rPr>
          <w:lang w:val="id_ID" w:bidi="id_ID"/>
        </w:rPr>
        <w:t>Sahabat-sahabat Ayub bersikeras bahwa mereka menyampaikan pesan penghiburan dari Allah (</w:t>
      </w:r>
      <w:r>
        <w:rPr>
          <w:lang w:val="id_ID" w:bidi="id_ID"/>
        </w:rPr>
        <w:t>Ayb. 15:11</w:t>
      </w:r>
      <w:r>
        <w:rPr>
          <w:lang w:val="id_ID" w:bidi="id_ID"/>
        </w:rPr>
        <w:t>), tetapi Ayub tidak mendapati penghiburan dalam perkataan mereka (</w:t>
      </w:r>
      <w:r>
        <w:rPr>
          <w:lang w:val="id_ID" w:bidi="id_ID"/>
        </w:rPr>
        <w:t>Ayb. 16:2</w:t>
      </w:r>
      <w:r>
        <w:rPr>
          <w:lang w:val="id_ID" w:bidi="id_ID"/>
        </w:rPr>
        <w:t xml:space="preserve">), oleh karena itu, ia meminta penghiburan dengan menyuruh mereka diam saja (lihat </w:t>
      </w:r>
      <w:r>
        <w:rPr>
          <w:lang w:val="id_ID" w:bidi="id_ID"/>
        </w:rPr>
        <w:t>Ayb. 13:5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21:6</w:t>
      </w:r>
      <w:r>
        <w:rPr>
          <w:lang w:val="id_ID" w:bidi="id_ID"/>
        </w:rPr>
      </w:r>
    </w:p>
    <w:p>
      <w:pPr/>
      <w:r>
        <w:rPr>
          <w:lang w:val="id_ID" w:bidi="id_ID"/>
        </w:rPr>
      </w:r>
      <w:r>
        <w:rPr>
          <w:lang w:val="id_ID" w:bidi="id_ID"/>
        </w:rPr>
        <w:t>Kalau aku memikirkannya: Ayub menjadi cemas karena telah mengeluh terhadap Allah (</w:t>
      </w:r>
      <w:r>
        <w:rPr>
          <w:lang w:val="id_ID" w:bidi="id_ID"/>
        </w:rPr>
        <w:t>Ayb. 13:3</w:t>
      </w:r>
      <w:r>
        <w:rPr>
          <w:lang w:val="id_ID" w:bidi="id_ID"/>
        </w:rPr>
        <w:t xml:space="preserve">, </w:t>
      </w:r>
      <w:r>
        <w:rPr>
          <w:lang w:val="id_ID" w:bidi="id_ID"/>
        </w:rPr>
        <w:t>15–16</w:t>
      </w:r>
      <w:r>
        <w:rPr>
          <w:lang w:val="id_ID" w:bidi="id_ID"/>
        </w:rPr>
        <w:t xml:space="preserve">, </w:t>
      </w:r>
      <w:r>
        <w:rPr>
          <w:lang w:val="id_ID" w:bidi="id_ID"/>
        </w:rPr>
        <w:t>22</w:t>
      </w:r>
      <w:r>
        <w:rPr>
          <w:lang w:val="id_ID" w:bidi="id_ID"/>
        </w:rPr>
        <w:t xml:space="preserve">; </w:t>
      </w:r>
      <w:r>
        <w:rPr>
          <w:lang w:val="id_ID" w:bidi="id_ID"/>
        </w:rPr>
        <w:t>23:1–5</w:t>
      </w:r>
      <w:r>
        <w:rPr>
          <w:lang w:val="id_ID" w:bidi="id_ID"/>
        </w:rPr>
        <w:t>) dan membahas kengerian yang dialaminya (</w:t>
      </w:r>
      <w:r>
        <w:rPr>
          <w:lang w:val="id_ID" w:bidi="id_ID"/>
        </w:rPr>
        <w:t>Ayb. 6:4</w:t>
      </w:r>
      <w:r>
        <w:rPr>
          <w:lang w:val="id_ID" w:bidi="id_ID"/>
        </w:rPr>
        <w:t xml:space="preserve">; </w:t>
      </w:r>
      <w:r>
        <w:rPr>
          <w:lang w:val="id_ID" w:bidi="id_ID"/>
        </w:rPr>
        <w:t>27:20</w:t>
      </w:r>
      <w:r>
        <w:rPr>
          <w:lang w:val="id_ID" w:bidi="id_ID"/>
        </w:rPr>
        <w:t>;</w:t>
      </w:r>
      <w:r>
        <w:rPr>
          <w:lang w:val="id_ID" w:bidi="id_ID"/>
        </w:rPr>
        <w:t xml:space="preserve"> 30:15</w:t>
      </w:r>
      <w:r>
        <w:rPr>
          <w:lang w:val="id_ID" w:bidi="id_ID"/>
        </w:rPr>
        <w:t>). • Tubuhku gemetar: Reaksi yang sama dengan reaksi Habakuk (</w:t>
      </w:r>
      <w:r>
        <w:rPr>
          <w:lang w:val="id_ID" w:bidi="id_ID"/>
        </w:rPr>
        <w:t>Hab. 1:5</w:t>
      </w:r>
      <w:r>
        <w:rPr>
          <w:lang w:val="id_ID" w:bidi="id_ID"/>
        </w:rPr>
        <w:t xml:space="preserve">; </w:t>
      </w:r>
      <w:r>
        <w:rPr>
          <w:lang w:val="id_ID" w:bidi="id_ID"/>
        </w:rPr>
        <w:t>3:16</w:t>
      </w:r>
      <w:r>
        <w:rPr>
          <w:lang w:val="id_ID" w:bidi="id_ID"/>
        </w:rPr>
        <w:t>), Yehezkiel (</w:t>
      </w:r>
      <w:r>
        <w:rPr>
          <w:lang w:val="id_ID" w:bidi="id_ID"/>
        </w:rPr>
        <w:t>Yeh. 3:14</w:t>
      </w:r>
      <w:r>
        <w:rPr>
          <w:lang w:val="id_ID" w:bidi="id_ID"/>
        </w:rPr>
        <w:t>), dan Daniel (</w:t>
      </w:r>
      <w:r>
        <w:rPr>
          <w:lang w:val="id_ID" w:bidi="id_ID"/>
        </w:rPr>
        <w:t>Dan. 8:27</w:t>
      </w:r>
      <w:r>
        <w:rPr>
          <w:lang w:val="id_ID" w:bidi="id_ID"/>
        </w:rPr>
        <w:t xml:space="preserve">; </w:t>
      </w:r>
      <w:r>
        <w:rPr>
          <w:lang w:val="id_ID" w:bidi="id_ID"/>
        </w:rPr>
        <w:t>10:8–9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21:8</w:t>
      </w:r>
      <w:r>
        <w:rPr>
          <w:lang w:val="id_ID" w:bidi="id_ID"/>
        </w:rPr>
      </w:r>
    </w:p>
    <w:p>
      <w:pPr/>
      <w:r>
        <w:rPr>
          <w:lang w:val="id_ID" w:bidi="id_ID"/>
        </w:rPr>
      </w:r>
      <w:r>
        <w:rPr>
          <w:lang w:val="id_ID" w:bidi="id_ID"/>
        </w:rPr>
        <w:t>Terlepas dari pernyataan Elifas (</w:t>
      </w:r>
      <w:r>
        <w:rPr>
          <w:lang w:val="id_ID" w:bidi="id_ID"/>
        </w:rPr>
        <w:t>Ayb. 5:4</w:t>
      </w:r>
      <w:r>
        <w:rPr>
          <w:lang w:val="id_ID" w:bidi="id_ID"/>
        </w:rPr>
        <w:t>), Bildad (</w:t>
      </w:r>
      <w:r>
        <w:rPr>
          <w:lang w:val="id_ID" w:bidi="id_ID"/>
        </w:rPr>
        <w:t>Ayb. 18:19</w:t>
      </w:r>
      <w:r>
        <w:rPr>
          <w:lang w:val="id_ID" w:bidi="id_ID"/>
        </w:rPr>
        <w:t>), dan Zofar (</w:t>
      </w:r>
      <w:r>
        <w:rPr>
          <w:lang w:val="id_ID" w:bidi="id_ID"/>
        </w:rPr>
        <w:t>Ayb. 20:10</w:t>
      </w:r>
      <w:r>
        <w:rPr>
          <w:lang w:val="id_ID" w:bidi="id_ID"/>
        </w:rPr>
        <w:t>), Ayub mencatat bahwa orang fasik beranak cucu, hal yang seharusnya menjadi upah bagi orang benar (</w:t>
      </w:r>
      <w:r>
        <w:rPr>
          <w:lang w:val="id_ID" w:bidi="id_ID"/>
        </w:rPr>
        <w:t>Ams. 17:6</w:t>
      </w:r>
      <w:r>
        <w:rPr>
          <w:lang w:val="id_ID" w:bidi="id_ID"/>
        </w:rPr>
        <w:t>) tetapi tampaknya tidak dia dapatkan (</w:t>
      </w:r>
      <w:r>
        <w:rPr>
          <w:lang w:val="id_ID" w:bidi="id_ID"/>
        </w:rPr>
        <w:t>Ayb. 1:18–19</w:t>
      </w:r>
      <w:r>
        <w:rPr>
          <w:lang w:val="id_ID" w:bidi="id_ID"/>
        </w:rPr>
        <w:t xml:space="preserve">; tetapi lihat </w:t>
      </w:r>
      <w:r>
        <w:rPr>
          <w:lang w:val="id_ID" w:bidi="id_ID"/>
        </w:rPr>
        <w:t>Ayb. 42:13–16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21:17</w:t>
      </w:r>
      <w:r>
        <w:rPr>
          <w:lang w:val="id_ID" w:bidi="id_ID"/>
        </w:rPr>
      </w:r>
    </w:p>
    <w:p>
      <w:pPr/>
      <w:r>
        <w:rPr>
          <w:lang w:val="id_ID" w:bidi="id_ID"/>
        </w:rPr>
      </w:r>
      <w:r>
        <w:rPr>
          <w:lang w:val="id_ID" w:bidi="id_ID"/>
        </w:rPr>
        <w:t>Betapa sering pelita orang fasik dipadamkan: Ayub menentang Bildad (</w:t>
      </w:r>
      <w:r>
        <w:rPr>
          <w:lang w:val="id_ID" w:bidi="id_ID"/>
        </w:rPr>
        <w:t>Ayb. 18:5–6</w:t>
      </w:r>
      <w:r>
        <w:rPr>
          <w:lang w:val="id_ID" w:bidi="id_ID"/>
        </w:rPr>
        <w:t xml:space="preserve">, </w:t>
      </w:r>
      <w:r>
        <w:rPr>
          <w:lang w:val="id_ID" w:bidi="id_ID"/>
        </w:rPr>
        <w:t>18</w:t>
      </w:r>
      <w:r>
        <w:rPr>
          <w:lang w:val="id_ID" w:bidi="id_ID"/>
        </w:rPr>
        <w:t>) dan hikmat yang umum (</w:t>
      </w:r>
      <w:r>
        <w:rPr>
          <w:lang w:val="id_ID" w:bidi="id_ID"/>
        </w:rPr>
        <w:t>Ams. 13:9</w:t>
      </w:r>
      <w:r>
        <w:rPr>
          <w:lang w:val="id_ID" w:bidi="id_ID"/>
        </w:rPr>
        <w:t xml:space="preserve">; </w:t>
      </w:r>
      <w:r>
        <w:rPr>
          <w:lang w:val="id_ID" w:bidi="id_ID"/>
        </w:rPr>
        <w:t>20:20</w:t>
      </w:r>
      <w:r>
        <w:rPr>
          <w:lang w:val="id_ID" w:bidi="id_ID"/>
        </w:rPr>
        <w:t xml:space="preserve">; </w:t>
      </w:r>
      <w:r>
        <w:rPr>
          <w:lang w:val="id_ID" w:bidi="id_ID"/>
        </w:rPr>
        <w:t>24:20</w:t>
      </w:r>
      <w:r>
        <w:rPr>
          <w:lang w:val="id_ID" w:bidi="id_ID"/>
        </w:rPr>
        <w:t xml:space="preserve">; lihat pernyataan Allah, </w:t>
      </w:r>
      <w:r>
        <w:rPr>
          <w:lang w:val="id_ID" w:bidi="id_ID"/>
        </w:rPr>
        <w:t>Ayb. 38:15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21:19</w:t>
      </w:r>
      <w:r>
        <w:rPr>
          <w:lang w:val="id_ID" w:bidi="id_ID"/>
        </w:rPr>
      </w:r>
    </w:p>
    <w:p>
      <w:pPr/>
      <w:r>
        <w:rPr>
          <w:lang w:val="id_ID" w:bidi="id_ID"/>
        </w:rPr>
      </w:r>
      <w:r>
        <w:rPr>
          <w:lang w:val="id_ID" w:bidi="id_ID"/>
        </w:rPr>
        <w:t>Engkau berkata: Ayub mengutip dan membantah argumen teman-temannya. • Bencana untuk dia disimpan Allah bagi anak-anaknya: Ini adalah kata-kata Elifas (</w:t>
      </w:r>
      <w:r>
        <w:rPr>
          <w:lang w:val="id_ID" w:bidi="id_ID"/>
        </w:rPr>
        <w:t>Ayb. 5:4</w:t>
      </w:r>
      <w:r>
        <w:rPr>
          <w:lang w:val="id_ID" w:bidi="id_ID"/>
        </w:rPr>
        <w:t>) dan Zofar (</w:t>
      </w:r>
      <w:r>
        <w:rPr>
          <w:lang w:val="id_ID" w:bidi="id_ID"/>
        </w:rPr>
        <w:t>Ayb. 20:10</w:t>
      </w:r>
      <w:r>
        <w:rPr>
          <w:lang w:val="id_ID" w:bidi="id_ID"/>
        </w:rPr>
        <w:t xml:space="preserve">), tetapi Ayub berpikir Allah seharusnya menghukum pelaku dosa itu sendiri (lihat </w:t>
      </w:r>
      <w:r>
        <w:rPr>
          <w:lang w:val="id_ID" w:bidi="id_ID"/>
        </w:rPr>
        <w:t>Yeh. 18:19–20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21:22</w:t>
      </w:r>
      <w:r>
        <w:rPr>
          <w:lang w:val="id_ID" w:bidi="id_ID"/>
        </w:rPr>
      </w:r>
    </w:p>
    <w:p>
      <w:pPr/>
      <w:r>
        <w:rPr>
          <w:lang w:val="id_ID" w:bidi="id_ID"/>
        </w:rPr>
      </w:r>
      <w:r>
        <w:rPr>
          <w:lang w:val="id_ID" w:bidi="id_ID"/>
        </w:rPr>
        <w:t>Jawaban retorisnya adalah tidak seorang pun dapat memberikan pelajaran kepada Allah (</w:t>
      </w:r>
      <w:r>
        <w:rPr>
          <w:lang w:val="id_ID" w:bidi="id_ID"/>
        </w:rPr>
        <w:t>Yes. 40:13–14</w:t>
      </w:r>
      <w:r>
        <w:rPr>
          <w:lang w:val="id_ID" w:bidi="id_ID"/>
        </w:rPr>
        <w:t>;</w:t>
      </w:r>
      <w:r>
        <w:rPr>
          <w:lang w:val="id_ID" w:bidi="id_ID"/>
        </w:rPr>
        <w:t xml:space="preserve"> 45:9</w:t>
      </w:r>
      <w:r>
        <w:rPr>
          <w:lang w:val="id_ID" w:bidi="id_ID"/>
        </w:rPr>
        <w:t xml:space="preserve">; </w:t>
      </w:r>
      <w:r>
        <w:rPr>
          <w:lang w:val="id_ID" w:bidi="id_ID"/>
        </w:rPr>
        <w:t>Rm. 11:34</w:t>
      </w:r>
      <w:r>
        <w:rPr>
          <w:lang w:val="id_ID" w:bidi="id_ID"/>
        </w:rPr>
        <w:t xml:space="preserve">; </w:t>
      </w:r>
      <w:r>
        <w:rPr>
          <w:lang w:val="id_ID" w:bidi="id_ID"/>
        </w:rPr>
        <w:t>1Kor. 2:16</w:t>
      </w:r>
      <w:r>
        <w:rPr>
          <w:lang w:val="id_ID" w:bidi="id_ID"/>
        </w:rPr>
        <w:t>). • "Mereka yang di tempat tinggi" mungkin merujuk pada malaikat atau setan (</w:t>
      </w:r>
      <w:r>
        <w:rPr>
          <w:lang w:val="id_ID" w:bidi="id_ID"/>
        </w:rPr>
        <w:t>1Kor. 6:3</w:t>
      </w:r>
      <w:r>
        <w:rPr>
          <w:lang w:val="id_ID" w:bidi="id_ID"/>
        </w:rPr>
        <w:t xml:space="preserve">; </w:t>
      </w:r>
      <w:r>
        <w:rPr>
          <w:lang w:val="id_ID" w:bidi="id_ID"/>
        </w:rPr>
        <w:t>2Ptr. 2:4</w:t>
      </w:r>
      <w:r>
        <w:rPr>
          <w:lang w:val="id_ID" w:bidi="id_ID"/>
        </w:rPr>
        <w:t xml:space="preserve">; </w:t>
      </w:r>
      <w:r>
        <w:rPr>
          <w:lang w:val="id_ID" w:bidi="id_ID"/>
        </w:rPr>
        <w:t>Yud. 1:6</w:t>
      </w:r>
      <w:r>
        <w:rPr>
          <w:lang w:val="id_ID" w:bidi="id_ID"/>
        </w:rPr>
        <w:t xml:space="preserve">; </w:t>
      </w:r>
      <w:r>
        <w:rPr>
          <w:lang w:val="id_ID" w:bidi="id_ID"/>
        </w:rPr>
        <w:t>Why. 20:1–3</w:t>
      </w:r>
      <w:r>
        <w:rPr>
          <w:lang w:val="id_ID" w:bidi="id_ID"/>
        </w:rPr>
        <w:t>) atau, lebih mungkin, pada yang berkuasa di bumi (</w:t>
      </w:r>
      <w:r>
        <w:rPr>
          <w:lang w:val="id_ID" w:bidi="id_ID"/>
        </w:rPr>
        <w:t>Ayb. 34:17–19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21:24</w:t>
      </w:r>
      <w:r>
        <w:rPr>
          <w:lang w:val="id_ID" w:bidi="id_ID"/>
        </w:rPr>
      </w:r>
    </w:p>
    <w:p>
      <w:pPr/>
      <w:r>
        <w:rPr>
          <w:lang w:val="id_ID" w:bidi="id_ID"/>
        </w:rPr>
      </w:r>
      <w:r>
        <w:rPr>
          <w:lang w:val="id_ID" w:bidi="id_ID"/>
        </w:rPr>
        <w:t>Sumsum tulang-tulangnya masih segar: Tulang dianggap sebagai pusat kesehatan.</w:t>
      </w:r>
      <w:r>
        <w:rPr>
          <w:lang w:val="id_ID" w:bidi="id_ID"/>
        </w:rPr>
      </w:r>
      <w:r>
        <w:rPr>
          <w:lang w:val="id_ID" w:bidi="id_ID"/>
        </w:rPr>
      </w:r>
    </w:p>
    <w:p>
      <w:pPr/>
      <w:r>
        <w:rPr>
          <w:lang w:val="id_ID" w:bidi="id_ID"/>
        </w:rPr>
      </w:r>
    </w:p>
    <w:p>
      <w:pPr>
        <w:pStyle w:val="Heading2"/>
      </w:pPr>
      <w:r>
        <w:rPr>
          <w:lang w:val="id_ID" w:bidi="id_ID"/>
        </w:rPr>
        <w:t>Ayub 21:25</w:t>
      </w:r>
      <w:r>
        <w:rPr>
          <w:lang w:val="id_ID" w:bidi="id_ID"/>
        </w:rPr>
      </w:r>
    </w:p>
    <w:p>
      <w:pPr/>
      <w:r>
        <w:rPr>
          <w:lang w:val="id_ID" w:bidi="id_ID"/>
        </w:rPr>
      </w:r>
      <w:r>
        <w:rPr>
          <w:lang w:val="id_ID" w:bidi="id_ID"/>
        </w:rPr>
        <w:t>Dengan sakit hati: Ayub berulang kali mengeluh tentang kesia-siaan hidup (</w:t>
      </w:r>
      <w:r>
        <w:rPr>
          <w:lang w:val="id_ID" w:bidi="id_ID"/>
        </w:rPr>
        <w:t>Ayb. 3:20</w:t>
      </w:r>
      <w:r>
        <w:rPr>
          <w:lang w:val="id_ID" w:bidi="id_ID"/>
        </w:rPr>
        <w:t>;</w:t>
      </w:r>
      <w:r>
        <w:rPr>
          <w:lang w:val="id_ID" w:bidi="id_ID"/>
        </w:rPr>
        <w:t xml:space="preserve"> 7:11</w:t>
      </w:r>
      <w:r>
        <w:rPr>
          <w:lang w:val="id_ID" w:bidi="id_ID"/>
        </w:rPr>
        <w:t xml:space="preserve">; </w:t>
      </w:r>
      <w:r>
        <w:rPr>
          <w:lang w:val="id_ID" w:bidi="id_ID"/>
        </w:rPr>
        <w:t>9:18</w:t>
      </w:r>
      <w:r>
        <w:rPr>
          <w:lang w:val="id_ID" w:bidi="id_ID"/>
        </w:rPr>
        <w:t>;</w:t>
      </w:r>
      <w:r>
        <w:rPr>
          <w:lang w:val="id_ID" w:bidi="id_ID"/>
        </w:rPr>
        <w:t xml:space="preserve"> 10:1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21:26</w:t>
      </w:r>
      <w:r>
        <w:rPr>
          <w:lang w:val="id_ID" w:bidi="id_ID"/>
        </w:rPr>
      </w:r>
    </w:p>
    <w:p>
      <w:pPr/>
      <w:r>
        <w:rPr>
          <w:lang w:val="id_ID" w:bidi="id_ID"/>
        </w:rPr>
      </w:r>
      <w:r>
        <w:rPr>
          <w:lang w:val="id_ID" w:bidi="id_ID"/>
        </w:rPr>
        <w:t xml:space="preserve">Berenga-berenga berkeriapan di atas mereka: Bdk. </w:t>
      </w:r>
      <w:r>
        <w:rPr>
          <w:lang w:val="id_ID" w:bidi="id_ID"/>
        </w:rPr>
        <w:t>Ayb. 17:14</w:t>
      </w:r>
      <w:r>
        <w:rPr>
          <w:lang w:val="id_ID" w:bidi="id_ID"/>
        </w:rPr>
        <w:t xml:space="preserve">; </w:t>
      </w:r>
      <w:r>
        <w:rPr>
          <w:lang w:val="id_ID" w:bidi="id_ID"/>
        </w:rPr>
        <w:t>Yes. 14:11</w:t>
      </w:r>
      <w:r>
        <w:rPr>
          <w:lang w:val="id_ID" w:bidi="id_ID"/>
        </w:rPr>
        <w:t xml:space="preserve">; lihat </w:t>
      </w:r>
      <w:r>
        <w:rPr>
          <w:lang w:val="id_ID" w:bidi="id_ID"/>
        </w:rPr>
        <w:t>Ayb. 19:26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21:28</w:t>
      </w:r>
      <w:r>
        <w:rPr>
          <w:lang w:val="id_ID" w:bidi="id_ID"/>
        </w:rPr>
      </w:r>
    </w:p>
    <w:p>
      <w:pPr/>
      <w:r>
        <w:rPr>
          <w:lang w:val="id_ID" w:bidi="id_ID"/>
        </w:rPr>
      </w:r>
      <w:r>
        <w:rPr>
          <w:lang w:val="id_ID" w:bidi="id_ID"/>
        </w:rPr>
        <w:t>Di mana kemah tempat kediaman orang-orang fasik?: Ayub mengulangi perkataan Bildad (</w:t>
      </w:r>
      <w:r>
        <w:rPr>
          <w:lang w:val="id_ID" w:bidi="id_ID"/>
        </w:rPr>
        <w:t>Ayb. 8:22</w:t>
      </w:r>
      <w:r>
        <w:rPr>
          <w:lang w:val="id_ID" w:bidi="id_ID"/>
        </w:rPr>
        <w:t>), Elifas (</w:t>
      </w:r>
      <w:r>
        <w:rPr>
          <w:lang w:val="id_ID" w:bidi="id_ID"/>
        </w:rPr>
        <w:t>Ayb. 15:34</w:t>
      </w:r>
      <w:r>
        <w:rPr>
          <w:lang w:val="id_ID" w:bidi="id_ID"/>
        </w:rPr>
        <w:t>), dan Zofar (</w:t>
      </w:r>
      <w:r>
        <w:rPr>
          <w:lang w:val="id_ID" w:bidi="id_ID"/>
        </w:rPr>
        <w:t>Ayb. 20:26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21:33</w:t>
      </w:r>
      <w:r>
        <w:rPr>
          <w:lang w:val="id_ID" w:bidi="id_ID"/>
        </w:rPr>
      </w:r>
    </w:p>
    <w:p>
      <w:pPr/>
      <w:r>
        <w:rPr>
          <w:lang w:val="id_ID" w:bidi="id_ID"/>
        </w:rPr>
      </w:r>
      <w:r>
        <w:rPr>
          <w:lang w:val="id_ID" w:bidi="id_ID"/>
        </w:rPr>
        <w:t>Dengan nyaman ia ditutupi oleh gumpalan-gumpalan tanah di lembah: Ayub menganggap kematian sebagai sesuatu yang melegakan (</w:t>
      </w:r>
      <w:r>
        <w:rPr>
          <w:lang w:val="id_ID" w:bidi="id_ID"/>
        </w:rPr>
        <w:t>Ayb. 3:17–18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21:34</w:t>
      </w:r>
      <w:r>
        <w:rPr>
          <w:lang w:val="id_ID" w:bidi="id_ID"/>
        </w:rPr>
      </w:r>
    </w:p>
    <w:p>
      <w:pPr/>
      <w:r>
        <w:rPr>
          <w:lang w:val="id_ID" w:bidi="id_ID"/>
        </w:rPr>
      </w:r>
      <w:r>
        <w:rPr>
          <w:lang w:val="id_ID" w:bidi="id_ID"/>
        </w:rPr>
        <w:t>Mereka mengatakan tipu daya tentang Ayub (</w:t>
      </w:r>
      <w:r>
        <w:rPr>
          <w:lang w:val="id_ID" w:bidi="id_ID"/>
        </w:rPr>
        <w:t>Ayb. 13:4</w:t>
      </w:r>
      <w:r>
        <w:rPr>
          <w:lang w:val="id_ID" w:bidi="id_ID"/>
        </w:rPr>
        <w:t>) dan tentang Allah (</w:t>
      </w:r>
      <w:r>
        <w:rPr>
          <w:lang w:val="id_ID" w:bidi="id_ID"/>
        </w:rPr>
        <w:t>Ayb. 42:7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22:1–26.14</w:t>
      </w:r>
      <w:r>
        <w:rPr>
          <w:lang w:val="id_ID" w:bidi="id_ID"/>
        </w:rPr>
      </w:r>
    </w:p>
    <w:p>
      <w:pPr/>
      <w:r>
        <w:rPr>
          <w:lang w:val="id_ID" w:bidi="id_ID"/>
        </w:rPr>
      </w:r>
      <w:r>
        <w:rPr>
          <w:lang w:val="id_ID" w:bidi="id_ID"/>
        </w:rPr>
        <w:t xml:space="preserve">Memasuki dialog babak ketiga, sahabat-sahabat Ayub secara terang-terangan menuduh Ayub termasuk golongan orang fasik dan bernasib sama seperti mereka. </w:t>
      </w:r>
      <w:r>
        <w:rPr>
          <w:lang w:val="id_ID" w:bidi="id_ID"/>
        </w:rPr>
      </w:r>
      <w:r>
        <w:rPr>
          <w:lang w:val="id_ID" w:bidi="id_ID"/>
        </w:rPr>
      </w:r>
    </w:p>
    <w:p>
      <w:pPr/>
      <w:r>
        <w:rPr>
          <w:lang w:val="id_ID" w:bidi="id_ID"/>
        </w:rPr>
      </w:r>
    </w:p>
    <w:p>
      <w:pPr>
        <w:pStyle w:val="Heading2"/>
      </w:pPr>
      <w:r>
        <w:rPr>
          <w:lang w:val="id_ID" w:bidi="id_ID"/>
        </w:rPr>
        <w:t>Ayub 22:2–3</w:t>
      </w:r>
      <w:r>
        <w:rPr>
          <w:lang w:val="id_ID" w:bidi="id_ID"/>
        </w:rPr>
      </w:r>
    </w:p>
    <w:p>
      <w:pPr/>
      <w:r>
        <w:rPr>
          <w:lang w:val="id_ID" w:bidi="id_ID"/>
        </w:rPr>
      </w:r>
      <w:r>
        <w:rPr>
          <w:lang w:val="id_ID" w:bidi="id_ID"/>
        </w:rPr>
        <w:t>Elifas tidak memahami bahwa kebenaran Ayub menyenangkan hati Allah (</w:t>
      </w:r>
      <w:r>
        <w:rPr>
          <w:lang w:val="id_ID" w:bidi="id_ID"/>
        </w:rPr>
        <w:t>Ayb. 1:8</w:t>
      </w:r>
      <w:r>
        <w:rPr>
          <w:lang w:val="id_ID" w:bidi="id_ID"/>
        </w:rPr>
        <w:t xml:space="preserve">; </w:t>
      </w:r>
      <w:r>
        <w:rPr>
          <w:lang w:val="id_ID" w:bidi="id_ID"/>
        </w:rPr>
        <w:t>2:3</w:t>
      </w:r>
      <w:r>
        <w:rPr>
          <w:lang w:val="id_ID" w:bidi="id_ID"/>
        </w:rPr>
        <w:t xml:space="preserve">), </w:t>
      </w:r>
      <w:r>
        <w:rPr>
          <w:lang w:val="id_ID" w:bidi="id_ID"/>
        </w:rPr>
        <w:t>seperti yang Ia rasakan dari setiap orang benar.</w:t>
      </w:r>
      <w:r>
        <w:rPr>
          <w:lang w:val="id_ID" w:bidi="id_ID"/>
        </w:rPr>
        <w:t xml:space="preserve"> (</w:t>
      </w:r>
      <w:r>
        <w:rPr>
          <w:lang w:val="id_ID" w:bidi="id_ID"/>
        </w:rPr>
        <w:t>1Taw. 29:17</w:t>
      </w:r>
      <w:r>
        <w:rPr>
          <w:lang w:val="id_ID" w:bidi="id_ID"/>
        </w:rPr>
        <w:t xml:space="preserve">; </w:t>
      </w:r>
      <w:r>
        <w:rPr>
          <w:lang w:val="id_ID" w:bidi="id_ID"/>
        </w:rPr>
        <w:t>Mzm. 147:10–11</w:t>
      </w:r>
      <w:r>
        <w:rPr>
          <w:lang w:val="id_ID" w:bidi="id_ID"/>
        </w:rPr>
        <w:t xml:space="preserve">; </w:t>
      </w:r>
      <w:r>
        <w:rPr>
          <w:lang w:val="id_ID" w:bidi="id_ID"/>
        </w:rPr>
        <w:t>Ams. 11:1</w:t>
      </w:r>
      <w:r>
        <w:rPr>
          <w:lang w:val="id_ID" w:bidi="id_ID"/>
        </w:rPr>
        <w:t xml:space="preserve">, </w:t>
      </w:r>
      <w:r>
        <w:rPr>
          <w:lang w:val="id_ID" w:bidi="id_ID"/>
        </w:rPr>
        <w:t>20</w:t>
      </w:r>
      <w:r>
        <w:rPr>
          <w:lang w:val="id_ID" w:bidi="id_ID"/>
        </w:rPr>
        <w:t xml:space="preserve">; </w:t>
      </w:r>
      <w:r>
        <w:rPr>
          <w:lang w:val="id_ID" w:bidi="id_ID"/>
        </w:rPr>
        <w:t>12:22</w:t>
      </w:r>
      <w:r>
        <w:rPr>
          <w:lang w:val="id_ID" w:bidi="id_ID"/>
        </w:rPr>
        <w:t>). Allah juga akan memperoleh kemuliaan dari iman Ayub yang teguh, yang menekankan kebohongan di balik tantangan Setan (</w:t>
      </w:r>
      <w:r>
        <w:rPr>
          <w:lang w:val="id_ID" w:bidi="id_ID"/>
        </w:rPr>
        <w:t>Ayb. 1:9–12</w:t>
      </w:r>
      <w:r>
        <w:rPr>
          <w:lang w:val="id_ID" w:bidi="id_ID"/>
        </w:rPr>
        <w:t xml:space="preserve">; </w:t>
      </w:r>
      <w:r>
        <w:rPr>
          <w:lang w:val="id_ID" w:bidi="id_ID"/>
        </w:rPr>
        <w:t>2:4–6</w:t>
      </w:r>
      <w:r>
        <w:rPr>
          <w:lang w:val="id_ID" w:bidi="id_ID"/>
        </w:rPr>
        <w:t>). • Ayub dengan tegas menyatakan bahwa ia bersih (</w:t>
      </w:r>
      <w:r>
        <w:rPr>
          <w:lang w:val="id_ID" w:bidi="id_ID"/>
        </w:rPr>
        <w:t>Ayb. 23:10–12</w:t>
      </w:r>
      <w:r>
        <w:rPr>
          <w:lang w:val="id_ID" w:bidi="id_ID"/>
        </w:rPr>
        <w:t>), Allah juga membenarkan pernyataan itu (</w:t>
      </w:r>
      <w:r>
        <w:rPr>
          <w:lang w:val="id_ID" w:bidi="id_ID"/>
        </w:rPr>
        <w:t>Ayb. 1:1</w:t>
      </w:r>
      <w:r>
        <w:rPr>
          <w:lang w:val="id_ID" w:bidi="id_ID"/>
        </w:rPr>
        <w:t xml:space="preserve">, </w:t>
      </w:r>
      <w:r>
        <w:rPr>
          <w:lang w:val="id_ID" w:bidi="id_ID"/>
        </w:rPr>
        <w:t>8</w:t>
      </w:r>
      <w:r>
        <w:rPr>
          <w:lang w:val="id_ID" w:bidi="id_ID"/>
        </w:rPr>
        <w:t xml:space="preserve">; </w:t>
      </w:r>
      <w:r>
        <w:rPr>
          <w:lang w:val="id_ID" w:bidi="id_ID"/>
        </w:rPr>
        <w:t>Ayb. 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22:6</w:t>
      </w:r>
      <w:r>
        <w:rPr>
          <w:lang w:val="id_ID" w:bidi="id_ID"/>
        </w:rPr>
      </w:r>
    </w:p>
    <w:p>
      <w:pPr/>
      <w:r>
        <w:rPr>
          <w:lang w:val="id_ID" w:bidi="id_ID"/>
        </w:rPr>
      </w:r>
      <w:r>
        <w:rPr>
          <w:lang w:val="id_ID" w:bidi="id_ID"/>
        </w:rPr>
        <w:t>Merampas pakaian sebagai jaminan atas uang pinjaman dilarang oleh hukum dan dikutuk oleh para nabi (</w:t>
      </w:r>
      <w:r>
        <w:rPr>
          <w:lang w:val="id_ID" w:bidi="id_ID"/>
        </w:rPr>
        <w:t>Kel. 22:26–27</w:t>
      </w:r>
      <w:r>
        <w:rPr>
          <w:lang w:val="id_ID" w:bidi="id_ID"/>
        </w:rPr>
        <w:t xml:space="preserve">; </w:t>
      </w:r>
      <w:r>
        <w:rPr>
          <w:lang w:val="id_ID" w:bidi="id_ID"/>
        </w:rPr>
        <w:t>Ul. 24:10–13</w:t>
      </w:r>
      <w:r>
        <w:rPr>
          <w:lang w:val="id_ID" w:bidi="id_ID"/>
        </w:rPr>
        <w:t xml:space="preserve">; </w:t>
      </w:r>
      <w:r>
        <w:rPr>
          <w:lang w:val="id_ID" w:bidi="id_ID"/>
        </w:rPr>
        <w:t>Yeh. 18:7–8</w:t>
      </w:r>
      <w:r>
        <w:rPr>
          <w:lang w:val="id_ID" w:bidi="id_ID"/>
        </w:rPr>
        <w:t xml:space="preserve">; </w:t>
      </w:r>
      <w:r>
        <w:rPr>
          <w:lang w:val="id_ID" w:bidi="id_ID"/>
        </w:rPr>
        <w:t>Amos 2:8</w:t>
      </w:r>
      <w:r>
        <w:rPr>
          <w:lang w:val="id_ID" w:bidi="id_ID"/>
        </w:rPr>
        <w:t>). Sebaliknya, Ayub menyediakan pakaian bagi orang miskin (</w:t>
      </w:r>
      <w:r>
        <w:rPr>
          <w:lang w:val="id_ID" w:bidi="id_ID"/>
        </w:rPr>
        <w:t>Ayb. 31:19–20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22:9</w:t>
      </w:r>
      <w:r>
        <w:rPr>
          <w:lang w:val="id_ID" w:bidi="id_ID"/>
        </w:rPr>
      </w:r>
    </w:p>
    <w:p>
      <w:pPr/>
      <w:r>
        <w:rPr>
          <w:lang w:val="id_ID" w:bidi="id_ID"/>
        </w:rPr>
      </w:r>
      <w:r>
        <w:rPr>
          <w:lang w:val="id_ID" w:bidi="id_ID"/>
        </w:rPr>
        <w:t>Perjanjian Lama memberi Israel tanggung jawab untuk merawat para janda dan anak yatim piatu (</w:t>
      </w:r>
      <w:r>
        <w:rPr>
          <w:lang w:val="id_ID" w:bidi="id_ID"/>
        </w:rPr>
        <w:t>Ul. 10:18</w:t>
      </w:r>
      <w:r>
        <w:rPr>
          <w:lang w:val="id_ID" w:bidi="id_ID"/>
        </w:rPr>
        <w:t xml:space="preserve">; </w:t>
      </w:r>
      <w:r>
        <w:rPr>
          <w:lang w:val="id_ID" w:bidi="id_ID"/>
        </w:rPr>
        <w:t>14:29</w:t>
      </w:r>
      <w:r>
        <w:rPr>
          <w:lang w:val="id_ID" w:bidi="id_ID"/>
        </w:rPr>
        <w:t>) dan berulang kali mengutuk pengabaian mereka sebagai kejahatan sosial yang paling buruk (</w:t>
      </w:r>
      <w:r>
        <w:rPr>
          <w:lang w:val="id_ID" w:bidi="id_ID"/>
        </w:rPr>
        <w:t>Kel. 22:22–24</w:t>
      </w:r>
      <w:r>
        <w:rPr>
          <w:lang w:val="id_ID" w:bidi="id_ID"/>
        </w:rPr>
        <w:t xml:space="preserve">; </w:t>
      </w:r>
      <w:r>
        <w:rPr>
          <w:lang w:val="id_ID" w:bidi="id_ID"/>
        </w:rPr>
        <w:t>Ul. 27:19</w:t>
      </w:r>
      <w:r>
        <w:rPr>
          <w:lang w:val="id_ID" w:bidi="id_ID"/>
        </w:rPr>
        <w:t>). Ayub setuju bahwa hal itu adalah bentuk kejahatan (</w:t>
      </w:r>
      <w:r>
        <w:rPr>
          <w:lang w:val="id_ID" w:bidi="id_ID"/>
        </w:rPr>
        <w:t>Ayb. 24:3</w:t>
      </w:r>
      <w:r>
        <w:rPr>
          <w:lang w:val="id_ID" w:bidi="id_ID"/>
        </w:rPr>
        <w:t xml:space="preserve">, </w:t>
      </w:r>
      <w:r>
        <w:rPr>
          <w:lang w:val="id_ID" w:bidi="id_ID"/>
        </w:rPr>
        <w:t>21</w:t>
      </w:r>
      <w:r>
        <w:rPr>
          <w:lang w:val="id_ID" w:bidi="id_ID"/>
        </w:rPr>
        <w:t>), tetapi menyatakan bahwa dalam hal itu ia tidak bersalah karena tidak melakukannya (</w:t>
      </w:r>
      <w:r>
        <w:rPr>
          <w:lang w:val="id_ID" w:bidi="id_ID"/>
        </w:rPr>
        <w:t>Ayb. 29:12–13</w:t>
      </w:r>
      <w:r>
        <w:rPr>
          <w:lang w:val="id_ID" w:bidi="id_ID"/>
        </w:rPr>
        <w:t xml:space="preserve">; </w:t>
      </w:r>
      <w:r>
        <w:rPr>
          <w:lang w:val="id_ID" w:bidi="id_ID"/>
        </w:rPr>
        <w:t>31:16–18</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22:12–14</w:t>
      </w:r>
      <w:r>
        <w:rPr>
          <w:lang w:val="id_ID" w:bidi="id_ID"/>
        </w:rPr>
      </w:r>
    </w:p>
    <w:p>
      <w:pPr/>
      <w:r>
        <w:rPr>
          <w:lang w:val="id_ID" w:bidi="id_ID"/>
        </w:rPr>
      </w:r>
      <w:r>
        <w:rPr>
          <w:lang w:val="id_ID" w:bidi="id_ID"/>
        </w:rPr>
        <w:t>Itu sebabnya: Ayub tidak mengatakan bahwa Allah tidak dapat melihat, tapi orang lain yang menyatakannya (</w:t>
      </w:r>
      <w:r>
        <w:rPr>
          <w:lang w:val="id_ID" w:bidi="id_ID"/>
        </w:rPr>
        <w:t>Mzm. 10:11</w:t>
      </w:r>
      <w:r>
        <w:rPr>
          <w:lang w:val="id_ID" w:bidi="id_ID"/>
        </w:rPr>
        <w:t>;</w:t>
      </w:r>
      <w:r>
        <w:rPr>
          <w:lang w:val="id_ID" w:bidi="id_ID"/>
        </w:rPr>
        <w:t xml:space="preserve"> 73:11</w:t>
      </w:r>
      <w:r>
        <w:rPr>
          <w:lang w:val="id_ID" w:bidi="id_ID"/>
        </w:rPr>
        <w:t xml:space="preserve">; </w:t>
      </w:r>
      <w:r>
        <w:rPr>
          <w:lang w:val="id_ID" w:bidi="id_ID"/>
        </w:rPr>
        <w:t>94:7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Ayub 22:18</w:t>
      </w:r>
      <w:r>
        <w:rPr>
          <w:lang w:val="id_ID" w:bidi="id_ID"/>
        </w:rPr>
      </w:r>
    </w:p>
    <w:p>
      <w:pPr/>
      <w:r>
        <w:rPr>
          <w:lang w:val="id_ID" w:bidi="id_ID"/>
        </w:rPr>
      </w:r>
      <w:r>
        <w:rPr>
          <w:lang w:val="id_ID" w:bidi="id_ID"/>
        </w:rPr>
        <w:t>tetapi rancangan orang fasik adalah jauh dari padaku: Elifas melontarkan kembali kata-kata Ayub kepadanya (</w:t>
      </w:r>
      <w:r>
        <w:rPr>
          <w:lang w:val="id_ID" w:bidi="id_ID"/>
        </w:rPr>
        <w:t>Ayb. 21:16b</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22:19–20</w:t>
      </w:r>
      <w:r>
        <w:rPr>
          <w:lang w:val="id_ID" w:bidi="id_ID"/>
        </w:rPr>
      </w:r>
    </w:p>
    <w:p>
      <w:pPr/>
      <w:r>
        <w:rPr>
          <w:lang w:val="id_ID" w:bidi="id_ID"/>
        </w:rPr>
      </w:r>
      <w:r>
        <w:rPr>
          <w:lang w:val="id_ID" w:bidi="id_ID"/>
        </w:rPr>
        <w:t xml:space="preserve">Hal itu dilihat orang benar dan mereka bersukaria: Mereka akan senang melihat keadilan ditegakkan dan ketidakadilan dibalas (lihat juga </w:t>
      </w:r>
      <w:r>
        <w:rPr>
          <w:lang w:val="id_ID" w:bidi="id_ID"/>
        </w:rPr>
        <w:t>Mzm. 58:10–11</w:t>
      </w:r>
      <w:r>
        <w:rPr>
          <w:lang w:val="id_ID" w:bidi="id_ID"/>
        </w:rPr>
        <w:t xml:space="preserve">; </w:t>
      </w:r>
      <w:r>
        <w:rPr>
          <w:lang w:val="id_ID" w:bidi="id_ID"/>
        </w:rPr>
        <w:t>Why. 19:1–4</w:t>
      </w:r>
      <w:r>
        <w:rPr>
          <w:lang w:val="id_ID" w:bidi="id_ID"/>
        </w:rPr>
        <w:t xml:space="preserve">). Pemikiran Elifas mengabaikan keinginan Allah agar orang-orang berdosa bertobat (lihat </w:t>
      </w:r>
      <w:r>
        <w:rPr>
          <w:lang w:val="id_ID" w:bidi="id_ID"/>
        </w:rPr>
        <w:t>Yeh. 33:11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22:22</w:t>
      </w:r>
      <w:r>
        <w:rPr>
          <w:lang w:val="id_ID" w:bidi="id_ID"/>
        </w:rPr>
      </w:r>
    </w:p>
    <w:p>
      <w:pPr/>
      <w:r>
        <w:rPr>
          <w:lang w:val="id_ID" w:bidi="id_ID"/>
        </w:rPr>
      </w:r>
      <w:r>
        <w:rPr>
          <w:lang w:val="id_ID" w:bidi="id_ID"/>
        </w:rPr>
        <w:t>Istilah pengajaran (Ibrani =</w:t>
      </w:r>
      <w:r>
        <w:rPr>
          <w:i/>
          <w:lang w:val="id_ID" w:bidi="id_ID"/>
        </w:rPr>
        <w:t xml:space="preserve"> torah</w:t>
      </w:r>
      <w:r>
        <w:rPr>
          <w:lang w:val="id_ID" w:bidi="id_ID"/>
        </w:rPr>
        <w:t xml:space="preserve">, “hukum”, </w:t>
      </w:r>
      <w:r>
        <w:rPr>
          <w:lang w:val="id_ID" w:bidi="id_ID"/>
        </w:rPr>
        <w:t>Ul. 17:11</w:t>
      </w:r>
      <w:r>
        <w:rPr>
          <w:lang w:val="id_ID" w:bidi="id_ID"/>
        </w:rPr>
        <w:t xml:space="preserve">), yang hanya digunakan di sini dalam Ayub, sering kali mengacu pada Pentateukh (Kejadian—Ulangan). • Terimalah . . . taruhlah: Lihat </w:t>
      </w:r>
      <w:r>
        <w:rPr>
          <w:lang w:val="id_ID" w:bidi="id_ID"/>
        </w:rPr>
        <w:t>Ul. 4:1–2</w:t>
      </w:r>
      <w:r>
        <w:rPr>
          <w:lang w:val="id_ID" w:bidi="id_ID"/>
        </w:rPr>
        <w:t xml:space="preserve">; </w:t>
      </w:r>
      <w:r>
        <w:rPr>
          <w:lang w:val="id_ID" w:bidi="id_ID"/>
        </w:rPr>
        <w:t>6:6–9</w:t>
      </w:r>
      <w:r>
        <w:rPr>
          <w:lang w:val="id_ID" w:bidi="id_ID"/>
        </w:rPr>
        <w:t xml:space="preserve">; </w:t>
      </w:r>
      <w:r>
        <w:rPr>
          <w:lang w:val="id_ID" w:bidi="id_ID"/>
        </w:rPr>
        <w:t>Mzm. 119:11</w:t>
      </w:r>
      <w:r>
        <w:rPr>
          <w:lang w:val="id_ID" w:bidi="id_ID"/>
        </w:rPr>
        <w:t xml:space="preserve">; </w:t>
      </w:r>
      <w:r>
        <w:rPr>
          <w:lang w:val="id_ID" w:bidi="id_ID"/>
        </w:rPr>
        <w:t>Ams. 2:1–9</w:t>
      </w:r>
      <w:r>
        <w:rPr>
          <w:lang w:val="id_ID" w:bidi="id_ID"/>
        </w:rPr>
        <w:t>. Ayub telah melakukan hal ini (</w:t>
      </w:r>
      <w:r>
        <w:rPr>
          <w:lang w:val="id_ID" w:bidi="id_ID"/>
        </w:rPr>
        <w:t>Ayb. 23:12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22:23</w:t>
      </w:r>
      <w:r>
        <w:rPr>
          <w:lang w:val="id_ID" w:bidi="id_ID"/>
        </w:rPr>
      </w:r>
    </w:p>
    <w:p>
      <w:pPr/>
      <w:r>
        <w:rPr>
          <w:lang w:val="id_ID" w:bidi="id_ID"/>
        </w:rPr>
      </w:r>
      <w:r>
        <w:rPr>
          <w:lang w:val="id_ID" w:bidi="id_ID"/>
        </w:rPr>
        <w:t>Bertobat kepada Yang Mahakuasa: Bildad (</w:t>
      </w:r>
      <w:r>
        <w:rPr>
          <w:lang w:val="id_ID" w:bidi="id_ID"/>
        </w:rPr>
        <w:t>Ayb. 8:5–6</w:t>
      </w:r>
      <w:r>
        <w:rPr>
          <w:lang w:val="id_ID" w:bidi="id_ID"/>
        </w:rPr>
        <w:t>) dan Zofar (</w:t>
      </w:r>
      <w:r>
        <w:rPr>
          <w:lang w:val="id_ID" w:bidi="id_ID"/>
        </w:rPr>
        <w:t>Ayb. 11:13–14</w:t>
      </w:r>
      <w:r>
        <w:rPr>
          <w:lang w:val="id_ID" w:bidi="id_ID"/>
        </w:rPr>
        <w:t>) telah salah menerapkan prinsip alkitabiah ini (</w:t>
      </w:r>
      <w:r>
        <w:rPr>
          <w:lang w:val="id_ID" w:bidi="id_ID"/>
        </w:rPr>
        <w:t>Yes. 55:6–7</w:t>
      </w:r>
      <w:r>
        <w:rPr>
          <w:lang w:val="id_ID" w:bidi="id_ID"/>
        </w:rPr>
        <w:t xml:space="preserve">; </w:t>
      </w:r>
      <w:r>
        <w:rPr>
          <w:lang w:val="id_ID" w:bidi="id_ID"/>
        </w:rPr>
        <w:t>Hos. 14:1–2</w:t>
      </w:r>
      <w:r>
        <w:rPr>
          <w:lang w:val="id_ID" w:bidi="id_ID"/>
        </w:rPr>
        <w:t xml:space="preserve">; </w:t>
      </w:r>
      <w:r>
        <w:rPr>
          <w:lang w:val="id_ID" w:bidi="id_ID"/>
        </w:rPr>
        <w:t>Za. 1:3</w:t>
      </w:r>
      <w:r>
        <w:rPr>
          <w:lang w:val="id_ID" w:bidi="id_ID"/>
        </w:rPr>
        <w:t xml:space="preserve">; </w:t>
      </w:r>
      <w:r>
        <w:rPr>
          <w:lang w:val="id_ID" w:bidi="id_ID"/>
        </w:rPr>
        <w:t>Kisah 26:20</w:t>
      </w:r>
      <w:r>
        <w:rPr>
          <w:lang w:val="id_ID" w:bidi="id_ID"/>
        </w:rPr>
        <w:t>), dan sekarang Elifas juga salah menerapkannya.</w:t>
      </w:r>
      <w:r>
        <w:rPr>
          <w:lang w:val="id_ID" w:bidi="id_ID"/>
        </w:rPr>
      </w:r>
      <w:r>
        <w:rPr>
          <w:lang w:val="id_ID" w:bidi="id_ID"/>
        </w:rPr>
      </w:r>
    </w:p>
    <w:p>
      <w:pPr/>
      <w:r>
        <w:rPr>
          <w:lang w:val="id_ID" w:bidi="id_ID"/>
        </w:rPr>
      </w:r>
    </w:p>
    <w:p>
      <w:pPr>
        <w:pStyle w:val="Heading2"/>
      </w:pPr>
      <w:r>
        <w:rPr>
          <w:lang w:val="id_ID" w:bidi="id_ID"/>
        </w:rPr>
        <w:t>Ayub 22:24</w:t>
      </w:r>
      <w:r>
        <w:rPr>
          <w:lang w:val="id_ID" w:bidi="id_ID"/>
        </w:rPr>
      </w:r>
    </w:p>
    <w:p>
      <w:pPr/>
      <w:r>
        <w:rPr>
          <w:lang w:val="id_ID" w:bidi="id_ID"/>
        </w:rPr>
      </w:r>
      <w:r>
        <w:rPr>
          <w:lang w:val="id_ID" w:bidi="id_ID"/>
        </w:rPr>
        <w:t xml:space="preserve">emas Ofir: Ofir mungkin berlokasi di Arabia selatan (lihat </w:t>
      </w:r>
      <w:r>
        <w:rPr>
          <w:lang w:val="id_ID" w:bidi="id_ID"/>
        </w:rPr>
        <w:t>1Raj. 9:28</w:t>
      </w:r>
      <w:r>
        <w:rPr>
          <w:lang w:val="id_ID" w:bidi="id_ID"/>
        </w:rPr>
        <w:t xml:space="preserve">; </w:t>
      </w:r>
      <w:r>
        <w:rPr>
          <w:lang w:val="id_ID" w:bidi="id_ID"/>
        </w:rPr>
        <w:t>22:48</w:t>
      </w:r>
      <w:r>
        <w:rPr>
          <w:lang w:val="id_ID" w:bidi="id_ID"/>
        </w:rPr>
        <w:t>). Emas dari Ofir adalah standar emas murni (</w:t>
      </w:r>
      <w:r>
        <w:rPr>
          <w:lang w:val="id_ID" w:bidi="id_ID"/>
        </w:rPr>
        <w:t>Yes. 13:12</w:t>
      </w:r>
      <w:r>
        <w:rPr>
          <w:lang w:val="id_ID" w:bidi="id_ID"/>
        </w:rPr>
        <w:t>); para ratu memakainya di pesta pernikahan (</w:t>
      </w:r>
      <w:r>
        <w:rPr>
          <w:lang w:val="id_ID" w:bidi="id_ID"/>
        </w:rPr>
        <w:t>Mzm. 45:9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22:25</w:t>
      </w:r>
      <w:r>
        <w:rPr>
          <w:lang w:val="id_ID" w:bidi="id_ID"/>
        </w:rPr>
      </w:r>
    </w:p>
    <w:p>
      <w:pPr/>
      <w:r>
        <w:rPr>
          <w:lang w:val="id_ID" w:bidi="id_ID"/>
        </w:rPr>
      </w:r>
      <w:r>
        <w:rPr>
          <w:lang w:val="id_ID" w:bidi="id_ID"/>
        </w:rPr>
        <w:t>Allah berjanji menjadi harta bagi umat-Nya (</w:t>
      </w:r>
      <w:r>
        <w:rPr>
          <w:lang w:val="id_ID" w:bidi="id_ID"/>
        </w:rPr>
        <w:t>Mzm. 16:5</w:t>
      </w:r>
      <w:r>
        <w:rPr>
          <w:lang w:val="id_ID" w:bidi="id_ID"/>
        </w:rPr>
        <w:t xml:space="preserve">; </w:t>
      </w:r>
      <w:r>
        <w:rPr>
          <w:lang w:val="id_ID" w:bidi="id_ID"/>
        </w:rPr>
        <w:t>Yes. 33:6</w:t>
      </w:r>
      <w:r>
        <w:rPr>
          <w:lang w:val="id_ID" w:bidi="id_ID"/>
        </w:rPr>
        <w:t xml:space="preserve">; </w:t>
      </w:r>
      <w:r>
        <w:rPr>
          <w:lang w:val="id_ID" w:bidi="id_ID"/>
        </w:rPr>
        <w:t>Mat. 19:21</w:t>
      </w:r>
      <w:r>
        <w:rPr>
          <w:lang w:val="id_ID" w:bidi="id_ID"/>
        </w:rPr>
        <w:t xml:space="preserve">; </w:t>
      </w:r>
      <w:r>
        <w:rPr>
          <w:lang w:val="id_ID" w:bidi="id_ID"/>
        </w:rPr>
        <w:t>Mrk. 10:21</w:t>
      </w:r>
      <w:r>
        <w:rPr>
          <w:lang w:val="id_ID" w:bidi="id_ID"/>
        </w:rPr>
        <w:t>); walaupun mereka tidak mempunyai apa-apa, mereka akan menjadi kaya (</w:t>
      </w:r>
      <w:r>
        <w:rPr>
          <w:lang w:val="id_ID" w:bidi="id_ID"/>
        </w:rPr>
        <w:t>2Kor. 6:10</w:t>
      </w:r>
      <w:r>
        <w:rPr>
          <w:lang w:val="id_ID" w:bidi="id_ID"/>
        </w:rPr>
        <w:t xml:space="preserve">; </w:t>
      </w:r>
      <w:r>
        <w:rPr>
          <w:lang w:val="id_ID" w:bidi="id_ID"/>
        </w:rPr>
        <w:t>Yak. 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22:27</w:t>
      </w:r>
      <w:r>
        <w:rPr>
          <w:lang w:val="id_ID" w:bidi="id_ID"/>
        </w:rPr>
      </w:r>
    </w:p>
    <w:p>
      <w:pPr/>
      <w:r>
        <w:rPr>
          <w:lang w:val="id_ID" w:bidi="id_ID"/>
        </w:rPr>
      </w:r>
      <w:r>
        <w:rPr>
          <w:lang w:val="id_ID" w:bidi="id_ID"/>
        </w:rPr>
        <w:t>Ironisnya, Ayub akan berdoa, Allah akan mendengar, dan Elifas akan menuai manfaatnya (</w:t>
      </w:r>
      <w:r>
        <w:rPr>
          <w:lang w:val="id_ID" w:bidi="id_ID"/>
        </w:rPr>
        <w:t>Ayb. 42:8</w:t>
      </w:r>
      <w:r>
        <w:rPr>
          <w:lang w:val="id_ID" w:bidi="id_ID"/>
        </w:rPr>
        <w:t>). • Engkau akan membayar nazarmu: Sumpah sering kali dipicu oleh pertobatan dan pengampunan (</w:t>
      </w:r>
      <w:r>
        <w:rPr>
          <w:lang w:val="id_ID" w:bidi="id_ID"/>
        </w:rPr>
        <w:t>Hos. 14:2</w:t>
      </w:r>
      <w:r>
        <w:rPr>
          <w:lang w:val="id_ID" w:bidi="id_ID"/>
        </w:rPr>
        <w:t xml:space="preserve">; </w:t>
      </w:r>
      <w:r>
        <w:rPr>
          <w:lang w:val="id_ID" w:bidi="id_ID"/>
        </w:rPr>
        <w:t>Yun. 1:16</w:t>
      </w:r>
      <w:r>
        <w:rPr>
          <w:lang w:val="id_ID" w:bidi="id_ID"/>
        </w:rPr>
        <w:t xml:space="preserve">; </w:t>
      </w:r>
      <w:r>
        <w:rPr>
          <w:lang w:val="id_ID" w:bidi="id_ID"/>
        </w:rPr>
        <w:t>2:9</w:t>
      </w:r>
      <w:r>
        <w:rPr>
          <w:lang w:val="id_ID" w:bidi="id_ID"/>
        </w:rPr>
        <w:t>) dan ketika meminta campur tangan ilahi (</w:t>
      </w:r>
      <w:r>
        <w:rPr>
          <w:lang w:val="id_ID" w:bidi="id_ID"/>
        </w:rPr>
        <w:t>Hak. 11:29–40</w:t>
      </w:r>
      <w:r>
        <w:rPr>
          <w:lang w:val="id_ID" w:bidi="id_ID"/>
        </w:rPr>
        <w:t xml:space="preserve">; </w:t>
      </w:r>
      <w:r>
        <w:rPr>
          <w:lang w:val="id_ID" w:bidi="id_ID"/>
        </w:rPr>
        <w:t>1Sam. 1:1–28</w:t>
      </w:r>
      <w:r>
        <w:rPr>
          <w:lang w:val="id_ID" w:bidi="id_ID"/>
        </w:rPr>
        <w:t>). Sumpah bersifat mengikat (</w:t>
      </w:r>
      <w:r>
        <w:rPr>
          <w:lang w:val="id_ID" w:bidi="id_ID"/>
        </w:rPr>
        <w:t>Bil. 30:2</w:t>
      </w:r>
      <w:r>
        <w:rPr>
          <w:lang w:val="id_ID" w:bidi="id_ID"/>
        </w:rPr>
        <w:t xml:space="preserve">; </w:t>
      </w:r>
      <w:r>
        <w:rPr>
          <w:lang w:val="id_ID" w:bidi="id_ID"/>
        </w:rPr>
        <w:t>Ul. 23:23</w:t>
      </w:r>
      <w:r>
        <w:rPr>
          <w:lang w:val="id_ID" w:bidi="id_ID"/>
        </w:rPr>
        <w:t xml:space="preserve">; </w:t>
      </w:r>
      <w:r>
        <w:rPr>
          <w:lang w:val="id_ID" w:bidi="id_ID"/>
        </w:rPr>
        <w:t>Mzm. 22:25</w:t>
      </w:r>
      <w:r>
        <w:rPr>
          <w:lang w:val="id_ID" w:bidi="id_ID"/>
        </w:rPr>
        <w:t>;</w:t>
      </w:r>
      <w:r>
        <w:rPr>
          <w:lang w:val="id_ID" w:bidi="id_ID"/>
        </w:rPr>
        <w:t xml:space="preserve"> 61:5</w:t>
      </w:r>
      <w:r>
        <w:rPr>
          <w:lang w:val="id_ID" w:bidi="id_ID"/>
        </w:rPr>
        <w:t xml:space="preserve">, </w:t>
      </w:r>
      <w:r>
        <w:rPr>
          <w:lang w:val="id_ID" w:bidi="id_ID"/>
        </w:rPr>
        <w:t>8</w:t>
      </w:r>
      <w:r>
        <w:rPr>
          <w:lang w:val="id_ID" w:bidi="id_ID"/>
        </w:rPr>
        <w:t xml:space="preserve">; </w:t>
      </w:r>
      <w:r>
        <w:rPr>
          <w:lang w:val="id_ID" w:bidi="id_ID"/>
        </w:rPr>
        <w:t>116:14</w:t>
      </w:r>
      <w:r>
        <w:rPr>
          <w:lang w:val="id_ID" w:bidi="id_ID"/>
        </w:rPr>
        <w:t xml:space="preserve">, </w:t>
      </w:r>
      <w:r>
        <w:rPr>
          <w:lang w:val="id_ID" w:bidi="id_ID"/>
        </w:rPr>
        <w:t>18</w:t>
      </w:r>
      <w:r>
        <w:rPr>
          <w:lang w:val="id_ID" w:bidi="id_ID"/>
        </w:rPr>
        <w:t xml:space="preserve">; </w:t>
      </w:r>
      <w:r>
        <w:rPr>
          <w:lang w:val="id_ID" w:bidi="id_ID"/>
        </w:rPr>
        <w:t>Pkh. 5:4–5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22:29</w:t>
      </w:r>
      <w:r>
        <w:rPr>
          <w:lang w:val="id_ID" w:bidi="id_ID"/>
        </w:rPr>
      </w:r>
    </w:p>
    <w:p>
      <w:pPr/>
      <w:r>
        <w:rPr>
          <w:lang w:val="id_ID" w:bidi="id_ID"/>
        </w:rPr>
      </w:r>
      <w:r>
        <w:rPr>
          <w:lang w:val="id_ID" w:bidi="id_ID"/>
        </w:rPr>
        <w:t>Teks yang sulit ini mungkin berbicara tentang kemanjuran doa orang saleh. Prinsipnya (</w:t>
      </w:r>
      <w:r>
        <w:rPr>
          <w:lang w:val="id_ID" w:bidi="id_ID"/>
        </w:rPr>
        <w:t>Mzm. 34:15</w:t>
      </w:r>
      <w:r>
        <w:rPr>
          <w:lang w:val="id_ID" w:bidi="id_ID"/>
        </w:rPr>
        <w:t xml:space="preserve">, </w:t>
      </w:r>
      <w:r>
        <w:rPr>
          <w:lang w:val="id_ID" w:bidi="id_ID"/>
        </w:rPr>
        <w:t>17</w:t>
      </w:r>
      <w:r>
        <w:rPr>
          <w:lang w:val="id_ID" w:bidi="id_ID"/>
        </w:rPr>
        <w:t xml:space="preserve">; </w:t>
      </w:r>
      <w:r>
        <w:rPr>
          <w:lang w:val="id_ID" w:bidi="id_ID"/>
        </w:rPr>
        <w:t>145:18</w:t>
      </w:r>
      <w:r>
        <w:rPr>
          <w:lang w:val="id_ID" w:bidi="id_ID"/>
        </w:rPr>
        <w:t xml:space="preserve">; </w:t>
      </w:r>
      <w:r>
        <w:rPr>
          <w:lang w:val="id_ID" w:bidi="id_ID"/>
        </w:rPr>
        <w:t>Ams. 15:8</w:t>
      </w:r>
      <w:r>
        <w:rPr>
          <w:lang w:val="id_ID" w:bidi="id_ID"/>
        </w:rPr>
        <w:t xml:space="preserve">, </w:t>
      </w:r>
      <w:r>
        <w:rPr>
          <w:lang w:val="id_ID" w:bidi="id_ID"/>
        </w:rPr>
        <w:t>29</w:t>
      </w:r>
      <w:r>
        <w:rPr>
          <w:lang w:val="id_ID" w:bidi="id_ID"/>
        </w:rPr>
        <w:t xml:space="preserve">; </w:t>
      </w:r>
      <w:r>
        <w:rPr>
          <w:lang w:val="id_ID" w:bidi="id_ID"/>
        </w:rPr>
        <w:t>Yak. 5:16</w:t>
      </w:r>
      <w:r>
        <w:rPr>
          <w:lang w:val="id_ID" w:bidi="id_ID"/>
        </w:rPr>
        <w:t xml:space="preserve">) diilustrasikan di seluruh Kitab Suci (lihat mis., </w:t>
      </w:r>
      <w:r>
        <w:rPr>
          <w:lang w:val="id_ID" w:bidi="id_ID"/>
        </w:rPr>
        <w:t>Kej. 18:23–32</w:t>
      </w:r>
      <w:r>
        <w:rPr>
          <w:lang w:val="id_ID" w:bidi="id_ID"/>
        </w:rPr>
        <w:t xml:space="preserve">; </w:t>
      </w:r>
      <w:r>
        <w:rPr>
          <w:lang w:val="id_ID" w:bidi="id_ID"/>
        </w:rPr>
        <w:t>19:29</w:t>
      </w:r>
      <w:r>
        <w:rPr>
          <w:lang w:val="id_ID" w:bidi="id_ID"/>
        </w:rPr>
        <w:t xml:space="preserve">; </w:t>
      </w:r>
      <w:r>
        <w:rPr>
          <w:lang w:val="id_ID" w:bidi="id_ID"/>
        </w:rPr>
        <w:t>20:7</w:t>
      </w:r>
      <w:r>
        <w:rPr>
          <w:lang w:val="id_ID" w:bidi="id_ID"/>
        </w:rPr>
        <w:t xml:space="preserve">, </w:t>
      </w:r>
      <w:r>
        <w:rPr>
          <w:lang w:val="id_ID" w:bidi="id_ID"/>
        </w:rPr>
        <w:t>17</w:t>
      </w:r>
      <w:r>
        <w:rPr>
          <w:lang w:val="id_ID" w:bidi="id_ID"/>
        </w:rPr>
        <w:t>;</w:t>
      </w:r>
      <w:r>
        <w:rPr>
          <w:lang w:val="id_ID" w:bidi="id_ID"/>
        </w:rPr>
        <w:t xml:space="preserve"> 32:28</w:t>
      </w:r>
      <w:r>
        <w:rPr>
          <w:lang w:val="id_ID" w:bidi="id_ID"/>
        </w:rPr>
        <w:t xml:space="preserve">; </w:t>
      </w:r>
      <w:r>
        <w:rPr>
          <w:lang w:val="id_ID" w:bidi="id_ID"/>
        </w:rPr>
        <w:t>Kel. 9:28–32</w:t>
      </w:r>
      <w:r>
        <w:rPr>
          <w:lang w:val="id_ID" w:bidi="id_ID"/>
        </w:rPr>
        <w:t xml:space="preserve">; </w:t>
      </w:r>
      <w:r>
        <w:rPr>
          <w:lang w:val="id_ID" w:bidi="id_ID"/>
        </w:rPr>
        <w:t>7:11</w:t>
      </w:r>
      <w:r>
        <w:rPr>
          <w:lang w:val="id_ID" w:bidi="id_ID"/>
        </w:rPr>
        <w:t xml:space="preserve">; </w:t>
      </w:r>
      <w:r>
        <w:rPr>
          <w:lang w:val="id_ID" w:bidi="id_ID"/>
        </w:rPr>
        <w:t>32:10–14</w:t>
      </w:r>
      <w:r>
        <w:rPr>
          <w:lang w:val="id_ID" w:bidi="id_ID"/>
        </w:rPr>
        <w:t xml:space="preserve">; </w:t>
      </w:r>
      <w:r>
        <w:rPr>
          <w:lang w:val="id_ID" w:bidi="id_ID"/>
        </w:rPr>
        <w:t>Rm. 5:19).</w:t>
      </w:r>
      <w:r>
        <w:rPr>
          <w:lang w:val="id_ID" w:bidi="id_ID"/>
        </w:rPr>
      </w:r>
      <w:r>
        <w:rPr>
          <w:lang w:val="id_ID" w:bidi="id_ID"/>
        </w:rPr>
      </w:r>
    </w:p>
    <w:p>
      <w:pPr/>
      <w:r>
        <w:rPr>
          <w:lang w:val="id_ID" w:bidi="id_ID"/>
        </w:rPr>
      </w:r>
    </w:p>
    <w:p>
      <w:pPr>
        <w:pStyle w:val="Heading2"/>
      </w:pPr>
      <w:r>
        <w:rPr>
          <w:lang w:val="id_ID" w:bidi="id_ID"/>
        </w:rPr>
        <w:t>Ayub 23:2</w:t>
      </w:r>
      <w:r>
        <w:rPr>
          <w:lang w:val="id_ID" w:bidi="id_ID"/>
        </w:rPr>
      </w:r>
    </w:p>
    <w:p>
      <w:pPr/>
      <w:r>
        <w:rPr>
          <w:lang w:val="id_ID" w:bidi="id_ID"/>
        </w:rPr>
      </w:r>
      <w:r>
        <w:rPr>
          <w:lang w:val="id_ID" w:bidi="id_ID"/>
        </w:rPr>
        <w:t>Ayub menghilangkan keraguan yang ia ungkapkan sebelumnya (</w:t>
      </w:r>
      <w:r>
        <w:rPr>
          <w:lang w:val="id_ID" w:bidi="id_ID"/>
        </w:rPr>
        <w:t>Ayb. 9:14–20</w:t>
      </w:r>
      <w:r>
        <w:rPr>
          <w:lang w:val="id_ID" w:bidi="id_ID"/>
        </w:rPr>
        <w:t xml:space="preserve">, </w:t>
      </w:r>
      <w:r>
        <w:rPr>
          <w:lang w:val="id_ID" w:bidi="id_ID"/>
        </w:rPr>
        <w:t>32</w:t>
      </w:r>
      <w:r>
        <w:rPr>
          <w:lang w:val="id_ID" w:bidi="id_ID"/>
        </w:rPr>
        <w:t>) dan di sini menyatakan keyakinan bahwa ia bisa berhasil menyampaikan keluh-kesahnya.</w:t>
      </w:r>
      <w:r>
        <w:rPr>
          <w:lang w:val="id_ID" w:bidi="id_ID"/>
        </w:rPr>
      </w:r>
      <w:r>
        <w:rPr>
          <w:lang w:val="id_ID" w:bidi="id_ID"/>
        </w:rPr>
      </w:r>
    </w:p>
    <w:p>
      <w:pPr/>
      <w:r>
        <w:rPr>
          <w:lang w:val="id_ID" w:bidi="id_ID"/>
        </w:rPr>
      </w:r>
    </w:p>
    <w:p>
      <w:pPr>
        <w:pStyle w:val="Heading2"/>
      </w:pPr>
      <w:r>
        <w:rPr>
          <w:lang w:val="id_ID" w:bidi="id_ID"/>
        </w:rPr>
        <w:t>Ayub 23:4</w:t>
      </w:r>
      <w:r>
        <w:rPr>
          <w:lang w:val="id_ID" w:bidi="id_ID"/>
        </w:rPr>
      </w:r>
    </w:p>
    <w:p>
      <w:pPr/>
      <w:r>
        <w:rPr>
          <w:lang w:val="id_ID" w:bidi="id_ID"/>
        </w:rPr>
      </w:r>
      <w:r>
        <w:rPr>
          <w:lang w:val="id_ID" w:bidi="id_ID"/>
        </w:rPr>
        <w:t>Kupaparkan perkaraku: Ayub ingin menyampaikan pendapatnya kepada Allah (</w:t>
      </w:r>
      <w:r>
        <w:rPr>
          <w:lang w:val="id_ID" w:bidi="id_ID"/>
        </w:rPr>
        <w:t>Ayb. 13:3</w:t>
      </w:r>
      <w:r>
        <w:rPr>
          <w:lang w:val="id_ID" w:bidi="id_ID"/>
        </w:rPr>
        <w:t xml:space="preserve">, </w:t>
      </w:r>
      <w:r>
        <w:rPr>
          <w:lang w:val="id_ID" w:bidi="id_ID"/>
        </w:rPr>
        <w:t>18</w:t>
      </w:r>
      <w:r>
        <w:rPr>
          <w:lang w:val="id_ID" w:bidi="id_ID"/>
        </w:rPr>
        <w:t xml:space="preserve">, </w:t>
      </w:r>
      <w:r>
        <w:rPr>
          <w:lang w:val="id_ID" w:bidi="id_ID"/>
        </w:rPr>
        <w:t>22</w:t>
      </w:r>
      <w:r>
        <w:rPr>
          <w:lang w:val="id_ID" w:bidi="id_ID"/>
        </w:rPr>
        <w:t>;</w:t>
      </w:r>
      <w:r>
        <w:rPr>
          <w:lang w:val="id_ID" w:bidi="id_ID"/>
        </w:rPr>
        <w:t xml:space="preserve"> 16:21</w:t>
      </w:r>
      <w:r>
        <w:rPr>
          <w:lang w:val="id_ID" w:bidi="id_ID"/>
        </w:rPr>
        <w:t>;</w:t>
      </w:r>
      <w:r>
        <w:rPr>
          <w:lang w:val="id_ID" w:bidi="id_ID"/>
        </w:rPr>
        <w:t xml:space="preserve"> 31:35</w:t>
      </w:r>
      <w:r>
        <w:rPr>
          <w:lang w:val="id_ID" w:bidi="id_ID"/>
        </w:rPr>
        <w:t>); Abraham mengajukan permohonan secara langsung kepada Allah mengenai Sodom (</w:t>
      </w:r>
      <w:r>
        <w:rPr>
          <w:lang w:val="id_ID" w:bidi="id_ID"/>
        </w:rPr>
        <w:t>Kej. 18:25–32</w:t>
      </w:r>
      <w:r>
        <w:rPr>
          <w:lang w:val="id_ID" w:bidi="id_ID"/>
        </w:rPr>
        <w:t>), dan Musa melakukan hal yang sama untuk Israel (</w:t>
      </w:r>
      <w:r>
        <w:rPr>
          <w:lang w:val="id_ID" w:bidi="id_ID"/>
        </w:rPr>
        <w:t>Kel. 32:12–13</w:t>
      </w:r>
      <w:r>
        <w:rPr>
          <w:lang w:val="id_ID" w:bidi="id_ID"/>
        </w:rPr>
        <w:t xml:space="preserve">; </w:t>
      </w:r>
      <w:r>
        <w:rPr>
          <w:lang w:val="id_ID" w:bidi="id_ID"/>
        </w:rPr>
        <w:t>Bil. 14:13–19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23:6–7</w:t>
      </w:r>
      <w:r>
        <w:rPr>
          <w:lang w:val="id_ID" w:bidi="id_ID"/>
        </w:rPr>
      </w:r>
    </w:p>
    <w:p>
      <w:pPr/>
      <w:r>
        <w:rPr>
          <w:lang w:val="id_ID" w:bidi="id_ID"/>
        </w:rPr>
      </w:r>
      <w:r>
        <w:rPr>
          <w:lang w:val="id_ID" w:bidi="id_ID"/>
        </w:rPr>
        <w:t>Sebelumnya, Ayub percaya bahwa Allah terlalu kuat untuk dia panggil (</w:t>
      </w:r>
      <w:r>
        <w:rPr>
          <w:lang w:val="id_ID" w:bidi="id_ID"/>
        </w:rPr>
        <w:t>Ayb. 9:19</w:t>
      </w:r>
      <w:r>
        <w:rPr>
          <w:lang w:val="id_ID" w:bidi="id_ID"/>
        </w:rPr>
        <w:t>), maka dia meminta seorang perantara (</w:t>
      </w:r>
      <w:r>
        <w:rPr>
          <w:lang w:val="id_ID" w:bidi="id_ID"/>
        </w:rPr>
        <w:t>Ayb. 9:33–34</w:t>
      </w:r>
      <w:r>
        <w:rPr>
          <w:lang w:val="id_ID" w:bidi="id_ID"/>
        </w:rPr>
        <w:t>) dan meminta Allah untuk tidak membuatnya takut (</w:t>
      </w:r>
      <w:r>
        <w:rPr>
          <w:lang w:val="id_ID" w:bidi="id_ID"/>
        </w:rPr>
        <w:t>Ayb. 13:21</w:t>
      </w:r>
      <w:r>
        <w:rPr>
          <w:lang w:val="id_ID" w:bidi="id_ID"/>
        </w:rPr>
        <w:t>). Di sini ia menyatakan harapan lebih besar bahwa Allah akan memberikan dia pemeriksaan yang adil. • Aku akan bebas: Ayub tidak ingin diampuni sebagai orang yang bersalah tetapi ingin dinyatakan tidak bersalah (</w:t>
      </w:r>
      <w:r>
        <w:rPr>
          <w:lang w:val="id_ID" w:bidi="id_ID"/>
        </w:rPr>
        <w:t>Ayb. 13:18</w:t>
      </w:r>
      <w:r>
        <w:rPr>
          <w:lang w:val="id_ID" w:bidi="id_ID"/>
        </w:rPr>
        <w:t xml:space="preserve">; lihat </w:t>
      </w:r>
      <w:r>
        <w:rPr>
          <w:lang w:val="id_ID" w:bidi="id_ID"/>
        </w:rPr>
        <w:t>Mzm. 17:2–3</w:t>
      </w:r>
      <w:r>
        <w:rPr>
          <w:lang w:val="id_ID" w:bidi="id_ID"/>
        </w:rPr>
        <w:t>;</w:t>
      </w:r>
      <w:r>
        <w:rPr>
          <w:lang w:val="id_ID" w:bidi="id_ID"/>
        </w:rPr>
        <w:t xml:space="preserve"> 26:1–3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23:10</w:t>
      </w:r>
      <w:r>
        <w:rPr>
          <w:lang w:val="id_ID" w:bidi="id_ID"/>
        </w:rPr>
      </w:r>
    </w:p>
    <w:p>
      <w:pPr/>
      <w:r>
        <w:rPr>
          <w:lang w:val="id_ID" w:bidi="id_ID"/>
        </w:rPr>
      </w:r>
      <w:r>
        <w:rPr>
          <w:lang w:val="id_ID" w:bidi="id_ID"/>
        </w:rPr>
        <w:t>Menguji aku: Ayub tidak menginginkan hajaran yang dapat mentahirkannya seperti api pemurni (</w:t>
      </w:r>
      <w:r>
        <w:rPr>
          <w:lang w:val="id_ID" w:bidi="id_ID"/>
        </w:rPr>
        <w:t>Ams. 17:3</w:t>
      </w:r>
      <w:r>
        <w:rPr>
          <w:lang w:val="id_ID" w:bidi="id_ID"/>
        </w:rPr>
        <w:t xml:space="preserve">; </w:t>
      </w:r>
      <w:r>
        <w:rPr>
          <w:lang w:val="id_ID" w:bidi="id_ID"/>
        </w:rPr>
        <w:t>Za, 13:9</w:t>
      </w:r>
      <w:r>
        <w:rPr>
          <w:lang w:val="id_ID" w:bidi="id_ID"/>
        </w:rPr>
        <w:t xml:space="preserve">; </w:t>
      </w:r>
      <w:r>
        <w:rPr>
          <w:lang w:val="id_ID" w:bidi="id_ID"/>
        </w:rPr>
        <w:t>Mal. 3:2–3</w:t>
      </w:r>
      <w:r>
        <w:rPr>
          <w:lang w:val="id_ID" w:bidi="id_ID"/>
        </w:rPr>
        <w:t>). Ia menginginkan pemeriksaan yang dapat membuktikan bahwa dirinya murni seperti emas dan tidak perlu mengubah hidupnya (</w:t>
      </w:r>
      <w:r>
        <w:rPr>
          <w:lang w:val="id_ID" w:bidi="id_ID"/>
        </w:rPr>
        <w:t>Ayb. 22:23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23:13–14</w:t>
      </w:r>
      <w:r>
        <w:rPr>
          <w:lang w:val="id_ID" w:bidi="id_ID"/>
        </w:rPr>
      </w:r>
    </w:p>
    <w:p>
      <w:pPr/>
      <w:r>
        <w:rPr>
          <w:lang w:val="id_ID" w:bidi="id_ID"/>
        </w:rPr>
      </w:r>
      <w:r>
        <w:rPr>
          <w:lang w:val="id_ID" w:bidi="id_ID"/>
        </w:rPr>
        <w:t>Tidak seorang pun dapat menghalangi Allah (</w:t>
      </w:r>
      <w:r>
        <w:rPr>
          <w:lang w:val="id_ID" w:bidi="id_ID"/>
        </w:rPr>
        <w:t>Ayb. 9:12–13</w:t>
      </w:r>
      <w:r>
        <w:rPr>
          <w:lang w:val="id_ID" w:bidi="id_ID"/>
        </w:rPr>
        <w:t xml:space="preserve">; </w:t>
      </w:r>
      <w:r>
        <w:rPr>
          <w:lang w:val="id_ID" w:bidi="id_ID"/>
        </w:rPr>
        <w:t>11:10</w:t>
      </w:r>
      <w:r>
        <w:rPr>
          <w:lang w:val="id_ID" w:bidi="id_ID"/>
        </w:rPr>
        <w:t>;</w:t>
      </w:r>
      <w:r>
        <w:rPr>
          <w:lang w:val="id_ID" w:bidi="id_ID"/>
        </w:rPr>
        <w:t xml:space="preserve"> 12:14</w:t>
      </w:r>
      <w:r>
        <w:rPr>
          <w:lang w:val="id_ID" w:bidi="id_ID"/>
        </w:rPr>
        <w:t xml:space="preserve">; </w:t>
      </w:r>
      <w:r>
        <w:rPr>
          <w:lang w:val="id_ID" w:bidi="id_ID"/>
        </w:rPr>
        <w:t>34:29</w:t>
      </w:r>
      <w:r>
        <w:rPr>
          <w:lang w:val="id_ID" w:bidi="id_ID"/>
        </w:rPr>
        <w:t xml:space="preserve">; </w:t>
      </w:r>
      <w:r>
        <w:rPr>
          <w:lang w:val="id_ID" w:bidi="id_ID"/>
        </w:rPr>
        <w:t>Bil. 23:19–20</w:t>
      </w:r>
      <w:r>
        <w:rPr>
          <w:lang w:val="id_ID" w:bidi="id_ID"/>
        </w:rPr>
        <w:t xml:space="preserve">; </w:t>
      </w:r>
      <w:r>
        <w:rPr>
          <w:lang w:val="id_ID" w:bidi="id_ID"/>
        </w:rPr>
        <w:t>Yak. 1:17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23:15–17</w:t>
      </w:r>
      <w:r>
        <w:rPr>
          <w:lang w:val="id_ID" w:bidi="id_ID"/>
        </w:rPr>
      </w:r>
    </w:p>
    <w:p>
      <w:pPr/>
      <w:r>
        <w:rPr>
          <w:lang w:val="id_ID" w:bidi="id_ID"/>
        </w:rPr>
      </w:r>
      <w:r>
        <w:rPr>
          <w:lang w:val="id_ID" w:bidi="id_ID"/>
        </w:rPr>
        <w:t xml:space="preserve">Gemetar menghadapi Dia: Lihat </w:t>
      </w:r>
      <w:r>
        <w:rPr>
          <w:lang w:val="id_ID" w:bidi="id_ID"/>
        </w:rPr>
        <w:t>Mzm. 77:3</w:t>
      </w:r>
      <w:r>
        <w:rPr>
          <w:lang w:val="id_ID" w:bidi="id_ID"/>
        </w:rPr>
        <w:t xml:space="preserve">; </w:t>
      </w:r>
      <w:r>
        <w:rPr>
          <w:lang w:val="id_ID" w:bidi="id_ID"/>
        </w:rPr>
        <w:t>88:16</w:t>
      </w:r>
      <w:r>
        <w:rPr>
          <w:lang w:val="id_ID" w:bidi="id_ID"/>
        </w:rPr>
        <w:t>;</w:t>
      </w:r>
      <w:r>
        <w:rPr>
          <w:lang w:val="id_ID" w:bidi="id_ID"/>
        </w:rPr>
        <w:t xml:space="preserve"> 119:120</w:t>
      </w:r>
      <w:r>
        <w:rPr>
          <w:lang w:val="id_ID" w:bidi="id_ID"/>
        </w:rPr>
        <w:t>. • Ayub sebelumnya mengeluh karena jatuh ke dalam kegelapan (</w:t>
      </w:r>
      <w:r>
        <w:rPr>
          <w:lang w:val="id_ID" w:bidi="id_ID"/>
        </w:rPr>
        <w:t>Ayb. 19:8</w:t>
      </w:r>
      <w:r>
        <w:rPr>
          <w:lang w:val="id_ID" w:bidi="id_ID"/>
        </w:rPr>
        <w:t>); Elifas (</w:t>
      </w:r>
      <w:r>
        <w:rPr>
          <w:lang w:val="id_ID" w:bidi="id_ID"/>
        </w:rPr>
        <w:t>Ayb. 15:22</w:t>
      </w:r>
      <w:r>
        <w:rPr>
          <w:lang w:val="id_ID" w:bidi="id_ID"/>
        </w:rPr>
        <w:t>;</w:t>
      </w:r>
      <w:r>
        <w:rPr>
          <w:lang w:val="id_ID" w:bidi="id_ID"/>
        </w:rPr>
        <w:t xml:space="preserve"> 22:1</w:t>
      </w:r>
      <w:r>
        <w:rPr>
          <w:lang w:val="id_ID" w:bidi="id_ID"/>
        </w:rPr>
        <w:t>) dan Bildad (</w:t>
      </w:r>
      <w:r>
        <w:rPr>
          <w:lang w:val="id_ID" w:bidi="id_ID"/>
        </w:rPr>
        <w:t>Ayb. 18:6</w:t>
      </w:r>
      <w:r>
        <w:rPr>
          <w:lang w:val="id_ID" w:bidi="id_ID"/>
        </w:rPr>
        <w:t xml:space="preserve">, </w:t>
      </w:r>
      <w:r>
        <w:rPr>
          <w:lang w:val="id_ID" w:bidi="id_ID"/>
        </w:rPr>
        <w:t>18</w:t>
      </w:r>
      <w:r>
        <w:rPr>
          <w:lang w:val="id_ID" w:bidi="id_ID"/>
        </w:rPr>
        <w:t>) menganggap nasib ini sebenarnya adalah bagian orang jahat.</w:t>
      </w:r>
      <w:r>
        <w:rPr>
          <w:lang w:val="id_ID" w:bidi="id_ID"/>
        </w:rPr>
      </w:r>
      <w:r>
        <w:rPr>
          <w:lang w:val="id_ID" w:bidi="id_ID"/>
        </w:rPr>
      </w:r>
    </w:p>
    <w:p>
      <w:pPr/>
      <w:r>
        <w:rPr>
          <w:lang w:val="id_ID" w:bidi="id_ID"/>
        </w:rPr>
      </w:r>
    </w:p>
    <w:p>
      <w:pPr>
        <w:pStyle w:val="Heading2"/>
      </w:pPr>
      <w:r>
        <w:rPr>
          <w:lang w:val="id_ID" w:bidi="id_ID"/>
        </w:rPr>
        <w:t>Ayub 24:1</w:t>
      </w:r>
      <w:r>
        <w:rPr>
          <w:lang w:val="id_ID" w:bidi="id_ID"/>
        </w:rPr>
      </w:r>
    </w:p>
    <w:p>
      <w:pPr/>
      <w:r>
        <w:rPr>
          <w:lang w:val="id_ID" w:bidi="id_ID"/>
        </w:rPr>
      </w:r>
      <w:r>
        <w:rPr>
          <w:lang w:val="id_ID" w:bidi="id_ID"/>
        </w:rPr>
        <w:t xml:space="preserve">Mencadangkan masa penghukuman (secara harfiah </w:t>
      </w:r>
      <w:r>
        <w:rPr>
          <w:i/>
          <w:lang w:val="id_ID" w:bidi="id_ID"/>
        </w:rPr>
        <w:t>waktu yang ditentukan</w:t>
      </w:r>
      <w:r>
        <w:rPr>
          <w:lang w:val="id_ID" w:bidi="id_ID"/>
        </w:rPr>
        <w:t>): Waktu penghakiman Allah telah ditentukan (</w:t>
      </w:r>
      <w:r>
        <w:rPr>
          <w:lang w:val="id_ID" w:bidi="id_ID"/>
        </w:rPr>
        <w:t>Pkh. 3:17</w:t>
      </w:r>
      <w:r>
        <w:rPr>
          <w:lang w:val="id_ID" w:bidi="id_ID"/>
        </w:rPr>
        <w:t xml:space="preserve">; </w:t>
      </w:r>
      <w:r>
        <w:rPr>
          <w:lang w:val="id_ID" w:bidi="id_ID"/>
        </w:rPr>
        <w:t>8:6</w:t>
      </w:r>
      <w:r>
        <w:rPr>
          <w:lang w:val="id_ID" w:bidi="id_ID"/>
        </w:rPr>
        <w:t xml:space="preserve">; </w:t>
      </w:r>
      <w:r>
        <w:rPr>
          <w:lang w:val="id_ID" w:bidi="id_ID"/>
        </w:rPr>
        <w:t>Dan. 2:21</w:t>
      </w:r>
      <w:r>
        <w:rPr>
          <w:lang w:val="id_ID" w:bidi="id_ID"/>
        </w:rPr>
        <w:t xml:space="preserve">; </w:t>
      </w:r>
      <w:r>
        <w:rPr>
          <w:lang w:val="id_ID" w:bidi="id_ID"/>
        </w:rPr>
        <w:t>Luk. 21:22–24</w:t>
      </w:r>
      <w:r>
        <w:rPr>
          <w:lang w:val="id_ID" w:bidi="id_ID"/>
        </w:rPr>
        <w:t>), tetapi tidak diketahui kapan pastinya (</w:t>
      </w:r>
      <w:r>
        <w:rPr>
          <w:lang w:val="id_ID" w:bidi="id_ID"/>
        </w:rPr>
        <w:t>Kisah 1:7</w:t>
      </w:r>
      <w:r>
        <w:rPr>
          <w:lang w:val="id_ID" w:bidi="id_ID"/>
        </w:rPr>
        <w:t>). Hal itu akan dinyatakan pada saat yang tepat (</w:t>
      </w:r>
      <w:r>
        <w:rPr>
          <w:lang w:val="id_ID" w:bidi="id_ID"/>
        </w:rPr>
        <w:t>1Tes. 5:1–28</w:t>
      </w:r>
      <w:r>
        <w:rPr>
          <w:lang w:val="id_ID" w:bidi="id_ID"/>
        </w:rPr>
        <w:t xml:space="preserve">; </w:t>
      </w:r>
      <w:r>
        <w:rPr>
          <w:lang w:val="id_ID" w:bidi="id_ID"/>
        </w:rPr>
        <w:t>1Tim. 6:15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24:2</w:t>
      </w:r>
      <w:r>
        <w:rPr>
          <w:lang w:val="id_ID" w:bidi="id_ID"/>
        </w:rPr>
      </w:r>
    </w:p>
    <w:p>
      <w:pPr/>
      <w:r>
        <w:rPr>
          <w:lang w:val="id_ID" w:bidi="id_ID"/>
        </w:rPr>
      </w:r>
      <w:r>
        <w:rPr>
          <w:lang w:val="id_ID" w:bidi="id_ID"/>
        </w:rPr>
        <w:t>Kitab Taurat, kitab-kitab hikmat, dan kitab nubuat, semuanya mengutuk pemindahan tanda batas tanah (</w:t>
      </w:r>
      <w:r>
        <w:rPr>
          <w:lang w:val="id_ID" w:bidi="id_ID"/>
        </w:rPr>
        <w:t>Ul. 19:14</w:t>
      </w:r>
      <w:r>
        <w:rPr>
          <w:lang w:val="id_ID" w:bidi="id_ID"/>
        </w:rPr>
        <w:t xml:space="preserve">; </w:t>
      </w:r>
      <w:r>
        <w:rPr>
          <w:lang w:val="id_ID" w:bidi="id_ID"/>
        </w:rPr>
        <w:t>27:17</w:t>
      </w:r>
      <w:r>
        <w:rPr>
          <w:lang w:val="id_ID" w:bidi="id_ID"/>
        </w:rPr>
        <w:t xml:space="preserve">; </w:t>
      </w:r>
      <w:r>
        <w:rPr>
          <w:lang w:val="id_ID" w:bidi="id_ID"/>
        </w:rPr>
        <w:t>Ams. 22:28</w:t>
      </w:r>
      <w:r>
        <w:rPr>
          <w:lang w:val="id_ID" w:bidi="id_ID"/>
        </w:rPr>
        <w:t xml:space="preserve">; </w:t>
      </w:r>
      <w:r>
        <w:rPr>
          <w:lang w:val="id_ID" w:bidi="id_ID"/>
        </w:rPr>
        <w:t>23:10</w:t>
      </w:r>
      <w:r>
        <w:rPr>
          <w:lang w:val="id_ID" w:bidi="id_ID"/>
        </w:rPr>
        <w:t xml:space="preserve">; lihat </w:t>
      </w:r>
      <w:r>
        <w:rPr>
          <w:lang w:val="id_ID" w:bidi="id_ID"/>
        </w:rPr>
        <w:t>catatan studi pada Hos. 5:10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24:2–17</w:t>
      </w:r>
      <w:r>
        <w:rPr>
          <w:lang w:val="id_ID" w:bidi="id_ID"/>
        </w:rPr>
      </w:r>
    </w:p>
    <w:p>
      <w:pPr/>
      <w:r>
        <w:rPr>
          <w:lang w:val="id_ID" w:bidi="id_ID"/>
        </w:rPr>
      </w:r>
      <w:r>
        <w:rPr>
          <w:lang w:val="id_ID" w:bidi="id_ID"/>
        </w:rPr>
        <w:t>Daftar perilaku kejahatan ini pertama-tama berfokus pada kejahatan yang dilakukan terhadap orang lemah (</w:t>
      </w:r>
      <w:r>
        <w:rPr>
          <w:lang w:val="id_ID" w:bidi="id_ID"/>
        </w:rPr>
        <w:t>Ayb. 24:2–12</w:t>
      </w:r>
      <w:r>
        <w:rPr>
          <w:lang w:val="id_ID" w:bidi="id_ID"/>
        </w:rPr>
        <w:t>) dan kemudian pada si penjahat itu sendiri (</w:t>
      </w:r>
      <w:r>
        <w:rPr>
          <w:lang w:val="id_ID" w:bidi="id_ID"/>
        </w:rPr>
        <w:t>Ayb. 24:13–17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24:3</w:t>
      </w:r>
      <w:r>
        <w:rPr>
          <w:lang w:val="id_ID" w:bidi="id_ID"/>
        </w:rPr>
      </w:r>
    </w:p>
    <w:p>
      <w:pPr/>
      <w:r>
        <w:rPr>
          <w:lang w:val="id_ID" w:bidi="id_ID"/>
        </w:rPr>
      </w:r>
      <w:r>
        <w:rPr>
          <w:lang w:val="id_ID" w:bidi="id_ID"/>
        </w:rPr>
        <w:t>Hukum tidak memperbolehkan barang-barang yang terpakai untuk disita sebagai jaminan atau jaminan utang (</w:t>
      </w:r>
      <w:r>
        <w:rPr>
          <w:lang w:val="id_ID" w:bidi="id_ID"/>
        </w:rPr>
        <w:t>Ayb. 22:6–9</w:t>
      </w:r>
      <w:r>
        <w:rPr>
          <w:lang w:val="id_ID" w:bidi="id_ID"/>
        </w:rPr>
        <w:t xml:space="preserve">; </w:t>
      </w:r>
      <w:r>
        <w:rPr>
          <w:lang w:val="id_ID" w:bidi="id_ID"/>
        </w:rPr>
        <w:t>Ul. 24:6</w:t>
      </w:r>
      <w:r>
        <w:rPr>
          <w:lang w:val="id_ID" w:bidi="id_ID"/>
        </w:rPr>
        <w:t xml:space="preserve">, </w:t>
      </w:r>
      <w:r>
        <w:rPr>
          <w:lang w:val="id_ID" w:bidi="id_ID"/>
        </w:rPr>
        <w:t>10–13</w:t>
      </w:r>
      <w:r>
        <w:rPr>
          <w:lang w:val="id_ID" w:bidi="id_ID"/>
        </w:rPr>
        <w:t xml:space="preserve">, </w:t>
      </w:r>
      <w:r>
        <w:rPr>
          <w:lang w:val="id_ID" w:bidi="id_ID"/>
        </w:rPr>
        <w:t>17–21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24:6</w:t>
      </w:r>
      <w:r>
        <w:rPr>
          <w:lang w:val="id_ID" w:bidi="id_ID"/>
        </w:rPr>
      </w:r>
    </w:p>
    <w:p>
      <w:pPr/>
      <w:r>
        <w:rPr>
          <w:lang w:val="id_ID" w:bidi="id_ID"/>
        </w:rPr>
      </w:r>
      <w:r>
        <w:rPr>
          <w:lang w:val="id_ID" w:bidi="id_ID"/>
        </w:rPr>
        <w:t>Kebun anggur, milik orang fasik, dipetiki buahnya yang ketinggalan: Ayub sedang menggambarkan kondisi orang miskin yang putus asa. Jika ladang mereka dicuri seperti kebun anggur Nabot (</w:t>
      </w:r>
      <w:r>
        <w:rPr>
          <w:lang w:val="id_ID" w:bidi="id_ID"/>
        </w:rPr>
        <w:t>Ayb. 24:2</w:t>
      </w:r>
      <w:r>
        <w:rPr>
          <w:lang w:val="id_ID" w:bidi="id_ID"/>
        </w:rPr>
        <w:t xml:space="preserve">; lihat </w:t>
      </w:r>
      <w:r>
        <w:rPr>
          <w:lang w:val="id_ID" w:bidi="id_ID"/>
        </w:rPr>
        <w:t>1Raj. 21:1–29</w:t>
      </w:r>
      <w:r>
        <w:rPr>
          <w:lang w:val="id_ID" w:bidi="id_ID"/>
        </w:rPr>
        <w:t>), orang miskin akan memanen bagi si pencuri apa yang seharusnya menjadi hasil panen orang miskin itu sendiri; alih-alih memiliki seluruh hasil panen, mereka hanya mendapatkan sisanya. Mungkin maksudnya adalah bahwa orang-orang miskin terpaksa memungut sisa dari ladang orang-orang jahat yang tidak menyisakan sisa apapun (</w:t>
      </w:r>
      <w:r>
        <w:rPr>
          <w:lang w:val="id_ID" w:bidi="id_ID"/>
        </w:rPr>
        <w:t>Im. 19:10</w:t>
      </w:r>
      <w:r>
        <w:rPr>
          <w:lang w:val="id_ID" w:bidi="id_ID"/>
        </w:rPr>
        <w:t xml:space="preserve">; </w:t>
      </w:r>
      <w:r>
        <w:rPr>
          <w:lang w:val="id_ID" w:bidi="id_ID"/>
        </w:rPr>
        <w:t>23:22</w:t>
      </w:r>
      <w:r>
        <w:rPr>
          <w:lang w:val="id_ID" w:bidi="id_ID"/>
        </w:rPr>
        <w:t>), dan bukannya bisa memungut sisa dari orang-orang benar yang meninggalkan sesuatu untuk orang miskin (</w:t>
      </w:r>
      <w:r>
        <w:rPr>
          <w:lang w:val="id_ID" w:bidi="id_ID"/>
        </w:rPr>
        <w:t>Im. 19:9–10</w:t>
      </w:r>
      <w:r>
        <w:rPr>
          <w:lang w:val="id_ID" w:bidi="id_ID"/>
        </w:rPr>
        <w:t xml:space="preserve">; </w:t>
      </w:r>
      <w:r>
        <w:rPr>
          <w:lang w:val="id_ID" w:bidi="id_ID"/>
        </w:rPr>
        <w:t>23:22</w:t>
      </w:r>
      <w:r>
        <w:rPr>
          <w:lang w:val="id_ID" w:bidi="id_ID"/>
        </w:rPr>
        <w:t xml:space="preserve">; </w:t>
      </w:r>
      <w:r>
        <w:rPr>
          <w:lang w:val="id_ID" w:bidi="id_ID"/>
        </w:rPr>
        <w:t>Rut 2:1–23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24:7</w:t>
      </w:r>
      <w:r>
        <w:rPr>
          <w:lang w:val="id_ID" w:bidi="id_ID"/>
        </w:rPr>
      </w:r>
    </w:p>
    <w:p>
      <w:pPr/>
      <w:r>
        <w:rPr>
          <w:lang w:val="id_ID" w:bidi="id_ID"/>
        </w:rPr>
      </w:r>
      <w:r>
        <w:rPr>
          <w:lang w:val="id_ID" w:bidi="id_ID"/>
        </w:rPr>
        <w:t>Pemberi pinjaman yang tidak adil terkadang membiarkan si peminjam tanpa pakaian atau jubah/selimut, sebab mereka mengambilnya sebagai jaminan utang (</w:t>
      </w:r>
      <w:r>
        <w:rPr>
          <w:lang w:val="id_ID" w:bidi="id_ID"/>
        </w:rPr>
        <w:t>Ayb. 22:6</w:t>
      </w:r>
      <w:r>
        <w:rPr>
          <w:lang w:val="id_ID" w:bidi="id_ID"/>
        </w:rPr>
        <w:t xml:space="preserve">; </w:t>
      </w:r>
      <w:r>
        <w:rPr>
          <w:lang w:val="id_ID" w:bidi="id_ID"/>
        </w:rPr>
        <w:t>Kel. 22:26–27</w:t>
      </w:r>
      <w:r>
        <w:rPr>
          <w:lang w:val="id_ID" w:bidi="id_ID"/>
        </w:rPr>
        <w:t xml:space="preserve">; </w:t>
      </w:r>
      <w:r>
        <w:rPr>
          <w:lang w:val="id_ID" w:bidi="id_ID"/>
        </w:rPr>
        <w:t>Ul. 24:11–13</w:t>
      </w:r>
      <w:r>
        <w:rPr>
          <w:lang w:val="id_ID" w:bidi="id_ID"/>
        </w:rPr>
        <w:t xml:space="preserve">; </w:t>
      </w:r>
      <w:r>
        <w:rPr>
          <w:lang w:val="id_ID" w:bidi="id_ID"/>
        </w:rPr>
        <w:t>Amos 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24:9</w:t>
      </w:r>
      <w:r>
        <w:rPr>
          <w:lang w:val="id_ID" w:bidi="id_ID"/>
        </w:rPr>
      </w:r>
    </w:p>
    <w:p>
      <w:pPr/>
      <w:r>
        <w:rPr>
          <w:lang w:val="id_ID" w:bidi="id_ID"/>
        </w:rPr>
      </w:r>
      <w:r>
        <w:rPr>
          <w:lang w:val="id_ID" w:bidi="id_ID"/>
        </w:rPr>
        <w:t xml:space="preserve">Anak piatu … sebagai gadai: Lihat </w:t>
      </w:r>
      <w:r>
        <w:rPr>
          <w:lang w:val="id_ID" w:bidi="id_ID"/>
        </w:rPr>
        <w:t>2Raj. 4:1</w:t>
      </w:r>
      <w:r>
        <w:rPr>
          <w:lang w:val="id_ID" w:bidi="id_ID"/>
        </w:rPr>
        <w:t xml:space="preserve">; </w:t>
      </w:r>
      <w:r>
        <w:rPr>
          <w:lang w:val="id_ID" w:bidi="id_ID"/>
        </w:rPr>
        <w:t>Neh. 5:1–5</w:t>
      </w:r>
      <w:r>
        <w:rPr>
          <w:lang w:val="id_ID" w:bidi="id_ID"/>
        </w:rPr>
        <w:t xml:space="preserve">; </w:t>
      </w:r>
      <w:r>
        <w:rPr>
          <w:lang w:val="id_ID" w:bidi="id_ID"/>
        </w:rPr>
        <w:t>Mat. 18:25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24:11</w:t>
      </w:r>
      <w:r>
        <w:rPr>
          <w:lang w:val="id_ID" w:bidi="id_ID"/>
        </w:rPr>
      </w:r>
    </w:p>
    <w:p>
      <w:pPr/>
      <w:r>
        <w:rPr>
          <w:lang w:val="id_ID" w:bidi="id_ID"/>
        </w:rPr>
      </w:r>
      <w:r>
        <w:rPr>
          <w:lang w:val="id_ID" w:bidi="id_ID"/>
        </w:rPr>
        <w:t xml:space="preserve">Sambil kehausan: Kata-kata ini, yang tidak ada dalam teks aslinya, tersirat paralel dengan kelaparan dan menderita kehausan. • Memaksa pekerja untuk menginjak-injak tempat pemerasan anggur saat mereka kehausan melanggar prinsip membiarkan pekerja menikmati sebagian dari hasil panen mereka (lihat </w:t>
      </w:r>
      <w:r>
        <w:rPr>
          <w:lang w:val="id_ID" w:bidi="id_ID"/>
        </w:rPr>
        <w:t>Ul. 25:4</w:t>
      </w:r>
      <w:r>
        <w:rPr>
          <w:lang w:val="id_ID" w:bidi="id_ID"/>
        </w:rPr>
        <w:t xml:space="preserve">; bdk. </w:t>
      </w:r>
      <w:r>
        <w:rPr>
          <w:lang w:val="id_ID" w:bidi="id_ID"/>
        </w:rPr>
        <w:t>2Tim. 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24:12</w:t>
      </w:r>
      <w:r>
        <w:rPr>
          <w:lang w:val="id_ID" w:bidi="id_ID"/>
        </w:rPr>
      </w:r>
    </w:p>
    <w:p>
      <w:pPr/>
      <w:r>
        <w:rPr>
          <w:lang w:val="id_ID" w:bidi="id_ID"/>
        </w:rPr>
      </w:r>
      <w:r>
        <w:rPr>
          <w:lang w:val="id_ID" w:bidi="id_ID"/>
        </w:rPr>
        <w:t>Tidak mengindahkan doa mereka: Tampaknya bagi Ayub hal ini bertentangan dengan karakter Allah sendiri (</w:t>
      </w:r>
      <w:r>
        <w:rPr>
          <w:lang w:val="id_ID" w:bidi="id_ID"/>
        </w:rPr>
        <w:t>Kel. 2:23–24</w:t>
      </w:r>
      <w:r>
        <w:rPr>
          <w:lang w:val="id_ID" w:bidi="id_ID"/>
        </w:rPr>
        <w:t xml:space="preserve">; </w:t>
      </w:r>
      <w:r>
        <w:rPr>
          <w:lang w:val="id_ID" w:bidi="id_ID"/>
        </w:rPr>
        <w:t>Mzm. 12:5</w:t>
      </w:r>
      <w:r>
        <w:rPr>
          <w:lang w:val="id_ID" w:bidi="id_ID"/>
        </w:rPr>
        <w:t>), Allah tidak meringankan penderitaan orang yang teraniaya (</w:t>
      </w:r>
      <w:r>
        <w:rPr>
          <w:lang w:val="id_ID" w:bidi="id_ID"/>
        </w:rPr>
        <w:t>Ayb. 24:2–12</w:t>
      </w:r>
      <w:r>
        <w:rPr>
          <w:lang w:val="id_ID" w:bidi="id_ID"/>
        </w:rPr>
        <w:t>) dan juga tidak menghalangi orang fasik untuk mencelakai korbannya (</w:t>
      </w:r>
      <w:r>
        <w:rPr>
          <w:lang w:val="id_ID" w:bidi="id_ID"/>
        </w:rPr>
        <w:t>Ayb. 24:13–17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24:18–24</w:t>
      </w:r>
      <w:r>
        <w:rPr>
          <w:lang w:val="id_ID" w:bidi="id_ID"/>
        </w:rPr>
      </w:r>
    </w:p>
    <w:p>
      <w:pPr/>
      <w:r>
        <w:rPr>
          <w:lang w:val="id_ID" w:bidi="id_ID"/>
        </w:rPr>
      </w:r>
      <w:r>
        <w:rPr>
          <w:lang w:val="id_ID" w:bidi="id_ID"/>
        </w:rPr>
        <w:t>Pandangan ini tampaknya bertentangan dengan pengamatan Ayub, sehingga beberapa penafsir berpendapat bahwa itu adalah kata-kata Bildad atau Zofar. Akan tetapi, Ayub bisa saja melontarkan kutukan terhadap orang fasik, dengan sinis mengutip pandangan sahabatnya, atau mengatakan bahwa nasib orang fasik yang digambarkan oleh Elifas (</w:t>
      </w:r>
      <w:r>
        <w:rPr>
          <w:lang w:val="id_ID" w:bidi="id_ID"/>
        </w:rPr>
        <w:t>Ayb. 5:2–7</w:t>
      </w:r>
      <w:r>
        <w:rPr>
          <w:lang w:val="id_ID" w:bidi="id_ID"/>
        </w:rPr>
        <w:t>;</w:t>
      </w:r>
      <w:r>
        <w:rPr>
          <w:lang w:val="id_ID" w:bidi="id_ID"/>
        </w:rPr>
        <w:t xml:space="preserve"> 15:17–25</w:t>
      </w:r>
      <w:r>
        <w:rPr>
          <w:lang w:val="id_ID" w:bidi="id_ID"/>
        </w:rPr>
        <w:t>), Bildad (</w:t>
      </w:r>
      <w:r>
        <w:rPr>
          <w:lang w:val="id_ID" w:bidi="id_ID"/>
        </w:rPr>
        <w:t>Ayb. 8:8–19</w:t>
      </w:r>
      <w:r>
        <w:rPr>
          <w:lang w:val="id_ID" w:bidi="id_ID"/>
        </w:rPr>
        <w:t xml:space="preserve">; </w:t>
      </w:r>
      <w:r>
        <w:rPr>
          <w:lang w:val="id_ID" w:bidi="id_ID"/>
        </w:rPr>
        <w:t>18:5–21</w:t>
      </w:r>
      <w:r>
        <w:rPr>
          <w:lang w:val="id_ID" w:bidi="id_ID"/>
        </w:rPr>
        <w:t>), dan Zofar (</w:t>
      </w:r>
      <w:r>
        <w:rPr>
          <w:lang w:val="id_ID" w:bidi="id_ID"/>
        </w:rPr>
        <w:t>Ayb. 20:4–29</w:t>
      </w:r>
      <w:r>
        <w:rPr>
          <w:lang w:val="id_ID" w:bidi="id_ID"/>
        </w:rPr>
        <w:t>) juga menimpa orang benar (</w:t>
      </w:r>
      <w:r>
        <w:rPr>
          <w:lang w:val="id_ID" w:bidi="id_ID"/>
        </w:rPr>
        <w:t>Ayb. 21:23–26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25:4</w:t>
      </w:r>
      <w:r>
        <w:rPr>
          <w:lang w:val="id_ID" w:bidi="id_ID"/>
        </w:rPr>
      </w:r>
    </w:p>
    <w:p>
      <w:pPr/>
      <w:r>
        <w:rPr>
          <w:lang w:val="id_ID" w:bidi="id_ID"/>
        </w:rPr>
      </w:r>
      <w:r>
        <w:rPr>
          <w:lang w:val="id_ID" w:bidi="id_ID"/>
        </w:rPr>
        <w:t>Elifas telah mengatakan bahwa hampir mustahil menjadi manusia benar atau bersih (</w:t>
      </w:r>
      <w:r>
        <w:rPr>
          <w:lang w:val="id_ID" w:bidi="id_ID"/>
        </w:rPr>
        <w:t>Ayb. 4:17–19</w:t>
      </w:r>
      <w:r>
        <w:rPr>
          <w:lang w:val="id_ID" w:bidi="id_ID"/>
        </w:rPr>
        <w:t>;</w:t>
      </w:r>
      <w:r>
        <w:rPr>
          <w:lang w:val="id_ID" w:bidi="id_ID"/>
        </w:rPr>
        <w:t xml:space="preserve"> 15:14–16</w:t>
      </w:r>
      <w:r>
        <w:rPr>
          <w:lang w:val="id_ID" w:bidi="id_ID"/>
        </w:rPr>
        <w:t>), itupun hanya terjadi setelah mengalami penderitaan (</w:t>
      </w:r>
      <w:r>
        <w:rPr>
          <w:lang w:val="id_ID" w:bidi="id_ID"/>
        </w:rPr>
        <w:t>Ayb. 22:21–23</w:t>
      </w:r>
      <w:r>
        <w:rPr>
          <w:lang w:val="id_ID" w:bidi="id_ID"/>
        </w:rPr>
        <w:t>). Bildad menyatakan bahwa hanya orang yang benar-benar tidak bercela yang bisa berharap menjadi bersih (</w:t>
      </w:r>
      <w:r>
        <w:rPr>
          <w:lang w:val="id_ID" w:bidi="id_ID"/>
        </w:rPr>
        <w:t>Ayb. 8:20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26:2</w:t>
      </w:r>
      <w:r>
        <w:rPr>
          <w:lang w:val="id_ID" w:bidi="id_ID"/>
        </w:rPr>
      </w:r>
    </w:p>
    <w:p>
      <w:pPr/>
      <w:r>
        <w:rPr>
          <w:lang w:val="id_ID" w:bidi="id_ID"/>
        </w:rPr>
      </w:r>
      <w:r>
        <w:rPr>
          <w:lang w:val="id_ID" w:bidi="id_ID"/>
        </w:rPr>
        <w:t>Sahabat-sahabat Ayub tidak membantunya (</w:t>
      </w:r>
      <w:r>
        <w:rPr>
          <w:lang w:val="id_ID" w:bidi="id_ID"/>
        </w:rPr>
        <w:t>Ayb. 12:2</w:t>
      </w:r>
      <w:r>
        <w:rPr>
          <w:lang w:val="id_ID" w:bidi="id_ID"/>
        </w:rPr>
        <w:t xml:space="preserve">; </w:t>
      </w:r>
      <w:r>
        <w:rPr>
          <w:lang w:val="id_ID" w:bidi="id_ID"/>
        </w:rPr>
        <w:t>16:4</w:t>
      </w:r>
      <w:r>
        <w:rPr>
          <w:lang w:val="id_ID" w:bidi="id_ID"/>
        </w:rPr>
        <w:t>). Penyangkalan Bildad bahwa pembebasan bisa saja terjadi sangat menyakiti hati Ayub (</w:t>
      </w:r>
      <w:r>
        <w:rPr>
          <w:lang w:val="id_ID" w:bidi="id_ID"/>
        </w:rPr>
        <w:t>Ayb. 10:1–7</w:t>
      </w:r>
      <w:r>
        <w:rPr>
          <w:lang w:val="id_ID" w:bidi="id_ID"/>
        </w:rPr>
        <w:t xml:space="preserve">; </w:t>
      </w:r>
      <w:r>
        <w:rPr>
          <w:lang w:val="id_ID" w:bidi="id_ID"/>
        </w:rPr>
        <w:t>13:3</w:t>
      </w:r>
      <w:r>
        <w:rPr>
          <w:lang w:val="id_ID" w:bidi="id_ID"/>
        </w:rPr>
        <w:t xml:space="preserve">, </w:t>
      </w:r>
      <w:r>
        <w:rPr>
          <w:lang w:val="id_ID" w:bidi="id_ID"/>
        </w:rPr>
        <w:t>13–19</w:t>
      </w:r>
      <w:r>
        <w:rPr>
          <w:lang w:val="id_ID" w:bidi="id_ID"/>
        </w:rPr>
        <w:t xml:space="preserve">; </w:t>
      </w:r>
      <w:r>
        <w:rPr>
          <w:lang w:val="id_ID" w:bidi="id_ID"/>
        </w:rPr>
        <w:t>16:18–21</w:t>
      </w:r>
      <w:r>
        <w:rPr>
          <w:lang w:val="id_ID" w:bidi="id_ID"/>
        </w:rPr>
        <w:t>;</w:t>
      </w:r>
      <w:r>
        <w:rPr>
          <w:lang w:val="id_ID" w:bidi="id_ID"/>
        </w:rPr>
        <w:t xml:space="preserve"> 19:23–27</w:t>
      </w:r>
      <w:r>
        <w:rPr>
          <w:lang w:val="id_ID" w:bidi="id_ID"/>
        </w:rPr>
        <w:t>;</w:t>
      </w:r>
      <w:r>
        <w:rPr>
          <w:lang w:val="id_ID" w:bidi="id_ID"/>
        </w:rPr>
        <w:t xml:space="preserve"> 23:2–7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26:4</w:t>
      </w:r>
      <w:r>
        <w:rPr>
          <w:lang w:val="id_ID" w:bidi="id_ID"/>
        </w:rPr>
      </w:r>
    </w:p>
    <w:p>
      <w:pPr/>
      <w:r>
        <w:rPr>
          <w:lang w:val="id_ID" w:bidi="id_ID"/>
        </w:rPr>
      </w:r>
      <w:r>
        <w:rPr>
          <w:lang w:val="id_ID" w:bidi="id_ID"/>
        </w:rPr>
        <w:t>Elifas (</w:t>
      </w:r>
      <w:r>
        <w:rPr>
          <w:lang w:val="id_ID" w:bidi="id_ID"/>
        </w:rPr>
        <w:t>Ayb. 4:15</w:t>
      </w:r>
      <w:r>
        <w:rPr>
          <w:lang w:val="id_ID" w:bidi="id_ID"/>
        </w:rPr>
        <w:t>), Zofar (</w:t>
      </w:r>
      <w:r>
        <w:rPr>
          <w:lang w:val="id_ID" w:bidi="id_ID"/>
        </w:rPr>
        <w:t>Ayb. 20:3</w:t>
      </w:r>
      <w:r>
        <w:rPr>
          <w:lang w:val="id_ID" w:bidi="id_ID"/>
        </w:rPr>
        <w:t>), dan Elihu (</w:t>
      </w:r>
      <w:r>
        <w:rPr>
          <w:lang w:val="id_ID" w:bidi="id_ID"/>
        </w:rPr>
        <w:t>Ayb. 32:18</w:t>
      </w:r>
      <w:r>
        <w:rPr>
          <w:lang w:val="id_ID" w:bidi="id_ID"/>
        </w:rPr>
        <w:t xml:space="preserve">; </w:t>
      </w:r>
      <w:r>
        <w:rPr>
          <w:lang w:val="id_ID" w:bidi="id_ID"/>
        </w:rPr>
        <w:t>33:4</w:t>
      </w:r>
      <w:r>
        <w:rPr>
          <w:lang w:val="id_ID" w:bidi="id_ID"/>
        </w:rPr>
        <w:t xml:space="preserve">) semuanya mengaku digerakkan oleh roh yang benar (lihat </w:t>
      </w:r>
      <w:r>
        <w:rPr>
          <w:lang w:val="id_ID" w:bidi="id_ID"/>
        </w:rPr>
        <w:t>Yer. 29:8–9</w:t>
      </w:r>
      <w:r>
        <w:rPr>
          <w:lang w:val="id_ID" w:bidi="id_ID"/>
        </w:rPr>
        <w:t xml:space="preserve">; </w:t>
      </w:r>
      <w:r>
        <w:rPr>
          <w:lang w:val="id_ID" w:bidi="id_ID"/>
        </w:rPr>
        <w:t>1Kor. 12:10</w:t>
      </w:r>
      <w:r>
        <w:rPr>
          <w:lang w:val="id_ID" w:bidi="id_ID"/>
        </w:rPr>
        <w:t xml:space="preserve">; </w:t>
      </w:r>
      <w:r>
        <w:rPr>
          <w:lang w:val="id_ID" w:bidi="id_ID"/>
        </w:rPr>
        <w:t>1Yoh 4:1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26:5–6</w:t>
      </w:r>
      <w:r>
        <w:rPr>
          <w:lang w:val="id_ID" w:bidi="id_ID"/>
        </w:rPr>
      </w:r>
    </w:p>
    <w:p>
      <w:pPr/>
      <w:r>
        <w:rPr>
          <w:lang w:val="id_ID" w:bidi="id_ID"/>
        </w:rPr>
      </w:r>
      <w:r>
        <w:rPr>
          <w:lang w:val="id_ID" w:bidi="id_ID"/>
        </w:rPr>
        <w:t xml:space="preserve">Dunia orang mati (Ibrani = </w:t>
      </w:r>
      <w:r>
        <w:rPr>
          <w:i/>
          <w:lang w:val="id_ID" w:bidi="id_ID"/>
        </w:rPr>
        <w:t>Syeol</w:t>
      </w:r>
      <w:r>
        <w:rPr>
          <w:lang w:val="id_ID" w:bidi="id_ID"/>
        </w:rPr>
        <w:t xml:space="preserve">), tempat tinggal semua orang mati, terletak di bawah air laut. • Tempat kebinasaan (Ibrani = </w:t>
      </w:r>
      <w:r>
        <w:rPr>
          <w:i/>
          <w:lang w:val="id_ID" w:bidi="id_ID"/>
        </w:rPr>
        <w:t>Abaddon</w:t>
      </w:r>
      <w:r>
        <w:rPr>
          <w:lang w:val="id_ID" w:bidi="id_ID"/>
        </w:rPr>
        <w:t>) ada khusus untuk orang jahat.</w:t>
      </w:r>
      <w:r>
        <w:rPr>
          <w:lang w:val="id_ID" w:bidi="id_ID"/>
        </w:rPr>
      </w:r>
      <w:r>
        <w:rPr>
          <w:lang w:val="id_ID" w:bidi="id_ID"/>
        </w:rPr>
      </w:r>
    </w:p>
    <w:p>
      <w:pPr/>
      <w:r>
        <w:rPr>
          <w:lang w:val="id_ID" w:bidi="id_ID"/>
        </w:rPr>
      </w:r>
    </w:p>
    <w:p>
      <w:pPr>
        <w:pStyle w:val="Heading2"/>
      </w:pPr>
      <w:r>
        <w:rPr>
          <w:lang w:val="id_ID" w:bidi="id_ID"/>
        </w:rPr>
        <w:t>Ayub 26:7</w:t>
      </w:r>
      <w:r>
        <w:rPr>
          <w:lang w:val="id_ID" w:bidi="id_ID"/>
        </w:rPr>
      </w:r>
    </w:p>
    <w:p>
      <w:pPr/>
      <w:r>
        <w:rPr>
          <w:lang w:val="id_ID" w:bidi="id_ID"/>
        </w:rPr>
      </w:r>
      <w:r>
        <w:rPr>
          <w:lang w:val="id_ID" w:bidi="id_ID"/>
        </w:rPr>
        <w:t xml:space="preserve">Kata Ibrani </w:t>
      </w:r>
      <w:r>
        <w:rPr>
          <w:i/>
          <w:lang w:val="id_ID" w:bidi="id_ID"/>
        </w:rPr>
        <w:t>tsapon</w:t>
      </w:r>
      <w:r>
        <w:rPr>
          <w:lang w:val="id_ID" w:bidi="id_ID"/>
        </w:rPr>
        <w:t xml:space="preserve"> (“utara,” </w:t>
      </w:r>
      <w:r>
        <w:rPr>
          <w:lang w:val="id_ID" w:bidi="id_ID"/>
        </w:rPr>
        <w:t>Kej. 13:14</w:t>
      </w:r>
      <w:r>
        <w:rPr>
          <w:lang w:val="id_ID" w:bidi="id_ID"/>
        </w:rPr>
        <w:t xml:space="preserve">) terkadang mengacu pada gunung utara para dewa Kanaan (yang setara dengan Olympus dalam bahasa Kanaan); pada bagian ini, terjemahan kita memahaminya sebagai sebutan yang merujuk pada langit, yang terbentang di atas ruang hampa (lihat </w:t>
      </w:r>
      <w:r>
        <w:rPr>
          <w:lang w:val="id_ID" w:bidi="id_ID"/>
        </w:rPr>
        <w:t>Kej. 1:6–8</w:t>
      </w:r>
      <w:r>
        <w:rPr>
          <w:lang w:val="id_ID" w:bidi="id_ID"/>
        </w:rPr>
        <w:t xml:space="preserve">; </w:t>
      </w:r>
      <w:r>
        <w:rPr>
          <w:lang w:val="id_ID" w:bidi="id_ID"/>
        </w:rPr>
        <w:t>Mzm. 104:2–3</w:t>
      </w:r>
      <w:r>
        <w:rPr>
          <w:lang w:val="id_ID" w:bidi="id_ID"/>
        </w:rPr>
        <w:t xml:space="preserve">; </w:t>
      </w:r>
      <w:r>
        <w:rPr>
          <w:lang w:val="id_ID" w:bidi="id_ID"/>
        </w:rPr>
        <w:t>Yes. 40:22–23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26:10</w:t>
      </w:r>
      <w:r>
        <w:rPr>
          <w:lang w:val="id_ID" w:bidi="id_ID"/>
        </w:rPr>
      </w:r>
    </w:p>
    <w:p>
      <w:pPr/>
      <w:r>
        <w:rPr>
          <w:lang w:val="id_ID" w:bidi="id_ID"/>
        </w:rPr>
      </w:r>
      <w:r>
        <w:rPr>
          <w:lang w:val="id_ID" w:bidi="id_ID"/>
        </w:rPr>
        <w:t xml:space="preserve">Menarik garis pada permukaan air: Lihat </w:t>
      </w:r>
      <w:r>
        <w:rPr>
          <w:lang w:val="id_ID" w:bidi="id_ID"/>
        </w:rPr>
        <w:t>Kej. 1:6–10</w:t>
      </w:r>
      <w:r>
        <w:rPr>
          <w:lang w:val="id_ID" w:bidi="id_ID"/>
        </w:rPr>
        <w:t xml:space="preserve">; </w:t>
      </w:r>
      <w:r>
        <w:rPr>
          <w:lang w:val="id_ID" w:bidi="id_ID"/>
        </w:rPr>
        <w:t>Mzm. 104:6–9</w:t>
      </w:r>
      <w:r>
        <w:rPr>
          <w:lang w:val="id_ID" w:bidi="id_ID"/>
        </w:rPr>
        <w:t xml:space="preserve">; </w:t>
      </w:r>
      <w:r>
        <w:rPr>
          <w:lang w:val="id_ID" w:bidi="id_ID"/>
        </w:rPr>
        <w:t>Ams. 8:29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26:11</w:t>
      </w:r>
      <w:r>
        <w:rPr>
          <w:lang w:val="id_ID" w:bidi="id_ID"/>
        </w:rPr>
      </w:r>
    </w:p>
    <w:p>
      <w:pPr/>
      <w:r>
        <w:rPr>
          <w:lang w:val="id_ID" w:bidi="id_ID"/>
        </w:rPr>
      </w:r>
      <w:r>
        <w:rPr>
          <w:lang w:val="id_ID" w:bidi="id_ID"/>
        </w:rPr>
        <w:t xml:space="preserve">Pegunungan di ujung cakrawala mungkin merupakan dasar (atau “pilar”, </w:t>
      </w:r>
      <w:r>
        <w:rPr>
          <w:lang w:val="id_ID" w:bidi="id_ID"/>
        </w:rPr>
        <w:t>Hak. 16:25–26</w:t>
      </w:r>
      <w:r>
        <w:rPr>
          <w:lang w:val="id_ID" w:bidi="id_ID"/>
        </w:rPr>
        <w:t>) langit atau bumi (</w:t>
      </w:r>
      <w:r>
        <w:rPr>
          <w:lang w:val="id_ID" w:bidi="id_ID"/>
        </w:rPr>
        <w:t>Ayb. 9:6</w:t>
      </w:r>
      <w:r>
        <w:rPr>
          <w:lang w:val="id_ID" w:bidi="id_ID"/>
        </w:rPr>
        <w:t>). Mereka dianggap menjangkau dari bawah air laut (</w:t>
      </w:r>
      <w:r>
        <w:rPr>
          <w:lang w:val="id_ID" w:bidi="id_ID"/>
        </w:rPr>
        <w:t>Yun. 2:6</w:t>
      </w:r>
      <w:r>
        <w:rPr>
          <w:lang w:val="id_ID" w:bidi="id_ID"/>
        </w:rPr>
        <w:t>) dan sampai ke awan untuk menopang kubah langit.</w:t>
      </w:r>
      <w:r>
        <w:rPr>
          <w:lang w:val="id_ID" w:bidi="id_ID"/>
        </w:rPr>
      </w:r>
      <w:r>
        <w:rPr>
          <w:lang w:val="id_ID" w:bidi="id_ID"/>
        </w:rPr>
      </w:r>
    </w:p>
    <w:p>
      <w:pPr/>
      <w:r>
        <w:rPr>
          <w:lang w:val="id_ID" w:bidi="id_ID"/>
        </w:rPr>
      </w:r>
    </w:p>
    <w:p>
      <w:pPr>
        <w:pStyle w:val="Heading2"/>
      </w:pPr>
      <w:r>
        <w:rPr>
          <w:lang w:val="id_ID" w:bidi="id_ID"/>
        </w:rPr>
        <w:t>Ayub 26:12</w:t>
      </w:r>
      <w:r>
        <w:rPr>
          <w:lang w:val="id_ID" w:bidi="id_ID"/>
        </w:rPr>
      </w:r>
    </w:p>
    <w:p>
      <w:pPr/>
      <w:r>
        <w:rPr>
          <w:lang w:val="id_ID" w:bidi="id_ID"/>
        </w:rPr>
      </w:r>
      <w:r>
        <w:rPr>
          <w:lang w:val="id_ID" w:bidi="id_ID"/>
        </w:rPr>
        <w:t xml:space="preserve">Meneduhkan laut (bdk. </w:t>
      </w:r>
      <w:r>
        <w:rPr>
          <w:lang w:val="id_ID" w:bidi="id_ID"/>
        </w:rPr>
        <w:t>Kel. 14:21</w:t>
      </w:r>
      <w:r>
        <w:rPr>
          <w:lang w:val="id_ID" w:bidi="id_ID"/>
        </w:rPr>
        <w:t xml:space="preserve">; </w:t>
      </w:r>
      <w:r>
        <w:rPr>
          <w:lang w:val="id_ID" w:bidi="id_ID"/>
        </w:rPr>
        <w:t>Mrk. 4:39</w:t>
      </w:r>
      <w:r>
        <w:rPr>
          <w:lang w:val="id_ID" w:bidi="id_ID"/>
        </w:rPr>
        <w:t xml:space="preserve">): Atau laut bergejolak (bdk. </w:t>
      </w:r>
      <w:r>
        <w:rPr>
          <w:lang w:val="id_ID" w:bidi="id_ID"/>
        </w:rPr>
        <w:t>Yes. 51:15</w:t>
      </w:r>
      <w:r>
        <w:rPr>
          <w:lang w:val="id_ID" w:bidi="id_ID"/>
        </w:rPr>
        <w:t xml:space="preserve">; </w:t>
      </w:r>
      <w:r>
        <w:rPr>
          <w:lang w:val="id_ID" w:bidi="id_ID"/>
        </w:rPr>
        <w:t>Yer. 31:35</w:t>
      </w:r>
      <w:r>
        <w:rPr>
          <w:lang w:val="id_ID" w:bidi="id_ID"/>
        </w:rPr>
        <w:t xml:space="preserve">). Apapun interpretasinya, Allah melakukan mujizat bagi umat-Nya. • Meremukkan Rahab dengan kebijaksanaan-Nya: Kekuasaan Allah atas laut menghalau kepercayaan pada umumnya tentang para penguasa laut. Lihat juga </w:t>
      </w:r>
      <w:r>
        <w:rPr>
          <w:lang w:val="id_ID" w:bidi="id_ID"/>
        </w:rPr>
        <w:t>Mzm. 74:13–14</w:t>
      </w:r>
      <w:r>
        <w:rPr>
          <w:lang w:val="id_ID" w:bidi="id_ID"/>
        </w:rPr>
        <w:t xml:space="preserve">; </w:t>
      </w:r>
      <w:r>
        <w:rPr>
          <w:lang w:val="id_ID" w:bidi="id_ID"/>
        </w:rPr>
        <w:t>89:9–10</w:t>
      </w:r>
      <w:r>
        <w:rPr>
          <w:lang w:val="id_ID" w:bidi="id_ID"/>
        </w:rPr>
        <w:t xml:space="preserve">; </w:t>
      </w:r>
      <w:r>
        <w:rPr>
          <w:lang w:val="id_ID" w:bidi="id_ID"/>
        </w:rPr>
        <w:t>Yes. 27:1</w:t>
      </w:r>
      <w:r>
        <w:rPr>
          <w:lang w:val="id_ID" w:bidi="id_ID"/>
        </w:rPr>
        <w:t xml:space="preserve">; </w:t>
      </w:r>
      <w:r>
        <w:rPr>
          <w:lang w:val="id_ID" w:bidi="id_ID"/>
        </w:rPr>
        <w:t>51:9–10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26:13</w:t>
      </w:r>
      <w:r>
        <w:rPr>
          <w:lang w:val="id_ID" w:bidi="id_ID"/>
        </w:rPr>
      </w:r>
    </w:p>
    <w:p>
      <w:pPr/>
      <w:r>
        <w:rPr>
          <w:lang w:val="id_ID" w:bidi="id_ID"/>
        </w:rPr>
      </w:r>
      <w:r>
        <w:rPr>
          <w:lang w:val="id_ID" w:bidi="id_ID"/>
        </w:rPr>
        <w:t>Nafas-Nya (atau angin): Dengan kuasa-Nya Allah membersihkan langit setelah badai (</w:t>
      </w:r>
      <w:r>
        <w:rPr>
          <w:lang w:val="id_ID" w:bidi="id_ID"/>
        </w:rPr>
        <w:t>Ayb. 26:12</w:t>
      </w:r>
      <w:r>
        <w:rPr>
          <w:lang w:val="id_ID" w:bidi="id_ID"/>
        </w:rPr>
        <w:t xml:space="preserve">). • Ular yang meluncur ada kaitannya dengan Yam dan Rahab (lihat </w:t>
      </w:r>
      <w:r>
        <w:rPr>
          <w:lang w:val="id_ID" w:bidi="id_ID"/>
        </w:rPr>
        <w:t>catatan studi pada Ayb. 7:12</w:t>
      </w:r>
      <w:r>
        <w:rPr>
          <w:lang w:val="id_ID" w:bidi="id_ID"/>
        </w:rPr>
        <w:t>); ini memberikan latar belakang gambaran Setan sebagai seekor naga (</w:t>
      </w:r>
      <w:r>
        <w:rPr>
          <w:lang w:val="id_ID" w:bidi="id_ID"/>
        </w:rPr>
        <w:t>Yes. 27:1</w:t>
      </w:r>
      <w:r>
        <w:rPr>
          <w:lang w:val="id_ID" w:bidi="id_ID"/>
        </w:rPr>
        <w:t xml:space="preserve">; juga </w:t>
      </w:r>
      <w:r>
        <w:rPr>
          <w:lang w:val="id_ID" w:bidi="id_ID"/>
        </w:rPr>
        <w:t>Mzm. 74:13–14</w:t>
      </w:r>
      <w:r>
        <w:rPr>
          <w:lang w:val="id_ID" w:bidi="id_ID"/>
        </w:rPr>
        <w:t xml:space="preserve">; lihat </w:t>
      </w:r>
      <w:r>
        <w:rPr>
          <w:lang w:val="id_ID" w:bidi="id_ID"/>
        </w:rPr>
        <w:t>Kej. 3:15</w:t>
      </w:r>
      <w:r>
        <w:rPr>
          <w:lang w:val="id_ID" w:bidi="id_ID"/>
        </w:rPr>
        <w:t xml:space="preserve">; </w:t>
      </w:r>
      <w:r>
        <w:rPr>
          <w:lang w:val="id_ID" w:bidi="id_ID"/>
        </w:rPr>
        <w:t>Rm. 16:20</w:t>
      </w:r>
      <w:r>
        <w:rPr>
          <w:lang w:val="id_ID" w:bidi="id_ID"/>
        </w:rPr>
        <w:t xml:space="preserve">; </w:t>
      </w:r>
      <w:r>
        <w:rPr>
          <w:lang w:val="id_ID" w:bidi="id_ID"/>
        </w:rPr>
        <w:t>Why. 12:9</w:t>
      </w:r>
      <w:r>
        <w:rPr>
          <w:lang w:val="id_ID" w:bidi="id_ID"/>
        </w:rPr>
        <w:t xml:space="preserve">; </w:t>
      </w:r>
      <w:r>
        <w:rPr>
          <w:lang w:val="id_ID" w:bidi="id_ID"/>
        </w:rPr>
        <w:t>20:2</w:t>
      </w:r>
      <w:r>
        <w:rPr>
          <w:lang w:val="id_ID" w:bidi="id_ID"/>
        </w:rPr>
        <w:t>).</w:t>
      </w:r>
      <w:r>
        <w:rPr>
          <w:lang w:val="id_ID" w:bidi="id_ID"/>
        </w:rPr>
      </w:r>
      <w:r>
        <w:rPr>
          <w:lang w:val="id_ID" w:bidi="id_ID"/>
        </w:rPr>
      </w:r>
    </w:p>
    <w:p>
      <w:pPr/>
      <w:r>
        <w:rPr>
          <w:lang w:val="id_ID" w:bidi="id_ID"/>
        </w:rPr>
      </w:r>
    </w:p>
    <w:p>
      <w:pPr>
        <w:pStyle w:val="Heading2"/>
      </w:pPr>
      <w:r>
        <w:rPr>
          <w:lang w:val="id_ID" w:bidi="id_ID"/>
        </w:rPr>
        <w:t>Ayub 27:1</w:t>
      </w:r>
      <w:r>
        <w:rPr>
          <w:lang w:val="id_ID" w:bidi="id_ID"/>
        </w:rPr>
      </w:r>
    </w:p>
    <w:p>
      <w:pPr/>
      <w:r>
        <w:rPr>
          <w:lang w:val="id_ID" w:bidi="id_ID"/>
        </w:rPr>
      </w:r>
      <w:r>
        <w:rPr>
          <w:lang w:val="id_ID" w:bidi="id_ID"/>
        </w:rPr>
        <w:t>Ayub melanjutkan uraiannya, tidak lagi menanggapi ketiga kawannya tetapi kembali ke tema awal (</w:t>
      </w:r>
      <w:r>
        <w:rPr>
          <w:lang w:val="id_ID" w:bidi="id_ID"/>
        </w:rPr>
        <w:t>Ayb. 3:1–26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27:2</w:t>
      </w:r>
      <w:r>
        <w:rPr>
          <w:lang w:val="id_ID" w:bidi="id_ID"/>
        </w:rPr>
      </w:r>
    </w:p>
    <w:p>
      <w:pPr/>
      <w:r>
        <w:rPr>
          <w:lang w:val="id_ID" w:bidi="id_ID"/>
        </w:rPr>
      </w:r>
      <w:r>
        <w:rPr>
          <w:lang w:val="id_ID" w:bidi="id_ID"/>
        </w:rPr>
        <w:t>Alkitab mengizinkan sumpah demi Allah yang hidup (</w:t>
      </w:r>
      <w:r>
        <w:rPr>
          <w:lang w:val="id_ID" w:bidi="id_ID"/>
        </w:rPr>
        <w:t>Rut 3:13</w:t>
      </w:r>
      <w:r>
        <w:rPr>
          <w:lang w:val="id_ID" w:bidi="id_ID"/>
        </w:rPr>
        <w:t xml:space="preserve">; </w:t>
      </w:r>
      <w:r>
        <w:rPr>
          <w:lang w:val="id_ID" w:bidi="id_ID"/>
        </w:rPr>
        <w:t>1Sam. 20:21</w:t>
      </w:r>
      <w:r>
        <w:rPr>
          <w:lang w:val="id_ID" w:bidi="id_ID"/>
        </w:rPr>
        <w:t xml:space="preserve">; </w:t>
      </w:r>
      <w:r>
        <w:rPr>
          <w:lang w:val="id_ID" w:bidi="id_ID"/>
        </w:rPr>
        <w:t>25:26</w:t>
      </w:r>
      <w:r>
        <w:rPr>
          <w:lang w:val="id_ID" w:bidi="id_ID"/>
        </w:rPr>
        <w:t xml:space="preserve">; </w:t>
      </w:r>
      <w:r>
        <w:rPr>
          <w:lang w:val="id_ID" w:bidi="id_ID"/>
        </w:rPr>
        <w:t>1Raj. 17:1</w:t>
      </w:r>
      <w:r>
        <w:rPr>
          <w:lang w:val="id_ID" w:bidi="id_ID"/>
        </w:rPr>
        <w:t xml:space="preserve">; </w:t>
      </w:r>
      <w:r>
        <w:rPr>
          <w:lang w:val="id_ID" w:bidi="id_ID"/>
        </w:rPr>
        <w:t>18:15</w:t>
      </w:r>
      <w:r>
        <w:rPr>
          <w:lang w:val="id_ID" w:bidi="id_ID"/>
        </w:rPr>
        <w:t xml:space="preserve">; </w:t>
      </w:r>
      <w:r>
        <w:rPr>
          <w:lang w:val="id_ID" w:bidi="id_ID"/>
        </w:rPr>
        <w:t>Yer. 4:2</w:t>
      </w:r>
      <w:r>
        <w:rPr>
          <w:lang w:val="id_ID" w:bidi="id_ID"/>
        </w:rPr>
        <w:t>), meskipun terkadang hal itu dilakukan dengan bodoh atau salah (</w:t>
      </w:r>
      <w:r>
        <w:rPr>
          <w:lang w:val="id_ID" w:bidi="id_ID"/>
        </w:rPr>
        <w:t>1Sam. 14:39</w:t>
      </w:r>
      <w:r>
        <w:rPr>
          <w:lang w:val="id_ID" w:bidi="id_ID"/>
        </w:rPr>
        <w:t xml:space="preserve">, </w:t>
      </w:r>
      <w:r>
        <w:rPr>
          <w:lang w:val="id_ID" w:bidi="id_ID"/>
        </w:rPr>
        <w:t>45</w:t>
      </w:r>
      <w:r>
        <w:rPr>
          <w:lang w:val="id_ID" w:bidi="id_ID"/>
        </w:rPr>
        <w:t xml:space="preserve">; </w:t>
      </w:r>
      <w:r>
        <w:rPr>
          <w:lang w:val="id_ID" w:bidi="id_ID"/>
        </w:rPr>
        <w:t>Yer.5:2</w:t>
      </w:r>
      <w:r>
        <w:rPr>
          <w:lang w:val="id_ID" w:bidi="id_ID"/>
        </w:rPr>
        <w:t>). • Elihu kemudian mengkritik Ayub karena mengatakan bahwa Allah telah merampas haknya (</w:t>
      </w:r>
      <w:r>
        <w:rPr>
          <w:lang w:val="id_ID" w:bidi="id_ID"/>
        </w:rPr>
        <w:t>Ayb. 34:5</w:t>
      </w:r>
      <w:r>
        <w:rPr>
          <w:lang w:val="id_ID" w:bidi="id_ID"/>
        </w:rPr>
        <w:t>). • Memedihkan hatiku (</w:t>
      </w:r>
      <w:r>
        <w:rPr>
          <w:lang w:val="id_ID" w:bidi="id_ID"/>
        </w:rPr>
        <w:t>Ayb. 7:11</w:t>
      </w:r>
      <w:r>
        <w:rPr>
          <w:lang w:val="id_ID" w:bidi="id_ID"/>
        </w:rPr>
        <w:t>;</w:t>
      </w:r>
      <w:r>
        <w:rPr>
          <w:lang w:val="id_ID" w:bidi="id_ID"/>
        </w:rPr>
        <w:t xml:space="preserve"> 10:1</w:t>
      </w:r>
      <w:r>
        <w:rPr>
          <w:lang w:val="id_ID" w:bidi="id_ID"/>
        </w:rPr>
        <w:t xml:space="preserve">; </w:t>
      </w:r>
      <w:r>
        <w:rPr>
          <w:lang w:val="id_ID" w:bidi="id_ID"/>
        </w:rPr>
        <w:t>21:25</w:t>
      </w:r>
      <w:r>
        <w:rPr>
          <w:lang w:val="id_ID" w:bidi="id_ID"/>
        </w:rPr>
        <w:t>): Bdk. Naomi (</w:t>
      </w:r>
      <w:r>
        <w:rPr>
          <w:lang w:val="id_ID" w:bidi="id_ID"/>
        </w:rPr>
        <w:t>Rut 1:20–21</w:t>
      </w:r>
      <w:r>
        <w:rPr>
          <w:lang w:val="id_ID" w:bidi="id_ID"/>
        </w:rPr>
        <w:t>) dan janda dari Sunem setelah kehilangan putranya (</w:t>
      </w:r>
      <w:r>
        <w:rPr>
          <w:lang w:val="id_ID" w:bidi="id_ID"/>
        </w:rPr>
        <w:t>2Raj. 4:27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27:5–6</w:t>
      </w:r>
      <w:r>
        <w:rPr>
          <w:lang w:val="id_ID" w:bidi="id_ID"/>
        </w:rPr>
      </w:r>
    </w:p>
    <w:p>
      <w:pPr/>
      <w:r>
        <w:rPr>
          <w:lang w:val="id_ID" w:bidi="id_ID"/>
        </w:rPr>
      </w:r>
      <w:r>
        <w:rPr>
          <w:lang w:val="id_ID" w:bidi="id_ID"/>
        </w:rPr>
        <w:t>Ayub menganggap tidak patut dan tercela jika mengakui bahwa teman-temannya benar. Mengutuk/mengecam orang yang tidak bersalah, seperti yang mereka lakukan terhadapnya, adalah suatu kekejian (</w:t>
      </w:r>
      <w:r>
        <w:rPr>
          <w:lang w:val="id_ID" w:bidi="id_ID"/>
        </w:rPr>
        <w:t>Kel. 23:7</w:t>
      </w:r>
      <w:r>
        <w:rPr>
          <w:lang w:val="id_ID" w:bidi="id_ID"/>
        </w:rPr>
        <w:t xml:space="preserve">; </w:t>
      </w:r>
      <w:r>
        <w:rPr>
          <w:lang w:val="id_ID" w:bidi="id_ID"/>
        </w:rPr>
        <w:t>Ams. 6:16–19</w:t>
      </w:r>
      <w:r>
        <w:rPr>
          <w:lang w:val="id_ID" w:bidi="id_ID"/>
        </w:rPr>
        <w:t>;</w:t>
      </w:r>
      <w:r>
        <w:rPr>
          <w:lang w:val="id_ID" w:bidi="id_ID"/>
        </w:rPr>
        <w:t xml:space="preserve"> 17:15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27:9–23</w:t>
      </w:r>
      <w:r>
        <w:rPr>
          <w:lang w:val="id_ID" w:bidi="id_ID"/>
        </w:rPr>
      </w:r>
    </w:p>
    <w:p>
      <w:pPr/>
      <w:r>
        <w:rPr>
          <w:lang w:val="id_ID" w:bidi="id_ID"/>
        </w:rPr>
      </w:r>
      <w:r>
        <w:rPr>
          <w:lang w:val="id_ID" w:bidi="id_ID"/>
        </w:rPr>
        <w:t>Beberapa penafsir melihat bagian ini sebagai sebuah pidato terpisah dan menganggapnya ucapan Zofar karena jika tidak, Zofar tidak bersuara dalam babak ini.</w:t>
      </w:r>
      <w:r>
        <w:rPr>
          <w:lang w:val="id_ID" w:bidi="id_ID"/>
        </w:rPr>
      </w:r>
      <w:r>
        <w:rPr>
          <w:lang w:val="id_ID" w:bidi="id_ID"/>
        </w:rPr>
      </w:r>
    </w:p>
    <w:p>
      <w:pPr/>
      <w:r>
        <w:rPr>
          <w:lang w:val="id_ID" w:bidi="id_ID"/>
        </w:rPr>
      </w:r>
    </w:p>
    <w:p>
      <w:pPr>
        <w:pStyle w:val="Heading2"/>
      </w:pPr>
      <w:r>
        <w:rPr>
          <w:lang w:val="id_ID" w:bidi="id_ID"/>
        </w:rPr>
        <w:t>Ayub 28:1–28</w:t>
      </w:r>
      <w:r>
        <w:rPr>
          <w:lang w:val="id_ID" w:bidi="id_ID"/>
        </w:rPr>
      </w:r>
    </w:p>
    <w:p>
      <w:pPr/>
      <w:r>
        <w:rPr>
          <w:lang w:val="id_ID" w:bidi="id_ID"/>
        </w:rPr>
      </w:r>
      <w:r>
        <w:rPr>
          <w:lang w:val="id_ID" w:bidi="id_ID"/>
        </w:rPr>
        <w:t>Bagian ini merupakan pidato yang berdiri sendiri. Tidak ada pembicara yang dicantumkan, jadi kemungkinan ini merupakan kelanjutan dari kata-kata sebelumnya. Namun, beberapa orang menganggap ini sebagai selingan puitis dari penulis kitab Ayub yang merangkum argumen sampai pada titik ini, menekankan kegagalan hikmat manusia, dan meletakkan dasar bagi perkataan Tuhan yang akan muncul kemudian.</w:t>
      </w:r>
      <w:r>
        <w:rPr>
          <w:lang w:val="id_ID" w:bidi="id_ID"/>
        </w:rPr>
      </w:r>
      <w:r>
        <w:rPr>
          <w:lang w:val="id_ID" w:bidi="id_ID"/>
        </w:rPr>
      </w:r>
    </w:p>
    <w:p>
      <w:pPr/>
      <w:r>
        <w:rPr>
          <w:lang w:val="id_ID" w:bidi="id_ID"/>
        </w:rPr>
      </w:r>
    </w:p>
    <w:p>
      <w:pPr>
        <w:pStyle w:val="Heading2"/>
      </w:pPr>
      <w:r>
        <w:rPr>
          <w:lang w:val="id_ID" w:bidi="id_ID"/>
        </w:rPr>
        <w:t>Ayub 28:5</w:t>
      </w:r>
      <w:r>
        <w:rPr>
          <w:lang w:val="id_ID" w:bidi="id_ID"/>
        </w:rPr>
      </w:r>
    </w:p>
    <w:p>
      <w:pPr/>
      <w:r>
        <w:rPr>
          <w:lang w:val="id_ID" w:bidi="id_ID"/>
        </w:rPr>
      </w:r>
      <w:r>
        <w:rPr>
          <w:lang w:val="id_ID" w:bidi="id_ID"/>
        </w:rPr>
        <w:t>Penambang melebur batu dengan membakar api di tambang selama berhari-hari atau bahkan berminggu-minggu untuk melelehkan bijihnya. Sebagian orang mengganti api dengan air dingin untuk membelah batu.</w:t>
      </w:r>
      <w:r>
        <w:rPr>
          <w:lang w:val="id_ID" w:bidi="id_ID"/>
        </w:rPr>
      </w:r>
      <w:r>
        <w:rPr>
          <w:lang w:val="id_ID" w:bidi="id_ID"/>
        </w:rPr>
      </w:r>
    </w:p>
    <w:p>
      <w:pPr/>
      <w:r>
        <w:rPr>
          <w:lang w:val="id_ID" w:bidi="id_ID"/>
        </w:rPr>
      </w:r>
    </w:p>
    <w:p>
      <w:pPr>
        <w:pStyle w:val="Heading2"/>
      </w:pPr>
      <w:r>
        <w:rPr>
          <w:lang w:val="id_ID" w:bidi="id_ID"/>
        </w:rPr>
        <w:t>Ayub 28:13</w:t>
      </w:r>
      <w:r>
        <w:rPr>
          <w:lang w:val="id_ID" w:bidi="id_ID"/>
        </w:rPr>
      </w:r>
    </w:p>
    <w:p>
      <w:pPr/>
      <w:r>
        <w:rPr>
          <w:lang w:val="id_ID" w:bidi="id_ID"/>
        </w:rPr>
      </w:r>
      <w:r>
        <w:rPr>
          <w:lang w:val="id_ID" w:bidi="id_ID"/>
        </w:rPr>
        <w:t>Kebijaksanaan tidak berasal dari makhluk manapun. Allah adalah sumber hikmat yang sejati (</w:t>
      </w:r>
      <w:r>
        <w:rPr>
          <w:lang w:val="id_ID" w:bidi="id_ID"/>
        </w:rPr>
        <w:t>Ayb. 28:23–28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28:16–19</w:t>
      </w:r>
      <w:r>
        <w:rPr>
          <w:lang w:val="id_ID" w:bidi="id_ID"/>
        </w:rPr>
      </w:r>
    </w:p>
    <w:p>
      <w:pPr/>
      <w:r>
        <w:rPr>
          <w:lang w:val="id_ID" w:bidi="id_ID"/>
        </w:rPr>
      </w:r>
      <w:r>
        <w:rPr>
          <w:lang w:val="id_ID" w:bidi="id_ID"/>
        </w:rPr>
        <w:t>Logam, batu permata, dan kaca yang disebutkan di sini merupakan barang-barang berharga bagi manusia pada masa lampau, tetapi di sini juga penutur mengatakan bahwa kebijaksanaan jauh lebih berharga daripada kekayaan.</w:t>
      </w:r>
      <w:r>
        <w:rPr>
          <w:lang w:val="id_ID" w:bidi="id_ID"/>
        </w:rPr>
      </w:r>
      <w:r>
        <w:rPr>
          <w:lang w:val="id_ID" w:bidi="id_ID"/>
        </w:rPr>
      </w:r>
    </w:p>
    <w:p>
      <w:pPr/>
      <w:r>
        <w:rPr>
          <w:lang w:val="id_ID" w:bidi="id_ID"/>
        </w:rPr>
      </w:r>
    </w:p>
    <w:p>
      <w:pPr>
        <w:pStyle w:val="Heading2"/>
      </w:pPr>
      <w:r>
        <w:rPr>
          <w:lang w:val="id_ID" w:bidi="id_ID"/>
        </w:rPr>
        <w:t>Ayub 28:23–27</w:t>
      </w:r>
      <w:r>
        <w:rPr>
          <w:lang w:val="id_ID" w:bidi="id_ID"/>
        </w:rPr>
      </w:r>
    </w:p>
    <w:p>
      <w:pPr/>
      <w:r>
        <w:rPr>
          <w:lang w:val="id_ID" w:bidi="id_ID"/>
        </w:rPr>
      </w:r>
      <w:r>
        <w:rPr>
          <w:lang w:val="id_ID" w:bidi="id_ID"/>
        </w:rPr>
        <w:t>Ketika Allah memandang ke seluruh bumi (</w:t>
      </w:r>
      <w:r>
        <w:rPr>
          <w:lang w:val="id_ID" w:bidi="id_ID"/>
        </w:rPr>
        <w:t>Ayb. 28:23</w:t>
      </w:r>
      <w:r>
        <w:rPr>
          <w:lang w:val="id_ID" w:bidi="id_ID"/>
        </w:rPr>
        <w:t xml:space="preserve">), Ia melihat kebijaksanaan-Nya terekspresikan dalam ciptaan-Nya. Allah kemudian memperlihatkan hikmat-Nya kepada Ayub ketika Dia membawanya dalam perjalanan mengitari kosmik (psl. </w:t>
      </w:r>
      <w:r>
        <w:rPr>
          <w:lang w:val="id_ID" w:bidi="id_ID"/>
        </w:rPr>
        <w:t>38–41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28:28</w:t>
      </w:r>
      <w:r>
        <w:rPr>
          <w:lang w:val="id_ID" w:bidi="id_ID"/>
        </w:rPr>
      </w:r>
    </w:p>
    <w:p>
      <w:pPr/>
      <w:r>
        <w:rPr>
          <w:lang w:val="id_ID" w:bidi="id_ID"/>
        </w:rPr>
      </w:r>
      <w:r>
        <w:rPr>
          <w:lang w:val="id_ID" w:bidi="id_ID"/>
        </w:rPr>
        <w:t>Takut akan Tuhan (Ibrani, '</w:t>
      </w:r>
      <w:r>
        <w:rPr>
          <w:i/>
          <w:lang w:val="id_ID" w:bidi="id_ID"/>
        </w:rPr>
        <w:t>adonay</w:t>
      </w:r>
      <w:r>
        <w:rPr>
          <w:lang w:val="id_ID" w:bidi="id_ID"/>
        </w:rPr>
        <w:t xml:space="preserve">): Dalam kitab Ayub, nama Allah yang satu ini hanya muncul di sini, yang mungkin menjadi salah satu argumen untuk memahami psl. </w:t>
      </w:r>
      <w:r>
        <w:rPr>
          <w:lang w:val="id_ID" w:bidi="id_ID"/>
        </w:rPr>
        <w:t>28</w:t>
      </w:r>
      <w:r>
        <w:rPr>
          <w:lang w:val="id_ID" w:bidi="id_ID"/>
        </w:rPr>
        <w:t xml:space="preserve"> sebagai puisi </w:t>
      </w:r>
      <w:r>
        <w:rPr>
          <w:lang w:val="id_ID" w:bidi="id_ID"/>
        </w:rPr>
        <w:t xml:space="preserve">dari narator sendiri. </w:t>
      </w:r>
      <w:r>
        <w:rPr>
          <w:lang w:val="id_ID" w:bidi="id_ID"/>
        </w:rPr>
      </w:r>
      <w:r>
        <w:rPr>
          <w:lang w:val="id_ID" w:bidi="id_ID"/>
        </w:rPr>
      </w:r>
    </w:p>
    <w:p>
      <w:pPr/>
      <w:r>
        <w:rPr>
          <w:lang w:val="id_ID" w:bidi="id_ID"/>
        </w:rPr>
      </w:r>
    </w:p>
    <w:p>
      <w:pPr>
        <w:pStyle w:val="Heading2"/>
      </w:pPr>
      <w:r>
        <w:rPr>
          <w:lang w:val="id_ID" w:bidi="id_ID"/>
        </w:rPr>
        <w:t>Ayub 29:1–31.40</w:t>
      </w:r>
      <w:r>
        <w:rPr>
          <w:lang w:val="id_ID" w:bidi="id_ID"/>
        </w:rPr>
      </w:r>
    </w:p>
    <w:p>
      <w:pPr/>
      <w:r>
        <w:rPr>
          <w:lang w:val="id_ID" w:bidi="id_ID"/>
        </w:rPr>
      </w:r>
      <w:r>
        <w:rPr>
          <w:lang w:val="id_ID" w:bidi="id_ID"/>
        </w:rPr>
        <w:t xml:space="preserve">Ayub membandingkan kebahagiaan, kehormatan, dan kekayaannya yang dulu (psl. </w:t>
      </w:r>
      <w:r>
        <w:rPr>
          <w:lang w:val="id_ID" w:bidi="id_ID"/>
        </w:rPr>
        <w:t>29</w:t>
      </w:r>
      <w:r>
        <w:rPr>
          <w:lang w:val="id_ID" w:bidi="id_ID"/>
        </w:rPr>
        <w:t xml:space="preserve">) dengan hilangnya martabat sosial dan persahabatan dengan Allah (psl. </w:t>
      </w:r>
      <w:r>
        <w:rPr>
          <w:lang w:val="id_ID" w:bidi="id_ID"/>
        </w:rPr>
        <w:t>30</w:t>
      </w:r>
      <w:r>
        <w:rPr>
          <w:lang w:val="id_ID" w:bidi="id_ID"/>
        </w:rPr>
        <w:t xml:space="preserve">). Dia mengakhiri perkataannya dengan pernyataan tak bersalah (psl.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29:2</w:t>
      </w:r>
      <w:r>
        <w:rPr>
          <w:lang w:val="id_ID" w:bidi="id_ID"/>
        </w:rPr>
      </w:r>
    </w:p>
    <w:p>
      <w:pPr/>
      <w:r>
        <w:rPr>
          <w:lang w:val="id_ID" w:bidi="id_ID"/>
        </w:rPr>
      </w:r>
      <w:r>
        <w:rPr>
          <w:lang w:val="id_ID" w:bidi="id_ID"/>
        </w:rPr>
        <w:t xml:space="preserve">Meskipun di tempat lain Ayub menggunakan kata Ibrani </w:t>
      </w:r>
      <w:r>
        <w:rPr>
          <w:i/>
          <w:lang w:val="id_ID" w:bidi="id_ID"/>
        </w:rPr>
        <w:t>shamar</w:t>
      </w:r>
      <w:r>
        <w:rPr>
          <w:lang w:val="id_ID" w:bidi="id_ID"/>
        </w:rPr>
        <w:t xml:space="preserve"> untuk menggambarkan apa yang dianggapnya sebagai pengawasan Allah yang menindas (</w:t>
      </w:r>
      <w:r>
        <w:rPr>
          <w:lang w:val="id_ID" w:bidi="id_ID"/>
        </w:rPr>
        <w:t>Ayb. 10:14</w:t>
      </w:r>
      <w:r>
        <w:rPr>
          <w:lang w:val="id_ID" w:bidi="id_ID"/>
        </w:rPr>
        <w:t>;</w:t>
      </w:r>
      <w:r>
        <w:rPr>
          <w:lang w:val="id_ID" w:bidi="id_ID"/>
        </w:rPr>
        <w:t xml:space="preserve"> 13:27</w:t>
      </w:r>
      <w:r>
        <w:rPr>
          <w:lang w:val="id_ID" w:bidi="id_ID"/>
        </w:rPr>
        <w:t xml:space="preserve">; </w:t>
      </w:r>
      <w:r>
        <w:rPr>
          <w:lang w:val="id_ID" w:bidi="id_ID"/>
        </w:rPr>
        <w:t>14:16</w:t>
      </w:r>
      <w:r>
        <w:rPr>
          <w:lang w:val="id_ID" w:bidi="id_ID"/>
        </w:rPr>
        <w:t xml:space="preserve">), di sini kata ini mengacu pada pemeliharaan Allah yang baik (“menjaga,” </w:t>
      </w:r>
      <w:r>
        <w:rPr>
          <w:lang w:val="id_ID" w:bidi="id_ID"/>
        </w:rPr>
        <w:t>Mzm. 121:3–8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29:7</w:t>
      </w:r>
      <w:r>
        <w:rPr>
          <w:lang w:val="id_ID" w:bidi="id_ID"/>
        </w:rPr>
      </w:r>
    </w:p>
    <w:p>
      <w:pPr/>
      <w:r>
        <w:rPr>
          <w:lang w:val="id_ID" w:bidi="id_ID"/>
        </w:rPr>
      </w:r>
      <w:r>
        <w:rPr>
          <w:lang w:val="id_ID" w:bidi="id_ID"/>
        </w:rPr>
        <w:t xml:space="preserve">Gerbang kota adalah pusat administrasi kota (lihat </w:t>
      </w:r>
      <w:r>
        <w:rPr>
          <w:lang w:val="id_ID" w:bidi="id_ID"/>
        </w:rPr>
        <w:t>Rut 4:1–2</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Ayub 29:14</w:t>
      </w:r>
      <w:r>
        <w:rPr>
          <w:lang w:val="id_ID" w:bidi="id_ID"/>
        </w:rPr>
      </w:r>
    </w:p>
    <w:p>
      <w:pPr/>
      <w:r>
        <w:rPr>
          <w:lang w:val="id_ID" w:bidi="id_ID"/>
        </w:rPr>
      </w:r>
      <w:r>
        <w:rPr>
          <w:lang w:val="id_ID" w:bidi="id_ID"/>
        </w:rPr>
        <w:t>Ayub menggunakan istilah-istilah kerajaan dalam menggambarkan dirinya sebagai orang benar. Jubah adalah gambaran umum dalam Alkitab yang menunjukkan tentang kebenaran (</w:t>
      </w:r>
      <w:r>
        <w:rPr>
          <w:lang w:val="id_ID" w:bidi="id_ID"/>
        </w:rPr>
        <w:t>Mzm. 132:9</w:t>
      </w:r>
      <w:r>
        <w:rPr>
          <w:lang w:val="id_ID" w:bidi="id_ID"/>
        </w:rPr>
        <w:t xml:space="preserve">; </w:t>
      </w:r>
      <w:r>
        <w:rPr>
          <w:lang w:val="id_ID" w:bidi="id_ID"/>
        </w:rPr>
        <w:t>Yes. 59:17</w:t>
      </w:r>
      <w:r>
        <w:rPr>
          <w:lang w:val="id_ID" w:bidi="id_ID"/>
        </w:rPr>
        <w:t xml:space="preserve">; </w:t>
      </w:r>
      <w:r>
        <w:rPr>
          <w:lang w:val="id_ID" w:bidi="id_ID"/>
        </w:rPr>
        <w:t>61:10</w:t>
      </w:r>
      <w:r>
        <w:rPr>
          <w:lang w:val="id_ID" w:bidi="id_ID"/>
        </w:rPr>
        <w:t xml:space="preserve">; </w:t>
      </w:r>
      <w:r>
        <w:rPr>
          <w:lang w:val="id_ID" w:bidi="id_ID"/>
        </w:rPr>
        <w:t>Rm. 13:14</w:t>
      </w:r>
      <w:r>
        <w:rPr>
          <w:lang w:val="id_ID" w:bidi="id_ID"/>
        </w:rPr>
        <w:t xml:space="preserve">; </w:t>
      </w:r>
      <w:r>
        <w:rPr>
          <w:lang w:val="id_ID" w:bidi="id_ID"/>
        </w:rPr>
        <w:t>Why. 19:8</w:t>
      </w:r>
      <w:r>
        <w:rPr>
          <w:lang w:val="id_ID" w:bidi="id_ID"/>
        </w:rPr>
        <w:t>).</w:t>
      </w:r>
      <w:r>
        <w:rPr>
          <w:lang w:val="id_ID" w:bidi="id_ID"/>
        </w:rPr>
      </w:r>
      <w:r>
        <w:rPr>
          <w:lang w:val="id_ID" w:bidi="id_ID"/>
        </w:rPr>
      </w:r>
    </w:p>
    <w:p>
      <w:pPr/>
      <w:r>
        <w:rPr>
          <w:lang w:val="id_ID" w:bidi="id_ID"/>
        </w:rPr>
      </w:r>
    </w:p>
    <w:p>
      <w:pPr>
        <w:pStyle w:val="Heading2"/>
      </w:pPr>
      <w:r>
        <w:rPr>
          <w:lang w:val="id_ID" w:bidi="id_ID"/>
        </w:rPr>
        <w:t>Ayub 29:16</w:t>
      </w:r>
      <w:r>
        <w:rPr>
          <w:lang w:val="id_ID" w:bidi="id_ID"/>
        </w:rPr>
      </w:r>
    </w:p>
    <w:p>
      <w:pPr/>
      <w:r>
        <w:rPr>
          <w:lang w:val="id_ID" w:bidi="id_ID"/>
        </w:rPr>
      </w:r>
      <w:r>
        <w:rPr>
          <w:lang w:val="id_ID" w:bidi="id_ID"/>
        </w:rPr>
        <w:t>Ayub secara aktif mencari dan membantu orang asing yang membutuhkan pertolongan.</w:t>
      </w:r>
      <w:r>
        <w:rPr>
          <w:lang w:val="id_ID" w:bidi="id_ID"/>
        </w:rPr>
      </w:r>
      <w:r>
        <w:rPr>
          <w:lang w:val="id_ID" w:bidi="id_ID"/>
        </w:rPr>
      </w:r>
    </w:p>
    <w:p>
      <w:pPr/>
      <w:r>
        <w:rPr>
          <w:lang w:val="id_ID" w:bidi="id_ID"/>
        </w:rPr>
      </w:r>
    </w:p>
    <w:p>
      <w:pPr>
        <w:pStyle w:val="Heading2"/>
      </w:pPr>
      <w:r>
        <w:rPr>
          <w:lang w:val="id_ID" w:bidi="id_ID"/>
        </w:rPr>
        <w:t>Ayub 29:18</w:t>
      </w:r>
      <w:r>
        <w:rPr>
          <w:lang w:val="id_ID" w:bidi="id_ID"/>
        </w:rPr>
      </w:r>
    </w:p>
    <w:p>
      <w:pPr/>
      <w:r>
        <w:rPr>
          <w:lang w:val="id_ID" w:bidi="id_ID"/>
        </w:rPr>
      </w:r>
      <w:r>
        <w:rPr>
          <w:lang w:val="id_ID" w:bidi="id_ID"/>
        </w:rPr>
        <w:t xml:space="preserve">Memperbanyak hari-hariku (secara harfiah </w:t>
      </w:r>
      <w:r>
        <w:rPr>
          <w:i/>
          <w:lang w:val="id_ID" w:bidi="id_ID"/>
        </w:rPr>
        <w:t>setelah kuhitung hari-hari hidupku yang seperti pasir</w:t>
      </w:r>
      <w:r>
        <w:rPr>
          <w:lang w:val="id_ID" w:bidi="id_ID"/>
        </w:rPr>
        <w:t>): Ayub berpikir panjang umurnya akan menandakan berkat Allah, seperti banyaknya keturunan Abraham (</w:t>
      </w:r>
      <w:r>
        <w:rPr>
          <w:lang w:val="id_ID" w:bidi="id_ID"/>
        </w:rPr>
        <w:t>Kej. 15:5</w:t>
      </w:r>
      <w:r>
        <w:rPr>
          <w:lang w:val="id_ID" w:bidi="id_ID"/>
        </w:rPr>
        <w:t>;</w:t>
      </w:r>
      <w:r>
        <w:rPr>
          <w:lang w:val="id_ID" w:bidi="id_ID"/>
        </w:rPr>
        <w:t xml:space="preserve"> 32:12</w:t>
      </w:r>
      <w:r>
        <w:rPr>
          <w:lang w:val="id_ID" w:bidi="id_ID"/>
        </w:rPr>
        <w:t>) atau kelimpahan persediaan makanan Yusuf di Mesir (</w:t>
      </w:r>
      <w:r>
        <w:rPr>
          <w:lang w:val="id_ID" w:bidi="id_ID"/>
        </w:rPr>
        <w:t>Kej. 41:49</w:t>
      </w:r>
      <w:r>
        <w:rPr>
          <w:lang w:val="id_ID" w:bidi="id_ID"/>
        </w:rPr>
        <w:t>).</w:t>
      </w:r>
      <w:r>
        <w:rPr>
          <w:lang w:val="id_ID" w:bidi="id_ID"/>
        </w:rPr>
      </w:r>
      <w:r>
        <w:rPr>
          <w:lang w:val="id_ID" w:bidi="id_ID"/>
        </w:rPr>
      </w:r>
    </w:p>
    <w:p>
      <w:pPr/>
      <w:r>
        <w:rPr>
          <w:lang w:val="id_ID" w:bidi="id_ID"/>
        </w:rPr>
      </w:r>
    </w:p>
    <w:p>
      <w:pPr>
        <w:pStyle w:val="Heading2"/>
      </w:pPr>
      <w:r>
        <w:rPr>
          <w:lang w:val="id_ID" w:bidi="id_ID"/>
        </w:rPr>
        <w:t>Ayub 29:25</w:t>
      </w:r>
      <w:r>
        <w:rPr>
          <w:lang w:val="id_ID" w:bidi="id_ID"/>
        </w:rPr>
      </w:r>
    </w:p>
    <w:p>
      <w:pPr/>
      <w:r>
        <w:rPr>
          <w:lang w:val="id_ID" w:bidi="id_ID"/>
        </w:rPr>
      </w:r>
      <w:r>
        <w:rPr>
          <w:lang w:val="id_ID" w:bidi="id_ID"/>
        </w:rPr>
        <w:t>Di masa lalu, Ayub menghibur orang yang berduka (</w:t>
      </w:r>
      <w:r>
        <w:rPr>
          <w:lang w:val="id_ID" w:bidi="id_ID"/>
        </w:rPr>
        <w:t>Ayb. 4:3–4</w:t>
      </w:r>
      <w:r>
        <w:rPr>
          <w:lang w:val="id_ID" w:bidi="id_ID"/>
        </w:rPr>
        <w:t>). Ayat ini merupakan amanat kenabian yang berkaitan erat dengan pekerjaan Mesias (</w:t>
      </w:r>
      <w:r>
        <w:rPr>
          <w:lang w:val="id_ID" w:bidi="id_ID"/>
        </w:rPr>
        <w:t>Yes. 40:1</w:t>
      </w:r>
      <w:r>
        <w:rPr>
          <w:lang w:val="id_ID" w:bidi="id_ID"/>
        </w:rPr>
        <w:t xml:space="preserve">; </w:t>
      </w:r>
      <w:r>
        <w:rPr>
          <w:lang w:val="id_ID" w:bidi="id_ID"/>
        </w:rPr>
        <w:t>61:1–3</w:t>
      </w:r>
      <w:r>
        <w:rPr>
          <w:lang w:val="id_ID" w:bidi="id_ID"/>
        </w:rPr>
        <w:t xml:space="preserve">; </w:t>
      </w:r>
      <w:r>
        <w:rPr>
          <w:lang w:val="id_ID" w:bidi="id_ID"/>
        </w:rPr>
        <w:t>Luk. 4:18–19</w:t>
      </w:r>
      <w:r>
        <w:rPr>
          <w:lang w:val="id_ID" w:bidi="id_ID"/>
        </w:rPr>
        <w:t xml:space="preserve">; bdk. </w:t>
      </w:r>
      <w:r>
        <w:rPr>
          <w:lang w:val="id_ID" w:bidi="id_ID"/>
        </w:rPr>
        <w:t>2Kor. 1:3–4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30:2–3</w:t>
      </w:r>
      <w:r>
        <w:rPr>
          <w:lang w:val="id_ID" w:bidi="id_ID"/>
        </w:rPr>
      </w:r>
    </w:p>
    <w:p>
      <w:pPr/>
      <w:r>
        <w:rPr>
          <w:lang w:val="id_ID" w:bidi="id_ID"/>
        </w:rPr>
      </w:r>
      <w:r>
        <w:rPr>
          <w:lang w:val="id_ID" w:bidi="id_ID"/>
        </w:rPr>
        <w:t>Dulunya, anggota masyarakat yang paling terhormat memuji Ayub (</w:t>
      </w:r>
      <w:r>
        <w:rPr>
          <w:lang w:val="id_ID" w:bidi="id_ID"/>
        </w:rPr>
        <w:t>Ayb. 29:11</w:t>
      </w:r>
      <w:r>
        <w:rPr>
          <w:lang w:val="id_ID" w:bidi="id_ID"/>
        </w:rPr>
        <w:t>); sekarang, orang yang paling tidak terhormat mencemoohnya (</w:t>
      </w:r>
      <w:r>
        <w:rPr>
          <w:lang w:val="id_ID" w:bidi="id_ID"/>
        </w:rPr>
        <w:t>Ayb. 30:1</w:t>
      </w:r>
      <w:r>
        <w:rPr>
          <w:lang w:val="id_ID" w:bidi="id_ID"/>
        </w:rPr>
        <w:t>) dan meludahi wajahnya (</w:t>
      </w:r>
      <w:r>
        <w:rPr>
          <w:lang w:val="id_ID" w:bidi="id_ID"/>
        </w:rPr>
        <w:t>Ayb. 30:10</w:t>
      </w:r>
      <w:r>
        <w:rPr>
          <w:lang w:val="id_ID" w:bidi="id_ID"/>
        </w:rPr>
        <w:t xml:space="preserve">). Bdk. </w:t>
      </w:r>
      <w:r>
        <w:rPr>
          <w:lang w:val="id_ID" w:bidi="id_ID"/>
        </w:rPr>
        <w:t>Mzm. 35:15</w:t>
      </w:r>
      <w:r>
        <w:rPr>
          <w:lang w:val="id_ID" w:bidi="id_ID"/>
        </w:rPr>
        <w:t>;</w:t>
      </w:r>
      <w:r>
        <w:rPr>
          <w:lang w:val="id_ID" w:bidi="id_ID"/>
        </w:rPr>
        <w:t xml:space="preserve"> 69:12</w:t>
      </w:r>
      <w:r>
        <w:rPr>
          <w:lang w:val="id_ID" w:bidi="id_ID"/>
        </w:rPr>
        <w:t xml:space="preserve">; </w:t>
      </w:r>
      <w:r>
        <w:rPr>
          <w:lang w:val="id_ID" w:bidi="id_ID"/>
        </w:rPr>
        <w:t>Mrk. 14:65</w:t>
      </w:r>
      <w:r>
        <w:rPr>
          <w:lang w:val="id_ID" w:bidi="id_ID"/>
        </w:rPr>
        <w:t xml:space="preserve">; </w:t>
      </w:r>
      <w:r>
        <w:rPr>
          <w:lang w:val="id_ID" w:bidi="id_ID"/>
        </w:rPr>
        <w:t>15:17–20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30:5–6</w:t>
      </w:r>
      <w:r>
        <w:rPr>
          <w:lang w:val="id_ID" w:bidi="id_ID"/>
        </w:rPr>
      </w:r>
    </w:p>
    <w:p>
      <w:pPr/>
      <w:r>
        <w:rPr>
          <w:lang w:val="id_ID" w:bidi="id_ID"/>
        </w:rPr>
      </w:r>
      <w:r>
        <w:rPr>
          <w:lang w:val="id_ID" w:bidi="id_ID"/>
        </w:rPr>
        <w:t>Di lembah-lembah yang mengerikan mereka harus diam, di dalam celah-celah tanah dan sela-sela gunung</w:t>
      </w:r>
      <w:r>
        <w:rPr>
          <w:lang w:val="id_ID" w:bidi="id_ID"/>
        </w:rPr>
        <w:t>: Kehidupan celaka para pencemooh Ayub mirip dengan situasi Israel di bawah penindasan orang Midian (</w:t>
      </w:r>
      <w:r>
        <w:rPr>
          <w:lang w:val="id_ID" w:bidi="id_ID"/>
        </w:rPr>
        <w:t>Hak. 6:2</w:t>
      </w:r>
      <w:r>
        <w:rPr>
          <w:lang w:val="id_ID" w:bidi="id_ID"/>
        </w:rPr>
        <w:t>), mirip dengan kehidupan Daud ketika melarikan diri dari Saul (</w:t>
      </w:r>
      <w:r>
        <w:rPr>
          <w:lang w:val="id_ID" w:bidi="id_ID"/>
        </w:rPr>
        <w:t>1Sam. 22:1–2</w:t>
      </w:r>
      <w:r>
        <w:rPr>
          <w:lang w:val="id_ID" w:bidi="id_ID"/>
        </w:rPr>
        <w:t>), dan seperti kehidupan Elia saat menantikan petunjuk Tuhan (</w:t>
      </w:r>
      <w:r>
        <w:rPr>
          <w:lang w:val="id_ID" w:bidi="id_ID"/>
        </w:rPr>
        <w:t>1Raj. 17:3–8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30:9</w:t>
      </w:r>
      <w:r>
        <w:rPr>
          <w:lang w:val="id_ID" w:bidi="id_ID"/>
        </w:rPr>
      </w:r>
    </w:p>
    <w:p>
      <w:pPr/>
      <w:r>
        <w:rPr>
          <w:lang w:val="id_ID" w:bidi="id_ID"/>
        </w:rPr>
      </w:r>
      <w:r>
        <w:rPr>
          <w:lang w:val="id_ID" w:bidi="id_ID"/>
        </w:rPr>
        <w:t xml:space="preserve">Aku menjadi sajak sindiran dan ejekan mereka. Lihat juga </w:t>
      </w:r>
      <w:r>
        <w:rPr>
          <w:lang w:val="id_ID" w:bidi="id_ID"/>
        </w:rPr>
        <w:t>Ayb. 17:6</w:t>
      </w:r>
      <w:r>
        <w:rPr>
          <w:lang w:val="id_ID" w:bidi="id_ID"/>
        </w:rPr>
        <w:t xml:space="preserve">; bdk. </w:t>
      </w:r>
      <w:r>
        <w:rPr>
          <w:lang w:val="id_ID" w:bidi="id_ID"/>
        </w:rPr>
        <w:t>Mzm. 69:12</w:t>
      </w:r>
      <w:r>
        <w:rPr>
          <w:lang w:val="id_ID" w:bidi="id_ID"/>
        </w:rPr>
        <w:t xml:space="preserve">; </w:t>
      </w:r>
      <w:r>
        <w:rPr>
          <w:lang w:val="id_ID" w:bidi="id_ID"/>
        </w:rPr>
        <w:t>Rat. 3:14</w:t>
      </w:r>
      <w:r>
        <w:rPr>
          <w:lang w:val="id_ID" w:bidi="id_ID"/>
        </w:rPr>
        <w:t xml:space="preserve">, </w:t>
      </w:r>
      <w:r>
        <w:rPr>
          <w:lang w:val="id_ID" w:bidi="id_ID"/>
        </w:rPr>
        <w:t>63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30:10</w:t>
      </w:r>
      <w:r>
        <w:rPr>
          <w:lang w:val="id_ID" w:bidi="id_ID"/>
        </w:rPr>
      </w:r>
    </w:p>
    <w:p>
      <w:pPr/>
      <w:r>
        <w:rPr>
          <w:lang w:val="id_ID" w:bidi="id_ID"/>
        </w:rPr>
      </w:r>
      <w:r>
        <w:rPr>
          <w:lang w:val="id_ID" w:bidi="id_ID"/>
        </w:rPr>
        <w:t xml:space="preserve">Menjauhkan diri dari padaku: Lihat juga </w:t>
      </w:r>
      <w:r>
        <w:rPr>
          <w:lang w:val="id_ID" w:bidi="id_ID"/>
        </w:rPr>
        <w:t>Ayb. 19:13–15</w:t>
      </w:r>
      <w:r>
        <w:rPr>
          <w:lang w:val="id_ID" w:bidi="id_ID"/>
        </w:rPr>
        <w:t xml:space="preserve">; bdk. </w:t>
      </w:r>
      <w:r>
        <w:rPr>
          <w:lang w:val="id_ID" w:bidi="id_ID"/>
        </w:rPr>
        <w:t>Mzm. 88:8</w:t>
      </w:r>
      <w:r>
        <w:rPr>
          <w:lang w:val="id_ID" w:bidi="id_ID"/>
        </w:rPr>
        <w:t xml:space="preserve">; </w:t>
      </w:r>
      <w:r>
        <w:rPr>
          <w:lang w:val="id_ID" w:bidi="id_ID"/>
        </w:rPr>
        <w:t>Ams. 19:7</w:t>
      </w:r>
      <w:r>
        <w:rPr>
          <w:lang w:val="id_ID" w:bidi="id_ID"/>
        </w:rPr>
        <w:t xml:space="preserve">; </w:t>
      </w:r>
      <w:r>
        <w:rPr>
          <w:lang w:val="id_ID" w:bidi="id_ID"/>
        </w:rPr>
        <w:t>Mat. 26:56</w:t>
      </w:r>
      <w:r>
        <w:rPr>
          <w:lang w:val="id_ID" w:bidi="id_ID"/>
        </w:rPr>
        <w:t>.. • Meludahi wajah seseorang berarti menunjukkan rasa muak atau jijik (</w:t>
      </w:r>
      <w:r>
        <w:rPr>
          <w:lang w:val="id_ID" w:bidi="id_ID"/>
        </w:rPr>
        <w:t>Ul. 25:9</w:t>
      </w:r>
      <w:r>
        <w:rPr>
          <w:lang w:val="id_ID" w:bidi="id_ID"/>
        </w:rPr>
        <w:t xml:space="preserve">; </w:t>
      </w:r>
      <w:r>
        <w:rPr>
          <w:lang w:val="id_ID" w:bidi="id_ID"/>
        </w:rPr>
        <w:t>Yes. 50:6</w:t>
      </w:r>
      <w:r>
        <w:rPr>
          <w:lang w:val="id_ID" w:bidi="id_ID"/>
        </w:rPr>
        <w:t xml:space="preserve">; </w:t>
      </w:r>
      <w:r>
        <w:rPr>
          <w:lang w:val="id_ID" w:bidi="id_ID"/>
        </w:rPr>
        <w:t>Mat. 26:67</w:t>
      </w:r>
      <w:r>
        <w:rPr>
          <w:lang w:val="id_ID" w:bidi="id_ID"/>
        </w:rPr>
        <w:t xml:space="preserve">; </w:t>
      </w:r>
      <w:r>
        <w:rPr>
          <w:lang w:val="id_ID" w:bidi="id_ID"/>
        </w:rPr>
        <w:t>27:30</w:t>
      </w:r>
      <w:r>
        <w:rPr>
          <w:lang w:val="id_ID" w:bidi="id_ID"/>
        </w:rPr>
        <w:t xml:space="preserve">; </w:t>
      </w:r>
      <w:r>
        <w:rPr>
          <w:lang w:val="id_ID" w:bidi="id_ID"/>
        </w:rPr>
        <w:t>Mrk. 14:65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30:12–14</w:t>
      </w:r>
      <w:r>
        <w:rPr>
          <w:lang w:val="id_ID" w:bidi="id_ID"/>
        </w:rPr>
      </w:r>
    </w:p>
    <w:p>
      <w:pPr/>
      <w:r>
        <w:rPr>
          <w:lang w:val="id_ID" w:bidi="id_ID"/>
        </w:rPr>
      </w:r>
      <w:r>
        <w:rPr>
          <w:lang w:val="id_ID" w:bidi="id_ID"/>
        </w:rPr>
        <w:t>Rangkaian peristiwa yang dibayangkan di sini diambil dari pengandaian ketika terjadi serangan militer melawan kota berbenteng. Ayub telah menggunakan kiasan ini untuk menggambarkan betapa Allah menyerang dirinya (</w:t>
      </w:r>
      <w:r>
        <w:rPr>
          <w:lang w:val="id_ID" w:bidi="id_ID"/>
        </w:rPr>
        <w:t>Ayb. 19:10–12</w:t>
      </w:r>
      <w:r>
        <w:rPr>
          <w:lang w:val="id_ID" w:bidi="id_ID"/>
        </w:rPr>
        <w:t>). • Kata yang diterjemahkan sebagai jalan kebinasaan mungkin merujuk pada tembok pengepungan yang dibangun mengelilingi tembok kota.</w:t>
      </w:r>
      <w:r>
        <w:rPr>
          <w:lang w:val="id_ID" w:bidi="id_ID"/>
        </w:rPr>
      </w:r>
      <w:r>
        <w:rPr>
          <w:lang w:val="id_ID" w:bidi="id_ID"/>
        </w:rPr>
      </w:r>
    </w:p>
    <w:p>
      <w:pPr/>
      <w:r>
        <w:rPr>
          <w:lang w:val="id_ID" w:bidi="id_ID"/>
        </w:rPr>
      </w:r>
    </w:p>
    <w:p>
      <w:pPr>
        <w:pStyle w:val="Heading2"/>
      </w:pPr>
      <w:r>
        <w:rPr>
          <w:lang w:val="id_ID" w:bidi="id_ID"/>
        </w:rPr>
        <w:t>Ayub 30:15</w:t>
      </w:r>
      <w:r>
        <w:rPr>
          <w:lang w:val="id_ID" w:bidi="id_ID"/>
        </w:rPr>
      </w:r>
    </w:p>
    <w:p>
      <w:pPr/>
      <w:r>
        <w:rPr>
          <w:lang w:val="id_ID" w:bidi="id_ID"/>
        </w:rPr>
      </w:r>
      <w:r>
        <w:rPr>
          <w:lang w:val="id_ID" w:bidi="id_ID"/>
        </w:rPr>
        <w:t xml:space="preserve">Kedahsyatan: Lihat juga </w:t>
      </w:r>
      <w:r>
        <w:rPr>
          <w:lang w:val="id_ID" w:bidi="id_ID"/>
        </w:rPr>
        <w:t>Ayb. 6:4</w:t>
      </w:r>
      <w:r>
        <w:rPr>
          <w:lang w:val="id_ID" w:bidi="id_ID"/>
        </w:rPr>
        <w:t xml:space="preserve">; </w:t>
      </w:r>
      <w:r>
        <w:rPr>
          <w:lang w:val="id_ID" w:bidi="id_ID"/>
        </w:rPr>
        <w:t>7:14</w:t>
      </w:r>
      <w:r>
        <w:rPr>
          <w:lang w:val="id_ID" w:bidi="id_ID"/>
        </w:rPr>
        <w:t xml:space="preserve">; bdk. </w:t>
      </w:r>
      <w:r>
        <w:rPr>
          <w:lang w:val="id_ID" w:bidi="id_ID"/>
        </w:rPr>
        <w:t>Mzm. 88:15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30:18</w:t>
      </w:r>
      <w:r>
        <w:rPr>
          <w:lang w:val="id_ID" w:bidi="id_ID"/>
        </w:rPr>
      </w:r>
    </w:p>
    <w:p>
      <w:pPr/>
      <w:r>
        <w:rPr>
          <w:lang w:val="id_ID" w:bidi="id_ID"/>
        </w:rPr>
      </w:r>
      <w:r>
        <w:rPr>
          <w:lang w:val="id_ID" w:bidi="id_ID"/>
        </w:rPr>
        <w:t xml:space="preserve">Oleh kekerasan yang tak terlawan … sekelilingku seperti kemeja: Bahasa Ibrani dalam ayat ini sulit diterjemahkan; ini bisa berarti Ayub merasa seperti tercekik dan akan dilempar ke dalam lumpur (bdk. </w:t>
      </w:r>
      <w:r>
        <w:rPr>
          <w:lang w:val="id_ID" w:bidi="id_ID"/>
        </w:rPr>
        <w:t>Ayb. 30:19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30:19</w:t>
      </w:r>
      <w:r>
        <w:rPr>
          <w:lang w:val="id_ID" w:bidi="id_ID"/>
        </w:rPr>
      </w:r>
    </w:p>
    <w:p>
      <w:pPr/>
      <w:r>
        <w:rPr>
          <w:lang w:val="id_ID" w:bidi="id_ID"/>
        </w:rPr>
      </w:r>
      <w:r>
        <w:rPr>
          <w:lang w:val="id_ID" w:bidi="id_ID"/>
        </w:rPr>
        <w:t>Debu dan abu: Sebelumnya, Ayub sedang duduk “di antara abu” dalam kesedihan (</w:t>
      </w:r>
      <w:r>
        <w:rPr>
          <w:lang w:val="id_ID" w:bidi="id_ID"/>
        </w:rPr>
        <w:t>Ayb. 2:8</w:t>
      </w:r>
      <w:r>
        <w:rPr>
          <w:lang w:val="id_ID" w:bidi="id_ID"/>
        </w:rPr>
        <w:t>); kemudian, dia akan duduk di dalam debu dan abu untuk memperlihatkan penyesalan (</w:t>
      </w:r>
      <w:r>
        <w:rPr>
          <w:lang w:val="id_ID" w:bidi="id_ID"/>
        </w:rPr>
        <w:t>Ayb. 42:6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30:20–21</w:t>
      </w:r>
      <w:r>
        <w:rPr>
          <w:lang w:val="id_ID" w:bidi="id_ID"/>
        </w:rPr>
      </w:r>
    </w:p>
    <w:p>
      <w:pPr/>
      <w:r>
        <w:rPr>
          <w:lang w:val="id_ID" w:bidi="id_ID"/>
        </w:rPr>
      </w:r>
      <w:r>
        <w:rPr>
          <w:lang w:val="id_ID" w:bidi="id_ID"/>
        </w:rPr>
        <w:t>Engkau tidak menjawab: Inilah keluhan Ayub yang paling sering ia sampaikan (</w:t>
      </w:r>
      <w:r>
        <w:rPr>
          <w:lang w:val="id_ID" w:bidi="id_ID"/>
        </w:rPr>
        <w:t>Ayb. 9:16</w:t>
      </w:r>
      <w:r>
        <w:rPr>
          <w:lang w:val="id_ID" w:bidi="id_ID"/>
        </w:rPr>
        <w:t xml:space="preserve">; </w:t>
      </w:r>
      <w:r>
        <w:rPr>
          <w:lang w:val="id_ID" w:bidi="id_ID"/>
        </w:rPr>
        <w:t>19:7</w:t>
      </w:r>
      <w:r>
        <w:rPr>
          <w:lang w:val="id_ID" w:bidi="id_ID"/>
        </w:rPr>
        <w:t xml:space="preserve">; </w:t>
      </w:r>
      <w:r>
        <w:rPr>
          <w:lang w:val="id_ID" w:bidi="id_ID"/>
        </w:rPr>
        <w:t>23:2–9</w:t>
      </w:r>
      <w:r>
        <w:rPr>
          <w:lang w:val="id_ID" w:bidi="id_ID"/>
        </w:rPr>
        <w:t xml:space="preserve">; </w:t>
      </w:r>
      <w:r>
        <w:rPr>
          <w:lang w:val="id_ID" w:bidi="id_ID"/>
        </w:rPr>
        <w:t>31:35</w:t>
      </w:r>
      <w:r>
        <w:rPr>
          <w:lang w:val="id_ID" w:bidi="id_ID"/>
        </w:rPr>
        <w:t>), yang sebentar lagi akan dijawab oleh Allah (</w:t>
      </w:r>
      <w:r>
        <w:rPr>
          <w:lang w:val="id_ID" w:bidi="id_ID"/>
        </w:rPr>
        <w:t>Ayb. 38:1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30:22</w:t>
      </w:r>
      <w:r>
        <w:rPr>
          <w:lang w:val="id_ID" w:bidi="id_ID"/>
        </w:rPr>
      </w:r>
    </w:p>
    <w:p>
      <w:pPr/>
      <w:r>
        <w:rPr>
          <w:lang w:val="id_ID" w:bidi="id_ID"/>
        </w:rPr>
      </w:r>
      <w:r>
        <w:rPr>
          <w:lang w:val="id_ID" w:bidi="id_ID"/>
        </w:rPr>
        <w:t>Ayub merasa terlempar ke dalam angin puyuh dan tertiup angin seperti jerami atau sekam yang tidak berguna (</w:t>
      </w:r>
      <w:r>
        <w:rPr>
          <w:lang w:val="id_ID" w:bidi="id_ID"/>
        </w:rPr>
        <w:t>Ayb. 9:17</w:t>
      </w:r>
      <w:r>
        <w:rPr>
          <w:lang w:val="id_ID" w:bidi="id_ID"/>
        </w:rPr>
        <w:t>;</w:t>
      </w:r>
      <w:r>
        <w:rPr>
          <w:lang w:val="id_ID" w:bidi="id_ID"/>
        </w:rPr>
        <w:t xml:space="preserve"> 21:18</w:t>
      </w:r>
      <w:r>
        <w:rPr>
          <w:lang w:val="id_ID" w:bidi="id_ID"/>
        </w:rPr>
        <w:t xml:space="preserve">; </w:t>
      </w:r>
      <w:r>
        <w:rPr>
          <w:lang w:val="id_ID" w:bidi="id_ID"/>
        </w:rPr>
        <w:t>27:21</w:t>
      </w:r>
      <w:r>
        <w:rPr>
          <w:lang w:val="id_ID" w:bidi="id_ID"/>
        </w:rPr>
        <w:t xml:space="preserve">; </w:t>
      </w:r>
      <w:r>
        <w:rPr>
          <w:lang w:val="id_ID" w:bidi="id_ID"/>
        </w:rPr>
        <w:t>Mzm. 1:4</w:t>
      </w:r>
      <w:r>
        <w:rPr>
          <w:lang w:val="id_ID" w:bidi="id_ID"/>
        </w:rPr>
        <w:t xml:space="preserve">; </w:t>
      </w:r>
      <w:r>
        <w:rPr>
          <w:lang w:val="id_ID" w:bidi="id_ID"/>
        </w:rPr>
        <w:t>Yes. 17:13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30:28</w:t>
      </w:r>
      <w:r>
        <w:rPr>
          <w:lang w:val="id_ID" w:bidi="id_ID"/>
        </w:rPr>
      </w:r>
    </w:p>
    <w:p>
      <w:pPr/>
      <w:r>
        <w:rPr>
          <w:lang w:val="id_ID" w:bidi="id_ID"/>
        </w:rPr>
      </w:r>
      <w:r>
        <w:rPr>
          <w:lang w:val="id_ID" w:bidi="id_ID"/>
        </w:rPr>
        <w:t>Sebelum ujiannya dimulai, Ayub menjalani kehidupan sebagai seseorang yang dihormati di depan umum (</w:t>
      </w:r>
      <w:r>
        <w:rPr>
          <w:lang w:val="id_ID" w:bidi="id_ID"/>
        </w:rPr>
        <w:t>Ayb. 29:7–10</w:t>
      </w:r>
      <w:r>
        <w:rPr>
          <w:lang w:val="id_ID" w:bidi="id_ID"/>
        </w:rPr>
        <w:t xml:space="preserve">, </w:t>
      </w:r>
      <w:r>
        <w:rPr>
          <w:lang w:val="id_ID" w:bidi="id_ID"/>
        </w:rPr>
        <w:t>21–25</w:t>
      </w:r>
      <w:r>
        <w:rPr>
          <w:lang w:val="id_ID" w:bidi="id_ID"/>
        </w:rPr>
        <w:t>); dia membantu orang lain yang membutuhkan (</w:t>
      </w:r>
      <w:r>
        <w:rPr>
          <w:lang w:val="id_ID" w:bidi="id_ID"/>
        </w:rPr>
        <w:t>Ayb. 29:11–17</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Ayub 30:29</w:t>
      </w:r>
      <w:r>
        <w:rPr>
          <w:lang w:val="id_ID" w:bidi="id_ID"/>
        </w:rPr>
      </w:r>
    </w:p>
    <w:p>
      <w:pPr/>
      <w:r>
        <w:rPr>
          <w:lang w:val="id_ID" w:bidi="id_ID"/>
        </w:rPr>
      </w:r>
      <w:r>
        <w:rPr>
          <w:lang w:val="id_ID" w:bidi="id_ID"/>
        </w:rPr>
        <w:t>Aku telah menjadi: Ayub mungkin mengungkapkan pendapatnya tentang dirinya sendiri, pandangan orang lain, atau keduanya. • Dengan menyatakan bahwa ia adalah saudara serigala dan teman burung hantu, Ayub mungkin menggambarkan dirinya sedang meratap (</w:t>
      </w:r>
      <w:r>
        <w:rPr>
          <w:lang w:val="id_ID" w:bidi="id_ID"/>
        </w:rPr>
        <w:t>Mi. 1:8</w:t>
      </w:r>
      <w:r>
        <w:rPr>
          <w:lang w:val="id_ID" w:bidi="id_ID"/>
        </w:rPr>
        <w:t xml:space="preserve">). Serigala dikaitkan dengan kekosongan atau kehancuran (lihat </w:t>
      </w:r>
      <w:r>
        <w:rPr>
          <w:lang w:val="id_ID" w:bidi="id_ID"/>
        </w:rPr>
        <w:t>Mzm. 63:10</w:t>
      </w:r>
      <w:r>
        <w:rPr>
          <w:lang w:val="id_ID" w:bidi="id_ID"/>
        </w:rPr>
        <w:t xml:space="preserve">; </w:t>
      </w:r>
      <w:r>
        <w:rPr>
          <w:lang w:val="id_ID" w:bidi="id_ID"/>
        </w:rPr>
        <w:t>Yes. 13:22</w:t>
      </w:r>
      <w:r>
        <w:rPr>
          <w:lang w:val="id_ID" w:bidi="id_ID"/>
        </w:rPr>
        <w:t xml:space="preserve">; </w:t>
      </w:r>
      <w:r>
        <w:rPr>
          <w:lang w:val="id_ID" w:bidi="id_ID"/>
        </w:rPr>
        <w:t>34:13</w:t>
      </w:r>
      <w:r>
        <w:rPr>
          <w:lang w:val="id_ID" w:bidi="id_ID"/>
        </w:rPr>
        <w:t xml:space="preserve">; </w:t>
      </w:r>
      <w:r>
        <w:rPr>
          <w:lang w:val="id_ID" w:bidi="id_ID"/>
        </w:rPr>
        <w:t>35:7</w:t>
      </w:r>
      <w:r>
        <w:rPr>
          <w:lang w:val="id_ID" w:bidi="id_ID"/>
        </w:rPr>
        <w:t xml:space="preserve">; </w:t>
      </w:r>
      <w:r>
        <w:rPr>
          <w:lang w:val="id_ID" w:bidi="id_ID"/>
        </w:rPr>
        <w:t>Yer. 9:11</w:t>
      </w:r>
      <w:r>
        <w:rPr>
          <w:lang w:val="id_ID" w:bidi="id_ID"/>
        </w:rPr>
        <w:t xml:space="preserve">; </w:t>
      </w:r>
      <w:r>
        <w:rPr>
          <w:lang w:val="id_ID" w:bidi="id_ID"/>
        </w:rPr>
        <w:t>10:22</w:t>
      </w:r>
      <w:r>
        <w:rPr>
          <w:lang w:val="id_ID" w:bidi="id_ID"/>
        </w:rPr>
        <w:t xml:space="preserve">; </w:t>
      </w:r>
      <w:r>
        <w:rPr>
          <w:lang w:val="id_ID" w:bidi="id_ID"/>
        </w:rPr>
        <w:t>49:33</w:t>
      </w:r>
      <w:r>
        <w:rPr>
          <w:lang w:val="id_ID" w:bidi="id_ID"/>
        </w:rPr>
        <w:t xml:space="preserve">; </w:t>
      </w:r>
      <w:r>
        <w:rPr>
          <w:lang w:val="id_ID" w:bidi="id_ID"/>
        </w:rPr>
        <w:t>51:37</w:t>
      </w:r>
      <w:r>
        <w:rPr>
          <w:lang w:val="id_ID" w:bidi="id_ID"/>
        </w:rPr>
        <w:t xml:space="preserve">; </w:t>
      </w:r>
      <w:r>
        <w:rPr>
          <w:lang w:val="id_ID" w:bidi="id_ID"/>
        </w:rPr>
        <w:t>Rat. 5:18</w:t>
      </w:r>
      <w:r>
        <w:rPr>
          <w:lang w:val="id_ID" w:bidi="id_ID"/>
        </w:rPr>
        <w:t xml:space="preserve">; </w:t>
      </w:r>
      <w:r>
        <w:rPr>
          <w:lang w:val="id_ID" w:bidi="id_ID"/>
        </w:rPr>
        <w:t>Yeh. 13:4</w:t>
      </w:r>
      <w:r>
        <w:rPr>
          <w:lang w:val="id_ID" w:bidi="id_ID"/>
        </w:rPr>
        <w:t xml:space="preserve">; </w:t>
      </w:r>
      <w:r>
        <w:rPr>
          <w:lang w:val="id_ID" w:bidi="id_ID"/>
        </w:rPr>
        <w:t>Mal. 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30:30</w:t>
      </w:r>
      <w:r>
        <w:rPr>
          <w:lang w:val="id_ID" w:bidi="id_ID"/>
        </w:rPr>
      </w:r>
    </w:p>
    <w:p>
      <w:pPr/>
      <w:r>
        <w:rPr>
          <w:lang w:val="id_ID" w:bidi="id_ID"/>
        </w:rPr>
      </w:r>
      <w:r>
        <w:rPr>
          <w:lang w:val="id_ID" w:bidi="id_ID"/>
        </w:rPr>
        <w:t>Kulit seseorang yang hidup dalam keadaan nyaman terlindungi dari terik matahari dan angin; kulit menjadi hitam menunjukkan kemunduran fisik dan sosial (</w:t>
      </w:r>
      <w:r>
        <w:rPr>
          <w:lang w:val="id_ID" w:bidi="id_ID"/>
        </w:rPr>
        <w:t>Rat. 4:8</w:t>
      </w:r>
      <w:r>
        <w:rPr>
          <w:lang w:val="id_ID" w:bidi="id_ID"/>
        </w:rPr>
        <w:t>;</w:t>
      </w:r>
      <w:r>
        <w:rPr>
          <w:lang w:val="id_ID" w:bidi="id_ID"/>
        </w:rPr>
        <w:t xml:space="preserve"> 5:10).</w:t>
      </w:r>
      <w:r>
        <w:rPr>
          <w:lang w:val="id_ID" w:bidi="id_ID"/>
        </w:rPr>
      </w:r>
      <w:r>
        <w:rPr>
          <w:lang w:val="id_ID" w:bidi="id_ID"/>
        </w:rPr>
      </w:r>
    </w:p>
    <w:p>
      <w:pPr/>
      <w:r>
        <w:rPr>
          <w:lang w:val="id_ID" w:bidi="id_ID"/>
        </w:rPr>
      </w:r>
    </w:p>
    <w:p>
      <w:pPr>
        <w:pStyle w:val="Heading2"/>
      </w:pPr>
      <w:r>
        <w:rPr>
          <w:lang w:val="id_ID" w:bidi="id_ID"/>
        </w:rPr>
        <w:t>Ayub 31:1</w:t>
      </w:r>
      <w:r>
        <w:rPr>
          <w:lang w:val="id_ID" w:bidi="id_ID"/>
        </w:rPr>
      </w:r>
    </w:p>
    <w:p>
      <w:pPr/>
      <w:r>
        <w:rPr>
          <w:lang w:val="id_ID" w:bidi="id_ID"/>
        </w:rPr>
      </w:r>
      <w:r>
        <w:rPr>
          <w:lang w:val="id_ID" w:bidi="id_ID"/>
        </w:rPr>
        <w:t xml:space="preserve">Perjanjian Ayub dengan matanya mencakup sumpah yang mengutuk diri sendiri (bdk. </w:t>
      </w:r>
      <w:r>
        <w:rPr>
          <w:lang w:val="id_ID" w:bidi="id_ID"/>
        </w:rPr>
        <w:t>Mat. 5:28–29</w:t>
      </w:r>
      <w:r>
        <w:rPr>
          <w:lang w:val="id_ID" w:bidi="id_ID"/>
        </w:rPr>
        <w:t xml:space="preserve">). Mungkin nafsu mata berada di urutan teratas dalam daftar Ayub karena mata adalah </w:t>
      </w:r>
      <w:r>
        <w:rPr>
          <w:lang w:val="id_ID" w:bidi="id_ID"/>
        </w:rPr>
        <w:t xml:space="preserve">pemicu dosa yang pertama </w:t>
      </w:r>
      <w:r>
        <w:rPr>
          <w:lang w:val="id_ID" w:bidi="id_ID"/>
        </w:rPr>
        <w:t>(</w:t>
      </w:r>
      <w:r>
        <w:rPr>
          <w:lang w:val="id_ID" w:bidi="id_ID"/>
        </w:rPr>
        <w:t>Kej. 3:6</w:t>
      </w:r>
      <w:r>
        <w:rPr>
          <w:lang w:val="id_ID" w:bidi="id_ID"/>
        </w:rPr>
        <w:t>). • Memperhatikan anak dara dengan penuh nafsu melanggar inti dari perintah ketujuh (</w:t>
      </w:r>
      <w:r>
        <w:rPr>
          <w:lang w:val="id_ID" w:bidi="id_ID"/>
        </w:rPr>
        <w:t>Ul. 5:18</w:t>
      </w:r>
      <w:r>
        <w:rPr>
          <w:lang w:val="id_ID" w:bidi="id_ID"/>
        </w:rPr>
        <w:t xml:space="preserve">, lihat </w:t>
      </w:r>
      <w:r>
        <w:rPr>
          <w:lang w:val="id_ID" w:bidi="id_ID"/>
        </w:rPr>
        <w:t>Mat. 5:27–28</w:t>
      </w:r>
      <w:r>
        <w:rPr>
          <w:lang w:val="id_ID" w:bidi="id_ID"/>
        </w:rPr>
        <w:t>), dan dalam beberapa kasus bisa juga melanggar perintah kesepuluh (</w:t>
      </w:r>
      <w:r>
        <w:rPr>
          <w:lang w:val="id_ID" w:bidi="id_ID"/>
        </w:rPr>
        <w:t>Ul. 5:21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31:1–40</w:t>
      </w:r>
      <w:r>
        <w:rPr>
          <w:lang w:val="id_ID" w:bidi="id_ID"/>
        </w:rPr>
      </w:r>
    </w:p>
    <w:p>
      <w:pPr/>
      <w:r>
        <w:rPr>
          <w:lang w:val="id_ID" w:bidi="id_ID"/>
        </w:rPr>
      </w:r>
      <w:r>
        <w:rPr>
          <w:lang w:val="id_ID" w:bidi="id_ID"/>
        </w:rPr>
        <w:t>Ayub mengutuk dirinya sendiri apabila dia ternyata bersalah atas tuduhan yang dilontarkan terhadapnya. Kecuali penyebutan penyembahan berhala (</w:t>
      </w:r>
      <w:r>
        <w:rPr>
          <w:lang w:val="id_ID" w:bidi="id_ID"/>
        </w:rPr>
        <w:t>Ayb. 31:26–27</w:t>
      </w:r>
      <w:r>
        <w:rPr>
          <w:lang w:val="id_ID" w:bidi="id_ID"/>
        </w:rPr>
        <w:t>), Ayub menyampaikan kesetiaannya kepada Allah melalui bagian kedua dari Sepuluh Perintah Allah, yang diringkas dengan perintah untuk mengasihi "sesamamu manusia seperti dirimu sendiri” (</w:t>
      </w:r>
      <w:r>
        <w:rPr>
          <w:lang w:val="id_ID" w:bidi="id_ID"/>
        </w:rPr>
        <w:t>Im. 19:18</w:t>
      </w:r>
      <w:r>
        <w:rPr>
          <w:lang w:val="id_ID" w:bidi="id_ID"/>
        </w:rPr>
        <w:t xml:space="preserve">; </w:t>
      </w:r>
      <w:r>
        <w:rPr>
          <w:lang w:val="id_ID" w:bidi="id_ID"/>
        </w:rPr>
        <w:t>Rm. 13:9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31:5–8</w:t>
      </w:r>
      <w:r>
        <w:rPr>
          <w:lang w:val="id_ID" w:bidi="id_ID"/>
        </w:rPr>
      </w:r>
    </w:p>
    <w:p>
      <w:pPr/>
      <w:r>
        <w:rPr>
          <w:lang w:val="id_ID" w:bidi="id_ID"/>
        </w:rPr>
      </w:r>
      <w:r>
        <w:rPr>
          <w:lang w:val="id_ID" w:bidi="id_ID"/>
        </w:rPr>
        <w:t>Seandainya Ayub menipu siapa pun sebagai bagian dari kesepakatan bisnis, hal itu melanggar perintah kedelapan (</w:t>
      </w:r>
      <w:r>
        <w:rPr>
          <w:lang w:val="id_ID" w:bidi="id_ID"/>
        </w:rPr>
        <w:t>Ul. 5:19</w:t>
      </w:r>
      <w:r>
        <w:rPr>
          <w:lang w:val="id_ID" w:bidi="id_ID"/>
        </w:rPr>
        <w:t>); jika terjadi di pengadilan, maka melanggar hukum kesembilan (</w:t>
      </w:r>
      <w:r>
        <w:rPr>
          <w:lang w:val="id_ID" w:bidi="id_ID"/>
        </w:rPr>
        <w:t>Ul. 5:20</w:t>
      </w:r>
      <w:r>
        <w:rPr>
          <w:lang w:val="id_ID" w:bidi="id_ID"/>
        </w:rPr>
        <w:t>). Dosa ini pantas dihukum dengan perapian yang menyala-nyala (</w:t>
      </w:r>
      <w:r>
        <w:rPr>
          <w:lang w:val="id_ID" w:bidi="id_ID"/>
        </w:rPr>
        <w:t>Why. 21:8</w:t>
      </w:r>
      <w:r>
        <w:rPr>
          <w:lang w:val="id_ID" w:bidi="id_ID"/>
        </w:rPr>
        <w:t>). • Jika Ayub menginginkan apa yang dilihat matanya, dia melanggar perintah kesepuluh (</w:t>
      </w:r>
      <w:r>
        <w:rPr>
          <w:lang w:val="id_ID" w:bidi="id_ID"/>
        </w:rPr>
        <w:t>Ul. 5:21</w:t>
      </w:r>
      <w:r>
        <w:rPr>
          <w:lang w:val="id_ID" w:bidi="id_ID"/>
        </w:rPr>
        <w:t xml:space="preserve">). • </w:t>
      </w:r>
      <w:r>
        <w:rPr>
          <w:lang w:val="id_ID" w:bidi="id_ID"/>
        </w:rPr>
        <w:t>maka biarlah apa yang kutabur, dimakan orang lain</w:t>
      </w:r>
      <w:r>
        <w:rPr>
          <w:lang w:val="id_ID" w:bidi="id_ID"/>
        </w:rPr>
        <w:t>: Ini adalah kutukan bagi diri sendiri.</w:t>
      </w:r>
      <w:r>
        <w:rPr>
          <w:lang w:val="id_ID" w:bidi="id_ID"/>
        </w:rPr>
      </w:r>
      <w:r>
        <w:rPr>
          <w:lang w:val="id_ID" w:bidi="id_ID"/>
        </w:rPr>
      </w:r>
    </w:p>
    <w:p>
      <w:pPr/>
      <w:r>
        <w:rPr>
          <w:lang w:val="id_ID" w:bidi="id_ID"/>
        </w:rPr>
      </w:r>
    </w:p>
    <w:p>
      <w:pPr>
        <w:pStyle w:val="Heading2"/>
      </w:pPr>
      <w:r>
        <w:rPr>
          <w:lang w:val="id_ID" w:bidi="id_ID"/>
        </w:rPr>
        <w:t>Ayub 31:9–10</w:t>
      </w:r>
      <w:r>
        <w:rPr>
          <w:lang w:val="id_ID" w:bidi="id_ID"/>
        </w:rPr>
      </w:r>
    </w:p>
    <w:p>
      <w:pPr/>
      <w:r>
        <w:rPr>
          <w:lang w:val="id_ID" w:bidi="id_ID"/>
        </w:rPr>
      </w:r>
      <w:r>
        <w:rPr>
          <w:lang w:val="id_ID" w:bidi="id_ID"/>
        </w:rPr>
        <w:t>Entah perempuan yang merayu atau laki-laki yang menantikan hal itu (</w:t>
      </w:r>
      <w:r>
        <w:rPr>
          <w:lang w:val="id_ID" w:bidi="id_ID"/>
        </w:rPr>
        <w:t>Ayb. 24:15–16</w:t>
      </w:r>
      <w:r>
        <w:rPr>
          <w:lang w:val="id_ID" w:bidi="id_ID"/>
        </w:rPr>
        <w:t>), jika Ayub menginginkan istri tetangganya berarti dia melanggar perintah yang ketujuh (</w:t>
      </w:r>
      <w:r>
        <w:rPr>
          <w:lang w:val="id_ID" w:bidi="id_ID"/>
        </w:rPr>
        <w:t>Ul. 5:18</w:t>
      </w:r>
      <w:r>
        <w:rPr>
          <w:lang w:val="id_ID" w:bidi="id_ID"/>
        </w:rPr>
        <w:t xml:space="preserve">, </w:t>
      </w:r>
      <w:r>
        <w:rPr>
          <w:lang w:val="id_ID" w:bidi="id_ID"/>
        </w:rPr>
        <w:t>Mat. 5:27–28</w:t>
      </w:r>
      <w:r>
        <w:rPr>
          <w:lang w:val="id_ID" w:bidi="id_ID"/>
        </w:rPr>
        <w:t>) dan kesepuluh (</w:t>
      </w:r>
      <w:r>
        <w:rPr>
          <w:lang w:val="id_ID" w:bidi="id_ID"/>
        </w:rPr>
        <w:t>Ul. 5:21</w:t>
      </w:r>
      <w:r>
        <w:rPr>
          <w:lang w:val="id_ID" w:bidi="id_ID"/>
        </w:rPr>
        <w:t>). • menggiling: Secara harfiah berarti mengerjakan sesuatu. Ini mungkin merujuk pada perbudakan (</w:t>
      </w:r>
      <w:r>
        <w:rPr>
          <w:lang w:val="id_ID" w:bidi="id_ID"/>
        </w:rPr>
        <w:t>Kel. 11:5</w:t>
      </w:r>
      <w:r>
        <w:rPr>
          <w:lang w:val="id_ID" w:bidi="id_ID"/>
        </w:rPr>
        <w:t>) atau kepada hubungan seksual.</w:t>
      </w:r>
      <w:r>
        <w:rPr>
          <w:lang w:val="id_ID" w:bidi="id_ID"/>
        </w:rPr>
      </w:r>
      <w:r>
        <w:rPr>
          <w:lang w:val="id_ID" w:bidi="id_ID"/>
        </w:rPr>
      </w:r>
    </w:p>
    <w:p>
      <w:pPr/>
      <w:r>
        <w:rPr>
          <w:lang w:val="id_ID" w:bidi="id_ID"/>
        </w:rPr>
      </w:r>
    </w:p>
    <w:p>
      <w:pPr>
        <w:pStyle w:val="Heading2"/>
      </w:pPr>
      <w:r>
        <w:rPr>
          <w:lang w:val="id_ID" w:bidi="id_ID"/>
        </w:rPr>
        <w:t>Ayub 31:11</w:t>
      </w:r>
      <w:r>
        <w:rPr>
          <w:lang w:val="id_ID" w:bidi="id_ID"/>
        </w:rPr>
      </w:r>
    </w:p>
    <w:p>
      <w:pPr/>
      <w:r>
        <w:rPr>
          <w:lang w:val="id_ID" w:bidi="id_ID"/>
        </w:rPr>
      </w:r>
      <w:r>
        <w:rPr>
          <w:lang w:val="id_ID" w:bidi="id_ID"/>
        </w:rPr>
        <w:t xml:space="preserve">Istilah Ibrani </w:t>
      </w:r>
      <w:r>
        <w:rPr>
          <w:i/>
          <w:lang w:val="id_ID" w:bidi="id_ID"/>
        </w:rPr>
        <w:t>zimmah</w:t>
      </w:r>
      <w:r>
        <w:rPr>
          <w:lang w:val="id_ID" w:bidi="id_ID"/>
        </w:rPr>
        <w:t xml:space="preserve"> (dosa yang memalukan) dikaitkan dengan kejahatan seksual seperti inses (“perbuatan mesum” </w:t>
      </w:r>
      <w:r>
        <w:rPr>
          <w:lang w:val="id_ID" w:bidi="id_ID"/>
        </w:rPr>
        <w:t>Im. 18:17</w:t>
      </w:r>
      <w:r>
        <w:rPr>
          <w:lang w:val="id_ID" w:bidi="id_ID"/>
        </w:rPr>
        <w:t>), pemerkosaan beramai-ramai (“</w:t>
      </w:r>
      <w:r>
        <w:rPr>
          <w:lang w:val="id_ID" w:bidi="id_ID"/>
        </w:rPr>
        <w:t>berbuat mesum dan berbuat noda,</w:t>
      </w:r>
      <w:r>
        <w:rPr>
          <w:lang w:val="id_ID" w:bidi="id_ID"/>
        </w:rPr>
        <w:t xml:space="preserve">” </w:t>
      </w:r>
      <w:r>
        <w:rPr>
          <w:lang w:val="id_ID" w:bidi="id_ID"/>
        </w:rPr>
        <w:t>Hak. 20:6</w:t>
      </w:r>
      <w:r>
        <w:rPr>
          <w:lang w:val="id_ID" w:bidi="id_ID"/>
        </w:rPr>
        <w:t>), dan pelacuran (</w:t>
      </w:r>
      <w:r>
        <w:rPr>
          <w:lang w:val="id_ID" w:bidi="id_ID"/>
        </w:rPr>
        <w:t>Yeh. 23:49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31:12</w:t>
      </w:r>
      <w:r>
        <w:rPr>
          <w:lang w:val="id_ID" w:bidi="id_ID"/>
        </w:rPr>
      </w:r>
    </w:p>
    <w:p>
      <w:pPr/>
      <w:r>
        <w:rPr>
          <w:lang w:val="id_ID" w:bidi="id_ID"/>
        </w:rPr>
      </w:r>
      <w:r>
        <w:rPr>
          <w:lang w:val="id_ID" w:bidi="id_ID"/>
        </w:rPr>
        <w:t xml:space="preserve">Hubungan api sebagai neraka atau kubur jarang ditemukan dalam literatur Perjanjian Lama (bdk. </w:t>
      </w:r>
      <w:r>
        <w:rPr>
          <w:lang w:val="id_ID" w:bidi="id_ID"/>
        </w:rPr>
        <w:t>Ul. 32:22</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Ayub 31:13–15</w:t>
      </w:r>
      <w:r>
        <w:rPr>
          <w:lang w:val="id_ID" w:bidi="id_ID"/>
        </w:rPr>
      </w:r>
    </w:p>
    <w:p>
      <w:pPr/>
      <w:r>
        <w:rPr>
          <w:lang w:val="id_ID" w:bidi="id_ID"/>
        </w:rPr>
      </w:r>
      <w:r>
        <w:rPr>
          <w:lang w:val="id_ID" w:bidi="id_ID"/>
        </w:rPr>
        <w:t>Mengabaikan hak budakku: Ini mungkin membahas tentang pelanggaran perintah keempat (</w:t>
      </w:r>
      <w:r>
        <w:rPr>
          <w:lang w:val="id_ID" w:bidi="id_ID"/>
        </w:rPr>
        <w:t>Ul. 5:12–15</w:t>
      </w:r>
      <w:r>
        <w:rPr>
          <w:lang w:val="id_ID" w:bidi="id_ID"/>
        </w:rPr>
        <w:t>). • Bukankah Ia, yang membuat aku dalam kandungan, membuat orang itu juga: Ayub memperluas dampak penciptaan menurut gambar Allah kepada orang miskin (</w:t>
      </w:r>
      <w:r>
        <w:rPr>
          <w:lang w:val="id_ID" w:bidi="id_ID"/>
        </w:rPr>
        <w:t>Ams. 14:31</w:t>
      </w:r>
      <w:r>
        <w:rPr>
          <w:lang w:val="id_ID" w:bidi="id_ID"/>
        </w:rPr>
        <w:t xml:space="preserve">; </w:t>
      </w:r>
      <w:r>
        <w:rPr>
          <w:lang w:val="id_ID" w:bidi="id_ID"/>
        </w:rPr>
        <w:t>22:2</w:t>
      </w:r>
      <w:r>
        <w:rPr>
          <w:lang w:val="id_ID" w:bidi="id_ID"/>
        </w:rPr>
        <w:t>) dan bahkan kepada para budak.</w:t>
      </w:r>
      <w:r>
        <w:rPr>
          <w:lang w:val="id_ID" w:bidi="id_ID"/>
        </w:rPr>
      </w:r>
      <w:r>
        <w:rPr>
          <w:lang w:val="id_ID" w:bidi="id_ID"/>
        </w:rPr>
      </w:r>
    </w:p>
    <w:p>
      <w:pPr/>
      <w:r>
        <w:rPr>
          <w:lang w:val="id_ID" w:bidi="id_ID"/>
        </w:rPr>
      </w:r>
    </w:p>
    <w:p>
      <w:pPr>
        <w:pStyle w:val="Heading2"/>
      </w:pPr>
      <w:r>
        <w:rPr>
          <w:lang w:val="id_ID" w:bidi="id_ID"/>
        </w:rPr>
        <w:t>Ayub 31:21</w:t>
      </w:r>
      <w:r>
        <w:rPr>
          <w:lang w:val="id_ID" w:bidi="id_ID"/>
        </w:rPr>
      </w:r>
    </w:p>
    <w:p>
      <w:pPr/>
      <w:r>
        <w:rPr>
          <w:lang w:val="id_ID" w:bidi="id_ID"/>
        </w:rPr>
      </w:r>
      <w:r>
        <w:rPr>
          <w:lang w:val="id_ID" w:bidi="id_ID"/>
        </w:rPr>
        <w:t>Ada yang membantu aku: Ayub dihormati dan dianggap sebagai anggota masyarakat kelas elit (</w:t>
      </w:r>
      <w:r>
        <w:rPr>
          <w:lang w:val="id_ID" w:bidi="id_ID"/>
        </w:rPr>
        <w:t>Ayb. 29:7–10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31:22–23</w:t>
      </w:r>
      <w:r>
        <w:rPr>
          <w:lang w:val="id_ID" w:bidi="id_ID"/>
        </w:rPr>
      </w:r>
    </w:p>
    <w:p>
      <w:pPr/>
      <w:r>
        <w:rPr>
          <w:lang w:val="id_ID" w:bidi="id_ID"/>
        </w:rPr>
      </w:r>
      <w:r>
        <w:rPr>
          <w:lang w:val="id_ID" w:bidi="id_ID"/>
        </w:rPr>
        <w:t>Jika salah satu tangan digunakan untuk melakukan perbuatan berdosa (</w:t>
      </w:r>
      <w:r>
        <w:rPr>
          <w:lang w:val="id_ID" w:bidi="id_ID"/>
        </w:rPr>
        <w:t>Ayb. 31:21</w:t>
      </w:r>
      <w:r>
        <w:rPr>
          <w:lang w:val="id_ID" w:bidi="id_ID"/>
        </w:rPr>
        <w:t xml:space="preserve">), mencabut legan tersebut dari sendinya merupakan hukuman yang pantas dan lebih baik daripada menghadapi penghakiman Allah (bdk. </w:t>
      </w:r>
      <w:r>
        <w:rPr>
          <w:lang w:val="id_ID" w:bidi="id_ID"/>
        </w:rPr>
        <w:t>Mat. 5:28–30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31:24</w:t>
      </w:r>
      <w:r>
        <w:rPr>
          <w:lang w:val="id_ID" w:bidi="id_ID"/>
        </w:rPr>
      </w:r>
    </w:p>
    <w:p>
      <w:pPr/>
      <w:r>
        <w:rPr>
          <w:lang w:val="id_ID" w:bidi="id_ID"/>
        </w:rPr>
      </w:r>
      <w:r>
        <w:rPr>
          <w:lang w:val="id_ID" w:bidi="id_ID"/>
        </w:rPr>
        <w:t>Jika aku menaruh kepercayaan kepada emas: Ayub tidak menyatakan konsekuensi sumpah ini karena pola jika-maka kini telah ditetapkan (</w:t>
      </w:r>
      <w:r>
        <w:rPr>
          <w:lang w:val="id_ID" w:bidi="id_ID"/>
        </w:rPr>
        <w:t>Ayb. 31:5–23</w:t>
      </w:r>
      <w:r>
        <w:rPr>
          <w:lang w:val="id_ID" w:bidi="id_ID"/>
        </w:rPr>
        <w:t>). Ia menolak tuduhan yang tersirat dalam perkataan-perkataan Elifas (</w:t>
      </w:r>
      <w:r>
        <w:rPr>
          <w:lang w:val="id_ID" w:bidi="id_ID"/>
        </w:rPr>
        <w:t>Ayb. 22:24–25</w:t>
      </w:r>
      <w:r>
        <w:rPr>
          <w:lang w:val="id_ID" w:bidi="id_ID"/>
        </w:rPr>
        <w:t xml:space="preserve">; lihat </w:t>
      </w:r>
      <w:r>
        <w:rPr>
          <w:lang w:val="id_ID" w:bidi="id_ID"/>
        </w:rPr>
        <w:t>Mzm. 52:7</w:t>
      </w:r>
      <w:r>
        <w:rPr>
          <w:lang w:val="id_ID" w:bidi="id_ID"/>
        </w:rPr>
        <w:t>;</w:t>
      </w:r>
      <w:r>
        <w:rPr>
          <w:lang w:val="id_ID" w:bidi="id_ID"/>
        </w:rPr>
        <w:t xml:space="preserve"> 62:10</w:t>
      </w:r>
      <w:r>
        <w:rPr>
          <w:lang w:val="id_ID" w:bidi="id_ID"/>
        </w:rPr>
        <w:t xml:space="preserve">; </w:t>
      </w:r>
      <w:r>
        <w:rPr>
          <w:lang w:val="id_ID" w:bidi="id_ID"/>
        </w:rPr>
        <w:t>1Tim. 6:10</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31:25</w:t>
      </w:r>
      <w:r>
        <w:rPr>
          <w:lang w:val="id_ID" w:bidi="id_ID"/>
        </w:rPr>
      </w:r>
    </w:p>
    <w:p>
      <w:pPr/>
      <w:r>
        <w:rPr>
          <w:lang w:val="id_ID" w:bidi="id_ID"/>
        </w:rPr>
      </w:r>
      <w:r>
        <w:rPr>
          <w:lang w:val="id_ID" w:bidi="id_ID"/>
        </w:rPr>
        <w:t xml:space="preserve">Bersukacita, karena kekayaanku besar: Lihat </w:t>
      </w:r>
      <w:r>
        <w:rPr>
          <w:lang w:val="id_ID" w:bidi="id_ID"/>
        </w:rPr>
        <w:t>Ul. 8:17–18</w:t>
      </w:r>
      <w:r>
        <w:rPr>
          <w:lang w:val="id_ID" w:bidi="id_ID"/>
        </w:rPr>
        <w:t xml:space="preserve">; bdk. </w:t>
      </w:r>
      <w:r>
        <w:rPr>
          <w:lang w:val="id_ID" w:bidi="id_ID"/>
        </w:rPr>
        <w:t>Yes. 10:12–14</w:t>
      </w:r>
      <w:r>
        <w:rPr>
          <w:lang w:val="id_ID" w:bidi="id_ID"/>
        </w:rPr>
        <w:t xml:space="preserve">; </w:t>
      </w:r>
      <w:r>
        <w:rPr>
          <w:lang w:val="id_ID" w:bidi="id_ID"/>
        </w:rPr>
        <w:t>Dan. 4:28–30</w:t>
      </w:r>
      <w:r>
        <w:rPr>
          <w:lang w:val="id_ID" w:bidi="id_ID"/>
        </w:rPr>
        <w:t xml:space="preserve">; </w:t>
      </w:r>
      <w:r>
        <w:rPr>
          <w:lang w:val="id_ID" w:bidi="id_ID"/>
        </w:rPr>
        <w:t>Hos. 12:8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31:26</w:t>
      </w:r>
      <w:r>
        <w:rPr>
          <w:lang w:val="id_ID" w:bidi="id_ID"/>
        </w:rPr>
      </w:r>
    </w:p>
    <w:p>
      <w:pPr/>
      <w:r>
        <w:rPr>
          <w:lang w:val="id_ID" w:bidi="id_ID"/>
        </w:rPr>
      </w:r>
      <w:r>
        <w:rPr>
          <w:lang w:val="id_ID" w:bidi="id_ID"/>
        </w:rPr>
        <w:t xml:space="preserve">Jikalau aku pernah memandang matahari. . . dan bulan: Sumpah ini menyangkal pelanggaran (bdk. </w:t>
      </w:r>
      <w:r>
        <w:rPr>
          <w:lang w:val="id_ID" w:bidi="id_ID"/>
        </w:rPr>
        <w:t>Yer. 8:2</w:t>
      </w:r>
      <w:r>
        <w:rPr>
          <w:lang w:val="id_ID" w:bidi="id_ID"/>
        </w:rPr>
        <w:t xml:space="preserve">; </w:t>
      </w:r>
      <w:r>
        <w:rPr>
          <w:lang w:val="id_ID" w:bidi="id_ID"/>
        </w:rPr>
        <w:t>44:17</w:t>
      </w:r>
      <w:r>
        <w:rPr>
          <w:lang w:val="id_ID" w:bidi="id_ID"/>
        </w:rPr>
        <w:t xml:space="preserve">; </w:t>
      </w:r>
      <w:r>
        <w:rPr>
          <w:lang w:val="id_ID" w:bidi="id_ID"/>
        </w:rPr>
        <w:t>Yeh. 8:16</w:t>
      </w:r>
      <w:r>
        <w:rPr>
          <w:lang w:val="id_ID" w:bidi="id_ID"/>
        </w:rPr>
        <w:t xml:space="preserve">; </w:t>
      </w:r>
      <w:r>
        <w:rPr>
          <w:lang w:val="id_ID" w:bidi="id_ID"/>
        </w:rPr>
        <w:t>Kisah 7:43</w:t>
      </w:r>
      <w:r>
        <w:rPr>
          <w:lang w:val="id_ID" w:bidi="id_ID"/>
        </w:rPr>
        <w:t>) terhadap perintah pertama (</w:t>
      </w:r>
      <w:r>
        <w:rPr>
          <w:lang w:val="id_ID" w:bidi="id_ID"/>
        </w:rPr>
        <w:t>Ul. 5:7</w:t>
      </w:r>
      <w:r>
        <w:rPr>
          <w:lang w:val="id_ID" w:bidi="id_ID"/>
        </w:rPr>
        <w:t xml:space="preserve">; lihat </w:t>
      </w:r>
      <w:r>
        <w:rPr>
          <w:lang w:val="id_ID" w:bidi="id_ID"/>
        </w:rPr>
        <w:t>Ul. 4:19</w:t>
      </w:r>
      <w:r>
        <w:rPr>
          <w:lang w:val="id_ID" w:bidi="id_ID"/>
        </w:rPr>
        <w:t xml:space="preserve">; </w:t>
      </w:r>
      <w:r>
        <w:rPr>
          <w:lang w:val="id_ID" w:bidi="id_ID"/>
        </w:rPr>
        <w:t>17:2–7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31:26–28</w:t>
      </w:r>
      <w:r>
        <w:rPr>
          <w:lang w:val="id_ID" w:bidi="id_ID"/>
        </w:rPr>
      </w:r>
    </w:p>
    <w:p>
      <w:pPr/>
      <w:r>
        <w:rPr>
          <w:lang w:val="id_ID" w:bidi="id_ID"/>
        </w:rPr>
      </w:r>
      <w:r>
        <w:rPr>
          <w:lang w:val="id_ID" w:bidi="id_ID"/>
        </w:rPr>
        <w:t xml:space="preserve">Seperti perzinahan (bdk. </w:t>
      </w:r>
      <w:r>
        <w:rPr>
          <w:lang w:val="id_ID" w:bidi="id_ID"/>
        </w:rPr>
        <w:t>Ayb. 31:1</w:t>
      </w:r>
      <w:r>
        <w:rPr>
          <w:lang w:val="id_ID" w:bidi="id_ID"/>
        </w:rPr>
        <w:t xml:space="preserve">, </w:t>
      </w:r>
      <w:r>
        <w:rPr>
          <w:lang w:val="id_ID" w:bidi="id_ID"/>
        </w:rPr>
        <w:t>9–12</w:t>
      </w:r>
      <w:r>
        <w:rPr>
          <w:lang w:val="id_ID" w:bidi="id_ID"/>
        </w:rPr>
        <w:t>), menyembah matahari dan bulan merupakan kejahatan berat. Keduanya adalah dosa mata yang memikat hati, dan kedua jenis dosa tersebut diadili di hadapan para hakim.</w:t>
      </w:r>
      <w:r>
        <w:rPr>
          <w:lang w:val="id_ID" w:bidi="id_ID"/>
        </w:rPr>
      </w:r>
      <w:r>
        <w:rPr>
          <w:lang w:val="id_ID" w:bidi="id_ID"/>
        </w:rPr>
      </w:r>
    </w:p>
    <w:p>
      <w:pPr/>
      <w:r>
        <w:rPr>
          <w:lang w:val="id_ID" w:bidi="id_ID"/>
        </w:rPr>
      </w:r>
    </w:p>
    <w:p>
      <w:pPr>
        <w:pStyle w:val="Heading2"/>
      </w:pPr>
      <w:r>
        <w:rPr>
          <w:lang w:val="id_ID" w:bidi="id_ID"/>
        </w:rPr>
        <w:t>Ayub 31:27</w:t>
      </w:r>
      <w:r>
        <w:rPr>
          <w:lang w:val="id_ID" w:bidi="id_ID"/>
        </w:rPr>
      </w:r>
    </w:p>
    <w:p>
      <w:pPr/>
      <w:r>
        <w:rPr>
          <w:lang w:val="id_ID" w:bidi="id_ID"/>
        </w:rPr>
      </w:r>
      <w:r>
        <w:rPr>
          <w:lang w:val="id_ID" w:bidi="id_ID"/>
        </w:rPr>
        <w:t xml:space="preserve">Diam-diam hatiku terpikat: Lihat </w:t>
      </w:r>
      <w:r>
        <w:rPr>
          <w:lang w:val="id_ID" w:bidi="id_ID"/>
        </w:rPr>
        <w:t>Ayb. 31:9</w:t>
      </w:r>
      <w:r>
        <w:rPr>
          <w:lang w:val="id_ID" w:bidi="id_ID"/>
        </w:rPr>
        <w:t xml:space="preserve">. • </w:t>
      </w:r>
      <w:r>
        <w:rPr>
          <w:lang w:val="id_ID" w:bidi="id_ID"/>
        </w:rPr>
        <w:t>menyampaikan kecupan tangan kepadanya</w:t>
      </w:r>
      <w:r>
        <w:rPr>
          <w:lang w:val="id_ID" w:bidi="id_ID"/>
        </w:rPr>
        <w:t xml:space="preserve">: Bdk. </w:t>
      </w:r>
      <w:r>
        <w:rPr>
          <w:lang w:val="id_ID" w:bidi="id_ID"/>
        </w:rPr>
        <w:t>1Raj. 19:18</w:t>
      </w:r>
      <w:r>
        <w:rPr>
          <w:lang w:val="id_ID" w:bidi="id_ID"/>
        </w:rPr>
        <w:t xml:space="preserve">; </w:t>
      </w:r>
      <w:r>
        <w:rPr>
          <w:lang w:val="id_ID" w:bidi="id_ID"/>
        </w:rPr>
        <w:t>Hos. 13:2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31:28</w:t>
      </w:r>
      <w:r>
        <w:rPr>
          <w:lang w:val="id_ID" w:bidi="id_ID"/>
        </w:rPr>
      </w:r>
    </w:p>
    <w:p>
      <w:pPr/>
      <w:r>
        <w:rPr>
          <w:lang w:val="id_ID" w:bidi="id_ID"/>
        </w:rPr>
      </w:r>
      <w:r>
        <w:rPr>
          <w:lang w:val="id_ID" w:bidi="id_ID"/>
        </w:rPr>
        <w:t xml:space="preserve">Di Israel, para hakim (lihat </w:t>
      </w:r>
      <w:r>
        <w:rPr>
          <w:lang w:val="id_ID" w:bidi="id_ID"/>
        </w:rPr>
        <w:t>Ayb.31:11</w:t>
      </w:r>
      <w:r>
        <w:rPr>
          <w:lang w:val="id_ID" w:bidi="id_ID"/>
        </w:rPr>
        <w:t>) menghukum penyembahan berhala dengan vonis hukuman mati (</w:t>
      </w:r>
      <w:r>
        <w:rPr>
          <w:lang w:val="id_ID" w:bidi="id_ID"/>
        </w:rPr>
        <w:t>Ul. 17:2–7</w:t>
      </w:r>
      <w:r>
        <w:rPr>
          <w:lang w:val="id_ID" w:bidi="id_ID"/>
        </w:rPr>
        <w:t>). • Mengingkari Allah yang di atas melanggar perintah pertama (</w:t>
      </w:r>
      <w:r>
        <w:rPr>
          <w:lang w:val="id_ID" w:bidi="id_ID"/>
        </w:rPr>
        <w:t>Ul. 5:7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31:29–30</w:t>
      </w:r>
      <w:r>
        <w:rPr>
          <w:lang w:val="id_ID" w:bidi="id_ID"/>
        </w:rPr>
      </w:r>
    </w:p>
    <w:p>
      <w:pPr/>
      <w:r>
        <w:rPr>
          <w:lang w:val="id_ID" w:bidi="id_ID"/>
        </w:rPr>
      </w:r>
      <w:r>
        <w:rPr>
          <w:lang w:val="id_ID" w:bidi="id_ID"/>
        </w:rPr>
        <w:t xml:space="preserve">Bersukacita karena kecelakaan pembenciku: Lihat </w:t>
      </w:r>
      <w:r>
        <w:rPr>
          <w:lang w:val="id_ID" w:bidi="id_ID"/>
        </w:rPr>
        <w:t>Ams. 24:17–18</w:t>
      </w:r>
      <w:r>
        <w:rPr>
          <w:lang w:val="id_ID" w:bidi="id_ID"/>
        </w:rPr>
        <w:t xml:space="preserve">; bdk. </w:t>
      </w:r>
      <w:r>
        <w:rPr>
          <w:lang w:val="id_ID" w:bidi="id_ID"/>
        </w:rPr>
        <w:t>2Sam. 16:5–8</w:t>
      </w:r>
      <w:r>
        <w:rPr>
          <w:lang w:val="id_ID" w:bidi="id_ID"/>
        </w:rPr>
        <w:t>. • Mengutuki orang adalah pelanggaran inti perintah keenam (</w:t>
      </w:r>
      <w:r>
        <w:rPr>
          <w:lang w:val="id_ID" w:bidi="id_ID"/>
        </w:rPr>
        <w:t>Ul. 5:17</w:t>
      </w:r>
      <w:r>
        <w:rPr>
          <w:lang w:val="id_ID" w:bidi="id_ID"/>
        </w:rPr>
        <w:t xml:space="preserve">; lihat </w:t>
      </w:r>
      <w:r>
        <w:rPr>
          <w:lang w:val="id_ID" w:bidi="id_ID"/>
        </w:rPr>
        <w:t>Mat. 5:21–22</w:t>
      </w:r>
      <w:r>
        <w:rPr>
          <w:lang w:val="id_ID" w:bidi="id_ID"/>
        </w:rPr>
        <w:t>). • Membalas dendam merupakan tindakan yang bertentangan dengan kehendak Allah (</w:t>
      </w:r>
      <w:r>
        <w:rPr>
          <w:lang w:val="id_ID" w:bidi="id_ID"/>
        </w:rPr>
        <w:t>Mat. 5:43–44</w:t>
      </w:r>
      <w:r>
        <w:rPr>
          <w:lang w:val="id_ID" w:bidi="id_ID"/>
        </w:rPr>
        <w:t xml:space="preserve">; </w:t>
      </w:r>
      <w:r>
        <w:rPr>
          <w:lang w:val="id_ID" w:bidi="id_ID"/>
        </w:rPr>
        <w:t>Rm. 12:14</w:t>
      </w:r>
      <w:r>
        <w:rPr>
          <w:lang w:val="id_ID" w:bidi="id_ID"/>
        </w:rPr>
        <w:t xml:space="preserve">; </w:t>
      </w:r>
      <w:r>
        <w:rPr>
          <w:lang w:val="id_ID" w:bidi="id_ID"/>
        </w:rPr>
        <w:t>Yak. 3:6–10</w:t>
      </w:r>
      <w:r>
        <w:rPr>
          <w:lang w:val="id_ID" w:bidi="id_ID"/>
        </w:rPr>
        <w:t xml:space="preserve">; </w:t>
      </w:r>
      <w:r>
        <w:rPr>
          <w:lang w:val="id_ID" w:bidi="id_ID"/>
        </w:rPr>
        <w:t>1Ptr. 3:9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31:31–32</w:t>
      </w:r>
      <w:r>
        <w:rPr>
          <w:lang w:val="id_ID" w:bidi="id_ID"/>
        </w:rPr>
      </w:r>
    </w:p>
    <w:p>
      <w:pPr/>
      <w:r>
        <w:rPr>
          <w:lang w:val="id_ID" w:bidi="id_ID"/>
        </w:rPr>
      </w:r>
      <w:r>
        <w:rPr>
          <w:lang w:val="id_ID" w:bidi="id_ID"/>
        </w:rPr>
        <w:t>Malah orang asing pun tidak pernah bermalam di luar: Perjanjian Lama menghargai keramahtamahan (</w:t>
      </w:r>
      <w:r>
        <w:rPr>
          <w:lang w:val="id_ID" w:bidi="id_ID"/>
        </w:rPr>
        <w:t>Kej. 18:1–13</w:t>
      </w:r>
      <w:r>
        <w:rPr>
          <w:lang w:val="id_ID" w:bidi="id_ID"/>
        </w:rPr>
        <w:t xml:space="preserve">; </w:t>
      </w:r>
      <w:r>
        <w:rPr>
          <w:lang w:val="id_ID" w:bidi="id_ID"/>
        </w:rPr>
        <w:t>19:2–3</w:t>
      </w:r>
      <w:r>
        <w:rPr>
          <w:lang w:val="id_ID" w:bidi="id_ID"/>
        </w:rPr>
        <w:t xml:space="preserve">; </w:t>
      </w:r>
      <w:r>
        <w:rPr>
          <w:lang w:val="id_ID" w:bidi="id_ID"/>
        </w:rPr>
        <w:t>Hak. 19:20–21</w:t>
      </w:r>
      <w:r>
        <w:rPr>
          <w:lang w:val="id_ID" w:bidi="id_ID"/>
        </w:rPr>
        <w:t>), dan Perjanjian Baru memerintahkan hal itu (</w:t>
      </w:r>
      <w:r>
        <w:rPr>
          <w:lang w:val="id_ID" w:bidi="id_ID"/>
        </w:rPr>
        <w:t>Mat. 25:35</w:t>
      </w:r>
      <w:r>
        <w:rPr>
          <w:lang w:val="id_ID" w:bidi="id_ID"/>
        </w:rPr>
        <w:t xml:space="preserve">; </w:t>
      </w:r>
      <w:r>
        <w:rPr>
          <w:lang w:val="id_ID" w:bidi="id_ID"/>
        </w:rPr>
        <w:t>Rm. 12:13</w:t>
      </w:r>
      <w:r>
        <w:rPr>
          <w:lang w:val="id_ID" w:bidi="id_ID"/>
        </w:rPr>
        <w:t xml:space="preserve">; </w:t>
      </w:r>
      <w:r>
        <w:rPr>
          <w:lang w:val="id_ID" w:bidi="id_ID"/>
        </w:rPr>
        <w:t>1Tim. 3:2</w:t>
      </w:r>
      <w:r>
        <w:rPr>
          <w:lang w:val="id_ID" w:bidi="id_ID"/>
        </w:rPr>
        <w:t xml:space="preserve">; </w:t>
      </w:r>
      <w:r>
        <w:rPr>
          <w:lang w:val="id_ID" w:bidi="id_ID"/>
        </w:rPr>
        <w:t>Ibr. 13:2</w:t>
      </w:r>
      <w:r>
        <w:rPr>
          <w:lang w:val="id_ID" w:bidi="id_ID"/>
        </w:rPr>
        <w:t xml:space="preserve">; </w:t>
      </w:r>
      <w:r>
        <w:rPr>
          <w:lang w:val="id_ID" w:bidi="id_ID"/>
        </w:rPr>
        <w:t>1Ptr. 4:9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31:35</w:t>
      </w:r>
      <w:r>
        <w:rPr>
          <w:lang w:val="id_ID" w:bidi="id_ID"/>
        </w:rPr>
      </w:r>
    </w:p>
    <w:p>
      <w:pPr/>
      <w:r>
        <w:rPr>
          <w:lang w:val="id_ID" w:bidi="id_ID"/>
        </w:rPr>
      </w:r>
      <w:r>
        <w:rPr>
          <w:lang w:val="id_ID" w:bidi="id_ID"/>
        </w:rPr>
        <w:t>Inilah tanda tanganku: Ayub ingin menjadikan persidangan ini sebagai proses yang resmi (</w:t>
      </w:r>
      <w:r>
        <w:rPr>
          <w:lang w:val="id_ID" w:bidi="id_ID"/>
        </w:rPr>
        <w:t>Ayb. 19:23–24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31:36</w:t>
      </w:r>
      <w:r>
        <w:rPr>
          <w:lang w:val="id_ID" w:bidi="id_ID"/>
        </w:rPr>
      </w:r>
    </w:p>
    <w:p>
      <w:pPr/>
      <w:r>
        <w:rPr>
          <w:lang w:val="id_ID" w:bidi="id_ID"/>
        </w:rPr>
      </w:r>
      <w:r>
        <w:rPr>
          <w:lang w:val="id_ID" w:bidi="id_ID"/>
        </w:rPr>
        <w:t>surat itu akan kupikul, dan akan kupakai bagaikan mahkota:</w:t>
      </w:r>
      <w:r>
        <w:rPr>
          <w:lang w:val="id_ID" w:bidi="id_ID"/>
        </w:rPr>
        <w:t xml:space="preserve"> Bdk. </w:t>
      </w:r>
      <w:r>
        <w:rPr>
          <w:lang w:val="id_ID" w:bidi="id_ID"/>
        </w:rPr>
        <w:t>Kel. 28:12</w:t>
      </w:r>
      <w:r>
        <w:rPr>
          <w:lang w:val="id_ID" w:bidi="id_ID"/>
        </w:rPr>
        <w:t xml:space="preserve">; </w:t>
      </w:r>
      <w:r>
        <w:rPr>
          <w:lang w:val="id_ID" w:bidi="id_ID"/>
        </w:rPr>
        <w:t>Yes. 22:22</w:t>
      </w:r>
      <w:r>
        <w:rPr>
          <w:lang w:val="id_ID" w:bidi="id_ID"/>
        </w:rPr>
        <w:t>). Artinya dia akan bertanggung jawab penuh atas tindakannya.</w:t>
      </w:r>
      <w:r>
        <w:rPr>
          <w:lang w:val="id_ID" w:bidi="id_ID"/>
        </w:rPr>
      </w:r>
      <w:r>
        <w:rPr>
          <w:lang w:val="id_ID" w:bidi="id_ID"/>
        </w:rPr>
      </w:r>
    </w:p>
    <w:p>
      <w:pPr/>
      <w:r>
        <w:rPr>
          <w:lang w:val="id_ID" w:bidi="id_ID"/>
        </w:rPr>
      </w:r>
    </w:p>
    <w:p>
      <w:pPr>
        <w:pStyle w:val="Heading2"/>
      </w:pPr>
      <w:r>
        <w:rPr>
          <w:lang w:val="id_ID" w:bidi="id_ID"/>
        </w:rPr>
        <w:t>Ayub 31:37</w:t>
      </w:r>
      <w:r>
        <w:rPr>
          <w:lang w:val="id_ID" w:bidi="id_ID"/>
        </w:rPr>
      </w:r>
    </w:p>
    <w:p>
      <w:pPr/>
      <w:r>
        <w:rPr>
          <w:lang w:val="id_ID" w:bidi="id_ID"/>
        </w:rPr>
      </w:r>
      <w:r>
        <w:rPr>
          <w:lang w:val="id_ID" w:bidi="id_ID"/>
        </w:rPr>
        <w:t>Seorang pemuka yang diberi tuduhan palsu mempunyai hak untuk menghadap rajanya untuk mengajukan banding.</w:t>
      </w:r>
      <w:r>
        <w:rPr>
          <w:lang w:val="id_ID" w:bidi="id_ID"/>
        </w:rPr>
      </w:r>
      <w:r>
        <w:rPr>
          <w:lang w:val="id_ID" w:bidi="id_ID"/>
        </w:rPr>
      </w:r>
    </w:p>
    <w:p>
      <w:pPr/>
      <w:r>
        <w:rPr>
          <w:lang w:val="id_ID" w:bidi="id_ID"/>
        </w:rPr>
      </w:r>
    </w:p>
    <w:p>
      <w:pPr>
        <w:pStyle w:val="Heading2"/>
      </w:pPr>
      <w:r>
        <w:rPr>
          <w:lang w:val="id_ID" w:bidi="id_ID"/>
        </w:rPr>
        <w:t>Ayub 31:38</w:t>
      </w:r>
      <w:r>
        <w:rPr>
          <w:lang w:val="id_ID" w:bidi="id_ID"/>
        </w:rPr>
      </w:r>
    </w:p>
    <w:p>
      <w:pPr/>
      <w:r>
        <w:rPr>
          <w:lang w:val="id_ID" w:bidi="id_ID"/>
        </w:rPr>
      </w:r>
      <w:r>
        <w:rPr>
          <w:lang w:val="id_ID" w:bidi="id_ID"/>
        </w:rPr>
        <w:t>Tanah adalah saksi utama kejahatan yang dilakukan (</w:t>
      </w:r>
      <w:r>
        <w:rPr>
          <w:lang w:val="id_ID" w:bidi="id_ID"/>
        </w:rPr>
        <w:t>Ayb. 20:27</w:t>
      </w:r>
      <w:r>
        <w:rPr>
          <w:lang w:val="id_ID" w:bidi="id_ID"/>
        </w:rPr>
        <w:t xml:space="preserve">; lihat </w:t>
      </w:r>
      <w:r>
        <w:rPr>
          <w:lang w:val="id_ID" w:bidi="id_ID"/>
        </w:rPr>
        <w:t>Kej. 4:10</w:t>
      </w:r>
      <w:r>
        <w:rPr>
          <w:lang w:val="id_ID" w:bidi="id_ID"/>
        </w:rPr>
        <w:t xml:space="preserve">; bdk. </w:t>
      </w:r>
      <w:r>
        <w:rPr>
          <w:lang w:val="id_ID" w:bidi="id_ID"/>
        </w:rPr>
        <w:t>Yak. 5:4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31:40</w:t>
      </w:r>
      <w:r>
        <w:rPr>
          <w:lang w:val="id_ID" w:bidi="id_ID"/>
        </w:rPr>
      </w:r>
    </w:p>
    <w:p>
      <w:pPr/>
      <w:r>
        <w:rPr>
          <w:lang w:val="id_ID" w:bidi="id_ID"/>
        </w:rPr>
      </w:r>
      <w:r>
        <w:rPr>
          <w:lang w:val="id_ID" w:bidi="id_ID"/>
        </w:rPr>
        <w:t>Biarlah … yang tumbuh … onak: Kutukan Ayub terhadap dirinya sendiri sama dengan kutukan Allah yang pertama terhadap Adam (</w:t>
      </w:r>
      <w:r>
        <w:rPr>
          <w:lang w:val="id_ID" w:bidi="id_ID"/>
        </w:rPr>
        <w:t>Kej. 3:17–18</w:t>
      </w:r>
      <w:r>
        <w:rPr>
          <w:lang w:val="id_ID" w:bidi="id_ID"/>
        </w:rPr>
        <w:t xml:space="preserve">; bdk. </w:t>
      </w:r>
      <w:r>
        <w:rPr>
          <w:lang w:val="id_ID" w:bidi="id_ID"/>
        </w:rPr>
        <w:t>Yes. 7:25</w:t>
      </w:r>
      <w:r>
        <w:rPr>
          <w:lang w:val="id_ID" w:bidi="id_ID"/>
        </w:rPr>
        <w:t xml:space="preserve">; </w:t>
      </w:r>
      <w:r>
        <w:rPr>
          <w:lang w:val="id_ID" w:bidi="id_ID"/>
        </w:rPr>
        <w:t>Zef. 2:9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32:1</w:t>
      </w:r>
      <w:r>
        <w:rPr>
          <w:lang w:val="id_ID" w:bidi="id_ID"/>
        </w:rPr>
      </w:r>
    </w:p>
    <w:p>
      <w:pPr/>
      <w:r>
        <w:rPr>
          <w:lang w:val="id_ID" w:bidi="id_ID"/>
        </w:rPr>
      </w:r>
      <w:r>
        <w:rPr>
          <w:lang w:val="id_ID" w:bidi="id_ID"/>
        </w:rPr>
        <w:t xml:space="preserve">Ketiga sahabat Ayub (lihat </w:t>
      </w:r>
      <w:r>
        <w:rPr>
          <w:lang w:val="id_ID" w:bidi="id_ID"/>
        </w:rPr>
        <w:t>Ayb. 2:11</w:t>
      </w:r>
      <w:r>
        <w:rPr>
          <w:lang w:val="id_ID" w:bidi="id_ID"/>
        </w:rPr>
        <w:t>) gagal menghiburnya (</w:t>
      </w:r>
      <w:r>
        <w:rPr>
          <w:lang w:val="id_ID" w:bidi="id_ID"/>
        </w:rPr>
        <w:t>Ayb. 6:14–30</w:t>
      </w:r>
      <w:r>
        <w:rPr>
          <w:lang w:val="id_ID" w:bidi="id_ID"/>
        </w:rPr>
        <w:t xml:space="preserve">; </w:t>
      </w:r>
      <w:r>
        <w:rPr>
          <w:lang w:val="id_ID" w:bidi="id_ID"/>
        </w:rPr>
        <w:t>13:4</w:t>
      </w:r>
      <w:r>
        <w:rPr>
          <w:lang w:val="id_ID" w:bidi="id_ID"/>
        </w:rPr>
        <w:t xml:space="preserve">; </w:t>
      </w:r>
      <w:r>
        <w:rPr>
          <w:lang w:val="id_ID" w:bidi="id_ID"/>
        </w:rPr>
        <w:t>16:2</w:t>
      </w:r>
      <w:r>
        <w:rPr>
          <w:lang w:val="id_ID" w:bidi="id_ID"/>
        </w:rPr>
        <w:t xml:space="preserve">; </w:t>
      </w:r>
      <w:r>
        <w:rPr>
          <w:lang w:val="id_ID" w:bidi="id_ID"/>
        </w:rPr>
        <w:t>19:21</w:t>
      </w:r>
      <w:r>
        <w:rPr>
          <w:lang w:val="id_ID" w:bidi="id_ID"/>
        </w:rPr>
        <w:t xml:space="preserve">; </w:t>
      </w:r>
      <w:r>
        <w:rPr>
          <w:lang w:val="id_ID" w:bidi="id_ID"/>
        </w:rPr>
        <w:t>42:10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32:1–37.24</w:t>
      </w:r>
      <w:r>
        <w:rPr>
          <w:lang w:val="id_ID" w:bidi="id_ID"/>
        </w:rPr>
      </w:r>
    </w:p>
    <w:p>
      <w:pPr/>
      <w:r>
        <w:rPr>
          <w:lang w:val="id_ID" w:bidi="id_ID"/>
        </w:rPr>
      </w:r>
      <w:r>
        <w:rPr>
          <w:lang w:val="id_ID" w:bidi="id_ID"/>
        </w:rPr>
        <w:t>Setelah menyelesaikan tiga babak percakapan antara Ayub dan ketiga sahabatnya, kini kita mendengar suara baru. Elihu belum pernah disebut sebelumnya, tetapi dia adalah seorang pemuda yang mendengarkan semua yang dikatakan oleh keempat orang lain di situ.</w:t>
      </w:r>
      <w:r>
        <w:rPr>
          <w:lang w:val="id_ID" w:bidi="id_ID"/>
        </w:rPr>
      </w:r>
      <w:r>
        <w:rPr>
          <w:lang w:val="id_ID" w:bidi="id_ID"/>
        </w:rPr>
      </w:r>
    </w:p>
    <w:p>
      <w:pPr/>
      <w:r>
        <w:rPr>
          <w:lang w:val="id_ID" w:bidi="id_ID"/>
        </w:rPr>
      </w:r>
    </w:p>
    <w:p>
      <w:pPr>
        <w:pStyle w:val="Heading2"/>
      </w:pPr>
      <w:r>
        <w:rPr>
          <w:lang w:val="id_ID" w:bidi="id_ID"/>
        </w:rPr>
        <w:t>Ayub 32:2</w:t>
      </w:r>
      <w:r>
        <w:rPr>
          <w:lang w:val="id_ID" w:bidi="id_ID"/>
        </w:rPr>
      </w:r>
    </w:p>
    <w:p>
      <w:pPr/>
      <w:r>
        <w:rPr>
          <w:lang w:val="id_ID" w:bidi="id_ID"/>
        </w:rPr>
      </w:r>
      <w:r>
        <w:rPr>
          <w:lang w:val="id_ID" w:bidi="id_ID"/>
        </w:rPr>
        <w:t>Orang Bus: Bus mempunyai hubungan dengan Aram (</w:t>
      </w:r>
      <w:r>
        <w:rPr>
          <w:lang w:val="id_ID" w:bidi="id_ID"/>
        </w:rPr>
        <w:t>Kej. 22:21</w:t>
      </w:r>
      <w:r>
        <w:rPr>
          <w:lang w:val="id_ID" w:bidi="id_ID"/>
        </w:rPr>
        <w:t>) dan Arab (</w:t>
      </w:r>
      <w:r>
        <w:rPr>
          <w:lang w:val="id_ID" w:bidi="id_ID"/>
        </w:rPr>
        <w:t>Yer. 25:23</w:t>
      </w:r>
      <w:r>
        <w:rPr>
          <w:lang w:val="id_ID" w:bidi="id_ID"/>
        </w:rPr>
        <w:t>), begitu pula Us (</w:t>
      </w:r>
      <w:r>
        <w:rPr>
          <w:lang w:val="id_ID" w:bidi="id_ID"/>
        </w:rPr>
        <w:t>Ayub 1:1</w:t>
      </w:r>
      <w:r>
        <w:rPr>
          <w:lang w:val="id_ID" w:bidi="id_ID"/>
        </w:rPr>
        <w:t>). • Elihu berulang kali menyatakan bahwa dia marah; mungkin ia menganggap kemarahannya sebagai motivasi penggerak yang benar (</w:t>
      </w:r>
      <w:r>
        <w:rPr>
          <w:lang w:val="id_ID" w:bidi="id_ID"/>
        </w:rPr>
        <w:t>Mzm. 69:9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32:4–7</w:t>
      </w:r>
      <w:r>
        <w:rPr>
          <w:lang w:val="id_ID" w:bidi="id_ID"/>
        </w:rPr>
      </w:r>
    </w:p>
    <w:p>
      <w:pPr/>
      <w:r>
        <w:rPr>
          <w:lang w:val="id_ID" w:bidi="id_ID"/>
        </w:rPr>
      </w:r>
      <w:r>
        <w:rPr>
          <w:lang w:val="id_ID" w:bidi="id_ID"/>
        </w:rPr>
        <w:t xml:space="preserve">Rasa hormat Elihu kepada mereka yang lebih tua darinya memang sudah menjadi prinsip yang sudah dikenal luas (lihat juga </w:t>
      </w:r>
      <w:r>
        <w:rPr>
          <w:lang w:val="id_ID" w:bidi="id_ID"/>
        </w:rPr>
        <w:t>Ayb. 12:12</w:t>
      </w:r>
      <w:r>
        <w:rPr>
          <w:lang w:val="id_ID" w:bidi="id_ID"/>
        </w:rPr>
        <w:t>;</w:t>
      </w:r>
      <w:r>
        <w:rPr>
          <w:lang w:val="id_ID" w:bidi="id_ID"/>
        </w:rPr>
        <w:t xml:space="preserve"> 15:10</w:t>
      </w:r>
      <w:r>
        <w:rPr>
          <w:lang w:val="id_ID" w:bidi="id_ID"/>
        </w:rPr>
        <w:t xml:space="preserve">; </w:t>
      </w:r>
      <w:r>
        <w:rPr>
          <w:lang w:val="id_ID" w:bidi="id_ID"/>
        </w:rPr>
        <w:t>Im. 19:32</w:t>
      </w:r>
      <w:r>
        <w:rPr>
          <w:lang w:val="id_ID" w:bidi="id_ID"/>
        </w:rPr>
        <w:t xml:space="preserve">; </w:t>
      </w:r>
      <w:r>
        <w:rPr>
          <w:lang w:val="id_ID" w:bidi="id_ID"/>
        </w:rPr>
        <w:t>1Tim. 5:1</w:t>
      </w:r>
      <w:r>
        <w:rPr>
          <w:lang w:val="id_ID" w:bidi="id_ID"/>
        </w:rPr>
        <w:t xml:space="preserve">; </w:t>
      </w:r>
      <w:r>
        <w:rPr>
          <w:lang w:val="id_ID" w:bidi="id_ID"/>
        </w:rPr>
        <w:t>1Ptr. 5:5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32:8–9</w:t>
      </w:r>
      <w:r>
        <w:rPr>
          <w:lang w:val="id_ID" w:bidi="id_ID"/>
        </w:rPr>
      </w:r>
    </w:p>
    <w:p>
      <w:pPr/>
      <w:r>
        <w:rPr>
          <w:lang w:val="id_ID" w:bidi="id_ID"/>
        </w:rPr>
      </w:r>
      <w:r>
        <w:rPr>
          <w:lang w:val="id_ID" w:bidi="id_ID"/>
        </w:rPr>
        <w:t>Roh yang ada di dalam diri manusia mungkin bukan Roh nubuatan yang kemudian disebut oleh Elihu (</w:t>
      </w:r>
      <w:r>
        <w:rPr>
          <w:lang w:val="id_ID" w:bidi="id_ID"/>
        </w:rPr>
        <w:t>Ayb. 33:14–15</w:t>
      </w:r>
      <w:r>
        <w:rPr>
          <w:lang w:val="id_ID" w:bidi="id_ID"/>
        </w:rPr>
        <w:t>), seperti yang dilakukan Elifas (</w:t>
      </w:r>
      <w:r>
        <w:rPr>
          <w:lang w:val="id_ID" w:bidi="id_ID"/>
        </w:rPr>
        <w:t>Ayb. 4:12–17</w:t>
      </w:r>
      <w:r>
        <w:rPr>
          <w:lang w:val="id_ID" w:bidi="id_ID"/>
        </w:rPr>
        <w:t xml:space="preserve">; bdk. </w:t>
      </w:r>
      <w:r>
        <w:rPr>
          <w:lang w:val="id_ID" w:bidi="id_ID"/>
        </w:rPr>
        <w:t>Ayb. 32:18–20</w:t>
      </w:r>
      <w:r>
        <w:rPr>
          <w:lang w:val="id_ID" w:bidi="id_ID"/>
        </w:rPr>
        <w:t>). Roh ini ada karena penciptaan (</w:t>
      </w:r>
      <w:r>
        <w:rPr>
          <w:lang w:val="id_ID" w:bidi="id_ID"/>
        </w:rPr>
        <w:t>Ayb. 33:4</w:t>
      </w:r>
      <w:r>
        <w:rPr>
          <w:lang w:val="id_ID" w:bidi="id_ID"/>
        </w:rPr>
        <w:t xml:space="preserve">; </w:t>
      </w:r>
      <w:r>
        <w:rPr>
          <w:lang w:val="id_ID" w:bidi="id_ID"/>
        </w:rPr>
        <w:t>Kej. 2:7</w:t>
      </w:r>
      <w:r>
        <w:rPr>
          <w:lang w:val="id_ID" w:bidi="id_ID"/>
        </w:rPr>
        <w:t xml:space="preserve">; </w:t>
      </w:r>
      <w:r>
        <w:rPr>
          <w:lang w:val="id_ID" w:bidi="id_ID"/>
        </w:rPr>
        <w:t>Kisah 17:25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32:15–16</w:t>
      </w:r>
      <w:r>
        <w:rPr>
          <w:lang w:val="id_ID" w:bidi="id_ID"/>
        </w:rPr>
      </w:r>
    </w:p>
    <w:p>
      <w:pPr/>
      <w:r>
        <w:rPr>
          <w:lang w:val="id_ID" w:bidi="id_ID"/>
        </w:rPr>
      </w:r>
      <w:r>
        <w:rPr>
          <w:lang w:val="id_ID" w:bidi="id_ID"/>
        </w:rPr>
        <w:t>Sebagaimana diterjemahkan, frasa "</w:t>
      </w:r>
      <w:r>
        <w:rPr>
          <w:lang w:val="id_ID" w:bidi="id_ID"/>
        </w:rPr>
        <w:t>Mereka bingung, mereka tidak dapat memberi sanggahan lagi,</w:t>
      </w:r>
      <w:r>
        <w:rPr>
          <w:lang w:val="id_ID" w:bidi="id_ID"/>
        </w:rPr>
        <w:t xml:space="preserve">" ditujukan kepada sahabat Ayub. Terjemahan alternatifnya adalah </w:t>
      </w:r>
      <w:r>
        <w:rPr>
          <w:i/>
          <w:lang w:val="id_ID" w:bidi="id_ID"/>
        </w:rPr>
        <w:t>mereka duduk di sana. . . mereka diam</w:t>
      </w:r>
      <w:r>
        <w:rPr>
          <w:lang w:val="id_ID" w:bidi="id_ID"/>
        </w:rPr>
        <w:t>, dalam hal ini Elihu berbicara kepada Ayub tentang sahabat-sahabatnya.</w:t>
      </w:r>
      <w:r>
        <w:rPr>
          <w:lang w:val="id_ID" w:bidi="id_ID"/>
        </w:rPr>
      </w:r>
      <w:r>
        <w:rPr>
          <w:lang w:val="id_ID" w:bidi="id_ID"/>
        </w:rPr>
      </w:r>
    </w:p>
    <w:p>
      <w:pPr/>
      <w:r>
        <w:rPr>
          <w:lang w:val="id_ID" w:bidi="id_ID"/>
        </w:rPr>
      </w:r>
    </w:p>
    <w:p>
      <w:pPr>
        <w:pStyle w:val="Heading2"/>
      </w:pPr>
      <w:r>
        <w:rPr>
          <w:lang w:val="id_ID" w:bidi="id_ID"/>
        </w:rPr>
        <w:t>Ayub 32:18–20</w:t>
      </w:r>
      <w:r>
        <w:rPr>
          <w:lang w:val="id_ID" w:bidi="id_ID"/>
        </w:rPr>
      </w:r>
    </w:p>
    <w:p>
      <w:pPr/>
      <w:r>
        <w:rPr>
          <w:lang w:val="id_ID" w:bidi="id_ID"/>
        </w:rPr>
      </w:r>
      <w:r>
        <w:rPr>
          <w:lang w:val="id_ID" w:bidi="id_ID"/>
        </w:rPr>
        <w:t>Panjangnya kata-kata Elihu (</w:t>
      </w:r>
      <w:r>
        <w:rPr>
          <w:lang w:val="id_ID" w:bidi="id_ID"/>
        </w:rPr>
        <w:t>Ayb. 32:1–37:24</w:t>
      </w:r>
      <w:r>
        <w:rPr>
          <w:lang w:val="id_ID" w:bidi="id_ID"/>
        </w:rPr>
        <w:t xml:space="preserve">) menunjukkan bahwa ia memang sudah menahan diri memendam kata-katanya. • Elihu mungkin mengira roh (Ibrani = </w:t>
      </w:r>
      <w:r>
        <w:rPr>
          <w:i/>
          <w:lang w:val="id_ID" w:bidi="id_ID"/>
        </w:rPr>
        <w:t>ruakh</w:t>
      </w:r>
      <w:r>
        <w:rPr>
          <w:lang w:val="id_ID" w:bidi="id_ID"/>
        </w:rPr>
        <w:t>) yang ada di dalam dirinya merupakan suatu dorongan nubuatan (</w:t>
      </w:r>
      <w:r>
        <w:rPr>
          <w:lang w:val="id_ID" w:bidi="id_ID"/>
        </w:rPr>
        <w:t>Ayb. 32:8</w:t>
      </w:r>
      <w:r>
        <w:rPr>
          <w:lang w:val="id_ID" w:bidi="id_ID"/>
        </w:rPr>
        <w:t xml:space="preserve">, </w:t>
      </w:r>
      <w:r>
        <w:rPr>
          <w:lang w:val="id_ID" w:bidi="id_ID"/>
        </w:rPr>
        <w:t>19–20</w:t>
      </w:r>
      <w:r>
        <w:rPr>
          <w:lang w:val="id_ID" w:bidi="id_ID"/>
        </w:rPr>
        <w:t xml:space="preserve">; </w:t>
      </w:r>
      <w:r>
        <w:rPr>
          <w:lang w:val="id_ID" w:bidi="id_ID"/>
        </w:rPr>
        <w:t>Mzm. 39:3</w:t>
      </w:r>
      <w:r>
        <w:rPr>
          <w:lang w:val="id_ID" w:bidi="id_ID"/>
        </w:rPr>
        <w:t xml:space="preserve">), tetapi pembaca mungkin mendapati dia dipenuhi </w:t>
      </w:r>
      <w:r>
        <w:rPr>
          <w:i/>
          <w:lang w:val="id_ID" w:bidi="id_ID"/>
        </w:rPr>
        <w:t>angin</w:t>
      </w:r>
      <w:r>
        <w:rPr>
          <w:lang w:val="id_ID" w:bidi="id_ID"/>
        </w:rPr>
        <w:t xml:space="preserve"> (Ibrani = </w:t>
      </w:r>
      <w:r>
        <w:rPr>
          <w:i/>
          <w:lang w:val="id_ID" w:bidi="id_ID"/>
        </w:rPr>
        <w:t>ruakh</w:t>
      </w:r>
      <w:r>
        <w:rPr>
          <w:lang w:val="id_ID" w:bidi="id_ID"/>
        </w:rPr>
        <w:t xml:space="preserve">; lht. </w:t>
      </w:r>
      <w:r>
        <w:rPr>
          <w:lang w:val="id_ID" w:bidi="id_ID"/>
        </w:rPr>
        <w:t>catatan studi pada Ayb. 15:2–3</w:t>
      </w:r>
      <w:r>
        <w:rPr>
          <w:lang w:val="id_ID" w:bidi="id_ID"/>
        </w:rPr>
        <w:t xml:space="preserve">). • Seperti Zofar, Elihu harus berbicara supaya merasa lega (bdk. </w:t>
      </w:r>
      <w:r>
        <w:rPr>
          <w:lang w:val="id_ID" w:bidi="id_ID"/>
        </w:rPr>
        <w:t>Ayb. 20:2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33:1</w:t>
      </w:r>
      <w:r>
        <w:rPr>
          <w:lang w:val="id_ID" w:bidi="id_ID"/>
        </w:rPr>
      </w:r>
    </w:p>
    <w:p>
      <w:pPr/>
      <w:r>
        <w:rPr>
          <w:lang w:val="id_ID" w:bidi="id_ID"/>
        </w:rPr>
      </w:r>
      <w:r>
        <w:rPr>
          <w:lang w:val="id_ID" w:bidi="id_ID"/>
        </w:rPr>
        <w:t>Dengarkanlah: Elihu memohon agar didengar (</w:t>
      </w:r>
      <w:r>
        <w:rPr>
          <w:lang w:val="id_ID" w:bidi="id_ID"/>
        </w:rPr>
        <w:t>Ayb. 33:1</w:t>
      </w:r>
      <w:r>
        <w:rPr>
          <w:lang w:val="id_ID" w:bidi="id_ID"/>
        </w:rPr>
        <w:t xml:space="preserve">; </w:t>
      </w:r>
      <w:r>
        <w:rPr>
          <w:lang w:val="id_ID" w:bidi="id_ID"/>
        </w:rPr>
        <w:t>34:2</w:t>
      </w:r>
      <w:r>
        <w:rPr>
          <w:lang w:val="id_ID" w:bidi="id_ID"/>
        </w:rPr>
        <w:t xml:space="preserve">, </w:t>
      </w:r>
      <w:r>
        <w:rPr>
          <w:lang w:val="id_ID" w:bidi="id_ID"/>
        </w:rPr>
        <w:t>16</w:t>
      </w:r>
      <w:r>
        <w:rPr>
          <w:lang w:val="id_ID" w:bidi="id_ID"/>
        </w:rPr>
        <w:t>), dan itulah yang juga diinginkan Ayub (</w:t>
      </w:r>
      <w:r>
        <w:rPr>
          <w:lang w:val="id_ID" w:bidi="id_ID"/>
        </w:rPr>
        <w:t>Ayb. 13:6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33:5</w:t>
      </w:r>
      <w:r>
        <w:rPr>
          <w:lang w:val="id_ID" w:bidi="id_ID"/>
        </w:rPr>
      </w:r>
    </w:p>
    <w:p>
      <w:pPr/>
      <w:r>
        <w:rPr>
          <w:lang w:val="id_ID" w:bidi="id_ID"/>
        </w:rPr>
      </w:r>
      <w:r>
        <w:rPr>
          <w:lang w:val="id_ID" w:bidi="id_ID"/>
        </w:rPr>
        <w:t>Dengan mengajak Ayub mengemukakan pendapatnya, Elihu bertindak seolah-olah dia adalah Allah, atau setidaknya penengah yang dinantikan Ayub selama ini (</w:t>
      </w:r>
      <w:r>
        <w:rPr>
          <w:lang w:val="id_ID" w:bidi="id_ID"/>
        </w:rPr>
        <w:t>Ayb. 9:32–35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33:7</w:t>
      </w:r>
      <w:r>
        <w:rPr>
          <w:lang w:val="id_ID" w:bidi="id_ID"/>
        </w:rPr>
      </w:r>
    </w:p>
    <w:p>
      <w:pPr/>
      <w:r>
        <w:rPr>
          <w:lang w:val="id_ID" w:bidi="id_ID"/>
        </w:rPr>
      </w:r>
      <w:r>
        <w:rPr>
          <w:lang w:val="id_ID" w:bidi="id_ID"/>
        </w:rPr>
        <w:t>engkau tak usah ditimpa kegentaran terhadap aku</w:t>
      </w:r>
      <w:r>
        <w:rPr>
          <w:lang w:val="id_ID" w:bidi="id_ID"/>
        </w:rPr>
        <w:t>: kengerian dari Allah (</w:t>
      </w:r>
      <w:r>
        <w:rPr>
          <w:lang w:val="id_ID" w:bidi="id_ID"/>
        </w:rPr>
        <w:t>Ayb. 6:4</w:t>
      </w:r>
      <w:r>
        <w:rPr>
          <w:lang w:val="id_ID" w:bidi="id_ID"/>
        </w:rPr>
        <w:t xml:space="preserve">; </w:t>
      </w:r>
      <w:r>
        <w:rPr>
          <w:lang w:val="id_ID" w:bidi="id_ID"/>
        </w:rPr>
        <w:t>7:14</w:t>
      </w:r>
      <w:r>
        <w:rPr>
          <w:lang w:val="id_ID" w:bidi="id_ID"/>
        </w:rPr>
        <w:t xml:space="preserve">; </w:t>
      </w:r>
      <w:r>
        <w:rPr>
          <w:lang w:val="id_ID" w:bidi="id_ID"/>
        </w:rPr>
        <w:t>9:34</w:t>
      </w:r>
      <w:r>
        <w:rPr>
          <w:lang w:val="id_ID" w:bidi="id_ID"/>
        </w:rPr>
        <w:t xml:space="preserve">; </w:t>
      </w:r>
      <w:r>
        <w:rPr>
          <w:lang w:val="id_ID" w:bidi="id_ID"/>
        </w:rPr>
        <w:t>13:21</w:t>
      </w:r>
      <w:r>
        <w:rPr>
          <w:lang w:val="id_ID" w:bidi="id_ID"/>
        </w:rPr>
        <w:t xml:space="preserve">; </w:t>
      </w:r>
      <w:r>
        <w:rPr>
          <w:lang w:val="id_ID" w:bidi="id_ID"/>
        </w:rPr>
        <w:t>23:15</w:t>
      </w:r>
      <w:r>
        <w:rPr>
          <w:lang w:val="id_ID" w:bidi="id_ID"/>
        </w:rPr>
        <w:t>) telah dilemparkan ke wajah Ayub oleh Elifas (</w:t>
      </w:r>
      <w:r>
        <w:rPr>
          <w:lang w:val="id_ID" w:bidi="id_ID"/>
        </w:rPr>
        <w:t>Ayb. 15:21</w:t>
      </w:r>
      <w:r>
        <w:rPr>
          <w:lang w:val="id_ID" w:bidi="id_ID"/>
        </w:rPr>
        <w:t xml:space="preserve">, </w:t>
      </w:r>
      <w:r>
        <w:rPr>
          <w:lang w:val="id_ID" w:bidi="id_ID"/>
        </w:rPr>
        <w:t>24</w:t>
      </w:r>
      <w:r>
        <w:rPr>
          <w:lang w:val="id_ID" w:bidi="id_ID"/>
        </w:rPr>
        <w:t xml:space="preserve">; </w:t>
      </w:r>
      <w:r>
        <w:rPr>
          <w:lang w:val="id_ID" w:bidi="id_ID"/>
        </w:rPr>
        <w:t>22:10</w:t>
      </w:r>
      <w:r>
        <w:rPr>
          <w:lang w:val="id_ID" w:bidi="id_ID"/>
        </w:rPr>
        <w:t>), Bildad (</w:t>
      </w:r>
      <w:r>
        <w:rPr>
          <w:lang w:val="id_ID" w:bidi="id_ID"/>
        </w:rPr>
        <w:t>Ayb. 18:11</w:t>
      </w:r>
      <w:r>
        <w:rPr>
          <w:lang w:val="id_ID" w:bidi="id_ID"/>
        </w:rPr>
        <w:t xml:space="preserve">, </w:t>
      </w:r>
      <w:r>
        <w:rPr>
          <w:lang w:val="id_ID" w:bidi="id_ID"/>
        </w:rPr>
        <w:t>14</w:t>
      </w:r>
      <w:r>
        <w:rPr>
          <w:lang w:val="id_ID" w:bidi="id_ID"/>
        </w:rPr>
        <w:t>), dan Zofar (</w:t>
      </w:r>
      <w:r>
        <w:rPr>
          <w:lang w:val="id_ID" w:bidi="id_ID"/>
        </w:rPr>
        <w:t>Ayb. 20:25</w:t>
      </w:r>
      <w:r>
        <w:rPr>
          <w:lang w:val="id_ID" w:bidi="id_ID"/>
        </w:rPr>
        <w:t>). • Elihu berjanji tidak akan bersikap keras terhadap Ayub, tetapi kemudian dia mengingkari janjinya (</w:t>
      </w:r>
      <w:r>
        <w:rPr>
          <w:lang w:val="id_ID" w:bidi="id_ID"/>
        </w:rPr>
        <w:t>Ayb. 34:7–9</w:t>
      </w:r>
      <w:r>
        <w:rPr>
          <w:lang w:val="id_ID" w:bidi="id_ID"/>
        </w:rPr>
        <w:t xml:space="preserve">, </w:t>
      </w:r>
      <w:r>
        <w:rPr>
          <w:lang w:val="id_ID" w:bidi="id_ID"/>
        </w:rPr>
        <w:t>33–37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33:9</w:t>
      </w:r>
      <w:r>
        <w:rPr>
          <w:lang w:val="id_ID" w:bidi="id_ID"/>
        </w:rPr>
      </w:r>
    </w:p>
    <w:p>
      <w:pPr/>
      <w:r>
        <w:rPr>
          <w:lang w:val="id_ID" w:bidi="id_ID"/>
        </w:rPr>
      </w:r>
      <w:r>
        <w:rPr>
          <w:lang w:val="id_ID" w:bidi="id_ID"/>
        </w:rPr>
        <w:t>Engkau telah berbicara (ayat 8): Ayub mengaku suci dan tanpa dosa, menggunakan berbagai istilah (</w:t>
      </w:r>
      <w:r>
        <w:rPr>
          <w:lang w:val="id_ID" w:bidi="id_ID"/>
        </w:rPr>
        <w:t>Ayb. 9:21</w:t>
      </w:r>
      <w:r>
        <w:rPr>
          <w:lang w:val="id_ID" w:bidi="id_ID"/>
        </w:rPr>
        <w:t xml:space="preserve">; </w:t>
      </w:r>
      <w:r>
        <w:rPr>
          <w:lang w:val="id_ID" w:bidi="id_ID"/>
        </w:rPr>
        <w:t>10:6–7</w:t>
      </w:r>
      <w:r>
        <w:rPr>
          <w:lang w:val="id_ID" w:bidi="id_ID"/>
        </w:rPr>
        <w:t xml:space="preserve">; </w:t>
      </w:r>
      <w:r>
        <w:rPr>
          <w:lang w:val="id_ID" w:bidi="id_ID"/>
        </w:rPr>
        <w:t>11:4</w:t>
      </w:r>
      <w:r>
        <w:rPr>
          <w:lang w:val="id_ID" w:bidi="id_ID"/>
        </w:rPr>
        <w:t xml:space="preserve">; </w:t>
      </w:r>
      <w:r>
        <w:rPr>
          <w:lang w:val="id_ID" w:bidi="id_ID"/>
        </w:rPr>
        <w:t>13:23–24</w:t>
      </w:r>
      <w:r>
        <w:rPr>
          <w:lang w:val="id_ID" w:bidi="id_ID"/>
        </w:rPr>
        <w:t xml:space="preserve">; </w:t>
      </w:r>
      <w:r>
        <w:rPr>
          <w:lang w:val="id_ID" w:bidi="id_ID"/>
        </w:rPr>
        <w:t>15:14–16</w:t>
      </w:r>
      <w:r>
        <w:rPr>
          <w:lang w:val="id_ID" w:bidi="id_ID"/>
        </w:rPr>
        <w:t xml:space="preserve">; </w:t>
      </w:r>
      <w:r>
        <w:rPr>
          <w:lang w:val="id_ID" w:bidi="id_ID"/>
        </w:rPr>
        <w:t>16:17</w:t>
      </w:r>
      <w:r>
        <w:rPr>
          <w:lang w:val="id_ID" w:bidi="id_ID"/>
        </w:rPr>
        <w:t xml:space="preserve">; </w:t>
      </w:r>
      <w:r>
        <w:rPr>
          <w:lang w:val="id_ID" w:bidi="id_ID"/>
        </w:rPr>
        <w:t>31:1–40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33:11</w:t>
      </w:r>
      <w:r>
        <w:rPr>
          <w:lang w:val="id_ID" w:bidi="id_ID"/>
        </w:rPr>
      </w:r>
    </w:p>
    <w:p>
      <w:pPr/>
      <w:r>
        <w:rPr>
          <w:lang w:val="id_ID" w:bidi="id_ID"/>
        </w:rPr>
      </w:r>
      <w:r>
        <w:rPr>
          <w:lang w:val="id_ID" w:bidi="id_ID"/>
        </w:rPr>
        <w:t>Ayub sering mengeluh tentang pengawasan Allah (</w:t>
      </w:r>
      <w:r>
        <w:rPr>
          <w:lang w:val="id_ID" w:bidi="id_ID"/>
        </w:rPr>
        <w:t>Ayb. 7:20</w:t>
      </w:r>
      <w:r>
        <w:rPr>
          <w:lang w:val="id_ID" w:bidi="id_ID"/>
        </w:rPr>
        <w:t xml:space="preserve">; </w:t>
      </w:r>
      <w:r>
        <w:rPr>
          <w:lang w:val="id_ID" w:bidi="id_ID"/>
        </w:rPr>
        <w:t>10:14</w:t>
      </w:r>
      <w:r>
        <w:rPr>
          <w:lang w:val="id_ID" w:bidi="id_ID"/>
        </w:rPr>
        <w:t xml:space="preserve">; </w:t>
      </w:r>
      <w:r>
        <w:rPr>
          <w:lang w:val="id_ID" w:bidi="id_ID"/>
        </w:rPr>
        <w:t>13:27</w:t>
      </w:r>
      <w:r>
        <w:rPr>
          <w:lang w:val="id_ID" w:bidi="id_ID"/>
        </w:rPr>
        <w:t>); dia ingin terbebas dari pengawasan atas segala jalannya (</w:t>
      </w:r>
      <w:r>
        <w:rPr>
          <w:lang w:val="id_ID" w:bidi="id_ID"/>
        </w:rPr>
        <w:t>Ayb. 14:16</w:t>
      </w:r>
      <w:r>
        <w:rPr>
          <w:lang w:val="id_ID" w:bidi="id_ID"/>
        </w:rPr>
        <w:t>;</w:t>
      </w:r>
      <w:r>
        <w:rPr>
          <w:lang w:val="id_ID" w:bidi="id_ID"/>
        </w:rPr>
        <w:t xml:space="preserve"> 29:2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33:13</w:t>
      </w:r>
      <w:r>
        <w:rPr>
          <w:lang w:val="id_ID" w:bidi="id_ID"/>
        </w:rPr>
      </w:r>
    </w:p>
    <w:p>
      <w:pPr/>
      <w:r>
        <w:rPr>
          <w:lang w:val="id_ID" w:bidi="id_ID"/>
        </w:rPr>
      </w:r>
      <w:r>
        <w:rPr>
          <w:lang w:val="id_ID" w:bidi="id_ID"/>
        </w:rPr>
        <w:t>Keluhan utama Ayub adalah Allah tidak memberikan jawaban (</w:t>
      </w:r>
      <w:r>
        <w:rPr>
          <w:lang w:val="id_ID" w:bidi="id_ID"/>
        </w:rPr>
        <w:t>Ayb. 9:16</w:t>
      </w:r>
      <w:r>
        <w:rPr>
          <w:lang w:val="id_ID" w:bidi="id_ID"/>
        </w:rPr>
        <w:t xml:space="preserve">; </w:t>
      </w:r>
      <w:r>
        <w:rPr>
          <w:lang w:val="id_ID" w:bidi="id_ID"/>
        </w:rPr>
        <w:t>19:7</w:t>
      </w:r>
      <w:r>
        <w:rPr>
          <w:lang w:val="id_ID" w:bidi="id_ID"/>
        </w:rPr>
        <w:t xml:space="preserve">; </w:t>
      </w:r>
      <w:r>
        <w:rPr>
          <w:lang w:val="id_ID" w:bidi="id_ID"/>
        </w:rPr>
        <w:t>23:2–7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33:15</w:t>
      </w:r>
      <w:r>
        <w:rPr>
          <w:lang w:val="id_ID" w:bidi="id_ID"/>
        </w:rPr>
      </w:r>
    </w:p>
    <w:p>
      <w:pPr/>
      <w:r>
        <w:rPr>
          <w:lang w:val="id_ID" w:bidi="id_ID"/>
        </w:rPr>
      </w:r>
      <w:r>
        <w:rPr>
          <w:lang w:val="id_ID" w:bidi="id_ID"/>
        </w:rPr>
        <w:t xml:space="preserve">Dalam mimpi: Lihat mis., </w:t>
      </w:r>
      <w:r>
        <w:rPr>
          <w:lang w:val="id_ID" w:bidi="id_ID"/>
        </w:rPr>
        <w:t>Kej. 15:12</w:t>
      </w:r>
      <w:r>
        <w:rPr>
          <w:lang w:val="id_ID" w:bidi="id_ID"/>
        </w:rPr>
        <w:t xml:space="preserve">; </w:t>
      </w:r>
      <w:r>
        <w:rPr>
          <w:lang w:val="id_ID" w:bidi="id_ID"/>
        </w:rPr>
        <w:t>20:3</w:t>
      </w:r>
      <w:r>
        <w:rPr>
          <w:lang w:val="id_ID" w:bidi="id_ID"/>
        </w:rPr>
        <w:t xml:space="preserve">; </w:t>
      </w:r>
      <w:r>
        <w:rPr>
          <w:lang w:val="id_ID" w:bidi="id_ID"/>
        </w:rPr>
        <w:t>31:24</w:t>
      </w:r>
      <w:r>
        <w:rPr>
          <w:lang w:val="id_ID" w:bidi="id_ID"/>
        </w:rPr>
        <w:t xml:space="preserve">; </w:t>
      </w:r>
      <w:r>
        <w:rPr>
          <w:lang w:val="id_ID" w:bidi="id_ID"/>
        </w:rPr>
        <w:t>40:1–41:36</w:t>
      </w:r>
      <w:r>
        <w:rPr>
          <w:lang w:val="id_ID" w:bidi="id_ID"/>
        </w:rPr>
        <w:t xml:space="preserve">; </w:t>
      </w:r>
      <w:r>
        <w:rPr>
          <w:lang w:val="id_ID" w:bidi="id_ID"/>
        </w:rPr>
        <w:t>Dan. 2:1–45</w:t>
      </w:r>
      <w:r>
        <w:rPr>
          <w:lang w:val="id_ID" w:bidi="id_ID"/>
        </w:rPr>
        <w:t xml:space="preserve">; </w:t>
      </w:r>
      <w:r>
        <w:rPr>
          <w:lang w:val="id_ID" w:bidi="id_ID"/>
        </w:rPr>
        <w:t>Yl. 2:28</w:t>
      </w:r>
      <w:r>
        <w:rPr>
          <w:lang w:val="id_ID" w:bidi="id_ID"/>
        </w:rPr>
        <w:t xml:space="preserve">; </w:t>
      </w:r>
      <w:r>
        <w:rPr>
          <w:lang w:val="id_ID" w:bidi="id_ID"/>
        </w:rPr>
        <w:t>Kisah 16:9–10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33:18</w:t>
      </w:r>
      <w:r>
        <w:rPr>
          <w:lang w:val="id_ID" w:bidi="id_ID"/>
        </w:rPr>
      </w:r>
    </w:p>
    <w:p>
      <w:pPr/>
      <w:r>
        <w:rPr>
          <w:lang w:val="id_ID" w:bidi="id_ID"/>
        </w:rPr>
      </w:r>
      <w:r>
        <w:rPr>
          <w:lang w:val="id_ID" w:bidi="id_ID"/>
        </w:rPr>
        <w:t xml:space="preserve">terlepas dari menyeberangi sungai maut (versi TB: </w:t>
      </w:r>
      <w:r>
        <w:rPr>
          <w:lang w:val="id_ID" w:bidi="id_ID"/>
        </w:rPr>
        <w:t>dari pada maut oleh lembing</w:t>
      </w:r>
      <w:r>
        <w:rPr>
          <w:lang w:val="id_ID" w:bidi="id_ID"/>
        </w:rPr>
        <w:t xml:space="preserve">): Frasa ini juga dapat diterjemahkan </w:t>
      </w:r>
      <w:r>
        <w:rPr>
          <w:i/>
          <w:lang w:val="id_ID" w:bidi="id_ID"/>
        </w:rPr>
        <w:t xml:space="preserve">terlepas dari maut </w:t>
      </w:r>
      <w:r>
        <w:rPr>
          <w:lang w:val="id_ID" w:bidi="id_ID"/>
        </w:rPr>
        <w:t xml:space="preserve">[yaitu, </w:t>
      </w:r>
      <w:r>
        <w:rPr>
          <w:i/>
          <w:lang w:val="id_ID" w:bidi="id_ID"/>
        </w:rPr>
        <w:t>mati</w:t>
      </w:r>
      <w:r>
        <w:rPr>
          <w:lang w:val="id_ID" w:bidi="id_ID"/>
        </w:rPr>
        <w:t xml:space="preserve">] </w:t>
      </w:r>
      <w:r>
        <w:rPr>
          <w:i/>
          <w:lang w:val="id_ID" w:bidi="id_ID"/>
        </w:rPr>
        <w:t>oleh pedang</w:t>
      </w:r>
      <w:r>
        <w:rPr>
          <w:lang w:val="id_ID" w:bidi="id_ID"/>
        </w:rPr>
        <w:t xml:space="preserve">. Kedua terjemahan tersebut sesuai dengan konteksnya (bdk. </w:t>
      </w:r>
      <w:r>
        <w:rPr>
          <w:lang w:val="id_ID" w:bidi="id_ID"/>
        </w:rPr>
        <w:t>Ayb. 36:12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33:22</w:t>
      </w:r>
      <w:r>
        <w:rPr>
          <w:lang w:val="id_ID" w:bidi="id_ID"/>
        </w:rPr>
      </w:r>
    </w:p>
    <w:p>
      <w:pPr/>
      <w:r>
        <w:rPr>
          <w:lang w:val="id_ID" w:bidi="id_ID"/>
        </w:rPr>
      </w:r>
      <w:r>
        <w:rPr>
          <w:lang w:val="id_ID" w:bidi="id_ID"/>
        </w:rPr>
        <w:t>hidupnya mendekati mereka yang membawa maut</w:t>
      </w:r>
      <w:r>
        <w:rPr>
          <w:lang w:val="id_ID" w:bidi="id_ID"/>
        </w:rPr>
        <w:t xml:space="preserve">: Bdk. </w:t>
      </w:r>
      <w:r>
        <w:rPr>
          <w:lang w:val="id_ID" w:bidi="id_ID"/>
        </w:rPr>
        <w:t>Kel. 12:23</w:t>
      </w:r>
      <w:r>
        <w:rPr>
          <w:lang w:val="id_ID" w:bidi="id_ID"/>
        </w:rPr>
        <w:t xml:space="preserve">; </w:t>
      </w:r>
      <w:r>
        <w:rPr>
          <w:lang w:val="id_ID" w:bidi="id_ID"/>
        </w:rPr>
        <w:t>2Sam. 24:16</w:t>
      </w:r>
      <w:r>
        <w:rPr>
          <w:lang w:val="id_ID" w:bidi="id_ID"/>
        </w:rPr>
        <w:t xml:space="preserve">; </w:t>
      </w:r>
      <w:r>
        <w:rPr>
          <w:lang w:val="id_ID" w:bidi="id_ID"/>
        </w:rPr>
        <w:t>1Kor. 10:10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33:23</w:t>
      </w:r>
      <w:r>
        <w:rPr>
          <w:lang w:val="id_ID" w:bidi="id_ID"/>
        </w:rPr>
      </w:r>
    </w:p>
    <w:p>
      <w:pPr/>
      <w:r>
        <w:rPr>
          <w:lang w:val="id_ID" w:bidi="id_ID"/>
        </w:rPr>
      </w:r>
      <w:r>
        <w:rPr>
          <w:lang w:val="id_ID" w:bidi="id_ID"/>
        </w:rPr>
        <w:t xml:space="preserve">Seorang malaikat dari surga akan menjadi penengah, mengambil peran sebagai sosok mediator yang dirindukan Ayub (lihat </w:t>
      </w:r>
      <w:r>
        <w:rPr>
          <w:lang w:val="id_ID" w:bidi="id_ID"/>
        </w:rPr>
        <w:t>Ayb. 5:1</w:t>
      </w:r>
      <w:r>
        <w:rPr>
          <w:lang w:val="id_ID" w:bidi="id_ID"/>
        </w:rPr>
        <w:t xml:space="preserve">; </w:t>
      </w:r>
      <w:r>
        <w:rPr>
          <w:lang w:val="id_ID" w:bidi="id_ID"/>
        </w:rPr>
        <w:t>9:33–34</w:t>
      </w:r>
      <w:r>
        <w:rPr>
          <w:lang w:val="id_ID" w:bidi="id_ID"/>
        </w:rPr>
        <w:t xml:space="preserve">; </w:t>
      </w:r>
      <w:r>
        <w:rPr>
          <w:lang w:val="id_ID" w:bidi="id_ID"/>
        </w:rPr>
        <w:t>16:18–21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33:24</w:t>
      </w:r>
      <w:r>
        <w:rPr>
          <w:lang w:val="id_ID" w:bidi="id_ID"/>
        </w:rPr>
      </w:r>
    </w:p>
    <w:p>
      <w:pPr/>
      <w:r>
        <w:rPr>
          <w:lang w:val="id_ID" w:bidi="id_ID"/>
        </w:rPr>
      </w:r>
      <w:r>
        <w:rPr>
          <w:lang w:val="id_ID" w:bidi="id_ID"/>
        </w:rPr>
        <w:t>Penebusan pada akhirnya terdapat dalam Kristus (</w:t>
      </w:r>
      <w:r>
        <w:rPr>
          <w:lang w:val="id_ID" w:bidi="id_ID"/>
        </w:rPr>
        <w:t>Mat. 20:28</w:t>
      </w:r>
      <w:r>
        <w:rPr>
          <w:lang w:val="id_ID" w:bidi="id_ID"/>
        </w:rPr>
        <w:t xml:space="preserve">; </w:t>
      </w:r>
      <w:r>
        <w:rPr>
          <w:lang w:val="id_ID" w:bidi="id_ID"/>
        </w:rPr>
        <w:t>Rm. 3:24–25</w:t>
      </w:r>
      <w:r>
        <w:rPr>
          <w:lang w:val="id_ID" w:bidi="id_ID"/>
        </w:rPr>
        <w:t xml:space="preserve">; </w:t>
      </w:r>
      <w:r>
        <w:rPr>
          <w:lang w:val="id_ID" w:bidi="id_ID"/>
        </w:rPr>
        <w:t>1Tim. 2:6</w:t>
      </w:r>
      <w:r>
        <w:rPr>
          <w:lang w:val="id_ID" w:bidi="id_ID"/>
        </w:rPr>
        <w:t xml:space="preserve">; </w:t>
      </w:r>
      <w:r>
        <w:rPr>
          <w:lang w:val="id_ID" w:bidi="id_ID"/>
        </w:rPr>
        <w:t>1Ptr. 1:18–19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33:26</w:t>
      </w:r>
      <w:r>
        <w:rPr>
          <w:lang w:val="id_ID" w:bidi="id_ID"/>
        </w:rPr>
      </w:r>
    </w:p>
    <w:p>
      <w:pPr/>
      <w:r>
        <w:rPr>
          <w:lang w:val="id_ID" w:bidi="id_ID"/>
        </w:rPr>
      </w:r>
      <w:r>
        <w:rPr>
          <w:lang w:val="id_ID" w:bidi="id_ID"/>
        </w:rPr>
        <w:t>Allah berkenan menerimanya</w:t>
      </w:r>
      <w:r>
        <w:rPr>
          <w:lang w:val="id_ID" w:bidi="id_ID"/>
        </w:rPr>
        <w:t xml:space="preserve">: Bdk. </w:t>
      </w:r>
      <w:r>
        <w:rPr>
          <w:lang w:val="id_ID" w:bidi="id_ID"/>
        </w:rPr>
        <w:t>Bil. 6:24–26</w:t>
      </w:r>
      <w:r>
        <w:rPr>
          <w:lang w:val="id_ID" w:bidi="id_ID"/>
        </w:rPr>
        <w:t xml:space="preserve">; </w:t>
      </w:r>
      <w:r>
        <w:rPr>
          <w:lang w:val="id_ID" w:bidi="id_ID"/>
        </w:rPr>
        <w:t>Mzm. 67:1</w:t>
      </w:r>
      <w:r>
        <w:rPr>
          <w:lang w:val="id_ID" w:bidi="id_ID"/>
        </w:rPr>
        <w:t xml:space="preserve">; </w:t>
      </w:r>
      <w:r>
        <w:rPr>
          <w:lang w:val="id_ID" w:bidi="id_ID"/>
        </w:rPr>
        <w:t>Kisah 2:28</w:t>
      </w:r>
      <w:r>
        <w:rPr>
          <w:lang w:val="id_ID" w:bidi="id_ID"/>
        </w:rPr>
        <w:t xml:space="preserve">; </w:t>
      </w:r>
      <w:r>
        <w:rPr>
          <w:lang w:val="id_ID" w:bidi="id_ID"/>
        </w:rPr>
        <w:t>Yud. 1:24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33:32</w:t>
      </w:r>
      <w:r>
        <w:rPr>
          <w:lang w:val="id_ID" w:bidi="id_ID"/>
        </w:rPr>
      </w:r>
    </w:p>
    <w:p>
      <w:pPr/>
      <w:r>
        <w:rPr>
          <w:lang w:val="id_ID" w:bidi="id_ID"/>
        </w:rPr>
      </w:r>
      <w:r>
        <w:rPr>
          <w:lang w:val="id_ID" w:bidi="id_ID"/>
        </w:rPr>
        <w:t>Pernyataan Elihu bahwa ia sangat ingin melihat Ayub dibenarkan terdengar ironis; dia pertama kali ikut dalam diskusi ini karena Ayub “menganggap dirinya benar” (</w:t>
      </w:r>
      <w:r>
        <w:rPr>
          <w:lang w:val="id_ID" w:bidi="id_ID"/>
        </w:rPr>
        <w:t>Ayb. 32:1–5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34:3–4</w:t>
      </w:r>
      <w:r>
        <w:rPr>
          <w:lang w:val="id_ID" w:bidi="id_ID"/>
        </w:rPr>
      </w:r>
    </w:p>
    <w:p>
      <w:pPr/>
      <w:r>
        <w:rPr>
          <w:lang w:val="id_ID" w:bidi="id_ID"/>
        </w:rPr>
      </w:r>
      <w:r>
        <w:rPr>
          <w:lang w:val="id_ID" w:bidi="id_ID"/>
        </w:rPr>
        <w:t>Telinga menguji. . . langit-langit mencecap: Elihu menyesuaikan kata-katanya dengan keluhan Ayub sebelumnya tentang argumen lemah para kawan lainnya bahwa “hikmat ada pada orang yang lebih tua” (</w:t>
      </w:r>
      <w:r>
        <w:rPr>
          <w:lang w:val="id_ID" w:bidi="id_ID"/>
        </w:rPr>
        <w:t>Ayb. 12:11–12</w:t>
      </w:r>
      <w:r>
        <w:rPr>
          <w:lang w:val="id_ID" w:bidi="id_ID"/>
        </w:rPr>
        <w:t xml:space="preserve">; lihat </w:t>
      </w:r>
      <w:r>
        <w:rPr>
          <w:lang w:val="id_ID" w:bidi="id_ID"/>
        </w:rPr>
        <w:t>Ayb. 6:30</w:t>
      </w:r>
      <w:r>
        <w:rPr>
          <w:lang w:val="id_ID" w:bidi="id_ID"/>
        </w:rPr>
        <w:t xml:space="preserve">; </w:t>
      </w:r>
      <w:r>
        <w:rPr>
          <w:lang w:val="id_ID" w:bidi="id_ID"/>
        </w:rPr>
        <w:t>Ibr. 5:14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34:5–6</w:t>
      </w:r>
      <w:r>
        <w:rPr>
          <w:lang w:val="id_ID" w:bidi="id_ID"/>
        </w:rPr>
      </w:r>
    </w:p>
    <w:p>
      <w:pPr/>
      <w:r>
        <w:rPr>
          <w:lang w:val="id_ID" w:bidi="id_ID"/>
        </w:rPr>
      </w:r>
      <w:r>
        <w:rPr>
          <w:lang w:val="id_ID" w:bidi="id_ID"/>
        </w:rPr>
        <w:t xml:space="preserve">Ayub mengaku tidak bersalah: Lihat </w:t>
      </w:r>
      <w:r>
        <w:rPr>
          <w:lang w:val="id_ID" w:bidi="id_ID"/>
        </w:rPr>
        <w:t>Ayb. 9:20–21</w:t>
      </w:r>
      <w:r>
        <w:rPr>
          <w:lang w:val="id_ID" w:bidi="id_ID"/>
        </w:rPr>
        <w:t xml:space="preserve">; </w:t>
      </w:r>
      <w:r>
        <w:rPr>
          <w:lang w:val="id_ID" w:bidi="id_ID"/>
        </w:rPr>
        <w:t>13:18</w:t>
      </w:r>
      <w:r>
        <w:rPr>
          <w:lang w:val="id_ID" w:bidi="id_ID"/>
        </w:rPr>
        <w:t xml:space="preserve">; </w:t>
      </w:r>
      <w:r>
        <w:rPr>
          <w:lang w:val="id_ID" w:bidi="id_ID"/>
        </w:rPr>
        <w:t>27:6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34:6</w:t>
      </w:r>
      <w:r>
        <w:rPr>
          <w:lang w:val="id_ID" w:bidi="id_ID"/>
        </w:rPr>
      </w:r>
    </w:p>
    <w:p>
      <w:pPr/>
      <w:r>
        <w:rPr>
          <w:lang w:val="id_ID" w:bidi="id_ID"/>
        </w:rPr>
      </w:r>
      <w:r>
        <w:rPr>
          <w:lang w:val="id_ID" w:bidi="id_ID"/>
        </w:rPr>
        <w:t>Elifas telah menuduh Ayub sebagai pembohong (</w:t>
      </w:r>
      <w:r>
        <w:rPr>
          <w:lang w:val="id_ID" w:bidi="id_ID"/>
        </w:rPr>
        <w:t>Ayb. 15:5</w:t>
      </w:r>
      <w:r>
        <w:rPr>
          <w:lang w:val="id_ID" w:bidi="id_ID"/>
        </w:rPr>
        <w:t>), menggenapi kekhawatiran Ayub sebelumnya (</w:t>
      </w:r>
      <w:r>
        <w:rPr>
          <w:lang w:val="id_ID" w:bidi="id_ID"/>
        </w:rPr>
        <w:t>Ayb. 6:28–29</w:t>
      </w:r>
      <w:r>
        <w:rPr>
          <w:lang w:val="id_ID" w:bidi="id_ID"/>
        </w:rPr>
        <w:t xml:space="preserve">). • Lukaku (secara harfiah </w:t>
      </w:r>
      <w:r>
        <w:rPr>
          <w:i/>
          <w:lang w:val="id_ID" w:bidi="id_ID"/>
        </w:rPr>
        <w:t>panahku</w:t>
      </w:r>
      <w:r>
        <w:rPr>
          <w:lang w:val="id_ID" w:bidi="id_ID"/>
        </w:rPr>
        <w:t xml:space="preserve">): Dikaitkan dengan panah Tuhan, lihat </w:t>
      </w:r>
      <w:r>
        <w:rPr>
          <w:lang w:val="id_ID" w:bidi="id_ID"/>
        </w:rPr>
        <w:t>Ayb. 6:4</w:t>
      </w:r>
      <w:r>
        <w:rPr>
          <w:lang w:val="id_ID" w:bidi="id_ID"/>
        </w:rPr>
        <w:t>;</w:t>
      </w:r>
      <w:r>
        <w:rPr>
          <w:lang w:val="id_ID" w:bidi="id_ID"/>
        </w:rPr>
        <w:t xml:space="preserve"> 16:13</w:t>
      </w:r>
      <w:r>
        <w:rPr>
          <w:lang w:val="id_ID" w:bidi="id_ID"/>
        </w:rPr>
        <w:t xml:space="preserve">; </w:t>
      </w:r>
      <w:r>
        <w:rPr>
          <w:lang w:val="id_ID" w:bidi="id_ID"/>
        </w:rPr>
        <w:t>Yer. 10:19</w:t>
      </w:r>
      <w:r>
        <w:rPr>
          <w:lang w:val="id_ID" w:bidi="id_ID"/>
        </w:rPr>
        <w:t xml:space="preserve">; </w:t>
      </w:r>
      <w:r>
        <w:rPr>
          <w:lang w:val="id_ID" w:bidi="id_ID"/>
        </w:rPr>
        <w:t>15:18</w:t>
      </w:r>
      <w:r>
        <w:rPr>
          <w:lang w:val="id_ID" w:bidi="id_ID"/>
        </w:rPr>
        <w:t>;</w:t>
      </w:r>
      <w:r>
        <w:rPr>
          <w:lang w:val="id_ID" w:bidi="id_ID"/>
        </w:rPr>
        <w:t xml:space="preserve"> 30:12</w:t>
      </w:r>
      <w:r>
        <w:rPr>
          <w:lang w:val="id_ID" w:bidi="id_ID"/>
        </w:rPr>
        <w:t xml:space="preserve">, </w:t>
      </w:r>
      <w:r>
        <w:rPr>
          <w:lang w:val="id_ID" w:bidi="id_ID"/>
        </w:rPr>
        <w:t>15</w:t>
      </w:r>
      <w:r>
        <w:rPr>
          <w:lang w:val="id_ID" w:bidi="id_ID"/>
        </w:rPr>
        <w:t xml:space="preserve">; </w:t>
      </w:r>
      <w:r>
        <w:rPr>
          <w:lang w:val="id_ID" w:bidi="id_ID"/>
        </w:rPr>
        <w:t>Rat. 3:12</w:t>
      </w:r>
      <w:r>
        <w:rPr>
          <w:lang w:val="id_ID" w:bidi="id_ID"/>
        </w:rPr>
        <w:t xml:space="preserve">; </w:t>
      </w:r>
      <w:r>
        <w:rPr>
          <w:lang w:val="id_ID" w:bidi="id_ID"/>
        </w:rPr>
        <w:t>Mi. 1:9</w:t>
      </w:r>
      <w:r>
        <w:rPr>
          <w:lang w:val="id_ID" w:bidi="id_ID"/>
        </w:rPr>
        <w:t xml:space="preserve">; </w:t>
      </w:r>
      <w:r>
        <w:rPr>
          <w:lang w:val="id_ID" w:bidi="id_ID"/>
        </w:rPr>
        <w:t>Nah. 3:19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34:9</w:t>
      </w:r>
      <w:r>
        <w:rPr>
          <w:lang w:val="id_ID" w:bidi="id_ID"/>
        </w:rPr>
      </w:r>
    </w:p>
    <w:p>
      <w:pPr/>
      <w:r>
        <w:rPr>
          <w:lang w:val="id_ID" w:bidi="id_ID"/>
        </w:rPr>
      </w:r>
      <w:r>
        <w:rPr>
          <w:lang w:val="id_ID" w:bidi="id_ID"/>
        </w:rPr>
        <w:t>Elihu kemudian mengulangi tuduhan ini (</w:t>
      </w:r>
      <w:r>
        <w:rPr>
          <w:lang w:val="id_ID" w:bidi="id_ID"/>
        </w:rPr>
        <w:t>Ayb.35:3</w:t>
      </w:r>
      <w:r>
        <w:rPr>
          <w:lang w:val="id_ID" w:bidi="id_ID"/>
        </w:rPr>
        <w:t xml:space="preserve">; bdk. </w:t>
      </w:r>
      <w:r>
        <w:rPr>
          <w:lang w:val="id_ID" w:bidi="id_ID"/>
        </w:rPr>
        <w:t>Mzm. 73:13</w:t>
      </w:r>
      <w:r>
        <w:rPr>
          <w:lang w:val="id_ID" w:bidi="id_ID"/>
        </w:rPr>
        <w:t xml:space="preserve">; </w:t>
      </w:r>
      <w:r>
        <w:rPr>
          <w:lang w:val="id_ID" w:bidi="id_ID"/>
        </w:rPr>
        <w:t>Zef. 1:12</w:t>
      </w:r>
      <w:r>
        <w:rPr>
          <w:lang w:val="id_ID" w:bidi="id_ID"/>
        </w:rPr>
        <w:t xml:space="preserve">; </w:t>
      </w:r>
      <w:r>
        <w:rPr>
          <w:lang w:val="id_ID" w:bidi="id_ID"/>
        </w:rPr>
        <w:t>Mal. 3:14</w:t>
      </w:r>
      <w:r>
        <w:rPr>
          <w:lang w:val="id_ID" w:bidi="id_ID"/>
        </w:rPr>
        <w:t>), tetapi dia salah mengartikan kata-kata Ayub (</w:t>
      </w:r>
      <w:r>
        <w:rPr>
          <w:lang w:val="id_ID" w:bidi="id_ID"/>
        </w:rPr>
        <w:t>Ayb. 9:22–23</w:t>
      </w:r>
      <w:r>
        <w:rPr>
          <w:lang w:val="id_ID" w:bidi="id_ID"/>
        </w:rPr>
        <w:t>;</w:t>
      </w:r>
      <w:r>
        <w:rPr>
          <w:lang w:val="id_ID" w:bidi="id_ID"/>
        </w:rPr>
        <w:t xml:space="preserve"> 21:15</w:t>
      </w:r>
      <w:r>
        <w:rPr>
          <w:lang w:val="id_ID" w:bidi="id_ID"/>
        </w:rPr>
        <w:t>). Ayub sebenarnya mengecam pandangan mereka yang seperti itu (</w:t>
      </w:r>
      <w:r>
        <w:rPr>
          <w:lang w:val="id_ID" w:bidi="id_ID"/>
        </w:rPr>
        <w:t>Ayb. 21:14–16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34:10–15</w:t>
      </w:r>
      <w:r>
        <w:rPr>
          <w:lang w:val="id_ID" w:bidi="id_ID"/>
        </w:rPr>
      </w:r>
    </w:p>
    <w:p>
      <w:pPr/>
      <w:r>
        <w:rPr>
          <w:lang w:val="id_ID" w:bidi="id_ID"/>
        </w:rPr>
      </w:r>
      <w:r>
        <w:rPr>
          <w:lang w:val="id_ID" w:bidi="id_ID"/>
        </w:rPr>
        <w:t>Ayat ini melampirkan tiga gagasan pada kebenaran bahwa Allah tidak dapat berbuat salah (</w:t>
      </w:r>
      <w:r>
        <w:rPr>
          <w:lang w:val="id_ID" w:bidi="id_ID"/>
        </w:rPr>
        <w:t>Ayb.34:10</w:t>
      </w:r>
      <w:r>
        <w:rPr>
          <w:lang w:val="id_ID" w:bidi="id_ID"/>
        </w:rPr>
        <w:t xml:space="preserve">, </w:t>
      </w:r>
      <w:r>
        <w:rPr>
          <w:lang w:val="id_ID" w:bidi="id_ID"/>
        </w:rPr>
        <w:t>12</w:t>
      </w:r>
      <w:r>
        <w:rPr>
          <w:lang w:val="id_ID" w:bidi="id_ID"/>
        </w:rPr>
        <w:t>): (1) Allah membalas semua manusia setimpal dengan perilaku mereka (</w:t>
      </w:r>
      <w:r>
        <w:rPr>
          <w:lang w:val="id_ID" w:bidi="id_ID"/>
        </w:rPr>
        <w:t>Ayb. 34:11</w:t>
      </w:r>
      <w:r>
        <w:rPr>
          <w:lang w:val="id_ID" w:bidi="id_ID"/>
        </w:rPr>
        <w:t>); (2) sebagai Pencipta, Allah tidak bertanggung jawab kepada siapa pun (</w:t>
      </w:r>
      <w:r>
        <w:rPr>
          <w:lang w:val="id_ID" w:bidi="id_ID"/>
        </w:rPr>
        <w:t>Ayb. 34:13</w:t>
      </w:r>
      <w:r>
        <w:rPr>
          <w:lang w:val="id_ID" w:bidi="id_ID"/>
        </w:rPr>
        <w:t>); dan (3) setiap makhluk hidup bergantung pada Allah untuk keberadaannya, dan Allah dapat menarik pemberian itu tanpa melakukan kesalahan apa pun (</w:t>
      </w:r>
      <w:r>
        <w:rPr>
          <w:lang w:val="id_ID" w:bidi="id_ID"/>
        </w:rPr>
        <w:t>Ayb. 34:14–15</w:t>
      </w:r>
      <w:r>
        <w:rPr>
          <w:lang w:val="id_ID" w:bidi="id_ID"/>
        </w:rPr>
        <w:t xml:space="preserve">; bdk. </w:t>
      </w:r>
      <w:r>
        <w:rPr>
          <w:lang w:val="id_ID" w:bidi="id_ID"/>
        </w:rPr>
        <w:t>Rm. 9:19–29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34:11</w:t>
      </w:r>
      <w:r>
        <w:rPr>
          <w:lang w:val="id_ID" w:bidi="id_ID"/>
        </w:rPr>
      </w:r>
    </w:p>
    <w:p>
      <w:pPr/>
      <w:r>
        <w:rPr>
          <w:lang w:val="id_ID" w:bidi="id_ID"/>
        </w:rPr>
      </w:r>
      <w:r>
        <w:rPr>
          <w:lang w:val="id_ID" w:bidi="id_ID"/>
        </w:rPr>
        <w:t xml:space="preserve">Sesuai perbuatannya: Bdk. </w:t>
      </w:r>
      <w:r>
        <w:rPr>
          <w:lang w:val="id_ID" w:bidi="id_ID"/>
        </w:rPr>
        <w:t>Mzm. 62:12</w:t>
      </w:r>
      <w:r>
        <w:rPr>
          <w:lang w:val="id_ID" w:bidi="id_ID"/>
        </w:rPr>
        <w:t xml:space="preserve">; </w:t>
      </w:r>
      <w:r>
        <w:rPr>
          <w:lang w:val="id_ID" w:bidi="id_ID"/>
        </w:rPr>
        <w:t>Ams. 24:12</w:t>
      </w:r>
      <w:r>
        <w:rPr>
          <w:lang w:val="id_ID" w:bidi="id_ID"/>
        </w:rPr>
        <w:t xml:space="preserve">; </w:t>
      </w:r>
      <w:r>
        <w:rPr>
          <w:lang w:val="id_ID" w:bidi="id_ID"/>
        </w:rPr>
        <w:t>Yer. 32:19</w:t>
      </w:r>
      <w:r>
        <w:rPr>
          <w:lang w:val="id_ID" w:bidi="id_ID"/>
        </w:rPr>
        <w:t xml:space="preserve">; </w:t>
      </w:r>
      <w:r>
        <w:rPr>
          <w:lang w:val="id_ID" w:bidi="id_ID"/>
        </w:rPr>
        <w:t>Yeh. 33:20</w:t>
      </w:r>
      <w:r>
        <w:rPr>
          <w:lang w:val="id_ID" w:bidi="id_ID"/>
        </w:rPr>
        <w:t xml:space="preserve">; </w:t>
      </w:r>
      <w:r>
        <w:rPr>
          <w:lang w:val="id_ID" w:bidi="id_ID"/>
        </w:rPr>
        <w:t>Mat. 16:27</w:t>
      </w:r>
      <w:r>
        <w:rPr>
          <w:lang w:val="id_ID" w:bidi="id_ID"/>
        </w:rPr>
        <w:t xml:space="preserve">; </w:t>
      </w:r>
      <w:r>
        <w:rPr>
          <w:lang w:val="id_ID" w:bidi="id_ID"/>
        </w:rPr>
        <w:t>Rm. 2:6</w:t>
      </w:r>
      <w:r>
        <w:rPr>
          <w:lang w:val="id_ID" w:bidi="id_ID"/>
        </w:rPr>
        <w:t xml:space="preserve">; </w:t>
      </w:r>
      <w:r>
        <w:rPr>
          <w:lang w:val="id_ID" w:bidi="id_ID"/>
        </w:rPr>
        <w:t>Gal. 6:7–8</w:t>
      </w:r>
      <w:r>
        <w:rPr>
          <w:lang w:val="id_ID" w:bidi="id_ID"/>
        </w:rPr>
        <w:t xml:space="preserve">; </w:t>
      </w:r>
      <w:r>
        <w:rPr>
          <w:lang w:val="id_ID" w:bidi="id_ID"/>
        </w:rPr>
        <w:t>1Ptr. 1:17</w:t>
      </w:r>
      <w:r>
        <w:rPr>
          <w:lang w:val="id_ID" w:bidi="id_ID"/>
        </w:rPr>
        <w:t>. Penuaian akhir akan terjadi pada akhir zaman (</w:t>
      </w:r>
      <w:r>
        <w:rPr>
          <w:lang w:val="id_ID" w:bidi="id_ID"/>
        </w:rPr>
        <w:t>2Kor. 5:10</w:t>
      </w:r>
      <w:r>
        <w:rPr>
          <w:lang w:val="id_ID" w:bidi="id_ID"/>
        </w:rPr>
        <w:t xml:space="preserve">; </w:t>
      </w:r>
      <w:r>
        <w:rPr>
          <w:lang w:val="id_ID" w:bidi="id_ID"/>
        </w:rPr>
        <w:t>Why. 2:23</w:t>
      </w:r>
      <w:r>
        <w:rPr>
          <w:lang w:val="id_ID" w:bidi="id_ID"/>
        </w:rPr>
        <w:t>;</w:t>
      </w:r>
      <w:r>
        <w:rPr>
          <w:lang w:val="id_ID" w:bidi="id_ID"/>
        </w:rPr>
        <w:t xml:space="preserve"> 22:12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34:17</w:t>
      </w:r>
      <w:r>
        <w:rPr>
          <w:lang w:val="id_ID" w:bidi="id_ID"/>
        </w:rPr>
      </w:r>
    </w:p>
    <w:p>
      <w:pPr/>
      <w:r>
        <w:rPr>
          <w:lang w:val="id_ID" w:bidi="id_ID"/>
        </w:rPr>
      </w:r>
      <w:r>
        <w:rPr>
          <w:lang w:val="id_ID" w:bidi="id_ID"/>
        </w:rPr>
        <w:t xml:space="preserve">Tersirat jawaban dari pertanyaan-pertanyaan ini bahwa Allah tidak dapat memerintah jika Ia membenci keadilan (bdk. </w:t>
      </w:r>
      <w:r>
        <w:rPr>
          <w:lang w:val="id_ID" w:bidi="id_ID"/>
        </w:rPr>
        <w:t>Rm. 3:4–7</w:t>
      </w:r>
      <w:r>
        <w:rPr>
          <w:lang w:val="id_ID" w:bidi="id_ID"/>
        </w:rPr>
        <w:t xml:space="preserve">; </w:t>
      </w:r>
      <w:r>
        <w:rPr>
          <w:lang w:val="id_ID" w:bidi="id_ID"/>
        </w:rPr>
        <w:t>7:7</w:t>
      </w:r>
      <w:r>
        <w:rPr>
          <w:lang w:val="id_ID" w:bidi="id_ID"/>
        </w:rPr>
        <w:t xml:space="preserve">, </w:t>
      </w:r>
      <w:r>
        <w:rPr>
          <w:lang w:val="id_ID" w:bidi="id_ID"/>
        </w:rPr>
        <w:t>13</w:t>
      </w:r>
      <w:r>
        <w:rPr>
          <w:lang w:val="id_ID" w:bidi="id_ID"/>
        </w:rPr>
        <w:t xml:space="preserve">; </w:t>
      </w:r>
      <w:r>
        <w:rPr>
          <w:lang w:val="id_ID" w:bidi="id_ID"/>
        </w:rPr>
        <w:t>9:14</w:t>
      </w:r>
      <w:r>
        <w:rPr>
          <w:lang w:val="id_ID" w:bidi="id_ID"/>
        </w:rPr>
        <w:t xml:space="preserve">; </w:t>
      </w:r>
      <w:r>
        <w:rPr>
          <w:lang w:val="id_ID" w:bidi="id_ID"/>
        </w:rPr>
        <w:t>Gal. 2:17</w:t>
      </w:r>
      <w:r>
        <w:rPr>
          <w:lang w:val="id_ID" w:bidi="id_ID"/>
        </w:rPr>
        <w:t xml:space="preserve">; </w:t>
      </w:r>
      <w:r>
        <w:rPr>
          <w:lang w:val="id_ID" w:bidi="id_ID"/>
        </w:rPr>
        <w:t>6:14</w:t>
      </w:r>
      <w:r>
        <w:rPr>
          <w:lang w:val="id_ID" w:bidi="id_ID"/>
        </w:rPr>
        <w:t>). • Kemudian, Allah juga bertanya apakah Ayub hendak mengecam hakim yang mahakuasa (</w:t>
      </w:r>
      <w:r>
        <w:rPr>
          <w:lang w:val="id_ID" w:bidi="id_ID"/>
        </w:rPr>
        <w:t>Ayb. 40:8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34:19</w:t>
      </w:r>
      <w:r>
        <w:rPr>
          <w:lang w:val="id_ID" w:bidi="id_ID"/>
        </w:rPr>
      </w:r>
    </w:p>
    <w:p>
      <w:pPr/>
      <w:r>
        <w:rPr>
          <w:lang w:val="id_ID" w:bidi="id_ID"/>
        </w:rPr>
      </w:r>
      <w:r>
        <w:rPr>
          <w:lang w:val="id_ID" w:bidi="id_ID"/>
        </w:rPr>
        <w:t>Dia yang tidak memihak kepada para pembesar: Ketidakberpihakan berasal dari keadilan Allah (</w:t>
      </w:r>
      <w:r>
        <w:rPr>
          <w:lang w:val="id_ID" w:bidi="id_ID"/>
        </w:rPr>
        <w:t>Kisah 10:34</w:t>
      </w:r>
      <w:r>
        <w:rPr>
          <w:lang w:val="id_ID" w:bidi="id_ID"/>
        </w:rPr>
        <w:t xml:space="preserve">; </w:t>
      </w:r>
      <w:r>
        <w:rPr>
          <w:lang w:val="id_ID" w:bidi="id_ID"/>
        </w:rPr>
        <w:t>Rm. 2:11</w:t>
      </w:r>
      <w:r>
        <w:rPr>
          <w:lang w:val="id_ID" w:bidi="id_ID"/>
        </w:rPr>
        <w:t xml:space="preserve">; </w:t>
      </w:r>
      <w:r>
        <w:rPr>
          <w:lang w:val="id_ID" w:bidi="id_ID"/>
        </w:rPr>
        <w:t>Gal. 2:6</w:t>
      </w:r>
      <w:r>
        <w:rPr>
          <w:lang w:val="id_ID" w:bidi="id_ID"/>
        </w:rPr>
        <w:t xml:space="preserve">; </w:t>
      </w:r>
      <w:r>
        <w:rPr>
          <w:lang w:val="id_ID" w:bidi="id_ID"/>
        </w:rPr>
        <w:t>Ef. 6:9</w:t>
      </w:r>
      <w:r>
        <w:rPr>
          <w:lang w:val="id_ID" w:bidi="id_ID"/>
        </w:rPr>
        <w:t xml:space="preserve">; </w:t>
      </w:r>
      <w:r>
        <w:rPr>
          <w:lang w:val="id_ID" w:bidi="id_ID"/>
        </w:rPr>
        <w:t>Kol. 3:25</w:t>
      </w:r>
      <w:r>
        <w:rPr>
          <w:lang w:val="id_ID" w:bidi="id_ID"/>
        </w:rPr>
        <w:t xml:space="preserve">; </w:t>
      </w:r>
      <w:r>
        <w:rPr>
          <w:lang w:val="id_ID" w:bidi="id_ID"/>
        </w:rPr>
        <w:t>1Ptr. 1:17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34:22</w:t>
      </w:r>
      <w:r>
        <w:rPr>
          <w:lang w:val="id_ID" w:bidi="id_ID"/>
        </w:rPr>
      </w:r>
    </w:p>
    <w:p>
      <w:pPr/>
      <w:r>
        <w:rPr>
          <w:lang w:val="id_ID" w:bidi="id_ID"/>
        </w:rPr>
      </w:r>
      <w:r>
        <w:rPr>
          <w:lang w:val="id_ID" w:bidi="id_ID"/>
        </w:rPr>
        <w:t>Orang yang melakukan kejahatan mungkin berusaha bersembunyi dalam kegelapan (</w:t>
      </w:r>
      <w:r>
        <w:rPr>
          <w:lang w:val="id_ID" w:bidi="id_ID"/>
        </w:rPr>
        <w:t>Yer. 23:24</w:t>
      </w:r>
      <w:r>
        <w:rPr>
          <w:lang w:val="id_ID" w:bidi="id_ID"/>
        </w:rPr>
        <w:t>), tetapi mereka akan gagal (</w:t>
      </w:r>
      <w:r>
        <w:rPr>
          <w:lang w:val="id_ID" w:bidi="id_ID"/>
        </w:rPr>
        <w:t>Mzm. 139:11–12</w:t>
      </w:r>
      <w:r>
        <w:rPr>
          <w:lang w:val="id_ID" w:bidi="id_ID"/>
        </w:rPr>
        <w:t xml:space="preserve">; bdk. </w:t>
      </w:r>
      <w:r>
        <w:rPr>
          <w:lang w:val="id_ID" w:bidi="id_ID"/>
        </w:rPr>
        <w:t>Am. 9:2–3</w:t>
      </w:r>
      <w:r>
        <w:rPr>
          <w:lang w:val="id_ID" w:bidi="id_ID"/>
        </w:rPr>
        <w:t>). Allah menyingkapkan segalanya (</w:t>
      </w:r>
      <w:r>
        <w:rPr>
          <w:lang w:val="id_ID" w:bidi="id_ID"/>
        </w:rPr>
        <w:t>1Kor. 4:5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34:23</w:t>
      </w:r>
      <w:r>
        <w:rPr>
          <w:lang w:val="id_ID" w:bidi="id_ID"/>
        </w:rPr>
      </w:r>
    </w:p>
    <w:p>
      <w:pPr/>
      <w:r>
        <w:rPr>
          <w:lang w:val="id_ID" w:bidi="id_ID"/>
        </w:rPr>
      </w:r>
      <w:r>
        <w:rPr>
          <w:lang w:val="id_ID" w:bidi="id_ID"/>
        </w:rPr>
        <w:t>Karena bagi manusia Ia tidak menentukan waktu: Elihu menampik keinginan Ayub agar waktu penghakiman dinyatakan segera (</w:t>
      </w:r>
      <w:r>
        <w:rPr>
          <w:lang w:val="id_ID" w:bidi="id_ID"/>
        </w:rPr>
        <w:t xml:space="preserve">Ayb. 21:19, </w:t>
      </w:r>
      <w:r>
        <w:rPr>
          <w:lang w:val="id_ID" w:bidi="id_ID"/>
        </w:rPr>
        <w:t>24:1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34:24</w:t>
      </w:r>
      <w:r>
        <w:rPr>
          <w:lang w:val="id_ID" w:bidi="id_ID"/>
        </w:rPr>
      </w:r>
    </w:p>
    <w:p>
      <w:pPr/>
      <w:r>
        <w:rPr>
          <w:lang w:val="id_ID" w:bidi="id_ID"/>
        </w:rPr>
      </w:r>
      <w:r>
        <w:rPr>
          <w:lang w:val="id_ID" w:bidi="id_ID"/>
        </w:rPr>
        <w:t>Allah mengetahui segalanya tanpa bertanya kepada siapa pun (</w:t>
      </w:r>
      <w:r>
        <w:rPr>
          <w:lang w:val="id_ID" w:bidi="id_ID"/>
        </w:rPr>
        <w:t>Ayb. 34:25</w:t>
      </w:r>
      <w:r>
        <w:rPr>
          <w:lang w:val="id_ID" w:bidi="id_ID"/>
        </w:rPr>
        <w:t xml:space="preserve">). • Orang-orang lain diangkat-Nya ganti mereka: </w:t>
      </w:r>
      <w:r>
        <w:rPr>
          <w:lang w:val="id_ID" w:bidi="id_ID"/>
        </w:rPr>
        <w:t>Dan. 2:21</w:t>
      </w:r>
      <w:r>
        <w:rPr>
          <w:lang w:val="id_ID" w:bidi="id_ID"/>
        </w:rPr>
        <w:t>;</w:t>
      </w:r>
      <w:r>
        <w:rPr>
          <w:lang w:val="id_ID" w:bidi="id_ID"/>
        </w:rPr>
        <w:t xml:space="preserve"> 5:28–30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34:26</w:t>
      </w:r>
      <w:r>
        <w:rPr>
          <w:lang w:val="id_ID" w:bidi="id_ID"/>
        </w:rPr>
      </w:r>
    </w:p>
    <w:p>
      <w:pPr/>
      <w:r>
        <w:rPr>
          <w:lang w:val="id_ID" w:bidi="id_ID"/>
        </w:rPr>
      </w:r>
      <w:r>
        <w:rPr>
          <w:lang w:val="id_ID" w:bidi="id_ID"/>
        </w:rPr>
        <w:t>Ketika Allah menyatakan keadilan secara terbuka, hal ini menimbulkan rasa takut di antara orang-orang jahat (</w:t>
      </w:r>
      <w:r>
        <w:rPr>
          <w:lang w:val="id_ID" w:bidi="id_ID"/>
        </w:rPr>
        <w:t>Ul. 21:21</w:t>
      </w:r>
      <w:r>
        <w:rPr>
          <w:lang w:val="id_ID" w:bidi="id_ID"/>
        </w:rPr>
        <w:t xml:space="preserve">; </w:t>
      </w:r>
      <w:r>
        <w:rPr>
          <w:lang w:val="id_ID" w:bidi="id_ID"/>
        </w:rPr>
        <w:t>1Tim. 5:20</w:t>
      </w:r>
      <w:r>
        <w:rPr>
          <w:lang w:val="id_ID" w:bidi="id_ID"/>
        </w:rPr>
        <w:t xml:space="preserve">) dan kegembiraan besar di antara orang-orang benar (bdk. </w:t>
      </w:r>
      <w:r>
        <w:rPr>
          <w:lang w:val="id_ID" w:bidi="id_ID"/>
        </w:rPr>
        <w:t>Kel. 14:30–31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34:31</w:t>
      </w:r>
      <w:r>
        <w:rPr>
          <w:lang w:val="id_ID" w:bidi="id_ID"/>
        </w:rPr>
      </w:r>
    </w:p>
    <w:p>
      <w:pPr/>
      <w:r>
        <w:rPr>
          <w:lang w:val="id_ID" w:bidi="id_ID"/>
        </w:rPr>
      </w:r>
      <w:r>
        <w:rPr>
          <w:lang w:val="id_ID" w:bidi="id_ID"/>
        </w:rPr>
        <w:t>Tetapi kalau seseorang berkata kepada Allah … Elihu secara tidak langsung bertanya, “Ayub, mengapa engkau tidak mengakuinya?”</w:t>
      </w:r>
      <w:r>
        <w:rPr>
          <w:lang w:val="id_ID" w:bidi="id_ID"/>
        </w:rPr>
      </w:r>
      <w:r>
        <w:rPr>
          <w:lang w:val="id_ID" w:bidi="id_ID"/>
        </w:rPr>
      </w:r>
    </w:p>
    <w:p>
      <w:pPr/>
      <w:r>
        <w:rPr>
          <w:lang w:val="id_ID" w:bidi="id_ID"/>
        </w:rPr>
      </w:r>
    </w:p>
    <w:p>
      <w:pPr>
        <w:pStyle w:val="Heading2"/>
      </w:pPr>
      <w:r>
        <w:rPr>
          <w:lang w:val="id_ID" w:bidi="id_ID"/>
        </w:rPr>
        <w:t>Ayub 34:36</w:t>
      </w:r>
      <w:r>
        <w:rPr>
          <w:lang w:val="id_ID" w:bidi="id_ID"/>
        </w:rPr>
      </w:r>
    </w:p>
    <w:p>
      <w:pPr/>
      <w:r>
        <w:rPr>
          <w:lang w:val="id_ID" w:bidi="id_ID"/>
        </w:rPr>
      </w:r>
      <w:r>
        <w:rPr>
          <w:lang w:val="id_ID" w:bidi="id_ID"/>
        </w:rPr>
        <w:t>Kiranya … diuji terus-menerus: Zofar juga mengatakan bahwa hukuman Ayub lebih ringan daripada yang seharusnya diterimanya (</w:t>
      </w:r>
      <w:r>
        <w:rPr>
          <w:lang w:val="id_ID" w:bidi="id_ID"/>
        </w:rPr>
        <w:t>Ayb. 11:6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35:4–8</w:t>
      </w:r>
      <w:r>
        <w:rPr>
          <w:lang w:val="id_ID" w:bidi="id_ID"/>
        </w:rPr>
      </w:r>
    </w:p>
    <w:p>
      <w:pPr/>
      <w:r>
        <w:rPr>
          <w:lang w:val="id_ID" w:bidi="id_ID"/>
        </w:rPr>
      </w:r>
      <w:r>
        <w:rPr>
          <w:lang w:val="id_ID" w:bidi="id_ID"/>
        </w:rPr>
        <w:t>Elihu berusaha menjawab pertanyaannya sendiri (</w:t>
      </w:r>
      <w:r>
        <w:rPr>
          <w:lang w:val="id_ID" w:bidi="id_ID"/>
        </w:rPr>
        <w:t>Ayb. 35:2</w:t>
      </w:r>
      <w:r>
        <w:rPr>
          <w:lang w:val="id_ID" w:bidi="id_ID"/>
        </w:rPr>
        <w:t>), tetapi jawabannya tidak melengkapi/mendukung jawaban-jawaban yang telah dikatakan oleh Zofar (</w:t>
      </w:r>
      <w:r>
        <w:rPr>
          <w:lang w:val="id_ID" w:bidi="id_ID"/>
        </w:rPr>
        <w:t>Ayb. 11:8–9</w:t>
      </w:r>
      <w:r>
        <w:rPr>
          <w:lang w:val="id_ID" w:bidi="id_ID"/>
        </w:rPr>
        <w:t>), Elifas (</w:t>
      </w:r>
      <w:r>
        <w:rPr>
          <w:lang w:val="id_ID" w:bidi="id_ID"/>
        </w:rPr>
        <w:t>Ayb. 22:12</w:t>
      </w:r>
      <w:r>
        <w:rPr>
          <w:lang w:val="id_ID" w:bidi="id_ID"/>
        </w:rPr>
        <w:t>), Bildad (</w:t>
      </w:r>
      <w:r>
        <w:rPr>
          <w:lang w:val="id_ID" w:bidi="id_ID"/>
        </w:rPr>
        <w:t>Ayb. 25:5–6</w:t>
      </w:r>
      <w:r>
        <w:rPr>
          <w:lang w:val="id_ID" w:bidi="id_ID"/>
        </w:rPr>
        <w:t>), dan Ayub sendiri (</w:t>
      </w:r>
      <w:r>
        <w:rPr>
          <w:lang w:val="id_ID" w:bidi="id_ID"/>
        </w:rPr>
        <w:t>Ayb. 9:8–10</w:t>
      </w:r>
      <w:r>
        <w:rPr>
          <w:lang w:val="id_ID" w:bidi="id_ID"/>
        </w:rPr>
        <w:t>). Elihu gagal menyadari bahwa semua dosa merupakan pelanggaran terhadap Allah (</w:t>
      </w:r>
      <w:r>
        <w:rPr>
          <w:lang w:val="id_ID" w:bidi="id_ID"/>
        </w:rPr>
        <w:t>Kej. 39:9</w:t>
      </w:r>
      <w:r>
        <w:rPr>
          <w:lang w:val="id_ID" w:bidi="id_ID"/>
        </w:rPr>
        <w:t xml:space="preserve">; </w:t>
      </w:r>
      <w:r>
        <w:rPr>
          <w:lang w:val="id_ID" w:bidi="id_ID"/>
        </w:rPr>
        <w:t>Mat. 25:41–46</w:t>
      </w:r>
      <w:r>
        <w:rPr>
          <w:lang w:val="id_ID" w:bidi="id_ID"/>
        </w:rPr>
        <w:t xml:space="preserve">; bdk. </w:t>
      </w:r>
      <w:r>
        <w:rPr>
          <w:lang w:val="id_ID" w:bidi="id_ID"/>
        </w:rPr>
        <w:t>Ams. 19:17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35:15–16</w:t>
      </w:r>
      <w:r>
        <w:rPr>
          <w:lang w:val="id_ID" w:bidi="id_ID"/>
        </w:rPr>
      </w:r>
    </w:p>
    <w:p>
      <w:pPr/>
      <w:r>
        <w:rPr>
          <w:lang w:val="id_ID" w:bidi="id_ID"/>
        </w:rPr>
      </w:r>
      <w:r>
        <w:rPr>
          <w:lang w:val="id_ID" w:bidi="id_ID"/>
        </w:rPr>
        <w:t>Elihu menggemakan hal yang sama dan kemudian menyanggah kata-kata Ayub (</w:t>
      </w:r>
      <w:r>
        <w:rPr>
          <w:lang w:val="id_ID" w:bidi="id_ID"/>
        </w:rPr>
        <w:t>Ayb. 9:24</w:t>
      </w:r>
      <w:r>
        <w:rPr>
          <w:lang w:val="id_ID" w:bidi="id_ID"/>
        </w:rPr>
        <w:t xml:space="preserve">; </w:t>
      </w:r>
      <w:r>
        <w:rPr>
          <w:lang w:val="id_ID" w:bidi="id_ID"/>
        </w:rPr>
        <w:t>12:6–10</w:t>
      </w:r>
      <w:r>
        <w:rPr>
          <w:lang w:val="id_ID" w:bidi="id_ID"/>
        </w:rPr>
        <w:t xml:space="preserve">; </w:t>
      </w:r>
      <w:r>
        <w:rPr>
          <w:lang w:val="id_ID" w:bidi="id_ID"/>
        </w:rPr>
        <w:t>21:7–15</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35:16</w:t>
      </w:r>
      <w:r>
        <w:rPr>
          <w:lang w:val="id_ID" w:bidi="id_ID"/>
        </w:rPr>
      </w:r>
    </w:p>
    <w:p>
      <w:pPr/>
      <w:r>
        <w:rPr>
          <w:lang w:val="id_ID" w:bidi="id_ID"/>
        </w:rPr>
      </w:r>
      <w:r>
        <w:rPr>
          <w:lang w:val="id_ID" w:bidi="id_ID"/>
        </w:rPr>
        <w:t>Elihu mengulangi tuduhan sebelumnya (</w:t>
      </w:r>
      <w:r>
        <w:rPr>
          <w:lang w:val="id_ID" w:bidi="id_ID"/>
        </w:rPr>
        <w:t>Ayb. 34:35</w:t>
      </w:r>
      <w:r>
        <w:rPr>
          <w:lang w:val="id_ID" w:bidi="id_ID"/>
        </w:rPr>
        <w:t>); kemudian nantinya, Allah akan menyetujuinya (</w:t>
      </w:r>
      <w:r>
        <w:rPr>
          <w:lang w:val="id_ID" w:bidi="id_ID"/>
        </w:rPr>
        <w:t>Ayb. 38:2</w:t>
      </w:r>
      <w:r>
        <w:rPr>
          <w:lang w:val="id_ID" w:bidi="id_ID"/>
        </w:rPr>
        <w:t>).</w:t>
      </w:r>
      <w:r>
        <w:rPr>
          <w:lang w:val="id_ID" w:bidi="id_ID"/>
        </w:rPr>
      </w:r>
      <w:r>
        <w:rPr>
          <w:lang w:val="id_ID" w:bidi="id_ID"/>
        </w:rPr>
      </w:r>
    </w:p>
    <w:p>
      <w:pPr/>
      <w:r>
        <w:rPr>
          <w:lang w:val="id_ID" w:bidi="id_ID"/>
        </w:rPr>
      </w:r>
    </w:p>
    <w:p>
      <w:pPr>
        <w:pStyle w:val="Heading2"/>
      </w:pPr>
      <w:r>
        <w:rPr>
          <w:lang w:val="id_ID" w:bidi="id_ID"/>
        </w:rPr>
        <w:t>Ayub 36:4</w:t>
      </w:r>
      <w:r>
        <w:rPr>
          <w:lang w:val="id_ID" w:bidi="id_ID"/>
        </w:rPr>
      </w:r>
    </w:p>
    <w:p>
      <w:pPr/>
      <w:r>
        <w:rPr>
          <w:lang w:val="id_ID" w:bidi="id_ID"/>
        </w:rPr>
      </w:r>
      <w:r>
        <w:rPr>
          <w:lang w:val="id_ID" w:bidi="id_ID"/>
        </w:rPr>
        <w:t>Seorang yang sempurna pengetahuannya: Elihu mungkin mengaku benar-benar tulus atau mengatakan bahwa logikanya sempurna.</w:t>
      </w:r>
      <w:r>
        <w:rPr>
          <w:lang w:val="id_ID" w:bidi="id_ID"/>
        </w:rPr>
      </w:r>
      <w:r>
        <w:rPr>
          <w:lang w:val="id_ID" w:bidi="id_ID"/>
        </w:rPr>
      </w:r>
    </w:p>
    <w:p>
      <w:pPr/>
      <w:r>
        <w:rPr>
          <w:lang w:val="id_ID" w:bidi="id_ID"/>
        </w:rPr>
      </w:r>
    </w:p>
    <w:p>
      <w:pPr>
        <w:pStyle w:val="Heading2"/>
      </w:pPr>
      <w:r>
        <w:rPr>
          <w:lang w:val="id_ID" w:bidi="id_ID"/>
        </w:rPr>
        <w:t>Ayub 36:7</w:t>
      </w:r>
      <w:r>
        <w:rPr>
          <w:lang w:val="id_ID" w:bidi="id_ID"/>
        </w:rPr>
      </w:r>
    </w:p>
    <w:p>
      <w:pPr/>
      <w:r>
        <w:rPr>
          <w:lang w:val="id_ID" w:bidi="id_ID"/>
        </w:rPr>
      </w:r>
      <w:r>
        <w:rPr>
          <w:lang w:val="id_ID" w:bidi="id_ID"/>
        </w:rPr>
        <w:t>Prinsip alkitabiah bahwa Allah tidak pernah mengalihkan pandangan dari orang yang tidak bersalah (</w:t>
      </w:r>
      <w:r>
        <w:rPr>
          <w:lang w:val="id_ID" w:bidi="id_ID"/>
        </w:rPr>
        <w:t>2Taw. 16:9</w:t>
      </w:r>
      <w:r>
        <w:rPr>
          <w:lang w:val="id_ID" w:bidi="id_ID"/>
        </w:rPr>
        <w:t xml:space="preserve">; </w:t>
      </w:r>
      <w:r>
        <w:rPr>
          <w:lang w:val="id_ID" w:bidi="id_ID"/>
        </w:rPr>
        <w:t>Mzm. 33:18</w:t>
      </w:r>
      <w:r>
        <w:rPr>
          <w:lang w:val="id_ID" w:bidi="id_ID"/>
        </w:rPr>
        <w:t xml:space="preserve">; </w:t>
      </w:r>
      <w:r>
        <w:rPr>
          <w:lang w:val="id_ID" w:bidi="id_ID"/>
        </w:rPr>
        <w:t>34:15</w:t>
      </w:r>
      <w:r>
        <w:rPr>
          <w:lang w:val="id_ID" w:bidi="id_ID"/>
        </w:rPr>
        <w:t xml:space="preserve">; </w:t>
      </w:r>
      <w:r>
        <w:rPr>
          <w:lang w:val="id_ID" w:bidi="id_ID"/>
        </w:rPr>
        <w:t>1Ptr. 3:12</w:t>
      </w:r>
      <w:r>
        <w:rPr>
          <w:lang w:val="id_ID" w:bidi="id_ID"/>
        </w:rPr>
        <w:t>) menjawab rasa frustrasi Ayub terhadap apa yang ia anggap sebagai pengawasan ilahi (</w:t>
      </w:r>
      <w:r>
        <w:rPr>
          <w:lang w:val="id_ID" w:bidi="id_ID"/>
        </w:rPr>
        <w:t>Ayb. 7:17–21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36:11</w:t>
      </w:r>
      <w:r>
        <w:rPr>
          <w:lang w:val="id_ID" w:bidi="id_ID"/>
        </w:rPr>
      </w:r>
    </w:p>
    <w:p>
      <w:pPr/>
      <w:r>
        <w:rPr>
          <w:lang w:val="id_ID" w:bidi="id_ID"/>
        </w:rPr>
      </w:r>
      <w:r>
        <w:rPr>
          <w:lang w:val="id_ID" w:bidi="id_ID"/>
        </w:rPr>
        <w:t xml:space="preserve">Jikalau mereka mendengar dan takluk, maka mereka hidup muur sampai akhir hari-hari mereka: Ini adalah prinsip pertobatan yang alkitabiah (lihat </w:t>
      </w:r>
      <w:r>
        <w:rPr>
          <w:lang w:val="id_ID" w:bidi="id_ID"/>
        </w:rPr>
        <w:t>Ayb. 11:13–19</w:t>
      </w:r>
      <w:r>
        <w:rPr>
          <w:lang w:val="id_ID" w:bidi="id_ID"/>
        </w:rPr>
        <w:t>;</w:t>
      </w:r>
      <w:r>
        <w:rPr>
          <w:lang w:val="id_ID" w:bidi="id_ID"/>
        </w:rPr>
        <w:t xml:space="preserve"> 22:21–25</w:t>
      </w:r>
      <w:r>
        <w:rPr>
          <w:lang w:val="id_ID" w:bidi="id_ID"/>
        </w:rPr>
        <w:t xml:space="preserve">; </w:t>
      </w:r>
      <w:r>
        <w:rPr>
          <w:lang w:val="id_ID" w:bidi="id_ID"/>
        </w:rPr>
        <w:t>Ul. 4:30</w:t>
      </w:r>
      <w:r>
        <w:rPr>
          <w:lang w:val="id_ID" w:bidi="id_ID"/>
        </w:rPr>
        <w:t xml:space="preserve">; </w:t>
      </w:r>
      <w:r>
        <w:rPr>
          <w:lang w:val="id_ID" w:bidi="id_ID"/>
        </w:rPr>
        <w:t>Yer. 7:23</w:t>
      </w:r>
      <w:r>
        <w:rPr>
          <w:lang w:val="id_ID" w:bidi="id_ID"/>
        </w:rPr>
        <w:t xml:space="preserve">; </w:t>
      </w:r>
      <w:r>
        <w:rPr>
          <w:lang w:val="id_ID" w:bidi="id_ID"/>
        </w:rPr>
        <w:t>Yer. 36:13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36:12</w:t>
      </w:r>
      <w:r>
        <w:rPr>
          <w:lang w:val="id_ID" w:bidi="id_ID"/>
        </w:rPr>
      </w:r>
    </w:p>
    <w:p>
      <w:pPr/>
      <w:r>
        <w:rPr>
          <w:lang w:val="id_ID" w:bidi="id_ID"/>
        </w:rPr>
      </w:r>
      <w:r>
        <w:rPr>
          <w:lang w:val="id_ID" w:bidi="id_ID"/>
        </w:rPr>
        <w:t>binasa dalam kebebalan</w:t>
      </w:r>
      <w:r>
        <w:rPr>
          <w:lang w:val="id_ID" w:bidi="id_ID"/>
        </w:rPr>
        <w:t xml:space="preserve">: Lihat juga </w:t>
      </w:r>
      <w:r>
        <w:rPr>
          <w:lang w:val="id_ID" w:bidi="id_ID"/>
        </w:rPr>
        <w:t>Ayb. 4:21</w:t>
      </w:r>
      <w:r>
        <w:rPr>
          <w:lang w:val="id_ID" w:bidi="id_ID"/>
        </w:rPr>
        <w:t xml:space="preserve">; </w:t>
      </w:r>
      <w:r>
        <w:rPr>
          <w:lang w:val="id_ID" w:bidi="id_ID"/>
        </w:rPr>
        <w:t>Ams. 5:23</w:t>
      </w:r>
      <w:r>
        <w:rPr>
          <w:lang w:val="id_ID" w:bidi="id_ID"/>
        </w:rPr>
        <w:t xml:space="preserve">; </w:t>
      </w:r>
      <w:r>
        <w:rPr>
          <w:lang w:val="id_ID" w:bidi="id_ID"/>
        </w:rPr>
        <w:t>10:21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36:31</w:t>
      </w:r>
      <w:r>
        <w:rPr>
          <w:lang w:val="id_ID" w:bidi="id_ID"/>
        </w:rPr>
      </w:r>
    </w:p>
    <w:p>
      <w:pPr/>
      <w:r>
        <w:rPr>
          <w:lang w:val="id_ID" w:bidi="id_ID"/>
        </w:rPr>
      </w:r>
      <w:r>
        <w:rPr>
          <w:lang w:val="id_ID" w:bidi="id_ID"/>
        </w:rPr>
        <w:t xml:space="preserve">Kata Ibrani </w:t>
      </w:r>
      <w:r>
        <w:rPr>
          <w:i/>
          <w:lang w:val="id_ID" w:bidi="id_ID"/>
        </w:rPr>
        <w:t>yadin</w:t>
      </w:r>
      <w:r>
        <w:rPr>
          <w:lang w:val="id_ID" w:bidi="id_ID"/>
        </w:rPr>
        <w:t xml:space="preserve"> bisa berarti dia memerintah atau dia memberi makan, yang sama artinya dengan makanan yang berlimpah (</w:t>
      </w:r>
      <w:r>
        <w:rPr>
          <w:lang w:val="id_ID" w:bidi="id_ID"/>
        </w:rPr>
        <w:t>Ayb. 38:26</w:t>
      </w:r>
      <w:r>
        <w:rPr>
          <w:lang w:val="id_ID" w:bidi="id_ID"/>
        </w:rPr>
        <w:t xml:space="preserve">; </w:t>
      </w:r>
      <w:r>
        <w:rPr>
          <w:lang w:val="id_ID" w:bidi="id_ID"/>
        </w:rPr>
        <w:t>Mzm. 65:9–13</w:t>
      </w:r>
      <w:r>
        <w:rPr>
          <w:lang w:val="id_ID" w:bidi="id_ID"/>
        </w:rPr>
        <w:t xml:space="preserve">; </w:t>
      </w:r>
      <w:r>
        <w:rPr>
          <w:lang w:val="id_ID" w:bidi="id_ID"/>
        </w:rPr>
        <w:t>104:13–15</w:t>
      </w:r>
      <w:r>
        <w:rPr>
          <w:lang w:val="id_ID" w:bidi="id_ID"/>
        </w:rPr>
        <w:t xml:space="preserve">, </w:t>
      </w:r>
      <w:r>
        <w:rPr>
          <w:lang w:val="id_ID" w:bidi="id_ID"/>
        </w:rPr>
        <w:t>27–28</w:t>
      </w:r>
      <w:r>
        <w:rPr>
          <w:lang w:val="id_ID" w:bidi="id_ID"/>
        </w:rPr>
        <w:t xml:space="preserve">). Arti yang lebih umum dari </w:t>
      </w:r>
      <w:r>
        <w:rPr>
          <w:i/>
          <w:lang w:val="id_ID" w:bidi="id_ID"/>
        </w:rPr>
        <w:t xml:space="preserve">yadin </w:t>
      </w:r>
      <w:r>
        <w:rPr>
          <w:lang w:val="id_ID" w:bidi="id_ID"/>
        </w:rPr>
        <w:t>adalah “hakim,” yang berarti bahwa Allah melakukan segala sesuatu untuk memberkati umat-Nya dan menghakimi musuh-musuh-Nya (</w:t>
      </w:r>
      <w:r>
        <w:rPr>
          <w:lang w:val="id_ID" w:bidi="id_ID"/>
        </w:rPr>
        <w:t>Ayb. 37:11–13</w:t>
      </w:r>
      <w:r>
        <w:rPr>
          <w:lang w:val="id_ID" w:bidi="id_ID"/>
        </w:rPr>
        <w:t xml:space="preserve">; </w:t>
      </w:r>
      <w:r>
        <w:rPr>
          <w:lang w:val="id_ID" w:bidi="id_ID"/>
        </w:rPr>
        <w:t>38:22–23</w:t>
      </w:r>
      <w:r>
        <w:rPr>
          <w:lang w:val="id_ID" w:bidi="id_ID"/>
        </w:rPr>
        <w:t xml:space="preserve">; lihat </w:t>
      </w:r>
      <w:r>
        <w:rPr>
          <w:lang w:val="id_ID" w:bidi="id_ID"/>
        </w:rPr>
        <w:t>Kej. 6:17</w:t>
      </w:r>
      <w:r>
        <w:rPr>
          <w:lang w:val="id_ID" w:bidi="id_ID"/>
        </w:rPr>
        <w:t xml:space="preserve">; </w:t>
      </w:r>
      <w:r>
        <w:rPr>
          <w:lang w:val="id_ID" w:bidi="id_ID"/>
        </w:rPr>
        <w:t>19:24</w:t>
      </w:r>
      <w:r>
        <w:rPr>
          <w:lang w:val="id_ID" w:bidi="id_ID"/>
        </w:rPr>
        <w:t xml:space="preserve">; </w:t>
      </w:r>
      <w:r>
        <w:rPr>
          <w:lang w:val="id_ID" w:bidi="id_ID"/>
        </w:rPr>
        <w:t>Kel. 9:23–25</w:t>
      </w:r>
      <w:r>
        <w:rPr>
          <w:lang w:val="id_ID" w:bidi="id_ID"/>
        </w:rPr>
        <w:t xml:space="preserve">; </w:t>
      </w:r>
      <w:r>
        <w:rPr>
          <w:lang w:val="id_ID" w:bidi="id_ID"/>
        </w:rPr>
        <w:t>Yos. 10:11–14</w:t>
      </w:r>
      <w:r>
        <w:rPr>
          <w:lang w:val="id_ID" w:bidi="id_ID"/>
        </w:rPr>
        <w:t xml:space="preserve">; </w:t>
      </w:r>
      <w:r>
        <w:rPr>
          <w:lang w:val="id_ID" w:bidi="id_ID"/>
        </w:rPr>
        <w:t>1Sam. 12:18</w:t>
      </w:r>
      <w:r>
        <w:rPr>
          <w:lang w:val="id_ID" w:bidi="id_ID"/>
        </w:rPr>
        <w:t>).</w:t>
      </w:r>
      <w:r>
        <w:rPr>
          <w:lang w:val="id_ID" w:bidi="id_ID"/>
        </w:rPr>
      </w:r>
      <w:r>
        <w:rPr>
          <w:lang w:val="id_ID" w:bidi="id_ID"/>
        </w:rPr>
      </w:r>
    </w:p>
    <w:p>
      <w:pPr/>
      <w:r>
        <w:rPr>
          <w:lang w:val="id_ID" w:bidi="id_ID"/>
        </w:rPr>
      </w:r>
    </w:p>
    <w:p>
      <w:pPr>
        <w:pStyle w:val="Heading2"/>
      </w:pPr>
      <w:r>
        <w:rPr>
          <w:lang w:val="id_ID" w:bidi="id_ID"/>
        </w:rPr>
        <w:t>Ayub 37:2</w:t>
      </w:r>
      <w:r>
        <w:rPr>
          <w:lang w:val="id_ID" w:bidi="id_ID"/>
        </w:rPr>
      </w:r>
    </w:p>
    <w:p>
      <w:pPr/>
      <w:r>
        <w:rPr>
          <w:lang w:val="id_ID" w:bidi="id_ID"/>
        </w:rPr>
      </w:r>
      <w:r>
        <w:rPr>
          <w:lang w:val="id_ID" w:bidi="id_ID"/>
        </w:rPr>
        <w:t>Perjanjian Lama sering mengasosiasikan guruh dengan suara Allah (</w:t>
      </w:r>
      <w:r>
        <w:rPr>
          <w:lang w:val="id_ID" w:bidi="id_ID"/>
        </w:rPr>
        <w:t>Ayb. 36:29</w:t>
      </w:r>
      <w:r>
        <w:rPr>
          <w:lang w:val="id_ID" w:bidi="id_ID"/>
        </w:rPr>
        <w:t xml:space="preserve">, </w:t>
      </w:r>
      <w:r>
        <w:rPr>
          <w:lang w:val="id_ID" w:bidi="id_ID"/>
        </w:rPr>
        <w:t>33</w:t>
      </w:r>
      <w:r>
        <w:rPr>
          <w:lang w:val="id_ID" w:bidi="id_ID"/>
        </w:rPr>
        <w:t xml:space="preserve">; </w:t>
      </w:r>
      <w:r>
        <w:rPr>
          <w:lang w:val="id_ID" w:bidi="id_ID"/>
        </w:rPr>
        <w:t>37:5</w:t>
      </w:r>
      <w:r>
        <w:rPr>
          <w:lang w:val="id_ID" w:bidi="id_ID"/>
        </w:rPr>
        <w:t xml:space="preserve">; </w:t>
      </w:r>
      <w:r>
        <w:rPr>
          <w:lang w:val="id_ID" w:bidi="id_ID"/>
        </w:rPr>
        <w:t>38:1</w:t>
      </w:r>
      <w:r>
        <w:rPr>
          <w:lang w:val="id_ID" w:bidi="id_ID"/>
        </w:rPr>
        <w:t xml:space="preserve">; </w:t>
      </w:r>
      <w:r>
        <w:rPr>
          <w:lang w:val="id_ID" w:bidi="id_ID"/>
        </w:rPr>
        <w:t>Kel. 19:16–19</w:t>
      </w:r>
      <w:r>
        <w:rPr>
          <w:lang w:val="id_ID" w:bidi="id_ID"/>
        </w:rPr>
        <w:t xml:space="preserve">; </w:t>
      </w:r>
      <w:r>
        <w:rPr>
          <w:lang w:val="id_ID" w:bidi="id_ID"/>
        </w:rPr>
        <w:t>Mzm. 104:7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37:7</w:t>
      </w:r>
      <w:r>
        <w:rPr>
          <w:lang w:val="id_ID" w:bidi="id_ID"/>
        </w:rPr>
      </w:r>
    </w:p>
    <w:p>
      <w:pPr/>
      <w:r>
        <w:rPr>
          <w:lang w:val="id_ID" w:bidi="id_ID"/>
        </w:rPr>
      </w:r>
      <w:r>
        <w:rPr>
          <w:lang w:val="id_ID" w:bidi="id_ID"/>
        </w:rPr>
        <w:t>Tangan setiap manusia diikat-Nya. . . agar semua orang mengetahui perbuatan-Nya: Berakhirnya musim kerja dalam pertanian artinya ada waktu bagi orang-orang untuk merenungkan pemeliharaan Allah yang memegang kendali.</w:t>
      </w:r>
      <w:r>
        <w:rPr>
          <w:lang w:val="id_ID" w:bidi="id_ID"/>
        </w:rPr>
      </w:r>
      <w:r>
        <w:rPr>
          <w:lang w:val="id_ID" w:bidi="id_ID"/>
        </w:rPr>
      </w:r>
    </w:p>
    <w:p>
      <w:pPr/>
      <w:r>
        <w:rPr>
          <w:lang w:val="id_ID" w:bidi="id_ID"/>
        </w:rPr>
      </w:r>
    </w:p>
    <w:p>
      <w:pPr>
        <w:pStyle w:val="Heading2"/>
      </w:pPr>
      <w:r>
        <w:rPr>
          <w:lang w:val="id_ID" w:bidi="id_ID"/>
        </w:rPr>
        <w:t>Ayub 37:13</w:t>
      </w:r>
      <w:r>
        <w:rPr>
          <w:lang w:val="id_ID" w:bidi="id_ID"/>
        </w:rPr>
      </w:r>
    </w:p>
    <w:p>
      <w:pPr/>
      <w:r>
        <w:rPr>
          <w:lang w:val="id_ID" w:bidi="id_ID"/>
        </w:rPr>
      </w:r>
      <w:r>
        <w:rPr>
          <w:lang w:val="id_ID" w:bidi="id_ID"/>
        </w:rPr>
        <w:t>Satu saja perbuatan Allah dapat berdampak ke banyak hal, seperti badai yang menghancurkan musuh sekaligus memberikan kemenangan bagi umat Allah (</w:t>
      </w:r>
      <w:r>
        <w:rPr>
          <w:lang w:val="id_ID" w:bidi="id_ID"/>
        </w:rPr>
        <w:t>Yos. 10</w:t>
      </w:r>
      <w:r>
        <w:rPr>
          <w:lang w:val="id_ID" w:bidi="id_ID"/>
        </w:rPr>
        <w:t xml:space="preserve">; </w:t>
      </w:r>
      <w:r>
        <w:rPr>
          <w:lang w:val="id_ID" w:bidi="id_ID"/>
        </w:rPr>
        <w:t>Hak. 4</w:t>
      </w:r>
      <w:r>
        <w:rPr>
          <w:lang w:val="id_ID" w:bidi="id_ID"/>
        </w:rPr>
        <w:t xml:space="preserve">; </w:t>
      </w:r>
      <w:r>
        <w:rPr>
          <w:lang w:val="id_ID" w:bidi="id_ID"/>
        </w:rPr>
        <w:t>1Sam. 7:10–11</w:t>
      </w:r>
      <w:r>
        <w:rPr>
          <w:lang w:val="id_ID" w:bidi="id_ID"/>
        </w:rPr>
        <w:t xml:space="preserve">; </w:t>
      </w:r>
      <w:r>
        <w:rPr>
          <w:lang w:val="id_ID" w:bidi="id_ID"/>
        </w:rPr>
        <w:t>Mzm. 18:7–15</w:t>
      </w:r>
      <w:r>
        <w:rPr>
          <w:lang w:val="id_ID" w:bidi="id_ID"/>
        </w:rPr>
        <w:t xml:space="preserve">; </w:t>
      </w:r>
      <w:r>
        <w:rPr>
          <w:lang w:val="id_ID" w:bidi="id_ID"/>
        </w:rPr>
        <w:t>105:32–33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37:17</w:t>
      </w:r>
      <w:r>
        <w:rPr>
          <w:lang w:val="id_ID" w:bidi="id_ID"/>
        </w:rPr>
      </w:r>
    </w:p>
    <w:p>
      <w:pPr/>
      <w:r>
        <w:rPr>
          <w:lang w:val="id_ID" w:bidi="id_ID"/>
        </w:rPr>
      </w:r>
      <w:r>
        <w:rPr>
          <w:lang w:val="id_ID" w:bidi="id_ID"/>
        </w:rPr>
        <w:t>Angin selatan yang panas menyebabkan kondisi kering.</w:t>
      </w:r>
      <w:r>
        <w:rPr>
          <w:lang w:val="id_ID" w:bidi="id_ID"/>
        </w:rPr>
      </w:r>
      <w:r>
        <w:rPr>
          <w:lang w:val="id_ID" w:bidi="id_ID"/>
        </w:rPr>
      </w:r>
    </w:p>
    <w:p>
      <w:pPr/>
      <w:r>
        <w:rPr>
          <w:lang w:val="id_ID" w:bidi="id_ID"/>
        </w:rPr>
      </w:r>
    </w:p>
    <w:p>
      <w:pPr>
        <w:pStyle w:val="Heading2"/>
      </w:pPr>
      <w:r>
        <w:rPr>
          <w:lang w:val="id_ID" w:bidi="id_ID"/>
        </w:rPr>
        <w:t>Ayub 37:20</w:t>
      </w:r>
      <w:r>
        <w:rPr>
          <w:lang w:val="id_ID" w:bidi="id_ID"/>
        </w:rPr>
      </w:r>
    </w:p>
    <w:p>
      <w:pPr/>
      <w:r>
        <w:rPr>
          <w:lang w:val="id_ID" w:bidi="id_ID"/>
        </w:rPr>
      </w:r>
      <w:r>
        <w:rPr>
          <w:lang w:val="id_ID" w:bidi="id_ID"/>
        </w:rPr>
        <w:t>bahwa aku akan bicara?</w:t>
      </w:r>
      <w:r>
        <w:rPr>
          <w:i/>
          <w:lang w:val="id_ID" w:bidi="id_ID"/>
        </w:rPr>
        <w:t xml:space="preserve"> Pernahkah orang berkata, bahwa ia ingin dibinasakan?</w:t>
      </w:r>
      <w:r>
        <w:rPr>
          <w:lang w:val="id_ID" w:bidi="id_ID"/>
        </w:rPr>
        <w:t xml:space="preserve"> Hukuman yang sangat berat seperti kematian mungkin terjadi karena menentang penghakiman Allah (bdk. </w:t>
      </w:r>
      <w:r>
        <w:rPr>
          <w:lang w:val="id_ID" w:bidi="id_ID"/>
        </w:rPr>
        <w:t>Ayb. 13:14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37:22</w:t>
      </w:r>
      <w:r>
        <w:rPr>
          <w:lang w:val="id_ID" w:bidi="id_ID"/>
        </w:rPr>
      </w:r>
    </w:p>
    <w:p>
      <w:pPr/>
      <w:r>
        <w:rPr>
          <w:lang w:val="id_ID" w:bidi="id_ID"/>
        </w:rPr>
      </w:r>
      <w:r>
        <w:rPr>
          <w:lang w:val="id_ID" w:bidi="id_ID"/>
        </w:rPr>
        <w:t xml:space="preserve">Sebelah utara (Ibrani dari </w:t>
      </w:r>
      <w:r>
        <w:rPr>
          <w:i/>
          <w:lang w:val="id_ID" w:bidi="id_ID"/>
        </w:rPr>
        <w:t>Zafon</w:t>
      </w:r>
      <w:r>
        <w:rPr>
          <w:lang w:val="id_ID" w:bidi="id_ID"/>
        </w:rPr>
        <w:t xml:space="preserve">): Dalam literatur kota kuno Ugarit, Zafon adalah pegunungan utara tempat tinggal Baal; di sini dijadikan kiasan yang merujuk pada rumah Allah yang tinggi di surga (lihat </w:t>
      </w:r>
      <w:r>
        <w:rPr>
          <w:lang w:val="id_ID" w:bidi="id_ID"/>
        </w:rPr>
        <w:t>Yes. 14:13–14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37:23</w:t>
      </w:r>
      <w:r>
        <w:rPr>
          <w:lang w:val="id_ID" w:bidi="id_ID"/>
        </w:rPr>
      </w:r>
    </w:p>
    <w:p>
      <w:pPr/>
      <w:r>
        <w:rPr>
          <w:lang w:val="id_ID" w:bidi="id_ID"/>
        </w:rPr>
      </w:r>
      <w:r>
        <w:rPr>
          <w:lang w:val="id_ID" w:bidi="id_ID"/>
        </w:rPr>
        <w:t xml:space="preserve">Yang Mahakuasa, yang tidak dapat kita pahami: Bdk. </w:t>
      </w:r>
      <w:r>
        <w:rPr>
          <w:lang w:val="id_ID" w:bidi="id_ID"/>
        </w:rPr>
        <w:t>Ayb. 11:7</w:t>
      </w:r>
      <w:r>
        <w:rPr>
          <w:lang w:val="id_ID" w:bidi="id_ID"/>
        </w:rPr>
        <w:t xml:space="preserve">; </w:t>
      </w:r>
      <w:r>
        <w:rPr>
          <w:lang w:val="id_ID" w:bidi="id_ID"/>
        </w:rPr>
        <w:t>26:14</w:t>
      </w:r>
      <w:r>
        <w:rPr>
          <w:lang w:val="id_ID" w:bidi="id_ID"/>
        </w:rPr>
        <w:t xml:space="preserve">; </w:t>
      </w:r>
      <w:r>
        <w:rPr>
          <w:lang w:val="id_ID" w:bidi="id_ID"/>
        </w:rPr>
        <w:t>Rm. 11:33</w:t>
      </w:r>
      <w:r>
        <w:rPr>
          <w:lang w:val="id_ID" w:bidi="id_ID"/>
        </w:rPr>
        <w:t xml:space="preserve">; </w:t>
      </w:r>
      <w:r>
        <w:rPr>
          <w:lang w:val="id_ID" w:bidi="id_ID"/>
        </w:rPr>
        <w:t>1Tim. 6:16</w:t>
      </w:r>
      <w:r>
        <w:rPr>
          <w:lang w:val="id_ID" w:bidi="id_ID"/>
        </w:rPr>
        <w:t xml:space="preserve">. • besar … keadilan-Nya, … kaya akan kebenaran: Bdk. </w:t>
      </w:r>
      <w:r>
        <w:rPr>
          <w:lang w:val="id_ID" w:bidi="id_ID"/>
        </w:rPr>
        <w:t>Ayb. 9:4</w:t>
      </w:r>
      <w:r>
        <w:rPr>
          <w:lang w:val="id_ID" w:bidi="id_ID"/>
        </w:rPr>
        <w:t xml:space="preserve">, </w:t>
      </w:r>
      <w:r>
        <w:rPr>
          <w:lang w:val="id_ID" w:bidi="id_ID"/>
        </w:rPr>
        <w:t>19</w:t>
      </w:r>
      <w:r>
        <w:rPr>
          <w:lang w:val="id_ID" w:bidi="id_ID"/>
        </w:rPr>
        <w:t xml:space="preserve">; </w:t>
      </w:r>
      <w:r>
        <w:rPr>
          <w:lang w:val="id_ID" w:bidi="id_ID"/>
        </w:rPr>
        <w:t>12:13</w:t>
      </w:r>
      <w:r>
        <w:rPr>
          <w:lang w:val="id_ID" w:bidi="id_ID"/>
        </w:rPr>
        <w:t xml:space="preserve">; </w:t>
      </w:r>
      <w:r>
        <w:rPr>
          <w:lang w:val="id_ID" w:bidi="id_ID"/>
        </w:rPr>
        <w:t>Mzm. 62:11</w:t>
      </w:r>
      <w:r>
        <w:rPr>
          <w:lang w:val="id_ID" w:bidi="id_ID"/>
        </w:rPr>
        <w:t xml:space="preserve">; </w:t>
      </w:r>
      <w:r>
        <w:rPr>
          <w:lang w:val="id_ID" w:bidi="id_ID"/>
        </w:rPr>
        <w:t>66:3</w:t>
      </w:r>
      <w:r>
        <w:rPr>
          <w:lang w:val="id_ID" w:bidi="id_ID"/>
        </w:rPr>
        <w:t xml:space="preserve">; </w:t>
      </w:r>
      <w:r>
        <w:rPr>
          <w:lang w:val="id_ID" w:bidi="id_ID"/>
        </w:rPr>
        <w:t>93:1</w:t>
      </w:r>
      <w:r>
        <w:rPr>
          <w:lang w:val="id_ID" w:bidi="id_ID"/>
        </w:rPr>
        <w:t>;</w:t>
      </w:r>
      <w:r>
        <w:rPr>
          <w:lang w:val="id_ID" w:bidi="id_ID"/>
        </w:rPr>
        <w:t xml:space="preserve"> 99:4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38:1–3</w:t>
      </w:r>
      <w:r>
        <w:rPr>
          <w:lang w:val="id_ID" w:bidi="id_ID"/>
        </w:rPr>
      </w:r>
    </w:p>
    <w:p>
      <w:pPr/>
      <w:r>
        <w:rPr>
          <w:lang w:val="id_ID" w:bidi="id_ID"/>
        </w:rPr>
      </w:r>
      <w:r>
        <w:rPr>
          <w:lang w:val="id_ID" w:bidi="id_ID"/>
        </w:rPr>
        <w:t>Allah menantang Ayub dari dalam badai. Perjanjian Lama umumnya menghubungkan badai dengan kehadiran Allah (</w:t>
      </w:r>
      <w:r>
        <w:rPr>
          <w:lang w:val="id_ID" w:bidi="id_ID"/>
        </w:rPr>
        <w:t>2Raj. 2:1</w:t>
      </w:r>
      <w:r>
        <w:rPr>
          <w:lang w:val="id_ID" w:bidi="id_ID"/>
        </w:rPr>
        <w:t xml:space="preserve">, </w:t>
      </w:r>
      <w:r>
        <w:rPr>
          <w:lang w:val="id_ID" w:bidi="id_ID"/>
        </w:rPr>
        <w:t>11</w:t>
      </w:r>
      <w:r>
        <w:rPr>
          <w:lang w:val="id_ID" w:bidi="id_ID"/>
        </w:rPr>
        <w:t xml:space="preserve">; </w:t>
      </w:r>
      <w:r>
        <w:rPr>
          <w:lang w:val="id_ID" w:bidi="id_ID"/>
        </w:rPr>
        <w:t>Yeh. 1:4</w:t>
      </w:r>
      <w:r>
        <w:rPr>
          <w:lang w:val="id_ID" w:bidi="id_ID"/>
        </w:rPr>
        <w:t xml:space="preserve">; </w:t>
      </w:r>
      <w:r>
        <w:rPr>
          <w:lang w:val="id_ID" w:bidi="id_ID"/>
        </w:rPr>
        <w:t>Nah. 1:3</w:t>
      </w:r>
      <w:r>
        <w:rPr>
          <w:lang w:val="id_ID" w:bidi="id_ID"/>
        </w:rPr>
        <w:t>). Ayub akhirnya bertemu dengan Allah (</w:t>
      </w:r>
      <w:r>
        <w:rPr>
          <w:lang w:val="id_ID" w:bidi="id_ID"/>
        </w:rPr>
        <w:t>Ayb. 13:22–23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38:1–40.5</w:t>
      </w:r>
      <w:r>
        <w:rPr>
          <w:lang w:val="id_ID" w:bidi="id_ID"/>
        </w:rPr>
      </w:r>
    </w:p>
    <w:p>
      <w:pPr/>
      <w:r>
        <w:rPr>
          <w:lang w:val="id_ID" w:bidi="id_ID"/>
        </w:rPr>
      </w:r>
      <w:r>
        <w:rPr>
          <w:lang w:val="id_ID" w:bidi="id_ID"/>
        </w:rPr>
        <w:t>Allah menantang Ayub, yang mengakui ketidakmampuannya menilai dunia moral dengan menunjukkan ketidaktahuannya terhadap unsur alam semesta (</w:t>
      </w:r>
      <w:r>
        <w:rPr>
          <w:lang w:val="id_ID" w:bidi="id_ID"/>
        </w:rPr>
        <w:t>Ayb. 38:4–21</w:t>
      </w:r>
      <w:r>
        <w:rPr>
          <w:lang w:val="id_ID" w:bidi="id_ID"/>
        </w:rPr>
        <w:t>) dan elemen-elemen cuaca (</w:t>
      </w:r>
      <w:r>
        <w:rPr>
          <w:lang w:val="id_ID" w:bidi="id_ID"/>
        </w:rPr>
        <w:t>Ayb. 38:22–38</w:t>
      </w:r>
      <w:r>
        <w:rPr>
          <w:lang w:val="id_ID" w:bidi="id_ID"/>
        </w:rPr>
        <w:t>), hewan-hewan, serta burung-burung (</w:t>
      </w:r>
      <w:r>
        <w:rPr>
          <w:lang w:val="id_ID" w:bidi="id_ID"/>
        </w:rPr>
        <w:t>Ayb. 38:39–39:30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38:1–42.6</w:t>
      </w:r>
      <w:r>
        <w:rPr>
          <w:lang w:val="id_ID" w:bidi="id_ID"/>
        </w:rPr>
      </w:r>
    </w:p>
    <w:p>
      <w:pPr/>
      <w:r>
        <w:rPr>
          <w:lang w:val="id_ID" w:bidi="id_ID"/>
        </w:rPr>
      </w:r>
      <w:r>
        <w:rPr>
          <w:lang w:val="id_ID" w:bidi="id_ID"/>
        </w:rPr>
        <w:t>Akhirnya Allah menjawab Ayub. Pada bagian terakhir ini, Tuhan menantang pembelaan diri Ayub yang berlebihan dengan menampilkan karyanya sebagai pengingat bagi Ayub akan betapa besarnya Dia, Allah yang transenden.</w:t>
      </w:r>
      <w:r>
        <w:rPr>
          <w:lang w:val="id_ID" w:bidi="id_ID"/>
        </w:rPr>
      </w:r>
      <w:r>
        <w:rPr>
          <w:lang w:val="id_ID" w:bidi="id_ID"/>
        </w:rPr>
      </w:r>
    </w:p>
    <w:p>
      <w:pPr/>
      <w:r>
        <w:rPr>
          <w:lang w:val="id_ID" w:bidi="id_ID"/>
        </w:rPr>
      </w:r>
    </w:p>
    <w:p>
      <w:pPr>
        <w:pStyle w:val="Heading2"/>
      </w:pPr>
      <w:r>
        <w:rPr>
          <w:lang w:val="id_ID" w:bidi="id_ID"/>
        </w:rPr>
        <w:t>Ayub 38:2</w:t>
      </w:r>
      <w:r>
        <w:rPr>
          <w:lang w:val="id_ID" w:bidi="id_ID"/>
        </w:rPr>
      </w:r>
    </w:p>
    <w:p>
      <w:pPr/>
      <w:r>
        <w:rPr>
          <w:lang w:val="id_ID" w:bidi="id_ID"/>
        </w:rPr>
      </w:r>
      <w:r>
        <w:rPr>
          <w:lang w:val="id_ID" w:bidi="id_ID"/>
        </w:rPr>
        <w:t>Menggelapkan keputusan dengan perkataan-perkataan yang tidak berpengetahuan: Tuduhan Allah terdengar seperti tuduhan yang dibuat oleh Elifas (</w:t>
      </w:r>
      <w:r>
        <w:rPr>
          <w:lang w:val="id_ID" w:bidi="id_ID"/>
        </w:rPr>
        <w:t>Ayb. 15:2</w:t>
      </w:r>
      <w:r>
        <w:rPr>
          <w:lang w:val="id_ID" w:bidi="id_ID"/>
        </w:rPr>
        <w:t>) dan Elihu (</w:t>
      </w:r>
      <w:r>
        <w:rPr>
          <w:lang w:val="id_ID" w:bidi="id_ID"/>
        </w:rPr>
        <w:t>Ayb. 34:35</w:t>
      </w:r>
      <w:r>
        <w:rPr>
          <w:lang w:val="id_ID" w:bidi="id_ID"/>
        </w:rPr>
        <w:t xml:space="preserve">; </w:t>
      </w:r>
      <w:r>
        <w:rPr>
          <w:lang w:val="id_ID" w:bidi="id_ID"/>
        </w:rPr>
        <w:t>35:16</w:t>
      </w:r>
      <w:r>
        <w:rPr>
          <w:lang w:val="id_ID" w:bidi="id_ID"/>
        </w:rPr>
        <w:t>) yang akhirnya membuat Ayub mengakui bahwa ia bersalah dalam hal itu (</w:t>
      </w:r>
      <w:r>
        <w:rPr>
          <w:lang w:val="id_ID" w:bidi="id_ID"/>
        </w:rPr>
        <w:t>Ayb. 42:3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38:7</w:t>
      </w:r>
      <w:r>
        <w:rPr>
          <w:lang w:val="id_ID" w:bidi="id_ID"/>
        </w:rPr>
      </w:r>
    </w:p>
    <w:p>
      <w:pPr/>
      <w:r>
        <w:rPr>
          <w:lang w:val="id_ID" w:bidi="id_ID"/>
        </w:rPr>
      </w:r>
      <w:r>
        <w:rPr>
          <w:lang w:val="id_ID" w:bidi="id_ID"/>
        </w:rPr>
        <w:t>Bintang fajar dipersonifikasikan sejajar dengan para malaikat (</w:t>
      </w:r>
      <w:r>
        <w:rPr>
          <w:lang w:val="id_ID" w:bidi="id_ID"/>
        </w:rPr>
        <w:t>Ayb. 1:6</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38:10–11</w:t>
      </w:r>
      <w:r>
        <w:rPr>
          <w:lang w:val="id_ID" w:bidi="id_ID"/>
        </w:rPr>
      </w:r>
    </w:p>
    <w:p>
      <w:pPr/>
      <w:r>
        <w:rPr>
          <w:lang w:val="id_ID" w:bidi="id_ID"/>
        </w:rPr>
      </w:r>
      <w:r>
        <w:rPr>
          <w:lang w:val="id_ID" w:bidi="id_ID"/>
        </w:rPr>
        <w:t>Menetapkan batas dan memasang palang dan pintu: Laut digambarkan sebagai makhluk berbahaya yang berada di bawah kendali Allah.</w:t>
      </w:r>
      <w:r>
        <w:rPr>
          <w:lang w:val="id_ID" w:bidi="id_ID"/>
        </w:rPr>
      </w:r>
      <w:r>
        <w:rPr>
          <w:lang w:val="id_ID" w:bidi="id_ID"/>
        </w:rPr>
      </w:r>
    </w:p>
    <w:p>
      <w:pPr/>
      <w:r>
        <w:rPr>
          <w:lang w:val="id_ID" w:bidi="id_ID"/>
        </w:rPr>
      </w:r>
    </w:p>
    <w:p>
      <w:pPr>
        <w:pStyle w:val="Heading2"/>
      </w:pPr>
      <w:r>
        <w:rPr>
          <w:lang w:val="id_ID" w:bidi="id_ID"/>
        </w:rPr>
        <w:t>Ayub 38:14</w:t>
      </w:r>
      <w:r>
        <w:rPr>
          <w:lang w:val="id_ID" w:bidi="id_ID"/>
        </w:rPr>
      </w:r>
    </w:p>
    <w:p>
      <w:pPr/>
      <w:r>
        <w:rPr>
          <w:lang w:val="id_ID" w:bidi="id_ID"/>
        </w:rPr>
      </w:r>
      <w:r>
        <w:rPr>
          <w:lang w:val="id_ID" w:bidi="id_ID"/>
        </w:rPr>
        <w:t xml:space="preserve">Segala sesuatu berwarna seperti kain: Matahari terbit memberi kejelasan warna, bentuk, dan tekstur dari benda-benda yang bisa dilihat oleh mata. </w:t>
      </w:r>
      <w:r>
        <w:rPr>
          <w:lang w:val="id_ID" w:bidi="id_ID"/>
        </w:rPr>
      </w:r>
      <w:r>
        <w:rPr>
          <w:lang w:val="id_ID" w:bidi="id_ID"/>
        </w:rPr>
      </w:r>
    </w:p>
    <w:p>
      <w:pPr/>
      <w:r>
        <w:rPr>
          <w:lang w:val="id_ID" w:bidi="id_ID"/>
        </w:rPr>
      </w:r>
    </w:p>
    <w:p>
      <w:pPr>
        <w:pStyle w:val="Heading2"/>
      </w:pPr>
      <w:r>
        <w:rPr>
          <w:lang w:val="id_ID" w:bidi="id_ID"/>
        </w:rPr>
        <w:t>Ayub 38:21</w:t>
      </w:r>
      <w:r>
        <w:rPr>
          <w:lang w:val="id_ID" w:bidi="id_ID"/>
        </w:rPr>
      </w:r>
    </w:p>
    <w:p>
      <w:pPr/>
      <w:r>
        <w:rPr>
          <w:lang w:val="id_ID" w:bidi="id_ID"/>
        </w:rPr>
      </w:r>
      <w:r>
        <w:rPr>
          <w:lang w:val="id_ID" w:bidi="id_ID"/>
        </w:rPr>
        <w:t xml:space="preserve">Ketika itu engkau telah lahir : Bdk. </w:t>
      </w:r>
      <w:r>
        <w:rPr>
          <w:lang w:val="id_ID" w:bidi="id_ID"/>
        </w:rPr>
        <w:t>Ams. 8:25</w:t>
      </w:r>
      <w:r>
        <w:rPr>
          <w:lang w:val="id_ID" w:bidi="id_ID"/>
        </w:rPr>
        <w:t>. Sindiran ini mirip dengan sindiran yang dilontarkan oleh Elifas (</w:t>
      </w:r>
      <w:r>
        <w:rPr>
          <w:lang w:val="id_ID" w:bidi="id_ID"/>
        </w:rPr>
        <w:t>Ayb. 15:7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38:22–23</w:t>
      </w:r>
      <w:r>
        <w:rPr>
          <w:lang w:val="id_ID" w:bidi="id_ID"/>
        </w:rPr>
      </w:r>
    </w:p>
    <w:p>
      <w:pPr/>
      <w:r>
        <w:rPr>
          <w:lang w:val="id_ID" w:bidi="id_ID"/>
        </w:rPr>
      </w:r>
      <w:r>
        <w:rPr>
          <w:lang w:val="id_ID" w:bidi="id_ID"/>
        </w:rPr>
        <w:t>Salju dan hujan es disimpan dalam perbendaharaan ilahi seperti gudang untuk air samudera dan angin (</w:t>
      </w:r>
      <w:r>
        <w:rPr>
          <w:lang w:val="id_ID" w:bidi="id_ID"/>
        </w:rPr>
        <w:t>Mzm. 33:7</w:t>
      </w:r>
      <w:r>
        <w:rPr>
          <w:lang w:val="id_ID" w:bidi="id_ID"/>
        </w:rPr>
        <w:t xml:space="preserve">; </w:t>
      </w:r>
      <w:r>
        <w:rPr>
          <w:lang w:val="id_ID" w:bidi="id_ID"/>
        </w:rPr>
        <w:t>135:7</w:t>
      </w:r>
      <w:r>
        <w:rPr>
          <w:lang w:val="id_ID" w:bidi="id_ID"/>
        </w:rPr>
        <w:t xml:space="preserve">; </w:t>
      </w:r>
      <w:r>
        <w:rPr>
          <w:lang w:val="id_ID" w:bidi="id_ID"/>
        </w:rPr>
        <w:t>Yer. 10:13</w:t>
      </w:r>
      <w:r>
        <w:rPr>
          <w:lang w:val="id_ID" w:bidi="id_ID"/>
        </w:rPr>
        <w:t xml:space="preserve">; </w:t>
      </w:r>
      <w:r>
        <w:rPr>
          <w:lang w:val="id_ID" w:bidi="id_ID"/>
        </w:rPr>
        <w:t>51:16</w:t>
      </w:r>
      <w:r>
        <w:rPr>
          <w:lang w:val="id_ID" w:bidi="id_ID"/>
        </w:rPr>
        <w:t>). Allah menggunakan unsur-unsur ini sebagai senjata (</w:t>
      </w:r>
      <w:r>
        <w:rPr>
          <w:lang w:val="id_ID" w:bidi="id_ID"/>
        </w:rPr>
        <w:t>Ayb. 36:32</w:t>
      </w:r>
      <w:r>
        <w:rPr>
          <w:lang w:val="id_ID" w:bidi="id_ID"/>
        </w:rPr>
        <w:t xml:space="preserve">; </w:t>
      </w:r>
      <w:r>
        <w:rPr>
          <w:lang w:val="id_ID" w:bidi="id_ID"/>
        </w:rPr>
        <w:t>Yes. 30:30</w:t>
      </w:r>
      <w:r>
        <w:rPr>
          <w:lang w:val="id_ID" w:bidi="id_ID"/>
        </w:rPr>
        <w:t xml:space="preserve">; </w:t>
      </w:r>
      <w:r>
        <w:rPr>
          <w:lang w:val="id_ID" w:bidi="id_ID"/>
        </w:rPr>
        <w:t>Yeh. 13:11–13</w:t>
      </w:r>
      <w:r>
        <w:rPr>
          <w:lang w:val="id_ID" w:bidi="id_ID"/>
        </w:rPr>
        <w:t xml:space="preserve">; </w:t>
      </w:r>
      <w:r>
        <w:rPr>
          <w:lang w:val="id_ID" w:bidi="id_ID"/>
        </w:rPr>
        <w:t>Why. 16:21</w:t>
      </w:r>
      <w:r>
        <w:rPr>
          <w:lang w:val="id_ID" w:bidi="id_ID"/>
        </w:rPr>
        <w:t xml:space="preserve">) dalam badai yang Ia kirimkan pada hari pertempuran dan peperangan (mis., </w:t>
      </w:r>
      <w:r>
        <w:rPr>
          <w:lang w:val="id_ID" w:bidi="id_ID"/>
        </w:rPr>
        <w:t>Yos. 10:11</w:t>
      </w:r>
      <w:r>
        <w:rPr>
          <w:lang w:val="id_ID" w:bidi="id_ID"/>
        </w:rPr>
        <w:t xml:space="preserve">; </w:t>
      </w:r>
      <w:r>
        <w:rPr>
          <w:lang w:val="id_ID" w:bidi="id_ID"/>
        </w:rPr>
        <w:t>Hak. 5:20–21</w:t>
      </w:r>
      <w:r>
        <w:rPr>
          <w:lang w:val="id_ID" w:bidi="id_ID"/>
        </w:rPr>
        <w:t xml:space="preserve">; </w:t>
      </w:r>
      <w:r>
        <w:rPr>
          <w:lang w:val="id_ID" w:bidi="id_ID"/>
        </w:rPr>
        <w:t>1Sam. 7:10</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38:24–27</w:t>
      </w:r>
      <w:r>
        <w:rPr>
          <w:lang w:val="id_ID" w:bidi="id_ID"/>
        </w:rPr>
      </w:r>
    </w:p>
    <w:p>
      <w:pPr/>
      <w:r>
        <w:rPr>
          <w:lang w:val="id_ID" w:bidi="id_ID"/>
        </w:rPr>
      </w:r>
      <w:r>
        <w:rPr>
          <w:lang w:val="id_ID" w:bidi="id_ID"/>
        </w:rPr>
        <w:t>Angin timur bertiup dari padang gurun dan mengeringkan tanaman (</w:t>
      </w:r>
      <w:r>
        <w:rPr>
          <w:lang w:val="id_ID" w:bidi="id_ID"/>
        </w:rPr>
        <w:t>Kej. 41:6</w:t>
      </w:r>
      <w:r>
        <w:rPr>
          <w:lang w:val="id_ID" w:bidi="id_ID"/>
        </w:rPr>
        <w:t xml:space="preserve">, </w:t>
      </w:r>
      <w:r>
        <w:rPr>
          <w:lang w:val="id_ID" w:bidi="id_ID"/>
        </w:rPr>
        <w:t>23</w:t>
      </w:r>
      <w:r>
        <w:rPr>
          <w:lang w:val="id_ID" w:bidi="id_ID"/>
        </w:rPr>
        <w:t xml:space="preserve">, </w:t>
      </w:r>
      <w:r>
        <w:rPr>
          <w:lang w:val="id_ID" w:bidi="id_ID"/>
        </w:rPr>
        <w:t>27</w:t>
      </w:r>
      <w:r>
        <w:rPr>
          <w:lang w:val="id_ID" w:bidi="id_ID"/>
        </w:rPr>
        <w:t xml:space="preserve">; </w:t>
      </w:r>
      <w:r>
        <w:rPr>
          <w:lang w:val="id_ID" w:bidi="id_ID"/>
        </w:rPr>
        <w:t>Yer. 4:11</w:t>
      </w:r>
      <w:r>
        <w:rPr>
          <w:lang w:val="id_ID" w:bidi="id_ID"/>
        </w:rPr>
        <w:t xml:space="preserve">; </w:t>
      </w:r>
      <w:r>
        <w:rPr>
          <w:lang w:val="id_ID" w:bidi="id_ID"/>
        </w:rPr>
        <w:t>Yun. 4:8</w:t>
      </w:r>
      <w:r>
        <w:rPr>
          <w:lang w:val="id_ID" w:bidi="id_ID"/>
        </w:rPr>
        <w:t>) dan mengeringkan laut (</w:t>
      </w:r>
      <w:r>
        <w:rPr>
          <w:lang w:val="id_ID" w:bidi="id_ID"/>
        </w:rPr>
        <w:t>Kel. 14:21</w:t>
      </w:r>
      <w:r>
        <w:rPr>
          <w:lang w:val="id_ID" w:bidi="id_ID"/>
        </w:rPr>
        <w:t xml:space="preserve">; </w:t>
      </w:r>
      <w:r>
        <w:rPr>
          <w:lang w:val="id_ID" w:bidi="id_ID"/>
        </w:rPr>
        <w:t>Yes. 11:15</w:t>
      </w:r>
      <w:r>
        <w:rPr>
          <w:lang w:val="id_ID" w:bidi="id_ID"/>
        </w:rPr>
        <w:t>). Hal ini sangat kontras dengan derasnya hujan yang menyebabkan banjir. • Hujan yang tepat porsinya bermanfaat untuk membasahi tanah yang kering (</w:t>
      </w:r>
      <w:r>
        <w:rPr>
          <w:lang w:val="id_ID" w:bidi="id_ID"/>
        </w:rPr>
        <w:t>Mzm. 104:10–11</w:t>
      </w:r>
      <w:r>
        <w:rPr>
          <w:lang w:val="id_ID" w:bidi="id_ID"/>
        </w:rPr>
        <w:t xml:space="preserve">; </w:t>
      </w:r>
      <w:r>
        <w:rPr>
          <w:lang w:val="id_ID" w:bidi="id_ID"/>
        </w:rPr>
        <w:t>107:35</w:t>
      </w:r>
      <w:r>
        <w:rPr>
          <w:lang w:val="id_ID" w:bidi="id_ID"/>
        </w:rPr>
        <w:t xml:space="preserve">; </w:t>
      </w:r>
      <w:r>
        <w:rPr>
          <w:lang w:val="id_ID" w:bidi="id_ID"/>
        </w:rPr>
        <w:t>Yes. 35:7</w:t>
      </w:r>
      <w:r>
        <w:rPr>
          <w:lang w:val="id_ID" w:bidi="id_ID"/>
        </w:rPr>
        <w:t xml:space="preserve">; </w:t>
      </w:r>
      <w:r>
        <w:rPr>
          <w:lang w:val="id_ID" w:bidi="id_ID"/>
        </w:rPr>
        <w:t>58:11</w:t>
      </w:r>
      <w:r>
        <w:rPr>
          <w:lang w:val="id_ID" w:bidi="id_ID"/>
        </w:rPr>
        <w:t>), berbeda dengan angin panas (</w:t>
      </w:r>
      <w:r>
        <w:rPr>
          <w:lang w:val="id_ID" w:bidi="id_ID"/>
        </w:rPr>
        <w:t>Ayb. 38:24</w:t>
      </w:r>
      <w:r>
        <w:rPr>
          <w:lang w:val="id_ID" w:bidi="id_ID"/>
        </w:rPr>
        <w:t>) dan hujan lebat yang mengakibatkan banjir (</w:t>
      </w:r>
      <w:r>
        <w:rPr>
          <w:lang w:val="id_ID" w:bidi="id_ID"/>
        </w:rPr>
        <w:t>Ayb. 38:25</w:t>
      </w:r>
      <w:r>
        <w:rPr>
          <w:lang w:val="id_ID" w:bidi="id_ID"/>
        </w:rPr>
        <w:t>).</w:t>
      </w:r>
      <w:r>
        <w:rPr>
          <w:lang w:val="id_ID" w:bidi="id_ID"/>
        </w:rPr>
      </w:r>
      <w:r>
        <w:rPr>
          <w:lang w:val="id_ID" w:bidi="id_ID"/>
        </w:rPr>
      </w:r>
    </w:p>
    <w:p>
      <w:pPr/>
      <w:r>
        <w:rPr>
          <w:lang w:val="id_ID" w:bidi="id_ID"/>
        </w:rPr>
      </w:r>
    </w:p>
    <w:p>
      <w:pPr>
        <w:pStyle w:val="Heading2"/>
      </w:pPr>
      <w:r>
        <w:rPr>
          <w:lang w:val="id_ID" w:bidi="id_ID"/>
        </w:rPr>
        <w:t>Ayub 38:36</w:t>
      </w:r>
      <w:r>
        <w:rPr>
          <w:lang w:val="id_ID" w:bidi="id_ID"/>
        </w:rPr>
      </w:r>
    </w:p>
    <w:p>
      <w:pPr/>
      <w:r>
        <w:rPr>
          <w:lang w:val="id_ID" w:bidi="id_ID"/>
        </w:rPr>
      </w:r>
      <w:r>
        <w:rPr>
          <w:lang w:val="id_ID" w:bidi="id_ID"/>
        </w:rPr>
        <w:t xml:space="preserve">Hikmat … pengertian: Kata-kata ini juga bisa diterjemahkan sebagai </w:t>
      </w:r>
      <w:r>
        <w:rPr>
          <w:i/>
          <w:lang w:val="id_ID" w:bidi="id_ID"/>
        </w:rPr>
        <w:t>ibis</w:t>
      </w:r>
      <w:r>
        <w:rPr>
          <w:lang w:val="id_ID" w:bidi="id_ID"/>
        </w:rPr>
        <w:t xml:space="preserve">. . . ayam jantan. Orang Mesir menganggap </w:t>
      </w:r>
      <w:r>
        <w:rPr>
          <w:i/>
          <w:lang w:val="id_ID" w:bidi="id_ID"/>
        </w:rPr>
        <w:t>ibis</w:t>
      </w:r>
      <w:r>
        <w:rPr>
          <w:lang w:val="id_ID" w:bidi="id_ID"/>
        </w:rPr>
        <w:t xml:space="preserve"> merupakan hewan yang bijaksana ketika menghadapi banjir Sungai Nil, peristiwa musiman terpenting di Mesir; dan para rabi Israel berpendapat bahwa ayam jago dapat meramalkan hujan atau bunyi kokoknya dapat membedakan siang dan malam. Kemudian muncullah sebuah pertanyaan, </w:t>
      </w:r>
      <w:r>
        <w:rPr>
          <w:i/>
          <w:lang w:val="id_ID" w:bidi="id_ID"/>
        </w:rPr>
        <w:t>Siapa yang mengajari burung ibis dan ayam jantan itu?</w:t>
      </w:r>
      <w:r>
        <w:rPr>
          <w:lang w:val="id_ID" w:bidi="id_ID"/>
        </w:rPr>
        <w:t xml:space="preserve"> Lihat juga </w:t>
      </w:r>
      <w:r>
        <w:rPr>
          <w:lang w:val="id_ID" w:bidi="id_ID"/>
        </w:rPr>
        <w:t>Mzm. 51:6</w:t>
      </w:r>
      <w:r>
        <w:rPr>
          <w:lang w:val="id_ID" w:bidi="id_ID"/>
        </w:rPr>
        <w:t xml:space="preserve">; </w:t>
      </w:r>
      <w:r>
        <w:rPr>
          <w:lang w:val="id_ID" w:bidi="id_ID"/>
        </w:rPr>
        <w:t>Ams. 2:6</w:t>
      </w:r>
      <w:r>
        <w:rPr>
          <w:lang w:val="id_ID" w:bidi="id_ID"/>
        </w:rPr>
        <w:t xml:space="preserve">; </w:t>
      </w:r>
      <w:r>
        <w:rPr>
          <w:lang w:val="id_ID" w:bidi="id_ID"/>
        </w:rPr>
        <w:t>Yak. 1:5</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39:5–7</w:t>
      </w:r>
      <w:r>
        <w:rPr>
          <w:lang w:val="id_ID" w:bidi="id_ID"/>
        </w:rPr>
      </w:r>
    </w:p>
    <w:p>
      <w:pPr/>
      <w:r>
        <w:rPr>
          <w:lang w:val="id_ID" w:bidi="id_ID"/>
        </w:rPr>
      </w:r>
      <w:r>
        <w:rPr>
          <w:lang w:val="id_ID" w:bidi="id_ID"/>
        </w:rPr>
        <w:t xml:space="preserve">Keledai liar. . . menertawakan (secara harfiah </w:t>
      </w:r>
      <w:r>
        <w:rPr>
          <w:i/>
          <w:lang w:val="id_ID" w:bidi="id_ID"/>
        </w:rPr>
        <w:t>mencemooh</w:t>
      </w:r>
      <w:r>
        <w:rPr>
          <w:lang w:val="id_ID" w:bidi="id_ID"/>
        </w:rPr>
        <w:t xml:space="preserve">) keramaian kota: Ini adalah yang pertama dari serangkaian hewan yang mencemooh orang lain yang lebih rendah dari mereka dalam beberapa hal (bdk. </w:t>
      </w:r>
      <w:r>
        <w:rPr>
          <w:lang w:val="id_ID" w:bidi="id_ID"/>
        </w:rPr>
        <w:t>Ayb. 39:18</w:t>
      </w:r>
      <w:r>
        <w:rPr>
          <w:lang w:val="id_ID" w:bidi="id_ID"/>
        </w:rPr>
        <w:t xml:space="preserve">, </w:t>
      </w:r>
      <w:r>
        <w:rPr>
          <w:lang w:val="id_ID" w:bidi="id_ID"/>
        </w:rPr>
        <w:t>22</w:t>
      </w:r>
      <w:r>
        <w:rPr>
          <w:lang w:val="id_ID" w:bidi="id_ID"/>
        </w:rPr>
        <w:t xml:space="preserve">; </w:t>
      </w:r>
      <w:r>
        <w:rPr>
          <w:lang w:val="id_ID" w:bidi="id_ID"/>
        </w:rPr>
        <w:t>41:29</w:t>
      </w:r>
      <w:r>
        <w:rPr>
          <w:lang w:val="id_ID" w:bidi="id_ID"/>
        </w:rPr>
        <w:t xml:space="preserve">). Gambaran ini menggambarkan bagaimana Allah mencemooh perlawanan manusia seperti Ayub (lihat </w:t>
      </w:r>
      <w:r>
        <w:rPr>
          <w:lang w:val="id_ID" w:bidi="id_ID"/>
        </w:rPr>
        <w:t>Mzm. 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39:9–12</w:t>
      </w:r>
      <w:r>
        <w:rPr>
          <w:lang w:val="id_ID" w:bidi="id_ID"/>
        </w:rPr>
      </w:r>
    </w:p>
    <w:p>
      <w:pPr/>
      <w:r>
        <w:rPr>
          <w:lang w:val="id_ID" w:bidi="id_ID"/>
        </w:rPr>
      </w:r>
      <w:r>
        <w:rPr>
          <w:lang w:val="id_ID" w:bidi="id_ID"/>
        </w:rPr>
        <w:t>Lembu hutan, yang pada zaman sekarang sudah punah dan bahkan sudah menjadi hewan langka sebelum zaman Musa, adalah hewan darat yang paling kuat pada masa-masa awal orang Kanaan. Simbol kekuatan Perjanjian Lama ini (</w:t>
      </w:r>
      <w:r>
        <w:rPr>
          <w:lang w:val="id_ID" w:bidi="id_ID"/>
        </w:rPr>
        <w:t>Bil. 23:22</w:t>
      </w:r>
      <w:r>
        <w:rPr>
          <w:lang w:val="id_ID" w:bidi="id_ID"/>
        </w:rPr>
        <w:t xml:space="preserve">; </w:t>
      </w:r>
      <w:r>
        <w:rPr>
          <w:lang w:val="id_ID" w:bidi="id_ID"/>
        </w:rPr>
        <w:t>24:8</w:t>
      </w:r>
      <w:r>
        <w:rPr>
          <w:lang w:val="id_ID" w:bidi="id_ID"/>
        </w:rPr>
        <w:t xml:space="preserve">; </w:t>
      </w:r>
      <w:r>
        <w:rPr>
          <w:lang w:val="id_ID" w:bidi="id_ID"/>
        </w:rPr>
        <w:t>Ul. 33:17</w:t>
      </w:r>
      <w:r>
        <w:rPr>
          <w:lang w:val="id_ID" w:bidi="id_ID"/>
        </w:rPr>
        <w:t xml:space="preserve">; </w:t>
      </w:r>
      <w:r>
        <w:rPr>
          <w:lang w:val="id_ID" w:bidi="id_ID"/>
        </w:rPr>
        <w:t>Mzm. 29:6</w:t>
      </w:r>
      <w:r>
        <w:rPr>
          <w:lang w:val="id_ID" w:bidi="id_ID"/>
        </w:rPr>
        <w:t xml:space="preserve">; </w:t>
      </w:r>
      <w:r>
        <w:rPr>
          <w:lang w:val="id_ID" w:bidi="id_ID"/>
        </w:rPr>
        <w:t>92:10</w:t>
      </w:r>
      <w:r>
        <w:rPr>
          <w:lang w:val="id_ID" w:bidi="id_ID"/>
        </w:rPr>
        <w:t xml:space="preserve">) tidak pernah dijinakkan (bdk. </w:t>
      </w:r>
      <w:r>
        <w:rPr>
          <w:lang w:val="id_ID" w:bidi="id_ID"/>
        </w:rPr>
        <w:t>Kej. 1:28</w:t>
      </w:r>
      <w:r>
        <w:rPr>
          <w:lang w:val="id_ID" w:bidi="id_ID"/>
        </w:rPr>
        <w:t xml:space="preserve">; </w:t>
      </w:r>
      <w:r>
        <w:rPr>
          <w:lang w:val="id_ID" w:bidi="id_ID"/>
        </w:rPr>
        <w:t>9:2</w:t>
      </w:r>
      <w:r>
        <w:rPr>
          <w:lang w:val="id_ID" w:bidi="id_ID"/>
        </w:rPr>
        <w:t xml:space="preserve">; </w:t>
      </w:r>
      <w:r>
        <w:rPr>
          <w:lang w:val="id_ID" w:bidi="id_ID"/>
        </w:rPr>
        <w:t>Mzm. 8:5–6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39:13–18</w:t>
      </w:r>
      <w:r>
        <w:rPr>
          <w:lang w:val="id_ID" w:bidi="id_ID"/>
        </w:rPr>
      </w:r>
    </w:p>
    <w:p>
      <w:pPr/>
      <w:r>
        <w:rPr>
          <w:lang w:val="id_ID" w:bidi="id_ID"/>
        </w:rPr>
      </w:r>
      <w:r>
        <w:rPr>
          <w:lang w:val="id_ID" w:bidi="id_ID"/>
        </w:rPr>
        <w:t>Di Timur Dekat kuno, burung unta dikenal sebagai burung yang diciptakan Allah tanpa kepandaian/pengertian.</w:t>
      </w:r>
      <w:r>
        <w:rPr>
          <w:lang w:val="id_ID" w:bidi="id_ID"/>
        </w:rPr>
      </w:r>
      <w:r>
        <w:rPr>
          <w:lang w:val="id_ID" w:bidi="id_ID"/>
        </w:rPr>
      </w:r>
    </w:p>
    <w:p>
      <w:pPr/>
      <w:r>
        <w:rPr>
          <w:lang w:val="id_ID" w:bidi="id_ID"/>
        </w:rPr>
      </w:r>
    </w:p>
    <w:p>
      <w:pPr>
        <w:pStyle w:val="Heading2"/>
      </w:pPr>
      <w:r>
        <w:rPr>
          <w:lang w:val="id_ID" w:bidi="id_ID"/>
        </w:rPr>
        <w:t>Ayub 39:14–16</w:t>
      </w:r>
      <w:r>
        <w:rPr>
          <w:lang w:val="id_ID" w:bidi="id_ID"/>
        </w:rPr>
      </w:r>
    </w:p>
    <w:p>
      <w:pPr/>
      <w:r>
        <w:rPr>
          <w:lang w:val="id_ID" w:bidi="id_ID"/>
        </w:rPr>
      </w:r>
      <w:r>
        <w:rPr>
          <w:lang w:val="id_ID" w:bidi="id_ID"/>
        </w:rPr>
        <w:t>Burung unta adalah mewakili sosok induk yang mengabaikan anak-anaknya (</w:t>
      </w:r>
      <w:r>
        <w:rPr>
          <w:lang w:val="id_ID" w:bidi="id_ID"/>
        </w:rPr>
        <w:t>Rat. 4:3</w:t>
      </w:r>
      <w:r>
        <w:rPr>
          <w:lang w:val="id_ID" w:bidi="id_ID"/>
        </w:rPr>
        <w:t>) karena ia (1) bertelur di atas tanah; (2) tampaknya membiarkan telur-telurnya mati ketika pemangsa mendekatinya (walaupun ia mungkin berusaha memancing pemangsa tersebut agar menjauh dari sarangnya); dan (3) bertelur bersama beberapa betina lainnya dalam satu sarang, sehingga sebagian besar telur tersebut bukan miliknya.</w:t>
      </w:r>
      <w:r>
        <w:rPr>
          <w:lang w:val="id_ID" w:bidi="id_ID"/>
        </w:rPr>
      </w:r>
      <w:r>
        <w:rPr>
          <w:lang w:val="id_ID" w:bidi="id_ID"/>
        </w:rPr>
      </w:r>
    </w:p>
    <w:p>
      <w:pPr/>
      <w:r>
        <w:rPr>
          <w:lang w:val="id_ID" w:bidi="id_ID"/>
        </w:rPr>
      </w:r>
    </w:p>
    <w:p>
      <w:pPr>
        <w:pStyle w:val="Heading2"/>
      </w:pPr>
      <w:r>
        <w:rPr>
          <w:lang w:val="id_ID" w:bidi="id_ID"/>
        </w:rPr>
        <w:t>Ayub 39:18</w:t>
      </w:r>
      <w:r>
        <w:rPr>
          <w:lang w:val="id_ID" w:bidi="id_ID"/>
        </w:rPr>
      </w:r>
    </w:p>
    <w:p>
      <w:pPr/>
      <w:r>
        <w:rPr>
          <w:lang w:val="id_ID" w:bidi="id_ID"/>
        </w:rPr>
      </w:r>
      <w:r>
        <w:rPr>
          <w:lang w:val="id_ID" w:bidi="id_ID"/>
        </w:rPr>
        <w:t xml:space="preserve">Menertawakan (secara harfiah </w:t>
      </w:r>
      <w:r>
        <w:rPr>
          <w:i/>
          <w:lang w:val="id_ID" w:bidi="id_ID"/>
        </w:rPr>
        <w:t>mencemooh</w:t>
      </w:r>
      <w:r>
        <w:rPr>
          <w:lang w:val="id_ID" w:bidi="id_ID"/>
        </w:rPr>
        <w:t xml:space="preserve">) kuda dan penunggangnya: Lihat </w:t>
      </w:r>
      <w:r>
        <w:rPr>
          <w:lang w:val="id_ID" w:bidi="id_ID"/>
        </w:rPr>
        <w:t>Ayb. 39:7</w:t>
      </w:r>
      <w:r>
        <w:rPr>
          <w:lang w:val="id_ID" w:bidi="id_ID"/>
        </w:rPr>
        <w:t xml:space="preserve">, </w:t>
      </w:r>
      <w:r>
        <w:rPr>
          <w:lang w:val="id_ID" w:bidi="id_ID"/>
        </w:rPr>
        <w:t>22</w:t>
      </w:r>
      <w:r>
        <w:rPr>
          <w:lang w:val="id_ID" w:bidi="id_ID"/>
        </w:rPr>
        <w:t xml:space="preserve">; </w:t>
      </w:r>
      <w:r>
        <w:rPr>
          <w:lang w:val="id_ID" w:bidi="id_ID"/>
        </w:rPr>
        <w:t>41:29</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39:24</w:t>
      </w:r>
      <w:r>
        <w:rPr>
          <w:lang w:val="id_ID" w:bidi="id_ID"/>
        </w:rPr>
      </w:r>
    </w:p>
    <w:p>
      <w:pPr/>
      <w:r>
        <w:rPr>
          <w:lang w:val="id_ID" w:bidi="id_ID"/>
        </w:rPr>
      </w:r>
      <w:r>
        <w:rPr>
          <w:lang w:val="id_ID" w:bidi="id_ID"/>
        </w:rPr>
        <w:t>Sangkakala dibunyikan dalam pertempuran untuk memulai serangan (</w:t>
      </w:r>
      <w:r>
        <w:rPr>
          <w:lang w:val="id_ID" w:bidi="id_ID"/>
        </w:rPr>
        <w:t>Yos. 6:4–6</w:t>
      </w:r>
      <w:r>
        <w:rPr>
          <w:lang w:val="id_ID" w:bidi="id_ID"/>
        </w:rPr>
        <w:t>).</w:t>
      </w:r>
      <w:r>
        <w:rPr>
          <w:lang w:val="id_ID" w:bidi="id_ID"/>
        </w:rPr>
      </w:r>
      <w:r>
        <w:rPr>
          <w:lang w:val="id_ID" w:bidi="id_ID"/>
        </w:rPr>
      </w:r>
    </w:p>
    <w:p>
      <w:pPr/>
      <w:r>
        <w:rPr>
          <w:lang w:val="id_ID" w:bidi="id_ID"/>
        </w:rPr>
      </w:r>
    </w:p>
    <w:p>
      <w:pPr>
        <w:pStyle w:val="Heading2"/>
      </w:pPr>
      <w:r>
        <w:rPr>
          <w:lang w:val="id_ID" w:bidi="id_ID"/>
        </w:rPr>
        <w:t>Ayub 39:30</w:t>
      </w:r>
      <w:r>
        <w:rPr>
          <w:lang w:val="id_ID" w:bidi="id_ID"/>
        </w:rPr>
      </w:r>
    </w:p>
    <w:p>
      <w:pPr/>
      <w:r>
        <w:rPr>
          <w:lang w:val="id_ID" w:bidi="id_ID"/>
        </w:rPr>
      </w:r>
      <w:r>
        <w:rPr>
          <w:lang w:val="id_ID" w:bidi="id_ID"/>
        </w:rPr>
        <w:t>Di mana ada yang tewas, di situlah dia—memakan sisa-sisanya (</w:t>
      </w:r>
      <w:r>
        <w:rPr>
          <w:lang w:val="id_ID" w:bidi="id_ID"/>
        </w:rPr>
        <w:t>Yeh. 39:17–19</w:t>
      </w:r>
      <w:r>
        <w:rPr>
          <w:lang w:val="id_ID" w:bidi="id_ID"/>
        </w:rPr>
        <w:t xml:space="preserve">; </w:t>
      </w:r>
      <w:r>
        <w:rPr>
          <w:lang w:val="id_ID" w:bidi="id_ID"/>
        </w:rPr>
        <w:t>Mat. 24:28</w:t>
      </w:r>
      <w:r>
        <w:rPr>
          <w:lang w:val="id_ID" w:bidi="id_ID"/>
        </w:rPr>
        <w:t xml:space="preserve">; </w:t>
      </w:r>
      <w:r>
        <w:rPr>
          <w:lang w:val="id_ID" w:bidi="id_ID"/>
        </w:rPr>
        <w:t>Luk. 17:37</w:t>
      </w:r>
      <w:r>
        <w:rPr>
          <w:lang w:val="id_ID" w:bidi="id_ID"/>
        </w:rPr>
        <w:t>).</w:t>
      </w:r>
      <w:r>
        <w:rPr>
          <w:lang w:val="id_ID" w:bidi="id_ID"/>
        </w:rPr>
      </w:r>
      <w:r>
        <w:rPr>
          <w:lang w:val="id_ID" w:bidi="id_ID"/>
        </w:rPr>
      </w:r>
    </w:p>
    <w:p>
      <w:pPr/>
      <w:r>
        <w:rPr>
          <w:lang w:val="id_ID" w:bidi="id_ID"/>
        </w:rPr>
      </w:r>
    </w:p>
    <w:p>
      <w:pPr>
        <w:pStyle w:val="Heading2"/>
      </w:pPr>
      <w:r>
        <w:rPr>
          <w:lang w:val="id_ID" w:bidi="id_ID"/>
        </w:rPr>
        <w:t>Ayub 40:1–2</w:t>
      </w:r>
      <w:r>
        <w:rPr>
          <w:lang w:val="id_ID" w:bidi="id_ID"/>
        </w:rPr>
      </w:r>
    </w:p>
    <w:p>
      <w:pPr/>
      <w:r>
        <w:rPr>
          <w:lang w:val="id_ID" w:bidi="id_ID"/>
        </w:rPr>
      </w:r>
      <w:r>
        <w:rPr>
          <w:lang w:val="id_ID" w:bidi="id_ID"/>
        </w:rPr>
        <w:t>Perjanjian Lama Yunani tidak memasukkan kesimpulan ini sebagai bagian dari perkataan Allah yang pertama.</w:t>
      </w:r>
      <w:r>
        <w:rPr>
          <w:lang w:val="id_ID" w:bidi="id_ID"/>
        </w:rPr>
      </w:r>
      <w:r>
        <w:rPr>
          <w:lang w:val="id_ID" w:bidi="id_ID"/>
        </w:rPr>
      </w:r>
    </w:p>
    <w:p>
      <w:pPr/>
      <w:r>
        <w:rPr>
          <w:lang w:val="id_ID" w:bidi="id_ID"/>
        </w:rPr>
      </w:r>
    </w:p>
    <w:p>
      <w:pPr>
        <w:pStyle w:val="Heading2"/>
      </w:pPr>
      <w:r>
        <w:rPr>
          <w:lang w:val="id_ID" w:bidi="id_ID"/>
        </w:rPr>
        <w:t>Ayub 40:3–5</w:t>
      </w:r>
      <w:r>
        <w:rPr>
          <w:lang w:val="id_ID" w:bidi="id_ID"/>
        </w:rPr>
      </w:r>
    </w:p>
    <w:p>
      <w:pPr/>
      <w:r>
        <w:rPr>
          <w:lang w:val="id_ID" w:bidi="id_ID"/>
        </w:rPr>
      </w:r>
      <w:r>
        <w:rPr>
          <w:lang w:val="id_ID" w:bidi="id_ID"/>
        </w:rPr>
        <w:t>Tanggapan Ayub yang singkat dan rendah hati tidak mengakui kesalahannya, tetapi mengakui bahwa dirinya kecil/tidak berarti (</w:t>
      </w:r>
      <w:r>
        <w:rPr>
          <w:lang w:val="id_ID" w:bidi="id_ID"/>
        </w:rPr>
        <w:t>Ayb. 40:4</w:t>
      </w:r>
      <w:r>
        <w:rPr>
          <w:lang w:val="id_ID" w:bidi="id_ID"/>
        </w:rPr>
        <w:t>). Sebelumnya dia berpikir bahwa dia bisa mendekati Allah seperti seorang pembesar (</w:t>
      </w:r>
      <w:r>
        <w:rPr>
          <w:lang w:val="id_ID" w:bidi="id_ID"/>
        </w:rPr>
        <w:t>Ayb. 31:37</w:t>
      </w:r>
      <w:r>
        <w:rPr>
          <w:lang w:val="id_ID" w:bidi="id_ID"/>
        </w:rPr>
        <w:t>) atau bahkan mengkritisi Allah (</w:t>
      </w:r>
      <w:r>
        <w:rPr>
          <w:lang w:val="id_ID" w:bidi="id_ID"/>
        </w:rPr>
        <w:t>Ayb. 13:22–23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40:4</w:t>
      </w:r>
      <w:r>
        <w:rPr>
          <w:lang w:val="id_ID" w:bidi="id_ID"/>
        </w:rPr>
      </w:r>
    </w:p>
    <w:p>
      <w:pPr/>
      <w:r>
        <w:rPr>
          <w:lang w:val="id_ID" w:bidi="id_ID"/>
        </w:rPr>
      </w:r>
      <w:r>
        <w:rPr>
          <w:lang w:val="id_ID" w:bidi="id_ID"/>
        </w:rPr>
        <w:t xml:space="preserve">Sesungguhnya aku ini terlalu hina (bdk. </w:t>
      </w:r>
      <w:r>
        <w:rPr>
          <w:lang w:val="id_ID" w:bidi="id_ID"/>
        </w:rPr>
        <w:t>Ayb. 42:6</w:t>
      </w:r>
      <w:r>
        <w:rPr>
          <w:lang w:val="id_ID" w:bidi="id_ID"/>
        </w:rPr>
        <w:t>): Ayub tidak bertobat dari dosa; seperti Abraham, dia mengakui ketidaklayakannya (</w:t>
      </w:r>
      <w:r>
        <w:rPr>
          <w:lang w:val="id_ID" w:bidi="id_ID"/>
        </w:rPr>
        <w:t>Kej. 18:27</w:t>
      </w:r>
      <w:r>
        <w:rPr>
          <w:lang w:val="id_ID" w:bidi="id_ID"/>
        </w:rPr>
        <w:t>). • Ayub sebelumnya meminta kawan-kawannya untuk menutup mulut mereka sebagai tanda tercengang (</w:t>
      </w:r>
      <w:r>
        <w:rPr>
          <w:lang w:val="id_ID" w:bidi="id_ID"/>
        </w:rPr>
        <w:t>Ayb. 21:5</w:t>
      </w:r>
      <w:r>
        <w:rPr>
          <w:lang w:val="id_ID" w:bidi="id_ID"/>
        </w:rPr>
        <w:t>); di sini dia melakukannya sendiri karena kata-katanya yang gegabah.</w:t>
      </w:r>
      <w:r>
        <w:rPr>
          <w:lang w:val="id_ID" w:bidi="id_ID"/>
        </w:rPr>
      </w:r>
      <w:r>
        <w:rPr>
          <w:lang w:val="id_ID" w:bidi="id_ID"/>
        </w:rPr>
      </w:r>
    </w:p>
    <w:p>
      <w:pPr/>
      <w:r>
        <w:rPr>
          <w:lang w:val="id_ID" w:bidi="id_ID"/>
        </w:rPr>
      </w:r>
    </w:p>
    <w:p>
      <w:pPr>
        <w:pStyle w:val="Heading2"/>
      </w:pPr>
      <w:r>
        <w:rPr>
          <w:lang w:val="id_ID" w:bidi="id_ID"/>
        </w:rPr>
        <w:t>Ayub 40:5</w:t>
      </w:r>
      <w:r>
        <w:rPr>
          <w:lang w:val="id_ID" w:bidi="id_ID"/>
        </w:rPr>
      </w:r>
    </w:p>
    <w:p>
      <w:pPr/>
      <w:r>
        <w:rPr>
          <w:lang w:val="id_ID" w:bidi="id_ID"/>
        </w:rPr>
      </w:r>
      <w:r>
        <w:rPr>
          <w:lang w:val="id_ID" w:bidi="id_ID"/>
        </w:rPr>
        <w:t xml:space="preserve">Ayub tidak bisa berkata apa-apa lagi; dia tidak lagi mengajukan tuduhan terhadap Allah, dia juga tidak akan memberikan sanggahan. </w:t>
      </w:r>
      <w:r>
        <w:rPr>
          <w:lang w:val="id_ID" w:bidi="id_ID"/>
        </w:rPr>
      </w:r>
      <w:r>
        <w:rPr>
          <w:lang w:val="id_ID" w:bidi="id_ID"/>
        </w:rPr>
      </w:r>
    </w:p>
    <w:p>
      <w:pPr/>
      <w:r>
        <w:rPr>
          <w:lang w:val="id_ID" w:bidi="id_ID"/>
        </w:rPr>
      </w:r>
    </w:p>
    <w:p>
      <w:pPr>
        <w:pStyle w:val="Heading2"/>
      </w:pPr>
      <w:r>
        <w:rPr>
          <w:lang w:val="id_ID" w:bidi="id_ID"/>
        </w:rPr>
        <w:t>Ayub 40:6–7</w:t>
      </w:r>
      <w:r>
        <w:rPr>
          <w:lang w:val="id_ID" w:bidi="id_ID"/>
        </w:rPr>
      </w:r>
    </w:p>
    <w:p>
      <w:pPr/>
      <w:r>
        <w:rPr>
          <w:lang w:val="id_ID" w:bidi="id_ID"/>
        </w:rPr>
      </w:r>
      <w:r>
        <w:rPr>
          <w:lang w:val="id_ID" w:bidi="id_ID"/>
        </w:rPr>
        <w:t xml:space="preserve">Allah mengulangi tantangan yang sudah dilontarkan sebelumnya (lihat </w:t>
      </w:r>
      <w:r>
        <w:rPr>
          <w:lang w:val="id_ID" w:bidi="id_ID"/>
        </w:rPr>
        <w:t>Ayb. 38:1–3</w:t>
      </w:r>
      <w:r>
        <w:rPr>
          <w:lang w:val="id_ID" w:bidi="id_ID"/>
        </w:rPr>
        <w:t>).</w:t>
      </w:r>
      <w:r>
        <w:rPr>
          <w:lang w:val="id_ID" w:bidi="id_ID"/>
        </w:rPr>
      </w:r>
      <w:r>
        <w:rPr>
          <w:lang w:val="id_ID" w:bidi="id_ID"/>
        </w:rPr>
      </w:r>
    </w:p>
    <w:p>
      <w:pPr/>
      <w:r>
        <w:rPr>
          <w:lang w:val="id_ID" w:bidi="id_ID"/>
        </w:rPr>
      </w:r>
    </w:p>
    <w:p>
      <w:pPr>
        <w:pStyle w:val="Heading2"/>
      </w:pPr>
      <w:r>
        <w:rPr>
          <w:lang w:val="id_ID" w:bidi="id_ID"/>
        </w:rPr>
        <w:t>Ayub 40:8</w:t>
      </w:r>
      <w:r>
        <w:rPr>
          <w:lang w:val="id_ID" w:bidi="id_ID"/>
        </w:rPr>
      </w:r>
    </w:p>
    <w:p>
      <w:pPr/>
      <w:r>
        <w:rPr>
          <w:lang w:val="id_ID" w:bidi="id_ID"/>
        </w:rPr>
      </w:r>
      <w:r>
        <w:rPr>
          <w:lang w:val="id_ID" w:bidi="id_ID"/>
        </w:rPr>
        <w:t>Perkataan Ayub (</w:t>
      </w:r>
      <w:r>
        <w:rPr>
          <w:lang w:val="id_ID" w:bidi="id_ID"/>
        </w:rPr>
        <w:t>Ayb. 10:7</w:t>
      </w:r>
      <w:r>
        <w:rPr>
          <w:lang w:val="id_ID" w:bidi="id_ID"/>
        </w:rPr>
        <w:t xml:space="preserve">; </w:t>
      </w:r>
      <w:r>
        <w:rPr>
          <w:lang w:val="id_ID" w:bidi="id_ID"/>
        </w:rPr>
        <w:t>27:2</w:t>
      </w:r>
      <w:r>
        <w:rPr>
          <w:lang w:val="id_ID" w:bidi="id_ID"/>
        </w:rPr>
        <w:t xml:space="preserve">; </w:t>
      </w:r>
      <w:r>
        <w:rPr>
          <w:lang w:val="id_ID" w:bidi="id_ID"/>
        </w:rPr>
        <w:t>31:35–37</w:t>
      </w:r>
      <w:r>
        <w:rPr>
          <w:lang w:val="id_ID" w:bidi="id_ID"/>
        </w:rPr>
        <w:t>) telah membuat marah Elihu (</w:t>
      </w:r>
      <w:r>
        <w:rPr>
          <w:lang w:val="id_ID" w:bidi="id_ID"/>
        </w:rPr>
        <w:t>Ayb. 32:2</w:t>
      </w:r>
      <w:r>
        <w:rPr>
          <w:lang w:val="id_ID" w:bidi="id_ID"/>
        </w:rPr>
        <w:t xml:space="preserve">; </w:t>
      </w:r>
      <w:r>
        <w:rPr>
          <w:lang w:val="id_ID" w:bidi="id_ID"/>
        </w:rPr>
        <w:t>34:5</w:t>
      </w:r>
      <w:r>
        <w:rPr>
          <w:lang w:val="id_ID" w:bidi="id_ID"/>
        </w:rPr>
        <w:t>); sekarang Allah sendiri yang menantang mereka.</w:t>
      </w:r>
      <w:r>
        <w:rPr>
          <w:lang w:val="id_ID" w:bidi="id_ID"/>
        </w:rPr>
      </w:r>
      <w:r>
        <w:rPr>
          <w:lang w:val="id_ID" w:bidi="id_ID"/>
        </w:rPr>
      </w:r>
    </w:p>
    <w:p>
      <w:pPr/>
      <w:r>
        <w:rPr>
          <w:lang w:val="id_ID" w:bidi="id_ID"/>
        </w:rPr>
      </w:r>
    </w:p>
    <w:p>
      <w:pPr>
        <w:pStyle w:val="Heading2"/>
      </w:pPr>
      <w:r>
        <w:rPr>
          <w:lang w:val="id_ID" w:bidi="id_ID"/>
        </w:rPr>
        <w:t>Ayub 40:11–12</w:t>
      </w:r>
      <w:r>
        <w:rPr>
          <w:lang w:val="id_ID" w:bidi="id_ID"/>
        </w:rPr>
      </w:r>
    </w:p>
    <w:p>
      <w:pPr/>
      <w:r>
        <w:rPr>
          <w:lang w:val="id_ID" w:bidi="id_ID"/>
        </w:rPr>
      </w:r>
      <w:r>
        <w:rPr>
          <w:lang w:val="id_ID" w:bidi="id_ID"/>
        </w:rPr>
        <w:t>Ayub tidak dapat melakukan tugas Allah dalam merendahkan orang yang sombong (</w:t>
      </w:r>
      <w:r>
        <w:rPr>
          <w:lang w:val="id_ID" w:bidi="id_ID"/>
        </w:rPr>
        <w:t>Yes. 2:11–12</w:t>
      </w:r>
      <w:r>
        <w:rPr>
          <w:lang w:val="id_ID" w:bidi="id_ID"/>
        </w:rPr>
        <w:t xml:space="preserve">, </w:t>
      </w:r>
      <w:r>
        <w:rPr>
          <w:lang w:val="id_ID" w:bidi="id_ID"/>
        </w:rPr>
        <w:t>17</w:t>
      </w:r>
      <w:r>
        <w:rPr>
          <w:lang w:val="id_ID" w:bidi="id_ID"/>
        </w:rPr>
        <w:t xml:space="preserve">; </w:t>
      </w:r>
      <w:r>
        <w:rPr>
          <w:lang w:val="id_ID" w:bidi="id_ID"/>
        </w:rPr>
        <w:t>Yak. 4:6</w:t>
      </w:r>
      <w:r>
        <w:rPr>
          <w:lang w:val="id_ID" w:bidi="id_ID"/>
        </w:rPr>
        <w:t xml:space="preserve">; </w:t>
      </w:r>
      <w:r>
        <w:rPr>
          <w:lang w:val="id_ID" w:bidi="id_ID"/>
        </w:rPr>
        <w:t>1Ptr. 5:5–6</w:t>
      </w:r>
      <w:r>
        <w:rPr>
          <w:lang w:val="id_ID" w:bidi="id_ID"/>
        </w:rPr>
        <w:t>) tanpa otoritas Allah (</w:t>
      </w:r>
      <w:r>
        <w:rPr>
          <w:lang w:val="id_ID" w:bidi="id_ID"/>
        </w:rPr>
        <w:t>Mal. 4:3</w:t>
      </w:r>
      <w:r>
        <w:rPr>
          <w:lang w:val="id_ID" w:bidi="id_ID"/>
        </w:rPr>
        <w:t xml:space="preserve">; </w:t>
      </w:r>
      <w:r>
        <w:rPr>
          <w:lang w:val="id_ID" w:bidi="id_ID"/>
        </w:rPr>
        <w:t>Rm. 16:20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40:15–24</w:t>
      </w:r>
      <w:r>
        <w:rPr>
          <w:lang w:val="id_ID" w:bidi="id_ID"/>
        </w:rPr>
      </w:r>
    </w:p>
    <w:p>
      <w:pPr/>
      <w:r>
        <w:rPr>
          <w:lang w:val="id_ID" w:bidi="id_ID"/>
        </w:rPr>
      </w:r>
      <w:r>
        <w:rPr>
          <w:lang w:val="id_ID" w:bidi="id_ID"/>
        </w:rPr>
        <w:t>Berangkat dari daftar hewan-hewan yang ada di alam bebas (</w:t>
      </w:r>
      <w:r>
        <w:rPr>
          <w:lang w:val="id_ID" w:bidi="id_ID"/>
        </w:rPr>
        <w:t>Ayb. 39:1–30</w:t>
      </w:r>
      <w:r>
        <w:rPr>
          <w:lang w:val="id_ID" w:bidi="id_ID"/>
        </w:rPr>
        <w:t>), Allah menggambarkan Kuda Nil/</w:t>
      </w:r>
      <w:r>
        <w:rPr>
          <w:i/>
          <w:lang w:val="id_ID" w:bidi="id_ID"/>
        </w:rPr>
        <w:t>Behemot</w:t>
      </w:r>
      <w:r>
        <w:rPr>
          <w:lang w:val="id_ID" w:bidi="id_ID"/>
        </w:rPr>
        <w:t xml:space="preserve"> (</w:t>
      </w:r>
      <w:r>
        <w:rPr>
          <w:lang w:val="id_ID" w:bidi="id_ID"/>
        </w:rPr>
        <w:t>Ayb. 40:15–24</w:t>
      </w:r>
      <w:r>
        <w:rPr>
          <w:lang w:val="id_ID" w:bidi="id_ID"/>
        </w:rPr>
        <w:t>) dan Buaya/</w:t>
      </w:r>
      <w:r>
        <w:rPr>
          <w:i/>
          <w:lang w:val="id_ID" w:bidi="id_ID"/>
        </w:rPr>
        <w:t>Lewiatan</w:t>
      </w:r>
      <w:r>
        <w:rPr>
          <w:lang w:val="id_ID" w:bidi="id_ID"/>
        </w:rPr>
        <w:t xml:space="preserve"> (</w:t>
      </w:r>
      <w:r>
        <w:rPr>
          <w:lang w:val="id_ID" w:bidi="id_ID"/>
        </w:rPr>
        <w:t>Ayb. 41:1–34</w:t>
      </w:r>
      <w:r>
        <w:rPr>
          <w:lang w:val="id_ID" w:bidi="id_ID"/>
        </w:rPr>
        <w:t>) sebagai makhluk yang tidak dapat dijinakkan oleh manusia. Ayub tidak bisa menjinakkan keledai atau lembu liar (</w:t>
      </w:r>
      <w:r>
        <w:rPr>
          <w:lang w:val="id_ID" w:bidi="id_ID"/>
        </w:rPr>
        <w:t>Ayb. 39:5–12</w:t>
      </w:r>
      <w:r>
        <w:rPr>
          <w:lang w:val="id_ID" w:bidi="id_ID"/>
        </w:rPr>
        <w:t xml:space="preserve">), apalagi </w:t>
      </w:r>
      <w:r>
        <w:rPr>
          <w:i/>
          <w:lang w:val="id_ID" w:bidi="id_ID"/>
        </w:rPr>
        <w:t>Behemot</w:t>
      </w:r>
      <w:r>
        <w:rPr>
          <w:lang w:val="id_ID" w:bidi="id_ID"/>
        </w:rPr>
        <w:t xml:space="preserve"> dan </w:t>
      </w:r>
      <w:r>
        <w:rPr>
          <w:i/>
          <w:lang w:val="id_ID" w:bidi="id_ID"/>
        </w:rPr>
        <w:t>Lewiatan</w:t>
      </w:r>
      <w:r>
        <w:rPr>
          <w:lang w:val="id_ID" w:bidi="id_ID"/>
        </w:rPr>
        <w:t xml:space="preserve"> (</w:t>
      </w:r>
      <w:r>
        <w:rPr>
          <w:lang w:val="id_ID" w:bidi="id_ID"/>
        </w:rPr>
        <w:t>Ayb. 40:15–24)</w:t>
      </w:r>
      <w:r>
        <w:rPr>
          <w:lang w:val="id_ID" w:bidi="id_ID"/>
        </w:rPr>
        <w:t>, tetapi Allah menciptakan mereka dan mampu mengendalikan mereka, dan Ayub harus mengakui hal itu (</w:t>
      </w:r>
      <w:r>
        <w:rPr>
          <w:lang w:val="id_ID" w:bidi="id_ID"/>
        </w:rPr>
        <w:t>Ayb. 41:2</w:t>
      </w:r>
      <w:r>
        <w:rPr>
          <w:lang w:val="id_ID" w:bidi="id_ID"/>
        </w:rPr>
        <w:t xml:space="preserve">). • </w:t>
      </w:r>
      <w:r>
        <w:rPr>
          <w:i/>
          <w:lang w:val="id_ID" w:bidi="id_ID"/>
        </w:rPr>
        <w:t>Behemot</w:t>
      </w:r>
      <w:r>
        <w:rPr>
          <w:lang w:val="id_ID" w:bidi="id_ID"/>
        </w:rPr>
        <w:t xml:space="preserve"> tampaknya adalah binatang nyata: (1) Hewan yang diciptakan Allah, sama seperti Ia menciptakan Ayub (</w:t>
      </w:r>
      <w:r>
        <w:rPr>
          <w:lang w:val="id_ID" w:bidi="id_ID"/>
        </w:rPr>
        <w:t>Ayb. 40:15</w:t>
      </w:r>
      <w:r>
        <w:rPr>
          <w:lang w:val="id_ID" w:bidi="id_ID"/>
        </w:rPr>
        <w:t>); (2) ia bukan predator yang mengerikan, ia memakan rumput, sama seperti lembu (</w:t>
      </w:r>
      <w:r>
        <w:rPr>
          <w:lang w:val="id_ID" w:bidi="id_ID"/>
        </w:rPr>
        <w:t>Ayb. 40:15</w:t>
      </w:r>
      <w:r>
        <w:rPr>
          <w:lang w:val="id_ID" w:bidi="id_ID"/>
        </w:rPr>
        <w:t xml:space="preserve">); dan (3) disebut dalam puisi yang menggambarkan penciptaan tatanan alam oleh Tuhan, dan bukan dalam kisah mitologi pembentukan dunia. Sebagian besar penafsir mengidentifikasi </w:t>
      </w:r>
      <w:r>
        <w:rPr>
          <w:i/>
          <w:lang w:val="id_ID" w:bidi="id_ID"/>
        </w:rPr>
        <w:t>Behemot</w:t>
      </w:r>
      <w:r>
        <w:rPr>
          <w:lang w:val="id_ID" w:bidi="id_ID"/>
        </w:rPr>
        <w:t xml:space="preserve"> sebagai kuda nil, hewan besar pemakan rumput (</w:t>
      </w:r>
      <w:r>
        <w:rPr>
          <w:lang w:val="id_ID" w:bidi="id_ID"/>
        </w:rPr>
        <w:t>Ayb. 40:15–19</w:t>
      </w:r>
      <w:r>
        <w:rPr>
          <w:lang w:val="id_ID" w:bidi="id_ID"/>
        </w:rPr>
        <w:t>) yang hidup di sungai di antara tanaman teratai dan alang-alang (</w:t>
      </w:r>
      <w:r>
        <w:rPr>
          <w:lang w:val="id_ID" w:bidi="id_ID"/>
        </w:rPr>
        <w:t>Ayb. 40:21</w:t>
      </w:r>
      <w:r>
        <w:rPr>
          <w:lang w:val="id_ID" w:bidi="id_ID"/>
        </w:rPr>
        <w:t xml:space="preserve">). Seperti lembu liar, </w:t>
      </w:r>
      <w:r>
        <w:rPr>
          <w:i/>
          <w:lang w:val="id_ID" w:bidi="id_ID"/>
        </w:rPr>
        <w:t>Behemot</w:t>
      </w:r>
      <w:r>
        <w:rPr>
          <w:lang w:val="id_ID" w:bidi="id_ID"/>
        </w:rPr>
        <w:t xml:space="preserve"> sangat kuat (</w:t>
      </w:r>
      <w:r>
        <w:rPr>
          <w:lang w:val="id_ID" w:bidi="id_ID"/>
        </w:rPr>
        <w:t>Ayb. 40:16–18</w:t>
      </w:r>
      <w:r>
        <w:rPr>
          <w:lang w:val="id_ID" w:bidi="id_ID"/>
        </w:rPr>
        <w:t>,</w:t>
      </w:r>
      <w:r>
        <w:rPr>
          <w:lang w:val="id_ID" w:bidi="id_ID"/>
        </w:rPr>
        <w:t xml:space="preserve"> 24</w:t>
      </w:r>
      <w:r>
        <w:rPr>
          <w:lang w:val="id_ID" w:bidi="id_ID"/>
        </w:rPr>
        <w:t xml:space="preserve">; </w:t>
      </w:r>
      <w:r>
        <w:rPr>
          <w:lang w:val="id_ID" w:bidi="id_ID"/>
        </w:rPr>
        <w:t>39:11</w:t>
      </w:r>
      <w:r>
        <w:rPr>
          <w:lang w:val="id_ID" w:bidi="id_ID"/>
        </w:rPr>
        <w:t>), tetapi sebenarnya hewan ini tidak berbahaya (</w:t>
      </w:r>
      <w:r>
        <w:rPr>
          <w:lang w:val="id_ID" w:bidi="id_ID"/>
        </w:rPr>
        <w:t>Ayb. 40:20–23</w:t>
      </w:r>
      <w:r>
        <w:rPr>
          <w:lang w:val="id_ID" w:bidi="id_ID"/>
        </w:rPr>
        <w:t>).</w:t>
      </w:r>
      <w:r>
        <w:rPr>
          <w:lang w:val="id_ID" w:bidi="id_ID"/>
        </w:rPr>
      </w:r>
      <w:r>
        <w:rPr>
          <w:lang w:val="id_ID" w:bidi="id_ID"/>
        </w:rPr>
      </w:r>
    </w:p>
    <w:p>
      <w:pPr/>
      <w:r>
        <w:rPr>
          <w:lang w:val="id_ID" w:bidi="id_ID"/>
        </w:rPr>
      </w:r>
    </w:p>
    <w:p>
      <w:pPr>
        <w:pStyle w:val="Heading2"/>
      </w:pPr>
      <w:r>
        <w:rPr>
          <w:lang w:val="id_ID" w:bidi="id_ID"/>
        </w:rPr>
        <w:t>Ayub 41:1</w:t>
      </w:r>
      <w:r>
        <w:rPr>
          <w:lang w:val="id_ID" w:bidi="id_ID"/>
        </w:rPr>
      </w:r>
    </w:p>
    <w:p>
      <w:pPr/>
      <w:r>
        <w:rPr>
          <w:lang w:val="id_ID" w:bidi="id_ID"/>
        </w:rPr>
      </w:r>
      <w:r>
        <w:rPr>
          <w:lang w:val="id_ID" w:bidi="id_ID"/>
        </w:rPr>
        <w:t>Berbeda dengan Behemot yang tidak ganas (</w:t>
      </w:r>
      <w:r>
        <w:rPr>
          <w:lang w:val="id_ID" w:bidi="id_ID"/>
        </w:rPr>
        <w:t>Ayb. 40:15–24</w:t>
      </w:r>
      <w:r>
        <w:rPr>
          <w:lang w:val="id_ID" w:bidi="id_ID"/>
        </w:rPr>
        <w:t xml:space="preserve">), </w:t>
      </w:r>
      <w:r>
        <w:rPr>
          <w:i/>
          <w:lang w:val="id_ID" w:bidi="id_ID"/>
        </w:rPr>
        <w:t xml:space="preserve">Lewiatan </w:t>
      </w:r>
      <w:r>
        <w:rPr>
          <w:lang w:val="id_ID" w:bidi="id_ID"/>
        </w:rPr>
        <w:t xml:space="preserve">bersifat mengancam (lht. juga </w:t>
      </w:r>
      <w:r>
        <w:rPr>
          <w:lang w:val="id_ID" w:bidi="id_ID"/>
        </w:rPr>
        <w:t>Ayb. 3:8</w:t>
      </w:r>
      <w:r>
        <w:rPr>
          <w:lang w:val="id_ID" w:bidi="id_ID"/>
        </w:rPr>
        <w:t xml:space="preserve">; </w:t>
      </w:r>
      <w:r>
        <w:rPr>
          <w:lang w:val="id_ID" w:bidi="id_ID"/>
        </w:rPr>
        <w:t>Mzm. 74:14</w:t>
      </w:r>
      <w:r>
        <w:rPr>
          <w:lang w:val="id_ID" w:bidi="id_ID"/>
        </w:rPr>
        <w:t>;</w:t>
      </w:r>
      <w:r>
        <w:rPr>
          <w:lang w:val="id_ID" w:bidi="id_ID"/>
        </w:rPr>
        <w:t xml:space="preserve"> 104:26</w:t>
      </w:r>
      <w:r>
        <w:rPr>
          <w:lang w:val="id_ID" w:bidi="id_ID"/>
        </w:rPr>
        <w:t xml:space="preserve">; </w:t>
      </w:r>
      <w:r>
        <w:rPr>
          <w:lang w:val="id_ID" w:bidi="id_ID"/>
        </w:rPr>
        <w:t>Yes. 27:1</w:t>
      </w:r>
      <w:r>
        <w:rPr>
          <w:lang w:val="id_ID" w:bidi="id_ID"/>
        </w:rPr>
        <w:t xml:space="preserve">). Sebagian besar penafsir mengidentifikasi </w:t>
      </w:r>
      <w:r>
        <w:rPr>
          <w:i/>
          <w:lang w:val="id_ID" w:bidi="id_ID"/>
        </w:rPr>
        <w:t>Lewiatan</w:t>
      </w:r>
      <w:r>
        <w:rPr>
          <w:lang w:val="id_ID" w:bidi="id_ID"/>
        </w:rPr>
        <w:t xml:space="preserve"> sebagai buaya, dengan rahangnya yang mengerikan (</w:t>
      </w:r>
      <w:r>
        <w:rPr>
          <w:lang w:val="id_ID" w:bidi="id_ID"/>
        </w:rPr>
        <w:t>Ayb 41:14</w:t>
      </w:r>
      <w:r>
        <w:rPr>
          <w:lang w:val="id_ID" w:bidi="id_ID"/>
        </w:rPr>
        <w:t>) dan kulit berlapis baja (</w:t>
      </w:r>
      <w:r>
        <w:rPr>
          <w:lang w:val="id_ID" w:bidi="id_ID"/>
        </w:rPr>
        <w:t>Ayb. 41:15–17</w:t>
      </w:r>
      <w:r>
        <w:rPr>
          <w:lang w:val="id_ID" w:bidi="id_ID"/>
        </w:rPr>
        <w:t xml:space="preserve">, </w:t>
      </w:r>
      <w:r>
        <w:rPr>
          <w:lang w:val="id_ID" w:bidi="id_ID"/>
        </w:rPr>
        <w:t>23</w:t>
      </w:r>
      <w:r>
        <w:rPr>
          <w:lang w:val="id_ID" w:bidi="id_ID"/>
        </w:rPr>
        <w:t>), yang meronta-ronta di air (</w:t>
      </w:r>
      <w:r>
        <w:rPr>
          <w:lang w:val="id_ID" w:bidi="id_ID"/>
        </w:rPr>
        <w:t>Ayb. 41:31–32</w:t>
      </w:r>
      <w:r>
        <w:rPr>
          <w:lang w:val="id_ID" w:bidi="id_ID"/>
        </w:rPr>
        <w:t xml:space="preserve">). Namun, </w:t>
      </w:r>
      <w:r>
        <w:rPr>
          <w:i/>
          <w:lang w:val="id_ID" w:bidi="id_ID"/>
        </w:rPr>
        <w:t>Lewiatan</w:t>
      </w:r>
      <w:r>
        <w:rPr>
          <w:lang w:val="id_ID" w:bidi="id_ID"/>
        </w:rPr>
        <w:t xml:space="preserve"> juga digambarkan sebagai naga yang menghembuskan api (</w:t>
      </w:r>
      <w:r>
        <w:rPr>
          <w:lang w:val="id_ID" w:bidi="id_ID"/>
        </w:rPr>
        <w:t>Ayb. 41:18–21</w:t>
      </w:r>
      <w:r>
        <w:rPr>
          <w:lang w:val="id_ID" w:bidi="id_ID"/>
        </w:rPr>
        <w:t>), serta melingkari matahari sehingga menyebabkan gerhana (</w:t>
      </w:r>
      <w:r>
        <w:rPr>
          <w:lang w:val="id_ID" w:bidi="id_ID"/>
        </w:rPr>
        <w:t>Ayb. 3:8–9</w:t>
      </w:r>
      <w:r>
        <w:rPr>
          <w:lang w:val="id_ID" w:bidi="id_ID"/>
        </w:rPr>
        <w:t xml:space="preserve">). Latar belakang </w:t>
      </w:r>
      <w:r>
        <w:rPr>
          <w:i/>
          <w:lang w:val="id_ID" w:bidi="id_ID"/>
        </w:rPr>
        <w:t>Lewiatan</w:t>
      </w:r>
      <w:r>
        <w:rPr>
          <w:lang w:val="id_ID" w:bidi="id_ID"/>
        </w:rPr>
        <w:t xml:space="preserve"> adalah monster laut berkepala tujuh yang melambangkan kekacauan dalam mitologi Timur Dekat kuno. Dalam catatan Alkitab, monster laut yang sukar dikendalikan ini sering kali menjadi gambaran Alkitab tentang kekacauan dan kejahatan, yang kepalanya diremukkan oleh Tuhan (</w:t>
      </w:r>
      <w:r>
        <w:rPr>
          <w:lang w:val="id_ID" w:bidi="id_ID"/>
        </w:rPr>
        <w:t>Mzm. 74:14</w:t>
      </w:r>
      <w:r>
        <w:rPr>
          <w:lang w:val="id_ID" w:bidi="id_ID"/>
        </w:rPr>
        <w:t xml:space="preserve">; </w:t>
      </w:r>
      <w:r>
        <w:rPr>
          <w:lang w:val="id_ID" w:bidi="id_ID"/>
        </w:rPr>
        <w:t>Yes. 27:1</w:t>
      </w:r>
      <w:r>
        <w:rPr>
          <w:lang w:val="id_ID" w:bidi="id_ID"/>
        </w:rPr>
        <w:t xml:space="preserve">; bdk. </w:t>
      </w:r>
      <w:r>
        <w:rPr>
          <w:lang w:val="id_ID" w:bidi="id_ID"/>
        </w:rPr>
        <w:t>Ayb. 9:13</w:t>
      </w:r>
      <w:r>
        <w:rPr>
          <w:lang w:val="id_ID" w:bidi="id_ID"/>
        </w:rPr>
        <w:t xml:space="preserve">; </w:t>
      </w:r>
      <w:r>
        <w:rPr>
          <w:lang w:val="id_ID" w:bidi="id_ID"/>
        </w:rPr>
        <w:t>26:12</w:t>
      </w:r>
      <w:r>
        <w:rPr>
          <w:lang w:val="id_ID" w:bidi="id_ID"/>
        </w:rPr>
        <w:t xml:space="preserve">; </w:t>
      </w:r>
      <w:r>
        <w:rPr>
          <w:lang w:val="id_ID" w:bidi="id_ID"/>
        </w:rPr>
        <w:t>Mzm. 89:9–10</w:t>
      </w:r>
      <w:r>
        <w:rPr>
          <w:lang w:val="id_ID" w:bidi="id_ID"/>
        </w:rPr>
        <w:t xml:space="preserve">; </w:t>
      </w:r>
      <w:r>
        <w:rPr>
          <w:lang w:val="id_ID" w:bidi="id_ID"/>
        </w:rPr>
        <w:t>Yes. 30:7</w:t>
      </w:r>
      <w:r>
        <w:rPr>
          <w:lang w:val="id_ID" w:bidi="id_ID"/>
        </w:rPr>
        <w:t xml:space="preserve">; </w:t>
      </w:r>
      <w:r>
        <w:rPr>
          <w:lang w:val="id_ID" w:bidi="id_ID"/>
        </w:rPr>
        <w:t>51:9).</w:t>
      </w:r>
      <w:r>
        <w:rPr>
          <w:lang w:val="id_ID" w:bidi="id_ID"/>
        </w:rPr>
        <w:t xml:space="preserve"> Kemudian di dalam Alkitab, Setan disebut sebagai ular tua (</w:t>
      </w:r>
      <w:r>
        <w:rPr>
          <w:lang w:val="id_ID" w:bidi="id_ID"/>
        </w:rPr>
        <w:t>Kej. 3</w:t>
      </w:r>
      <w:r>
        <w:rPr>
          <w:lang w:val="id_ID" w:bidi="id_ID"/>
        </w:rPr>
        <w:t>) dan naga yang menyesatkan (</w:t>
      </w:r>
      <w:r>
        <w:rPr>
          <w:lang w:val="id_ID" w:bidi="id_ID"/>
        </w:rPr>
        <w:t>Why. 12:9</w:t>
      </w:r>
      <w:r>
        <w:rPr>
          <w:lang w:val="id_ID" w:bidi="id_ID"/>
        </w:rPr>
        <w:t xml:space="preserve">; </w:t>
      </w:r>
      <w:r>
        <w:rPr>
          <w:lang w:val="id_ID" w:bidi="id_ID"/>
        </w:rPr>
        <w:t>20:2</w:t>
      </w:r>
      <w:r>
        <w:rPr>
          <w:lang w:val="id_ID" w:bidi="id_ID"/>
        </w:rPr>
        <w:t>), yang kepalanya diremukkan oleh Kristus dan para pengikutnya (</w:t>
      </w:r>
      <w:r>
        <w:rPr>
          <w:lang w:val="id_ID" w:bidi="id_ID"/>
        </w:rPr>
        <w:t>Rm. 16:20</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42:1–6</w:t>
      </w:r>
      <w:r>
        <w:rPr>
          <w:lang w:val="id_ID" w:bidi="id_ID"/>
        </w:rPr>
      </w:r>
    </w:p>
    <w:p>
      <w:pPr/>
      <w:r>
        <w:rPr>
          <w:lang w:val="id_ID" w:bidi="id_ID"/>
        </w:rPr>
      </w:r>
      <w:r>
        <w:rPr>
          <w:lang w:val="id_ID" w:bidi="id_ID"/>
        </w:rPr>
        <w:t>Ayub memahami pesan dari perkataan Allah: Aku tahu, bahwa Engkau sanggup melakukan segala sesuatu, dan tidak ada rencana-Mu yang gagal. Tidak ada yang terlalu sulit bagi Allah (</w:t>
      </w:r>
      <w:r>
        <w:rPr>
          <w:lang w:val="id_ID" w:bidi="id_ID"/>
        </w:rPr>
        <w:t>Kej. 18:14</w:t>
      </w:r>
      <w:r>
        <w:rPr>
          <w:lang w:val="id_ID" w:bidi="id_ID"/>
        </w:rPr>
        <w:t xml:space="preserve">; </w:t>
      </w:r>
      <w:r>
        <w:rPr>
          <w:lang w:val="id_ID" w:bidi="id_ID"/>
        </w:rPr>
        <w:t>Yer. 32:17</w:t>
      </w:r>
      <w:r>
        <w:rPr>
          <w:lang w:val="id_ID" w:bidi="id_ID"/>
        </w:rPr>
        <w:t xml:space="preserve">; </w:t>
      </w:r>
      <w:r>
        <w:rPr>
          <w:lang w:val="id_ID" w:bidi="id_ID"/>
        </w:rPr>
        <w:t>Mat. 19:26</w:t>
      </w:r>
      <w:r>
        <w:rPr>
          <w:lang w:val="id_ID" w:bidi="id_ID"/>
        </w:rPr>
        <w:t>) dan tidak ada yang dapat menghalangi rencana-Nya (</w:t>
      </w:r>
      <w:r>
        <w:rPr>
          <w:lang w:val="id_ID" w:bidi="id_ID"/>
        </w:rPr>
        <w:t>Ayb. 23:13</w:t>
      </w:r>
      <w:r>
        <w:rPr>
          <w:lang w:val="id_ID" w:bidi="id_ID"/>
        </w:rPr>
        <w:t xml:space="preserve">; </w:t>
      </w:r>
      <w:r>
        <w:rPr>
          <w:lang w:val="id_ID" w:bidi="id_ID"/>
        </w:rPr>
        <w:t>Yes. 14:27</w:t>
      </w:r>
      <w:r>
        <w:rPr>
          <w:lang w:val="id_ID" w:bidi="id_ID"/>
        </w:rPr>
        <w:t xml:space="preserve">; </w:t>
      </w:r>
      <w:r>
        <w:rPr>
          <w:lang w:val="id_ID" w:bidi="id_ID"/>
        </w:rPr>
        <w:t>Yes. 46:10</w:t>
      </w:r>
      <w:r>
        <w:rPr>
          <w:lang w:val="id_ID" w:bidi="id_ID"/>
        </w:rPr>
        <w:t>). Ayub menyadari betapa jauh perbedaan antara dirinya dengan Allah.</w:t>
      </w:r>
      <w:r>
        <w:rPr>
          <w:lang w:val="id_ID" w:bidi="id_ID"/>
        </w:rPr>
      </w:r>
      <w:r>
        <w:rPr>
          <w:lang w:val="id_ID" w:bidi="id_ID"/>
        </w:rPr>
      </w:r>
    </w:p>
    <w:p>
      <w:pPr/>
      <w:r>
        <w:rPr>
          <w:lang w:val="id_ID" w:bidi="id_ID"/>
        </w:rPr>
      </w:r>
    </w:p>
    <w:p>
      <w:pPr>
        <w:pStyle w:val="Heading2"/>
      </w:pPr>
      <w:r>
        <w:rPr>
          <w:lang w:val="id_ID" w:bidi="id_ID"/>
        </w:rPr>
        <w:t>Ayub 42:5</w:t>
      </w:r>
      <w:r>
        <w:rPr>
          <w:lang w:val="id_ID" w:bidi="id_ID"/>
        </w:rPr>
      </w:r>
    </w:p>
    <w:p>
      <w:pPr/>
      <w:r>
        <w:rPr>
          <w:lang w:val="id_ID" w:bidi="id_ID"/>
        </w:rPr>
      </w:r>
      <w:r>
        <w:rPr>
          <w:lang w:val="id_ID" w:bidi="id_ID"/>
        </w:rPr>
        <w:t xml:space="preserve">Sekarang mataku sendiri memandang Engkau: Sebelum ini, Ayub tidak melihat Allah (lihat </w:t>
      </w:r>
      <w:r>
        <w:rPr>
          <w:lang w:val="id_ID" w:bidi="id_ID"/>
        </w:rPr>
        <w:t>Ayb. 23:8</w:t>
      </w:r>
      <w:r>
        <w:rPr>
          <w:lang w:val="id_ID" w:bidi="id_ID"/>
        </w:rPr>
        <w:t>); sekarang, seperti Yesaya, dia berada di hadirat Allah dan diliputi oleh kekudusan Allah (</w:t>
      </w:r>
      <w:r>
        <w:rPr>
          <w:lang w:val="id_ID" w:bidi="id_ID"/>
        </w:rPr>
        <w:t>Yes. 6:1</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42:7</w:t>
      </w:r>
      <w:r>
        <w:rPr>
          <w:lang w:val="id_ID" w:bidi="id_ID"/>
        </w:rPr>
      </w:r>
    </w:p>
    <w:p>
      <w:pPr/>
      <w:r>
        <w:rPr>
          <w:lang w:val="id_ID" w:bidi="id_ID"/>
        </w:rPr>
      </w:r>
      <w:r>
        <w:rPr>
          <w:lang w:val="id_ID" w:bidi="id_ID"/>
        </w:rPr>
        <w:t>Elifas, orang Téman, adalah juru bicara sahabat-sahabatnya, yang mungkin menunjukkan senioritasnya. Elifas telah secara keliru menyatakan bahwa nasihatnya berasal dari penglihatan yang bersifat nubuatan (</w:t>
      </w:r>
      <w:r>
        <w:rPr>
          <w:lang w:val="id_ID" w:bidi="id_ID"/>
        </w:rPr>
        <w:t>Ayb. 3:12–16</w:t>
      </w:r>
      <w:r>
        <w:rPr>
          <w:lang w:val="id_ID" w:bidi="id_ID"/>
        </w:rPr>
        <w:t xml:space="preserve">); sekarang Allah memang berbicara kepadanya, tetapi bukan untuk membenarkan pesannya. • Berbeda dengan ketiga sahabatnya (bdk. </w:t>
      </w:r>
      <w:r>
        <w:rPr>
          <w:lang w:val="id_ID" w:bidi="id_ID"/>
        </w:rPr>
        <w:t>Ayb. 13:7–10</w:t>
      </w:r>
      <w:r>
        <w:rPr>
          <w:lang w:val="id_ID" w:bidi="id_ID"/>
        </w:rPr>
        <w:t>), Ayub berbicara secara akurat tentang Allah. Pertanyaan-pertanyaan Ayub yang lugas lebih cocok untuk sampai pada kebenaran tentang Allah dibandingkan dengan doktrin tradisional yang dangkal dari sahabat-sahabatnya.</w:t>
      </w:r>
      <w:r>
        <w:rPr>
          <w:lang w:val="id_ID" w:bidi="id_ID"/>
        </w:rPr>
      </w:r>
      <w:r>
        <w:rPr>
          <w:lang w:val="id_ID" w:bidi="id_ID"/>
        </w:rPr>
      </w:r>
    </w:p>
    <w:p>
      <w:pPr/>
      <w:r>
        <w:rPr>
          <w:lang w:val="id_ID" w:bidi="id_ID"/>
        </w:rPr>
      </w:r>
    </w:p>
    <w:p>
      <w:pPr>
        <w:pStyle w:val="Heading2"/>
      </w:pPr>
      <w:r>
        <w:rPr>
          <w:lang w:val="id_ID" w:bidi="id_ID"/>
        </w:rPr>
        <w:t>Ayub 42:8–9</w:t>
      </w:r>
      <w:r>
        <w:rPr>
          <w:lang w:val="id_ID" w:bidi="id_ID"/>
        </w:rPr>
      </w:r>
    </w:p>
    <w:p>
      <w:pPr/>
      <w:r>
        <w:rPr>
          <w:lang w:val="id_ID" w:bidi="id_ID"/>
        </w:rPr>
      </w:r>
      <w:r>
        <w:rPr>
          <w:lang w:val="id_ID" w:bidi="id_ID"/>
        </w:rPr>
        <w:t>Tuhan menjadikan Ayub sebagai mediator yang diharapkan Ayub untuk dirinya sendiri (</w:t>
      </w:r>
      <w:r>
        <w:rPr>
          <w:lang w:val="id_ID" w:bidi="id_ID"/>
        </w:rPr>
        <w:t>Ayb. 9:33</w:t>
      </w:r>
      <w:r>
        <w:rPr>
          <w:lang w:val="id_ID" w:bidi="id_ID"/>
        </w:rPr>
        <w:t xml:space="preserve">; </w:t>
      </w:r>
      <w:r>
        <w:rPr>
          <w:lang w:val="id_ID" w:bidi="id_ID"/>
        </w:rPr>
        <w:t>16:19–21</w:t>
      </w:r>
      <w:r>
        <w:rPr>
          <w:lang w:val="id_ID" w:bidi="id_ID"/>
        </w:rPr>
        <w:t xml:space="preserve">; </w:t>
      </w:r>
      <w:r>
        <w:rPr>
          <w:lang w:val="id_ID" w:bidi="id_ID"/>
        </w:rPr>
        <w:t>19:25</w:t>
      </w:r>
      <w:r>
        <w:rPr>
          <w:lang w:val="id_ID" w:bidi="id_ID"/>
        </w:rPr>
        <w:t>) dan yang hendak diperankan Elihu (</w:t>
      </w:r>
      <w:r>
        <w:rPr>
          <w:lang w:val="id_ID" w:bidi="id_ID"/>
        </w:rPr>
        <w:t>Ayb. 32:1–37:24</w:t>
      </w:r>
      <w:r>
        <w:rPr>
          <w:lang w:val="id_ID" w:bidi="id_ID"/>
        </w:rPr>
        <w:t>). • Pergilah kepada hamba-Ku Ayub: Allah menghendaki teman-teman Ayub berdamai dengannya sebelum mereka memberikan persembahan mereka (</w:t>
      </w:r>
      <w:r>
        <w:rPr>
          <w:lang w:val="id_ID" w:bidi="id_ID"/>
        </w:rPr>
        <w:t>Mat. 5:23–24</w:t>
      </w:r>
      <w:r>
        <w:rPr>
          <w:lang w:val="id_ID" w:bidi="id_ID"/>
        </w:rPr>
        <w:t xml:space="preserve">). • </w:t>
      </w:r>
      <w:r>
        <w:rPr>
          <w:lang w:val="id_ID" w:bidi="id_ID"/>
        </w:rPr>
        <w:t>baiklah hamba-Ku Ayub meminta doa untuk kamu</w:t>
      </w:r>
      <w:r>
        <w:rPr>
          <w:lang w:val="id_ID" w:bidi="id_ID"/>
        </w:rPr>
        <w:t>; dahulu Ayub juga berdoa untuk anak-anaknya (</w:t>
      </w:r>
      <w:r>
        <w:rPr>
          <w:lang w:val="id_ID" w:bidi="id_ID"/>
        </w:rPr>
        <w:t>Ayb. 1:5</w:t>
      </w:r>
      <w:r>
        <w:rPr>
          <w:lang w:val="id_ID" w:bidi="id_ID"/>
        </w:rPr>
        <w:t xml:space="preserve">; bdk. </w:t>
      </w:r>
      <w:r>
        <w:rPr>
          <w:lang w:val="id_ID" w:bidi="id_ID"/>
        </w:rPr>
        <w:t>Yak. 5:16</w:t>
      </w:r>
      <w:r>
        <w:rPr>
          <w:lang w:val="id_ID" w:bidi="id_ID"/>
        </w:rPr>
        <w:t xml:space="preserve">; </w:t>
      </w:r>
      <w:r>
        <w:rPr>
          <w:lang w:val="id_ID" w:bidi="id_ID"/>
        </w:rPr>
        <w:t>1Yoh. 5:16</w:t>
      </w:r>
      <w:r>
        <w:rPr>
          <w:lang w:val="id_ID" w:bidi="id_ID"/>
        </w:rPr>
        <w:t>). • Ketika Allah menerima doa Ayub, ironisnya, hal itu menggenapi perkataan Elifas (</w:t>
      </w:r>
      <w:r>
        <w:rPr>
          <w:lang w:val="id_ID" w:bidi="id_ID"/>
        </w:rPr>
        <w:t>Ayb. 22:26–30</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42:10</w:t>
      </w:r>
      <w:r>
        <w:rPr>
          <w:lang w:val="id_ID" w:bidi="id_ID"/>
        </w:rPr>
      </w:r>
    </w:p>
    <w:p>
      <w:pPr/>
      <w:r>
        <w:rPr>
          <w:lang w:val="id_ID" w:bidi="id_ID"/>
        </w:rPr>
      </w:r>
      <w:r>
        <w:rPr>
          <w:lang w:val="id_ID" w:bidi="id_ID"/>
        </w:rPr>
        <w:t>Kekayaan Ayub mungkin termasuk kesehatannya (</w:t>
      </w:r>
      <w:r>
        <w:rPr>
          <w:lang w:val="id_ID" w:bidi="id_ID"/>
        </w:rPr>
        <w:t>Ayb. 42:16–17</w:t>
      </w:r>
      <w:r>
        <w:rPr>
          <w:lang w:val="id_ID" w:bidi="id_ID"/>
        </w:rPr>
        <w:t>). Allah menciptakan manusia untuk memberkati mereka, bukan untuk mengutuk mereka.</w:t>
      </w:r>
      <w:r>
        <w:rPr>
          <w:lang w:val="id_ID" w:bidi="id_ID"/>
        </w:rPr>
      </w:r>
      <w:r>
        <w:rPr>
          <w:lang w:val="id_ID" w:bidi="id_ID"/>
        </w:rPr>
      </w:r>
    </w:p>
    <w:p>
      <w:pPr/>
      <w:r>
        <w:rPr>
          <w:lang w:val="id_ID" w:bidi="id_ID"/>
        </w:rPr>
      </w:r>
    </w:p>
    <w:p>
      <w:pPr>
        <w:pStyle w:val="Heading2"/>
      </w:pPr>
      <w:r>
        <w:rPr>
          <w:lang w:val="id_ID" w:bidi="id_ID"/>
        </w:rPr>
        <w:t>Ayub 42:11</w:t>
      </w:r>
      <w:r>
        <w:rPr>
          <w:lang w:val="id_ID" w:bidi="id_ID"/>
        </w:rPr>
      </w:r>
    </w:p>
    <w:p>
      <w:pPr/>
      <w:r>
        <w:rPr>
          <w:lang w:val="id_ID" w:bidi="id_ID"/>
        </w:rPr>
      </w:r>
      <w:r>
        <w:rPr>
          <w:lang w:val="id_ID" w:bidi="id_ID"/>
        </w:rPr>
        <w:t>Meski Ayub telah dipulihkan, ia masih perlu dihibur atas kehilangan anak-anaknya. Mengikuti praktik Ayub sebelumnya (</w:t>
      </w:r>
      <w:r>
        <w:rPr>
          <w:lang w:val="id_ID" w:bidi="id_ID"/>
        </w:rPr>
        <w:t>Ayb. 4:4</w:t>
      </w:r>
      <w:r>
        <w:rPr>
          <w:lang w:val="id_ID" w:bidi="id_ID"/>
        </w:rPr>
        <w:t xml:space="preserve">; </w:t>
      </w:r>
      <w:r>
        <w:rPr>
          <w:lang w:val="id_ID" w:bidi="id_ID"/>
        </w:rPr>
        <w:t>16:5</w:t>
      </w:r>
      <w:r>
        <w:rPr>
          <w:lang w:val="id_ID" w:bidi="id_ID"/>
        </w:rPr>
        <w:t>), keluarga dan teman-temannya melanjutkan belasungkawa yang dilakukan ketiga temannya (</w:t>
      </w:r>
      <w:r>
        <w:rPr>
          <w:lang w:val="id_ID" w:bidi="id_ID"/>
        </w:rPr>
        <w:t>Ayb. 2:11</w:t>
      </w:r>
      <w:r>
        <w:rPr>
          <w:lang w:val="id_ID" w:bidi="id_ID"/>
        </w:rPr>
        <w:t xml:space="preserve">; bdk. </w:t>
      </w:r>
      <w:r>
        <w:rPr>
          <w:lang w:val="id_ID" w:bidi="id_ID"/>
        </w:rPr>
        <w:t>2Kor. 7:6</w:t>
      </w:r>
      <w:r>
        <w:rPr>
          <w:lang w:val="id_ID" w:bidi="id_ID"/>
        </w:rPr>
        <w:t xml:space="preserve">). • Pemberian uang bukan sekedar amal untuk memberikan modal keuangan bagi pemulihan kekayaan Ayub, melainkan untuk menghormati dan mencari bantuan dari orang yang berpengaruh (mis., </w:t>
      </w:r>
      <w:r>
        <w:rPr>
          <w:lang w:val="id_ID" w:bidi="id_ID"/>
        </w:rPr>
        <w:t>Ams. 18:16</w:t>
      </w:r>
      <w:r>
        <w:rPr>
          <w:lang w:val="id_ID" w:bidi="id_ID"/>
        </w:rPr>
        <w:t xml:space="preserve">), dan bahkan mungkin untuk meredakan rasa tidak suka (mis., </w:t>
      </w:r>
      <w:r>
        <w:rPr>
          <w:lang w:val="id_ID" w:bidi="id_ID"/>
        </w:rPr>
        <w:t>Kej. 32:20</w:t>
      </w:r>
      <w:r>
        <w:rPr>
          <w:lang w:val="id_ID" w:bidi="id_ID"/>
        </w:rPr>
        <w:t xml:space="preserve">; </w:t>
      </w:r>
      <w:r>
        <w:rPr>
          <w:lang w:val="id_ID" w:bidi="id_ID"/>
        </w:rPr>
        <w:t>33:10</w:t>
      </w:r>
      <w:r>
        <w:rPr>
          <w:lang w:val="id_ID" w:bidi="id_ID"/>
        </w:rPr>
        <w:t xml:space="preserve">; </w:t>
      </w:r>
      <w:r>
        <w:rPr>
          <w:lang w:val="id_ID" w:bidi="id_ID"/>
        </w:rPr>
        <w:t>43:11</w:t>
      </w:r>
      <w:r>
        <w:rPr>
          <w:lang w:val="id_ID" w:bidi="id_ID"/>
        </w:rPr>
        <w:t xml:space="preserve">; </w:t>
      </w:r>
      <w:r>
        <w:rPr>
          <w:lang w:val="id_ID" w:bidi="id_ID"/>
        </w:rPr>
        <w:t>1Sam. 25:27</w:t>
      </w:r>
      <w:r>
        <w:rPr>
          <w:lang w:val="id_ID" w:bidi="id_ID"/>
        </w:rPr>
        <w:t>). • Cincin emas dikenakan pada hidung wanita (</w:t>
      </w:r>
      <w:r>
        <w:rPr>
          <w:lang w:val="id_ID" w:bidi="id_ID"/>
        </w:rPr>
        <w:t>Kej. 24:47</w:t>
      </w:r>
      <w:r>
        <w:rPr>
          <w:lang w:val="id_ID" w:bidi="id_ID"/>
        </w:rPr>
        <w:t xml:space="preserve">; </w:t>
      </w:r>
      <w:r>
        <w:rPr>
          <w:lang w:val="id_ID" w:bidi="id_ID"/>
        </w:rPr>
        <w:t>Ams. 11:22</w:t>
      </w:r>
      <w:r>
        <w:rPr>
          <w:lang w:val="id_ID" w:bidi="id_ID"/>
        </w:rPr>
        <w:t xml:space="preserve">; </w:t>
      </w:r>
      <w:r>
        <w:rPr>
          <w:lang w:val="id_ID" w:bidi="id_ID"/>
        </w:rPr>
        <w:t>Yes. 3:21</w:t>
      </w:r>
      <w:r>
        <w:rPr>
          <w:lang w:val="id_ID" w:bidi="id_ID"/>
        </w:rPr>
        <w:t>) atau di telinga pria atau wanita (</w:t>
      </w:r>
      <w:r>
        <w:rPr>
          <w:lang w:val="id_ID" w:bidi="id_ID"/>
        </w:rPr>
        <w:t>Kej. 35:4</w:t>
      </w:r>
      <w:r>
        <w:rPr>
          <w:lang w:val="id_ID" w:bidi="id_ID"/>
        </w:rPr>
        <w:t xml:space="preserve">; </w:t>
      </w:r>
      <w:r>
        <w:rPr>
          <w:lang w:val="id_ID" w:bidi="id_ID"/>
        </w:rPr>
        <w:t>Kel. 32:2–3</w:t>
      </w:r>
      <w:r>
        <w:rPr>
          <w:lang w:val="id_ID" w:bidi="id_ID"/>
        </w:rPr>
        <w:t xml:space="preserve">; </w:t>
      </w:r>
      <w:r>
        <w:rPr>
          <w:lang w:val="id_ID" w:bidi="id_ID"/>
        </w:rPr>
        <w:t>Hak. 8:24</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42:12</w:t>
      </w:r>
      <w:r>
        <w:rPr>
          <w:lang w:val="id_ID" w:bidi="id_ID"/>
        </w:rPr>
      </w:r>
    </w:p>
    <w:p>
      <w:pPr/>
      <w:r>
        <w:rPr>
          <w:lang w:val="id_ID" w:bidi="id_ID"/>
        </w:rPr>
      </w:r>
      <w:r>
        <w:rPr>
          <w:lang w:val="id_ID" w:bidi="id_ID"/>
        </w:rPr>
        <w:t>Ironisnya, ketika Allah memberkati Ayub, perkataan Bildad digenapi (</w:t>
      </w:r>
      <w:r>
        <w:rPr>
          <w:lang w:val="id_ID" w:bidi="id_ID"/>
        </w:rPr>
        <w:t>Ayb. 8:7</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42:14</w:t>
      </w:r>
      <w:r>
        <w:rPr>
          <w:lang w:val="id_ID" w:bidi="id_ID"/>
        </w:rPr>
      </w:r>
    </w:p>
    <w:p>
      <w:pPr/>
      <w:r>
        <w:rPr>
          <w:lang w:val="id_ID" w:bidi="id_ID"/>
        </w:rPr>
      </w:r>
      <w:r>
        <w:rPr>
          <w:lang w:val="id_ID" w:bidi="id_ID"/>
        </w:rPr>
        <w:t xml:space="preserve">Nama-nama indah yang diberikan kepada anak-anak perempuan Ayub yang baru melambangkan nasib baik Ayub yang diperbarui dan penuh sukacita. • Yemima artinya “merpati” (lihat </w:t>
      </w:r>
      <w:r>
        <w:rPr>
          <w:lang w:val="id_ID" w:bidi="id_ID"/>
        </w:rPr>
        <w:t>Kid. 2:14</w:t>
      </w:r>
      <w:r>
        <w:rPr>
          <w:lang w:val="id_ID" w:bidi="id_ID"/>
        </w:rPr>
        <w:t>). • Kezia berarti “</w:t>
      </w:r>
      <w:r>
        <w:rPr>
          <w:i/>
          <w:lang w:val="id_ID" w:bidi="id_ID"/>
        </w:rPr>
        <w:t>cassia</w:t>
      </w:r>
      <w:r>
        <w:rPr>
          <w:lang w:val="id_ID" w:bidi="id_ID"/>
        </w:rPr>
        <w:t xml:space="preserve">” atau “bunga kayu manis” (lihat </w:t>
      </w:r>
      <w:r>
        <w:rPr>
          <w:lang w:val="id_ID" w:bidi="id_ID"/>
        </w:rPr>
        <w:t>Mzm. 45:8</w:t>
      </w:r>
      <w:r>
        <w:rPr>
          <w:lang w:val="id_ID" w:bidi="id_ID"/>
        </w:rPr>
        <w:t>). • Kerenhapukh berarti “tanduk antimon”, yang mengacu pada wadah kosmetik yang berkilau.</w:t>
      </w:r>
      <w:r>
        <w:rPr>
          <w:lang w:val="id_ID" w:bidi="id_ID"/>
        </w:rPr>
      </w:r>
      <w:r>
        <w:rPr>
          <w:lang w:val="id_ID" w:bidi="id_ID"/>
        </w:rPr>
      </w:r>
    </w:p>
    <w:p>
      <w:pPr/>
      <w:r>
        <w:rPr>
          <w:lang w:val="id_ID" w:bidi="id_ID"/>
        </w:rPr>
      </w:r>
    </w:p>
    <w:p>
      <w:pPr>
        <w:pStyle w:val="Heading2"/>
      </w:pPr>
      <w:r>
        <w:rPr>
          <w:lang w:val="id_ID" w:bidi="id_ID"/>
        </w:rPr>
        <w:t>Ayub 42:15</w:t>
      </w:r>
      <w:r>
        <w:rPr>
          <w:lang w:val="id_ID" w:bidi="id_ID"/>
        </w:rPr>
      </w:r>
    </w:p>
    <w:p>
      <w:pPr/>
      <w:r>
        <w:rPr>
          <w:lang w:val="id_ID" w:bidi="id_ID"/>
        </w:rPr>
      </w:r>
      <w:r>
        <w:rPr>
          <w:lang w:val="id_ID" w:bidi="id_ID"/>
        </w:rPr>
        <w:t xml:space="preserve">Mereka diberi ayahnya milik pusaka di tengah-tengah saudaranya laki-laki: </w:t>
      </w:r>
      <w:r>
        <w:rPr>
          <w:lang w:val="id_ID" w:bidi="id_ID"/>
        </w:rPr>
        <w:t>Biasanya, anak perempuan hanya menerima warisan jika tidak ada ahli waris laki-laki</w:t>
      </w:r>
      <w:r>
        <w:rPr>
          <w:lang w:val="id_ID" w:bidi="id_ID"/>
        </w:rPr>
        <w:t xml:space="preserve"> (</w:t>
      </w:r>
      <w:r>
        <w:rPr>
          <w:lang w:val="id_ID" w:bidi="id_ID"/>
        </w:rPr>
        <w:t>Bil. 27</w:t>
      </w:r>
      <w:r>
        <w:rPr>
          <w:lang w:val="id_ID" w:bidi="id_ID"/>
        </w:rPr>
        <w:t xml:space="preserve">; </w:t>
      </w:r>
      <w:r>
        <w:rPr>
          <w:lang w:val="id_ID" w:bidi="id_ID"/>
        </w:rPr>
        <w:t>36</w:t>
      </w:r>
      <w:r>
        <w:rPr>
          <w:lang w:val="id_ID" w:bidi="id_ID"/>
        </w:rPr>
        <w:t>). Mungkin tindakan Ayub yang tidak lazim ini menunjukkan kemakmurannya yang berlimpah; hanya orang kaya yang mampu mewariskan sebagian kekayaannya kepada keluarga yang akan dinikahi putrinya.</w:t>
      </w:r>
      <w:r>
        <w:rPr>
          <w:lang w:val="id_ID" w:bidi="id_ID"/>
        </w:rPr>
      </w:r>
      <w:r>
        <w:rPr>
          <w:lang w:val="id_ID" w:bidi="id_ID"/>
        </w:rPr>
      </w:r>
    </w:p>
    <w:p>
      <w:pPr/>
      <w:r>
        <w:rPr>
          <w:lang w:val="id_ID" w:bidi="id_ID"/>
        </w:rPr>
      </w:r>
    </w:p>
    <w:p>
      <w:pPr>
        <w:pStyle w:val="Heading2"/>
      </w:pPr>
      <w:r>
        <w:rPr>
          <w:lang w:val="id_ID" w:bidi="id_ID"/>
        </w:rPr>
        <w:t>Ayub 42:16</w:t>
      </w:r>
      <w:r>
        <w:rPr>
          <w:lang w:val="id_ID" w:bidi="id_ID"/>
        </w:rPr>
      </w:r>
    </w:p>
    <w:p>
      <w:pPr/>
      <w:r>
        <w:rPr>
          <w:lang w:val="id_ID" w:bidi="id_ID"/>
        </w:rPr>
      </w:r>
      <w:r>
        <w:rPr>
          <w:lang w:val="id_ID" w:bidi="id_ID"/>
        </w:rPr>
        <w:t>140 tahun adalah dua kali masa hidup normal (</w:t>
      </w:r>
      <w:r>
        <w:rPr>
          <w:lang w:val="id_ID" w:bidi="id_ID"/>
        </w:rPr>
        <w:t>Mzm. 90:10</w:t>
      </w:r>
      <w:r>
        <w:rPr>
          <w:lang w:val="id_ID" w:bidi="id_ID"/>
        </w:rPr>
        <w:t>). Jika analogi pemulihan ganda berlaku (</w:t>
      </w:r>
      <w:r>
        <w:rPr>
          <w:lang w:val="id_ID" w:bidi="id_ID"/>
        </w:rPr>
        <w:t>Ayb. 42:10</w:t>
      </w:r>
      <w:r>
        <w:rPr>
          <w:lang w:val="id_ID" w:bidi="id_ID"/>
        </w:rPr>
        <w:t xml:space="preserve">), Ayub mungkin sudah berusia 70 tahun dan kemudian hidup 140 tahun lagi. Masa hidup selama 210 tahun tidak menyimpang dari latar belakang patriarki dalam kitab ini (lihat </w:t>
      </w:r>
      <w:r>
        <w:rPr>
          <w:lang w:val="id_ID" w:bidi="id_ID"/>
        </w:rPr>
        <w:t>Kej. 25:7</w:t>
      </w:r>
      <w:r>
        <w:rPr>
          <w:lang w:val="id_ID" w:bidi="id_ID"/>
        </w:rPr>
        <w:t xml:space="preserve">; </w:t>
      </w:r>
      <w:r>
        <w:rPr>
          <w:lang w:val="id_ID" w:bidi="id_ID"/>
        </w:rPr>
        <w:t>35:28</w:t>
      </w:r>
      <w:r>
        <w:rPr>
          <w:lang w:val="id_ID" w:bidi="id_ID"/>
        </w:rPr>
        <w:t xml:space="preserve">; </w:t>
      </w:r>
      <w:r>
        <w:rPr>
          <w:lang w:val="id_ID" w:bidi="id_ID"/>
        </w:rPr>
        <w:t>47:28</w:t>
      </w:r>
      <w:r>
        <w:rPr>
          <w:lang w:val="id_ID" w:bidi="id_ID"/>
        </w:rPr>
        <w:t xml:space="preserve">; </w:t>
      </w:r>
      <w:r>
        <w:rPr>
          <w:lang w:val="id_ID" w:bidi="id_ID"/>
        </w:rPr>
        <w:t>50:26</w:t>
      </w:r>
      <w:r>
        <w:rPr>
          <w:lang w:val="id_ID" w:bidi="id_ID"/>
        </w:rPr>
        <w:t xml:space="preserve">; </w:t>
      </w:r>
      <w:r>
        <w:rPr>
          <w:lang w:val="id_ID" w:bidi="id_ID"/>
        </w:rPr>
        <w:t>Ul. 34:7</w:t>
      </w:r>
      <w:r>
        <w:rPr>
          <w:lang w:val="id_ID" w:bidi="id_ID"/>
        </w:rPr>
        <w:t xml:space="preserve">; </w:t>
      </w:r>
      <w:r>
        <w:rPr>
          <w:lang w:val="id_ID" w:bidi="id_ID"/>
        </w:rPr>
        <w:t>Yos. 24:29</w:t>
      </w:r>
      <w:r>
        <w:rPr>
          <w:lang w:val="id_ID" w:bidi="id_ID"/>
        </w:rPr>
        <w:t>). • Ia melihat anak-anak dan cucu-cucunya sampai keturunan yang keempat: berkat Ayub juga termasuk menyaksikan pertumbuhan keluarganya hingga beberapa keturunan (</w:t>
      </w:r>
      <w:r>
        <w:rPr>
          <w:lang w:val="id_ID" w:bidi="id_ID"/>
        </w:rPr>
        <w:t>Kej. 50:23</w:t>
      </w:r>
      <w:r>
        <w:rPr>
          <w:lang w:val="id_ID" w:bidi="id_ID"/>
        </w:rPr>
        <w:t xml:space="preserve">; </w:t>
      </w:r>
      <w:r>
        <w:rPr>
          <w:lang w:val="id_ID" w:bidi="id_ID"/>
        </w:rPr>
        <w:t>Mzm. 128:6</w:t>
      </w:r>
      <w:r>
        <w:rPr>
          <w:lang w:val="id_ID" w:bidi="id_ID"/>
        </w:rPr>
        <w:t>).</w:t>
      </w:r>
      <w:r>
        <w:rPr>
          <w:lang w:val="id_ID" w:bidi="id_ID"/>
        </w:rPr>
      </w:r>
      <w:r>
        <w:rPr>
          <w:lang w:val="id_ID" w:bidi="id_ID"/>
        </w:rPr>
      </w:r>
    </w:p>
    <w:p>
      <w:pPr/>
      <w:r>
        <w:rPr>
          <w:lang w:val="id_ID" w:bidi="id_ID"/>
        </w:rPr>
      </w:r>
    </w:p>
    <w:p>
      <w:pPr>
        <w:pStyle w:val="Heading2"/>
      </w:pPr>
      <w:r>
        <w:rPr>
          <w:lang w:val="id_ID" w:bidi="id_ID"/>
        </w:rPr>
        <w:t>Ayub 42:17</w:t>
      </w:r>
      <w:r>
        <w:rPr>
          <w:lang w:val="id_ID" w:bidi="id_ID"/>
        </w:rPr>
      </w:r>
    </w:p>
    <w:p>
      <w:pPr/>
      <w:r>
        <w:rPr>
          <w:lang w:val="id_ID" w:bidi="id_ID"/>
        </w:rPr>
      </w:r>
      <w:r>
        <w:rPr>
          <w:lang w:val="id_ID" w:bidi="id_ID"/>
        </w:rPr>
        <w:t>Seperti Abraham dan Ishak, yang juga meninggal pada usia lanjut (</w:t>
      </w:r>
      <w:r>
        <w:rPr>
          <w:lang w:val="id_ID" w:bidi="id_ID"/>
        </w:rPr>
        <w:t>Kej. 25:8</w:t>
      </w:r>
      <w:r>
        <w:rPr>
          <w:lang w:val="id_ID" w:bidi="id_ID"/>
        </w:rPr>
        <w:t xml:space="preserve">; </w:t>
      </w:r>
      <w:r>
        <w:rPr>
          <w:lang w:val="id_ID" w:bidi="id_ID"/>
        </w:rPr>
        <w:t>35:29</w:t>
      </w:r>
      <w:r>
        <w:rPr>
          <w:lang w:val="id_ID" w:bidi="id_ID"/>
        </w:rPr>
        <w:t>), Ayub menjalani kehidupan yang panjang dan penuh, menggenapi perkataan Elifas (</w:t>
      </w:r>
      <w:r>
        <w:rPr>
          <w:lang w:val="id_ID" w:bidi="id_ID"/>
        </w:rPr>
        <w:t>Ayb. 5:26</w:t>
      </w:r>
      <w:r>
        <w:rPr>
          <w:lang w:val="id_ID" w:bidi="id_ID"/>
        </w:rPr>
        <w:t>), yang didasarkan pada janji umum Allah (</w:t>
      </w:r>
      <w:r>
        <w:rPr>
          <w:lang w:val="id_ID" w:bidi="id_ID"/>
        </w:rPr>
        <w:t>Ul. 6:2</w:t>
      </w:r>
      <w:r>
        <w:rPr>
          <w:lang w:val="id_ID" w:bidi="id_ID"/>
        </w:rPr>
        <w:t xml:space="preserve">; </w:t>
      </w:r>
      <w:r>
        <w:rPr>
          <w:lang w:val="id_ID" w:bidi="id_ID"/>
        </w:rPr>
        <w:t>Mzm. 91:16</w:t>
      </w:r>
      <w:r>
        <w:rPr>
          <w:lang w:val="id_ID" w:bidi="id_ID"/>
        </w:rPr>
        <w:t>). • Di akhir kitab ini, Perjanjian Lama Yunani menambahkan catatan yang menyatakan bahwa Ayub akan bangkit dari kematian pada saat kebangkitan. Selanjutnya memberikan informasi tentang di mana dan kapan Ayub serta keturunannya tinggal.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