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w:t>
      </w:r>
      <w:r>
        <w:rPr>
          <w:lang w:val="pt_PT" w:bidi="pt_PT"/>
        </w:rPr>
      </w:r>
    </w:p>
    <w:p>
      <w:pPr/>
      <w:r>
        <w:rPr>
          <w:lang w:val="pt_PT" w:bidi="pt_PT"/>
        </w:rPr>
      </w:r>
      <w:r>
        <w:rPr>
          <w:b/>
          <w:lang w:val="pt_PT" w:bidi="pt_PT"/>
        </w:rPr>
        <w:t>Aquifer Open Study Notes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MRK</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Marcos 1.1</w:t>
      </w:r>
      <w:r>
        <w:rPr>
          <w:lang w:val="pt_PT" w:bidi="pt_PT"/>
        </w:rPr>
      </w:r>
    </w:p>
    <w:p>
      <w:pPr/>
      <w:r>
        <w:rPr>
          <w:lang w:val="pt_PT" w:bidi="pt_PT"/>
        </w:rPr>
      </w:r>
      <w:r>
        <w:rPr>
          <w:lang w:val="pt_PT" w:bidi="pt_PT"/>
        </w:rPr>
        <w:t>Marcos começa com uma introdução. Este Evangelho é sobre Jesus. Com cada relato em Marcos, deve-se perguntar: “O que Marcos está ensinando sobre Jesus nesta passagem?” • Boas Novas</w:t>
      </w:r>
      <w:r>
        <w:rPr>
          <w:i/>
          <w:lang w:val="pt_PT" w:bidi="pt_PT"/>
        </w:rPr>
        <w:t>,</w:t>
      </w:r>
      <w:r>
        <w:rPr>
          <w:lang w:val="pt_PT" w:bidi="pt_PT"/>
        </w:rPr>
        <w:t xml:space="preserve"> um termo frequente em Marcos (veja </w:t>
      </w:r>
      <w:r>
        <w:rPr>
          <w:lang w:val="pt_PT" w:bidi="pt_PT"/>
        </w:rPr>
        <w:t>1.14–15</w:t>
      </w:r>
      <w:r>
        <w:rPr>
          <w:lang w:val="pt_PT" w:bidi="pt_PT"/>
        </w:rPr>
        <w:t xml:space="preserve">; </w:t>
      </w:r>
      <w:r>
        <w:rPr>
          <w:lang w:val="pt_PT" w:bidi="pt_PT"/>
        </w:rPr>
        <w:t>8.35</w:t>
      </w:r>
      <w:r>
        <w:rPr>
          <w:lang w:val="pt_PT" w:bidi="pt_PT"/>
        </w:rPr>
        <w:t xml:space="preserve">; </w:t>
      </w:r>
      <w:r>
        <w:rPr>
          <w:lang w:val="pt_PT" w:bidi="pt_PT"/>
        </w:rPr>
        <w:t>10.29</w:t>
      </w:r>
      <w:r>
        <w:rPr>
          <w:lang w:val="pt_PT" w:bidi="pt_PT"/>
        </w:rPr>
        <w:t xml:space="preserve">; </w:t>
      </w:r>
      <w:r>
        <w:rPr>
          <w:lang w:val="pt_PT" w:bidi="pt_PT"/>
        </w:rPr>
        <w:t>13.10</w:t>
      </w:r>
      <w:r>
        <w:rPr>
          <w:lang w:val="pt_PT" w:bidi="pt_PT"/>
        </w:rPr>
        <w:t xml:space="preserve">; </w:t>
      </w:r>
      <w:r>
        <w:rPr>
          <w:lang w:val="pt_PT" w:bidi="pt_PT"/>
        </w:rPr>
        <w:t>14.9</w:t>
      </w:r>
      <w:r>
        <w:rPr>
          <w:lang w:val="pt_PT" w:bidi="pt_PT"/>
        </w:rPr>
        <w:t xml:space="preserve">), é traduzido frequentemente como </w:t>
      </w:r>
      <w:r>
        <w:rPr>
          <w:i/>
          <w:lang w:val="pt_PT" w:bidi="pt_PT"/>
        </w:rPr>
        <w:t>evangelho</w:t>
      </w:r>
      <w:r>
        <w:rPr>
          <w:lang w:val="pt_PT" w:bidi="pt_PT"/>
        </w:rPr>
        <w:t xml:space="preserve">. Ver </w:t>
      </w:r>
      <w:r>
        <w:rPr>
          <w:lang w:val="pt_PT" w:bidi="pt_PT"/>
        </w:rPr>
        <w:t>nota de estudo em Marcos 1.15</w:t>
      </w:r>
      <w:r>
        <w:rPr>
          <w:lang w:val="pt_PT" w:bidi="pt_PT"/>
        </w:rPr>
        <w:t>. • A palavra hebraica mashiakh (Messias) é equivalente ao termo grego christos (Cristo). Ambas as palavras significam "ungido". No Antigo Testamento, sacerdotes (</w:t>
      </w:r>
      <w:r>
        <w:rPr>
          <w:lang w:val="pt_PT" w:bidi="pt_PT"/>
        </w:rPr>
        <w:t>Êx 28.41</w:t>
      </w:r>
      <w:r>
        <w:rPr>
          <w:lang w:val="pt_PT" w:bidi="pt_PT"/>
        </w:rPr>
        <w:t xml:space="preserve">; </w:t>
      </w:r>
      <w:r>
        <w:rPr>
          <w:lang w:val="pt_PT" w:bidi="pt_PT"/>
        </w:rPr>
        <w:t>Lv 16.32</w:t>
      </w:r>
      <w:r>
        <w:rPr>
          <w:lang w:val="pt_PT" w:bidi="pt_PT"/>
        </w:rPr>
        <w:t xml:space="preserve">; </w:t>
      </w:r>
      <w:r>
        <w:rPr>
          <w:lang w:val="pt_PT" w:bidi="pt_PT"/>
        </w:rPr>
        <w:t>21.10</w:t>
      </w:r>
      <w:r>
        <w:rPr>
          <w:lang w:val="pt_PT" w:bidi="pt_PT"/>
        </w:rPr>
        <w:t>), reis (</w:t>
      </w:r>
      <w:r>
        <w:rPr>
          <w:lang w:val="pt_PT" w:bidi="pt_PT"/>
        </w:rPr>
        <w:t>2Sm 1.14</w:t>
      </w:r>
      <w:r>
        <w:rPr>
          <w:lang w:val="pt_PT" w:bidi="pt_PT"/>
        </w:rPr>
        <w:t>,</w:t>
      </w:r>
      <w:r>
        <w:rPr>
          <w:lang w:val="pt_PT" w:bidi="pt_PT"/>
        </w:rPr>
        <w:t>16</w:t>
      </w:r>
      <w:r>
        <w:rPr>
          <w:lang w:val="pt_PT" w:bidi="pt_PT"/>
        </w:rPr>
        <w:t xml:space="preserve">; </w:t>
      </w:r>
      <w:r>
        <w:rPr>
          <w:lang w:val="pt_PT" w:bidi="pt_PT"/>
        </w:rPr>
        <w:t>19.21</w:t>
      </w:r>
      <w:r>
        <w:rPr>
          <w:lang w:val="pt_PT" w:bidi="pt_PT"/>
        </w:rPr>
        <w:t xml:space="preserve">; </w:t>
      </w:r>
      <w:r>
        <w:rPr>
          <w:lang w:val="pt_PT" w:bidi="pt_PT"/>
        </w:rPr>
        <w:t>Sl 2</w:t>
      </w:r>
      <w:r>
        <w:rPr>
          <w:lang w:val="pt_PT" w:bidi="pt_PT"/>
        </w:rPr>
        <w:t>), e profetas (</w:t>
      </w:r>
      <w:r>
        <w:rPr>
          <w:lang w:val="pt_PT" w:bidi="pt_PT"/>
        </w:rPr>
        <w:t>1Rs 19.16</w:t>
      </w:r>
      <w:r>
        <w:rPr>
          <w:lang w:val="pt_PT" w:bidi="pt_PT"/>
        </w:rPr>
        <w:t xml:space="preserve">) eram ungidos com óleo para indicar a presença, bênção e autoridade do Senhor para as tarefas às quais Deus os designou. Com o tempo, os israelitas passaram a esperar cada vez mais a vinda do Messias, "o Ungido", um descendente de Davi que seria o rei de Israel. As conotações políticas do título no primeiro século eram tais que Jesus evitava declarar abertamente que era o Messias (veja </w:t>
      </w:r>
      <w:r>
        <w:rPr>
          <w:lang w:val="pt_PT" w:bidi="pt_PT"/>
        </w:rPr>
        <w:t>Marcos 3.11–12</w:t>
      </w:r>
      <w:r>
        <w:rPr>
          <w:lang w:val="pt_PT" w:bidi="pt_PT"/>
        </w:rPr>
        <w:t xml:space="preserve">; </w:t>
      </w:r>
      <w:r>
        <w:rPr>
          <w:lang w:val="pt_PT" w:bidi="pt_PT"/>
        </w:rPr>
        <w:t>8.27–30</w:t>
      </w:r>
      <w:r>
        <w:rPr>
          <w:lang w:val="pt_PT" w:bidi="pt_PT"/>
        </w:rPr>
        <w:t xml:space="preserve">; </w:t>
      </w:r>
      <w:r>
        <w:rPr>
          <w:lang w:val="pt_PT" w:bidi="pt_PT"/>
        </w:rPr>
        <w:t>14.61–63</w:t>
      </w:r>
      <w:r>
        <w:rPr>
          <w:lang w:val="pt_PT" w:bidi="pt_PT"/>
        </w:rPr>
        <w:t xml:space="preserve">; </w:t>
      </w:r>
      <w:r>
        <w:rPr>
          <w:lang w:val="pt_PT" w:bidi="pt_PT"/>
        </w:rPr>
        <w:t>15.2</w:t>
      </w:r>
      <w:r>
        <w:rPr>
          <w:lang w:val="pt_PT" w:bidi="pt_PT"/>
        </w:rPr>
        <w:t>,</w:t>
      </w:r>
      <w:r>
        <w:rPr>
          <w:lang w:val="pt_PT" w:bidi="pt_PT"/>
        </w:rPr>
        <w:t>26</w:t>
      </w:r>
      <w:r>
        <w:rPr>
          <w:lang w:val="pt_PT" w:bidi="pt_PT"/>
        </w:rPr>
        <w:t xml:space="preserve">; </w:t>
      </w:r>
      <w:r>
        <w:rPr>
          <w:lang w:val="pt_PT" w:bidi="pt_PT"/>
        </w:rPr>
        <w:t>João 4.25–26</w:t>
      </w:r>
      <w:r>
        <w:rPr>
          <w:lang w:val="pt_PT" w:bidi="pt_PT"/>
        </w:rPr>
        <w:t>). • o Filho de Deus: Este título enfatiza a relação única de Jesus com Deus Pai (</w:t>
      </w:r>
      <w:r>
        <w:rPr>
          <w:lang w:val="pt_PT" w:bidi="pt_PT"/>
        </w:rPr>
        <w:t>Marcos 1.11</w:t>
      </w:r>
      <w:r>
        <w:rPr>
          <w:lang w:val="pt_PT" w:bidi="pt_PT"/>
        </w:rPr>
        <w:t xml:space="preserve">; </w:t>
      </w:r>
      <w:r>
        <w:rPr>
          <w:lang w:val="pt_PT" w:bidi="pt_PT"/>
        </w:rPr>
        <w:t>9.7</w:t>
      </w:r>
      <w:r>
        <w:rPr>
          <w:lang w:val="pt_PT" w:bidi="pt_PT"/>
        </w:rPr>
        <w:t xml:space="preserve">; </w:t>
      </w:r>
      <w:r>
        <w:rPr>
          <w:lang w:val="pt_PT" w:bidi="pt_PT"/>
        </w:rPr>
        <w:t>12.4–6</w:t>
      </w:r>
      <w:r>
        <w:rPr>
          <w:lang w:val="pt_PT" w:bidi="pt_PT"/>
        </w:rPr>
        <w:t xml:space="preserve">; </w:t>
      </w:r>
      <w:r>
        <w:rPr>
          <w:lang w:val="pt_PT" w:bidi="pt_PT"/>
        </w:rPr>
        <w:t>14.61–62</w:t>
      </w:r>
      <w:r>
        <w:rPr>
          <w:lang w:val="pt_PT" w:bidi="pt_PT"/>
        </w:rPr>
        <w:t>).</w:t>
      </w:r>
      <w:r>
        <w:rPr>
          <w:lang w:val="pt_PT" w:bidi="pt_PT"/>
        </w:rPr>
      </w:r>
      <w:r>
        <w:rPr>
          <w:lang w:val="pt_PT" w:bidi="pt_PT"/>
        </w:rPr>
      </w:r>
    </w:p>
    <w:p>
      <w:pPr/>
      <w:r>
        <w:rPr>
          <w:lang w:val="pt_PT" w:bidi="pt_PT"/>
        </w:rPr>
      </w:r>
    </w:p>
    <w:p>
      <w:pPr>
        <w:pStyle w:val="Heading2"/>
      </w:pPr>
      <w:r>
        <w:rPr>
          <w:lang w:val="pt_PT" w:bidi="pt_PT"/>
        </w:rPr>
        <w:t>Mark 1:2–3</w:t>
      </w:r>
      <w:r>
        <w:rPr>
          <w:lang w:val="pt_PT" w:bidi="pt_PT"/>
        </w:rPr>
      </w:r>
    </w:p>
    <w:p>
      <w:pPr/>
      <w:r>
        <w:rPr>
          <w:lang w:val="pt_PT" w:bidi="pt_PT"/>
        </w:rPr>
      </w:r>
      <w:r>
        <w:rPr>
          <w:lang w:val="pt_PT" w:bidi="pt_PT"/>
        </w:rPr>
        <w:t>Marcos inclui as profecias do Antigo Testamento para embasar seu relato sobre as Boas Novas de Jesus Cristo. A função de João Batista como mensageiro profético revela que Jesus é o Senhor prometido—Cristo, o Filho de Deus. • Isaías: Marcos segue a prática judaica de mencionar apenas as fontes mais destacadas que apoiam esta citação (</w:t>
      </w:r>
      <w:r>
        <w:rPr>
          <w:lang w:val="pt_PT" w:bidi="pt_PT"/>
        </w:rPr>
        <w:t>Ml 3.1</w:t>
      </w:r>
      <w:r>
        <w:rPr>
          <w:lang w:val="pt_PT" w:bidi="pt_PT"/>
        </w:rPr>
        <w:t xml:space="preserve">; </w:t>
      </w:r>
      <w:r>
        <w:rPr>
          <w:lang w:val="pt_PT" w:bidi="pt_PT"/>
        </w:rPr>
        <w:t>Is 40.3</w:t>
      </w:r>
      <w:r>
        <w:rPr>
          <w:lang w:val="pt_PT" w:bidi="pt_PT"/>
        </w:rPr>
        <w:t>).</w:t>
      </w:r>
      <w:r>
        <w:rPr>
          <w:lang w:val="pt_PT" w:bidi="pt_PT"/>
        </w:rPr>
      </w:r>
      <w:r>
        <w:rPr>
          <w:lang w:val="pt_PT" w:bidi="pt_PT"/>
        </w:rPr>
      </w:r>
    </w:p>
    <w:p>
      <w:pPr/>
      <w:r>
        <w:rPr>
          <w:lang w:val="pt_PT" w:bidi="pt_PT"/>
        </w:rPr>
      </w:r>
    </w:p>
    <w:p>
      <w:pPr>
        <w:pStyle w:val="Heading2"/>
      </w:pPr>
      <w:r>
        <w:rPr>
          <w:lang w:val="pt_PT" w:bidi="pt_PT"/>
        </w:rPr>
        <w:t>Mark 1:2–8</w:t>
      </w:r>
      <w:r>
        <w:rPr>
          <w:lang w:val="pt_PT" w:bidi="pt_PT"/>
        </w:rPr>
      </w:r>
    </w:p>
    <w:p>
      <w:pPr/>
      <w:r>
        <w:rPr>
          <w:lang w:val="pt_PT" w:bidi="pt_PT"/>
        </w:rPr>
      </w:r>
      <w:r>
        <w:rPr>
          <w:lang w:val="pt_PT" w:bidi="pt_PT"/>
        </w:rPr>
        <w:t>Este relato não é principalmente sobre João Batista, o mensageiro, mas, sobre aquele que ele anuncia como “Jesus, o Messias, o Filho de Deus” (</w:t>
      </w:r>
      <w:r>
        <w:rPr>
          <w:lang w:val="pt_PT" w:bidi="pt_PT"/>
        </w:rPr>
        <w:t>1.1</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1.3</w:t>
      </w:r>
      <w:r>
        <w:rPr>
          <w:lang w:val="pt_PT" w:bidi="pt_PT"/>
        </w:rPr>
      </w:r>
    </w:p>
    <w:p>
      <w:pPr/>
      <w:r>
        <w:rPr>
          <w:lang w:val="pt_PT" w:bidi="pt_PT"/>
        </w:rPr>
      </w:r>
      <w:r>
        <w:rPr>
          <w:lang w:val="pt_PT" w:bidi="pt_PT"/>
        </w:rPr>
        <w:t xml:space="preserve">João Batista, era a voz que clamava no deserto para que o povo preparasse o caminho para a vinda do Senhor. Em Isaías, essa profecia se refere à vinda do Senhor, o Deus de Israel. Aqui se refere ao Senhor Jesus (veja </w:t>
      </w:r>
      <w:r>
        <w:rPr>
          <w:lang w:val="pt_PT" w:bidi="pt_PT"/>
        </w:rPr>
        <w:t>12.35–37</w:t>
      </w:r>
      <w:r>
        <w:rPr>
          <w:lang w:val="pt_PT" w:bidi="pt_PT"/>
        </w:rPr>
        <w:t xml:space="preserve">). A igreja primitiva se denominava "o Caminho", provavelmente em referência a essa promessa (veja </w:t>
      </w:r>
      <w:r>
        <w:rPr>
          <w:lang w:val="pt_PT" w:bidi="pt_PT"/>
        </w:rPr>
        <w:t>Atos 9.2</w:t>
      </w:r>
      <w:r>
        <w:rPr>
          <w:lang w:val="pt_PT" w:bidi="pt_PT"/>
        </w:rPr>
        <w:t xml:space="preserve">; </w:t>
      </w:r>
      <w:r>
        <w:rPr>
          <w:lang w:val="pt_PT" w:bidi="pt_PT"/>
        </w:rPr>
        <w:t>19.9</w:t>
      </w:r>
      <w:r>
        <w:rPr>
          <w:lang w:val="pt_PT" w:bidi="pt_PT"/>
        </w:rPr>
        <w:t xml:space="preserve">, </w:t>
      </w:r>
      <w:r>
        <w:rPr>
          <w:lang w:val="pt_PT" w:bidi="pt_PT"/>
        </w:rPr>
        <w:t>23</w:t>
      </w:r>
      <w:r>
        <w:rPr>
          <w:lang w:val="pt_PT" w:bidi="pt_PT"/>
        </w:rPr>
        <w:t xml:space="preserve">; </w:t>
      </w:r>
      <w:r>
        <w:rPr>
          <w:lang w:val="pt_PT" w:bidi="pt_PT"/>
        </w:rPr>
        <w:t>22.4</w:t>
      </w:r>
      <w:r>
        <w:rPr>
          <w:lang w:val="pt_PT" w:bidi="pt_PT"/>
        </w:rPr>
        <w:t xml:space="preserve">; </w:t>
      </w:r>
      <w:r>
        <w:rPr>
          <w:lang w:val="pt_PT" w:bidi="pt_PT"/>
        </w:rPr>
        <w:t>24.14</w:t>
      </w:r>
      <w:r>
        <w:rPr>
          <w:lang w:val="pt_PT" w:bidi="pt_PT"/>
        </w:rPr>
        <w:t xml:space="preserve">, </w:t>
      </w:r>
      <w:r>
        <w:rPr>
          <w:lang w:val="pt_PT" w:bidi="pt_PT"/>
        </w:rPr>
        <w:t>22</w:t>
      </w:r>
      <w:r>
        <w:rPr>
          <w:lang w:val="pt_PT" w:bidi="pt_PT"/>
        </w:rPr>
        <w:t xml:space="preserve">; cp. </w:t>
      </w:r>
      <w:r>
        <w:rPr>
          <w:lang w:val="pt_PT" w:bidi="pt_PT"/>
        </w:rPr>
        <w:t>Atos 2.28</w:t>
      </w:r>
      <w:r>
        <w:rPr>
          <w:lang w:val="pt_PT" w:bidi="pt_PT"/>
        </w:rPr>
        <w:t xml:space="preserve">; </w:t>
      </w:r>
      <w:r>
        <w:rPr>
          <w:lang w:val="pt_PT" w:bidi="pt_PT"/>
        </w:rPr>
        <w:t>18.25–26</w:t>
      </w:r>
      <w:r>
        <w:rPr>
          <w:lang w:val="pt_PT" w:bidi="pt_PT"/>
        </w:rPr>
        <w:t xml:space="preserve">; </w:t>
      </w:r>
      <w:r>
        <w:rPr>
          <w:lang w:val="pt_PT" w:bidi="pt_PT"/>
        </w:rPr>
        <w:t>Rom 2.20</w:t>
      </w:r>
      <w:r>
        <w:rPr>
          <w:lang w:val="pt_PT" w:bidi="pt_PT"/>
        </w:rPr>
        <w:t xml:space="preserve">; </w:t>
      </w:r>
      <w:r>
        <w:rPr>
          <w:lang w:val="pt_PT" w:bidi="pt_PT"/>
        </w:rPr>
        <w:t>2 Pe 2.2</w:t>
      </w:r>
      <w:r>
        <w:rPr>
          <w:lang w:val="pt_PT" w:bidi="pt_PT"/>
        </w:rPr>
        <w:t xml:space="preserve">, </w:t>
      </w:r>
      <w:r>
        <w:rPr>
          <w:lang w:val="pt_PT" w:bidi="pt_PT"/>
        </w:rPr>
        <w:t>21</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1.4</w:t>
      </w:r>
      <w:r>
        <w:rPr>
          <w:lang w:val="pt_PT" w:bidi="pt_PT"/>
        </w:rPr>
      </w:r>
    </w:p>
    <w:p>
      <w:pPr/>
      <w:r>
        <w:rPr>
          <w:lang w:val="pt_PT" w:bidi="pt_PT"/>
        </w:rPr>
      </w:r>
      <w:r>
        <w:rPr>
          <w:lang w:val="pt_PT" w:bidi="pt_PT"/>
        </w:rPr>
        <w:t xml:space="preserve">A missão de João como mensageiro do Senhor era preparar o povo para a vinda do Messias (veja </w:t>
      </w:r>
      <w:r>
        <w:rPr>
          <w:lang w:val="pt_PT" w:bidi="pt_PT"/>
        </w:rPr>
        <w:t>Lc 1.76–77</w:t>
      </w:r>
      <w:r>
        <w:rPr>
          <w:lang w:val="pt_PT" w:bidi="pt_PT"/>
        </w:rPr>
        <w:t>) instruindo-os a confessar seus pecados</w:t>
      </w:r>
      <w:r>
        <w:rPr>
          <w:i/>
          <w:lang w:val="pt_PT" w:bidi="pt_PT"/>
        </w:rPr>
        <w:t>,</w:t>
      </w:r>
      <w:r>
        <w:rPr>
          <w:lang w:val="pt_PT" w:bidi="pt_PT"/>
        </w:rPr>
        <w:t xml:space="preserve"> voltar-se para Deus em busca de perdão, e serem batizados. Aqueles que agiam desse modo estavam preparados para receber a mensagem de Jesus (veja </w:t>
      </w:r>
      <w:r>
        <w:rPr>
          <w:lang w:val="pt_PT" w:bidi="pt_PT"/>
        </w:rPr>
        <w:t>Lc 7.29–30</w:t>
      </w:r>
      <w:r>
        <w:rPr>
          <w:lang w:val="pt_PT" w:bidi="pt_PT"/>
        </w:rPr>
        <w:t>). • O fato de João estar no deserto, provavelmente na área desértica ao redor do Rio Jordão, ao norte do Mar Morto, demonstra que ele era a “voz” de quem Isaías havia falado (</w:t>
      </w:r>
      <w:r>
        <w:rPr>
          <w:lang w:val="pt_PT" w:bidi="pt_PT"/>
        </w:rPr>
        <w:t>Mc 1.3</w:t>
      </w:r>
      <w:r>
        <w:rPr>
          <w:lang w:val="pt_PT" w:bidi="pt_PT"/>
        </w:rPr>
        <w:t>). • ser batizado: A origem exata do batismo de João é incerta. A comunidade de Qumran tinha um “batismo” de iniciação que era repetido regularmente, mas, o batismo de João era definitivo. O batismo de prosélitos judeus também foi visto como uma possível fonte, porém, é mais provável que tais batismos não eram praticados até depois do ministério de João.</w:t>
      </w:r>
      <w:r>
        <w:rPr>
          <w:lang w:val="pt_PT" w:bidi="pt_PT"/>
        </w:rPr>
      </w:r>
      <w:r>
        <w:rPr>
          <w:lang w:val="pt_PT" w:bidi="pt_PT"/>
        </w:rPr>
      </w:r>
    </w:p>
    <w:p>
      <w:pPr/>
      <w:r>
        <w:rPr>
          <w:lang w:val="pt_PT" w:bidi="pt_PT"/>
        </w:rPr>
      </w:r>
    </w:p>
    <w:p>
      <w:pPr>
        <w:pStyle w:val="Heading2"/>
      </w:pPr>
      <w:r>
        <w:rPr>
          <w:lang w:val="pt_PT" w:bidi="pt_PT"/>
        </w:rPr>
        <w:t>Marcos 1.5</w:t>
      </w:r>
      <w:r>
        <w:rPr>
          <w:lang w:val="pt_PT" w:bidi="pt_PT"/>
        </w:rPr>
      </w:r>
    </w:p>
    <w:p>
      <w:pPr/>
      <w:r>
        <w:rPr>
          <w:lang w:val="pt_PT" w:bidi="pt_PT"/>
        </w:rPr>
      </w:r>
      <w:r>
        <w:rPr>
          <w:lang w:val="pt_PT" w:bidi="pt_PT"/>
        </w:rPr>
        <w:t>Toda a Judeia: João Batista, criou muito interesse. Acreditava-se, geralmente, que não havia havido profeta por mais de 400 anos, então os profetas eram associados ao passado de Israel e ao futuro reinado do Messias. João pregava arrependimento como os antigos profetas, e ele se vestia como o grande profeta Elias (</w:t>
      </w:r>
      <w:r>
        <w:rPr>
          <w:lang w:val="pt_PT" w:bidi="pt_PT"/>
        </w:rPr>
        <w:t>1.6</w:t>
      </w:r>
      <w:r>
        <w:rPr>
          <w:lang w:val="pt_PT" w:bidi="pt_PT"/>
        </w:rPr>
        <w:t>), que foi predito para retornar nos últimos dias (</w:t>
      </w:r>
      <w:r>
        <w:rPr>
          <w:lang w:val="pt_PT" w:bidi="pt_PT"/>
        </w:rPr>
        <w:t>Ml 4.5</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1.6</w:t>
      </w:r>
      <w:r>
        <w:rPr>
          <w:lang w:val="pt_PT" w:bidi="pt_PT"/>
        </w:rPr>
      </w:r>
    </w:p>
    <w:p>
      <w:pPr/>
      <w:r>
        <w:rPr>
          <w:lang w:val="pt_PT" w:bidi="pt_PT"/>
        </w:rPr>
      </w:r>
      <w:r>
        <w:rPr>
          <w:lang w:val="pt_PT" w:bidi="pt_PT"/>
        </w:rPr>
        <w:t>pelo de camelo... cinto de couro: Cf. Elias (</w:t>
      </w:r>
      <w:r>
        <w:rPr>
          <w:lang w:val="pt_PT" w:bidi="pt_PT"/>
        </w:rPr>
        <w:t>2Rs 1.8</w:t>
      </w:r>
      <w:r>
        <w:rPr>
          <w:lang w:val="pt_PT" w:bidi="pt_PT"/>
        </w:rPr>
        <w:t xml:space="preserve">). • Para se alimentar, João se servia do que estava disponível no deserto; gafanhotos eram permitidos como alimento (cf. </w:t>
      </w:r>
      <w:r>
        <w:rPr>
          <w:lang w:val="pt_PT" w:bidi="pt_PT"/>
        </w:rPr>
        <w:t>Lv 11.20–24</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1.7</w:t>
      </w:r>
      <w:r>
        <w:rPr>
          <w:lang w:val="pt_PT" w:bidi="pt_PT"/>
        </w:rPr>
      </w:r>
    </w:p>
    <w:p>
      <w:pPr/>
      <w:r>
        <w:rPr>
          <w:lang w:val="pt_PT" w:bidi="pt_PT"/>
        </w:rPr>
      </w:r>
      <w:r>
        <w:rPr>
          <w:lang w:val="pt_PT" w:bidi="pt_PT"/>
        </w:rPr>
        <w:t xml:space="preserve">Alguém está vindo: João sabia que estava se preparando para a vinda do Messias, mas, ainda não sabia que Jesus era ele (cp. </w:t>
      </w:r>
      <w:r>
        <w:rPr>
          <w:lang w:val="pt_PT" w:bidi="pt_PT"/>
        </w:rPr>
        <w:t>Lc 7.18–23</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1.8</w:t>
      </w:r>
      <w:r>
        <w:rPr>
          <w:lang w:val="pt_PT" w:bidi="pt_PT"/>
        </w:rPr>
      </w:r>
    </w:p>
    <w:p>
      <w:pPr/>
      <w:r>
        <w:rPr>
          <w:lang w:val="pt_PT" w:bidi="pt_PT"/>
        </w:rPr>
      </w:r>
      <w:r>
        <w:rPr>
          <w:lang w:val="pt_PT" w:bidi="pt_PT"/>
        </w:rPr>
        <w:t>O batismo de João preparou as pessoas para o Reino de Deus, chamando-as ao arrependimento. O batismo de Jesus trouxe o dom do Espírito Santo</w:t>
      </w:r>
      <w:r>
        <w:rPr>
          <w:i/>
          <w:lang w:val="pt_PT" w:bidi="pt_PT"/>
        </w:rPr>
        <w:t>,</w:t>
      </w:r>
      <w:r>
        <w:rPr>
          <w:lang w:val="pt_PT" w:bidi="pt_PT"/>
        </w:rPr>
        <w:t xml:space="preserve"> através do qual pessoas pecadoras se tornam filhos de Deus (</w:t>
      </w:r>
      <w:r>
        <w:rPr>
          <w:lang w:val="pt_PT" w:bidi="pt_PT"/>
        </w:rPr>
        <w:t>Rm 8.15–16</w:t>
      </w:r>
      <w:r>
        <w:rPr>
          <w:lang w:val="pt_PT" w:bidi="pt_PT"/>
        </w:rPr>
        <w:t xml:space="preserve">; </w:t>
      </w:r>
      <w:r>
        <w:rPr>
          <w:lang w:val="pt_PT" w:bidi="pt_PT"/>
        </w:rPr>
        <w:t>1Co 12.13</w:t>
      </w:r>
      <w:r>
        <w:rPr>
          <w:lang w:val="pt_PT" w:bidi="pt_PT"/>
        </w:rPr>
        <w:t xml:space="preserve">; </w:t>
      </w:r>
      <w:r>
        <w:rPr>
          <w:lang w:val="pt_PT" w:bidi="pt_PT"/>
        </w:rPr>
        <w:t>Gl 4.6</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1.9</w:t>
      </w:r>
      <w:r>
        <w:rPr>
          <w:lang w:val="pt_PT" w:bidi="pt_PT"/>
        </w:rPr>
      </w:r>
    </w:p>
    <w:p>
      <w:pPr/>
      <w:r>
        <w:rPr>
          <w:lang w:val="pt_PT" w:bidi="pt_PT"/>
        </w:rPr>
      </w:r>
      <w:r>
        <w:rPr>
          <w:lang w:val="pt_PT" w:bidi="pt_PT"/>
        </w:rPr>
        <w:t>A casa de Jesus nesta época era em Nazaré</w:t>
      </w:r>
      <w:r>
        <w:rPr>
          <w:i/>
          <w:lang w:val="pt_PT" w:bidi="pt_PT"/>
        </w:rPr>
        <w:t>,</w:t>
      </w:r>
      <w:r>
        <w:rPr>
          <w:lang w:val="pt_PT" w:bidi="pt_PT"/>
        </w:rPr>
        <w:t xml:space="preserve"> uma pequena cidade na baixa Galileia (</w:t>
      </w:r>
      <w:r>
        <w:rPr>
          <w:lang w:val="pt_PT" w:bidi="pt_PT"/>
        </w:rPr>
        <w:t>Mt 2.19–23</w:t>
      </w:r>
      <w:r>
        <w:rPr>
          <w:lang w:val="pt_PT" w:bidi="pt_PT"/>
        </w:rPr>
        <w:t xml:space="preserve">; </w:t>
      </w:r>
      <w:r>
        <w:rPr>
          <w:lang w:val="pt_PT" w:bidi="pt_PT"/>
        </w:rPr>
        <w:t>Lc 2.39</w:t>
      </w:r>
      <w:r>
        <w:rPr>
          <w:lang w:val="pt_PT" w:bidi="pt_PT"/>
        </w:rPr>
        <w:t>). Jesus logo deixou Nazaré e foi para Cafarnaum, uma cidade localizada no Mar da Galileia (</w:t>
      </w:r>
      <w:r>
        <w:rPr>
          <w:lang w:val="pt_PT" w:bidi="pt_PT"/>
        </w:rPr>
        <w:t>Mt 4.13</w:t>
      </w:r>
      <w:r>
        <w:rPr>
          <w:lang w:val="pt_PT" w:bidi="pt_PT"/>
        </w:rPr>
        <w:t xml:space="preserve">). • João o batizou: A razão de Jesus para receber o batismo de arrependimento é explicada em </w:t>
      </w:r>
      <w:r>
        <w:rPr>
          <w:lang w:val="pt_PT" w:bidi="pt_PT"/>
        </w:rPr>
        <w:t>Mt 3.14–15</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1.10</w:t>
      </w:r>
      <w:r>
        <w:rPr>
          <w:lang w:val="pt_PT" w:bidi="pt_PT"/>
        </w:rPr>
      </w:r>
    </w:p>
    <w:p>
      <w:pPr/>
      <w:r>
        <w:rPr>
          <w:lang w:val="pt_PT" w:bidi="pt_PT"/>
        </w:rPr>
      </w:r>
      <w:r>
        <w:rPr>
          <w:lang w:val="pt_PT" w:bidi="pt_PT"/>
        </w:rPr>
        <w:t xml:space="preserve">A expressão o céu se abrindo indica o acesso único de Jesus a Deus Pai; em </w:t>
      </w:r>
      <w:r>
        <w:rPr>
          <w:lang w:val="pt_PT" w:bidi="pt_PT"/>
        </w:rPr>
        <w:t>15.38</w:t>
      </w:r>
      <w:r>
        <w:rPr>
          <w:lang w:val="pt_PT" w:bidi="pt_PT"/>
        </w:rPr>
        <w:t>, o mesmo verbo inclui os crentes nesse acesso através da morte de Jesus. • Os quatro Evangelhos mencionam o Espírito descendo sobre ele como uma pomba. O Espírito, que esteve envolvido na primeira criação, agiu com Jesus trazendo a nova criação (</w:t>
      </w:r>
      <w:r>
        <w:rPr>
          <w:lang w:val="pt_PT" w:bidi="pt_PT"/>
        </w:rPr>
        <w:t>Gn 1.2</w:t>
      </w:r>
      <w:r>
        <w:rPr>
          <w:lang w:val="pt_PT" w:bidi="pt_PT"/>
        </w:rPr>
        <w:t xml:space="preserve">; </w:t>
      </w:r>
      <w:r>
        <w:rPr>
          <w:lang w:val="pt_PT" w:bidi="pt_PT"/>
        </w:rPr>
        <w:t>Rm 8.15–17</w:t>
      </w:r>
      <w:r>
        <w:rPr>
          <w:lang w:val="pt_PT" w:bidi="pt_PT"/>
        </w:rPr>
        <w:t xml:space="preserve">; </w:t>
      </w:r>
      <w:r>
        <w:rPr>
          <w:lang w:val="pt_PT" w:bidi="pt_PT"/>
        </w:rPr>
        <w:t>1Co 6.11</w:t>
      </w:r>
      <w:r>
        <w:rPr>
          <w:lang w:val="pt_PT" w:bidi="pt_PT"/>
        </w:rPr>
        <w:t xml:space="preserve">; </w:t>
      </w:r>
      <w:r>
        <w:rPr>
          <w:lang w:val="pt_PT" w:bidi="pt_PT"/>
        </w:rPr>
        <w:t>Ef 1.13–14</w:t>
      </w:r>
      <w:r>
        <w:rPr>
          <w:lang w:val="pt_PT" w:bidi="pt_PT"/>
        </w:rPr>
        <w:t xml:space="preserve">; </w:t>
      </w:r>
      <w:r>
        <w:rPr>
          <w:lang w:val="pt_PT" w:bidi="pt_PT"/>
        </w:rPr>
        <w:t>2Ts 2.13</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1.11</w:t>
      </w:r>
      <w:r>
        <w:rPr>
          <w:lang w:val="pt_PT" w:bidi="pt_PT"/>
        </w:rPr>
      </w:r>
    </w:p>
    <w:p>
      <w:pPr/>
      <w:r>
        <w:rPr>
          <w:lang w:val="pt_PT" w:bidi="pt_PT"/>
        </w:rPr>
      </w:r>
      <w:r>
        <w:rPr>
          <w:lang w:val="pt_PT" w:bidi="pt_PT"/>
        </w:rPr>
        <w:t>Você é meu Filho amado: Aos doze anos, Jesus estava ciente de seu relacionamento único com Deus Pai (</w:t>
      </w:r>
      <w:r>
        <w:rPr>
          <w:lang w:val="pt_PT" w:bidi="pt_PT"/>
        </w:rPr>
        <w:t>Lucas 2.49</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1.12–13</w:t>
      </w:r>
      <w:r>
        <w:rPr>
          <w:lang w:val="pt_PT" w:bidi="pt_PT"/>
        </w:rPr>
      </w:r>
    </w:p>
    <w:p>
      <w:pPr/>
      <w:r>
        <w:rPr>
          <w:lang w:val="pt_PT" w:bidi="pt_PT"/>
        </w:rPr>
      </w:r>
      <w:r>
        <w:rPr>
          <w:lang w:val="pt_PT" w:bidi="pt_PT"/>
        </w:rPr>
        <w:t xml:space="preserve">O Espírito então impeliu Jesus (cf. </w:t>
      </w:r>
      <w:r>
        <w:rPr>
          <w:lang w:val="pt_PT" w:bidi="pt_PT"/>
        </w:rPr>
        <w:t>Mt 4.1</w:t>
      </w:r>
      <w:r>
        <w:rPr>
          <w:lang w:val="pt_PT" w:bidi="pt_PT"/>
        </w:rPr>
        <w:t xml:space="preserve">; </w:t>
      </w:r>
      <w:r>
        <w:rPr>
          <w:lang w:val="pt_PT" w:bidi="pt_PT"/>
        </w:rPr>
        <w:t>Lucas 4.1</w:t>
      </w:r>
      <w:r>
        <w:rPr>
          <w:lang w:val="pt_PT" w:bidi="pt_PT"/>
        </w:rPr>
        <w:t>): Jesus foi vitorioso sobre Satanás e a tentação desde o início de seu ministério; os exorcismos posteriores (</w:t>
      </w:r>
      <w:r>
        <w:rPr>
          <w:lang w:val="pt_PT" w:bidi="pt_PT"/>
        </w:rPr>
        <w:t>Marcos 1.21–34</w:t>
      </w:r>
      <w:r>
        <w:rPr>
          <w:lang w:val="pt_PT" w:bidi="pt_PT"/>
        </w:rPr>
        <w:t xml:space="preserve">; </w:t>
      </w:r>
      <w:r>
        <w:rPr>
          <w:lang w:val="pt_PT" w:bidi="pt_PT"/>
        </w:rPr>
        <w:t>3.11–12</w:t>
      </w:r>
      <w:r>
        <w:rPr>
          <w:lang w:val="pt_PT" w:bidi="pt_PT"/>
        </w:rPr>
        <w:t xml:space="preserve">; </w:t>
      </w:r>
      <w:r>
        <w:rPr>
          <w:lang w:val="pt_PT" w:bidi="pt_PT"/>
        </w:rPr>
        <w:t>5.1–20</w:t>
      </w:r>
      <w:r>
        <w:rPr>
          <w:lang w:val="pt_PT" w:bidi="pt_PT"/>
        </w:rPr>
        <w:t xml:space="preserve">; </w:t>
      </w:r>
      <w:r>
        <w:rPr>
          <w:lang w:val="pt_PT" w:bidi="pt_PT"/>
        </w:rPr>
        <w:t>9.14–27</w:t>
      </w:r>
      <w:r>
        <w:rPr>
          <w:lang w:val="pt_PT" w:bidi="pt_PT"/>
        </w:rPr>
        <w:t xml:space="preserve">) são uma manifestação dessa vitória (veja </w:t>
      </w:r>
      <w:r>
        <w:rPr>
          <w:lang w:val="pt_PT" w:bidi="pt_PT"/>
        </w:rPr>
        <w:t>3.27</w:t>
      </w:r>
      <w:r>
        <w:rPr>
          <w:lang w:val="pt_PT" w:bidi="pt_PT"/>
        </w:rPr>
        <w:t>). • Jesus foi tentado no deserto da Judeia. Satanás e animais selvagens (</w:t>
      </w:r>
      <w:r>
        <w:rPr>
          <w:lang w:val="pt_PT" w:bidi="pt_PT"/>
        </w:rPr>
        <w:t>Is 13.19–22</w:t>
      </w:r>
      <w:r>
        <w:rPr>
          <w:lang w:val="pt_PT" w:bidi="pt_PT"/>
        </w:rPr>
        <w:t xml:space="preserve">; </w:t>
      </w:r>
      <w:r>
        <w:rPr>
          <w:lang w:val="pt_PT" w:bidi="pt_PT"/>
        </w:rPr>
        <w:t>Ez 34.25</w:t>
      </w:r>
      <w:r>
        <w:rPr>
          <w:lang w:val="pt_PT" w:bidi="pt_PT"/>
        </w:rPr>
        <w:t>) dão ao deserto uma aura maligna. Os animais selvagens incluíam cães, lobos, leopardos, chacais e ursos. • O período de quarenta dias lembra os quarenta anos de provação de Israel no deserto. Israel falhou, mas Jesus foi vitorioso - ele foi tentado sem pecar (</w:t>
      </w:r>
      <w:r>
        <w:rPr>
          <w:lang w:val="pt_PT" w:bidi="pt_PT"/>
        </w:rPr>
        <w:t>Hb 2.18</w:t>
      </w:r>
      <w:r>
        <w:rPr>
          <w:lang w:val="pt_PT" w:bidi="pt_PT"/>
        </w:rPr>
        <w:t xml:space="preserve">; </w:t>
      </w:r>
      <w:r>
        <w:rPr>
          <w:lang w:val="pt_PT" w:bidi="pt_PT"/>
        </w:rPr>
        <w:t>4.15</w:t>
      </w:r>
      <w:r>
        <w:rPr>
          <w:lang w:val="pt_PT" w:bidi="pt_PT"/>
        </w:rPr>
        <w:t xml:space="preserve">; cf. </w:t>
      </w:r>
      <w:r>
        <w:rPr>
          <w:lang w:val="pt_PT" w:bidi="pt_PT"/>
        </w:rPr>
        <w:t>Tg 1.3</w:t>
      </w:r>
      <w:r>
        <w:rPr>
          <w:lang w:val="pt_PT" w:bidi="pt_PT"/>
        </w:rPr>
        <w:t>,</w:t>
      </w:r>
      <w:r>
        <w:rPr>
          <w:lang w:val="pt_PT" w:bidi="pt_PT"/>
        </w:rPr>
        <w:t>12</w:t>
      </w:r>
      <w:r>
        <w:rPr>
          <w:lang w:val="pt_PT" w:bidi="pt_PT"/>
        </w:rPr>
        <w:t xml:space="preserve">; </w:t>
      </w:r>
      <w:r>
        <w:rPr>
          <w:lang w:val="pt_PT" w:bidi="pt_PT"/>
        </w:rPr>
        <w:t>1Pe 1.7</w:t>
      </w:r>
      <w:r>
        <w:rPr>
          <w:lang w:val="pt_PT" w:bidi="pt_PT"/>
        </w:rPr>
        <w:t xml:space="preserve">; </w:t>
      </w:r>
      <w:r>
        <w:rPr>
          <w:lang w:val="pt_PT" w:bidi="pt_PT"/>
        </w:rPr>
        <w:t>Ap 2.10</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1.14</w:t>
      </w:r>
      <w:r>
        <w:rPr>
          <w:lang w:val="pt_PT" w:bidi="pt_PT"/>
        </w:rPr>
      </w:r>
    </w:p>
    <w:p>
      <w:pPr/>
      <w:r>
        <w:rPr>
          <w:lang w:val="pt_PT" w:bidi="pt_PT"/>
        </w:rPr>
      </w:r>
      <w:r>
        <w:rPr>
          <w:lang w:val="pt_PT" w:bidi="pt_PT"/>
        </w:rPr>
        <w:t>O ministério de Jesus é descrito como começando após a prisão de João. Houve alguma sobreposição (</w:t>
      </w:r>
      <w:r>
        <w:rPr>
          <w:lang w:val="pt_PT" w:bidi="pt_PT"/>
        </w:rPr>
        <w:t>João 3.22–24</w:t>
      </w:r>
      <w:r>
        <w:rPr>
          <w:lang w:val="pt_PT" w:bidi="pt_PT"/>
        </w:rPr>
        <w:t xml:space="preserve">; </w:t>
      </w:r>
      <w:r>
        <w:rPr>
          <w:lang w:val="pt_PT" w:bidi="pt_PT"/>
        </w:rPr>
        <w:t>4.1–2</w:t>
      </w:r>
      <w:r>
        <w:rPr>
          <w:lang w:val="pt_PT" w:bidi="pt_PT"/>
        </w:rPr>
        <w:t>), mas a maior parte do ministério de Jesus ocorreu após João. João também pertence principalmente à antiga ordem (</w:t>
      </w:r>
      <w:r>
        <w:rPr>
          <w:lang w:val="pt_PT" w:bidi="pt_PT"/>
        </w:rPr>
        <w:t>Mt 11.7–14</w:t>
      </w:r>
      <w:r>
        <w:rPr>
          <w:lang w:val="pt_PT" w:bidi="pt_PT"/>
        </w:rPr>
        <w:t>), enquanto Jesus pertence principalmente à nova. Ambos os homens cumpriram o plano de Deus sendo presos e executados (</w:t>
      </w:r>
      <w:r>
        <w:rPr>
          <w:lang w:val="pt_PT" w:bidi="pt_PT"/>
        </w:rPr>
        <w:t>Marcos 6.14–29</w:t>
      </w:r>
      <w:r>
        <w:rPr>
          <w:lang w:val="pt_PT" w:bidi="pt_PT"/>
        </w:rPr>
        <w:t xml:space="preserve">; </w:t>
      </w:r>
      <w:r>
        <w:rPr>
          <w:lang w:val="pt_PT" w:bidi="pt_PT"/>
        </w:rPr>
        <w:t>9.31</w:t>
      </w:r>
      <w:r>
        <w:rPr>
          <w:lang w:val="pt_PT" w:bidi="pt_PT"/>
        </w:rPr>
        <w:t xml:space="preserve">; </w:t>
      </w:r>
      <w:r>
        <w:rPr>
          <w:lang w:val="pt_PT" w:bidi="pt_PT"/>
        </w:rPr>
        <w:t>10.33</w:t>
      </w:r>
      <w:r>
        <w:rPr>
          <w:lang w:val="pt_PT" w:bidi="pt_PT"/>
        </w:rPr>
        <w:t xml:space="preserve">). Jesus começou a pregar na Galileia nesse momento, mas </w:t>
      </w:r>
      <w:r>
        <w:rPr>
          <w:lang w:val="pt_PT" w:bidi="pt_PT"/>
        </w:rPr>
        <w:t>João 2.13–4.43</w:t>
      </w:r>
      <w:r>
        <w:rPr>
          <w:lang w:val="pt_PT" w:bidi="pt_PT"/>
        </w:rPr>
        <w:t xml:space="preserve"> sugere que Jesus teve um ministério anterior na Judeia.</w:t>
      </w:r>
      <w:r>
        <w:rPr>
          <w:lang w:val="pt_PT" w:bidi="pt_PT"/>
        </w:rPr>
      </w:r>
      <w:r>
        <w:rPr>
          <w:lang w:val="pt_PT" w:bidi="pt_PT"/>
        </w:rPr>
      </w:r>
    </w:p>
    <w:p>
      <w:pPr/>
      <w:r>
        <w:rPr>
          <w:lang w:val="pt_PT" w:bidi="pt_PT"/>
        </w:rPr>
      </w:r>
    </w:p>
    <w:p>
      <w:pPr>
        <w:pStyle w:val="Heading2"/>
      </w:pPr>
      <w:r>
        <w:rPr>
          <w:lang w:val="pt_PT" w:bidi="pt_PT"/>
        </w:rPr>
        <w:t>Marcos 1.14–15</w:t>
      </w:r>
      <w:r>
        <w:rPr>
          <w:lang w:val="pt_PT" w:bidi="pt_PT"/>
        </w:rPr>
      </w:r>
    </w:p>
    <w:p>
      <w:pPr/>
      <w:r>
        <w:rPr>
          <w:lang w:val="pt_PT" w:bidi="pt_PT"/>
        </w:rPr>
      </w:r>
      <w:r>
        <w:rPr>
          <w:lang w:val="pt_PT" w:bidi="pt_PT"/>
        </w:rPr>
        <w:t xml:space="preserve">Esta síntese apresenta </w:t>
      </w:r>
      <w:r>
        <w:rPr>
          <w:lang w:val="pt_PT" w:bidi="pt_PT"/>
        </w:rPr>
        <w:t>1.14–3.6</w:t>
      </w:r>
      <w:r>
        <w:rPr>
          <w:lang w:val="pt_PT" w:bidi="pt_PT"/>
        </w:rPr>
        <w:t xml:space="preserve">. Tais sínteses (veja também </w:t>
      </w:r>
      <w:r>
        <w:rPr>
          <w:lang w:val="pt_PT" w:bidi="pt_PT"/>
        </w:rPr>
        <w:t>3.7–12</w:t>
      </w:r>
      <w:r>
        <w:rPr>
          <w:lang w:val="pt_PT" w:bidi="pt_PT"/>
        </w:rPr>
        <w:t xml:space="preserve">; </w:t>
      </w:r>
      <w:r>
        <w:rPr>
          <w:lang w:val="pt_PT" w:bidi="pt_PT"/>
        </w:rPr>
        <w:t>6.6</w:t>
      </w:r>
      <w:r>
        <w:rPr>
          <w:lang w:val="pt_PT" w:bidi="pt_PT"/>
        </w:rPr>
        <w:t>) ajudam os ouvintes a entender o que segue; a maioria do público original de Marcos teria ouvido o Evangelho sendo lido em voz alta.</w:t>
      </w:r>
      <w:r>
        <w:rPr>
          <w:lang w:val="pt_PT" w:bidi="pt_PT"/>
        </w:rPr>
      </w:r>
      <w:r>
        <w:rPr>
          <w:lang w:val="pt_PT" w:bidi="pt_PT"/>
        </w:rPr>
      </w:r>
    </w:p>
    <w:p>
      <w:pPr/>
      <w:r>
        <w:rPr>
          <w:lang w:val="pt_PT" w:bidi="pt_PT"/>
        </w:rPr>
      </w:r>
    </w:p>
    <w:p>
      <w:pPr>
        <w:pStyle w:val="Heading2"/>
      </w:pPr>
      <w:r>
        <w:rPr>
          <w:lang w:val="pt_PT" w:bidi="pt_PT"/>
        </w:rPr>
        <w:t>Marcos 1.15</w:t>
      </w:r>
      <w:r>
        <w:rPr>
          <w:lang w:val="pt_PT" w:bidi="pt_PT"/>
        </w:rPr>
      </w:r>
    </w:p>
    <w:p>
      <w:pPr/>
      <w:r>
        <w:rPr>
          <w:lang w:val="pt_PT" w:bidi="pt_PT"/>
        </w:rPr>
      </w:r>
      <w:r>
        <w:rPr>
          <w:lang w:val="pt_PT" w:bidi="pt_PT"/>
        </w:rPr>
        <w:t>A pregação de Jesus é resumida por seu anúncio de que o Reino de Deus havia chegado, e que as pessoas precisavam se arrepender e acreditar nas boas novas sobre o Messias (</w:t>
      </w:r>
      <w:r>
        <w:rPr>
          <w:lang w:val="pt_PT" w:bidi="pt_PT"/>
        </w:rPr>
        <w:t>1.1</w:t>
      </w:r>
      <w:r>
        <w:rPr>
          <w:lang w:val="pt_PT" w:bidi="pt_PT"/>
        </w:rPr>
        <w:t>). • O Reino de Deus não está ligado a um território; ele começou dinamicamente na pessoa de Jesus e se estendeu aos seus seguidores. • Em resposta à chegada do Reino de Deus, as pessoas são chamadas a se arrepender (a se afastar do pecado e se render a Deus) e a ter fé nas boas novas de Deus. No tempo de Jesus, as boas novas eram a chegada do reinado de Deus através do Messias. Para a audiência posterior de Marcos, era a notícia da morte, ressurreição, ascensão e retorno prometido de Jesus (</w:t>
      </w:r>
      <w:r>
        <w:rPr>
          <w:lang w:val="pt_PT" w:bidi="pt_PT"/>
        </w:rPr>
        <w:t>15.1–16.8</w:t>
      </w:r>
      <w:r>
        <w:rPr>
          <w:lang w:val="pt_PT" w:bidi="pt_PT"/>
        </w:rPr>
        <w:t>). Todas as pessoas, judeus e gentios, precisam do perdão de Deus através do arrependimento e da fé em Jesus.</w:t>
      </w:r>
      <w:r>
        <w:rPr>
          <w:lang w:val="pt_PT" w:bidi="pt_PT"/>
        </w:rPr>
      </w:r>
      <w:r>
        <w:rPr>
          <w:lang w:val="pt_PT" w:bidi="pt_PT"/>
        </w:rPr>
      </w:r>
    </w:p>
    <w:p>
      <w:pPr/>
      <w:r>
        <w:rPr>
          <w:lang w:val="pt_PT" w:bidi="pt_PT"/>
        </w:rPr>
      </w:r>
    </w:p>
    <w:p>
      <w:pPr>
        <w:pStyle w:val="Heading2"/>
      </w:pPr>
      <w:r>
        <w:rPr>
          <w:lang w:val="pt_PT" w:bidi="pt_PT"/>
        </w:rPr>
        <w:t>Marcos 1.16–20</w:t>
      </w:r>
      <w:r>
        <w:rPr>
          <w:lang w:val="pt_PT" w:bidi="pt_PT"/>
        </w:rPr>
      </w:r>
    </w:p>
    <w:p>
      <w:pPr/>
      <w:r>
        <w:rPr>
          <w:lang w:val="pt_PT" w:bidi="pt_PT"/>
        </w:rPr>
      </w:r>
      <w:r>
        <w:rPr>
          <w:lang w:val="pt_PT" w:bidi="pt_PT"/>
        </w:rPr>
        <w:t>O chamado dos dois pares de irmãos - Simão e André, Tiago e João - seguiu um encontro anterior com Jesus (</w:t>
      </w:r>
      <w:r>
        <w:rPr>
          <w:lang w:val="pt_PT" w:bidi="pt_PT"/>
        </w:rPr>
        <w:t>João 1.35–42</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1.17</w:t>
      </w:r>
      <w:r>
        <w:rPr>
          <w:lang w:val="pt_PT" w:bidi="pt_PT"/>
        </w:rPr>
      </w:r>
    </w:p>
    <w:p>
      <w:pPr/>
      <w:r>
        <w:rPr>
          <w:lang w:val="pt_PT" w:bidi="pt_PT"/>
        </w:rPr>
      </w:r>
      <w:r>
        <w:rPr>
          <w:lang w:val="pt_PT" w:bidi="pt_PT"/>
        </w:rPr>
        <w:t>Marcos usa o convite de Jesus - Venha, siga-me (</w:t>
      </w:r>
      <w:r>
        <w:rPr>
          <w:lang w:val="pt_PT" w:bidi="pt_PT"/>
        </w:rPr>
        <w:t>1.20</w:t>
      </w:r>
      <w:r>
        <w:rPr>
          <w:lang w:val="pt_PT" w:bidi="pt_PT"/>
        </w:rPr>
        <w:t xml:space="preserve">; </w:t>
      </w:r>
      <w:r>
        <w:rPr>
          <w:lang w:val="pt_PT" w:bidi="pt_PT"/>
        </w:rPr>
        <w:t>8.4</w:t>
      </w:r>
      <w:r>
        <w:rPr>
          <w:lang w:val="pt_PT" w:bidi="pt_PT"/>
        </w:rPr>
        <w:t>) - e a expressão "segui-lo" (</w:t>
      </w:r>
      <w:r>
        <w:rPr>
          <w:lang w:val="pt_PT" w:bidi="pt_PT"/>
        </w:rPr>
        <w:t>1.18</w:t>
      </w:r>
      <w:r>
        <w:rPr>
          <w:lang w:val="pt_PT" w:bidi="pt_PT"/>
        </w:rPr>
        <w:t xml:space="preserve">; </w:t>
      </w:r>
      <w:r>
        <w:rPr>
          <w:lang w:val="pt_PT" w:bidi="pt_PT"/>
        </w:rPr>
        <w:t>2.14–15</w:t>
      </w:r>
      <w:r>
        <w:rPr>
          <w:lang w:val="pt_PT" w:bidi="pt_PT"/>
        </w:rPr>
        <w:t xml:space="preserve">; </w:t>
      </w:r>
      <w:r>
        <w:rPr>
          <w:lang w:val="pt_PT" w:bidi="pt_PT"/>
        </w:rPr>
        <w:t>3.7</w:t>
      </w:r>
      <w:r>
        <w:rPr>
          <w:lang w:val="pt_PT" w:bidi="pt_PT"/>
        </w:rPr>
        <w:t xml:space="preserve">; </w:t>
      </w:r>
      <w:r>
        <w:rPr>
          <w:lang w:val="pt_PT" w:bidi="pt_PT"/>
        </w:rPr>
        <w:t>5.24</w:t>
      </w:r>
      <w:r>
        <w:rPr>
          <w:lang w:val="pt_PT" w:bidi="pt_PT"/>
        </w:rPr>
        <w:t>) para indicar o que significa ser um cristão (veja Nota Temática “</w:t>
      </w:r>
      <w:r>
        <w:rPr>
          <w:lang w:val="pt_PT" w:bidi="pt_PT"/>
        </w:rPr>
        <w:t>Seguindo Jesus</w:t>
      </w:r>
      <w:r>
        <w:rPr>
          <w:lang w:val="pt_PT" w:bidi="pt_PT"/>
        </w:rPr>
        <w:t>” ).</w:t>
      </w:r>
      <w:r>
        <w:rPr>
          <w:lang w:val="pt_PT" w:bidi="pt_PT"/>
        </w:rPr>
      </w:r>
      <w:r>
        <w:rPr>
          <w:lang w:val="pt_PT" w:bidi="pt_PT"/>
        </w:rPr>
      </w:r>
    </w:p>
    <w:p>
      <w:pPr/>
      <w:r>
        <w:rPr>
          <w:lang w:val="pt_PT" w:bidi="pt_PT"/>
        </w:rPr>
      </w:r>
    </w:p>
    <w:p>
      <w:pPr>
        <w:pStyle w:val="Heading2"/>
      </w:pPr>
      <w:r>
        <w:rPr>
          <w:lang w:val="pt_PT" w:bidi="pt_PT"/>
        </w:rPr>
        <w:t>Mark 1.19–20</w:t>
      </w:r>
      <w:r>
        <w:rPr>
          <w:lang w:val="pt_PT" w:bidi="pt_PT"/>
        </w:rPr>
      </w:r>
    </w:p>
    <w:p>
      <w:pPr/>
      <w:r>
        <w:rPr>
          <w:lang w:val="pt_PT" w:bidi="pt_PT"/>
        </w:rPr>
      </w:r>
      <w:r>
        <w:rPr>
          <w:lang w:val="pt_PT" w:bidi="pt_PT"/>
        </w:rPr>
        <w:t>Os filhos de Zebedeu... deixando seu pai: Jesus mais tarde ensinou que este é o tipo de coisa que seus seguidores fariam (</w:t>
      </w:r>
      <w:r>
        <w:rPr>
          <w:lang w:val="pt_PT" w:bidi="pt_PT"/>
        </w:rPr>
        <w:t>8.34–35</w:t>
      </w:r>
      <w:r>
        <w:rPr>
          <w:lang w:val="pt_PT" w:bidi="pt_PT"/>
        </w:rPr>
        <w:t xml:space="preserve">; </w:t>
      </w:r>
      <w:r>
        <w:rPr>
          <w:lang w:val="pt_PT" w:bidi="pt_PT"/>
        </w:rPr>
        <w:t>Mt 10.37–39</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1.21</w:t>
      </w:r>
      <w:r>
        <w:rPr>
          <w:lang w:val="pt_PT" w:bidi="pt_PT"/>
        </w:rPr>
      </w:r>
    </w:p>
    <w:p>
      <w:pPr/>
      <w:r>
        <w:rPr>
          <w:lang w:val="pt_PT" w:bidi="pt_PT"/>
        </w:rPr>
      </w:r>
      <w:r>
        <w:rPr>
          <w:lang w:val="pt_PT" w:bidi="pt_PT"/>
        </w:rPr>
        <w:t xml:space="preserve">Marcos introduz seu primeiro relato de um exorcismo, com Jesus e seus companheiros entrando na sinagoga em Cafarnaum. O ensino de Jesus na sinagoga sugere que ele já tinha uma reputação como professor e, portanto, foi convidado a falar (cp. </w:t>
      </w:r>
      <w:r>
        <w:rPr>
          <w:lang w:val="pt_PT" w:bidi="pt_PT"/>
        </w:rPr>
        <w:t>At 13.15</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1.21–28</w:t>
      </w:r>
      <w:r>
        <w:rPr>
          <w:lang w:val="pt_PT" w:bidi="pt_PT"/>
        </w:rPr>
      </w:r>
    </w:p>
    <w:p>
      <w:pPr/>
      <w:r>
        <w:rPr>
          <w:lang w:val="pt_PT" w:bidi="pt_PT"/>
        </w:rPr>
      </w:r>
      <w:r>
        <w:rPr>
          <w:lang w:val="pt_PT" w:bidi="pt_PT"/>
        </w:rPr>
        <w:t xml:space="preserve">Os exorcismos executados por Jesus revelam a identidade de Jesus e seu poder sobre Satanás (veja </w:t>
      </w:r>
      <w:r>
        <w:rPr>
          <w:lang w:val="pt_PT" w:bidi="pt_PT"/>
        </w:rPr>
        <w:t>notas de estudo em Mc 1.12–13</w:t>
      </w:r>
      <w:r>
        <w:rPr>
          <w:lang w:val="pt_PT" w:bidi="pt_PT"/>
        </w:rPr>
        <w:t xml:space="preserve"> e </w:t>
      </w:r>
      <w:r>
        <w:rPr>
          <w:lang w:val="pt_PT" w:bidi="pt_PT"/>
        </w:rPr>
        <w:t>3.27</w:t>
      </w:r>
      <w:r>
        <w:rPr>
          <w:lang w:val="pt_PT" w:bidi="pt_PT"/>
        </w:rPr>
        <w:t xml:space="preserve">; veja também </w:t>
      </w:r>
      <w:r>
        <w:rPr>
          <w:lang w:val="pt_PT" w:bidi="pt_PT"/>
        </w:rPr>
        <w:t>1.34</w:t>
      </w:r>
      <w:r>
        <w:rPr>
          <w:lang w:val="pt_PT" w:bidi="pt_PT"/>
        </w:rPr>
        <w:t>,</w:t>
      </w:r>
      <w:r>
        <w:rPr>
          <w:lang w:val="pt_PT" w:bidi="pt_PT"/>
        </w:rPr>
        <w:t>39</w:t>
      </w:r>
      <w:r>
        <w:rPr>
          <w:lang w:val="pt_PT" w:bidi="pt_PT"/>
        </w:rPr>
        <w:t xml:space="preserve">; </w:t>
      </w:r>
      <w:r>
        <w:rPr>
          <w:lang w:val="pt_PT" w:bidi="pt_PT"/>
        </w:rPr>
        <w:t>3.11–12</w:t>
      </w:r>
      <w:r>
        <w:rPr>
          <w:lang w:val="pt_PT" w:bidi="pt_PT"/>
        </w:rPr>
        <w:t>,</w:t>
      </w:r>
      <w:r>
        <w:rPr>
          <w:lang w:val="pt_PT" w:bidi="pt_PT"/>
        </w:rPr>
        <w:t>22</w:t>
      </w:r>
      <w:r>
        <w:rPr>
          <w:lang w:val="pt_PT" w:bidi="pt_PT"/>
        </w:rPr>
        <w:t xml:space="preserve">; </w:t>
      </w:r>
      <w:r>
        <w:rPr>
          <w:lang w:val="pt_PT" w:bidi="pt_PT"/>
        </w:rPr>
        <w:t>5.1–20</w:t>
      </w:r>
      <w:r>
        <w:rPr>
          <w:lang w:val="pt_PT" w:bidi="pt_PT"/>
        </w:rPr>
        <w:t xml:space="preserve">; </w:t>
      </w:r>
      <w:r>
        <w:rPr>
          <w:lang w:val="pt_PT" w:bidi="pt_PT"/>
        </w:rPr>
        <w:t>6.13</w:t>
      </w:r>
      <w:r>
        <w:rPr>
          <w:lang w:val="pt_PT" w:bidi="pt_PT"/>
        </w:rPr>
        <w:t xml:space="preserve">; </w:t>
      </w:r>
      <w:r>
        <w:rPr>
          <w:lang w:val="pt_PT" w:bidi="pt_PT"/>
        </w:rPr>
        <w:t>7.24–30</w:t>
      </w:r>
      <w:r>
        <w:rPr>
          <w:lang w:val="pt_PT" w:bidi="pt_PT"/>
        </w:rPr>
        <w:t xml:space="preserve">; </w:t>
      </w:r>
      <w:r>
        <w:rPr>
          <w:lang w:val="pt_PT" w:bidi="pt_PT"/>
        </w:rPr>
        <w:t>9.14–29</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1.22</w:t>
      </w:r>
      <w:r>
        <w:rPr>
          <w:lang w:val="pt_PT" w:bidi="pt_PT"/>
        </w:rPr>
      </w:r>
    </w:p>
    <w:p>
      <w:pPr/>
      <w:r>
        <w:rPr>
          <w:lang w:val="pt_PT" w:bidi="pt_PT"/>
        </w:rPr>
      </w:r>
      <w:r>
        <w:rPr>
          <w:lang w:val="pt_PT" w:bidi="pt_PT"/>
        </w:rPr>
        <w:t xml:space="preserve">Os mestres da lei religiosa eram escribas profissionais — eruditos que ensinavam, copiavam e interpretavam a lei judaica para o povo. Eles estavam principalmente associados aos fariseus. A autoridade dos escribas derivava de citar outros escribas (cf. </w:t>
      </w:r>
      <w:r>
        <w:rPr>
          <w:lang w:val="pt_PT" w:bidi="pt_PT"/>
        </w:rPr>
        <w:t>Mt 5.21–48</w:t>
      </w:r>
      <w:r>
        <w:rPr>
          <w:lang w:val="pt_PT" w:bidi="pt_PT"/>
        </w:rPr>
        <w:t xml:space="preserve">). O ensino de Jesus causava espanto porque ele falava e agia com verdadeira autoridade (veja </w:t>
      </w:r>
      <w:r>
        <w:rPr>
          <w:lang w:val="pt_PT" w:bidi="pt_PT"/>
        </w:rPr>
        <w:t>Mc 1.27</w:t>
      </w:r>
      <w:r>
        <w:rPr>
          <w:lang w:val="pt_PT" w:bidi="pt_PT"/>
        </w:rPr>
        <w:t xml:space="preserve">; </w:t>
      </w:r>
      <w:r>
        <w:rPr>
          <w:lang w:val="pt_PT" w:bidi="pt_PT"/>
        </w:rPr>
        <w:t>5.20</w:t>
      </w:r>
      <w:r>
        <w:rPr>
          <w:lang w:val="pt_PT" w:bidi="pt_PT"/>
        </w:rPr>
        <w:t xml:space="preserve">; </w:t>
      </w:r>
      <w:r>
        <w:rPr>
          <w:lang w:val="pt_PT" w:bidi="pt_PT"/>
        </w:rPr>
        <w:t>6.2</w:t>
      </w:r>
      <w:r>
        <w:rPr>
          <w:lang w:val="pt_PT" w:bidi="pt_PT"/>
        </w:rPr>
        <w:t xml:space="preserve">; </w:t>
      </w:r>
      <w:r>
        <w:rPr>
          <w:lang w:val="pt_PT" w:bidi="pt_PT"/>
        </w:rPr>
        <w:t>7.37</w:t>
      </w:r>
      <w:r>
        <w:rPr>
          <w:lang w:val="pt_PT" w:bidi="pt_PT"/>
        </w:rPr>
        <w:t xml:space="preserve">; </w:t>
      </w:r>
      <w:r>
        <w:rPr>
          <w:lang w:val="pt_PT" w:bidi="pt_PT"/>
        </w:rPr>
        <w:t>10.24–32</w:t>
      </w:r>
      <w:r>
        <w:rPr>
          <w:lang w:val="pt_PT" w:bidi="pt_PT"/>
        </w:rPr>
        <w:t xml:space="preserve">; </w:t>
      </w:r>
      <w:r>
        <w:rPr>
          <w:lang w:val="pt_PT" w:bidi="pt_PT"/>
        </w:rPr>
        <w:t>11.18</w:t>
      </w:r>
      <w:r>
        <w:rPr>
          <w:lang w:val="pt_PT" w:bidi="pt_PT"/>
        </w:rPr>
        <w:t xml:space="preserve">; </w:t>
      </w:r>
      <w:r>
        <w:rPr>
          <w:lang w:val="pt_PT" w:bidi="pt_PT"/>
        </w:rPr>
        <w:t>15.5</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1.23–24</w:t>
      </w:r>
      <w:r>
        <w:rPr>
          <w:lang w:val="pt_PT" w:bidi="pt_PT"/>
        </w:rPr>
      </w:r>
    </w:p>
    <w:p>
      <w:pPr/>
      <w:r>
        <w:rPr>
          <w:lang w:val="pt_PT" w:bidi="pt_PT"/>
        </w:rPr>
      </w:r>
      <w:r>
        <w:rPr>
          <w:lang w:val="pt_PT" w:bidi="pt_PT"/>
        </w:rPr>
        <w:t>O demônio falou através do homem que estava possuído por um espírito maligno (</w:t>
      </w:r>
      <w:r>
        <w:rPr>
          <w:lang w:val="pt_PT" w:bidi="pt_PT"/>
        </w:rPr>
        <w:t>1.24</w:t>
      </w:r>
      <w:r>
        <w:rPr>
          <w:lang w:val="pt_PT" w:bidi="pt_PT"/>
        </w:rPr>
        <w:t>). Demônios frequentemente causam doenças (</w:t>
      </w:r>
      <w:r>
        <w:rPr>
          <w:lang w:val="pt_PT" w:bidi="pt_PT"/>
        </w:rPr>
        <w:t>9.17</w:t>
      </w:r>
      <w:r>
        <w:rPr>
          <w:lang w:val="pt_PT" w:bidi="pt_PT"/>
        </w:rPr>
        <w:t xml:space="preserve">, </w:t>
      </w:r>
      <w:r>
        <w:rPr>
          <w:lang w:val="pt_PT" w:bidi="pt_PT"/>
        </w:rPr>
        <w:t>27</w:t>
      </w:r>
      <w:r>
        <w:rPr>
          <w:lang w:val="pt_PT" w:bidi="pt_PT"/>
        </w:rPr>
        <w:t xml:space="preserve">; </w:t>
      </w:r>
      <w:r>
        <w:rPr>
          <w:lang w:val="pt_PT" w:bidi="pt_PT"/>
        </w:rPr>
        <w:t>Mt 17.15</w:t>
      </w:r>
      <w:r>
        <w:rPr>
          <w:lang w:val="pt_PT" w:bidi="pt_PT"/>
        </w:rPr>
        <w:t>) e comportamento autodestrutivo (</w:t>
      </w:r>
      <w:r>
        <w:rPr>
          <w:lang w:val="pt_PT" w:bidi="pt_PT"/>
        </w:rPr>
        <w:t>Mc 1.26</w:t>
      </w:r>
      <w:r>
        <w:rPr>
          <w:lang w:val="pt_PT" w:bidi="pt_PT"/>
        </w:rPr>
        <w:t xml:space="preserve">; </w:t>
      </w:r>
      <w:r>
        <w:rPr>
          <w:lang w:val="pt_PT" w:bidi="pt_PT"/>
        </w:rPr>
        <w:t>5.2–5</w:t>
      </w:r>
      <w:r>
        <w:rPr>
          <w:lang w:val="pt_PT" w:bidi="pt_PT"/>
        </w:rPr>
        <w:t xml:space="preserve">; </w:t>
      </w:r>
      <w:r>
        <w:rPr>
          <w:lang w:val="pt_PT" w:bidi="pt_PT"/>
        </w:rPr>
        <w:t>9.17–18</w:t>
      </w:r>
      <w:r>
        <w:rPr>
          <w:lang w:val="pt_PT" w:bidi="pt_PT"/>
        </w:rPr>
        <w:t xml:space="preserve">, </w:t>
      </w:r>
      <w:r>
        <w:rPr>
          <w:lang w:val="pt_PT" w:bidi="pt_PT"/>
        </w:rPr>
        <w:t>20–22</w:t>
      </w:r>
      <w:r>
        <w:rPr>
          <w:lang w:val="pt_PT" w:bidi="pt_PT"/>
        </w:rPr>
        <w:t>). Demônios sabem quem é Jesus (</w:t>
      </w:r>
      <w:r>
        <w:rPr>
          <w:lang w:val="pt_PT" w:bidi="pt_PT"/>
        </w:rPr>
        <w:t>1.34</w:t>
      </w:r>
      <w:r>
        <w:rPr>
          <w:lang w:val="pt_PT" w:bidi="pt_PT"/>
        </w:rPr>
        <w:t xml:space="preserve">); eles consistentemente testificam que ele é o Santo de Deus (veja </w:t>
      </w:r>
      <w:r>
        <w:rPr>
          <w:lang w:val="pt_PT" w:bidi="pt_PT"/>
        </w:rPr>
        <w:t>3.11</w:t>
      </w:r>
      <w:r>
        <w:rPr>
          <w:lang w:val="pt_PT" w:bidi="pt_PT"/>
        </w:rPr>
        <w:t xml:space="preserve">; </w:t>
      </w:r>
      <w:r>
        <w:rPr>
          <w:lang w:val="pt_PT" w:bidi="pt_PT"/>
        </w:rPr>
        <w:t>5.7</w:t>
      </w:r>
      <w:r>
        <w:rPr>
          <w:lang w:val="pt_PT" w:bidi="pt_PT"/>
        </w:rPr>
        <w:t>). • Ao dizer nós</w:t>
      </w:r>
      <w:r>
        <w:rPr>
          <w:i/>
          <w:lang w:val="pt_PT" w:bidi="pt_PT"/>
        </w:rPr>
        <w:t>,</w:t>
      </w:r>
      <w:r>
        <w:rPr>
          <w:lang w:val="pt_PT" w:bidi="pt_PT"/>
        </w:rPr>
        <w:t xml:space="preserve"> o espírito maligno falou em nome de todos os demônios. Ele reconheceu a autoridade completa de Jesus e entendeu que ele havia vindo para interferir e destruir o mal.</w:t>
      </w:r>
      <w:r>
        <w:rPr>
          <w:lang w:val="pt_PT" w:bidi="pt_PT"/>
        </w:rPr>
      </w:r>
      <w:r>
        <w:rPr>
          <w:lang w:val="pt_PT" w:bidi="pt_PT"/>
        </w:rPr>
      </w:r>
    </w:p>
    <w:p>
      <w:pPr/>
      <w:r>
        <w:rPr>
          <w:lang w:val="pt_PT" w:bidi="pt_PT"/>
        </w:rPr>
      </w:r>
    </w:p>
    <w:p>
      <w:pPr>
        <w:pStyle w:val="Heading2"/>
      </w:pPr>
      <w:r>
        <w:rPr>
          <w:lang w:val="pt_PT" w:bidi="pt_PT"/>
        </w:rPr>
        <w:t>Marcos 1.25</w:t>
      </w:r>
      <w:r>
        <w:rPr>
          <w:lang w:val="pt_PT" w:bidi="pt_PT"/>
        </w:rPr>
      </w:r>
    </w:p>
    <w:p>
      <w:pPr/>
      <w:r>
        <w:rPr>
          <w:lang w:val="pt_PT" w:bidi="pt_PT"/>
        </w:rPr>
      </w:r>
      <w:r>
        <w:rPr>
          <w:lang w:val="pt_PT" w:bidi="pt_PT"/>
        </w:rPr>
        <w:t>Jesus não precisava gritar ou pronunciar palavras mágicas. Ele simplesmente falava com a autoridade do Filho de Deus (</w:t>
      </w:r>
      <w:r>
        <w:rPr>
          <w:lang w:val="pt_PT" w:bidi="pt_PT"/>
        </w:rPr>
        <w:t>1.1</w:t>
      </w:r>
      <w:r>
        <w:rPr>
          <w:lang w:val="pt_PT" w:bidi="pt_PT"/>
        </w:rPr>
        <w:t>), e o espírito maligno obedecia. • Fique quieto! Jesus ordenou ao espírito maligno que não o revelasse. Este é um exemplo do “segredo messiânico”, uma expressão para passagens em Marcos nas quais Jesus ordena a demônios ou pessoas que não revelem sua identidade (</w:t>
      </w:r>
      <w:r>
        <w:rPr>
          <w:lang w:val="pt_PT" w:bidi="pt_PT"/>
        </w:rPr>
        <w:t>1.25</w:t>
      </w:r>
      <w:r>
        <w:rPr>
          <w:lang w:val="pt_PT" w:bidi="pt_PT"/>
        </w:rPr>
        <w:t>,</w:t>
      </w:r>
      <w:r>
        <w:rPr>
          <w:lang w:val="pt_PT" w:bidi="pt_PT"/>
        </w:rPr>
        <w:t>34</w:t>
      </w:r>
      <w:r>
        <w:rPr>
          <w:lang w:val="pt_PT" w:bidi="pt_PT"/>
        </w:rPr>
        <w:t xml:space="preserve">; </w:t>
      </w:r>
      <w:r>
        <w:rPr>
          <w:lang w:val="pt_PT" w:bidi="pt_PT"/>
        </w:rPr>
        <w:t>3.11–12</w:t>
      </w:r>
      <w:r>
        <w:rPr>
          <w:lang w:val="pt_PT" w:bidi="pt_PT"/>
        </w:rPr>
        <w:t xml:space="preserve">; </w:t>
      </w:r>
      <w:r>
        <w:rPr>
          <w:lang w:val="pt_PT" w:bidi="pt_PT"/>
        </w:rPr>
        <w:t>8.30</w:t>
      </w:r>
      <w:r>
        <w:rPr>
          <w:lang w:val="pt_PT" w:bidi="pt_PT"/>
        </w:rPr>
        <w:t xml:space="preserve">; </w:t>
      </w:r>
      <w:r>
        <w:rPr>
          <w:lang w:val="pt_PT" w:bidi="pt_PT"/>
        </w:rPr>
        <w:t>9.9</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1.26</w:t>
      </w:r>
      <w:r>
        <w:rPr>
          <w:lang w:val="pt_PT" w:bidi="pt_PT"/>
        </w:rPr>
      </w:r>
    </w:p>
    <w:p>
      <w:pPr/>
      <w:r>
        <w:rPr>
          <w:lang w:val="pt_PT" w:bidi="pt_PT"/>
        </w:rPr>
      </w:r>
      <w:r>
        <w:rPr>
          <w:lang w:val="pt_PT" w:bidi="pt_PT"/>
        </w:rPr>
        <w:t xml:space="preserve">Os gritos e convulsões causados pelo espírito maligno (literalmente </w:t>
      </w:r>
      <w:r>
        <w:rPr>
          <w:i/>
          <w:lang w:val="pt_PT" w:bidi="pt_PT"/>
        </w:rPr>
        <w:t>impuro</w:t>
      </w:r>
      <w:r>
        <w:rPr>
          <w:lang w:val="pt_PT" w:bidi="pt_PT"/>
        </w:rPr>
        <w:t xml:space="preserve">; também em </w:t>
      </w:r>
      <w:r>
        <w:rPr>
          <w:lang w:val="pt_PT" w:bidi="pt_PT"/>
        </w:rPr>
        <w:t>1.27</w:t>
      </w:r>
      <w:r>
        <w:rPr>
          <w:lang w:val="pt_PT" w:bidi="pt_PT"/>
        </w:rPr>
        <w:t>) foram seus gritos finais de derrota (</w:t>
      </w:r>
      <w:r>
        <w:rPr>
          <w:lang w:val="pt_PT" w:bidi="pt_PT"/>
        </w:rPr>
        <w:t>5.13</w:t>
      </w:r>
      <w:r>
        <w:rPr>
          <w:lang w:val="pt_PT" w:bidi="pt_PT"/>
        </w:rPr>
        <w:t xml:space="preserve">; </w:t>
      </w:r>
      <w:r>
        <w:rPr>
          <w:lang w:val="pt_PT" w:bidi="pt_PT"/>
        </w:rPr>
        <w:t>9.26</w:t>
      </w:r>
      <w:r>
        <w:rPr>
          <w:lang w:val="pt_PT" w:bidi="pt_PT"/>
        </w:rPr>
        <w:t xml:space="preserve">; cp. </w:t>
      </w:r>
      <w:r>
        <w:rPr>
          <w:lang w:val="pt_PT" w:bidi="pt_PT"/>
        </w:rPr>
        <w:t>15.37</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1.27–28</w:t>
      </w:r>
      <w:r>
        <w:rPr>
          <w:lang w:val="pt_PT" w:bidi="pt_PT"/>
        </w:rPr>
      </w:r>
    </w:p>
    <w:p>
      <w:pPr/>
      <w:r>
        <w:rPr>
          <w:lang w:val="pt_PT" w:bidi="pt_PT"/>
        </w:rPr>
      </w:r>
      <w:r>
        <w:rPr>
          <w:lang w:val="pt_PT" w:bidi="pt_PT"/>
        </w:rPr>
        <w:t>O espanto causado por este exorcismo rapidamente causou a disseminação das notícias sobre Jesus. • Que tipo de novo ensino é este? As curas e exorcismos de Jesus foram entendidos, integralmente, como parte de seu ensinamento (</w:t>
      </w:r>
      <w:r>
        <w:rPr>
          <w:lang w:val="pt_PT" w:bidi="pt_PT"/>
        </w:rPr>
        <w:t>1.21–22</w:t>
      </w:r>
      <w:r>
        <w:rPr>
          <w:lang w:val="pt_PT" w:bidi="pt_PT"/>
        </w:rPr>
        <w:t>,</w:t>
      </w:r>
      <w:r>
        <w:rPr>
          <w:lang w:val="pt_PT" w:bidi="pt_PT"/>
        </w:rPr>
        <w:t>27</w:t>
      </w:r>
      <w:r>
        <w:rPr>
          <w:lang w:val="pt_PT" w:bidi="pt_PT"/>
        </w:rPr>
        <w:t xml:space="preserve">; cp. </w:t>
      </w:r>
      <w:r>
        <w:rPr>
          <w:lang w:val="pt_PT" w:bidi="pt_PT"/>
        </w:rPr>
        <w:t>1.38–39</w:t>
      </w:r>
      <w:r>
        <w:rPr>
          <w:lang w:val="pt_PT" w:bidi="pt_PT"/>
        </w:rPr>
        <w:t xml:space="preserve">; </w:t>
      </w:r>
      <w:r>
        <w:rPr>
          <w:lang w:val="pt_PT" w:bidi="pt_PT"/>
        </w:rPr>
        <w:t>3.14–15</w:t>
      </w:r>
      <w:r>
        <w:rPr>
          <w:lang w:val="pt_PT" w:bidi="pt_PT"/>
        </w:rPr>
        <w:t xml:space="preserve">; </w:t>
      </w:r>
      <w:r>
        <w:rPr>
          <w:lang w:val="pt_PT" w:bidi="pt_PT"/>
        </w:rPr>
        <w:t>6.2</w:t>
      </w:r>
      <w:r>
        <w:rPr>
          <w:lang w:val="pt_PT" w:bidi="pt_PT"/>
        </w:rPr>
        <w:t>,</w:t>
      </w:r>
      <w:r>
        <w:rPr>
          <w:lang w:val="pt_PT" w:bidi="pt_PT"/>
        </w:rPr>
        <w:t>5</w:t>
      </w:r>
      <w:r>
        <w:rPr>
          <w:lang w:val="pt_PT" w:bidi="pt_PT"/>
        </w:rPr>
        <w:t>,</w:t>
      </w:r>
      <w:r>
        <w:rPr>
          <w:lang w:val="pt_PT" w:bidi="pt_PT"/>
        </w:rPr>
        <w:t>12–13</w:t>
      </w:r>
      <w:r>
        <w:rPr>
          <w:lang w:val="pt_PT" w:bidi="pt_PT"/>
        </w:rPr>
        <w:t>,</w:t>
      </w:r>
      <w:r>
        <w:rPr>
          <w:lang w:val="pt_PT" w:bidi="pt_PT"/>
        </w:rPr>
        <w:t>30</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1.29–30</w:t>
      </w:r>
      <w:r>
        <w:rPr>
          <w:lang w:val="pt_PT" w:bidi="pt_PT"/>
        </w:rPr>
      </w:r>
    </w:p>
    <w:p>
      <w:pPr/>
      <w:r>
        <w:rPr>
          <w:lang w:val="pt_PT" w:bidi="pt_PT"/>
        </w:rPr>
      </w:r>
      <w:r>
        <w:rPr>
          <w:lang w:val="pt_PT" w:bidi="pt_PT"/>
        </w:rPr>
        <w:t xml:space="preserve">Simão (Pedro) era casado (veja </w:t>
      </w:r>
      <w:r>
        <w:rPr>
          <w:lang w:val="pt_PT" w:bidi="pt_PT"/>
        </w:rPr>
        <w:t>1Co 9.5</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1.31</w:t>
      </w:r>
      <w:r>
        <w:rPr>
          <w:lang w:val="pt_PT" w:bidi="pt_PT"/>
        </w:rPr>
      </w:r>
    </w:p>
    <w:p>
      <w:pPr/>
      <w:r>
        <w:rPr>
          <w:lang w:val="pt_PT" w:bidi="pt_PT"/>
        </w:rPr>
      </w:r>
      <w:r>
        <w:rPr>
          <w:lang w:val="pt_PT" w:bidi="pt_PT"/>
        </w:rPr>
        <w:t xml:space="preserve">Jesus curou instantaneamente a sogra de Simão (veja também </w:t>
      </w:r>
      <w:r>
        <w:rPr>
          <w:lang w:val="pt_PT" w:bidi="pt_PT"/>
        </w:rPr>
        <w:t>1.40–45</w:t>
      </w:r>
      <w:r>
        <w:rPr>
          <w:lang w:val="pt_PT" w:bidi="pt_PT"/>
        </w:rPr>
        <w:t xml:space="preserve">; </w:t>
      </w:r>
      <w:r>
        <w:rPr>
          <w:lang w:val="pt_PT" w:bidi="pt_PT"/>
        </w:rPr>
        <w:t>2.1–12</w:t>
      </w:r>
      <w:r>
        <w:rPr>
          <w:lang w:val="pt_PT" w:bidi="pt_PT"/>
        </w:rPr>
        <w:t xml:space="preserve">; </w:t>
      </w:r>
      <w:r>
        <w:rPr>
          <w:lang w:val="pt_PT" w:bidi="pt_PT"/>
        </w:rPr>
        <w:t>3.1–6</w:t>
      </w:r>
      <w:r>
        <w:rPr>
          <w:lang w:val="pt_PT" w:bidi="pt_PT"/>
        </w:rPr>
        <w:t xml:space="preserve">; </w:t>
      </w:r>
      <w:r>
        <w:rPr>
          <w:lang w:val="pt_PT" w:bidi="pt_PT"/>
        </w:rPr>
        <w:t>5.25–34</w:t>
      </w:r>
      <w:r>
        <w:rPr>
          <w:lang w:val="pt_PT" w:bidi="pt_PT"/>
        </w:rPr>
        <w:t xml:space="preserve">; </w:t>
      </w:r>
      <w:r>
        <w:rPr>
          <w:lang w:val="pt_PT" w:bidi="pt_PT"/>
        </w:rPr>
        <w:t>7.31–37</w:t>
      </w:r>
      <w:r>
        <w:rPr>
          <w:lang w:val="pt_PT" w:bidi="pt_PT"/>
        </w:rPr>
        <w:t xml:space="preserve">; </w:t>
      </w:r>
      <w:r>
        <w:rPr>
          <w:lang w:val="pt_PT" w:bidi="pt_PT"/>
        </w:rPr>
        <w:t>8.22–26</w:t>
      </w:r>
      <w:r>
        <w:rPr>
          <w:lang w:val="pt_PT" w:bidi="pt_PT"/>
        </w:rPr>
        <w:t xml:space="preserve">; </w:t>
      </w:r>
      <w:r>
        <w:rPr>
          <w:lang w:val="pt_PT" w:bidi="pt_PT"/>
        </w:rPr>
        <w:t>10.46–52</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1.32–34</w:t>
      </w:r>
      <w:r>
        <w:rPr>
          <w:lang w:val="pt_PT" w:bidi="pt_PT"/>
        </w:rPr>
      </w:r>
    </w:p>
    <w:p>
      <w:pPr/>
      <w:r>
        <w:rPr>
          <w:lang w:val="pt_PT" w:bidi="pt_PT"/>
        </w:rPr>
      </w:r>
      <w:r>
        <w:rPr>
          <w:lang w:val="pt_PT" w:bidi="pt_PT"/>
        </w:rPr>
        <w:t>Essas curas realizadas em público ocorreram após o pôr do sol, depois do sábado (</w:t>
      </w:r>
      <w:r>
        <w:rPr>
          <w:lang w:val="pt_PT" w:bidi="pt_PT"/>
        </w:rPr>
        <w:t>1.21</w:t>
      </w:r>
      <w:r>
        <w:rPr>
          <w:lang w:val="pt_PT" w:bidi="pt_PT"/>
        </w:rPr>
        <w:t>,</w:t>
      </w:r>
      <w:r>
        <w:rPr>
          <w:lang w:val="pt_PT" w:bidi="pt_PT"/>
        </w:rPr>
        <w:t>29</w:t>
      </w:r>
      <w:r>
        <w:rPr>
          <w:lang w:val="pt_PT" w:bidi="pt_PT"/>
        </w:rPr>
        <w:t xml:space="preserve">), e houve muitas testemunhas (veja também </w:t>
      </w:r>
      <w:r>
        <w:rPr>
          <w:lang w:val="pt_PT" w:bidi="pt_PT"/>
        </w:rPr>
        <w:t>1.39</w:t>
      </w:r>
      <w:r>
        <w:rPr>
          <w:lang w:val="pt_PT" w:bidi="pt_PT"/>
        </w:rPr>
        <w:t xml:space="preserve">; </w:t>
      </w:r>
      <w:r>
        <w:rPr>
          <w:lang w:val="pt_PT" w:bidi="pt_PT"/>
        </w:rPr>
        <w:t>3.10–11</w:t>
      </w:r>
      <w:r>
        <w:rPr>
          <w:lang w:val="pt_PT" w:bidi="pt_PT"/>
        </w:rPr>
        <w:t xml:space="preserve">; </w:t>
      </w:r>
      <w:r>
        <w:rPr>
          <w:lang w:val="pt_PT" w:bidi="pt_PT"/>
        </w:rPr>
        <w:t>6.5</w:t>
      </w:r>
      <w:r>
        <w:rPr>
          <w:lang w:val="pt_PT" w:bidi="pt_PT"/>
        </w:rPr>
        <w:t xml:space="preserve">, </w:t>
      </w:r>
      <w:r>
        <w:rPr>
          <w:lang w:val="pt_PT" w:bidi="pt_PT"/>
        </w:rPr>
        <w:t>53–56</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1.33</w:t>
      </w:r>
      <w:r>
        <w:rPr>
          <w:lang w:val="pt_PT" w:bidi="pt_PT"/>
        </w:rPr>
      </w:r>
    </w:p>
    <w:p>
      <w:pPr/>
      <w:r>
        <w:rPr>
          <w:lang w:val="pt_PT" w:bidi="pt_PT"/>
        </w:rPr>
      </w:r>
      <w:r>
        <w:rPr>
          <w:lang w:val="pt_PT" w:bidi="pt_PT"/>
        </w:rPr>
        <w:t xml:space="preserve">A popularidade de Jesus entre as multidões estava crescendo (também em </w:t>
      </w:r>
      <w:r>
        <w:rPr>
          <w:lang w:val="pt_PT" w:bidi="pt_PT"/>
        </w:rPr>
        <w:t>1.37</w:t>
      </w:r>
      <w:r>
        <w:rPr>
          <w:lang w:val="pt_PT" w:bidi="pt_PT"/>
        </w:rPr>
        <w:t>,</w:t>
      </w:r>
      <w:r>
        <w:rPr>
          <w:lang w:val="pt_PT" w:bidi="pt_PT"/>
        </w:rPr>
        <w:t>39</w:t>
      </w:r>
      <w:r>
        <w:rPr>
          <w:lang w:val="pt_PT" w:bidi="pt_PT"/>
        </w:rPr>
        <w:t>,</w:t>
      </w:r>
      <w:r>
        <w:rPr>
          <w:lang w:val="pt_PT" w:bidi="pt_PT"/>
        </w:rPr>
        <w:t>45</w:t>
      </w:r>
      <w:r>
        <w:rPr>
          <w:lang w:val="pt_PT" w:bidi="pt_PT"/>
        </w:rPr>
        <w:t>), em contraste com a crescente rejeição pelos líderes (</w:t>
      </w:r>
      <w:r>
        <w:rPr>
          <w:lang w:val="pt_PT" w:bidi="pt_PT"/>
        </w:rPr>
        <w:t>2.1–3.6</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1.34</w:t>
      </w:r>
      <w:r>
        <w:rPr>
          <w:lang w:val="pt_PT" w:bidi="pt_PT"/>
        </w:rPr>
      </w:r>
    </w:p>
    <w:p>
      <w:pPr/>
      <w:r>
        <w:rPr>
          <w:lang w:val="pt_PT" w:bidi="pt_PT"/>
        </w:rPr>
      </w:r>
      <w:r>
        <w:rPr>
          <w:lang w:val="pt_PT" w:bidi="pt_PT"/>
        </w:rPr>
        <w:t xml:space="preserve">os demônios sabiam quem ele era: Veja </w:t>
      </w:r>
      <w:r>
        <w:rPr>
          <w:lang w:val="pt_PT" w:bidi="pt_PT"/>
        </w:rPr>
        <w:t>1.23–25</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1.35</w:t>
      </w:r>
      <w:r>
        <w:rPr>
          <w:lang w:val="pt_PT" w:bidi="pt_PT"/>
        </w:rPr>
      </w:r>
    </w:p>
    <w:p>
      <w:pPr/>
      <w:r>
        <w:rPr>
          <w:lang w:val="pt_PT" w:bidi="pt_PT"/>
        </w:rPr>
      </w:r>
      <w:r>
        <w:rPr>
          <w:lang w:val="pt_PT" w:bidi="pt_PT"/>
        </w:rPr>
        <w:t>Apesar do ministério atarefado de Jesus, ele buscava tempo para orar (</w:t>
      </w:r>
      <w:r>
        <w:rPr>
          <w:lang w:val="pt_PT" w:bidi="pt_PT"/>
        </w:rPr>
        <w:t>6.46</w:t>
      </w:r>
      <w:r>
        <w:rPr>
          <w:lang w:val="pt_PT" w:bidi="pt_PT"/>
        </w:rPr>
        <w:t xml:space="preserve">; </w:t>
      </w:r>
      <w:r>
        <w:rPr>
          <w:lang w:val="pt_PT" w:bidi="pt_PT"/>
        </w:rPr>
        <w:t>14.32–39</w:t>
      </w:r>
      <w:r>
        <w:rPr>
          <w:lang w:val="pt_PT" w:bidi="pt_PT"/>
        </w:rPr>
        <w:t xml:space="preserve">). Marcos enfatiza a importância da oração na vida de Jesus (cp. </w:t>
      </w:r>
      <w:r>
        <w:rPr>
          <w:lang w:val="pt_PT" w:bidi="pt_PT"/>
        </w:rPr>
        <w:t>Lc 3.21</w:t>
      </w:r>
      <w:r>
        <w:rPr>
          <w:lang w:val="pt_PT" w:bidi="pt_PT"/>
        </w:rPr>
        <w:t xml:space="preserve">; </w:t>
      </w:r>
      <w:r>
        <w:rPr>
          <w:lang w:val="pt_PT" w:bidi="pt_PT"/>
        </w:rPr>
        <w:t>6.12</w:t>
      </w:r>
      <w:r>
        <w:rPr>
          <w:lang w:val="pt_PT" w:bidi="pt_PT"/>
        </w:rPr>
        <w:t xml:space="preserve">; </w:t>
      </w:r>
      <w:r>
        <w:rPr>
          <w:lang w:val="pt_PT" w:bidi="pt_PT"/>
        </w:rPr>
        <w:t>9.18</w:t>
      </w:r>
      <w:r>
        <w:rPr>
          <w:lang w:val="pt_PT" w:bidi="pt_PT"/>
        </w:rPr>
        <w:t xml:space="preserve">, </w:t>
      </w:r>
      <w:r>
        <w:rPr>
          <w:lang w:val="pt_PT" w:bidi="pt_PT"/>
        </w:rPr>
        <w:t>28–29</w:t>
      </w:r>
      <w:r>
        <w:rPr>
          <w:lang w:val="pt_PT" w:bidi="pt_PT"/>
        </w:rPr>
        <w:t xml:space="preserve">; </w:t>
      </w:r>
      <w:r>
        <w:rPr>
          <w:lang w:val="pt_PT" w:bidi="pt_PT"/>
        </w:rPr>
        <w:t>11.1–4</w:t>
      </w:r>
      <w:r>
        <w:rPr>
          <w:lang w:val="pt_PT" w:bidi="pt_PT"/>
        </w:rPr>
        <w:t xml:space="preserve">; </w:t>
      </w:r>
      <w:r>
        <w:rPr>
          <w:lang w:val="pt_PT" w:bidi="pt_PT"/>
        </w:rPr>
        <w:t>18.1</w:t>
      </w:r>
      <w:r>
        <w:rPr>
          <w:lang w:val="pt_PT" w:bidi="pt_PT"/>
        </w:rPr>
        <w:t xml:space="preserve">; </w:t>
      </w:r>
      <w:r>
        <w:rPr>
          <w:lang w:val="pt_PT" w:bidi="pt_PT"/>
        </w:rPr>
        <w:t>22.32</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1.38–39</w:t>
      </w:r>
      <w:r>
        <w:rPr>
          <w:lang w:val="pt_PT" w:bidi="pt_PT"/>
        </w:rPr>
      </w:r>
    </w:p>
    <w:p>
      <w:pPr/>
      <w:r>
        <w:rPr>
          <w:lang w:val="pt_PT" w:bidi="pt_PT"/>
        </w:rPr>
      </w:r>
      <w:r>
        <w:rPr>
          <w:lang w:val="pt_PT" w:bidi="pt_PT"/>
        </w:rPr>
        <w:t>A oração (</w:t>
      </w:r>
      <w:r>
        <w:rPr>
          <w:lang w:val="pt_PT" w:bidi="pt_PT"/>
        </w:rPr>
        <w:t>1.35</w:t>
      </w:r>
      <w:r>
        <w:rPr>
          <w:lang w:val="pt_PT" w:bidi="pt_PT"/>
        </w:rPr>
        <w:t>) equipou Jesus para pregar</w:t>
      </w:r>
      <w:r>
        <w:rPr>
          <w:i/>
          <w:lang w:val="pt_PT" w:bidi="pt_PT"/>
        </w:rPr>
        <w:t>,</w:t>
      </w:r>
      <w:r>
        <w:rPr>
          <w:lang w:val="pt_PT" w:bidi="pt_PT"/>
        </w:rPr>
        <w:t xml:space="preserve"> ensinar, curar e expulsar demônios. • A missão de Jesus na Galileia se concentrou em pregar nas sinagogas</w:t>
      </w:r>
      <w:r>
        <w:rPr>
          <w:i/>
          <w:lang w:val="pt_PT" w:bidi="pt_PT"/>
        </w:rPr>
        <w:t>,</w:t>
      </w:r>
      <w:r>
        <w:rPr>
          <w:lang w:val="pt_PT" w:bidi="pt_PT"/>
        </w:rPr>
        <w:t xml:space="preserve"> onde ele aproveitou a oportunidade para falar (</w:t>
      </w:r>
      <w:r>
        <w:rPr>
          <w:lang w:val="pt_PT" w:bidi="pt_PT"/>
        </w:rPr>
        <w:t>1.21</w:t>
      </w:r>
      <w:r>
        <w:rPr>
          <w:lang w:val="pt_PT" w:bidi="pt_PT"/>
        </w:rPr>
        <w:t xml:space="preserve">; </w:t>
      </w:r>
      <w:r>
        <w:rPr>
          <w:lang w:val="pt_PT" w:bidi="pt_PT"/>
        </w:rPr>
        <w:t>Lc 4.16–30</w:t>
      </w:r>
      <w:r>
        <w:rPr>
          <w:lang w:val="pt_PT" w:bidi="pt_PT"/>
        </w:rPr>
        <w:t>). Paulo mais tarde usou essa mesma oportunidade (</w:t>
      </w:r>
      <w:r>
        <w:rPr>
          <w:lang w:val="pt_PT" w:bidi="pt_PT"/>
        </w:rPr>
        <w:t>At 13.5</w:t>
      </w:r>
      <w:r>
        <w:rPr>
          <w:lang w:val="pt_PT" w:bidi="pt_PT"/>
        </w:rPr>
        <w:t>,</w:t>
      </w:r>
      <w:r>
        <w:rPr>
          <w:lang w:val="pt_PT" w:bidi="pt_PT"/>
        </w:rPr>
        <w:t>14–15</w:t>
      </w:r>
      <w:r>
        <w:rPr>
          <w:lang w:val="pt_PT" w:bidi="pt_PT"/>
        </w:rPr>
        <w:t xml:space="preserve">; </w:t>
      </w:r>
      <w:r>
        <w:rPr>
          <w:lang w:val="pt_PT" w:bidi="pt_PT"/>
        </w:rPr>
        <w:t>14.1</w:t>
      </w:r>
      <w:r>
        <w:rPr>
          <w:lang w:val="pt_PT" w:bidi="pt_PT"/>
        </w:rPr>
        <w:t xml:space="preserve">; </w:t>
      </w:r>
      <w:r>
        <w:rPr>
          <w:lang w:val="pt_PT" w:bidi="pt_PT"/>
        </w:rPr>
        <w:t>16.13</w:t>
      </w:r>
      <w:r>
        <w:rPr>
          <w:lang w:val="pt_PT" w:bidi="pt_PT"/>
        </w:rPr>
        <w:t xml:space="preserve">; </w:t>
      </w:r>
      <w:r>
        <w:rPr>
          <w:lang w:val="pt_PT" w:bidi="pt_PT"/>
        </w:rPr>
        <w:t>17.1</w:t>
      </w:r>
      <w:r>
        <w:rPr>
          <w:lang w:val="pt_PT" w:bidi="pt_PT"/>
        </w:rPr>
        <w:t xml:space="preserve">). • Jesus contava com a hospitalidade judaica quando viajava (cp. </w:t>
      </w:r>
      <w:r>
        <w:rPr>
          <w:lang w:val="pt_PT" w:bidi="pt_PT"/>
        </w:rPr>
        <w:t>Mc 6.10</w:t>
      </w:r>
      <w:r>
        <w:rPr>
          <w:lang w:val="pt_PT" w:bidi="pt_PT"/>
        </w:rPr>
        <w:t xml:space="preserve">; </w:t>
      </w:r>
      <w:r>
        <w:rPr>
          <w:lang w:val="pt_PT" w:bidi="pt_PT"/>
        </w:rPr>
        <w:t>Gn 18.1–8</w:t>
      </w:r>
      <w:r>
        <w:rPr>
          <w:lang w:val="pt_PT" w:bidi="pt_PT"/>
        </w:rPr>
        <w:t xml:space="preserve">; </w:t>
      </w:r>
      <w:r>
        <w:rPr>
          <w:lang w:val="pt_PT" w:bidi="pt_PT"/>
        </w:rPr>
        <w:t>19.1–8</w:t>
      </w:r>
      <w:r>
        <w:rPr>
          <w:lang w:val="pt_PT" w:bidi="pt_PT"/>
        </w:rPr>
        <w:t xml:space="preserve">; </w:t>
      </w:r>
      <w:r>
        <w:rPr>
          <w:lang w:val="pt_PT" w:bidi="pt_PT"/>
        </w:rPr>
        <w:t>Lc 10.7</w:t>
      </w:r>
      <w:r>
        <w:rPr>
          <w:lang w:val="pt_PT" w:bidi="pt_PT"/>
        </w:rPr>
        <w:t xml:space="preserve">; </w:t>
      </w:r>
      <w:r>
        <w:rPr>
          <w:lang w:val="pt_PT" w:bidi="pt_PT"/>
        </w:rPr>
        <w:t>Hb 13.2</w:t>
      </w:r>
      <w:r>
        <w:rPr>
          <w:lang w:val="pt_PT" w:bidi="pt_PT"/>
        </w:rPr>
        <w:t xml:space="preserve">; </w:t>
      </w:r>
      <w:r>
        <w:rPr>
          <w:lang w:val="pt_PT" w:bidi="pt_PT"/>
        </w:rPr>
        <w:t>3Jo 1.5–8</w:t>
      </w:r>
      <w:r>
        <w:rPr>
          <w:lang w:val="pt_PT" w:bidi="pt_PT"/>
        </w:rPr>
        <w:t>). • A região da Galileia tinha, aproximadamente, 64 quilômetros de norte a sul e quarenta quilômetros de leste a oeste. Nos dias de Jesus, a Galileia era governada por Herodes Antipas.</w:t>
      </w:r>
      <w:r>
        <w:rPr>
          <w:lang w:val="pt_PT" w:bidi="pt_PT"/>
        </w:rPr>
      </w:r>
      <w:r>
        <w:rPr>
          <w:lang w:val="pt_PT" w:bidi="pt_PT"/>
        </w:rPr>
      </w:r>
    </w:p>
    <w:p>
      <w:pPr/>
      <w:r>
        <w:rPr>
          <w:lang w:val="pt_PT" w:bidi="pt_PT"/>
        </w:rPr>
      </w:r>
    </w:p>
    <w:p>
      <w:pPr>
        <w:pStyle w:val="Heading2"/>
      </w:pPr>
      <w:r>
        <w:rPr>
          <w:lang w:val="pt_PT" w:bidi="pt_PT"/>
        </w:rPr>
        <w:t>Marcos 1.40</w:t>
      </w:r>
      <w:r>
        <w:rPr>
          <w:lang w:val="pt_PT" w:bidi="pt_PT"/>
        </w:rPr>
      </w:r>
    </w:p>
    <w:p>
      <w:pPr/>
      <w:r>
        <w:rPr>
          <w:lang w:val="pt_PT" w:bidi="pt_PT"/>
        </w:rPr>
      </w:r>
      <w:r>
        <w:rPr>
          <w:lang w:val="pt_PT" w:bidi="pt_PT"/>
        </w:rPr>
        <w:t>A lepra refere-se a várias doenças de pele (ou até mesmo mofo em um edifício). Uma pessoa infectada era considerada impura e era excluída da família e da sociedade (</w:t>
      </w:r>
      <w:r>
        <w:rPr>
          <w:lang w:val="pt_PT" w:bidi="pt_PT"/>
        </w:rPr>
        <w:t>Lv 13.45–46</w:t>
      </w:r>
      <w:r>
        <w:rPr>
          <w:lang w:val="pt_PT" w:bidi="pt_PT"/>
        </w:rPr>
        <w:t xml:space="preserve">; </w:t>
      </w:r>
      <w:r>
        <w:rPr>
          <w:lang w:val="pt_PT" w:bidi="pt_PT"/>
        </w:rPr>
        <w:t>Nm 12.9–12</w:t>
      </w:r>
      <w:r>
        <w:rPr>
          <w:lang w:val="pt_PT" w:bidi="pt_PT"/>
        </w:rPr>
        <w:t xml:space="preserve">; </w:t>
      </w:r>
      <w:r>
        <w:rPr>
          <w:lang w:val="pt_PT" w:bidi="pt_PT"/>
        </w:rPr>
        <w:t>2Cr 26.16–21</w:t>
      </w:r>
      <w:r>
        <w:rPr>
          <w:lang w:val="pt_PT" w:bidi="pt_PT"/>
        </w:rPr>
        <w:t xml:space="preserve">; </w:t>
      </w:r>
      <w:r>
        <w:rPr>
          <w:lang w:val="pt_PT" w:bidi="pt_PT"/>
        </w:rPr>
        <w:t>Lc 17.12</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1.41</w:t>
      </w:r>
      <w:r>
        <w:rPr>
          <w:lang w:val="pt_PT" w:bidi="pt_PT"/>
        </w:rPr>
      </w:r>
    </w:p>
    <w:p>
      <w:pPr/>
      <w:r>
        <w:rPr>
          <w:lang w:val="pt_PT" w:bidi="pt_PT"/>
        </w:rPr>
      </w:r>
      <w:r>
        <w:rPr>
          <w:lang w:val="pt_PT" w:bidi="pt_PT"/>
        </w:rPr>
        <w:t>A disposição de Jesus em tocar um leproso cerimonialmente impuro reflete a nova ordem do Reino de Deus (</w:t>
      </w:r>
      <w:r>
        <w:rPr>
          <w:lang w:val="pt_PT" w:bidi="pt_PT"/>
        </w:rPr>
        <w:t>1.15</w:t>
      </w:r>
      <w:r>
        <w:rPr>
          <w:lang w:val="pt_PT" w:bidi="pt_PT"/>
        </w:rPr>
        <w:t xml:space="preserve">; </w:t>
      </w:r>
      <w:r>
        <w:rPr>
          <w:lang w:val="pt_PT" w:bidi="pt_PT"/>
        </w:rPr>
        <w:t>5.25–34</w:t>
      </w:r>
      <w:r>
        <w:rPr>
          <w:lang w:val="pt_PT" w:bidi="pt_PT"/>
        </w:rPr>
        <w:t xml:space="preserve">; </w:t>
      </w:r>
      <w:r>
        <w:rPr>
          <w:lang w:val="pt_PT" w:bidi="pt_PT"/>
        </w:rPr>
        <w:t>Lc 7.36–50</w:t>
      </w:r>
      <w:r>
        <w:rPr>
          <w:lang w:val="pt_PT" w:bidi="pt_PT"/>
        </w:rPr>
        <w:t xml:space="preserve">; veja </w:t>
      </w:r>
      <w:r>
        <w:rPr>
          <w:lang w:val="pt_PT" w:bidi="pt_PT"/>
        </w:rPr>
        <w:t>Mt 10.8</w:t>
      </w:r>
      <w:r>
        <w:rPr>
          <w:lang w:val="pt_PT" w:bidi="pt_PT"/>
        </w:rPr>
        <w:t xml:space="preserve">; </w:t>
      </w:r>
      <w:r>
        <w:rPr>
          <w:lang w:val="pt_PT" w:bidi="pt_PT"/>
        </w:rPr>
        <w:t>11.5</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1.43–45</w:t>
      </w:r>
      <w:r>
        <w:rPr>
          <w:lang w:val="pt_PT" w:bidi="pt_PT"/>
        </w:rPr>
      </w:r>
    </w:p>
    <w:p>
      <w:pPr/>
      <w:r>
        <w:rPr>
          <w:lang w:val="pt_PT" w:bidi="pt_PT"/>
        </w:rPr>
      </w:r>
      <w:r>
        <w:rPr>
          <w:lang w:val="pt_PT" w:bidi="pt_PT"/>
        </w:rPr>
        <w:t>Jesus disse ao homem para ir ao sacerdote a fim de certificar sua cura e fazer a oferta sacrificial apropriada. Isso seria o testemunho público de sua cura. • Apesar da advertência severa de Jesus</w:t>
      </w:r>
      <w:r>
        <w:rPr>
          <w:i/>
          <w:lang w:val="pt_PT" w:bidi="pt_PT"/>
        </w:rPr>
        <w:t>,</w:t>
      </w:r>
      <w:r>
        <w:rPr>
          <w:lang w:val="pt_PT" w:bidi="pt_PT"/>
        </w:rPr>
        <w:t>... o homem foi e espalhou a palavra</w:t>
      </w:r>
      <w:r>
        <w:rPr>
          <w:i/>
          <w:lang w:val="pt_PT" w:bidi="pt_PT"/>
        </w:rPr>
        <w:t>,</w:t>
      </w:r>
      <w:r>
        <w:rPr>
          <w:lang w:val="pt_PT" w:bidi="pt_PT"/>
        </w:rPr>
        <w:t xml:space="preserve"> de modo que Jesus não pode ir à cidade, mas teve que pregar em lugares mais isolados. A fama de Jesus não pode ser contida, pois pessoas de todos os lugares vinham vê-lo (</w:t>
      </w:r>
      <w:r>
        <w:rPr>
          <w:lang w:val="pt_PT" w:bidi="pt_PT"/>
        </w:rPr>
        <w:t>3.7–8</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2.1</w:t>
      </w:r>
      <w:r>
        <w:rPr>
          <w:lang w:val="pt_PT" w:bidi="pt_PT"/>
        </w:rPr>
      </w:r>
    </w:p>
    <w:p>
      <w:pPr/>
      <w:r>
        <w:rPr>
          <w:lang w:val="pt_PT" w:bidi="pt_PT"/>
        </w:rPr>
      </w:r>
      <w:r>
        <w:rPr>
          <w:lang w:val="pt_PT" w:bidi="pt_PT"/>
        </w:rPr>
        <w:t xml:space="preserve">de volta para casa: Veja </w:t>
      </w:r>
      <w:r>
        <w:rPr>
          <w:lang w:val="pt_PT" w:bidi="pt_PT"/>
        </w:rPr>
        <w:t>Mt 4.13</w:t>
      </w:r>
      <w:r>
        <w:rPr>
          <w:lang w:val="pt_PT" w:bidi="pt_PT"/>
        </w:rPr>
        <w:t>. O tamanho da multidão mostra a popularidade de Jesus.</w:t>
      </w:r>
      <w:r>
        <w:rPr>
          <w:lang w:val="pt_PT" w:bidi="pt_PT"/>
        </w:rPr>
      </w:r>
      <w:r>
        <w:rPr>
          <w:lang w:val="pt_PT" w:bidi="pt_PT"/>
        </w:rPr>
      </w:r>
    </w:p>
    <w:p>
      <w:pPr/>
      <w:r>
        <w:rPr>
          <w:lang w:val="pt_PT" w:bidi="pt_PT"/>
        </w:rPr>
      </w:r>
    </w:p>
    <w:p>
      <w:pPr>
        <w:pStyle w:val="Heading2"/>
      </w:pPr>
      <w:r>
        <w:rPr>
          <w:lang w:val="pt_PT" w:bidi="pt_PT"/>
        </w:rPr>
        <w:t>Marcos 2.1–12</w:t>
      </w:r>
      <w:r>
        <w:rPr>
          <w:lang w:val="pt_PT" w:bidi="pt_PT"/>
        </w:rPr>
      </w:r>
    </w:p>
    <w:p>
      <w:pPr/>
      <w:r>
        <w:rPr>
          <w:lang w:val="pt_PT" w:bidi="pt_PT"/>
        </w:rPr>
      </w:r>
      <w:r>
        <w:rPr>
          <w:lang w:val="pt_PT" w:bidi="pt_PT"/>
        </w:rPr>
        <w:t>Esta história de controvérsia também é uma história de milagre, o que a vincula à coleção anterior (</w:t>
      </w:r>
      <w:r>
        <w:rPr>
          <w:lang w:val="pt_PT" w:bidi="pt_PT"/>
        </w:rPr>
        <w:t>1.21–45</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2.1–3.6</w:t>
      </w:r>
      <w:r>
        <w:rPr>
          <w:lang w:val="pt_PT" w:bidi="pt_PT"/>
        </w:rPr>
      </w:r>
    </w:p>
    <w:p>
      <w:pPr/>
      <w:r>
        <w:rPr>
          <w:lang w:val="pt_PT" w:bidi="pt_PT"/>
        </w:rPr>
      </w:r>
      <w:r>
        <w:rPr>
          <w:lang w:val="pt_PT" w:bidi="pt_PT"/>
        </w:rPr>
        <w:t>Cinco histórias de controvérsia (</w:t>
      </w:r>
      <w:r>
        <w:rPr>
          <w:lang w:val="pt_PT" w:bidi="pt_PT"/>
        </w:rPr>
        <w:t>2.1–12</w:t>
      </w:r>
      <w:r>
        <w:rPr>
          <w:lang w:val="pt_PT" w:bidi="pt_PT"/>
        </w:rPr>
        <w:t>,</w:t>
      </w:r>
      <w:r>
        <w:rPr>
          <w:lang w:val="pt_PT" w:bidi="pt_PT"/>
        </w:rPr>
        <w:t>13–17</w:t>
      </w:r>
      <w:r>
        <w:rPr>
          <w:lang w:val="pt_PT" w:bidi="pt_PT"/>
        </w:rPr>
        <w:t>,</w:t>
      </w:r>
      <w:r>
        <w:rPr>
          <w:lang w:val="pt_PT" w:bidi="pt_PT"/>
        </w:rPr>
        <w:t>18–22</w:t>
      </w:r>
      <w:r>
        <w:rPr>
          <w:lang w:val="pt_PT" w:bidi="pt_PT"/>
        </w:rPr>
        <w:t>,</w:t>
      </w:r>
      <w:r>
        <w:rPr>
          <w:lang w:val="pt_PT" w:bidi="pt_PT"/>
        </w:rPr>
        <w:t>23–28</w:t>
      </w:r>
      <w:r>
        <w:rPr>
          <w:lang w:val="pt_PT" w:bidi="pt_PT"/>
        </w:rPr>
        <w:t xml:space="preserve">; </w:t>
      </w:r>
      <w:r>
        <w:rPr>
          <w:lang w:val="pt_PT" w:bidi="pt_PT"/>
        </w:rPr>
        <w:t>3.1–6</w:t>
      </w:r>
      <w:r>
        <w:rPr>
          <w:lang w:val="pt_PT" w:bidi="pt_PT"/>
        </w:rPr>
        <w:t>), agrupadas pelo seu tema comum, revelam a grande autoridade de Jesus e a hostilidade dos líderes para com ele.</w:t>
      </w:r>
      <w:r>
        <w:rPr>
          <w:lang w:val="pt_PT" w:bidi="pt_PT"/>
        </w:rPr>
      </w:r>
      <w:r>
        <w:rPr>
          <w:lang w:val="pt_PT" w:bidi="pt_PT"/>
        </w:rPr>
      </w:r>
    </w:p>
    <w:p>
      <w:pPr/>
      <w:r>
        <w:rPr>
          <w:lang w:val="pt_PT" w:bidi="pt_PT"/>
        </w:rPr>
      </w:r>
    </w:p>
    <w:p>
      <w:pPr>
        <w:pStyle w:val="Heading2"/>
      </w:pPr>
      <w:r>
        <w:rPr>
          <w:lang w:val="pt_PT" w:bidi="pt_PT"/>
        </w:rPr>
        <w:t>Marcos 2.4</w:t>
      </w:r>
      <w:r>
        <w:rPr>
          <w:lang w:val="pt_PT" w:bidi="pt_PT"/>
        </w:rPr>
      </w:r>
    </w:p>
    <w:p>
      <w:pPr/>
      <w:r>
        <w:rPr>
          <w:lang w:val="pt_PT" w:bidi="pt_PT"/>
        </w:rPr>
      </w:r>
      <w:r>
        <w:rPr>
          <w:lang w:val="pt_PT" w:bidi="pt_PT"/>
        </w:rPr>
        <w:t xml:space="preserve">por causa da multidão: Veja </w:t>
      </w:r>
      <w:r>
        <w:rPr>
          <w:lang w:val="pt_PT" w:bidi="pt_PT"/>
        </w:rPr>
        <w:t>2.1</w:t>
      </w:r>
      <w:r>
        <w:rPr>
          <w:lang w:val="pt_PT" w:bidi="pt_PT"/>
        </w:rPr>
        <w:t>. • O telhado seria plano, construído de barro, palha e galhos. Eles literalmente cavaram um buraco para fazer uma abertura.</w:t>
      </w:r>
      <w:r>
        <w:rPr>
          <w:lang w:val="pt_PT" w:bidi="pt_PT"/>
        </w:rPr>
      </w:r>
      <w:r>
        <w:rPr>
          <w:lang w:val="pt_PT" w:bidi="pt_PT"/>
        </w:rPr>
      </w:r>
    </w:p>
    <w:p>
      <w:pPr/>
      <w:r>
        <w:rPr>
          <w:lang w:val="pt_PT" w:bidi="pt_PT"/>
        </w:rPr>
      </w:r>
    </w:p>
    <w:p>
      <w:pPr>
        <w:pStyle w:val="Heading2"/>
      </w:pPr>
      <w:r>
        <w:rPr>
          <w:lang w:val="pt_PT" w:bidi="pt_PT"/>
        </w:rPr>
        <w:t>Marcos 2.5</w:t>
      </w:r>
      <w:r>
        <w:rPr>
          <w:lang w:val="pt_PT" w:bidi="pt_PT"/>
        </w:rPr>
      </w:r>
    </w:p>
    <w:p>
      <w:pPr/>
      <w:r>
        <w:rPr>
          <w:lang w:val="pt_PT" w:bidi="pt_PT"/>
        </w:rPr>
      </w:r>
      <w:r>
        <w:rPr>
          <w:lang w:val="pt_PT" w:bidi="pt_PT"/>
        </w:rPr>
        <w:t>Jesus viu a fé do paralítico e dos quatro homens que o trouxeram. • seus pecados estão perdoados: Os que ouviram entenderam as palavras de Jesus como uma reivindicação de autoridade divina (</w:t>
      </w:r>
      <w:r>
        <w:rPr>
          <w:lang w:val="pt_PT" w:bidi="pt_PT"/>
        </w:rPr>
        <w:t>2.6–10</w:t>
      </w:r>
      <w:r>
        <w:rPr>
          <w:lang w:val="pt_PT" w:bidi="pt_PT"/>
        </w:rPr>
        <w:t xml:space="preserve">; </w:t>
      </w:r>
      <w:r>
        <w:rPr>
          <w:lang w:val="pt_PT" w:bidi="pt_PT"/>
        </w:rPr>
        <w:t>Lc 7.48–49</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2.6–7</w:t>
      </w:r>
      <w:r>
        <w:rPr>
          <w:lang w:val="pt_PT" w:bidi="pt_PT"/>
        </w:rPr>
      </w:r>
    </w:p>
    <w:p>
      <w:pPr/>
      <w:r>
        <w:rPr>
          <w:lang w:val="pt_PT" w:bidi="pt_PT"/>
        </w:rPr>
      </w:r>
      <w:r>
        <w:rPr>
          <w:lang w:val="pt_PT" w:bidi="pt_PT"/>
        </w:rPr>
        <w:t>Apenas Deus pode perdoar pecados</w:t>
      </w:r>
      <w:r>
        <w:rPr>
          <w:i/>
          <w:lang w:val="pt_PT" w:bidi="pt_PT"/>
        </w:rPr>
        <w:t>,</w:t>
      </w:r>
      <w:r>
        <w:rPr>
          <w:lang w:val="pt_PT" w:bidi="pt_PT"/>
        </w:rPr>
        <w:t xml:space="preserve"> mas Jesus tinha autoridade para fazê-lo (</w:t>
      </w:r>
      <w:r>
        <w:rPr>
          <w:lang w:val="pt_PT" w:bidi="pt_PT"/>
        </w:rPr>
        <w:t>2.10</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2.9–11</w:t>
      </w:r>
      <w:r>
        <w:rPr>
          <w:lang w:val="pt_PT" w:bidi="pt_PT"/>
        </w:rPr>
      </w:r>
    </w:p>
    <w:p>
      <w:pPr/>
      <w:r>
        <w:rPr>
          <w:lang w:val="pt_PT" w:bidi="pt_PT"/>
        </w:rPr>
      </w:r>
      <w:r>
        <w:rPr>
          <w:lang w:val="pt_PT" w:bidi="pt_PT"/>
        </w:rPr>
        <w:t>É mais fácil dizer que... seus pecados estão perdoados porque essa afirmação não pode ser diretamente comprovada ou refutada, enquanto a afirmação de curar pode ser. Jesus mostrou sua capacidade de curar para mostrar sua autoridade de perdoar.</w:t>
      </w:r>
      <w:r>
        <w:rPr>
          <w:lang w:val="pt_PT" w:bidi="pt_PT"/>
        </w:rPr>
      </w:r>
      <w:r>
        <w:rPr>
          <w:lang w:val="pt_PT" w:bidi="pt_PT"/>
        </w:rPr>
      </w:r>
    </w:p>
    <w:p>
      <w:pPr/>
      <w:r>
        <w:rPr>
          <w:lang w:val="pt_PT" w:bidi="pt_PT"/>
        </w:rPr>
      </w:r>
    </w:p>
    <w:p>
      <w:pPr>
        <w:pStyle w:val="Heading2"/>
      </w:pPr>
      <w:r>
        <w:rPr>
          <w:lang w:val="pt_PT" w:bidi="pt_PT"/>
        </w:rPr>
        <w:t>Marcos 2.12</w:t>
      </w:r>
      <w:r>
        <w:rPr>
          <w:lang w:val="pt_PT" w:bidi="pt_PT"/>
        </w:rPr>
      </w:r>
    </w:p>
    <w:p>
      <w:pPr/>
      <w:r>
        <w:rPr>
          <w:lang w:val="pt_PT" w:bidi="pt_PT"/>
        </w:rPr>
      </w:r>
      <w:r>
        <w:rPr>
          <w:lang w:val="pt_PT" w:bidi="pt_PT"/>
        </w:rPr>
        <w:t>Nunca vimos nada parecido antes! Marcos consistentemente registra Jesus provocando espanto (</w:t>
      </w:r>
      <w:r>
        <w:rPr>
          <w:lang w:val="pt_PT" w:bidi="pt_PT"/>
        </w:rPr>
        <w:t>1.22</w:t>
      </w:r>
      <w:r>
        <w:rPr>
          <w:lang w:val="pt_PT" w:bidi="pt_PT"/>
        </w:rPr>
        <w:t>,</w:t>
      </w:r>
      <w:r>
        <w:rPr>
          <w:lang w:val="pt_PT" w:bidi="pt_PT"/>
        </w:rPr>
        <w:t>27</w:t>
      </w:r>
      <w:r>
        <w:rPr>
          <w:lang w:val="pt_PT" w:bidi="pt_PT"/>
        </w:rPr>
        <w:t xml:space="preserve">; </w:t>
      </w:r>
      <w:r>
        <w:rPr>
          <w:lang w:val="pt_PT" w:bidi="pt_PT"/>
        </w:rPr>
        <w:t>4.41</w:t>
      </w:r>
      <w:r>
        <w:rPr>
          <w:lang w:val="pt_PT" w:bidi="pt_PT"/>
        </w:rPr>
        <w:t xml:space="preserve">; </w:t>
      </w:r>
      <w:r>
        <w:rPr>
          <w:lang w:val="pt_PT" w:bidi="pt_PT"/>
        </w:rPr>
        <w:t>6.50–51</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2.13–15</w:t>
      </w:r>
      <w:r>
        <w:rPr>
          <w:lang w:val="pt_PT" w:bidi="pt_PT"/>
        </w:rPr>
      </w:r>
    </w:p>
    <w:p>
      <w:pPr/>
      <w:r>
        <w:rPr>
          <w:lang w:val="pt_PT" w:bidi="pt_PT"/>
        </w:rPr>
      </w:r>
      <w:r>
        <w:rPr>
          <w:lang w:val="pt_PT" w:bidi="pt_PT"/>
        </w:rPr>
        <w:t xml:space="preserve">Levi também foi chamado de Mateus (cp. </w:t>
      </w:r>
      <w:r>
        <w:rPr>
          <w:lang w:val="pt_PT" w:bidi="pt_PT"/>
        </w:rPr>
        <w:t>Mateus 9.9–10</w:t>
      </w:r>
      <w:r>
        <w:rPr>
          <w:lang w:val="pt_PT" w:bidi="pt_PT"/>
        </w:rPr>
        <w:t xml:space="preserve">). Certas pessoas são conhecidas por dois nomes no Novo Testamento (p. ex., Simão=Pedro; Saulo=Paulo; Judas, filho de Tiago=Tadeu, ver </w:t>
      </w:r>
      <w:r>
        <w:rPr>
          <w:lang w:val="pt_PT" w:bidi="pt_PT"/>
        </w:rPr>
        <w:t>nota de estudo em Marcos 3.18</w:t>
      </w:r>
      <w:r>
        <w:rPr>
          <w:lang w:val="pt_PT" w:bidi="pt_PT"/>
        </w:rPr>
        <w:t>). • Esse tipo de cobrador de impostos (grego telōnēs) arrecadava impostos sobre vendas, taxas alfandegárias e pedágios, ao contrário daqueles que arrecadavam o imposto de renda (</w:t>
      </w:r>
      <w:r>
        <w:rPr>
          <w:lang w:val="pt_PT" w:bidi="pt_PT"/>
        </w:rPr>
        <w:t>12.14</w:t>
      </w:r>
      <w:r>
        <w:rPr>
          <w:lang w:val="pt_PT" w:bidi="pt_PT"/>
        </w:rPr>
        <w:t>). Os cobradores de impostos locais como Levi eram odiados por outros judeus porque frequentemente extorquiam o público (</w:t>
      </w:r>
      <w:r>
        <w:rPr>
          <w:lang w:val="pt_PT" w:bidi="pt_PT"/>
        </w:rPr>
        <w:t>Lucas 19.8</w:t>
      </w:r>
      <w:r>
        <w:rPr>
          <w:lang w:val="pt_PT" w:bidi="pt_PT"/>
        </w:rPr>
        <w:t>), e como agentes dos romanos, eram considerados traidores. Jesus convidou Levi, um cobrador de impostos, para segui-lo, juntando-se a Pedro, André, Tiago e João (</w:t>
      </w:r>
      <w:r>
        <w:rPr>
          <w:lang w:val="pt_PT" w:bidi="pt_PT"/>
        </w:rPr>
        <w:t>Marcos 1.16–20</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2.13–17</w:t>
      </w:r>
      <w:r>
        <w:rPr>
          <w:lang w:val="pt_PT" w:bidi="pt_PT"/>
        </w:rPr>
      </w:r>
    </w:p>
    <w:p>
      <w:pPr/>
      <w:r>
        <w:rPr>
          <w:lang w:val="pt_PT" w:bidi="pt_PT"/>
        </w:rPr>
      </w:r>
      <w:r>
        <w:rPr>
          <w:lang w:val="pt_PT" w:bidi="pt_PT"/>
        </w:rPr>
        <w:t>Essa polêmica gira em torno de Jesus se tornar amigo de pecadores vergonhosos, como cobradores de impostos, e comer com eles.</w:t>
      </w:r>
      <w:r>
        <w:rPr>
          <w:lang w:val="pt_PT" w:bidi="pt_PT"/>
        </w:rPr>
      </w:r>
      <w:r>
        <w:rPr>
          <w:lang w:val="pt_PT" w:bidi="pt_PT"/>
        </w:rPr>
      </w:r>
    </w:p>
    <w:p>
      <w:pPr/>
      <w:r>
        <w:rPr>
          <w:lang w:val="pt_PT" w:bidi="pt_PT"/>
        </w:rPr>
      </w:r>
    </w:p>
    <w:p>
      <w:pPr>
        <w:pStyle w:val="Heading2"/>
      </w:pPr>
      <w:r>
        <w:rPr>
          <w:lang w:val="pt_PT" w:bidi="pt_PT"/>
        </w:rPr>
        <w:t>Marcos 2.16</w:t>
      </w:r>
      <w:r>
        <w:rPr>
          <w:lang w:val="pt_PT" w:bidi="pt_PT"/>
        </w:rPr>
      </w:r>
    </w:p>
    <w:p>
      <w:pPr/>
      <w:r>
        <w:rPr>
          <w:lang w:val="pt_PT" w:bidi="pt_PT"/>
        </w:rPr>
      </w:r>
      <w:r>
        <w:rPr>
          <w:lang w:val="pt_PT" w:bidi="pt_PT"/>
        </w:rPr>
        <w:t>Os mestres da lei religiosa que eram fariseus entenderam o ato de Jesus de comer com pecadores como uma aceitação intencional deles como amigos (</w:t>
      </w:r>
      <w:r>
        <w:rPr>
          <w:lang w:val="pt_PT" w:bidi="pt_PT"/>
        </w:rPr>
        <w:t>Lc 15.1–2</w:t>
      </w:r>
      <w:r>
        <w:rPr>
          <w:lang w:val="pt_PT" w:bidi="pt_PT"/>
        </w:rPr>
        <w:t xml:space="preserve">; </w:t>
      </w:r>
      <w:r>
        <w:rPr>
          <w:lang w:val="pt_PT" w:bidi="pt_PT"/>
        </w:rPr>
        <w:t>19.5</w:t>
      </w:r>
      <w:r>
        <w:rPr>
          <w:lang w:val="pt_PT" w:bidi="pt_PT"/>
        </w:rPr>
        <w:t>,</w:t>
      </w:r>
      <w:r>
        <w:rPr>
          <w:lang w:val="pt_PT" w:bidi="pt_PT"/>
        </w:rPr>
        <w:t>7</w:t>
      </w:r>
      <w:r>
        <w:rPr>
          <w:lang w:val="pt_PT" w:bidi="pt_PT"/>
        </w:rPr>
        <w:t xml:space="preserve">; </w:t>
      </w:r>
      <w:r>
        <w:rPr>
          <w:lang w:val="pt_PT" w:bidi="pt_PT"/>
        </w:rPr>
        <w:t>At 11.2–18</w:t>
      </w:r>
      <w:r>
        <w:rPr>
          <w:lang w:val="pt_PT" w:bidi="pt_PT"/>
        </w:rPr>
        <w:t xml:space="preserve">; </w:t>
      </w:r>
      <w:r>
        <w:rPr>
          <w:lang w:val="pt_PT" w:bidi="pt_PT"/>
        </w:rPr>
        <w:t>Gl 2.11–12</w:t>
      </w:r>
      <w:r>
        <w:rPr>
          <w:lang w:val="pt_PT" w:bidi="pt_PT"/>
        </w:rPr>
        <w:t>). Jesus indicou que esses cobradores de impostos e pecadores foram convidados a compartilhar do Reino de Deus. No ministério de Jesus, até mesmo os gentios foram convidados a compartilhar do Reino (</w:t>
      </w:r>
      <w:r>
        <w:rPr>
          <w:lang w:val="pt_PT" w:bidi="pt_PT"/>
        </w:rPr>
        <w:t>Mc 5.1–20</w:t>
      </w:r>
      <w:r>
        <w:rPr>
          <w:lang w:val="pt_PT" w:bidi="pt_PT"/>
        </w:rPr>
        <w:t xml:space="preserve">; </w:t>
      </w:r>
      <w:r>
        <w:rPr>
          <w:lang w:val="pt_PT" w:bidi="pt_PT"/>
        </w:rPr>
        <w:t>7.24–30</w:t>
      </w:r>
      <w:r>
        <w:rPr>
          <w:lang w:val="pt_PT" w:bidi="pt_PT"/>
        </w:rPr>
        <w:t xml:space="preserve">; cp. </w:t>
      </w:r>
      <w:r>
        <w:rPr>
          <w:lang w:val="pt_PT" w:bidi="pt_PT"/>
        </w:rPr>
        <w:t>Mt 8.5–13</w:t>
      </w:r>
      <w:r>
        <w:rPr>
          <w:lang w:val="pt_PT" w:bidi="pt_PT"/>
        </w:rPr>
        <w:t xml:space="preserve">; </w:t>
      </w:r>
      <w:r>
        <w:rPr>
          <w:lang w:val="pt_PT" w:bidi="pt_PT"/>
        </w:rPr>
        <w:t>Lc 7.1–10</w:t>
      </w:r>
      <w:r>
        <w:rPr>
          <w:lang w:val="pt_PT" w:bidi="pt_PT"/>
        </w:rPr>
        <w:t xml:space="preserve">; </w:t>
      </w:r>
      <w:r>
        <w:rPr>
          <w:lang w:val="pt_PT" w:bidi="pt_PT"/>
        </w:rPr>
        <w:t>Jo 4.43–54</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2.17</w:t>
      </w:r>
      <w:r>
        <w:rPr>
          <w:lang w:val="pt_PT" w:bidi="pt_PT"/>
        </w:rPr>
      </w:r>
    </w:p>
    <w:p>
      <w:pPr/>
      <w:r>
        <w:rPr>
          <w:lang w:val="pt_PT" w:bidi="pt_PT"/>
        </w:rPr>
      </w:r>
      <w:r>
        <w:rPr>
          <w:lang w:val="pt_PT" w:bidi="pt_PT"/>
        </w:rPr>
        <w:t>Jesus respondeu a seus oponentes com um provérbio bem conhecido, comparando a si mesmo a um médico e os pecadores a pessoas doentes. A salvação é para aqueles que sabem que são pecadores, não para aqueles que pensam que são justos (</w:t>
      </w:r>
      <w:r>
        <w:rPr>
          <w:lang w:val="pt_PT" w:bidi="pt_PT"/>
        </w:rPr>
        <w:t>Lc 16.15</w:t>
      </w:r>
      <w:r>
        <w:rPr>
          <w:lang w:val="pt_PT" w:bidi="pt_PT"/>
        </w:rPr>
        <w:t xml:space="preserve">; </w:t>
      </w:r>
      <w:r>
        <w:rPr>
          <w:lang w:val="pt_PT" w:bidi="pt_PT"/>
        </w:rPr>
        <w:t>18.9</w:t>
      </w:r>
      <w:r>
        <w:rPr>
          <w:lang w:val="pt_PT" w:bidi="pt_PT"/>
        </w:rPr>
        <w:t xml:space="preserve">; </w:t>
      </w:r>
      <w:r>
        <w:rPr>
          <w:lang w:val="pt_PT" w:bidi="pt_PT"/>
        </w:rPr>
        <w:t>Rm 3.23</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2.18–22</w:t>
      </w:r>
      <w:r>
        <w:rPr>
          <w:lang w:val="pt_PT" w:bidi="pt_PT"/>
        </w:rPr>
      </w:r>
    </w:p>
    <w:p>
      <w:pPr/>
      <w:r>
        <w:rPr>
          <w:lang w:val="pt_PT" w:bidi="pt_PT"/>
        </w:rPr>
      </w:r>
      <w:r>
        <w:rPr>
          <w:lang w:val="pt_PT" w:bidi="pt_PT"/>
        </w:rPr>
        <w:t>Essa controvérsia trata do jejum</w:t>
      </w:r>
      <w:r>
        <w:rPr>
          <w:i/>
          <w:lang w:val="pt_PT" w:bidi="pt_PT"/>
        </w:rPr>
        <w:t>,</w:t>
      </w:r>
      <w:r>
        <w:rPr>
          <w:lang w:val="pt_PT" w:bidi="pt_PT"/>
        </w:rPr>
        <w:t xml:space="preserve"> que Jesus não praticava com seus discípulos. Os fariseus jejuavam regularmente dois dias por semana, às segundas e quintas-feiras (</w:t>
      </w:r>
      <w:r>
        <w:rPr>
          <w:lang w:val="pt_PT" w:bidi="pt_PT"/>
        </w:rPr>
        <w:t>Lucas 18.12</w:t>
      </w:r>
      <w:r>
        <w:rPr>
          <w:lang w:val="pt_PT" w:bidi="pt_PT"/>
        </w:rPr>
        <w:t>), e os judeus frequentemente jejuavam em períodos de luto ou ao buscar o favor do Senhor (</w:t>
      </w:r>
      <w:r>
        <w:rPr>
          <w:lang w:val="pt_PT" w:bidi="pt_PT"/>
        </w:rPr>
        <w:t>Lv 16.29–31</w:t>
      </w:r>
      <w:r>
        <w:rPr>
          <w:lang w:val="pt_PT" w:bidi="pt_PT"/>
        </w:rPr>
        <w:t xml:space="preserve">; </w:t>
      </w:r>
      <w:r>
        <w:rPr>
          <w:lang w:val="pt_PT" w:bidi="pt_PT"/>
        </w:rPr>
        <w:t>1Sm 31.13</w:t>
      </w:r>
      <w:r>
        <w:rPr>
          <w:lang w:val="pt_PT" w:bidi="pt_PT"/>
        </w:rPr>
        <w:t xml:space="preserve">; </w:t>
      </w:r>
      <w:r>
        <w:rPr>
          <w:lang w:val="pt_PT" w:bidi="pt_PT"/>
        </w:rPr>
        <w:t>2Sm 1.12</w:t>
      </w:r>
      <w:r>
        <w:rPr>
          <w:lang w:val="pt_PT" w:bidi="pt_PT"/>
        </w:rPr>
        <w:t xml:space="preserve">; </w:t>
      </w:r>
      <w:r>
        <w:rPr>
          <w:lang w:val="pt_PT" w:bidi="pt_PT"/>
        </w:rPr>
        <w:t>12.21–23</w:t>
      </w:r>
      <w:r>
        <w:rPr>
          <w:lang w:val="pt_PT" w:bidi="pt_PT"/>
        </w:rPr>
        <w:t xml:space="preserve">; </w:t>
      </w:r>
      <w:r>
        <w:rPr>
          <w:lang w:val="pt_PT" w:bidi="pt_PT"/>
        </w:rPr>
        <w:t>Ed 8.23</w:t>
      </w:r>
      <w:r>
        <w:rPr>
          <w:lang w:val="pt_PT" w:bidi="pt_PT"/>
        </w:rPr>
        <w:t xml:space="preserve">; </w:t>
      </w:r>
      <w:r>
        <w:rPr>
          <w:lang w:val="pt_PT" w:bidi="pt_PT"/>
        </w:rPr>
        <w:t>Et 4.3</w:t>
      </w:r>
      <w:r>
        <w:rPr>
          <w:lang w:val="pt_PT" w:bidi="pt_PT"/>
        </w:rPr>
        <w:t xml:space="preserve">; </w:t>
      </w:r>
      <w:r>
        <w:rPr>
          <w:lang w:val="pt_PT" w:bidi="pt_PT"/>
        </w:rPr>
        <w:t>Mt 6.16</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2.19–20</w:t>
      </w:r>
      <w:r>
        <w:rPr>
          <w:lang w:val="pt_PT" w:bidi="pt_PT"/>
        </w:rPr>
      </w:r>
    </w:p>
    <w:p>
      <w:pPr/>
      <w:r>
        <w:rPr>
          <w:lang w:val="pt_PT" w:bidi="pt_PT"/>
        </w:rPr>
      </w:r>
      <w:r>
        <w:rPr>
          <w:lang w:val="pt_PT" w:bidi="pt_PT"/>
        </w:rPr>
        <w:t>Jesus era como um noivo em seu casamento, então jejuar era inapropriado. Era um tempo de celebração (</w:t>
      </w:r>
      <w:r>
        <w:rPr>
          <w:lang w:val="pt_PT" w:bidi="pt_PT"/>
        </w:rPr>
        <w:t>Lc 15.23–25</w:t>
      </w:r>
      <w:r>
        <w:rPr>
          <w:lang w:val="pt_PT" w:bidi="pt_PT"/>
        </w:rPr>
        <w:t>,</w:t>
      </w:r>
      <w:r>
        <w:rPr>
          <w:lang w:val="pt_PT" w:bidi="pt_PT"/>
        </w:rPr>
        <w:t>32</w:t>
      </w:r>
      <w:r>
        <w:rPr>
          <w:lang w:val="pt_PT" w:bidi="pt_PT"/>
        </w:rPr>
        <w:t xml:space="preserve">). Os discípulos jejuariam quando Jesus fosse levado pela morte (ver </w:t>
      </w:r>
      <w:r>
        <w:rPr>
          <w:lang w:val="pt_PT" w:bidi="pt_PT"/>
        </w:rPr>
        <w:t>At 13.2–3</w:t>
      </w:r>
      <w:r>
        <w:rPr>
          <w:lang w:val="pt_PT" w:bidi="pt_PT"/>
        </w:rPr>
        <w:t xml:space="preserve">; </w:t>
      </w:r>
      <w:r>
        <w:rPr>
          <w:lang w:val="pt_PT" w:bidi="pt_PT"/>
        </w:rPr>
        <w:t>14.23</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2.21–22</w:t>
      </w:r>
      <w:r>
        <w:rPr>
          <w:lang w:val="pt_PT" w:bidi="pt_PT"/>
        </w:rPr>
      </w:r>
    </w:p>
    <w:p>
      <w:pPr/>
      <w:r>
        <w:rPr>
          <w:lang w:val="pt_PT" w:bidi="pt_PT"/>
        </w:rPr>
      </w:r>
      <w:r>
        <w:rPr>
          <w:lang w:val="pt_PT" w:bidi="pt_PT"/>
        </w:rPr>
        <w:t>Antigas tradições da antiga aliança são incompatíveis com a nova chegada do Reino de Deus. A experiência comum mostra que um remendo novo intacto costurado em roupas velhas rasgará o tecido antigo conforme encolhe. Da mesma forma, odres velhos e quebradiços se romperão quando o vinho novo fermentar neles. O significado de Jesus era que o jejum do antigo não pode se misturar com o banquete do novo.</w:t>
      </w:r>
      <w:r>
        <w:rPr>
          <w:lang w:val="pt_PT" w:bidi="pt_PT"/>
        </w:rPr>
      </w:r>
      <w:r>
        <w:rPr>
          <w:lang w:val="pt_PT" w:bidi="pt_PT"/>
        </w:rPr>
      </w:r>
    </w:p>
    <w:p>
      <w:pPr/>
      <w:r>
        <w:rPr>
          <w:lang w:val="pt_PT" w:bidi="pt_PT"/>
        </w:rPr>
      </w:r>
    </w:p>
    <w:p>
      <w:pPr>
        <w:pStyle w:val="Heading2"/>
      </w:pPr>
      <w:r>
        <w:rPr>
          <w:lang w:val="pt_PT" w:bidi="pt_PT"/>
        </w:rPr>
        <w:t>Marcos 2.23–28</w:t>
      </w:r>
      <w:r>
        <w:rPr>
          <w:lang w:val="pt_PT" w:bidi="pt_PT"/>
        </w:rPr>
      </w:r>
    </w:p>
    <w:p>
      <w:pPr/>
      <w:r>
        <w:rPr>
          <w:lang w:val="pt_PT" w:bidi="pt_PT"/>
        </w:rPr>
      </w:r>
      <w:r>
        <w:rPr>
          <w:lang w:val="pt_PT" w:bidi="pt_PT"/>
        </w:rPr>
        <w:t>Nesta polêmica, Jesus e seus discípulos são acusados de quebrar o Sábado (</w:t>
      </w:r>
      <w:r>
        <w:rPr>
          <w:lang w:val="pt_PT" w:bidi="pt_PT"/>
        </w:rPr>
        <w:t>Êx 20.8–11</w:t>
      </w:r>
      <w:r>
        <w:rPr>
          <w:lang w:val="pt_PT" w:bidi="pt_PT"/>
        </w:rPr>
        <w:t>). Colher grãos à mão no campo de outra pessoa era permitido (</w:t>
      </w:r>
      <w:r>
        <w:rPr>
          <w:lang w:val="pt_PT" w:bidi="pt_PT"/>
        </w:rPr>
        <w:t>Dt 23.25</w:t>
      </w:r>
      <w:r>
        <w:rPr>
          <w:lang w:val="pt_PT" w:bidi="pt_PT"/>
        </w:rPr>
        <w:t>). A acusação era de que ao tirarem a palha dos grãos, os discípulos estavam trabalhando no Sábado</w:t>
      </w:r>
      <w:r>
        <w:rPr>
          <w:i/>
          <w:lang w:val="pt_PT" w:bidi="pt_PT"/>
        </w:rPr>
        <w:t>,</w:t>
      </w:r>
      <w:r>
        <w:rPr>
          <w:lang w:val="pt_PT" w:bidi="pt_PT"/>
        </w:rPr>
        <w:t xml:space="preserve"> o que era proibido (</w:t>
      </w:r>
      <w:r>
        <w:rPr>
          <w:lang w:val="pt_PT" w:bidi="pt_PT"/>
        </w:rPr>
        <w:t>Êx 34.21</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2.25–26</w:t>
      </w:r>
      <w:r>
        <w:rPr>
          <w:lang w:val="pt_PT" w:bidi="pt_PT"/>
        </w:rPr>
      </w:r>
    </w:p>
    <w:p>
      <w:pPr/>
      <w:r>
        <w:rPr>
          <w:lang w:val="pt_PT" w:bidi="pt_PT"/>
        </w:rPr>
      </w:r>
      <w:r>
        <w:rPr>
          <w:lang w:val="pt_PT" w:bidi="pt_PT"/>
        </w:rPr>
        <w:t>Jesus contra-atacou com referência a um incidente na vida do Rei Davi (</w:t>
      </w:r>
      <w:r>
        <w:rPr>
          <w:lang w:val="pt_PT" w:bidi="pt_PT"/>
        </w:rPr>
        <w:t>1Sm 21</w:t>
      </w:r>
      <w:r>
        <w:rPr>
          <w:lang w:val="pt_PT" w:bidi="pt_PT"/>
        </w:rPr>
        <w:t xml:space="preserve">). Quando Davi e seus seguidores comeram os pães sagrados - os doze pães no Tabernáculo que apenas os sacerdotes podiam comer - eles quebraram a lei (ver </w:t>
      </w:r>
      <w:r>
        <w:rPr>
          <w:lang w:val="pt_PT" w:bidi="pt_PT"/>
        </w:rPr>
        <w:t>Lv 24.5–9</w:t>
      </w:r>
      <w:r>
        <w:rPr>
          <w:lang w:val="pt_PT" w:bidi="pt_PT"/>
        </w:rPr>
        <w:t>). Mas princípios mais profundos estavam em ação (</w:t>
      </w:r>
      <w:r>
        <w:rPr>
          <w:lang w:val="pt_PT" w:bidi="pt_PT"/>
        </w:rPr>
        <w:t>Mc 2.27–28</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2.27–28</w:t>
      </w:r>
      <w:r>
        <w:rPr>
          <w:lang w:val="pt_PT" w:bidi="pt_PT"/>
        </w:rPr>
      </w:r>
    </w:p>
    <w:p>
      <w:pPr/>
      <w:r>
        <w:rPr>
          <w:lang w:val="pt_PT" w:bidi="pt_PT"/>
        </w:rPr>
      </w:r>
      <w:r>
        <w:rPr>
          <w:lang w:val="pt_PT" w:bidi="pt_PT"/>
        </w:rPr>
        <w:t>Uma vez que Jesus é o Senhor da humanidade (</w:t>
      </w:r>
      <w:r>
        <w:rPr>
          <w:lang w:val="pt_PT" w:bidi="pt_PT"/>
        </w:rPr>
        <w:t>1Co 15.25–28</w:t>
      </w:r>
      <w:r>
        <w:rPr>
          <w:lang w:val="pt_PT" w:bidi="pt_PT"/>
        </w:rPr>
        <w:t xml:space="preserve">; </w:t>
      </w:r>
      <w:r>
        <w:rPr>
          <w:lang w:val="pt_PT" w:bidi="pt_PT"/>
        </w:rPr>
        <w:t>Ef 1.20–22</w:t>
      </w:r>
      <w:r>
        <w:rPr>
          <w:lang w:val="pt_PT" w:bidi="pt_PT"/>
        </w:rPr>
        <w:t xml:space="preserve">; </w:t>
      </w:r>
      <w:r>
        <w:rPr>
          <w:lang w:val="pt_PT" w:bidi="pt_PT"/>
        </w:rPr>
        <w:t>Fp 2.9–11</w:t>
      </w:r>
      <w:r>
        <w:rPr>
          <w:lang w:val="pt_PT" w:bidi="pt_PT"/>
        </w:rPr>
        <w:t>) e uma vez que o sábado foi feito para atender às necessidades das pessoas</w:t>
      </w:r>
      <w:r>
        <w:rPr>
          <w:i/>
          <w:lang w:val="pt_PT" w:bidi="pt_PT"/>
        </w:rPr>
        <w:t>,</w:t>
      </w:r>
      <w:r>
        <w:rPr>
          <w:lang w:val="pt_PT" w:bidi="pt_PT"/>
        </w:rPr>
        <w:t xml:space="preserve"> ele é Senhor... sobre o sábado. Assim como a autoridade de Jesus para perdoar pecados (</w:t>
      </w:r>
      <w:r>
        <w:rPr>
          <w:lang w:val="pt_PT" w:bidi="pt_PT"/>
        </w:rPr>
        <w:t>Marcos 2.7</w:t>
      </w:r>
      <w:r>
        <w:rPr>
          <w:lang w:val="pt_PT" w:bidi="pt_PT"/>
        </w:rPr>
        <w:t>), isso foi uma afirmação de autoridade divina.</w:t>
      </w:r>
      <w:r>
        <w:rPr>
          <w:lang w:val="pt_PT" w:bidi="pt_PT"/>
        </w:rPr>
      </w:r>
      <w:r>
        <w:rPr>
          <w:lang w:val="pt_PT" w:bidi="pt_PT"/>
        </w:rPr>
      </w:r>
    </w:p>
    <w:p>
      <w:pPr/>
      <w:r>
        <w:rPr>
          <w:lang w:val="pt_PT" w:bidi="pt_PT"/>
        </w:rPr>
      </w:r>
    </w:p>
    <w:p>
      <w:pPr>
        <w:pStyle w:val="Heading2"/>
      </w:pPr>
      <w:r>
        <w:rPr>
          <w:lang w:val="pt_PT" w:bidi="pt_PT"/>
        </w:rPr>
        <w:t>Marcos 3.1–2</w:t>
      </w:r>
      <w:r>
        <w:rPr>
          <w:lang w:val="pt_PT" w:bidi="pt_PT"/>
        </w:rPr>
      </w:r>
    </w:p>
    <w:p>
      <w:pPr/>
      <w:r>
        <w:rPr>
          <w:lang w:val="pt_PT" w:bidi="pt_PT"/>
        </w:rPr>
      </w:r>
      <w:r>
        <w:rPr>
          <w:lang w:val="pt_PT" w:bidi="pt_PT"/>
        </w:rPr>
        <w:t>A cena novamente envolve uma sinagoga</w:t>
      </w:r>
      <w:r>
        <w:rPr>
          <w:i/>
          <w:lang w:val="pt_PT" w:bidi="pt_PT"/>
        </w:rPr>
        <w:t>,</w:t>
      </w:r>
      <w:r>
        <w:rPr>
          <w:lang w:val="pt_PT" w:bidi="pt_PT"/>
        </w:rPr>
        <w:t xml:space="preserve"> provavelmente em Cafarnaum (</w:t>
      </w:r>
      <w:r>
        <w:rPr>
          <w:lang w:val="pt_PT" w:bidi="pt_PT"/>
        </w:rPr>
        <w:t>1.21</w:t>
      </w:r>
      <w:r>
        <w:rPr>
          <w:lang w:val="pt_PT" w:bidi="pt_PT"/>
        </w:rPr>
        <w:t>,</w:t>
      </w:r>
      <w:r>
        <w:rPr>
          <w:lang w:val="pt_PT" w:bidi="pt_PT"/>
        </w:rPr>
        <w:t>29</w:t>
      </w:r>
      <w:r>
        <w:rPr>
          <w:lang w:val="pt_PT" w:bidi="pt_PT"/>
        </w:rPr>
        <w:t>). A presença de um homem aleijado no sábado (</w:t>
      </w:r>
      <w:r>
        <w:rPr>
          <w:lang w:val="pt_PT" w:bidi="pt_PT"/>
        </w:rPr>
        <w:t>3.1–2</w:t>
      </w:r>
      <w:r>
        <w:rPr>
          <w:lang w:val="pt_PT" w:bidi="pt_PT"/>
        </w:rPr>
        <w:t>) criou uma situação que os inimigos de Jesus desejavam explorar se ele curasse a mão do homem</w:t>
      </w:r>
      <w:r>
        <w:rPr>
          <w:i/>
          <w:lang w:val="pt_PT" w:bidi="pt_PT"/>
        </w:rPr>
        <w:t>,</w:t>
      </w:r>
      <w:r>
        <w:rPr>
          <w:lang w:val="pt_PT" w:bidi="pt_PT"/>
        </w:rPr>
        <w:t xml:space="preserve"> então eles o observavam de perto.</w:t>
      </w:r>
      <w:r>
        <w:rPr>
          <w:lang w:val="pt_PT" w:bidi="pt_PT"/>
        </w:rPr>
      </w:r>
      <w:r>
        <w:rPr>
          <w:lang w:val="pt_PT" w:bidi="pt_PT"/>
        </w:rPr>
      </w:r>
    </w:p>
    <w:p>
      <w:pPr/>
      <w:r>
        <w:rPr>
          <w:lang w:val="pt_PT" w:bidi="pt_PT"/>
        </w:rPr>
      </w:r>
    </w:p>
    <w:p>
      <w:pPr>
        <w:pStyle w:val="Heading2"/>
      </w:pPr>
      <w:r>
        <w:rPr>
          <w:lang w:val="pt_PT" w:bidi="pt_PT"/>
        </w:rPr>
        <w:t>Marcos 3.1–6</w:t>
      </w:r>
      <w:r>
        <w:rPr>
          <w:lang w:val="pt_PT" w:bidi="pt_PT"/>
        </w:rPr>
      </w:r>
    </w:p>
    <w:p>
      <w:pPr/>
      <w:r>
        <w:rPr>
          <w:lang w:val="pt_PT" w:bidi="pt_PT"/>
        </w:rPr>
      </w:r>
      <w:r>
        <w:rPr>
          <w:lang w:val="pt_PT" w:bidi="pt_PT"/>
        </w:rPr>
        <w:t>Este relato conclui a coleção de histórias de controvérsia (</w:t>
      </w:r>
      <w:r>
        <w:rPr>
          <w:lang w:val="pt_PT" w:bidi="pt_PT"/>
        </w:rPr>
        <w:t>2.1–3.6</w:t>
      </w:r>
      <w:r>
        <w:rPr>
          <w:lang w:val="pt_PT" w:bidi="pt_PT"/>
        </w:rPr>
        <w:t>). Assim como na história anterior, Jesus está em conflito com os fariseus sobre o sábado; como na primeira história, a controvérsia envolve uma cura (</w:t>
      </w:r>
      <w:r>
        <w:rPr>
          <w:lang w:val="pt_PT" w:bidi="pt_PT"/>
        </w:rPr>
        <w:t>2.1–12</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3.3–4</w:t>
      </w:r>
      <w:r>
        <w:rPr>
          <w:lang w:val="pt_PT" w:bidi="pt_PT"/>
        </w:rPr>
      </w:r>
    </w:p>
    <w:p>
      <w:pPr/>
      <w:r>
        <w:rPr>
          <w:lang w:val="pt_PT" w:bidi="pt_PT"/>
        </w:rPr>
      </w:r>
      <w:r>
        <w:rPr>
          <w:lang w:val="pt_PT" w:bidi="pt_PT"/>
        </w:rPr>
        <w:t xml:space="preserve">Jesus desafiou a visão de seus inimigos de que fazer boas ações era proibido no Sábado (cp. </w:t>
      </w:r>
      <w:r>
        <w:rPr>
          <w:lang w:val="pt_PT" w:bidi="pt_PT"/>
        </w:rPr>
        <w:t>Lucas 13.10–17</w:t>
      </w:r>
      <w:r>
        <w:rPr>
          <w:lang w:val="pt_PT" w:bidi="pt_PT"/>
        </w:rPr>
        <w:t>). • Destruir... vida pode se referir a um incidente no qual os Macabeus decidiram lutar se fossem atacados no Sábado (</w:t>
      </w:r>
      <w:r>
        <w:rPr>
          <w:i/>
          <w:lang w:val="pt_PT" w:bidi="pt_PT"/>
        </w:rPr>
        <w:t>1 Macabeus</w:t>
      </w:r>
      <w:r>
        <w:rPr>
          <w:lang w:val="pt_PT" w:bidi="pt_PT"/>
        </w:rPr>
        <w:t xml:space="preserve"> 2.32–41). Esses grandes heróis judeus estavam dispostos a matar no Sábado, mas os fariseus não permitiam boas ações no Sábado. A pergunta de Jesus os envergonhou ao silêncio, mas não mudou seus corações (</w:t>
      </w:r>
      <w:r>
        <w:rPr>
          <w:lang w:val="pt_PT" w:bidi="pt_PT"/>
        </w:rPr>
        <w:t>Mc 3.5</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3.5–6</w:t>
      </w:r>
      <w:r>
        <w:rPr>
          <w:lang w:val="pt_PT" w:bidi="pt_PT"/>
        </w:rPr>
      </w:r>
    </w:p>
    <w:p>
      <w:pPr/>
      <w:r>
        <w:rPr>
          <w:lang w:val="pt_PT" w:bidi="pt_PT"/>
        </w:rPr>
      </w:r>
      <w:r>
        <w:rPr>
          <w:lang w:val="pt_PT" w:bidi="pt_PT"/>
        </w:rPr>
        <w:t xml:space="preserve">Os oponentes de Jesus, com seus corações duros, não quiseram ouvir a razão, então, ao invés de mudarem de atitude, começaram a planejar como matá-lo (ver também </w:t>
      </w:r>
      <w:r>
        <w:rPr>
          <w:lang w:val="pt_PT" w:bidi="pt_PT"/>
        </w:rPr>
        <w:t>11.18</w:t>
      </w:r>
      <w:r>
        <w:rPr>
          <w:lang w:val="pt_PT" w:bidi="pt_PT"/>
        </w:rPr>
        <w:t xml:space="preserve">; </w:t>
      </w:r>
      <w:r>
        <w:rPr>
          <w:lang w:val="pt_PT" w:bidi="pt_PT"/>
        </w:rPr>
        <w:t>12.12</w:t>
      </w:r>
      <w:r>
        <w:rPr>
          <w:lang w:val="pt_PT" w:bidi="pt_PT"/>
        </w:rPr>
        <w:t xml:space="preserve">; </w:t>
      </w:r>
      <w:r>
        <w:rPr>
          <w:lang w:val="pt_PT" w:bidi="pt_PT"/>
        </w:rPr>
        <w:t>14.1–2</w:t>
      </w:r>
      <w:r>
        <w:rPr>
          <w:lang w:val="pt_PT" w:bidi="pt_PT"/>
        </w:rPr>
        <w:t>,</w:t>
      </w:r>
      <w:r>
        <w:rPr>
          <w:lang w:val="pt_PT" w:bidi="pt_PT"/>
        </w:rPr>
        <w:t>10–11</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3.7–12</w:t>
      </w:r>
      <w:r>
        <w:rPr>
          <w:lang w:val="pt_PT" w:bidi="pt_PT"/>
        </w:rPr>
      </w:r>
    </w:p>
    <w:p>
      <w:pPr/>
      <w:r>
        <w:rPr>
          <w:lang w:val="pt_PT" w:bidi="pt_PT"/>
        </w:rPr>
      </w:r>
      <w:r>
        <w:rPr>
          <w:lang w:val="pt_PT" w:bidi="pt_PT"/>
        </w:rPr>
        <w:t xml:space="preserve">A partida de Jesus para o lago (o Mar da Galileia) prepara o cenário para </w:t>
      </w:r>
      <w:r>
        <w:rPr>
          <w:lang w:val="pt_PT" w:bidi="pt_PT"/>
        </w:rPr>
        <w:t>4.1–5.43</w:t>
      </w:r>
      <w:r>
        <w:rPr>
          <w:lang w:val="pt_PT" w:bidi="pt_PT"/>
        </w:rPr>
        <w:t>. A multidão que foi ver João Batista (</w:t>
      </w:r>
      <w:r>
        <w:rPr>
          <w:lang w:val="pt_PT" w:bidi="pt_PT"/>
        </w:rPr>
        <w:t>1.7</w:t>
      </w:r>
      <w:r>
        <w:rPr>
          <w:lang w:val="pt_PT" w:bidi="pt_PT"/>
        </w:rPr>
        <w:t>) foi superada pela multidão que foi ver Jesus. • Idumeia era uma região no sul de Judá que havia sido ocupada pelos edomitas após o Exílio. • Tiro e Sidom eram cidades fenícias na costa do Mediterrâneo que Jesus visitou posteriormente (</w:t>
      </w:r>
      <w:r>
        <w:rPr>
          <w:lang w:val="pt_PT" w:bidi="pt_PT"/>
        </w:rPr>
        <w:t>7.24</w:t>
      </w:r>
      <w:r>
        <w:rPr>
          <w:lang w:val="pt_PT" w:bidi="pt_PT"/>
        </w:rPr>
        <w:t>,</w:t>
      </w:r>
      <w:r>
        <w:rPr>
          <w:lang w:val="pt_PT" w:bidi="pt_PT"/>
        </w:rPr>
        <w:t>31</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3.9</w:t>
      </w:r>
      <w:r>
        <w:rPr>
          <w:lang w:val="pt_PT" w:bidi="pt_PT"/>
        </w:rPr>
      </w:r>
    </w:p>
    <w:p>
      <w:pPr/>
      <w:r>
        <w:rPr>
          <w:lang w:val="pt_PT" w:bidi="pt_PT"/>
        </w:rPr>
      </w:r>
      <w:r>
        <w:rPr>
          <w:lang w:val="pt_PT" w:bidi="pt_PT"/>
        </w:rPr>
        <w:t>O barco provavelmente pertencia a Pedro e André ou a Tiago e João. O desejo da multidão de ver Jesus era tão grande que ele precisava escapar do aperto das pessoas (</w:t>
      </w:r>
      <w:r>
        <w:rPr>
          <w:lang w:val="pt_PT" w:bidi="pt_PT"/>
        </w:rPr>
        <w:t>4.1</w:t>
      </w:r>
      <w:r>
        <w:rPr>
          <w:lang w:val="pt_PT" w:bidi="pt_PT"/>
        </w:rPr>
        <w:t xml:space="preserve">; </w:t>
      </w:r>
      <w:r>
        <w:rPr>
          <w:lang w:val="pt_PT" w:bidi="pt_PT"/>
        </w:rPr>
        <w:t>5.24</w:t>
      </w:r>
      <w:r>
        <w:rPr>
          <w:lang w:val="pt_PT" w:bidi="pt_PT"/>
        </w:rPr>
        <w:t>,</w:t>
      </w:r>
      <w:r>
        <w:rPr>
          <w:lang w:val="pt_PT" w:bidi="pt_PT"/>
        </w:rPr>
        <w:t>31</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3.10</w:t>
      </w:r>
      <w:r>
        <w:rPr>
          <w:lang w:val="pt_PT" w:bidi="pt_PT"/>
        </w:rPr>
      </w:r>
    </w:p>
    <w:p>
      <w:pPr/>
      <w:r>
        <w:rPr>
          <w:lang w:val="pt_PT" w:bidi="pt_PT"/>
        </w:rPr>
      </w:r>
      <w:r>
        <w:rPr>
          <w:lang w:val="pt_PT" w:bidi="pt_PT"/>
        </w:rPr>
        <w:t>Jesus curou muitas pessoas naquele dia</w:t>
      </w:r>
      <w:r>
        <w:rPr>
          <w:i/>
          <w:lang w:val="pt_PT" w:bidi="pt_PT"/>
        </w:rPr>
        <w:t>;</w:t>
      </w:r>
      <w:r>
        <w:rPr>
          <w:lang w:val="pt_PT" w:bidi="pt_PT"/>
        </w:rPr>
        <w:t xml:space="preserve"> talvez tenha curado todos os doentes (cp. </w:t>
      </w:r>
      <w:r>
        <w:rPr>
          <w:lang w:val="pt_PT" w:bidi="pt_PT"/>
        </w:rPr>
        <w:t>Mt 12.15</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3.11–12</w:t>
      </w:r>
      <w:r>
        <w:rPr>
          <w:lang w:val="pt_PT" w:bidi="pt_PT"/>
        </w:rPr>
      </w:r>
    </w:p>
    <w:p>
      <w:pPr/>
      <w:r>
        <w:rPr>
          <w:lang w:val="pt_PT" w:bidi="pt_PT"/>
        </w:rPr>
      </w:r>
      <w:r>
        <w:rPr>
          <w:lang w:val="pt_PT" w:bidi="pt_PT"/>
        </w:rPr>
        <w:t>Os espíritos malignos sabiam quem era Jesus (</w:t>
      </w:r>
      <w:r>
        <w:rPr>
          <w:lang w:val="pt_PT" w:bidi="pt_PT"/>
        </w:rPr>
        <w:t>1.34</w:t>
      </w:r>
      <w:r>
        <w:rPr>
          <w:lang w:val="pt_PT" w:bidi="pt_PT"/>
        </w:rPr>
        <w:t xml:space="preserve">; veja também </w:t>
      </w:r>
      <w:r>
        <w:rPr>
          <w:lang w:val="pt_PT" w:bidi="pt_PT"/>
        </w:rPr>
        <w:t>1.22</w:t>
      </w:r>
      <w:r>
        <w:rPr>
          <w:lang w:val="pt_PT" w:bidi="pt_PT"/>
        </w:rPr>
        <w:t xml:space="preserve">; </w:t>
      </w:r>
      <w:r>
        <w:rPr>
          <w:lang w:val="pt_PT" w:bidi="pt_PT"/>
        </w:rPr>
        <w:t>5.7</w:t>
      </w:r>
      <w:r>
        <w:rPr>
          <w:lang w:val="pt_PT" w:bidi="pt_PT"/>
        </w:rPr>
        <w:t>), mas Jesus não queria que sua identidade fosse revelada.</w:t>
      </w:r>
      <w:r>
        <w:rPr>
          <w:lang w:val="pt_PT" w:bidi="pt_PT"/>
        </w:rPr>
      </w:r>
      <w:r>
        <w:rPr>
          <w:lang w:val="pt_PT" w:bidi="pt_PT"/>
        </w:rPr>
      </w:r>
    </w:p>
    <w:p>
      <w:pPr/>
      <w:r>
        <w:rPr>
          <w:lang w:val="pt_PT" w:bidi="pt_PT"/>
        </w:rPr>
      </w:r>
    </w:p>
    <w:p>
      <w:pPr>
        <w:pStyle w:val="Heading2"/>
      </w:pPr>
      <w:r>
        <w:rPr>
          <w:lang w:val="pt_PT" w:bidi="pt_PT"/>
        </w:rPr>
        <w:t>Marcos 3.13–19</w:t>
      </w:r>
      <w:r>
        <w:rPr>
          <w:lang w:val="pt_PT" w:bidi="pt_PT"/>
        </w:rPr>
      </w:r>
    </w:p>
    <w:p>
      <w:pPr/>
      <w:r>
        <w:rPr>
          <w:lang w:val="pt_PT" w:bidi="pt_PT"/>
        </w:rPr>
      </w:r>
      <w:r>
        <w:rPr>
          <w:lang w:val="pt_PT" w:bidi="pt_PT"/>
        </w:rPr>
        <w:t>A cena agora muda para uma montanha, e Marcos conta como Jesus chamou seus discípulos, o que lembra o chamado de Deus aos profetas do Antigo Testamento (</w:t>
      </w:r>
      <w:r>
        <w:rPr>
          <w:lang w:val="pt_PT" w:bidi="pt_PT"/>
        </w:rPr>
        <w:t>Êx 3.14–22</w:t>
      </w:r>
      <w:r>
        <w:rPr>
          <w:lang w:val="pt_PT" w:bidi="pt_PT"/>
        </w:rPr>
        <w:t xml:space="preserve">; </w:t>
      </w:r>
      <w:r>
        <w:rPr>
          <w:lang w:val="pt_PT" w:bidi="pt_PT"/>
        </w:rPr>
        <w:t>1Sm 3.4–14</w:t>
      </w:r>
      <w:r>
        <w:rPr>
          <w:lang w:val="pt_PT" w:bidi="pt_PT"/>
        </w:rPr>
        <w:t xml:space="preserve">; </w:t>
      </w:r>
      <w:r>
        <w:rPr>
          <w:lang w:val="pt_PT" w:bidi="pt_PT"/>
        </w:rPr>
        <w:t>Jr 1.5–19</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3.14–15</w:t>
      </w:r>
      <w:r>
        <w:rPr>
          <w:lang w:val="pt_PT" w:bidi="pt_PT"/>
        </w:rPr>
      </w:r>
    </w:p>
    <w:p>
      <w:pPr/>
      <w:r>
        <w:rPr>
          <w:lang w:val="pt_PT" w:bidi="pt_PT"/>
        </w:rPr>
      </w:r>
      <w:r>
        <w:rPr>
          <w:lang w:val="pt_PT" w:bidi="pt_PT"/>
        </w:rPr>
        <w:t>Jesus nomeou doze para representar as doze tribos de Israel e proclamar que o Reino de Deus havia chegado. Ele os chamou de apóstolos (grego apostoloi, "emissários"). Ele os escolheu para acompanhá-lo e serem enviados (grego apostellō) para pregar e expulsar demônios. Eles representavam Jesus e foram dotados de sua autoridade.</w:t>
      </w:r>
      <w:r>
        <w:rPr>
          <w:lang w:val="pt_PT" w:bidi="pt_PT"/>
        </w:rPr>
      </w:r>
      <w:r>
        <w:rPr>
          <w:lang w:val="pt_PT" w:bidi="pt_PT"/>
        </w:rPr>
      </w:r>
    </w:p>
    <w:p>
      <w:pPr/>
      <w:r>
        <w:rPr>
          <w:lang w:val="pt_PT" w:bidi="pt_PT"/>
        </w:rPr>
      </w:r>
    </w:p>
    <w:p>
      <w:pPr>
        <w:pStyle w:val="Heading2"/>
      </w:pPr>
      <w:r>
        <w:rPr>
          <w:lang w:val="pt_PT" w:bidi="pt_PT"/>
        </w:rPr>
        <w:t>Marcos 3.16–18</w:t>
      </w:r>
      <w:r>
        <w:rPr>
          <w:lang w:val="pt_PT" w:bidi="pt_PT"/>
        </w:rPr>
      </w:r>
    </w:p>
    <w:p>
      <w:pPr/>
      <w:r>
        <w:rPr>
          <w:lang w:val="pt_PT" w:bidi="pt_PT"/>
        </w:rPr>
      </w:r>
      <w:r>
        <w:rPr>
          <w:lang w:val="pt_PT" w:bidi="pt_PT"/>
        </w:rPr>
        <w:t>Simão e André eram irmãos, assim como Tiago e João (</w:t>
      </w:r>
      <w:r>
        <w:rPr>
          <w:lang w:val="pt_PT" w:bidi="pt_PT"/>
        </w:rPr>
        <w:t>1.16–20</w:t>
      </w:r>
      <w:r>
        <w:rPr>
          <w:lang w:val="pt_PT" w:bidi="pt_PT"/>
        </w:rPr>
        <w:t>). • Pedro é o equivalente grego do aramaico kepa’, que significa “pedra”.</w:t>
      </w:r>
      <w:r>
        <w:rPr>
          <w:lang w:val="pt_PT" w:bidi="pt_PT"/>
        </w:rPr>
      </w:r>
      <w:r>
        <w:rPr>
          <w:lang w:val="pt_PT" w:bidi="pt_PT"/>
        </w:rPr>
      </w:r>
    </w:p>
    <w:p>
      <w:pPr/>
      <w:r>
        <w:rPr>
          <w:lang w:val="pt_PT" w:bidi="pt_PT"/>
        </w:rPr>
      </w:r>
    </w:p>
    <w:p>
      <w:pPr>
        <w:pStyle w:val="Heading2"/>
      </w:pPr>
      <w:r>
        <w:rPr>
          <w:lang w:val="pt_PT" w:bidi="pt_PT"/>
        </w:rPr>
        <w:t>Marcos 3.17</w:t>
      </w:r>
      <w:r>
        <w:rPr>
          <w:lang w:val="pt_PT" w:bidi="pt_PT"/>
        </w:rPr>
      </w:r>
    </w:p>
    <w:p>
      <w:pPr/>
      <w:r>
        <w:rPr>
          <w:lang w:val="pt_PT" w:bidi="pt_PT"/>
        </w:rPr>
      </w:r>
      <w:r>
        <w:rPr>
          <w:lang w:val="pt_PT" w:bidi="pt_PT"/>
        </w:rPr>
        <w:t xml:space="preserve">mas Jesus os apelidou de “Filhos do Trovão”: Esse apelido provavelmente fala do caráter deles (cp. </w:t>
      </w:r>
      <w:r>
        <w:rPr>
          <w:lang w:val="pt_PT" w:bidi="pt_PT"/>
        </w:rPr>
        <w:t>Lc 9.53–54</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3.18</w:t>
      </w:r>
      <w:r>
        <w:rPr>
          <w:lang w:val="pt_PT" w:bidi="pt_PT"/>
        </w:rPr>
      </w:r>
    </w:p>
    <w:p>
      <w:pPr/>
      <w:r>
        <w:rPr>
          <w:lang w:val="pt_PT" w:bidi="pt_PT"/>
        </w:rPr>
      </w:r>
      <w:r>
        <w:rPr>
          <w:lang w:val="pt_PT" w:bidi="pt_PT"/>
        </w:rPr>
        <w:t>Filipe é o quinto em todas as quatro listas dos doze discípulos (</w:t>
      </w:r>
      <w:r>
        <w:rPr>
          <w:lang w:val="pt_PT" w:bidi="pt_PT"/>
        </w:rPr>
        <w:t>Mateus 10.1–4</w:t>
      </w:r>
      <w:r>
        <w:rPr>
          <w:lang w:val="pt_PT" w:bidi="pt_PT"/>
        </w:rPr>
        <w:t xml:space="preserve">; </w:t>
      </w:r>
      <w:r>
        <w:rPr>
          <w:lang w:val="pt_PT" w:bidi="pt_PT"/>
        </w:rPr>
        <w:t>Lucas 6.12–16</w:t>
      </w:r>
      <w:r>
        <w:rPr>
          <w:lang w:val="pt_PT" w:bidi="pt_PT"/>
        </w:rPr>
        <w:t xml:space="preserve">; </w:t>
      </w:r>
      <w:r>
        <w:rPr>
          <w:lang w:val="pt_PT" w:bidi="pt_PT"/>
        </w:rPr>
        <w:t>Atos 1.13</w:t>
      </w:r>
      <w:r>
        <w:rPr>
          <w:lang w:val="pt_PT" w:bidi="pt_PT"/>
        </w:rPr>
        <w:t>); Tiago, filho de Alfeu (não filho de Zebedeu e irmão de João), está sempre em nono. Bartolomeu pode ser Natanael (</w:t>
      </w:r>
      <w:r>
        <w:rPr>
          <w:lang w:val="pt_PT" w:bidi="pt_PT"/>
        </w:rPr>
        <w:t>João 1.43–51</w:t>
      </w:r>
      <w:r>
        <w:rPr>
          <w:lang w:val="pt_PT" w:bidi="pt_PT"/>
        </w:rPr>
        <w:t>), e Mateus provavelmente é Levi, o coletor de impostos (</w:t>
      </w:r>
      <w:r>
        <w:rPr>
          <w:lang w:val="pt_PT" w:bidi="pt_PT"/>
        </w:rPr>
        <w:t>Marcos 2.14</w:t>
      </w:r>
      <w:r>
        <w:rPr>
          <w:lang w:val="pt_PT" w:bidi="pt_PT"/>
        </w:rPr>
        <w:t xml:space="preserve">; </w:t>
      </w:r>
      <w:r>
        <w:rPr>
          <w:lang w:val="pt_PT" w:bidi="pt_PT"/>
        </w:rPr>
        <w:t>Mateus 9.9</w:t>
      </w:r>
      <w:r>
        <w:rPr>
          <w:lang w:val="pt_PT" w:bidi="pt_PT"/>
        </w:rPr>
        <w:t>). Embora Tomé seja referido como "o gêmeo" (</w:t>
      </w:r>
      <w:r>
        <w:rPr>
          <w:lang w:val="pt_PT" w:bidi="pt_PT"/>
        </w:rPr>
        <w:t>João 11.16</w:t>
      </w:r>
      <w:r>
        <w:rPr>
          <w:lang w:val="pt_PT" w:bidi="pt_PT"/>
        </w:rPr>
        <w:t xml:space="preserve">; </w:t>
      </w:r>
      <w:r>
        <w:rPr>
          <w:lang w:val="pt_PT" w:bidi="pt_PT"/>
        </w:rPr>
        <w:t>20.24</w:t>
      </w:r>
      <w:r>
        <w:rPr>
          <w:lang w:val="pt_PT" w:bidi="pt_PT"/>
        </w:rPr>
        <w:t xml:space="preserve">; </w:t>
      </w:r>
      <w:r>
        <w:rPr>
          <w:lang w:val="pt_PT" w:bidi="pt_PT"/>
        </w:rPr>
        <w:t>21.2</w:t>
      </w:r>
      <w:r>
        <w:rPr>
          <w:lang w:val="pt_PT" w:bidi="pt_PT"/>
        </w:rPr>
        <w:t>), nada mais é dito no Novo Testamento sobre isso. Tadeu (</w:t>
      </w:r>
      <w:r>
        <w:rPr>
          <w:lang w:val="pt_PT" w:bidi="pt_PT"/>
        </w:rPr>
        <w:t>Mateus 10.3</w:t>
      </w:r>
      <w:r>
        <w:rPr>
          <w:lang w:val="pt_PT" w:bidi="pt_PT"/>
        </w:rPr>
        <w:t>) está ausente da lista de Lucas; ele pode ser Judas, filho de Tiago (</w:t>
      </w:r>
      <w:r>
        <w:rPr>
          <w:lang w:val="pt_PT" w:bidi="pt_PT"/>
        </w:rPr>
        <w:t>Lucas 6.16</w:t>
      </w:r>
      <w:r>
        <w:rPr>
          <w:lang w:val="pt_PT" w:bidi="pt_PT"/>
        </w:rPr>
        <w:t xml:space="preserve">; </w:t>
      </w:r>
      <w:r>
        <w:rPr>
          <w:lang w:val="pt_PT" w:bidi="pt_PT"/>
        </w:rPr>
        <w:t>Atos 1.13</w:t>
      </w:r>
      <w:r>
        <w:rPr>
          <w:lang w:val="pt_PT" w:bidi="pt_PT"/>
        </w:rPr>
        <w:t>). O fato de um oficial do governo (Mateus) e um ativista antigovernamental (Simão... o zelote) estarem entre os doze apóstolos testemunha a capacidade de Jesus de mudar os corações das pessoas e superar antagonismos naturais.</w:t>
      </w:r>
      <w:r>
        <w:rPr>
          <w:lang w:val="pt_PT" w:bidi="pt_PT"/>
        </w:rPr>
      </w:r>
      <w:r>
        <w:rPr>
          <w:lang w:val="pt_PT" w:bidi="pt_PT"/>
        </w:rPr>
      </w:r>
    </w:p>
    <w:p>
      <w:pPr/>
      <w:r>
        <w:rPr>
          <w:lang w:val="pt_PT" w:bidi="pt_PT"/>
        </w:rPr>
      </w:r>
    </w:p>
    <w:p>
      <w:pPr>
        <w:pStyle w:val="Heading2"/>
      </w:pPr>
      <w:r>
        <w:rPr>
          <w:lang w:val="pt_PT" w:bidi="pt_PT"/>
        </w:rPr>
        <w:t>Marcos 3.19</w:t>
      </w:r>
      <w:r>
        <w:rPr>
          <w:lang w:val="pt_PT" w:bidi="pt_PT"/>
        </w:rPr>
      </w:r>
    </w:p>
    <w:p>
      <w:pPr/>
      <w:r>
        <w:rPr>
          <w:lang w:val="pt_PT" w:bidi="pt_PT"/>
        </w:rPr>
      </w:r>
      <w:r>
        <w:rPr>
          <w:lang w:val="pt_PT" w:bidi="pt_PT"/>
        </w:rPr>
        <w:t>Identificar Judas como Iscariotes sugere que Marcos queria evitar confundi-lo com outro Judas (</w:t>
      </w:r>
      <w:r>
        <w:rPr>
          <w:lang w:val="pt_PT" w:bidi="pt_PT"/>
        </w:rPr>
        <w:t>Lucas 6.16</w:t>
      </w:r>
      <w:r>
        <w:rPr>
          <w:lang w:val="pt_PT" w:bidi="pt_PT"/>
        </w:rPr>
        <w:t xml:space="preserve">; </w:t>
      </w:r>
      <w:r>
        <w:rPr>
          <w:lang w:val="pt_PT" w:bidi="pt_PT"/>
        </w:rPr>
        <w:t>Atos 1.13</w:t>
      </w:r>
      <w:r>
        <w:rPr>
          <w:lang w:val="pt_PT" w:bidi="pt_PT"/>
        </w:rPr>
        <w:t xml:space="preserve">). </w:t>
      </w:r>
      <w:r>
        <w:rPr>
          <w:i/>
          <w:lang w:val="pt_PT" w:bidi="pt_PT"/>
        </w:rPr>
        <w:t>Iscariotes</w:t>
      </w:r>
      <w:r>
        <w:rPr>
          <w:lang w:val="pt_PT" w:bidi="pt_PT"/>
        </w:rPr>
        <w:t xml:space="preserve"> provavelmente vem de ’ish (“homem de”) qeriyoth (“Kerioth,” uma cidade na Judeia). • que mais tarde o traiu: Veja </w:t>
      </w:r>
      <w:r>
        <w:rPr>
          <w:lang w:val="pt_PT" w:bidi="pt_PT"/>
        </w:rPr>
        <w:t>Marcos 14.10–11</w:t>
      </w:r>
      <w:r>
        <w:rPr>
          <w:lang w:val="pt_PT" w:bidi="pt_PT"/>
        </w:rPr>
        <w:t>,</w:t>
      </w:r>
      <w:r>
        <w:rPr>
          <w:lang w:val="pt_PT" w:bidi="pt_PT"/>
        </w:rPr>
        <w:t>43–46</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3.20</w:t>
      </w:r>
      <w:r>
        <w:rPr>
          <w:lang w:val="pt_PT" w:bidi="pt_PT"/>
        </w:rPr>
      </w:r>
    </w:p>
    <w:p>
      <w:pPr/>
      <w:r>
        <w:rPr>
          <w:lang w:val="pt_PT" w:bidi="pt_PT"/>
        </w:rPr>
      </w:r>
      <w:r>
        <w:rPr>
          <w:lang w:val="pt_PT" w:bidi="pt_PT"/>
        </w:rPr>
        <w:t>Que Jesus e os discípulos não consigam encontrar tempo para comer enfatiza a grande popularidade de Jesus com as multidões (</w:t>
      </w:r>
      <w:r>
        <w:rPr>
          <w:lang w:val="pt_PT" w:bidi="pt_PT"/>
        </w:rPr>
        <w:t>3.7–9</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3.20–35</w:t>
      </w:r>
      <w:r>
        <w:rPr>
          <w:lang w:val="pt_PT" w:bidi="pt_PT"/>
        </w:rPr>
      </w:r>
    </w:p>
    <w:p>
      <w:pPr/>
      <w:r>
        <w:rPr>
          <w:lang w:val="pt_PT" w:bidi="pt_PT"/>
        </w:rPr>
      </w:r>
      <w:r>
        <w:rPr>
          <w:lang w:val="pt_PT" w:bidi="pt_PT"/>
        </w:rPr>
        <w:t>Esta história sobre Jesus e sua família (</w:t>
      </w:r>
      <w:r>
        <w:rPr>
          <w:lang w:val="pt_PT" w:bidi="pt_PT"/>
        </w:rPr>
        <w:t>3.20–21</w:t>
      </w:r>
      <w:r>
        <w:rPr>
          <w:lang w:val="pt_PT" w:bidi="pt_PT"/>
        </w:rPr>
        <w:t xml:space="preserve"> e </w:t>
      </w:r>
      <w:r>
        <w:rPr>
          <w:lang w:val="pt_PT" w:bidi="pt_PT"/>
        </w:rPr>
        <w:t>31–35</w:t>
      </w:r>
      <w:r>
        <w:rPr>
          <w:lang w:val="pt_PT" w:bidi="pt_PT"/>
        </w:rPr>
        <w:t>) coloca entre parênteses uma história controversa sobre os exorcismos de Jesus (</w:t>
      </w:r>
      <w:r>
        <w:rPr>
          <w:lang w:val="pt_PT" w:bidi="pt_PT"/>
        </w:rPr>
        <w:t>3.22–30</w:t>
      </w:r>
      <w:r>
        <w:rPr>
          <w:lang w:val="pt_PT" w:bidi="pt_PT"/>
        </w:rPr>
        <w:t>); essa disposição identifica a família de Jesus com os líderes religiosos que se opõem a ele.</w:t>
      </w:r>
      <w:r>
        <w:rPr>
          <w:lang w:val="pt_PT" w:bidi="pt_PT"/>
        </w:rPr>
      </w:r>
      <w:r>
        <w:rPr>
          <w:lang w:val="pt_PT" w:bidi="pt_PT"/>
        </w:rPr>
      </w:r>
    </w:p>
    <w:p>
      <w:pPr/>
      <w:r>
        <w:rPr>
          <w:lang w:val="pt_PT" w:bidi="pt_PT"/>
        </w:rPr>
      </w:r>
    </w:p>
    <w:p>
      <w:pPr>
        <w:pStyle w:val="Heading2"/>
      </w:pPr>
      <w:r>
        <w:rPr>
          <w:lang w:val="pt_PT" w:bidi="pt_PT"/>
        </w:rPr>
        <w:t>Marcos 3.21</w:t>
      </w:r>
      <w:r>
        <w:rPr>
          <w:lang w:val="pt_PT" w:bidi="pt_PT"/>
        </w:rPr>
      </w:r>
    </w:p>
    <w:p>
      <w:pPr/>
      <w:r>
        <w:rPr>
          <w:lang w:val="pt_PT" w:bidi="pt_PT"/>
        </w:rPr>
      </w:r>
      <w:r>
        <w:rPr>
          <w:lang w:val="pt_PT" w:bidi="pt_PT"/>
        </w:rPr>
        <w:t>Ele está fora de si: Marcos não explica se a tentativa da família de Jesus de prendê-lo foi motivada por uma preocupação sincera, mas equivocada, ou por hostilidade. Os irmãos e irmãs de Jesus não estavam entre seus seguidores até depois de sua ressurreição (</w:t>
      </w:r>
      <w:r>
        <w:rPr>
          <w:lang w:val="pt_PT" w:bidi="pt_PT"/>
        </w:rPr>
        <w:t>3.31–35</w:t>
      </w:r>
      <w:r>
        <w:rPr>
          <w:lang w:val="pt_PT" w:bidi="pt_PT"/>
        </w:rPr>
        <w:t xml:space="preserve">; </w:t>
      </w:r>
      <w:r>
        <w:rPr>
          <w:lang w:val="pt_PT" w:bidi="pt_PT"/>
        </w:rPr>
        <w:t>Jo 7.3–5</w:t>
      </w:r>
      <w:r>
        <w:rPr>
          <w:lang w:val="pt_PT" w:bidi="pt_PT"/>
        </w:rPr>
        <w:t xml:space="preserve">; </w:t>
      </w:r>
      <w:r>
        <w:rPr>
          <w:lang w:val="pt_PT" w:bidi="pt_PT"/>
        </w:rPr>
        <w:t>1Co 15.7</w:t>
      </w:r>
      <w:r>
        <w:rPr>
          <w:lang w:val="pt_PT" w:bidi="pt_PT"/>
        </w:rPr>
        <w:t xml:space="preserve"> menciona Tiago, o irmão de Jesus, que se tornou líder da igreja de Jerusalém, </w:t>
      </w:r>
      <w:r>
        <w:rPr>
          <w:lang w:val="pt_PT" w:bidi="pt_PT"/>
        </w:rPr>
        <w:t>At 15.13–21</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3.22</w:t>
      </w:r>
      <w:r>
        <w:rPr>
          <w:lang w:val="pt_PT" w:bidi="pt_PT"/>
        </w:rPr>
      </w:r>
    </w:p>
    <w:p>
      <w:pPr/>
      <w:r>
        <w:rPr>
          <w:lang w:val="pt_PT" w:bidi="pt_PT"/>
        </w:rPr>
      </w:r>
      <w:r>
        <w:rPr>
          <w:lang w:val="pt_PT" w:bidi="pt_PT"/>
        </w:rPr>
        <w:t xml:space="preserve">Os mestres da lei (ver </w:t>
      </w:r>
      <w:r>
        <w:rPr>
          <w:lang w:val="pt_PT" w:bidi="pt_PT"/>
        </w:rPr>
        <w:t>nota de estudo em 1.22</w:t>
      </w:r>
      <w:r>
        <w:rPr>
          <w:lang w:val="pt_PT" w:bidi="pt_PT"/>
        </w:rPr>
        <w:t>) de Jerusalém atribuíram a aparente loucura de Jesus ao fato de ele estar possuído por Satanás (Beelzeboul grego</w:t>
      </w:r>
      <w:r>
        <w:rPr>
          <w:i/>
          <w:lang w:val="pt_PT" w:bidi="pt_PT"/>
        </w:rPr>
        <w:t xml:space="preserve">; ver </w:t>
      </w:r>
      <w:r>
        <w:rPr>
          <w:i/>
          <w:lang w:val="pt_PT" w:bidi="pt_PT"/>
        </w:rPr>
        <w:t>nota de estudo em Mateus 10.25</w:t>
      </w:r>
      <w:r>
        <w:rPr>
          <w:i/>
          <w:lang w:val="pt_PT" w:bidi="pt_PT"/>
        </w:rPr>
        <w:t xml:space="preserve">). </w:t>
      </w:r>
      <w:r>
        <w:rPr>
          <w:lang w:val="pt_PT" w:bidi="pt_PT"/>
        </w:rPr>
        <w:t xml:space="preserve">Os oponentes de Jesus creditaram sua habilidade de realizar milagres a Satanás (como na obra rabínica, </w:t>
      </w:r>
      <w:r>
        <w:rPr>
          <w:i/>
          <w:lang w:val="pt_PT" w:bidi="pt_PT"/>
        </w:rPr>
        <w:t>Sanhedrin</w:t>
      </w:r>
      <w:r>
        <w:rPr>
          <w:lang w:val="pt_PT" w:bidi="pt_PT"/>
        </w:rPr>
        <w:t xml:space="preserve"> 3.43a, onde a realização de milagres é atribuída à feitiçaria).</w:t>
      </w:r>
      <w:r>
        <w:rPr>
          <w:lang w:val="pt_PT" w:bidi="pt_PT"/>
        </w:rPr>
      </w:r>
      <w:r>
        <w:rPr>
          <w:lang w:val="pt_PT" w:bidi="pt_PT"/>
        </w:rPr>
      </w:r>
    </w:p>
    <w:p>
      <w:pPr/>
      <w:r>
        <w:rPr>
          <w:lang w:val="pt_PT" w:bidi="pt_PT"/>
        </w:rPr>
      </w:r>
    </w:p>
    <w:p>
      <w:pPr>
        <w:pStyle w:val="Heading2"/>
      </w:pPr>
      <w:r>
        <w:rPr>
          <w:lang w:val="pt_PT" w:bidi="pt_PT"/>
        </w:rPr>
        <w:t>Marcos 3.23–27</w:t>
      </w:r>
      <w:r>
        <w:rPr>
          <w:lang w:val="pt_PT" w:bidi="pt_PT"/>
        </w:rPr>
      </w:r>
    </w:p>
    <w:p>
      <w:pPr/>
      <w:r>
        <w:rPr>
          <w:lang w:val="pt_PT" w:bidi="pt_PT"/>
        </w:rPr>
      </w:r>
      <w:r>
        <w:rPr>
          <w:lang w:val="pt_PT" w:bidi="pt_PT"/>
        </w:rPr>
        <w:t>Jesus mostrou o absurdo dessa acusação dando várias analogias. Satanás não desfaria seu próprio trabalho.</w:t>
      </w:r>
      <w:r>
        <w:rPr>
          <w:lang w:val="pt_PT" w:bidi="pt_PT"/>
        </w:rPr>
      </w:r>
      <w:r>
        <w:rPr>
          <w:lang w:val="pt_PT" w:bidi="pt_PT"/>
        </w:rPr>
      </w:r>
    </w:p>
    <w:p>
      <w:pPr/>
      <w:r>
        <w:rPr>
          <w:lang w:val="pt_PT" w:bidi="pt_PT"/>
        </w:rPr>
      </w:r>
    </w:p>
    <w:p>
      <w:pPr>
        <w:pStyle w:val="Heading2"/>
      </w:pPr>
      <w:r>
        <w:rPr>
          <w:lang w:val="pt_PT" w:bidi="pt_PT"/>
        </w:rPr>
        <w:t>Marcos 3.27</w:t>
      </w:r>
      <w:r>
        <w:rPr>
          <w:lang w:val="pt_PT" w:bidi="pt_PT"/>
        </w:rPr>
      </w:r>
    </w:p>
    <w:p>
      <w:pPr/>
      <w:r>
        <w:rPr>
          <w:lang w:val="pt_PT" w:bidi="pt_PT"/>
        </w:rPr>
      </w:r>
      <w:r>
        <w:rPr>
          <w:lang w:val="pt_PT" w:bidi="pt_PT"/>
        </w:rPr>
        <w:t>Jesus forneceu uma explicação melhor para sua capacidade de expulsar demônios: Alguém mais forte do que Satanás havia chegado (</w:t>
      </w:r>
      <w:r>
        <w:rPr>
          <w:lang w:val="pt_PT" w:bidi="pt_PT"/>
        </w:rPr>
        <w:t>1.7</w:t>
      </w:r>
      <w:r>
        <w:rPr>
          <w:lang w:val="pt_PT" w:bidi="pt_PT"/>
        </w:rPr>
        <w:t>) e era capaz de saquear a casa de Satanás. Jesus, o Messias, o Filho de Deus (</w:t>
      </w:r>
      <w:r>
        <w:rPr>
          <w:lang w:val="pt_PT" w:bidi="pt_PT"/>
        </w:rPr>
        <w:t>1.1</w:t>
      </w:r>
      <w:r>
        <w:rPr>
          <w:lang w:val="pt_PT" w:bidi="pt_PT"/>
        </w:rPr>
        <w:t>), estava introduzindo o Reino de Deus e resgatando pessoas do poder de Satanás.</w:t>
      </w:r>
      <w:r>
        <w:rPr>
          <w:lang w:val="pt_PT" w:bidi="pt_PT"/>
        </w:rPr>
      </w:r>
      <w:r>
        <w:rPr>
          <w:lang w:val="pt_PT" w:bidi="pt_PT"/>
        </w:rPr>
      </w:r>
    </w:p>
    <w:p>
      <w:pPr/>
      <w:r>
        <w:rPr>
          <w:lang w:val="pt_PT" w:bidi="pt_PT"/>
        </w:rPr>
      </w:r>
    </w:p>
    <w:p>
      <w:pPr>
        <w:pStyle w:val="Heading2"/>
      </w:pPr>
      <w:r>
        <w:rPr>
          <w:lang w:val="pt_PT" w:bidi="pt_PT"/>
        </w:rPr>
        <w:t>Marcos 3.28–30</w:t>
      </w:r>
      <w:r>
        <w:rPr>
          <w:lang w:val="pt_PT" w:bidi="pt_PT"/>
        </w:rPr>
      </w:r>
    </w:p>
    <w:p>
      <w:pPr/>
      <w:r>
        <w:rPr>
          <w:lang w:val="pt_PT" w:bidi="pt_PT"/>
        </w:rPr>
      </w:r>
      <w:r>
        <w:rPr>
          <w:lang w:val="pt_PT" w:bidi="pt_PT"/>
        </w:rPr>
        <w:t xml:space="preserve">A frase Eu lhe digo a verdade introduz muitos dos ditos de Jesus e dá ênfase ao que segue (ver também </w:t>
      </w:r>
      <w:r>
        <w:rPr>
          <w:lang w:val="pt_PT" w:bidi="pt_PT"/>
        </w:rPr>
        <w:t>8.12</w:t>
      </w:r>
      <w:r>
        <w:rPr>
          <w:lang w:val="pt_PT" w:bidi="pt_PT"/>
        </w:rPr>
        <w:t xml:space="preserve">; </w:t>
      </w:r>
      <w:r>
        <w:rPr>
          <w:lang w:val="pt_PT" w:bidi="pt_PT"/>
        </w:rPr>
        <w:t>9.1</w:t>
      </w:r>
      <w:r>
        <w:rPr>
          <w:lang w:val="pt_PT" w:bidi="pt_PT"/>
        </w:rPr>
        <w:t>,</w:t>
      </w:r>
      <w:r>
        <w:rPr>
          <w:lang w:val="pt_PT" w:bidi="pt_PT"/>
        </w:rPr>
        <w:t>41</w:t>
      </w:r>
      <w:r>
        <w:rPr>
          <w:lang w:val="pt_PT" w:bidi="pt_PT"/>
        </w:rPr>
        <w:t xml:space="preserve">; </w:t>
      </w:r>
      <w:r>
        <w:rPr>
          <w:lang w:val="pt_PT" w:bidi="pt_PT"/>
        </w:rPr>
        <w:t>10.15</w:t>
      </w:r>
      <w:r>
        <w:rPr>
          <w:lang w:val="pt_PT" w:bidi="pt_PT"/>
        </w:rPr>
        <w:t>,</w:t>
      </w:r>
      <w:r>
        <w:rPr>
          <w:lang w:val="pt_PT" w:bidi="pt_PT"/>
        </w:rPr>
        <w:t>29</w:t>
      </w:r>
      <w:r>
        <w:rPr>
          <w:lang w:val="pt_PT" w:bidi="pt_PT"/>
        </w:rPr>
        <w:t xml:space="preserve">; </w:t>
      </w:r>
      <w:r>
        <w:rPr>
          <w:lang w:val="pt_PT" w:bidi="pt_PT"/>
        </w:rPr>
        <w:t>11.23</w:t>
      </w:r>
      <w:r>
        <w:rPr>
          <w:lang w:val="pt_PT" w:bidi="pt_PT"/>
        </w:rPr>
        <w:t xml:space="preserve">; </w:t>
      </w:r>
      <w:r>
        <w:rPr>
          <w:lang w:val="pt_PT" w:bidi="pt_PT"/>
        </w:rPr>
        <w:t>12.43</w:t>
      </w:r>
      <w:r>
        <w:rPr>
          <w:lang w:val="pt_PT" w:bidi="pt_PT"/>
        </w:rPr>
        <w:t xml:space="preserve">; </w:t>
      </w:r>
      <w:r>
        <w:rPr>
          <w:lang w:val="pt_PT" w:bidi="pt_PT"/>
        </w:rPr>
        <w:t>13.30</w:t>
      </w:r>
      <w:r>
        <w:rPr>
          <w:lang w:val="pt_PT" w:bidi="pt_PT"/>
        </w:rPr>
        <w:t xml:space="preserve">; </w:t>
      </w:r>
      <w:r>
        <w:rPr>
          <w:lang w:val="pt_PT" w:bidi="pt_PT"/>
        </w:rPr>
        <w:t>14.9</w:t>
      </w:r>
      <w:r>
        <w:rPr>
          <w:lang w:val="pt_PT" w:bidi="pt_PT"/>
        </w:rPr>
        <w:t>,</w:t>
      </w:r>
      <w:r>
        <w:rPr>
          <w:lang w:val="pt_PT" w:bidi="pt_PT"/>
        </w:rPr>
        <w:t>18</w:t>
      </w:r>
      <w:r>
        <w:rPr>
          <w:lang w:val="pt_PT" w:bidi="pt_PT"/>
        </w:rPr>
        <w:t>,</w:t>
      </w:r>
      <w:r>
        <w:rPr>
          <w:lang w:val="pt_PT" w:bidi="pt_PT"/>
        </w:rPr>
        <w:t>25</w:t>
      </w:r>
      <w:r>
        <w:rPr>
          <w:lang w:val="pt_PT" w:bidi="pt_PT"/>
        </w:rPr>
        <w:t>,</w:t>
      </w:r>
      <w:r>
        <w:rPr>
          <w:lang w:val="pt_PT" w:bidi="pt_PT"/>
        </w:rPr>
        <w:t>30</w:t>
      </w:r>
      <w:r>
        <w:rPr>
          <w:lang w:val="pt_PT" w:bidi="pt_PT"/>
        </w:rPr>
        <w:t xml:space="preserve">). • Todo pecado e blasfêmia podem ser perdoados, mas há um pecado com consequências eternas — blasfemar contra o Espírito Santo. Blasfemar contra o Espírito Santo é atribuir o trabalho de Deus a um espírito maligno. Resistir e denunciar o trabalho de Deus dessa maneira impede o trabalho convincente do Espírito que leva ao arrependimento, fé salvadora em Deus e perdão dos pecados (ver </w:t>
      </w:r>
      <w:r>
        <w:rPr>
          <w:lang w:val="pt_PT" w:bidi="pt_PT"/>
        </w:rPr>
        <w:t>notas de estudo em Mateus 12.31–32</w:t>
      </w:r>
      <w:r>
        <w:rPr>
          <w:lang w:val="pt_PT" w:bidi="pt_PT"/>
        </w:rPr>
        <w:t xml:space="preserve">; cp. </w:t>
      </w:r>
      <w:r>
        <w:rPr>
          <w:lang w:val="pt_PT" w:bidi="pt_PT"/>
        </w:rPr>
        <w:t>Hb 6.4–6</w:t>
      </w:r>
      <w:r>
        <w:rPr>
          <w:lang w:val="pt_PT" w:bidi="pt_PT"/>
        </w:rPr>
        <w:t xml:space="preserve">; </w:t>
      </w:r>
      <w:r>
        <w:rPr>
          <w:lang w:val="pt_PT" w:bidi="pt_PT"/>
        </w:rPr>
        <w:t>1Jo 5.16–17</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3.31–35</w:t>
      </w:r>
      <w:r>
        <w:rPr>
          <w:lang w:val="pt_PT" w:bidi="pt_PT"/>
        </w:rPr>
      </w:r>
    </w:p>
    <w:p>
      <w:pPr/>
      <w:r>
        <w:rPr>
          <w:lang w:val="pt_PT" w:bidi="pt_PT"/>
        </w:rPr>
      </w:r>
      <w:r>
        <w:rPr>
          <w:lang w:val="pt_PT" w:bidi="pt_PT"/>
        </w:rPr>
        <w:t xml:space="preserve">Marcos retoma de </w:t>
      </w:r>
      <w:r>
        <w:rPr>
          <w:lang w:val="pt_PT" w:bidi="pt_PT"/>
        </w:rPr>
        <w:t>3.20–21</w:t>
      </w:r>
      <w:r>
        <w:rPr>
          <w:lang w:val="pt_PT" w:bidi="pt_PT"/>
        </w:rPr>
        <w:t xml:space="preserve">. • Sua mãe e seus irmãos: Os irmãos de Jesus são comumente entendidos como crianças nascidas de José e Maria após o nascimento de Jesus (ver também </w:t>
      </w:r>
      <w:r>
        <w:rPr>
          <w:lang w:val="pt_PT" w:bidi="pt_PT"/>
        </w:rPr>
        <w:t>6.3</w:t>
      </w:r>
      <w:r>
        <w:rPr>
          <w:lang w:val="pt_PT" w:bidi="pt_PT"/>
        </w:rPr>
        <w:t xml:space="preserve">; </w:t>
      </w:r>
      <w:r>
        <w:rPr>
          <w:lang w:val="pt_PT" w:bidi="pt_PT"/>
        </w:rPr>
        <w:t>Mt 1.25</w:t>
      </w:r>
      <w:r>
        <w:rPr>
          <w:lang w:val="pt_PT" w:bidi="pt_PT"/>
        </w:rPr>
        <w:t xml:space="preserve">; </w:t>
      </w:r>
      <w:r>
        <w:rPr>
          <w:lang w:val="pt_PT" w:bidi="pt_PT"/>
        </w:rPr>
        <w:t>12.46</w:t>
      </w:r>
      <w:r>
        <w:rPr>
          <w:lang w:val="pt_PT" w:bidi="pt_PT"/>
        </w:rPr>
        <w:t xml:space="preserve">; </w:t>
      </w:r>
      <w:r>
        <w:rPr>
          <w:lang w:val="pt_PT" w:bidi="pt_PT"/>
        </w:rPr>
        <w:t>Jo 19.26–27</w:t>
      </w:r>
      <w:r>
        <w:rPr>
          <w:lang w:val="pt_PT" w:bidi="pt_PT"/>
        </w:rPr>
        <w:t>); alguns intérpretes acreditam que eles eram filhos de um casamento anterior de José ou primos de Jesus, devido à crença católica romana de que Maria era perpetuamente virgem.</w:t>
      </w:r>
      <w:r>
        <w:rPr>
          <w:lang w:val="pt_PT" w:bidi="pt_PT"/>
        </w:rPr>
      </w:r>
      <w:r>
        <w:rPr>
          <w:lang w:val="pt_PT" w:bidi="pt_PT"/>
        </w:rPr>
      </w:r>
    </w:p>
    <w:p>
      <w:pPr/>
      <w:r>
        <w:rPr>
          <w:lang w:val="pt_PT" w:bidi="pt_PT"/>
        </w:rPr>
      </w:r>
    </w:p>
    <w:p>
      <w:pPr>
        <w:pStyle w:val="Heading2"/>
      </w:pPr>
      <w:r>
        <w:rPr>
          <w:lang w:val="pt_PT" w:bidi="pt_PT"/>
        </w:rPr>
        <w:t>Marcos 3.33–34</w:t>
      </w:r>
      <w:r>
        <w:rPr>
          <w:lang w:val="pt_PT" w:bidi="pt_PT"/>
        </w:rPr>
      </w:r>
    </w:p>
    <w:p>
      <w:pPr/>
      <w:r>
        <w:rPr>
          <w:lang w:val="pt_PT" w:bidi="pt_PT"/>
        </w:rPr>
      </w:r>
      <w:r>
        <w:rPr>
          <w:lang w:val="pt_PT" w:bidi="pt_PT"/>
        </w:rPr>
        <w:t xml:space="preserve">No Reino de Deus, os verdadeiros parentes de alguém são determinados não pelo sangue, mas por um relacionamento de fé (ver também </w:t>
      </w:r>
      <w:r>
        <w:rPr>
          <w:lang w:val="pt_PT" w:bidi="pt_PT"/>
        </w:rPr>
        <w:t>10.29–30</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3.35</w:t>
      </w:r>
      <w:r>
        <w:rPr>
          <w:lang w:val="pt_PT" w:bidi="pt_PT"/>
        </w:rPr>
      </w:r>
    </w:p>
    <w:p>
      <w:pPr/>
      <w:r>
        <w:rPr>
          <w:lang w:val="pt_PT" w:bidi="pt_PT"/>
        </w:rPr>
      </w:r>
      <w:r>
        <w:rPr>
          <w:lang w:val="pt_PT" w:bidi="pt_PT"/>
        </w:rPr>
        <w:t>Fazer a vontade de Deus inclui arrependimento do pecado, fé em Deus e seguir Jesus (</w:t>
      </w:r>
      <w:r>
        <w:rPr>
          <w:lang w:val="pt_PT" w:bidi="pt_PT"/>
        </w:rPr>
        <w:t>1.15</w:t>
      </w:r>
      <w:r>
        <w:rPr>
          <w:lang w:val="pt_PT" w:bidi="pt_PT"/>
        </w:rPr>
        <w:t>,</w:t>
      </w:r>
      <w:r>
        <w:rPr>
          <w:lang w:val="pt_PT" w:bidi="pt_PT"/>
        </w:rPr>
        <w:t>18</w:t>
      </w:r>
      <w:r>
        <w:rPr>
          <w:lang w:val="pt_PT" w:bidi="pt_PT"/>
        </w:rPr>
        <w:t>,</w:t>
      </w:r>
      <w:r>
        <w:rPr>
          <w:lang w:val="pt_PT" w:bidi="pt_PT"/>
        </w:rPr>
        <w:t>20</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4.1</w:t>
      </w:r>
      <w:r>
        <w:rPr>
          <w:lang w:val="pt_PT" w:bidi="pt_PT"/>
        </w:rPr>
      </w:r>
    </w:p>
    <w:p>
      <w:pPr/>
      <w:r>
        <w:rPr>
          <w:lang w:val="pt_PT" w:bidi="pt_PT"/>
        </w:rPr>
      </w:r>
      <w:r>
        <w:rPr>
          <w:lang w:val="pt_PT" w:bidi="pt_PT"/>
        </w:rPr>
        <w:t>Jesus novamente usa um barco para evitar a pressão da multidão enquanto ensina (</w:t>
      </w:r>
      <w:r>
        <w:rPr>
          <w:lang w:val="pt_PT" w:bidi="pt_PT"/>
        </w:rPr>
        <w:t>3.9</w:t>
      </w:r>
      <w:r>
        <w:rPr>
          <w:lang w:val="pt_PT" w:bidi="pt_PT"/>
        </w:rPr>
        <w:t xml:space="preserve">; </w:t>
      </w:r>
      <w:r>
        <w:rPr>
          <w:lang w:val="pt_PT" w:bidi="pt_PT"/>
        </w:rPr>
        <w:t>Lc 5.2–3</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4.1–34</w:t>
      </w:r>
      <w:r>
        <w:rPr>
          <w:lang w:val="pt_PT" w:bidi="pt_PT"/>
        </w:rPr>
      </w:r>
    </w:p>
    <w:p>
      <w:pPr/>
      <w:r>
        <w:rPr>
          <w:lang w:val="pt_PT" w:bidi="pt_PT"/>
        </w:rPr>
      </w:r>
      <w:r>
        <w:rPr>
          <w:lang w:val="pt_PT" w:bidi="pt_PT"/>
        </w:rPr>
        <w:t>Nesta seção, Marcos coleta uma série de parábolas do ensinamento de Jesus.</w:t>
      </w:r>
      <w:r>
        <w:rPr>
          <w:lang w:val="pt_PT" w:bidi="pt_PT"/>
        </w:rPr>
      </w:r>
      <w:r>
        <w:rPr>
          <w:lang w:val="pt_PT" w:bidi="pt_PT"/>
        </w:rPr>
      </w:r>
    </w:p>
    <w:p>
      <w:pPr/>
      <w:r>
        <w:rPr>
          <w:lang w:val="pt_PT" w:bidi="pt_PT"/>
        </w:rPr>
      </w:r>
    </w:p>
    <w:p>
      <w:pPr>
        <w:pStyle w:val="Heading2"/>
      </w:pPr>
      <w:r>
        <w:rPr>
          <w:lang w:val="pt_PT" w:bidi="pt_PT"/>
        </w:rPr>
        <w:t>Marcos 4.2</w:t>
      </w:r>
      <w:r>
        <w:rPr>
          <w:lang w:val="pt_PT" w:bidi="pt_PT"/>
        </w:rPr>
      </w:r>
    </w:p>
    <w:p>
      <w:pPr/>
      <w:r>
        <w:rPr>
          <w:lang w:val="pt_PT" w:bidi="pt_PT"/>
        </w:rPr>
      </w:r>
      <w:r>
        <w:rPr>
          <w:lang w:val="pt_PT" w:bidi="pt_PT"/>
        </w:rPr>
        <w:t>As parábolas são frequentemente histórias (</w:t>
      </w:r>
      <w:r>
        <w:rPr>
          <w:lang w:val="pt_PT" w:bidi="pt_PT"/>
        </w:rPr>
        <w:t>Lc 15.11–32</w:t>
      </w:r>
      <w:r>
        <w:rPr>
          <w:lang w:val="pt_PT" w:bidi="pt_PT"/>
        </w:rPr>
        <w:t xml:space="preserve">; </w:t>
      </w:r>
      <w:r>
        <w:rPr>
          <w:lang w:val="pt_PT" w:bidi="pt_PT"/>
        </w:rPr>
        <w:t>18.1–8</w:t>
      </w:r>
      <w:r>
        <w:rPr>
          <w:lang w:val="pt_PT" w:bidi="pt_PT"/>
        </w:rPr>
        <w:t>) mas também podem ser provérbios (</w:t>
      </w:r>
      <w:r>
        <w:rPr>
          <w:lang w:val="pt_PT" w:bidi="pt_PT"/>
        </w:rPr>
        <w:t>Mc 3.24–25</w:t>
      </w:r>
      <w:r>
        <w:rPr>
          <w:lang w:val="pt_PT" w:bidi="pt_PT"/>
        </w:rPr>
        <w:t xml:space="preserve">; </w:t>
      </w:r>
      <w:r>
        <w:rPr>
          <w:lang w:val="pt_PT" w:bidi="pt_PT"/>
        </w:rPr>
        <w:t>Lc 4.23</w:t>
      </w:r>
      <w:r>
        <w:rPr>
          <w:lang w:val="pt_PT" w:bidi="pt_PT"/>
        </w:rPr>
        <w:t>), analogias e metáforas (</w:t>
      </w:r>
      <w:r>
        <w:rPr>
          <w:lang w:val="pt_PT" w:bidi="pt_PT"/>
        </w:rPr>
        <w:t>Mt 5.14</w:t>
      </w:r>
      <w:r>
        <w:rPr>
          <w:lang w:val="pt_PT" w:bidi="pt_PT"/>
        </w:rPr>
        <w:t xml:space="preserve">; </w:t>
      </w:r>
      <w:r>
        <w:rPr>
          <w:lang w:val="pt_PT" w:bidi="pt_PT"/>
        </w:rPr>
        <w:t>10.16</w:t>
      </w:r>
      <w:r>
        <w:rPr>
          <w:lang w:val="pt_PT" w:bidi="pt_PT"/>
        </w:rPr>
        <w:t>), enigmas (</w:t>
      </w:r>
      <w:r>
        <w:rPr>
          <w:lang w:val="pt_PT" w:bidi="pt_PT"/>
        </w:rPr>
        <w:t>Mc 7.15</w:t>
      </w:r>
      <w:r>
        <w:rPr>
          <w:lang w:val="pt_PT" w:bidi="pt_PT"/>
        </w:rPr>
        <w:t xml:space="preserve">; </w:t>
      </w:r>
      <w:r>
        <w:rPr>
          <w:lang w:val="pt_PT" w:bidi="pt_PT"/>
        </w:rPr>
        <w:t>14.58</w:t>
      </w:r>
      <w:r>
        <w:rPr>
          <w:lang w:val="pt_PT" w:bidi="pt_PT"/>
        </w:rPr>
        <w:t>), comparações (</w:t>
      </w:r>
      <w:r>
        <w:rPr>
          <w:lang w:val="pt_PT" w:bidi="pt_PT"/>
        </w:rPr>
        <w:t>Mt 13.33</w:t>
      </w:r>
      <w:r>
        <w:rPr>
          <w:lang w:val="pt_PT" w:bidi="pt_PT"/>
        </w:rPr>
        <w:t xml:space="preserve">; </w:t>
      </w:r>
      <w:r>
        <w:rPr>
          <w:lang w:val="pt_PT" w:bidi="pt_PT"/>
        </w:rPr>
        <w:t>Lc 15.3–7</w:t>
      </w:r>
      <w:r>
        <w:rPr>
          <w:lang w:val="pt_PT" w:bidi="pt_PT"/>
        </w:rPr>
        <w:t>), exemplos (</w:t>
      </w:r>
      <w:r>
        <w:rPr>
          <w:lang w:val="pt_PT" w:bidi="pt_PT"/>
        </w:rPr>
        <w:t>Lc 10.30–35</w:t>
      </w:r>
      <w:r>
        <w:rPr>
          <w:lang w:val="pt_PT" w:bidi="pt_PT"/>
        </w:rPr>
        <w:t xml:space="preserve">; </w:t>
      </w:r>
      <w:r>
        <w:rPr>
          <w:lang w:val="pt_PT" w:bidi="pt_PT"/>
        </w:rPr>
        <w:t>12.16–21</w:t>
      </w:r>
      <w:r>
        <w:rPr>
          <w:lang w:val="pt_PT" w:bidi="pt_PT"/>
        </w:rPr>
        <w:t>), ou alegorias (</w:t>
      </w:r>
      <w:r>
        <w:rPr>
          <w:lang w:val="pt_PT" w:bidi="pt_PT"/>
        </w:rPr>
        <w:t>Mc 4.3–9</w:t>
      </w:r>
      <w:r>
        <w:rPr>
          <w:lang w:val="pt_PT" w:bidi="pt_PT"/>
        </w:rPr>
        <w:t xml:space="preserve">; </w:t>
      </w:r>
      <w:r>
        <w:rPr>
          <w:lang w:val="pt_PT" w:bidi="pt_PT"/>
        </w:rPr>
        <w:t>12.1–12</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4.3–9</w:t>
      </w:r>
      <w:r>
        <w:rPr>
          <w:lang w:val="pt_PT" w:bidi="pt_PT"/>
        </w:rPr>
      </w:r>
    </w:p>
    <w:p>
      <w:pPr/>
      <w:r>
        <w:rPr>
          <w:lang w:val="pt_PT" w:bidi="pt_PT"/>
        </w:rPr>
      </w:r>
      <w:r>
        <w:rPr>
          <w:lang w:val="pt_PT" w:bidi="pt_PT"/>
        </w:rPr>
        <w:t>A coleção começa com a parábola mais longa e sua interpretação (</w:t>
      </w:r>
      <w:r>
        <w:rPr>
          <w:lang w:val="pt_PT" w:bidi="pt_PT"/>
        </w:rPr>
        <w:t>4.13–20</w:t>
      </w:r>
      <w:r>
        <w:rPr>
          <w:lang w:val="pt_PT" w:bidi="pt_PT"/>
        </w:rPr>
        <w:t>), focando em vários tipos de solo como uma analogia para diversas condições do coração humano.</w:t>
      </w:r>
      <w:r>
        <w:rPr>
          <w:lang w:val="pt_PT" w:bidi="pt_PT"/>
        </w:rPr>
      </w:r>
      <w:r>
        <w:rPr>
          <w:lang w:val="pt_PT" w:bidi="pt_PT"/>
        </w:rPr>
      </w:r>
    </w:p>
    <w:p>
      <w:pPr/>
      <w:r>
        <w:rPr>
          <w:lang w:val="pt_PT" w:bidi="pt_PT"/>
        </w:rPr>
      </w:r>
    </w:p>
    <w:p>
      <w:pPr>
        <w:pStyle w:val="Heading2"/>
      </w:pPr>
      <w:r>
        <w:rPr>
          <w:lang w:val="pt_PT" w:bidi="pt_PT"/>
        </w:rPr>
        <w:t>Marcos 4.10</w:t>
      </w:r>
      <w:r>
        <w:rPr>
          <w:lang w:val="pt_PT" w:bidi="pt_PT"/>
        </w:rPr>
      </w:r>
    </w:p>
    <w:p>
      <w:pPr/>
      <w:r>
        <w:rPr>
          <w:lang w:val="pt_PT" w:bidi="pt_PT"/>
        </w:rPr>
      </w:r>
      <w:r>
        <w:rPr>
          <w:lang w:val="pt_PT" w:bidi="pt_PT"/>
        </w:rPr>
        <w:t>A cena muda de Jesus ensinando uma multidão muito grande de um barco para ele estar sozinho com os doze discípulos e... outros. A pergunta deles diz respeito a todas as parábolas (</w:t>
      </w:r>
      <w:r>
        <w:rPr>
          <w:lang w:val="pt_PT" w:bidi="pt_PT"/>
        </w:rPr>
        <w:t>4.33–34</w:t>
      </w:r>
      <w:r>
        <w:rPr>
          <w:lang w:val="pt_PT" w:bidi="pt_PT"/>
        </w:rPr>
        <w:t>), não apenas a esta.</w:t>
      </w:r>
      <w:r>
        <w:rPr>
          <w:lang w:val="pt_PT" w:bidi="pt_PT"/>
        </w:rPr>
      </w:r>
      <w:r>
        <w:rPr>
          <w:lang w:val="pt_PT" w:bidi="pt_PT"/>
        </w:rPr>
      </w:r>
    </w:p>
    <w:p>
      <w:pPr/>
      <w:r>
        <w:rPr>
          <w:lang w:val="pt_PT" w:bidi="pt_PT"/>
        </w:rPr>
      </w:r>
    </w:p>
    <w:p>
      <w:pPr>
        <w:pStyle w:val="Heading2"/>
      </w:pPr>
      <w:r>
        <w:rPr>
          <w:lang w:val="pt_PT" w:bidi="pt_PT"/>
        </w:rPr>
        <w:t>Marcos 4.11–12</w:t>
      </w:r>
      <w:r>
        <w:rPr>
          <w:lang w:val="pt_PT" w:bidi="pt_PT"/>
        </w:rPr>
      </w:r>
    </w:p>
    <w:p>
      <w:pPr/>
      <w:r>
        <w:rPr>
          <w:lang w:val="pt_PT" w:bidi="pt_PT"/>
        </w:rPr>
      </w:r>
      <w:r>
        <w:rPr>
          <w:lang w:val="pt_PT" w:bidi="pt_PT"/>
        </w:rPr>
        <w:t>Os verdadeiros seguidores de Jesus foram autorizados a entender o segredo do Reino de Deus - ou seja, que o Reino de Deus havia chegado (</w:t>
      </w:r>
      <w:r>
        <w:rPr>
          <w:lang w:val="pt_PT" w:bidi="pt_PT"/>
        </w:rPr>
        <w:t>1.14–15</w:t>
      </w:r>
      <w:r>
        <w:rPr>
          <w:lang w:val="pt_PT" w:bidi="pt_PT"/>
        </w:rPr>
        <w:t>) e que Cristo, o Filho de Deus, estava no meio deles (</w:t>
      </w:r>
      <w:r>
        <w:rPr>
          <w:lang w:val="pt_PT" w:bidi="pt_PT"/>
        </w:rPr>
        <w:t>1.1</w:t>
      </w:r>
      <w:r>
        <w:rPr>
          <w:lang w:val="pt_PT" w:bidi="pt_PT"/>
        </w:rPr>
        <w:t xml:space="preserve">). Para os de fora, tudo parecia enigmas. • A resposta de Jesus à pergunta dos discípulos sugere que as parábolas foram destinadas a impedir que os de fora as entendessem, para que não se arrependessem e fossem perdoados. A citação de </w:t>
      </w:r>
      <w:r>
        <w:rPr>
          <w:lang w:val="pt_PT" w:bidi="pt_PT"/>
        </w:rPr>
        <w:t>Is 6.9–10</w:t>
      </w:r>
      <w:r>
        <w:rPr>
          <w:lang w:val="pt_PT" w:bidi="pt_PT"/>
        </w:rPr>
        <w:t xml:space="preserve"> (versão grega) sugere que foi um julgamento intencional sobre os ouvintes. O ensino de Jesus em parábolas, e a incredulidade resultante dos de fora, cumpriram o que as Escrituras haviam previsto. A natureza sensível do ensino de Jesus sobre o Reino de Deus (um tema que teria deixado as autoridades romanas muito desconfortáveis) tornou o ensino em parábolas útil para neutralizar esse assunto.</w:t>
      </w:r>
      <w:r>
        <w:rPr>
          <w:lang w:val="pt_PT" w:bidi="pt_PT"/>
        </w:rPr>
      </w:r>
      <w:r>
        <w:rPr>
          <w:lang w:val="pt_PT" w:bidi="pt_PT"/>
        </w:rPr>
      </w:r>
    </w:p>
    <w:p>
      <w:pPr/>
      <w:r>
        <w:rPr>
          <w:lang w:val="pt_PT" w:bidi="pt_PT"/>
        </w:rPr>
      </w:r>
    </w:p>
    <w:p>
      <w:pPr>
        <w:pStyle w:val="Heading2"/>
      </w:pPr>
      <w:r>
        <w:rPr>
          <w:lang w:val="pt_PT" w:bidi="pt_PT"/>
        </w:rPr>
        <w:t>Marcos 4.13</w:t>
      </w:r>
      <w:r>
        <w:rPr>
          <w:lang w:val="pt_PT" w:bidi="pt_PT"/>
        </w:rPr>
      </w:r>
    </w:p>
    <w:p>
      <w:pPr/>
      <w:r>
        <w:rPr>
          <w:lang w:val="pt_PT" w:bidi="pt_PT"/>
        </w:rPr>
      </w:r>
      <w:r>
        <w:rPr>
          <w:lang w:val="pt_PT" w:bidi="pt_PT"/>
        </w:rPr>
        <w:t>Se os ouvintes de Jesus não pudessem entender a parábola, eles poderiam carecer da graça da cidadania no Reino de Cristo. No entanto, até os iniciados precisavam da explicação de Jesus.</w:t>
      </w:r>
      <w:r>
        <w:rPr>
          <w:lang w:val="pt_PT" w:bidi="pt_PT"/>
        </w:rPr>
      </w:r>
      <w:r>
        <w:rPr>
          <w:lang w:val="pt_PT" w:bidi="pt_PT"/>
        </w:rPr>
      </w:r>
    </w:p>
    <w:p>
      <w:pPr/>
      <w:r>
        <w:rPr>
          <w:lang w:val="pt_PT" w:bidi="pt_PT"/>
        </w:rPr>
      </w:r>
    </w:p>
    <w:p>
      <w:pPr>
        <w:pStyle w:val="Heading2"/>
      </w:pPr>
      <w:r>
        <w:rPr>
          <w:lang w:val="pt_PT" w:bidi="pt_PT"/>
        </w:rPr>
        <w:t>Marcos 4.14–20</w:t>
      </w:r>
      <w:r>
        <w:rPr>
          <w:lang w:val="pt_PT" w:bidi="pt_PT"/>
        </w:rPr>
      </w:r>
    </w:p>
    <w:p>
      <w:pPr/>
      <w:r>
        <w:rPr>
          <w:lang w:val="pt_PT" w:bidi="pt_PT"/>
        </w:rPr>
      </w:r>
      <w:r>
        <w:rPr>
          <w:lang w:val="pt_PT" w:bidi="pt_PT"/>
        </w:rPr>
        <w:t>A interpretação da parábola dos quatro solos é alegórica. O agricultor representa um pregador da palavra de Deus (</w:t>
      </w:r>
      <w:r>
        <w:rPr>
          <w:lang w:val="pt_PT" w:bidi="pt_PT"/>
        </w:rPr>
        <w:t>4.14</w:t>
      </w:r>
      <w:r>
        <w:rPr>
          <w:lang w:val="pt_PT" w:bidi="pt_PT"/>
        </w:rPr>
        <w:t>). Os quatro tipos de solo que recebem a semente representam diferentes respostas à pregação da palavra. O ponto desta parábola e sua interpretação é que os ouvintes devem ser um bom solo e obedecer à palavra de Deus (</w:t>
      </w:r>
      <w:r>
        <w:rPr>
          <w:lang w:val="pt_PT" w:bidi="pt_PT"/>
        </w:rPr>
        <w:t>4.9</w:t>
      </w:r>
      <w:r>
        <w:rPr>
          <w:lang w:val="pt_PT" w:bidi="pt_PT"/>
        </w:rPr>
        <w:t>). Somente aqueles que produzem fruto e perseveram até o fim serão salvos (</w:t>
      </w:r>
      <w:r>
        <w:rPr>
          <w:lang w:val="pt_PT" w:bidi="pt_PT"/>
        </w:rPr>
        <w:t>13.13</w:t>
      </w:r>
      <w:r>
        <w:rPr>
          <w:lang w:val="pt_PT" w:bidi="pt_PT"/>
        </w:rPr>
        <w:t xml:space="preserve">; </w:t>
      </w:r>
      <w:r>
        <w:rPr>
          <w:lang w:val="pt_PT" w:bidi="pt_PT"/>
        </w:rPr>
        <w:t>8.35</w:t>
      </w:r>
      <w:r>
        <w:rPr>
          <w:lang w:val="pt_PT" w:bidi="pt_PT"/>
        </w:rPr>
        <w:t xml:space="preserve">; </w:t>
      </w:r>
      <w:r>
        <w:rPr>
          <w:lang w:val="pt_PT" w:bidi="pt_PT"/>
        </w:rPr>
        <w:t>Ap 2.10–11</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4.21</w:t>
      </w:r>
      <w:r>
        <w:rPr>
          <w:lang w:val="pt_PT" w:bidi="pt_PT"/>
        </w:rPr>
      </w:r>
    </w:p>
    <w:p>
      <w:pPr/>
      <w:r>
        <w:rPr>
          <w:lang w:val="pt_PT" w:bidi="pt_PT"/>
        </w:rPr>
      </w:r>
      <w:r>
        <w:rPr>
          <w:lang w:val="pt_PT" w:bidi="pt_PT"/>
        </w:rPr>
        <w:t>Uma lâmpada é acesa para brilhar e dar luz às pessoas, não para permanecer escondida. Os cidadãos do Reino são responsáveis por colocar a luz das Boas Novas em um suporte (</w:t>
      </w:r>
      <w:r>
        <w:rPr>
          <w:lang w:val="pt_PT" w:bidi="pt_PT"/>
        </w:rPr>
        <w:t>4.17</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4.21–25</w:t>
      </w:r>
      <w:r>
        <w:rPr>
          <w:lang w:val="pt_PT" w:bidi="pt_PT"/>
        </w:rPr>
      </w:r>
    </w:p>
    <w:p>
      <w:pPr/>
      <w:r>
        <w:rPr>
          <w:lang w:val="pt_PT" w:bidi="pt_PT"/>
        </w:rPr>
      </w:r>
      <w:r>
        <w:rPr>
          <w:lang w:val="pt_PT" w:bidi="pt_PT"/>
        </w:rPr>
        <w:t>Esses ditos estão conectados com a exortação para ouvir (</w:t>
      </w:r>
      <w:r>
        <w:rPr>
          <w:lang w:val="pt_PT" w:bidi="pt_PT"/>
        </w:rPr>
        <w:t>4.9</w:t>
      </w:r>
      <w:r>
        <w:rPr>
          <w:lang w:val="pt_PT" w:bidi="pt_PT"/>
        </w:rPr>
        <w:t>,</w:t>
      </w:r>
      <w:r>
        <w:rPr>
          <w:lang w:val="pt_PT" w:bidi="pt_PT"/>
        </w:rPr>
        <w:t>23–24</w:t>
      </w:r>
      <w:r>
        <w:rPr>
          <w:lang w:val="pt_PT" w:bidi="pt_PT"/>
        </w:rPr>
        <w:t>) e com a distinção entre legítimos e estranhos (</w:t>
      </w:r>
      <w:r>
        <w:rPr>
          <w:lang w:val="pt_PT" w:bidi="pt_PT"/>
        </w:rPr>
        <w:t>4.11–12</w:t>
      </w:r>
      <w:r>
        <w:rPr>
          <w:lang w:val="pt_PT" w:bidi="pt_PT"/>
        </w:rPr>
        <w:t>,</w:t>
      </w:r>
      <w:r>
        <w:rPr>
          <w:lang w:val="pt_PT" w:bidi="pt_PT"/>
        </w:rPr>
        <w:t>24–25</w:t>
      </w:r>
      <w:r>
        <w:rPr>
          <w:lang w:val="pt_PT" w:bidi="pt_PT"/>
        </w:rPr>
        <w:t>). Eles ilustram o que os cidadãos do Reino farão.</w:t>
      </w:r>
      <w:r>
        <w:rPr>
          <w:lang w:val="pt_PT" w:bidi="pt_PT"/>
        </w:rPr>
      </w:r>
      <w:r>
        <w:rPr>
          <w:lang w:val="pt_PT" w:bidi="pt_PT"/>
        </w:rPr>
      </w:r>
    </w:p>
    <w:p>
      <w:pPr/>
      <w:r>
        <w:rPr>
          <w:lang w:val="pt_PT" w:bidi="pt_PT"/>
        </w:rPr>
      </w:r>
    </w:p>
    <w:p>
      <w:pPr>
        <w:pStyle w:val="Heading2"/>
      </w:pPr>
      <w:r>
        <w:rPr>
          <w:lang w:val="pt_PT" w:bidi="pt_PT"/>
        </w:rPr>
        <w:t>Marcos 4.22–23</w:t>
      </w:r>
      <w:r>
        <w:rPr>
          <w:lang w:val="pt_PT" w:bidi="pt_PT"/>
        </w:rPr>
      </w:r>
    </w:p>
    <w:p>
      <w:pPr/>
      <w:r>
        <w:rPr>
          <w:lang w:val="pt_PT" w:bidi="pt_PT"/>
        </w:rPr>
      </w:r>
      <w:r>
        <w:rPr>
          <w:lang w:val="pt_PT" w:bidi="pt_PT"/>
        </w:rPr>
        <w:t xml:space="preserve">Um dia a lâmpada (ou seja, Jesus; cp. </w:t>
      </w:r>
      <w:r>
        <w:rPr>
          <w:lang w:val="pt_PT" w:bidi="pt_PT"/>
        </w:rPr>
        <w:t>Jo 8.12</w:t>
      </w:r>
      <w:r>
        <w:rPr>
          <w:lang w:val="pt_PT" w:bidi="pt_PT"/>
        </w:rPr>
        <w:t>) vai brilhar sua luz sobre tudo o que está escondido, sobre cada pensamento e ação secreta (</w:t>
      </w:r>
      <w:r>
        <w:rPr>
          <w:lang w:val="pt_PT" w:bidi="pt_PT"/>
        </w:rPr>
        <w:t>Mc 13.26</w:t>
      </w:r>
      <w:r>
        <w:rPr>
          <w:lang w:val="pt_PT" w:bidi="pt_PT"/>
        </w:rPr>
        <w:t xml:space="preserve">; </w:t>
      </w:r>
      <w:r>
        <w:rPr>
          <w:lang w:val="pt_PT" w:bidi="pt_PT"/>
        </w:rPr>
        <w:t>14.62</w:t>
      </w:r>
      <w:r>
        <w:rPr>
          <w:lang w:val="pt_PT" w:bidi="pt_PT"/>
        </w:rPr>
        <w:t xml:space="preserve">; ver </w:t>
      </w:r>
      <w:r>
        <w:rPr>
          <w:lang w:val="pt_PT" w:bidi="pt_PT"/>
        </w:rPr>
        <w:t>Fp 2.10–11</w:t>
      </w:r>
      <w:r>
        <w:rPr>
          <w:lang w:val="pt_PT" w:bidi="pt_PT"/>
        </w:rPr>
        <w:t>). O momento de ouvir é antes que isso ocorra (</w:t>
      </w:r>
      <w:r>
        <w:rPr>
          <w:lang w:val="pt_PT" w:bidi="pt_PT"/>
        </w:rPr>
        <w:t>Mc 4.9</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4.24</w:t>
      </w:r>
      <w:r>
        <w:rPr>
          <w:lang w:val="pt_PT" w:bidi="pt_PT"/>
        </w:rPr>
      </w:r>
    </w:p>
    <w:p>
      <w:pPr/>
      <w:r>
        <w:rPr>
          <w:lang w:val="pt_PT" w:bidi="pt_PT"/>
        </w:rPr>
      </w:r>
      <w:r>
        <w:rPr>
          <w:lang w:val="pt_PT" w:bidi="pt_PT"/>
        </w:rPr>
        <w:t>Aqueles que ouvem e respondem receberão mais entendimento</w:t>
      </w:r>
      <w:r>
        <w:rPr>
          <w:i/>
          <w:lang w:val="pt_PT" w:bidi="pt_PT"/>
        </w:rPr>
        <w:t>,</w:t>
      </w:r>
      <w:r>
        <w:rPr>
          <w:lang w:val="pt_PT" w:bidi="pt_PT"/>
        </w:rPr>
        <w:t xml:space="preserve"> mas aqueles do lado de fora (</w:t>
      </w:r>
      <w:r>
        <w:rPr>
          <w:lang w:val="pt_PT" w:bidi="pt_PT"/>
        </w:rPr>
        <w:t>4.11–12</w:t>
      </w:r>
      <w:r>
        <w:rPr>
          <w:lang w:val="pt_PT" w:bidi="pt_PT"/>
        </w:rPr>
        <w:t>) terão maior escuridão (</w:t>
      </w:r>
      <w:r>
        <w:rPr>
          <w:lang w:val="pt_PT" w:bidi="pt_PT"/>
        </w:rPr>
        <w:t>2Co 3.14–16</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4.26–29</w:t>
      </w:r>
      <w:r>
        <w:rPr>
          <w:lang w:val="pt_PT" w:bidi="pt_PT"/>
        </w:rPr>
      </w:r>
    </w:p>
    <w:p>
      <w:pPr/>
      <w:r>
        <w:rPr>
          <w:lang w:val="pt_PT" w:bidi="pt_PT"/>
        </w:rPr>
      </w:r>
      <w:r>
        <w:rPr>
          <w:lang w:val="pt_PT" w:bidi="pt_PT"/>
        </w:rPr>
        <w:t>Essa parábola foca na semente e em seu crescimento inevitável. • Assim como a terra produz os cultivos por si só</w:t>
      </w:r>
      <w:r>
        <w:rPr>
          <w:i/>
          <w:lang w:val="pt_PT" w:bidi="pt_PT"/>
        </w:rPr>
        <w:t>,</w:t>
      </w:r>
      <w:r>
        <w:rPr>
          <w:lang w:val="pt_PT" w:bidi="pt_PT"/>
        </w:rPr>
        <w:t xml:space="preserve"> a consumação do Reino de Deus não depende da ação humana. • A folha</w:t>
      </w:r>
      <w:r>
        <w:rPr>
          <w:i/>
          <w:lang w:val="pt_PT" w:bidi="pt_PT"/>
        </w:rPr>
        <w:t>,</w:t>
      </w:r>
      <w:r>
        <w:rPr>
          <w:lang w:val="pt_PT" w:bidi="pt_PT"/>
        </w:rPr>
        <w:t xml:space="preserve"> as espigas de trigo</w:t>
      </w:r>
      <w:r>
        <w:rPr>
          <w:i/>
          <w:lang w:val="pt_PT" w:bidi="pt_PT"/>
        </w:rPr>
        <w:t>,</w:t>
      </w:r>
      <w:r>
        <w:rPr>
          <w:lang w:val="pt_PT" w:bidi="pt_PT"/>
        </w:rPr>
        <w:t xml:space="preserve"> e o grão maduro descrevem estágios normais no crescimento de uma semente.</w:t>
      </w:r>
      <w:r>
        <w:rPr>
          <w:lang w:val="pt_PT" w:bidi="pt_PT"/>
        </w:rPr>
      </w:r>
      <w:r>
        <w:rPr>
          <w:lang w:val="pt_PT" w:bidi="pt_PT"/>
        </w:rPr>
      </w:r>
    </w:p>
    <w:p>
      <w:pPr/>
      <w:r>
        <w:rPr>
          <w:lang w:val="pt_PT" w:bidi="pt_PT"/>
        </w:rPr>
      </w:r>
    </w:p>
    <w:p>
      <w:pPr>
        <w:pStyle w:val="Heading2"/>
      </w:pPr>
      <w:r>
        <w:rPr>
          <w:lang w:val="pt_PT" w:bidi="pt_PT"/>
        </w:rPr>
        <w:t>Marcos 4.26–34</w:t>
      </w:r>
      <w:r>
        <w:rPr>
          <w:lang w:val="pt_PT" w:bidi="pt_PT"/>
        </w:rPr>
      </w:r>
    </w:p>
    <w:p>
      <w:pPr/>
      <w:r>
        <w:rPr>
          <w:lang w:val="pt_PT" w:bidi="pt_PT"/>
        </w:rPr>
      </w:r>
      <w:r>
        <w:rPr>
          <w:lang w:val="pt_PT" w:bidi="pt_PT"/>
        </w:rPr>
        <w:t xml:space="preserve">Marcos agora dá parábolas adicionais sobre sementes (cp. </w:t>
      </w:r>
      <w:r>
        <w:rPr>
          <w:lang w:val="pt_PT" w:bidi="pt_PT"/>
        </w:rPr>
        <w:t>4.3–20</w:t>
      </w:r>
      <w:r>
        <w:rPr>
          <w:lang w:val="pt_PT" w:bidi="pt_PT"/>
        </w:rPr>
        <w:t>). Seu tema comum é o segredo do Reino de Deus (</w:t>
      </w:r>
      <w:r>
        <w:rPr>
          <w:lang w:val="pt_PT" w:bidi="pt_PT"/>
        </w:rPr>
        <w:t>4.11</w:t>
      </w:r>
      <w:r>
        <w:rPr>
          <w:lang w:val="pt_PT" w:bidi="pt_PT"/>
        </w:rPr>
        <w:t>). As parábolas do crescimento secreto da semente (</w:t>
      </w:r>
      <w:r>
        <w:rPr>
          <w:lang w:val="pt_PT" w:bidi="pt_PT"/>
        </w:rPr>
        <w:t>4.26–29</w:t>
      </w:r>
      <w:r>
        <w:rPr>
          <w:lang w:val="pt_PT" w:bidi="pt_PT"/>
        </w:rPr>
        <w:t>) e do grão de mostarda (</w:t>
      </w:r>
      <w:r>
        <w:rPr>
          <w:lang w:val="pt_PT" w:bidi="pt_PT"/>
        </w:rPr>
        <w:t>4.30–32</w:t>
      </w:r>
      <w:r>
        <w:rPr>
          <w:lang w:val="pt_PT" w:bidi="pt_PT"/>
        </w:rPr>
        <w:t>) descrevem diferentes estágios do processo de crescimento da semente. O Reino de Deus está escondido (</w:t>
      </w:r>
      <w:r>
        <w:rPr>
          <w:lang w:val="pt_PT" w:bidi="pt_PT"/>
        </w:rPr>
        <w:t>4.21</w:t>
      </w:r>
      <w:r>
        <w:rPr>
          <w:lang w:val="pt_PT" w:bidi="pt_PT"/>
        </w:rPr>
        <w:t>), mas o crescimento é certo (</w:t>
      </w:r>
      <w:r>
        <w:rPr>
          <w:lang w:val="pt_PT" w:bidi="pt_PT"/>
        </w:rPr>
        <w:t>4.26–29</w:t>
      </w:r>
      <w:r>
        <w:rPr>
          <w:lang w:val="pt_PT" w:bidi="pt_PT"/>
        </w:rPr>
        <w:t>) e o resultado será glorioso (</w:t>
      </w:r>
      <w:r>
        <w:rPr>
          <w:lang w:val="pt_PT" w:bidi="pt_PT"/>
        </w:rPr>
        <w:t>4.32</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4.29</w:t>
      </w:r>
      <w:r>
        <w:rPr>
          <w:lang w:val="pt_PT" w:bidi="pt_PT"/>
        </w:rPr>
      </w:r>
    </w:p>
    <w:p>
      <w:pPr/>
      <w:r>
        <w:rPr>
          <w:lang w:val="pt_PT" w:bidi="pt_PT"/>
        </w:rPr>
      </w:r>
      <w:r>
        <w:rPr>
          <w:lang w:val="pt_PT" w:bidi="pt_PT"/>
        </w:rPr>
        <w:t>O tempo da colheita é análogo à inauguração final do Reino de Deus. Uma foice é um símbolo frequente do juízo final (</w:t>
      </w:r>
      <w:r>
        <w:rPr>
          <w:lang w:val="pt_PT" w:bidi="pt_PT"/>
        </w:rPr>
        <w:t>Jr 50.16</w:t>
      </w:r>
      <w:r>
        <w:rPr>
          <w:lang w:val="pt_PT" w:bidi="pt_PT"/>
        </w:rPr>
        <w:t xml:space="preserve">; </w:t>
      </w:r>
      <w:r>
        <w:rPr>
          <w:lang w:val="pt_PT" w:bidi="pt_PT"/>
        </w:rPr>
        <w:t>Jl 3.13</w:t>
      </w:r>
      <w:r>
        <w:rPr>
          <w:lang w:val="pt_PT" w:bidi="pt_PT"/>
        </w:rPr>
        <w:t xml:space="preserve">; </w:t>
      </w:r>
      <w:r>
        <w:rPr>
          <w:lang w:val="pt_PT" w:bidi="pt_PT"/>
        </w:rPr>
        <w:t>Ap 14.14–19</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4.30–32</w:t>
      </w:r>
      <w:r>
        <w:rPr>
          <w:lang w:val="pt_PT" w:bidi="pt_PT"/>
        </w:rPr>
      </w:r>
    </w:p>
    <w:p>
      <w:pPr/>
      <w:r>
        <w:rPr>
          <w:lang w:val="pt_PT" w:bidi="pt_PT"/>
        </w:rPr>
      </w:r>
      <w:r>
        <w:rPr>
          <w:lang w:val="pt_PT" w:bidi="pt_PT"/>
        </w:rPr>
        <w:t xml:space="preserve">Jesus contrasta um começo muito pequeno com um grande resultado. O grão de mostarda é proverbialmente pequeno (ver </w:t>
      </w:r>
      <w:r>
        <w:rPr>
          <w:lang w:val="pt_PT" w:bidi="pt_PT"/>
        </w:rPr>
        <w:t>Mt 17.20</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4.33–34</w:t>
      </w:r>
      <w:r>
        <w:rPr>
          <w:lang w:val="pt_PT" w:bidi="pt_PT"/>
        </w:rPr>
      </w:r>
    </w:p>
    <w:p>
      <w:pPr/>
      <w:r>
        <w:rPr>
          <w:lang w:val="pt_PT" w:bidi="pt_PT"/>
        </w:rPr>
      </w:r>
      <w:r>
        <w:rPr>
          <w:lang w:val="pt_PT" w:bidi="pt_PT"/>
        </w:rPr>
        <w:t xml:space="preserve">O resumo de Marcos desta seção indica que </w:t>
      </w:r>
      <w:r>
        <w:rPr>
          <w:lang w:val="pt_PT" w:bidi="pt_PT"/>
        </w:rPr>
        <w:t>4.3–32</w:t>
      </w:r>
      <w:r>
        <w:rPr>
          <w:lang w:val="pt_PT" w:bidi="pt_PT"/>
        </w:rPr>
        <w:t xml:space="preserve"> é uma coleção de parábolas, não uma descrição cronológica do ensino de Jesus em um dia específico. • A explicação privada de Jesus das parábolas aos discípulos mostra que eles não eram estranhos, mesmo que às vezes não entendessem completamente (cp. </w:t>
      </w:r>
      <w:r>
        <w:rPr>
          <w:lang w:val="pt_PT" w:bidi="pt_PT"/>
        </w:rPr>
        <w:t>4.13</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4.35–41</w:t>
      </w:r>
      <w:r>
        <w:rPr>
          <w:lang w:val="pt_PT" w:bidi="pt_PT"/>
        </w:rPr>
      </w:r>
    </w:p>
    <w:p>
      <w:pPr/>
      <w:r>
        <w:rPr>
          <w:lang w:val="pt_PT" w:bidi="pt_PT"/>
        </w:rPr>
      </w:r>
      <w:r>
        <w:rPr>
          <w:lang w:val="pt_PT" w:bidi="pt_PT"/>
        </w:rPr>
        <w:t>Este trecho foca na grandeza de Jesus Cristo, o Filho de Deus. A autoridade de Jesus sobre as forças naturais demonstrou sua divindade. • do outro lado: O lado leste do Mar da Galileia era a região dos gerasenos (</w:t>
      </w:r>
      <w:r>
        <w:rPr>
          <w:lang w:val="pt_PT" w:bidi="pt_PT"/>
        </w:rPr>
        <w:t>5.1</w:t>
      </w:r>
      <w:r>
        <w:rPr>
          <w:lang w:val="pt_PT" w:bidi="pt_PT"/>
        </w:rPr>
        <w:t>). • O fato de outros barcos seguirem mostra a fama de Jesus.</w:t>
      </w:r>
      <w:r>
        <w:rPr>
          <w:lang w:val="pt_PT" w:bidi="pt_PT"/>
        </w:rPr>
      </w:r>
      <w:r>
        <w:rPr>
          <w:lang w:val="pt_PT" w:bidi="pt_PT"/>
        </w:rPr>
      </w:r>
    </w:p>
    <w:p>
      <w:pPr/>
      <w:r>
        <w:rPr>
          <w:lang w:val="pt_PT" w:bidi="pt_PT"/>
        </w:rPr>
      </w:r>
    </w:p>
    <w:p>
      <w:pPr>
        <w:pStyle w:val="Heading2"/>
      </w:pPr>
      <w:r>
        <w:rPr>
          <w:lang w:val="pt_PT" w:bidi="pt_PT"/>
        </w:rPr>
        <w:t>Marcos 4.35–5.43</w:t>
      </w:r>
      <w:r>
        <w:rPr>
          <w:lang w:val="pt_PT" w:bidi="pt_PT"/>
        </w:rPr>
      </w:r>
    </w:p>
    <w:p>
      <w:pPr/>
      <w:r>
        <w:rPr>
          <w:lang w:val="pt_PT" w:bidi="pt_PT"/>
        </w:rPr>
      </w:r>
      <w:r>
        <w:rPr>
          <w:lang w:val="pt_PT" w:bidi="pt_PT"/>
        </w:rPr>
        <w:t>As três histórias de milagres nesta seção estão conectadas por um local compartilhado (o Mar da Galileia), a presença dos discípulos, o uso de um barco e um tema comum, Quem é este homem? (</w:t>
      </w:r>
      <w:r>
        <w:rPr>
          <w:lang w:val="pt_PT" w:bidi="pt_PT"/>
        </w:rPr>
        <w:t>4.41</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4.38</w:t>
      </w:r>
      <w:r>
        <w:rPr>
          <w:lang w:val="pt_PT" w:bidi="pt_PT"/>
        </w:rPr>
      </w:r>
    </w:p>
    <w:p>
      <w:pPr/>
      <w:r>
        <w:rPr>
          <w:lang w:val="pt_PT" w:bidi="pt_PT"/>
        </w:rPr>
      </w:r>
      <w:r>
        <w:rPr>
          <w:lang w:val="pt_PT" w:bidi="pt_PT"/>
        </w:rPr>
        <w:t xml:space="preserve"> Jesus provavelmente estava dormindo embaixo da proa, usando um saco de areia de lastro como travesseiro. Em 1986, um barco datado da época de Jesus foi descoberto na lama perto da margem noroeste do Mar da Galileia. Ele tem 8,08 metros de comprimento, 2,29 metros de largura e 1,38 metros de profundidade, com uma proa elevada. Podia transportar até quinze pessoas.</w:t>
      </w:r>
      <w:r>
        <w:rPr>
          <w:lang w:val="pt_PT" w:bidi="pt_PT"/>
        </w:rPr>
      </w:r>
      <w:r>
        <w:rPr>
          <w:lang w:val="pt_PT" w:bidi="pt_PT"/>
        </w:rPr>
      </w:r>
    </w:p>
    <w:p>
      <w:pPr/>
      <w:r>
        <w:rPr>
          <w:lang w:val="pt_PT" w:bidi="pt_PT"/>
        </w:rPr>
      </w:r>
    </w:p>
    <w:p>
      <w:pPr>
        <w:pStyle w:val="Heading2"/>
      </w:pPr>
      <w:r>
        <w:rPr>
          <w:lang w:val="pt_PT" w:bidi="pt_PT"/>
        </w:rPr>
        <w:t>Marcos 4.39–40</w:t>
      </w:r>
      <w:r>
        <w:rPr>
          <w:lang w:val="pt_PT" w:bidi="pt_PT"/>
        </w:rPr>
      </w:r>
    </w:p>
    <w:p>
      <w:pPr/>
      <w:r>
        <w:rPr>
          <w:lang w:val="pt_PT" w:bidi="pt_PT"/>
        </w:rPr>
      </w:r>
      <w:r>
        <w:rPr>
          <w:lang w:val="pt_PT" w:bidi="pt_PT"/>
        </w:rPr>
        <w:t>Os discípulos ainda não tinham fé em Jesus (</w:t>
      </w:r>
      <w:r>
        <w:rPr>
          <w:lang w:val="pt_PT" w:bidi="pt_PT"/>
        </w:rPr>
        <w:t>4.41</w:t>
      </w:r>
      <w:r>
        <w:rPr>
          <w:lang w:val="pt_PT" w:bidi="pt_PT"/>
        </w:rPr>
        <w:t>), apesar das inúmeras oportunidades que tiveram para experimentar seu poder e autoridade (</w:t>
      </w:r>
      <w:r>
        <w:rPr>
          <w:lang w:val="pt_PT" w:bidi="pt_PT"/>
        </w:rPr>
        <w:t>1.21–34</w:t>
      </w:r>
      <w:r>
        <w:rPr>
          <w:lang w:val="pt_PT" w:bidi="pt_PT"/>
        </w:rPr>
        <w:t xml:space="preserve">, </w:t>
      </w:r>
      <w:r>
        <w:rPr>
          <w:lang w:val="pt_PT" w:bidi="pt_PT"/>
        </w:rPr>
        <w:t>40–45</w:t>
      </w:r>
      <w:r>
        <w:rPr>
          <w:lang w:val="pt_PT" w:bidi="pt_PT"/>
        </w:rPr>
        <w:t xml:space="preserve">; </w:t>
      </w:r>
      <w:r>
        <w:rPr>
          <w:lang w:val="pt_PT" w:bidi="pt_PT"/>
        </w:rPr>
        <w:t>2.1–12</w:t>
      </w:r>
      <w:r>
        <w:rPr>
          <w:lang w:val="pt_PT" w:bidi="pt_PT"/>
        </w:rPr>
        <w:t xml:space="preserve">; </w:t>
      </w:r>
      <w:r>
        <w:rPr>
          <w:lang w:val="pt_PT" w:bidi="pt_PT"/>
        </w:rPr>
        <w:t>3.1–5</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4.41</w:t>
      </w:r>
      <w:r>
        <w:rPr>
          <w:lang w:val="pt_PT" w:bidi="pt_PT"/>
        </w:rPr>
      </w:r>
    </w:p>
    <w:p>
      <w:pPr/>
      <w:r>
        <w:rPr>
          <w:lang w:val="pt_PT" w:bidi="pt_PT"/>
        </w:rPr>
      </w:r>
      <w:r>
        <w:rPr>
          <w:lang w:val="pt_PT" w:bidi="pt_PT"/>
        </w:rPr>
        <w:t>Os discípulos estavam completamente apavorados — uma resposta frequente a Jesus em Marcos (</w:t>
      </w:r>
      <w:r>
        <w:rPr>
          <w:lang w:val="pt_PT" w:bidi="pt_PT"/>
        </w:rPr>
        <w:t>5.15</w:t>
      </w:r>
      <w:r>
        <w:rPr>
          <w:lang w:val="pt_PT" w:bidi="pt_PT"/>
        </w:rPr>
        <w:t xml:space="preserve">, </w:t>
      </w:r>
      <w:r>
        <w:rPr>
          <w:lang w:val="pt_PT" w:bidi="pt_PT"/>
        </w:rPr>
        <w:t>33</w:t>
      </w:r>
      <w:r>
        <w:rPr>
          <w:lang w:val="pt_PT" w:bidi="pt_PT"/>
        </w:rPr>
        <w:t xml:space="preserve">; </w:t>
      </w:r>
      <w:r>
        <w:rPr>
          <w:lang w:val="pt_PT" w:bidi="pt_PT"/>
        </w:rPr>
        <w:t>6.50</w:t>
      </w:r>
      <w:r>
        <w:rPr>
          <w:lang w:val="pt_PT" w:bidi="pt_PT"/>
        </w:rPr>
        <w:t xml:space="preserve">; </w:t>
      </w:r>
      <w:r>
        <w:rPr>
          <w:lang w:val="pt_PT" w:bidi="pt_PT"/>
        </w:rPr>
        <w:t>9.32</w:t>
      </w:r>
      <w:r>
        <w:rPr>
          <w:lang w:val="pt_PT" w:bidi="pt_PT"/>
        </w:rPr>
        <w:t xml:space="preserve">; </w:t>
      </w:r>
      <w:r>
        <w:rPr>
          <w:lang w:val="pt_PT" w:bidi="pt_PT"/>
        </w:rPr>
        <w:t>10.32</w:t>
      </w:r>
      <w:r>
        <w:rPr>
          <w:lang w:val="pt_PT" w:bidi="pt_PT"/>
        </w:rPr>
        <w:t xml:space="preserve">; </w:t>
      </w:r>
      <w:r>
        <w:rPr>
          <w:lang w:val="pt_PT" w:bidi="pt_PT"/>
        </w:rPr>
        <w:t>11.18</w:t>
      </w:r>
      <w:r>
        <w:rPr>
          <w:lang w:val="pt_PT" w:bidi="pt_PT"/>
        </w:rPr>
        <w:t xml:space="preserve">; </w:t>
      </w:r>
      <w:r>
        <w:rPr>
          <w:lang w:val="pt_PT" w:bidi="pt_PT"/>
        </w:rPr>
        <w:t>16.8</w:t>
      </w:r>
      <w:r>
        <w:rPr>
          <w:lang w:val="pt_PT" w:bidi="pt_PT"/>
        </w:rPr>
        <w:t>). • Quem é este homem? Os leitores já sabem que Jesus é o Messias, o Filho de Deus (</w:t>
      </w:r>
      <w:r>
        <w:rPr>
          <w:lang w:val="pt_PT" w:bidi="pt_PT"/>
        </w:rPr>
        <w:t>1.1</w:t>
      </w:r>
      <w:r>
        <w:rPr>
          <w:lang w:val="pt_PT" w:bidi="pt_PT"/>
        </w:rPr>
        <w:t>,</w:t>
      </w:r>
      <w:r>
        <w:rPr>
          <w:lang w:val="pt_PT" w:bidi="pt_PT"/>
        </w:rPr>
        <w:t>11</w:t>
      </w:r>
      <w:r>
        <w:rPr>
          <w:lang w:val="pt_PT" w:bidi="pt_PT"/>
        </w:rPr>
        <w:t>,</w:t>
      </w:r>
      <w:r>
        <w:rPr>
          <w:lang w:val="pt_PT" w:bidi="pt_PT"/>
        </w:rPr>
        <w:t>24</w:t>
      </w:r>
      <w:r>
        <w:rPr>
          <w:lang w:val="pt_PT" w:bidi="pt_PT"/>
        </w:rPr>
        <w:t xml:space="preserve">; </w:t>
      </w:r>
      <w:r>
        <w:rPr>
          <w:lang w:val="pt_PT" w:bidi="pt_PT"/>
        </w:rPr>
        <w:t>3.11</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5.1</w:t>
      </w:r>
      <w:r>
        <w:rPr>
          <w:lang w:val="pt_PT" w:bidi="pt_PT"/>
        </w:rPr>
      </w:r>
    </w:p>
    <w:p>
      <w:pPr/>
      <w:r>
        <w:rPr>
          <w:lang w:val="pt_PT" w:bidi="pt_PT"/>
        </w:rPr>
      </w:r>
      <w:r>
        <w:rPr>
          <w:lang w:val="pt_PT" w:bidi="pt_PT"/>
        </w:rPr>
        <w:t>A região dos gerasenos: Problemas textuais e geográficos tornam a localização exata incerta. Evidências de manuscritos apoiam Gerasa, uma cidade nesta região localizada a sessenta quilômetros a sudeste do Mar da Galileia (</w:t>
      </w:r>
      <w:r>
        <w:rPr>
          <w:lang w:val="pt_PT" w:bidi="pt_PT"/>
        </w:rPr>
        <w:t>5.13</w:t>
      </w:r>
      <w:r>
        <w:rPr>
          <w:lang w:val="pt_PT" w:bidi="pt_PT"/>
        </w:rPr>
        <w:t>). Alguns manuscritos leem “Gadarenos”; Gadara estava a oito quilômetros a sudeste do Mar da Galileia. Alguns poucos manuscritos leem “Gergesenos”; a cidade de Gergesa estava localizada em uma margem íngreme na costa leste do Mar da Galileia.</w:t>
      </w:r>
      <w:r>
        <w:rPr>
          <w:lang w:val="pt_PT" w:bidi="pt_PT"/>
        </w:rPr>
      </w:r>
      <w:r>
        <w:rPr>
          <w:lang w:val="pt_PT" w:bidi="pt_PT"/>
        </w:rPr>
      </w:r>
    </w:p>
    <w:p>
      <w:pPr/>
      <w:r>
        <w:rPr>
          <w:lang w:val="pt_PT" w:bidi="pt_PT"/>
        </w:rPr>
      </w:r>
    </w:p>
    <w:p>
      <w:pPr>
        <w:pStyle w:val="Heading2"/>
      </w:pPr>
      <w:r>
        <w:rPr>
          <w:lang w:val="pt_PT" w:bidi="pt_PT"/>
        </w:rPr>
        <w:t>Marcos 5.1–20</w:t>
      </w:r>
      <w:r>
        <w:rPr>
          <w:lang w:val="pt_PT" w:bidi="pt_PT"/>
        </w:rPr>
      </w:r>
    </w:p>
    <w:p>
      <w:pPr/>
      <w:r>
        <w:rPr>
          <w:lang w:val="pt_PT" w:bidi="pt_PT"/>
        </w:rPr>
      </w:r>
      <w:r>
        <w:rPr>
          <w:lang w:val="pt_PT" w:bidi="pt_PT"/>
        </w:rPr>
        <w:t xml:space="preserve">Jesus e os discípulos chegaram ao outro lado do lago, completando a jornada iniciada em </w:t>
      </w:r>
      <w:r>
        <w:rPr>
          <w:lang w:val="pt_PT" w:bidi="pt_PT"/>
        </w:rPr>
        <w:t>4.35</w:t>
      </w:r>
      <w:r>
        <w:rPr>
          <w:lang w:val="pt_PT" w:bidi="pt_PT"/>
        </w:rPr>
        <w:t xml:space="preserve">. Como em </w:t>
      </w:r>
      <w:r>
        <w:rPr>
          <w:lang w:val="pt_PT" w:bidi="pt_PT"/>
        </w:rPr>
        <w:t>1.21–28</w:t>
      </w:r>
      <w:r>
        <w:rPr>
          <w:lang w:val="pt_PT" w:bidi="pt_PT"/>
        </w:rPr>
        <w:t xml:space="preserve"> e </w:t>
      </w:r>
      <w:r>
        <w:rPr>
          <w:lang w:val="pt_PT" w:bidi="pt_PT"/>
        </w:rPr>
        <w:t>3.11</w:t>
      </w:r>
      <w:r>
        <w:rPr>
          <w:lang w:val="pt_PT" w:bidi="pt_PT"/>
        </w:rPr>
        <w:t>, os demônios realmente reconheceram (</w:t>
      </w:r>
      <w:r>
        <w:rPr>
          <w:lang w:val="pt_PT" w:bidi="pt_PT"/>
        </w:rPr>
        <w:t>1.34</w:t>
      </w:r>
      <w:r>
        <w:rPr>
          <w:lang w:val="pt_PT" w:bidi="pt_PT"/>
        </w:rPr>
        <w:t xml:space="preserve">) que Jesus era o Filho do Deus Altíssimo. Pela primeira vez no Evangelho de Marcos, um gentio foi o destinatário do ministério de cura de Jesus (veja a </w:t>
      </w:r>
      <w:r>
        <w:rPr>
          <w:lang w:val="pt_PT" w:bidi="pt_PT"/>
        </w:rPr>
        <w:t>nota de estudo em 5.10–13</w:t>
      </w:r>
      <w:r>
        <w:rPr>
          <w:lang w:val="pt_PT" w:bidi="pt_PT"/>
        </w:rPr>
        <w:t xml:space="preserve">; cp. </w:t>
      </w:r>
      <w:r>
        <w:rPr>
          <w:lang w:val="pt_PT" w:bidi="pt_PT"/>
        </w:rPr>
        <w:t>7.24–30</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5.2–5</w:t>
      </w:r>
      <w:r>
        <w:rPr>
          <w:lang w:val="pt_PT" w:bidi="pt_PT"/>
        </w:rPr>
      </w:r>
    </w:p>
    <w:p>
      <w:pPr/>
      <w:r>
        <w:rPr>
          <w:lang w:val="pt_PT" w:bidi="pt_PT"/>
        </w:rPr>
      </w:r>
      <w:r>
        <w:rPr>
          <w:lang w:val="pt_PT" w:bidi="pt_PT"/>
        </w:rPr>
        <w:t>Marcos foca em Jesus. O espírito maligno tinha grande força, mas a autoridade de Jesus era ainda maior (</w:t>
      </w:r>
      <w:r>
        <w:rPr>
          <w:lang w:val="pt_PT" w:bidi="pt_PT"/>
        </w:rPr>
        <w:t>5.6–13</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5.6–8</w:t>
      </w:r>
      <w:r>
        <w:rPr>
          <w:lang w:val="pt_PT" w:bidi="pt_PT"/>
        </w:rPr>
      </w:r>
    </w:p>
    <w:p>
      <w:pPr/>
      <w:r>
        <w:rPr>
          <w:lang w:val="pt_PT" w:bidi="pt_PT"/>
        </w:rPr>
      </w:r>
      <w:r>
        <w:rPr>
          <w:lang w:val="pt_PT" w:bidi="pt_PT"/>
        </w:rPr>
        <w:t>Apesar da condição horrível do homem, a vinda de Jesus lhe proporcionou um vislumbre de esperança; ele correu e se ajoelhou diante de Jesus, buscando ajuda. • Filho do Deus Altíssimo: os espíritos malignos conhecem a verdadeira identidade de Jesus (</w:t>
      </w:r>
      <w:r>
        <w:rPr>
          <w:lang w:val="pt_PT" w:bidi="pt_PT"/>
        </w:rPr>
        <w:t>1.24</w:t>
      </w:r>
      <w:r>
        <w:rPr>
          <w:lang w:val="pt_PT" w:bidi="pt_PT"/>
        </w:rPr>
        <w:t>,</w:t>
      </w:r>
      <w:r>
        <w:rPr>
          <w:lang w:val="pt_PT" w:bidi="pt_PT"/>
        </w:rPr>
        <w:t>34</w:t>
      </w:r>
      <w:r>
        <w:rPr>
          <w:lang w:val="pt_PT" w:bidi="pt_PT"/>
        </w:rPr>
        <w:t xml:space="preserve">; </w:t>
      </w:r>
      <w:r>
        <w:rPr>
          <w:lang w:val="pt_PT" w:bidi="pt_PT"/>
        </w:rPr>
        <w:t>3.11</w:t>
      </w:r>
      <w:r>
        <w:rPr>
          <w:lang w:val="pt_PT" w:bidi="pt_PT"/>
        </w:rPr>
        <w:t>). • Não houve dificuldade; Jesus estava no comando e o espírito maligno obedeceu ao Mestre. A tortura é o julgamento final que aguarda os espíritos malignos (</w:t>
      </w:r>
      <w:r>
        <w:rPr>
          <w:lang w:val="pt_PT" w:bidi="pt_PT"/>
        </w:rPr>
        <w:t>Mt 8.29</w:t>
      </w:r>
      <w:r>
        <w:rPr>
          <w:lang w:val="pt_PT" w:bidi="pt_PT"/>
        </w:rPr>
        <w:t xml:space="preserve">; </w:t>
      </w:r>
      <w:r>
        <w:rPr>
          <w:lang w:val="pt_PT" w:bidi="pt_PT"/>
        </w:rPr>
        <w:t>Lc 8.31</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5.9</w:t>
      </w:r>
      <w:r>
        <w:rPr>
          <w:lang w:val="pt_PT" w:bidi="pt_PT"/>
        </w:rPr>
      </w:r>
    </w:p>
    <w:p>
      <w:pPr/>
      <w:r>
        <w:rPr>
          <w:lang w:val="pt_PT" w:bidi="pt_PT"/>
        </w:rPr>
      </w:r>
      <w:r>
        <w:rPr>
          <w:lang w:val="pt_PT" w:bidi="pt_PT"/>
        </w:rPr>
        <w:t>Uma legião era uma unidade militar romana de 5.000 a 6.000 homens. Aqui descreve a presença de muitos espíritos malignos.</w:t>
      </w:r>
      <w:r>
        <w:rPr>
          <w:lang w:val="pt_PT" w:bidi="pt_PT"/>
        </w:rPr>
      </w:r>
      <w:r>
        <w:rPr>
          <w:lang w:val="pt_PT" w:bidi="pt_PT"/>
        </w:rPr>
      </w:r>
    </w:p>
    <w:p>
      <w:pPr/>
      <w:r>
        <w:rPr>
          <w:lang w:val="pt_PT" w:bidi="pt_PT"/>
        </w:rPr>
      </w:r>
    </w:p>
    <w:p>
      <w:pPr>
        <w:pStyle w:val="Heading2"/>
      </w:pPr>
      <w:r>
        <w:rPr>
          <w:lang w:val="pt_PT" w:bidi="pt_PT"/>
        </w:rPr>
        <w:t>Marcos 5.10–13</w:t>
      </w:r>
      <w:r>
        <w:rPr>
          <w:lang w:val="pt_PT" w:bidi="pt_PT"/>
        </w:rPr>
      </w:r>
    </w:p>
    <w:p>
      <w:pPr/>
      <w:r>
        <w:rPr>
          <w:lang w:val="pt_PT" w:bidi="pt_PT"/>
        </w:rPr>
      </w:r>
      <w:r>
        <w:rPr>
          <w:lang w:val="pt_PT" w:bidi="pt_PT"/>
        </w:rPr>
        <w:t>A súplica persistente dos espíritos mostra o domínio de Jesus sobre eles. Jesus os permitiu entrar em um rebanho com cerca de 2.000 porcos</w:t>
      </w:r>
      <w:r>
        <w:rPr>
          <w:i/>
          <w:lang w:val="pt_PT" w:bidi="pt_PT"/>
        </w:rPr>
        <w:t>,</w:t>
      </w:r>
      <w:r>
        <w:rPr>
          <w:lang w:val="pt_PT" w:bidi="pt_PT"/>
        </w:rPr>
        <w:t xml:space="preserve"> cuja presença marca este como território gentio. Alguns se concentraram na perda econômica dos porcos ou especularam sobre por que Jesus deixou os demônios destruí-los, mas Marcos e seus leitores estavam interessados em como Jesus salvou o homem.</w:t>
      </w:r>
      <w:r>
        <w:rPr>
          <w:lang w:val="pt_PT" w:bidi="pt_PT"/>
        </w:rPr>
      </w:r>
      <w:r>
        <w:rPr>
          <w:lang w:val="pt_PT" w:bidi="pt_PT"/>
        </w:rPr>
      </w:r>
    </w:p>
    <w:p>
      <w:pPr/>
      <w:r>
        <w:rPr>
          <w:lang w:val="pt_PT" w:bidi="pt_PT"/>
        </w:rPr>
      </w:r>
    </w:p>
    <w:p>
      <w:pPr>
        <w:pStyle w:val="Heading2"/>
      </w:pPr>
      <w:r>
        <w:rPr>
          <w:lang w:val="pt_PT" w:bidi="pt_PT"/>
        </w:rPr>
        <w:t>Marcos 5.15–16</w:t>
      </w:r>
      <w:r>
        <w:rPr>
          <w:lang w:val="pt_PT" w:bidi="pt_PT"/>
        </w:rPr>
      </w:r>
    </w:p>
    <w:p>
      <w:pPr/>
      <w:r>
        <w:rPr>
          <w:lang w:val="pt_PT" w:bidi="pt_PT"/>
        </w:rPr>
      </w:r>
      <w:r>
        <w:rPr>
          <w:lang w:val="pt_PT" w:bidi="pt_PT"/>
        </w:rPr>
        <w:t>O contraste entre a condição anterior e atual do homem que havia sido possuído era um testemunho do poder salvador de Jesus.</w:t>
      </w:r>
      <w:r>
        <w:rPr>
          <w:lang w:val="pt_PT" w:bidi="pt_PT"/>
        </w:rPr>
      </w:r>
      <w:r>
        <w:rPr>
          <w:lang w:val="pt_PT" w:bidi="pt_PT"/>
        </w:rPr>
      </w:r>
    </w:p>
    <w:p>
      <w:pPr/>
      <w:r>
        <w:rPr>
          <w:lang w:val="pt_PT" w:bidi="pt_PT"/>
        </w:rPr>
      </w:r>
    </w:p>
    <w:p>
      <w:pPr>
        <w:pStyle w:val="Heading2"/>
      </w:pPr>
      <w:r>
        <w:rPr>
          <w:lang w:val="pt_PT" w:bidi="pt_PT"/>
        </w:rPr>
        <w:t>Marcos 5.17</w:t>
      </w:r>
      <w:r>
        <w:rPr>
          <w:lang w:val="pt_PT" w:bidi="pt_PT"/>
        </w:rPr>
      </w:r>
    </w:p>
    <w:p>
      <w:pPr/>
      <w:r>
        <w:rPr>
          <w:lang w:val="pt_PT" w:bidi="pt_PT"/>
        </w:rPr>
      </w:r>
      <w:r>
        <w:rPr>
          <w:lang w:val="pt_PT" w:bidi="pt_PT"/>
        </w:rPr>
        <w:t xml:space="preserve">As pessoas assustadas pediram a Jesus para ir embora. Medo e espanto são respostas frequentes aos atos poderosos de Jesus (cp. </w:t>
      </w:r>
      <w:r>
        <w:rPr>
          <w:lang w:val="pt_PT" w:bidi="pt_PT"/>
        </w:rPr>
        <w:t>1.22</w:t>
      </w:r>
      <w:r>
        <w:rPr>
          <w:lang w:val="pt_PT" w:bidi="pt_PT"/>
        </w:rPr>
        <w:t>,</w:t>
      </w:r>
      <w:r>
        <w:rPr>
          <w:lang w:val="pt_PT" w:bidi="pt_PT"/>
        </w:rPr>
        <w:t>27</w:t>
      </w:r>
      <w:r>
        <w:rPr>
          <w:lang w:val="pt_PT" w:bidi="pt_PT"/>
        </w:rPr>
        <w:t xml:space="preserve">; </w:t>
      </w:r>
      <w:r>
        <w:rPr>
          <w:lang w:val="pt_PT" w:bidi="pt_PT"/>
        </w:rPr>
        <w:t>2.12</w:t>
      </w:r>
      <w:r>
        <w:rPr>
          <w:lang w:val="pt_PT" w:bidi="pt_PT"/>
        </w:rPr>
        <w:t xml:space="preserve">; </w:t>
      </w:r>
      <w:r>
        <w:rPr>
          <w:lang w:val="pt_PT" w:bidi="pt_PT"/>
        </w:rPr>
        <w:t>4.41</w:t>
      </w:r>
      <w:r>
        <w:rPr>
          <w:lang w:val="pt_PT" w:bidi="pt_PT"/>
        </w:rPr>
        <w:t xml:space="preserve">; </w:t>
      </w:r>
      <w:r>
        <w:rPr>
          <w:lang w:val="pt_PT" w:bidi="pt_PT"/>
        </w:rPr>
        <w:t>6.50–51</w:t>
      </w:r>
      <w:r>
        <w:rPr>
          <w:lang w:val="pt_PT" w:bidi="pt_PT"/>
        </w:rPr>
        <w:t xml:space="preserve">). A resposta à obra salvadora de Jesus variava (cp. </w:t>
      </w:r>
      <w:r>
        <w:rPr>
          <w:lang w:val="pt_PT" w:bidi="pt_PT"/>
        </w:rPr>
        <w:t>4.14–20</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5.18</w:t>
      </w:r>
      <w:r>
        <w:rPr>
          <w:lang w:val="pt_PT" w:bidi="pt_PT"/>
        </w:rPr>
      </w:r>
    </w:p>
    <w:p>
      <w:pPr/>
      <w:r>
        <w:rPr>
          <w:lang w:val="pt_PT" w:bidi="pt_PT"/>
        </w:rPr>
      </w:r>
      <w:r>
        <w:rPr>
          <w:lang w:val="pt_PT" w:bidi="pt_PT"/>
        </w:rPr>
        <w:t>Ao contrário de seus vizinhos (</w:t>
      </w:r>
      <w:r>
        <w:rPr>
          <w:lang w:val="pt_PT" w:bidi="pt_PT"/>
        </w:rPr>
        <w:t>5.17</w:t>
      </w:r>
      <w:r>
        <w:rPr>
          <w:lang w:val="pt_PT" w:bidi="pt_PT"/>
        </w:rPr>
        <w:t xml:space="preserve">), o homem experimentou a graça de Deus e queria ir com ele (literalmente </w:t>
      </w:r>
      <w:r>
        <w:rPr>
          <w:i/>
          <w:lang w:val="pt_PT" w:bidi="pt_PT"/>
        </w:rPr>
        <w:t>estar com ele</w:t>
      </w:r>
      <w:r>
        <w:rPr>
          <w:lang w:val="pt_PT" w:bidi="pt_PT"/>
        </w:rPr>
        <w:t xml:space="preserve">; veja </w:t>
      </w:r>
      <w:r>
        <w:rPr>
          <w:lang w:val="pt_PT" w:bidi="pt_PT"/>
        </w:rPr>
        <w:t>3.14</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5.19–20</w:t>
      </w:r>
      <w:r>
        <w:rPr>
          <w:lang w:val="pt_PT" w:bidi="pt_PT"/>
        </w:rPr>
      </w:r>
    </w:p>
    <w:p>
      <w:pPr/>
      <w:r>
        <w:rPr>
          <w:lang w:val="pt_PT" w:bidi="pt_PT"/>
        </w:rPr>
      </w:r>
      <w:r>
        <w:rPr>
          <w:lang w:val="pt_PT" w:bidi="pt_PT"/>
        </w:rPr>
        <w:t xml:space="preserve">A missão de Jesus para o homem era contar aos outros as grandes coisas que o Senhor havia feito por ele. Marcos, assim, identifica Jesus como o Senhor. • conte-lhes tudo: Ao contrário de outras ocasiões, Jesus não tentou manter sua identidade em segredo (veja </w:t>
      </w:r>
      <w:r>
        <w:rPr>
          <w:lang w:val="pt_PT" w:bidi="pt_PT"/>
        </w:rPr>
        <w:t>3.11–12</w:t>
      </w:r>
      <w:r>
        <w:rPr>
          <w:lang w:val="pt_PT" w:bidi="pt_PT"/>
        </w:rPr>
        <w:t xml:space="preserve">), talvez porque era menos perigoso nesta área gentia. • Dez Cidades: Veja a </w:t>
      </w:r>
      <w:r>
        <w:rPr>
          <w:lang w:val="pt_PT" w:bidi="pt_PT"/>
        </w:rPr>
        <w:t>nota de estudo em Mateus 4.24–25</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5.21–22</w:t>
      </w:r>
      <w:r>
        <w:rPr>
          <w:lang w:val="pt_PT" w:bidi="pt_PT"/>
        </w:rPr>
      </w:r>
    </w:p>
    <w:p>
      <w:pPr/>
      <w:r>
        <w:rPr>
          <w:lang w:val="pt_PT" w:bidi="pt_PT"/>
        </w:rPr>
      </w:r>
      <w:r>
        <w:rPr>
          <w:lang w:val="pt_PT" w:bidi="pt_PT"/>
        </w:rPr>
        <w:t xml:space="preserve">Quando Jesus chegou à Galileia no outro (ou seja, oeste) lado do lago,... um líder da sinagoga local chamado Jairo se aproximou dele. Jairo organizava os serviços de adoração na sinagoga (cp. </w:t>
      </w:r>
      <w:r>
        <w:rPr>
          <w:lang w:val="pt_PT" w:bidi="pt_PT"/>
        </w:rPr>
        <w:t>Atos 13.15</w:t>
      </w:r>
      <w:r>
        <w:rPr>
          <w:lang w:val="pt_PT" w:bidi="pt_PT"/>
        </w:rPr>
        <w:t>) e representava a comunidade judaica para o mundo exterior.</w:t>
      </w:r>
      <w:r>
        <w:rPr>
          <w:lang w:val="pt_PT" w:bidi="pt_PT"/>
        </w:rPr>
      </w:r>
      <w:r>
        <w:rPr>
          <w:lang w:val="pt_PT" w:bidi="pt_PT"/>
        </w:rPr>
      </w:r>
    </w:p>
    <w:p>
      <w:pPr/>
      <w:r>
        <w:rPr>
          <w:lang w:val="pt_PT" w:bidi="pt_PT"/>
        </w:rPr>
      </w:r>
    </w:p>
    <w:p>
      <w:pPr>
        <w:pStyle w:val="Heading2"/>
      </w:pPr>
      <w:r>
        <w:rPr>
          <w:lang w:val="pt_PT" w:bidi="pt_PT"/>
        </w:rPr>
        <w:t>Marcos 5.21–43</w:t>
      </w:r>
      <w:r>
        <w:rPr>
          <w:lang w:val="pt_PT" w:bidi="pt_PT"/>
        </w:rPr>
      </w:r>
    </w:p>
    <w:p>
      <w:pPr/>
      <w:r>
        <w:rPr>
          <w:lang w:val="pt_PT" w:bidi="pt_PT"/>
        </w:rPr>
      </w:r>
      <w:r>
        <w:rPr>
          <w:lang w:val="pt_PT" w:bidi="pt_PT"/>
        </w:rPr>
        <w:t>Dois milagres de cura estão conectados pela necessidade de fé (</w:t>
      </w:r>
      <w:r>
        <w:rPr>
          <w:lang w:val="pt_PT" w:bidi="pt_PT"/>
        </w:rPr>
        <w:t>5.34</w:t>
      </w:r>
      <w:r>
        <w:rPr>
          <w:lang w:val="pt_PT" w:bidi="pt_PT"/>
        </w:rPr>
        <w:t>,</w:t>
      </w:r>
      <w:r>
        <w:rPr>
          <w:lang w:val="pt_PT" w:bidi="pt_PT"/>
        </w:rPr>
        <w:t>36</w:t>
      </w:r>
      <w:r>
        <w:rPr>
          <w:lang w:val="pt_PT" w:bidi="pt_PT"/>
        </w:rPr>
        <w:t>). A história da filha de Jairo envolve a história da cura da mulher que tinha sangramento constante (</w:t>
      </w:r>
      <w:r>
        <w:rPr>
          <w:lang w:val="pt_PT" w:bidi="pt_PT"/>
        </w:rPr>
        <w:t>5.25–34</w:t>
      </w:r>
      <w:r>
        <w:rPr>
          <w:lang w:val="pt_PT" w:bidi="pt_PT"/>
        </w:rPr>
        <w:t>; veja a Introdução ao Livro de Marcos, “Características Literárias”), durante a qual a filha doente de Jairo morreu (</w:t>
      </w:r>
      <w:r>
        <w:rPr>
          <w:lang w:val="pt_PT" w:bidi="pt_PT"/>
        </w:rPr>
        <w:t>5.35–43</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5.23</w:t>
      </w:r>
      <w:r>
        <w:rPr>
          <w:lang w:val="pt_PT" w:bidi="pt_PT"/>
        </w:rPr>
      </w:r>
    </w:p>
    <w:p>
      <w:pPr/>
      <w:r>
        <w:rPr>
          <w:lang w:val="pt_PT" w:bidi="pt_PT"/>
        </w:rPr>
      </w:r>
      <w:r>
        <w:rPr>
          <w:lang w:val="pt_PT" w:bidi="pt_PT"/>
        </w:rPr>
        <w:t>O pai queria que Jesus a curasse fisicamente (</w:t>
      </w:r>
      <w:r>
        <w:rPr>
          <w:i/>
          <w:lang w:val="pt_PT" w:bidi="pt_PT"/>
        </w:rPr>
        <w:t>literalmente para que ela pudesse ser salva</w:t>
      </w:r>
      <w:r>
        <w:rPr>
          <w:lang w:val="pt_PT" w:bidi="pt_PT"/>
        </w:rPr>
        <w:t xml:space="preserve">; veja </w:t>
      </w:r>
      <w:r>
        <w:rPr>
          <w:lang w:val="pt_PT" w:bidi="pt_PT"/>
        </w:rPr>
        <w:t>3.4</w:t>
      </w:r>
      <w:r>
        <w:rPr>
          <w:lang w:val="pt_PT" w:bidi="pt_PT"/>
        </w:rPr>
        <w:t xml:space="preserve">; </w:t>
      </w:r>
      <w:r>
        <w:rPr>
          <w:lang w:val="pt_PT" w:bidi="pt_PT"/>
        </w:rPr>
        <w:t>5.28</w:t>
      </w:r>
      <w:r>
        <w:rPr>
          <w:lang w:val="pt_PT" w:bidi="pt_PT"/>
        </w:rPr>
        <w:t>,</w:t>
      </w:r>
      <w:r>
        <w:rPr>
          <w:lang w:val="pt_PT" w:bidi="pt_PT"/>
        </w:rPr>
        <w:t>34</w:t>
      </w:r>
      <w:r>
        <w:rPr>
          <w:lang w:val="pt_PT" w:bidi="pt_PT"/>
        </w:rPr>
        <w:t xml:space="preserve">; </w:t>
      </w:r>
      <w:r>
        <w:rPr>
          <w:lang w:val="pt_PT" w:bidi="pt_PT"/>
        </w:rPr>
        <w:t>6.56</w:t>
      </w:r>
      <w:r>
        <w:rPr>
          <w:lang w:val="pt_PT" w:bidi="pt_PT"/>
        </w:rPr>
        <w:t xml:space="preserve">; </w:t>
      </w:r>
      <w:r>
        <w:rPr>
          <w:lang w:val="pt_PT" w:bidi="pt_PT"/>
        </w:rPr>
        <w:t>10.52</w:t>
      </w:r>
      <w:r>
        <w:rPr>
          <w:lang w:val="pt_PT" w:bidi="pt_PT"/>
        </w:rPr>
        <w:t xml:space="preserve">; </w:t>
      </w:r>
      <w:r>
        <w:rPr>
          <w:lang w:val="pt_PT" w:bidi="pt_PT"/>
        </w:rPr>
        <w:t>15.30–31</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5.24–34</w:t>
      </w:r>
      <w:r>
        <w:rPr>
          <w:lang w:val="pt_PT" w:bidi="pt_PT"/>
        </w:rPr>
      </w:r>
    </w:p>
    <w:p>
      <w:pPr/>
      <w:r>
        <w:rPr>
          <w:lang w:val="pt_PT" w:bidi="pt_PT"/>
        </w:rPr>
      </w:r>
      <w:r>
        <w:rPr>
          <w:lang w:val="pt_PT" w:bidi="pt_PT"/>
        </w:rPr>
        <w:t xml:space="preserve">Enquanto Jesus vai para a casa de Jairo com uma grande multidão seguindo, Marcos apresenta uma mulher na multidão que sofria de sangramento constante. Esta condição não só trazia má saúde, mas também a tornava cerimonialmente impura e, portanto, incapaz de participar da vida normal da comunidade (veja </w:t>
      </w:r>
      <w:r>
        <w:rPr>
          <w:lang w:val="pt_PT" w:bidi="pt_PT"/>
        </w:rPr>
        <w:t>Lv 15.25–27</w:t>
      </w:r>
      <w:r>
        <w:rPr>
          <w:lang w:val="pt_PT" w:bidi="pt_PT"/>
        </w:rPr>
        <w:t>). Ela era um modelo do tipo de fé que Jairo deveria ter.</w:t>
      </w:r>
      <w:r>
        <w:rPr>
          <w:lang w:val="pt_PT" w:bidi="pt_PT"/>
        </w:rPr>
      </w:r>
      <w:r>
        <w:rPr>
          <w:lang w:val="pt_PT" w:bidi="pt_PT"/>
        </w:rPr>
      </w:r>
    </w:p>
    <w:p>
      <w:pPr/>
      <w:r>
        <w:rPr>
          <w:lang w:val="pt_PT" w:bidi="pt_PT"/>
        </w:rPr>
      </w:r>
    </w:p>
    <w:p>
      <w:pPr>
        <w:pStyle w:val="Heading2"/>
      </w:pPr>
      <w:r>
        <w:rPr>
          <w:lang w:val="pt_PT" w:bidi="pt_PT"/>
        </w:rPr>
        <w:t>Marcos 5.27–29</w:t>
      </w:r>
      <w:r>
        <w:rPr>
          <w:lang w:val="pt_PT" w:bidi="pt_PT"/>
        </w:rPr>
      </w:r>
    </w:p>
    <w:p>
      <w:pPr/>
      <w:r>
        <w:rPr>
          <w:lang w:val="pt_PT" w:bidi="pt_PT"/>
        </w:rPr>
      </w:r>
      <w:r>
        <w:rPr>
          <w:lang w:val="pt_PT" w:bidi="pt_PT"/>
        </w:rPr>
        <w:t>A fé da mulher (</w:t>
      </w:r>
      <w:r>
        <w:rPr>
          <w:lang w:val="pt_PT" w:bidi="pt_PT"/>
        </w:rPr>
        <w:t>5.34</w:t>
      </w:r>
      <w:r>
        <w:rPr>
          <w:lang w:val="pt_PT" w:bidi="pt_PT"/>
        </w:rPr>
        <w:t>) a convenceu de que apenas tocar as roupas de Jesus traria cura; isso aconteceu imediatamente.</w:t>
      </w:r>
      <w:r>
        <w:rPr>
          <w:lang w:val="pt_PT" w:bidi="pt_PT"/>
        </w:rPr>
      </w:r>
      <w:r>
        <w:rPr>
          <w:lang w:val="pt_PT" w:bidi="pt_PT"/>
        </w:rPr>
      </w:r>
    </w:p>
    <w:p>
      <w:pPr/>
      <w:r>
        <w:rPr>
          <w:lang w:val="pt_PT" w:bidi="pt_PT"/>
        </w:rPr>
      </w:r>
    </w:p>
    <w:p>
      <w:pPr>
        <w:pStyle w:val="Heading2"/>
      </w:pPr>
      <w:r>
        <w:rPr>
          <w:lang w:val="pt_PT" w:bidi="pt_PT"/>
        </w:rPr>
        <w:t>Marcos 5.33–34</w:t>
      </w:r>
      <w:r>
        <w:rPr>
          <w:lang w:val="pt_PT" w:bidi="pt_PT"/>
        </w:rPr>
      </w:r>
    </w:p>
    <w:p>
      <w:pPr/>
      <w:r>
        <w:rPr>
          <w:lang w:val="pt_PT" w:bidi="pt_PT"/>
        </w:rPr>
      </w:r>
      <w:r>
        <w:rPr>
          <w:lang w:val="pt_PT" w:bidi="pt_PT"/>
        </w:rPr>
        <w:t>A mulher respondeu com medo — não por culpa, mas pela realização de que ela havia experimentado um grande milagre de Deus. Ao contrário do medo dos gerasenos (</w:t>
      </w:r>
      <w:r>
        <w:rPr>
          <w:lang w:val="pt_PT" w:bidi="pt_PT"/>
        </w:rPr>
        <w:t>5.15–17</w:t>
      </w:r>
      <w:r>
        <w:rPr>
          <w:lang w:val="pt_PT" w:bidi="pt_PT"/>
        </w:rPr>
        <w:t>), seu medo foi positivo e trouxe a bênção de Jesus. Ela experimentou a graça e a salvação de Deus.</w:t>
      </w:r>
      <w:r>
        <w:rPr>
          <w:lang w:val="pt_PT" w:bidi="pt_PT"/>
        </w:rPr>
      </w:r>
      <w:r>
        <w:rPr>
          <w:lang w:val="pt_PT" w:bidi="pt_PT"/>
        </w:rPr>
      </w:r>
    </w:p>
    <w:p>
      <w:pPr/>
      <w:r>
        <w:rPr>
          <w:lang w:val="pt_PT" w:bidi="pt_PT"/>
        </w:rPr>
      </w:r>
    </w:p>
    <w:p>
      <w:pPr>
        <w:pStyle w:val="Heading2"/>
      </w:pPr>
      <w:r>
        <w:rPr>
          <w:lang w:val="pt_PT" w:bidi="pt_PT"/>
        </w:rPr>
        <w:t>Marcos 5.35–43</w:t>
      </w:r>
      <w:r>
        <w:rPr>
          <w:lang w:val="pt_PT" w:bidi="pt_PT"/>
        </w:rPr>
      </w:r>
    </w:p>
    <w:p>
      <w:pPr/>
      <w:r>
        <w:rPr>
          <w:lang w:val="pt_PT" w:bidi="pt_PT"/>
        </w:rPr>
      </w:r>
      <w:r>
        <w:rPr>
          <w:lang w:val="pt_PT" w:bidi="pt_PT"/>
        </w:rPr>
        <w:t>Desde que Jairo saiu de casa, sua filha morreu. Jesus tranquilizou Jairo que, apesar da morte de sua filha e da aparente desesperança da situação, Jairo não deveria ter medo, mas ter fé em Jesus.</w:t>
      </w:r>
      <w:r>
        <w:rPr>
          <w:lang w:val="pt_PT" w:bidi="pt_PT"/>
        </w:rPr>
      </w:r>
      <w:r>
        <w:rPr>
          <w:lang w:val="pt_PT" w:bidi="pt_PT"/>
        </w:rPr>
      </w:r>
    </w:p>
    <w:p>
      <w:pPr/>
      <w:r>
        <w:rPr>
          <w:lang w:val="pt_PT" w:bidi="pt_PT"/>
        </w:rPr>
      </w:r>
    </w:p>
    <w:p>
      <w:pPr>
        <w:pStyle w:val="Heading2"/>
      </w:pPr>
      <w:r>
        <w:rPr>
          <w:lang w:val="pt_PT" w:bidi="pt_PT"/>
        </w:rPr>
        <w:t>Marcos 5.36</w:t>
      </w:r>
      <w:r>
        <w:rPr>
          <w:lang w:val="pt_PT" w:bidi="pt_PT"/>
        </w:rPr>
      </w:r>
    </w:p>
    <w:p>
      <w:pPr/>
      <w:r>
        <w:rPr>
          <w:lang w:val="pt_PT" w:bidi="pt_PT"/>
        </w:rPr>
      </w:r>
      <w:r>
        <w:rPr>
          <w:lang w:val="pt_PT" w:bidi="pt_PT"/>
        </w:rPr>
        <w:t>Apenas tenha fé: como a mulher teve (</w:t>
      </w:r>
      <w:r>
        <w:rPr>
          <w:lang w:val="pt_PT" w:bidi="pt_PT"/>
        </w:rPr>
        <w:t>5.28</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5.37</w:t>
      </w:r>
      <w:r>
        <w:rPr>
          <w:lang w:val="pt_PT" w:bidi="pt_PT"/>
        </w:rPr>
      </w:r>
    </w:p>
    <w:p>
      <w:pPr/>
      <w:r>
        <w:rPr>
          <w:lang w:val="pt_PT" w:bidi="pt_PT"/>
        </w:rPr>
      </w:r>
      <w:r>
        <w:rPr>
          <w:lang w:val="pt_PT" w:bidi="pt_PT"/>
        </w:rPr>
        <w:t xml:space="preserve">Pedro, Tiago e João tornaram-se o círculo íntimo de Jesus (veja </w:t>
      </w:r>
      <w:r>
        <w:rPr>
          <w:lang w:val="pt_PT" w:bidi="pt_PT"/>
        </w:rPr>
        <w:t>3.16–17</w:t>
      </w:r>
      <w:r>
        <w:rPr>
          <w:lang w:val="pt_PT" w:bidi="pt_PT"/>
        </w:rPr>
        <w:t xml:space="preserve">; </w:t>
      </w:r>
      <w:r>
        <w:rPr>
          <w:lang w:val="pt_PT" w:bidi="pt_PT"/>
        </w:rPr>
        <w:t>9.2</w:t>
      </w:r>
      <w:r>
        <w:rPr>
          <w:lang w:val="pt_PT" w:bidi="pt_PT"/>
        </w:rPr>
        <w:t xml:space="preserve">; </w:t>
      </w:r>
      <w:r>
        <w:rPr>
          <w:lang w:val="pt_PT" w:bidi="pt_PT"/>
        </w:rPr>
        <w:t>14.33</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5.38</w:t>
      </w:r>
      <w:r>
        <w:rPr>
          <w:lang w:val="pt_PT" w:bidi="pt_PT"/>
        </w:rPr>
      </w:r>
    </w:p>
    <w:p>
      <w:pPr/>
      <w:r>
        <w:rPr>
          <w:lang w:val="pt_PT" w:bidi="pt_PT"/>
        </w:rPr>
      </w:r>
      <w:r>
        <w:rPr>
          <w:lang w:val="pt_PT" w:bidi="pt_PT"/>
        </w:rPr>
        <w:t xml:space="preserve">A comoção, o choro e o lamento confirmaram o relato dos mensageiros e dramatizaram a desesperança da situação. Tais manifestações de pesar eram típicas dos funerais nos dias de Jesus, onde pranteadores profissionais eram frequentemente contratados (cp. </w:t>
      </w:r>
      <w:r>
        <w:rPr>
          <w:lang w:val="pt_PT" w:bidi="pt_PT"/>
        </w:rPr>
        <w:t>Mt 9.23</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5.39</w:t>
      </w:r>
      <w:r>
        <w:rPr>
          <w:lang w:val="pt_PT" w:bidi="pt_PT"/>
        </w:rPr>
      </w:r>
    </w:p>
    <w:p>
      <w:pPr/>
      <w:r>
        <w:rPr>
          <w:lang w:val="pt_PT" w:bidi="pt_PT"/>
        </w:rPr>
      </w:r>
      <w:r>
        <w:rPr>
          <w:lang w:val="pt_PT" w:bidi="pt_PT"/>
        </w:rPr>
        <w:t>O sono é uma metáfora para a morte (</w:t>
      </w:r>
      <w:r>
        <w:rPr>
          <w:lang w:val="pt_PT" w:bidi="pt_PT"/>
        </w:rPr>
        <w:t>Jo 11.11</w:t>
      </w:r>
      <w:r>
        <w:rPr>
          <w:lang w:val="pt_PT" w:bidi="pt_PT"/>
        </w:rPr>
        <w:t xml:space="preserve">; </w:t>
      </w:r>
      <w:r>
        <w:rPr>
          <w:lang w:val="pt_PT" w:bidi="pt_PT"/>
        </w:rPr>
        <w:t>1Ts 4.13–15</w:t>
      </w:r>
      <w:r>
        <w:rPr>
          <w:lang w:val="pt_PT" w:bidi="pt_PT"/>
        </w:rPr>
        <w:t xml:space="preserve">). A criança não está morta porque ela será ressuscitada — ela está apenas dormindo e logo “acordará” e retomará sua vida. A mesma palavra grega traduzida aqui como “sono” refere-se à morte em </w:t>
      </w:r>
      <w:r>
        <w:rPr>
          <w:lang w:val="pt_PT" w:bidi="pt_PT"/>
        </w:rPr>
        <w:t>Mt 27.52</w:t>
      </w:r>
      <w:r>
        <w:rPr>
          <w:lang w:val="pt_PT" w:bidi="pt_PT"/>
        </w:rPr>
        <w:t xml:space="preserve">; </w:t>
      </w:r>
      <w:r>
        <w:rPr>
          <w:lang w:val="pt_PT" w:bidi="pt_PT"/>
        </w:rPr>
        <w:t>At 7.60</w:t>
      </w:r>
      <w:r>
        <w:rPr>
          <w:lang w:val="pt_PT" w:bidi="pt_PT"/>
        </w:rPr>
        <w:t xml:space="preserve">; </w:t>
      </w:r>
      <w:r>
        <w:rPr>
          <w:lang w:val="pt_PT" w:bidi="pt_PT"/>
        </w:rPr>
        <w:t>13.36</w:t>
      </w:r>
      <w:r>
        <w:rPr>
          <w:lang w:val="pt_PT" w:bidi="pt_PT"/>
        </w:rPr>
        <w:t xml:space="preserve">; </w:t>
      </w:r>
      <w:r>
        <w:rPr>
          <w:lang w:val="pt_PT" w:bidi="pt_PT"/>
        </w:rPr>
        <w:t>1Co 15.6</w:t>
      </w:r>
      <w:r>
        <w:rPr>
          <w:lang w:val="pt_PT" w:bidi="pt_PT"/>
        </w:rPr>
        <w:t>,</w:t>
      </w:r>
      <w:r>
        <w:rPr>
          <w:lang w:val="pt_PT" w:bidi="pt_PT"/>
        </w:rPr>
        <w:t>18</w:t>
      </w:r>
      <w:r>
        <w:rPr>
          <w:lang w:val="pt_PT" w:bidi="pt_PT"/>
        </w:rPr>
        <w:t>,</w:t>
      </w:r>
      <w:r>
        <w:rPr>
          <w:lang w:val="pt_PT" w:bidi="pt_PT"/>
        </w:rPr>
        <w:t>20</w:t>
      </w:r>
      <w:r>
        <w:rPr>
          <w:lang w:val="pt_PT" w:bidi="pt_PT"/>
        </w:rPr>
        <w:t>,</w:t>
      </w:r>
      <w:r>
        <w:rPr>
          <w:lang w:val="pt_PT" w:bidi="pt_PT"/>
        </w:rPr>
        <w:t>51</w:t>
      </w:r>
      <w:r>
        <w:rPr>
          <w:lang w:val="pt_PT" w:bidi="pt_PT"/>
        </w:rPr>
        <w:t xml:space="preserve">; </w:t>
      </w:r>
      <w:r>
        <w:rPr>
          <w:lang w:val="pt_PT" w:bidi="pt_PT"/>
        </w:rPr>
        <w:t>1Ts 4.13–15</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5.40</w:t>
      </w:r>
      <w:r>
        <w:rPr>
          <w:lang w:val="pt_PT" w:bidi="pt_PT"/>
        </w:rPr>
      </w:r>
    </w:p>
    <w:p>
      <w:pPr/>
      <w:r>
        <w:rPr>
          <w:lang w:val="pt_PT" w:bidi="pt_PT"/>
        </w:rPr>
      </w:r>
      <w:r>
        <w:rPr>
          <w:lang w:val="pt_PT" w:bidi="pt_PT"/>
        </w:rPr>
        <w:t>Porque a multidão não entendeu as palavras de Jesus, eles riram dele</w:t>
      </w:r>
      <w:r>
        <w:rPr>
          <w:i/>
          <w:lang w:val="pt_PT" w:bidi="pt_PT"/>
        </w:rPr>
        <w:t>,</w:t>
      </w:r>
      <w:r>
        <w:rPr>
          <w:lang w:val="pt_PT" w:bidi="pt_PT"/>
        </w:rPr>
        <w:t xml:space="preserve"> sabendo que a menina havia morrido. Ele fez todos saírem</w:t>
      </w:r>
      <w:r>
        <w:rPr>
          <w:i/>
          <w:lang w:val="pt_PT" w:bidi="pt_PT"/>
        </w:rPr>
        <w:t>,</w:t>
      </w:r>
      <w:r>
        <w:rPr>
          <w:lang w:val="pt_PT" w:bidi="pt_PT"/>
        </w:rPr>
        <w:t xml:space="preserve"> provavelmente para evitar que desencorajassem ainda mais os pais.</w:t>
      </w:r>
      <w:r>
        <w:rPr>
          <w:lang w:val="pt_PT" w:bidi="pt_PT"/>
        </w:rPr>
      </w:r>
      <w:r>
        <w:rPr>
          <w:lang w:val="pt_PT" w:bidi="pt_PT"/>
        </w:rPr>
      </w:r>
    </w:p>
    <w:p>
      <w:pPr/>
      <w:r>
        <w:rPr>
          <w:lang w:val="pt_PT" w:bidi="pt_PT"/>
        </w:rPr>
      </w:r>
    </w:p>
    <w:p>
      <w:pPr>
        <w:pStyle w:val="Heading2"/>
      </w:pPr>
      <w:r>
        <w:rPr>
          <w:lang w:val="pt_PT" w:bidi="pt_PT"/>
        </w:rPr>
        <w:t>Marcos 5.41</w:t>
      </w:r>
      <w:r>
        <w:rPr>
          <w:lang w:val="pt_PT" w:bidi="pt_PT"/>
        </w:rPr>
      </w:r>
    </w:p>
    <w:p>
      <w:pPr/>
      <w:r>
        <w:rPr>
          <w:lang w:val="pt_PT" w:bidi="pt_PT"/>
        </w:rPr>
      </w:r>
      <w:r>
        <w:rPr>
          <w:lang w:val="pt_PT" w:bidi="pt_PT"/>
        </w:rPr>
        <w:t>Marcos traduz Talitha koum para seus leitores de língua grega como "Menina, levanta-te!". Os termos aramaicos não são mágicos; são simplesmente as palavras reais que Jesus falou quando ele ressuscitou a menina, já que o aramaico era sua língua nativa. Os termos aramaicos que Marcos registra provavelmente vêm de aprender a história em aramaico em Jerusalém.</w:t>
      </w:r>
      <w:r>
        <w:rPr>
          <w:lang w:val="pt_PT" w:bidi="pt_PT"/>
        </w:rPr>
      </w:r>
      <w:r>
        <w:rPr>
          <w:lang w:val="pt_PT" w:bidi="pt_PT"/>
        </w:rPr>
      </w:r>
    </w:p>
    <w:p>
      <w:pPr/>
      <w:r>
        <w:rPr>
          <w:lang w:val="pt_PT" w:bidi="pt_PT"/>
        </w:rPr>
      </w:r>
    </w:p>
    <w:p>
      <w:pPr>
        <w:pStyle w:val="Heading2"/>
      </w:pPr>
      <w:r>
        <w:rPr>
          <w:lang w:val="pt_PT" w:bidi="pt_PT"/>
        </w:rPr>
        <w:t>Marcos 5.42</w:t>
      </w:r>
      <w:r>
        <w:rPr>
          <w:lang w:val="pt_PT" w:bidi="pt_PT"/>
        </w:rPr>
      </w:r>
    </w:p>
    <w:p>
      <w:pPr/>
      <w:r>
        <w:rPr>
          <w:lang w:val="pt_PT" w:bidi="pt_PT"/>
        </w:rPr>
      </w:r>
      <w:r>
        <w:rPr>
          <w:lang w:val="pt_PT" w:bidi="pt_PT"/>
        </w:rPr>
        <w:t>A autoridade de Jesus sobre a morte foi demonstrada quando a menina imediatamente se levantou e andou</w:t>
      </w:r>
      <w:r>
        <w:rPr>
          <w:i/>
          <w:lang w:val="pt_PT" w:bidi="pt_PT"/>
        </w:rPr>
        <w:t>,</w:t>
      </w:r>
      <w:r>
        <w:rPr>
          <w:lang w:val="pt_PT" w:bidi="pt_PT"/>
        </w:rPr>
        <w:t xml:space="preserve"> sem necessidade de recuperação. A transformação foi instantânea e absoluta.</w:t>
      </w:r>
      <w:r>
        <w:rPr>
          <w:lang w:val="pt_PT" w:bidi="pt_PT"/>
        </w:rPr>
      </w:r>
      <w:r>
        <w:rPr>
          <w:lang w:val="pt_PT" w:bidi="pt_PT"/>
        </w:rPr>
      </w:r>
    </w:p>
    <w:p>
      <w:pPr/>
      <w:r>
        <w:rPr>
          <w:lang w:val="pt_PT" w:bidi="pt_PT"/>
        </w:rPr>
      </w:r>
    </w:p>
    <w:p>
      <w:pPr>
        <w:pStyle w:val="Heading2"/>
      </w:pPr>
      <w:r>
        <w:rPr>
          <w:lang w:val="pt_PT" w:bidi="pt_PT"/>
        </w:rPr>
        <w:t>Marcos 5.43</w:t>
      </w:r>
      <w:r>
        <w:rPr>
          <w:lang w:val="pt_PT" w:bidi="pt_PT"/>
        </w:rPr>
      </w:r>
    </w:p>
    <w:p>
      <w:pPr/>
      <w:r>
        <w:rPr>
          <w:lang w:val="pt_PT" w:bidi="pt_PT"/>
        </w:rPr>
      </w:r>
      <w:r>
        <w:rPr>
          <w:lang w:val="pt_PT" w:bidi="pt_PT"/>
        </w:rPr>
        <w:t xml:space="preserve">O milagre é seguido por uma ordem para não contar a ninguém o que havia acontecido (veja </w:t>
      </w:r>
      <w:r>
        <w:rPr>
          <w:lang w:val="pt_PT" w:bidi="pt_PT"/>
        </w:rPr>
        <w:t>3.11–12</w:t>
      </w:r>
      <w:r>
        <w:rPr>
          <w:lang w:val="pt_PT" w:bidi="pt_PT"/>
        </w:rPr>
        <w:t>). • dê a ela algo para comer: O Senhor da natureza, demônios, doenças e morte também se preocupa com as necessidades diárias de suas criaturas.</w:t>
      </w:r>
      <w:r>
        <w:rPr>
          <w:lang w:val="pt_PT" w:bidi="pt_PT"/>
        </w:rPr>
      </w:r>
      <w:r>
        <w:rPr>
          <w:lang w:val="pt_PT" w:bidi="pt_PT"/>
        </w:rPr>
      </w:r>
    </w:p>
    <w:p>
      <w:pPr/>
      <w:r>
        <w:rPr>
          <w:lang w:val="pt_PT" w:bidi="pt_PT"/>
        </w:rPr>
      </w:r>
    </w:p>
    <w:p>
      <w:pPr>
        <w:pStyle w:val="Heading2"/>
      </w:pPr>
      <w:r>
        <w:rPr>
          <w:lang w:val="pt_PT" w:bidi="pt_PT"/>
        </w:rPr>
        <w:t>Marcos 6.1–2</w:t>
      </w:r>
      <w:r>
        <w:rPr>
          <w:lang w:val="pt_PT" w:bidi="pt_PT"/>
        </w:rPr>
      </w:r>
    </w:p>
    <w:p>
      <w:pPr/>
      <w:r>
        <w:rPr>
          <w:lang w:val="pt_PT" w:bidi="pt_PT"/>
        </w:rPr>
      </w:r>
      <w:r>
        <w:rPr>
          <w:lang w:val="pt_PT" w:bidi="pt_PT"/>
        </w:rPr>
        <w:t>O espanto das pessoas com o ensino de Jesus se devia à sabedoria de seu ensino e ao seu poder de curar e expulsar demônios. • De onde ele conseguiu: Seus anos tranquilos em Nazaré não preparou as pessoas para aceitá-lo como um verdadeiro mestre e curador.</w:t>
      </w:r>
      <w:r>
        <w:rPr>
          <w:lang w:val="pt_PT" w:bidi="pt_PT"/>
        </w:rPr>
      </w:r>
      <w:r>
        <w:rPr>
          <w:lang w:val="pt_PT" w:bidi="pt_PT"/>
        </w:rPr>
      </w:r>
    </w:p>
    <w:p>
      <w:pPr/>
      <w:r>
        <w:rPr>
          <w:lang w:val="pt_PT" w:bidi="pt_PT"/>
        </w:rPr>
      </w:r>
    </w:p>
    <w:p>
      <w:pPr>
        <w:pStyle w:val="Heading2"/>
      </w:pPr>
      <w:r>
        <w:rPr>
          <w:lang w:val="pt_PT" w:bidi="pt_PT"/>
        </w:rPr>
        <w:t>Marcos 6.1–6</w:t>
      </w:r>
      <w:r>
        <w:rPr>
          <w:lang w:val="pt_PT" w:bidi="pt_PT"/>
        </w:rPr>
      </w:r>
    </w:p>
    <w:p>
      <w:pPr/>
      <w:r>
        <w:rPr>
          <w:lang w:val="pt_PT" w:bidi="pt_PT"/>
        </w:rPr>
      </w:r>
      <w:r>
        <w:rPr>
          <w:lang w:val="pt_PT" w:bidi="pt_PT"/>
        </w:rPr>
        <w:t>A rejeição de Jesus por Nazaré contrasta ironicamente com a fé demonstrada por outros, e os milagres que ele não pôde fazer contrastam com o poder demonstrado em outros lugares.</w:t>
      </w:r>
      <w:r>
        <w:rPr>
          <w:lang w:val="pt_PT" w:bidi="pt_PT"/>
        </w:rPr>
      </w:r>
      <w:r>
        <w:rPr>
          <w:lang w:val="pt_PT" w:bidi="pt_PT"/>
        </w:rPr>
      </w:r>
    </w:p>
    <w:p>
      <w:pPr/>
      <w:r>
        <w:rPr>
          <w:lang w:val="pt_PT" w:bidi="pt_PT"/>
        </w:rPr>
      </w:r>
    </w:p>
    <w:p>
      <w:pPr>
        <w:pStyle w:val="Heading2"/>
      </w:pPr>
      <w:r>
        <w:rPr>
          <w:lang w:val="pt_PT" w:bidi="pt_PT"/>
        </w:rPr>
        <w:t>Marcos 6.3–4</w:t>
      </w:r>
      <w:r>
        <w:rPr>
          <w:lang w:val="pt_PT" w:bidi="pt_PT"/>
        </w:rPr>
      </w:r>
    </w:p>
    <w:p>
      <w:pPr/>
      <w:r>
        <w:rPr>
          <w:lang w:val="pt_PT" w:bidi="pt_PT"/>
        </w:rPr>
      </w:r>
      <w:r>
        <w:rPr>
          <w:lang w:val="pt_PT" w:bidi="pt_PT"/>
        </w:rPr>
        <w:t xml:space="preserve">Os moradores de Nazaré pensavam em Jesus apenas como um carpinteiro (literalmente </w:t>
      </w:r>
      <w:r>
        <w:rPr>
          <w:i/>
          <w:lang w:val="pt_PT" w:bidi="pt_PT"/>
        </w:rPr>
        <w:t>artesão</w:t>
      </w:r>
      <w:r>
        <w:rPr>
          <w:lang w:val="pt_PT" w:bidi="pt_PT"/>
        </w:rPr>
        <w:t xml:space="preserve">). • Ele é apenas um carpinteiro, o filho de Maria: Espera-se "filho de José"; esta frase provavelmente indica que José já havia morrido nessa época. • irmão... suas irmãs: Veja a </w:t>
      </w:r>
      <w:r>
        <w:rPr>
          <w:lang w:val="pt_PT" w:bidi="pt_PT"/>
        </w:rPr>
        <w:t>nota de estudo em 3.31–35</w:t>
      </w:r>
      <w:r>
        <w:rPr>
          <w:lang w:val="pt_PT" w:bidi="pt_PT"/>
        </w:rPr>
        <w:t>. • Eles ficaram profundamente ofendidos: Eles pensavam que Jesus estava reivindicando ser alguém que ele não poderia ser.</w:t>
      </w:r>
      <w:r>
        <w:rPr>
          <w:lang w:val="pt_PT" w:bidi="pt_PT"/>
        </w:rPr>
      </w:r>
      <w:r>
        <w:rPr>
          <w:lang w:val="pt_PT" w:bidi="pt_PT"/>
        </w:rPr>
      </w:r>
    </w:p>
    <w:p>
      <w:pPr/>
      <w:r>
        <w:rPr>
          <w:lang w:val="pt_PT" w:bidi="pt_PT"/>
        </w:rPr>
      </w:r>
    </w:p>
    <w:p>
      <w:pPr>
        <w:pStyle w:val="Heading2"/>
      </w:pPr>
      <w:r>
        <w:rPr>
          <w:lang w:val="pt_PT" w:bidi="pt_PT"/>
        </w:rPr>
        <w:t>Marcos 6.5–6</w:t>
      </w:r>
      <w:r>
        <w:rPr>
          <w:lang w:val="pt_PT" w:bidi="pt_PT"/>
        </w:rPr>
      </w:r>
    </w:p>
    <w:p>
      <w:pPr/>
      <w:r>
        <w:rPr>
          <w:lang w:val="pt_PT" w:bidi="pt_PT"/>
        </w:rPr>
      </w:r>
      <w:r>
        <w:rPr>
          <w:lang w:val="pt_PT" w:bidi="pt_PT"/>
        </w:rPr>
        <w:t>Fé e cura estão frequentemente conectadas em Marcos (</w:t>
      </w:r>
      <w:r>
        <w:rPr>
          <w:lang w:val="pt_PT" w:bidi="pt_PT"/>
        </w:rPr>
        <w:t>2.5</w:t>
      </w:r>
      <w:r>
        <w:rPr>
          <w:lang w:val="pt_PT" w:bidi="pt_PT"/>
        </w:rPr>
        <w:t xml:space="preserve">; </w:t>
      </w:r>
      <w:r>
        <w:rPr>
          <w:lang w:val="pt_PT" w:bidi="pt_PT"/>
        </w:rPr>
        <w:t>5.34</w:t>
      </w:r>
      <w:r>
        <w:rPr>
          <w:lang w:val="pt_PT" w:bidi="pt_PT"/>
        </w:rPr>
        <w:t>,</w:t>
      </w:r>
      <w:r>
        <w:rPr>
          <w:lang w:val="pt_PT" w:bidi="pt_PT"/>
        </w:rPr>
        <w:t>36</w:t>
      </w:r>
      <w:r>
        <w:rPr>
          <w:lang w:val="pt_PT" w:bidi="pt_PT"/>
        </w:rPr>
        <w:t xml:space="preserve">; </w:t>
      </w:r>
      <w:r>
        <w:rPr>
          <w:lang w:val="pt_PT" w:bidi="pt_PT"/>
        </w:rPr>
        <w:t>9.23–24</w:t>
      </w:r>
      <w:r>
        <w:rPr>
          <w:lang w:val="pt_PT" w:bidi="pt_PT"/>
        </w:rPr>
        <w:t xml:space="preserve">; </w:t>
      </w:r>
      <w:r>
        <w:rPr>
          <w:lang w:val="pt_PT" w:bidi="pt_PT"/>
        </w:rPr>
        <w:t>10.52</w:t>
      </w:r>
      <w:r>
        <w:rPr>
          <w:lang w:val="pt_PT" w:bidi="pt_PT"/>
        </w:rPr>
        <w:t>). Os milagres de Jesus não eram performances, mas a realização parcial do reino de Deus; a entrada nesse Reino e seus benefícios exigem arrependimento e fé (</w:t>
      </w:r>
      <w:r>
        <w:rPr>
          <w:lang w:val="pt_PT" w:bidi="pt_PT"/>
        </w:rPr>
        <w:t>1.15</w:t>
      </w:r>
      <w:r>
        <w:rPr>
          <w:lang w:val="pt_PT" w:bidi="pt_PT"/>
        </w:rPr>
        <w:t>). • Algumas pessoas doentes foram curadas, mas a descrença que Jesus encontrou em sua própria vila o surpreendeu, uma ocorrência única. • Esta seção de Marcos (</w:t>
      </w:r>
      <w:r>
        <w:rPr>
          <w:lang w:val="pt_PT" w:bidi="pt_PT"/>
        </w:rPr>
        <w:t>3.7–6.6a</w:t>
      </w:r>
      <w:r>
        <w:rPr>
          <w:lang w:val="pt_PT" w:bidi="pt_PT"/>
        </w:rPr>
        <w:t>) fala da rejeição de Jesus por sua família (</w:t>
      </w:r>
      <w:r>
        <w:rPr>
          <w:lang w:val="pt_PT" w:bidi="pt_PT"/>
        </w:rPr>
        <w:t>3.21</w:t>
      </w:r>
      <w:r>
        <w:rPr>
          <w:lang w:val="pt_PT" w:bidi="pt_PT"/>
        </w:rPr>
        <w:t>,</w:t>
      </w:r>
      <w:r>
        <w:rPr>
          <w:lang w:val="pt_PT" w:bidi="pt_PT"/>
        </w:rPr>
        <w:t>31–35</w:t>
      </w:r>
      <w:r>
        <w:rPr>
          <w:lang w:val="pt_PT" w:bidi="pt_PT"/>
        </w:rPr>
        <w:t>), os escribas (</w:t>
      </w:r>
      <w:r>
        <w:rPr>
          <w:lang w:val="pt_PT" w:bidi="pt_PT"/>
        </w:rPr>
        <w:t>3.22</w:t>
      </w:r>
      <w:r>
        <w:rPr>
          <w:lang w:val="pt_PT" w:bidi="pt_PT"/>
        </w:rPr>
        <w:t>) e o povo de Gerasa (</w:t>
      </w:r>
      <w:r>
        <w:rPr>
          <w:lang w:val="pt_PT" w:bidi="pt_PT"/>
        </w:rPr>
        <w:t>5.17</w:t>
      </w:r>
      <w:r>
        <w:rPr>
          <w:lang w:val="pt_PT" w:bidi="pt_PT"/>
        </w:rPr>
        <w:t>); termina com a rejeição pelas pessoas de sua cidade natal (</w:t>
      </w:r>
      <w:r>
        <w:rPr>
          <w:lang w:val="pt_PT" w:bidi="pt_PT"/>
        </w:rPr>
        <w:t>6.1–6a</w:t>
      </w:r>
      <w:r>
        <w:rPr>
          <w:lang w:val="pt_PT" w:bidi="pt_PT"/>
        </w:rPr>
        <w:t>). Ao longo do caminho, algumas pessoas acreditaram e foram curadas. Este final é semelhante ao final da seção anterior (</w:t>
      </w:r>
      <w:r>
        <w:rPr>
          <w:lang w:val="pt_PT" w:bidi="pt_PT"/>
        </w:rPr>
        <w:t>1.14–3.6</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6.6</w:t>
      </w:r>
      <w:r>
        <w:rPr>
          <w:lang w:val="pt_PT" w:bidi="pt_PT"/>
        </w:rPr>
      </w:r>
    </w:p>
    <w:p>
      <w:pPr/>
      <w:r>
        <w:rPr>
          <w:lang w:val="pt_PT" w:bidi="pt_PT"/>
        </w:rPr>
      </w:r>
      <w:r>
        <w:rPr>
          <w:lang w:val="pt_PT" w:bidi="pt_PT"/>
        </w:rPr>
        <w:t xml:space="preserve">Este resumo do ministério de cura e pregação de Jesus introduz um relato sobre os discípulos. O ensino de Jesus de vila em vila provavelmente ocorreu ao redor do Mar da Galileia e talvez em Cafarnaum (veja </w:t>
      </w:r>
      <w:r>
        <w:rPr>
          <w:lang w:val="pt_PT" w:bidi="pt_PT"/>
        </w:rPr>
        <w:t>2.1</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6.6–8.21</w:t>
      </w:r>
      <w:r>
        <w:rPr>
          <w:lang w:val="pt_PT" w:bidi="pt_PT"/>
        </w:rPr>
      </w:r>
    </w:p>
    <w:p>
      <w:pPr/>
      <w:r>
        <w:rPr>
          <w:lang w:val="pt_PT" w:bidi="pt_PT"/>
        </w:rPr>
      </w:r>
      <w:r>
        <w:rPr>
          <w:lang w:val="pt_PT" w:bidi="pt_PT"/>
        </w:rPr>
        <w:t>A missão de Jesus e a falta de entendimento dos discípulos são temas proeminentes nesta seção.</w:t>
      </w:r>
      <w:r>
        <w:rPr>
          <w:lang w:val="pt_PT" w:bidi="pt_PT"/>
        </w:rPr>
      </w:r>
      <w:r>
        <w:rPr>
          <w:lang w:val="pt_PT" w:bidi="pt_PT"/>
        </w:rPr>
      </w:r>
    </w:p>
    <w:p>
      <w:pPr/>
      <w:r>
        <w:rPr>
          <w:lang w:val="pt_PT" w:bidi="pt_PT"/>
        </w:rPr>
      </w:r>
    </w:p>
    <w:p>
      <w:pPr>
        <w:pStyle w:val="Heading2"/>
      </w:pPr>
      <w:r>
        <w:rPr>
          <w:lang w:val="pt_PT" w:bidi="pt_PT"/>
        </w:rPr>
        <w:t>Marcos 6.7</w:t>
      </w:r>
      <w:r>
        <w:rPr>
          <w:lang w:val="pt_PT" w:bidi="pt_PT"/>
        </w:rPr>
      </w:r>
    </w:p>
    <w:p>
      <w:pPr/>
      <w:r>
        <w:rPr>
          <w:lang w:val="pt_PT" w:bidi="pt_PT"/>
        </w:rPr>
      </w:r>
      <w:r>
        <w:rPr>
          <w:lang w:val="pt_PT" w:bidi="pt_PT"/>
        </w:rPr>
        <w:t>dois a dois: Esta prática cumpriu o requisito do Antigo Testamento de duas testemunhas (</w:t>
      </w:r>
      <w:r>
        <w:rPr>
          <w:lang w:val="pt_PT" w:bidi="pt_PT"/>
        </w:rPr>
        <w:t>Nm 35.30</w:t>
      </w:r>
      <w:r>
        <w:rPr>
          <w:lang w:val="pt_PT" w:bidi="pt_PT"/>
        </w:rPr>
        <w:t xml:space="preserve">; </w:t>
      </w:r>
      <w:r>
        <w:rPr>
          <w:lang w:val="pt_PT" w:bidi="pt_PT"/>
        </w:rPr>
        <w:t>Dt 17.6</w:t>
      </w:r>
      <w:r>
        <w:rPr>
          <w:lang w:val="pt_PT" w:bidi="pt_PT"/>
        </w:rPr>
        <w:t xml:space="preserve">; </w:t>
      </w:r>
      <w:r>
        <w:rPr>
          <w:lang w:val="pt_PT" w:bidi="pt_PT"/>
        </w:rPr>
        <w:t>19.15</w:t>
      </w:r>
      <w:r>
        <w:rPr>
          <w:lang w:val="pt_PT" w:bidi="pt_PT"/>
        </w:rPr>
        <w:t xml:space="preserve">; veja </w:t>
      </w:r>
      <w:r>
        <w:rPr>
          <w:lang w:val="pt_PT" w:bidi="pt_PT"/>
        </w:rPr>
        <w:t>Mt 18.16</w:t>
      </w:r>
      <w:r>
        <w:rPr>
          <w:lang w:val="pt_PT" w:bidi="pt_PT"/>
        </w:rPr>
        <w:t>) e proporcionou companhia e ajuda mútua (</w:t>
      </w:r>
      <w:r>
        <w:rPr>
          <w:lang w:val="pt_PT" w:bidi="pt_PT"/>
        </w:rPr>
        <w:t>At 13.1–3</w:t>
      </w:r>
      <w:r>
        <w:rPr>
          <w:lang w:val="pt_PT" w:bidi="pt_PT"/>
        </w:rPr>
        <w:t xml:space="preserve">; </w:t>
      </w:r>
      <w:r>
        <w:rPr>
          <w:lang w:val="pt_PT" w:bidi="pt_PT"/>
        </w:rPr>
        <w:t>15.22</w:t>
      </w:r>
      <w:r>
        <w:rPr>
          <w:lang w:val="pt_PT" w:bidi="pt_PT"/>
        </w:rPr>
        <w:t>,</w:t>
      </w:r>
      <w:r>
        <w:rPr>
          <w:lang w:val="pt_PT" w:bidi="pt_PT"/>
        </w:rPr>
        <w:t>39</w:t>
      </w:r>
      <w:r>
        <w:rPr>
          <w:lang w:val="pt_PT" w:bidi="pt_PT"/>
        </w:rPr>
        <w:t>,</w:t>
      </w:r>
      <w:r>
        <w:rPr>
          <w:lang w:val="pt_PT" w:bidi="pt_PT"/>
        </w:rPr>
        <w:t>40</w:t>
      </w:r>
      <w:r>
        <w:rPr>
          <w:lang w:val="pt_PT" w:bidi="pt_PT"/>
        </w:rPr>
        <w:t xml:space="preserve">). • dando-lhes autoridade: Jesus pode delegar sua autoridade (veja </w:t>
      </w:r>
      <w:r>
        <w:rPr>
          <w:lang w:val="pt_PT" w:bidi="pt_PT"/>
        </w:rPr>
        <w:t>Marcos 1.27</w:t>
      </w:r>
      <w:r>
        <w:rPr>
          <w:lang w:val="pt_PT" w:bidi="pt_PT"/>
        </w:rPr>
        <w:t xml:space="preserve">; </w:t>
      </w:r>
      <w:r>
        <w:rPr>
          <w:lang w:val="pt_PT" w:bidi="pt_PT"/>
        </w:rPr>
        <w:t>2.10</w:t>
      </w:r>
      <w:r>
        <w:rPr>
          <w:lang w:val="pt_PT" w:bidi="pt_PT"/>
        </w:rPr>
        <w:t>) a outros. • Os discípulos deviam expulsar espíritos malignos, pregar e curar (</w:t>
      </w:r>
      <w:r>
        <w:rPr>
          <w:lang w:val="pt_PT" w:bidi="pt_PT"/>
        </w:rPr>
        <w:t>6.12–13</w:t>
      </w:r>
      <w:r>
        <w:rPr>
          <w:lang w:val="pt_PT" w:bidi="pt_PT"/>
        </w:rPr>
        <w:t xml:space="preserve">; veja </w:t>
      </w:r>
      <w:r>
        <w:rPr>
          <w:lang w:val="pt_PT" w:bidi="pt_PT"/>
        </w:rPr>
        <w:t>6.30</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6.7–13</w:t>
      </w:r>
      <w:r>
        <w:rPr>
          <w:lang w:val="pt_PT" w:bidi="pt_PT"/>
        </w:rPr>
      </w:r>
    </w:p>
    <w:p>
      <w:pPr/>
      <w:r>
        <w:rPr>
          <w:lang w:val="pt_PT" w:bidi="pt_PT"/>
        </w:rPr>
      </w:r>
      <w:r>
        <w:rPr>
          <w:lang w:val="pt_PT" w:bidi="pt_PT"/>
        </w:rPr>
        <w:t>Jesus agora enviou os discípulos para pregar e curar. Durante essa missão, os ensinamentos memoráveis de Jesus foram gravados em suas mentes por meio da repetição, e isso os preparou para lembrar e contar mais tarde o que Jesus fez e ensinou (</w:t>
      </w:r>
      <w:r>
        <w:rPr>
          <w:lang w:val="pt_PT" w:bidi="pt_PT"/>
        </w:rPr>
        <w:t>Lucas 1.2</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6.8–9</w:t>
      </w:r>
      <w:r>
        <w:rPr>
          <w:lang w:val="pt_PT" w:bidi="pt_PT"/>
        </w:rPr>
      </w:r>
    </w:p>
    <w:p>
      <w:pPr/>
      <w:r>
        <w:rPr>
          <w:lang w:val="pt_PT" w:bidi="pt_PT"/>
        </w:rPr>
      </w:r>
      <w:r>
        <w:rPr>
          <w:lang w:val="pt_PT" w:bidi="pt_PT"/>
        </w:rPr>
        <w:t xml:space="preserve">As instruções para a missão dos discípulos eram sobre o que eles deveriam deixar para trás (comida, bolsa, dinheiro e troca de roupas). Eles deveriam viajar leves, contando com a hospitalidade judaica para comida e hospedagem (cp. </w:t>
      </w:r>
      <w:r>
        <w:rPr>
          <w:lang w:val="pt_PT" w:bidi="pt_PT"/>
        </w:rPr>
        <w:t>Lucas 22.35–37</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6.10</w:t>
      </w:r>
      <w:r>
        <w:rPr>
          <w:lang w:val="pt_PT" w:bidi="pt_PT"/>
        </w:rPr>
      </w:r>
    </w:p>
    <w:p>
      <w:pPr/>
      <w:r>
        <w:rPr>
          <w:lang w:val="pt_PT" w:bidi="pt_PT"/>
        </w:rPr>
      </w:r>
      <w:r>
        <w:rPr>
          <w:lang w:val="pt_PT" w:bidi="pt_PT"/>
        </w:rPr>
        <w:t>Eles deveriam ficar na mesma casa e não abusar da hospitalidade procurando melhores ofertas de comida e hospedagem.</w:t>
      </w:r>
      <w:r>
        <w:rPr>
          <w:lang w:val="pt_PT" w:bidi="pt_PT"/>
        </w:rPr>
      </w:r>
      <w:r>
        <w:rPr>
          <w:lang w:val="pt_PT" w:bidi="pt_PT"/>
        </w:rPr>
      </w:r>
    </w:p>
    <w:p>
      <w:pPr/>
      <w:r>
        <w:rPr>
          <w:lang w:val="pt_PT" w:bidi="pt_PT"/>
        </w:rPr>
      </w:r>
    </w:p>
    <w:p>
      <w:pPr>
        <w:pStyle w:val="Heading2"/>
      </w:pPr>
      <w:r>
        <w:rPr>
          <w:lang w:val="pt_PT" w:bidi="pt_PT"/>
        </w:rPr>
        <w:t>Marcos 6.11</w:t>
      </w:r>
      <w:r>
        <w:rPr>
          <w:lang w:val="pt_PT" w:bidi="pt_PT"/>
        </w:rPr>
      </w:r>
    </w:p>
    <w:p>
      <w:pPr/>
      <w:r>
        <w:rPr>
          <w:lang w:val="pt_PT" w:bidi="pt_PT"/>
        </w:rPr>
      </w:r>
      <w:r>
        <w:rPr>
          <w:lang w:val="pt_PT" w:bidi="pt_PT"/>
        </w:rPr>
        <w:t xml:space="preserve">Sacudir o pó dos pés é melhor interpretado como um ato simbólico pronunciando o julgamento de Deus sobre aqueles que rejeitaram a pregação dos apóstolos (cp. </w:t>
      </w:r>
      <w:r>
        <w:rPr>
          <w:lang w:val="pt_PT" w:bidi="pt_PT"/>
        </w:rPr>
        <w:t>At 18.6</w:t>
      </w:r>
      <w:r>
        <w:rPr>
          <w:lang w:val="pt_PT" w:bidi="pt_PT"/>
        </w:rPr>
        <w:t>), que na verdade foi uma rejeição de Jesus e de Deus, que o enviou (</w:t>
      </w:r>
      <w:r>
        <w:rPr>
          <w:lang w:val="pt_PT" w:bidi="pt_PT"/>
        </w:rPr>
        <w:t>9.37</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6.12–13</w:t>
      </w:r>
      <w:r>
        <w:rPr>
          <w:lang w:val="pt_PT" w:bidi="pt_PT"/>
        </w:rPr>
      </w:r>
    </w:p>
    <w:p>
      <w:pPr/>
      <w:r>
        <w:rPr>
          <w:lang w:val="pt_PT" w:bidi="pt_PT"/>
        </w:rPr>
      </w:r>
      <w:r>
        <w:rPr>
          <w:lang w:val="pt_PT" w:bidi="pt_PT"/>
        </w:rPr>
        <w:t xml:space="preserve">A mensagem para se arrepender é uma abreviação da mensagem completa de </w:t>
      </w:r>
      <w:r>
        <w:rPr>
          <w:lang w:val="pt_PT" w:bidi="pt_PT"/>
        </w:rPr>
        <w:t>1.15</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6.14</w:t>
      </w:r>
      <w:r>
        <w:rPr>
          <w:lang w:val="pt_PT" w:bidi="pt_PT"/>
        </w:rPr>
      </w:r>
    </w:p>
    <w:p>
      <w:pPr/>
      <w:r>
        <w:rPr>
          <w:lang w:val="pt_PT" w:bidi="pt_PT"/>
        </w:rPr>
      </w:r>
      <w:r>
        <w:rPr>
          <w:lang w:val="pt_PT" w:bidi="pt_PT"/>
        </w:rPr>
        <w:t>logo ouviu falar de Jesus: A missão bem-sucedida na Galileia e Perea de seis equipes de discípulos (</w:t>
      </w:r>
      <w:r>
        <w:rPr>
          <w:lang w:val="pt_PT" w:bidi="pt_PT"/>
        </w:rPr>
        <w:t>6.12–13</w:t>
      </w:r>
      <w:r>
        <w:rPr>
          <w:lang w:val="pt_PT" w:bidi="pt_PT"/>
        </w:rPr>
        <w:t>) espalhou a fama de Jesus por toda a região. • Este deve ser João Batista ressuscitado dos mortos: Ou Herodes estava pensando que o espírito de João Batista havia vindo para estar sobre Jesus em sua morte, como o espírito de Elias veio sobre Eliseu, ou ele estava dizendo figurativamente em exasperação, “Este é João Batista de novo!”</w:t>
      </w:r>
      <w:r>
        <w:rPr>
          <w:lang w:val="pt_PT" w:bidi="pt_PT"/>
        </w:rPr>
      </w:r>
      <w:r>
        <w:rPr>
          <w:lang w:val="pt_PT" w:bidi="pt_PT"/>
        </w:rPr>
      </w:r>
    </w:p>
    <w:p>
      <w:pPr/>
      <w:r>
        <w:rPr>
          <w:lang w:val="pt_PT" w:bidi="pt_PT"/>
        </w:rPr>
      </w:r>
    </w:p>
    <w:p>
      <w:pPr>
        <w:pStyle w:val="Heading2"/>
      </w:pPr>
      <w:r>
        <w:rPr>
          <w:lang w:val="pt_PT" w:bidi="pt_PT"/>
        </w:rPr>
        <w:t>Marcos 6.14–29</w:t>
      </w:r>
      <w:r>
        <w:rPr>
          <w:lang w:val="pt_PT" w:bidi="pt_PT"/>
        </w:rPr>
      </w:r>
    </w:p>
    <w:p>
      <w:pPr/>
      <w:r>
        <w:rPr>
          <w:lang w:val="pt_PT" w:bidi="pt_PT"/>
        </w:rPr>
      </w:r>
      <w:r>
        <w:rPr>
          <w:lang w:val="pt_PT" w:bidi="pt_PT"/>
        </w:rPr>
        <w:t xml:space="preserve">O relato da morte de João Batista, intercalado entre o envio e o retorno dos discípulos, continua o tema da autoridade e poder de Jesus (veja </w:t>
      </w:r>
      <w:r>
        <w:rPr>
          <w:lang w:val="pt_PT" w:bidi="pt_PT"/>
        </w:rPr>
        <w:t>6.7</w:t>
      </w:r>
      <w:r>
        <w:rPr>
          <w:lang w:val="pt_PT" w:bidi="pt_PT"/>
        </w:rPr>
        <w:t>,</w:t>
      </w:r>
      <w:r>
        <w:rPr>
          <w:lang w:val="pt_PT" w:bidi="pt_PT"/>
        </w:rPr>
        <w:t>14</w:t>
      </w:r>
      <w:r>
        <w:rPr>
          <w:lang w:val="pt_PT" w:bidi="pt_PT"/>
        </w:rPr>
        <w:t>). O destino de João e o aviso dado aos discípulos em sua missão (</w:t>
      </w:r>
      <w:r>
        <w:rPr>
          <w:lang w:val="pt_PT" w:bidi="pt_PT"/>
        </w:rPr>
        <w:t>6.11</w:t>
      </w:r>
      <w:r>
        <w:rPr>
          <w:lang w:val="pt_PT" w:bidi="pt_PT"/>
        </w:rPr>
        <w:t>) também prenunciavam a morte de Jesus. Aquele que é maior que João (</w:t>
      </w:r>
      <w:r>
        <w:rPr>
          <w:lang w:val="pt_PT" w:bidi="pt_PT"/>
        </w:rPr>
        <w:t>1.8</w:t>
      </w:r>
      <w:r>
        <w:rPr>
          <w:lang w:val="pt_PT" w:bidi="pt_PT"/>
        </w:rPr>
        <w:t>) logo seria entregue aos líderes religiosos e políticos e condenado à morte (</w:t>
      </w:r>
      <w:r>
        <w:rPr>
          <w:lang w:val="pt_PT" w:bidi="pt_PT"/>
        </w:rPr>
        <w:t>8.31</w:t>
      </w:r>
      <w:r>
        <w:rPr>
          <w:lang w:val="pt_PT" w:bidi="pt_PT"/>
        </w:rPr>
        <w:t xml:space="preserve">; </w:t>
      </w:r>
      <w:r>
        <w:rPr>
          <w:lang w:val="pt_PT" w:bidi="pt_PT"/>
        </w:rPr>
        <w:t>9.31</w:t>
      </w:r>
      <w:r>
        <w:rPr>
          <w:lang w:val="pt_PT" w:bidi="pt_PT"/>
        </w:rPr>
        <w:t xml:space="preserve">; </w:t>
      </w:r>
      <w:r>
        <w:rPr>
          <w:lang w:val="pt_PT" w:bidi="pt_PT"/>
        </w:rPr>
        <w:t>10.33</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6.15</w:t>
      </w:r>
      <w:r>
        <w:rPr>
          <w:lang w:val="pt_PT" w:bidi="pt_PT"/>
        </w:rPr>
      </w:r>
    </w:p>
    <w:p>
      <w:pPr/>
      <w:r>
        <w:rPr>
          <w:lang w:val="pt_PT" w:bidi="pt_PT"/>
        </w:rPr>
      </w:r>
      <w:r>
        <w:rPr>
          <w:lang w:val="pt_PT" w:bidi="pt_PT"/>
        </w:rPr>
        <w:t xml:space="preserve">O retorno do profeta Elias havia sido profetizado em </w:t>
      </w:r>
      <w:r>
        <w:rPr>
          <w:lang w:val="pt_PT" w:bidi="pt_PT"/>
        </w:rPr>
        <w:t>Ml 3.1</w:t>
      </w:r>
      <w:r>
        <w:rPr>
          <w:lang w:val="pt_PT" w:bidi="pt_PT"/>
        </w:rPr>
        <w:t xml:space="preserve">; </w:t>
      </w:r>
      <w:r>
        <w:rPr>
          <w:lang w:val="pt_PT" w:bidi="pt_PT"/>
        </w:rPr>
        <w:t>4.5–6</w:t>
      </w:r>
      <w:r>
        <w:rPr>
          <w:lang w:val="pt_PT" w:bidi="pt_PT"/>
        </w:rPr>
        <w:t xml:space="preserve"> (cp. </w:t>
      </w:r>
      <w:r>
        <w:rPr>
          <w:lang w:val="pt_PT" w:bidi="pt_PT"/>
        </w:rPr>
        <w:t>Marcos 9.11–13</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6.17</w:t>
      </w:r>
      <w:r>
        <w:rPr>
          <w:lang w:val="pt_PT" w:bidi="pt_PT"/>
        </w:rPr>
      </w:r>
    </w:p>
    <w:p>
      <w:pPr/>
      <w:r>
        <w:rPr>
          <w:lang w:val="pt_PT" w:bidi="pt_PT"/>
        </w:rPr>
      </w:r>
      <w:r>
        <w:rPr>
          <w:lang w:val="pt_PT" w:bidi="pt_PT"/>
        </w:rPr>
        <w:t>prender João: O historiador judeu Josefo (</w:t>
      </w:r>
      <w:r>
        <w:rPr>
          <w:i/>
          <w:lang w:val="pt_PT" w:bidi="pt_PT"/>
        </w:rPr>
        <w:t>Antiguidades</w:t>
      </w:r>
      <w:r>
        <w:rPr>
          <w:lang w:val="pt_PT" w:bidi="pt_PT"/>
        </w:rPr>
        <w:t xml:space="preserve"> 18.5.2) diz que João foi preso na fortaleza de Maqueronte, na Pereia. • Josefo (</w:t>
      </w:r>
      <w:r>
        <w:rPr>
          <w:i/>
          <w:lang w:val="pt_PT" w:bidi="pt_PT"/>
        </w:rPr>
        <w:t>Antiguidades</w:t>
      </w:r>
      <w:r>
        <w:rPr>
          <w:lang w:val="pt_PT" w:bidi="pt_PT"/>
        </w:rPr>
        <w:t xml:space="preserve"> 18.5.1–4) afirma que Herodias era a esposa do meio-irmão de Herodes Antipas, Herodes Filipe.</w:t>
      </w:r>
      <w:r>
        <w:rPr>
          <w:lang w:val="pt_PT" w:bidi="pt_PT"/>
        </w:rPr>
      </w:r>
      <w:r>
        <w:rPr>
          <w:lang w:val="pt_PT" w:bidi="pt_PT"/>
        </w:rPr>
      </w:r>
    </w:p>
    <w:p>
      <w:pPr/>
      <w:r>
        <w:rPr>
          <w:lang w:val="pt_PT" w:bidi="pt_PT"/>
        </w:rPr>
      </w:r>
    </w:p>
    <w:p>
      <w:pPr>
        <w:pStyle w:val="Heading2"/>
      </w:pPr>
      <w:r>
        <w:rPr>
          <w:lang w:val="pt_PT" w:bidi="pt_PT"/>
        </w:rPr>
        <w:t>Marcos 6.18</w:t>
      </w:r>
      <w:r>
        <w:rPr>
          <w:lang w:val="pt_PT" w:bidi="pt_PT"/>
        </w:rPr>
      </w:r>
    </w:p>
    <w:p>
      <w:pPr/>
      <w:r>
        <w:rPr>
          <w:lang w:val="pt_PT" w:bidi="pt_PT"/>
        </w:rPr>
      </w:r>
      <w:r>
        <w:rPr>
          <w:lang w:val="pt_PT" w:bidi="pt_PT"/>
        </w:rPr>
        <w:t xml:space="preserve">Marcos dá a razão moral-religiosa para a prisão e execução de João Batista. Josefo refere-se à razão política (medo de que a grande popularidade de João pudesse iniciar uma revolução; Josefo, </w:t>
      </w:r>
      <w:r>
        <w:rPr>
          <w:i/>
          <w:lang w:val="pt_PT" w:bidi="pt_PT"/>
        </w:rPr>
        <w:t>Antiguidades</w:t>
      </w:r>
      <w:r>
        <w:rPr>
          <w:lang w:val="pt_PT" w:bidi="pt_PT"/>
        </w:rPr>
        <w:t xml:space="preserve"> 18.5.2). Da mesma forma, as razões religiosas para a condenação de Jesus (</w:t>
      </w:r>
      <w:r>
        <w:rPr>
          <w:lang w:val="pt_PT" w:bidi="pt_PT"/>
        </w:rPr>
        <w:t>Mc 14.63–64</w:t>
      </w:r>
      <w:r>
        <w:rPr>
          <w:lang w:val="pt_PT" w:bidi="pt_PT"/>
        </w:rPr>
        <w:t>) tornaram-se políticas quando ele foi levado perante Pôncio Pilatos (</w:t>
      </w:r>
      <w:r>
        <w:rPr>
          <w:lang w:val="pt_PT" w:bidi="pt_PT"/>
        </w:rPr>
        <w:t>15.2</w:t>
      </w:r>
      <w:r>
        <w:rPr>
          <w:lang w:val="pt_PT" w:bidi="pt_PT"/>
        </w:rPr>
        <w:t xml:space="preserve">; </w:t>
      </w:r>
      <w:r>
        <w:rPr>
          <w:lang w:val="pt_PT" w:bidi="pt_PT"/>
        </w:rPr>
        <w:t>Lc 23.2–3</w:t>
      </w:r>
      <w:r>
        <w:rPr>
          <w:lang w:val="pt_PT" w:bidi="pt_PT"/>
        </w:rPr>
        <w:t>). • É contra a lei de Deus: Não só o relacionamento era adúltero (</w:t>
      </w:r>
      <w:r>
        <w:rPr>
          <w:lang w:val="pt_PT" w:bidi="pt_PT"/>
        </w:rPr>
        <w:t>Lv 20.10</w:t>
      </w:r>
      <w:r>
        <w:rPr>
          <w:lang w:val="pt_PT" w:bidi="pt_PT"/>
        </w:rPr>
        <w:t>), mas também violava a lei de casar com a esposa do irmão (</w:t>
      </w:r>
      <w:r>
        <w:rPr>
          <w:lang w:val="pt_PT" w:bidi="pt_PT"/>
        </w:rPr>
        <w:t>Lv 18.16</w:t>
      </w:r>
      <w:r>
        <w:rPr>
          <w:lang w:val="pt_PT" w:bidi="pt_PT"/>
        </w:rPr>
        <w:t xml:space="preserve">; </w:t>
      </w:r>
      <w:r>
        <w:rPr>
          <w:lang w:val="pt_PT" w:bidi="pt_PT"/>
        </w:rPr>
        <w:t>20.21</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6.19–28</w:t>
      </w:r>
      <w:r>
        <w:rPr>
          <w:lang w:val="pt_PT" w:bidi="pt_PT"/>
        </w:rPr>
      </w:r>
    </w:p>
    <w:p>
      <w:pPr/>
      <w:r>
        <w:rPr>
          <w:lang w:val="pt_PT" w:bidi="pt_PT"/>
        </w:rPr>
      </w:r>
      <w:r>
        <w:rPr>
          <w:lang w:val="pt_PT" w:bidi="pt_PT"/>
        </w:rPr>
        <w:t>O papel de Herodias no assassinato de João Batista lembra a história de Jezabel (</w:t>
      </w:r>
      <w:r>
        <w:rPr>
          <w:lang w:val="pt_PT" w:bidi="pt_PT"/>
        </w:rPr>
        <w:t>1Rs 19.1–2</w:t>
      </w:r>
      <w:r>
        <w:rPr>
          <w:lang w:val="pt_PT" w:bidi="pt_PT"/>
        </w:rPr>
        <w:t>). Herodes cedeu à pressão (</w:t>
      </w:r>
      <w:r>
        <w:rPr>
          <w:lang w:val="pt_PT" w:bidi="pt_PT"/>
        </w:rPr>
        <w:t>Mc 6.26–28</w:t>
      </w:r>
      <w:r>
        <w:rPr>
          <w:lang w:val="pt_PT" w:bidi="pt_PT"/>
        </w:rPr>
        <w:t xml:space="preserve">), o que prenuncia a história posterior de Pôncio Pilatos, que condenou Jesus à morte contra seu melhor julgamento (cp. </w:t>
      </w:r>
      <w:r>
        <w:rPr>
          <w:lang w:val="pt_PT" w:bidi="pt_PT"/>
        </w:rPr>
        <w:t>6.20</w:t>
      </w:r>
      <w:r>
        <w:rPr>
          <w:lang w:val="pt_PT" w:bidi="pt_PT"/>
        </w:rPr>
        <w:t>,</w:t>
      </w:r>
      <w:r>
        <w:rPr>
          <w:lang w:val="pt_PT" w:bidi="pt_PT"/>
        </w:rPr>
        <w:t>25–28</w:t>
      </w:r>
      <w:r>
        <w:rPr>
          <w:lang w:val="pt_PT" w:bidi="pt_PT"/>
        </w:rPr>
        <w:t xml:space="preserve"> com </w:t>
      </w:r>
      <w:r>
        <w:rPr>
          <w:lang w:val="pt_PT" w:bidi="pt_PT"/>
        </w:rPr>
        <w:t>15.6–15</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6.22</w:t>
      </w:r>
      <w:r>
        <w:rPr>
          <w:lang w:val="pt_PT" w:bidi="pt_PT"/>
        </w:rPr>
      </w:r>
    </w:p>
    <w:p>
      <w:pPr/>
      <w:r>
        <w:rPr>
          <w:lang w:val="pt_PT" w:bidi="pt_PT"/>
        </w:rPr>
      </w:r>
      <w:r>
        <w:rPr>
          <w:lang w:val="pt_PT" w:bidi="pt_PT"/>
        </w:rPr>
        <w:t xml:space="preserve">sua filha, também chamada Herodias: De acordo com o historiador judeu do primeiro século, Josefo, a filha de Herodias também se chamava Salomé (Josefo, </w:t>
      </w:r>
      <w:r>
        <w:rPr>
          <w:i/>
          <w:lang w:val="pt_PT" w:bidi="pt_PT"/>
        </w:rPr>
        <w:t>Antiguidades</w:t>
      </w:r>
      <w:r>
        <w:rPr>
          <w:lang w:val="pt_PT" w:bidi="pt_PT"/>
        </w:rPr>
        <w:t xml:space="preserve"> 18.5.4).</w:t>
      </w:r>
      <w:r>
        <w:rPr>
          <w:lang w:val="pt_PT" w:bidi="pt_PT"/>
        </w:rPr>
      </w:r>
      <w:r>
        <w:rPr>
          <w:lang w:val="pt_PT" w:bidi="pt_PT"/>
        </w:rPr>
      </w:r>
    </w:p>
    <w:p>
      <w:pPr/>
      <w:r>
        <w:rPr>
          <w:lang w:val="pt_PT" w:bidi="pt_PT"/>
        </w:rPr>
      </w:r>
    </w:p>
    <w:p>
      <w:pPr>
        <w:pStyle w:val="Heading2"/>
      </w:pPr>
      <w:r>
        <w:rPr>
          <w:lang w:val="pt_PT" w:bidi="pt_PT"/>
        </w:rPr>
        <w:t>Marcos 6.29</w:t>
      </w:r>
      <w:r>
        <w:rPr>
          <w:lang w:val="pt_PT" w:bidi="pt_PT"/>
        </w:rPr>
      </w:r>
    </w:p>
    <w:p>
      <w:pPr/>
      <w:r>
        <w:rPr>
          <w:lang w:val="pt_PT" w:bidi="pt_PT"/>
        </w:rPr>
      </w:r>
      <w:r>
        <w:rPr>
          <w:lang w:val="pt_PT" w:bidi="pt_PT"/>
        </w:rPr>
        <w:t xml:space="preserve">Este versículo é semelhante à descrição da morte e sepultamento de Jesus (veja </w:t>
      </w:r>
      <w:r>
        <w:rPr>
          <w:lang w:val="pt_PT" w:bidi="pt_PT"/>
        </w:rPr>
        <w:t>15.43–46</w:t>
      </w:r>
      <w:r>
        <w:rPr>
          <w:lang w:val="pt_PT" w:bidi="pt_PT"/>
        </w:rPr>
        <w:t xml:space="preserve">). Discípulos de João existiram após sua morte até pelo menos os anos 200 d.C. (veja </w:t>
      </w:r>
      <w:r>
        <w:rPr>
          <w:lang w:val="pt_PT" w:bidi="pt_PT"/>
        </w:rPr>
        <w:t>At 18.24–19.7</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6.30</w:t>
      </w:r>
      <w:r>
        <w:rPr>
          <w:lang w:val="pt_PT" w:bidi="pt_PT"/>
        </w:rPr>
      </w:r>
    </w:p>
    <w:p>
      <w:pPr/>
      <w:r>
        <w:rPr>
          <w:lang w:val="pt_PT" w:bidi="pt_PT"/>
        </w:rPr>
      </w:r>
      <w:r>
        <w:rPr>
          <w:lang w:val="pt_PT" w:bidi="pt_PT"/>
        </w:rPr>
        <w:t xml:space="preserve">Marcos chama os discípulos de Jesus de apóstolos aqui para indicar seu novo status como aqueles que foram enviados (veja </w:t>
      </w:r>
      <w:r>
        <w:rPr>
          <w:lang w:val="pt_PT" w:bidi="pt_PT"/>
        </w:rPr>
        <w:t>nota de estudo em 3.14–15</w:t>
      </w:r>
      <w:r>
        <w:rPr>
          <w:lang w:val="pt_PT" w:bidi="pt_PT"/>
        </w:rPr>
        <w:t>) e para evitar possível confusão entre eles e os discípulos de João Batista. • Os apóstolos relataram o sucesso do que haviam feito e ensinado.</w:t>
      </w:r>
      <w:r>
        <w:rPr>
          <w:lang w:val="pt_PT" w:bidi="pt_PT"/>
        </w:rPr>
      </w:r>
      <w:r>
        <w:rPr>
          <w:lang w:val="pt_PT" w:bidi="pt_PT"/>
        </w:rPr>
      </w:r>
    </w:p>
    <w:p>
      <w:pPr/>
      <w:r>
        <w:rPr>
          <w:lang w:val="pt_PT" w:bidi="pt_PT"/>
        </w:rPr>
      </w:r>
    </w:p>
    <w:p>
      <w:pPr>
        <w:pStyle w:val="Heading2"/>
      </w:pPr>
      <w:r>
        <w:rPr>
          <w:lang w:val="pt_PT" w:bidi="pt_PT"/>
        </w:rPr>
        <w:t>Marcos 6.30–44</w:t>
      </w:r>
      <w:r>
        <w:rPr>
          <w:lang w:val="pt_PT" w:bidi="pt_PT"/>
        </w:rPr>
      </w:r>
    </w:p>
    <w:p>
      <w:pPr/>
      <w:r>
        <w:rPr>
          <w:lang w:val="pt_PT" w:bidi="pt_PT"/>
        </w:rPr>
      </w:r>
      <w:r>
        <w:rPr>
          <w:lang w:val="pt_PT" w:bidi="pt_PT"/>
        </w:rPr>
        <w:t>A missão dos discípulos termina (</w:t>
      </w:r>
      <w:r>
        <w:rPr>
          <w:lang w:val="pt_PT" w:bidi="pt_PT"/>
        </w:rPr>
        <w:t>6.6–13</w:t>
      </w:r>
      <w:r>
        <w:rPr>
          <w:lang w:val="pt_PT" w:bidi="pt_PT"/>
        </w:rPr>
        <w:t>,</w:t>
      </w:r>
      <w:r>
        <w:rPr>
          <w:lang w:val="pt_PT" w:bidi="pt_PT"/>
        </w:rPr>
        <w:t>30–34</w:t>
      </w:r>
      <w:r>
        <w:rPr>
          <w:lang w:val="pt_PT" w:bidi="pt_PT"/>
        </w:rPr>
        <w:t>), seguida pelo relato da alimentação dos 5.000 (</w:t>
      </w:r>
      <w:r>
        <w:rPr>
          <w:lang w:val="pt_PT" w:bidi="pt_PT"/>
        </w:rPr>
        <w:t>6.35–44</w:t>
      </w:r>
      <w:r>
        <w:rPr>
          <w:lang w:val="pt_PT" w:bidi="pt_PT"/>
        </w:rPr>
        <w:t xml:space="preserve">; veja também </w:t>
      </w:r>
      <w:r>
        <w:rPr>
          <w:lang w:val="pt_PT" w:bidi="pt_PT"/>
        </w:rPr>
        <w:t>Mt 14.13–21</w:t>
      </w:r>
      <w:r>
        <w:rPr>
          <w:lang w:val="pt_PT" w:bidi="pt_PT"/>
        </w:rPr>
        <w:t xml:space="preserve">; </w:t>
      </w:r>
      <w:r>
        <w:rPr>
          <w:lang w:val="pt_PT" w:bidi="pt_PT"/>
        </w:rPr>
        <w:t>Lc 9.10–17</w:t>
      </w:r>
      <w:r>
        <w:rPr>
          <w:lang w:val="pt_PT" w:bidi="pt_PT"/>
        </w:rPr>
        <w:t xml:space="preserve">; </w:t>
      </w:r>
      <w:r>
        <w:rPr>
          <w:lang w:val="pt_PT" w:bidi="pt_PT"/>
        </w:rPr>
        <w:t>Jo 6.1–15</w:t>
      </w:r>
      <w:r>
        <w:rPr>
          <w:lang w:val="pt_PT" w:bidi="pt_PT"/>
        </w:rPr>
        <w:t xml:space="preserve">). A alimentação dos 4.000 é suficientemente diferente para indicar que foram duas ocasiões distintas (veja </w:t>
      </w:r>
      <w:r>
        <w:rPr>
          <w:lang w:val="pt_PT" w:bidi="pt_PT"/>
        </w:rPr>
        <w:t>Mc 8.1–10</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6.31–33</w:t>
      </w:r>
      <w:r>
        <w:rPr>
          <w:lang w:val="pt_PT" w:bidi="pt_PT"/>
        </w:rPr>
      </w:r>
    </w:p>
    <w:p>
      <w:pPr/>
      <w:r>
        <w:rPr>
          <w:lang w:val="pt_PT" w:bidi="pt_PT"/>
        </w:rPr>
      </w:r>
      <w:r>
        <w:rPr>
          <w:lang w:val="pt_PT" w:bidi="pt_PT"/>
        </w:rPr>
        <w:t>Vamos lá: Jesus e os discípulos provavelmente seguiram para o norte ao longo da margem ocidental do Mar da Galileia em direção a Betsaida (</w:t>
      </w:r>
      <w:r>
        <w:rPr>
          <w:lang w:val="pt_PT" w:bidi="pt_PT"/>
        </w:rPr>
        <w:t>Lc 9.10</w:t>
      </w:r>
      <w:r>
        <w:rPr>
          <w:lang w:val="pt_PT" w:bidi="pt_PT"/>
        </w:rPr>
        <w:t>), à vista das multidões ao longo da margem. • tantas pessoas: As grandes multidões demonstram o sucesso da missão apostólica e a grandeza de Jesus, a quem os apóstolos representavam.</w:t>
      </w:r>
      <w:r>
        <w:rPr>
          <w:lang w:val="pt_PT" w:bidi="pt_PT"/>
        </w:rPr>
      </w:r>
      <w:r>
        <w:rPr>
          <w:lang w:val="pt_PT" w:bidi="pt_PT"/>
        </w:rPr>
      </w:r>
    </w:p>
    <w:p>
      <w:pPr/>
      <w:r>
        <w:rPr>
          <w:lang w:val="pt_PT" w:bidi="pt_PT"/>
        </w:rPr>
      </w:r>
    </w:p>
    <w:p>
      <w:pPr>
        <w:pStyle w:val="Heading2"/>
      </w:pPr>
      <w:r>
        <w:rPr>
          <w:lang w:val="pt_PT" w:bidi="pt_PT"/>
        </w:rPr>
        <w:t>Marcos 6.34</w:t>
      </w:r>
      <w:r>
        <w:rPr>
          <w:lang w:val="pt_PT" w:bidi="pt_PT"/>
        </w:rPr>
      </w:r>
    </w:p>
    <w:p>
      <w:pPr/>
      <w:r>
        <w:rPr>
          <w:lang w:val="pt_PT" w:bidi="pt_PT"/>
        </w:rPr>
      </w:r>
      <w:r>
        <w:rPr>
          <w:lang w:val="pt_PT" w:bidi="pt_PT"/>
        </w:rPr>
        <w:t>eles eram como ovelhas sem pastor: o povo de Deus precisa de um pastor (</w:t>
      </w:r>
      <w:r>
        <w:rPr>
          <w:lang w:val="pt_PT" w:bidi="pt_PT"/>
        </w:rPr>
        <w:t>Nm 27:16–17</w:t>
      </w:r>
      <w:r>
        <w:rPr>
          <w:lang w:val="pt_PT" w:bidi="pt_PT"/>
        </w:rPr>
        <w:t xml:space="preserve">; </w:t>
      </w:r>
      <w:r>
        <w:rPr>
          <w:lang w:val="pt_PT" w:bidi="pt_PT"/>
        </w:rPr>
        <w:t>1Rs 22.17</w:t>
      </w:r>
      <w:r>
        <w:rPr>
          <w:lang w:val="pt_PT" w:bidi="pt_PT"/>
        </w:rPr>
        <w:t xml:space="preserve">; </w:t>
      </w:r>
      <w:r>
        <w:rPr>
          <w:lang w:val="pt_PT" w:bidi="pt_PT"/>
        </w:rPr>
        <w:t>2Cr 18.16</w:t>
      </w:r>
      <w:r>
        <w:rPr>
          <w:lang w:val="pt_PT" w:bidi="pt_PT"/>
        </w:rPr>
        <w:t xml:space="preserve">; veja </w:t>
      </w:r>
      <w:r>
        <w:rPr>
          <w:lang w:val="pt_PT" w:bidi="pt_PT"/>
        </w:rPr>
        <w:t>Jr 13.10</w:t>
      </w:r>
      <w:r>
        <w:rPr>
          <w:lang w:val="pt_PT" w:bidi="pt_PT"/>
        </w:rPr>
        <w:t xml:space="preserve">; </w:t>
      </w:r>
      <w:r>
        <w:rPr>
          <w:lang w:val="pt_PT" w:bidi="pt_PT"/>
        </w:rPr>
        <w:t>Ez 34.23</w:t>
      </w:r>
      <w:r>
        <w:rPr>
          <w:lang w:val="pt_PT" w:bidi="pt_PT"/>
        </w:rPr>
        <w:t xml:space="preserve">). Ensinar a palavra de Deus ao povo é comparado a alimentar ovelhas na literatura judaica (por exemplo, </w:t>
      </w:r>
      <w:r>
        <w:rPr>
          <w:lang w:val="pt_PT" w:bidi="pt_PT"/>
        </w:rPr>
        <w:t>Ez 34.1–24</w:t>
      </w:r>
      <w:r>
        <w:rPr>
          <w:lang w:val="pt_PT" w:bidi="pt_PT"/>
        </w:rPr>
        <w:t xml:space="preserve">; </w:t>
      </w:r>
      <w:r>
        <w:rPr>
          <w:i/>
          <w:lang w:val="pt_PT" w:bidi="pt_PT"/>
        </w:rPr>
        <w:t>2 Baruque</w:t>
      </w:r>
      <w:r>
        <w:rPr>
          <w:lang w:val="pt_PT" w:bidi="pt_PT"/>
        </w:rPr>
        <w:t xml:space="preserve"> 77.13–15).</w:t>
      </w:r>
      <w:r>
        <w:rPr>
          <w:lang w:val="pt_PT" w:bidi="pt_PT"/>
        </w:rPr>
      </w:r>
      <w:r>
        <w:rPr>
          <w:lang w:val="pt_PT" w:bidi="pt_PT"/>
        </w:rPr>
      </w:r>
    </w:p>
    <w:p>
      <w:pPr/>
      <w:r>
        <w:rPr>
          <w:lang w:val="pt_PT" w:bidi="pt_PT"/>
        </w:rPr>
      </w:r>
    </w:p>
    <w:p>
      <w:pPr>
        <w:pStyle w:val="Heading2"/>
      </w:pPr>
      <w:r>
        <w:rPr>
          <w:lang w:val="pt_PT" w:bidi="pt_PT"/>
        </w:rPr>
        <w:t>Marcos 6.35–36</w:t>
      </w:r>
      <w:r>
        <w:rPr>
          <w:lang w:val="pt_PT" w:bidi="pt_PT"/>
        </w:rPr>
      </w:r>
    </w:p>
    <w:p>
      <w:pPr/>
      <w:r>
        <w:rPr>
          <w:lang w:val="pt_PT" w:bidi="pt_PT"/>
        </w:rPr>
      </w:r>
      <w:r>
        <w:rPr>
          <w:lang w:val="pt_PT" w:bidi="pt_PT"/>
        </w:rPr>
        <w:t>O lugar onde Jesus ensinou era remoto</w:t>
      </w:r>
      <w:r>
        <w:rPr>
          <w:i/>
          <w:lang w:val="pt_PT" w:bidi="pt_PT"/>
        </w:rPr>
        <w:t>,</w:t>
      </w:r>
      <w:r>
        <w:rPr>
          <w:lang w:val="pt_PT" w:bidi="pt_PT"/>
        </w:rPr>
        <w:t xml:space="preserve"> mas ainda tinha fazendas e vilarejos... próximos onde as pessoas podiam comprar algo para comer.</w:t>
      </w:r>
      <w:r>
        <w:rPr>
          <w:lang w:val="pt_PT" w:bidi="pt_PT"/>
        </w:rPr>
      </w:r>
      <w:r>
        <w:rPr>
          <w:lang w:val="pt_PT" w:bidi="pt_PT"/>
        </w:rPr>
      </w:r>
    </w:p>
    <w:p>
      <w:pPr/>
      <w:r>
        <w:rPr>
          <w:lang w:val="pt_PT" w:bidi="pt_PT"/>
        </w:rPr>
      </w:r>
    </w:p>
    <w:p>
      <w:pPr>
        <w:pStyle w:val="Heading2"/>
      </w:pPr>
      <w:r>
        <w:rPr>
          <w:lang w:val="pt_PT" w:bidi="pt_PT"/>
        </w:rPr>
        <w:t>Marcos 6.37</w:t>
      </w:r>
      <w:r>
        <w:rPr>
          <w:lang w:val="pt_PT" w:bidi="pt_PT"/>
        </w:rPr>
      </w:r>
    </w:p>
    <w:p>
      <w:pPr/>
      <w:r>
        <w:rPr>
          <w:lang w:val="pt_PT" w:bidi="pt_PT"/>
        </w:rPr>
      </w:r>
      <w:r>
        <w:rPr>
          <w:lang w:val="pt_PT" w:bidi="pt_PT"/>
        </w:rPr>
        <w:t>Jesus sugere que, assim como os discípulos foram capazes de expulsar demônios e curar através de seu poder (</w:t>
      </w:r>
      <w:r>
        <w:rPr>
          <w:lang w:val="pt_PT" w:bidi="pt_PT"/>
        </w:rPr>
        <w:t>6.7</w:t>
      </w:r>
      <w:r>
        <w:rPr>
          <w:lang w:val="pt_PT" w:bidi="pt_PT"/>
        </w:rPr>
        <w:t>,</w:t>
      </w:r>
      <w:r>
        <w:rPr>
          <w:lang w:val="pt_PT" w:bidi="pt_PT"/>
        </w:rPr>
        <w:t>13</w:t>
      </w:r>
      <w:r>
        <w:rPr>
          <w:lang w:val="pt_PT" w:bidi="pt_PT"/>
        </w:rPr>
        <w:t>,</w:t>
      </w:r>
      <w:r>
        <w:rPr>
          <w:lang w:val="pt_PT" w:bidi="pt_PT"/>
        </w:rPr>
        <w:t>30</w:t>
      </w:r>
      <w:r>
        <w:rPr>
          <w:lang w:val="pt_PT" w:bidi="pt_PT"/>
        </w:rPr>
        <w:t>), eles deveriam ser capazes de alimentar a multidão. A resposta deles considerou apenas o que eles próprios eram capazes de fazer. Eles não consideraram o poder de Jesus.</w:t>
      </w:r>
      <w:r>
        <w:rPr>
          <w:lang w:val="pt_PT" w:bidi="pt_PT"/>
        </w:rPr>
      </w:r>
      <w:r>
        <w:rPr>
          <w:lang w:val="pt_PT" w:bidi="pt_PT"/>
        </w:rPr>
      </w:r>
    </w:p>
    <w:p>
      <w:pPr/>
      <w:r>
        <w:rPr>
          <w:lang w:val="pt_PT" w:bidi="pt_PT"/>
        </w:rPr>
      </w:r>
    </w:p>
    <w:p>
      <w:pPr>
        <w:pStyle w:val="Heading2"/>
      </w:pPr>
      <w:r>
        <w:rPr>
          <w:lang w:val="pt_PT" w:bidi="pt_PT"/>
        </w:rPr>
        <w:t>Marcos 6.41</w:t>
      </w:r>
      <w:r>
        <w:rPr>
          <w:lang w:val="pt_PT" w:bidi="pt_PT"/>
        </w:rPr>
      </w:r>
    </w:p>
    <w:p>
      <w:pPr/>
      <w:r>
        <w:rPr>
          <w:lang w:val="pt_PT" w:bidi="pt_PT"/>
        </w:rPr>
      </w:r>
      <w:r>
        <w:rPr>
          <w:lang w:val="pt_PT" w:bidi="pt_PT"/>
        </w:rPr>
        <w:t>As palavras "tomou"</w:t>
      </w:r>
      <w:r>
        <w:rPr>
          <w:i/>
          <w:lang w:val="pt_PT" w:bidi="pt_PT"/>
        </w:rPr>
        <w:t>,</w:t>
      </w:r>
      <w:r>
        <w:rPr>
          <w:lang w:val="pt_PT" w:bidi="pt_PT"/>
        </w:rPr>
        <w:t xml:space="preserve"> "abençoou"</w:t>
      </w:r>
      <w:r>
        <w:rPr>
          <w:i/>
          <w:lang w:val="pt_PT" w:bidi="pt_PT"/>
        </w:rPr>
        <w:t>,</w:t>
      </w:r>
      <w:r>
        <w:rPr>
          <w:lang w:val="pt_PT" w:bidi="pt_PT"/>
        </w:rPr>
        <w:t xml:space="preserve"> "partiu"</w:t>
      </w:r>
      <w:r>
        <w:rPr>
          <w:i/>
          <w:lang w:val="pt_PT" w:bidi="pt_PT"/>
        </w:rPr>
        <w:t>,</w:t>
      </w:r>
      <w:r>
        <w:rPr>
          <w:lang w:val="pt_PT" w:bidi="pt_PT"/>
        </w:rPr>
        <w:t xml:space="preserve"> e "deu" ecoam as palavras de Jesus na Última Ceia (</w:t>
      </w:r>
      <w:r>
        <w:rPr>
          <w:lang w:val="pt_PT" w:bidi="pt_PT"/>
        </w:rPr>
        <w:t>14.22–25</w:t>
      </w:r>
      <w:r>
        <w:rPr>
          <w:lang w:val="pt_PT" w:bidi="pt_PT"/>
        </w:rPr>
        <w:t>). Ambos os eventos vislumbram o banquete messiânico final no qual os crentes comerão e beberão com Jesus no Reino de Deus (</w:t>
      </w:r>
      <w:r>
        <w:rPr>
          <w:lang w:val="pt_PT" w:bidi="pt_PT"/>
        </w:rPr>
        <w:t>14.25</w:t>
      </w:r>
      <w:r>
        <w:rPr>
          <w:lang w:val="pt_PT" w:bidi="pt_PT"/>
        </w:rPr>
        <w:t xml:space="preserve">; </w:t>
      </w:r>
      <w:r>
        <w:rPr>
          <w:lang w:val="pt_PT" w:bidi="pt_PT"/>
        </w:rPr>
        <w:t>Mt 5.6</w:t>
      </w:r>
      <w:r>
        <w:rPr>
          <w:lang w:val="pt_PT" w:bidi="pt_PT"/>
        </w:rPr>
        <w:t xml:space="preserve">; </w:t>
      </w:r>
      <w:r>
        <w:rPr>
          <w:lang w:val="pt_PT" w:bidi="pt_PT"/>
        </w:rPr>
        <w:t>22.1–10</w:t>
      </w:r>
      <w:r>
        <w:rPr>
          <w:lang w:val="pt_PT" w:bidi="pt_PT"/>
        </w:rPr>
        <w:t xml:space="preserve">; veja </w:t>
      </w:r>
      <w:r>
        <w:rPr>
          <w:lang w:val="pt_PT" w:bidi="pt_PT"/>
        </w:rPr>
        <w:t>Ap 2.7</w:t>
      </w:r>
      <w:r>
        <w:rPr>
          <w:lang w:val="pt_PT" w:bidi="pt_PT"/>
        </w:rPr>
        <w:t xml:space="preserve">; </w:t>
      </w:r>
      <w:r>
        <w:rPr>
          <w:lang w:val="pt_PT" w:bidi="pt_PT"/>
        </w:rPr>
        <w:t>19.7–9</w:t>
      </w:r>
      <w:r>
        <w:rPr>
          <w:lang w:val="pt_PT" w:bidi="pt_PT"/>
        </w:rPr>
        <w:t xml:space="preserve">; </w:t>
      </w:r>
      <w:r>
        <w:rPr>
          <w:lang w:val="pt_PT" w:bidi="pt_PT"/>
        </w:rPr>
        <w:t>22.1–2</w:t>
      </w:r>
      <w:r>
        <w:rPr>
          <w:lang w:val="pt_PT" w:bidi="pt_PT"/>
        </w:rPr>
        <w:t>,</w:t>
      </w:r>
      <w:r>
        <w:rPr>
          <w:lang w:val="pt_PT" w:bidi="pt_PT"/>
        </w:rPr>
        <w:t>14</w:t>
      </w:r>
      <w:r>
        <w:rPr>
          <w:lang w:val="pt_PT" w:bidi="pt_PT"/>
        </w:rPr>
        <w:t>,</w:t>
      </w:r>
      <w:r>
        <w:rPr>
          <w:lang w:val="pt_PT" w:bidi="pt_PT"/>
        </w:rPr>
        <w:t>17–19</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6.42–44</w:t>
      </w:r>
      <w:r>
        <w:rPr>
          <w:lang w:val="pt_PT" w:bidi="pt_PT"/>
        </w:rPr>
      </w:r>
    </w:p>
    <w:p>
      <w:pPr/>
      <w:r>
        <w:rPr>
          <w:lang w:val="pt_PT" w:bidi="pt_PT"/>
        </w:rPr>
      </w:r>
      <w:r>
        <w:rPr>
          <w:lang w:val="pt_PT" w:bidi="pt_PT"/>
        </w:rPr>
        <w:t>Este milagre faz com que o grande milagre de Eliseu de alimentar 100 pessoas com vinte pães (</w:t>
      </w:r>
      <w:r>
        <w:rPr>
          <w:lang w:val="pt_PT" w:bidi="pt_PT"/>
        </w:rPr>
        <w:t>2Rs 4.42–44</w:t>
      </w:r>
      <w:r>
        <w:rPr>
          <w:lang w:val="pt_PT" w:bidi="pt_PT"/>
        </w:rPr>
        <w:t>) pareça trivial por comparação. Os leitores do Evangelho devem se perguntar: “Quem é este homem que faz tais coisas?” (</w:t>
      </w:r>
      <w:r>
        <w:rPr>
          <w:lang w:val="pt_PT" w:bidi="pt_PT"/>
        </w:rPr>
        <w:t>Mc 4.41</w:t>
      </w:r>
      <w:r>
        <w:rPr>
          <w:lang w:val="pt_PT" w:bidi="pt_PT"/>
        </w:rPr>
        <w:t>). Ele é o Messias, o Filho de Deus (</w:t>
      </w:r>
      <w:r>
        <w:rPr>
          <w:lang w:val="pt_PT" w:bidi="pt_PT"/>
        </w:rPr>
        <w:t>1.1</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6.45–46</w:t>
      </w:r>
      <w:r>
        <w:rPr>
          <w:lang w:val="pt_PT" w:bidi="pt_PT"/>
        </w:rPr>
      </w:r>
    </w:p>
    <w:p>
      <w:pPr/>
      <w:r>
        <w:rPr>
          <w:lang w:val="pt_PT" w:bidi="pt_PT"/>
        </w:rPr>
      </w:r>
      <w:r>
        <w:rPr>
          <w:lang w:val="pt_PT" w:bidi="pt_PT"/>
        </w:rPr>
        <w:t>Os discípulos foram para Betsaida</w:t>
      </w:r>
      <w:r>
        <w:rPr>
          <w:i/>
          <w:lang w:val="pt_PT" w:bidi="pt_PT"/>
        </w:rPr>
        <w:t>,</w:t>
      </w:r>
      <w:r>
        <w:rPr>
          <w:lang w:val="pt_PT" w:bidi="pt_PT"/>
        </w:rPr>
        <w:t xml:space="preserve"> a casa de Pedro e André (</w:t>
      </w:r>
      <w:r>
        <w:rPr>
          <w:lang w:val="pt_PT" w:bidi="pt_PT"/>
        </w:rPr>
        <w:t>Jo 1.44</w:t>
      </w:r>
      <w:r>
        <w:rPr>
          <w:lang w:val="pt_PT" w:bidi="pt_PT"/>
        </w:rPr>
        <w:t>), enquanto Jesus despedia a multidão e se retirava para orar. Jesus era um homem de oração (</w:t>
      </w:r>
      <w:r>
        <w:rPr>
          <w:lang w:val="pt_PT" w:bidi="pt_PT"/>
        </w:rPr>
        <w:t>Mc 1.35</w:t>
      </w:r>
      <w:r>
        <w:rPr>
          <w:lang w:val="pt_PT" w:bidi="pt_PT"/>
        </w:rPr>
        <w:t xml:space="preserve">) e incentivava seus discípulos a orar (veja </w:t>
      </w:r>
      <w:r>
        <w:rPr>
          <w:lang w:val="pt_PT" w:bidi="pt_PT"/>
        </w:rPr>
        <w:t>14.38</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6.45–52</w:t>
      </w:r>
      <w:r>
        <w:rPr>
          <w:lang w:val="pt_PT" w:bidi="pt_PT"/>
        </w:rPr>
      </w:r>
    </w:p>
    <w:p>
      <w:pPr/>
      <w:r>
        <w:rPr>
          <w:lang w:val="pt_PT" w:bidi="pt_PT"/>
        </w:rPr>
      </w:r>
      <w:r>
        <w:rPr>
          <w:lang w:val="pt_PT" w:bidi="pt_PT"/>
        </w:rPr>
        <w:t>Esta história é uma manifestação da glória de Jesus para os discípulos (</w:t>
      </w:r>
      <w:r>
        <w:rPr>
          <w:lang w:val="pt_PT" w:bidi="pt_PT"/>
        </w:rPr>
        <w:t>6.48–50</w:t>
      </w:r>
      <w:r>
        <w:rPr>
          <w:lang w:val="pt_PT" w:bidi="pt_PT"/>
        </w:rPr>
        <w:t>). É também uma história de resgate (</w:t>
      </w:r>
      <w:r>
        <w:rPr>
          <w:lang w:val="pt_PT" w:bidi="pt_PT"/>
        </w:rPr>
        <w:t>6.47–48</w:t>
      </w:r>
      <w:r>
        <w:rPr>
          <w:lang w:val="pt_PT" w:bidi="pt_PT"/>
        </w:rPr>
        <w:t>,</w:t>
      </w:r>
      <w:r>
        <w:rPr>
          <w:lang w:val="pt_PT" w:bidi="pt_PT"/>
        </w:rPr>
        <w:t>51</w:t>
      </w:r>
      <w:r>
        <w:rPr>
          <w:lang w:val="pt_PT" w:bidi="pt_PT"/>
        </w:rPr>
        <w:t>) e uma história sobre a falta de compreensão dos discípulos (</w:t>
      </w:r>
      <w:r>
        <w:rPr>
          <w:lang w:val="pt_PT" w:bidi="pt_PT"/>
        </w:rPr>
        <w:t>6.51–52</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6.48</w:t>
      </w:r>
      <w:r>
        <w:rPr>
          <w:lang w:val="pt_PT" w:bidi="pt_PT"/>
        </w:rPr>
      </w:r>
    </w:p>
    <w:p>
      <w:pPr/>
      <w:r>
        <w:rPr>
          <w:lang w:val="pt_PT" w:bidi="pt_PT"/>
        </w:rPr>
      </w:r>
      <w:r>
        <w:rPr>
          <w:lang w:val="pt_PT" w:bidi="pt_PT"/>
        </w:rPr>
        <w:t xml:space="preserve">Era cerca de três horas da manhã (literalmente </w:t>
      </w:r>
      <w:r>
        <w:rPr>
          <w:i/>
          <w:lang w:val="pt_PT" w:bidi="pt_PT"/>
        </w:rPr>
        <w:t>cerca da quarta vigília da noite,</w:t>
      </w:r>
      <w:r>
        <w:rPr>
          <w:lang w:val="pt_PT" w:bidi="pt_PT"/>
        </w:rPr>
        <w:t xml:space="preserve"> que começava às 3:00 da manhã): Esta era uma designação romana de tempo (os judeus contavam apenas três vigílias), o que apoia a visão de que Marcos escreveu para cristãos em Roma. • Marcos não explica como Jesus viu a aflição de seus discípulos tarde da noite no meio do lago (cp. </w:t>
      </w:r>
      <w:r>
        <w:rPr>
          <w:lang w:val="pt_PT" w:bidi="pt_PT"/>
        </w:rPr>
        <w:t>Jo 6.19</w:t>
      </w:r>
      <w:r>
        <w:rPr>
          <w:lang w:val="pt_PT" w:bidi="pt_PT"/>
        </w:rPr>
        <w:t xml:space="preserve">), pois isso não é importante para a história. • Jesus veio em direção a eles, andando sobre a água: Parece que o propósito de Jesus era resgatar os discípulos da tempestade. No entanto, Marcos então afirma que Jesus pretendia passar por eles. Muitas tentativas foram feitas para explicar isso, mas a melhor explicação é que “passar por eles” fala de uma manifestação divina (cp. </w:t>
      </w:r>
      <w:r>
        <w:rPr>
          <w:lang w:val="pt_PT" w:bidi="pt_PT"/>
        </w:rPr>
        <w:t>Êx 33.18–34.6</w:t>
      </w:r>
      <w:r>
        <w:rPr>
          <w:lang w:val="pt_PT" w:bidi="pt_PT"/>
        </w:rPr>
        <w:t xml:space="preserve">; </w:t>
      </w:r>
      <w:r>
        <w:rPr>
          <w:lang w:val="pt_PT" w:bidi="pt_PT"/>
        </w:rPr>
        <w:t>1Rs 19.11–13</w:t>
      </w:r>
      <w:r>
        <w:rPr>
          <w:lang w:val="pt_PT" w:bidi="pt_PT"/>
        </w:rPr>
        <w:t>): Jesus aparentemente procurou mostrar sua glória divina aos discípulos. Esse entendimento é apoiado pelo medo dos discípulos, uma resposta frequentemente associada com teofania. • Muitos tentaram racionalizar o milagre de Jesus andando sobre o mar, mas Marcos, Mateus e João claramente entenderam isso como um milagre, além de explicação natural. Se Jesus é de fato o Filho de Deus, não há necessidade de encontrar outra explicação.</w:t>
      </w:r>
      <w:r>
        <w:rPr>
          <w:lang w:val="pt_PT" w:bidi="pt_PT"/>
        </w:rPr>
      </w:r>
      <w:r>
        <w:rPr>
          <w:lang w:val="pt_PT" w:bidi="pt_PT"/>
        </w:rPr>
      </w:r>
    </w:p>
    <w:p>
      <w:pPr/>
      <w:r>
        <w:rPr>
          <w:lang w:val="pt_PT" w:bidi="pt_PT"/>
        </w:rPr>
      </w:r>
    </w:p>
    <w:p>
      <w:pPr>
        <w:pStyle w:val="Heading2"/>
      </w:pPr>
      <w:r>
        <w:rPr>
          <w:lang w:val="pt_PT" w:bidi="pt_PT"/>
        </w:rPr>
        <w:t>Marcos 6.49–50</w:t>
      </w:r>
      <w:r>
        <w:rPr>
          <w:lang w:val="pt_PT" w:bidi="pt_PT"/>
        </w:rPr>
      </w:r>
    </w:p>
    <w:p>
      <w:pPr/>
      <w:r>
        <w:rPr>
          <w:lang w:val="pt_PT" w:bidi="pt_PT"/>
        </w:rPr>
      </w:r>
      <w:r>
        <w:rPr>
          <w:lang w:val="pt_PT" w:bidi="pt_PT"/>
        </w:rPr>
        <w:t>O terror dos discípulos é compreensível — humanos não podem andar sobre a água, então eles concluíram que estavam vendo um fantasma. Como em muitas manifestações divinas, o Senhor deu uma palavra de segurança: Não tenham medo e tenham coragem! A razão é, Eu estou aqui! Não era um fantasma, mas Jesus — seu amigo, Salvador e Senhor. • Eu estou aqui!: Porque o andar de Jesus sobre o mar e a calmaria da tempestade foram milagrosos, os leitores originais de Marcos teriam entendido a exclamação "Eu sou" como um paralelo à autodescrição de Deus no Antigo Testamento (</w:t>
      </w:r>
      <w:r>
        <w:rPr>
          <w:lang w:val="pt_PT" w:bidi="pt_PT"/>
        </w:rPr>
        <w:t>Êx 3.14</w:t>
      </w:r>
      <w:r>
        <w:rPr>
          <w:lang w:val="pt_PT" w:bidi="pt_PT"/>
        </w:rPr>
        <w:t xml:space="preserve">; </w:t>
      </w:r>
      <w:r>
        <w:rPr>
          <w:lang w:val="pt_PT" w:bidi="pt_PT"/>
        </w:rPr>
        <w:t>Dt 32.39</w:t>
      </w:r>
      <w:r>
        <w:rPr>
          <w:lang w:val="pt_PT" w:bidi="pt_PT"/>
        </w:rPr>
        <w:t xml:space="preserve">; </w:t>
      </w:r>
      <w:r>
        <w:rPr>
          <w:lang w:val="pt_PT" w:bidi="pt_PT"/>
        </w:rPr>
        <w:t>Is 41.4</w:t>
      </w:r>
      <w:r>
        <w:rPr>
          <w:lang w:val="pt_PT" w:bidi="pt_PT"/>
        </w:rPr>
        <w:t xml:space="preserve">; </w:t>
      </w:r>
      <w:r>
        <w:rPr>
          <w:lang w:val="pt_PT" w:bidi="pt_PT"/>
        </w:rPr>
        <w:t>43.10–13</w:t>
      </w:r>
      <w:r>
        <w:rPr>
          <w:lang w:val="pt_PT" w:bidi="pt_PT"/>
        </w:rPr>
        <w:t>) e assim como uma referência à divindade de Jesus.</w:t>
      </w:r>
      <w:r>
        <w:rPr>
          <w:lang w:val="pt_PT" w:bidi="pt_PT"/>
        </w:rPr>
      </w:r>
      <w:r>
        <w:rPr>
          <w:lang w:val="pt_PT" w:bidi="pt_PT"/>
        </w:rPr>
      </w:r>
    </w:p>
    <w:p>
      <w:pPr/>
      <w:r>
        <w:rPr>
          <w:lang w:val="pt_PT" w:bidi="pt_PT"/>
        </w:rPr>
      </w:r>
    </w:p>
    <w:p>
      <w:pPr>
        <w:pStyle w:val="Heading2"/>
      </w:pPr>
      <w:r>
        <w:rPr>
          <w:lang w:val="pt_PT" w:bidi="pt_PT"/>
        </w:rPr>
        <w:t>Marcos 6.51</w:t>
      </w:r>
      <w:r>
        <w:rPr>
          <w:lang w:val="pt_PT" w:bidi="pt_PT"/>
        </w:rPr>
      </w:r>
    </w:p>
    <w:p>
      <w:pPr/>
      <w:r>
        <w:rPr>
          <w:lang w:val="pt_PT" w:bidi="pt_PT"/>
        </w:rPr>
      </w:r>
      <w:r>
        <w:rPr>
          <w:lang w:val="pt_PT" w:bidi="pt_PT"/>
        </w:rPr>
        <w:t xml:space="preserve">A entrada de Jesus no barco acalmou a tempestade. • totalmente maravilhados: Eles estavam reverentes e impressionados com a grandeza de Jesus Cristo, o Filho de Deus (cp. </w:t>
      </w:r>
      <w:r>
        <w:rPr>
          <w:lang w:val="pt_PT" w:bidi="pt_PT"/>
        </w:rPr>
        <w:t>2.12</w:t>
      </w:r>
      <w:r>
        <w:rPr>
          <w:lang w:val="pt_PT" w:bidi="pt_PT"/>
        </w:rPr>
        <w:t xml:space="preserve">; </w:t>
      </w:r>
      <w:r>
        <w:rPr>
          <w:lang w:val="pt_PT" w:bidi="pt_PT"/>
        </w:rPr>
        <w:t>5.24</w:t>
      </w:r>
      <w:r>
        <w:rPr>
          <w:lang w:val="pt_PT" w:bidi="pt_PT"/>
        </w:rPr>
        <w:t xml:space="preserve">; </w:t>
      </w:r>
      <w:r>
        <w:rPr>
          <w:lang w:val="pt_PT" w:bidi="pt_PT"/>
        </w:rPr>
        <w:t>Mt 14.33</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6.52</w:t>
      </w:r>
      <w:r>
        <w:rPr>
          <w:lang w:val="pt_PT" w:bidi="pt_PT"/>
        </w:rPr>
      </w:r>
    </w:p>
    <w:p>
      <w:pPr/>
      <w:r>
        <w:rPr>
          <w:lang w:val="pt_PT" w:bidi="pt_PT"/>
        </w:rPr>
      </w:r>
      <w:r>
        <w:rPr>
          <w:lang w:val="pt_PT" w:bidi="pt_PT"/>
        </w:rPr>
        <w:t xml:space="preserve">A narrativa termina com um comentário sobre a insensibilidade dos discípulos. Não foi por falta de oportunidade para acreditar em Jesus — eles testemunharam o milagre dos pães e muitos outros milagres — mas porque seus corações eram muito duros, geralmente uma característica dos oponentes de Jesus (p. ex., </w:t>
      </w:r>
      <w:r>
        <w:rPr>
          <w:lang w:val="pt_PT" w:bidi="pt_PT"/>
        </w:rPr>
        <w:t>3.5</w:t>
      </w:r>
      <w:r>
        <w:rPr>
          <w:lang w:val="pt_PT" w:bidi="pt_PT"/>
        </w:rPr>
        <w:t xml:space="preserve">; veja também </w:t>
      </w:r>
      <w:r>
        <w:rPr>
          <w:lang w:val="pt_PT" w:bidi="pt_PT"/>
        </w:rPr>
        <w:t>8.17</w:t>
      </w:r>
      <w:r>
        <w:rPr>
          <w:lang w:val="pt_PT" w:bidi="pt_PT"/>
        </w:rPr>
        <w:t>,</w:t>
      </w:r>
      <w:r>
        <w:rPr>
          <w:lang w:val="pt_PT" w:bidi="pt_PT"/>
        </w:rPr>
        <w:t>21</w:t>
      </w:r>
      <w:r>
        <w:rPr>
          <w:lang w:val="pt_PT" w:bidi="pt_PT"/>
        </w:rPr>
        <w:t xml:space="preserve">; </w:t>
      </w:r>
      <w:r>
        <w:rPr>
          <w:lang w:val="pt_PT" w:bidi="pt_PT"/>
        </w:rPr>
        <w:t>9.32</w:t>
      </w:r>
      <w:r>
        <w:rPr>
          <w:lang w:val="pt_PT" w:bidi="pt_PT"/>
        </w:rPr>
        <w:t>). Mais tarde, seus corações seriam abertos e eles entenderiam (</w:t>
      </w:r>
      <w:r>
        <w:rPr>
          <w:lang w:val="pt_PT" w:bidi="pt_PT"/>
        </w:rPr>
        <w:t>Lc 24.44–49</w:t>
      </w:r>
      <w:r>
        <w:rPr>
          <w:lang w:val="pt_PT" w:bidi="pt_PT"/>
        </w:rPr>
        <w:t xml:space="preserve">; </w:t>
      </w:r>
      <w:r>
        <w:rPr>
          <w:lang w:val="pt_PT" w:bidi="pt_PT"/>
        </w:rPr>
        <w:t>Jo 12.16</w:t>
      </w:r>
      <w:r>
        <w:rPr>
          <w:lang w:val="pt_PT" w:bidi="pt_PT"/>
        </w:rPr>
        <w:t xml:space="preserve">; </w:t>
      </w:r>
      <w:r>
        <w:rPr>
          <w:lang w:val="pt_PT" w:bidi="pt_PT"/>
        </w:rPr>
        <w:t>13.7</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6.53</w:t>
      </w:r>
      <w:r>
        <w:rPr>
          <w:lang w:val="pt_PT" w:bidi="pt_PT"/>
        </w:rPr>
      </w:r>
    </w:p>
    <w:p>
      <w:pPr/>
      <w:r>
        <w:rPr>
          <w:lang w:val="pt_PT" w:bidi="pt_PT"/>
        </w:rPr>
      </w:r>
      <w:r>
        <w:rPr>
          <w:lang w:val="pt_PT" w:bidi="pt_PT"/>
        </w:rPr>
        <w:t>Genesaré refere-se a uma planície fértil, com 5,6 quilômetros de comprimento por 0,8 quilômetros de largura, entre Tiberíades e Cafarnaum na costa noroeste do Mar da Galileia. A jornada original era para Betsaida (</w:t>
      </w:r>
      <w:r>
        <w:rPr>
          <w:lang w:val="pt_PT" w:bidi="pt_PT"/>
        </w:rPr>
        <w:t>6.45</w:t>
      </w:r>
      <w:r>
        <w:rPr>
          <w:lang w:val="pt_PT" w:bidi="pt_PT"/>
        </w:rPr>
        <w:t>), então talvez os ventos (</w:t>
      </w:r>
      <w:r>
        <w:rPr>
          <w:lang w:val="pt_PT" w:bidi="pt_PT"/>
        </w:rPr>
        <w:t>6.48</w:t>
      </w:r>
      <w:r>
        <w:rPr>
          <w:lang w:val="pt_PT" w:bidi="pt_PT"/>
        </w:rPr>
        <w:t xml:space="preserve">) tenham desviado o navio do curso e eles desembarcaram em Genesaré. Alternativamente, </w:t>
      </w:r>
      <w:r>
        <w:rPr>
          <w:lang w:val="pt_PT" w:bidi="pt_PT"/>
        </w:rPr>
        <w:t>6.45</w:t>
      </w:r>
      <w:r>
        <w:rPr>
          <w:lang w:val="pt_PT" w:bidi="pt_PT"/>
        </w:rPr>
        <w:t xml:space="preserve"> parece indicar a direção da jornada (ou seja, nordeste) e não o objetivo real da viagem.</w:t>
      </w:r>
      <w:r>
        <w:rPr>
          <w:lang w:val="pt_PT" w:bidi="pt_PT"/>
        </w:rPr>
      </w:r>
      <w:r>
        <w:rPr>
          <w:lang w:val="pt_PT" w:bidi="pt_PT"/>
        </w:rPr>
      </w:r>
    </w:p>
    <w:p>
      <w:pPr/>
      <w:r>
        <w:rPr>
          <w:lang w:val="pt_PT" w:bidi="pt_PT"/>
        </w:rPr>
      </w:r>
    </w:p>
    <w:p>
      <w:pPr>
        <w:pStyle w:val="Heading2"/>
      </w:pPr>
      <w:r>
        <w:rPr>
          <w:lang w:val="pt_PT" w:bidi="pt_PT"/>
        </w:rPr>
        <w:t>Marcos 6.53–56</w:t>
      </w:r>
      <w:r>
        <w:rPr>
          <w:lang w:val="pt_PT" w:bidi="pt_PT"/>
        </w:rPr>
      </w:r>
    </w:p>
    <w:p>
      <w:pPr/>
      <w:r>
        <w:rPr>
          <w:lang w:val="pt_PT" w:bidi="pt_PT"/>
        </w:rPr>
      </w:r>
      <w:r>
        <w:rPr>
          <w:lang w:val="pt_PT" w:bidi="pt_PT"/>
        </w:rPr>
        <w:t>Este resumo do ministério de Jesus na Galileia enfatiza sua grande popularidade e habilidade de cura.</w:t>
      </w:r>
      <w:r>
        <w:rPr>
          <w:lang w:val="pt_PT" w:bidi="pt_PT"/>
        </w:rPr>
      </w:r>
      <w:r>
        <w:rPr>
          <w:lang w:val="pt_PT" w:bidi="pt_PT"/>
        </w:rPr>
      </w:r>
    </w:p>
    <w:p>
      <w:pPr/>
      <w:r>
        <w:rPr>
          <w:lang w:val="pt_PT" w:bidi="pt_PT"/>
        </w:rPr>
      </w:r>
    </w:p>
    <w:p>
      <w:pPr>
        <w:pStyle w:val="Heading2"/>
      </w:pPr>
      <w:r>
        <w:rPr>
          <w:lang w:val="pt_PT" w:bidi="pt_PT"/>
        </w:rPr>
        <w:t>Marcos 6.56</w:t>
      </w:r>
      <w:r>
        <w:rPr>
          <w:lang w:val="pt_PT" w:bidi="pt_PT"/>
        </w:rPr>
      </w:r>
    </w:p>
    <w:p>
      <w:pPr/>
      <w:r>
        <w:rPr>
          <w:lang w:val="pt_PT" w:bidi="pt_PT"/>
        </w:rPr>
      </w:r>
      <w:r>
        <w:rPr>
          <w:lang w:val="pt_PT" w:bidi="pt_PT"/>
        </w:rPr>
        <w:t xml:space="preserve">A borda de uma vestimenta refere-se às borlas usadas pelos homens judeus em suas vestes (veja </w:t>
      </w:r>
      <w:r>
        <w:rPr>
          <w:lang w:val="pt_PT" w:bidi="pt_PT"/>
        </w:rPr>
        <w:t>Nm 15.38–39</w:t>
      </w:r>
      <w:r>
        <w:rPr>
          <w:lang w:val="pt_PT" w:bidi="pt_PT"/>
        </w:rPr>
        <w:t xml:space="preserve">; </w:t>
      </w:r>
      <w:r>
        <w:rPr>
          <w:lang w:val="pt_PT" w:bidi="pt_PT"/>
        </w:rPr>
        <w:t>Dt 22.12</w:t>
      </w:r>
      <w:r>
        <w:rPr>
          <w:lang w:val="pt_PT" w:bidi="pt_PT"/>
        </w:rPr>
        <w:t xml:space="preserve">). Apenas tocar a borda da vestimenta de Jesus, o Messias, o Filho de Deus, trouxe cura aos doentes (veja também </w:t>
      </w:r>
      <w:r>
        <w:rPr>
          <w:lang w:val="pt_PT" w:bidi="pt_PT"/>
        </w:rPr>
        <w:t>Mc 3.10</w:t>
      </w:r>
      <w:r>
        <w:rPr>
          <w:lang w:val="pt_PT" w:bidi="pt_PT"/>
        </w:rPr>
        <w:t xml:space="preserve">; </w:t>
      </w:r>
      <w:r>
        <w:rPr>
          <w:lang w:val="pt_PT" w:bidi="pt_PT"/>
        </w:rPr>
        <w:t>5.28</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7.1</w:t>
      </w:r>
      <w:r>
        <w:rPr>
          <w:lang w:val="pt_PT" w:bidi="pt_PT"/>
        </w:rPr>
      </w:r>
    </w:p>
    <w:p>
      <w:pPr/>
      <w:r>
        <w:rPr>
          <w:lang w:val="pt_PT" w:bidi="pt_PT"/>
        </w:rPr>
      </w:r>
      <w:r>
        <w:rPr>
          <w:lang w:val="pt_PT" w:bidi="pt_PT"/>
        </w:rPr>
        <w:t xml:space="preserve">Os leitores já sabem que os fariseus e os mestres da lei eram hostis a Jesus (veja </w:t>
      </w:r>
      <w:r>
        <w:rPr>
          <w:lang w:val="pt_PT" w:bidi="pt_PT"/>
        </w:rPr>
        <w:t>2.16</w:t>
      </w:r>
      <w:r>
        <w:rPr>
          <w:lang w:val="pt_PT" w:bidi="pt_PT"/>
        </w:rPr>
        <w:t>,</w:t>
      </w:r>
      <w:r>
        <w:rPr>
          <w:lang w:val="pt_PT" w:bidi="pt_PT"/>
        </w:rPr>
        <w:t>24</w:t>
      </w:r>
      <w:r>
        <w:rPr>
          <w:lang w:val="pt_PT" w:bidi="pt_PT"/>
        </w:rPr>
        <w:t xml:space="preserve">; </w:t>
      </w:r>
      <w:r>
        <w:rPr>
          <w:lang w:val="pt_PT" w:bidi="pt_PT"/>
        </w:rPr>
        <w:t>3.6</w:t>
      </w:r>
      <w:r>
        <w:rPr>
          <w:lang w:val="pt_PT" w:bidi="pt_PT"/>
        </w:rPr>
        <w:t>,</w:t>
      </w:r>
      <w:r>
        <w:rPr>
          <w:lang w:val="pt_PT" w:bidi="pt_PT"/>
        </w:rPr>
        <w:t>22</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7.1–23</w:t>
      </w:r>
      <w:r>
        <w:rPr>
          <w:lang w:val="pt_PT" w:bidi="pt_PT"/>
        </w:rPr>
      </w:r>
    </w:p>
    <w:p>
      <w:pPr/>
      <w:r>
        <w:rPr>
          <w:lang w:val="pt_PT" w:bidi="pt_PT"/>
        </w:rPr>
      </w:r>
      <w:r>
        <w:rPr>
          <w:lang w:val="pt_PT" w:bidi="pt_PT"/>
        </w:rPr>
        <w:t>Esta historia não tem conexão direta com o que a precede. Assume apenas um contexto como "Uma vez no ministério de Jesus". Após definir a cena (</w:t>
      </w:r>
      <w:r>
        <w:rPr>
          <w:lang w:val="pt_PT" w:bidi="pt_PT"/>
        </w:rPr>
        <w:t>7.1–4</w:t>
      </w:r>
      <w:r>
        <w:rPr>
          <w:lang w:val="pt_PT" w:bidi="pt_PT"/>
        </w:rPr>
        <w:t>), Marcos introduz a pergunta dos fariseus (</w:t>
      </w:r>
      <w:r>
        <w:rPr>
          <w:lang w:val="pt_PT" w:bidi="pt_PT"/>
        </w:rPr>
        <w:t>7.5</w:t>
      </w:r>
      <w:r>
        <w:rPr>
          <w:lang w:val="pt_PT" w:bidi="pt_PT"/>
        </w:rPr>
        <w:t>), seguida pela resposta de Jesus (</w:t>
      </w:r>
      <w:r>
        <w:rPr>
          <w:lang w:val="pt_PT" w:bidi="pt_PT"/>
        </w:rPr>
        <w:t>7.6–23</w:t>
      </w:r>
      <w:r>
        <w:rPr>
          <w:lang w:val="pt_PT" w:bidi="pt_PT"/>
        </w:rPr>
        <w:t>). A primeira parte da resposta de Jesus (</w:t>
      </w:r>
      <w:r>
        <w:rPr>
          <w:lang w:val="pt_PT" w:bidi="pt_PT"/>
        </w:rPr>
        <w:t>7.6–13</w:t>
      </w:r>
      <w:r>
        <w:rPr>
          <w:lang w:val="pt_PT" w:bidi="pt_PT"/>
        </w:rPr>
        <w:t>) centra-se em duas passagens do Antigo Testamento e um ataque duplo às tradições dos fariseus (</w:t>
      </w:r>
      <w:r>
        <w:rPr>
          <w:lang w:val="pt_PT" w:bidi="pt_PT"/>
        </w:rPr>
        <w:t>7.6–8</w:t>
      </w:r>
      <w:r>
        <w:rPr>
          <w:lang w:val="pt_PT" w:bidi="pt_PT"/>
        </w:rPr>
        <w:t>,</w:t>
      </w:r>
      <w:r>
        <w:rPr>
          <w:lang w:val="pt_PT" w:bidi="pt_PT"/>
        </w:rPr>
        <w:t>9–13</w:t>
      </w:r>
      <w:r>
        <w:rPr>
          <w:lang w:val="pt_PT" w:bidi="pt_PT"/>
        </w:rPr>
        <w:t>). Na segunda parte (</w:t>
      </w:r>
      <w:r>
        <w:rPr>
          <w:lang w:val="pt_PT" w:bidi="pt_PT"/>
        </w:rPr>
        <w:t>7.14–23</w:t>
      </w:r>
      <w:r>
        <w:rPr>
          <w:lang w:val="pt_PT" w:bidi="pt_PT"/>
        </w:rPr>
        <w:t>), Jesus ensina sobre o que realmente contamina e o que não contamina.</w:t>
      </w:r>
      <w:r>
        <w:rPr>
          <w:lang w:val="pt_PT" w:bidi="pt_PT"/>
        </w:rPr>
      </w:r>
      <w:r>
        <w:rPr>
          <w:lang w:val="pt_PT" w:bidi="pt_PT"/>
        </w:rPr>
      </w:r>
    </w:p>
    <w:p>
      <w:pPr/>
      <w:r>
        <w:rPr>
          <w:lang w:val="pt_PT" w:bidi="pt_PT"/>
        </w:rPr>
      </w:r>
    </w:p>
    <w:p>
      <w:pPr>
        <w:pStyle w:val="Heading2"/>
      </w:pPr>
      <w:r>
        <w:rPr>
          <w:lang w:val="pt_PT" w:bidi="pt_PT"/>
        </w:rPr>
        <w:t>Marcos 7.2–4</w:t>
      </w:r>
      <w:r>
        <w:rPr>
          <w:lang w:val="pt_PT" w:bidi="pt_PT"/>
        </w:rPr>
      </w:r>
    </w:p>
    <w:p>
      <w:pPr/>
      <w:r>
        <w:rPr>
          <w:lang w:val="pt_PT" w:bidi="pt_PT"/>
        </w:rPr>
      </w:r>
      <w:r>
        <w:rPr>
          <w:lang w:val="pt_PT" w:bidi="pt_PT"/>
        </w:rPr>
        <w:t xml:space="preserve">Marcos explica as práticas farisaicas de purificação ritual para seus leitores não-judeus (gentios). As tradições antigas (literalmente </w:t>
      </w:r>
      <w:r>
        <w:rPr>
          <w:i/>
          <w:lang w:val="pt_PT" w:bidi="pt_PT"/>
        </w:rPr>
        <w:t>as tradições dos anciãos</w:t>
      </w:r>
      <w:r>
        <w:rPr>
          <w:lang w:val="pt_PT" w:bidi="pt_PT"/>
        </w:rPr>
        <w:t>) eram relatos ainda não escritos que os fariseus acreditavam ter sido dados a Moisés no Monte Sinai junto com a lei escrita. Eles foram escritos por volta do ano 200 d.C. na Mishná, uma das principais fontes para entender o judaísmo antigo.</w:t>
      </w:r>
      <w:r>
        <w:rPr>
          <w:lang w:val="pt_PT" w:bidi="pt_PT"/>
        </w:rPr>
      </w:r>
      <w:r>
        <w:rPr>
          <w:lang w:val="pt_PT" w:bidi="pt_PT"/>
        </w:rPr>
      </w:r>
    </w:p>
    <w:p>
      <w:pPr/>
      <w:r>
        <w:rPr>
          <w:lang w:val="pt_PT" w:bidi="pt_PT"/>
        </w:rPr>
      </w:r>
    </w:p>
    <w:p>
      <w:pPr>
        <w:pStyle w:val="Heading2"/>
      </w:pPr>
      <w:r>
        <w:rPr>
          <w:lang w:val="pt_PT" w:bidi="pt_PT"/>
        </w:rPr>
        <w:t>Marcos 7.5</w:t>
      </w:r>
      <w:r>
        <w:rPr>
          <w:lang w:val="pt_PT" w:bidi="pt_PT"/>
        </w:rPr>
      </w:r>
    </w:p>
    <w:p>
      <w:pPr/>
      <w:r>
        <w:rPr>
          <w:lang w:val="pt_PT" w:bidi="pt_PT"/>
        </w:rPr>
      </w:r>
      <w:r>
        <w:rPr>
          <w:lang w:val="pt_PT" w:bidi="pt_PT"/>
        </w:rPr>
        <w:t xml:space="preserve">Como os fariseus acreditavam que suas tradições orais foram dadas a Moisés como parte da revelação divina de Deus, eles perguntaram a Jesus por que seus discípulos não as seguiam. Afinal, os mestres eram responsáveis pelo comportamento de seus discípulos (veja </w:t>
      </w:r>
      <w:r>
        <w:rPr>
          <w:lang w:val="pt_PT" w:bidi="pt_PT"/>
        </w:rPr>
        <w:t>2.24</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7.6–8</w:t>
      </w:r>
      <w:r>
        <w:rPr>
          <w:lang w:val="pt_PT" w:bidi="pt_PT"/>
        </w:rPr>
      </w:r>
    </w:p>
    <w:p>
      <w:pPr/>
      <w:r>
        <w:rPr>
          <w:lang w:val="pt_PT" w:bidi="pt_PT"/>
        </w:rPr>
      </w:r>
      <w:r>
        <w:rPr>
          <w:lang w:val="pt_PT" w:bidi="pt_PT"/>
        </w:rPr>
        <w:t xml:space="preserve">Jesus primeiro responde citando </w:t>
      </w:r>
      <w:r>
        <w:rPr>
          <w:lang w:val="pt_PT" w:bidi="pt_PT"/>
        </w:rPr>
        <w:t>Is 29.13</w:t>
      </w:r>
      <w:r>
        <w:rPr>
          <w:lang w:val="pt_PT" w:bidi="pt_PT"/>
        </w:rPr>
        <w:t xml:space="preserve"> (versão grega), que trata da farsa de igualar ideias humanas aos mandamentos de Deus. Descreve bem a situação em que os fariseus haviam substituído sua tradição humana pela lei de Deus.</w:t>
      </w:r>
      <w:r>
        <w:rPr>
          <w:lang w:val="pt_PT" w:bidi="pt_PT"/>
        </w:rPr>
      </w:r>
      <w:r>
        <w:rPr>
          <w:lang w:val="pt_PT" w:bidi="pt_PT"/>
        </w:rPr>
      </w:r>
    </w:p>
    <w:p>
      <w:pPr/>
      <w:r>
        <w:rPr>
          <w:lang w:val="pt_PT" w:bidi="pt_PT"/>
        </w:rPr>
      </w:r>
    </w:p>
    <w:p>
      <w:pPr>
        <w:pStyle w:val="Heading2"/>
      </w:pPr>
      <w:r>
        <w:rPr>
          <w:lang w:val="pt_PT" w:bidi="pt_PT"/>
        </w:rPr>
        <w:t>Marcos 7.9–13</w:t>
      </w:r>
      <w:r>
        <w:rPr>
          <w:lang w:val="pt_PT" w:bidi="pt_PT"/>
        </w:rPr>
      </w:r>
    </w:p>
    <w:p>
      <w:pPr/>
      <w:r>
        <w:rPr>
          <w:lang w:val="pt_PT" w:bidi="pt_PT"/>
        </w:rPr>
      </w:r>
      <w:r>
        <w:rPr>
          <w:lang w:val="pt_PT" w:bidi="pt_PT"/>
        </w:rPr>
        <w:t>Em seguida, Jesus fornece um exemplo onde as tradições dos fariseus contradiziam a lei de Deus e permitiam que eles contornassem seus requisitos.</w:t>
      </w:r>
      <w:r>
        <w:rPr>
          <w:lang w:val="pt_PT" w:bidi="pt_PT"/>
        </w:rPr>
      </w:r>
      <w:r>
        <w:rPr>
          <w:lang w:val="pt_PT" w:bidi="pt_PT"/>
        </w:rPr>
      </w:r>
    </w:p>
    <w:p>
      <w:pPr/>
      <w:r>
        <w:rPr>
          <w:lang w:val="pt_PT" w:bidi="pt_PT"/>
        </w:rPr>
      </w:r>
    </w:p>
    <w:p>
      <w:pPr>
        <w:pStyle w:val="Heading2"/>
      </w:pPr>
      <w:r>
        <w:rPr>
          <w:lang w:val="pt_PT" w:bidi="pt_PT"/>
        </w:rPr>
        <w:t>Marcos 7.11–12</w:t>
      </w:r>
      <w:r>
        <w:rPr>
          <w:lang w:val="pt_PT" w:bidi="pt_PT"/>
        </w:rPr>
      </w:r>
    </w:p>
    <w:p>
      <w:pPr/>
      <w:r>
        <w:rPr>
          <w:lang w:val="pt_PT" w:bidi="pt_PT"/>
        </w:rPr>
      </w:r>
      <w:r>
        <w:rPr>
          <w:lang w:val="pt_PT" w:bidi="pt_PT"/>
        </w:rPr>
        <w:t>Mas você diz: O contraste com a lei de Deus é enfático — sua tradição repudiava o mandamento de Deus para que as pessoas honrassem seus pais, suprindo suas necessidades. • ‘Pois eu prometi dar a Deus o que eu teria dado a vocês’: A tradição dizia que as pessoas poderiam evitar sua obrigação de sustentar seus pais dedicando alguns de seus recursos a Deus, assim desconsiderando e desonrando seus pais necessitados.</w:t>
      </w:r>
      <w:r>
        <w:rPr>
          <w:lang w:val="pt_PT" w:bidi="pt_PT"/>
        </w:rPr>
      </w:r>
      <w:r>
        <w:rPr>
          <w:lang w:val="pt_PT" w:bidi="pt_PT"/>
        </w:rPr>
      </w:r>
    </w:p>
    <w:p>
      <w:pPr/>
      <w:r>
        <w:rPr>
          <w:lang w:val="pt_PT" w:bidi="pt_PT"/>
        </w:rPr>
      </w:r>
    </w:p>
    <w:p>
      <w:pPr>
        <w:pStyle w:val="Heading2"/>
      </w:pPr>
      <w:r>
        <w:rPr>
          <w:lang w:val="pt_PT" w:bidi="pt_PT"/>
        </w:rPr>
        <w:t>Marcos 7.13</w:t>
      </w:r>
      <w:r>
        <w:rPr>
          <w:lang w:val="pt_PT" w:bidi="pt_PT"/>
        </w:rPr>
      </w:r>
    </w:p>
    <w:p>
      <w:pPr/>
      <w:r>
        <w:rPr>
          <w:lang w:val="pt_PT" w:bidi="pt_PT"/>
        </w:rPr>
      </w:r>
      <w:r>
        <w:rPr>
          <w:lang w:val="pt_PT" w:bidi="pt_PT"/>
        </w:rPr>
        <w:t xml:space="preserve">O resultado de tais tradições foi cancelar a palavra de Deus. • apenas um exemplo entre muitos outros: Não foi um caso isolado; veja, por exemplo, </w:t>
      </w:r>
      <w:r>
        <w:rPr>
          <w:lang w:val="pt_PT" w:bidi="pt_PT"/>
        </w:rPr>
        <w:t>Is 1.10–20</w:t>
      </w:r>
      <w:r>
        <w:rPr>
          <w:lang w:val="pt_PT" w:bidi="pt_PT"/>
        </w:rPr>
        <w:t xml:space="preserve">; </w:t>
      </w:r>
      <w:r>
        <w:rPr>
          <w:lang w:val="pt_PT" w:bidi="pt_PT"/>
        </w:rPr>
        <w:t>58.1–14</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7.14–23</w:t>
      </w:r>
      <w:r>
        <w:rPr>
          <w:lang w:val="pt_PT" w:bidi="pt_PT"/>
        </w:rPr>
      </w:r>
    </w:p>
    <w:p>
      <w:pPr/>
      <w:r>
        <w:rPr>
          <w:lang w:val="pt_PT" w:bidi="pt_PT"/>
        </w:rPr>
      </w:r>
      <w:r>
        <w:rPr>
          <w:lang w:val="pt_PT" w:bidi="pt_PT"/>
        </w:rPr>
        <w:t>O segundo argumento de Jesus contra os fariseus foi um provérbio que Jesus contou à multidão. Mais tarde, em particular, em uma casa, Jesus explicou isso aos seus discípulos (</w:t>
      </w:r>
      <w:r>
        <w:rPr>
          <w:lang w:val="pt_PT" w:bidi="pt_PT"/>
        </w:rPr>
        <w:t>7.17–23</w:t>
      </w:r>
      <w:r>
        <w:rPr>
          <w:lang w:val="pt_PT" w:bidi="pt_PT"/>
        </w:rPr>
        <w:t xml:space="preserve">). Trata-se de distinções morais sobre comer. Comer afeta o sistema digestivo, mas questões morais envolvem o coração. O coração é uma metáfora para o centro da tomada de decisões morais. Como uma pessoa come (com mãos limpas ou sujas) ou o que uma pessoa come (comida limpa ou suja) afeta apenas o trato digestivo, então não tem influência nas questões morais da alma. Para ajudar seus leitores posteriores a entender as implicações do ensino de Jesus, Marcos acrescenta o comentário interpretativo ao dizer isso, ele declarou que todo tipo de comida é aceitável aos olhos de Deus. Na igreja apostólica, Pedro e Paulo foram fundamentais para trazer essa implicação à luz (veja </w:t>
      </w:r>
      <w:r>
        <w:rPr>
          <w:lang w:val="pt_PT" w:bidi="pt_PT"/>
        </w:rPr>
        <w:t>At 10.1–11.18</w:t>
      </w:r>
      <w:r>
        <w:rPr>
          <w:lang w:val="pt_PT" w:bidi="pt_PT"/>
        </w:rPr>
        <w:t xml:space="preserve">; </w:t>
      </w:r>
      <w:r>
        <w:rPr>
          <w:lang w:val="pt_PT" w:bidi="pt_PT"/>
        </w:rPr>
        <w:t>Rm 14.14</w:t>
      </w:r>
      <w:r>
        <w:rPr>
          <w:lang w:val="pt_PT" w:bidi="pt_PT"/>
        </w:rPr>
        <w:t xml:space="preserve">; </w:t>
      </w:r>
      <w:r>
        <w:rPr>
          <w:lang w:val="pt_PT" w:bidi="pt_PT"/>
        </w:rPr>
        <w:t>1Co 8.8</w:t>
      </w:r>
      <w:r>
        <w:rPr>
          <w:lang w:val="pt_PT" w:bidi="pt_PT"/>
        </w:rPr>
        <w:t xml:space="preserve">; </w:t>
      </w:r>
      <w:r>
        <w:rPr>
          <w:lang w:val="pt_PT" w:bidi="pt_PT"/>
        </w:rPr>
        <w:t>Gl 2.11–21</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7.20–22</w:t>
      </w:r>
      <w:r>
        <w:rPr>
          <w:lang w:val="pt_PT" w:bidi="pt_PT"/>
        </w:rPr>
      </w:r>
    </w:p>
    <w:p>
      <w:pPr/>
      <w:r>
        <w:rPr>
          <w:lang w:val="pt_PT" w:bidi="pt_PT"/>
        </w:rPr>
      </w:r>
      <w:r>
        <w:rPr>
          <w:lang w:val="pt_PT" w:bidi="pt_PT"/>
        </w:rPr>
        <w:t>Esses versos resumem treze coisas que realmente contaminam uma pessoa. Essas ações e vícios vêm do coração.</w:t>
      </w:r>
      <w:r>
        <w:rPr>
          <w:lang w:val="pt_PT" w:bidi="pt_PT"/>
        </w:rPr>
      </w:r>
      <w:r>
        <w:rPr>
          <w:lang w:val="pt_PT" w:bidi="pt_PT"/>
        </w:rPr>
      </w:r>
    </w:p>
    <w:p>
      <w:pPr/>
      <w:r>
        <w:rPr>
          <w:lang w:val="pt_PT" w:bidi="pt_PT"/>
        </w:rPr>
      </w:r>
    </w:p>
    <w:p>
      <w:pPr>
        <w:pStyle w:val="Heading2"/>
      </w:pPr>
      <w:r>
        <w:rPr>
          <w:lang w:val="pt_PT" w:bidi="pt_PT"/>
        </w:rPr>
        <w:t>Marcos 7.24</w:t>
      </w:r>
      <w:r>
        <w:rPr>
          <w:lang w:val="pt_PT" w:bidi="pt_PT"/>
        </w:rPr>
      </w:r>
    </w:p>
    <w:p>
      <w:pPr/>
      <w:r>
        <w:rPr>
          <w:lang w:val="pt_PT" w:bidi="pt_PT"/>
        </w:rPr>
      </w:r>
      <w:r>
        <w:rPr>
          <w:lang w:val="pt_PT" w:bidi="pt_PT"/>
        </w:rPr>
        <w:t>A cidade de Tiro e suas regiões circundantes estão na costa do Mediterrâneo no Líbano moderno. Originalmente uma ilha, Tiro tornou-se uma península quando Alexandre, o Grande, construiu uma rampa de 800 metros a partir do continente em 332 a.C. Tiro tinha um dos portos mais importantes do lado oriental do Mar Mediterrâneo. Pessoas anteriormente tinham vindo de Tiro para ouvir Jesus e vê-lo realizar milagres (</w:t>
      </w:r>
      <w:r>
        <w:rPr>
          <w:lang w:val="pt_PT" w:bidi="pt_PT"/>
        </w:rPr>
        <w:t>3.7–8</w:t>
      </w:r>
      <w:r>
        <w:rPr>
          <w:lang w:val="pt_PT" w:bidi="pt_PT"/>
        </w:rPr>
        <w:t>), o que explica como a mulher de Tiro sabia dele. • Há muita discussão sobre por que Jesus deixou a Galileia para visitar esta região gentia. Marcos não fornece explicação, então qualquer sugestão é pura especulação. Os leitores gentios de Marcos, no entanto, teriam entendido esta jornada de Jesus como um prenúncio da missão da igreja ao mundo gentio que levou à sua própria conversão (para mais sobre a gênese da igreja em Roma, veja Introdução ao Livro de Romanos).</w:t>
      </w:r>
      <w:r>
        <w:rPr>
          <w:lang w:val="pt_PT" w:bidi="pt_PT"/>
        </w:rPr>
      </w:r>
      <w:r>
        <w:rPr>
          <w:lang w:val="pt_PT" w:bidi="pt_PT"/>
        </w:rPr>
      </w:r>
    </w:p>
    <w:p>
      <w:pPr/>
      <w:r>
        <w:rPr>
          <w:lang w:val="pt_PT" w:bidi="pt_PT"/>
        </w:rPr>
      </w:r>
    </w:p>
    <w:p>
      <w:pPr>
        <w:pStyle w:val="Heading2"/>
      </w:pPr>
      <w:r>
        <w:rPr>
          <w:lang w:val="pt_PT" w:bidi="pt_PT"/>
        </w:rPr>
        <w:t>Marcos 7.24–30</w:t>
      </w:r>
      <w:r>
        <w:rPr>
          <w:lang w:val="pt_PT" w:bidi="pt_PT"/>
        </w:rPr>
      </w:r>
    </w:p>
    <w:p>
      <w:pPr/>
      <w:r>
        <w:rPr>
          <w:lang w:val="pt_PT" w:bidi="pt_PT"/>
        </w:rPr>
      </w:r>
      <w:r>
        <w:rPr>
          <w:lang w:val="pt_PT" w:bidi="pt_PT"/>
        </w:rPr>
        <w:t xml:space="preserve">A discussão sobre puro e impuro e sobre imaculado e contaminado em </w:t>
      </w:r>
      <w:r>
        <w:rPr>
          <w:lang w:val="pt_PT" w:bidi="pt_PT"/>
        </w:rPr>
        <w:t>7.1–23</w:t>
      </w:r>
      <w:r>
        <w:rPr>
          <w:lang w:val="pt_PT" w:bidi="pt_PT"/>
        </w:rPr>
        <w:t xml:space="preserve"> preparou os leitores para a história da fé da mulher gentia. Para os judeus, os gentios eram considerados impuros por definição, porque não seguiam as regulamentações da Torá (veja </w:t>
      </w:r>
      <w:r>
        <w:rPr>
          <w:lang w:val="pt_PT" w:bidi="pt_PT"/>
        </w:rPr>
        <w:t>At 10.1–11.18</w:t>
      </w:r>
      <w:r>
        <w:rPr>
          <w:lang w:val="pt_PT" w:bidi="pt_PT"/>
        </w:rPr>
        <w:t xml:space="preserve">, especialmente </w:t>
      </w:r>
      <w:r>
        <w:rPr>
          <w:lang w:val="pt_PT" w:bidi="pt_PT"/>
        </w:rPr>
        <w:t>10.14–15</w:t>
      </w:r>
      <w:r>
        <w:rPr>
          <w:lang w:val="pt_PT" w:bidi="pt_PT"/>
        </w:rPr>
        <w:t xml:space="preserve">; </w:t>
      </w:r>
      <w:r>
        <w:rPr>
          <w:lang w:val="pt_PT" w:bidi="pt_PT"/>
        </w:rPr>
        <w:t>11.2–3</w:t>
      </w:r>
      <w:r>
        <w:rPr>
          <w:lang w:val="pt_PT" w:bidi="pt_PT"/>
        </w:rPr>
        <w:t>,</w:t>
      </w:r>
      <w:r>
        <w:rPr>
          <w:lang w:val="pt_PT" w:bidi="pt_PT"/>
        </w:rPr>
        <w:t>8–9</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7.25–26</w:t>
      </w:r>
      <w:r>
        <w:rPr>
          <w:lang w:val="pt_PT" w:bidi="pt_PT"/>
        </w:rPr>
      </w:r>
    </w:p>
    <w:p>
      <w:pPr/>
      <w:r>
        <w:rPr>
          <w:lang w:val="pt_PT" w:bidi="pt_PT"/>
        </w:rPr>
      </w:r>
      <w:r>
        <w:rPr>
          <w:lang w:val="pt_PT" w:bidi="pt_PT"/>
        </w:rPr>
        <w:t>A mulher era siro-fenícia e, portanto, uma gentia. A urgência e intensidade do pedido da mulher são vistas quando ela cai aos pés de Jesus e suplica.</w:t>
      </w:r>
      <w:r>
        <w:rPr>
          <w:lang w:val="pt_PT" w:bidi="pt_PT"/>
        </w:rPr>
      </w:r>
      <w:r>
        <w:rPr>
          <w:lang w:val="pt_PT" w:bidi="pt_PT"/>
        </w:rPr>
      </w:r>
    </w:p>
    <w:p>
      <w:pPr/>
      <w:r>
        <w:rPr>
          <w:lang w:val="pt_PT" w:bidi="pt_PT"/>
        </w:rPr>
      </w:r>
    </w:p>
    <w:p>
      <w:pPr>
        <w:pStyle w:val="Heading2"/>
      </w:pPr>
      <w:r>
        <w:rPr>
          <w:lang w:val="pt_PT" w:bidi="pt_PT"/>
        </w:rPr>
        <w:t>Marcos 7.27–28</w:t>
      </w:r>
      <w:r>
        <w:rPr>
          <w:lang w:val="pt_PT" w:bidi="pt_PT"/>
        </w:rPr>
      </w:r>
    </w:p>
    <w:p>
      <w:pPr/>
      <w:r>
        <w:rPr>
          <w:lang w:val="pt_PT" w:bidi="pt_PT"/>
        </w:rPr>
      </w:r>
      <w:r>
        <w:rPr>
          <w:lang w:val="pt_PT" w:bidi="pt_PT"/>
        </w:rPr>
        <w:t xml:space="preserve">A resposta de Jesus à mulher parece uma recusa severa, mas sua interação indica que ele queria ver sua fé (cp. </w:t>
      </w:r>
      <w:r>
        <w:rPr>
          <w:lang w:val="pt_PT" w:bidi="pt_PT"/>
        </w:rPr>
        <w:t>Mt 15.28</w:t>
      </w:r>
      <w:r>
        <w:rPr>
          <w:lang w:val="pt_PT" w:bidi="pt_PT"/>
        </w:rPr>
        <w:t>). • O uso de Jesus da palavra "primeiro" não a excluiu como uma gentia da graça de Deus, mas indicou que sua missão era primeiro para os judeus (</w:t>
      </w:r>
      <w:r>
        <w:rPr>
          <w:lang w:val="pt_PT" w:bidi="pt_PT"/>
        </w:rPr>
        <w:t>At 13.46</w:t>
      </w:r>
      <w:r>
        <w:rPr>
          <w:lang w:val="pt_PT" w:bidi="pt_PT"/>
        </w:rPr>
        <w:t xml:space="preserve">; </w:t>
      </w:r>
      <w:r>
        <w:rPr>
          <w:lang w:val="pt_PT" w:bidi="pt_PT"/>
        </w:rPr>
        <w:t>Rm 1.16</w:t>
      </w:r>
      <w:r>
        <w:rPr>
          <w:lang w:val="pt_PT" w:bidi="pt_PT"/>
        </w:rPr>
        <w:t xml:space="preserve">). A mulher respondeu às palavras de Jesus com humildade e fé. Ela reconheceu a prioridade do povo judeu, mas argumentou que havia mais do que suficiente comida para os cães também. (Na literatura judaica, os gentios eram frequentemente mencionados como cães, que eram vistos como catadores imundos em vez de adoráveis animais de estimação; veja também </w:t>
      </w:r>
      <w:r>
        <w:rPr>
          <w:lang w:val="pt_PT" w:bidi="pt_PT"/>
        </w:rPr>
        <w:t>nota de estudo em Apocalipse 22.15</w:t>
      </w:r>
      <w:r>
        <w:rPr>
          <w:lang w:val="pt_PT" w:bidi="pt_PT"/>
        </w:rPr>
        <w:t>.) A persistência da mulher e o reconhecimento de Jesus como Senhor foram recompensados.</w:t>
      </w:r>
      <w:r>
        <w:rPr>
          <w:lang w:val="pt_PT" w:bidi="pt_PT"/>
        </w:rPr>
      </w:r>
      <w:r>
        <w:rPr>
          <w:lang w:val="pt_PT" w:bidi="pt_PT"/>
        </w:rPr>
      </w:r>
    </w:p>
    <w:p>
      <w:pPr/>
      <w:r>
        <w:rPr>
          <w:lang w:val="pt_PT" w:bidi="pt_PT"/>
        </w:rPr>
      </w:r>
    </w:p>
    <w:p>
      <w:pPr>
        <w:pStyle w:val="Heading2"/>
      </w:pPr>
      <w:r>
        <w:rPr>
          <w:lang w:val="pt_PT" w:bidi="pt_PT"/>
        </w:rPr>
        <w:t>Marcos 7.29–30</w:t>
      </w:r>
      <w:r>
        <w:rPr>
          <w:lang w:val="pt_PT" w:bidi="pt_PT"/>
        </w:rPr>
      </w:r>
    </w:p>
    <w:p>
      <w:pPr/>
      <w:r>
        <w:rPr>
          <w:lang w:val="pt_PT" w:bidi="pt_PT"/>
        </w:rPr>
      </w:r>
      <w:r>
        <w:rPr>
          <w:lang w:val="pt_PT" w:bidi="pt_PT"/>
        </w:rPr>
        <w:t xml:space="preserve">Para curas semelhantes à distância, veja </w:t>
      </w:r>
      <w:r>
        <w:rPr>
          <w:lang w:val="pt_PT" w:bidi="pt_PT"/>
        </w:rPr>
        <w:t>Mt 8.5–13</w:t>
      </w:r>
      <w:r>
        <w:rPr>
          <w:lang w:val="pt_PT" w:bidi="pt_PT"/>
        </w:rPr>
        <w:t xml:space="preserve"> // </w:t>
      </w:r>
      <w:r>
        <w:rPr>
          <w:lang w:val="pt_PT" w:bidi="pt_PT"/>
        </w:rPr>
        <w:t>Lc 7.1–10</w:t>
      </w:r>
      <w:r>
        <w:rPr>
          <w:lang w:val="pt_PT" w:bidi="pt_PT"/>
        </w:rPr>
        <w:t xml:space="preserve"> e </w:t>
      </w:r>
      <w:r>
        <w:rPr>
          <w:lang w:val="pt_PT" w:bidi="pt_PT"/>
        </w:rPr>
        <w:t>Jo 4.46–54</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7.31–37</w:t>
      </w:r>
      <w:r>
        <w:rPr>
          <w:lang w:val="pt_PT" w:bidi="pt_PT"/>
        </w:rPr>
      </w:r>
    </w:p>
    <w:p>
      <w:pPr/>
      <w:r>
        <w:rPr>
          <w:lang w:val="pt_PT" w:bidi="pt_PT"/>
        </w:rPr>
      </w:r>
      <w:r>
        <w:rPr>
          <w:lang w:val="pt_PT" w:bidi="pt_PT"/>
        </w:rPr>
        <w:t xml:space="preserve">Este milagre é muito semelhante em ordem e vocabulário à cura do homem cego em </w:t>
      </w:r>
      <w:r>
        <w:rPr>
          <w:lang w:val="pt_PT" w:bidi="pt_PT"/>
        </w:rPr>
        <w:t>8.22–26</w:t>
      </w:r>
      <w:r>
        <w:rPr>
          <w:lang w:val="pt_PT" w:bidi="pt_PT"/>
        </w:rPr>
        <w:t>. Milagres de cura nos Evangelhos seguem um padrão semelhante — o constante contar e recontar de histórias semelhantes provavelmente padronizou sua forma e redação. • Este milagre de cura inclui uma mudança de cena. Embora alguns interpretem o próximo milagre como ocorrendo no mundo gentio (Sidom ou Decápolis), provavelmente ocorreu após Jesus retornar ao Mar da Galileia. O próximo incidente ocorre lá (</w:t>
      </w:r>
      <w:r>
        <w:rPr>
          <w:lang w:val="pt_PT" w:bidi="pt_PT"/>
        </w:rPr>
        <w:t>8.10</w:t>
      </w:r>
      <w:r>
        <w:rPr>
          <w:lang w:val="pt_PT" w:bidi="pt_PT"/>
        </w:rPr>
        <w:t>) sem uma mudança de cena.</w:t>
      </w:r>
      <w:r>
        <w:rPr>
          <w:lang w:val="pt_PT" w:bidi="pt_PT"/>
        </w:rPr>
      </w:r>
      <w:r>
        <w:rPr>
          <w:lang w:val="pt_PT" w:bidi="pt_PT"/>
        </w:rPr>
      </w:r>
    </w:p>
    <w:p>
      <w:pPr/>
      <w:r>
        <w:rPr>
          <w:lang w:val="pt_PT" w:bidi="pt_PT"/>
        </w:rPr>
      </w:r>
    </w:p>
    <w:p>
      <w:pPr>
        <w:pStyle w:val="Heading2"/>
      </w:pPr>
      <w:r>
        <w:rPr>
          <w:lang w:val="pt_PT" w:bidi="pt_PT"/>
        </w:rPr>
        <w:t>Marcos 7.33</w:t>
      </w:r>
      <w:r>
        <w:rPr>
          <w:lang w:val="pt_PT" w:bidi="pt_PT"/>
        </w:rPr>
      </w:r>
    </w:p>
    <w:p>
      <w:pPr/>
      <w:r>
        <w:rPr>
          <w:lang w:val="pt_PT" w:bidi="pt_PT"/>
        </w:rPr>
      </w:r>
      <w:r>
        <w:rPr>
          <w:lang w:val="pt_PT" w:bidi="pt_PT"/>
        </w:rPr>
        <w:t>A cura foi realizada em particular (</w:t>
      </w:r>
      <w:r>
        <w:rPr>
          <w:lang w:val="pt_PT" w:bidi="pt_PT"/>
        </w:rPr>
        <w:t>7.33</w:t>
      </w:r>
      <w:r>
        <w:rPr>
          <w:lang w:val="pt_PT" w:bidi="pt_PT"/>
        </w:rPr>
        <w:t xml:space="preserve">; veja </w:t>
      </w:r>
      <w:r>
        <w:rPr>
          <w:lang w:val="pt_PT" w:bidi="pt_PT"/>
        </w:rPr>
        <w:t>5.40–43</w:t>
      </w:r>
      <w:r>
        <w:rPr>
          <w:lang w:val="pt_PT" w:bidi="pt_PT"/>
        </w:rPr>
        <w:t xml:space="preserve">; </w:t>
      </w:r>
      <w:r>
        <w:rPr>
          <w:lang w:val="pt_PT" w:bidi="pt_PT"/>
        </w:rPr>
        <w:t>8.23</w:t>
      </w:r>
      <w:r>
        <w:rPr>
          <w:lang w:val="pt_PT" w:bidi="pt_PT"/>
        </w:rPr>
        <w:t xml:space="preserve">) para evitar a disseminação do fervor messiânico (veja </w:t>
      </w:r>
      <w:r>
        <w:rPr>
          <w:lang w:val="pt_PT" w:bidi="pt_PT"/>
        </w:rPr>
        <w:t>3.11–12</w:t>
      </w:r>
      <w:r>
        <w:rPr>
          <w:lang w:val="pt_PT" w:bidi="pt_PT"/>
        </w:rPr>
        <w:t xml:space="preserve">; cf. </w:t>
      </w:r>
      <w:r>
        <w:rPr>
          <w:lang w:val="pt_PT" w:bidi="pt_PT"/>
        </w:rPr>
        <w:t>Jo 6.15</w:t>
      </w:r>
      <w:r>
        <w:rPr>
          <w:lang w:val="pt_PT" w:bidi="pt_PT"/>
        </w:rPr>
        <w:t xml:space="preserve">). • Jesus também usou saliva em uma cura em </w:t>
      </w:r>
      <w:r>
        <w:rPr>
          <w:lang w:val="pt_PT" w:bidi="pt_PT"/>
        </w:rPr>
        <w:t>Mc 8.23</w:t>
      </w:r>
      <w:r>
        <w:rPr>
          <w:lang w:val="pt_PT" w:bidi="pt_PT"/>
        </w:rPr>
        <w:t>, onde ele cuspiu nos olhos de um homem para curar sua cegueira. O uso medicinal da saliva na antiguidade é bem documentado.</w:t>
      </w:r>
      <w:r>
        <w:rPr>
          <w:lang w:val="pt_PT" w:bidi="pt_PT"/>
        </w:rPr>
      </w:r>
      <w:r>
        <w:rPr>
          <w:lang w:val="pt_PT" w:bidi="pt_PT"/>
        </w:rPr>
      </w:r>
    </w:p>
    <w:p>
      <w:pPr/>
      <w:r>
        <w:rPr>
          <w:lang w:val="pt_PT" w:bidi="pt_PT"/>
        </w:rPr>
      </w:r>
    </w:p>
    <w:p>
      <w:pPr>
        <w:pStyle w:val="Heading2"/>
      </w:pPr>
      <w:r>
        <w:rPr>
          <w:lang w:val="pt_PT" w:bidi="pt_PT"/>
        </w:rPr>
        <w:t>Marcos 7.34</w:t>
      </w:r>
      <w:r>
        <w:rPr>
          <w:lang w:val="pt_PT" w:bidi="pt_PT"/>
        </w:rPr>
      </w:r>
    </w:p>
    <w:p>
      <w:pPr/>
      <w:r>
        <w:rPr>
          <w:lang w:val="pt_PT" w:bidi="pt_PT"/>
        </w:rPr>
      </w:r>
      <w:r>
        <w:rPr>
          <w:lang w:val="pt_PT" w:bidi="pt_PT"/>
        </w:rPr>
        <w:t>Como Jesus estava olhando para o céu quando suspirou</w:t>
      </w:r>
      <w:r>
        <w:rPr>
          <w:i/>
          <w:lang w:val="pt_PT" w:bidi="pt_PT"/>
        </w:rPr>
        <w:t>,</w:t>
      </w:r>
      <w:r>
        <w:rPr>
          <w:lang w:val="pt_PT" w:bidi="pt_PT"/>
        </w:rPr>
        <w:t xml:space="preserve"> seu suspiro é provavelmente melhor entendido como um gesto de oração. • "Ephphatha" é um termo aramaico que Marcos traduz para seus leitores (veja também </w:t>
      </w:r>
      <w:r>
        <w:rPr>
          <w:lang w:val="pt_PT" w:bidi="pt_PT"/>
        </w:rPr>
        <w:t>3.17</w:t>
      </w:r>
      <w:r>
        <w:rPr>
          <w:lang w:val="pt_PT" w:bidi="pt_PT"/>
        </w:rPr>
        <w:t xml:space="preserve">; </w:t>
      </w:r>
      <w:r>
        <w:rPr>
          <w:lang w:val="pt_PT" w:bidi="pt_PT"/>
        </w:rPr>
        <w:t>5.41</w:t>
      </w:r>
      <w:r>
        <w:rPr>
          <w:lang w:val="pt_PT" w:bidi="pt_PT"/>
        </w:rPr>
        <w:t xml:space="preserve">; </w:t>
      </w:r>
      <w:r>
        <w:rPr>
          <w:lang w:val="pt_PT" w:bidi="pt_PT"/>
        </w:rPr>
        <w:t>14.36</w:t>
      </w:r>
      <w:r>
        <w:rPr>
          <w:lang w:val="pt_PT" w:bidi="pt_PT"/>
        </w:rPr>
        <w:t xml:space="preserve">; </w:t>
      </w:r>
      <w:r>
        <w:rPr>
          <w:lang w:val="pt_PT" w:bidi="pt_PT"/>
        </w:rPr>
        <w:t>15.34</w:t>
      </w:r>
      <w:r>
        <w:rPr>
          <w:lang w:val="pt_PT" w:bidi="pt_PT"/>
        </w:rPr>
        <w:t>). Estas não são fórmulas mágicas ou encantamentos; Marcos está simplesmente relatando algumas das palavras originais que Jesus falou. Mateus e Lucas não parecem ter atribuído qualquer significado especial às palavras aramaicas de Jesus, já que não as incluíram em seus Evangelhos.</w:t>
      </w:r>
      <w:r>
        <w:rPr>
          <w:lang w:val="pt_PT" w:bidi="pt_PT"/>
        </w:rPr>
      </w:r>
      <w:r>
        <w:rPr>
          <w:lang w:val="pt_PT" w:bidi="pt_PT"/>
        </w:rPr>
      </w:r>
    </w:p>
    <w:p>
      <w:pPr/>
      <w:r>
        <w:rPr>
          <w:lang w:val="pt_PT" w:bidi="pt_PT"/>
        </w:rPr>
      </w:r>
    </w:p>
    <w:p>
      <w:pPr>
        <w:pStyle w:val="Heading2"/>
      </w:pPr>
      <w:r>
        <w:rPr>
          <w:lang w:val="pt_PT" w:bidi="pt_PT"/>
        </w:rPr>
        <w:t>Marcos 7.36–37</w:t>
      </w:r>
      <w:r>
        <w:rPr>
          <w:lang w:val="pt_PT" w:bidi="pt_PT"/>
        </w:rPr>
      </w:r>
    </w:p>
    <w:p>
      <w:pPr/>
      <w:r>
        <w:rPr>
          <w:lang w:val="pt_PT" w:bidi="pt_PT"/>
        </w:rPr>
      </w:r>
      <w:r>
        <w:rPr>
          <w:lang w:val="pt_PT" w:bidi="pt_PT"/>
        </w:rPr>
        <w:t>Apesar de seu desejo de evitar atenção, a grandeza de Jesus brilhava intensamente — sua pessoa, seu ensino e sua capacidade de curar inspiravam admiração, e ele não podia ser escondido.</w:t>
      </w:r>
      <w:r>
        <w:rPr>
          <w:lang w:val="pt_PT" w:bidi="pt_PT"/>
        </w:rPr>
      </w:r>
      <w:r>
        <w:rPr>
          <w:lang w:val="pt_PT" w:bidi="pt_PT"/>
        </w:rPr>
      </w:r>
    </w:p>
    <w:p>
      <w:pPr/>
      <w:r>
        <w:rPr>
          <w:lang w:val="pt_PT" w:bidi="pt_PT"/>
        </w:rPr>
      </w:r>
    </w:p>
    <w:p>
      <w:pPr>
        <w:pStyle w:val="Heading2"/>
      </w:pPr>
      <w:r>
        <w:rPr>
          <w:lang w:val="pt_PT" w:bidi="pt_PT"/>
        </w:rPr>
        <w:t>Marcos 8.1–3</w:t>
      </w:r>
      <w:r>
        <w:rPr>
          <w:lang w:val="pt_PT" w:bidi="pt_PT"/>
        </w:rPr>
      </w:r>
    </w:p>
    <w:p>
      <w:pPr/>
      <w:r>
        <w:rPr>
          <w:lang w:val="pt_PT" w:bidi="pt_PT"/>
        </w:rPr>
      </w:r>
      <w:r>
        <w:rPr>
          <w:lang w:val="pt_PT" w:bidi="pt_PT"/>
        </w:rPr>
        <w:t>A última referência a uma grande multidão foi na alimentação dos 5.000 (</w:t>
      </w:r>
      <w:r>
        <w:rPr>
          <w:lang w:val="pt_PT" w:bidi="pt_PT"/>
        </w:rPr>
        <w:t>6.34</w:t>
      </w:r>
      <w:r>
        <w:rPr>
          <w:lang w:val="pt_PT" w:bidi="pt_PT"/>
        </w:rPr>
        <w:t xml:space="preserve">). Jesus mostrou compaixão em </w:t>
      </w:r>
      <w:r>
        <w:rPr>
          <w:lang w:val="pt_PT" w:bidi="pt_PT"/>
        </w:rPr>
        <w:t>6.34</w:t>
      </w:r>
      <w:r>
        <w:rPr>
          <w:lang w:val="pt_PT" w:bidi="pt_PT"/>
        </w:rPr>
        <w:t xml:space="preserve"> porque as pessoas “eram como ovelhas sem pastor”. Essas histórias refletem a preocupação de Jesus com a pessoa como um todo — desta vez especialmente com a fome das pessoas. Eles estavam no deserto (</w:t>
      </w:r>
      <w:r>
        <w:rPr>
          <w:lang w:val="pt_PT" w:bidi="pt_PT"/>
        </w:rPr>
        <w:t>8.4</w:t>
      </w:r>
      <w:r>
        <w:rPr>
          <w:lang w:val="pt_PT" w:bidi="pt_PT"/>
        </w:rPr>
        <w:t>) e não tinham comida (</w:t>
      </w:r>
      <w:r>
        <w:rPr>
          <w:lang w:val="pt_PT" w:bidi="pt_PT"/>
        </w:rPr>
        <w:t>8.1</w:t>
      </w:r>
      <w:r>
        <w:rPr>
          <w:lang w:val="pt_PT" w:bidi="pt_PT"/>
        </w:rPr>
        <w:t>). Eles estavam com Jesus há três dias e não tinham nada para comer (</w:t>
      </w:r>
      <w:r>
        <w:rPr>
          <w:lang w:val="pt_PT" w:bidi="pt_PT"/>
        </w:rPr>
        <w:t>8.2</w:t>
      </w:r>
      <w:r>
        <w:rPr>
          <w:lang w:val="pt_PT" w:bidi="pt_PT"/>
        </w:rPr>
        <w:t>), e tinham vindo de longe e precisavam comer antes de voltar para casa (</w:t>
      </w:r>
      <w:r>
        <w:rPr>
          <w:lang w:val="pt_PT" w:bidi="pt_PT"/>
        </w:rPr>
        <w:t>8.3</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8.1–10</w:t>
      </w:r>
      <w:r>
        <w:rPr>
          <w:lang w:val="pt_PT" w:bidi="pt_PT"/>
        </w:rPr>
      </w:r>
    </w:p>
    <w:p>
      <w:pPr/>
      <w:r>
        <w:rPr>
          <w:lang w:val="pt_PT" w:bidi="pt_PT"/>
        </w:rPr>
      </w:r>
      <w:r>
        <w:rPr>
          <w:lang w:val="pt_PT" w:bidi="pt_PT"/>
        </w:rPr>
        <w:t>As histórias sobre a alimentação dos 4.000 e dos 5.000 são semelhantes. Todos os quatro Evangelhos relatam a alimentação anterior dos 5.000 (</w:t>
      </w:r>
      <w:r>
        <w:rPr>
          <w:lang w:val="pt_PT" w:bidi="pt_PT"/>
        </w:rPr>
        <w:t>6.35–44</w:t>
      </w:r>
      <w:r>
        <w:rPr>
          <w:lang w:val="pt_PT" w:bidi="pt_PT"/>
        </w:rPr>
        <w:t xml:space="preserve">; </w:t>
      </w:r>
      <w:r>
        <w:rPr>
          <w:lang w:val="pt_PT" w:bidi="pt_PT"/>
        </w:rPr>
        <w:t>Mt 14.13–21</w:t>
      </w:r>
      <w:r>
        <w:rPr>
          <w:lang w:val="pt_PT" w:bidi="pt_PT"/>
        </w:rPr>
        <w:t xml:space="preserve">; </w:t>
      </w:r>
      <w:r>
        <w:rPr>
          <w:lang w:val="pt_PT" w:bidi="pt_PT"/>
        </w:rPr>
        <w:t>Lc 9.10–17</w:t>
      </w:r>
      <w:r>
        <w:rPr>
          <w:lang w:val="pt_PT" w:bidi="pt_PT"/>
        </w:rPr>
        <w:t xml:space="preserve">; </w:t>
      </w:r>
      <w:r>
        <w:rPr>
          <w:lang w:val="pt_PT" w:bidi="pt_PT"/>
        </w:rPr>
        <w:t>Jo 6.1–15</w:t>
      </w:r>
      <w:r>
        <w:rPr>
          <w:lang w:val="pt_PT" w:bidi="pt_PT"/>
        </w:rPr>
        <w:t>), mas apenas Marcos e Mateus (</w:t>
      </w:r>
      <w:r>
        <w:rPr>
          <w:lang w:val="pt_PT" w:bidi="pt_PT"/>
        </w:rPr>
        <w:t>Mt 15.32–39</w:t>
      </w:r>
      <w:r>
        <w:rPr>
          <w:lang w:val="pt_PT" w:bidi="pt_PT"/>
        </w:rPr>
        <w:t>) também registram a alimentação dos 4.000 como um milagre separado (</w:t>
      </w:r>
      <w:r>
        <w:rPr>
          <w:lang w:val="pt_PT" w:bidi="pt_PT"/>
        </w:rPr>
        <w:t>Mc 8.19–21</w:t>
      </w:r>
      <w:r>
        <w:rPr>
          <w:lang w:val="pt_PT" w:bidi="pt_PT"/>
        </w:rPr>
        <w:t xml:space="preserve">; </w:t>
      </w:r>
      <w:r>
        <w:rPr>
          <w:lang w:val="pt_PT" w:bidi="pt_PT"/>
        </w:rPr>
        <w:t>Mt 16.9–10</w:t>
      </w:r>
      <w:r>
        <w:rPr>
          <w:lang w:val="pt_PT" w:bidi="pt_PT"/>
        </w:rPr>
        <w:t>). Os detalhes dos eventos são diferentes.</w:t>
      </w:r>
      <w:r>
        <w:rPr>
          <w:lang w:val="pt_PT" w:bidi="pt_PT"/>
        </w:rPr>
      </w:r>
      <w:r>
        <w:rPr>
          <w:lang w:val="pt_PT" w:bidi="pt_PT"/>
        </w:rPr>
      </w:r>
    </w:p>
    <w:p>
      <w:pPr/>
      <w:r>
        <w:rPr>
          <w:lang w:val="pt_PT" w:bidi="pt_PT"/>
        </w:rPr>
      </w:r>
    </w:p>
    <w:p>
      <w:pPr>
        <w:pStyle w:val="Heading2"/>
      </w:pPr>
      <w:r>
        <w:rPr>
          <w:lang w:val="pt_PT" w:bidi="pt_PT"/>
        </w:rPr>
        <w:t>Marcos 8.4</w:t>
      </w:r>
      <w:r>
        <w:rPr>
          <w:lang w:val="pt_PT" w:bidi="pt_PT"/>
        </w:rPr>
      </w:r>
    </w:p>
    <w:p>
      <w:pPr/>
      <w:r>
        <w:rPr>
          <w:lang w:val="pt_PT" w:bidi="pt_PT"/>
        </w:rPr>
      </w:r>
      <w:r>
        <w:rPr>
          <w:lang w:val="pt_PT" w:bidi="pt_PT"/>
        </w:rPr>
        <w:t>A frustração dos discípulos com a situação revela sua falta de compreensão. Eles sabiam como Deus providenciou maná no deserto para seu povo no tempo de Moisés (</w:t>
      </w:r>
      <w:r>
        <w:rPr>
          <w:lang w:val="pt_PT" w:bidi="pt_PT"/>
        </w:rPr>
        <w:t>Êx 16</w:t>
      </w:r>
      <w:r>
        <w:rPr>
          <w:lang w:val="pt_PT" w:bidi="pt_PT"/>
        </w:rPr>
        <w:t xml:space="preserve">). Eles estavam agora na presença de alguém muito maior que Moisés (veja </w:t>
      </w:r>
      <w:r>
        <w:rPr>
          <w:lang w:val="pt_PT" w:bidi="pt_PT"/>
        </w:rPr>
        <w:t>Mc 9.5–7</w:t>
      </w:r>
      <w:r>
        <w:rPr>
          <w:lang w:val="pt_PT" w:bidi="pt_PT"/>
        </w:rPr>
        <w:t>) e tinham recentemente visto ele alimentar um número maior de pessoas em uma situação semelhante (</w:t>
      </w:r>
      <w:r>
        <w:rPr>
          <w:lang w:val="pt_PT" w:bidi="pt_PT"/>
        </w:rPr>
        <w:t>6.30–44</w:t>
      </w:r>
      <w:r>
        <w:rPr>
          <w:lang w:val="pt_PT" w:bidi="pt_PT"/>
        </w:rPr>
        <w:t xml:space="preserve">). No entanto, eles ainda não entendiam (cp. </w:t>
      </w:r>
      <w:r>
        <w:rPr>
          <w:lang w:val="pt_PT" w:bidi="pt_PT"/>
        </w:rPr>
        <w:t>6.52</w:t>
      </w:r>
      <w:r>
        <w:rPr>
          <w:lang w:val="pt_PT" w:bidi="pt_PT"/>
        </w:rPr>
        <w:t>). Mesmo assim, Jesus trabalhou através deles para trazer alimento físico e espiritual aos famintos (</w:t>
      </w:r>
      <w:r>
        <w:rPr>
          <w:lang w:val="pt_PT" w:bidi="pt_PT"/>
        </w:rPr>
        <w:t>8.6–8</w:t>
      </w:r>
      <w:r>
        <w:rPr>
          <w:lang w:val="pt_PT" w:bidi="pt_PT"/>
        </w:rPr>
        <w:t>). O que eles não podiam fazer sozinhos, o poderoso Filho de Deus faria através deles.</w:t>
      </w:r>
      <w:r>
        <w:rPr>
          <w:lang w:val="pt_PT" w:bidi="pt_PT"/>
        </w:rPr>
      </w:r>
      <w:r>
        <w:rPr>
          <w:lang w:val="pt_PT" w:bidi="pt_PT"/>
        </w:rPr>
      </w:r>
    </w:p>
    <w:p>
      <w:pPr/>
      <w:r>
        <w:rPr>
          <w:lang w:val="pt_PT" w:bidi="pt_PT"/>
        </w:rPr>
      </w:r>
    </w:p>
    <w:p>
      <w:pPr>
        <w:pStyle w:val="Heading2"/>
      </w:pPr>
      <w:r>
        <w:rPr>
          <w:lang w:val="pt_PT" w:bidi="pt_PT"/>
        </w:rPr>
        <w:t>Marcos 8.5</w:t>
      </w:r>
      <w:r>
        <w:rPr>
          <w:lang w:val="pt_PT" w:bidi="pt_PT"/>
        </w:rPr>
      </w:r>
    </w:p>
    <w:p>
      <w:pPr/>
      <w:r>
        <w:rPr>
          <w:lang w:val="pt_PT" w:bidi="pt_PT"/>
        </w:rPr>
      </w:r>
      <w:r>
        <w:rPr>
          <w:lang w:val="pt_PT" w:bidi="pt_PT"/>
        </w:rPr>
        <w:t>Sete pães: Diversas tentativas foram feitas para alegorizar os números nos dois milagres de alimentação, mas a falta de consenso entre essas interpretações, e a referência a “alguns peixes” na história atual, sugerem que os números não são simbólicos. Nenhum dos escritores dos Evangelhos associa qualquer significado claro a esses números, e isso deve nos alertar contra fazê-lo. Assim como na alimentação dos 5.000, o propósito dos números é contemplar a grandeza do milagre e de Jesus.</w:t>
      </w:r>
      <w:r>
        <w:rPr>
          <w:lang w:val="pt_PT" w:bidi="pt_PT"/>
        </w:rPr>
      </w:r>
      <w:r>
        <w:rPr>
          <w:lang w:val="pt_PT" w:bidi="pt_PT"/>
        </w:rPr>
      </w:r>
    </w:p>
    <w:p>
      <w:pPr/>
      <w:r>
        <w:rPr>
          <w:lang w:val="pt_PT" w:bidi="pt_PT"/>
        </w:rPr>
      </w:r>
    </w:p>
    <w:p>
      <w:pPr>
        <w:pStyle w:val="Heading2"/>
      </w:pPr>
      <w:r>
        <w:rPr>
          <w:lang w:val="pt_PT" w:bidi="pt_PT"/>
        </w:rPr>
        <w:t>Marcos 8.6–7</w:t>
      </w:r>
      <w:r>
        <w:rPr>
          <w:lang w:val="pt_PT" w:bidi="pt_PT"/>
        </w:rPr>
      </w:r>
    </w:p>
    <w:p>
      <w:pPr/>
      <w:r>
        <w:rPr>
          <w:lang w:val="pt_PT" w:bidi="pt_PT"/>
        </w:rPr>
      </w:r>
      <w:r>
        <w:rPr>
          <w:lang w:val="pt_PT" w:bidi="pt_PT"/>
        </w:rPr>
        <w:t xml:space="preserve">pegou, agradeceu a Deus, distribuiu: Esses termos prenunciam a Última Ceia (cp. </w:t>
      </w:r>
      <w:r>
        <w:rPr>
          <w:lang w:val="pt_PT" w:bidi="pt_PT"/>
        </w:rPr>
        <w:t>14.22–25</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8.8</w:t>
      </w:r>
      <w:r>
        <w:rPr>
          <w:lang w:val="pt_PT" w:bidi="pt_PT"/>
        </w:rPr>
      </w:r>
    </w:p>
    <w:p>
      <w:pPr/>
      <w:r>
        <w:rPr>
          <w:lang w:val="pt_PT" w:bidi="pt_PT"/>
        </w:rPr>
      </w:r>
      <w:r>
        <w:rPr>
          <w:lang w:val="pt_PT" w:bidi="pt_PT"/>
        </w:rPr>
        <w:t>Eles comeram o quanto quiseram: A superabundância de comida mostra a natureza incomparável do Reino de Deus e daquele que o trouxe.</w:t>
      </w:r>
      <w:r>
        <w:rPr>
          <w:lang w:val="pt_PT" w:bidi="pt_PT"/>
        </w:rPr>
      </w:r>
      <w:r>
        <w:rPr>
          <w:lang w:val="pt_PT" w:bidi="pt_PT"/>
        </w:rPr>
      </w:r>
    </w:p>
    <w:p>
      <w:pPr/>
      <w:r>
        <w:rPr>
          <w:lang w:val="pt_PT" w:bidi="pt_PT"/>
        </w:rPr>
      </w:r>
    </w:p>
    <w:p>
      <w:pPr>
        <w:pStyle w:val="Heading2"/>
      </w:pPr>
      <w:r>
        <w:rPr>
          <w:lang w:val="pt_PT" w:bidi="pt_PT"/>
        </w:rPr>
        <w:t>Marcos 8.10–13</w:t>
      </w:r>
      <w:r>
        <w:rPr>
          <w:lang w:val="pt_PT" w:bidi="pt_PT"/>
        </w:rPr>
      </w:r>
    </w:p>
    <w:p>
      <w:pPr/>
      <w:r>
        <w:rPr>
          <w:lang w:val="pt_PT" w:bidi="pt_PT"/>
        </w:rPr>
      </w:r>
      <w:r>
        <w:rPr>
          <w:lang w:val="pt_PT" w:bidi="pt_PT"/>
        </w:rPr>
        <w:t>Como no milagre da alimentação anterior (</w:t>
      </w:r>
      <w:r>
        <w:rPr>
          <w:lang w:val="pt_PT" w:bidi="pt_PT"/>
        </w:rPr>
        <w:t>6.30–44</w:t>
      </w:r>
      <w:r>
        <w:rPr>
          <w:lang w:val="pt_PT" w:bidi="pt_PT"/>
        </w:rPr>
        <w:t xml:space="preserve">), a alimentação dos 4.000 é seguida pela travessia de Jesus pelo Mar da Galileia de barco (cp. </w:t>
      </w:r>
      <w:r>
        <w:rPr>
          <w:lang w:val="pt_PT" w:bidi="pt_PT"/>
        </w:rPr>
        <w:t>6.45</w:t>
      </w:r>
      <w:r>
        <w:rPr>
          <w:lang w:val="pt_PT" w:bidi="pt_PT"/>
        </w:rPr>
        <w:t xml:space="preserve">) e os fariseus iniciando uma disputa exigindo que Jesus realizasse algum sinal milagroso (cp. </w:t>
      </w:r>
      <w:r>
        <w:rPr>
          <w:lang w:val="pt_PT" w:bidi="pt_PT"/>
        </w:rPr>
        <w:t>7.1–23</w:t>
      </w:r>
      <w:r>
        <w:rPr>
          <w:lang w:val="pt_PT" w:bidi="pt_PT"/>
        </w:rPr>
        <w:t xml:space="preserve">). • A localização de Dalmanuta é desconhecida. </w:t>
      </w:r>
      <w:r>
        <w:rPr>
          <w:lang w:val="pt_PT" w:bidi="pt_PT"/>
        </w:rPr>
        <w:t>Mt 15.39</w:t>
      </w:r>
      <w:r>
        <w:rPr>
          <w:lang w:val="pt_PT" w:bidi="pt_PT"/>
        </w:rPr>
        <w:t xml:space="preserve"> tem </w:t>
      </w:r>
      <w:r>
        <w:rPr>
          <w:i/>
          <w:lang w:val="pt_PT" w:bidi="pt_PT"/>
        </w:rPr>
        <w:t>Magadã</w:t>
      </w:r>
      <w:r>
        <w:rPr>
          <w:lang w:val="pt_PT" w:bidi="pt_PT"/>
        </w:rPr>
        <w:t xml:space="preserve"> em vez de </w:t>
      </w:r>
      <w:r>
        <w:rPr>
          <w:i/>
          <w:lang w:val="pt_PT" w:bidi="pt_PT"/>
        </w:rPr>
        <w:t>Dalmanuta</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8.11</w:t>
      </w:r>
      <w:r>
        <w:rPr>
          <w:lang w:val="pt_PT" w:bidi="pt_PT"/>
        </w:rPr>
      </w:r>
    </w:p>
    <w:p>
      <w:pPr/>
      <w:r>
        <w:rPr>
          <w:lang w:val="pt_PT" w:bidi="pt_PT"/>
        </w:rPr>
      </w:r>
      <w:r>
        <w:rPr>
          <w:lang w:val="pt_PT" w:bidi="pt_PT"/>
        </w:rPr>
        <w:t>O antagonismo dos fariseus era persistente (</w:t>
      </w:r>
      <w:r>
        <w:rPr>
          <w:lang w:val="pt_PT" w:bidi="pt_PT"/>
        </w:rPr>
        <w:t>2.16–18</w:t>
      </w:r>
      <w:r>
        <w:rPr>
          <w:lang w:val="pt_PT" w:bidi="pt_PT"/>
        </w:rPr>
        <w:t>,</w:t>
      </w:r>
      <w:r>
        <w:rPr>
          <w:lang w:val="pt_PT" w:bidi="pt_PT"/>
        </w:rPr>
        <w:t>24</w:t>
      </w:r>
      <w:r>
        <w:rPr>
          <w:lang w:val="pt_PT" w:bidi="pt_PT"/>
        </w:rPr>
        <w:t xml:space="preserve">; </w:t>
      </w:r>
      <w:r>
        <w:rPr>
          <w:lang w:val="pt_PT" w:bidi="pt_PT"/>
        </w:rPr>
        <w:t>3.6</w:t>
      </w:r>
      <w:r>
        <w:rPr>
          <w:lang w:val="pt_PT" w:bidi="pt_PT"/>
        </w:rPr>
        <w:t xml:space="preserve">; </w:t>
      </w:r>
      <w:r>
        <w:rPr>
          <w:lang w:val="pt_PT" w:bidi="pt_PT"/>
        </w:rPr>
        <w:t>7.1–5</w:t>
      </w:r>
      <w:r>
        <w:rPr>
          <w:lang w:val="pt_PT" w:bidi="pt_PT"/>
        </w:rPr>
        <w:t xml:space="preserve">; </w:t>
      </w:r>
      <w:r>
        <w:rPr>
          <w:lang w:val="pt_PT" w:bidi="pt_PT"/>
        </w:rPr>
        <w:t>10.2</w:t>
      </w:r>
      <w:r>
        <w:rPr>
          <w:lang w:val="pt_PT" w:bidi="pt_PT"/>
        </w:rPr>
        <w:t xml:space="preserve">; </w:t>
      </w:r>
      <w:r>
        <w:rPr>
          <w:lang w:val="pt_PT" w:bidi="pt_PT"/>
        </w:rPr>
        <w:t>12.13</w:t>
      </w:r>
      <w:r>
        <w:rPr>
          <w:lang w:val="pt_PT" w:bidi="pt_PT"/>
        </w:rPr>
        <w:t>,</w:t>
      </w:r>
      <w:r>
        <w:rPr>
          <w:lang w:val="pt_PT" w:bidi="pt_PT"/>
        </w:rPr>
        <w:t>15</w:t>
      </w:r>
      <w:r>
        <w:rPr>
          <w:lang w:val="pt_PT" w:bidi="pt_PT"/>
        </w:rPr>
        <w:t>). O pedido por um sinal é às vezes aceitável (</w:t>
      </w:r>
      <w:r>
        <w:rPr>
          <w:lang w:val="pt_PT" w:bidi="pt_PT"/>
        </w:rPr>
        <w:t>Jz 6.36–40</w:t>
      </w:r>
      <w:r>
        <w:rPr>
          <w:lang w:val="pt_PT" w:bidi="pt_PT"/>
        </w:rPr>
        <w:t xml:space="preserve">; </w:t>
      </w:r>
      <w:r>
        <w:rPr>
          <w:lang w:val="pt_PT" w:bidi="pt_PT"/>
        </w:rPr>
        <w:t>2Rs 20.8–11</w:t>
      </w:r>
      <w:r>
        <w:rPr>
          <w:lang w:val="pt_PT" w:bidi="pt_PT"/>
        </w:rPr>
        <w:t xml:space="preserve">; </w:t>
      </w:r>
      <w:r>
        <w:rPr>
          <w:lang w:val="pt_PT" w:bidi="pt_PT"/>
        </w:rPr>
        <w:t>Is 7.10–12</w:t>
      </w:r>
      <w:r>
        <w:rPr>
          <w:lang w:val="pt_PT" w:bidi="pt_PT"/>
        </w:rPr>
        <w:t xml:space="preserve">; veja também </w:t>
      </w:r>
      <w:r>
        <w:rPr>
          <w:lang w:val="pt_PT" w:bidi="pt_PT"/>
        </w:rPr>
        <w:t>Jo 2.18–19</w:t>
      </w:r>
      <w:r>
        <w:rPr>
          <w:lang w:val="pt_PT" w:bidi="pt_PT"/>
        </w:rPr>
        <w:t>), mas neste caso era um teste obstinado de Deus. • O sinal procurado não era uma cura, um exorcismo, uma ressurreição ou um milagre da natureza, pois já havia muitos desses, e a capacidade de Jesus de realizar tais sinais era bem conhecida (</w:t>
      </w:r>
      <w:r>
        <w:rPr>
          <w:lang w:val="pt_PT" w:bidi="pt_PT"/>
        </w:rPr>
        <w:t>Mc 1.32–34</w:t>
      </w:r>
      <w:r>
        <w:rPr>
          <w:lang w:val="pt_PT" w:bidi="pt_PT"/>
        </w:rPr>
        <w:t>,</w:t>
      </w:r>
      <w:r>
        <w:rPr>
          <w:lang w:val="pt_PT" w:bidi="pt_PT"/>
        </w:rPr>
        <w:t>45</w:t>
      </w:r>
      <w:r>
        <w:rPr>
          <w:lang w:val="pt_PT" w:bidi="pt_PT"/>
        </w:rPr>
        <w:t xml:space="preserve">; </w:t>
      </w:r>
      <w:r>
        <w:rPr>
          <w:lang w:val="pt_PT" w:bidi="pt_PT"/>
        </w:rPr>
        <w:t>3.7–12</w:t>
      </w:r>
      <w:r>
        <w:rPr>
          <w:lang w:val="pt_PT" w:bidi="pt_PT"/>
        </w:rPr>
        <w:t xml:space="preserve">; </w:t>
      </w:r>
      <w:r>
        <w:rPr>
          <w:lang w:val="pt_PT" w:bidi="pt_PT"/>
        </w:rPr>
        <w:t>6.53–56</w:t>
      </w:r>
      <w:r>
        <w:rPr>
          <w:lang w:val="pt_PT" w:bidi="pt_PT"/>
        </w:rPr>
        <w:t>) até mesmo para os fariseus (</w:t>
      </w:r>
      <w:r>
        <w:rPr>
          <w:lang w:val="pt_PT" w:bidi="pt_PT"/>
        </w:rPr>
        <w:t>3.22</w:t>
      </w:r>
      <w:r>
        <w:rPr>
          <w:lang w:val="pt_PT" w:bidi="pt_PT"/>
        </w:rPr>
        <w:t>). O que eles procuravam era um sinal milagroso do céu — ou seja, diretamente de Deus—que demonstraria de uma vez por todas que Jesus era o Cristo. Nenhum sinal, no entanto, poderia convencê-los disso. Para aqueles cujos corações estavam abertos à verdade, os milagres que Jesus já havia feito (</w:t>
      </w:r>
      <w:r>
        <w:rPr>
          <w:lang w:val="pt_PT" w:bidi="pt_PT"/>
        </w:rPr>
        <w:t>Lc 7.22</w:t>
      </w:r>
      <w:r>
        <w:rPr>
          <w:lang w:val="pt_PT" w:bidi="pt_PT"/>
        </w:rPr>
        <w:t>) eram sinais claros e irrefutáveis de que Jesus era o Messias, o Filho de Deus. Para aqueles de fora (</w:t>
      </w:r>
      <w:r>
        <w:rPr>
          <w:lang w:val="pt_PT" w:bidi="pt_PT"/>
        </w:rPr>
        <w:t>Mc 4.11–12</w:t>
      </w:r>
      <w:r>
        <w:rPr>
          <w:lang w:val="pt_PT" w:bidi="pt_PT"/>
        </w:rPr>
        <w:t xml:space="preserve">), nenhum sinal poderia fazê-los acreditar (cp. </w:t>
      </w:r>
      <w:r>
        <w:rPr>
          <w:lang w:val="pt_PT" w:bidi="pt_PT"/>
        </w:rPr>
        <w:t>Lc 6.19–31</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8.12</w:t>
      </w:r>
      <w:r>
        <w:rPr>
          <w:lang w:val="pt_PT" w:bidi="pt_PT"/>
        </w:rPr>
      </w:r>
    </w:p>
    <w:p>
      <w:pPr/>
      <w:r>
        <w:rPr>
          <w:lang w:val="pt_PT" w:bidi="pt_PT"/>
        </w:rPr>
      </w:r>
      <w:r>
        <w:rPr>
          <w:lang w:val="pt_PT" w:bidi="pt_PT"/>
        </w:rPr>
        <w:t xml:space="preserve">Eu digo a verdade: a resposta de Jesus foi tão forte quanto um juramento, significando “[Que o julgamento de Deus caia sobre mim] se eu der a esta geração qualquer sinal”. Tais juramentos expressam um compromisso inflexível (veja </w:t>
      </w:r>
      <w:r>
        <w:rPr>
          <w:lang w:val="pt_PT" w:bidi="pt_PT"/>
        </w:rPr>
        <w:t>Gn 14.22–23</w:t>
      </w:r>
      <w:r>
        <w:rPr>
          <w:lang w:val="pt_PT" w:bidi="pt_PT"/>
        </w:rPr>
        <w:t xml:space="preserve">; </w:t>
      </w:r>
      <w:r>
        <w:rPr>
          <w:lang w:val="pt_PT" w:bidi="pt_PT"/>
        </w:rPr>
        <w:t>Nm 32.10–11</w:t>
      </w:r>
      <w:r>
        <w:rPr>
          <w:lang w:val="pt_PT" w:bidi="pt_PT"/>
        </w:rPr>
        <w:t xml:space="preserve">; </w:t>
      </w:r>
      <w:r>
        <w:rPr>
          <w:lang w:val="pt_PT" w:bidi="pt_PT"/>
        </w:rPr>
        <w:t>Rt 1.17</w:t>
      </w:r>
      <w:r>
        <w:rPr>
          <w:lang w:val="pt_PT" w:bidi="pt_PT"/>
        </w:rPr>
        <w:t xml:space="preserve">; </w:t>
      </w:r>
      <w:r>
        <w:rPr>
          <w:lang w:val="pt_PT" w:bidi="pt_PT"/>
        </w:rPr>
        <w:t>1Sm 3.17</w:t>
      </w:r>
      <w:r>
        <w:rPr>
          <w:lang w:val="pt_PT" w:bidi="pt_PT"/>
        </w:rPr>
        <w:t xml:space="preserve">; </w:t>
      </w:r>
      <w:r>
        <w:rPr>
          <w:lang w:val="pt_PT" w:bidi="pt_PT"/>
        </w:rPr>
        <w:t>20.13</w:t>
      </w:r>
      <w:r>
        <w:rPr>
          <w:lang w:val="pt_PT" w:bidi="pt_PT"/>
        </w:rPr>
        <w:t xml:space="preserve">; </w:t>
      </w:r>
      <w:r>
        <w:rPr>
          <w:lang w:val="pt_PT" w:bidi="pt_PT"/>
        </w:rPr>
        <w:t>2Sm 3.35</w:t>
      </w:r>
      <w:r>
        <w:rPr>
          <w:lang w:val="pt_PT" w:bidi="pt_PT"/>
        </w:rPr>
        <w:t xml:space="preserve">; </w:t>
      </w:r>
      <w:r>
        <w:rPr>
          <w:lang w:val="pt_PT" w:bidi="pt_PT"/>
        </w:rPr>
        <w:t>19.13</w:t>
      </w:r>
      <w:r>
        <w:rPr>
          <w:lang w:val="pt_PT" w:bidi="pt_PT"/>
        </w:rPr>
        <w:t>). • Jesus em outro lugar descreve esta geração como “adúltera e pecaminosa” (</w:t>
      </w:r>
      <w:r>
        <w:rPr>
          <w:lang w:val="pt_PT" w:bidi="pt_PT"/>
        </w:rPr>
        <w:t>Mc 8.38</w:t>
      </w:r>
      <w:r>
        <w:rPr>
          <w:lang w:val="pt_PT" w:bidi="pt_PT"/>
        </w:rPr>
        <w:t>) e “incrédula” (</w:t>
      </w:r>
      <w:r>
        <w:rPr>
          <w:lang w:val="pt_PT" w:bidi="pt_PT"/>
        </w:rPr>
        <w:t>9.19</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8.14</w:t>
      </w:r>
      <w:r>
        <w:rPr>
          <w:lang w:val="pt_PT" w:bidi="pt_PT"/>
        </w:rPr>
      </w:r>
    </w:p>
    <w:p>
      <w:pPr/>
      <w:r>
        <w:rPr>
          <w:lang w:val="pt_PT" w:bidi="pt_PT"/>
        </w:rPr>
      </w:r>
      <w:r>
        <w:rPr>
          <w:lang w:val="pt_PT" w:bidi="pt_PT"/>
        </w:rPr>
        <w:t>A referência a ter apenas um pão lembra aos leitores de ocasiões recentes em que os discípulos não tinham pão suficiente e Jesus milagrosamente providenciou pão suficiente para alimentar milhares de pessoas.</w:t>
      </w:r>
      <w:r>
        <w:rPr>
          <w:lang w:val="pt_PT" w:bidi="pt_PT"/>
        </w:rPr>
      </w:r>
      <w:r>
        <w:rPr>
          <w:lang w:val="pt_PT" w:bidi="pt_PT"/>
        </w:rPr>
      </w:r>
    </w:p>
    <w:p>
      <w:pPr/>
      <w:r>
        <w:rPr>
          <w:lang w:val="pt_PT" w:bidi="pt_PT"/>
        </w:rPr>
      </w:r>
    </w:p>
    <w:p>
      <w:pPr>
        <w:pStyle w:val="Heading2"/>
      </w:pPr>
      <w:r>
        <w:rPr>
          <w:lang w:val="pt_PT" w:bidi="pt_PT"/>
        </w:rPr>
        <w:t>Marcos 8.14–21</w:t>
      </w:r>
      <w:r>
        <w:rPr>
          <w:lang w:val="pt_PT" w:bidi="pt_PT"/>
        </w:rPr>
      </w:r>
    </w:p>
    <w:p>
      <w:pPr/>
      <w:r>
        <w:rPr>
          <w:lang w:val="pt_PT" w:bidi="pt_PT"/>
        </w:rPr>
      </w:r>
      <w:r>
        <w:rPr>
          <w:lang w:val="pt_PT" w:bidi="pt_PT"/>
        </w:rPr>
        <w:t>Este relato da jornada pelo Mar da Galileia reflete sobre a grandeza de Jesus, como manifestada nos dois milagres de alimentação, e enfatiza a insensibilidade dos discípulos, que não veem</w:t>
      </w:r>
      <w:r>
        <w:rPr>
          <w:i/>
          <w:lang w:val="pt_PT" w:bidi="pt_PT"/>
        </w:rPr>
        <w:t>,</w:t>
      </w:r>
      <w:r>
        <w:rPr>
          <w:lang w:val="pt_PT" w:bidi="pt_PT"/>
        </w:rPr>
        <w:t xml:space="preserve"> ouvem</w:t>
      </w:r>
      <w:r>
        <w:rPr>
          <w:i/>
          <w:lang w:val="pt_PT" w:bidi="pt_PT"/>
        </w:rPr>
        <w:t>,</w:t>
      </w:r>
      <w:r>
        <w:rPr>
          <w:lang w:val="pt_PT" w:bidi="pt_PT"/>
        </w:rPr>
        <w:t xml:space="preserve"> ou entendem por causa de seus corações endurecidos (veja </w:t>
      </w:r>
      <w:r>
        <w:rPr>
          <w:lang w:val="pt_PT" w:bidi="pt_PT"/>
        </w:rPr>
        <w:t>4.9–20</w:t>
      </w:r>
      <w:r>
        <w:rPr>
          <w:lang w:val="pt_PT" w:bidi="pt_PT"/>
        </w:rPr>
        <w:t xml:space="preserve">; </w:t>
      </w:r>
      <w:r>
        <w:rPr>
          <w:lang w:val="pt_PT" w:bidi="pt_PT"/>
        </w:rPr>
        <w:t>6.52</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8.15</w:t>
      </w:r>
      <w:r>
        <w:rPr>
          <w:lang w:val="pt_PT" w:bidi="pt_PT"/>
        </w:rPr>
      </w:r>
    </w:p>
    <w:p>
      <w:pPr/>
      <w:r>
        <w:rPr>
          <w:lang w:val="pt_PT" w:bidi="pt_PT"/>
        </w:rPr>
      </w:r>
      <w:r>
        <w:rPr>
          <w:lang w:val="pt_PT" w:bidi="pt_PT"/>
        </w:rPr>
        <w:t>Mateus diz que o fermento dos fariseus se refere ao seu falso ensino (</w:t>
      </w:r>
      <w:r>
        <w:rPr>
          <w:lang w:val="pt_PT" w:bidi="pt_PT"/>
        </w:rPr>
        <w:t>Mt 16.12</w:t>
      </w:r>
      <w:r>
        <w:rPr>
          <w:lang w:val="pt_PT" w:bidi="pt_PT"/>
        </w:rPr>
        <w:t>). Também pode se referir à sua incredulidade e dureza de coração (</w:t>
      </w:r>
      <w:r>
        <w:rPr>
          <w:lang w:val="pt_PT" w:bidi="pt_PT"/>
        </w:rPr>
        <w:t>Mc 8.10–13</w:t>
      </w:r>
      <w:r>
        <w:rPr>
          <w:lang w:val="pt_PT" w:bidi="pt_PT"/>
        </w:rPr>
        <w:t>). A referência a Herodes pode apontar para sua relutância em aceitar o que sabia ser verdade (</w:t>
      </w:r>
      <w:r>
        <w:rPr>
          <w:lang w:val="pt_PT" w:bidi="pt_PT"/>
        </w:rPr>
        <w:t>6.14</w:t>
      </w:r>
      <w:r>
        <w:rPr>
          <w:lang w:val="pt_PT" w:bidi="pt_PT"/>
        </w:rPr>
        <w:t>,</w:t>
      </w:r>
      <w:r>
        <w:rPr>
          <w:lang w:val="pt_PT" w:bidi="pt_PT"/>
        </w:rPr>
        <w:t>16</w:t>
      </w:r>
      <w:r>
        <w:rPr>
          <w:lang w:val="pt_PT" w:bidi="pt_PT"/>
        </w:rPr>
        <w:t>,</w:t>
      </w:r>
      <w:r>
        <w:rPr>
          <w:lang w:val="pt_PT" w:bidi="pt_PT"/>
        </w:rPr>
        <w:t>20</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8.16</w:t>
      </w:r>
      <w:r>
        <w:rPr>
          <w:lang w:val="pt_PT" w:bidi="pt_PT"/>
        </w:rPr>
      </w:r>
    </w:p>
    <w:p>
      <w:pPr/>
      <w:r>
        <w:rPr>
          <w:lang w:val="pt_PT" w:bidi="pt_PT"/>
        </w:rPr>
      </w:r>
      <w:r>
        <w:rPr>
          <w:lang w:val="pt_PT" w:bidi="pt_PT"/>
        </w:rPr>
        <w:t>Os discípulos não compreenderam do que se tratava o aviso de Jesus (</w:t>
      </w:r>
      <w:r>
        <w:rPr>
          <w:lang w:val="pt_PT" w:bidi="pt_PT"/>
        </w:rPr>
        <w:t>8.15</w:t>
      </w:r>
      <w:r>
        <w:rPr>
          <w:lang w:val="pt_PT" w:bidi="pt_PT"/>
        </w:rPr>
        <w:t>) e esqueceram que, porque Jesus estava com eles, seu suprimento de pão era irrelevante.</w:t>
      </w:r>
      <w:r>
        <w:rPr>
          <w:lang w:val="pt_PT" w:bidi="pt_PT"/>
        </w:rPr>
      </w:r>
      <w:r>
        <w:rPr>
          <w:lang w:val="pt_PT" w:bidi="pt_PT"/>
        </w:rPr>
      </w:r>
    </w:p>
    <w:p>
      <w:pPr/>
      <w:r>
        <w:rPr>
          <w:lang w:val="pt_PT" w:bidi="pt_PT"/>
        </w:rPr>
      </w:r>
    </w:p>
    <w:p>
      <w:pPr>
        <w:pStyle w:val="Heading2"/>
      </w:pPr>
      <w:r>
        <w:rPr>
          <w:lang w:val="pt_PT" w:bidi="pt_PT"/>
        </w:rPr>
        <w:t>Marcos 8.17–20</w:t>
      </w:r>
      <w:r>
        <w:rPr>
          <w:lang w:val="pt_PT" w:bidi="pt_PT"/>
        </w:rPr>
      </w:r>
    </w:p>
    <w:p>
      <w:pPr/>
      <w:r>
        <w:rPr>
          <w:lang w:val="pt_PT" w:bidi="pt_PT"/>
        </w:rPr>
      </w:r>
      <w:r>
        <w:rPr>
          <w:lang w:val="pt_PT" w:bidi="pt_PT"/>
        </w:rPr>
        <w:t>Jesus fez oito perguntas que repreenderam os discípulos. Eles, de todas as pessoas, deveriam estar cientes do poder milagroso do Filho de Deus. Embora os discípulos ainda se lembrassem dos milagres de alimentação, eles nunca consideraram as implicações para sua situação imediata.</w:t>
      </w:r>
      <w:r>
        <w:rPr>
          <w:lang w:val="pt_PT" w:bidi="pt_PT"/>
        </w:rPr>
      </w:r>
      <w:r>
        <w:rPr>
          <w:lang w:val="pt_PT" w:bidi="pt_PT"/>
        </w:rPr>
      </w:r>
    </w:p>
    <w:p>
      <w:pPr/>
      <w:r>
        <w:rPr>
          <w:lang w:val="pt_PT" w:bidi="pt_PT"/>
        </w:rPr>
      </w:r>
    </w:p>
    <w:p>
      <w:pPr>
        <w:pStyle w:val="Heading2"/>
      </w:pPr>
      <w:r>
        <w:rPr>
          <w:lang w:val="pt_PT" w:bidi="pt_PT"/>
        </w:rPr>
        <w:t>Marcos 8.19–20</w:t>
      </w:r>
      <w:r>
        <w:rPr>
          <w:lang w:val="pt_PT" w:bidi="pt_PT"/>
        </w:rPr>
      </w:r>
    </w:p>
    <w:p>
      <w:pPr/>
      <w:r>
        <w:rPr>
          <w:lang w:val="pt_PT" w:bidi="pt_PT"/>
        </w:rPr>
      </w:r>
      <w:r>
        <w:rPr>
          <w:lang w:val="pt_PT" w:bidi="pt_PT"/>
        </w:rPr>
        <w:t>As perguntas de Jesus lembraram precisamente os milagres de alimentação (</w:t>
      </w:r>
      <w:r>
        <w:rPr>
          <w:lang w:val="pt_PT" w:bidi="pt_PT"/>
        </w:rPr>
        <w:t>6.30–44</w:t>
      </w:r>
      <w:r>
        <w:rPr>
          <w:lang w:val="pt_PT" w:bidi="pt_PT"/>
        </w:rPr>
        <w:t xml:space="preserve">; </w:t>
      </w:r>
      <w:r>
        <w:rPr>
          <w:lang w:val="pt_PT" w:bidi="pt_PT"/>
        </w:rPr>
        <w:t>8.1–10</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8.21</w:t>
      </w:r>
      <w:r>
        <w:rPr>
          <w:lang w:val="pt_PT" w:bidi="pt_PT"/>
        </w:rPr>
      </w:r>
    </w:p>
    <w:p>
      <w:pPr/>
      <w:r>
        <w:rPr>
          <w:lang w:val="pt_PT" w:bidi="pt_PT"/>
        </w:rPr>
      </w:r>
      <w:r>
        <w:rPr>
          <w:lang w:val="pt_PT" w:bidi="pt_PT"/>
        </w:rPr>
        <w:t xml:space="preserve">Você ainda não entende? Esta pergunta implica um momento em que eles realmente entenderiam. Os leitores de Marcos sabiam que a ressurreição de Jesus daria aos discípulos compreensão da identidade e poder de Jesus (veja, por exemplo, </w:t>
      </w:r>
      <w:r>
        <w:rPr>
          <w:lang w:val="pt_PT" w:bidi="pt_PT"/>
        </w:rPr>
        <w:t>At 4.23–31</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8.22–26</w:t>
      </w:r>
      <w:r>
        <w:rPr>
          <w:lang w:val="pt_PT" w:bidi="pt_PT"/>
        </w:rPr>
      </w:r>
    </w:p>
    <w:p>
      <w:pPr/>
      <w:r>
        <w:rPr>
          <w:lang w:val="pt_PT" w:bidi="pt_PT"/>
        </w:rPr>
      </w:r>
      <w:r>
        <w:rPr>
          <w:lang w:val="pt_PT" w:bidi="pt_PT"/>
        </w:rPr>
        <w:t>Anteriormente, Jesus e os discípulos partiram sem sucesso para Betsaida (</w:t>
      </w:r>
      <w:r>
        <w:rPr>
          <w:lang w:val="pt_PT" w:bidi="pt_PT"/>
        </w:rPr>
        <w:t>6.45</w:t>
      </w:r>
      <w:r>
        <w:rPr>
          <w:lang w:val="pt_PT" w:bidi="pt_PT"/>
        </w:rPr>
        <w:t>); aqui, eles chegam, e Jesus cura um homem cego. Apenas Marcos tem essa cura em duas partes; pode estar relacionada com a abertura dos olhos espirituais dos discípulos no próximo relato (</w:t>
      </w:r>
      <w:r>
        <w:rPr>
          <w:lang w:val="pt_PT" w:bidi="pt_PT"/>
        </w:rPr>
        <w:t>8.27–38</w:t>
      </w:r>
      <w:r>
        <w:rPr>
          <w:lang w:val="pt_PT" w:bidi="pt_PT"/>
        </w:rPr>
        <w:t xml:space="preserve">). • </w:t>
      </w:r>
      <w:r>
        <w:rPr>
          <w:lang w:val="pt_PT" w:bidi="pt_PT"/>
        </w:rPr>
        <w:t>Jo 1.44</w:t>
      </w:r>
      <w:r>
        <w:rPr>
          <w:lang w:val="pt_PT" w:bidi="pt_PT"/>
        </w:rPr>
        <w:t xml:space="preserve"> identifica Betsaida como a casa de Pedro, André, Tiago e João (veja também </w:t>
      </w:r>
      <w:r>
        <w:rPr>
          <w:lang w:val="pt_PT" w:bidi="pt_PT"/>
        </w:rPr>
        <w:t>Jo 12.21</w:t>
      </w:r>
      <w:r>
        <w:rPr>
          <w:lang w:val="pt_PT" w:bidi="pt_PT"/>
        </w:rPr>
        <w:t>). Esta pequena vila de pescadores, embora tecnicamente parte de Gaulanitis, era geralmente considerada parte da Galileia (</w:t>
      </w:r>
      <w:r>
        <w:rPr>
          <w:lang w:val="pt_PT" w:bidi="pt_PT"/>
        </w:rPr>
        <w:t>Jo 12.21</w:t>
      </w:r>
      <w:r>
        <w:rPr>
          <w:lang w:val="pt_PT" w:bidi="pt_PT"/>
        </w:rPr>
        <w:t xml:space="preserve">). Foi relocada e recebeu status de cidade por Filipe, o Tetrarca (Josefo, </w:t>
      </w:r>
      <w:r>
        <w:rPr>
          <w:i/>
          <w:lang w:val="pt_PT" w:bidi="pt_PT"/>
        </w:rPr>
        <w:t>Antiguidades</w:t>
      </w:r>
      <w:r>
        <w:rPr>
          <w:lang w:val="pt_PT" w:bidi="pt_PT"/>
        </w:rPr>
        <w:t xml:space="preserve"> 18.2.1).</w:t>
      </w:r>
      <w:r>
        <w:rPr>
          <w:lang w:val="pt_PT" w:bidi="pt_PT"/>
        </w:rPr>
      </w:r>
      <w:r>
        <w:rPr>
          <w:lang w:val="pt_PT" w:bidi="pt_PT"/>
        </w:rPr>
      </w:r>
    </w:p>
    <w:p>
      <w:pPr/>
      <w:r>
        <w:rPr>
          <w:lang w:val="pt_PT" w:bidi="pt_PT"/>
        </w:rPr>
      </w:r>
    </w:p>
    <w:p>
      <w:pPr>
        <w:pStyle w:val="Heading2"/>
      </w:pPr>
      <w:r>
        <w:rPr>
          <w:lang w:val="pt_PT" w:bidi="pt_PT"/>
        </w:rPr>
        <w:t>Marcos 8.23</w:t>
      </w:r>
      <w:r>
        <w:rPr>
          <w:lang w:val="pt_PT" w:bidi="pt_PT"/>
        </w:rPr>
      </w:r>
    </w:p>
    <w:p>
      <w:pPr/>
      <w:r>
        <w:rPr>
          <w:lang w:val="pt_PT" w:bidi="pt_PT"/>
        </w:rPr>
      </w:r>
      <w:r>
        <w:rPr>
          <w:lang w:val="pt_PT" w:bidi="pt_PT"/>
        </w:rPr>
        <w:t xml:space="preserve">cuspindo nos olhos do homem: Veja </w:t>
      </w:r>
      <w:r>
        <w:rPr>
          <w:lang w:val="pt_PT" w:bidi="pt_PT"/>
        </w:rPr>
        <w:t>7.33</w:t>
      </w:r>
      <w:r>
        <w:rPr>
          <w:lang w:val="pt_PT" w:bidi="pt_PT"/>
        </w:rPr>
        <w:t xml:space="preserve">; cp. </w:t>
      </w:r>
      <w:r>
        <w:rPr>
          <w:lang w:val="pt_PT" w:bidi="pt_PT"/>
        </w:rPr>
        <w:t>Jo 9.6–7</w:t>
      </w:r>
      <w:r>
        <w:rPr>
          <w:lang w:val="pt_PT" w:bidi="pt_PT"/>
        </w:rPr>
        <w:t>. Tentativas de diagnosticar a condição médica exata do homem são especulativas e improdutivas, desviando a atenção do milagre.</w:t>
      </w:r>
      <w:r>
        <w:rPr>
          <w:lang w:val="pt_PT" w:bidi="pt_PT"/>
        </w:rPr>
      </w:r>
      <w:r>
        <w:rPr>
          <w:lang w:val="pt_PT" w:bidi="pt_PT"/>
        </w:rPr>
      </w:r>
    </w:p>
    <w:p>
      <w:pPr/>
      <w:r>
        <w:rPr>
          <w:lang w:val="pt_PT" w:bidi="pt_PT"/>
        </w:rPr>
      </w:r>
    </w:p>
    <w:p>
      <w:pPr>
        <w:pStyle w:val="Heading2"/>
      </w:pPr>
      <w:r>
        <w:rPr>
          <w:lang w:val="pt_PT" w:bidi="pt_PT"/>
        </w:rPr>
        <w:t>Marcos 8.24–25</w:t>
      </w:r>
      <w:r>
        <w:rPr>
          <w:lang w:val="pt_PT" w:bidi="pt_PT"/>
        </w:rPr>
      </w:r>
    </w:p>
    <w:p>
      <w:pPr/>
      <w:r>
        <w:rPr>
          <w:lang w:val="pt_PT" w:bidi="pt_PT"/>
        </w:rPr>
      </w:r>
      <w:r>
        <w:rPr>
          <w:lang w:val="pt_PT" w:bidi="pt_PT"/>
        </w:rPr>
        <w:t>A cura não foi instantânea — o homem viu imperfeitamente a princípio. A segunda imposição de mãos de Jesus trouxe cura completa. Quem é este homem que acalma o mar e cura os cegos? Pedro revela isso no próximo relato — ele é o Messias (</w:t>
      </w:r>
      <w:r>
        <w:rPr>
          <w:lang w:val="pt_PT" w:bidi="pt_PT"/>
        </w:rPr>
        <w:t>8.29</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8.26</w:t>
      </w:r>
      <w:r>
        <w:rPr>
          <w:lang w:val="pt_PT" w:bidi="pt_PT"/>
        </w:rPr>
      </w:r>
    </w:p>
    <w:p>
      <w:pPr/>
      <w:r>
        <w:rPr>
          <w:lang w:val="pt_PT" w:bidi="pt_PT"/>
        </w:rPr>
      </w:r>
      <w:r>
        <w:rPr>
          <w:lang w:val="pt_PT" w:bidi="pt_PT"/>
        </w:rPr>
        <w:t xml:space="preserve">A história termina com Jesus dizendo ao homem curado para manter o evento em segredo (veja </w:t>
      </w:r>
      <w:r>
        <w:rPr>
          <w:lang w:val="pt_PT" w:bidi="pt_PT"/>
        </w:rPr>
        <w:t>3.11–12</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8.27–28</w:t>
      </w:r>
      <w:r>
        <w:rPr>
          <w:lang w:val="pt_PT" w:bidi="pt_PT"/>
        </w:rPr>
      </w:r>
    </w:p>
    <w:p>
      <w:pPr/>
      <w:r>
        <w:rPr>
          <w:lang w:val="pt_PT" w:bidi="pt_PT"/>
        </w:rPr>
      </w:r>
      <w:r>
        <w:rPr>
          <w:lang w:val="pt_PT" w:bidi="pt_PT"/>
        </w:rPr>
        <w:t xml:space="preserve">Filipe, o Tetrarca, filho de Herodes, o Grande, construiu Cesareia de Filipe nas encostas do Monte Hermom, cerca de quarenta quilômetros ao norte do Mar da Galileia. A mais famosa Cesareia na costa havia sido construída pelo pai de Filipe. • Quem as pessoas dizem que eu sou? Como um bom mestre, Jesus fez uma pergunta para obter a compreensão de seus discípulos. A resposta é semelhante a </w:t>
      </w:r>
      <w:r>
        <w:rPr>
          <w:lang w:val="pt_PT" w:bidi="pt_PT"/>
        </w:rPr>
        <w:t>6.14–16</w:t>
      </w:r>
      <w:r>
        <w:rPr>
          <w:lang w:val="pt_PT" w:bidi="pt_PT"/>
        </w:rPr>
        <w:t xml:space="preserve">. • João Batista: Veja </w:t>
      </w:r>
      <w:r>
        <w:rPr>
          <w:lang w:val="pt_PT" w:bidi="pt_PT"/>
        </w:rPr>
        <w:t>nota de estudo em 6.14</w:t>
      </w:r>
      <w:r>
        <w:rPr>
          <w:lang w:val="pt_PT" w:bidi="pt_PT"/>
        </w:rPr>
        <w:t>. • um dos outros profetas: Jesus era claramente considerado um profeta (</w:t>
      </w:r>
      <w:r>
        <w:rPr>
          <w:lang w:val="pt_PT" w:bidi="pt_PT"/>
        </w:rPr>
        <w:t>6.4</w:t>
      </w:r>
      <w:r>
        <w:rPr>
          <w:lang w:val="pt_PT" w:bidi="pt_PT"/>
        </w:rPr>
        <w:t xml:space="preserve">; </w:t>
      </w:r>
      <w:r>
        <w:rPr>
          <w:lang w:val="pt_PT" w:bidi="pt_PT"/>
        </w:rPr>
        <w:t>14.65</w:t>
      </w:r>
      <w:r>
        <w:rPr>
          <w:lang w:val="pt_PT" w:bidi="pt_PT"/>
        </w:rPr>
        <w:t xml:space="preserve">; </w:t>
      </w:r>
      <w:r>
        <w:rPr>
          <w:lang w:val="pt_PT" w:bidi="pt_PT"/>
        </w:rPr>
        <w:t>Lc 7.16</w:t>
      </w:r>
      <w:r>
        <w:rPr>
          <w:lang w:val="pt_PT" w:bidi="pt_PT"/>
        </w:rPr>
        <w:t>,</w:t>
      </w:r>
      <w:r>
        <w:rPr>
          <w:lang w:val="pt_PT" w:bidi="pt_PT"/>
        </w:rPr>
        <w:t>39</w:t>
      </w:r>
      <w:r>
        <w:rPr>
          <w:lang w:val="pt_PT" w:bidi="pt_PT"/>
        </w:rPr>
        <w:t xml:space="preserve">; </w:t>
      </w:r>
      <w:r>
        <w:rPr>
          <w:lang w:val="pt_PT" w:bidi="pt_PT"/>
        </w:rPr>
        <w:t>13.33</w:t>
      </w:r>
      <w:r>
        <w:rPr>
          <w:lang w:val="pt_PT" w:bidi="pt_PT"/>
        </w:rPr>
        <w:t xml:space="preserve">; </w:t>
      </w:r>
      <w:r>
        <w:rPr>
          <w:lang w:val="pt_PT" w:bidi="pt_PT"/>
        </w:rPr>
        <w:t>24.19</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8.27–38</w:t>
      </w:r>
      <w:r>
        <w:rPr>
          <w:lang w:val="pt_PT" w:bidi="pt_PT"/>
        </w:rPr>
      </w:r>
    </w:p>
    <w:p>
      <w:pPr/>
      <w:r>
        <w:rPr>
          <w:lang w:val="pt_PT" w:bidi="pt_PT"/>
        </w:rPr>
      </w:r>
      <w:r>
        <w:rPr>
          <w:lang w:val="pt_PT" w:bidi="pt_PT"/>
        </w:rPr>
        <w:t xml:space="preserve">A declaração de Pedro de que Jesus é o Messias e a primeira antecipação de Jesus sobre sua morte marcam um ponto de virada no Evangelho de Marcos e uma nova etapa na vida de Jesus. A pergunta, “Quem é este homem?” levantada pelos discípulos em </w:t>
      </w:r>
      <w:r>
        <w:rPr>
          <w:lang w:val="pt_PT" w:bidi="pt_PT"/>
        </w:rPr>
        <w:t>4.41</w:t>
      </w:r>
      <w:r>
        <w:rPr>
          <w:lang w:val="pt_PT" w:bidi="pt_PT"/>
        </w:rPr>
        <w:t>, agora é respondida por Pedro.</w:t>
      </w:r>
      <w:r>
        <w:rPr>
          <w:lang w:val="pt_PT" w:bidi="pt_PT"/>
        </w:rPr>
      </w:r>
      <w:r>
        <w:rPr>
          <w:lang w:val="pt_PT" w:bidi="pt_PT"/>
        </w:rPr>
      </w:r>
    </w:p>
    <w:p>
      <w:pPr/>
      <w:r>
        <w:rPr>
          <w:lang w:val="pt_PT" w:bidi="pt_PT"/>
        </w:rPr>
      </w:r>
    </w:p>
    <w:p>
      <w:pPr>
        <w:pStyle w:val="Heading2"/>
      </w:pPr>
      <w:r>
        <w:rPr>
          <w:lang w:val="pt_PT" w:bidi="pt_PT"/>
        </w:rPr>
        <w:t>Marcos 8.27–9.1</w:t>
      </w:r>
      <w:r>
        <w:rPr>
          <w:lang w:val="pt_PT" w:bidi="pt_PT"/>
        </w:rPr>
      </w:r>
    </w:p>
    <w:p>
      <w:pPr/>
      <w:r>
        <w:rPr>
          <w:lang w:val="pt_PT" w:bidi="pt_PT"/>
        </w:rPr>
      </w:r>
      <w:r>
        <w:rPr>
          <w:lang w:val="pt_PT" w:bidi="pt_PT"/>
        </w:rPr>
        <w:t>Esta seção é o primeiro ciclo contendo uma previsão do sofrimento de Jesus (</w:t>
      </w:r>
      <w:r>
        <w:rPr>
          <w:lang w:val="pt_PT" w:bidi="pt_PT"/>
        </w:rPr>
        <w:t>8.31</w:t>
      </w:r>
      <w:r>
        <w:rPr>
          <w:lang w:val="pt_PT" w:bidi="pt_PT"/>
        </w:rPr>
        <w:t>), um erro dos discípulos (</w:t>
      </w:r>
      <w:r>
        <w:rPr>
          <w:lang w:val="pt_PT" w:bidi="pt_PT"/>
        </w:rPr>
        <w:t>8.32–33</w:t>
      </w:r>
      <w:r>
        <w:rPr>
          <w:lang w:val="pt_PT" w:bidi="pt_PT"/>
        </w:rPr>
        <w:t>), e uma coleção de ditos de Jesus sobre discipulado (</w:t>
      </w:r>
      <w:r>
        <w:rPr>
          <w:lang w:val="pt_PT" w:bidi="pt_PT"/>
        </w:rPr>
        <w:t>8.34–9.1</w:t>
      </w:r>
      <w:r>
        <w:rPr>
          <w:lang w:val="pt_PT" w:bidi="pt_PT"/>
        </w:rPr>
        <w:t xml:space="preserve">). Cf. </w:t>
      </w:r>
      <w:r>
        <w:rPr>
          <w:lang w:val="pt_PT" w:bidi="pt_PT"/>
        </w:rPr>
        <w:t>9.30–10.31</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8.29–30</w:t>
      </w:r>
      <w:r>
        <w:rPr>
          <w:lang w:val="pt_PT" w:bidi="pt_PT"/>
        </w:rPr>
      </w:r>
    </w:p>
    <w:p>
      <w:pPr/>
      <w:r>
        <w:rPr>
          <w:lang w:val="pt_PT" w:bidi="pt_PT"/>
        </w:rPr>
      </w:r>
      <w:r>
        <w:rPr>
          <w:lang w:val="pt_PT" w:bidi="pt_PT"/>
        </w:rPr>
        <w:t xml:space="preserve">Mas quem vocês dizem que eu sou? No texto grego, </w:t>
      </w:r>
      <w:r>
        <w:rPr>
          <w:i/>
          <w:lang w:val="pt_PT" w:bidi="pt_PT"/>
        </w:rPr>
        <w:t>vocês</w:t>
      </w:r>
      <w:r>
        <w:rPr>
          <w:lang w:val="pt_PT" w:bidi="pt_PT"/>
        </w:rPr>
        <w:t xml:space="preserve"> é enfático. Pedro respondeu pelo grupo: Você é o Messias. A confissão de Pedro estava correta, como o pedido para não contar a ninguém sobre ele indica (veja </w:t>
      </w:r>
      <w:r>
        <w:rPr>
          <w:lang w:val="pt_PT" w:bidi="pt_PT"/>
        </w:rPr>
        <w:t>3.11–12</w:t>
      </w:r>
      <w:r>
        <w:rPr>
          <w:lang w:val="pt_PT" w:bidi="pt_PT"/>
        </w:rPr>
        <w:t xml:space="preserve">; veja também </w:t>
      </w:r>
      <w:r>
        <w:rPr>
          <w:lang w:val="pt_PT" w:bidi="pt_PT"/>
        </w:rPr>
        <w:t>1.1</w:t>
      </w:r>
      <w:r>
        <w:rPr>
          <w:lang w:val="pt_PT" w:bidi="pt_PT"/>
        </w:rPr>
        <w:t xml:space="preserve">; </w:t>
      </w:r>
      <w:r>
        <w:rPr>
          <w:lang w:val="pt_PT" w:bidi="pt_PT"/>
        </w:rPr>
        <w:t>14.61–62</w:t>
      </w:r>
      <w:r>
        <w:rPr>
          <w:lang w:val="pt_PT" w:bidi="pt_PT"/>
        </w:rPr>
        <w:t xml:space="preserve">; </w:t>
      </w:r>
      <w:r>
        <w:rPr>
          <w:lang w:val="pt_PT" w:bidi="pt_PT"/>
        </w:rPr>
        <w:t>Mt 16.17</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8.31</w:t>
      </w:r>
      <w:r>
        <w:rPr>
          <w:lang w:val="pt_PT" w:bidi="pt_PT"/>
        </w:rPr>
      </w:r>
    </w:p>
    <w:p>
      <w:pPr/>
      <w:r>
        <w:rPr>
          <w:lang w:val="pt_PT" w:bidi="pt_PT"/>
        </w:rPr>
      </w:r>
      <w:r>
        <w:rPr>
          <w:lang w:val="pt_PT" w:bidi="pt_PT"/>
        </w:rPr>
        <w:t xml:space="preserve">Era uma necessidade divina que Jesus sofresse (veja também </w:t>
      </w:r>
      <w:r>
        <w:rPr>
          <w:lang w:val="pt_PT" w:bidi="pt_PT"/>
        </w:rPr>
        <w:t>9.11</w:t>
      </w:r>
      <w:r>
        <w:rPr>
          <w:lang w:val="pt_PT" w:bidi="pt_PT"/>
        </w:rPr>
        <w:t xml:space="preserve">; </w:t>
      </w:r>
      <w:r>
        <w:rPr>
          <w:lang w:val="pt_PT" w:bidi="pt_PT"/>
        </w:rPr>
        <w:t>13.7</w:t>
      </w:r>
      <w:r>
        <w:rPr>
          <w:lang w:val="pt_PT" w:bidi="pt_PT"/>
        </w:rPr>
        <w:t>,</w:t>
      </w:r>
      <w:r>
        <w:rPr>
          <w:lang w:val="pt_PT" w:bidi="pt_PT"/>
        </w:rPr>
        <w:t>10</w:t>
      </w:r>
      <w:r>
        <w:rPr>
          <w:lang w:val="pt_PT" w:bidi="pt_PT"/>
        </w:rPr>
        <w:t xml:space="preserve">). A causa imediata do sofrimento de Jesus foram os anciãos, os principais sacerdotes e os mestres da lei (veja </w:t>
      </w:r>
      <w:r>
        <w:rPr>
          <w:lang w:val="pt_PT" w:bidi="pt_PT"/>
        </w:rPr>
        <w:t>10.33</w:t>
      </w:r>
      <w:r>
        <w:rPr>
          <w:lang w:val="pt_PT" w:bidi="pt_PT"/>
        </w:rPr>
        <w:t xml:space="preserve">; </w:t>
      </w:r>
      <w:r>
        <w:rPr>
          <w:lang w:val="pt_PT" w:bidi="pt_PT"/>
        </w:rPr>
        <w:t>11.18</w:t>
      </w:r>
      <w:r>
        <w:rPr>
          <w:lang w:val="pt_PT" w:bidi="pt_PT"/>
        </w:rPr>
        <w:t xml:space="preserve">, </w:t>
      </w:r>
      <w:r>
        <w:rPr>
          <w:lang w:val="pt_PT" w:bidi="pt_PT"/>
        </w:rPr>
        <w:t>27</w:t>
      </w:r>
      <w:r>
        <w:rPr>
          <w:lang w:val="pt_PT" w:bidi="pt_PT"/>
        </w:rPr>
        <w:t xml:space="preserve">; </w:t>
      </w:r>
      <w:r>
        <w:rPr>
          <w:lang w:val="pt_PT" w:bidi="pt_PT"/>
        </w:rPr>
        <w:t>14:1</w:t>
      </w:r>
      <w:r>
        <w:rPr>
          <w:lang w:val="pt_PT" w:bidi="pt_PT"/>
        </w:rPr>
        <w:t>,</w:t>
      </w:r>
      <w:r>
        <w:rPr>
          <w:lang w:val="pt_PT" w:bidi="pt_PT"/>
        </w:rPr>
        <w:t>43</w:t>
      </w:r>
      <w:r>
        <w:rPr>
          <w:lang w:val="pt_PT" w:bidi="pt_PT"/>
        </w:rPr>
        <w:t>,</w:t>
      </w:r>
      <w:r>
        <w:rPr>
          <w:lang w:val="pt_PT" w:bidi="pt_PT"/>
        </w:rPr>
        <w:t>53</w:t>
      </w:r>
      <w:r>
        <w:rPr>
          <w:lang w:val="pt_PT" w:bidi="pt_PT"/>
        </w:rPr>
        <w:t xml:space="preserve">), mas a causa última foi a vontade de Deus. • A morte de Jesus não seria o fim, pois três dias depois ele ressuscitaria dos mortos. • Três dias depois é um sinônimo para </w:t>
      </w:r>
      <w:r>
        <w:rPr>
          <w:i/>
          <w:lang w:val="pt_PT" w:bidi="pt_PT"/>
        </w:rPr>
        <w:t>no terceiro dia</w:t>
      </w:r>
      <w:r>
        <w:rPr>
          <w:lang w:val="pt_PT" w:bidi="pt_PT"/>
        </w:rPr>
        <w:t xml:space="preserve"> (</w:t>
      </w:r>
      <w:r>
        <w:rPr>
          <w:lang w:val="pt_PT" w:bidi="pt_PT"/>
        </w:rPr>
        <w:t>Mt 16.21</w:t>
      </w:r>
      <w:r>
        <w:rPr>
          <w:lang w:val="pt_PT" w:bidi="pt_PT"/>
        </w:rPr>
        <w:t xml:space="preserve">; </w:t>
      </w:r>
      <w:r>
        <w:rPr>
          <w:lang w:val="pt_PT" w:bidi="pt_PT"/>
        </w:rPr>
        <w:t>Lc 9.22</w:t>
      </w:r>
      <w:r>
        <w:rPr>
          <w:lang w:val="pt_PT" w:bidi="pt_PT"/>
        </w:rPr>
        <w:t xml:space="preserve">) e </w:t>
      </w:r>
      <w:r>
        <w:rPr>
          <w:i/>
          <w:lang w:val="pt_PT" w:bidi="pt_PT"/>
        </w:rPr>
        <w:t>depois de três dias e três noites</w:t>
      </w:r>
      <w:r>
        <w:rPr>
          <w:lang w:val="pt_PT" w:bidi="pt_PT"/>
        </w:rPr>
        <w:t xml:space="preserve"> (</w:t>
      </w:r>
      <w:r>
        <w:rPr>
          <w:lang w:val="pt_PT" w:bidi="pt_PT"/>
        </w:rPr>
        <w:t>Mt 12.40</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8.31–38</w:t>
      </w:r>
      <w:r>
        <w:rPr>
          <w:lang w:val="pt_PT" w:bidi="pt_PT"/>
        </w:rPr>
      </w:r>
    </w:p>
    <w:p>
      <w:pPr/>
      <w:r>
        <w:rPr>
          <w:lang w:val="pt_PT" w:bidi="pt_PT"/>
        </w:rPr>
      </w:r>
      <w:r>
        <w:rPr>
          <w:lang w:val="pt_PT" w:bidi="pt_PT"/>
        </w:rPr>
        <w:t>Então Jesus começou a ensinar aos discípulos que ele sofreria e seria morto em Jerusalém e três dias depois... ressuscitaria dos mortos. Jesus agora previu explicitamente o que ele havia revelado de forma velada (</w:t>
      </w:r>
      <w:r>
        <w:rPr>
          <w:lang w:val="pt_PT" w:bidi="pt_PT"/>
        </w:rPr>
        <w:t>2.19–20</w:t>
      </w:r>
      <w:r>
        <w:rPr>
          <w:lang w:val="pt_PT" w:bidi="pt_PT"/>
        </w:rPr>
        <w:t>). Em resposta, Pedro contestou, então Jesus ensinou a ele e aos outros discípulos a natureza de sua missão e o que realmente significa segui-lo.</w:t>
      </w:r>
      <w:r>
        <w:rPr>
          <w:lang w:val="pt_PT" w:bidi="pt_PT"/>
        </w:rPr>
      </w:r>
      <w:r>
        <w:rPr>
          <w:lang w:val="pt_PT" w:bidi="pt_PT"/>
        </w:rPr>
      </w:r>
    </w:p>
    <w:p>
      <w:pPr/>
      <w:r>
        <w:rPr>
          <w:lang w:val="pt_PT" w:bidi="pt_PT"/>
        </w:rPr>
      </w:r>
    </w:p>
    <w:p>
      <w:pPr>
        <w:pStyle w:val="Heading2"/>
      </w:pPr>
      <w:r>
        <w:rPr>
          <w:lang w:val="pt_PT" w:bidi="pt_PT"/>
        </w:rPr>
        <w:t>Marcos 8.32</w:t>
      </w:r>
      <w:r>
        <w:rPr>
          <w:lang w:val="pt_PT" w:bidi="pt_PT"/>
        </w:rPr>
      </w:r>
    </w:p>
    <w:p>
      <w:pPr/>
      <w:r>
        <w:rPr>
          <w:lang w:val="pt_PT" w:bidi="pt_PT"/>
        </w:rPr>
      </w:r>
      <w:r>
        <w:rPr>
          <w:lang w:val="pt_PT" w:bidi="pt_PT"/>
        </w:rPr>
        <w:t>Pedro entendeu o que Jesus havia dito, mas ele não aceitou. Pedro compartilhava a ideia popular de que o Messias seria um governante nacional vitorioso, então ele achava que a conversa de Jesus sobre sofrimento e morte era um absurdo.</w:t>
      </w:r>
      <w:r>
        <w:rPr>
          <w:lang w:val="pt_PT" w:bidi="pt_PT"/>
        </w:rPr>
      </w:r>
      <w:r>
        <w:rPr>
          <w:lang w:val="pt_PT" w:bidi="pt_PT"/>
        </w:rPr>
      </w:r>
    </w:p>
    <w:p>
      <w:pPr/>
      <w:r>
        <w:rPr>
          <w:lang w:val="pt_PT" w:bidi="pt_PT"/>
        </w:rPr>
      </w:r>
    </w:p>
    <w:p>
      <w:pPr>
        <w:pStyle w:val="Heading2"/>
      </w:pPr>
      <w:r>
        <w:rPr>
          <w:lang w:val="pt_PT" w:bidi="pt_PT"/>
        </w:rPr>
        <w:t>Marcos 8.33</w:t>
      </w:r>
      <w:r>
        <w:rPr>
          <w:lang w:val="pt_PT" w:bidi="pt_PT"/>
        </w:rPr>
      </w:r>
    </w:p>
    <w:p>
      <w:pPr/>
      <w:r>
        <w:rPr>
          <w:lang w:val="pt_PT" w:bidi="pt_PT"/>
        </w:rPr>
      </w:r>
      <w:r>
        <w:rPr>
          <w:lang w:val="pt_PT" w:bidi="pt_PT"/>
        </w:rPr>
        <w:t>Jesus olhou para seus discípulos antes de repreender publicamente Pedro; ele queria que eles entendessem que Pedro estava errado. • Afasta-te de mim, Satanás não significa que Pedro estava possuído por um demônio. Pedro falou de um ponto de vista humano, não de Deus, então ele inadvertidamente falou por Satanás, o deus deste mundo (</w:t>
      </w:r>
      <w:r>
        <w:rPr>
          <w:lang w:val="pt_PT" w:bidi="pt_PT"/>
        </w:rPr>
        <w:t>2Co 4.4</w:t>
      </w:r>
      <w:r>
        <w:rPr>
          <w:lang w:val="pt_PT" w:bidi="pt_PT"/>
        </w:rPr>
        <w:t xml:space="preserve">), e repetiu a tentação de Satanás (cp. </w:t>
      </w:r>
      <w:r>
        <w:rPr>
          <w:lang w:val="pt_PT" w:bidi="pt_PT"/>
        </w:rPr>
        <w:t>Mt 4.8–10</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8.34–38</w:t>
      </w:r>
      <w:r>
        <w:rPr>
          <w:lang w:val="pt_PT" w:bidi="pt_PT"/>
        </w:rPr>
      </w:r>
    </w:p>
    <w:p>
      <w:pPr/>
      <w:r>
        <w:rPr>
          <w:lang w:val="pt_PT" w:bidi="pt_PT"/>
        </w:rPr>
      </w:r>
      <w:r>
        <w:rPr>
          <w:lang w:val="pt_PT" w:bidi="pt_PT"/>
        </w:rPr>
        <w:t xml:space="preserve">O convite de Jesus aos seus discípulos e à multidão expõe o custo de ser seu seguidor. • Abrir mão do seu próprio caminho envolve deixar que Jesus determine seus objetivos e propósitos na vida. Tomar sua cruz é metafórico (cp. </w:t>
      </w:r>
      <w:r>
        <w:rPr>
          <w:lang w:val="pt_PT" w:bidi="pt_PT"/>
        </w:rPr>
        <w:t>Lc 9.23</w:t>
      </w:r>
      <w:r>
        <w:rPr>
          <w:lang w:val="pt_PT" w:bidi="pt_PT"/>
        </w:rPr>
        <w:t>); indica que a fidelidade a Jesus deve se estender, se necessário, até o ponto da morte. Seguir o ensino e o exemplo de Jesus é um compromisso contínuo.</w:t>
      </w:r>
      <w:r>
        <w:rPr>
          <w:lang w:val="pt_PT" w:bidi="pt_PT"/>
        </w:rPr>
      </w:r>
      <w:r>
        <w:rPr>
          <w:lang w:val="pt_PT" w:bidi="pt_PT"/>
        </w:rPr>
      </w:r>
    </w:p>
    <w:p>
      <w:pPr/>
      <w:r>
        <w:rPr>
          <w:lang w:val="pt_PT" w:bidi="pt_PT"/>
        </w:rPr>
      </w:r>
    </w:p>
    <w:p>
      <w:pPr>
        <w:pStyle w:val="Heading2"/>
      </w:pPr>
      <w:r>
        <w:rPr>
          <w:lang w:val="pt_PT" w:bidi="pt_PT"/>
        </w:rPr>
        <w:t>Marcos 8.35</w:t>
      </w:r>
      <w:r>
        <w:rPr>
          <w:lang w:val="pt_PT" w:bidi="pt_PT"/>
        </w:rPr>
      </w:r>
    </w:p>
    <w:p>
      <w:pPr/>
      <w:r>
        <w:rPr>
          <w:lang w:val="pt_PT" w:bidi="pt_PT"/>
        </w:rPr>
      </w:r>
      <w:r>
        <w:rPr>
          <w:lang w:val="pt_PT" w:bidi="pt_PT"/>
        </w:rPr>
        <w:t xml:space="preserve">Se você tentar salvar (literalmente </w:t>
      </w:r>
      <w:r>
        <w:rPr>
          <w:i/>
          <w:lang w:val="pt_PT" w:bidi="pt_PT"/>
        </w:rPr>
        <w:t>salvar</w:t>
      </w:r>
      <w:r>
        <w:rPr>
          <w:lang w:val="pt_PT" w:bidi="pt_PT"/>
        </w:rPr>
        <w:t>) sua vida mantendo-a longe de Jesus, você a perderá no próximo mundo. Mas se você a perder para Jesus e sua causa (a disseminação das Boas Novas), você a salvará para sempre.</w:t>
      </w:r>
      <w:r>
        <w:rPr>
          <w:lang w:val="pt_PT" w:bidi="pt_PT"/>
        </w:rPr>
      </w:r>
      <w:r>
        <w:rPr>
          <w:lang w:val="pt_PT" w:bidi="pt_PT"/>
        </w:rPr>
      </w:r>
    </w:p>
    <w:p>
      <w:pPr/>
      <w:r>
        <w:rPr>
          <w:lang w:val="pt_PT" w:bidi="pt_PT"/>
        </w:rPr>
      </w:r>
    </w:p>
    <w:p>
      <w:pPr>
        <w:pStyle w:val="Heading2"/>
      </w:pPr>
      <w:r>
        <w:rPr>
          <w:lang w:val="pt_PT" w:bidi="pt_PT"/>
        </w:rPr>
        <w:t>Marcos 8.36–37</w:t>
      </w:r>
      <w:r>
        <w:rPr>
          <w:lang w:val="pt_PT" w:bidi="pt_PT"/>
        </w:rPr>
      </w:r>
    </w:p>
    <w:p>
      <w:pPr/>
      <w:r>
        <w:rPr>
          <w:lang w:val="pt_PT" w:bidi="pt_PT"/>
        </w:rPr>
      </w:r>
      <w:r>
        <w:rPr>
          <w:lang w:val="pt_PT" w:bidi="pt_PT"/>
        </w:rPr>
        <w:t>A resposta implícita à pergunta retórica de Jesus é que possuir o mundo inteiro não tem valor se você desistir da vida eterna. “Não é tolo quem dá o que não pode manter para ganhar aquilo que não pode perder” (Jim Elliot). Você precisa da sua alma para desfrutar dos benefícios do mundo vindouro. Quando você perde sua vida ou alma, não há nada que você possa dar para comprá-la de volta.</w:t>
      </w:r>
      <w:r>
        <w:rPr>
          <w:lang w:val="pt_PT" w:bidi="pt_PT"/>
        </w:rPr>
      </w:r>
      <w:r>
        <w:rPr>
          <w:lang w:val="pt_PT" w:bidi="pt_PT"/>
        </w:rPr>
      </w:r>
    </w:p>
    <w:p>
      <w:pPr/>
      <w:r>
        <w:rPr>
          <w:lang w:val="pt_PT" w:bidi="pt_PT"/>
        </w:rPr>
      </w:r>
    </w:p>
    <w:p>
      <w:pPr>
        <w:pStyle w:val="Heading2"/>
      </w:pPr>
      <w:r>
        <w:rPr>
          <w:lang w:val="pt_PT" w:bidi="pt_PT"/>
        </w:rPr>
        <w:t>Marcos 8.38</w:t>
      </w:r>
      <w:r>
        <w:rPr>
          <w:lang w:val="pt_PT" w:bidi="pt_PT"/>
        </w:rPr>
      </w:r>
    </w:p>
    <w:p>
      <w:pPr/>
      <w:r>
        <w:rPr>
          <w:lang w:val="pt_PT" w:bidi="pt_PT"/>
        </w:rPr>
      </w:r>
      <w:r>
        <w:rPr>
          <w:lang w:val="pt_PT" w:bidi="pt_PT"/>
        </w:rPr>
        <w:t xml:space="preserve">Quando Jesus, como o Filho do Homem, retornar em glória para julgar o mundo, ele se envergonhará daqueles que se envergonharam de ser identificados com ele e sua mensagem (cp. </w:t>
      </w:r>
      <w:r>
        <w:rPr>
          <w:lang w:val="pt_PT" w:bidi="pt_PT"/>
        </w:rPr>
        <w:t>Mt 7.21–23</w:t>
      </w:r>
      <w:r>
        <w:rPr>
          <w:lang w:val="pt_PT" w:bidi="pt_PT"/>
        </w:rPr>
        <w:t xml:space="preserve">; </w:t>
      </w:r>
      <w:r>
        <w:rPr>
          <w:lang w:val="pt_PT" w:bidi="pt_PT"/>
        </w:rPr>
        <w:t>10.32–33</w:t>
      </w:r>
      <w:r>
        <w:rPr>
          <w:lang w:val="pt_PT" w:bidi="pt_PT"/>
        </w:rPr>
        <w:t xml:space="preserve">; </w:t>
      </w:r>
      <w:r>
        <w:rPr>
          <w:lang w:val="pt_PT" w:bidi="pt_PT"/>
        </w:rPr>
        <w:t>Lc 12.8–9</w:t>
      </w:r>
      <w:r>
        <w:rPr>
          <w:lang w:val="pt_PT" w:bidi="pt_PT"/>
        </w:rPr>
        <w:t xml:space="preserve">; </w:t>
      </w:r>
      <w:r>
        <w:rPr>
          <w:lang w:val="pt_PT" w:bidi="pt_PT"/>
        </w:rPr>
        <w:t>2Tm 2.12</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9.1</w:t>
      </w:r>
      <w:r>
        <w:rPr>
          <w:lang w:val="pt_PT" w:bidi="pt_PT"/>
        </w:rPr>
      </w:r>
    </w:p>
    <w:p>
      <w:pPr/>
      <w:r>
        <w:rPr>
          <w:lang w:val="pt_PT" w:bidi="pt_PT"/>
        </w:rPr>
      </w:r>
      <w:r>
        <w:rPr>
          <w:lang w:val="pt_PT" w:bidi="pt_PT"/>
        </w:rPr>
        <w:t>A introdução "Eu digo a verdade" indica que a promessa neste versículo é importante, mas o significado da promessa é muito debatido. Pode sugerir que alguns dos discípulos irão (1) testemunhar a ressurreição de Jesus dos mortos (cap.</w:t>
      </w:r>
      <w:r>
        <w:rPr>
          <w:lang w:val="pt_PT" w:bidi="pt_PT"/>
        </w:rPr>
        <w:t>16</w:t>
      </w:r>
      <w:r>
        <w:rPr>
          <w:lang w:val="pt_PT" w:bidi="pt_PT"/>
        </w:rPr>
        <w:t>); (2) experimentar a vinda do Espírito sobre a igreja (</w:t>
      </w:r>
      <w:r>
        <w:rPr>
          <w:lang w:val="pt_PT" w:bidi="pt_PT"/>
        </w:rPr>
        <w:t>At 2</w:t>
      </w:r>
      <w:r>
        <w:rPr>
          <w:lang w:val="pt_PT" w:bidi="pt_PT"/>
        </w:rPr>
        <w:t>); (3) ver a queda de Jerusalém em 70 d.C.; ou (4) testemunhar a transfiguração de Jesus como uma amostra do Reino vindouro de Deus. A promessa posta por Marcos logo antes do relato da transfiguração (</w:t>
      </w:r>
      <w:r>
        <w:rPr>
          <w:lang w:val="pt_PT" w:bidi="pt_PT"/>
        </w:rPr>
        <w:t>Mc 9.2–8</w:t>
      </w:r>
      <w:r>
        <w:rPr>
          <w:lang w:val="pt_PT" w:bidi="pt_PT"/>
        </w:rPr>
        <w:t xml:space="preserve">) indica que ele provavelmente quis dizer que considerava a transfiguração como o cumprimento (veja </w:t>
      </w:r>
      <w:r>
        <w:rPr>
          <w:lang w:val="pt_PT" w:bidi="pt_PT"/>
        </w:rPr>
        <w:t>2Pe 1.16–18</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9.2–8</w:t>
      </w:r>
      <w:r>
        <w:rPr>
          <w:lang w:val="pt_PT" w:bidi="pt_PT"/>
        </w:rPr>
      </w:r>
    </w:p>
    <w:p>
      <w:pPr/>
      <w:r>
        <w:rPr>
          <w:lang w:val="pt_PT" w:bidi="pt_PT"/>
        </w:rPr>
      </w:r>
      <w:r>
        <w:rPr>
          <w:lang w:val="pt_PT" w:bidi="pt_PT"/>
        </w:rPr>
        <w:t xml:space="preserve">Esta narrativa está ligada a </w:t>
      </w:r>
      <w:r>
        <w:rPr>
          <w:lang w:val="pt_PT" w:bidi="pt_PT"/>
        </w:rPr>
        <w:t>8.27–9:1</w:t>
      </w:r>
      <w:r>
        <w:rPr>
          <w:lang w:val="pt_PT" w:bidi="pt_PT"/>
        </w:rPr>
        <w:t xml:space="preserve"> tanto cronologicamente (seis dias depois) quanto tematicamente (</w:t>
      </w:r>
      <w:r>
        <w:rPr>
          <w:lang w:val="pt_PT" w:bidi="pt_PT"/>
        </w:rPr>
        <w:t>9.7</w:t>
      </w:r>
      <w:r>
        <w:rPr>
          <w:lang w:val="pt_PT" w:bidi="pt_PT"/>
        </w:rPr>
        <w:t xml:space="preserve">). • A presença de Pedro, Tiago e João (veja também </w:t>
      </w:r>
      <w:r>
        <w:rPr>
          <w:lang w:val="pt_PT" w:bidi="pt_PT"/>
        </w:rPr>
        <w:t>5.37</w:t>
      </w:r>
      <w:r>
        <w:rPr>
          <w:lang w:val="pt_PT" w:bidi="pt_PT"/>
        </w:rPr>
        <w:t xml:space="preserve">; </w:t>
      </w:r>
      <w:r>
        <w:rPr>
          <w:lang w:val="pt_PT" w:bidi="pt_PT"/>
        </w:rPr>
        <w:t>13.3</w:t>
      </w:r>
      <w:r>
        <w:rPr>
          <w:lang w:val="pt_PT" w:bidi="pt_PT"/>
        </w:rPr>
        <w:t xml:space="preserve">; </w:t>
      </w:r>
      <w:r>
        <w:rPr>
          <w:lang w:val="pt_PT" w:bidi="pt_PT"/>
        </w:rPr>
        <w:t>14.33</w:t>
      </w:r>
      <w:r>
        <w:rPr>
          <w:lang w:val="pt_PT" w:bidi="pt_PT"/>
        </w:rPr>
        <w:t xml:space="preserve">) pode ser o cumprimento de </w:t>
      </w:r>
      <w:r>
        <w:rPr>
          <w:lang w:val="pt_PT" w:bidi="pt_PT"/>
        </w:rPr>
        <w:t>9:1</w:t>
      </w:r>
      <w:r>
        <w:rPr>
          <w:lang w:val="pt_PT" w:bidi="pt_PT"/>
        </w:rPr>
        <w:t xml:space="preserve"> (“alguns aqui presentes”). Alguns intérpretes acreditam que a glória pré-encarnada do Filho de Deus rompeu o véu de sua humanidade (</w:t>
      </w:r>
      <w:r>
        <w:rPr>
          <w:lang w:val="pt_PT" w:bidi="pt_PT"/>
        </w:rPr>
        <w:t>Jo 1.14</w:t>
      </w:r>
      <w:r>
        <w:rPr>
          <w:lang w:val="pt_PT" w:bidi="pt_PT"/>
        </w:rPr>
        <w:t xml:space="preserve">; </w:t>
      </w:r>
      <w:r>
        <w:rPr>
          <w:lang w:val="pt_PT" w:bidi="pt_PT"/>
        </w:rPr>
        <w:t>17.5</w:t>
      </w:r>
      <w:r>
        <w:rPr>
          <w:lang w:val="pt_PT" w:bidi="pt_PT"/>
        </w:rPr>
        <w:t xml:space="preserve">) na transfiguração. É mais provável que este evento tenha sido uma visão antecipada da futura glória do Filho do Homem (veja </w:t>
      </w:r>
      <w:r>
        <w:rPr>
          <w:lang w:val="pt_PT" w:bidi="pt_PT"/>
        </w:rPr>
        <w:t>Mt 16.28</w:t>
      </w:r>
      <w:r>
        <w:rPr>
          <w:lang w:val="pt_PT" w:bidi="pt_PT"/>
        </w:rPr>
        <w:t xml:space="preserve">; </w:t>
      </w:r>
      <w:r>
        <w:rPr>
          <w:lang w:val="pt_PT" w:bidi="pt_PT"/>
        </w:rPr>
        <w:t>2Pe 1.16–18</w:t>
      </w:r>
      <w:r>
        <w:rPr>
          <w:lang w:val="pt_PT" w:bidi="pt_PT"/>
        </w:rPr>
        <w:t xml:space="preserve">; cp. </w:t>
      </w:r>
      <w:r>
        <w:rPr>
          <w:lang w:val="pt_PT" w:bidi="pt_PT"/>
        </w:rPr>
        <w:t>Êx 34.28–35</w:t>
      </w:r>
      <w:r>
        <w:rPr>
          <w:lang w:val="pt_PT" w:bidi="pt_PT"/>
        </w:rPr>
        <w:t xml:space="preserve">; </w:t>
      </w:r>
      <w:r>
        <w:rPr>
          <w:lang w:val="pt_PT" w:bidi="pt_PT"/>
        </w:rPr>
        <w:t>2Co 3.7–18</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9.4</w:t>
      </w:r>
      <w:r>
        <w:rPr>
          <w:lang w:val="pt_PT" w:bidi="pt_PT"/>
        </w:rPr>
      </w:r>
    </w:p>
    <w:p>
      <w:pPr/>
      <w:r>
        <w:rPr>
          <w:lang w:val="pt_PT" w:bidi="pt_PT"/>
        </w:rPr>
      </w:r>
      <w:r>
        <w:rPr>
          <w:lang w:val="pt_PT" w:bidi="pt_PT"/>
        </w:rPr>
        <w:t xml:space="preserve">A aparição de Elias e Moisés pode indicar o cumprimento da lei e dos profetas em Jesus (veja </w:t>
      </w:r>
      <w:r>
        <w:rPr>
          <w:lang w:val="pt_PT" w:bidi="pt_PT"/>
        </w:rPr>
        <w:t>Mt 5.17</w:t>
      </w:r>
      <w:r>
        <w:rPr>
          <w:lang w:val="pt_PT" w:bidi="pt_PT"/>
        </w:rPr>
        <w:t xml:space="preserve">; cp. </w:t>
      </w:r>
      <w:r>
        <w:rPr>
          <w:lang w:val="pt_PT" w:bidi="pt_PT"/>
        </w:rPr>
        <w:t>Ml 4.4–5</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9.5–6</w:t>
      </w:r>
      <w:r>
        <w:rPr>
          <w:lang w:val="pt_PT" w:bidi="pt_PT"/>
        </w:rPr>
      </w:r>
    </w:p>
    <w:p>
      <w:pPr/>
      <w:r>
        <w:rPr>
          <w:lang w:val="pt_PT" w:bidi="pt_PT"/>
        </w:rPr>
      </w:r>
      <w:r>
        <w:rPr>
          <w:lang w:val="pt_PT" w:bidi="pt_PT"/>
        </w:rPr>
        <w:t xml:space="preserve">A sugestão de construir três tendas como memoriais (veja </w:t>
      </w:r>
      <w:r>
        <w:rPr>
          <w:lang w:val="pt_PT" w:bidi="pt_PT"/>
        </w:rPr>
        <w:t>Lv 23.33–43</w:t>
      </w:r>
      <w:r>
        <w:rPr>
          <w:lang w:val="pt_PT" w:bidi="pt_PT"/>
        </w:rPr>
        <w:t xml:space="preserve">; </w:t>
      </w:r>
      <w:r>
        <w:rPr>
          <w:lang w:val="pt_PT" w:bidi="pt_PT"/>
        </w:rPr>
        <w:t>Nm 29.12–34</w:t>
      </w:r>
      <w:r>
        <w:rPr>
          <w:lang w:val="pt_PT" w:bidi="pt_PT"/>
        </w:rPr>
        <w:t>) coloca Moisés, Elias e Jesus no mesmo nível. A sugestão ignora a própria confissão anterior de Pedro (</w:t>
      </w:r>
      <w:r>
        <w:rPr>
          <w:lang w:val="pt_PT" w:bidi="pt_PT"/>
        </w:rPr>
        <w:t>Mc 8.29</w:t>
      </w:r>
      <w:r>
        <w:rPr>
          <w:lang w:val="pt_PT" w:bidi="pt_PT"/>
        </w:rPr>
        <w:t>) e o fato de que apenas Jesus havia sido transfigurado (</w:t>
      </w:r>
      <w:r>
        <w:rPr>
          <w:lang w:val="pt_PT" w:bidi="pt_PT"/>
        </w:rPr>
        <w:t>9.2–3</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9.7</w:t>
      </w:r>
      <w:r>
        <w:rPr>
          <w:lang w:val="pt_PT" w:bidi="pt_PT"/>
        </w:rPr>
      </w:r>
    </w:p>
    <w:p>
      <w:pPr/>
      <w:r>
        <w:rPr>
          <w:lang w:val="pt_PT" w:bidi="pt_PT"/>
        </w:rPr>
      </w:r>
      <w:r>
        <w:rPr>
          <w:lang w:val="pt_PT" w:bidi="pt_PT"/>
        </w:rPr>
        <w:t xml:space="preserve">uma nuvem: Compare com </w:t>
      </w:r>
      <w:r>
        <w:rPr>
          <w:lang w:val="pt_PT" w:bidi="pt_PT"/>
        </w:rPr>
        <w:t>Êx 40.34–35</w:t>
      </w:r>
      <w:r>
        <w:rPr>
          <w:lang w:val="pt_PT" w:bidi="pt_PT"/>
        </w:rPr>
        <w:t>. • A voz da nuvem emitiu uma repreensão severa à sugestão de Pedro: Este é meu Filho amado — não um igual a Moisés e Elias. A voz de Deus também confirmou a confissão anterior de Pedro (</w:t>
      </w:r>
      <w:r>
        <w:rPr>
          <w:lang w:val="pt_PT" w:bidi="pt_PT"/>
        </w:rPr>
        <w:t>Mc 8.29</w:t>
      </w:r>
      <w:r>
        <w:rPr>
          <w:lang w:val="pt_PT" w:bidi="pt_PT"/>
        </w:rPr>
        <w:t>), e indiretamente repreendeu Pedro por rejeitar a predição de Jesus sobre seu sofrimento (</w:t>
      </w:r>
      <w:r>
        <w:rPr>
          <w:lang w:val="pt_PT" w:bidi="pt_PT"/>
        </w:rPr>
        <w:t>8.32</w:t>
      </w:r>
      <w:r>
        <w:rPr>
          <w:lang w:val="pt_PT" w:bidi="pt_PT"/>
        </w:rPr>
        <w:t>) dizendo a ele e aos outros discípulos para ouvirem-no.</w:t>
      </w:r>
      <w:r>
        <w:rPr>
          <w:lang w:val="pt_PT" w:bidi="pt_PT"/>
        </w:rPr>
      </w:r>
      <w:r>
        <w:rPr>
          <w:lang w:val="pt_PT" w:bidi="pt_PT"/>
        </w:rPr>
      </w:r>
    </w:p>
    <w:p>
      <w:pPr/>
      <w:r>
        <w:rPr>
          <w:lang w:val="pt_PT" w:bidi="pt_PT"/>
        </w:rPr>
      </w:r>
    </w:p>
    <w:p>
      <w:pPr>
        <w:pStyle w:val="Heading2"/>
      </w:pPr>
      <w:r>
        <w:rPr>
          <w:lang w:val="pt_PT" w:bidi="pt_PT"/>
        </w:rPr>
        <w:t>Marcos 9.8</w:t>
      </w:r>
      <w:r>
        <w:rPr>
          <w:lang w:val="pt_PT" w:bidi="pt_PT"/>
        </w:rPr>
      </w:r>
    </w:p>
    <w:p>
      <w:pPr/>
      <w:r>
        <w:rPr>
          <w:lang w:val="pt_PT" w:bidi="pt_PT"/>
        </w:rPr>
      </w:r>
      <w:r>
        <w:rPr>
          <w:lang w:val="pt_PT" w:bidi="pt_PT"/>
        </w:rPr>
        <w:t>Somente Jesus permaneceu, não Moisés ou Elias. Jesus era claramente superior a Elias e Moisés.</w:t>
      </w:r>
      <w:r>
        <w:rPr>
          <w:lang w:val="pt_PT" w:bidi="pt_PT"/>
        </w:rPr>
      </w:r>
      <w:r>
        <w:rPr>
          <w:lang w:val="pt_PT" w:bidi="pt_PT"/>
        </w:rPr>
      </w:r>
    </w:p>
    <w:p>
      <w:pPr/>
      <w:r>
        <w:rPr>
          <w:lang w:val="pt_PT" w:bidi="pt_PT"/>
        </w:rPr>
      </w:r>
    </w:p>
    <w:p>
      <w:pPr>
        <w:pStyle w:val="Heading2"/>
      </w:pPr>
      <w:r>
        <w:rPr>
          <w:lang w:val="pt_PT" w:bidi="pt_PT"/>
        </w:rPr>
        <w:t>Marcos 9.9</w:t>
      </w:r>
      <w:r>
        <w:rPr>
          <w:lang w:val="pt_PT" w:bidi="pt_PT"/>
        </w:rPr>
      </w:r>
    </w:p>
    <w:p>
      <w:pPr/>
      <w:r>
        <w:rPr>
          <w:lang w:val="pt_PT" w:bidi="pt_PT"/>
        </w:rPr>
      </w:r>
      <w:r>
        <w:rPr>
          <w:lang w:val="pt_PT" w:bidi="pt_PT"/>
        </w:rPr>
        <w:t>O segredo não seria mais necessário depois que o Filho do Homem ressuscitasse dos mortos</w:t>
      </w:r>
      <w:r>
        <w:rPr>
          <w:i/>
          <w:lang w:val="pt_PT" w:bidi="pt_PT"/>
        </w:rPr>
        <w:t>,</w:t>
      </w:r>
      <w:r>
        <w:rPr>
          <w:lang w:val="pt_PT" w:bidi="pt_PT"/>
        </w:rPr>
        <w:t xml:space="preserve"> porque Jesus, o Messias, seria então claramente entendido como apolítico e não-militarista, então ele poderia ser proclamado abertamente a todos (veja </w:t>
      </w:r>
      <w:r>
        <w:rPr>
          <w:lang w:val="pt_PT" w:bidi="pt_PT"/>
        </w:rPr>
        <w:t>At 2.36</w:t>
      </w:r>
      <w:r>
        <w:rPr>
          <w:lang w:val="pt_PT" w:bidi="pt_PT"/>
        </w:rPr>
        <w:t xml:space="preserve">; </w:t>
      </w:r>
      <w:r>
        <w:rPr>
          <w:lang w:val="pt_PT" w:bidi="pt_PT"/>
        </w:rPr>
        <w:t>3.6</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9.10</w:t>
      </w:r>
      <w:r>
        <w:rPr>
          <w:lang w:val="pt_PT" w:bidi="pt_PT"/>
        </w:rPr>
      </w:r>
    </w:p>
    <w:p>
      <w:pPr/>
      <w:r>
        <w:rPr>
          <w:lang w:val="pt_PT" w:bidi="pt_PT"/>
        </w:rPr>
      </w:r>
      <w:r>
        <w:rPr>
          <w:lang w:val="pt_PT" w:bidi="pt_PT"/>
        </w:rPr>
        <w:t>Só depois do fato é que os três discípulos entenderam o que Jesus quis dizer com “ressuscitar dos mortos”.</w:t>
      </w:r>
      <w:r>
        <w:rPr>
          <w:lang w:val="pt_PT" w:bidi="pt_PT"/>
        </w:rPr>
      </w:r>
      <w:r>
        <w:rPr>
          <w:lang w:val="pt_PT" w:bidi="pt_PT"/>
        </w:rPr>
      </w:r>
    </w:p>
    <w:p>
      <w:pPr/>
      <w:r>
        <w:rPr>
          <w:lang w:val="pt_PT" w:bidi="pt_PT"/>
        </w:rPr>
      </w:r>
    </w:p>
    <w:p>
      <w:pPr>
        <w:pStyle w:val="Heading2"/>
      </w:pPr>
      <w:r>
        <w:rPr>
          <w:lang w:val="pt_PT" w:bidi="pt_PT"/>
        </w:rPr>
        <w:t>Marcos 9.11</w:t>
      </w:r>
      <w:r>
        <w:rPr>
          <w:lang w:val="pt_PT" w:bidi="pt_PT"/>
        </w:rPr>
      </w:r>
    </w:p>
    <w:p>
      <w:pPr/>
      <w:r>
        <w:rPr>
          <w:lang w:val="pt_PT" w:bidi="pt_PT"/>
        </w:rPr>
      </w:r>
      <w:r>
        <w:rPr>
          <w:lang w:val="pt_PT" w:bidi="pt_PT"/>
        </w:rPr>
        <w:t xml:space="preserve">Os discípulos queriam entender a previsão de que Elias deve retornar antes que o Messias venha (veja </w:t>
      </w:r>
      <w:r>
        <w:rPr>
          <w:lang w:val="pt_PT" w:bidi="pt_PT"/>
        </w:rPr>
        <w:t>Ml 4.5–6</w:t>
      </w:r>
      <w:r>
        <w:rPr>
          <w:lang w:val="pt_PT" w:bidi="pt_PT"/>
        </w:rPr>
        <w:t>). Como essa predição se encaixava com a proclamação de Jesus sobre o Reino de Deus e sua predição sobre sua própria morte, ressurreição e retorno (</w:t>
      </w:r>
      <w:r>
        <w:rPr>
          <w:lang w:val="pt_PT" w:bidi="pt_PT"/>
        </w:rPr>
        <w:t>Mc 8.31</w:t>
      </w:r>
      <w:r>
        <w:rPr>
          <w:lang w:val="pt_PT" w:bidi="pt_PT"/>
        </w:rPr>
        <w:t>,</w:t>
      </w:r>
      <w:r>
        <w:rPr>
          <w:lang w:val="pt_PT" w:bidi="pt_PT"/>
        </w:rPr>
        <w:t>38</w:t>
      </w:r>
      <w:r>
        <w:rPr>
          <w:lang w:val="pt_PT" w:bidi="pt_PT"/>
        </w:rPr>
        <w:t xml:space="preserve">; </w:t>
      </w:r>
      <w:r>
        <w:rPr>
          <w:lang w:val="pt_PT" w:bidi="pt_PT"/>
        </w:rPr>
        <w:t>9.9</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9.12</w:t>
      </w:r>
      <w:r>
        <w:rPr>
          <w:lang w:val="pt_PT" w:bidi="pt_PT"/>
        </w:rPr>
      </w:r>
    </w:p>
    <w:p>
      <w:pPr/>
      <w:r>
        <w:rPr>
          <w:lang w:val="pt_PT" w:bidi="pt_PT"/>
        </w:rPr>
      </w:r>
      <w:r>
        <w:rPr>
          <w:lang w:val="pt_PT" w:bidi="pt_PT"/>
        </w:rPr>
        <w:t xml:space="preserve">Os mestres da lei estavam corretos: Elias deve retornar antes da consumação do Reino de Deus, mas as Escrituras também diziam que o Filho do Homem sofreria muito (p. ex., </w:t>
      </w:r>
      <w:r>
        <w:rPr>
          <w:lang w:val="pt_PT" w:bidi="pt_PT"/>
        </w:rPr>
        <w:t>Sl 22</w:t>
      </w:r>
      <w:r>
        <w:rPr>
          <w:lang w:val="pt_PT" w:bidi="pt_PT"/>
        </w:rPr>
        <w:t xml:space="preserve">; </w:t>
      </w:r>
      <w:r>
        <w:rPr>
          <w:lang w:val="pt_PT" w:bidi="pt_PT"/>
        </w:rPr>
        <w:t>Is 52.13–53.12</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9.13</w:t>
      </w:r>
      <w:r>
        <w:rPr>
          <w:lang w:val="pt_PT" w:bidi="pt_PT"/>
        </w:rPr>
      </w:r>
    </w:p>
    <w:p>
      <w:pPr/>
      <w:r>
        <w:rPr>
          <w:lang w:val="pt_PT" w:bidi="pt_PT"/>
        </w:rPr>
      </w:r>
      <w:r>
        <w:rPr>
          <w:lang w:val="pt_PT" w:bidi="pt_PT"/>
        </w:rPr>
        <w:t xml:space="preserve">Os mestres da lei erraram ao não perceber que Elias já havia vindo (veja </w:t>
      </w:r>
      <w:r>
        <w:rPr>
          <w:lang w:val="pt_PT" w:bidi="pt_PT"/>
        </w:rPr>
        <w:t>Mt 17.11–13</w:t>
      </w:r>
      <w:r>
        <w:rPr>
          <w:lang w:val="pt_PT" w:bidi="pt_PT"/>
        </w:rPr>
        <w:t xml:space="preserve">; cp. </w:t>
      </w:r>
      <w:r>
        <w:rPr>
          <w:lang w:val="pt_PT" w:bidi="pt_PT"/>
        </w:rPr>
        <w:t>Ml 4.5–6</w:t>
      </w:r>
      <w:r>
        <w:rPr>
          <w:lang w:val="pt_PT" w:bidi="pt_PT"/>
        </w:rPr>
        <w:t>). Como resultado, eles não reconheceram que o Reino de Deus já havia chegado e que o sofrimento e a morte do Messias, previstos nas Escrituras, estavam prestes a acontecer.</w:t>
      </w:r>
      <w:r>
        <w:rPr>
          <w:lang w:val="pt_PT" w:bidi="pt_PT"/>
        </w:rPr>
      </w:r>
      <w:r>
        <w:rPr>
          <w:lang w:val="pt_PT" w:bidi="pt_PT"/>
        </w:rPr>
      </w:r>
    </w:p>
    <w:p>
      <w:pPr/>
      <w:r>
        <w:rPr>
          <w:lang w:val="pt_PT" w:bidi="pt_PT"/>
        </w:rPr>
      </w:r>
    </w:p>
    <w:p>
      <w:pPr>
        <w:pStyle w:val="Heading2"/>
      </w:pPr>
      <w:r>
        <w:rPr>
          <w:lang w:val="pt_PT" w:bidi="pt_PT"/>
        </w:rPr>
        <w:t>Marcos 9.14</w:t>
      </w:r>
      <w:r>
        <w:rPr>
          <w:lang w:val="pt_PT" w:bidi="pt_PT"/>
        </w:rPr>
      </w:r>
    </w:p>
    <w:p>
      <w:pPr/>
      <w:r>
        <w:rPr>
          <w:lang w:val="pt_PT" w:bidi="pt_PT"/>
        </w:rPr>
      </w:r>
      <w:r>
        <w:rPr>
          <w:lang w:val="pt_PT" w:bidi="pt_PT"/>
        </w:rPr>
        <w:t>Jesus e os três discípulos (Pedro, Tiago e João) se reuniram aos outros discípulos, à multidão e aos mestres da lei. Este relato é semelhante à história de Moisés descendo do Monte Sinai para se reunir ao povo de Israel (</w:t>
      </w:r>
      <w:r>
        <w:rPr>
          <w:lang w:val="pt_PT" w:bidi="pt_PT"/>
        </w:rPr>
        <w:t>Êx 34.29–35</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9.14–29</w:t>
      </w:r>
      <w:r>
        <w:rPr>
          <w:lang w:val="pt_PT" w:bidi="pt_PT"/>
        </w:rPr>
      </w:r>
    </w:p>
    <w:p>
      <w:pPr/>
      <w:r>
        <w:rPr>
          <w:lang w:val="pt_PT" w:bidi="pt_PT"/>
        </w:rPr>
      </w:r>
      <w:r>
        <w:rPr>
          <w:lang w:val="pt_PT" w:bidi="pt_PT"/>
        </w:rPr>
        <w:t>Este é o quarto e último exorcismo em Marcos (</w:t>
      </w:r>
      <w:r>
        <w:rPr>
          <w:lang w:val="pt_PT" w:bidi="pt_PT"/>
        </w:rPr>
        <w:t>1.21–28</w:t>
      </w:r>
      <w:r>
        <w:rPr>
          <w:lang w:val="pt_PT" w:bidi="pt_PT"/>
        </w:rPr>
        <w:t xml:space="preserve">; </w:t>
      </w:r>
      <w:r>
        <w:rPr>
          <w:lang w:val="pt_PT" w:bidi="pt_PT"/>
        </w:rPr>
        <w:t>5.1–20</w:t>
      </w:r>
      <w:r>
        <w:rPr>
          <w:lang w:val="pt_PT" w:bidi="pt_PT"/>
        </w:rPr>
        <w:t xml:space="preserve">; </w:t>
      </w:r>
      <w:r>
        <w:rPr>
          <w:lang w:val="pt_PT" w:bidi="pt_PT"/>
        </w:rPr>
        <w:t>7.24–30</w:t>
      </w:r>
      <w:r>
        <w:rPr>
          <w:lang w:val="pt_PT" w:bidi="pt_PT"/>
        </w:rPr>
        <w:t xml:space="preserve">). Os discípulos não conseguiram realizar o exorcismo, então Jesus o fez, enfatizando a necessidade de fé (cf. </w:t>
      </w:r>
      <w:r>
        <w:rPr>
          <w:lang w:val="pt_PT" w:bidi="pt_PT"/>
        </w:rPr>
        <w:t>2.5</w:t>
      </w:r>
      <w:r>
        <w:rPr>
          <w:lang w:val="pt_PT" w:bidi="pt_PT"/>
        </w:rPr>
        <w:t xml:space="preserve">; </w:t>
      </w:r>
      <w:r>
        <w:rPr>
          <w:lang w:val="pt_PT" w:bidi="pt_PT"/>
        </w:rPr>
        <w:t>5.34</w:t>
      </w:r>
      <w:r>
        <w:rPr>
          <w:lang w:val="pt_PT" w:bidi="pt_PT"/>
        </w:rPr>
        <w:t xml:space="preserve">; </w:t>
      </w:r>
      <w:r>
        <w:rPr>
          <w:lang w:val="pt_PT" w:bidi="pt_PT"/>
        </w:rPr>
        <w:t>10.52</w:t>
      </w:r>
      <w:r>
        <w:rPr>
          <w:lang w:val="pt_PT" w:bidi="pt_PT"/>
        </w:rPr>
        <w:t>). Este é outro exemplo da grande capacidade de cura de Jesus e do fracasso dos discípulos (</w:t>
      </w:r>
      <w:r>
        <w:rPr>
          <w:lang w:val="pt_PT" w:bidi="pt_PT"/>
        </w:rPr>
        <w:t>8.32–33</w:t>
      </w:r>
      <w:r>
        <w:rPr>
          <w:lang w:val="pt_PT" w:bidi="pt_PT"/>
        </w:rPr>
        <w:t xml:space="preserve">; </w:t>
      </w:r>
      <w:r>
        <w:rPr>
          <w:lang w:val="pt_PT" w:bidi="pt_PT"/>
        </w:rPr>
        <w:t>9.5–7</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9.15</w:t>
      </w:r>
      <w:r>
        <w:rPr>
          <w:lang w:val="pt_PT" w:bidi="pt_PT"/>
        </w:rPr>
      </w:r>
    </w:p>
    <w:p>
      <w:pPr/>
      <w:r>
        <w:rPr>
          <w:lang w:val="pt_PT" w:bidi="pt_PT"/>
        </w:rPr>
      </w:r>
      <w:r>
        <w:rPr>
          <w:lang w:val="pt_PT" w:bidi="pt_PT"/>
        </w:rPr>
        <w:t>Alguns sugeriram que assim como Moisés refletiu a glória de Deus quando desceu da montanha, a gloriosa transfiguração de Jesus ainda era evidente, então as multidões responderam com admiração. É igualmente possível que a chegada de Jesus após estar ausente fosse suficiente para provocar a admiração da multidão.</w:t>
      </w:r>
      <w:r>
        <w:rPr>
          <w:lang w:val="pt_PT" w:bidi="pt_PT"/>
        </w:rPr>
      </w:r>
      <w:r>
        <w:rPr>
          <w:lang w:val="pt_PT" w:bidi="pt_PT"/>
        </w:rPr>
      </w:r>
    </w:p>
    <w:p>
      <w:pPr/>
      <w:r>
        <w:rPr>
          <w:lang w:val="pt_PT" w:bidi="pt_PT"/>
        </w:rPr>
      </w:r>
    </w:p>
    <w:p>
      <w:pPr>
        <w:pStyle w:val="Heading2"/>
      </w:pPr>
      <w:r>
        <w:rPr>
          <w:lang w:val="pt_PT" w:bidi="pt_PT"/>
        </w:rPr>
        <w:t>Marcos 9.18</w:t>
      </w:r>
      <w:r>
        <w:rPr>
          <w:lang w:val="pt_PT" w:bidi="pt_PT"/>
        </w:rPr>
      </w:r>
    </w:p>
    <w:p>
      <w:pPr/>
      <w:r>
        <w:rPr>
          <w:lang w:val="pt_PT" w:bidi="pt_PT"/>
        </w:rPr>
      </w:r>
      <w:r>
        <w:rPr>
          <w:lang w:val="pt_PT" w:bidi="pt_PT"/>
        </w:rPr>
        <w:t xml:space="preserve">Esses sintomas são frequentemente associados à epilepsia (veja </w:t>
      </w:r>
      <w:r>
        <w:rPr>
          <w:lang w:val="pt_PT" w:bidi="pt_PT"/>
        </w:rPr>
        <w:t>Mt 17.15</w:t>
      </w:r>
      <w:r>
        <w:rPr>
          <w:lang w:val="pt_PT" w:bidi="pt_PT"/>
        </w:rPr>
        <w:t>), mas Marcos enfatiza a origem demoníaca do problema da criança (</w:t>
      </w:r>
      <w:r>
        <w:rPr>
          <w:lang w:val="pt_PT" w:bidi="pt_PT"/>
        </w:rPr>
        <w:t>Mc 9.17–18</w:t>
      </w:r>
      <w:r>
        <w:rPr>
          <w:lang w:val="pt_PT" w:bidi="pt_PT"/>
        </w:rPr>
        <w:t xml:space="preserve">, </w:t>
      </w:r>
      <w:r>
        <w:rPr>
          <w:lang w:val="pt_PT" w:bidi="pt_PT"/>
        </w:rPr>
        <w:t>25–26</w:t>
      </w:r>
      <w:r>
        <w:rPr>
          <w:lang w:val="pt_PT" w:bidi="pt_PT"/>
        </w:rPr>
        <w:t>,</w:t>
      </w:r>
      <w:r>
        <w:rPr>
          <w:lang w:val="pt_PT" w:bidi="pt_PT"/>
        </w:rPr>
        <w:t>28</w:t>
      </w:r>
      <w:r>
        <w:rPr>
          <w:lang w:val="pt_PT" w:bidi="pt_PT"/>
        </w:rPr>
        <w:t>). A incapacidade dos discípulos de curar a criança amplifica o efeito do poder de Jesus (</w:t>
      </w:r>
      <w:r>
        <w:rPr>
          <w:lang w:val="pt_PT" w:bidi="pt_PT"/>
        </w:rPr>
        <w:t>9.25–26</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9.19</w:t>
      </w:r>
      <w:r>
        <w:rPr>
          <w:lang w:val="pt_PT" w:bidi="pt_PT"/>
        </w:rPr>
      </w:r>
    </w:p>
    <w:p>
      <w:pPr/>
      <w:r>
        <w:rPr>
          <w:lang w:val="pt_PT" w:bidi="pt_PT"/>
        </w:rPr>
      </w:r>
      <w:r>
        <w:rPr>
          <w:lang w:val="pt_PT" w:bidi="pt_PT"/>
        </w:rPr>
        <w:t>Jesus disse a eles: Jesus pode ter falado aos discípulos, ao pai (</w:t>
      </w:r>
      <w:r>
        <w:rPr>
          <w:lang w:val="pt_PT" w:bidi="pt_PT"/>
        </w:rPr>
        <w:t>9.22–24</w:t>
      </w:r>
      <w:r>
        <w:rPr>
          <w:lang w:val="pt_PT" w:bidi="pt_PT"/>
        </w:rPr>
        <w:t xml:space="preserve">), à multidão ou a todos presentes. • Quanto tempo? A falta de fé deles era obstinada e de coração endurecido (cp. </w:t>
      </w:r>
      <w:r>
        <w:rPr>
          <w:lang w:val="pt_PT" w:bidi="pt_PT"/>
        </w:rPr>
        <w:t>3.5</w:t>
      </w:r>
      <w:r>
        <w:rPr>
          <w:lang w:val="pt_PT" w:bidi="pt_PT"/>
        </w:rPr>
        <w:t xml:space="preserve">; </w:t>
      </w:r>
      <w:r>
        <w:rPr>
          <w:lang w:val="pt_PT" w:bidi="pt_PT"/>
        </w:rPr>
        <w:t>6.52</w:t>
      </w:r>
      <w:r>
        <w:rPr>
          <w:lang w:val="pt_PT" w:bidi="pt_PT"/>
        </w:rPr>
        <w:t xml:space="preserve">; </w:t>
      </w:r>
      <w:r>
        <w:rPr>
          <w:lang w:val="pt_PT" w:bidi="pt_PT"/>
        </w:rPr>
        <w:t>8.17</w:t>
      </w:r>
      <w:r>
        <w:rPr>
          <w:lang w:val="pt_PT" w:bidi="pt_PT"/>
        </w:rPr>
        <w:t xml:space="preserve">; </w:t>
      </w:r>
      <w:r>
        <w:rPr>
          <w:lang w:val="pt_PT" w:bidi="pt_PT"/>
        </w:rPr>
        <w:t>10.5</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9.20</w:t>
      </w:r>
      <w:r>
        <w:rPr>
          <w:lang w:val="pt_PT" w:bidi="pt_PT"/>
        </w:rPr>
      </w:r>
    </w:p>
    <w:p>
      <w:pPr/>
      <w:r>
        <w:rPr>
          <w:lang w:val="pt_PT" w:bidi="pt_PT"/>
        </w:rPr>
      </w:r>
      <w:r>
        <w:rPr>
          <w:lang w:val="pt_PT" w:bidi="pt_PT"/>
        </w:rPr>
        <w:t xml:space="preserve">A reação do demônio foi não-verbal (contraste </w:t>
      </w:r>
      <w:r>
        <w:rPr>
          <w:lang w:val="pt_PT" w:bidi="pt_PT"/>
        </w:rPr>
        <w:t>1.24</w:t>
      </w:r>
      <w:r>
        <w:rPr>
          <w:lang w:val="pt_PT" w:bidi="pt_PT"/>
        </w:rPr>
        <w:t xml:space="preserve">; </w:t>
      </w:r>
      <w:r>
        <w:rPr>
          <w:lang w:val="pt_PT" w:bidi="pt_PT"/>
        </w:rPr>
        <w:t>5.7</w:t>
      </w:r>
      <w:r>
        <w:rPr>
          <w:lang w:val="pt_PT" w:bidi="pt_PT"/>
        </w:rPr>
        <w:t xml:space="preserve">, </w:t>
      </w:r>
      <w:r>
        <w:rPr>
          <w:lang w:val="pt_PT" w:bidi="pt_PT"/>
        </w:rPr>
        <w:t>9–10</w:t>
      </w:r>
      <w:r>
        <w:rPr>
          <w:lang w:val="pt_PT" w:bidi="pt_PT"/>
        </w:rPr>
        <w:t xml:space="preserve">; veja também </w:t>
      </w:r>
      <w:r>
        <w:rPr>
          <w:lang w:val="pt_PT" w:bidi="pt_PT"/>
        </w:rPr>
        <w:t>1.34</w:t>
      </w:r>
      <w:r>
        <w:rPr>
          <w:lang w:val="pt_PT" w:bidi="pt_PT"/>
        </w:rPr>
        <w:t xml:space="preserve">; </w:t>
      </w:r>
      <w:r>
        <w:rPr>
          <w:lang w:val="pt_PT" w:bidi="pt_PT"/>
        </w:rPr>
        <w:t>3.11–12</w:t>
      </w:r>
      <w:r>
        <w:rPr>
          <w:lang w:val="pt_PT" w:bidi="pt_PT"/>
        </w:rPr>
        <w:t>) mas violenta, como o pai havia descrito (</w:t>
      </w:r>
      <w:r>
        <w:rPr>
          <w:lang w:val="pt_PT" w:bidi="pt_PT"/>
        </w:rPr>
        <w:t>9.18</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9.21–22</w:t>
      </w:r>
      <w:r>
        <w:rPr>
          <w:lang w:val="pt_PT" w:bidi="pt_PT"/>
        </w:rPr>
      </w:r>
    </w:p>
    <w:p>
      <w:pPr/>
      <w:r>
        <w:rPr>
          <w:lang w:val="pt_PT" w:bidi="pt_PT"/>
        </w:rPr>
      </w:r>
      <w:r>
        <w:rPr>
          <w:lang w:val="pt_PT" w:bidi="pt_PT"/>
        </w:rPr>
        <w:t>A atividade do demônio vinha ocorrendo desde que ele era um menino</w:t>
      </w:r>
      <w:r>
        <w:rPr>
          <w:i/>
          <w:lang w:val="pt_PT" w:bidi="pt_PT"/>
        </w:rPr>
        <w:t>,</w:t>
      </w:r>
      <w:r>
        <w:rPr>
          <w:lang w:val="pt_PT" w:bidi="pt_PT"/>
        </w:rPr>
        <w:t xml:space="preserve"> e o demônio havia tentado matar a criança de várias maneiras. • se você puder: O pedido do pai indica que sua fé havia sido severamente abalada (</w:t>
      </w:r>
      <w:r>
        <w:rPr>
          <w:lang w:val="pt_PT" w:bidi="pt_PT"/>
        </w:rPr>
        <w:t>9.18</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9.23</w:t>
      </w:r>
      <w:r>
        <w:rPr>
          <w:lang w:val="pt_PT" w:bidi="pt_PT"/>
        </w:rPr>
      </w:r>
    </w:p>
    <w:p>
      <w:pPr/>
      <w:r>
        <w:rPr>
          <w:lang w:val="pt_PT" w:bidi="pt_PT"/>
        </w:rPr>
      </w:r>
      <w:r>
        <w:rPr>
          <w:lang w:val="pt_PT" w:bidi="pt_PT"/>
        </w:rPr>
        <w:t xml:space="preserve">Jesus desafiou o homem a acreditar no poder de Deus — Tudo é possível se uma pessoa acreditar (veja </w:t>
      </w:r>
      <w:r>
        <w:rPr>
          <w:lang w:val="pt_PT" w:bidi="pt_PT"/>
        </w:rPr>
        <w:t>11.22–24</w:t>
      </w:r>
      <w:r>
        <w:rPr>
          <w:lang w:val="pt_PT" w:bidi="pt_PT"/>
        </w:rPr>
        <w:t xml:space="preserve">), enquanto a falta de fé pode impedir a atividade salvadora de Deus (veja </w:t>
      </w:r>
      <w:r>
        <w:rPr>
          <w:lang w:val="pt_PT" w:bidi="pt_PT"/>
        </w:rPr>
        <w:t>6.5</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9.24</w:t>
      </w:r>
      <w:r>
        <w:rPr>
          <w:lang w:val="pt_PT" w:bidi="pt_PT"/>
        </w:rPr>
      </w:r>
    </w:p>
    <w:p>
      <w:pPr/>
      <w:r>
        <w:rPr>
          <w:lang w:val="pt_PT" w:bidi="pt_PT"/>
        </w:rPr>
      </w:r>
      <w:r>
        <w:rPr>
          <w:lang w:val="pt_PT" w:bidi="pt_PT"/>
        </w:rPr>
        <w:t>Em desespero, o pai gritou que acreditava, embora com uma fé fraca.</w:t>
      </w:r>
      <w:r>
        <w:rPr>
          <w:lang w:val="pt_PT" w:bidi="pt_PT"/>
        </w:rPr>
      </w:r>
      <w:r>
        <w:rPr>
          <w:lang w:val="pt_PT" w:bidi="pt_PT"/>
        </w:rPr>
      </w:r>
    </w:p>
    <w:p>
      <w:pPr/>
      <w:r>
        <w:rPr>
          <w:lang w:val="pt_PT" w:bidi="pt_PT"/>
        </w:rPr>
      </w:r>
    </w:p>
    <w:p>
      <w:pPr>
        <w:pStyle w:val="Heading2"/>
      </w:pPr>
      <w:r>
        <w:rPr>
          <w:lang w:val="pt_PT" w:bidi="pt_PT"/>
        </w:rPr>
        <w:t>Marcos 9.25</w:t>
      </w:r>
      <w:r>
        <w:rPr>
          <w:lang w:val="pt_PT" w:bidi="pt_PT"/>
        </w:rPr>
      </w:r>
    </w:p>
    <w:p>
      <w:pPr/>
      <w:r>
        <w:rPr>
          <w:lang w:val="pt_PT" w:bidi="pt_PT"/>
        </w:rPr>
      </w:r>
      <w:r>
        <w:rPr>
          <w:lang w:val="pt_PT" w:bidi="pt_PT"/>
        </w:rPr>
        <w:t xml:space="preserve">A multidão estava se aproximando, então Jesus rapidamente prosseguiu com o exorcismo. • O "Eu" na ordem ao demônio é enfático, dramatizando a autoridade e o poder de Jesus. • nunca entre nele novamente! Às vezes, os exorcismos podiam ser temporários (veja </w:t>
      </w:r>
      <w:r>
        <w:rPr>
          <w:lang w:val="pt_PT" w:bidi="pt_PT"/>
        </w:rPr>
        <w:t>Mt 12.43–45</w:t>
      </w:r>
      <w:r>
        <w:rPr>
          <w:lang w:val="pt_PT" w:bidi="pt_PT"/>
        </w:rPr>
        <w:t xml:space="preserve">; </w:t>
      </w:r>
      <w:r>
        <w:rPr>
          <w:lang w:val="pt_PT" w:bidi="pt_PT"/>
        </w:rPr>
        <w:t>Lc 11.24–26</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9.26–27</w:t>
      </w:r>
      <w:r>
        <w:rPr>
          <w:lang w:val="pt_PT" w:bidi="pt_PT"/>
        </w:rPr>
      </w:r>
    </w:p>
    <w:p>
      <w:pPr/>
      <w:r>
        <w:rPr>
          <w:lang w:val="pt_PT" w:bidi="pt_PT"/>
        </w:rPr>
      </w:r>
      <w:r>
        <w:rPr>
          <w:lang w:val="pt_PT" w:bidi="pt_PT"/>
        </w:rPr>
        <w:t xml:space="preserve">A reação violenta do demônio revelou sua força e mostrou a grandeza de Jesus (cp. </w:t>
      </w:r>
      <w:r>
        <w:rPr>
          <w:lang w:val="pt_PT" w:bidi="pt_PT"/>
        </w:rPr>
        <w:t>1.25–26</w:t>
      </w:r>
      <w:r>
        <w:rPr>
          <w:lang w:val="pt_PT" w:bidi="pt_PT"/>
        </w:rPr>
        <w:t xml:space="preserve">; </w:t>
      </w:r>
      <w:r>
        <w:rPr>
          <w:lang w:val="pt_PT" w:bidi="pt_PT"/>
        </w:rPr>
        <w:t>5.15</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9.28–29</w:t>
      </w:r>
      <w:r>
        <w:rPr>
          <w:lang w:val="pt_PT" w:bidi="pt_PT"/>
        </w:rPr>
      </w:r>
    </w:p>
    <w:p>
      <w:pPr/>
      <w:r>
        <w:rPr>
          <w:lang w:val="pt_PT" w:bidi="pt_PT"/>
        </w:rPr>
      </w:r>
      <w:r>
        <w:rPr>
          <w:lang w:val="pt_PT" w:bidi="pt_PT"/>
        </w:rPr>
        <w:t xml:space="preserve">O relato termina, surpreendentemente, enfatizando a importância da oração em vez da fé (cp. </w:t>
      </w:r>
      <w:r>
        <w:rPr>
          <w:lang w:val="pt_PT" w:bidi="pt_PT"/>
        </w:rPr>
        <w:t>11.22–24</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9.30–10.31</w:t>
      </w:r>
      <w:r>
        <w:rPr>
          <w:lang w:val="pt_PT" w:bidi="pt_PT"/>
        </w:rPr>
      </w:r>
    </w:p>
    <w:p>
      <w:pPr/>
      <w:r>
        <w:rPr>
          <w:lang w:val="pt_PT" w:bidi="pt_PT"/>
        </w:rPr>
      </w:r>
      <w:r>
        <w:rPr>
          <w:lang w:val="pt_PT" w:bidi="pt_PT"/>
        </w:rPr>
        <w:t xml:space="preserve">Esta seção é o segundo ciclo (veja </w:t>
      </w:r>
      <w:r>
        <w:rPr>
          <w:lang w:val="pt_PT" w:bidi="pt_PT"/>
        </w:rPr>
        <w:t>nota de estudo em 8.27–9.1</w:t>
      </w:r>
      <w:r>
        <w:rPr>
          <w:lang w:val="pt_PT" w:bidi="pt_PT"/>
        </w:rPr>
        <w:t>) contendo uma predição sobre o sofrimento de Jesus (</w:t>
      </w:r>
      <w:r>
        <w:rPr>
          <w:lang w:val="pt_PT" w:bidi="pt_PT"/>
        </w:rPr>
        <w:t>9.30–32</w:t>
      </w:r>
      <w:r>
        <w:rPr>
          <w:lang w:val="pt_PT" w:bidi="pt_PT"/>
        </w:rPr>
        <w:t>), um erro dos discípulos (</w:t>
      </w:r>
      <w:r>
        <w:rPr>
          <w:lang w:val="pt_PT" w:bidi="pt_PT"/>
        </w:rPr>
        <w:t>9.33–34</w:t>
      </w:r>
      <w:r>
        <w:rPr>
          <w:lang w:val="pt_PT" w:bidi="pt_PT"/>
        </w:rPr>
        <w:t>), e ensinamentos sobre discipulado (</w:t>
      </w:r>
      <w:r>
        <w:rPr>
          <w:lang w:val="pt_PT" w:bidi="pt_PT"/>
        </w:rPr>
        <w:t>9.35–10.31</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9.31</w:t>
      </w:r>
      <w:r>
        <w:rPr>
          <w:lang w:val="pt_PT" w:bidi="pt_PT"/>
        </w:rPr>
      </w:r>
    </w:p>
    <w:p>
      <w:pPr/>
      <w:r>
        <w:rPr>
          <w:lang w:val="pt_PT" w:bidi="pt_PT"/>
        </w:rPr>
      </w:r>
      <w:r>
        <w:rPr>
          <w:lang w:val="pt_PT" w:bidi="pt_PT"/>
        </w:rPr>
        <w:t xml:space="preserve">Jesus continuou buscando privacidade (veja </w:t>
      </w:r>
      <w:r>
        <w:rPr>
          <w:lang w:val="pt_PT" w:bidi="pt_PT"/>
        </w:rPr>
        <w:t>7.24</w:t>
      </w:r>
      <w:r>
        <w:rPr>
          <w:lang w:val="pt_PT" w:bidi="pt_PT"/>
        </w:rPr>
        <w:t xml:space="preserve">) para ensinar os discípulos sobre seu sofrimento vindouro. • O Filho do Homem será traído: Veja </w:t>
      </w:r>
      <w:r>
        <w:rPr>
          <w:lang w:val="pt_PT" w:bidi="pt_PT"/>
        </w:rPr>
        <w:t>14.10–11</w:t>
      </w:r>
      <w:r>
        <w:rPr>
          <w:lang w:val="pt_PT" w:bidi="pt_PT"/>
        </w:rPr>
        <w:t>,</w:t>
      </w:r>
      <w:r>
        <w:rPr>
          <w:lang w:val="pt_PT" w:bidi="pt_PT"/>
        </w:rPr>
        <w:t>41–45</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9.32</w:t>
      </w:r>
      <w:r>
        <w:rPr>
          <w:lang w:val="pt_PT" w:bidi="pt_PT"/>
        </w:rPr>
      </w:r>
    </w:p>
    <w:p>
      <w:pPr/>
      <w:r>
        <w:rPr>
          <w:lang w:val="pt_PT" w:bidi="pt_PT"/>
        </w:rPr>
      </w:r>
      <w:r>
        <w:rPr>
          <w:lang w:val="pt_PT" w:bidi="pt_PT"/>
        </w:rPr>
        <w:t>Os discípulos ainda não conseguiam aceitar o ensinamento de Jesus sobre sua morte ou reconhecer como isso se encaixava no plano de Deus.</w:t>
      </w:r>
      <w:r>
        <w:rPr>
          <w:lang w:val="pt_PT" w:bidi="pt_PT"/>
        </w:rPr>
      </w:r>
      <w:r>
        <w:rPr>
          <w:lang w:val="pt_PT" w:bidi="pt_PT"/>
        </w:rPr>
      </w:r>
    </w:p>
    <w:p>
      <w:pPr/>
      <w:r>
        <w:rPr>
          <w:lang w:val="pt_PT" w:bidi="pt_PT"/>
        </w:rPr>
      </w:r>
    </w:p>
    <w:p>
      <w:pPr>
        <w:pStyle w:val="Heading2"/>
      </w:pPr>
      <w:r>
        <w:rPr>
          <w:lang w:val="pt_PT" w:bidi="pt_PT"/>
        </w:rPr>
        <w:t>Marcos 9.33–34</w:t>
      </w:r>
      <w:r>
        <w:rPr>
          <w:lang w:val="pt_PT" w:bidi="pt_PT"/>
        </w:rPr>
      </w:r>
    </w:p>
    <w:p>
      <w:pPr/>
      <w:r>
        <w:rPr>
          <w:lang w:val="pt_PT" w:bidi="pt_PT"/>
        </w:rPr>
      </w:r>
      <w:r>
        <w:rPr>
          <w:lang w:val="pt_PT" w:bidi="pt_PT"/>
        </w:rPr>
        <w:t>Cafarnaum era a casa de Jesus na Galileia (</w:t>
      </w:r>
      <w:r>
        <w:rPr>
          <w:lang w:val="pt_PT" w:bidi="pt_PT"/>
        </w:rPr>
        <w:t>1.21</w:t>
      </w:r>
      <w:r>
        <w:rPr>
          <w:lang w:val="pt_PT" w:bidi="pt_PT"/>
        </w:rPr>
        <w:t xml:space="preserve">; </w:t>
      </w:r>
      <w:r>
        <w:rPr>
          <w:lang w:val="pt_PT" w:bidi="pt_PT"/>
        </w:rPr>
        <w:t>2.1</w:t>
      </w:r>
      <w:r>
        <w:rPr>
          <w:lang w:val="pt_PT" w:bidi="pt_PT"/>
        </w:rPr>
        <w:t xml:space="preserve">). • Os discípulos de Jesus não responderam à sua pergunta porque sabiam que ele desaprovaria a discussão deles. • sobre qual deles era o maior: Este assunto surgiria novamente em </w:t>
      </w:r>
      <w:r>
        <w:rPr>
          <w:lang w:val="pt_PT" w:bidi="pt_PT"/>
        </w:rPr>
        <w:t>10.35–37</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9.33–50</w:t>
      </w:r>
      <w:r>
        <w:rPr>
          <w:lang w:val="pt_PT" w:bidi="pt_PT"/>
        </w:rPr>
      </w:r>
    </w:p>
    <w:p>
      <w:pPr/>
      <w:r>
        <w:rPr>
          <w:lang w:val="pt_PT" w:bidi="pt_PT"/>
        </w:rPr>
      </w:r>
      <w:r>
        <w:rPr>
          <w:lang w:val="pt_PT" w:bidi="pt_PT"/>
        </w:rPr>
        <w:t>Porque os discípulos não entenderam a predição de Jesus sobre seu sofrimento, eles não conseguiram ver suas implicações para suas próprias vidas.</w:t>
      </w:r>
      <w:r>
        <w:rPr>
          <w:lang w:val="pt_PT" w:bidi="pt_PT"/>
        </w:rPr>
      </w:r>
      <w:r>
        <w:rPr>
          <w:lang w:val="pt_PT" w:bidi="pt_PT"/>
        </w:rPr>
      </w:r>
    </w:p>
    <w:p>
      <w:pPr/>
      <w:r>
        <w:rPr>
          <w:lang w:val="pt_PT" w:bidi="pt_PT"/>
        </w:rPr>
      </w:r>
    </w:p>
    <w:p>
      <w:pPr>
        <w:pStyle w:val="Heading2"/>
      </w:pPr>
      <w:r>
        <w:rPr>
          <w:lang w:val="pt_PT" w:bidi="pt_PT"/>
        </w:rPr>
        <w:t>Marcos 9.35</w:t>
      </w:r>
      <w:r>
        <w:rPr>
          <w:lang w:val="pt_PT" w:bidi="pt_PT"/>
        </w:rPr>
      </w:r>
    </w:p>
    <w:p>
      <w:pPr/>
      <w:r>
        <w:rPr>
          <w:lang w:val="pt_PT" w:bidi="pt_PT"/>
        </w:rPr>
      </w:r>
      <w:r>
        <w:rPr>
          <w:lang w:val="pt_PT" w:bidi="pt_PT"/>
        </w:rPr>
        <w:t xml:space="preserve">Jesus sentou-se, assumindo o papel de mestre (veja </w:t>
      </w:r>
      <w:r>
        <w:rPr>
          <w:lang w:val="pt_PT" w:bidi="pt_PT"/>
        </w:rPr>
        <w:t>4.1–2</w:t>
      </w:r>
      <w:r>
        <w:rPr>
          <w:lang w:val="pt_PT" w:bidi="pt_PT"/>
        </w:rPr>
        <w:t xml:space="preserve">; </w:t>
      </w:r>
      <w:r>
        <w:rPr>
          <w:lang w:val="pt_PT" w:bidi="pt_PT"/>
        </w:rPr>
        <w:t>12.41</w:t>
      </w:r>
      <w:r>
        <w:rPr>
          <w:lang w:val="pt_PT" w:bidi="pt_PT"/>
        </w:rPr>
        <w:t xml:space="preserve">; </w:t>
      </w:r>
      <w:r>
        <w:rPr>
          <w:lang w:val="pt_PT" w:bidi="pt_PT"/>
        </w:rPr>
        <w:t>Mt 5.1</w:t>
      </w:r>
      <w:r>
        <w:rPr>
          <w:lang w:val="pt_PT" w:bidi="pt_PT"/>
        </w:rPr>
        <w:t xml:space="preserve">; </w:t>
      </w:r>
      <w:r>
        <w:rPr>
          <w:lang w:val="pt_PT" w:bidi="pt_PT"/>
        </w:rPr>
        <w:t>Lc 4.20</w:t>
      </w:r>
      <w:r>
        <w:rPr>
          <w:lang w:val="pt_PT" w:bidi="pt_PT"/>
        </w:rPr>
        <w:t xml:space="preserve">; </w:t>
      </w:r>
      <w:r>
        <w:rPr>
          <w:lang w:val="pt_PT" w:bidi="pt_PT"/>
        </w:rPr>
        <w:t>5.3</w:t>
      </w:r>
      <w:r>
        <w:rPr>
          <w:lang w:val="pt_PT" w:bidi="pt_PT"/>
        </w:rPr>
        <w:t>). A verdadeira grandeza no Reino de Deus envolve ser o servo de todos os outros</w:t>
      </w:r>
      <w:r>
        <w:rPr>
          <w:i/>
          <w:lang w:val="pt_PT" w:bidi="pt_PT"/>
        </w:rPr>
        <w:t>,</w:t>
      </w:r>
      <w:r>
        <w:rPr>
          <w:lang w:val="pt_PT" w:bidi="pt_PT"/>
        </w:rPr>
        <w:t xml:space="preserve"> não o mestre, como Jesus deixaria claro pelo seu próprio exemplo em </w:t>
      </w:r>
      <w:r>
        <w:rPr>
          <w:lang w:val="pt_PT" w:bidi="pt_PT"/>
        </w:rPr>
        <w:t>Mc 10.45</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9.36–37</w:t>
      </w:r>
      <w:r>
        <w:rPr>
          <w:lang w:val="pt_PT" w:bidi="pt_PT"/>
        </w:rPr>
      </w:r>
    </w:p>
    <w:p>
      <w:pPr/>
      <w:r>
        <w:rPr>
          <w:lang w:val="pt_PT" w:bidi="pt_PT"/>
        </w:rPr>
      </w:r>
      <w:r>
        <w:rPr>
          <w:lang w:val="pt_PT" w:bidi="pt_PT"/>
        </w:rPr>
        <w:t>Nos dias de Jesus, as crianças não eram romantizadas como inocentes e puras, mas eram consideradas fracas e inferiores. As crianças deviam ser recebidas em meu nome. Receber uma criança é um exemplo de humildemente tomar o último lugar e servir a todos os outros (</w:t>
      </w:r>
      <w:r>
        <w:rPr>
          <w:lang w:val="pt_PT" w:bidi="pt_PT"/>
        </w:rPr>
        <w:t>9.35</w:t>
      </w:r>
      <w:r>
        <w:rPr>
          <w:lang w:val="pt_PT" w:bidi="pt_PT"/>
        </w:rPr>
        <w:t xml:space="preserve">; cf. </w:t>
      </w:r>
      <w:r>
        <w:rPr>
          <w:lang w:val="pt_PT" w:bidi="pt_PT"/>
        </w:rPr>
        <w:t>10.13–16</w:t>
      </w:r>
      <w:r>
        <w:rPr>
          <w:lang w:val="pt_PT" w:bidi="pt_PT"/>
        </w:rPr>
        <w:t>). Outros ditos sobre receber ou rejeitar Jesus também envolvem receber ou rejeitar seus seguidores (</w:t>
      </w:r>
      <w:r>
        <w:rPr>
          <w:lang w:val="pt_PT" w:bidi="pt_PT"/>
        </w:rPr>
        <w:t>Mt 10.40</w:t>
      </w:r>
      <w:r>
        <w:rPr>
          <w:lang w:val="pt_PT" w:bidi="pt_PT"/>
        </w:rPr>
        <w:t xml:space="preserve">; </w:t>
      </w:r>
      <w:r>
        <w:rPr>
          <w:lang w:val="pt_PT" w:bidi="pt_PT"/>
        </w:rPr>
        <w:t>25.31–46</w:t>
      </w:r>
      <w:r>
        <w:rPr>
          <w:lang w:val="pt_PT" w:bidi="pt_PT"/>
        </w:rPr>
        <w:t xml:space="preserve">; </w:t>
      </w:r>
      <w:r>
        <w:rPr>
          <w:lang w:val="pt_PT" w:bidi="pt_PT"/>
        </w:rPr>
        <w:t>Lc 10.16</w:t>
      </w:r>
      <w:r>
        <w:rPr>
          <w:lang w:val="pt_PT" w:bidi="pt_PT"/>
        </w:rPr>
        <w:t xml:space="preserve">; </w:t>
      </w:r>
      <w:r>
        <w:rPr>
          <w:lang w:val="pt_PT" w:bidi="pt_PT"/>
        </w:rPr>
        <w:t>Jo 13.20</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9.38–41</w:t>
      </w:r>
      <w:r>
        <w:rPr>
          <w:lang w:val="pt_PT" w:bidi="pt_PT"/>
        </w:rPr>
      </w:r>
    </w:p>
    <w:p>
      <w:pPr/>
      <w:r>
        <w:rPr>
          <w:lang w:val="pt_PT" w:bidi="pt_PT"/>
        </w:rPr>
      </w:r>
      <w:r>
        <w:rPr>
          <w:lang w:val="pt_PT" w:bidi="pt_PT"/>
        </w:rPr>
        <w:t>Um exorcista desconhecido estava expulsando demônios em nome de Jesus, embora ele não fosse um dos doze discípulos (</w:t>
      </w:r>
      <w:r>
        <w:rPr>
          <w:lang w:val="pt_PT" w:bidi="pt_PT"/>
        </w:rPr>
        <w:t>9.38–40</w:t>
      </w:r>
      <w:r>
        <w:rPr>
          <w:lang w:val="pt_PT" w:bidi="pt_PT"/>
        </w:rPr>
        <w:t xml:space="preserve">). João contestou, mas Jesus o corrigiu. • nós dissemos para ele parar: Cp. </w:t>
      </w:r>
      <w:r>
        <w:rPr>
          <w:lang w:val="pt_PT" w:bidi="pt_PT"/>
        </w:rPr>
        <w:t>10.35–43</w:t>
      </w:r>
      <w:r>
        <w:rPr>
          <w:lang w:val="pt_PT" w:bidi="pt_PT"/>
        </w:rPr>
        <w:t xml:space="preserve">; </w:t>
      </w:r>
      <w:r>
        <w:rPr>
          <w:lang w:val="pt_PT" w:bidi="pt_PT"/>
        </w:rPr>
        <w:t>Lc 9.51–55</w:t>
      </w:r>
      <w:r>
        <w:rPr>
          <w:lang w:val="pt_PT" w:bidi="pt_PT"/>
        </w:rPr>
        <w:t>. • O sucesso do exorcista desconhecido é contrastado com o fracasso dos discípulos no relato anterior (</w:t>
      </w:r>
      <w:r>
        <w:rPr>
          <w:lang w:val="pt_PT" w:bidi="pt_PT"/>
        </w:rPr>
        <w:t>Mc 9.14–29</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9.40</w:t>
      </w:r>
      <w:r>
        <w:rPr>
          <w:lang w:val="pt_PT" w:bidi="pt_PT"/>
        </w:rPr>
      </w:r>
    </w:p>
    <w:p>
      <w:pPr/>
      <w:r>
        <w:rPr>
          <w:lang w:val="pt_PT" w:bidi="pt_PT"/>
        </w:rPr>
      </w:r>
      <w:r>
        <w:rPr>
          <w:lang w:val="pt_PT" w:bidi="pt_PT"/>
        </w:rPr>
        <w:t xml:space="preserve">O paralelo negativo deste provérbio é encontrado em </w:t>
      </w:r>
      <w:r>
        <w:rPr>
          <w:lang w:val="pt_PT" w:bidi="pt_PT"/>
        </w:rPr>
        <w:t>Lc 11.23</w:t>
      </w:r>
      <w:r>
        <w:rPr>
          <w:lang w:val="pt_PT" w:bidi="pt_PT"/>
        </w:rPr>
        <w:t>. Esses dois provérbios devem ser entendidos como complementares, não contraditórios, pois Lucas inclui ambos (</w:t>
      </w:r>
      <w:r>
        <w:rPr>
          <w:lang w:val="pt_PT" w:bidi="pt_PT"/>
        </w:rPr>
        <w:t>Lc 9.50</w:t>
      </w:r>
      <w:r>
        <w:rPr>
          <w:lang w:val="pt_PT" w:bidi="pt_PT"/>
        </w:rPr>
        <w:t xml:space="preserve">; </w:t>
      </w:r>
      <w:r>
        <w:rPr>
          <w:lang w:val="pt_PT" w:bidi="pt_PT"/>
        </w:rPr>
        <w:t>11.23</w:t>
      </w:r>
      <w:r>
        <w:rPr>
          <w:lang w:val="pt_PT" w:bidi="pt_PT"/>
        </w:rPr>
        <w:t>). O exorcista expulsando demônios em nome de Jesus não era contra Jesus, mas a favor dele.</w:t>
      </w:r>
      <w:r>
        <w:rPr>
          <w:lang w:val="pt_PT" w:bidi="pt_PT"/>
        </w:rPr>
      </w:r>
      <w:r>
        <w:rPr>
          <w:lang w:val="pt_PT" w:bidi="pt_PT"/>
        </w:rPr>
      </w:r>
    </w:p>
    <w:p>
      <w:pPr/>
      <w:r>
        <w:rPr>
          <w:lang w:val="pt_PT" w:bidi="pt_PT"/>
        </w:rPr>
      </w:r>
    </w:p>
    <w:p>
      <w:pPr>
        <w:pStyle w:val="Heading2"/>
      </w:pPr>
      <w:r>
        <w:rPr>
          <w:lang w:val="pt_PT" w:bidi="pt_PT"/>
        </w:rPr>
        <w:t>Marcos 9.42–50</w:t>
      </w:r>
      <w:r>
        <w:rPr>
          <w:lang w:val="pt_PT" w:bidi="pt_PT"/>
        </w:rPr>
      </w:r>
    </w:p>
    <w:p>
      <w:pPr/>
      <w:r>
        <w:rPr>
          <w:lang w:val="pt_PT" w:bidi="pt_PT"/>
        </w:rPr>
      </w:r>
      <w:r>
        <w:rPr>
          <w:lang w:val="pt_PT" w:bidi="pt_PT"/>
        </w:rPr>
        <w:t>se você causar... pecado: As consequências de causar pecado unem esses versículos (</w:t>
      </w:r>
      <w:r>
        <w:rPr>
          <w:lang w:val="pt_PT" w:bidi="pt_PT"/>
        </w:rPr>
        <w:t>9.42–43</w:t>
      </w:r>
      <w:r>
        <w:rPr>
          <w:lang w:val="pt_PT" w:bidi="pt_PT"/>
        </w:rPr>
        <w:t>,</w:t>
      </w:r>
      <w:r>
        <w:rPr>
          <w:lang w:val="pt_PT" w:bidi="pt_PT"/>
        </w:rPr>
        <w:t>45</w:t>
      </w:r>
      <w:r>
        <w:rPr>
          <w:lang w:val="pt_PT" w:bidi="pt_PT"/>
        </w:rPr>
        <w:t>,</w:t>
      </w:r>
      <w:r>
        <w:rPr>
          <w:lang w:val="pt_PT" w:bidi="pt_PT"/>
        </w:rPr>
        <w:t>47</w:t>
      </w:r>
      <w:r>
        <w:rPr>
          <w:lang w:val="pt_PT" w:bidi="pt_PT"/>
        </w:rPr>
        <w:t xml:space="preserve">). Essas palavras não foram feitas para serem interpretadas literalmente, pois realizá-las não impediria o pecado (veja </w:t>
      </w:r>
      <w:r>
        <w:rPr>
          <w:lang w:val="pt_PT" w:bidi="pt_PT"/>
        </w:rPr>
        <w:t>Mt 15.10–20</w:t>
      </w:r>
      <w:r>
        <w:rPr>
          <w:lang w:val="pt_PT" w:bidi="pt_PT"/>
        </w:rPr>
        <w:t>). O que Jesus transmite com esses avisos é que não vale a pena ir para o inferno em troca de nenhum pecado. É melhor se arrepender — mesmo que o arrependimento seja tão doloroso quanto cortar uma mão, pé ou olho — do que sofrer a punição do inferno.</w:t>
      </w:r>
      <w:r>
        <w:rPr>
          <w:lang w:val="pt_PT" w:bidi="pt_PT"/>
        </w:rPr>
      </w:r>
      <w:r>
        <w:rPr>
          <w:lang w:val="pt_PT" w:bidi="pt_PT"/>
        </w:rPr>
      </w:r>
    </w:p>
    <w:p>
      <w:pPr/>
      <w:r>
        <w:rPr>
          <w:lang w:val="pt_PT" w:bidi="pt_PT"/>
        </w:rPr>
      </w:r>
    </w:p>
    <w:p>
      <w:pPr>
        <w:pStyle w:val="Heading2"/>
      </w:pPr>
      <w:r>
        <w:rPr>
          <w:lang w:val="pt_PT" w:bidi="pt_PT"/>
        </w:rPr>
        <w:t>Marcos 9.43</w:t>
      </w:r>
      <w:r>
        <w:rPr>
          <w:lang w:val="pt_PT" w:bidi="pt_PT"/>
        </w:rPr>
      </w:r>
    </w:p>
    <w:p>
      <w:pPr/>
      <w:r>
        <w:rPr>
          <w:lang w:val="pt_PT" w:bidi="pt_PT"/>
        </w:rPr>
      </w:r>
      <w:r>
        <w:rPr>
          <w:lang w:val="pt_PT" w:bidi="pt_PT"/>
        </w:rPr>
        <w:t xml:space="preserve">inferno: Grego </w:t>
      </w:r>
      <w:r>
        <w:rPr>
          <w:i/>
          <w:lang w:val="pt_PT" w:bidi="pt_PT"/>
        </w:rPr>
        <w:t>Gehenna,</w:t>
      </w:r>
      <w:r>
        <w:rPr>
          <w:lang w:val="pt_PT" w:bidi="pt_PT"/>
        </w:rPr>
        <w:t xml:space="preserve"> referindo-se ao Vale de Hinom, que fazia fronteira com Jerusalém ao sudoeste. Tornou-se uma metáfora para o inferno porque os israelitas ofereceram seus filhos como sacrifícios lá (</w:t>
      </w:r>
      <w:r>
        <w:rPr>
          <w:lang w:val="pt_PT" w:bidi="pt_PT"/>
        </w:rPr>
        <w:t>Jr 32.35</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9.43–48</w:t>
      </w:r>
      <w:r>
        <w:rPr>
          <w:lang w:val="pt_PT" w:bidi="pt_PT"/>
        </w:rPr>
      </w:r>
    </w:p>
    <w:p>
      <w:pPr/>
      <w:r>
        <w:rPr>
          <w:lang w:val="pt_PT" w:bidi="pt_PT"/>
        </w:rPr>
      </w:r>
      <w:r>
        <w:rPr>
          <w:lang w:val="pt_PT" w:bidi="pt_PT"/>
        </w:rPr>
        <w:t xml:space="preserve">A maioria dos melhores manuscritos não inclui </w:t>
      </w:r>
      <w:r>
        <w:rPr>
          <w:lang w:val="pt_PT" w:bidi="pt_PT"/>
        </w:rPr>
        <w:t>9.44</w:t>
      </w:r>
      <w:r>
        <w:rPr>
          <w:lang w:val="pt_PT" w:bidi="pt_PT"/>
        </w:rPr>
        <w:t>,</w:t>
      </w:r>
      <w:r>
        <w:rPr>
          <w:lang w:val="pt_PT" w:bidi="pt_PT"/>
        </w:rPr>
        <w:t>46</w:t>
      </w:r>
      <w:r>
        <w:rPr>
          <w:lang w:val="pt_PT" w:bidi="pt_PT"/>
        </w:rPr>
        <w:t xml:space="preserve">, mas alguns os incluem. Esses dois versículos foram quase certamente copiados de </w:t>
      </w:r>
      <w:r>
        <w:rPr>
          <w:lang w:val="pt_PT" w:bidi="pt_PT"/>
        </w:rPr>
        <w:t>9.48</w:t>
      </w:r>
      <w:r>
        <w:rPr>
          <w:lang w:val="pt_PT" w:bidi="pt_PT"/>
        </w:rPr>
        <w:t xml:space="preserve"> e não estavam no texto original de Marcos.</w:t>
      </w:r>
      <w:r>
        <w:rPr>
          <w:lang w:val="pt_PT" w:bidi="pt_PT"/>
        </w:rPr>
      </w:r>
      <w:r>
        <w:rPr>
          <w:lang w:val="pt_PT" w:bidi="pt_PT"/>
        </w:rPr>
      </w:r>
    </w:p>
    <w:p>
      <w:pPr/>
      <w:r>
        <w:rPr>
          <w:lang w:val="pt_PT" w:bidi="pt_PT"/>
        </w:rPr>
      </w:r>
    </w:p>
    <w:p>
      <w:pPr>
        <w:pStyle w:val="Heading2"/>
      </w:pPr>
      <w:r>
        <w:rPr>
          <w:lang w:val="pt_PT" w:bidi="pt_PT"/>
        </w:rPr>
        <w:t>Marcos 9.48</w:t>
      </w:r>
      <w:r>
        <w:rPr>
          <w:lang w:val="pt_PT" w:bidi="pt_PT"/>
        </w:rPr>
      </w:r>
    </w:p>
    <w:p>
      <w:pPr/>
      <w:r>
        <w:rPr>
          <w:lang w:val="pt_PT" w:bidi="pt_PT"/>
        </w:rPr>
      </w:r>
      <w:r>
        <w:rPr>
          <w:lang w:val="pt_PT" w:bidi="pt_PT"/>
        </w:rPr>
        <w:t xml:space="preserve">A eternidade do inferno é enfatizada pelas frases nunca morre e nunca se apaga (cp. </w:t>
      </w:r>
      <w:r>
        <w:rPr>
          <w:lang w:val="pt_PT" w:bidi="pt_PT"/>
        </w:rPr>
        <w:t>9.43</w:t>
      </w:r>
      <w:r>
        <w:rPr>
          <w:lang w:val="pt_PT" w:bidi="pt_PT"/>
        </w:rPr>
        <w:t>). O horror do inferno é enfatizado por sua descrição como um lugar de fogo eterno, e de decadência e corrupção onde vermes eternamente devoram tudo. Essa imagem é um poderoso aviso para as pessoas se arrependerem a fim de escapar da punição do inferno.</w:t>
      </w:r>
      <w:r>
        <w:rPr>
          <w:lang w:val="pt_PT" w:bidi="pt_PT"/>
        </w:rPr>
      </w:r>
      <w:r>
        <w:rPr>
          <w:lang w:val="pt_PT" w:bidi="pt_PT"/>
        </w:rPr>
      </w:r>
    </w:p>
    <w:p>
      <w:pPr/>
      <w:r>
        <w:rPr>
          <w:lang w:val="pt_PT" w:bidi="pt_PT"/>
        </w:rPr>
      </w:r>
    </w:p>
    <w:p>
      <w:pPr>
        <w:pStyle w:val="Heading2"/>
      </w:pPr>
      <w:r>
        <w:rPr>
          <w:lang w:val="pt_PT" w:bidi="pt_PT"/>
        </w:rPr>
        <w:t>Marcos 9.49–50</w:t>
      </w:r>
      <w:r>
        <w:rPr>
          <w:lang w:val="pt_PT" w:bidi="pt_PT"/>
        </w:rPr>
      </w:r>
    </w:p>
    <w:p>
      <w:pPr/>
      <w:r>
        <w:rPr>
          <w:lang w:val="pt_PT" w:bidi="pt_PT"/>
        </w:rPr>
      </w:r>
      <w:r>
        <w:rPr>
          <w:lang w:val="pt_PT" w:bidi="pt_PT"/>
        </w:rPr>
        <w:t xml:space="preserve">testado com fogo: Literalmente </w:t>
      </w:r>
      <w:r>
        <w:rPr>
          <w:i/>
          <w:lang w:val="pt_PT" w:bidi="pt_PT"/>
        </w:rPr>
        <w:t>salgado com fogo.</w:t>
      </w:r>
      <w:r>
        <w:rPr>
          <w:lang w:val="pt_PT" w:bidi="pt_PT"/>
        </w:rPr>
        <w:t xml:space="preserve"> O fogo do teste tem um efeito purificador, como o sal (veja também </w:t>
      </w:r>
      <w:r>
        <w:rPr>
          <w:lang w:val="pt_PT" w:bidi="pt_PT"/>
        </w:rPr>
        <w:t>1Pe 1.7</w:t>
      </w:r>
      <w:r>
        <w:rPr>
          <w:lang w:val="pt_PT" w:bidi="pt_PT"/>
        </w:rPr>
        <w:t xml:space="preserve">; </w:t>
      </w:r>
      <w:r>
        <w:rPr>
          <w:lang w:val="pt_PT" w:bidi="pt_PT"/>
        </w:rPr>
        <w:t>4.12</w:t>
      </w:r>
      <w:r>
        <w:rPr>
          <w:lang w:val="pt_PT" w:bidi="pt_PT"/>
        </w:rPr>
        <w:t xml:space="preserve">; </w:t>
      </w:r>
      <w:r>
        <w:rPr>
          <w:lang w:val="pt_PT" w:bidi="pt_PT"/>
        </w:rPr>
        <w:t>Ap 3.18</w:t>
      </w:r>
      <w:r>
        <w:rPr>
          <w:lang w:val="pt_PT" w:bidi="pt_PT"/>
        </w:rPr>
        <w:t>). O sal também se refere ao caráter cristão. O verdadeiro caráter cristão terá uma influência genuinamente purificadora. • Mas se perder o sabor: O sal extraído do Mar Morto muitas vezes continha gesso, então, embora parecesse sal perfeitamente bom, era inútil. Não tinha gosto salgado e criava um problema de descarte.</w:t>
      </w:r>
      <w:r>
        <w:rPr>
          <w:lang w:val="pt_PT" w:bidi="pt_PT"/>
        </w:rPr>
      </w:r>
      <w:r>
        <w:rPr>
          <w:lang w:val="pt_PT" w:bidi="pt_PT"/>
        </w:rPr>
      </w:r>
    </w:p>
    <w:p>
      <w:pPr/>
      <w:r>
        <w:rPr>
          <w:lang w:val="pt_PT" w:bidi="pt_PT"/>
        </w:rPr>
      </w:r>
    </w:p>
    <w:p>
      <w:pPr>
        <w:pStyle w:val="Heading2"/>
      </w:pPr>
      <w:r>
        <w:rPr>
          <w:lang w:val="pt_PT" w:bidi="pt_PT"/>
        </w:rPr>
        <w:t>Mark 10:1–2</w:t>
      </w:r>
      <w:r>
        <w:rPr>
          <w:lang w:val="pt_PT" w:bidi="pt_PT"/>
        </w:rPr>
      </w:r>
    </w:p>
    <w:p>
      <w:pPr/>
      <w:r>
        <w:rPr>
          <w:lang w:val="pt_PT" w:bidi="pt_PT"/>
        </w:rPr>
      </w:r>
      <w:r>
        <w:rPr>
          <w:lang w:val="pt_PT" w:bidi="pt_PT"/>
        </w:rPr>
        <w:t xml:space="preserve">A pergunta dos fariseus sobre o divórcio era muito debatida no judaísmo, mas tinha um propósito hostil, pois eles tentavam armar uma armadilha para Jesus (veja </w:t>
      </w:r>
      <w:r>
        <w:rPr>
          <w:lang w:val="pt_PT" w:bidi="pt_PT"/>
        </w:rPr>
        <w:t>2.16</w:t>
      </w:r>
      <w:r>
        <w:rPr>
          <w:lang w:val="pt_PT" w:bidi="pt_PT"/>
        </w:rPr>
        <w:t>,</w:t>
      </w:r>
      <w:r>
        <w:rPr>
          <w:lang w:val="pt_PT" w:bidi="pt_PT"/>
        </w:rPr>
        <w:t>18</w:t>
      </w:r>
      <w:r>
        <w:rPr>
          <w:lang w:val="pt_PT" w:bidi="pt_PT"/>
        </w:rPr>
        <w:t>,</w:t>
      </w:r>
      <w:r>
        <w:rPr>
          <w:lang w:val="pt_PT" w:bidi="pt_PT"/>
        </w:rPr>
        <w:t>24</w:t>
      </w:r>
      <w:r>
        <w:rPr>
          <w:lang w:val="pt_PT" w:bidi="pt_PT"/>
        </w:rPr>
        <w:t xml:space="preserve">; </w:t>
      </w:r>
      <w:r>
        <w:rPr>
          <w:lang w:val="pt_PT" w:bidi="pt_PT"/>
        </w:rPr>
        <w:t>7.5</w:t>
      </w:r>
      <w:r>
        <w:rPr>
          <w:lang w:val="pt_PT" w:bidi="pt_PT"/>
        </w:rPr>
        <w:t xml:space="preserve">; </w:t>
      </w:r>
      <w:r>
        <w:rPr>
          <w:lang w:val="pt_PT" w:bidi="pt_PT"/>
        </w:rPr>
        <w:t>8.11</w:t>
      </w:r>
      <w:r>
        <w:rPr>
          <w:lang w:val="pt_PT" w:bidi="pt_PT"/>
        </w:rPr>
        <w:t xml:space="preserve">; </w:t>
      </w:r>
      <w:r>
        <w:rPr>
          <w:lang w:val="pt_PT" w:bidi="pt_PT"/>
        </w:rPr>
        <w:t>12.13</w:t>
      </w:r>
      <w:r>
        <w:rPr>
          <w:lang w:val="pt_PT" w:bidi="pt_PT"/>
        </w:rPr>
        <w:t>). João, o Batista, foi decapitado por ensinar que o divórcio e o novo casamento de Herodes Antipas eram ilícitos (</w:t>
      </w:r>
      <w:r>
        <w:rPr>
          <w:lang w:val="pt_PT" w:bidi="pt_PT"/>
        </w:rPr>
        <w:t>6.18–19</w:t>
      </w:r>
      <w:r>
        <w:rPr>
          <w:lang w:val="pt_PT" w:bidi="pt_PT"/>
        </w:rPr>
        <w:t xml:space="preserve">), e de acordo com o historiador judeu, Josefo, João foi martirizado perto da localização atual de Jesus a leste do Rio Jordão, na fortaleza de Herodes Antipas em Maqueronte (veja </w:t>
      </w:r>
      <w:r>
        <w:rPr>
          <w:lang w:val="pt_PT" w:bidi="pt_PT"/>
        </w:rPr>
        <w:t>6.28</w:t>
      </w:r>
      <w:r>
        <w:rPr>
          <w:lang w:val="pt_PT" w:bidi="pt_PT"/>
        </w:rPr>
        <w:t xml:space="preserve">; Josefo, </w:t>
      </w:r>
      <w:r>
        <w:rPr>
          <w:i/>
          <w:lang w:val="pt_PT" w:bidi="pt_PT"/>
        </w:rPr>
        <w:t>Antiguidades</w:t>
      </w:r>
      <w:r>
        <w:rPr>
          <w:lang w:val="pt_PT" w:bidi="pt_PT"/>
        </w:rPr>
        <w:t xml:space="preserve"> 18.5.2). Se Jesus respondesse, concordando com João Batista, os fariseus poderiam acusá-lo perante Herodes. Mas se Jesus dissesse que o divórcio era lícito, ele estaria contradizendo um profeta.</w:t>
      </w:r>
      <w:r>
        <w:rPr>
          <w:lang w:val="pt_PT" w:bidi="pt_PT"/>
        </w:rPr>
      </w:r>
      <w:r>
        <w:rPr>
          <w:lang w:val="pt_PT" w:bidi="pt_PT"/>
        </w:rPr>
      </w:r>
    </w:p>
    <w:p>
      <w:pPr/>
      <w:r>
        <w:rPr>
          <w:lang w:val="pt_PT" w:bidi="pt_PT"/>
        </w:rPr>
      </w:r>
    </w:p>
    <w:p>
      <w:pPr>
        <w:pStyle w:val="Heading2"/>
      </w:pPr>
      <w:r>
        <w:rPr>
          <w:lang w:val="pt_PT" w:bidi="pt_PT"/>
        </w:rPr>
        <w:t>Mark 10:3</w:t>
      </w:r>
      <w:r>
        <w:rPr>
          <w:lang w:val="pt_PT" w:bidi="pt_PT"/>
        </w:rPr>
      </w:r>
    </w:p>
    <w:p>
      <w:pPr/>
      <w:r>
        <w:rPr>
          <w:lang w:val="pt_PT" w:bidi="pt_PT"/>
        </w:rPr>
      </w:r>
      <w:r>
        <w:rPr>
          <w:lang w:val="pt_PT" w:bidi="pt_PT"/>
        </w:rPr>
        <w:t xml:space="preserve">Jesus respondeu à pergunta capciosa dos fariseus com uma contra-pergunta (cp. </w:t>
      </w:r>
      <w:r>
        <w:rPr>
          <w:lang w:val="pt_PT" w:bidi="pt_PT"/>
        </w:rPr>
        <w:t>Mt 22.20</w:t>
      </w:r>
      <w:r>
        <w:rPr>
          <w:lang w:val="pt_PT" w:bidi="pt_PT"/>
        </w:rPr>
        <w:t>).</w:t>
      </w:r>
      <w:r>
        <w:rPr>
          <w:lang w:val="pt_PT" w:bidi="pt_PT"/>
        </w:rPr>
      </w:r>
      <w:r>
        <w:rPr>
          <w:lang w:val="pt_PT" w:bidi="pt_PT"/>
        </w:rPr>
      </w:r>
    </w:p>
    <w:p>
      <w:pPr/>
      <w:r>
        <w:rPr>
          <w:lang w:val="pt_PT" w:bidi="pt_PT"/>
        </w:rPr>
      </w:r>
    </w:p>
    <w:p>
      <w:pPr>
        <w:pStyle w:val="Heading2"/>
      </w:pPr>
      <w:r>
        <w:rPr>
          <w:lang w:val="pt_PT" w:bidi="pt_PT"/>
        </w:rPr>
        <w:t>Mark 10:4</w:t>
      </w:r>
      <w:r>
        <w:rPr>
          <w:lang w:val="pt_PT" w:bidi="pt_PT"/>
        </w:rPr>
      </w:r>
    </w:p>
    <w:p>
      <w:pPr/>
      <w:r>
        <w:rPr>
          <w:lang w:val="pt_PT" w:bidi="pt_PT"/>
        </w:rPr>
      </w:r>
      <w:r>
        <w:rPr>
          <w:lang w:val="pt_PT" w:bidi="pt_PT"/>
        </w:rPr>
        <w:t xml:space="preserve">Os fariseus citaram o que Moisés permitiu. Houve muito debate entre os rabinos sobre o que constituía o "algo errado" (veja </w:t>
      </w:r>
      <w:r>
        <w:rPr>
          <w:lang w:val="pt_PT" w:bidi="pt_PT"/>
        </w:rPr>
        <w:t>Dt 24.1</w:t>
      </w:r>
      <w:r>
        <w:rPr>
          <w:lang w:val="pt_PT" w:bidi="pt_PT"/>
        </w:rPr>
        <w:t>) que tornava o divórcio permissível. O rabino Shammai permitia o divórcio apenas com base na imoralidade sexual. O rabino Hillel permitia o divórcio mesmo se uma mulher queimasse o jantar do marido ou fosse menos atraente do que outra pessoa (</w:t>
      </w:r>
      <w:r>
        <w:rPr>
          <w:i/>
          <w:lang w:val="pt_PT" w:bidi="pt_PT"/>
        </w:rPr>
        <w:t>Mishnah Gittin</w:t>
      </w:r>
      <w:r>
        <w:rPr>
          <w:lang w:val="pt_PT" w:bidi="pt_PT"/>
        </w:rPr>
        <w:t xml:space="preserve"> 9.10).</w:t>
      </w:r>
      <w:r>
        <w:rPr>
          <w:lang w:val="pt_PT" w:bidi="pt_PT"/>
        </w:rPr>
      </w:r>
      <w:r>
        <w:rPr>
          <w:lang w:val="pt_PT" w:bidi="pt_PT"/>
        </w:rPr>
      </w:r>
    </w:p>
    <w:p>
      <w:pPr/>
      <w:r>
        <w:rPr>
          <w:lang w:val="pt_PT" w:bidi="pt_PT"/>
        </w:rPr>
      </w:r>
    </w:p>
    <w:p>
      <w:pPr>
        <w:pStyle w:val="Heading2"/>
      </w:pPr>
      <w:r>
        <w:rPr>
          <w:lang w:val="pt_PT" w:bidi="pt_PT"/>
        </w:rPr>
        <w:t>Marcos 10.5–9</w:t>
      </w:r>
      <w:r>
        <w:rPr>
          <w:lang w:val="pt_PT" w:bidi="pt_PT"/>
        </w:rPr>
      </w:r>
    </w:p>
    <w:p>
      <w:pPr/>
      <w:r>
        <w:rPr>
          <w:lang w:val="pt_PT" w:bidi="pt_PT"/>
        </w:rPr>
      </w:r>
      <w:r>
        <w:rPr>
          <w:lang w:val="pt_PT" w:bidi="pt_PT"/>
        </w:rPr>
        <w:t>Deus permitiu o divórcio como uma concessão aos corações duros das pessoas. Mas a vontade de Deus é mais bem expressa nas passagens que Jesus cita da lei de Moisés (</w:t>
      </w:r>
      <w:r>
        <w:rPr>
          <w:lang w:val="pt_PT" w:bidi="pt_PT"/>
        </w:rPr>
        <w:t>Gn 1.27</w:t>
      </w:r>
      <w:r>
        <w:rPr>
          <w:lang w:val="pt_PT" w:bidi="pt_PT"/>
        </w:rPr>
        <w:t xml:space="preserve">; </w:t>
      </w:r>
      <w:r>
        <w:rPr>
          <w:lang w:val="pt_PT" w:bidi="pt_PT"/>
        </w:rPr>
        <w:t>2.23–24</w:t>
      </w:r>
      <w:r>
        <w:rPr>
          <w:lang w:val="pt_PT" w:bidi="pt_PT"/>
        </w:rPr>
        <w:t xml:space="preserve">; veja também </w:t>
      </w:r>
      <w:r>
        <w:rPr>
          <w:lang w:val="pt_PT" w:bidi="pt_PT"/>
        </w:rPr>
        <w:t>Ml 2.16</w:t>
      </w:r>
      <w:r>
        <w:rPr>
          <w:lang w:val="pt_PT" w:bidi="pt_PT"/>
        </w:rPr>
        <w:t>). Jesus mostra que Deus se deleita no casamento, que é a criação de uma nova união em que dois se tornam um. Ninguém deve se rebelar contra a vontade de Deus buscando separar o que Deus uniu.</w:t>
      </w:r>
      <w:r>
        <w:rPr>
          <w:lang w:val="pt_PT" w:bidi="pt_PT"/>
        </w:rPr>
      </w:r>
      <w:r>
        <w:rPr>
          <w:lang w:val="pt_PT" w:bidi="pt_PT"/>
        </w:rPr>
      </w:r>
    </w:p>
    <w:p>
      <w:pPr/>
      <w:r>
        <w:rPr>
          <w:lang w:val="pt_PT" w:bidi="pt_PT"/>
        </w:rPr>
      </w:r>
    </w:p>
    <w:p>
      <w:pPr>
        <w:pStyle w:val="Heading2"/>
      </w:pPr>
      <w:r>
        <w:rPr>
          <w:lang w:val="pt_PT" w:bidi="pt_PT"/>
        </w:rPr>
        <w:t>Marcos 10.10</w:t>
      </w:r>
      <w:r>
        <w:rPr>
          <w:lang w:val="pt_PT" w:bidi="pt_PT"/>
        </w:rPr>
      </w:r>
    </w:p>
    <w:p>
      <w:pPr/>
      <w:r>
        <w:rPr>
          <w:lang w:val="pt_PT" w:bidi="pt_PT"/>
        </w:rPr>
      </w:r>
      <w:r>
        <w:rPr>
          <w:lang w:val="pt_PT" w:bidi="pt_PT"/>
        </w:rPr>
        <w:t xml:space="preserve">Jesus, frequentemente, explicava seu ensinamento aos seus discípulos na privacidade de uma casa (veja </w:t>
      </w:r>
      <w:r>
        <w:rPr>
          <w:lang w:val="pt_PT" w:bidi="pt_PT"/>
        </w:rPr>
        <w:t>7.17</w:t>
      </w:r>
      <w:r>
        <w:rPr>
          <w:lang w:val="pt_PT" w:bidi="pt_PT"/>
        </w:rPr>
        <w:t xml:space="preserve">; </w:t>
      </w:r>
      <w:r>
        <w:rPr>
          <w:lang w:val="pt_PT" w:bidi="pt_PT"/>
        </w:rPr>
        <w:t>9.28</w:t>
      </w:r>
      <w:r>
        <w:rPr>
          <w:lang w:val="pt_PT" w:bidi="pt_PT"/>
        </w:rPr>
        <w:t xml:space="preserve">, </w:t>
      </w:r>
      <w:r>
        <w:rPr>
          <w:lang w:val="pt_PT" w:bidi="pt_PT"/>
        </w:rPr>
        <w:t>33</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10.11–12</w:t>
      </w:r>
      <w:r>
        <w:rPr>
          <w:lang w:val="pt_PT" w:bidi="pt_PT"/>
        </w:rPr>
      </w:r>
    </w:p>
    <w:p>
      <w:pPr/>
      <w:r>
        <w:rPr>
          <w:lang w:val="pt_PT" w:bidi="pt_PT"/>
        </w:rPr>
      </w:r>
      <w:r>
        <w:rPr>
          <w:lang w:val="pt_PT" w:bidi="pt_PT"/>
        </w:rPr>
        <w:t xml:space="preserve">Quem se divorcia... e se casa com outra pessoa comete adultério: O paralelo em </w:t>
      </w:r>
      <w:r>
        <w:rPr>
          <w:lang w:val="pt_PT" w:bidi="pt_PT"/>
        </w:rPr>
        <w:t>Lucas 1.18</w:t>
      </w:r>
      <w:r>
        <w:rPr>
          <w:lang w:val="pt_PT" w:bidi="pt_PT"/>
        </w:rPr>
        <w:t xml:space="preserve"> concorda com Marcos e não menciona exceções a essa proibição do divórcio, enquanto o relato paralelo de Mateus permite uma exceção em casos de infidelidade (</w:t>
      </w:r>
      <w:r>
        <w:rPr>
          <w:lang w:val="pt_PT" w:bidi="pt_PT"/>
        </w:rPr>
        <w:t>Mt 19.9</w:t>
      </w:r>
      <w:r>
        <w:rPr>
          <w:lang w:val="pt_PT" w:bidi="pt_PT"/>
        </w:rPr>
        <w:t xml:space="preserve">; veja também </w:t>
      </w:r>
      <w:r>
        <w:rPr>
          <w:lang w:val="pt_PT" w:bidi="pt_PT"/>
        </w:rPr>
        <w:t>Mt 5.32</w:t>
      </w:r>
      <w:r>
        <w:rPr>
          <w:lang w:val="pt_PT" w:bidi="pt_PT"/>
        </w:rPr>
        <w:t>). Paulo também permite uma exceção se um parceiro descrente abandonar o casamento (</w:t>
      </w:r>
      <w:r>
        <w:rPr>
          <w:lang w:val="pt_PT" w:bidi="pt_PT"/>
        </w:rPr>
        <w:t>1Co 7.15</w:t>
      </w:r>
      <w:r>
        <w:rPr>
          <w:lang w:val="pt_PT" w:bidi="pt_PT"/>
        </w:rPr>
        <w:t>). O relato de Marcos foca nos princípios fundamentais — Deus odeia o divórcio (</w:t>
      </w:r>
      <w:r>
        <w:rPr>
          <w:lang w:val="pt_PT" w:bidi="pt_PT"/>
        </w:rPr>
        <w:t>Ml 2.16</w:t>
      </w:r>
      <w:r>
        <w:rPr>
          <w:lang w:val="pt_PT" w:bidi="pt_PT"/>
        </w:rPr>
        <w:t>), o casamento é para a vida toda, e o divórcio trai o propósito divino do casamento.</w:t>
      </w:r>
      <w:r>
        <w:rPr>
          <w:lang w:val="pt_PT" w:bidi="pt_PT"/>
        </w:rPr>
      </w:r>
      <w:r>
        <w:rPr>
          <w:lang w:val="pt_PT" w:bidi="pt_PT"/>
        </w:rPr>
      </w:r>
    </w:p>
    <w:p>
      <w:pPr/>
      <w:r>
        <w:rPr>
          <w:lang w:val="pt_PT" w:bidi="pt_PT"/>
        </w:rPr>
      </w:r>
    </w:p>
    <w:p>
      <w:pPr>
        <w:pStyle w:val="Heading2"/>
      </w:pPr>
      <w:r>
        <w:rPr>
          <w:lang w:val="pt_PT" w:bidi="pt_PT"/>
        </w:rPr>
        <w:t>Marcos 10.13</w:t>
      </w:r>
      <w:r>
        <w:rPr>
          <w:lang w:val="pt_PT" w:bidi="pt_PT"/>
        </w:rPr>
      </w:r>
    </w:p>
    <w:p>
      <w:pPr/>
      <w:r>
        <w:rPr>
          <w:lang w:val="pt_PT" w:bidi="pt_PT"/>
        </w:rPr>
      </w:r>
      <w:r>
        <w:rPr>
          <w:lang w:val="pt_PT" w:bidi="pt_PT"/>
        </w:rPr>
        <w:t>As idades das crianças não podem ser determinadas a partir desta passagem. A palavra grega paidia pode se referir a um amplo espectro de idades, desde uma criança de doze anos (</w:t>
      </w:r>
      <w:r>
        <w:rPr>
          <w:lang w:val="pt_PT" w:bidi="pt_PT"/>
        </w:rPr>
        <w:t>5.41–42</w:t>
      </w:r>
      <w:r>
        <w:rPr>
          <w:lang w:val="pt_PT" w:bidi="pt_PT"/>
        </w:rPr>
        <w:t>) até um bebê de oito dias (</w:t>
      </w:r>
      <w:r>
        <w:rPr>
          <w:lang w:val="pt_PT" w:bidi="pt_PT"/>
        </w:rPr>
        <w:t>Gn 17.12</w:t>
      </w:r>
      <w:r>
        <w:rPr>
          <w:lang w:val="pt_PT" w:bidi="pt_PT"/>
        </w:rPr>
        <w:t xml:space="preserve">, versão grega). • os discípulos repreenderam os pais: Veja </w:t>
      </w:r>
      <w:r>
        <w:rPr>
          <w:lang w:val="pt_PT" w:bidi="pt_PT"/>
        </w:rPr>
        <w:t>nota de estudo em Lc 18.15–17</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10.13–16</w:t>
      </w:r>
      <w:r>
        <w:rPr>
          <w:lang w:val="pt_PT" w:bidi="pt_PT"/>
        </w:rPr>
      </w:r>
    </w:p>
    <w:p>
      <w:pPr/>
      <w:r>
        <w:rPr>
          <w:lang w:val="pt_PT" w:bidi="pt_PT"/>
        </w:rPr>
      </w:r>
      <w:r>
        <w:rPr>
          <w:lang w:val="pt_PT" w:bidi="pt_PT"/>
        </w:rPr>
        <w:t xml:space="preserve">O amor e a preocupação de Jesus pelas crianças já foram vistos em </w:t>
      </w:r>
      <w:r>
        <w:rPr>
          <w:lang w:val="pt_PT" w:bidi="pt_PT"/>
        </w:rPr>
        <w:t>5.41–43</w:t>
      </w:r>
      <w:r>
        <w:rPr>
          <w:lang w:val="pt_PT" w:bidi="pt_PT"/>
        </w:rPr>
        <w:t xml:space="preserve">; </w:t>
      </w:r>
      <w:r>
        <w:rPr>
          <w:lang w:val="pt_PT" w:bidi="pt_PT"/>
        </w:rPr>
        <w:t>9.36–37</w:t>
      </w:r>
      <w:r>
        <w:rPr>
          <w:lang w:val="pt_PT" w:bidi="pt_PT"/>
        </w:rPr>
        <w:t>,</w:t>
      </w:r>
      <w:r>
        <w:rPr>
          <w:lang w:val="pt_PT" w:bidi="pt_PT"/>
        </w:rPr>
        <w:t>42</w:t>
      </w:r>
      <w:r>
        <w:rPr>
          <w:lang w:val="pt_PT" w:bidi="pt_PT"/>
        </w:rPr>
        <w:t>. Jesus usa o incidente para ensinar que o Reino de Deus pertence àqueles que são como essas crianças.</w:t>
      </w:r>
      <w:r>
        <w:rPr>
          <w:lang w:val="pt_PT" w:bidi="pt_PT"/>
        </w:rPr>
      </w:r>
      <w:r>
        <w:rPr>
          <w:lang w:val="pt_PT" w:bidi="pt_PT"/>
        </w:rPr>
      </w:r>
    </w:p>
    <w:p>
      <w:pPr/>
      <w:r>
        <w:rPr>
          <w:lang w:val="pt_PT" w:bidi="pt_PT"/>
        </w:rPr>
      </w:r>
    </w:p>
    <w:p>
      <w:pPr>
        <w:pStyle w:val="Heading2"/>
      </w:pPr>
      <w:r>
        <w:rPr>
          <w:lang w:val="pt_PT" w:bidi="pt_PT"/>
        </w:rPr>
        <w:t>Marcos 10.14–15</w:t>
      </w:r>
      <w:r>
        <w:rPr>
          <w:lang w:val="pt_PT" w:bidi="pt_PT"/>
        </w:rPr>
      </w:r>
    </w:p>
    <w:p>
      <w:pPr/>
      <w:r>
        <w:rPr>
          <w:lang w:val="pt_PT" w:bidi="pt_PT"/>
        </w:rPr>
      </w:r>
      <w:r>
        <w:rPr>
          <w:lang w:val="pt_PT" w:bidi="pt_PT"/>
        </w:rPr>
        <w:t>Marcos não explica quais características das crianças as tornam aptas para o Reino de Deus</w:t>
      </w:r>
      <w:r>
        <w:rPr>
          <w:i/>
          <w:lang w:val="pt_PT" w:bidi="pt_PT"/>
        </w:rPr>
        <w:t>;</w:t>
      </w:r>
      <w:r>
        <w:rPr>
          <w:lang w:val="pt_PT" w:bidi="pt_PT"/>
        </w:rPr>
        <w:t xml:space="preserve"> </w:t>
      </w:r>
      <w:r>
        <w:rPr>
          <w:lang w:val="pt_PT" w:bidi="pt_PT"/>
        </w:rPr>
        <w:t>Mt 18.4–5</w:t>
      </w:r>
      <w:r>
        <w:rPr>
          <w:lang w:val="pt_PT" w:bidi="pt_PT"/>
        </w:rPr>
        <w:t xml:space="preserve"> sugere que os atributos incluem humildade e a capacidade de receber as coisas de forma simples.</w:t>
      </w:r>
      <w:r>
        <w:rPr>
          <w:lang w:val="pt_PT" w:bidi="pt_PT"/>
        </w:rPr>
      </w:r>
      <w:r>
        <w:rPr>
          <w:lang w:val="pt_PT" w:bidi="pt_PT"/>
        </w:rPr>
      </w:r>
    </w:p>
    <w:p>
      <w:pPr/>
      <w:r>
        <w:rPr>
          <w:lang w:val="pt_PT" w:bidi="pt_PT"/>
        </w:rPr>
      </w:r>
    </w:p>
    <w:p>
      <w:pPr>
        <w:pStyle w:val="Heading2"/>
      </w:pPr>
      <w:r>
        <w:rPr>
          <w:lang w:val="pt_PT" w:bidi="pt_PT"/>
        </w:rPr>
        <w:t>Marcos 10.17</w:t>
      </w:r>
      <w:r>
        <w:rPr>
          <w:lang w:val="pt_PT" w:bidi="pt_PT"/>
        </w:rPr>
      </w:r>
    </w:p>
    <w:p>
      <w:pPr/>
      <w:r>
        <w:rPr>
          <w:lang w:val="pt_PT" w:bidi="pt_PT"/>
        </w:rPr>
      </w:r>
      <w:r>
        <w:rPr>
          <w:lang w:val="pt_PT" w:bidi="pt_PT"/>
        </w:rPr>
        <w:t>O homem rico (</w:t>
      </w:r>
      <w:r>
        <w:rPr>
          <w:lang w:val="pt_PT" w:bidi="pt_PT"/>
        </w:rPr>
        <w:t>10.22</w:t>
      </w:r>
      <w:r>
        <w:rPr>
          <w:lang w:val="pt_PT" w:bidi="pt_PT"/>
        </w:rPr>
        <w:t>) era um jovem governante (</w:t>
      </w:r>
      <w:r>
        <w:rPr>
          <w:lang w:val="pt_PT" w:bidi="pt_PT"/>
        </w:rPr>
        <w:t>Mt 19.20</w:t>
      </w:r>
      <w:r>
        <w:rPr>
          <w:lang w:val="pt_PT" w:bidi="pt_PT"/>
        </w:rPr>
        <w:t xml:space="preserve">; </w:t>
      </w:r>
      <w:r>
        <w:rPr>
          <w:lang w:val="pt_PT" w:bidi="pt_PT"/>
        </w:rPr>
        <w:t>Lc 18.18</w:t>
      </w:r>
      <w:r>
        <w:rPr>
          <w:lang w:val="pt_PT" w:bidi="pt_PT"/>
        </w:rPr>
        <w:t xml:space="preserve">) que mostrou respeito por Jesus ajoelhando-se e chamando Jesus de Bom Mestre. </w:t>
      </w:r>
      <w:r>
        <w:rPr>
          <w:i/>
          <w:lang w:val="pt_PT" w:bidi="pt_PT"/>
        </w:rPr>
        <w:t>Mestre</w:t>
      </w:r>
      <w:r>
        <w:rPr>
          <w:lang w:val="pt_PT" w:bidi="pt_PT"/>
        </w:rPr>
        <w:t xml:space="preserve"> é um título frequente para Jesus em Marcos (veja </w:t>
      </w:r>
      <w:r>
        <w:rPr>
          <w:lang w:val="pt_PT" w:bidi="pt_PT"/>
        </w:rPr>
        <w:t>Mc 4.38</w:t>
      </w:r>
      <w:r>
        <w:rPr>
          <w:lang w:val="pt_PT" w:bidi="pt_PT"/>
        </w:rPr>
        <w:t xml:space="preserve">; </w:t>
      </w:r>
      <w:r>
        <w:rPr>
          <w:lang w:val="pt_PT" w:bidi="pt_PT"/>
        </w:rPr>
        <w:t>5.35</w:t>
      </w:r>
      <w:r>
        <w:rPr>
          <w:lang w:val="pt_PT" w:bidi="pt_PT"/>
        </w:rPr>
        <w:t xml:space="preserve">; </w:t>
      </w:r>
      <w:r>
        <w:rPr>
          <w:lang w:val="pt_PT" w:bidi="pt_PT"/>
        </w:rPr>
        <w:t>9.17</w:t>
      </w:r>
      <w:r>
        <w:rPr>
          <w:lang w:val="pt_PT" w:bidi="pt_PT"/>
        </w:rPr>
        <w:t xml:space="preserve">, </w:t>
      </w:r>
      <w:r>
        <w:rPr>
          <w:lang w:val="pt_PT" w:bidi="pt_PT"/>
        </w:rPr>
        <w:t>38</w:t>
      </w:r>
      <w:r>
        <w:rPr>
          <w:lang w:val="pt_PT" w:bidi="pt_PT"/>
        </w:rPr>
        <w:t xml:space="preserve">; </w:t>
      </w:r>
      <w:r>
        <w:rPr>
          <w:lang w:val="pt_PT" w:bidi="pt_PT"/>
        </w:rPr>
        <w:t>10.20</w:t>
      </w:r>
      <w:r>
        <w:rPr>
          <w:lang w:val="pt_PT" w:bidi="pt_PT"/>
        </w:rPr>
        <w:t xml:space="preserve">, </w:t>
      </w:r>
      <w:r>
        <w:rPr>
          <w:lang w:val="pt_PT" w:bidi="pt_PT"/>
        </w:rPr>
        <w:t>35</w:t>
      </w:r>
      <w:r>
        <w:rPr>
          <w:lang w:val="pt_PT" w:bidi="pt_PT"/>
        </w:rPr>
        <w:t xml:space="preserve">; </w:t>
      </w:r>
      <w:r>
        <w:rPr>
          <w:lang w:val="pt_PT" w:bidi="pt_PT"/>
        </w:rPr>
        <w:t>12.14</w:t>
      </w:r>
      <w:r>
        <w:rPr>
          <w:lang w:val="pt_PT" w:bidi="pt_PT"/>
        </w:rPr>
        <w:t xml:space="preserve">, </w:t>
      </w:r>
      <w:r>
        <w:rPr>
          <w:lang w:val="pt_PT" w:bidi="pt_PT"/>
        </w:rPr>
        <w:t>19</w:t>
      </w:r>
      <w:r>
        <w:rPr>
          <w:lang w:val="pt_PT" w:bidi="pt_PT"/>
        </w:rPr>
        <w:t xml:space="preserve">, </w:t>
      </w:r>
      <w:r>
        <w:rPr>
          <w:lang w:val="pt_PT" w:bidi="pt_PT"/>
        </w:rPr>
        <w:t>32</w:t>
      </w:r>
      <w:r>
        <w:rPr>
          <w:lang w:val="pt_PT" w:bidi="pt_PT"/>
        </w:rPr>
        <w:t xml:space="preserve">; </w:t>
      </w:r>
      <w:r>
        <w:rPr>
          <w:lang w:val="pt_PT" w:bidi="pt_PT"/>
        </w:rPr>
        <w:t>13.1</w:t>
      </w:r>
      <w:r>
        <w:rPr>
          <w:lang w:val="pt_PT" w:bidi="pt_PT"/>
        </w:rPr>
        <w:t xml:space="preserve">; </w:t>
      </w:r>
      <w:r>
        <w:rPr>
          <w:lang w:val="pt_PT" w:bidi="pt_PT"/>
        </w:rPr>
        <w:t>14.14</w:t>
      </w:r>
      <w:r>
        <w:rPr>
          <w:lang w:val="pt_PT" w:bidi="pt_PT"/>
        </w:rPr>
        <w:t xml:space="preserve">); a adição de </w:t>
      </w:r>
      <w:r>
        <w:rPr>
          <w:i/>
          <w:lang w:val="pt_PT" w:bidi="pt_PT"/>
        </w:rPr>
        <w:t>bom</w:t>
      </w:r>
      <w:r>
        <w:rPr>
          <w:lang w:val="pt_PT" w:bidi="pt_PT"/>
        </w:rPr>
        <w:t xml:space="preserve"> é única.</w:t>
      </w:r>
      <w:r>
        <w:rPr>
          <w:lang w:val="pt_PT" w:bidi="pt_PT"/>
        </w:rPr>
      </w:r>
      <w:r>
        <w:rPr>
          <w:lang w:val="pt_PT" w:bidi="pt_PT"/>
        </w:rPr>
      </w:r>
    </w:p>
    <w:p>
      <w:pPr/>
      <w:r>
        <w:rPr>
          <w:lang w:val="pt_PT" w:bidi="pt_PT"/>
        </w:rPr>
      </w:r>
    </w:p>
    <w:p>
      <w:pPr>
        <w:pStyle w:val="Heading2"/>
      </w:pPr>
      <w:r>
        <w:rPr>
          <w:lang w:val="pt_PT" w:bidi="pt_PT"/>
        </w:rPr>
        <w:t>Marcos 10.17–31</w:t>
      </w:r>
      <w:r>
        <w:rPr>
          <w:lang w:val="pt_PT" w:bidi="pt_PT"/>
        </w:rPr>
      </w:r>
    </w:p>
    <w:p>
      <w:pPr/>
      <w:r>
        <w:rPr>
          <w:lang w:val="pt_PT" w:bidi="pt_PT"/>
        </w:rPr>
      </w:r>
      <w:r>
        <w:rPr>
          <w:lang w:val="pt_PT" w:bidi="pt_PT"/>
        </w:rPr>
        <w:t xml:space="preserve">A história do homem rico continua os temas do discipulado iniciados em </w:t>
      </w:r>
      <w:r>
        <w:rPr>
          <w:lang w:val="pt_PT" w:bidi="pt_PT"/>
        </w:rPr>
        <w:t>9.33</w:t>
      </w:r>
      <w:r>
        <w:rPr>
          <w:lang w:val="pt_PT" w:bidi="pt_PT"/>
        </w:rPr>
        <w:t xml:space="preserve"> e os requisitos para entrar no Reino de Deus (</w:t>
      </w:r>
      <w:r>
        <w:rPr>
          <w:lang w:val="pt_PT" w:bidi="pt_PT"/>
        </w:rPr>
        <w:t>10.13–16</w:t>
      </w:r>
      <w:r>
        <w:rPr>
          <w:lang w:val="pt_PT" w:bidi="pt_PT"/>
        </w:rPr>
        <w:t>). A atitude do homem rico contrasta fortemente com a necessária fé, que é análoga a de uma criança, para entrar no Reino de Deus.</w:t>
      </w:r>
      <w:r>
        <w:rPr>
          <w:lang w:val="pt_PT" w:bidi="pt_PT"/>
        </w:rPr>
      </w:r>
      <w:r>
        <w:rPr>
          <w:lang w:val="pt_PT" w:bidi="pt_PT"/>
        </w:rPr>
      </w:r>
    </w:p>
    <w:p>
      <w:pPr/>
      <w:r>
        <w:rPr>
          <w:lang w:val="pt_PT" w:bidi="pt_PT"/>
        </w:rPr>
      </w:r>
    </w:p>
    <w:p>
      <w:pPr>
        <w:pStyle w:val="Heading2"/>
      </w:pPr>
      <w:r>
        <w:rPr>
          <w:lang w:val="pt_PT" w:bidi="pt_PT"/>
        </w:rPr>
        <w:t>Marcos 10.18</w:t>
      </w:r>
      <w:r>
        <w:rPr>
          <w:lang w:val="pt_PT" w:bidi="pt_PT"/>
        </w:rPr>
      </w:r>
    </w:p>
    <w:p>
      <w:pPr/>
      <w:r>
        <w:rPr>
          <w:lang w:val="pt_PT" w:bidi="pt_PT"/>
        </w:rPr>
      </w:r>
      <w:r>
        <w:rPr>
          <w:lang w:val="pt_PT" w:bidi="pt_PT"/>
        </w:rPr>
        <w:t xml:space="preserve">A resposta de Jesus tem perturbado os intérpretes por séculos. Jesus provavelmente estava objetando à aplicação fraca do termo </w:t>
      </w:r>
      <w:r>
        <w:rPr>
          <w:i/>
          <w:lang w:val="pt_PT" w:bidi="pt_PT"/>
        </w:rPr>
        <w:t>bom</w:t>
      </w:r>
      <w:r>
        <w:rPr>
          <w:lang w:val="pt_PT" w:bidi="pt_PT"/>
        </w:rPr>
        <w:t xml:space="preserve"> a qualquer ser humano, já que a bondade e perfeição supremas pertencem somente a Deus. Sem de forma alguma negar sua própria bondade, Jesus queria focar a atenção do homem rico apenas em Deus. O homem rico queria entrar no Reino de Deus, e Jesus estava contrastando a bondade de Deus com a própria pecaminosidade humana do homem.</w:t>
      </w:r>
      <w:r>
        <w:rPr>
          <w:lang w:val="pt_PT" w:bidi="pt_PT"/>
        </w:rPr>
      </w:r>
      <w:r>
        <w:rPr>
          <w:lang w:val="pt_PT" w:bidi="pt_PT"/>
        </w:rPr>
      </w:r>
    </w:p>
    <w:p>
      <w:pPr/>
      <w:r>
        <w:rPr>
          <w:lang w:val="pt_PT" w:bidi="pt_PT"/>
        </w:rPr>
      </w:r>
    </w:p>
    <w:p>
      <w:pPr>
        <w:pStyle w:val="Heading2"/>
      </w:pPr>
      <w:r>
        <w:rPr>
          <w:lang w:val="pt_PT" w:bidi="pt_PT"/>
        </w:rPr>
        <w:t>Marcos 10.19</w:t>
      </w:r>
      <w:r>
        <w:rPr>
          <w:lang w:val="pt_PT" w:bidi="pt_PT"/>
        </w:rPr>
      </w:r>
    </w:p>
    <w:p>
      <w:pPr/>
      <w:r>
        <w:rPr>
          <w:lang w:val="pt_PT" w:bidi="pt_PT"/>
        </w:rPr>
      </w:r>
      <w:r>
        <w:rPr>
          <w:lang w:val="pt_PT" w:bidi="pt_PT"/>
        </w:rPr>
        <w:t xml:space="preserve">A resposta de Jesus parece estranha para os cristãos que estão familiarizados com o ensino de Paulo sobre este assunto (por exemplo, </w:t>
      </w:r>
      <w:r>
        <w:rPr>
          <w:lang w:val="pt_PT" w:bidi="pt_PT"/>
        </w:rPr>
        <w:t>Rm 3.20</w:t>
      </w:r>
      <w:r>
        <w:rPr>
          <w:lang w:val="pt_PT" w:bidi="pt_PT"/>
        </w:rPr>
        <w:t xml:space="preserve">; </w:t>
      </w:r>
      <w:r>
        <w:rPr>
          <w:lang w:val="pt_PT" w:bidi="pt_PT"/>
        </w:rPr>
        <w:t>Gl 2.16</w:t>
      </w:r>
      <w:r>
        <w:rPr>
          <w:lang w:val="pt_PT" w:bidi="pt_PT"/>
        </w:rPr>
        <w:t>). Ao nomear cinco dos Dez Mandamentos, Jesus não estava implicando que o homem poderia ganhar a vida eterna ao cumpri-los; ele estava dizendo quais são os padrões de Deus e permitindo que o homem avaliasse seu próprio desempenho. Amar verdadeiramente a Deus com todo o coração, alma, mente e força, e ao próximo como a si mesmo (</w:t>
      </w:r>
      <w:r>
        <w:rPr>
          <w:lang w:val="pt_PT" w:bidi="pt_PT"/>
        </w:rPr>
        <w:t>Mc 12.30–31</w:t>
      </w:r>
      <w:r>
        <w:rPr>
          <w:lang w:val="pt_PT" w:bidi="pt_PT"/>
        </w:rPr>
        <w:t>), requer confiar na graça de Deus, aceitar a morte sacrificial de Jesus em nosso favor (</w:t>
      </w:r>
      <w:r>
        <w:rPr>
          <w:lang w:val="pt_PT" w:bidi="pt_PT"/>
        </w:rPr>
        <w:t>10.45</w:t>
      </w:r>
      <w:r>
        <w:rPr>
          <w:lang w:val="pt_PT" w:bidi="pt_PT"/>
        </w:rPr>
        <w:t xml:space="preserve">; </w:t>
      </w:r>
      <w:r>
        <w:rPr>
          <w:lang w:val="pt_PT" w:bidi="pt_PT"/>
        </w:rPr>
        <w:t>14.24</w:t>
      </w:r>
      <w:r>
        <w:rPr>
          <w:lang w:val="pt_PT" w:bidi="pt_PT"/>
        </w:rPr>
        <w:t>), e guardar seus mandamentos (</w:t>
      </w:r>
      <w:r>
        <w:rPr>
          <w:lang w:val="pt_PT" w:bidi="pt_PT"/>
        </w:rPr>
        <w:t>Jo 15.10</w:t>
      </w:r>
      <w:r>
        <w:rPr>
          <w:lang w:val="pt_PT" w:bidi="pt_PT"/>
        </w:rPr>
        <w:t xml:space="preserve">; </w:t>
      </w:r>
      <w:r>
        <w:rPr>
          <w:lang w:val="pt_PT" w:bidi="pt_PT"/>
        </w:rPr>
        <w:t>1Jo 2.4</w:t>
      </w:r>
      <w:r>
        <w:rPr>
          <w:lang w:val="pt_PT" w:bidi="pt_PT"/>
        </w:rPr>
        <w:t xml:space="preserve">; </w:t>
      </w:r>
      <w:r>
        <w:rPr>
          <w:lang w:val="pt_PT" w:bidi="pt_PT"/>
        </w:rPr>
        <w:t>3.22</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10.20</w:t>
      </w:r>
      <w:r>
        <w:rPr>
          <w:lang w:val="pt_PT" w:bidi="pt_PT"/>
        </w:rPr>
      </w:r>
    </w:p>
    <w:p>
      <w:pPr/>
      <w:r>
        <w:rPr>
          <w:lang w:val="pt_PT" w:bidi="pt_PT"/>
        </w:rPr>
      </w:r>
      <w:r>
        <w:rPr>
          <w:lang w:val="pt_PT" w:bidi="pt_PT"/>
        </w:rPr>
        <w:t xml:space="preserve">A resposta do homem foi ingênua (quanto ao que realmente significa manter esses mandamentos; veja </w:t>
      </w:r>
      <w:r>
        <w:rPr>
          <w:lang w:val="pt_PT" w:bidi="pt_PT"/>
        </w:rPr>
        <w:t>Mt 5.21–48</w:t>
      </w:r>
      <w:r>
        <w:rPr>
          <w:lang w:val="pt_PT" w:bidi="pt_PT"/>
        </w:rPr>
        <w:t xml:space="preserve">), mas não foi arrogante, como a falta de qualquer repreensão indica (cp. </w:t>
      </w:r>
      <w:r>
        <w:rPr>
          <w:lang w:val="pt_PT" w:bidi="pt_PT"/>
        </w:rPr>
        <w:t>Mc 12.13–17</w:t>
      </w:r>
      <w:r>
        <w:rPr>
          <w:lang w:val="pt_PT" w:bidi="pt_PT"/>
        </w:rPr>
        <w:t xml:space="preserve">; </w:t>
      </w:r>
      <w:r>
        <w:rPr>
          <w:lang w:val="pt_PT" w:bidi="pt_PT"/>
        </w:rPr>
        <w:t>Mt 23.1–36</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10.21</w:t>
      </w:r>
      <w:r>
        <w:rPr>
          <w:lang w:val="pt_PT" w:bidi="pt_PT"/>
        </w:rPr>
      </w:r>
    </w:p>
    <w:p>
      <w:pPr/>
      <w:r>
        <w:rPr>
          <w:lang w:val="pt_PT" w:bidi="pt_PT"/>
        </w:rPr>
      </w:r>
      <w:r>
        <w:rPr>
          <w:lang w:val="pt_PT" w:bidi="pt_PT"/>
        </w:rPr>
        <w:t>Em vez de ter uma discussão prolongada sobre o que significa realmente guardar os mandamentos, Jesus focou na questão específica que revelou o problema desse homem. Ele ainda faltava uma coisa: Ele amava as riquezas mais do que amava a Deus, assim quebrando o primeiro e mais importante mandamento (</w:t>
      </w:r>
      <w:r>
        <w:rPr>
          <w:lang w:val="pt_PT" w:bidi="pt_PT"/>
        </w:rPr>
        <w:t>12.29–30</w:t>
      </w:r>
      <w:r>
        <w:rPr>
          <w:lang w:val="pt_PT" w:bidi="pt_PT"/>
        </w:rPr>
        <w:t xml:space="preserve">; </w:t>
      </w:r>
      <w:r>
        <w:rPr>
          <w:lang w:val="pt_PT" w:bidi="pt_PT"/>
        </w:rPr>
        <w:t>Êx 20.3</w:t>
      </w:r>
      <w:r>
        <w:rPr>
          <w:lang w:val="pt_PT" w:bidi="pt_PT"/>
        </w:rPr>
        <w:t xml:space="preserve">; </w:t>
      </w:r>
      <w:r>
        <w:rPr>
          <w:lang w:val="pt_PT" w:bidi="pt_PT"/>
        </w:rPr>
        <w:t>Dt 6.5</w:t>
      </w:r>
      <w:r>
        <w:rPr>
          <w:lang w:val="pt_PT" w:bidi="pt_PT"/>
        </w:rPr>
        <w:t>). Entrar no Reino de Deus requer arrependimento (</w:t>
      </w:r>
      <w:r>
        <w:rPr>
          <w:lang w:val="pt_PT" w:bidi="pt_PT"/>
        </w:rPr>
        <w:t>Mc 1.15</w:t>
      </w:r>
      <w:r>
        <w:rPr>
          <w:lang w:val="pt_PT" w:bidi="pt_PT"/>
        </w:rPr>
        <w:t xml:space="preserve">; </w:t>
      </w:r>
      <w:r>
        <w:rPr>
          <w:lang w:val="pt_PT" w:bidi="pt_PT"/>
        </w:rPr>
        <w:t>6.12</w:t>
      </w:r>
      <w:r>
        <w:rPr>
          <w:lang w:val="pt_PT" w:bidi="pt_PT"/>
        </w:rPr>
        <w:t>), e Jesus ajudou esse homem a entender exatamente o que o arrependimento significava para ele. Ele não precisava, como poderia ter pensado, alcançar um nível mais alto de retidão pessoal. Ele precisava entrar no Reino de Deus através do arrependimento e do amor sincero por Deus, obtendo assim a vida eterna. Ele deve negar a si mesmo (</w:t>
      </w:r>
      <w:r>
        <w:rPr>
          <w:lang w:val="pt_PT" w:bidi="pt_PT"/>
        </w:rPr>
        <w:t>8.34</w:t>
      </w:r>
      <w:r>
        <w:rPr>
          <w:lang w:val="pt_PT" w:bidi="pt_PT"/>
        </w:rPr>
        <w:t xml:space="preserve">) e amar a Deus acima de tudo, dando seu dinheiro. Para outros comandos envolvendo um elemento negativo [vender tudo] e um positivo [seguir-me], veja </w:t>
      </w:r>
      <w:r>
        <w:rPr>
          <w:lang w:val="pt_PT" w:bidi="pt_PT"/>
        </w:rPr>
        <w:t>1.15</w:t>
      </w:r>
      <w:r>
        <w:rPr>
          <w:lang w:val="pt_PT" w:bidi="pt_PT"/>
        </w:rPr>
        <w:t>,</w:t>
      </w:r>
      <w:r>
        <w:rPr>
          <w:lang w:val="pt_PT" w:bidi="pt_PT"/>
        </w:rPr>
        <w:t>18</w:t>
      </w:r>
      <w:r>
        <w:rPr>
          <w:lang w:val="pt_PT" w:bidi="pt_PT"/>
        </w:rPr>
        <w:t>,</w:t>
      </w:r>
      <w:r>
        <w:rPr>
          <w:lang w:val="pt_PT" w:bidi="pt_PT"/>
        </w:rPr>
        <w:t>20</w:t>
      </w:r>
      <w:r>
        <w:rPr>
          <w:lang w:val="pt_PT" w:bidi="pt_PT"/>
        </w:rPr>
        <w:t xml:space="preserve">; </w:t>
      </w:r>
      <w:r>
        <w:rPr>
          <w:lang w:val="pt_PT" w:bidi="pt_PT"/>
        </w:rPr>
        <w:t>10.28</w:t>
      </w:r>
      <w:r>
        <w:rPr>
          <w:lang w:val="pt_PT" w:bidi="pt_PT"/>
        </w:rPr>
        <w:t xml:space="preserve">; veja também </w:t>
      </w:r>
      <w:r>
        <w:rPr>
          <w:lang w:val="pt_PT" w:bidi="pt_PT"/>
        </w:rPr>
        <w:t>At 2.38</w:t>
      </w:r>
      <w:r>
        <w:rPr>
          <w:lang w:val="pt_PT" w:bidi="pt_PT"/>
        </w:rPr>
        <w:t xml:space="preserve">; </w:t>
      </w:r>
      <w:r>
        <w:rPr>
          <w:lang w:val="pt_PT" w:bidi="pt_PT"/>
        </w:rPr>
        <w:t>20.21</w:t>
      </w:r>
      <w:r>
        <w:rPr>
          <w:lang w:val="pt_PT" w:bidi="pt_PT"/>
        </w:rPr>
        <w:t>. • O comando de Jesus ao homem rico não era um requisito universal para entrar no Reino de Deus, mas foi dirigido à sua situação particular. Ensina a qualquer um que busca a vida eterna que nada pode vir antes de Deus; o arrependimento (</w:t>
      </w:r>
      <w:r>
        <w:rPr>
          <w:lang w:val="pt_PT" w:bidi="pt_PT"/>
        </w:rPr>
        <w:t>Mc 1.15</w:t>
      </w:r>
      <w:r>
        <w:rPr>
          <w:lang w:val="pt_PT" w:bidi="pt_PT"/>
        </w:rPr>
        <w:t xml:space="preserve">; </w:t>
      </w:r>
      <w:r>
        <w:rPr>
          <w:lang w:val="pt_PT" w:bidi="pt_PT"/>
        </w:rPr>
        <w:t>6.12</w:t>
      </w:r>
      <w:r>
        <w:rPr>
          <w:lang w:val="pt_PT" w:bidi="pt_PT"/>
        </w:rPr>
        <w:t>) requer a remoção de qualquer coisa que colocamos acima de Deus.</w:t>
      </w:r>
      <w:r>
        <w:rPr>
          <w:lang w:val="pt_PT" w:bidi="pt_PT"/>
        </w:rPr>
      </w:r>
      <w:r>
        <w:rPr>
          <w:lang w:val="pt_PT" w:bidi="pt_PT"/>
        </w:rPr>
      </w:r>
    </w:p>
    <w:p>
      <w:pPr/>
      <w:r>
        <w:rPr>
          <w:lang w:val="pt_PT" w:bidi="pt_PT"/>
        </w:rPr>
      </w:r>
    </w:p>
    <w:p>
      <w:pPr>
        <w:pStyle w:val="Heading2"/>
      </w:pPr>
      <w:r>
        <w:rPr>
          <w:lang w:val="pt_PT" w:bidi="pt_PT"/>
        </w:rPr>
        <w:t>Marcos 10.22</w:t>
      </w:r>
      <w:r>
        <w:rPr>
          <w:lang w:val="pt_PT" w:bidi="pt_PT"/>
        </w:rPr>
      </w:r>
    </w:p>
    <w:p>
      <w:pPr/>
      <w:r>
        <w:rPr>
          <w:lang w:val="pt_PT" w:bidi="pt_PT"/>
        </w:rPr>
      </w:r>
      <w:r>
        <w:rPr>
          <w:lang w:val="pt_PT" w:bidi="pt_PT"/>
        </w:rPr>
        <w:t>Marcos registra a escolha trágica do homem rico. O homem partiu, ainda possuindo suas riquezas terrenas (</w:t>
      </w:r>
      <w:r>
        <w:rPr>
          <w:lang w:val="pt_PT" w:bidi="pt_PT"/>
        </w:rPr>
        <w:t>Mt 6.19</w:t>
      </w:r>
      <w:r>
        <w:rPr>
          <w:lang w:val="pt_PT" w:bidi="pt_PT"/>
        </w:rPr>
        <w:t>) mas sem tesouro eterno (</w:t>
      </w:r>
      <w:r>
        <w:rPr>
          <w:lang w:val="pt_PT" w:bidi="pt_PT"/>
        </w:rPr>
        <w:t>Mt 13.44–46</w:t>
      </w:r>
      <w:r>
        <w:rPr>
          <w:lang w:val="pt_PT" w:bidi="pt_PT"/>
        </w:rPr>
        <w:t>). Seu comportamento (rosto caído... triste) mostrou sua consciência de que sua terrível escolha lhe trouxe tristeza em vez de alegria.</w:t>
      </w:r>
      <w:r>
        <w:rPr>
          <w:lang w:val="pt_PT" w:bidi="pt_PT"/>
        </w:rPr>
      </w:r>
      <w:r>
        <w:rPr>
          <w:lang w:val="pt_PT" w:bidi="pt_PT"/>
        </w:rPr>
      </w:r>
    </w:p>
    <w:p>
      <w:pPr/>
      <w:r>
        <w:rPr>
          <w:lang w:val="pt_PT" w:bidi="pt_PT"/>
        </w:rPr>
      </w:r>
    </w:p>
    <w:p>
      <w:pPr>
        <w:pStyle w:val="Heading2"/>
      </w:pPr>
      <w:r>
        <w:rPr>
          <w:lang w:val="pt_PT" w:bidi="pt_PT"/>
        </w:rPr>
        <w:t>Marcos 10.23–27</w:t>
      </w:r>
      <w:r>
        <w:rPr>
          <w:lang w:val="pt_PT" w:bidi="pt_PT"/>
        </w:rPr>
      </w:r>
    </w:p>
    <w:p>
      <w:pPr/>
      <w:r>
        <w:rPr>
          <w:lang w:val="pt_PT" w:bidi="pt_PT"/>
        </w:rPr>
      </w:r>
      <w:r>
        <w:rPr>
          <w:lang w:val="pt_PT" w:bidi="pt_PT"/>
        </w:rPr>
        <w:t>Jesus surpreendeu os discípulos ao reverter a ideia, popular naquela época, de que riquezas eram um sinal do favor de Deus.</w:t>
      </w:r>
      <w:r>
        <w:rPr>
          <w:lang w:val="pt_PT" w:bidi="pt_PT"/>
        </w:rPr>
      </w:r>
      <w:r>
        <w:rPr>
          <w:lang w:val="pt_PT" w:bidi="pt_PT"/>
        </w:rPr>
      </w:r>
    </w:p>
    <w:p>
      <w:pPr/>
      <w:r>
        <w:rPr>
          <w:lang w:val="pt_PT" w:bidi="pt_PT"/>
        </w:rPr>
      </w:r>
    </w:p>
    <w:p>
      <w:pPr>
        <w:pStyle w:val="Heading2"/>
      </w:pPr>
      <w:r>
        <w:rPr>
          <w:lang w:val="pt_PT" w:bidi="pt_PT"/>
        </w:rPr>
        <w:t>Marcos 10.24</w:t>
      </w:r>
      <w:r>
        <w:rPr>
          <w:lang w:val="pt_PT" w:bidi="pt_PT"/>
        </w:rPr>
      </w:r>
    </w:p>
    <w:p>
      <w:pPr/>
      <w:r>
        <w:rPr>
          <w:lang w:val="pt_PT" w:bidi="pt_PT"/>
        </w:rPr>
      </w:r>
      <w:r>
        <w:rPr>
          <w:lang w:val="pt_PT" w:bidi="pt_PT"/>
        </w:rPr>
        <w:t>Em resposta ao espanto dos discípulos, Jesus os chamou carinhosamente de queridos filhos.</w:t>
      </w:r>
      <w:r>
        <w:rPr>
          <w:lang w:val="pt_PT" w:bidi="pt_PT"/>
        </w:rPr>
      </w:r>
      <w:r>
        <w:rPr>
          <w:lang w:val="pt_PT" w:bidi="pt_PT"/>
        </w:rPr>
      </w:r>
    </w:p>
    <w:p>
      <w:pPr/>
      <w:r>
        <w:rPr>
          <w:lang w:val="pt_PT" w:bidi="pt_PT"/>
        </w:rPr>
      </w:r>
    </w:p>
    <w:p>
      <w:pPr>
        <w:pStyle w:val="Heading2"/>
      </w:pPr>
      <w:r>
        <w:rPr>
          <w:lang w:val="pt_PT" w:bidi="pt_PT"/>
        </w:rPr>
        <w:t>Marcos 10.25</w:t>
      </w:r>
      <w:r>
        <w:rPr>
          <w:lang w:val="pt_PT" w:bidi="pt_PT"/>
        </w:rPr>
      </w:r>
    </w:p>
    <w:p>
      <w:pPr/>
      <w:r>
        <w:rPr>
          <w:lang w:val="pt_PT" w:bidi="pt_PT"/>
        </w:rPr>
      </w:r>
      <w:r>
        <w:rPr>
          <w:lang w:val="pt_PT" w:bidi="pt_PT"/>
        </w:rPr>
        <w:t xml:space="preserve">Jesus estava enfaticamente alertando que as riquezas são um obstáculo para entrar no Reino de Deus. O camelo era o maior animal na Palestina, o olho de uma agulha o menor buraco. Algumas pessoas ricas evidentemente conseguem superar o problema criado pelas riquezas e seguir Jesus, mas os seguidores de Jesus vinham mais dos pobres do que dos ricos. • Explicações sobre um portão na muralha de Jerusalém chamado “Olho da Agulha” são mal concebidas. Nunca houve tal portão, e essa explicação perde de vista o uso frequente de hipérbole por Jesus em seus ensinamentos (veja também </w:t>
      </w:r>
      <w:r>
        <w:rPr>
          <w:lang w:val="pt_PT" w:bidi="pt_PT"/>
        </w:rPr>
        <w:t>Mt 7.3–5</w:t>
      </w:r>
      <w:r>
        <w:rPr>
          <w:lang w:val="pt_PT" w:bidi="pt_PT"/>
        </w:rPr>
        <w:t xml:space="preserve">; </w:t>
      </w:r>
      <w:r>
        <w:rPr>
          <w:lang w:val="pt_PT" w:bidi="pt_PT"/>
        </w:rPr>
        <w:t>23.24</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10.26</w:t>
      </w:r>
      <w:r>
        <w:rPr>
          <w:lang w:val="pt_PT" w:bidi="pt_PT"/>
        </w:rPr>
      </w:r>
    </w:p>
    <w:p>
      <w:pPr/>
      <w:r>
        <w:rPr>
          <w:lang w:val="pt_PT" w:bidi="pt_PT"/>
        </w:rPr>
      </w:r>
      <w:r>
        <w:rPr>
          <w:lang w:val="pt_PT" w:bidi="pt_PT"/>
        </w:rPr>
        <w:t>Os discípulos ficaram espantados: Acreditava-se geralmente que a riqueza era um sinal da bênção de Deus que permitia aos ricos fazer boas ações. Consequentemente, assumia-se que os ricos tinham uma vantagem para entrar no Reino de Deus. A pergunta dos discípulos era natural, dado esse entendimento. A avaliação de Deus era o oposto de sua sabedoria convencional.</w:t>
      </w:r>
      <w:r>
        <w:rPr>
          <w:lang w:val="pt_PT" w:bidi="pt_PT"/>
        </w:rPr>
      </w:r>
      <w:r>
        <w:rPr>
          <w:lang w:val="pt_PT" w:bidi="pt_PT"/>
        </w:rPr>
      </w:r>
    </w:p>
    <w:p>
      <w:pPr/>
      <w:r>
        <w:rPr>
          <w:lang w:val="pt_PT" w:bidi="pt_PT"/>
        </w:rPr>
      </w:r>
    </w:p>
    <w:p>
      <w:pPr>
        <w:pStyle w:val="Heading2"/>
      </w:pPr>
      <w:r>
        <w:rPr>
          <w:lang w:val="pt_PT" w:bidi="pt_PT"/>
        </w:rPr>
        <w:t>Marcos 10.27</w:t>
      </w:r>
      <w:r>
        <w:rPr>
          <w:lang w:val="pt_PT" w:bidi="pt_PT"/>
        </w:rPr>
      </w:r>
    </w:p>
    <w:p>
      <w:pPr/>
      <w:r>
        <w:rPr>
          <w:lang w:val="pt_PT" w:bidi="pt_PT"/>
        </w:rPr>
      </w:r>
      <w:r>
        <w:rPr>
          <w:lang w:val="pt_PT" w:bidi="pt_PT"/>
        </w:rPr>
        <w:t>Este versículo tende a ser interpretado de duas maneiras: (1) Embora a salvação pelo próprio esforço seja impossível, pela graça de Deus as pessoas podem ser salvas pela fé (</w:t>
      </w:r>
      <w:r>
        <w:rPr>
          <w:lang w:val="pt_PT" w:bidi="pt_PT"/>
        </w:rPr>
        <w:t>Ef 2.8–10</w:t>
      </w:r>
      <w:r>
        <w:rPr>
          <w:lang w:val="pt_PT" w:bidi="pt_PT"/>
        </w:rPr>
        <w:t>). (2) Deus pode conceder uma graça incomum que permite às pessoas superar seu amor pecaminoso pelas riquezas e crer. Marcos não explica seu entendimento.</w:t>
      </w:r>
      <w:r>
        <w:rPr>
          <w:lang w:val="pt_PT" w:bidi="pt_PT"/>
        </w:rPr>
      </w:r>
      <w:r>
        <w:rPr>
          <w:lang w:val="pt_PT" w:bidi="pt_PT"/>
        </w:rPr>
      </w:r>
    </w:p>
    <w:p>
      <w:pPr/>
      <w:r>
        <w:rPr>
          <w:lang w:val="pt_PT" w:bidi="pt_PT"/>
        </w:rPr>
      </w:r>
    </w:p>
    <w:p>
      <w:pPr>
        <w:pStyle w:val="Heading2"/>
      </w:pPr>
      <w:r>
        <w:rPr>
          <w:lang w:val="pt_PT" w:bidi="pt_PT"/>
        </w:rPr>
        <w:t>Marcos 10.28</w:t>
      </w:r>
      <w:r>
        <w:rPr>
          <w:lang w:val="pt_PT" w:bidi="pt_PT"/>
        </w:rPr>
      </w:r>
    </w:p>
    <w:p>
      <w:pPr/>
      <w:r>
        <w:rPr>
          <w:lang w:val="pt_PT" w:bidi="pt_PT"/>
        </w:rPr>
      </w:r>
      <w:r>
        <w:rPr>
          <w:lang w:val="pt_PT" w:bidi="pt_PT"/>
        </w:rPr>
        <w:t>Os discípulos fizeram o que Jesus disse ao homem rico para fazer — eles desistiram de tudo para seguir Jesus (</w:t>
      </w:r>
      <w:r>
        <w:rPr>
          <w:lang w:val="pt_PT" w:bidi="pt_PT"/>
        </w:rPr>
        <w:t>1.16–20</w:t>
      </w:r>
      <w:r>
        <w:rPr>
          <w:lang w:val="pt_PT" w:bidi="pt_PT"/>
        </w:rPr>
        <w:t xml:space="preserve">; </w:t>
      </w:r>
      <w:r>
        <w:rPr>
          <w:lang w:val="pt_PT" w:bidi="pt_PT"/>
        </w:rPr>
        <w:t>8.34–38</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10.29–30</w:t>
      </w:r>
      <w:r>
        <w:rPr>
          <w:lang w:val="pt_PT" w:bidi="pt_PT"/>
        </w:rPr>
      </w:r>
    </w:p>
    <w:p>
      <w:pPr/>
      <w:r>
        <w:rPr>
          <w:lang w:val="pt_PT" w:bidi="pt_PT"/>
        </w:rPr>
      </w:r>
      <w:r>
        <w:rPr>
          <w:lang w:val="pt_PT" w:bidi="pt_PT"/>
        </w:rPr>
        <w:t>Jesus assegurou aos seus discípulos que eles receberiam muitas vezes mais do que haviam renunciado por ele, incluindo uma nova família em Cristo (irmãos</w:t>
      </w:r>
      <w:r>
        <w:rPr>
          <w:i/>
          <w:lang w:val="pt_PT" w:bidi="pt_PT"/>
        </w:rPr>
        <w:t>,</w:t>
      </w:r>
      <w:r>
        <w:rPr>
          <w:lang w:val="pt_PT" w:bidi="pt_PT"/>
        </w:rPr>
        <w:t xml:space="preserve"> irmãs</w:t>
      </w:r>
      <w:r>
        <w:rPr>
          <w:i/>
          <w:lang w:val="pt_PT" w:bidi="pt_PT"/>
        </w:rPr>
        <w:t>,</w:t>
      </w:r>
      <w:r>
        <w:rPr>
          <w:lang w:val="pt_PT" w:bidi="pt_PT"/>
        </w:rPr>
        <w:t xml:space="preserve"> mães</w:t>
      </w:r>
      <w:r>
        <w:rPr>
          <w:i/>
          <w:lang w:val="pt_PT" w:bidi="pt_PT"/>
        </w:rPr>
        <w:t>,</w:t>
      </w:r>
      <w:r>
        <w:rPr>
          <w:lang w:val="pt_PT" w:bidi="pt_PT"/>
        </w:rPr>
        <w:t xml:space="preserve"> filhos) e hospitalidade cristã (casas). • cem vezes: O que se ganha ao seguir Jesus supera em muito qualquer perda. E no mundo vindouro, eles herdarão a vida eterna que o homem rico desejava, mas não recebeu.</w:t>
      </w:r>
      <w:r>
        <w:rPr>
          <w:lang w:val="pt_PT" w:bidi="pt_PT"/>
        </w:rPr>
      </w:r>
      <w:r>
        <w:rPr>
          <w:lang w:val="pt_PT" w:bidi="pt_PT"/>
        </w:rPr>
      </w:r>
    </w:p>
    <w:p>
      <w:pPr/>
      <w:r>
        <w:rPr>
          <w:lang w:val="pt_PT" w:bidi="pt_PT"/>
        </w:rPr>
      </w:r>
    </w:p>
    <w:p>
      <w:pPr>
        <w:pStyle w:val="Heading2"/>
      </w:pPr>
      <w:r>
        <w:rPr>
          <w:lang w:val="pt_PT" w:bidi="pt_PT"/>
        </w:rPr>
        <w:t>Marcos 10.31</w:t>
      </w:r>
      <w:r>
        <w:rPr>
          <w:lang w:val="pt_PT" w:bidi="pt_PT"/>
        </w:rPr>
      </w:r>
    </w:p>
    <w:p>
      <w:pPr/>
      <w:r>
        <w:rPr>
          <w:lang w:val="pt_PT" w:bidi="pt_PT"/>
        </w:rPr>
      </w:r>
      <w:r>
        <w:rPr>
          <w:lang w:val="pt_PT" w:bidi="pt_PT"/>
        </w:rPr>
        <w:t xml:space="preserve">Mas muitos... maiores então: O relato termina com um provérbio, contrastando a maneira como Deus entende a vida e como as pessoas geralmente a entendem (para ditos semelhantes, veja </w:t>
      </w:r>
      <w:r>
        <w:rPr>
          <w:lang w:val="pt_PT" w:bidi="pt_PT"/>
        </w:rPr>
        <w:t>Mt 20.16</w:t>
      </w:r>
      <w:r>
        <w:rPr>
          <w:lang w:val="pt_PT" w:bidi="pt_PT"/>
        </w:rPr>
        <w:t xml:space="preserve">; </w:t>
      </w:r>
      <w:r>
        <w:rPr>
          <w:lang w:val="pt_PT" w:bidi="pt_PT"/>
        </w:rPr>
        <w:t>Lc 13.30</w:t>
      </w:r>
      <w:r>
        <w:rPr>
          <w:lang w:val="pt_PT" w:bidi="pt_PT"/>
        </w:rPr>
        <w:t>). Para aqueles com olhos para ver e ouvidos para ouvir (</w:t>
      </w:r>
      <w:r>
        <w:rPr>
          <w:lang w:val="pt_PT" w:bidi="pt_PT"/>
        </w:rPr>
        <w:t>Mc 4.9–12</w:t>
      </w:r>
      <w:r>
        <w:rPr>
          <w:lang w:val="pt_PT" w:bidi="pt_PT"/>
        </w:rPr>
        <w:t xml:space="preserve">; </w:t>
      </w:r>
      <w:r>
        <w:rPr>
          <w:lang w:val="pt_PT" w:bidi="pt_PT"/>
        </w:rPr>
        <w:t>8.18</w:t>
      </w:r>
      <w:r>
        <w:rPr>
          <w:lang w:val="pt_PT" w:bidi="pt_PT"/>
        </w:rPr>
        <w:t>), o Reino de Deus já chegou, e a inversão dos valores deste mundo já começou.</w:t>
      </w:r>
      <w:r>
        <w:rPr>
          <w:lang w:val="pt_PT" w:bidi="pt_PT"/>
        </w:rPr>
      </w:r>
      <w:r>
        <w:rPr>
          <w:lang w:val="pt_PT" w:bidi="pt_PT"/>
        </w:rPr>
      </w:r>
    </w:p>
    <w:p>
      <w:pPr/>
      <w:r>
        <w:rPr>
          <w:lang w:val="pt_PT" w:bidi="pt_PT"/>
        </w:rPr>
      </w:r>
    </w:p>
    <w:p>
      <w:pPr>
        <w:pStyle w:val="Heading2"/>
      </w:pPr>
      <w:r>
        <w:rPr>
          <w:lang w:val="pt_PT" w:bidi="pt_PT"/>
        </w:rPr>
        <w:t>Marcos 10.32–34</w:t>
      </w:r>
      <w:r>
        <w:rPr>
          <w:lang w:val="pt_PT" w:bidi="pt_PT"/>
        </w:rPr>
      </w:r>
    </w:p>
    <w:p>
      <w:pPr/>
      <w:r>
        <w:rPr>
          <w:lang w:val="pt_PT" w:bidi="pt_PT"/>
        </w:rPr>
      </w:r>
      <w:r>
        <w:rPr>
          <w:lang w:val="pt_PT" w:bidi="pt_PT"/>
        </w:rPr>
        <w:t xml:space="preserve">O assombro dos discípulos e o medo das pessoas lançaram uma densa sombra sobre o que estava por vir, dada a hostilidade dos líderes de Jerusalém em relação a Jesus (veja </w:t>
      </w:r>
      <w:r>
        <w:rPr>
          <w:lang w:val="pt_PT" w:bidi="pt_PT"/>
        </w:rPr>
        <w:t>3.22–30</w:t>
      </w:r>
      <w:r>
        <w:rPr>
          <w:lang w:val="pt_PT" w:bidi="pt_PT"/>
        </w:rPr>
        <w:t xml:space="preserve">; </w:t>
      </w:r>
      <w:r>
        <w:rPr>
          <w:lang w:val="pt_PT" w:bidi="pt_PT"/>
        </w:rPr>
        <w:t>7.1–13</w:t>
      </w:r>
      <w:r>
        <w:rPr>
          <w:lang w:val="pt_PT" w:bidi="pt_PT"/>
        </w:rPr>
        <w:t xml:space="preserve">). Tomando os discípulos para o lado, novamente, Jesus descreveu os eventos futuros com maior detalhe até então (veja também </w:t>
      </w:r>
      <w:r>
        <w:rPr>
          <w:lang w:val="pt_PT" w:bidi="pt_PT"/>
        </w:rPr>
        <w:t>8.31</w:t>
      </w:r>
      <w:r>
        <w:rPr>
          <w:lang w:val="pt_PT" w:bidi="pt_PT"/>
        </w:rPr>
        <w:t xml:space="preserve">; </w:t>
      </w:r>
      <w:r>
        <w:rPr>
          <w:lang w:val="pt_PT" w:bidi="pt_PT"/>
        </w:rPr>
        <w:t>9.31</w:t>
      </w:r>
      <w:r>
        <w:rPr>
          <w:lang w:val="pt_PT" w:bidi="pt_PT"/>
        </w:rPr>
        <w:t xml:space="preserve">). Ele sabia o que estava prestes a acontecer; o que o esperava em Jerusalém não era uma tragédia nem destino, mas a vontade de Deus (veja </w:t>
      </w:r>
      <w:r>
        <w:rPr>
          <w:lang w:val="pt_PT" w:bidi="pt_PT"/>
        </w:rPr>
        <w:t>8.31–33</w:t>
      </w:r>
      <w:r>
        <w:rPr>
          <w:lang w:val="pt_PT" w:bidi="pt_PT"/>
        </w:rPr>
        <w:t xml:space="preserve">; </w:t>
      </w:r>
      <w:r>
        <w:rPr>
          <w:lang w:val="pt_PT" w:bidi="pt_PT"/>
        </w:rPr>
        <w:t>At 4.27–28</w:t>
      </w:r>
      <w:r>
        <w:rPr>
          <w:lang w:val="pt_PT" w:bidi="pt_PT"/>
        </w:rPr>
        <w:t>). Como Filho de Deus, Jesus tinha conhecimento exclusivo de sua morte sem igual como o Salvador do mundo.</w:t>
      </w:r>
      <w:r>
        <w:rPr>
          <w:lang w:val="pt_PT" w:bidi="pt_PT"/>
        </w:rPr>
      </w:r>
      <w:r>
        <w:rPr>
          <w:lang w:val="pt_PT" w:bidi="pt_PT"/>
        </w:rPr>
      </w:r>
    </w:p>
    <w:p>
      <w:pPr/>
      <w:r>
        <w:rPr>
          <w:lang w:val="pt_PT" w:bidi="pt_PT"/>
        </w:rPr>
      </w:r>
    </w:p>
    <w:p>
      <w:pPr>
        <w:pStyle w:val="Heading2"/>
      </w:pPr>
      <w:r>
        <w:rPr>
          <w:lang w:val="pt_PT" w:bidi="pt_PT"/>
        </w:rPr>
        <w:t>Marcos 10.33</w:t>
      </w:r>
      <w:r>
        <w:rPr>
          <w:lang w:val="pt_PT" w:bidi="pt_PT"/>
        </w:rPr>
      </w:r>
    </w:p>
    <w:p>
      <w:pPr/>
      <w:r>
        <w:rPr>
          <w:lang w:val="pt_PT" w:bidi="pt_PT"/>
        </w:rPr>
      </w:r>
      <w:r>
        <w:rPr>
          <w:lang w:val="pt_PT" w:bidi="pt_PT"/>
        </w:rPr>
        <w:t>Os principais sacerdotes e os mestres da lei religiosa foram os agentes humanos que cumpriram o propósito de Deus através de seu ódio por Jesus. • Eles não tinham o direito de aplicar a pena capital (</w:t>
      </w:r>
      <w:r>
        <w:rPr>
          <w:lang w:val="pt_PT" w:bidi="pt_PT"/>
        </w:rPr>
        <w:t>Jo 18.31</w:t>
      </w:r>
      <w:r>
        <w:rPr>
          <w:lang w:val="pt_PT" w:bidi="pt_PT"/>
        </w:rPr>
        <w:t>), então tiveram que entregar Jesus aos romanos para realizar a execução propriamente dita.</w:t>
      </w:r>
      <w:r>
        <w:rPr>
          <w:lang w:val="pt_PT" w:bidi="pt_PT"/>
        </w:rPr>
      </w:r>
      <w:r>
        <w:rPr>
          <w:lang w:val="pt_PT" w:bidi="pt_PT"/>
        </w:rPr>
      </w:r>
    </w:p>
    <w:p>
      <w:pPr/>
      <w:r>
        <w:rPr>
          <w:lang w:val="pt_PT" w:bidi="pt_PT"/>
        </w:rPr>
      </w:r>
    </w:p>
    <w:p>
      <w:pPr>
        <w:pStyle w:val="Heading2"/>
      </w:pPr>
      <w:r>
        <w:rPr>
          <w:lang w:val="pt_PT" w:bidi="pt_PT"/>
        </w:rPr>
        <w:t>Marcos 10.35–45</w:t>
      </w:r>
      <w:r>
        <w:rPr>
          <w:lang w:val="pt_PT" w:bidi="pt_PT"/>
        </w:rPr>
      </w:r>
    </w:p>
    <w:p>
      <w:pPr/>
      <w:r>
        <w:rPr>
          <w:lang w:val="pt_PT" w:bidi="pt_PT"/>
        </w:rPr>
      </w:r>
      <w:r>
        <w:rPr>
          <w:lang w:val="pt_PT" w:bidi="pt_PT"/>
        </w:rPr>
        <w:t>Após a terceira previsão de Jesus sobre seu sofrimento (</w:t>
      </w:r>
      <w:r>
        <w:rPr>
          <w:lang w:val="pt_PT" w:bidi="pt_PT"/>
        </w:rPr>
        <w:t>10.32–33</w:t>
      </w:r>
      <w:r>
        <w:rPr>
          <w:lang w:val="pt_PT" w:bidi="pt_PT"/>
        </w:rPr>
        <w:t xml:space="preserve">) vem outro exemplo da falha dos discípulos (veja </w:t>
      </w:r>
      <w:r>
        <w:rPr>
          <w:lang w:val="pt_PT" w:bidi="pt_PT"/>
        </w:rPr>
        <w:t>8.31–33</w:t>
      </w:r>
      <w:r>
        <w:rPr>
          <w:lang w:val="pt_PT" w:bidi="pt_PT"/>
        </w:rPr>
        <w:t xml:space="preserve">; </w:t>
      </w:r>
      <w:r>
        <w:rPr>
          <w:lang w:val="pt_PT" w:bidi="pt_PT"/>
        </w:rPr>
        <w:t>9.31–34</w:t>
      </w:r>
      <w:r>
        <w:rPr>
          <w:lang w:val="pt_PT" w:bidi="pt_PT"/>
        </w:rPr>
        <w:t>). A primeira parte do relato envolve o pedido tolo de Tiago e João (</w:t>
      </w:r>
      <w:r>
        <w:rPr>
          <w:lang w:val="pt_PT" w:bidi="pt_PT"/>
        </w:rPr>
        <w:t>10.35–37</w:t>
      </w:r>
      <w:r>
        <w:rPr>
          <w:lang w:val="pt_PT" w:bidi="pt_PT"/>
        </w:rPr>
        <w:t>) e a resposta de Jesus a eles (</w:t>
      </w:r>
      <w:r>
        <w:rPr>
          <w:lang w:val="pt_PT" w:bidi="pt_PT"/>
        </w:rPr>
        <w:t>10.38–40</w:t>
      </w:r>
      <w:r>
        <w:rPr>
          <w:lang w:val="pt_PT" w:bidi="pt_PT"/>
        </w:rPr>
        <w:t>). Então, Jesus explica aos outros discípulos o que significam grandeza e liderança no Reino de Deus (</w:t>
      </w:r>
      <w:r>
        <w:rPr>
          <w:lang w:val="pt_PT" w:bidi="pt_PT"/>
        </w:rPr>
        <w:t>10.41–44</w:t>
      </w:r>
      <w:r>
        <w:rPr>
          <w:lang w:val="pt_PT" w:bidi="pt_PT"/>
        </w:rPr>
        <w:t>). O próprio exemplo supremo de Jesus de servidão (</w:t>
      </w:r>
      <w:r>
        <w:rPr>
          <w:lang w:val="pt_PT" w:bidi="pt_PT"/>
        </w:rPr>
        <w:t>10.45</w:t>
      </w:r>
      <w:r>
        <w:rPr>
          <w:lang w:val="pt_PT" w:bidi="pt_PT"/>
        </w:rPr>
        <w:t>) ilustra e conclui este relato.</w:t>
      </w:r>
      <w:r>
        <w:rPr>
          <w:lang w:val="pt_PT" w:bidi="pt_PT"/>
        </w:rPr>
      </w:r>
      <w:r>
        <w:rPr>
          <w:lang w:val="pt_PT" w:bidi="pt_PT"/>
        </w:rPr>
      </w:r>
    </w:p>
    <w:p>
      <w:pPr/>
      <w:r>
        <w:rPr>
          <w:lang w:val="pt_PT" w:bidi="pt_PT"/>
        </w:rPr>
      </w:r>
    </w:p>
    <w:p>
      <w:pPr>
        <w:pStyle w:val="Heading2"/>
      </w:pPr>
      <w:r>
        <w:rPr>
          <w:lang w:val="pt_PT" w:bidi="pt_PT"/>
        </w:rPr>
        <w:t>Marcos 10.37</w:t>
      </w:r>
      <w:r>
        <w:rPr>
          <w:lang w:val="pt_PT" w:bidi="pt_PT"/>
        </w:rPr>
      </w:r>
    </w:p>
    <w:p>
      <w:pPr/>
      <w:r>
        <w:rPr>
          <w:lang w:val="pt_PT" w:bidi="pt_PT"/>
        </w:rPr>
      </w:r>
      <w:r>
        <w:rPr>
          <w:lang w:val="pt_PT" w:bidi="pt_PT"/>
        </w:rPr>
        <w:t xml:space="preserve">O pedido dos irmãos indica que Tiago e João entenderam corretamente que Jesus era o Messias (veja </w:t>
      </w:r>
      <w:r>
        <w:rPr>
          <w:lang w:val="pt_PT" w:bidi="pt_PT"/>
        </w:rPr>
        <w:t>8.29</w:t>
      </w:r>
      <w:r>
        <w:rPr>
          <w:lang w:val="pt_PT" w:bidi="pt_PT"/>
        </w:rPr>
        <w:t xml:space="preserve">; </w:t>
      </w:r>
      <w:r>
        <w:rPr>
          <w:lang w:val="pt_PT" w:bidi="pt_PT"/>
        </w:rPr>
        <w:t>9.2–8</w:t>
      </w:r>
      <w:r>
        <w:rPr>
          <w:lang w:val="pt_PT" w:bidi="pt_PT"/>
        </w:rPr>
        <w:t>). No entanto, eles entenderam completamente errado o que significava ser um líder no Reino de Deus (</w:t>
      </w:r>
      <w:r>
        <w:rPr>
          <w:lang w:val="pt_PT" w:bidi="pt_PT"/>
        </w:rPr>
        <w:t>10.41–45</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10.38</w:t>
      </w:r>
      <w:r>
        <w:rPr>
          <w:lang w:val="pt_PT" w:bidi="pt_PT"/>
        </w:rPr>
      </w:r>
    </w:p>
    <w:p>
      <w:pPr/>
      <w:r>
        <w:rPr>
          <w:lang w:val="pt_PT" w:bidi="pt_PT"/>
        </w:rPr>
      </w:r>
      <w:r>
        <w:rPr>
          <w:lang w:val="pt_PT" w:bidi="pt_PT"/>
        </w:rPr>
        <w:t>Os dois irmãos não sabiam o que estavam pedindo: Para compartilhar de sua glória, eles devem compartilhar de seu sofrimento como servos. • beber do cálice amargo: Beber de um cálice é frequentemente associado ao sofrimento e à morte (</w:t>
      </w:r>
      <w:r>
        <w:rPr>
          <w:lang w:val="pt_PT" w:bidi="pt_PT"/>
        </w:rPr>
        <w:t>Sl 75.8</w:t>
      </w:r>
      <w:r>
        <w:rPr>
          <w:lang w:val="pt_PT" w:bidi="pt_PT"/>
        </w:rPr>
        <w:t xml:space="preserve">; </w:t>
      </w:r>
      <w:r>
        <w:rPr>
          <w:lang w:val="pt_PT" w:bidi="pt_PT"/>
        </w:rPr>
        <w:t>Is 51.17</w:t>
      </w:r>
      <w:r>
        <w:rPr>
          <w:lang w:val="pt_PT" w:bidi="pt_PT"/>
        </w:rPr>
        <w:t xml:space="preserve">, </w:t>
      </w:r>
      <w:r>
        <w:rPr>
          <w:lang w:val="pt_PT" w:bidi="pt_PT"/>
        </w:rPr>
        <w:t>22</w:t>
      </w:r>
      <w:r>
        <w:rPr>
          <w:lang w:val="pt_PT" w:bidi="pt_PT"/>
        </w:rPr>
        <w:t xml:space="preserve">; </w:t>
      </w:r>
      <w:r>
        <w:rPr>
          <w:lang w:val="pt_PT" w:bidi="pt_PT"/>
        </w:rPr>
        <w:t>Jr 25.15</w:t>
      </w:r>
      <w:r>
        <w:rPr>
          <w:lang w:val="pt_PT" w:bidi="pt_PT"/>
        </w:rPr>
        <w:t xml:space="preserve">; </w:t>
      </w:r>
      <w:r>
        <w:rPr>
          <w:lang w:val="pt_PT" w:bidi="pt_PT"/>
        </w:rPr>
        <w:t>49.12</w:t>
      </w:r>
      <w:r>
        <w:rPr>
          <w:lang w:val="pt_PT" w:bidi="pt_PT"/>
        </w:rPr>
        <w:t xml:space="preserve">; </w:t>
      </w:r>
      <w:r>
        <w:rPr>
          <w:lang w:val="pt_PT" w:bidi="pt_PT"/>
        </w:rPr>
        <w:t>Lm 4.21</w:t>
      </w:r>
      <w:r>
        <w:rPr>
          <w:lang w:val="pt_PT" w:bidi="pt_PT"/>
        </w:rPr>
        <w:t xml:space="preserve">; veja também </w:t>
      </w:r>
      <w:r>
        <w:rPr>
          <w:lang w:val="pt_PT" w:bidi="pt_PT"/>
        </w:rPr>
        <w:t>Mc 14.24</w:t>
      </w:r>
      <w:r>
        <w:rPr>
          <w:lang w:val="pt_PT" w:bidi="pt_PT"/>
        </w:rPr>
        <w:t>,</w:t>
      </w:r>
      <w:r>
        <w:rPr>
          <w:lang w:val="pt_PT" w:bidi="pt_PT"/>
        </w:rPr>
        <w:t>36</w:t>
      </w:r>
      <w:r>
        <w:rPr>
          <w:lang w:val="pt_PT" w:bidi="pt_PT"/>
        </w:rPr>
        <w:t>). • O batismo de sofrimento lembra o compromisso total de Jesus com o chamado de Deus em seu batismo, e fala do próprio batismo do crente na morte, sepultamento e ressurreição de Jesus (</w:t>
      </w:r>
      <w:r>
        <w:rPr>
          <w:lang w:val="pt_PT" w:bidi="pt_PT"/>
        </w:rPr>
        <w:t>Rm 6.3–5</w:t>
      </w:r>
      <w:r>
        <w:rPr>
          <w:lang w:val="pt_PT" w:bidi="pt_PT"/>
        </w:rPr>
        <w:t xml:space="preserve">; </w:t>
      </w:r>
      <w:r>
        <w:rPr>
          <w:lang w:val="pt_PT" w:bidi="pt_PT"/>
        </w:rPr>
        <w:t>Cl 2.12</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10.39</w:t>
      </w:r>
      <w:r>
        <w:rPr>
          <w:lang w:val="pt_PT" w:bidi="pt_PT"/>
        </w:rPr>
      </w:r>
    </w:p>
    <w:p>
      <w:pPr/>
      <w:r>
        <w:rPr>
          <w:lang w:val="pt_PT" w:bidi="pt_PT"/>
        </w:rPr>
      </w:r>
      <w:r>
        <w:rPr>
          <w:lang w:val="pt_PT" w:bidi="pt_PT"/>
        </w:rPr>
        <w:t>Tiago e João realmente beberam um cálice amargo... de sofrimento por Jesus. Tiago morreu por sua fé (</w:t>
      </w:r>
      <w:r>
        <w:rPr>
          <w:lang w:val="pt_PT" w:bidi="pt_PT"/>
        </w:rPr>
        <w:t>At 12.1–5</w:t>
      </w:r>
      <w:r>
        <w:rPr>
          <w:lang w:val="pt_PT" w:bidi="pt_PT"/>
        </w:rPr>
        <w:t xml:space="preserve">). João morreu velho, tendo experimentado perseguição (Tertuliano, </w:t>
      </w:r>
      <w:r>
        <w:rPr>
          <w:i/>
          <w:lang w:val="pt_PT" w:bidi="pt_PT"/>
        </w:rPr>
        <w:t>A Alma</w:t>
      </w:r>
      <w:r>
        <w:rPr>
          <w:lang w:val="pt_PT" w:bidi="pt_PT"/>
        </w:rPr>
        <w:t xml:space="preserve"> 50; Jerônimo, </w:t>
      </w:r>
      <w:r>
        <w:rPr>
          <w:i/>
          <w:lang w:val="pt_PT" w:bidi="pt_PT"/>
        </w:rPr>
        <w:t>Comentário sobre Gálatas</w:t>
      </w:r>
      <w:r>
        <w:rPr>
          <w:lang w:val="pt_PT" w:bidi="pt_PT"/>
        </w:rPr>
        <w:t xml:space="preserve"> 6,10). No entanto, a morte de Tiago e João não foi a mesma que a de Jesus — nenhum crente pode morrer a morte de Jesus como um sacrifício vicário pelos pecados do mundo (</w:t>
      </w:r>
      <w:r>
        <w:rPr>
          <w:lang w:val="pt_PT" w:bidi="pt_PT"/>
        </w:rPr>
        <w:t>Mc 10.45</w:t>
      </w:r>
      <w:r>
        <w:rPr>
          <w:lang w:val="pt_PT" w:bidi="pt_PT"/>
        </w:rPr>
        <w:t>) ou vivenciar o sofrimento único que ele vivenciou na cruz (</w:t>
      </w:r>
      <w:r>
        <w:rPr>
          <w:lang w:val="pt_PT" w:bidi="pt_PT"/>
        </w:rPr>
        <w:t>15.34</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10.40</w:t>
      </w:r>
      <w:r>
        <w:rPr>
          <w:lang w:val="pt_PT" w:bidi="pt_PT"/>
        </w:rPr>
      </w:r>
    </w:p>
    <w:p>
      <w:pPr/>
      <w:r>
        <w:rPr>
          <w:lang w:val="pt_PT" w:bidi="pt_PT"/>
        </w:rPr>
      </w:r>
      <w:r>
        <w:rPr>
          <w:lang w:val="pt_PT" w:bidi="pt_PT"/>
        </w:rPr>
        <w:t xml:space="preserve">Jesus não atendeu ao pedido deles. Esses lugares pertencem àqueles para quem Deus Pai os preparou (veja também </w:t>
      </w:r>
      <w:r>
        <w:rPr>
          <w:lang w:val="pt_PT" w:bidi="pt_PT"/>
        </w:rPr>
        <w:t>13.32</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10.41</w:t>
      </w:r>
      <w:r>
        <w:rPr>
          <w:lang w:val="pt_PT" w:bidi="pt_PT"/>
        </w:rPr>
      </w:r>
    </w:p>
    <w:p>
      <w:pPr/>
      <w:r>
        <w:rPr>
          <w:lang w:val="pt_PT" w:bidi="pt_PT"/>
        </w:rPr>
      </w:r>
      <w:r>
        <w:rPr>
          <w:lang w:val="pt_PT" w:bidi="pt_PT"/>
        </w:rPr>
        <w:t>os outros dez discípulos... ficaram indignados: Talvez quisessem os lugares especiais pedidos por Tiago e João para si mesmos. Todos os discípulos de Jesus precisavam de um novo entendimento do que significa liderança no Reino de Deus (</w:t>
      </w:r>
      <w:r>
        <w:rPr>
          <w:lang w:val="pt_PT" w:bidi="pt_PT"/>
        </w:rPr>
        <w:t>10.42–45</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10.42–44</w:t>
      </w:r>
      <w:r>
        <w:rPr>
          <w:lang w:val="pt_PT" w:bidi="pt_PT"/>
        </w:rPr>
      </w:r>
    </w:p>
    <w:p>
      <w:pPr/>
      <w:r>
        <w:rPr>
          <w:lang w:val="pt_PT" w:bidi="pt_PT"/>
        </w:rPr>
      </w:r>
      <w:r>
        <w:rPr>
          <w:lang w:val="pt_PT" w:bidi="pt_PT"/>
        </w:rPr>
        <w:t>O mundo incrédulo (os governantes deste mundo) pensa que liderança significa dominar os outros. Assim como o papel de Jesus como Messias e Filho de Deus significava sofrimento e morte (</w:t>
      </w:r>
      <w:r>
        <w:rPr>
          <w:lang w:val="pt_PT" w:bidi="pt_PT"/>
        </w:rPr>
        <w:t>8.31</w:t>
      </w:r>
      <w:r>
        <w:rPr>
          <w:lang w:val="pt_PT" w:bidi="pt_PT"/>
        </w:rPr>
        <w:t xml:space="preserve">; </w:t>
      </w:r>
      <w:r>
        <w:rPr>
          <w:lang w:val="pt_PT" w:bidi="pt_PT"/>
        </w:rPr>
        <w:t>9.31</w:t>
      </w:r>
      <w:r>
        <w:rPr>
          <w:lang w:val="pt_PT" w:bidi="pt_PT"/>
        </w:rPr>
        <w:t xml:space="preserve">; </w:t>
      </w:r>
      <w:r>
        <w:rPr>
          <w:lang w:val="pt_PT" w:bidi="pt_PT"/>
        </w:rPr>
        <w:t>10.32–34</w:t>
      </w:r>
      <w:r>
        <w:rPr>
          <w:lang w:val="pt_PT" w:bidi="pt_PT"/>
        </w:rPr>
        <w:t>,</w:t>
      </w:r>
      <w:r>
        <w:rPr>
          <w:lang w:val="pt_PT" w:bidi="pt_PT"/>
        </w:rPr>
        <w:t>45</w:t>
      </w:r>
      <w:r>
        <w:rPr>
          <w:lang w:val="pt_PT" w:bidi="pt_PT"/>
        </w:rPr>
        <w:t>), ser seu seguidor envolve servir aos outros, não governar sobre eles (</w:t>
      </w:r>
      <w:r>
        <w:rPr>
          <w:lang w:val="pt_PT" w:bidi="pt_PT"/>
        </w:rPr>
        <w:t>9.35</w:t>
      </w:r>
      <w:r>
        <w:rPr>
          <w:lang w:val="pt_PT" w:bidi="pt_PT"/>
        </w:rPr>
        <w:t xml:space="preserve">; </w:t>
      </w:r>
      <w:r>
        <w:rPr>
          <w:lang w:val="pt_PT" w:bidi="pt_PT"/>
        </w:rPr>
        <w:t>João 10.11</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10.45</w:t>
      </w:r>
      <w:r>
        <w:rPr>
          <w:lang w:val="pt_PT" w:bidi="pt_PT"/>
        </w:rPr>
      </w:r>
    </w:p>
    <w:p>
      <w:pPr/>
      <w:r>
        <w:rPr>
          <w:lang w:val="pt_PT" w:bidi="pt_PT"/>
        </w:rPr>
      </w:r>
      <w:r>
        <w:rPr>
          <w:lang w:val="pt_PT" w:bidi="pt_PT"/>
        </w:rPr>
        <w:t xml:space="preserve">Jesus ofereceu seu próprio exemplo para demonstrar o que significa liderança no Reino de Deus. • Jesus entende sua morte como um resgate. Um resgate era um pagamento feito para libertar um escravo ou cativo. • A expressão por muitos é provavelmente uma alusão a </w:t>
      </w:r>
      <w:r>
        <w:rPr>
          <w:lang w:val="pt_PT" w:bidi="pt_PT"/>
        </w:rPr>
        <w:t>Is 53.12</w:t>
      </w:r>
      <w:r>
        <w:rPr>
          <w:lang w:val="pt_PT" w:bidi="pt_PT"/>
        </w:rPr>
        <w:t xml:space="preserve">, onde </w:t>
      </w:r>
      <w:r>
        <w:rPr>
          <w:i/>
          <w:lang w:val="pt_PT" w:bidi="pt_PT"/>
        </w:rPr>
        <w:t>muitos</w:t>
      </w:r>
      <w:r>
        <w:rPr>
          <w:lang w:val="pt_PT" w:bidi="pt_PT"/>
        </w:rPr>
        <w:t xml:space="preserve"> significa </w:t>
      </w:r>
      <w:r>
        <w:rPr>
          <w:i/>
          <w:lang w:val="pt_PT" w:bidi="pt_PT"/>
        </w:rPr>
        <w:t>todos</w:t>
      </w:r>
      <w:r>
        <w:rPr>
          <w:lang w:val="pt_PT" w:bidi="pt_PT"/>
        </w:rPr>
        <w:t xml:space="preserve"> (cp. </w:t>
      </w:r>
      <w:r>
        <w:rPr>
          <w:lang w:val="pt_PT" w:bidi="pt_PT"/>
        </w:rPr>
        <w:t>Rm 5.15</w:t>
      </w:r>
      <w:r>
        <w:rPr>
          <w:lang w:val="pt_PT" w:bidi="pt_PT"/>
        </w:rPr>
        <w:t xml:space="preserve">, </w:t>
      </w:r>
      <w:r>
        <w:rPr>
          <w:lang w:val="pt_PT" w:bidi="pt_PT"/>
        </w:rPr>
        <w:t>18–20</w:t>
      </w:r>
      <w:r>
        <w:rPr>
          <w:lang w:val="pt_PT" w:bidi="pt_PT"/>
        </w:rPr>
        <w:t>). Jesus morreu como substituto de todos. Mais tarde, Jesus falaria de seu sangue como sendo derramado por muitos (</w:t>
      </w:r>
      <w:r>
        <w:rPr>
          <w:lang w:val="pt_PT" w:bidi="pt_PT"/>
        </w:rPr>
        <w:t>Mc 14.24</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10.46</w:t>
      </w:r>
      <w:r>
        <w:rPr>
          <w:lang w:val="pt_PT" w:bidi="pt_PT"/>
        </w:rPr>
      </w:r>
    </w:p>
    <w:p>
      <w:pPr/>
      <w:r>
        <w:rPr>
          <w:lang w:val="pt_PT" w:bidi="pt_PT"/>
        </w:rPr>
      </w:r>
      <w:r>
        <w:rPr>
          <w:lang w:val="pt_PT" w:bidi="pt_PT"/>
        </w:rPr>
        <w:t xml:space="preserve">eles chegaram a Jericó: A jornada que Jesus começou em </w:t>
      </w:r>
      <w:r>
        <w:rPr>
          <w:lang w:val="pt_PT" w:bidi="pt_PT"/>
        </w:rPr>
        <w:t>10.1</w:t>
      </w:r>
      <w:r>
        <w:rPr>
          <w:lang w:val="pt_PT" w:bidi="pt_PT"/>
        </w:rPr>
        <w:t xml:space="preserve"> estava se aproximando de sua conclusão. Jericó era a última grande cidade no Vale do Rio Jordão, antes de Jerusalém. Pode ser a cidade continuamente ocupada mais antiga do mundo. Nos dias de Jesus, não estava mais localizada no local muito menor dos tempos do Antigo Testamento (Tell es-Sultan), mas havia sido movida e muito ampliada. A estrada de Jericó até Jerusalém era íngreme, com uma diferença de elevação de cerca de 3.000 pés (cerca de 1.000 metros). • A grande multidão que seguia Jesus poderia ser de peregrinos viajando para Jerusalém para a Páscoa, mas certamente mostrava a grande popularidade e carisma de Jesus. • Um mendigo cego... estava sentado ao lado da estrada: Este era um bom local para coletar esmolas dos peregrinos religiosos indo para Jerusalém.</w:t>
      </w:r>
      <w:r>
        <w:rPr>
          <w:lang w:val="pt_PT" w:bidi="pt_PT"/>
        </w:rPr>
      </w:r>
      <w:r>
        <w:rPr>
          <w:lang w:val="pt_PT" w:bidi="pt_PT"/>
        </w:rPr>
      </w:r>
    </w:p>
    <w:p>
      <w:pPr/>
      <w:r>
        <w:rPr>
          <w:lang w:val="pt_PT" w:bidi="pt_PT"/>
        </w:rPr>
      </w:r>
    </w:p>
    <w:p>
      <w:pPr>
        <w:pStyle w:val="Heading2"/>
      </w:pPr>
      <w:r>
        <w:rPr>
          <w:lang w:val="pt_PT" w:bidi="pt_PT"/>
        </w:rPr>
        <w:t>Marcos 10.46–52</w:t>
      </w:r>
      <w:r>
        <w:rPr>
          <w:lang w:val="pt_PT" w:bidi="pt_PT"/>
        </w:rPr>
      </w:r>
    </w:p>
    <w:p>
      <w:pPr/>
      <w:r>
        <w:rPr>
          <w:lang w:val="pt_PT" w:bidi="pt_PT"/>
        </w:rPr>
      </w:r>
      <w:r>
        <w:rPr>
          <w:lang w:val="pt_PT" w:bidi="pt_PT"/>
        </w:rPr>
        <w:t xml:space="preserve">A cura do cego Bartimeu é o último milagre de cura registrado em Marcos. Este evento e a cura do homem cego em </w:t>
      </w:r>
      <w:r>
        <w:rPr>
          <w:lang w:val="pt_PT" w:bidi="pt_PT"/>
        </w:rPr>
        <w:t>8.22–26</w:t>
      </w:r>
      <w:r>
        <w:rPr>
          <w:lang w:val="pt_PT" w:bidi="pt_PT"/>
        </w:rPr>
        <w:t xml:space="preserve"> formam parênteses em torno desta seção (veja Introdução ao Livro de Marcos, “Características Literárias”). É também uma ponte para a entrada de Jesus em Jerusalém como o Messias de Israel em </w:t>
      </w:r>
      <w:r>
        <w:rPr>
          <w:lang w:val="pt_PT" w:bidi="pt_PT"/>
        </w:rPr>
        <w:t>11.1–11</w:t>
      </w:r>
      <w:r>
        <w:rPr>
          <w:lang w:val="pt_PT" w:bidi="pt_PT"/>
        </w:rPr>
        <w:t>. A confissão de Bartimeu (Jesus, Filho de Davi) prepara o leitor para a confissão do povo na chegada de Jesus a Jerusalém (</w:t>
      </w:r>
      <w:r>
        <w:rPr>
          <w:lang w:val="pt_PT" w:bidi="pt_PT"/>
        </w:rPr>
        <w:t>11.10</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10.47–48</w:t>
      </w:r>
      <w:r>
        <w:rPr>
          <w:lang w:val="pt_PT" w:bidi="pt_PT"/>
        </w:rPr>
      </w:r>
    </w:p>
    <w:p>
      <w:pPr/>
      <w:r>
        <w:rPr>
          <w:lang w:val="pt_PT" w:bidi="pt_PT"/>
        </w:rPr>
      </w:r>
      <w:r>
        <w:rPr>
          <w:lang w:val="pt_PT" w:bidi="pt_PT"/>
        </w:rPr>
        <w:t>Bartimeu ouviu: A grande fama de Jesus havia se espalhado até Jericó, assim como se espalhou para áreas gentias (</w:t>
      </w:r>
      <w:r>
        <w:rPr>
          <w:lang w:val="pt_PT" w:bidi="pt_PT"/>
        </w:rPr>
        <w:t>3.8</w:t>
      </w:r>
      <w:r>
        <w:rPr>
          <w:lang w:val="pt_PT" w:bidi="pt_PT"/>
        </w:rPr>
        <w:t>). • Jesus, Filho de Davi: Marcos não explica como Bartimeu sabia da ascendência davídica de Jesus. Talvez ele soubesse que Jesus era o Messias. O homem cego, no entanto, não associou esse título com objetivos políticos ou militares como a maioria das pessoas em seu tempo. Em vez disso, Bartimeu focou no fato de que Jesus estava preocupado em trazer o Reino de Deus aos pobres, aleijados, mancos e cegos, e ele pediu misericórdia e cura (</w:t>
      </w:r>
      <w:r>
        <w:rPr>
          <w:lang w:val="pt_PT" w:bidi="pt_PT"/>
        </w:rPr>
        <w:t>10.51</w:t>
      </w:r>
      <w:r>
        <w:rPr>
          <w:lang w:val="pt_PT" w:bidi="pt_PT"/>
        </w:rPr>
        <w:t xml:space="preserve">) — o que estava em harmonia com o próprio entendimento de Jesus (cp. </w:t>
      </w:r>
      <w:r>
        <w:rPr>
          <w:lang w:val="pt_PT" w:bidi="pt_PT"/>
        </w:rPr>
        <w:t>Lc 4.18–19</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10.50</w:t>
      </w:r>
      <w:r>
        <w:rPr>
          <w:lang w:val="pt_PT" w:bidi="pt_PT"/>
        </w:rPr>
      </w:r>
    </w:p>
    <w:p>
      <w:pPr/>
      <w:r>
        <w:rPr>
          <w:lang w:val="pt_PT" w:bidi="pt_PT"/>
        </w:rPr>
      </w:r>
      <w:r>
        <w:rPr>
          <w:lang w:val="pt_PT" w:bidi="pt_PT"/>
        </w:rPr>
        <w:t>jogou de lado seu casaco: a resposta de Bartimeu é melhor entendida como um ato espontâneo de alegria e antecipação, em vez de um ato simbólico de abandonar seu antigo modo de vida ou deixar tudo para seguir Jesus.</w:t>
      </w:r>
      <w:r>
        <w:rPr>
          <w:lang w:val="pt_PT" w:bidi="pt_PT"/>
        </w:rPr>
      </w:r>
      <w:r>
        <w:rPr>
          <w:lang w:val="pt_PT" w:bidi="pt_PT"/>
        </w:rPr>
      </w:r>
    </w:p>
    <w:p>
      <w:pPr/>
      <w:r>
        <w:rPr>
          <w:lang w:val="pt_PT" w:bidi="pt_PT"/>
        </w:rPr>
      </w:r>
    </w:p>
    <w:p>
      <w:pPr>
        <w:pStyle w:val="Heading2"/>
      </w:pPr>
      <w:r>
        <w:rPr>
          <w:lang w:val="pt_PT" w:bidi="pt_PT"/>
        </w:rPr>
        <w:t>Marcos 10.51</w:t>
      </w:r>
      <w:r>
        <w:rPr>
          <w:lang w:val="pt_PT" w:bidi="pt_PT"/>
        </w:rPr>
      </w:r>
    </w:p>
    <w:p>
      <w:pPr/>
      <w:r>
        <w:rPr>
          <w:lang w:val="pt_PT" w:bidi="pt_PT"/>
        </w:rPr>
      </w:r>
      <w:r>
        <w:rPr>
          <w:lang w:val="pt_PT" w:bidi="pt_PT"/>
        </w:rPr>
        <w:t>O pedido de Bartimeu, Eu quero ver! revelou sua fé, sem a qual ele poderia simplesmente ter pedido esmolas. Os relatos que ele ouviu sobre Jesus permitiram que ele clamasse pelo milagre da visão.</w:t>
      </w:r>
      <w:r>
        <w:rPr>
          <w:lang w:val="pt_PT" w:bidi="pt_PT"/>
        </w:rPr>
      </w:r>
      <w:r>
        <w:rPr>
          <w:lang w:val="pt_PT" w:bidi="pt_PT"/>
        </w:rPr>
      </w:r>
    </w:p>
    <w:p>
      <w:pPr/>
      <w:r>
        <w:rPr>
          <w:lang w:val="pt_PT" w:bidi="pt_PT"/>
        </w:rPr>
      </w:r>
    </w:p>
    <w:p>
      <w:pPr>
        <w:pStyle w:val="Heading2"/>
      </w:pPr>
      <w:r>
        <w:rPr>
          <w:lang w:val="pt_PT" w:bidi="pt_PT"/>
        </w:rPr>
        <w:t>Marcos 10.52</w:t>
      </w:r>
      <w:r>
        <w:rPr>
          <w:lang w:val="pt_PT" w:bidi="pt_PT"/>
        </w:rPr>
      </w:r>
    </w:p>
    <w:p>
      <w:pPr/>
      <w:r>
        <w:rPr>
          <w:lang w:val="pt_PT" w:bidi="pt_PT"/>
        </w:rPr>
      </w:r>
      <w:r>
        <w:rPr>
          <w:lang w:val="pt_PT" w:bidi="pt_PT"/>
        </w:rPr>
        <w:t xml:space="preserve">A fé do homem foi recompensada, e ele foi curado (literalmente </w:t>
      </w:r>
      <w:r>
        <w:rPr>
          <w:i/>
          <w:lang w:val="pt_PT" w:bidi="pt_PT"/>
        </w:rPr>
        <w:t>salvo</w:t>
      </w:r>
      <w:r>
        <w:rPr>
          <w:lang w:val="pt_PT" w:bidi="pt_PT"/>
        </w:rPr>
        <w:t xml:space="preserve">; veja </w:t>
      </w:r>
      <w:r>
        <w:rPr>
          <w:lang w:val="pt_PT" w:bidi="pt_PT"/>
        </w:rPr>
        <w:t>5.23</w:t>
      </w:r>
      <w:r>
        <w:rPr>
          <w:lang w:val="pt_PT" w:bidi="pt_PT"/>
        </w:rPr>
        <w:t>,</w:t>
      </w:r>
      <w:r>
        <w:rPr>
          <w:lang w:val="pt_PT" w:bidi="pt_PT"/>
        </w:rPr>
        <w:t>28</w:t>
      </w:r>
      <w:r>
        <w:rPr>
          <w:lang w:val="pt_PT" w:bidi="pt_PT"/>
        </w:rPr>
        <w:t>,</w:t>
      </w:r>
      <w:r>
        <w:rPr>
          <w:lang w:val="pt_PT" w:bidi="pt_PT"/>
        </w:rPr>
        <w:t>34</w:t>
      </w:r>
      <w:r>
        <w:rPr>
          <w:lang w:val="pt_PT" w:bidi="pt_PT"/>
        </w:rPr>
        <w:t xml:space="preserve">; </w:t>
      </w:r>
      <w:r>
        <w:rPr>
          <w:lang w:val="pt_PT" w:bidi="pt_PT"/>
        </w:rPr>
        <w:t>6.56</w:t>
      </w:r>
      <w:r>
        <w:rPr>
          <w:lang w:val="pt_PT" w:bidi="pt_PT"/>
        </w:rPr>
        <w:t xml:space="preserve">; </w:t>
      </w:r>
      <w:r>
        <w:rPr>
          <w:lang w:val="pt_PT" w:bidi="pt_PT"/>
        </w:rPr>
        <w:t>Mt 9.22</w:t>
      </w:r>
      <w:r>
        <w:rPr>
          <w:lang w:val="pt_PT" w:bidi="pt_PT"/>
        </w:rPr>
        <w:t xml:space="preserve">; </w:t>
      </w:r>
      <w:r>
        <w:rPr>
          <w:lang w:val="pt_PT" w:bidi="pt_PT"/>
        </w:rPr>
        <w:t>Lc 8.48</w:t>
      </w:r>
      <w:r>
        <w:rPr>
          <w:lang w:val="pt_PT" w:bidi="pt_PT"/>
        </w:rPr>
        <w:t xml:space="preserve">). A cura foi realizada sem toque, em contraste com a cura do homem cego em </w:t>
      </w:r>
      <w:r>
        <w:rPr>
          <w:lang w:val="pt_PT" w:bidi="pt_PT"/>
        </w:rPr>
        <w:t>Marcos 8.22–26</w:t>
      </w:r>
      <w:r>
        <w:rPr>
          <w:lang w:val="pt_PT" w:bidi="pt_PT"/>
        </w:rPr>
        <w:t xml:space="preserve">. Bartimeu seguiu Jesus (veja também </w:t>
      </w:r>
      <w:r>
        <w:rPr>
          <w:lang w:val="pt_PT" w:bidi="pt_PT"/>
        </w:rPr>
        <w:t>1.18</w:t>
      </w:r>
      <w:r>
        <w:rPr>
          <w:lang w:val="pt_PT" w:bidi="pt_PT"/>
        </w:rPr>
        <w:t xml:space="preserve">; </w:t>
      </w:r>
      <w:r>
        <w:rPr>
          <w:lang w:val="pt_PT" w:bidi="pt_PT"/>
        </w:rPr>
        <w:t>2.14–15</w:t>
      </w:r>
      <w:r>
        <w:rPr>
          <w:lang w:val="pt_PT" w:bidi="pt_PT"/>
        </w:rPr>
        <w:t xml:space="preserve">; </w:t>
      </w:r>
      <w:r>
        <w:rPr>
          <w:lang w:val="pt_PT" w:bidi="pt_PT"/>
        </w:rPr>
        <w:t>6.1</w:t>
      </w:r>
      <w:r>
        <w:rPr>
          <w:lang w:val="pt_PT" w:bidi="pt_PT"/>
        </w:rPr>
        <w:t xml:space="preserve">; </w:t>
      </w:r>
      <w:r>
        <w:rPr>
          <w:lang w:val="pt_PT" w:bidi="pt_PT"/>
        </w:rPr>
        <w:t>8.34</w:t>
      </w:r>
      <w:r>
        <w:rPr>
          <w:lang w:val="pt_PT" w:bidi="pt_PT"/>
        </w:rPr>
        <w:t xml:space="preserve">; </w:t>
      </w:r>
      <w:r>
        <w:rPr>
          <w:lang w:val="pt_PT" w:bidi="pt_PT"/>
        </w:rPr>
        <w:t>10.21</w:t>
      </w:r>
      <w:r>
        <w:rPr>
          <w:lang w:val="pt_PT" w:bidi="pt_PT"/>
        </w:rPr>
        <w:t>,</w:t>
      </w:r>
      <w:r>
        <w:rPr>
          <w:lang w:val="pt_PT" w:bidi="pt_PT"/>
        </w:rPr>
        <w:t>28</w:t>
      </w:r>
      <w:r>
        <w:rPr>
          <w:lang w:val="pt_PT" w:bidi="pt_PT"/>
        </w:rPr>
        <w:t>,</w:t>
      </w:r>
      <w:r>
        <w:rPr>
          <w:lang w:val="pt_PT" w:bidi="pt_PT"/>
        </w:rPr>
        <w:t>32</w:t>
      </w:r>
      <w:r>
        <w:rPr>
          <w:lang w:val="pt_PT" w:bidi="pt_PT"/>
        </w:rPr>
        <w:t xml:space="preserve">) pela estrada (cp. </w:t>
      </w:r>
      <w:r>
        <w:rPr>
          <w:lang w:val="pt_PT" w:bidi="pt_PT"/>
        </w:rPr>
        <w:t>1.2–3</w:t>
      </w:r>
      <w:r>
        <w:rPr>
          <w:lang w:val="pt_PT" w:bidi="pt_PT"/>
        </w:rPr>
        <w:t xml:space="preserve">; </w:t>
      </w:r>
      <w:r>
        <w:rPr>
          <w:lang w:val="pt_PT" w:bidi="pt_PT"/>
        </w:rPr>
        <w:t>10.32</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11.1</w:t>
      </w:r>
      <w:r>
        <w:rPr>
          <w:lang w:val="pt_PT" w:bidi="pt_PT"/>
        </w:rPr>
      </w:r>
    </w:p>
    <w:p>
      <w:pPr/>
      <w:r>
        <w:rPr>
          <w:lang w:val="pt_PT" w:bidi="pt_PT"/>
        </w:rPr>
      </w:r>
      <w:r>
        <w:rPr>
          <w:lang w:val="pt_PT" w:bidi="pt_PT"/>
        </w:rPr>
        <w:t>Jerusalém era o objetivo de Jesus. Durante a semana antes de sua crucificação, Jesus aparentemente ficou em Betânia com seus discípulos (</w:t>
      </w:r>
      <w:r>
        <w:rPr>
          <w:lang w:val="pt_PT" w:bidi="pt_PT"/>
        </w:rPr>
        <w:t>11.11–12</w:t>
      </w:r>
      <w:r>
        <w:rPr>
          <w:lang w:val="pt_PT" w:bidi="pt_PT"/>
        </w:rPr>
        <w:t xml:space="preserve">; </w:t>
      </w:r>
      <w:r>
        <w:rPr>
          <w:lang w:val="pt_PT" w:bidi="pt_PT"/>
        </w:rPr>
        <w:t>14.3–9</w:t>
      </w:r>
      <w:r>
        <w:rPr>
          <w:lang w:val="pt_PT" w:bidi="pt_PT"/>
        </w:rPr>
        <w:t>). • O Monte das Oliveiras é frequentemente associado ao local do julgamento final (</w:t>
      </w:r>
      <w:r>
        <w:rPr>
          <w:lang w:val="pt_PT" w:bidi="pt_PT"/>
        </w:rPr>
        <w:t>Zc 14.4</w:t>
      </w:r>
      <w:r>
        <w:rPr>
          <w:lang w:val="pt_PT" w:bidi="pt_PT"/>
        </w:rPr>
        <w:t>) e ao lugar onde o Messias se manifestará (</w:t>
      </w:r>
      <w:r>
        <w:rPr>
          <w:lang w:val="pt_PT" w:bidi="pt_PT"/>
        </w:rPr>
        <w:t>Ez 11.23</w:t>
      </w:r>
      <w:r>
        <w:rPr>
          <w:lang w:val="pt_PT" w:bidi="pt_PT"/>
        </w:rPr>
        <w:t xml:space="preserve">; </w:t>
      </w:r>
      <w:r>
        <w:rPr>
          <w:lang w:val="pt_PT" w:bidi="pt_PT"/>
        </w:rPr>
        <w:t>43.1–5</w:t>
      </w:r>
      <w:r>
        <w:rPr>
          <w:lang w:val="pt_PT" w:bidi="pt_PT"/>
        </w:rPr>
        <w:t xml:space="preserve">; veja também Josefo, </w:t>
      </w:r>
      <w:r>
        <w:rPr>
          <w:i/>
          <w:lang w:val="pt_PT" w:bidi="pt_PT"/>
        </w:rPr>
        <w:t>Antiguidades</w:t>
      </w:r>
      <w:r>
        <w:rPr>
          <w:lang w:val="pt_PT" w:bidi="pt_PT"/>
        </w:rPr>
        <w:t xml:space="preserve"> 20.8.6). • Como fez em outras ocasiões, Jesus enviou dois deles (veja </w:t>
      </w:r>
      <w:r>
        <w:rPr>
          <w:lang w:val="pt_PT" w:bidi="pt_PT"/>
        </w:rPr>
        <w:t>Mc 6.7</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11.1–13.37</w:t>
      </w:r>
      <w:r>
        <w:rPr>
          <w:lang w:val="pt_PT" w:bidi="pt_PT"/>
        </w:rPr>
      </w:r>
    </w:p>
    <w:p>
      <w:pPr/>
      <w:r>
        <w:rPr>
          <w:lang w:val="pt_PT" w:bidi="pt_PT"/>
        </w:rPr>
      </w:r>
      <w:r>
        <w:rPr>
          <w:lang w:val="pt_PT" w:bidi="pt_PT"/>
        </w:rPr>
        <w:t xml:space="preserve">Esta seção centra-se na relação de Jesus com o Templo de Jerusalém. A disposição geográfica de Marcos coloca em </w:t>
      </w:r>
      <w:r>
        <w:rPr>
          <w:lang w:val="pt_PT" w:bidi="pt_PT"/>
        </w:rPr>
        <w:t>11.1–16.8</w:t>
      </w:r>
      <w:r>
        <w:rPr>
          <w:lang w:val="pt_PT" w:bidi="pt_PT"/>
        </w:rPr>
        <w:t xml:space="preserve"> todos os seus relatos dos ensinamentos e eventos de Jesus associados a Jerusalém. • A seção conclui (</w:t>
      </w:r>
      <w:r>
        <w:rPr>
          <w:lang w:val="pt_PT" w:bidi="pt_PT"/>
        </w:rPr>
        <w:t>13.1–37</w:t>
      </w:r>
      <w:r>
        <w:rPr>
          <w:lang w:val="pt_PT" w:bidi="pt_PT"/>
        </w:rPr>
        <w:t xml:space="preserve">) com o segundo discurso prolongado de ensinamento de Jesus (veja </w:t>
      </w:r>
      <w:r>
        <w:rPr>
          <w:lang w:val="pt_PT" w:bidi="pt_PT"/>
        </w:rPr>
        <w:t>4.1–34</w:t>
      </w:r>
      <w:r>
        <w:rPr>
          <w:lang w:val="pt_PT" w:bidi="pt_PT"/>
        </w:rPr>
        <w:t xml:space="preserve">), agora focando na destruição do Templo e na vinda do Filho do Homem. É o clímax de várias declarações dentro de </w:t>
      </w:r>
      <w:r>
        <w:rPr>
          <w:lang w:val="pt_PT" w:bidi="pt_PT"/>
        </w:rPr>
        <w:t>11.1–13.37</w:t>
      </w:r>
      <w:r>
        <w:rPr>
          <w:lang w:val="pt_PT" w:bidi="pt_PT"/>
        </w:rPr>
        <w:t xml:space="preserve"> sobre o julgamento divino prestes a cair sobre Jerusalém e o Templo (veja especialmente </w:t>
      </w:r>
      <w:r>
        <w:rPr>
          <w:lang w:val="pt_PT" w:bidi="pt_PT"/>
        </w:rPr>
        <w:t>11.12–25</w:t>
      </w:r>
      <w:r>
        <w:rPr>
          <w:lang w:val="pt_PT" w:bidi="pt_PT"/>
        </w:rPr>
        <w:t xml:space="preserve"> e </w:t>
      </w:r>
      <w:r>
        <w:rPr>
          <w:lang w:val="pt_PT" w:bidi="pt_PT"/>
        </w:rPr>
        <w:t>12.1–12</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11.2–3</w:t>
      </w:r>
      <w:r>
        <w:rPr>
          <w:lang w:val="pt_PT" w:bidi="pt_PT"/>
        </w:rPr>
      </w:r>
    </w:p>
    <w:p>
      <w:pPr/>
      <w:r>
        <w:rPr>
          <w:lang w:val="pt_PT" w:bidi="pt_PT"/>
        </w:rPr>
      </w:r>
      <w:r>
        <w:rPr>
          <w:lang w:val="pt_PT" w:bidi="pt_PT"/>
        </w:rPr>
        <w:t>Já houve inúmeros exemplos do conhecimento sobrenatural de Jesus (</w:t>
      </w:r>
      <w:r>
        <w:rPr>
          <w:lang w:val="pt_PT" w:bidi="pt_PT"/>
        </w:rPr>
        <w:t>2.8</w:t>
      </w:r>
      <w:r>
        <w:rPr>
          <w:lang w:val="pt_PT" w:bidi="pt_PT"/>
        </w:rPr>
        <w:t xml:space="preserve">; </w:t>
      </w:r>
      <w:r>
        <w:rPr>
          <w:lang w:val="pt_PT" w:bidi="pt_PT"/>
        </w:rPr>
        <w:t>3.5</w:t>
      </w:r>
      <w:r>
        <w:rPr>
          <w:lang w:val="pt_PT" w:bidi="pt_PT"/>
        </w:rPr>
        <w:t xml:space="preserve">; </w:t>
      </w:r>
      <w:r>
        <w:rPr>
          <w:lang w:val="pt_PT" w:bidi="pt_PT"/>
        </w:rPr>
        <w:t>5.30</w:t>
      </w:r>
      <w:r>
        <w:rPr>
          <w:lang w:val="pt_PT" w:bidi="pt_PT"/>
        </w:rPr>
        <w:t>,</w:t>
      </w:r>
      <w:r>
        <w:rPr>
          <w:lang w:val="pt_PT" w:bidi="pt_PT"/>
        </w:rPr>
        <w:t>32</w:t>
      </w:r>
      <w:r>
        <w:rPr>
          <w:lang w:val="pt_PT" w:bidi="pt_PT"/>
        </w:rPr>
        <w:t xml:space="preserve">; </w:t>
      </w:r>
      <w:r>
        <w:rPr>
          <w:lang w:val="pt_PT" w:bidi="pt_PT"/>
        </w:rPr>
        <w:t>8.17</w:t>
      </w:r>
      <w:r>
        <w:rPr>
          <w:lang w:val="pt_PT" w:bidi="pt_PT"/>
        </w:rPr>
        <w:t>,</w:t>
      </w:r>
      <w:r>
        <w:rPr>
          <w:lang w:val="pt_PT" w:bidi="pt_PT"/>
        </w:rPr>
        <w:t>31</w:t>
      </w:r>
      <w:r>
        <w:rPr>
          <w:lang w:val="pt_PT" w:bidi="pt_PT"/>
        </w:rPr>
        <w:t>), mas a aceitação das pessoas da resposta de que o Senhor precisa disso (</w:t>
      </w:r>
      <w:r>
        <w:rPr>
          <w:lang w:val="pt_PT" w:bidi="pt_PT"/>
        </w:rPr>
        <w:t>11.3</w:t>
      </w:r>
      <w:r>
        <w:rPr>
          <w:lang w:val="pt_PT" w:bidi="pt_PT"/>
        </w:rPr>
        <w:t>,</w:t>
      </w:r>
      <w:r>
        <w:rPr>
          <w:lang w:val="pt_PT" w:bidi="pt_PT"/>
        </w:rPr>
        <w:t>6</w:t>
      </w:r>
      <w:r>
        <w:rPr>
          <w:lang w:val="pt_PT" w:bidi="pt_PT"/>
        </w:rPr>
        <w:t xml:space="preserve">) sugere que Jesus havia pré-arranjado isso (cp. </w:t>
      </w:r>
      <w:r>
        <w:rPr>
          <w:lang w:val="pt_PT" w:bidi="pt_PT"/>
        </w:rPr>
        <w:t>14.13–16</w:t>
      </w:r>
      <w:r>
        <w:rPr>
          <w:lang w:val="pt_PT" w:bidi="pt_PT"/>
        </w:rPr>
        <w:t xml:space="preserve">). Jesus havia planejado intencionalmente entrar em Jerusalém em cumprimento de </w:t>
      </w:r>
      <w:r>
        <w:rPr>
          <w:lang w:val="pt_PT" w:bidi="pt_PT"/>
        </w:rPr>
        <w:t>Zc 9.9</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11.3</w:t>
      </w:r>
      <w:r>
        <w:rPr>
          <w:lang w:val="pt_PT" w:bidi="pt_PT"/>
        </w:rPr>
      </w:r>
    </w:p>
    <w:p>
      <w:pPr/>
      <w:r>
        <w:rPr>
          <w:lang w:val="pt_PT" w:bidi="pt_PT"/>
        </w:rPr>
      </w:r>
      <w:r>
        <w:rPr>
          <w:lang w:val="pt_PT" w:bidi="pt_PT"/>
        </w:rPr>
        <w:t xml:space="preserve">O Senhor precisa disso e o devolverá em breve: os leitores de Marcos já viram a palavra </w:t>
      </w:r>
      <w:r>
        <w:rPr>
          <w:i/>
          <w:lang w:val="pt_PT" w:bidi="pt_PT"/>
        </w:rPr>
        <w:t>Senhor</w:t>
      </w:r>
      <w:r>
        <w:rPr>
          <w:lang w:val="pt_PT" w:bidi="pt_PT"/>
        </w:rPr>
        <w:t xml:space="preserve"> usada para se referir a Jesus (</w:t>
      </w:r>
      <w:r>
        <w:rPr>
          <w:lang w:val="pt_PT" w:bidi="pt_PT"/>
        </w:rPr>
        <w:t>1.3</w:t>
      </w:r>
      <w:r>
        <w:rPr>
          <w:lang w:val="pt_PT" w:bidi="pt_PT"/>
        </w:rPr>
        <w:t xml:space="preserve">; </w:t>
      </w:r>
      <w:r>
        <w:rPr>
          <w:lang w:val="pt_PT" w:bidi="pt_PT"/>
        </w:rPr>
        <w:t>2.28</w:t>
      </w:r>
      <w:r>
        <w:rPr>
          <w:lang w:val="pt_PT" w:bidi="pt_PT"/>
        </w:rPr>
        <w:t xml:space="preserve">; </w:t>
      </w:r>
      <w:r>
        <w:rPr>
          <w:lang w:val="pt_PT" w:bidi="pt_PT"/>
        </w:rPr>
        <w:t>5.19</w:t>
      </w:r>
      <w:r>
        <w:rPr>
          <w:lang w:val="pt_PT" w:bidi="pt_PT"/>
        </w:rPr>
        <w:t xml:space="preserve">; veja também </w:t>
      </w:r>
      <w:r>
        <w:rPr>
          <w:lang w:val="pt_PT" w:bidi="pt_PT"/>
        </w:rPr>
        <w:t>12.36–37</w:t>
      </w:r>
      <w:r>
        <w:rPr>
          <w:lang w:val="pt_PT" w:bidi="pt_PT"/>
        </w:rPr>
        <w:t xml:space="preserve">; </w:t>
      </w:r>
      <w:r>
        <w:rPr>
          <w:lang w:val="pt_PT" w:bidi="pt_PT"/>
        </w:rPr>
        <w:t>13.35</w:t>
      </w:r>
      <w:r>
        <w:rPr>
          <w:lang w:val="pt_PT" w:bidi="pt_PT"/>
        </w:rPr>
        <w:t xml:space="preserve">), então eles entenderiam que se referia ao Senhor Jesus Cristo, que precisava do jumentinho (veja também </w:t>
      </w:r>
      <w:r>
        <w:rPr>
          <w:lang w:val="pt_PT" w:bidi="pt_PT"/>
        </w:rPr>
        <w:t>Rm 10.9</w:t>
      </w:r>
      <w:r>
        <w:rPr>
          <w:lang w:val="pt_PT" w:bidi="pt_PT"/>
        </w:rPr>
        <w:t xml:space="preserve">; </w:t>
      </w:r>
      <w:r>
        <w:rPr>
          <w:lang w:val="pt_PT" w:bidi="pt_PT"/>
        </w:rPr>
        <w:t>Fl 2.11</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11.4–6</w:t>
      </w:r>
      <w:r>
        <w:rPr>
          <w:lang w:val="pt_PT" w:bidi="pt_PT"/>
        </w:rPr>
      </w:r>
    </w:p>
    <w:p>
      <w:pPr/>
      <w:r>
        <w:rPr>
          <w:lang w:val="pt_PT" w:bidi="pt_PT"/>
        </w:rPr>
      </w:r>
      <w:r>
        <w:rPr>
          <w:lang w:val="pt_PT" w:bidi="pt_PT"/>
        </w:rPr>
        <w:t>Os discípulos seguiram as instruções de Jesus e encontraram as coisas como ele havia dito.</w:t>
      </w:r>
      <w:r>
        <w:rPr>
          <w:lang w:val="pt_PT" w:bidi="pt_PT"/>
        </w:rPr>
      </w:r>
      <w:r>
        <w:rPr>
          <w:lang w:val="pt_PT" w:bidi="pt_PT"/>
        </w:rPr>
      </w:r>
    </w:p>
    <w:p>
      <w:pPr/>
      <w:r>
        <w:rPr>
          <w:lang w:val="pt_PT" w:bidi="pt_PT"/>
        </w:rPr>
      </w:r>
    </w:p>
    <w:p>
      <w:pPr>
        <w:pStyle w:val="Heading2"/>
      </w:pPr>
      <w:r>
        <w:rPr>
          <w:lang w:val="pt_PT" w:bidi="pt_PT"/>
        </w:rPr>
        <w:t>Marcos 11.7–8</w:t>
      </w:r>
      <w:r>
        <w:rPr>
          <w:lang w:val="pt_PT" w:bidi="pt_PT"/>
        </w:rPr>
      </w:r>
    </w:p>
    <w:p>
      <w:pPr/>
      <w:r>
        <w:rPr>
          <w:lang w:val="pt_PT" w:bidi="pt_PT"/>
        </w:rPr>
      </w:r>
      <w:r>
        <w:rPr>
          <w:lang w:val="pt_PT" w:bidi="pt_PT"/>
        </w:rPr>
        <w:t xml:space="preserve">o jumentinho... ele se sentou nele: Cp. </w:t>
      </w:r>
      <w:r>
        <w:rPr>
          <w:lang w:val="pt_PT" w:bidi="pt_PT"/>
        </w:rPr>
        <w:t>Zc 9.9</w:t>
      </w:r>
      <w:r>
        <w:rPr>
          <w:lang w:val="pt_PT" w:bidi="pt_PT"/>
        </w:rPr>
        <w:t xml:space="preserve">; algumas pessoas sem dúvida entenderam que estavam testemunhando a chegada do Messias. • Os discípulos fizeram um assento para Jesus com suas vestes exteriores e outros espalharam vestes e ramos de árvores próximas em um caminho honorário para Jesus cavalgar até Jerusalém (veja </w:t>
      </w:r>
      <w:r>
        <w:rPr>
          <w:lang w:val="pt_PT" w:bidi="pt_PT"/>
        </w:rPr>
        <w:t>1Rs 1.38–48</w:t>
      </w:r>
      <w:r>
        <w:rPr>
          <w:lang w:val="pt_PT" w:bidi="pt_PT"/>
        </w:rPr>
        <w:t xml:space="preserve">; </w:t>
      </w:r>
      <w:r>
        <w:rPr>
          <w:lang w:val="pt_PT" w:bidi="pt_PT"/>
        </w:rPr>
        <w:t>2Rs 9.13</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11.9–10</w:t>
      </w:r>
      <w:r>
        <w:rPr>
          <w:lang w:val="pt_PT" w:bidi="pt_PT"/>
        </w:rPr>
      </w:r>
    </w:p>
    <w:p>
      <w:pPr/>
      <w:r>
        <w:rPr>
          <w:lang w:val="pt_PT" w:bidi="pt_PT"/>
        </w:rPr>
      </w:r>
      <w:r>
        <w:rPr>
          <w:lang w:val="pt_PT" w:bidi="pt_PT"/>
        </w:rPr>
        <w:t xml:space="preserve">Louvado seja Deus! (Grego </w:t>
      </w:r>
      <w:r>
        <w:rPr>
          <w:i/>
          <w:lang w:val="pt_PT" w:bidi="pt_PT"/>
        </w:rPr>
        <w:t>Hosanna</w:t>
      </w:r>
      <w:r>
        <w:rPr>
          <w:lang w:val="pt_PT" w:bidi="pt_PT"/>
        </w:rPr>
        <w:t xml:space="preserve">): No primeiro século d.C., </w:t>
      </w:r>
      <w:r>
        <w:rPr>
          <w:i/>
          <w:lang w:val="pt_PT" w:bidi="pt_PT"/>
        </w:rPr>
        <w:t>Hosanna</w:t>
      </w:r>
      <w:r>
        <w:rPr>
          <w:lang w:val="pt_PT" w:bidi="pt_PT"/>
        </w:rPr>
        <w:t xml:space="preserve"> não era mais usado literalmente como um clamor por resgate dos inimigos, mas havia se tornado uma expressão idiomática de alegria e júbilo (cp. “Louvado seja o Senhor!” como usado hoje). Para o povo, era a recepção exuberante (</w:t>
      </w:r>
      <w:r>
        <w:rPr>
          <w:lang w:val="pt_PT" w:bidi="pt_PT"/>
        </w:rPr>
        <w:t>Lc 19.38–40</w:t>
      </w:r>
      <w:r>
        <w:rPr>
          <w:lang w:val="pt_PT" w:bidi="pt_PT"/>
        </w:rPr>
        <w:t>) de um famoso peregrino, o profeta da Galileia (</w:t>
      </w:r>
      <w:r>
        <w:rPr>
          <w:lang w:val="pt_PT" w:bidi="pt_PT"/>
        </w:rPr>
        <w:t>Mt 21.11</w:t>
      </w:r>
      <w:r>
        <w:rPr>
          <w:lang w:val="pt_PT" w:bidi="pt_PT"/>
        </w:rPr>
        <w:t>). O milagre de ressuscitar Lázaro dos mortos pode ter contribuído para a empolgação do dia (</w:t>
      </w:r>
      <w:r>
        <w:rPr>
          <w:lang w:val="pt_PT" w:bidi="pt_PT"/>
        </w:rPr>
        <w:t>Jo 12.9–11</w:t>
      </w:r>
      <w:r>
        <w:rPr>
          <w:lang w:val="pt_PT" w:bidi="pt_PT"/>
        </w:rPr>
        <w:t>), mas nem mesmo os discípulos entenderam verdadeiramente este evento até mais tarde (</w:t>
      </w:r>
      <w:r>
        <w:rPr>
          <w:lang w:val="pt_PT" w:bidi="pt_PT"/>
        </w:rPr>
        <w:t>Jo 12.16</w:t>
      </w:r>
      <w:r>
        <w:rPr>
          <w:lang w:val="pt_PT" w:bidi="pt_PT"/>
        </w:rPr>
        <w:t>). Para Jesus, no entanto, foi um cumprimento da profecia. Jesus preparou-se cuidadosamente para a ocasião e ofereceu-se ao povo de Israel como o Ungido de Deus, o Messias.</w:t>
      </w:r>
      <w:r>
        <w:rPr>
          <w:lang w:val="pt_PT" w:bidi="pt_PT"/>
        </w:rPr>
      </w:r>
      <w:r>
        <w:rPr>
          <w:lang w:val="pt_PT" w:bidi="pt_PT"/>
        </w:rPr>
      </w:r>
    </w:p>
    <w:p>
      <w:pPr/>
      <w:r>
        <w:rPr>
          <w:lang w:val="pt_PT" w:bidi="pt_PT"/>
        </w:rPr>
      </w:r>
    </w:p>
    <w:p>
      <w:pPr>
        <w:pStyle w:val="Heading2"/>
      </w:pPr>
      <w:r>
        <w:rPr>
          <w:lang w:val="pt_PT" w:bidi="pt_PT"/>
        </w:rPr>
        <w:t>Marcos 11.11</w:t>
      </w:r>
      <w:r>
        <w:rPr>
          <w:lang w:val="pt_PT" w:bidi="pt_PT"/>
        </w:rPr>
      </w:r>
    </w:p>
    <w:p>
      <w:pPr/>
      <w:r>
        <w:rPr>
          <w:lang w:val="pt_PT" w:bidi="pt_PT"/>
        </w:rPr>
      </w:r>
      <w:r>
        <w:rPr>
          <w:lang w:val="pt_PT" w:bidi="pt_PT"/>
        </w:rPr>
        <w:t>O relato termina surpreendentemente: A multidão exuberante desaparece e a entrada real de Jesus no Templo é anticlimática em comparação com sua abordagem. Aparentemente, na mente das pessoas, nada importante havia acontecido. O olhar de Jesus prepara o leitor para o julgamento de Deus sobre o Templo (</w:t>
      </w:r>
      <w:r>
        <w:rPr>
          <w:lang w:val="pt_PT" w:bidi="pt_PT"/>
        </w:rPr>
        <w:t>11.15–17</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11.12–25</w:t>
      </w:r>
      <w:r>
        <w:rPr>
          <w:lang w:val="pt_PT" w:bidi="pt_PT"/>
        </w:rPr>
      </w:r>
    </w:p>
    <w:p>
      <w:pPr/>
      <w:r>
        <w:rPr>
          <w:lang w:val="pt_PT" w:bidi="pt_PT"/>
        </w:rPr>
      </w:r>
      <w:r>
        <w:rPr>
          <w:lang w:val="pt_PT" w:bidi="pt_PT"/>
        </w:rPr>
        <w:t xml:space="preserve">Nos Evangelhos Sinóticos, a entrada messiânica de Jesus em Jerusalém está intimamente associada com a purificação do Templo (veja </w:t>
      </w:r>
      <w:r>
        <w:rPr>
          <w:lang w:val="pt_PT" w:bidi="pt_PT"/>
        </w:rPr>
        <w:t>11.15–17</w:t>
      </w:r>
      <w:r>
        <w:rPr>
          <w:lang w:val="pt_PT" w:bidi="pt_PT"/>
        </w:rPr>
        <w:t xml:space="preserve">; cp. </w:t>
      </w:r>
      <w:r>
        <w:rPr>
          <w:lang w:val="pt_PT" w:bidi="pt_PT"/>
        </w:rPr>
        <w:t>Mt 21.1–17</w:t>
      </w:r>
      <w:r>
        <w:rPr>
          <w:lang w:val="pt_PT" w:bidi="pt_PT"/>
        </w:rPr>
        <w:t xml:space="preserve">; </w:t>
      </w:r>
      <w:r>
        <w:rPr>
          <w:lang w:val="pt_PT" w:bidi="pt_PT"/>
        </w:rPr>
        <w:t>Lc 19.28–48</w:t>
      </w:r>
      <w:r>
        <w:rPr>
          <w:lang w:val="pt_PT" w:bidi="pt_PT"/>
        </w:rPr>
        <w:t>). Em João, no entanto, o relato da purificação é registrado no início do ministério de Jesus (</w:t>
      </w:r>
      <w:r>
        <w:rPr>
          <w:lang w:val="pt_PT" w:bidi="pt_PT"/>
        </w:rPr>
        <w:t>Jo 2.13–22</w:t>
      </w:r>
      <w:r>
        <w:rPr>
          <w:lang w:val="pt_PT" w:bidi="pt_PT"/>
        </w:rPr>
        <w:t>). Não se sabe ao certo se houve duas purificações separadas do Templo (um evento inicial registrado em João e este evento posterior registrado em Mateus, Marcos e Lucas) ou apenas uma purificação registrada em lugares diferentes por João e pelos escritores sinóticos. • No relato de Marcos, a maldição da figueira (</w:t>
      </w:r>
      <w:r>
        <w:rPr>
          <w:lang w:val="pt_PT" w:bidi="pt_PT"/>
        </w:rPr>
        <w:t>Mc 11.12–14</w:t>
      </w:r>
      <w:r>
        <w:rPr>
          <w:lang w:val="pt_PT" w:bidi="pt_PT"/>
        </w:rPr>
        <w:t>,</w:t>
      </w:r>
      <w:r>
        <w:rPr>
          <w:lang w:val="pt_PT" w:bidi="pt_PT"/>
        </w:rPr>
        <w:t>20–25</w:t>
      </w:r>
      <w:r>
        <w:rPr>
          <w:lang w:val="pt_PT" w:bidi="pt_PT"/>
        </w:rPr>
        <w:t xml:space="preserve">) forma um </w:t>
      </w:r>
      <w:r>
        <w:rPr>
          <w:i/>
          <w:lang w:val="pt_PT" w:bidi="pt_PT"/>
        </w:rPr>
        <w:t>inclusio</w:t>
      </w:r>
      <w:r>
        <w:rPr>
          <w:lang w:val="pt_PT" w:bidi="pt_PT"/>
        </w:rPr>
        <w:t xml:space="preserve"> (uma moldura) em torno da purificação do Templo (</w:t>
      </w:r>
      <w:r>
        <w:rPr>
          <w:lang w:val="pt_PT" w:bidi="pt_PT"/>
        </w:rPr>
        <w:t>11.15–19</w:t>
      </w:r>
      <w:r>
        <w:rPr>
          <w:lang w:val="pt_PT" w:bidi="pt_PT"/>
        </w:rPr>
        <w:t>). Marcos indica assim que a purificação do Templo por Jesus deve ser interpretada à luz de sua maldição da figueira — como um ato de julgamento em vez de reforma.</w:t>
      </w:r>
      <w:r>
        <w:rPr>
          <w:lang w:val="pt_PT" w:bidi="pt_PT"/>
        </w:rPr>
      </w:r>
      <w:r>
        <w:rPr>
          <w:lang w:val="pt_PT" w:bidi="pt_PT"/>
        </w:rPr>
      </w:r>
    </w:p>
    <w:p>
      <w:pPr/>
      <w:r>
        <w:rPr>
          <w:lang w:val="pt_PT" w:bidi="pt_PT"/>
        </w:rPr>
      </w:r>
    </w:p>
    <w:p>
      <w:pPr>
        <w:pStyle w:val="Heading2"/>
      </w:pPr>
      <w:r>
        <w:rPr>
          <w:lang w:val="pt_PT" w:bidi="pt_PT"/>
        </w:rPr>
        <w:t>Marcos 11.13–14</w:t>
      </w:r>
      <w:r>
        <w:rPr>
          <w:lang w:val="pt_PT" w:bidi="pt_PT"/>
        </w:rPr>
      </w:r>
    </w:p>
    <w:p>
      <w:pPr/>
      <w:r>
        <w:rPr>
          <w:lang w:val="pt_PT" w:bidi="pt_PT"/>
        </w:rPr>
      </w:r>
      <w:r>
        <w:rPr>
          <w:lang w:val="pt_PT" w:bidi="pt_PT"/>
        </w:rPr>
        <w:t>era muito cedo na estação para frutas: Jesus não amaldiçoou a figueira apenas porque ela não tinha frutos. Em vez disso, ele estava realizando um ato profético como os dos profetas anteriores (</w:t>
      </w:r>
      <w:r>
        <w:rPr>
          <w:lang w:val="pt_PT" w:bidi="pt_PT"/>
        </w:rPr>
        <w:t>Is 20</w:t>
      </w:r>
      <w:r>
        <w:rPr>
          <w:lang w:val="pt_PT" w:bidi="pt_PT"/>
        </w:rPr>
        <w:t xml:space="preserve">; </w:t>
      </w:r>
      <w:r>
        <w:rPr>
          <w:lang w:val="pt_PT" w:bidi="pt_PT"/>
        </w:rPr>
        <w:t>Jr 13.1–11</w:t>
      </w:r>
      <w:r>
        <w:rPr>
          <w:lang w:val="pt_PT" w:bidi="pt_PT"/>
        </w:rPr>
        <w:t xml:space="preserve">; </w:t>
      </w:r>
      <w:r>
        <w:rPr>
          <w:lang w:val="pt_PT" w:bidi="pt_PT"/>
        </w:rPr>
        <w:t>19.1–13</w:t>
      </w:r>
      <w:r>
        <w:rPr>
          <w:lang w:val="pt_PT" w:bidi="pt_PT"/>
        </w:rPr>
        <w:t xml:space="preserve">; </w:t>
      </w:r>
      <w:r>
        <w:rPr>
          <w:lang w:val="pt_PT" w:bidi="pt_PT"/>
        </w:rPr>
        <w:t>Ez 4</w:t>
      </w:r>
      <w:r>
        <w:rPr>
          <w:lang w:val="pt_PT" w:bidi="pt_PT"/>
        </w:rPr>
        <w:t>). Assim como Jesus julgou a figueira sem frutos, ele também julgou o Templo e o culto de Israel, nos quais ele não encontrou frutos. Este julgamento foi cumprido em 70 d.C. com a destruição de Jerusalém e do Templo pelos romanos.</w:t>
      </w:r>
      <w:r>
        <w:rPr>
          <w:lang w:val="pt_PT" w:bidi="pt_PT"/>
        </w:rPr>
      </w:r>
      <w:r>
        <w:rPr>
          <w:lang w:val="pt_PT" w:bidi="pt_PT"/>
        </w:rPr>
      </w:r>
    </w:p>
    <w:p>
      <w:pPr/>
      <w:r>
        <w:rPr>
          <w:lang w:val="pt_PT" w:bidi="pt_PT"/>
        </w:rPr>
      </w:r>
    </w:p>
    <w:p>
      <w:pPr>
        <w:pStyle w:val="Heading2"/>
      </w:pPr>
      <w:r>
        <w:rPr>
          <w:lang w:val="pt_PT" w:bidi="pt_PT"/>
        </w:rPr>
        <w:t>Marcos 11.15–16</w:t>
      </w:r>
      <w:r>
        <w:rPr>
          <w:lang w:val="pt_PT" w:bidi="pt_PT"/>
        </w:rPr>
      </w:r>
    </w:p>
    <w:p>
      <w:pPr/>
      <w:r>
        <w:rPr>
          <w:lang w:val="pt_PT" w:bidi="pt_PT"/>
        </w:rPr>
      </w:r>
      <w:r>
        <w:rPr>
          <w:lang w:val="pt_PT" w:bidi="pt_PT"/>
        </w:rPr>
        <w:t xml:space="preserve">Quando eles voltaram: Ao entrar no Templo, Jesus ficou intensamente perturbado com a compra e venda de animais sacrificiais e com a troca de dinheiro. Isso era supervisionado por sacerdotes que, sozinhos, podiam certificar que uma oferta sacrificial potencial era aceitável. A prática de vender animais sacrificiais era destinada a garantir que apenas animais sem defeitos fossem usados no serviço do Templo. Isso era facilitado pela instalação de mesas de câmbio em áreas ao redor de Jerusalém, mas, mesas de câmbio eram instaladas dentro do próprio Templo no décimo quinto de Adar, o mês antes da Páscoa. Normalmente, a taxa de câmbio envolvia uma comissão de 4 a 8 por cento. Devido ao grande número de meio-siclos (veja </w:t>
      </w:r>
      <w:r>
        <w:rPr>
          <w:lang w:val="pt_PT" w:bidi="pt_PT"/>
        </w:rPr>
        <w:t>Êx 30.11–16</w:t>
      </w:r>
      <w:r>
        <w:rPr>
          <w:lang w:val="pt_PT" w:bidi="pt_PT"/>
        </w:rPr>
        <w:t>) e sacrifícios envolvidos, a troca de dinheiro e a venda de animais sacrificiais eram bastante lucrativas. A literatura judaica da época era intensamente crítica dos sacerdotes por acumularem grande riqueza roubando os pobres. Jesus não era contra o Templo nem atacava o sistema sacrificial (</w:t>
      </w:r>
      <w:r>
        <w:rPr>
          <w:lang w:val="pt_PT" w:bidi="pt_PT"/>
        </w:rPr>
        <w:t>Mc 1.44</w:t>
      </w:r>
      <w:r>
        <w:rPr>
          <w:lang w:val="pt_PT" w:bidi="pt_PT"/>
        </w:rPr>
        <w:t xml:space="preserve">; </w:t>
      </w:r>
      <w:r>
        <w:rPr>
          <w:lang w:val="pt_PT" w:bidi="pt_PT"/>
        </w:rPr>
        <w:t>Mt 5.17–19</w:t>
      </w:r>
      <w:r>
        <w:rPr>
          <w:lang w:val="pt_PT" w:bidi="pt_PT"/>
        </w:rPr>
        <w:t>,</w:t>
      </w:r>
      <w:r>
        <w:rPr>
          <w:lang w:val="pt_PT" w:bidi="pt_PT"/>
        </w:rPr>
        <w:t>23</w:t>
      </w:r>
      <w:r>
        <w:rPr>
          <w:lang w:val="pt_PT" w:bidi="pt_PT"/>
        </w:rPr>
        <w:t xml:space="preserve">; </w:t>
      </w:r>
      <w:r>
        <w:rPr>
          <w:lang w:val="pt_PT" w:bidi="pt_PT"/>
        </w:rPr>
        <w:t>17.24–27</w:t>
      </w:r>
      <w:r>
        <w:rPr>
          <w:lang w:val="pt_PT" w:bidi="pt_PT"/>
        </w:rPr>
        <w:t xml:space="preserve">; </w:t>
      </w:r>
      <w:r>
        <w:rPr>
          <w:lang w:val="pt_PT" w:bidi="pt_PT"/>
        </w:rPr>
        <w:t>Lc 17.14</w:t>
      </w:r>
      <w:r>
        <w:rPr>
          <w:lang w:val="pt_PT" w:bidi="pt_PT"/>
        </w:rPr>
        <w:t xml:space="preserve">; </w:t>
      </w:r>
      <w:r>
        <w:rPr>
          <w:lang w:val="pt_PT" w:bidi="pt_PT"/>
        </w:rPr>
        <w:t>At 6.7</w:t>
      </w:r>
      <w:r>
        <w:rPr>
          <w:lang w:val="pt_PT" w:bidi="pt_PT"/>
        </w:rPr>
        <w:t xml:space="preserve">; </w:t>
      </w:r>
      <w:r>
        <w:rPr>
          <w:lang w:val="pt_PT" w:bidi="pt_PT"/>
        </w:rPr>
        <w:t>21.20–26</w:t>
      </w:r>
      <w:r>
        <w:rPr>
          <w:lang w:val="pt_PT" w:bidi="pt_PT"/>
        </w:rPr>
        <w:t>), mas ele via esse lucro como roubo e como uma profanação do lugar sagrado. • As ações de Jesus provavelmente não afetaram um grande número de pessoas como às vezes se imagina. Essas ações ocorreram em uma parte do grande Pátio dos Gentios e não teriam sido observadas pela maioria das pessoas em outras partes do Templo. A falta de interferência das autoridades romanas sugere que elas não observaram o evento ou não o consideraram um motim ou uma insurreição. Além disso, no julgamento de Jesus, essa ação nunca é mencionada. Não foi uma tentativa massiva de parar toda essa atividade, mas um ato simbólico que prenunciava o julgamento que logo recairia sobre o Templo e a cidade.</w:t>
      </w:r>
      <w:r>
        <w:rPr>
          <w:lang w:val="pt_PT" w:bidi="pt_PT"/>
        </w:rPr>
      </w:r>
      <w:r>
        <w:rPr>
          <w:lang w:val="pt_PT" w:bidi="pt_PT"/>
        </w:rPr>
      </w:r>
    </w:p>
    <w:p>
      <w:pPr/>
      <w:r>
        <w:rPr>
          <w:lang w:val="pt_PT" w:bidi="pt_PT"/>
        </w:rPr>
      </w:r>
    </w:p>
    <w:p>
      <w:pPr>
        <w:pStyle w:val="Heading2"/>
      </w:pPr>
      <w:r>
        <w:rPr>
          <w:lang w:val="pt_PT" w:bidi="pt_PT"/>
        </w:rPr>
        <w:t>Marcos 11.15–19</w:t>
      </w:r>
      <w:r>
        <w:rPr>
          <w:lang w:val="pt_PT" w:bidi="pt_PT"/>
        </w:rPr>
      </w:r>
    </w:p>
    <w:p>
      <w:pPr/>
      <w:r>
        <w:rPr>
          <w:lang w:val="pt_PT" w:bidi="pt_PT"/>
        </w:rPr>
      </w:r>
      <w:r>
        <w:rPr>
          <w:lang w:val="pt_PT" w:bidi="pt_PT"/>
        </w:rPr>
        <w:t>A maior parte do Templo em Jerusalém era o Pátio dos Gentios, cercado por pórticos cobertos. Foi aqui que essa venda, provavelmente, ocorreu.</w:t>
      </w:r>
      <w:r>
        <w:rPr>
          <w:lang w:val="pt_PT" w:bidi="pt_PT"/>
        </w:rPr>
      </w:r>
      <w:r>
        <w:rPr>
          <w:lang w:val="pt_PT" w:bidi="pt_PT"/>
        </w:rPr>
      </w:r>
    </w:p>
    <w:p>
      <w:pPr/>
      <w:r>
        <w:rPr>
          <w:lang w:val="pt_PT" w:bidi="pt_PT"/>
        </w:rPr>
      </w:r>
    </w:p>
    <w:p>
      <w:pPr>
        <w:pStyle w:val="Heading2"/>
      </w:pPr>
      <w:r>
        <w:rPr>
          <w:lang w:val="pt_PT" w:bidi="pt_PT"/>
        </w:rPr>
        <w:t>Marcos 11.16</w:t>
      </w:r>
      <w:r>
        <w:rPr>
          <w:lang w:val="pt_PT" w:bidi="pt_PT"/>
        </w:rPr>
      </w:r>
    </w:p>
    <w:p>
      <w:pPr/>
      <w:r>
        <w:rPr>
          <w:lang w:val="pt_PT" w:bidi="pt_PT"/>
        </w:rPr>
      </w:r>
      <w:r>
        <w:rPr>
          <w:lang w:val="pt_PT" w:bidi="pt_PT"/>
        </w:rPr>
        <w:t xml:space="preserve">de usar o Templo como um mercado: Ou </w:t>
      </w:r>
      <w:r>
        <w:rPr>
          <w:i/>
          <w:lang w:val="pt_PT" w:bidi="pt_PT"/>
        </w:rPr>
        <w:t>de transportar mercadorias através do Templo.</w:t>
      </w:r>
      <w:r>
        <w:rPr>
          <w:lang w:val="pt_PT" w:bidi="pt_PT"/>
        </w:rPr>
        <w:t xml:space="preserve"> O Templo também foi profanado pelo seu uso como atalho para transportar coisas de uma parte da cidade para outra. Outros rabinos também proibiram essa prática (veja </w:t>
      </w:r>
      <w:r>
        <w:rPr>
          <w:i/>
          <w:lang w:val="pt_PT" w:bidi="pt_PT"/>
        </w:rPr>
        <w:t>Mishnah Berakhot</w:t>
      </w:r>
      <w:r>
        <w:rPr>
          <w:lang w:val="pt_PT" w:bidi="pt_PT"/>
        </w:rPr>
        <w:t xml:space="preserve"> 9.5; veja Josefo, </w:t>
      </w:r>
      <w:r>
        <w:rPr>
          <w:i/>
          <w:lang w:val="pt_PT" w:bidi="pt_PT"/>
        </w:rPr>
        <w:t>Contra Apion</w:t>
      </w:r>
      <w:r>
        <w:rPr>
          <w:lang w:val="pt_PT" w:bidi="pt_PT"/>
        </w:rPr>
        <w:t xml:space="preserve"> 2.8).</w:t>
      </w:r>
      <w:r>
        <w:rPr>
          <w:lang w:val="pt_PT" w:bidi="pt_PT"/>
        </w:rPr>
      </w:r>
      <w:r>
        <w:rPr>
          <w:lang w:val="pt_PT" w:bidi="pt_PT"/>
        </w:rPr>
      </w:r>
    </w:p>
    <w:p>
      <w:pPr/>
      <w:r>
        <w:rPr>
          <w:lang w:val="pt_PT" w:bidi="pt_PT"/>
        </w:rPr>
      </w:r>
    </w:p>
    <w:p>
      <w:pPr>
        <w:pStyle w:val="Heading2"/>
      </w:pPr>
      <w:r>
        <w:rPr>
          <w:lang w:val="pt_PT" w:bidi="pt_PT"/>
        </w:rPr>
        <w:t>Marcos 11.17</w:t>
      </w:r>
      <w:r>
        <w:rPr>
          <w:lang w:val="pt_PT" w:bidi="pt_PT"/>
        </w:rPr>
      </w:r>
    </w:p>
    <w:p>
      <w:pPr/>
      <w:r>
        <w:rPr>
          <w:lang w:val="pt_PT" w:bidi="pt_PT"/>
        </w:rPr>
      </w:r>
      <w:r>
        <w:rPr>
          <w:lang w:val="pt_PT" w:bidi="pt_PT"/>
        </w:rPr>
        <w:t xml:space="preserve">Jesus citou </w:t>
      </w:r>
      <w:r>
        <w:rPr>
          <w:lang w:val="pt_PT" w:bidi="pt_PT"/>
        </w:rPr>
        <w:t>Is 56.7</w:t>
      </w:r>
      <w:r>
        <w:rPr>
          <w:lang w:val="pt_PT" w:bidi="pt_PT"/>
        </w:rPr>
        <w:t xml:space="preserve"> e </w:t>
      </w:r>
      <w:r>
        <w:rPr>
          <w:lang w:val="pt_PT" w:bidi="pt_PT"/>
        </w:rPr>
        <w:t>Jr 7.11</w:t>
      </w:r>
      <w:r>
        <w:rPr>
          <w:lang w:val="pt_PT" w:bidi="pt_PT"/>
        </w:rPr>
        <w:t xml:space="preserve"> em defesa de sua ação. A primeira citação enfatiza a importância do Templo para os gentios. A casa de Deus foi projetada por sua própria arquitetura (ou seja, o Pátio dos Gentios) para ajudar os gentios a se tornarem filhos de Abraão. O ato de julgamento de Jesus recaiu sobre os líderes de Israel por impedirem o acesso dos gentios ao Templo. Eles estavam profanando o Templo ao transformar uma parte do Templo, especificamente designada como casa de oração para todas as nações, em um covil de ladrões, através do lucro que estava ocorrendo.</w:t>
      </w:r>
      <w:r>
        <w:rPr>
          <w:lang w:val="pt_PT" w:bidi="pt_PT"/>
        </w:rPr>
      </w:r>
      <w:r>
        <w:rPr>
          <w:lang w:val="pt_PT" w:bidi="pt_PT"/>
        </w:rPr>
      </w:r>
    </w:p>
    <w:p>
      <w:pPr/>
      <w:r>
        <w:rPr>
          <w:lang w:val="pt_PT" w:bidi="pt_PT"/>
        </w:rPr>
      </w:r>
    </w:p>
    <w:p>
      <w:pPr>
        <w:pStyle w:val="Heading2"/>
      </w:pPr>
      <w:r>
        <w:rPr>
          <w:lang w:val="pt_PT" w:bidi="pt_PT"/>
        </w:rPr>
        <w:t>Marcos 11.18</w:t>
      </w:r>
      <w:r>
        <w:rPr>
          <w:lang w:val="pt_PT" w:bidi="pt_PT"/>
        </w:rPr>
      </w:r>
    </w:p>
    <w:p>
      <w:pPr/>
      <w:r>
        <w:rPr>
          <w:lang w:val="pt_PT" w:bidi="pt_PT"/>
        </w:rPr>
      </w:r>
      <w:r>
        <w:rPr>
          <w:lang w:val="pt_PT" w:bidi="pt_PT"/>
        </w:rPr>
        <w:t xml:space="preserve">Os principais sacerdotes e mestres da lei religiosa conspiraram para matar Jesus porque o temiam. Sua grande influência entre o povo, o espanto criado por suas ações e a influência de seu ensino ameaçavam sua posição (veja </w:t>
      </w:r>
      <w:r>
        <w:rPr>
          <w:lang w:val="pt_PT" w:bidi="pt_PT"/>
        </w:rPr>
        <w:t>3.6</w:t>
      </w:r>
      <w:r>
        <w:rPr>
          <w:lang w:val="pt_PT" w:bidi="pt_PT"/>
        </w:rPr>
        <w:t xml:space="preserve">; </w:t>
      </w:r>
      <w:r>
        <w:rPr>
          <w:lang w:val="pt_PT" w:bidi="pt_PT"/>
        </w:rPr>
        <w:t>12.12</w:t>
      </w:r>
      <w:r>
        <w:rPr>
          <w:lang w:val="pt_PT" w:bidi="pt_PT"/>
        </w:rPr>
        <w:t xml:space="preserve">; </w:t>
      </w:r>
      <w:r>
        <w:rPr>
          <w:lang w:val="pt_PT" w:bidi="pt_PT"/>
        </w:rPr>
        <w:t>14.1–2</w:t>
      </w:r>
      <w:r>
        <w:rPr>
          <w:lang w:val="pt_PT" w:bidi="pt_PT"/>
        </w:rPr>
        <w:t>,</w:t>
      </w:r>
      <w:r>
        <w:rPr>
          <w:lang w:val="pt_PT" w:bidi="pt_PT"/>
        </w:rPr>
        <w:t>10–11</w:t>
      </w:r>
      <w:r>
        <w:rPr>
          <w:lang w:val="pt_PT" w:bidi="pt_PT"/>
        </w:rPr>
        <w:t>). Sua resposta mostra que a reforma não era suficiente: o julgamento de Deus era necessário.</w:t>
      </w:r>
      <w:r>
        <w:rPr>
          <w:lang w:val="pt_PT" w:bidi="pt_PT"/>
        </w:rPr>
      </w:r>
      <w:r>
        <w:rPr>
          <w:lang w:val="pt_PT" w:bidi="pt_PT"/>
        </w:rPr>
      </w:r>
    </w:p>
    <w:p>
      <w:pPr/>
      <w:r>
        <w:rPr>
          <w:lang w:val="pt_PT" w:bidi="pt_PT"/>
        </w:rPr>
      </w:r>
    </w:p>
    <w:p>
      <w:pPr>
        <w:pStyle w:val="Heading2"/>
      </w:pPr>
      <w:r>
        <w:rPr>
          <w:lang w:val="pt_PT" w:bidi="pt_PT"/>
        </w:rPr>
        <w:t>Marcos 11.19</w:t>
      </w:r>
      <w:r>
        <w:rPr>
          <w:lang w:val="pt_PT" w:bidi="pt_PT"/>
        </w:rPr>
      </w:r>
    </w:p>
    <w:p>
      <w:pPr/>
      <w:r>
        <w:rPr>
          <w:lang w:val="pt_PT" w:bidi="pt_PT"/>
        </w:rPr>
      </w:r>
      <w:r>
        <w:rPr>
          <w:lang w:val="pt_PT" w:bidi="pt_PT"/>
        </w:rPr>
        <w:t>Jesus e os discípulos partiram: Presumivelmente retornaram a Betânia (</w:t>
      </w:r>
      <w:r>
        <w:rPr>
          <w:lang w:val="pt_PT" w:bidi="pt_PT"/>
        </w:rPr>
        <w:t>11.11</w:t>
      </w:r>
      <w:r>
        <w:rPr>
          <w:lang w:val="pt_PT" w:bidi="pt_PT"/>
        </w:rPr>
        <w:t xml:space="preserve">; </w:t>
      </w:r>
      <w:r>
        <w:rPr>
          <w:lang w:val="pt_PT" w:bidi="pt_PT"/>
        </w:rPr>
        <w:t>14.3</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11.20–21</w:t>
      </w:r>
      <w:r>
        <w:rPr>
          <w:lang w:val="pt_PT" w:bidi="pt_PT"/>
        </w:rPr>
      </w:r>
    </w:p>
    <w:p>
      <w:pPr/>
      <w:r>
        <w:rPr>
          <w:lang w:val="pt_PT" w:bidi="pt_PT"/>
        </w:rPr>
      </w:r>
      <w:r>
        <w:rPr>
          <w:lang w:val="pt_PT" w:bidi="pt_PT"/>
        </w:rPr>
        <w:t>O poder milagroso de Jesus para julgar a figueira testemunhou sua autoridade para realizar o julgamento de Jerusalém que ele havia predito. Se o público original de Marcos estava ouvindo seu Evangelho ser lido para eles no final dos anos 60 d.C., eles sabiam que as legiões romanas já estavam executando esse julgamento profético contra Jerusalém.</w:t>
      </w:r>
      <w:r>
        <w:rPr>
          <w:lang w:val="pt_PT" w:bidi="pt_PT"/>
        </w:rPr>
      </w:r>
      <w:r>
        <w:rPr>
          <w:lang w:val="pt_PT" w:bidi="pt_PT"/>
        </w:rPr>
      </w:r>
    </w:p>
    <w:p>
      <w:pPr/>
      <w:r>
        <w:rPr>
          <w:lang w:val="pt_PT" w:bidi="pt_PT"/>
        </w:rPr>
      </w:r>
    </w:p>
    <w:p>
      <w:pPr>
        <w:pStyle w:val="Heading2"/>
      </w:pPr>
      <w:r>
        <w:rPr>
          <w:lang w:val="pt_PT" w:bidi="pt_PT"/>
        </w:rPr>
        <w:t>Marcos 11.22–23</w:t>
      </w:r>
      <w:r>
        <w:rPr>
          <w:lang w:val="pt_PT" w:bidi="pt_PT"/>
        </w:rPr>
      </w:r>
    </w:p>
    <w:p>
      <w:pPr/>
      <w:r>
        <w:rPr>
          <w:lang w:val="pt_PT" w:bidi="pt_PT"/>
        </w:rPr>
      </w:r>
      <w:r>
        <w:rPr>
          <w:lang w:val="pt_PT" w:bidi="pt_PT"/>
        </w:rPr>
        <w:t xml:space="preserve">A importância das palavras de Jesus é enfatizada por seu enfático Eu digo a verdade. • Esta montanha provavelmente indica o Monte do Templo, não o Monte das Oliveiras. O julgamento do Templo é o foco de </w:t>
      </w:r>
      <w:r>
        <w:rPr>
          <w:lang w:val="pt_PT" w:bidi="pt_PT"/>
        </w:rPr>
        <w:t>11.12–25</w:t>
      </w:r>
      <w:r>
        <w:rPr>
          <w:lang w:val="pt_PT" w:bidi="pt_PT"/>
        </w:rPr>
        <w:t xml:space="preserve">; será referido novamente em </w:t>
      </w:r>
      <w:r>
        <w:rPr>
          <w:lang w:val="pt_PT" w:bidi="pt_PT"/>
        </w:rPr>
        <w:t>12.9</w:t>
      </w:r>
      <w:r>
        <w:rPr>
          <w:lang w:val="pt_PT" w:bidi="pt_PT"/>
        </w:rPr>
        <w:t xml:space="preserve"> e com grande detalhe em </w:t>
      </w:r>
      <w:r>
        <w:rPr>
          <w:lang w:val="pt_PT" w:bidi="pt_PT"/>
        </w:rPr>
        <w:t>13.1–37</w:t>
      </w:r>
      <w:r>
        <w:rPr>
          <w:lang w:val="pt_PT" w:bidi="pt_PT"/>
        </w:rPr>
        <w:t>. A referência de Jesus à destruição do Templo seria posteriormente levantada em seu julgamento (</w:t>
      </w:r>
      <w:r>
        <w:rPr>
          <w:lang w:val="pt_PT" w:bidi="pt_PT"/>
        </w:rPr>
        <w:t>14.58</w:t>
      </w:r>
      <w:r>
        <w:rPr>
          <w:lang w:val="pt_PT" w:bidi="pt_PT"/>
        </w:rPr>
        <w:t>) e crucificação (</w:t>
      </w:r>
      <w:r>
        <w:rPr>
          <w:lang w:val="pt_PT" w:bidi="pt_PT"/>
        </w:rPr>
        <w:t>15.29</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11.24–25</w:t>
      </w:r>
      <w:r>
        <w:rPr>
          <w:lang w:val="pt_PT" w:bidi="pt_PT"/>
        </w:rPr>
      </w:r>
    </w:p>
    <w:p>
      <w:pPr/>
      <w:r>
        <w:rPr>
          <w:lang w:val="pt_PT" w:bidi="pt_PT"/>
        </w:rPr>
      </w:r>
      <w:r>
        <w:rPr>
          <w:lang w:val="pt_PT" w:bidi="pt_PT"/>
        </w:rPr>
        <w:t xml:space="preserve">Dois ditados adicionais sobre a oração estão ligados a </w:t>
      </w:r>
      <w:r>
        <w:rPr>
          <w:lang w:val="pt_PT" w:bidi="pt_PT"/>
        </w:rPr>
        <w:t>11.23</w:t>
      </w:r>
      <w:r>
        <w:rPr>
          <w:lang w:val="pt_PT" w:bidi="pt_PT"/>
        </w:rPr>
        <w:t xml:space="preserve"> pela palavra crer. No primeiro (</w:t>
      </w:r>
      <w:r>
        <w:rPr>
          <w:lang w:val="pt_PT" w:bidi="pt_PT"/>
        </w:rPr>
        <w:t>11.24</w:t>
      </w:r>
      <w:r>
        <w:rPr>
          <w:lang w:val="pt_PT" w:bidi="pt_PT"/>
        </w:rPr>
        <w:t xml:space="preserve">), somos informados de que receberemos o que pedirmos (veja </w:t>
      </w:r>
      <w:r>
        <w:rPr>
          <w:lang w:val="pt_PT" w:bidi="pt_PT"/>
        </w:rPr>
        <w:t>Mt 7.7</w:t>
      </w:r>
      <w:r>
        <w:rPr>
          <w:lang w:val="pt_PT" w:bidi="pt_PT"/>
        </w:rPr>
        <w:t xml:space="preserve">) se orarmos com a fé descrita em </w:t>
      </w:r>
      <w:r>
        <w:rPr>
          <w:lang w:val="pt_PT" w:bidi="pt_PT"/>
        </w:rPr>
        <w:t>Mc 11.23</w:t>
      </w:r>
      <w:r>
        <w:rPr>
          <w:lang w:val="pt_PT" w:bidi="pt_PT"/>
        </w:rPr>
        <w:t>. • O perdão é a segunda condição para a oração respondida. Somente quando perdoamos os outros pode ser respondida a nossa oração mais importante: que Deus nos perdoe (</w:t>
      </w:r>
      <w:r>
        <w:rPr>
          <w:lang w:val="pt_PT" w:bidi="pt_PT"/>
        </w:rPr>
        <w:t>Mt 5.23–24</w:t>
      </w:r>
      <w:r>
        <w:rPr>
          <w:lang w:val="pt_PT" w:bidi="pt_PT"/>
        </w:rPr>
        <w:t xml:space="preserve">; </w:t>
      </w:r>
      <w:r>
        <w:rPr>
          <w:lang w:val="pt_PT" w:bidi="pt_PT"/>
        </w:rPr>
        <w:t>6.12</w:t>
      </w:r>
      <w:r>
        <w:rPr>
          <w:lang w:val="pt_PT" w:bidi="pt_PT"/>
        </w:rPr>
        <w:t>,</w:t>
      </w:r>
      <w:r>
        <w:rPr>
          <w:lang w:val="pt_PT" w:bidi="pt_PT"/>
        </w:rPr>
        <w:t>14–15</w:t>
      </w:r>
      <w:r>
        <w:rPr>
          <w:lang w:val="pt_PT" w:bidi="pt_PT"/>
        </w:rPr>
        <w:t xml:space="preserve">; </w:t>
      </w:r>
      <w:r>
        <w:rPr>
          <w:lang w:val="pt_PT" w:bidi="pt_PT"/>
        </w:rPr>
        <w:t>Lucas 6.37</w:t>
      </w:r>
      <w:r>
        <w:rPr>
          <w:lang w:val="pt_PT" w:bidi="pt_PT"/>
        </w:rPr>
        <w:t xml:space="preserve">; </w:t>
      </w:r>
      <w:r>
        <w:rPr>
          <w:lang w:val="pt_PT" w:bidi="pt_PT"/>
        </w:rPr>
        <w:t>11.4</w:t>
      </w:r>
      <w:r>
        <w:rPr>
          <w:lang w:val="pt_PT" w:bidi="pt_PT"/>
        </w:rPr>
        <w:t xml:space="preserve">; cp. </w:t>
      </w:r>
      <w:r>
        <w:rPr>
          <w:lang w:val="pt_PT" w:bidi="pt_PT"/>
        </w:rPr>
        <w:t>Lc 7.41–43</w:t>
      </w:r>
      <w:r>
        <w:rPr>
          <w:lang w:val="pt_PT" w:bidi="pt_PT"/>
        </w:rPr>
        <w:t>,</w:t>
      </w:r>
      <w:r>
        <w:rPr>
          <w:lang w:val="pt_PT" w:bidi="pt_PT"/>
        </w:rPr>
        <w:t>47</w:t>
      </w:r>
      <w:r>
        <w:rPr>
          <w:lang w:val="pt_PT" w:bidi="pt_PT"/>
        </w:rPr>
        <w:t xml:space="preserve">; </w:t>
      </w:r>
      <w:r>
        <w:rPr>
          <w:lang w:val="pt_PT" w:bidi="pt_PT"/>
        </w:rPr>
        <w:t>Ef 4.32</w:t>
      </w:r>
      <w:r>
        <w:rPr>
          <w:lang w:val="pt_PT" w:bidi="pt_PT"/>
        </w:rPr>
        <w:t xml:space="preserve">; </w:t>
      </w:r>
      <w:r>
        <w:rPr>
          <w:lang w:val="pt_PT" w:bidi="pt_PT"/>
        </w:rPr>
        <w:t>Cl 3.13</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11.27</w:t>
      </w:r>
      <w:r>
        <w:rPr>
          <w:lang w:val="pt_PT" w:bidi="pt_PT"/>
        </w:rPr>
      </w:r>
    </w:p>
    <w:p>
      <w:pPr/>
      <w:r>
        <w:rPr>
          <w:lang w:val="pt_PT" w:bidi="pt_PT"/>
        </w:rPr>
      </w:r>
      <w:r>
        <w:rPr>
          <w:lang w:val="pt_PT" w:bidi="pt_PT"/>
        </w:rPr>
        <w:t xml:space="preserve">Ao retornar novamente a Jerusalém (veja </w:t>
      </w:r>
      <w:r>
        <w:rPr>
          <w:lang w:val="pt_PT" w:bidi="pt_PT"/>
        </w:rPr>
        <w:t>11.1</w:t>
      </w:r>
      <w:r>
        <w:rPr>
          <w:lang w:val="pt_PT" w:bidi="pt_PT"/>
        </w:rPr>
        <w:t>,</w:t>
      </w:r>
      <w:r>
        <w:rPr>
          <w:lang w:val="pt_PT" w:bidi="pt_PT"/>
        </w:rPr>
        <w:t>11</w:t>
      </w:r>
      <w:r>
        <w:rPr>
          <w:lang w:val="pt_PT" w:bidi="pt_PT"/>
        </w:rPr>
        <w:t>,</w:t>
      </w:r>
      <w:r>
        <w:rPr>
          <w:lang w:val="pt_PT" w:bidi="pt_PT"/>
        </w:rPr>
        <w:t>15</w:t>
      </w:r>
      <w:r>
        <w:rPr>
          <w:lang w:val="pt_PT" w:bidi="pt_PT"/>
        </w:rPr>
        <w:t>), Jesus e os discípulos entraram no Templo. A repetição frequente de Jerusalém lembra aos leitores o que, em breve, aconteceria lá (</w:t>
      </w:r>
      <w:r>
        <w:rPr>
          <w:lang w:val="pt_PT" w:bidi="pt_PT"/>
        </w:rPr>
        <w:t>10.32–34</w:t>
      </w:r>
      <w:r>
        <w:rPr>
          <w:lang w:val="pt_PT" w:bidi="pt_PT"/>
        </w:rPr>
        <w:t xml:space="preserve">; veja </w:t>
      </w:r>
      <w:r>
        <w:rPr>
          <w:lang w:val="pt_PT" w:bidi="pt_PT"/>
        </w:rPr>
        <w:t>8.31</w:t>
      </w:r>
      <w:r>
        <w:rPr>
          <w:lang w:val="pt_PT" w:bidi="pt_PT"/>
        </w:rPr>
        <w:t xml:space="preserve">; </w:t>
      </w:r>
      <w:r>
        <w:rPr>
          <w:lang w:val="pt_PT" w:bidi="pt_PT"/>
        </w:rPr>
        <w:t>9:31</w:t>
      </w:r>
      <w:r>
        <w:rPr>
          <w:lang w:val="pt_PT" w:bidi="pt_PT"/>
        </w:rPr>
        <w:t xml:space="preserve">; </w:t>
      </w:r>
      <w:r>
        <w:rPr>
          <w:lang w:val="pt_PT" w:bidi="pt_PT"/>
        </w:rPr>
        <w:t>14.1–16.8</w:t>
      </w:r>
      <w:r>
        <w:rPr>
          <w:lang w:val="pt_PT" w:bidi="pt_PT"/>
        </w:rPr>
        <w:t>). • No Templo, Jesus encontrou os principais sacerdotes, os mestres da lei religiosa e os anciãos. Esses três grupos formavam o conselho superior de setenta e um membros (o corpo governante da nação). De encontros anteriores com eles (</w:t>
      </w:r>
      <w:r>
        <w:rPr>
          <w:lang w:val="pt_PT" w:bidi="pt_PT"/>
        </w:rPr>
        <w:t>8.31</w:t>
      </w:r>
      <w:r>
        <w:rPr>
          <w:lang w:val="pt_PT" w:bidi="pt_PT"/>
        </w:rPr>
        <w:t xml:space="preserve">; veja também </w:t>
      </w:r>
      <w:r>
        <w:rPr>
          <w:lang w:val="pt_PT" w:bidi="pt_PT"/>
        </w:rPr>
        <w:t>14.43</w:t>
      </w:r>
      <w:r>
        <w:rPr>
          <w:lang w:val="pt_PT" w:bidi="pt_PT"/>
        </w:rPr>
        <w:t>,</w:t>
      </w:r>
      <w:r>
        <w:rPr>
          <w:lang w:val="pt_PT" w:bidi="pt_PT"/>
        </w:rPr>
        <w:t>53</w:t>
      </w:r>
      <w:r>
        <w:rPr>
          <w:lang w:val="pt_PT" w:bidi="pt_PT"/>
        </w:rPr>
        <w:t xml:space="preserve">; </w:t>
      </w:r>
      <w:r>
        <w:rPr>
          <w:lang w:val="pt_PT" w:bidi="pt_PT"/>
        </w:rPr>
        <w:t>15.1</w:t>
      </w:r>
      <w:r>
        <w:rPr>
          <w:lang w:val="pt_PT" w:bidi="pt_PT"/>
        </w:rPr>
        <w:t>), esperamos que eles se oponham a Jesus.</w:t>
      </w:r>
      <w:r>
        <w:rPr>
          <w:lang w:val="pt_PT" w:bidi="pt_PT"/>
        </w:rPr>
      </w:r>
      <w:r>
        <w:rPr>
          <w:lang w:val="pt_PT" w:bidi="pt_PT"/>
        </w:rPr>
      </w:r>
    </w:p>
    <w:p>
      <w:pPr/>
      <w:r>
        <w:rPr>
          <w:lang w:val="pt_PT" w:bidi="pt_PT"/>
        </w:rPr>
      </w:r>
    </w:p>
    <w:p>
      <w:pPr>
        <w:pStyle w:val="Heading2"/>
      </w:pPr>
      <w:r>
        <w:rPr>
          <w:lang w:val="pt_PT" w:bidi="pt_PT"/>
        </w:rPr>
        <w:t>Marcos 11.27–33</w:t>
      </w:r>
      <w:r>
        <w:rPr>
          <w:lang w:val="pt_PT" w:bidi="pt_PT"/>
        </w:rPr>
      </w:r>
    </w:p>
    <w:p>
      <w:pPr/>
      <w:r>
        <w:rPr>
          <w:lang w:val="pt_PT" w:bidi="pt_PT"/>
        </w:rPr>
      </w:r>
      <w:r>
        <w:rPr>
          <w:lang w:val="pt_PT" w:bidi="pt_PT"/>
        </w:rPr>
        <w:t>Após a purificação do Templo (</w:t>
      </w:r>
      <w:r>
        <w:rPr>
          <w:lang w:val="pt_PT" w:bidi="pt_PT"/>
        </w:rPr>
        <w:t>11.15–17</w:t>
      </w:r>
      <w:r>
        <w:rPr>
          <w:lang w:val="pt_PT" w:bidi="pt_PT"/>
        </w:rPr>
        <w:t xml:space="preserve">; </w:t>
      </w:r>
      <w:r>
        <w:rPr>
          <w:lang w:val="pt_PT" w:bidi="pt_PT"/>
        </w:rPr>
        <w:t>Mt 21.12–22</w:t>
      </w:r>
      <w:r>
        <w:rPr>
          <w:lang w:val="pt_PT" w:bidi="pt_PT"/>
        </w:rPr>
        <w:t xml:space="preserve">; </w:t>
      </w:r>
      <w:r>
        <w:rPr>
          <w:lang w:val="pt_PT" w:bidi="pt_PT"/>
        </w:rPr>
        <w:t>Lc 19.45–46</w:t>
      </w:r>
      <w:r>
        <w:rPr>
          <w:lang w:val="pt_PT" w:bidi="pt_PT"/>
        </w:rPr>
        <w:t xml:space="preserve">), os oponentes de Jesus questionam sua autoridade para fazer isso (veja também </w:t>
      </w:r>
      <w:r>
        <w:rPr>
          <w:lang w:val="pt_PT" w:bidi="pt_PT"/>
        </w:rPr>
        <w:t>Mt 21.23–27</w:t>
      </w:r>
      <w:r>
        <w:rPr>
          <w:lang w:val="pt_PT" w:bidi="pt_PT"/>
        </w:rPr>
        <w:t xml:space="preserve">; </w:t>
      </w:r>
      <w:r>
        <w:rPr>
          <w:lang w:val="pt_PT" w:bidi="pt_PT"/>
        </w:rPr>
        <w:t>Lc 20.1–8</w:t>
      </w:r>
      <w:r>
        <w:rPr>
          <w:lang w:val="pt_PT" w:bidi="pt_PT"/>
        </w:rPr>
        <w:t xml:space="preserve">; cf. </w:t>
      </w:r>
      <w:r>
        <w:rPr>
          <w:lang w:val="pt_PT" w:bidi="pt_PT"/>
        </w:rPr>
        <w:t>Jo 2.18–22</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11.28</w:t>
      </w:r>
      <w:r>
        <w:rPr>
          <w:lang w:val="pt_PT" w:bidi="pt_PT"/>
        </w:rPr>
      </w:r>
    </w:p>
    <w:p>
      <w:pPr/>
      <w:r>
        <w:rPr>
          <w:lang w:val="pt_PT" w:bidi="pt_PT"/>
        </w:rPr>
      </w:r>
      <w:r>
        <w:rPr>
          <w:lang w:val="pt_PT" w:bidi="pt_PT"/>
        </w:rPr>
        <w:t>A autoridade de Jesus inclui sua autoridade divina para expulsar demônios (</w:t>
      </w:r>
      <w:r>
        <w:rPr>
          <w:lang w:val="pt_PT" w:bidi="pt_PT"/>
        </w:rPr>
        <w:t>1.22</w:t>
      </w:r>
      <w:r>
        <w:rPr>
          <w:lang w:val="pt_PT" w:bidi="pt_PT"/>
        </w:rPr>
        <w:t>,</w:t>
      </w:r>
      <w:r>
        <w:rPr>
          <w:lang w:val="pt_PT" w:bidi="pt_PT"/>
        </w:rPr>
        <w:t>27</w:t>
      </w:r>
      <w:r>
        <w:rPr>
          <w:lang w:val="pt_PT" w:bidi="pt_PT"/>
        </w:rPr>
        <w:t xml:space="preserve">; </w:t>
      </w:r>
      <w:r>
        <w:rPr>
          <w:lang w:val="pt_PT" w:bidi="pt_PT"/>
        </w:rPr>
        <w:t>5.1–13</w:t>
      </w:r>
      <w:r>
        <w:rPr>
          <w:lang w:val="pt_PT" w:bidi="pt_PT"/>
        </w:rPr>
        <w:t>), curar (</w:t>
      </w:r>
      <w:r>
        <w:rPr>
          <w:lang w:val="pt_PT" w:bidi="pt_PT"/>
        </w:rPr>
        <w:t>1.29–2.12</w:t>
      </w:r>
      <w:r>
        <w:rPr>
          <w:lang w:val="pt_PT" w:bidi="pt_PT"/>
        </w:rPr>
        <w:t xml:space="preserve">; </w:t>
      </w:r>
      <w:r>
        <w:rPr>
          <w:lang w:val="pt_PT" w:bidi="pt_PT"/>
        </w:rPr>
        <w:t>5.21–43</w:t>
      </w:r>
      <w:r>
        <w:rPr>
          <w:lang w:val="pt_PT" w:bidi="pt_PT"/>
        </w:rPr>
        <w:t>), perdoar pecados (</w:t>
      </w:r>
      <w:r>
        <w:rPr>
          <w:lang w:val="pt_PT" w:bidi="pt_PT"/>
        </w:rPr>
        <w:t>2.10</w:t>
      </w:r>
      <w:r>
        <w:rPr>
          <w:lang w:val="pt_PT" w:bidi="pt_PT"/>
        </w:rPr>
        <w:t>) e, agora, purificar o Templo. A autoridade de Jesus claramente vinha de Deus, mas os líderes religiosos não estavam dispostos a aceitá-la.</w:t>
      </w:r>
      <w:r>
        <w:rPr>
          <w:lang w:val="pt_PT" w:bidi="pt_PT"/>
        </w:rPr>
      </w:r>
      <w:r>
        <w:rPr>
          <w:lang w:val="pt_PT" w:bidi="pt_PT"/>
        </w:rPr>
      </w:r>
    </w:p>
    <w:p>
      <w:pPr/>
      <w:r>
        <w:rPr>
          <w:lang w:val="pt_PT" w:bidi="pt_PT"/>
        </w:rPr>
      </w:r>
    </w:p>
    <w:p>
      <w:pPr>
        <w:pStyle w:val="Heading2"/>
      </w:pPr>
      <w:r>
        <w:rPr>
          <w:lang w:val="pt_PT" w:bidi="pt_PT"/>
        </w:rPr>
        <w:t>Marcos 11.29–30</w:t>
      </w:r>
      <w:r>
        <w:rPr>
          <w:lang w:val="pt_PT" w:bidi="pt_PT"/>
        </w:rPr>
      </w:r>
    </w:p>
    <w:p>
      <w:pPr/>
      <w:r>
        <w:rPr>
          <w:lang w:val="pt_PT" w:bidi="pt_PT"/>
        </w:rPr>
      </w:r>
      <w:r>
        <w:rPr>
          <w:lang w:val="pt_PT" w:bidi="pt_PT"/>
        </w:rPr>
        <w:t xml:space="preserve">Jesus frequentemente respondia aos seus oponentes com contra-perguntas (por exemplo, </w:t>
      </w:r>
      <w:r>
        <w:rPr>
          <w:lang w:val="pt_PT" w:bidi="pt_PT"/>
        </w:rPr>
        <w:t>2.8–9</w:t>
      </w:r>
      <w:r>
        <w:rPr>
          <w:lang w:val="pt_PT" w:bidi="pt_PT"/>
        </w:rPr>
        <w:t>,</w:t>
      </w:r>
      <w:r>
        <w:rPr>
          <w:lang w:val="pt_PT" w:bidi="pt_PT"/>
        </w:rPr>
        <w:t>19</w:t>
      </w:r>
      <w:r>
        <w:rPr>
          <w:lang w:val="pt_PT" w:bidi="pt_PT"/>
        </w:rPr>
        <w:t>,</w:t>
      </w:r>
      <w:r>
        <w:rPr>
          <w:lang w:val="pt_PT" w:bidi="pt_PT"/>
        </w:rPr>
        <w:t>25–26</w:t>
      </w:r>
      <w:r>
        <w:rPr>
          <w:lang w:val="pt_PT" w:bidi="pt_PT"/>
        </w:rPr>
        <w:t xml:space="preserve">; </w:t>
      </w:r>
      <w:r>
        <w:rPr>
          <w:lang w:val="pt_PT" w:bidi="pt_PT"/>
        </w:rPr>
        <w:t>3.4</w:t>
      </w:r>
      <w:r>
        <w:rPr>
          <w:lang w:val="pt_PT" w:bidi="pt_PT"/>
        </w:rPr>
        <w:t>,</w:t>
      </w:r>
      <w:r>
        <w:rPr>
          <w:lang w:val="pt_PT" w:bidi="pt_PT"/>
        </w:rPr>
        <w:t>23</w:t>
      </w:r>
      <w:r>
        <w:rPr>
          <w:lang w:val="pt_PT" w:bidi="pt_PT"/>
        </w:rPr>
        <w:t xml:space="preserve">; </w:t>
      </w:r>
      <w:r>
        <w:rPr>
          <w:lang w:val="pt_PT" w:bidi="pt_PT"/>
        </w:rPr>
        <w:t>10.3</w:t>
      </w:r>
      <w:r>
        <w:rPr>
          <w:lang w:val="pt_PT" w:bidi="pt_PT"/>
        </w:rPr>
        <w:t>,</w:t>
      </w:r>
      <w:r>
        <w:rPr>
          <w:lang w:val="pt_PT" w:bidi="pt_PT"/>
        </w:rPr>
        <w:t>38</w:t>
      </w:r>
      <w:r>
        <w:rPr>
          <w:lang w:val="pt_PT" w:bidi="pt_PT"/>
        </w:rPr>
        <w:t xml:space="preserve">; veja também </w:t>
      </w:r>
      <w:r>
        <w:rPr>
          <w:lang w:val="pt_PT" w:bidi="pt_PT"/>
        </w:rPr>
        <w:t>12.16</w:t>
      </w:r>
      <w:r>
        <w:rPr>
          <w:lang w:val="pt_PT" w:bidi="pt_PT"/>
        </w:rPr>
        <w:t>), o que é uma maneira eficaz tanto de ensinar quanto de refutar.</w:t>
      </w:r>
      <w:r>
        <w:rPr>
          <w:lang w:val="pt_PT" w:bidi="pt_PT"/>
        </w:rPr>
      </w:r>
      <w:r>
        <w:rPr>
          <w:lang w:val="pt_PT" w:bidi="pt_PT"/>
        </w:rPr>
      </w:r>
    </w:p>
    <w:p>
      <w:pPr/>
      <w:r>
        <w:rPr>
          <w:lang w:val="pt_PT" w:bidi="pt_PT"/>
        </w:rPr>
      </w:r>
    </w:p>
    <w:p>
      <w:pPr>
        <w:pStyle w:val="Heading2"/>
      </w:pPr>
      <w:r>
        <w:rPr>
          <w:lang w:val="pt_PT" w:bidi="pt_PT"/>
        </w:rPr>
        <w:t>Marcos 11.31–32</w:t>
      </w:r>
      <w:r>
        <w:rPr>
          <w:lang w:val="pt_PT" w:bidi="pt_PT"/>
        </w:rPr>
      </w:r>
    </w:p>
    <w:p>
      <w:pPr/>
      <w:r>
        <w:rPr>
          <w:lang w:val="pt_PT" w:bidi="pt_PT"/>
        </w:rPr>
      </w:r>
      <w:r>
        <w:rPr>
          <w:lang w:val="pt_PT" w:bidi="pt_PT"/>
        </w:rPr>
        <w:t>Jesus claramente colocou seus oponentes em uma situação difícil, pois tanto um “sim” quanto um “não” prejudicaria a reputação e autoridade deles aos olhos do povo. Negar a autoridade profética de João provavelmente irritaria o povo. Afirmá-la significaria que deveriam ter aceitado o que João disse, incluindo o que ele disse sobre Jesus. Essa resposta também responderia à própria pergunta deles (</w:t>
      </w:r>
      <w:r>
        <w:rPr>
          <w:lang w:val="pt_PT" w:bidi="pt_PT"/>
        </w:rPr>
        <w:t>11.28</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11.33</w:t>
      </w:r>
      <w:r>
        <w:rPr>
          <w:lang w:val="pt_PT" w:bidi="pt_PT"/>
        </w:rPr>
      </w:r>
    </w:p>
    <w:p>
      <w:pPr/>
      <w:r>
        <w:rPr>
          <w:lang w:val="pt_PT" w:bidi="pt_PT"/>
        </w:rPr>
      </w:r>
      <w:r>
        <w:rPr>
          <w:lang w:val="pt_PT" w:bidi="pt_PT"/>
        </w:rPr>
        <w:t>Ao responderem: “Nós não sabemos”, os líderes religiosos da nação admitiram que não podiam responder a uma pergunta simples que o povo não tinha dificuldade em responder: João foi enviado por Deus. Assim, eles perderam a liderança religiosa da nação nesta questão. Sua dureza de coração (</w:t>
      </w:r>
      <w:r>
        <w:rPr>
          <w:lang w:val="pt_PT" w:bidi="pt_PT"/>
        </w:rPr>
        <w:t>3.5</w:t>
      </w:r>
      <w:r>
        <w:rPr>
          <w:lang w:val="pt_PT" w:bidi="pt_PT"/>
        </w:rPr>
        <w:t xml:space="preserve">; </w:t>
      </w:r>
      <w:r>
        <w:rPr>
          <w:lang w:val="pt_PT" w:bidi="pt_PT"/>
        </w:rPr>
        <w:t>7.6</w:t>
      </w:r>
      <w:r>
        <w:rPr>
          <w:lang w:val="pt_PT" w:bidi="pt_PT"/>
        </w:rPr>
        <w:t>), sua falta de vontade de ver (</w:t>
      </w:r>
      <w:r>
        <w:rPr>
          <w:lang w:val="pt_PT" w:bidi="pt_PT"/>
        </w:rPr>
        <w:t>4.12</w:t>
      </w:r>
      <w:r>
        <w:rPr>
          <w:lang w:val="pt_PT" w:bidi="pt_PT"/>
        </w:rPr>
        <w:t>), e sua recusa deliberada em aceitar a verdade tornaram a discussão inútil. Sua cegueira e hostilidade em relação aos servos de Deus - João Batista, e Jesus - sua profanação do Templo e seu plano para matar Jesus revelaram por que o julgamento de Deus viria naquela mesma geração (</w:t>
      </w:r>
      <w:r>
        <w:rPr>
          <w:lang w:val="pt_PT" w:bidi="pt_PT"/>
        </w:rPr>
        <w:t>13.30</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12.1</w:t>
      </w:r>
      <w:r>
        <w:rPr>
          <w:lang w:val="pt_PT" w:bidi="pt_PT"/>
        </w:rPr>
      </w:r>
    </w:p>
    <w:p>
      <w:pPr/>
      <w:r>
        <w:rPr>
          <w:lang w:val="pt_PT" w:bidi="pt_PT"/>
        </w:rPr>
      </w:r>
      <w:r>
        <w:rPr>
          <w:lang w:val="pt_PT" w:bidi="pt_PT"/>
        </w:rPr>
        <w:t xml:space="preserve">O antecedente deles são os líderes religiosos de </w:t>
      </w:r>
      <w:r>
        <w:rPr>
          <w:lang w:val="pt_PT" w:bidi="pt_PT"/>
        </w:rPr>
        <w:t>11.27</w:t>
      </w:r>
      <w:r>
        <w:rPr>
          <w:lang w:val="pt_PT" w:bidi="pt_PT"/>
        </w:rPr>
        <w:t xml:space="preserve"> (também em </w:t>
      </w:r>
      <w:r>
        <w:rPr>
          <w:lang w:val="pt_PT" w:bidi="pt_PT"/>
        </w:rPr>
        <w:t>12.12</w:t>
      </w:r>
      <w:r>
        <w:rPr>
          <w:lang w:val="pt_PT" w:bidi="pt_PT"/>
        </w:rPr>
        <w:t xml:space="preserve">). • A descrição inicial da história vem de </w:t>
      </w:r>
      <w:r>
        <w:rPr>
          <w:lang w:val="pt_PT" w:bidi="pt_PT"/>
        </w:rPr>
        <w:t>Is 5.1–7</w:t>
      </w:r>
      <w:r>
        <w:rPr>
          <w:lang w:val="pt_PT" w:bidi="pt_PT"/>
        </w:rPr>
        <w:t>. A audiência de Jesus conhecia bem o livro de Isaías e teria imediatamente lembrado dessa alegoria da vinha.</w:t>
      </w:r>
      <w:r>
        <w:rPr>
          <w:lang w:val="pt_PT" w:bidi="pt_PT"/>
        </w:rPr>
      </w:r>
      <w:r>
        <w:rPr>
          <w:lang w:val="pt_PT" w:bidi="pt_PT"/>
        </w:rPr>
      </w:r>
    </w:p>
    <w:p>
      <w:pPr/>
      <w:r>
        <w:rPr>
          <w:lang w:val="pt_PT" w:bidi="pt_PT"/>
        </w:rPr>
      </w:r>
    </w:p>
    <w:p>
      <w:pPr>
        <w:pStyle w:val="Heading2"/>
      </w:pPr>
      <w:r>
        <w:rPr>
          <w:lang w:val="pt_PT" w:bidi="pt_PT"/>
        </w:rPr>
        <w:t>Marcos 12.1–12</w:t>
      </w:r>
      <w:r>
        <w:rPr>
          <w:lang w:val="pt_PT" w:bidi="pt_PT"/>
        </w:rPr>
      </w:r>
    </w:p>
    <w:p>
      <w:pPr/>
      <w:r>
        <w:rPr>
          <w:lang w:val="pt_PT" w:bidi="pt_PT"/>
        </w:rPr>
      </w:r>
      <w:r>
        <w:rPr>
          <w:lang w:val="pt_PT" w:bidi="pt_PT"/>
        </w:rPr>
        <w:t xml:space="preserve">Os eventos de </w:t>
      </w:r>
      <w:r>
        <w:rPr>
          <w:lang w:val="pt_PT" w:bidi="pt_PT"/>
        </w:rPr>
        <w:t>11.27–12.44</w:t>
      </w:r>
      <w:r>
        <w:rPr>
          <w:lang w:val="pt_PT" w:bidi="pt_PT"/>
        </w:rPr>
        <w:t xml:space="preserve"> acontecem todos no Templo (veja </w:t>
      </w:r>
      <w:r>
        <w:rPr>
          <w:lang w:val="pt_PT" w:bidi="pt_PT"/>
        </w:rPr>
        <w:t>11.27</w:t>
      </w:r>
      <w:r>
        <w:rPr>
          <w:lang w:val="pt_PT" w:bidi="pt_PT"/>
        </w:rPr>
        <w:t xml:space="preserve">; </w:t>
      </w:r>
      <w:r>
        <w:rPr>
          <w:lang w:val="pt_PT" w:bidi="pt_PT"/>
        </w:rPr>
        <w:t>13.1</w:t>
      </w:r>
      <w:r>
        <w:rPr>
          <w:lang w:val="pt_PT" w:bidi="pt_PT"/>
        </w:rPr>
        <w:t xml:space="preserve">). Esta história (literalmente </w:t>
      </w:r>
      <w:r>
        <w:rPr>
          <w:i/>
          <w:lang w:val="pt_PT" w:bidi="pt_PT"/>
        </w:rPr>
        <w:t>parábola</w:t>
      </w:r>
      <w:r>
        <w:rPr>
          <w:lang w:val="pt_PT" w:bidi="pt_PT"/>
        </w:rPr>
        <w:t>) está intimamente ligada à pergunta anterior sobre a autoridade de Jesus (</w:t>
      </w:r>
      <w:r>
        <w:rPr>
          <w:lang w:val="pt_PT" w:bidi="pt_PT"/>
        </w:rPr>
        <w:t>11.27–33</w:t>
      </w:r>
      <w:r>
        <w:rPr>
          <w:lang w:val="pt_PT" w:bidi="pt_PT"/>
        </w:rPr>
        <w:t xml:space="preserve">) pelas palavras introdutórias, Então Jesus começou a ensiná-los. Esta parábola é uma resposta de Jesus que é estendida aos líderes religiosos. • Jesus pretendia que seu público interpretasse esta parábola à luz de </w:t>
      </w:r>
      <w:r>
        <w:rPr>
          <w:lang w:val="pt_PT" w:bidi="pt_PT"/>
        </w:rPr>
        <w:t>Is 5.1–7</w:t>
      </w:r>
      <w:r>
        <w:rPr>
          <w:lang w:val="pt_PT" w:bidi="pt_PT"/>
        </w:rPr>
        <w:t>, uma história semelhante de alguém plantando uma vinha, construindo uma torre de vigia, colocando uma cerca ao redor da vinha e cavando um poço para um lagar. Uma pergunta semelhante é feita: O que você acha que o dono da vinha fará? (</w:t>
      </w:r>
      <w:r>
        <w:rPr>
          <w:lang w:val="pt_PT" w:bidi="pt_PT"/>
        </w:rPr>
        <w:t>Mc 12.9</w:t>
      </w:r>
      <w:r>
        <w:rPr>
          <w:lang w:val="pt_PT" w:bidi="pt_PT"/>
        </w:rPr>
        <w:t xml:space="preserve">; cp. </w:t>
      </w:r>
      <w:r>
        <w:rPr>
          <w:lang w:val="pt_PT" w:bidi="pt_PT"/>
        </w:rPr>
        <w:t>Is 5.4</w:t>
      </w:r>
      <w:r>
        <w:rPr>
          <w:lang w:val="pt_PT" w:bidi="pt_PT"/>
        </w:rPr>
        <w:t>). Isaías identifica especificamente a vinha como o povo de Israel (</w:t>
      </w:r>
      <w:r>
        <w:rPr>
          <w:lang w:val="pt_PT" w:bidi="pt_PT"/>
        </w:rPr>
        <w:t>Is 5.7</w:t>
      </w:r>
      <w:r>
        <w:rPr>
          <w:lang w:val="pt_PT" w:bidi="pt_PT"/>
        </w:rPr>
        <w:t>); os ouvintes de Jesus e os leitores de Marcos teriam entendido a história presente como uma alegoria sobre os israelitas. Outros detalhes na história também são claramente destinados a serem interpretados alegoricamente: Os inquilinos representam os líderes de Israel; o dono representa Deus; os servos representam os profetas do Antigo Testamento; o filho amado representa Jesus, o Filho de Deus; o assassinato do filho representa a crucificação de Jesus; e a entrega da vinha a outros representa o julgamento que virá sobre Israel (</w:t>
      </w:r>
      <w:r>
        <w:rPr>
          <w:lang w:val="pt_PT" w:bidi="pt_PT"/>
        </w:rPr>
        <w:t>Mc 11.15–17</w:t>
      </w:r>
      <w:r>
        <w:rPr>
          <w:lang w:val="pt_PT" w:bidi="pt_PT"/>
        </w:rPr>
        <w:t xml:space="preserve">; </w:t>
      </w:r>
      <w:r>
        <w:rPr>
          <w:lang w:val="pt_PT" w:bidi="pt_PT"/>
        </w:rPr>
        <w:t>13.1–37</w:t>
      </w:r>
      <w:r>
        <w:rPr>
          <w:lang w:val="pt_PT" w:bidi="pt_PT"/>
        </w:rPr>
        <w:t>). A interpretação teria sido mais clara para os leitores de Marcos do que para o público original de Jesus, mas os líderes religiosos contemporâneos de Jesus entenderam claramente o suficiente para que procurassem matá-lo (</w:t>
      </w:r>
      <w:r>
        <w:rPr>
          <w:lang w:val="pt_PT" w:bidi="pt_PT"/>
        </w:rPr>
        <w:t>12.12</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12.2–5</w:t>
      </w:r>
      <w:r>
        <w:rPr>
          <w:lang w:val="pt_PT" w:bidi="pt_PT"/>
        </w:rPr>
      </w:r>
    </w:p>
    <w:p>
      <w:pPr/>
      <w:r>
        <w:rPr>
          <w:lang w:val="pt_PT" w:bidi="pt_PT"/>
        </w:rPr>
      </w:r>
      <w:r>
        <w:rPr>
          <w:lang w:val="pt_PT" w:bidi="pt_PT"/>
        </w:rPr>
        <w:t>A época da colheita da uva, provavelmente, se refere ao período aproximado de quatro anos após o plantio, quando um novo vinhedo produziria sua primeira colheita. A parte do proprietário da colheita seria uma quantidade de uvas ou vinho, dada como pagamento pelo arrendamento do vinhedo. • No Antigo Testamento, os profetas são frequentemente referidos como servos (</w:t>
      </w:r>
      <w:r>
        <w:rPr>
          <w:lang w:val="pt_PT" w:bidi="pt_PT"/>
        </w:rPr>
        <w:t>Jr 7.25–26</w:t>
      </w:r>
      <w:r>
        <w:rPr>
          <w:lang w:val="pt_PT" w:bidi="pt_PT"/>
        </w:rPr>
        <w:t xml:space="preserve">; </w:t>
      </w:r>
      <w:r>
        <w:rPr>
          <w:lang w:val="pt_PT" w:bidi="pt_PT"/>
        </w:rPr>
        <w:t>Am 3.7</w:t>
      </w:r>
      <w:r>
        <w:rPr>
          <w:lang w:val="pt_PT" w:bidi="pt_PT"/>
        </w:rPr>
        <w:t xml:space="preserve">; </w:t>
      </w:r>
      <w:r>
        <w:rPr>
          <w:lang w:val="pt_PT" w:bidi="pt_PT"/>
        </w:rPr>
        <w:t>Zc 1.6</w:t>
      </w:r>
      <w:r>
        <w:rPr>
          <w:lang w:val="pt_PT" w:bidi="pt_PT"/>
        </w:rPr>
        <w:t>); eles foram repetidamente maltratados e mortos pelos líderes israelitas (</w:t>
      </w:r>
      <w:r>
        <w:rPr>
          <w:lang w:val="pt_PT" w:bidi="pt_PT"/>
        </w:rPr>
        <w:t>1Rs 18.13</w:t>
      </w:r>
      <w:r>
        <w:rPr>
          <w:lang w:val="pt_PT" w:bidi="pt_PT"/>
        </w:rPr>
        <w:t xml:space="preserve">; </w:t>
      </w:r>
      <w:r>
        <w:rPr>
          <w:lang w:val="pt_PT" w:bidi="pt_PT"/>
        </w:rPr>
        <w:t>19.10</w:t>
      </w:r>
      <w:r>
        <w:rPr>
          <w:lang w:val="pt_PT" w:bidi="pt_PT"/>
        </w:rPr>
        <w:t>,</w:t>
      </w:r>
      <w:r>
        <w:rPr>
          <w:lang w:val="pt_PT" w:bidi="pt_PT"/>
        </w:rPr>
        <w:t>14</w:t>
      </w:r>
      <w:r>
        <w:rPr>
          <w:lang w:val="pt_PT" w:bidi="pt_PT"/>
        </w:rPr>
        <w:t xml:space="preserve">; </w:t>
      </w:r>
      <w:r>
        <w:rPr>
          <w:lang w:val="pt_PT" w:bidi="pt_PT"/>
        </w:rPr>
        <w:t>2Cr 24.20–27</w:t>
      </w:r>
      <w:r>
        <w:rPr>
          <w:lang w:val="pt_PT" w:bidi="pt_PT"/>
        </w:rPr>
        <w:t xml:space="preserve">; </w:t>
      </w:r>
      <w:r>
        <w:rPr>
          <w:lang w:val="pt_PT" w:bidi="pt_PT"/>
        </w:rPr>
        <w:t>36.15–16</w:t>
      </w:r>
      <w:r>
        <w:rPr>
          <w:lang w:val="pt_PT" w:bidi="pt_PT"/>
        </w:rPr>
        <w:t xml:space="preserve">; </w:t>
      </w:r>
      <w:r>
        <w:rPr>
          <w:lang w:val="pt_PT" w:bidi="pt_PT"/>
        </w:rPr>
        <w:t>Jr 26.20–23</w:t>
      </w:r>
      <w:r>
        <w:rPr>
          <w:lang w:val="pt_PT" w:bidi="pt_PT"/>
        </w:rPr>
        <w:t xml:space="preserve">; </w:t>
      </w:r>
      <w:r>
        <w:rPr>
          <w:lang w:val="pt_PT" w:bidi="pt_PT"/>
        </w:rPr>
        <w:t>Ne 9.26</w:t>
      </w:r>
      <w:r>
        <w:rPr>
          <w:lang w:val="pt_PT" w:bidi="pt_PT"/>
        </w:rPr>
        <w:t xml:space="preserve">; veja </w:t>
      </w:r>
      <w:r>
        <w:rPr>
          <w:lang w:val="pt_PT" w:bidi="pt_PT"/>
        </w:rPr>
        <w:t>Mt 23.34</w:t>
      </w:r>
      <w:r>
        <w:rPr>
          <w:lang w:val="pt_PT" w:bidi="pt_PT"/>
        </w:rPr>
        <w:t>,</w:t>
      </w:r>
      <w:r>
        <w:rPr>
          <w:lang w:val="pt_PT" w:bidi="pt_PT"/>
        </w:rPr>
        <w:t>37</w:t>
      </w:r>
      <w:r>
        <w:rPr>
          <w:lang w:val="pt_PT" w:bidi="pt_PT"/>
        </w:rPr>
        <w:t xml:space="preserve">; </w:t>
      </w:r>
      <w:r>
        <w:rPr>
          <w:lang w:val="pt_PT" w:bidi="pt_PT"/>
        </w:rPr>
        <w:t>1Ts 2.15</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12.6</w:t>
      </w:r>
      <w:r>
        <w:rPr>
          <w:lang w:val="pt_PT" w:bidi="pt_PT"/>
        </w:rPr>
      </w:r>
    </w:p>
    <w:p>
      <w:pPr/>
      <w:r>
        <w:rPr>
          <w:lang w:val="pt_PT" w:bidi="pt_PT"/>
        </w:rPr>
      </w:r>
      <w:r>
        <w:rPr>
          <w:lang w:val="pt_PT" w:bidi="pt_PT"/>
        </w:rPr>
        <w:t xml:space="preserve">Os primeiros leitores de Marcos teriam imediatamente associado seu filho, a quem ele amava muito, com Jesus (cp. </w:t>
      </w:r>
      <w:r>
        <w:rPr>
          <w:lang w:val="pt_PT" w:bidi="pt_PT"/>
        </w:rPr>
        <w:t>1.11</w:t>
      </w:r>
      <w:r>
        <w:rPr>
          <w:lang w:val="pt_PT" w:bidi="pt_PT"/>
        </w:rPr>
        <w:t xml:space="preserve">; </w:t>
      </w:r>
      <w:r>
        <w:rPr>
          <w:lang w:val="pt_PT" w:bidi="pt_PT"/>
        </w:rPr>
        <w:t>9.7</w:t>
      </w:r>
      <w:r>
        <w:rPr>
          <w:lang w:val="pt_PT" w:bidi="pt_PT"/>
        </w:rPr>
        <w:t xml:space="preserve">; veja também </w:t>
      </w:r>
      <w:r>
        <w:rPr>
          <w:lang w:val="pt_PT" w:bidi="pt_PT"/>
        </w:rPr>
        <w:t>1.1</w:t>
      </w:r>
      <w:r>
        <w:rPr>
          <w:lang w:val="pt_PT" w:bidi="pt_PT"/>
        </w:rPr>
        <w:t xml:space="preserve">; </w:t>
      </w:r>
      <w:r>
        <w:rPr>
          <w:lang w:val="pt_PT" w:bidi="pt_PT"/>
        </w:rPr>
        <w:t>3.11</w:t>
      </w:r>
      <w:r>
        <w:rPr>
          <w:lang w:val="pt_PT" w:bidi="pt_PT"/>
        </w:rPr>
        <w:t xml:space="preserve">; </w:t>
      </w:r>
      <w:r>
        <w:rPr>
          <w:lang w:val="pt_PT" w:bidi="pt_PT"/>
        </w:rPr>
        <w:t>5.7</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12.7</w:t>
      </w:r>
      <w:r>
        <w:rPr>
          <w:lang w:val="pt_PT" w:bidi="pt_PT"/>
        </w:rPr>
      </w:r>
    </w:p>
    <w:p>
      <w:pPr/>
      <w:r>
        <w:rPr>
          <w:lang w:val="pt_PT" w:bidi="pt_PT"/>
        </w:rPr>
      </w:r>
      <w:r>
        <w:rPr>
          <w:lang w:val="pt_PT" w:bidi="pt_PT"/>
        </w:rPr>
        <w:t xml:space="preserve">O raciocínio dos arrendatários é obscuro para nós, embora aparentemente fosse claro para os ouvintes originais, não necessitando de mais explicações (cp. </w:t>
      </w:r>
      <w:r>
        <w:rPr>
          <w:lang w:val="pt_PT" w:bidi="pt_PT"/>
        </w:rPr>
        <w:t>Mt 21.38</w:t>
      </w:r>
      <w:r>
        <w:rPr>
          <w:lang w:val="pt_PT" w:bidi="pt_PT"/>
        </w:rPr>
        <w:t xml:space="preserve">; </w:t>
      </w:r>
      <w:r>
        <w:rPr>
          <w:lang w:val="pt_PT" w:bidi="pt_PT"/>
        </w:rPr>
        <w:t>Lc 20.14</w:t>
      </w:r>
      <w:r>
        <w:rPr>
          <w:lang w:val="pt_PT" w:bidi="pt_PT"/>
        </w:rPr>
        <w:t>). Talvez com a vinda do filho, eles assumiram que o pai havia morrido e que o assassinato do filho deixaria a vinha sem um reclamante vivo. Então, a propriedade cairia para aqueles que estavam trabalhando na vinha por anos.</w:t>
      </w:r>
      <w:r>
        <w:rPr>
          <w:lang w:val="pt_PT" w:bidi="pt_PT"/>
        </w:rPr>
      </w:r>
      <w:r>
        <w:rPr>
          <w:lang w:val="pt_PT" w:bidi="pt_PT"/>
        </w:rPr>
      </w:r>
    </w:p>
    <w:p>
      <w:pPr/>
      <w:r>
        <w:rPr>
          <w:lang w:val="pt_PT" w:bidi="pt_PT"/>
        </w:rPr>
      </w:r>
    </w:p>
    <w:p>
      <w:pPr>
        <w:pStyle w:val="Heading2"/>
      </w:pPr>
      <w:r>
        <w:rPr>
          <w:lang w:val="pt_PT" w:bidi="pt_PT"/>
        </w:rPr>
        <w:t>Marcos 12.8</w:t>
      </w:r>
      <w:r>
        <w:rPr>
          <w:lang w:val="pt_PT" w:bidi="pt_PT"/>
        </w:rPr>
      </w:r>
    </w:p>
    <w:p>
      <w:pPr/>
      <w:r>
        <w:rPr>
          <w:lang w:val="pt_PT" w:bidi="pt_PT"/>
        </w:rPr>
      </w:r>
      <w:r>
        <w:rPr>
          <w:lang w:val="pt_PT" w:bidi="pt_PT"/>
        </w:rPr>
        <w:t xml:space="preserve">jogaram seu corpo para fora da vinha: O tratamento vergonhoso dos arrendatários em relação ao filho é intensificado pelo fato de nem sequer enterrarem seu corpo. Cf. </w:t>
      </w:r>
      <w:r>
        <w:rPr>
          <w:lang w:val="pt_PT" w:bidi="pt_PT"/>
        </w:rPr>
        <w:t>Hb 13.12–13</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12.9</w:t>
      </w:r>
      <w:r>
        <w:rPr>
          <w:lang w:val="pt_PT" w:bidi="pt_PT"/>
        </w:rPr>
      </w:r>
    </w:p>
    <w:p>
      <w:pPr/>
      <w:r>
        <w:rPr>
          <w:lang w:val="pt_PT" w:bidi="pt_PT"/>
        </w:rPr>
      </w:r>
      <w:r>
        <w:rPr>
          <w:lang w:val="pt_PT" w:bidi="pt_PT"/>
        </w:rPr>
        <w:t xml:space="preserve">A parábola conclui com duas perguntas retóricas (cp. </w:t>
      </w:r>
      <w:r>
        <w:rPr>
          <w:lang w:val="pt_PT" w:bidi="pt_PT"/>
        </w:rPr>
        <w:t>3.23</w:t>
      </w:r>
      <w:r>
        <w:rPr>
          <w:lang w:val="pt_PT" w:bidi="pt_PT"/>
        </w:rPr>
        <w:t>,</w:t>
      </w:r>
      <w:r>
        <w:rPr>
          <w:lang w:val="pt_PT" w:bidi="pt_PT"/>
        </w:rPr>
        <w:t>33</w:t>
      </w:r>
      <w:r>
        <w:rPr>
          <w:lang w:val="pt_PT" w:bidi="pt_PT"/>
        </w:rPr>
        <w:t xml:space="preserve">; </w:t>
      </w:r>
      <w:r>
        <w:rPr>
          <w:lang w:val="pt_PT" w:bidi="pt_PT"/>
        </w:rPr>
        <w:t>4.13</w:t>
      </w:r>
      <w:r>
        <w:rPr>
          <w:lang w:val="pt_PT" w:bidi="pt_PT"/>
        </w:rPr>
        <w:t xml:space="preserve">; </w:t>
      </w:r>
      <w:r>
        <w:rPr>
          <w:lang w:val="pt_PT" w:bidi="pt_PT"/>
        </w:rPr>
        <w:t>7.18</w:t>
      </w:r>
      <w:r>
        <w:rPr>
          <w:lang w:val="pt_PT" w:bidi="pt_PT"/>
        </w:rPr>
        <w:t xml:space="preserve">; </w:t>
      </w:r>
      <w:r>
        <w:rPr>
          <w:lang w:val="pt_PT" w:bidi="pt_PT"/>
        </w:rPr>
        <w:t>8.12</w:t>
      </w:r>
      <w:r>
        <w:rPr>
          <w:lang w:val="pt_PT" w:bidi="pt_PT"/>
        </w:rPr>
        <w:t>). A primeira corresponde ao que o “Senhor dos Exércitos” diz na parábola da vinha (</w:t>
      </w:r>
      <w:r>
        <w:rPr>
          <w:lang w:val="pt_PT" w:bidi="pt_PT"/>
        </w:rPr>
        <w:t>Is 5.5–7</w:t>
      </w:r>
      <w:r>
        <w:rPr>
          <w:lang w:val="pt_PT" w:bidi="pt_PT"/>
        </w:rPr>
        <w:t>). Embora alguns interpretem a resposta de Jesus como significando que Deus substituiria os líderes judeus maus (</w:t>
      </w:r>
      <w:r>
        <w:rPr>
          <w:lang w:val="pt_PT" w:bidi="pt_PT"/>
        </w:rPr>
        <w:t>Mc 11.27</w:t>
      </w:r>
      <w:r>
        <w:rPr>
          <w:lang w:val="pt_PT" w:bidi="pt_PT"/>
        </w:rPr>
        <w:t xml:space="preserve">; </w:t>
      </w:r>
      <w:r>
        <w:rPr>
          <w:lang w:val="pt_PT" w:bidi="pt_PT"/>
        </w:rPr>
        <w:t>12.12</w:t>
      </w:r>
      <w:r>
        <w:rPr>
          <w:lang w:val="pt_PT" w:bidi="pt_PT"/>
        </w:rPr>
        <w:t xml:space="preserve">) por líderes mais fiéis, os leitores de Marcos provavelmente teriam entendido que os outros a quem a vinha seria dada seriam a igreja gentia (cp. </w:t>
      </w:r>
      <w:r>
        <w:rPr>
          <w:lang w:val="pt_PT" w:bidi="pt_PT"/>
        </w:rPr>
        <w:t>Mt 21.43</w:t>
      </w:r>
      <w:r>
        <w:rPr>
          <w:lang w:val="pt_PT" w:bidi="pt_PT"/>
        </w:rPr>
        <w:t xml:space="preserve">; </w:t>
      </w:r>
      <w:r>
        <w:rPr>
          <w:lang w:val="pt_PT" w:bidi="pt_PT"/>
        </w:rPr>
        <w:t>Rm 9.25–33</w:t>
      </w:r>
      <w:r>
        <w:rPr>
          <w:lang w:val="pt_PT" w:bidi="pt_PT"/>
        </w:rPr>
        <w:t xml:space="preserve">; </w:t>
      </w:r>
      <w:r>
        <w:rPr>
          <w:lang w:val="pt_PT" w:bidi="pt_PT"/>
        </w:rPr>
        <w:t>11.13–24</w:t>
      </w:r>
      <w:r>
        <w:rPr>
          <w:lang w:val="pt_PT" w:bidi="pt_PT"/>
        </w:rPr>
        <w:t>). Assim, a parábola de Jesus se conecta com a destruição iminente de Jerusalém (</w:t>
      </w:r>
      <w:r>
        <w:rPr>
          <w:lang w:val="pt_PT" w:bidi="pt_PT"/>
        </w:rPr>
        <w:t>Mc 11.15–19</w:t>
      </w:r>
      <w:r>
        <w:rPr>
          <w:lang w:val="pt_PT" w:bidi="pt_PT"/>
        </w:rPr>
        <w:t xml:space="preserve">; </w:t>
      </w:r>
      <w:r>
        <w:rPr>
          <w:lang w:val="pt_PT" w:bidi="pt_PT"/>
        </w:rPr>
        <w:t>13.1–37</w:t>
      </w:r>
      <w:r>
        <w:rPr>
          <w:lang w:val="pt_PT" w:bidi="pt_PT"/>
        </w:rPr>
        <w:t xml:space="preserve">; </w:t>
      </w:r>
      <w:r>
        <w:rPr>
          <w:lang w:val="pt_PT" w:bidi="pt_PT"/>
        </w:rPr>
        <w:t>14.58</w:t>
      </w:r>
      <w:r>
        <w:rPr>
          <w:lang w:val="pt_PT" w:bidi="pt_PT"/>
        </w:rPr>
        <w:t xml:space="preserve">; </w:t>
      </w:r>
      <w:r>
        <w:rPr>
          <w:lang w:val="pt_PT" w:bidi="pt_PT"/>
        </w:rPr>
        <w:t>15.29</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12.10–11</w:t>
      </w:r>
      <w:r>
        <w:rPr>
          <w:lang w:val="pt_PT" w:bidi="pt_PT"/>
        </w:rPr>
      </w:r>
    </w:p>
    <w:p>
      <w:pPr/>
      <w:r>
        <w:rPr>
          <w:lang w:val="pt_PT" w:bidi="pt_PT"/>
        </w:rPr>
      </w:r>
      <w:r>
        <w:rPr>
          <w:lang w:val="pt_PT" w:bidi="pt_PT"/>
        </w:rPr>
        <w:t xml:space="preserve">Em sua segunda pergunta retórica, Jesus usou uma citação de </w:t>
      </w:r>
      <w:r>
        <w:rPr>
          <w:lang w:val="pt_PT" w:bidi="pt_PT"/>
        </w:rPr>
        <w:t>Sl 118.22–23</w:t>
      </w:r>
      <w:r>
        <w:rPr>
          <w:lang w:val="pt_PT" w:bidi="pt_PT"/>
        </w:rPr>
        <w:t xml:space="preserve">. A pedra rejeitada (o Filho) tornou-se a pedra angular do Reino de Deus (cf. </w:t>
      </w:r>
      <w:r>
        <w:rPr>
          <w:lang w:val="pt_PT" w:bidi="pt_PT"/>
        </w:rPr>
        <w:t>At 4.11</w:t>
      </w:r>
      <w:r>
        <w:rPr>
          <w:lang w:val="pt_PT" w:bidi="pt_PT"/>
        </w:rPr>
        <w:t xml:space="preserve">; </w:t>
      </w:r>
      <w:r>
        <w:rPr>
          <w:lang w:val="pt_PT" w:bidi="pt_PT"/>
        </w:rPr>
        <w:t>1Pe 2.4</w:t>
      </w:r>
      <w:r>
        <w:rPr>
          <w:lang w:val="pt_PT" w:bidi="pt_PT"/>
        </w:rPr>
        <w:t>,</w:t>
      </w:r>
      <w:r>
        <w:rPr>
          <w:lang w:val="pt_PT" w:bidi="pt_PT"/>
        </w:rPr>
        <w:t>6–7</w:t>
      </w:r>
      <w:r>
        <w:rPr>
          <w:lang w:val="pt_PT" w:bidi="pt_PT"/>
        </w:rPr>
        <w:t>). A frase é tradicionalmente entendida como a pedra angular enterrada que faz parte da fundação, mas poderia ser a pedra de topo no alto de um edifício que marca sua conclusão. Seja qual for a pedra mencionada, era a mais importante. Apesar da má intenção dos construtores—os líderes religiosos — tudo o que fizeram estava de acordo com a vontade de Deus (</w:t>
      </w:r>
      <w:r>
        <w:rPr>
          <w:lang w:val="pt_PT" w:bidi="pt_PT"/>
        </w:rPr>
        <w:t>At 4.28</w:t>
      </w:r>
      <w:r>
        <w:rPr>
          <w:lang w:val="pt_PT" w:bidi="pt_PT"/>
        </w:rPr>
        <w:t>), o que foi maravilhoso de ver. Aqueles que mataram Jesus foram instrumentos de Deus em seu plano para que o Filho do Homem desse sua vida como resgate por muitos (</w:t>
      </w:r>
      <w:r>
        <w:rPr>
          <w:lang w:val="pt_PT" w:bidi="pt_PT"/>
        </w:rPr>
        <w:t>Mc 10.45</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12.12</w:t>
      </w:r>
      <w:r>
        <w:rPr>
          <w:lang w:val="pt_PT" w:bidi="pt_PT"/>
        </w:rPr>
      </w:r>
    </w:p>
    <w:p>
      <w:pPr/>
      <w:r>
        <w:rPr>
          <w:lang w:val="pt_PT" w:bidi="pt_PT"/>
        </w:rPr>
      </w:r>
      <w:r>
        <w:rPr>
          <w:lang w:val="pt_PT" w:bidi="pt_PT"/>
        </w:rPr>
        <w:t xml:space="preserve">Os líderes religiosos: Pela segunda vez, a presença da multidão frustrou suas intenções malignas (veja </w:t>
      </w:r>
      <w:r>
        <w:rPr>
          <w:lang w:val="pt_PT" w:bidi="pt_PT"/>
        </w:rPr>
        <w:t>11.31–32</w:t>
      </w:r>
      <w:r>
        <w:rPr>
          <w:lang w:val="pt_PT" w:bidi="pt_PT"/>
        </w:rPr>
        <w:t xml:space="preserve">; </w:t>
      </w:r>
      <w:r>
        <w:rPr>
          <w:lang w:val="pt_PT" w:bidi="pt_PT"/>
        </w:rPr>
        <w:t>14.1–2</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12.13–17</w:t>
      </w:r>
      <w:r>
        <w:rPr>
          <w:lang w:val="pt_PT" w:bidi="pt_PT"/>
        </w:rPr>
      </w:r>
    </w:p>
    <w:p>
      <w:pPr/>
      <w:r>
        <w:rPr>
          <w:lang w:val="pt_PT" w:bidi="pt_PT"/>
        </w:rPr>
      </w:r>
      <w:r>
        <w:rPr>
          <w:lang w:val="pt_PT" w:bidi="pt_PT"/>
        </w:rPr>
        <w:t xml:space="preserve">Tendo falhado em questionar a autoridade de Jesus, os inimigos de Jesus tentaram alienar seu público. Os leitores estão cientes desde o início que a bajulação dos fariseus e apoiadores de Herodes (veja </w:t>
      </w:r>
      <w:r>
        <w:rPr>
          <w:lang w:val="pt_PT" w:bidi="pt_PT"/>
        </w:rPr>
        <w:t>3.6</w:t>
      </w:r>
      <w:r>
        <w:rPr>
          <w:lang w:val="pt_PT" w:bidi="pt_PT"/>
        </w:rPr>
        <w:t>) era insincera; eles queriam apenas armar uma cilada para Jesus, fazendo-o dizer algo pelo qual ele pudesse ser preso. A pergunta é certo pagar impostos a César ou não? havia sido cuidadosamente pensada pelos oponentes de Jesus. Ela apresentava um dilema para Jesus. Dizer sim alienaria o povo, pois eles desprezavam os romanos e odiavam pagar impostos a eles. Dizer não o tornaria um revolucionário e forçaria um confronto imediato com as autoridades romanas, resultando em sua prisão.</w:t>
      </w:r>
      <w:r>
        <w:rPr>
          <w:lang w:val="pt_PT" w:bidi="pt_PT"/>
        </w:rPr>
      </w:r>
      <w:r>
        <w:rPr>
          <w:lang w:val="pt_PT" w:bidi="pt_PT"/>
        </w:rPr>
      </w:r>
    </w:p>
    <w:p>
      <w:pPr/>
      <w:r>
        <w:rPr>
          <w:lang w:val="pt_PT" w:bidi="pt_PT"/>
        </w:rPr>
      </w:r>
    </w:p>
    <w:p>
      <w:pPr>
        <w:pStyle w:val="Heading2"/>
      </w:pPr>
      <w:r>
        <w:rPr>
          <w:lang w:val="pt_PT" w:bidi="pt_PT"/>
        </w:rPr>
        <w:t>Marcos 12.14</w:t>
      </w:r>
      <w:r>
        <w:rPr>
          <w:lang w:val="pt_PT" w:bidi="pt_PT"/>
        </w:rPr>
      </w:r>
    </w:p>
    <w:p>
      <w:pPr/>
      <w:r>
        <w:rPr>
          <w:lang w:val="pt_PT" w:bidi="pt_PT"/>
        </w:rPr>
      </w:r>
      <w:r>
        <w:rPr>
          <w:lang w:val="pt_PT" w:bidi="pt_PT"/>
        </w:rPr>
        <w:t xml:space="preserve">impostos: A palavra grega refere-se a um imposto de capitação ou imposto per capita; cp. </w:t>
      </w:r>
      <w:r>
        <w:rPr>
          <w:lang w:val="pt_PT" w:bidi="pt_PT"/>
        </w:rPr>
        <w:t>Lc 2.1–2</w:t>
      </w:r>
      <w:r>
        <w:rPr>
          <w:lang w:val="pt_PT" w:bidi="pt_PT"/>
        </w:rPr>
        <w:t xml:space="preserve">; </w:t>
      </w:r>
      <w:r>
        <w:rPr>
          <w:lang w:val="pt_PT" w:bidi="pt_PT"/>
        </w:rPr>
        <w:t>At 5.37</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12.15</w:t>
      </w:r>
      <w:r>
        <w:rPr>
          <w:lang w:val="pt_PT" w:bidi="pt_PT"/>
        </w:rPr>
      </w:r>
    </w:p>
    <w:p>
      <w:pPr/>
      <w:r>
        <w:rPr>
          <w:lang w:val="pt_PT" w:bidi="pt_PT"/>
        </w:rPr>
      </w:r>
      <w:r>
        <w:rPr>
          <w:lang w:val="pt_PT" w:bidi="pt_PT"/>
        </w:rPr>
        <w:t>A resposta surpreendente de Jesus revelou sua sabedoria. • uma moeda romana: Aparentemente, o imposto comunitário tinha que ser pago em moeda romana.</w:t>
      </w:r>
      <w:r>
        <w:rPr>
          <w:lang w:val="pt_PT" w:bidi="pt_PT"/>
        </w:rPr>
      </w:r>
      <w:r>
        <w:rPr>
          <w:lang w:val="pt_PT" w:bidi="pt_PT"/>
        </w:rPr>
      </w:r>
    </w:p>
    <w:p>
      <w:pPr/>
      <w:r>
        <w:rPr>
          <w:lang w:val="pt_PT" w:bidi="pt_PT"/>
        </w:rPr>
      </w:r>
    </w:p>
    <w:p>
      <w:pPr>
        <w:pStyle w:val="Heading2"/>
      </w:pPr>
      <w:r>
        <w:rPr>
          <w:lang w:val="pt_PT" w:bidi="pt_PT"/>
        </w:rPr>
        <w:t>Marcos 12.16</w:t>
      </w:r>
      <w:r>
        <w:rPr>
          <w:lang w:val="pt_PT" w:bidi="pt_PT"/>
        </w:rPr>
      </w:r>
    </w:p>
    <w:p>
      <w:pPr/>
      <w:r>
        <w:rPr>
          <w:lang w:val="pt_PT" w:bidi="pt_PT"/>
        </w:rPr>
      </w:r>
      <w:r>
        <w:rPr>
          <w:lang w:val="pt_PT" w:bidi="pt_PT"/>
        </w:rPr>
        <w:t>A imagem e o título na moeda eram quase certamente de Tibério César</w:t>
      </w:r>
      <w:r>
        <w:rPr>
          <w:i/>
          <w:lang w:val="pt_PT" w:bidi="pt_PT"/>
        </w:rPr>
        <w:t>,</w:t>
      </w:r>
      <w:r>
        <w:rPr>
          <w:lang w:val="pt_PT" w:bidi="pt_PT"/>
        </w:rPr>
        <w:t xml:space="preserve"> que reinou de 14 a 37 d.C. A inscrição dizia "Tibério César Augusto, Filho do Divino Augusto" de um lado e "Sumo Sacerdote" do outro.</w:t>
      </w:r>
      <w:r>
        <w:rPr>
          <w:lang w:val="pt_PT" w:bidi="pt_PT"/>
        </w:rPr>
      </w:r>
      <w:r>
        <w:rPr>
          <w:lang w:val="pt_PT" w:bidi="pt_PT"/>
        </w:rPr>
      </w:r>
    </w:p>
    <w:p>
      <w:pPr/>
      <w:r>
        <w:rPr>
          <w:lang w:val="pt_PT" w:bidi="pt_PT"/>
        </w:rPr>
      </w:r>
    </w:p>
    <w:p>
      <w:pPr>
        <w:pStyle w:val="Heading2"/>
      </w:pPr>
      <w:r>
        <w:rPr>
          <w:lang w:val="pt_PT" w:bidi="pt_PT"/>
        </w:rPr>
        <w:t>Marcos 12.17</w:t>
      </w:r>
      <w:r>
        <w:rPr>
          <w:lang w:val="pt_PT" w:bidi="pt_PT"/>
        </w:rPr>
      </w:r>
    </w:p>
    <w:p>
      <w:pPr/>
      <w:r>
        <w:rPr>
          <w:lang w:val="pt_PT" w:bidi="pt_PT"/>
        </w:rPr>
      </w:r>
      <w:r>
        <w:rPr>
          <w:lang w:val="pt_PT" w:bidi="pt_PT"/>
        </w:rPr>
        <w:t xml:space="preserve">dê a César o que pertence a César: as palavras de Jesus não podem ser interpretadas como as de um zelote anti-romano que se opõe à tributação judaica por César. Jesus indica claramente em outros lugares que ele era contra a causa dos zelotes (veja </w:t>
      </w:r>
      <w:r>
        <w:rPr>
          <w:lang w:val="pt_PT" w:bidi="pt_PT"/>
        </w:rPr>
        <w:t>Mt 5.9</w:t>
      </w:r>
      <w:r>
        <w:rPr>
          <w:lang w:val="pt_PT" w:bidi="pt_PT"/>
        </w:rPr>
        <w:t>,</w:t>
      </w:r>
      <w:r>
        <w:rPr>
          <w:lang w:val="pt_PT" w:bidi="pt_PT"/>
        </w:rPr>
        <w:t>39</w:t>
      </w:r>
      <w:r>
        <w:rPr>
          <w:lang w:val="pt_PT" w:bidi="pt_PT"/>
        </w:rPr>
        <w:t>,</w:t>
      </w:r>
      <w:r>
        <w:rPr>
          <w:lang w:val="pt_PT" w:bidi="pt_PT"/>
        </w:rPr>
        <w:t>41</w:t>
      </w:r>
      <w:r>
        <w:rPr>
          <w:lang w:val="pt_PT" w:bidi="pt_PT"/>
        </w:rPr>
        <w:t xml:space="preserve">; </w:t>
      </w:r>
      <w:r>
        <w:rPr>
          <w:lang w:val="pt_PT" w:bidi="pt_PT"/>
        </w:rPr>
        <w:t>26.52</w:t>
      </w:r>
      <w:r>
        <w:rPr>
          <w:lang w:val="pt_PT" w:bidi="pt_PT"/>
        </w:rPr>
        <w:t>). No entanto, a declaração de Jesus não pode ser entendida como pró-romana, também, porque o serviço a Deus é fundamental, e Deus está acima de César. Como os agricultores maus na parábola anterior, os líderes religiosos não deram a Deus o que lhe pertencia.</w:t>
      </w:r>
      <w:r>
        <w:rPr>
          <w:lang w:val="pt_PT" w:bidi="pt_PT"/>
        </w:rPr>
      </w:r>
      <w:r>
        <w:rPr>
          <w:lang w:val="pt_PT" w:bidi="pt_PT"/>
        </w:rPr>
      </w:r>
    </w:p>
    <w:p>
      <w:pPr/>
      <w:r>
        <w:rPr>
          <w:lang w:val="pt_PT" w:bidi="pt_PT"/>
        </w:rPr>
      </w:r>
    </w:p>
    <w:p>
      <w:pPr>
        <w:pStyle w:val="Heading2"/>
      </w:pPr>
      <w:r>
        <w:rPr>
          <w:lang w:val="pt_PT" w:bidi="pt_PT"/>
        </w:rPr>
        <w:t>Marcos 12.18</w:t>
      </w:r>
      <w:r>
        <w:rPr>
          <w:lang w:val="pt_PT" w:bidi="pt_PT"/>
        </w:rPr>
      </w:r>
    </w:p>
    <w:p>
      <w:pPr/>
      <w:r>
        <w:rPr>
          <w:lang w:val="pt_PT" w:bidi="pt_PT"/>
        </w:rPr>
      </w:r>
      <w:r>
        <w:rPr>
          <w:lang w:val="pt_PT" w:bidi="pt_PT"/>
        </w:rPr>
        <w:t xml:space="preserve">Este é o único lugar em Marcos onde os saduceus são mencionados pelo nome, embora estejam incluídos em referências aos principais sacerdotes (veja </w:t>
      </w:r>
      <w:r>
        <w:rPr>
          <w:lang w:val="pt_PT" w:bidi="pt_PT"/>
        </w:rPr>
        <w:t>8.31</w:t>
      </w:r>
      <w:r>
        <w:rPr>
          <w:lang w:val="pt_PT" w:bidi="pt_PT"/>
        </w:rPr>
        <w:t xml:space="preserve">; </w:t>
      </w:r>
      <w:r>
        <w:rPr>
          <w:lang w:val="pt_PT" w:bidi="pt_PT"/>
        </w:rPr>
        <w:t>10.33</w:t>
      </w:r>
      <w:r>
        <w:rPr>
          <w:lang w:val="pt_PT" w:bidi="pt_PT"/>
        </w:rPr>
        <w:t xml:space="preserve">; </w:t>
      </w:r>
      <w:r>
        <w:rPr>
          <w:lang w:val="pt_PT" w:bidi="pt_PT"/>
        </w:rPr>
        <w:t>11.18</w:t>
      </w:r>
      <w:r>
        <w:rPr>
          <w:lang w:val="pt_PT" w:bidi="pt_PT"/>
        </w:rPr>
        <w:t>,</w:t>
      </w:r>
      <w:r>
        <w:rPr>
          <w:lang w:val="pt_PT" w:bidi="pt_PT"/>
        </w:rPr>
        <w:t>27</w:t>
      </w:r>
      <w:r>
        <w:rPr>
          <w:lang w:val="pt_PT" w:bidi="pt_PT"/>
        </w:rPr>
        <w:t xml:space="preserve">). Os saduceus não acreditavam na ressurreição dos mortos (veja </w:t>
      </w:r>
      <w:r>
        <w:rPr>
          <w:lang w:val="pt_PT" w:bidi="pt_PT"/>
        </w:rPr>
        <w:t>At 4.1–2</w:t>
      </w:r>
      <w:r>
        <w:rPr>
          <w:lang w:val="pt_PT" w:bidi="pt_PT"/>
        </w:rPr>
        <w:t xml:space="preserve">; </w:t>
      </w:r>
      <w:r>
        <w:rPr>
          <w:lang w:val="pt_PT" w:bidi="pt_PT"/>
        </w:rPr>
        <w:t>23.8</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12.18–27</w:t>
      </w:r>
      <w:r>
        <w:rPr>
          <w:lang w:val="pt_PT" w:bidi="pt_PT"/>
        </w:rPr>
      </w:r>
    </w:p>
    <w:p>
      <w:pPr/>
      <w:r>
        <w:rPr>
          <w:lang w:val="pt_PT" w:bidi="pt_PT"/>
        </w:rPr>
      </w:r>
      <w:r>
        <w:rPr>
          <w:lang w:val="pt_PT" w:bidi="pt_PT"/>
        </w:rPr>
        <w:t xml:space="preserve">Esta é a terceira história de controvérsia da série iniciada em </w:t>
      </w:r>
      <w:r>
        <w:rPr>
          <w:lang w:val="pt_PT" w:bidi="pt_PT"/>
        </w:rPr>
        <w:t>11.27</w:t>
      </w:r>
      <w:r>
        <w:rPr>
          <w:lang w:val="pt_PT" w:bidi="pt_PT"/>
        </w:rPr>
        <w:t>. Como na maioria das referências do Novo Testamento aos saduceus</w:t>
      </w:r>
      <w:r>
        <w:rPr>
          <w:i/>
          <w:lang w:val="pt_PT" w:bidi="pt_PT"/>
        </w:rPr>
        <w:t>,</w:t>
      </w:r>
      <w:r>
        <w:rPr>
          <w:lang w:val="pt_PT" w:bidi="pt_PT"/>
        </w:rPr>
        <w:t xml:space="preserve"> o cenário é o Templo (</w:t>
      </w:r>
      <w:r>
        <w:rPr>
          <w:lang w:val="pt_PT" w:bidi="pt_PT"/>
        </w:rPr>
        <w:t>Mt 22.23–33</w:t>
      </w:r>
      <w:r>
        <w:rPr>
          <w:lang w:val="pt_PT" w:bidi="pt_PT"/>
        </w:rPr>
        <w:t xml:space="preserve"> </w:t>
      </w:r>
      <w:r>
        <w:rPr>
          <w:i/>
          <w:lang w:val="pt_PT" w:bidi="pt_PT"/>
        </w:rPr>
        <w:t>//</w:t>
      </w:r>
      <w:r>
        <w:rPr>
          <w:lang w:val="pt_PT" w:bidi="pt_PT"/>
        </w:rPr>
        <w:t xml:space="preserve"> </w:t>
      </w:r>
      <w:r>
        <w:rPr>
          <w:lang w:val="pt_PT" w:bidi="pt_PT"/>
        </w:rPr>
        <w:t>Lc 20.27–40</w:t>
      </w:r>
      <w:r>
        <w:rPr>
          <w:lang w:val="pt_PT" w:bidi="pt_PT"/>
        </w:rPr>
        <w:t xml:space="preserve">; </w:t>
      </w:r>
      <w:r>
        <w:rPr>
          <w:lang w:val="pt_PT" w:bidi="pt_PT"/>
        </w:rPr>
        <w:t>At 4.1–3</w:t>
      </w:r>
      <w:r>
        <w:rPr>
          <w:lang w:val="pt_PT" w:bidi="pt_PT"/>
        </w:rPr>
        <w:t xml:space="preserve">; </w:t>
      </w:r>
      <w:r>
        <w:rPr>
          <w:lang w:val="pt_PT" w:bidi="pt_PT"/>
        </w:rPr>
        <w:t>5.12</w:t>
      </w:r>
      <w:r>
        <w:rPr>
          <w:lang w:val="pt_PT" w:bidi="pt_PT"/>
        </w:rPr>
        <w:t>,</w:t>
      </w:r>
      <w:r>
        <w:rPr>
          <w:lang w:val="pt_PT" w:bidi="pt_PT"/>
        </w:rPr>
        <w:t>17</w:t>
      </w:r>
      <w:r>
        <w:rPr>
          <w:lang w:val="pt_PT" w:bidi="pt_PT"/>
        </w:rPr>
        <w:t xml:space="preserve">; </w:t>
      </w:r>
      <w:r>
        <w:rPr>
          <w:lang w:val="pt_PT" w:bidi="pt_PT"/>
        </w:rPr>
        <w:t>22.30–23.10</w:t>
      </w:r>
      <w:r>
        <w:rPr>
          <w:lang w:val="pt_PT" w:bidi="pt_PT"/>
        </w:rPr>
        <w:t xml:space="preserve">; as exceções são </w:t>
      </w:r>
      <w:r>
        <w:rPr>
          <w:lang w:val="pt_PT" w:bidi="pt_PT"/>
        </w:rPr>
        <w:t>Mt 3.7</w:t>
      </w:r>
      <w:r>
        <w:rPr>
          <w:lang w:val="pt_PT" w:bidi="pt_PT"/>
        </w:rPr>
        <w:t xml:space="preserve">; </w:t>
      </w:r>
      <w:r>
        <w:rPr>
          <w:lang w:val="pt_PT" w:bidi="pt_PT"/>
        </w:rPr>
        <w:t>16.1–12</w:t>
      </w:r>
      <w:r>
        <w:rPr>
          <w:lang w:val="pt_PT" w:bidi="pt_PT"/>
        </w:rPr>
        <w:t>). • A pergunta dos saduceus (</w:t>
      </w:r>
      <w:r>
        <w:rPr>
          <w:lang w:val="pt_PT" w:bidi="pt_PT"/>
        </w:rPr>
        <w:t>Mc 12.19–23</w:t>
      </w:r>
      <w:r>
        <w:rPr>
          <w:lang w:val="pt_PT" w:bidi="pt_PT"/>
        </w:rPr>
        <w:t>) foi cuidadosamente elaborada e baseada em um mandamento de Moisés (</w:t>
      </w:r>
      <w:r>
        <w:rPr>
          <w:lang w:val="pt_PT" w:bidi="pt_PT"/>
        </w:rPr>
        <w:t>Dt 25.5–6</w:t>
      </w:r>
      <w:r>
        <w:rPr>
          <w:lang w:val="pt_PT" w:bidi="pt_PT"/>
        </w:rPr>
        <w:t xml:space="preserve">; veja </w:t>
      </w:r>
      <w:r>
        <w:rPr>
          <w:lang w:val="pt_PT" w:bidi="pt_PT"/>
        </w:rPr>
        <w:t>Gn 38.6–11</w:t>
      </w:r>
      <w:r>
        <w:rPr>
          <w:lang w:val="pt_PT" w:bidi="pt_PT"/>
        </w:rPr>
        <w:t xml:space="preserve">; </w:t>
      </w:r>
      <w:r>
        <w:rPr>
          <w:lang w:val="pt_PT" w:bidi="pt_PT"/>
        </w:rPr>
        <w:t>Rt 4.1–22</w:t>
      </w:r>
      <w:r>
        <w:rPr>
          <w:lang w:val="pt_PT" w:bidi="pt_PT"/>
        </w:rPr>
        <w:t xml:space="preserve">). Como todos os sete homens não poderiam ter a mulher como esposa na ressurreição, e como nenhum deles tinha uma reivindicação especial, os saduceus pensaram que haviam provado o absurdo da doutrina da ressurreição e refutado os fariseus e Jesus (cp. </w:t>
      </w:r>
      <w:r>
        <w:rPr>
          <w:lang w:val="pt_PT" w:bidi="pt_PT"/>
        </w:rPr>
        <w:t>Mt 12.41–42</w:t>
      </w:r>
      <w:r>
        <w:rPr>
          <w:lang w:val="pt_PT" w:bidi="pt_PT"/>
        </w:rPr>
        <w:t xml:space="preserve">; </w:t>
      </w:r>
      <w:r>
        <w:rPr>
          <w:lang w:val="pt_PT" w:bidi="pt_PT"/>
        </w:rPr>
        <w:t>Lc 16.19–31</w:t>
      </w:r>
      <w:r>
        <w:rPr>
          <w:lang w:val="pt_PT" w:bidi="pt_PT"/>
        </w:rPr>
        <w:t xml:space="preserve">; veja também </w:t>
      </w:r>
      <w:r>
        <w:rPr>
          <w:lang w:val="pt_PT" w:bidi="pt_PT"/>
        </w:rPr>
        <w:t>Mc 8.31</w:t>
      </w:r>
      <w:r>
        <w:rPr>
          <w:lang w:val="pt_PT" w:bidi="pt_PT"/>
        </w:rPr>
        <w:t xml:space="preserve">; </w:t>
      </w:r>
      <w:r>
        <w:rPr>
          <w:lang w:val="pt_PT" w:bidi="pt_PT"/>
        </w:rPr>
        <w:t>9.31</w:t>
      </w:r>
      <w:r>
        <w:rPr>
          <w:lang w:val="pt_PT" w:bidi="pt_PT"/>
        </w:rPr>
        <w:t xml:space="preserve">; </w:t>
      </w:r>
      <w:r>
        <w:rPr>
          <w:lang w:val="pt_PT" w:bidi="pt_PT"/>
        </w:rPr>
        <w:t>10.34</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12.19</w:t>
      </w:r>
      <w:r>
        <w:rPr>
          <w:lang w:val="pt_PT" w:bidi="pt_PT"/>
        </w:rPr>
      </w:r>
    </w:p>
    <w:p>
      <w:pPr/>
      <w:r>
        <w:rPr>
          <w:lang w:val="pt_PT" w:bidi="pt_PT"/>
        </w:rPr>
      </w:r>
      <w:r>
        <w:rPr>
          <w:lang w:val="pt_PT" w:bidi="pt_PT"/>
        </w:rPr>
        <w:t>Os saduceus baseavam suas opiniões apenas nos livros de Moisés. • Como os fariseus (</w:t>
      </w:r>
      <w:r>
        <w:rPr>
          <w:lang w:val="pt_PT" w:bidi="pt_PT"/>
        </w:rPr>
        <w:t>12.14</w:t>
      </w:r>
      <w:r>
        <w:rPr>
          <w:lang w:val="pt_PT" w:bidi="pt_PT"/>
        </w:rPr>
        <w:t xml:space="preserve">), eles chamavam Jesus de mestre. Os saduceus gostavam de debater com professores religiosos (veja Josefo, </w:t>
      </w:r>
      <w:r>
        <w:rPr>
          <w:i/>
          <w:lang w:val="pt_PT" w:bidi="pt_PT"/>
        </w:rPr>
        <w:t>Antiguidades</w:t>
      </w:r>
      <w:r>
        <w:rPr>
          <w:lang w:val="pt_PT" w:bidi="pt_PT"/>
        </w:rPr>
        <w:t xml:space="preserve"> 18.1.4).</w:t>
      </w:r>
      <w:r>
        <w:rPr>
          <w:lang w:val="pt_PT" w:bidi="pt_PT"/>
        </w:rPr>
      </w:r>
      <w:r>
        <w:rPr>
          <w:lang w:val="pt_PT" w:bidi="pt_PT"/>
        </w:rPr>
      </w:r>
    </w:p>
    <w:p>
      <w:pPr/>
      <w:r>
        <w:rPr>
          <w:lang w:val="pt_PT" w:bidi="pt_PT"/>
        </w:rPr>
      </w:r>
    </w:p>
    <w:p>
      <w:pPr>
        <w:pStyle w:val="Heading2"/>
      </w:pPr>
      <w:r>
        <w:rPr>
          <w:lang w:val="pt_PT" w:bidi="pt_PT"/>
        </w:rPr>
        <w:t>Marcos 12.24–27</w:t>
      </w:r>
      <w:r>
        <w:rPr>
          <w:lang w:val="pt_PT" w:bidi="pt_PT"/>
        </w:rPr>
      </w:r>
    </w:p>
    <w:p>
      <w:pPr/>
      <w:r>
        <w:rPr>
          <w:lang w:val="pt_PT" w:bidi="pt_PT"/>
        </w:rPr>
      </w:r>
      <w:r>
        <w:rPr>
          <w:lang w:val="pt_PT" w:bidi="pt_PT"/>
        </w:rPr>
        <w:t>A resposta de Jesus tinha dois elementos. Primeiro, ele repreendeu a ignorância dos saduceus sobre as Escrituras (ou seja, o Antigo Testamento), onde a ressurreição dos mortos é mencionada mais claramente nos Profetas (</w:t>
      </w:r>
      <w:r>
        <w:rPr>
          <w:lang w:val="pt_PT" w:bidi="pt_PT"/>
        </w:rPr>
        <w:t>Is 26.19</w:t>
      </w:r>
      <w:r>
        <w:rPr>
          <w:lang w:val="pt_PT" w:bidi="pt_PT"/>
        </w:rPr>
        <w:t xml:space="preserve">; </w:t>
      </w:r>
      <w:r>
        <w:rPr>
          <w:lang w:val="pt_PT" w:bidi="pt_PT"/>
        </w:rPr>
        <w:t>Ez 37.1–14</w:t>
      </w:r>
      <w:r>
        <w:rPr>
          <w:lang w:val="pt_PT" w:bidi="pt_PT"/>
        </w:rPr>
        <w:t>) e nos Escritos (</w:t>
      </w:r>
      <w:r>
        <w:rPr>
          <w:lang w:val="pt_PT" w:bidi="pt_PT"/>
        </w:rPr>
        <w:t>Jó 19.26</w:t>
      </w:r>
      <w:r>
        <w:rPr>
          <w:lang w:val="pt_PT" w:bidi="pt_PT"/>
        </w:rPr>
        <w:t xml:space="preserve">; </w:t>
      </w:r>
      <w:r>
        <w:rPr>
          <w:lang w:val="pt_PT" w:bidi="pt_PT"/>
        </w:rPr>
        <w:t>Sl 16.9–11</w:t>
      </w:r>
      <w:r>
        <w:rPr>
          <w:lang w:val="pt_PT" w:bidi="pt_PT"/>
        </w:rPr>
        <w:t xml:space="preserve">; </w:t>
      </w:r>
      <w:r>
        <w:rPr>
          <w:lang w:val="pt_PT" w:bidi="pt_PT"/>
        </w:rPr>
        <w:t>49.15</w:t>
      </w:r>
      <w:r>
        <w:rPr>
          <w:lang w:val="pt_PT" w:bidi="pt_PT"/>
        </w:rPr>
        <w:t xml:space="preserve">; </w:t>
      </w:r>
      <w:r>
        <w:rPr>
          <w:lang w:val="pt_PT" w:bidi="pt_PT"/>
        </w:rPr>
        <w:t>73.23–26</w:t>
      </w:r>
      <w:r>
        <w:rPr>
          <w:lang w:val="pt_PT" w:bidi="pt_PT"/>
        </w:rPr>
        <w:t xml:space="preserve">; </w:t>
      </w:r>
      <w:r>
        <w:rPr>
          <w:lang w:val="pt_PT" w:bidi="pt_PT"/>
        </w:rPr>
        <w:t>Dn 12.2</w:t>
      </w:r>
      <w:r>
        <w:rPr>
          <w:lang w:val="pt_PT" w:bidi="pt_PT"/>
        </w:rPr>
        <w:t xml:space="preserve">). No entanto, os saduceus aceitavam apenas a Torá (Gênesis—Deuteronômio), então Jesus respondeu a eles a partir da Torá. A referência a Deus como o Deus de Abraão, o Deus de Isaque e o Deus de Jacó (veja </w:t>
      </w:r>
      <w:r>
        <w:rPr>
          <w:lang w:val="pt_PT" w:bidi="pt_PT"/>
        </w:rPr>
        <w:t>Êx 3.6</w:t>
      </w:r>
      <w:r>
        <w:rPr>
          <w:lang w:val="pt_PT" w:bidi="pt_PT"/>
        </w:rPr>
        <w:t xml:space="preserve">, </w:t>
      </w:r>
      <w:r>
        <w:rPr>
          <w:lang w:val="pt_PT" w:bidi="pt_PT"/>
        </w:rPr>
        <w:t>15–16</w:t>
      </w:r>
      <w:r>
        <w:rPr>
          <w:lang w:val="pt_PT" w:bidi="pt_PT"/>
        </w:rPr>
        <w:t>) mostrou que a aliança de Deus com os patriarcas não poderia ser quebrada pela morte. Eles ainda estavam vivos (</w:t>
      </w:r>
      <w:r>
        <w:rPr>
          <w:lang w:val="pt_PT" w:bidi="pt_PT"/>
        </w:rPr>
        <w:t>Mt 8.11–12</w:t>
      </w:r>
      <w:r>
        <w:rPr>
          <w:lang w:val="pt_PT" w:bidi="pt_PT"/>
        </w:rPr>
        <w:t xml:space="preserve">; </w:t>
      </w:r>
      <w:r>
        <w:rPr>
          <w:lang w:val="pt_PT" w:bidi="pt_PT"/>
        </w:rPr>
        <w:t>13.17</w:t>
      </w:r>
      <w:r>
        <w:rPr>
          <w:lang w:val="pt_PT" w:bidi="pt_PT"/>
        </w:rPr>
        <w:t xml:space="preserve">; </w:t>
      </w:r>
      <w:r>
        <w:rPr>
          <w:lang w:val="pt_PT" w:bidi="pt_PT"/>
        </w:rPr>
        <w:t>Lc 16.19–31</w:t>
      </w:r>
      <w:r>
        <w:rPr>
          <w:lang w:val="pt_PT" w:bidi="pt_PT"/>
        </w:rPr>
        <w:t xml:space="preserve">; </w:t>
      </w:r>
      <w:r>
        <w:rPr>
          <w:lang w:val="pt_PT" w:bidi="pt_PT"/>
        </w:rPr>
        <w:t>Jo 8.56</w:t>
      </w:r>
      <w:r>
        <w:rPr>
          <w:lang w:val="pt_PT" w:bidi="pt_PT"/>
        </w:rPr>
        <w:t>), pois Deus é o Deus dos vivos, não dos mortos. A relação de aliança de Deus com seu povo se estende além da morte física, o que significa que a vida após a morte deve ser uma realidade. • Segundo, Jesus desafiou a ignorância dos saduceus sobre o poder de Deus. Eles pensavam que a vida na ressurreição teria que ser uma extensão da vida mortal. Em vez disso, é uma vida elevada a um nível totalmente novo. Nesta nova existência, não há necessidade de reprodução sexual porque não há mais morte. A intimidade do casamento é superada pela comunhão com uma multidão de outros crentes e com Deus (</w:t>
      </w:r>
      <w:r>
        <w:rPr>
          <w:lang w:val="pt_PT" w:bidi="pt_PT"/>
        </w:rPr>
        <w:t>Mc 10.29–30</w:t>
      </w:r>
      <w:r>
        <w:rPr>
          <w:lang w:val="pt_PT" w:bidi="pt_PT"/>
        </w:rPr>
        <w:t xml:space="preserve">; </w:t>
      </w:r>
      <w:r>
        <w:rPr>
          <w:lang w:val="pt_PT" w:bidi="pt_PT"/>
        </w:rPr>
        <w:t>Mt 19.28–29</w:t>
      </w:r>
      <w:r>
        <w:rPr>
          <w:lang w:val="pt_PT" w:bidi="pt_PT"/>
        </w:rPr>
        <w:t xml:space="preserve">; </w:t>
      </w:r>
      <w:r>
        <w:rPr>
          <w:lang w:val="pt_PT" w:bidi="pt_PT"/>
        </w:rPr>
        <w:t>Lc 18.29–30</w:t>
      </w:r>
      <w:r>
        <w:rPr>
          <w:lang w:val="pt_PT" w:bidi="pt_PT"/>
        </w:rPr>
        <w:t xml:space="preserve">; </w:t>
      </w:r>
      <w:r>
        <w:rPr>
          <w:lang w:val="pt_PT" w:bidi="pt_PT"/>
        </w:rPr>
        <w:t>Ap 21.1–4</w:t>
      </w:r>
      <w:r>
        <w:rPr>
          <w:lang w:val="pt_PT" w:bidi="pt_PT"/>
        </w:rPr>
        <w:t>). É nesse sentido que os crentes ressuscitados serão como os anjos no céu. • O argumento de Jesus demonstra sua sabedoria diante de seus oponentes e afirma a esperança da ressurreição para seus seguidores. Jesus é “a ressurreição e a vida” (</w:t>
      </w:r>
      <w:r>
        <w:rPr>
          <w:lang w:val="pt_PT" w:bidi="pt_PT"/>
        </w:rPr>
        <w:t>Jo 11.25</w:t>
      </w:r>
      <w:r>
        <w:rPr>
          <w:lang w:val="pt_PT" w:bidi="pt_PT"/>
        </w:rPr>
        <w:t>); ele conquistou a morte e assegurou àqueles que acreditam nele que eles “não perecerão, mas terão a vida eterna” (</w:t>
      </w:r>
      <w:r>
        <w:rPr>
          <w:lang w:val="pt_PT" w:bidi="pt_PT"/>
        </w:rPr>
        <w:t>Jo 3.16</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12.28</w:t>
      </w:r>
      <w:r>
        <w:rPr>
          <w:lang w:val="pt_PT" w:bidi="pt_PT"/>
        </w:rPr>
      </w:r>
    </w:p>
    <w:p>
      <w:pPr/>
      <w:r>
        <w:rPr>
          <w:lang w:val="pt_PT" w:bidi="pt_PT"/>
        </w:rPr>
      </w:r>
      <w:r>
        <w:rPr>
          <w:lang w:val="pt_PT" w:bidi="pt_PT"/>
        </w:rPr>
        <w:t xml:space="preserve">De todos os mandamentos: A Torá (Gênesis — Deuteronômio) contém 613 mandamentos distintos, e os professores judeus frequentemente debatiam sobre quais eram mais importantes do que outros. Nenhum mandamento era considerado sem importância, mas alguns eram reconhecidos como mais fundamentais do que outros (veja </w:t>
      </w:r>
      <w:r>
        <w:rPr>
          <w:lang w:val="pt_PT" w:bidi="pt_PT"/>
        </w:rPr>
        <w:t>Mt 22.40</w:t>
      </w:r>
      <w:r>
        <w:rPr>
          <w:lang w:val="pt_PT" w:bidi="pt_PT"/>
        </w:rPr>
        <w:t>). A resposta do Rabino Hillel a esta pergunta foi: “O que é odioso para você, não faça ao seu próximo” (</w:t>
      </w:r>
      <w:r>
        <w:rPr>
          <w:i/>
          <w:lang w:val="pt_PT" w:bidi="pt_PT"/>
        </w:rPr>
        <w:t>Shabat Babilônico</w:t>
      </w:r>
      <w:r>
        <w:rPr>
          <w:lang w:val="pt_PT" w:bidi="pt_PT"/>
        </w:rPr>
        <w:t xml:space="preserve"> 31a; veja também </w:t>
      </w:r>
      <w:r>
        <w:rPr>
          <w:i/>
          <w:lang w:val="pt_PT" w:bidi="pt_PT"/>
        </w:rPr>
        <w:t>Tobias</w:t>
      </w:r>
      <w:r>
        <w:rPr>
          <w:lang w:val="pt_PT" w:bidi="pt_PT"/>
        </w:rPr>
        <w:t xml:space="preserve"> 4:15). Outras sugestões incluíam </w:t>
      </w:r>
      <w:r>
        <w:rPr>
          <w:lang w:val="pt_PT" w:bidi="pt_PT"/>
        </w:rPr>
        <w:t>Pv 3.6</w:t>
      </w:r>
      <w:r>
        <w:rPr>
          <w:lang w:val="pt_PT" w:bidi="pt_PT"/>
        </w:rPr>
        <w:t xml:space="preserve">; </w:t>
      </w:r>
      <w:r>
        <w:rPr>
          <w:lang w:val="pt_PT" w:bidi="pt_PT"/>
        </w:rPr>
        <w:t>Is 33.15–16</w:t>
      </w:r>
      <w:r>
        <w:rPr>
          <w:lang w:val="pt_PT" w:bidi="pt_PT"/>
        </w:rPr>
        <w:t xml:space="preserve">; </w:t>
      </w:r>
      <w:r>
        <w:rPr>
          <w:lang w:val="pt_PT" w:bidi="pt_PT"/>
        </w:rPr>
        <w:t>56.1</w:t>
      </w:r>
      <w:r>
        <w:rPr>
          <w:lang w:val="pt_PT" w:bidi="pt_PT"/>
        </w:rPr>
        <w:t xml:space="preserve">; </w:t>
      </w:r>
      <w:r>
        <w:rPr>
          <w:lang w:val="pt_PT" w:bidi="pt_PT"/>
        </w:rPr>
        <w:t>Am 5.4</w:t>
      </w:r>
      <w:r>
        <w:rPr>
          <w:lang w:val="pt_PT" w:bidi="pt_PT"/>
        </w:rPr>
        <w:t xml:space="preserve">; </w:t>
      </w:r>
      <w:r>
        <w:rPr>
          <w:lang w:val="pt_PT" w:bidi="pt_PT"/>
        </w:rPr>
        <w:t>Mq 6.8</w:t>
      </w:r>
      <w:r>
        <w:rPr>
          <w:lang w:val="pt_PT" w:bidi="pt_PT"/>
        </w:rPr>
        <w:t xml:space="preserve">; e </w:t>
      </w:r>
      <w:r>
        <w:rPr>
          <w:lang w:val="pt_PT" w:bidi="pt_PT"/>
        </w:rPr>
        <w:t>Hc 2.4</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12.28–34</w:t>
      </w:r>
      <w:r>
        <w:rPr>
          <w:lang w:val="pt_PT" w:bidi="pt_PT"/>
        </w:rPr>
      </w:r>
    </w:p>
    <w:p>
      <w:pPr/>
      <w:r>
        <w:rPr>
          <w:lang w:val="pt_PT" w:bidi="pt_PT"/>
        </w:rPr>
      </w:r>
      <w:r>
        <w:rPr>
          <w:lang w:val="pt_PT" w:bidi="pt_PT"/>
        </w:rPr>
        <w:t xml:space="preserve">Após os três desafios hostis de </w:t>
      </w:r>
      <w:r>
        <w:rPr>
          <w:lang w:val="pt_PT" w:bidi="pt_PT"/>
        </w:rPr>
        <w:t>11.27–12.27</w:t>
      </w:r>
      <w:r>
        <w:rPr>
          <w:lang w:val="pt_PT" w:bidi="pt_PT"/>
        </w:rPr>
        <w:t xml:space="preserve">, o leitor pode esperar que a próxima pergunta a Jesus seja hostil (veja </w:t>
      </w:r>
      <w:r>
        <w:rPr>
          <w:lang w:val="pt_PT" w:bidi="pt_PT"/>
        </w:rPr>
        <w:t>11.28</w:t>
      </w:r>
      <w:r>
        <w:rPr>
          <w:lang w:val="pt_PT" w:bidi="pt_PT"/>
        </w:rPr>
        <w:t xml:space="preserve">; </w:t>
      </w:r>
      <w:r>
        <w:rPr>
          <w:lang w:val="pt_PT" w:bidi="pt_PT"/>
        </w:rPr>
        <w:t>12.13</w:t>
      </w:r>
      <w:r>
        <w:rPr>
          <w:lang w:val="pt_PT" w:bidi="pt_PT"/>
        </w:rPr>
        <w:t>,</w:t>
      </w:r>
      <w:r>
        <w:rPr>
          <w:lang w:val="pt_PT" w:bidi="pt_PT"/>
        </w:rPr>
        <w:t>15</w:t>
      </w:r>
      <w:r>
        <w:rPr>
          <w:lang w:val="pt_PT" w:bidi="pt_PT"/>
        </w:rPr>
        <w:t>,</w:t>
      </w:r>
      <w:r>
        <w:rPr>
          <w:lang w:val="pt_PT" w:bidi="pt_PT"/>
        </w:rPr>
        <w:t>19–23</w:t>
      </w:r>
      <w:r>
        <w:rPr>
          <w:lang w:val="pt_PT" w:bidi="pt_PT"/>
        </w:rPr>
        <w:t>), mas esta não foi uma resposta hostil. Referências anteriores em Marcos aos mestres da lei religiosa os retrataram como antagonistas (</w:t>
      </w:r>
      <w:r>
        <w:rPr>
          <w:lang w:val="pt_PT" w:bidi="pt_PT"/>
        </w:rPr>
        <w:t>2.6–7</w:t>
      </w:r>
      <w:r>
        <w:rPr>
          <w:lang w:val="pt_PT" w:bidi="pt_PT"/>
        </w:rPr>
        <w:t>,</w:t>
      </w:r>
      <w:r>
        <w:rPr>
          <w:lang w:val="pt_PT" w:bidi="pt_PT"/>
        </w:rPr>
        <w:t>16</w:t>
      </w:r>
      <w:r>
        <w:rPr>
          <w:lang w:val="pt_PT" w:bidi="pt_PT"/>
        </w:rPr>
        <w:t xml:space="preserve">; </w:t>
      </w:r>
      <w:r>
        <w:rPr>
          <w:lang w:val="pt_PT" w:bidi="pt_PT"/>
        </w:rPr>
        <w:t>3.22</w:t>
      </w:r>
      <w:r>
        <w:rPr>
          <w:lang w:val="pt_PT" w:bidi="pt_PT"/>
        </w:rPr>
        <w:t xml:space="preserve">; </w:t>
      </w:r>
      <w:r>
        <w:rPr>
          <w:lang w:val="pt_PT" w:bidi="pt_PT"/>
        </w:rPr>
        <w:t>7.1</w:t>
      </w:r>
      <w:r>
        <w:rPr>
          <w:lang w:val="pt_PT" w:bidi="pt_PT"/>
        </w:rPr>
        <w:t>,</w:t>
      </w:r>
      <w:r>
        <w:rPr>
          <w:lang w:val="pt_PT" w:bidi="pt_PT"/>
        </w:rPr>
        <w:t>5</w:t>
      </w:r>
      <w:r>
        <w:rPr>
          <w:lang w:val="pt_PT" w:bidi="pt_PT"/>
        </w:rPr>
        <w:t xml:space="preserve">; </w:t>
      </w:r>
      <w:r>
        <w:rPr>
          <w:lang w:val="pt_PT" w:bidi="pt_PT"/>
        </w:rPr>
        <w:t>8.31</w:t>
      </w:r>
      <w:r>
        <w:rPr>
          <w:lang w:val="pt_PT" w:bidi="pt_PT"/>
        </w:rPr>
        <w:t xml:space="preserve">; </w:t>
      </w:r>
      <w:r>
        <w:rPr>
          <w:lang w:val="pt_PT" w:bidi="pt_PT"/>
        </w:rPr>
        <w:t>9.14</w:t>
      </w:r>
      <w:r>
        <w:rPr>
          <w:lang w:val="pt_PT" w:bidi="pt_PT"/>
        </w:rPr>
        <w:t xml:space="preserve">; </w:t>
      </w:r>
      <w:r>
        <w:rPr>
          <w:lang w:val="pt_PT" w:bidi="pt_PT"/>
        </w:rPr>
        <w:t>10.33</w:t>
      </w:r>
      <w:r>
        <w:rPr>
          <w:lang w:val="pt_PT" w:bidi="pt_PT"/>
        </w:rPr>
        <w:t xml:space="preserve">; </w:t>
      </w:r>
      <w:r>
        <w:rPr>
          <w:lang w:val="pt_PT" w:bidi="pt_PT"/>
        </w:rPr>
        <w:t>11.18</w:t>
      </w:r>
      <w:r>
        <w:rPr>
          <w:lang w:val="pt_PT" w:bidi="pt_PT"/>
        </w:rPr>
        <w:t>,</w:t>
      </w:r>
      <w:r>
        <w:rPr>
          <w:lang w:val="pt_PT" w:bidi="pt_PT"/>
        </w:rPr>
        <w:t>27</w:t>
      </w:r>
      <w:r>
        <w:rPr>
          <w:lang w:val="pt_PT" w:bidi="pt_PT"/>
        </w:rPr>
        <w:t>), e Jesus alertará as multidões contra sua hipocrisia (</w:t>
      </w:r>
      <w:r>
        <w:rPr>
          <w:lang w:val="pt_PT" w:bidi="pt_PT"/>
        </w:rPr>
        <w:t>12.38–40</w:t>
      </w:r>
      <w:r>
        <w:rPr>
          <w:lang w:val="pt_PT" w:bidi="pt_PT"/>
        </w:rPr>
        <w:t>), mas este mestre estava positivamente inclinado para Jesus (</w:t>
      </w:r>
      <w:r>
        <w:rPr>
          <w:lang w:val="pt_PT" w:bidi="pt_PT"/>
        </w:rPr>
        <w:t>12.28</w:t>
      </w:r>
      <w:r>
        <w:rPr>
          <w:lang w:val="pt_PT" w:bidi="pt_PT"/>
        </w:rPr>
        <w:t>,</w:t>
      </w:r>
      <w:r>
        <w:rPr>
          <w:lang w:val="pt_PT" w:bidi="pt_PT"/>
        </w:rPr>
        <w:t>32</w:t>
      </w:r>
      <w:r>
        <w:rPr>
          <w:lang w:val="pt_PT" w:bidi="pt_PT"/>
        </w:rPr>
        <w:t>) e o elogiou (</w:t>
      </w:r>
      <w:r>
        <w:rPr>
          <w:lang w:val="pt_PT" w:bidi="pt_PT"/>
        </w:rPr>
        <w:t>12.32–33</w:t>
      </w:r>
      <w:r>
        <w:rPr>
          <w:lang w:val="pt_PT" w:bidi="pt_PT"/>
        </w:rPr>
        <w:t>). Jesus descreveu a resposta do homem à sua pergunta como tendo entendimento, e Jesus disse que o homem não estava longe do Reino de Deus (</w:t>
      </w:r>
      <w:r>
        <w:rPr>
          <w:lang w:val="pt_PT" w:bidi="pt_PT"/>
        </w:rPr>
        <w:t>12.34</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12.29–31</w:t>
      </w:r>
      <w:r>
        <w:rPr>
          <w:lang w:val="pt_PT" w:bidi="pt_PT"/>
        </w:rPr>
      </w:r>
    </w:p>
    <w:p>
      <w:pPr/>
      <w:r>
        <w:rPr>
          <w:lang w:val="pt_PT" w:bidi="pt_PT"/>
        </w:rPr>
      </w:r>
      <w:r>
        <w:rPr>
          <w:lang w:val="pt_PT" w:bidi="pt_PT"/>
        </w:rPr>
        <w:t xml:space="preserve">A resposta de Jesus combinou dois mandamentos amplamente separados da Torá. • O primeiro, </w:t>
      </w:r>
      <w:r>
        <w:rPr>
          <w:lang w:val="pt_PT" w:bidi="pt_PT"/>
        </w:rPr>
        <w:t>Dt 6.4–5</w:t>
      </w:r>
      <w:r>
        <w:rPr>
          <w:lang w:val="pt_PT" w:bidi="pt_PT"/>
        </w:rPr>
        <w:t xml:space="preserve">, era provavelmente a passagem mais conhecida do Antigo Testamento, pois era repetida duas vezes ao dia pelos judeus observantes. É chamada de </w:t>
      </w:r>
      <w:r>
        <w:rPr>
          <w:i/>
          <w:lang w:val="pt_PT" w:bidi="pt_PT"/>
        </w:rPr>
        <w:t>Shema</w:t>
      </w:r>
      <w:r>
        <w:rPr>
          <w:lang w:val="pt_PT" w:bidi="pt_PT"/>
        </w:rPr>
        <w:t xml:space="preserve"> porque começa com a palavra Ouça (hebraico shema‘). O primeiro mandamento corresponde à primeira parte dos Dez Mandamentos (</w:t>
      </w:r>
      <w:r>
        <w:rPr>
          <w:lang w:val="pt_PT" w:bidi="pt_PT"/>
        </w:rPr>
        <w:t>Êx 20.2–11</w:t>
      </w:r>
      <w:r>
        <w:rPr>
          <w:lang w:val="pt_PT" w:bidi="pt_PT"/>
        </w:rPr>
        <w:t xml:space="preserve">), que trata do relacionamento de uma pessoa com Deus. • A unicidade de Deus é fundamental para o monoteísmo judaico e cristão e é a base para o mandamento de amar a Deus com todo o coração (pensamento e afeição), alma (desejo e sentimento), mente (compreensão) e força (energia e poder). • O segundo mandamento é de </w:t>
      </w:r>
      <w:r>
        <w:rPr>
          <w:lang w:val="pt_PT" w:bidi="pt_PT"/>
        </w:rPr>
        <w:t>Lv 19.18</w:t>
      </w:r>
      <w:r>
        <w:rPr>
          <w:lang w:val="pt_PT" w:bidi="pt_PT"/>
        </w:rPr>
        <w:t>. Ele corresponde à segunda parte dos Dez Mandamentos (</w:t>
      </w:r>
      <w:r>
        <w:rPr>
          <w:lang w:val="pt_PT" w:bidi="pt_PT"/>
        </w:rPr>
        <w:t>Êx 20.12–17</w:t>
      </w:r>
      <w:r>
        <w:rPr>
          <w:lang w:val="pt_PT" w:bidi="pt_PT"/>
        </w:rPr>
        <w:t>), que trata do relacionamento de uma pessoa com outras pessoas. O segundo mandamento é baseado na inclinação natural das pessoas de cuidar de si mesmas. Sua importância para a igreja primitiva pode ser vista em sua repetição frequente (</w:t>
      </w:r>
      <w:r>
        <w:rPr>
          <w:lang w:val="pt_PT" w:bidi="pt_PT"/>
        </w:rPr>
        <w:t>Mt 5.43–44</w:t>
      </w:r>
      <w:r>
        <w:rPr>
          <w:lang w:val="pt_PT" w:bidi="pt_PT"/>
        </w:rPr>
        <w:t xml:space="preserve">; </w:t>
      </w:r>
      <w:r>
        <w:rPr>
          <w:lang w:val="pt_PT" w:bidi="pt_PT"/>
        </w:rPr>
        <w:t>19.19</w:t>
      </w:r>
      <w:r>
        <w:rPr>
          <w:lang w:val="pt_PT" w:bidi="pt_PT"/>
        </w:rPr>
        <w:t xml:space="preserve">; </w:t>
      </w:r>
      <w:r>
        <w:rPr>
          <w:lang w:val="pt_PT" w:bidi="pt_PT"/>
        </w:rPr>
        <w:t>25.31–46</w:t>
      </w:r>
      <w:r>
        <w:rPr>
          <w:lang w:val="pt_PT" w:bidi="pt_PT"/>
        </w:rPr>
        <w:t xml:space="preserve">; </w:t>
      </w:r>
      <w:r>
        <w:rPr>
          <w:lang w:val="pt_PT" w:bidi="pt_PT"/>
        </w:rPr>
        <w:t>Rm 13.8–10</w:t>
      </w:r>
      <w:r>
        <w:rPr>
          <w:lang w:val="pt_PT" w:bidi="pt_PT"/>
        </w:rPr>
        <w:t xml:space="preserve">; </w:t>
      </w:r>
      <w:r>
        <w:rPr>
          <w:lang w:val="pt_PT" w:bidi="pt_PT"/>
        </w:rPr>
        <w:t>Gl 5.14</w:t>
      </w:r>
      <w:r>
        <w:rPr>
          <w:lang w:val="pt_PT" w:bidi="pt_PT"/>
        </w:rPr>
        <w:t xml:space="preserve">; </w:t>
      </w:r>
      <w:r>
        <w:rPr>
          <w:lang w:val="pt_PT" w:bidi="pt_PT"/>
        </w:rPr>
        <w:t>Tg 2.8</w:t>
      </w:r>
      <w:r>
        <w:rPr>
          <w:lang w:val="pt_PT" w:bidi="pt_PT"/>
        </w:rPr>
        <w:t xml:space="preserve">; </w:t>
      </w:r>
      <w:r>
        <w:rPr>
          <w:i/>
          <w:lang w:val="pt_PT" w:bidi="pt_PT"/>
        </w:rPr>
        <w:t>Didache</w:t>
      </w:r>
      <w:r>
        <w:rPr>
          <w:lang w:val="pt_PT" w:bidi="pt_PT"/>
        </w:rPr>
        <w:t xml:space="preserve"> 1.2; 2.7). Os dois mandamentos não são independentes, mas estão intimamente associados como um só mandamento. Sua integração exclui o misticismo religioso que aborda apenas o relacionamento de uma pessoa com Deus ou o humanismo que aborda apenas os relacionamentos humanos.</w:t>
      </w:r>
      <w:r>
        <w:rPr>
          <w:lang w:val="pt_PT" w:bidi="pt_PT"/>
        </w:rPr>
      </w:r>
      <w:r>
        <w:rPr>
          <w:lang w:val="pt_PT" w:bidi="pt_PT"/>
        </w:rPr>
      </w:r>
    </w:p>
    <w:p>
      <w:pPr/>
      <w:r>
        <w:rPr>
          <w:lang w:val="pt_PT" w:bidi="pt_PT"/>
        </w:rPr>
      </w:r>
    </w:p>
    <w:p>
      <w:pPr>
        <w:pStyle w:val="Heading2"/>
      </w:pPr>
      <w:r>
        <w:rPr>
          <w:lang w:val="pt_PT" w:bidi="pt_PT"/>
        </w:rPr>
        <w:t>Marcos 12.32–33</w:t>
      </w:r>
      <w:r>
        <w:rPr>
          <w:lang w:val="pt_PT" w:bidi="pt_PT"/>
        </w:rPr>
      </w:r>
    </w:p>
    <w:p>
      <w:pPr/>
      <w:r>
        <w:rPr>
          <w:lang w:val="pt_PT" w:bidi="pt_PT"/>
        </w:rPr>
      </w:r>
      <w:r>
        <w:rPr>
          <w:lang w:val="pt_PT" w:bidi="pt_PT"/>
        </w:rPr>
        <w:t>A afirmação do escriba adiciona ênfase à importância desses dois comandos para a devoção autêntica.</w:t>
      </w:r>
      <w:r>
        <w:rPr>
          <w:lang w:val="pt_PT" w:bidi="pt_PT"/>
        </w:rPr>
      </w:r>
      <w:r>
        <w:rPr>
          <w:lang w:val="pt_PT" w:bidi="pt_PT"/>
        </w:rPr>
      </w:r>
    </w:p>
    <w:p>
      <w:pPr/>
      <w:r>
        <w:rPr>
          <w:lang w:val="pt_PT" w:bidi="pt_PT"/>
        </w:rPr>
      </w:r>
    </w:p>
    <w:p>
      <w:pPr>
        <w:pStyle w:val="Heading2"/>
      </w:pPr>
      <w:r>
        <w:rPr>
          <w:lang w:val="pt_PT" w:bidi="pt_PT"/>
        </w:rPr>
        <w:t>Marcos 12.34</w:t>
      </w:r>
      <w:r>
        <w:rPr>
          <w:lang w:val="pt_PT" w:bidi="pt_PT"/>
        </w:rPr>
      </w:r>
    </w:p>
    <w:p>
      <w:pPr/>
      <w:r>
        <w:rPr>
          <w:lang w:val="pt_PT" w:bidi="pt_PT"/>
        </w:rPr>
      </w:r>
      <w:r>
        <w:rPr>
          <w:lang w:val="pt_PT" w:bidi="pt_PT"/>
        </w:rPr>
        <w:t xml:space="preserve">O relato termina com Jesus elogiando o mestre da lei religiosa por reconhecer que esse duplo mandamento era mais importante do que holocaustos e sacrifícios (veja </w:t>
      </w:r>
      <w:r>
        <w:rPr>
          <w:lang w:val="pt_PT" w:bidi="pt_PT"/>
        </w:rPr>
        <w:t>Os 6.6</w:t>
      </w:r>
      <w:r>
        <w:rPr>
          <w:lang w:val="pt_PT" w:bidi="pt_PT"/>
        </w:rPr>
        <w:t xml:space="preserve">). Ficamos incertos quanto ao destino desse homem. Ele não estava longe do Reino de Deus, mas será que ele entrou? Marcos pode ter intencionalmente deixado essa pergunta sem resposta para que cada leitor lutasse com a questão, </w:t>
      </w:r>
      <w:r>
        <w:rPr>
          <w:i/>
          <w:lang w:val="pt_PT" w:bidi="pt_PT"/>
        </w:rPr>
        <w:t>Eu entrei no Reino de Deus?</w:t>
      </w:r>
      <w:r>
        <w:rPr>
          <w:lang w:val="pt_PT" w:bidi="pt_PT"/>
        </w:rPr>
      </w:r>
      <w:r>
        <w:rPr>
          <w:lang w:val="pt_PT" w:bidi="pt_PT"/>
        </w:rPr>
      </w:r>
    </w:p>
    <w:p>
      <w:pPr/>
      <w:r>
        <w:rPr>
          <w:lang w:val="pt_PT" w:bidi="pt_PT"/>
        </w:rPr>
      </w:r>
    </w:p>
    <w:p>
      <w:pPr>
        <w:pStyle w:val="Heading2"/>
      </w:pPr>
      <w:r>
        <w:rPr>
          <w:lang w:val="pt_PT" w:bidi="pt_PT"/>
        </w:rPr>
        <w:t>Marcos 12.35–37</w:t>
      </w:r>
      <w:r>
        <w:rPr>
          <w:lang w:val="pt_PT" w:bidi="pt_PT"/>
        </w:rPr>
      </w:r>
    </w:p>
    <w:p>
      <w:pPr/>
      <w:r>
        <w:rPr>
          <w:lang w:val="pt_PT" w:bidi="pt_PT"/>
        </w:rPr>
      </w:r>
      <w:r>
        <w:rPr>
          <w:lang w:val="pt_PT" w:bidi="pt_PT"/>
        </w:rPr>
        <w:t xml:space="preserve">Depois de responder a várias perguntas, principalmente de oponentes, Jesus agora fez uma pergunta (veja </w:t>
      </w:r>
      <w:r>
        <w:rPr>
          <w:lang w:val="pt_PT" w:bidi="pt_PT"/>
        </w:rPr>
        <w:t>8.27</w:t>
      </w:r>
      <w:r>
        <w:rPr>
          <w:lang w:val="pt_PT" w:bidi="pt_PT"/>
        </w:rPr>
        <w:t xml:space="preserve">; </w:t>
      </w:r>
      <w:r>
        <w:rPr>
          <w:lang w:val="pt_PT" w:bidi="pt_PT"/>
        </w:rPr>
        <w:t>Mt 17.25</w:t>
      </w:r>
      <w:r>
        <w:rPr>
          <w:lang w:val="pt_PT" w:bidi="pt_PT"/>
        </w:rPr>
        <w:t xml:space="preserve">; </w:t>
      </w:r>
      <w:r>
        <w:rPr>
          <w:lang w:val="pt_PT" w:bidi="pt_PT"/>
        </w:rPr>
        <w:t>21.31</w:t>
      </w:r>
      <w:r>
        <w:rPr>
          <w:lang w:val="pt_PT" w:bidi="pt_PT"/>
        </w:rPr>
        <w:t xml:space="preserve">; </w:t>
      </w:r>
      <w:r>
        <w:rPr>
          <w:lang w:val="pt_PT" w:bidi="pt_PT"/>
        </w:rPr>
        <w:t>Lc 10.36</w:t>
      </w:r>
      <w:r>
        <w:rPr>
          <w:lang w:val="pt_PT" w:bidi="pt_PT"/>
        </w:rPr>
        <w:t xml:space="preserve">). O Messias era considerado filho de Davi por causa de passagens como </w:t>
      </w:r>
      <w:r>
        <w:rPr>
          <w:lang w:val="pt_PT" w:bidi="pt_PT"/>
        </w:rPr>
        <w:t>Is 9.2–7</w:t>
      </w:r>
      <w:r>
        <w:rPr>
          <w:lang w:val="pt_PT" w:bidi="pt_PT"/>
        </w:rPr>
        <w:t xml:space="preserve">; </w:t>
      </w:r>
      <w:r>
        <w:rPr>
          <w:lang w:val="pt_PT" w:bidi="pt_PT"/>
        </w:rPr>
        <w:t>11.1–5</w:t>
      </w:r>
      <w:r>
        <w:rPr>
          <w:lang w:val="pt_PT" w:bidi="pt_PT"/>
        </w:rPr>
        <w:t xml:space="preserve">; </w:t>
      </w:r>
      <w:r>
        <w:rPr>
          <w:lang w:val="pt_PT" w:bidi="pt_PT"/>
        </w:rPr>
        <w:t>Jr 23.5–6</w:t>
      </w:r>
      <w:r>
        <w:rPr>
          <w:lang w:val="pt_PT" w:bidi="pt_PT"/>
        </w:rPr>
        <w:t xml:space="preserve">; </w:t>
      </w:r>
      <w:r>
        <w:rPr>
          <w:lang w:val="pt_PT" w:bidi="pt_PT"/>
        </w:rPr>
        <w:t>33.15–16</w:t>
      </w:r>
      <w:r>
        <w:rPr>
          <w:lang w:val="pt_PT" w:bidi="pt_PT"/>
        </w:rPr>
        <w:t xml:space="preserve">; </w:t>
      </w:r>
      <w:r>
        <w:rPr>
          <w:lang w:val="pt_PT" w:bidi="pt_PT"/>
        </w:rPr>
        <w:t>Ez 34.23–24</w:t>
      </w:r>
      <w:r>
        <w:rPr>
          <w:lang w:val="pt_PT" w:bidi="pt_PT"/>
        </w:rPr>
        <w:t xml:space="preserve">; </w:t>
      </w:r>
      <w:r>
        <w:rPr>
          <w:lang w:val="pt_PT" w:bidi="pt_PT"/>
        </w:rPr>
        <w:t>37.24–28</w:t>
      </w:r>
      <w:r>
        <w:rPr>
          <w:lang w:val="pt_PT" w:bidi="pt_PT"/>
        </w:rPr>
        <w:t>. Com sua pergunta, Jesus não negou que o Messias fosse descendente de Davi (</w:t>
      </w:r>
      <w:r>
        <w:rPr>
          <w:lang w:val="pt_PT" w:bidi="pt_PT"/>
        </w:rPr>
        <w:t>Mc 10.47–48</w:t>
      </w:r>
      <w:r>
        <w:rPr>
          <w:lang w:val="pt_PT" w:bidi="pt_PT"/>
        </w:rPr>
        <w:t xml:space="preserve">; </w:t>
      </w:r>
      <w:r>
        <w:rPr>
          <w:lang w:val="pt_PT" w:bidi="pt_PT"/>
        </w:rPr>
        <w:t>11.10</w:t>
      </w:r>
      <w:r>
        <w:rPr>
          <w:lang w:val="pt_PT" w:bidi="pt_PT"/>
        </w:rPr>
        <w:t xml:space="preserve">; veja </w:t>
      </w:r>
      <w:r>
        <w:rPr>
          <w:lang w:val="pt_PT" w:bidi="pt_PT"/>
        </w:rPr>
        <w:t>Rm 1.3–4</w:t>
      </w:r>
      <w:r>
        <w:rPr>
          <w:lang w:val="pt_PT" w:bidi="pt_PT"/>
        </w:rPr>
        <w:t>), mas ele demonstrou que essa descrição, embora correta, é inadequada. O Messias é muito mais!</w:t>
      </w:r>
      <w:r>
        <w:rPr>
          <w:lang w:val="pt_PT" w:bidi="pt_PT"/>
        </w:rPr>
      </w:r>
      <w:r>
        <w:rPr>
          <w:lang w:val="pt_PT" w:bidi="pt_PT"/>
        </w:rPr>
      </w:r>
    </w:p>
    <w:p>
      <w:pPr/>
      <w:r>
        <w:rPr>
          <w:lang w:val="pt_PT" w:bidi="pt_PT"/>
        </w:rPr>
      </w:r>
    </w:p>
    <w:p>
      <w:pPr>
        <w:pStyle w:val="Heading2"/>
      </w:pPr>
      <w:r>
        <w:rPr>
          <w:lang w:val="pt_PT" w:bidi="pt_PT"/>
        </w:rPr>
        <w:t>Marcos 12.36</w:t>
      </w:r>
      <w:r>
        <w:rPr>
          <w:lang w:val="pt_PT" w:bidi="pt_PT"/>
        </w:rPr>
      </w:r>
    </w:p>
    <w:p>
      <w:pPr/>
      <w:r>
        <w:rPr>
          <w:lang w:val="pt_PT" w:bidi="pt_PT"/>
        </w:rPr>
      </w:r>
      <w:r>
        <w:rPr>
          <w:lang w:val="pt_PT" w:bidi="pt_PT"/>
        </w:rPr>
        <w:t>Sl 110.1</w:t>
      </w:r>
      <w:r>
        <w:rPr>
          <w:lang w:val="pt_PT" w:bidi="pt_PT"/>
        </w:rPr>
        <w:t xml:space="preserve"> é o versículo do Antigo Testamento mais citado no Novo Testamento. Como Davi escreveu o salmo, a declaração “O Senhor [Deus] disse ao meu [de Davi] Senhor [o Messias]” indica que o Messias é o Senhor de Davi. Assim, o Messias não poderia ser simplesmente filho de Davi. Ele é o Filho de Deus que se senta à direita de Deus (</w:t>
      </w:r>
      <w:r>
        <w:rPr>
          <w:lang w:val="pt_PT" w:bidi="pt_PT"/>
        </w:rPr>
        <w:t>Mc 14.62</w:t>
      </w:r>
      <w:r>
        <w:rPr>
          <w:lang w:val="pt_PT" w:bidi="pt_PT"/>
        </w:rPr>
        <w:t>) e virá para julgar o mundo (</w:t>
      </w:r>
      <w:r>
        <w:rPr>
          <w:lang w:val="pt_PT" w:bidi="pt_PT"/>
        </w:rPr>
        <w:t>8.38</w:t>
      </w:r>
      <w:r>
        <w:rPr>
          <w:lang w:val="pt_PT" w:bidi="pt_PT"/>
        </w:rPr>
        <w:t xml:space="preserve">; </w:t>
      </w:r>
      <w:r>
        <w:rPr>
          <w:lang w:val="pt_PT" w:bidi="pt_PT"/>
        </w:rPr>
        <w:t>13.24–27</w:t>
      </w:r>
      <w:r>
        <w:rPr>
          <w:lang w:val="pt_PT" w:bidi="pt_PT"/>
        </w:rPr>
        <w:t xml:space="preserve">, </w:t>
      </w:r>
      <w:r>
        <w:rPr>
          <w:lang w:val="pt_PT" w:bidi="pt_PT"/>
        </w:rPr>
        <w:t>32–37</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12.38–39</w:t>
      </w:r>
      <w:r>
        <w:rPr>
          <w:lang w:val="pt_PT" w:bidi="pt_PT"/>
        </w:rPr>
      </w:r>
    </w:p>
    <w:p>
      <w:pPr/>
      <w:r>
        <w:rPr>
          <w:lang w:val="pt_PT" w:bidi="pt_PT"/>
        </w:rPr>
      </w:r>
      <w:r>
        <w:rPr>
          <w:lang w:val="pt_PT" w:bidi="pt_PT"/>
        </w:rPr>
        <w:t xml:space="preserve">mestres da lei religiosa: Veja </w:t>
      </w:r>
      <w:r>
        <w:rPr>
          <w:lang w:val="pt_PT" w:bidi="pt_PT"/>
        </w:rPr>
        <w:t>1.22</w:t>
      </w:r>
      <w:r>
        <w:rPr>
          <w:lang w:val="pt_PT" w:bidi="pt_PT"/>
        </w:rPr>
        <w:t xml:space="preserve">. O aviso aqui é semelhante àquele contra os fariseus e Herodes em </w:t>
      </w:r>
      <w:r>
        <w:rPr>
          <w:lang w:val="pt_PT" w:bidi="pt_PT"/>
        </w:rPr>
        <w:t>8.15</w:t>
      </w:r>
      <w:r>
        <w:rPr>
          <w:lang w:val="pt_PT" w:bidi="pt_PT"/>
        </w:rPr>
        <w:t>. Os escribas quebraram os dois maiores mandamentos (</w:t>
      </w:r>
      <w:r>
        <w:rPr>
          <w:lang w:val="pt_PT" w:bidi="pt_PT"/>
        </w:rPr>
        <w:t>12.30–31</w:t>
      </w:r>
      <w:r>
        <w:rPr>
          <w:lang w:val="pt_PT" w:bidi="pt_PT"/>
        </w:rPr>
        <w:t xml:space="preserve">). Eles quebraram o primeiro mandamento ao não amar a Deus e ao não reservar para ele sozinho a reverência e adoração que buscavam para si mesmos. • Vestes longas provavelmente eram as roupas usadas por homens religiosos; saudações respeitosas talvez significassem ser chamado de “Rabi” (veja </w:t>
      </w:r>
      <w:r>
        <w:rPr>
          <w:lang w:val="pt_PT" w:bidi="pt_PT"/>
        </w:rPr>
        <w:t>Mt 23.7</w:t>
      </w:r>
      <w:r>
        <w:rPr>
          <w:lang w:val="pt_PT" w:bidi="pt_PT"/>
        </w:rPr>
        <w:t>). Os assentos de honra estavam na frente da sinagoga voltados para a congregação.</w:t>
      </w:r>
      <w:r>
        <w:rPr>
          <w:lang w:val="pt_PT" w:bidi="pt_PT"/>
        </w:rPr>
      </w:r>
      <w:r>
        <w:rPr>
          <w:lang w:val="pt_PT" w:bidi="pt_PT"/>
        </w:rPr>
      </w:r>
    </w:p>
    <w:p>
      <w:pPr/>
      <w:r>
        <w:rPr>
          <w:lang w:val="pt_PT" w:bidi="pt_PT"/>
        </w:rPr>
      </w:r>
    </w:p>
    <w:p>
      <w:pPr>
        <w:pStyle w:val="Heading2"/>
      </w:pPr>
      <w:r>
        <w:rPr>
          <w:lang w:val="pt_PT" w:bidi="pt_PT"/>
        </w:rPr>
        <w:t>Marcos 12.40</w:t>
      </w:r>
      <w:r>
        <w:rPr>
          <w:lang w:val="pt_PT" w:bidi="pt_PT"/>
        </w:rPr>
      </w:r>
    </w:p>
    <w:p>
      <w:pPr/>
      <w:r>
        <w:rPr>
          <w:lang w:val="pt_PT" w:bidi="pt_PT"/>
        </w:rPr>
      </w:r>
      <w:r>
        <w:rPr>
          <w:lang w:val="pt_PT" w:bidi="pt_PT"/>
        </w:rPr>
        <w:t>Os mestres da lei religiosa quebraram o segundo mandamento ao não amar seus próximos, como foi visto ao enganarem as viúvas de suas propriedades. Eles claramente estavam enganando as pessoas mais vulneráveis e necessitadas, apesar da preocupação de Deus com as viúvas (</w:t>
      </w:r>
      <w:r>
        <w:rPr>
          <w:lang w:val="pt_PT" w:bidi="pt_PT"/>
        </w:rPr>
        <w:t>Dt 14.29</w:t>
      </w:r>
      <w:r>
        <w:rPr>
          <w:lang w:val="pt_PT" w:bidi="pt_PT"/>
        </w:rPr>
        <w:t xml:space="preserve">; </w:t>
      </w:r>
      <w:r>
        <w:rPr>
          <w:lang w:val="pt_PT" w:bidi="pt_PT"/>
        </w:rPr>
        <w:t>Sl 68.5</w:t>
      </w:r>
      <w:r>
        <w:rPr>
          <w:lang w:val="pt_PT" w:bidi="pt_PT"/>
        </w:rPr>
        <w:t xml:space="preserve">; </w:t>
      </w:r>
      <w:r>
        <w:rPr>
          <w:lang w:val="pt_PT" w:bidi="pt_PT"/>
        </w:rPr>
        <w:t>146.9</w:t>
      </w:r>
      <w:r>
        <w:rPr>
          <w:lang w:val="pt_PT" w:bidi="pt_PT"/>
        </w:rPr>
        <w:t xml:space="preserve">; </w:t>
      </w:r>
      <w:r>
        <w:rPr>
          <w:lang w:val="pt_PT" w:bidi="pt_PT"/>
        </w:rPr>
        <w:t>Is 1.17</w:t>
      </w:r>
      <w:r>
        <w:rPr>
          <w:lang w:val="pt_PT" w:bidi="pt_PT"/>
        </w:rPr>
        <w:t xml:space="preserve">; </w:t>
      </w:r>
      <w:r>
        <w:rPr>
          <w:lang w:val="pt_PT" w:bidi="pt_PT"/>
        </w:rPr>
        <w:t>Jr 7.6</w:t>
      </w:r>
      <w:r>
        <w:rPr>
          <w:lang w:val="pt_PT" w:bidi="pt_PT"/>
        </w:rPr>
        <w:t xml:space="preserve">; </w:t>
      </w:r>
      <w:r>
        <w:rPr>
          <w:lang w:val="pt_PT" w:bidi="pt_PT"/>
        </w:rPr>
        <w:t>49.11</w:t>
      </w:r>
      <w:r>
        <w:rPr>
          <w:lang w:val="pt_PT" w:bidi="pt_PT"/>
        </w:rPr>
        <w:t>) e sua condenação daqueles que os maltratam (</w:t>
      </w:r>
      <w:r>
        <w:rPr>
          <w:lang w:val="pt_PT" w:bidi="pt_PT"/>
        </w:rPr>
        <w:t>Is 1.23</w:t>
      </w:r>
      <w:r>
        <w:rPr>
          <w:lang w:val="pt_PT" w:bidi="pt_PT"/>
        </w:rPr>
        <w:t xml:space="preserve">; </w:t>
      </w:r>
      <w:r>
        <w:rPr>
          <w:lang w:val="pt_PT" w:bidi="pt_PT"/>
        </w:rPr>
        <w:t>Ez 22.7</w:t>
      </w:r>
      <w:r>
        <w:rPr>
          <w:lang w:val="pt_PT" w:bidi="pt_PT"/>
        </w:rPr>
        <w:t xml:space="preserve">; </w:t>
      </w:r>
      <w:r>
        <w:rPr>
          <w:lang w:val="pt_PT" w:bidi="pt_PT"/>
        </w:rPr>
        <w:t>Zc 7.10</w:t>
      </w:r>
      <w:r>
        <w:rPr>
          <w:lang w:val="pt_PT" w:bidi="pt_PT"/>
        </w:rPr>
        <w:t xml:space="preserve">; </w:t>
      </w:r>
      <w:r>
        <w:rPr>
          <w:lang w:val="pt_PT" w:bidi="pt_PT"/>
        </w:rPr>
        <w:t>Ml 3.5</w:t>
      </w:r>
      <w:r>
        <w:rPr>
          <w:lang w:val="pt_PT" w:bidi="pt_PT"/>
        </w:rPr>
        <w:t xml:space="preserve">). Os escribas usavam um manto hipócrita de falsa piedade (veja </w:t>
      </w:r>
      <w:r>
        <w:rPr>
          <w:lang w:val="pt_PT" w:bidi="pt_PT"/>
        </w:rPr>
        <w:t>Mt 6.5–6</w:t>
      </w:r>
      <w:r>
        <w:rPr>
          <w:lang w:val="pt_PT" w:bidi="pt_PT"/>
        </w:rPr>
        <w:t xml:space="preserve">; </w:t>
      </w:r>
      <w:r>
        <w:rPr>
          <w:lang w:val="pt_PT" w:bidi="pt_PT"/>
        </w:rPr>
        <w:t>Lc 18.11–12</w:t>
      </w:r>
      <w:r>
        <w:rPr>
          <w:lang w:val="pt_PT" w:bidi="pt_PT"/>
        </w:rPr>
        <w:t>). • eles serão mais severamente punidos: No julgamento final (</w:t>
      </w:r>
      <w:r>
        <w:rPr>
          <w:lang w:val="pt_PT" w:bidi="pt_PT"/>
        </w:rPr>
        <w:t>Mc 9.42–48</w:t>
      </w:r>
      <w:r>
        <w:rPr>
          <w:lang w:val="pt_PT" w:bidi="pt_PT"/>
        </w:rPr>
        <w:t xml:space="preserve">; veja </w:t>
      </w:r>
      <w:r>
        <w:rPr>
          <w:lang w:val="pt_PT" w:bidi="pt_PT"/>
        </w:rPr>
        <w:t>Lc 14.11</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12.41–42</w:t>
      </w:r>
      <w:r>
        <w:rPr>
          <w:lang w:val="pt_PT" w:bidi="pt_PT"/>
        </w:rPr>
      </w:r>
    </w:p>
    <w:p>
      <w:pPr/>
      <w:r>
        <w:rPr>
          <w:lang w:val="pt_PT" w:bidi="pt_PT"/>
        </w:rPr>
      </w:r>
      <w:r>
        <w:rPr>
          <w:lang w:val="pt_PT" w:bidi="pt_PT"/>
        </w:rPr>
        <w:t xml:space="preserve">A palavra traduzida como caixa de coleta pode se referir a um edifício dentro do complexo do Templo onde o dinheiro do Templo era armazenado, mas aqui se refere a um dos treze cofres de dinheiro nos quais as ofertas eram colocadas. Enquanto Jesus observava, muitas pessoas ricas colocavam grandes quantias. Então ele notou uma pobre viúva colocar duas pequenas moedas. (O uso do termo romano </w:t>
      </w:r>
      <w:r>
        <w:rPr>
          <w:i/>
          <w:lang w:val="pt_PT" w:bidi="pt_PT"/>
        </w:rPr>
        <w:t>quadrans</w:t>
      </w:r>
      <w:r>
        <w:rPr>
          <w:lang w:val="pt_PT" w:bidi="pt_PT"/>
        </w:rPr>
        <w:t xml:space="preserve"> apoia a visão de que Marcos escreveu seu Evangelho para a igreja em Roma; veja Introdução ao Livro de Marcos, “Público.”) Essas duas moedas valiam um sessenta e quatro avos de um </w:t>
      </w:r>
      <w:r>
        <w:rPr>
          <w:i/>
          <w:lang w:val="pt_PT" w:bidi="pt_PT"/>
        </w:rPr>
        <w:t>denário</w:t>
      </w:r>
      <w:r>
        <w:rPr>
          <w:lang w:val="pt_PT" w:bidi="pt_PT"/>
        </w:rPr>
        <w:t>, um pagamento normal de um dia (</w:t>
      </w:r>
      <w:r>
        <w:rPr>
          <w:lang w:val="pt_PT" w:bidi="pt_PT"/>
        </w:rPr>
        <w:t>Mt 20.1–2</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12.41–44</w:t>
      </w:r>
      <w:r>
        <w:rPr>
          <w:lang w:val="pt_PT" w:bidi="pt_PT"/>
        </w:rPr>
      </w:r>
    </w:p>
    <w:p>
      <w:pPr/>
      <w:r>
        <w:rPr>
          <w:lang w:val="pt_PT" w:bidi="pt_PT"/>
        </w:rPr>
      </w:r>
      <w:r>
        <w:rPr>
          <w:lang w:val="pt_PT" w:bidi="pt_PT"/>
        </w:rPr>
        <w:t>Este relato de uma pobre viúva destaca o contraste entre os líderes religiosos falsamente piedosos (</w:t>
      </w:r>
      <w:r>
        <w:rPr>
          <w:lang w:val="pt_PT" w:bidi="pt_PT"/>
        </w:rPr>
        <w:t>12.38–40</w:t>
      </w:r>
      <w:r>
        <w:rPr>
          <w:lang w:val="pt_PT" w:bidi="pt_PT"/>
        </w:rPr>
        <w:t>) e aqueles que realmente amam a Deus. A ênfase da passagem recai na declaração de Jesus, Eu lhes digo a verdade, na qual a viúva é descrita como tendo dado mais do que os ricos.</w:t>
      </w:r>
      <w:r>
        <w:rPr>
          <w:lang w:val="pt_PT" w:bidi="pt_PT"/>
        </w:rPr>
      </w:r>
      <w:r>
        <w:rPr>
          <w:lang w:val="pt_PT" w:bidi="pt_PT"/>
        </w:rPr>
      </w:r>
    </w:p>
    <w:p>
      <w:pPr/>
      <w:r>
        <w:rPr>
          <w:lang w:val="pt_PT" w:bidi="pt_PT"/>
        </w:rPr>
      </w:r>
    </w:p>
    <w:p>
      <w:pPr>
        <w:pStyle w:val="Heading2"/>
      </w:pPr>
      <w:r>
        <w:rPr>
          <w:lang w:val="pt_PT" w:bidi="pt_PT"/>
        </w:rPr>
        <w:t>Marcos 12.43–44</w:t>
      </w:r>
      <w:r>
        <w:rPr>
          <w:lang w:val="pt_PT" w:bidi="pt_PT"/>
        </w:rPr>
      </w:r>
    </w:p>
    <w:p>
      <w:pPr/>
      <w:r>
        <w:rPr>
          <w:lang w:val="pt_PT" w:bidi="pt_PT"/>
        </w:rPr>
      </w:r>
      <w:r>
        <w:rPr>
          <w:lang w:val="pt_PT" w:bidi="pt_PT"/>
        </w:rPr>
        <w:t xml:space="preserve">Jesus chamou seus discípulos para ouvir seu ensinamento (veja </w:t>
      </w:r>
      <w:r>
        <w:rPr>
          <w:lang w:val="pt_PT" w:bidi="pt_PT"/>
        </w:rPr>
        <w:t>3.23</w:t>
      </w:r>
      <w:r>
        <w:rPr>
          <w:lang w:val="pt_PT" w:bidi="pt_PT"/>
        </w:rPr>
        <w:t xml:space="preserve">; </w:t>
      </w:r>
      <w:r>
        <w:rPr>
          <w:lang w:val="pt_PT" w:bidi="pt_PT"/>
        </w:rPr>
        <w:t>6.7</w:t>
      </w:r>
      <w:r>
        <w:rPr>
          <w:lang w:val="pt_PT" w:bidi="pt_PT"/>
        </w:rPr>
        <w:t xml:space="preserve">; </w:t>
      </w:r>
      <w:r>
        <w:rPr>
          <w:lang w:val="pt_PT" w:bidi="pt_PT"/>
        </w:rPr>
        <w:t>8.1</w:t>
      </w:r>
      <w:r>
        <w:rPr>
          <w:lang w:val="pt_PT" w:bidi="pt_PT"/>
        </w:rPr>
        <w:t xml:space="preserve">; </w:t>
      </w:r>
      <w:r>
        <w:rPr>
          <w:lang w:val="pt_PT" w:bidi="pt_PT"/>
        </w:rPr>
        <w:t>10.42</w:t>
      </w:r>
      <w:r>
        <w:rPr>
          <w:lang w:val="pt_PT" w:bidi="pt_PT"/>
        </w:rPr>
        <w:t xml:space="preserve">; veja também </w:t>
      </w:r>
      <w:r>
        <w:rPr>
          <w:lang w:val="pt_PT" w:bidi="pt_PT"/>
        </w:rPr>
        <w:t>7.14</w:t>
      </w:r>
      <w:r>
        <w:rPr>
          <w:lang w:val="pt_PT" w:bidi="pt_PT"/>
        </w:rPr>
        <w:t xml:space="preserve">; </w:t>
      </w:r>
      <w:r>
        <w:rPr>
          <w:lang w:val="pt_PT" w:bidi="pt_PT"/>
        </w:rPr>
        <w:t>8.34</w:t>
      </w:r>
      <w:r>
        <w:rPr>
          <w:lang w:val="pt_PT" w:bidi="pt_PT"/>
        </w:rPr>
        <w:t xml:space="preserve">). A declaração de Jesus em </w:t>
      </w:r>
      <w:r>
        <w:rPr>
          <w:lang w:val="pt_PT" w:bidi="pt_PT"/>
        </w:rPr>
        <w:t>12.43</w:t>
      </w:r>
      <w:r>
        <w:rPr>
          <w:lang w:val="pt_PT" w:bidi="pt_PT"/>
        </w:rPr>
        <w:t xml:space="preserve"> revelou uma diferença radical entre seu pensamento e o do mundo. Ninguém teria nomeado um edifício em homenagem à viúva por sua oferta de duas pequenas moedas, mas Jesus e seu Pai olham para o coração de uma pessoa (</w:t>
      </w:r>
      <w:r>
        <w:rPr>
          <w:lang w:val="pt_PT" w:bidi="pt_PT"/>
        </w:rPr>
        <w:t>1Sm 16.7</w:t>
      </w:r>
      <w:r>
        <w:rPr>
          <w:lang w:val="pt_PT" w:bidi="pt_PT"/>
        </w:rPr>
        <w:t>). A viúva estava fazendo exatamente o que Jesus disse ao jovem rico para fazer (</w:t>
      </w:r>
      <w:r>
        <w:rPr>
          <w:lang w:val="pt_PT" w:bidi="pt_PT"/>
        </w:rPr>
        <w:t>Mc 10.21</w:t>
      </w:r>
      <w:r>
        <w:rPr>
          <w:lang w:val="pt_PT" w:bidi="pt_PT"/>
        </w:rPr>
        <w:t>) e o que ele ensinou aos seus discípulos (</w:t>
      </w:r>
      <w:r>
        <w:rPr>
          <w:lang w:val="pt_PT" w:bidi="pt_PT"/>
        </w:rPr>
        <w:t>1.18</w:t>
      </w:r>
      <w:r>
        <w:rPr>
          <w:lang w:val="pt_PT" w:bidi="pt_PT"/>
        </w:rPr>
        <w:t>,</w:t>
      </w:r>
      <w:r>
        <w:rPr>
          <w:lang w:val="pt_PT" w:bidi="pt_PT"/>
        </w:rPr>
        <w:t>20</w:t>
      </w:r>
      <w:r>
        <w:rPr>
          <w:lang w:val="pt_PT" w:bidi="pt_PT"/>
        </w:rPr>
        <w:t xml:space="preserve">; </w:t>
      </w:r>
      <w:r>
        <w:rPr>
          <w:lang w:val="pt_PT" w:bidi="pt_PT"/>
        </w:rPr>
        <w:t>8.34–37</w:t>
      </w:r>
      <w:r>
        <w:rPr>
          <w:lang w:val="pt_PT" w:bidi="pt_PT"/>
        </w:rPr>
        <w:t xml:space="preserve">; </w:t>
      </w:r>
      <w:r>
        <w:rPr>
          <w:lang w:val="pt_PT" w:bidi="pt_PT"/>
        </w:rPr>
        <w:t>10.28–29</w:t>
      </w:r>
      <w:r>
        <w:rPr>
          <w:lang w:val="pt_PT" w:bidi="pt_PT"/>
        </w:rPr>
        <w:t xml:space="preserve">). Como a mulher de </w:t>
      </w:r>
      <w:r>
        <w:rPr>
          <w:lang w:val="pt_PT" w:bidi="pt_PT"/>
        </w:rPr>
        <w:t>14.3–9</w:t>
      </w:r>
      <w:r>
        <w:rPr>
          <w:lang w:val="pt_PT" w:bidi="pt_PT"/>
        </w:rPr>
        <w:t>, a pobre viúva amava a Deus com todo o seu coração, alma, mente e força (</w:t>
      </w:r>
      <w:r>
        <w:rPr>
          <w:lang w:val="pt_PT" w:bidi="pt_PT"/>
        </w:rPr>
        <w:t>12.30</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13.1</w:t>
      </w:r>
      <w:r>
        <w:rPr>
          <w:lang w:val="pt_PT" w:bidi="pt_PT"/>
        </w:rPr>
      </w:r>
    </w:p>
    <w:p>
      <w:pPr/>
      <w:r>
        <w:rPr>
          <w:lang w:val="pt_PT" w:bidi="pt_PT"/>
        </w:rPr>
      </w:r>
      <w:r>
        <w:rPr>
          <w:lang w:val="pt_PT" w:bidi="pt_PT"/>
        </w:rPr>
        <w:t>Saindo do Templo, Jesus estava indo para o Monte das Oliveiras (</w:t>
      </w:r>
      <w:r>
        <w:rPr>
          <w:lang w:val="pt_PT" w:bidi="pt_PT"/>
        </w:rPr>
        <w:t>13.3</w:t>
      </w:r>
      <w:r>
        <w:rPr>
          <w:lang w:val="pt_PT" w:bidi="pt_PT"/>
        </w:rPr>
        <w:t xml:space="preserve">). • olhe para esses edifícios magníficos! A visão do Templo teria sido impressionante. Era o maior complexo de templos do mundo, com pedras imensas. Uma pedra que foi descoberta na parede ocidental é estimada em 600 toneladas. Com suas pedras brancas, acabamento em ouro e o telhado coberto de ouro, o complexo do Templo parecia uma montanha coberta de neve; ao sol, era uma visão ofuscante (Josefo, </w:t>
      </w:r>
      <w:r>
        <w:rPr>
          <w:i/>
          <w:lang w:val="pt_PT" w:bidi="pt_PT"/>
        </w:rPr>
        <w:t>Guerra</w:t>
      </w:r>
      <w:r>
        <w:rPr>
          <w:lang w:val="pt_PT" w:bidi="pt_PT"/>
        </w:rPr>
        <w:t xml:space="preserve"> 5.5.6). O Talmud diz que “Aquele que não viu o templo em sua construção completa nunca viu um edifício glorioso em sua vida” (</w:t>
      </w:r>
      <w:r>
        <w:rPr>
          <w:i/>
          <w:lang w:val="pt_PT" w:bidi="pt_PT"/>
        </w:rPr>
        <w:t>Sucá Babilônica</w:t>
      </w:r>
      <w:r>
        <w:rPr>
          <w:lang w:val="pt_PT" w:bidi="pt_PT"/>
        </w:rPr>
        <w:t xml:space="preserve"> 51b).</w:t>
      </w:r>
      <w:r>
        <w:rPr>
          <w:lang w:val="pt_PT" w:bidi="pt_PT"/>
        </w:rPr>
      </w:r>
      <w:r>
        <w:rPr>
          <w:lang w:val="pt_PT" w:bidi="pt_PT"/>
        </w:rPr>
      </w:r>
    </w:p>
    <w:p>
      <w:pPr/>
      <w:r>
        <w:rPr>
          <w:lang w:val="pt_PT" w:bidi="pt_PT"/>
        </w:rPr>
      </w:r>
    </w:p>
    <w:p>
      <w:pPr>
        <w:pStyle w:val="Heading2"/>
      </w:pPr>
      <w:r>
        <w:rPr>
          <w:lang w:val="pt_PT" w:bidi="pt_PT"/>
        </w:rPr>
        <w:t>Marcos 13.1–37</w:t>
      </w:r>
      <w:r>
        <w:rPr>
          <w:lang w:val="pt_PT" w:bidi="pt_PT"/>
        </w:rPr>
      </w:r>
    </w:p>
    <w:p>
      <w:pPr/>
      <w:r>
        <w:rPr>
          <w:lang w:val="pt_PT" w:bidi="pt_PT"/>
        </w:rPr>
      </w:r>
      <w:r>
        <w:rPr>
          <w:lang w:val="pt_PT" w:bidi="pt_PT"/>
        </w:rPr>
        <w:t xml:space="preserve">Esta passagem conclui a seção iniciada em </w:t>
      </w:r>
      <w:r>
        <w:rPr>
          <w:lang w:val="pt_PT" w:bidi="pt_PT"/>
        </w:rPr>
        <w:t>11.1</w:t>
      </w:r>
      <w:r>
        <w:rPr>
          <w:lang w:val="pt_PT" w:bidi="pt_PT"/>
        </w:rPr>
        <w:t>. O fracasso de Israel em produzir frutos (</w:t>
      </w:r>
      <w:r>
        <w:rPr>
          <w:lang w:val="pt_PT" w:bidi="pt_PT"/>
        </w:rPr>
        <w:t>11.12–26</w:t>
      </w:r>
      <w:r>
        <w:rPr>
          <w:lang w:val="pt_PT" w:bidi="pt_PT"/>
        </w:rPr>
        <w:t xml:space="preserve">; </w:t>
      </w:r>
      <w:r>
        <w:rPr>
          <w:lang w:val="pt_PT" w:bidi="pt_PT"/>
        </w:rPr>
        <w:t>12.38–40</w:t>
      </w:r>
      <w:r>
        <w:rPr>
          <w:lang w:val="pt_PT" w:bidi="pt_PT"/>
        </w:rPr>
        <w:t>) e a hostilidade de seus líderes em relação ao ungido de Deus, o Messias (</w:t>
      </w:r>
      <w:r>
        <w:rPr>
          <w:lang w:val="pt_PT" w:bidi="pt_PT"/>
        </w:rPr>
        <w:t>11.1–11</w:t>
      </w:r>
      <w:r>
        <w:rPr>
          <w:lang w:val="pt_PT" w:bidi="pt_PT"/>
        </w:rPr>
        <w:t>,</w:t>
      </w:r>
      <w:r>
        <w:rPr>
          <w:lang w:val="pt_PT" w:bidi="pt_PT"/>
        </w:rPr>
        <w:t>27–33</w:t>
      </w:r>
      <w:r>
        <w:rPr>
          <w:lang w:val="pt_PT" w:bidi="pt_PT"/>
        </w:rPr>
        <w:t xml:space="preserve">; </w:t>
      </w:r>
      <w:r>
        <w:rPr>
          <w:lang w:val="pt_PT" w:bidi="pt_PT"/>
        </w:rPr>
        <w:t>12.13–17</w:t>
      </w:r>
      <w:r>
        <w:rPr>
          <w:lang w:val="pt_PT" w:bidi="pt_PT"/>
        </w:rPr>
        <w:t>,</w:t>
      </w:r>
      <w:r>
        <w:rPr>
          <w:lang w:val="pt_PT" w:bidi="pt_PT"/>
        </w:rPr>
        <w:t>18–27</w:t>
      </w:r>
      <w:r>
        <w:rPr>
          <w:lang w:val="pt_PT" w:bidi="pt_PT"/>
        </w:rPr>
        <w:t>), resultariam em julgamento e na destruição de Jerusalém e do Templo.</w:t>
      </w:r>
      <w:r>
        <w:rPr>
          <w:lang w:val="pt_PT" w:bidi="pt_PT"/>
        </w:rPr>
      </w:r>
      <w:r>
        <w:rPr>
          <w:lang w:val="pt_PT" w:bidi="pt_PT"/>
        </w:rPr>
      </w:r>
    </w:p>
    <w:p>
      <w:pPr/>
      <w:r>
        <w:rPr>
          <w:lang w:val="pt_PT" w:bidi="pt_PT"/>
        </w:rPr>
      </w:r>
    </w:p>
    <w:p>
      <w:pPr>
        <w:pStyle w:val="Heading2"/>
      </w:pPr>
      <w:r>
        <w:rPr>
          <w:lang w:val="pt_PT" w:bidi="pt_PT"/>
        </w:rPr>
        <w:t>Marcos 13.2</w:t>
      </w:r>
      <w:r>
        <w:rPr>
          <w:lang w:val="pt_PT" w:bidi="pt_PT"/>
        </w:rPr>
      </w:r>
    </w:p>
    <w:p>
      <w:pPr/>
      <w:r>
        <w:rPr>
          <w:lang w:val="pt_PT" w:bidi="pt_PT"/>
        </w:rPr>
      </w:r>
      <w:r>
        <w:rPr>
          <w:lang w:val="pt_PT" w:bidi="pt_PT"/>
        </w:rPr>
        <w:t xml:space="preserve">A resposta de Jesus aos discípulos foi chocante. Este complexo glorioso e maciço do Templo, um símbolo de força, permanência e favor de Deus para os judeus, seria totalmente e irrevogavelmente destruído. • Não ficará pedra sobre pedra! A previsão de Jesus enfatizou a devastação total que resultaria do ataque sistemático do exército romano a todo o complexo do Templo (Josefo, </w:t>
      </w:r>
      <w:r>
        <w:rPr>
          <w:i/>
          <w:lang w:val="pt_PT" w:bidi="pt_PT"/>
        </w:rPr>
        <w:t>Antiguidades</w:t>
      </w:r>
      <w:r>
        <w:rPr>
          <w:lang w:val="pt_PT" w:bidi="pt_PT"/>
        </w:rPr>
        <w:t xml:space="preserve"> 6.9.1; 7.1.1.). Dizer que a previsão de Jesus não foi cumprida porque algumas das pedras da fundação ainda estão de pé é não entender a linguagem da profecia. Não se espera que um profeta diga que 97,9% dessas pedras serão removidas! Qualquer pessoa no primeiro século que visitasse Jerusalém após 70 d.C. teria reconhecido que a previsão de Jesus havia sido cumprida.</w:t>
      </w:r>
      <w:r>
        <w:rPr>
          <w:lang w:val="pt_PT" w:bidi="pt_PT"/>
        </w:rPr>
      </w:r>
      <w:r>
        <w:rPr>
          <w:lang w:val="pt_PT" w:bidi="pt_PT"/>
        </w:rPr>
      </w:r>
    </w:p>
    <w:p>
      <w:pPr/>
      <w:r>
        <w:rPr>
          <w:lang w:val="pt_PT" w:bidi="pt_PT"/>
        </w:rPr>
      </w:r>
    </w:p>
    <w:p>
      <w:pPr>
        <w:pStyle w:val="Heading2"/>
      </w:pPr>
      <w:r>
        <w:rPr>
          <w:lang w:val="pt_PT" w:bidi="pt_PT"/>
        </w:rPr>
        <w:t>Marcos 13.3–4</w:t>
      </w:r>
      <w:r>
        <w:rPr>
          <w:lang w:val="pt_PT" w:bidi="pt_PT"/>
        </w:rPr>
      </w:r>
    </w:p>
    <w:p>
      <w:pPr/>
      <w:r>
        <w:rPr>
          <w:lang w:val="pt_PT" w:bidi="pt_PT"/>
        </w:rPr>
      </w:r>
      <w:r>
        <w:rPr>
          <w:lang w:val="pt_PT" w:bidi="pt_PT"/>
        </w:rPr>
        <w:t>André apareceu aqui com o trio, Pedro</w:t>
      </w:r>
      <w:r>
        <w:rPr>
          <w:i/>
          <w:lang w:val="pt_PT" w:bidi="pt_PT"/>
        </w:rPr>
        <w:t>,</w:t>
      </w:r>
      <w:r>
        <w:rPr>
          <w:lang w:val="pt_PT" w:bidi="pt_PT"/>
        </w:rPr>
        <w:t xml:space="preserve"> Tiago</w:t>
      </w:r>
      <w:r>
        <w:rPr>
          <w:i/>
          <w:lang w:val="pt_PT" w:bidi="pt_PT"/>
        </w:rPr>
        <w:t>,</w:t>
      </w:r>
      <w:r>
        <w:rPr>
          <w:lang w:val="pt_PT" w:bidi="pt_PT"/>
        </w:rPr>
        <w:t xml:space="preserve"> e João (</w:t>
      </w:r>
      <w:r>
        <w:rPr>
          <w:lang w:val="pt_PT" w:bidi="pt_PT"/>
        </w:rPr>
        <w:t>5.37</w:t>
      </w:r>
      <w:r>
        <w:rPr>
          <w:lang w:val="pt_PT" w:bidi="pt_PT"/>
        </w:rPr>
        <w:t xml:space="preserve">; </w:t>
      </w:r>
      <w:r>
        <w:rPr>
          <w:lang w:val="pt_PT" w:bidi="pt_PT"/>
        </w:rPr>
        <w:t>9.2</w:t>
      </w:r>
      <w:r>
        <w:rPr>
          <w:lang w:val="pt_PT" w:bidi="pt_PT"/>
        </w:rPr>
        <w:t xml:space="preserve">; </w:t>
      </w:r>
      <w:r>
        <w:rPr>
          <w:lang w:val="pt_PT" w:bidi="pt_PT"/>
        </w:rPr>
        <w:t>14.33</w:t>
      </w:r>
      <w:r>
        <w:rPr>
          <w:lang w:val="pt_PT" w:bidi="pt_PT"/>
        </w:rPr>
        <w:t>), completando os dois pares de irmãos (</w:t>
      </w:r>
      <w:r>
        <w:rPr>
          <w:lang w:val="pt_PT" w:bidi="pt_PT"/>
        </w:rPr>
        <w:t>1.16–20</w:t>
      </w:r>
      <w:r>
        <w:rPr>
          <w:lang w:val="pt_PT" w:bidi="pt_PT"/>
        </w:rPr>
        <w:t xml:space="preserve">; </w:t>
      </w:r>
      <w:r>
        <w:rPr>
          <w:lang w:val="pt_PT" w:bidi="pt_PT"/>
        </w:rPr>
        <w:t>3.16–18</w:t>
      </w:r>
      <w:r>
        <w:rPr>
          <w:lang w:val="pt_PT" w:bidi="pt_PT"/>
        </w:rPr>
        <w:t xml:space="preserve">). • A previsão de Jesus provocou duas perguntas dos discípulos. Embora alguns estudiosos argumentem que a segunda pergunta vai além da primeira ao olhar para a vinda do Filho do Homem no fim dos tempos, é melhor interpretar essas duas perguntas como focando no tempo e no sinal associado à destruição de Jerusalém e do Templo (cp. </w:t>
      </w:r>
      <w:r>
        <w:rPr>
          <w:lang w:val="pt_PT" w:bidi="pt_PT"/>
        </w:rPr>
        <w:t>13.29–30</w:t>
      </w:r>
      <w:r>
        <w:rPr>
          <w:lang w:val="pt_PT" w:bidi="pt_PT"/>
        </w:rPr>
        <w:t xml:space="preserve">; </w:t>
      </w:r>
      <w:r>
        <w:rPr>
          <w:lang w:val="pt_PT" w:bidi="pt_PT"/>
        </w:rPr>
        <w:t>Lc 21.7</w:t>
      </w:r>
      <w:r>
        <w:rPr>
          <w:lang w:val="pt_PT" w:bidi="pt_PT"/>
        </w:rPr>
        <w:t xml:space="preserve">). Essas perguntas surgem naturalmente da previsão de Jesus em </w:t>
      </w:r>
      <w:r>
        <w:rPr>
          <w:lang w:val="pt_PT" w:bidi="pt_PT"/>
        </w:rPr>
        <w:t>Mc 13.2</w:t>
      </w:r>
      <w:r>
        <w:rPr>
          <w:lang w:val="pt_PT" w:bidi="pt_PT"/>
        </w:rPr>
        <w:t>. O desejo de conhecer o sinal refletia o desejo dos discípulos de serem avisados e preparados para todas... essas coisas.</w:t>
      </w:r>
      <w:r>
        <w:rPr>
          <w:lang w:val="pt_PT" w:bidi="pt_PT"/>
        </w:rPr>
      </w:r>
      <w:r>
        <w:rPr>
          <w:lang w:val="pt_PT" w:bidi="pt_PT"/>
        </w:rPr>
      </w:r>
    </w:p>
    <w:p>
      <w:pPr/>
      <w:r>
        <w:rPr>
          <w:lang w:val="pt_PT" w:bidi="pt_PT"/>
        </w:rPr>
      </w:r>
    </w:p>
    <w:p>
      <w:pPr>
        <w:pStyle w:val="Heading2"/>
      </w:pPr>
      <w:r>
        <w:rPr>
          <w:lang w:val="pt_PT" w:bidi="pt_PT"/>
        </w:rPr>
        <w:t>Marcos 13.5–6</w:t>
      </w:r>
      <w:r>
        <w:rPr>
          <w:lang w:val="pt_PT" w:bidi="pt_PT"/>
        </w:rPr>
      </w:r>
    </w:p>
    <w:p>
      <w:pPr/>
      <w:r>
        <w:rPr>
          <w:lang w:val="pt_PT" w:bidi="pt_PT"/>
        </w:rPr>
      </w:r>
      <w:r>
        <w:rPr>
          <w:lang w:val="pt_PT" w:bidi="pt_PT"/>
        </w:rPr>
        <w:t>Jesus advertiu seus seguidores para não serem enganados pelos muitos falsos messias que viriam reivindicando: 'Eu sou o Messias' e enganariam muitos a segui-los. Esses falsos pretendentes professariam ser o tão esperado Messias Judeu (não necessariamente Jesus) ou falar em nome do Messias. Tais pretendentes incluíam Teudas, o Galileu (</w:t>
      </w:r>
      <w:r>
        <w:rPr>
          <w:lang w:val="pt_PT" w:bidi="pt_PT"/>
        </w:rPr>
        <w:t>Atos 5.36</w:t>
      </w:r>
      <w:r>
        <w:rPr>
          <w:lang w:val="pt_PT" w:bidi="pt_PT"/>
        </w:rPr>
        <w:t>), Simão, filho de Gioras, e João de Gischala, que enganaram muitos nos anos 60 d.C.</w:t>
      </w:r>
      <w:r>
        <w:rPr>
          <w:lang w:val="pt_PT" w:bidi="pt_PT"/>
        </w:rPr>
      </w:r>
      <w:r>
        <w:rPr>
          <w:lang w:val="pt_PT" w:bidi="pt_PT"/>
        </w:rPr>
      </w:r>
    </w:p>
    <w:p>
      <w:pPr/>
      <w:r>
        <w:rPr>
          <w:lang w:val="pt_PT" w:bidi="pt_PT"/>
        </w:rPr>
      </w:r>
    </w:p>
    <w:p>
      <w:pPr>
        <w:pStyle w:val="Heading2"/>
      </w:pPr>
      <w:r>
        <w:rPr>
          <w:lang w:val="pt_PT" w:bidi="pt_PT"/>
        </w:rPr>
        <w:t>Marcos 13.5–23</w:t>
      </w:r>
      <w:r>
        <w:rPr>
          <w:lang w:val="pt_PT" w:bidi="pt_PT"/>
        </w:rPr>
      </w:r>
    </w:p>
    <w:p>
      <w:pPr/>
      <w:r>
        <w:rPr>
          <w:lang w:val="pt_PT" w:bidi="pt_PT"/>
        </w:rPr>
      </w:r>
      <w:r>
        <w:rPr>
          <w:lang w:val="pt_PT" w:bidi="pt_PT"/>
        </w:rPr>
        <w:t xml:space="preserve">Esta seção é frequentemente dividida em duas partes, </w:t>
      </w:r>
      <w:r>
        <w:rPr>
          <w:lang w:val="pt_PT" w:bidi="pt_PT"/>
        </w:rPr>
        <w:t>13.5–13</w:t>
      </w:r>
      <w:r>
        <w:rPr>
          <w:lang w:val="pt_PT" w:bidi="pt_PT"/>
        </w:rPr>
        <w:t xml:space="preserve"> e </w:t>
      </w:r>
      <w:r>
        <w:rPr>
          <w:lang w:val="pt_PT" w:bidi="pt_PT"/>
        </w:rPr>
        <w:t>13.14–23</w:t>
      </w:r>
      <w:r>
        <w:rPr>
          <w:lang w:val="pt_PT" w:bidi="pt_PT"/>
        </w:rPr>
        <w:t xml:space="preserve">. A primeira parte é frequentemente interpretada como descrevendo a destruição de Jerusalém, que ocorreu em 70 d.C., enquanto a segunda parte é entendida como descrevendo a vinda do Filho do Homem no futuro. No entanto, é melhor interpretar todo o </w:t>
      </w:r>
      <w:r>
        <w:rPr>
          <w:lang w:val="pt_PT" w:bidi="pt_PT"/>
        </w:rPr>
        <w:t>13.5–23</w:t>
      </w:r>
      <w:r>
        <w:rPr>
          <w:lang w:val="pt_PT" w:bidi="pt_PT"/>
        </w:rPr>
        <w:t xml:space="preserve"> como descrevendo eventos em torno da destruição de Jerusalém em 70 d.C. porque: (1) </w:t>
      </w:r>
      <w:r>
        <w:rPr>
          <w:lang w:val="pt_PT" w:bidi="pt_PT"/>
        </w:rPr>
        <w:t>13.5–23</w:t>
      </w:r>
      <w:r>
        <w:rPr>
          <w:lang w:val="pt_PT" w:bidi="pt_PT"/>
        </w:rPr>
        <w:t xml:space="preserve"> é a resposta de Jesus às duas perguntas (</w:t>
      </w:r>
      <w:r>
        <w:rPr>
          <w:lang w:val="pt_PT" w:bidi="pt_PT"/>
        </w:rPr>
        <w:t>13.4</w:t>
      </w:r>
      <w:r>
        <w:rPr>
          <w:lang w:val="pt_PT" w:bidi="pt_PT"/>
        </w:rPr>
        <w:t>) que lidam com a destruição de Jerusalém (</w:t>
      </w:r>
      <w:r>
        <w:rPr>
          <w:lang w:val="pt_PT" w:bidi="pt_PT"/>
        </w:rPr>
        <w:t>13.2</w:t>
      </w:r>
      <w:r>
        <w:rPr>
          <w:lang w:val="pt_PT" w:bidi="pt_PT"/>
        </w:rPr>
        <w:t>); (2) As ordens para fugir da Judeia (</w:t>
      </w:r>
      <w:r>
        <w:rPr>
          <w:lang w:val="pt_PT" w:bidi="pt_PT"/>
        </w:rPr>
        <w:t>13.14–16</w:t>
      </w:r>
      <w:r>
        <w:rPr>
          <w:lang w:val="pt_PT" w:bidi="pt_PT"/>
        </w:rPr>
        <w:t>), o lamento anunciado sobre mulheres grávidas e mulheres amamentando (</w:t>
      </w:r>
      <w:r>
        <w:rPr>
          <w:lang w:val="pt_PT" w:bidi="pt_PT"/>
        </w:rPr>
        <w:t>13.17</w:t>
      </w:r>
      <w:r>
        <w:rPr>
          <w:lang w:val="pt_PT" w:bidi="pt_PT"/>
        </w:rPr>
        <w:t>), e a oração para que não aconteça no inverno (</w:t>
      </w:r>
      <w:r>
        <w:rPr>
          <w:lang w:val="pt_PT" w:bidi="pt_PT"/>
        </w:rPr>
        <w:t>13.18</w:t>
      </w:r>
      <w:r>
        <w:rPr>
          <w:lang w:val="pt_PT" w:bidi="pt_PT"/>
        </w:rPr>
        <w:t>) fazem sentido se referirem aos eventos de 70 d.C., mas não se referirem ao retorno futuro de Cristo; (3) Três advertências nesta passagem (</w:t>
      </w:r>
      <w:r>
        <w:rPr>
          <w:lang w:val="pt_PT" w:bidi="pt_PT"/>
        </w:rPr>
        <w:t>13.5</w:t>
      </w:r>
      <w:r>
        <w:rPr>
          <w:lang w:val="pt_PT" w:bidi="pt_PT"/>
        </w:rPr>
        <w:t>,</w:t>
      </w:r>
      <w:r>
        <w:rPr>
          <w:lang w:val="pt_PT" w:bidi="pt_PT"/>
        </w:rPr>
        <w:t>9</w:t>
      </w:r>
      <w:r>
        <w:rPr>
          <w:lang w:val="pt_PT" w:bidi="pt_PT"/>
        </w:rPr>
        <w:t>,</w:t>
      </w:r>
      <w:r>
        <w:rPr>
          <w:lang w:val="pt_PT" w:bidi="pt_PT"/>
        </w:rPr>
        <w:t>23</w:t>
      </w:r>
      <w:r>
        <w:rPr>
          <w:lang w:val="pt_PT" w:bidi="pt_PT"/>
        </w:rPr>
        <w:t xml:space="preserve">) unem esta passagem e indicam que </w:t>
      </w:r>
      <w:r>
        <w:rPr>
          <w:lang w:val="pt_PT" w:bidi="pt_PT"/>
        </w:rPr>
        <w:t>13.5–23</w:t>
      </w:r>
      <w:r>
        <w:rPr>
          <w:lang w:val="pt_PT" w:bidi="pt_PT"/>
        </w:rPr>
        <w:t xml:space="preserve"> deve ser entendido como uma unidade. • As subdivisões desta seção são organizadas como um quiasmo (padrão X): A: Enganadores reivindicando ser o Messias (</w:t>
      </w:r>
      <w:r>
        <w:rPr>
          <w:lang w:val="pt_PT" w:bidi="pt_PT"/>
        </w:rPr>
        <w:t>13.5–6</w:t>
      </w:r>
      <w:r>
        <w:rPr>
          <w:lang w:val="pt_PT" w:bidi="pt_PT"/>
        </w:rPr>
        <w:t>). B: Há relatos de lutas e desastres naturais (</w:t>
      </w:r>
      <w:r>
        <w:rPr>
          <w:lang w:val="pt_PT" w:bidi="pt_PT"/>
        </w:rPr>
        <w:t>13.7–8</w:t>
      </w:r>
      <w:r>
        <w:rPr>
          <w:lang w:val="pt_PT" w:bidi="pt_PT"/>
        </w:rPr>
        <w:t>). C: Há perseguição de crentes (</w:t>
      </w:r>
      <w:r>
        <w:rPr>
          <w:lang w:val="pt_PT" w:bidi="pt_PT"/>
        </w:rPr>
        <w:t>13.9–13</w:t>
      </w:r>
      <w:r>
        <w:rPr>
          <w:lang w:val="pt_PT" w:bidi="pt_PT"/>
        </w:rPr>
        <w:t>). B': As lutas na Judeia e a tribulação resultante começa (</w:t>
      </w:r>
      <w:r>
        <w:rPr>
          <w:lang w:val="pt_PT" w:bidi="pt_PT"/>
        </w:rPr>
        <w:t>13.14–20</w:t>
      </w:r>
      <w:r>
        <w:rPr>
          <w:lang w:val="pt_PT" w:bidi="pt_PT"/>
        </w:rPr>
        <w:t>). A': Enganadores reivindicando ser o Messias (</w:t>
      </w:r>
      <w:r>
        <w:rPr>
          <w:lang w:val="pt_PT" w:bidi="pt_PT"/>
        </w:rPr>
        <w:t>13.21–23</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13.7</w:t>
      </w:r>
      <w:r>
        <w:rPr>
          <w:lang w:val="pt_PT" w:bidi="pt_PT"/>
        </w:rPr>
      </w:r>
    </w:p>
    <w:p>
      <w:pPr/>
      <w:r>
        <w:rPr>
          <w:lang w:val="pt_PT" w:bidi="pt_PT"/>
        </w:rPr>
      </w:r>
      <w:r>
        <w:rPr>
          <w:lang w:val="pt_PT" w:bidi="pt_PT"/>
        </w:rPr>
        <w:t xml:space="preserve">A palavra grega traduzida como deve também é usada em </w:t>
      </w:r>
      <w:r>
        <w:rPr>
          <w:lang w:val="pt_PT" w:bidi="pt_PT"/>
        </w:rPr>
        <w:t>8.31</w:t>
      </w:r>
      <w:r>
        <w:rPr>
          <w:lang w:val="pt_PT" w:bidi="pt_PT"/>
        </w:rPr>
        <w:t>. Em ambas as instâncias, a soberania de Deus sobre os eventos é enfatizada. • mas o fim não virá imediatamente: Essas coisas ocorreriam e, assim como as dores de parto são seguidas pelo parto, o juízo de Deus sobre Jerusalém viria em seguida. No entanto, esses eventos não indicavam que isso aconteceria imediatamente.</w:t>
      </w:r>
      <w:r>
        <w:rPr>
          <w:lang w:val="pt_PT" w:bidi="pt_PT"/>
        </w:rPr>
      </w:r>
      <w:r>
        <w:rPr>
          <w:lang w:val="pt_PT" w:bidi="pt_PT"/>
        </w:rPr>
      </w:r>
    </w:p>
    <w:p>
      <w:pPr/>
      <w:r>
        <w:rPr>
          <w:lang w:val="pt_PT" w:bidi="pt_PT"/>
        </w:rPr>
      </w:r>
    </w:p>
    <w:p>
      <w:pPr>
        <w:pStyle w:val="Heading2"/>
      </w:pPr>
      <w:r>
        <w:rPr>
          <w:lang w:val="pt_PT" w:bidi="pt_PT"/>
        </w:rPr>
        <w:t>Marcos 13.9</w:t>
      </w:r>
      <w:r>
        <w:rPr>
          <w:lang w:val="pt_PT" w:bidi="pt_PT"/>
        </w:rPr>
      </w:r>
    </w:p>
    <w:p>
      <w:pPr/>
      <w:r>
        <w:rPr>
          <w:lang w:val="pt_PT" w:bidi="pt_PT"/>
        </w:rPr>
      </w:r>
      <w:r>
        <w:rPr>
          <w:lang w:val="pt_PT" w:bidi="pt_PT"/>
        </w:rPr>
        <w:t xml:space="preserve">O segundo alerta! adverte sobre a perseguição que viria sobre os cristãos (ver </w:t>
      </w:r>
      <w:r>
        <w:rPr>
          <w:lang w:val="pt_PT" w:bidi="pt_PT"/>
        </w:rPr>
        <w:t>6.11</w:t>
      </w:r>
      <w:r>
        <w:rPr>
          <w:lang w:val="pt_PT" w:bidi="pt_PT"/>
        </w:rPr>
        <w:t xml:space="preserve">; </w:t>
      </w:r>
      <w:r>
        <w:rPr>
          <w:lang w:val="pt_PT" w:bidi="pt_PT"/>
        </w:rPr>
        <w:t>8.34–38</w:t>
      </w:r>
      <w:r>
        <w:rPr>
          <w:lang w:val="pt_PT" w:bidi="pt_PT"/>
        </w:rPr>
        <w:t xml:space="preserve">; </w:t>
      </w:r>
      <w:r>
        <w:rPr>
          <w:lang w:val="pt_PT" w:bidi="pt_PT"/>
        </w:rPr>
        <w:t>10.30</w:t>
      </w:r>
      <w:r>
        <w:rPr>
          <w:lang w:val="pt_PT" w:bidi="pt_PT"/>
        </w:rPr>
        <w:t xml:space="preserve">; ver </w:t>
      </w:r>
      <w:r>
        <w:rPr>
          <w:lang w:val="pt_PT" w:bidi="pt_PT"/>
        </w:rPr>
        <w:t>4.17</w:t>
      </w:r>
      <w:r>
        <w:rPr>
          <w:lang w:val="pt_PT" w:bidi="pt_PT"/>
        </w:rPr>
        <w:t xml:space="preserve">). Cristãos judeus seriam levados diante dos conselhos locais de líderes judeus, que tinham autoridade sobre as comunidades judaicas. Lemos sobre tal conselho em </w:t>
      </w:r>
      <w:r>
        <w:rPr>
          <w:lang w:val="pt_PT" w:bidi="pt_PT"/>
        </w:rPr>
        <w:t>Mt 10.17</w:t>
      </w:r>
      <w:r>
        <w:rPr>
          <w:lang w:val="pt_PT" w:bidi="pt_PT"/>
        </w:rPr>
        <w:t xml:space="preserve"> e provavelmente em </w:t>
      </w:r>
      <w:r>
        <w:rPr>
          <w:lang w:val="pt_PT" w:bidi="pt_PT"/>
        </w:rPr>
        <w:t>Mt 5.22</w:t>
      </w:r>
      <w:r>
        <w:rPr>
          <w:lang w:val="pt_PT" w:bidi="pt_PT"/>
        </w:rPr>
        <w:t xml:space="preserve"> (ver também </w:t>
      </w:r>
      <w:r>
        <w:rPr>
          <w:lang w:val="pt_PT" w:bidi="pt_PT"/>
        </w:rPr>
        <w:t>Atos 4.1–22</w:t>
      </w:r>
      <w:r>
        <w:rPr>
          <w:lang w:val="pt_PT" w:bidi="pt_PT"/>
        </w:rPr>
        <w:t xml:space="preserve">). • Espancados nas sinagogas: As surras de Paulo em </w:t>
      </w:r>
      <w:r>
        <w:rPr>
          <w:lang w:val="pt_PT" w:bidi="pt_PT"/>
        </w:rPr>
        <w:t>2Co 11.24–25</w:t>
      </w:r>
      <w:r>
        <w:rPr>
          <w:lang w:val="pt_PT" w:bidi="pt_PT"/>
        </w:rPr>
        <w:t xml:space="preserve"> provavelmente foram infligidas na sinagoga local. • Os seguidores de Jesus também seriam passíveis de julgamento perante governadores e reis (ver </w:t>
      </w:r>
      <w:r>
        <w:rPr>
          <w:lang w:val="pt_PT" w:bidi="pt_PT"/>
        </w:rPr>
        <w:t>Atos 23.24</w:t>
      </w:r>
      <w:r>
        <w:rPr>
          <w:lang w:val="pt_PT" w:bidi="pt_PT"/>
        </w:rPr>
        <w:t xml:space="preserve">; </w:t>
      </w:r>
      <w:r>
        <w:rPr>
          <w:lang w:val="pt_PT" w:bidi="pt_PT"/>
        </w:rPr>
        <w:t>24.10–27</w:t>
      </w:r>
      <w:r>
        <w:rPr>
          <w:lang w:val="pt_PT" w:bidi="pt_PT"/>
        </w:rPr>
        <w:t xml:space="preserve">; </w:t>
      </w:r>
      <w:r>
        <w:rPr>
          <w:lang w:val="pt_PT" w:bidi="pt_PT"/>
        </w:rPr>
        <w:t>25.1–26.32</w:t>
      </w:r>
      <w:r>
        <w:rPr>
          <w:lang w:val="pt_PT" w:bidi="pt_PT"/>
        </w:rPr>
        <w:t>). Tais julgamentos eram devido ao fato de serem seguidores de Jesus (</w:t>
      </w:r>
      <w:r>
        <w:rPr>
          <w:lang w:val="pt_PT" w:bidi="pt_PT"/>
        </w:rPr>
        <w:t>Marcos 13.9</w:t>
      </w:r>
      <w:r>
        <w:rPr>
          <w:lang w:val="pt_PT" w:bidi="pt_PT"/>
        </w:rPr>
        <w:t>,</w:t>
      </w:r>
      <w:r>
        <w:rPr>
          <w:lang w:val="pt_PT" w:bidi="pt_PT"/>
        </w:rPr>
        <w:t>13</w:t>
      </w:r>
      <w:r>
        <w:rPr>
          <w:lang w:val="pt_PT" w:bidi="pt_PT"/>
        </w:rPr>
        <w:t xml:space="preserve">), não por causa de atos reais de má conduta (ver </w:t>
      </w:r>
      <w:r>
        <w:rPr>
          <w:lang w:val="pt_PT" w:bidi="pt_PT"/>
        </w:rPr>
        <w:t>1Pe 4.14–16</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13.10</w:t>
      </w:r>
      <w:r>
        <w:rPr>
          <w:lang w:val="pt_PT" w:bidi="pt_PT"/>
        </w:rPr>
      </w:r>
    </w:p>
    <w:p>
      <w:pPr/>
      <w:r>
        <w:rPr>
          <w:lang w:val="pt_PT" w:bidi="pt_PT"/>
        </w:rPr>
      </w:r>
      <w:r>
        <w:rPr>
          <w:lang w:val="pt_PT" w:bidi="pt_PT"/>
        </w:rPr>
        <w:t>Esses julgamentos (</w:t>
      </w:r>
      <w:r>
        <w:rPr>
          <w:lang w:val="pt_PT" w:bidi="pt_PT"/>
        </w:rPr>
        <w:t>13.9</w:t>
      </w:r>
      <w:r>
        <w:rPr>
          <w:lang w:val="pt_PT" w:bidi="pt_PT"/>
        </w:rPr>
        <w:t>,</w:t>
      </w:r>
      <w:r>
        <w:rPr>
          <w:lang w:val="pt_PT" w:bidi="pt_PT"/>
        </w:rPr>
        <w:t>11</w:t>
      </w:r>
      <w:r>
        <w:rPr>
          <w:lang w:val="pt_PT" w:bidi="pt_PT"/>
        </w:rPr>
        <w:t xml:space="preserve">) seriam um meio pelo qual as Boas Novas seriam pregadas a todas as nações. Isso tudo aconteceria primeiro, ou seja, antes da destruição de Jerusalém. Para o entendimento de Paulo sobre como as Boas Novas já haviam sido pregadas a todas as nações em seu tempo, veja </w:t>
      </w:r>
      <w:r>
        <w:rPr>
          <w:lang w:val="pt_PT" w:bidi="pt_PT"/>
        </w:rPr>
        <w:t>Rm 16.26</w:t>
      </w:r>
      <w:r>
        <w:rPr>
          <w:lang w:val="pt_PT" w:bidi="pt_PT"/>
        </w:rPr>
        <w:t xml:space="preserve">; </w:t>
      </w:r>
      <w:r>
        <w:rPr>
          <w:lang w:val="pt_PT" w:bidi="pt_PT"/>
        </w:rPr>
        <w:t>Cl 1.6</w:t>
      </w:r>
      <w:r>
        <w:rPr>
          <w:lang w:val="pt_PT" w:bidi="pt_PT"/>
        </w:rPr>
        <w:t>,</w:t>
      </w:r>
      <w:r>
        <w:rPr>
          <w:lang w:val="pt_PT" w:bidi="pt_PT"/>
        </w:rPr>
        <w:t>23</w:t>
      </w:r>
      <w:r>
        <w:rPr>
          <w:lang w:val="pt_PT" w:bidi="pt_PT"/>
        </w:rPr>
        <w:t xml:space="preserve"> (veja também </w:t>
      </w:r>
      <w:r>
        <w:rPr>
          <w:lang w:val="pt_PT" w:bidi="pt_PT"/>
        </w:rPr>
        <w:t>Rm 1.5</w:t>
      </w:r>
      <w:r>
        <w:rPr>
          <w:lang w:val="pt_PT" w:bidi="pt_PT"/>
        </w:rPr>
        <w:t>,</w:t>
      </w:r>
      <w:r>
        <w:rPr>
          <w:lang w:val="pt_PT" w:bidi="pt_PT"/>
        </w:rPr>
        <w:t>8</w:t>
      </w:r>
      <w:r>
        <w:rPr>
          <w:lang w:val="pt_PT" w:bidi="pt_PT"/>
        </w:rPr>
        <w:t xml:space="preserve">; </w:t>
      </w:r>
      <w:r>
        <w:rPr>
          <w:lang w:val="pt_PT" w:bidi="pt_PT"/>
        </w:rPr>
        <w:t>10.18</w:t>
      </w:r>
      <w:r>
        <w:rPr>
          <w:lang w:val="pt_PT" w:bidi="pt_PT"/>
        </w:rPr>
        <w:t xml:space="preserve">; </w:t>
      </w:r>
      <w:r>
        <w:rPr>
          <w:lang w:val="pt_PT" w:bidi="pt_PT"/>
        </w:rPr>
        <w:t>15.19</w:t>
      </w:r>
      <w:r>
        <w:rPr>
          <w:lang w:val="pt_PT" w:bidi="pt_PT"/>
        </w:rPr>
        <w:t>,</w:t>
      </w:r>
      <w:r>
        <w:rPr>
          <w:lang w:val="pt_PT" w:bidi="pt_PT"/>
        </w:rPr>
        <w:t>23</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13.11</w:t>
      </w:r>
      <w:r>
        <w:rPr>
          <w:lang w:val="pt_PT" w:bidi="pt_PT"/>
        </w:rPr>
      </w:r>
    </w:p>
    <w:p>
      <w:pPr/>
      <w:r>
        <w:rPr>
          <w:lang w:val="pt_PT" w:bidi="pt_PT"/>
        </w:rPr>
      </w:r>
      <w:r>
        <w:rPr>
          <w:lang w:val="pt_PT" w:bidi="pt_PT"/>
        </w:rPr>
        <w:t xml:space="preserve">Uma palavra de encorajamento segue o aviso de </w:t>
      </w:r>
      <w:r>
        <w:rPr>
          <w:lang w:val="pt_PT" w:bidi="pt_PT"/>
        </w:rPr>
        <w:t>13.9</w:t>
      </w:r>
      <w:r>
        <w:rPr>
          <w:lang w:val="pt_PT" w:bidi="pt_PT"/>
        </w:rPr>
        <w:t xml:space="preserve">. Os seguidores de Jesus não precisam temer o que devem dizer nessas circunstâncias. Os primeiros seguidores de Jesus eram geralmente sem educação formal e sem influência política (veja </w:t>
      </w:r>
      <w:r>
        <w:rPr>
          <w:lang w:val="pt_PT" w:bidi="pt_PT"/>
        </w:rPr>
        <w:t>At 4.10–17</w:t>
      </w:r>
      <w:r>
        <w:rPr>
          <w:lang w:val="pt_PT" w:bidi="pt_PT"/>
        </w:rPr>
        <w:t xml:space="preserve">; </w:t>
      </w:r>
      <w:r>
        <w:rPr>
          <w:lang w:val="pt_PT" w:bidi="pt_PT"/>
        </w:rPr>
        <w:t>1Co 1.26</w:t>
      </w:r>
      <w:r>
        <w:rPr>
          <w:lang w:val="pt_PT" w:bidi="pt_PT"/>
        </w:rPr>
        <w:t>), então essa garantia os confortaria. Os crentes não são proibidos de pensar sobre o que vão dizer, mas não precisam se preocupar com isso.</w:t>
      </w:r>
      <w:r>
        <w:rPr>
          <w:lang w:val="pt_PT" w:bidi="pt_PT"/>
        </w:rPr>
      </w:r>
      <w:r>
        <w:rPr>
          <w:lang w:val="pt_PT" w:bidi="pt_PT"/>
        </w:rPr>
      </w:r>
    </w:p>
    <w:p>
      <w:pPr/>
      <w:r>
        <w:rPr>
          <w:lang w:val="pt_PT" w:bidi="pt_PT"/>
        </w:rPr>
      </w:r>
    </w:p>
    <w:p>
      <w:pPr>
        <w:pStyle w:val="Heading2"/>
      </w:pPr>
      <w:r>
        <w:rPr>
          <w:lang w:val="pt_PT" w:bidi="pt_PT"/>
        </w:rPr>
        <w:t>Marcos 13.12–13</w:t>
      </w:r>
      <w:r>
        <w:rPr>
          <w:lang w:val="pt_PT" w:bidi="pt_PT"/>
        </w:rPr>
      </w:r>
    </w:p>
    <w:p>
      <w:pPr/>
      <w:r>
        <w:rPr>
          <w:lang w:val="pt_PT" w:bidi="pt_PT"/>
        </w:rPr>
      </w:r>
      <w:r>
        <w:rPr>
          <w:lang w:val="pt_PT" w:bidi="pt_PT"/>
        </w:rPr>
        <w:t xml:space="preserve">Não haveria um único grupo, nem mesmo suas próprias famílias, para quem os cristãos perseguidos poderiam automaticamente fugir ou recorrer para obter ajuda (veja </w:t>
      </w:r>
      <w:r>
        <w:rPr>
          <w:lang w:val="pt_PT" w:bidi="pt_PT"/>
        </w:rPr>
        <w:t>Mt 10.35–36</w:t>
      </w:r>
      <w:r>
        <w:rPr>
          <w:lang w:val="pt_PT" w:bidi="pt_PT"/>
        </w:rPr>
        <w:t xml:space="preserve">; </w:t>
      </w:r>
      <w:r>
        <w:rPr>
          <w:lang w:val="pt_PT" w:bidi="pt_PT"/>
        </w:rPr>
        <w:t>Lc 12.53</w:t>
      </w:r>
      <w:r>
        <w:rPr>
          <w:lang w:val="pt_PT" w:bidi="pt_PT"/>
        </w:rPr>
        <w:t xml:space="preserve">). Eles seriam universalmente odiados por causa de sua lealdade a Jesus (porque vocês são meus seguidores). Aqueles que permanecerem fiéis até a morte (até o fim) serão salvos do castigo eterno (veja também </w:t>
      </w:r>
      <w:r>
        <w:rPr>
          <w:lang w:val="pt_PT" w:bidi="pt_PT"/>
        </w:rPr>
        <w:t>Mc 8.35</w:t>
      </w:r>
      <w:r>
        <w:rPr>
          <w:lang w:val="pt_PT" w:bidi="pt_PT"/>
        </w:rPr>
        <w:t xml:space="preserve">; </w:t>
      </w:r>
      <w:r>
        <w:rPr>
          <w:lang w:val="pt_PT" w:bidi="pt_PT"/>
        </w:rPr>
        <w:t>Ap 2.7</w:t>
      </w:r>
      <w:r>
        <w:rPr>
          <w:lang w:val="pt_PT" w:bidi="pt_PT"/>
        </w:rPr>
        <w:t>,</w:t>
      </w:r>
      <w:r>
        <w:rPr>
          <w:lang w:val="pt_PT" w:bidi="pt_PT"/>
        </w:rPr>
        <w:t>10</w:t>
      </w:r>
      <w:r>
        <w:rPr>
          <w:lang w:val="pt_PT" w:bidi="pt_PT"/>
        </w:rPr>
        <w:t>,</w:t>
      </w:r>
      <w:r>
        <w:rPr>
          <w:lang w:val="pt_PT" w:bidi="pt_PT"/>
        </w:rPr>
        <w:t>17</w:t>
      </w:r>
      <w:r>
        <w:rPr>
          <w:lang w:val="pt_PT" w:bidi="pt_PT"/>
        </w:rPr>
        <w:t>,</w:t>
      </w:r>
      <w:r>
        <w:rPr>
          <w:lang w:val="pt_PT" w:bidi="pt_PT"/>
        </w:rPr>
        <w:t>26–28</w:t>
      </w:r>
      <w:r>
        <w:rPr>
          <w:lang w:val="pt_PT" w:bidi="pt_PT"/>
        </w:rPr>
        <w:t xml:space="preserve">; </w:t>
      </w:r>
      <w:r>
        <w:rPr>
          <w:lang w:val="pt_PT" w:bidi="pt_PT"/>
        </w:rPr>
        <w:t>3.5</w:t>
      </w:r>
      <w:r>
        <w:rPr>
          <w:lang w:val="pt_PT" w:bidi="pt_PT"/>
        </w:rPr>
        <w:t>,</w:t>
      </w:r>
      <w:r>
        <w:rPr>
          <w:lang w:val="pt_PT" w:bidi="pt_PT"/>
        </w:rPr>
        <w:t>12</w:t>
      </w:r>
      <w:r>
        <w:rPr>
          <w:lang w:val="pt_PT" w:bidi="pt_PT"/>
        </w:rPr>
        <w:t>,</w:t>
      </w:r>
      <w:r>
        <w:rPr>
          <w:lang w:val="pt_PT" w:bidi="pt_PT"/>
        </w:rPr>
        <w:t>21</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13.14</w:t>
      </w:r>
      <w:r>
        <w:rPr>
          <w:lang w:val="pt_PT" w:bidi="pt_PT"/>
        </w:rPr>
      </w:r>
    </w:p>
    <w:p>
      <w:pPr/>
      <w:r>
        <w:rPr>
          <w:lang w:val="pt_PT" w:bidi="pt_PT"/>
        </w:rPr>
      </w:r>
      <w:r>
        <w:rPr>
          <w:lang w:val="pt_PT" w:bidi="pt_PT"/>
        </w:rPr>
        <w:t>O dia está chegando quando você verá o objeto sacrílego que causa profanação: Marcos não explicou o que seria esse objeto, mas os leitores judeus do primeiro século estavam familiarizados com o termo. O profeta Daniel havia predito que tal objeto estaria no Templo em Jerusalém (</w:t>
      </w:r>
      <w:r>
        <w:rPr>
          <w:lang w:val="pt_PT" w:bidi="pt_PT"/>
        </w:rPr>
        <w:t>Dn 9.27</w:t>
      </w:r>
      <w:r>
        <w:rPr>
          <w:lang w:val="pt_PT" w:bidi="pt_PT"/>
        </w:rPr>
        <w:t xml:space="preserve">; </w:t>
      </w:r>
      <w:r>
        <w:rPr>
          <w:lang w:val="pt_PT" w:bidi="pt_PT"/>
        </w:rPr>
        <w:t>11.31</w:t>
      </w:r>
      <w:r>
        <w:rPr>
          <w:lang w:val="pt_PT" w:bidi="pt_PT"/>
        </w:rPr>
        <w:t xml:space="preserve">), e muitos judeus entenderam os eventos em Jerusalém em 167–164 a.C., durante o tempo de Antíoco IV Epifânio, como um cumprimento dessa profecia. (O livro deuterocanônico de </w:t>
      </w:r>
      <w:r>
        <w:rPr>
          <w:i/>
          <w:lang w:val="pt_PT" w:bidi="pt_PT"/>
        </w:rPr>
        <w:t>1 Macabeus,</w:t>
      </w:r>
      <w:r>
        <w:rPr>
          <w:lang w:val="pt_PT" w:bidi="pt_PT"/>
        </w:rPr>
        <w:t xml:space="preserve"> escrito por volta de 100 a.C., narra o reinado de Antíoco e descreve como Antíoco e seus seguidores ergueram um “objeto sacrílego causando profanação em cima do altar de holocaustos”, </w:t>
      </w:r>
      <w:r>
        <w:rPr>
          <w:i/>
          <w:lang w:val="pt_PT" w:bidi="pt_PT"/>
        </w:rPr>
        <w:t>1 Macabeus</w:t>
      </w:r>
      <w:r>
        <w:rPr>
          <w:lang w:val="pt_PT" w:bidi="pt_PT"/>
        </w:rPr>
        <w:t xml:space="preserve"> 1:54, 59). • estando onde não deveria estar: À luz do contexto histórico e da referência a Jerusalém (</w:t>
      </w:r>
      <w:r>
        <w:rPr>
          <w:lang w:val="pt_PT" w:bidi="pt_PT"/>
        </w:rPr>
        <w:t>Mc 13.2</w:t>
      </w:r>
      <w:r>
        <w:rPr>
          <w:lang w:val="pt_PT" w:bidi="pt_PT"/>
        </w:rPr>
        <w:t>,</w:t>
      </w:r>
      <w:r>
        <w:rPr>
          <w:lang w:val="pt_PT" w:bidi="pt_PT"/>
        </w:rPr>
        <w:t>4</w:t>
      </w:r>
      <w:r>
        <w:rPr>
          <w:lang w:val="pt_PT" w:bidi="pt_PT"/>
        </w:rPr>
        <w:t>) e Judeia (</w:t>
      </w:r>
      <w:r>
        <w:rPr>
          <w:lang w:val="pt_PT" w:bidi="pt_PT"/>
        </w:rPr>
        <w:t>13.14</w:t>
      </w:r>
      <w:r>
        <w:rPr>
          <w:lang w:val="pt_PT" w:bidi="pt_PT"/>
        </w:rPr>
        <w:t xml:space="preserve">), esta cláusula claramente se refere a algo inapropriado acontecendo no Templo em Jerusalém. • (Leitor, preste atenção!): Marcos alertou seus leitores originais a prestarem atenção à sua descrição deste sinal, o que indica que a expressão exigia pensamento e discernimento cuidadosos. Os leitores de Marcos deveriam procurar um sinal semelhante ao que aconteceu no tempo de Antíoco Epifânio. • Embora a expressão </w:t>
      </w:r>
      <w:r>
        <w:rPr>
          <w:i/>
          <w:lang w:val="pt_PT" w:bidi="pt_PT"/>
        </w:rPr>
        <w:t>a abominação da desolação</w:t>
      </w:r>
      <w:r>
        <w:rPr>
          <w:lang w:val="pt_PT" w:bidi="pt_PT"/>
        </w:rPr>
        <w:t xml:space="preserve"> seja gramaticalmente neutra, a expressão "em pé" (ou "no lugar") é gramaticalmente masculina. Isso pode sugerir uma pessoa por trás do ato, mas não é certo. A expressão ainda pode se referir a uma coisa ou evento. Sugestões sobre quem poderia ter sido incluem: (1) o imperador Calígula que, em 39–40 d.C., tentou erguer uma estátua de si mesmo no Templo (Josefo, </w:t>
      </w:r>
      <w:r>
        <w:rPr>
          <w:i/>
          <w:lang w:val="pt_PT" w:bidi="pt_PT"/>
        </w:rPr>
        <w:t>Antiguidades</w:t>
      </w:r>
      <w:r>
        <w:rPr>
          <w:lang w:val="pt_PT" w:bidi="pt_PT"/>
        </w:rPr>
        <w:t xml:space="preserve"> 12.8.2–3); (2) Pôncio Pilatos (26–36 d.C.), que tentou fazer os soldados romanos marcharem na Judeia exibindo seus estandartes, que eram considerados idólatras pelos judeus (Josefo, </w:t>
      </w:r>
      <w:r>
        <w:rPr>
          <w:i/>
          <w:lang w:val="pt_PT" w:bidi="pt_PT"/>
        </w:rPr>
        <w:t>Guerra</w:t>
      </w:r>
      <w:r>
        <w:rPr>
          <w:lang w:val="pt_PT" w:bidi="pt_PT"/>
        </w:rPr>
        <w:t xml:space="preserve"> 2.9.2–3); (3) os Zelotes, em 69–70 d.C., quando cometeram atrocidades no Templo, nomearam uma pessoa não qualificada como sumo sacerdote da nação e “entraram no santuário com pés impuros” (Josefo, </w:t>
      </w:r>
      <w:r>
        <w:rPr>
          <w:i/>
          <w:lang w:val="pt_PT" w:bidi="pt_PT"/>
        </w:rPr>
        <w:t>Guerra</w:t>
      </w:r>
      <w:r>
        <w:rPr>
          <w:lang w:val="pt_PT" w:bidi="pt_PT"/>
        </w:rPr>
        <w:t xml:space="preserve"> 4.3.4–8); (4) o general romano Tito que, após conquistar Jerusalém em 70 d.C., forçou a entrada no Templo também (Josefo, </w:t>
      </w:r>
      <w:r>
        <w:rPr>
          <w:i/>
          <w:lang w:val="pt_PT" w:bidi="pt_PT"/>
        </w:rPr>
        <w:t>Guerra</w:t>
      </w:r>
      <w:r>
        <w:rPr>
          <w:lang w:val="pt_PT" w:bidi="pt_PT"/>
        </w:rPr>
        <w:t xml:space="preserve"> 6.4.7); (5) os soldados de Tito, que ergueram seus estandartes no Templo, sacrificaram a eles e proclamaram Tito como imperador (Josefo, </w:t>
      </w:r>
      <w:r>
        <w:rPr>
          <w:i/>
          <w:lang w:val="pt_PT" w:bidi="pt_PT"/>
        </w:rPr>
        <w:t>Guerra</w:t>
      </w:r>
      <w:r>
        <w:rPr>
          <w:lang w:val="pt_PT" w:bidi="pt_PT"/>
        </w:rPr>
        <w:t xml:space="preserve"> 6.6.1); (6) a destruição do próprio Templo em 70 d.C.; ou (7) um evento futuro envolvendo a vinda do anticristo (veja </w:t>
      </w:r>
      <w:r>
        <w:rPr>
          <w:lang w:val="pt_PT" w:bidi="pt_PT"/>
        </w:rPr>
        <w:t>2Ts 2.3–4</w:t>
      </w:r>
      <w:r>
        <w:rPr>
          <w:lang w:val="pt_PT" w:bidi="pt_PT"/>
        </w:rPr>
        <w:t xml:space="preserve">). O contexto e a origem da expressão eliminam várias dessas teorias. Em Daniel e </w:t>
      </w:r>
      <w:r>
        <w:rPr>
          <w:i/>
          <w:lang w:val="pt_PT" w:bidi="pt_PT"/>
        </w:rPr>
        <w:t>1 Macabeus,</w:t>
      </w:r>
      <w:r>
        <w:rPr>
          <w:lang w:val="pt_PT" w:bidi="pt_PT"/>
        </w:rPr>
        <w:t xml:space="preserve"> a expressão envolve o Templo, seu altar e seus rituais sacrificiais. Em </w:t>
      </w:r>
      <w:r>
        <w:rPr>
          <w:lang w:val="pt_PT" w:bidi="pt_PT"/>
        </w:rPr>
        <w:t>Mc 13.14–20</w:t>
      </w:r>
      <w:r>
        <w:rPr>
          <w:lang w:val="pt_PT" w:bidi="pt_PT"/>
        </w:rPr>
        <w:t xml:space="preserve">, é um sinal para as pessoas fugirem da Judeia, e o que se refere deve ocorrer enquanto ainda há tempo para fugir (ou seja, antes que o exército romano ocupasse a Judeia e sitiasse Jerusalém). As explicações 1 e 2 são muito cedo para servir como um sinal reconhecível para fugir da Judeia, elas não realmente profanaram o Templo, e os cristãos não fugiram de Jerusalém. As explicações </w:t>
      </w:r>
      <w:r>
        <w:rPr>
          <w:lang w:val="pt_PT" w:bidi="pt_PT"/>
        </w:rPr>
        <w:t>4–6</w:t>
      </w:r>
      <w:r>
        <w:rPr>
          <w:lang w:val="pt_PT" w:bidi="pt_PT"/>
        </w:rPr>
        <w:t xml:space="preserve"> ocorreram tarde demais, pois não haveria oportunidade de fugir após Tito entrar em Jerusalém. A explicação 7 não se refere à destruição de Jerusalém em 70 d.C., que é o assunto de </w:t>
      </w:r>
      <w:r>
        <w:rPr>
          <w:lang w:val="pt_PT" w:bidi="pt_PT"/>
        </w:rPr>
        <w:t>13.14–20</w:t>
      </w:r>
      <w:r>
        <w:rPr>
          <w:lang w:val="pt_PT" w:bidi="pt_PT"/>
        </w:rPr>
        <w:t xml:space="preserve">, e a vinda do anticristo não seria limitada à Judeia. A explicação 3, no entanto, se encaixa bem: Ocorreu em 69–70 d.C., pouco antes de Tito sitiar Jerusalém, o que teria dado aos cristãos uma breve oportunidade de deixar Jerusalém antes de ser sitiada; e envolveu ações que profanaram o lugar sagrado no Templo. Esta interpretação também ajuda a distinguir o sinal do desastre iminente (a pessoa sacrílega) do próprio desastre (a destruição de Jerusalém e do Templo). • Então: Com a aparição da profanação, aqueles na Judeia deveriam fugir para as colinas. O historiador da igreja primitiva Eusébio conta sobre um oráculo profético dado à igreja de Jerusalém que os fez fugir da cidade antes de sua destruição (Eusébio, </w:t>
      </w:r>
      <w:r>
        <w:rPr>
          <w:i/>
          <w:lang w:val="pt_PT" w:bidi="pt_PT"/>
        </w:rPr>
        <w:t>História da Igreja</w:t>
      </w:r>
      <w:r>
        <w:rPr>
          <w:lang w:val="pt_PT" w:bidi="pt_PT"/>
        </w:rPr>
        <w:t xml:space="preserve"> 3.5.3).</w:t>
      </w:r>
      <w:r>
        <w:rPr>
          <w:lang w:val="pt_PT" w:bidi="pt_PT"/>
        </w:rPr>
      </w:r>
      <w:r>
        <w:rPr>
          <w:lang w:val="pt_PT" w:bidi="pt_PT"/>
        </w:rPr>
      </w:r>
    </w:p>
    <w:p>
      <w:pPr/>
      <w:r>
        <w:rPr>
          <w:lang w:val="pt_PT" w:bidi="pt_PT"/>
        </w:rPr>
      </w:r>
    </w:p>
    <w:p>
      <w:pPr>
        <w:pStyle w:val="Heading2"/>
      </w:pPr>
      <w:r>
        <w:rPr>
          <w:lang w:val="pt_PT" w:bidi="pt_PT"/>
        </w:rPr>
        <w:t>Marcos 13.14–20</w:t>
      </w:r>
      <w:r>
        <w:rPr>
          <w:lang w:val="pt_PT" w:bidi="pt_PT"/>
        </w:rPr>
      </w:r>
    </w:p>
    <w:p>
      <w:pPr/>
      <w:r>
        <w:rPr>
          <w:lang w:val="pt_PT" w:bidi="pt_PT"/>
        </w:rPr>
      </w:r>
      <w:r>
        <w:rPr>
          <w:lang w:val="pt_PT" w:bidi="pt_PT"/>
        </w:rPr>
        <w:t xml:space="preserve">Jesus agora deu o sinal solicitado em </w:t>
      </w:r>
      <w:r>
        <w:rPr>
          <w:lang w:val="pt_PT" w:bidi="pt_PT"/>
        </w:rPr>
        <w:t>13.4</w:t>
      </w:r>
      <w:r>
        <w:rPr>
          <w:lang w:val="pt_PT" w:bidi="pt_PT"/>
        </w:rPr>
        <w:t xml:space="preserve"> e instruiu seus seguidores sobre como responder quando o vissem. Em </w:t>
      </w:r>
      <w:r>
        <w:rPr>
          <w:lang w:val="pt_PT" w:bidi="pt_PT"/>
        </w:rPr>
        <w:t>13.5–13</w:t>
      </w:r>
      <w:r>
        <w:rPr>
          <w:lang w:val="pt_PT" w:bidi="pt_PT"/>
        </w:rPr>
        <w:t>, eles foram instruídos a não se alarmarem. Aqui eles são informados de que aqueles na Judeia devem fugir para as colinas.</w:t>
      </w:r>
      <w:r>
        <w:rPr>
          <w:lang w:val="pt_PT" w:bidi="pt_PT"/>
        </w:rPr>
      </w:r>
      <w:r>
        <w:rPr>
          <w:lang w:val="pt_PT" w:bidi="pt_PT"/>
        </w:rPr>
      </w:r>
    </w:p>
    <w:p>
      <w:pPr/>
      <w:r>
        <w:rPr>
          <w:lang w:val="pt_PT" w:bidi="pt_PT"/>
        </w:rPr>
      </w:r>
    </w:p>
    <w:p>
      <w:pPr>
        <w:pStyle w:val="Heading2"/>
      </w:pPr>
      <w:r>
        <w:rPr>
          <w:lang w:val="pt_PT" w:bidi="pt_PT"/>
        </w:rPr>
        <w:t>Marcos 13.15–16</w:t>
      </w:r>
      <w:r>
        <w:rPr>
          <w:lang w:val="pt_PT" w:bidi="pt_PT"/>
        </w:rPr>
      </w:r>
    </w:p>
    <w:p>
      <w:pPr/>
      <w:r>
        <w:rPr>
          <w:lang w:val="pt_PT" w:bidi="pt_PT"/>
        </w:rPr>
      </w:r>
      <w:r>
        <w:rPr>
          <w:lang w:val="pt_PT" w:bidi="pt_PT"/>
        </w:rPr>
        <w:t xml:space="preserve">Uma pessoa relaxando no telhado de sua casa na Judeia não deve nem fazer as malas após ver este sinal, mas descer e fugir. Da mesma forma, uma pessoa no campo não deve voltar para casa para pegar seu casaco. Os crentes deveriam fugir do exército romano que se aproximava assim que vissem o sinal de </w:t>
      </w:r>
      <w:r>
        <w:rPr>
          <w:lang w:val="pt_PT" w:bidi="pt_PT"/>
        </w:rPr>
        <w:t>13.14</w:t>
      </w:r>
      <w:r>
        <w:rPr>
          <w:lang w:val="pt_PT" w:bidi="pt_PT"/>
        </w:rPr>
        <w:t>. O exército romano não praticava uma guerra rápida tipo “blitzkrieg” (guerra relâmpago). Seus movimentos tendiam a ser cautelosos, metódicos e implacáveis. Mas Jesus alertou contra jogar um jogo de espera para ver como as coisas se desenvolveriam.</w:t>
      </w:r>
      <w:r>
        <w:rPr>
          <w:lang w:val="pt_PT" w:bidi="pt_PT"/>
        </w:rPr>
      </w:r>
      <w:r>
        <w:rPr>
          <w:lang w:val="pt_PT" w:bidi="pt_PT"/>
        </w:rPr>
      </w:r>
    </w:p>
    <w:p>
      <w:pPr/>
      <w:r>
        <w:rPr>
          <w:lang w:val="pt_PT" w:bidi="pt_PT"/>
        </w:rPr>
      </w:r>
    </w:p>
    <w:p>
      <w:pPr>
        <w:pStyle w:val="Heading2"/>
      </w:pPr>
      <w:r>
        <w:rPr>
          <w:lang w:val="pt_PT" w:bidi="pt_PT"/>
        </w:rPr>
        <w:t>Marcos 13.17</w:t>
      </w:r>
      <w:r>
        <w:rPr>
          <w:lang w:val="pt_PT" w:bidi="pt_PT"/>
        </w:rPr>
      </w:r>
    </w:p>
    <w:p>
      <w:pPr/>
      <w:r>
        <w:rPr>
          <w:lang w:val="pt_PT" w:bidi="pt_PT"/>
        </w:rPr>
      </w:r>
      <w:r>
        <w:rPr>
          <w:lang w:val="pt_PT" w:bidi="pt_PT"/>
        </w:rPr>
        <w:t xml:space="preserve">A intensidade do desastre que se aproxima é ilustrada pelo sofrimento dos mais vulneráveis. Naquele dia, a alegria da maternidade (veja </w:t>
      </w:r>
      <w:r>
        <w:rPr>
          <w:lang w:val="pt_PT" w:bidi="pt_PT"/>
        </w:rPr>
        <w:t>Lc 1.25</w:t>
      </w:r>
      <w:r>
        <w:rPr>
          <w:lang w:val="pt_PT" w:bidi="pt_PT"/>
        </w:rPr>
        <w:t>,</w:t>
      </w:r>
      <w:r>
        <w:rPr>
          <w:lang w:val="pt_PT" w:bidi="pt_PT"/>
        </w:rPr>
        <w:t>57–59</w:t>
      </w:r>
      <w:r>
        <w:rPr>
          <w:lang w:val="pt_PT" w:bidi="pt_PT"/>
        </w:rPr>
        <w:t>) seria acompanhada por terrível dificuldade.</w:t>
      </w:r>
      <w:r>
        <w:rPr>
          <w:lang w:val="pt_PT" w:bidi="pt_PT"/>
        </w:rPr>
      </w:r>
      <w:r>
        <w:rPr>
          <w:lang w:val="pt_PT" w:bidi="pt_PT"/>
        </w:rPr>
      </w:r>
    </w:p>
    <w:p>
      <w:pPr/>
      <w:r>
        <w:rPr>
          <w:lang w:val="pt_PT" w:bidi="pt_PT"/>
        </w:rPr>
      </w:r>
    </w:p>
    <w:p>
      <w:pPr>
        <w:pStyle w:val="Heading2"/>
      </w:pPr>
      <w:r>
        <w:rPr>
          <w:lang w:val="pt_PT" w:bidi="pt_PT"/>
        </w:rPr>
        <w:t>Marcos 13.18</w:t>
      </w:r>
      <w:r>
        <w:rPr>
          <w:lang w:val="pt_PT" w:bidi="pt_PT"/>
        </w:rPr>
      </w:r>
    </w:p>
    <w:p>
      <w:pPr/>
      <w:r>
        <w:rPr>
          <w:lang w:val="pt_PT" w:bidi="pt_PT"/>
        </w:rPr>
      </w:r>
      <w:r>
        <w:rPr>
          <w:lang w:val="pt_PT" w:bidi="pt_PT"/>
        </w:rPr>
        <w:t>No inverno, os wadis (leitos de rios semelhantes a cânions) ficam inundados, viajar é mais difícil e a sobrevivência é mais complicada.</w:t>
      </w:r>
      <w:r>
        <w:rPr>
          <w:lang w:val="pt_PT" w:bidi="pt_PT"/>
        </w:rPr>
      </w:r>
      <w:r>
        <w:rPr>
          <w:lang w:val="pt_PT" w:bidi="pt_PT"/>
        </w:rPr>
      </w:r>
    </w:p>
    <w:p>
      <w:pPr/>
      <w:r>
        <w:rPr>
          <w:lang w:val="pt_PT" w:bidi="pt_PT"/>
        </w:rPr>
      </w:r>
    </w:p>
    <w:p>
      <w:pPr>
        <w:pStyle w:val="Heading2"/>
      </w:pPr>
      <w:r>
        <w:rPr>
          <w:lang w:val="pt_PT" w:bidi="pt_PT"/>
        </w:rPr>
        <w:t>Marcos 13.19</w:t>
      </w:r>
      <w:r>
        <w:rPr>
          <w:lang w:val="pt_PT" w:bidi="pt_PT"/>
        </w:rPr>
      </w:r>
    </w:p>
    <w:p>
      <w:pPr/>
      <w:r>
        <w:rPr>
          <w:lang w:val="pt_PT" w:bidi="pt_PT"/>
        </w:rPr>
      </w:r>
      <w:r>
        <w:rPr>
          <w:lang w:val="pt_PT" w:bidi="pt_PT"/>
        </w:rPr>
        <w:t xml:space="preserve">maior angústia nesses dias do que em qualquer momento desde que Deus criou o mundo: Tal hipérbole é comum na expressão semítica; ela aumenta o terror daquele tempo horrível e não deve ser tomada como uma análise estatística exata de como esse sofrimento se compara a outros desastres. • E nunca será tão grande novamente: Os eventos de </w:t>
      </w:r>
      <w:r>
        <w:rPr>
          <w:lang w:val="pt_PT" w:bidi="pt_PT"/>
        </w:rPr>
        <w:t>13.14–23</w:t>
      </w:r>
      <w:r>
        <w:rPr>
          <w:lang w:val="pt_PT" w:bidi="pt_PT"/>
        </w:rPr>
        <w:t xml:space="preserve"> não trariam o fim da história; a história continuaria após a destruição do Templo em 70 d.C.</w:t>
      </w:r>
      <w:r>
        <w:rPr>
          <w:lang w:val="pt_PT" w:bidi="pt_PT"/>
        </w:rPr>
      </w:r>
      <w:r>
        <w:rPr>
          <w:lang w:val="pt_PT" w:bidi="pt_PT"/>
        </w:rPr>
      </w:r>
    </w:p>
    <w:p>
      <w:pPr/>
      <w:r>
        <w:rPr>
          <w:lang w:val="pt_PT" w:bidi="pt_PT"/>
        </w:rPr>
      </w:r>
    </w:p>
    <w:p>
      <w:pPr>
        <w:pStyle w:val="Heading2"/>
      </w:pPr>
      <w:r>
        <w:rPr>
          <w:lang w:val="pt_PT" w:bidi="pt_PT"/>
        </w:rPr>
        <w:t>Marcos 13.20</w:t>
      </w:r>
      <w:r>
        <w:rPr>
          <w:lang w:val="pt_PT" w:bidi="pt_PT"/>
        </w:rPr>
      </w:r>
    </w:p>
    <w:p>
      <w:pPr/>
      <w:r>
        <w:rPr>
          <w:lang w:val="pt_PT" w:bidi="pt_PT"/>
        </w:rPr>
      </w:r>
      <w:r>
        <w:rPr>
          <w:lang w:val="pt_PT" w:bidi="pt_PT"/>
        </w:rPr>
        <w:t xml:space="preserve">O encurtamento do cronograma de Deus para os dias de calamidade é frequentemente mencionado na literatura judaica intertestamentária (p. ex., </w:t>
      </w:r>
      <w:r>
        <w:rPr>
          <w:i/>
          <w:lang w:val="pt_PT" w:bidi="pt_PT"/>
        </w:rPr>
        <w:t>2 Esdras 2:13</w:t>
      </w:r>
      <w:r>
        <w:rPr>
          <w:lang w:val="pt_PT" w:bidi="pt_PT"/>
        </w:rPr>
        <w:t xml:space="preserve">; </w:t>
      </w:r>
      <w:r>
        <w:rPr>
          <w:i/>
          <w:lang w:val="pt_PT" w:bidi="pt_PT"/>
        </w:rPr>
        <w:t>2 Baruch 20:1</w:t>
      </w:r>
      <w:r>
        <w:rPr>
          <w:lang w:val="pt_PT" w:bidi="pt_PT"/>
        </w:rPr>
        <w:t xml:space="preserve">). Esta declaração enfatiza os horrores desta tribulação experimentada pelo povo de Deus, mas também a misericórdia de Deus em encurtar este tempo. • nenhuma pessoa sobreviverá: Toda a população da Judeia poderia ter sido destruída se os dias de angústia tivessem sido mais longos. • escolhidos (literalmente </w:t>
      </w:r>
      <w:r>
        <w:rPr>
          <w:i/>
          <w:lang w:val="pt_PT" w:bidi="pt_PT"/>
        </w:rPr>
        <w:t>eleitos</w:t>
      </w:r>
      <w:r>
        <w:rPr>
          <w:lang w:val="pt_PT" w:bidi="pt_PT"/>
        </w:rPr>
        <w:t>): Seguidores de Jesus.</w:t>
      </w:r>
      <w:r>
        <w:rPr>
          <w:lang w:val="pt_PT" w:bidi="pt_PT"/>
        </w:rPr>
      </w:r>
      <w:r>
        <w:rPr>
          <w:lang w:val="pt_PT" w:bidi="pt_PT"/>
        </w:rPr>
      </w:r>
    </w:p>
    <w:p>
      <w:pPr/>
      <w:r>
        <w:rPr>
          <w:lang w:val="pt_PT" w:bidi="pt_PT"/>
        </w:rPr>
      </w:r>
    </w:p>
    <w:p>
      <w:pPr>
        <w:pStyle w:val="Heading2"/>
      </w:pPr>
      <w:r>
        <w:rPr>
          <w:lang w:val="pt_PT" w:bidi="pt_PT"/>
        </w:rPr>
        <w:t>Marcos 13.21–23</w:t>
      </w:r>
      <w:r>
        <w:rPr>
          <w:lang w:val="pt_PT" w:bidi="pt_PT"/>
        </w:rPr>
      </w:r>
    </w:p>
    <w:p>
      <w:pPr/>
      <w:r>
        <w:rPr>
          <w:lang w:val="pt_PT" w:bidi="pt_PT"/>
        </w:rPr>
      </w:r>
      <w:r>
        <w:rPr>
          <w:lang w:val="pt_PT" w:bidi="pt_PT"/>
        </w:rPr>
        <w:t>A seção maior (</w:t>
      </w:r>
      <w:r>
        <w:rPr>
          <w:lang w:val="pt_PT" w:bidi="pt_PT"/>
        </w:rPr>
        <w:t>13.5–23</w:t>
      </w:r>
      <w:r>
        <w:rPr>
          <w:lang w:val="pt_PT" w:bidi="pt_PT"/>
        </w:rPr>
        <w:t xml:space="preserve">) conclui com outro aviso sobre falsos messias. Aqui, os falsos messias estão associados aos eventos de 70 d.C., enquanto em </w:t>
      </w:r>
      <w:r>
        <w:rPr>
          <w:lang w:val="pt_PT" w:bidi="pt_PT"/>
        </w:rPr>
        <w:t>13.5–6</w:t>
      </w:r>
      <w:r>
        <w:rPr>
          <w:lang w:val="pt_PT" w:bidi="pt_PT"/>
        </w:rPr>
        <w:t xml:space="preserve"> eles estavam associados ao curso normal dos eventos. Junto com falsos messias, profetas apareceriam e realizariam sinais e maravilhas (</w:t>
      </w:r>
      <w:r>
        <w:rPr>
          <w:lang w:val="pt_PT" w:bidi="pt_PT"/>
        </w:rPr>
        <w:t>13.22</w:t>
      </w:r>
      <w:r>
        <w:rPr>
          <w:lang w:val="pt_PT" w:bidi="pt_PT"/>
        </w:rPr>
        <w:t>), esperando enganar não apenas os judeus da Judeia e Jerusalém, mas até mesmo os cristãos (os escolhidos de Deus). Jesus alertou seus seguidores para não acreditarem em tais relatos. Quando o Messias vier do céu (</w:t>
      </w:r>
      <w:r>
        <w:rPr>
          <w:lang w:val="pt_PT" w:bidi="pt_PT"/>
        </w:rPr>
        <w:t>13.26</w:t>
      </w:r>
      <w:r>
        <w:rPr>
          <w:lang w:val="pt_PT" w:bidi="pt_PT"/>
        </w:rPr>
        <w:t xml:space="preserve">), todos verão e saberão (veja </w:t>
      </w:r>
      <w:r>
        <w:rPr>
          <w:lang w:val="pt_PT" w:bidi="pt_PT"/>
        </w:rPr>
        <w:t>Ap 1.7</w:t>
      </w:r>
      <w:r>
        <w:rPr>
          <w:lang w:val="pt_PT" w:bidi="pt_PT"/>
        </w:rPr>
        <w:t>). • Cuidado! Este aviso unifica a seção (</w:t>
      </w:r>
      <w:r>
        <w:rPr>
          <w:lang w:val="pt_PT" w:bidi="pt_PT"/>
        </w:rPr>
        <w:t>Mc 13.5–23</w:t>
      </w:r>
      <w:r>
        <w:rPr>
          <w:lang w:val="pt_PT" w:bidi="pt_PT"/>
        </w:rPr>
        <w:t>) e a encerra. O ensino de Jesus nesta seção foi para alertar seus seguidores na Judeia e Jerusalém a não serem enganados por falsas esperanças e reivindicações messiânicas. Muitos judeus sucumbiram a tais reivindicações no final dos anos 60 d.C., e Josefo (</w:t>
      </w:r>
      <w:r>
        <w:rPr>
          <w:i/>
          <w:lang w:val="pt_PT" w:bidi="pt_PT"/>
        </w:rPr>
        <w:t>Antiguidades</w:t>
      </w:r>
      <w:r>
        <w:rPr>
          <w:lang w:val="pt_PT" w:bidi="pt_PT"/>
        </w:rPr>
        <w:t xml:space="preserve"> 17.10.8) descreve o grande dano causado por esses falsos messias, que encorajaram o povo judeu a resistir aos romanos. Nada deve distrair os cristãos de fugir da Judeia e Jerusalém quando virem o objeto sacrílego que causa profanação ocorrendo. • Para os leitores de Marcos em Roma, a mensagem de Jesus tinha uma aplicação diferente. Marcos queria que seus leitores tomassem cuidado com aqueles que prometiam cronogramas para o cumprimento da profecia. Eles não podiam saber o tempo (</w:t>
      </w:r>
      <w:r>
        <w:rPr>
          <w:lang w:val="pt_PT" w:bidi="pt_PT"/>
        </w:rPr>
        <w:t>13.32</w:t>
      </w:r>
      <w:r>
        <w:rPr>
          <w:lang w:val="pt_PT" w:bidi="pt_PT"/>
        </w:rPr>
        <w:t>), e uma frenesi sobre a segunda vinda de Cristo era proibida, mas eles deviam estar alertas (</w:t>
      </w:r>
      <w:r>
        <w:rPr>
          <w:lang w:val="pt_PT" w:bidi="pt_PT"/>
        </w:rPr>
        <w:t>13.33–37</w:t>
      </w:r>
      <w:r>
        <w:rPr>
          <w:lang w:val="pt_PT" w:bidi="pt_PT"/>
        </w:rPr>
        <w:t>) e se prepararem para a perseguição (</w:t>
      </w:r>
      <w:r>
        <w:rPr>
          <w:lang w:val="pt_PT" w:bidi="pt_PT"/>
        </w:rPr>
        <w:t>13.9–13</w:t>
      </w:r>
      <w:r>
        <w:rPr>
          <w:lang w:val="pt_PT" w:bidi="pt_PT"/>
        </w:rPr>
        <w:t xml:space="preserve">; veja </w:t>
      </w:r>
      <w:r>
        <w:rPr>
          <w:lang w:val="pt_PT" w:bidi="pt_PT"/>
        </w:rPr>
        <w:t>8.34–38</w:t>
      </w:r>
      <w:r>
        <w:rPr>
          <w:lang w:val="pt_PT" w:bidi="pt_PT"/>
        </w:rPr>
        <w:t>) de acordo com as palavras de encorajamento de Jesus (</w:t>
      </w:r>
      <w:r>
        <w:rPr>
          <w:lang w:val="pt_PT" w:bidi="pt_PT"/>
        </w:rPr>
        <w:t>13.11</w:t>
      </w:r>
      <w:r>
        <w:rPr>
          <w:lang w:val="pt_PT" w:bidi="pt_PT"/>
        </w:rPr>
        <w:t>,</w:t>
      </w:r>
      <w:r>
        <w:rPr>
          <w:lang w:val="pt_PT" w:bidi="pt_PT"/>
        </w:rPr>
        <w:t>13</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13.24–25</w:t>
      </w:r>
      <w:r>
        <w:rPr>
          <w:lang w:val="pt_PT" w:bidi="pt_PT"/>
        </w:rPr>
      </w:r>
    </w:p>
    <w:p>
      <w:pPr/>
      <w:r>
        <w:rPr>
          <w:lang w:val="pt_PT" w:bidi="pt_PT"/>
        </w:rPr>
      </w:r>
      <w:r>
        <w:rPr>
          <w:lang w:val="pt_PT" w:bidi="pt_PT"/>
        </w:rPr>
        <w:t>Algumas figuras de linguagem usadas no Novo Testamento para descrever a segunda vinda de Jesus, como o “toque da trombeta de Deus” (</w:t>
      </w:r>
      <w:r>
        <w:rPr>
          <w:lang w:val="pt_PT" w:bidi="pt_PT"/>
        </w:rPr>
        <w:t>1Ts 4.16</w:t>
      </w:r>
      <w:r>
        <w:rPr>
          <w:lang w:val="pt_PT" w:bidi="pt_PT"/>
        </w:rPr>
        <w:t xml:space="preserve">), parece ser metafórica, e no Antigo Testamento, a linguagem cósmica é frequentemente usada para descrever eventos históricos metaforicamente (veja </w:t>
      </w:r>
      <w:r>
        <w:rPr>
          <w:lang w:val="pt_PT" w:bidi="pt_PT"/>
        </w:rPr>
        <w:t>Is 11.1–9</w:t>
      </w:r>
      <w:r>
        <w:rPr>
          <w:lang w:val="pt_PT" w:bidi="pt_PT"/>
        </w:rPr>
        <w:t xml:space="preserve">; </w:t>
      </w:r>
      <w:r>
        <w:rPr>
          <w:lang w:val="pt_PT" w:bidi="pt_PT"/>
        </w:rPr>
        <w:t>13.9–11</w:t>
      </w:r>
      <w:r>
        <w:rPr>
          <w:lang w:val="pt_PT" w:bidi="pt_PT"/>
        </w:rPr>
        <w:t xml:space="preserve">; </w:t>
      </w:r>
      <w:r>
        <w:rPr>
          <w:lang w:val="pt_PT" w:bidi="pt_PT"/>
        </w:rPr>
        <w:t>Jr 4.23–28</w:t>
      </w:r>
      <w:r>
        <w:rPr>
          <w:lang w:val="pt_PT" w:bidi="pt_PT"/>
        </w:rPr>
        <w:t xml:space="preserve">; </w:t>
      </w:r>
      <w:r>
        <w:rPr>
          <w:lang w:val="pt_PT" w:bidi="pt_PT"/>
        </w:rPr>
        <w:t>Ez 32.1–16</w:t>
      </w:r>
      <w:r>
        <w:rPr>
          <w:lang w:val="pt_PT" w:bidi="pt_PT"/>
        </w:rPr>
        <w:t xml:space="preserve">). Então, é possível que essa imagem possa se referir a um evento passado, como a destruição de Jerusalém, se esse for o significado de </w:t>
      </w:r>
      <w:r>
        <w:rPr>
          <w:lang w:val="pt_PT" w:bidi="pt_PT"/>
        </w:rPr>
        <w:t>Mc 13.24–27</w:t>
      </w:r>
      <w:r>
        <w:rPr>
          <w:lang w:val="pt_PT" w:bidi="pt_PT"/>
        </w:rPr>
        <w:t xml:space="preserve">. No entanto, os escritores do Novo Testamento claramente entenderam a vinda do Filho do Homem como o retorno visível e pessoal de Jesus no futuro (veja </w:t>
      </w:r>
      <w:r>
        <w:rPr>
          <w:lang w:val="pt_PT" w:bidi="pt_PT"/>
        </w:rPr>
        <w:t>At 1.9–11</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13.24–27</w:t>
      </w:r>
      <w:r>
        <w:rPr>
          <w:lang w:val="pt_PT" w:bidi="pt_PT"/>
        </w:rPr>
      </w:r>
    </w:p>
    <w:p>
      <w:pPr/>
      <w:r>
        <w:rPr>
          <w:lang w:val="pt_PT" w:bidi="pt_PT"/>
        </w:rPr>
      </w:r>
      <w:r>
        <w:rPr>
          <w:lang w:val="pt_PT" w:bidi="pt_PT"/>
        </w:rPr>
        <w:t xml:space="preserve">Naquela época, após a angústia daqueles dias: Muitos estudiosos argumentam que os sinais cósmicos de </w:t>
      </w:r>
      <w:r>
        <w:rPr>
          <w:lang w:val="pt_PT" w:bidi="pt_PT"/>
        </w:rPr>
        <w:t>13.24–25</w:t>
      </w:r>
      <w:r>
        <w:rPr>
          <w:lang w:val="pt_PT" w:bidi="pt_PT"/>
        </w:rPr>
        <w:t xml:space="preserve">, a vinda do Filho do Homem em </w:t>
      </w:r>
      <w:r>
        <w:rPr>
          <w:lang w:val="pt_PT" w:bidi="pt_PT"/>
        </w:rPr>
        <w:t>13.26</w:t>
      </w:r>
      <w:r>
        <w:rPr>
          <w:lang w:val="pt_PT" w:bidi="pt_PT"/>
        </w:rPr>
        <w:t xml:space="preserve">, e a reunião dos escolhidos de todo o mundo em </w:t>
      </w:r>
      <w:r>
        <w:rPr>
          <w:lang w:val="pt_PT" w:bidi="pt_PT"/>
        </w:rPr>
        <w:t>13.27</w:t>
      </w:r>
      <w:r>
        <w:rPr>
          <w:lang w:val="pt_PT" w:bidi="pt_PT"/>
        </w:rPr>
        <w:t xml:space="preserve"> são maneiras metafóricas de se referir à destruição de Jerusalém em 70 d.C. e à vindicação do Filho do Homem por esse evento. A interpretação tradicional, no entanto, é que, enquanto o material anterior se refere à destruição de Jerusalém, esta passagem se refere à vinda do Filho do Homem (a </w:t>
      </w:r>
      <w:r>
        <w:rPr>
          <w:i/>
          <w:lang w:val="pt_PT" w:bidi="pt_PT"/>
        </w:rPr>
        <w:t>parousia</w:t>
      </w:r>
      <w:r>
        <w:rPr>
          <w:lang w:val="pt_PT" w:bidi="pt_PT"/>
        </w:rPr>
        <w:t xml:space="preserve">) que ocorrerá no fim da história. Esta interpretação se encaixa melhor por várias razões: (1) Após a angústia daqueles dias significa após a destruição de Jerusalém, não durante ela, e naquela época (literalmente </w:t>
      </w:r>
      <w:r>
        <w:rPr>
          <w:i/>
          <w:lang w:val="pt_PT" w:bidi="pt_PT"/>
        </w:rPr>
        <w:t>naqueles dias</w:t>
      </w:r>
      <w:r>
        <w:rPr>
          <w:lang w:val="pt_PT" w:bidi="pt_PT"/>
        </w:rPr>
        <w:t xml:space="preserve">) poderia ocorrer a qualquer momento após os eventos de </w:t>
      </w:r>
      <w:r>
        <w:rPr>
          <w:lang w:val="pt_PT" w:bidi="pt_PT"/>
        </w:rPr>
        <w:t>13.5–23</w:t>
      </w:r>
      <w:r>
        <w:rPr>
          <w:lang w:val="pt_PT" w:bidi="pt_PT"/>
        </w:rPr>
        <w:t xml:space="preserve">; (2) várias palavras usadas em </w:t>
      </w:r>
      <w:r>
        <w:rPr>
          <w:lang w:val="pt_PT" w:bidi="pt_PT"/>
        </w:rPr>
        <w:t>13.26</w:t>
      </w:r>
      <w:r>
        <w:rPr>
          <w:lang w:val="pt_PT" w:bidi="pt_PT"/>
        </w:rPr>
        <w:t xml:space="preserve"> são usadas em outros lugares para descrever a vinda do Filho do Homem: glória (</w:t>
      </w:r>
      <w:r>
        <w:rPr>
          <w:lang w:val="pt_PT" w:bidi="pt_PT"/>
        </w:rPr>
        <w:t>8.38</w:t>
      </w:r>
      <w:r>
        <w:rPr>
          <w:lang w:val="pt_PT" w:bidi="pt_PT"/>
        </w:rPr>
        <w:t>), poder e nuvens (</w:t>
      </w:r>
      <w:r>
        <w:rPr>
          <w:lang w:val="pt_PT" w:bidi="pt_PT"/>
        </w:rPr>
        <w:t>14.62</w:t>
      </w:r>
      <w:r>
        <w:rPr>
          <w:lang w:val="pt_PT" w:bidi="pt_PT"/>
        </w:rPr>
        <w:t>); e (3) à luz do anseio e oração da igreja primitiva pelo retorno do Senhor Jesus (</w:t>
      </w:r>
      <w:r>
        <w:rPr>
          <w:lang w:val="pt_PT" w:bidi="pt_PT"/>
        </w:rPr>
        <w:t>1Co 16.22</w:t>
      </w:r>
      <w:r>
        <w:rPr>
          <w:lang w:val="pt_PT" w:bidi="pt_PT"/>
        </w:rPr>
        <w:t xml:space="preserve">; </w:t>
      </w:r>
      <w:r>
        <w:rPr>
          <w:lang w:val="pt_PT" w:bidi="pt_PT"/>
        </w:rPr>
        <w:t>Ap 22.20</w:t>
      </w:r>
      <w:r>
        <w:rPr>
          <w:lang w:val="pt_PT" w:bidi="pt_PT"/>
        </w:rPr>
        <w:t xml:space="preserve">), os leitores de Marcos teriam interpretado </w:t>
      </w:r>
      <w:r>
        <w:rPr>
          <w:lang w:val="pt_PT" w:bidi="pt_PT"/>
        </w:rPr>
        <w:t>Mc 13.26</w:t>
      </w:r>
      <w:r>
        <w:rPr>
          <w:lang w:val="pt_PT" w:bidi="pt_PT"/>
        </w:rPr>
        <w:t xml:space="preserve"> como a segunda vinda de Jesus, que trará a história como a conhecemos a um fim. Os profetas, Jesus e os escritores dos Evangelhos descreveram este evento como visto através de um telescópio, e a distância entre os eventos é incerta; ninguém sabe o tempo para este evento, exceto o próprio Deus (</w:t>
      </w:r>
      <w:r>
        <w:rPr>
          <w:lang w:val="pt_PT" w:bidi="pt_PT"/>
        </w:rPr>
        <w:t>13.32</w:t>
      </w:r>
      <w:r>
        <w:rPr>
          <w:lang w:val="pt_PT" w:bidi="pt_PT"/>
        </w:rPr>
        <w:t xml:space="preserve">). Os eventos de </w:t>
      </w:r>
      <w:r>
        <w:rPr>
          <w:lang w:val="pt_PT" w:bidi="pt_PT"/>
        </w:rPr>
        <w:t>13.5–23</w:t>
      </w:r>
      <w:r>
        <w:rPr>
          <w:lang w:val="pt_PT" w:bidi="pt_PT"/>
        </w:rPr>
        <w:t xml:space="preserve"> e </w:t>
      </w:r>
      <w:r>
        <w:rPr>
          <w:lang w:val="pt_PT" w:bidi="pt_PT"/>
        </w:rPr>
        <w:t>13.24–27</w:t>
      </w:r>
      <w:r>
        <w:rPr>
          <w:lang w:val="pt_PT" w:bidi="pt_PT"/>
        </w:rPr>
        <w:t xml:space="preserve"> fazem parte do mesmo grande ato divino que inclui a vinda do Filho do Homem, seu ministério, morte e ressurreição, o julgamento de Jerusalém em 70 d.C. e a vinda final do Filho do Homem em glória.</w:t>
      </w:r>
      <w:r>
        <w:rPr>
          <w:lang w:val="pt_PT" w:bidi="pt_PT"/>
        </w:rPr>
      </w:r>
      <w:r>
        <w:rPr>
          <w:lang w:val="pt_PT" w:bidi="pt_PT"/>
        </w:rPr>
      </w:r>
    </w:p>
    <w:p>
      <w:pPr/>
      <w:r>
        <w:rPr>
          <w:lang w:val="pt_PT" w:bidi="pt_PT"/>
        </w:rPr>
      </w:r>
    </w:p>
    <w:p>
      <w:pPr>
        <w:pStyle w:val="Heading2"/>
      </w:pPr>
      <w:r>
        <w:rPr>
          <w:lang w:val="pt_PT" w:bidi="pt_PT"/>
        </w:rPr>
        <w:t>Marcos 13.27</w:t>
      </w:r>
      <w:r>
        <w:rPr>
          <w:lang w:val="pt_PT" w:bidi="pt_PT"/>
        </w:rPr>
      </w:r>
    </w:p>
    <w:p>
      <w:pPr/>
      <w:r>
        <w:rPr>
          <w:lang w:val="pt_PT" w:bidi="pt_PT"/>
        </w:rPr>
      </w:r>
      <w:r>
        <w:rPr>
          <w:lang w:val="pt_PT" w:bidi="pt_PT"/>
        </w:rPr>
        <w:t xml:space="preserve">O Filho do Homem, em sua vinda, reunirá seu povo escolhido — aqueles que acreditam nele e o seguem — de todo o mundo (veja </w:t>
      </w:r>
      <w:r>
        <w:rPr>
          <w:lang w:val="pt_PT" w:bidi="pt_PT"/>
        </w:rPr>
        <w:t>Zc 2.6</w:t>
      </w:r>
      <w:r>
        <w:rPr>
          <w:lang w:val="pt_PT" w:bidi="pt_PT"/>
        </w:rPr>
        <w:t xml:space="preserve">) e dos confins da terra e do céu (veja </w:t>
      </w:r>
      <w:r>
        <w:rPr>
          <w:lang w:val="pt_PT" w:bidi="pt_PT"/>
        </w:rPr>
        <w:t>Dt 13.7</w:t>
      </w:r>
      <w:r>
        <w:rPr>
          <w:lang w:val="pt_PT" w:bidi="pt_PT"/>
        </w:rPr>
        <w:t xml:space="preserve">; </w:t>
      </w:r>
      <w:r>
        <w:rPr>
          <w:lang w:val="pt_PT" w:bidi="pt_PT"/>
        </w:rPr>
        <w:t>30.4</w:t>
      </w:r>
      <w:r>
        <w:rPr>
          <w:lang w:val="pt_PT" w:bidi="pt_PT"/>
        </w:rPr>
        <w:t xml:space="preserve">; </w:t>
      </w:r>
      <w:r>
        <w:rPr>
          <w:lang w:val="pt_PT" w:bidi="pt_PT"/>
        </w:rPr>
        <w:t>Is 42.10</w:t>
      </w:r>
      <w:r>
        <w:rPr>
          <w:lang w:val="pt_PT" w:bidi="pt_PT"/>
        </w:rPr>
        <w:t xml:space="preserve">; </w:t>
      </w:r>
      <w:r>
        <w:rPr>
          <w:lang w:val="pt_PT" w:bidi="pt_PT"/>
        </w:rPr>
        <w:t>62.11</w:t>
      </w:r>
      <w:r>
        <w:rPr>
          <w:lang w:val="pt_PT" w:bidi="pt_PT"/>
        </w:rPr>
        <w:t xml:space="preserve">). Esta esperança é frequentemente expressa no Antigo Testamento (por exemplo, </w:t>
      </w:r>
      <w:r>
        <w:rPr>
          <w:lang w:val="pt_PT" w:bidi="pt_PT"/>
        </w:rPr>
        <w:t>Sl 107.2–3</w:t>
      </w:r>
      <w:r>
        <w:rPr>
          <w:lang w:val="pt_PT" w:bidi="pt_PT"/>
        </w:rPr>
        <w:t xml:space="preserve">; </w:t>
      </w:r>
      <w:r>
        <w:rPr>
          <w:lang w:val="pt_PT" w:bidi="pt_PT"/>
        </w:rPr>
        <w:t>Is 11.11–16</w:t>
      </w:r>
      <w:r>
        <w:rPr>
          <w:lang w:val="pt_PT" w:bidi="pt_PT"/>
        </w:rPr>
        <w:t xml:space="preserve">; </w:t>
      </w:r>
      <w:r>
        <w:rPr>
          <w:lang w:val="pt_PT" w:bidi="pt_PT"/>
        </w:rPr>
        <w:t>27.12–13</w:t>
      </w:r>
      <w:r>
        <w:rPr>
          <w:lang w:val="pt_PT" w:bidi="pt_PT"/>
        </w:rPr>
        <w:t xml:space="preserve">; </w:t>
      </w:r>
      <w:r>
        <w:rPr>
          <w:lang w:val="pt_PT" w:bidi="pt_PT"/>
        </w:rPr>
        <w:t>43.5–13</w:t>
      </w:r>
      <w:r>
        <w:rPr>
          <w:lang w:val="pt_PT" w:bidi="pt_PT"/>
        </w:rPr>
        <w:t xml:space="preserve">; </w:t>
      </w:r>
      <w:r>
        <w:rPr>
          <w:lang w:val="pt_PT" w:bidi="pt_PT"/>
        </w:rPr>
        <w:t>49.12</w:t>
      </w:r>
      <w:r>
        <w:rPr>
          <w:lang w:val="pt_PT" w:bidi="pt_PT"/>
        </w:rPr>
        <w:t xml:space="preserve">; </w:t>
      </w:r>
      <w:r>
        <w:rPr>
          <w:lang w:val="pt_PT" w:bidi="pt_PT"/>
        </w:rPr>
        <w:t>60.1–9</w:t>
      </w:r>
      <w:r>
        <w:rPr>
          <w:lang w:val="pt_PT" w:bidi="pt_PT"/>
        </w:rPr>
        <w:t xml:space="preserve">; </w:t>
      </w:r>
      <w:r>
        <w:rPr>
          <w:lang w:val="pt_PT" w:bidi="pt_PT"/>
        </w:rPr>
        <w:t>Jr 31.10</w:t>
      </w:r>
      <w:r>
        <w:rPr>
          <w:lang w:val="pt_PT" w:bidi="pt_PT"/>
        </w:rPr>
        <w:t xml:space="preserve">). Para os leitores de Marcos, esta passagem teria fornecido encorajamento para suportar e permanecer fiel apesar das perseguições previstas em </w:t>
      </w:r>
      <w:r>
        <w:rPr>
          <w:lang w:val="pt_PT" w:bidi="pt_PT"/>
        </w:rPr>
        <w:t>Mc 13.9–13</w:t>
      </w:r>
      <w:r>
        <w:rPr>
          <w:lang w:val="pt_PT" w:bidi="pt_PT"/>
        </w:rPr>
        <w:t>. A vinda do Filho do Homem também trará julgamento sobre os injustos (</w:t>
      </w:r>
      <w:r>
        <w:rPr>
          <w:lang w:val="pt_PT" w:bidi="pt_PT"/>
        </w:rPr>
        <w:t>8.38</w:t>
      </w:r>
      <w:r>
        <w:rPr>
          <w:lang w:val="pt_PT" w:bidi="pt_PT"/>
        </w:rPr>
        <w:t xml:space="preserve">; </w:t>
      </w:r>
      <w:r>
        <w:rPr>
          <w:lang w:val="pt_PT" w:bidi="pt_PT"/>
        </w:rPr>
        <w:t>13.32–37</w:t>
      </w:r>
      <w:r>
        <w:rPr>
          <w:lang w:val="pt_PT" w:bidi="pt_PT"/>
        </w:rPr>
        <w:t xml:space="preserve">; </w:t>
      </w:r>
      <w:r>
        <w:rPr>
          <w:lang w:val="pt_PT" w:bidi="pt_PT"/>
        </w:rPr>
        <w:t>Mt 13.41–43</w:t>
      </w:r>
      <w:r>
        <w:rPr>
          <w:lang w:val="pt_PT" w:bidi="pt_PT"/>
        </w:rPr>
        <w:t xml:space="preserve">; </w:t>
      </w:r>
      <w:r>
        <w:rPr>
          <w:lang w:val="pt_PT" w:bidi="pt_PT"/>
        </w:rPr>
        <w:t>24.36–51</w:t>
      </w:r>
      <w:r>
        <w:rPr>
          <w:lang w:val="pt_PT" w:bidi="pt_PT"/>
        </w:rPr>
        <w:t xml:space="preserve">; </w:t>
      </w:r>
      <w:r>
        <w:rPr>
          <w:lang w:val="pt_PT" w:bidi="pt_PT"/>
        </w:rPr>
        <w:t>25.1–12</w:t>
      </w:r>
      <w:r>
        <w:rPr>
          <w:lang w:val="pt_PT" w:bidi="pt_PT"/>
        </w:rPr>
        <w:t>,</w:t>
      </w:r>
      <w:r>
        <w:rPr>
          <w:lang w:val="pt_PT" w:bidi="pt_PT"/>
        </w:rPr>
        <w:t>31–46</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13.28–31</w:t>
      </w:r>
      <w:r>
        <w:rPr>
          <w:lang w:val="pt_PT" w:bidi="pt_PT"/>
        </w:rPr>
      </w:r>
    </w:p>
    <w:p>
      <w:pPr/>
      <w:r>
        <w:rPr>
          <w:lang w:val="pt_PT" w:bidi="pt_PT"/>
        </w:rPr>
      </w:r>
      <w:r>
        <w:rPr>
          <w:lang w:val="pt_PT" w:bidi="pt_PT"/>
        </w:rPr>
        <w:t xml:space="preserve">Esta passagem contém a lição (literalmente </w:t>
      </w:r>
      <w:r>
        <w:rPr>
          <w:i/>
          <w:lang w:val="pt_PT" w:bidi="pt_PT"/>
        </w:rPr>
        <w:t>parábola</w:t>
      </w:r>
      <w:r>
        <w:rPr>
          <w:lang w:val="pt_PT" w:bidi="pt_PT"/>
        </w:rPr>
        <w:t>) da figueira (</w:t>
      </w:r>
      <w:r>
        <w:rPr>
          <w:lang w:val="pt_PT" w:bidi="pt_PT"/>
        </w:rPr>
        <w:t>13.28–30</w:t>
      </w:r>
      <w:r>
        <w:rPr>
          <w:lang w:val="pt_PT" w:bidi="pt_PT"/>
        </w:rPr>
        <w:t>) e dois ditos (</w:t>
      </w:r>
      <w:r>
        <w:rPr>
          <w:lang w:val="pt_PT" w:bidi="pt_PT"/>
        </w:rPr>
        <w:t>13.30–31</w:t>
      </w:r>
      <w:r>
        <w:rPr>
          <w:lang w:val="pt_PT" w:bidi="pt_PT"/>
        </w:rPr>
        <w:t xml:space="preserve">). Está intimamente ligada a </w:t>
      </w:r>
      <w:r>
        <w:rPr>
          <w:lang w:val="pt_PT" w:bidi="pt_PT"/>
        </w:rPr>
        <w:t>13.4–23</w:t>
      </w:r>
      <w:r>
        <w:rPr>
          <w:lang w:val="pt_PT" w:bidi="pt_PT"/>
        </w:rPr>
        <w:t xml:space="preserve"> pelas palavras "todas essas coisas" (</w:t>
      </w:r>
      <w:r>
        <w:rPr>
          <w:lang w:val="pt_PT" w:bidi="pt_PT"/>
        </w:rPr>
        <w:t>13.4</w:t>
      </w:r>
      <w:r>
        <w:rPr>
          <w:lang w:val="pt_PT" w:bidi="pt_PT"/>
        </w:rPr>
        <w:t>) e a expressão "quando você ver" (</w:t>
      </w:r>
      <w:r>
        <w:rPr>
          <w:lang w:val="pt_PT" w:bidi="pt_PT"/>
        </w:rPr>
        <w:t>13.29</w:t>
      </w:r>
      <w:r>
        <w:rPr>
          <w:lang w:val="pt_PT" w:bidi="pt_PT"/>
        </w:rPr>
        <w:t xml:space="preserve">; cf. </w:t>
      </w:r>
      <w:r>
        <w:rPr>
          <w:lang w:val="pt_PT" w:bidi="pt_PT"/>
        </w:rPr>
        <w:t>13.14</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13.29</w:t>
      </w:r>
      <w:r>
        <w:rPr>
          <w:lang w:val="pt_PT" w:bidi="pt_PT"/>
        </w:rPr>
      </w:r>
    </w:p>
    <w:p>
      <w:pPr/>
      <w:r>
        <w:rPr>
          <w:lang w:val="pt_PT" w:bidi="pt_PT"/>
        </w:rPr>
      </w:r>
      <w:r>
        <w:rPr>
          <w:lang w:val="pt_PT" w:bidi="pt_PT"/>
        </w:rPr>
        <w:t xml:space="preserve">seu retorno (literalmente </w:t>
      </w:r>
      <w:r>
        <w:rPr>
          <w:i/>
          <w:lang w:val="pt_PT" w:bidi="pt_PT"/>
        </w:rPr>
        <w:t>ele/isso está próximo</w:t>
      </w:r>
      <w:r>
        <w:rPr>
          <w:lang w:val="pt_PT" w:bidi="pt_PT"/>
        </w:rPr>
        <w:t xml:space="preserve">): O grego não tem sujeito explícito, então a escolha entre “ele está próximo” ou “isso está próximo” depende de se </w:t>
      </w:r>
      <w:r>
        <w:rPr>
          <w:lang w:val="pt_PT" w:bidi="pt_PT"/>
        </w:rPr>
        <w:t>13.29–30</w:t>
      </w:r>
      <w:r>
        <w:rPr>
          <w:lang w:val="pt_PT" w:bidi="pt_PT"/>
        </w:rPr>
        <w:t xml:space="preserve"> refere-se a </w:t>
      </w:r>
      <w:r>
        <w:rPr>
          <w:lang w:val="pt_PT" w:bidi="pt_PT"/>
        </w:rPr>
        <w:t>13.4–23</w:t>
      </w:r>
      <w:r>
        <w:rPr>
          <w:lang w:val="pt_PT" w:bidi="pt_PT"/>
        </w:rPr>
        <w:t xml:space="preserve"> ou a </w:t>
      </w:r>
      <w:r>
        <w:rPr>
          <w:lang w:val="pt_PT" w:bidi="pt_PT"/>
        </w:rPr>
        <w:t>13.24–27</w:t>
      </w:r>
      <w:r>
        <w:rPr>
          <w:lang w:val="pt_PT" w:bidi="pt_PT"/>
        </w:rPr>
        <w:t xml:space="preserve">. O texto da NTLH entende que se refere ao retorno do Filho do Homem. Porque palavras em </w:t>
      </w:r>
      <w:r>
        <w:rPr>
          <w:lang w:val="pt_PT" w:bidi="pt_PT"/>
        </w:rPr>
        <w:t>13.4</w:t>
      </w:r>
      <w:r>
        <w:rPr>
          <w:lang w:val="pt_PT" w:bidi="pt_PT"/>
        </w:rPr>
        <w:t xml:space="preserve"> são ecoadas em </w:t>
      </w:r>
      <w:r>
        <w:rPr>
          <w:lang w:val="pt_PT" w:bidi="pt_PT"/>
        </w:rPr>
        <w:t>13.29</w:t>
      </w:r>
      <w:r>
        <w:rPr>
          <w:lang w:val="pt_PT" w:bidi="pt_PT"/>
        </w:rPr>
        <w:t xml:space="preserve"> e </w:t>
      </w:r>
      <w:r>
        <w:rPr>
          <w:lang w:val="pt_PT" w:bidi="pt_PT"/>
        </w:rPr>
        <w:t>30</w:t>
      </w:r>
      <w:r>
        <w:rPr>
          <w:lang w:val="pt_PT" w:bidi="pt_PT"/>
        </w:rPr>
        <w:t xml:space="preserve"> (veja </w:t>
      </w:r>
      <w:r>
        <w:rPr>
          <w:lang w:val="pt_PT" w:bidi="pt_PT"/>
        </w:rPr>
        <w:t>nota de estudo em 13:28–31</w:t>
      </w:r>
      <w:r>
        <w:rPr>
          <w:lang w:val="pt_PT" w:bidi="pt_PT"/>
        </w:rPr>
        <w:t>), outros interpretam como referindo-se à destruição de Jerusalém. Assim como o brotar da figueira é um prenúncio do verão, o sacrilégio desolador (</w:t>
      </w:r>
      <w:r>
        <w:rPr>
          <w:lang w:val="pt_PT" w:bidi="pt_PT"/>
        </w:rPr>
        <w:t>13.14</w:t>
      </w:r>
      <w:r>
        <w:rPr>
          <w:lang w:val="pt_PT" w:bidi="pt_PT"/>
        </w:rPr>
        <w:t>) seria um prenúncio da destruição de Jerusalém.</w:t>
      </w:r>
      <w:r>
        <w:rPr>
          <w:lang w:val="pt_PT" w:bidi="pt_PT"/>
        </w:rPr>
      </w:r>
      <w:r>
        <w:rPr>
          <w:lang w:val="pt_PT" w:bidi="pt_PT"/>
        </w:rPr>
      </w:r>
    </w:p>
    <w:p>
      <w:pPr/>
      <w:r>
        <w:rPr>
          <w:lang w:val="pt_PT" w:bidi="pt_PT"/>
        </w:rPr>
      </w:r>
    </w:p>
    <w:p>
      <w:pPr>
        <w:pStyle w:val="Heading2"/>
      </w:pPr>
      <w:r>
        <w:rPr>
          <w:lang w:val="pt_PT" w:bidi="pt_PT"/>
        </w:rPr>
        <w:t>Marcos 13.30</w:t>
      </w:r>
      <w:r>
        <w:rPr>
          <w:lang w:val="pt_PT" w:bidi="pt_PT"/>
        </w:rPr>
      </w:r>
    </w:p>
    <w:p>
      <w:pPr/>
      <w:r>
        <w:rPr>
          <w:lang w:val="pt_PT" w:bidi="pt_PT"/>
        </w:rPr>
      </w:r>
      <w:r>
        <w:rPr>
          <w:lang w:val="pt_PT" w:bidi="pt_PT"/>
        </w:rPr>
        <w:t>Esta geração iria testemunhar o cumprimento desses eventos. Aquela geração realmente testemunhou a destruição de Jerusalém. Aqueles, no entanto, que sustentam que todas essas coisas se referem à vinda do Filho do Homem têm que interpretar esta geração como significando algo diferente de "pessoas vivas neste momento". Poderia se referir à existência contínua do povo judeu, à raça humana inteira, à comunidade cristã ou à última geração do fim dos tempos.</w:t>
      </w:r>
      <w:r>
        <w:rPr>
          <w:lang w:val="pt_PT" w:bidi="pt_PT"/>
        </w:rPr>
      </w:r>
      <w:r>
        <w:rPr>
          <w:lang w:val="pt_PT" w:bidi="pt_PT"/>
        </w:rPr>
      </w:r>
    </w:p>
    <w:p>
      <w:pPr/>
      <w:r>
        <w:rPr>
          <w:lang w:val="pt_PT" w:bidi="pt_PT"/>
        </w:rPr>
      </w:r>
    </w:p>
    <w:p>
      <w:pPr>
        <w:pStyle w:val="Heading2"/>
      </w:pPr>
      <w:r>
        <w:rPr>
          <w:lang w:val="pt_PT" w:bidi="pt_PT"/>
        </w:rPr>
        <w:t>Marcos 13.31</w:t>
      </w:r>
      <w:r>
        <w:rPr>
          <w:lang w:val="pt_PT" w:bidi="pt_PT"/>
        </w:rPr>
      </w:r>
    </w:p>
    <w:p>
      <w:pPr/>
      <w:r>
        <w:rPr>
          <w:lang w:val="pt_PT" w:bidi="pt_PT"/>
        </w:rPr>
      </w:r>
      <w:r>
        <w:rPr>
          <w:lang w:val="pt_PT" w:bidi="pt_PT"/>
        </w:rPr>
        <w:t xml:space="preserve">Jesus garantiu pessoalmente o que ele havia dito. Minhas palavras incluem especificamente o que Jesus disse em todo o discurso de </w:t>
      </w:r>
      <w:r>
        <w:rPr>
          <w:lang w:val="pt_PT" w:bidi="pt_PT"/>
        </w:rPr>
        <w:t>Mc 13.1–37</w:t>
      </w:r>
      <w:r>
        <w:rPr>
          <w:lang w:val="pt_PT" w:bidi="pt_PT"/>
        </w:rPr>
        <w:t>. Os leitores de Marcos teriam entendido isso como uma garantia da verdade de todos os ensinamentos de Jesus conhecidos por eles (</w:t>
      </w:r>
      <w:r>
        <w:rPr>
          <w:lang w:val="pt_PT" w:bidi="pt_PT"/>
        </w:rPr>
        <w:t>Lc 1.2</w:t>
      </w:r>
      <w:r>
        <w:rPr>
          <w:lang w:val="pt_PT" w:bidi="pt_PT"/>
        </w:rPr>
        <w:t xml:space="preserve">). Como as Escrituras do Antigo Testamento (veja </w:t>
      </w:r>
      <w:r>
        <w:rPr>
          <w:lang w:val="pt_PT" w:bidi="pt_PT"/>
        </w:rPr>
        <w:t>Is 40.8</w:t>
      </w:r>
      <w:r>
        <w:rPr>
          <w:lang w:val="pt_PT" w:bidi="pt_PT"/>
        </w:rPr>
        <w:t xml:space="preserve">), as palavras de Jesus são eternas. Seus ensinamentos são mais duradouros do que os elementos fundamentais da criação. Os elementos básicos da criação passarão (veja também </w:t>
      </w:r>
      <w:r>
        <w:rPr>
          <w:lang w:val="pt_PT" w:bidi="pt_PT"/>
        </w:rPr>
        <w:t>Sl 102.25–26</w:t>
      </w:r>
      <w:r>
        <w:rPr>
          <w:lang w:val="pt_PT" w:bidi="pt_PT"/>
        </w:rPr>
        <w:t xml:space="preserve">; </w:t>
      </w:r>
      <w:r>
        <w:rPr>
          <w:lang w:val="pt_PT" w:bidi="pt_PT"/>
        </w:rPr>
        <w:t>Is 40.6–8</w:t>
      </w:r>
      <w:r>
        <w:rPr>
          <w:lang w:val="pt_PT" w:bidi="pt_PT"/>
        </w:rPr>
        <w:t xml:space="preserve">; </w:t>
      </w:r>
      <w:r>
        <w:rPr>
          <w:lang w:val="pt_PT" w:bidi="pt_PT"/>
        </w:rPr>
        <w:t>51.6</w:t>
      </w:r>
      <w:r>
        <w:rPr>
          <w:lang w:val="pt_PT" w:bidi="pt_PT"/>
        </w:rPr>
        <w:t xml:space="preserve">; </w:t>
      </w:r>
      <w:r>
        <w:rPr>
          <w:lang w:val="pt_PT" w:bidi="pt_PT"/>
        </w:rPr>
        <w:t>Mt 5.18</w:t>
      </w:r>
      <w:r>
        <w:rPr>
          <w:lang w:val="pt_PT" w:bidi="pt_PT"/>
        </w:rPr>
        <w:t xml:space="preserve">; </w:t>
      </w:r>
      <w:r>
        <w:rPr>
          <w:lang w:val="pt_PT" w:bidi="pt_PT"/>
        </w:rPr>
        <w:t>Lc 16.17</w:t>
      </w:r>
      <w:r>
        <w:rPr>
          <w:lang w:val="pt_PT" w:bidi="pt_PT"/>
        </w:rPr>
        <w:t xml:space="preserve">; </w:t>
      </w:r>
      <w:r>
        <w:rPr>
          <w:lang w:val="pt_PT" w:bidi="pt_PT"/>
        </w:rPr>
        <w:t>2Pe 3.7</w:t>
      </w:r>
      <w:r>
        <w:rPr>
          <w:lang w:val="pt_PT" w:bidi="pt_PT"/>
        </w:rPr>
        <w:t>,</w:t>
      </w:r>
      <w:r>
        <w:rPr>
          <w:lang w:val="pt_PT" w:bidi="pt_PT"/>
        </w:rPr>
        <w:t>10</w:t>
      </w:r>
      <w:r>
        <w:rPr>
          <w:lang w:val="pt_PT" w:bidi="pt_PT"/>
        </w:rPr>
        <w:t xml:space="preserve">; </w:t>
      </w:r>
      <w:r>
        <w:rPr>
          <w:lang w:val="pt_PT" w:bidi="pt_PT"/>
        </w:rPr>
        <w:t>Ap 20.11</w:t>
      </w:r>
      <w:r>
        <w:rPr>
          <w:lang w:val="pt_PT" w:bidi="pt_PT"/>
        </w:rPr>
        <w:t>), mas as palavras de Jesus nunca desaparecerão.</w:t>
      </w:r>
      <w:r>
        <w:rPr>
          <w:lang w:val="pt_PT" w:bidi="pt_PT"/>
        </w:rPr>
      </w:r>
      <w:r>
        <w:rPr>
          <w:lang w:val="pt_PT" w:bidi="pt_PT"/>
        </w:rPr>
      </w:r>
    </w:p>
    <w:p>
      <w:pPr/>
      <w:r>
        <w:rPr>
          <w:lang w:val="pt_PT" w:bidi="pt_PT"/>
        </w:rPr>
      </w:r>
    </w:p>
    <w:p>
      <w:pPr>
        <w:pStyle w:val="Heading2"/>
      </w:pPr>
      <w:r>
        <w:rPr>
          <w:lang w:val="pt_PT" w:bidi="pt_PT"/>
        </w:rPr>
        <w:t>Marcos 13.32</w:t>
      </w:r>
      <w:r>
        <w:rPr>
          <w:lang w:val="pt_PT" w:bidi="pt_PT"/>
        </w:rPr>
      </w:r>
    </w:p>
    <w:p>
      <w:pPr/>
      <w:r>
        <w:rPr>
          <w:lang w:val="pt_PT" w:bidi="pt_PT"/>
        </w:rPr>
      </w:r>
      <w:r>
        <w:rPr>
          <w:lang w:val="pt_PT" w:bidi="pt_PT"/>
        </w:rPr>
        <w:t xml:space="preserve">A declaração de que ninguém sabe o dia ou a hora (cp. </w:t>
      </w:r>
      <w:r>
        <w:rPr>
          <w:lang w:val="pt_PT" w:bidi="pt_PT"/>
        </w:rPr>
        <w:t>At 1.7</w:t>
      </w:r>
      <w:r>
        <w:rPr>
          <w:lang w:val="pt_PT" w:bidi="pt_PT"/>
        </w:rPr>
        <w:t>) introduz o aviso para estar vigilante (</w:t>
      </w:r>
      <w:r>
        <w:rPr>
          <w:lang w:val="pt_PT" w:bidi="pt_PT"/>
        </w:rPr>
        <w:t>Mc 13.33–37</w:t>
      </w:r>
      <w:r>
        <w:rPr>
          <w:lang w:val="pt_PT" w:bidi="pt_PT"/>
        </w:rPr>
        <w:t>) e desencoraja especulações. • Jesus se refere a si mesmo como o Filho</w:t>
      </w:r>
      <w:r>
        <w:rPr>
          <w:i/>
          <w:lang w:val="pt_PT" w:bidi="pt_PT"/>
        </w:rPr>
        <w:t>,</w:t>
      </w:r>
      <w:r>
        <w:rPr>
          <w:lang w:val="pt_PT" w:bidi="pt_PT"/>
        </w:rPr>
        <w:t xml:space="preserve"> superior aos anjos em uma hierarquia ascendente que começa com ninguém e termina apenas com o Pai. A autenticidade desta afirmação é assegurada pela limitação que ela impõe ao conhecimento do Filho, algo que a igreja primitiva provavelmente não teria imaginado — nos evangelhos apócrifos (cerca de AD 150–300), a tendência é exaltar e magnificar os atributos divinos de Jesus (por exemplo, veja o </w:t>
      </w:r>
      <w:r>
        <w:rPr>
          <w:i/>
          <w:lang w:val="pt_PT" w:bidi="pt_PT"/>
        </w:rPr>
        <w:t>Evangelho da Infância de Tomé</w:t>
      </w:r>
      <w:r>
        <w:rPr>
          <w:lang w:val="pt_PT" w:bidi="pt_PT"/>
        </w:rPr>
        <w:t>). No milagre da encarnação, Jesus experimentou limitação (</w:t>
      </w:r>
      <w:r>
        <w:rPr>
          <w:lang w:val="pt_PT" w:bidi="pt_PT"/>
        </w:rPr>
        <w:t>Mc 10.40</w:t>
      </w:r>
      <w:r>
        <w:rPr>
          <w:lang w:val="pt_PT" w:bidi="pt_PT"/>
        </w:rPr>
        <w:t xml:space="preserve">; </w:t>
      </w:r>
      <w:r>
        <w:rPr>
          <w:lang w:val="pt_PT" w:bidi="pt_PT"/>
        </w:rPr>
        <w:t>13.32</w:t>
      </w:r>
      <w:r>
        <w:rPr>
          <w:lang w:val="pt_PT" w:bidi="pt_PT"/>
        </w:rPr>
        <w:t>). Se o próprio Filho não sabia o dia ou a hora, os cristãos devem abster-se de buscar tal conhecimento para si mesmos.</w:t>
      </w:r>
      <w:r>
        <w:rPr>
          <w:lang w:val="pt_PT" w:bidi="pt_PT"/>
        </w:rPr>
      </w:r>
      <w:r>
        <w:rPr>
          <w:lang w:val="pt_PT" w:bidi="pt_PT"/>
        </w:rPr>
      </w:r>
    </w:p>
    <w:p>
      <w:pPr/>
      <w:r>
        <w:rPr>
          <w:lang w:val="pt_PT" w:bidi="pt_PT"/>
        </w:rPr>
      </w:r>
    </w:p>
    <w:p>
      <w:pPr>
        <w:pStyle w:val="Heading2"/>
      </w:pPr>
      <w:r>
        <w:rPr>
          <w:lang w:val="pt_PT" w:bidi="pt_PT"/>
        </w:rPr>
        <w:t>Marcos 13.32–37</w:t>
      </w:r>
      <w:r>
        <w:rPr>
          <w:lang w:val="pt_PT" w:bidi="pt_PT"/>
        </w:rPr>
      </w:r>
    </w:p>
    <w:p>
      <w:pPr/>
      <w:r>
        <w:rPr>
          <w:lang w:val="pt_PT" w:bidi="pt_PT"/>
        </w:rPr>
      </w:r>
      <w:r>
        <w:rPr>
          <w:lang w:val="pt_PT" w:bidi="pt_PT"/>
        </w:rPr>
        <w:t xml:space="preserve">Assim como </w:t>
      </w:r>
      <w:r>
        <w:rPr>
          <w:lang w:val="pt_PT" w:bidi="pt_PT"/>
        </w:rPr>
        <w:t>13.28–31</w:t>
      </w:r>
      <w:r>
        <w:rPr>
          <w:lang w:val="pt_PT" w:bidi="pt_PT"/>
        </w:rPr>
        <w:t xml:space="preserve"> parece retomar o tema de </w:t>
      </w:r>
      <w:r>
        <w:rPr>
          <w:lang w:val="pt_PT" w:bidi="pt_PT"/>
        </w:rPr>
        <w:t>13.5–23</w:t>
      </w:r>
      <w:r>
        <w:rPr>
          <w:lang w:val="pt_PT" w:bidi="pt_PT"/>
        </w:rPr>
        <w:t xml:space="preserve"> ao falar da destruição de Jerusalém, </w:t>
      </w:r>
      <w:r>
        <w:rPr>
          <w:lang w:val="pt_PT" w:bidi="pt_PT"/>
        </w:rPr>
        <w:t>13.32–37</w:t>
      </w:r>
      <w:r>
        <w:rPr>
          <w:lang w:val="pt_PT" w:bidi="pt_PT"/>
        </w:rPr>
        <w:t xml:space="preserve"> aparentemente retoma o tema de </w:t>
      </w:r>
      <w:r>
        <w:rPr>
          <w:lang w:val="pt_PT" w:bidi="pt_PT"/>
        </w:rPr>
        <w:t>13.24–27</w:t>
      </w:r>
      <w:r>
        <w:rPr>
          <w:lang w:val="pt_PT" w:bidi="pt_PT"/>
        </w:rPr>
        <w:t xml:space="preserve"> e fala da vinda do Filho do Homem. Um aviso introdutório contra especulações sobre o fim dos tempos (</w:t>
      </w:r>
      <w:r>
        <w:rPr>
          <w:lang w:val="pt_PT" w:bidi="pt_PT"/>
        </w:rPr>
        <w:t>13.32</w:t>
      </w:r>
      <w:r>
        <w:rPr>
          <w:lang w:val="pt_PT" w:bidi="pt_PT"/>
        </w:rPr>
        <w:t>) é seguido por um aviso para estar em guarda porque não se pode saber o momento do fim (</w:t>
      </w:r>
      <w:r>
        <w:rPr>
          <w:lang w:val="pt_PT" w:bidi="pt_PT"/>
        </w:rPr>
        <w:t>13.33</w:t>
      </w:r>
      <w:r>
        <w:rPr>
          <w:lang w:val="pt_PT" w:bidi="pt_PT"/>
        </w:rPr>
        <w:t>). Uma história ilustra a necessidade de estar pronto para o retorno do Senhor (</w:t>
      </w:r>
      <w:r>
        <w:rPr>
          <w:lang w:val="pt_PT" w:bidi="pt_PT"/>
        </w:rPr>
        <w:t>13.34</w:t>
      </w:r>
      <w:r>
        <w:rPr>
          <w:lang w:val="pt_PT" w:bidi="pt_PT"/>
        </w:rPr>
        <w:t>), e sua aplicação repete a necessidade de vigiar para não serem encontrados despreparados (</w:t>
      </w:r>
      <w:r>
        <w:rPr>
          <w:lang w:val="pt_PT" w:bidi="pt_PT"/>
        </w:rPr>
        <w:t>13.35–36</w:t>
      </w:r>
      <w:r>
        <w:rPr>
          <w:lang w:val="pt_PT" w:bidi="pt_PT"/>
        </w:rPr>
        <w:t>); o aviso final também é para vigilância (</w:t>
      </w:r>
      <w:r>
        <w:rPr>
          <w:lang w:val="pt_PT" w:bidi="pt_PT"/>
        </w:rPr>
        <w:t>13.37</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13.33–37</w:t>
      </w:r>
      <w:r>
        <w:rPr>
          <w:lang w:val="pt_PT" w:bidi="pt_PT"/>
        </w:rPr>
      </w:r>
    </w:p>
    <w:p>
      <w:pPr/>
      <w:r>
        <w:rPr>
          <w:lang w:val="pt_PT" w:bidi="pt_PT"/>
        </w:rPr>
      </w:r>
      <w:r>
        <w:rPr>
          <w:lang w:val="pt_PT" w:bidi="pt_PT"/>
        </w:rPr>
        <w:t>Esses versículos contêm várias variações do mesmo aviso básico: Esteja em guarda! Fique alerta! e vigie. A repetição enfatiza a necessidade de estar vigilante.</w:t>
      </w:r>
      <w:r>
        <w:rPr>
          <w:lang w:val="pt_PT" w:bidi="pt_PT"/>
        </w:rPr>
      </w:r>
      <w:r>
        <w:rPr>
          <w:lang w:val="pt_PT" w:bidi="pt_PT"/>
        </w:rPr>
      </w:r>
    </w:p>
    <w:p>
      <w:pPr/>
      <w:r>
        <w:rPr>
          <w:lang w:val="pt_PT" w:bidi="pt_PT"/>
        </w:rPr>
      </w:r>
    </w:p>
    <w:p>
      <w:pPr>
        <w:pStyle w:val="Heading2"/>
      </w:pPr>
      <w:r>
        <w:rPr>
          <w:lang w:val="pt_PT" w:bidi="pt_PT"/>
        </w:rPr>
        <w:t>Marcos 13.34–35</w:t>
      </w:r>
      <w:r>
        <w:rPr>
          <w:lang w:val="pt_PT" w:bidi="pt_PT"/>
        </w:rPr>
      </w:r>
    </w:p>
    <w:p>
      <w:pPr/>
      <w:r>
        <w:rPr>
          <w:lang w:val="pt_PT" w:bidi="pt_PT"/>
        </w:rPr>
      </w:r>
      <w:r>
        <w:rPr>
          <w:lang w:val="pt_PT" w:bidi="pt_PT"/>
        </w:rPr>
        <w:t xml:space="preserve">O ponto da história não é que o retorno do Senhor é incerto ou inesperado (ver </w:t>
      </w:r>
      <w:r>
        <w:rPr>
          <w:lang w:val="pt_PT" w:bidi="pt_PT"/>
        </w:rPr>
        <w:t>Mateus 24.45–51</w:t>
      </w:r>
      <w:r>
        <w:rPr>
          <w:lang w:val="pt_PT" w:bidi="pt_PT"/>
        </w:rPr>
        <w:t xml:space="preserve">; </w:t>
      </w:r>
      <w:r>
        <w:rPr>
          <w:lang w:val="pt_PT" w:bidi="pt_PT"/>
        </w:rPr>
        <w:t>25.1–30</w:t>
      </w:r>
      <w:r>
        <w:rPr>
          <w:lang w:val="pt_PT" w:bidi="pt_PT"/>
        </w:rPr>
        <w:t xml:space="preserve">; </w:t>
      </w:r>
      <w:r>
        <w:rPr>
          <w:lang w:val="pt_PT" w:bidi="pt_PT"/>
        </w:rPr>
        <w:t>Lucas 12.36–38</w:t>
      </w:r>
      <w:r>
        <w:rPr>
          <w:lang w:val="pt_PT" w:bidi="pt_PT"/>
        </w:rPr>
        <w:t xml:space="preserve">; </w:t>
      </w:r>
      <w:r>
        <w:rPr>
          <w:lang w:val="pt_PT" w:bidi="pt_PT"/>
        </w:rPr>
        <w:t>19.12–27</w:t>
      </w:r>
      <w:r>
        <w:rPr>
          <w:lang w:val="pt_PT" w:bidi="pt_PT"/>
        </w:rPr>
        <w:t xml:space="preserve">), mas que não haverá sinal ou aviso de sua vinda. A parábola é alegórica em pelo menos dois aspectos, com o mestre (grego kurios) entendido como o Senhor [kurios] Jesus Cristo e os escravos ou servos domésticos como a comunidade cristã. Mas alegorizar o porteiro como os apóstolos ou Pedro foi um desenvolvimento pós-Novo Testamento. • à noite, à meia-noite, antes do amanhecer (literalmente </w:t>
      </w:r>
      <w:r>
        <w:rPr>
          <w:i/>
          <w:lang w:val="pt_PT" w:bidi="pt_PT"/>
        </w:rPr>
        <w:t>o canto do galo</w:t>
      </w:r>
      <w:r>
        <w:rPr>
          <w:lang w:val="pt_PT" w:bidi="pt_PT"/>
        </w:rPr>
        <w:t>), ou ao amanhecer: Os quatro períodos da noite correspondem à divisão romana da noite em quatro vigílias de três horas cada e simplesmente significam que o mestre pode retornar a qualquer momento durante a noite.</w:t>
      </w:r>
      <w:r>
        <w:rPr>
          <w:lang w:val="pt_PT" w:bidi="pt_PT"/>
        </w:rPr>
      </w:r>
      <w:r>
        <w:rPr>
          <w:lang w:val="pt_PT" w:bidi="pt_PT"/>
        </w:rPr>
      </w:r>
    </w:p>
    <w:p>
      <w:pPr/>
      <w:r>
        <w:rPr>
          <w:lang w:val="pt_PT" w:bidi="pt_PT"/>
        </w:rPr>
      </w:r>
    </w:p>
    <w:p>
      <w:pPr>
        <w:pStyle w:val="Heading2"/>
      </w:pPr>
      <w:r>
        <w:rPr>
          <w:lang w:val="pt_PT" w:bidi="pt_PT"/>
        </w:rPr>
        <w:t>Marcos 13.37</w:t>
      </w:r>
      <w:r>
        <w:rPr>
          <w:lang w:val="pt_PT" w:bidi="pt_PT"/>
        </w:rPr>
      </w:r>
    </w:p>
    <w:p>
      <w:pPr/>
      <w:r>
        <w:rPr>
          <w:lang w:val="pt_PT" w:bidi="pt_PT"/>
        </w:rPr>
      </w:r>
      <w:r>
        <w:rPr>
          <w:lang w:val="pt_PT" w:bidi="pt_PT"/>
        </w:rPr>
        <w:t xml:space="preserve">A passagem, originalmente dirigida aos discípulos (você, veja também </w:t>
      </w:r>
      <w:r>
        <w:rPr>
          <w:lang w:val="pt_PT" w:bidi="pt_PT"/>
        </w:rPr>
        <w:t>13.5</w:t>
      </w:r>
      <w:r>
        <w:rPr>
          <w:lang w:val="pt_PT" w:bidi="pt_PT"/>
        </w:rPr>
        <w:t xml:space="preserve">), também é direcionada a todos os leitores do Evangelho de Marcos (todos). • Fiquem atentos! Embora </w:t>
      </w:r>
      <w:r>
        <w:rPr>
          <w:lang w:val="pt_PT" w:bidi="pt_PT"/>
        </w:rPr>
        <w:t>13.32–37</w:t>
      </w:r>
      <w:r>
        <w:rPr>
          <w:lang w:val="pt_PT" w:bidi="pt_PT"/>
        </w:rPr>
        <w:t xml:space="preserve"> alerte sobre a prontidão, a igreja primitiva vivenciava essa vigilância como uma antecipação alegre "daquele maravilhoso dia em que a glória de nosso grande Deus e Salvador, Jesus Cristo, será revelada" (</w:t>
      </w:r>
      <w:r>
        <w:rPr>
          <w:lang w:val="pt_PT" w:bidi="pt_PT"/>
        </w:rPr>
        <w:t>Tito 2.13</w:t>
      </w:r>
      <w:r>
        <w:rPr>
          <w:lang w:val="pt_PT" w:bidi="pt_PT"/>
        </w:rPr>
        <w:t xml:space="preserve">). Até os cristãos gregos do primeiro século repetiam a oração aramaica, </w:t>
      </w:r>
      <w:r>
        <w:rPr>
          <w:i/>
          <w:lang w:val="pt_PT" w:bidi="pt_PT"/>
        </w:rPr>
        <w:t>Marana tha</w:t>
      </w:r>
      <w:r>
        <w:rPr>
          <w:lang w:val="pt_PT" w:bidi="pt_PT"/>
        </w:rPr>
        <w:t xml:space="preserve"> (“Vem, Senhor,” veja </w:t>
      </w:r>
      <w:r>
        <w:rPr>
          <w:lang w:val="pt_PT" w:bidi="pt_PT"/>
        </w:rPr>
        <w:t>1Co 16.22</w:t>
      </w:r>
      <w:r>
        <w:rPr>
          <w:lang w:val="pt_PT" w:bidi="pt_PT"/>
        </w:rPr>
        <w:t xml:space="preserve">; </w:t>
      </w:r>
      <w:r>
        <w:rPr>
          <w:lang w:val="pt_PT" w:bidi="pt_PT"/>
        </w:rPr>
        <w:t>Ap 22.20</w:t>
      </w:r>
      <w:r>
        <w:rPr>
          <w:lang w:val="pt_PT" w:bidi="pt_PT"/>
        </w:rPr>
        <w:t>) e hoje, ainda "aguardamos com ansiedade a sua manifestação" (</w:t>
      </w:r>
      <w:r>
        <w:rPr>
          <w:lang w:val="pt_PT" w:bidi="pt_PT"/>
        </w:rPr>
        <w:t>2Tm 4.8</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14.1–2</w:t>
      </w:r>
      <w:r>
        <w:rPr>
          <w:lang w:val="pt_PT" w:bidi="pt_PT"/>
        </w:rPr>
      </w:r>
    </w:p>
    <w:p>
      <w:pPr/>
      <w:r>
        <w:rPr>
          <w:lang w:val="pt_PT" w:bidi="pt_PT"/>
        </w:rPr>
      </w:r>
      <w:r>
        <w:rPr>
          <w:lang w:val="pt_PT" w:bidi="pt_PT"/>
        </w:rPr>
        <w:t xml:space="preserve">O plano dos principais sacerdotes e mestres da lei para matar Jesus (ver </w:t>
      </w:r>
      <w:r>
        <w:rPr>
          <w:lang w:val="pt_PT" w:bidi="pt_PT"/>
        </w:rPr>
        <w:t>3.6</w:t>
      </w:r>
      <w:r>
        <w:rPr>
          <w:lang w:val="pt_PT" w:bidi="pt_PT"/>
        </w:rPr>
        <w:t xml:space="preserve">; </w:t>
      </w:r>
      <w:r>
        <w:rPr>
          <w:lang w:val="pt_PT" w:bidi="pt_PT"/>
        </w:rPr>
        <w:t>11.18</w:t>
      </w:r>
      <w:r>
        <w:rPr>
          <w:lang w:val="pt_PT" w:bidi="pt_PT"/>
        </w:rPr>
        <w:t xml:space="preserve">; </w:t>
      </w:r>
      <w:r>
        <w:rPr>
          <w:lang w:val="pt_PT" w:bidi="pt_PT"/>
        </w:rPr>
        <w:t>12.12</w:t>
      </w:r>
      <w:r>
        <w:rPr>
          <w:lang w:val="pt_PT" w:bidi="pt_PT"/>
        </w:rPr>
        <w:t>) agora chega ao clímax.</w:t>
      </w:r>
      <w:r>
        <w:rPr>
          <w:lang w:val="pt_PT" w:bidi="pt_PT"/>
        </w:rPr>
      </w:r>
      <w:r>
        <w:rPr>
          <w:lang w:val="pt_PT" w:bidi="pt_PT"/>
        </w:rPr>
      </w:r>
    </w:p>
    <w:p>
      <w:pPr/>
      <w:r>
        <w:rPr>
          <w:lang w:val="pt_PT" w:bidi="pt_PT"/>
        </w:rPr>
      </w:r>
    </w:p>
    <w:p>
      <w:pPr>
        <w:pStyle w:val="Heading2"/>
      </w:pPr>
      <w:r>
        <w:rPr>
          <w:lang w:val="pt_PT" w:bidi="pt_PT"/>
        </w:rPr>
        <w:t>Marcos 14.1–16.8</w:t>
      </w:r>
      <w:r>
        <w:rPr>
          <w:lang w:val="pt_PT" w:bidi="pt_PT"/>
        </w:rPr>
      </w:r>
    </w:p>
    <w:p>
      <w:pPr/>
      <w:r>
        <w:rPr>
          <w:lang w:val="pt_PT" w:bidi="pt_PT"/>
        </w:rPr>
      </w:r>
      <w:r>
        <w:rPr>
          <w:lang w:val="pt_PT" w:bidi="pt_PT"/>
        </w:rPr>
        <w:t>A última seção de Marcos é a narrativa do sofrimento, morte e ressurreição de Jesus.</w:t>
      </w:r>
      <w:r>
        <w:rPr>
          <w:lang w:val="pt_PT" w:bidi="pt_PT"/>
        </w:rPr>
      </w:r>
      <w:r>
        <w:rPr>
          <w:lang w:val="pt_PT" w:bidi="pt_PT"/>
        </w:rPr>
      </w:r>
    </w:p>
    <w:p>
      <w:pPr/>
      <w:r>
        <w:rPr>
          <w:lang w:val="pt_PT" w:bidi="pt_PT"/>
        </w:rPr>
      </w:r>
    </w:p>
    <w:p>
      <w:pPr>
        <w:pStyle w:val="Heading2"/>
      </w:pPr>
      <w:r>
        <w:rPr>
          <w:lang w:val="pt_PT" w:bidi="pt_PT"/>
        </w:rPr>
        <w:t>Marcos 14.3–9</w:t>
      </w:r>
      <w:r>
        <w:rPr>
          <w:lang w:val="pt_PT" w:bidi="pt_PT"/>
        </w:rPr>
      </w:r>
    </w:p>
    <w:p>
      <w:pPr/>
      <w:r>
        <w:rPr>
          <w:lang w:val="pt_PT" w:bidi="pt_PT"/>
        </w:rPr>
      </w:r>
      <w:r>
        <w:rPr>
          <w:lang w:val="pt_PT" w:bidi="pt_PT"/>
        </w:rPr>
        <w:t>A história da unção de Jesus por uma mulher em Betânia (</w:t>
      </w:r>
      <w:r>
        <w:rPr>
          <w:lang w:val="pt_PT" w:bidi="pt_PT"/>
        </w:rPr>
        <w:t>14.3–9</w:t>
      </w:r>
      <w:r>
        <w:rPr>
          <w:lang w:val="pt_PT" w:bidi="pt_PT"/>
        </w:rPr>
        <w:t>) prepara o cenário para os eventos seguintes. O relato de Lucas (</w:t>
      </w:r>
      <w:r>
        <w:rPr>
          <w:lang w:val="pt_PT" w:bidi="pt_PT"/>
        </w:rPr>
        <w:t>Lucas 7.36–50</w:t>
      </w:r>
      <w:r>
        <w:rPr>
          <w:lang w:val="pt_PT" w:bidi="pt_PT"/>
        </w:rPr>
        <w:t>) é significativamente diferente e pode ser um evento distinto. Este incidente ocorreu em Betânia</w:t>
      </w:r>
      <w:r>
        <w:rPr>
          <w:i/>
          <w:lang w:val="pt_PT" w:bidi="pt_PT"/>
        </w:rPr>
        <w:t>,</w:t>
      </w:r>
      <w:r>
        <w:rPr>
          <w:lang w:val="pt_PT" w:bidi="pt_PT"/>
        </w:rPr>
        <w:t xml:space="preserve"> a 3,2 km a leste de Jerusalém na encosta inferior e oriental do Monte das Oliveiras, onde Jesus aparentemente ficava quando estava na Judeia (</w:t>
      </w:r>
      <w:r>
        <w:rPr>
          <w:lang w:val="pt_PT" w:bidi="pt_PT"/>
        </w:rPr>
        <w:t>Marcos 11.1</w:t>
      </w:r>
      <w:r>
        <w:rPr>
          <w:lang w:val="pt_PT" w:bidi="pt_PT"/>
        </w:rPr>
        <w:t>,</w:t>
      </w:r>
      <w:r>
        <w:rPr>
          <w:lang w:val="pt_PT" w:bidi="pt_PT"/>
        </w:rPr>
        <w:t>11–12</w:t>
      </w:r>
      <w:r>
        <w:rPr>
          <w:lang w:val="pt_PT" w:bidi="pt_PT"/>
        </w:rPr>
        <w:t>). A casa pertencia a Simão</w:t>
      </w:r>
      <w:r>
        <w:rPr>
          <w:i/>
          <w:lang w:val="pt_PT" w:bidi="pt_PT"/>
        </w:rPr>
        <w:t>,</w:t>
      </w:r>
      <w:r>
        <w:rPr>
          <w:lang w:val="pt_PT" w:bidi="pt_PT"/>
        </w:rPr>
        <w:t xml:space="preserve"> um ex-leproso (os leprosos eram isolados da sociedade; talvez ele tenha sido curado por Jesus; ver </w:t>
      </w:r>
      <w:r>
        <w:rPr>
          <w:lang w:val="pt_PT" w:bidi="pt_PT"/>
        </w:rPr>
        <w:t>1.40–45</w:t>
      </w:r>
      <w:r>
        <w:rPr>
          <w:lang w:val="pt_PT" w:bidi="pt_PT"/>
        </w:rPr>
        <w:t xml:space="preserve">). • comendo: Ou </w:t>
      </w:r>
      <w:r>
        <w:rPr>
          <w:i/>
          <w:lang w:val="pt_PT" w:bidi="pt_PT"/>
        </w:rPr>
        <w:t>reclinando.</w:t>
      </w:r>
      <w:r>
        <w:rPr>
          <w:lang w:val="pt_PT" w:bidi="pt_PT"/>
        </w:rPr>
        <w:t xml:space="preserve"> A refeição era um banquete, como indicado pelo ato de se reclinarem. Uma mulher (ver </w:t>
      </w:r>
      <w:r>
        <w:rPr>
          <w:lang w:val="pt_PT" w:bidi="pt_PT"/>
        </w:rPr>
        <w:t>João 12.3</w:t>
      </w:r>
      <w:r>
        <w:rPr>
          <w:lang w:val="pt_PT" w:bidi="pt_PT"/>
        </w:rPr>
        <w:t xml:space="preserve">) quebrou o gargalo de um frasco de alabastro selado contendo perfume caro (nardo puro) e derramou tudo sobre a cabeça de Jesus (ver </w:t>
      </w:r>
      <w:r>
        <w:rPr>
          <w:lang w:val="pt_PT" w:bidi="pt_PT"/>
        </w:rPr>
        <w:t>Êx 29.4–7</w:t>
      </w:r>
      <w:r>
        <w:rPr>
          <w:lang w:val="pt_PT" w:bidi="pt_PT"/>
        </w:rPr>
        <w:t xml:space="preserve">; </w:t>
      </w:r>
      <w:r>
        <w:rPr>
          <w:lang w:val="pt_PT" w:bidi="pt_PT"/>
        </w:rPr>
        <w:t>2Rs 9.1–6</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14.4–5</w:t>
      </w:r>
      <w:r>
        <w:rPr>
          <w:lang w:val="pt_PT" w:bidi="pt_PT"/>
        </w:rPr>
      </w:r>
    </w:p>
    <w:p>
      <w:pPr/>
      <w:r>
        <w:rPr>
          <w:lang w:val="pt_PT" w:bidi="pt_PT"/>
        </w:rPr>
      </w:r>
      <w:r>
        <w:rPr>
          <w:lang w:val="pt_PT" w:bidi="pt_PT"/>
        </w:rPr>
        <w:t xml:space="preserve">Alguns (cp. </w:t>
      </w:r>
      <w:r>
        <w:rPr>
          <w:lang w:val="pt_PT" w:bidi="pt_PT"/>
        </w:rPr>
        <w:t>Mt 26.8</w:t>
      </w:r>
      <w:r>
        <w:rPr>
          <w:lang w:val="pt_PT" w:bidi="pt_PT"/>
        </w:rPr>
        <w:t xml:space="preserve">; </w:t>
      </w:r>
      <w:r>
        <w:rPr>
          <w:lang w:val="pt_PT" w:bidi="pt_PT"/>
        </w:rPr>
        <w:t>Jo 12.4–5</w:t>
      </w:r>
      <w:r>
        <w:rPr>
          <w:lang w:val="pt_PT" w:bidi="pt_PT"/>
        </w:rPr>
        <w:t>) ficaram indignados com o que consideraram um desperdício do perfume caro, dito valer o salário de um ano para o trabalhador médio. Essa grande quantia de dinheiro poderia ter sido dada aos pobres</w:t>
      </w:r>
      <w:r>
        <w:rPr>
          <w:i/>
          <w:lang w:val="pt_PT" w:bidi="pt_PT"/>
        </w:rPr>
        <w:t>,</w:t>
      </w:r>
      <w:r>
        <w:rPr>
          <w:lang w:val="pt_PT" w:bidi="pt_PT"/>
        </w:rPr>
        <w:t xml:space="preserve"> e era obrigatório lembrar dos pobres durante a Páscoa.</w:t>
      </w:r>
      <w:r>
        <w:rPr>
          <w:lang w:val="pt_PT" w:bidi="pt_PT"/>
        </w:rPr>
      </w:r>
      <w:r>
        <w:rPr>
          <w:lang w:val="pt_PT" w:bidi="pt_PT"/>
        </w:rPr>
      </w:r>
    </w:p>
    <w:p>
      <w:pPr/>
      <w:r>
        <w:rPr>
          <w:lang w:val="pt_PT" w:bidi="pt_PT"/>
        </w:rPr>
      </w:r>
    </w:p>
    <w:p>
      <w:pPr>
        <w:pStyle w:val="Heading2"/>
      </w:pPr>
      <w:r>
        <w:rPr>
          <w:lang w:val="pt_PT" w:bidi="pt_PT"/>
        </w:rPr>
        <w:t>Marcos 14.6–8</w:t>
      </w:r>
      <w:r>
        <w:rPr>
          <w:lang w:val="pt_PT" w:bidi="pt_PT"/>
        </w:rPr>
      </w:r>
    </w:p>
    <w:p>
      <w:pPr/>
      <w:r>
        <w:rPr>
          <w:lang w:val="pt_PT" w:bidi="pt_PT"/>
        </w:rPr>
      </w:r>
      <w:r>
        <w:rPr>
          <w:lang w:val="pt_PT" w:bidi="pt_PT"/>
        </w:rPr>
        <w:t>Jesus defendeu a ação da mulher. O fato de os discípulos sempre terem os pobres entre eles não minimizava a preocupação de Jesus com os pobres. A oportunidade de ministrar diretamente a Jesus era limitada. Restavam apenas horas! Ela escolheu a melhor coisa que poderia fazer com seu perfume.</w:t>
      </w:r>
      <w:r>
        <w:rPr>
          <w:lang w:val="pt_PT" w:bidi="pt_PT"/>
        </w:rPr>
      </w:r>
      <w:r>
        <w:rPr>
          <w:lang w:val="pt_PT" w:bidi="pt_PT"/>
        </w:rPr>
      </w:r>
    </w:p>
    <w:p>
      <w:pPr/>
      <w:r>
        <w:rPr>
          <w:lang w:val="pt_PT" w:bidi="pt_PT"/>
        </w:rPr>
      </w:r>
    </w:p>
    <w:p>
      <w:pPr>
        <w:pStyle w:val="Heading2"/>
      </w:pPr>
      <w:r>
        <w:rPr>
          <w:lang w:val="pt_PT" w:bidi="pt_PT"/>
        </w:rPr>
        <w:t>Marcos 14.8</w:t>
      </w:r>
      <w:r>
        <w:rPr>
          <w:lang w:val="pt_PT" w:bidi="pt_PT"/>
        </w:rPr>
      </w:r>
    </w:p>
    <w:p>
      <w:pPr/>
      <w:r>
        <w:rPr>
          <w:lang w:val="pt_PT" w:bidi="pt_PT"/>
        </w:rPr>
      </w:r>
      <w:r>
        <w:rPr>
          <w:lang w:val="pt_PT" w:bidi="pt_PT"/>
        </w:rPr>
        <w:t>Jesus interpreta a ação da mulher. Ela havia ungido o corpo dele em preparação para seu sepultamento. Se a mulher estava conscientemente motivada pela iminente morte de Jesus é incerto; seu ato de amor serviu ao propósito que Jesus atribuiu a ele.</w:t>
      </w:r>
      <w:r>
        <w:rPr>
          <w:lang w:val="pt_PT" w:bidi="pt_PT"/>
        </w:rPr>
      </w:r>
      <w:r>
        <w:rPr>
          <w:lang w:val="pt_PT" w:bidi="pt_PT"/>
        </w:rPr>
      </w:r>
    </w:p>
    <w:p>
      <w:pPr/>
      <w:r>
        <w:rPr>
          <w:lang w:val="pt_PT" w:bidi="pt_PT"/>
        </w:rPr>
      </w:r>
    </w:p>
    <w:p>
      <w:pPr>
        <w:pStyle w:val="Heading2"/>
      </w:pPr>
      <w:r>
        <w:rPr>
          <w:lang w:val="pt_PT" w:bidi="pt_PT"/>
        </w:rPr>
        <w:t>Marcos 14.9</w:t>
      </w:r>
      <w:r>
        <w:rPr>
          <w:lang w:val="pt_PT" w:bidi="pt_PT"/>
        </w:rPr>
      </w:r>
    </w:p>
    <w:p>
      <w:pPr/>
      <w:r>
        <w:rPr>
          <w:lang w:val="pt_PT" w:bidi="pt_PT"/>
        </w:rPr>
      </w:r>
      <w:r>
        <w:rPr>
          <w:lang w:val="pt_PT" w:bidi="pt_PT"/>
        </w:rPr>
        <w:t>Embora Marcos não dê o nome da mulher, sua ação (</w:t>
      </w:r>
      <w:r>
        <w:rPr>
          <w:lang w:val="pt_PT" w:bidi="pt_PT"/>
        </w:rPr>
        <w:t>14.6</w:t>
      </w:r>
      <w:r>
        <w:rPr>
          <w:lang w:val="pt_PT" w:bidi="pt_PT"/>
        </w:rPr>
        <w:t>) é de fato lembrada conforme a história de Jesus é contada por todo o mundo.</w:t>
      </w:r>
      <w:r>
        <w:rPr>
          <w:lang w:val="pt_PT" w:bidi="pt_PT"/>
        </w:rPr>
      </w:r>
      <w:r>
        <w:rPr>
          <w:lang w:val="pt_PT" w:bidi="pt_PT"/>
        </w:rPr>
      </w:r>
    </w:p>
    <w:p>
      <w:pPr/>
      <w:r>
        <w:rPr>
          <w:lang w:val="pt_PT" w:bidi="pt_PT"/>
        </w:rPr>
      </w:r>
    </w:p>
    <w:p>
      <w:pPr>
        <w:pStyle w:val="Heading2"/>
      </w:pPr>
      <w:r>
        <w:rPr>
          <w:lang w:val="pt_PT" w:bidi="pt_PT"/>
        </w:rPr>
        <w:t>Marcos 14.10–11</w:t>
      </w:r>
      <w:r>
        <w:rPr>
          <w:lang w:val="pt_PT" w:bidi="pt_PT"/>
        </w:rPr>
      </w:r>
    </w:p>
    <w:p>
      <w:pPr/>
      <w:r>
        <w:rPr>
          <w:lang w:val="pt_PT" w:bidi="pt_PT"/>
        </w:rPr>
      </w:r>
      <w:r>
        <w:rPr>
          <w:lang w:val="pt_PT" w:bidi="pt_PT"/>
        </w:rPr>
        <w:t>Em nítido contraste com a mulher, Judas Iscariotes, um dos doze discípulos, ofereceu-se para trair Jesus por dinheiro (</w:t>
      </w:r>
      <w:r>
        <w:rPr>
          <w:lang w:val="pt_PT" w:bidi="pt_PT"/>
        </w:rPr>
        <w:t>Mt 26.15</w:t>
      </w:r>
      <w:r>
        <w:rPr>
          <w:lang w:val="pt_PT" w:bidi="pt_PT"/>
        </w:rPr>
        <w:t xml:space="preserve">; </w:t>
      </w:r>
      <w:r>
        <w:rPr>
          <w:lang w:val="pt_PT" w:bidi="pt_PT"/>
        </w:rPr>
        <w:t>27.3</w:t>
      </w:r>
      <w:r>
        <w:rPr>
          <w:lang w:val="pt_PT" w:bidi="pt_PT"/>
        </w:rPr>
        <w:t>,</w:t>
      </w:r>
      <w:r>
        <w:rPr>
          <w:lang w:val="pt_PT" w:bidi="pt_PT"/>
        </w:rPr>
        <w:t>9</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14.12</w:t>
      </w:r>
      <w:r>
        <w:rPr>
          <w:lang w:val="pt_PT" w:bidi="pt_PT"/>
        </w:rPr>
      </w:r>
    </w:p>
    <w:p>
      <w:pPr/>
      <w:r>
        <w:rPr>
          <w:lang w:val="pt_PT" w:bidi="pt_PT"/>
        </w:rPr>
      </w:r>
      <w:r>
        <w:rPr>
          <w:lang w:val="pt_PT" w:bidi="pt_PT"/>
        </w:rPr>
        <w:t>O momento em que o cordeiro da Páscoa é sacrificado era o crepúsculo do dia 14 de Nisan (</w:t>
      </w:r>
      <w:r>
        <w:rPr>
          <w:lang w:val="pt_PT" w:bidi="pt_PT"/>
        </w:rPr>
        <w:t>Êx 12.6</w:t>
      </w:r>
      <w:r>
        <w:rPr>
          <w:lang w:val="pt_PT" w:bidi="pt_PT"/>
        </w:rPr>
        <w:t>). Esta data cai em março ou abril de cada ano.</w:t>
      </w:r>
      <w:r>
        <w:rPr>
          <w:lang w:val="pt_PT" w:bidi="pt_PT"/>
        </w:rPr>
      </w:r>
      <w:r>
        <w:rPr>
          <w:lang w:val="pt_PT" w:bidi="pt_PT"/>
        </w:rPr>
      </w:r>
    </w:p>
    <w:p>
      <w:pPr/>
      <w:r>
        <w:rPr>
          <w:lang w:val="pt_PT" w:bidi="pt_PT"/>
        </w:rPr>
      </w:r>
    </w:p>
    <w:p>
      <w:pPr>
        <w:pStyle w:val="Heading2"/>
      </w:pPr>
      <w:r>
        <w:rPr>
          <w:lang w:val="pt_PT" w:bidi="pt_PT"/>
        </w:rPr>
        <w:t>Marcos 14.12–32</w:t>
      </w:r>
      <w:r>
        <w:rPr>
          <w:lang w:val="pt_PT" w:bidi="pt_PT"/>
        </w:rPr>
      </w:r>
    </w:p>
    <w:p>
      <w:pPr/>
      <w:r>
        <w:rPr>
          <w:lang w:val="pt_PT" w:bidi="pt_PT"/>
        </w:rPr>
      </w:r>
      <w:r>
        <w:rPr>
          <w:lang w:val="pt_PT" w:bidi="pt_PT"/>
        </w:rPr>
        <w:t>A preparação para a refeição da Páscoa (</w:t>
      </w:r>
      <w:r>
        <w:rPr>
          <w:lang w:val="pt_PT" w:bidi="pt_PT"/>
        </w:rPr>
        <w:t>14.12–16</w:t>
      </w:r>
      <w:r>
        <w:rPr>
          <w:lang w:val="pt_PT" w:bidi="pt_PT"/>
        </w:rPr>
        <w:t>) introduz a história da Última Ceia (</w:t>
      </w:r>
      <w:r>
        <w:rPr>
          <w:lang w:val="pt_PT" w:bidi="pt_PT"/>
        </w:rPr>
        <w:t>14.22–25</w:t>
      </w:r>
      <w:r>
        <w:rPr>
          <w:lang w:val="pt_PT" w:bidi="pt_PT"/>
        </w:rPr>
        <w:t>). • A Última Ceia está associada à refeição da Páscoa (</w:t>
      </w:r>
      <w:r>
        <w:rPr>
          <w:lang w:val="pt_PT" w:bidi="pt_PT"/>
        </w:rPr>
        <w:t>14.12</w:t>
      </w:r>
      <w:r>
        <w:rPr>
          <w:lang w:val="pt_PT" w:bidi="pt_PT"/>
        </w:rPr>
        <w:t>,</w:t>
      </w:r>
      <w:r>
        <w:rPr>
          <w:lang w:val="pt_PT" w:bidi="pt_PT"/>
        </w:rPr>
        <w:t>14</w:t>
      </w:r>
      <w:r>
        <w:rPr>
          <w:lang w:val="pt_PT" w:bidi="pt_PT"/>
        </w:rPr>
        <w:t>,</w:t>
      </w:r>
      <w:r>
        <w:rPr>
          <w:lang w:val="pt_PT" w:bidi="pt_PT"/>
        </w:rPr>
        <w:t>16</w:t>
      </w:r>
      <w:r>
        <w:rPr>
          <w:lang w:val="pt_PT" w:bidi="pt_PT"/>
        </w:rPr>
        <w:t xml:space="preserve">; </w:t>
      </w:r>
      <w:r>
        <w:rPr>
          <w:lang w:val="pt_PT" w:bidi="pt_PT"/>
        </w:rPr>
        <w:t>Mt 26.17–19</w:t>
      </w:r>
      <w:r>
        <w:rPr>
          <w:lang w:val="pt_PT" w:bidi="pt_PT"/>
        </w:rPr>
        <w:t xml:space="preserve">; </w:t>
      </w:r>
      <w:r>
        <w:rPr>
          <w:lang w:val="pt_PT" w:bidi="pt_PT"/>
        </w:rPr>
        <w:t>Lc 22.7–8</w:t>
      </w:r>
      <w:r>
        <w:rPr>
          <w:lang w:val="pt_PT" w:bidi="pt_PT"/>
        </w:rPr>
        <w:t>,</w:t>
      </w:r>
      <w:r>
        <w:rPr>
          <w:lang w:val="pt_PT" w:bidi="pt_PT"/>
        </w:rPr>
        <w:t>11</w:t>
      </w:r>
      <w:r>
        <w:rPr>
          <w:lang w:val="pt_PT" w:bidi="pt_PT"/>
        </w:rPr>
        <w:t>,</w:t>
      </w:r>
      <w:r>
        <w:rPr>
          <w:lang w:val="pt_PT" w:bidi="pt_PT"/>
        </w:rPr>
        <w:t>13</w:t>
      </w:r>
      <w:r>
        <w:rPr>
          <w:lang w:val="pt_PT" w:bidi="pt_PT"/>
        </w:rPr>
        <w:t>,</w:t>
      </w:r>
      <w:r>
        <w:rPr>
          <w:lang w:val="pt_PT" w:bidi="pt_PT"/>
        </w:rPr>
        <w:t>15</w:t>
      </w:r>
      <w:r>
        <w:rPr>
          <w:lang w:val="pt_PT" w:bidi="pt_PT"/>
        </w:rPr>
        <w:t xml:space="preserve">; cp. </w:t>
      </w:r>
      <w:r>
        <w:rPr>
          <w:lang w:val="pt_PT" w:bidi="pt_PT"/>
        </w:rPr>
        <w:t>Jo 18.28</w:t>
      </w:r>
      <w:r>
        <w:rPr>
          <w:lang w:val="pt_PT" w:bidi="pt_PT"/>
        </w:rPr>
        <w:t xml:space="preserve">; </w:t>
      </w:r>
      <w:r>
        <w:rPr>
          <w:lang w:val="pt_PT" w:bidi="pt_PT"/>
        </w:rPr>
        <w:t>19.14</w:t>
      </w:r>
      <w:r>
        <w:rPr>
          <w:lang w:val="pt_PT" w:bidi="pt_PT"/>
        </w:rPr>
        <w:t xml:space="preserve">). Muitos peregrinos celebravam a Páscoa em Jerusalém, onde estava localizado o Templo de Deus (ver </w:t>
      </w:r>
      <w:r>
        <w:rPr>
          <w:lang w:val="pt_PT" w:bidi="pt_PT"/>
        </w:rPr>
        <w:t>Dt 16.2</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14.13–15</w:t>
      </w:r>
      <w:r>
        <w:rPr>
          <w:lang w:val="pt_PT" w:bidi="pt_PT"/>
        </w:rPr>
      </w:r>
    </w:p>
    <w:p>
      <w:pPr/>
      <w:r>
        <w:rPr>
          <w:lang w:val="pt_PT" w:bidi="pt_PT"/>
        </w:rPr>
      </w:r>
      <w:r>
        <w:rPr>
          <w:lang w:val="pt_PT" w:bidi="pt_PT"/>
        </w:rPr>
        <w:t xml:space="preserve">As instruções de Jesus aos discípulos são semelhantes às de </w:t>
      </w:r>
      <w:r>
        <w:rPr>
          <w:lang w:val="pt_PT" w:bidi="pt_PT"/>
        </w:rPr>
        <w:t>11.2–6</w:t>
      </w:r>
      <w:r>
        <w:rPr>
          <w:lang w:val="pt_PT" w:bidi="pt_PT"/>
        </w:rPr>
        <w:t>, sugerindo que Jesus havia providenciado previamente um lugar para comer a Páscoa e a Última Ceia com seus discípulos. Os cuidadosos preparativos de Jesus para esta refeição enfatizam sua importância. Os dois discípulos deveriam preparar a refeição da Páscoa</w:t>
      </w:r>
      <w:r>
        <w:rPr>
          <w:i/>
          <w:lang w:val="pt_PT" w:bidi="pt_PT"/>
        </w:rPr>
        <w:t>,</w:t>
      </w:r>
      <w:r>
        <w:rPr>
          <w:lang w:val="pt_PT" w:bidi="pt_PT"/>
        </w:rPr>
        <w:t xml:space="preserve"> que incluía o cordeiro (que precisava ser sacrificado, esfolado, limpo e assado sobre fogo aberto), pão ázimo, uma tigela de água salgada, ervas amargas e uma tigela de purê de frutas, ou kharosheth. Bastante vinho misturado com água era necessário para que Jesus e os discípulos pudessem beber quatro taças cada um para celebrar as quatro bênçãos de Deus (</w:t>
      </w:r>
      <w:r>
        <w:rPr>
          <w:lang w:val="pt_PT" w:bidi="pt_PT"/>
        </w:rPr>
        <w:t>Êx 6.6–7</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14.17</w:t>
      </w:r>
      <w:r>
        <w:rPr>
          <w:lang w:val="pt_PT" w:bidi="pt_PT"/>
        </w:rPr>
      </w:r>
    </w:p>
    <w:p>
      <w:pPr/>
      <w:r>
        <w:rPr>
          <w:lang w:val="pt_PT" w:bidi="pt_PT"/>
        </w:rPr>
      </w:r>
      <w:r>
        <w:rPr>
          <w:lang w:val="pt_PT" w:bidi="pt_PT"/>
        </w:rPr>
        <w:t>Com a chegada da noite, Jesus chegou com os Doze ao quarto de hóspedes no andar de cima. "Os Doze" se refere aos discípulos de Jesus como um grupo; dez chegaram com Jesus, pois dois deles já estavam lá (</w:t>
      </w:r>
      <w:r>
        <w:rPr>
          <w:lang w:val="pt_PT" w:bidi="pt_PT"/>
        </w:rPr>
        <w:t>14.13</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14.18</w:t>
      </w:r>
      <w:r>
        <w:rPr>
          <w:lang w:val="pt_PT" w:bidi="pt_PT"/>
        </w:rPr>
      </w:r>
    </w:p>
    <w:p>
      <w:pPr/>
      <w:r>
        <w:rPr>
          <w:lang w:val="pt_PT" w:bidi="pt_PT"/>
        </w:rPr>
      </w:r>
      <w:r>
        <w:rPr>
          <w:lang w:val="pt_PT" w:bidi="pt_PT"/>
        </w:rPr>
        <w:t>Como estavam à mesa: A Páscoa era comida em posição reclinada, assim como outras refeições de banquete. Durante a refeição da Páscoa, alguém (geralmente o filho mais novo) perguntaria ao anfitrião: “Por que esta noite é diferente das outras noites?” O pai ou anfitrião então contaria as histórias da Páscoa e do Êxodo (</w:t>
      </w:r>
      <w:r>
        <w:rPr>
          <w:lang w:val="pt_PT" w:bidi="pt_PT"/>
        </w:rPr>
        <w:t>Dt 26.5–9</w:t>
      </w:r>
      <w:r>
        <w:rPr>
          <w:lang w:val="pt_PT" w:bidi="pt_PT"/>
        </w:rPr>
        <w:t>). Os elementos da refeição da Páscoa eram simbólicos. O cordeiro pascal servia como um lembrete do sangue dos cordeiros sacrificados que protegeram as casas dos israelitas do anjo da morte, que visitou os primogênitos no Egito (</w:t>
      </w:r>
      <w:r>
        <w:rPr>
          <w:lang w:val="pt_PT" w:bidi="pt_PT"/>
        </w:rPr>
        <w:t>Êx 12:28–30</w:t>
      </w:r>
      <w:r>
        <w:rPr>
          <w:lang w:val="pt_PT" w:bidi="pt_PT"/>
        </w:rPr>
        <w:t>). O pão sem fermento lembrava o rápido êxodo do povo de Deus (</w:t>
      </w:r>
      <w:r>
        <w:rPr>
          <w:lang w:val="pt_PT" w:bidi="pt_PT"/>
        </w:rPr>
        <w:t>Êx 12.31–34</w:t>
      </w:r>
      <w:r>
        <w:rPr>
          <w:lang w:val="pt_PT" w:bidi="pt_PT"/>
        </w:rPr>
        <w:t>,</w:t>
      </w:r>
      <w:r>
        <w:rPr>
          <w:lang w:val="pt_PT" w:bidi="pt_PT"/>
        </w:rPr>
        <w:t>39</w:t>
      </w:r>
      <w:r>
        <w:rPr>
          <w:lang w:val="pt_PT" w:bidi="pt_PT"/>
        </w:rPr>
        <w:t xml:space="preserve">). A água salgada representava as lágrimas de sua escravidão e a travessia do Mar Vermelho, e as ervas amargas sua escravidão. As quatro taças de vinho reconheciam a promessa quádrupla de Deus em </w:t>
      </w:r>
      <w:r>
        <w:rPr>
          <w:lang w:val="pt_PT" w:bidi="pt_PT"/>
        </w:rPr>
        <w:t>Êx 6.6–7</w:t>
      </w:r>
      <w:r>
        <w:rPr>
          <w:lang w:val="pt_PT" w:bidi="pt_PT"/>
        </w:rPr>
        <w:t xml:space="preserve">. • O terrível ato de trair Jesus foi mais hediondo pelo fato de que o traidor era um dos que comiam com ele (ver </w:t>
      </w:r>
      <w:r>
        <w:rPr>
          <w:lang w:val="pt_PT" w:bidi="pt_PT"/>
        </w:rPr>
        <w:t>Sl 41.9</w:t>
      </w:r>
      <w:r>
        <w:rPr>
          <w:lang w:val="pt_PT" w:bidi="pt_PT"/>
        </w:rPr>
        <w:t xml:space="preserve">; </w:t>
      </w:r>
      <w:r>
        <w:rPr>
          <w:lang w:val="pt_PT" w:bidi="pt_PT"/>
        </w:rPr>
        <w:t>55.12–14</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14.19</w:t>
      </w:r>
      <w:r>
        <w:rPr>
          <w:lang w:val="pt_PT" w:bidi="pt_PT"/>
        </w:rPr>
      </w:r>
    </w:p>
    <w:p>
      <w:pPr/>
      <w:r>
        <w:rPr>
          <w:lang w:val="pt_PT" w:bidi="pt_PT"/>
        </w:rPr>
      </w:r>
      <w:r>
        <w:rPr>
          <w:lang w:val="pt_PT" w:bidi="pt_PT"/>
        </w:rPr>
        <w:t xml:space="preserve">Os discípulos ficaram chocados e tristes, perguntando: Sou eu? Esta foi a primeira vez que ouviram falar que Jesus seria traído (embora o leitor soubesse desde </w:t>
      </w:r>
      <w:r>
        <w:rPr>
          <w:lang w:val="pt_PT" w:bidi="pt_PT"/>
        </w:rPr>
        <w:t>3.19</w:t>
      </w:r>
      <w:r>
        <w:rPr>
          <w:lang w:val="pt_PT" w:bidi="pt_PT"/>
        </w:rPr>
        <w:t>). Jesus manteve o anonimato de seu traidor.</w:t>
      </w:r>
      <w:r>
        <w:rPr>
          <w:lang w:val="pt_PT" w:bidi="pt_PT"/>
        </w:rPr>
      </w:r>
      <w:r>
        <w:rPr>
          <w:lang w:val="pt_PT" w:bidi="pt_PT"/>
        </w:rPr>
      </w:r>
    </w:p>
    <w:p>
      <w:pPr/>
      <w:r>
        <w:rPr>
          <w:lang w:val="pt_PT" w:bidi="pt_PT"/>
        </w:rPr>
      </w:r>
    </w:p>
    <w:p>
      <w:pPr>
        <w:pStyle w:val="Heading2"/>
      </w:pPr>
      <w:r>
        <w:rPr>
          <w:lang w:val="pt_PT" w:bidi="pt_PT"/>
        </w:rPr>
        <w:t>Marcos 14.21</w:t>
      </w:r>
      <w:r>
        <w:rPr>
          <w:lang w:val="pt_PT" w:bidi="pt_PT"/>
        </w:rPr>
      </w:r>
    </w:p>
    <w:p>
      <w:pPr/>
      <w:r>
        <w:rPr>
          <w:lang w:val="pt_PT" w:bidi="pt_PT"/>
        </w:rPr>
      </w:r>
      <w:r>
        <w:rPr>
          <w:lang w:val="pt_PT" w:bidi="pt_PT"/>
        </w:rPr>
        <w:t xml:space="preserve">deve morrer, como as Escrituras declararam: Veja, p. ex., </w:t>
      </w:r>
      <w:r>
        <w:rPr>
          <w:lang w:val="pt_PT" w:bidi="pt_PT"/>
        </w:rPr>
        <w:t>Is 52.13–53.12</w:t>
      </w:r>
      <w:r>
        <w:rPr>
          <w:lang w:val="pt_PT" w:bidi="pt_PT"/>
        </w:rPr>
        <w:t xml:space="preserve">. Jesus previu essa traição como parte do plano divino (cp. </w:t>
      </w:r>
      <w:r>
        <w:rPr>
          <w:lang w:val="pt_PT" w:bidi="pt_PT"/>
        </w:rPr>
        <w:t>8.31–33</w:t>
      </w:r>
      <w:r>
        <w:rPr>
          <w:lang w:val="pt_PT" w:bidi="pt_PT"/>
        </w:rPr>
        <w:t xml:space="preserve">), mas seu traidor foi condenado. Jesus e os escritores do Evangelho não explicam como a soberania de Deus e a responsabilidade humana de Judas podem coexistir, mas ambos são declarados sem um fato diminuir o outro (ver </w:t>
      </w:r>
      <w:r>
        <w:rPr>
          <w:lang w:val="pt_PT" w:bidi="pt_PT"/>
        </w:rPr>
        <w:t>João 19.11</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14.22–25</w:t>
      </w:r>
      <w:r>
        <w:rPr>
          <w:lang w:val="pt_PT" w:bidi="pt_PT"/>
        </w:rPr>
      </w:r>
    </w:p>
    <w:p>
      <w:pPr/>
      <w:r>
        <w:rPr>
          <w:lang w:val="pt_PT" w:bidi="pt_PT"/>
        </w:rPr>
      </w:r>
      <w:r>
        <w:rPr>
          <w:lang w:val="pt_PT" w:bidi="pt_PT"/>
        </w:rPr>
        <w:t>A Última Ceia começou com uma bênção. Na prática moderna, os cristãos pedem a Deus que abençoe a comida; os judeus na época de Jesus bendiziam a Deus por fornecer a comida com as palavras: "Bendito és Tu, ó Senhor nosso Deus, Rei do universo, que faz brotar o pão da terra." • este é o meu corpo. . . . Este é o meu sangue: Desde a Reforma, houve três interpretações dominantes das declarações de Jesus sobre o pão e o vinho: (1) que o pão e o vinho se transformam no corpo e sangue reais de Jesus Cristo (</w:t>
      </w:r>
      <w:r>
        <w:rPr>
          <w:i/>
          <w:lang w:val="pt_PT" w:bidi="pt_PT"/>
        </w:rPr>
        <w:t>transubstanciação</w:t>
      </w:r>
      <w:r>
        <w:rPr>
          <w:lang w:val="pt_PT" w:bidi="pt_PT"/>
        </w:rPr>
        <w:t>); (2) que Cristo é compreendido como estando verdadeiramente presente no sacramento de uma forma misteriosa, mas real, que está além da compreensão humana (presença real); (3) que o pão e o vinho simbolizam o corpo e o sangue de Cristo, beneficiando o receptor através do Espírito pela fé (</w:t>
      </w:r>
      <w:r>
        <w:rPr>
          <w:i/>
          <w:lang w:val="pt_PT" w:bidi="pt_PT"/>
        </w:rPr>
        <w:t>simbolismo</w:t>
      </w:r>
      <w:r>
        <w:rPr>
          <w:lang w:val="pt_PT" w:bidi="pt_PT"/>
        </w:rPr>
        <w:t xml:space="preserve">). Veja também </w:t>
      </w:r>
      <w:r>
        <w:rPr>
          <w:lang w:val="pt_PT" w:bidi="pt_PT"/>
        </w:rPr>
        <w:t>João 6.53–63</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14.24</w:t>
      </w:r>
      <w:r>
        <w:rPr>
          <w:lang w:val="pt_PT" w:bidi="pt_PT"/>
        </w:rPr>
      </w:r>
    </w:p>
    <w:p>
      <w:pPr/>
      <w:r>
        <w:rPr>
          <w:lang w:val="pt_PT" w:bidi="pt_PT"/>
        </w:rPr>
      </w:r>
      <w:r>
        <w:rPr>
          <w:lang w:val="pt_PT" w:bidi="pt_PT"/>
        </w:rPr>
        <w:t>O cálice de vinho representava o sangue de Jesus, derramado como sacrifício (</w:t>
      </w:r>
      <w:r>
        <w:rPr>
          <w:lang w:val="pt_PT" w:bidi="pt_PT"/>
        </w:rPr>
        <w:t>10.45</w:t>
      </w:r>
      <w:r>
        <w:rPr>
          <w:lang w:val="pt_PT" w:bidi="pt_PT"/>
        </w:rPr>
        <w:t xml:space="preserve">; </w:t>
      </w:r>
      <w:r>
        <w:rPr>
          <w:lang w:val="pt_PT" w:bidi="pt_PT"/>
        </w:rPr>
        <w:t>Is 53.12</w:t>
      </w:r>
      <w:r>
        <w:rPr>
          <w:lang w:val="pt_PT" w:bidi="pt_PT"/>
        </w:rPr>
        <w:t>). Isto inaugurou a aliança que Deus fez com seu povo (</w:t>
      </w:r>
      <w:r>
        <w:rPr>
          <w:lang w:val="pt_PT" w:bidi="pt_PT"/>
        </w:rPr>
        <w:t>Lc 22.20</w:t>
      </w:r>
      <w:r>
        <w:rPr>
          <w:lang w:val="pt_PT" w:bidi="pt_PT"/>
        </w:rPr>
        <w:t xml:space="preserve">; </w:t>
      </w:r>
      <w:r>
        <w:rPr>
          <w:lang w:val="pt_PT" w:bidi="pt_PT"/>
        </w:rPr>
        <w:t>1Co 11.25</w:t>
      </w:r>
      <w:r>
        <w:rPr>
          <w:lang w:val="pt_PT" w:bidi="pt_PT"/>
        </w:rPr>
        <w:t xml:space="preserve">; veja </w:t>
      </w:r>
      <w:r>
        <w:rPr>
          <w:lang w:val="pt_PT" w:bidi="pt_PT"/>
        </w:rPr>
        <w:t>Êx 24.8</w:t>
      </w:r>
      <w:r>
        <w:rPr>
          <w:lang w:val="pt_PT" w:bidi="pt_PT"/>
        </w:rPr>
        <w:t xml:space="preserve">; </w:t>
      </w:r>
      <w:r>
        <w:rPr>
          <w:lang w:val="pt_PT" w:bidi="pt_PT"/>
        </w:rPr>
        <w:t>Zc 9.11</w:t>
      </w:r>
      <w:r>
        <w:rPr>
          <w:lang w:val="pt_PT" w:bidi="pt_PT"/>
        </w:rPr>
        <w:t xml:space="preserve">; </w:t>
      </w:r>
      <w:r>
        <w:rPr>
          <w:lang w:val="pt_PT" w:bidi="pt_PT"/>
        </w:rPr>
        <w:t>Hb 9.18–20</w:t>
      </w:r>
      <w:r>
        <w:rPr>
          <w:lang w:val="pt_PT" w:bidi="pt_PT"/>
        </w:rPr>
        <w:t xml:space="preserve">; </w:t>
      </w:r>
      <w:r>
        <w:rPr>
          <w:lang w:val="pt_PT" w:bidi="pt_PT"/>
        </w:rPr>
        <w:t>10.26–29</w:t>
      </w:r>
      <w:r>
        <w:rPr>
          <w:lang w:val="pt_PT" w:bidi="pt_PT"/>
        </w:rPr>
        <w:t xml:space="preserve">). O termo muitos se refere a todas as pessoas (veja </w:t>
      </w:r>
      <w:r>
        <w:rPr>
          <w:lang w:val="pt_PT" w:bidi="pt_PT"/>
        </w:rPr>
        <w:t>Mc 10.45</w:t>
      </w:r>
      <w:r>
        <w:rPr>
          <w:lang w:val="pt_PT" w:bidi="pt_PT"/>
        </w:rPr>
        <w:t xml:space="preserve">; </w:t>
      </w:r>
      <w:r>
        <w:rPr>
          <w:lang w:val="pt_PT" w:bidi="pt_PT"/>
        </w:rPr>
        <w:t>Rm 5.15–19</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14.25</w:t>
      </w:r>
      <w:r>
        <w:rPr>
          <w:lang w:val="pt_PT" w:bidi="pt_PT"/>
        </w:rPr>
      </w:r>
    </w:p>
    <w:p>
      <w:pPr/>
      <w:r>
        <w:rPr>
          <w:lang w:val="pt_PT" w:bidi="pt_PT"/>
        </w:rPr>
      </w:r>
      <w:r>
        <w:rPr>
          <w:lang w:val="pt_PT" w:bidi="pt_PT"/>
        </w:rPr>
        <w:t>o dia em que eu beber de novo: Jesus terá um grande banquete para seus seguidores quando ele retornar e estabelecer plenamente o Reino de Deus.</w:t>
      </w:r>
      <w:r>
        <w:rPr>
          <w:lang w:val="pt_PT" w:bidi="pt_PT"/>
        </w:rPr>
      </w:r>
      <w:r>
        <w:rPr>
          <w:lang w:val="pt_PT" w:bidi="pt_PT"/>
        </w:rPr>
      </w:r>
    </w:p>
    <w:p>
      <w:pPr/>
      <w:r>
        <w:rPr>
          <w:lang w:val="pt_PT" w:bidi="pt_PT"/>
        </w:rPr>
      </w:r>
    </w:p>
    <w:p>
      <w:pPr>
        <w:pStyle w:val="Heading2"/>
      </w:pPr>
      <w:r>
        <w:rPr>
          <w:lang w:val="pt_PT" w:bidi="pt_PT"/>
        </w:rPr>
        <w:t>Marcos 14.26–27</w:t>
      </w:r>
      <w:r>
        <w:rPr>
          <w:lang w:val="pt_PT" w:bidi="pt_PT"/>
        </w:rPr>
      </w:r>
    </w:p>
    <w:p>
      <w:pPr/>
      <w:r>
        <w:rPr>
          <w:lang w:val="pt_PT" w:bidi="pt_PT"/>
        </w:rPr>
      </w:r>
      <w:r>
        <w:rPr>
          <w:lang w:val="pt_PT" w:bidi="pt_PT"/>
        </w:rPr>
        <w:t xml:space="preserve">Então eles cantaram um hino: Era costume terminar a Páscoa cantando a última parte dos salmos </w:t>
      </w:r>
      <w:r>
        <w:rPr>
          <w:i/>
          <w:lang w:val="pt_PT" w:bidi="pt_PT"/>
        </w:rPr>
        <w:t>hallel</w:t>
      </w:r>
      <w:r>
        <w:rPr>
          <w:lang w:val="pt_PT" w:bidi="pt_PT"/>
        </w:rPr>
        <w:t xml:space="preserve"> (</w:t>
      </w:r>
      <w:r>
        <w:rPr>
          <w:lang w:val="pt_PT" w:bidi="pt_PT"/>
        </w:rPr>
        <w:t>Sl 114–118</w:t>
      </w:r>
      <w:r>
        <w:rPr>
          <w:lang w:val="pt_PT" w:bidi="pt_PT"/>
        </w:rPr>
        <w:t>). • O canto de hinos encerrou a refeição da Páscoa e a Última Ceia, e Jesus e os discípulos partiram para o Monte das Oliveiras para passar a noite. Enquanto seguiam, Jesus disse aos discípulos que todos o abandonariam, o que tinha que acontecer porque as Escrituras assim previam. • Deus ferirá o Pastor: Como resultado, as ovelhas (os discípulos) seriam dispersas.</w:t>
      </w:r>
      <w:r>
        <w:rPr>
          <w:lang w:val="pt_PT" w:bidi="pt_PT"/>
        </w:rPr>
      </w:r>
      <w:r>
        <w:rPr>
          <w:lang w:val="pt_PT" w:bidi="pt_PT"/>
        </w:rPr>
      </w:r>
    </w:p>
    <w:p>
      <w:pPr/>
      <w:r>
        <w:rPr>
          <w:lang w:val="pt_PT" w:bidi="pt_PT"/>
        </w:rPr>
      </w:r>
    </w:p>
    <w:p>
      <w:pPr>
        <w:pStyle w:val="Heading2"/>
      </w:pPr>
      <w:r>
        <w:rPr>
          <w:lang w:val="pt_PT" w:bidi="pt_PT"/>
        </w:rPr>
        <w:t>Marcos 14.28</w:t>
      </w:r>
      <w:r>
        <w:rPr>
          <w:lang w:val="pt_PT" w:bidi="pt_PT"/>
        </w:rPr>
      </w:r>
    </w:p>
    <w:p>
      <w:pPr/>
      <w:r>
        <w:rPr>
          <w:lang w:val="pt_PT" w:bidi="pt_PT"/>
        </w:rPr>
      </w:r>
      <w:r>
        <w:rPr>
          <w:lang w:val="pt_PT" w:bidi="pt_PT"/>
        </w:rPr>
        <w:t>Apesar das previsões de seu fracasso, o relato incluía encorajamento e esperança. Depois que Jesus ressuscitou</w:t>
      </w:r>
      <w:r>
        <w:rPr>
          <w:i/>
          <w:lang w:val="pt_PT" w:bidi="pt_PT"/>
        </w:rPr>
        <w:t>,</w:t>
      </w:r>
      <w:r>
        <w:rPr>
          <w:lang w:val="pt_PT" w:bidi="pt_PT"/>
        </w:rPr>
        <w:t xml:space="preserve"> ele encontrou os discípulos na Galileia (ver </w:t>
      </w:r>
      <w:r>
        <w:rPr>
          <w:lang w:val="pt_PT" w:bidi="pt_PT"/>
        </w:rPr>
        <w:t>16.7</w:t>
      </w:r>
      <w:r>
        <w:rPr>
          <w:lang w:val="pt_PT" w:bidi="pt_PT"/>
        </w:rPr>
        <w:t xml:space="preserve">), onde foram perdoados e restaurados (ver </w:t>
      </w:r>
      <w:r>
        <w:rPr>
          <w:lang w:val="pt_PT" w:bidi="pt_PT"/>
        </w:rPr>
        <w:t>João 21.1–23</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14.29–31</w:t>
      </w:r>
      <w:r>
        <w:rPr>
          <w:lang w:val="pt_PT" w:bidi="pt_PT"/>
        </w:rPr>
      </w:r>
    </w:p>
    <w:p>
      <w:pPr/>
      <w:r>
        <w:rPr>
          <w:lang w:val="pt_PT" w:bidi="pt_PT"/>
        </w:rPr>
      </w:r>
      <w:r>
        <w:rPr>
          <w:lang w:val="pt_PT" w:bidi="pt_PT"/>
        </w:rPr>
        <w:t xml:space="preserve">Os protestos de Pedro e a repreensão de Jesus lembram </w:t>
      </w:r>
      <w:r>
        <w:rPr>
          <w:lang w:val="pt_PT" w:bidi="pt_PT"/>
        </w:rPr>
        <w:t>8.32–33</w:t>
      </w:r>
      <w:r>
        <w:rPr>
          <w:lang w:val="pt_PT" w:bidi="pt_PT"/>
        </w:rPr>
        <w:t>. Apesar dos protestos de Pedro, sua negação ocorreu dentro de algumas horas.</w:t>
      </w:r>
      <w:r>
        <w:rPr>
          <w:lang w:val="pt_PT" w:bidi="pt_PT"/>
        </w:rPr>
      </w:r>
      <w:r>
        <w:rPr>
          <w:lang w:val="pt_PT" w:bidi="pt_PT"/>
        </w:rPr>
      </w:r>
    </w:p>
    <w:p>
      <w:pPr/>
      <w:r>
        <w:rPr>
          <w:lang w:val="pt_PT" w:bidi="pt_PT"/>
        </w:rPr>
      </w:r>
    </w:p>
    <w:p>
      <w:pPr>
        <w:pStyle w:val="Heading2"/>
      </w:pPr>
      <w:r>
        <w:rPr>
          <w:lang w:val="pt_PT" w:bidi="pt_PT"/>
        </w:rPr>
        <w:t>Marcos 14.32</w:t>
      </w:r>
      <w:r>
        <w:rPr>
          <w:lang w:val="pt_PT" w:bidi="pt_PT"/>
        </w:rPr>
      </w:r>
    </w:p>
    <w:p>
      <w:pPr/>
      <w:r>
        <w:rPr>
          <w:lang w:val="pt_PT" w:bidi="pt_PT"/>
        </w:rPr>
      </w:r>
      <w:r>
        <w:rPr>
          <w:lang w:val="pt_PT" w:bidi="pt_PT"/>
        </w:rPr>
        <w:t xml:space="preserve">Getsêmani (aramaico, "prensa de óleo") permanece como um olival até os dias de hoje. É chamado de jardim em </w:t>
      </w:r>
      <w:r>
        <w:rPr>
          <w:lang w:val="pt_PT" w:bidi="pt_PT"/>
        </w:rPr>
        <w:t>João 18.1</w:t>
      </w:r>
      <w:r>
        <w:rPr>
          <w:lang w:val="pt_PT" w:bidi="pt_PT"/>
        </w:rPr>
        <w:t xml:space="preserve">, e </w:t>
      </w:r>
      <w:r>
        <w:rPr>
          <w:lang w:val="pt_PT" w:bidi="pt_PT"/>
        </w:rPr>
        <w:t>Lucas 22.39</w:t>
      </w:r>
      <w:r>
        <w:rPr>
          <w:lang w:val="pt_PT" w:bidi="pt_PT"/>
        </w:rPr>
        <w:t xml:space="preserve"> indica que era um lugar favorito de Jesus e seus discípulos.</w:t>
      </w:r>
      <w:r>
        <w:rPr>
          <w:lang w:val="pt_PT" w:bidi="pt_PT"/>
        </w:rPr>
      </w:r>
      <w:r>
        <w:rPr>
          <w:lang w:val="pt_PT" w:bidi="pt_PT"/>
        </w:rPr>
      </w:r>
    </w:p>
    <w:p>
      <w:pPr/>
      <w:r>
        <w:rPr>
          <w:lang w:val="pt_PT" w:bidi="pt_PT"/>
        </w:rPr>
      </w:r>
    </w:p>
    <w:p>
      <w:pPr>
        <w:pStyle w:val="Heading2"/>
      </w:pPr>
      <w:r>
        <w:rPr>
          <w:lang w:val="pt_PT" w:bidi="pt_PT"/>
        </w:rPr>
        <w:t>Marcos 14.33–34</w:t>
      </w:r>
      <w:r>
        <w:rPr>
          <w:lang w:val="pt_PT" w:bidi="pt_PT"/>
        </w:rPr>
      </w:r>
    </w:p>
    <w:p>
      <w:pPr/>
      <w:r>
        <w:rPr>
          <w:lang w:val="pt_PT" w:bidi="pt_PT"/>
        </w:rPr>
      </w:r>
      <w:r>
        <w:rPr>
          <w:lang w:val="pt_PT" w:bidi="pt_PT"/>
        </w:rPr>
        <w:t>Jesus foi adiante com Pedro, Tiago e João (</w:t>
      </w:r>
      <w:r>
        <w:rPr>
          <w:lang w:val="pt_PT" w:bidi="pt_PT"/>
        </w:rPr>
        <w:t>5.37–43</w:t>
      </w:r>
      <w:r>
        <w:rPr>
          <w:lang w:val="pt_PT" w:bidi="pt_PT"/>
        </w:rPr>
        <w:t xml:space="preserve">; </w:t>
      </w:r>
      <w:r>
        <w:rPr>
          <w:lang w:val="pt_PT" w:bidi="pt_PT"/>
        </w:rPr>
        <w:t>9.2–9</w:t>
      </w:r>
      <w:r>
        <w:rPr>
          <w:lang w:val="pt_PT" w:bidi="pt_PT"/>
        </w:rPr>
        <w:t xml:space="preserve">; veja também </w:t>
      </w:r>
      <w:r>
        <w:rPr>
          <w:lang w:val="pt_PT" w:bidi="pt_PT"/>
        </w:rPr>
        <w:t>13.3</w:t>
      </w:r>
      <w:r>
        <w:rPr>
          <w:lang w:val="pt_PT" w:bidi="pt_PT"/>
        </w:rPr>
        <w:t>) e pediu-lhes que vigiassem com ele, significando agonizar com ele e por ele em oração.</w:t>
      </w:r>
      <w:r>
        <w:rPr>
          <w:lang w:val="pt_PT" w:bidi="pt_PT"/>
        </w:rPr>
      </w:r>
      <w:r>
        <w:rPr>
          <w:lang w:val="pt_PT" w:bidi="pt_PT"/>
        </w:rPr>
      </w:r>
    </w:p>
    <w:p>
      <w:pPr/>
      <w:r>
        <w:rPr>
          <w:lang w:val="pt_PT" w:bidi="pt_PT"/>
        </w:rPr>
      </w:r>
    </w:p>
    <w:p>
      <w:pPr>
        <w:pStyle w:val="Heading2"/>
      </w:pPr>
      <w:r>
        <w:rPr>
          <w:lang w:val="pt_PT" w:bidi="pt_PT"/>
        </w:rPr>
        <w:t>Marcos 14.35–36</w:t>
      </w:r>
      <w:r>
        <w:rPr>
          <w:lang w:val="pt_PT" w:bidi="pt_PT"/>
        </w:rPr>
      </w:r>
    </w:p>
    <w:p>
      <w:pPr/>
      <w:r>
        <w:rPr>
          <w:lang w:val="pt_PT" w:bidi="pt_PT"/>
        </w:rPr>
      </w:r>
      <w:r>
        <w:rPr>
          <w:lang w:val="pt_PT" w:bidi="pt_PT"/>
        </w:rPr>
        <w:t xml:space="preserve">Jesus caiu no chão para orar por causa de sua profunda angústia (ver </w:t>
      </w:r>
      <w:r>
        <w:rPr>
          <w:lang w:val="pt_PT" w:bidi="pt_PT"/>
        </w:rPr>
        <w:t>Gn 17.1–3</w:t>
      </w:r>
      <w:r>
        <w:rPr>
          <w:lang w:val="pt_PT" w:bidi="pt_PT"/>
        </w:rPr>
        <w:t xml:space="preserve">; </w:t>
      </w:r>
      <w:r>
        <w:rPr>
          <w:lang w:val="pt_PT" w:bidi="pt_PT"/>
        </w:rPr>
        <w:t>Lv 9.24</w:t>
      </w:r>
      <w:r>
        <w:rPr>
          <w:lang w:val="pt_PT" w:bidi="pt_PT"/>
        </w:rPr>
        <w:t xml:space="preserve">; </w:t>
      </w:r>
      <w:r>
        <w:rPr>
          <w:lang w:val="pt_PT" w:bidi="pt_PT"/>
        </w:rPr>
        <w:t>Nm 14.5</w:t>
      </w:r>
      <w:r>
        <w:rPr>
          <w:lang w:val="pt_PT" w:bidi="pt_PT"/>
        </w:rPr>
        <w:t xml:space="preserve">; </w:t>
      </w:r>
      <w:r>
        <w:rPr>
          <w:lang w:val="pt_PT" w:bidi="pt_PT"/>
        </w:rPr>
        <w:t>16.4</w:t>
      </w:r>
      <w:r>
        <w:rPr>
          <w:lang w:val="pt_PT" w:bidi="pt_PT"/>
        </w:rPr>
        <w:t>). Como era comum orar em voz alta, a oração de Jesus provavelmente foi ouvida pelos três discípulos, que não teriam adormecido imediatamente. • Jesus se dirigiu a Deus como Abba, Pai</w:t>
      </w:r>
      <w:r>
        <w:rPr>
          <w:i/>
          <w:lang w:val="pt_PT" w:bidi="pt_PT"/>
        </w:rPr>
        <w:t>,</w:t>
      </w:r>
      <w:r>
        <w:rPr>
          <w:lang w:val="pt_PT" w:bidi="pt_PT"/>
        </w:rPr>
        <w:t xml:space="preserve"> indicando sua relação próxima (ver </w:t>
      </w:r>
      <w:r>
        <w:rPr>
          <w:lang w:val="pt_PT" w:bidi="pt_PT"/>
        </w:rPr>
        <w:t>Rm 8.15</w:t>
      </w:r>
      <w:r>
        <w:rPr>
          <w:lang w:val="pt_PT" w:bidi="pt_PT"/>
        </w:rPr>
        <w:t xml:space="preserve">; </w:t>
      </w:r>
      <w:r>
        <w:rPr>
          <w:lang w:val="pt_PT" w:bidi="pt_PT"/>
        </w:rPr>
        <w:t>Gl 4.6</w:t>
      </w:r>
      <w:r>
        <w:rPr>
          <w:lang w:val="pt_PT" w:bidi="pt_PT"/>
        </w:rPr>
        <w:t>). • Por favor, afasta este cálice... de mim: Com fé, Jesus expressou seus próprios sentimentos e desejos ao Pai. Não era apenas a agonia física da crucificação que o aterrorizava, mas também a morte única que ele experimentaria. Ele que não conhecia pecado experimentaria a ira de Deus contra o pecado (</w:t>
      </w:r>
      <w:r>
        <w:rPr>
          <w:lang w:val="pt_PT" w:bidi="pt_PT"/>
        </w:rPr>
        <w:t>Marcos 15.34</w:t>
      </w:r>
      <w:r>
        <w:rPr>
          <w:lang w:val="pt_PT" w:bidi="pt_PT"/>
        </w:rPr>
        <w:t xml:space="preserve">; </w:t>
      </w:r>
      <w:r>
        <w:rPr>
          <w:lang w:val="pt_PT" w:bidi="pt_PT"/>
        </w:rPr>
        <w:t>2Co 5.21</w:t>
      </w:r>
      <w:r>
        <w:rPr>
          <w:lang w:val="pt_PT" w:bidi="pt_PT"/>
        </w:rPr>
        <w:t xml:space="preserve">; </w:t>
      </w:r>
      <w:r>
        <w:rPr>
          <w:lang w:val="pt_PT" w:bidi="pt_PT"/>
        </w:rPr>
        <w:t>Gl 3.13</w:t>
      </w:r>
      <w:r>
        <w:rPr>
          <w:lang w:val="pt_PT" w:bidi="pt_PT"/>
        </w:rPr>
        <w:t>). • Contudo, quero que seja feita a tua vontade, não a minha: A submissão de Jesus à vontade do Pai é um modelo para seus seguidores.</w:t>
      </w:r>
      <w:r>
        <w:rPr>
          <w:lang w:val="pt_PT" w:bidi="pt_PT"/>
        </w:rPr>
      </w:r>
      <w:r>
        <w:rPr>
          <w:lang w:val="pt_PT" w:bidi="pt_PT"/>
        </w:rPr>
      </w:r>
    </w:p>
    <w:p>
      <w:pPr/>
      <w:r>
        <w:rPr>
          <w:lang w:val="pt_PT" w:bidi="pt_PT"/>
        </w:rPr>
      </w:r>
    </w:p>
    <w:p>
      <w:pPr>
        <w:pStyle w:val="Heading2"/>
      </w:pPr>
      <w:r>
        <w:rPr>
          <w:lang w:val="pt_PT" w:bidi="pt_PT"/>
        </w:rPr>
        <w:t>Marcos 14.37–38</w:t>
      </w:r>
      <w:r>
        <w:rPr>
          <w:lang w:val="pt_PT" w:bidi="pt_PT"/>
        </w:rPr>
      </w:r>
    </w:p>
    <w:p>
      <w:pPr/>
      <w:r>
        <w:rPr>
          <w:lang w:val="pt_PT" w:bidi="pt_PT"/>
        </w:rPr>
      </w:r>
      <w:r>
        <w:rPr>
          <w:lang w:val="pt_PT" w:bidi="pt_PT"/>
        </w:rPr>
        <w:t xml:space="preserve">você está dormindo? A pergunta foi uma repreensão, pois Jesus sabia que Pedro estava dormindo. • Embora o espírito esteja disposto a evitar a tentação (ver </w:t>
      </w:r>
      <w:r>
        <w:rPr>
          <w:lang w:val="pt_PT" w:bidi="pt_PT"/>
        </w:rPr>
        <w:t>Rm 7.18</w:t>
      </w:r>
      <w:r>
        <w:rPr>
          <w:lang w:val="pt_PT" w:bidi="pt_PT"/>
        </w:rPr>
        <w:t>,</w:t>
      </w:r>
      <w:r>
        <w:rPr>
          <w:lang w:val="pt_PT" w:bidi="pt_PT"/>
        </w:rPr>
        <w:t>22–23</w:t>
      </w:r>
      <w:r>
        <w:rPr>
          <w:lang w:val="pt_PT" w:bidi="pt_PT"/>
        </w:rPr>
        <w:t xml:space="preserve">), o corpo (literalmente </w:t>
      </w:r>
      <w:r>
        <w:rPr>
          <w:i/>
          <w:lang w:val="pt_PT" w:bidi="pt_PT"/>
        </w:rPr>
        <w:t>a carne,</w:t>
      </w:r>
      <w:r>
        <w:rPr>
          <w:lang w:val="pt_PT" w:bidi="pt_PT"/>
        </w:rPr>
        <w:t xml:space="preserve"> que denota a fraqueza e vulnerabilidade geral da humanidade) é fraco.</w:t>
      </w:r>
      <w:r>
        <w:rPr>
          <w:lang w:val="pt_PT" w:bidi="pt_PT"/>
        </w:rPr>
      </w:r>
      <w:r>
        <w:rPr>
          <w:lang w:val="pt_PT" w:bidi="pt_PT"/>
        </w:rPr>
      </w:r>
    </w:p>
    <w:p>
      <w:pPr/>
      <w:r>
        <w:rPr>
          <w:lang w:val="pt_PT" w:bidi="pt_PT"/>
        </w:rPr>
      </w:r>
    </w:p>
    <w:p>
      <w:pPr>
        <w:pStyle w:val="Heading2"/>
      </w:pPr>
      <w:r>
        <w:rPr>
          <w:lang w:val="pt_PT" w:bidi="pt_PT"/>
        </w:rPr>
        <w:t>Marcos 14.41–42</w:t>
      </w:r>
      <w:r>
        <w:rPr>
          <w:lang w:val="pt_PT" w:bidi="pt_PT"/>
        </w:rPr>
      </w:r>
    </w:p>
    <w:p>
      <w:pPr/>
      <w:r>
        <w:rPr>
          <w:lang w:val="pt_PT" w:bidi="pt_PT"/>
        </w:rPr>
      </w:r>
      <w:r>
        <w:rPr>
          <w:lang w:val="pt_PT" w:bidi="pt_PT"/>
        </w:rPr>
        <w:t xml:space="preserve">O conteúdo da oração de Jesus provavelmente foi o mesmo de antes (ver </w:t>
      </w:r>
      <w:r>
        <w:rPr>
          <w:lang w:val="pt_PT" w:bidi="pt_PT"/>
        </w:rPr>
        <w:t>14.35–36</w:t>
      </w:r>
      <w:r>
        <w:rPr>
          <w:lang w:val="pt_PT" w:bidi="pt_PT"/>
        </w:rPr>
        <w:t>,</w:t>
      </w:r>
      <w:r>
        <w:rPr>
          <w:lang w:val="pt_PT" w:bidi="pt_PT"/>
        </w:rPr>
        <w:t>39</w:t>
      </w:r>
      <w:r>
        <w:rPr>
          <w:lang w:val="pt_PT" w:bidi="pt_PT"/>
        </w:rPr>
        <w:t>). A terceira falha de Pedro, Tiago e João em vigiar e orar lembra a predição de Jesus de que Pedro o negaria três vezes (</w:t>
      </w:r>
      <w:r>
        <w:rPr>
          <w:lang w:val="pt_PT" w:bidi="pt_PT"/>
        </w:rPr>
        <w:t>14.30</w:t>
      </w:r>
      <w:r>
        <w:rPr>
          <w:lang w:val="pt_PT" w:bidi="pt_PT"/>
        </w:rPr>
        <w:t>,</w:t>
      </w:r>
      <w:r>
        <w:rPr>
          <w:lang w:val="pt_PT" w:bidi="pt_PT"/>
        </w:rPr>
        <w:t>66–72</w:t>
      </w:r>
      <w:r>
        <w:rPr>
          <w:lang w:val="pt_PT" w:bidi="pt_PT"/>
        </w:rPr>
        <w:t xml:space="preserve">). • As palavras dormir e descansar podem ser interpretadas como uma ordem, como na ARC. Outros entendem como uma exclamação ("Você está dormindo e descansando!"). Ainda outros consideram como uma pergunta retórica ("Você está dormindo e descansando?"). • o tempo (literalmente </w:t>
      </w:r>
      <w:r>
        <w:rPr>
          <w:i/>
          <w:lang w:val="pt_PT" w:bidi="pt_PT"/>
        </w:rPr>
        <w:t>hora</w:t>
      </w:r>
      <w:r>
        <w:rPr>
          <w:lang w:val="pt_PT" w:bidi="pt_PT"/>
        </w:rPr>
        <w:t>) chegou: A paixão de Jesus havia começado, a hora de derramar o sangue do cordeiro sacrificial (</w:t>
      </w:r>
      <w:r>
        <w:rPr>
          <w:lang w:val="pt_PT" w:bidi="pt_PT"/>
        </w:rPr>
        <w:t>14.24</w:t>
      </w:r>
      <w:r>
        <w:rPr>
          <w:lang w:val="pt_PT" w:bidi="pt_PT"/>
        </w:rPr>
        <w:t>). Esta afirmação coincidiu com a chegada de Judas e da multidão armada procurando prender Jesus. Jesus foi traído nas mãos dos pecadores pelos quais ele voluntariamente foi para a cruz (</w:t>
      </w:r>
      <w:r>
        <w:rPr>
          <w:lang w:val="pt_PT" w:bidi="pt_PT"/>
        </w:rPr>
        <w:t>2.17</w:t>
      </w:r>
      <w:r>
        <w:rPr>
          <w:lang w:val="pt_PT" w:bidi="pt_PT"/>
        </w:rPr>
        <w:t xml:space="preserve">; </w:t>
      </w:r>
      <w:r>
        <w:rPr>
          <w:lang w:val="pt_PT" w:bidi="pt_PT"/>
        </w:rPr>
        <w:t>10.45</w:t>
      </w:r>
      <w:r>
        <w:rPr>
          <w:lang w:val="pt_PT" w:bidi="pt_PT"/>
        </w:rPr>
        <w:t xml:space="preserve">; </w:t>
      </w:r>
      <w:r>
        <w:rPr>
          <w:lang w:val="pt_PT" w:bidi="pt_PT"/>
        </w:rPr>
        <w:t>14.21</w:t>
      </w:r>
      <w:r>
        <w:rPr>
          <w:lang w:val="pt_PT" w:bidi="pt_PT"/>
        </w:rPr>
        <w:t>). • Levantem-se, vamos embora: Jesus aceitou o cálice que Deus lhe deu. Ele saiu para derrotar seus inimigos morrendo por eles.</w:t>
      </w:r>
      <w:r>
        <w:rPr>
          <w:lang w:val="pt_PT" w:bidi="pt_PT"/>
        </w:rPr>
      </w:r>
      <w:r>
        <w:rPr>
          <w:lang w:val="pt_PT" w:bidi="pt_PT"/>
        </w:rPr>
      </w:r>
    </w:p>
    <w:p>
      <w:pPr/>
      <w:r>
        <w:rPr>
          <w:lang w:val="pt_PT" w:bidi="pt_PT"/>
        </w:rPr>
      </w:r>
    </w:p>
    <w:p>
      <w:pPr>
        <w:pStyle w:val="Heading2"/>
      </w:pPr>
      <w:r>
        <w:rPr>
          <w:lang w:val="pt_PT" w:bidi="pt_PT"/>
        </w:rPr>
        <w:t>Marcos 14.43</w:t>
      </w:r>
      <w:r>
        <w:rPr>
          <w:lang w:val="pt_PT" w:bidi="pt_PT"/>
        </w:rPr>
      </w:r>
    </w:p>
    <w:p>
      <w:pPr/>
      <w:r>
        <w:rPr>
          <w:lang w:val="pt_PT" w:bidi="pt_PT"/>
        </w:rPr>
      </w:r>
      <w:r>
        <w:rPr>
          <w:lang w:val="pt_PT" w:bidi="pt_PT"/>
        </w:rPr>
        <w:t>A traição de Judas na prisão de Jesus é agravada pela referência a ele como um dos doze discípulos. Concordando com os principais sacerdotes em trair Jesus no momento e local certos (</w:t>
      </w:r>
      <w:r>
        <w:rPr>
          <w:lang w:val="pt_PT" w:bidi="pt_PT"/>
        </w:rPr>
        <w:t>14.10–11</w:t>
      </w:r>
      <w:r>
        <w:rPr>
          <w:lang w:val="pt_PT" w:bidi="pt_PT"/>
        </w:rPr>
        <w:t>), ele liderou um grupo armado para capturar Jesus secretamente à noite, longe do povo (</w:t>
      </w:r>
      <w:r>
        <w:rPr>
          <w:lang w:val="pt_PT" w:bidi="pt_PT"/>
        </w:rPr>
        <w:t>14.1–2</w:t>
      </w:r>
      <w:r>
        <w:rPr>
          <w:lang w:val="pt_PT" w:bidi="pt_PT"/>
        </w:rPr>
        <w:t xml:space="preserve">). Embora quisessem evitar um conflito, a multidão era grande o suficiente para sufocar qualquer resistência de Jesus ou de seus seguidores (cp. </w:t>
      </w:r>
      <w:r>
        <w:rPr>
          <w:lang w:val="pt_PT" w:bidi="pt_PT"/>
        </w:rPr>
        <w:t>Lucas 22.52</w:t>
      </w:r>
      <w:r>
        <w:rPr>
          <w:lang w:val="pt_PT" w:bidi="pt_PT"/>
        </w:rPr>
        <w:t xml:space="preserve">; </w:t>
      </w:r>
      <w:r>
        <w:rPr>
          <w:lang w:val="pt_PT" w:bidi="pt_PT"/>
        </w:rPr>
        <w:t>João 18.3</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14.44–45</w:t>
      </w:r>
      <w:r>
        <w:rPr>
          <w:lang w:val="pt_PT" w:bidi="pt_PT"/>
        </w:rPr>
      </w:r>
    </w:p>
    <w:p>
      <w:pPr/>
      <w:r>
        <w:rPr>
          <w:lang w:val="pt_PT" w:bidi="pt_PT"/>
        </w:rPr>
      </w:r>
      <w:r>
        <w:rPr>
          <w:lang w:val="pt_PT" w:bidi="pt_PT"/>
        </w:rPr>
        <w:t xml:space="preserve">Getsêmani estava escuro, e Jesus era pessoalmente desconhecido para a maioria da multidão enviada para prendê-lo (ver </w:t>
      </w:r>
      <w:r>
        <w:rPr>
          <w:lang w:val="pt_PT" w:bidi="pt_PT"/>
        </w:rPr>
        <w:t>João 18.7–8</w:t>
      </w:r>
      <w:r>
        <w:rPr>
          <w:lang w:val="pt_PT" w:bidi="pt_PT"/>
        </w:rPr>
        <w:t>), então Judas havia dado um sinal pelo qual ele identificaria Jesus. Judas dirigiu-se a Jesus como Rabino e o saudou com um beijo</w:t>
      </w:r>
      <w:r>
        <w:rPr>
          <w:i/>
          <w:lang w:val="pt_PT" w:bidi="pt_PT"/>
        </w:rPr>
        <w:t>,</w:t>
      </w:r>
      <w:r>
        <w:rPr>
          <w:lang w:val="pt_PT" w:bidi="pt_PT"/>
        </w:rPr>
        <w:t xml:space="preserve"> uma forma comum de cumprimento (</w:t>
      </w:r>
      <w:r>
        <w:rPr>
          <w:lang w:val="pt_PT" w:bidi="pt_PT"/>
        </w:rPr>
        <w:t>1Sm 10.1</w:t>
      </w:r>
      <w:r>
        <w:rPr>
          <w:lang w:val="pt_PT" w:bidi="pt_PT"/>
        </w:rPr>
        <w:t xml:space="preserve">; </w:t>
      </w:r>
      <w:r>
        <w:rPr>
          <w:lang w:val="pt_PT" w:bidi="pt_PT"/>
        </w:rPr>
        <w:t>2Sm 19.39</w:t>
      </w:r>
      <w:r>
        <w:rPr>
          <w:lang w:val="pt_PT" w:bidi="pt_PT"/>
        </w:rPr>
        <w:t xml:space="preserve">; </w:t>
      </w:r>
      <w:r>
        <w:rPr>
          <w:lang w:val="pt_PT" w:bidi="pt_PT"/>
        </w:rPr>
        <w:t>Lc 7.45</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14.47</w:t>
      </w:r>
      <w:r>
        <w:rPr>
          <w:lang w:val="pt_PT" w:bidi="pt_PT"/>
        </w:rPr>
      </w:r>
    </w:p>
    <w:p>
      <w:pPr/>
      <w:r>
        <w:rPr>
          <w:lang w:val="pt_PT" w:bidi="pt_PT"/>
        </w:rPr>
      </w:r>
      <w:r>
        <w:rPr>
          <w:lang w:val="pt_PT" w:bidi="pt_PT"/>
        </w:rPr>
        <w:t xml:space="preserve">Um dos homens com Jesus (Pedro, ver </w:t>
      </w:r>
      <w:r>
        <w:rPr>
          <w:lang w:val="pt_PT" w:bidi="pt_PT"/>
        </w:rPr>
        <w:t>Jo 18.10</w:t>
      </w:r>
      <w:r>
        <w:rPr>
          <w:lang w:val="pt_PT" w:bidi="pt_PT"/>
        </w:rPr>
        <w:t xml:space="preserve">) tentou uma defesa apressada ao cortar a orelha do servo do sumo sacerdote (ver </w:t>
      </w:r>
      <w:r>
        <w:rPr>
          <w:lang w:val="pt_PT" w:bidi="pt_PT"/>
        </w:rPr>
        <w:t>Lc 22.50–51</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14.49</w:t>
      </w:r>
      <w:r>
        <w:rPr>
          <w:lang w:val="pt_PT" w:bidi="pt_PT"/>
        </w:rPr>
      </w:r>
    </w:p>
    <w:p>
      <w:pPr/>
      <w:r>
        <w:rPr>
          <w:lang w:val="pt_PT" w:bidi="pt_PT"/>
        </w:rPr>
      </w:r>
      <w:r>
        <w:rPr>
          <w:lang w:val="pt_PT" w:bidi="pt_PT"/>
        </w:rPr>
        <w:t xml:space="preserve">Mas tudo estava acontecendo para cumprir o que as Escrituras dizem sobre Jesus. Marcos assim tranquilizou seus leitores de que esses eventos faziam parte do plano divino de Deus. Veja </w:t>
      </w:r>
      <w:r>
        <w:rPr>
          <w:lang w:val="pt_PT" w:bidi="pt_PT"/>
        </w:rPr>
        <w:t>Is 53.7–9</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14.50</w:t>
      </w:r>
      <w:r>
        <w:rPr>
          <w:lang w:val="pt_PT" w:bidi="pt_PT"/>
        </w:rPr>
      </w:r>
    </w:p>
    <w:p>
      <w:pPr/>
      <w:r>
        <w:rPr>
          <w:lang w:val="pt_PT" w:bidi="pt_PT"/>
        </w:rPr>
      </w:r>
      <w:r>
        <w:rPr>
          <w:lang w:val="pt_PT" w:bidi="pt_PT"/>
        </w:rPr>
        <w:t>Como Jesus havia previsto apenas algumas horas antes (</w:t>
      </w:r>
      <w:r>
        <w:rPr>
          <w:lang w:val="pt_PT" w:bidi="pt_PT"/>
        </w:rPr>
        <w:t>14.27–31</w:t>
      </w:r>
      <w:r>
        <w:rPr>
          <w:lang w:val="pt_PT" w:bidi="pt_PT"/>
        </w:rPr>
        <w:t>), todos os seus discípulos o abandonaram.</w:t>
      </w:r>
      <w:r>
        <w:rPr>
          <w:lang w:val="pt_PT" w:bidi="pt_PT"/>
        </w:rPr>
      </w:r>
      <w:r>
        <w:rPr>
          <w:lang w:val="pt_PT" w:bidi="pt_PT"/>
        </w:rPr>
      </w:r>
    </w:p>
    <w:p>
      <w:pPr/>
      <w:r>
        <w:rPr>
          <w:lang w:val="pt_PT" w:bidi="pt_PT"/>
        </w:rPr>
      </w:r>
    </w:p>
    <w:p>
      <w:pPr>
        <w:pStyle w:val="Heading2"/>
      </w:pPr>
      <w:r>
        <w:rPr>
          <w:lang w:val="pt_PT" w:bidi="pt_PT"/>
        </w:rPr>
        <w:t>Marcos 14.51–52</w:t>
      </w:r>
      <w:r>
        <w:rPr>
          <w:lang w:val="pt_PT" w:bidi="pt_PT"/>
        </w:rPr>
      </w:r>
    </w:p>
    <w:p>
      <w:pPr/>
      <w:r>
        <w:rPr>
          <w:lang w:val="pt_PT" w:bidi="pt_PT"/>
        </w:rPr>
      </w:r>
      <w:r>
        <w:rPr>
          <w:lang w:val="pt_PT" w:bidi="pt_PT"/>
        </w:rPr>
        <w:t>O relato da prisão de Jesus termina com este comentário sobre um jovem não identificado. Não parece haver nenhuma razão teológica para que Marcos registre esse incidente. A explicação de que é um detalhe autobiográfico sobre Marcos é tão boa quanto qualquer outra.</w:t>
      </w:r>
      <w:r>
        <w:rPr>
          <w:lang w:val="pt_PT" w:bidi="pt_PT"/>
        </w:rPr>
      </w:r>
      <w:r>
        <w:rPr>
          <w:lang w:val="pt_PT" w:bidi="pt_PT"/>
        </w:rPr>
      </w:r>
    </w:p>
    <w:p>
      <w:pPr/>
      <w:r>
        <w:rPr>
          <w:lang w:val="pt_PT" w:bidi="pt_PT"/>
        </w:rPr>
      </w:r>
    </w:p>
    <w:p>
      <w:pPr>
        <w:pStyle w:val="Heading2"/>
      </w:pPr>
      <w:r>
        <w:rPr>
          <w:lang w:val="pt_PT" w:bidi="pt_PT"/>
        </w:rPr>
        <w:t>Marcos 14.53–54</w:t>
      </w:r>
      <w:r>
        <w:rPr>
          <w:lang w:val="pt_PT" w:bidi="pt_PT"/>
        </w:rPr>
      </w:r>
    </w:p>
    <w:p>
      <w:pPr/>
      <w:r>
        <w:rPr>
          <w:lang w:val="pt_PT" w:bidi="pt_PT"/>
        </w:rPr>
      </w:r>
      <w:r>
        <w:rPr>
          <w:lang w:val="pt_PT" w:bidi="pt_PT"/>
        </w:rPr>
        <w:t>Os principais sacerdotes, os anciãos e os mestres da lei não eram sinônimos de "todo o conselho supremo" (</w:t>
      </w:r>
      <w:r>
        <w:rPr>
          <w:lang w:val="pt_PT" w:bidi="pt_PT"/>
        </w:rPr>
        <w:t>14.55</w:t>
      </w:r>
      <w:r>
        <w:rPr>
          <w:lang w:val="pt_PT" w:bidi="pt_PT"/>
        </w:rPr>
        <w:t xml:space="preserve">; </w:t>
      </w:r>
      <w:r>
        <w:rPr>
          <w:lang w:val="pt_PT" w:bidi="pt_PT"/>
        </w:rPr>
        <w:t>15.1</w:t>
      </w:r>
      <w:r>
        <w:rPr>
          <w:lang w:val="pt_PT" w:bidi="pt_PT"/>
        </w:rPr>
        <w:t>), ou Sinédrio, mas eles eram uma boa parte disto. Pedro seguiu Jesus até o pátio do sumo sacerdote</w:t>
      </w:r>
      <w:r>
        <w:rPr>
          <w:i/>
          <w:lang w:val="pt_PT" w:bidi="pt_PT"/>
        </w:rPr>
        <w:t>,</w:t>
      </w:r>
      <w:r>
        <w:rPr>
          <w:lang w:val="pt_PT" w:bidi="pt_PT"/>
        </w:rPr>
        <w:t xml:space="preserve"> onde o Sinédrio estava reunido. O palco está montado para a negação de Pedro (</w:t>
      </w:r>
      <w:r>
        <w:rPr>
          <w:lang w:val="pt_PT" w:bidi="pt_PT"/>
        </w:rPr>
        <w:t>14.66–72</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14.53–65</w:t>
      </w:r>
      <w:r>
        <w:rPr>
          <w:lang w:val="pt_PT" w:bidi="pt_PT"/>
        </w:rPr>
      </w:r>
    </w:p>
    <w:p>
      <w:pPr/>
      <w:r>
        <w:rPr>
          <w:lang w:val="pt_PT" w:bidi="pt_PT"/>
        </w:rPr>
      </w:r>
      <w:r>
        <w:rPr>
          <w:lang w:val="pt_PT" w:bidi="pt_PT"/>
        </w:rPr>
        <w:t xml:space="preserve">A história do julgamento de Jesus segue imediatamente após a sua prisão. Foram levantadas objeções quanto à historicidade dos vários relatos do julgamento de Jesus, devido às diferenças de detalhes em relação às regras encontradas no tratado Mishná </w:t>
      </w:r>
      <w:r>
        <w:rPr>
          <w:i/>
          <w:lang w:val="pt_PT" w:bidi="pt_PT"/>
        </w:rPr>
        <w:t>Sanhedrin</w:t>
      </w:r>
      <w:r>
        <w:rPr>
          <w:lang w:val="pt_PT" w:bidi="pt_PT"/>
        </w:rPr>
        <w:t xml:space="preserve">. No entanto, (1) a Mishná foi escrita por volta de 200 d.C., enquanto o Evangelho de Marcos foi escrito no final dos anos 60, mais de 130 anos antes; (2) as regras encontradas em </w:t>
      </w:r>
      <w:r>
        <w:rPr>
          <w:i/>
          <w:lang w:val="pt_PT" w:bidi="pt_PT"/>
        </w:rPr>
        <w:t>Mishná Sanhedrin</w:t>
      </w:r>
      <w:r>
        <w:rPr>
          <w:lang w:val="pt_PT" w:bidi="pt_PT"/>
        </w:rPr>
        <w:t xml:space="preserve"> idealizam o que os rabinos posteriores pensavam que deveria acontecer em tais julgamentos e não necessariamente descrevem o que de fato aconteceu; (3) é questionável se os saduceus que lideravam o Sinédrio teriam seguido as regras farisaicas encontradas em </w:t>
      </w:r>
      <w:r>
        <w:rPr>
          <w:i/>
          <w:lang w:val="pt_PT" w:bidi="pt_PT"/>
        </w:rPr>
        <w:t>Mishná Sanhedrin</w:t>
      </w:r>
      <w:r>
        <w:rPr>
          <w:lang w:val="pt_PT" w:bidi="pt_PT"/>
        </w:rPr>
        <w:t xml:space="preserve"> (ver </w:t>
      </w:r>
      <w:r>
        <w:rPr>
          <w:lang w:val="pt_PT" w:bidi="pt_PT"/>
        </w:rPr>
        <w:t>Atos 23.6–10</w:t>
      </w:r>
      <w:r>
        <w:rPr>
          <w:lang w:val="pt_PT" w:bidi="pt_PT"/>
        </w:rPr>
        <w:t xml:space="preserve">); (4) as regras encontradas em </w:t>
      </w:r>
      <w:r>
        <w:rPr>
          <w:i/>
          <w:lang w:val="pt_PT" w:bidi="pt_PT"/>
        </w:rPr>
        <w:t>Mishná Sanhedrin</w:t>
      </w:r>
      <w:r>
        <w:rPr>
          <w:lang w:val="pt_PT" w:bidi="pt_PT"/>
        </w:rPr>
        <w:t xml:space="preserve"> às vezes entram em conflito com o que o historiador judeu Josefo escreveu; (5) as leis de conduta existentes não foram necessariamente seguidas—Jesus estava sendo julgado por um tribunal desonesto, no qual a sentença estava predeterminada e apenas a acusação para executá-la estava sendo procurada (</w:t>
      </w:r>
      <w:r>
        <w:rPr>
          <w:lang w:val="pt_PT" w:bidi="pt_PT"/>
        </w:rPr>
        <w:t>Marcos 14.55</w:t>
      </w:r>
      <w:r>
        <w:rPr>
          <w:lang w:val="pt_PT" w:bidi="pt_PT"/>
        </w:rPr>
        <w:t xml:space="preserve">); (6) se tivermos que escolher entre os relatos do julgamento encontrados nos Evangelhos e em </w:t>
      </w:r>
      <w:r>
        <w:rPr>
          <w:i/>
          <w:lang w:val="pt_PT" w:bidi="pt_PT"/>
        </w:rPr>
        <w:t>Mishná Sanhedrin</w:t>
      </w:r>
      <w:r>
        <w:rPr>
          <w:lang w:val="pt_PT" w:bidi="pt_PT"/>
        </w:rPr>
        <w:t xml:space="preserve">, não há motivo para escolher a confiabilidade de </w:t>
      </w:r>
      <w:r>
        <w:rPr>
          <w:i/>
          <w:lang w:val="pt_PT" w:bidi="pt_PT"/>
        </w:rPr>
        <w:t>Mishná Sanhedrin</w:t>
      </w:r>
      <w:r>
        <w:rPr>
          <w:lang w:val="pt_PT" w:bidi="pt_PT"/>
        </w:rPr>
        <w:t xml:space="preserve"> em detrimento dos Evangelhos.</w:t>
      </w:r>
      <w:r>
        <w:rPr>
          <w:lang w:val="pt_PT" w:bidi="pt_PT"/>
        </w:rPr>
      </w:r>
      <w:r>
        <w:rPr>
          <w:lang w:val="pt_PT" w:bidi="pt_PT"/>
        </w:rPr>
      </w:r>
    </w:p>
    <w:p>
      <w:pPr/>
      <w:r>
        <w:rPr>
          <w:lang w:val="pt_PT" w:bidi="pt_PT"/>
        </w:rPr>
      </w:r>
    </w:p>
    <w:p>
      <w:pPr>
        <w:pStyle w:val="Heading2"/>
      </w:pPr>
      <w:r>
        <w:rPr>
          <w:lang w:val="pt_PT" w:bidi="pt_PT"/>
        </w:rPr>
        <w:t>Marcos 14.55–59</w:t>
      </w:r>
      <w:r>
        <w:rPr>
          <w:lang w:val="pt_PT" w:bidi="pt_PT"/>
        </w:rPr>
      </w:r>
    </w:p>
    <w:p>
      <w:pPr/>
      <w:r>
        <w:rPr>
          <w:lang w:val="pt_PT" w:bidi="pt_PT"/>
        </w:rPr>
      </w:r>
      <w:r>
        <w:rPr>
          <w:lang w:val="pt_PT" w:bidi="pt_PT"/>
        </w:rPr>
        <w:t>O julgamento ocorreu diante de todo o alto conselho (o Sinédrio grego), que tinha setenta membros e era liderado pelo sumo sacerdote. Os Evangelhos retratam um julgamento formal: Houve uma busca por testemunhas (</w:t>
      </w:r>
      <w:r>
        <w:rPr>
          <w:lang w:val="pt_PT" w:bidi="pt_PT"/>
        </w:rPr>
        <w:t>14.55</w:t>
      </w:r>
      <w:r>
        <w:rPr>
          <w:lang w:val="pt_PT" w:bidi="pt_PT"/>
        </w:rPr>
        <w:t>), testemunho ocular (</w:t>
      </w:r>
      <w:r>
        <w:rPr>
          <w:lang w:val="pt_PT" w:bidi="pt_PT"/>
        </w:rPr>
        <w:t>14.56–59</w:t>
      </w:r>
      <w:r>
        <w:rPr>
          <w:lang w:val="pt_PT" w:bidi="pt_PT"/>
        </w:rPr>
        <w:t>), Jesus sendo colocado sob juramento (</w:t>
      </w:r>
      <w:r>
        <w:rPr>
          <w:lang w:val="pt_PT" w:bidi="pt_PT"/>
        </w:rPr>
        <w:t>Mt 26.63</w:t>
      </w:r>
      <w:r>
        <w:rPr>
          <w:lang w:val="pt_PT" w:bidi="pt_PT"/>
        </w:rPr>
        <w:t>), Jesus sendo permitido a se defender (</w:t>
      </w:r>
      <w:r>
        <w:rPr>
          <w:lang w:val="pt_PT" w:bidi="pt_PT"/>
        </w:rPr>
        <w:t>Mc 14.60</w:t>
      </w:r>
      <w:r>
        <w:rPr>
          <w:lang w:val="pt_PT" w:bidi="pt_PT"/>
        </w:rPr>
        <w:t>), o sumo sacerdote rasgando suas vestes (</w:t>
      </w:r>
      <w:r>
        <w:rPr>
          <w:lang w:val="pt_PT" w:bidi="pt_PT"/>
        </w:rPr>
        <w:t>14.63</w:t>
      </w:r>
      <w:r>
        <w:rPr>
          <w:lang w:val="pt_PT" w:bidi="pt_PT"/>
        </w:rPr>
        <w:t>), e o veredito final pelo Sinédrio (</w:t>
      </w:r>
      <w:r>
        <w:rPr>
          <w:lang w:val="pt_PT" w:bidi="pt_PT"/>
        </w:rPr>
        <w:t>14.64</w:t>
      </w:r>
      <w:r>
        <w:rPr>
          <w:lang w:val="pt_PT" w:bidi="pt_PT"/>
        </w:rPr>
        <w:t xml:space="preserve">). Isso não significa que tenha sido um julgamento justo — a decisão de condenar Jesus à morte já havia sido tomada. A evidência não foi buscada para determinar a verdade, mas para obter um veredicto de culpa e sentença de morte. • Testemunhas falsas dando falso testemunho distorceram o que Jesus disse sobre a destruição e reconstrução do Templo (ver </w:t>
      </w:r>
      <w:r>
        <w:rPr>
          <w:lang w:val="pt_PT" w:bidi="pt_PT"/>
        </w:rPr>
        <w:t>15.29</w:t>
      </w:r>
      <w:r>
        <w:rPr>
          <w:lang w:val="pt_PT" w:bidi="pt_PT"/>
        </w:rPr>
        <w:t xml:space="preserve">; </w:t>
      </w:r>
      <w:r>
        <w:rPr>
          <w:lang w:val="pt_PT" w:bidi="pt_PT"/>
        </w:rPr>
        <w:t>João 2.19</w:t>
      </w:r>
      <w:r>
        <w:rPr>
          <w:lang w:val="pt_PT" w:bidi="pt_PT"/>
        </w:rPr>
        <w:t xml:space="preserve">; </w:t>
      </w:r>
      <w:r>
        <w:rPr>
          <w:lang w:val="pt_PT" w:bidi="pt_PT"/>
        </w:rPr>
        <w:t>Atos 6.14</w:t>
      </w:r>
      <w:r>
        <w:rPr>
          <w:lang w:val="pt_PT" w:bidi="pt_PT"/>
        </w:rPr>
        <w:t>). Como as testemunhas falsas se contradiziam</w:t>
      </w:r>
      <w:r>
        <w:rPr>
          <w:i/>
          <w:lang w:val="pt_PT" w:bidi="pt_PT"/>
        </w:rPr>
        <w:t>,</w:t>
      </w:r>
      <w:r>
        <w:rPr>
          <w:lang w:val="pt_PT" w:bidi="pt_PT"/>
        </w:rPr>
        <w:t xml:space="preserve"> seu testemunho foi considerado inaceitável (</w:t>
      </w:r>
      <w:r>
        <w:rPr>
          <w:lang w:val="pt_PT" w:bidi="pt_PT"/>
        </w:rPr>
        <w:t>Nm 35.30</w:t>
      </w:r>
      <w:r>
        <w:rPr>
          <w:lang w:val="pt_PT" w:bidi="pt_PT"/>
        </w:rPr>
        <w:t xml:space="preserve">; </w:t>
      </w:r>
      <w:r>
        <w:rPr>
          <w:lang w:val="pt_PT" w:bidi="pt_PT"/>
        </w:rPr>
        <w:t>Dt 17.6</w:t>
      </w:r>
      <w:r>
        <w:rPr>
          <w:lang w:val="pt_PT" w:bidi="pt_PT"/>
        </w:rPr>
        <w:t xml:space="preserve">; </w:t>
      </w:r>
      <w:r>
        <w:rPr>
          <w:lang w:val="pt_PT" w:bidi="pt_PT"/>
        </w:rPr>
        <w:t>19.15</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14.60–61</w:t>
      </w:r>
      <w:r>
        <w:rPr>
          <w:lang w:val="pt_PT" w:bidi="pt_PT"/>
        </w:rPr>
      </w:r>
    </w:p>
    <w:p>
      <w:pPr/>
      <w:r>
        <w:rPr>
          <w:lang w:val="pt_PT" w:bidi="pt_PT"/>
        </w:rPr>
      </w:r>
      <w:r>
        <w:rPr>
          <w:lang w:val="pt_PT" w:bidi="pt_PT"/>
        </w:rPr>
        <w:t>Uma vez que as testemunhas falsas não concordaram (</w:t>
      </w:r>
      <w:r>
        <w:rPr>
          <w:lang w:val="pt_PT" w:bidi="pt_PT"/>
        </w:rPr>
        <w:t>14.56</w:t>
      </w:r>
      <w:r>
        <w:rPr>
          <w:lang w:val="pt_PT" w:bidi="pt_PT"/>
        </w:rPr>
        <w:t>), o sumo sacerdote buscou testemunho incriminatório de Jesus.</w:t>
      </w:r>
      <w:r>
        <w:rPr>
          <w:lang w:val="pt_PT" w:bidi="pt_PT"/>
        </w:rPr>
      </w:r>
      <w:r>
        <w:rPr>
          <w:lang w:val="pt_PT" w:bidi="pt_PT"/>
        </w:rPr>
      </w:r>
    </w:p>
    <w:p>
      <w:pPr/>
      <w:r>
        <w:rPr>
          <w:lang w:val="pt_PT" w:bidi="pt_PT"/>
        </w:rPr>
      </w:r>
    </w:p>
    <w:p>
      <w:pPr>
        <w:pStyle w:val="Heading2"/>
      </w:pPr>
      <w:r>
        <w:rPr>
          <w:lang w:val="pt_PT" w:bidi="pt_PT"/>
        </w:rPr>
        <w:t>Marcos 14.62</w:t>
      </w:r>
      <w:r>
        <w:rPr>
          <w:lang w:val="pt_PT" w:bidi="pt_PT"/>
        </w:rPr>
      </w:r>
    </w:p>
    <w:p>
      <w:pPr/>
      <w:r>
        <w:rPr>
          <w:lang w:val="pt_PT" w:bidi="pt_PT"/>
        </w:rPr>
      </w:r>
      <w:r>
        <w:rPr>
          <w:lang w:val="pt_PT" w:bidi="pt_PT"/>
        </w:rPr>
        <w:t xml:space="preserve">Eu Sou: Cp. </w:t>
      </w:r>
      <w:r>
        <w:rPr>
          <w:lang w:val="pt_PT" w:bidi="pt_PT"/>
        </w:rPr>
        <w:t>nota de estudo em 6.49–50</w:t>
      </w:r>
      <w:r>
        <w:rPr>
          <w:lang w:val="pt_PT" w:bidi="pt_PT"/>
        </w:rPr>
        <w:t>. O leitor sabia desde o início que Jesus era o Messias, o Filho de Deus (</w:t>
      </w:r>
      <w:r>
        <w:rPr>
          <w:lang w:val="pt_PT" w:bidi="pt_PT"/>
        </w:rPr>
        <w:t>1.1</w:t>
      </w:r>
      <w:r>
        <w:rPr>
          <w:lang w:val="pt_PT" w:bidi="pt_PT"/>
        </w:rPr>
        <w:t>). Isso foi reconhecido pelos demônios (</w:t>
      </w:r>
      <w:r>
        <w:rPr>
          <w:lang w:val="pt_PT" w:bidi="pt_PT"/>
        </w:rPr>
        <w:t>1.24</w:t>
      </w:r>
      <w:r>
        <w:rPr>
          <w:lang w:val="pt_PT" w:bidi="pt_PT"/>
        </w:rPr>
        <w:t xml:space="preserve">; </w:t>
      </w:r>
      <w:r>
        <w:rPr>
          <w:lang w:val="pt_PT" w:bidi="pt_PT"/>
        </w:rPr>
        <w:t>3.11</w:t>
      </w:r>
      <w:r>
        <w:rPr>
          <w:lang w:val="pt_PT" w:bidi="pt_PT"/>
        </w:rPr>
        <w:t xml:space="preserve">; </w:t>
      </w:r>
      <w:r>
        <w:rPr>
          <w:lang w:val="pt_PT" w:bidi="pt_PT"/>
        </w:rPr>
        <w:t>5.7</w:t>
      </w:r>
      <w:r>
        <w:rPr>
          <w:lang w:val="pt_PT" w:bidi="pt_PT"/>
        </w:rPr>
        <w:t>), por Deus (</w:t>
      </w:r>
      <w:r>
        <w:rPr>
          <w:lang w:val="pt_PT" w:bidi="pt_PT"/>
        </w:rPr>
        <w:t>1.11</w:t>
      </w:r>
      <w:r>
        <w:rPr>
          <w:lang w:val="pt_PT" w:bidi="pt_PT"/>
        </w:rPr>
        <w:t xml:space="preserve">; </w:t>
      </w:r>
      <w:r>
        <w:rPr>
          <w:lang w:val="pt_PT" w:bidi="pt_PT"/>
        </w:rPr>
        <w:t>9.7</w:t>
      </w:r>
      <w:r>
        <w:rPr>
          <w:lang w:val="pt_PT" w:bidi="pt_PT"/>
        </w:rPr>
        <w:t>), e pelos discípulos (</w:t>
      </w:r>
      <w:r>
        <w:rPr>
          <w:lang w:val="pt_PT" w:bidi="pt_PT"/>
        </w:rPr>
        <w:t>8.29–30</w:t>
      </w:r>
      <w:r>
        <w:rPr>
          <w:lang w:val="pt_PT" w:bidi="pt_PT"/>
        </w:rPr>
        <w:t>), mas esta é a primeira vez que Jesus reconheceu abertamente e publicamente que ele era o Messias. • A segunda parte da resposta de Jesus foi que ele se sentaria no lugar de poder à direita de Deus</w:t>
      </w:r>
      <w:r>
        <w:rPr>
          <w:i/>
          <w:lang w:val="pt_PT" w:bidi="pt_PT"/>
        </w:rPr>
        <w:t>,</w:t>
      </w:r>
      <w:r>
        <w:rPr>
          <w:lang w:val="pt_PT" w:bidi="pt_PT"/>
        </w:rPr>
        <w:t xml:space="preserve"> o que predizia sua ressurreição e ascensão (</w:t>
      </w:r>
      <w:r>
        <w:rPr>
          <w:lang w:val="pt_PT" w:bidi="pt_PT"/>
        </w:rPr>
        <w:t>Lucas 24.50–51</w:t>
      </w:r>
      <w:r>
        <w:rPr>
          <w:lang w:val="pt_PT" w:bidi="pt_PT"/>
        </w:rPr>
        <w:t xml:space="preserve">; </w:t>
      </w:r>
      <w:r>
        <w:rPr>
          <w:lang w:val="pt_PT" w:bidi="pt_PT"/>
        </w:rPr>
        <w:t>Atos 1.9–11</w:t>
      </w:r>
      <w:r>
        <w:rPr>
          <w:lang w:val="pt_PT" w:bidi="pt_PT"/>
        </w:rPr>
        <w:t xml:space="preserve">; veja </w:t>
      </w:r>
      <w:r>
        <w:rPr>
          <w:lang w:val="pt_PT" w:bidi="pt_PT"/>
        </w:rPr>
        <w:t>Fp 2.9</w:t>
      </w:r>
      <w:r>
        <w:rPr>
          <w:lang w:val="pt_PT" w:bidi="pt_PT"/>
        </w:rPr>
        <w:t xml:space="preserve">; </w:t>
      </w:r>
      <w:r>
        <w:rPr>
          <w:lang w:val="pt_PT" w:bidi="pt_PT"/>
        </w:rPr>
        <w:t>Hb 1.3</w:t>
      </w:r>
      <w:r>
        <w:rPr>
          <w:lang w:val="pt_PT" w:bidi="pt_PT"/>
        </w:rPr>
        <w:t>) e sua vinda triunfal nas nuvens do céu para julgar o mundo. Na volta de Jesus, os papéis serão invertidos, e aqueles que julgarem o Filho do Homem serão julgados por ele.</w:t>
      </w:r>
      <w:r>
        <w:rPr>
          <w:lang w:val="pt_PT" w:bidi="pt_PT"/>
        </w:rPr>
      </w:r>
      <w:r>
        <w:rPr>
          <w:lang w:val="pt_PT" w:bidi="pt_PT"/>
        </w:rPr>
      </w:r>
    </w:p>
    <w:p>
      <w:pPr/>
      <w:r>
        <w:rPr>
          <w:lang w:val="pt_PT" w:bidi="pt_PT"/>
        </w:rPr>
      </w:r>
    </w:p>
    <w:p>
      <w:pPr>
        <w:pStyle w:val="Heading2"/>
      </w:pPr>
      <w:r>
        <w:rPr>
          <w:lang w:val="pt_PT" w:bidi="pt_PT"/>
        </w:rPr>
        <w:t>Marcos 14.63–64</w:t>
      </w:r>
      <w:r>
        <w:rPr>
          <w:lang w:val="pt_PT" w:bidi="pt_PT"/>
        </w:rPr>
      </w:r>
    </w:p>
    <w:p>
      <w:pPr/>
      <w:r>
        <w:rPr>
          <w:lang w:val="pt_PT" w:bidi="pt_PT"/>
        </w:rPr>
      </w:r>
      <w:r>
        <w:rPr>
          <w:lang w:val="pt_PT" w:bidi="pt_PT"/>
        </w:rPr>
        <w:t xml:space="preserve">O sumo sacerdote rasgou suas vestes diante da resposta de Jesus. Este foi um ato judicial que indicava um veredito de culpa e significava que não havia necessidade de encontrar outras testemunhas. O restante do Sinédrio concordou que Jesus era culpado e merecia morrer. • Exatamente o que foi considerado blasfemo na resposta de Jesus é incerto. Talvez tenha sido sua resposta "Eu Sou", que era a forma como Deus se referia a si mesmo em </w:t>
      </w:r>
      <w:r>
        <w:rPr>
          <w:lang w:val="pt_PT" w:bidi="pt_PT"/>
        </w:rPr>
        <w:t>Ex 3.14</w:t>
      </w:r>
      <w:r>
        <w:rPr>
          <w:lang w:val="pt_PT" w:bidi="pt_PT"/>
        </w:rPr>
        <w:t xml:space="preserve"> (ver </w:t>
      </w:r>
      <w:r>
        <w:rPr>
          <w:lang w:val="pt_PT" w:bidi="pt_PT"/>
        </w:rPr>
        <w:t>João 8.58</w:t>
      </w:r>
      <w:r>
        <w:rPr>
          <w:lang w:val="pt_PT" w:bidi="pt_PT"/>
        </w:rPr>
        <w:t xml:space="preserve">). No entanto, Marcos não está necessariamente repetindo as palavras reais que Jesus disse em seu julgamento (cp. </w:t>
      </w:r>
      <w:r>
        <w:rPr>
          <w:lang w:val="pt_PT" w:bidi="pt_PT"/>
        </w:rPr>
        <w:t>Mt 26.64</w:t>
      </w:r>
      <w:r>
        <w:rPr>
          <w:lang w:val="pt_PT" w:bidi="pt_PT"/>
        </w:rPr>
        <w:t xml:space="preserve">; </w:t>
      </w:r>
      <w:r>
        <w:rPr>
          <w:lang w:val="pt_PT" w:bidi="pt_PT"/>
        </w:rPr>
        <w:t>Lucas 22.70</w:t>
      </w:r>
      <w:r>
        <w:rPr>
          <w:lang w:val="pt_PT" w:bidi="pt_PT"/>
        </w:rPr>
        <w:t xml:space="preserve">), então essas palavras poderiam simplesmente estar indicando a resposta afirmativa de Jesus à pergunta do sumo sacerdote. Ele era o Messias, o Filho de Deus. Durante a segunda revolta judaica contra Roma, Bar Kokhba (132–135 d.C.) afirmou ser o Messias, e isso não foi considerado blasfemo. A identificação de Jesus como o Filho do Homem não pode ter sido considerada blasfema, pois temos mais de cinquenta instâncias anteriores ao julgamento de Jesus em que ele usou esse título, e a acusação de blasfêmia nunca foi levantada. No entanto, foi demais para o sumo sacerdote e o Sinédrio quando Jesus claramente afirmou ser o Filho do Homem de </w:t>
      </w:r>
      <w:r>
        <w:rPr>
          <w:lang w:val="pt_PT" w:bidi="pt_PT"/>
        </w:rPr>
        <w:t>Dn 7.13</w:t>
      </w:r>
      <w:r>
        <w:rPr>
          <w:lang w:val="pt_PT" w:bidi="pt_PT"/>
        </w:rPr>
        <w:t xml:space="preserve"> vindo em nome de Deus para julgar o mundo. Esta declaração foi adicionada ao fato de que, durante seu ministério, Jesus perdoou pecados (</w:t>
      </w:r>
      <w:r>
        <w:rPr>
          <w:lang w:val="pt_PT" w:bidi="pt_PT"/>
        </w:rPr>
        <w:t>Mc 2.5–7</w:t>
      </w:r>
      <w:r>
        <w:rPr>
          <w:lang w:val="pt_PT" w:bidi="pt_PT"/>
        </w:rPr>
        <w:t xml:space="preserve">; </w:t>
      </w:r>
      <w:r>
        <w:rPr>
          <w:lang w:val="pt_PT" w:bidi="pt_PT"/>
        </w:rPr>
        <w:t>Lucas 7.48–50</w:t>
      </w:r>
      <w:r>
        <w:rPr>
          <w:lang w:val="pt_PT" w:bidi="pt_PT"/>
        </w:rPr>
        <w:t>), afirmou ser o Filho de Deus (</w:t>
      </w:r>
      <w:r>
        <w:rPr>
          <w:lang w:val="pt_PT" w:bidi="pt_PT"/>
        </w:rPr>
        <w:t>Mc 12.6</w:t>
      </w:r>
      <w:r>
        <w:rPr>
          <w:lang w:val="pt_PT" w:bidi="pt_PT"/>
        </w:rPr>
        <w:t>), pronunciou juízo sobre o Templo (</w:t>
      </w:r>
      <w:r>
        <w:rPr>
          <w:lang w:val="pt_PT" w:bidi="pt_PT"/>
        </w:rPr>
        <w:t>14.58</w:t>
      </w:r>
      <w:r>
        <w:rPr>
          <w:lang w:val="pt_PT" w:bidi="pt_PT"/>
        </w:rPr>
        <w:t>), e afirmou ser o Senhor do Sábado (</w:t>
      </w:r>
      <w:r>
        <w:rPr>
          <w:lang w:val="pt_PT" w:bidi="pt_PT"/>
        </w:rPr>
        <w:t>2.28</w:t>
      </w:r>
      <w:r>
        <w:rPr>
          <w:lang w:val="pt_PT" w:bidi="pt_PT"/>
        </w:rPr>
        <w:t>). Já convencidos de que Jesus deveria ser condenado à morte, os líderes religiosos agora pronunciaram o veredito de culpa predeterminado (</w:t>
      </w:r>
      <w:r>
        <w:rPr>
          <w:lang w:val="pt_PT" w:bidi="pt_PT"/>
        </w:rPr>
        <w:t>14.55</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14.65</w:t>
      </w:r>
      <w:r>
        <w:rPr>
          <w:lang w:val="pt_PT" w:bidi="pt_PT"/>
        </w:rPr>
      </w:r>
    </w:p>
    <w:p>
      <w:pPr/>
      <w:r>
        <w:rPr>
          <w:lang w:val="pt_PT" w:bidi="pt_PT"/>
        </w:rPr>
      </w:r>
      <w:r>
        <w:rPr>
          <w:lang w:val="pt_PT" w:bidi="pt_PT"/>
        </w:rPr>
        <w:t xml:space="preserve">cuspir: Veja </w:t>
      </w:r>
      <w:r>
        <w:rPr>
          <w:lang w:val="pt_PT" w:bidi="pt_PT"/>
        </w:rPr>
        <w:t>10.34</w:t>
      </w:r>
      <w:r>
        <w:rPr>
          <w:lang w:val="pt_PT" w:bidi="pt_PT"/>
        </w:rPr>
        <w:t xml:space="preserve">. • Profetizar: Veja </w:t>
      </w:r>
      <w:r>
        <w:rPr>
          <w:lang w:val="pt_PT" w:bidi="pt_PT"/>
        </w:rPr>
        <w:t>6.4</w:t>
      </w:r>
      <w:r>
        <w:rPr>
          <w:lang w:val="pt_PT" w:bidi="pt_PT"/>
        </w:rPr>
        <w:t>,</w:t>
      </w:r>
      <w:r>
        <w:rPr>
          <w:lang w:val="pt_PT" w:bidi="pt_PT"/>
        </w:rPr>
        <w:t>15</w:t>
      </w:r>
      <w:r>
        <w:rPr>
          <w:lang w:val="pt_PT" w:bidi="pt_PT"/>
        </w:rPr>
        <w:t xml:space="preserve">; </w:t>
      </w:r>
      <w:r>
        <w:rPr>
          <w:lang w:val="pt_PT" w:bidi="pt_PT"/>
        </w:rPr>
        <w:t>8.28</w:t>
      </w:r>
      <w:r>
        <w:rPr>
          <w:lang w:val="pt_PT" w:bidi="pt_PT"/>
        </w:rPr>
        <w:t xml:space="preserve">; </w:t>
      </w:r>
      <w:r>
        <w:rPr>
          <w:lang w:val="pt_PT" w:bidi="pt_PT"/>
        </w:rPr>
        <w:t>14.58</w:t>
      </w:r>
      <w:r>
        <w:rPr>
          <w:lang w:val="pt_PT" w:bidi="pt_PT"/>
        </w:rPr>
        <w:t>. • Um abuso semelhante seguiria seu julgamento diante de Pôncio Pilatos (</w:t>
      </w:r>
      <w:r>
        <w:rPr>
          <w:lang w:val="pt_PT" w:bidi="pt_PT"/>
        </w:rPr>
        <w:t>15.16–20</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14.66–72</w:t>
      </w:r>
      <w:r>
        <w:rPr>
          <w:lang w:val="pt_PT" w:bidi="pt_PT"/>
        </w:rPr>
      </w:r>
    </w:p>
    <w:p>
      <w:pPr/>
      <w:r>
        <w:rPr>
          <w:lang w:val="pt_PT" w:bidi="pt_PT"/>
        </w:rPr>
      </w:r>
      <w:r>
        <w:rPr>
          <w:lang w:val="pt_PT" w:bidi="pt_PT"/>
        </w:rPr>
        <w:t xml:space="preserve">As negações previstas de Pedro (ver </w:t>
      </w:r>
      <w:r>
        <w:rPr>
          <w:lang w:val="pt_PT" w:bidi="pt_PT"/>
        </w:rPr>
        <w:t>14.30</w:t>
      </w:r>
      <w:r>
        <w:rPr>
          <w:lang w:val="pt_PT" w:bidi="pt_PT"/>
        </w:rPr>
        <w:t>) ocorreram durante o julgamento de Jesus.</w:t>
      </w:r>
      <w:r>
        <w:rPr>
          <w:lang w:val="pt_PT" w:bidi="pt_PT"/>
        </w:rPr>
      </w:r>
      <w:r>
        <w:rPr>
          <w:lang w:val="pt_PT" w:bidi="pt_PT"/>
        </w:rPr>
      </w:r>
    </w:p>
    <w:p>
      <w:pPr/>
      <w:r>
        <w:rPr>
          <w:lang w:val="pt_PT" w:bidi="pt_PT"/>
        </w:rPr>
      </w:r>
    </w:p>
    <w:p>
      <w:pPr>
        <w:pStyle w:val="Heading2"/>
      </w:pPr>
      <w:r>
        <w:rPr>
          <w:lang w:val="pt_PT" w:bidi="pt_PT"/>
        </w:rPr>
        <w:t>Marcos 14.67</w:t>
      </w:r>
      <w:r>
        <w:rPr>
          <w:lang w:val="pt_PT" w:bidi="pt_PT"/>
        </w:rPr>
      </w:r>
    </w:p>
    <w:p>
      <w:pPr/>
      <w:r>
        <w:rPr>
          <w:lang w:val="pt_PT" w:bidi="pt_PT"/>
        </w:rPr>
      </w:r>
      <w:r>
        <w:rPr>
          <w:lang w:val="pt_PT" w:bidi="pt_PT"/>
        </w:rPr>
        <w:t>O título Jesus de Nazaré pode ter sido desprezível, pois os judeus tinham uma baixa opinião dos galileus (</w:t>
      </w:r>
      <w:r>
        <w:rPr>
          <w:lang w:val="pt_PT" w:bidi="pt_PT"/>
        </w:rPr>
        <w:t>João 1.46</w:t>
      </w:r>
      <w:r>
        <w:rPr>
          <w:lang w:val="pt_PT" w:bidi="pt_PT"/>
        </w:rPr>
        <w:t xml:space="preserve">; </w:t>
      </w:r>
      <w:r>
        <w:rPr>
          <w:lang w:val="pt_PT" w:bidi="pt_PT"/>
        </w:rPr>
        <w:t>7.41</w:t>
      </w:r>
      <w:r>
        <w:rPr>
          <w:lang w:val="pt_PT" w:bidi="pt_PT"/>
        </w:rPr>
        <w:t>,</w:t>
      </w:r>
      <w:r>
        <w:rPr>
          <w:lang w:val="pt_PT" w:bidi="pt_PT"/>
        </w:rPr>
        <w:t>52</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14.68</w:t>
      </w:r>
      <w:r>
        <w:rPr>
          <w:lang w:val="pt_PT" w:bidi="pt_PT"/>
        </w:rPr>
      </w:r>
    </w:p>
    <w:p>
      <w:pPr/>
      <w:r>
        <w:rPr>
          <w:lang w:val="pt_PT" w:bidi="pt_PT"/>
        </w:rPr>
      </w:r>
      <w:r>
        <w:rPr>
          <w:lang w:val="pt_PT" w:bidi="pt_PT"/>
        </w:rPr>
        <w:t>Pedro negou que conhecia Jesus. Para escapar de mais perguntas, ele saiu do pátio e foi para a entrada.</w:t>
      </w:r>
      <w:r>
        <w:rPr>
          <w:lang w:val="pt_PT" w:bidi="pt_PT"/>
        </w:rPr>
      </w:r>
      <w:r>
        <w:rPr>
          <w:lang w:val="pt_PT" w:bidi="pt_PT"/>
        </w:rPr>
      </w:r>
    </w:p>
    <w:p>
      <w:pPr/>
      <w:r>
        <w:rPr>
          <w:lang w:val="pt_PT" w:bidi="pt_PT"/>
        </w:rPr>
      </w:r>
    </w:p>
    <w:p>
      <w:pPr>
        <w:pStyle w:val="Heading2"/>
      </w:pPr>
      <w:r>
        <w:rPr>
          <w:lang w:val="pt_PT" w:bidi="pt_PT"/>
        </w:rPr>
        <w:t>Marcos 14.69–70</w:t>
      </w:r>
      <w:r>
        <w:rPr>
          <w:lang w:val="pt_PT" w:bidi="pt_PT"/>
        </w:rPr>
      </w:r>
    </w:p>
    <w:p>
      <w:pPr/>
      <w:r>
        <w:rPr>
          <w:lang w:val="pt_PT" w:bidi="pt_PT"/>
        </w:rPr>
      </w:r>
      <w:r>
        <w:rPr>
          <w:lang w:val="pt_PT" w:bidi="pt_PT"/>
        </w:rPr>
        <w:t xml:space="preserve">A criada repetiu sua acusação para outros espectadores. Os outros pensaram que Pedro era seguidor de Jesus porque ele era galileu (ver </w:t>
      </w:r>
      <w:r>
        <w:rPr>
          <w:lang w:val="pt_PT" w:bidi="pt_PT"/>
        </w:rPr>
        <w:t>Mt 26.73</w:t>
      </w:r>
      <w:r>
        <w:rPr>
          <w:lang w:val="pt_PT" w:bidi="pt_PT"/>
        </w:rPr>
        <w:t xml:space="preserve">; cp. </w:t>
      </w:r>
      <w:r>
        <w:rPr>
          <w:lang w:val="pt_PT" w:bidi="pt_PT"/>
        </w:rPr>
        <w:t>At 2.7</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14.71</w:t>
      </w:r>
      <w:r>
        <w:rPr>
          <w:lang w:val="pt_PT" w:bidi="pt_PT"/>
        </w:rPr>
      </w:r>
    </w:p>
    <w:p>
      <w:pPr/>
      <w:r>
        <w:rPr>
          <w:lang w:val="pt_PT" w:bidi="pt_PT"/>
        </w:rPr>
      </w:r>
      <w:r>
        <w:rPr>
          <w:lang w:val="pt_PT" w:bidi="pt_PT"/>
        </w:rPr>
        <w:t>Peter jurou: Ele fez um juramento de que sua negação era verdadeira.</w:t>
      </w:r>
      <w:r>
        <w:rPr>
          <w:lang w:val="pt_PT" w:bidi="pt_PT"/>
        </w:rPr>
      </w:r>
      <w:r>
        <w:rPr>
          <w:lang w:val="pt_PT" w:bidi="pt_PT"/>
        </w:rPr>
      </w:r>
    </w:p>
    <w:p>
      <w:pPr/>
      <w:r>
        <w:rPr>
          <w:lang w:val="pt_PT" w:bidi="pt_PT"/>
        </w:rPr>
      </w:r>
    </w:p>
    <w:p>
      <w:pPr>
        <w:pStyle w:val="Heading2"/>
      </w:pPr>
      <w:r>
        <w:rPr>
          <w:lang w:val="pt_PT" w:bidi="pt_PT"/>
        </w:rPr>
        <w:t>Marcos 14.72</w:t>
      </w:r>
      <w:r>
        <w:rPr>
          <w:lang w:val="pt_PT" w:bidi="pt_PT"/>
        </w:rPr>
      </w:r>
    </w:p>
    <w:p>
      <w:pPr/>
      <w:r>
        <w:rPr>
          <w:lang w:val="pt_PT" w:bidi="pt_PT"/>
        </w:rPr>
      </w:r>
      <w:r>
        <w:rPr>
          <w:lang w:val="pt_PT" w:bidi="pt_PT"/>
        </w:rPr>
        <w:t>Na terceira negação de Pedro, o galo cantou pela segunda vez e a predição de Jesus se cumpriu (</w:t>
      </w:r>
      <w:r>
        <w:rPr>
          <w:lang w:val="pt_PT" w:bidi="pt_PT"/>
        </w:rPr>
        <w:t>14.30</w:t>
      </w:r>
      <w:r>
        <w:rPr>
          <w:lang w:val="pt_PT" w:bidi="pt_PT"/>
        </w:rPr>
        <w:t>). Enquanto Jesus permanecia corajosamente diante do Sinédrio, Pedro vacilava diante daqueles com pouco poder, amaldiçoava Jesus e jurava que não o conhecia. Lembrando das palavras de Jesus, Pedro chorou.</w:t>
      </w:r>
      <w:r>
        <w:rPr>
          <w:lang w:val="pt_PT" w:bidi="pt_PT"/>
        </w:rPr>
      </w:r>
      <w:r>
        <w:rPr>
          <w:lang w:val="pt_PT" w:bidi="pt_PT"/>
        </w:rPr>
      </w:r>
    </w:p>
    <w:p>
      <w:pPr/>
      <w:r>
        <w:rPr>
          <w:lang w:val="pt_PT" w:bidi="pt_PT"/>
        </w:rPr>
      </w:r>
    </w:p>
    <w:p>
      <w:pPr>
        <w:pStyle w:val="Heading2"/>
      </w:pPr>
      <w:r>
        <w:rPr>
          <w:lang w:val="pt_PT" w:bidi="pt_PT"/>
        </w:rPr>
        <w:t>Marcos 15.1</w:t>
      </w:r>
      <w:r>
        <w:rPr>
          <w:lang w:val="pt_PT" w:bidi="pt_PT"/>
        </w:rPr>
      </w:r>
    </w:p>
    <w:p>
      <w:pPr/>
      <w:r>
        <w:rPr>
          <w:lang w:val="pt_PT" w:bidi="pt_PT"/>
        </w:rPr>
      </w:r>
      <w:r>
        <w:rPr>
          <w:lang w:val="pt_PT" w:bidi="pt_PT"/>
        </w:rPr>
        <w:t>Bem cedo de manhã: os julgamentos romanos geralmente começavam ao amanhecer. Não está claro se esta foi uma segunda reunião de todo o alto conselho</w:t>
      </w:r>
      <w:r>
        <w:rPr>
          <w:i/>
          <w:lang w:val="pt_PT" w:bidi="pt_PT"/>
        </w:rPr>
        <w:t>,</w:t>
      </w:r>
      <w:r>
        <w:rPr>
          <w:lang w:val="pt_PT" w:bidi="pt_PT"/>
        </w:rPr>
        <w:t xml:space="preserve"> ou se o relato se refere à decisão do conselho em </w:t>
      </w:r>
      <w:r>
        <w:rPr>
          <w:lang w:val="pt_PT" w:bidi="pt_PT"/>
        </w:rPr>
        <w:t>14.63–64</w:t>
      </w:r>
      <w:r>
        <w:rPr>
          <w:lang w:val="pt_PT" w:bidi="pt_PT"/>
        </w:rPr>
        <w:t xml:space="preserve"> e continua a partir deste ponto. • Como o alto conselho não tinha autoridade para instituir a pena de morte (</w:t>
      </w:r>
      <w:r>
        <w:rPr>
          <w:lang w:val="pt_PT" w:bidi="pt_PT"/>
        </w:rPr>
        <w:t>João 18.31</w:t>
      </w:r>
      <w:r>
        <w:rPr>
          <w:lang w:val="pt_PT" w:bidi="pt_PT"/>
        </w:rPr>
        <w:t>), eles tiveram que levar Jesus a Pilatos, o governador romano da Judeia de 26–36 d.C.. A residência normal de Pilatos era na costa de Cesareia, mas ele ficava em Jerusalém durante a Páscoa, quando a celebração de Israel do Êxodo levantava esperanças de libertação do domínio romano.</w:t>
      </w:r>
      <w:r>
        <w:rPr>
          <w:lang w:val="pt_PT" w:bidi="pt_PT"/>
        </w:rPr>
      </w:r>
      <w:r>
        <w:rPr>
          <w:lang w:val="pt_PT" w:bidi="pt_PT"/>
        </w:rPr>
      </w:r>
    </w:p>
    <w:p>
      <w:pPr/>
      <w:r>
        <w:rPr>
          <w:lang w:val="pt_PT" w:bidi="pt_PT"/>
        </w:rPr>
      </w:r>
    </w:p>
    <w:p>
      <w:pPr>
        <w:pStyle w:val="Heading2"/>
      </w:pPr>
      <w:r>
        <w:rPr>
          <w:lang w:val="pt_PT" w:bidi="pt_PT"/>
        </w:rPr>
        <w:t>Marcos 15.1–15</w:t>
      </w:r>
      <w:r>
        <w:rPr>
          <w:lang w:val="pt_PT" w:bidi="pt_PT"/>
        </w:rPr>
      </w:r>
    </w:p>
    <w:p>
      <w:pPr/>
      <w:r>
        <w:rPr>
          <w:lang w:val="pt_PT" w:bidi="pt_PT"/>
        </w:rPr>
      </w:r>
      <w:r>
        <w:rPr>
          <w:lang w:val="pt_PT" w:bidi="pt_PT"/>
        </w:rPr>
        <w:t>Seguindo a história da negação de Pedro, Marcos volta-se para Jesus e o que aconteceu em seu julgamento. A hesitação de Pilatos sob pressão se encaixa no que se sabe sobre ele a partir de outras fontes.</w:t>
      </w:r>
      <w:r>
        <w:rPr>
          <w:lang w:val="pt_PT" w:bidi="pt_PT"/>
        </w:rPr>
      </w:r>
      <w:r>
        <w:rPr>
          <w:lang w:val="pt_PT" w:bidi="pt_PT"/>
        </w:rPr>
      </w:r>
    </w:p>
    <w:p>
      <w:pPr/>
      <w:r>
        <w:rPr>
          <w:lang w:val="pt_PT" w:bidi="pt_PT"/>
        </w:rPr>
      </w:r>
    </w:p>
    <w:p>
      <w:pPr>
        <w:pStyle w:val="Heading2"/>
      </w:pPr>
      <w:r>
        <w:rPr>
          <w:lang w:val="pt_PT" w:bidi="pt_PT"/>
        </w:rPr>
        <w:t>Marcos 15.2</w:t>
      </w:r>
      <w:r>
        <w:rPr>
          <w:lang w:val="pt_PT" w:bidi="pt_PT"/>
        </w:rPr>
      </w:r>
    </w:p>
    <w:p>
      <w:pPr/>
      <w:r>
        <w:rPr>
          <w:lang w:val="pt_PT" w:bidi="pt_PT"/>
        </w:rPr>
      </w:r>
      <w:r>
        <w:rPr>
          <w:lang w:val="pt_PT" w:bidi="pt_PT"/>
        </w:rPr>
        <w:t>A frase rei dos judeus é o equivalente gentio do título judaico, “Rei de Israel” (</w:t>
      </w:r>
      <w:r>
        <w:rPr>
          <w:lang w:val="pt_PT" w:bidi="pt_PT"/>
        </w:rPr>
        <w:t>15.32</w:t>
      </w:r>
      <w:r>
        <w:rPr>
          <w:lang w:val="pt_PT" w:bidi="pt_PT"/>
        </w:rPr>
        <w:t>). • Você disse isso: A resposta de Jesus à pergunta de Pilatos é encontrada nos quatro Evangelhos; Jesus claramente se entendia como rei (</w:t>
      </w:r>
      <w:r>
        <w:rPr>
          <w:lang w:val="pt_PT" w:bidi="pt_PT"/>
        </w:rPr>
        <w:t>10.37–38</w:t>
      </w:r>
      <w:r>
        <w:rPr>
          <w:lang w:val="pt_PT" w:bidi="pt_PT"/>
        </w:rPr>
        <w:t xml:space="preserve">; </w:t>
      </w:r>
      <w:r>
        <w:rPr>
          <w:lang w:val="pt_PT" w:bidi="pt_PT"/>
        </w:rPr>
        <w:t>11.9–10</w:t>
      </w:r>
      <w:r>
        <w:rPr>
          <w:lang w:val="pt_PT" w:bidi="pt_PT"/>
        </w:rPr>
        <w:t xml:space="preserve">; </w:t>
      </w:r>
      <w:r>
        <w:rPr>
          <w:lang w:val="pt_PT" w:bidi="pt_PT"/>
        </w:rPr>
        <w:t>12.35–37</w:t>
      </w:r>
      <w:r>
        <w:rPr>
          <w:lang w:val="pt_PT" w:bidi="pt_PT"/>
        </w:rPr>
        <w:t>), e Pilatos eventualmente o crucificou com essa acusação (</w:t>
      </w:r>
      <w:r>
        <w:rPr>
          <w:lang w:val="pt_PT" w:bidi="pt_PT"/>
        </w:rPr>
        <w:t>15.26</w:t>
      </w:r>
      <w:r>
        <w:rPr>
          <w:lang w:val="pt_PT" w:bidi="pt_PT"/>
        </w:rPr>
        <w:t>), embora Pilatos tenha entendido que Jesus não representava uma ameaça política (</w:t>
      </w:r>
      <w:r>
        <w:rPr>
          <w:lang w:val="pt_PT" w:bidi="pt_PT"/>
        </w:rPr>
        <w:t>João 18.33–39</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15.3–5</w:t>
      </w:r>
      <w:r>
        <w:rPr>
          <w:lang w:val="pt_PT" w:bidi="pt_PT"/>
        </w:rPr>
      </w:r>
    </w:p>
    <w:p>
      <w:pPr/>
      <w:r>
        <w:rPr>
          <w:lang w:val="pt_PT" w:bidi="pt_PT"/>
        </w:rPr>
      </w:r>
      <w:r>
        <w:rPr>
          <w:lang w:val="pt_PT" w:bidi="pt_PT"/>
        </w:rPr>
        <w:t>Pilatos procurou uma autodefesa de Jesus em relação às acusações.</w:t>
      </w:r>
      <w:r>
        <w:rPr>
          <w:lang w:val="pt_PT" w:bidi="pt_PT"/>
        </w:rPr>
      </w:r>
      <w:r>
        <w:rPr>
          <w:lang w:val="pt_PT" w:bidi="pt_PT"/>
        </w:rPr>
      </w:r>
    </w:p>
    <w:p>
      <w:pPr/>
      <w:r>
        <w:rPr>
          <w:lang w:val="pt_PT" w:bidi="pt_PT"/>
        </w:rPr>
      </w:r>
    </w:p>
    <w:p>
      <w:pPr>
        <w:pStyle w:val="Heading2"/>
      </w:pPr>
      <w:r>
        <w:rPr>
          <w:lang w:val="pt_PT" w:bidi="pt_PT"/>
        </w:rPr>
        <w:t>Marcos 15.6–8</w:t>
      </w:r>
      <w:r>
        <w:rPr>
          <w:lang w:val="pt_PT" w:bidi="pt_PT"/>
        </w:rPr>
      </w:r>
    </w:p>
    <w:p>
      <w:pPr/>
      <w:r>
        <w:rPr>
          <w:lang w:val="pt_PT" w:bidi="pt_PT"/>
        </w:rPr>
      </w:r>
      <w:r>
        <w:rPr>
          <w:lang w:val="pt_PT" w:bidi="pt_PT"/>
        </w:rPr>
        <w:t xml:space="preserve">O costume descrito em </w:t>
      </w:r>
      <w:r>
        <w:rPr>
          <w:lang w:val="pt_PT" w:bidi="pt_PT"/>
        </w:rPr>
        <w:t>15.6–8</w:t>
      </w:r>
      <w:r>
        <w:rPr>
          <w:lang w:val="pt_PT" w:bidi="pt_PT"/>
        </w:rPr>
        <w:t xml:space="preserve"> não é conhecido fora dos Evangelhos, mas todos os quatro Evangelhos se referem a ele (</w:t>
      </w:r>
      <w:r>
        <w:rPr>
          <w:lang w:val="pt_PT" w:bidi="pt_PT"/>
        </w:rPr>
        <w:t>Mt 27.15–21</w:t>
      </w:r>
      <w:r>
        <w:rPr>
          <w:lang w:val="pt_PT" w:bidi="pt_PT"/>
        </w:rPr>
        <w:t xml:space="preserve">; </w:t>
      </w:r>
      <w:r>
        <w:rPr>
          <w:lang w:val="pt_PT" w:bidi="pt_PT"/>
        </w:rPr>
        <w:t>Lc 23.18–25</w:t>
      </w:r>
      <w:r>
        <w:rPr>
          <w:lang w:val="pt_PT" w:bidi="pt_PT"/>
        </w:rPr>
        <w:t xml:space="preserve">; </w:t>
      </w:r>
      <w:r>
        <w:rPr>
          <w:lang w:val="pt_PT" w:bidi="pt_PT"/>
        </w:rPr>
        <w:t>Jo 18.37–40</w:t>
      </w:r>
      <w:r>
        <w:rPr>
          <w:lang w:val="pt_PT" w:bidi="pt_PT"/>
        </w:rPr>
        <w:t xml:space="preserve">); em muitas instâncias, prisioneiros no mundo antigo eram libertados em feriados especiais. • Barrabás: Ver também </w:t>
      </w:r>
      <w:r>
        <w:rPr>
          <w:lang w:val="pt_PT" w:bidi="pt_PT"/>
        </w:rPr>
        <w:t>Mt 27.16–17</w:t>
      </w:r>
      <w:r>
        <w:rPr>
          <w:lang w:val="pt_PT" w:bidi="pt_PT"/>
        </w:rPr>
        <w:t xml:space="preserve">; </w:t>
      </w:r>
      <w:r>
        <w:rPr>
          <w:lang w:val="pt_PT" w:bidi="pt_PT"/>
        </w:rPr>
        <w:t>Lc 23.19</w:t>
      </w:r>
      <w:r>
        <w:rPr>
          <w:lang w:val="pt_PT" w:bidi="pt_PT"/>
        </w:rPr>
        <w:t>. • que havia cometido assassinato em uma revolta: A disposição de Pilatos em libertar Barrabás (</w:t>
      </w:r>
      <w:r>
        <w:rPr>
          <w:lang w:val="pt_PT" w:bidi="pt_PT"/>
        </w:rPr>
        <w:t>Mt 15.15</w:t>
      </w:r>
      <w:r>
        <w:rPr>
          <w:lang w:val="pt_PT" w:bidi="pt_PT"/>
        </w:rPr>
        <w:t>) provavelmente indica que ele não havia matado cidadãos ou soldados romanos.</w:t>
      </w:r>
      <w:r>
        <w:rPr>
          <w:lang w:val="pt_PT" w:bidi="pt_PT"/>
        </w:rPr>
      </w:r>
      <w:r>
        <w:rPr>
          <w:lang w:val="pt_PT" w:bidi="pt_PT"/>
        </w:rPr>
      </w:r>
    </w:p>
    <w:p>
      <w:pPr/>
      <w:r>
        <w:rPr>
          <w:lang w:val="pt_PT" w:bidi="pt_PT"/>
        </w:rPr>
      </w:r>
    </w:p>
    <w:p>
      <w:pPr>
        <w:pStyle w:val="Heading2"/>
      </w:pPr>
      <w:r>
        <w:rPr>
          <w:lang w:val="pt_PT" w:bidi="pt_PT"/>
        </w:rPr>
        <w:t>Marcos 15.9–14</w:t>
      </w:r>
      <w:r>
        <w:rPr>
          <w:lang w:val="pt_PT" w:bidi="pt_PT"/>
        </w:rPr>
      </w:r>
    </w:p>
    <w:p>
      <w:pPr/>
      <w:r>
        <w:rPr>
          <w:lang w:val="pt_PT" w:bidi="pt_PT"/>
        </w:rPr>
      </w:r>
      <w:r>
        <w:rPr>
          <w:lang w:val="pt_PT" w:bidi="pt_PT"/>
        </w:rPr>
        <w:t>Pilatos aparentemente esperava libertar Jesus, mas a multidão estava agitada acima de qualquer discussão.</w:t>
      </w:r>
      <w:r>
        <w:rPr>
          <w:lang w:val="pt_PT" w:bidi="pt_PT"/>
        </w:rPr>
      </w:r>
      <w:r>
        <w:rPr>
          <w:lang w:val="pt_PT" w:bidi="pt_PT"/>
        </w:rPr>
      </w:r>
    </w:p>
    <w:p>
      <w:pPr/>
      <w:r>
        <w:rPr>
          <w:lang w:val="pt_PT" w:bidi="pt_PT"/>
        </w:rPr>
      </w:r>
    </w:p>
    <w:p>
      <w:pPr>
        <w:pStyle w:val="Heading2"/>
      </w:pPr>
      <w:r>
        <w:rPr>
          <w:lang w:val="pt_PT" w:bidi="pt_PT"/>
        </w:rPr>
        <w:t>Marcos 15.15</w:t>
      </w:r>
      <w:r>
        <w:rPr>
          <w:lang w:val="pt_PT" w:bidi="pt_PT"/>
        </w:rPr>
      </w:r>
    </w:p>
    <w:p>
      <w:pPr/>
      <w:r>
        <w:rPr>
          <w:lang w:val="pt_PT" w:bidi="pt_PT"/>
        </w:rPr>
      </w:r>
      <w:r>
        <w:rPr>
          <w:lang w:val="pt_PT" w:bidi="pt_PT"/>
        </w:rPr>
        <w:t xml:space="preserve">para pacificar a multidão: Para proteger seu trabalho, Pilatos ordenou que um homem completamente inocente fosse crucificado. • Ele ordenou que Jesus fosse açoitado: O castigo era preliminar à crucificação. Era feito com chicotes de couro pontiagudos com metal, pedra ou osso. Essa laceração da carne por si só poderia levar à morte. A predição de Jesus em </w:t>
      </w:r>
      <w:r>
        <w:rPr>
          <w:lang w:val="pt_PT" w:bidi="pt_PT"/>
        </w:rPr>
        <w:t>10.34</w:t>
      </w:r>
      <w:r>
        <w:rPr>
          <w:lang w:val="pt_PT" w:bidi="pt_PT"/>
        </w:rPr>
        <w:t xml:space="preserve"> estava agora sendo cumprida.</w:t>
      </w:r>
      <w:r>
        <w:rPr>
          <w:lang w:val="pt_PT" w:bidi="pt_PT"/>
        </w:rPr>
      </w:r>
      <w:r>
        <w:rPr>
          <w:lang w:val="pt_PT" w:bidi="pt_PT"/>
        </w:rPr>
      </w:r>
    </w:p>
    <w:p>
      <w:pPr/>
      <w:r>
        <w:rPr>
          <w:lang w:val="pt_PT" w:bidi="pt_PT"/>
        </w:rPr>
      </w:r>
    </w:p>
    <w:p>
      <w:pPr>
        <w:pStyle w:val="Heading2"/>
      </w:pPr>
      <w:r>
        <w:rPr>
          <w:lang w:val="pt_PT" w:bidi="pt_PT"/>
        </w:rPr>
        <w:t>Marcos 15.16</w:t>
      </w:r>
      <w:r>
        <w:rPr>
          <w:lang w:val="pt_PT" w:bidi="pt_PT"/>
        </w:rPr>
      </w:r>
    </w:p>
    <w:p>
      <w:pPr/>
      <w:r>
        <w:rPr>
          <w:lang w:val="pt_PT" w:bidi="pt_PT"/>
        </w:rPr>
      </w:r>
      <w:r>
        <w:rPr>
          <w:lang w:val="pt_PT" w:bidi="pt_PT"/>
        </w:rPr>
        <w:t xml:space="preserve">O regimento inteiro (literalmente </w:t>
      </w:r>
      <w:r>
        <w:rPr>
          <w:i/>
          <w:lang w:val="pt_PT" w:bidi="pt_PT"/>
        </w:rPr>
        <w:t>coorte,</w:t>
      </w:r>
      <w:r>
        <w:rPr>
          <w:lang w:val="pt_PT" w:bidi="pt_PT"/>
        </w:rPr>
        <w:t xml:space="preserve"> um décimo de uma legião) tinha cerca de 600 homens. Os convocados provavelmente eram todos os soldados atualmente de serviço no Pretório.</w:t>
      </w:r>
      <w:r>
        <w:rPr>
          <w:lang w:val="pt_PT" w:bidi="pt_PT"/>
        </w:rPr>
      </w:r>
      <w:r>
        <w:rPr>
          <w:lang w:val="pt_PT" w:bidi="pt_PT"/>
        </w:rPr>
      </w:r>
    </w:p>
    <w:p>
      <w:pPr/>
      <w:r>
        <w:rPr>
          <w:lang w:val="pt_PT" w:bidi="pt_PT"/>
        </w:rPr>
      </w:r>
    </w:p>
    <w:p>
      <w:pPr>
        <w:pStyle w:val="Heading2"/>
      </w:pPr>
      <w:r>
        <w:rPr>
          <w:lang w:val="pt_PT" w:bidi="pt_PT"/>
        </w:rPr>
        <w:t>Marcos 15.16–41</w:t>
      </w:r>
      <w:r>
        <w:rPr>
          <w:lang w:val="pt_PT" w:bidi="pt_PT"/>
        </w:rPr>
      </w:r>
    </w:p>
    <w:p>
      <w:pPr/>
      <w:r>
        <w:rPr>
          <w:lang w:val="pt_PT" w:bidi="pt_PT"/>
        </w:rPr>
      </w:r>
      <w:r>
        <w:rPr>
          <w:lang w:val="pt_PT" w:bidi="pt_PT"/>
        </w:rPr>
        <w:t>O relato da crucificação é um dos relatos mais historicamente certos da história antiga. Por que a igreja primitiva criaria uma história na qual o objeto de sua fé foi crucificado? Essa história era e ainda é uma ofensa para os judeus e um absurdo para os gentios (</w:t>
      </w:r>
      <w:r>
        <w:rPr>
          <w:lang w:val="pt_PT" w:bidi="pt_PT"/>
        </w:rPr>
        <w:t>1Co 1.23</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15.17</w:t>
      </w:r>
      <w:r>
        <w:rPr>
          <w:lang w:val="pt_PT" w:bidi="pt_PT"/>
        </w:rPr>
      </w:r>
    </w:p>
    <w:p>
      <w:pPr/>
      <w:r>
        <w:rPr>
          <w:lang w:val="pt_PT" w:bidi="pt_PT"/>
        </w:rPr>
      </w:r>
      <w:r>
        <w:rPr>
          <w:lang w:val="pt_PT" w:bidi="pt_PT"/>
        </w:rPr>
        <w:t>uma túnica roxa: Pano roxo, feito com um corante caro, era usado pela realeza e por outros indivíduos ricos (</w:t>
      </w:r>
      <w:r>
        <w:rPr>
          <w:lang w:val="pt_PT" w:bidi="pt_PT"/>
        </w:rPr>
        <w:t>Lucas 16.19</w:t>
      </w:r>
      <w:r>
        <w:rPr>
          <w:lang w:val="pt_PT" w:bidi="pt_PT"/>
        </w:rPr>
        <w:t xml:space="preserve">; </w:t>
      </w:r>
      <w:r>
        <w:rPr>
          <w:i/>
          <w:lang w:val="pt_PT" w:bidi="pt_PT"/>
        </w:rPr>
        <w:t>1 Macabeus</w:t>
      </w:r>
      <w:r>
        <w:rPr>
          <w:lang w:val="pt_PT" w:bidi="pt_PT"/>
        </w:rPr>
        <w:t xml:space="preserve"> 10.20,62; 11.58). Esta túnica pode ter sido de um centurião fora de serviço.</w:t>
      </w:r>
      <w:r>
        <w:rPr>
          <w:lang w:val="pt_PT" w:bidi="pt_PT"/>
        </w:rPr>
      </w:r>
      <w:r>
        <w:rPr>
          <w:lang w:val="pt_PT" w:bidi="pt_PT"/>
        </w:rPr>
      </w:r>
    </w:p>
    <w:p>
      <w:pPr/>
      <w:r>
        <w:rPr>
          <w:lang w:val="pt_PT" w:bidi="pt_PT"/>
        </w:rPr>
      </w:r>
    </w:p>
    <w:p>
      <w:pPr>
        <w:pStyle w:val="Heading2"/>
      </w:pPr>
      <w:r>
        <w:rPr>
          <w:lang w:val="pt_PT" w:bidi="pt_PT"/>
        </w:rPr>
        <w:t>Marcos 15.18</w:t>
      </w:r>
      <w:r>
        <w:rPr>
          <w:lang w:val="pt_PT" w:bidi="pt_PT"/>
        </w:rPr>
      </w:r>
    </w:p>
    <w:p>
      <w:pPr/>
      <w:r>
        <w:rPr>
          <w:lang w:val="pt_PT" w:bidi="pt_PT"/>
        </w:rPr>
      </w:r>
      <w:r>
        <w:rPr>
          <w:lang w:val="pt_PT" w:bidi="pt_PT"/>
        </w:rPr>
        <w:t>Rei dos judeus: A acusação formal (</w:t>
      </w:r>
      <w:r>
        <w:rPr>
          <w:lang w:val="pt_PT" w:bidi="pt_PT"/>
        </w:rPr>
        <w:t>15.2</w:t>
      </w:r>
      <w:r>
        <w:rPr>
          <w:lang w:val="pt_PT" w:bidi="pt_PT"/>
        </w:rPr>
        <w:t>) pela qual Jesus foi condenado (</w:t>
      </w:r>
      <w:r>
        <w:rPr>
          <w:lang w:val="pt_PT" w:bidi="pt_PT"/>
        </w:rPr>
        <w:t>15.26</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15.21–22</w:t>
      </w:r>
      <w:r>
        <w:rPr>
          <w:lang w:val="pt_PT" w:bidi="pt_PT"/>
        </w:rPr>
      </w:r>
    </w:p>
    <w:p>
      <w:pPr/>
      <w:r>
        <w:rPr>
          <w:lang w:val="pt_PT" w:bidi="pt_PT"/>
        </w:rPr>
      </w:r>
      <w:r>
        <w:rPr>
          <w:lang w:val="pt_PT" w:bidi="pt_PT"/>
        </w:rPr>
        <w:t xml:space="preserve">Depois que deixaram a cidade murada de Jerusalém, a força de Jesus aparentemente falhou. Os soldados romanos forçaram Simão... de Cirene, no norte da África, a carregar a cruz de Jesus (cp. </w:t>
      </w:r>
      <w:r>
        <w:rPr>
          <w:lang w:val="pt_PT" w:bidi="pt_PT"/>
        </w:rPr>
        <w:t>Mt 5.41</w:t>
      </w:r>
      <w:r>
        <w:rPr>
          <w:lang w:val="pt_PT" w:bidi="pt_PT"/>
        </w:rPr>
        <w:t xml:space="preserve">). Normalmente, a vítima de crucificação era forçada a carregar a trave horizontal da cruz (o </w:t>
      </w:r>
      <w:r>
        <w:rPr>
          <w:i/>
          <w:lang w:val="pt_PT" w:bidi="pt_PT"/>
        </w:rPr>
        <w:t>patibulum</w:t>
      </w:r>
      <w:r>
        <w:rPr>
          <w:lang w:val="pt_PT" w:bidi="pt_PT"/>
        </w:rPr>
        <w:t xml:space="preserve">) até o local da execução. O poste vertical (o </w:t>
      </w:r>
      <w:r>
        <w:rPr>
          <w:i/>
          <w:lang w:val="pt_PT" w:bidi="pt_PT"/>
        </w:rPr>
        <w:t>staticulum</w:t>
      </w:r>
      <w:r>
        <w:rPr>
          <w:lang w:val="pt_PT" w:bidi="pt_PT"/>
        </w:rPr>
        <w:t>) às vezes era deixado permanentemente no chão como aviso e dissuasão (como um cadafalso de carrasco em uma praça pública). • Simão era pai de Alexandre e Rufo</w:t>
      </w:r>
      <w:r>
        <w:rPr>
          <w:i/>
          <w:lang w:val="pt_PT" w:bidi="pt_PT"/>
        </w:rPr>
        <w:t>,</w:t>
      </w:r>
      <w:r>
        <w:rPr>
          <w:lang w:val="pt_PT" w:bidi="pt_PT"/>
        </w:rPr>
        <w:t xml:space="preserve"> que provavelmente eram conhecidos dos leitores de Marcos (cp. </w:t>
      </w:r>
      <w:r>
        <w:rPr>
          <w:lang w:val="pt_PT" w:bidi="pt_PT"/>
        </w:rPr>
        <w:t>Rm 16.13</w:t>
      </w:r>
      <w:r>
        <w:rPr>
          <w:lang w:val="pt_PT" w:bidi="pt_PT"/>
        </w:rPr>
        <w:t xml:space="preserve">). • Gólgota é aramaico e significa Lugar da Caveira. Na Vulgata Latina, "caveira" é </w:t>
      </w:r>
      <w:r>
        <w:rPr>
          <w:i/>
          <w:lang w:val="pt_PT" w:bidi="pt_PT"/>
        </w:rPr>
        <w:t>calvariae</w:t>
      </w:r>
      <w:r>
        <w:rPr>
          <w:lang w:val="pt_PT" w:bidi="pt_PT"/>
        </w:rPr>
        <w:t xml:space="preserve"> ("Calvário"). No tempo de Jesus, Gólgota ficava fora da cidade murada de Jerusalém (</w:t>
      </w:r>
      <w:r>
        <w:rPr>
          <w:lang w:val="pt_PT" w:bidi="pt_PT"/>
        </w:rPr>
        <w:t>João 19.20</w:t>
      </w:r>
      <w:r>
        <w:rPr>
          <w:lang w:val="pt_PT" w:bidi="pt_PT"/>
        </w:rPr>
        <w:t xml:space="preserve">; ver </w:t>
      </w:r>
      <w:r>
        <w:rPr>
          <w:lang w:val="pt_PT" w:bidi="pt_PT"/>
        </w:rPr>
        <w:t>Mt 27.32</w:t>
      </w:r>
      <w:r>
        <w:rPr>
          <w:lang w:val="pt_PT" w:bidi="pt_PT"/>
        </w:rPr>
        <w:t xml:space="preserve">; </w:t>
      </w:r>
      <w:r>
        <w:rPr>
          <w:lang w:val="pt_PT" w:bidi="pt_PT"/>
        </w:rPr>
        <w:t>Hb 13.12</w:t>
      </w:r>
      <w:r>
        <w:rPr>
          <w:lang w:val="pt_PT" w:bidi="pt_PT"/>
        </w:rPr>
        <w:t>). Quando Herodes Antipas posteriormente ampliou a cidade com a chamada terceira muralha, Gólgota foi cercada.</w:t>
      </w:r>
      <w:r>
        <w:rPr>
          <w:lang w:val="pt_PT" w:bidi="pt_PT"/>
        </w:rPr>
      </w:r>
      <w:r>
        <w:rPr>
          <w:lang w:val="pt_PT" w:bidi="pt_PT"/>
        </w:rPr>
      </w:r>
    </w:p>
    <w:p>
      <w:pPr/>
      <w:r>
        <w:rPr>
          <w:lang w:val="pt_PT" w:bidi="pt_PT"/>
        </w:rPr>
      </w:r>
    </w:p>
    <w:p>
      <w:pPr>
        <w:pStyle w:val="Heading2"/>
      </w:pPr>
      <w:r>
        <w:rPr>
          <w:lang w:val="pt_PT" w:bidi="pt_PT"/>
        </w:rPr>
        <w:t>Marcos 15.23</w:t>
      </w:r>
      <w:r>
        <w:rPr>
          <w:lang w:val="pt_PT" w:bidi="pt_PT"/>
        </w:rPr>
      </w:r>
    </w:p>
    <w:p>
      <w:pPr/>
      <w:r>
        <w:rPr>
          <w:lang w:val="pt_PT" w:bidi="pt_PT"/>
        </w:rPr>
      </w:r>
      <w:r>
        <w:rPr>
          <w:lang w:val="pt_PT" w:bidi="pt_PT"/>
        </w:rPr>
        <w:t>Se foi oferecido a Jesus uma bebida de vinho misturado com mirra em bondade (</w:t>
      </w:r>
      <w:r>
        <w:rPr>
          <w:lang w:val="pt_PT" w:bidi="pt_PT"/>
        </w:rPr>
        <w:t>Pv 31.6</w:t>
      </w:r>
      <w:r>
        <w:rPr>
          <w:lang w:val="pt_PT" w:bidi="pt_PT"/>
        </w:rPr>
        <w:t>) ou em zombaria é incerto. Jesus recusou a bebida, pois tinha se comprometido a beber o cálice que Deus lhe tinha dado (</w:t>
      </w:r>
      <w:r>
        <w:rPr>
          <w:lang w:val="pt_PT" w:bidi="pt_PT"/>
        </w:rPr>
        <w:t>Mc 10.38–39</w:t>
      </w:r>
      <w:r>
        <w:rPr>
          <w:lang w:val="pt_PT" w:bidi="pt_PT"/>
        </w:rPr>
        <w:t xml:space="preserve">; </w:t>
      </w:r>
      <w:r>
        <w:rPr>
          <w:lang w:val="pt_PT" w:bidi="pt_PT"/>
        </w:rPr>
        <w:t>14.36</w:t>
      </w:r>
      <w:r>
        <w:rPr>
          <w:lang w:val="pt_PT" w:bidi="pt_PT"/>
        </w:rPr>
        <w:t>). • Mirra tem sido usada desde antes do tempo de Jesus para tratar feridas e infecções e para problemas digestivos.</w:t>
      </w:r>
      <w:r>
        <w:rPr>
          <w:lang w:val="pt_PT" w:bidi="pt_PT"/>
        </w:rPr>
      </w:r>
      <w:r>
        <w:rPr>
          <w:lang w:val="pt_PT" w:bidi="pt_PT"/>
        </w:rPr>
      </w:r>
    </w:p>
    <w:p>
      <w:pPr/>
      <w:r>
        <w:rPr>
          <w:lang w:val="pt_PT" w:bidi="pt_PT"/>
        </w:rPr>
      </w:r>
    </w:p>
    <w:p>
      <w:pPr>
        <w:pStyle w:val="Heading2"/>
      </w:pPr>
      <w:r>
        <w:rPr>
          <w:lang w:val="pt_PT" w:bidi="pt_PT"/>
        </w:rPr>
        <w:t>Marcos 15.24</w:t>
      </w:r>
      <w:r>
        <w:rPr>
          <w:lang w:val="pt_PT" w:bidi="pt_PT"/>
        </w:rPr>
      </w:r>
    </w:p>
    <w:p>
      <w:pPr/>
      <w:r>
        <w:rPr>
          <w:lang w:val="pt_PT" w:bidi="pt_PT"/>
        </w:rPr>
      </w:r>
      <w:r>
        <w:rPr>
          <w:lang w:val="pt_PT" w:bidi="pt_PT"/>
        </w:rPr>
        <w:t>A crucificação remonta aos medos e persas nos anos 600 a.C. Espalhou-se para o mundo do Mediterrâneo oriental nos anos 300 a.C. através de Alexandre, o Grande, e tornou-se a forma dominante de punição capital no Império Romano até 337 d.C., quando foi proibida por Constantino. Era lenta, vergonhosa e torturante. A vítima às vezes vivia por dias, e corvos e cachorros se alimentavam das vítimas mesmo antes delas morrerem. Uma pessoa poderia ser fixada na cruz por cordas ou, como Jesus (</w:t>
      </w:r>
      <w:r>
        <w:rPr>
          <w:lang w:val="pt_PT" w:bidi="pt_PT"/>
        </w:rPr>
        <w:t>Lucas 24.39</w:t>
      </w:r>
      <w:r>
        <w:rPr>
          <w:lang w:val="pt_PT" w:bidi="pt_PT"/>
        </w:rPr>
        <w:t xml:space="preserve">; </w:t>
      </w:r>
      <w:r>
        <w:rPr>
          <w:lang w:val="pt_PT" w:bidi="pt_PT"/>
        </w:rPr>
        <w:t>João 20.25</w:t>
      </w:r>
      <w:r>
        <w:rPr>
          <w:lang w:val="pt_PT" w:bidi="pt_PT"/>
        </w:rPr>
        <w:t>,</w:t>
      </w:r>
      <w:r>
        <w:rPr>
          <w:lang w:val="pt_PT" w:bidi="pt_PT"/>
        </w:rPr>
        <w:t>27</w:t>
      </w:r>
      <w:r>
        <w:rPr>
          <w:lang w:val="pt_PT" w:bidi="pt_PT"/>
        </w:rPr>
        <w:t xml:space="preserve">; veja </w:t>
      </w:r>
      <w:r>
        <w:rPr>
          <w:lang w:val="pt_PT" w:bidi="pt_PT"/>
        </w:rPr>
        <w:t>Cl 2.14</w:t>
      </w:r>
      <w:r>
        <w:rPr>
          <w:lang w:val="pt_PT" w:bidi="pt_PT"/>
        </w:rPr>
        <w:t>), por pregos entre os ossos dos pulsos da vítima. Para evitar a morte prematura por asfixia, um apoio para os pés ou um assento frequentemente era colocado na trave vertical. • Todos os quatro Evangelhos relatam que os soldados dividiram suas roupas entre si.</w:t>
      </w:r>
      <w:r>
        <w:rPr>
          <w:lang w:val="pt_PT" w:bidi="pt_PT"/>
        </w:rPr>
      </w:r>
      <w:r>
        <w:rPr>
          <w:lang w:val="pt_PT" w:bidi="pt_PT"/>
        </w:rPr>
      </w:r>
    </w:p>
    <w:p>
      <w:pPr/>
      <w:r>
        <w:rPr>
          <w:lang w:val="pt_PT" w:bidi="pt_PT"/>
        </w:rPr>
      </w:r>
    </w:p>
    <w:p>
      <w:pPr>
        <w:pStyle w:val="Heading2"/>
      </w:pPr>
      <w:r>
        <w:rPr>
          <w:lang w:val="pt_PT" w:bidi="pt_PT"/>
        </w:rPr>
        <w:t>Marcos 15.25</w:t>
      </w:r>
      <w:r>
        <w:rPr>
          <w:lang w:val="pt_PT" w:bidi="pt_PT"/>
        </w:rPr>
      </w:r>
    </w:p>
    <w:p>
      <w:pPr/>
      <w:r>
        <w:rPr>
          <w:lang w:val="pt_PT" w:bidi="pt_PT"/>
        </w:rPr>
      </w:r>
      <w:r>
        <w:rPr>
          <w:lang w:val="pt_PT" w:bidi="pt_PT"/>
        </w:rPr>
        <w:t xml:space="preserve">Marcos registra a crucificação de Jesus como ocorrendo na terceira hora, ou nove horas da manhã. </w:t>
      </w:r>
      <w:r>
        <w:rPr>
          <w:lang w:val="pt_PT" w:bidi="pt_PT"/>
        </w:rPr>
        <w:t>João 19.14</w:t>
      </w:r>
      <w:r>
        <w:rPr>
          <w:lang w:val="pt_PT" w:bidi="pt_PT"/>
        </w:rPr>
        <w:t xml:space="preserve"> dá o horário por volta da sexta hora, ou meio-dia. Estes são estimativas aproximadas de tempo, e eventos no final da manhã eram tipicamente descritos como ocorrendo por volta da terceira (</w:t>
      </w:r>
      <w:r>
        <w:rPr>
          <w:lang w:val="pt_PT" w:bidi="pt_PT"/>
        </w:rPr>
        <w:t>Mt 20.3</w:t>
      </w:r>
      <w:r>
        <w:rPr>
          <w:lang w:val="pt_PT" w:bidi="pt_PT"/>
        </w:rPr>
        <w:t xml:space="preserve">; </w:t>
      </w:r>
      <w:r>
        <w:rPr>
          <w:lang w:val="pt_PT" w:bidi="pt_PT"/>
        </w:rPr>
        <w:t>At 2.15</w:t>
      </w:r>
      <w:r>
        <w:rPr>
          <w:lang w:val="pt_PT" w:bidi="pt_PT"/>
        </w:rPr>
        <w:t>) ou sexta hora (</w:t>
      </w:r>
      <w:r>
        <w:rPr>
          <w:lang w:val="pt_PT" w:bidi="pt_PT"/>
        </w:rPr>
        <w:t>Mc 15.33</w:t>
      </w:r>
      <w:r>
        <w:rPr>
          <w:lang w:val="pt_PT" w:bidi="pt_PT"/>
        </w:rPr>
        <w:t xml:space="preserve">; </w:t>
      </w:r>
      <w:r>
        <w:rPr>
          <w:lang w:val="pt_PT" w:bidi="pt_PT"/>
        </w:rPr>
        <w:t>Mt 20.5</w:t>
      </w:r>
      <w:r>
        <w:rPr>
          <w:lang w:val="pt_PT" w:bidi="pt_PT"/>
        </w:rPr>
        <w:t xml:space="preserve">; </w:t>
      </w:r>
      <w:r>
        <w:rPr>
          <w:lang w:val="pt_PT" w:bidi="pt_PT"/>
        </w:rPr>
        <w:t>27.45</w:t>
      </w:r>
      <w:r>
        <w:rPr>
          <w:lang w:val="pt_PT" w:bidi="pt_PT"/>
        </w:rPr>
        <w:t xml:space="preserve">; </w:t>
      </w:r>
      <w:r>
        <w:rPr>
          <w:lang w:val="pt_PT" w:bidi="pt_PT"/>
        </w:rPr>
        <w:t>Lc 23.44</w:t>
      </w:r>
      <w:r>
        <w:rPr>
          <w:lang w:val="pt_PT" w:bidi="pt_PT"/>
        </w:rPr>
        <w:t xml:space="preserve">; </w:t>
      </w:r>
      <w:r>
        <w:rPr>
          <w:lang w:val="pt_PT" w:bidi="pt_PT"/>
        </w:rPr>
        <w:t>Jo 4.6</w:t>
      </w:r>
      <w:r>
        <w:rPr>
          <w:lang w:val="pt_PT" w:bidi="pt_PT"/>
        </w:rPr>
        <w:t xml:space="preserve">; </w:t>
      </w:r>
      <w:r>
        <w:rPr>
          <w:lang w:val="pt_PT" w:bidi="pt_PT"/>
        </w:rPr>
        <w:t>19.14</w:t>
      </w:r>
      <w:r>
        <w:rPr>
          <w:lang w:val="pt_PT" w:bidi="pt_PT"/>
        </w:rPr>
        <w:t xml:space="preserve">; </w:t>
      </w:r>
      <w:r>
        <w:rPr>
          <w:lang w:val="pt_PT" w:bidi="pt_PT"/>
        </w:rPr>
        <w:t>At 10.9</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15.26</w:t>
      </w:r>
      <w:r>
        <w:rPr>
          <w:lang w:val="pt_PT" w:bidi="pt_PT"/>
        </w:rPr>
      </w:r>
    </w:p>
    <w:p>
      <w:pPr/>
      <w:r>
        <w:rPr>
          <w:lang w:val="pt_PT" w:bidi="pt_PT"/>
        </w:rPr>
      </w:r>
      <w:r>
        <w:rPr>
          <w:lang w:val="pt_PT" w:bidi="pt_PT"/>
        </w:rPr>
        <w:t>Embora o título Rei dos judeus tenha sido destinado a zombar de Jesus, foi preciso e significativo para Marcos.</w:t>
      </w:r>
      <w:r>
        <w:rPr>
          <w:lang w:val="pt_PT" w:bidi="pt_PT"/>
        </w:rPr>
      </w:r>
      <w:r>
        <w:rPr>
          <w:lang w:val="pt_PT" w:bidi="pt_PT"/>
        </w:rPr>
      </w:r>
    </w:p>
    <w:p>
      <w:pPr/>
      <w:r>
        <w:rPr>
          <w:lang w:val="pt_PT" w:bidi="pt_PT"/>
        </w:rPr>
      </w:r>
    </w:p>
    <w:p>
      <w:pPr>
        <w:pStyle w:val="Heading2"/>
      </w:pPr>
      <w:r>
        <w:rPr>
          <w:lang w:val="pt_PT" w:bidi="pt_PT"/>
        </w:rPr>
        <w:t>Marcos 15.27</w:t>
      </w:r>
      <w:r>
        <w:rPr>
          <w:lang w:val="pt_PT" w:bidi="pt_PT"/>
        </w:rPr>
      </w:r>
    </w:p>
    <w:p>
      <w:pPr/>
      <w:r>
        <w:rPr>
          <w:lang w:val="pt_PT" w:bidi="pt_PT"/>
        </w:rPr>
      </w:r>
      <w:r>
        <w:rPr>
          <w:lang w:val="pt_PT" w:bidi="pt_PT"/>
        </w:rPr>
        <w:t>Dois revolucionários: Jesus, a vítima mais importante, foi colocado no centro.</w:t>
      </w:r>
      <w:r>
        <w:rPr>
          <w:lang w:val="pt_PT" w:bidi="pt_PT"/>
        </w:rPr>
      </w:r>
      <w:r>
        <w:rPr>
          <w:lang w:val="pt_PT" w:bidi="pt_PT"/>
        </w:rPr>
      </w:r>
    </w:p>
    <w:p>
      <w:pPr/>
      <w:r>
        <w:rPr>
          <w:lang w:val="pt_PT" w:bidi="pt_PT"/>
        </w:rPr>
      </w:r>
    </w:p>
    <w:p>
      <w:pPr>
        <w:pStyle w:val="Heading2"/>
      </w:pPr>
      <w:r>
        <w:rPr>
          <w:lang w:val="pt_PT" w:bidi="pt_PT"/>
        </w:rPr>
        <w:t>Marcos 15.29–32</w:t>
      </w:r>
      <w:r>
        <w:rPr>
          <w:lang w:val="pt_PT" w:bidi="pt_PT"/>
        </w:rPr>
      </w:r>
    </w:p>
    <w:p>
      <w:pPr/>
      <w:r>
        <w:rPr>
          <w:lang w:val="pt_PT" w:bidi="pt_PT"/>
        </w:rPr>
      </w:r>
      <w:r>
        <w:rPr>
          <w:lang w:val="pt_PT" w:bidi="pt_PT"/>
        </w:rPr>
        <w:t xml:space="preserve">Jesus estava sendo zombado e abusado pelas pessoas que passavam, pelos líderes religiosos e pelos revolucionários. • As pessoas que passavam gritavam insultos (literalmente </w:t>
      </w:r>
      <w:r>
        <w:rPr>
          <w:i/>
          <w:lang w:val="pt_PT" w:bidi="pt_PT"/>
        </w:rPr>
        <w:t>blasfemavam</w:t>
      </w:r>
      <w:r>
        <w:rPr>
          <w:lang w:val="pt_PT" w:bidi="pt_PT"/>
        </w:rPr>
        <w:t xml:space="preserve">), balançavam a cabeça com desprezo (ver </w:t>
      </w:r>
      <w:r>
        <w:rPr>
          <w:lang w:val="pt_PT" w:bidi="pt_PT"/>
        </w:rPr>
        <w:t>Lm 2.15</w:t>
      </w:r>
      <w:r>
        <w:rPr>
          <w:lang w:val="pt_PT" w:bidi="pt_PT"/>
        </w:rPr>
        <w:t xml:space="preserve">), e ridicularizavam sua afirmação de que destruiria o Templo (ver </w:t>
      </w:r>
      <w:r>
        <w:rPr>
          <w:lang w:val="pt_PT" w:bidi="pt_PT"/>
        </w:rPr>
        <w:t>Mc 14.58</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15.32</w:t>
      </w:r>
      <w:r>
        <w:rPr>
          <w:lang w:val="pt_PT" w:bidi="pt_PT"/>
        </w:rPr>
      </w:r>
    </w:p>
    <w:p>
      <w:pPr/>
      <w:r>
        <w:rPr>
          <w:lang w:val="pt_PT" w:bidi="pt_PT"/>
        </w:rPr>
      </w:r>
      <w:r>
        <w:rPr>
          <w:lang w:val="pt_PT" w:bidi="pt_PT"/>
        </w:rPr>
        <w:t xml:space="preserve">Os dois homens que foram crucificados com Jesus também zombaram dele. Poderíamos esperar compaixão daqueles que sofrem um destino cruel semelhante (cp. </w:t>
      </w:r>
      <w:r>
        <w:rPr>
          <w:lang w:val="pt_PT" w:bidi="pt_PT"/>
        </w:rPr>
        <w:t>Lc 23.39–43</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15.33</w:t>
      </w:r>
      <w:r>
        <w:rPr>
          <w:lang w:val="pt_PT" w:bidi="pt_PT"/>
        </w:rPr>
      </w:r>
    </w:p>
    <w:p>
      <w:pPr/>
      <w:r>
        <w:rPr>
          <w:lang w:val="pt_PT" w:bidi="pt_PT"/>
        </w:rPr>
      </w:r>
      <w:r>
        <w:rPr>
          <w:lang w:val="pt_PT" w:bidi="pt_PT"/>
        </w:rPr>
        <w:t xml:space="preserve">Ao meio-dia (literalmente </w:t>
      </w:r>
      <w:r>
        <w:rPr>
          <w:i/>
          <w:lang w:val="pt_PT" w:bidi="pt_PT"/>
        </w:rPr>
        <w:t>a sexta hora</w:t>
      </w:r>
      <w:r>
        <w:rPr>
          <w:lang w:val="pt_PT" w:bidi="pt_PT"/>
        </w:rPr>
        <w:t xml:space="preserve">), a escuridão cobriu toda a terra até às três horas (literalmente </w:t>
      </w:r>
      <w:r>
        <w:rPr>
          <w:i/>
          <w:lang w:val="pt_PT" w:bidi="pt_PT"/>
        </w:rPr>
        <w:t>a nona hora</w:t>
      </w:r>
      <w:r>
        <w:rPr>
          <w:lang w:val="pt_PT" w:bidi="pt_PT"/>
        </w:rPr>
        <w:t xml:space="preserve">). A expressão "toda a terra" provavelmente se refere a toda a Judéia. A escuridão era tanto literal quanto simbólica - revelava a natureza sinistra do que estava acontecendo e era um prenúncio do juízo que Jesus previu que viria sobre Israel (ver </w:t>
      </w:r>
      <w:r>
        <w:rPr>
          <w:lang w:val="pt_PT" w:bidi="pt_PT"/>
        </w:rPr>
        <w:t>13.1–31</w:t>
      </w:r>
      <w:r>
        <w:rPr>
          <w:lang w:val="pt_PT" w:bidi="pt_PT"/>
        </w:rPr>
        <w:t xml:space="preserve">; </w:t>
      </w:r>
      <w:r>
        <w:rPr>
          <w:lang w:val="pt_PT" w:bidi="pt_PT"/>
        </w:rPr>
        <w:t>14.58</w:t>
      </w:r>
      <w:r>
        <w:rPr>
          <w:lang w:val="pt_PT" w:bidi="pt_PT"/>
        </w:rPr>
        <w:t xml:space="preserve">; </w:t>
      </w:r>
      <w:r>
        <w:rPr>
          <w:lang w:val="pt_PT" w:bidi="pt_PT"/>
        </w:rPr>
        <w:t>15.29</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15.34</w:t>
      </w:r>
      <w:r>
        <w:rPr>
          <w:lang w:val="pt_PT" w:bidi="pt_PT"/>
        </w:rPr>
      </w:r>
    </w:p>
    <w:p>
      <w:pPr/>
      <w:r>
        <w:rPr>
          <w:lang w:val="pt_PT" w:bidi="pt_PT"/>
        </w:rPr>
      </w:r>
      <w:r>
        <w:rPr>
          <w:lang w:val="pt_PT" w:bidi="pt_PT"/>
        </w:rPr>
        <w:t xml:space="preserve">Eloí, Eloí... por que você me abandonou: o grito alto de Jesus é relatado em seu original aramaico e então traduzido para os leitores gregos. • “Meu Deus, meu Deus, por que você me abandonou?” Jesus cita </w:t>
      </w:r>
      <w:r>
        <w:rPr>
          <w:lang w:val="pt_PT" w:bidi="pt_PT"/>
        </w:rPr>
        <w:t>Sl 22.1</w:t>
      </w:r>
      <w:r>
        <w:rPr>
          <w:lang w:val="pt_PT" w:bidi="pt_PT"/>
        </w:rPr>
        <w:t xml:space="preserve">. Este ditado é melhor interpretado à luz de </w:t>
      </w:r>
      <w:r>
        <w:rPr>
          <w:lang w:val="pt_PT" w:bidi="pt_PT"/>
        </w:rPr>
        <w:t>Mc 14.27</w:t>
      </w:r>
      <w:r>
        <w:rPr>
          <w:lang w:val="pt_PT" w:bidi="pt_PT"/>
        </w:rPr>
        <w:t xml:space="preserve">; </w:t>
      </w:r>
      <w:r>
        <w:rPr>
          <w:lang w:val="pt_PT" w:bidi="pt_PT"/>
        </w:rPr>
        <w:t>Sl 22</w:t>
      </w:r>
      <w:r>
        <w:rPr>
          <w:lang w:val="pt_PT" w:bidi="pt_PT"/>
        </w:rPr>
        <w:t xml:space="preserve">; </w:t>
      </w:r>
      <w:r>
        <w:rPr>
          <w:lang w:val="pt_PT" w:bidi="pt_PT"/>
        </w:rPr>
        <w:t>Is 53.10</w:t>
      </w:r>
      <w:r>
        <w:rPr>
          <w:lang w:val="pt_PT" w:bidi="pt_PT"/>
        </w:rPr>
        <w:t xml:space="preserve">; </w:t>
      </w:r>
      <w:r>
        <w:rPr>
          <w:lang w:val="pt_PT" w:bidi="pt_PT"/>
        </w:rPr>
        <w:t>2Co 5.21</w:t>
      </w:r>
      <w:r>
        <w:rPr>
          <w:lang w:val="pt_PT" w:bidi="pt_PT"/>
        </w:rPr>
        <w:t xml:space="preserve">; e </w:t>
      </w:r>
      <w:r>
        <w:rPr>
          <w:lang w:val="pt_PT" w:bidi="pt_PT"/>
        </w:rPr>
        <w:t>Gl 3.13</w:t>
      </w:r>
      <w:r>
        <w:rPr>
          <w:lang w:val="pt_PT" w:bidi="pt_PT"/>
        </w:rPr>
        <w:t>. O propósito divino de Jesus de se tornar um resgate por muitos (</w:t>
      </w:r>
      <w:r>
        <w:rPr>
          <w:lang w:val="pt_PT" w:bidi="pt_PT"/>
        </w:rPr>
        <w:t>Marcos 10.45</w:t>
      </w:r>
      <w:r>
        <w:rPr>
          <w:lang w:val="pt_PT" w:bidi="pt_PT"/>
        </w:rPr>
        <w:t>) estava agora sendo realizado.</w:t>
      </w:r>
      <w:r>
        <w:rPr>
          <w:lang w:val="pt_PT" w:bidi="pt_PT"/>
        </w:rPr>
      </w:r>
      <w:r>
        <w:rPr>
          <w:lang w:val="pt_PT" w:bidi="pt_PT"/>
        </w:rPr>
      </w:r>
    </w:p>
    <w:p>
      <w:pPr/>
      <w:r>
        <w:rPr>
          <w:lang w:val="pt_PT" w:bidi="pt_PT"/>
        </w:rPr>
      </w:r>
    </w:p>
    <w:p>
      <w:pPr>
        <w:pStyle w:val="Heading2"/>
      </w:pPr>
      <w:r>
        <w:rPr>
          <w:lang w:val="pt_PT" w:bidi="pt_PT"/>
        </w:rPr>
        <w:t>Marcos 15.35–36</w:t>
      </w:r>
      <w:r>
        <w:rPr>
          <w:lang w:val="pt_PT" w:bidi="pt_PT"/>
        </w:rPr>
      </w:r>
    </w:p>
    <w:p>
      <w:pPr/>
      <w:r>
        <w:rPr>
          <w:lang w:val="pt_PT" w:bidi="pt_PT"/>
        </w:rPr>
      </w:r>
      <w:r>
        <w:rPr>
          <w:lang w:val="pt_PT" w:bidi="pt_PT"/>
        </w:rPr>
        <w:t xml:space="preserve">O termo aramaico </w:t>
      </w:r>
      <w:r>
        <w:rPr>
          <w:i/>
          <w:lang w:val="pt_PT" w:bidi="pt_PT"/>
        </w:rPr>
        <w:t>Eloí</w:t>
      </w:r>
      <w:r>
        <w:rPr>
          <w:lang w:val="pt_PT" w:bidi="pt_PT"/>
        </w:rPr>
        <w:t xml:space="preserve"> e seu equivalente hebraico </w:t>
      </w:r>
      <w:r>
        <w:rPr>
          <w:i/>
          <w:lang w:val="pt_PT" w:bidi="pt_PT"/>
        </w:rPr>
        <w:t>Eli</w:t>
      </w:r>
      <w:r>
        <w:rPr>
          <w:lang w:val="pt_PT" w:bidi="pt_PT"/>
        </w:rPr>
        <w:t xml:space="preserve"> (</w:t>
      </w:r>
      <w:r>
        <w:rPr>
          <w:lang w:val="pt_PT" w:bidi="pt_PT"/>
        </w:rPr>
        <w:t>Mt 27.46</w:t>
      </w:r>
      <w:r>
        <w:rPr>
          <w:lang w:val="pt_PT" w:bidi="pt_PT"/>
        </w:rPr>
        <w:t xml:space="preserve">) soam suficientemente próximos de "Elias" que alguns espectadores pensaram que Jesus estava chamando o profeta Elias para resgatá-lo (ver </w:t>
      </w:r>
      <w:r>
        <w:rPr>
          <w:lang w:val="pt_PT" w:bidi="pt_PT"/>
        </w:rPr>
        <w:t>Ml 4.5</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15.37</w:t>
      </w:r>
      <w:r>
        <w:rPr>
          <w:lang w:val="pt_PT" w:bidi="pt_PT"/>
        </w:rPr>
      </w:r>
    </w:p>
    <w:p>
      <w:pPr/>
      <w:r>
        <w:rPr>
          <w:lang w:val="pt_PT" w:bidi="pt_PT"/>
        </w:rPr>
      </w:r>
      <w:r>
        <w:rPr>
          <w:lang w:val="pt_PT" w:bidi="pt_PT"/>
        </w:rPr>
        <w:t>A morte de Jesus, assim como a crucificação, é contada com simplicidade severa.</w:t>
      </w:r>
      <w:r>
        <w:rPr>
          <w:lang w:val="pt_PT" w:bidi="pt_PT"/>
        </w:rPr>
      </w:r>
      <w:r>
        <w:rPr>
          <w:lang w:val="pt_PT" w:bidi="pt_PT"/>
        </w:rPr>
      </w:r>
    </w:p>
    <w:p>
      <w:pPr/>
      <w:r>
        <w:rPr>
          <w:lang w:val="pt_PT" w:bidi="pt_PT"/>
        </w:rPr>
      </w:r>
    </w:p>
    <w:p>
      <w:pPr>
        <w:pStyle w:val="Heading2"/>
      </w:pPr>
      <w:r>
        <w:rPr>
          <w:lang w:val="pt_PT" w:bidi="pt_PT"/>
        </w:rPr>
        <w:t>Marcos 15.38</w:t>
      </w:r>
      <w:r>
        <w:rPr>
          <w:lang w:val="pt_PT" w:bidi="pt_PT"/>
        </w:rPr>
      </w:r>
    </w:p>
    <w:p>
      <w:pPr/>
      <w:r>
        <w:rPr>
          <w:lang w:val="pt_PT" w:bidi="pt_PT"/>
        </w:rPr>
      </w:r>
      <w:r>
        <w:rPr>
          <w:lang w:val="pt_PT" w:bidi="pt_PT"/>
        </w:rPr>
        <w:t xml:space="preserve">A cortina que foi rasgada em dois pode ter sido aquela que separava o santuário do pátio (um magnífico tapete com oitenta pés de altura) ou aquela que separava o Lugar Santíssimo do resto do santuário. Se foi a primeira, o rasgo (assim como a escuridão, </w:t>
      </w:r>
      <w:r>
        <w:rPr>
          <w:lang w:val="pt_PT" w:bidi="pt_PT"/>
        </w:rPr>
        <w:t>15.33</w:t>
      </w:r>
      <w:r>
        <w:rPr>
          <w:lang w:val="pt_PT" w:bidi="pt_PT"/>
        </w:rPr>
        <w:t>) era visível para as pessoas; indicaria que a predição de Jesus sobre a destruição do santuário (</w:t>
      </w:r>
      <w:r>
        <w:rPr>
          <w:lang w:val="pt_PT" w:bidi="pt_PT"/>
        </w:rPr>
        <w:t>14.58</w:t>
      </w:r>
      <w:r>
        <w:rPr>
          <w:lang w:val="pt_PT" w:bidi="pt_PT"/>
        </w:rPr>
        <w:t xml:space="preserve">; </w:t>
      </w:r>
      <w:r>
        <w:rPr>
          <w:lang w:val="pt_PT" w:bidi="pt_PT"/>
        </w:rPr>
        <w:t>15.29</w:t>
      </w:r>
      <w:r>
        <w:rPr>
          <w:lang w:val="pt_PT" w:bidi="pt_PT"/>
        </w:rPr>
        <w:t xml:space="preserve">) estava sendo cumprida espiritualmente (ver </w:t>
      </w:r>
      <w:r>
        <w:rPr>
          <w:lang w:val="pt_PT" w:bidi="pt_PT"/>
        </w:rPr>
        <w:t>Rm 9–11</w:t>
      </w:r>
      <w:r>
        <w:rPr>
          <w:lang w:val="pt_PT" w:bidi="pt_PT"/>
        </w:rPr>
        <w:t xml:space="preserve">), mas aguardava o cumprimento físico em 70 d.C. Se foi a cortina interior que rasgou, provavelmente foi um sinal de que, assim como os céus foram divididos para Jesus revelar seu acesso direto a Deus (ver </w:t>
      </w:r>
      <w:r>
        <w:rPr>
          <w:lang w:val="pt_PT" w:bidi="pt_PT"/>
        </w:rPr>
        <w:t>nota de estudo em Marcos 1.10</w:t>
      </w:r>
      <w:r>
        <w:rPr>
          <w:lang w:val="pt_PT" w:bidi="pt_PT"/>
        </w:rPr>
        <w:t xml:space="preserve">), sua morte agora estendia esse acesso aos seus seguidores (ver </w:t>
      </w:r>
      <w:r>
        <w:rPr>
          <w:lang w:val="pt_PT" w:bidi="pt_PT"/>
        </w:rPr>
        <w:t>Hb 6.19–20</w:t>
      </w:r>
      <w:r>
        <w:rPr>
          <w:lang w:val="pt_PT" w:bidi="pt_PT"/>
        </w:rPr>
        <w:t xml:space="preserve">; </w:t>
      </w:r>
      <w:r>
        <w:rPr>
          <w:lang w:val="pt_PT" w:bidi="pt_PT"/>
        </w:rPr>
        <w:t>9.3–14</w:t>
      </w:r>
      <w:r>
        <w:rPr>
          <w:lang w:val="pt_PT" w:bidi="pt_PT"/>
        </w:rPr>
        <w:t xml:space="preserve">; </w:t>
      </w:r>
      <w:r>
        <w:rPr>
          <w:lang w:val="pt_PT" w:bidi="pt_PT"/>
        </w:rPr>
        <w:t>10.19–20</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15.39</w:t>
      </w:r>
      <w:r>
        <w:rPr>
          <w:lang w:val="pt_PT" w:bidi="pt_PT"/>
        </w:rPr>
      </w:r>
    </w:p>
    <w:p>
      <w:pPr/>
      <w:r>
        <w:rPr>
          <w:lang w:val="pt_PT" w:bidi="pt_PT"/>
        </w:rPr>
      </w:r>
      <w:r>
        <w:rPr>
          <w:lang w:val="pt_PT" w:bidi="pt_PT"/>
        </w:rPr>
        <w:t xml:space="preserve">o oficial romano: Literalmente </w:t>
      </w:r>
      <w:r>
        <w:rPr>
          <w:i/>
          <w:lang w:val="pt_PT" w:bidi="pt_PT"/>
        </w:rPr>
        <w:t>o centurião.</w:t>
      </w:r>
      <w:r>
        <w:rPr>
          <w:lang w:val="pt_PT" w:bidi="pt_PT"/>
        </w:rPr>
        <w:t xml:space="preserve"> A palavra em latim </w:t>
      </w:r>
      <w:r>
        <w:rPr>
          <w:i/>
          <w:lang w:val="pt_PT" w:bidi="pt_PT"/>
        </w:rPr>
        <w:t>centurião</w:t>
      </w:r>
      <w:r>
        <w:rPr>
          <w:lang w:val="pt_PT" w:bidi="pt_PT"/>
        </w:rPr>
        <w:t xml:space="preserve"> refere-se a um oficial encarregado de 100 homens. • Jesus como o Filho de Deus foi anunciado por Deus (</w:t>
      </w:r>
      <w:r>
        <w:rPr>
          <w:lang w:val="pt_PT" w:bidi="pt_PT"/>
        </w:rPr>
        <w:t>1.11</w:t>
      </w:r>
      <w:r>
        <w:rPr>
          <w:lang w:val="pt_PT" w:bidi="pt_PT"/>
        </w:rPr>
        <w:t xml:space="preserve">; </w:t>
      </w:r>
      <w:r>
        <w:rPr>
          <w:lang w:val="pt_PT" w:bidi="pt_PT"/>
        </w:rPr>
        <w:t>9.7</w:t>
      </w:r>
      <w:r>
        <w:rPr>
          <w:lang w:val="pt_PT" w:bidi="pt_PT"/>
        </w:rPr>
        <w:t>), por demônios (</w:t>
      </w:r>
      <w:r>
        <w:rPr>
          <w:lang w:val="pt_PT" w:bidi="pt_PT"/>
        </w:rPr>
        <w:t>1.24</w:t>
      </w:r>
      <w:r>
        <w:rPr>
          <w:lang w:val="pt_PT" w:bidi="pt_PT"/>
        </w:rPr>
        <w:t>,</w:t>
      </w:r>
      <w:r>
        <w:rPr>
          <w:lang w:val="pt_PT" w:bidi="pt_PT"/>
        </w:rPr>
        <w:t>34</w:t>
      </w:r>
      <w:r>
        <w:rPr>
          <w:lang w:val="pt_PT" w:bidi="pt_PT"/>
        </w:rPr>
        <w:t xml:space="preserve">; </w:t>
      </w:r>
      <w:r>
        <w:rPr>
          <w:lang w:val="pt_PT" w:bidi="pt_PT"/>
        </w:rPr>
        <w:t>3.11</w:t>
      </w:r>
      <w:r>
        <w:rPr>
          <w:lang w:val="pt_PT" w:bidi="pt_PT"/>
        </w:rPr>
        <w:t xml:space="preserve">; </w:t>
      </w:r>
      <w:r>
        <w:rPr>
          <w:lang w:val="pt_PT" w:bidi="pt_PT"/>
        </w:rPr>
        <w:t>5.7</w:t>
      </w:r>
      <w:r>
        <w:rPr>
          <w:lang w:val="pt_PT" w:bidi="pt_PT"/>
        </w:rPr>
        <w:t>), por Mark (</w:t>
      </w:r>
      <w:r>
        <w:rPr>
          <w:lang w:val="pt_PT" w:bidi="pt_PT"/>
        </w:rPr>
        <w:t>1.1</w:t>
      </w:r>
      <w:r>
        <w:rPr>
          <w:lang w:val="pt_PT" w:bidi="pt_PT"/>
        </w:rPr>
        <w:t>), por Jesus mesmo (</w:t>
      </w:r>
      <w:r>
        <w:rPr>
          <w:lang w:val="pt_PT" w:bidi="pt_PT"/>
        </w:rPr>
        <w:t>12.6</w:t>
      </w:r>
      <w:r>
        <w:rPr>
          <w:lang w:val="pt_PT" w:bidi="pt_PT"/>
        </w:rPr>
        <w:t xml:space="preserve">; </w:t>
      </w:r>
      <w:r>
        <w:rPr>
          <w:lang w:val="pt_PT" w:bidi="pt_PT"/>
        </w:rPr>
        <w:t>13.32</w:t>
      </w:r>
      <w:r>
        <w:rPr>
          <w:lang w:val="pt_PT" w:bidi="pt_PT"/>
        </w:rPr>
        <w:t xml:space="preserve">; </w:t>
      </w:r>
      <w:r>
        <w:rPr>
          <w:lang w:val="pt_PT" w:bidi="pt_PT"/>
        </w:rPr>
        <w:t>14.61–62</w:t>
      </w:r>
      <w:r>
        <w:rPr>
          <w:lang w:val="pt_PT" w:bidi="pt_PT"/>
        </w:rPr>
        <w:t>), e agora por um oficial gentio.</w:t>
      </w:r>
      <w:r>
        <w:rPr>
          <w:lang w:val="pt_PT" w:bidi="pt_PT"/>
        </w:rPr>
      </w:r>
      <w:r>
        <w:rPr>
          <w:lang w:val="pt_PT" w:bidi="pt_PT"/>
        </w:rPr>
      </w:r>
    </w:p>
    <w:p>
      <w:pPr/>
      <w:r>
        <w:rPr>
          <w:lang w:val="pt_PT" w:bidi="pt_PT"/>
        </w:rPr>
      </w:r>
    </w:p>
    <w:p>
      <w:pPr>
        <w:pStyle w:val="Heading2"/>
      </w:pPr>
      <w:r>
        <w:rPr>
          <w:lang w:val="pt_PT" w:bidi="pt_PT"/>
        </w:rPr>
        <w:t>Marcos 15.40–41</w:t>
      </w:r>
      <w:r>
        <w:rPr>
          <w:lang w:val="pt_PT" w:bidi="pt_PT"/>
        </w:rPr>
      </w:r>
    </w:p>
    <w:p>
      <w:pPr/>
      <w:r>
        <w:rPr>
          <w:lang w:val="pt_PT" w:bidi="pt_PT"/>
        </w:rPr>
      </w:r>
      <w:r>
        <w:rPr>
          <w:lang w:val="pt_PT" w:bidi="pt_PT"/>
        </w:rPr>
        <w:t xml:space="preserve">Essas mulheres haviam suprido algumas das necessidades econômicas de Jesus (ver </w:t>
      </w:r>
      <w:r>
        <w:rPr>
          <w:lang w:val="pt_PT" w:bidi="pt_PT"/>
        </w:rPr>
        <w:t>Lucas 8.2–3</w:t>
      </w:r>
      <w:r>
        <w:rPr>
          <w:lang w:val="pt_PT" w:bidi="pt_PT"/>
        </w:rPr>
        <w:t>). Elas também estavam presentes no sepultamento (</w:t>
      </w:r>
      <w:r>
        <w:rPr>
          <w:lang w:val="pt_PT" w:bidi="pt_PT"/>
        </w:rPr>
        <w:t>Marcos 15.47</w:t>
      </w:r>
      <w:r>
        <w:rPr>
          <w:lang w:val="pt_PT" w:bidi="pt_PT"/>
        </w:rPr>
        <w:t>) e no túmulo vazio (</w:t>
      </w:r>
      <w:r>
        <w:rPr>
          <w:lang w:val="pt_PT" w:bidi="pt_PT"/>
        </w:rPr>
        <w:t>16.1–8</w:t>
      </w:r>
      <w:r>
        <w:rPr>
          <w:lang w:val="pt_PT" w:bidi="pt_PT"/>
        </w:rPr>
        <w:t>) e seriam as primeiras testemunhas da ressurreição de Jesus. • Maria Madalena</w:t>
      </w:r>
      <w:r>
        <w:rPr>
          <w:i/>
          <w:lang w:val="pt_PT" w:bidi="pt_PT"/>
        </w:rPr>
        <w:t>,</w:t>
      </w:r>
      <w:r>
        <w:rPr>
          <w:lang w:val="pt_PT" w:bidi="pt_PT"/>
        </w:rPr>
        <w:t xml:space="preserve"> da vila de Magdala perto da margem do Mar da Galileia, foi uma figura chave nos relatos da ressurreição (</w:t>
      </w:r>
      <w:r>
        <w:rPr>
          <w:lang w:val="pt_PT" w:bidi="pt_PT"/>
        </w:rPr>
        <w:t>16.1</w:t>
      </w:r>
      <w:r>
        <w:rPr>
          <w:lang w:val="pt_PT" w:bidi="pt_PT"/>
        </w:rPr>
        <w:t>,</w:t>
      </w:r>
      <w:r>
        <w:rPr>
          <w:lang w:val="pt_PT" w:bidi="pt_PT"/>
        </w:rPr>
        <w:t>9</w:t>
      </w:r>
      <w:r>
        <w:rPr>
          <w:lang w:val="pt_PT" w:bidi="pt_PT"/>
        </w:rPr>
        <w:t xml:space="preserve">; </w:t>
      </w:r>
      <w:r>
        <w:rPr>
          <w:lang w:val="pt_PT" w:bidi="pt_PT"/>
        </w:rPr>
        <w:t>Mt 28.1</w:t>
      </w:r>
      <w:r>
        <w:rPr>
          <w:lang w:val="pt_PT" w:bidi="pt_PT"/>
        </w:rPr>
        <w:t xml:space="preserve">; </w:t>
      </w:r>
      <w:r>
        <w:rPr>
          <w:lang w:val="pt_PT" w:bidi="pt_PT"/>
        </w:rPr>
        <w:t>Lc 24.10</w:t>
      </w:r>
      <w:r>
        <w:rPr>
          <w:lang w:val="pt_PT" w:bidi="pt_PT"/>
        </w:rPr>
        <w:t xml:space="preserve">; </w:t>
      </w:r>
      <w:r>
        <w:rPr>
          <w:lang w:val="pt_PT" w:bidi="pt_PT"/>
        </w:rPr>
        <w:t>Jo 20.1</w:t>
      </w:r>
      <w:r>
        <w:rPr>
          <w:lang w:val="pt_PT" w:bidi="pt_PT"/>
        </w:rPr>
        <w:t>,</w:t>
      </w:r>
      <w:r>
        <w:rPr>
          <w:lang w:val="pt_PT" w:bidi="pt_PT"/>
        </w:rPr>
        <w:t>11–18</w:t>
      </w:r>
      <w:r>
        <w:rPr>
          <w:lang w:val="pt_PT" w:bidi="pt_PT"/>
        </w:rPr>
        <w:t>). • Maria (a mãe de Tiago, o menor): Este Tiago poderia ter sido Tiago, filho de Alfeu (</w:t>
      </w:r>
      <w:r>
        <w:rPr>
          <w:lang w:val="pt_PT" w:bidi="pt_PT"/>
        </w:rPr>
        <w:t>Marcos 3.18</w:t>
      </w:r>
      <w:r>
        <w:rPr>
          <w:lang w:val="pt_PT" w:bidi="pt_PT"/>
        </w:rPr>
        <w:t xml:space="preserve">). • Salomé é mencionada apenas aqui e em </w:t>
      </w:r>
      <w:r>
        <w:rPr>
          <w:lang w:val="pt_PT" w:bidi="pt_PT"/>
        </w:rPr>
        <w:t>Marcos 16.1</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15.43–45</w:t>
      </w:r>
      <w:r>
        <w:rPr>
          <w:lang w:val="pt_PT" w:bidi="pt_PT"/>
        </w:rPr>
      </w:r>
    </w:p>
    <w:p>
      <w:pPr/>
      <w:r>
        <w:rPr>
          <w:lang w:val="pt_PT" w:bidi="pt_PT"/>
        </w:rPr>
      </w:r>
      <w:r>
        <w:rPr>
          <w:lang w:val="pt_PT" w:bidi="pt_PT"/>
        </w:rPr>
        <w:t xml:space="preserve">José de Arimateia (possivelmente da aldeia de Ramataim, a vinte milhas (32,18 km) a noroeste de Jerusalém) era um membro honrado do alto conselho e um discípulo secreto de Jesus que estava esperando o Reino de Deus chegar (ver </w:t>
      </w:r>
      <w:r>
        <w:rPr>
          <w:lang w:val="pt_PT" w:bidi="pt_PT"/>
        </w:rPr>
        <w:t>Mateus 27.57</w:t>
      </w:r>
      <w:r>
        <w:rPr>
          <w:lang w:val="pt_PT" w:bidi="pt_PT"/>
        </w:rPr>
        <w:t xml:space="preserve">; </w:t>
      </w:r>
      <w:r>
        <w:rPr>
          <w:lang w:val="pt_PT" w:bidi="pt_PT"/>
        </w:rPr>
        <w:t>Lucas 23.50–51</w:t>
      </w:r>
      <w:r>
        <w:rPr>
          <w:lang w:val="pt_PT" w:bidi="pt_PT"/>
        </w:rPr>
        <w:t xml:space="preserve">; </w:t>
      </w:r>
      <w:r>
        <w:rPr>
          <w:lang w:val="pt_PT" w:bidi="pt_PT"/>
        </w:rPr>
        <w:t>João 19.38</w:t>
      </w:r>
      <w:r>
        <w:rPr>
          <w:lang w:val="pt_PT" w:bidi="pt_PT"/>
        </w:rPr>
        <w:t>). Ele corajosamente solicitou o corpo de Jesus a Pilatos para o sepultamento. Como ele era um membro do alto conselho e não era conhecido como discípulo de Jesus, servia aos propósitos de Roma conceder seu pedido: Isso satisfaria as preocupações judaicas sobre deixar os mortos expostos após o pôr do sol (</w:t>
      </w:r>
      <w:r>
        <w:rPr>
          <w:lang w:val="pt_PT" w:bidi="pt_PT"/>
        </w:rPr>
        <w:t>Dt 21.22–23</w:t>
      </w:r>
      <w:r>
        <w:rPr>
          <w:lang w:val="pt_PT" w:bidi="pt_PT"/>
        </w:rPr>
        <w:t>), e os discípulos de Jesus não receberiam o corpo.</w:t>
      </w:r>
      <w:r>
        <w:rPr>
          <w:lang w:val="pt_PT" w:bidi="pt_PT"/>
        </w:rPr>
      </w:r>
      <w:r>
        <w:rPr>
          <w:lang w:val="pt_PT" w:bidi="pt_PT"/>
        </w:rPr>
      </w:r>
    </w:p>
    <w:p>
      <w:pPr/>
      <w:r>
        <w:rPr>
          <w:lang w:val="pt_PT" w:bidi="pt_PT"/>
        </w:rPr>
      </w:r>
    </w:p>
    <w:p>
      <w:pPr>
        <w:pStyle w:val="Heading2"/>
      </w:pPr>
      <w:r>
        <w:rPr>
          <w:lang w:val="pt_PT" w:bidi="pt_PT"/>
        </w:rPr>
        <w:t>Marcos 15.46</w:t>
      </w:r>
      <w:r>
        <w:rPr>
          <w:lang w:val="pt_PT" w:bidi="pt_PT"/>
        </w:rPr>
      </w:r>
    </w:p>
    <w:p>
      <w:pPr/>
      <w:r>
        <w:rPr>
          <w:lang w:val="pt_PT" w:bidi="pt_PT"/>
        </w:rPr>
      </w:r>
      <w:r>
        <w:rPr>
          <w:lang w:val="pt_PT" w:bidi="pt_PT"/>
        </w:rPr>
        <w:t xml:space="preserve">José preparou o corpo de Jesus para o sepultamento e o colocou em seu próprio túmulo (ver </w:t>
      </w:r>
      <w:r>
        <w:rPr>
          <w:lang w:val="pt_PT" w:bidi="pt_PT"/>
        </w:rPr>
        <w:t>Mt 27.60</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16.1</w:t>
      </w:r>
      <w:r>
        <w:rPr>
          <w:lang w:val="pt_PT" w:bidi="pt_PT"/>
        </w:rPr>
      </w:r>
    </w:p>
    <w:p>
      <w:pPr/>
      <w:r>
        <w:rPr>
          <w:lang w:val="pt_PT" w:bidi="pt_PT"/>
        </w:rPr>
      </w:r>
      <w:r>
        <w:rPr>
          <w:lang w:val="pt_PT" w:bidi="pt_PT"/>
        </w:rPr>
        <w:t>No final do sábado, ao pôr do sol, as lojas reabriram e as mulheres puderam comprar especiarias para ungir o corpo de Jesus (</w:t>
      </w:r>
      <w:r>
        <w:rPr>
          <w:lang w:val="pt_PT" w:bidi="pt_PT"/>
        </w:rPr>
        <w:t>16.1</w:t>
      </w:r>
      <w:r>
        <w:rPr>
          <w:lang w:val="pt_PT" w:bidi="pt_PT"/>
        </w:rPr>
        <w:t>). Seu propósito não era embalsamar o corpo, mas aliviar o mau cheiro que um corpo em decomposição criaria. • As mulheres claramente não estavam antecipando a ressurreição de Jesus. Nem mesmo o túmulo vazio seria capaz de convencê-las de que Jesus havia ressuscitado dos mortos (</w:t>
      </w:r>
      <w:r>
        <w:rPr>
          <w:lang w:val="pt_PT" w:bidi="pt_PT"/>
        </w:rPr>
        <w:t>João 20.2</w:t>
      </w:r>
      <w:r>
        <w:rPr>
          <w:lang w:val="pt_PT" w:bidi="pt_PT"/>
        </w:rPr>
        <w:t>,</w:t>
      </w:r>
      <w:r>
        <w:rPr>
          <w:lang w:val="pt_PT" w:bidi="pt_PT"/>
        </w:rPr>
        <w:t>11–15</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16.3–4</w:t>
      </w:r>
      <w:r>
        <w:rPr>
          <w:lang w:val="pt_PT" w:bidi="pt_PT"/>
        </w:rPr>
      </w:r>
    </w:p>
    <w:p>
      <w:pPr/>
      <w:r>
        <w:rPr>
          <w:lang w:val="pt_PT" w:bidi="pt_PT"/>
        </w:rPr>
      </w:r>
      <w:r>
        <w:rPr>
          <w:lang w:val="pt_PT" w:bidi="pt_PT"/>
        </w:rPr>
        <w:t>As mulheres se perguntavam como a grande pedra que selava o túmulo poderia ser removida. Deus já havia rolado a pedra para permitir a entrada das mulheres e discípulos.</w:t>
      </w:r>
      <w:r>
        <w:rPr>
          <w:lang w:val="pt_PT" w:bidi="pt_PT"/>
        </w:rPr>
      </w:r>
      <w:r>
        <w:rPr>
          <w:lang w:val="pt_PT" w:bidi="pt_PT"/>
        </w:rPr>
      </w:r>
    </w:p>
    <w:p>
      <w:pPr/>
      <w:r>
        <w:rPr>
          <w:lang w:val="pt_PT" w:bidi="pt_PT"/>
        </w:rPr>
      </w:r>
    </w:p>
    <w:p>
      <w:pPr>
        <w:pStyle w:val="Heading2"/>
      </w:pPr>
      <w:r>
        <w:rPr>
          <w:lang w:val="pt_PT" w:bidi="pt_PT"/>
        </w:rPr>
        <w:t>Marcos 16.7</w:t>
      </w:r>
      <w:r>
        <w:rPr>
          <w:lang w:val="pt_PT" w:bidi="pt_PT"/>
        </w:rPr>
      </w:r>
    </w:p>
    <w:p>
      <w:pPr/>
      <w:r>
        <w:rPr>
          <w:lang w:val="pt_PT" w:bidi="pt_PT"/>
        </w:rPr>
      </w:r>
      <w:r>
        <w:rPr>
          <w:lang w:val="pt_PT" w:bidi="pt_PT"/>
        </w:rPr>
        <w:t>A mensagem do anjo para os discípulos repetiu a previsão e promessa de Jesus (</w:t>
      </w:r>
      <w:r>
        <w:rPr>
          <w:lang w:val="pt_PT" w:bidi="pt_PT"/>
        </w:rPr>
        <w:t>14.28</w:t>
      </w:r>
      <w:r>
        <w:rPr>
          <w:lang w:val="pt_PT" w:bidi="pt_PT"/>
        </w:rPr>
        <w:t>). O abandono e a negação dos discípulos seriam perdoados e sua comissão apostólica restaurada.</w:t>
      </w:r>
      <w:r>
        <w:rPr>
          <w:lang w:val="pt_PT" w:bidi="pt_PT"/>
        </w:rPr>
      </w:r>
      <w:r>
        <w:rPr>
          <w:lang w:val="pt_PT" w:bidi="pt_PT"/>
        </w:rPr>
      </w:r>
    </w:p>
    <w:p>
      <w:pPr/>
      <w:r>
        <w:rPr>
          <w:lang w:val="pt_PT" w:bidi="pt_PT"/>
        </w:rPr>
      </w:r>
    </w:p>
    <w:p>
      <w:pPr>
        <w:pStyle w:val="Heading2"/>
      </w:pPr>
      <w:r>
        <w:rPr>
          <w:lang w:val="pt_PT" w:bidi="pt_PT"/>
        </w:rPr>
        <w:t>Marcos 16.8</w:t>
      </w:r>
      <w:r>
        <w:rPr>
          <w:lang w:val="pt_PT" w:bidi="pt_PT"/>
        </w:rPr>
      </w:r>
    </w:p>
    <w:p>
      <w:pPr/>
      <w:r>
        <w:rPr>
          <w:lang w:val="pt_PT" w:bidi="pt_PT"/>
        </w:rPr>
      </w:r>
      <w:r>
        <w:rPr>
          <w:lang w:val="pt_PT" w:bidi="pt_PT"/>
        </w:rPr>
        <w:t xml:space="preserve">O relato termina com as mulheres fugindo do túmulo em perplexidade. • não disseram nada a ninguém: Isso pode ser entendido de forma positiva (elas não se distraíram de sua missão de contar aos discípulos, </w:t>
      </w:r>
      <w:r>
        <w:rPr>
          <w:lang w:val="pt_PT" w:bidi="pt_PT"/>
        </w:rPr>
        <w:t>16.7</w:t>
      </w:r>
      <w:r>
        <w:rPr>
          <w:lang w:val="pt_PT" w:bidi="pt_PT"/>
        </w:rPr>
        <w:t xml:space="preserve">; cp. </w:t>
      </w:r>
      <w:r>
        <w:rPr>
          <w:lang w:val="pt_PT" w:bidi="pt_PT"/>
        </w:rPr>
        <w:t>Lc 10.4</w:t>
      </w:r>
      <w:r>
        <w:rPr>
          <w:lang w:val="pt_PT" w:bidi="pt_PT"/>
        </w:rPr>
        <w:t xml:space="preserve">; </w:t>
      </w:r>
      <w:r>
        <w:rPr>
          <w:lang w:val="pt_PT" w:bidi="pt_PT"/>
        </w:rPr>
        <w:t>2Rs 4.29</w:t>
      </w:r>
      <w:r>
        <w:rPr>
          <w:lang w:val="pt_PT" w:bidi="pt_PT"/>
        </w:rPr>
        <w:t xml:space="preserve">) ou de forma negativa (elas falharam em entregar a mensagem). Cp. </w:t>
      </w:r>
      <w:r>
        <w:rPr>
          <w:lang w:val="pt_PT" w:bidi="pt_PT"/>
        </w:rPr>
        <w:t>Lucas 24.5–11</w:t>
      </w:r>
      <w:r>
        <w:rPr>
          <w:lang w:val="pt_PT" w:bidi="pt_PT"/>
        </w:rPr>
        <w:t xml:space="preserve">; </w:t>
      </w:r>
      <w:r>
        <w:rPr>
          <w:lang w:val="pt_PT" w:bidi="pt_PT"/>
        </w:rPr>
        <w:t>João 20.1–2</w:t>
      </w:r>
      <w:r>
        <w:rPr>
          <w:lang w:val="pt_PT" w:bidi="pt_PT"/>
        </w:rPr>
        <w:t>,</w:t>
      </w:r>
      <w:r>
        <w:rPr>
          <w:lang w:val="pt_PT" w:bidi="pt_PT"/>
        </w:rPr>
        <w:t>18</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16.9–20</w:t>
      </w:r>
      <w:r>
        <w:rPr>
          <w:lang w:val="pt_PT" w:bidi="pt_PT"/>
        </w:rPr>
      </w:r>
    </w:p>
    <w:p>
      <w:pPr/>
      <w:r>
        <w:rPr>
          <w:lang w:val="pt_PT" w:bidi="pt_PT"/>
        </w:rPr>
      </w:r>
      <w:r>
        <w:rPr>
          <w:lang w:val="pt_PT" w:bidi="pt_PT"/>
        </w:rPr>
        <w:t>Quase todos os estudiosos concordam que Marcos não escreveu os finais "mais curto" e "mais longo". Existem diferenças claras em seu estilo, vocabulário e teologia. Além disso, os dois melhores manuscritos gregos disponíveis (</w:t>
      </w:r>
      <w:r>
        <w:rPr>
          <w:i/>
          <w:lang w:val="pt_PT" w:bidi="pt_PT"/>
        </w:rPr>
        <w:t>Códice Sinaiticus</w:t>
      </w:r>
      <w:r>
        <w:rPr>
          <w:lang w:val="pt_PT" w:bidi="pt_PT"/>
        </w:rPr>
        <w:t xml:space="preserve"> e </w:t>
      </w:r>
      <w:r>
        <w:rPr>
          <w:i/>
          <w:lang w:val="pt_PT" w:bidi="pt_PT"/>
        </w:rPr>
        <w:t>Códice Vaticanus</w:t>
      </w:r>
      <w:r>
        <w:rPr>
          <w:lang w:val="pt_PT" w:bidi="pt_PT"/>
        </w:rPr>
        <w:t xml:space="preserve">) não possuem esses finais. No entanto, há motivos para duvidar que Marcos tenha tido a intenção de terminar seu Evangelho em </w:t>
      </w:r>
      <w:r>
        <w:rPr>
          <w:lang w:val="pt_PT" w:bidi="pt_PT"/>
        </w:rPr>
        <w:t>16.8</w:t>
      </w:r>
      <w:r>
        <w:rPr>
          <w:lang w:val="pt_PT" w:bidi="pt_PT"/>
        </w:rPr>
        <w:t xml:space="preserve">: (1) Marcos enfatiza o cumprimento das predições de Jesus ao longo de seu Evangelho, e se o Evangelho terminasse com </w:t>
      </w:r>
      <w:r>
        <w:rPr>
          <w:lang w:val="pt_PT" w:bidi="pt_PT"/>
        </w:rPr>
        <w:t>16.8</w:t>
      </w:r>
      <w:r>
        <w:rPr>
          <w:lang w:val="pt_PT" w:bidi="pt_PT"/>
        </w:rPr>
        <w:t xml:space="preserve">, não haveria referência à(s) aparição(ões) da ressurreição de Jesus; (2) todos os outros Evangelhos contêm relatos das aparições de Jesus às mulheres e aos discípulos; (3) os primeiros leitores de Marcos evidentemente não acharam que o livro poderia ter terminado com </w:t>
      </w:r>
      <w:r>
        <w:rPr>
          <w:lang w:val="pt_PT" w:bidi="pt_PT"/>
        </w:rPr>
        <w:t>16.8</w:t>
      </w:r>
      <w:r>
        <w:rPr>
          <w:lang w:val="pt_PT" w:bidi="pt_PT"/>
        </w:rPr>
        <w:t xml:space="preserve">, pois escreveram esses finais; (4) não há uma explicação convincente para o motivo pelo qual Marcos teria querido terminar seu Evangelho em </w:t>
      </w:r>
      <w:r>
        <w:rPr>
          <w:lang w:val="pt_PT" w:bidi="pt_PT"/>
        </w:rPr>
        <w:t>16.8</w:t>
      </w:r>
      <w:r>
        <w:rPr>
          <w:lang w:val="pt_PT" w:bidi="pt_PT"/>
        </w:rPr>
        <w:t xml:space="preserve"> (todas essas explicações soam como interpretações literárias existenciais modernas que se deleitam no paradoxo, muito diferente do modo como um autor cristão do primeiro século teria pensado); (5) é estranho um Evangelho começar com uma proclamação audaciosa de que Jesus é o Messias (</w:t>
      </w:r>
      <w:r>
        <w:rPr>
          <w:lang w:val="pt_PT" w:bidi="pt_PT"/>
        </w:rPr>
        <w:t>1.1</w:t>
      </w:r>
      <w:r>
        <w:rPr>
          <w:lang w:val="pt_PT" w:bidi="pt_PT"/>
        </w:rPr>
        <w:t xml:space="preserve">) e terminar com o medo das mulheres; (6) seria único para um livro grego antigo terminar com gar ("porque") como última palavra—nenhum outro exemplo disso foi encontrado; e (7) </w:t>
      </w:r>
      <w:r>
        <w:rPr>
          <w:lang w:val="pt_PT" w:bidi="pt_PT"/>
        </w:rPr>
        <w:t>16.7</w:t>
      </w:r>
      <w:r>
        <w:rPr>
          <w:lang w:val="pt_PT" w:bidi="pt_PT"/>
        </w:rPr>
        <w:t xml:space="preserve"> levanta a expectativa de que os discípulos encontrarão Jesus na Galileia—se </w:t>
      </w:r>
      <w:r>
        <w:rPr>
          <w:lang w:val="pt_PT" w:bidi="pt_PT"/>
        </w:rPr>
        <w:t>16.8</w:t>
      </w:r>
      <w:r>
        <w:rPr>
          <w:lang w:val="pt_PT" w:bidi="pt_PT"/>
        </w:rPr>
        <w:t xml:space="preserve"> fosse o final original de Marcos, é a única predição não cumprida no Evangelho. Muitos estudiosos concluem que o final original foi acidentalmente arrancado e perdido, ou nunca foi concluído.</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