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Coríntios 1.1</w:t>
      </w:r>
      <w:r>
        <w:rPr>
          <w:lang w:val="pt_PT" w:bidi="pt_PT"/>
        </w:rPr>
      </w:r>
    </w:p>
    <w:p>
      <w:pPr/>
      <w:r>
        <w:rPr>
          <w:lang w:val="pt_PT" w:bidi="pt_PT"/>
        </w:rPr>
      </w:r>
      <w:r>
        <w:rPr>
          <w:lang w:val="pt_PT" w:bidi="pt_PT"/>
        </w:rPr>
        <w:t>Um apóstolo de Cristo Jesus era um evangelista missionário comissionado pelo próprio Cristo. • Sóstenes</w:t>
      </w:r>
      <w:r>
        <w:rPr>
          <w:i/>
          <w:lang w:val="pt_PT" w:bidi="pt_PT"/>
        </w:rPr>
        <w:t>,</w:t>
      </w:r>
      <w:r>
        <w:rPr>
          <w:lang w:val="pt_PT" w:bidi="pt_PT"/>
        </w:rPr>
        <w:t xml:space="preserve"> colega de trabalho de Paulo, pode ser a mesma pessoa mencionada em </w:t>
      </w:r>
      <w:r>
        <w:rPr>
          <w:lang w:val="pt_PT" w:bidi="pt_PT"/>
        </w:rPr>
        <w:t>At 18.17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1.1–3</w:t>
      </w:r>
      <w:r>
        <w:rPr>
          <w:lang w:val="pt_PT" w:bidi="pt_PT"/>
        </w:rPr>
      </w:r>
    </w:p>
    <w:p>
      <w:pPr/>
      <w:r>
        <w:rPr>
          <w:lang w:val="pt_PT" w:bidi="pt_PT"/>
        </w:rPr>
      </w:r>
      <w:r>
        <w:rPr>
          <w:lang w:val="pt_PT" w:bidi="pt_PT"/>
        </w:rPr>
        <w:t>Paulo geralmente inicia suas cartas com algumas palavras sobre si mesmo, seguidas de saudações e uma invocação de graça e paz. Com isso, ele segue o padrão usual das cartas gregas antigas, mas o amplia com significado cristão.</w:t>
      </w:r>
      <w:r>
        <w:rPr>
          <w:lang w:val="pt_PT" w:bidi="pt_PT"/>
        </w:rPr>
      </w:r>
      <w:r>
        <w:rPr>
          <w:lang w:val="pt_PT" w:bidi="pt_PT"/>
        </w:rPr>
      </w:r>
    </w:p>
    <w:p>
      <w:pPr/>
      <w:r>
        <w:rPr>
          <w:lang w:val="pt_PT" w:bidi="pt_PT"/>
        </w:rPr>
      </w:r>
    </w:p>
    <w:p>
      <w:pPr>
        <w:pStyle w:val="Heading2"/>
      </w:pPr>
      <w:r>
        <w:rPr>
          <w:lang w:val="pt_PT" w:bidi="pt_PT"/>
        </w:rPr>
        <w:t>1 Coríntios 1.2</w:t>
      </w:r>
      <w:r>
        <w:rPr>
          <w:lang w:val="pt_PT" w:bidi="pt_PT"/>
        </w:rPr>
      </w:r>
    </w:p>
    <w:p>
      <w:pPr/>
      <w:r>
        <w:rPr>
          <w:lang w:val="pt_PT" w:bidi="pt_PT"/>
        </w:rPr>
      </w:r>
      <w:r>
        <w:rPr>
          <w:lang w:val="pt_PT" w:bidi="pt_PT"/>
        </w:rPr>
        <w:t>A igreja é composta por aqueles que são chamados por Deus para serem seu próprio povo santo, aqueles que pertencem a ele e são dedicados a ele. Eles foram santificados por meio de Cristo Jesus — Deus os separou para si através da obra salvadora de seu Filho e de sua relação de fé com Ele.</w:t>
      </w:r>
      <w:r>
        <w:rPr>
          <w:lang w:val="pt_PT" w:bidi="pt_PT"/>
        </w:rPr>
      </w:r>
      <w:r>
        <w:rPr>
          <w:lang w:val="pt_PT" w:bidi="pt_PT"/>
        </w:rPr>
      </w:r>
    </w:p>
    <w:p>
      <w:pPr/>
      <w:r>
        <w:rPr>
          <w:lang w:val="pt_PT" w:bidi="pt_PT"/>
        </w:rPr>
      </w:r>
    </w:p>
    <w:p>
      <w:pPr>
        <w:pStyle w:val="Heading2"/>
      </w:pPr>
      <w:r>
        <w:rPr>
          <w:lang w:val="pt_PT" w:bidi="pt_PT"/>
        </w:rPr>
        <w:t>1 Coríntios 1.3</w:t>
      </w:r>
      <w:r>
        <w:rPr>
          <w:lang w:val="pt_PT" w:bidi="pt_PT"/>
        </w:rPr>
      </w:r>
    </w:p>
    <w:p>
      <w:pPr/>
      <w:r>
        <w:rPr>
          <w:lang w:val="pt_PT" w:bidi="pt_PT"/>
        </w:rPr>
      </w:r>
      <w:r>
        <w:rPr>
          <w:lang w:val="pt_PT" w:bidi="pt_PT"/>
        </w:rPr>
        <w:t xml:space="preserve">Graça e paz representam saudações tradicionais gregas e hebraicas. Graça é uma bênção imerecida que vem da bondade de Deus. Paz é uma sensação de bem-estar e contentamento, enraizada nas boas-novas e promovida pelo Espírito Santo (veja </w:t>
      </w:r>
      <w:r>
        <w:rPr>
          <w:lang w:val="pt_PT" w:bidi="pt_PT"/>
        </w:rPr>
        <w:t>Gl 5.22</w:t>
      </w:r>
      <w:r>
        <w:rPr>
          <w:lang w:val="pt_PT" w:bidi="pt_PT"/>
        </w:rPr>
        <w:t xml:space="preserve">). Juntas, a frase transmite dons entendidos como provenientes de Deus (veja </w:t>
      </w:r>
      <w:r>
        <w:rPr>
          <w:lang w:val="pt_PT" w:bidi="pt_PT"/>
        </w:rPr>
        <w:t>Rm 5.1–2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w:t>
      </w:r>
      <w:r>
        <w:rPr>
          <w:lang w:val="pt_PT" w:bidi="pt_PT"/>
        </w:rPr>
      </w:r>
    </w:p>
    <w:p>
      <w:pPr/>
      <w:r>
        <w:rPr>
          <w:lang w:val="pt_PT" w:bidi="pt_PT"/>
        </w:rPr>
      </w:r>
      <w:r>
        <w:rPr>
          <w:lang w:val="pt_PT" w:bidi="pt_PT"/>
        </w:rPr>
        <w:t xml:space="preserve">Agora que você pertence a Cristo Jesus (literalmente </w:t>
      </w:r>
      <w:r>
        <w:rPr>
          <w:i/>
          <w:lang w:val="pt_PT" w:bidi="pt_PT"/>
        </w:rPr>
        <w:t>em Cristo Jesus</w:t>
      </w:r>
      <w:r>
        <w:rPr>
          <w:lang w:val="pt_PT" w:bidi="pt_PT"/>
        </w:rPr>
        <w:t xml:space="preserve">): Paulo frequentemente usa a frase </w:t>
      </w:r>
      <w:r>
        <w:rPr>
          <w:i/>
          <w:lang w:val="pt_PT" w:bidi="pt_PT"/>
        </w:rPr>
        <w:t>em Cristo Jesus</w:t>
      </w:r>
      <w:r>
        <w:rPr>
          <w:lang w:val="pt_PT" w:bidi="pt_PT"/>
        </w:rPr>
        <w:t xml:space="preserve"> para se referir ao relacionamento salvador que os crentes têm com Cristo (e.g., </w:t>
      </w:r>
      <w:r>
        <w:rPr>
          <w:lang w:val="pt_PT" w:bidi="pt_PT"/>
        </w:rPr>
        <w:t>Rm 3.24</w:t>
      </w:r>
      <w:r>
        <w:rPr>
          <w:lang w:val="pt_PT" w:bidi="pt_PT"/>
        </w:rPr>
        <w:t xml:space="preserve">; </w:t>
      </w:r>
      <w:r>
        <w:rPr>
          <w:lang w:val="pt_PT" w:bidi="pt_PT"/>
        </w:rPr>
        <w:t>Gl 2.4</w:t>
      </w:r>
      <w:r>
        <w:rPr>
          <w:lang w:val="pt_PT" w:bidi="pt_PT"/>
        </w:rPr>
        <w:t xml:space="preserve">; </w:t>
      </w:r>
      <w:r>
        <w:rPr>
          <w:lang w:val="pt_PT" w:bidi="pt_PT"/>
        </w:rPr>
        <w:t>Ef 3.6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1.4–9</w:t>
      </w:r>
      <w:r>
        <w:rPr>
          <w:lang w:val="pt_PT" w:bidi="pt_PT"/>
        </w:rPr>
      </w:r>
    </w:p>
    <w:p>
      <w:pPr/>
      <w:r>
        <w:rPr>
          <w:lang w:val="pt_PT" w:bidi="pt_PT"/>
        </w:rPr>
      </w:r>
      <w:r>
        <w:rPr>
          <w:lang w:val="pt_PT" w:bidi="pt_PT"/>
        </w:rPr>
        <w:t>Paulo agradece a Deus pelos dons espirituais que observa na vida dos cristãos de Corinto e expressa sua confiança de que Deus os manterá seguros até o fim.</w:t>
      </w:r>
      <w:r>
        <w:rPr>
          <w:lang w:val="pt_PT" w:bidi="pt_PT"/>
        </w:rPr>
      </w:r>
      <w:r>
        <w:rPr>
          <w:lang w:val="pt_PT" w:bidi="pt_PT"/>
        </w:rPr>
      </w:r>
    </w:p>
    <w:p>
      <w:pPr/>
      <w:r>
        <w:rPr>
          <w:lang w:val="pt_PT" w:bidi="pt_PT"/>
        </w:rPr>
      </w:r>
    </w:p>
    <w:p>
      <w:pPr>
        <w:pStyle w:val="Heading2"/>
      </w:pPr>
      <w:r>
        <w:rPr>
          <w:lang w:val="pt_PT" w:bidi="pt_PT"/>
        </w:rPr>
        <w:t>1 Coríntios 1.5</w:t>
      </w:r>
      <w:r>
        <w:rPr>
          <w:lang w:val="pt_PT" w:bidi="pt_PT"/>
        </w:rPr>
      </w:r>
    </w:p>
    <w:p>
      <w:pPr/>
      <w:r>
        <w:rPr>
          <w:lang w:val="pt_PT" w:bidi="pt_PT"/>
        </w:rPr>
      </w:r>
      <w:r>
        <w:rPr>
          <w:lang w:val="pt_PT" w:bidi="pt_PT"/>
        </w:rPr>
        <w:t xml:space="preserve">Deus havia enriquecido a igreja de Corinto espiritualmente, especialmente em palavras eloquentes e conhecimento. Isso provavelmente se refere às mensagens espirituais e ao entendimento (veja </w:t>
      </w:r>
      <w:r>
        <w:rPr>
          <w:lang w:val="pt_PT" w:bidi="pt_PT"/>
        </w:rPr>
        <w:t>1.7</w:t>
      </w:r>
      <w:r>
        <w:rPr>
          <w:lang w:val="pt_PT" w:bidi="pt_PT"/>
        </w:rPr>
        <w:t xml:space="preserve">) dos quais a igreja se orgulhava. </w:t>
      </w:r>
      <w:r>
        <w:rPr>
          <w:i/>
          <w:lang w:val="pt_PT" w:bidi="pt_PT"/>
        </w:rPr>
        <w:t>Palavra</w:t>
      </w:r>
      <w:r>
        <w:rPr>
          <w:lang w:val="pt_PT" w:bidi="pt_PT"/>
        </w:rPr>
        <w:t xml:space="preserve"> e </w:t>
      </w:r>
      <w:r>
        <w:rPr>
          <w:i/>
          <w:lang w:val="pt_PT" w:bidi="pt_PT"/>
        </w:rPr>
        <w:t>conhecimento</w:t>
      </w:r>
      <w:r>
        <w:rPr>
          <w:lang w:val="pt_PT" w:bidi="pt_PT"/>
        </w:rPr>
        <w:t xml:space="preserve"> aparecem frequentemente nesta carta: Paulo reconhece os abundantes dons espirituais que Deus deu à igreja em Corinto. Mais tarde, ele corrige suas perspectivas distorcidas sobre esses dons (veja </w:t>
      </w:r>
      <w:r>
        <w:rPr>
          <w:lang w:val="pt_PT" w:bidi="pt_PT"/>
        </w:rPr>
        <w:t>1.18–2.5</w:t>
      </w:r>
      <w:r>
        <w:rPr>
          <w:lang w:val="pt_PT" w:bidi="pt_PT"/>
        </w:rPr>
        <w:t xml:space="preserve">; </w:t>
      </w:r>
      <w:r>
        <w:rPr>
          <w:lang w:val="pt_PT" w:bidi="pt_PT"/>
        </w:rPr>
        <w:t>3.18–20</w:t>
      </w:r>
      <w:r>
        <w:rPr>
          <w:lang w:val="pt_PT" w:bidi="pt_PT"/>
        </w:rPr>
        <w:t xml:space="preserve">; </w:t>
      </w:r>
      <w:r>
        <w:rPr>
          <w:lang w:val="pt_PT" w:bidi="pt_PT"/>
        </w:rPr>
        <w:t>12.1–14.40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1.7</w:t>
      </w:r>
      <w:r>
        <w:rPr>
          <w:lang w:val="pt_PT" w:bidi="pt_PT"/>
        </w:rPr>
      </w:r>
    </w:p>
    <w:p>
      <w:pPr/>
      <w:r>
        <w:rPr>
          <w:lang w:val="pt_PT" w:bidi="pt_PT"/>
        </w:rPr>
      </w:r>
      <w:r>
        <w:rPr>
          <w:lang w:val="pt_PT" w:bidi="pt_PT"/>
        </w:rPr>
        <w:t xml:space="preserve">todo dom espiritual: Veja </w:t>
      </w:r>
      <w:r>
        <w:rPr>
          <w:lang w:val="pt_PT" w:bidi="pt_PT"/>
        </w:rPr>
        <w:t>12.8–10</w:t>
      </w:r>
      <w:r>
        <w:rPr>
          <w:lang w:val="pt_PT" w:bidi="pt_PT"/>
        </w:rPr>
        <w:t xml:space="preserve">, </w:t>
      </w:r>
      <w:r>
        <w:rPr>
          <w:lang w:val="pt_PT" w:bidi="pt_PT"/>
        </w:rPr>
        <w:t>12.28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1.8</w:t>
      </w:r>
      <w:r>
        <w:rPr>
          <w:lang w:val="pt_PT" w:bidi="pt_PT"/>
        </w:rPr>
      </w:r>
    </w:p>
    <w:p>
      <w:pPr/>
      <w:r>
        <w:rPr>
          <w:lang w:val="pt_PT" w:bidi="pt_PT"/>
        </w:rPr>
      </w:r>
      <w:r>
        <w:rPr>
          <w:lang w:val="pt_PT" w:bidi="pt_PT"/>
        </w:rPr>
        <w:t xml:space="preserve">Embora os crentes sejam salvos da condenação eterna (veja </w:t>
      </w:r>
      <w:r>
        <w:rPr>
          <w:lang w:val="pt_PT" w:bidi="pt_PT"/>
        </w:rPr>
        <w:t>Rm 8.1</w:t>
      </w:r>
      <w:r>
        <w:rPr>
          <w:lang w:val="pt_PT" w:bidi="pt_PT"/>
        </w:rPr>
        <w:t xml:space="preserve">), eles permanecem responsáveis perante Deus pela maneira como vivem (veja </w:t>
      </w:r>
      <w:r>
        <w:rPr>
          <w:lang w:val="pt_PT" w:bidi="pt_PT"/>
        </w:rPr>
        <w:t>1Co 3.12–15</w:t>
      </w:r>
      <w:r>
        <w:rPr>
          <w:lang w:val="pt_PT" w:bidi="pt_PT"/>
        </w:rPr>
        <w:t xml:space="preserve">; </w:t>
      </w:r>
      <w:r>
        <w:rPr>
          <w:lang w:val="pt_PT" w:bidi="pt_PT"/>
        </w:rPr>
        <w:t>4.4–5</w:t>
      </w:r>
      <w:r>
        <w:rPr>
          <w:lang w:val="pt_PT" w:bidi="pt_PT"/>
        </w:rPr>
        <w:t xml:space="preserve">; </w:t>
      </w:r>
      <w:r>
        <w:rPr>
          <w:lang w:val="pt_PT" w:bidi="pt_PT"/>
        </w:rPr>
        <w:t>2Co 5.10</w:t>
      </w:r>
      <w:r>
        <w:rPr>
          <w:lang w:val="pt_PT" w:bidi="pt_PT"/>
        </w:rPr>
        <w:t xml:space="preserve">). Paulo encoraja seus leitores a viverem uma vida santa para que sejam encontrados irrepreensíveis quando Cristo retornar (veja </w:t>
      </w:r>
      <w:r>
        <w:rPr>
          <w:lang w:val="pt_PT" w:bidi="pt_PT"/>
        </w:rPr>
        <w:t>Fp 1.6</w:t>
      </w:r>
      <w:r>
        <w:rPr>
          <w:lang w:val="pt_PT" w:bidi="pt_PT"/>
        </w:rPr>
        <w:t>,</w:t>
      </w:r>
      <w:r>
        <w:rPr>
          <w:lang w:val="pt_PT" w:bidi="pt_PT"/>
        </w:rPr>
        <w:t>10</w:t>
      </w:r>
      <w:r>
        <w:rPr>
          <w:lang w:val="pt_PT" w:bidi="pt_PT"/>
        </w:rPr>
        <w:t xml:space="preserve">; </w:t>
      </w:r>
      <w:r>
        <w:rPr>
          <w:lang w:val="pt_PT" w:bidi="pt_PT"/>
        </w:rPr>
        <w:t>1Ts 3.13</w:t>
      </w:r>
      <w:r>
        <w:rPr>
          <w:lang w:val="pt_PT" w:bidi="pt_PT"/>
        </w:rPr>
        <w:t xml:space="preserve">; </w:t>
      </w:r>
      <w:r>
        <w:rPr>
          <w:lang w:val="pt_PT" w:bidi="pt_PT"/>
        </w:rPr>
        <w:t>5.23–24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1.9</w:t>
      </w:r>
      <w:r>
        <w:rPr>
          <w:lang w:val="pt_PT" w:bidi="pt_PT"/>
        </w:rPr>
      </w:r>
    </w:p>
    <w:p>
      <w:pPr/>
      <w:r>
        <w:rPr>
          <w:lang w:val="pt_PT" w:bidi="pt_PT"/>
        </w:rPr>
      </w:r>
      <w:r>
        <w:rPr>
          <w:lang w:val="pt_PT" w:bidi="pt_PT"/>
        </w:rPr>
        <w:t xml:space="preserve">Deus... é fiel: Veja </w:t>
      </w:r>
      <w:r>
        <w:rPr>
          <w:lang w:val="pt_PT" w:bidi="pt_PT"/>
        </w:rPr>
        <w:t>10.13</w:t>
      </w:r>
      <w:r>
        <w:rPr>
          <w:lang w:val="pt_PT" w:bidi="pt_PT"/>
        </w:rPr>
        <w:t xml:space="preserve">; </w:t>
      </w:r>
      <w:r>
        <w:rPr>
          <w:lang w:val="pt_PT" w:bidi="pt_PT"/>
        </w:rPr>
        <w:t>Dt 7.9</w:t>
      </w:r>
      <w:r>
        <w:rPr>
          <w:lang w:val="pt_PT" w:bidi="pt_PT"/>
        </w:rPr>
        <w:t xml:space="preserve">; </w:t>
      </w:r>
      <w:r>
        <w:rPr>
          <w:lang w:val="pt_PT" w:bidi="pt_PT"/>
        </w:rPr>
        <w:t>1Ts 5.24</w:t>
      </w:r>
      <w:r>
        <w:rPr>
          <w:lang w:val="pt_PT" w:bidi="pt_PT"/>
        </w:rPr>
        <w:t xml:space="preserve">. • Ele os convidou: Deus os escolheu e os trouxe para a parceria com seu Filho (cp. </w:t>
      </w:r>
      <w:r>
        <w:rPr>
          <w:lang w:val="pt_PT" w:bidi="pt_PT"/>
        </w:rPr>
        <w:t>Rm 8.28–39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1.10</w:t>
      </w:r>
      <w:r>
        <w:rPr>
          <w:lang w:val="pt_PT" w:bidi="pt_PT"/>
        </w:rPr>
      </w:r>
    </w:p>
    <w:p>
      <w:pPr/>
      <w:r>
        <w:rPr>
          <w:lang w:val="pt_PT" w:bidi="pt_PT"/>
        </w:rPr>
      </w:r>
      <w:r>
        <w:rPr>
          <w:lang w:val="pt_PT" w:bidi="pt_PT"/>
        </w:rPr>
        <w:t>Irmãos: Este termo genérico e tradicional de afeição é usado para se dirigir a membros da mesma família, tanto homens quanto mulheres. • peço.. que vocês: Paulo os motiva pela autoridade de nosso Senhor Jesus Cristo</w:t>
      </w:r>
      <w:r>
        <w:rPr>
          <w:i/>
          <w:lang w:val="pt_PT" w:bidi="pt_PT"/>
        </w:rPr>
        <w:t>,</w:t>
      </w:r>
      <w:r>
        <w:rPr>
          <w:lang w:val="pt_PT" w:bidi="pt_PT"/>
        </w:rPr>
        <w:t xml:space="preserve"> não por sua própria autoridade. • Autoridade (literalmente </w:t>
      </w:r>
      <w:r>
        <w:rPr>
          <w:i/>
          <w:lang w:val="pt_PT" w:bidi="pt_PT"/>
        </w:rPr>
        <w:t>nome</w:t>
      </w:r>
      <w:r>
        <w:rPr>
          <w:lang w:val="pt_PT" w:bidi="pt_PT"/>
        </w:rPr>
        <w:t xml:space="preserve">): No pensamento judaico, o nome de uma pessoa carregava o peso da autoridade e reputação da pessoa. • Que não haja divisões: Seu desejo não era simplesmente que evitassem a divisão, mas que estivessem tão cheios do Espírito de Cristo que fossem de uma só mente, unidos em pensamento e propósito (cp. </w:t>
      </w:r>
      <w:r>
        <w:rPr>
          <w:lang w:val="pt_PT" w:bidi="pt_PT"/>
        </w:rPr>
        <w:t>Fp 2.2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1.10–17</w:t>
      </w:r>
      <w:r>
        <w:rPr>
          <w:lang w:val="pt_PT" w:bidi="pt_PT"/>
        </w:rPr>
      </w:r>
    </w:p>
    <w:p>
      <w:pPr/>
      <w:r>
        <w:rPr>
          <w:lang w:val="pt_PT" w:bidi="pt_PT"/>
        </w:rPr>
      </w:r>
      <w:r>
        <w:rPr>
          <w:lang w:val="pt_PT" w:bidi="pt_PT"/>
        </w:rPr>
        <w:t xml:space="preserve">Os crentes de Corinto estavam discutindo sobre qual dos principais evangelistas (Paulo, Apolo, Pedro) era o melhor. Paulo os repreende por suas disputas e comparações mundanas. Como ministros de Cristo e das boas-novas, ele e os outros são todos canais através dos quais Deus trabalha (veja </w:t>
      </w:r>
      <w:r>
        <w:rPr>
          <w:lang w:val="pt_PT" w:bidi="pt_PT"/>
        </w:rPr>
        <w:t>3.1–4.7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1.10–15.58</w:t>
      </w:r>
      <w:r>
        <w:rPr>
          <w:lang w:val="pt_PT" w:bidi="pt_PT"/>
        </w:rPr>
      </w:r>
    </w:p>
    <w:p>
      <w:pPr/>
      <w:r>
        <w:rPr>
          <w:lang w:val="pt_PT" w:bidi="pt_PT"/>
        </w:rPr>
      </w:r>
      <w:r>
        <w:rPr>
          <w:lang w:val="pt_PT" w:bidi="pt_PT"/>
        </w:rPr>
        <w:t>O corpo da carta é dedicado aos conselhos de Paulo sobre problemas e questões específicas que surgiram na igreja de Corinto.</w:t>
      </w:r>
      <w:r>
        <w:rPr>
          <w:lang w:val="pt_PT" w:bidi="pt_PT"/>
        </w:rPr>
      </w:r>
      <w:r>
        <w:rPr>
          <w:lang w:val="pt_PT" w:bidi="pt_PT"/>
        </w:rPr>
      </w:r>
    </w:p>
    <w:p>
      <w:pPr/>
      <w:r>
        <w:rPr>
          <w:lang w:val="pt_PT" w:bidi="pt_PT"/>
        </w:rPr>
      </w:r>
    </w:p>
    <w:p>
      <w:pPr>
        <w:pStyle w:val="Heading2"/>
      </w:pPr>
      <w:r>
        <w:rPr>
          <w:lang w:val="pt_PT" w:bidi="pt_PT"/>
        </w:rPr>
        <w:t>1 Coríntios 1.11</w:t>
      </w:r>
      <w:r>
        <w:rPr>
          <w:lang w:val="pt_PT" w:bidi="pt_PT"/>
        </w:rPr>
      </w:r>
    </w:p>
    <w:p>
      <w:pPr/>
      <w:r>
        <w:rPr>
          <w:lang w:val="pt_PT" w:bidi="pt_PT"/>
        </w:rPr>
      </w:r>
      <w:r>
        <w:rPr>
          <w:lang w:val="pt_PT" w:bidi="pt_PT"/>
        </w:rPr>
        <w:t>Cloe era uma mulher de Corinto, não mencionada em outras partes das Escrituras.</w:t>
      </w:r>
      <w:r>
        <w:rPr>
          <w:lang w:val="pt_PT" w:bidi="pt_PT"/>
        </w:rPr>
      </w:r>
      <w:r>
        <w:rPr>
          <w:lang w:val="pt_PT" w:bidi="pt_PT"/>
        </w:rPr>
      </w:r>
    </w:p>
    <w:p>
      <w:pPr/>
      <w:r>
        <w:rPr>
          <w:lang w:val="pt_PT" w:bidi="pt_PT"/>
        </w:rPr>
      </w:r>
    </w:p>
    <w:p>
      <w:pPr>
        <w:pStyle w:val="Heading2"/>
      </w:pPr>
      <w:r>
        <w:rPr>
          <w:lang w:val="pt_PT" w:bidi="pt_PT"/>
        </w:rPr>
        <w:t>1 Coríntios 1.12</w:t>
      </w:r>
      <w:r>
        <w:rPr>
          <w:lang w:val="pt_PT" w:bidi="pt_PT"/>
        </w:rPr>
      </w:r>
    </w:p>
    <w:p>
      <w:pPr/>
      <w:r>
        <w:rPr>
          <w:lang w:val="pt_PT" w:bidi="pt_PT"/>
        </w:rPr>
      </w:r>
      <w:r>
        <w:rPr>
          <w:lang w:val="pt_PT" w:bidi="pt_PT"/>
        </w:rPr>
        <w:t>Os cristãos em Corinto haviam formado facções leais a diferentes líderes cristãos, mas os próprios líderes não parecem ter estado em conflito. Paulo</w:t>
      </w:r>
      <w:r>
        <w:rPr>
          <w:i/>
          <w:lang w:val="pt_PT" w:bidi="pt_PT"/>
        </w:rPr>
        <w:t>,</w:t>
      </w:r>
      <w:r>
        <w:rPr>
          <w:lang w:val="pt_PT" w:bidi="pt_PT"/>
        </w:rPr>
        <w:t xml:space="preserve"> como aquele que primeiro trouxe as boas-novas a Corinto, recebia a lealdade de alguns. • Apolo</w:t>
      </w:r>
      <w:r>
        <w:rPr>
          <w:i/>
          <w:lang w:val="pt_PT" w:bidi="pt_PT"/>
        </w:rPr>
        <w:t>,</w:t>
      </w:r>
      <w:r>
        <w:rPr>
          <w:lang w:val="pt_PT" w:bidi="pt_PT"/>
        </w:rPr>
        <w:t xml:space="preserve"> agora com Paulo (veja </w:t>
      </w:r>
      <w:r>
        <w:rPr>
          <w:lang w:val="pt_PT" w:bidi="pt_PT"/>
        </w:rPr>
        <w:t>16.12</w:t>
      </w:r>
      <w:r>
        <w:rPr>
          <w:lang w:val="pt_PT" w:bidi="pt_PT"/>
        </w:rPr>
        <w:t xml:space="preserve">), era um eloquente judeu alexandrino que se tornou um poderoso evangelista cristão e ministrou em Corinto (veja </w:t>
      </w:r>
      <w:r>
        <w:rPr>
          <w:lang w:val="pt_PT" w:bidi="pt_PT"/>
        </w:rPr>
        <w:t>At 18.24–19.1</w:t>
      </w:r>
      <w:r>
        <w:rPr>
          <w:lang w:val="pt_PT" w:bidi="pt_PT"/>
        </w:rPr>
        <w:t xml:space="preserve">). Ele atraía seguidores por causa de sua oratória habilidosa (talvez em contraste com Paulo) e sua capacidade de interpretar as Escrituras. • Pedro: Grego </w:t>
      </w:r>
      <w:r>
        <w:rPr>
          <w:i/>
          <w:lang w:val="pt_PT" w:bidi="pt_PT"/>
        </w:rPr>
        <w:t>Cefas</w:t>
      </w:r>
      <w:r>
        <w:rPr>
          <w:lang w:val="pt_PT" w:bidi="pt_PT"/>
        </w:rPr>
        <w:t xml:space="preserve">; veja também </w:t>
      </w:r>
      <w:r>
        <w:rPr>
          <w:lang w:val="pt_PT" w:bidi="pt_PT"/>
        </w:rPr>
        <w:t>Mt 16.18</w:t>
      </w:r>
      <w:r>
        <w:rPr>
          <w:lang w:val="pt_PT" w:bidi="pt_PT"/>
        </w:rPr>
        <w:t xml:space="preserve">; </w:t>
      </w:r>
      <w:r>
        <w:rPr>
          <w:lang w:val="pt_PT" w:bidi="pt_PT"/>
        </w:rPr>
        <w:t>Jo 1.42.</w:t>
      </w:r>
      <w:r>
        <w:rPr>
          <w:lang w:val="pt_PT" w:bidi="pt_PT"/>
        </w:rPr>
        <w:t xml:space="preserve"> Pedro foi o principal evangelista inicial para os judeus. Ele representava uma perspectiva judaica mais tradicional e tinha o dom de falar em frente a multidões (veja </w:t>
      </w:r>
      <w:r>
        <w:rPr>
          <w:lang w:val="pt_PT" w:bidi="pt_PT"/>
        </w:rPr>
        <w:t>At 1.15–22</w:t>
      </w:r>
      <w:r>
        <w:rPr>
          <w:lang w:val="pt_PT" w:bidi="pt_PT"/>
        </w:rPr>
        <w:t xml:space="preserve">; </w:t>
      </w:r>
      <w:r>
        <w:rPr>
          <w:lang w:val="pt_PT" w:bidi="pt_PT"/>
        </w:rPr>
        <w:t>2.14–40</w:t>
      </w:r>
      <w:r>
        <w:rPr>
          <w:lang w:val="pt_PT" w:bidi="pt_PT"/>
        </w:rPr>
        <w:t xml:space="preserve">; </w:t>
      </w:r>
      <w:r>
        <w:rPr>
          <w:lang w:val="pt_PT" w:bidi="pt_PT"/>
        </w:rPr>
        <w:t>3.12–26</w:t>
      </w:r>
      <w:r>
        <w:rPr>
          <w:lang w:val="pt_PT" w:bidi="pt_PT"/>
        </w:rPr>
        <w:t xml:space="preserve">; </w:t>
      </w:r>
      <w:r>
        <w:rPr>
          <w:lang w:val="pt_PT" w:bidi="pt_PT"/>
        </w:rPr>
        <w:t>4.8–12</w:t>
      </w:r>
      <w:r>
        <w:rPr>
          <w:lang w:val="pt_PT" w:bidi="pt_PT"/>
        </w:rPr>
        <w:t xml:space="preserve">; </w:t>
      </w:r>
      <w:r>
        <w:rPr>
          <w:lang w:val="pt_PT" w:bidi="pt_PT"/>
        </w:rPr>
        <w:t>10.34–43</w:t>
      </w:r>
      <w:r>
        <w:rPr>
          <w:lang w:val="pt_PT" w:bidi="pt_PT"/>
        </w:rPr>
        <w:t>). • Eu sigo apenas Cristo: Isso pode se referir a um grupo que renunciava a lealdade a qualquer autoridade humana e se via como mais santo que os outros.</w:t>
      </w:r>
      <w:r>
        <w:rPr>
          <w:lang w:val="pt_PT" w:bidi="pt_PT"/>
        </w:rPr>
      </w:r>
      <w:r>
        <w:rPr>
          <w:lang w:val="pt_PT" w:bidi="pt_PT"/>
        </w:rPr>
      </w:r>
    </w:p>
    <w:p>
      <w:pPr/>
      <w:r>
        <w:rPr>
          <w:lang w:val="pt_PT" w:bidi="pt_PT"/>
        </w:rPr>
      </w:r>
    </w:p>
    <w:p>
      <w:pPr>
        <w:pStyle w:val="Heading2"/>
      </w:pPr>
      <w:r>
        <w:rPr>
          <w:lang w:val="pt_PT" w:bidi="pt_PT"/>
        </w:rPr>
        <w:t>1 Coríntios 1.13</w:t>
      </w:r>
      <w:r>
        <w:rPr>
          <w:lang w:val="pt_PT" w:bidi="pt_PT"/>
        </w:rPr>
      </w:r>
    </w:p>
    <w:p>
      <w:pPr/>
      <w:r>
        <w:rPr>
          <w:lang w:val="pt_PT" w:bidi="pt_PT"/>
        </w:rPr>
      </w:r>
      <w:r>
        <w:rPr>
          <w:lang w:val="pt_PT" w:bidi="pt_PT"/>
        </w:rPr>
        <w:t>Paulo faz três perguntas retóricas, todas esperando a resposta óbvia: "não". A devoção cristã deve ser dirigida a Cristo, não aos seus mensageiros.</w:t>
      </w:r>
      <w:r>
        <w:rPr>
          <w:lang w:val="pt_PT" w:bidi="pt_PT"/>
        </w:rPr>
      </w:r>
      <w:r>
        <w:rPr>
          <w:lang w:val="pt_PT" w:bidi="pt_PT"/>
        </w:rPr>
      </w:r>
    </w:p>
    <w:p>
      <w:pPr/>
      <w:r>
        <w:rPr>
          <w:lang w:val="pt_PT" w:bidi="pt_PT"/>
        </w:rPr>
      </w:r>
    </w:p>
    <w:p>
      <w:pPr>
        <w:pStyle w:val="Heading2"/>
      </w:pPr>
      <w:r>
        <w:rPr>
          <w:lang w:val="pt_PT" w:bidi="pt_PT"/>
        </w:rPr>
        <w:t>1 Coríntios 1.14</w:t>
      </w:r>
      <w:r>
        <w:rPr>
          <w:lang w:val="pt_PT" w:bidi="pt_PT"/>
        </w:rPr>
      </w:r>
    </w:p>
    <w:p>
      <w:pPr/>
      <w:r>
        <w:rPr>
          <w:lang w:val="pt_PT" w:bidi="pt_PT"/>
        </w:rPr>
      </w:r>
      <w:r>
        <w:rPr>
          <w:lang w:val="pt_PT" w:bidi="pt_PT"/>
        </w:rPr>
        <w:t xml:space="preserve">Crispo e Gaio foram dois dos primeiros convertidos de Paulo em Corinto. Crispo era um ex-líder da sinagoga em Corinto (veja </w:t>
      </w:r>
      <w:r>
        <w:rPr>
          <w:lang w:val="pt_PT" w:bidi="pt_PT"/>
        </w:rPr>
        <w:t>At 18.8</w:t>
      </w:r>
      <w:r>
        <w:rPr>
          <w:lang w:val="pt_PT" w:bidi="pt_PT"/>
        </w:rPr>
        <w:t xml:space="preserve">), e Gaio mais tarde ofereceu a Paulo o uso de sua casa (veja </w:t>
      </w:r>
      <w:r>
        <w:rPr>
          <w:lang w:val="pt_PT" w:bidi="pt_PT"/>
        </w:rPr>
        <w:t>Rm 16.23</w:t>
      </w:r>
      <w:r>
        <w:rPr>
          <w:lang w:val="pt_PT" w:bidi="pt_PT"/>
        </w:rPr>
        <w:t xml:space="preserve">). Isso pode identificá-lo com Tício Justo, um convertido anterior ao judaísmo que morava ao lado da sinagoga (veja </w:t>
      </w:r>
      <w:r>
        <w:rPr>
          <w:lang w:val="pt_PT" w:bidi="pt_PT"/>
        </w:rPr>
        <w:t>At 18.7</w:t>
      </w:r>
      <w:r>
        <w:rPr>
          <w:lang w:val="pt_PT" w:bidi="pt_PT"/>
        </w:rPr>
        <w:t>). Seu nome romano completo seria então Gaio Tício Justo.</w:t>
      </w:r>
      <w:r>
        <w:rPr>
          <w:lang w:val="pt_PT" w:bidi="pt_PT"/>
        </w:rPr>
      </w:r>
      <w:r>
        <w:rPr>
          <w:lang w:val="pt_PT" w:bidi="pt_PT"/>
        </w:rPr>
      </w:r>
    </w:p>
    <w:p>
      <w:pPr/>
      <w:r>
        <w:rPr>
          <w:lang w:val="pt_PT" w:bidi="pt_PT"/>
        </w:rPr>
      </w:r>
    </w:p>
    <w:p>
      <w:pPr>
        <w:pStyle w:val="Heading2"/>
      </w:pPr>
      <w:r>
        <w:rPr>
          <w:lang w:val="pt_PT" w:bidi="pt_PT"/>
        </w:rPr>
        <w:t>1 Coríntios 1.16</w:t>
      </w:r>
      <w:r>
        <w:rPr>
          <w:lang w:val="pt_PT" w:bidi="pt_PT"/>
        </w:rPr>
      </w:r>
    </w:p>
    <w:p>
      <w:pPr/>
      <w:r>
        <w:rPr>
          <w:lang w:val="pt_PT" w:bidi="pt_PT"/>
        </w:rPr>
      </w:r>
      <w:r>
        <w:rPr>
          <w:lang w:val="pt_PT" w:bidi="pt_PT"/>
        </w:rPr>
        <w:t xml:space="preserve">A casa de Estéfanas foi a primeira a se converter na província da Acaia (sul da Grécia; veja </w:t>
      </w:r>
      <w:r>
        <w:rPr>
          <w:lang w:val="pt_PT" w:bidi="pt_PT"/>
        </w:rPr>
        <w:t>16.15</w:t>
      </w:r>
      <w:r>
        <w:rPr>
          <w:lang w:val="pt_PT" w:bidi="pt_PT"/>
        </w:rPr>
        <w:t xml:space="preserve">). </w:t>
      </w:r>
      <w:r>
        <w:rPr>
          <w:i/>
          <w:lang w:val="pt_PT" w:bidi="pt_PT"/>
        </w:rPr>
        <w:t>Casa</w:t>
      </w:r>
      <w:r>
        <w:rPr>
          <w:lang w:val="pt_PT" w:bidi="pt_PT"/>
        </w:rPr>
        <w:t xml:space="preserve"> refere-se a todos que viviam na residência, o que pode incluir mais do que a família imediata de Estéfanas.</w:t>
      </w:r>
      <w:r>
        <w:rPr>
          <w:lang w:val="pt_PT" w:bidi="pt_PT"/>
        </w:rPr>
      </w:r>
      <w:r>
        <w:rPr>
          <w:lang w:val="pt_PT" w:bidi="pt_PT"/>
        </w:rPr>
      </w:r>
    </w:p>
    <w:p>
      <w:pPr/>
      <w:r>
        <w:rPr>
          <w:lang w:val="pt_PT" w:bidi="pt_PT"/>
        </w:rPr>
      </w:r>
    </w:p>
    <w:p>
      <w:pPr>
        <w:pStyle w:val="Heading2"/>
      </w:pPr>
      <w:r>
        <w:rPr>
          <w:lang w:val="pt_PT" w:bidi="pt_PT"/>
        </w:rPr>
        <w:t>1 Coríntios 1.17</w:t>
      </w:r>
      <w:r>
        <w:rPr>
          <w:lang w:val="pt_PT" w:bidi="pt_PT"/>
        </w:rPr>
      </w:r>
    </w:p>
    <w:p>
      <w:pPr/>
      <w:r>
        <w:rPr>
          <w:lang w:val="pt_PT" w:bidi="pt_PT"/>
        </w:rPr>
      </w:r>
      <w:r>
        <w:rPr>
          <w:lang w:val="pt_PT" w:bidi="pt_PT"/>
        </w:rPr>
        <w:t>O importante não é o batismo, mas a pregação das boas-novas</w:t>
      </w:r>
      <w:r>
        <w:rPr>
          <w:i/>
          <w:lang w:val="pt_PT" w:bidi="pt_PT"/>
        </w:rPr>
        <w:t>;</w:t>
      </w:r>
      <w:r>
        <w:rPr>
          <w:lang w:val="pt_PT" w:bidi="pt_PT"/>
        </w:rPr>
        <w:t xml:space="preserve"> o batismo representa a resposta das pessoas à mensagem. • linguagem da sabedoria humana: Eloquência, ou um apelo à sabedoria humana. • por medo de que a cruz de Cristo perdesse seu poder: Muita ênfase na eloquência e na persuasão da razão humana pode desviar da simples mensagem de que Cristo morreu pelos pecados das pessoas para que elas pudessem ser perdoadas (</w:t>
      </w:r>
      <w:r>
        <w:rPr>
          <w:lang w:val="pt_PT" w:bidi="pt_PT"/>
        </w:rPr>
        <w:t>1Co 2.1–5</w:t>
      </w:r>
      <w:r>
        <w:rPr>
          <w:lang w:val="pt_PT" w:bidi="pt_PT"/>
        </w:rPr>
        <w:t xml:space="preserve">; </w:t>
      </w:r>
      <w:r>
        <w:rPr>
          <w:lang w:val="pt_PT" w:bidi="pt_PT"/>
        </w:rPr>
        <w:t>15.1–3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1.18</w:t>
      </w:r>
      <w:r>
        <w:rPr>
          <w:lang w:val="pt_PT" w:bidi="pt_PT"/>
        </w:rPr>
      </w:r>
    </w:p>
    <w:p>
      <w:pPr/>
      <w:r>
        <w:rPr>
          <w:lang w:val="pt_PT" w:bidi="pt_PT"/>
        </w:rPr>
      </w:r>
      <w:r>
        <w:rPr>
          <w:lang w:val="pt_PT" w:bidi="pt_PT"/>
        </w:rPr>
        <w:t>A mensagem de que Deus está salvando o mundo através de um criminoso condenado é tolice para os descrentes, pois seus olhos estão cegos para a verdade (</w:t>
      </w:r>
      <w:r>
        <w:rPr>
          <w:lang w:val="pt_PT" w:bidi="pt_PT"/>
        </w:rPr>
        <w:t>2Co 4.4</w:t>
      </w:r>
      <w:r>
        <w:rPr>
          <w:lang w:val="pt_PT" w:bidi="pt_PT"/>
        </w:rPr>
        <w:t xml:space="preserve">). Para os crentes, cujos olhos foram abertos por Deus, a mensagem da cruz soa verdadeira, e eles conhecem seu poder de convencer o coração humano (veja </w:t>
      </w:r>
      <w:r>
        <w:rPr>
          <w:lang w:val="pt_PT" w:bidi="pt_PT"/>
        </w:rPr>
        <w:t>1Co 1.23–24</w:t>
      </w:r>
      <w:r>
        <w:rPr>
          <w:lang w:val="pt_PT" w:bidi="pt_PT"/>
        </w:rPr>
        <w:t xml:space="preserve">; </w:t>
      </w:r>
      <w:r>
        <w:rPr>
          <w:lang w:val="pt_PT" w:bidi="pt_PT"/>
        </w:rPr>
        <w:t>Rm 1.16</w:t>
      </w:r>
      <w:r>
        <w:rPr>
          <w:lang w:val="pt_PT" w:bidi="pt_PT"/>
        </w:rPr>
        <w:t>). Os descrentes, ainda em seu pecado, estão a caminho da destruição, para a condenação final. Os crentes, cujos pecados foram perdoados, estão sendo salvos: Eles estão a caminho da vida eterna e glória.</w:t>
      </w:r>
      <w:r>
        <w:rPr>
          <w:lang w:val="pt_PT" w:bidi="pt_PT"/>
        </w:rPr>
      </w:r>
      <w:r>
        <w:rPr>
          <w:lang w:val="pt_PT" w:bidi="pt_PT"/>
        </w:rPr>
      </w:r>
    </w:p>
    <w:p>
      <w:pPr/>
      <w:r>
        <w:rPr>
          <w:lang w:val="pt_PT" w:bidi="pt_PT"/>
        </w:rPr>
      </w:r>
    </w:p>
    <w:p>
      <w:pPr>
        <w:pStyle w:val="Heading2"/>
      </w:pPr>
      <w:r>
        <w:rPr>
          <w:lang w:val="pt_PT" w:bidi="pt_PT"/>
        </w:rPr>
        <w:t>1 Coríntios 1.18–31</w:t>
      </w:r>
      <w:r>
        <w:rPr>
          <w:lang w:val="pt_PT" w:bidi="pt_PT"/>
        </w:rPr>
      </w:r>
    </w:p>
    <w:p>
      <w:pPr/>
      <w:r>
        <w:rPr>
          <w:lang w:val="pt_PT" w:bidi="pt_PT"/>
        </w:rPr>
      </w:r>
      <w:r>
        <w:rPr>
          <w:lang w:val="pt_PT" w:bidi="pt_PT"/>
        </w:rPr>
        <w:t xml:space="preserve">Paulo contrasta a eloquência e a sabedoria humana, que eram altamente valorizadas por alguns dos coríntios, com a mensagem aparentemente insensata da cruz — a expressão da sabedoria de Deus. Os seguidores de Apolo, em particular (veja </w:t>
      </w:r>
      <w:r>
        <w:rPr>
          <w:lang w:val="pt_PT" w:bidi="pt_PT"/>
        </w:rPr>
        <w:t>1.12</w:t>
      </w:r>
      <w:r>
        <w:rPr>
          <w:lang w:val="pt_PT" w:bidi="pt_PT"/>
        </w:rPr>
        <w:t xml:space="preserve">), provavelmente eram atraídos por suas habilidades retóricas e abordagem intelectual ao ministério (veja </w:t>
      </w:r>
      <w:r>
        <w:rPr>
          <w:lang w:val="pt_PT" w:bidi="pt_PT"/>
        </w:rPr>
        <w:t>At 18.24–28</w:t>
      </w:r>
      <w:r>
        <w:rPr>
          <w:lang w:val="pt_PT" w:bidi="pt_PT"/>
        </w:rPr>
        <w:t>). Em contraste, Paulo enfatiza que o verdadeiro poder reside na mensagem simples da cruz de Cristo.</w:t>
      </w:r>
      <w:r>
        <w:rPr>
          <w:lang w:val="pt_PT" w:bidi="pt_PT"/>
        </w:rPr>
      </w:r>
      <w:r>
        <w:rPr>
          <w:lang w:val="pt_PT" w:bidi="pt_PT"/>
        </w:rPr>
      </w:r>
    </w:p>
    <w:p>
      <w:pPr/>
      <w:r>
        <w:rPr>
          <w:lang w:val="pt_PT" w:bidi="pt_PT"/>
        </w:rPr>
      </w:r>
    </w:p>
    <w:p>
      <w:pPr>
        <w:pStyle w:val="Heading2"/>
      </w:pPr>
      <w:r>
        <w:rPr>
          <w:lang w:val="pt_PT" w:bidi="pt_PT"/>
        </w:rPr>
        <w:t>1 Coríntios 1.19</w:t>
      </w:r>
      <w:r>
        <w:rPr>
          <w:lang w:val="pt_PT" w:bidi="pt_PT"/>
        </w:rPr>
      </w:r>
    </w:p>
    <w:p>
      <w:pPr/>
      <w:r>
        <w:rPr>
          <w:lang w:val="pt_PT" w:bidi="pt_PT"/>
        </w:rPr>
      </w:r>
      <w:r>
        <w:rPr>
          <w:lang w:val="pt_PT" w:bidi="pt_PT"/>
        </w:rPr>
        <w:t xml:space="preserve">Esta citação de </w:t>
      </w:r>
      <w:r>
        <w:rPr>
          <w:lang w:val="pt_PT" w:bidi="pt_PT"/>
        </w:rPr>
        <w:t>Is 29.14</w:t>
      </w:r>
      <w:r>
        <w:rPr>
          <w:lang w:val="pt_PT" w:bidi="pt_PT"/>
        </w:rPr>
        <w:t xml:space="preserve"> mostra a avaliação de Deus sobre a simples sabedoria humana.</w:t>
      </w:r>
      <w:r>
        <w:rPr>
          <w:lang w:val="pt_PT" w:bidi="pt_PT"/>
        </w:rPr>
      </w:r>
      <w:r>
        <w:rPr>
          <w:lang w:val="pt_PT" w:bidi="pt_PT"/>
        </w:rPr>
      </w:r>
    </w:p>
    <w:p>
      <w:pPr/>
      <w:r>
        <w:rPr>
          <w:lang w:val="pt_PT" w:bidi="pt_PT"/>
        </w:rPr>
      </w:r>
    </w:p>
    <w:p>
      <w:pPr>
        <w:pStyle w:val="Heading2"/>
      </w:pPr>
      <w:r>
        <w:rPr>
          <w:lang w:val="pt_PT" w:bidi="pt_PT"/>
        </w:rPr>
        <w:t>1 Coríntios 1.20</w:t>
      </w:r>
      <w:r>
        <w:rPr>
          <w:lang w:val="pt_PT" w:bidi="pt_PT"/>
        </w:rPr>
      </w:r>
    </w:p>
    <w:p>
      <w:pPr/>
      <w:r>
        <w:rPr>
          <w:lang w:val="pt_PT" w:bidi="pt_PT"/>
        </w:rPr>
      </w:r>
      <w:r>
        <w:rPr>
          <w:lang w:val="pt_PT" w:bidi="pt_PT"/>
        </w:rPr>
        <w:t xml:space="preserve">Aos olhos de Deus, a sabedoria humana deste mundo é tolice. A sabedoria divina está na mensagem da cruz e em Jesus Cristo (veja </w:t>
      </w:r>
      <w:r>
        <w:rPr>
          <w:lang w:val="pt_PT" w:bidi="pt_PT"/>
        </w:rPr>
        <w:t>1.24</w:t>
      </w:r>
      <w:r>
        <w:rPr>
          <w:lang w:val="pt_PT" w:bidi="pt_PT"/>
        </w:rPr>
        <w:t xml:space="preserve">, </w:t>
      </w:r>
      <w:r>
        <w:rPr>
          <w:lang w:val="pt_PT" w:bidi="pt_PT"/>
        </w:rPr>
        <w:t>1.30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1.21</w:t>
      </w:r>
      <w:r>
        <w:rPr>
          <w:lang w:val="pt_PT" w:bidi="pt_PT"/>
        </w:rPr>
      </w:r>
    </w:p>
    <w:p>
      <w:pPr/>
      <w:r>
        <w:rPr>
          <w:lang w:val="pt_PT" w:bidi="pt_PT"/>
        </w:rPr>
      </w:r>
      <w:r>
        <w:rPr>
          <w:lang w:val="pt_PT" w:bidi="pt_PT"/>
        </w:rPr>
        <w:t>A sabedoria humana por si só não leva as pessoas ao verdadeiro conhecimento de Deus; isso vem apenas através da mensagem da cruz, que o mundo considera tolice</w:t>
      </w:r>
      <w:r>
        <w:rPr>
          <w:i/>
          <w:lang w:val="pt_PT" w:bidi="pt_PT"/>
        </w:rPr>
        <w:t>,</w:t>
      </w:r>
      <w:r>
        <w:rPr>
          <w:lang w:val="pt_PT" w:bidi="pt_PT"/>
        </w:rPr>
        <w:t xml:space="preserve"> mas que salva aqueles que creem (cf. </w:t>
      </w:r>
      <w:r>
        <w:rPr>
          <w:lang w:val="pt_PT" w:bidi="pt_PT"/>
        </w:rPr>
        <w:t>Mt 11.25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1.22</w:t>
      </w:r>
      <w:r>
        <w:rPr>
          <w:lang w:val="pt_PT" w:bidi="pt_PT"/>
        </w:rPr>
      </w:r>
    </w:p>
    <w:p>
      <w:pPr/>
      <w:r>
        <w:rPr>
          <w:lang w:val="pt_PT" w:bidi="pt_PT"/>
        </w:rPr>
      </w:r>
      <w:r>
        <w:rPr>
          <w:lang w:val="pt_PT" w:bidi="pt_PT"/>
        </w:rPr>
        <w:t xml:space="preserve">Os judeus incrédulos queriam ver sinais milagrosos para validar a mensagem (cp. </w:t>
      </w:r>
      <w:r>
        <w:rPr>
          <w:lang w:val="pt_PT" w:bidi="pt_PT"/>
        </w:rPr>
        <w:t>Mt 12.38–39</w:t>
      </w:r>
      <w:r>
        <w:rPr>
          <w:lang w:val="pt_PT" w:bidi="pt_PT"/>
        </w:rPr>
        <w:t xml:space="preserve">; </w:t>
      </w:r>
      <w:r>
        <w:rPr>
          <w:lang w:val="pt_PT" w:bidi="pt_PT"/>
        </w:rPr>
        <w:t>16.1–4</w:t>
      </w:r>
      <w:r>
        <w:rPr>
          <w:lang w:val="pt_PT" w:bidi="pt_PT"/>
        </w:rPr>
        <w:t xml:space="preserve">; </w:t>
      </w:r>
      <w:r>
        <w:rPr>
          <w:lang w:val="pt_PT" w:bidi="pt_PT"/>
        </w:rPr>
        <w:t>Jo 2.18</w:t>
      </w:r>
      <w:r>
        <w:rPr>
          <w:lang w:val="pt_PT" w:bidi="pt_PT"/>
        </w:rPr>
        <w:t>,</w:t>
      </w:r>
      <w:r>
        <w:rPr>
          <w:lang w:val="pt_PT" w:bidi="pt_PT"/>
        </w:rPr>
        <w:t>23</w:t>
      </w:r>
      <w:r>
        <w:rPr>
          <w:lang w:val="pt_PT" w:bidi="pt_PT"/>
        </w:rPr>
        <w:t xml:space="preserve">; </w:t>
      </w:r>
      <w:r>
        <w:rPr>
          <w:lang w:val="pt_PT" w:bidi="pt_PT"/>
        </w:rPr>
        <w:t>4.48</w:t>
      </w:r>
      <w:r>
        <w:rPr>
          <w:lang w:val="pt_PT" w:bidi="pt_PT"/>
        </w:rPr>
        <w:t>). Os gregos</w:t>
      </w:r>
      <w:r>
        <w:rPr>
          <w:i/>
          <w:lang w:val="pt_PT" w:bidi="pt_PT"/>
        </w:rPr>
        <w:t>,</w:t>
      </w:r>
      <w:r>
        <w:rPr>
          <w:lang w:val="pt_PT" w:bidi="pt_PT"/>
        </w:rPr>
        <w:t xml:space="preserve"> renomados por suas escolas de filosofia, estavam interessados apenas na sabedoria humana — ou seja, no raciocínio filosófico.</w:t>
      </w:r>
      <w:r>
        <w:rPr>
          <w:lang w:val="pt_PT" w:bidi="pt_PT"/>
        </w:rPr>
      </w:r>
      <w:r>
        <w:rPr>
          <w:lang w:val="pt_PT" w:bidi="pt_PT"/>
        </w:rPr>
      </w:r>
    </w:p>
    <w:p>
      <w:pPr/>
      <w:r>
        <w:rPr>
          <w:lang w:val="pt_PT" w:bidi="pt_PT"/>
        </w:rPr>
      </w:r>
    </w:p>
    <w:p>
      <w:pPr>
        <w:pStyle w:val="Heading2"/>
      </w:pPr>
      <w:r>
        <w:rPr>
          <w:lang w:val="pt_PT" w:bidi="pt_PT"/>
        </w:rPr>
        <w:t>1 Coríntios 1.22–24</w:t>
      </w:r>
      <w:r>
        <w:rPr>
          <w:lang w:val="pt_PT" w:bidi="pt_PT"/>
        </w:rPr>
      </w:r>
    </w:p>
    <w:p>
      <w:pPr/>
      <w:r>
        <w:rPr>
          <w:lang w:val="pt_PT" w:bidi="pt_PT"/>
        </w:rPr>
      </w:r>
      <w:r>
        <w:rPr>
          <w:lang w:val="pt_PT" w:bidi="pt_PT"/>
        </w:rPr>
        <w:t>Paulo usa as palavras "gregos" e "gentios" de forma intercambiável para se referir aos não-judeus.</w:t>
      </w:r>
      <w:r>
        <w:rPr>
          <w:lang w:val="pt_PT" w:bidi="pt_PT"/>
        </w:rPr>
      </w:r>
      <w:r>
        <w:rPr>
          <w:lang w:val="pt_PT" w:bidi="pt_PT"/>
        </w:rPr>
      </w:r>
    </w:p>
    <w:p>
      <w:pPr/>
      <w:r>
        <w:rPr>
          <w:lang w:val="pt_PT" w:bidi="pt_PT"/>
        </w:rPr>
      </w:r>
    </w:p>
    <w:p>
      <w:pPr>
        <w:pStyle w:val="Heading2"/>
      </w:pPr>
      <w:r>
        <w:rPr>
          <w:lang w:val="pt_PT" w:bidi="pt_PT"/>
        </w:rPr>
        <w:t>1 Coríntios 1.23</w:t>
      </w:r>
      <w:r>
        <w:rPr>
          <w:lang w:val="pt_PT" w:bidi="pt_PT"/>
        </w:rPr>
      </w:r>
    </w:p>
    <w:p>
      <w:pPr/>
      <w:r>
        <w:rPr>
          <w:lang w:val="pt_PT" w:bidi="pt_PT"/>
        </w:rPr>
      </w:r>
      <w:r>
        <w:rPr>
          <w:lang w:val="pt_PT" w:bidi="pt_PT"/>
        </w:rPr>
        <w:t xml:space="preserve">Independentemente do que judeus e gentios incrédulos desejavam, Paulo se recusou a oferecer-lhes qualquer coisa além da simples mensagem da cruz. Para muitos judeus, a ideia de um Messias crucificado era uma contradição em termos, pois a crucificação expressava não o poder e a bênção de Deus, mas sua maldição (veja </w:t>
      </w:r>
      <w:r>
        <w:rPr>
          <w:lang w:val="pt_PT" w:bidi="pt_PT"/>
        </w:rPr>
        <w:t>Gl 3.13</w:t>
      </w:r>
      <w:r>
        <w:rPr>
          <w:lang w:val="pt_PT" w:bidi="pt_PT"/>
        </w:rPr>
        <w:t xml:space="preserve">; cp. </w:t>
      </w:r>
      <w:r>
        <w:rPr>
          <w:lang w:val="pt_PT" w:bidi="pt_PT"/>
        </w:rPr>
        <w:t>Dt 21.23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1.25</w:t>
      </w:r>
      <w:r>
        <w:rPr>
          <w:lang w:val="pt_PT" w:bidi="pt_PT"/>
        </w:rPr>
      </w:r>
    </w:p>
    <w:p>
      <w:pPr/>
      <w:r>
        <w:rPr>
          <w:lang w:val="pt_PT" w:bidi="pt_PT"/>
        </w:rPr>
      </w:r>
      <w:r>
        <w:rPr>
          <w:lang w:val="pt_PT" w:bidi="pt_PT"/>
        </w:rPr>
        <w:t>O que o mundo incrédulo considera tolo e fraco — Cristo e a mensagem da cruz — é, na realidade, mais sábio e mais forte do que qualquer coisa que o mundo tem a oferecer. Resolve o maior problema do mundo, o problema do pecado, e supera todos os poderes do mal que se opõem aos seres humanos.</w:t>
      </w:r>
      <w:r>
        <w:rPr>
          <w:lang w:val="pt_PT" w:bidi="pt_PT"/>
        </w:rPr>
      </w:r>
      <w:r>
        <w:rPr>
          <w:lang w:val="pt_PT" w:bidi="pt_PT"/>
        </w:rPr>
      </w:r>
    </w:p>
    <w:p>
      <w:pPr/>
      <w:r>
        <w:rPr>
          <w:lang w:val="pt_PT" w:bidi="pt_PT"/>
        </w:rPr>
      </w:r>
    </w:p>
    <w:p>
      <w:pPr>
        <w:pStyle w:val="Heading2"/>
      </w:pPr>
      <w:r>
        <w:rPr>
          <w:lang w:val="pt_PT" w:bidi="pt_PT"/>
        </w:rPr>
        <w:t>1 Coríntios 1.26</w:t>
      </w:r>
      <w:r>
        <w:rPr>
          <w:lang w:val="pt_PT" w:bidi="pt_PT"/>
        </w:rPr>
      </w:r>
    </w:p>
    <w:p>
      <w:pPr/>
      <w:r>
        <w:rPr>
          <w:lang w:val="pt_PT" w:bidi="pt_PT"/>
        </w:rPr>
      </w:r>
      <w:r>
        <w:rPr>
          <w:lang w:val="pt_PT" w:bidi="pt_PT"/>
        </w:rPr>
        <w:t xml:space="preserve">Socialmente e culturalmente, a maioria dos cristãos coríntios eram pessoas comuns; poucos estavam entre a elite (cf. </w:t>
      </w:r>
      <w:r>
        <w:rPr>
          <w:lang w:val="pt_PT" w:bidi="pt_PT"/>
        </w:rPr>
        <w:t>Mt 11.25</w:t>
      </w:r>
      <w:r>
        <w:rPr>
          <w:lang w:val="pt_PT" w:bidi="pt_PT"/>
        </w:rPr>
        <w:t xml:space="preserve">). Apenas alguns cristãos, como Erasto, o tesoureiro da cidade em Corinto (veja </w:t>
      </w:r>
      <w:r>
        <w:rPr>
          <w:lang w:val="pt_PT" w:bidi="pt_PT"/>
        </w:rPr>
        <w:t>Rm 16.23</w:t>
      </w:r>
      <w:r>
        <w:rPr>
          <w:lang w:val="pt_PT" w:bidi="pt_PT"/>
        </w:rPr>
        <w:t xml:space="preserve">), eram ricos (ou </w:t>
      </w:r>
      <w:r>
        <w:rPr>
          <w:i/>
          <w:lang w:val="pt_PT" w:bidi="pt_PT"/>
        </w:rPr>
        <w:t>de alta linhagem;</w:t>
      </w:r>
      <w:r>
        <w:rPr>
          <w:lang w:val="pt_PT" w:bidi="pt_PT"/>
        </w:rPr>
        <w:t xml:space="preserve"> cf. </w:t>
      </w:r>
      <w:r>
        <w:rPr>
          <w:lang w:val="pt_PT" w:bidi="pt_PT"/>
        </w:rPr>
        <w:t>Tg 2.5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1.27–29</w:t>
      </w:r>
      <w:r>
        <w:rPr>
          <w:lang w:val="pt_PT" w:bidi="pt_PT"/>
        </w:rPr>
      </w:r>
    </w:p>
    <w:p>
      <w:pPr/>
      <w:r>
        <w:rPr>
          <w:lang w:val="pt_PT" w:bidi="pt_PT"/>
        </w:rPr>
      </w:r>
      <w:r>
        <w:rPr>
          <w:lang w:val="pt_PT" w:bidi="pt_PT"/>
        </w:rPr>
        <w:t xml:space="preserve">Deus escolheu pessoas desprezadas e humildes para demonstrar seu julgamento sobre o orgulho humano (cf. </w:t>
      </w:r>
      <w:r>
        <w:rPr>
          <w:lang w:val="pt_PT" w:bidi="pt_PT"/>
        </w:rPr>
        <w:t>Rm 3.27</w:t>
      </w:r>
      <w:r>
        <w:rPr>
          <w:lang w:val="pt_PT" w:bidi="pt_PT"/>
        </w:rPr>
        <w:t xml:space="preserve">; </w:t>
      </w:r>
      <w:r>
        <w:rPr>
          <w:lang w:val="pt_PT" w:bidi="pt_PT"/>
        </w:rPr>
        <w:t>4.2</w:t>
      </w:r>
      <w:r>
        <w:rPr>
          <w:lang w:val="pt_PT" w:bidi="pt_PT"/>
        </w:rPr>
        <w:t xml:space="preserve">; </w:t>
      </w:r>
      <w:r>
        <w:rPr>
          <w:lang w:val="pt_PT" w:bidi="pt_PT"/>
        </w:rPr>
        <w:t>2Co 4.7–11</w:t>
      </w:r>
      <w:r>
        <w:rPr>
          <w:lang w:val="pt_PT" w:bidi="pt_PT"/>
        </w:rPr>
        <w:t xml:space="preserve">; </w:t>
      </w:r>
      <w:r>
        <w:rPr>
          <w:lang w:val="pt_PT" w:bidi="pt_PT"/>
        </w:rPr>
        <w:t>12.8–10</w:t>
      </w:r>
      <w:r>
        <w:rPr>
          <w:lang w:val="pt_PT" w:bidi="pt_PT"/>
        </w:rPr>
        <w:t xml:space="preserve">; </w:t>
      </w:r>
      <w:r>
        <w:rPr>
          <w:lang w:val="pt_PT" w:bidi="pt_PT"/>
        </w:rPr>
        <w:t>Ef 2.9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1.30</w:t>
      </w:r>
      <w:r>
        <w:rPr>
          <w:lang w:val="pt_PT" w:bidi="pt_PT"/>
        </w:rPr>
      </w:r>
    </w:p>
    <w:p>
      <w:pPr/>
      <w:r>
        <w:rPr>
          <w:lang w:val="pt_PT" w:bidi="pt_PT"/>
        </w:rPr>
      </w:r>
      <w:r>
        <w:rPr>
          <w:lang w:val="pt_PT" w:bidi="pt_PT"/>
        </w:rPr>
        <w:t>Quando as pessoas estão unidas... com Cristo Jesus</w:t>
      </w:r>
      <w:r>
        <w:rPr>
          <w:i/>
          <w:lang w:val="pt_PT" w:bidi="pt_PT"/>
        </w:rPr>
        <w:t>,</w:t>
      </w:r>
      <w:r>
        <w:rPr>
          <w:lang w:val="pt_PT" w:bidi="pt_PT"/>
        </w:rPr>
        <w:t xml:space="preserve"> Deus as torna justas, santas</w:t>
      </w:r>
      <w:r>
        <w:rPr>
          <w:i/>
          <w:lang w:val="pt_PT" w:bidi="pt_PT"/>
        </w:rPr>
        <w:t>,</w:t>
      </w:r>
      <w:r>
        <w:rPr>
          <w:lang w:val="pt_PT" w:bidi="pt_PT"/>
        </w:rPr>
        <w:t xml:space="preserve"> e livres (veja </w:t>
      </w:r>
      <w:r>
        <w:rPr>
          <w:lang w:val="pt_PT" w:bidi="pt_PT"/>
        </w:rPr>
        <w:t>6.11</w:t>
      </w:r>
      <w:r>
        <w:rPr>
          <w:lang w:val="pt_PT" w:bidi="pt_PT"/>
        </w:rPr>
        <w:t xml:space="preserve">; </w:t>
      </w:r>
      <w:r>
        <w:rPr>
          <w:lang w:val="pt_PT" w:bidi="pt_PT"/>
        </w:rPr>
        <w:t>Rm 3.21–26</w:t>
      </w:r>
      <w:r>
        <w:rPr>
          <w:lang w:val="pt_PT" w:bidi="pt_PT"/>
        </w:rPr>
        <w:t xml:space="preserve">; </w:t>
      </w:r>
      <w:r>
        <w:rPr>
          <w:lang w:val="pt_PT" w:bidi="pt_PT"/>
        </w:rPr>
        <w:t>5.17–21</w:t>
      </w:r>
      <w:r>
        <w:rPr>
          <w:lang w:val="pt_PT" w:bidi="pt_PT"/>
        </w:rPr>
        <w:t>). Esta obra de Cristo é uma expressão da sabedoria de Deus.</w:t>
      </w:r>
      <w:r>
        <w:rPr>
          <w:lang w:val="pt_PT" w:bidi="pt_PT"/>
        </w:rPr>
      </w:r>
      <w:r>
        <w:rPr>
          <w:lang w:val="pt_PT" w:bidi="pt_PT"/>
        </w:rPr>
      </w:r>
    </w:p>
    <w:p>
      <w:pPr/>
      <w:r>
        <w:rPr>
          <w:lang w:val="pt_PT" w:bidi="pt_PT"/>
        </w:rPr>
      </w:r>
    </w:p>
    <w:p>
      <w:pPr>
        <w:pStyle w:val="Heading2"/>
      </w:pPr>
      <w:r>
        <w:rPr>
          <w:lang w:val="pt_PT" w:bidi="pt_PT"/>
        </w:rPr>
        <w:t>1 Coríntios 1.31</w:t>
      </w:r>
      <w:r>
        <w:rPr>
          <w:lang w:val="pt_PT" w:bidi="pt_PT"/>
        </w:rPr>
      </w:r>
    </w:p>
    <w:p>
      <w:pPr/>
      <w:r>
        <w:rPr>
          <w:lang w:val="pt_PT" w:bidi="pt_PT"/>
        </w:rPr>
      </w:r>
      <w:r>
        <w:rPr>
          <w:lang w:val="pt_PT" w:bidi="pt_PT"/>
        </w:rPr>
        <w:t xml:space="preserve">Esta citação é uma paráfrase de </w:t>
      </w:r>
      <w:r>
        <w:rPr>
          <w:lang w:val="pt_PT" w:bidi="pt_PT"/>
        </w:rPr>
        <w:t>Jr 9.24</w:t>
      </w:r>
      <w:r>
        <w:rPr>
          <w:lang w:val="pt_PT" w:bidi="pt_PT"/>
        </w:rPr>
        <w:t xml:space="preserve"> (cp. </w:t>
      </w:r>
      <w:r>
        <w:rPr>
          <w:lang w:val="pt_PT" w:bidi="pt_PT"/>
        </w:rPr>
        <w:t>2Co 10.17</w:t>
      </w:r>
      <w:r>
        <w:rPr>
          <w:lang w:val="pt_PT" w:bidi="pt_PT"/>
        </w:rPr>
        <w:t>). Como a salvação é resultado do poder soberano de Deus (</w:t>
      </w:r>
      <w:r>
        <w:rPr>
          <w:lang w:val="pt_PT" w:bidi="pt_PT"/>
        </w:rPr>
        <w:t>1Co 2.5</w:t>
      </w:r>
      <w:r>
        <w:rPr>
          <w:lang w:val="pt_PT" w:bidi="pt_PT"/>
        </w:rPr>
        <w:t xml:space="preserve">) e de sua decisão de salvar seu povo, não há absolutamente espaço para o orgulho humano (veja </w:t>
      </w:r>
      <w:r>
        <w:rPr>
          <w:lang w:val="pt_PT" w:bidi="pt_PT"/>
        </w:rPr>
        <w:t>1.29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2.1</w:t>
      </w:r>
      <w:r>
        <w:rPr>
          <w:lang w:val="pt_PT" w:bidi="pt_PT"/>
        </w:rPr>
      </w:r>
    </w:p>
    <w:p>
      <w:pPr/>
      <w:r>
        <w:rPr>
          <w:lang w:val="pt_PT" w:bidi="pt_PT"/>
        </w:rPr>
      </w:r>
      <w:r>
        <w:rPr>
          <w:lang w:val="pt_PT" w:bidi="pt_PT"/>
        </w:rPr>
        <w:t xml:space="preserve">quando fui anunciar a vocês: Veja </w:t>
      </w:r>
      <w:r>
        <w:rPr>
          <w:lang w:val="pt_PT" w:bidi="pt_PT"/>
        </w:rPr>
        <w:t>At 18.1–17</w:t>
      </w:r>
      <w:r>
        <w:rPr>
          <w:lang w:val="pt_PT" w:bidi="pt_PT"/>
        </w:rPr>
        <w:t xml:space="preserve">. palavras elevadas e sabedoria impressionante: A sabedoria humana e a filosofia não trazem as pessoas a Cristo (veja </w:t>
      </w:r>
      <w:r>
        <w:rPr>
          <w:lang w:val="pt_PT" w:bidi="pt_PT"/>
        </w:rPr>
        <w:t>1Co 1.17</w:t>
      </w:r>
      <w:r>
        <w:rPr>
          <w:lang w:val="pt_PT" w:bidi="pt_PT"/>
        </w:rPr>
        <w:t>,</w:t>
      </w:r>
      <w:r>
        <w:rPr>
          <w:lang w:val="pt_PT" w:bidi="pt_PT"/>
        </w:rPr>
        <w:t>21</w:t>
      </w:r>
      <w:r>
        <w:rPr>
          <w:lang w:val="pt_PT" w:bidi="pt_PT"/>
        </w:rPr>
        <w:t xml:space="preserve">; </w:t>
      </w:r>
      <w:r>
        <w:rPr>
          <w:lang w:val="pt_PT" w:bidi="pt_PT"/>
        </w:rPr>
        <w:t>2.2</w:t>
      </w:r>
      <w:r>
        <w:rPr>
          <w:lang w:val="pt_PT" w:bidi="pt_PT"/>
        </w:rPr>
        <w:t xml:space="preserve">). A mensagem da cruz tem seu próprio poder para converter o coração humano (veja </w:t>
      </w:r>
      <w:r>
        <w:rPr>
          <w:lang w:val="pt_PT" w:bidi="pt_PT"/>
        </w:rPr>
        <w:t>1.17</w:t>
      </w:r>
      <w:r>
        <w:rPr>
          <w:lang w:val="pt_PT" w:bidi="pt_PT"/>
        </w:rPr>
        <w:t xml:space="preserve">; </w:t>
      </w:r>
      <w:r>
        <w:rPr>
          <w:lang w:val="pt_PT" w:bidi="pt_PT"/>
        </w:rPr>
        <w:t>Rm 1.16</w:t>
      </w:r>
      <w:r>
        <w:rPr>
          <w:lang w:val="pt_PT" w:bidi="pt_PT"/>
        </w:rPr>
        <w:t xml:space="preserve">; </w:t>
      </w:r>
      <w:r>
        <w:rPr>
          <w:lang w:val="pt_PT" w:bidi="pt_PT"/>
        </w:rPr>
        <w:t>Gl 6.14</w:t>
      </w:r>
      <w:r>
        <w:rPr>
          <w:lang w:val="pt_PT" w:bidi="pt_PT"/>
        </w:rPr>
        <w:t xml:space="preserve">). • O plano secreto de Deus: Veja </w:t>
      </w:r>
      <w:r>
        <w:rPr>
          <w:lang w:val="pt_PT" w:bidi="pt_PT"/>
        </w:rPr>
        <w:t>nota de estudo em 1 Co 2.7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2.1–5</w:t>
      </w:r>
      <w:r>
        <w:rPr>
          <w:lang w:val="pt_PT" w:bidi="pt_PT"/>
        </w:rPr>
      </w:r>
    </w:p>
    <w:p>
      <w:pPr/>
      <w:r>
        <w:rPr>
          <w:lang w:val="pt_PT" w:bidi="pt_PT"/>
        </w:rPr>
      </w:r>
      <w:r>
        <w:rPr>
          <w:lang w:val="pt_PT" w:bidi="pt_PT"/>
        </w:rPr>
        <w:t xml:space="preserve">A obra soberana de Deus tornou a pregação de Paulo eficaz. Em sua evangelização, Paulo não confiava no poder persuasivo de seu intelecto ou em sua personalidade dinâmica, mas no poder do Espírito Santo (veja também </w:t>
      </w:r>
      <w:r>
        <w:rPr>
          <w:lang w:val="pt_PT" w:bidi="pt_PT"/>
        </w:rPr>
        <w:t>nota de estudo em 1.18–31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2.3–4</w:t>
      </w:r>
      <w:r>
        <w:rPr>
          <w:lang w:val="pt_PT" w:bidi="pt_PT"/>
        </w:rPr>
      </w:r>
    </w:p>
    <w:p>
      <w:pPr/>
      <w:r>
        <w:rPr>
          <w:lang w:val="pt_PT" w:bidi="pt_PT"/>
        </w:rPr>
      </w:r>
      <w:r>
        <w:rPr>
          <w:lang w:val="pt_PT" w:bidi="pt_PT"/>
        </w:rPr>
        <w:t>A fraqueza humana não é uma barreira para a obra de Deus (</w:t>
      </w:r>
      <w:r>
        <w:rPr>
          <w:lang w:val="pt_PT" w:bidi="pt_PT"/>
        </w:rPr>
        <w:t>2Co 12.7–10</w:t>
      </w:r>
      <w:r>
        <w:rPr>
          <w:lang w:val="pt_PT" w:bidi="pt_PT"/>
        </w:rPr>
        <w:t xml:space="preserve">). O verdadeiro poder não está na pregação carismática, na elegância da apresentação ou na persuasão lógica (cp. </w:t>
      </w:r>
      <w:r>
        <w:rPr>
          <w:lang w:val="pt_PT" w:bidi="pt_PT"/>
        </w:rPr>
        <w:t>2Co 10.10</w:t>
      </w:r>
      <w:r>
        <w:rPr>
          <w:lang w:val="pt_PT" w:bidi="pt_PT"/>
        </w:rPr>
        <w:t>), mas na mensagem em si, centrada em Cristo e sua morte por nossos pecados, e no poder do Espírito Santo</w:t>
      </w:r>
      <w:r>
        <w:rPr>
          <w:i/>
          <w:lang w:val="pt_PT" w:bidi="pt_PT"/>
        </w:rPr>
        <w:t>,</w:t>
      </w:r>
      <w:r>
        <w:rPr>
          <w:lang w:val="pt_PT" w:bidi="pt_PT"/>
        </w:rPr>
        <w:t xml:space="preserve"> que convence o coração humano.</w:t>
      </w:r>
      <w:r>
        <w:rPr>
          <w:lang w:val="pt_PT" w:bidi="pt_PT"/>
        </w:rPr>
      </w:r>
      <w:r>
        <w:rPr>
          <w:lang w:val="pt_PT" w:bidi="pt_PT"/>
        </w:rPr>
      </w:r>
    </w:p>
    <w:p>
      <w:pPr/>
      <w:r>
        <w:rPr>
          <w:lang w:val="pt_PT" w:bidi="pt_PT"/>
        </w:rPr>
      </w:r>
    </w:p>
    <w:p>
      <w:pPr>
        <w:pStyle w:val="Heading2"/>
      </w:pPr>
      <w:r>
        <w:rPr>
          <w:lang w:val="pt_PT" w:bidi="pt_PT"/>
        </w:rPr>
        <w:t>1 Coríntios 2.6</w:t>
      </w:r>
      <w:r>
        <w:rPr>
          <w:lang w:val="pt_PT" w:bidi="pt_PT"/>
        </w:rPr>
      </w:r>
    </w:p>
    <w:p>
      <w:pPr/>
      <w:r>
        <w:rPr>
          <w:lang w:val="pt_PT" w:bidi="pt_PT"/>
        </w:rPr>
      </w:r>
      <w:r>
        <w:rPr>
          <w:lang w:val="pt_PT" w:bidi="pt_PT"/>
        </w:rPr>
        <w:t>Somente os espiritualmente maduros reconhecerão a sabedoria de Deus</w:t>
      </w:r>
      <w:r>
        <w:rPr>
          <w:i/>
          <w:lang w:val="pt_PT" w:bidi="pt_PT"/>
        </w:rPr>
        <w:t>;</w:t>
      </w:r>
      <w:r>
        <w:rPr>
          <w:lang w:val="pt_PT" w:bidi="pt_PT"/>
        </w:rPr>
        <w:t xml:space="preserve"> muitos dos coríntios seriam incapazes de reconhecê-la (veja </w:t>
      </w:r>
      <w:r>
        <w:rPr>
          <w:lang w:val="pt_PT" w:bidi="pt_PT"/>
        </w:rPr>
        <w:t>3.1–3</w:t>
      </w:r>
      <w:r>
        <w:rPr>
          <w:lang w:val="pt_PT" w:bidi="pt_PT"/>
        </w:rPr>
        <w:t xml:space="preserve">). • Os governantes deste mundo (veja também </w:t>
      </w:r>
      <w:r>
        <w:rPr>
          <w:lang w:val="pt_PT" w:bidi="pt_PT"/>
        </w:rPr>
        <w:t>2.8</w:t>
      </w:r>
      <w:r>
        <w:rPr>
          <w:lang w:val="pt_PT" w:bidi="pt_PT"/>
        </w:rPr>
        <w:t xml:space="preserve">)... são logo esquecidos porque Cristo agora reina — seus inimigos foram derrotados por sua morte na cruz (veja </w:t>
      </w:r>
      <w:r>
        <w:rPr>
          <w:lang w:val="pt_PT" w:bidi="pt_PT"/>
        </w:rPr>
        <w:t>15.24–25</w:t>
      </w:r>
      <w:r>
        <w:rPr>
          <w:lang w:val="pt_PT" w:bidi="pt_PT"/>
        </w:rPr>
        <w:t xml:space="preserve">; </w:t>
      </w:r>
      <w:r>
        <w:rPr>
          <w:lang w:val="pt_PT" w:bidi="pt_PT"/>
        </w:rPr>
        <w:t>Col 2.15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2.6–16</w:t>
      </w:r>
      <w:r>
        <w:rPr>
          <w:lang w:val="pt_PT" w:bidi="pt_PT"/>
        </w:rPr>
      </w:r>
    </w:p>
    <w:p>
      <w:pPr/>
      <w:r>
        <w:rPr>
          <w:lang w:val="pt_PT" w:bidi="pt_PT"/>
        </w:rPr>
      </w:r>
      <w:r>
        <w:rPr>
          <w:lang w:val="pt_PT" w:bidi="pt_PT"/>
        </w:rPr>
        <w:t xml:space="preserve">Paulo enfatiza a sabedoria de Deus em contraste com a sabedoria do mundo. A verdadeira sabedoria não é apenas sabedoria humana, mas a sabedoria do Espírito, expressa na chamada “loucura” das boas-novas (veja </w:t>
      </w:r>
      <w:r>
        <w:rPr>
          <w:lang w:val="pt_PT" w:bidi="pt_PT"/>
        </w:rPr>
        <w:t>1.20–25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2.7</w:t>
      </w:r>
      <w:r>
        <w:rPr>
          <w:lang w:val="pt_PT" w:bidi="pt_PT"/>
        </w:rPr>
      </w:r>
    </w:p>
    <w:p>
      <w:pPr/>
      <w:r>
        <w:rPr>
          <w:lang w:val="pt_PT" w:bidi="pt_PT"/>
        </w:rPr>
      </w:r>
      <w:r>
        <w:rPr>
          <w:lang w:val="pt_PT" w:bidi="pt_PT"/>
        </w:rPr>
        <w:t xml:space="preserve">Nos escritos de Paulo, mistério frequentemente se refere a uma verdade anteriormente oculta, mas agora revelada nas boas-novas de Cristo e sua obra salvadora (veja </w:t>
      </w:r>
      <w:r>
        <w:rPr>
          <w:lang w:val="pt_PT" w:bidi="pt_PT"/>
        </w:rPr>
        <w:t>Rm 11.25–27</w:t>
      </w:r>
      <w:r>
        <w:rPr>
          <w:lang w:val="pt_PT" w:bidi="pt_PT"/>
        </w:rPr>
        <w:t xml:space="preserve">; </w:t>
      </w:r>
      <w:r>
        <w:rPr>
          <w:lang w:val="pt_PT" w:bidi="pt_PT"/>
        </w:rPr>
        <w:t>1Tm 3.9</w:t>
      </w:r>
      <w:r>
        <w:rPr>
          <w:lang w:val="pt_PT" w:bidi="pt_PT"/>
        </w:rPr>
        <w:t>,</w:t>
      </w:r>
      <w:r>
        <w:rPr>
          <w:lang w:val="pt_PT" w:bidi="pt_PT"/>
        </w:rPr>
        <w:t>16</w:t>
      </w:r>
      <w:r>
        <w:rPr>
          <w:lang w:val="pt_PT" w:bidi="pt_PT"/>
        </w:rPr>
        <w:t xml:space="preserve">). • antes do começo do mundo: Desde o princípio, tem sido o desejo de Deus salvar seu povo escolhido através de Cristo (veja </w:t>
      </w:r>
      <w:r>
        <w:rPr>
          <w:lang w:val="pt_PT" w:bidi="pt_PT"/>
        </w:rPr>
        <w:t>Rm 16.25–26</w:t>
      </w:r>
      <w:r>
        <w:rPr>
          <w:lang w:val="pt_PT" w:bidi="pt_PT"/>
        </w:rPr>
        <w:t xml:space="preserve">; </w:t>
      </w:r>
      <w:r>
        <w:rPr>
          <w:lang w:val="pt_PT" w:bidi="pt_PT"/>
        </w:rPr>
        <w:t>Ef 1.9–12</w:t>
      </w:r>
      <w:r>
        <w:rPr>
          <w:lang w:val="pt_PT" w:bidi="pt_PT"/>
        </w:rPr>
        <w:t xml:space="preserve">; </w:t>
      </w:r>
      <w:r>
        <w:rPr>
          <w:lang w:val="pt_PT" w:bidi="pt_PT"/>
        </w:rPr>
        <w:t>3.3–12</w:t>
      </w:r>
      <w:r>
        <w:rPr>
          <w:lang w:val="pt_PT" w:bidi="pt_PT"/>
        </w:rPr>
        <w:t xml:space="preserve">; </w:t>
      </w:r>
      <w:r>
        <w:rPr>
          <w:lang w:val="pt_PT" w:bidi="pt_PT"/>
        </w:rPr>
        <w:t>Cl 1.25–27</w:t>
      </w:r>
      <w:r>
        <w:rPr>
          <w:lang w:val="pt_PT" w:bidi="pt_PT"/>
        </w:rPr>
        <w:t xml:space="preserve">) e trazê-los à glória final na era vindoura (veja </w:t>
      </w:r>
      <w:r>
        <w:rPr>
          <w:lang w:val="pt_PT" w:bidi="pt_PT"/>
        </w:rPr>
        <w:t>Rm 5.2</w:t>
      </w:r>
      <w:r>
        <w:rPr>
          <w:lang w:val="pt_PT" w:bidi="pt_PT"/>
        </w:rPr>
        <w:t xml:space="preserve">; </w:t>
      </w:r>
      <w:r>
        <w:rPr>
          <w:lang w:val="pt_PT" w:bidi="pt_PT"/>
        </w:rPr>
        <w:t>8.18–21</w:t>
      </w:r>
      <w:r>
        <w:rPr>
          <w:lang w:val="pt_PT" w:bidi="pt_PT"/>
        </w:rPr>
        <w:t xml:space="preserve">, </w:t>
      </w:r>
      <w:r>
        <w:rPr>
          <w:lang w:val="pt_PT" w:bidi="pt_PT"/>
        </w:rPr>
        <w:t>29–30</w:t>
      </w:r>
      <w:r>
        <w:rPr>
          <w:lang w:val="pt_PT" w:bidi="pt_PT"/>
        </w:rPr>
        <w:t xml:space="preserve">; </w:t>
      </w:r>
      <w:r>
        <w:rPr>
          <w:lang w:val="pt_PT" w:bidi="pt_PT"/>
        </w:rPr>
        <w:t>1Ts 2.12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2.8</w:t>
      </w:r>
      <w:r>
        <w:rPr>
          <w:lang w:val="pt_PT" w:bidi="pt_PT"/>
        </w:rPr>
      </w:r>
    </w:p>
    <w:p>
      <w:pPr/>
      <w:r>
        <w:rPr>
          <w:lang w:val="pt_PT" w:bidi="pt_PT"/>
        </w:rPr>
      </w:r>
      <w:r>
        <w:rPr>
          <w:lang w:val="pt_PT" w:bidi="pt_PT"/>
        </w:rPr>
        <w:t xml:space="preserve">Os governantes deste mundo são provavelmente governantes políticos em vez de autoridades espirituais (veja também </w:t>
      </w:r>
      <w:r>
        <w:rPr>
          <w:lang w:val="pt_PT" w:bidi="pt_PT"/>
        </w:rPr>
        <w:t>15.24</w:t>
      </w:r>
      <w:r>
        <w:rPr>
          <w:lang w:val="pt_PT" w:bidi="pt_PT"/>
        </w:rPr>
        <w:t xml:space="preserve">; cp. </w:t>
      </w:r>
      <w:r>
        <w:rPr>
          <w:lang w:val="pt_PT" w:bidi="pt_PT"/>
        </w:rPr>
        <w:t>At 3.14–15</w:t>
      </w:r>
      <w:r>
        <w:rPr>
          <w:lang w:val="pt_PT" w:bidi="pt_PT"/>
        </w:rPr>
        <w:t xml:space="preserve">; </w:t>
      </w:r>
      <w:r>
        <w:rPr>
          <w:lang w:val="pt_PT" w:bidi="pt_PT"/>
        </w:rPr>
        <w:t>4.10</w:t>
      </w:r>
      <w:r>
        <w:rPr>
          <w:lang w:val="pt_PT" w:bidi="pt_PT"/>
        </w:rPr>
        <w:t xml:space="preserve">; </w:t>
      </w:r>
      <w:r>
        <w:rPr>
          <w:lang w:val="pt_PT" w:bidi="pt_PT"/>
        </w:rPr>
        <w:t>5.29–32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2.9</w:t>
      </w:r>
      <w:r>
        <w:rPr>
          <w:lang w:val="pt_PT" w:bidi="pt_PT"/>
        </w:rPr>
      </w:r>
    </w:p>
    <w:p>
      <w:pPr/>
      <w:r>
        <w:rPr>
          <w:lang w:val="pt_PT" w:bidi="pt_PT"/>
        </w:rPr>
      </w:r>
      <w:r>
        <w:rPr>
          <w:lang w:val="pt_PT" w:bidi="pt_PT"/>
        </w:rPr>
        <w:t xml:space="preserve">Esta citação (cf. </w:t>
      </w:r>
      <w:r>
        <w:rPr>
          <w:lang w:val="pt_PT" w:bidi="pt_PT"/>
        </w:rPr>
        <w:t>Is 64.4</w:t>
      </w:r>
      <w:r>
        <w:rPr>
          <w:lang w:val="pt_PT" w:bidi="pt_PT"/>
        </w:rPr>
        <w:t>) apoia o ponto de Paulo (</w:t>
      </w:r>
      <w:r>
        <w:rPr>
          <w:lang w:val="pt_PT" w:bidi="pt_PT"/>
        </w:rPr>
        <w:t>1Co 2.8</w:t>
      </w:r>
      <w:r>
        <w:rPr>
          <w:lang w:val="pt_PT" w:bidi="pt_PT"/>
        </w:rPr>
        <w:t>): Aqueles sem sensibilidade espiritual não compreendem a obra de redenção de Deus.</w:t>
      </w:r>
      <w:r>
        <w:rPr>
          <w:lang w:val="pt_PT" w:bidi="pt_PT"/>
        </w:rPr>
      </w:r>
      <w:r>
        <w:rPr>
          <w:lang w:val="pt_PT" w:bidi="pt_PT"/>
        </w:rPr>
      </w:r>
    </w:p>
    <w:p>
      <w:pPr/>
      <w:r>
        <w:rPr>
          <w:lang w:val="pt_PT" w:bidi="pt_PT"/>
        </w:rPr>
      </w:r>
    </w:p>
    <w:p>
      <w:pPr>
        <w:pStyle w:val="Heading2"/>
      </w:pPr>
      <w:r>
        <w:rPr>
          <w:lang w:val="pt_PT" w:bidi="pt_PT"/>
        </w:rPr>
        <w:t>1 Coríntios 2.10–12</w:t>
      </w:r>
      <w:r>
        <w:rPr>
          <w:lang w:val="pt_PT" w:bidi="pt_PT"/>
        </w:rPr>
      </w:r>
    </w:p>
    <w:p>
      <w:pPr/>
      <w:r>
        <w:rPr>
          <w:lang w:val="pt_PT" w:bidi="pt_PT"/>
        </w:rPr>
      </w:r>
      <w:r>
        <w:rPr>
          <w:lang w:val="pt_PT" w:bidi="pt_PT"/>
        </w:rPr>
        <w:t xml:space="preserve">foi a nós: Aqueles que acreditam em Cristo e assim receberam seu Espírito (veja </w:t>
      </w:r>
      <w:r>
        <w:rPr>
          <w:lang w:val="pt_PT" w:bidi="pt_PT"/>
        </w:rPr>
        <w:t>6.19</w:t>
      </w:r>
      <w:r>
        <w:rPr>
          <w:lang w:val="pt_PT" w:bidi="pt_PT"/>
        </w:rPr>
        <w:t xml:space="preserve">; </w:t>
      </w:r>
      <w:r>
        <w:rPr>
          <w:lang w:val="pt_PT" w:bidi="pt_PT"/>
        </w:rPr>
        <w:t>12.13</w:t>
      </w:r>
      <w:r>
        <w:rPr>
          <w:lang w:val="pt_PT" w:bidi="pt_PT"/>
        </w:rPr>
        <w:t xml:space="preserve">; </w:t>
      </w:r>
      <w:r>
        <w:rPr>
          <w:lang w:val="pt_PT" w:bidi="pt_PT"/>
        </w:rPr>
        <w:t>Gl 3.2</w:t>
      </w:r>
      <w:r>
        <w:rPr>
          <w:lang w:val="pt_PT" w:bidi="pt_PT"/>
        </w:rPr>
        <w:t xml:space="preserve">; </w:t>
      </w:r>
      <w:r>
        <w:rPr>
          <w:lang w:val="pt_PT" w:bidi="pt_PT"/>
        </w:rPr>
        <w:t>Ef 1.13</w:t>
      </w:r>
      <w:r>
        <w:rPr>
          <w:lang w:val="pt_PT" w:bidi="pt_PT"/>
        </w:rPr>
        <w:t xml:space="preserve">; </w:t>
      </w:r>
      <w:r>
        <w:rPr>
          <w:lang w:val="pt_PT" w:bidi="pt_PT"/>
        </w:rPr>
        <w:t>Tt 3.5</w:t>
      </w:r>
      <w:r>
        <w:rPr>
          <w:lang w:val="pt_PT" w:bidi="pt_PT"/>
        </w:rPr>
        <w:t>) são contrastados com os governantes deste mundo (</w:t>
      </w:r>
      <w:r>
        <w:rPr>
          <w:lang w:val="pt_PT" w:bidi="pt_PT"/>
        </w:rPr>
        <w:t>1Co 2.8</w:t>
      </w:r>
      <w:r>
        <w:rPr>
          <w:lang w:val="pt_PT" w:bidi="pt_PT"/>
        </w:rPr>
        <w:t>). Os segredos profundos de Deus não são compreendidos através da sabedoria ou filosofia secular, mas através do próprio Espírito de Deus</w:t>
      </w:r>
      <w:r>
        <w:rPr>
          <w:i/>
          <w:lang w:val="pt_PT" w:bidi="pt_PT"/>
        </w:rPr>
        <w:t>,</w:t>
      </w:r>
      <w:r>
        <w:rPr>
          <w:lang w:val="pt_PT" w:bidi="pt_PT"/>
        </w:rPr>
        <w:t xml:space="preserve"> que sozinho pode revelar os pensamentos de Deus ao seu povo (veja </w:t>
      </w:r>
      <w:r>
        <w:rPr>
          <w:lang w:val="pt_PT" w:bidi="pt_PT"/>
        </w:rPr>
        <w:t>1Jo 2.20</w:t>
      </w:r>
      <w:r>
        <w:rPr>
          <w:lang w:val="pt_PT" w:bidi="pt_PT"/>
        </w:rPr>
        <w:t>,</w:t>
      </w:r>
      <w:r>
        <w:rPr>
          <w:lang w:val="pt_PT" w:bidi="pt_PT"/>
        </w:rPr>
        <w:t>27</w:t>
      </w:r>
      <w:r>
        <w:rPr>
          <w:lang w:val="pt_PT" w:bidi="pt_PT"/>
        </w:rPr>
        <w:t xml:space="preserve">; cp. </w:t>
      </w:r>
      <w:r>
        <w:rPr>
          <w:lang w:val="pt_PT" w:bidi="pt_PT"/>
        </w:rPr>
        <w:t>Mt 11.25–27</w:t>
      </w:r>
      <w:r>
        <w:rPr>
          <w:lang w:val="pt_PT" w:bidi="pt_PT"/>
        </w:rPr>
        <w:t xml:space="preserve">). Deus graciosamente deu seu Espírito ao seu povo para que eles possam conhecer as coisas maravilhosas que Deus lhes deu gratuitamente (cp. </w:t>
      </w:r>
      <w:r>
        <w:rPr>
          <w:lang w:val="pt_PT" w:bidi="pt_PT"/>
        </w:rPr>
        <w:t>Jo 16.13–14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2.13</w:t>
      </w:r>
      <w:r>
        <w:rPr>
          <w:lang w:val="pt_PT" w:bidi="pt_PT"/>
        </w:rPr>
      </w:r>
    </w:p>
    <w:p>
      <w:pPr/>
      <w:r>
        <w:rPr>
          <w:lang w:val="pt_PT" w:bidi="pt_PT"/>
        </w:rPr>
      </w:r>
      <w:r>
        <w:rPr>
          <w:lang w:val="pt_PT" w:bidi="pt_PT"/>
        </w:rPr>
        <w:t>usando as palavras do Espírito para explicar verdades espirituais: Assim como a sabedoria espiritual difere da sabedoria humana</w:t>
      </w:r>
      <w:r>
        <w:rPr>
          <w:i/>
          <w:lang w:val="pt_PT" w:bidi="pt_PT"/>
        </w:rPr>
        <w:t>,</w:t>
      </w:r>
      <w:r>
        <w:rPr>
          <w:lang w:val="pt_PT" w:bidi="pt_PT"/>
        </w:rPr>
        <w:t xml:space="preserve"> a forma como a sabedoria espiritual é ensinada deve ser diferente da forma como a sabedoria humana é ensinada. A comunicação e o aprendizado da verdade espiritual devem ocorrer na dimensão e no poder do Espírito; não é apenas um exercício racional e humano.</w:t>
      </w:r>
      <w:r>
        <w:rPr>
          <w:lang w:val="pt_PT" w:bidi="pt_PT"/>
        </w:rPr>
      </w:r>
      <w:r>
        <w:rPr>
          <w:lang w:val="pt_PT" w:bidi="pt_PT"/>
        </w:rPr>
      </w:r>
    </w:p>
    <w:p>
      <w:pPr/>
      <w:r>
        <w:rPr>
          <w:lang w:val="pt_PT" w:bidi="pt_PT"/>
        </w:rPr>
      </w:r>
    </w:p>
    <w:p>
      <w:pPr>
        <w:pStyle w:val="Heading2"/>
      </w:pPr>
      <w:r>
        <w:rPr>
          <w:lang w:val="pt_PT" w:bidi="pt_PT"/>
        </w:rPr>
        <w:t>1 Coríntios 2.14</w:t>
      </w:r>
      <w:r>
        <w:rPr>
          <w:lang w:val="pt_PT" w:bidi="pt_PT"/>
        </w:rPr>
      </w:r>
    </w:p>
    <w:p>
      <w:pPr/>
      <w:r>
        <w:rPr>
          <w:lang w:val="pt_PT" w:bidi="pt_PT"/>
        </w:rPr>
      </w:r>
      <w:r>
        <w:rPr>
          <w:lang w:val="pt_PT" w:bidi="pt_PT"/>
        </w:rPr>
        <w:t xml:space="preserve">pessoas que não são espirituais: Incrédulos, cujas mentes estão cegas para o Espírito, funcionam no mundo natural e veem a vida apenas através dos olhos físicos (veja </w:t>
      </w:r>
      <w:r>
        <w:rPr>
          <w:lang w:val="pt_PT" w:bidi="pt_PT"/>
        </w:rPr>
        <w:t>2Co 4.4</w:t>
      </w:r>
      <w:r>
        <w:rPr>
          <w:lang w:val="pt_PT" w:bidi="pt_PT"/>
        </w:rPr>
        <w:t>). Eles não conseguem apreciar o significado das boas-novas, pois é essencialmente uma mensagem espiritual.</w:t>
      </w:r>
      <w:r>
        <w:rPr>
          <w:lang w:val="pt_PT" w:bidi="pt_PT"/>
        </w:rPr>
      </w:r>
      <w:r>
        <w:rPr>
          <w:lang w:val="pt_PT" w:bidi="pt_PT"/>
        </w:rPr>
      </w:r>
    </w:p>
    <w:p>
      <w:pPr/>
      <w:r>
        <w:rPr>
          <w:lang w:val="pt_PT" w:bidi="pt_PT"/>
        </w:rPr>
      </w:r>
    </w:p>
    <w:p>
      <w:pPr>
        <w:pStyle w:val="Heading2"/>
      </w:pPr>
      <w:r>
        <w:rPr>
          <w:lang w:val="pt_PT" w:bidi="pt_PT"/>
        </w:rPr>
        <w:t>1 Coríntios 2.15</w:t>
      </w:r>
      <w:r>
        <w:rPr>
          <w:lang w:val="pt_PT" w:bidi="pt_PT"/>
        </w:rPr>
      </w:r>
    </w:p>
    <w:p>
      <w:pPr/>
      <w:r>
        <w:rPr>
          <w:lang w:val="pt_PT" w:bidi="pt_PT"/>
        </w:rPr>
      </w:r>
      <w:r>
        <w:rPr>
          <w:lang w:val="pt_PT" w:bidi="pt_PT"/>
        </w:rPr>
        <w:t>Aqueles que são espirituais: Pessoas que possuem o Espírito têm uma verdadeira compreensão da revelação divina.</w:t>
      </w:r>
      <w:r>
        <w:rPr>
          <w:lang w:val="pt_PT" w:bidi="pt_PT"/>
        </w:rPr>
      </w:r>
      <w:r>
        <w:rPr>
          <w:lang w:val="pt_PT" w:bidi="pt_PT"/>
        </w:rPr>
      </w:r>
    </w:p>
    <w:p>
      <w:pPr/>
      <w:r>
        <w:rPr>
          <w:lang w:val="pt_PT" w:bidi="pt_PT"/>
        </w:rPr>
      </w:r>
    </w:p>
    <w:p>
      <w:pPr>
        <w:pStyle w:val="Heading2"/>
      </w:pPr>
      <w:r>
        <w:rPr>
          <w:lang w:val="pt_PT" w:bidi="pt_PT"/>
        </w:rPr>
        <w:t>1 Coríntios 2.16</w:t>
      </w:r>
      <w:r>
        <w:rPr>
          <w:lang w:val="pt_PT" w:bidi="pt_PT"/>
        </w:rPr>
      </w:r>
    </w:p>
    <w:p>
      <w:pPr/>
      <w:r>
        <w:rPr>
          <w:lang w:val="pt_PT" w:bidi="pt_PT"/>
        </w:rPr>
      </w:r>
      <w:r>
        <w:rPr>
          <w:lang w:val="pt_PT" w:bidi="pt_PT"/>
        </w:rPr>
        <w:t xml:space="preserve">Esta citação de </w:t>
      </w:r>
      <w:r>
        <w:rPr>
          <w:lang w:val="pt_PT" w:bidi="pt_PT"/>
        </w:rPr>
        <w:t>Is 40.13</w:t>
      </w:r>
      <w:r>
        <w:rPr>
          <w:lang w:val="pt_PT" w:bidi="pt_PT"/>
        </w:rPr>
        <w:t xml:space="preserve"> mostra como a sabedoria divina transcende as limitações do raciocínio humano (cp. </w:t>
      </w:r>
      <w:r>
        <w:rPr>
          <w:lang w:val="pt_PT" w:bidi="pt_PT"/>
        </w:rPr>
        <w:t>Rm 11.34</w:t>
      </w:r>
      <w:r>
        <w:rPr>
          <w:lang w:val="pt_PT" w:bidi="pt_PT"/>
        </w:rPr>
        <w:t>). • temos a mente de Cristo: Ligados a Cristo, os crentes têm o Espírito de Cristo para revelar o pensamento de Cristo a eles.</w:t>
      </w:r>
      <w:r>
        <w:rPr>
          <w:lang w:val="pt_PT" w:bidi="pt_PT"/>
        </w:rPr>
      </w:r>
      <w:r>
        <w:rPr>
          <w:lang w:val="pt_PT" w:bidi="pt_PT"/>
        </w:rPr>
      </w:r>
    </w:p>
    <w:p>
      <w:pPr/>
      <w:r>
        <w:rPr>
          <w:lang w:val="pt_PT" w:bidi="pt_PT"/>
        </w:rPr>
      </w:r>
    </w:p>
    <w:p>
      <w:pPr>
        <w:pStyle w:val="Heading2"/>
      </w:pPr>
      <w:r>
        <w:rPr>
          <w:lang w:val="pt_PT" w:bidi="pt_PT"/>
        </w:rPr>
        <w:t>1 Coríntios 3.1</w:t>
      </w:r>
      <w:r>
        <w:rPr>
          <w:lang w:val="pt_PT" w:bidi="pt_PT"/>
        </w:rPr>
      </w:r>
    </w:p>
    <w:p>
      <w:pPr/>
      <w:r>
        <w:rPr>
          <w:lang w:val="pt_PT" w:bidi="pt_PT"/>
        </w:rPr>
      </w:r>
      <w:r>
        <w:rPr>
          <w:lang w:val="pt_PT" w:bidi="pt_PT"/>
        </w:rPr>
        <w:t xml:space="preserve">O comportamento dos coríntios não era como o das pessoas espirituais que Paulo descreveu em </w:t>
      </w:r>
      <w:r>
        <w:rPr>
          <w:lang w:val="pt_PT" w:bidi="pt_PT"/>
        </w:rPr>
        <w:t>2.15</w:t>
      </w:r>
      <w:r>
        <w:rPr>
          <w:lang w:val="pt_PT" w:bidi="pt_PT"/>
        </w:rPr>
        <w:t>, mas sim como o dos incrédulos que são atraídos pela sabedoria e valores deste mundo. • crianças na fé cristã: Embora fossem convertidos, suas vidas e pensamentos não refletiam maturidade em Cristo e a perspectiva transformadora de seu Espírito.</w:t>
      </w:r>
      <w:r>
        <w:rPr>
          <w:lang w:val="pt_PT" w:bidi="pt_PT"/>
        </w:rPr>
      </w:r>
      <w:r>
        <w:rPr>
          <w:lang w:val="pt_PT" w:bidi="pt_PT"/>
        </w:rPr>
      </w:r>
    </w:p>
    <w:p>
      <w:pPr/>
      <w:r>
        <w:rPr>
          <w:lang w:val="pt_PT" w:bidi="pt_PT"/>
        </w:rPr>
      </w:r>
    </w:p>
    <w:p>
      <w:pPr>
        <w:pStyle w:val="Heading2"/>
      </w:pPr>
      <w:r>
        <w:rPr>
          <w:lang w:val="pt_PT" w:bidi="pt_PT"/>
        </w:rPr>
        <w:t>1 Coríntios 3.1–4</w:t>
      </w:r>
      <w:r>
        <w:rPr>
          <w:lang w:val="pt_PT" w:bidi="pt_PT"/>
        </w:rPr>
      </w:r>
    </w:p>
    <w:p>
      <w:pPr/>
      <w:r>
        <w:rPr>
          <w:lang w:val="pt_PT" w:bidi="pt_PT"/>
        </w:rPr>
      </w:r>
      <w:r>
        <w:rPr>
          <w:lang w:val="pt_PT" w:bidi="pt_PT"/>
        </w:rPr>
        <w:t>Paulo repreende os cristãos em Corinto por sua falta de maturidade espiritual.</w:t>
      </w:r>
      <w:r>
        <w:rPr>
          <w:lang w:val="pt_PT" w:bidi="pt_PT"/>
        </w:rPr>
      </w:r>
      <w:r>
        <w:rPr>
          <w:lang w:val="pt_PT" w:bidi="pt_PT"/>
        </w:rPr>
      </w:r>
    </w:p>
    <w:p>
      <w:pPr/>
      <w:r>
        <w:rPr>
          <w:lang w:val="pt_PT" w:bidi="pt_PT"/>
        </w:rPr>
      </w:r>
    </w:p>
    <w:p>
      <w:pPr>
        <w:pStyle w:val="Heading2"/>
      </w:pPr>
      <w:r>
        <w:rPr>
          <w:lang w:val="pt_PT" w:bidi="pt_PT"/>
        </w:rPr>
        <w:t>1 Coríntios 3.1–4.7</w:t>
      </w:r>
      <w:r>
        <w:rPr>
          <w:lang w:val="pt_PT" w:bidi="pt_PT"/>
        </w:rPr>
      </w:r>
    </w:p>
    <w:p>
      <w:pPr/>
      <w:r>
        <w:rPr>
          <w:lang w:val="pt_PT" w:bidi="pt_PT"/>
        </w:rPr>
      </w:r>
      <w:r>
        <w:rPr>
          <w:lang w:val="pt_PT" w:bidi="pt_PT"/>
        </w:rPr>
        <w:t xml:space="preserve">Tendo contrastado a sabedoria humana e espiritual, Paulo agora retorna à divisão na igreja de Corinto (veja </w:t>
      </w:r>
      <w:r>
        <w:rPr>
          <w:lang w:val="pt_PT" w:bidi="pt_PT"/>
        </w:rPr>
        <w:t>1.10–12</w:t>
      </w:r>
      <w:r>
        <w:rPr>
          <w:lang w:val="pt_PT" w:bidi="pt_PT"/>
        </w:rPr>
        <w:t>), particularmente a devoção equivocada a ele e a Apolo.</w:t>
      </w:r>
      <w:r>
        <w:rPr>
          <w:lang w:val="pt_PT" w:bidi="pt_PT"/>
        </w:rPr>
      </w:r>
      <w:r>
        <w:rPr>
          <w:lang w:val="pt_PT" w:bidi="pt_PT"/>
        </w:rPr>
      </w:r>
    </w:p>
    <w:p>
      <w:pPr/>
      <w:r>
        <w:rPr>
          <w:lang w:val="pt_PT" w:bidi="pt_PT"/>
        </w:rPr>
      </w:r>
    </w:p>
    <w:p>
      <w:pPr>
        <w:pStyle w:val="Heading2"/>
      </w:pPr>
      <w:r>
        <w:rPr>
          <w:lang w:val="pt_PT" w:bidi="pt_PT"/>
        </w:rPr>
        <w:t>1 Coríntios 3.2</w:t>
      </w:r>
      <w:r>
        <w:rPr>
          <w:lang w:val="pt_PT" w:bidi="pt_PT"/>
        </w:rPr>
      </w:r>
    </w:p>
    <w:p>
      <w:pPr/>
      <w:r>
        <w:rPr>
          <w:lang w:val="pt_PT" w:bidi="pt_PT"/>
        </w:rPr>
      </w:r>
      <w:r>
        <w:rPr>
          <w:lang w:val="pt_PT" w:bidi="pt_PT"/>
        </w:rPr>
        <w:t xml:space="preserve">Devido à falta de maturidade espiritual dos cristãos de Corinto, Paulo não pôde falar sobre as verdades mais profundas da vida em Cristo, o alimento sólido (veja </w:t>
      </w:r>
      <w:r>
        <w:rPr>
          <w:lang w:val="pt_PT" w:bidi="pt_PT"/>
        </w:rPr>
        <w:t>2.6–7</w:t>
      </w:r>
      <w:r>
        <w:rPr>
          <w:lang w:val="pt_PT" w:bidi="pt_PT"/>
        </w:rPr>
        <w:t>) que é reservado para cristãos maduros. Em vez disso, ele teve que se restringir ao leite</w:t>
      </w:r>
      <w:r>
        <w:rPr>
          <w:i/>
          <w:lang w:val="pt_PT" w:bidi="pt_PT"/>
        </w:rPr>
        <w:t>,</w:t>
      </w:r>
      <w:r>
        <w:rPr>
          <w:lang w:val="pt_PT" w:bidi="pt_PT"/>
        </w:rPr>
        <w:t xml:space="preserve"> os ensinamentos básicos das boas-novas (cp. </w:t>
      </w:r>
      <w:r>
        <w:rPr>
          <w:lang w:val="pt_PT" w:bidi="pt_PT"/>
        </w:rPr>
        <w:t>Hb 5.12–14</w:t>
      </w:r>
      <w:r>
        <w:rPr>
          <w:lang w:val="pt_PT" w:bidi="pt_PT"/>
        </w:rPr>
        <w:t xml:space="preserve">; </w:t>
      </w:r>
      <w:r>
        <w:rPr>
          <w:lang w:val="pt_PT" w:bidi="pt_PT"/>
        </w:rPr>
        <w:t>6.1–3</w:t>
      </w:r>
      <w:r>
        <w:rPr>
          <w:lang w:val="pt_PT" w:bidi="pt_PT"/>
        </w:rPr>
        <w:t xml:space="preserve">; </w:t>
      </w:r>
      <w:r>
        <w:rPr>
          <w:lang w:val="pt_PT" w:bidi="pt_PT"/>
        </w:rPr>
        <w:t>1Pe 2.2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3.3</w:t>
      </w:r>
      <w:r>
        <w:rPr>
          <w:lang w:val="pt_PT" w:bidi="pt_PT"/>
        </w:rPr>
      </w:r>
    </w:p>
    <w:p>
      <w:pPr/>
      <w:r>
        <w:rPr>
          <w:lang w:val="pt_PT" w:bidi="pt_PT"/>
        </w:rPr>
      </w:r>
      <w:r>
        <w:rPr>
          <w:lang w:val="pt_PT" w:bidi="pt_PT"/>
        </w:rPr>
        <w:t xml:space="preserve">O ciúme e as brigas deles (veja </w:t>
      </w:r>
      <w:r>
        <w:rPr>
          <w:lang w:val="pt_PT" w:bidi="pt_PT"/>
        </w:rPr>
        <w:t>1.10–12</w:t>
      </w:r>
      <w:r>
        <w:rPr>
          <w:lang w:val="pt_PT" w:bidi="pt_PT"/>
        </w:rPr>
        <w:t xml:space="preserve">) mostraram que eles ainda eram como descrentes, controlados por sua natureza pecaminosa em vez do Espírito de Deus (cf. </w:t>
      </w:r>
      <w:r>
        <w:rPr>
          <w:lang w:val="pt_PT" w:bidi="pt_PT"/>
        </w:rPr>
        <w:t>2Co 12.20</w:t>
      </w:r>
      <w:r>
        <w:rPr>
          <w:lang w:val="pt_PT" w:bidi="pt_PT"/>
        </w:rPr>
        <w:t xml:space="preserve">; </w:t>
      </w:r>
      <w:r>
        <w:rPr>
          <w:lang w:val="pt_PT" w:bidi="pt_PT"/>
        </w:rPr>
        <w:t>Gl 5.19–21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3.4</w:t>
      </w:r>
      <w:r>
        <w:rPr>
          <w:lang w:val="pt_PT" w:bidi="pt_PT"/>
        </w:rPr>
      </w:r>
    </w:p>
    <w:p>
      <w:pPr/>
      <w:r>
        <w:rPr>
          <w:lang w:val="pt_PT" w:bidi="pt_PT"/>
        </w:rPr>
      </w:r>
      <w:r>
        <w:rPr>
          <w:lang w:val="pt_PT" w:bidi="pt_PT"/>
        </w:rPr>
        <w:t xml:space="preserve">Identificar-se orgulhosamente com um professor preferido (veja </w:t>
      </w:r>
      <w:r>
        <w:rPr>
          <w:lang w:val="pt_PT" w:bidi="pt_PT"/>
        </w:rPr>
        <w:t>1.12</w:t>
      </w:r>
      <w:r>
        <w:rPr>
          <w:lang w:val="pt_PT" w:bidi="pt_PT"/>
        </w:rPr>
        <w:t>) era comum na cultura grega, mas não está de acordo com a mente de Cristo (</w:t>
      </w:r>
      <w:r>
        <w:rPr>
          <w:lang w:val="pt_PT" w:bidi="pt_PT"/>
        </w:rPr>
        <w:t>3.5–9</w:t>
      </w:r>
      <w:r>
        <w:rPr>
          <w:lang w:val="pt_PT" w:bidi="pt_PT"/>
        </w:rPr>
        <w:t xml:space="preserve">; cp. </w:t>
      </w:r>
      <w:r>
        <w:rPr>
          <w:lang w:val="pt_PT" w:bidi="pt_PT"/>
        </w:rPr>
        <w:t>Mt 23.8–10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3.5–9</w:t>
      </w:r>
      <w:r>
        <w:rPr>
          <w:lang w:val="pt_PT" w:bidi="pt_PT"/>
        </w:rPr>
      </w:r>
    </w:p>
    <w:p>
      <w:pPr/>
      <w:r>
        <w:rPr>
          <w:lang w:val="pt_PT" w:bidi="pt_PT"/>
        </w:rPr>
      </w:r>
      <w:r>
        <w:rPr>
          <w:lang w:val="pt_PT" w:bidi="pt_PT"/>
        </w:rPr>
        <w:t xml:space="preserve">Identificar-se orgulhosamente como seguidor de um professor humano é errado porque Deus realiza o verdadeiro trabalho de redenção, então Ele merece a honra. • Somos somente servidores de Deus: Cp. </w:t>
      </w:r>
      <w:r>
        <w:rPr>
          <w:lang w:val="pt_PT" w:bidi="pt_PT"/>
        </w:rPr>
        <w:t>2Co 4.5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3.6</w:t>
      </w:r>
      <w:r>
        <w:rPr>
          <w:lang w:val="pt_PT" w:bidi="pt_PT"/>
        </w:rPr>
      </w:r>
    </w:p>
    <w:p>
      <w:pPr/>
      <w:r>
        <w:rPr>
          <w:lang w:val="pt_PT" w:bidi="pt_PT"/>
        </w:rPr>
      </w:r>
      <w:r>
        <w:rPr>
          <w:lang w:val="pt_PT" w:bidi="pt_PT"/>
        </w:rPr>
        <w:t xml:space="preserve">Eu plantei: Veja </w:t>
      </w:r>
      <w:r>
        <w:rPr>
          <w:lang w:val="pt_PT" w:bidi="pt_PT"/>
        </w:rPr>
        <w:t>At 18.1–11</w:t>
      </w:r>
      <w:r>
        <w:rPr>
          <w:lang w:val="pt_PT" w:bidi="pt_PT"/>
        </w:rPr>
        <w:t xml:space="preserve">. • Apolo regou: Veja </w:t>
      </w:r>
      <w:r>
        <w:rPr>
          <w:lang w:val="pt_PT" w:bidi="pt_PT"/>
        </w:rPr>
        <w:t>At 18.27–19.1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3.10</w:t>
      </w:r>
      <w:r>
        <w:rPr>
          <w:lang w:val="pt_PT" w:bidi="pt_PT"/>
        </w:rPr>
      </w:r>
    </w:p>
    <w:p>
      <w:pPr/>
      <w:r>
        <w:rPr>
          <w:lang w:val="pt_PT" w:bidi="pt_PT"/>
        </w:rPr>
      </w:r>
      <w:r>
        <w:rPr>
          <w:lang w:val="pt_PT" w:bidi="pt_PT"/>
        </w:rPr>
        <w:t>Paulo lançou os alicerces quando começou a igreja em Corinto. Agora, outros estavam construindo sobre isso com o que ensinavam aos jovens cristãos.</w:t>
      </w:r>
      <w:r>
        <w:rPr>
          <w:lang w:val="pt_PT" w:bidi="pt_PT"/>
        </w:rPr>
      </w:r>
      <w:r>
        <w:rPr>
          <w:lang w:val="pt_PT" w:bidi="pt_PT"/>
        </w:rPr>
      </w:r>
    </w:p>
    <w:p>
      <w:pPr/>
      <w:r>
        <w:rPr>
          <w:lang w:val="pt_PT" w:bidi="pt_PT"/>
        </w:rPr>
      </w:r>
    </w:p>
    <w:p>
      <w:pPr>
        <w:pStyle w:val="Heading2"/>
      </w:pPr>
      <w:r>
        <w:rPr>
          <w:lang w:val="pt_PT" w:bidi="pt_PT"/>
        </w:rPr>
        <w:t>1 Coríntios 3.10–17</w:t>
      </w:r>
      <w:r>
        <w:rPr>
          <w:lang w:val="pt_PT" w:bidi="pt_PT"/>
        </w:rPr>
      </w:r>
    </w:p>
    <w:p>
      <w:pPr/>
      <w:r>
        <w:rPr>
          <w:lang w:val="pt_PT" w:bidi="pt_PT"/>
        </w:rPr>
      </w:r>
      <w:r>
        <w:rPr>
          <w:lang w:val="pt_PT" w:bidi="pt_PT"/>
        </w:rPr>
        <w:t>Todas as pessoas são responsáveis diante de Deus pela forma como servem a Cristo.</w:t>
      </w:r>
      <w:r>
        <w:rPr>
          <w:lang w:val="pt_PT" w:bidi="pt_PT"/>
        </w:rPr>
      </w:r>
      <w:r>
        <w:rPr>
          <w:lang w:val="pt_PT" w:bidi="pt_PT"/>
        </w:rPr>
      </w:r>
    </w:p>
    <w:p>
      <w:pPr/>
      <w:r>
        <w:rPr>
          <w:lang w:val="pt_PT" w:bidi="pt_PT"/>
        </w:rPr>
      </w:r>
    </w:p>
    <w:p>
      <w:pPr>
        <w:pStyle w:val="Heading2"/>
      </w:pPr>
      <w:r>
        <w:rPr>
          <w:lang w:val="pt_PT" w:bidi="pt_PT"/>
        </w:rPr>
        <w:t>1 Coríntios 3.11</w:t>
      </w:r>
      <w:r>
        <w:rPr>
          <w:lang w:val="pt_PT" w:bidi="pt_PT"/>
        </w:rPr>
      </w:r>
    </w:p>
    <w:p>
      <w:pPr/>
      <w:r>
        <w:rPr>
          <w:lang w:val="pt_PT" w:bidi="pt_PT"/>
        </w:rPr>
      </w:r>
      <w:r>
        <w:rPr>
          <w:lang w:val="pt_PT" w:bidi="pt_PT"/>
        </w:rPr>
        <w:t xml:space="preserve">Nunca pode haver outro fundamento para a igreja além do próprio Jesus Cristo (veja </w:t>
      </w:r>
      <w:r>
        <w:rPr>
          <w:lang w:val="pt_PT" w:bidi="pt_PT"/>
        </w:rPr>
        <w:t>Is 28.16</w:t>
      </w:r>
      <w:r>
        <w:rPr>
          <w:lang w:val="pt_PT" w:bidi="pt_PT"/>
        </w:rPr>
        <w:t xml:space="preserve">; </w:t>
      </w:r>
      <w:r>
        <w:rPr>
          <w:lang w:val="pt_PT" w:bidi="pt_PT"/>
        </w:rPr>
        <w:t>1Pe 2.4–8</w:t>
      </w:r>
      <w:r>
        <w:rPr>
          <w:lang w:val="pt_PT" w:bidi="pt_PT"/>
        </w:rPr>
        <w:t xml:space="preserve">; cp. </w:t>
      </w:r>
      <w:r>
        <w:rPr>
          <w:lang w:val="pt_PT" w:bidi="pt_PT"/>
        </w:rPr>
        <w:t>Rm 9.33</w:t>
      </w:r>
      <w:r>
        <w:rPr>
          <w:lang w:val="pt_PT" w:bidi="pt_PT"/>
        </w:rPr>
        <w:t>), mas os coríntios estavam em perigo de tratar um professor humano como seu fundamento.</w:t>
      </w:r>
      <w:r>
        <w:rPr>
          <w:lang w:val="pt_PT" w:bidi="pt_PT"/>
        </w:rPr>
      </w:r>
      <w:r>
        <w:rPr>
          <w:lang w:val="pt_PT" w:bidi="pt_PT"/>
        </w:rPr>
      </w:r>
    </w:p>
    <w:p>
      <w:pPr/>
      <w:r>
        <w:rPr>
          <w:lang w:val="pt_PT" w:bidi="pt_PT"/>
        </w:rPr>
      </w:r>
    </w:p>
    <w:p>
      <w:pPr>
        <w:pStyle w:val="Heading2"/>
      </w:pPr>
      <w:r>
        <w:rPr>
          <w:lang w:val="pt_PT" w:bidi="pt_PT"/>
        </w:rPr>
        <w:t>1 Coríntios 3.12–15</w:t>
      </w:r>
      <w:r>
        <w:rPr>
          <w:lang w:val="pt_PT" w:bidi="pt_PT"/>
        </w:rPr>
      </w:r>
    </w:p>
    <w:p>
      <w:pPr/>
      <w:r>
        <w:rPr>
          <w:lang w:val="pt_PT" w:bidi="pt_PT"/>
        </w:rPr>
      </w:r>
      <w:r>
        <w:rPr>
          <w:lang w:val="pt_PT" w:bidi="pt_PT"/>
        </w:rPr>
        <w:t xml:space="preserve">Algumas das coisas que as pessoas constroem sobre o fundamento de Cristo perdurarão; outras serão consumidas no fogo do julgamento (cf. </w:t>
      </w:r>
      <w:r>
        <w:rPr>
          <w:lang w:val="pt_PT" w:bidi="pt_PT"/>
        </w:rPr>
        <w:t>Ml 4.1</w:t>
      </w:r>
      <w:r>
        <w:rPr>
          <w:lang w:val="pt_PT" w:bidi="pt_PT"/>
        </w:rPr>
        <w:t>). No dia do julgamento</w:t>
      </w:r>
      <w:r>
        <w:rPr>
          <w:i/>
          <w:lang w:val="pt_PT" w:bidi="pt_PT"/>
        </w:rPr>
        <w:t>,</w:t>
      </w:r>
      <w:r>
        <w:rPr>
          <w:lang w:val="pt_PT" w:bidi="pt_PT"/>
        </w:rPr>
        <w:t xml:space="preserve"> o trabalho de cada construtor que instrui a igreja será avaliado (cf. </w:t>
      </w:r>
      <w:r>
        <w:rPr>
          <w:lang w:val="pt_PT" w:bidi="pt_PT"/>
        </w:rPr>
        <w:t>Tg 3.1</w:t>
      </w:r>
      <w:r>
        <w:rPr>
          <w:lang w:val="pt_PT" w:bidi="pt_PT"/>
        </w:rPr>
        <w:t xml:space="preserve">; veja também </w:t>
      </w:r>
      <w:r>
        <w:rPr>
          <w:lang w:val="pt_PT" w:bidi="pt_PT"/>
        </w:rPr>
        <w:t>Rm 14.10–12</w:t>
      </w:r>
      <w:r>
        <w:rPr>
          <w:lang w:val="pt_PT" w:bidi="pt_PT"/>
        </w:rPr>
        <w:t xml:space="preserve">; </w:t>
      </w:r>
      <w:r>
        <w:rPr>
          <w:lang w:val="pt_PT" w:bidi="pt_PT"/>
        </w:rPr>
        <w:t>2Co 5.10</w:t>
      </w:r>
      <w:r>
        <w:rPr>
          <w:lang w:val="pt_PT" w:bidi="pt_PT"/>
        </w:rPr>
        <w:t>). Aqueles cujos ensinamentos são fiéis e verdadeiros receberão uma recompensa</w:t>
      </w:r>
      <w:r>
        <w:rPr>
          <w:i/>
          <w:lang w:val="pt_PT" w:bidi="pt_PT"/>
        </w:rPr>
        <w:t>;</w:t>
      </w:r>
      <w:r>
        <w:rPr>
          <w:lang w:val="pt_PT" w:bidi="pt_PT"/>
        </w:rPr>
        <w:t xml:space="preserve"> os outros sofrerão grande perda</w:t>
      </w:r>
      <w:r>
        <w:rPr>
          <w:i/>
          <w:lang w:val="pt_PT" w:bidi="pt_PT"/>
        </w:rPr>
        <w:t>,</w:t>
      </w:r>
      <w:r>
        <w:rPr>
          <w:lang w:val="pt_PT" w:bidi="pt_PT"/>
        </w:rPr>
        <w:t xml:space="preserve"> não de sua salvação, mas de sua recompensa. Eles próprios serão salvos</w:t>
      </w:r>
      <w:r>
        <w:rPr>
          <w:i/>
          <w:lang w:val="pt_PT" w:bidi="pt_PT"/>
        </w:rPr>
        <w:t>,</w:t>
      </w:r>
      <w:r>
        <w:rPr>
          <w:lang w:val="pt_PT" w:bidi="pt_PT"/>
        </w:rPr>
        <w:t xml:space="preserve"> mas apenas por pouco, como alguém puxado para a segurança através de uma parede de chamas (cf. </w:t>
      </w:r>
      <w:r>
        <w:rPr>
          <w:lang w:val="pt_PT" w:bidi="pt_PT"/>
        </w:rPr>
        <w:t>Am 4.11</w:t>
      </w:r>
      <w:r>
        <w:rPr>
          <w:lang w:val="pt_PT" w:bidi="pt_PT"/>
        </w:rPr>
        <w:t xml:space="preserve">; </w:t>
      </w:r>
      <w:r>
        <w:rPr>
          <w:lang w:val="pt_PT" w:bidi="pt_PT"/>
        </w:rPr>
        <w:t>Zc 3.2</w:t>
      </w:r>
      <w:r>
        <w:rPr>
          <w:lang w:val="pt_PT" w:bidi="pt_PT"/>
        </w:rPr>
        <w:t xml:space="preserve">; </w:t>
      </w:r>
      <w:r>
        <w:rPr>
          <w:lang w:val="pt_PT" w:bidi="pt_PT"/>
        </w:rPr>
        <w:t>Jd 1.23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3.16–17</w:t>
      </w:r>
      <w:r>
        <w:rPr>
          <w:lang w:val="pt_PT" w:bidi="pt_PT"/>
        </w:rPr>
      </w:r>
    </w:p>
    <w:p>
      <w:pPr/>
      <w:r>
        <w:rPr>
          <w:lang w:val="pt_PT" w:bidi="pt_PT"/>
        </w:rPr>
      </w:r>
      <w:r>
        <w:rPr>
          <w:lang w:val="pt_PT" w:bidi="pt_PT"/>
        </w:rPr>
        <w:t>Os cristãos devem ser muito cuidadosos, tanto no que ensinam quanto em como se relacionam uns com os outros, porque o corpo de crentes é o templo de Deus</w:t>
      </w:r>
      <w:r>
        <w:rPr>
          <w:i/>
          <w:lang w:val="pt_PT" w:bidi="pt_PT"/>
        </w:rPr>
        <w:t>,</w:t>
      </w:r>
      <w:r>
        <w:rPr>
          <w:lang w:val="pt_PT" w:bidi="pt_PT"/>
        </w:rPr>
        <w:t xml:space="preserve"> a morada do Espírito de Deus que vive neles (cf. </w:t>
      </w:r>
      <w:r>
        <w:rPr>
          <w:lang w:val="pt_PT" w:bidi="pt_PT"/>
        </w:rPr>
        <w:t>Ef 2.21–22</w:t>
      </w:r>
      <w:r>
        <w:rPr>
          <w:lang w:val="pt_PT" w:bidi="pt_PT"/>
        </w:rPr>
        <w:t xml:space="preserve">), e o templo de Deus é santo (veja </w:t>
      </w:r>
      <w:r>
        <w:rPr>
          <w:lang w:val="pt_PT" w:bidi="pt_PT"/>
        </w:rPr>
        <w:t>1Co 1.2</w:t>
      </w:r>
      <w:r>
        <w:rPr>
          <w:lang w:val="pt_PT" w:bidi="pt_PT"/>
        </w:rPr>
        <w:t xml:space="preserve">). Há consequências terríveis para quem destrói o templo de Deus com coisas como ciúmes, argumentação e divisões (veja </w:t>
      </w:r>
      <w:r>
        <w:rPr>
          <w:lang w:val="pt_PT" w:bidi="pt_PT"/>
        </w:rPr>
        <w:t>3.3–4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3.18–20</w:t>
      </w:r>
      <w:r>
        <w:rPr>
          <w:lang w:val="pt_PT" w:bidi="pt_PT"/>
        </w:rPr>
      </w:r>
    </w:p>
    <w:p>
      <w:pPr/>
      <w:r>
        <w:rPr>
          <w:lang w:val="pt_PT" w:bidi="pt_PT"/>
        </w:rPr>
      </w:r>
      <w:r>
        <w:rPr>
          <w:lang w:val="pt_PT" w:bidi="pt_PT"/>
        </w:rPr>
        <w:t xml:space="preserve">Aqui, Paulo retorna ao contraste entre a sabedoria humana e a sabedoria divina (veja </w:t>
      </w:r>
      <w:r>
        <w:rPr>
          <w:lang w:val="pt_PT" w:bidi="pt_PT"/>
        </w:rPr>
        <w:t>1.18–25</w:t>
      </w:r>
      <w:r>
        <w:rPr>
          <w:lang w:val="pt_PT" w:bidi="pt_PT"/>
        </w:rPr>
        <w:t>). Usando citações do Antigo Testamento, Paulo encoraja os coríntios a estarem dispostos a parecer tolos aos olhos do mundo para que possam ser verdadeiramente sábios aos olhos de Deus.</w:t>
      </w:r>
      <w:r>
        <w:rPr>
          <w:lang w:val="pt_PT" w:bidi="pt_PT"/>
        </w:rPr>
      </w:r>
      <w:r>
        <w:rPr>
          <w:lang w:val="pt_PT" w:bidi="pt_PT"/>
        </w:rPr>
      </w:r>
    </w:p>
    <w:p>
      <w:pPr/>
      <w:r>
        <w:rPr>
          <w:lang w:val="pt_PT" w:bidi="pt_PT"/>
        </w:rPr>
      </w:r>
    </w:p>
    <w:p>
      <w:pPr>
        <w:pStyle w:val="Heading2"/>
      </w:pPr>
      <w:r>
        <w:rPr>
          <w:lang w:val="pt_PT" w:bidi="pt_PT"/>
        </w:rPr>
        <w:t>1 Coríntios 3.21–23</w:t>
      </w:r>
      <w:r>
        <w:rPr>
          <w:lang w:val="pt_PT" w:bidi="pt_PT"/>
        </w:rPr>
      </w:r>
    </w:p>
    <w:p>
      <w:pPr/>
      <w:r>
        <w:rPr>
          <w:lang w:val="pt_PT" w:bidi="pt_PT"/>
        </w:rPr>
      </w:r>
      <w:r>
        <w:rPr>
          <w:lang w:val="pt_PT" w:bidi="pt_PT"/>
        </w:rPr>
        <w:t>Como filhos privilegiados de Deus, eles agora podem reivindicar tudo — o mundo</w:t>
      </w:r>
      <w:r>
        <w:rPr>
          <w:i/>
          <w:lang w:val="pt_PT" w:bidi="pt_PT"/>
        </w:rPr>
        <w:t>,</w:t>
      </w:r>
      <w:r>
        <w:rPr>
          <w:lang w:val="pt_PT" w:bidi="pt_PT"/>
        </w:rPr>
        <w:t xml:space="preserve"> a vida e a morte</w:t>
      </w:r>
      <w:r>
        <w:rPr>
          <w:i/>
          <w:lang w:val="pt_PT" w:bidi="pt_PT"/>
        </w:rPr>
        <w:t>,</w:t>
      </w:r>
      <w:r>
        <w:rPr>
          <w:lang w:val="pt_PT" w:bidi="pt_PT"/>
        </w:rPr>
        <w:t xml:space="preserve"> o presente e o futuro (veja </w:t>
      </w:r>
      <w:r>
        <w:rPr>
          <w:lang w:val="pt_PT" w:bidi="pt_PT"/>
        </w:rPr>
        <w:t>Rm 8.38–39</w:t>
      </w:r>
      <w:r>
        <w:rPr>
          <w:lang w:val="pt_PT" w:bidi="pt_PT"/>
        </w:rPr>
        <w:t>). Portanto, não faz sentido reivindicar um líder humano específico como seu.</w:t>
      </w:r>
      <w:r>
        <w:rPr>
          <w:lang w:val="pt_PT" w:bidi="pt_PT"/>
        </w:rPr>
      </w:r>
      <w:r>
        <w:rPr>
          <w:lang w:val="pt_PT" w:bidi="pt_PT"/>
        </w:rPr>
      </w:r>
    </w:p>
    <w:p>
      <w:pPr/>
      <w:r>
        <w:rPr>
          <w:lang w:val="pt_PT" w:bidi="pt_PT"/>
        </w:rPr>
      </w:r>
    </w:p>
    <w:p>
      <w:pPr>
        <w:pStyle w:val="Heading2"/>
      </w:pPr>
      <w:r>
        <w:rPr>
          <w:lang w:val="pt_PT" w:bidi="pt_PT"/>
        </w:rPr>
        <w:t>1 Coríntios 3.23</w:t>
      </w:r>
      <w:r>
        <w:rPr>
          <w:lang w:val="pt_PT" w:bidi="pt_PT"/>
        </w:rPr>
      </w:r>
    </w:p>
    <w:p>
      <w:pPr/>
      <w:r>
        <w:rPr>
          <w:lang w:val="pt_PT" w:bidi="pt_PT"/>
        </w:rPr>
      </w:r>
      <w:r>
        <w:rPr>
          <w:lang w:val="pt_PT" w:bidi="pt_PT"/>
        </w:rPr>
        <w:t xml:space="preserve">Assim como agora podem reivindicar tudo como seu, Cristo os reivindicou para si mesmo (veja </w:t>
      </w:r>
      <w:r>
        <w:rPr>
          <w:lang w:val="pt_PT" w:bidi="pt_PT"/>
        </w:rPr>
        <w:t>Rm 14.7–9</w:t>
      </w:r>
      <w:r>
        <w:rPr>
          <w:lang w:val="pt_PT" w:bidi="pt_PT"/>
        </w:rPr>
        <w:t xml:space="preserve">), e em Cristo eles são, em última instância, reivindicados por Deus (veja </w:t>
      </w:r>
      <w:r>
        <w:rPr>
          <w:lang w:val="pt_PT" w:bidi="pt_PT"/>
        </w:rPr>
        <w:t>1Co 6.19–20</w:t>
      </w:r>
      <w:r>
        <w:rPr>
          <w:lang w:val="pt_PT" w:bidi="pt_PT"/>
        </w:rPr>
        <w:t xml:space="preserve">; </w:t>
      </w:r>
      <w:r>
        <w:rPr>
          <w:lang w:val="pt_PT" w:bidi="pt_PT"/>
        </w:rPr>
        <w:t>7.23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4.1</w:t>
      </w:r>
      <w:r>
        <w:rPr>
          <w:lang w:val="pt_PT" w:bidi="pt_PT"/>
        </w:rPr>
      </w:r>
    </w:p>
    <w:p>
      <w:pPr/>
      <w:r>
        <w:rPr>
          <w:lang w:val="pt_PT" w:bidi="pt_PT"/>
        </w:rPr>
      </w:r>
      <w:r>
        <w:rPr>
          <w:lang w:val="pt_PT" w:bidi="pt_PT"/>
        </w:rPr>
        <w:t xml:space="preserve">Paulo e Apolo não devem ser vistos como líderes competindo por seguidores, mas como meros servos de Cristo encarregados de explicar os mistérios de Deus. Eles eram mordomos responsáveis pela administração dos negócios do mestre (como em </w:t>
      </w:r>
      <w:r>
        <w:rPr>
          <w:lang w:val="pt_PT" w:bidi="pt_PT"/>
        </w:rPr>
        <w:t>Lc 12.42</w:t>
      </w:r>
      <w:r>
        <w:rPr>
          <w:lang w:val="pt_PT" w:bidi="pt_PT"/>
        </w:rPr>
        <w:t xml:space="preserve">); toda a sua vida era dedicada às preocupações do mestre, não às suas próprias. • Mistérios de Deus: Veja </w:t>
      </w:r>
      <w:r>
        <w:rPr>
          <w:lang w:val="pt_PT" w:bidi="pt_PT"/>
        </w:rPr>
        <w:t>nota de estudo em 1Co 2.7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4.1–5</w:t>
      </w:r>
      <w:r>
        <w:rPr>
          <w:lang w:val="pt_PT" w:bidi="pt_PT"/>
        </w:rPr>
      </w:r>
    </w:p>
    <w:p>
      <w:pPr/>
      <w:r>
        <w:rPr>
          <w:lang w:val="pt_PT" w:bidi="pt_PT"/>
        </w:rPr>
      </w:r>
      <w:r>
        <w:rPr>
          <w:lang w:val="pt_PT" w:bidi="pt_PT"/>
        </w:rPr>
        <w:t>Paulo enfatiza sua fidelidade e a sinceridade de seus motivos como apóstolo de Cristo. Mas somente Deus pode julgar o coração.</w:t>
      </w:r>
      <w:r>
        <w:rPr>
          <w:lang w:val="pt_PT" w:bidi="pt_PT"/>
        </w:rPr>
      </w:r>
      <w:r>
        <w:rPr>
          <w:lang w:val="pt_PT" w:bidi="pt_PT"/>
        </w:rPr>
      </w:r>
    </w:p>
    <w:p>
      <w:pPr/>
      <w:r>
        <w:rPr>
          <w:lang w:val="pt_PT" w:bidi="pt_PT"/>
        </w:rPr>
      </w:r>
    </w:p>
    <w:p>
      <w:pPr>
        <w:pStyle w:val="Heading2"/>
      </w:pPr>
      <w:r>
        <w:rPr>
          <w:lang w:val="pt_PT" w:bidi="pt_PT"/>
        </w:rPr>
        <w:t>1 Coríntios 4.3–4</w:t>
      </w:r>
      <w:r>
        <w:rPr>
          <w:lang w:val="pt_PT" w:bidi="pt_PT"/>
        </w:rPr>
      </w:r>
    </w:p>
    <w:p>
      <w:pPr/>
      <w:r>
        <w:rPr>
          <w:lang w:val="pt_PT" w:bidi="pt_PT"/>
        </w:rPr>
      </w:r>
      <w:r>
        <w:rPr>
          <w:lang w:val="pt_PT" w:bidi="pt_PT"/>
        </w:rPr>
        <w:t>O desejo mais profundo de Paulo era ser considerado fiel diante de Deus. As avaliações humanas sobre ele — seja por ele mesmo ou por outros — não importavam.</w:t>
      </w:r>
      <w:r>
        <w:rPr>
          <w:lang w:val="pt_PT" w:bidi="pt_PT"/>
        </w:rPr>
      </w:r>
      <w:r>
        <w:rPr>
          <w:lang w:val="pt_PT" w:bidi="pt_PT"/>
        </w:rPr>
      </w:r>
    </w:p>
    <w:p>
      <w:pPr/>
      <w:r>
        <w:rPr>
          <w:lang w:val="pt_PT" w:bidi="pt_PT"/>
        </w:rPr>
      </w:r>
    </w:p>
    <w:p>
      <w:pPr>
        <w:pStyle w:val="Heading2"/>
      </w:pPr>
      <w:r>
        <w:rPr>
          <w:lang w:val="pt_PT" w:bidi="pt_PT"/>
        </w:rPr>
        <w:t>1 Coríntios 4.5</w:t>
      </w:r>
      <w:r>
        <w:rPr>
          <w:lang w:val="pt_PT" w:bidi="pt_PT"/>
        </w:rPr>
      </w:r>
    </w:p>
    <w:p>
      <w:pPr/>
      <w:r>
        <w:rPr>
          <w:lang w:val="pt_PT" w:bidi="pt_PT"/>
        </w:rPr>
      </w:r>
      <w:r>
        <w:rPr>
          <w:lang w:val="pt_PT" w:bidi="pt_PT"/>
        </w:rPr>
        <w:t xml:space="preserve">não julguem ninguém: Somente o Senhor pode conhecer plenamente o coração de uma pessoa, e quando Ele voltar, Ele julgará. Paulo levou o julgamento de Deus sobre seu ministério muito a sério (veja </w:t>
      </w:r>
      <w:r>
        <w:rPr>
          <w:lang w:val="pt_PT" w:bidi="pt_PT"/>
        </w:rPr>
        <w:t>2Co 5.9–10</w:t>
      </w:r>
      <w:r>
        <w:rPr>
          <w:lang w:val="pt_PT" w:bidi="pt_PT"/>
        </w:rPr>
        <w:t xml:space="preserve">; </w:t>
      </w:r>
      <w:r>
        <w:rPr>
          <w:lang w:val="pt_PT" w:bidi="pt_PT"/>
        </w:rPr>
        <w:t>Fp 2.16</w:t>
      </w:r>
      <w:r>
        <w:rPr>
          <w:lang w:val="pt_PT" w:bidi="pt_PT"/>
        </w:rPr>
        <w:t xml:space="preserve">; </w:t>
      </w:r>
      <w:r>
        <w:rPr>
          <w:lang w:val="pt_PT" w:bidi="pt_PT"/>
        </w:rPr>
        <w:t>1Ts 2.19–20</w:t>
      </w:r>
      <w:r>
        <w:rPr>
          <w:lang w:val="pt_PT" w:bidi="pt_PT"/>
        </w:rPr>
        <w:t xml:space="preserve">; cp. </w:t>
      </w:r>
      <w:r>
        <w:rPr>
          <w:lang w:val="pt_PT" w:bidi="pt_PT"/>
        </w:rPr>
        <w:t>2Co 1.14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4.6–21</w:t>
      </w:r>
      <w:r>
        <w:rPr>
          <w:lang w:val="pt_PT" w:bidi="pt_PT"/>
        </w:rPr>
      </w:r>
    </w:p>
    <w:p>
      <w:pPr/>
      <w:r>
        <w:rPr>
          <w:lang w:val="pt_PT" w:bidi="pt_PT"/>
        </w:rPr>
      </w:r>
      <w:r>
        <w:rPr>
          <w:lang w:val="pt_PT" w:bidi="pt_PT"/>
        </w:rPr>
        <w:t>Paulo novamente repreende os cristãos coríntios por sua arrogância (</w:t>
      </w:r>
      <w:r>
        <w:rPr>
          <w:lang w:val="pt_PT" w:bidi="pt_PT"/>
        </w:rPr>
        <w:t>4.6–13</w:t>
      </w:r>
      <w:r>
        <w:rPr>
          <w:lang w:val="pt_PT" w:bidi="pt_PT"/>
        </w:rPr>
        <w:t>) e então os admoesta como um pai (</w:t>
      </w:r>
      <w:r>
        <w:rPr>
          <w:lang w:val="pt_PT" w:bidi="pt_PT"/>
        </w:rPr>
        <w:t>4.14–21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4.7</w:t>
      </w:r>
      <w:r>
        <w:rPr>
          <w:lang w:val="pt_PT" w:bidi="pt_PT"/>
        </w:rPr>
      </w:r>
    </w:p>
    <w:p>
      <w:pPr/>
      <w:r>
        <w:rPr>
          <w:lang w:val="pt_PT" w:bidi="pt_PT"/>
        </w:rPr>
      </w:r>
      <w:r>
        <w:rPr>
          <w:lang w:val="pt_PT" w:bidi="pt_PT"/>
        </w:rPr>
        <w:t>O orgulho em um líder específico resulta da falha em perceber que tudo é um presente de Deus. Não há espaço para o orgulho; a gratidão humilde é a única atitude adequada.</w:t>
      </w:r>
      <w:r>
        <w:rPr>
          <w:lang w:val="pt_PT" w:bidi="pt_PT"/>
        </w:rPr>
      </w:r>
      <w:r>
        <w:rPr>
          <w:lang w:val="pt_PT" w:bidi="pt_PT"/>
        </w:rPr>
      </w:r>
    </w:p>
    <w:p>
      <w:pPr/>
      <w:r>
        <w:rPr>
          <w:lang w:val="pt_PT" w:bidi="pt_PT"/>
        </w:rPr>
      </w:r>
    </w:p>
    <w:p>
      <w:pPr>
        <w:pStyle w:val="Heading2"/>
      </w:pPr>
      <w:r>
        <w:rPr>
          <w:lang w:val="pt_PT" w:bidi="pt_PT"/>
        </w:rPr>
        <w:t>1 Coríntios 4.8–13</w:t>
      </w:r>
      <w:r>
        <w:rPr>
          <w:lang w:val="pt_PT" w:bidi="pt_PT"/>
        </w:rPr>
      </w:r>
    </w:p>
    <w:p>
      <w:pPr/>
      <w:r>
        <w:rPr>
          <w:lang w:val="pt_PT" w:bidi="pt_PT"/>
        </w:rPr>
      </w:r>
      <w:r>
        <w:rPr>
          <w:lang w:val="pt_PT" w:bidi="pt_PT"/>
        </w:rPr>
        <w:t xml:space="preserve">Paulo, de forma irônica, destaca a diferença entre ele e os outros. As atitudes deles refletem a sabedoria do mundo; a dele, a sabedoria de Deus. Em seu orgulho, os coríntios pensavam que já tinham alcançado o objetivo, mas na verdade ainda tinham um longo caminho a percorrer (cf. </w:t>
      </w:r>
      <w:r>
        <w:rPr>
          <w:lang w:val="pt_PT" w:bidi="pt_PT"/>
        </w:rPr>
        <w:t>Ap 3.17–18</w:t>
      </w:r>
      <w:r>
        <w:rPr>
          <w:lang w:val="pt_PT" w:bidi="pt_PT"/>
        </w:rPr>
        <w:t xml:space="preserve">; contraste </w:t>
      </w:r>
      <w:r>
        <w:rPr>
          <w:lang w:val="pt_PT" w:bidi="pt_PT"/>
        </w:rPr>
        <w:t>Fip 3.12–14</w:t>
      </w:r>
      <w:r>
        <w:rPr>
          <w:lang w:val="pt_PT" w:bidi="pt_PT"/>
        </w:rPr>
        <w:t>). Se realmente tivessem alcançado, estariam compartilhando mais do sofrimento que Paulo experimentou (</w:t>
      </w:r>
      <w:r>
        <w:rPr>
          <w:lang w:val="pt_PT" w:bidi="pt_PT"/>
        </w:rPr>
        <w:t>1Co 4.11–13</w:t>
      </w:r>
      <w:r>
        <w:rPr>
          <w:lang w:val="pt_PT" w:bidi="pt_PT"/>
        </w:rPr>
        <w:t>). Em contraste com os coríntios, que estavam tão orgulhosos de suas conquistas e do respeito que recebiam dos outros, os apóstolos sofriam escárnio e desprezo.</w:t>
      </w:r>
      <w:r>
        <w:rPr>
          <w:lang w:val="pt_PT" w:bidi="pt_PT"/>
        </w:rPr>
      </w:r>
      <w:r>
        <w:rPr>
          <w:lang w:val="pt_PT" w:bidi="pt_PT"/>
        </w:rPr>
      </w:r>
    </w:p>
    <w:p>
      <w:pPr/>
      <w:r>
        <w:rPr>
          <w:lang w:val="pt_PT" w:bidi="pt_PT"/>
        </w:rPr>
      </w:r>
    </w:p>
    <w:p>
      <w:pPr>
        <w:pStyle w:val="Heading2"/>
      </w:pPr>
      <w:r>
        <w:rPr>
          <w:lang w:val="pt_PT" w:bidi="pt_PT"/>
        </w:rPr>
        <w:t>1 Coríntios 4.9</w:t>
      </w:r>
      <w:r>
        <w:rPr>
          <w:lang w:val="pt_PT" w:bidi="pt_PT"/>
        </w:rPr>
      </w:r>
    </w:p>
    <w:p>
      <w:pPr/>
      <w:r>
        <w:rPr>
          <w:lang w:val="pt_PT" w:bidi="pt_PT"/>
        </w:rPr>
      </w:r>
      <w:r>
        <w:rPr>
          <w:lang w:val="pt_PT" w:bidi="pt_PT"/>
        </w:rPr>
        <w:t xml:space="preserve">Como prisioneiros condenados a morrer enfrentando animais selvagens no anfiteatro, os apóstolos eram um espetáculo. Paulo aceitou o sofrimento de bom grado porque Deus estava usando isso para trazer bênçãos a outros (veja </w:t>
      </w:r>
      <w:r>
        <w:rPr>
          <w:lang w:val="pt_PT" w:bidi="pt_PT"/>
        </w:rPr>
        <w:t>2Co 1.4–7</w:t>
      </w:r>
      <w:r>
        <w:rPr>
          <w:lang w:val="pt_PT" w:bidi="pt_PT"/>
        </w:rPr>
        <w:t xml:space="preserve">; </w:t>
      </w:r>
      <w:r>
        <w:rPr>
          <w:lang w:val="pt_PT" w:bidi="pt_PT"/>
        </w:rPr>
        <w:t>4.7–12</w:t>
      </w:r>
      <w:r>
        <w:rPr>
          <w:lang w:val="pt_PT" w:bidi="pt_PT"/>
        </w:rPr>
        <w:t xml:space="preserve">; </w:t>
      </w:r>
      <w:r>
        <w:rPr>
          <w:lang w:val="pt_PT" w:bidi="pt_PT"/>
        </w:rPr>
        <w:t>Fp 2.17</w:t>
      </w:r>
      <w:r>
        <w:rPr>
          <w:lang w:val="pt_PT" w:bidi="pt_PT"/>
        </w:rPr>
        <w:t xml:space="preserve">; </w:t>
      </w:r>
      <w:r>
        <w:rPr>
          <w:lang w:val="pt_PT" w:bidi="pt_PT"/>
        </w:rPr>
        <w:t>Cl 1.24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4.11–13</w:t>
      </w:r>
      <w:r>
        <w:rPr>
          <w:lang w:val="pt_PT" w:bidi="pt_PT"/>
        </w:rPr>
      </w:r>
    </w:p>
    <w:p>
      <w:pPr/>
      <w:r>
        <w:rPr>
          <w:lang w:val="pt_PT" w:bidi="pt_PT"/>
        </w:rPr>
      </w:r>
      <w:r>
        <w:rPr>
          <w:lang w:val="pt_PT" w:bidi="pt_PT"/>
        </w:rPr>
        <w:t xml:space="preserve">Paulo lembra aos Coríntios o quanto ele suportou por causa de Cristo (cp. </w:t>
      </w:r>
      <w:r>
        <w:rPr>
          <w:lang w:val="pt_PT" w:bidi="pt_PT"/>
        </w:rPr>
        <w:t>2Co 6.4–5</w:t>
      </w:r>
      <w:r>
        <w:rPr>
          <w:lang w:val="pt_PT" w:bidi="pt_PT"/>
        </w:rPr>
        <w:t xml:space="preserve">; </w:t>
      </w:r>
      <w:r>
        <w:rPr>
          <w:lang w:val="pt_PT" w:bidi="pt_PT"/>
        </w:rPr>
        <w:t>11.23–28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4.12</w:t>
      </w:r>
      <w:r>
        <w:rPr>
          <w:lang w:val="pt_PT" w:bidi="pt_PT"/>
        </w:rPr>
      </w:r>
    </w:p>
    <w:p>
      <w:pPr/>
      <w:r>
        <w:rPr>
          <w:lang w:val="pt_PT" w:bidi="pt_PT"/>
        </w:rPr>
      </w:r>
      <w:r>
        <w:rPr>
          <w:lang w:val="pt_PT" w:bidi="pt_PT"/>
        </w:rPr>
        <w:t>Temos nos cansado de trabalhar: Para evitar ser acusado por outros de pegar dinheiro, Paulo preferiu se sustentar (</w:t>
      </w:r>
      <w:r>
        <w:rPr>
          <w:lang w:val="pt_PT" w:bidi="pt_PT"/>
        </w:rPr>
        <w:t>9.3–18</w:t>
      </w:r>
      <w:r>
        <w:rPr>
          <w:lang w:val="pt_PT" w:bidi="pt_PT"/>
        </w:rPr>
        <w:t xml:space="preserve">; </w:t>
      </w:r>
      <w:r>
        <w:rPr>
          <w:lang w:val="pt_PT" w:bidi="pt_PT"/>
        </w:rPr>
        <w:t>At 18.3</w:t>
      </w:r>
      <w:r>
        <w:rPr>
          <w:lang w:val="pt_PT" w:bidi="pt_PT"/>
        </w:rPr>
        <w:t xml:space="preserve">; </w:t>
      </w:r>
      <w:r>
        <w:rPr>
          <w:lang w:val="pt_PT" w:bidi="pt_PT"/>
        </w:rPr>
        <w:t>20.33–35</w:t>
      </w:r>
      <w:r>
        <w:rPr>
          <w:lang w:val="pt_PT" w:bidi="pt_PT"/>
        </w:rPr>
        <w:t>). • Abençoamos aqueles que nos amaldiçoam: A resposta de Paulo estava alinhada com o ensinamento de Jesus (</w:t>
      </w:r>
      <w:r>
        <w:rPr>
          <w:lang w:val="pt_PT" w:bidi="pt_PT"/>
        </w:rPr>
        <w:t>Mt 5.44–45</w:t>
      </w:r>
      <w:r>
        <w:rPr>
          <w:lang w:val="pt_PT" w:bidi="pt_PT"/>
        </w:rPr>
        <w:t xml:space="preserve">; cp. </w:t>
      </w:r>
      <w:r>
        <w:rPr>
          <w:lang w:val="pt_PT" w:bidi="pt_PT"/>
        </w:rPr>
        <w:t>Rm 12.14</w:t>
      </w:r>
      <w:r>
        <w:rPr>
          <w:lang w:val="pt_PT" w:bidi="pt_PT"/>
        </w:rPr>
        <w:t>,</w:t>
      </w:r>
      <w:r>
        <w:rPr>
          <w:lang w:val="pt_PT" w:bidi="pt_PT"/>
        </w:rPr>
        <w:t>17–21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4.14–16</w:t>
      </w:r>
      <w:r>
        <w:rPr>
          <w:lang w:val="pt_PT" w:bidi="pt_PT"/>
        </w:rPr>
      </w:r>
    </w:p>
    <w:p>
      <w:pPr/>
      <w:r>
        <w:rPr>
          <w:lang w:val="pt_PT" w:bidi="pt_PT"/>
        </w:rPr>
      </w:r>
      <w:r>
        <w:rPr>
          <w:lang w:val="pt_PT" w:bidi="pt_PT"/>
        </w:rPr>
        <w:t xml:space="preserve">Como seu pai espiritual que primeiro lhes trouxe as boas-novas, Paulo afirma sua genuína preocupação com o bem-estar deles (cp. </w:t>
      </w:r>
      <w:r>
        <w:rPr>
          <w:lang w:val="pt_PT" w:bidi="pt_PT"/>
        </w:rPr>
        <w:t>1Ts 2.11–12</w:t>
      </w:r>
      <w:r>
        <w:rPr>
          <w:lang w:val="pt_PT" w:bidi="pt_PT"/>
        </w:rPr>
        <w:t>). Como seus filhos amados</w:t>
      </w:r>
      <w:r>
        <w:rPr>
          <w:i/>
          <w:lang w:val="pt_PT" w:bidi="pt_PT"/>
        </w:rPr>
        <w:t>,</w:t>
      </w:r>
      <w:r>
        <w:rPr>
          <w:lang w:val="pt_PT" w:bidi="pt_PT"/>
        </w:rPr>
        <w:t xml:space="preserve"> eles devem ouvir seu pai e imitar seu exemplo e ensinamentos (veja </w:t>
      </w:r>
      <w:r>
        <w:rPr>
          <w:lang w:val="pt_PT" w:bidi="pt_PT"/>
        </w:rPr>
        <w:t>1Co 11.1</w:t>
      </w:r>
      <w:r>
        <w:rPr>
          <w:lang w:val="pt_PT" w:bidi="pt_PT"/>
        </w:rPr>
        <w:t xml:space="preserve">; </w:t>
      </w:r>
      <w:r>
        <w:rPr>
          <w:lang w:val="pt_PT" w:bidi="pt_PT"/>
        </w:rPr>
        <w:t>Gl 4.12</w:t>
      </w:r>
      <w:r>
        <w:rPr>
          <w:lang w:val="pt_PT" w:bidi="pt_PT"/>
        </w:rPr>
        <w:t xml:space="preserve">; </w:t>
      </w:r>
      <w:r>
        <w:rPr>
          <w:lang w:val="pt_PT" w:bidi="pt_PT"/>
        </w:rPr>
        <w:t>Fp 3.17</w:t>
      </w:r>
      <w:r>
        <w:rPr>
          <w:lang w:val="pt_PT" w:bidi="pt_PT"/>
        </w:rPr>
        <w:t xml:space="preserve">; </w:t>
      </w:r>
      <w:r>
        <w:rPr>
          <w:lang w:val="pt_PT" w:bidi="pt_PT"/>
        </w:rPr>
        <w:t>4.9</w:t>
      </w:r>
      <w:r>
        <w:rPr>
          <w:lang w:val="pt_PT" w:bidi="pt_PT"/>
        </w:rPr>
        <w:t xml:space="preserve">; </w:t>
      </w:r>
      <w:r>
        <w:rPr>
          <w:lang w:val="pt_PT" w:bidi="pt_PT"/>
        </w:rPr>
        <w:t>1Ts 1.6</w:t>
      </w:r>
      <w:r>
        <w:rPr>
          <w:lang w:val="pt_PT" w:bidi="pt_PT"/>
        </w:rPr>
        <w:t xml:space="preserve">; </w:t>
      </w:r>
      <w:r>
        <w:rPr>
          <w:lang w:val="pt_PT" w:bidi="pt_PT"/>
        </w:rPr>
        <w:t>2Ts 3.7–9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4.14–21</w:t>
      </w:r>
      <w:r>
        <w:rPr>
          <w:lang w:val="pt_PT" w:bidi="pt_PT"/>
        </w:rPr>
      </w:r>
    </w:p>
    <w:p>
      <w:pPr/>
      <w:r>
        <w:rPr>
          <w:lang w:val="pt_PT" w:bidi="pt_PT"/>
        </w:rPr>
      </w:r>
      <w:r>
        <w:rPr>
          <w:lang w:val="pt_PT" w:bidi="pt_PT"/>
        </w:rPr>
        <w:t>Paulo conclui esta seção sobre divisões na igreja (</w:t>
      </w:r>
      <w:r>
        <w:rPr>
          <w:lang w:val="pt_PT" w:bidi="pt_PT"/>
        </w:rPr>
        <w:t>1.10–4.21</w:t>
      </w:r>
      <w:r>
        <w:rPr>
          <w:lang w:val="pt_PT" w:bidi="pt_PT"/>
        </w:rPr>
        <w:t>) com palavras gentis de advertência e conselho paternal.</w:t>
      </w:r>
      <w:r>
        <w:rPr>
          <w:lang w:val="pt_PT" w:bidi="pt_PT"/>
        </w:rPr>
      </w:r>
      <w:r>
        <w:rPr>
          <w:lang w:val="pt_PT" w:bidi="pt_PT"/>
        </w:rPr>
      </w:r>
    </w:p>
    <w:p>
      <w:pPr/>
      <w:r>
        <w:rPr>
          <w:lang w:val="pt_PT" w:bidi="pt_PT"/>
        </w:rPr>
      </w:r>
    </w:p>
    <w:p>
      <w:pPr>
        <w:pStyle w:val="Heading2"/>
      </w:pPr>
      <w:r>
        <w:rPr>
          <w:lang w:val="pt_PT" w:bidi="pt_PT"/>
        </w:rPr>
        <w:t>1 Coríntios 4.17</w:t>
      </w:r>
      <w:r>
        <w:rPr>
          <w:lang w:val="pt_PT" w:bidi="pt_PT"/>
        </w:rPr>
      </w:r>
    </w:p>
    <w:p>
      <w:pPr/>
      <w:r>
        <w:rPr>
          <w:lang w:val="pt_PT" w:bidi="pt_PT"/>
        </w:rPr>
      </w:r>
      <w:r>
        <w:rPr>
          <w:lang w:val="pt_PT" w:bidi="pt_PT"/>
        </w:rPr>
        <w:t>Timóteo</w:t>
      </w:r>
      <w:r>
        <w:rPr>
          <w:i/>
          <w:lang w:val="pt_PT" w:bidi="pt_PT"/>
        </w:rPr>
        <w:t>,</w:t>
      </w:r>
      <w:r>
        <w:rPr>
          <w:lang w:val="pt_PT" w:bidi="pt_PT"/>
        </w:rPr>
        <w:t xml:space="preserve"> filho de Paulo na fé e um de seus associados mais próximos, estava com Paulo quando ele pregou pela primeira vez as boas-novas em Corinto (veja </w:t>
      </w:r>
      <w:r>
        <w:rPr>
          <w:lang w:val="pt_PT" w:bidi="pt_PT"/>
        </w:rPr>
        <w:t>2Co 1.19</w:t>
      </w:r>
      <w:r>
        <w:rPr>
          <w:lang w:val="pt_PT" w:bidi="pt_PT"/>
        </w:rPr>
        <w:t>). Paulo o enviou para comunicar fielmente o que significa seguir Cristo Jesus.</w:t>
      </w:r>
      <w:r>
        <w:rPr>
          <w:lang w:val="pt_PT" w:bidi="pt_PT"/>
        </w:rPr>
      </w:r>
      <w:r>
        <w:rPr>
          <w:lang w:val="pt_PT" w:bidi="pt_PT"/>
        </w:rPr>
      </w:r>
    </w:p>
    <w:p>
      <w:pPr/>
      <w:r>
        <w:rPr>
          <w:lang w:val="pt_PT" w:bidi="pt_PT"/>
        </w:rPr>
      </w:r>
    </w:p>
    <w:p>
      <w:pPr>
        <w:pStyle w:val="Heading2"/>
      </w:pPr>
      <w:r>
        <w:rPr>
          <w:lang w:val="pt_PT" w:bidi="pt_PT"/>
        </w:rPr>
        <w:t>1 Coríntios 4.18–20</w:t>
      </w:r>
      <w:r>
        <w:rPr>
          <w:lang w:val="pt_PT" w:bidi="pt_PT"/>
        </w:rPr>
      </w:r>
    </w:p>
    <w:p>
      <w:pPr/>
      <w:r>
        <w:rPr>
          <w:lang w:val="pt_PT" w:bidi="pt_PT"/>
        </w:rPr>
      </w:r>
      <w:r>
        <w:rPr>
          <w:lang w:val="pt_PT" w:bidi="pt_PT"/>
        </w:rPr>
        <w:t>Por causa do envio de Timóteo, alguns podem ter concluído que Paulo não tinha coragem de visitá-los pessoalmente, mas, na verdade, Paulo estava profundamente envolvido em seu trabalho em Éfeso nesse momento (</w:t>
      </w:r>
      <w:r>
        <w:rPr>
          <w:lang w:val="pt_PT" w:bidi="pt_PT"/>
        </w:rPr>
        <w:t>At 19.8–20</w:t>
      </w:r>
      <w:r>
        <w:rPr>
          <w:lang w:val="pt_PT" w:bidi="pt_PT"/>
        </w:rPr>
        <w:t xml:space="preserve">; veja </w:t>
      </w:r>
      <w:r>
        <w:rPr>
          <w:lang w:val="pt_PT" w:bidi="pt_PT"/>
        </w:rPr>
        <w:t>nota de estudo em At 19.10</w:t>
      </w:r>
      <w:r>
        <w:rPr>
          <w:lang w:val="pt_PT" w:bidi="pt_PT"/>
        </w:rPr>
        <w:t xml:space="preserve">). Ele de fato os visitaria em breve (veja </w:t>
      </w:r>
      <w:r>
        <w:rPr>
          <w:lang w:val="pt_PT" w:bidi="pt_PT"/>
        </w:rPr>
        <w:t>1Co 16.5–9</w:t>
      </w:r>
      <w:r>
        <w:rPr>
          <w:lang w:val="pt_PT" w:bidi="pt_PT"/>
        </w:rPr>
        <w:t xml:space="preserve">; </w:t>
      </w:r>
      <w:r>
        <w:rPr>
          <w:lang w:val="pt_PT" w:bidi="pt_PT"/>
        </w:rPr>
        <w:t>At 19.21–22</w:t>
      </w:r>
      <w:r>
        <w:rPr>
          <w:lang w:val="pt_PT" w:bidi="pt_PT"/>
        </w:rPr>
        <w:t xml:space="preserve">; </w:t>
      </w:r>
      <w:r>
        <w:rPr>
          <w:lang w:val="pt_PT" w:bidi="pt_PT"/>
        </w:rPr>
        <w:t>20.1–3</w:t>
      </w:r>
      <w:r>
        <w:rPr>
          <w:lang w:val="pt_PT" w:bidi="pt_PT"/>
        </w:rPr>
        <w:t xml:space="preserve">; cp. </w:t>
      </w:r>
      <w:r>
        <w:rPr>
          <w:lang w:val="pt_PT" w:bidi="pt_PT"/>
        </w:rPr>
        <w:t>2Co 1.15–2.4</w:t>
      </w:r>
      <w:r>
        <w:rPr>
          <w:lang w:val="pt_PT" w:bidi="pt_PT"/>
        </w:rPr>
        <w:t xml:space="preserve">) e confrontaria aqueles que se opuseram publicamente a ele, mostrando que não eram nada mais do que grandes faladores. Sua vida e palavras demonstrariam a realidade do poder de Deus (veja também </w:t>
      </w:r>
      <w:r>
        <w:rPr>
          <w:lang w:val="pt_PT" w:bidi="pt_PT"/>
        </w:rPr>
        <w:t>1Co 2.4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5.1</w:t>
      </w:r>
      <w:r>
        <w:rPr>
          <w:lang w:val="pt_PT" w:bidi="pt_PT"/>
        </w:rPr>
      </w:r>
    </w:p>
    <w:p>
      <w:pPr/>
      <w:r>
        <w:rPr>
          <w:lang w:val="pt_PT" w:bidi="pt_PT"/>
        </w:rPr>
      </w:r>
      <w:r>
        <w:rPr>
          <w:lang w:val="pt_PT" w:bidi="pt_PT"/>
        </w:rPr>
        <w:t xml:space="preserve">Imoralidade sexual: Um homem estava tendo relações sexuais com sua madrasta. Tal comportamento nem mesmo os pagãos praticavam: violava tanto a lei de Moisés (veja </w:t>
      </w:r>
      <w:r>
        <w:rPr>
          <w:lang w:val="pt_PT" w:bidi="pt_PT"/>
        </w:rPr>
        <w:t>Lv 18.7–8</w:t>
      </w:r>
      <w:r>
        <w:rPr>
          <w:lang w:val="pt_PT" w:bidi="pt_PT"/>
        </w:rPr>
        <w:t xml:space="preserve">) quanto a lei romana (Gaio, </w:t>
      </w:r>
      <w:r>
        <w:rPr>
          <w:i/>
          <w:lang w:val="pt_PT" w:bidi="pt_PT"/>
        </w:rPr>
        <w:t>Institutes</w:t>
      </w:r>
      <w:r>
        <w:rPr>
          <w:lang w:val="pt_PT" w:bidi="pt_PT"/>
        </w:rPr>
        <w:t xml:space="preserve"> 1.63).</w:t>
      </w:r>
      <w:r>
        <w:rPr>
          <w:lang w:val="pt_PT" w:bidi="pt_PT"/>
        </w:rPr>
      </w:r>
      <w:r>
        <w:rPr>
          <w:lang w:val="pt_PT" w:bidi="pt_PT"/>
        </w:rPr>
      </w:r>
    </w:p>
    <w:p>
      <w:pPr/>
      <w:r>
        <w:rPr>
          <w:lang w:val="pt_PT" w:bidi="pt_PT"/>
        </w:rPr>
      </w:r>
    </w:p>
    <w:p>
      <w:pPr>
        <w:pStyle w:val="Heading2"/>
      </w:pPr>
      <w:r>
        <w:rPr>
          <w:lang w:val="pt_PT" w:bidi="pt_PT"/>
        </w:rPr>
        <w:t>1 Coríntios 5.1–8</w:t>
      </w:r>
      <w:r>
        <w:rPr>
          <w:lang w:val="pt_PT" w:bidi="pt_PT"/>
        </w:rPr>
      </w:r>
    </w:p>
    <w:p>
      <w:pPr/>
      <w:r>
        <w:rPr>
          <w:lang w:val="pt_PT" w:bidi="pt_PT"/>
        </w:rPr>
      </w:r>
      <w:r>
        <w:rPr>
          <w:lang w:val="pt_PT" w:bidi="pt_PT"/>
        </w:rPr>
        <w:t>Paulo confronta a imoralidade sexual na igreja e instrui os cristãos a expulsarem da comunhão o ofensor descarado.</w:t>
      </w:r>
      <w:r>
        <w:rPr>
          <w:lang w:val="pt_PT" w:bidi="pt_PT"/>
        </w:rPr>
      </w:r>
      <w:r>
        <w:rPr>
          <w:lang w:val="pt_PT" w:bidi="pt_PT"/>
        </w:rPr>
      </w:r>
    </w:p>
    <w:p>
      <w:pPr/>
      <w:r>
        <w:rPr>
          <w:lang w:val="pt_PT" w:bidi="pt_PT"/>
        </w:rPr>
      </w:r>
    </w:p>
    <w:p>
      <w:pPr>
        <w:pStyle w:val="Heading2"/>
      </w:pPr>
      <w:r>
        <w:rPr>
          <w:lang w:val="pt_PT" w:bidi="pt_PT"/>
        </w:rPr>
        <w:t>1 Coríntios 5.2</w:t>
      </w:r>
      <w:r>
        <w:rPr>
          <w:lang w:val="pt_PT" w:bidi="pt_PT"/>
        </w:rPr>
      </w:r>
    </w:p>
    <w:p>
      <w:pPr/>
      <w:r>
        <w:rPr>
          <w:lang w:val="pt_PT" w:bidi="pt_PT"/>
        </w:rPr>
      </w:r>
      <w:r>
        <w:rPr>
          <w:lang w:val="pt_PT" w:bidi="pt_PT"/>
        </w:rPr>
        <w:t xml:space="preserve">Os cristãos de Corinto estavam orgulhosos (veja </w:t>
      </w:r>
      <w:r>
        <w:rPr>
          <w:lang w:val="pt_PT" w:bidi="pt_PT"/>
        </w:rPr>
        <w:t>4.8</w:t>
      </w:r>
      <w:r>
        <w:rPr>
          <w:lang w:val="pt_PT" w:bidi="pt_PT"/>
        </w:rPr>
        <w:t>,</w:t>
      </w:r>
      <w:r>
        <w:rPr>
          <w:lang w:val="pt_PT" w:bidi="pt_PT"/>
        </w:rPr>
        <w:t>10</w:t>
      </w:r>
      <w:r>
        <w:rPr>
          <w:lang w:val="pt_PT" w:bidi="pt_PT"/>
        </w:rPr>
        <w:t>,</w:t>
      </w:r>
      <w:r>
        <w:rPr>
          <w:lang w:val="pt_PT" w:bidi="pt_PT"/>
        </w:rPr>
        <w:t>18</w:t>
      </w:r>
      <w:r>
        <w:rPr>
          <w:lang w:val="pt_PT" w:bidi="pt_PT"/>
        </w:rPr>
        <w:t xml:space="preserve">; </w:t>
      </w:r>
      <w:r>
        <w:rPr>
          <w:lang w:val="pt_PT" w:bidi="pt_PT"/>
        </w:rPr>
        <w:t>5.6</w:t>
      </w:r>
      <w:r>
        <w:rPr>
          <w:lang w:val="pt_PT" w:bidi="pt_PT"/>
        </w:rPr>
        <w:t xml:space="preserve">), quando deveriam estar lamentando em tristeza e vergonha por tal pecado entre eles. • remover este homem da sua comunhão: Esta instrução pode pressupor que o homem havia recusado seus apelos, ou que tal pecado flagrante exigia disciplina imediata (cp. </w:t>
      </w:r>
      <w:r>
        <w:rPr>
          <w:lang w:val="pt_PT" w:bidi="pt_PT"/>
        </w:rPr>
        <w:t>Mt 18.15–18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5.3</w:t>
      </w:r>
      <w:r>
        <w:rPr>
          <w:lang w:val="pt_PT" w:bidi="pt_PT"/>
        </w:rPr>
      </w:r>
    </w:p>
    <w:p>
      <w:pPr/>
      <w:r>
        <w:rPr>
          <w:lang w:val="pt_PT" w:bidi="pt_PT"/>
        </w:rPr>
      </w:r>
      <w:r>
        <w:rPr>
          <w:lang w:val="pt_PT" w:bidi="pt_PT"/>
        </w:rPr>
        <w:t>no Espírito: A unidade espiritual de Paulo com eles e a autoridade que ele havia recebido de Deus através do Espírito eram efetivas entre eles.</w:t>
      </w:r>
      <w:r>
        <w:rPr>
          <w:lang w:val="pt_PT" w:bidi="pt_PT"/>
        </w:rPr>
      </w:r>
      <w:r>
        <w:rPr>
          <w:lang w:val="pt_PT" w:bidi="pt_PT"/>
        </w:rPr>
      </w:r>
    </w:p>
    <w:p>
      <w:pPr/>
      <w:r>
        <w:rPr>
          <w:lang w:val="pt_PT" w:bidi="pt_PT"/>
        </w:rPr>
      </w:r>
    </w:p>
    <w:p>
      <w:pPr>
        <w:pStyle w:val="Heading2"/>
      </w:pPr>
      <w:r>
        <w:rPr>
          <w:lang w:val="pt_PT" w:bidi="pt_PT"/>
        </w:rPr>
        <w:t>1 Coríntios 5.5</w:t>
      </w:r>
      <w:r>
        <w:rPr>
          <w:lang w:val="pt_PT" w:bidi="pt_PT"/>
        </w:rPr>
      </w:r>
    </w:p>
    <w:p>
      <w:pPr/>
      <w:r>
        <w:rPr>
          <w:lang w:val="pt_PT" w:bidi="pt_PT"/>
        </w:rPr>
      </w:r>
      <w:r>
        <w:rPr>
          <w:lang w:val="pt_PT" w:bidi="pt_PT"/>
        </w:rPr>
        <w:t xml:space="preserve">A instrução para expulsar este homem não está no texto grego, mas é implícita em </w:t>
      </w:r>
      <w:r>
        <w:rPr>
          <w:lang w:val="pt_PT" w:bidi="pt_PT"/>
        </w:rPr>
        <w:t>5.2</w:t>
      </w:r>
      <w:r>
        <w:rPr>
          <w:lang w:val="pt_PT" w:bidi="pt_PT"/>
        </w:rPr>
        <w:t>,</w:t>
      </w:r>
      <w:r>
        <w:rPr>
          <w:lang w:val="pt_PT" w:bidi="pt_PT"/>
        </w:rPr>
        <w:t>13</w:t>
      </w:r>
      <w:r>
        <w:rPr>
          <w:lang w:val="pt_PT" w:bidi="pt_PT"/>
        </w:rPr>
        <w:t xml:space="preserve">. • e entregá-lo a Satanás: Cf. </w:t>
      </w:r>
      <w:r>
        <w:rPr>
          <w:lang w:val="pt_PT" w:bidi="pt_PT"/>
        </w:rPr>
        <w:t>1Tm 1.20</w:t>
      </w:r>
      <w:r>
        <w:rPr>
          <w:lang w:val="pt_PT" w:bidi="pt_PT"/>
        </w:rPr>
        <w:t xml:space="preserve">. Aqueles que estão fora da igreja de Deus estão sob o poder e controle de Satanás (veja </w:t>
      </w:r>
      <w:r>
        <w:rPr>
          <w:lang w:val="pt_PT" w:bidi="pt_PT"/>
        </w:rPr>
        <w:t>Ef 2.2</w:t>
      </w:r>
      <w:r>
        <w:rPr>
          <w:lang w:val="pt_PT" w:bidi="pt_PT"/>
        </w:rPr>
        <w:t xml:space="preserve">; </w:t>
      </w:r>
      <w:r>
        <w:rPr>
          <w:lang w:val="pt_PT" w:bidi="pt_PT"/>
        </w:rPr>
        <w:t>1Jo 5.19</w:t>
      </w:r>
      <w:r>
        <w:rPr>
          <w:lang w:val="pt_PT" w:bidi="pt_PT"/>
        </w:rPr>
        <w:t xml:space="preserve">). • para que sua natureza pecaminosa seja destruída: (literalmente </w:t>
      </w:r>
      <w:r>
        <w:rPr>
          <w:i/>
          <w:lang w:val="pt_PT" w:bidi="pt_PT"/>
        </w:rPr>
        <w:t>para a destruição da carne</w:t>
      </w:r>
      <w:r>
        <w:rPr>
          <w:lang w:val="pt_PT" w:bidi="pt_PT"/>
        </w:rPr>
        <w:t xml:space="preserve">): </w:t>
      </w:r>
      <w:r>
        <w:rPr>
          <w:i/>
          <w:lang w:val="pt_PT" w:bidi="pt_PT"/>
        </w:rPr>
        <w:t>A carne</w:t>
      </w:r>
      <w:r>
        <w:rPr>
          <w:lang w:val="pt_PT" w:bidi="pt_PT"/>
        </w:rPr>
        <w:t xml:space="preserve"> pode ser interpretada figurativamente como uma referência aos seus desejos malignos ou literalmente como sua vida física (ou seja, </w:t>
      </w:r>
      <w:r>
        <w:rPr>
          <w:i/>
          <w:lang w:val="pt_PT" w:bidi="pt_PT"/>
        </w:rPr>
        <w:t>para que ele morra</w:t>
      </w:r>
      <w:r>
        <w:rPr>
          <w:lang w:val="pt_PT" w:bidi="pt_PT"/>
        </w:rPr>
        <w:t xml:space="preserve">). • e ele mesmo será salvo: Talvez ele se arrependa e não seja condenado (cf. </w:t>
      </w:r>
      <w:r>
        <w:rPr>
          <w:lang w:val="pt_PT" w:bidi="pt_PT"/>
        </w:rPr>
        <w:t>2Co 2.5–8</w:t>
      </w:r>
      <w:r>
        <w:rPr>
          <w:lang w:val="pt_PT" w:bidi="pt_PT"/>
        </w:rPr>
        <w:t xml:space="preserve">). • no dia em que o Senhor retornar: Literalmente </w:t>
      </w:r>
      <w:r>
        <w:rPr>
          <w:i/>
          <w:lang w:val="pt_PT" w:bidi="pt_PT"/>
        </w:rPr>
        <w:t>no dia do Senhor</w:t>
      </w:r>
      <w:r>
        <w:rPr>
          <w:lang w:val="pt_PT" w:bidi="pt_PT"/>
        </w:rPr>
        <w:t>, que inclui o julgamento final.</w:t>
      </w:r>
      <w:r>
        <w:rPr>
          <w:lang w:val="pt_PT" w:bidi="pt_PT"/>
        </w:rPr>
      </w:r>
      <w:r>
        <w:rPr>
          <w:lang w:val="pt_PT" w:bidi="pt_PT"/>
        </w:rPr>
      </w:r>
    </w:p>
    <w:p>
      <w:pPr/>
      <w:r>
        <w:rPr>
          <w:lang w:val="pt_PT" w:bidi="pt_PT"/>
        </w:rPr>
      </w:r>
    </w:p>
    <w:p>
      <w:pPr>
        <w:pStyle w:val="Heading2"/>
      </w:pPr>
      <w:r>
        <w:rPr>
          <w:lang w:val="pt_PT" w:bidi="pt_PT"/>
        </w:rPr>
        <w:t>1 Coríntios 5.6–7</w:t>
      </w:r>
      <w:r>
        <w:rPr>
          <w:lang w:val="pt_PT" w:bidi="pt_PT"/>
        </w:rPr>
      </w:r>
    </w:p>
    <w:p>
      <w:pPr/>
      <w:r>
        <w:rPr>
          <w:lang w:val="pt_PT" w:bidi="pt_PT"/>
        </w:rPr>
      </w:r>
      <w:r>
        <w:rPr>
          <w:lang w:val="pt_PT" w:bidi="pt_PT"/>
        </w:rPr>
        <w:t xml:space="preserve">O fermento era frequentemente um símbolo do pecado (cp. </w:t>
      </w:r>
      <w:r>
        <w:rPr>
          <w:lang w:val="pt_PT" w:bidi="pt_PT"/>
        </w:rPr>
        <w:t>Mt 16.6</w:t>
      </w:r>
      <w:r>
        <w:rPr>
          <w:lang w:val="pt_PT" w:bidi="pt_PT"/>
        </w:rPr>
        <w:t>,</w:t>
      </w:r>
      <w:r>
        <w:rPr>
          <w:lang w:val="pt_PT" w:bidi="pt_PT"/>
        </w:rPr>
        <w:t>12</w:t>
      </w:r>
      <w:r>
        <w:rPr>
          <w:lang w:val="pt_PT" w:bidi="pt_PT"/>
        </w:rPr>
        <w:t xml:space="preserve">; </w:t>
      </w:r>
      <w:r>
        <w:rPr>
          <w:lang w:val="pt_PT" w:bidi="pt_PT"/>
        </w:rPr>
        <w:t>Mc 8.15</w:t>
      </w:r>
      <w:r>
        <w:rPr>
          <w:lang w:val="pt_PT" w:bidi="pt_PT"/>
        </w:rPr>
        <w:t xml:space="preserve">; </w:t>
      </w:r>
      <w:r>
        <w:rPr>
          <w:lang w:val="pt_PT" w:bidi="pt_PT"/>
        </w:rPr>
        <w:t>Lc 12.1</w:t>
      </w:r>
      <w:r>
        <w:rPr>
          <w:lang w:val="pt_PT" w:bidi="pt_PT"/>
        </w:rPr>
        <w:t xml:space="preserve">; </w:t>
      </w:r>
      <w:r>
        <w:rPr>
          <w:lang w:val="pt_PT" w:bidi="pt_PT"/>
        </w:rPr>
        <w:t>Gl 5.9</w:t>
      </w:r>
      <w:r>
        <w:rPr>
          <w:lang w:val="pt_PT" w:bidi="pt_PT"/>
        </w:rPr>
        <w:t>). Os judeus cerimonialmente limpavam suas casas do fermento antes da refeição anual da Páscoa (</w:t>
      </w:r>
      <w:r>
        <w:rPr>
          <w:lang w:val="pt_PT" w:bidi="pt_PT"/>
        </w:rPr>
        <w:t>Êx 12.19</w:t>
      </w:r>
      <w:r>
        <w:rPr>
          <w:lang w:val="pt_PT" w:bidi="pt_PT"/>
        </w:rPr>
        <w:t xml:space="preserve">; </w:t>
      </w:r>
      <w:r>
        <w:rPr>
          <w:lang w:val="pt_PT" w:bidi="pt_PT"/>
        </w:rPr>
        <w:t>13.7</w:t>
      </w:r>
      <w:r>
        <w:rPr>
          <w:lang w:val="pt_PT" w:bidi="pt_PT"/>
        </w:rPr>
        <w:t>). • Livrem-se dessa pessoa perversa: O pecado, se não for tratado, pode se espalhar por toda a igreja, assim como o fermento se espalha por uma massa de pão.</w:t>
      </w:r>
      <w:r>
        <w:rPr>
          <w:lang w:val="pt_PT" w:bidi="pt_PT"/>
        </w:rPr>
      </w:r>
      <w:r>
        <w:rPr>
          <w:lang w:val="pt_PT" w:bidi="pt_PT"/>
        </w:rPr>
      </w:r>
    </w:p>
    <w:p>
      <w:pPr/>
      <w:r>
        <w:rPr>
          <w:lang w:val="pt_PT" w:bidi="pt_PT"/>
        </w:rPr>
      </w:r>
    </w:p>
    <w:p>
      <w:pPr>
        <w:pStyle w:val="Heading2"/>
      </w:pPr>
      <w:r>
        <w:rPr>
          <w:lang w:val="pt_PT" w:bidi="pt_PT"/>
        </w:rPr>
        <w:t>1 Coríntios 5.7–8</w:t>
      </w:r>
      <w:r>
        <w:rPr>
          <w:lang w:val="pt_PT" w:bidi="pt_PT"/>
        </w:rPr>
      </w:r>
    </w:p>
    <w:p>
      <w:pPr/>
      <w:r>
        <w:rPr>
          <w:lang w:val="pt_PT" w:bidi="pt_PT"/>
        </w:rPr>
      </w:r>
      <w:r>
        <w:rPr>
          <w:lang w:val="pt_PT" w:bidi="pt_PT"/>
        </w:rPr>
        <w:t xml:space="preserve">Paulo faz uma analogia entre a tradicional celebração judaica da Páscoa e o sacrifício de Cristo. Na celebração da Páscoa, um cordeiro era sacrificado e pão sem fermento era comido (veja </w:t>
      </w:r>
      <w:r>
        <w:rPr>
          <w:lang w:val="pt_PT" w:bidi="pt_PT"/>
        </w:rPr>
        <w:t>Êx 12.1–27</w:t>
      </w:r>
      <w:r>
        <w:rPr>
          <w:lang w:val="pt_PT" w:bidi="pt_PT"/>
        </w:rPr>
        <w:t xml:space="preserve">; </w:t>
      </w:r>
      <w:r>
        <w:rPr>
          <w:lang w:val="pt_PT" w:bidi="pt_PT"/>
        </w:rPr>
        <w:t>13.3–7</w:t>
      </w:r>
      <w:r>
        <w:rPr>
          <w:lang w:val="pt_PT" w:bidi="pt_PT"/>
        </w:rPr>
        <w:t>). O sacrifício de Cristo, que ocorreu na Páscoa (</w:t>
      </w:r>
      <w:r>
        <w:rPr>
          <w:lang w:val="pt_PT" w:bidi="pt_PT"/>
        </w:rPr>
        <w:t>Mt 26.2</w:t>
      </w:r>
      <w:r>
        <w:rPr>
          <w:lang w:val="pt_PT" w:bidi="pt_PT"/>
        </w:rPr>
        <w:t xml:space="preserve">; cp. </w:t>
      </w:r>
      <w:r>
        <w:rPr>
          <w:lang w:val="pt_PT" w:bidi="pt_PT"/>
        </w:rPr>
        <w:t>Jo 1.29</w:t>
      </w:r>
      <w:r>
        <w:rPr>
          <w:lang w:val="pt_PT" w:bidi="pt_PT"/>
        </w:rPr>
        <w:t xml:space="preserve">; </w:t>
      </w:r>
      <w:r>
        <w:rPr>
          <w:lang w:val="pt_PT" w:bidi="pt_PT"/>
        </w:rPr>
        <w:t>1Pe 1.19</w:t>
      </w:r>
      <w:r>
        <w:rPr>
          <w:lang w:val="pt_PT" w:bidi="pt_PT"/>
        </w:rPr>
        <w:t>), resulta na remoção do pecado para os crentes.</w:t>
      </w:r>
      <w:r>
        <w:rPr>
          <w:lang w:val="pt_PT" w:bidi="pt_PT"/>
        </w:rPr>
      </w:r>
      <w:r>
        <w:rPr>
          <w:lang w:val="pt_PT" w:bidi="pt_PT"/>
        </w:rPr>
      </w:r>
    </w:p>
    <w:p>
      <w:pPr/>
      <w:r>
        <w:rPr>
          <w:lang w:val="pt_PT" w:bidi="pt_PT"/>
        </w:rPr>
      </w:r>
    </w:p>
    <w:p>
      <w:pPr>
        <w:pStyle w:val="Heading2"/>
      </w:pPr>
      <w:r>
        <w:rPr>
          <w:lang w:val="pt_PT" w:bidi="pt_PT"/>
        </w:rPr>
        <w:t>1 Coríntios 5.9</w:t>
      </w:r>
      <w:r>
        <w:rPr>
          <w:lang w:val="pt_PT" w:bidi="pt_PT"/>
        </w:rPr>
      </w:r>
    </w:p>
    <w:p>
      <w:pPr/>
      <w:r>
        <w:rPr>
          <w:lang w:val="pt_PT" w:bidi="pt_PT"/>
        </w:rPr>
      </w:r>
      <w:r>
        <w:rPr>
          <w:lang w:val="pt_PT" w:bidi="pt_PT"/>
        </w:rPr>
        <w:t xml:space="preserve">Na outra carta que escrevi a vocês: refere-se a uma carta anterior que agora está perdida. • Pecado sexual é qualquer forma de atividade sexual ilícita (veja também </w:t>
      </w:r>
      <w:r>
        <w:rPr>
          <w:lang w:val="pt_PT" w:bidi="pt_PT"/>
        </w:rPr>
        <w:t>6.9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5.9–13</w:t>
      </w:r>
      <w:r>
        <w:rPr>
          <w:lang w:val="pt_PT" w:bidi="pt_PT"/>
        </w:rPr>
      </w:r>
    </w:p>
    <w:p>
      <w:pPr/>
      <w:r>
        <w:rPr>
          <w:lang w:val="pt_PT" w:bidi="pt_PT"/>
        </w:rPr>
      </w:r>
      <w:r>
        <w:rPr>
          <w:lang w:val="pt_PT" w:bidi="pt_PT"/>
        </w:rPr>
        <w:t>A igreja deve disciplinar qualquer pessoa que seja conhecida por viver em pecado.</w:t>
      </w:r>
      <w:r>
        <w:rPr>
          <w:lang w:val="pt_PT" w:bidi="pt_PT"/>
        </w:rPr>
      </w:r>
      <w:r>
        <w:rPr>
          <w:lang w:val="pt_PT" w:bidi="pt_PT"/>
        </w:rPr>
      </w:r>
    </w:p>
    <w:p>
      <w:pPr/>
      <w:r>
        <w:rPr>
          <w:lang w:val="pt_PT" w:bidi="pt_PT"/>
        </w:rPr>
      </w:r>
    </w:p>
    <w:p>
      <w:pPr>
        <w:pStyle w:val="Heading2"/>
      </w:pPr>
      <w:r>
        <w:rPr>
          <w:lang w:val="pt_PT" w:bidi="pt_PT"/>
        </w:rPr>
        <w:t>1 Coríntios 5.10</w:t>
      </w:r>
      <w:r>
        <w:rPr>
          <w:lang w:val="pt_PT" w:bidi="pt_PT"/>
        </w:rPr>
      </w:r>
    </w:p>
    <w:p>
      <w:pPr/>
      <w:r>
        <w:rPr>
          <w:lang w:val="pt_PT" w:bidi="pt_PT"/>
        </w:rPr>
      </w:r>
      <w:r>
        <w:rPr>
          <w:lang w:val="pt_PT" w:bidi="pt_PT"/>
        </w:rPr>
        <w:t xml:space="preserve">Paulo geralmente encorajava os crentes a não se afastarem da companhia de pecadores incrédulos (por exemplo, </w:t>
      </w:r>
      <w:r>
        <w:rPr>
          <w:lang w:val="pt_PT" w:bidi="pt_PT"/>
        </w:rPr>
        <w:t>10.27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5.11</w:t>
      </w:r>
      <w:r>
        <w:rPr>
          <w:lang w:val="pt_PT" w:bidi="pt_PT"/>
        </w:rPr>
      </w:r>
    </w:p>
    <w:p>
      <w:pPr/>
      <w:r>
        <w:rPr>
          <w:lang w:val="pt_PT" w:bidi="pt_PT"/>
        </w:rPr>
      </w:r>
      <w:r>
        <w:rPr>
          <w:lang w:val="pt_PT" w:bidi="pt_PT"/>
        </w:rPr>
        <w:t xml:space="preserve">A separação de um crente que professava a fé, mas vivia em pecado, tinha como objetivo reforçar e manter os altos padrões morais da comunidade cristã. A pressão social exercida por essa separação também poderia incentivar o arrependimento de um irmão ou irmã que estivesse errando (cf. </w:t>
      </w:r>
      <w:r>
        <w:rPr>
          <w:lang w:val="pt_PT" w:bidi="pt_PT"/>
        </w:rPr>
        <w:t>2Ts 3.6</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5.12–13</w:t>
      </w:r>
      <w:r>
        <w:rPr>
          <w:lang w:val="pt_PT" w:bidi="pt_PT"/>
        </w:rPr>
      </w:r>
    </w:p>
    <w:p>
      <w:pPr/>
      <w:r>
        <w:rPr>
          <w:lang w:val="pt_PT" w:bidi="pt_PT"/>
        </w:rPr>
      </w:r>
      <w:r>
        <w:rPr>
          <w:lang w:val="pt_PT" w:bidi="pt_PT"/>
        </w:rPr>
        <w:t>Os cristãos não são chamados para julgar (ou seja, disciplinar) o pecado nos descrentes, mas sim nos crentes.</w:t>
      </w:r>
      <w:r>
        <w:rPr>
          <w:lang w:val="pt_PT" w:bidi="pt_PT"/>
        </w:rPr>
      </w:r>
      <w:r>
        <w:rPr>
          <w:lang w:val="pt_PT" w:bidi="pt_PT"/>
        </w:rPr>
      </w:r>
    </w:p>
    <w:p>
      <w:pPr/>
      <w:r>
        <w:rPr>
          <w:lang w:val="pt_PT" w:bidi="pt_PT"/>
        </w:rPr>
      </w:r>
    </w:p>
    <w:p>
      <w:pPr>
        <w:pStyle w:val="Heading2"/>
      </w:pPr>
      <w:r>
        <w:rPr>
          <w:lang w:val="pt_PT" w:bidi="pt_PT"/>
        </w:rPr>
        <w:t>1 Coríntios 6.1–11</w:t>
      </w:r>
      <w:r>
        <w:rPr>
          <w:lang w:val="pt_PT" w:bidi="pt_PT"/>
        </w:rPr>
      </w:r>
    </w:p>
    <w:p>
      <w:pPr/>
      <w:r>
        <w:rPr>
          <w:lang w:val="pt_PT" w:bidi="pt_PT"/>
        </w:rPr>
      </w:r>
      <w:r>
        <w:rPr>
          <w:lang w:val="pt_PT" w:bidi="pt_PT"/>
        </w:rPr>
        <w:t>Quando surgem diferenças sérias entre dois cristãos, elas devem ser resolvidas não por um tribunal secular, mas por outros crentes.</w:t>
      </w:r>
      <w:r>
        <w:rPr>
          <w:lang w:val="pt_PT" w:bidi="pt_PT"/>
        </w:rPr>
      </w:r>
      <w:r>
        <w:rPr>
          <w:lang w:val="pt_PT" w:bidi="pt_PT"/>
        </w:rPr>
      </w:r>
    </w:p>
    <w:p>
      <w:pPr/>
      <w:r>
        <w:rPr>
          <w:lang w:val="pt_PT" w:bidi="pt_PT"/>
        </w:rPr>
      </w:r>
    </w:p>
    <w:p>
      <w:pPr>
        <w:pStyle w:val="Heading2"/>
      </w:pPr>
      <w:r>
        <w:rPr>
          <w:lang w:val="pt_PT" w:bidi="pt_PT"/>
        </w:rPr>
        <w:t>1 Coríntios 6.2–3</w:t>
      </w:r>
      <w:r>
        <w:rPr>
          <w:lang w:val="pt_PT" w:bidi="pt_PT"/>
        </w:rPr>
      </w:r>
    </w:p>
    <w:p>
      <w:pPr/>
      <w:r>
        <w:rPr>
          <w:lang w:val="pt_PT" w:bidi="pt_PT"/>
        </w:rPr>
      </w:r>
      <w:r>
        <w:rPr>
          <w:lang w:val="pt_PT" w:bidi="pt_PT"/>
        </w:rPr>
        <w:t xml:space="preserve">Algum dia nós, crentes, julgaremos o mundo — e até mesmo os anjos — como associados do Filho do Homem, que é o Juiz supremo de todas as pessoas (cf. </w:t>
      </w:r>
      <w:r>
        <w:rPr>
          <w:lang w:val="pt_PT" w:bidi="pt_PT"/>
        </w:rPr>
        <w:t>Dn 7.13</w:t>
      </w:r>
      <w:r>
        <w:rPr>
          <w:lang w:val="pt_PT" w:bidi="pt_PT"/>
        </w:rPr>
        <w:t>,</w:t>
      </w:r>
      <w:r>
        <w:rPr>
          <w:lang w:val="pt_PT" w:bidi="pt_PT"/>
        </w:rPr>
        <w:t>22</w:t>
      </w:r>
      <w:r>
        <w:rPr>
          <w:lang w:val="pt_PT" w:bidi="pt_PT"/>
        </w:rPr>
        <w:t>,</w:t>
      </w:r>
      <w:r>
        <w:rPr>
          <w:lang w:val="pt_PT" w:bidi="pt_PT"/>
        </w:rPr>
        <w:t>27</w:t>
      </w:r>
      <w:r>
        <w:rPr>
          <w:lang w:val="pt_PT" w:bidi="pt_PT"/>
        </w:rPr>
        <w:t xml:space="preserve">; </w:t>
      </w:r>
      <w:r>
        <w:rPr>
          <w:lang w:val="pt_PT" w:bidi="pt_PT"/>
        </w:rPr>
        <w:t>Mt 19.28</w:t>
      </w:r>
      <w:r>
        <w:rPr>
          <w:lang w:val="pt_PT" w:bidi="pt_PT"/>
        </w:rPr>
        <w:t xml:space="preserve">; </w:t>
      </w:r>
      <w:r>
        <w:rPr>
          <w:lang w:val="pt_PT" w:bidi="pt_PT"/>
        </w:rPr>
        <w:t>Jo 5.27</w:t>
      </w:r>
      <w:r>
        <w:rPr>
          <w:lang w:val="pt_PT" w:bidi="pt_PT"/>
        </w:rPr>
        <w:t xml:space="preserve">; </w:t>
      </w:r>
      <w:r>
        <w:rPr>
          <w:lang w:val="pt_PT" w:bidi="pt_PT"/>
        </w:rPr>
        <w:t>At 17.31</w:t>
      </w:r>
      <w:r>
        <w:rPr>
          <w:lang w:val="pt_PT" w:bidi="pt_PT"/>
        </w:rPr>
        <w:t xml:space="preserve">; </w:t>
      </w:r>
      <w:r>
        <w:rPr>
          <w:lang w:val="pt_PT" w:bidi="pt_PT"/>
        </w:rPr>
        <w:t>Ap 3.21</w:t>
      </w:r>
      <w:r>
        <w:rPr>
          <w:lang w:val="pt_PT" w:bidi="pt_PT"/>
        </w:rPr>
        <w:t xml:space="preserve">; </w:t>
      </w:r>
      <w:r>
        <w:rPr>
          <w:lang w:val="pt_PT" w:bidi="pt_PT"/>
        </w:rPr>
        <w:t>20.4</w:t>
      </w:r>
      <w:r>
        <w:rPr>
          <w:lang w:val="pt_PT" w:bidi="pt_PT"/>
        </w:rPr>
        <w:t>). À luz dessa responsabilidade, os cristãos deveriam ser capazes de resolver suas desavenças sobre coisas comparativamente pequenas.</w:t>
      </w:r>
      <w:r>
        <w:rPr>
          <w:lang w:val="pt_PT" w:bidi="pt_PT"/>
        </w:rPr>
      </w:r>
      <w:r>
        <w:rPr>
          <w:lang w:val="pt_PT" w:bidi="pt_PT"/>
        </w:rPr>
      </w:r>
    </w:p>
    <w:p>
      <w:pPr/>
      <w:r>
        <w:rPr>
          <w:lang w:val="pt_PT" w:bidi="pt_PT"/>
        </w:rPr>
      </w:r>
    </w:p>
    <w:p>
      <w:pPr>
        <w:pStyle w:val="Heading2"/>
      </w:pPr>
      <w:r>
        <w:rPr>
          <w:lang w:val="pt_PT" w:bidi="pt_PT"/>
        </w:rPr>
        <w:t>1 Coríntios 6.4–6</w:t>
      </w:r>
      <w:r>
        <w:rPr>
          <w:lang w:val="pt_PT" w:bidi="pt_PT"/>
        </w:rPr>
      </w:r>
    </w:p>
    <w:p>
      <w:pPr/>
      <w:r>
        <w:rPr>
          <w:lang w:val="pt_PT" w:bidi="pt_PT"/>
        </w:rPr>
      </w:r>
      <w:r>
        <w:rPr>
          <w:lang w:val="pt_PT" w:bidi="pt_PT"/>
        </w:rPr>
        <w:t>Estou dizendo isso para envergonhá-los: É um escândalo para os cristãos terem que resolver seus conflitos em tribunais seculares, como se não houvesse ninguém na igreja suficientemente capaz de resolvê-los.</w:t>
      </w:r>
      <w:r>
        <w:rPr>
          <w:lang w:val="pt_PT" w:bidi="pt_PT"/>
        </w:rPr>
      </w:r>
      <w:r>
        <w:rPr>
          <w:lang w:val="pt_PT" w:bidi="pt_PT"/>
        </w:rPr>
      </w:r>
    </w:p>
    <w:p>
      <w:pPr/>
      <w:r>
        <w:rPr>
          <w:lang w:val="pt_PT" w:bidi="pt_PT"/>
        </w:rPr>
      </w:r>
    </w:p>
    <w:p>
      <w:pPr>
        <w:pStyle w:val="Heading2"/>
      </w:pPr>
      <w:r>
        <w:rPr>
          <w:lang w:val="pt_PT" w:bidi="pt_PT"/>
        </w:rPr>
        <w:t>1 Coríntios 6.7</w:t>
      </w:r>
      <w:r>
        <w:rPr>
          <w:lang w:val="pt_PT" w:bidi="pt_PT"/>
        </w:rPr>
      </w:r>
    </w:p>
    <w:p>
      <w:pPr/>
      <w:r>
        <w:rPr>
          <w:lang w:val="pt_PT" w:bidi="pt_PT"/>
        </w:rPr>
      </w:r>
      <w:r>
        <w:rPr>
          <w:lang w:val="pt_PT" w:bidi="pt_PT"/>
        </w:rPr>
        <w:t xml:space="preserve">Ter tais processos uns contra os outros já é uma derrota para vocês: Processar um irmão na fé reflete interesse próprio em vez de preocupação com o bem-estar dos outros ou a glória de Deus. • Por que não simplesmente aceitar a injustiça? Os cristãos são chamados a seguir o exemplo do autossacrifício de Cristo (veja </w:t>
      </w:r>
      <w:r>
        <w:rPr>
          <w:lang w:val="pt_PT" w:bidi="pt_PT"/>
        </w:rPr>
        <w:t>Mt 5.38–42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6.8</w:t>
      </w:r>
      <w:r>
        <w:rPr>
          <w:lang w:val="pt_PT" w:bidi="pt_PT"/>
        </w:rPr>
      </w:r>
    </w:p>
    <w:p>
      <w:pPr/>
      <w:r>
        <w:rPr>
          <w:lang w:val="pt_PT" w:bidi="pt_PT"/>
        </w:rPr>
      </w:r>
      <w:r>
        <w:rPr>
          <w:lang w:val="pt_PT" w:bidi="pt_PT"/>
        </w:rPr>
        <w:t>Em vez de seguir o exemplo de Cristo ou seus ensinamentos sobre o amor sacrificial, alguns dos crentes de Corinto estavam enganando até mesmo seus companheiros de fé. Tanto suas ações quanto suas atitudes estavam equivocadas.</w:t>
      </w:r>
      <w:r>
        <w:rPr>
          <w:lang w:val="pt_PT" w:bidi="pt_PT"/>
        </w:rPr>
      </w:r>
      <w:r>
        <w:rPr>
          <w:lang w:val="pt_PT" w:bidi="pt_PT"/>
        </w:rPr>
      </w:r>
    </w:p>
    <w:p>
      <w:pPr/>
      <w:r>
        <w:rPr>
          <w:lang w:val="pt_PT" w:bidi="pt_PT"/>
        </w:rPr>
      </w:r>
    </w:p>
    <w:p>
      <w:pPr>
        <w:pStyle w:val="Heading2"/>
      </w:pPr>
      <w:r>
        <w:rPr>
          <w:lang w:val="pt_PT" w:bidi="pt_PT"/>
        </w:rPr>
        <w:t>1 Coríntios 6.9</w:t>
      </w:r>
      <w:r>
        <w:rPr>
          <w:lang w:val="pt_PT" w:bidi="pt_PT"/>
        </w:rPr>
      </w:r>
    </w:p>
    <w:p>
      <w:pPr/>
      <w:r>
        <w:rPr>
          <w:lang w:val="pt_PT" w:bidi="pt_PT"/>
        </w:rPr>
      </w:r>
      <w:r>
        <w:rPr>
          <w:lang w:val="pt_PT" w:bidi="pt_PT"/>
        </w:rPr>
        <w:t>Não se enganem: o pecado é enganoso; os crentes não devem tratá-lo levianamente, como se fosse de alguma forma aceitável (</w:t>
      </w:r>
      <w:r>
        <w:rPr>
          <w:lang w:val="pt_PT" w:bidi="pt_PT"/>
        </w:rPr>
        <w:t>Jr 17.9</w:t>
      </w:r>
      <w:r>
        <w:rPr>
          <w:lang w:val="pt_PT" w:bidi="pt_PT"/>
        </w:rPr>
        <w:t xml:space="preserve">). • Continuar a se entregar de forma impenitente ao pecado sexual indica um coração que não foi renovado pelo Espírito Santo. Os pecados sexuais incluem adultério (veja </w:t>
      </w:r>
      <w:r>
        <w:rPr>
          <w:lang w:val="pt_PT" w:bidi="pt_PT"/>
        </w:rPr>
        <w:t>Êx 20.14</w:t>
      </w:r>
      <w:r>
        <w:rPr>
          <w:lang w:val="pt_PT" w:bidi="pt_PT"/>
        </w:rPr>
        <w:t xml:space="preserve">; </w:t>
      </w:r>
      <w:r>
        <w:rPr>
          <w:lang w:val="pt_PT" w:bidi="pt_PT"/>
        </w:rPr>
        <w:t>Mt 5.27–28</w:t>
      </w:r>
      <w:r>
        <w:rPr>
          <w:lang w:val="pt_PT" w:bidi="pt_PT"/>
        </w:rPr>
        <w:t xml:space="preserve">) e praticar a homossexualidade (cp. </w:t>
      </w:r>
      <w:r>
        <w:rPr>
          <w:lang w:val="pt_PT" w:bidi="pt_PT"/>
        </w:rPr>
        <w:t>Lv 18.22</w:t>
      </w:r>
      <w:r>
        <w:rPr>
          <w:lang w:val="pt_PT" w:bidi="pt_PT"/>
        </w:rPr>
        <w:t xml:space="preserve">; </w:t>
      </w:r>
      <w:r>
        <w:rPr>
          <w:lang w:val="pt_PT" w:bidi="pt_PT"/>
        </w:rPr>
        <w:t>20.13</w:t>
      </w:r>
      <w:r>
        <w:rPr>
          <w:lang w:val="pt_PT" w:bidi="pt_PT"/>
        </w:rPr>
        <w:t xml:space="preserve">; </w:t>
      </w:r>
      <w:r>
        <w:rPr>
          <w:lang w:val="pt_PT" w:bidi="pt_PT"/>
        </w:rPr>
        <w:t>Rm 1.26–27</w:t>
      </w:r>
      <w:r>
        <w:rPr>
          <w:lang w:val="pt_PT" w:bidi="pt_PT"/>
        </w:rPr>
        <w:t xml:space="preserve">; </w:t>
      </w:r>
      <w:r>
        <w:rPr>
          <w:lang w:val="pt_PT" w:bidi="pt_PT"/>
        </w:rPr>
        <w:t>1Tm 1.10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6.9–11</w:t>
      </w:r>
      <w:r>
        <w:rPr>
          <w:lang w:val="pt_PT" w:bidi="pt_PT"/>
        </w:rPr>
      </w:r>
    </w:p>
    <w:p>
      <w:pPr/>
      <w:r>
        <w:rPr>
          <w:lang w:val="pt_PT" w:bidi="pt_PT"/>
        </w:rPr>
      </w:r>
      <w:r>
        <w:rPr>
          <w:lang w:val="pt_PT" w:bidi="pt_PT"/>
        </w:rPr>
        <w:t>Aqueles que pecam voluntariamente não têm parte no Reino de Deus. As vidas dos cristãos devem refletir a fé que professam.</w:t>
      </w:r>
      <w:r>
        <w:rPr>
          <w:lang w:val="pt_PT" w:bidi="pt_PT"/>
        </w:rPr>
      </w:r>
      <w:r>
        <w:rPr>
          <w:lang w:val="pt_PT" w:bidi="pt_PT"/>
        </w:rPr>
      </w:r>
    </w:p>
    <w:p>
      <w:pPr/>
      <w:r>
        <w:rPr>
          <w:lang w:val="pt_PT" w:bidi="pt_PT"/>
        </w:rPr>
      </w:r>
    </w:p>
    <w:p>
      <w:pPr>
        <w:pStyle w:val="Heading2"/>
      </w:pPr>
      <w:r>
        <w:rPr>
          <w:lang w:val="pt_PT" w:bidi="pt_PT"/>
        </w:rPr>
        <w:t>1 Coríntios 6.10</w:t>
      </w:r>
      <w:r>
        <w:rPr>
          <w:lang w:val="pt_PT" w:bidi="pt_PT"/>
        </w:rPr>
      </w:r>
    </w:p>
    <w:p>
      <w:pPr/>
      <w:r>
        <w:rPr>
          <w:lang w:val="pt_PT" w:bidi="pt_PT"/>
        </w:rPr>
      </w:r>
      <w:r>
        <w:rPr>
          <w:lang w:val="pt_PT" w:bidi="pt_PT"/>
        </w:rPr>
        <w:t xml:space="preserve">nenhum destes herdará o Reino de Deus: A repetição deste ponto (também </w:t>
      </w:r>
      <w:r>
        <w:rPr>
          <w:lang w:val="pt_PT" w:bidi="pt_PT"/>
        </w:rPr>
        <w:t>6.9</w:t>
      </w:r>
      <w:r>
        <w:rPr>
          <w:lang w:val="pt_PT" w:bidi="pt_PT"/>
        </w:rPr>
        <w:t xml:space="preserve">) enfatiza as graves consequências de viver no pecado (para avisos semelhantes, veja </w:t>
      </w:r>
      <w:r>
        <w:rPr>
          <w:lang w:val="pt_PT" w:bidi="pt_PT"/>
        </w:rPr>
        <w:t>Gl 5.19–21</w:t>
      </w:r>
      <w:r>
        <w:rPr>
          <w:lang w:val="pt_PT" w:bidi="pt_PT"/>
        </w:rPr>
        <w:t xml:space="preserve">; </w:t>
      </w:r>
      <w:r>
        <w:rPr>
          <w:lang w:val="pt_PT" w:bidi="pt_PT"/>
        </w:rPr>
        <w:t>Ef 5.5</w:t>
      </w:r>
      <w:r>
        <w:rPr>
          <w:lang w:val="pt_PT" w:bidi="pt_PT"/>
        </w:rPr>
        <w:t xml:space="preserve">; cp. </w:t>
      </w:r>
      <w:r>
        <w:rPr>
          <w:lang w:val="pt_PT" w:bidi="pt_PT"/>
        </w:rPr>
        <w:t>Cl 3.5–6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6.11</w:t>
      </w:r>
      <w:r>
        <w:rPr>
          <w:lang w:val="pt_PT" w:bidi="pt_PT"/>
        </w:rPr>
      </w:r>
    </w:p>
    <w:p>
      <w:pPr/>
      <w:r>
        <w:rPr>
          <w:lang w:val="pt_PT" w:bidi="pt_PT"/>
        </w:rPr>
      </w:r>
      <w:r>
        <w:rPr>
          <w:lang w:val="pt_PT" w:bidi="pt_PT"/>
        </w:rPr>
        <w:t xml:space="preserve">Após o forte aviso de </w:t>
      </w:r>
      <w:r>
        <w:rPr>
          <w:lang w:val="pt_PT" w:bidi="pt_PT"/>
        </w:rPr>
        <w:t>6.9–10</w:t>
      </w:r>
      <w:r>
        <w:rPr>
          <w:lang w:val="pt_PT" w:bidi="pt_PT"/>
        </w:rPr>
        <w:t xml:space="preserve">, Paulo reafirma sua confiança na genuinidade da conversão de seus leitores. • vocês foram purificados (cp. </w:t>
      </w:r>
      <w:r>
        <w:rPr>
          <w:lang w:val="pt_PT" w:bidi="pt_PT"/>
        </w:rPr>
        <w:t>At 22.16</w:t>
      </w:r>
      <w:r>
        <w:rPr>
          <w:lang w:val="pt_PT" w:bidi="pt_PT"/>
        </w:rPr>
        <w:t xml:space="preserve">): A limpeza é uma metáfora para a justiça que vem do perdão (veja </w:t>
      </w:r>
      <w:r>
        <w:rPr>
          <w:lang w:val="pt_PT" w:bidi="pt_PT"/>
        </w:rPr>
        <w:t>Tt 3.5</w:t>
      </w:r>
      <w:r>
        <w:rPr>
          <w:lang w:val="pt_PT" w:bidi="pt_PT"/>
        </w:rPr>
        <w:t xml:space="preserve">). Eles foram santificados pelo próprio Deus (veja </w:t>
      </w:r>
      <w:r>
        <w:rPr>
          <w:lang w:val="pt_PT" w:bidi="pt_PT"/>
        </w:rPr>
        <w:t>1Co 1.2</w:t>
      </w:r>
      <w:r>
        <w:rPr>
          <w:lang w:val="pt_PT" w:bidi="pt_PT"/>
        </w:rPr>
        <w:t xml:space="preserve">). • Eles foram justificados com Deus por sua identificação com o Senhor Jesus Cristo e pelo trabalho transformador do Espírito do nosso Deus. Deus os perdoou e os vê como justos (veja </w:t>
      </w:r>
      <w:r>
        <w:rPr>
          <w:lang w:val="pt_PT" w:bidi="pt_PT"/>
        </w:rPr>
        <w:t>Rm 1.17</w:t>
      </w:r>
      <w:r>
        <w:rPr>
          <w:lang w:val="pt_PT" w:bidi="pt_PT"/>
        </w:rPr>
        <w:t xml:space="preserve">; </w:t>
      </w:r>
      <w:r>
        <w:rPr>
          <w:lang w:val="pt_PT" w:bidi="pt_PT"/>
        </w:rPr>
        <w:t>3.21–26</w:t>
      </w:r>
      <w:r>
        <w:rPr>
          <w:lang w:val="pt_PT" w:bidi="pt_PT"/>
        </w:rPr>
        <w:t xml:space="preserve">), e suas vidas realmente foram mudadas para melhor (veja </w:t>
      </w:r>
      <w:r>
        <w:rPr>
          <w:lang w:val="pt_PT" w:bidi="pt_PT"/>
        </w:rPr>
        <w:t>Tt 3.5–7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6.12</w:t>
      </w:r>
      <w:r>
        <w:rPr>
          <w:lang w:val="pt_PT" w:bidi="pt_PT"/>
        </w:rPr>
      </w:r>
    </w:p>
    <w:p>
      <w:pPr/>
      <w:r>
        <w:rPr>
          <w:lang w:val="pt_PT" w:bidi="pt_PT"/>
        </w:rPr>
      </w:r>
      <w:r>
        <w:rPr>
          <w:lang w:val="pt_PT" w:bidi="pt_PT"/>
        </w:rPr>
        <w:t xml:space="preserve">“Eu posso fazer qualquer coisa” parece ter sido uma atitude popular entre alguns cristãos que eram sexualmente imorais. Paulo contraria essa atitude enfatizando que nem todas as coisas são úteis; verdadeiros cristãos devem levar vidas disciplinadas (cf. </w:t>
      </w:r>
      <w:r>
        <w:rPr>
          <w:lang w:val="pt_PT" w:bidi="pt_PT"/>
        </w:rPr>
        <w:t>10.23</w:t>
      </w:r>
      <w:r>
        <w:rPr>
          <w:lang w:val="pt_PT" w:bidi="pt_PT"/>
        </w:rPr>
        <w:t xml:space="preserve">; </w:t>
      </w:r>
      <w:r>
        <w:rPr>
          <w:lang w:val="pt_PT" w:bidi="pt_PT"/>
        </w:rPr>
        <w:t>Gl 5.13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6.12–20</w:t>
      </w:r>
      <w:r>
        <w:rPr>
          <w:lang w:val="pt_PT" w:bidi="pt_PT"/>
        </w:rPr>
      </w:r>
    </w:p>
    <w:p>
      <w:pPr/>
      <w:r>
        <w:rPr>
          <w:lang w:val="pt_PT" w:bidi="pt_PT"/>
        </w:rPr>
      </w:r>
      <w:r>
        <w:rPr>
          <w:lang w:val="pt_PT" w:bidi="pt_PT"/>
        </w:rPr>
        <w:t>Paulo apresenta várias razões pelas quais os cristãos não devem se envolver em imoralidade sexual.</w:t>
      </w:r>
      <w:r>
        <w:rPr>
          <w:lang w:val="pt_PT" w:bidi="pt_PT"/>
        </w:rPr>
      </w:r>
      <w:r>
        <w:rPr>
          <w:lang w:val="pt_PT" w:bidi="pt_PT"/>
        </w:rPr>
      </w:r>
    </w:p>
    <w:p>
      <w:pPr/>
      <w:r>
        <w:rPr>
          <w:lang w:val="pt_PT" w:bidi="pt_PT"/>
        </w:rPr>
      </w:r>
    </w:p>
    <w:p>
      <w:pPr>
        <w:pStyle w:val="Heading2"/>
      </w:pPr>
      <w:r>
        <w:rPr>
          <w:lang w:val="pt_PT" w:bidi="pt_PT"/>
        </w:rPr>
        <w:t>1 Coríntios 6.13–14</w:t>
      </w:r>
      <w:r>
        <w:rPr>
          <w:lang w:val="pt_PT" w:bidi="pt_PT"/>
        </w:rPr>
      </w:r>
    </w:p>
    <w:p>
      <w:pPr/>
      <w:r>
        <w:rPr>
          <w:lang w:val="pt_PT" w:bidi="pt_PT"/>
        </w:rPr>
      </w:r>
      <w:r>
        <w:rPr>
          <w:lang w:val="pt_PT" w:bidi="pt_PT"/>
        </w:rPr>
        <w:t>“O alimento existe para o estômago, e o estômago existe para o alimento”: Esta afirmação foi aparentemente usada por alguns cristãos de Corinto para justificar sua imoralidade sexual com a analogia de que “o corpo foi feito para o sexo, e o sexo para o corpo”. É uma analogia falsa, porque nossos corpos foram feitos para o Senhor</w:t>
      </w:r>
      <w:r>
        <w:rPr>
          <w:i/>
          <w:lang w:val="pt_PT" w:bidi="pt_PT"/>
        </w:rPr>
        <w:t>,</w:t>
      </w:r>
      <w:r>
        <w:rPr>
          <w:lang w:val="pt_PT" w:bidi="pt_PT"/>
        </w:rPr>
        <w:t xml:space="preserve"> e a imoralidade sexual não o glorifica. À luz de sua preocupação com nossos corpos e a ressurreição dos mortos</w:t>
      </w:r>
      <w:r>
        <w:rPr>
          <w:i/>
          <w:lang w:val="pt_PT" w:bidi="pt_PT"/>
        </w:rPr>
        <w:t>,</w:t>
      </w:r>
      <w:r>
        <w:rPr>
          <w:lang w:val="pt_PT" w:bidi="pt_PT"/>
        </w:rPr>
        <w:t xml:space="preserve"> nossos corpos devem ser usados para propósitos santos no serviço de Deus.</w:t>
      </w:r>
      <w:r>
        <w:rPr>
          <w:lang w:val="pt_PT" w:bidi="pt_PT"/>
        </w:rPr>
      </w:r>
      <w:r>
        <w:rPr>
          <w:lang w:val="pt_PT" w:bidi="pt_PT"/>
        </w:rPr>
      </w:r>
    </w:p>
    <w:p>
      <w:pPr/>
      <w:r>
        <w:rPr>
          <w:lang w:val="pt_PT" w:bidi="pt_PT"/>
        </w:rPr>
      </w:r>
    </w:p>
    <w:p>
      <w:pPr>
        <w:pStyle w:val="Heading2"/>
      </w:pPr>
      <w:r>
        <w:rPr>
          <w:lang w:val="pt_PT" w:bidi="pt_PT"/>
        </w:rPr>
        <w:t>1 Coríntios 6.15–17</w:t>
      </w:r>
      <w:r>
        <w:rPr>
          <w:lang w:val="pt_PT" w:bidi="pt_PT"/>
        </w:rPr>
      </w:r>
    </w:p>
    <w:p>
      <w:pPr/>
      <w:r>
        <w:rPr>
          <w:lang w:val="pt_PT" w:bidi="pt_PT"/>
        </w:rPr>
      </w:r>
      <w:r>
        <w:rPr>
          <w:lang w:val="pt_PT" w:bidi="pt_PT"/>
        </w:rPr>
        <w:t xml:space="preserve">Ser cristão é estar espiritualmente unido a Cristo tanto na vida quanto na morte (cp. </w:t>
      </w:r>
      <w:r>
        <w:rPr>
          <w:lang w:val="pt_PT" w:bidi="pt_PT"/>
        </w:rPr>
        <w:t>Rm 6.3–11</w:t>
      </w:r>
      <w:r>
        <w:rPr>
          <w:lang w:val="pt_PT" w:bidi="pt_PT"/>
        </w:rPr>
        <w:t xml:space="preserve">). Como resultado, os corpos dos crentes tornaram-se partes de Cristo (cp. </w:t>
      </w:r>
      <w:r>
        <w:rPr>
          <w:lang w:val="pt_PT" w:bidi="pt_PT"/>
        </w:rPr>
        <w:t>1Co 12.12–28</w:t>
      </w:r>
      <w:r>
        <w:rPr>
          <w:lang w:val="pt_PT" w:bidi="pt_PT"/>
        </w:rPr>
        <w:t xml:space="preserve">; </w:t>
      </w:r>
      <w:r>
        <w:rPr>
          <w:lang w:val="pt_PT" w:bidi="pt_PT"/>
        </w:rPr>
        <w:t>Rm 12.4–5</w:t>
      </w:r>
      <w:r>
        <w:rPr>
          <w:lang w:val="pt_PT" w:bidi="pt_PT"/>
        </w:rPr>
        <w:t xml:space="preserve">). Esta união espiritual (cp. </w:t>
      </w:r>
      <w:r>
        <w:rPr>
          <w:lang w:val="pt_PT" w:bidi="pt_PT"/>
        </w:rPr>
        <w:t>Jo 14.20</w:t>
      </w:r>
      <w:r>
        <w:rPr>
          <w:lang w:val="pt_PT" w:bidi="pt_PT"/>
        </w:rPr>
        <w:t xml:space="preserve">; </w:t>
      </w:r>
      <w:r>
        <w:rPr>
          <w:lang w:val="pt_PT" w:bidi="pt_PT"/>
        </w:rPr>
        <w:t>17.21–23</w:t>
      </w:r>
      <w:r>
        <w:rPr>
          <w:lang w:val="pt_PT" w:bidi="pt_PT"/>
        </w:rPr>
        <w:t>) significa que eles não são livres para violar seus corpos por meio de união física com uma prostituta.</w:t>
      </w:r>
      <w:r>
        <w:rPr>
          <w:lang w:val="pt_PT" w:bidi="pt_PT"/>
        </w:rPr>
      </w:r>
      <w:r>
        <w:rPr>
          <w:lang w:val="pt_PT" w:bidi="pt_PT"/>
        </w:rPr>
      </w:r>
    </w:p>
    <w:p>
      <w:pPr/>
      <w:r>
        <w:rPr>
          <w:lang w:val="pt_PT" w:bidi="pt_PT"/>
        </w:rPr>
      </w:r>
    </w:p>
    <w:p>
      <w:pPr>
        <w:pStyle w:val="Heading2"/>
      </w:pPr>
      <w:r>
        <w:rPr>
          <w:lang w:val="pt_PT" w:bidi="pt_PT"/>
        </w:rPr>
        <w:t>1 Coríntios 6.18–20</w:t>
      </w:r>
      <w:r>
        <w:rPr>
          <w:lang w:val="pt_PT" w:bidi="pt_PT"/>
        </w:rPr>
      </w:r>
    </w:p>
    <w:p>
      <w:pPr/>
      <w:r>
        <w:rPr>
          <w:lang w:val="pt_PT" w:bidi="pt_PT"/>
        </w:rPr>
      </w:r>
      <w:r>
        <w:rPr>
          <w:lang w:val="pt_PT" w:bidi="pt_PT"/>
        </w:rPr>
        <w:t xml:space="preserve">Para os cristãos, o corpo é o templo do Espírito Santo (veja </w:t>
      </w:r>
      <w:r>
        <w:rPr>
          <w:lang w:val="pt_PT" w:bidi="pt_PT"/>
        </w:rPr>
        <w:t>nota de estudo em 3.16–17</w:t>
      </w:r>
      <w:r>
        <w:rPr>
          <w:lang w:val="pt_PT" w:bidi="pt_PT"/>
        </w:rPr>
        <w:t xml:space="preserve">; cp. </w:t>
      </w:r>
      <w:r>
        <w:rPr>
          <w:lang w:val="pt_PT" w:bidi="pt_PT"/>
        </w:rPr>
        <w:t>2Co 6.16</w:t>
      </w:r>
      <w:r>
        <w:rPr>
          <w:lang w:val="pt_PT" w:bidi="pt_PT"/>
        </w:rPr>
        <w:t>). O pecado sexual viola este santuário sagrado e a presença divina. • Você não pertence a si mesmo: os cristãos não podem mais reivindicar seus corpos como seus, pois foram comprados por um alto preço</w:t>
      </w:r>
      <w:r>
        <w:rPr>
          <w:i/>
          <w:lang w:val="pt_PT" w:bidi="pt_PT"/>
        </w:rPr>
        <w:t>,</w:t>
      </w:r>
      <w:r>
        <w:rPr>
          <w:lang w:val="pt_PT" w:bidi="pt_PT"/>
        </w:rPr>
        <w:t xml:space="preserve"> o sangue de Cristo (cp. </w:t>
      </w:r>
      <w:r>
        <w:rPr>
          <w:lang w:val="pt_PT" w:bidi="pt_PT"/>
        </w:rPr>
        <w:t>1Co 7.23</w:t>
      </w:r>
      <w:r>
        <w:rPr>
          <w:lang w:val="pt_PT" w:bidi="pt_PT"/>
        </w:rPr>
        <w:t xml:space="preserve">; </w:t>
      </w:r>
      <w:r>
        <w:rPr>
          <w:lang w:val="pt_PT" w:bidi="pt_PT"/>
        </w:rPr>
        <w:t>Ap 5.9</w:t>
      </w:r>
      <w:r>
        <w:rPr>
          <w:lang w:val="pt_PT" w:bidi="pt_PT"/>
        </w:rPr>
        <w:t xml:space="preserve">), e cada parte de suas vidas foi reivindicada por Cristo para a glória de Deus (veja </w:t>
      </w:r>
      <w:r>
        <w:rPr>
          <w:lang w:val="pt_PT" w:bidi="pt_PT"/>
        </w:rPr>
        <w:t>Rm 14.7–9</w:t>
      </w:r>
      <w:r>
        <w:rPr>
          <w:lang w:val="pt_PT" w:bidi="pt_PT"/>
        </w:rPr>
        <w:t xml:space="preserve">; </w:t>
      </w:r>
      <w:r>
        <w:rPr>
          <w:lang w:val="pt_PT" w:bidi="pt_PT"/>
        </w:rPr>
        <w:t>2Co 5.14–15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7.1</w:t>
      </w:r>
      <w:r>
        <w:rPr>
          <w:lang w:val="pt_PT" w:bidi="pt_PT"/>
        </w:rPr>
      </w:r>
    </w:p>
    <w:p>
      <w:pPr/>
      <w:r>
        <w:rPr>
          <w:lang w:val="pt_PT" w:bidi="pt_PT"/>
        </w:rPr>
      </w:r>
      <w:r>
        <w:rPr>
          <w:lang w:val="pt_PT" w:bidi="pt_PT"/>
        </w:rPr>
        <w:t xml:space="preserve">É bom abster-se de relações sexuais: Tanto Paulo quanto Jesus incentivaram o ideal de uma vida celibatária por amor a Deus (cf. </w:t>
      </w:r>
      <w:r>
        <w:rPr>
          <w:lang w:val="pt_PT" w:bidi="pt_PT"/>
        </w:rPr>
        <w:t>Mt 19.10–12</w:t>
      </w:r>
      <w:r>
        <w:rPr>
          <w:lang w:val="pt_PT" w:bidi="pt_PT"/>
        </w:rPr>
        <w:t xml:space="preserve">). A ênfase de Paulo no celibato é moldada por sua expectativa de que o fim dos tempos está próximo (veja </w:t>
      </w:r>
      <w:r>
        <w:rPr>
          <w:lang w:val="pt_PT" w:bidi="pt_PT"/>
        </w:rPr>
        <w:t>1Co 7.29–31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7.1–40</w:t>
      </w:r>
      <w:r>
        <w:rPr>
          <w:lang w:val="pt_PT" w:bidi="pt_PT"/>
        </w:rPr>
      </w:r>
    </w:p>
    <w:p>
      <w:pPr/>
      <w:r>
        <w:rPr>
          <w:lang w:val="pt_PT" w:bidi="pt_PT"/>
        </w:rPr>
      </w:r>
      <w:r>
        <w:rPr>
          <w:lang w:val="pt_PT" w:bidi="pt_PT"/>
        </w:rPr>
        <w:t>Paulo afirma consistentemente sua forte convicção de que os verdadeiros cristãos, como servos de Cristo, são totalmente dedicados a Cristo, o Senhor, para seu próprio serviço. Por causa disso, ele recomenda que os cristãos permaneçam solteiros, mas admite que casar-se não é pecado.</w:t>
      </w:r>
      <w:r>
        <w:rPr>
          <w:lang w:val="pt_PT" w:bidi="pt_PT"/>
        </w:rPr>
      </w:r>
      <w:r>
        <w:rPr>
          <w:lang w:val="pt_PT" w:bidi="pt_PT"/>
        </w:rPr>
      </w:r>
    </w:p>
    <w:p>
      <w:pPr/>
      <w:r>
        <w:rPr>
          <w:lang w:val="pt_PT" w:bidi="pt_PT"/>
        </w:rPr>
      </w:r>
    </w:p>
    <w:p>
      <w:pPr>
        <w:pStyle w:val="Heading2"/>
      </w:pPr>
      <w:r>
        <w:rPr>
          <w:lang w:val="pt_PT" w:bidi="pt_PT"/>
        </w:rPr>
        <w:t>1 Coríntios 7.1–16.4</w:t>
      </w:r>
      <w:r>
        <w:rPr>
          <w:lang w:val="pt_PT" w:bidi="pt_PT"/>
        </w:rPr>
      </w:r>
    </w:p>
    <w:p>
      <w:pPr/>
      <w:r>
        <w:rPr>
          <w:lang w:val="pt_PT" w:bidi="pt_PT"/>
        </w:rPr>
      </w:r>
      <w:r>
        <w:rPr>
          <w:lang w:val="pt_PT" w:bidi="pt_PT"/>
        </w:rPr>
        <w:t>Paulo agora responde às perguntas que os coríntios lhe fizeram por carta</w:t>
      </w:r>
      <w:r>
        <w:rPr>
          <w:i/>
          <w:lang w:val="pt_PT" w:bidi="pt_PT"/>
        </w:rPr>
        <w:t>,</w:t>
      </w:r>
      <w:r>
        <w:rPr>
          <w:lang w:val="pt_PT" w:bidi="pt_PT"/>
        </w:rPr>
        <w:t xml:space="preserve"> começando com a questão do casamento (cf. </w:t>
      </w:r>
      <w:r>
        <w:rPr>
          <w:lang w:val="pt_PT" w:bidi="pt_PT"/>
        </w:rPr>
        <w:t>7.25</w:t>
      </w:r>
      <w:r>
        <w:rPr>
          <w:lang w:val="pt_PT" w:bidi="pt_PT"/>
        </w:rPr>
        <w:t xml:space="preserve">; </w:t>
      </w:r>
      <w:r>
        <w:rPr>
          <w:lang w:val="pt_PT" w:bidi="pt_PT"/>
        </w:rPr>
        <w:t>8.1</w:t>
      </w:r>
      <w:r>
        <w:rPr>
          <w:lang w:val="pt_PT" w:bidi="pt_PT"/>
        </w:rPr>
        <w:t xml:space="preserve">; </w:t>
      </w:r>
      <w:r>
        <w:rPr>
          <w:lang w:val="pt_PT" w:bidi="pt_PT"/>
        </w:rPr>
        <w:t>12.1</w:t>
      </w:r>
      <w:r>
        <w:rPr>
          <w:lang w:val="pt_PT" w:bidi="pt_PT"/>
        </w:rPr>
        <w:t xml:space="preserve">; </w:t>
      </w:r>
      <w:r>
        <w:rPr>
          <w:lang w:val="pt_PT" w:bidi="pt_PT"/>
        </w:rPr>
        <w:t>16.1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7.2</w:t>
      </w:r>
      <w:r>
        <w:rPr>
          <w:lang w:val="pt_PT" w:bidi="pt_PT"/>
        </w:rPr>
      </w:r>
    </w:p>
    <w:p>
      <w:pPr/>
      <w:r>
        <w:rPr>
          <w:lang w:val="pt_PT" w:bidi="pt_PT"/>
        </w:rPr>
      </w:r>
      <w:r>
        <w:rPr>
          <w:lang w:val="pt_PT" w:bidi="pt_PT"/>
        </w:rPr>
        <w:t>Devido à imoralidade sexual generalizada</w:t>
      </w:r>
      <w:r>
        <w:rPr>
          <w:i/>
          <w:lang w:val="pt_PT" w:bidi="pt_PT"/>
        </w:rPr>
        <w:t>,</w:t>
      </w:r>
      <w:r>
        <w:rPr>
          <w:lang w:val="pt_PT" w:bidi="pt_PT"/>
        </w:rPr>
        <w:t xml:space="preserve"> Paulo encoraja a maioria dos cristãos a se casar (</w:t>
      </w:r>
      <w:r>
        <w:rPr>
          <w:lang w:val="pt_PT" w:bidi="pt_PT"/>
        </w:rPr>
        <w:t>7.9</w:t>
      </w:r>
      <w:r>
        <w:rPr>
          <w:lang w:val="pt_PT" w:bidi="pt_PT"/>
        </w:rPr>
        <w:t>). Ele equilibra o ideal da vida celibatária com a consciência das realidades físicas.</w:t>
      </w:r>
      <w:r>
        <w:rPr>
          <w:lang w:val="pt_PT" w:bidi="pt_PT"/>
        </w:rPr>
      </w:r>
      <w:r>
        <w:rPr>
          <w:lang w:val="pt_PT" w:bidi="pt_PT"/>
        </w:rPr>
      </w:r>
    </w:p>
    <w:p>
      <w:pPr/>
      <w:r>
        <w:rPr>
          <w:lang w:val="pt_PT" w:bidi="pt_PT"/>
        </w:rPr>
      </w:r>
    </w:p>
    <w:p>
      <w:pPr>
        <w:pStyle w:val="Heading2"/>
      </w:pPr>
      <w:r>
        <w:rPr>
          <w:lang w:val="pt_PT" w:bidi="pt_PT"/>
        </w:rPr>
        <w:t>1 Coríntios 7.3–4</w:t>
      </w:r>
      <w:r>
        <w:rPr>
          <w:lang w:val="pt_PT" w:bidi="pt_PT"/>
        </w:rPr>
      </w:r>
    </w:p>
    <w:p>
      <w:pPr/>
      <w:r>
        <w:rPr>
          <w:lang w:val="pt_PT" w:bidi="pt_PT"/>
        </w:rPr>
      </w:r>
      <w:r>
        <w:rPr>
          <w:lang w:val="pt_PT" w:bidi="pt_PT"/>
        </w:rPr>
        <w:t>Devido à tentação da imoralidade sexual, os cristãos casados devem sempre ser atenciosos com as necessidades sexuais de seus cônjuges. A intimidade sexual é um direito mútuo para ambos em um casamento e não deve ser negada. O casamento inclui ceder a autoridade sobre o próprio corpo ao cônjuge, embora essa autoridade claramente não deva ser abusada.</w:t>
      </w:r>
      <w:r>
        <w:rPr>
          <w:lang w:val="pt_PT" w:bidi="pt_PT"/>
        </w:rPr>
      </w:r>
      <w:r>
        <w:rPr>
          <w:lang w:val="pt_PT" w:bidi="pt_PT"/>
        </w:rPr>
      </w:r>
    </w:p>
    <w:p>
      <w:pPr/>
      <w:r>
        <w:rPr>
          <w:lang w:val="pt_PT" w:bidi="pt_PT"/>
        </w:rPr>
      </w:r>
    </w:p>
    <w:p>
      <w:pPr>
        <w:pStyle w:val="Heading2"/>
      </w:pPr>
      <w:r>
        <w:rPr>
          <w:lang w:val="pt_PT" w:bidi="pt_PT"/>
        </w:rPr>
        <w:t>1 Coríntios 7.6–7</w:t>
      </w:r>
      <w:r>
        <w:rPr>
          <w:lang w:val="pt_PT" w:bidi="pt_PT"/>
        </w:rPr>
      </w:r>
    </w:p>
    <w:p>
      <w:pPr/>
      <w:r>
        <w:rPr>
          <w:lang w:val="pt_PT" w:bidi="pt_PT"/>
        </w:rPr>
      </w:r>
      <w:r>
        <w:rPr>
          <w:lang w:val="pt_PT" w:bidi="pt_PT"/>
        </w:rPr>
        <w:t>A preferência de Paulo é pela solteirice, mas ele reconhece que tanto o casamento quanto a vida de solteiro são dons que Deus concede a diferentes pessoas.</w:t>
      </w:r>
      <w:r>
        <w:rPr>
          <w:lang w:val="pt_PT" w:bidi="pt_PT"/>
        </w:rPr>
      </w:r>
      <w:r>
        <w:rPr>
          <w:lang w:val="pt_PT" w:bidi="pt_PT"/>
        </w:rPr>
      </w:r>
    </w:p>
    <w:p>
      <w:pPr/>
      <w:r>
        <w:rPr>
          <w:lang w:val="pt_PT" w:bidi="pt_PT"/>
        </w:rPr>
      </w:r>
    </w:p>
    <w:p>
      <w:pPr>
        <w:pStyle w:val="Heading2"/>
      </w:pPr>
      <w:r>
        <w:rPr>
          <w:lang w:val="pt_PT" w:bidi="pt_PT"/>
        </w:rPr>
        <w:t>1 Coríntios 7.8–9</w:t>
      </w:r>
      <w:r>
        <w:rPr>
          <w:lang w:val="pt_PT" w:bidi="pt_PT"/>
        </w:rPr>
      </w:r>
    </w:p>
    <w:p>
      <w:pPr/>
      <w:r>
        <w:rPr>
          <w:lang w:val="pt_PT" w:bidi="pt_PT"/>
        </w:rPr>
      </w:r>
      <w:r>
        <w:rPr>
          <w:lang w:val="pt_PT" w:bidi="pt_PT"/>
        </w:rPr>
        <w:t>O conselho geral de Paulo é que é melhor permanecer solteiro por causa das oportunidades que isso oferece para servir a Cristo sem distração (</w:t>
      </w:r>
      <w:r>
        <w:rPr>
          <w:lang w:val="pt_PT" w:bidi="pt_PT"/>
        </w:rPr>
        <w:t>7.32–35</w:t>
      </w:r>
      <w:r>
        <w:rPr>
          <w:lang w:val="pt_PT" w:bidi="pt_PT"/>
        </w:rPr>
        <w:t>). Mas, mesmo com suas distrações, um casamento honroso é muito melhor do que viver uma vida dominada por desejos sexuais insatisfeitos.</w:t>
      </w:r>
      <w:r>
        <w:rPr>
          <w:lang w:val="pt_PT" w:bidi="pt_PT"/>
        </w:rPr>
      </w:r>
      <w:r>
        <w:rPr>
          <w:lang w:val="pt_PT" w:bidi="pt_PT"/>
        </w:rPr>
      </w:r>
    </w:p>
    <w:p>
      <w:pPr/>
      <w:r>
        <w:rPr>
          <w:lang w:val="pt_PT" w:bidi="pt_PT"/>
        </w:rPr>
      </w:r>
    </w:p>
    <w:p>
      <w:pPr>
        <w:pStyle w:val="Heading2"/>
      </w:pPr>
      <w:r>
        <w:rPr>
          <w:lang w:val="pt_PT" w:bidi="pt_PT"/>
        </w:rPr>
        <w:t>1 Coríntios 7.10–11</w:t>
      </w:r>
      <w:r>
        <w:rPr>
          <w:lang w:val="pt_PT" w:bidi="pt_PT"/>
        </w:rPr>
      </w:r>
    </w:p>
    <w:p>
      <w:pPr/>
      <w:r>
        <w:rPr>
          <w:lang w:val="pt_PT" w:bidi="pt_PT"/>
        </w:rPr>
      </w:r>
      <w:r>
        <w:rPr>
          <w:lang w:val="pt_PT" w:bidi="pt_PT"/>
        </w:rPr>
        <w:t xml:space="preserve">Paulo aconselha casais cristãos que estão considerando o divórcio. • um mandamento que vem... do Senhor: Isso não significa que as outras instruções de Paulo (veja </w:t>
      </w:r>
      <w:r>
        <w:rPr>
          <w:lang w:val="pt_PT" w:bidi="pt_PT"/>
        </w:rPr>
        <w:t>7.12</w:t>
      </w:r>
      <w:r>
        <w:rPr>
          <w:lang w:val="pt_PT" w:bidi="pt_PT"/>
        </w:rPr>
        <w:t>,</w:t>
      </w:r>
      <w:r>
        <w:rPr>
          <w:lang w:val="pt_PT" w:bidi="pt_PT"/>
        </w:rPr>
        <w:t>25</w:t>
      </w:r>
      <w:r>
        <w:rPr>
          <w:lang w:val="pt_PT" w:bidi="pt_PT"/>
        </w:rPr>
        <w:t>,</w:t>
      </w:r>
      <w:r>
        <w:rPr>
          <w:lang w:val="pt_PT" w:bidi="pt_PT"/>
        </w:rPr>
        <w:t>40</w:t>
      </w:r>
      <w:r>
        <w:rPr>
          <w:lang w:val="pt_PT" w:bidi="pt_PT"/>
        </w:rPr>
        <w:t xml:space="preserve">) tenham menos autoridade. Significa que este conselho específico está fundamentado em ditos conhecidos de Jesus (veja </w:t>
      </w:r>
      <w:r>
        <w:rPr>
          <w:lang w:val="pt_PT" w:bidi="pt_PT"/>
        </w:rPr>
        <w:t>Mt 5.32</w:t>
      </w:r>
      <w:r>
        <w:rPr>
          <w:lang w:val="pt_PT" w:bidi="pt_PT"/>
        </w:rPr>
        <w:t xml:space="preserve">; </w:t>
      </w:r>
      <w:r>
        <w:rPr>
          <w:lang w:val="pt_PT" w:bidi="pt_PT"/>
        </w:rPr>
        <w:t>19.9</w:t>
      </w:r>
      <w:r>
        <w:rPr>
          <w:lang w:val="pt_PT" w:bidi="pt_PT"/>
        </w:rPr>
        <w:t xml:space="preserve">; </w:t>
      </w:r>
      <w:r>
        <w:rPr>
          <w:lang w:val="pt_PT" w:bidi="pt_PT"/>
        </w:rPr>
        <w:t>Mc 10.11–12</w:t>
      </w:r>
      <w:r>
        <w:rPr>
          <w:lang w:val="pt_PT" w:bidi="pt_PT"/>
        </w:rPr>
        <w:t xml:space="preserve">; </w:t>
      </w:r>
      <w:r>
        <w:rPr>
          <w:lang w:val="pt_PT" w:bidi="pt_PT"/>
        </w:rPr>
        <w:t>Lc 16.18</w:t>
      </w:r>
      <w:r>
        <w:rPr>
          <w:lang w:val="pt_PT" w:bidi="pt_PT"/>
        </w:rPr>
        <w:t xml:space="preserve">). • Mas se ela o deixar: Paulo reconhece que alguns casais têm grande dificuldade em viver juntos, mas mesmo nesse caso eles devem honrar seus votos matrimoniais de serem fiéis apenas ao seu cônjuge (veja </w:t>
      </w:r>
      <w:r>
        <w:rPr>
          <w:lang w:val="pt_PT" w:bidi="pt_PT"/>
        </w:rPr>
        <w:t>1Co 7.27</w:t>
      </w:r>
      <w:r>
        <w:rPr>
          <w:lang w:val="pt_PT" w:bidi="pt_PT"/>
        </w:rPr>
        <w:t xml:space="preserve">; </w:t>
      </w:r>
      <w:r>
        <w:rPr>
          <w:lang w:val="pt_PT" w:bidi="pt_PT"/>
        </w:rPr>
        <w:t>Rm 7.2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7.12–13</w:t>
      </w:r>
      <w:r>
        <w:rPr>
          <w:lang w:val="pt_PT" w:bidi="pt_PT"/>
        </w:rPr>
      </w:r>
    </w:p>
    <w:p>
      <w:pPr/>
      <w:r>
        <w:rPr>
          <w:lang w:val="pt_PT" w:bidi="pt_PT"/>
        </w:rPr>
      </w:r>
      <w:r>
        <w:rPr>
          <w:lang w:val="pt_PT" w:bidi="pt_PT"/>
        </w:rPr>
        <w:t>Paulo agora se volta para o caso de um cristão casado com um descrente. • Não tenho um mandamento direto do Senhor: Paulo não conhecia nenhuma declaração de Jesus que fosse diretamente aplicável, mas seu conselho é consistente: os crentes devem ser fiéis e honrar seu compromisso matrimonial.</w:t>
      </w:r>
      <w:r>
        <w:rPr>
          <w:lang w:val="pt_PT" w:bidi="pt_PT"/>
        </w:rPr>
      </w:r>
      <w:r>
        <w:rPr>
          <w:lang w:val="pt_PT" w:bidi="pt_PT"/>
        </w:rPr>
      </w:r>
    </w:p>
    <w:p>
      <w:pPr/>
      <w:r>
        <w:rPr>
          <w:lang w:val="pt_PT" w:bidi="pt_PT"/>
        </w:rPr>
      </w:r>
    </w:p>
    <w:p>
      <w:pPr>
        <w:pStyle w:val="Heading2"/>
      </w:pPr>
      <w:r>
        <w:rPr>
          <w:lang w:val="pt_PT" w:bidi="pt_PT"/>
        </w:rPr>
        <w:t>1 Coríntios 7.14</w:t>
      </w:r>
      <w:r>
        <w:rPr>
          <w:lang w:val="pt_PT" w:bidi="pt_PT"/>
        </w:rPr>
      </w:r>
    </w:p>
    <w:p>
      <w:pPr/>
      <w:r>
        <w:rPr>
          <w:lang w:val="pt_PT" w:bidi="pt_PT"/>
        </w:rPr>
      </w:r>
      <w:r>
        <w:rPr>
          <w:lang w:val="pt_PT" w:bidi="pt_PT"/>
        </w:rPr>
        <w:t>Ao permanecer comprometido com o casamento, o cristão traz santidade ao cônjuge descrente. Essa santidade se estende aos filhos</w:t>
      </w:r>
      <w:r>
        <w:rPr>
          <w:i/>
          <w:lang w:val="pt_PT" w:bidi="pt_PT"/>
        </w:rPr>
        <w:t>,</w:t>
      </w:r>
      <w:r>
        <w:rPr>
          <w:lang w:val="pt_PT" w:bidi="pt_PT"/>
        </w:rPr>
        <w:t xml:space="preserve"> que também se beneficiam da santidade de um pai cristão (cf. </w:t>
      </w:r>
      <w:r>
        <w:rPr>
          <w:lang w:val="pt_PT" w:bidi="pt_PT"/>
        </w:rPr>
        <w:t>Ml 2.15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7.15</w:t>
      </w:r>
      <w:r>
        <w:rPr>
          <w:lang w:val="pt_PT" w:bidi="pt_PT"/>
        </w:rPr>
      </w:r>
    </w:p>
    <w:p>
      <w:pPr/>
      <w:r>
        <w:rPr>
          <w:lang w:val="pt_PT" w:bidi="pt_PT"/>
        </w:rPr>
      </w:r>
      <w:r>
        <w:rPr>
          <w:lang w:val="pt_PT" w:bidi="pt_PT"/>
        </w:rPr>
        <w:t>Se o descrente romper o casamento, o marido ou a esposa crente está livre para deixá-lo ir. • Chamou vocês: o desejo de Deus é que seu povo viva em paz</w:t>
      </w:r>
      <w:r>
        <w:rPr>
          <w:i/>
          <w:lang w:val="pt_PT" w:bidi="pt_PT"/>
        </w:rPr>
        <w:t>,</w:t>
      </w:r>
      <w:r>
        <w:rPr>
          <w:lang w:val="pt_PT" w:bidi="pt_PT"/>
        </w:rPr>
        <w:t xml:space="preserve"> em vez de no conflito intolerável de um casamento misto não mais desejado pelo cônjuge não cristão.</w:t>
      </w:r>
      <w:r>
        <w:rPr>
          <w:lang w:val="pt_PT" w:bidi="pt_PT"/>
        </w:rPr>
      </w:r>
      <w:r>
        <w:rPr>
          <w:lang w:val="pt_PT" w:bidi="pt_PT"/>
        </w:rPr>
      </w:r>
    </w:p>
    <w:p>
      <w:pPr/>
      <w:r>
        <w:rPr>
          <w:lang w:val="pt_PT" w:bidi="pt_PT"/>
        </w:rPr>
      </w:r>
    </w:p>
    <w:p>
      <w:pPr>
        <w:pStyle w:val="Heading2"/>
      </w:pPr>
      <w:r>
        <w:rPr>
          <w:lang w:val="pt_PT" w:bidi="pt_PT"/>
        </w:rPr>
        <w:t>1 Coríntios 7.16</w:t>
      </w:r>
      <w:r>
        <w:rPr>
          <w:lang w:val="pt_PT" w:bidi="pt_PT"/>
        </w:rPr>
      </w:r>
    </w:p>
    <w:p>
      <w:pPr/>
      <w:r>
        <w:rPr>
          <w:lang w:val="pt_PT" w:bidi="pt_PT"/>
        </w:rPr>
      </w:r>
      <w:r>
        <w:rPr>
          <w:lang w:val="pt_PT" w:bidi="pt_PT"/>
        </w:rPr>
        <w:t>Sempre há a esperança de que o cônjuge crente ganhe o cônjuge descrente para a fé em Cristo. No entanto, o texto grego é ambíguo e também pode ser interpretado como dizendo que não há garantia de que o cônjuge crente conseguirá converter o cônjuge descrente.</w:t>
      </w:r>
      <w:r>
        <w:rPr>
          <w:lang w:val="pt_PT" w:bidi="pt_PT"/>
        </w:rPr>
      </w:r>
      <w:r>
        <w:rPr>
          <w:lang w:val="pt_PT" w:bidi="pt_PT"/>
        </w:rPr>
      </w:r>
    </w:p>
    <w:p>
      <w:pPr/>
      <w:r>
        <w:rPr>
          <w:lang w:val="pt_PT" w:bidi="pt_PT"/>
        </w:rPr>
      </w:r>
    </w:p>
    <w:p>
      <w:pPr>
        <w:pStyle w:val="Heading2"/>
      </w:pPr>
      <w:r>
        <w:rPr>
          <w:lang w:val="pt_PT" w:bidi="pt_PT"/>
        </w:rPr>
        <w:t>1 Coríntios 7.17</w:t>
      </w:r>
      <w:r>
        <w:rPr>
          <w:lang w:val="pt_PT" w:bidi="pt_PT"/>
        </w:rPr>
      </w:r>
    </w:p>
    <w:p>
      <w:pPr/>
      <w:r>
        <w:rPr>
          <w:lang w:val="pt_PT" w:bidi="pt_PT"/>
        </w:rPr>
      </w:r>
      <w:r>
        <w:rPr>
          <w:lang w:val="pt_PT" w:bidi="pt_PT"/>
        </w:rPr>
        <w:t xml:space="preserve">Como regra geral, os cristãos devem permanecer na situação social em que se tornaram crentes pela primeira vez (veja </w:t>
      </w:r>
      <w:r>
        <w:rPr>
          <w:lang w:val="pt_PT" w:bidi="pt_PT"/>
        </w:rPr>
        <w:t>7.20</w:t>
      </w:r>
      <w:r>
        <w:rPr>
          <w:lang w:val="pt_PT" w:bidi="pt_PT"/>
        </w:rPr>
        <w:t>,</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7.17–24</w:t>
      </w:r>
      <w:r>
        <w:rPr>
          <w:lang w:val="pt_PT" w:bidi="pt_PT"/>
        </w:rPr>
      </w:r>
    </w:p>
    <w:p>
      <w:pPr/>
      <w:r>
        <w:rPr>
          <w:lang w:val="pt_PT" w:bidi="pt_PT"/>
        </w:rPr>
      </w:r>
      <w:r>
        <w:rPr>
          <w:lang w:val="pt_PT" w:bidi="pt_PT"/>
        </w:rPr>
        <w:t>Paulo afirma como princípio geral que os cristãos devem aceitar a sua sorte dada por Deus na vida.</w:t>
      </w:r>
      <w:r>
        <w:rPr>
          <w:lang w:val="pt_PT" w:bidi="pt_PT"/>
        </w:rPr>
      </w:r>
      <w:r>
        <w:rPr>
          <w:lang w:val="pt_PT" w:bidi="pt_PT"/>
        </w:rPr>
      </w:r>
    </w:p>
    <w:p>
      <w:pPr/>
      <w:r>
        <w:rPr>
          <w:lang w:val="pt_PT" w:bidi="pt_PT"/>
        </w:rPr>
      </w:r>
    </w:p>
    <w:p>
      <w:pPr>
        <w:pStyle w:val="Heading2"/>
      </w:pPr>
      <w:r>
        <w:rPr>
          <w:lang w:val="pt_PT" w:bidi="pt_PT"/>
        </w:rPr>
        <w:t>1 Coríntios 7.18–19</w:t>
      </w:r>
      <w:r>
        <w:rPr>
          <w:lang w:val="pt_PT" w:bidi="pt_PT"/>
        </w:rPr>
      </w:r>
    </w:p>
    <w:p>
      <w:pPr/>
      <w:r>
        <w:rPr>
          <w:lang w:val="pt_PT" w:bidi="pt_PT"/>
        </w:rPr>
      </w:r>
      <w:r>
        <w:rPr>
          <w:lang w:val="pt_PT" w:bidi="pt_PT"/>
        </w:rPr>
        <w:t>A circuncisão ilustra o princípio geral recém-afirmado (</w:t>
      </w:r>
      <w:r>
        <w:rPr>
          <w:lang w:val="pt_PT" w:bidi="pt_PT"/>
        </w:rPr>
        <w:t>7.17</w:t>
      </w:r>
      <w:r>
        <w:rPr>
          <w:lang w:val="pt_PT" w:bidi="pt_PT"/>
        </w:rPr>
        <w:t xml:space="preserve">). Todos os homens judeus eram circuncidados. Alguns, buscando aceitação na sociedade gentia, tentaram reverter o procedimento cirurgicamente (veja </w:t>
      </w:r>
      <w:r>
        <w:rPr>
          <w:i/>
          <w:lang w:val="pt_PT" w:bidi="pt_PT"/>
        </w:rPr>
        <w:t>1 Macabeus</w:t>
      </w:r>
      <w:r>
        <w:rPr>
          <w:lang w:val="pt_PT" w:bidi="pt_PT"/>
        </w:rPr>
        <w:t xml:space="preserve"> 1.14–15; Josefo, </w:t>
      </w:r>
      <w:r>
        <w:rPr>
          <w:i/>
          <w:lang w:val="pt_PT" w:bidi="pt_PT"/>
        </w:rPr>
        <w:t>Antiguidades</w:t>
      </w:r>
      <w:r>
        <w:rPr>
          <w:lang w:val="pt_PT" w:bidi="pt_PT"/>
        </w:rPr>
        <w:t xml:space="preserve"> 12.5.1), uma prática que Paulo desencoraja. A circuncisão tem pouca importância (veja também </w:t>
      </w:r>
      <w:r>
        <w:rPr>
          <w:lang w:val="pt_PT" w:bidi="pt_PT"/>
        </w:rPr>
        <w:t>Rm 2.28–29</w:t>
      </w:r>
      <w:r>
        <w:rPr>
          <w:lang w:val="pt_PT" w:bidi="pt_PT"/>
        </w:rPr>
        <w:t xml:space="preserve">; </w:t>
      </w:r>
      <w:r>
        <w:rPr>
          <w:lang w:val="pt_PT" w:bidi="pt_PT"/>
        </w:rPr>
        <w:t>4.9–12</w:t>
      </w:r>
      <w:r>
        <w:rPr>
          <w:lang w:val="pt_PT" w:bidi="pt_PT"/>
        </w:rPr>
        <w:t xml:space="preserve">; </w:t>
      </w:r>
      <w:r>
        <w:rPr>
          <w:lang w:val="pt_PT" w:bidi="pt_PT"/>
        </w:rPr>
        <w:t>Gl 5.2–6</w:t>
      </w:r>
      <w:r>
        <w:rPr>
          <w:lang w:val="pt_PT" w:bidi="pt_PT"/>
        </w:rPr>
        <w:t xml:space="preserve">; </w:t>
      </w:r>
      <w:r>
        <w:rPr>
          <w:lang w:val="pt_PT" w:bidi="pt_PT"/>
        </w:rPr>
        <w:t>6.12–15</w:t>
      </w:r>
      <w:r>
        <w:rPr>
          <w:lang w:val="pt_PT" w:bidi="pt_PT"/>
        </w:rPr>
        <w:t xml:space="preserve">; </w:t>
      </w:r>
      <w:r>
        <w:rPr>
          <w:lang w:val="pt_PT" w:bidi="pt_PT"/>
        </w:rPr>
        <w:t>Fp 3.2–3</w:t>
      </w:r>
      <w:r>
        <w:rPr>
          <w:lang w:val="pt_PT" w:bidi="pt_PT"/>
        </w:rPr>
        <w:t>) em comparação com a observância dos mandamentos de Deus, como os mandamentos de amar a Deus e aos outros.</w:t>
      </w:r>
      <w:r>
        <w:rPr>
          <w:lang w:val="pt_PT" w:bidi="pt_PT"/>
        </w:rPr>
      </w:r>
      <w:r>
        <w:rPr>
          <w:lang w:val="pt_PT" w:bidi="pt_PT"/>
        </w:rPr>
      </w:r>
    </w:p>
    <w:p>
      <w:pPr/>
      <w:r>
        <w:rPr>
          <w:lang w:val="pt_PT" w:bidi="pt_PT"/>
        </w:rPr>
      </w:r>
    </w:p>
    <w:p>
      <w:pPr>
        <w:pStyle w:val="Heading2"/>
      </w:pPr>
      <w:r>
        <w:rPr>
          <w:lang w:val="pt_PT" w:bidi="pt_PT"/>
        </w:rPr>
        <w:t>1 Coríntios 7.21–23</w:t>
      </w:r>
      <w:r>
        <w:rPr>
          <w:lang w:val="pt_PT" w:bidi="pt_PT"/>
        </w:rPr>
      </w:r>
    </w:p>
    <w:p>
      <w:pPr/>
      <w:r>
        <w:rPr>
          <w:lang w:val="pt_PT" w:bidi="pt_PT"/>
        </w:rPr>
      </w:r>
      <w:r>
        <w:rPr>
          <w:lang w:val="pt_PT" w:bidi="pt_PT"/>
        </w:rPr>
        <w:t xml:space="preserve">A escravidão ilustra o princípio geral declarado em </w:t>
      </w:r>
      <w:r>
        <w:rPr>
          <w:lang w:val="pt_PT" w:bidi="pt_PT"/>
        </w:rPr>
        <w:t>7.17</w:t>
      </w:r>
      <w:r>
        <w:rPr>
          <w:lang w:val="pt_PT" w:bidi="pt_PT"/>
        </w:rPr>
        <w:t>,</w:t>
      </w:r>
      <w:r>
        <w:rPr>
          <w:lang w:val="pt_PT" w:bidi="pt_PT"/>
        </w:rPr>
        <w:t>20</w:t>
      </w:r>
      <w:r>
        <w:rPr>
          <w:lang w:val="pt_PT" w:bidi="pt_PT"/>
        </w:rPr>
        <w:t>,</w:t>
      </w:r>
      <w:r>
        <w:rPr>
          <w:lang w:val="pt_PT" w:bidi="pt_PT"/>
        </w:rPr>
        <w:t>24</w:t>
      </w:r>
      <w:r>
        <w:rPr>
          <w:lang w:val="pt_PT" w:bidi="pt_PT"/>
        </w:rPr>
        <w:t xml:space="preserve">. A escravidão era comum no mundo greco-romano, e muitos convertidos cristãos eram escravos servindo famílias ricas. Assim como a circuncisão, a própria escravidão é, segundo Paulo, uma questão relativamente sem importância para o cristão. Mesmo como escravo, o cristão é espiritualmente livre do poder do pecado, da morte e da lei (veja </w:t>
      </w:r>
      <w:r>
        <w:rPr>
          <w:lang w:val="pt_PT" w:bidi="pt_PT"/>
        </w:rPr>
        <w:t>Rm 6.14</w:t>
      </w:r>
      <w:r>
        <w:rPr>
          <w:lang w:val="pt_PT" w:bidi="pt_PT"/>
        </w:rPr>
        <w:t xml:space="preserve">; </w:t>
      </w:r>
      <w:r>
        <w:rPr>
          <w:lang w:val="pt_PT" w:bidi="pt_PT"/>
        </w:rPr>
        <w:t>7.4–6</w:t>
      </w:r>
      <w:r>
        <w:rPr>
          <w:lang w:val="pt_PT" w:bidi="pt_PT"/>
        </w:rPr>
        <w:t xml:space="preserve">; </w:t>
      </w:r>
      <w:r>
        <w:rPr>
          <w:lang w:val="pt_PT" w:bidi="pt_PT"/>
        </w:rPr>
        <w:t>8.2</w:t>
      </w:r>
      <w:r>
        <w:rPr>
          <w:lang w:val="pt_PT" w:bidi="pt_PT"/>
        </w:rPr>
        <w:t xml:space="preserve">). E como homem livre, o crente ainda é um escravo de Cristo (veja </w:t>
      </w:r>
      <w:r>
        <w:rPr>
          <w:lang w:val="pt_PT" w:bidi="pt_PT"/>
        </w:rPr>
        <w:t>Ef 6.5–6</w:t>
      </w:r>
      <w:r>
        <w:rPr>
          <w:lang w:val="pt_PT" w:bidi="pt_PT"/>
        </w:rPr>
        <w:t xml:space="preserve">; </w:t>
      </w:r>
      <w:r>
        <w:rPr>
          <w:lang w:val="pt_PT" w:bidi="pt_PT"/>
        </w:rPr>
        <w:t>1Pe 2.16</w:t>
      </w:r>
      <w:r>
        <w:rPr>
          <w:lang w:val="pt_PT" w:bidi="pt_PT"/>
        </w:rPr>
        <w:t xml:space="preserve">). • Como alguém que foi comprado por um alto preço (veja </w:t>
      </w:r>
      <w:r>
        <w:rPr>
          <w:lang w:val="pt_PT" w:bidi="pt_PT"/>
        </w:rPr>
        <w:t>1Co 6.20</w:t>
      </w:r>
      <w:r>
        <w:rPr>
          <w:lang w:val="pt_PT" w:bidi="pt_PT"/>
        </w:rPr>
        <w:t>), o cristão livre não deve ser escravizado pelo mundo.</w:t>
      </w:r>
      <w:r>
        <w:rPr>
          <w:lang w:val="pt_PT" w:bidi="pt_PT"/>
        </w:rPr>
      </w:r>
      <w:r>
        <w:rPr>
          <w:lang w:val="pt_PT" w:bidi="pt_PT"/>
        </w:rPr>
      </w:r>
    </w:p>
    <w:p>
      <w:pPr/>
      <w:r>
        <w:rPr>
          <w:lang w:val="pt_PT" w:bidi="pt_PT"/>
        </w:rPr>
      </w:r>
    </w:p>
    <w:p>
      <w:pPr>
        <w:pStyle w:val="Heading2"/>
      </w:pPr>
      <w:r>
        <w:rPr>
          <w:lang w:val="pt_PT" w:bidi="pt_PT"/>
        </w:rPr>
        <w:t>1 Coríntios 7.25–35</w:t>
      </w:r>
      <w:r>
        <w:rPr>
          <w:lang w:val="pt_PT" w:bidi="pt_PT"/>
        </w:rPr>
      </w:r>
    </w:p>
    <w:p>
      <w:pPr/>
      <w:r>
        <w:rPr>
          <w:lang w:val="pt_PT" w:bidi="pt_PT"/>
        </w:rPr>
      </w:r>
      <w:r>
        <w:rPr>
          <w:lang w:val="pt_PT" w:bidi="pt_PT"/>
        </w:rPr>
        <w:t>Paulo apresenta três razões pelas quais é geralmente preferível que pessoas solteiras permaneçam solteiras. Primeiro, pessoas solteiras enfrentam menos problemas do dia a dia do que pessoas casadas. Segundo, porque o fim está próximo, os cristãos não devem permitir que o casamento e as coisas do mundo sejam suas preocupações principais. Sua principal preocupação deve ser Cristo e a eternidade. Terceiro, como o casamento traz responsabilidades terrenas e interesses divididos, aqueles que escolhem permanecer solteiros podem dedicar suas vidas mais plenamente ao serviço de Cristo.</w:t>
      </w:r>
      <w:r>
        <w:rPr>
          <w:lang w:val="pt_PT" w:bidi="pt_PT"/>
        </w:rPr>
      </w:r>
      <w:r>
        <w:rPr>
          <w:lang w:val="pt_PT" w:bidi="pt_PT"/>
        </w:rPr>
      </w:r>
    </w:p>
    <w:p>
      <w:pPr/>
      <w:r>
        <w:rPr>
          <w:lang w:val="pt_PT" w:bidi="pt_PT"/>
        </w:rPr>
      </w:r>
    </w:p>
    <w:p>
      <w:pPr>
        <w:pStyle w:val="Heading2"/>
      </w:pPr>
      <w:r>
        <w:rPr>
          <w:lang w:val="pt_PT" w:bidi="pt_PT"/>
        </w:rPr>
        <w:t>1 Coríntios 7.36–38</w:t>
      </w:r>
      <w:r>
        <w:rPr>
          <w:lang w:val="pt_PT" w:bidi="pt_PT"/>
        </w:rPr>
      </w:r>
    </w:p>
    <w:p>
      <w:pPr/>
      <w:r>
        <w:rPr>
          <w:lang w:val="pt_PT" w:bidi="pt_PT"/>
        </w:rPr>
      </w:r>
      <w:r>
        <w:rPr>
          <w:lang w:val="pt_PT" w:bidi="pt_PT"/>
        </w:rPr>
        <w:t>Paulo recomenda a vida celibatária em preferência ao casamento, mas permite o casamento se os desejos sexuais de uma pessoa se tornarem uma tentação muito grande. Aqueles que têm firme controle sobre seus desejos sexuais são encorajados a escolher a vida celibatária.</w:t>
      </w:r>
      <w:r>
        <w:rPr>
          <w:lang w:val="pt_PT" w:bidi="pt_PT"/>
        </w:rPr>
      </w:r>
      <w:r>
        <w:rPr>
          <w:lang w:val="pt_PT" w:bidi="pt_PT"/>
        </w:rPr>
      </w:r>
    </w:p>
    <w:p>
      <w:pPr/>
      <w:r>
        <w:rPr>
          <w:lang w:val="pt_PT" w:bidi="pt_PT"/>
        </w:rPr>
      </w:r>
    </w:p>
    <w:p>
      <w:pPr>
        <w:pStyle w:val="Heading2"/>
      </w:pPr>
      <w:r>
        <w:rPr>
          <w:lang w:val="pt_PT" w:bidi="pt_PT"/>
        </w:rPr>
        <w:t>1 Coríntios 7.39</w:t>
      </w:r>
      <w:r>
        <w:rPr>
          <w:lang w:val="pt_PT" w:bidi="pt_PT"/>
        </w:rPr>
      </w:r>
    </w:p>
    <w:p>
      <w:pPr/>
      <w:r>
        <w:rPr>
          <w:lang w:val="pt_PT" w:bidi="pt_PT"/>
        </w:rPr>
      </w:r>
      <w:r>
        <w:rPr>
          <w:lang w:val="pt_PT" w:bidi="pt_PT"/>
        </w:rPr>
        <w:t xml:space="preserve">Uma viúva pode se casar com outro homem, mas somente se ele amar o Senhor. Paulo desencorajou fortemente o casamento de cristãos com descrentes (cp. </w:t>
      </w:r>
      <w:r>
        <w:rPr>
          <w:lang w:val="pt_PT" w:bidi="pt_PT"/>
        </w:rPr>
        <w:t>2Co 6.14–16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8.1</w:t>
      </w:r>
      <w:r>
        <w:rPr>
          <w:lang w:val="pt_PT" w:bidi="pt_PT"/>
        </w:rPr>
      </w:r>
    </w:p>
    <w:p>
      <w:pPr/>
      <w:r>
        <w:rPr>
          <w:lang w:val="pt_PT" w:bidi="pt_PT"/>
        </w:rPr>
      </w:r>
      <w:r>
        <w:rPr>
          <w:lang w:val="pt_PT" w:bidi="pt_PT"/>
        </w:rPr>
        <w:t xml:space="preserve">“Todos nós temos conhecimento” era aparentemente um ditado comum entre os cristãos de Corinto. O </w:t>
      </w:r>
      <w:r>
        <w:rPr>
          <w:i/>
          <w:lang w:val="pt_PT" w:bidi="pt_PT"/>
        </w:rPr>
        <w:t>conhecimento</w:t>
      </w:r>
      <w:r>
        <w:rPr>
          <w:lang w:val="pt_PT" w:bidi="pt_PT"/>
        </w:rPr>
        <w:t xml:space="preserve"> em questão é o conhecimento religioso, exibido por certos cristãos que poderiam ter sentido que sua compreensão superior os isentava de responsabilidade pelas opiniões dos outros.</w:t>
      </w:r>
      <w:r>
        <w:rPr>
          <w:lang w:val="pt_PT" w:bidi="pt_PT"/>
        </w:rPr>
      </w:r>
      <w:r>
        <w:rPr>
          <w:lang w:val="pt_PT" w:bidi="pt_PT"/>
        </w:rPr>
      </w:r>
    </w:p>
    <w:p>
      <w:pPr/>
      <w:r>
        <w:rPr>
          <w:lang w:val="pt_PT" w:bidi="pt_PT"/>
        </w:rPr>
      </w:r>
    </w:p>
    <w:p>
      <w:pPr>
        <w:pStyle w:val="Heading2"/>
      </w:pPr>
      <w:r>
        <w:rPr>
          <w:lang w:val="pt_PT" w:bidi="pt_PT"/>
        </w:rPr>
        <w:t>1 Coríntios 8.1–11.1</w:t>
      </w:r>
      <w:r>
        <w:rPr>
          <w:lang w:val="pt_PT" w:bidi="pt_PT"/>
        </w:rPr>
      </w:r>
    </w:p>
    <w:p>
      <w:pPr/>
      <w:r>
        <w:rPr>
          <w:lang w:val="pt_PT" w:bidi="pt_PT"/>
        </w:rPr>
      </w:r>
      <w:r>
        <w:rPr>
          <w:lang w:val="pt_PT" w:bidi="pt_PT"/>
        </w:rPr>
        <w:t xml:space="preserve">Paulo agora aborda a questão dos coríntios sobre alimentos oferecidos a ídolos: Em todo o mundo greco-romano, havia templos e santuários dedicados a deuses pagãos. Era comum que os adoradores desses deuses oferecessem sacrifícios de animais, e o excesso de carne era então vendido no mercado por sacerdotes pagãos. A questão inevitavelmente surgia sobre se os cristãos eram livres para comer tal carne. A carne retirada de um animal que foi sacrificado a um deus pagão é inerentemente impura? Paulo não menciona aqui a proibição feita pelos líderes cristãos judeus em </w:t>
      </w:r>
      <w:r>
        <w:rPr>
          <w:lang w:val="pt_PT" w:bidi="pt_PT"/>
        </w:rPr>
        <w:t>At 15.20</w:t>
      </w:r>
      <w:r>
        <w:rPr>
          <w:lang w:val="pt_PT" w:bidi="pt_PT"/>
        </w:rPr>
        <w:t>,</w:t>
      </w:r>
      <w:r>
        <w:rPr>
          <w:lang w:val="pt_PT" w:bidi="pt_PT"/>
        </w:rPr>
        <w:t>29</w:t>
      </w:r>
      <w:r>
        <w:rPr>
          <w:lang w:val="pt_PT" w:bidi="pt_PT"/>
        </w:rPr>
        <w:t>, mas enfatiza que as ações de uma pessoa devem ser governadas, acima de tudo, pela consideração amorosa pelos outros. Após introduzir o tópico (</w:t>
      </w:r>
      <w:r>
        <w:rPr>
          <w:lang w:val="pt_PT" w:bidi="pt_PT"/>
        </w:rPr>
        <w:t>1Co 8.1–13</w:t>
      </w:r>
      <w:r>
        <w:rPr>
          <w:lang w:val="pt_PT" w:bidi="pt_PT"/>
        </w:rPr>
        <w:t>), ele fornece várias ilustrações do princípio de abrir mão dos próprios direitos em prol dos outros (</w:t>
      </w:r>
      <w:r>
        <w:rPr>
          <w:lang w:val="pt_PT" w:bidi="pt_PT"/>
        </w:rPr>
        <w:t>9.1–27</w:t>
      </w:r>
      <w:r>
        <w:rPr>
          <w:lang w:val="pt_PT" w:bidi="pt_PT"/>
        </w:rPr>
        <w:t>) e então dá seu conselho sobre três situações específicas em que os crentes enfrentaram essa questão.</w:t>
      </w:r>
      <w:r>
        <w:rPr>
          <w:lang w:val="pt_PT" w:bidi="pt_PT"/>
        </w:rPr>
      </w:r>
      <w:r>
        <w:rPr>
          <w:lang w:val="pt_PT" w:bidi="pt_PT"/>
        </w:rPr>
      </w:r>
    </w:p>
    <w:p>
      <w:pPr/>
      <w:r>
        <w:rPr>
          <w:lang w:val="pt_PT" w:bidi="pt_PT"/>
        </w:rPr>
      </w:r>
    </w:p>
    <w:p>
      <w:pPr>
        <w:pStyle w:val="Heading2"/>
      </w:pPr>
      <w:r>
        <w:rPr>
          <w:lang w:val="pt_PT" w:bidi="pt_PT"/>
        </w:rPr>
        <w:t>1 Coríntios 8.2–3</w:t>
      </w:r>
      <w:r>
        <w:rPr>
          <w:lang w:val="pt_PT" w:bidi="pt_PT"/>
        </w:rPr>
      </w:r>
    </w:p>
    <w:p>
      <w:pPr/>
      <w:r>
        <w:rPr>
          <w:lang w:val="pt_PT" w:bidi="pt_PT"/>
        </w:rPr>
      </w:r>
      <w:r>
        <w:rPr>
          <w:lang w:val="pt_PT" w:bidi="pt_PT"/>
        </w:rPr>
        <w:t xml:space="preserve">São aqueles que realmente amam a Deus — não apenas aqueles que sabem todas as respostas — que são reconhecidos por Deus como seus (veja </w:t>
      </w:r>
      <w:r>
        <w:rPr>
          <w:lang w:val="pt_PT" w:bidi="pt_PT"/>
        </w:rPr>
        <w:t>13.12</w:t>
      </w:r>
      <w:r>
        <w:rPr>
          <w:lang w:val="pt_PT" w:bidi="pt_PT"/>
        </w:rPr>
        <w:t xml:space="preserve">; </w:t>
      </w:r>
      <w:r>
        <w:rPr>
          <w:lang w:val="pt_PT" w:bidi="pt_PT"/>
        </w:rPr>
        <w:t>Gl 4.9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8.4–6</w:t>
      </w:r>
      <w:r>
        <w:rPr>
          <w:lang w:val="pt_PT" w:bidi="pt_PT"/>
        </w:rPr>
      </w:r>
    </w:p>
    <w:p>
      <w:pPr/>
      <w:r>
        <w:rPr>
          <w:lang w:val="pt_PT" w:bidi="pt_PT"/>
        </w:rPr>
      </w:r>
      <w:r>
        <w:rPr>
          <w:lang w:val="pt_PT" w:bidi="pt_PT"/>
        </w:rPr>
        <w:t>Na realidade, os ídolos aos quais tal carne é sacrificada não são deuses, pois há apenas um Deus (</w:t>
      </w:r>
      <w:r>
        <w:rPr>
          <w:lang w:val="pt_PT" w:bidi="pt_PT"/>
        </w:rPr>
        <w:t>Dt 6.4</w:t>
      </w:r>
      <w:r>
        <w:rPr>
          <w:lang w:val="pt_PT" w:bidi="pt_PT"/>
        </w:rPr>
        <w:t xml:space="preserve">; cp. </w:t>
      </w:r>
      <w:r>
        <w:rPr>
          <w:lang w:val="pt_PT" w:bidi="pt_PT"/>
        </w:rPr>
        <w:t>Dt 4.35</w:t>
      </w:r>
      <w:r>
        <w:rPr>
          <w:lang w:val="pt_PT" w:bidi="pt_PT"/>
        </w:rPr>
        <w:t>,</w:t>
      </w:r>
      <w:r>
        <w:rPr>
          <w:lang w:val="pt_PT" w:bidi="pt_PT"/>
        </w:rPr>
        <w:t>39</w:t>
      </w:r>
      <w:r>
        <w:rPr>
          <w:lang w:val="pt_PT" w:bidi="pt_PT"/>
        </w:rPr>
        <w:t xml:space="preserve">; </w:t>
      </w:r>
      <w:r>
        <w:rPr>
          <w:lang w:val="pt_PT" w:bidi="pt_PT"/>
        </w:rPr>
        <w:t>10.19–20</w:t>
      </w:r>
      <w:r>
        <w:rPr>
          <w:lang w:val="pt_PT" w:bidi="pt_PT"/>
        </w:rPr>
        <w:t xml:space="preserve">). Ele é o Criador de tudo, incluindo a carne em questão. A única realidade última é Deus, o Pai, e o único Senhor, Jesus Cristo, por meio de quem todas as coisas foram criadas (cp. </w:t>
      </w:r>
      <w:r>
        <w:rPr>
          <w:lang w:val="pt_PT" w:bidi="pt_PT"/>
        </w:rPr>
        <w:t>Jo 1.3</w:t>
      </w:r>
      <w:r>
        <w:rPr>
          <w:lang w:val="pt_PT" w:bidi="pt_PT"/>
        </w:rPr>
        <w:t xml:space="preserve">; </w:t>
      </w:r>
      <w:r>
        <w:rPr>
          <w:lang w:val="pt_PT" w:bidi="pt_PT"/>
        </w:rPr>
        <w:t>Cl 1.16</w:t>
      </w:r>
      <w:r>
        <w:rPr>
          <w:lang w:val="pt_PT" w:bidi="pt_PT"/>
        </w:rPr>
        <w:t xml:space="preserve">; </w:t>
      </w:r>
      <w:r>
        <w:rPr>
          <w:lang w:val="pt_PT" w:bidi="pt_PT"/>
        </w:rPr>
        <w:t>Hb 1.2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8.7</w:t>
      </w:r>
      <w:r>
        <w:rPr>
          <w:lang w:val="pt_PT" w:bidi="pt_PT"/>
        </w:rPr>
      </w:r>
    </w:p>
    <w:p>
      <w:pPr/>
      <w:r>
        <w:rPr>
          <w:lang w:val="pt_PT" w:bidi="pt_PT"/>
        </w:rPr>
      </w:r>
      <w:r>
        <w:rPr>
          <w:lang w:val="pt_PT" w:bidi="pt_PT"/>
        </w:rPr>
        <w:t xml:space="preserve">Muitos dos crentes de Corinto, tendo crescido no mundo pagão, viam comer tal carne como uma expressão de devoção ao deus a quem a carne havia sido sacrificada. Para esses cristãos, comer carne apresentada a um ídolo violaria suas consciências fracas (veja </w:t>
      </w:r>
      <w:r>
        <w:rPr>
          <w:lang w:val="pt_PT" w:bidi="pt_PT"/>
        </w:rPr>
        <w:t>8.10–12</w:t>
      </w:r>
      <w:r>
        <w:rPr>
          <w:lang w:val="pt_PT" w:bidi="pt_PT"/>
        </w:rPr>
        <w:t xml:space="preserve">; </w:t>
      </w:r>
      <w:r>
        <w:rPr>
          <w:lang w:val="pt_PT" w:bidi="pt_PT"/>
        </w:rPr>
        <w:t>10.28–29</w:t>
      </w:r>
      <w:r>
        <w:rPr>
          <w:lang w:val="pt_PT" w:bidi="pt_PT"/>
        </w:rPr>
        <w:t xml:space="preserve">; </w:t>
      </w:r>
      <w:r>
        <w:rPr>
          <w:lang w:val="pt_PT" w:bidi="pt_PT"/>
        </w:rPr>
        <w:t>Rm 14.13–23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8.8</w:t>
      </w:r>
      <w:r>
        <w:rPr>
          <w:lang w:val="pt_PT" w:bidi="pt_PT"/>
        </w:rPr>
      </w:r>
    </w:p>
    <w:p>
      <w:pPr/>
      <w:r>
        <w:rPr>
          <w:lang w:val="pt_PT" w:bidi="pt_PT"/>
        </w:rPr>
      </w:r>
      <w:r>
        <w:rPr>
          <w:lang w:val="pt_PT" w:bidi="pt_PT"/>
        </w:rPr>
        <w:t xml:space="preserve">O relacionamento dos Coríntios com o Deus vivo não era afetado por comer ou não comer, independentemente da origem do alimento (cf. </w:t>
      </w:r>
      <w:r>
        <w:rPr>
          <w:lang w:val="pt_PT" w:bidi="pt_PT"/>
        </w:rPr>
        <w:t>Rm 14.17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8.9–10</w:t>
      </w:r>
      <w:r>
        <w:rPr>
          <w:lang w:val="pt_PT" w:bidi="pt_PT"/>
        </w:rPr>
      </w:r>
    </w:p>
    <w:p>
      <w:pPr/>
      <w:r>
        <w:rPr>
          <w:lang w:val="pt_PT" w:bidi="pt_PT"/>
        </w:rPr>
      </w:r>
      <w:r>
        <w:rPr>
          <w:lang w:val="pt_PT" w:bidi="pt_PT"/>
        </w:rPr>
        <w:t xml:space="preserve">Os crentes devem ter cuidado para que suas ações (como comer carne sacrificada) não façam com que outros tropecem (cf. </w:t>
      </w:r>
      <w:r>
        <w:rPr>
          <w:lang w:val="pt_PT" w:bidi="pt_PT"/>
        </w:rPr>
        <w:t>Rm 14.13</w:t>
      </w:r>
      <w:r>
        <w:rPr>
          <w:lang w:val="pt_PT" w:bidi="pt_PT"/>
        </w:rPr>
        <w:t>,</w:t>
      </w:r>
      <w:r>
        <w:rPr>
          <w:lang w:val="pt_PT" w:bidi="pt_PT"/>
        </w:rPr>
        <w:t>20–21</w:t>
      </w:r>
      <w:r>
        <w:rPr>
          <w:lang w:val="pt_PT" w:bidi="pt_PT"/>
        </w:rPr>
        <w:t xml:space="preserve">; </w:t>
      </w:r>
      <w:r>
        <w:rPr>
          <w:lang w:val="pt_PT" w:bidi="pt_PT"/>
        </w:rPr>
        <w:t>Gl 5.13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8.11</w:t>
      </w:r>
      <w:r>
        <w:rPr>
          <w:lang w:val="pt_PT" w:bidi="pt_PT"/>
        </w:rPr>
      </w:r>
    </w:p>
    <w:p>
      <w:pPr/>
      <w:r>
        <w:rPr>
          <w:lang w:val="pt_PT" w:bidi="pt_PT"/>
        </w:rPr>
      </w:r>
      <w:r>
        <w:rPr>
          <w:lang w:val="pt_PT" w:bidi="pt_PT"/>
        </w:rPr>
        <w:t xml:space="preserve">Para os crentes insistirem em comer alimentos oferecidos aos ídolos — porque seu conhecimento superior lhes assegurava que eram livres para comer tais alimentos — poderia destruir cristãos menos maduros (que entendiam comer essa carne como uma expressão de adoração aos deuses pagãos). • por quem Cristo morreu: Cp. </w:t>
      </w:r>
      <w:r>
        <w:rPr>
          <w:lang w:val="pt_PT" w:bidi="pt_PT"/>
        </w:rPr>
        <w:t>Rm 14.15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8.12</w:t>
      </w:r>
      <w:r>
        <w:rPr>
          <w:lang w:val="pt_PT" w:bidi="pt_PT"/>
        </w:rPr>
      </w:r>
    </w:p>
    <w:p>
      <w:pPr/>
      <w:r>
        <w:rPr>
          <w:lang w:val="pt_PT" w:bidi="pt_PT"/>
        </w:rPr>
      </w:r>
      <w:r>
        <w:rPr>
          <w:lang w:val="pt_PT" w:bidi="pt_PT"/>
        </w:rPr>
        <w:t>Fazer com que crentes imaturos pequem ao violar sua consciência é o mesmo que pecar contra Cristo</w:t>
      </w:r>
      <w:r>
        <w:rPr>
          <w:i/>
          <w:lang w:val="pt_PT" w:bidi="pt_PT"/>
        </w:rPr>
        <w:t>,</w:t>
      </w:r>
      <w:r>
        <w:rPr>
          <w:lang w:val="pt_PT" w:bidi="pt_PT"/>
        </w:rPr>
        <w:t xml:space="preserve"> que os reivindicou para si (cf. </w:t>
      </w:r>
      <w:r>
        <w:rPr>
          <w:lang w:val="pt_PT" w:bidi="pt_PT"/>
        </w:rPr>
        <w:t>Mt 25.40</w:t>
      </w:r>
      <w:r>
        <w:rPr>
          <w:lang w:val="pt_PT" w:bidi="pt_PT"/>
        </w:rPr>
        <w:t>,</w:t>
      </w:r>
      <w:r>
        <w:rPr>
          <w:lang w:val="pt_PT" w:bidi="pt_PT"/>
        </w:rPr>
        <w:t>45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8.13</w:t>
      </w:r>
      <w:r>
        <w:rPr>
          <w:lang w:val="pt_PT" w:bidi="pt_PT"/>
        </w:rPr>
      </w:r>
    </w:p>
    <w:p>
      <w:pPr/>
      <w:r>
        <w:rPr>
          <w:lang w:val="pt_PT" w:bidi="pt_PT"/>
        </w:rPr>
      </w:r>
      <w:r>
        <w:rPr>
          <w:lang w:val="pt_PT" w:bidi="pt_PT"/>
        </w:rPr>
        <w:t>Os direitos pessoais devem ser subordinados ao compromisso maior de não fazer outro crente tropeçar.</w:t>
      </w:r>
      <w:r>
        <w:rPr>
          <w:lang w:val="pt_PT" w:bidi="pt_PT"/>
        </w:rPr>
      </w:r>
      <w:r>
        <w:rPr>
          <w:lang w:val="pt_PT" w:bidi="pt_PT"/>
        </w:rPr>
      </w:r>
    </w:p>
    <w:p>
      <w:pPr/>
      <w:r>
        <w:rPr>
          <w:lang w:val="pt_PT" w:bidi="pt_PT"/>
        </w:rPr>
      </w:r>
    </w:p>
    <w:p>
      <w:pPr>
        <w:pStyle w:val="Heading2"/>
      </w:pPr>
      <w:r>
        <w:rPr>
          <w:lang w:val="pt_PT" w:bidi="pt_PT"/>
        </w:rPr>
        <w:t>1 Coríntios 9.1–2</w:t>
      </w:r>
      <w:r>
        <w:rPr>
          <w:lang w:val="pt_PT" w:bidi="pt_PT"/>
        </w:rPr>
      </w:r>
    </w:p>
    <w:p>
      <w:pPr/>
      <w:r>
        <w:rPr>
          <w:lang w:val="pt_PT" w:bidi="pt_PT"/>
        </w:rPr>
      </w:r>
      <w:r>
        <w:rPr>
          <w:lang w:val="pt_PT" w:bidi="pt_PT"/>
        </w:rPr>
        <w:t xml:space="preserve">Essas quatro perguntas retóricas esperam uma resposta positiva. A primeira, seguindo sua discussão em </w:t>
      </w:r>
      <w:r>
        <w:rPr>
          <w:lang w:val="pt_PT" w:bidi="pt_PT"/>
        </w:rPr>
        <w:t>8.1–13</w:t>
      </w:r>
      <w:r>
        <w:rPr>
          <w:lang w:val="pt_PT" w:bidi="pt_PT"/>
        </w:rPr>
        <w:t xml:space="preserve">, é uma afirmação da liberdade de Paulo em relação às obrigações rituais judaicas — embora, como ele enfatiza mais tarde (veja </w:t>
      </w:r>
      <w:r>
        <w:rPr>
          <w:lang w:val="pt_PT" w:bidi="pt_PT"/>
        </w:rPr>
        <w:t>9.19–23</w:t>
      </w:r>
      <w:r>
        <w:rPr>
          <w:lang w:val="pt_PT" w:bidi="pt_PT"/>
        </w:rPr>
        <w:t xml:space="preserve">), ele se adapte livremente às práticas dos judeus em seu desejo de ganhá-los para Cristo. As outras três perguntas retóricas são afirmações da autoridade apostólica de Paulo, que aparentemente estava sendo questionada por alguns em Corinto. • Para aqueles que possam ser céticos, a realidade do chamado apostólico de Paulo foi confirmada por seu encontro direto com Jesus nosso Senhor na estrada para Damasco (veja </w:t>
      </w:r>
      <w:r>
        <w:rPr>
          <w:lang w:val="pt_PT" w:bidi="pt_PT"/>
        </w:rPr>
        <w:t>15.8</w:t>
      </w:r>
      <w:r>
        <w:rPr>
          <w:lang w:val="pt_PT" w:bidi="pt_PT"/>
        </w:rPr>
        <w:t xml:space="preserve">; </w:t>
      </w:r>
      <w:r>
        <w:rPr>
          <w:lang w:val="pt_PT" w:bidi="pt_PT"/>
        </w:rPr>
        <w:t>At 9.3–6</w:t>
      </w:r>
      <w:r>
        <w:rPr>
          <w:lang w:val="pt_PT" w:bidi="pt_PT"/>
        </w:rPr>
        <w:t>,</w:t>
      </w:r>
      <w:r>
        <w:rPr>
          <w:lang w:val="pt_PT" w:bidi="pt_PT"/>
        </w:rPr>
        <w:t>17</w:t>
      </w:r>
      <w:r>
        <w:rPr>
          <w:lang w:val="pt_PT" w:bidi="pt_PT"/>
        </w:rPr>
        <w:t xml:space="preserve">). Além disso, os próprios coríntios, que chegaram à fé através da evangelização de Paulo (veja </w:t>
      </w:r>
      <w:r>
        <w:rPr>
          <w:lang w:val="pt_PT" w:bidi="pt_PT"/>
        </w:rPr>
        <w:t>At 18.1–11</w:t>
      </w:r>
      <w:r>
        <w:rPr>
          <w:lang w:val="pt_PT" w:bidi="pt_PT"/>
        </w:rPr>
        <w:t xml:space="preserve">), eram prova (literalmente </w:t>
      </w:r>
      <w:r>
        <w:rPr>
          <w:i/>
          <w:lang w:val="pt_PT" w:bidi="pt_PT"/>
        </w:rPr>
        <w:t>o selo</w:t>
      </w:r>
      <w:r>
        <w:rPr>
          <w:lang w:val="pt_PT" w:bidi="pt_PT"/>
        </w:rPr>
        <w:t>) de seu status como apóstolo.</w:t>
      </w:r>
      <w:r>
        <w:rPr>
          <w:lang w:val="pt_PT" w:bidi="pt_PT"/>
        </w:rPr>
      </w:r>
      <w:r>
        <w:rPr>
          <w:lang w:val="pt_PT" w:bidi="pt_PT"/>
        </w:rPr>
      </w:r>
    </w:p>
    <w:p>
      <w:pPr/>
      <w:r>
        <w:rPr>
          <w:lang w:val="pt_PT" w:bidi="pt_PT"/>
        </w:rPr>
      </w:r>
    </w:p>
    <w:p>
      <w:pPr>
        <w:pStyle w:val="Heading2"/>
      </w:pPr>
      <w:r>
        <w:rPr>
          <w:lang w:val="pt_PT" w:bidi="pt_PT"/>
        </w:rPr>
        <w:t>1 Coríntios 9.1–27</w:t>
      </w:r>
      <w:r>
        <w:rPr>
          <w:lang w:val="pt_PT" w:bidi="pt_PT"/>
        </w:rPr>
      </w:r>
    </w:p>
    <w:p>
      <w:pPr/>
      <w:r>
        <w:rPr>
          <w:lang w:val="pt_PT" w:bidi="pt_PT"/>
        </w:rPr>
      </w:r>
      <w:r>
        <w:rPr>
          <w:lang w:val="pt_PT" w:bidi="pt_PT"/>
        </w:rPr>
        <w:t xml:space="preserve">Continuando o argumento iniciado em </w:t>
      </w:r>
      <w:r>
        <w:rPr>
          <w:lang w:val="pt_PT" w:bidi="pt_PT"/>
        </w:rPr>
        <w:t>8.1</w:t>
      </w:r>
      <w:r>
        <w:rPr>
          <w:lang w:val="pt_PT" w:bidi="pt_PT"/>
        </w:rPr>
        <w:t xml:space="preserve"> (veja </w:t>
      </w:r>
      <w:r>
        <w:rPr>
          <w:lang w:val="pt_PT" w:bidi="pt_PT"/>
        </w:rPr>
        <w:t>nota de estudo em 8.1–11.1</w:t>
      </w:r>
      <w:r>
        <w:rPr>
          <w:lang w:val="pt_PT" w:bidi="pt_PT"/>
        </w:rPr>
        <w:t>), Paulo cita exemplos pessoais de abrir mão de seus próprios direitos em prol de outras pessoas.</w:t>
      </w:r>
      <w:r>
        <w:rPr>
          <w:lang w:val="pt_PT" w:bidi="pt_PT"/>
        </w:rPr>
      </w:r>
      <w:r>
        <w:rPr>
          <w:lang w:val="pt_PT" w:bidi="pt_PT"/>
        </w:rPr>
      </w:r>
    </w:p>
    <w:p>
      <w:pPr/>
      <w:r>
        <w:rPr>
          <w:lang w:val="pt_PT" w:bidi="pt_PT"/>
        </w:rPr>
      </w:r>
    </w:p>
    <w:p>
      <w:pPr>
        <w:pStyle w:val="Heading2"/>
      </w:pPr>
      <w:r>
        <w:rPr>
          <w:lang w:val="pt_PT" w:bidi="pt_PT"/>
        </w:rPr>
        <w:t>1 Coríntios 9.3</w:t>
      </w:r>
      <w:r>
        <w:rPr>
          <w:lang w:val="pt_PT" w:bidi="pt_PT"/>
        </w:rPr>
      </w:r>
    </w:p>
    <w:p>
      <w:pPr/>
      <w:r>
        <w:rPr>
          <w:lang w:val="pt_PT" w:bidi="pt_PT"/>
        </w:rPr>
      </w:r>
      <w:r>
        <w:rPr>
          <w:lang w:val="pt_PT" w:bidi="pt_PT"/>
        </w:rPr>
        <w:t xml:space="preserve">eu me defendo (literalmente </w:t>
      </w:r>
      <w:r>
        <w:rPr>
          <w:i/>
          <w:lang w:val="pt_PT" w:bidi="pt_PT"/>
        </w:rPr>
        <w:t>minha defesa</w:t>
      </w:r>
      <w:r>
        <w:rPr>
          <w:lang w:val="pt_PT" w:bidi="pt_PT"/>
        </w:rPr>
        <w:t xml:space="preserve">): Este é um termo legal para o argumento feito em resposta a acusações. • aqueles que questionam minha autoridade: Veja </w:t>
      </w:r>
      <w:r>
        <w:rPr>
          <w:lang w:val="pt_PT" w:bidi="pt_PT"/>
        </w:rPr>
        <w:t>2Co 11–12</w:t>
      </w:r>
      <w:r>
        <w:rPr>
          <w:lang w:val="pt_PT" w:bidi="pt_PT"/>
        </w:rPr>
        <w:t xml:space="preserve"> para outra resposta ao desafio deles.</w:t>
      </w:r>
      <w:r>
        <w:rPr>
          <w:lang w:val="pt_PT" w:bidi="pt_PT"/>
        </w:rPr>
      </w:r>
      <w:r>
        <w:rPr>
          <w:lang w:val="pt_PT" w:bidi="pt_PT"/>
        </w:rPr>
      </w:r>
    </w:p>
    <w:p>
      <w:pPr/>
      <w:r>
        <w:rPr>
          <w:lang w:val="pt_PT" w:bidi="pt_PT"/>
        </w:rPr>
      </w:r>
    </w:p>
    <w:p>
      <w:pPr>
        <w:pStyle w:val="Heading2"/>
      </w:pPr>
      <w:r>
        <w:rPr>
          <w:lang w:val="pt_PT" w:bidi="pt_PT"/>
        </w:rPr>
        <w:t>1 Coríntios 9.4</w:t>
      </w:r>
      <w:r>
        <w:rPr>
          <w:lang w:val="pt_PT" w:bidi="pt_PT"/>
        </w:rPr>
      </w:r>
    </w:p>
    <w:p>
      <w:pPr/>
      <w:r>
        <w:rPr>
          <w:lang w:val="pt_PT" w:bidi="pt_PT"/>
        </w:rPr>
      </w:r>
      <w:r>
        <w:rPr>
          <w:lang w:val="pt_PT" w:bidi="pt_PT"/>
        </w:rPr>
        <w:t xml:space="preserve">Como apóstolo, Paulo tinha o direito de esperar comida e moradia daqueles a quem ele ministrava (cp. </w:t>
      </w:r>
      <w:r>
        <w:rPr>
          <w:lang w:val="pt_PT" w:bidi="pt_PT"/>
        </w:rPr>
        <w:t>9.14</w:t>
      </w:r>
      <w:r>
        <w:rPr>
          <w:lang w:val="pt_PT" w:bidi="pt_PT"/>
        </w:rPr>
        <w:t xml:space="preserve">; </w:t>
      </w:r>
      <w:r>
        <w:rPr>
          <w:lang w:val="pt_PT" w:bidi="pt_PT"/>
        </w:rPr>
        <w:t>Lc 10.7–8</w:t>
      </w:r>
      <w:r>
        <w:rPr>
          <w:lang w:val="pt_PT" w:bidi="pt_PT"/>
        </w:rPr>
        <w:t xml:space="preserve">). No entanto, para evitar qualquer possível crítica, ele não aproveitou esse privilégio (veja </w:t>
      </w:r>
      <w:r>
        <w:rPr>
          <w:lang w:val="pt_PT" w:bidi="pt_PT"/>
        </w:rPr>
        <w:t>9.6</w:t>
      </w:r>
      <w:r>
        <w:rPr>
          <w:lang w:val="pt_PT" w:bidi="pt_PT"/>
        </w:rPr>
        <w:t>,</w:t>
      </w:r>
      <w:r>
        <w:rPr>
          <w:lang w:val="pt_PT" w:bidi="pt_PT"/>
        </w:rPr>
        <w:t>12</w:t>
      </w:r>
      <w:r>
        <w:rPr>
          <w:lang w:val="pt_PT" w:bidi="pt_PT"/>
        </w:rPr>
        <w:t>,</w:t>
      </w:r>
      <w:r>
        <w:rPr>
          <w:lang w:val="pt_PT" w:bidi="pt_PT"/>
        </w:rPr>
        <w:t>14–15</w:t>
      </w:r>
      <w:r>
        <w:rPr>
          <w:lang w:val="pt_PT" w:bidi="pt_PT"/>
        </w:rPr>
        <w:t>,</w:t>
      </w:r>
      <w:r>
        <w:rPr>
          <w:lang w:val="pt_PT" w:bidi="pt_PT"/>
        </w:rPr>
        <w:t>18</w:t>
      </w:r>
      <w:r>
        <w:rPr>
          <w:lang w:val="pt_PT" w:bidi="pt_PT"/>
        </w:rPr>
        <w:t xml:space="preserve">; </w:t>
      </w:r>
      <w:r>
        <w:rPr>
          <w:lang w:val="pt_PT" w:bidi="pt_PT"/>
        </w:rPr>
        <w:t>2Co 11.7–9</w:t>
      </w:r>
      <w:r>
        <w:rPr>
          <w:lang w:val="pt_PT" w:bidi="pt_PT"/>
        </w:rPr>
        <w:t xml:space="preserve">; </w:t>
      </w:r>
      <w:r>
        <w:rPr>
          <w:lang w:val="pt_PT" w:bidi="pt_PT"/>
        </w:rPr>
        <w:t>12.13–14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9.5</w:t>
      </w:r>
      <w:r>
        <w:rPr>
          <w:lang w:val="pt_PT" w:bidi="pt_PT"/>
        </w:rPr>
      </w:r>
    </w:p>
    <w:p>
      <w:pPr/>
      <w:r>
        <w:rPr>
          <w:lang w:val="pt_PT" w:bidi="pt_PT"/>
        </w:rPr>
      </w:r>
      <w:r>
        <w:rPr>
          <w:lang w:val="pt_PT" w:bidi="pt_PT"/>
        </w:rPr>
        <w:t xml:space="preserve">os irmãos do Senhor: Veja </w:t>
      </w:r>
      <w:r>
        <w:rPr>
          <w:lang w:val="pt_PT" w:bidi="pt_PT"/>
        </w:rPr>
        <w:t>Mc 6.3</w:t>
      </w:r>
      <w:r>
        <w:rPr>
          <w:lang w:val="pt_PT" w:bidi="pt_PT"/>
        </w:rPr>
        <w:t xml:space="preserve"> para seus nomes. • Pedro: </w:t>
      </w:r>
      <w:r>
        <w:rPr>
          <w:lang w:val="pt_PT" w:bidi="pt_PT"/>
        </w:rPr>
        <w:t>Mc 1.30</w:t>
      </w:r>
      <w:r>
        <w:rPr>
          <w:lang w:val="pt_PT" w:bidi="pt_PT"/>
        </w:rPr>
        <w:t xml:space="preserve"> também menciona que Pedro era casado.</w:t>
      </w:r>
      <w:r>
        <w:rPr>
          <w:lang w:val="pt_PT" w:bidi="pt_PT"/>
        </w:rPr>
      </w:r>
      <w:r>
        <w:rPr>
          <w:lang w:val="pt_PT" w:bidi="pt_PT"/>
        </w:rPr>
      </w:r>
    </w:p>
    <w:p>
      <w:pPr/>
      <w:r>
        <w:rPr>
          <w:lang w:val="pt_PT" w:bidi="pt_PT"/>
        </w:rPr>
      </w:r>
    </w:p>
    <w:p>
      <w:pPr>
        <w:pStyle w:val="Heading2"/>
      </w:pPr>
      <w:r>
        <w:rPr>
          <w:lang w:val="pt_PT" w:bidi="pt_PT"/>
        </w:rPr>
        <w:t>1 Coríntios 9.7–10</w:t>
      </w:r>
      <w:r>
        <w:rPr>
          <w:lang w:val="pt_PT" w:bidi="pt_PT"/>
        </w:rPr>
      </w:r>
    </w:p>
    <w:p>
      <w:pPr/>
      <w:r>
        <w:rPr>
          <w:lang w:val="pt_PT" w:bidi="pt_PT"/>
        </w:rPr>
      </w:r>
      <w:r>
        <w:rPr>
          <w:lang w:val="pt_PT" w:bidi="pt_PT"/>
        </w:rPr>
        <w:t>Esses exemplos apoiam o argumento de Paulo de que ele e outros trabalhadores cristãos tinham o direito de serem sustentados por aqueles a quem serviam.</w:t>
      </w:r>
      <w:r>
        <w:rPr>
          <w:lang w:val="pt_PT" w:bidi="pt_PT"/>
        </w:rPr>
      </w:r>
      <w:r>
        <w:rPr>
          <w:lang w:val="pt_PT" w:bidi="pt_PT"/>
        </w:rPr>
      </w:r>
    </w:p>
    <w:p>
      <w:pPr/>
      <w:r>
        <w:rPr>
          <w:lang w:val="pt_PT" w:bidi="pt_PT"/>
        </w:rPr>
      </w:r>
    </w:p>
    <w:p>
      <w:pPr>
        <w:pStyle w:val="Heading2"/>
      </w:pPr>
      <w:r>
        <w:rPr>
          <w:lang w:val="pt_PT" w:bidi="pt_PT"/>
        </w:rPr>
        <w:t>1 Coríntios 9.12</w:t>
      </w:r>
      <w:r>
        <w:rPr>
          <w:lang w:val="pt_PT" w:bidi="pt_PT"/>
        </w:rPr>
      </w:r>
    </w:p>
    <w:p>
      <w:pPr/>
      <w:r>
        <w:rPr>
          <w:lang w:val="pt_PT" w:bidi="pt_PT"/>
        </w:rPr>
      </w:r>
      <w:r>
        <w:rPr>
          <w:lang w:val="pt_PT" w:bidi="pt_PT"/>
        </w:rPr>
        <w:t xml:space="preserve">Comparado com outros trabalhadores cristãos apoiados pelos coríntios, Paulo reivindicou um direito ainda maior de ser apoiado por eles, porque foi ele quem primeiro trouxe as boas-novas para eles. Mas, para evitar críticas, ele nunca usou esse direito (veja </w:t>
      </w:r>
      <w:r>
        <w:rPr>
          <w:lang w:val="pt_PT" w:bidi="pt_PT"/>
        </w:rPr>
        <w:t>9.6</w:t>
      </w:r>
      <w:r>
        <w:rPr>
          <w:lang w:val="pt_PT" w:bidi="pt_PT"/>
        </w:rPr>
        <w:t>,</w:t>
      </w:r>
      <w:r>
        <w:rPr>
          <w:lang w:val="pt_PT" w:bidi="pt_PT"/>
        </w:rPr>
        <w:t>14–15</w:t>
      </w:r>
      <w:r>
        <w:rPr>
          <w:lang w:val="pt_PT" w:bidi="pt_PT"/>
        </w:rPr>
        <w:t>,</w:t>
      </w:r>
      <w:r>
        <w:rPr>
          <w:lang w:val="pt_PT" w:bidi="pt_PT"/>
        </w:rPr>
        <w:t>18</w:t>
      </w:r>
      <w:r>
        <w:rPr>
          <w:lang w:val="pt_PT" w:bidi="pt_PT"/>
        </w:rPr>
        <w:t xml:space="preserve">; cp. </w:t>
      </w:r>
      <w:r>
        <w:rPr>
          <w:lang w:val="pt_PT" w:bidi="pt_PT"/>
        </w:rPr>
        <w:t>At 18.3</w:t>
      </w:r>
      <w:r>
        <w:rPr>
          <w:lang w:val="pt_PT" w:bidi="pt_PT"/>
        </w:rPr>
        <w:t xml:space="preserve">; </w:t>
      </w:r>
      <w:r>
        <w:rPr>
          <w:lang w:val="pt_PT" w:bidi="pt_PT"/>
        </w:rPr>
        <w:t>2Co 11.7–9</w:t>
      </w:r>
      <w:r>
        <w:rPr>
          <w:lang w:val="pt_PT" w:bidi="pt_PT"/>
        </w:rPr>
        <w:t xml:space="preserve">; </w:t>
      </w:r>
      <w:r>
        <w:rPr>
          <w:lang w:val="pt_PT" w:bidi="pt_PT"/>
        </w:rPr>
        <w:t>12.13–14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9.13</w:t>
      </w:r>
      <w:r>
        <w:rPr>
          <w:lang w:val="pt_PT" w:bidi="pt_PT"/>
        </w:rPr>
      </w:r>
    </w:p>
    <w:p>
      <w:pPr/>
      <w:r>
        <w:rPr>
          <w:lang w:val="pt_PT" w:bidi="pt_PT"/>
        </w:rPr>
      </w:r>
      <w:r>
        <w:rPr>
          <w:lang w:val="pt_PT" w:bidi="pt_PT"/>
        </w:rPr>
        <w:t xml:space="preserve">Paulo pode estar se referindo aos levitas e sacerdotes no templo de Deus em Jerusalém (veja </w:t>
      </w:r>
      <w:r>
        <w:rPr>
          <w:lang w:val="pt_PT" w:bidi="pt_PT"/>
        </w:rPr>
        <w:t>Dt 18.1–4</w:t>
      </w:r>
      <w:r>
        <w:rPr>
          <w:lang w:val="pt_PT" w:bidi="pt_PT"/>
        </w:rPr>
        <w:t xml:space="preserve">; cp. </w:t>
      </w:r>
      <w:r>
        <w:rPr>
          <w:lang w:val="pt_PT" w:bidi="pt_PT"/>
        </w:rPr>
        <w:t>Lv 6.16–17</w:t>
      </w:r>
      <w:r>
        <w:rPr>
          <w:lang w:val="pt_PT" w:bidi="pt_PT"/>
        </w:rPr>
        <w:t>,</w:t>
      </w:r>
      <w:r>
        <w:rPr>
          <w:lang w:val="pt_PT" w:bidi="pt_PT"/>
        </w:rPr>
        <w:t>26</w:t>
      </w:r>
      <w:r>
        <w:rPr>
          <w:lang w:val="pt_PT" w:bidi="pt_PT"/>
        </w:rPr>
        <w:t xml:space="preserve">; </w:t>
      </w:r>
      <w:r>
        <w:rPr>
          <w:lang w:val="pt_PT" w:bidi="pt_PT"/>
        </w:rPr>
        <w:t>Nm 18.8–32</w:t>
      </w:r>
      <w:r>
        <w:rPr>
          <w:lang w:val="pt_PT" w:bidi="pt_PT"/>
        </w:rPr>
        <w:t>), mas os sacerdotes pagãos nos templos ao redor de Corinto teriam agido de forma semelhante.</w:t>
      </w:r>
      <w:r>
        <w:rPr>
          <w:lang w:val="pt_PT" w:bidi="pt_PT"/>
        </w:rPr>
      </w:r>
      <w:r>
        <w:rPr>
          <w:lang w:val="pt_PT" w:bidi="pt_PT"/>
        </w:rPr>
      </w:r>
    </w:p>
    <w:p>
      <w:pPr/>
      <w:r>
        <w:rPr>
          <w:lang w:val="pt_PT" w:bidi="pt_PT"/>
        </w:rPr>
      </w:r>
    </w:p>
    <w:p>
      <w:pPr>
        <w:pStyle w:val="Heading2"/>
      </w:pPr>
      <w:r>
        <w:rPr>
          <w:lang w:val="pt_PT" w:bidi="pt_PT"/>
        </w:rPr>
        <w:t>1 Coríntios 9.14</w:t>
      </w:r>
      <w:r>
        <w:rPr>
          <w:lang w:val="pt_PT" w:bidi="pt_PT"/>
        </w:rPr>
      </w:r>
    </w:p>
    <w:p>
      <w:pPr/>
      <w:r>
        <w:rPr>
          <w:lang w:val="pt_PT" w:bidi="pt_PT"/>
        </w:rPr>
      </w:r>
      <w:r>
        <w:rPr>
          <w:lang w:val="pt_PT" w:bidi="pt_PT"/>
        </w:rPr>
        <w:t xml:space="preserve">o Senhor mandou: Veja </w:t>
      </w:r>
      <w:r>
        <w:rPr>
          <w:lang w:val="pt_PT" w:bidi="pt_PT"/>
        </w:rPr>
        <w:t>Mt 10.10</w:t>
      </w:r>
      <w:r>
        <w:rPr>
          <w:lang w:val="pt_PT" w:bidi="pt_PT"/>
        </w:rPr>
        <w:t xml:space="preserve">; </w:t>
      </w:r>
      <w:r>
        <w:rPr>
          <w:lang w:val="pt_PT" w:bidi="pt_PT"/>
        </w:rPr>
        <w:t>Lc 10.7</w:t>
      </w:r>
      <w:r>
        <w:rPr>
          <w:lang w:val="pt_PT" w:bidi="pt_PT"/>
        </w:rPr>
        <w:t xml:space="preserve">; veja também </w:t>
      </w:r>
      <w:r>
        <w:rPr>
          <w:lang w:val="pt_PT" w:bidi="pt_PT"/>
        </w:rPr>
        <w:t>Gl 6.6</w:t>
      </w:r>
      <w:r>
        <w:rPr>
          <w:lang w:val="pt_PT" w:bidi="pt_PT"/>
        </w:rPr>
        <w:t xml:space="preserve">; </w:t>
      </w:r>
      <w:r>
        <w:rPr>
          <w:lang w:val="pt_PT" w:bidi="pt_PT"/>
        </w:rPr>
        <w:t>1Tm 5.17–18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9.15</w:t>
      </w:r>
      <w:r>
        <w:rPr>
          <w:lang w:val="pt_PT" w:bidi="pt_PT"/>
        </w:rPr>
      </w:r>
    </w:p>
    <w:p>
      <w:pPr/>
      <w:r>
        <w:rPr>
          <w:lang w:val="pt_PT" w:bidi="pt_PT"/>
        </w:rPr>
      </w:r>
      <w:r>
        <w:rPr>
          <w:lang w:val="pt_PT" w:bidi="pt_PT"/>
        </w:rPr>
        <w:t>Paulo nunca havia reivindicado seus direitos</w:t>
      </w:r>
      <w:r>
        <w:rPr>
          <w:i/>
          <w:lang w:val="pt_PT" w:bidi="pt_PT"/>
        </w:rPr>
        <w:t>,</w:t>
      </w:r>
      <w:r>
        <w:rPr>
          <w:lang w:val="pt_PT" w:bidi="pt_PT"/>
        </w:rPr>
        <w:t xml:space="preserve"> nem estava agora buscando fazê-lo. Em vez disso, ele estava ilustrando a importância de abrir mão dos próprios direitos pelo bem dos outros (cf. </w:t>
      </w:r>
      <w:r>
        <w:rPr>
          <w:lang w:val="pt_PT" w:bidi="pt_PT"/>
        </w:rPr>
        <w:t>8.13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9.16</w:t>
      </w:r>
      <w:r>
        <w:rPr>
          <w:lang w:val="pt_PT" w:bidi="pt_PT"/>
        </w:rPr>
      </w:r>
    </w:p>
    <w:p>
      <w:pPr/>
      <w:r>
        <w:rPr>
          <w:lang w:val="pt_PT" w:bidi="pt_PT"/>
        </w:rPr>
      </w:r>
      <w:r>
        <w:rPr>
          <w:lang w:val="pt_PT" w:bidi="pt_PT"/>
        </w:rPr>
        <w:t xml:space="preserve">fazer isso é minha obrigação: </w:t>
      </w:r>
      <w:r>
        <w:rPr>
          <w:lang w:val="pt_PT" w:bidi="pt_PT"/>
        </w:rPr>
        <w:t>At 22.14–15</w:t>
      </w:r>
      <w:r>
        <w:rPr>
          <w:lang w:val="pt_PT" w:bidi="pt_PT"/>
        </w:rPr>
        <w:t xml:space="preserve">; </w:t>
      </w:r>
      <w:r>
        <w:rPr>
          <w:lang w:val="pt_PT" w:bidi="pt_PT"/>
        </w:rPr>
        <w:t>26.16–18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9.18</w:t>
      </w:r>
      <w:r>
        <w:rPr>
          <w:lang w:val="pt_PT" w:bidi="pt_PT"/>
        </w:rPr>
      </w:r>
    </w:p>
    <w:p>
      <w:pPr/>
      <w:r>
        <w:rPr>
          <w:lang w:val="pt_PT" w:bidi="pt_PT"/>
        </w:rPr>
      </w:r>
      <w:r>
        <w:rPr>
          <w:lang w:val="pt_PT" w:bidi="pt_PT"/>
        </w:rPr>
        <w:t xml:space="preserve">A satisfação de Paulo vinha de pregar as boas-novas sem cobrar de ninguém. Este é outro exemplo de como os cristãos devem estar dispostos a abrir mão de seus direitos em consideração aos outros (cf. </w:t>
      </w:r>
      <w:r>
        <w:rPr>
          <w:lang w:val="pt_PT" w:bidi="pt_PT"/>
        </w:rPr>
        <w:t>8.13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9.19–23</w:t>
      </w:r>
      <w:r>
        <w:rPr>
          <w:lang w:val="pt_PT" w:bidi="pt_PT"/>
        </w:rPr>
      </w:r>
    </w:p>
    <w:p>
      <w:pPr/>
      <w:r>
        <w:rPr>
          <w:lang w:val="pt_PT" w:bidi="pt_PT"/>
        </w:rPr>
      </w:r>
      <w:r>
        <w:rPr>
          <w:lang w:val="pt_PT" w:bidi="pt_PT"/>
        </w:rPr>
        <w:t>Paulo se coloca na posição de um escravo na casa. Ele demonstra até onde estava disposto a ir, ajustando seu estilo de vida e comportamento ao das pessoas para quem estava pregando, a fim de ganhá-las para Cristo.</w:t>
      </w:r>
      <w:r>
        <w:rPr>
          <w:lang w:val="pt_PT" w:bidi="pt_PT"/>
        </w:rPr>
      </w:r>
      <w:r>
        <w:rPr>
          <w:lang w:val="pt_PT" w:bidi="pt_PT"/>
        </w:rPr>
      </w:r>
    </w:p>
    <w:p>
      <w:pPr/>
      <w:r>
        <w:rPr>
          <w:lang w:val="pt_PT" w:bidi="pt_PT"/>
        </w:rPr>
      </w:r>
    </w:p>
    <w:p>
      <w:pPr>
        <w:pStyle w:val="Heading2"/>
      </w:pPr>
      <w:r>
        <w:rPr>
          <w:lang w:val="pt_PT" w:bidi="pt_PT"/>
        </w:rPr>
        <w:t>1 Coríntios 9.24–27</w:t>
      </w:r>
      <w:r>
        <w:rPr>
          <w:lang w:val="pt_PT" w:bidi="pt_PT"/>
        </w:rPr>
      </w:r>
    </w:p>
    <w:p>
      <w:pPr/>
      <w:r>
        <w:rPr>
          <w:lang w:val="pt_PT" w:bidi="pt_PT"/>
        </w:rPr>
      </w:r>
      <w:r>
        <w:rPr>
          <w:lang w:val="pt_PT" w:bidi="pt_PT"/>
        </w:rPr>
        <w:t xml:space="preserve">Para ilustrar quão seriamente os coríntios devem levar a disciplina de sua salvação, Paulo alude aos conhecidos jogos Ístmicos, uma competição atlética realizada a cada dois anos em Corinto. • Todos os atletas são disciplinados: Uma rigorosa autodisciplina é necessária para os atletas que competem por um prêmio. Nos dias de Paulo, os atletas suportavam meses de treinamento rigoroso antes de competir. Da mesma forma, uma rigorosa autodisciplina (cp. </w:t>
      </w:r>
      <w:r>
        <w:rPr>
          <w:lang w:val="pt_PT" w:bidi="pt_PT"/>
        </w:rPr>
        <w:t>Gl 5.22–23</w:t>
      </w:r>
      <w:r>
        <w:rPr>
          <w:lang w:val="pt_PT" w:bidi="pt_PT"/>
        </w:rPr>
        <w:t xml:space="preserve">) é necessária se uma pessoa deseja ganhar o prêmio eterno da salvação. Os cristãos devem se submeter à disciplina diária de obedecer a Cristo. • um prêmio que desaparecerá: Os prêmios atléticos eram frequentemente coroas feitas de folhas de louro (cp. </w:t>
      </w:r>
      <w:r>
        <w:rPr>
          <w:lang w:val="pt_PT" w:bidi="pt_PT"/>
        </w:rPr>
        <w:t>2Tm 4.8</w:t>
      </w:r>
      <w:r>
        <w:rPr>
          <w:lang w:val="pt_PT" w:bidi="pt_PT"/>
        </w:rPr>
        <w:t xml:space="preserve">; </w:t>
      </w:r>
      <w:r>
        <w:rPr>
          <w:lang w:val="pt_PT" w:bidi="pt_PT"/>
        </w:rPr>
        <w:t>Tg 1.12</w:t>
      </w:r>
      <w:r>
        <w:rPr>
          <w:lang w:val="pt_PT" w:bidi="pt_PT"/>
        </w:rPr>
        <w:t xml:space="preserve">; </w:t>
      </w:r>
      <w:r>
        <w:rPr>
          <w:lang w:val="pt_PT" w:bidi="pt_PT"/>
        </w:rPr>
        <w:t>1Pe 5.4</w:t>
      </w:r>
      <w:r>
        <w:rPr>
          <w:lang w:val="pt_PT" w:bidi="pt_PT"/>
        </w:rPr>
        <w:t xml:space="preserve">; </w:t>
      </w:r>
      <w:r>
        <w:rPr>
          <w:lang w:val="pt_PT" w:bidi="pt_PT"/>
        </w:rPr>
        <w:t>Ap 2.10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9.26</w:t>
      </w:r>
      <w:r>
        <w:rPr>
          <w:lang w:val="pt_PT" w:bidi="pt_PT"/>
        </w:rPr>
      </w:r>
    </w:p>
    <w:p>
      <w:pPr/>
      <w:r>
        <w:rPr>
          <w:lang w:val="pt_PT" w:bidi="pt_PT"/>
        </w:rPr>
      </w:r>
      <w:r>
        <w:rPr>
          <w:lang w:val="pt_PT" w:bidi="pt_PT"/>
        </w:rPr>
        <w:t>Também sou como um lutador de boxe que não perde nenhum golpe: os cristãos devem se engajar na verdadeira competição de obediência a Cristo, em vez de apenas seguir os movimentos.</w:t>
      </w:r>
      <w:r>
        <w:rPr>
          <w:lang w:val="pt_PT" w:bidi="pt_PT"/>
        </w:rPr>
      </w:r>
      <w:r>
        <w:rPr>
          <w:lang w:val="pt_PT" w:bidi="pt_PT"/>
        </w:rPr>
      </w:r>
    </w:p>
    <w:p>
      <w:pPr/>
      <w:r>
        <w:rPr>
          <w:lang w:val="pt_PT" w:bidi="pt_PT"/>
        </w:rPr>
      </w:r>
    </w:p>
    <w:p>
      <w:pPr>
        <w:pStyle w:val="Heading2"/>
      </w:pPr>
      <w:r>
        <w:rPr>
          <w:lang w:val="pt_PT" w:bidi="pt_PT"/>
        </w:rPr>
        <w:t>1 Coríntios 9.27</w:t>
      </w:r>
      <w:r>
        <w:rPr>
          <w:lang w:val="pt_PT" w:bidi="pt_PT"/>
        </w:rPr>
      </w:r>
    </w:p>
    <w:p>
      <w:pPr/>
      <w:r>
        <w:rPr>
          <w:lang w:val="pt_PT" w:bidi="pt_PT"/>
        </w:rPr>
      </w:r>
      <w:r>
        <w:rPr>
          <w:lang w:val="pt_PT" w:bidi="pt_PT"/>
        </w:rPr>
        <w:t xml:space="preserve">depois de ter chamado outros para entrarem na luta, eu mesmo não venha a ser eliminado dela: Aqueles que são desqualificados de um evento esportivo não têm esperança de ganhar o prêmio. Para evitar perder o prêmio eterno, Paulo se disciplinou severamente, como um atleta, para não se afastar de Cristo e cair em uma vida de pecado (veja </w:t>
      </w:r>
      <w:r>
        <w:rPr>
          <w:lang w:val="pt_PT" w:bidi="pt_PT"/>
        </w:rPr>
        <w:t>9.25</w:t>
      </w:r>
      <w:r>
        <w:rPr>
          <w:lang w:val="pt_PT" w:bidi="pt_PT"/>
        </w:rPr>
        <w:t xml:space="preserve">; </w:t>
      </w:r>
      <w:r>
        <w:rPr>
          <w:lang w:val="pt_PT" w:bidi="pt_PT"/>
        </w:rPr>
        <w:t>Hb 12.1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10.1–11</w:t>
      </w:r>
      <w:r>
        <w:rPr>
          <w:lang w:val="pt_PT" w:bidi="pt_PT"/>
        </w:rPr>
      </w:r>
    </w:p>
    <w:p>
      <w:pPr/>
      <w:r>
        <w:rPr>
          <w:lang w:val="pt_PT" w:bidi="pt_PT"/>
        </w:rPr>
      </w:r>
      <w:r>
        <w:rPr>
          <w:lang w:val="pt_PT" w:bidi="pt_PT"/>
        </w:rPr>
        <w:t xml:space="preserve">Embora os israelitas fossem o povo de Deus e tivessem experimentado sua salvação e provisão (veja </w:t>
      </w:r>
      <w:r>
        <w:rPr>
          <w:lang w:val="pt_PT" w:bidi="pt_PT"/>
        </w:rPr>
        <w:t>Êx 13.21–22</w:t>
      </w:r>
      <w:r>
        <w:rPr>
          <w:lang w:val="pt_PT" w:bidi="pt_PT"/>
        </w:rPr>
        <w:t xml:space="preserve">; </w:t>
      </w:r>
      <w:r>
        <w:rPr>
          <w:lang w:val="pt_PT" w:bidi="pt_PT"/>
        </w:rPr>
        <w:t>14.21–29</w:t>
      </w:r>
      <w:r>
        <w:rPr>
          <w:lang w:val="pt_PT" w:bidi="pt_PT"/>
        </w:rPr>
        <w:t>), eles ainda caíram sob seu julgamento por causa de sua desobediência.</w:t>
      </w:r>
      <w:r>
        <w:rPr>
          <w:lang w:val="pt_PT" w:bidi="pt_PT"/>
        </w:rPr>
      </w:r>
      <w:r>
        <w:rPr>
          <w:lang w:val="pt_PT" w:bidi="pt_PT"/>
        </w:rPr>
      </w:r>
    </w:p>
    <w:p>
      <w:pPr/>
      <w:r>
        <w:rPr>
          <w:lang w:val="pt_PT" w:bidi="pt_PT"/>
        </w:rPr>
      </w:r>
    </w:p>
    <w:p>
      <w:pPr>
        <w:pStyle w:val="Heading2"/>
      </w:pPr>
      <w:r>
        <w:rPr>
          <w:lang w:val="pt_PT" w:bidi="pt_PT"/>
        </w:rPr>
        <w:t>1 Coríntios 10.1–22</w:t>
      </w:r>
      <w:r>
        <w:rPr>
          <w:lang w:val="pt_PT" w:bidi="pt_PT"/>
        </w:rPr>
      </w:r>
    </w:p>
    <w:p>
      <w:pPr/>
      <w:r>
        <w:rPr>
          <w:lang w:val="pt_PT" w:bidi="pt_PT"/>
        </w:rPr>
      </w:r>
      <w:r>
        <w:rPr>
          <w:lang w:val="pt_PT" w:bidi="pt_PT"/>
        </w:rPr>
        <w:t xml:space="preserve">Depois de ilustrar em sua própria vida o princípio fundamental de abrir mão dos próprios direitos em prol dos outros (cap. </w:t>
      </w:r>
      <w:r>
        <w:rPr>
          <w:lang w:val="pt_PT" w:bidi="pt_PT"/>
        </w:rPr>
        <w:t>9</w:t>
      </w:r>
      <w:r>
        <w:rPr>
          <w:lang w:val="pt_PT" w:bidi="pt_PT"/>
        </w:rPr>
        <w:t>), Paulo retorna à questão específica de comer carne sacrificada a ídolos (</w:t>
      </w:r>
      <w:r>
        <w:rPr>
          <w:lang w:val="pt_PT" w:bidi="pt_PT"/>
        </w:rPr>
        <w:t>8.1–13</w:t>
      </w:r>
      <w:r>
        <w:rPr>
          <w:lang w:val="pt_PT" w:bidi="pt_PT"/>
        </w:rPr>
        <w:t>). Ele adverte os crentes sobre a ira de Deus contra aqueles que pecam, especialmente os que se envolvem em idolatria.</w:t>
      </w:r>
      <w:r>
        <w:rPr>
          <w:lang w:val="pt_PT" w:bidi="pt_PT"/>
        </w:rPr>
      </w:r>
      <w:r>
        <w:rPr>
          <w:lang w:val="pt_PT" w:bidi="pt_PT"/>
        </w:rPr>
      </w:r>
    </w:p>
    <w:p>
      <w:pPr/>
      <w:r>
        <w:rPr>
          <w:lang w:val="pt_PT" w:bidi="pt_PT"/>
        </w:rPr>
      </w:r>
    </w:p>
    <w:p>
      <w:pPr>
        <w:pStyle w:val="Heading2"/>
      </w:pPr>
      <w:r>
        <w:rPr>
          <w:lang w:val="pt_PT" w:bidi="pt_PT"/>
        </w:rPr>
        <w:t>1 Coríntios 10.2</w:t>
      </w:r>
      <w:r>
        <w:rPr>
          <w:lang w:val="pt_PT" w:bidi="pt_PT"/>
        </w:rPr>
      </w:r>
    </w:p>
    <w:p>
      <w:pPr/>
      <w:r>
        <w:rPr>
          <w:lang w:val="pt_PT" w:bidi="pt_PT"/>
        </w:rPr>
      </w:r>
      <w:r>
        <w:rPr>
          <w:lang w:val="pt_PT" w:bidi="pt_PT"/>
        </w:rPr>
        <w:t>Todos eles foram batizados: Paulo faz um paralelo com os coríntios que foram batizados.</w:t>
      </w:r>
      <w:r>
        <w:rPr>
          <w:lang w:val="pt_PT" w:bidi="pt_PT"/>
        </w:rPr>
      </w:r>
      <w:r>
        <w:rPr>
          <w:lang w:val="pt_PT" w:bidi="pt_PT"/>
        </w:rPr>
      </w:r>
    </w:p>
    <w:p>
      <w:pPr/>
      <w:r>
        <w:rPr>
          <w:lang w:val="pt_PT" w:bidi="pt_PT"/>
        </w:rPr>
      </w:r>
    </w:p>
    <w:p>
      <w:pPr>
        <w:pStyle w:val="Heading2"/>
      </w:pPr>
      <w:r>
        <w:rPr>
          <w:lang w:val="pt_PT" w:bidi="pt_PT"/>
        </w:rPr>
        <w:t>1 Coríntios 10.3–4</w:t>
      </w:r>
      <w:r>
        <w:rPr>
          <w:lang w:val="pt_PT" w:bidi="pt_PT"/>
        </w:rPr>
      </w:r>
    </w:p>
    <w:p>
      <w:pPr/>
      <w:r>
        <w:rPr>
          <w:lang w:val="pt_PT" w:bidi="pt_PT"/>
        </w:rPr>
      </w:r>
      <w:r>
        <w:rPr>
          <w:lang w:val="pt_PT" w:bidi="pt_PT"/>
        </w:rPr>
        <w:t xml:space="preserve">Comida espiritual... água espiritual: Deus graciosamente e sobrenaturalmente forneceu comida e água no deserto, especialmente para o povo de Israel (veja </w:t>
      </w:r>
      <w:r>
        <w:rPr>
          <w:lang w:val="pt_PT" w:bidi="pt_PT"/>
        </w:rPr>
        <w:t>Êx 16.4–35</w:t>
      </w:r>
      <w:r>
        <w:rPr>
          <w:lang w:val="pt_PT" w:bidi="pt_PT"/>
        </w:rPr>
        <w:t xml:space="preserve">; </w:t>
      </w:r>
      <w:r>
        <w:rPr>
          <w:lang w:val="pt_PT" w:bidi="pt_PT"/>
        </w:rPr>
        <w:t>17.1–7</w:t>
      </w:r>
      <w:r>
        <w:rPr>
          <w:lang w:val="pt_PT" w:bidi="pt_PT"/>
        </w:rPr>
        <w:t xml:space="preserve">; </w:t>
      </w:r>
      <w:r>
        <w:rPr>
          <w:lang w:val="pt_PT" w:bidi="pt_PT"/>
        </w:rPr>
        <w:t>Nm 20.2–17</w:t>
      </w:r>
      <w:r>
        <w:rPr>
          <w:lang w:val="pt_PT" w:bidi="pt_PT"/>
        </w:rPr>
        <w:t>). A situação dos coríntios era semelhante. • A rocha espiritual que viajava com eles alude à rocha que Moisés feriu para obter água (</w:t>
      </w:r>
      <w:r>
        <w:rPr>
          <w:lang w:val="pt_PT" w:bidi="pt_PT"/>
        </w:rPr>
        <w:t>Êx 17.1–7</w:t>
      </w:r>
      <w:r>
        <w:rPr>
          <w:lang w:val="pt_PT" w:bidi="pt_PT"/>
        </w:rPr>
        <w:t xml:space="preserve">; </w:t>
      </w:r>
      <w:r>
        <w:rPr>
          <w:lang w:val="pt_PT" w:bidi="pt_PT"/>
        </w:rPr>
        <w:t>Nm 20.2–17</w:t>
      </w:r>
      <w:r>
        <w:rPr>
          <w:lang w:val="pt_PT" w:bidi="pt_PT"/>
        </w:rPr>
        <w:t>). A tradição judaica antiga entendia que ambas as ocorrências do milagre envolviam a mesma rocha que estava viajando com eles. • Essa rocha era Cristo: A interpretação de Paulo sobre a experiência de Israel fornece um paralelo entre a provisão de Deus no deserto e a Ceia do Senhor (</w:t>
      </w:r>
      <w:r>
        <w:rPr>
          <w:lang w:val="pt_PT" w:bidi="pt_PT"/>
        </w:rPr>
        <w:t>1Co 10.14–18</w:t>
      </w:r>
      <w:r>
        <w:rPr>
          <w:lang w:val="pt_PT" w:bidi="pt_PT"/>
        </w:rPr>
        <w:t xml:space="preserve">; cp. </w:t>
      </w:r>
      <w:r>
        <w:rPr>
          <w:lang w:val="pt_PT" w:bidi="pt_PT"/>
        </w:rPr>
        <w:t>Jo 4.14</w:t>
      </w:r>
      <w:r>
        <w:rPr>
          <w:lang w:val="pt_PT" w:bidi="pt_PT"/>
        </w:rPr>
        <w:t xml:space="preserve">; </w:t>
      </w:r>
      <w:r>
        <w:rPr>
          <w:lang w:val="pt_PT" w:bidi="pt_PT"/>
        </w:rPr>
        <w:t>7.37–39</w:t>
      </w:r>
      <w:r>
        <w:rPr>
          <w:lang w:val="pt_PT" w:bidi="pt_PT"/>
        </w:rPr>
        <w:t xml:space="preserve">; </w:t>
      </w:r>
      <w:r>
        <w:rPr>
          <w:lang w:val="pt_PT" w:bidi="pt_PT"/>
        </w:rPr>
        <w:t>Ap 22.17</w:t>
      </w:r>
      <w:r>
        <w:rPr>
          <w:lang w:val="pt_PT" w:bidi="pt_PT"/>
        </w:rPr>
        <w:t>). Tanto os israelitas quanto os cristãos compartilham das provisões espirituais de Cristo; e assim como os israelitas foram julgados por seus pecados, os cristãos também serão julgados se pecarem (</w:t>
      </w:r>
      <w:r>
        <w:rPr>
          <w:lang w:val="pt_PT" w:bidi="pt_PT"/>
        </w:rPr>
        <w:t>1Co 10.5–22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10.6</w:t>
      </w:r>
      <w:r>
        <w:rPr>
          <w:lang w:val="pt_PT" w:bidi="pt_PT"/>
        </w:rPr>
      </w:r>
    </w:p>
    <w:p>
      <w:pPr/>
      <w:r>
        <w:rPr>
          <w:lang w:val="pt_PT" w:bidi="pt_PT"/>
        </w:rPr>
      </w:r>
      <w:r>
        <w:rPr>
          <w:lang w:val="pt_PT" w:bidi="pt_PT"/>
        </w:rPr>
        <w:t xml:space="preserve">coisas malignas: veja </w:t>
      </w:r>
      <w:r>
        <w:rPr>
          <w:lang w:val="pt_PT" w:bidi="pt_PT"/>
        </w:rPr>
        <w:t>Nm 11.4–6</w:t>
      </w:r>
      <w:r>
        <w:rPr>
          <w:lang w:val="pt_PT" w:bidi="pt_PT"/>
        </w:rPr>
        <w:t>,</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10.7</w:t>
      </w:r>
      <w:r>
        <w:rPr>
          <w:lang w:val="pt_PT" w:bidi="pt_PT"/>
        </w:rPr>
      </w:r>
    </w:p>
    <w:p>
      <w:pPr/>
      <w:r>
        <w:rPr>
          <w:lang w:val="pt_PT" w:bidi="pt_PT"/>
        </w:rPr>
      </w:r>
      <w:r>
        <w:rPr>
          <w:lang w:val="pt_PT" w:bidi="pt_PT"/>
        </w:rPr>
        <w:t>Banquetes e bebedeiras referem-se a celebrações em honra aos deuses pagãos; a folia pagã sugere festas descontroladas com bebida e sexo.</w:t>
      </w:r>
      <w:r>
        <w:rPr>
          <w:lang w:val="pt_PT" w:bidi="pt_PT"/>
        </w:rPr>
      </w:r>
      <w:r>
        <w:rPr>
          <w:lang w:val="pt_PT" w:bidi="pt_PT"/>
        </w:rPr>
      </w:r>
    </w:p>
    <w:p>
      <w:pPr/>
      <w:r>
        <w:rPr>
          <w:lang w:val="pt_PT" w:bidi="pt_PT"/>
        </w:rPr>
      </w:r>
    </w:p>
    <w:p>
      <w:pPr>
        <w:pStyle w:val="Heading2"/>
      </w:pPr>
      <w:r>
        <w:rPr>
          <w:lang w:val="pt_PT" w:bidi="pt_PT"/>
        </w:rPr>
        <w:t>1 Coríntios 10.8</w:t>
      </w:r>
      <w:r>
        <w:rPr>
          <w:lang w:val="pt_PT" w:bidi="pt_PT"/>
        </w:rPr>
      </w:r>
    </w:p>
    <w:p>
      <w:pPr/>
      <w:r>
        <w:rPr>
          <w:lang w:val="pt_PT" w:bidi="pt_PT"/>
        </w:rPr>
      </w:r>
      <w:r>
        <w:rPr>
          <w:lang w:val="pt_PT" w:bidi="pt_PT"/>
        </w:rPr>
        <w:t xml:space="preserve">Veja </w:t>
      </w:r>
      <w:r>
        <w:rPr>
          <w:lang w:val="pt_PT" w:bidi="pt_PT"/>
        </w:rPr>
        <w:t>Nm 25.1–9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10.9</w:t>
      </w:r>
      <w:r>
        <w:rPr>
          <w:lang w:val="pt_PT" w:bidi="pt_PT"/>
        </w:rPr>
      </w:r>
    </w:p>
    <w:p>
      <w:pPr/>
      <w:r>
        <w:rPr>
          <w:lang w:val="pt_PT" w:bidi="pt_PT"/>
        </w:rPr>
      </w:r>
      <w:r>
        <w:rPr>
          <w:lang w:val="pt_PT" w:bidi="pt_PT"/>
        </w:rPr>
        <w:t xml:space="preserve">Não devemos pôr à prova a paciência de Cristo: Veja </w:t>
      </w:r>
      <w:r>
        <w:rPr>
          <w:lang w:val="pt_PT" w:bidi="pt_PT"/>
        </w:rPr>
        <w:t>Dt 6.16</w:t>
      </w:r>
      <w:r>
        <w:rPr>
          <w:lang w:val="pt_PT" w:bidi="pt_PT"/>
        </w:rPr>
        <w:t xml:space="preserve">; </w:t>
      </w:r>
      <w:r>
        <w:rPr>
          <w:lang w:val="pt_PT" w:bidi="pt_PT"/>
        </w:rPr>
        <w:t>Sl 78.18–20</w:t>
      </w:r>
      <w:r>
        <w:rPr>
          <w:lang w:val="pt_PT" w:bidi="pt_PT"/>
        </w:rPr>
        <w:t xml:space="preserve">; </w:t>
      </w:r>
      <w:r>
        <w:rPr>
          <w:lang w:val="pt_PT" w:bidi="pt_PT"/>
        </w:rPr>
        <w:t>Mt 4.7</w:t>
      </w:r>
      <w:r>
        <w:rPr>
          <w:lang w:val="pt_PT" w:bidi="pt_PT"/>
        </w:rPr>
        <w:t xml:space="preserve">. • Cristo: Alguns manuscritos dizem </w:t>
      </w:r>
      <w:r>
        <w:rPr>
          <w:i/>
          <w:lang w:val="pt_PT" w:bidi="pt_PT"/>
        </w:rPr>
        <w:t>o Senhor,</w:t>
      </w:r>
      <w:r>
        <w:rPr>
          <w:lang w:val="pt_PT" w:bidi="pt_PT"/>
        </w:rPr>
        <w:t xml:space="preserve"> o que provavelmente representa uma tentativa de um escriba de harmonizar com o contexto do Antigo Testamento.</w:t>
      </w:r>
      <w:r>
        <w:rPr>
          <w:lang w:val="pt_PT" w:bidi="pt_PT"/>
        </w:rPr>
      </w:r>
      <w:r>
        <w:rPr>
          <w:lang w:val="pt_PT" w:bidi="pt_PT"/>
        </w:rPr>
      </w:r>
    </w:p>
    <w:p>
      <w:pPr/>
      <w:r>
        <w:rPr>
          <w:lang w:val="pt_PT" w:bidi="pt_PT"/>
        </w:rPr>
      </w:r>
    </w:p>
    <w:p>
      <w:pPr>
        <w:pStyle w:val="Heading2"/>
      </w:pPr>
      <w:r>
        <w:rPr>
          <w:lang w:val="pt_PT" w:bidi="pt_PT"/>
        </w:rPr>
        <w:t>1 Coríntios 10.10</w:t>
      </w:r>
      <w:r>
        <w:rPr>
          <w:lang w:val="pt_PT" w:bidi="pt_PT"/>
        </w:rPr>
      </w:r>
    </w:p>
    <w:p>
      <w:pPr/>
      <w:r>
        <w:rPr>
          <w:lang w:val="pt_PT" w:bidi="pt_PT"/>
        </w:rPr>
      </w:r>
      <w:r>
        <w:rPr>
          <w:lang w:val="pt_PT" w:bidi="pt_PT"/>
        </w:rPr>
        <w:t xml:space="preserve">Veja </w:t>
      </w:r>
      <w:r>
        <w:rPr>
          <w:lang w:val="pt_PT" w:bidi="pt_PT"/>
        </w:rPr>
        <w:t>Nm 16.13–14</w:t>
      </w:r>
      <w:r>
        <w:rPr>
          <w:lang w:val="pt_PT" w:bidi="pt_PT"/>
        </w:rPr>
        <w:t>,</w:t>
      </w:r>
      <w:r>
        <w:rPr>
          <w:lang w:val="pt_PT" w:bidi="pt_PT"/>
        </w:rPr>
        <w:t>41–49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10.12–13</w:t>
      </w:r>
      <w:r>
        <w:rPr>
          <w:lang w:val="pt_PT" w:bidi="pt_PT"/>
        </w:rPr>
      </w:r>
    </w:p>
    <w:p>
      <w:pPr/>
      <w:r>
        <w:rPr>
          <w:lang w:val="pt_PT" w:bidi="pt_PT"/>
        </w:rPr>
      </w:r>
      <w:r>
        <w:rPr>
          <w:lang w:val="pt_PT" w:bidi="pt_PT"/>
        </w:rPr>
        <w:t xml:space="preserve">Paulo dá aos Coríntios um aviso final contra cair em pecado (cf. </w:t>
      </w:r>
      <w:r>
        <w:rPr>
          <w:lang w:val="pt_PT" w:bidi="pt_PT"/>
        </w:rPr>
        <w:t>Rm 11.20–22</w:t>
      </w:r>
      <w:r>
        <w:rPr>
          <w:lang w:val="pt_PT" w:bidi="pt_PT"/>
        </w:rPr>
        <w:t xml:space="preserve">) e os lembra de que Deus é fiel (veja </w:t>
      </w:r>
      <w:r>
        <w:rPr>
          <w:lang w:val="pt_PT" w:bidi="pt_PT"/>
        </w:rPr>
        <w:t>1Co 1.9</w:t>
      </w:r>
      <w:r>
        <w:rPr>
          <w:lang w:val="pt_PT" w:bidi="pt_PT"/>
        </w:rPr>
        <w:t xml:space="preserve">; cf. </w:t>
      </w:r>
      <w:r>
        <w:rPr>
          <w:lang w:val="pt_PT" w:bidi="pt_PT"/>
        </w:rPr>
        <w:t>Dt 7.9</w:t>
      </w:r>
      <w:r>
        <w:rPr>
          <w:lang w:val="pt_PT" w:bidi="pt_PT"/>
        </w:rPr>
        <w:t xml:space="preserve">; </w:t>
      </w:r>
      <w:r>
        <w:rPr>
          <w:lang w:val="pt_PT" w:bidi="pt_PT"/>
        </w:rPr>
        <w:t>1Pe 4.19</w:t>
      </w:r>
      <w:r>
        <w:rPr>
          <w:lang w:val="pt_PT" w:bidi="pt_PT"/>
        </w:rPr>
        <w:t xml:space="preserve">). Deus não permitirá que sejam tentados (ou </w:t>
      </w:r>
      <w:r>
        <w:rPr>
          <w:i/>
          <w:lang w:val="pt_PT" w:bidi="pt_PT"/>
        </w:rPr>
        <w:t>testados;</w:t>
      </w:r>
      <w:r>
        <w:rPr>
          <w:lang w:val="pt_PT" w:bidi="pt_PT"/>
        </w:rPr>
        <w:t xml:space="preserve"> cf. </w:t>
      </w:r>
      <w:r>
        <w:rPr>
          <w:lang w:val="pt_PT" w:bidi="pt_PT"/>
        </w:rPr>
        <w:t>Tg 1.2–4</w:t>
      </w:r>
      <w:r>
        <w:rPr>
          <w:lang w:val="pt_PT" w:bidi="pt_PT"/>
        </w:rPr>
        <w:t>) além de sua capacidade de suportar, mas sempre providenciará uma saída.</w:t>
      </w:r>
      <w:r>
        <w:rPr>
          <w:lang w:val="pt_PT" w:bidi="pt_PT"/>
        </w:rPr>
      </w:r>
      <w:r>
        <w:rPr>
          <w:lang w:val="pt_PT" w:bidi="pt_PT"/>
        </w:rPr>
      </w:r>
    </w:p>
    <w:p>
      <w:pPr/>
      <w:r>
        <w:rPr>
          <w:lang w:val="pt_PT" w:bidi="pt_PT"/>
        </w:rPr>
      </w:r>
    </w:p>
    <w:p>
      <w:pPr>
        <w:pStyle w:val="Heading2"/>
      </w:pPr>
      <w:r>
        <w:rPr>
          <w:lang w:val="pt_PT" w:bidi="pt_PT"/>
        </w:rPr>
        <w:t>1 Coríntios 10.14–22</w:t>
      </w:r>
      <w:r>
        <w:rPr>
          <w:lang w:val="pt_PT" w:bidi="pt_PT"/>
        </w:rPr>
      </w:r>
    </w:p>
    <w:p>
      <w:pPr/>
      <w:r>
        <w:rPr>
          <w:lang w:val="pt_PT" w:bidi="pt_PT"/>
        </w:rPr>
      </w:r>
      <w:r>
        <w:rPr>
          <w:lang w:val="pt_PT" w:bidi="pt_PT"/>
        </w:rPr>
        <w:t xml:space="preserve">Paulo adverte seus leitores contra qualquer coisa que possa ser interpretada como idolatria (cf. </w:t>
      </w:r>
      <w:r>
        <w:rPr>
          <w:lang w:val="pt_PT" w:bidi="pt_PT"/>
        </w:rPr>
        <w:t>1Jo 5.21</w:t>
      </w:r>
      <w:r>
        <w:rPr>
          <w:lang w:val="pt_PT" w:bidi="pt_PT"/>
        </w:rPr>
        <w:t>), o que inclui comer alimentos em honra a um deus pagão.</w:t>
      </w:r>
      <w:r>
        <w:rPr>
          <w:lang w:val="pt_PT" w:bidi="pt_PT"/>
        </w:rPr>
      </w:r>
      <w:r>
        <w:rPr>
          <w:lang w:val="pt_PT" w:bidi="pt_PT"/>
        </w:rPr>
      </w:r>
    </w:p>
    <w:p>
      <w:pPr/>
      <w:r>
        <w:rPr>
          <w:lang w:val="pt_PT" w:bidi="pt_PT"/>
        </w:rPr>
      </w:r>
    </w:p>
    <w:p>
      <w:pPr>
        <w:pStyle w:val="Heading2"/>
      </w:pPr>
      <w:r>
        <w:rPr>
          <w:lang w:val="pt_PT" w:bidi="pt_PT"/>
        </w:rPr>
        <w:t>1 Coríntios 10.16–18</w:t>
      </w:r>
      <w:r>
        <w:rPr>
          <w:lang w:val="pt_PT" w:bidi="pt_PT"/>
        </w:rPr>
      </w:r>
    </w:p>
    <w:p>
      <w:pPr/>
      <w:r>
        <w:rPr>
          <w:lang w:val="pt_PT" w:bidi="pt_PT"/>
        </w:rPr>
      </w:r>
      <w:r>
        <w:rPr>
          <w:lang w:val="pt_PT" w:bidi="pt_PT"/>
        </w:rPr>
        <w:t xml:space="preserve">Paulo destaca o significado espiritual das refeições sagradas. Na Ceia do Senhor, os crentes participam do sangue e do corpo de Cristo (veja também </w:t>
      </w:r>
      <w:r>
        <w:rPr>
          <w:lang w:val="pt_PT" w:bidi="pt_PT"/>
        </w:rPr>
        <w:t>11.17–34</w:t>
      </w:r>
      <w:r>
        <w:rPr>
          <w:lang w:val="pt_PT" w:bidi="pt_PT"/>
        </w:rPr>
        <w:t xml:space="preserve">; </w:t>
      </w:r>
      <w:r>
        <w:rPr>
          <w:lang w:val="pt_PT" w:bidi="pt_PT"/>
        </w:rPr>
        <w:t>Mt 26.26–28</w:t>
      </w:r>
      <w:r>
        <w:rPr>
          <w:lang w:val="pt_PT" w:bidi="pt_PT"/>
        </w:rPr>
        <w:t xml:space="preserve">; </w:t>
      </w:r>
      <w:r>
        <w:rPr>
          <w:lang w:val="pt_PT" w:bidi="pt_PT"/>
        </w:rPr>
        <w:t>Mc 14.22–24</w:t>
      </w:r>
      <w:r>
        <w:rPr>
          <w:lang w:val="pt_PT" w:bidi="pt_PT"/>
        </w:rPr>
        <w:t xml:space="preserve">; </w:t>
      </w:r>
      <w:r>
        <w:rPr>
          <w:lang w:val="pt_PT" w:bidi="pt_PT"/>
        </w:rPr>
        <w:t>Lc 22.19–20</w:t>
      </w:r>
      <w:r>
        <w:rPr>
          <w:lang w:val="pt_PT" w:bidi="pt_PT"/>
        </w:rPr>
        <w:t xml:space="preserve">). Compartilhar um pão une os crentes como um só corpo em Cristo, assim como as refeições religiosas dos pagãos os unem aos deuses que adoram (veja </w:t>
      </w:r>
      <w:r>
        <w:rPr>
          <w:lang w:val="pt_PT" w:bidi="pt_PT"/>
        </w:rPr>
        <w:t>1Co 10.19–21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10.19–20</w:t>
      </w:r>
      <w:r>
        <w:rPr>
          <w:lang w:val="pt_PT" w:bidi="pt_PT"/>
        </w:rPr>
      </w:r>
    </w:p>
    <w:p>
      <w:pPr/>
      <w:r>
        <w:rPr>
          <w:lang w:val="pt_PT" w:bidi="pt_PT"/>
        </w:rPr>
      </w:r>
      <w:r>
        <w:rPr>
          <w:lang w:val="pt_PT" w:bidi="pt_PT"/>
        </w:rPr>
        <w:t xml:space="preserve">Ídolos não têm realidade ou vida (veja </w:t>
      </w:r>
      <w:r>
        <w:rPr>
          <w:lang w:val="pt_PT" w:bidi="pt_PT"/>
        </w:rPr>
        <w:t>8.4–6</w:t>
      </w:r>
      <w:r>
        <w:rPr>
          <w:lang w:val="pt_PT" w:bidi="pt_PT"/>
        </w:rPr>
        <w:t xml:space="preserve">), e os sacrifícios feitos a eles não realizam nada. Os sacrifícios que os pagãos fazem aos ídolos são, na verdade, feitos sem saber a demônios (veja </w:t>
      </w:r>
      <w:r>
        <w:rPr>
          <w:lang w:val="pt_PT" w:bidi="pt_PT"/>
        </w:rPr>
        <w:t>Dt 32.16–17</w:t>
      </w:r>
      <w:r>
        <w:rPr>
          <w:lang w:val="pt_PT" w:bidi="pt_PT"/>
        </w:rPr>
        <w:t xml:space="preserve">; </w:t>
      </w:r>
      <w:r>
        <w:rPr>
          <w:lang w:val="pt_PT" w:bidi="pt_PT"/>
        </w:rPr>
        <w:t>Sl 106.37</w:t>
      </w:r>
      <w:r>
        <w:rPr>
          <w:lang w:val="pt_PT" w:bidi="pt_PT"/>
        </w:rPr>
        <w:t xml:space="preserve">; </w:t>
      </w:r>
      <w:r>
        <w:rPr>
          <w:lang w:val="pt_PT" w:bidi="pt_PT"/>
        </w:rPr>
        <w:t>Ap 9.20</w:t>
      </w:r>
      <w:r>
        <w:rPr>
          <w:lang w:val="pt_PT" w:bidi="pt_PT"/>
        </w:rPr>
        <w:t>). Aqueles que participam de suas refeições religiosas estão, assim, unindo-se a demônios.</w:t>
      </w:r>
      <w:r>
        <w:rPr>
          <w:lang w:val="pt_PT" w:bidi="pt_PT"/>
        </w:rPr>
      </w:r>
      <w:r>
        <w:rPr>
          <w:lang w:val="pt_PT" w:bidi="pt_PT"/>
        </w:rPr>
      </w:r>
    </w:p>
    <w:p>
      <w:pPr/>
      <w:r>
        <w:rPr>
          <w:lang w:val="pt_PT" w:bidi="pt_PT"/>
        </w:rPr>
      </w:r>
    </w:p>
    <w:p>
      <w:pPr>
        <w:pStyle w:val="Heading2"/>
      </w:pPr>
      <w:r>
        <w:rPr>
          <w:lang w:val="pt_PT" w:bidi="pt_PT"/>
        </w:rPr>
        <w:t>1 Coríntios 10.21</w:t>
      </w:r>
      <w:r>
        <w:rPr>
          <w:lang w:val="pt_PT" w:bidi="pt_PT"/>
        </w:rPr>
      </w:r>
    </w:p>
    <w:p>
      <w:pPr/>
      <w:r>
        <w:rPr>
          <w:lang w:val="pt_PT" w:bidi="pt_PT"/>
        </w:rPr>
      </w:r>
      <w:r>
        <w:rPr>
          <w:lang w:val="pt_PT" w:bidi="pt_PT"/>
        </w:rPr>
        <w:t xml:space="preserve">Os crentes devem evitar participar de refeições religiosas realizadas em um templo pagão (veja </w:t>
      </w:r>
      <w:r>
        <w:rPr>
          <w:lang w:val="pt_PT" w:bidi="pt_PT"/>
        </w:rPr>
        <w:t>8.10</w:t>
      </w:r>
      <w:r>
        <w:rPr>
          <w:lang w:val="pt_PT" w:bidi="pt_PT"/>
        </w:rPr>
        <w:t xml:space="preserve">), porque aqueles unidos ao Senhor (Cristo) não podem simultaneamente estar unidos aos demônios (veja </w:t>
      </w:r>
      <w:r>
        <w:rPr>
          <w:lang w:val="pt_PT" w:bidi="pt_PT"/>
        </w:rPr>
        <w:t>2Co 6.14–16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10.22</w:t>
      </w:r>
      <w:r>
        <w:rPr>
          <w:lang w:val="pt_PT" w:bidi="pt_PT"/>
        </w:rPr>
      </w:r>
    </w:p>
    <w:p>
      <w:pPr/>
      <w:r>
        <w:rPr>
          <w:lang w:val="pt_PT" w:bidi="pt_PT"/>
        </w:rPr>
      </w:r>
      <w:r>
        <w:rPr>
          <w:lang w:val="pt_PT" w:bidi="pt_PT"/>
        </w:rPr>
        <w:t xml:space="preserve">Ignorar o conselho de Paulo sobre este assunto é provocar o ciúme e o julgamento do Senhor, assim como Israel fez (veja </w:t>
      </w:r>
      <w:r>
        <w:rPr>
          <w:lang w:val="pt_PT" w:bidi="pt_PT"/>
        </w:rPr>
        <w:t>10.6–11</w:t>
      </w:r>
      <w:r>
        <w:rPr>
          <w:lang w:val="pt_PT" w:bidi="pt_PT"/>
        </w:rPr>
        <w:t xml:space="preserve">; </w:t>
      </w:r>
      <w:r>
        <w:rPr>
          <w:lang w:val="pt_PT" w:bidi="pt_PT"/>
        </w:rPr>
        <w:t>Êx 20.5</w:t>
      </w:r>
      <w:r>
        <w:rPr>
          <w:lang w:val="pt_PT" w:bidi="pt_PT"/>
        </w:rPr>
        <w:t xml:space="preserve">; </w:t>
      </w:r>
      <w:r>
        <w:rPr>
          <w:lang w:val="pt_PT" w:bidi="pt_PT"/>
        </w:rPr>
        <w:t>Dt 32.21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10.23–24</w:t>
      </w:r>
      <w:r>
        <w:rPr>
          <w:lang w:val="pt_PT" w:bidi="pt_PT"/>
        </w:rPr>
      </w:r>
    </w:p>
    <w:p>
      <w:pPr/>
      <w:r>
        <w:rPr>
          <w:lang w:val="pt_PT" w:bidi="pt_PT"/>
        </w:rPr>
      </w:r>
      <w:r>
        <w:rPr>
          <w:lang w:val="pt_PT" w:bidi="pt_PT"/>
        </w:rPr>
        <w:t xml:space="preserve">Alguns dizem assim: Paulo provavelmente está citando um ditado popular entre os coríntios e esclarecendo-o. • “Eu posso fazer qualquer coisa”: Paulo qualifica a afirmação da liberdade cristã enfatizando a importância de fazer o que é mais benéfico para os outros (veja </w:t>
      </w:r>
      <w:r>
        <w:rPr>
          <w:lang w:val="pt_PT" w:bidi="pt_PT"/>
        </w:rPr>
        <w:t>6.12</w:t>
      </w:r>
      <w:r>
        <w:rPr>
          <w:lang w:val="pt_PT" w:bidi="pt_PT"/>
        </w:rPr>
        <w:t xml:space="preserve">; </w:t>
      </w:r>
      <w:r>
        <w:rPr>
          <w:lang w:val="pt_PT" w:bidi="pt_PT"/>
        </w:rPr>
        <w:t>10.32–33</w:t>
      </w:r>
      <w:r>
        <w:rPr>
          <w:lang w:val="pt_PT" w:bidi="pt_PT"/>
        </w:rPr>
        <w:t xml:space="preserve">; </w:t>
      </w:r>
      <w:r>
        <w:rPr>
          <w:lang w:val="pt_PT" w:bidi="pt_PT"/>
        </w:rPr>
        <w:t>Rm 14.13–15</w:t>
      </w:r>
      <w:r>
        <w:rPr>
          <w:lang w:val="pt_PT" w:bidi="pt_PT"/>
        </w:rPr>
        <w:t>,</w:t>
      </w:r>
      <w:r>
        <w:rPr>
          <w:lang w:val="pt_PT" w:bidi="pt_PT"/>
        </w:rPr>
        <w:t>19–21</w:t>
      </w:r>
      <w:r>
        <w:rPr>
          <w:lang w:val="pt_PT" w:bidi="pt_PT"/>
        </w:rPr>
        <w:t xml:space="preserve">; </w:t>
      </w:r>
      <w:r>
        <w:rPr>
          <w:lang w:val="pt_PT" w:bidi="pt_PT"/>
        </w:rPr>
        <w:t>15.1–2</w:t>
      </w:r>
      <w:r>
        <w:rPr>
          <w:lang w:val="pt_PT" w:bidi="pt_PT"/>
        </w:rPr>
        <w:t xml:space="preserve">; cp. </w:t>
      </w:r>
      <w:r>
        <w:rPr>
          <w:lang w:val="pt_PT" w:bidi="pt_PT"/>
        </w:rPr>
        <w:t>Fp 2.3–4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10.23–11.1</w:t>
      </w:r>
      <w:r>
        <w:rPr>
          <w:lang w:val="pt_PT" w:bidi="pt_PT"/>
        </w:rPr>
      </w:r>
    </w:p>
    <w:p>
      <w:pPr/>
      <w:r>
        <w:rPr>
          <w:lang w:val="pt_PT" w:bidi="pt_PT"/>
        </w:rPr>
      </w:r>
      <w:r>
        <w:rPr>
          <w:lang w:val="pt_PT" w:bidi="pt_PT"/>
        </w:rPr>
        <w:t xml:space="preserve">Paulo encerra a discussão iniciada em </w:t>
      </w:r>
      <w:r>
        <w:rPr>
          <w:lang w:val="pt_PT" w:bidi="pt_PT"/>
        </w:rPr>
        <w:t>8.1</w:t>
      </w:r>
      <w:r>
        <w:rPr>
          <w:lang w:val="pt_PT" w:bidi="pt_PT"/>
        </w:rPr>
        <w:t xml:space="preserve"> com conselhos sobre quando os cristãos podem comer carne sacrificada a um ídolo e quando não devem (veja </w:t>
      </w:r>
      <w:r>
        <w:rPr>
          <w:lang w:val="pt_PT" w:bidi="pt_PT"/>
        </w:rPr>
        <w:t>nota de estudo em 8.1–11.1</w:t>
      </w:r>
      <w:r>
        <w:rPr>
          <w:lang w:val="pt_PT" w:bidi="pt_PT"/>
        </w:rPr>
        <w:t xml:space="preserve">). Seu conselho reflete o princípio de abrir mão dos próprios direitos por amor (veja também </w:t>
      </w:r>
      <w:r>
        <w:rPr>
          <w:lang w:val="pt_PT" w:bidi="pt_PT"/>
        </w:rPr>
        <w:t>8.13–9.23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10.27–29</w:t>
      </w:r>
      <w:r>
        <w:rPr>
          <w:lang w:val="pt_PT" w:bidi="pt_PT"/>
        </w:rPr>
      </w:r>
    </w:p>
    <w:p>
      <w:pPr/>
      <w:r>
        <w:rPr>
          <w:lang w:val="pt_PT" w:bidi="pt_PT"/>
        </w:rPr>
      </w:r>
      <w:r>
        <w:rPr>
          <w:lang w:val="pt_PT" w:bidi="pt_PT"/>
        </w:rPr>
        <w:t xml:space="preserve">Quando os cristãos são convidados para uma refeição com um descrente, eles são livres para comer o que é colocado diante deles, a menos que sejam avisados de que a carne foi oferecida a um ídolo. Nesse caso, o cristão deve abster-se de comê-la por consideração à consciência da outra pessoa, que pode interpretar mal ou ficar magoada ao acreditar que tal ato honra o deus a quem a carne foi sacrificada (veja </w:t>
      </w:r>
      <w:r>
        <w:rPr>
          <w:lang w:val="pt_PT" w:bidi="pt_PT"/>
        </w:rPr>
        <w:t>8.7</w:t>
      </w:r>
      <w:r>
        <w:rPr>
          <w:lang w:val="pt_PT" w:bidi="pt_PT"/>
        </w:rPr>
        <w:t>,</w:t>
      </w:r>
      <w:r>
        <w:rPr>
          <w:lang w:val="pt_PT" w:bidi="pt_PT"/>
        </w:rPr>
        <w:t>9–10</w:t>
      </w:r>
      <w:r>
        <w:rPr>
          <w:lang w:val="pt_PT" w:bidi="pt_PT"/>
        </w:rPr>
        <w:t xml:space="preserve">; cp. </w:t>
      </w:r>
      <w:r>
        <w:rPr>
          <w:lang w:val="pt_PT" w:bidi="pt_PT"/>
        </w:rPr>
        <w:t>Rm 14.13–15</w:t>
      </w:r>
      <w:r>
        <w:rPr>
          <w:lang w:val="pt_PT" w:bidi="pt_PT"/>
        </w:rPr>
        <w:t>,</w:t>
      </w:r>
      <w:r>
        <w:rPr>
          <w:lang w:val="pt_PT" w:bidi="pt_PT"/>
        </w:rPr>
        <w:t>20–23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10.29–30</w:t>
      </w:r>
      <w:r>
        <w:rPr>
          <w:lang w:val="pt_PT" w:bidi="pt_PT"/>
        </w:rPr>
      </w:r>
    </w:p>
    <w:p>
      <w:pPr/>
      <w:r>
        <w:rPr>
          <w:lang w:val="pt_PT" w:bidi="pt_PT"/>
        </w:rPr>
      </w:r>
      <w:r>
        <w:rPr>
          <w:lang w:val="pt_PT" w:bidi="pt_PT"/>
        </w:rPr>
        <w:t xml:space="preserve">Essas duas perguntas são difíceis de entender à luz de </w:t>
      </w:r>
      <w:r>
        <w:rPr>
          <w:lang w:val="pt_PT" w:bidi="pt_PT"/>
        </w:rPr>
        <w:t>10.28–29a</w:t>
      </w:r>
      <w:r>
        <w:rPr>
          <w:lang w:val="pt_PT" w:bidi="pt_PT"/>
        </w:rPr>
        <w:t xml:space="preserve">. Uma versão em inglês, por exemplo, colocou </w:t>
      </w:r>
      <w:r>
        <w:rPr>
          <w:lang w:val="pt_PT" w:bidi="pt_PT"/>
        </w:rPr>
        <w:t>10.28–29a</w:t>
      </w:r>
      <w:r>
        <w:rPr>
          <w:lang w:val="pt_PT" w:bidi="pt_PT"/>
        </w:rPr>
        <w:t xml:space="preserve"> entre parênteses, interpretando essas perguntas como expressando as próprias convicções de Paulo, seguindo a partir de </w:t>
      </w:r>
      <w:r>
        <w:rPr>
          <w:lang w:val="pt_PT" w:bidi="pt_PT"/>
        </w:rPr>
        <w:t>10.27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10.31–33</w:t>
      </w:r>
      <w:r>
        <w:rPr>
          <w:lang w:val="pt_PT" w:bidi="pt_PT"/>
        </w:rPr>
      </w:r>
    </w:p>
    <w:p>
      <w:pPr/>
      <w:r>
        <w:rPr>
          <w:lang w:val="pt_PT" w:bidi="pt_PT"/>
        </w:rPr>
      </w:r>
      <w:r>
        <w:rPr>
          <w:lang w:val="pt_PT" w:bidi="pt_PT"/>
        </w:rPr>
        <w:t xml:space="preserve">Paulo conclui sua discussão resumindo os dois princípios que devem guiar o comportamento cristão em questões como esta: (1) Os crentes devem fazer tudo para a glória de Deus (veja </w:t>
      </w:r>
      <w:r>
        <w:rPr>
          <w:lang w:val="pt_PT" w:bidi="pt_PT"/>
        </w:rPr>
        <w:t>Cl 3.17</w:t>
      </w:r>
      <w:r>
        <w:rPr>
          <w:lang w:val="pt_PT" w:bidi="pt_PT"/>
        </w:rPr>
        <w:t xml:space="preserve">; </w:t>
      </w:r>
      <w:r>
        <w:rPr>
          <w:lang w:val="pt_PT" w:bidi="pt_PT"/>
        </w:rPr>
        <w:t>1Pe 4.11</w:t>
      </w:r>
      <w:r>
        <w:rPr>
          <w:lang w:val="pt_PT" w:bidi="pt_PT"/>
        </w:rPr>
        <w:t xml:space="preserve">); (2) os crentes não devem causar ofensa e devem evitar fazer qualquer coisa que prejudique a fé cristã de outra pessoa (cf. </w:t>
      </w:r>
      <w:r>
        <w:rPr>
          <w:lang w:val="pt_PT" w:bidi="pt_PT"/>
        </w:rPr>
        <w:t>1Co 8.9</w:t>
      </w:r>
      <w:r>
        <w:rPr>
          <w:lang w:val="pt_PT" w:bidi="pt_PT"/>
        </w:rPr>
        <w:t>,</w:t>
      </w:r>
      <w:r>
        <w:rPr>
          <w:lang w:val="pt_PT" w:bidi="pt_PT"/>
        </w:rPr>
        <w:t>13</w:t>
      </w:r>
      <w:r>
        <w:rPr>
          <w:lang w:val="pt_PT" w:bidi="pt_PT"/>
        </w:rPr>
        <w:t xml:space="preserve">; </w:t>
      </w:r>
      <w:r>
        <w:rPr>
          <w:lang w:val="pt_PT" w:bidi="pt_PT"/>
        </w:rPr>
        <w:t>1Jo 2.10</w:t>
      </w:r>
      <w:r>
        <w:rPr>
          <w:lang w:val="pt_PT" w:bidi="pt_PT"/>
        </w:rPr>
        <w:t xml:space="preserve">). O comportamento dos cristãos deve ser guiado pelo que é melhor para os outros, em vez de por privilégios pessoais (cf. </w:t>
      </w:r>
      <w:r>
        <w:rPr>
          <w:lang w:val="pt_PT" w:bidi="pt_PT"/>
        </w:rPr>
        <w:t>Rm 14.13–15</w:t>
      </w:r>
      <w:r>
        <w:rPr>
          <w:lang w:val="pt_PT" w:bidi="pt_PT"/>
        </w:rPr>
        <w:t>,</w:t>
      </w:r>
      <w:r>
        <w:rPr>
          <w:lang w:val="pt_PT" w:bidi="pt_PT"/>
        </w:rPr>
        <w:t>19–21</w:t>
      </w:r>
      <w:r>
        <w:rPr>
          <w:lang w:val="pt_PT" w:bidi="pt_PT"/>
        </w:rPr>
        <w:t xml:space="preserve">; </w:t>
      </w:r>
      <w:r>
        <w:rPr>
          <w:lang w:val="pt_PT" w:bidi="pt_PT"/>
        </w:rPr>
        <w:t>15.1–2</w:t>
      </w:r>
      <w:r>
        <w:rPr>
          <w:lang w:val="pt_PT" w:bidi="pt_PT"/>
        </w:rPr>
        <w:t>). Esses dois princípios básicos estão no coração do conselho de Paulo sobre a vida cristã prática nesta carta.</w:t>
      </w:r>
      <w:r>
        <w:rPr>
          <w:lang w:val="pt_PT" w:bidi="pt_PT"/>
        </w:rPr>
      </w:r>
      <w:r>
        <w:rPr>
          <w:lang w:val="pt_PT" w:bidi="pt_PT"/>
        </w:rPr>
      </w:r>
    </w:p>
    <w:p>
      <w:pPr/>
      <w:r>
        <w:rPr>
          <w:lang w:val="pt_PT" w:bidi="pt_PT"/>
        </w:rPr>
      </w:r>
    </w:p>
    <w:p>
      <w:pPr>
        <w:pStyle w:val="Heading2"/>
      </w:pPr>
      <w:r>
        <w:rPr>
          <w:lang w:val="pt_PT" w:bidi="pt_PT"/>
        </w:rPr>
        <w:t>1 Coríntios 11.1</w:t>
      </w:r>
      <w:r>
        <w:rPr>
          <w:lang w:val="pt_PT" w:bidi="pt_PT"/>
        </w:rPr>
      </w:r>
    </w:p>
    <w:p>
      <w:pPr/>
      <w:r>
        <w:rPr>
          <w:lang w:val="pt_PT" w:bidi="pt_PT"/>
        </w:rPr>
      </w:r>
      <w:r>
        <w:rPr>
          <w:lang w:val="pt_PT" w:bidi="pt_PT"/>
        </w:rPr>
        <w:t xml:space="preserve">Sigam o meu exemplo: Cf. </w:t>
      </w:r>
      <w:r>
        <w:rPr>
          <w:lang w:val="pt_PT" w:bidi="pt_PT"/>
        </w:rPr>
        <w:t>4.16</w:t>
      </w:r>
      <w:r>
        <w:rPr>
          <w:lang w:val="pt_PT" w:bidi="pt_PT"/>
        </w:rPr>
        <w:t xml:space="preserve">; </w:t>
      </w:r>
      <w:r>
        <w:rPr>
          <w:lang w:val="pt_PT" w:bidi="pt_PT"/>
        </w:rPr>
        <w:t>Fp 3.17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11.2</w:t>
      </w:r>
      <w:r>
        <w:rPr>
          <w:lang w:val="pt_PT" w:bidi="pt_PT"/>
        </w:rPr>
      </w:r>
    </w:p>
    <w:p>
      <w:pPr/>
      <w:r>
        <w:rPr>
          <w:lang w:val="pt_PT" w:bidi="pt_PT"/>
        </w:rPr>
      </w:r>
      <w:r>
        <w:rPr>
          <w:lang w:val="pt_PT" w:bidi="pt_PT"/>
        </w:rPr>
        <w:t xml:space="preserve">as instruções que eu passei para vocês: Esta linguagem geralmente se refere a uma tradição autoritativa de ensino cristão sendo transmitida oralmente (veja também </w:t>
      </w:r>
      <w:r>
        <w:rPr>
          <w:lang w:val="pt_PT" w:bidi="pt_PT"/>
        </w:rPr>
        <w:t>11.23</w:t>
      </w:r>
      <w:r>
        <w:rPr>
          <w:lang w:val="pt_PT" w:bidi="pt_PT"/>
        </w:rPr>
        <w:t xml:space="preserve">; </w:t>
      </w:r>
      <w:r>
        <w:rPr>
          <w:lang w:val="pt_PT" w:bidi="pt_PT"/>
        </w:rPr>
        <w:t>15.1–3</w:t>
      </w:r>
      <w:r>
        <w:rPr>
          <w:lang w:val="pt_PT" w:bidi="pt_PT"/>
        </w:rPr>
        <w:t xml:space="preserve">; </w:t>
      </w:r>
      <w:r>
        <w:rPr>
          <w:lang w:val="pt_PT" w:bidi="pt_PT"/>
        </w:rPr>
        <w:t>2Ts 2.15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11.3</w:t>
      </w:r>
      <w:r>
        <w:rPr>
          <w:lang w:val="pt_PT" w:bidi="pt_PT"/>
        </w:rPr>
      </w:r>
    </w:p>
    <w:p>
      <w:pPr/>
      <w:r>
        <w:rPr>
          <w:lang w:val="pt_PT" w:bidi="pt_PT"/>
        </w:rPr>
      </w:r>
      <w:r>
        <w:rPr>
          <w:lang w:val="pt_PT" w:bidi="pt_PT"/>
        </w:rPr>
        <w:t xml:space="preserve">Cristo tem autoridade sobre todo marido, que o marido tem autoridade sobre a esposa e que Deus tem autoridade sobre Cristo: Literalmente a palavra para autoridade aqui quer dizer </w:t>
      </w:r>
      <w:r>
        <w:rPr>
          <w:i/>
          <w:lang w:val="pt_PT" w:bidi="pt_PT"/>
        </w:rPr>
        <w:t>cabeça</w:t>
      </w:r>
      <w:r>
        <w:rPr>
          <w:lang w:val="pt_PT" w:bidi="pt_PT"/>
        </w:rPr>
        <w:t xml:space="preserve">, que é uma metáfora para </w:t>
      </w:r>
      <w:r>
        <w:rPr>
          <w:i/>
          <w:lang w:val="pt_PT" w:bidi="pt_PT"/>
        </w:rPr>
        <w:t>fonte</w:t>
      </w:r>
      <w:r>
        <w:rPr>
          <w:lang w:val="pt_PT" w:bidi="pt_PT"/>
        </w:rPr>
        <w:t xml:space="preserve"> ou </w:t>
      </w:r>
      <w:r>
        <w:rPr>
          <w:i/>
          <w:lang w:val="pt_PT" w:bidi="pt_PT"/>
        </w:rPr>
        <w:t>autoridade</w:t>
      </w:r>
      <w:r>
        <w:rPr>
          <w:lang w:val="pt_PT" w:bidi="pt_PT"/>
        </w:rPr>
        <w:t xml:space="preserve">. O contexto imediato e o ensino geral de Paulo favorecem entender </w:t>
      </w:r>
      <w:r>
        <w:rPr>
          <w:i/>
          <w:lang w:val="pt_PT" w:bidi="pt_PT"/>
        </w:rPr>
        <w:t>cabeça</w:t>
      </w:r>
      <w:r>
        <w:rPr>
          <w:lang w:val="pt_PT" w:bidi="pt_PT"/>
        </w:rPr>
        <w:t xml:space="preserve"> neste contexto como significando </w:t>
      </w:r>
      <w:r>
        <w:rPr>
          <w:i/>
          <w:lang w:val="pt_PT" w:bidi="pt_PT"/>
        </w:rPr>
        <w:t>autoridade</w:t>
      </w:r>
      <w:r>
        <w:rPr>
          <w:lang w:val="pt_PT" w:bidi="pt_PT"/>
        </w:rPr>
        <w:t xml:space="preserve"> (veja </w:t>
      </w:r>
      <w:r>
        <w:rPr>
          <w:lang w:val="pt_PT" w:bidi="pt_PT"/>
        </w:rPr>
        <w:t>Gn 3.16</w:t>
      </w:r>
      <w:r>
        <w:rPr>
          <w:lang w:val="pt_PT" w:bidi="pt_PT"/>
        </w:rPr>
        <w:t xml:space="preserve">; </w:t>
      </w:r>
      <w:r>
        <w:rPr>
          <w:lang w:val="pt_PT" w:bidi="pt_PT"/>
        </w:rPr>
        <w:t>Ef 5.21–23</w:t>
      </w:r>
      <w:r>
        <w:rPr>
          <w:lang w:val="pt_PT" w:bidi="pt_PT"/>
        </w:rPr>
        <w:t xml:space="preserve">; </w:t>
      </w:r>
      <w:r>
        <w:rPr>
          <w:lang w:val="pt_PT" w:bidi="pt_PT"/>
        </w:rPr>
        <w:t>Cl 3.18</w:t>
      </w:r>
      <w:r>
        <w:rPr>
          <w:lang w:val="pt_PT" w:bidi="pt_PT"/>
        </w:rPr>
        <w:t xml:space="preserve">; </w:t>
      </w:r>
      <w:r>
        <w:rPr>
          <w:lang w:val="pt_PT" w:bidi="pt_PT"/>
        </w:rPr>
        <w:t>1Pe 3.1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11.3–16</w:t>
      </w:r>
      <w:r>
        <w:rPr>
          <w:lang w:val="pt_PT" w:bidi="pt_PT"/>
        </w:rPr>
      </w:r>
    </w:p>
    <w:p>
      <w:pPr/>
      <w:r>
        <w:rPr>
          <w:lang w:val="pt_PT" w:bidi="pt_PT"/>
        </w:rPr>
      </w:r>
      <w:r>
        <w:rPr>
          <w:lang w:val="pt_PT" w:bidi="pt_PT"/>
        </w:rPr>
        <w:t xml:space="preserve">Paulo agora aborda o uso de cobertura de cabeça por uma mulher. Ele argumenta que mulheres que oram ou profetizam publicamente devem usar um véu como um elemento de vestimenta modesta e apropriada no culto público (cp. </w:t>
      </w:r>
      <w:r>
        <w:rPr>
          <w:lang w:val="pt_PT" w:bidi="pt_PT"/>
        </w:rPr>
        <w:t>1Tm 2.9</w:t>
      </w:r>
      <w:r>
        <w:rPr>
          <w:lang w:val="pt_PT" w:bidi="pt_PT"/>
        </w:rPr>
        <w:t xml:space="preserve">; </w:t>
      </w:r>
      <w:r>
        <w:rPr>
          <w:lang w:val="pt_PT" w:bidi="pt_PT"/>
        </w:rPr>
        <w:t>1Pe 3.3</w:t>
      </w:r>
      <w:r>
        <w:rPr>
          <w:lang w:val="pt_PT" w:bidi="pt_PT"/>
        </w:rPr>
        <w:t>). Aparentemente, alguns em Corinto estavam rejeitando as coberturas de cabeça com base na liberdade em Cristo. O argumento de Paulo a favor do costume é baseado em convenções sociais tradicionais, no relato da criação em Gênesis e na observação dos anjos.</w:t>
      </w:r>
      <w:r>
        <w:rPr>
          <w:lang w:val="pt_PT" w:bidi="pt_PT"/>
        </w:rPr>
      </w:r>
      <w:r>
        <w:rPr>
          <w:lang w:val="pt_PT" w:bidi="pt_PT"/>
        </w:rPr>
      </w:r>
    </w:p>
    <w:p>
      <w:pPr/>
      <w:r>
        <w:rPr>
          <w:lang w:val="pt_PT" w:bidi="pt_PT"/>
        </w:rPr>
      </w:r>
    </w:p>
    <w:p>
      <w:pPr>
        <w:pStyle w:val="Heading2"/>
      </w:pPr>
      <w:r>
        <w:rPr>
          <w:lang w:val="pt_PT" w:bidi="pt_PT"/>
        </w:rPr>
        <w:t>1 Coríntios 11.4–6</w:t>
      </w:r>
      <w:r>
        <w:rPr>
          <w:lang w:val="pt_PT" w:bidi="pt_PT"/>
        </w:rPr>
      </w:r>
    </w:p>
    <w:p>
      <w:pPr/>
      <w:r>
        <w:rPr>
          <w:lang w:val="pt_PT" w:bidi="pt_PT"/>
        </w:rPr>
      </w:r>
      <w:r>
        <w:rPr>
          <w:lang w:val="pt_PT" w:bidi="pt_PT"/>
        </w:rPr>
        <w:t xml:space="preserve">Nesta passagem, "cabeça" é usada tanto em um sentido literal quanto figurado. Um homem que cobre sua cabeça (física) quando ora desonra sua cabeça (espiritual), Cristo. Uma mulher que ora ou profetiza sem uma cobertura em sua cabeça (física) desonra assim sua cabeça (espiritual), seu marido. • O dom espiritual de profetizar é a habilidade dada por Deus de falar uma palavra específica de Deus, não apenas para prever o futuro (cf. </w:t>
      </w:r>
      <w:r>
        <w:rPr>
          <w:lang w:val="pt_PT" w:bidi="pt_PT"/>
        </w:rPr>
        <w:t>12.10</w:t>
      </w:r>
      <w:r>
        <w:rPr>
          <w:lang w:val="pt_PT" w:bidi="pt_PT"/>
        </w:rPr>
        <w:t xml:space="preserve">; </w:t>
      </w:r>
      <w:r>
        <w:rPr>
          <w:lang w:val="pt_PT" w:bidi="pt_PT"/>
        </w:rPr>
        <w:t>14.1–5</w:t>
      </w:r>
      <w:r>
        <w:rPr>
          <w:lang w:val="pt_PT" w:bidi="pt_PT"/>
        </w:rPr>
        <w:t xml:space="preserve">; </w:t>
      </w:r>
      <w:r>
        <w:rPr>
          <w:lang w:val="pt_PT" w:bidi="pt_PT"/>
        </w:rPr>
        <w:t>1Ts 5.20</w:t>
      </w:r>
      <w:r>
        <w:rPr>
          <w:lang w:val="pt_PT" w:bidi="pt_PT"/>
        </w:rPr>
        <w:t xml:space="preserve">). • Se ela ora ou profetiza: As mulheres eram permitidas a participar de orações públicas e profecias na igreja (cf. </w:t>
      </w:r>
      <w:r>
        <w:rPr>
          <w:lang w:val="pt_PT" w:bidi="pt_PT"/>
        </w:rPr>
        <w:t>At 21.9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11.7</w:t>
      </w:r>
      <w:r>
        <w:rPr>
          <w:lang w:val="pt_PT" w:bidi="pt_PT"/>
        </w:rPr>
      </w:r>
    </w:p>
    <w:p>
      <w:pPr/>
      <w:r>
        <w:rPr>
          <w:lang w:val="pt_PT" w:bidi="pt_PT"/>
        </w:rPr>
      </w:r>
      <w:r>
        <w:rPr>
          <w:lang w:val="pt_PT" w:bidi="pt_PT"/>
        </w:rPr>
        <w:t xml:space="preserve">pois ele reflete a imagem e a glória de Deus: Veja </w:t>
      </w:r>
      <w:r>
        <w:rPr>
          <w:lang w:val="pt_PT" w:bidi="pt_PT"/>
        </w:rPr>
        <w:t>Gn 1.26–27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11.10</w:t>
      </w:r>
      <w:r>
        <w:rPr>
          <w:lang w:val="pt_PT" w:bidi="pt_PT"/>
        </w:rPr>
      </w:r>
    </w:p>
    <w:p>
      <w:pPr/>
      <w:r>
        <w:rPr>
          <w:lang w:val="pt_PT" w:bidi="pt_PT"/>
        </w:rPr>
      </w:r>
      <w:r>
        <w:rPr>
          <w:lang w:val="pt_PT" w:bidi="pt_PT"/>
        </w:rPr>
        <w:t xml:space="preserve">porque os anjos estão observando: Os anjos são guardiões da ordem criada, designados para garantir que tudo seja feito de acordo com o plano de Deus (veja </w:t>
      </w:r>
      <w:r>
        <w:rPr>
          <w:lang w:val="pt_PT" w:bidi="pt_PT"/>
        </w:rPr>
        <w:t>Gn 19.1–21</w:t>
      </w:r>
      <w:r>
        <w:rPr>
          <w:lang w:val="pt_PT" w:bidi="pt_PT"/>
        </w:rPr>
        <w:t xml:space="preserve">; </w:t>
      </w:r>
      <w:r>
        <w:rPr>
          <w:lang w:val="pt_PT" w:bidi="pt_PT"/>
        </w:rPr>
        <w:t>22.11–12</w:t>
      </w:r>
      <w:r>
        <w:rPr>
          <w:lang w:val="pt_PT" w:bidi="pt_PT"/>
        </w:rPr>
        <w:t xml:space="preserve">; </w:t>
      </w:r>
      <w:r>
        <w:rPr>
          <w:lang w:val="pt_PT" w:bidi="pt_PT"/>
        </w:rPr>
        <w:t>Êx 23.20</w:t>
      </w:r>
      <w:r>
        <w:rPr>
          <w:lang w:val="pt_PT" w:bidi="pt_PT"/>
        </w:rPr>
        <w:t xml:space="preserve">; </w:t>
      </w:r>
      <w:r>
        <w:rPr>
          <w:lang w:val="pt_PT" w:bidi="pt_PT"/>
        </w:rPr>
        <w:t>Nm 22.22–23</w:t>
      </w:r>
      <w:r>
        <w:rPr>
          <w:lang w:val="pt_PT" w:bidi="pt_PT"/>
        </w:rPr>
        <w:t xml:space="preserve">; </w:t>
      </w:r>
      <w:r>
        <w:rPr>
          <w:lang w:val="pt_PT" w:bidi="pt_PT"/>
        </w:rPr>
        <w:t>Sl 34.7</w:t>
      </w:r>
      <w:r>
        <w:rPr>
          <w:lang w:val="pt_PT" w:bidi="pt_PT"/>
        </w:rPr>
        <w:t xml:space="preserve">; </w:t>
      </w:r>
      <w:r>
        <w:rPr>
          <w:lang w:val="pt_PT" w:bidi="pt_PT"/>
        </w:rPr>
        <w:t>91.11</w:t>
      </w:r>
      <w:r>
        <w:rPr>
          <w:lang w:val="pt_PT" w:bidi="pt_PT"/>
        </w:rPr>
        <w:t xml:space="preserve">; </w:t>
      </w:r>
      <w:r>
        <w:rPr>
          <w:lang w:val="pt_PT" w:bidi="pt_PT"/>
        </w:rPr>
        <w:t>103.20–21</w:t>
      </w:r>
      <w:r>
        <w:rPr>
          <w:lang w:val="pt_PT" w:bidi="pt_PT"/>
        </w:rPr>
        <w:t xml:space="preserve">; </w:t>
      </w:r>
      <w:r>
        <w:rPr>
          <w:lang w:val="pt_PT" w:bidi="pt_PT"/>
        </w:rPr>
        <w:t>Hb 1.7</w:t>
      </w:r>
      <w:r>
        <w:rPr>
          <w:lang w:val="pt_PT" w:bidi="pt_PT"/>
        </w:rPr>
        <w:t>,</w:t>
      </w:r>
      <w:r>
        <w:rPr>
          <w:lang w:val="pt_PT" w:bidi="pt_PT"/>
        </w:rPr>
        <w:t>14</w:t>
      </w:r>
      <w:r>
        <w:rPr>
          <w:lang w:val="pt_PT" w:bidi="pt_PT"/>
        </w:rPr>
        <w:t xml:space="preserve">). Os crentes devem agir de maneira apropriada à vista dos outros humanos e dos anjos observadores de Deus (cp. </w:t>
      </w:r>
      <w:r>
        <w:rPr>
          <w:lang w:val="pt_PT" w:bidi="pt_PT"/>
        </w:rPr>
        <w:t>1Tm 5.21</w:t>
      </w:r>
      <w:r>
        <w:rPr>
          <w:lang w:val="pt_PT" w:bidi="pt_PT"/>
        </w:rPr>
        <w:t xml:space="preserve">). • deve usar um véu na cabeça para mostrar que está sob autoridade: Ou </w:t>
      </w:r>
      <w:r>
        <w:rPr>
          <w:i/>
          <w:lang w:val="pt_PT" w:bidi="pt_PT"/>
        </w:rPr>
        <w:t>deve ter autoridade sobre sua própria cabeça.</w:t>
      </w:r>
      <w:r>
        <w:rPr>
          <w:lang w:val="pt_PT" w:bidi="pt_PT"/>
        </w:rPr>
      </w:r>
      <w:r>
        <w:rPr>
          <w:lang w:val="pt_PT" w:bidi="pt_PT"/>
        </w:rPr>
      </w:r>
    </w:p>
    <w:p>
      <w:pPr/>
      <w:r>
        <w:rPr>
          <w:lang w:val="pt_PT" w:bidi="pt_PT"/>
        </w:rPr>
      </w:r>
    </w:p>
    <w:p>
      <w:pPr>
        <w:pStyle w:val="Heading2"/>
      </w:pPr>
      <w:r>
        <w:rPr>
          <w:lang w:val="pt_PT" w:bidi="pt_PT"/>
        </w:rPr>
        <w:t>1 Coríntios 11.11–12</w:t>
      </w:r>
      <w:r>
        <w:rPr>
          <w:lang w:val="pt_PT" w:bidi="pt_PT"/>
        </w:rPr>
      </w:r>
    </w:p>
    <w:p>
      <w:pPr/>
      <w:r>
        <w:rPr>
          <w:lang w:val="pt_PT" w:bidi="pt_PT"/>
        </w:rPr>
      </w:r>
      <w:r>
        <w:rPr>
          <w:lang w:val="pt_PT" w:bidi="pt_PT"/>
        </w:rPr>
        <w:t xml:space="preserve">(cp. </w:t>
      </w:r>
      <w:r>
        <w:rPr>
          <w:lang w:val="pt_PT" w:bidi="pt_PT"/>
        </w:rPr>
        <w:t>8.6</w:t>
      </w:r>
      <w:r>
        <w:rPr>
          <w:lang w:val="pt_PT" w:bidi="pt_PT"/>
        </w:rPr>
        <w:t>): Tanto homens quanto mulheres devem, em última análise, submeter-se a Deus, que é o cabeça de todos.</w:t>
      </w:r>
      <w:r>
        <w:rPr>
          <w:lang w:val="pt_PT" w:bidi="pt_PT"/>
        </w:rPr>
      </w:r>
      <w:r>
        <w:rPr>
          <w:lang w:val="pt_PT" w:bidi="pt_PT"/>
        </w:rPr>
      </w:r>
    </w:p>
    <w:p>
      <w:pPr/>
      <w:r>
        <w:rPr>
          <w:lang w:val="pt_PT" w:bidi="pt_PT"/>
        </w:rPr>
      </w:r>
    </w:p>
    <w:p>
      <w:pPr>
        <w:pStyle w:val="Heading2"/>
      </w:pPr>
      <w:r>
        <w:rPr>
          <w:lang w:val="pt_PT" w:bidi="pt_PT"/>
        </w:rPr>
        <w:t>1 Coríntios 11.13</w:t>
      </w:r>
      <w:r>
        <w:rPr>
          <w:lang w:val="pt_PT" w:bidi="pt_PT"/>
        </w:rPr>
      </w:r>
    </w:p>
    <w:p>
      <w:pPr/>
      <w:r>
        <w:rPr>
          <w:lang w:val="pt_PT" w:bidi="pt_PT"/>
        </w:rPr>
      </w:r>
      <w:r>
        <w:rPr>
          <w:lang w:val="pt_PT" w:bidi="pt_PT"/>
        </w:rPr>
        <w:t>Está correto? Esta pergunta retórica espera a resposta "não".</w:t>
      </w:r>
      <w:r>
        <w:rPr>
          <w:lang w:val="pt_PT" w:bidi="pt_PT"/>
        </w:rPr>
      </w:r>
      <w:r>
        <w:rPr>
          <w:lang w:val="pt_PT" w:bidi="pt_PT"/>
        </w:rPr>
      </w:r>
    </w:p>
    <w:p>
      <w:pPr/>
      <w:r>
        <w:rPr>
          <w:lang w:val="pt_PT" w:bidi="pt_PT"/>
        </w:rPr>
      </w:r>
    </w:p>
    <w:p>
      <w:pPr>
        <w:pStyle w:val="Heading2"/>
      </w:pPr>
      <w:r>
        <w:rPr>
          <w:lang w:val="pt_PT" w:bidi="pt_PT"/>
        </w:rPr>
        <w:t>1 Coríntios 11.14</w:t>
      </w:r>
      <w:r>
        <w:rPr>
          <w:lang w:val="pt_PT" w:bidi="pt_PT"/>
        </w:rPr>
      </w:r>
    </w:p>
    <w:p>
      <w:pPr/>
      <w:r>
        <w:rPr>
          <w:lang w:val="pt_PT" w:bidi="pt_PT"/>
        </w:rPr>
      </w:r>
      <w:r>
        <w:rPr>
          <w:lang w:val="pt_PT" w:bidi="pt_PT"/>
        </w:rPr>
        <w:t xml:space="preserve">Não é óbvio? (literalmente </w:t>
      </w:r>
      <w:r>
        <w:rPr>
          <w:i/>
          <w:lang w:val="pt_PT" w:bidi="pt_PT"/>
        </w:rPr>
        <w:t>A própria natureza não vos ensina?</w:t>
      </w:r>
      <w:r>
        <w:rPr>
          <w:lang w:val="pt_PT" w:bidi="pt_PT"/>
        </w:rPr>
        <w:t>): Na cultura de Paulo, os homens nunca usavam cabelo comprido.</w:t>
      </w:r>
      <w:r>
        <w:rPr>
          <w:lang w:val="pt_PT" w:bidi="pt_PT"/>
        </w:rPr>
      </w:r>
      <w:r>
        <w:rPr>
          <w:lang w:val="pt_PT" w:bidi="pt_PT"/>
        </w:rPr>
      </w:r>
    </w:p>
    <w:p>
      <w:pPr/>
      <w:r>
        <w:rPr>
          <w:lang w:val="pt_PT" w:bidi="pt_PT"/>
        </w:rPr>
      </w:r>
    </w:p>
    <w:p>
      <w:pPr>
        <w:pStyle w:val="Heading2"/>
      </w:pPr>
      <w:r>
        <w:rPr>
          <w:lang w:val="pt_PT" w:bidi="pt_PT"/>
        </w:rPr>
        <w:t>1 Coríntios 11.15</w:t>
      </w:r>
      <w:r>
        <w:rPr>
          <w:lang w:val="pt_PT" w:bidi="pt_PT"/>
        </w:rPr>
      </w:r>
    </w:p>
    <w:p>
      <w:pPr/>
      <w:r>
        <w:rPr>
          <w:lang w:val="pt_PT" w:bidi="pt_PT"/>
        </w:rPr>
      </w:r>
      <w:r>
        <w:rPr>
          <w:lang w:val="pt_PT" w:bidi="pt_PT"/>
        </w:rPr>
        <w:t>Paulo argumenta que as convenções sociais sobre o comprimento do cabelo expressam diferenças fundamentais entre homens e mulheres. • O cabelo foi dado a ela para lhe servir de véu: Paulo sugere que o cabelo longo das mulheres, cobrindo a cabeça, indica que Deus pretende que as mulheres tenham algum tipo de “cobertura”.</w:t>
      </w:r>
      <w:r>
        <w:rPr>
          <w:lang w:val="pt_PT" w:bidi="pt_PT"/>
        </w:rPr>
      </w:r>
      <w:r>
        <w:rPr>
          <w:lang w:val="pt_PT" w:bidi="pt_PT"/>
        </w:rPr>
      </w:r>
    </w:p>
    <w:p>
      <w:pPr/>
      <w:r>
        <w:rPr>
          <w:lang w:val="pt_PT" w:bidi="pt_PT"/>
        </w:rPr>
      </w:r>
    </w:p>
    <w:p>
      <w:pPr>
        <w:pStyle w:val="Heading2"/>
      </w:pPr>
      <w:r>
        <w:rPr>
          <w:lang w:val="pt_PT" w:bidi="pt_PT"/>
        </w:rPr>
        <w:t>1 Coríntios 11.16</w:t>
      </w:r>
      <w:r>
        <w:rPr>
          <w:lang w:val="pt_PT" w:bidi="pt_PT"/>
        </w:rPr>
      </w:r>
    </w:p>
    <w:p>
      <w:pPr/>
      <w:r>
        <w:rPr>
          <w:lang w:val="pt_PT" w:bidi="pt_PT"/>
        </w:rPr>
      </w:r>
      <w:r>
        <w:rPr>
          <w:lang w:val="pt_PT" w:bidi="pt_PT"/>
        </w:rPr>
        <w:t>Se alguém quiser discutir sobre isso: alguns na igreja cosmopolita de Corinto não concordavam com Paulo. • O argumento final de Paulo é que o uso de um véu era um costume estabelecido da igreja. A maioria dos intérpretes contemporâneos entende este versículo como significando que o costume era baseado na cultura.</w:t>
      </w:r>
      <w:r>
        <w:rPr>
          <w:lang w:val="pt_PT" w:bidi="pt_PT"/>
        </w:rPr>
      </w:r>
      <w:r>
        <w:rPr>
          <w:lang w:val="pt_PT" w:bidi="pt_PT"/>
        </w:rPr>
      </w:r>
    </w:p>
    <w:p>
      <w:pPr/>
      <w:r>
        <w:rPr>
          <w:lang w:val="pt_PT" w:bidi="pt_PT"/>
        </w:rPr>
      </w:r>
    </w:p>
    <w:p>
      <w:pPr>
        <w:pStyle w:val="Heading2"/>
      </w:pPr>
      <w:r>
        <w:rPr>
          <w:lang w:val="pt_PT" w:bidi="pt_PT"/>
        </w:rPr>
        <w:t>1 Coríntios 11.17</w:t>
      </w:r>
      <w:r>
        <w:rPr>
          <w:lang w:val="pt_PT" w:bidi="pt_PT"/>
        </w:rPr>
      </w:r>
    </w:p>
    <w:p>
      <w:pPr/>
      <w:r>
        <w:rPr>
          <w:lang w:val="pt_PT" w:bidi="pt_PT"/>
        </w:rPr>
      </w:r>
      <w:r>
        <w:rPr>
          <w:lang w:val="pt_PT" w:bidi="pt_PT"/>
        </w:rPr>
        <w:t xml:space="preserve">as suas reuniões de adoração: Os primeiros cristãos se encontravam na casa de alguém pelo menos uma vez por semana, geralmente no Dia do Senhor (veja </w:t>
      </w:r>
      <w:r>
        <w:rPr>
          <w:lang w:val="pt_PT" w:bidi="pt_PT"/>
        </w:rPr>
        <w:t>16.2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11.17–34</w:t>
      </w:r>
      <w:r>
        <w:rPr>
          <w:lang w:val="pt_PT" w:bidi="pt_PT"/>
        </w:rPr>
      </w:r>
    </w:p>
    <w:p>
      <w:pPr/>
      <w:r>
        <w:rPr>
          <w:lang w:val="pt_PT" w:bidi="pt_PT"/>
        </w:rPr>
      </w:r>
      <w:r>
        <w:rPr>
          <w:lang w:val="pt_PT" w:bidi="pt_PT"/>
        </w:rPr>
        <w:t>Paulo aborda problemas na maneira como os coríntios se relacionavam uns com os outros e com o Senhor durante a participação na Ceia do Senhor.</w:t>
      </w:r>
      <w:r>
        <w:rPr>
          <w:lang w:val="pt_PT" w:bidi="pt_PT"/>
        </w:rPr>
      </w:r>
      <w:r>
        <w:rPr>
          <w:lang w:val="pt_PT" w:bidi="pt_PT"/>
        </w:rPr>
      </w:r>
    </w:p>
    <w:p>
      <w:pPr/>
      <w:r>
        <w:rPr>
          <w:lang w:val="pt_PT" w:bidi="pt_PT"/>
        </w:rPr>
      </w:r>
    </w:p>
    <w:p>
      <w:pPr>
        <w:pStyle w:val="Heading2"/>
      </w:pPr>
      <w:r>
        <w:rPr>
          <w:lang w:val="pt_PT" w:bidi="pt_PT"/>
        </w:rPr>
        <w:t>1 Coríntios 11.18</w:t>
      </w:r>
      <w:r>
        <w:rPr>
          <w:lang w:val="pt_PT" w:bidi="pt_PT"/>
        </w:rPr>
      </w:r>
    </w:p>
    <w:p>
      <w:pPr/>
      <w:r>
        <w:rPr>
          <w:lang w:val="pt_PT" w:bidi="pt_PT"/>
        </w:rPr>
      </w:r>
      <w:r>
        <w:rPr>
          <w:lang w:val="pt_PT" w:bidi="pt_PT"/>
        </w:rPr>
        <w:t xml:space="preserve">As divisões podem ser aquelas mencionadas em </w:t>
      </w:r>
      <w:r>
        <w:rPr>
          <w:lang w:val="pt_PT" w:bidi="pt_PT"/>
        </w:rPr>
        <w:t>1.10–12</w:t>
      </w:r>
      <w:r>
        <w:rPr>
          <w:lang w:val="pt_PT" w:bidi="pt_PT"/>
        </w:rPr>
        <w:t xml:space="preserve"> (cp. </w:t>
      </w:r>
      <w:r>
        <w:rPr>
          <w:lang w:val="pt_PT" w:bidi="pt_PT"/>
        </w:rPr>
        <w:t>Tt 3.10</w:t>
      </w:r>
      <w:r>
        <w:rPr>
          <w:lang w:val="pt_PT" w:bidi="pt_PT"/>
        </w:rPr>
        <w:t xml:space="preserve">), ou (mais provavelmente) o resultado de discriminação social quando compartilhavam refeições (veja </w:t>
      </w:r>
      <w:r>
        <w:rPr>
          <w:lang w:val="pt_PT" w:bidi="pt_PT"/>
        </w:rPr>
        <w:t>1Co 11.21–22</w:t>
      </w:r>
      <w:r>
        <w:rPr>
          <w:lang w:val="pt_PT" w:bidi="pt_PT"/>
        </w:rPr>
        <w:t>,</w:t>
      </w:r>
      <w:r>
        <w:rPr>
          <w:lang w:val="pt_PT" w:bidi="pt_PT"/>
        </w:rPr>
        <w:t>33</w:t>
      </w:r>
      <w:r>
        <w:rPr>
          <w:lang w:val="pt_PT" w:bidi="pt_PT"/>
        </w:rPr>
        <w:t xml:space="preserve">; </w:t>
      </w:r>
      <w:r>
        <w:rPr>
          <w:lang w:val="pt_PT" w:bidi="pt_PT"/>
        </w:rPr>
        <w:t>At 6.1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11.19</w:t>
      </w:r>
      <w:r>
        <w:rPr>
          <w:lang w:val="pt_PT" w:bidi="pt_PT"/>
        </w:rPr>
      </w:r>
    </w:p>
    <w:p>
      <w:pPr/>
      <w:r>
        <w:rPr>
          <w:lang w:val="pt_PT" w:bidi="pt_PT"/>
        </w:rPr>
      </w:r>
      <w:r>
        <w:rPr>
          <w:lang w:val="pt_PT" w:bidi="pt_PT"/>
        </w:rPr>
        <w:t>Traduzida, esta expressão irônica critica as alegações de superioridade dos cristãos de Corinto baseadas em distinções entre eles. Alternativamente, Paulo pode estar dizendo que, embora sua divisão seja claramente errada, terá o resultado positivo de deixar claro quem entre eles é realmente fiel.</w:t>
      </w:r>
      <w:r>
        <w:rPr>
          <w:lang w:val="pt_PT" w:bidi="pt_PT"/>
        </w:rPr>
      </w:r>
      <w:r>
        <w:rPr>
          <w:lang w:val="pt_PT" w:bidi="pt_PT"/>
        </w:rPr>
      </w:r>
    </w:p>
    <w:p>
      <w:pPr/>
      <w:r>
        <w:rPr>
          <w:lang w:val="pt_PT" w:bidi="pt_PT"/>
        </w:rPr>
      </w:r>
    </w:p>
    <w:p>
      <w:pPr>
        <w:pStyle w:val="Heading2"/>
      </w:pPr>
      <w:r>
        <w:rPr>
          <w:lang w:val="pt_PT" w:bidi="pt_PT"/>
        </w:rPr>
        <w:t>1 Coríntios 11.20–22</w:t>
      </w:r>
      <w:r>
        <w:rPr>
          <w:lang w:val="pt_PT" w:bidi="pt_PT"/>
        </w:rPr>
      </w:r>
    </w:p>
    <w:p>
      <w:pPr/>
      <w:r>
        <w:rPr>
          <w:lang w:val="pt_PT" w:bidi="pt_PT"/>
        </w:rPr>
      </w:r>
      <w:r>
        <w:rPr>
          <w:lang w:val="pt_PT" w:bidi="pt_PT"/>
        </w:rPr>
        <w:t>Algumas pessoas estavam mais preocupadas em comer seu próprio jantar do que em participar da Ceia do Senhor.</w:t>
      </w:r>
      <w:r>
        <w:rPr>
          <w:lang w:val="pt_PT" w:bidi="pt_PT"/>
        </w:rPr>
      </w:r>
      <w:r>
        <w:rPr>
          <w:lang w:val="pt_PT" w:bidi="pt_PT"/>
        </w:rPr>
      </w:r>
    </w:p>
    <w:p>
      <w:pPr/>
      <w:r>
        <w:rPr>
          <w:lang w:val="pt_PT" w:bidi="pt_PT"/>
        </w:rPr>
      </w:r>
    </w:p>
    <w:p>
      <w:pPr>
        <w:pStyle w:val="Heading2"/>
      </w:pPr>
      <w:r>
        <w:rPr>
          <w:lang w:val="pt_PT" w:bidi="pt_PT"/>
        </w:rPr>
        <w:t>1 Coríntios 11.23</w:t>
      </w:r>
      <w:r>
        <w:rPr>
          <w:lang w:val="pt_PT" w:bidi="pt_PT"/>
        </w:rPr>
      </w:r>
    </w:p>
    <w:p>
      <w:pPr/>
      <w:r>
        <w:rPr>
          <w:lang w:val="pt_PT" w:bidi="pt_PT"/>
        </w:rPr>
      </w:r>
      <w:r>
        <w:rPr>
          <w:lang w:val="pt_PT" w:bidi="pt_PT"/>
        </w:rPr>
        <w:t xml:space="preserve">eu recebi do Senhor este ensinamento que passei para vocês: Esta é uma das poucas referências explícitas nas cartas de Paulo a tradições transmitidas por Cristo (veja também </w:t>
      </w:r>
      <w:r>
        <w:rPr>
          <w:lang w:val="pt_PT" w:bidi="pt_PT"/>
        </w:rPr>
        <w:t>7.10</w:t>
      </w:r>
      <w:r>
        <w:rPr>
          <w:lang w:val="pt_PT" w:bidi="pt_PT"/>
        </w:rPr>
        <w:t xml:space="preserve">; </w:t>
      </w:r>
      <w:r>
        <w:rPr>
          <w:lang w:val="pt_PT" w:bidi="pt_PT"/>
        </w:rPr>
        <w:t>9.14</w:t>
      </w:r>
      <w:r>
        <w:rPr>
          <w:lang w:val="pt_PT" w:bidi="pt_PT"/>
        </w:rPr>
        <w:t xml:space="preserve">; cp. </w:t>
      </w:r>
      <w:r>
        <w:rPr>
          <w:lang w:val="pt_PT" w:bidi="pt_PT"/>
        </w:rPr>
        <w:t>1Ts 4.15–17</w:t>
      </w:r>
      <w:r>
        <w:rPr>
          <w:lang w:val="pt_PT" w:bidi="pt_PT"/>
        </w:rPr>
        <w:t xml:space="preserve">). • Na noite em que foi traído: Veja </w:t>
      </w:r>
      <w:r>
        <w:rPr>
          <w:lang w:val="pt_PT" w:bidi="pt_PT"/>
        </w:rPr>
        <w:t>Mc 14.43–46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11.24</w:t>
      </w:r>
      <w:r>
        <w:rPr>
          <w:lang w:val="pt_PT" w:bidi="pt_PT"/>
        </w:rPr>
      </w:r>
    </w:p>
    <w:p>
      <w:pPr/>
      <w:r>
        <w:rPr>
          <w:lang w:val="pt_PT" w:bidi="pt_PT"/>
        </w:rPr>
      </w:r>
      <w:r>
        <w:rPr>
          <w:lang w:val="pt_PT" w:bidi="pt_PT"/>
        </w:rPr>
        <w:t xml:space="preserve">Os judeus e os primeiros cristãos tradicionalmente agradeciam a Deus pela comida antes de comer (veja </w:t>
      </w:r>
      <w:r>
        <w:rPr>
          <w:lang w:val="pt_PT" w:bidi="pt_PT"/>
        </w:rPr>
        <w:t>nota de estudo em Mc 14.22–25</w:t>
      </w:r>
      <w:r>
        <w:rPr>
          <w:lang w:val="pt_PT" w:bidi="pt_PT"/>
        </w:rPr>
        <w:t xml:space="preserve">). • Isto é o meu corpo: Veja </w:t>
      </w:r>
      <w:r>
        <w:rPr>
          <w:lang w:val="pt_PT" w:bidi="pt_PT"/>
        </w:rPr>
        <w:t>Jo 6.32–35</w:t>
      </w:r>
      <w:r>
        <w:rPr>
          <w:lang w:val="pt_PT" w:bidi="pt_PT"/>
        </w:rPr>
        <w:t>,</w:t>
      </w:r>
      <w:r>
        <w:rPr>
          <w:lang w:val="pt_PT" w:bidi="pt_PT"/>
        </w:rPr>
        <w:t>48–58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11.25</w:t>
      </w:r>
      <w:r>
        <w:rPr>
          <w:lang w:val="pt_PT" w:bidi="pt_PT"/>
        </w:rPr>
      </w:r>
    </w:p>
    <w:p>
      <w:pPr/>
      <w:r>
        <w:rPr>
          <w:lang w:val="pt_PT" w:bidi="pt_PT"/>
        </w:rPr>
      </w:r>
      <w:r>
        <w:rPr>
          <w:lang w:val="pt_PT" w:bidi="pt_PT"/>
        </w:rPr>
        <w:t xml:space="preserve">Depois da ceia, pode-se sugerir que a refeição principal separou o partir do pão do beber do cálice (veja </w:t>
      </w:r>
      <w:r>
        <w:rPr>
          <w:lang w:val="pt_PT" w:bidi="pt_PT"/>
        </w:rPr>
        <w:t>Lc 22.20</w:t>
      </w:r>
      <w:r>
        <w:rPr>
          <w:lang w:val="pt_PT" w:bidi="pt_PT"/>
        </w:rPr>
        <w:t xml:space="preserve">). • A nova aliança é a promessa de Deus de perdoar pecados por causa da morte sacrificial de Jesus (cp. </w:t>
      </w:r>
      <w:r>
        <w:rPr>
          <w:lang w:val="pt_PT" w:bidi="pt_PT"/>
        </w:rPr>
        <w:t>Jr 31.31–34</w:t>
      </w:r>
      <w:r>
        <w:rPr>
          <w:lang w:val="pt_PT" w:bidi="pt_PT"/>
        </w:rPr>
        <w:t xml:space="preserve">; </w:t>
      </w:r>
      <w:r>
        <w:rPr>
          <w:lang w:val="pt_PT" w:bidi="pt_PT"/>
        </w:rPr>
        <w:t>32.40</w:t>
      </w:r>
      <w:r>
        <w:rPr>
          <w:lang w:val="pt_PT" w:bidi="pt_PT"/>
        </w:rPr>
        <w:t xml:space="preserve">; </w:t>
      </w:r>
      <w:r>
        <w:rPr>
          <w:lang w:val="pt_PT" w:bidi="pt_PT"/>
        </w:rPr>
        <w:t>Lc 22.20</w:t>
      </w:r>
      <w:r>
        <w:rPr>
          <w:lang w:val="pt_PT" w:bidi="pt_PT"/>
        </w:rPr>
        <w:t xml:space="preserve">; </w:t>
      </w:r>
      <w:r>
        <w:rPr>
          <w:lang w:val="pt_PT" w:bidi="pt_PT"/>
        </w:rPr>
        <w:t>Hb 7.22</w:t>
      </w:r>
      <w:r>
        <w:rPr>
          <w:lang w:val="pt_PT" w:bidi="pt_PT"/>
        </w:rPr>
        <w:t xml:space="preserve">; </w:t>
      </w:r>
      <w:r>
        <w:rPr>
          <w:lang w:val="pt_PT" w:bidi="pt_PT"/>
        </w:rPr>
        <w:t>8.8–10</w:t>
      </w:r>
      <w:r>
        <w:rPr>
          <w:lang w:val="pt_PT" w:bidi="pt_PT"/>
        </w:rPr>
        <w:t xml:space="preserve">; </w:t>
      </w:r>
      <w:r>
        <w:rPr>
          <w:lang w:val="pt_PT" w:bidi="pt_PT"/>
        </w:rPr>
        <w:t>9.15</w:t>
      </w:r>
      <w:r>
        <w:rPr>
          <w:lang w:val="pt_PT" w:bidi="pt_PT"/>
        </w:rPr>
        <w:t xml:space="preserve">; </w:t>
      </w:r>
      <w:r>
        <w:rPr>
          <w:lang w:val="pt_PT" w:bidi="pt_PT"/>
        </w:rPr>
        <w:t>10.12–18</w:t>
      </w:r>
      <w:r>
        <w:rPr>
          <w:lang w:val="pt_PT" w:bidi="pt_PT"/>
        </w:rPr>
        <w:t xml:space="preserve">; </w:t>
      </w:r>
      <w:r>
        <w:rPr>
          <w:lang w:val="pt_PT" w:bidi="pt_PT"/>
        </w:rPr>
        <w:t>12.24</w:t>
      </w:r>
      <w:r>
        <w:rPr>
          <w:lang w:val="pt_PT" w:bidi="pt_PT"/>
        </w:rPr>
        <w:t xml:space="preserve">; </w:t>
      </w:r>
      <w:r>
        <w:rPr>
          <w:lang w:val="pt_PT" w:bidi="pt_PT"/>
        </w:rPr>
        <w:t>13.20</w:t>
      </w:r>
      <w:r>
        <w:rPr>
          <w:lang w:val="pt_PT" w:bidi="pt_PT"/>
        </w:rPr>
        <w:t xml:space="preserve">). O sangue de um sacrifício confirmava um acordo ou aliança (veja </w:t>
      </w:r>
      <w:r>
        <w:rPr>
          <w:lang w:val="pt_PT" w:bidi="pt_PT"/>
        </w:rPr>
        <w:t>Êx 24.8</w:t>
      </w:r>
      <w:r>
        <w:rPr>
          <w:lang w:val="pt_PT" w:bidi="pt_PT"/>
        </w:rPr>
        <w:t xml:space="preserve">; </w:t>
      </w:r>
      <w:r>
        <w:rPr>
          <w:lang w:val="pt_PT" w:bidi="pt_PT"/>
        </w:rPr>
        <w:t>Zc 9.11</w:t>
      </w:r>
      <w:r>
        <w:rPr>
          <w:lang w:val="pt_PT" w:bidi="pt_PT"/>
        </w:rPr>
        <w:t xml:space="preserve">; </w:t>
      </w:r>
      <w:r>
        <w:rPr>
          <w:lang w:val="pt_PT" w:bidi="pt_PT"/>
        </w:rPr>
        <w:t>Hb 9.12</w:t>
      </w:r>
      <w:r>
        <w:rPr>
          <w:lang w:val="pt_PT" w:bidi="pt_PT"/>
        </w:rPr>
        <w:t xml:space="preserve">; </w:t>
      </w:r>
      <w:r>
        <w:rPr>
          <w:lang w:val="pt_PT" w:bidi="pt_PT"/>
        </w:rPr>
        <w:t>13.20</w:t>
      </w:r>
      <w:r>
        <w:rPr>
          <w:lang w:val="pt_PT" w:bidi="pt_PT"/>
        </w:rPr>
        <w:t xml:space="preserve">; cp. </w:t>
      </w:r>
      <w:r>
        <w:rPr>
          <w:lang w:val="pt_PT" w:bidi="pt_PT"/>
        </w:rPr>
        <w:t>Rm 3.25</w:t>
      </w:r>
      <w:r>
        <w:rPr>
          <w:lang w:val="pt_PT" w:bidi="pt_PT"/>
        </w:rPr>
        <w:t xml:space="preserve">; </w:t>
      </w:r>
      <w:r>
        <w:rPr>
          <w:lang w:val="pt_PT" w:bidi="pt_PT"/>
        </w:rPr>
        <w:t>5.9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11.26</w:t>
      </w:r>
      <w:r>
        <w:rPr>
          <w:lang w:val="pt_PT" w:bidi="pt_PT"/>
        </w:rPr>
      </w:r>
    </w:p>
    <w:p>
      <w:pPr/>
      <w:r>
        <w:rPr>
          <w:lang w:val="pt_PT" w:bidi="pt_PT"/>
        </w:rPr>
      </w:r>
      <w:r>
        <w:rPr>
          <w:lang w:val="pt_PT" w:bidi="pt_PT"/>
        </w:rPr>
        <w:t xml:space="preserve">Ao participar da Ceia do Senhor, os cristãos proclamam o significado salvador da morte do Senhor para aqueles ao seu redor até que ele venha novamente (veja </w:t>
      </w:r>
      <w:r>
        <w:rPr>
          <w:lang w:val="pt_PT" w:bidi="pt_PT"/>
        </w:rPr>
        <w:t>1.7–8</w:t>
      </w:r>
      <w:r>
        <w:rPr>
          <w:lang w:val="pt_PT" w:bidi="pt_PT"/>
        </w:rPr>
        <w:t xml:space="preserve">; cp. </w:t>
      </w:r>
      <w:r>
        <w:rPr>
          <w:lang w:val="pt_PT" w:bidi="pt_PT"/>
        </w:rPr>
        <w:t>1Ts 1.9–10</w:t>
      </w:r>
      <w:r>
        <w:rPr>
          <w:lang w:val="pt_PT" w:bidi="pt_PT"/>
        </w:rPr>
        <w:t xml:space="preserve">; </w:t>
      </w:r>
      <w:r>
        <w:rPr>
          <w:lang w:val="pt_PT" w:bidi="pt_PT"/>
        </w:rPr>
        <w:t>3.12</w:t>
      </w:r>
      <w:r>
        <w:rPr>
          <w:lang w:val="pt_PT" w:bidi="pt_PT"/>
        </w:rPr>
        <w:t xml:space="preserve">; </w:t>
      </w:r>
      <w:r>
        <w:rPr>
          <w:lang w:val="pt_PT" w:bidi="pt_PT"/>
        </w:rPr>
        <w:t>4.13–18</w:t>
      </w:r>
      <w:r>
        <w:rPr>
          <w:lang w:val="pt_PT" w:bidi="pt_PT"/>
        </w:rPr>
        <w:t xml:space="preserve">; </w:t>
      </w:r>
      <w:r>
        <w:rPr>
          <w:lang w:val="pt_PT" w:bidi="pt_PT"/>
        </w:rPr>
        <w:t>5.23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11.27</w:t>
      </w:r>
      <w:r>
        <w:rPr>
          <w:lang w:val="pt_PT" w:bidi="pt_PT"/>
        </w:rPr>
      </w:r>
    </w:p>
    <w:p>
      <w:pPr/>
      <w:r>
        <w:rPr>
          <w:lang w:val="pt_PT" w:bidi="pt_PT"/>
        </w:rPr>
      </w:r>
      <w:r>
        <w:rPr>
          <w:lang w:val="pt_PT" w:bidi="pt_PT"/>
        </w:rPr>
        <w:t xml:space="preserve">Participar da Ceia do Senhor sem reconhecer seu significado ou com pecado não confessado na vida é fazê-lo de maneira indigna (veja </w:t>
      </w:r>
      <w:r>
        <w:rPr>
          <w:lang w:val="pt_PT" w:bidi="pt_PT"/>
        </w:rPr>
        <w:t>11.28–31</w:t>
      </w:r>
      <w:r>
        <w:rPr>
          <w:lang w:val="pt_PT" w:bidi="pt_PT"/>
        </w:rPr>
        <w:t xml:space="preserve">). Isso equivale a pecar contra o corpo e o sangue do próprio Senhor; trata sua morte sacrificial como trivial (cp. </w:t>
      </w:r>
      <w:r>
        <w:rPr>
          <w:lang w:val="pt_PT" w:bidi="pt_PT"/>
        </w:rPr>
        <w:t>Hb 10.29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11.28</w:t>
      </w:r>
      <w:r>
        <w:rPr>
          <w:lang w:val="pt_PT" w:bidi="pt_PT"/>
        </w:rPr>
      </w:r>
    </w:p>
    <w:p>
      <w:pPr/>
      <w:r>
        <w:rPr>
          <w:lang w:val="pt_PT" w:bidi="pt_PT"/>
        </w:rPr>
      </w:r>
      <w:r>
        <w:rPr>
          <w:lang w:val="pt_PT" w:bidi="pt_PT"/>
        </w:rPr>
        <w:t>Antes de participar da Ceia do Senhor, os cristãos devem confessar seus pecados e refletir sobre o significado do pão e do cálice (</w:t>
      </w:r>
      <w:r>
        <w:rPr>
          <w:lang w:val="pt_PT" w:bidi="pt_PT"/>
        </w:rPr>
        <w:t>11.26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11.29–30</w:t>
      </w:r>
      <w:r>
        <w:rPr>
          <w:lang w:val="pt_PT" w:bidi="pt_PT"/>
        </w:rPr>
      </w:r>
    </w:p>
    <w:p>
      <w:pPr/>
      <w:r>
        <w:rPr>
          <w:lang w:val="pt_PT" w:bidi="pt_PT"/>
        </w:rPr>
      </w:r>
      <w:r>
        <w:rPr>
          <w:lang w:val="pt_PT" w:bidi="pt_PT"/>
        </w:rPr>
        <w:t xml:space="preserve">À luz de </w:t>
      </w:r>
      <w:r>
        <w:rPr>
          <w:lang w:val="pt_PT" w:bidi="pt_PT"/>
        </w:rPr>
        <w:t>11.27</w:t>
      </w:r>
      <w:r>
        <w:rPr>
          <w:lang w:val="pt_PT" w:bidi="pt_PT"/>
        </w:rPr>
        <w:t xml:space="preserve">, o corpo de Cristo provavelmente deve ser entendido aqui como uma referência à morte de Cristo, não à igreja, embora alguns interpretem dessa forma. • Aqueles que comem o pão ou bebem o cálice indignamente invocam o julgamento de Deus sobre si mesmos. Tal julgamento pode se manifestar em enfermidades, doenças e até mesmo morte (cf. </w:t>
      </w:r>
      <w:r>
        <w:rPr>
          <w:lang w:val="pt_PT" w:bidi="pt_PT"/>
        </w:rPr>
        <w:t>At 5.5</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11.31</w:t>
      </w:r>
      <w:r>
        <w:rPr>
          <w:lang w:val="pt_PT" w:bidi="pt_PT"/>
        </w:rPr>
      </w:r>
    </w:p>
    <w:p>
      <w:pPr/>
      <w:r>
        <w:rPr>
          <w:lang w:val="pt_PT" w:bidi="pt_PT"/>
        </w:rPr>
      </w:r>
      <w:r>
        <w:rPr>
          <w:lang w:val="pt_PT" w:bidi="pt_PT"/>
        </w:rPr>
        <w:t>O autojulgamento (que implica confissão de pecado e arrependimento) evita o julgamento de Deus.</w:t>
      </w:r>
      <w:r>
        <w:rPr>
          <w:lang w:val="pt_PT" w:bidi="pt_PT"/>
        </w:rPr>
      </w:r>
      <w:r>
        <w:rPr>
          <w:lang w:val="pt_PT" w:bidi="pt_PT"/>
        </w:rPr>
      </w:r>
    </w:p>
    <w:p>
      <w:pPr/>
      <w:r>
        <w:rPr>
          <w:lang w:val="pt_PT" w:bidi="pt_PT"/>
        </w:rPr>
      </w:r>
    </w:p>
    <w:p>
      <w:pPr>
        <w:pStyle w:val="Heading2"/>
      </w:pPr>
      <w:r>
        <w:rPr>
          <w:lang w:val="pt_PT" w:bidi="pt_PT"/>
        </w:rPr>
        <w:t>1 Coríntios 11.32</w:t>
      </w:r>
      <w:r>
        <w:rPr>
          <w:lang w:val="pt_PT" w:bidi="pt_PT"/>
        </w:rPr>
      </w:r>
    </w:p>
    <w:p>
      <w:pPr/>
      <w:r>
        <w:rPr>
          <w:lang w:val="pt_PT" w:bidi="pt_PT"/>
        </w:rPr>
      </w:r>
      <w:r>
        <w:rPr>
          <w:lang w:val="pt_PT" w:bidi="pt_PT"/>
        </w:rPr>
        <w:t xml:space="preserve">Quando o povo de Deus é julgado pelo Senhor e disciplinado (cf. </w:t>
      </w:r>
      <w:r>
        <w:rPr>
          <w:lang w:val="pt_PT" w:bidi="pt_PT"/>
        </w:rPr>
        <w:t>Dt 8.5</w:t>
      </w:r>
      <w:r>
        <w:rPr>
          <w:lang w:val="pt_PT" w:bidi="pt_PT"/>
        </w:rPr>
        <w:t xml:space="preserve">; </w:t>
      </w:r>
      <w:r>
        <w:rPr>
          <w:lang w:val="pt_PT" w:bidi="pt_PT"/>
        </w:rPr>
        <w:t>Hb 12.5–11</w:t>
      </w:r>
      <w:r>
        <w:rPr>
          <w:lang w:val="pt_PT" w:bidi="pt_PT"/>
        </w:rPr>
        <w:t xml:space="preserve">), é para o seu bem maior, para que não sejam condenados junto com o mundo (veja </w:t>
      </w:r>
      <w:r>
        <w:rPr>
          <w:lang w:val="pt_PT" w:bidi="pt_PT"/>
        </w:rPr>
        <w:t>Ef 2.1–3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11.34</w:t>
      </w:r>
      <w:r>
        <w:rPr>
          <w:lang w:val="pt_PT" w:bidi="pt_PT"/>
        </w:rPr>
      </w:r>
    </w:p>
    <w:p>
      <w:pPr/>
      <w:r>
        <w:rPr>
          <w:lang w:val="pt_PT" w:bidi="pt_PT"/>
        </w:rPr>
      </w:r>
      <w:r>
        <w:rPr>
          <w:lang w:val="pt_PT" w:bidi="pt_PT"/>
        </w:rPr>
        <w:t>depois que eu chegar: Paulo estava planejando visitar em breve (</w:t>
      </w:r>
      <w:r>
        <w:rPr>
          <w:lang w:val="pt_PT" w:bidi="pt_PT"/>
        </w:rPr>
        <w:t>4.19</w:t>
      </w:r>
      <w:r>
        <w:rPr>
          <w:lang w:val="pt_PT" w:bidi="pt_PT"/>
        </w:rPr>
        <w:t xml:space="preserve">; </w:t>
      </w:r>
      <w:r>
        <w:rPr>
          <w:lang w:val="pt_PT" w:bidi="pt_PT"/>
        </w:rPr>
        <w:t>16.5–7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12.1–3</w:t>
      </w:r>
      <w:r>
        <w:rPr>
          <w:lang w:val="pt_PT" w:bidi="pt_PT"/>
        </w:rPr>
      </w:r>
    </w:p>
    <w:p>
      <w:pPr/>
      <w:r>
        <w:rPr>
          <w:lang w:val="pt_PT" w:bidi="pt_PT"/>
        </w:rPr>
      </w:r>
      <w:r>
        <w:rPr>
          <w:lang w:val="pt_PT" w:bidi="pt_PT"/>
        </w:rPr>
        <w:t>Paulo introduz o tema, destacando a presença ativa do Espírito Santo nos crentes.</w:t>
      </w:r>
      <w:r>
        <w:rPr>
          <w:lang w:val="pt_PT" w:bidi="pt_PT"/>
        </w:rPr>
      </w:r>
      <w:r>
        <w:rPr>
          <w:lang w:val="pt_PT" w:bidi="pt_PT"/>
        </w:rPr>
      </w:r>
    </w:p>
    <w:p>
      <w:pPr/>
      <w:r>
        <w:rPr>
          <w:lang w:val="pt_PT" w:bidi="pt_PT"/>
        </w:rPr>
      </w:r>
    </w:p>
    <w:p>
      <w:pPr>
        <w:pStyle w:val="Heading2"/>
      </w:pPr>
      <w:r>
        <w:rPr>
          <w:lang w:val="pt_PT" w:bidi="pt_PT"/>
        </w:rPr>
        <w:t>1 Coríntios 12.1–14.40</w:t>
      </w:r>
      <w:r>
        <w:rPr>
          <w:lang w:val="pt_PT" w:bidi="pt_PT"/>
        </w:rPr>
      </w:r>
    </w:p>
    <w:p>
      <w:pPr/>
      <w:r>
        <w:rPr>
          <w:lang w:val="pt_PT" w:bidi="pt_PT"/>
        </w:rPr>
      </w:r>
      <w:r>
        <w:rPr>
          <w:lang w:val="pt_PT" w:bidi="pt_PT"/>
        </w:rPr>
        <w:t xml:space="preserve">A igreja em Corinto havia colocado ênfase excessiva no dom de línguas (veja </w:t>
      </w:r>
      <w:r>
        <w:rPr>
          <w:lang w:val="pt_PT" w:bidi="pt_PT"/>
        </w:rPr>
        <w:t>14.1–25</w:t>
      </w:r>
      <w:r>
        <w:rPr>
          <w:lang w:val="pt_PT" w:bidi="pt_PT"/>
        </w:rPr>
        <w:t>,</w:t>
      </w:r>
      <w:r>
        <w:rPr>
          <w:lang w:val="pt_PT" w:bidi="pt_PT"/>
        </w:rPr>
        <w:t>27</w:t>
      </w:r>
      <w:r>
        <w:rPr>
          <w:lang w:val="pt_PT" w:bidi="pt_PT"/>
        </w:rPr>
        <w:t xml:space="preserve">; compare as listas em </w:t>
      </w:r>
      <w:r>
        <w:rPr>
          <w:lang w:val="pt_PT" w:bidi="pt_PT"/>
        </w:rPr>
        <w:t>12.8–10</w:t>
      </w:r>
      <w:r>
        <w:rPr>
          <w:lang w:val="pt_PT" w:bidi="pt_PT"/>
        </w:rPr>
        <w:t>,</w:t>
      </w:r>
      <w:r>
        <w:rPr>
          <w:lang w:val="pt_PT" w:bidi="pt_PT"/>
        </w:rPr>
        <w:t>28</w:t>
      </w:r>
      <w:r>
        <w:rPr>
          <w:lang w:val="pt_PT" w:bidi="pt_PT"/>
        </w:rPr>
        <w:t>, onde Paulo coloca as línguas por último), então Paulo oferece conselhos corretivos sobre o valor e o uso dos dons espirituais.</w:t>
      </w:r>
      <w:r>
        <w:rPr>
          <w:lang w:val="pt_PT" w:bidi="pt_PT"/>
        </w:rPr>
      </w:r>
      <w:r>
        <w:rPr>
          <w:lang w:val="pt_PT" w:bidi="pt_PT"/>
        </w:rPr>
      </w:r>
    </w:p>
    <w:p>
      <w:pPr/>
      <w:r>
        <w:rPr>
          <w:lang w:val="pt_PT" w:bidi="pt_PT"/>
        </w:rPr>
      </w:r>
    </w:p>
    <w:p>
      <w:pPr>
        <w:pStyle w:val="Heading2"/>
      </w:pPr>
      <w:r>
        <w:rPr>
          <w:lang w:val="pt_PT" w:bidi="pt_PT"/>
        </w:rPr>
        <w:t>1 Coríntios 12.2</w:t>
      </w:r>
      <w:r>
        <w:rPr>
          <w:lang w:val="pt_PT" w:bidi="pt_PT"/>
        </w:rPr>
      </w:r>
    </w:p>
    <w:p>
      <w:pPr/>
      <w:r>
        <w:rPr>
          <w:lang w:val="pt_PT" w:bidi="pt_PT"/>
        </w:rPr>
      </w:r>
      <w:r>
        <w:rPr>
          <w:lang w:val="pt_PT" w:bidi="pt_PT"/>
        </w:rPr>
        <w:t>Pagãos: Gentios que não creem.</w:t>
      </w:r>
      <w:r>
        <w:rPr>
          <w:lang w:val="pt_PT" w:bidi="pt_PT"/>
        </w:rPr>
      </w:r>
      <w:r>
        <w:rPr>
          <w:lang w:val="pt_PT" w:bidi="pt_PT"/>
        </w:rPr>
      </w:r>
    </w:p>
    <w:p>
      <w:pPr/>
      <w:r>
        <w:rPr>
          <w:lang w:val="pt_PT" w:bidi="pt_PT"/>
        </w:rPr>
      </w:r>
    </w:p>
    <w:p>
      <w:pPr>
        <w:pStyle w:val="Heading2"/>
      </w:pPr>
      <w:r>
        <w:rPr>
          <w:lang w:val="pt_PT" w:bidi="pt_PT"/>
        </w:rPr>
        <w:t>1 Coríntios 12.3</w:t>
      </w:r>
      <w:r>
        <w:rPr>
          <w:lang w:val="pt_PT" w:bidi="pt_PT"/>
        </w:rPr>
      </w:r>
    </w:p>
    <w:p>
      <w:pPr/>
      <w:r>
        <w:rPr>
          <w:lang w:val="pt_PT" w:bidi="pt_PT"/>
        </w:rPr>
      </w:r>
      <w:r>
        <w:rPr>
          <w:lang w:val="pt_PT" w:bidi="pt_PT"/>
        </w:rPr>
        <w:t xml:space="preserve">Paulo apresenta dois critérios para discernir a presença do Espírito na adoração. (1) Aqueles que amaldiçoam Jesus estão expressando sua rejeição a Jesus e sua mensagem e, portanto, não podem estar falando pelo Espírito de Deus. (2) A presença do Espírito Santo na vida dos crentes é demonstrada por sua confissão sincera de que Jesus é Senhor. Este é possivelmente o credo cristão mais antigo (cp. </w:t>
      </w:r>
      <w:r>
        <w:rPr>
          <w:lang w:val="pt_PT" w:bidi="pt_PT"/>
        </w:rPr>
        <w:t>Rm 10.9</w:t>
      </w:r>
      <w:r>
        <w:rPr>
          <w:lang w:val="pt_PT" w:bidi="pt_PT"/>
        </w:rPr>
        <w:t>,</w:t>
      </w:r>
      <w:r>
        <w:rPr>
          <w:lang w:val="pt_PT" w:bidi="pt_PT"/>
        </w:rPr>
        <w:t>13</w:t>
      </w:r>
      <w:r>
        <w:rPr>
          <w:lang w:val="pt_PT" w:bidi="pt_PT"/>
        </w:rPr>
        <w:t xml:space="preserve">; </w:t>
      </w:r>
      <w:r>
        <w:rPr>
          <w:lang w:val="pt_PT" w:bidi="pt_PT"/>
        </w:rPr>
        <w:t>2Co 4.5</w:t>
      </w:r>
      <w:r>
        <w:rPr>
          <w:lang w:val="pt_PT" w:bidi="pt_PT"/>
        </w:rPr>
        <w:t xml:space="preserve">; </w:t>
      </w:r>
      <w:r>
        <w:rPr>
          <w:lang w:val="pt_PT" w:bidi="pt_PT"/>
        </w:rPr>
        <w:t>Fp 2.11</w:t>
      </w:r>
      <w:r>
        <w:rPr>
          <w:lang w:val="pt_PT" w:bidi="pt_PT"/>
        </w:rPr>
        <w:t xml:space="preserve">; </w:t>
      </w:r>
      <w:r>
        <w:rPr>
          <w:lang w:val="pt_PT" w:bidi="pt_PT"/>
        </w:rPr>
        <w:t>1Jo 4.2–3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12.4–11</w:t>
      </w:r>
      <w:r>
        <w:rPr>
          <w:lang w:val="pt_PT" w:bidi="pt_PT"/>
        </w:rPr>
      </w:r>
    </w:p>
    <w:p>
      <w:pPr/>
      <w:r>
        <w:rPr>
          <w:lang w:val="pt_PT" w:bidi="pt_PT"/>
        </w:rPr>
      </w:r>
      <w:r>
        <w:rPr>
          <w:lang w:val="pt_PT" w:bidi="pt_PT"/>
        </w:rPr>
        <w:t xml:space="preserve">Embora os crentes estejam unidos no Senhor e em seu Espírito, Deus concede diferentes tipos de dons espirituais a diferentes pessoas para que possam cumprir diferentes tipos de serviço ao mesmo Senhor (veja também </w:t>
      </w:r>
      <w:r>
        <w:rPr>
          <w:lang w:val="pt_PT" w:bidi="pt_PT"/>
        </w:rPr>
        <w:t>7.7</w:t>
      </w:r>
      <w:r>
        <w:rPr>
          <w:lang w:val="pt_PT" w:bidi="pt_PT"/>
        </w:rPr>
        <w:t xml:space="preserve">; </w:t>
      </w:r>
      <w:r>
        <w:rPr>
          <w:lang w:val="pt_PT" w:bidi="pt_PT"/>
        </w:rPr>
        <w:t>12.7–11</w:t>
      </w:r>
      <w:r>
        <w:rPr>
          <w:lang w:val="pt_PT" w:bidi="pt_PT"/>
        </w:rPr>
        <w:t>,</w:t>
      </w:r>
      <w:r>
        <w:rPr>
          <w:lang w:val="pt_PT" w:bidi="pt_PT"/>
        </w:rPr>
        <w:t>28–31</w:t>
      </w:r>
      <w:r>
        <w:rPr>
          <w:lang w:val="pt_PT" w:bidi="pt_PT"/>
        </w:rPr>
        <w:t xml:space="preserve">; </w:t>
      </w:r>
      <w:r>
        <w:rPr>
          <w:lang w:val="pt_PT" w:bidi="pt_PT"/>
        </w:rPr>
        <w:t>Rm 12.6–8</w:t>
      </w:r>
      <w:r>
        <w:rPr>
          <w:lang w:val="pt_PT" w:bidi="pt_PT"/>
        </w:rPr>
        <w:t xml:space="preserve">; </w:t>
      </w:r>
      <w:r>
        <w:rPr>
          <w:lang w:val="pt_PT" w:bidi="pt_PT"/>
        </w:rPr>
        <w:t>Ef 4.11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12.6</w:t>
      </w:r>
      <w:r>
        <w:rPr>
          <w:lang w:val="pt_PT" w:bidi="pt_PT"/>
        </w:rPr>
      </w:r>
    </w:p>
    <w:p>
      <w:pPr/>
      <w:r>
        <w:rPr>
          <w:lang w:val="pt_PT" w:bidi="pt_PT"/>
        </w:rPr>
      </w:r>
      <w:r>
        <w:rPr>
          <w:lang w:val="pt_PT" w:bidi="pt_PT"/>
        </w:rPr>
        <w:t xml:space="preserve">Todo o trabalho que os crentes fazem para Deus é, na verdade, Deus trabalhando através deles (veja </w:t>
      </w:r>
      <w:r>
        <w:rPr>
          <w:lang w:val="pt_PT" w:bidi="pt_PT"/>
        </w:rPr>
        <w:t>15.10</w:t>
      </w:r>
      <w:r>
        <w:rPr>
          <w:lang w:val="pt_PT" w:bidi="pt_PT"/>
        </w:rPr>
        <w:t xml:space="preserve">; </w:t>
      </w:r>
      <w:r>
        <w:rPr>
          <w:lang w:val="pt_PT" w:bidi="pt_PT"/>
        </w:rPr>
        <w:t>2Co 4.7</w:t>
      </w:r>
      <w:r>
        <w:rPr>
          <w:lang w:val="pt_PT" w:bidi="pt_PT"/>
        </w:rPr>
        <w:t xml:space="preserve">; </w:t>
      </w:r>
      <w:r>
        <w:rPr>
          <w:lang w:val="pt_PT" w:bidi="pt_PT"/>
        </w:rPr>
        <w:t>Gl 2.8</w:t>
      </w:r>
      <w:r>
        <w:rPr>
          <w:lang w:val="pt_PT" w:bidi="pt_PT"/>
        </w:rPr>
        <w:t xml:space="preserve">; </w:t>
      </w:r>
      <w:r>
        <w:rPr>
          <w:lang w:val="pt_PT" w:bidi="pt_PT"/>
        </w:rPr>
        <w:t>Fp 2.13</w:t>
      </w:r>
      <w:r>
        <w:rPr>
          <w:lang w:val="pt_PT" w:bidi="pt_PT"/>
        </w:rPr>
        <w:t xml:space="preserve">; cp. </w:t>
      </w:r>
      <w:r>
        <w:rPr>
          <w:lang w:val="pt_PT" w:bidi="pt_PT"/>
        </w:rPr>
        <w:t>Gl 2.20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12.7</w:t>
      </w:r>
      <w:r>
        <w:rPr>
          <w:lang w:val="pt_PT" w:bidi="pt_PT"/>
        </w:rPr>
      </w:r>
    </w:p>
    <w:p>
      <w:pPr/>
      <w:r>
        <w:rPr>
          <w:lang w:val="pt_PT" w:bidi="pt_PT"/>
        </w:rPr>
      </w:r>
      <w:r>
        <w:rPr>
          <w:lang w:val="pt_PT" w:bidi="pt_PT"/>
        </w:rPr>
        <w:t xml:space="preserve">Os dons espirituais não são dados para o benefício dos destinatários individuais, mas para ajudar uns aos outros (cf. </w:t>
      </w:r>
      <w:r>
        <w:rPr>
          <w:lang w:val="pt_PT" w:bidi="pt_PT"/>
        </w:rPr>
        <w:t>1Pe 4.10–11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12.8</w:t>
      </w:r>
      <w:r>
        <w:rPr>
          <w:lang w:val="pt_PT" w:bidi="pt_PT"/>
        </w:rPr>
      </w:r>
    </w:p>
    <w:p>
      <w:pPr/>
      <w:r>
        <w:rPr>
          <w:lang w:val="pt_PT" w:bidi="pt_PT"/>
        </w:rPr>
      </w:r>
      <w:r>
        <w:rPr>
          <w:lang w:val="pt_PT" w:bidi="pt_PT"/>
        </w:rPr>
        <w:t xml:space="preserve">O Espírito de Deus concede sabedoria ou conhecimento sobrenatural a alguns crentes. • concede uma mensagem de conhecimento especial: cp. </w:t>
      </w:r>
      <w:r>
        <w:rPr>
          <w:lang w:val="pt_PT" w:bidi="pt_PT"/>
        </w:rPr>
        <w:t>1.5</w:t>
      </w:r>
      <w:r>
        <w:rPr>
          <w:lang w:val="pt_PT" w:bidi="pt_PT"/>
        </w:rPr>
        <w:t xml:space="preserve">; </w:t>
      </w:r>
      <w:r>
        <w:rPr>
          <w:lang w:val="pt_PT" w:bidi="pt_PT"/>
        </w:rPr>
        <w:t>8.1</w:t>
      </w:r>
      <w:r>
        <w:rPr>
          <w:lang w:val="pt_PT" w:bidi="pt_PT"/>
        </w:rPr>
        <w:t xml:space="preserve">; </w:t>
      </w:r>
      <w:r>
        <w:rPr>
          <w:lang w:val="pt_PT" w:bidi="pt_PT"/>
        </w:rPr>
        <w:t>13.2</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12.8–10</w:t>
      </w:r>
      <w:r>
        <w:rPr>
          <w:lang w:val="pt_PT" w:bidi="pt_PT"/>
        </w:rPr>
      </w:r>
    </w:p>
    <w:p>
      <w:pPr/>
      <w:r>
        <w:rPr>
          <w:lang w:val="pt_PT" w:bidi="pt_PT"/>
        </w:rPr>
      </w:r>
      <w:r>
        <w:rPr>
          <w:lang w:val="pt_PT" w:bidi="pt_PT"/>
        </w:rPr>
        <w:t xml:space="preserve">Esta lista de nove dons espirituais é representativa, e não completa (cf. </w:t>
      </w:r>
      <w:r>
        <w:rPr>
          <w:lang w:val="pt_PT" w:bidi="pt_PT"/>
        </w:rPr>
        <w:t>12.28–30</w:t>
      </w:r>
      <w:r>
        <w:rPr>
          <w:lang w:val="pt_PT" w:bidi="pt_PT"/>
        </w:rPr>
        <w:t xml:space="preserve">; </w:t>
      </w:r>
      <w:r>
        <w:rPr>
          <w:lang w:val="pt_PT" w:bidi="pt_PT"/>
        </w:rPr>
        <w:t>Rm 12.6–8</w:t>
      </w:r>
      <w:r>
        <w:rPr>
          <w:lang w:val="pt_PT" w:bidi="pt_PT"/>
        </w:rPr>
        <w:t xml:space="preserve">; </w:t>
      </w:r>
      <w:r>
        <w:rPr>
          <w:lang w:val="pt_PT" w:bidi="pt_PT"/>
        </w:rPr>
        <w:t>Ef 4.11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12.9</w:t>
      </w:r>
      <w:r>
        <w:rPr>
          <w:lang w:val="pt_PT" w:bidi="pt_PT"/>
        </w:rPr>
      </w:r>
    </w:p>
    <w:p>
      <w:pPr/>
      <w:r>
        <w:rPr>
          <w:lang w:val="pt_PT" w:bidi="pt_PT"/>
        </w:rPr>
      </w:r>
      <w:r>
        <w:rPr>
          <w:lang w:val="pt_PT" w:bidi="pt_PT"/>
        </w:rPr>
        <w:t xml:space="preserve">O dom espiritual de grande fé não é a fé necessária para a salvação, mas uma habilidade incomum de confiar em Deus para necessidades especiais (veja </w:t>
      </w:r>
      <w:r>
        <w:rPr>
          <w:lang w:val="pt_PT" w:bidi="pt_PT"/>
        </w:rPr>
        <w:t>13.2</w:t>
      </w:r>
      <w:r>
        <w:rPr>
          <w:lang w:val="pt_PT" w:bidi="pt_PT"/>
        </w:rPr>
        <w:t xml:space="preserve">; </w:t>
      </w:r>
      <w:r>
        <w:rPr>
          <w:lang w:val="pt_PT" w:bidi="pt_PT"/>
        </w:rPr>
        <w:t>Mt 17.19–20</w:t>
      </w:r>
      <w:r>
        <w:rPr>
          <w:lang w:val="pt_PT" w:bidi="pt_PT"/>
        </w:rPr>
        <w:t xml:space="preserve">; cp. </w:t>
      </w:r>
      <w:r>
        <w:rPr>
          <w:lang w:val="pt_PT" w:bidi="pt_PT"/>
        </w:rPr>
        <w:t>At 6.5</w:t>
      </w:r>
      <w:r>
        <w:rPr>
          <w:lang w:val="pt_PT" w:bidi="pt_PT"/>
        </w:rPr>
        <w:t xml:space="preserve">; </w:t>
      </w:r>
      <w:r>
        <w:rPr>
          <w:lang w:val="pt_PT" w:bidi="pt_PT"/>
        </w:rPr>
        <w:t>11.24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12.10</w:t>
      </w:r>
      <w:r>
        <w:rPr>
          <w:lang w:val="pt_PT" w:bidi="pt_PT"/>
        </w:rPr>
      </w:r>
    </w:p>
    <w:p>
      <w:pPr/>
      <w:r>
        <w:rPr>
          <w:lang w:val="pt_PT" w:bidi="pt_PT"/>
        </w:rPr>
      </w:r>
      <w:r>
        <w:rPr>
          <w:lang w:val="pt_PT" w:bidi="pt_PT"/>
        </w:rPr>
        <w:t xml:space="preserve">A capacidade de profetizar não se refere principalmente a prever o futuro, mas a transmitir uma mensagem especial diretamente de Deus (veja </w:t>
      </w:r>
      <w:r>
        <w:rPr>
          <w:lang w:val="pt_PT" w:bidi="pt_PT"/>
        </w:rPr>
        <w:t>11.4–5</w:t>
      </w:r>
      <w:r>
        <w:rPr>
          <w:lang w:val="pt_PT" w:bidi="pt_PT"/>
        </w:rPr>
        <w:t xml:space="preserve">; </w:t>
      </w:r>
      <w:r>
        <w:rPr>
          <w:lang w:val="pt_PT" w:bidi="pt_PT"/>
        </w:rPr>
        <w:t>13.2</w:t>
      </w:r>
      <w:r>
        <w:rPr>
          <w:lang w:val="pt_PT" w:bidi="pt_PT"/>
        </w:rPr>
        <w:t>,</w:t>
      </w:r>
      <w:r>
        <w:rPr>
          <w:lang w:val="pt_PT" w:bidi="pt_PT"/>
        </w:rPr>
        <w:t>8</w:t>
      </w:r>
      <w:r>
        <w:rPr>
          <w:lang w:val="pt_PT" w:bidi="pt_PT"/>
        </w:rPr>
        <w:t xml:space="preserve">; </w:t>
      </w:r>
      <w:r>
        <w:rPr>
          <w:lang w:val="pt_PT" w:bidi="pt_PT"/>
        </w:rPr>
        <w:t>14.1–25</w:t>
      </w:r>
      <w:r>
        <w:rPr>
          <w:lang w:val="pt_PT" w:bidi="pt_PT"/>
        </w:rPr>
        <w:t>,</w:t>
      </w:r>
      <w:r>
        <w:rPr>
          <w:lang w:val="pt_PT" w:bidi="pt_PT"/>
        </w:rPr>
        <w:t>29–33</w:t>
      </w:r>
      <w:r>
        <w:rPr>
          <w:lang w:val="pt_PT" w:bidi="pt_PT"/>
        </w:rPr>
        <w:t xml:space="preserve">; </w:t>
      </w:r>
      <w:r>
        <w:rPr>
          <w:lang w:val="pt_PT" w:bidi="pt_PT"/>
        </w:rPr>
        <w:t>1Ts 5.20</w:t>
      </w:r>
      <w:r>
        <w:rPr>
          <w:lang w:val="pt_PT" w:bidi="pt_PT"/>
        </w:rPr>
        <w:t xml:space="preserve">; cp. </w:t>
      </w:r>
      <w:r>
        <w:rPr>
          <w:lang w:val="pt_PT" w:bidi="pt_PT"/>
        </w:rPr>
        <w:t>At 13.1–2</w:t>
      </w:r>
      <w:r>
        <w:rPr>
          <w:lang w:val="pt_PT" w:bidi="pt_PT"/>
        </w:rPr>
        <w:t xml:space="preserve">; </w:t>
      </w:r>
      <w:r>
        <w:rPr>
          <w:lang w:val="pt_PT" w:bidi="pt_PT"/>
        </w:rPr>
        <w:t>21.4</w:t>
      </w:r>
      <w:r>
        <w:rPr>
          <w:lang w:val="pt_PT" w:bidi="pt_PT"/>
        </w:rPr>
        <w:t>,</w:t>
      </w:r>
      <w:r>
        <w:rPr>
          <w:lang w:val="pt_PT" w:bidi="pt_PT"/>
        </w:rPr>
        <w:t>10–11</w:t>
      </w:r>
      <w:r>
        <w:rPr>
          <w:lang w:val="pt_PT" w:bidi="pt_PT"/>
        </w:rPr>
        <w:t xml:space="preserve">). • A capacidade de discernir se uma mensagem é do Espírito de Deus ou de outro espírito é um dom necessário para qualquer comunidade cristã que esteja aberta a ouvir uma palavra diretamente de Deus (veja </w:t>
      </w:r>
      <w:r>
        <w:rPr>
          <w:lang w:val="pt_PT" w:bidi="pt_PT"/>
        </w:rPr>
        <w:t>1Co 14.29</w:t>
      </w:r>
      <w:r>
        <w:rPr>
          <w:lang w:val="pt_PT" w:bidi="pt_PT"/>
        </w:rPr>
        <w:t xml:space="preserve">; </w:t>
      </w:r>
      <w:r>
        <w:rPr>
          <w:lang w:val="pt_PT" w:bidi="pt_PT"/>
        </w:rPr>
        <w:t>1Ts 5.19–21</w:t>
      </w:r>
      <w:r>
        <w:rPr>
          <w:lang w:val="pt_PT" w:bidi="pt_PT"/>
        </w:rPr>
        <w:t xml:space="preserve">; cp. </w:t>
      </w:r>
      <w:r>
        <w:rPr>
          <w:lang w:val="pt_PT" w:bidi="pt_PT"/>
        </w:rPr>
        <w:t>At 16.16–18</w:t>
      </w:r>
      <w:r>
        <w:rPr>
          <w:lang w:val="pt_PT" w:bidi="pt_PT"/>
        </w:rPr>
        <w:t xml:space="preserve">; </w:t>
      </w:r>
      <w:r>
        <w:rPr>
          <w:lang w:val="pt_PT" w:bidi="pt_PT"/>
        </w:rPr>
        <w:t>1Jo 4.1–3</w:t>
      </w:r>
      <w:r>
        <w:rPr>
          <w:lang w:val="pt_PT" w:bidi="pt_PT"/>
        </w:rPr>
        <w:t xml:space="preserve">). • Para Paulo, a capacidade de falar em línguas desconhecidas refere-se a uma linguagem espiritual que requer o dom espiritual de interpretação para ser compreendida. Ao colocar esse dom próximo ao final da lista (tanto aqui quanto em </w:t>
      </w:r>
      <w:r>
        <w:rPr>
          <w:lang w:val="pt_PT" w:bidi="pt_PT"/>
        </w:rPr>
        <w:t>1Co 12.28</w:t>
      </w:r>
      <w:r>
        <w:rPr>
          <w:lang w:val="pt_PT" w:bidi="pt_PT"/>
        </w:rPr>
        <w:t xml:space="preserve">), Paulo mostra a menor prioridade a ser atribuída ao dom de línguas, com o qual a igreja de Corinto havia se tornado excessivamente encantada (cp. </w:t>
      </w:r>
      <w:r>
        <w:rPr>
          <w:lang w:val="pt_PT" w:bidi="pt_PT"/>
        </w:rPr>
        <w:t>13.1</w:t>
      </w:r>
      <w:r>
        <w:rPr>
          <w:lang w:val="pt_PT" w:bidi="pt_PT"/>
        </w:rPr>
        <w:t>,</w:t>
      </w:r>
      <w:r>
        <w:rPr>
          <w:lang w:val="pt_PT" w:bidi="pt_PT"/>
        </w:rPr>
        <w:t>8</w:t>
      </w:r>
      <w:r>
        <w:rPr>
          <w:lang w:val="pt_PT" w:bidi="pt_PT"/>
        </w:rPr>
        <w:t xml:space="preserve">; </w:t>
      </w:r>
      <w:r>
        <w:rPr>
          <w:lang w:val="pt_PT" w:bidi="pt_PT"/>
        </w:rPr>
        <w:t>14.1–25</w:t>
      </w:r>
      <w:r>
        <w:rPr>
          <w:lang w:val="pt_PT" w:bidi="pt_PT"/>
        </w:rPr>
        <w:t>,</w:t>
      </w:r>
      <w:r>
        <w:rPr>
          <w:lang w:val="pt_PT" w:bidi="pt_PT"/>
        </w:rPr>
        <w:t>27</w:t>
      </w:r>
      <w:r>
        <w:rPr>
          <w:lang w:val="pt_PT" w:bidi="pt_PT"/>
        </w:rPr>
        <w:t xml:space="preserve">). • A capacidade de interpretar não se refere à habilidade intelectual natural de traduzir, mas a uma habilidade espiritual de compreender o significado da mensagem do Espírito comunicada através do dom de línguas (veja </w:t>
      </w:r>
      <w:r>
        <w:rPr>
          <w:lang w:val="pt_PT" w:bidi="pt_PT"/>
        </w:rPr>
        <w:t>14.5</w:t>
      </w:r>
      <w:r>
        <w:rPr>
          <w:lang w:val="pt_PT" w:bidi="pt_PT"/>
        </w:rPr>
        <w:t>,</w:t>
      </w:r>
      <w:r>
        <w:rPr>
          <w:lang w:val="pt_PT" w:bidi="pt_PT"/>
        </w:rPr>
        <w:t>13</w:t>
      </w:r>
      <w:r>
        <w:rPr>
          <w:lang w:val="pt_PT" w:bidi="pt_PT"/>
        </w:rPr>
        <w:t>,</w:t>
      </w:r>
      <w:r>
        <w:rPr>
          <w:lang w:val="pt_PT" w:bidi="pt_PT"/>
        </w:rPr>
        <w:t>26–28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12.11</w:t>
      </w:r>
      <w:r>
        <w:rPr>
          <w:lang w:val="pt_PT" w:bidi="pt_PT"/>
        </w:rPr>
      </w:r>
    </w:p>
    <w:p>
      <w:pPr/>
      <w:r>
        <w:rPr>
          <w:lang w:val="pt_PT" w:bidi="pt_PT"/>
        </w:rPr>
      </w:r>
      <w:r>
        <w:rPr>
          <w:lang w:val="pt_PT" w:bidi="pt_PT"/>
        </w:rPr>
        <w:t xml:space="preserve">e ele as distribui individualmente, a cada um, como quer: Veja </w:t>
      </w:r>
      <w:r>
        <w:rPr>
          <w:lang w:val="pt_PT" w:bidi="pt_PT"/>
        </w:rPr>
        <w:t>12.4</w:t>
      </w:r>
      <w:r>
        <w:rPr>
          <w:lang w:val="pt_PT" w:bidi="pt_PT"/>
        </w:rPr>
        <w:t>,</w:t>
      </w:r>
      <w:r>
        <w:rPr>
          <w:lang w:val="pt_PT" w:bidi="pt_PT"/>
        </w:rPr>
        <w:t>6</w:t>
      </w:r>
      <w:r>
        <w:rPr>
          <w:lang w:val="pt_PT" w:bidi="pt_PT"/>
        </w:rPr>
        <w:t>,</w:t>
      </w:r>
      <w:r>
        <w:rPr>
          <w:lang w:val="pt_PT" w:bidi="pt_PT"/>
        </w:rPr>
        <w:t>18</w:t>
      </w:r>
      <w:r>
        <w:rPr>
          <w:lang w:val="pt_PT" w:bidi="pt_PT"/>
        </w:rPr>
        <w:t>,</w:t>
      </w:r>
      <w:r>
        <w:rPr>
          <w:lang w:val="pt_PT" w:bidi="pt_PT"/>
        </w:rPr>
        <w:t>28</w:t>
      </w:r>
      <w:r>
        <w:rPr>
          <w:lang w:val="pt_PT" w:bidi="pt_PT"/>
        </w:rPr>
        <w:t>. Paulo, paradoxalmente, afirma tanto a escolha soberana de Deus em conceder dons espirituais quanto a responsabilidade humana de “desejar ardentemente os dons mais úteis” (</w:t>
      </w:r>
      <w:r>
        <w:rPr>
          <w:lang w:val="pt_PT" w:bidi="pt_PT"/>
        </w:rPr>
        <w:t>12.31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12.12–31</w:t>
      </w:r>
      <w:r>
        <w:rPr>
          <w:lang w:val="pt_PT" w:bidi="pt_PT"/>
        </w:rPr>
      </w:r>
    </w:p>
    <w:p>
      <w:pPr/>
      <w:r>
        <w:rPr>
          <w:lang w:val="pt_PT" w:bidi="pt_PT"/>
        </w:rPr>
      </w:r>
      <w:r>
        <w:rPr>
          <w:lang w:val="pt_PT" w:bidi="pt_PT"/>
        </w:rPr>
        <w:t xml:space="preserve">A igreja é como um corpo (veja </w:t>
      </w:r>
      <w:r>
        <w:rPr>
          <w:lang w:val="pt_PT" w:bidi="pt_PT"/>
        </w:rPr>
        <w:t>12.27</w:t>
      </w:r>
      <w:r>
        <w:rPr>
          <w:lang w:val="pt_PT" w:bidi="pt_PT"/>
        </w:rPr>
        <w:t>) composto de muitas partes diferentes</w:t>
      </w:r>
      <w:r>
        <w:rPr>
          <w:i/>
          <w:lang w:val="pt_PT" w:bidi="pt_PT"/>
        </w:rPr>
        <w:t>,</w:t>
      </w:r>
      <w:r>
        <w:rPr>
          <w:lang w:val="pt_PT" w:bidi="pt_PT"/>
        </w:rPr>
        <w:t xml:space="preserve"> cada uma com sua própria função conforme determinado por Deus (veja </w:t>
      </w:r>
      <w:r>
        <w:rPr>
          <w:lang w:val="pt_PT" w:bidi="pt_PT"/>
        </w:rPr>
        <w:t>12.11</w:t>
      </w:r>
      <w:r>
        <w:rPr>
          <w:lang w:val="pt_PT" w:bidi="pt_PT"/>
        </w:rPr>
        <w:t>,</w:t>
      </w:r>
      <w:r>
        <w:rPr>
          <w:lang w:val="pt_PT" w:bidi="pt_PT"/>
        </w:rPr>
        <w:t>18</w:t>
      </w:r>
      <w:r>
        <w:rPr>
          <w:lang w:val="pt_PT" w:bidi="pt_PT"/>
        </w:rPr>
        <w:t>,</w:t>
      </w:r>
      <w:r>
        <w:rPr>
          <w:lang w:val="pt_PT" w:bidi="pt_PT"/>
        </w:rPr>
        <w:t>28</w:t>
      </w:r>
      <w:r>
        <w:rPr>
          <w:lang w:val="pt_PT" w:bidi="pt_PT"/>
        </w:rPr>
        <w:t xml:space="preserve">; </w:t>
      </w:r>
      <w:r>
        <w:rPr>
          <w:lang w:val="pt_PT" w:bidi="pt_PT"/>
        </w:rPr>
        <w:t>Rm 12.4–5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12.13</w:t>
      </w:r>
      <w:r>
        <w:rPr>
          <w:lang w:val="pt_PT" w:bidi="pt_PT"/>
        </w:rPr>
      </w:r>
    </w:p>
    <w:p>
      <w:pPr/>
      <w:r>
        <w:rPr>
          <w:lang w:val="pt_PT" w:bidi="pt_PT"/>
        </w:rPr>
      </w:r>
      <w:r>
        <w:rPr>
          <w:lang w:val="pt_PT" w:bidi="pt_PT"/>
        </w:rPr>
        <w:t xml:space="preserve">Distinções étnicas e sociais não têm significado na igreja (veja </w:t>
      </w:r>
      <w:r>
        <w:rPr>
          <w:lang w:val="pt_PT" w:bidi="pt_PT"/>
        </w:rPr>
        <w:t>Gl 3.28</w:t>
      </w:r>
      <w:r>
        <w:rPr>
          <w:lang w:val="pt_PT" w:bidi="pt_PT"/>
        </w:rPr>
        <w:t xml:space="preserve">; </w:t>
      </w:r>
      <w:r>
        <w:rPr>
          <w:lang w:val="pt_PT" w:bidi="pt_PT"/>
        </w:rPr>
        <w:t>Cl 3.11</w:t>
      </w:r>
      <w:r>
        <w:rPr>
          <w:lang w:val="pt_PT" w:bidi="pt_PT"/>
        </w:rPr>
        <w:t>). • batizados em um corpo por um Espírito: O batismo em água simboliza um batismo espiritual no qual o crente é unido a Cristo e à igreja pela obra do Espírito Santo.</w:t>
      </w:r>
      <w:r>
        <w:rPr>
          <w:lang w:val="pt_PT" w:bidi="pt_PT"/>
        </w:rPr>
      </w:r>
      <w:r>
        <w:rPr>
          <w:lang w:val="pt_PT" w:bidi="pt_PT"/>
        </w:rPr>
      </w:r>
    </w:p>
    <w:p>
      <w:pPr/>
      <w:r>
        <w:rPr>
          <w:lang w:val="pt_PT" w:bidi="pt_PT"/>
        </w:rPr>
      </w:r>
    </w:p>
    <w:p>
      <w:pPr>
        <w:pStyle w:val="Heading2"/>
      </w:pPr>
      <w:r>
        <w:rPr>
          <w:lang w:val="pt_PT" w:bidi="pt_PT"/>
        </w:rPr>
        <w:t>1 Coríntios 12.14–21</w:t>
      </w:r>
      <w:r>
        <w:rPr>
          <w:lang w:val="pt_PT" w:bidi="pt_PT"/>
        </w:rPr>
      </w:r>
    </w:p>
    <w:p>
      <w:pPr/>
      <w:r>
        <w:rPr>
          <w:lang w:val="pt_PT" w:bidi="pt_PT"/>
        </w:rPr>
      </w:r>
      <w:r>
        <w:rPr>
          <w:lang w:val="pt_PT" w:bidi="pt_PT"/>
        </w:rPr>
        <w:t>Esses versículos passam da imagem de um corpo físico para a imagem da igreja como um corpo espiritual. Cada parte do corpo é importante e essencial para seu funcionamento adequado. Os crentes não devem se vangloriar de seu ministério espiritual nem menosprezá-lo em comparação com os ministérios de outros crentes. Deus, que fez o corpo, colocou cada parte exatamente onde Ele quer (</w:t>
      </w:r>
      <w:r>
        <w:rPr>
          <w:lang w:val="pt_PT" w:bidi="pt_PT"/>
        </w:rPr>
        <w:t>12.18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12.22–26</w:t>
      </w:r>
      <w:r>
        <w:rPr>
          <w:lang w:val="pt_PT" w:bidi="pt_PT"/>
        </w:rPr>
      </w:r>
    </w:p>
    <w:p>
      <w:pPr/>
      <w:r>
        <w:rPr>
          <w:lang w:val="pt_PT" w:bidi="pt_PT"/>
        </w:rPr>
      </w:r>
      <w:r>
        <w:rPr>
          <w:lang w:val="pt_PT" w:bidi="pt_PT"/>
        </w:rPr>
        <w:t>As partes aparentemente mais fracas e menos significativas do corpo são as mais necessárias e devem receber atenção e respeito especiais para que todo o corpo funcione adequadamente.</w:t>
      </w:r>
      <w:r>
        <w:rPr>
          <w:lang w:val="pt_PT" w:bidi="pt_PT"/>
        </w:rPr>
      </w:r>
      <w:r>
        <w:rPr>
          <w:lang w:val="pt_PT" w:bidi="pt_PT"/>
        </w:rPr>
      </w:r>
    </w:p>
    <w:p>
      <w:pPr/>
      <w:r>
        <w:rPr>
          <w:lang w:val="pt_PT" w:bidi="pt_PT"/>
        </w:rPr>
      </w:r>
    </w:p>
    <w:p>
      <w:pPr>
        <w:pStyle w:val="Heading2"/>
      </w:pPr>
      <w:r>
        <w:rPr>
          <w:lang w:val="pt_PT" w:bidi="pt_PT"/>
        </w:rPr>
        <w:t>1 Coríntios 12.25–26</w:t>
      </w:r>
      <w:r>
        <w:rPr>
          <w:lang w:val="pt_PT" w:bidi="pt_PT"/>
        </w:rPr>
      </w:r>
    </w:p>
    <w:p>
      <w:pPr/>
      <w:r>
        <w:rPr>
          <w:lang w:val="pt_PT" w:bidi="pt_PT"/>
        </w:rPr>
      </w:r>
      <w:r>
        <w:rPr>
          <w:lang w:val="pt_PT" w:bidi="pt_PT"/>
        </w:rPr>
        <w:t>A igreja é um corpo unificado; portanto, a harmonia e o cuidado mútuo nela são essenciais.</w:t>
      </w:r>
      <w:r>
        <w:rPr>
          <w:lang w:val="pt_PT" w:bidi="pt_PT"/>
        </w:rPr>
      </w:r>
      <w:r>
        <w:rPr>
          <w:lang w:val="pt_PT" w:bidi="pt_PT"/>
        </w:rPr>
      </w:r>
    </w:p>
    <w:p>
      <w:pPr/>
      <w:r>
        <w:rPr>
          <w:lang w:val="pt_PT" w:bidi="pt_PT"/>
        </w:rPr>
      </w:r>
    </w:p>
    <w:p>
      <w:pPr>
        <w:pStyle w:val="Heading2"/>
      </w:pPr>
      <w:r>
        <w:rPr>
          <w:lang w:val="pt_PT" w:bidi="pt_PT"/>
        </w:rPr>
        <w:t>1 Coríntios 12.28</w:t>
      </w:r>
      <w:r>
        <w:rPr>
          <w:lang w:val="pt_PT" w:bidi="pt_PT"/>
        </w:rPr>
      </w:r>
    </w:p>
    <w:p>
      <w:pPr/>
      <w:r>
        <w:rPr>
          <w:lang w:val="pt_PT" w:bidi="pt_PT"/>
        </w:rPr>
      </w:r>
      <w:r>
        <w:rPr>
          <w:lang w:val="pt_PT" w:bidi="pt_PT"/>
        </w:rPr>
        <w:t xml:space="preserve">Apóstolos são emissários especialmente comissionados por Cristo no mundo (veja também </w:t>
      </w:r>
      <w:r>
        <w:rPr>
          <w:lang w:val="pt_PT" w:bidi="pt_PT"/>
        </w:rPr>
        <w:t>Ef 4.11</w:t>
      </w:r>
      <w:r>
        <w:rPr>
          <w:lang w:val="pt_PT" w:bidi="pt_PT"/>
        </w:rPr>
        <w:t xml:space="preserve">). • Profetas transmitem uma palavra de Deus (veja </w:t>
      </w:r>
      <w:r>
        <w:rPr>
          <w:lang w:val="pt_PT" w:bidi="pt_PT"/>
        </w:rPr>
        <w:t>12.10</w:t>
      </w:r>
      <w:r>
        <w:rPr>
          <w:lang w:val="pt_PT" w:bidi="pt_PT"/>
        </w:rPr>
        <w:t xml:space="preserve"> e </w:t>
      </w:r>
      <w:r>
        <w:rPr>
          <w:lang w:val="pt_PT" w:bidi="pt_PT"/>
        </w:rPr>
        <w:t>nota de estudo correspondente</w:t>
      </w:r>
      <w:r>
        <w:rPr>
          <w:lang w:val="pt_PT" w:bidi="pt_PT"/>
        </w:rPr>
        <w:t xml:space="preserve">; </w:t>
      </w:r>
      <w:r>
        <w:rPr>
          <w:lang w:val="pt_PT" w:bidi="pt_PT"/>
        </w:rPr>
        <w:t>Ef 4.11</w:t>
      </w:r>
      <w:r>
        <w:rPr>
          <w:lang w:val="pt_PT" w:bidi="pt_PT"/>
        </w:rPr>
        <w:t xml:space="preserve">; cp. </w:t>
      </w:r>
      <w:r>
        <w:rPr>
          <w:lang w:val="pt_PT" w:bidi="pt_PT"/>
        </w:rPr>
        <w:t>At 13.1–2</w:t>
      </w:r>
      <w:r>
        <w:rPr>
          <w:lang w:val="pt_PT" w:bidi="pt_PT"/>
        </w:rPr>
        <w:t>). • Mestres instruem outros na fé (</w:t>
      </w:r>
      <w:r>
        <w:rPr>
          <w:lang w:val="pt_PT" w:bidi="pt_PT"/>
        </w:rPr>
        <w:t>Rm 12.7</w:t>
      </w:r>
      <w:r>
        <w:rPr>
          <w:lang w:val="pt_PT" w:bidi="pt_PT"/>
        </w:rPr>
        <w:t xml:space="preserve">; </w:t>
      </w:r>
      <w:r>
        <w:rPr>
          <w:lang w:val="pt_PT" w:bidi="pt_PT"/>
        </w:rPr>
        <w:t>Ef 4.11</w:t>
      </w:r>
      <w:r>
        <w:rPr>
          <w:lang w:val="pt_PT" w:bidi="pt_PT"/>
        </w:rPr>
        <w:t xml:space="preserve">; cp. </w:t>
      </w:r>
      <w:r>
        <w:rPr>
          <w:lang w:val="pt_PT" w:bidi="pt_PT"/>
        </w:rPr>
        <w:t>At 13.1</w:t>
      </w:r>
      <w:r>
        <w:rPr>
          <w:lang w:val="pt_PT" w:bidi="pt_PT"/>
        </w:rPr>
        <w:t xml:space="preserve">). • aqueles que falam em línguas desconhecidas: Veja </w:t>
      </w:r>
      <w:r>
        <w:rPr>
          <w:lang w:val="pt_PT" w:bidi="pt_PT"/>
        </w:rPr>
        <w:t>nota de estudo em 12.10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12.28–31</w:t>
      </w:r>
      <w:r>
        <w:rPr>
          <w:lang w:val="pt_PT" w:bidi="pt_PT"/>
        </w:rPr>
      </w:r>
    </w:p>
    <w:p>
      <w:pPr/>
      <w:r>
        <w:rPr>
          <w:lang w:val="pt_PT" w:bidi="pt_PT"/>
        </w:rPr>
      </w:r>
      <w:r>
        <w:rPr>
          <w:lang w:val="pt_PT" w:bidi="pt_PT"/>
        </w:rPr>
        <w:t xml:space="preserve">Paulo lista alguns dos diferentes papéis individuais dados às pessoas na igreja (veja também a lista em </w:t>
      </w:r>
      <w:r>
        <w:rPr>
          <w:lang w:val="pt_PT" w:bidi="pt_PT"/>
        </w:rPr>
        <w:t>12.8–10</w:t>
      </w:r>
      <w:r>
        <w:rPr>
          <w:lang w:val="pt_PT" w:bidi="pt_PT"/>
        </w:rPr>
        <w:t xml:space="preserve">; cp. </w:t>
      </w:r>
      <w:r>
        <w:rPr>
          <w:lang w:val="pt_PT" w:bidi="pt_PT"/>
        </w:rPr>
        <w:t>Rm 12.6–8</w:t>
      </w:r>
      <w:r>
        <w:rPr>
          <w:lang w:val="pt_PT" w:bidi="pt_PT"/>
        </w:rPr>
        <w:t xml:space="preserve">; </w:t>
      </w:r>
      <w:r>
        <w:rPr>
          <w:lang w:val="pt_PT" w:bidi="pt_PT"/>
        </w:rPr>
        <w:t>Ef 4.11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12.29–30</w:t>
      </w:r>
      <w:r>
        <w:rPr>
          <w:lang w:val="pt_PT" w:bidi="pt_PT"/>
        </w:rPr>
      </w:r>
    </w:p>
    <w:p>
      <w:pPr/>
      <w:r>
        <w:rPr>
          <w:lang w:val="pt_PT" w:bidi="pt_PT"/>
        </w:rPr>
      </w:r>
      <w:r>
        <w:rPr>
          <w:lang w:val="pt_PT" w:bidi="pt_PT"/>
        </w:rPr>
        <w:t xml:space="preserve">Essas perguntas retóricas todas esperam a resposta: Claro que não! Paulo gentilmente repreende aqueles que têm inveja dos outros. Os crentes devem aceitar com gratidão os dons que Deus lhes deu e não invejar outros dons ou considerar qualquer dom como mais importante do que os outros (mas veja </w:t>
      </w:r>
      <w:r>
        <w:rPr>
          <w:lang w:val="pt_PT" w:bidi="pt_PT"/>
        </w:rPr>
        <w:t>12.31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12.31</w:t>
      </w:r>
      <w:r>
        <w:rPr>
          <w:lang w:val="pt_PT" w:bidi="pt_PT"/>
        </w:rPr>
      </w:r>
    </w:p>
    <w:p>
      <w:pPr/>
      <w:r>
        <w:rPr>
          <w:lang w:val="pt_PT" w:bidi="pt_PT"/>
        </w:rPr>
      </w:r>
      <w:r>
        <w:rPr>
          <w:lang w:val="pt_PT" w:bidi="pt_PT"/>
        </w:rPr>
        <w:t xml:space="preserve">Os crentes devem desejar ardentemente os dons mais úteis, aqueles que têm o maior potencial para edificar a igreja (veja </w:t>
      </w:r>
      <w:r>
        <w:rPr>
          <w:lang w:val="pt_PT" w:bidi="pt_PT"/>
        </w:rPr>
        <w:t>14.12</w:t>
      </w:r>
      <w:r>
        <w:rPr>
          <w:lang w:val="pt_PT" w:bidi="pt_PT"/>
        </w:rPr>
        <w:t>), enquanto reconhecem que Deus é quem distribui os dons como Ele escolhe (</w:t>
      </w:r>
      <w:r>
        <w:rPr>
          <w:lang w:val="pt_PT" w:bidi="pt_PT"/>
        </w:rPr>
        <w:t>12.11</w:t>
      </w:r>
      <w:r>
        <w:rPr>
          <w:lang w:val="pt_PT" w:bidi="pt_PT"/>
        </w:rPr>
        <w:t xml:space="preserve">, </w:t>
      </w:r>
      <w:r>
        <w:rPr>
          <w:lang w:val="pt_PT" w:bidi="pt_PT"/>
        </w:rPr>
        <w:t>18</w:t>
      </w:r>
      <w:r>
        <w:rPr>
          <w:lang w:val="pt_PT" w:bidi="pt_PT"/>
        </w:rPr>
        <w:t>,</w:t>
      </w:r>
      <w:r>
        <w:rPr>
          <w:lang w:val="pt_PT" w:bidi="pt_PT"/>
        </w:rPr>
        <w:t>28</w:t>
      </w:r>
      <w:r>
        <w:rPr>
          <w:lang w:val="pt_PT" w:bidi="pt_PT"/>
        </w:rPr>
        <w:t xml:space="preserve">). Paulo encoraja os coríntios a irem além do desejo pelo dom de línguas (cf. </w:t>
      </w:r>
      <w:r>
        <w:rPr>
          <w:lang w:val="pt_PT" w:bidi="pt_PT"/>
        </w:rPr>
        <w:t>14.1–25</w:t>
      </w:r>
      <w:r>
        <w:rPr>
          <w:lang w:val="pt_PT" w:bidi="pt_PT"/>
        </w:rPr>
        <w:t>,</w:t>
      </w:r>
      <w:r>
        <w:rPr>
          <w:lang w:val="pt_PT" w:bidi="pt_PT"/>
        </w:rPr>
        <w:t>27</w:t>
      </w:r>
      <w:r>
        <w:rPr>
          <w:lang w:val="pt_PT" w:bidi="pt_PT"/>
        </w:rPr>
        <w:t xml:space="preserve">; veja </w:t>
      </w:r>
      <w:r>
        <w:rPr>
          <w:lang w:val="pt_PT" w:bidi="pt_PT"/>
        </w:rPr>
        <w:t>12.10</w:t>
      </w:r>
      <w:r>
        <w:rPr>
          <w:lang w:val="pt_PT" w:bidi="pt_PT"/>
        </w:rPr>
        <w:t xml:space="preserve">) porque ele tem o menor potencial, de todos os dons, para edificar a igreja. • Passo agora a mostrar-lhes: Esta declaração faz a transição para a descrição de Paulo sobre o amor em </w:t>
      </w:r>
      <w:r>
        <w:rPr>
          <w:lang w:val="pt_PT" w:bidi="pt_PT"/>
        </w:rPr>
        <w:t>13.1–13</w:t>
      </w:r>
      <w:r>
        <w:rPr>
          <w:lang w:val="pt_PT" w:bidi="pt_PT"/>
        </w:rPr>
        <w:t>. O amor é um modo de vida que é o melhor de todos.</w:t>
      </w:r>
      <w:r>
        <w:rPr>
          <w:lang w:val="pt_PT" w:bidi="pt_PT"/>
        </w:rPr>
      </w:r>
      <w:r>
        <w:rPr>
          <w:lang w:val="pt_PT" w:bidi="pt_PT"/>
        </w:rPr>
      </w:r>
    </w:p>
    <w:p>
      <w:pPr/>
      <w:r>
        <w:rPr>
          <w:lang w:val="pt_PT" w:bidi="pt_PT"/>
        </w:rPr>
      </w:r>
    </w:p>
    <w:p>
      <w:pPr>
        <w:pStyle w:val="Heading2"/>
      </w:pPr>
      <w:r>
        <w:rPr>
          <w:lang w:val="pt_PT" w:bidi="pt_PT"/>
        </w:rPr>
        <w:t>1 Coríntios 13.1</w:t>
      </w:r>
      <w:r>
        <w:rPr>
          <w:lang w:val="pt_PT" w:bidi="pt_PT"/>
        </w:rPr>
      </w:r>
    </w:p>
    <w:p>
      <w:pPr/>
      <w:r>
        <w:rPr>
          <w:lang w:val="pt_PT" w:bidi="pt_PT"/>
        </w:rPr>
      </w:r>
      <w:r>
        <w:rPr>
          <w:lang w:val="pt_PT" w:bidi="pt_PT"/>
        </w:rPr>
        <w:t xml:space="preserve">todas as línguas da terra (literalmente </w:t>
      </w:r>
      <w:r>
        <w:rPr>
          <w:i/>
          <w:lang w:val="pt_PT" w:bidi="pt_PT"/>
        </w:rPr>
        <w:t>as línguas dos homens</w:t>
      </w:r>
      <w:r>
        <w:rPr>
          <w:lang w:val="pt_PT" w:bidi="pt_PT"/>
        </w:rPr>
        <w:t xml:space="preserve">) e dos anjos: Línguas eram o dom espiritual mais valorizado pelos coríntios (veja também </w:t>
      </w:r>
      <w:r>
        <w:rPr>
          <w:lang w:val="pt_PT" w:bidi="pt_PT"/>
        </w:rPr>
        <w:t>12.10</w:t>
      </w:r>
      <w:r>
        <w:rPr>
          <w:lang w:val="pt_PT" w:bidi="pt_PT"/>
        </w:rPr>
        <w:t>,</w:t>
      </w:r>
      <w:r>
        <w:rPr>
          <w:lang w:val="pt_PT" w:bidi="pt_PT"/>
        </w:rPr>
        <w:t>28</w:t>
      </w:r>
      <w:r>
        <w:rPr>
          <w:lang w:val="pt_PT" w:bidi="pt_PT"/>
        </w:rPr>
        <w:t xml:space="preserve">; </w:t>
      </w:r>
      <w:r>
        <w:rPr>
          <w:lang w:val="pt_PT" w:bidi="pt_PT"/>
        </w:rPr>
        <w:t>14.1–25</w:t>
      </w:r>
      <w:r>
        <w:rPr>
          <w:lang w:val="pt_PT" w:bidi="pt_PT"/>
        </w:rPr>
        <w:t>,</w:t>
      </w:r>
      <w:r>
        <w:rPr>
          <w:lang w:val="pt_PT" w:bidi="pt_PT"/>
        </w:rPr>
        <w:t>27</w:t>
      </w:r>
      <w:r>
        <w:rPr>
          <w:lang w:val="pt_PT" w:bidi="pt_PT"/>
        </w:rPr>
        <w:t>). Alguns podem ter pensado que línguas fossem a linguagem dos anjos</w:t>
      </w:r>
      <w:r>
        <w:rPr>
          <w:i/>
          <w:lang w:val="pt_PT" w:bidi="pt_PT"/>
        </w:rPr>
        <w:t>;</w:t>
      </w:r>
      <w:r>
        <w:rPr>
          <w:lang w:val="pt_PT" w:bidi="pt_PT"/>
        </w:rPr>
        <w:t xml:space="preserve"> em Atos, Lucas usa o mesmo termo para se referir às línguas humanas naturais (veja </w:t>
      </w:r>
      <w:r>
        <w:rPr>
          <w:lang w:val="pt_PT" w:bidi="pt_PT"/>
        </w:rPr>
        <w:t>At 2.4–13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13.1–3</w:t>
      </w:r>
      <w:r>
        <w:rPr>
          <w:lang w:val="pt_PT" w:bidi="pt_PT"/>
        </w:rPr>
      </w:r>
    </w:p>
    <w:p>
      <w:pPr/>
      <w:r>
        <w:rPr>
          <w:lang w:val="pt_PT" w:bidi="pt_PT"/>
        </w:rPr>
      </w:r>
      <w:r>
        <w:rPr>
          <w:lang w:val="pt_PT" w:bidi="pt_PT"/>
        </w:rPr>
        <w:t>Os dons espirituais, por si só, não definem nosso valor para Deus ou para a igreja. Na verdade, sem a expressão de amor</w:t>
      </w:r>
      <w:r>
        <w:rPr>
          <w:i/>
          <w:lang w:val="pt_PT" w:bidi="pt_PT"/>
        </w:rPr>
        <w:t>,</w:t>
      </w:r>
      <w:r>
        <w:rPr>
          <w:lang w:val="pt_PT" w:bidi="pt_PT"/>
        </w:rPr>
        <w:t xml:space="preserve"> os dons espirituais não têm valor.</w:t>
      </w:r>
      <w:r>
        <w:rPr>
          <w:lang w:val="pt_PT" w:bidi="pt_PT"/>
        </w:rPr>
      </w:r>
      <w:r>
        <w:rPr>
          <w:lang w:val="pt_PT" w:bidi="pt_PT"/>
        </w:rPr>
      </w:r>
    </w:p>
    <w:p>
      <w:pPr/>
      <w:r>
        <w:rPr>
          <w:lang w:val="pt_PT" w:bidi="pt_PT"/>
        </w:rPr>
      </w:r>
    </w:p>
    <w:p>
      <w:pPr>
        <w:pStyle w:val="Heading2"/>
      </w:pPr>
      <w:r>
        <w:rPr>
          <w:lang w:val="pt_PT" w:bidi="pt_PT"/>
        </w:rPr>
        <w:t>1 Coríntios 13.1–13</w:t>
      </w:r>
      <w:r>
        <w:rPr>
          <w:lang w:val="pt_PT" w:bidi="pt_PT"/>
        </w:rPr>
      </w:r>
    </w:p>
    <w:p>
      <w:pPr/>
      <w:r>
        <w:rPr>
          <w:lang w:val="pt_PT" w:bidi="pt_PT"/>
        </w:rPr>
      </w:r>
      <w:r>
        <w:rPr>
          <w:lang w:val="pt_PT" w:bidi="pt_PT"/>
        </w:rPr>
        <w:t xml:space="preserve">Paulo interrompe sua discussão sobre dons espirituais (retomada no capítulo </w:t>
      </w:r>
      <w:r>
        <w:rPr>
          <w:lang w:val="pt_PT" w:bidi="pt_PT"/>
        </w:rPr>
        <w:t>14</w:t>
      </w:r>
      <w:r>
        <w:rPr>
          <w:lang w:val="pt_PT" w:bidi="pt_PT"/>
        </w:rPr>
        <w:t xml:space="preserve">) para enfatizar que o amor é mais importante do que qualquer dom espiritual (cf. </w:t>
      </w:r>
      <w:r>
        <w:rPr>
          <w:lang w:val="pt_PT" w:bidi="pt_PT"/>
        </w:rPr>
        <w:t>8.1–3</w:t>
      </w:r>
      <w:r>
        <w:rPr>
          <w:lang w:val="pt_PT" w:bidi="pt_PT"/>
        </w:rPr>
        <w:t>). O mais importante para os cristãos é se tornarem pessoas profundamente e consistentemente amorosas.</w:t>
      </w:r>
      <w:r>
        <w:rPr>
          <w:lang w:val="pt_PT" w:bidi="pt_PT"/>
        </w:rPr>
      </w:r>
      <w:r>
        <w:rPr>
          <w:lang w:val="pt_PT" w:bidi="pt_PT"/>
        </w:rPr>
      </w:r>
    </w:p>
    <w:p>
      <w:pPr/>
      <w:r>
        <w:rPr>
          <w:lang w:val="pt_PT" w:bidi="pt_PT"/>
        </w:rPr>
      </w:r>
    </w:p>
    <w:p>
      <w:pPr>
        <w:pStyle w:val="Heading2"/>
      </w:pPr>
      <w:r>
        <w:rPr>
          <w:lang w:val="pt_PT" w:bidi="pt_PT"/>
        </w:rPr>
        <w:t>1 Coríntios 13.2</w:t>
      </w:r>
      <w:r>
        <w:rPr>
          <w:lang w:val="pt_PT" w:bidi="pt_PT"/>
        </w:rPr>
      </w:r>
    </w:p>
    <w:p>
      <w:pPr/>
      <w:r>
        <w:rPr>
          <w:lang w:val="pt_PT" w:bidi="pt_PT"/>
        </w:rPr>
      </w:r>
      <w:r>
        <w:rPr>
          <w:lang w:val="pt_PT" w:bidi="pt_PT"/>
        </w:rPr>
        <w:t>Poderia ter... todo o conhecimento: possivelmente se refere ao dom do “conhecimento especial” (</w:t>
      </w:r>
      <w:r>
        <w:rPr>
          <w:lang w:val="pt_PT" w:bidi="pt_PT"/>
        </w:rPr>
        <w:t>12.8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13.3</w:t>
      </w:r>
      <w:r>
        <w:rPr>
          <w:lang w:val="pt_PT" w:bidi="pt_PT"/>
        </w:rPr>
      </w:r>
    </w:p>
    <w:p>
      <w:pPr/>
      <w:r>
        <w:rPr>
          <w:lang w:val="pt_PT" w:bidi="pt_PT"/>
        </w:rPr>
      </w:r>
      <w:r>
        <w:rPr>
          <w:lang w:val="pt_PT" w:bidi="pt_PT"/>
        </w:rPr>
        <w:t xml:space="preserve">até mesmo entregar o meu corpo para ser queimado: Alguns manuscritos dizem </w:t>
      </w:r>
      <w:r>
        <w:rPr>
          <w:i/>
          <w:lang w:val="pt_PT" w:bidi="pt_PT"/>
        </w:rPr>
        <w:t>sacrifiquei meu corpo, eu poderia me gabar disto;</w:t>
      </w:r>
      <w:r>
        <w:rPr>
          <w:lang w:val="pt_PT" w:bidi="pt_PT"/>
        </w:rPr>
        <w:t xml:space="preserve"> seria fácil para um copista mudar o texto acidentalmente, pois em grego as duas leituras diferem apenas por uma letra. Não está claro qual leitura deve ser preferida; no entanto, os manuscritos que apoiam a leitura </w:t>
      </w:r>
      <w:r>
        <w:rPr>
          <w:i/>
          <w:lang w:val="pt_PT" w:bidi="pt_PT"/>
        </w:rPr>
        <w:t>eu poderia me gabar</w:t>
      </w:r>
      <w:r>
        <w:rPr>
          <w:lang w:val="pt_PT" w:bidi="pt_PT"/>
        </w:rPr>
        <w:t xml:space="preserve"> são geralmente melhores. • isso não me adiantaria nada: Mesmo os atos sacrificialmente mais impressionantes não significam nada se não forem motivados pelo amor.</w:t>
      </w:r>
      <w:r>
        <w:rPr>
          <w:lang w:val="pt_PT" w:bidi="pt_PT"/>
        </w:rPr>
      </w:r>
      <w:r>
        <w:rPr>
          <w:lang w:val="pt_PT" w:bidi="pt_PT"/>
        </w:rPr>
      </w:r>
    </w:p>
    <w:p>
      <w:pPr/>
      <w:r>
        <w:rPr>
          <w:lang w:val="pt_PT" w:bidi="pt_PT"/>
        </w:rPr>
      </w:r>
    </w:p>
    <w:p>
      <w:pPr>
        <w:pStyle w:val="Heading2"/>
      </w:pPr>
      <w:r>
        <w:rPr>
          <w:lang w:val="pt_PT" w:bidi="pt_PT"/>
        </w:rPr>
        <w:t>1 Coríntios 13.4–7</w:t>
      </w:r>
      <w:r>
        <w:rPr>
          <w:lang w:val="pt_PT" w:bidi="pt_PT"/>
        </w:rPr>
      </w:r>
    </w:p>
    <w:p>
      <w:pPr/>
      <w:r>
        <w:rPr>
          <w:lang w:val="pt_PT" w:bidi="pt_PT"/>
        </w:rPr>
      </w:r>
      <w:r>
        <w:rPr>
          <w:lang w:val="pt_PT" w:bidi="pt_PT"/>
        </w:rPr>
        <w:t xml:space="preserve">Esta descrição do amor cristão enfatiza a disposição de abrir mão dos próprios desejos para o bem dos outros (veja também </w:t>
      </w:r>
      <w:r>
        <w:rPr>
          <w:lang w:val="pt_PT" w:bidi="pt_PT"/>
        </w:rPr>
        <w:t>8.1–10.33</w:t>
      </w:r>
      <w:r>
        <w:rPr>
          <w:lang w:val="pt_PT" w:bidi="pt_PT"/>
        </w:rPr>
        <w:t xml:space="preserve">; </w:t>
      </w:r>
      <w:r>
        <w:rPr>
          <w:lang w:val="pt_PT" w:bidi="pt_PT"/>
        </w:rPr>
        <w:t>Rm 5.6–8</w:t>
      </w:r>
      <w:r>
        <w:rPr>
          <w:lang w:val="pt_PT" w:bidi="pt_PT"/>
        </w:rPr>
        <w:t xml:space="preserve">; </w:t>
      </w:r>
      <w:r>
        <w:rPr>
          <w:lang w:val="pt_PT" w:bidi="pt_PT"/>
        </w:rPr>
        <w:t>15.3</w:t>
      </w:r>
      <w:r>
        <w:rPr>
          <w:lang w:val="pt_PT" w:bidi="pt_PT"/>
        </w:rPr>
        <w:t xml:space="preserve">; </w:t>
      </w:r>
      <w:r>
        <w:rPr>
          <w:lang w:val="pt_PT" w:bidi="pt_PT"/>
        </w:rPr>
        <w:t>2Co 8.9</w:t>
      </w:r>
      <w:r>
        <w:rPr>
          <w:lang w:val="pt_PT" w:bidi="pt_PT"/>
        </w:rPr>
        <w:t xml:space="preserve">; </w:t>
      </w:r>
      <w:r>
        <w:rPr>
          <w:lang w:val="pt_PT" w:bidi="pt_PT"/>
        </w:rPr>
        <w:t>Fp 2.4–8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13.5</w:t>
      </w:r>
      <w:r>
        <w:rPr>
          <w:lang w:val="pt_PT" w:bidi="pt_PT"/>
        </w:rPr>
      </w:r>
    </w:p>
    <w:p>
      <w:pPr/>
      <w:r>
        <w:rPr>
          <w:lang w:val="pt_PT" w:bidi="pt_PT"/>
        </w:rPr>
      </w:r>
      <w:r>
        <w:rPr>
          <w:lang w:val="pt_PT" w:bidi="pt_PT"/>
        </w:rPr>
        <w:t xml:space="preserve">Não busca seus próprios interesses: O amor não é egocêntrico, não se preocupa apenas com seus próprios interesses (veja </w:t>
      </w:r>
      <w:r>
        <w:rPr>
          <w:lang w:val="pt_PT" w:bidi="pt_PT"/>
        </w:rPr>
        <w:t>Fp 2.4–8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13.8</w:t>
      </w:r>
      <w:r>
        <w:rPr>
          <w:lang w:val="pt_PT" w:bidi="pt_PT"/>
        </w:rPr>
      </w:r>
    </w:p>
    <w:p>
      <w:pPr/>
      <w:r>
        <w:rPr>
          <w:lang w:val="pt_PT" w:bidi="pt_PT"/>
        </w:rPr>
      </w:r>
      <w:r>
        <w:rPr>
          <w:lang w:val="pt_PT" w:bidi="pt_PT"/>
        </w:rPr>
        <w:t>O amor durará para sempre</w:t>
      </w:r>
      <w:r>
        <w:rPr>
          <w:i/>
          <w:lang w:val="pt_PT" w:bidi="pt_PT"/>
        </w:rPr>
        <w:t>,</w:t>
      </w:r>
      <w:r>
        <w:rPr>
          <w:lang w:val="pt_PT" w:bidi="pt_PT"/>
        </w:rPr>
        <w:t xml:space="preserve"> porque Deus é amor (cf. </w:t>
      </w:r>
      <w:r>
        <w:rPr>
          <w:lang w:val="pt_PT" w:bidi="pt_PT"/>
        </w:rPr>
        <w:t>1Jo 4.7–12</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13.8–13</w:t>
      </w:r>
      <w:r>
        <w:rPr>
          <w:lang w:val="pt_PT" w:bidi="pt_PT"/>
        </w:rPr>
      </w:r>
    </w:p>
    <w:p>
      <w:pPr/>
      <w:r>
        <w:rPr>
          <w:lang w:val="pt_PT" w:bidi="pt_PT"/>
        </w:rPr>
      </w:r>
      <w:r>
        <w:rPr>
          <w:lang w:val="pt_PT" w:bidi="pt_PT"/>
        </w:rPr>
        <w:t>O amor</w:t>
      </w:r>
      <w:r>
        <w:rPr>
          <w:i/>
          <w:lang w:val="pt_PT" w:bidi="pt_PT"/>
        </w:rPr>
        <w:t>,</w:t>
      </w:r>
      <w:r>
        <w:rPr>
          <w:lang w:val="pt_PT" w:bidi="pt_PT"/>
        </w:rPr>
        <w:t xml:space="preserve"> em contraste com os dons espirituais, perdurará eternamente.</w:t>
      </w:r>
      <w:r>
        <w:rPr>
          <w:lang w:val="pt_PT" w:bidi="pt_PT"/>
        </w:rPr>
      </w:r>
      <w:r>
        <w:rPr>
          <w:lang w:val="pt_PT" w:bidi="pt_PT"/>
        </w:rPr>
      </w:r>
    </w:p>
    <w:p>
      <w:pPr/>
      <w:r>
        <w:rPr>
          <w:lang w:val="pt_PT" w:bidi="pt_PT"/>
        </w:rPr>
      </w:r>
    </w:p>
    <w:p>
      <w:pPr>
        <w:pStyle w:val="Heading2"/>
      </w:pPr>
      <w:r>
        <w:rPr>
          <w:lang w:val="pt_PT" w:bidi="pt_PT"/>
        </w:rPr>
        <w:t>1 Coríntios 13.9</w:t>
      </w:r>
      <w:r>
        <w:rPr>
          <w:lang w:val="pt_PT" w:bidi="pt_PT"/>
        </w:rPr>
      </w:r>
    </w:p>
    <w:p>
      <w:pPr/>
      <w:r>
        <w:rPr>
          <w:lang w:val="pt_PT" w:bidi="pt_PT"/>
        </w:rPr>
      </w:r>
      <w:r>
        <w:rPr>
          <w:lang w:val="pt_PT" w:bidi="pt_PT"/>
        </w:rPr>
        <w:t>Nenhum dos dons espirituais nos proporciona compreensão completa; ao contrário do amor, todos eles têm benefícios limitados.</w:t>
      </w:r>
      <w:r>
        <w:rPr>
          <w:lang w:val="pt_PT" w:bidi="pt_PT"/>
        </w:rPr>
      </w:r>
      <w:r>
        <w:rPr>
          <w:lang w:val="pt_PT" w:bidi="pt_PT"/>
        </w:rPr>
      </w:r>
    </w:p>
    <w:p>
      <w:pPr/>
      <w:r>
        <w:rPr>
          <w:lang w:val="pt_PT" w:bidi="pt_PT"/>
        </w:rPr>
      </w:r>
    </w:p>
    <w:p>
      <w:pPr>
        <w:pStyle w:val="Heading2"/>
      </w:pPr>
      <w:r>
        <w:rPr>
          <w:lang w:val="pt_PT" w:bidi="pt_PT"/>
        </w:rPr>
        <w:t>1 Coríntios 13.12</w:t>
      </w:r>
      <w:r>
        <w:rPr>
          <w:lang w:val="pt_PT" w:bidi="pt_PT"/>
        </w:rPr>
      </w:r>
    </w:p>
    <w:p>
      <w:pPr/>
      <w:r>
        <w:rPr>
          <w:lang w:val="pt_PT" w:bidi="pt_PT"/>
        </w:rPr>
      </w:r>
      <w:r>
        <w:rPr>
          <w:lang w:val="pt_PT" w:bidi="pt_PT"/>
        </w:rPr>
        <w:t>O contraste entre agora e então é entre esta era e a era vindoura. • Agora vemos as coisas de forma imperfeita, como reflexos enigmáticos em um espelho: No tempo de Paulo, os espelhos geralmente eram feitos de bronze polido, então a visão era imperfeita. Nossa percepção nesta vida é limitada, e nosso entendimento é parcial e incompleto. • Então: Quando o fim chegar e Cristo estabelecer seu reino eterno, veremos tudo com perfeita clareza. Assim, os dons espirituais que proporcionam conhecimento serão desnecessários.</w:t>
      </w:r>
      <w:r>
        <w:rPr>
          <w:lang w:val="pt_PT" w:bidi="pt_PT"/>
        </w:rPr>
      </w:r>
      <w:r>
        <w:rPr>
          <w:lang w:val="pt_PT" w:bidi="pt_PT"/>
        </w:rPr>
      </w:r>
    </w:p>
    <w:p>
      <w:pPr/>
      <w:r>
        <w:rPr>
          <w:lang w:val="pt_PT" w:bidi="pt_PT"/>
        </w:rPr>
      </w:r>
    </w:p>
    <w:p>
      <w:pPr>
        <w:pStyle w:val="Heading2"/>
      </w:pPr>
      <w:r>
        <w:rPr>
          <w:lang w:val="pt_PT" w:bidi="pt_PT"/>
        </w:rPr>
        <w:t>1 Coríntios 13.13</w:t>
      </w:r>
      <w:r>
        <w:rPr>
          <w:lang w:val="pt_PT" w:bidi="pt_PT"/>
        </w:rPr>
      </w:r>
    </w:p>
    <w:p>
      <w:pPr/>
      <w:r>
        <w:rPr>
          <w:lang w:val="pt_PT" w:bidi="pt_PT"/>
        </w:rPr>
      </w:r>
      <w:r>
        <w:rPr>
          <w:lang w:val="pt_PT" w:bidi="pt_PT"/>
        </w:rPr>
        <w:t xml:space="preserve">Fé, esperança e amor são mais importantes do que os dons espirituais porque duram para sempre (veja também </w:t>
      </w:r>
      <w:r>
        <w:rPr>
          <w:lang w:val="pt_PT" w:bidi="pt_PT"/>
        </w:rPr>
        <w:t>Rm 5.1–5</w:t>
      </w:r>
      <w:r>
        <w:rPr>
          <w:lang w:val="pt_PT" w:bidi="pt_PT"/>
        </w:rPr>
        <w:t xml:space="preserve">; </w:t>
      </w:r>
      <w:r>
        <w:rPr>
          <w:lang w:val="pt_PT" w:bidi="pt_PT"/>
        </w:rPr>
        <w:t>Gl 5.5–6</w:t>
      </w:r>
      <w:r>
        <w:rPr>
          <w:lang w:val="pt_PT" w:bidi="pt_PT"/>
        </w:rPr>
        <w:t xml:space="preserve">; </w:t>
      </w:r>
      <w:r>
        <w:rPr>
          <w:lang w:val="pt_PT" w:bidi="pt_PT"/>
        </w:rPr>
        <w:t>Cl 1.4–5</w:t>
      </w:r>
      <w:r>
        <w:rPr>
          <w:lang w:val="pt_PT" w:bidi="pt_PT"/>
        </w:rPr>
        <w:t xml:space="preserve">; </w:t>
      </w:r>
      <w:r>
        <w:rPr>
          <w:lang w:val="pt_PT" w:bidi="pt_PT"/>
        </w:rPr>
        <w:t>1Ts 1.3</w:t>
      </w:r>
      <w:r>
        <w:rPr>
          <w:lang w:val="pt_PT" w:bidi="pt_PT"/>
        </w:rPr>
        <w:t xml:space="preserve">; </w:t>
      </w:r>
      <w:r>
        <w:rPr>
          <w:lang w:val="pt_PT" w:bidi="pt_PT"/>
        </w:rPr>
        <w:t>5.8</w:t>
      </w:r>
      <w:r>
        <w:rPr>
          <w:lang w:val="pt_PT" w:bidi="pt_PT"/>
        </w:rPr>
        <w:t>). Dos três, o maior é o amor</w:t>
      </w:r>
      <w:r>
        <w:rPr>
          <w:i/>
          <w:lang w:val="pt_PT" w:bidi="pt_PT"/>
        </w:rPr>
        <w:t>,</w:t>
      </w:r>
      <w:r>
        <w:rPr>
          <w:lang w:val="pt_PT" w:bidi="pt_PT"/>
        </w:rPr>
        <w:t xml:space="preserve"> porque o amor é a natureza quintessencial do próprio Deus (veja </w:t>
      </w:r>
      <w:r>
        <w:rPr>
          <w:lang w:val="pt_PT" w:bidi="pt_PT"/>
        </w:rPr>
        <w:t>1Jo 4.7–12</w:t>
      </w:r>
      <w:r>
        <w:rPr>
          <w:lang w:val="pt_PT" w:bidi="pt_PT"/>
        </w:rPr>
        <w:t>,</w:t>
      </w:r>
      <w:r>
        <w:rPr>
          <w:lang w:val="pt_PT" w:bidi="pt_PT"/>
        </w:rPr>
        <w:t>16–21</w:t>
      </w:r>
      <w:r>
        <w:rPr>
          <w:lang w:val="pt_PT" w:bidi="pt_PT"/>
        </w:rPr>
        <w:t>). Portanto, o amor deve epitomizar nosso relacionamento com ele e com os outros.</w:t>
      </w:r>
      <w:r>
        <w:rPr>
          <w:lang w:val="pt_PT" w:bidi="pt_PT"/>
        </w:rPr>
      </w:r>
      <w:r>
        <w:rPr>
          <w:lang w:val="pt_PT" w:bidi="pt_PT"/>
        </w:rPr>
      </w:r>
    </w:p>
    <w:p>
      <w:pPr/>
      <w:r>
        <w:rPr>
          <w:lang w:val="pt_PT" w:bidi="pt_PT"/>
        </w:rPr>
      </w:r>
    </w:p>
    <w:p>
      <w:pPr>
        <w:pStyle w:val="Heading2"/>
      </w:pPr>
      <w:r>
        <w:rPr>
          <w:lang w:val="pt_PT" w:bidi="pt_PT"/>
        </w:rPr>
        <w:t>1 Coríntios 14.1</w:t>
      </w:r>
      <w:r>
        <w:rPr>
          <w:lang w:val="pt_PT" w:bidi="pt_PT"/>
        </w:rPr>
      </w:r>
    </w:p>
    <w:p>
      <w:pPr/>
      <w:r>
        <w:rPr>
          <w:lang w:val="pt_PT" w:bidi="pt_PT"/>
        </w:rPr>
      </w:r>
      <w:r>
        <w:rPr>
          <w:lang w:val="pt_PT" w:bidi="pt_PT"/>
        </w:rPr>
        <w:t xml:space="preserve">De todas as habilidades especiais que o Espírito concede (veja </w:t>
      </w:r>
      <w:r>
        <w:rPr>
          <w:lang w:val="pt_PT" w:bidi="pt_PT"/>
        </w:rPr>
        <w:t>nota de estudo em 12.1–14.40</w:t>
      </w:r>
      <w:r>
        <w:rPr>
          <w:lang w:val="pt_PT" w:bidi="pt_PT"/>
        </w:rPr>
        <w:t xml:space="preserve">), Paulo encoraja os coríntios a buscar a habilidade de profetizar (veja </w:t>
      </w:r>
      <w:r>
        <w:rPr>
          <w:lang w:val="pt_PT" w:bidi="pt_PT"/>
        </w:rPr>
        <w:t>12.10</w:t>
      </w:r>
      <w:r>
        <w:rPr>
          <w:lang w:val="pt_PT" w:bidi="pt_PT"/>
        </w:rPr>
        <w:t>) por causa de seu maior benefício para a igreja.</w:t>
      </w:r>
      <w:r>
        <w:rPr>
          <w:lang w:val="pt_PT" w:bidi="pt_PT"/>
        </w:rPr>
      </w:r>
      <w:r>
        <w:rPr>
          <w:lang w:val="pt_PT" w:bidi="pt_PT"/>
        </w:rPr>
      </w:r>
    </w:p>
    <w:p>
      <w:pPr/>
      <w:r>
        <w:rPr>
          <w:lang w:val="pt_PT" w:bidi="pt_PT"/>
        </w:rPr>
      </w:r>
    </w:p>
    <w:p>
      <w:pPr>
        <w:pStyle w:val="Heading2"/>
      </w:pPr>
      <w:r>
        <w:rPr>
          <w:lang w:val="pt_PT" w:bidi="pt_PT"/>
        </w:rPr>
        <w:t>1 Coríntios 14.1–25</w:t>
      </w:r>
      <w:r>
        <w:rPr>
          <w:lang w:val="pt_PT" w:bidi="pt_PT"/>
        </w:rPr>
      </w:r>
    </w:p>
    <w:p>
      <w:pPr/>
      <w:r>
        <w:rPr>
          <w:lang w:val="pt_PT" w:bidi="pt_PT"/>
        </w:rPr>
      </w:r>
      <w:r>
        <w:rPr>
          <w:lang w:val="pt_PT" w:bidi="pt_PT"/>
        </w:rPr>
        <w:t xml:space="preserve">Tendo enfatizado a suprema importância do amor (cap </w:t>
      </w:r>
      <w:r>
        <w:rPr>
          <w:lang w:val="pt_PT" w:bidi="pt_PT"/>
        </w:rPr>
        <w:t>13</w:t>
      </w:r>
      <w:r>
        <w:rPr>
          <w:lang w:val="pt_PT" w:bidi="pt_PT"/>
        </w:rPr>
        <w:t xml:space="preserve">), Paulo retorna ao assunto dos dons espirituais. Seu valor relativo é definido pelo benefício que proporcionam aos outros, o que é característico do amor (cap </w:t>
      </w:r>
      <w:r>
        <w:rPr>
          <w:lang w:val="pt_PT" w:bidi="pt_PT"/>
        </w:rPr>
        <w:t>13</w:t>
      </w:r>
      <w:r>
        <w:rPr>
          <w:lang w:val="pt_PT" w:bidi="pt_PT"/>
        </w:rPr>
        <w:t>). Nesse contexto, Paulo contrasta o dom supervalorizado das línguas com o dom mais benéfico da profecia.</w:t>
      </w:r>
      <w:r>
        <w:rPr>
          <w:lang w:val="pt_PT" w:bidi="pt_PT"/>
        </w:rPr>
      </w:r>
      <w:r>
        <w:rPr>
          <w:lang w:val="pt_PT" w:bidi="pt_PT"/>
        </w:rPr>
      </w:r>
    </w:p>
    <w:p>
      <w:pPr/>
      <w:r>
        <w:rPr>
          <w:lang w:val="pt_PT" w:bidi="pt_PT"/>
        </w:rPr>
      </w:r>
    </w:p>
    <w:p>
      <w:pPr>
        <w:pStyle w:val="Heading2"/>
      </w:pPr>
      <w:r>
        <w:rPr>
          <w:lang w:val="pt_PT" w:bidi="pt_PT"/>
        </w:rPr>
        <w:t>1 Coríntios 14.2–4</w:t>
      </w:r>
      <w:r>
        <w:rPr>
          <w:lang w:val="pt_PT" w:bidi="pt_PT"/>
        </w:rPr>
      </w:r>
    </w:p>
    <w:p>
      <w:pPr/>
      <w:r>
        <w:rPr>
          <w:lang w:val="pt_PT" w:bidi="pt_PT"/>
        </w:rPr>
      </w:r>
      <w:r>
        <w:rPr>
          <w:lang w:val="pt_PT" w:bidi="pt_PT"/>
        </w:rPr>
        <w:t>O problema com o dom de falar em línguas é que os ouvintes não conseguem entender facilmente a mensagem; o dom de profecia, no entanto, é imediatamente inteligível e benéfico como uma palavra de Deus que fortalece, encoraja e conforta aqueles que ouvem.</w:t>
      </w:r>
      <w:r>
        <w:rPr>
          <w:lang w:val="pt_PT" w:bidi="pt_PT"/>
        </w:rPr>
      </w:r>
      <w:r>
        <w:rPr>
          <w:lang w:val="pt_PT" w:bidi="pt_PT"/>
        </w:rPr>
      </w:r>
    </w:p>
    <w:p>
      <w:pPr/>
      <w:r>
        <w:rPr>
          <w:lang w:val="pt_PT" w:bidi="pt_PT"/>
        </w:rPr>
      </w:r>
    </w:p>
    <w:p>
      <w:pPr>
        <w:pStyle w:val="Heading2"/>
      </w:pPr>
      <w:r>
        <w:rPr>
          <w:lang w:val="pt_PT" w:bidi="pt_PT"/>
        </w:rPr>
        <w:t>1 Coríntios 14.4</w:t>
      </w:r>
      <w:r>
        <w:rPr>
          <w:lang w:val="pt_PT" w:bidi="pt_PT"/>
        </w:rPr>
      </w:r>
    </w:p>
    <w:p>
      <w:pPr/>
      <w:r>
        <w:rPr>
          <w:lang w:val="pt_PT" w:bidi="pt_PT"/>
        </w:rPr>
      </w:r>
      <w:r>
        <w:rPr>
          <w:lang w:val="pt_PT" w:bidi="pt_PT"/>
        </w:rPr>
        <w:t xml:space="preserve">O propósito principal dos dons espirituais não é a autoedificação, mas o fortalecimento de toda a igreja (veja </w:t>
      </w:r>
      <w:r>
        <w:rPr>
          <w:lang w:val="pt_PT" w:bidi="pt_PT"/>
        </w:rPr>
        <w:t>12.7</w:t>
      </w:r>
      <w:r>
        <w:rPr>
          <w:lang w:val="pt_PT" w:bidi="pt_PT"/>
        </w:rPr>
        <w:t xml:space="preserve">; cp. </w:t>
      </w:r>
      <w:r>
        <w:rPr>
          <w:lang w:val="pt_PT" w:bidi="pt_PT"/>
        </w:rPr>
        <w:t>8.1</w:t>
      </w:r>
      <w:r>
        <w:rPr>
          <w:lang w:val="pt_PT" w:bidi="pt_PT"/>
        </w:rPr>
        <w:t xml:space="preserve">; </w:t>
      </w:r>
      <w:r>
        <w:rPr>
          <w:lang w:val="pt_PT" w:bidi="pt_PT"/>
        </w:rPr>
        <w:t>14.12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14.7–12</w:t>
      </w:r>
      <w:r>
        <w:rPr>
          <w:lang w:val="pt_PT" w:bidi="pt_PT"/>
        </w:rPr>
      </w:r>
    </w:p>
    <w:p>
      <w:pPr/>
      <w:r>
        <w:rPr>
          <w:lang w:val="pt_PT" w:bidi="pt_PT"/>
        </w:rPr>
      </w:r>
      <w:r>
        <w:rPr>
          <w:lang w:val="pt_PT" w:bidi="pt_PT"/>
        </w:rPr>
        <w:t>Uma mensagem precisa ser claramente compreensível para se comunicar de forma eficaz.</w:t>
      </w:r>
      <w:r>
        <w:rPr>
          <w:lang w:val="pt_PT" w:bidi="pt_PT"/>
        </w:rPr>
      </w:r>
      <w:r>
        <w:rPr>
          <w:lang w:val="pt_PT" w:bidi="pt_PT"/>
        </w:rPr>
      </w:r>
    </w:p>
    <w:p>
      <w:pPr/>
      <w:r>
        <w:rPr>
          <w:lang w:val="pt_PT" w:bidi="pt_PT"/>
        </w:rPr>
      </w:r>
    </w:p>
    <w:p>
      <w:pPr>
        <w:pStyle w:val="Heading2"/>
      </w:pPr>
      <w:r>
        <w:rPr>
          <w:lang w:val="pt_PT" w:bidi="pt_PT"/>
        </w:rPr>
        <w:t>1 Coríntios 14.12</w:t>
      </w:r>
      <w:r>
        <w:rPr>
          <w:lang w:val="pt_PT" w:bidi="pt_PT"/>
        </w:rPr>
      </w:r>
    </w:p>
    <w:p>
      <w:pPr/>
      <w:r>
        <w:rPr>
          <w:lang w:val="pt_PT" w:bidi="pt_PT"/>
        </w:rPr>
      </w:r>
      <w:r>
        <w:rPr>
          <w:lang w:val="pt_PT" w:bidi="pt_PT"/>
        </w:rPr>
        <w:t xml:space="preserve">Habilidades especiais do Espírito são dadas para fortalecer toda a igreja (veja </w:t>
      </w:r>
      <w:r>
        <w:rPr>
          <w:lang w:val="pt_PT" w:bidi="pt_PT"/>
        </w:rPr>
        <w:t>12.7</w:t>
      </w:r>
      <w:r>
        <w:rPr>
          <w:lang w:val="pt_PT" w:bidi="pt_PT"/>
        </w:rPr>
        <w:t xml:space="preserve">; </w:t>
      </w:r>
      <w:r>
        <w:rPr>
          <w:lang w:val="pt_PT" w:bidi="pt_PT"/>
        </w:rPr>
        <w:t>14.4</w:t>
      </w:r>
      <w:r>
        <w:rPr>
          <w:lang w:val="pt_PT" w:bidi="pt_PT"/>
        </w:rPr>
        <w:t xml:space="preserve">; cp. </w:t>
      </w:r>
      <w:r>
        <w:rPr>
          <w:lang w:val="pt_PT" w:bidi="pt_PT"/>
        </w:rPr>
        <w:t>Ef 4.15–16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14.13</w:t>
      </w:r>
      <w:r>
        <w:rPr>
          <w:lang w:val="pt_PT" w:bidi="pt_PT"/>
        </w:rPr>
      </w:r>
    </w:p>
    <w:p>
      <w:pPr/>
      <w:r>
        <w:rPr>
          <w:lang w:val="pt_PT" w:bidi="pt_PT"/>
        </w:rPr>
      </w:r>
      <w:r>
        <w:rPr>
          <w:lang w:val="pt_PT" w:bidi="pt_PT"/>
        </w:rPr>
        <w:t xml:space="preserve">Paulo não proíbe falar em línguas (veja </w:t>
      </w:r>
      <w:r>
        <w:rPr>
          <w:lang w:val="pt_PT" w:bidi="pt_PT"/>
        </w:rPr>
        <w:t>14.39</w:t>
      </w:r>
      <w:r>
        <w:rPr>
          <w:lang w:val="pt_PT" w:bidi="pt_PT"/>
        </w:rPr>
        <w:t xml:space="preserve">), mas a capacidade de interpretar é crucial, especialmente no culto público (veja </w:t>
      </w:r>
      <w:r>
        <w:rPr>
          <w:lang w:val="pt_PT" w:bidi="pt_PT"/>
        </w:rPr>
        <w:t>14.27–28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14.14</w:t>
      </w:r>
      <w:r>
        <w:rPr>
          <w:lang w:val="pt_PT" w:bidi="pt_PT"/>
        </w:rPr>
      </w:r>
    </w:p>
    <w:p>
      <w:pPr/>
      <w:r>
        <w:rPr>
          <w:lang w:val="pt_PT" w:bidi="pt_PT"/>
        </w:rPr>
      </w:r>
      <w:r>
        <w:rPr>
          <w:lang w:val="pt_PT" w:bidi="pt_PT"/>
        </w:rPr>
        <w:t>Falar em línguas envolve o espírito do falante (porque o Espírito Santo está falando através da pessoa), mas não sua mente (porque a mensagem não é racionalmente compreensível).</w:t>
      </w:r>
      <w:r>
        <w:rPr>
          <w:lang w:val="pt_PT" w:bidi="pt_PT"/>
        </w:rPr>
      </w:r>
      <w:r>
        <w:rPr>
          <w:lang w:val="pt_PT" w:bidi="pt_PT"/>
        </w:rPr>
      </w:r>
    </w:p>
    <w:p>
      <w:pPr/>
      <w:r>
        <w:rPr>
          <w:lang w:val="pt_PT" w:bidi="pt_PT"/>
        </w:rPr>
      </w:r>
    </w:p>
    <w:p>
      <w:pPr>
        <w:pStyle w:val="Heading2"/>
      </w:pPr>
      <w:r>
        <w:rPr>
          <w:lang w:val="pt_PT" w:bidi="pt_PT"/>
        </w:rPr>
        <w:t>1 Coríntios 14.15–17</w:t>
      </w:r>
      <w:r>
        <w:rPr>
          <w:lang w:val="pt_PT" w:bidi="pt_PT"/>
        </w:rPr>
      </w:r>
    </w:p>
    <w:p>
      <w:pPr/>
      <w:r>
        <w:rPr>
          <w:lang w:val="pt_PT" w:bidi="pt_PT"/>
        </w:rPr>
      </w:r>
      <w:r>
        <w:rPr>
          <w:lang w:val="pt_PT" w:bidi="pt_PT"/>
        </w:rPr>
        <w:t>É preferível tanto adorar no espírito quanto usar palavras que eu entenda na adoração e no ministério, porque a adoração pública deve sempre abençoar tanto a Deus quanto aos outros. Falar em línguas sem interpretação, embora glorifique a Deus e edifique o falante (</w:t>
      </w:r>
      <w:r>
        <w:rPr>
          <w:lang w:val="pt_PT" w:bidi="pt_PT"/>
        </w:rPr>
        <w:t>14.4</w:t>
      </w:r>
      <w:r>
        <w:rPr>
          <w:lang w:val="pt_PT" w:bidi="pt_PT"/>
        </w:rPr>
        <w:t xml:space="preserve">), não beneficia os outros que estão presentes. • louvem a Deus junto com você (literalmente </w:t>
      </w:r>
      <w:r>
        <w:rPr>
          <w:i/>
          <w:lang w:val="pt_PT" w:bidi="pt_PT"/>
        </w:rPr>
        <w:t>dizer “amém” ao seu agradecimento</w:t>
      </w:r>
      <w:r>
        <w:rPr>
          <w:lang w:val="pt_PT" w:bidi="pt_PT"/>
        </w:rPr>
        <w:t xml:space="preserve">): </w:t>
      </w:r>
      <w:r>
        <w:rPr>
          <w:i/>
          <w:lang w:val="pt_PT" w:bidi="pt_PT"/>
        </w:rPr>
        <w:t>Amém</w:t>
      </w:r>
      <w:r>
        <w:rPr>
          <w:lang w:val="pt_PT" w:bidi="pt_PT"/>
        </w:rPr>
        <w:t xml:space="preserve"> era a resposta congregacional tradicional a uma oração.</w:t>
      </w:r>
      <w:r>
        <w:rPr>
          <w:lang w:val="pt_PT" w:bidi="pt_PT"/>
        </w:rPr>
      </w:r>
      <w:r>
        <w:rPr>
          <w:lang w:val="pt_PT" w:bidi="pt_PT"/>
        </w:rPr>
      </w:r>
    </w:p>
    <w:p>
      <w:pPr/>
      <w:r>
        <w:rPr>
          <w:lang w:val="pt_PT" w:bidi="pt_PT"/>
        </w:rPr>
      </w:r>
    </w:p>
    <w:p>
      <w:pPr>
        <w:pStyle w:val="Heading2"/>
      </w:pPr>
      <w:r>
        <w:rPr>
          <w:lang w:val="pt_PT" w:bidi="pt_PT"/>
        </w:rPr>
        <w:t>1 Coríntios 14.18–19</w:t>
      </w:r>
      <w:r>
        <w:rPr>
          <w:lang w:val="pt_PT" w:bidi="pt_PT"/>
        </w:rPr>
      </w:r>
    </w:p>
    <w:p>
      <w:pPr/>
      <w:r>
        <w:rPr>
          <w:lang w:val="pt_PT" w:bidi="pt_PT"/>
        </w:rPr>
      </w:r>
      <w:r>
        <w:rPr>
          <w:lang w:val="pt_PT" w:bidi="pt_PT"/>
        </w:rPr>
        <w:t>Paulo afirmou o valor pessoal de falar em línguas, mas falar em uma reunião da igreja deve ajudar os outros, não apenas o orador.</w:t>
      </w:r>
      <w:r>
        <w:rPr>
          <w:lang w:val="pt_PT" w:bidi="pt_PT"/>
        </w:rPr>
      </w:r>
      <w:r>
        <w:rPr>
          <w:lang w:val="pt_PT" w:bidi="pt_PT"/>
        </w:rPr>
      </w:r>
    </w:p>
    <w:p>
      <w:pPr/>
      <w:r>
        <w:rPr>
          <w:lang w:val="pt_PT" w:bidi="pt_PT"/>
        </w:rPr>
      </w:r>
    </w:p>
    <w:p>
      <w:pPr>
        <w:pStyle w:val="Heading2"/>
      </w:pPr>
      <w:r>
        <w:rPr>
          <w:lang w:val="pt_PT" w:bidi="pt_PT"/>
        </w:rPr>
        <w:t>1 Coríntios 14.20</w:t>
      </w:r>
      <w:r>
        <w:rPr>
          <w:lang w:val="pt_PT" w:bidi="pt_PT"/>
        </w:rPr>
      </w:r>
    </w:p>
    <w:p>
      <w:pPr/>
      <w:r>
        <w:rPr>
          <w:lang w:val="pt_PT" w:bidi="pt_PT"/>
        </w:rPr>
      </w:r>
      <w:r>
        <w:rPr>
          <w:lang w:val="pt_PT" w:bidi="pt_PT"/>
        </w:rPr>
        <w:t>Para ser maduro no entendimento de tais assuntos</w:t>
      </w:r>
      <w:r>
        <w:rPr>
          <w:i/>
          <w:lang w:val="pt_PT" w:bidi="pt_PT"/>
        </w:rPr>
        <w:t>,</w:t>
      </w:r>
      <w:r>
        <w:rPr>
          <w:lang w:val="pt_PT" w:bidi="pt_PT"/>
        </w:rPr>
        <w:t xml:space="preserve"> é necessário considerar o propósito dos dons espirituais e não tratá-los como fins em si mesmos para o próprio prazer.</w:t>
      </w:r>
      <w:r>
        <w:rPr>
          <w:lang w:val="pt_PT" w:bidi="pt_PT"/>
        </w:rPr>
      </w:r>
      <w:r>
        <w:rPr>
          <w:lang w:val="pt_PT" w:bidi="pt_PT"/>
        </w:rPr>
      </w:r>
    </w:p>
    <w:p>
      <w:pPr/>
      <w:r>
        <w:rPr>
          <w:lang w:val="pt_PT" w:bidi="pt_PT"/>
        </w:rPr>
      </w:r>
    </w:p>
    <w:p>
      <w:pPr>
        <w:pStyle w:val="Heading2"/>
      </w:pPr>
      <w:r>
        <w:rPr>
          <w:lang w:val="pt_PT" w:bidi="pt_PT"/>
        </w:rPr>
        <w:t>1 Coríntios 14.21–25</w:t>
      </w:r>
      <w:r>
        <w:rPr>
          <w:lang w:val="pt_PT" w:bidi="pt_PT"/>
        </w:rPr>
      </w:r>
    </w:p>
    <w:p>
      <w:pPr/>
      <w:r>
        <w:rPr>
          <w:lang w:val="pt_PT" w:bidi="pt_PT"/>
        </w:rPr>
      </w:r>
      <w:r>
        <w:rPr>
          <w:lang w:val="pt_PT" w:bidi="pt_PT"/>
        </w:rPr>
        <w:t xml:space="preserve">Paulo usou esta citação de </w:t>
      </w:r>
      <w:r>
        <w:rPr>
          <w:lang w:val="pt_PT" w:bidi="pt_PT"/>
        </w:rPr>
        <w:t>Is 28.11–12</w:t>
      </w:r>
      <w:r>
        <w:rPr>
          <w:lang w:val="pt_PT" w:bidi="pt_PT"/>
        </w:rPr>
        <w:t xml:space="preserve"> para mostrar que falar em línguas é um sinal, não para os crentes, mas para os descrentes. No entanto, em </w:t>
      </w:r>
      <w:r>
        <w:rPr>
          <w:lang w:val="pt_PT" w:bidi="pt_PT"/>
        </w:rPr>
        <w:t>1Co 14.23–25</w:t>
      </w:r>
      <w:r>
        <w:rPr>
          <w:lang w:val="pt_PT" w:bidi="pt_PT"/>
        </w:rPr>
        <w:t>, Paulo argumenta que até mesmo os descrentes têm mais chances de serem convencidos por uma palavra de profecia do que por falar em línguas. Seu ponto é que, no culto público, o dom de profecia é mais útil do que o dom de línguas.</w:t>
      </w:r>
      <w:r>
        <w:rPr>
          <w:lang w:val="pt_PT" w:bidi="pt_PT"/>
        </w:rPr>
      </w:r>
      <w:r>
        <w:rPr>
          <w:lang w:val="pt_PT" w:bidi="pt_PT"/>
        </w:rPr>
      </w:r>
    </w:p>
    <w:p>
      <w:pPr/>
      <w:r>
        <w:rPr>
          <w:lang w:val="pt_PT" w:bidi="pt_PT"/>
        </w:rPr>
      </w:r>
    </w:p>
    <w:p>
      <w:pPr>
        <w:pStyle w:val="Heading2"/>
      </w:pPr>
      <w:r>
        <w:rPr>
          <w:lang w:val="pt_PT" w:bidi="pt_PT"/>
        </w:rPr>
        <w:t>1 Coríntios 14.25</w:t>
      </w:r>
      <w:r>
        <w:rPr>
          <w:lang w:val="pt_PT" w:bidi="pt_PT"/>
        </w:rPr>
      </w:r>
    </w:p>
    <w:p>
      <w:pPr/>
      <w:r>
        <w:rPr>
          <w:lang w:val="pt_PT" w:bidi="pt_PT"/>
        </w:rPr>
      </w:r>
      <w:r>
        <w:rPr>
          <w:lang w:val="pt_PT" w:bidi="pt_PT"/>
        </w:rPr>
        <w:t xml:space="preserve">“Deus está verdadeiramente aqui entre vocês”. Paulo está aludindo a </w:t>
      </w:r>
      <w:r>
        <w:rPr>
          <w:lang w:val="pt_PT" w:bidi="pt_PT"/>
        </w:rPr>
        <w:t>Is 45.14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14.26</w:t>
      </w:r>
      <w:r>
        <w:rPr>
          <w:lang w:val="pt_PT" w:bidi="pt_PT"/>
        </w:rPr>
      </w:r>
    </w:p>
    <w:p>
      <w:pPr/>
      <w:r>
        <w:rPr>
          <w:lang w:val="pt_PT" w:bidi="pt_PT"/>
        </w:rPr>
      </w:r>
      <w:r>
        <w:rPr>
          <w:lang w:val="pt_PT" w:bidi="pt_PT"/>
        </w:rPr>
        <w:t xml:space="preserve">um hino para cantar: Literalmente </w:t>
      </w:r>
      <w:r>
        <w:rPr>
          <w:i/>
          <w:lang w:val="pt_PT" w:bidi="pt_PT"/>
        </w:rPr>
        <w:t>tem um salmo</w:t>
      </w:r>
      <w:r>
        <w:rPr>
          <w:lang w:val="pt_PT" w:bidi="pt_PT"/>
        </w:rPr>
        <w:t xml:space="preserve">, seja para ser cantado sozinho ou para em comunidade cantar juntos (cf. </w:t>
      </w:r>
      <w:r>
        <w:rPr>
          <w:lang w:val="pt_PT" w:bidi="pt_PT"/>
        </w:rPr>
        <w:t>Ef 5.19</w:t>
      </w:r>
      <w:r>
        <w:rPr>
          <w:lang w:val="pt_PT" w:bidi="pt_PT"/>
        </w:rPr>
        <w:t xml:space="preserve">; </w:t>
      </w:r>
      <w:r>
        <w:rPr>
          <w:lang w:val="pt_PT" w:bidi="pt_PT"/>
        </w:rPr>
        <w:t>Cl 3.16</w:t>
      </w:r>
      <w:r>
        <w:rPr>
          <w:lang w:val="pt_PT" w:bidi="pt_PT"/>
        </w:rPr>
        <w:t xml:space="preserve">). • Tudo o que é feito no culto público deve ter o propósito de fortalecer a igreja (veja </w:t>
      </w:r>
      <w:r>
        <w:rPr>
          <w:lang w:val="pt_PT" w:bidi="pt_PT"/>
        </w:rPr>
        <w:t>1Co 12.7</w:t>
      </w:r>
      <w:r>
        <w:rPr>
          <w:lang w:val="pt_PT" w:bidi="pt_PT"/>
        </w:rPr>
        <w:t xml:space="preserve">; </w:t>
      </w:r>
      <w:r>
        <w:rPr>
          <w:lang w:val="pt_PT" w:bidi="pt_PT"/>
        </w:rPr>
        <w:t>14.4</w:t>
      </w:r>
      <w:r>
        <w:rPr>
          <w:lang w:val="pt_PT" w:bidi="pt_PT"/>
        </w:rPr>
        <w:t>,</w:t>
      </w:r>
      <w:r>
        <w:rPr>
          <w:lang w:val="pt_PT" w:bidi="pt_PT"/>
        </w:rPr>
        <w:t>6</w:t>
      </w:r>
      <w:r>
        <w:rPr>
          <w:lang w:val="pt_PT" w:bidi="pt_PT"/>
        </w:rPr>
        <w:t>,</w:t>
      </w:r>
      <w:r>
        <w:rPr>
          <w:lang w:val="pt_PT" w:bidi="pt_PT"/>
        </w:rPr>
        <w:t>12</w:t>
      </w:r>
      <w:r>
        <w:rPr>
          <w:lang w:val="pt_PT" w:bidi="pt_PT"/>
        </w:rPr>
        <w:t>,</w:t>
      </w:r>
      <w:r>
        <w:rPr>
          <w:lang w:val="pt_PT" w:bidi="pt_PT"/>
        </w:rPr>
        <w:t>26</w:t>
      </w:r>
      <w:r>
        <w:rPr>
          <w:lang w:val="pt_PT" w:bidi="pt_PT"/>
        </w:rPr>
        <w:t xml:space="preserve">; cf. </w:t>
      </w:r>
      <w:r>
        <w:rPr>
          <w:lang w:val="pt_PT" w:bidi="pt_PT"/>
        </w:rPr>
        <w:t>8.1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14.26–40</w:t>
      </w:r>
      <w:r>
        <w:rPr>
          <w:lang w:val="pt_PT" w:bidi="pt_PT"/>
        </w:rPr>
      </w:r>
    </w:p>
    <w:p>
      <w:pPr/>
      <w:r>
        <w:rPr>
          <w:lang w:val="pt_PT" w:bidi="pt_PT"/>
        </w:rPr>
      </w:r>
      <w:r>
        <w:rPr>
          <w:lang w:val="pt_PT" w:bidi="pt_PT"/>
        </w:rPr>
        <w:t>Paulo fornece procedimentos específicos para o uso de dons espirituais na igreja e enfatiza que eles devem ser expressos de maneira ordenada. Entre os primeiros cristãos, as reuniões da igreja não eram conduzidas por pastores ou padres profissionais. Em vez disso, todos compartilhavam com os outros o que Deus lhes havia dado para fortalecer a igreja.</w:t>
      </w:r>
      <w:r>
        <w:rPr>
          <w:lang w:val="pt_PT" w:bidi="pt_PT"/>
        </w:rPr>
      </w:r>
      <w:r>
        <w:rPr>
          <w:lang w:val="pt_PT" w:bidi="pt_PT"/>
        </w:rPr>
      </w:r>
    </w:p>
    <w:p>
      <w:pPr/>
      <w:r>
        <w:rPr>
          <w:lang w:val="pt_PT" w:bidi="pt_PT"/>
        </w:rPr>
      </w:r>
    </w:p>
    <w:p>
      <w:pPr>
        <w:pStyle w:val="Heading2"/>
      </w:pPr>
      <w:r>
        <w:rPr>
          <w:lang w:val="pt_PT" w:bidi="pt_PT"/>
        </w:rPr>
        <w:t>1 Coríntios 14.27–28</w:t>
      </w:r>
      <w:r>
        <w:rPr>
          <w:lang w:val="pt_PT" w:bidi="pt_PT"/>
        </w:rPr>
      </w:r>
    </w:p>
    <w:p>
      <w:pPr/>
      <w:r>
        <w:rPr>
          <w:lang w:val="pt_PT" w:bidi="pt_PT"/>
        </w:rPr>
      </w:r>
      <w:r>
        <w:rPr>
          <w:lang w:val="pt_PT" w:bidi="pt_PT"/>
        </w:rPr>
        <w:t xml:space="preserve">Para uma igreja excessivamente ansiosa pelo dom de línguas (veja </w:t>
      </w:r>
      <w:r>
        <w:rPr>
          <w:lang w:val="pt_PT" w:bidi="pt_PT"/>
        </w:rPr>
        <w:t>12.10</w:t>
      </w:r>
      <w:r>
        <w:rPr>
          <w:lang w:val="pt_PT" w:bidi="pt_PT"/>
        </w:rPr>
        <w:t>), Paulo estabelece limites para sua expressão pública, a fim de que seja mais útil à igreja: não mais do que dois ou três,... um de cada vez</w:t>
      </w:r>
      <w:r>
        <w:rPr>
          <w:i/>
          <w:lang w:val="pt_PT" w:bidi="pt_PT"/>
        </w:rPr>
        <w:t>,</w:t>
      </w:r>
      <w:r>
        <w:rPr>
          <w:lang w:val="pt_PT" w:bidi="pt_PT"/>
        </w:rPr>
        <w:t xml:space="preserve"> e somente se houver alguém presente que possa interpretar a mensagem.</w:t>
      </w:r>
      <w:r>
        <w:rPr>
          <w:lang w:val="pt_PT" w:bidi="pt_PT"/>
        </w:rPr>
      </w:r>
      <w:r>
        <w:rPr>
          <w:lang w:val="pt_PT" w:bidi="pt_PT"/>
        </w:rPr>
      </w:r>
    </w:p>
    <w:p>
      <w:pPr/>
      <w:r>
        <w:rPr>
          <w:lang w:val="pt_PT" w:bidi="pt_PT"/>
        </w:rPr>
      </w:r>
    </w:p>
    <w:p>
      <w:pPr>
        <w:pStyle w:val="Heading2"/>
      </w:pPr>
      <w:r>
        <w:rPr>
          <w:lang w:val="pt_PT" w:bidi="pt_PT"/>
        </w:rPr>
        <w:t>1 Coríntios 14.29–32</w:t>
      </w:r>
      <w:r>
        <w:rPr>
          <w:lang w:val="pt_PT" w:bidi="pt_PT"/>
        </w:rPr>
      </w:r>
    </w:p>
    <w:p>
      <w:pPr/>
      <w:r>
        <w:rPr>
          <w:lang w:val="pt_PT" w:bidi="pt_PT"/>
        </w:rPr>
      </w:r>
      <w:r>
        <w:rPr>
          <w:lang w:val="pt_PT" w:bidi="pt_PT"/>
        </w:rPr>
        <w:t>A profecia pública deve ser expressa de maneira ordenada e sensível à orientação do Espírito, para que todos possam se beneficiar dela. Os outros devem então avaliar o que é dito para verificar se é realmente uma palavra de Deus (</w:t>
      </w:r>
      <w:r>
        <w:rPr>
          <w:lang w:val="pt_PT" w:bidi="pt_PT"/>
        </w:rPr>
        <w:t>1Ts 5.19–21</w:t>
      </w:r>
      <w:r>
        <w:rPr>
          <w:lang w:val="pt_PT" w:bidi="pt_PT"/>
        </w:rPr>
        <w:t>). Aqueles com uma palavra de profecia devem se revezar — a profecia é uma palavra dada divinamente, mas ainda está sujeita ao controle do orador.</w:t>
      </w:r>
      <w:r>
        <w:rPr>
          <w:lang w:val="pt_PT" w:bidi="pt_PT"/>
        </w:rPr>
      </w:r>
      <w:r>
        <w:rPr>
          <w:lang w:val="pt_PT" w:bidi="pt_PT"/>
        </w:rPr>
      </w:r>
    </w:p>
    <w:p>
      <w:pPr/>
      <w:r>
        <w:rPr>
          <w:lang w:val="pt_PT" w:bidi="pt_PT"/>
        </w:rPr>
      </w:r>
    </w:p>
    <w:p>
      <w:pPr>
        <w:pStyle w:val="Heading2"/>
      </w:pPr>
      <w:r>
        <w:rPr>
          <w:lang w:val="pt_PT" w:bidi="pt_PT"/>
        </w:rPr>
        <w:t>1 Coríntios 14.34–35</w:t>
      </w:r>
      <w:r>
        <w:rPr>
          <w:lang w:val="pt_PT" w:bidi="pt_PT"/>
        </w:rPr>
      </w:r>
    </w:p>
    <w:p>
      <w:pPr/>
      <w:r>
        <w:rPr>
          <w:lang w:val="pt_PT" w:bidi="pt_PT"/>
        </w:rPr>
      </w:r>
      <w:r>
        <w:rPr>
          <w:lang w:val="pt_PT" w:bidi="pt_PT"/>
        </w:rPr>
        <w:t xml:space="preserve">Este trecho na discussão sobre o uso dos dons espirituais reflete uma perspectiva sobre os papéis das mulheres semelhante à das Cartas Pastorais (veja </w:t>
      </w:r>
      <w:r>
        <w:rPr>
          <w:lang w:val="pt_PT" w:bidi="pt_PT"/>
        </w:rPr>
        <w:t>1Tm 2.11–15</w:t>
      </w:r>
      <w:r>
        <w:rPr>
          <w:lang w:val="pt_PT" w:bidi="pt_PT"/>
        </w:rPr>
        <w:t xml:space="preserve">). • Paulo aconselha as mulheres a serem silenciosas e submissas nas reuniões da igreja. Esta instrução deve ser entendida à luz de </w:t>
      </w:r>
      <w:r>
        <w:rPr>
          <w:lang w:val="pt_PT" w:bidi="pt_PT"/>
        </w:rPr>
        <w:t>1Co 11.5</w:t>
      </w:r>
      <w:r>
        <w:rPr>
          <w:lang w:val="pt_PT" w:bidi="pt_PT"/>
        </w:rPr>
        <w:t xml:space="preserve">, que claramente implica que as mulheres têm permissão para orar e profetizar publicamente. • assim como a lei diz: Possivelmente referindo-se a </w:t>
      </w:r>
      <w:r>
        <w:rPr>
          <w:lang w:val="pt_PT" w:bidi="pt_PT"/>
        </w:rPr>
        <w:t>Gn 3.16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14.36–37</w:t>
      </w:r>
      <w:r>
        <w:rPr>
          <w:lang w:val="pt_PT" w:bidi="pt_PT"/>
        </w:rPr>
      </w:r>
    </w:p>
    <w:p>
      <w:pPr/>
      <w:r>
        <w:rPr>
          <w:lang w:val="pt_PT" w:bidi="pt_PT"/>
        </w:rPr>
      </w:r>
      <w:r>
        <w:rPr>
          <w:lang w:val="pt_PT" w:bidi="pt_PT"/>
        </w:rPr>
        <w:t>Paulo esperava que os Coríntios levassem a sério sua palavra apostólica, como um comando do próprio Senhor. • O que estou dizendo provavelmente se refere a todo o seu ensino, especialmente no que diz respeito aos dons espirituais.</w:t>
      </w:r>
      <w:r>
        <w:rPr>
          <w:lang w:val="pt_PT" w:bidi="pt_PT"/>
        </w:rPr>
      </w:r>
      <w:r>
        <w:rPr>
          <w:lang w:val="pt_PT" w:bidi="pt_PT"/>
        </w:rPr>
      </w:r>
    </w:p>
    <w:p>
      <w:pPr/>
      <w:r>
        <w:rPr>
          <w:lang w:val="pt_PT" w:bidi="pt_PT"/>
        </w:rPr>
      </w:r>
    </w:p>
    <w:p>
      <w:pPr>
        <w:pStyle w:val="Heading2"/>
      </w:pPr>
      <w:r>
        <w:rPr>
          <w:lang w:val="pt_PT" w:bidi="pt_PT"/>
        </w:rPr>
        <w:t>1 Coríntios 14.39–40</w:t>
      </w:r>
      <w:r>
        <w:rPr>
          <w:lang w:val="pt_PT" w:bidi="pt_PT"/>
        </w:rPr>
      </w:r>
    </w:p>
    <w:p>
      <w:pPr/>
      <w:r>
        <w:rPr>
          <w:lang w:val="pt_PT" w:bidi="pt_PT"/>
        </w:rPr>
      </w:r>
      <w:r>
        <w:rPr>
          <w:lang w:val="pt_PT" w:bidi="pt_PT"/>
        </w:rPr>
        <w:t xml:space="preserve">Paulo retoma sua discussão sobre dons espirituais (caps. </w:t>
      </w:r>
      <w:r>
        <w:rPr>
          <w:lang w:val="pt_PT" w:bidi="pt_PT"/>
        </w:rPr>
        <w:t>12–14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15.1</w:t>
      </w:r>
      <w:r>
        <w:rPr>
          <w:lang w:val="pt_PT" w:bidi="pt_PT"/>
        </w:rPr>
      </w:r>
    </w:p>
    <w:p>
      <w:pPr/>
      <w:r>
        <w:rPr>
          <w:lang w:val="pt_PT" w:bidi="pt_PT"/>
        </w:rPr>
      </w:r>
      <w:r>
        <w:rPr>
          <w:lang w:val="pt_PT" w:bidi="pt_PT"/>
        </w:rPr>
        <w:t xml:space="preserve">No centro das boas-novas está a mensagem da morte expiatória e ressurreição de Cristo (veja </w:t>
      </w:r>
      <w:r>
        <w:rPr>
          <w:lang w:val="pt_PT" w:bidi="pt_PT"/>
        </w:rPr>
        <w:t>15.3–4</w:t>
      </w:r>
      <w:r>
        <w:rPr>
          <w:lang w:val="pt_PT" w:bidi="pt_PT"/>
        </w:rPr>
        <w:t xml:space="preserve">; </w:t>
      </w:r>
      <w:r>
        <w:rPr>
          <w:lang w:val="pt_PT" w:bidi="pt_PT"/>
        </w:rPr>
        <w:t>Rm 5.8–10</w:t>
      </w:r>
      <w:r>
        <w:rPr>
          <w:lang w:val="pt_PT" w:bidi="pt_PT"/>
        </w:rPr>
        <w:t xml:space="preserve">; </w:t>
      </w:r>
      <w:r>
        <w:rPr>
          <w:lang w:val="pt_PT" w:bidi="pt_PT"/>
        </w:rPr>
        <w:t>6.5–11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15.1–11</w:t>
      </w:r>
      <w:r>
        <w:rPr>
          <w:lang w:val="pt_PT" w:bidi="pt_PT"/>
        </w:rPr>
      </w:r>
    </w:p>
    <w:p>
      <w:pPr/>
      <w:r>
        <w:rPr>
          <w:lang w:val="pt_PT" w:bidi="pt_PT"/>
        </w:rPr>
      </w:r>
      <w:r>
        <w:rPr>
          <w:lang w:val="pt_PT" w:bidi="pt_PT"/>
        </w:rPr>
        <w:t>Paulo resume as boas novas que ele pregou.</w:t>
      </w:r>
      <w:r>
        <w:rPr>
          <w:lang w:val="pt_PT" w:bidi="pt_PT"/>
        </w:rPr>
      </w:r>
      <w:r>
        <w:rPr>
          <w:lang w:val="pt_PT" w:bidi="pt_PT"/>
        </w:rPr>
      </w:r>
    </w:p>
    <w:p>
      <w:pPr/>
      <w:r>
        <w:rPr>
          <w:lang w:val="pt_PT" w:bidi="pt_PT"/>
        </w:rPr>
      </w:r>
    </w:p>
    <w:p>
      <w:pPr>
        <w:pStyle w:val="Heading2"/>
      </w:pPr>
      <w:r>
        <w:rPr>
          <w:lang w:val="pt_PT" w:bidi="pt_PT"/>
        </w:rPr>
        <w:t>1 Coríntios 15.1–58</w:t>
      </w:r>
      <w:r>
        <w:rPr>
          <w:lang w:val="pt_PT" w:bidi="pt_PT"/>
        </w:rPr>
      </w:r>
    </w:p>
    <w:p>
      <w:pPr/>
      <w:r>
        <w:rPr>
          <w:lang w:val="pt_PT" w:bidi="pt_PT"/>
        </w:rPr>
      </w:r>
      <w:r>
        <w:rPr>
          <w:lang w:val="pt_PT" w:bidi="pt_PT"/>
        </w:rPr>
        <w:t>Algumas pessoas na igreja tinham dúvidas sobre a futura ressurreição dos mortos. Paulo as tranquiliza e, possivelmente em resposta às suas perguntas céticas, discute a natureza de um corpo ressuscitado.</w:t>
      </w:r>
      <w:r>
        <w:rPr>
          <w:lang w:val="pt_PT" w:bidi="pt_PT"/>
        </w:rPr>
      </w:r>
      <w:r>
        <w:rPr>
          <w:lang w:val="pt_PT" w:bidi="pt_PT"/>
        </w:rPr>
      </w:r>
    </w:p>
    <w:p>
      <w:pPr/>
      <w:r>
        <w:rPr>
          <w:lang w:val="pt_PT" w:bidi="pt_PT"/>
        </w:rPr>
      </w:r>
    </w:p>
    <w:p>
      <w:pPr>
        <w:pStyle w:val="Heading2"/>
      </w:pPr>
      <w:r>
        <w:rPr>
          <w:lang w:val="pt_PT" w:bidi="pt_PT"/>
        </w:rPr>
        <w:t>1 Coríntios 15.2</w:t>
      </w:r>
      <w:r>
        <w:rPr>
          <w:lang w:val="pt_PT" w:bidi="pt_PT"/>
        </w:rPr>
      </w:r>
    </w:p>
    <w:p>
      <w:pPr/>
      <w:r>
        <w:rPr>
          <w:lang w:val="pt_PT" w:bidi="pt_PT"/>
        </w:rPr>
      </w:r>
      <w:r>
        <w:rPr>
          <w:lang w:val="pt_PT" w:bidi="pt_PT"/>
        </w:rPr>
        <w:t xml:space="preserve">se continuarem firmes nele: Aqueles que permanecem firmes em sua fé serão salvos (cp. </w:t>
      </w:r>
      <w:r>
        <w:rPr>
          <w:lang w:val="pt_PT" w:bidi="pt_PT"/>
        </w:rPr>
        <w:t>Mt 10.22</w:t>
      </w:r>
      <w:r>
        <w:rPr>
          <w:lang w:val="pt_PT" w:bidi="pt_PT"/>
        </w:rPr>
        <w:t xml:space="preserve">; </w:t>
      </w:r>
      <w:r>
        <w:rPr>
          <w:lang w:val="pt_PT" w:bidi="pt_PT"/>
        </w:rPr>
        <w:t>24.13</w:t>
      </w:r>
      <w:r>
        <w:rPr>
          <w:lang w:val="pt_PT" w:bidi="pt_PT"/>
        </w:rPr>
        <w:t xml:space="preserve">; </w:t>
      </w:r>
      <w:r>
        <w:rPr>
          <w:lang w:val="pt_PT" w:bidi="pt_PT"/>
        </w:rPr>
        <w:t>Jo 15.6</w:t>
      </w:r>
      <w:r>
        <w:rPr>
          <w:lang w:val="pt_PT" w:bidi="pt_PT"/>
        </w:rPr>
        <w:t xml:space="preserve">; </w:t>
      </w:r>
      <w:r>
        <w:rPr>
          <w:lang w:val="pt_PT" w:bidi="pt_PT"/>
        </w:rPr>
        <w:t>Gl 5.4</w:t>
      </w:r>
      <w:r>
        <w:rPr>
          <w:lang w:val="pt_PT" w:bidi="pt_PT"/>
        </w:rPr>
        <w:t xml:space="preserve">; </w:t>
      </w:r>
      <w:r>
        <w:rPr>
          <w:lang w:val="pt_PT" w:bidi="pt_PT"/>
        </w:rPr>
        <w:t>Cl 1.23</w:t>
      </w:r>
      <w:r>
        <w:rPr>
          <w:lang w:val="pt_PT" w:bidi="pt_PT"/>
        </w:rPr>
        <w:t xml:space="preserve">; </w:t>
      </w:r>
      <w:r>
        <w:rPr>
          <w:lang w:val="pt_PT" w:bidi="pt_PT"/>
        </w:rPr>
        <w:t>Hb 6.4–6</w:t>
      </w:r>
      <w:r>
        <w:rPr>
          <w:lang w:val="pt_PT" w:bidi="pt_PT"/>
        </w:rPr>
        <w:t xml:space="preserve">; contraste </w:t>
      </w:r>
      <w:r>
        <w:rPr>
          <w:lang w:val="pt_PT" w:bidi="pt_PT"/>
        </w:rPr>
        <w:t>1Co 1.8</w:t>
      </w:r>
      <w:r>
        <w:rPr>
          <w:lang w:val="pt_PT" w:bidi="pt_PT"/>
        </w:rPr>
        <w:t xml:space="preserve">; </w:t>
      </w:r>
      <w:r>
        <w:rPr>
          <w:lang w:val="pt_PT" w:bidi="pt_PT"/>
        </w:rPr>
        <w:t>Rm 8.38–39</w:t>
      </w:r>
      <w:r>
        <w:rPr>
          <w:lang w:val="pt_PT" w:bidi="pt_PT"/>
        </w:rPr>
        <w:t xml:space="preserve">; </w:t>
      </w:r>
      <w:r>
        <w:rPr>
          <w:lang w:val="pt_PT" w:bidi="pt_PT"/>
        </w:rPr>
        <w:t>Fp 1.6</w:t>
      </w:r>
      <w:r>
        <w:rPr>
          <w:lang w:val="pt_PT" w:bidi="pt_PT"/>
        </w:rPr>
        <w:t xml:space="preserve">; </w:t>
      </w:r>
      <w:r>
        <w:rPr>
          <w:lang w:val="pt_PT" w:bidi="pt_PT"/>
        </w:rPr>
        <w:t>Hb 6.9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15.3</w:t>
      </w:r>
      <w:r>
        <w:rPr>
          <w:lang w:val="pt_PT" w:bidi="pt_PT"/>
        </w:rPr>
      </w:r>
    </w:p>
    <w:p>
      <w:pPr/>
      <w:r>
        <w:rPr>
          <w:lang w:val="pt_PT" w:bidi="pt_PT"/>
        </w:rPr>
      </w:r>
      <w:r>
        <w:rPr>
          <w:lang w:val="pt_PT" w:bidi="pt_PT"/>
        </w:rPr>
        <w:t xml:space="preserve">O coração das boas-novas é que Cristo morreu pelos nossos pecados (veja </w:t>
      </w:r>
      <w:r>
        <w:rPr>
          <w:lang w:val="pt_PT" w:bidi="pt_PT"/>
        </w:rPr>
        <w:t>Rm 3.24–25</w:t>
      </w:r>
      <w:r>
        <w:rPr>
          <w:lang w:val="pt_PT" w:bidi="pt_PT"/>
        </w:rPr>
        <w:t xml:space="preserve">; </w:t>
      </w:r>
      <w:r>
        <w:rPr>
          <w:lang w:val="pt_PT" w:bidi="pt_PT"/>
        </w:rPr>
        <w:t>5.8–10</w:t>
      </w:r>
      <w:r>
        <w:rPr>
          <w:lang w:val="pt_PT" w:bidi="pt_PT"/>
        </w:rPr>
        <w:t xml:space="preserve">; </w:t>
      </w:r>
      <w:r>
        <w:rPr>
          <w:lang w:val="pt_PT" w:bidi="pt_PT"/>
        </w:rPr>
        <w:t>Gl 1.4</w:t>
      </w:r>
      <w:r>
        <w:rPr>
          <w:lang w:val="pt_PT" w:bidi="pt_PT"/>
        </w:rPr>
        <w:t xml:space="preserve">; </w:t>
      </w:r>
      <w:r>
        <w:rPr>
          <w:lang w:val="pt_PT" w:bidi="pt_PT"/>
        </w:rPr>
        <w:t>1Ts 5.9–10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15.4</w:t>
      </w:r>
      <w:r>
        <w:rPr>
          <w:lang w:val="pt_PT" w:bidi="pt_PT"/>
        </w:rPr>
      </w:r>
    </w:p>
    <w:p>
      <w:pPr/>
      <w:r>
        <w:rPr>
          <w:lang w:val="pt_PT" w:bidi="pt_PT"/>
        </w:rPr>
      </w:r>
      <w:r>
        <w:rPr>
          <w:lang w:val="pt_PT" w:bidi="pt_PT"/>
        </w:rPr>
        <w:t xml:space="preserve">assim como as Escrituras disseram: Veja </w:t>
      </w:r>
      <w:r>
        <w:rPr>
          <w:lang w:val="pt_PT" w:bidi="pt_PT"/>
        </w:rPr>
        <w:t>Sl 16.10</w:t>
      </w:r>
      <w:r>
        <w:rPr>
          <w:lang w:val="pt_PT" w:bidi="pt_PT"/>
        </w:rPr>
        <w:t xml:space="preserve">; </w:t>
      </w:r>
      <w:r>
        <w:rPr>
          <w:lang w:val="pt_PT" w:bidi="pt_PT"/>
        </w:rPr>
        <w:t>Os 6.2</w:t>
      </w:r>
      <w:r>
        <w:rPr>
          <w:lang w:val="pt_PT" w:bidi="pt_PT"/>
        </w:rPr>
        <w:t xml:space="preserve">; </w:t>
      </w:r>
      <w:r>
        <w:rPr>
          <w:lang w:val="pt_PT" w:bidi="pt_PT"/>
        </w:rPr>
        <w:t>Jn 1.17</w:t>
      </w:r>
      <w:r>
        <w:rPr>
          <w:lang w:val="pt_PT" w:bidi="pt_PT"/>
        </w:rPr>
        <w:t xml:space="preserve">; </w:t>
      </w:r>
      <w:r>
        <w:rPr>
          <w:lang w:val="pt_PT" w:bidi="pt_PT"/>
        </w:rPr>
        <w:t>Mt 12.40</w:t>
      </w:r>
      <w:r>
        <w:rPr>
          <w:lang w:val="pt_PT" w:bidi="pt_PT"/>
        </w:rPr>
        <w:t xml:space="preserve">; </w:t>
      </w:r>
      <w:r>
        <w:rPr>
          <w:lang w:val="pt_PT" w:bidi="pt_PT"/>
        </w:rPr>
        <w:t>At 2.24–32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15.5</w:t>
      </w:r>
      <w:r>
        <w:rPr>
          <w:lang w:val="pt_PT" w:bidi="pt_PT"/>
        </w:rPr>
      </w:r>
    </w:p>
    <w:p>
      <w:pPr/>
      <w:r>
        <w:rPr>
          <w:lang w:val="pt_PT" w:bidi="pt_PT"/>
        </w:rPr>
      </w:r>
      <w:r>
        <w:rPr>
          <w:lang w:val="pt_PT" w:bidi="pt_PT"/>
        </w:rPr>
        <w:t xml:space="preserve">e apareceu a Pedro: Veja </w:t>
      </w:r>
      <w:r>
        <w:rPr>
          <w:lang w:val="pt_PT" w:bidi="pt_PT"/>
        </w:rPr>
        <w:t>Lc 24.34</w:t>
      </w:r>
      <w:r>
        <w:rPr>
          <w:lang w:val="pt_PT" w:bidi="pt_PT"/>
        </w:rPr>
        <w:t xml:space="preserve">. • depois pelos Doze: Veja </w:t>
      </w:r>
      <w:r>
        <w:rPr>
          <w:lang w:val="pt_PT" w:bidi="pt_PT"/>
        </w:rPr>
        <w:t>Mt 28.16–17</w:t>
      </w:r>
      <w:r>
        <w:rPr>
          <w:lang w:val="pt_PT" w:bidi="pt_PT"/>
        </w:rPr>
        <w:t xml:space="preserve">; </w:t>
      </w:r>
      <w:r>
        <w:rPr>
          <w:lang w:val="pt_PT" w:bidi="pt_PT"/>
        </w:rPr>
        <w:t>Mc 16.14</w:t>
      </w:r>
      <w:r>
        <w:rPr>
          <w:lang w:val="pt_PT" w:bidi="pt_PT"/>
        </w:rPr>
        <w:t xml:space="preserve">; </w:t>
      </w:r>
      <w:r>
        <w:rPr>
          <w:lang w:val="pt_PT" w:bidi="pt_PT"/>
        </w:rPr>
        <w:t>Lc 24.36</w:t>
      </w:r>
      <w:r>
        <w:rPr>
          <w:lang w:val="pt_PT" w:bidi="pt_PT"/>
        </w:rPr>
        <w:t xml:space="preserve">; </w:t>
      </w:r>
      <w:r>
        <w:rPr>
          <w:lang w:val="pt_PT" w:bidi="pt_PT"/>
        </w:rPr>
        <w:t>Jo 20.19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15.6</w:t>
      </w:r>
      <w:r>
        <w:rPr>
          <w:lang w:val="pt_PT" w:bidi="pt_PT"/>
        </w:rPr>
      </w:r>
    </w:p>
    <w:p>
      <w:pPr/>
      <w:r>
        <w:rPr>
          <w:lang w:val="pt_PT" w:bidi="pt_PT"/>
        </w:rPr>
      </w:r>
      <w:r>
        <w:rPr>
          <w:lang w:val="pt_PT" w:bidi="pt_PT"/>
        </w:rPr>
        <w:t>ele foi visto por mais de 500: Não temos outro relato deste evento. • a maioria dos quais ainda está viva: Quando esta carta foi escrita (por volta de 53–56 d.C.), a veracidade da ressurreição de Cristo poderia ser verificada consultando testemunhas oculares que ainda estavam vivas.</w:t>
      </w:r>
      <w:r>
        <w:rPr>
          <w:lang w:val="pt_PT" w:bidi="pt_PT"/>
        </w:rPr>
      </w:r>
      <w:r>
        <w:rPr>
          <w:lang w:val="pt_PT" w:bidi="pt_PT"/>
        </w:rPr>
      </w:r>
    </w:p>
    <w:p>
      <w:pPr/>
      <w:r>
        <w:rPr>
          <w:lang w:val="pt_PT" w:bidi="pt_PT"/>
        </w:rPr>
      </w:r>
    </w:p>
    <w:p>
      <w:pPr>
        <w:pStyle w:val="Heading2"/>
      </w:pPr>
      <w:r>
        <w:rPr>
          <w:lang w:val="pt_PT" w:bidi="pt_PT"/>
        </w:rPr>
        <w:t>1 Coríntios 15.7</w:t>
      </w:r>
      <w:r>
        <w:rPr>
          <w:lang w:val="pt_PT" w:bidi="pt_PT"/>
        </w:rPr>
      </w:r>
    </w:p>
    <w:p>
      <w:pPr/>
      <w:r>
        <w:rPr>
          <w:lang w:val="pt_PT" w:bidi="pt_PT"/>
        </w:rPr>
      </w:r>
      <w:r>
        <w:rPr>
          <w:lang w:val="pt_PT" w:bidi="pt_PT"/>
        </w:rPr>
        <w:t xml:space="preserve">Este Tiago era quase certamente o irmão de Jesus, que se tornou um líder da igreja de Jerusalém após a morte de Jesus (veja </w:t>
      </w:r>
      <w:r>
        <w:rPr>
          <w:lang w:val="pt_PT" w:bidi="pt_PT"/>
        </w:rPr>
        <w:t>Mc 6.3</w:t>
      </w:r>
      <w:r>
        <w:rPr>
          <w:lang w:val="pt_PT" w:bidi="pt_PT"/>
        </w:rPr>
        <w:t xml:space="preserve">; </w:t>
      </w:r>
      <w:r>
        <w:rPr>
          <w:lang w:val="pt_PT" w:bidi="pt_PT"/>
        </w:rPr>
        <w:t>Jo 7.1–5</w:t>
      </w:r>
      <w:r>
        <w:rPr>
          <w:lang w:val="pt_PT" w:bidi="pt_PT"/>
        </w:rPr>
        <w:t xml:space="preserve">; </w:t>
      </w:r>
      <w:r>
        <w:rPr>
          <w:lang w:val="pt_PT" w:bidi="pt_PT"/>
        </w:rPr>
        <w:t>Gl 1.19</w:t>
      </w:r>
      <w:r>
        <w:rPr>
          <w:lang w:val="pt_PT" w:bidi="pt_PT"/>
        </w:rPr>
        <w:t xml:space="preserve">; cp. </w:t>
      </w:r>
      <w:r>
        <w:rPr>
          <w:lang w:val="pt_PT" w:bidi="pt_PT"/>
        </w:rPr>
        <w:t>At 12.17</w:t>
      </w:r>
      <w:r>
        <w:rPr>
          <w:lang w:val="pt_PT" w:bidi="pt_PT"/>
        </w:rPr>
        <w:t xml:space="preserve">; </w:t>
      </w:r>
      <w:r>
        <w:rPr>
          <w:lang w:val="pt_PT" w:bidi="pt_PT"/>
        </w:rPr>
        <w:t>15.13</w:t>
      </w:r>
      <w:r>
        <w:rPr>
          <w:lang w:val="pt_PT" w:bidi="pt_PT"/>
        </w:rPr>
        <w:t xml:space="preserve">; </w:t>
      </w:r>
      <w:r>
        <w:rPr>
          <w:lang w:val="pt_PT" w:bidi="pt_PT"/>
        </w:rPr>
        <w:t>21.18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15.8–9</w:t>
      </w:r>
      <w:r>
        <w:rPr>
          <w:lang w:val="pt_PT" w:bidi="pt_PT"/>
        </w:rPr>
      </w:r>
    </w:p>
    <w:p>
      <w:pPr/>
      <w:r>
        <w:rPr>
          <w:lang w:val="pt_PT" w:bidi="pt_PT"/>
        </w:rPr>
      </w:r>
      <w:r>
        <w:rPr>
          <w:lang w:val="pt_PT" w:bidi="pt_PT"/>
        </w:rPr>
        <w:t xml:space="preserve">como para alguém nascido fora de tempo (ou </w:t>
      </w:r>
      <w:r>
        <w:rPr>
          <w:i/>
          <w:lang w:val="pt_PT" w:bidi="pt_PT"/>
        </w:rPr>
        <w:t>como se eu fosse natimorto</w:t>
      </w:r>
      <w:r>
        <w:rPr>
          <w:lang w:val="pt_PT" w:bidi="pt_PT"/>
        </w:rPr>
        <w:t xml:space="preserve">): Esta frase pode se referir a um aborto espontâneo ou natimorto. Aqui, pode expressar a maneira incomum da conversão de Paulo, a visão depreciativa que alguns oponentes tinham de seu apostolado, ou seu próprio senso de indignidade para ser um apóstolo. A ênfase geral está na graça extraordinária de Deus para Paulo como um ex-perseguidor do povo de Cristo (veja </w:t>
      </w:r>
      <w:r>
        <w:rPr>
          <w:lang w:val="pt_PT" w:bidi="pt_PT"/>
        </w:rPr>
        <w:t>Gl 1.13</w:t>
      </w:r>
      <w:r>
        <w:rPr>
          <w:lang w:val="pt_PT" w:bidi="pt_PT"/>
        </w:rPr>
        <w:t xml:space="preserve">; </w:t>
      </w:r>
      <w:r>
        <w:rPr>
          <w:lang w:val="pt_PT" w:bidi="pt_PT"/>
        </w:rPr>
        <w:t>Fp 3.6</w:t>
      </w:r>
      <w:r>
        <w:rPr>
          <w:lang w:val="pt_PT" w:bidi="pt_PT"/>
        </w:rPr>
        <w:t xml:space="preserve">; cp. </w:t>
      </w:r>
      <w:r>
        <w:rPr>
          <w:lang w:val="pt_PT" w:bidi="pt_PT"/>
        </w:rPr>
        <w:t>At 8.3</w:t>
      </w:r>
      <w:r>
        <w:rPr>
          <w:lang w:val="pt_PT" w:bidi="pt_PT"/>
        </w:rPr>
        <w:t xml:space="preserve">; </w:t>
      </w:r>
      <w:r>
        <w:rPr>
          <w:lang w:val="pt_PT" w:bidi="pt_PT"/>
        </w:rPr>
        <w:t>9.1–2</w:t>
      </w:r>
      <w:r>
        <w:rPr>
          <w:lang w:val="pt_PT" w:bidi="pt_PT"/>
        </w:rPr>
        <w:t xml:space="preserve">). • Eu também o vi: Paulo ficou cara a cara com o Cristo ressuscitado em sua conversão (veja </w:t>
      </w:r>
      <w:r>
        <w:rPr>
          <w:lang w:val="pt_PT" w:bidi="pt_PT"/>
        </w:rPr>
        <w:t>1Co 9.1</w:t>
      </w:r>
      <w:r>
        <w:rPr>
          <w:lang w:val="pt_PT" w:bidi="pt_PT"/>
        </w:rPr>
        <w:t xml:space="preserve">; </w:t>
      </w:r>
      <w:r>
        <w:rPr>
          <w:lang w:val="pt_PT" w:bidi="pt_PT"/>
        </w:rPr>
        <w:t>At 9.3–6</w:t>
      </w:r>
      <w:r>
        <w:rPr>
          <w:lang w:val="pt_PT" w:bidi="pt_PT"/>
        </w:rPr>
        <w:t xml:space="preserve">; </w:t>
      </w:r>
      <w:r>
        <w:rPr>
          <w:lang w:val="pt_PT" w:bidi="pt_PT"/>
        </w:rPr>
        <w:t>Gl 1.15–16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15.10</w:t>
      </w:r>
      <w:r>
        <w:rPr>
          <w:lang w:val="pt_PT" w:bidi="pt_PT"/>
        </w:rPr>
      </w:r>
    </w:p>
    <w:p>
      <w:pPr/>
      <w:r>
        <w:rPr>
          <w:lang w:val="pt_PT" w:bidi="pt_PT"/>
        </w:rPr>
      </w:r>
      <w:r>
        <w:rPr>
          <w:lang w:val="pt_PT" w:bidi="pt_PT"/>
        </w:rPr>
        <w:t xml:space="preserve">A consciência de Paulo sobre o favor especial extraordinário de Deus (literalmente </w:t>
      </w:r>
      <w:r>
        <w:rPr>
          <w:i/>
          <w:lang w:val="pt_PT" w:bidi="pt_PT"/>
        </w:rPr>
        <w:t>graça</w:t>
      </w:r>
      <w:r>
        <w:rPr>
          <w:lang w:val="pt_PT" w:bidi="pt_PT"/>
        </w:rPr>
        <w:t xml:space="preserve">) para com ele resultou em uma resposta extraordinária de sua parte. No entanto não sou eu quem tem feito isso, e sim a graça de Deus que está comigo (veja </w:t>
      </w:r>
      <w:r>
        <w:rPr>
          <w:lang w:val="pt_PT" w:bidi="pt_PT"/>
        </w:rPr>
        <w:t>2 Co 4.7</w:t>
      </w:r>
      <w:r>
        <w:rPr>
          <w:lang w:val="pt_PT" w:bidi="pt_PT"/>
        </w:rPr>
        <w:t xml:space="preserve">; </w:t>
      </w:r>
      <w:r>
        <w:rPr>
          <w:lang w:val="pt_PT" w:bidi="pt_PT"/>
        </w:rPr>
        <w:t>Gl 2.20</w:t>
      </w:r>
      <w:r>
        <w:rPr>
          <w:lang w:val="pt_PT" w:bidi="pt_PT"/>
        </w:rPr>
        <w:t xml:space="preserve">; </w:t>
      </w:r>
      <w:r>
        <w:rPr>
          <w:lang w:val="pt_PT" w:bidi="pt_PT"/>
        </w:rPr>
        <w:t>Cl 1.27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15.11</w:t>
      </w:r>
      <w:r>
        <w:rPr>
          <w:lang w:val="pt_PT" w:bidi="pt_PT"/>
        </w:rPr>
      </w:r>
    </w:p>
    <w:p>
      <w:pPr/>
      <w:r>
        <w:rPr>
          <w:lang w:val="pt_PT" w:bidi="pt_PT"/>
        </w:rPr>
      </w:r>
      <w:r>
        <w:rPr>
          <w:lang w:val="pt_PT" w:bidi="pt_PT"/>
        </w:rPr>
        <w:t>O importante é a mensagem</w:t>
      </w:r>
      <w:r>
        <w:rPr>
          <w:i/>
          <w:lang w:val="pt_PT" w:bidi="pt_PT"/>
        </w:rPr>
        <w:t>,</w:t>
      </w:r>
      <w:r>
        <w:rPr>
          <w:lang w:val="pt_PT" w:bidi="pt_PT"/>
        </w:rPr>
        <w:t xml:space="preserve"> não os mensageiros (cf. </w:t>
      </w:r>
      <w:r>
        <w:rPr>
          <w:lang w:val="pt_PT" w:bidi="pt_PT"/>
        </w:rPr>
        <w:t>1.10–12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15.12</w:t>
      </w:r>
      <w:r>
        <w:rPr>
          <w:lang w:val="pt_PT" w:bidi="pt_PT"/>
        </w:rPr>
      </w:r>
    </w:p>
    <w:p>
      <w:pPr/>
      <w:r>
        <w:rPr>
          <w:lang w:val="pt_PT" w:bidi="pt_PT"/>
        </w:rPr>
      </w:r>
      <w:r>
        <w:rPr>
          <w:lang w:val="pt_PT" w:bidi="pt_PT"/>
        </w:rPr>
        <w:t xml:space="preserve">Alguns crentes em Corinto aparentemente tiveram dificuldade em aceitar a noção judaica de uma ressurreição corporal dos mortos, preferindo, em vez disso, a noção grega da imortalidade da alma (cf. </w:t>
      </w:r>
      <w:r>
        <w:rPr>
          <w:lang w:val="pt_PT" w:bidi="pt_PT"/>
        </w:rPr>
        <w:t>At 17.18</w:t>
      </w:r>
      <w:r>
        <w:rPr>
          <w:lang w:val="pt_PT" w:bidi="pt_PT"/>
        </w:rPr>
        <w:t>,</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15.12–20</w:t>
      </w:r>
      <w:r>
        <w:rPr>
          <w:lang w:val="pt_PT" w:bidi="pt_PT"/>
        </w:rPr>
      </w:r>
    </w:p>
    <w:p>
      <w:pPr/>
      <w:r>
        <w:rPr>
          <w:lang w:val="pt_PT" w:bidi="pt_PT"/>
        </w:rPr>
      </w:r>
      <w:r>
        <w:rPr>
          <w:lang w:val="pt_PT" w:bidi="pt_PT"/>
        </w:rPr>
        <w:t>A ressurreição de Cristo confirma a realidade da ressurreição futura.</w:t>
      </w:r>
      <w:r>
        <w:rPr>
          <w:lang w:val="pt_PT" w:bidi="pt_PT"/>
        </w:rPr>
      </w:r>
      <w:r>
        <w:rPr>
          <w:lang w:val="pt_PT" w:bidi="pt_PT"/>
        </w:rPr>
      </w:r>
    </w:p>
    <w:p>
      <w:pPr/>
      <w:r>
        <w:rPr>
          <w:lang w:val="pt_PT" w:bidi="pt_PT"/>
        </w:rPr>
      </w:r>
    </w:p>
    <w:p>
      <w:pPr>
        <w:pStyle w:val="Heading2"/>
      </w:pPr>
      <w:r>
        <w:rPr>
          <w:lang w:val="pt_PT" w:bidi="pt_PT"/>
        </w:rPr>
        <w:t>1 Coríntios 15.12–34</w:t>
      </w:r>
      <w:r>
        <w:rPr>
          <w:lang w:val="pt_PT" w:bidi="pt_PT"/>
        </w:rPr>
      </w:r>
    </w:p>
    <w:p>
      <w:pPr/>
      <w:r>
        <w:rPr>
          <w:lang w:val="pt_PT" w:bidi="pt_PT"/>
        </w:rPr>
      </w:r>
      <w:r>
        <w:rPr>
          <w:lang w:val="pt_PT" w:bidi="pt_PT"/>
        </w:rPr>
        <w:t>Paulo agora defende a futura ressurreição.</w:t>
      </w:r>
      <w:r>
        <w:rPr>
          <w:lang w:val="pt_PT" w:bidi="pt_PT"/>
        </w:rPr>
      </w:r>
      <w:r>
        <w:rPr>
          <w:lang w:val="pt_PT" w:bidi="pt_PT"/>
        </w:rPr>
      </w:r>
    </w:p>
    <w:p>
      <w:pPr/>
      <w:r>
        <w:rPr>
          <w:lang w:val="pt_PT" w:bidi="pt_PT"/>
        </w:rPr>
      </w:r>
    </w:p>
    <w:p>
      <w:pPr>
        <w:pStyle w:val="Heading2"/>
      </w:pPr>
      <w:r>
        <w:rPr>
          <w:lang w:val="pt_PT" w:bidi="pt_PT"/>
        </w:rPr>
        <w:t>1 Coríntios 15.14–18</w:t>
      </w:r>
      <w:r>
        <w:rPr>
          <w:lang w:val="pt_PT" w:bidi="pt_PT"/>
        </w:rPr>
      </w:r>
    </w:p>
    <w:p>
      <w:pPr/>
      <w:r>
        <w:rPr>
          <w:lang w:val="pt_PT" w:bidi="pt_PT"/>
        </w:rPr>
      </w:r>
      <w:r>
        <w:rPr>
          <w:lang w:val="pt_PT" w:bidi="pt_PT"/>
        </w:rPr>
        <w:t xml:space="preserve">Se Cristo não ressuscitou dos mortos, então a fé cristã é inútil. Mas, na realidade, a ressurreição de Jesus é a prova de que o sacrifício de Cristo expiou completamente os pecados humanos (veja </w:t>
      </w:r>
      <w:r>
        <w:rPr>
          <w:lang w:val="pt_PT" w:bidi="pt_PT"/>
        </w:rPr>
        <w:t>15.3</w:t>
      </w:r>
      <w:r>
        <w:rPr>
          <w:lang w:val="pt_PT" w:bidi="pt_PT"/>
        </w:rPr>
        <w:t>). Se Cristo não foi ressuscitado</w:t>
      </w:r>
      <w:r>
        <w:rPr>
          <w:i/>
          <w:lang w:val="pt_PT" w:bidi="pt_PT"/>
        </w:rPr>
        <w:t>,</w:t>
      </w:r>
      <w:r>
        <w:rPr>
          <w:lang w:val="pt_PT" w:bidi="pt_PT"/>
        </w:rPr>
        <w:t xml:space="preserve"> então os seres humanos permanecem não perdoados, sob o julgamento de Deus — ainda culpados de seus pecados (veja </w:t>
      </w:r>
      <w:r>
        <w:rPr>
          <w:lang w:val="pt_PT" w:bidi="pt_PT"/>
        </w:rPr>
        <w:t>Rm 3.19</w:t>
      </w:r>
      <w:r>
        <w:rPr>
          <w:lang w:val="pt_PT" w:bidi="pt_PT"/>
        </w:rPr>
        <w:t xml:space="preserve">; </w:t>
      </w:r>
      <w:r>
        <w:rPr>
          <w:lang w:val="pt_PT" w:bidi="pt_PT"/>
        </w:rPr>
        <w:t>Ef 2.1–3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15.19</w:t>
      </w:r>
      <w:r>
        <w:rPr>
          <w:lang w:val="pt_PT" w:bidi="pt_PT"/>
        </w:rPr>
      </w:r>
    </w:p>
    <w:p>
      <w:pPr/>
      <w:r>
        <w:rPr>
          <w:lang w:val="pt_PT" w:bidi="pt_PT"/>
        </w:rPr>
      </w:r>
      <w:r>
        <w:rPr>
          <w:lang w:val="pt_PT" w:bidi="pt_PT"/>
        </w:rPr>
        <w:t xml:space="preserve">Sem a vida eterna, os fiéis crentes são mais dignos de compaixão do que qualquer outra pessoa no mundo, pois sofrem perseguição e privação. No entanto, eles encontram sua alegria ao antecipar o que está além desta vida, assim como fizeram Jesus (veja </w:t>
      </w:r>
      <w:r>
        <w:rPr>
          <w:lang w:val="pt_PT" w:bidi="pt_PT"/>
        </w:rPr>
        <w:t>Hb 12.2</w:t>
      </w:r>
      <w:r>
        <w:rPr>
          <w:lang w:val="pt_PT" w:bidi="pt_PT"/>
        </w:rPr>
        <w:t xml:space="preserve">) e Paulo (veja </w:t>
      </w:r>
      <w:r>
        <w:rPr>
          <w:lang w:val="pt_PT" w:bidi="pt_PT"/>
        </w:rPr>
        <w:t>2Co 4.16–18</w:t>
      </w:r>
      <w:r>
        <w:rPr>
          <w:lang w:val="pt_PT" w:bidi="pt_PT"/>
        </w:rPr>
        <w:t xml:space="preserve">; </w:t>
      </w:r>
      <w:r>
        <w:rPr>
          <w:lang w:val="pt_PT" w:bidi="pt_PT"/>
        </w:rPr>
        <w:t>Fp 1.21–23</w:t>
      </w:r>
      <w:r>
        <w:rPr>
          <w:lang w:val="pt_PT" w:bidi="pt_PT"/>
        </w:rPr>
        <w:t xml:space="preserve">; </w:t>
      </w:r>
      <w:r>
        <w:rPr>
          <w:lang w:val="pt_PT" w:bidi="pt_PT"/>
        </w:rPr>
        <w:t>3.7–11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15.20</w:t>
      </w:r>
      <w:r>
        <w:rPr>
          <w:lang w:val="pt_PT" w:bidi="pt_PT"/>
        </w:rPr>
      </w:r>
    </w:p>
    <w:p>
      <w:pPr/>
      <w:r>
        <w:rPr>
          <w:lang w:val="pt_PT" w:bidi="pt_PT"/>
        </w:rPr>
      </w:r>
      <w:r>
        <w:rPr>
          <w:lang w:val="pt_PT" w:bidi="pt_PT"/>
        </w:rPr>
        <w:t xml:space="preserve">No Antigo Testamento, a primeira colheita era dedicada a Deus (veja </w:t>
      </w:r>
      <w:r>
        <w:rPr>
          <w:lang w:val="pt_PT" w:bidi="pt_PT"/>
        </w:rPr>
        <w:t>Êx 23.19</w:t>
      </w:r>
      <w:r>
        <w:rPr>
          <w:lang w:val="pt_PT" w:bidi="pt_PT"/>
        </w:rPr>
        <w:t xml:space="preserve">). A ressurreição de Cristo é a primeira de uma grande colheita do povo de Deus que será ressuscitado (veja </w:t>
      </w:r>
      <w:r>
        <w:rPr>
          <w:lang w:val="pt_PT" w:bidi="pt_PT"/>
        </w:rPr>
        <w:t>Cl 1.18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15.21–23</w:t>
      </w:r>
      <w:r>
        <w:rPr>
          <w:lang w:val="pt_PT" w:bidi="pt_PT"/>
        </w:rPr>
      </w:r>
    </w:p>
    <w:p>
      <w:pPr/>
      <w:r>
        <w:rPr>
          <w:lang w:val="pt_PT" w:bidi="pt_PT"/>
        </w:rPr>
      </w:r>
      <w:r>
        <w:rPr>
          <w:lang w:val="pt_PT" w:bidi="pt_PT"/>
        </w:rPr>
        <w:t xml:space="preserve">O pecado de Adão contrasta com a ressurreição de Cristo (cp. </w:t>
      </w:r>
      <w:r>
        <w:rPr>
          <w:lang w:val="pt_PT" w:bidi="pt_PT"/>
        </w:rPr>
        <w:t>15.45–49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15.24</w:t>
      </w:r>
      <w:r>
        <w:rPr>
          <w:lang w:val="pt_PT" w:bidi="pt_PT"/>
        </w:rPr>
      </w:r>
    </w:p>
    <w:p>
      <w:pPr/>
      <w:r>
        <w:rPr>
          <w:lang w:val="pt_PT" w:bidi="pt_PT"/>
        </w:rPr>
      </w:r>
      <w:r>
        <w:rPr>
          <w:lang w:val="pt_PT" w:bidi="pt_PT"/>
        </w:rPr>
        <w:t xml:space="preserve">A expressão todo governante, autoridade e poder refere-se a poderes espirituais que se opõem a Cristo (cf. </w:t>
      </w:r>
      <w:r>
        <w:rPr>
          <w:lang w:val="pt_PT" w:bidi="pt_PT"/>
        </w:rPr>
        <w:t>Rm 8.38</w:t>
      </w:r>
      <w:r>
        <w:rPr>
          <w:lang w:val="pt_PT" w:bidi="pt_PT"/>
        </w:rPr>
        <w:t xml:space="preserve">; </w:t>
      </w:r>
      <w:r>
        <w:rPr>
          <w:lang w:val="pt_PT" w:bidi="pt_PT"/>
        </w:rPr>
        <w:t>Ef 1.21</w:t>
      </w:r>
      <w:r>
        <w:rPr>
          <w:lang w:val="pt_PT" w:bidi="pt_PT"/>
        </w:rPr>
        <w:t xml:space="preserve">; </w:t>
      </w:r>
      <w:r>
        <w:rPr>
          <w:lang w:val="pt_PT" w:bidi="pt_PT"/>
        </w:rPr>
        <w:t>Cl 2.10</w:t>
      </w:r>
      <w:r>
        <w:rPr>
          <w:lang w:val="pt_PT" w:bidi="pt_PT"/>
        </w:rPr>
        <w:t>,</w:t>
      </w:r>
      <w:r>
        <w:rPr>
          <w:lang w:val="pt_PT" w:bidi="pt_PT"/>
        </w:rPr>
        <w:t>15</w:t>
      </w:r>
      <w:r>
        <w:rPr>
          <w:lang w:val="pt_PT" w:bidi="pt_PT"/>
        </w:rPr>
        <w:t xml:space="preserve">; </w:t>
      </w:r>
      <w:r>
        <w:rPr>
          <w:lang w:val="pt_PT" w:bidi="pt_PT"/>
        </w:rPr>
        <w:t>1Pe 3.22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15.24–28</w:t>
      </w:r>
      <w:r>
        <w:rPr>
          <w:lang w:val="pt_PT" w:bidi="pt_PT"/>
        </w:rPr>
      </w:r>
    </w:p>
    <w:p>
      <w:pPr/>
      <w:r>
        <w:rPr>
          <w:lang w:val="pt_PT" w:bidi="pt_PT"/>
        </w:rPr>
      </w:r>
      <w:r>
        <w:rPr>
          <w:lang w:val="pt_PT" w:bidi="pt_PT"/>
        </w:rPr>
        <w:t>Cristo é o Senhor de todas as coisas, até mesmo da morte. No entanto, Ele permanece subordinado a Deus, Seu Pai.</w:t>
      </w:r>
      <w:r>
        <w:rPr>
          <w:lang w:val="pt_PT" w:bidi="pt_PT"/>
        </w:rPr>
      </w:r>
      <w:r>
        <w:rPr>
          <w:lang w:val="pt_PT" w:bidi="pt_PT"/>
        </w:rPr>
      </w:r>
    </w:p>
    <w:p>
      <w:pPr/>
      <w:r>
        <w:rPr>
          <w:lang w:val="pt_PT" w:bidi="pt_PT"/>
        </w:rPr>
      </w:r>
    </w:p>
    <w:p>
      <w:pPr>
        <w:pStyle w:val="Heading2"/>
      </w:pPr>
      <w:r>
        <w:rPr>
          <w:lang w:val="pt_PT" w:bidi="pt_PT"/>
        </w:rPr>
        <w:t>1 Coríntios 15.25</w:t>
      </w:r>
      <w:r>
        <w:rPr>
          <w:lang w:val="pt_PT" w:bidi="pt_PT"/>
        </w:rPr>
      </w:r>
    </w:p>
    <w:p>
      <w:pPr/>
      <w:r>
        <w:rPr>
          <w:lang w:val="pt_PT" w:bidi="pt_PT"/>
        </w:rPr>
      </w:r>
      <w:r>
        <w:rPr>
          <w:lang w:val="pt_PT" w:bidi="pt_PT"/>
        </w:rPr>
        <w:t xml:space="preserve">Esta paráfrase de </w:t>
      </w:r>
      <w:r>
        <w:rPr>
          <w:lang w:val="pt_PT" w:bidi="pt_PT"/>
        </w:rPr>
        <w:t>Sl 110.1</w:t>
      </w:r>
      <w:r>
        <w:rPr>
          <w:lang w:val="pt_PT" w:bidi="pt_PT"/>
        </w:rPr>
        <w:t xml:space="preserve"> é aplicada a Jesus (cf. </w:t>
      </w:r>
      <w:r>
        <w:rPr>
          <w:lang w:val="pt_PT" w:bidi="pt_PT"/>
        </w:rPr>
        <w:t>Hb 1.13</w:t>
      </w:r>
      <w:r>
        <w:rPr>
          <w:lang w:val="pt_PT" w:bidi="pt_PT"/>
        </w:rPr>
        <w:t>). • aos seus pés: No antigo Oriente Próximo, reis vitoriosos eram retratados com seus pés sobre os pescoços de seus inimigos derrotados.</w:t>
      </w:r>
      <w:r>
        <w:rPr>
          <w:lang w:val="pt_PT" w:bidi="pt_PT"/>
        </w:rPr>
      </w:r>
      <w:r>
        <w:rPr>
          <w:lang w:val="pt_PT" w:bidi="pt_PT"/>
        </w:rPr>
      </w:r>
    </w:p>
    <w:p>
      <w:pPr/>
      <w:r>
        <w:rPr>
          <w:lang w:val="pt_PT" w:bidi="pt_PT"/>
        </w:rPr>
      </w:r>
    </w:p>
    <w:p>
      <w:pPr>
        <w:pStyle w:val="Heading2"/>
      </w:pPr>
      <w:r>
        <w:rPr>
          <w:lang w:val="pt_PT" w:bidi="pt_PT"/>
        </w:rPr>
        <w:t>1 Coríntios 15.27</w:t>
      </w:r>
      <w:r>
        <w:rPr>
          <w:lang w:val="pt_PT" w:bidi="pt_PT"/>
        </w:rPr>
      </w:r>
    </w:p>
    <w:p>
      <w:pPr/>
      <w:r>
        <w:rPr>
          <w:lang w:val="pt_PT" w:bidi="pt_PT"/>
        </w:rPr>
      </w:r>
      <w:r>
        <w:rPr>
          <w:lang w:val="pt_PT" w:bidi="pt_PT"/>
        </w:rPr>
        <w:t xml:space="preserve">“Deus pôs todas as coisas debaixo do domínio dele”: Veja </w:t>
      </w:r>
      <w:r>
        <w:rPr>
          <w:lang w:val="pt_PT" w:bidi="pt_PT"/>
        </w:rPr>
        <w:t>Sl 8.6</w:t>
      </w:r>
      <w:r>
        <w:rPr>
          <w:lang w:val="pt_PT" w:bidi="pt_PT"/>
        </w:rPr>
        <w:t xml:space="preserve">; compare com </w:t>
      </w:r>
      <w:r>
        <w:rPr>
          <w:lang w:val="pt_PT" w:bidi="pt_PT"/>
        </w:rPr>
        <w:t>Mt 22.44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15.29</w:t>
      </w:r>
      <w:r>
        <w:rPr>
          <w:lang w:val="pt_PT" w:bidi="pt_PT"/>
        </w:rPr>
      </w:r>
    </w:p>
    <w:p>
      <w:pPr/>
      <w:r>
        <w:rPr>
          <w:lang w:val="pt_PT" w:bidi="pt_PT"/>
        </w:rPr>
      </w:r>
      <w:r>
        <w:rPr>
          <w:lang w:val="pt_PT" w:bidi="pt_PT"/>
        </w:rPr>
        <w:t>Alguns cristãos do primeiro século aparentemente praticavam o batismo por procuração para descrentes falecidos que desejavam que fossem salvos. Paulo não endossa nem condena a prática; ele simplesmente a usa como evidência da crença na ressurreição. Não há outra referência a tal prática na literatura cristã primitiva.</w:t>
      </w:r>
      <w:r>
        <w:rPr>
          <w:lang w:val="pt_PT" w:bidi="pt_PT"/>
        </w:rPr>
      </w:r>
      <w:r>
        <w:rPr>
          <w:lang w:val="pt_PT" w:bidi="pt_PT"/>
        </w:rPr>
      </w:r>
    </w:p>
    <w:p>
      <w:pPr/>
      <w:r>
        <w:rPr>
          <w:lang w:val="pt_PT" w:bidi="pt_PT"/>
        </w:rPr>
      </w:r>
    </w:p>
    <w:p>
      <w:pPr>
        <w:pStyle w:val="Heading2"/>
      </w:pPr>
      <w:r>
        <w:rPr>
          <w:lang w:val="pt_PT" w:bidi="pt_PT"/>
        </w:rPr>
        <w:t>1 Coríntios 15.30–32</w:t>
      </w:r>
      <w:r>
        <w:rPr>
          <w:lang w:val="pt_PT" w:bidi="pt_PT"/>
        </w:rPr>
      </w:r>
    </w:p>
    <w:p>
      <w:pPr/>
      <w:r>
        <w:rPr>
          <w:lang w:val="pt_PT" w:bidi="pt_PT"/>
        </w:rPr>
      </w:r>
      <w:r>
        <w:rPr>
          <w:lang w:val="pt_PT" w:bidi="pt_PT"/>
        </w:rPr>
        <w:t>A disposição dos apóstolos em arriscar suas vidas baseava-se na convicção de que existe vida além da morte. Se não há ressurreição, tal sofrimento é inútil.</w:t>
      </w:r>
      <w:r>
        <w:rPr>
          <w:lang w:val="pt_PT" w:bidi="pt_PT"/>
        </w:rPr>
      </w:r>
      <w:r>
        <w:rPr>
          <w:lang w:val="pt_PT" w:bidi="pt_PT"/>
        </w:rPr>
      </w:r>
    </w:p>
    <w:p>
      <w:pPr/>
      <w:r>
        <w:rPr>
          <w:lang w:val="pt_PT" w:bidi="pt_PT"/>
        </w:rPr>
      </w:r>
    </w:p>
    <w:p>
      <w:pPr>
        <w:pStyle w:val="Heading2"/>
      </w:pPr>
      <w:r>
        <w:rPr>
          <w:lang w:val="pt_PT" w:bidi="pt_PT"/>
        </w:rPr>
        <w:t>1 Coríntios 15.32</w:t>
      </w:r>
      <w:r>
        <w:rPr>
          <w:lang w:val="pt_PT" w:bidi="pt_PT"/>
        </w:rPr>
      </w:r>
    </w:p>
    <w:p>
      <w:pPr/>
      <w:r>
        <w:rPr>
          <w:lang w:val="pt_PT" w:bidi="pt_PT"/>
        </w:rPr>
      </w:r>
      <w:r>
        <w:rPr>
          <w:lang w:val="pt_PT" w:bidi="pt_PT"/>
        </w:rPr>
        <w:t xml:space="preserve">Aqui em Éfeso eu lutei contra inimigos como se lutasse contra animais selvagens: Paulo refere-se figurativamente às suas lutas com opositores em Éfeso (veja </w:t>
      </w:r>
      <w:r>
        <w:rPr>
          <w:lang w:val="pt_PT" w:bidi="pt_PT"/>
        </w:rPr>
        <w:t>16.8</w:t>
      </w:r>
      <w:r>
        <w:rPr>
          <w:lang w:val="pt_PT" w:bidi="pt_PT"/>
        </w:rPr>
        <w:t xml:space="preserve">; </w:t>
      </w:r>
      <w:r>
        <w:rPr>
          <w:lang w:val="pt_PT" w:bidi="pt_PT"/>
        </w:rPr>
        <w:t>At 19.23–41</w:t>
      </w:r>
      <w:r>
        <w:rPr>
          <w:lang w:val="pt_PT" w:bidi="pt_PT"/>
        </w:rPr>
        <w:t xml:space="preserve">; </w:t>
      </w:r>
      <w:r>
        <w:rPr>
          <w:lang w:val="pt_PT" w:bidi="pt_PT"/>
        </w:rPr>
        <w:t>2Co 1.8</w:t>
      </w:r>
      <w:r>
        <w:rPr>
          <w:lang w:val="pt_PT" w:bidi="pt_PT"/>
        </w:rPr>
        <w:t xml:space="preserve">; </w:t>
      </w:r>
      <w:r>
        <w:rPr>
          <w:lang w:val="pt_PT" w:bidi="pt_PT"/>
        </w:rPr>
        <w:t>4.8–12</w:t>
      </w:r>
      <w:r>
        <w:rPr>
          <w:lang w:val="pt_PT" w:bidi="pt_PT"/>
        </w:rPr>
        <w:t xml:space="preserve">; </w:t>
      </w:r>
      <w:r>
        <w:rPr>
          <w:lang w:val="pt_PT" w:bidi="pt_PT"/>
        </w:rPr>
        <w:t>11.23–28</w:t>
      </w:r>
      <w:r>
        <w:rPr>
          <w:lang w:val="pt_PT" w:bidi="pt_PT"/>
        </w:rPr>
        <w:t xml:space="preserve">). Assistir a prisioneiros condenados </w:t>
      </w:r>
      <w:r>
        <w:rPr>
          <w:i/>
          <w:lang w:val="pt_PT" w:bidi="pt_PT"/>
        </w:rPr>
        <w:t>lutando contra feras selvagens</w:t>
      </w:r>
      <w:r>
        <w:rPr>
          <w:lang w:val="pt_PT" w:bidi="pt_PT"/>
        </w:rPr>
        <w:t xml:space="preserve"> e sendo dilacerados até a morte era uma forma comum de entretenimento no mundo romano.</w:t>
      </w:r>
      <w:r>
        <w:rPr>
          <w:lang w:val="pt_PT" w:bidi="pt_PT"/>
        </w:rPr>
      </w:r>
      <w:r>
        <w:rPr>
          <w:lang w:val="pt_PT" w:bidi="pt_PT"/>
        </w:rPr>
      </w:r>
    </w:p>
    <w:p>
      <w:pPr/>
      <w:r>
        <w:rPr>
          <w:lang w:val="pt_PT" w:bidi="pt_PT"/>
        </w:rPr>
      </w:r>
    </w:p>
    <w:p>
      <w:pPr>
        <w:pStyle w:val="Heading2"/>
      </w:pPr>
      <w:r>
        <w:rPr>
          <w:lang w:val="pt_PT" w:bidi="pt_PT"/>
        </w:rPr>
        <w:t>1 Coríntios 15.33</w:t>
      </w:r>
      <w:r>
        <w:rPr>
          <w:lang w:val="pt_PT" w:bidi="pt_PT"/>
        </w:rPr>
      </w:r>
    </w:p>
    <w:p>
      <w:pPr/>
      <w:r>
        <w:rPr>
          <w:lang w:val="pt_PT" w:bidi="pt_PT"/>
        </w:rPr>
      </w:r>
      <w:r>
        <w:rPr>
          <w:lang w:val="pt_PT" w:bidi="pt_PT"/>
        </w:rPr>
        <w:t>“As más companhias estragam os bons costumes”: Esta citação do poeta grego Menandro (300 a.C.) serve como um aviso para não ouvir aqueles que ensinam coisas erradas.</w:t>
      </w:r>
      <w:r>
        <w:rPr>
          <w:lang w:val="pt_PT" w:bidi="pt_PT"/>
        </w:rPr>
      </w:r>
      <w:r>
        <w:rPr>
          <w:lang w:val="pt_PT" w:bidi="pt_PT"/>
        </w:rPr>
      </w:r>
    </w:p>
    <w:p>
      <w:pPr/>
      <w:r>
        <w:rPr>
          <w:lang w:val="pt_PT" w:bidi="pt_PT"/>
        </w:rPr>
      </w:r>
    </w:p>
    <w:p>
      <w:pPr>
        <w:pStyle w:val="Heading2"/>
      </w:pPr>
      <w:r>
        <w:rPr>
          <w:lang w:val="pt_PT" w:bidi="pt_PT"/>
        </w:rPr>
        <w:t>1 Coríntios 15.34</w:t>
      </w:r>
      <w:r>
        <w:rPr>
          <w:lang w:val="pt_PT" w:bidi="pt_PT"/>
        </w:rPr>
      </w:r>
    </w:p>
    <w:p>
      <w:pPr/>
      <w:r>
        <w:rPr>
          <w:lang w:val="pt_PT" w:bidi="pt_PT"/>
        </w:rPr>
      </w:r>
      <w:r>
        <w:rPr>
          <w:lang w:val="pt_PT" w:bidi="pt_PT"/>
        </w:rPr>
        <w:t>Alguns de vocês não conhecem Deus de forma alguma: Paulo repreende severamente aqueles que se orgulhavam de seu conhecimento, mas permaneciam céticos em relação à ressurreição.</w:t>
      </w:r>
      <w:r>
        <w:rPr>
          <w:lang w:val="pt_PT" w:bidi="pt_PT"/>
        </w:rPr>
      </w:r>
      <w:r>
        <w:rPr>
          <w:lang w:val="pt_PT" w:bidi="pt_PT"/>
        </w:rPr>
      </w:r>
    </w:p>
    <w:p>
      <w:pPr/>
      <w:r>
        <w:rPr>
          <w:lang w:val="pt_PT" w:bidi="pt_PT"/>
        </w:rPr>
      </w:r>
    </w:p>
    <w:p>
      <w:pPr>
        <w:pStyle w:val="Heading2"/>
      </w:pPr>
      <w:r>
        <w:rPr>
          <w:lang w:val="pt_PT" w:bidi="pt_PT"/>
        </w:rPr>
        <w:t>1 Coríntios 15.35–58</w:t>
      </w:r>
      <w:r>
        <w:rPr>
          <w:lang w:val="pt_PT" w:bidi="pt_PT"/>
        </w:rPr>
      </w:r>
    </w:p>
    <w:p>
      <w:pPr/>
      <w:r>
        <w:rPr>
          <w:lang w:val="pt_PT" w:bidi="pt_PT"/>
        </w:rPr>
      </w:r>
      <w:r>
        <w:rPr>
          <w:lang w:val="pt_PT" w:bidi="pt_PT"/>
        </w:rPr>
        <w:t>Paulo discute a natureza dos corpos de ressurreição, possivelmente respondendo a perguntas céticas. No mundo greco-romano, a crença na imortalidade da alma era comum, mas não a crença na ressurreição do corpo.</w:t>
      </w:r>
      <w:r>
        <w:rPr>
          <w:lang w:val="pt_PT" w:bidi="pt_PT"/>
        </w:rPr>
      </w:r>
      <w:r>
        <w:rPr>
          <w:lang w:val="pt_PT" w:bidi="pt_PT"/>
        </w:rPr>
      </w:r>
    </w:p>
    <w:p>
      <w:pPr/>
      <w:r>
        <w:rPr>
          <w:lang w:val="pt_PT" w:bidi="pt_PT"/>
        </w:rPr>
      </w:r>
    </w:p>
    <w:p>
      <w:pPr>
        <w:pStyle w:val="Heading2"/>
      </w:pPr>
      <w:r>
        <w:rPr>
          <w:lang w:val="pt_PT" w:bidi="pt_PT"/>
        </w:rPr>
        <w:t>1 Coríntios 15.36</w:t>
      </w:r>
      <w:r>
        <w:rPr>
          <w:lang w:val="pt_PT" w:bidi="pt_PT"/>
        </w:rPr>
      </w:r>
    </w:p>
    <w:p>
      <w:pPr/>
      <w:r>
        <w:rPr>
          <w:lang w:val="pt_PT" w:bidi="pt_PT"/>
        </w:rPr>
      </w:r>
      <w:r>
        <w:rPr>
          <w:lang w:val="pt_PT" w:bidi="pt_PT"/>
        </w:rPr>
        <w:t>Seu tolo!: A resposta firme de Paulo sugere que a pergunta é cética. Também pode implicar que a resposta é desconhecida.</w:t>
      </w:r>
      <w:r>
        <w:rPr>
          <w:lang w:val="pt_PT" w:bidi="pt_PT"/>
        </w:rPr>
      </w:r>
      <w:r>
        <w:rPr>
          <w:lang w:val="pt_PT" w:bidi="pt_PT"/>
        </w:rPr>
      </w:r>
    </w:p>
    <w:p>
      <w:pPr/>
      <w:r>
        <w:rPr>
          <w:lang w:val="pt_PT" w:bidi="pt_PT"/>
        </w:rPr>
      </w:r>
    </w:p>
    <w:p>
      <w:pPr>
        <w:pStyle w:val="Heading2"/>
      </w:pPr>
      <w:r>
        <w:rPr>
          <w:lang w:val="pt_PT" w:bidi="pt_PT"/>
        </w:rPr>
        <w:t>1 Coríntios 15.37–39</w:t>
      </w:r>
      <w:r>
        <w:rPr>
          <w:lang w:val="pt_PT" w:bidi="pt_PT"/>
        </w:rPr>
      </w:r>
    </w:p>
    <w:p>
      <w:pPr/>
      <w:r>
        <w:rPr>
          <w:lang w:val="pt_PT" w:bidi="pt_PT"/>
        </w:rPr>
      </w:r>
      <w:r>
        <w:rPr>
          <w:lang w:val="pt_PT" w:bidi="pt_PT"/>
        </w:rPr>
        <w:t>Assim como a forma de uma planta não se assemelha à semente, mas o crescimento da planta é determinado pelo tipo de semente, o corpo da ressurreição será diferente do corpo atual, mas identificável como pertencente à mesma pessoa.</w:t>
      </w:r>
      <w:r>
        <w:rPr>
          <w:lang w:val="pt_PT" w:bidi="pt_PT"/>
        </w:rPr>
      </w:r>
      <w:r>
        <w:rPr>
          <w:lang w:val="pt_PT" w:bidi="pt_PT"/>
        </w:rPr>
      </w:r>
    </w:p>
    <w:p>
      <w:pPr/>
      <w:r>
        <w:rPr>
          <w:lang w:val="pt_PT" w:bidi="pt_PT"/>
        </w:rPr>
      </w:r>
    </w:p>
    <w:p>
      <w:pPr>
        <w:pStyle w:val="Heading2"/>
      </w:pPr>
      <w:r>
        <w:rPr>
          <w:lang w:val="pt_PT" w:bidi="pt_PT"/>
        </w:rPr>
        <w:t>1 Coríntios 15.40–41</w:t>
      </w:r>
      <w:r>
        <w:rPr>
          <w:lang w:val="pt_PT" w:bidi="pt_PT"/>
        </w:rPr>
      </w:r>
    </w:p>
    <w:p>
      <w:pPr/>
      <w:r>
        <w:rPr>
          <w:lang w:val="pt_PT" w:bidi="pt_PT"/>
        </w:rPr>
      </w:r>
      <w:r>
        <w:rPr>
          <w:lang w:val="pt_PT" w:bidi="pt_PT"/>
        </w:rPr>
        <w:t>Tudo o que Deus fez tem sua própria glória — sua beleza e magnificência únicas. O corpo da ressurreição será diferente de qualquer outra coisa.</w:t>
      </w:r>
      <w:r>
        <w:rPr>
          <w:lang w:val="pt_PT" w:bidi="pt_PT"/>
        </w:rPr>
      </w:r>
      <w:r>
        <w:rPr>
          <w:lang w:val="pt_PT" w:bidi="pt_PT"/>
        </w:rPr>
      </w:r>
    </w:p>
    <w:p>
      <w:pPr/>
      <w:r>
        <w:rPr>
          <w:lang w:val="pt_PT" w:bidi="pt_PT"/>
        </w:rPr>
      </w:r>
    </w:p>
    <w:p>
      <w:pPr>
        <w:pStyle w:val="Heading2"/>
      </w:pPr>
      <w:r>
        <w:rPr>
          <w:lang w:val="pt_PT" w:bidi="pt_PT"/>
        </w:rPr>
        <w:t>1 Coríntios 15.42–44</w:t>
      </w:r>
      <w:r>
        <w:rPr>
          <w:lang w:val="pt_PT" w:bidi="pt_PT"/>
        </w:rPr>
      </w:r>
    </w:p>
    <w:p>
      <w:pPr/>
      <w:r>
        <w:rPr>
          <w:lang w:val="pt_PT" w:bidi="pt_PT"/>
        </w:rPr>
      </w:r>
      <w:r>
        <w:rPr>
          <w:lang w:val="pt_PT" w:bidi="pt_PT"/>
        </w:rPr>
        <w:t>Assim como as plantas em crescimento diferem das sementes das quais brotam, os corpos de ressurreição serão muito diferentes dos nossos corpos mortais.</w:t>
      </w:r>
      <w:r>
        <w:rPr>
          <w:lang w:val="pt_PT" w:bidi="pt_PT"/>
        </w:rPr>
      </w:r>
      <w:r>
        <w:rPr>
          <w:lang w:val="pt_PT" w:bidi="pt_PT"/>
        </w:rPr>
      </w:r>
    </w:p>
    <w:p>
      <w:pPr/>
      <w:r>
        <w:rPr>
          <w:lang w:val="pt_PT" w:bidi="pt_PT"/>
        </w:rPr>
      </w:r>
    </w:p>
    <w:p>
      <w:pPr>
        <w:pStyle w:val="Heading2"/>
      </w:pPr>
      <w:r>
        <w:rPr>
          <w:lang w:val="pt_PT" w:bidi="pt_PT"/>
        </w:rPr>
        <w:t>1 Coríntios 15.45–46</w:t>
      </w:r>
      <w:r>
        <w:rPr>
          <w:lang w:val="pt_PT" w:bidi="pt_PT"/>
        </w:rPr>
      </w:r>
    </w:p>
    <w:p>
      <w:pPr/>
      <w:r>
        <w:rPr>
          <w:lang w:val="pt_PT" w:bidi="pt_PT"/>
        </w:rPr>
      </w:r>
      <w:r>
        <w:rPr>
          <w:lang w:val="pt_PT" w:bidi="pt_PT"/>
        </w:rPr>
        <w:t>Assim como o Espírito vivificante de Cristo supera a vida natural, o corpo espiritual superará o corpo físico.</w:t>
      </w:r>
      <w:r>
        <w:rPr>
          <w:lang w:val="pt_PT" w:bidi="pt_PT"/>
        </w:rPr>
      </w:r>
      <w:r>
        <w:rPr>
          <w:lang w:val="pt_PT" w:bidi="pt_PT"/>
        </w:rPr>
      </w:r>
    </w:p>
    <w:p>
      <w:pPr/>
      <w:r>
        <w:rPr>
          <w:lang w:val="pt_PT" w:bidi="pt_PT"/>
        </w:rPr>
      </w:r>
    </w:p>
    <w:p>
      <w:pPr>
        <w:pStyle w:val="Heading2"/>
      </w:pPr>
      <w:r>
        <w:rPr>
          <w:lang w:val="pt_PT" w:bidi="pt_PT"/>
        </w:rPr>
        <w:t>1 Coríntios 15.45–49</w:t>
      </w:r>
      <w:r>
        <w:rPr>
          <w:lang w:val="pt_PT" w:bidi="pt_PT"/>
        </w:rPr>
      </w:r>
    </w:p>
    <w:p>
      <w:pPr/>
      <w:r>
        <w:rPr>
          <w:lang w:val="pt_PT" w:bidi="pt_PT"/>
        </w:rPr>
      </w:r>
      <w:r>
        <w:rPr>
          <w:lang w:val="pt_PT" w:bidi="pt_PT"/>
        </w:rPr>
        <w:t xml:space="preserve">Adão e Cristo fundaram duas humanidades distintas: uma é natural e terrena, escravizada ao pecado e à morte; a outra é espiritual e celestial, purificada e destinada à vida. Adão representa o corpo natural (físico) e Cristo o corpo espiritual (ressurreição). Veja também </w:t>
      </w:r>
      <w:r>
        <w:rPr>
          <w:lang w:val="pt_PT" w:bidi="pt_PT"/>
        </w:rPr>
        <w:t>15.21–22</w:t>
      </w:r>
      <w:r>
        <w:rPr>
          <w:lang w:val="pt_PT" w:bidi="pt_PT"/>
        </w:rPr>
        <w:t xml:space="preserve">; </w:t>
      </w:r>
      <w:r>
        <w:rPr>
          <w:lang w:val="pt_PT" w:bidi="pt_PT"/>
        </w:rPr>
        <w:t>Rm 5.12–21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15.47</w:t>
      </w:r>
      <w:r>
        <w:rPr>
          <w:lang w:val="pt_PT" w:bidi="pt_PT"/>
        </w:rPr>
      </w:r>
    </w:p>
    <w:p>
      <w:pPr/>
      <w:r>
        <w:rPr>
          <w:lang w:val="pt_PT" w:bidi="pt_PT"/>
        </w:rPr>
      </w:r>
      <w:r>
        <w:rPr>
          <w:lang w:val="pt_PT" w:bidi="pt_PT"/>
        </w:rPr>
        <w:t>feito do pó da terra: a origem terrena de Adão (</w:t>
      </w:r>
      <w:r>
        <w:rPr>
          <w:lang w:val="pt_PT" w:bidi="pt_PT"/>
        </w:rPr>
        <w:t>Gn 2.7</w:t>
      </w:r>
      <w:r>
        <w:rPr>
          <w:lang w:val="pt_PT" w:bidi="pt_PT"/>
        </w:rPr>
        <w:t>) é contrastada aqui com a origem celestial de Cristo.</w:t>
      </w:r>
      <w:r>
        <w:rPr>
          <w:lang w:val="pt_PT" w:bidi="pt_PT"/>
        </w:rPr>
      </w:r>
      <w:r>
        <w:rPr>
          <w:lang w:val="pt_PT" w:bidi="pt_PT"/>
        </w:rPr>
      </w:r>
    </w:p>
    <w:p>
      <w:pPr/>
      <w:r>
        <w:rPr>
          <w:lang w:val="pt_PT" w:bidi="pt_PT"/>
        </w:rPr>
      </w:r>
    </w:p>
    <w:p>
      <w:pPr>
        <w:pStyle w:val="Heading2"/>
      </w:pPr>
      <w:r>
        <w:rPr>
          <w:lang w:val="pt_PT" w:bidi="pt_PT"/>
        </w:rPr>
        <w:t>1 Coríntios 15.48</w:t>
      </w:r>
      <w:r>
        <w:rPr>
          <w:lang w:val="pt_PT" w:bidi="pt_PT"/>
        </w:rPr>
      </w:r>
    </w:p>
    <w:p>
      <w:pPr/>
      <w:r>
        <w:rPr>
          <w:lang w:val="pt_PT" w:bidi="pt_PT"/>
        </w:rPr>
      </w:r>
      <w:r>
        <w:rPr>
          <w:lang w:val="pt_PT" w:bidi="pt_PT"/>
        </w:rPr>
        <w:t xml:space="preserve">Os que pertencem à terra (literalmente </w:t>
      </w:r>
      <w:r>
        <w:rPr>
          <w:i/>
          <w:lang w:val="pt_PT" w:bidi="pt_PT"/>
        </w:rPr>
        <w:t>aqueles do pó</w:t>
      </w:r>
      <w:r>
        <w:rPr>
          <w:lang w:val="pt_PT" w:bidi="pt_PT"/>
        </w:rPr>
        <w:t xml:space="preserve">): Como Adão, os seres humanos naturais estão sob a maldição do pecado e da morte. Todos retornam ao pó (veja </w:t>
      </w:r>
      <w:r>
        <w:rPr>
          <w:lang w:val="pt_PT" w:bidi="pt_PT"/>
        </w:rPr>
        <w:t>Gn 3.19</w:t>
      </w:r>
      <w:r>
        <w:rPr>
          <w:lang w:val="pt_PT" w:bidi="pt_PT"/>
        </w:rPr>
        <w:t>) — todos morrem. • os que pertencem ao céu são como aquele que veio do céu: Aqueles que pertencem a Cristo são como ele, possuindo uma vida espiritual eterna.</w:t>
      </w:r>
      <w:r>
        <w:rPr>
          <w:lang w:val="pt_PT" w:bidi="pt_PT"/>
        </w:rPr>
      </w:r>
      <w:r>
        <w:rPr>
          <w:lang w:val="pt_PT" w:bidi="pt_PT"/>
        </w:rPr>
      </w:r>
    </w:p>
    <w:p>
      <w:pPr/>
      <w:r>
        <w:rPr>
          <w:lang w:val="pt_PT" w:bidi="pt_PT"/>
        </w:rPr>
      </w:r>
    </w:p>
    <w:p>
      <w:pPr>
        <w:pStyle w:val="Heading2"/>
      </w:pPr>
      <w:r>
        <w:rPr>
          <w:lang w:val="pt_PT" w:bidi="pt_PT"/>
        </w:rPr>
        <w:t>1 Coríntios 15.49</w:t>
      </w:r>
      <w:r>
        <w:rPr>
          <w:lang w:val="pt_PT" w:bidi="pt_PT"/>
        </w:rPr>
      </w:r>
    </w:p>
    <w:p>
      <w:pPr/>
      <w:r>
        <w:rPr>
          <w:lang w:val="pt_PT" w:bidi="pt_PT"/>
        </w:rPr>
      </w:r>
      <w:r>
        <w:rPr>
          <w:lang w:val="pt_PT" w:bidi="pt_PT"/>
        </w:rPr>
        <w:t>Assim como o homem terreno, Adão, temos corpos físicos nesta vida. Mas um dia seremos como Cristo, o homem celestial</w:t>
      </w:r>
      <w:r>
        <w:rPr>
          <w:i/>
          <w:lang w:val="pt_PT" w:bidi="pt_PT"/>
        </w:rPr>
        <w:t>,</w:t>
      </w:r>
      <w:r>
        <w:rPr>
          <w:lang w:val="pt_PT" w:bidi="pt_PT"/>
        </w:rPr>
        <w:t xml:space="preserve"> experimentando o Reino de Deus em corpos de ressurreição (cp. </w:t>
      </w:r>
      <w:r>
        <w:rPr>
          <w:lang w:val="pt_PT" w:bidi="pt_PT"/>
        </w:rPr>
        <w:t>Rm 6.4–14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15.50</w:t>
      </w:r>
      <w:r>
        <w:rPr>
          <w:lang w:val="pt_PT" w:bidi="pt_PT"/>
        </w:rPr>
      </w:r>
    </w:p>
    <w:p>
      <w:pPr/>
      <w:r>
        <w:rPr>
          <w:lang w:val="pt_PT" w:bidi="pt_PT"/>
        </w:rPr>
      </w:r>
      <w:r>
        <w:rPr>
          <w:lang w:val="pt_PT" w:bidi="pt_PT"/>
        </w:rPr>
        <w:t xml:space="preserve">Corpos físicos não podem herdar o Reino de Deus. Somente um corpo espiritual, ressuscitado, pode experimentar o Reino em toda a sua plenitude (cf. </w:t>
      </w:r>
      <w:r>
        <w:rPr>
          <w:lang w:val="pt_PT" w:bidi="pt_PT"/>
        </w:rPr>
        <w:t>Jo 4.24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15.51</w:t>
      </w:r>
      <w:r>
        <w:rPr>
          <w:lang w:val="pt_PT" w:bidi="pt_PT"/>
        </w:rPr>
      </w:r>
    </w:p>
    <w:p>
      <w:pPr/>
      <w:r>
        <w:rPr>
          <w:lang w:val="pt_PT" w:bidi="pt_PT"/>
        </w:rPr>
      </w:r>
      <w:r>
        <w:rPr>
          <w:lang w:val="pt_PT" w:bidi="pt_PT"/>
        </w:rPr>
        <w:t xml:space="preserve">As boas-novas revelam o segredo anteriormente desconhecido da ressurreição. • nem todos vamos morrer: Paulo pode ter esperado a futura ressurreição em sua própria vida (cp. </w:t>
      </w:r>
      <w:r>
        <w:rPr>
          <w:lang w:val="pt_PT" w:bidi="pt_PT"/>
        </w:rPr>
        <w:t>15.52</w:t>
      </w:r>
      <w:r>
        <w:rPr>
          <w:lang w:val="pt_PT" w:bidi="pt_PT"/>
        </w:rPr>
        <w:t xml:space="preserve">; </w:t>
      </w:r>
      <w:r>
        <w:rPr>
          <w:lang w:val="pt_PT" w:bidi="pt_PT"/>
        </w:rPr>
        <w:t>1Ts 4.15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15.52</w:t>
      </w:r>
      <w:r>
        <w:rPr>
          <w:lang w:val="pt_PT" w:bidi="pt_PT"/>
        </w:rPr>
      </w:r>
    </w:p>
    <w:p>
      <w:pPr/>
      <w:r>
        <w:rPr>
          <w:lang w:val="pt_PT" w:bidi="pt_PT"/>
        </w:rPr>
      </w:r>
      <w:r>
        <w:rPr>
          <w:lang w:val="pt_PT" w:bidi="pt_PT"/>
        </w:rPr>
        <w:t xml:space="preserve">Cp. </w:t>
      </w:r>
      <w:r>
        <w:rPr>
          <w:lang w:val="pt_PT" w:bidi="pt_PT"/>
        </w:rPr>
        <w:t>1Ts 4.13–17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15.54</w:t>
      </w:r>
      <w:r>
        <w:rPr>
          <w:lang w:val="pt_PT" w:bidi="pt_PT"/>
        </w:rPr>
      </w:r>
    </w:p>
    <w:p>
      <w:pPr/>
      <w:r>
        <w:rPr>
          <w:lang w:val="pt_PT" w:bidi="pt_PT"/>
        </w:rPr>
      </w:r>
      <w:r>
        <w:rPr>
          <w:lang w:val="pt_PT" w:bidi="pt_PT"/>
        </w:rPr>
        <w:t>“A morte está destruída! A vitória é completa!”: A ressurreição derrota o inimigo final, a morte</w:t>
      </w:r>
      <w:r>
        <w:rPr>
          <w:i/>
          <w:lang w:val="pt_PT" w:bidi="pt_PT"/>
        </w:rPr>
        <w:t>,</w:t>
      </w:r>
      <w:r>
        <w:rPr>
          <w:lang w:val="pt_PT" w:bidi="pt_PT"/>
        </w:rPr>
        <w:t xml:space="preserve"> assim como o poder do Espírito capacita os crentes a transcenderem o pecado aqui e agora (veja </w:t>
      </w:r>
      <w:r>
        <w:rPr>
          <w:lang w:val="pt_PT" w:bidi="pt_PT"/>
        </w:rPr>
        <w:t>Rm 8.2,11</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15.55</w:t>
      </w:r>
      <w:r>
        <w:rPr>
          <w:lang w:val="pt_PT" w:bidi="pt_PT"/>
        </w:rPr>
      </w:r>
    </w:p>
    <w:p>
      <w:pPr/>
      <w:r>
        <w:rPr>
          <w:lang w:val="pt_PT" w:bidi="pt_PT"/>
        </w:rPr>
      </w:r>
      <w:r>
        <w:rPr>
          <w:lang w:val="pt_PT" w:bidi="pt_PT"/>
        </w:rPr>
        <w:t>Esta citação (</w:t>
      </w:r>
      <w:r>
        <w:rPr>
          <w:lang w:val="pt_PT" w:bidi="pt_PT"/>
        </w:rPr>
        <w:t>Os 13.14</w:t>
      </w:r>
      <w:r>
        <w:rPr>
          <w:lang w:val="pt_PT" w:bidi="pt_PT"/>
        </w:rPr>
        <w:t>) assegura aos crentes que eles não têm nada a temer da morte. • A morte é como a picada de um escorpião.</w:t>
      </w:r>
      <w:r>
        <w:rPr>
          <w:lang w:val="pt_PT" w:bidi="pt_PT"/>
        </w:rPr>
      </w:r>
      <w:r>
        <w:rPr>
          <w:lang w:val="pt_PT" w:bidi="pt_PT"/>
        </w:rPr>
      </w:r>
    </w:p>
    <w:p>
      <w:pPr/>
      <w:r>
        <w:rPr>
          <w:lang w:val="pt_PT" w:bidi="pt_PT"/>
        </w:rPr>
      </w:r>
    </w:p>
    <w:p>
      <w:pPr>
        <w:pStyle w:val="Heading2"/>
      </w:pPr>
      <w:r>
        <w:rPr>
          <w:lang w:val="pt_PT" w:bidi="pt_PT"/>
        </w:rPr>
        <w:t>1 Coríntios 15.57</w:t>
      </w:r>
      <w:r>
        <w:rPr>
          <w:lang w:val="pt_PT" w:bidi="pt_PT"/>
        </w:rPr>
      </w:r>
    </w:p>
    <w:p>
      <w:pPr/>
      <w:r>
        <w:rPr>
          <w:lang w:val="pt_PT" w:bidi="pt_PT"/>
        </w:rPr>
      </w:r>
      <w:r>
        <w:rPr>
          <w:lang w:val="pt_PT" w:bidi="pt_PT"/>
        </w:rPr>
        <w:t xml:space="preserve">A morte e ressurreição de Cristo encerram o poder dominante do pecado e da morte (veja </w:t>
      </w:r>
      <w:r>
        <w:rPr>
          <w:lang w:val="pt_PT" w:bidi="pt_PT"/>
        </w:rPr>
        <w:t>Rm 6.14</w:t>
      </w:r>
      <w:r>
        <w:rPr>
          <w:lang w:val="pt_PT" w:bidi="pt_PT"/>
        </w:rPr>
        <w:t xml:space="preserve">; </w:t>
      </w:r>
      <w:r>
        <w:rPr>
          <w:lang w:val="pt_PT" w:bidi="pt_PT"/>
        </w:rPr>
        <w:t>8.2</w:t>
      </w:r>
      <w:r>
        <w:rPr>
          <w:lang w:val="pt_PT" w:bidi="pt_PT"/>
        </w:rPr>
        <w:t xml:space="preserve">; </w:t>
      </w:r>
      <w:r>
        <w:rPr>
          <w:lang w:val="pt_PT" w:bidi="pt_PT"/>
        </w:rPr>
        <w:t>10.4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15.58</w:t>
      </w:r>
      <w:r>
        <w:rPr>
          <w:lang w:val="pt_PT" w:bidi="pt_PT"/>
        </w:rPr>
      </w:r>
    </w:p>
    <w:p>
      <w:pPr/>
      <w:r>
        <w:rPr>
          <w:lang w:val="pt_PT" w:bidi="pt_PT"/>
        </w:rPr>
      </w:r>
      <w:r>
        <w:rPr>
          <w:lang w:val="pt_PT" w:bidi="pt_PT"/>
        </w:rPr>
        <w:t xml:space="preserve">Nada do que você faz para o Senhor é inútil: Haverá recompensas eternas para aqueles que o servem fielmente (veja </w:t>
      </w:r>
      <w:r>
        <w:rPr>
          <w:lang w:val="pt_PT" w:bidi="pt_PT"/>
        </w:rPr>
        <w:t>3.12–15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16.1</w:t>
      </w:r>
      <w:r>
        <w:rPr>
          <w:lang w:val="pt_PT" w:bidi="pt_PT"/>
        </w:rPr>
      </w:r>
    </w:p>
    <w:p>
      <w:pPr/>
      <w:r>
        <w:rPr>
          <w:lang w:val="pt_PT" w:bidi="pt_PT"/>
        </w:rPr>
      </w:r>
      <w:r>
        <w:rPr>
          <w:lang w:val="pt_PT" w:bidi="pt_PT"/>
        </w:rPr>
        <w:t xml:space="preserve">Galácia era uma província romana na Ásia Menor (veja </w:t>
      </w:r>
      <w:r>
        <w:rPr>
          <w:lang w:val="pt_PT" w:bidi="pt_PT"/>
        </w:rPr>
        <w:t>At 16.6</w:t>
      </w:r>
      <w:r>
        <w:rPr>
          <w:lang w:val="pt_PT" w:bidi="pt_PT"/>
        </w:rPr>
        <w:t xml:space="preserve">; </w:t>
      </w:r>
      <w:r>
        <w:rPr>
          <w:lang w:val="pt_PT" w:bidi="pt_PT"/>
        </w:rPr>
        <w:t>18.23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16.1–4</w:t>
      </w:r>
      <w:r>
        <w:rPr>
          <w:lang w:val="pt_PT" w:bidi="pt_PT"/>
        </w:rPr>
      </w:r>
    </w:p>
    <w:p>
      <w:pPr/>
      <w:r>
        <w:rPr>
          <w:lang w:val="pt_PT" w:bidi="pt_PT"/>
        </w:rPr>
      </w:r>
      <w:r>
        <w:rPr>
          <w:lang w:val="pt_PT" w:bidi="pt_PT"/>
        </w:rPr>
        <w:t>Paulo responde à pergunta dos Coríntios sobre a oferta para os cristãos pobres em Jerusalém (</w:t>
      </w:r>
      <w:r>
        <w:rPr>
          <w:lang w:val="pt_PT" w:bidi="pt_PT"/>
        </w:rPr>
        <w:t>At 24.17</w:t>
      </w:r>
      <w:r>
        <w:rPr>
          <w:lang w:val="pt_PT" w:bidi="pt_PT"/>
        </w:rPr>
        <w:t xml:space="preserve">; </w:t>
      </w:r>
      <w:r>
        <w:rPr>
          <w:lang w:val="pt_PT" w:bidi="pt_PT"/>
        </w:rPr>
        <w:t>Rm 15.25–27</w:t>
      </w:r>
      <w:r>
        <w:rPr>
          <w:lang w:val="pt_PT" w:bidi="pt_PT"/>
        </w:rPr>
        <w:t xml:space="preserve">; </w:t>
      </w:r>
      <w:r>
        <w:rPr>
          <w:lang w:val="pt_PT" w:bidi="pt_PT"/>
        </w:rPr>
        <w:t>2Co 8–9</w:t>
      </w:r>
      <w:r>
        <w:rPr>
          <w:lang w:val="pt_PT" w:bidi="pt_PT"/>
        </w:rPr>
        <w:t xml:space="preserve">; </w:t>
      </w:r>
      <w:r>
        <w:rPr>
          <w:lang w:val="pt_PT" w:bidi="pt_PT"/>
        </w:rPr>
        <w:t>Gl 2.10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16.2</w:t>
      </w:r>
      <w:r>
        <w:rPr>
          <w:lang w:val="pt_PT" w:bidi="pt_PT"/>
        </w:rPr>
      </w:r>
    </w:p>
    <w:p>
      <w:pPr/>
      <w:r>
        <w:rPr>
          <w:lang w:val="pt_PT" w:bidi="pt_PT"/>
        </w:rPr>
      </w:r>
      <w:r>
        <w:rPr>
          <w:lang w:val="pt_PT" w:bidi="pt_PT"/>
        </w:rPr>
        <w:t xml:space="preserve">Os cristãos se reuniam no primeiro dia de cada semana (veja </w:t>
      </w:r>
      <w:r>
        <w:rPr>
          <w:lang w:val="pt_PT" w:bidi="pt_PT"/>
        </w:rPr>
        <w:t>At 20.7</w:t>
      </w:r>
      <w:r>
        <w:rPr>
          <w:lang w:val="pt_PT" w:bidi="pt_PT"/>
        </w:rPr>
        <w:t>) em vez do último dia da semana, como no Antigo Testamento (</w:t>
      </w:r>
      <w:r>
        <w:rPr>
          <w:lang w:val="pt_PT" w:bidi="pt_PT"/>
        </w:rPr>
        <w:t>Êx 20.8</w:t>
      </w:r>
      <w:r>
        <w:rPr>
          <w:lang w:val="pt_PT" w:bidi="pt_PT"/>
        </w:rPr>
        <w:t xml:space="preserve">; </w:t>
      </w:r>
      <w:r>
        <w:rPr>
          <w:lang w:val="pt_PT" w:bidi="pt_PT"/>
        </w:rPr>
        <w:t>34.21</w:t>
      </w:r>
      <w:r>
        <w:rPr>
          <w:lang w:val="pt_PT" w:bidi="pt_PT"/>
        </w:rPr>
        <w:t xml:space="preserve">; </w:t>
      </w:r>
      <w:r>
        <w:rPr>
          <w:lang w:val="pt_PT" w:bidi="pt_PT"/>
        </w:rPr>
        <w:t>Is 58.13–14</w:t>
      </w:r>
      <w:r>
        <w:rPr>
          <w:lang w:val="pt_PT" w:bidi="pt_PT"/>
        </w:rPr>
        <w:t>). O primeiro dia era o “Dia do Senhor”, o dia da ressurreição do Senhor (</w:t>
      </w:r>
      <w:r>
        <w:rPr>
          <w:lang w:val="pt_PT" w:bidi="pt_PT"/>
        </w:rPr>
        <w:t>Mc 16.9</w:t>
      </w:r>
      <w:r>
        <w:rPr>
          <w:lang w:val="pt_PT" w:bidi="pt_PT"/>
        </w:rPr>
        <w:t xml:space="preserve">; </w:t>
      </w:r>
      <w:r>
        <w:rPr>
          <w:lang w:val="pt_PT" w:bidi="pt_PT"/>
        </w:rPr>
        <w:t>Luc 24.13–15</w:t>
      </w:r>
      <w:r>
        <w:rPr>
          <w:lang w:val="pt_PT" w:bidi="pt_PT"/>
        </w:rPr>
        <w:t xml:space="preserve">; </w:t>
      </w:r>
      <w:r>
        <w:rPr>
          <w:lang w:val="pt_PT" w:bidi="pt_PT"/>
        </w:rPr>
        <w:t>Jo 20.19</w:t>
      </w:r>
      <w:r>
        <w:rPr>
          <w:lang w:val="pt_PT" w:bidi="pt_PT"/>
        </w:rPr>
        <w:t xml:space="preserve">; </w:t>
      </w:r>
      <w:r>
        <w:rPr>
          <w:lang w:val="pt_PT" w:bidi="pt_PT"/>
        </w:rPr>
        <w:t>Ap 1.10</w:t>
      </w:r>
      <w:r>
        <w:rPr>
          <w:lang w:val="pt_PT" w:bidi="pt_PT"/>
        </w:rPr>
        <w:t>). • A porção do dinheiro que alguém ganhou não é especificada; Paulo mais tarde os encorajou a dar tão generosamente quanto pudessem (</w:t>
      </w:r>
      <w:r>
        <w:rPr>
          <w:lang w:val="pt_PT" w:bidi="pt_PT"/>
        </w:rPr>
        <w:t>2Co 8.1–4</w:t>
      </w:r>
      <w:r>
        <w:rPr>
          <w:lang w:val="pt_PT" w:bidi="pt_PT"/>
        </w:rPr>
        <w:t xml:space="preserve">; </w:t>
      </w:r>
      <w:r>
        <w:rPr>
          <w:lang w:val="pt_PT" w:bidi="pt_PT"/>
        </w:rPr>
        <w:t>9.6–13</w:t>
      </w:r>
      <w:r>
        <w:rPr>
          <w:lang w:val="pt_PT" w:bidi="pt_PT"/>
        </w:rPr>
        <w:t xml:space="preserve">; cp. </w:t>
      </w:r>
      <w:r>
        <w:rPr>
          <w:lang w:val="pt_PT" w:bidi="pt_PT"/>
        </w:rPr>
        <w:t>Lc 12.33–34</w:t>
      </w:r>
      <w:r>
        <w:rPr>
          <w:lang w:val="pt_PT" w:bidi="pt_PT"/>
        </w:rPr>
        <w:t xml:space="preserve">; </w:t>
      </w:r>
      <w:r>
        <w:rPr>
          <w:lang w:val="pt_PT" w:bidi="pt_PT"/>
        </w:rPr>
        <w:t>21.1–4</w:t>
      </w:r>
      <w:r>
        <w:rPr>
          <w:lang w:val="pt_PT" w:bidi="pt_PT"/>
        </w:rPr>
        <w:t xml:space="preserve">; </w:t>
      </w:r>
      <w:r>
        <w:rPr>
          <w:lang w:val="pt_PT" w:bidi="pt_PT"/>
        </w:rPr>
        <w:t>1Tm 6.18–19</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16.4</w:t>
      </w:r>
      <w:r>
        <w:rPr>
          <w:lang w:val="pt_PT" w:bidi="pt_PT"/>
        </w:rPr>
      </w:r>
    </w:p>
    <w:p>
      <w:pPr/>
      <w:r>
        <w:rPr>
          <w:lang w:val="pt_PT" w:bidi="pt_PT"/>
        </w:rPr>
      </w:r>
      <w:r>
        <w:rPr>
          <w:lang w:val="pt_PT" w:bidi="pt_PT"/>
        </w:rPr>
        <w:t>Paulo realmente entregou o presente em Jerusalém (</w:t>
      </w:r>
      <w:r>
        <w:rPr>
          <w:lang w:val="pt_PT" w:bidi="pt_PT"/>
        </w:rPr>
        <w:t>Rm 15.25–26</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16.5</w:t>
      </w:r>
      <w:r>
        <w:rPr>
          <w:lang w:val="pt_PT" w:bidi="pt_PT"/>
        </w:rPr>
      </w:r>
    </w:p>
    <w:p>
      <w:pPr/>
      <w:r>
        <w:rPr>
          <w:lang w:val="pt_PT" w:bidi="pt_PT"/>
        </w:rPr>
      </w:r>
      <w:r>
        <w:rPr>
          <w:lang w:val="pt_PT" w:bidi="pt_PT"/>
        </w:rPr>
        <w:t>Paulo havia viajado pela Macedônia, uma província romana na região norte da Grécia, em sua segunda viagem missionária (</w:t>
      </w:r>
      <w:r>
        <w:rPr>
          <w:lang w:val="pt_PT" w:bidi="pt_PT"/>
        </w:rPr>
        <w:t>At 15.36–18.22</w:t>
      </w:r>
      <w:r>
        <w:rPr>
          <w:lang w:val="pt_PT" w:bidi="pt_PT"/>
        </w:rPr>
        <w:t xml:space="preserve">). • planejando viajar pela Macedônia: Veja </w:t>
      </w:r>
      <w:r>
        <w:rPr>
          <w:lang w:val="pt_PT" w:bidi="pt_PT"/>
        </w:rPr>
        <w:t>At 19.21</w:t>
      </w:r>
      <w:r>
        <w:rPr>
          <w:lang w:val="pt_PT" w:bidi="pt_PT"/>
        </w:rPr>
        <w:t xml:space="preserve">; </w:t>
      </w:r>
      <w:r>
        <w:rPr>
          <w:lang w:val="pt_PT" w:bidi="pt_PT"/>
        </w:rPr>
        <w:t>20.1–3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16.6–7</w:t>
      </w:r>
      <w:r>
        <w:rPr>
          <w:lang w:val="pt_PT" w:bidi="pt_PT"/>
        </w:rPr>
      </w:r>
    </w:p>
    <w:p>
      <w:pPr/>
      <w:r>
        <w:rPr>
          <w:lang w:val="pt_PT" w:bidi="pt_PT"/>
        </w:rPr>
      </w:r>
      <w:r>
        <w:rPr>
          <w:lang w:val="pt_PT" w:bidi="pt_PT"/>
        </w:rPr>
        <w:t xml:space="preserve">Possivelmente durante todo o inverno: Paulo evidentemente fez esta visita (cf. </w:t>
      </w:r>
      <w:r>
        <w:rPr>
          <w:lang w:val="pt_PT" w:bidi="pt_PT"/>
        </w:rPr>
        <w:t>At 20.2–3</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16.8</w:t>
      </w:r>
      <w:r>
        <w:rPr>
          <w:lang w:val="pt_PT" w:bidi="pt_PT"/>
        </w:rPr>
      </w:r>
    </w:p>
    <w:p>
      <w:pPr/>
      <w:r>
        <w:rPr>
          <w:lang w:val="pt_PT" w:bidi="pt_PT"/>
        </w:rPr>
      </w:r>
      <w:r>
        <w:rPr>
          <w:lang w:val="pt_PT" w:bidi="pt_PT"/>
        </w:rPr>
        <w:t xml:space="preserve">Paulo escreveu esta carta enquanto estava em Éfeso (cerca de 53–56 d.C.; </w:t>
      </w:r>
      <w:r>
        <w:rPr>
          <w:lang w:val="pt_PT" w:bidi="pt_PT"/>
        </w:rPr>
        <w:t>At 19.1–20.1</w:t>
      </w:r>
      <w:r>
        <w:rPr>
          <w:lang w:val="pt_PT" w:bidi="pt_PT"/>
        </w:rPr>
        <w:t>). • O Pentecostes ocorreu em maio ou junho.</w:t>
      </w:r>
      <w:r>
        <w:rPr>
          <w:lang w:val="pt_PT" w:bidi="pt_PT"/>
        </w:rPr>
      </w:r>
      <w:r>
        <w:rPr>
          <w:lang w:val="pt_PT" w:bidi="pt_PT"/>
        </w:rPr>
      </w:r>
    </w:p>
    <w:p>
      <w:pPr/>
      <w:r>
        <w:rPr>
          <w:lang w:val="pt_PT" w:bidi="pt_PT"/>
        </w:rPr>
      </w:r>
    </w:p>
    <w:p>
      <w:pPr>
        <w:pStyle w:val="Heading2"/>
      </w:pPr>
      <w:r>
        <w:rPr>
          <w:lang w:val="pt_PT" w:bidi="pt_PT"/>
        </w:rPr>
        <w:t>1 Coríntios 16.10</w:t>
      </w:r>
      <w:r>
        <w:rPr>
          <w:lang w:val="pt_PT" w:bidi="pt_PT"/>
        </w:rPr>
      </w:r>
    </w:p>
    <w:p>
      <w:pPr/>
      <w:r>
        <w:rPr>
          <w:lang w:val="pt_PT" w:bidi="pt_PT"/>
        </w:rPr>
      </w:r>
      <w:r>
        <w:rPr>
          <w:lang w:val="pt_PT" w:bidi="pt_PT"/>
        </w:rPr>
        <w:t xml:space="preserve">Quando Timóteo vier: Veja </w:t>
      </w:r>
      <w:r>
        <w:rPr>
          <w:lang w:val="pt_PT" w:bidi="pt_PT"/>
        </w:rPr>
        <w:t>4.17</w:t>
      </w:r>
      <w:r>
        <w:rPr>
          <w:lang w:val="pt_PT" w:bidi="pt_PT"/>
        </w:rPr>
        <w:t xml:space="preserve">. Timóteo era filho de Paulo na fé e colaborador (veja </w:t>
      </w:r>
      <w:r>
        <w:rPr>
          <w:lang w:val="pt_PT" w:bidi="pt_PT"/>
        </w:rPr>
        <w:t>1Tm 1.2</w:t>
      </w:r>
      <w:r>
        <w:rPr>
          <w:lang w:val="pt_PT" w:bidi="pt_PT"/>
        </w:rPr>
        <w:t>). • não o intimidem: Timóteo pode ter sido tímido (</w:t>
      </w:r>
      <w:r>
        <w:rPr>
          <w:lang w:val="pt_PT" w:bidi="pt_PT"/>
        </w:rPr>
        <w:t>2Tm 1.6–8</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16.11–12</w:t>
      </w:r>
      <w:r>
        <w:rPr>
          <w:lang w:val="pt_PT" w:bidi="pt_PT"/>
        </w:rPr>
      </w:r>
    </w:p>
    <w:p>
      <w:pPr/>
      <w:r>
        <w:rPr>
          <w:lang w:val="pt_PT" w:bidi="pt_PT"/>
        </w:rPr>
      </w:r>
      <w:r>
        <w:rPr>
          <w:lang w:val="pt_PT" w:bidi="pt_PT"/>
        </w:rPr>
        <w:t xml:space="preserve">Apolo: Veja </w:t>
      </w:r>
      <w:r>
        <w:rPr>
          <w:lang w:val="pt_PT" w:bidi="pt_PT"/>
        </w:rPr>
        <w:t>a nota de estudo em 1.12</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16.17</w:t>
      </w:r>
      <w:r>
        <w:rPr>
          <w:lang w:val="pt_PT" w:bidi="pt_PT"/>
        </w:rPr>
      </w:r>
    </w:p>
    <w:p>
      <w:pPr/>
      <w:r>
        <w:rPr>
          <w:lang w:val="pt_PT" w:bidi="pt_PT"/>
        </w:rPr>
      </w:r>
      <w:r>
        <w:rPr>
          <w:lang w:val="pt_PT" w:bidi="pt_PT"/>
        </w:rPr>
        <w:t xml:space="preserve">Juntamente com Estéfanas (veja também </w:t>
      </w:r>
      <w:r>
        <w:rPr>
          <w:lang w:val="pt_PT" w:bidi="pt_PT"/>
        </w:rPr>
        <w:t>1.16</w:t>
      </w:r>
      <w:r>
        <w:rPr>
          <w:lang w:val="pt_PT" w:bidi="pt_PT"/>
        </w:rPr>
        <w:t xml:space="preserve">; </w:t>
      </w:r>
      <w:r>
        <w:rPr>
          <w:lang w:val="pt_PT" w:bidi="pt_PT"/>
        </w:rPr>
        <w:t>16.15</w:t>
      </w:r>
      <w:r>
        <w:rPr>
          <w:lang w:val="pt_PT" w:bidi="pt_PT"/>
        </w:rPr>
        <w:t>), Fortunato e Acaico aparentemente viajaram de Corinto para visitar Paulo em Éfeso.</w:t>
      </w:r>
      <w:r>
        <w:rPr>
          <w:lang w:val="pt_PT" w:bidi="pt_PT"/>
        </w:rPr>
      </w:r>
      <w:r>
        <w:rPr>
          <w:lang w:val="pt_PT" w:bidi="pt_PT"/>
        </w:rPr>
      </w:r>
    </w:p>
    <w:p>
      <w:pPr/>
      <w:r>
        <w:rPr>
          <w:lang w:val="pt_PT" w:bidi="pt_PT"/>
        </w:rPr>
      </w:r>
    </w:p>
    <w:p>
      <w:pPr>
        <w:pStyle w:val="Heading2"/>
      </w:pPr>
      <w:r>
        <w:rPr>
          <w:lang w:val="pt_PT" w:bidi="pt_PT"/>
        </w:rPr>
        <w:t>1 Coríntios 16.19</w:t>
      </w:r>
      <w:r>
        <w:rPr>
          <w:lang w:val="pt_PT" w:bidi="pt_PT"/>
        </w:rPr>
      </w:r>
    </w:p>
    <w:p>
      <w:pPr/>
      <w:r>
        <w:rPr>
          <w:lang w:val="pt_PT" w:bidi="pt_PT"/>
        </w:rPr>
      </w:r>
      <w:r>
        <w:rPr>
          <w:lang w:val="pt_PT" w:bidi="pt_PT"/>
        </w:rPr>
        <w:t xml:space="preserve">Áquila e Priscila (Grego </w:t>
      </w:r>
      <w:r>
        <w:rPr>
          <w:i/>
          <w:lang w:val="pt_PT" w:bidi="pt_PT"/>
        </w:rPr>
        <w:t>Prisca</w:t>
      </w:r>
      <w:r>
        <w:rPr>
          <w:lang w:val="pt_PT" w:bidi="pt_PT"/>
        </w:rPr>
        <w:t xml:space="preserve">) haviam se mudado anteriormente de Corinto para Éfeso, onde Paulo estava escrevendo esta carta (cp. </w:t>
      </w:r>
      <w:r>
        <w:rPr>
          <w:lang w:val="pt_PT" w:bidi="pt_PT"/>
        </w:rPr>
        <w:t>At 18.1–3</w:t>
      </w:r>
      <w:r>
        <w:rPr>
          <w:lang w:val="pt_PT" w:bidi="pt_PT"/>
        </w:rPr>
        <w:t xml:space="preserve">). • reúnem-se em sua casa: Áquila e Priscila mais tarde continuaram essa prática em Roma (veja </w:t>
      </w:r>
      <w:r>
        <w:rPr>
          <w:lang w:val="pt_PT" w:bidi="pt_PT"/>
        </w:rPr>
        <w:t>Rm 16.3–5</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16.19–24</w:t>
      </w:r>
      <w:r>
        <w:rPr>
          <w:lang w:val="pt_PT" w:bidi="pt_PT"/>
        </w:rPr>
      </w:r>
    </w:p>
    <w:p>
      <w:pPr/>
      <w:r>
        <w:rPr>
          <w:lang w:val="pt_PT" w:bidi="pt_PT"/>
        </w:rPr>
      </w:r>
      <w:r>
        <w:rPr>
          <w:lang w:val="pt_PT" w:bidi="pt_PT"/>
        </w:rPr>
        <w:t>Como em outras cartas, Paulo cumprimenta seus amigos e oferece uma bênção.</w:t>
      </w:r>
      <w:r>
        <w:rPr>
          <w:lang w:val="pt_PT" w:bidi="pt_PT"/>
        </w:rPr>
      </w:r>
      <w:r>
        <w:rPr>
          <w:lang w:val="pt_PT" w:bidi="pt_PT"/>
        </w:rPr>
      </w:r>
    </w:p>
    <w:p>
      <w:pPr/>
      <w:r>
        <w:rPr>
          <w:lang w:val="pt_PT" w:bidi="pt_PT"/>
        </w:rPr>
      </w:r>
    </w:p>
    <w:p>
      <w:pPr>
        <w:pStyle w:val="Heading2"/>
      </w:pPr>
      <w:r>
        <w:rPr>
          <w:lang w:val="pt_PT" w:bidi="pt_PT"/>
        </w:rPr>
        <w:t>1 Coríntios 16.20</w:t>
      </w:r>
      <w:r>
        <w:rPr>
          <w:lang w:val="pt_PT" w:bidi="pt_PT"/>
        </w:rPr>
      </w:r>
    </w:p>
    <w:p>
      <w:pPr/>
      <w:r>
        <w:rPr>
          <w:lang w:val="pt_PT" w:bidi="pt_PT"/>
        </w:rPr>
      </w:r>
      <w:r>
        <w:rPr>
          <w:lang w:val="pt_PT" w:bidi="pt_PT"/>
        </w:rPr>
        <w:t>com um beijo de irmão: Um beijo na bochecha era uma saudação comum.</w:t>
      </w:r>
      <w:r>
        <w:rPr>
          <w:lang w:val="pt_PT" w:bidi="pt_PT"/>
        </w:rPr>
      </w:r>
      <w:r>
        <w:rPr>
          <w:lang w:val="pt_PT" w:bidi="pt_PT"/>
        </w:rPr>
      </w:r>
    </w:p>
    <w:p>
      <w:pPr/>
      <w:r>
        <w:rPr>
          <w:lang w:val="pt_PT" w:bidi="pt_PT"/>
        </w:rPr>
      </w:r>
    </w:p>
    <w:p>
      <w:pPr>
        <w:pStyle w:val="Heading2"/>
      </w:pPr>
      <w:r>
        <w:rPr>
          <w:lang w:val="pt_PT" w:bidi="pt_PT"/>
        </w:rPr>
        <w:t>1 Coríntios 16.21</w:t>
      </w:r>
      <w:r>
        <w:rPr>
          <w:lang w:val="pt_PT" w:bidi="pt_PT"/>
        </w:rPr>
      </w:r>
    </w:p>
    <w:p>
      <w:pPr/>
      <w:r>
        <w:rPr>
          <w:lang w:val="pt_PT" w:bidi="pt_PT"/>
        </w:rPr>
      </w:r>
      <w:r>
        <w:rPr>
          <w:lang w:val="pt_PT" w:bidi="pt_PT"/>
        </w:rPr>
        <w:t xml:space="preserve">Paulo pega a caneta e assina a carta com sua própria caligrafia. Como era comum, Paulo usava um secretário para escrever esta carta e outras (veja </w:t>
      </w:r>
      <w:r>
        <w:rPr>
          <w:lang w:val="pt_PT" w:bidi="pt_PT"/>
        </w:rPr>
        <w:t>Rm 16.22</w:t>
      </w:r>
      <w:r>
        <w:rPr>
          <w:lang w:val="pt_PT" w:bidi="pt_PT"/>
        </w:rPr>
        <w:t xml:space="preserve">; </w:t>
      </w:r>
      <w:r>
        <w:rPr>
          <w:lang w:val="pt_PT" w:bidi="pt_PT"/>
        </w:rPr>
        <w:t>Gl 6.11</w:t>
      </w:r>
      <w:r>
        <w:rPr>
          <w:lang w:val="pt_PT" w:bidi="pt_PT"/>
        </w:rPr>
        <w:t xml:space="preserve">; </w:t>
      </w:r>
      <w:r>
        <w:rPr>
          <w:lang w:val="pt_PT" w:bidi="pt_PT"/>
        </w:rPr>
        <w:t>Cl 4.18</w:t>
      </w:r>
      <w:r>
        <w:rPr>
          <w:lang w:val="pt_PT" w:bidi="pt_PT"/>
        </w:rPr>
        <w:t xml:space="preserve">; </w:t>
      </w:r>
      <w:r>
        <w:rPr>
          <w:lang w:val="pt_PT" w:bidi="pt_PT"/>
        </w:rPr>
        <w:t>2Ts 3.17</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16.22</w:t>
      </w:r>
      <w:r>
        <w:rPr>
          <w:lang w:val="pt_PT" w:bidi="pt_PT"/>
        </w:rPr>
      </w:r>
    </w:p>
    <w:p>
      <w:pPr/>
      <w:r>
        <w:rPr>
          <w:lang w:val="pt_PT" w:bidi="pt_PT"/>
        </w:rPr>
      </w:r>
      <w:r>
        <w:rPr>
          <w:lang w:val="pt_PT" w:bidi="pt_PT"/>
        </w:rPr>
        <w:t xml:space="preserve">Ser amaldiçoado é ser condenado por Deus (veja também </w:t>
      </w:r>
      <w:r>
        <w:rPr>
          <w:lang w:val="pt_PT" w:bidi="pt_PT"/>
        </w:rPr>
        <w:t>Rm 9.3</w:t>
      </w:r>
      <w:r>
        <w:rPr>
          <w:lang w:val="pt_PT" w:bidi="pt_PT"/>
        </w:rPr>
        <w:t xml:space="preserve">; </w:t>
      </w:r>
      <w:r>
        <w:rPr>
          <w:lang w:val="pt_PT" w:bidi="pt_PT"/>
        </w:rPr>
        <w:t>Gl 1.8–9</w:t>
      </w:r>
      <w:r>
        <w:rPr>
          <w:lang w:val="pt_PT" w:bidi="pt_PT"/>
        </w:rPr>
        <w:t xml:space="preserve">). • Vem, nosso Senhor! Esta frase era às vezes usada em orações cristãs primitivas (veja também </w:t>
      </w:r>
      <w:r>
        <w:rPr>
          <w:lang w:val="pt_PT" w:bidi="pt_PT"/>
        </w:rPr>
        <w:t>Ap 22.20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16.23–24</w:t>
      </w:r>
      <w:r>
        <w:rPr>
          <w:lang w:val="pt_PT" w:bidi="pt_PT"/>
        </w:rPr>
      </w:r>
    </w:p>
    <w:p>
      <w:pPr/>
      <w:r>
        <w:rPr>
          <w:lang w:val="pt_PT" w:bidi="pt_PT"/>
        </w:rPr>
      </w:r>
      <w:r>
        <w:rPr>
          <w:lang w:val="pt_PT" w:bidi="pt_PT"/>
        </w:rPr>
        <w:t xml:space="preserve">Todas as cartas de Paulo terminam com uma bênção semelhante a esta. • Paulo invoca a graça tanto no início quanto no final desta carta (veja </w:t>
      </w:r>
      <w:r>
        <w:rPr>
          <w:lang w:val="pt_PT" w:bidi="pt_PT"/>
        </w:rPr>
        <w:t>1.3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