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Tessalonicenses 1.1</w:t>
      </w:r>
      <w:r>
        <w:rPr>
          <w:lang w:val="pt_PT" w:bidi="pt_PT"/>
        </w:rPr>
      </w:r>
    </w:p>
    <w:p>
      <w:pPr/>
      <w:r>
        <w:rPr>
          <w:lang w:val="pt_PT" w:bidi="pt_PT"/>
        </w:rPr>
      </w:r>
      <w:r>
        <w:rPr>
          <w:lang w:val="pt_PT" w:bidi="pt_PT"/>
        </w:rPr>
        <w:t>Cartas antigas começavam com o nome do autor, o nome dos destinatários e uma saudação. • Paulo, Silas e Timóteo foram os fundadores desta igreja (</w:t>
      </w:r>
      <w:r>
        <w:rPr>
          <w:lang w:val="pt_PT" w:bidi="pt_PT"/>
        </w:rPr>
        <w:t>At 17.1–9</w:t>
      </w:r>
      <w:r>
        <w:rPr>
          <w:lang w:val="pt_PT" w:bidi="pt_PT"/>
        </w:rPr>
        <w:t>). • A saudação "graça e paz" resume a experiência do crente com as boas-novas.</w:t>
      </w:r>
      <w:r>
        <w:rPr>
          <w:lang w:val="pt_PT" w:bidi="pt_PT"/>
        </w:rPr>
      </w:r>
      <w:r>
        <w:rPr>
          <w:lang w:val="pt_PT" w:bidi="pt_PT"/>
        </w:rPr>
      </w:r>
    </w:p>
    <w:p>
      <w:pPr/>
      <w:r>
        <w:rPr>
          <w:lang w:val="pt_PT" w:bidi="pt_PT"/>
        </w:rPr>
      </w:r>
    </w:p>
    <w:p>
      <w:pPr>
        <w:pStyle w:val="Heading2"/>
      </w:pPr>
      <w:r>
        <w:rPr>
          <w:lang w:val="pt_PT" w:bidi="pt_PT"/>
        </w:rPr>
        <w:t>1 Tessalonicenses 1.2</w:t>
      </w:r>
      <w:r>
        <w:rPr>
          <w:lang w:val="pt_PT" w:bidi="pt_PT"/>
        </w:rPr>
      </w:r>
    </w:p>
    <w:p>
      <w:pPr/>
      <w:r>
        <w:rPr>
          <w:lang w:val="pt_PT" w:bidi="pt_PT"/>
        </w:rPr>
      </w:r>
      <w:r>
        <w:rPr>
          <w:lang w:val="pt_PT" w:bidi="pt_PT"/>
        </w:rPr>
        <w:t xml:space="preserve">Sempre agradecemos a Deus por todos vocês. Este é o primeiro de três agradecimentos pela igreja (veja </w:t>
      </w:r>
      <w:r>
        <w:rPr>
          <w:lang w:val="pt_PT" w:bidi="pt_PT"/>
        </w:rPr>
        <w:t>2.13</w:t>
      </w:r>
      <w:r>
        <w:rPr>
          <w:lang w:val="pt_PT" w:bidi="pt_PT"/>
        </w:rPr>
        <w:t xml:space="preserve">; </w:t>
      </w:r>
      <w:r>
        <w:rPr>
          <w:lang w:val="pt_PT" w:bidi="pt_PT"/>
        </w:rPr>
        <w:t>3.9</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1.2–10</w:t>
      </w:r>
      <w:r>
        <w:rPr>
          <w:lang w:val="pt_PT" w:bidi="pt_PT"/>
        </w:rPr>
      </w:r>
    </w:p>
    <w:p>
      <w:pPr/>
      <w:r>
        <w:rPr>
          <w:lang w:val="pt_PT" w:bidi="pt_PT"/>
        </w:rPr>
      </w:r>
      <w:r>
        <w:rPr>
          <w:lang w:val="pt_PT" w:bidi="pt_PT"/>
        </w:rPr>
        <w:t>Depois de agradecer a Deus pela fé, amor e esperança dos crentes de Tessalônica (</w:t>
      </w:r>
      <w:r>
        <w:rPr>
          <w:lang w:val="pt_PT" w:bidi="pt_PT"/>
        </w:rPr>
        <w:t>1.2–3</w:t>
      </w:r>
      <w:r>
        <w:rPr>
          <w:lang w:val="pt_PT" w:bidi="pt_PT"/>
        </w:rPr>
        <w:t>), Paulo relembra como as boas-novas foram proclamadas a eles (</w:t>
      </w:r>
      <w:r>
        <w:rPr>
          <w:lang w:val="pt_PT" w:bidi="pt_PT"/>
        </w:rPr>
        <w:t>1.4–5</w:t>
      </w:r>
      <w:r>
        <w:rPr>
          <w:lang w:val="pt_PT" w:bidi="pt_PT"/>
        </w:rPr>
        <w:t>) e como eles aceitaram sua mensagem (</w:t>
      </w:r>
      <w:r>
        <w:rPr>
          <w:lang w:val="pt_PT" w:bidi="pt_PT"/>
        </w:rPr>
        <w:t>1.6–10</w:t>
      </w:r>
      <w:r>
        <w:rPr>
          <w:lang w:val="pt_PT" w:bidi="pt_PT"/>
        </w:rPr>
        <w:t xml:space="preserve">). Paulo retorna a esses temas em </w:t>
      </w:r>
      <w:r>
        <w:rPr>
          <w:lang w:val="pt_PT" w:bidi="pt_PT"/>
        </w:rPr>
        <w:t>2.1–12</w:t>
      </w:r>
      <w:r>
        <w:rPr>
          <w:lang w:val="pt_PT" w:bidi="pt_PT"/>
        </w:rPr>
        <w:t xml:space="preserve"> e </w:t>
      </w:r>
      <w:r>
        <w:rPr>
          <w:lang w:val="pt_PT" w:bidi="pt_PT"/>
        </w:rPr>
        <w:t>2.13–16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1.3</w:t>
      </w:r>
      <w:r>
        <w:rPr>
          <w:lang w:val="pt_PT" w:bidi="pt_PT"/>
        </w:rPr>
      </w:r>
    </w:p>
    <w:p>
      <w:pPr/>
      <w:r>
        <w:rPr>
          <w:lang w:val="pt_PT" w:bidi="pt_PT"/>
        </w:rPr>
      </w:r>
      <w:r>
        <w:rPr>
          <w:lang w:val="pt_PT" w:bidi="pt_PT"/>
        </w:rPr>
        <w:t xml:space="preserve">A razão para a gratidão de Paulo era o trabalho fiel dos tessalonicenses, os atos de amor e a esperança duradoura (ou </w:t>
      </w:r>
      <w:r>
        <w:rPr>
          <w:i/>
          <w:lang w:val="pt_PT" w:bidi="pt_PT"/>
        </w:rPr>
        <w:t>confiança</w:t>
      </w:r>
      <w:r>
        <w:rPr>
          <w:lang w:val="pt_PT" w:bidi="pt_PT"/>
        </w:rPr>
        <w:t xml:space="preserve">; veja </w:t>
      </w:r>
      <w:r>
        <w:rPr>
          <w:lang w:val="pt_PT" w:bidi="pt_PT"/>
        </w:rPr>
        <w:t>3.6</w:t>
      </w:r>
      <w:r>
        <w:rPr>
          <w:lang w:val="pt_PT" w:bidi="pt_PT"/>
        </w:rPr>
        <w:t xml:space="preserve">; </w:t>
      </w:r>
      <w:r>
        <w:rPr>
          <w:lang w:val="pt_PT" w:bidi="pt_PT"/>
        </w:rPr>
        <w:t>5.8</w:t>
      </w:r>
      <w:r>
        <w:rPr>
          <w:lang w:val="pt_PT" w:bidi="pt_PT"/>
        </w:rPr>
        <w:t xml:space="preserve">; </w:t>
      </w:r>
      <w:r>
        <w:rPr>
          <w:lang w:val="pt_PT" w:bidi="pt_PT"/>
        </w:rPr>
        <w:t>2Ts 1.3–4</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1.4</w:t>
      </w:r>
      <w:r>
        <w:rPr>
          <w:lang w:val="pt_PT" w:bidi="pt_PT"/>
        </w:rPr>
      </w:r>
    </w:p>
    <w:p>
      <w:pPr/>
      <w:r>
        <w:rPr>
          <w:lang w:val="pt_PT" w:bidi="pt_PT"/>
        </w:rPr>
      </w:r>
      <w:r>
        <w:rPr>
          <w:lang w:val="pt_PT" w:bidi="pt_PT"/>
        </w:rPr>
        <w:t xml:space="preserve">Caros irmãos e irmãs: Grego </w:t>
      </w:r>
      <w:r>
        <w:rPr>
          <w:i/>
          <w:lang w:val="pt_PT" w:bidi="pt_PT"/>
        </w:rPr>
        <w:t>adelphoi</w:t>
      </w:r>
      <w:r>
        <w:rPr>
          <w:lang w:val="pt_PT" w:bidi="pt_PT"/>
        </w:rPr>
        <w:t>, um termo genérico que se refere a membros da mesma família, abrangendo tanto homens quanto mulheres.</w:t>
      </w:r>
      <w:r>
        <w:rPr>
          <w:lang w:val="pt_PT" w:bidi="pt_PT"/>
        </w:rPr>
      </w:r>
      <w:r>
        <w:rPr>
          <w:lang w:val="pt_PT" w:bidi="pt_PT"/>
        </w:rPr>
      </w:r>
    </w:p>
    <w:p>
      <w:pPr/>
      <w:r>
        <w:rPr>
          <w:lang w:val="pt_PT" w:bidi="pt_PT"/>
        </w:rPr>
      </w:r>
    </w:p>
    <w:p>
      <w:pPr>
        <w:pStyle w:val="Heading2"/>
      </w:pPr>
      <w:r>
        <w:rPr>
          <w:lang w:val="pt_PT" w:bidi="pt_PT"/>
        </w:rPr>
        <w:t>1 Tessalonicenses 1.5</w:t>
      </w:r>
      <w:r>
        <w:rPr>
          <w:lang w:val="pt_PT" w:bidi="pt_PT"/>
        </w:rPr>
      </w:r>
    </w:p>
    <w:p>
      <w:pPr/>
      <w:r>
        <w:rPr>
          <w:lang w:val="pt_PT" w:bidi="pt_PT"/>
        </w:rPr>
      </w:r>
      <w:r>
        <w:rPr>
          <w:lang w:val="pt_PT" w:bidi="pt_PT"/>
        </w:rPr>
        <w:t>Deus chamou os tessalonicenses através da proclamação das boas-novas (</w:t>
      </w:r>
      <w:r>
        <w:rPr>
          <w:lang w:val="pt_PT" w:bidi="pt_PT"/>
        </w:rPr>
        <w:t>2Ts 2.13–14</w:t>
      </w:r>
      <w:r>
        <w:rPr>
          <w:lang w:val="pt_PT" w:bidi="pt_PT"/>
        </w:rPr>
        <w:t>). O Espírito Santo convenceu os ouvintes de que a mensagem era verdadeira (</w:t>
      </w:r>
      <w:r>
        <w:rPr>
          <w:lang w:val="pt_PT" w:bidi="pt_PT"/>
        </w:rPr>
        <w:t>1Co 2.4–5</w:t>
      </w:r>
      <w:r>
        <w:rPr>
          <w:lang w:val="pt_PT" w:bidi="pt_PT"/>
        </w:rPr>
        <w:t xml:space="preserve">; </w:t>
      </w:r>
      <w:r>
        <w:rPr>
          <w:lang w:val="pt_PT" w:bidi="pt_PT"/>
        </w:rPr>
        <w:t>1Pe 1.12</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1.6</w:t>
      </w:r>
      <w:r>
        <w:rPr>
          <w:lang w:val="pt_PT" w:bidi="pt_PT"/>
        </w:rPr>
      </w:r>
    </w:p>
    <w:p>
      <w:pPr/>
      <w:r>
        <w:rPr>
          <w:lang w:val="pt_PT" w:bidi="pt_PT"/>
        </w:rPr>
      </w:r>
      <w:r>
        <w:rPr>
          <w:lang w:val="pt_PT" w:bidi="pt_PT"/>
        </w:rPr>
        <w:t>Porque aceitaram as boas-novas, os tessalonicenses experimentaram severo sofrimento de seus contemporâneos (</w:t>
      </w:r>
      <w:r>
        <w:rPr>
          <w:lang w:val="pt_PT" w:bidi="pt_PT"/>
        </w:rPr>
        <w:t>2.14</w:t>
      </w:r>
      <w:r>
        <w:rPr>
          <w:lang w:val="pt_PT" w:bidi="pt_PT"/>
        </w:rPr>
        <w:t xml:space="preserve">; </w:t>
      </w:r>
      <w:r>
        <w:rPr>
          <w:lang w:val="pt_PT" w:bidi="pt_PT"/>
        </w:rPr>
        <w:t>3.3–4</w:t>
      </w:r>
      <w:r>
        <w:rPr>
          <w:lang w:val="pt_PT" w:bidi="pt_PT"/>
        </w:rPr>
        <w:t>). No entanto, ao seguirem o modelo dos apóstolos e do próprio Senhor (</w:t>
      </w:r>
      <w:r>
        <w:rPr>
          <w:lang w:val="pt_PT" w:bidi="pt_PT"/>
        </w:rPr>
        <w:t>Mt 5.11–12</w:t>
      </w:r>
      <w:r>
        <w:rPr>
          <w:lang w:val="pt_PT" w:bidi="pt_PT"/>
        </w:rPr>
        <w:t xml:space="preserve">; </w:t>
      </w:r>
      <w:r>
        <w:rPr>
          <w:lang w:val="pt_PT" w:bidi="pt_PT"/>
        </w:rPr>
        <w:t>Rm 8.17</w:t>
      </w:r>
      <w:r>
        <w:rPr>
          <w:lang w:val="pt_PT" w:bidi="pt_PT"/>
        </w:rPr>
        <w:t xml:space="preserve">; </w:t>
      </w:r>
      <w:r>
        <w:rPr>
          <w:lang w:val="pt_PT" w:bidi="pt_PT"/>
        </w:rPr>
        <w:t>12.12</w:t>
      </w:r>
      <w:r>
        <w:rPr>
          <w:lang w:val="pt_PT" w:bidi="pt_PT"/>
        </w:rPr>
        <w:t xml:space="preserve">; </w:t>
      </w:r>
      <w:r>
        <w:rPr>
          <w:lang w:val="pt_PT" w:bidi="pt_PT"/>
        </w:rPr>
        <w:t>Fp 2.17</w:t>
      </w:r>
      <w:r>
        <w:rPr>
          <w:lang w:val="pt_PT" w:bidi="pt_PT"/>
        </w:rPr>
        <w:t>), receberam alegria do Espírito Santo (</w:t>
      </w:r>
      <w:r>
        <w:rPr>
          <w:lang w:val="pt_PT" w:bidi="pt_PT"/>
        </w:rPr>
        <w:t>1Pe 4.13–14</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1.7–8</w:t>
      </w:r>
      <w:r>
        <w:rPr>
          <w:lang w:val="pt_PT" w:bidi="pt_PT"/>
        </w:rPr>
      </w:r>
    </w:p>
    <w:p>
      <w:pPr/>
      <w:r>
        <w:rPr>
          <w:lang w:val="pt_PT" w:bidi="pt_PT"/>
        </w:rPr>
      </w:r>
      <w:r>
        <w:rPr>
          <w:lang w:val="pt_PT" w:bidi="pt_PT"/>
        </w:rPr>
        <w:t>ecoando: O exemplo da fé dos tessalonicenses e sua proclamação das boas-novas foram ouvidos por todas as províncias da Macedônia e Acaia.</w:t>
      </w:r>
      <w:r>
        <w:rPr>
          <w:lang w:val="pt_PT" w:bidi="pt_PT"/>
        </w:rPr>
      </w:r>
      <w:r>
        <w:rPr>
          <w:lang w:val="pt_PT" w:bidi="pt_PT"/>
        </w:rPr>
      </w:r>
    </w:p>
    <w:p>
      <w:pPr/>
      <w:r>
        <w:rPr>
          <w:lang w:val="pt_PT" w:bidi="pt_PT"/>
        </w:rPr>
      </w:r>
    </w:p>
    <w:p>
      <w:pPr>
        <w:pStyle w:val="Heading2"/>
      </w:pPr>
      <w:r>
        <w:rPr>
          <w:lang w:val="pt_PT" w:bidi="pt_PT"/>
        </w:rPr>
        <w:t>1 Tessalonicenses 1.9</w:t>
      </w:r>
      <w:r>
        <w:rPr>
          <w:lang w:val="pt_PT" w:bidi="pt_PT"/>
        </w:rPr>
      </w:r>
    </w:p>
    <w:p>
      <w:pPr/>
      <w:r>
        <w:rPr>
          <w:lang w:val="pt_PT" w:bidi="pt_PT"/>
        </w:rPr>
      </w:r>
      <w:r>
        <w:rPr>
          <w:lang w:val="pt_PT" w:bidi="pt_PT"/>
        </w:rPr>
        <w:t>Entre os gentios, a mensagem dos apóstolos era uma exortação para abandonarem os falsos ídolos e servirem ao Deus vivo e verdadeiro</w:t>
      </w:r>
      <w:r>
        <w:rPr>
          <w:i/>
          <w:lang w:val="pt_PT" w:bidi="pt_PT"/>
        </w:rPr>
        <w:t>,</w:t>
      </w:r>
      <w:r>
        <w:rPr>
          <w:lang w:val="pt_PT" w:bidi="pt_PT"/>
        </w:rPr>
        <w:t xml:space="preserve"> que criou todas as coisas (</w:t>
      </w:r>
      <w:r>
        <w:rPr>
          <w:lang w:val="pt_PT" w:bidi="pt_PT"/>
        </w:rPr>
        <w:t>At 14.11–18</w:t>
      </w:r>
      <w:r>
        <w:rPr>
          <w:lang w:val="pt_PT" w:bidi="pt_PT"/>
        </w:rPr>
        <w:t xml:space="preserve">; </w:t>
      </w:r>
      <w:r>
        <w:rPr>
          <w:lang w:val="pt_PT" w:bidi="pt_PT"/>
        </w:rPr>
        <w:t>17.22–31</w:t>
      </w:r>
      <w:r>
        <w:rPr>
          <w:lang w:val="pt_PT" w:bidi="pt_PT"/>
        </w:rPr>
        <w:t xml:space="preserve">; </w:t>
      </w:r>
      <w:r>
        <w:rPr>
          <w:lang w:val="pt_PT" w:bidi="pt_PT"/>
        </w:rPr>
        <w:t>19.23–41</w:t>
      </w:r>
      <w:r>
        <w:rPr>
          <w:lang w:val="pt_PT" w:bidi="pt_PT"/>
        </w:rPr>
        <w:t xml:space="preserve">). Em um ambiente religioso pluralista, o chamado para abandonar os deuses ancestrais era incomum (cp. </w:t>
      </w:r>
      <w:r>
        <w:rPr>
          <w:lang w:val="pt_PT" w:bidi="pt_PT"/>
        </w:rPr>
        <w:t>Jr 10.8–10</w:t>
      </w:r>
      <w:r>
        <w:rPr>
          <w:lang w:val="pt_PT" w:bidi="pt_PT"/>
        </w:rPr>
        <w:t xml:space="preserve">; </w:t>
      </w:r>
      <w:r>
        <w:rPr>
          <w:lang w:val="pt_PT" w:bidi="pt_PT"/>
        </w:rPr>
        <w:t>1Co 8.4–6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1.10</w:t>
      </w:r>
      <w:r>
        <w:rPr>
          <w:lang w:val="pt_PT" w:bidi="pt_PT"/>
        </w:rPr>
      </w:r>
    </w:p>
    <w:p>
      <w:pPr/>
      <w:r>
        <w:rPr>
          <w:lang w:val="pt_PT" w:bidi="pt_PT"/>
        </w:rPr>
      </w:r>
      <w:r>
        <w:rPr>
          <w:lang w:val="pt_PT" w:bidi="pt_PT"/>
        </w:rPr>
        <w:t>A ressurreição de Jesus dentre os mortos foi o núcleo da pregação dos apóstolos (</w:t>
      </w:r>
      <w:r>
        <w:rPr>
          <w:lang w:val="pt_PT" w:bidi="pt_PT"/>
        </w:rPr>
        <w:t>4.14</w:t>
      </w:r>
      <w:r>
        <w:rPr>
          <w:lang w:val="pt_PT" w:bidi="pt_PT"/>
        </w:rPr>
        <w:t xml:space="preserve">; </w:t>
      </w:r>
      <w:r>
        <w:rPr>
          <w:lang w:val="pt_PT" w:bidi="pt_PT"/>
        </w:rPr>
        <w:t>At 2.32</w:t>
      </w:r>
      <w:r>
        <w:rPr>
          <w:lang w:val="pt_PT" w:bidi="pt_PT"/>
        </w:rPr>
        <w:t xml:space="preserve">; </w:t>
      </w:r>
      <w:r>
        <w:rPr>
          <w:lang w:val="pt_PT" w:bidi="pt_PT"/>
        </w:rPr>
        <w:t>3.15</w:t>
      </w:r>
      <w:r>
        <w:rPr>
          <w:lang w:val="pt_PT" w:bidi="pt_PT"/>
        </w:rPr>
        <w:t xml:space="preserve">; </w:t>
      </w:r>
      <w:r>
        <w:rPr>
          <w:lang w:val="pt_PT" w:bidi="pt_PT"/>
        </w:rPr>
        <w:t>10.40</w:t>
      </w:r>
      <w:r>
        <w:rPr>
          <w:lang w:val="pt_PT" w:bidi="pt_PT"/>
        </w:rPr>
        <w:t xml:space="preserve">; </w:t>
      </w:r>
      <w:r>
        <w:rPr>
          <w:lang w:val="pt_PT" w:bidi="pt_PT"/>
        </w:rPr>
        <w:t>13.29–30</w:t>
      </w:r>
      <w:r>
        <w:rPr>
          <w:lang w:val="pt_PT" w:bidi="pt_PT"/>
        </w:rPr>
        <w:t xml:space="preserve">; </w:t>
      </w:r>
      <w:r>
        <w:rPr>
          <w:lang w:val="pt_PT" w:bidi="pt_PT"/>
        </w:rPr>
        <w:t>1Co 15.3–8</w:t>
      </w:r>
      <w:r>
        <w:rPr>
          <w:lang w:val="pt_PT" w:bidi="pt_PT"/>
        </w:rPr>
        <w:t xml:space="preserve">) e a base para a confiança no retorno de Jesus (veja </w:t>
      </w:r>
      <w:r>
        <w:rPr>
          <w:lang w:val="pt_PT" w:bidi="pt_PT"/>
        </w:rPr>
        <w:t>1Ts 5.9</w:t>
      </w:r>
      <w:r>
        <w:rPr>
          <w:lang w:val="pt_PT" w:bidi="pt_PT"/>
        </w:rPr>
        <w:t xml:space="preserve">; </w:t>
      </w:r>
      <w:r>
        <w:rPr>
          <w:lang w:val="pt_PT" w:bidi="pt_PT"/>
        </w:rPr>
        <w:t>2Ts 1.6–10</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2.1</w:t>
      </w:r>
      <w:r>
        <w:rPr>
          <w:lang w:val="pt_PT" w:bidi="pt_PT"/>
        </w:rPr>
      </w:r>
    </w:p>
    <w:p>
      <w:pPr/>
      <w:r>
        <w:rPr>
          <w:lang w:val="pt_PT" w:bidi="pt_PT"/>
        </w:rPr>
      </w:r>
      <w:r>
        <w:rPr>
          <w:lang w:val="pt_PT" w:bidi="pt_PT"/>
        </w:rPr>
        <w:t>A palavra grega traduzida como "visita" frequentemente se refere à entrada em uma cidade. Os antigos oradores eram conhecidos por suas grandes entradas em uma cidade. A entrada de Paulo em Tessalônica deve ser avaliada pelos seus resultados confiáveis, em vez de pela falta de pompa ou cerimônia.</w:t>
      </w:r>
      <w:r>
        <w:rPr>
          <w:lang w:val="pt_PT" w:bidi="pt_PT"/>
        </w:rPr>
      </w:r>
      <w:r>
        <w:rPr>
          <w:lang w:val="pt_PT" w:bidi="pt_PT"/>
        </w:rPr>
      </w:r>
    </w:p>
    <w:p>
      <w:pPr/>
      <w:r>
        <w:rPr>
          <w:lang w:val="pt_PT" w:bidi="pt_PT"/>
        </w:rPr>
      </w:r>
    </w:p>
    <w:p>
      <w:pPr>
        <w:pStyle w:val="Heading2"/>
      </w:pPr>
      <w:r>
        <w:rPr>
          <w:lang w:val="pt_PT" w:bidi="pt_PT"/>
        </w:rPr>
        <w:t>1 Tessalonicenses 2.1–3.13</w:t>
      </w:r>
      <w:r>
        <w:rPr>
          <w:lang w:val="pt_PT" w:bidi="pt_PT"/>
        </w:rPr>
      </w:r>
    </w:p>
    <w:p>
      <w:pPr/>
      <w:r>
        <w:rPr>
          <w:lang w:val="pt_PT" w:bidi="pt_PT"/>
        </w:rPr>
      </w:r>
      <w:r>
        <w:rPr>
          <w:lang w:val="pt_PT" w:bidi="pt_PT"/>
        </w:rPr>
        <w:t>O corpo desta carta começa discutindo o caráter de Paulo e de seus parceiros (</w:t>
      </w:r>
      <w:r>
        <w:rPr>
          <w:lang w:val="pt_PT" w:bidi="pt_PT"/>
        </w:rPr>
        <w:t>2.1–12</w:t>
      </w:r>
      <w:r>
        <w:rPr>
          <w:lang w:val="pt_PT" w:bidi="pt_PT"/>
        </w:rPr>
        <w:t>) e a maneira como os tessalonicenses receberam as boas-novas (</w:t>
      </w:r>
      <w:r>
        <w:rPr>
          <w:lang w:val="pt_PT" w:bidi="pt_PT"/>
        </w:rPr>
        <w:t>2.13–16</w:t>
      </w:r>
      <w:r>
        <w:rPr>
          <w:lang w:val="pt_PT" w:bidi="pt_PT"/>
        </w:rPr>
        <w:t>). Em seguida, enfatiza o cuidado sincero de Paulo pela igreja, contando sobre suas tentativas de voltar a visitá-los (</w:t>
      </w:r>
      <w:r>
        <w:rPr>
          <w:lang w:val="pt_PT" w:bidi="pt_PT"/>
        </w:rPr>
        <w:t>2.17–20</w:t>
      </w:r>
      <w:r>
        <w:rPr>
          <w:lang w:val="pt_PT" w:bidi="pt_PT"/>
        </w:rPr>
        <w:t>) e sua decisão de enviar Timóteo a eles quando ele próprio não pôde ir (</w:t>
      </w:r>
      <w:r>
        <w:rPr>
          <w:lang w:val="pt_PT" w:bidi="pt_PT"/>
        </w:rPr>
        <w:t>3.1–5</w:t>
      </w:r>
      <w:r>
        <w:rPr>
          <w:lang w:val="pt_PT" w:bidi="pt_PT"/>
        </w:rPr>
        <w:t>). Finalmente, relata a alegria de Paulo com o bom relatório de Timóteo (</w:t>
      </w:r>
      <w:r>
        <w:rPr>
          <w:lang w:val="pt_PT" w:bidi="pt_PT"/>
        </w:rPr>
        <w:t>3.6–9</w:t>
      </w:r>
      <w:r>
        <w:rPr>
          <w:lang w:val="pt_PT" w:bidi="pt_PT"/>
        </w:rPr>
        <w:t>) e suas orações para voltar à igreja pessoalmente (</w:t>
      </w:r>
      <w:r>
        <w:rPr>
          <w:lang w:val="pt_PT" w:bidi="pt_PT"/>
        </w:rPr>
        <w:t>3.10–13</w:t>
      </w:r>
      <w:r>
        <w:rPr>
          <w:lang w:val="pt_PT" w:bidi="pt_PT"/>
        </w:rPr>
        <w:t>). Esta longa defesa é a resposta de Paulo às críticas sobre sua partida abrupta e ausência prolongada.</w:t>
      </w:r>
      <w:r>
        <w:rPr>
          <w:lang w:val="pt_PT" w:bidi="pt_PT"/>
        </w:rPr>
      </w:r>
      <w:r>
        <w:rPr>
          <w:lang w:val="pt_PT" w:bidi="pt_PT"/>
        </w:rPr>
      </w:r>
    </w:p>
    <w:p>
      <w:pPr/>
      <w:r>
        <w:rPr>
          <w:lang w:val="pt_PT" w:bidi="pt_PT"/>
        </w:rPr>
      </w:r>
    </w:p>
    <w:p>
      <w:pPr>
        <w:pStyle w:val="Heading2"/>
      </w:pPr>
      <w:r>
        <w:rPr>
          <w:lang w:val="pt_PT" w:bidi="pt_PT"/>
        </w:rPr>
        <w:t>1 Tessalonicenses 2.2</w:t>
      </w:r>
      <w:r>
        <w:rPr>
          <w:lang w:val="pt_PT" w:bidi="pt_PT"/>
        </w:rPr>
      </w:r>
    </w:p>
    <w:p>
      <w:pPr/>
      <w:r>
        <w:rPr>
          <w:lang w:val="pt_PT" w:bidi="pt_PT"/>
        </w:rPr>
      </w:r>
      <w:r>
        <w:rPr>
          <w:lang w:val="pt_PT" w:bidi="pt_PT"/>
        </w:rPr>
        <w:t>Apesar da desonra e dor que Paulo e Silas sofreram em Filipos (</w:t>
      </w:r>
      <w:r>
        <w:rPr>
          <w:lang w:val="pt_PT" w:bidi="pt_PT"/>
        </w:rPr>
        <w:t>At 16.19–40</w:t>
      </w:r>
      <w:r>
        <w:rPr>
          <w:lang w:val="pt_PT" w:bidi="pt_PT"/>
        </w:rPr>
        <w:t>), eles demonstraram coragem ao pregar com confiança em Tessalônica.</w:t>
      </w:r>
      <w:r>
        <w:rPr>
          <w:lang w:val="pt_PT" w:bidi="pt_PT"/>
        </w:rPr>
      </w:r>
      <w:r>
        <w:rPr>
          <w:lang w:val="pt_PT" w:bidi="pt_PT"/>
        </w:rPr>
      </w:r>
    </w:p>
    <w:p>
      <w:pPr/>
      <w:r>
        <w:rPr>
          <w:lang w:val="pt_PT" w:bidi="pt_PT"/>
        </w:rPr>
      </w:r>
    </w:p>
    <w:p>
      <w:pPr>
        <w:pStyle w:val="Heading2"/>
      </w:pPr>
      <w:r>
        <w:rPr>
          <w:lang w:val="pt_PT" w:bidi="pt_PT"/>
        </w:rPr>
        <w:t>1 Tessalonicenses 2.4</w:t>
      </w:r>
      <w:r>
        <w:rPr>
          <w:lang w:val="pt_PT" w:bidi="pt_PT"/>
        </w:rPr>
      </w:r>
    </w:p>
    <w:p>
      <w:pPr/>
      <w:r>
        <w:rPr>
          <w:lang w:val="pt_PT" w:bidi="pt_PT"/>
        </w:rPr>
      </w:r>
      <w:r>
        <w:rPr>
          <w:lang w:val="pt_PT" w:bidi="pt_PT"/>
        </w:rPr>
        <w:t>No mundo antigo, aqueles que eram confiados com um cargo público precisavam ser testados e aprovados. Os tessalonicenses (</w:t>
      </w:r>
      <w:r>
        <w:rPr>
          <w:lang w:val="pt_PT" w:bidi="pt_PT"/>
        </w:rPr>
        <w:t>2.3</w:t>
      </w:r>
      <w:r>
        <w:rPr>
          <w:lang w:val="pt_PT" w:bidi="pt_PT"/>
        </w:rPr>
        <w:t>) e Deus serviram como duas testemunhas da pureza das motivações de Paulo.</w:t>
      </w:r>
      <w:r>
        <w:rPr>
          <w:lang w:val="pt_PT" w:bidi="pt_PT"/>
        </w:rPr>
      </w:r>
      <w:r>
        <w:rPr>
          <w:lang w:val="pt_PT" w:bidi="pt_PT"/>
        </w:rPr>
      </w:r>
    </w:p>
    <w:p>
      <w:pPr/>
      <w:r>
        <w:rPr>
          <w:lang w:val="pt_PT" w:bidi="pt_PT"/>
        </w:rPr>
      </w:r>
    </w:p>
    <w:p>
      <w:pPr>
        <w:pStyle w:val="Heading2"/>
      </w:pPr>
      <w:r>
        <w:rPr>
          <w:lang w:val="pt_PT" w:bidi="pt_PT"/>
        </w:rPr>
        <w:t>1 Tessalonicenses 2.5</w:t>
      </w:r>
      <w:r>
        <w:rPr>
          <w:lang w:val="pt_PT" w:bidi="pt_PT"/>
        </w:rPr>
      </w:r>
    </w:p>
    <w:p>
      <w:pPr/>
      <w:r>
        <w:rPr>
          <w:lang w:val="pt_PT" w:bidi="pt_PT"/>
        </w:rPr>
      </w:r>
      <w:r>
        <w:rPr>
          <w:lang w:val="pt_PT" w:bidi="pt_PT"/>
        </w:rPr>
        <w:t xml:space="preserve">A bajulação era um meio comum de obter ganho financeiro dos outros. Paulo nega que tenha bajulado os tessalonicenses para receber dinheiro. Ele novamente chama tanto os tessalonicenses quanto Deus como testemunhas (cf. </w:t>
      </w:r>
      <w:r>
        <w:rPr>
          <w:lang w:val="pt_PT" w:bidi="pt_PT"/>
        </w:rPr>
        <w:t>2.10</w:t>
      </w:r>
      <w:r>
        <w:rPr>
          <w:lang w:val="pt_PT" w:bidi="pt_PT"/>
        </w:rPr>
        <w:t xml:space="preserve">; </w:t>
      </w:r>
      <w:r>
        <w:rPr>
          <w:lang w:val="pt_PT" w:bidi="pt_PT"/>
        </w:rPr>
        <w:t>Dt 19.15</w:t>
      </w:r>
      <w:r>
        <w:rPr>
          <w:lang w:val="pt_PT" w:bidi="pt_PT"/>
        </w:rPr>
        <w:t xml:space="preserve">; </w:t>
      </w:r>
      <w:r>
        <w:rPr>
          <w:lang w:val="pt_PT" w:bidi="pt_PT"/>
        </w:rPr>
        <w:t>2Co 13.1</w:t>
      </w:r>
      <w:r>
        <w:rPr>
          <w:lang w:val="pt_PT" w:bidi="pt_PT"/>
        </w:rPr>
        <w:t xml:space="preserve">; </w:t>
      </w:r>
      <w:r>
        <w:rPr>
          <w:lang w:val="pt_PT" w:bidi="pt_PT"/>
        </w:rPr>
        <w:t>1Tm 5.19</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2.7</w:t>
      </w:r>
      <w:r>
        <w:rPr>
          <w:lang w:val="pt_PT" w:bidi="pt_PT"/>
        </w:rPr>
      </w:r>
    </w:p>
    <w:p>
      <w:pPr/>
      <w:r>
        <w:rPr>
          <w:lang w:val="pt_PT" w:bidi="pt_PT"/>
        </w:rPr>
      </w:r>
      <w:r>
        <w:rPr>
          <w:lang w:val="pt_PT" w:bidi="pt_PT"/>
        </w:rPr>
        <w:t xml:space="preserve">éramos como crianças: Alguns manuscritos dizem </w:t>
      </w:r>
      <w:r>
        <w:rPr>
          <w:i/>
          <w:lang w:val="pt_PT" w:bidi="pt_PT"/>
        </w:rPr>
        <w:t>éramos gentis.</w:t>
      </w:r>
      <w:r>
        <w:rPr>
          <w:lang w:val="pt_PT" w:bidi="pt_PT"/>
        </w:rPr>
        <w:t xml:space="preserve"> Paulo e seus parceiros não usaram sua autoridade apostólica para fazer exigências (cf. </w:t>
      </w:r>
      <w:r>
        <w:rPr>
          <w:lang w:val="pt_PT" w:bidi="pt_PT"/>
        </w:rPr>
        <w:t>Mt 20.25–28</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2.9</w:t>
      </w:r>
      <w:r>
        <w:rPr>
          <w:lang w:val="pt_PT" w:bidi="pt_PT"/>
        </w:rPr>
      </w:r>
    </w:p>
    <w:p>
      <w:pPr/>
      <w:r>
        <w:rPr>
          <w:lang w:val="pt_PT" w:bidi="pt_PT"/>
        </w:rPr>
      </w:r>
      <w:r>
        <w:rPr>
          <w:lang w:val="pt_PT" w:bidi="pt_PT"/>
        </w:rPr>
        <w:t xml:space="preserve">Paulo e seus parceiros se dedicaram ao trabalho manual para se sustentarem enquanto estavam na cidade (cf. </w:t>
      </w:r>
      <w:r>
        <w:rPr>
          <w:lang w:val="pt_PT" w:bidi="pt_PT"/>
        </w:rPr>
        <w:t>At 18.1–4</w:t>
      </w:r>
      <w:r>
        <w:rPr>
          <w:lang w:val="pt_PT" w:bidi="pt_PT"/>
        </w:rPr>
        <w:t xml:space="preserve">; </w:t>
      </w:r>
      <w:r>
        <w:rPr>
          <w:lang w:val="pt_PT" w:bidi="pt_PT"/>
        </w:rPr>
        <w:t>1Co 9.12–18</w:t>
      </w:r>
      <w:r>
        <w:rPr>
          <w:lang w:val="pt_PT" w:bidi="pt_PT"/>
        </w:rPr>
        <w:t>) como exemplo para os tessalonicenses (</w:t>
      </w:r>
      <w:r>
        <w:rPr>
          <w:lang w:val="pt_PT" w:bidi="pt_PT"/>
        </w:rPr>
        <w:t>2Ts 3.8–9</w:t>
      </w:r>
      <w:r>
        <w:rPr>
          <w:lang w:val="pt_PT" w:bidi="pt_PT"/>
        </w:rPr>
        <w:t>) e para evitar se tornarem um fardo econômico para eles.</w:t>
      </w:r>
      <w:r>
        <w:rPr>
          <w:lang w:val="pt_PT" w:bidi="pt_PT"/>
        </w:rPr>
      </w:r>
      <w:r>
        <w:rPr>
          <w:lang w:val="pt_PT" w:bidi="pt_PT"/>
        </w:rPr>
      </w:r>
    </w:p>
    <w:p>
      <w:pPr/>
      <w:r>
        <w:rPr>
          <w:lang w:val="pt_PT" w:bidi="pt_PT"/>
        </w:rPr>
      </w:r>
    </w:p>
    <w:p>
      <w:pPr>
        <w:pStyle w:val="Heading2"/>
      </w:pPr>
      <w:r>
        <w:rPr>
          <w:lang w:val="pt_PT" w:bidi="pt_PT"/>
        </w:rPr>
        <w:t>1 Tessalonicenses 2.10</w:t>
      </w:r>
      <w:r>
        <w:rPr>
          <w:lang w:val="pt_PT" w:bidi="pt_PT"/>
        </w:rPr>
      </w:r>
    </w:p>
    <w:p>
      <w:pPr/>
      <w:r>
        <w:rPr>
          <w:lang w:val="pt_PT" w:bidi="pt_PT"/>
        </w:rPr>
      </w:r>
      <w:r>
        <w:rPr>
          <w:lang w:val="pt_PT" w:bidi="pt_PT"/>
        </w:rPr>
        <w:t xml:space="preserve">Tanto Deus quanto os tessalonicenses foram testemunhas (veja </w:t>
      </w:r>
      <w:r>
        <w:rPr>
          <w:lang w:val="pt_PT" w:bidi="pt_PT"/>
        </w:rPr>
        <w:t>2.5</w:t>
      </w:r>
      <w:r>
        <w:rPr>
          <w:lang w:val="pt_PT" w:bidi="pt_PT"/>
        </w:rPr>
        <w:t>) de que a conduta de Paulo era devota e honesta</w:t>
      </w:r>
      <w:r>
        <w:rPr>
          <w:i/>
          <w:lang w:val="pt_PT" w:bidi="pt_PT"/>
        </w:rPr>
        <w:t>,</w:t>
      </w:r>
      <w:r>
        <w:rPr>
          <w:lang w:val="pt_PT" w:bidi="pt_PT"/>
        </w:rPr>
        <w:t xml:space="preserve"> termos usados na literatura antiga para descrever a obediência tanto às leis divinas quanto às humanas.</w:t>
      </w:r>
      <w:r>
        <w:rPr>
          <w:lang w:val="pt_PT" w:bidi="pt_PT"/>
        </w:rPr>
      </w:r>
      <w:r>
        <w:rPr>
          <w:lang w:val="pt_PT" w:bidi="pt_PT"/>
        </w:rPr>
      </w:r>
    </w:p>
    <w:p>
      <w:pPr/>
      <w:r>
        <w:rPr>
          <w:lang w:val="pt_PT" w:bidi="pt_PT"/>
        </w:rPr>
      </w:r>
    </w:p>
    <w:p>
      <w:pPr>
        <w:pStyle w:val="Heading2"/>
      </w:pPr>
      <w:r>
        <w:rPr>
          <w:lang w:val="pt_PT" w:bidi="pt_PT"/>
        </w:rPr>
        <w:t>1 Tessalonicenses 2.11</w:t>
      </w:r>
      <w:r>
        <w:rPr>
          <w:lang w:val="pt_PT" w:bidi="pt_PT"/>
        </w:rPr>
      </w:r>
    </w:p>
    <w:p>
      <w:pPr/>
      <w:r>
        <w:rPr>
          <w:lang w:val="pt_PT" w:bidi="pt_PT"/>
        </w:rPr>
      </w:r>
      <w:r>
        <w:rPr>
          <w:lang w:val="pt_PT" w:bidi="pt_PT"/>
        </w:rPr>
        <w:t>No mundo antigo, a instrução moral das crianças era uma obrigação fundamental dos pais. Os pais romanos podiam ser severos, mas Plutarco aconselhava os pais gregos a usarem elogios, razão, exortações e bons conselhos ao ensinar as crianças a evitar o vício e abraçar a virtude. Paulo se descreve como esse tipo de pai para os tessalonicenses.</w:t>
      </w:r>
      <w:r>
        <w:rPr>
          <w:lang w:val="pt_PT" w:bidi="pt_PT"/>
        </w:rPr>
      </w:r>
      <w:r>
        <w:rPr>
          <w:lang w:val="pt_PT" w:bidi="pt_PT"/>
        </w:rPr>
      </w:r>
    </w:p>
    <w:p>
      <w:pPr/>
      <w:r>
        <w:rPr>
          <w:lang w:val="pt_PT" w:bidi="pt_PT"/>
        </w:rPr>
      </w:r>
    </w:p>
    <w:p>
      <w:pPr>
        <w:pStyle w:val="Heading2"/>
      </w:pPr>
      <w:r>
        <w:rPr>
          <w:lang w:val="pt_PT" w:bidi="pt_PT"/>
        </w:rPr>
        <w:t>1 Tessalonicenses 2.12</w:t>
      </w:r>
      <w:r>
        <w:rPr>
          <w:lang w:val="pt_PT" w:bidi="pt_PT"/>
        </w:rPr>
      </w:r>
    </w:p>
    <w:p>
      <w:pPr/>
      <w:r>
        <w:rPr>
          <w:lang w:val="pt_PT" w:bidi="pt_PT"/>
        </w:rPr>
      </w:r>
      <w:r>
        <w:rPr>
          <w:lang w:val="pt_PT" w:bidi="pt_PT"/>
        </w:rPr>
        <w:t>O que Deus consideraria digno é uma vida vivida em harmonia com os altos padrões que Ele espera daqueles chamados (</w:t>
      </w:r>
      <w:r>
        <w:rPr>
          <w:lang w:val="pt_PT" w:bidi="pt_PT"/>
        </w:rPr>
        <w:t>4.7</w:t>
      </w:r>
      <w:r>
        <w:rPr>
          <w:lang w:val="pt_PT" w:bidi="pt_PT"/>
        </w:rPr>
        <w:t>) para compartilhar Seu Reino e glória (</w:t>
      </w:r>
      <w:r>
        <w:rPr>
          <w:lang w:val="pt_PT" w:bidi="pt_PT"/>
        </w:rPr>
        <w:t>Rm 8.17–18</w:t>
      </w:r>
      <w:r>
        <w:rPr>
          <w:lang w:val="pt_PT" w:bidi="pt_PT"/>
        </w:rPr>
        <w:t xml:space="preserve">; </w:t>
      </w:r>
      <w:r>
        <w:rPr>
          <w:lang w:val="pt_PT" w:bidi="pt_PT"/>
        </w:rPr>
        <w:t>Cl 1.27</w:t>
      </w:r>
      <w:r>
        <w:rPr>
          <w:lang w:val="pt_PT" w:bidi="pt_PT"/>
        </w:rPr>
        <w:t xml:space="preserve">; </w:t>
      </w:r>
      <w:r>
        <w:rPr>
          <w:lang w:val="pt_PT" w:bidi="pt_PT"/>
        </w:rPr>
        <w:t>2Ts 2.14</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2.13</w:t>
      </w:r>
      <w:r>
        <w:rPr>
          <w:lang w:val="pt_PT" w:bidi="pt_PT"/>
        </w:rPr>
      </w:r>
    </w:p>
    <w:p>
      <w:pPr/>
      <w:r>
        <w:rPr>
          <w:lang w:val="pt_PT" w:bidi="pt_PT"/>
        </w:rPr>
      </w:r>
      <w:r>
        <w:rPr>
          <w:lang w:val="pt_PT" w:bidi="pt_PT"/>
        </w:rPr>
        <w:t xml:space="preserve">Paulo agradece uma segunda vez (veja </w:t>
      </w:r>
      <w:r>
        <w:rPr>
          <w:lang w:val="pt_PT" w:bidi="pt_PT"/>
        </w:rPr>
        <w:t>1.2</w:t>
      </w:r>
      <w:r>
        <w:rPr>
          <w:lang w:val="pt_PT" w:bidi="pt_PT"/>
        </w:rPr>
        <w:t xml:space="preserve">; </w:t>
      </w:r>
      <w:r>
        <w:rPr>
          <w:lang w:val="pt_PT" w:bidi="pt_PT"/>
        </w:rPr>
        <w:t>3.9</w:t>
      </w:r>
      <w:r>
        <w:rPr>
          <w:lang w:val="pt_PT" w:bidi="pt_PT"/>
        </w:rPr>
        <w:t>) porque os tessalonicenses aceitaram a mensagem dos apóstolos — não apenas como uma filosofia humana, mas como a própria palavra de Deus (</w:t>
      </w:r>
      <w:r>
        <w:rPr>
          <w:lang w:val="pt_PT" w:bidi="pt_PT"/>
        </w:rPr>
        <w:t>1.5</w:t>
      </w:r>
      <w:r>
        <w:rPr>
          <w:lang w:val="pt_PT" w:bidi="pt_PT"/>
        </w:rPr>
        <w:t xml:space="preserve">; </w:t>
      </w:r>
      <w:r>
        <w:rPr>
          <w:lang w:val="pt_PT" w:bidi="pt_PT"/>
        </w:rPr>
        <w:t>2Ts 2.14</w:t>
      </w:r>
      <w:r>
        <w:rPr>
          <w:lang w:val="pt_PT" w:bidi="pt_PT"/>
        </w:rPr>
        <w:t xml:space="preserve">; </w:t>
      </w:r>
      <w:r>
        <w:rPr>
          <w:lang w:val="pt_PT" w:bidi="pt_PT"/>
        </w:rPr>
        <w:t>2Co 5.20</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2.14</w:t>
      </w:r>
      <w:r>
        <w:rPr>
          <w:lang w:val="pt_PT" w:bidi="pt_PT"/>
        </w:rPr>
      </w:r>
    </w:p>
    <w:p>
      <w:pPr/>
      <w:r>
        <w:rPr>
          <w:lang w:val="pt_PT" w:bidi="pt_PT"/>
        </w:rPr>
      </w:r>
      <w:r>
        <w:rPr>
          <w:lang w:val="pt_PT" w:bidi="pt_PT"/>
        </w:rPr>
        <w:t>A evidência de que os crentes de Tessalônica aceitaram a palavra de Deus foi que eles sofreram perseguição (</w:t>
      </w:r>
      <w:r>
        <w:rPr>
          <w:lang w:val="pt_PT" w:bidi="pt_PT"/>
        </w:rPr>
        <w:t>1.6</w:t>
      </w:r>
      <w:r>
        <w:rPr>
          <w:lang w:val="pt_PT" w:bidi="pt_PT"/>
        </w:rPr>
        <w:t>). Isso seguiu o padrão dos apóstolos, das igrejas na Judeia (</w:t>
      </w:r>
      <w:r>
        <w:rPr>
          <w:lang w:val="pt_PT" w:bidi="pt_PT"/>
        </w:rPr>
        <w:t>At 8.1</w:t>
      </w:r>
      <w:r>
        <w:rPr>
          <w:lang w:val="pt_PT" w:bidi="pt_PT"/>
        </w:rPr>
        <w:t>) e do próprio Cristo.</w:t>
      </w:r>
      <w:r>
        <w:rPr>
          <w:lang w:val="pt_PT" w:bidi="pt_PT"/>
        </w:rPr>
      </w:r>
      <w:r>
        <w:rPr>
          <w:lang w:val="pt_PT" w:bidi="pt_PT"/>
        </w:rPr>
      </w:r>
    </w:p>
    <w:p>
      <w:pPr/>
      <w:r>
        <w:rPr>
          <w:lang w:val="pt_PT" w:bidi="pt_PT"/>
        </w:rPr>
      </w:r>
    </w:p>
    <w:p>
      <w:pPr>
        <w:pStyle w:val="Heading2"/>
      </w:pPr>
      <w:r>
        <w:rPr>
          <w:lang w:val="pt_PT" w:bidi="pt_PT"/>
        </w:rPr>
        <w:t>1 Tessalonicenses 2.15</w:t>
      </w:r>
      <w:r>
        <w:rPr>
          <w:lang w:val="pt_PT" w:bidi="pt_PT"/>
        </w:rPr>
      </w:r>
    </w:p>
    <w:p>
      <w:pPr/>
      <w:r>
        <w:rPr>
          <w:lang w:val="pt_PT" w:bidi="pt_PT"/>
        </w:rPr>
      </w:r>
      <w:r>
        <w:rPr>
          <w:lang w:val="pt_PT" w:bidi="pt_PT"/>
        </w:rPr>
        <w:t>Paulo não era antissemita; por amor ao seu próprio povo, ele orava pela salvação deles (</w:t>
      </w:r>
      <w:r>
        <w:rPr>
          <w:lang w:val="pt_PT" w:bidi="pt_PT"/>
        </w:rPr>
        <w:t>Rm 9.1–5</w:t>
      </w:r>
      <w:r>
        <w:rPr>
          <w:lang w:val="pt_PT" w:bidi="pt_PT"/>
        </w:rPr>
        <w:t xml:space="preserve">; </w:t>
      </w:r>
      <w:r>
        <w:rPr>
          <w:lang w:val="pt_PT" w:bidi="pt_PT"/>
        </w:rPr>
        <w:t>10.1</w:t>
      </w:r>
      <w:r>
        <w:rPr>
          <w:lang w:val="pt_PT" w:bidi="pt_PT"/>
        </w:rPr>
        <w:t>). Mas ele estava ciente do papel que alguns dos judeus tiveram nas mortes dos mensageiros de Deus, incluindo Jesus (</w:t>
      </w:r>
      <w:r>
        <w:rPr>
          <w:lang w:val="pt_PT" w:bidi="pt_PT"/>
        </w:rPr>
        <w:t>1Rs 19.10</w:t>
      </w:r>
      <w:r>
        <w:rPr>
          <w:lang w:val="pt_PT" w:bidi="pt_PT"/>
        </w:rPr>
        <w:t xml:space="preserve">; </w:t>
      </w:r>
      <w:r>
        <w:rPr>
          <w:lang w:val="pt_PT" w:bidi="pt_PT"/>
        </w:rPr>
        <w:t>At 7.52</w:t>
      </w:r>
      <w:r>
        <w:rPr>
          <w:lang w:val="pt_PT" w:bidi="pt_PT"/>
        </w:rPr>
        <w:t>). Agora eles haviam perseguido os mensageiros apostólicos em Tessalônica (</w:t>
      </w:r>
      <w:r>
        <w:rPr>
          <w:lang w:val="pt_PT" w:bidi="pt_PT"/>
        </w:rPr>
        <w:t>At 17.10</w:t>
      </w:r>
      <w:r>
        <w:rPr>
          <w:lang w:val="pt_PT" w:bidi="pt_PT"/>
        </w:rPr>
        <w:t xml:space="preserve">; </w:t>
      </w:r>
      <w:r>
        <w:rPr>
          <w:lang w:val="pt_PT" w:bidi="pt_PT"/>
        </w:rPr>
        <w:t>2Co 11.26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2.16</w:t>
      </w:r>
      <w:r>
        <w:rPr>
          <w:lang w:val="pt_PT" w:bidi="pt_PT"/>
        </w:rPr>
      </w:r>
    </w:p>
    <w:p>
      <w:pPr/>
      <w:r>
        <w:rPr>
          <w:lang w:val="pt_PT" w:bidi="pt_PT"/>
        </w:rPr>
      </w:r>
      <w:r>
        <w:rPr>
          <w:lang w:val="pt_PT" w:bidi="pt_PT"/>
        </w:rPr>
        <w:t>A missão aos gentios foi uma das questões mais importantes na igreja primitiva (</w:t>
      </w:r>
      <w:r>
        <w:rPr>
          <w:lang w:val="pt_PT" w:bidi="pt_PT"/>
        </w:rPr>
        <w:t>At 11.18</w:t>
      </w:r>
      <w:r>
        <w:rPr>
          <w:lang w:val="pt_PT" w:bidi="pt_PT"/>
        </w:rPr>
        <w:t xml:space="preserve">; </w:t>
      </w:r>
      <w:r>
        <w:rPr>
          <w:lang w:val="pt_PT" w:bidi="pt_PT"/>
        </w:rPr>
        <w:t>13.46–49</w:t>
      </w:r>
      <w:r>
        <w:rPr>
          <w:lang w:val="pt_PT" w:bidi="pt_PT"/>
        </w:rPr>
        <w:t xml:space="preserve">; </w:t>
      </w:r>
      <w:r>
        <w:rPr>
          <w:lang w:val="pt_PT" w:bidi="pt_PT"/>
        </w:rPr>
        <w:t>28.28</w:t>
      </w:r>
      <w:r>
        <w:rPr>
          <w:lang w:val="pt_PT" w:bidi="pt_PT"/>
        </w:rPr>
        <w:t xml:space="preserve">; </w:t>
      </w:r>
      <w:r>
        <w:rPr>
          <w:lang w:val="pt_PT" w:bidi="pt_PT"/>
        </w:rPr>
        <w:t>Rm 1.16</w:t>
      </w:r>
      <w:r>
        <w:rPr>
          <w:lang w:val="pt_PT" w:bidi="pt_PT"/>
        </w:rPr>
        <w:t>). • O julgamento vem quando os pecados se acumulam até sua medida completa (</w:t>
      </w:r>
      <w:r>
        <w:rPr>
          <w:lang w:val="pt_PT" w:bidi="pt_PT"/>
        </w:rPr>
        <w:t>Gn 15.16</w:t>
      </w:r>
      <w:r>
        <w:rPr>
          <w:lang w:val="pt_PT" w:bidi="pt_PT"/>
        </w:rPr>
        <w:t xml:space="preserve">; </w:t>
      </w:r>
      <w:r>
        <w:rPr>
          <w:lang w:val="pt_PT" w:bidi="pt_PT"/>
        </w:rPr>
        <w:t>Dn 8.23</w:t>
      </w:r>
      <w:r>
        <w:rPr>
          <w:lang w:val="pt_PT" w:bidi="pt_PT"/>
        </w:rPr>
        <w:t xml:space="preserve">; cp. </w:t>
      </w:r>
      <w:r>
        <w:rPr>
          <w:lang w:val="pt_PT" w:bidi="pt_PT"/>
        </w:rPr>
        <w:t>Mt 23.31–36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2.17</w:t>
      </w:r>
      <w:r>
        <w:rPr>
          <w:lang w:val="pt_PT" w:bidi="pt_PT"/>
        </w:rPr>
      </w:r>
    </w:p>
    <w:p>
      <w:pPr/>
      <w:r>
        <w:rPr>
          <w:lang w:val="pt_PT" w:bidi="pt_PT"/>
        </w:rPr>
      </w:r>
      <w:r>
        <w:rPr>
          <w:lang w:val="pt_PT" w:bidi="pt_PT"/>
        </w:rPr>
        <w:t xml:space="preserve">Separado: Paulo descreve sua partida não planejada de Tessalônica (veja </w:t>
      </w:r>
      <w:r>
        <w:rPr>
          <w:lang w:val="pt_PT" w:bidi="pt_PT"/>
        </w:rPr>
        <w:t>At 17.10</w:t>
      </w:r>
      <w:r>
        <w:rPr>
          <w:lang w:val="pt_PT" w:bidi="pt_PT"/>
        </w:rPr>
        <w:t xml:space="preserve">) como privando esses novos crentes de seus pais espirituais. No entanto, essa ausência não foi negligência. Como evidenciado pelas tentativas de Paulo de retornar à igreja, a separação não foi intencional (cp. </w:t>
      </w:r>
      <w:r>
        <w:rPr>
          <w:lang w:val="pt_PT" w:bidi="pt_PT"/>
        </w:rPr>
        <w:t>Fp 1.7</w:t>
      </w:r>
      <w:r>
        <w:rPr>
          <w:lang w:val="pt_PT" w:bidi="pt_PT"/>
        </w:rPr>
        <w:t xml:space="preserve">; </w:t>
      </w:r>
      <w:r>
        <w:rPr>
          <w:lang w:val="pt_PT" w:bidi="pt_PT"/>
        </w:rPr>
        <w:t>Cl 2.5</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2.18</w:t>
      </w:r>
      <w:r>
        <w:rPr>
          <w:lang w:val="pt_PT" w:bidi="pt_PT"/>
        </w:rPr>
      </w:r>
    </w:p>
    <w:p>
      <w:pPr/>
      <w:r>
        <w:rPr>
          <w:lang w:val="pt_PT" w:bidi="pt_PT"/>
        </w:rPr>
      </w:r>
      <w:r>
        <w:rPr>
          <w:lang w:val="pt_PT" w:bidi="pt_PT"/>
        </w:rPr>
        <w:t xml:space="preserve">Vez após vez: Paulo fez repetidas tentativas de retornar à igreja de Tessalônica. Apesar da oposição de Satanás (veja </w:t>
      </w:r>
      <w:r>
        <w:rPr>
          <w:lang w:val="pt_PT" w:bidi="pt_PT"/>
        </w:rPr>
        <w:t>Rm 16.20</w:t>
      </w:r>
      <w:r>
        <w:rPr>
          <w:lang w:val="pt_PT" w:bidi="pt_PT"/>
        </w:rPr>
        <w:t xml:space="preserve">; </w:t>
      </w:r>
      <w:r>
        <w:rPr>
          <w:lang w:val="pt_PT" w:bidi="pt_PT"/>
        </w:rPr>
        <w:t>2Co 2.11</w:t>
      </w:r>
      <w:r>
        <w:rPr>
          <w:lang w:val="pt_PT" w:bidi="pt_PT"/>
        </w:rPr>
        <w:t xml:space="preserve">; </w:t>
      </w:r>
      <w:r>
        <w:rPr>
          <w:lang w:val="pt_PT" w:bidi="pt_PT"/>
        </w:rPr>
        <w:t>Ef 6.10–12</w:t>
      </w:r>
      <w:r>
        <w:rPr>
          <w:lang w:val="pt_PT" w:bidi="pt_PT"/>
        </w:rPr>
        <w:t>), tanto Timóteo (</w:t>
      </w:r>
      <w:r>
        <w:rPr>
          <w:lang w:val="pt_PT" w:bidi="pt_PT"/>
        </w:rPr>
        <w:t>1Ts 3.2,5</w:t>
      </w:r>
      <w:r>
        <w:rPr>
          <w:lang w:val="pt_PT" w:bidi="pt_PT"/>
        </w:rPr>
        <w:t>) quanto Paulo (</w:t>
      </w:r>
      <w:r>
        <w:rPr>
          <w:lang w:val="pt_PT" w:bidi="pt_PT"/>
        </w:rPr>
        <w:t>At 20.1–3</w:t>
      </w:r>
      <w:r>
        <w:rPr>
          <w:lang w:val="pt_PT" w:bidi="pt_PT"/>
        </w:rPr>
        <w:t>) conseguiram eventualmente visitar a igreja novamente.</w:t>
      </w:r>
      <w:r>
        <w:rPr>
          <w:lang w:val="pt_PT" w:bidi="pt_PT"/>
        </w:rPr>
      </w:r>
      <w:r>
        <w:rPr>
          <w:lang w:val="pt_PT" w:bidi="pt_PT"/>
        </w:rPr>
      </w:r>
    </w:p>
    <w:p>
      <w:pPr/>
      <w:r>
        <w:rPr>
          <w:lang w:val="pt_PT" w:bidi="pt_PT"/>
        </w:rPr>
      </w:r>
    </w:p>
    <w:p>
      <w:pPr>
        <w:pStyle w:val="Heading2"/>
      </w:pPr>
      <w:r>
        <w:rPr>
          <w:lang w:val="pt_PT" w:bidi="pt_PT"/>
        </w:rPr>
        <w:t>1 Tessalonicenses 2.19</w:t>
      </w:r>
      <w:r>
        <w:rPr>
          <w:lang w:val="pt_PT" w:bidi="pt_PT"/>
        </w:rPr>
      </w:r>
    </w:p>
    <w:p>
      <w:pPr/>
      <w:r>
        <w:rPr>
          <w:lang w:val="pt_PT" w:bidi="pt_PT"/>
        </w:rPr>
      </w:r>
      <w:r>
        <w:rPr>
          <w:lang w:val="pt_PT" w:bidi="pt_PT"/>
        </w:rPr>
        <w:t>No mundo grego e romano, uma coroa era concedida àqueles que recebiam grande honra cívica ou que eram vitoriosos em competições atléticas.</w:t>
      </w:r>
      <w:r>
        <w:rPr>
          <w:lang w:val="pt_PT" w:bidi="pt_PT"/>
        </w:rPr>
      </w:r>
      <w:r>
        <w:rPr>
          <w:lang w:val="pt_PT" w:bidi="pt_PT"/>
        </w:rPr>
      </w:r>
    </w:p>
    <w:p>
      <w:pPr/>
      <w:r>
        <w:rPr>
          <w:lang w:val="pt_PT" w:bidi="pt_PT"/>
        </w:rPr>
      </w:r>
    </w:p>
    <w:p>
      <w:pPr>
        <w:pStyle w:val="Heading2"/>
      </w:pPr>
      <w:r>
        <w:rPr>
          <w:lang w:val="pt_PT" w:bidi="pt_PT"/>
        </w:rPr>
        <w:t>1 Tessalonicenses 2.20</w:t>
      </w:r>
      <w:r>
        <w:rPr>
          <w:lang w:val="pt_PT" w:bidi="pt_PT"/>
        </w:rPr>
      </w:r>
    </w:p>
    <w:p>
      <w:pPr/>
      <w:r>
        <w:rPr>
          <w:lang w:val="pt_PT" w:bidi="pt_PT"/>
        </w:rPr>
      </w:r>
      <w:r>
        <w:rPr>
          <w:lang w:val="pt_PT" w:bidi="pt_PT"/>
        </w:rPr>
        <w:t>Paulo vê os crentes de Tessalônica — não suas próprias realizações — como a fonte de seu orgulho</w:t>
      </w:r>
      <w:r>
        <w:rPr>
          <w:i/>
          <w:lang w:val="pt_PT" w:bidi="pt_PT"/>
        </w:rPr>
        <w:t>,</w:t>
      </w:r>
      <w:r>
        <w:rPr>
          <w:lang w:val="pt_PT" w:bidi="pt_PT"/>
        </w:rPr>
        <w:t xml:space="preserve"> ou renome, e sua alegria (</w:t>
      </w:r>
      <w:r>
        <w:rPr>
          <w:lang w:val="pt_PT" w:bidi="pt_PT"/>
        </w:rPr>
        <w:t>3.9</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3.1–5</w:t>
      </w:r>
      <w:r>
        <w:rPr>
          <w:lang w:val="pt_PT" w:bidi="pt_PT"/>
        </w:rPr>
      </w:r>
    </w:p>
    <w:p>
      <w:pPr/>
      <w:r>
        <w:rPr>
          <w:lang w:val="pt_PT" w:bidi="pt_PT"/>
        </w:rPr>
      </w:r>
      <w:r>
        <w:rPr>
          <w:lang w:val="pt_PT" w:bidi="pt_PT"/>
        </w:rPr>
        <w:t>Depois de pregar em Bereia, Paulo partiu da Macedônia e navegou para Atenas, instruindo Silas e Timóteo a se juntarem a ele em breve (</w:t>
      </w:r>
      <w:r>
        <w:rPr>
          <w:lang w:val="pt_PT" w:bidi="pt_PT"/>
        </w:rPr>
        <w:t>At 17.13–15</w:t>
      </w:r>
      <w:r>
        <w:rPr>
          <w:lang w:val="pt_PT" w:bidi="pt_PT"/>
        </w:rPr>
        <w:t>). Timóteo retornou a Tessalônica (</w:t>
      </w:r>
      <w:r>
        <w:rPr>
          <w:lang w:val="pt_PT" w:bidi="pt_PT"/>
        </w:rPr>
        <w:t>1Ts 3.2</w:t>
      </w:r>
      <w:r>
        <w:rPr>
          <w:lang w:val="pt_PT" w:bidi="pt_PT"/>
        </w:rPr>
        <w:t>), pois a ansiedade de Paulo pela igreja de Tessalônica havia se intensificado (</w:t>
      </w:r>
      <w:r>
        <w:rPr>
          <w:lang w:val="pt_PT" w:bidi="pt_PT"/>
        </w:rPr>
        <w:t>3.1</w:t>
      </w:r>
      <w:r>
        <w:rPr>
          <w:lang w:val="pt_PT" w:bidi="pt_PT"/>
        </w:rPr>
        <w:t>,</w:t>
      </w:r>
      <w:r>
        <w:rPr>
          <w:lang w:val="pt_PT" w:bidi="pt_PT"/>
        </w:rPr>
        <w:t>5</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3.3</w:t>
      </w:r>
      <w:r>
        <w:rPr>
          <w:lang w:val="pt_PT" w:bidi="pt_PT"/>
        </w:rPr>
      </w:r>
    </w:p>
    <w:p>
      <w:pPr/>
      <w:r>
        <w:rPr>
          <w:lang w:val="pt_PT" w:bidi="pt_PT"/>
        </w:rPr>
      </w:r>
      <w:r>
        <w:rPr>
          <w:lang w:val="pt_PT" w:bidi="pt_PT"/>
        </w:rPr>
        <w:t>Estamos destinados a tais problemas: sofrer pela fé é frequentemente parte da vida de um cristão (</w:t>
      </w:r>
      <w:r>
        <w:rPr>
          <w:lang w:val="pt_PT" w:bidi="pt_PT"/>
        </w:rPr>
        <w:t>1.6</w:t>
      </w:r>
      <w:r>
        <w:rPr>
          <w:lang w:val="pt_PT" w:bidi="pt_PT"/>
        </w:rPr>
        <w:t xml:space="preserve">; </w:t>
      </w:r>
      <w:r>
        <w:rPr>
          <w:lang w:val="pt_PT" w:bidi="pt_PT"/>
        </w:rPr>
        <w:t>2.14</w:t>
      </w:r>
      <w:r>
        <w:rPr>
          <w:lang w:val="pt_PT" w:bidi="pt_PT"/>
        </w:rPr>
        <w:t xml:space="preserve">; </w:t>
      </w:r>
      <w:r>
        <w:rPr>
          <w:lang w:val="pt_PT" w:bidi="pt_PT"/>
        </w:rPr>
        <w:t>Fp 1.29</w:t>
      </w:r>
      <w:r>
        <w:rPr>
          <w:lang w:val="pt_PT" w:bidi="pt_PT"/>
        </w:rPr>
        <w:t xml:space="preserve">; </w:t>
      </w:r>
      <w:r>
        <w:rPr>
          <w:lang w:val="pt_PT" w:bidi="pt_PT"/>
        </w:rPr>
        <w:t>1Pe 1.6</w:t>
      </w:r>
      <w:r>
        <w:rPr>
          <w:lang w:val="pt_PT" w:bidi="pt_PT"/>
        </w:rPr>
        <w:t xml:space="preserve">; </w:t>
      </w:r>
      <w:r>
        <w:rPr>
          <w:lang w:val="pt_PT" w:bidi="pt_PT"/>
        </w:rPr>
        <w:t>2.21</w:t>
      </w:r>
      <w:r>
        <w:rPr>
          <w:lang w:val="pt_PT" w:bidi="pt_PT"/>
        </w:rPr>
        <w:t xml:space="preserve">; </w:t>
      </w:r>
      <w:r>
        <w:rPr>
          <w:lang w:val="pt_PT" w:bidi="pt_PT"/>
        </w:rPr>
        <w:t>3.17</w:t>
      </w:r>
      <w:r>
        <w:rPr>
          <w:lang w:val="pt_PT" w:bidi="pt_PT"/>
        </w:rPr>
        <w:t xml:space="preserve">; </w:t>
      </w:r>
      <w:r>
        <w:rPr>
          <w:lang w:val="pt_PT" w:bidi="pt_PT"/>
        </w:rPr>
        <w:t>4.19</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3.5</w:t>
      </w:r>
      <w:r>
        <w:rPr>
          <w:lang w:val="pt_PT" w:bidi="pt_PT"/>
        </w:rPr>
      </w:r>
    </w:p>
    <w:p>
      <w:pPr/>
      <w:r>
        <w:rPr>
          <w:lang w:val="pt_PT" w:bidi="pt_PT"/>
        </w:rPr>
      </w:r>
      <w:r>
        <w:rPr>
          <w:lang w:val="pt_PT" w:bidi="pt_PT"/>
        </w:rPr>
        <w:t>Paulo estava preocupado que Satanás, o tentador (</w:t>
      </w:r>
      <w:r>
        <w:rPr>
          <w:lang w:val="pt_PT" w:bidi="pt_PT"/>
        </w:rPr>
        <w:t>Mc 1.13</w:t>
      </w:r>
      <w:r>
        <w:rPr>
          <w:lang w:val="pt_PT" w:bidi="pt_PT"/>
        </w:rPr>
        <w:t xml:space="preserve">; </w:t>
      </w:r>
      <w:r>
        <w:rPr>
          <w:lang w:val="pt_PT" w:bidi="pt_PT"/>
        </w:rPr>
        <w:t>1Co 7.5</w:t>
      </w:r>
      <w:r>
        <w:rPr>
          <w:lang w:val="pt_PT" w:bidi="pt_PT"/>
        </w:rPr>
        <w:t>), tivesse minado a fé dos tessalonicenses (</w:t>
      </w:r>
      <w:r>
        <w:rPr>
          <w:lang w:val="pt_PT" w:bidi="pt_PT"/>
        </w:rPr>
        <w:t>1Ts 3.2,6,8</w:t>
      </w:r>
      <w:r>
        <w:rPr>
          <w:lang w:val="pt_PT" w:bidi="pt_PT"/>
        </w:rPr>
        <w:t>) e tornado seu trabalho entre eles inútil (</w:t>
      </w:r>
      <w:r>
        <w:rPr>
          <w:lang w:val="pt_PT" w:bidi="pt_PT"/>
        </w:rPr>
        <w:t>Gl 2.2</w:t>
      </w:r>
      <w:r>
        <w:rPr>
          <w:lang w:val="pt_PT" w:bidi="pt_PT"/>
        </w:rPr>
        <w:t xml:space="preserve">; </w:t>
      </w:r>
      <w:r>
        <w:rPr>
          <w:lang w:val="pt_PT" w:bidi="pt_PT"/>
        </w:rPr>
        <w:t>Fp 2.16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3.6</w:t>
      </w:r>
      <w:r>
        <w:rPr>
          <w:lang w:val="pt_PT" w:bidi="pt_PT"/>
        </w:rPr>
      </w:r>
    </w:p>
    <w:p>
      <w:pPr/>
      <w:r>
        <w:rPr>
          <w:lang w:val="pt_PT" w:bidi="pt_PT"/>
        </w:rPr>
      </w:r>
      <w:r>
        <w:rPr>
          <w:lang w:val="pt_PT" w:bidi="pt_PT"/>
        </w:rPr>
        <w:t>Paulo escreveu 1 Tessalonicenses de Corinto logo após Timóteo retornar de Tessalônica (</w:t>
      </w:r>
      <w:r>
        <w:rPr>
          <w:lang w:val="pt_PT" w:bidi="pt_PT"/>
        </w:rPr>
        <w:t>3.2</w:t>
      </w:r>
      <w:r>
        <w:rPr>
          <w:lang w:val="pt_PT" w:bidi="pt_PT"/>
        </w:rPr>
        <w:t>,</w:t>
      </w:r>
      <w:r>
        <w:rPr>
          <w:lang w:val="pt_PT" w:bidi="pt_PT"/>
        </w:rPr>
        <w:t>5</w:t>
      </w:r>
      <w:r>
        <w:rPr>
          <w:lang w:val="pt_PT" w:bidi="pt_PT"/>
        </w:rPr>
        <w:t xml:space="preserve">; </w:t>
      </w:r>
      <w:r>
        <w:rPr>
          <w:lang w:val="pt_PT" w:bidi="pt_PT"/>
        </w:rPr>
        <w:t>At 18.5</w:t>
      </w:r>
      <w:r>
        <w:rPr>
          <w:lang w:val="pt_PT" w:bidi="pt_PT"/>
        </w:rPr>
        <w:t>). O relatório de Timóteo trouxe boas notícias sobre a fé e o amor dos tessalonicenses</w:t>
      </w:r>
      <w:r>
        <w:rPr>
          <w:i/>
          <w:lang w:val="pt_PT" w:bidi="pt_PT"/>
        </w:rPr>
        <w:t>,</w:t>
      </w:r>
      <w:r>
        <w:rPr>
          <w:lang w:val="pt_PT" w:bidi="pt_PT"/>
        </w:rPr>
        <w:t xml:space="preserve"> sua firmeza (</w:t>
      </w:r>
      <w:r>
        <w:rPr>
          <w:lang w:val="pt_PT" w:bidi="pt_PT"/>
        </w:rPr>
        <w:t>1Ts 3.8</w:t>
      </w:r>
      <w:r>
        <w:rPr>
          <w:lang w:val="pt_PT" w:bidi="pt_PT"/>
        </w:rPr>
        <w:t xml:space="preserve">) e esperança (veja também </w:t>
      </w:r>
      <w:r>
        <w:rPr>
          <w:lang w:val="pt_PT" w:bidi="pt_PT"/>
        </w:rPr>
        <w:t>5.8</w:t>
      </w:r>
      <w:r>
        <w:rPr>
          <w:lang w:val="pt_PT" w:bidi="pt_PT"/>
        </w:rPr>
        <w:t xml:space="preserve">; </w:t>
      </w:r>
      <w:r>
        <w:rPr>
          <w:lang w:val="pt_PT" w:bidi="pt_PT"/>
        </w:rPr>
        <w:t>2Ts 1.3–4</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3.8</w:t>
      </w:r>
      <w:r>
        <w:rPr>
          <w:lang w:val="pt_PT" w:bidi="pt_PT"/>
        </w:rPr>
      </w:r>
    </w:p>
    <w:p>
      <w:pPr/>
      <w:r>
        <w:rPr>
          <w:lang w:val="pt_PT" w:bidi="pt_PT"/>
        </w:rPr>
      </w:r>
      <w:r>
        <w:rPr>
          <w:lang w:val="pt_PT" w:bidi="pt_PT"/>
        </w:rPr>
        <w:t>Paulo estava angustiado com suas circunstâncias atuais (</w:t>
      </w:r>
      <w:r>
        <w:rPr>
          <w:lang w:val="pt_PT" w:bidi="pt_PT"/>
        </w:rPr>
        <w:t>3.7</w:t>
      </w:r>
      <w:r>
        <w:rPr>
          <w:lang w:val="pt_PT" w:bidi="pt_PT"/>
        </w:rPr>
        <w:t>) e profundamente preocupado com a igreja (</w:t>
      </w:r>
      <w:r>
        <w:rPr>
          <w:lang w:val="pt_PT" w:bidi="pt_PT"/>
        </w:rPr>
        <w:t>3.1</w:t>
      </w:r>
      <w:r>
        <w:rPr>
          <w:lang w:val="pt_PT" w:bidi="pt_PT"/>
        </w:rPr>
        <w:t>,</w:t>
      </w:r>
      <w:r>
        <w:rPr>
          <w:lang w:val="pt_PT" w:bidi="pt_PT"/>
        </w:rPr>
        <w:t>5</w:t>
      </w:r>
      <w:r>
        <w:rPr>
          <w:lang w:val="pt_PT" w:bidi="pt_PT"/>
        </w:rPr>
        <w:t>). Ele ficou aliviado ao saber que os tessalonicenses permaneciam fortes e firmes no Senhor, mesmo que também estivessem sofrendo (</w:t>
      </w:r>
      <w:r>
        <w:rPr>
          <w:lang w:val="pt_PT" w:bidi="pt_PT"/>
        </w:rPr>
        <w:t>2.14</w:t>
      </w:r>
      <w:r>
        <w:rPr>
          <w:lang w:val="pt_PT" w:bidi="pt_PT"/>
        </w:rPr>
        <w:t xml:space="preserve">; </w:t>
      </w:r>
      <w:r>
        <w:rPr>
          <w:lang w:val="pt_PT" w:bidi="pt_PT"/>
        </w:rPr>
        <w:t>3.3–4</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3.11</w:t>
      </w:r>
      <w:r>
        <w:rPr>
          <w:lang w:val="pt_PT" w:bidi="pt_PT"/>
        </w:rPr>
      </w:r>
    </w:p>
    <w:p>
      <w:pPr/>
      <w:r>
        <w:rPr>
          <w:lang w:val="pt_PT" w:bidi="pt_PT"/>
        </w:rPr>
      </w:r>
      <w:r>
        <w:rPr>
          <w:lang w:val="pt_PT" w:bidi="pt_PT"/>
        </w:rPr>
        <w:t>A oração de Paulo para retornar a Tessalônica muito em breve (</w:t>
      </w:r>
      <w:r>
        <w:rPr>
          <w:lang w:val="pt_PT" w:bidi="pt_PT"/>
        </w:rPr>
        <w:t>3.10</w:t>
      </w:r>
      <w:r>
        <w:rPr>
          <w:lang w:val="pt_PT" w:bidi="pt_PT"/>
        </w:rPr>
        <w:t>) é dirigida tanto ao Pai quanto ao Senhor Jesus</w:t>
      </w:r>
      <w:r>
        <w:rPr>
          <w:i/>
          <w:lang w:val="pt_PT" w:bidi="pt_PT"/>
        </w:rPr>
        <w:t>,</w:t>
      </w:r>
      <w:r>
        <w:rPr>
          <w:lang w:val="pt_PT" w:bidi="pt_PT"/>
        </w:rPr>
        <w:t xml:space="preserve"> implicando a divindade de Jesus.</w:t>
      </w:r>
      <w:r>
        <w:rPr>
          <w:lang w:val="pt_PT" w:bidi="pt_PT"/>
        </w:rPr>
      </w:r>
      <w:r>
        <w:rPr>
          <w:lang w:val="pt_PT" w:bidi="pt_PT"/>
        </w:rPr>
      </w:r>
    </w:p>
    <w:p>
      <w:pPr/>
      <w:r>
        <w:rPr>
          <w:lang w:val="pt_PT" w:bidi="pt_PT"/>
        </w:rPr>
      </w:r>
    </w:p>
    <w:p>
      <w:pPr>
        <w:pStyle w:val="Heading2"/>
      </w:pPr>
      <w:r>
        <w:rPr>
          <w:lang w:val="pt_PT" w:bidi="pt_PT"/>
        </w:rPr>
        <w:t>1 Tessalonicenses 3.12</w:t>
      </w:r>
      <w:r>
        <w:rPr>
          <w:lang w:val="pt_PT" w:bidi="pt_PT"/>
        </w:rPr>
      </w:r>
    </w:p>
    <w:p>
      <w:pPr/>
      <w:r>
        <w:rPr>
          <w:lang w:val="pt_PT" w:bidi="pt_PT"/>
        </w:rPr>
      </w:r>
      <w:r>
        <w:rPr>
          <w:lang w:val="pt_PT" w:bidi="pt_PT"/>
        </w:rPr>
        <w:t>Uma característica desta igreja era o amor entre eles como membros da família de Deus (</w:t>
      </w:r>
      <w:r>
        <w:rPr>
          <w:lang w:val="pt_PT" w:bidi="pt_PT"/>
        </w:rPr>
        <w:t>4.9</w:t>
      </w:r>
      <w:r>
        <w:rPr>
          <w:lang w:val="pt_PT" w:bidi="pt_PT"/>
        </w:rPr>
        <w:t xml:space="preserve">; </w:t>
      </w:r>
      <w:r>
        <w:rPr>
          <w:lang w:val="pt_PT" w:bidi="pt_PT"/>
        </w:rPr>
        <w:t>2Ts 1.3–4</w:t>
      </w:r>
      <w:r>
        <w:rPr>
          <w:lang w:val="pt_PT" w:bidi="pt_PT"/>
        </w:rPr>
        <w:t xml:space="preserve">). Paulo ora para que o amor deles cresça e transborde em direção àqueles fora da comunidade cristã (cf. </w:t>
      </w:r>
      <w:r>
        <w:rPr>
          <w:lang w:val="pt_PT" w:bidi="pt_PT"/>
        </w:rPr>
        <w:t>1Ts 5.15</w:t>
      </w:r>
      <w:r>
        <w:rPr>
          <w:lang w:val="pt_PT" w:bidi="pt_PT"/>
        </w:rPr>
        <w:t xml:space="preserve">; </w:t>
      </w:r>
      <w:r>
        <w:rPr>
          <w:lang w:val="pt_PT" w:bidi="pt_PT"/>
        </w:rPr>
        <w:t>Gl 6.10</w:t>
      </w:r>
      <w:r>
        <w:rPr>
          <w:lang w:val="pt_PT" w:bidi="pt_PT"/>
        </w:rPr>
        <w:t xml:space="preserve">; </w:t>
      </w:r>
      <w:r>
        <w:rPr>
          <w:lang w:val="pt_PT" w:bidi="pt_PT"/>
        </w:rPr>
        <w:t>2Tm 2.24</w:t>
      </w:r>
      <w:r>
        <w:rPr>
          <w:lang w:val="pt_PT" w:bidi="pt_PT"/>
        </w:rPr>
        <w:t xml:space="preserve">; </w:t>
      </w:r>
      <w:r>
        <w:rPr>
          <w:lang w:val="pt_PT" w:bidi="pt_PT"/>
        </w:rPr>
        <w:t>Tt 3.2</w:t>
      </w:r>
      <w:r>
        <w:rPr>
          <w:lang w:val="pt_PT" w:bidi="pt_PT"/>
        </w:rPr>
        <w:t>) mesmo diante da perseguição.</w:t>
      </w:r>
      <w:r>
        <w:rPr>
          <w:lang w:val="pt_PT" w:bidi="pt_PT"/>
        </w:rPr>
      </w:r>
      <w:r>
        <w:rPr>
          <w:lang w:val="pt_PT" w:bidi="pt_PT"/>
        </w:rPr>
      </w:r>
    </w:p>
    <w:p>
      <w:pPr/>
      <w:r>
        <w:rPr>
          <w:lang w:val="pt_PT" w:bidi="pt_PT"/>
        </w:rPr>
      </w:r>
    </w:p>
    <w:p>
      <w:pPr>
        <w:pStyle w:val="Heading2"/>
      </w:pPr>
      <w:r>
        <w:rPr>
          <w:lang w:val="pt_PT" w:bidi="pt_PT"/>
        </w:rPr>
        <w:t>1 Tessalonicenses 3.13</w:t>
      </w:r>
      <w:r>
        <w:rPr>
          <w:lang w:val="pt_PT" w:bidi="pt_PT"/>
        </w:rPr>
      </w:r>
    </w:p>
    <w:p>
      <w:pPr/>
      <w:r>
        <w:rPr>
          <w:lang w:val="pt_PT" w:bidi="pt_PT"/>
        </w:rPr>
      </w:r>
      <w:r>
        <w:rPr>
          <w:lang w:val="pt_PT" w:bidi="pt_PT"/>
        </w:rPr>
        <w:t>Na parte final desta oração (</w:t>
      </w:r>
      <w:r>
        <w:rPr>
          <w:lang w:val="pt_PT" w:bidi="pt_PT"/>
        </w:rPr>
        <w:t>3.11–13</w:t>
      </w:r>
      <w:r>
        <w:rPr>
          <w:lang w:val="pt_PT" w:bidi="pt_PT"/>
        </w:rPr>
        <w:t>), Paulo ora para que seus corações — sua conduta e determinação moral (</w:t>
      </w:r>
      <w:r>
        <w:rPr>
          <w:lang w:val="pt_PT" w:bidi="pt_PT"/>
        </w:rPr>
        <w:t>Mt 5.8</w:t>
      </w:r>
      <w:r>
        <w:rPr>
          <w:lang w:val="pt_PT" w:bidi="pt_PT"/>
        </w:rPr>
        <w:t xml:space="preserve">; </w:t>
      </w:r>
      <w:r>
        <w:rPr>
          <w:lang w:val="pt_PT" w:bidi="pt_PT"/>
        </w:rPr>
        <w:t>At 15.9</w:t>
      </w:r>
      <w:r>
        <w:rPr>
          <w:lang w:val="pt_PT" w:bidi="pt_PT"/>
        </w:rPr>
        <w:t xml:space="preserve">; </w:t>
      </w:r>
      <w:r>
        <w:rPr>
          <w:lang w:val="pt_PT" w:bidi="pt_PT"/>
        </w:rPr>
        <w:t>Hb 10.22</w:t>
      </w:r>
      <w:r>
        <w:rPr>
          <w:lang w:val="pt_PT" w:bidi="pt_PT"/>
        </w:rPr>
        <w:t>) — sejam fortes, irrepreensíveis e santos. • Quando Jesus vier</w:t>
      </w:r>
      <w:r>
        <w:rPr>
          <w:i/>
          <w:lang w:val="pt_PT" w:bidi="pt_PT"/>
        </w:rPr>
        <w:t>,</w:t>
      </w:r>
      <w:r>
        <w:rPr>
          <w:lang w:val="pt_PT" w:bidi="pt_PT"/>
        </w:rPr>
        <w:t xml:space="preserve"> ele será acompanhado por todo o seu povo santo</w:t>
      </w:r>
      <w:r>
        <w:rPr>
          <w:i/>
          <w:lang w:val="pt_PT" w:bidi="pt_PT"/>
        </w:rPr>
        <w:t>,</w:t>
      </w:r>
      <w:r>
        <w:rPr>
          <w:lang w:val="pt_PT" w:bidi="pt_PT"/>
        </w:rPr>
        <w:t xml:space="preserve"> possivelmente uma referência aos anjos (</w:t>
      </w:r>
      <w:r>
        <w:rPr>
          <w:lang w:val="pt_PT" w:bidi="pt_PT"/>
        </w:rPr>
        <w:t>Dt 33.2</w:t>
      </w:r>
      <w:r>
        <w:rPr>
          <w:lang w:val="pt_PT" w:bidi="pt_PT"/>
        </w:rPr>
        <w:t xml:space="preserve">; </w:t>
      </w:r>
      <w:r>
        <w:rPr>
          <w:lang w:val="pt_PT" w:bidi="pt_PT"/>
        </w:rPr>
        <w:t>Sl 89.5</w:t>
      </w:r>
      <w:r>
        <w:rPr>
          <w:lang w:val="pt_PT" w:bidi="pt_PT"/>
        </w:rPr>
        <w:t>,</w:t>
      </w:r>
      <w:r>
        <w:rPr>
          <w:lang w:val="pt_PT" w:bidi="pt_PT"/>
        </w:rPr>
        <w:t>7</w:t>
      </w:r>
      <w:r>
        <w:rPr>
          <w:lang w:val="pt_PT" w:bidi="pt_PT"/>
        </w:rPr>
        <w:t xml:space="preserve">; </w:t>
      </w:r>
      <w:r>
        <w:rPr>
          <w:lang w:val="pt_PT" w:bidi="pt_PT"/>
        </w:rPr>
        <w:t>Dn 4.13</w:t>
      </w:r>
      <w:r>
        <w:rPr>
          <w:lang w:val="pt_PT" w:bidi="pt_PT"/>
        </w:rPr>
        <w:t xml:space="preserve">; </w:t>
      </w:r>
      <w:r>
        <w:rPr>
          <w:lang w:val="pt_PT" w:bidi="pt_PT"/>
        </w:rPr>
        <w:t>8.13</w:t>
      </w:r>
      <w:r>
        <w:rPr>
          <w:lang w:val="pt_PT" w:bidi="pt_PT"/>
        </w:rPr>
        <w:t xml:space="preserve">; </w:t>
      </w:r>
      <w:r>
        <w:rPr>
          <w:lang w:val="pt_PT" w:bidi="pt_PT"/>
        </w:rPr>
        <w:t>Mt 13.41</w:t>
      </w:r>
      <w:r>
        <w:rPr>
          <w:lang w:val="pt_PT" w:bidi="pt_PT"/>
        </w:rPr>
        <w:t xml:space="preserve">; </w:t>
      </w:r>
      <w:r>
        <w:rPr>
          <w:lang w:val="pt_PT" w:bidi="pt_PT"/>
        </w:rPr>
        <w:t>Mc 8.38</w:t>
      </w:r>
      <w:r>
        <w:rPr>
          <w:lang w:val="pt_PT" w:bidi="pt_PT"/>
        </w:rPr>
        <w:t xml:space="preserve">; </w:t>
      </w:r>
      <w:r>
        <w:rPr>
          <w:lang w:val="pt_PT" w:bidi="pt_PT"/>
        </w:rPr>
        <w:t>13.26–27</w:t>
      </w:r>
      <w:r>
        <w:rPr>
          <w:lang w:val="pt_PT" w:bidi="pt_PT"/>
        </w:rPr>
        <w:t xml:space="preserve">; </w:t>
      </w:r>
      <w:r>
        <w:rPr>
          <w:lang w:val="pt_PT" w:bidi="pt_PT"/>
        </w:rPr>
        <w:t>2Ts 1.7</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4.1–2</w:t>
      </w:r>
      <w:r>
        <w:rPr>
          <w:lang w:val="pt_PT" w:bidi="pt_PT"/>
        </w:rPr>
      </w:r>
    </w:p>
    <w:p>
      <w:pPr/>
      <w:r>
        <w:rPr>
          <w:lang w:val="pt_PT" w:bidi="pt_PT"/>
        </w:rPr>
      </w:r>
      <w:r>
        <w:rPr>
          <w:lang w:val="pt_PT" w:bidi="pt_PT"/>
        </w:rPr>
        <w:t>Nós o exortamos: A exortação de Paulo em nome do Senhor Jesus enfatiza a autoridade de seu ensino. • Vocês se lembram do que ensinamos: Cartas antigas frequentemente incluíam lembretes do que os destinatários já sabiam. Paulo lembra aos tessalonicenses de assuntos que exigiam sua obediência (</w:t>
      </w:r>
      <w:r>
        <w:rPr>
          <w:lang w:val="pt_PT" w:bidi="pt_PT"/>
        </w:rPr>
        <w:t>4.11</w:t>
      </w:r>
      <w:r>
        <w:rPr>
          <w:lang w:val="pt_PT" w:bidi="pt_PT"/>
        </w:rPr>
        <w:t xml:space="preserve">; </w:t>
      </w:r>
      <w:r>
        <w:rPr>
          <w:lang w:val="pt_PT" w:bidi="pt_PT"/>
        </w:rPr>
        <w:t>2Ts 3.4</w:t>
      </w:r>
      <w:r>
        <w:rPr>
          <w:lang w:val="pt_PT" w:bidi="pt_PT"/>
        </w:rPr>
        <w:t>,</w:t>
      </w:r>
      <w:r>
        <w:rPr>
          <w:lang w:val="pt_PT" w:bidi="pt_PT"/>
        </w:rPr>
        <w:t>6</w:t>
      </w:r>
      <w:r>
        <w:rPr>
          <w:lang w:val="pt_PT" w:bidi="pt_PT"/>
        </w:rPr>
        <w:t>,</w:t>
      </w:r>
      <w:r>
        <w:rPr>
          <w:lang w:val="pt_PT" w:bidi="pt_PT"/>
        </w:rPr>
        <w:t>10</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4.1–5.22</w:t>
      </w:r>
      <w:r>
        <w:rPr>
          <w:lang w:val="pt_PT" w:bidi="pt_PT"/>
        </w:rPr>
      </w:r>
    </w:p>
    <w:p>
      <w:pPr/>
      <w:r>
        <w:rPr>
          <w:lang w:val="pt_PT" w:bidi="pt_PT"/>
        </w:rPr>
      </w:r>
      <w:r>
        <w:rPr>
          <w:lang w:val="pt_PT" w:bidi="pt_PT"/>
        </w:rPr>
        <w:t>A segunda parte do corpo da carta trata das notícias de Timóteo sobre a igreja e das perguntas que os crentes tinham para Paulo. Paulo aborda o problema da imoralidade sexual (</w:t>
      </w:r>
      <w:r>
        <w:rPr>
          <w:lang w:val="pt_PT" w:bidi="pt_PT"/>
        </w:rPr>
        <w:t>4.3–8</w:t>
      </w:r>
      <w:r>
        <w:rPr>
          <w:lang w:val="pt_PT" w:bidi="pt_PT"/>
        </w:rPr>
        <w:t>) antes de responder às perguntas dos tessalonicenses sobre o amor por outros cristãos (</w:t>
      </w:r>
      <w:r>
        <w:rPr>
          <w:lang w:val="pt_PT" w:bidi="pt_PT"/>
        </w:rPr>
        <w:t>4.9–12</w:t>
      </w:r>
      <w:r>
        <w:rPr>
          <w:lang w:val="pt_PT" w:bidi="pt_PT"/>
        </w:rPr>
        <w:t>), o destino dos crentes que morreram (</w:t>
      </w:r>
      <w:r>
        <w:rPr>
          <w:lang w:val="pt_PT" w:bidi="pt_PT"/>
        </w:rPr>
        <w:t>4.13–18</w:t>
      </w:r>
      <w:r>
        <w:rPr>
          <w:lang w:val="pt_PT" w:bidi="pt_PT"/>
        </w:rPr>
        <w:t>) e o momento do dia do Senhor (</w:t>
      </w:r>
      <w:r>
        <w:rPr>
          <w:lang w:val="pt_PT" w:bidi="pt_PT"/>
        </w:rPr>
        <w:t>5.1–11</w:t>
      </w:r>
      <w:r>
        <w:rPr>
          <w:lang w:val="pt_PT" w:bidi="pt_PT"/>
        </w:rPr>
        <w:t>). Paulo aborda uma variedade de exortações sobre temas como liderança e relações comunitárias (</w:t>
      </w:r>
      <w:r>
        <w:rPr>
          <w:lang w:val="pt_PT" w:bidi="pt_PT"/>
        </w:rPr>
        <w:t>5.12–15</w:t>
      </w:r>
      <w:r>
        <w:rPr>
          <w:lang w:val="pt_PT" w:bidi="pt_PT"/>
        </w:rPr>
        <w:t>), relacionamento com o Senhor (</w:t>
      </w:r>
      <w:r>
        <w:rPr>
          <w:lang w:val="pt_PT" w:bidi="pt_PT"/>
        </w:rPr>
        <w:t>5.16–18</w:t>
      </w:r>
      <w:r>
        <w:rPr>
          <w:lang w:val="pt_PT" w:bidi="pt_PT"/>
        </w:rPr>
        <w:t>) e profecia (</w:t>
      </w:r>
      <w:r>
        <w:rPr>
          <w:lang w:val="pt_PT" w:bidi="pt_PT"/>
        </w:rPr>
        <w:t>5.19–22</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4.3</w:t>
      </w:r>
      <w:r>
        <w:rPr>
          <w:lang w:val="pt_PT" w:bidi="pt_PT"/>
        </w:rPr>
      </w:r>
    </w:p>
    <w:p>
      <w:pPr/>
      <w:r>
        <w:rPr>
          <w:lang w:val="pt_PT" w:bidi="pt_PT"/>
        </w:rPr>
      </w:r>
      <w:r>
        <w:rPr>
          <w:lang w:val="pt_PT" w:bidi="pt_PT"/>
        </w:rPr>
        <w:t>A vontade de Deus é que você seja santo: O fundamento da ética cristã não é a especulação filosófica sobre a virtude, mas fazer a vontade de Deus (</w:t>
      </w:r>
      <w:r>
        <w:rPr>
          <w:lang w:val="pt_PT" w:bidi="pt_PT"/>
        </w:rPr>
        <w:t>Rm 12.1–2</w:t>
      </w:r>
      <w:r>
        <w:rPr>
          <w:lang w:val="pt_PT" w:bidi="pt_PT"/>
        </w:rPr>
        <w:t xml:space="preserve">; </w:t>
      </w:r>
      <w:r>
        <w:rPr>
          <w:lang w:val="pt_PT" w:bidi="pt_PT"/>
        </w:rPr>
        <w:t>Ef 6.6</w:t>
      </w:r>
      <w:r>
        <w:rPr>
          <w:lang w:val="pt_PT" w:bidi="pt_PT"/>
        </w:rPr>
        <w:t xml:space="preserve">; </w:t>
      </w:r>
      <w:r>
        <w:rPr>
          <w:lang w:val="pt_PT" w:bidi="pt_PT"/>
        </w:rPr>
        <w:t>Hb 10.36</w:t>
      </w:r>
      <w:r>
        <w:rPr>
          <w:lang w:val="pt_PT" w:bidi="pt_PT"/>
        </w:rPr>
        <w:t xml:space="preserve">; </w:t>
      </w:r>
      <w:r>
        <w:rPr>
          <w:lang w:val="pt_PT" w:bidi="pt_PT"/>
        </w:rPr>
        <w:t>13.20–21</w:t>
      </w:r>
      <w:r>
        <w:rPr>
          <w:lang w:val="pt_PT" w:bidi="pt_PT"/>
        </w:rPr>
        <w:t>). A santidade (</w:t>
      </w:r>
      <w:r>
        <w:rPr>
          <w:lang w:val="pt_PT" w:bidi="pt_PT"/>
        </w:rPr>
        <w:t>1Ts 4.4</w:t>
      </w:r>
      <w:r>
        <w:rPr>
          <w:lang w:val="pt_PT" w:bidi="pt_PT"/>
        </w:rPr>
        <w:t>,</w:t>
      </w:r>
      <w:r>
        <w:rPr>
          <w:lang w:val="pt_PT" w:bidi="pt_PT"/>
        </w:rPr>
        <w:t>7</w:t>
      </w:r>
      <w:r>
        <w:rPr>
          <w:lang w:val="pt_PT" w:bidi="pt_PT"/>
        </w:rPr>
        <w:t>) abrange toda a vida de uma pessoa (</w:t>
      </w:r>
      <w:r>
        <w:rPr>
          <w:lang w:val="pt_PT" w:bidi="pt_PT"/>
        </w:rPr>
        <w:t>5.23</w:t>
      </w:r>
      <w:r>
        <w:rPr>
          <w:lang w:val="pt_PT" w:bidi="pt_PT"/>
        </w:rPr>
        <w:t xml:space="preserve">); aqui envolve manter-se afastado do pecado sexual (grego </w:t>
      </w:r>
      <w:r>
        <w:rPr>
          <w:i/>
          <w:lang w:val="pt_PT" w:bidi="pt_PT"/>
        </w:rPr>
        <w:t>porneia,</w:t>
      </w:r>
      <w:r>
        <w:rPr>
          <w:lang w:val="pt_PT" w:bidi="pt_PT"/>
        </w:rPr>
        <w:t xml:space="preserve"> qualquer união sexual fora do casamento).</w:t>
      </w:r>
      <w:r>
        <w:rPr>
          <w:lang w:val="pt_PT" w:bidi="pt_PT"/>
        </w:rPr>
      </w:r>
      <w:r>
        <w:rPr>
          <w:lang w:val="pt_PT" w:bidi="pt_PT"/>
        </w:rPr>
      </w:r>
    </w:p>
    <w:p>
      <w:pPr/>
      <w:r>
        <w:rPr>
          <w:lang w:val="pt_PT" w:bidi="pt_PT"/>
        </w:rPr>
      </w:r>
    </w:p>
    <w:p>
      <w:pPr>
        <w:pStyle w:val="Heading2"/>
      </w:pPr>
      <w:r>
        <w:rPr>
          <w:lang w:val="pt_PT" w:bidi="pt_PT"/>
        </w:rPr>
        <w:t>1 Tessalonicenses 4.4</w:t>
      </w:r>
      <w:r>
        <w:rPr>
          <w:lang w:val="pt_PT" w:bidi="pt_PT"/>
        </w:rPr>
      </w:r>
    </w:p>
    <w:p>
      <w:pPr/>
      <w:r>
        <w:rPr>
          <w:lang w:val="pt_PT" w:bidi="pt_PT"/>
        </w:rPr>
      </w:r>
      <w:r>
        <w:rPr>
          <w:lang w:val="pt_PT" w:bidi="pt_PT"/>
        </w:rPr>
        <w:t>controlará seu próprio corpo: O autocontrole traz honra dos outros (</w:t>
      </w:r>
      <w:r>
        <w:rPr>
          <w:lang w:val="pt_PT" w:bidi="pt_PT"/>
        </w:rPr>
        <w:t>Rm 12.10</w:t>
      </w:r>
      <w:r>
        <w:rPr>
          <w:lang w:val="pt_PT" w:bidi="pt_PT"/>
        </w:rPr>
        <w:t>) e de Deus (</w:t>
      </w:r>
      <w:r>
        <w:rPr>
          <w:lang w:val="pt_PT" w:bidi="pt_PT"/>
        </w:rPr>
        <w:t>Rm 2.7</w:t>
      </w:r>
      <w:r>
        <w:rPr>
          <w:lang w:val="pt_PT" w:bidi="pt_PT"/>
        </w:rPr>
        <w:t xml:space="preserve">; </w:t>
      </w:r>
      <w:r>
        <w:rPr>
          <w:lang w:val="pt_PT" w:bidi="pt_PT"/>
        </w:rPr>
        <w:t>1Pe 5.4</w:t>
      </w:r>
      <w:r>
        <w:rPr>
          <w:lang w:val="pt_PT" w:bidi="pt_PT"/>
        </w:rPr>
        <w:t>,</w:t>
      </w:r>
      <w:r>
        <w:rPr>
          <w:lang w:val="pt_PT" w:bidi="pt_PT"/>
        </w:rPr>
        <w:t>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4.5</w:t>
      </w:r>
      <w:r>
        <w:rPr>
          <w:lang w:val="pt_PT" w:bidi="pt_PT"/>
        </w:rPr>
      </w:r>
    </w:p>
    <w:p>
      <w:pPr/>
      <w:r>
        <w:rPr>
          <w:lang w:val="pt_PT" w:bidi="pt_PT"/>
        </w:rPr>
      </w:r>
      <w:r>
        <w:rPr>
          <w:lang w:val="pt_PT" w:bidi="pt_PT"/>
        </w:rPr>
        <w:t>A ignorância intencional de Deus e de seus caminhos é a raiz da corrupção moral (</w:t>
      </w:r>
      <w:r>
        <w:rPr>
          <w:lang w:val="pt_PT" w:bidi="pt_PT"/>
        </w:rPr>
        <w:t>Rm 1.18–32</w:t>
      </w:r>
      <w:r>
        <w:rPr>
          <w:lang w:val="pt_PT" w:bidi="pt_PT"/>
        </w:rPr>
        <w:t xml:space="preserve">; </w:t>
      </w:r>
      <w:r>
        <w:rPr>
          <w:lang w:val="pt_PT" w:bidi="pt_PT"/>
        </w:rPr>
        <w:t>Ef 4.17–18</w:t>
      </w:r>
      <w:r>
        <w:rPr>
          <w:lang w:val="pt_PT" w:bidi="pt_PT"/>
        </w:rPr>
        <w:t>). • paixão lasciva: A imoralidade sexual era frequentemente tolerada no mundo mediterrâneo. A prostituição era permitida, mas as relações sexuais com a esposa de outro homem eram proibidas. Os costumes matrimoniais romanos impediam as mulheres, mas não os homens, de terem casos extraconjugais. Em contraste, autores judeus e cristãos proibiam todo envolvimento sexual fora do casamento (</w:t>
      </w:r>
      <w:r>
        <w:rPr>
          <w:lang w:val="pt_PT" w:bidi="pt_PT"/>
        </w:rPr>
        <w:t>At 15.20</w:t>
      </w:r>
      <w:r>
        <w:rPr>
          <w:lang w:val="pt_PT" w:bidi="pt_PT"/>
        </w:rPr>
        <w:t xml:space="preserve">; </w:t>
      </w:r>
      <w:r>
        <w:rPr>
          <w:lang w:val="pt_PT" w:bidi="pt_PT"/>
        </w:rPr>
        <w:t>1Co 6.12–20</w:t>
      </w:r>
      <w:r>
        <w:rPr>
          <w:lang w:val="pt_PT" w:bidi="pt_PT"/>
        </w:rPr>
        <w:t xml:space="preserve">; </w:t>
      </w:r>
      <w:r>
        <w:rPr>
          <w:lang w:val="pt_PT" w:bidi="pt_PT"/>
        </w:rPr>
        <w:t>Cl 3.5–6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4.7</w:t>
      </w:r>
      <w:r>
        <w:rPr>
          <w:lang w:val="pt_PT" w:bidi="pt_PT"/>
        </w:rPr>
      </w:r>
    </w:p>
    <w:p>
      <w:pPr/>
      <w:r>
        <w:rPr>
          <w:lang w:val="pt_PT" w:bidi="pt_PT"/>
        </w:rPr>
      </w:r>
      <w:r>
        <w:rPr>
          <w:lang w:val="pt_PT" w:bidi="pt_PT"/>
        </w:rPr>
        <w:t xml:space="preserve">santo... não impuro: Compare </w:t>
      </w:r>
      <w:r>
        <w:rPr>
          <w:lang w:val="pt_PT" w:bidi="pt_PT"/>
        </w:rPr>
        <w:t>1.4</w:t>
      </w:r>
      <w:r>
        <w:rPr>
          <w:lang w:val="pt_PT" w:bidi="pt_PT"/>
        </w:rPr>
        <w:t xml:space="preserve">; </w:t>
      </w:r>
      <w:r>
        <w:rPr>
          <w:lang w:val="pt_PT" w:bidi="pt_PT"/>
        </w:rPr>
        <w:t>2.12</w:t>
      </w:r>
      <w:r>
        <w:rPr>
          <w:lang w:val="pt_PT" w:bidi="pt_PT"/>
        </w:rPr>
        <w:t xml:space="preserve">; </w:t>
      </w:r>
      <w:r>
        <w:rPr>
          <w:lang w:val="pt_PT" w:bidi="pt_PT"/>
        </w:rPr>
        <w:t>5.23–24</w:t>
      </w:r>
      <w:r>
        <w:rPr>
          <w:lang w:val="pt_PT" w:bidi="pt_PT"/>
        </w:rPr>
        <w:t xml:space="preserve">; </w:t>
      </w:r>
      <w:r>
        <w:rPr>
          <w:lang w:val="pt_PT" w:bidi="pt_PT"/>
        </w:rPr>
        <w:t>2Ts 2.13–14</w:t>
      </w:r>
      <w:r>
        <w:rPr>
          <w:lang w:val="pt_PT" w:bidi="pt_PT"/>
        </w:rPr>
        <w:t xml:space="preserve">; </w:t>
      </w:r>
      <w:r>
        <w:rPr>
          <w:lang w:val="pt_PT" w:bidi="pt_PT"/>
        </w:rPr>
        <w:t>1Pe 1.15–16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4.8</w:t>
      </w:r>
      <w:r>
        <w:rPr>
          <w:lang w:val="pt_PT" w:bidi="pt_PT"/>
        </w:rPr>
      </w:r>
    </w:p>
    <w:p>
      <w:pPr/>
      <w:r>
        <w:rPr>
          <w:lang w:val="pt_PT" w:bidi="pt_PT"/>
        </w:rPr>
      </w:r>
      <w:r>
        <w:rPr>
          <w:lang w:val="pt_PT" w:bidi="pt_PT"/>
        </w:rPr>
        <w:t>Rejeitar o ensino de Paulo sobre esses assuntos era o mesmo que rejeitar a Deus. • O Espírito Santo capacita os cristãos a viverem de acordo com a vontade de Deus (</w:t>
      </w:r>
      <w:r>
        <w:rPr>
          <w:lang w:val="pt_PT" w:bidi="pt_PT"/>
        </w:rPr>
        <w:t>Ez 36.27</w:t>
      </w:r>
      <w:r>
        <w:rPr>
          <w:lang w:val="pt_PT" w:bidi="pt_PT"/>
        </w:rPr>
        <w:t xml:space="preserve">; </w:t>
      </w:r>
      <w:r>
        <w:rPr>
          <w:lang w:val="pt_PT" w:bidi="pt_PT"/>
        </w:rPr>
        <w:t>Rm 8.1–4</w:t>
      </w:r>
      <w:r>
        <w:rPr>
          <w:lang w:val="pt_PT" w:bidi="pt_PT"/>
        </w:rPr>
        <w:t xml:space="preserve">; </w:t>
      </w:r>
      <w:r>
        <w:rPr>
          <w:lang w:val="pt_PT" w:bidi="pt_PT"/>
        </w:rPr>
        <w:t>Gl 5.16</w:t>
      </w:r>
      <w:r>
        <w:rPr>
          <w:lang w:val="pt_PT" w:bidi="pt_PT"/>
        </w:rPr>
        <w:t xml:space="preserve">; </w:t>
      </w:r>
      <w:r>
        <w:rPr>
          <w:lang w:val="pt_PT" w:bidi="pt_PT"/>
        </w:rPr>
        <w:t>1Jo 3.24</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4.9</w:t>
      </w:r>
      <w:r>
        <w:rPr>
          <w:lang w:val="pt_PT" w:bidi="pt_PT"/>
        </w:rPr>
      </w:r>
    </w:p>
    <w:p>
      <w:pPr/>
      <w:r>
        <w:rPr>
          <w:lang w:val="pt_PT" w:bidi="pt_PT"/>
        </w:rPr>
      </w:r>
      <w:r>
        <w:rPr>
          <w:lang w:val="pt_PT" w:bidi="pt_PT"/>
        </w:rPr>
        <w:t xml:space="preserve">O próprio Deus ensinou vocês a amarem uns aos outros (cf. </w:t>
      </w:r>
      <w:r>
        <w:rPr>
          <w:lang w:val="pt_PT" w:bidi="pt_PT"/>
        </w:rPr>
        <w:t>Is 54.13</w:t>
      </w:r>
      <w:r>
        <w:rPr>
          <w:lang w:val="pt_PT" w:bidi="pt_PT"/>
        </w:rPr>
        <w:t>) através do ensino de Jesus (</w:t>
      </w:r>
      <w:r>
        <w:rPr>
          <w:lang w:val="pt_PT" w:bidi="pt_PT"/>
        </w:rPr>
        <w:t>Jo 13.34–35</w:t>
      </w:r>
      <w:r>
        <w:rPr>
          <w:lang w:val="pt_PT" w:bidi="pt_PT"/>
        </w:rPr>
        <w:t>), da cruz (</w:t>
      </w:r>
      <w:r>
        <w:rPr>
          <w:lang w:val="pt_PT" w:bidi="pt_PT"/>
        </w:rPr>
        <w:t>Rm 5.8</w:t>
      </w:r>
      <w:r>
        <w:rPr>
          <w:lang w:val="pt_PT" w:bidi="pt_PT"/>
        </w:rPr>
        <w:t xml:space="preserve">; </w:t>
      </w:r>
      <w:r>
        <w:rPr>
          <w:lang w:val="pt_PT" w:bidi="pt_PT"/>
        </w:rPr>
        <w:t>Ef 5.1–2</w:t>
      </w:r>
      <w:r>
        <w:rPr>
          <w:lang w:val="pt_PT" w:bidi="pt_PT"/>
        </w:rPr>
        <w:t>), e do Espírito Santo (</w:t>
      </w:r>
      <w:r>
        <w:rPr>
          <w:lang w:val="pt_PT" w:bidi="pt_PT"/>
        </w:rPr>
        <w:t>Rm 5.5</w:t>
      </w:r>
      <w:r>
        <w:rPr>
          <w:lang w:val="pt_PT" w:bidi="pt_PT"/>
        </w:rPr>
        <w:t xml:space="preserve">; </w:t>
      </w:r>
      <w:r>
        <w:rPr>
          <w:lang w:val="pt_PT" w:bidi="pt_PT"/>
        </w:rPr>
        <w:t>Gl 5.22</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4.9–5.11</w:t>
      </w:r>
      <w:r>
        <w:rPr>
          <w:lang w:val="pt_PT" w:bidi="pt_PT"/>
        </w:rPr>
      </w:r>
    </w:p>
    <w:p>
      <w:pPr/>
      <w:r>
        <w:rPr>
          <w:lang w:val="pt_PT" w:bidi="pt_PT"/>
        </w:rPr>
      </w:r>
      <w:r>
        <w:rPr>
          <w:lang w:val="pt_PT" w:bidi="pt_PT"/>
        </w:rPr>
        <w:t xml:space="preserve">Paulo responde a uma série de perguntas dos tessalonicenses (cf. </w:t>
      </w:r>
      <w:r>
        <w:rPr>
          <w:lang w:val="pt_PT" w:bidi="pt_PT"/>
        </w:rPr>
        <w:t>1Co 7.1</w:t>
      </w:r>
      <w:r>
        <w:rPr>
          <w:lang w:val="pt_PT" w:bidi="pt_PT"/>
        </w:rPr>
        <w:t>) sobre o amor mútuo (</w:t>
      </w:r>
      <w:r>
        <w:rPr>
          <w:lang w:val="pt_PT" w:bidi="pt_PT"/>
        </w:rPr>
        <w:t>1Ts 4.9–12</w:t>
      </w:r>
      <w:r>
        <w:rPr>
          <w:lang w:val="pt_PT" w:bidi="pt_PT"/>
        </w:rPr>
        <w:t>), o destino dos crentes falecidos (</w:t>
      </w:r>
      <w:r>
        <w:rPr>
          <w:lang w:val="pt_PT" w:bidi="pt_PT"/>
        </w:rPr>
        <w:t>4.13–18</w:t>
      </w:r>
      <w:r>
        <w:rPr>
          <w:lang w:val="pt_PT" w:bidi="pt_PT"/>
        </w:rPr>
        <w:t>) e quando o dia do Senhor viria (</w:t>
      </w:r>
      <w:r>
        <w:rPr>
          <w:lang w:val="pt_PT" w:bidi="pt_PT"/>
        </w:rPr>
        <w:t>5.1–11</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4.10</w:t>
      </w:r>
      <w:r>
        <w:rPr>
          <w:lang w:val="pt_PT" w:bidi="pt_PT"/>
        </w:rPr>
      </w:r>
    </w:p>
    <w:p>
      <w:pPr/>
      <w:r>
        <w:rPr>
          <w:lang w:val="pt_PT" w:bidi="pt_PT"/>
        </w:rPr>
      </w:r>
      <w:r>
        <w:rPr>
          <w:lang w:val="pt_PT" w:bidi="pt_PT"/>
        </w:rPr>
        <w:t xml:space="preserve">Os crentes de Tessalônica demonstraram amor por todos os crentes na província da Macedônia (Filipos e Bereia; veja também </w:t>
      </w:r>
      <w:r>
        <w:rPr>
          <w:lang w:val="pt_PT" w:bidi="pt_PT"/>
        </w:rPr>
        <w:t>1.7–8</w:t>
      </w:r>
      <w:r>
        <w:rPr>
          <w:lang w:val="pt_PT" w:bidi="pt_PT"/>
        </w:rPr>
        <w:t xml:space="preserve">) através de ajuda econômica (cf. </w:t>
      </w:r>
      <w:r>
        <w:rPr>
          <w:lang w:val="pt_PT" w:bidi="pt_PT"/>
        </w:rPr>
        <w:t>2Co 8.1–5</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4.11</w:t>
      </w:r>
      <w:r>
        <w:rPr>
          <w:lang w:val="pt_PT" w:bidi="pt_PT"/>
        </w:rPr>
      </w:r>
    </w:p>
    <w:p>
      <w:pPr/>
      <w:r>
        <w:rPr>
          <w:lang w:val="pt_PT" w:bidi="pt_PT"/>
        </w:rPr>
      </w:r>
      <w:r>
        <w:rPr>
          <w:lang w:val="pt_PT" w:bidi="pt_PT"/>
        </w:rPr>
        <w:t xml:space="preserve">Viver uma vida tranquila é ser respeitável e não causar problemas na comunidade. • trabalhando com as próprias mãos: Paulo já havia instruído através de seu ensino (veja </w:t>
      </w:r>
      <w:r>
        <w:rPr>
          <w:lang w:val="pt_PT" w:bidi="pt_PT"/>
        </w:rPr>
        <w:t>2Ts 3.10</w:t>
      </w:r>
      <w:r>
        <w:rPr>
          <w:lang w:val="pt_PT" w:bidi="pt_PT"/>
        </w:rPr>
        <w:t>) e exemplo pessoal (</w:t>
      </w:r>
      <w:r>
        <w:rPr>
          <w:lang w:val="pt_PT" w:bidi="pt_PT"/>
        </w:rPr>
        <w:t>2Ts 3.7–9</w:t>
      </w:r>
      <w:r>
        <w:rPr>
          <w:lang w:val="pt_PT" w:bidi="pt_PT"/>
        </w:rPr>
        <w:t>) que eles deveriam ganhar seu próprio sustento.</w:t>
      </w:r>
      <w:r>
        <w:rPr>
          <w:lang w:val="pt_PT" w:bidi="pt_PT"/>
        </w:rPr>
      </w:r>
      <w:r>
        <w:rPr>
          <w:lang w:val="pt_PT" w:bidi="pt_PT"/>
        </w:rPr>
      </w:r>
    </w:p>
    <w:p>
      <w:pPr/>
      <w:r>
        <w:rPr>
          <w:lang w:val="pt_PT" w:bidi="pt_PT"/>
        </w:rPr>
      </w:r>
    </w:p>
    <w:p>
      <w:pPr>
        <w:pStyle w:val="Heading2"/>
      </w:pPr>
      <w:r>
        <w:rPr>
          <w:lang w:val="pt_PT" w:bidi="pt_PT"/>
        </w:rPr>
        <w:t>1 Tessalonicenses 4.12</w:t>
      </w:r>
      <w:r>
        <w:rPr>
          <w:lang w:val="pt_PT" w:bidi="pt_PT"/>
        </w:rPr>
      </w:r>
    </w:p>
    <w:p>
      <w:pPr/>
      <w:r>
        <w:rPr>
          <w:lang w:val="pt_PT" w:bidi="pt_PT"/>
        </w:rPr>
      </w:r>
      <w:r>
        <w:rPr>
          <w:lang w:val="pt_PT" w:bidi="pt_PT"/>
        </w:rPr>
        <w:t xml:space="preserve">A autossuficiência e o decoro conquistariam o reconhecimento e o respeito de pessoas que não são crentes (veja </w:t>
      </w:r>
      <w:r>
        <w:rPr>
          <w:lang w:val="pt_PT" w:bidi="pt_PT"/>
        </w:rPr>
        <w:t>Rm 13.13</w:t>
      </w:r>
      <w:r>
        <w:rPr>
          <w:lang w:val="pt_PT" w:bidi="pt_PT"/>
        </w:rPr>
        <w:t xml:space="preserve">; </w:t>
      </w:r>
      <w:r>
        <w:rPr>
          <w:lang w:val="pt_PT" w:bidi="pt_PT"/>
        </w:rPr>
        <w:t>1Co 5.12–13</w:t>
      </w:r>
      <w:r>
        <w:rPr>
          <w:lang w:val="pt_PT" w:bidi="pt_PT"/>
        </w:rPr>
        <w:t xml:space="preserve">; </w:t>
      </w:r>
      <w:r>
        <w:rPr>
          <w:lang w:val="pt_PT" w:bidi="pt_PT"/>
        </w:rPr>
        <w:t>Cl 4.5</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4.13</w:t>
      </w:r>
      <w:r>
        <w:rPr>
          <w:lang w:val="pt_PT" w:bidi="pt_PT"/>
        </w:rPr>
      </w:r>
    </w:p>
    <w:p>
      <w:pPr/>
      <w:r>
        <w:rPr>
          <w:lang w:val="pt_PT" w:bidi="pt_PT"/>
        </w:rPr>
      </w:r>
      <w:r>
        <w:rPr>
          <w:lang w:val="pt_PT" w:bidi="pt_PT"/>
        </w:rPr>
        <w:t xml:space="preserve">Os crentes que morreram (literalmente </w:t>
      </w:r>
      <w:r>
        <w:rPr>
          <w:i/>
          <w:lang w:val="pt_PT" w:bidi="pt_PT"/>
        </w:rPr>
        <w:t>aqueles que adormeceram;</w:t>
      </w:r>
      <w:r>
        <w:rPr>
          <w:lang w:val="pt_PT" w:bidi="pt_PT"/>
        </w:rPr>
        <w:t xml:space="preserve"> também em </w:t>
      </w:r>
      <w:r>
        <w:rPr>
          <w:lang w:val="pt_PT" w:bidi="pt_PT"/>
        </w:rPr>
        <w:t>4.14</w:t>
      </w:r>
      <w:r>
        <w:rPr>
          <w:lang w:val="pt_PT" w:bidi="pt_PT"/>
        </w:rPr>
        <w:t>): Dormir era um eufemismo comum para a morte na literatura grega, judaica e cristã (</w:t>
      </w:r>
      <w:r>
        <w:rPr>
          <w:lang w:val="pt_PT" w:bidi="pt_PT"/>
        </w:rPr>
        <w:t>Dn 12.2</w:t>
      </w:r>
      <w:r>
        <w:rPr>
          <w:lang w:val="pt_PT" w:bidi="pt_PT"/>
        </w:rPr>
        <w:t xml:space="preserve">; </w:t>
      </w:r>
      <w:r>
        <w:rPr>
          <w:lang w:val="pt_PT" w:bidi="pt_PT"/>
        </w:rPr>
        <w:t>Mt 27.52</w:t>
      </w:r>
      <w:r>
        <w:rPr>
          <w:lang w:val="pt_PT" w:bidi="pt_PT"/>
        </w:rPr>
        <w:t>). A existência pessoal continua após a morte (</w:t>
      </w:r>
      <w:r>
        <w:rPr>
          <w:lang w:val="pt_PT" w:bidi="pt_PT"/>
        </w:rPr>
        <w:t>Lc 23.40–43</w:t>
      </w:r>
      <w:r>
        <w:rPr>
          <w:lang w:val="pt_PT" w:bidi="pt_PT"/>
        </w:rPr>
        <w:t xml:space="preserve">; </w:t>
      </w:r>
      <w:r>
        <w:rPr>
          <w:lang w:val="pt_PT" w:bidi="pt_PT"/>
        </w:rPr>
        <w:t>At 7.55–60</w:t>
      </w:r>
      <w:r>
        <w:rPr>
          <w:lang w:val="pt_PT" w:bidi="pt_PT"/>
        </w:rPr>
        <w:t xml:space="preserve">; </w:t>
      </w:r>
      <w:r>
        <w:rPr>
          <w:lang w:val="pt_PT" w:bidi="pt_PT"/>
        </w:rPr>
        <w:t>2Co 5.6–10</w:t>
      </w:r>
      <w:r>
        <w:rPr>
          <w:lang w:val="pt_PT" w:bidi="pt_PT"/>
        </w:rPr>
        <w:t xml:space="preserve">; </w:t>
      </w:r>
      <w:r>
        <w:rPr>
          <w:lang w:val="pt_PT" w:bidi="pt_PT"/>
        </w:rPr>
        <w:t>Fp 1.20–24</w:t>
      </w:r>
      <w:r>
        <w:rPr>
          <w:lang w:val="pt_PT" w:bidi="pt_PT"/>
        </w:rPr>
        <w:t xml:space="preserve">; </w:t>
      </w:r>
      <w:r>
        <w:rPr>
          <w:lang w:val="pt_PT" w:bidi="pt_PT"/>
        </w:rPr>
        <w:t>Ap 6.9–11</w:t>
      </w:r>
      <w:r>
        <w:rPr>
          <w:lang w:val="pt_PT" w:bidi="pt_PT"/>
        </w:rPr>
        <w:t>); aqueles que morreram aguardam a ressurreição (</w:t>
      </w:r>
      <w:r>
        <w:rPr>
          <w:lang w:val="pt_PT" w:bidi="pt_PT"/>
        </w:rPr>
        <w:t>1Co 15.23</w:t>
      </w:r>
      <w:r>
        <w:rPr>
          <w:lang w:val="pt_PT" w:bidi="pt_PT"/>
        </w:rPr>
        <w:t xml:space="preserve">). • Lamentar como pessoas que não têm esperança: Cartas antigas de conforto exortavam os enlutados a não serem dominados pela tristeza porque não podiam fazer nada para evitar a morte. Paulo não proíbe o luto (cp. </w:t>
      </w:r>
      <w:r>
        <w:rPr>
          <w:lang w:val="pt_PT" w:bidi="pt_PT"/>
        </w:rPr>
        <w:t>Jo 16.6</w:t>
      </w:r>
      <w:r>
        <w:rPr>
          <w:lang w:val="pt_PT" w:bidi="pt_PT"/>
        </w:rPr>
        <w:t>,</w:t>
      </w:r>
      <w:r>
        <w:rPr>
          <w:lang w:val="pt_PT" w:bidi="pt_PT"/>
        </w:rPr>
        <w:t>20</w:t>
      </w:r>
      <w:r>
        <w:rPr>
          <w:lang w:val="pt_PT" w:bidi="pt_PT"/>
        </w:rPr>
        <w:t xml:space="preserve">; </w:t>
      </w:r>
      <w:r>
        <w:rPr>
          <w:lang w:val="pt_PT" w:bidi="pt_PT"/>
        </w:rPr>
        <w:t>Fp 2.27</w:t>
      </w:r>
      <w:r>
        <w:rPr>
          <w:lang w:val="pt_PT" w:bidi="pt_PT"/>
        </w:rPr>
        <w:t>), mas chama os enlutados cristãos a abandonar o tipo de luto típico daqueles que não têm esperança em Deus.</w:t>
      </w:r>
      <w:r>
        <w:rPr>
          <w:lang w:val="pt_PT" w:bidi="pt_PT"/>
        </w:rPr>
      </w:r>
      <w:r>
        <w:rPr>
          <w:lang w:val="pt_PT" w:bidi="pt_PT"/>
        </w:rPr>
      </w:r>
    </w:p>
    <w:p>
      <w:pPr/>
      <w:r>
        <w:rPr>
          <w:lang w:val="pt_PT" w:bidi="pt_PT"/>
        </w:rPr>
      </w:r>
    </w:p>
    <w:p>
      <w:pPr>
        <w:pStyle w:val="Heading2"/>
      </w:pPr>
      <w:r>
        <w:rPr>
          <w:lang w:val="pt_PT" w:bidi="pt_PT"/>
        </w:rPr>
        <w:t>1 Tessalonicenses 4.14</w:t>
      </w:r>
      <w:r>
        <w:rPr>
          <w:lang w:val="pt_PT" w:bidi="pt_PT"/>
        </w:rPr>
      </w:r>
    </w:p>
    <w:p>
      <w:pPr/>
      <w:r>
        <w:rPr>
          <w:lang w:val="pt_PT" w:bidi="pt_PT"/>
        </w:rPr>
      </w:r>
      <w:r>
        <w:rPr>
          <w:lang w:val="pt_PT" w:bidi="pt_PT"/>
        </w:rPr>
        <w:t>O credo cristão central, de que Jesus morreu e foi ressuscitado</w:t>
      </w:r>
      <w:r>
        <w:rPr>
          <w:i/>
          <w:lang w:val="pt_PT" w:bidi="pt_PT"/>
        </w:rPr>
        <w:t>,</w:t>
      </w:r>
      <w:r>
        <w:rPr>
          <w:lang w:val="pt_PT" w:bidi="pt_PT"/>
        </w:rPr>
        <w:t xml:space="preserve"> é a base para a esperança diante da morte, garantida pela ressurreição de Cristo (</w:t>
      </w:r>
      <w:r>
        <w:rPr>
          <w:lang w:val="pt_PT" w:bidi="pt_PT"/>
        </w:rPr>
        <w:t>1Co 15</w:t>
      </w:r>
      <w:r>
        <w:rPr>
          <w:lang w:val="pt_PT" w:bidi="pt_PT"/>
        </w:rPr>
        <w:t>). • Deus trará de volta refere-se à ressurreição dos crentes (</w:t>
      </w:r>
      <w:r>
        <w:rPr>
          <w:lang w:val="pt_PT" w:bidi="pt_PT"/>
        </w:rPr>
        <w:t>1Ts 4.16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4.15</w:t>
      </w:r>
      <w:r>
        <w:rPr>
          <w:lang w:val="pt_PT" w:bidi="pt_PT"/>
        </w:rPr>
      </w:r>
    </w:p>
    <w:p>
      <w:pPr/>
      <w:r>
        <w:rPr>
          <w:lang w:val="pt_PT" w:bidi="pt_PT"/>
        </w:rPr>
      </w:r>
      <w:r>
        <w:rPr>
          <w:lang w:val="pt_PT" w:bidi="pt_PT"/>
        </w:rPr>
        <w:t xml:space="preserve">diretamente do Senhor: o próprio ensino de Jesus forneceu a fonte da certeza de Paulo para os tessalonicenses (veja </w:t>
      </w:r>
      <w:r>
        <w:rPr>
          <w:lang w:val="pt_PT" w:bidi="pt_PT"/>
        </w:rPr>
        <w:t>Mt 24.29–31</w:t>
      </w:r>
      <w:r>
        <w:rPr>
          <w:lang w:val="pt_PT" w:bidi="pt_PT"/>
        </w:rPr>
        <w:t>,</w:t>
      </w:r>
      <w:r>
        <w:rPr>
          <w:lang w:val="pt_PT" w:bidi="pt_PT"/>
        </w:rPr>
        <w:t>40–41</w:t>
      </w:r>
      <w:r>
        <w:rPr>
          <w:lang w:val="pt_PT" w:bidi="pt_PT"/>
        </w:rPr>
        <w:t>) • não... à frente: Paulo quer que os tessalonicenses saibam que, quando o Senhor voltar, os mortos não estarão em desvantagem, mas participarão igualmente na ressurreição. • Ao referir-se à vinda de Jesus, Paulo usa um termo grego (</w:t>
      </w:r>
      <w:r>
        <w:rPr>
          <w:i/>
          <w:lang w:val="pt_PT" w:bidi="pt_PT"/>
        </w:rPr>
        <w:t>parousia</w:t>
      </w:r>
      <w:r>
        <w:rPr>
          <w:lang w:val="pt_PT" w:bidi="pt_PT"/>
        </w:rPr>
        <w:t xml:space="preserve">) comumente usado para descrever a chegada do Imperador a uma cidade com grande pompa e celebração (veja </w:t>
      </w:r>
      <w:r>
        <w:rPr>
          <w:lang w:val="pt_PT" w:bidi="pt_PT"/>
        </w:rPr>
        <w:t>1Ts 4.17</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4.16</w:t>
      </w:r>
      <w:r>
        <w:rPr>
          <w:lang w:val="pt_PT" w:bidi="pt_PT"/>
        </w:rPr>
      </w:r>
    </w:p>
    <w:p>
      <w:pPr/>
      <w:r>
        <w:rPr>
          <w:lang w:val="pt_PT" w:bidi="pt_PT"/>
        </w:rPr>
      </w:r>
      <w:r>
        <w:rPr>
          <w:lang w:val="pt_PT" w:bidi="pt_PT"/>
        </w:rPr>
        <w:t>com o toque da trombeta de Deus: A trombeta de Deus anunciará a ressurreição, assim como anteriormente anunciou o resgate de Israel (</w:t>
      </w:r>
      <w:r>
        <w:rPr>
          <w:lang w:val="pt_PT" w:bidi="pt_PT"/>
        </w:rPr>
        <w:t>Sf 1.16</w:t>
      </w:r>
      <w:r>
        <w:rPr>
          <w:lang w:val="pt_PT" w:bidi="pt_PT"/>
        </w:rPr>
        <w:t xml:space="preserve">; </w:t>
      </w:r>
      <w:r>
        <w:rPr>
          <w:lang w:val="pt_PT" w:bidi="pt_PT"/>
        </w:rPr>
        <w:t>Zc 9.14</w:t>
      </w:r>
      <w:r>
        <w:rPr>
          <w:lang w:val="pt_PT" w:bidi="pt_PT"/>
        </w:rPr>
        <w:t>). No futuro, anunciará a reunião do povo escolhido de Deus de “um lado do mundo até o outro” (</w:t>
      </w:r>
      <w:r>
        <w:rPr>
          <w:lang w:val="pt_PT" w:bidi="pt_PT"/>
        </w:rPr>
        <w:t>Mt 24.31</w:t>
      </w:r>
      <w:r>
        <w:rPr>
          <w:lang w:val="pt_PT" w:bidi="pt_PT"/>
        </w:rPr>
        <w:t xml:space="preserve">; cf. </w:t>
      </w:r>
      <w:r>
        <w:rPr>
          <w:lang w:val="pt_PT" w:bidi="pt_PT"/>
        </w:rPr>
        <w:t>1Co 15.52</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4.17</w:t>
      </w:r>
      <w:r>
        <w:rPr>
          <w:lang w:val="pt_PT" w:bidi="pt_PT"/>
        </w:rPr>
      </w:r>
    </w:p>
    <w:p>
      <w:pPr/>
      <w:r>
        <w:rPr>
          <w:lang w:val="pt_PT" w:bidi="pt_PT"/>
        </w:rPr>
      </w:r>
      <w:r>
        <w:rPr>
          <w:lang w:val="pt_PT" w:bidi="pt_PT"/>
        </w:rPr>
        <w:t>encontrar: Isso alude ao costume de enviar uma delegação oficial para saudar um dignitário visitante e acompanhá-lo enquanto ele entra na cidade (</w:t>
      </w:r>
      <w:r>
        <w:rPr>
          <w:lang w:val="pt_PT" w:bidi="pt_PT"/>
        </w:rPr>
        <w:t>Mt 25.6</w:t>
      </w:r>
      <w:r>
        <w:rPr>
          <w:lang w:val="pt_PT" w:bidi="pt_PT"/>
        </w:rPr>
        <w:t>,</w:t>
      </w:r>
      <w:r>
        <w:rPr>
          <w:lang w:val="pt_PT" w:bidi="pt_PT"/>
        </w:rPr>
        <w:t>10</w:t>
      </w:r>
      <w:r>
        <w:rPr>
          <w:lang w:val="pt_PT" w:bidi="pt_PT"/>
        </w:rPr>
        <w:t xml:space="preserve">; </w:t>
      </w:r>
      <w:r>
        <w:rPr>
          <w:lang w:val="pt_PT" w:bidi="pt_PT"/>
        </w:rPr>
        <w:t>At 28.15–16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4.18</w:t>
      </w:r>
      <w:r>
        <w:rPr>
          <w:lang w:val="pt_PT" w:bidi="pt_PT"/>
        </w:rPr>
      </w:r>
    </w:p>
    <w:p>
      <w:pPr/>
      <w:r>
        <w:rPr>
          <w:lang w:val="pt_PT" w:bidi="pt_PT"/>
        </w:rPr>
      </w:r>
      <w:r>
        <w:rPr>
          <w:lang w:val="pt_PT" w:bidi="pt_PT"/>
        </w:rPr>
        <w:t>O propósito do ensino de Paulo sobre o fim é que os crentes encorajem uns aos outros diante da morte. Ele não está promovendo especulações sobre os tempos finais.</w:t>
      </w:r>
      <w:r>
        <w:rPr>
          <w:lang w:val="pt_PT" w:bidi="pt_PT"/>
        </w:rPr>
      </w:r>
      <w:r>
        <w:rPr>
          <w:lang w:val="pt_PT" w:bidi="pt_PT"/>
        </w:rPr>
      </w:r>
    </w:p>
    <w:p>
      <w:pPr/>
      <w:r>
        <w:rPr>
          <w:lang w:val="pt_PT" w:bidi="pt_PT"/>
        </w:rPr>
      </w:r>
    </w:p>
    <w:p>
      <w:pPr>
        <w:pStyle w:val="Heading2"/>
      </w:pPr>
      <w:r>
        <w:rPr>
          <w:lang w:val="pt_PT" w:bidi="pt_PT"/>
        </w:rPr>
        <w:t>1 Tessalonicenses 5.1</w:t>
      </w:r>
      <w:r>
        <w:rPr>
          <w:lang w:val="pt_PT" w:bidi="pt_PT"/>
        </w:rPr>
      </w:r>
    </w:p>
    <w:p>
      <w:pPr/>
      <w:r>
        <w:rPr>
          <w:lang w:val="pt_PT" w:bidi="pt_PT"/>
        </w:rPr>
      </w:r>
      <w:r>
        <w:rPr>
          <w:lang w:val="pt_PT" w:bidi="pt_PT"/>
        </w:rPr>
        <w:t>Perguntas sobre como e quando tudo isso acontecerá ocuparam os pensamentos tanto de judeus quanto de cristãos (</w:t>
      </w:r>
      <w:r>
        <w:rPr>
          <w:lang w:val="pt_PT" w:bidi="pt_PT"/>
        </w:rPr>
        <w:t>Dn 12.6</w:t>
      </w:r>
      <w:r>
        <w:rPr>
          <w:lang w:val="pt_PT" w:bidi="pt_PT"/>
        </w:rPr>
        <w:t xml:space="preserve">; </w:t>
      </w:r>
      <w:r>
        <w:rPr>
          <w:lang w:val="pt_PT" w:bidi="pt_PT"/>
        </w:rPr>
        <w:t>Mt 24.3</w:t>
      </w:r>
      <w:r>
        <w:rPr>
          <w:lang w:val="pt_PT" w:bidi="pt_PT"/>
        </w:rPr>
        <w:t xml:space="preserve">; </w:t>
      </w:r>
      <w:r>
        <w:rPr>
          <w:lang w:val="pt_PT" w:bidi="pt_PT"/>
        </w:rPr>
        <w:t>Lc 17.20</w:t>
      </w:r>
      <w:r>
        <w:rPr>
          <w:lang w:val="pt_PT" w:bidi="pt_PT"/>
        </w:rPr>
        <w:t xml:space="preserve">; </w:t>
      </w:r>
      <w:r>
        <w:rPr>
          <w:lang w:val="pt_PT" w:bidi="pt_PT"/>
        </w:rPr>
        <w:t>At 1.6</w:t>
      </w:r>
      <w:r>
        <w:rPr>
          <w:lang w:val="pt_PT" w:bidi="pt_PT"/>
        </w:rPr>
        <w:t xml:space="preserve">; </w:t>
      </w:r>
      <w:r>
        <w:rPr>
          <w:lang w:val="pt_PT" w:bidi="pt_PT"/>
        </w:rPr>
        <w:t>1Pe 1.10–11</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5.2</w:t>
      </w:r>
      <w:r>
        <w:rPr>
          <w:lang w:val="pt_PT" w:bidi="pt_PT"/>
        </w:rPr>
      </w:r>
    </w:p>
    <w:p>
      <w:pPr/>
      <w:r>
        <w:rPr>
          <w:lang w:val="pt_PT" w:bidi="pt_PT"/>
        </w:rPr>
      </w:r>
      <w:r>
        <w:rPr>
          <w:lang w:val="pt_PT" w:bidi="pt_PT"/>
        </w:rPr>
        <w:t>Pois vocês sabem muito bem: Paulo os lembra do ensinamento que já haviam recebido (</w:t>
      </w:r>
      <w:r>
        <w:rPr>
          <w:lang w:val="pt_PT" w:bidi="pt_PT"/>
        </w:rPr>
        <w:t>3.3–4</w:t>
      </w:r>
      <w:r>
        <w:rPr>
          <w:lang w:val="pt_PT" w:bidi="pt_PT"/>
        </w:rPr>
        <w:t>). • O dia do retorno do Senhor é o momento em que Deus virá para julgar a humanidade (</w:t>
      </w:r>
      <w:r>
        <w:rPr>
          <w:lang w:val="pt_PT" w:bidi="pt_PT"/>
        </w:rPr>
        <w:t>Is 13.6</w:t>
      </w:r>
      <w:r>
        <w:rPr>
          <w:lang w:val="pt_PT" w:bidi="pt_PT"/>
        </w:rPr>
        <w:t>,</w:t>
      </w:r>
      <w:r>
        <w:rPr>
          <w:lang w:val="pt_PT" w:bidi="pt_PT"/>
        </w:rPr>
        <w:t>9</w:t>
      </w:r>
      <w:r>
        <w:rPr>
          <w:lang w:val="pt_PT" w:bidi="pt_PT"/>
        </w:rPr>
        <w:t xml:space="preserve">; </w:t>
      </w:r>
      <w:r>
        <w:rPr>
          <w:lang w:val="pt_PT" w:bidi="pt_PT"/>
        </w:rPr>
        <w:t>Ez 30.3</w:t>
      </w:r>
      <w:r>
        <w:rPr>
          <w:lang w:val="pt_PT" w:bidi="pt_PT"/>
        </w:rPr>
        <w:t>) e salvar seu povo (</w:t>
      </w:r>
      <w:r>
        <w:rPr>
          <w:lang w:val="pt_PT" w:bidi="pt_PT"/>
        </w:rPr>
        <w:t>Jl 2.21–32</w:t>
      </w:r>
      <w:r>
        <w:rPr>
          <w:lang w:val="pt_PT" w:bidi="pt_PT"/>
        </w:rPr>
        <w:t xml:space="preserve">; </w:t>
      </w:r>
      <w:r>
        <w:rPr>
          <w:lang w:val="pt_PT" w:bidi="pt_PT"/>
        </w:rPr>
        <w:t>3.18</w:t>
      </w:r>
      <w:r>
        <w:rPr>
          <w:lang w:val="pt_PT" w:bidi="pt_PT"/>
        </w:rPr>
        <w:t xml:space="preserve">; </w:t>
      </w:r>
      <w:r>
        <w:rPr>
          <w:lang w:val="pt_PT" w:bidi="pt_PT"/>
        </w:rPr>
        <w:t>Zc 14</w:t>
      </w:r>
      <w:r>
        <w:rPr>
          <w:lang w:val="pt_PT" w:bidi="pt_PT"/>
        </w:rPr>
        <w:t xml:space="preserve">). • como um ladrão à noite: Cf. </w:t>
      </w:r>
      <w:r>
        <w:rPr>
          <w:lang w:val="pt_PT" w:bidi="pt_PT"/>
        </w:rPr>
        <w:t>Mt 24.43–44</w:t>
      </w:r>
      <w:r>
        <w:rPr>
          <w:lang w:val="pt_PT" w:bidi="pt_PT"/>
        </w:rPr>
        <w:t xml:space="preserve">; </w:t>
      </w:r>
      <w:r>
        <w:rPr>
          <w:lang w:val="pt_PT" w:bidi="pt_PT"/>
        </w:rPr>
        <w:t>Lc 12.39–40</w:t>
      </w:r>
      <w:r>
        <w:rPr>
          <w:lang w:val="pt_PT" w:bidi="pt_PT"/>
        </w:rPr>
        <w:t xml:space="preserve">; </w:t>
      </w:r>
      <w:r>
        <w:rPr>
          <w:lang w:val="pt_PT" w:bidi="pt_PT"/>
        </w:rPr>
        <w:t>2Pe 3.10</w:t>
      </w:r>
      <w:r>
        <w:rPr>
          <w:lang w:val="pt_PT" w:bidi="pt_PT"/>
        </w:rPr>
        <w:t xml:space="preserve">; </w:t>
      </w:r>
      <w:r>
        <w:rPr>
          <w:lang w:val="pt_PT" w:bidi="pt_PT"/>
        </w:rPr>
        <w:t>Ap 3.3</w:t>
      </w:r>
      <w:r>
        <w:rPr>
          <w:lang w:val="pt_PT" w:bidi="pt_PT"/>
        </w:rPr>
        <w:t xml:space="preserve">; </w:t>
      </w:r>
      <w:r>
        <w:rPr>
          <w:lang w:val="pt_PT" w:bidi="pt_PT"/>
        </w:rPr>
        <w:t>16.15</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5.3</w:t>
      </w:r>
      <w:r>
        <w:rPr>
          <w:lang w:val="pt_PT" w:bidi="pt_PT"/>
        </w:rPr>
      </w:r>
    </w:p>
    <w:p>
      <w:pPr/>
      <w:r>
        <w:rPr>
          <w:lang w:val="pt_PT" w:bidi="pt_PT"/>
        </w:rPr>
      </w:r>
      <w:r>
        <w:rPr>
          <w:lang w:val="pt_PT" w:bidi="pt_PT"/>
        </w:rPr>
        <w:t xml:space="preserve">“Tudo está calmo e seguro”: A expressão “paz e segurança” era comum durante a era da </w:t>
      </w:r>
      <w:r>
        <w:rPr>
          <w:i/>
          <w:lang w:val="pt_PT" w:bidi="pt_PT"/>
        </w:rPr>
        <w:t>pax Romana</w:t>
      </w:r>
      <w:r>
        <w:rPr>
          <w:lang w:val="pt_PT" w:bidi="pt_PT"/>
        </w:rPr>
        <w:t xml:space="preserve"> (paz romana). Em meio a essa segurança presumida, o julgamento final de Deus vem sem aviso e é inevitável.</w:t>
      </w:r>
      <w:r>
        <w:rPr>
          <w:lang w:val="pt_PT" w:bidi="pt_PT"/>
        </w:rPr>
      </w:r>
      <w:r>
        <w:rPr>
          <w:lang w:val="pt_PT" w:bidi="pt_PT"/>
        </w:rPr>
      </w:r>
    </w:p>
    <w:p>
      <w:pPr/>
      <w:r>
        <w:rPr>
          <w:lang w:val="pt_PT" w:bidi="pt_PT"/>
        </w:rPr>
      </w:r>
    </w:p>
    <w:p>
      <w:pPr>
        <w:pStyle w:val="Heading2"/>
      </w:pPr>
      <w:r>
        <w:rPr>
          <w:lang w:val="pt_PT" w:bidi="pt_PT"/>
        </w:rPr>
        <w:t>1 Tessalonicenses 5.4</w:t>
      </w:r>
      <w:r>
        <w:rPr>
          <w:lang w:val="pt_PT" w:bidi="pt_PT"/>
        </w:rPr>
      </w:r>
    </w:p>
    <w:p>
      <w:pPr/>
      <w:r>
        <w:rPr>
          <w:lang w:val="pt_PT" w:bidi="pt_PT"/>
        </w:rPr>
      </w:r>
      <w:r>
        <w:rPr>
          <w:lang w:val="pt_PT" w:bidi="pt_PT"/>
        </w:rPr>
        <w:t>O dia do Senhor não surpreenderá os crentes — não porque eles sabem a data de sua vinda, mas porque estão espiritualmente preparados.</w:t>
      </w:r>
      <w:r>
        <w:rPr>
          <w:lang w:val="pt_PT" w:bidi="pt_PT"/>
        </w:rPr>
      </w:r>
      <w:r>
        <w:rPr>
          <w:lang w:val="pt_PT" w:bidi="pt_PT"/>
        </w:rPr>
      </w:r>
    </w:p>
    <w:p>
      <w:pPr/>
      <w:r>
        <w:rPr>
          <w:lang w:val="pt_PT" w:bidi="pt_PT"/>
        </w:rPr>
      </w:r>
    </w:p>
    <w:p>
      <w:pPr>
        <w:pStyle w:val="Heading2"/>
      </w:pPr>
      <w:r>
        <w:rPr>
          <w:lang w:val="pt_PT" w:bidi="pt_PT"/>
        </w:rPr>
        <w:t>1 Tessalonicenses 5.5</w:t>
      </w:r>
      <w:r>
        <w:rPr>
          <w:lang w:val="pt_PT" w:bidi="pt_PT"/>
        </w:rPr>
      </w:r>
    </w:p>
    <w:p>
      <w:pPr/>
      <w:r>
        <w:rPr>
          <w:lang w:val="pt_PT" w:bidi="pt_PT"/>
        </w:rPr>
      </w:r>
      <w:r>
        <w:rPr>
          <w:lang w:val="pt_PT" w:bidi="pt_PT"/>
        </w:rPr>
        <w:t>Como filhos da luz</w:t>
      </w:r>
      <w:r>
        <w:rPr>
          <w:i/>
          <w:lang w:val="pt_PT" w:bidi="pt_PT"/>
        </w:rPr>
        <w:t>,</w:t>
      </w:r>
      <w:r>
        <w:rPr>
          <w:lang w:val="pt_PT" w:bidi="pt_PT"/>
        </w:rPr>
        <w:t xml:space="preserve"> os crentes de Tessalônica foram salvos das trevas (</w:t>
      </w:r>
      <w:r>
        <w:rPr>
          <w:lang w:val="pt_PT" w:bidi="pt_PT"/>
        </w:rPr>
        <w:t>Jo 12.36</w:t>
      </w:r>
      <w:r>
        <w:rPr>
          <w:lang w:val="pt_PT" w:bidi="pt_PT"/>
        </w:rPr>
        <w:t xml:space="preserve">; </w:t>
      </w:r>
      <w:r>
        <w:rPr>
          <w:lang w:val="pt_PT" w:bidi="pt_PT"/>
        </w:rPr>
        <w:t>At 26.18</w:t>
      </w:r>
      <w:r>
        <w:rPr>
          <w:lang w:val="pt_PT" w:bidi="pt_PT"/>
        </w:rPr>
        <w:t xml:space="preserve">; </w:t>
      </w:r>
      <w:r>
        <w:rPr>
          <w:lang w:val="pt_PT" w:bidi="pt_PT"/>
        </w:rPr>
        <w:t>Ef 5.8</w:t>
      </w:r>
      <w:r>
        <w:rPr>
          <w:lang w:val="pt_PT" w:bidi="pt_PT"/>
        </w:rPr>
        <w:t xml:space="preserve">; </w:t>
      </w:r>
      <w:r>
        <w:rPr>
          <w:lang w:val="pt_PT" w:bidi="pt_PT"/>
        </w:rPr>
        <w:t>1Pe 2.9</w:t>
      </w:r>
      <w:r>
        <w:rPr>
          <w:lang w:val="pt_PT" w:bidi="pt_PT"/>
        </w:rPr>
        <w:t>). • do dia: Eles pertencem à nova ordem de Deus (</w:t>
      </w:r>
      <w:r>
        <w:rPr>
          <w:lang w:val="pt_PT" w:bidi="pt_PT"/>
        </w:rPr>
        <w:t>Rm 13.12</w:t>
      </w:r>
      <w:r>
        <w:rPr>
          <w:lang w:val="pt_PT" w:bidi="pt_PT"/>
        </w:rPr>
        <w:t xml:space="preserve">). • trevas e noite: Estes se referem a uma vida imoral (veja </w:t>
      </w:r>
      <w:r>
        <w:rPr>
          <w:lang w:val="pt_PT" w:bidi="pt_PT"/>
        </w:rPr>
        <w:t>1Ts 5.6–8</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5.6</w:t>
      </w:r>
      <w:r>
        <w:rPr>
          <w:lang w:val="pt_PT" w:bidi="pt_PT"/>
        </w:rPr>
      </w:r>
    </w:p>
    <w:p>
      <w:pPr/>
      <w:r>
        <w:rPr>
          <w:lang w:val="pt_PT" w:bidi="pt_PT"/>
        </w:rPr>
      </w:r>
      <w:r>
        <w:rPr>
          <w:lang w:val="pt_PT" w:bidi="pt_PT"/>
        </w:rPr>
        <w:t>Fiquem alertas e mantenham a mente clara, ecoando o chamado de Jesus para estarem moralmente preparados, pois os discípulos não saberão o dia de seu retorno (</w:t>
      </w:r>
      <w:r>
        <w:rPr>
          <w:lang w:val="pt_PT" w:bidi="pt_PT"/>
        </w:rPr>
        <w:t>Mt 24.42</w:t>
      </w:r>
      <w:r>
        <w:rPr>
          <w:lang w:val="pt_PT" w:bidi="pt_PT"/>
        </w:rPr>
        <w:t>,</w:t>
      </w:r>
      <w:r>
        <w:rPr>
          <w:lang w:val="pt_PT" w:bidi="pt_PT"/>
        </w:rPr>
        <w:t>44</w:t>
      </w:r>
      <w:r>
        <w:rPr>
          <w:lang w:val="pt_PT" w:bidi="pt_PT"/>
        </w:rPr>
        <w:t xml:space="preserve">; </w:t>
      </w:r>
      <w:r>
        <w:rPr>
          <w:lang w:val="pt_PT" w:bidi="pt_PT"/>
        </w:rPr>
        <w:t>25.13</w:t>
      </w:r>
      <w:r>
        <w:rPr>
          <w:lang w:val="pt_PT" w:bidi="pt_PT"/>
        </w:rPr>
        <w:t xml:space="preserve">; cf. </w:t>
      </w:r>
      <w:r>
        <w:rPr>
          <w:lang w:val="pt_PT" w:bidi="pt_PT"/>
        </w:rPr>
        <w:t>1Pe 1.13</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5.7</w:t>
      </w:r>
      <w:r>
        <w:rPr>
          <w:lang w:val="pt_PT" w:bidi="pt_PT"/>
        </w:rPr>
      </w:r>
    </w:p>
    <w:p>
      <w:pPr/>
      <w:r>
        <w:rPr>
          <w:lang w:val="pt_PT" w:bidi="pt_PT"/>
        </w:rPr>
      </w:r>
      <w:r>
        <w:rPr>
          <w:lang w:val="pt_PT" w:bidi="pt_PT"/>
        </w:rPr>
        <w:t>O sono refere-se à indiferença moral (</w:t>
      </w:r>
      <w:r>
        <w:rPr>
          <w:lang w:val="pt_PT" w:bidi="pt_PT"/>
        </w:rPr>
        <w:t>5.6</w:t>
      </w:r>
      <w:r>
        <w:rPr>
          <w:lang w:val="pt_PT" w:bidi="pt_PT"/>
        </w:rPr>
        <w:t>), e estar bêbado é uma metáfora para aqueles que não exercem autocontrole; eles serão surpreendidos pelo dia do Senhor (</w:t>
      </w:r>
      <w:r>
        <w:rPr>
          <w:lang w:val="pt_PT" w:bidi="pt_PT"/>
        </w:rPr>
        <w:t>5.4</w:t>
      </w:r>
      <w:r>
        <w:rPr>
          <w:lang w:val="pt_PT" w:bidi="pt_PT"/>
        </w:rPr>
        <w:t xml:space="preserve">; </w:t>
      </w:r>
      <w:r>
        <w:rPr>
          <w:lang w:val="pt_PT" w:bidi="pt_PT"/>
        </w:rPr>
        <w:t>Mt 24.48–51</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5.8</w:t>
      </w:r>
      <w:r>
        <w:rPr>
          <w:lang w:val="pt_PT" w:bidi="pt_PT"/>
        </w:rPr>
      </w:r>
    </w:p>
    <w:p>
      <w:pPr/>
      <w:r>
        <w:rPr>
          <w:lang w:val="pt_PT" w:bidi="pt_PT"/>
        </w:rPr>
      </w:r>
      <w:r>
        <w:rPr>
          <w:lang w:val="pt_PT" w:bidi="pt_PT"/>
        </w:rPr>
        <w:t>Armadura... capacete (</w:t>
      </w:r>
      <w:r>
        <w:rPr>
          <w:lang w:val="pt_PT" w:bidi="pt_PT"/>
        </w:rPr>
        <w:t>Is 59.17</w:t>
      </w:r>
      <w:r>
        <w:rPr>
          <w:lang w:val="pt_PT" w:bidi="pt_PT"/>
        </w:rPr>
        <w:t xml:space="preserve">; </w:t>
      </w:r>
      <w:r>
        <w:rPr>
          <w:lang w:val="pt_PT" w:bidi="pt_PT"/>
        </w:rPr>
        <w:t>Ef 6.11–17</w:t>
      </w:r>
      <w:r>
        <w:rPr>
          <w:lang w:val="pt_PT" w:bidi="pt_PT"/>
        </w:rPr>
        <w:t>): O armamento é a vida moral (</w:t>
      </w:r>
      <w:r>
        <w:rPr>
          <w:lang w:val="pt_PT" w:bidi="pt_PT"/>
        </w:rPr>
        <w:t>Rm 13.12</w:t>
      </w:r>
      <w:r>
        <w:rPr>
          <w:lang w:val="pt_PT" w:bidi="pt_PT"/>
        </w:rPr>
        <w:t xml:space="preserve">; </w:t>
      </w:r>
      <w:r>
        <w:rPr>
          <w:lang w:val="pt_PT" w:bidi="pt_PT"/>
        </w:rPr>
        <w:t>2Co 6.7</w:t>
      </w:r>
      <w:r>
        <w:rPr>
          <w:lang w:val="pt_PT" w:bidi="pt_PT"/>
        </w:rPr>
        <w:t xml:space="preserve">; </w:t>
      </w:r>
      <w:r>
        <w:rPr>
          <w:lang w:val="pt_PT" w:bidi="pt_PT"/>
        </w:rPr>
        <w:t>10.3–5</w:t>
      </w:r>
      <w:r>
        <w:rPr>
          <w:lang w:val="pt_PT" w:bidi="pt_PT"/>
        </w:rPr>
        <w:t xml:space="preserve">; </w:t>
      </w:r>
      <w:r>
        <w:rPr>
          <w:lang w:val="pt_PT" w:bidi="pt_PT"/>
        </w:rPr>
        <w:t>2Tm 2.3–4</w:t>
      </w:r>
      <w:r>
        <w:rPr>
          <w:lang w:val="pt_PT" w:bidi="pt_PT"/>
        </w:rPr>
        <w:t>). O soldado cristão está equipado com as virtudes da fé</w:t>
      </w:r>
      <w:r>
        <w:rPr>
          <w:i/>
          <w:lang w:val="pt_PT" w:bidi="pt_PT"/>
        </w:rPr>
        <w:t>,</w:t>
      </w:r>
      <w:r>
        <w:rPr>
          <w:lang w:val="pt_PT" w:bidi="pt_PT"/>
        </w:rPr>
        <w:t xml:space="preserve"> amor e confiança (veja </w:t>
      </w:r>
      <w:r>
        <w:rPr>
          <w:lang w:val="pt_PT" w:bidi="pt_PT"/>
        </w:rPr>
        <w:t>1Ts 1.3</w:t>
      </w:r>
      <w:r>
        <w:rPr>
          <w:lang w:val="pt_PT" w:bidi="pt_PT"/>
        </w:rPr>
        <w:t xml:space="preserve">; </w:t>
      </w:r>
      <w:r>
        <w:rPr>
          <w:lang w:val="pt_PT" w:bidi="pt_PT"/>
        </w:rPr>
        <w:t>3.6</w:t>
      </w:r>
      <w:r>
        <w:rPr>
          <w:lang w:val="pt_PT" w:bidi="pt_PT"/>
        </w:rPr>
        <w:t xml:space="preserve">; </w:t>
      </w:r>
      <w:r>
        <w:rPr>
          <w:lang w:val="pt_PT" w:bidi="pt_PT"/>
        </w:rPr>
        <w:t>1Co 13.13</w:t>
      </w:r>
      <w:r>
        <w:rPr>
          <w:lang w:val="pt_PT" w:bidi="pt_PT"/>
        </w:rPr>
        <w:t xml:space="preserve">; </w:t>
      </w:r>
      <w:r>
        <w:rPr>
          <w:lang w:val="pt_PT" w:bidi="pt_PT"/>
        </w:rPr>
        <w:t>2Ts 1.3–4</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5.9</w:t>
      </w:r>
      <w:r>
        <w:rPr>
          <w:lang w:val="pt_PT" w:bidi="pt_PT"/>
        </w:rPr>
      </w:r>
    </w:p>
    <w:p>
      <w:pPr/>
      <w:r>
        <w:rPr>
          <w:lang w:val="pt_PT" w:bidi="pt_PT"/>
        </w:rPr>
      </w:r>
      <w:r>
        <w:rPr>
          <w:lang w:val="pt_PT" w:bidi="pt_PT"/>
        </w:rPr>
        <w:t>A ira de Deus (</w:t>
      </w:r>
      <w:r>
        <w:rPr>
          <w:lang w:val="pt_PT" w:bidi="pt_PT"/>
        </w:rPr>
        <w:t>1.10</w:t>
      </w:r>
      <w:r>
        <w:rPr>
          <w:lang w:val="pt_PT" w:bidi="pt_PT"/>
        </w:rPr>
        <w:t xml:space="preserve">; </w:t>
      </w:r>
      <w:r>
        <w:rPr>
          <w:lang w:val="pt_PT" w:bidi="pt_PT"/>
        </w:rPr>
        <w:t>2.16</w:t>
      </w:r>
      <w:r>
        <w:rPr>
          <w:lang w:val="pt_PT" w:bidi="pt_PT"/>
        </w:rPr>
        <w:t xml:space="preserve">; </w:t>
      </w:r>
      <w:r>
        <w:rPr>
          <w:lang w:val="pt_PT" w:bidi="pt_PT"/>
        </w:rPr>
        <w:t>Rm 5.9</w:t>
      </w:r>
      <w:r>
        <w:rPr>
          <w:lang w:val="pt_PT" w:bidi="pt_PT"/>
        </w:rPr>
        <w:t xml:space="preserve">; cp. </w:t>
      </w:r>
      <w:r>
        <w:rPr>
          <w:lang w:val="pt_PT" w:bidi="pt_PT"/>
        </w:rPr>
        <w:t>2Ts 1.6–10</w:t>
      </w:r>
      <w:r>
        <w:rPr>
          <w:lang w:val="pt_PT" w:bidi="pt_PT"/>
        </w:rPr>
        <w:t xml:space="preserve">; </w:t>
      </w:r>
      <w:r>
        <w:rPr>
          <w:lang w:val="pt_PT" w:bidi="pt_PT"/>
        </w:rPr>
        <w:t>2.8</w:t>
      </w:r>
      <w:r>
        <w:rPr>
          <w:lang w:val="pt_PT" w:bidi="pt_PT"/>
        </w:rPr>
        <w:t>) representa a execução de seu julgamento contra o mal. No entanto, Deus destinou os crentes para a salvação, não para a ira (</w:t>
      </w:r>
      <w:r>
        <w:rPr>
          <w:lang w:val="pt_PT" w:bidi="pt_PT"/>
        </w:rPr>
        <w:t>2Ts 2.13–14</w:t>
      </w:r>
      <w:r>
        <w:rPr>
          <w:lang w:val="pt_PT" w:bidi="pt_PT"/>
        </w:rPr>
        <w:t>), e eles escaparão dos terrores do dia do Senhor (</w:t>
      </w:r>
      <w:r>
        <w:rPr>
          <w:lang w:val="pt_PT" w:bidi="pt_PT"/>
        </w:rPr>
        <w:t>1Ts 5.1–3</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5.10</w:t>
      </w:r>
      <w:r>
        <w:rPr>
          <w:lang w:val="pt_PT" w:bidi="pt_PT"/>
        </w:rPr>
      </w:r>
    </w:p>
    <w:p>
      <w:pPr/>
      <w:r>
        <w:rPr>
          <w:lang w:val="pt_PT" w:bidi="pt_PT"/>
        </w:rPr>
      </w:r>
      <w:r>
        <w:rPr>
          <w:lang w:val="pt_PT" w:bidi="pt_PT"/>
        </w:rPr>
        <w:t>A promessa de que os crentes viverão com Ele para sempre é baseada na ressurreição de Cristo (</w:t>
      </w:r>
      <w:r>
        <w:rPr>
          <w:lang w:val="pt_PT" w:bidi="pt_PT"/>
        </w:rPr>
        <w:t>4.14</w:t>
      </w:r>
      <w:r>
        <w:rPr>
          <w:lang w:val="pt_PT" w:bidi="pt_PT"/>
        </w:rPr>
        <w:t>). • Mortos ou vivos: Uma referência aos crentes vivos e falecidos (</w:t>
      </w:r>
      <w:r>
        <w:rPr>
          <w:lang w:val="pt_PT" w:bidi="pt_PT"/>
        </w:rPr>
        <w:t>4.13–15</w:t>
      </w:r>
      <w:r>
        <w:rPr>
          <w:lang w:val="pt_PT" w:bidi="pt_PT"/>
        </w:rPr>
        <w:t xml:space="preserve">) em vez da condição moral das pessoas (como em </w:t>
      </w:r>
      <w:r>
        <w:rPr>
          <w:lang w:val="pt_PT" w:bidi="pt_PT"/>
        </w:rPr>
        <w:t>5.6–7</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5.11</w:t>
      </w:r>
      <w:r>
        <w:rPr>
          <w:lang w:val="pt_PT" w:bidi="pt_PT"/>
        </w:rPr>
      </w:r>
    </w:p>
    <w:p>
      <w:pPr/>
      <w:r>
        <w:rPr>
          <w:lang w:val="pt_PT" w:bidi="pt_PT"/>
        </w:rPr>
      </w:r>
      <w:r>
        <w:rPr>
          <w:lang w:val="pt_PT" w:bidi="pt_PT"/>
        </w:rPr>
        <w:t xml:space="preserve">Paulo deseja que os tessalonicenses utilizem a instrução sobre o fim para encorajar e edificar uns aos outros (veja </w:t>
      </w:r>
      <w:r>
        <w:rPr>
          <w:lang w:val="pt_PT" w:bidi="pt_PT"/>
        </w:rPr>
        <w:t>4.18</w:t>
      </w:r>
      <w:r>
        <w:rPr>
          <w:lang w:val="pt_PT" w:bidi="pt_PT"/>
        </w:rPr>
        <w:t>), e não para alimentar especulações sobre o momento do retorno do Senhor.</w:t>
      </w:r>
      <w:r>
        <w:rPr>
          <w:lang w:val="pt_PT" w:bidi="pt_PT"/>
        </w:rPr>
      </w:r>
      <w:r>
        <w:rPr>
          <w:lang w:val="pt_PT" w:bidi="pt_PT"/>
        </w:rPr>
      </w:r>
    </w:p>
    <w:p>
      <w:pPr/>
      <w:r>
        <w:rPr>
          <w:lang w:val="pt_PT" w:bidi="pt_PT"/>
        </w:rPr>
      </w:r>
    </w:p>
    <w:p>
      <w:pPr>
        <w:pStyle w:val="Heading2"/>
      </w:pPr>
      <w:r>
        <w:rPr>
          <w:lang w:val="pt_PT" w:bidi="pt_PT"/>
        </w:rPr>
        <w:t>1 Tessalonicenses 5.12</w:t>
      </w:r>
      <w:r>
        <w:rPr>
          <w:lang w:val="pt_PT" w:bidi="pt_PT"/>
        </w:rPr>
      </w:r>
    </w:p>
    <w:p>
      <w:pPr/>
      <w:r>
        <w:rPr>
          <w:lang w:val="pt_PT" w:bidi="pt_PT"/>
        </w:rPr>
      </w:r>
      <w:r>
        <w:rPr>
          <w:lang w:val="pt_PT" w:bidi="pt_PT"/>
        </w:rPr>
        <w:t xml:space="preserve">honrar (ou </w:t>
      </w:r>
      <w:r>
        <w:rPr>
          <w:i/>
          <w:lang w:val="pt_PT" w:bidi="pt_PT"/>
        </w:rPr>
        <w:t>reconhecer</w:t>
      </w:r>
      <w:r>
        <w:rPr>
          <w:lang w:val="pt_PT" w:bidi="pt_PT"/>
        </w:rPr>
        <w:t>): Isso pode ser um chamado tanto para honrar os líderes da igreja quanto para reconhecer os líderes emergentes na igreja (</w:t>
      </w:r>
      <w:r>
        <w:rPr>
          <w:lang w:val="pt_PT" w:bidi="pt_PT"/>
        </w:rPr>
        <w:t>1Co 16.15–16</w:t>
      </w:r>
      <w:r>
        <w:rPr>
          <w:lang w:val="pt_PT" w:bidi="pt_PT"/>
        </w:rPr>
        <w:t>). Verdadeiros líderes trabalham arduamente (</w:t>
      </w:r>
      <w:r>
        <w:rPr>
          <w:lang w:val="pt_PT" w:bidi="pt_PT"/>
        </w:rPr>
        <w:t>1Tm 4.10</w:t>
      </w:r>
      <w:r>
        <w:rPr>
          <w:lang w:val="pt_PT" w:bidi="pt_PT"/>
        </w:rPr>
        <w:t xml:space="preserve">; </w:t>
      </w:r>
      <w:r>
        <w:rPr>
          <w:lang w:val="pt_PT" w:bidi="pt_PT"/>
        </w:rPr>
        <w:t>5.17</w:t>
      </w:r>
      <w:r>
        <w:rPr>
          <w:lang w:val="pt_PT" w:bidi="pt_PT"/>
        </w:rPr>
        <w:t>) e governam para servir (</w:t>
      </w:r>
      <w:r>
        <w:rPr>
          <w:lang w:val="pt_PT" w:bidi="pt_PT"/>
        </w:rPr>
        <w:t>Mt 20.25–28</w:t>
      </w:r>
      <w:r>
        <w:rPr>
          <w:lang w:val="pt_PT" w:bidi="pt_PT"/>
        </w:rPr>
        <w:t>). Eles presidem, bem como ajudam e protegem a igreja (</w:t>
      </w:r>
      <w:r>
        <w:rPr>
          <w:lang w:val="pt_PT" w:bidi="pt_PT"/>
        </w:rPr>
        <w:t>Rm 16.1–2</w:t>
      </w:r>
      <w:r>
        <w:rPr>
          <w:lang w:val="pt_PT" w:bidi="pt_PT"/>
        </w:rPr>
        <w:t xml:space="preserve">; </w:t>
      </w:r>
      <w:r>
        <w:rPr>
          <w:lang w:val="pt_PT" w:bidi="pt_PT"/>
        </w:rPr>
        <w:t>1Tm 3.4–5</w:t>
      </w:r>
      <w:r>
        <w:rPr>
          <w:lang w:val="pt_PT" w:bidi="pt_PT"/>
        </w:rPr>
        <w:t>,</w:t>
      </w:r>
      <w:r>
        <w:rPr>
          <w:lang w:val="pt_PT" w:bidi="pt_PT"/>
        </w:rPr>
        <w:t>12</w:t>
      </w:r>
      <w:r>
        <w:rPr>
          <w:lang w:val="pt_PT" w:bidi="pt_PT"/>
        </w:rPr>
        <w:t>). • dão orientação espiritual: Líderes corrigem erros morais e doutrinários (</w:t>
      </w:r>
      <w:r>
        <w:rPr>
          <w:lang w:val="pt_PT" w:bidi="pt_PT"/>
        </w:rPr>
        <w:t>At 20.31</w:t>
      </w:r>
      <w:r>
        <w:rPr>
          <w:lang w:val="pt_PT" w:bidi="pt_PT"/>
        </w:rPr>
        <w:t xml:space="preserve">; </w:t>
      </w:r>
      <w:r>
        <w:rPr>
          <w:lang w:val="pt_PT" w:bidi="pt_PT"/>
        </w:rPr>
        <w:t>1Co 4.14</w:t>
      </w:r>
      <w:r>
        <w:rPr>
          <w:lang w:val="pt_PT" w:bidi="pt_PT"/>
        </w:rPr>
        <w:t xml:space="preserve">; </w:t>
      </w:r>
      <w:r>
        <w:rPr>
          <w:lang w:val="pt_PT" w:bidi="pt_PT"/>
        </w:rPr>
        <w:t>Cl 1.28</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5.13</w:t>
      </w:r>
      <w:r>
        <w:rPr>
          <w:lang w:val="pt_PT" w:bidi="pt_PT"/>
        </w:rPr>
      </w:r>
    </w:p>
    <w:p>
      <w:pPr/>
      <w:r>
        <w:rPr>
          <w:lang w:val="pt_PT" w:bidi="pt_PT"/>
        </w:rPr>
      </w:r>
      <w:r>
        <w:rPr>
          <w:lang w:val="pt_PT" w:bidi="pt_PT"/>
        </w:rPr>
        <w:t>Os líderes deveriam receber honra e amor, não por causa de sua alta posição, mas por causa de seu trabalho. • Viver pacificamente: O ensino sobre paz e harmonia comunitária era um tema padrão na instrução moral antiga. A harmonia entre crentes e líderes era especialmente importante por causa da perseguição que a igreja sofria (</w:t>
      </w:r>
      <w:r>
        <w:rPr>
          <w:lang w:val="pt_PT" w:bidi="pt_PT"/>
        </w:rPr>
        <w:t>2.14</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5.14</w:t>
      </w:r>
      <w:r>
        <w:rPr>
          <w:lang w:val="pt_PT" w:bidi="pt_PT"/>
        </w:rPr>
      </w:r>
    </w:p>
    <w:p>
      <w:pPr/>
      <w:r>
        <w:rPr>
          <w:lang w:val="pt_PT" w:bidi="pt_PT"/>
        </w:rPr>
      </w:r>
      <w:r>
        <w:rPr>
          <w:lang w:val="pt_PT" w:bidi="pt_PT"/>
        </w:rPr>
        <w:t>A responsabilidade pelo progresso moral da congregação não recai apenas sobre os líderes (</w:t>
      </w:r>
      <w:r>
        <w:rPr>
          <w:lang w:val="pt_PT" w:bidi="pt_PT"/>
        </w:rPr>
        <w:t>4.18</w:t>
      </w:r>
      <w:r>
        <w:rPr>
          <w:lang w:val="pt_PT" w:bidi="pt_PT"/>
        </w:rPr>
        <w:t xml:space="preserve">; </w:t>
      </w:r>
      <w:r>
        <w:rPr>
          <w:lang w:val="pt_PT" w:bidi="pt_PT"/>
        </w:rPr>
        <w:t>5.11</w:t>
      </w:r>
      <w:r>
        <w:rPr>
          <w:lang w:val="pt_PT" w:bidi="pt_PT"/>
        </w:rPr>
        <w:t>). Paulo exortou a igreja a advertir aqueles que são preguiçosos</w:t>
      </w:r>
      <w:r>
        <w:rPr>
          <w:i/>
          <w:lang w:val="pt_PT" w:bidi="pt_PT"/>
        </w:rPr>
        <w:t>,</w:t>
      </w:r>
      <w:r>
        <w:rPr>
          <w:lang w:val="pt_PT" w:bidi="pt_PT"/>
        </w:rPr>
        <w:t xml:space="preserve"> ou seja, aqueles que eram “desordenados” e que não viviam de acordo com as instruções dos apóstolos (veja </w:t>
      </w:r>
      <w:r>
        <w:rPr>
          <w:lang w:val="pt_PT" w:bidi="pt_PT"/>
        </w:rPr>
        <w:t>2Ts 3.6–15</w:t>
      </w:r>
      <w:r>
        <w:rPr>
          <w:lang w:val="pt_PT" w:bidi="pt_PT"/>
        </w:rPr>
        <w:t>). • Cuide com carinho daqueles que são fracos</w:t>
      </w:r>
      <w:r>
        <w:rPr>
          <w:i/>
          <w:lang w:val="pt_PT" w:bidi="pt_PT"/>
        </w:rPr>
        <w:t>,</w:t>
      </w:r>
      <w:r>
        <w:rPr>
          <w:lang w:val="pt_PT" w:bidi="pt_PT"/>
        </w:rPr>
        <w:t xml:space="preserve"> ou daqueles que não têm poder econômico ou social. A sociedade grega denegria os fracos. • Em vez de serem irritáveis, os crentes devem ser pacientes em seus relacionamentos (</w:t>
      </w:r>
      <w:r>
        <w:rPr>
          <w:lang w:val="pt_PT" w:bidi="pt_PT"/>
        </w:rPr>
        <w:t>Gl 5.23</w:t>
      </w:r>
      <w:r>
        <w:rPr>
          <w:lang w:val="pt_PT" w:bidi="pt_PT"/>
        </w:rPr>
        <w:t xml:space="preserve">; </w:t>
      </w:r>
      <w:r>
        <w:rPr>
          <w:lang w:val="pt_PT" w:bidi="pt_PT"/>
        </w:rPr>
        <w:t>Ef 4.2</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5.15</w:t>
      </w:r>
      <w:r>
        <w:rPr>
          <w:lang w:val="pt_PT" w:bidi="pt_PT"/>
        </w:rPr>
      </w:r>
    </w:p>
    <w:p>
      <w:pPr/>
      <w:r>
        <w:rPr>
          <w:lang w:val="pt_PT" w:bidi="pt_PT"/>
        </w:rPr>
      </w:r>
      <w:r>
        <w:rPr>
          <w:lang w:val="pt_PT" w:bidi="pt_PT"/>
        </w:rPr>
        <w:t>Jesus e os apóstolos alertaram contra a retaliação (</w:t>
      </w:r>
      <w:r>
        <w:rPr>
          <w:lang w:val="pt_PT" w:bidi="pt_PT"/>
        </w:rPr>
        <w:t>Mt 5.38–48</w:t>
      </w:r>
      <w:r>
        <w:rPr>
          <w:lang w:val="pt_PT" w:bidi="pt_PT"/>
        </w:rPr>
        <w:t xml:space="preserve">; </w:t>
      </w:r>
      <w:r>
        <w:rPr>
          <w:lang w:val="pt_PT" w:bidi="pt_PT"/>
        </w:rPr>
        <w:t>Lc 6.27–36</w:t>
      </w:r>
      <w:r>
        <w:rPr>
          <w:lang w:val="pt_PT" w:bidi="pt_PT"/>
        </w:rPr>
        <w:t xml:space="preserve">; </w:t>
      </w:r>
      <w:r>
        <w:rPr>
          <w:lang w:val="pt_PT" w:bidi="pt_PT"/>
        </w:rPr>
        <w:t>Rm 12.17–21</w:t>
      </w:r>
      <w:r>
        <w:rPr>
          <w:lang w:val="pt_PT" w:bidi="pt_PT"/>
        </w:rPr>
        <w:t xml:space="preserve">; </w:t>
      </w:r>
      <w:r>
        <w:rPr>
          <w:lang w:val="pt_PT" w:bidi="pt_PT"/>
        </w:rPr>
        <w:t>1Pe 3.9</w:t>
      </w:r>
      <w:r>
        <w:rPr>
          <w:lang w:val="pt_PT" w:bidi="pt_PT"/>
        </w:rPr>
        <w:t>). O autor romano Sêneca, por outro lado, considerava a vingança legítima e necessária como uma forma de restaurar a honra social perdida devido ao mau tratamento de outros. Paulo exorta os cristãos a fazerem o bem — tanto aos membros da igreja (uns aos outros) quanto àqueles fora da comunidade cristã (a todas as pessoas), incluindo seus perseguidores (</w:t>
      </w:r>
      <w:r>
        <w:rPr>
          <w:lang w:val="pt_PT" w:bidi="pt_PT"/>
        </w:rPr>
        <w:t>1Ts 2.14</w:t>
      </w:r>
      <w:r>
        <w:rPr>
          <w:lang w:val="pt_PT" w:bidi="pt_PT"/>
        </w:rPr>
        <w:t xml:space="preserve">; veja </w:t>
      </w:r>
      <w:r>
        <w:rPr>
          <w:lang w:val="pt_PT" w:bidi="pt_PT"/>
        </w:rPr>
        <w:t>3.12</w:t>
      </w:r>
      <w:r>
        <w:rPr>
          <w:lang w:val="pt_PT" w:bidi="pt_PT"/>
        </w:rPr>
        <w:t xml:space="preserve">; </w:t>
      </w:r>
      <w:r>
        <w:rPr>
          <w:lang w:val="pt_PT" w:bidi="pt_PT"/>
        </w:rPr>
        <w:t>Gl 6.10</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5.17</w:t>
      </w:r>
      <w:r>
        <w:rPr>
          <w:lang w:val="pt_PT" w:bidi="pt_PT"/>
        </w:rPr>
      </w:r>
    </w:p>
    <w:p>
      <w:pPr/>
      <w:r>
        <w:rPr>
          <w:lang w:val="pt_PT" w:bidi="pt_PT"/>
        </w:rPr>
      </w:r>
      <w:r>
        <w:rPr>
          <w:lang w:val="pt_PT" w:bidi="pt_PT"/>
        </w:rPr>
        <w:t>Nunca parar de orar significa não desistir (</w:t>
      </w:r>
      <w:r>
        <w:rPr>
          <w:lang w:val="pt_PT" w:bidi="pt_PT"/>
        </w:rPr>
        <w:t>1.2</w:t>
      </w:r>
      <w:r>
        <w:rPr>
          <w:lang w:val="pt_PT" w:bidi="pt_PT"/>
        </w:rPr>
        <w:t xml:space="preserve">; </w:t>
      </w:r>
      <w:r>
        <w:rPr>
          <w:lang w:val="pt_PT" w:bidi="pt_PT"/>
        </w:rPr>
        <w:t>Lc 18.1</w:t>
      </w:r>
      <w:r>
        <w:rPr>
          <w:lang w:val="pt_PT" w:bidi="pt_PT"/>
        </w:rPr>
        <w:t xml:space="preserve">; </w:t>
      </w:r>
      <w:r>
        <w:rPr>
          <w:lang w:val="pt_PT" w:bidi="pt_PT"/>
        </w:rPr>
        <w:t>Rm 12.12</w:t>
      </w:r>
      <w:r>
        <w:rPr>
          <w:lang w:val="pt_PT" w:bidi="pt_PT"/>
        </w:rPr>
        <w:t xml:space="preserve">; </w:t>
      </w:r>
      <w:r>
        <w:rPr>
          <w:lang w:val="pt_PT" w:bidi="pt_PT"/>
        </w:rPr>
        <w:t>Ef 6.18</w:t>
      </w:r>
      <w:r>
        <w:rPr>
          <w:lang w:val="pt_PT" w:bidi="pt_PT"/>
        </w:rPr>
        <w:t>); não significa orar a todo momento.</w:t>
      </w:r>
      <w:r>
        <w:rPr>
          <w:lang w:val="pt_PT" w:bidi="pt_PT"/>
        </w:rPr>
      </w:r>
      <w:r>
        <w:rPr>
          <w:lang w:val="pt_PT" w:bidi="pt_PT"/>
        </w:rPr>
      </w:r>
    </w:p>
    <w:p>
      <w:pPr/>
      <w:r>
        <w:rPr>
          <w:lang w:val="pt_PT" w:bidi="pt_PT"/>
        </w:rPr>
      </w:r>
    </w:p>
    <w:p>
      <w:pPr>
        <w:pStyle w:val="Heading2"/>
      </w:pPr>
      <w:r>
        <w:rPr>
          <w:lang w:val="pt_PT" w:bidi="pt_PT"/>
        </w:rPr>
        <w:t>1 Tessalonicenses 5.18</w:t>
      </w:r>
      <w:r>
        <w:rPr>
          <w:lang w:val="pt_PT" w:bidi="pt_PT"/>
        </w:rPr>
      </w:r>
    </w:p>
    <w:p>
      <w:pPr/>
      <w:r>
        <w:rPr>
          <w:lang w:val="pt_PT" w:bidi="pt_PT"/>
        </w:rPr>
      </w:r>
      <w:r>
        <w:rPr>
          <w:lang w:val="pt_PT" w:bidi="pt_PT"/>
        </w:rPr>
        <w:t>Seja grato: Deus é soberano e pode redimir qualquer situação (</w:t>
      </w:r>
      <w:r>
        <w:rPr>
          <w:lang w:val="pt_PT" w:bidi="pt_PT"/>
        </w:rPr>
        <w:t>Rm 8.28</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5.19</w:t>
      </w:r>
      <w:r>
        <w:rPr>
          <w:lang w:val="pt_PT" w:bidi="pt_PT"/>
        </w:rPr>
      </w:r>
    </w:p>
    <w:p>
      <w:pPr/>
      <w:r>
        <w:rPr>
          <w:lang w:val="pt_PT" w:bidi="pt_PT"/>
        </w:rPr>
      </w:r>
      <w:r>
        <w:rPr>
          <w:lang w:val="pt_PT" w:bidi="pt_PT"/>
        </w:rPr>
        <w:t>Não sufoquem o Espírito Santo: Paulo exorta os crentes de Tessalônica a não apagarem o fogo do Espírito (</w:t>
      </w:r>
      <w:r>
        <w:rPr>
          <w:lang w:val="pt_PT" w:bidi="pt_PT"/>
        </w:rPr>
        <w:t>Mt 3.11</w:t>
      </w:r>
      <w:r>
        <w:rPr>
          <w:lang w:val="pt_PT" w:bidi="pt_PT"/>
        </w:rPr>
        <w:t xml:space="preserve">; </w:t>
      </w:r>
      <w:r>
        <w:rPr>
          <w:lang w:val="pt_PT" w:bidi="pt_PT"/>
        </w:rPr>
        <w:t>At 2.3</w:t>
      </w:r>
      <w:r>
        <w:rPr>
          <w:lang w:val="pt_PT" w:bidi="pt_PT"/>
        </w:rPr>
        <w:t xml:space="preserve">; </w:t>
      </w:r>
      <w:r>
        <w:rPr>
          <w:lang w:val="pt_PT" w:bidi="pt_PT"/>
        </w:rPr>
        <w:t>2Tm 1.6</w:t>
      </w:r>
      <w:r>
        <w:rPr>
          <w:lang w:val="pt_PT" w:bidi="pt_PT"/>
        </w:rPr>
        <w:t>) proibindo a profecia na igreja (</w:t>
      </w:r>
      <w:r>
        <w:rPr>
          <w:lang w:val="pt_PT" w:bidi="pt_PT"/>
        </w:rPr>
        <w:t>Jr 20.9</w:t>
      </w:r>
      <w:r>
        <w:rPr>
          <w:lang w:val="pt_PT" w:bidi="pt_PT"/>
        </w:rPr>
        <w:t xml:space="preserve">; </w:t>
      </w:r>
      <w:r>
        <w:rPr>
          <w:lang w:val="pt_PT" w:bidi="pt_PT"/>
        </w:rPr>
        <w:t>1Jo 4.1–2</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5.20–21</w:t>
      </w:r>
      <w:r>
        <w:rPr>
          <w:lang w:val="pt_PT" w:bidi="pt_PT"/>
        </w:rPr>
      </w:r>
    </w:p>
    <w:p>
      <w:pPr/>
      <w:r>
        <w:rPr>
          <w:lang w:val="pt_PT" w:bidi="pt_PT"/>
        </w:rPr>
      </w:r>
      <w:r>
        <w:rPr>
          <w:lang w:val="pt_PT" w:bidi="pt_PT"/>
        </w:rPr>
        <w:t>A profecia, destinada a edificar a igreja (</w:t>
      </w:r>
      <w:r>
        <w:rPr>
          <w:lang w:val="pt_PT" w:bidi="pt_PT"/>
        </w:rPr>
        <w:t>1Co 14.1–4</w:t>
      </w:r>
      <w:r>
        <w:rPr>
          <w:lang w:val="pt_PT" w:bidi="pt_PT"/>
        </w:rPr>
        <w:t>), não deve ser rejeitada. Em vez disso, os tessalonicenses devem testar as profecias (</w:t>
      </w:r>
      <w:r>
        <w:rPr>
          <w:lang w:val="pt_PT" w:bidi="pt_PT"/>
        </w:rPr>
        <w:t>1Co 12.10</w:t>
      </w:r>
      <w:r>
        <w:rPr>
          <w:lang w:val="pt_PT" w:bidi="pt_PT"/>
        </w:rPr>
        <w:t xml:space="preserve">; </w:t>
      </w:r>
      <w:r>
        <w:rPr>
          <w:lang w:val="pt_PT" w:bidi="pt_PT"/>
        </w:rPr>
        <w:t>14.29</w:t>
      </w:r>
      <w:r>
        <w:rPr>
          <w:lang w:val="pt_PT" w:bidi="pt_PT"/>
        </w:rPr>
        <w:t>) para discernir sua origem, verificar sua concordância com o ensino dos apóstolos (</w:t>
      </w:r>
      <w:r>
        <w:rPr>
          <w:lang w:val="pt_PT" w:bidi="pt_PT"/>
        </w:rPr>
        <w:t>2Ts 2.2</w:t>
      </w:r>
      <w:r>
        <w:rPr>
          <w:lang w:val="pt_PT" w:bidi="pt_PT"/>
        </w:rPr>
        <w:t xml:space="preserve">; </w:t>
      </w:r>
      <w:r>
        <w:rPr>
          <w:lang w:val="pt_PT" w:bidi="pt_PT"/>
        </w:rPr>
        <w:t>1Jo 4.1–3</w:t>
      </w:r>
      <w:r>
        <w:rPr>
          <w:lang w:val="pt_PT" w:bidi="pt_PT"/>
        </w:rPr>
        <w:t>) e avaliar o caráter daqueles que as proferem (</w:t>
      </w:r>
      <w:r>
        <w:rPr>
          <w:lang w:val="pt_PT" w:bidi="pt_PT"/>
        </w:rPr>
        <w:t>Mt 7.15–20</w:t>
      </w:r>
      <w:r>
        <w:rPr>
          <w:lang w:val="pt_PT" w:bidi="pt_PT"/>
        </w:rPr>
        <w:t>). O ensino cristão primitivo dizia: “Nem todo aquele que fala sobre coisas espirituais é um profeta, mas somente se a conduta da pessoa for como a do Senhor” (</w:t>
      </w:r>
      <w:r>
        <w:rPr>
          <w:i/>
          <w:lang w:val="pt_PT" w:bidi="pt_PT"/>
        </w:rPr>
        <w:t>Didaquê</w:t>
      </w:r>
      <w:r>
        <w:rPr>
          <w:lang w:val="pt_PT" w:bidi="pt_PT"/>
        </w:rPr>
        <w:t xml:space="preserve"> 11.8). Eles devem manter o que é bom — ou seja, profecias que foram testadas e consideradas genuínas.</w:t>
      </w:r>
      <w:r>
        <w:rPr>
          <w:lang w:val="pt_PT" w:bidi="pt_PT"/>
        </w:rPr>
      </w:r>
      <w:r>
        <w:rPr>
          <w:lang w:val="pt_PT" w:bidi="pt_PT"/>
        </w:rPr>
      </w:r>
    </w:p>
    <w:p>
      <w:pPr/>
      <w:r>
        <w:rPr>
          <w:lang w:val="pt_PT" w:bidi="pt_PT"/>
        </w:rPr>
      </w:r>
    </w:p>
    <w:p>
      <w:pPr>
        <w:pStyle w:val="Heading2"/>
      </w:pPr>
      <w:r>
        <w:rPr>
          <w:lang w:val="pt_PT" w:bidi="pt_PT"/>
        </w:rPr>
        <w:t>1 Tessalonicenses 5.22</w:t>
      </w:r>
      <w:r>
        <w:rPr>
          <w:lang w:val="pt_PT" w:bidi="pt_PT"/>
        </w:rPr>
      </w:r>
    </w:p>
    <w:p>
      <w:pPr/>
      <w:r>
        <w:rPr>
          <w:lang w:val="pt_PT" w:bidi="pt_PT"/>
        </w:rPr>
      </w:r>
      <w:r>
        <w:rPr>
          <w:lang w:val="pt_PT" w:bidi="pt_PT"/>
        </w:rPr>
        <w:t>Eles devem rejeitar todo tipo de mal</w:t>
      </w:r>
      <w:r>
        <w:rPr>
          <w:i/>
          <w:lang w:val="pt_PT" w:bidi="pt_PT"/>
        </w:rPr>
        <w:t>,</w:t>
      </w:r>
      <w:r>
        <w:rPr>
          <w:lang w:val="pt_PT" w:bidi="pt_PT"/>
        </w:rPr>
        <w:t xml:space="preserve"> especialmente falsas profecias (</w:t>
      </w:r>
      <w:r>
        <w:rPr>
          <w:lang w:val="pt_PT" w:bidi="pt_PT"/>
        </w:rPr>
        <w:t>5.19–21</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5.23</w:t>
      </w:r>
      <w:r>
        <w:rPr>
          <w:lang w:val="pt_PT" w:bidi="pt_PT"/>
        </w:rPr>
      </w:r>
    </w:p>
    <w:p>
      <w:pPr/>
      <w:r>
        <w:rPr>
          <w:lang w:val="pt_PT" w:bidi="pt_PT"/>
        </w:rPr>
      </w:r>
      <w:r>
        <w:rPr>
          <w:lang w:val="pt_PT" w:bidi="pt_PT"/>
        </w:rPr>
        <w:t>Deus capacita os cristãos a viverem uma vida santa (</w:t>
      </w:r>
      <w:r>
        <w:rPr>
          <w:lang w:val="pt_PT" w:bidi="pt_PT"/>
        </w:rPr>
        <w:t>3.11–13</w:t>
      </w:r>
      <w:r>
        <w:rPr>
          <w:lang w:val="pt_PT" w:bidi="pt_PT"/>
        </w:rPr>
        <w:t>). Sua obra de santificação se estende ao espírito, à alma e ao corpo</w:t>
      </w:r>
      <w:r>
        <w:rPr>
          <w:i/>
          <w:lang w:val="pt_PT" w:bidi="pt_PT"/>
        </w:rPr>
        <w:t>,</w:t>
      </w:r>
      <w:r>
        <w:rPr>
          <w:lang w:val="pt_PT" w:bidi="pt_PT"/>
        </w:rPr>
        <w:t xml:space="preserve"> a totalidade da vida humana (cf. </w:t>
      </w:r>
      <w:r>
        <w:rPr>
          <w:lang w:val="pt_PT" w:bidi="pt_PT"/>
        </w:rPr>
        <w:t>Mt 10.28</w:t>
      </w:r>
      <w:r>
        <w:rPr>
          <w:lang w:val="pt_PT" w:bidi="pt_PT"/>
        </w:rPr>
        <w:t xml:space="preserve">; </w:t>
      </w:r>
      <w:r>
        <w:rPr>
          <w:lang w:val="pt_PT" w:bidi="pt_PT"/>
        </w:rPr>
        <w:t>Mc 12.30</w:t>
      </w:r>
      <w:r>
        <w:rPr>
          <w:lang w:val="pt_PT" w:bidi="pt_PT"/>
        </w:rPr>
        <w:t xml:space="preserve">; </w:t>
      </w:r>
      <w:r>
        <w:rPr>
          <w:lang w:val="pt_PT" w:bidi="pt_PT"/>
        </w:rPr>
        <w:t>1Co 7.34</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5.23–28</w:t>
      </w:r>
      <w:r>
        <w:rPr>
          <w:lang w:val="pt_PT" w:bidi="pt_PT"/>
        </w:rPr>
      </w:r>
    </w:p>
    <w:p>
      <w:pPr/>
      <w:r>
        <w:rPr>
          <w:lang w:val="pt_PT" w:bidi="pt_PT"/>
        </w:rPr>
      </w:r>
      <w:r>
        <w:rPr>
          <w:lang w:val="pt_PT" w:bidi="pt_PT"/>
        </w:rPr>
        <w:t>As cartas gregas e romanas terminavam com um desejo de boa saúde para o destinatário. As cartas judaicas concluíam com uma bênção de paz. Paulo encerra com uma variação cristã dessas práticas.</w:t>
      </w:r>
      <w:r>
        <w:rPr>
          <w:lang w:val="pt_PT" w:bidi="pt_PT"/>
        </w:rPr>
      </w:r>
      <w:r>
        <w:rPr>
          <w:lang w:val="pt_PT" w:bidi="pt_PT"/>
        </w:rPr>
      </w:r>
    </w:p>
    <w:p>
      <w:pPr/>
      <w:r>
        <w:rPr>
          <w:lang w:val="pt_PT" w:bidi="pt_PT"/>
        </w:rPr>
      </w:r>
    </w:p>
    <w:p>
      <w:pPr>
        <w:pStyle w:val="Heading2"/>
      </w:pPr>
      <w:r>
        <w:rPr>
          <w:lang w:val="pt_PT" w:bidi="pt_PT"/>
        </w:rPr>
        <w:t>1 Tessalonicenses 5.24</w:t>
      </w:r>
      <w:r>
        <w:rPr>
          <w:lang w:val="pt_PT" w:bidi="pt_PT"/>
        </w:rPr>
      </w:r>
    </w:p>
    <w:p>
      <w:pPr/>
      <w:r>
        <w:rPr>
          <w:lang w:val="pt_PT" w:bidi="pt_PT"/>
        </w:rPr>
      </w:r>
      <w:r>
        <w:rPr>
          <w:lang w:val="pt_PT" w:bidi="pt_PT"/>
        </w:rPr>
        <w:t>Deus fará isso acontecer: Paulo baseia sua confiança no caráter fiel de Deus (</w:t>
      </w:r>
      <w:r>
        <w:rPr>
          <w:lang w:val="pt_PT" w:bidi="pt_PT"/>
        </w:rPr>
        <w:t>1Co 1.9</w:t>
      </w:r>
      <w:r>
        <w:rPr>
          <w:lang w:val="pt_PT" w:bidi="pt_PT"/>
        </w:rPr>
        <w:t xml:space="preserve">; </w:t>
      </w:r>
      <w:r>
        <w:rPr>
          <w:lang w:val="pt_PT" w:bidi="pt_PT"/>
        </w:rPr>
        <w:t>2Ts 3.3</w:t>
      </w:r>
      <w:r>
        <w:rPr>
          <w:lang w:val="pt_PT" w:bidi="pt_PT"/>
        </w:rPr>
        <w:t xml:space="preserve">; </w:t>
      </w:r>
      <w:r>
        <w:rPr>
          <w:lang w:val="pt_PT" w:bidi="pt_PT"/>
        </w:rPr>
        <w:t>2Tm 2.13</w:t>
      </w:r>
      <w:r>
        <w:rPr>
          <w:lang w:val="pt_PT" w:bidi="pt_PT"/>
        </w:rPr>
        <w:t xml:space="preserve">; </w:t>
      </w:r>
      <w:r>
        <w:rPr>
          <w:lang w:val="pt_PT" w:bidi="pt_PT"/>
        </w:rPr>
        <w:t>1Jo 1.9</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5.26</w:t>
      </w:r>
      <w:r>
        <w:rPr>
          <w:lang w:val="pt_PT" w:bidi="pt_PT"/>
        </w:rPr>
      </w:r>
    </w:p>
    <w:p>
      <w:pPr/>
      <w:r>
        <w:rPr>
          <w:lang w:val="pt_PT" w:bidi="pt_PT"/>
        </w:rPr>
      </w:r>
      <w:r>
        <w:rPr>
          <w:lang w:val="pt_PT" w:bidi="pt_PT"/>
        </w:rPr>
        <w:t xml:space="preserve">um beijo sagrado (veja também </w:t>
      </w:r>
      <w:r>
        <w:rPr>
          <w:lang w:val="pt_PT" w:bidi="pt_PT"/>
        </w:rPr>
        <w:t>Rm 16.16</w:t>
      </w:r>
      <w:r>
        <w:rPr>
          <w:lang w:val="pt_PT" w:bidi="pt_PT"/>
        </w:rPr>
        <w:t xml:space="preserve">; </w:t>
      </w:r>
      <w:r>
        <w:rPr>
          <w:lang w:val="pt_PT" w:bidi="pt_PT"/>
        </w:rPr>
        <w:t>1Co 16.20</w:t>
      </w:r>
      <w:r>
        <w:rPr>
          <w:lang w:val="pt_PT" w:bidi="pt_PT"/>
        </w:rPr>
        <w:t xml:space="preserve">; </w:t>
      </w:r>
      <w:r>
        <w:rPr>
          <w:lang w:val="pt_PT" w:bidi="pt_PT"/>
        </w:rPr>
        <w:t>2Co 13.12</w:t>
      </w:r>
      <w:r>
        <w:rPr>
          <w:lang w:val="pt_PT" w:bidi="pt_PT"/>
        </w:rPr>
        <w:t xml:space="preserve">; </w:t>
      </w:r>
      <w:r>
        <w:rPr>
          <w:lang w:val="pt_PT" w:bidi="pt_PT"/>
        </w:rPr>
        <w:t>1Pe 5.14</w:t>
      </w:r>
      <w:r>
        <w:rPr>
          <w:lang w:val="pt_PT" w:bidi="pt_PT"/>
        </w:rPr>
        <w:t>): Beijar na bochecha ou na testa era uma forma comum de saudação que refletia sentimentos como honra, amizade e amor entre membros da família (</w:t>
      </w:r>
      <w:r>
        <w:rPr>
          <w:lang w:val="pt_PT" w:bidi="pt_PT"/>
        </w:rPr>
        <w:t>Mc 14.44–45</w:t>
      </w:r>
      <w:r>
        <w:rPr>
          <w:lang w:val="pt_PT" w:bidi="pt_PT"/>
        </w:rPr>
        <w:t xml:space="preserve">; </w:t>
      </w:r>
      <w:r>
        <w:rPr>
          <w:lang w:val="pt_PT" w:bidi="pt_PT"/>
        </w:rPr>
        <w:t>Lucas 7.36–47</w:t>
      </w:r>
      <w:r>
        <w:rPr>
          <w:lang w:val="pt_PT" w:bidi="pt_PT"/>
        </w:rPr>
        <w:t xml:space="preserve">; </w:t>
      </w:r>
      <w:r>
        <w:rPr>
          <w:lang w:val="pt_PT" w:bidi="pt_PT"/>
        </w:rPr>
        <w:t>15.20</w:t>
      </w:r>
      <w:r>
        <w:rPr>
          <w:lang w:val="pt_PT" w:bidi="pt_PT"/>
        </w:rPr>
        <w:t xml:space="preserve">; </w:t>
      </w:r>
      <w:r>
        <w:rPr>
          <w:lang w:val="pt_PT" w:bidi="pt_PT"/>
        </w:rPr>
        <w:t>At 20.37</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5.27</w:t>
      </w:r>
      <w:r>
        <w:rPr>
          <w:lang w:val="pt_PT" w:bidi="pt_PT"/>
        </w:rPr>
      </w:r>
    </w:p>
    <w:p>
      <w:pPr/>
      <w:r>
        <w:rPr>
          <w:lang w:val="pt_PT" w:bidi="pt_PT"/>
        </w:rPr>
      </w:r>
      <w:r>
        <w:rPr>
          <w:lang w:val="pt_PT" w:bidi="pt_PT"/>
        </w:rPr>
        <w:t>leia esta carta: A leitura pública das Escrituras era praticada tanto na sinagoga (</w:t>
      </w:r>
      <w:r>
        <w:rPr>
          <w:lang w:val="pt_PT" w:bidi="pt_PT"/>
        </w:rPr>
        <w:t>Lc 4.16</w:t>
      </w:r>
      <w:r>
        <w:rPr>
          <w:lang w:val="pt_PT" w:bidi="pt_PT"/>
        </w:rPr>
        <w:t xml:space="preserve">; </w:t>
      </w:r>
      <w:r>
        <w:rPr>
          <w:lang w:val="pt_PT" w:bidi="pt_PT"/>
        </w:rPr>
        <w:t>At 13.15</w:t>
      </w:r>
      <w:r>
        <w:rPr>
          <w:lang w:val="pt_PT" w:bidi="pt_PT"/>
        </w:rPr>
        <w:t>) quanto na igreja (</w:t>
      </w:r>
      <w:r>
        <w:rPr>
          <w:lang w:val="pt_PT" w:bidi="pt_PT"/>
        </w:rPr>
        <w:t>1Tm 4.13</w:t>
      </w:r>
      <w:r>
        <w:rPr>
          <w:lang w:val="pt_PT" w:bidi="pt_PT"/>
        </w:rPr>
        <w:t>). Da mesma forma, as cartas de Paulo deviam ser lidas em voz alta para toda a congregação (</w:t>
      </w:r>
      <w:r>
        <w:rPr>
          <w:lang w:val="pt_PT" w:bidi="pt_PT"/>
        </w:rPr>
        <w:t>Cl 4.16</w:t>
      </w:r>
      <w:r>
        <w:rPr>
          <w:lang w:val="pt_PT" w:bidi="pt_PT"/>
        </w:rPr>
        <w:t>).</w:t>
      </w:r>
      <w:r>
        <w:rPr>
          <w:lang w:val="pt_PT" w:bidi="pt_PT"/>
        </w:rPr>
      </w:r>
      <w:r>
        <w:rPr>
          <w:lang w:val="pt_PT" w:bidi="pt_PT"/>
        </w:rPr>
      </w:r>
    </w:p>
    <w:p>
      <w:pPr/>
      <w:r>
        <w:rPr>
          <w:lang w:val="pt_PT" w:bidi="pt_PT"/>
        </w:rPr>
      </w:r>
    </w:p>
    <w:p>
      <w:pPr>
        <w:pStyle w:val="Heading2"/>
      </w:pPr>
      <w:r>
        <w:rPr>
          <w:lang w:val="pt_PT" w:bidi="pt_PT"/>
        </w:rPr>
        <w:t>1 Tessalonicenses 5.28</w:t>
      </w:r>
      <w:r>
        <w:rPr>
          <w:lang w:val="pt_PT" w:bidi="pt_PT"/>
        </w:rPr>
      </w:r>
    </w:p>
    <w:p>
      <w:pPr/>
      <w:r>
        <w:rPr>
          <w:lang w:val="pt_PT" w:bidi="pt_PT"/>
        </w:rPr>
      </w:r>
      <w:r>
        <w:rPr>
          <w:lang w:val="pt_PT" w:bidi="pt_PT"/>
        </w:rPr>
        <w:t>Paulo aprimora a saudação habitual adicionando uma bênção de graça no final de sua correspondência (</w:t>
      </w:r>
      <w:r>
        <w:rPr>
          <w:lang w:val="pt_PT" w:bidi="pt_PT"/>
        </w:rPr>
        <w:t>Rm 16.20</w:t>
      </w:r>
      <w:r>
        <w:rPr>
          <w:lang w:val="pt_PT" w:bidi="pt_PT"/>
        </w:rPr>
        <w:t xml:space="preserve">; </w:t>
      </w:r>
      <w:r>
        <w:rPr>
          <w:lang w:val="pt_PT" w:bidi="pt_PT"/>
        </w:rPr>
        <w:t>1Co 16.23</w:t>
      </w:r>
      <w:r>
        <w:rPr>
          <w:lang w:val="pt_PT" w:bidi="pt_PT"/>
        </w:rPr>
        <w:t xml:space="preserve">; </w:t>
      </w:r>
      <w:r>
        <w:rPr>
          <w:lang w:val="pt_PT" w:bidi="pt_PT"/>
        </w:rPr>
        <w:t>Gl 6.18</w:t>
      </w:r>
      <w:r>
        <w:rPr>
          <w:lang w:val="pt_PT" w:bidi="pt_PT"/>
        </w:rPr>
        <w:t xml:space="preserve">; </w:t>
      </w:r>
      <w:r>
        <w:rPr>
          <w:lang w:val="pt_PT" w:bidi="pt_PT"/>
        </w:rPr>
        <w:t>Ef 6.24</w:t>
      </w:r>
      <w:r>
        <w:rPr>
          <w:lang w:val="pt_PT" w:bidi="pt_PT"/>
        </w:rPr>
        <w:t xml:space="preserve">; </w:t>
      </w:r>
      <w:r>
        <w:rPr>
          <w:lang w:val="pt_PT" w:bidi="pt_PT"/>
        </w:rPr>
        <w:t>2Ts 3.18</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