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w:t>
      </w:r>
      <w:r>
        <w:rPr>
          <w:lang w:val="ru_RU" w:bidi="ru_RU"/>
        </w:rPr>
      </w:r>
    </w:p>
    <w:p>
      <w:pPr/>
      <w:r>
        <w:rPr>
          <w:lang w:val="ru_RU" w:bidi="ru_RU"/>
        </w:rPr>
      </w:r>
      <w:r>
        <w:rPr>
          <w:b/>
          <w:lang w:val="ru_RU" w:bidi="ru_RU"/>
        </w:rPr>
        <w:t>Aquifer Open Study Notes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LEV</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Левит 1:1</w:t>
      </w:r>
      <w:r>
        <w:rPr>
          <w:lang w:val="ru_RU" w:bidi="ru_RU"/>
        </w:rPr>
      </w:r>
    </w:p>
    <w:p>
      <w:pPr>
        <w:pStyle w:val="ListBullet"/>
        <w:spacing w:line="240" w:lineRule="auto"/>
        <w:ind w:left="720"/>
      </w:pPr>
      <w:r>
        <w:rPr>
          <w:lang w:val="ru_RU" w:bidi="ru_RU"/>
        </w:rPr>
      </w:r>
      <w:r>
        <w:rPr>
          <w:lang w:val="ru_RU" w:bidi="ru_RU"/>
        </w:rPr>
        <w:t>«</w:t>
      </w:r>
      <w:r>
        <w:rPr>
          <w:lang w:val="ru_RU" w:bidi="ru_RU"/>
        </w:rPr>
        <w:t>И воззвал Господь к Моисею, и сказал ему из скинии собрания</w:t>
      </w:r>
      <w:r>
        <w:rPr>
          <w:lang w:val="ru_RU" w:bidi="ru_RU"/>
        </w:rPr>
        <w:t xml:space="preserve">» — </w:t>
      </w:r>
      <w:r>
        <w:rPr>
          <w:lang w:val="ru_RU" w:bidi="ru_RU"/>
        </w:rPr>
        <w:t>в книге Левит продолжается история, изложенная в первых пяти книгах Библии (</w:t>
      </w:r>
      <w:r>
        <w:rPr>
          <w:lang w:val="ru_RU" w:bidi="ru_RU"/>
        </w:rPr>
        <w:t>Быт.1:1–</w:t>
      </w:r>
      <w:r>
        <w:rPr>
          <w:lang w:val="ru_RU" w:bidi="ru_RU"/>
        </w:rPr>
        <w:t>Втор.34:12</w:t>
      </w:r>
      <w:r>
        <w:rPr>
          <w:lang w:val="ru_RU" w:bidi="ru_RU"/>
        </w:rPr>
        <w:t xml:space="preserve">). </w:t>
      </w:r>
      <w:r>
        <w:rPr>
          <w:lang w:val="ru_RU" w:bidi="ru_RU"/>
        </w:rPr>
        <w:t>Эта история является частью Божьего плана спасения</w:t>
      </w:r>
      <w:r>
        <w:rPr>
          <w:lang w:val="ru_RU" w:bidi="ru_RU"/>
        </w:rPr>
        <w:t>. Бог избрал Израиль в качестве Своего народа. Он освободил его от рабства в Египте. Бог заключил с израильтянами Свой завет (особое соглашение) и повёл их через пустыню к земле, обещанной Аврааму и его потомкам.</w:t>
        <w:br/>
      </w:r>
      <w:r>
        <w:rPr>
          <w:lang w:val="ru_RU" w:bidi="ru_RU"/>
        </w:rPr>
        <w:t xml:space="preserve">В книге Левит продолжается повествование из </w:t>
      </w:r>
      <w:r>
        <w:rPr>
          <w:lang w:val="ru_RU" w:bidi="ru_RU"/>
        </w:rPr>
        <w:t>Исход 40:34–38</w:t>
      </w:r>
      <w:r>
        <w:rPr>
          <w:lang w:val="ru_RU" w:bidi="ru_RU"/>
        </w:rPr>
        <w:t>, где говорилось о том, что израильтяне завершили строительство Скинии собрания и освятили её, и что Господь наполнил её Своей славой. В книге Левит Господь даёт Моисею указания о том, как Божьему народу следовало поклоняться в Его Скинии.</w:t>
      </w:r>
    </w:p>
    <w:p>
      <w:pPr>
        <w:pStyle w:val="ListBullet"/>
        <w:spacing w:line="240" w:lineRule="auto"/>
        <w:ind w:left="720"/>
      </w:pPr>
      <w:r>
        <w:rPr>
          <w:lang w:val="ru_RU" w:bidi="ru_RU"/>
        </w:rPr>
      </w:r>
      <w:r>
        <w:rPr>
          <w:lang w:val="ru_RU" w:bidi="ru_RU"/>
        </w:rPr>
        <w:t>«</w:t>
      </w:r>
      <w:r>
        <w:rPr>
          <w:lang w:val="ru_RU" w:bidi="ru_RU"/>
        </w:rPr>
        <w:t>из скинии собрания</w:t>
      </w:r>
      <w:r>
        <w:rPr>
          <w:lang w:val="ru_RU" w:bidi="ru_RU"/>
        </w:rPr>
        <w:t xml:space="preserve">» </w:t>
      </w:r>
      <w:r>
        <w:rPr>
          <w:lang w:val="ru_RU" w:bidi="ru_RU"/>
        </w:rPr>
        <w:t>(</w:t>
      </w:r>
      <w:r>
        <w:rPr>
          <w:i/>
          <w:lang w:val="ru_RU" w:bidi="ru_RU"/>
        </w:rPr>
        <w:t>см.</w:t>
      </w:r>
      <w:r>
        <w:rPr>
          <w:lang w:val="ru_RU" w:bidi="ru_RU"/>
        </w:rPr>
        <w:t xml:space="preserve"> </w:t>
      </w:r>
      <w:r>
        <w:rPr>
          <w:lang w:val="ru_RU" w:bidi="ru_RU"/>
        </w:rPr>
        <w:t>комментарий к Исх.27:21</w:t>
      </w:r>
      <w:r>
        <w:rPr>
          <w:lang w:val="ru_RU" w:bidi="ru_RU"/>
        </w:rPr>
        <w:t xml:space="preserve">) </w:t>
      </w:r>
      <w:r>
        <w:rPr>
          <w:lang w:val="ru_RU" w:bidi="ru_RU"/>
        </w:rPr>
        <w:t>—</w:t>
      </w:r>
      <w:r>
        <w:rPr>
          <w:lang w:val="ru_RU" w:bidi="ru_RU"/>
        </w:rPr>
        <w:t xml:space="preserve"> скиния собрания символизировала собой Божий дворец, расположенный на земле. А </w:t>
      </w:r>
      <w:r>
        <w:rPr>
          <w:lang w:val="ru_RU" w:bidi="ru_RU"/>
        </w:rPr>
        <w:t>ковчег Завета (или ковчег Свидетельства), установленный во Святом Святых, символизировал Божий престол</w:t>
      </w:r>
      <w:r>
        <w:rPr>
          <w:lang w:val="ru_RU" w:bidi="ru_RU"/>
        </w:rPr>
        <w:t xml:space="preserve"> (</w:t>
      </w:r>
      <w:r>
        <w:rPr>
          <w:lang w:val="ru_RU" w:bidi="ru_RU"/>
        </w:rPr>
        <w:t>Исх.40:1–33</w:t>
      </w:r>
      <w:r>
        <w:rPr>
          <w:lang w:val="ru_RU" w:bidi="ru_RU"/>
        </w:rPr>
        <w:t xml:space="preserve">). </w:t>
      </w:r>
      <w:r>
        <w:rPr>
          <w:lang w:val="ru_RU" w:bidi="ru_RU"/>
        </w:rPr>
        <w:t>Слава Господня находилась между распростёртыми крыльями херувимов. Именно здесь Бог встречался с израильтянами. Он обращался к ним и говорил, чего Он хотел от них</w:t>
      </w:r>
      <w:r>
        <w:rPr>
          <w:lang w:val="ru_RU" w:bidi="ru_RU"/>
        </w:rPr>
        <w:t xml:space="preserve"> (см. </w:t>
      </w:r>
      <w:r>
        <w:rPr>
          <w:lang w:val="ru_RU" w:bidi="ru_RU"/>
        </w:rPr>
        <w:t>Исх.25:22</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1:1–7:38</w:t>
      </w:r>
      <w:r>
        <w:rPr>
          <w:lang w:val="ru_RU" w:bidi="ru_RU"/>
        </w:rPr>
      </w:r>
    </w:p>
    <w:p>
      <w:pPr/>
      <w:r>
        <w:rPr>
          <w:lang w:val="ru_RU" w:bidi="ru_RU"/>
        </w:rPr>
      </w:r>
      <w:r>
        <w:rPr>
          <w:lang w:val="ru_RU" w:bidi="ru_RU"/>
        </w:rPr>
        <w:t xml:space="preserve">В первой и основной части книги Левит объясняется система жертвоприношений и священства. Существовали жертвы для искупления (жертва всесожжения, жертва за грех и жертва повинности). Также были жертвы для поклонения (хлебное приношение и мирная жертва). Каждый вид жертвоприношения открывал израильтянам Божий характер через практические действия. </w:t>
      </w:r>
    </w:p>
    <w:p>
      <w:pPr/>
      <w:r>
        <w:rPr>
          <w:lang w:val="ru_RU" w:bidi="ru_RU"/>
        </w:rPr>
      </w:r>
      <w:r>
        <w:rPr>
          <w:lang w:val="ru_RU" w:bidi="ru_RU"/>
        </w:rPr>
        <w:t>Священники совершали жертвоприношения в Скинии собрания. Они учили народ Божьим откровениям, которые были даны Моисею на горе Синай. Священники представляли народ перед Богом, особенно в день искупления (</w:t>
      </w:r>
      <w:r>
        <w:rPr>
          <w:lang w:val="ru_RU" w:bidi="ru_RU"/>
        </w:rPr>
        <w:t>глава 16</w:t>
      </w:r>
      <w:r>
        <w:rPr>
          <w:lang w:val="ru_RU" w:bidi="ru_RU"/>
        </w:rPr>
        <w:t xml:space="preserve">). Им принадлежала часть от жертвоприношений, которая шла на их содержание. </w:t>
      </w:r>
      <w:r>
        <w:rPr>
          <w:lang w:val="ru_RU" w:bidi="ru_RU"/>
        </w:rPr>
      </w:r>
      <w:r>
        <w:rPr>
          <w:lang w:val="ru_RU" w:bidi="ru_RU"/>
        </w:rPr>
      </w:r>
    </w:p>
    <w:p>
      <w:pPr/>
      <w:r>
        <w:rPr>
          <w:lang w:val="ru_RU" w:bidi="ru_RU"/>
        </w:rPr>
      </w:r>
    </w:p>
    <w:p>
      <w:pPr>
        <w:pStyle w:val="Heading2"/>
      </w:pPr>
      <w:r>
        <w:rPr>
          <w:lang w:val="ru_RU" w:bidi="ru_RU"/>
        </w:rPr>
        <w:t>Левит 1:2–3</w:t>
      </w:r>
      <w:r>
        <w:rPr>
          <w:lang w:val="ru_RU" w:bidi="ru_RU"/>
        </w:rPr>
      </w:r>
    </w:p>
    <w:p>
      <w:pPr>
        <w:pStyle w:val="ListBullet"/>
        <w:spacing w:line="240" w:lineRule="auto"/>
        <w:ind w:left="720"/>
      </w:pPr>
      <w:r>
        <w:rPr>
          <w:lang w:val="ru_RU" w:bidi="ru_RU"/>
        </w:rPr>
      </w:r>
      <w:r>
        <w:rPr>
          <w:lang w:val="ru_RU" w:bidi="ru_RU"/>
        </w:rPr>
        <w:t>«когда» —</w:t>
      </w:r>
      <w:r>
        <w:rPr>
          <w:i/>
          <w:lang w:val="ru_RU" w:bidi="ru_RU"/>
        </w:rPr>
        <w:t xml:space="preserve"> </w:t>
      </w:r>
      <w:r>
        <w:rPr>
          <w:lang w:val="ru_RU" w:bidi="ru_RU"/>
        </w:rPr>
        <w:t>слово «когда» указывает на основной вид жертвоприношения</w:t>
      </w:r>
      <w:r>
        <w:rPr>
          <w:lang w:val="ru_RU" w:bidi="ru_RU"/>
        </w:rPr>
        <w:t>. За ним следуют условия, определяемые словом</w:t>
      </w:r>
      <w:r>
        <w:rPr>
          <w:lang w:val="ru_RU" w:bidi="ru_RU"/>
        </w:rPr>
        <w:t xml:space="preserve"> «если» (</w:t>
      </w:r>
      <w:r>
        <w:rPr>
          <w:lang w:val="ru_RU" w:bidi="ru_RU"/>
        </w:rPr>
        <w:t>1:3</w:t>
      </w:r>
      <w:r>
        <w:rPr>
          <w:lang w:val="ru_RU" w:bidi="ru_RU"/>
        </w:rPr>
        <w:t>,</w:t>
      </w:r>
      <w:r>
        <w:rPr>
          <w:lang w:val="ru_RU" w:bidi="ru_RU"/>
        </w:rPr>
        <w:t>10</w:t>
      </w:r>
      <w:r>
        <w:rPr>
          <w:lang w:val="ru_RU" w:bidi="ru_RU"/>
        </w:rPr>
        <w:t>,</w:t>
      </w:r>
      <w:r>
        <w:rPr>
          <w:lang w:val="ru_RU" w:bidi="ru_RU"/>
        </w:rPr>
        <w:t>14</w:t>
      </w:r>
      <w:r>
        <w:rPr>
          <w:lang w:val="ru_RU" w:bidi="ru_RU"/>
        </w:rPr>
        <w:t xml:space="preserve">). Эта модель, </w:t>
      </w:r>
      <w:r>
        <w:rPr>
          <w:i/>
          <w:lang w:val="ru_RU" w:bidi="ru_RU"/>
        </w:rPr>
        <w:t xml:space="preserve">когда/если, </w:t>
      </w:r>
      <w:r>
        <w:rPr>
          <w:lang w:val="ru_RU" w:bidi="ru_RU"/>
        </w:rPr>
        <w:t xml:space="preserve">используется при описании всех видов жертвоприношений, о которых говорится в </w:t>
      </w:r>
      <w:r>
        <w:rPr>
          <w:lang w:val="ru_RU" w:bidi="ru_RU"/>
        </w:rPr>
        <w:t>Левит 1:2–6:7.</w:t>
      </w:r>
    </w:p>
    <w:p>
      <w:pPr>
        <w:pStyle w:val="ListBullet"/>
        <w:spacing w:line="240" w:lineRule="auto"/>
        <w:ind w:left="720"/>
      </w:pPr>
      <w:r>
        <w:rPr>
          <w:lang w:val="ru_RU" w:bidi="ru_RU"/>
        </w:rPr>
      </w:r>
      <w:r>
        <w:rPr>
          <w:lang w:val="ru_RU" w:bidi="ru_RU"/>
        </w:rPr>
        <w:t xml:space="preserve">«жертва» </w:t>
      </w:r>
      <w:r>
        <w:rPr>
          <w:lang w:val="ru_RU" w:bidi="ru_RU"/>
        </w:rPr>
        <w:t xml:space="preserve">(евр. </w:t>
      </w:r>
      <w:r>
        <w:rPr>
          <w:i/>
          <w:lang w:val="ru_RU" w:bidi="ru_RU"/>
        </w:rPr>
        <w:t>qorban;</w:t>
      </w:r>
      <w:r>
        <w:rPr>
          <w:lang w:val="ru_RU" w:bidi="ru_RU"/>
        </w:rPr>
        <w:t xml:space="preserve"> см. </w:t>
      </w:r>
      <w:r>
        <w:rPr>
          <w:lang w:val="ru_RU" w:bidi="ru_RU"/>
        </w:rPr>
        <w:t>комментарий к Мк.7:11</w:t>
      </w:r>
      <w:r>
        <w:rPr>
          <w:lang w:val="ru_RU" w:bidi="ru_RU"/>
        </w:rPr>
        <w:t xml:space="preserve">) — это общее понятие для всех видов жертвоприношений и даров, включая те, которые описаны в </w:t>
      </w:r>
      <w:r>
        <w:rPr>
          <w:lang w:val="ru_RU" w:bidi="ru_RU"/>
        </w:rPr>
        <w:t>Левит 1–7</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1:3</w:t>
      </w:r>
      <w:r>
        <w:rPr>
          <w:lang w:val="ru_RU" w:bidi="ru_RU"/>
        </w:rPr>
      </w:r>
    </w:p>
    <w:p>
      <w:pPr/>
      <w:r>
        <w:rPr>
          <w:lang w:val="ru_RU" w:bidi="ru_RU"/>
        </w:rPr>
      </w:r>
      <w:r>
        <w:rPr>
          <w:lang w:val="ru_RU" w:bidi="ru_RU"/>
        </w:rPr>
        <w:t>«без порока» —</w:t>
      </w:r>
      <w:r>
        <w:rPr>
          <w:i/>
          <w:lang w:val="ru_RU" w:bidi="ru_RU"/>
        </w:rPr>
        <w:t xml:space="preserve"> </w:t>
      </w:r>
      <w:r>
        <w:rPr>
          <w:lang w:val="ru_RU" w:bidi="ru_RU"/>
        </w:rPr>
        <w:t xml:space="preserve">если жертвоприношение не предназначалось для искупления, то </w:t>
      </w:r>
      <w:r>
        <w:rPr>
          <w:lang w:val="ru_RU" w:bidi="ru_RU"/>
        </w:rPr>
        <w:t xml:space="preserve">в некоторых случаях Бог </w:t>
      </w:r>
      <w:r>
        <w:rPr>
          <w:lang w:val="ru_RU" w:bidi="ru_RU"/>
        </w:rPr>
        <w:t xml:space="preserve">разрешал приносить в жертву животных женского пола, а также животных, которые имели незначительные пороки (см. </w:t>
      </w:r>
      <w:r>
        <w:rPr>
          <w:lang w:val="ru_RU" w:bidi="ru_RU"/>
        </w:rPr>
        <w:t>3:1</w:t>
      </w:r>
      <w:r>
        <w:rPr>
          <w:lang w:val="ru_RU" w:bidi="ru_RU"/>
        </w:rPr>
        <w:t xml:space="preserve">; </w:t>
      </w:r>
      <w:r>
        <w:rPr>
          <w:lang w:val="ru_RU" w:bidi="ru_RU"/>
        </w:rPr>
        <w:t>4:27–31</w:t>
      </w:r>
      <w:r>
        <w:rPr>
          <w:lang w:val="ru_RU" w:bidi="ru_RU"/>
        </w:rPr>
        <w:t xml:space="preserve">; </w:t>
      </w:r>
      <w:r>
        <w:rPr>
          <w:lang w:val="ru_RU" w:bidi="ru_RU"/>
        </w:rPr>
        <w:t>22:23</w:t>
      </w:r>
      <w:r>
        <w:rPr>
          <w:lang w:val="ru_RU" w:bidi="ru_RU"/>
        </w:rPr>
        <w:t xml:space="preserve">). Однако народу не разрешалось использовать подобных животных для жертв всесожжения. </w:t>
      </w:r>
      <w:r>
        <w:rPr>
          <w:lang w:val="ru_RU" w:bidi="ru_RU"/>
        </w:rPr>
        <w:t>На сухих, поросших кустарником холмах южной Палестины разводить крупный рогатый скот было гораздо сложнее, чем овец или коз, что</w:t>
      </w:r>
      <w:r>
        <w:rPr>
          <w:lang w:val="ru_RU" w:bidi="ru_RU"/>
        </w:rPr>
        <w:t xml:space="preserve"> делало быков без порока очень ценными. Спустя столетия пророк Малахия обличал народ за то, что люди приносили в жертву больных животных вместо тех, что были без изъянов (</w:t>
      </w:r>
      <w:r>
        <w:rPr>
          <w:lang w:val="ru_RU" w:bidi="ru_RU"/>
        </w:rPr>
        <w:t>Мал.1:6–14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1:3–17</w:t>
      </w:r>
      <w:r>
        <w:rPr>
          <w:lang w:val="ru_RU" w:bidi="ru_RU"/>
        </w:rPr>
      </w:r>
    </w:p>
    <w:p>
      <w:pPr>
        <w:pStyle w:val="ListBullet"/>
        <w:spacing w:line="240" w:lineRule="auto"/>
        <w:ind w:left="720"/>
      </w:pPr>
      <w:r>
        <w:rPr>
          <w:lang w:val="ru_RU" w:bidi="ru_RU"/>
        </w:rPr>
      </w:r>
      <w:r>
        <w:rPr>
          <w:lang w:val="ru_RU" w:bidi="ru_RU"/>
        </w:rPr>
        <w:t xml:space="preserve">«всесожжение» </w:t>
      </w:r>
      <w:r>
        <w:rPr>
          <w:lang w:val="ru_RU" w:bidi="ru_RU"/>
        </w:rPr>
        <w:t xml:space="preserve">(евр. </w:t>
      </w:r>
      <w:r>
        <w:rPr>
          <w:i/>
          <w:lang w:val="ru_RU" w:bidi="ru_RU"/>
        </w:rPr>
        <w:t>‘olah‘</w:t>
      </w:r>
      <w:r>
        <w:rPr>
          <w:lang w:val="ru_RU" w:bidi="ru_RU"/>
        </w:rPr>
        <w:t>, что означает «то, что возносится») — это еврейское слово подразумевает, что животное возносилось в пламени и дыме. Его шкура не сжигалась, а отдавалась служащему священнику в качестве платы (</w:t>
      </w:r>
      <w:r>
        <w:rPr>
          <w:lang w:val="ru_RU" w:bidi="ru_RU"/>
        </w:rPr>
        <w:t>Лев.7:8</w:t>
      </w:r>
      <w:r>
        <w:rPr>
          <w:lang w:val="ru_RU" w:bidi="ru_RU"/>
        </w:rPr>
        <w:t>). Такое приношение полностью сжигалось на жертвеннике (</w:t>
      </w:r>
      <w:r>
        <w:rPr>
          <w:lang w:val="ru_RU" w:bidi="ru_RU"/>
        </w:rPr>
        <w:t>1:9</w:t>
      </w:r>
      <w:r>
        <w:rPr>
          <w:lang w:val="ru_RU" w:bidi="ru_RU"/>
        </w:rPr>
        <w:t>).</w:t>
      </w:r>
    </w:p>
    <w:p>
      <w:pPr/>
      <w:r>
        <w:rPr>
          <w:lang w:val="ru_RU" w:bidi="ru_RU"/>
        </w:rPr>
      </w:r>
      <w:r>
        <w:rPr>
          <w:lang w:val="ru_RU" w:bidi="ru_RU"/>
        </w:rPr>
        <w:t xml:space="preserve">Оно предназначалось для того, чтобы отвратить Божий суд над грехом. Такое приношение делало поклонника ритуально чистым и восстанавливало его/её отношения с Богом (ср. с </w:t>
      </w:r>
      <w:r>
        <w:rPr>
          <w:lang w:val="ru_RU" w:bidi="ru_RU"/>
        </w:rPr>
        <w:t>Рим.3:25</w:t>
      </w:r>
      <w:r>
        <w:rPr>
          <w:lang w:val="ru_RU" w:bidi="ru_RU"/>
        </w:rPr>
        <w:t xml:space="preserve">; </w:t>
      </w:r>
      <w:r>
        <w:rPr>
          <w:lang w:val="ru_RU" w:bidi="ru_RU"/>
        </w:rPr>
        <w:t>8:3</w:t>
      </w:r>
      <w:r>
        <w:rPr>
          <w:lang w:val="ru_RU" w:bidi="ru_RU"/>
        </w:rPr>
        <w:t xml:space="preserve">; </w:t>
      </w:r>
      <w:r>
        <w:rPr>
          <w:lang w:val="ru_RU" w:bidi="ru_RU"/>
        </w:rPr>
        <w:t>2Кор.5:18–21</w:t>
      </w:r>
      <w:r>
        <w:rPr>
          <w:lang w:val="ru_RU" w:bidi="ru_RU"/>
        </w:rPr>
        <w:t>). Жертва всесожжения стоит первой в списке жертвоприношений (</w:t>
      </w:r>
      <w:r>
        <w:rPr>
          <w:lang w:val="ru_RU" w:bidi="ru_RU"/>
        </w:rPr>
        <w:t>Левит 1–7</w:t>
      </w:r>
      <w:r>
        <w:rPr>
          <w:lang w:val="ru_RU" w:bidi="ru_RU"/>
        </w:rPr>
        <w:t>). Она служила образцом для всех остальных жертвоприношений и была самым распространённым видом жертвоприношения, необходимым для искупления.</w:t>
      </w:r>
      <w:r>
        <w:rPr>
          <w:lang w:val="ru_RU" w:bidi="ru_RU"/>
        </w:rPr>
      </w:r>
      <w:r>
        <w:rPr>
          <w:lang w:val="ru_RU" w:bidi="ru_RU"/>
        </w:rPr>
      </w:r>
    </w:p>
    <w:p>
      <w:pPr/>
      <w:r>
        <w:rPr>
          <w:lang w:val="ru_RU" w:bidi="ru_RU"/>
        </w:rPr>
      </w:r>
    </w:p>
    <w:p>
      <w:pPr>
        <w:pStyle w:val="Heading2"/>
      </w:pPr>
      <w:r>
        <w:rPr>
          <w:lang w:val="ru_RU" w:bidi="ru_RU"/>
        </w:rPr>
        <w:t>Левит 1:4</w:t>
      </w:r>
      <w:r>
        <w:rPr>
          <w:lang w:val="ru_RU" w:bidi="ru_RU"/>
        </w:rPr>
      </w:r>
    </w:p>
    <w:p>
      <w:pPr>
        <w:pStyle w:val="ListBullet"/>
        <w:spacing w:line="240" w:lineRule="auto"/>
        <w:ind w:left="720"/>
      </w:pPr>
      <w:r>
        <w:rPr>
          <w:lang w:val="ru_RU" w:bidi="ru_RU"/>
        </w:rPr>
      </w:r>
      <w:r>
        <w:rPr>
          <w:lang w:val="ru_RU" w:bidi="ru_RU"/>
        </w:rPr>
        <w:t>«и возложит руку свою на голову жертвы всесожжения» — жертвенное животное, использованное в ритуале, символизировало поклоняющегося</w:t>
      </w:r>
      <w:r>
        <w:rPr>
          <w:lang w:val="ru_RU" w:bidi="ru_RU"/>
        </w:rPr>
        <w:t xml:space="preserve"> (</w:t>
      </w:r>
      <w:r>
        <w:rPr>
          <w:lang w:val="ru_RU" w:bidi="ru_RU"/>
        </w:rPr>
        <w:t>Лев.4:4</w:t>
      </w:r>
      <w:r>
        <w:rPr>
          <w:lang w:val="ru_RU" w:bidi="ru_RU"/>
        </w:rPr>
        <w:t>,</w:t>
      </w:r>
      <w:r>
        <w:rPr>
          <w:lang w:val="ru_RU" w:bidi="ru_RU"/>
        </w:rPr>
        <w:t>15</w:t>
      </w:r>
      <w:r>
        <w:rPr>
          <w:lang w:val="ru_RU" w:bidi="ru_RU"/>
        </w:rPr>
        <w:t>,</w:t>
      </w:r>
      <w:r>
        <w:rPr>
          <w:lang w:val="ru_RU" w:bidi="ru_RU"/>
        </w:rPr>
        <w:t>24</w:t>
      </w:r>
      <w:r>
        <w:rPr>
          <w:lang w:val="ru_RU" w:bidi="ru_RU"/>
        </w:rPr>
        <w:t>,</w:t>
      </w:r>
      <w:r>
        <w:rPr>
          <w:lang w:val="ru_RU" w:bidi="ru_RU"/>
        </w:rPr>
        <w:t>29</w:t>
      </w:r>
      <w:r>
        <w:rPr>
          <w:lang w:val="ru_RU" w:bidi="ru_RU"/>
        </w:rPr>
        <w:t>,</w:t>
      </w:r>
      <w:r>
        <w:rPr>
          <w:lang w:val="ru_RU" w:bidi="ru_RU"/>
        </w:rPr>
        <w:t>33</w:t>
      </w:r>
      <w:r>
        <w:rPr>
          <w:lang w:val="ru_RU" w:bidi="ru_RU"/>
        </w:rPr>
        <w:t xml:space="preserve">; </w:t>
      </w:r>
      <w:r>
        <w:rPr>
          <w:lang w:val="ru_RU" w:bidi="ru_RU"/>
        </w:rPr>
        <w:t>16:21</w:t>
      </w:r>
      <w:r>
        <w:rPr>
          <w:lang w:val="ru_RU" w:bidi="ru_RU"/>
        </w:rPr>
        <w:t>). А смерть животного в ходе данного акта символизировала смерть его владельца. Во время церемонии по случаю Дня искупления такое жертвоприношение указывало на то, что Бог перекладывал грехи владельца на животное (</w:t>
      </w:r>
      <w:r>
        <w:rPr>
          <w:lang w:val="ru_RU" w:bidi="ru_RU"/>
        </w:rPr>
        <w:t>16:20–22</w:t>
      </w:r>
      <w:r>
        <w:rPr>
          <w:lang w:val="ru_RU" w:bidi="ru_RU"/>
        </w:rPr>
        <w:t>). В мирной жертве (</w:t>
      </w:r>
      <w:r>
        <w:rPr>
          <w:lang w:val="ru_RU" w:bidi="ru_RU"/>
        </w:rPr>
        <w:t>3:2</w:t>
      </w:r>
      <w:r>
        <w:rPr>
          <w:lang w:val="ru_RU" w:bidi="ru_RU"/>
        </w:rPr>
        <w:t>,</w:t>
      </w:r>
      <w:r>
        <w:rPr>
          <w:lang w:val="ru_RU" w:bidi="ru_RU"/>
        </w:rPr>
        <w:t>8</w:t>
      </w:r>
      <w:r>
        <w:rPr>
          <w:lang w:val="ru_RU" w:bidi="ru_RU"/>
        </w:rPr>
        <w:t>,</w:t>
      </w:r>
      <w:r>
        <w:rPr>
          <w:lang w:val="ru_RU" w:bidi="ru_RU"/>
        </w:rPr>
        <w:t>13</w:t>
      </w:r>
      <w:r>
        <w:rPr>
          <w:lang w:val="ru_RU" w:bidi="ru_RU"/>
        </w:rPr>
        <w:t xml:space="preserve">) </w:t>
      </w:r>
      <w:r>
        <w:rPr>
          <w:lang w:val="ru_RU" w:bidi="ru_RU"/>
        </w:rPr>
        <w:t>акт возложения рук, вероятно, указывал на право собственности на принесённое в жертву животное.</w:t>
      </w:r>
    </w:p>
    <w:p>
      <w:pPr>
        <w:pStyle w:val="ListBullet"/>
        <w:spacing w:line="240" w:lineRule="auto"/>
        <w:ind w:left="720"/>
      </w:pPr>
      <w:r>
        <w:rPr>
          <w:lang w:val="ru_RU" w:bidi="ru_RU"/>
        </w:rPr>
      </w:r>
      <w:r>
        <w:rPr>
          <w:lang w:val="ru_RU" w:bidi="ru_RU"/>
        </w:rPr>
        <w:t>Фраза «</w:t>
      </w:r>
      <w:r>
        <w:rPr>
          <w:i/>
          <w:lang w:val="ru_RU" w:bidi="ru_RU"/>
        </w:rPr>
        <w:t>во очищение грехов</w:t>
      </w:r>
      <w:r>
        <w:rPr>
          <w:lang w:val="ru_RU" w:bidi="ru_RU"/>
        </w:rPr>
        <w:t xml:space="preserve">» здесь может означать «как плата за грех» (иногда называется </w:t>
      </w:r>
      <w:r>
        <w:rPr>
          <w:i/>
          <w:lang w:val="ru_RU" w:bidi="ru_RU"/>
        </w:rPr>
        <w:t>искуплением</w:t>
      </w:r>
      <w:r>
        <w:rPr>
          <w:lang w:val="ru_RU" w:bidi="ru_RU"/>
        </w:rPr>
        <w:t xml:space="preserve">) или «как замена смерти грешника» (иногда называется </w:t>
      </w:r>
      <w:r>
        <w:rPr>
          <w:i/>
          <w:lang w:val="ru_RU" w:bidi="ru_RU"/>
        </w:rPr>
        <w:t>умилостивлением</w:t>
      </w:r>
      <w:r>
        <w:rPr>
          <w:lang w:val="ru_RU" w:bidi="ru_RU"/>
        </w:rPr>
        <w:t>).</w:t>
      </w:r>
    </w:p>
    <w:p>
      <w:pPr>
        <w:pStyle w:val="ListBullet"/>
        <w:spacing w:line="240" w:lineRule="auto"/>
        <w:ind w:left="720"/>
      </w:pPr>
      <w:r>
        <w:rPr>
          <w:lang w:val="ru_RU" w:bidi="ru_RU"/>
        </w:rPr>
      </w:r>
      <w:r>
        <w:rPr>
          <w:lang w:val="ru_RU" w:bidi="ru_RU"/>
        </w:rPr>
        <w:t>«во очищение грехов его» —</w:t>
      </w:r>
      <w:r>
        <w:rPr>
          <w:i/>
          <w:lang w:val="ru_RU" w:bidi="ru_RU"/>
        </w:rPr>
        <w:t xml:space="preserve"> </w:t>
      </w:r>
      <w:r>
        <w:rPr>
          <w:lang w:val="ru_RU" w:bidi="ru_RU"/>
        </w:rPr>
        <w:t>хотя в более ранних комментариях говорится о «покрытии» греха, в современных исследованиях речь идёт об «изглаживании, стирании или очищении» греха. Эта концепция подразумевает отвращение Божьего суда за грех, ритуальное очищение верующего и восстановление его общения с Богом, а также с Его общиной, Божьим народом.</w:t>
      </w:r>
      <w:r>
        <w:rPr>
          <w:lang w:val="ru_RU" w:bidi="ru_RU"/>
        </w:rPr>
      </w:r>
      <w:r>
        <w:rPr>
          <w:lang w:val="ru_RU" w:bidi="ru_RU"/>
        </w:rPr>
      </w:r>
    </w:p>
    <w:p>
      <w:pPr/>
      <w:r>
        <w:rPr>
          <w:lang w:val="ru_RU" w:bidi="ru_RU"/>
        </w:rPr>
      </w:r>
    </w:p>
    <w:p>
      <w:pPr>
        <w:pStyle w:val="Heading2"/>
      </w:pPr>
      <w:r>
        <w:rPr>
          <w:lang w:val="ru_RU" w:bidi="ru_RU"/>
        </w:rPr>
        <w:t>Левит 1:5</w:t>
      </w:r>
      <w:r>
        <w:rPr>
          <w:lang w:val="ru_RU" w:bidi="ru_RU"/>
        </w:rPr>
      </w:r>
    </w:p>
    <w:p>
      <w:pPr>
        <w:pStyle w:val="ListBullet"/>
        <w:spacing w:line="240" w:lineRule="auto"/>
        <w:ind w:left="720"/>
      </w:pPr>
      <w:r>
        <w:rPr>
          <w:lang w:val="ru_RU" w:bidi="ru_RU"/>
        </w:rPr>
      </w:r>
      <w:r>
        <w:rPr>
          <w:lang w:val="ru_RU" w:bidi="ru_RU"/>
        </w:rPr>
        <w:t>«сыны же Аароновы» —</w:t>
      </w:r>
      <w:r>
        <w:rPr>
          <w:i/>
          <w:lang w:val="ru_RU" w:bidi="ru_RU"/>
        </w:rPr>
        <w:t xml:space="preserve"> </w:t>
      </w:r>
      <w:r>
        <w:rPr>
          <w:lang w:val="ru_RU" w:bidi="ru_RU"/>
        </w:rPr>
        <w:t>Моисей происходил из колена Левия. Это колено было разделено на две группы:</w:t>
      </w:r>
    </w:p>
    <w:p>
      <w:pPr>
        <w:pStyle w:val="ListNumber"/>
        <w:numPr>
          <w:ilvl w:val="0"/>
          <w:numId w:val="14"/>
        </w:numPr>
        <w:spacing w:line="240" w:lineRule="auto"/>
        <w:ind w:left="1440"/>
      </w:pPr>
      <w:r>
        <w:rPr>
          <w:lang w:val="ru_RU" w:bidi="ru_RU"/>
        </w:rPr>
      </w:r>
      <w:r>
        <w:rPr>
          <w:lang w:val="ru_RU" w:bidi="ru_RU"/>
        </w:rPr>
        <w:t>священников, являвшихся потомками Аарона, первого первосвященника; и</w:t>
      </w:r>
    </w:p>
    <w:p>
      <w:pPr>
        <w:pStyle w:val="ListNumber"/>
        <w:spacing w:line="240" w:lineRule="auto"/>
        <w:ind w:left="1440"/>
      </w:pPr>
      <w:r>
        <w:rPr>
          <w:lang w:val="ru_RU" w:bidi="ru_RU"/>
        </w:rPr>
      </w:r>
      <w:r>
        <w:rPr>
          <w:lang w:val="ru_RU" w:bidi="ru_RU"/>
        </w:rPr>
        <w:t>левитов, исполнявших второстепенные обязанности (</w:t>
      </w:r>
      <w:r>
        <w:rPr>
          <w:lang w:val="ru_RU" w:bidi="ru_RU"/>
        </w:rPr>
        <w:t>Исх.28:1–4</w:t>
      </w:r>
      <w:r>
        <w:rPr>
          <w:lang w:val="ru_RU" w:bidi="ru_RU"/>
        </w:rPr>
        <w:t xml:space="preserve">; </w:t>
      </w:r>
      <w:r>
        <w:rPr>
          <w:lang w:val="ru_RU" w:bidi="ru_RU"/>
        </w:rPr>
        <w:t>Чис.18:1–7</w:t>
      </w:r>
      <w:r>
        <w:rPr>
          <w:lang w:val="ru_RU" w:bidi="ru_RU"/>
        </w:rPr>
        <w:t>).</w:t>
      </w:r>
    </w:p>
    <w:p>
      <w:pPr/>
      <w:r>
        <w:rPr>
          <w:lang w:val="ru_RU" w:bidi="ru_RU"/>
        </w:rPr>
      </w:r>
      <w:r>
        <w:rPr>
          <w:lang w:val="ru_RU" w:bidi="ru_RU"/>
        </w:rPr>
        <w:t>Данные наставления также относились к будущим поколениям.</w:t>
      </w:r>
    </w:p>
    <w:p>
      <w:pPr>
        <w:pStyle w:val="ListBullet"/>
        <w:spacing w:line="240" w:lineRule="auto"/>
        <w:ind w:left="720"/>
      </w:pPr>
      <w:r>
        <w:rPr>
          <w:lang w:val="ru_RU" w:bidi="ru_RU"/>
        </w:rPr>
      </w:r>
      <w:r>
        <w:rPr>
          <w:lang w:val="ru_RU" w:bidi="ru_RU"/>
        </w:rPr>
        <w:t>«кровь» —</w:t>
      </w:r>
      <w:r>
        <w:rPr>
          <w:i/>
          <w:lang w:val="ru_RU" w:bidi="ru_RU"/>
        </w:rPr>
        <w:t xml:space="preserve"> </w:t>
      </w:r>
      <w:r>
        <w:rPr>
          <w:lang w:val="ru_RU" w:bidi="ru_RU"/>
        </w:rPr>
        <w:t>кровь символизировала жизнь, а не смерть. В основе системы жертвоприношений израильтян лежал принцип замены. Пролитие жертвенной крови было необходимо для искупления. То есть жизнь животного приносилась в жертву вместо жизни поклонявшегося (</w:t>
      </w:r>
      <w:r>
        <w:rPr>
          <w:lang w:val="ru_RU" w:bidi="ru_RU"/>
        </w:rPr>
        <w:t>Лев.17:10–14</w:t>
      </w:r>
      <w:r>
        <w:rPr>
          <w:lang w:val="ru_RU" w:bidi="ru_RU"/>
        </w:rPr>
        <w:t xml:space="preserve">; </w:t>
      </w:r>
      <w:r>
        <w:rPr>
          <w:lang w:val="ru_RU" w:bidi="ru_RU"/>
        </w:rPr>
        <w:t>Евр.9:22</w:t>
      </w:r>
      <w:r>
        <w:rPr>
          <w:lang w:val="ru_RU" w:bidi="ru_RU"/>
        </w:rPr>
        <w:t>). Иисус Христос пролил Свою Кровь, которая стала самой совершенной жертвой за грех (</w:t>
      </w:r>
      <w:r>
        <w:rPr>
          <w:lang w:val="ru_RU" w:bidi="ru_RU"/>
        </w:rPr>
        <w:t>Евр.9:11–14</w:t>
      </w:r>
      <w:r>
        <w:rPr>
          <w:lang w:val="ru_RU" w:bidi="ru_RU"/>
        </w:rPr>
        <w:t>).</w:t>
      </w:r>
    </w:p>
    <w:p>
      <w:pPr>
        <w:pStyle w:val="ListBullet"/>
        <w:spacing w:line="240" w:lineRule="auto"/>
        <w:ind w:left="720"/>
      </w:pPr>
      <w:r>
        <w:rPr>
          <w:lang w:val="ru_RU" w:bidi="ru_RU"/>
        </w:rPr>
      </w:r>
      <w:r>
        <w:rPr>
          <w:lang w:val="ru_RU" w:bidi="ru_RU"/>
        </w:rPr>
        <w:t>«жертвенник» — жертвенник для всесожжений находился в восточном конце двора. Он стоял вне Скинии собрания, у входа во двор</w:t>
      </w:r>
      <w:r>
        <w:rPr>
          <w:lang w:val="ru_RU" w:bidi="ru_RU"/>
        </w:rPr>
        <w:t xml:space="preserve"> (</w:t>
      </w:r>
      <w:r>
        <w:rPr>
          <w:lang w:val="ru_RU" w:bidi="ru_RU"/>
        </w:rPr>
        <w:t>Исх.40:6</w:t>
      </w:r>
      <w:r>
        <w:rPr>
          <w:lang w:val="ru_RU" w:bidi="ru_RU"/>
        </w:rPr>
        <w:t xml:space="preserve">, </w:t>
      </w:r>
      <w:r>
        <w:rPr>
          <w:lang w:val="ru_RU" w:bidi="ru_RU"/>
        </w:rPr>
        <w:t>29</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1:6</w:t>
      </w:r>
      <w:r>
        <w:rPr>
          <w:lang w:val="ru_RU" w:bidi="ru_RU"/>
        </w:rPr>
      </w:r>
    </w:p>
    <w:p>
      <w:pPr/>
      <w:r>
        <w:rPr>
          <w:lang w:val="ru_RU" w:bidi="ru_RU"/>
        </w:rPr>
      </w:r>
      <w:r>
        <w:rPr>
          <w:lang w:val="ru_RU" w:bidi="ru_RU"/>
        </w:rPr>
        <w:t>Священник сжигал животное целиком, за исключением шкуры, которую он оставлял себе в качестве своей доли от жертвоприношения</w:t>
      </w:r>
      <w:r>
        <w:rPr>
          <w:lang w:val="ru_RU" w:bidi="ru_RU"/>
        </w:rPr>
        <w:t xml:space="preserve"> (</w:t>
      </w:r>
      <w:r>
        <w:rPr>
          <w:lang w:val="ru_RU" w:bidi="ru_RU"/>
        </w:rPr>
        <w:t>Лев.7:8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1:8</w:t>
      </w:r>
      <w:r>
        <w:rPr>
          <w:lang w:val="ru_RU" w:bidi="ru_RU"/>
        </w:rPr>
      </w:r>
    </w:p>
    <w:p>
      <w:pPr/>
      <w:r>
        <w:rPr>
          <w:lang w:val="ru_RU" w:bidi="ru_RU"/>
        </w:rPr>
      </w:r>
      <w:r>
        <w:rPr>
          <w:lang w:val="ru_RU" w:bidi="ru_RU"/>
        </w:rPr>
        <w:t>«тук» — е</w:t>
      </w:r>
      <w:r>
        <w:rPr>
          <w:lang w:val="ru_RU" w:bidi="ru_RU"/>
        </w:rPr>
        <w:t xml:space="preserve">врейское слово «тук» обозначает жир или сало, которое находилось вокруг почек и поясницы. Это слово встречается только здесь, в </w:t>
      </w:r>
      <w:r>
        <w:rPr>
          <w:lang w:val="ru_RU" w:bidi="ru_RU"/>
        </w:rPr>
        <w:t>Левит 1:12</w:t>
      </w:r>
      <w:r>
        <w:rPr>
          <w:lang w:val="ru_RU" w:bidi="ru_RU"/>
        </w:rPr>
        <w:t xml:space="preserve"> и </w:t>
      </w:r>
      <w:r>
        <w:rPr>
          <w:lang w:val="ru_RU" w:bidi="ru_RU"/>
        </w:rPr>
        <w:t>8:20</w:t>
      </w:r>
      <w:r>
        <w:rPr>
          <w:lang w:val="ru_RU" w:bidi="ru_RU"/>
        </w:rPr>
        <w:t>. Весь тук (а не только какой-то конкретный) принадлежал Богу (</w:t>
      </w:r>
      <w:r>
        <w:rPr>
          <w:lang w:val="ru_RU" w:bidi="ru_RU"/>
        </w:rPr>
        <w:t>3:14–17</w:t>
      </w:r>
      <w:r>
        <w:rPr>
          <w:lang w:val="ru_RU" w:bidi="ru_RU"/>
        </w:rPr>
        <w:t xml:space="preserve">; </w:t>
      </w:r>
      <w:r>
        <w:rPr>
          <w:lang w:val="ru_RU" w:bidi="ru_RU"/>
        </w:rPr>
        <w:t>7:23–25</w:t>
      </w:r>
      <w:r>
        <w:rPr>
          <w:lang w:val="ru_RU" w:bidi="ru_RU"/>
        </w:rPr>
        <w:t xml:space="preserve">; см. </w:t>
      </w:r>
      <w:r>
        <w:rPr>
          <w:lang w:val="ru_RU" w:bidi="ru_RU"/>
        </w:rPr>
        <w:t>1Цар.2:15–17</w:t>
      </w:r>
      <w:r>
        <w:rPr>
          <w:lang w:val="ru_RU" w:bidi="ru_RU"/>
        </w:rPr>
        <w:t>). Всесожжение было единственным видом жертвоприношения, в ходе которого жертва полностью сжигалась на жертвеннике. В ходе других жертвоприношений священники сжигали только тук и некоторые внутренние органы. Остальная часть животного принадлежала служащим священникам и иногда поклоннику (</w:t>
      </w:r>
      <w:r>
        <w:rPr>
          <w:lang w:val="ru_RU" w:bidi="ru_RU"/>
        </w:rPr>
        <w:t>Лев.7:11–18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1:9</w:t>
      </w:r>
      <w:r>
        <w:rPr>
          <w:lang w:val="ru_RU" w:bidi="ru_RU"/>
        </w:rPr>
      </w:r>
    </w:p>
    <w:p>
      <w:pPr>
        <w:pStyle w:val="ListBullet"/>
        <w:spacing w:line="240" w:lineRule="auto"/>
        <w:ind w:left="720"/>
      </w:pPr>
      <w:r>
        <w:rPr>
          <w:lang w:val="ru_RU" w:bidi="ru_RU"/>
        </w:rPr>
      </w:r>
      <w:r>
        <w:rPr>
          <w:lang w:val="ru_RU" w:bidi="ru_RU"/>
        </w:rPr>
        <w:t xml:space="preserve">Священники омывали жертву водой, чтобы удалить с неё грязь и мусор, которые могли её осквернить. </w:t>
      </w:r>
      <w:r>
        <w:rPr>
          <w:lang w:val="ru_RU" w:bidi="ru_RU"/>
        </w:rPr>
        <w:t xml:space="preserve">Омовение также было необходимо для очищения священников от ритуальной нечистоты, что было обязательным условием для их служения </w:t>
      </w:r>
      <w:r>
        <w:rPr>
          <w:lang w:val="ru_RU" w:bidi="ru_RU"/>
        </w:rPr>
        <w:t>в Скинии собрания (</w:t>
      </w:r>
      <w:r>
        <w:rPr>
          <w:lang w:val="ru_RU" w:bidi="ru_RU"/>
        </w:rPr>
        <w:t>Лев.6:27</w:t>
      </w:r>
      <w:r>
        <w:rPr>
          <w:lang w:val="ru_RU" w:bidi="ru_RU"/>
        </w:rPr>
        <w:t xml:space="preserve">; </w:t>
      </w:r>
      <w:r>
        <w:rPr>
          <w:lang w:val="ru_RU" w:bidi="ru_RU"/>
        </w:rPr>
        <w:t>11:28</w:t>
      </w:r>
      <w:r>
        <w:rPr>
          <w:lang w:val="ru_RU" w:bidi="ru_RU"/>
        </w:rPr>
        <w:t>).</w:t>
      </w:r>
    </w:p>
    <w:p>
      <w:pPr>
        <w:pStyle w:val="ListBullet"/>
        <w:spacing w:line="240" w:lineRule="auto"/>
        <w:ind w:left="720"/>
      </w:pPr>
      <w:r>
        <w:rPr>
          <w:lang w:val="ru_RU" w:bidi="ru_RU"/>
        </w:rPr>
      </w:r>
      <w:r>
        <w:rPr>
          <w:i/>
          <w:lang w:val="ru_RU" w:bidi="ru_RU"/>
        </w:rPr>
        <w:t>«</w:t>
      </w:r>
      <w:r>
        <w:rPr>
          <w:i/>
          <w:lang w:val="ru_RU" w:bidi="ru_RU"/>
        </w:rPr>
        <w:t>сожжет священник все на жертвеннике</w:t>
      </w:r>
      <w:r>
        <w:rPr>
          <w:i/>
          <w:lang w:val="ru_RU" w:bidi="ru_RU"/>
        </w:rPr>
        <w:t>»</w:t>
      </w:r>
      <w:r>
        <w:rPr>
          <w:lang w:val="ru_RU" w:bidi="ru_RU"/>
        </w:rPr>
        <w:t xml:space="preserve"> — в</w:t>
      </w:r>
      <w:r>
        <w:rPr>
          <w:i/>
          <w:lang w:val="ru_RU" w:bidi="ru_RU"/>
        </w:rPr>
        <w:t xml:space="preserve"> </w:t>
      </w:r>
      <w:r>
        <w:rPr>
          <w:lang w:val="ru_RU" w:bidi="ru_RU"/>
        </w:rPr>
        <w:t xml:space="preserve">традиционных версиях Библии еврейское слово </w:t>
      </w:r>
      <w:r>
        <w:rPr>
          <w:i/>
          <w:lang w:val="ru_RU" w:bidi="ru_RU"/>
        </w:rPr>
        <w:t>isheh</w:t>
      </w:r>
      <w:r>
        <w:rPr>
          <w:lang w:val="ru_RU" w:bidi="ru_RU"/>
        </w:rPr>
        <w:t xml:space="preserve"> переводится как «жертва, принесённая огнём». Хотя жертву действительно сжигали (</w:t>
      </w:r>
      <w:r>
        <w:rPr>
          <w:lang w:val="ru_RU" w:bidi="ru_RU"/>
        </w:rPr>
        <w:t>Лев.1:13</w:t>
      </w:r>
      <w:r>
        <w:rPr>
          <w:lang w:val="ru_RU" w:bidi="ru_RU"/>
        </w:rPr>
        <w:t>,</w:t>
      </w:r>
      <w:r>
        <w:rPr>
          <w:lang w:val="ru_RU" w:bidi="ru_RU"/>
        </w:rPr>
        <w:t>17</w:t>
      </w:r>
      <w:r>
        <w:rPr>
          <w:lang w:val="ru_RU" w:bidi="ru_RU"/>
        </w:rPr>
        <w:t>), недавние исследования предполагают, что данное слово употреблялось в значении «дар».</w:t>
      </w:r>
    </w:p>
    <w:p>
      <w:pPr>
        <w:pStyle w:val="ListBullet"/>
        <w:spacing w:line="240" w:lineRule="auto"/>
        <w:ind w:left="720"/>
      </w:pPr>
      <w:r>
        <w:rPr>
          <w:lang w:val="ru_RU" w:bidi="ru_RU"/>
        </w:rPr>
      </w:r>
      <w:r>
        <w:rPr>
          <w:lang w:val="ru_RU" w:bidi="ru_RU"/>
        </w:rPr>
        <w:t xml:space="preserve">«благоухание, приятное Господу» </w:t>
      </w:r>
      <w:r>
        <w:rPr>
          <w:lang w:val="ru_RU" w:bidi="ru_RU"/>
        </w:rPr>
        <w:t xml:space="preserve">(букв. </w:t>
      </w:r>
      <w:r>
        <w:rPr>
          <w:i/>
          <w:lang w:val="ru_RU" w:bidi="ru_RU"/>
        </w:rPr>
        <w:t>успокаивающий аромат;</w:t>
      </w:r>
      <w:r>
        <w:rPr>
          <w:lang w:val="ru_RU" w:bidi="ru_RU"/>
        </w:rPr>
        <w:t xml:space="preserve"> также в </w:t>
      </w:r>
      <w:r>
        <w:rPr>
          <w:lang w:val="ru_RU" w:bidi="ru_RU"/>
        </w:rPr>
        <w:t>Лев.1:13</w:t>
      </w:r>
      <w:r>
        <w:rPr>
          <w:lang w:val="ru_RU" w:bidi="ru_RU"/>
        </w:rPr>
        <w:t>,</w:t>
      </w:r>
      <w:r>
        <w:rPr>
          <w:lang w:val="ru_RU" w:bidi="ru_RU"/>
        </w:rPr>
        <w:t>17</w:t>
      </w:r>
      <w:r>
        <w:rPr>
          <w:lang w:val="ru_RU" w:bidi="ru_RU"/>
        </w:rPr>
        <w:t>)</w:t>
      </w:r>
      <w:r>
        <w:rPr>
          <w:lang w:val="ru_RU" w:bidi="ru_RU"/>
        </w:rPr>
        <w:t xml:space="preserve"> —</w:t>
      </w:r>
      <w:r>
        <w:rPr>
          <w:i/>
          <w:lang w:val="ru_RU" w:bidi="ru_RU"/>
        </w:rPr>
        <w:t xml:space="preserve"> </w:t>
      </w:r>
      <w:r>
        <w:rPr>
          <w:lang w:val="ru_RU" w:bidi="ru_RU"/>
        </w:rPr>
        <w:t xml:space="preserve">язычники, населявшие Древний Ближний Восток, верили, что их боги вдыхали запах жертвоприношений, так как им нужно было есть, чтобы жить. Отношение Бога к жертвоприношению иногда описывается способами, отражающими данную культурную обстановку (например, </w:t>
      </w:r>
      <w:r>
        <w:rPr>
          <w:lang w:val="ru_RU" w:bidi="ru_RU"/>
        </w:rPr>
        <w:t>Лев.21:6</w:t>
      </w:r>
      <w:r>
        <w:rPr>
          <w:lang w:val="ru_RU" w:bidi="ru_RU"/>
        </w:rPr>
        <w:t xml:space="preserve">; </w:t>
      </w:r>
      <w:r>
        <w:rPr>
          <w:lang w:val="ru_RU" w:bidi="ru_RU"/>
        </w:rPr>
        <w:t>Чис.28:2</w:t>
      </w:r>
      <w:r>
        <w:rPr>
          <w:lang w:val="ru_RU" w:bidi="ru_RU"/>
        </w:rPr>
        <w:t>). Однако в Библии ясно говорится, что Богу не нужны жертвоприношения в качестве пищи (</w:t>
      </w:r>
      <w:r>
        <w:rPr>
          <w:lang w:val="ru_RU" w:bidi="ru_RU"/>
        </w:rPr>
        <w:t>Пс.49:9–13</w:t>
      </w:r>
      <w:r>
        <w:rPr>
          <w:lang w:val="ru_RU" w:bidi="ru_RU"/>
        </w:rPr>
        <w:t xml:space="preserve">). Они были угодны Ему </w:t>
      </w:r>
      <w:r>
        <w:rPr>
          <w:lang w:val="ru_RU" w:bidi="ru_RU"/>
        </w:rPr>
        <w:t>как искренние приношения, совершаемые ради искупления.</w:t>
      </w:r>
      <w:r>
        <w:rPr>
          <w:lang w:val="ru_RU" w:bidi="ru_RU"/>
        </w:rPr>
      </w:r>
      <w:r>
        <w:rPr>
          <w:lang w:val="ru_RU" w:bidi="ru_RU"/>
        </w:rPr>
      </w:r>
    </w:p>
    <w:p>
      <w:pPr/>
      <w:r>
        <w:rPr>
          <w:lang w:val="ru_RU" w:bidi="ru_RU"/>
        </w:rPr>
      </w:r>
    </w:p>
    <w:p>
      <w:pPr>
        <w:pStyle w:val="Heading2"/>
      </w:pPr>
      <w:r>
        <w:rPr>
          <w:lang w:val="ru_RU" w:bidi="ru_RU"/>
        </w:rPr>
        <w:t>Левит 1:10–13</w:t>
      </w:r>
      <w:r>
        <w:rPr>
          <w:lang w:val="ru_RU" w:bidi="ru_RU"/>
        </w:rPr>
      </w:r>
    </w:p>
    <w:p>
      <w:pPr/>
      <w:r>
        <w:rPr>
          <w:lang w:val="ru_RU" w:bidi="ru_RU"/>
        </w:rPr>
      </w:r>
      <w:r>
        <w:rPr>
          <w:lang w:val="ru_RU" w:bidi="ru_RU"/>
        </w:rPr>
        <w:t>Закон позволял бедным израильтянам приносить в жертву за своё искупление более мелких животных, которые были более доступными. Данная жертва снимала вину и восстанавливала взаимоотношения с Богом. Способ принесения этих животных в жертву был очень схож со способом жертвоприношения крупного скота (</w:t>
      </w:r>
      <w:r>
        <w:rPr>
          <w:lang w:val="ru_RU" w:bidi="ru_RU"/>
        </w:rPr>
        <w:t>Лев.1:3–9</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1:14–17</w:t>
      </w:r>
      <w:r>
        <w:rPr>
          <w:lang w:val="ru_RU" w:bidi="ru_RU"/>
        </w:rPr>
      </w:r>
    </w:p>
    <w:p>
      <w:pPr/>
      <w:r>
        <w:rPr>
          <w:lang w:val="ru_RU" w:bidi="ru_RU"/>
        </w:rPr>
      </w:r>
      <w:r>
        <w:rPr>
          <w:lang w:val="ru_RU" w:bidi="ru_RU"/>
        </w:rPr>
        <w:t>Птиц было много, они стоили дёшево, и их было легко ловить. Это позволяло не только богатым, но и бедным людям участвовать в жертвоприношениях ради своего искупления и поклонения</w:t>
      </w:r>
      <w:r>
        <w:rPr>
          <w:lang w:val="ru_RU" w:bidi="ru_RU"/>
        </w:rPr>
        <w:t xml:space="preserve"> (см. также </w:t>
      </w:r>
      <w:r>
        <w:rPr>
          <w:lang w:val="ru_RU" w:bidi="ru_RU"/>
        </w:rPr>
        <w:t>Лев.5:7</w:t>
      </w:r>
      <w:r>
        <w:rPr>
          <w:lang w:val="ru_RU" w:bidi="ru_RU"/>
        </w:rPr>
        <w:t xml:space="preserve">; </w:t>
      </w:r>
      <w:r>
        <w:rPr>
          <w:lang w:val="ru_RU" w:bidi="ru_RU"/>
        </w:rPr>
        <w:t>12:8</w:t>
      </w:r>
      <w:r>
        <w:rPr>
          <w:lang w:val="ru_RU" w:bidi="ru_RU"/>
        </w:rPr>
        <w:t xml:space="preserve">; см. </w:t>
      </w:r>
      <w:r>
        <w:rPr>
          <w:lang w:val="ru_RU" w:bidi="ru_RU"/>
        </w:rPr>
        <w:t>Лк.2:24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1:17</w:t>
      </w:r>
      <w:r>
        <w:rPr>
          <w:lang w:val="ru_RU" w:bidi="ru_RU"/>
        </w:rPr>
      </w:r>
    </w:p>
    <w:p>
      <w:pPr/>
      <w:r>
        <w:rPr>
          <w:lang w:val="ru_RU" w:bidi="ru_RU"/>
        </w:rPr>
      </w:r>
      <w:r>
        <w:rPr>
          <w:lang w:val="ru_RU" w:bidi="ru_RU"/>
        </w:rPr>
        <w:t>«и надломит ее в крыльях ее, не отделяя их» —</w:t>
      </w:r>
      <w:r>
        <w:rPr>
          <w:i/>
          <w:lang w:val="ru_RU" w:bidi="ru_RU"/>
        </w:rPr>
        <w:t xml:space="preserve"> </w:t>
      </w:r>
      <w:r>
        <w:rPr>
          <w:lang w:val="ru_RU" w:bidi="ru_RU"/>
        </w:rPr>
        <w:t xml:space="preserve">разделение крупного животного на части (как в </w:t>
      </w:r>
      <w:r>
        <w:rPr>
          <w:lang w:val="ru_RU" w:bidi="ru_RU"/>
        </w:rPr>
        <w:t>Лев.1:6</w:t>
      </w:r>
      <w:r>
        <w:rPr>
          <w:lang w:val="ru_RU" w:bidi="ru_RU"/>
        </w:rPr>
        <w:t>,</w:t>
      </w:r>
      <w:r>
        <w:rPr>
          <w:lang w:val="ru_RU" w:bidi="ru_RU"/>
        </w:rPr>
        <w:t>12</w:t>
      </w:r>
      <w:r>
        <w:rPr>
          <w:lang w:val="ru_RU" w:bidi="ru_RU"/>
        </w:rPr>
        <w:t xml:space="preserve">) вероятно отражало древний обряд заключения завета. В ходе этого обряда участники должны были пройти между половинами жертвенного животного (см. </w:t>
      </w:r>
      <w:r>
        <w:rPr>
          <w:lang w:val="ru_RU" w:bidi="ru_RU"/>
        </w:rPr>
        <w:t>Быт.15:10</w:t>
      </w:r>
      <w:r>
        <w:rPr>
          <w:lang w:val="ru_RU" w:bidi="ru_RU"/>
        </w:rPr>
        <w:t xml:space="preserve">). Однако птиц не разрезали пополам, вероятно из-за их небольшого размера. </w:t>
      </w:r>
      <w:r>
        <w:rPr>
          <w:lang w:val="ru_RU" w:bidi="ru_RU"/>
        </w:rPr>
        <w:t>Если требовалось пройти между птицами, то их раскладывали парами.</w:t>
      </w:r>
      <w:r>
        <w:rPr>
          <w:lang w:val="ru_RU" w:bidi="ru_RU"/>
        </w:rPr>
      </w:r>
      <w:r>
        <w:rPr>
          <w:lang w:val="ru_RU" w:bidi="ru_RU"/>
        </w:rPr>
      </w:r>
    </w:p>
    <w:p>
      <w:pPr/>
      <w:r>
        <w:rPr>
          <w:lang w:val="ru_RU" w:bidi="ru_RU"/>
        </w:rPr>
      </w:r>
    </w:p>
    <w:p>
      <w:pPr>
        <w:pStyle w:val="Heading2"/>
      </w:pPr>
      <w:r>
        <w:rPr>
          <w:lang w:val="ru_RU" w:bidi="ru_RU"/>
        </w:rPr>
        <w:t>Левит 2:1</w:t>
      </w:r>
      <w:r>
        <w:rPr>
          <w:lang w:val="ru_RU" w:bidi="ru_RU"/>
        </w:rPr>
      </w:r>
    </w:p>
    <w:p>
      <w:pPr>
        <w:pStyle w:val="ListBullet"/>
        <w:spacing w:line="240" w:lineRule="auto"/>
        <w:ind w:left="720"/>
      </w:pPr>
      <w:r>
        <w:rPr>
          <w:lang w:val="ru_RU" w:bidi="ru_RU"/>
        </w:rPr>
      </w:r>
      <w:r>
        <w:rPr>
          <w:lang w:val="ru_RU" w:bidi="ru_RU"/>
        </w:rPr>
        <w:t xml:space="preserve">«пшеничной муки» — это была мука из отборной пшеницы, которая отличалась от обычной ячменной муки. См. также </w:t>
      </w:r>
      <w:r>
        <w:rPr>
          <w:lang w:val="ru_RU" w:bidi="ru_RU"/>
        </w:rPr>
        <w:t>3Цар.4:22</w:t>
      </w:r>
      <w:r>
        <w:rPr>
          <w:lang w:val="ru_RU" w:bidi="ru_RU"/>
        </w:rPr>
        <w:t xml:space="preserve">; </w:t>
      </w:r>
      <w:r>
        <w:rPr>
          <w:lang w:val="ru_RU" w:bidi="ru_RU"/>
        </w:rPr>
        <w:t>Иез.16:13</w:t>
      </w:r>
      <w:r>
        <w:rPr>
          <w:lang w:val="ru_RU" w:bidi="ru_RU"/>
        </w:rPr>
        <w:t>,</w:t>
      </w:r>
      <w:r>
        <w:rPr>
          <w:lang w:val="ru_RU" w:bidi="ru_RU"/>
        </w:rPr>
        <w:t>19</w:t>
      </w:r>
      <w:r>
        <w:rPr>
          <w:lang w:val="ru_RU" w:bidi="ru_RU"/>
        </w:rPr>
        <w:t>.</w:t>
      </w:r>
    </w:p>
    <w:p>
      <w:pPr>
        <w:pStyle w:val="ListBullet"/>
        <w:spacing w:line="240" w:lineRule="auto"/>
        <w:ind w:left="720"/>
      </w:pPr>
      <w:r>
        <w:rPr>
          <w:lang w:val="ru_RU" w:bidi="ru_RU"/>
        </w:rPr>
      </w:r>
      <w:r>
        <w:rPr>
          <w:lang w:val="ru_RU" w:bidi="ru_RU"/>
        </w:rPr>
        <w:t xml:space="preserve">Израильтяне использовали </w:t>
      </w:r>
      <w:r>
        <w:rPr>
          <w:i/>
          <w:lang w:val="ru_RU" w:bidi="ru_RU"/>
        </w:rPr>
        <w:t>елей</w:t>
      </w:r>
      <w:r>
        <w:rPr>
          <w:lang w:val="ru_RU" w:bidi="ru_RU"/>
        </w:rPr>
        <w:t xml:space="preserve"> для приготовления пищи, в качестве топлива, а также для медицинских и косметических целей. Елей символизировал богатый урожай с земли и Божье обеспечение (</w:t>
      </w:r>
      <w:r>
        <w:rPr>
          <w:lang w:val="ru_RU" w:bidi="ru_RU"/>
        </w:rPr>
        <w:t>Втор.8:8</w:t>
      </w:r>
      <w:r>
        <w:rPr>
          <w:lang w:val="ru_RU" w:bidi="ru_RU"/>
        </w:rPr>
        <w:t>).</w:t>
      </w:r>
    </w:p>
    <w:p>
      <w:pPr>
        <w:pStyle w:val="ListBullet"/>
        <w:spacing w:line="240" w:lineRule="auto"/>
        <w:ind w:left="720"/>
      </w:pPr>
      <w:r>
        <w:rPr>
          <w:lang w:val="ru_RU" w:bidi="ru_RU"/>
        </w:rPr>
      </w:r>
      <w:r>
        <w:rPr>
          <w:lang w:val="ru_RU" w:bidi="ru_RU"/>
        </w:rPr>
        <w:t xml:space="preserve">«ливан» — </w:t>
      </w:r>
      <w:r>
        <w:rPr>
          <w:lang w:val="ru_RU" w:bidi="ru_RU"/>
        </w:rPr>
        <w:t>как и пшеничная мука, ливан часто связан в Писании со Скинией (</w:t>
      </w:r>
      <w:r>
        <w:rPr>
          <w:lang w:val="ru_RU" w:bidi="ru_RU"/>
        </w:rPr>
        <w:t>Исх.30:34</w:t>
      </w:r>
      <w:r>
        <w:rPr>
          <w:lang w:val="ru_RU" w:bidi="ru_RU"/>
        </w:rPr>
        <w:t xml:space="preserve">; </w:t>
      </w:r>
      <w:r>
        <w:rPr>
          <w:lang w:val="ru_RU" w:bidi="ru_RU"/>
        </w:rPr>
        <w:t>Лев.24:7</w:t>
      </w:r>
      <w:r>
        <w:rPr>
          <w:lang w:val="ru_RU" w:bidi="ru_RU"/>
        </w:rPr>
        <w:t>) или Храмом (</w:t>
      </w:r>
      <w:r>
        <w:rPr>
          <w:lang w:val="ru_RU" w:bidi="ru_RU"/>
        </w:rPr>
        <w:t>1Пар.9:29</w:t>
      </w:r>
      <w:r>
        <w:rPr>
          <w:lang w:val="ru_RU" w:bidi="ru_RU"/>
        </w:rPr>
        <w:t>). Эта ароматная древесная смола также могла быть использована людьми в особых случаях (</w:t>
      </w:r>
      <w:r>
        <w:rPr>
          <w:lang w:val="ru_RU" w:bidi="ru_RU"/>
        </w:rPr>
        <w:t>Песн.3:6</w:t>
      </w:r>
      <w:r>
        <w:rPr>
          <w:lang w:val="ru_RU" w:bidi="ru_RU"/>
        </w:rPr>
        <w:t xml:space="preserve">; </w:t>
      </w:r>
      <w:r>
        <w:rPr>
          <w:lang w:val="ru_RU" w:bidi="ru_RU"/>
        </w:rPr>
        <w:t>Мф.2:11</w:t>
      </w:r>
      <w:r>
        <w:rPr>
          <w:lang w:val="ru_RU" w:bidi="ru_RU"/>
        </w:rPr>
        <w:t>). Ливан был основным ингредиентом святого фимиама, сжигаемого в Святом святых для физического выражения поклонения (</w:t>
      </w:r>
      <w:r>
        <w:rPr>
          <w:lang w:val="ru_RU" w:bidi="ru_RU"/>
        </w:rPr>
        <w:t>Исх.30:34–38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2:1–16</w:t>
      </w:r>
      <w:r>
        <w:rPr>
          <w:lang w:val="ru_RU" w:bidi="ru_RU"/>
        </w:rPr>
      </w:r>
    </w:p>
    <w:p>
      <w:pPr/>
      <w:r>
        <w:rPr>
          <w:lang w:val="ru_RU" w:bidi="ru_RU"/>
        </w:rPr>
      </w:r>
      <w:r>
        <w:rPr>
          <w:i/>
          <w:lang w:val="ru_RU" w:bidi="ru_RU"/>
        </w:rPr>
        <w:t>Хлебное приношение</w:t>
      </w:r>
      <w:r>
        <w:rPr>
          <w:lang w:val="ru_RU" w:bidi="ru_RU"/>
        </w:rPr>
        <w:t xml:space="preserve"> (евр. </w:t>
      </w:r>
      <w:r>
        <w:rPr>
          <w:i/>
          <w:lang w:val="ru_RU" w:bidi="ru_RU"/>
        </w:rPr>
        <w:t xml:space="preserve">minkhah - </w:t>
      </w:r>
      <w:r>
        <w:rPr>
          <w:lang w:val="ru_RU" w:bidi="ru_RU"/>
        </w:rPr>
        <w:t xml:space="preserve">«дар» или «подарок») позволяло людям поклоняться Господу посредством дара. Оно утверждало </w:t>
      </w:r>
      <w:r>
        <w:rPr>
          <w:lang w:val="ru_RU" w:bidi="ru_RU"/>
        </w:rPr>
        <w:t>власть Господа над жизнью поклонника.</w:t>
      </w:r>
      <w:r>
        <w:rPr>
          <w:lang w:val="ru_RU" w:bidi="ru_RU"/>
        </w:rPr>
        <w:t xml:space="preserve"> Люди приносили хлебное приношение вместе с всесожжением (</w:t>
      </w:r>
      <w:r>
        <w:rPr>
          <w:lang w:val="ru_RU" w:bidi="ru_RU"/>
        </w:rPr>
        <w:t>Чис.28:3–6</w:t>
      </w:r>
      <w:r>
        <w:rPr>
          <w:lang w:val="ru_RU" w:bidi="ru_RU"/>
        </w:rPr>
        <w:t xml:space="preserve">, </w:t>
      </w:r>
      <w:r>
        <w:rPr>
          <w:lang w:val="ru_RU" w:bidi="ru_RU"/>
        </w:rPr>
        <w:t>12–13</w:t>
      </w:r>
      <w:r>
        <w:rPr>
          <w:lang w:val="ru_RU" w:bidi="ru_RU"/>
        </w:rPr>
        <w:t>), жертвой за грех (</w:t>
      </w:r>
      <w:r>
        <w:rPr>
          <w:lang w:val="ru_RU" w:bidi="ru_RU"/>
        </w:rPr>
        <w:t>Чис.6:14–15</w:t>
      </w:r>
      <w:r>
        <w:rPr>
          <w:lang w:val="ru_RU" w:bidi="ru_RU"/>
        </w:rPr>
        <w:t>) и мирной жертвой (</w:t>
      </w:r>
      <w:r>
        <w:rPr>
          <w:lang w:val="ru_RU" w:bidi="ru_RU"/>
        </w:rPr>
        <w:t>Лев.9:4</w:t>
      </w:r>
      <w:r>
        <w:rPr>
          <w:lang w:val="ru_RU" w:bidi="ru_RU"/>
        </w:rPr>
        <w:t xml:space="preserve">; </w:t>
      </w:r>
      <w:r>
        <w:rPr>
          <w:lang w:val="ru_RU" w:bidi="ru_RU"/>
        </w:rPr>
        <w:t>Чис.6:17</w:t>
      </w:r>
      <w:r>
        <w:rPr>
          <w:lang w:val="ru_RU" w:bidi="ru_RU"/>
        </w:rPr>
        <w:t xml:space="preserve">). </w:t>
      </w:r>
      <w:r>
        <w:rPr>
          <w:lang w:val="ru_RU" w:bidi="ru_RU"/>
        </w:rPr>
        <w:t>Хлебное приношение обеспечивало нужды священников в хлебе, поскольку у них не было своих сельскохозяйственных угодий.</w:t>
      </w:r>
      <w:r>
        <w:rPr>
          <w:lang w:val="ru_RU" w:bidi="ru_RU"/>
        </w:rPr>
      </w:r>
      <w:r>
        <w:rPr>
          <w:lang w:val="ru_RU" w:bidi="ru_RU"/>
        </w:rPr>
      </w:r>
    </w:p>
    <w:p>
      <w:pPr/>
      <w:r>
        <w:rPr>
          <w:lang w:val="ru_RU" w:bidi="ru_RU"/>
        </w:rPr>
      </w:r>
    </w:p>
    <w:p>
      <w:pPr>
        <w:pStyle w:val="Heading2"/>
      </w:pPr>
      <w:r>
        <w:rPr>
          <w:lang w:val="ru_RU" w:bidi="ru_RU"/>
        </w:rPr>
        <w:t>Левит 2:2</w:t>
      </w:r>
      <w:r>
        <w:rPr>
          <w:lang w:val="ru_RU" w:bidi="ru_RU"/>
        </w:rPr>
      </w:r>
    </w:p>
    <w:p>
      <w:pPr/>
      <w:r>
        <w:rPr>
          <w:lang w:val="ru_RU" w:bidi="ru_RU"/>
        </w:rPr>
      </w:r>
      <w:r>
        <w:rPr>
          <w:lang w:val="ru_RU" w:bidi="ru_RU"/>
        </w:rPr>
        <w:t>Священник сжигал основную часть хлебного приношения на жертвеннике. Это напоминало верующему, что всё приношение принадлежало Богу.</w:t>
      </w:r>
      <w:r>
        <w:rPr>
          <w:lang w:val="ru_RU" w:bidi="ru_RU"/>
        </w:rPr>
      </w:r>
      <w:r>
        <w:rPr>
          <w:lang w:val="ru_RU" w:bidi="ru_RU"/>
        </w:rPr>
      </w:r>
    </w:p>
    <w:p>
      <w:pPr/>
      <w:r>
        <w:rPr>
          <w:lang w:val="ru_RU" w:bidi="ru_RU"/>
        </w:rPr>
      </w:r>
    </w:p>
    <w:p>
      <w:pPr>
        <w:pStyle w:val="Heading2"/>
      </w:pPr>
      <w:r>
        <w:rPr>
          <w:lang w:val="ru_RU" w:bidi="ru_RU"/>
        </w:rPr>
        <w:t>Левит 2:3</w:t>
      </w:r>
      <w:r>
        <w:rPr>
          <w:lang w:val="ru_RU" w:bidi="ru_RU"/>
        </w:rPr>
      </w:r>
    </w:p>
    <w:p>
      <w:pPr>
        <w:pStyle w:val="ListBullet"/>
        <w:spacing w:line="240" w:lineRule="auto"/>
        <w:ind w:left="720"/>
      </w:pPr>
      <w:r>
        <w:rPr>
          <w:lang w:val="ru_RU" w:bidi="ru_RU"/>
        </w:rPr>
      </w:r>
      <w:r>
        <w:rPr>
          <w:lang w:val="ru_RU" w:bidi="ru_RU"/>
        </w:rPr>
        <w:t xml:space="preserve">«остатки от приношения хлебного» — обычно часть сжигаемых приношений оставлялась священникам для употребления в пищу (см. </w:t>
      </w:r>
      <w:r>
        <w:rPr>
          <w:lang w:val="ru_RU" w:bidi="ru_RU"/>
        </w:rPr>
        <w:t>6:16–17</w:t>
      </w:r>
      <w:r>
        <w:rPr>
          <w:lang w:val="ru_RU" w:bidi="ru_RU"/>
        </w:rPr>
        <w:t>). Исключение составляли</w:t>
      </w:r>
    </w:p>
    <w:p>
      <w:pPr>
        <w:pStyle w:val="ListNumber"/>
        <w:numPr>
          <w:ilvl w:val="0"/>
          <w:numId w:val="15"/>
        </w:numPr>
        <w:spacing w:line="240" w:lineRule="auto"/>
        <w:ind w:left="1440"/>
      </w:pPr>
      <w:r>
        <w:rPr>
          <w:lang w:val="ru_RU" w:bidi="ru_RU"/>
        </w:rPr>
      </w:r>
      <w:r>
        <w:rPr>
          <w:lang w:val="ru_RU" w:bidi="ru_RU"/>
        </w:rPr>
        <w:t xml:space="preserve">всесожжения, от которых священник получал только шкуру (см. </w:t>
      </w:r>
      <w:r>
        <w:rPr>
          <w:lang w:val="ru_RU" w:bidi="ru_RU"/>
        </w:rPr>
        <w:t>7:8</w:t>
      </w:r>
      <w:r>
        <w:rPr>
          <w:lang w:val="ru_RU" w:bidi="ru_RU"/>
        </w:rPr>
        <w:t>),</w:t>
      </w:r>
    </w:p>
    <w:p>
      <w:pPr>
        <w:pStyle w:val="ListNumber"/>
        <w:spacing w:line="240" w:lineRule="auto"/>
        <w:ind w:left="1440"/>
      </w:pPr>
      <w:r>
        <w:rPr>
          <w:lang w:val="ru_RU" w:bidi="ru_RU"/>
        </w:rPr>
      </w:r>
      <w:r>
        <w:rPr>
          <w:lang w:val="ru_RU" w:bidi="ru_RU"/>
        </w:rPr>
        <w:t>жертвы, которые священник приносил за себя (</w:t>
      </w:r>
      <w:r>
        <w:rPr>
          <w:lang w:val="ru_RU" w:bidi="ru_RU"/>
        </w:rPr>
        <w:t>4:3–12</w:t>
      </w:r>
      <w:r>
        <w:rPr>
          <w:lang w:val="ru_RU" w:bidi="ru_RU"/>
        </w:rPr>
        <w:t xml:space="preserve">; </w:t>
      </w:r>
      <w:r>
        <w:rPr>
          <w:lang w:val="ru_RU" w:bidi="ru_RU"/>
        </w:rPr>
        <w:t>6:19–23</w:t>
      </w:r>
      <w:r>
        <w:rPr>
          <w:lang w:val="ru_RU" w:bidi="ru_RU"/>
        </w:rPr>
        <w:t>), или</w:t>
      </w:r>
    </w:p>
    <w:p>
      <w:pPr>
        <w:pStyle w:val="ListNumber"/>
        <w:spacing w:line="240" w:lineRule="auto"/>
        <w:ind w:left="1440"/>
      </w:pPr>
      <w:r>
        <w:rPr>
          <w:lang w:val="ru_RU" w:bidi="ru_RU"/>
        </w:rPr>
      </w:r>
      <w:r>
        <w:rPr>
          <w:lang w:val="ru_RU" w:bidi="ru_RU"/>
        </w:rPr>
        <w:t>жертвы, принесённые за всё общество (</w:t>
      </w:r>
      <w:r>
        <w:rPr>
          <w:lang w:val="ru_RU" w:bidi="ru_RU"/>
        </w:rPr>
        <w:t>4:13–21</w:t>
      </w:r>
      <w:r>
        <w:rPr>
          <w:lang w:val="ru_RU" w:bidi="ru_RU"/>
        </w:rPr>
        <w:t>).</w:t>
      </w:r>
    </w:p>
    <w:p>
      <w:pPr/>
      <w:r>
        <w:rPr>
          <w:lang w:val="ru_RU" w:bidi="ru_RU"/>
        </w:rPr>
      </w:r>
      <w:r>
        <w:rPr>
          <w:lang w:val="ru_RU" w:bidi="ru_RU"/>
        </w:rPr>
        <w:t>В таких случаях священник полностью сжигал жертву. Хлебное приношение обеспечивало священников хлебом, употребляемым ими в пищу.</w:t>
      </w:r>
    </w:p>
    <w:p>
      <w:pPr>
        <w:pStyle w:val="ListBullet"/>
        <w:spacing w:line="240" w:lineRule="auto"/>
        <w:ind w:left="720"/>
      </w:pPr>
      <w:r>
        <w:rPr>
          <w:lang w:val="ru_RU" w:bidi="ru_RU"/>
        </w:rPr>
      </w:r>
      <w:r>
        <w:rPr>
          <w:lang w:val="ru_RU" w:bidi="ru_RU"/>
        </w:rPr>
        <w:t xml:space="preserve">«великая святыня» </w:t>
      </w:r>
      <w:r>
        <w:rPr>
          <w:lang w:val="ru_RU" w:bidi="ru_RU"/>
        </w:rPr>
        <w:t xml:space="preserve">(евр. </w:t>
      </w:r>
      <w:r>
        <w:rPr>
          <w:i/>
          <w:lang w:val="ru_RU" w:bidi="ru_RU"/>
        </w:rPr>
        <w:t>qodesh</w:t>
      </w:r>
      <w:r>
        <w:rPr>
          <w:lang w:val="ru_RU" w:bidi="ru_RU"/>
        </w:rPr>
        <w:t xml:space="preserve"> </w:t>
      </w:r>
      <w:r>
        <w:rPr>
          <w:i/>
          <w:lang w:val="ru_RU" w:bidi="ru_RU"/>
        </w:rPr>
        <w:t>qodashim</w:t>
      </w:r>
      <w:r>
        <w:rPr>
          <w:lang w:val="ru_RU" w:bidi="ru_RU"/>
        </w:rPr>
        <w:t xml:space="preserve">, что означает «святая святых») — всё, что принадлежит Богу, является святым. </w:t>
      </w:r>
      <w:r>
        <w:rPr>
          <w:i/>
          <w:lang w:val="ru_RU" w:bidi="ru_RU"/>
        </w:rPr>
        <w:t>Великая святыня</w:t>
      </w:r>
      <w:r>
        <w:rPr>
          <w:lang w:val="ru_RU" w:bidi="ru_RU"/>
        </w:rPr>
        <w:t xml:space="preserve"> — это доля священников, </w:t>
      </w:r>
      <w:r>
        <w:rPr>
          <w:lang w:val="ru_RU" w:bidi="ru_RU"/>
        </w:rPr>
        <w:t>которая бралась из священного приношения и оставлялась для особой цели</w:t>
      </w:r>
      <w:r>
        <w:rPr>
          <w:lang w:val="ru_RU" w:bidi="ru_RU"/>
        </w:rPr>
        <w:t xml:space="preserve">. В </w:t>
      </w:r>
      <w:r>
        <w:rPr>
          <w:lang w:val="ru_RU" w:bidi="ru_RU"/>
        </w:rPr>
        <w:t>Числах 18:8–10</w:t>
      </w:r>
      <w:r>
        <w:rPr>
          <w:lang w:val="ru_RU" w:bidi="ru_RU"/>
        </w:rPr>
        <w:t xml:space="preserve"> это понятие используется для обозначения священнической доли в любых дарах, посвящённых Господу.</w:t>
      </w:r>
      <w:r>
        <w:rPr>
          <w:lang w:val="ru_RU" w:bidi="ru_RU"/>
        </w:rPr>
      </w:r>
      <w:r>
        <w:rPr>
          <w:lang w:val="ru_RU" w:bidi="ru_RU"/>
        </w:rPr>
      </w:r>
    </w:p>
    <w:p>
      <w:pPr/>
      <w:r>
        <w:rPr>
          <w:lang w:val="ru_RU" w:bidi="ru_RU"/>
        </w:rPr>
      </w:r>
    </w:p>
    <w:p>
      <w:pPr>
        <w:pStyle w:val="Heading2"/>
      </w:pPr>
      <w:r>
        <w:rPr>
          <w:lang w:val="ru_RU" w:bidi="ru_RU"/>
        </w:rPr>
        <w:t>Левит 2:4</w:t>
      </w:r>
      <w:r>
        <w:rPr>
          <w:lang w:val="ru_RU" w:bidi="ru_RU"/>
        </w:rPr>
      </w:r>
    </w:p>
    <w:p>
      <w:pPr>
        <w:pStyle w:val="ListBullet"/>
        <w:spacing w:line="240" w:lineRule="auto"/>
        <w:ind w:left="720"/>
      </w:pPr>
      <w:r>
        <w:rPr>
          <w:lang w:val="ru_RU" w:bidi="ru_RU"/>
        </w:rPr>
      </w:r>
      <w:r>
        <w:rPr>
          <w:lang w:val="ru_RU" w:bidi="ru_RU"/>
        </w:rPr>
        <w:t>В земляном углублении устанавливалась большая керамическая печь, вокруг которой разводился огонь. Когда печь нагревалась, на её внутренней стенке выпекался плоский хлеб или тонкие лепёшки.</w:t>
      </w:r>
    </w:p>
    <w:p>
      <w:pPr>
        <w:pStyle w:val="ListBullet"/>
        <w:spacing w:line="240" w:lineRule="auto"/>
        <w:ind w:left="720"/>
      </w:pPr>
      <w:r>
        <w:rPr>
          <w:lang w:val="ru_RU" w:bidi="ru_RU"/>
        </w:rPr>
      </w:r>
      <w:r>
        <w:rPr>
          <w:lang w:val="ru_RU" w:bidi="ru_RU"/>
        </w:rPr>
        <w:t xml:space="preserve">«пресные» — </w:t>
      </w:r>
      <w:r>
        <w:rPr>
          <w:lang w:val="ru_RU" w:bidi="ru_RU"/>
        </w:rPr>
        <w:t xml:space="preserve">см. </w:t>
      </w:r>
      <w:r>
        <w:rPr>
          <w:lang w:val="ru_RU" w:bidi="ru_RU"/>
        </w:rPr>
        <w:t>комментарий к 2:11</w:t>
      </w:r>
      <w:r>
        <w:rPr>
          <w:lang w:val="ru_RU" w:bidi="ru_RU"/>
        </w:rPr>
        <w:t xml:space="preserve">; см. также </w:t>
      </w:r>
      <w:r>
        <w:rPr>
          <w:lang w:val="ru_RU" w:bidi="ru_RU"/>
        </w:rPr>
        <w:t>Исх.12:8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2:5</w:t>
      </w:r>
      <w:r>
        <w:rPr>
          <w:lang w:val="ru_RU" w:bidi="ru_RU"/>
        </w:rPr>
      </w:r>
    </w:p>
    <w:p>
      <w:pPr/>
      <w:r>
        <w:rPr>
          <w:lang w:val="ru_RU" w:bidi="ru_RU"/>
        </w:rPr>
      </w:r>
      <w:r>
        <w:rPr>
          <w:lang w:val="ru_RU" w:bidi="ru_RU"/>
        </w:rPr>
        <w:t xml:space="preserve">Под </w:t>
      </w:r>
      <w:r>
        <w:rPr>
          <w:i/>
          <w:lang w:val="ru_RU" w:bidi="ru_RU"/>
        </w:rPr>
        <w:t>сковородой</w:t>
      </w:r>
      <w:r>
        <w:rPr>
          <w:lang w:val="ru_RU" w:bidi="ru_RU"/>
        </w:rPr>
        <w:t xml:space="preserve"> подразумевалась плоская каменная или глиняная пластина, которую помещали на огонь для разогрева. Позже люди стали изготавливать сковороды из металла</w:t>
      </w:r>
      <w:r>
        <w:rPr>
          <w:lang w:val="ru_RU" w:bidi="ru_RU"/>
        </w:rPr>
        <w:t xml:space="preserve"> (</w:t>
      </w:r>
      <w:r>
        <w:rPr>
          <w:lang w:val="ru_RU" w:bidi="ru_RU"/>
        </w:rPr>
        <w:t>Иез.4:3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2:7</w:t>
      </w:r>
      <w:r>
        <w:rPr>
          <w:lang w:val="ru_RU" w:bidi="ru_RU"/>
        </w:rPr>
      </w:r>
    </w:p>
    <w:p>
      <w:pPr/>
      <w:r>
        <w:rPr>
          <w:lang w:val="ru_RU" w:bidi="ru_RU"/>
        </w:rPr>
      </w:r>
      <w:r>
        <w:rPr>
          <w:lang w:val="ru_RU" w:bidi="ru_RU"/>
        </w:rPr>
        <w:t xml:space="preserve">Люди обжаривали тесто </w:t>
      </w:r>
      <w:r>
        <w:rPr>
          <w:lang w:val="ru_RU" w:bidi="ru_RU"/>
        </w:rPr>
        <w:t>на сковороде с маслом</w:t>
      </w:r>
      <w:r>
        <w:rPr>
          <w:lang w:val="ru_RU" w:bidi="ru_RU"/>
        </w:rPr>
        <w:t>, пока оно не становилось хрустящим.</w:t>
      </w:r>
      <w:r>
        <w:rPr>
          <w:lang w:val="ru_RU" w:bidi="ru_RU"/>
        </w:rPr>
      </w:r>
      <w:r>
        <w:rPr>
          <w:lang w:val="ru_RU" w:bidi="ru_RU"/>
        </w:rPr>
      </w:r>
    </w:p>
    <w:p>
      <w:pPr/>
      <w:r>
        <w:rPr>
          <w:lang w:val="ru_RU" w:bidi="ru_RU"/>
        </w:rPr>
      </w:r>
    </w:p>
    <w:p>
      <w:pPr>
        <w:pStyle w:val="Heading2"/>
      </w:pPr>
      <w:r>
        <w:rPr>
          <w:lang w:val="ru_RU" w:bidi="ru_RU"/>
        </w:rPr>
        <w:t>Левит 2:11</w:t>
      </w:r>
      <w:r>
        <w:rPr>
          <w:lang w:val="ru_RU" w:bidi="ru_RU"/>
        </w:rPr>
      </w:r>
    </w:p>
    <w:p>
      <w:pPr>
        <w:pStyle w:val="ListBullet"/>
        <w:spacing w:line="240" w:lineRule="auto"/>
        <w:ind w:left="720"/>
      </w:pPr>
      <w:r>
        <w:rPr>
          <w:lang w:val="ru_RU" w:bidi="ru_RU"/>
        </w:rPr>
      </w:r>
      <w:r>
        <w:rPr>
          <w:i/>
          <w:lang w:val="ru_RU" w:bidi="ru_RU"/>
        </w:rPr>
        <w:t xml:space="preserve">Квасное </w:t>
      </w:r>
      <w:r>
        <w:rPr>
          <w:lang w:val="ru_RU" w:bidi="ru_RU"/>
        </w:rPr>
        <w:t>—</w:t>
      </w:r>
      <w:r>
        <w:rPr>
          <w:lang w:val="ru_RU" w:bidi="ru_RU"/>
        </w:rPr>
        <w:t xml:space="preserve"> это хлеб, употребляемый в пищу в библейские времена, он был подобен современному хлебу на закваске. То, что часто называют «закваской», представляло собой дикие споры дрожжей, смешанных с влажным тестом или мукой. Закваска разрасталась, бродила, скисала и поднимала тесто. Часть скисшего теста сохранялась для последующих замесов (</w:t>
      </w:r>
      <w:r>
        <w:rPr>
          <w:lang w:val="ru_RU" w:bidi="ru_RU"/>
        </w:rPr>
        <w:t>Мф.13:33</w:t>
      </w:r>
      <w:r>
        <w:rPr>
          <w:lang w:val="ru_RU" w:bidi="ru_RU"/>
        </w:rPr>
        <w:t>).</w:t>
        <w:br/>
      </w:r>
      <w:r>
        <w:rPr>
          <w:lang w:val="ru_RU" w:bidi="ru_RU"/>
        </w:rPr>
        <w:t>Пресный хлеб употреблялся в праздновании Пасхи</w:t>
      </w:r>
      <w:r>
        <w:rPr>
          <w:lang w:val="ru_RU" w:bidi="ru_RU"/>
        </w:rPr>
        <w:t xml:space="preserve"> (</w:t>
      </w:r>
      <w:r>
        <w:rPr>
          <w:lang w:val="ru_RU" w:bidi="ru_RU"/>
        </w:rPr>
        <w:t>Исх.12:8</w:t>
      </w:r>
      <w:r>
        <w:rPr>
          <w:lang w:val="ru_RU" w:bidi="ru_RU"/>
        </w:rPr>
        <w:t>). Он напоминал израильтянам об их рабстве в Египте (</w:t>
      </w:r>
      <w:r>
        <w:rPr>
          <w:lang w:val="ru_RU" w:bidi="ru_RU"/>
        </w:rPr>
        <w:t>Втор.16:3</w:t>
      </w:r>
      <w:r>
        <w:rPr>
          <w:lang w:val="ru_RU" w:bidi="ru_RU"/>
        </w:rPr>
        <w:t>) и поспешном исходе (</w:t>
      </w:r>
      <w:r>
        <w:rPr>
          <w:lang w:val="ru_RU" w:bidi="ru_RU"/>
        </w:rPr>
        <w:t>Исх.12:34</w:t>
      </w:r>
      <w:r>
        <w:rPr>
          <w:lang w:val="ru_RU" w:bidi="ru_RU"/>
        </w:rPr>
        <w:t xml:space="preserve">; </w:t>
      </w:r>
      <w:r>
        <w:rPr>
          <w:lang w:val="ru_RU" w:bidi="ru_RU"/>
        </w:rPr>
        <w:t>13:3</w:t>
      </w:r>
      <w:r>
        <w:rPr>
          <w:lang w:val="ru_RU" w:bidi="ru_RU"/>
        </w:rPr>
        <w:t>). После Исхода пресный хлеб стал использоваться для жертвоприношений, так как ничто квасное нельзя было сжигать на жертвеннике.</w:t>
      </w:r>
    </w:p>
    <w:p>
      <w:pPr>
        <w:pStyle w:val="ListBullet"/>
        <w:spacing w:line="240" w:lineRule="auto"/>
        <w:ind w:left="720"/>
      </w:pPr>
      <w:r>
        <w:rPr>
          <w:lang w:val="ru_RU" w:bidi="ru_RU"/>
        </w:rPr>
      </w:r>
      <w:r>
        <w:rPr>
          <w:i/>
          <w:lang w:val="ru_RU" w:bidi="ru_RU"/>
        </w:rPr>
        <w:t xml:space="preserve">Мед </w:t>
      </w:r>
      <w:r>
        <w:rPr>
          <w:lang w:val="ru_RU" w:bidi="ru_RU"/>
        </w:rPr>
        <w:t>—</w:t>
      </w:r>
      <w:r>
        <w:rPr>
          <w:i/>
          <w:lang w:val="ru_RU" w:bidi="ru_RU"/>
        </w:rPr>
        <w:t xml:space="preserve"> </w:t>
      </w:r>
      <w:r>
        <w:rPr>
          <w:lang w:val="ru_RU" w:bidi="ru_RU"/>
        </w:rPr>
        <w:t xml:space="preserve">еврейское слово </w:t>
      </w:r>
      <w:r>
        <w:rPr>
          <w:i/>
          <w:lang w:val="ru_RU" w:bidi="ru_RU"/>
        </w:rPr>
        <w:t>debash</w:t>
      </w:r>
      <w:r>
        <w:rPr>
          <w:lang w:val="ru_RU" w:bidi="ru_RU"/>
        </w:rPr>
        <w:t xml:space="preserve"> могло также употребляться в значении «фруктовый нектар». Непонятно, почему мёд нельзя было сжигать. Возможно, по причине того, что его использовали в языческих жертвоприношениях, особенно богам подземного мира. </w:t>
      </w:r>
      <w:r>
        <w:rPr>
          <w:lang w:val="ru_RU" w:bidi="ru_RU"/>
        </w:rPr>
        <w:t xml:space="preserve">Если это слово употреблялось в значении </w:t>
      </w:r>
      <w:r>
        <w:rPr>
          <w:lang w:val="ru_RU" w:bidi="ru_RU"/>
        </w:rPr>
        <w:t>«фруктовый нектар»</w:t>
      </w:r>
      <w:r>
        <w:rPr>
          <w:lang w:val="ru_RU" w:bidi="ru_RU"/>
        </w:rPr>
        <w:t xml:space="preserve">, тогда связь мёда с вином и брожением, возможно, уподобляла его закваске, что делало мёд непригодным для жертвоприношений. </w:t>
        <w:br/>
      </w:r>
      <w:r>
        <w:rPr>
          <w:lang w:val="ru_RU" w:bidi="ru_RU"/>
        </w:rPr>
        <w:t>И всё же израильтянам разрешалось использовать как мёд, так и дрожжи во время приношения начатков (</w:t>
      </w:r>
      <w:r>
        <w:rPr>
          <w:lang w:val="ru_RU" w:bidi="ru_RU"/>
        </w:rPr>
        <w:t>Лев.2:12</w:t>
      </w:r>
      <w:r>
        <w:rPr>
          <w:lang w:val="ru_RU" w:bidi="ru_RU"/>
        </w:rPr>
        <w:t xml:space="preserve">). </w:t>
      </w:r>
      <w:r>
        <w:rPr>
          <w:lang w:val="ru_RU" w:bidi="ru_RU"/>
        </w:rPr>
        <w:t>В качестве благодарной жертвы люди приносили хлебы, приготовленные на закваске</w:t>
      </w:r>
      <w:r>
        <w:rPr>
          <w:lang w:val="ru_RU" w:bidi="ru_RU"/>
        </w:rPr>
        <w:t xml:space="preserve"> (</w:t>
      </w:r>
      <w:r>
        <w:rPr>
          <w:lang w:val="ru_RU" w:bidi="ru_RU"/>
        </w:rPr>
        <w:t>7:13</w:t>
      </w:r>
      <w:r>
        <w:rPr>
          <w:lang w:val="ru_RU" w:bidi="ru_RU"/>
        </w:rPr>
        <w:t>). Они отдавали их священнику во время Праздника Жатвы (</w:t>
      </w:r>
      <w:r>
        <w:rPr>
          <w:lang w:val="ru_RU" w:bidi="ru_RU"/>
        </w:rPr>
        <w:t>23:17</w:t>
      </w:r>
      <w:r>
        <w:rPr>
          <w:lang w:val="ru_RU" w:bidi="ru_RU"/>
        </w:rPr>
        <w:t>).</w:t>
        <w:br/>
      </w:r>
      <w:r>
        <w:rPr>
          <w:lang w:val="ru_RU" w:bidi="ru_RU"/>
        </w:rPr>
        <w:t>В Новом Завете закваска становится духовным символом, подчёркивается её кислый вкус и способность бродить (</w:t>
      </w:r>
      <w:r>
        <w:rPr>
          <w:lang w:val="ru_RU" w:bidi="ru_RU"/>
        </w:rPr>
        <w:t>Мф.16:6</w:t>
      </w:r>
      <w:r>
        <w:rPr>
          <w:lang w:val="ru_RU" w:bidi="ru_RU"/>
        </w:rPr>
        <w:t>,</w:t>
      </w:r>
      <w:r>
        <w:rPr>
          <w:lang w:val="ru_RU" w:bidi="ru_RU"/>
        </w:rPr>
        <w:t>11</w:t>
      </w:r>
      <w:r>
        <w:rPr>
          <w:lang w:val="ru_RU" w:bidi="ru_RU"/>
        </w:rPr>
        <w:t>,</w:t>
      </w:r>
      <w:r>
        <w:rPr>
          <w:lang w:val="ru_RU" w:bidi="ru_RU"/>
        </w:rPr>
        <w:t>12</w:t>
      </w:r>
      <w:r>
        <w:rPr>
          <w:lang w:val="ru_RU" w:bidi="ru_RU"/>
        </w:rPr>
        <w:t xml:space="preserve">; </w:t>
      </w:r>
      <w:r>
        <w:rPr>
          <w:lang w:val="ru_RU" w:bidi="ru_RU"/>
        </w:rPr>
        <w:t>1Кор.5:6–8</w:t>
      </w:r>
      <w:r>
        <w:rPr>
          <w:lang w:val="ru_RU" w:bidi="ru_RU"/>
        </w:rPr>
        <w:t xml:space="preserve">; см. также </w:t>
      </w:r>
      <w:r>
        <w:rPr>
          <w:lang w:val="ru_RU" w:bidi="ru_RU"/>
        </w:rPr>
        <w:t>Мф.13:33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2:12</w:t>
      </w:r>
      <w:r>
        <w:rPr>
          <w:lang w:val="ru_RU" w:bidi="ru_RU"/>
        </w:rPr>
      </w:r>
    </w:p>
    <w:p>
      <w:pPr/>
      <w:r>
        <w:rPr>
          <w:lang w:val="ru_RU" w:bidi="ru_RU"/>
        </w:rPr>
      </w:r>
      <w:r>
        <w:rPr>
          <w:lang w:val="ru_RU" w:bidi="ru_RU"/>
        </w:rPr>
        <w:t>«как приношение начатков» — под принесением первых плодов подразумевалось принесение самого раннего урожая (</w:t>
      </w:r>
      <w:r>
        <w:rPr>
          <w:lang w:val="ru_RU" w:bidi="ru_RU"/>
        </w:rPr>
        <w:t>Лев.23:15–21</w:t>
      </w:r>
      <w:r>
        <w:rPr>
          <w:lang w:val="ru_RU" w:bidi="ru_RU"/>
        </w:rPr>
        <w:t xml:space="preserve">; </w:t>
      </w:r>
      <w:r>
        <w:rPr>
          <w:lang w:val="ru_RU" w:bidi="ru_RU"/>
        </w:rPr>
        <w:t>Чис.28:26–31</w:t>
      </w:r>
      <w:r>
        <w:rPr>
          <w:lang w:val="ru_RU" w:bidi="ru_RU"/>
        </w:rPr>
        <w:t>). Как и в хлебном приношении принесение начатков демонстрировало, что весь урожай принадлежал Богу (</w:t>
      </w:r>
      <w:r>
        <w:rPr>
          <w:lang w:val="ru_RU" w:bidi="ru_RU"/>
        </w:rPr>
        <w:t>Лев.23:10–11</w:t>
      </w:r>
      <w:r>
        <w:rPr>
          <w:lang w:val="ru_RU" w:bidi="ru_RU"/>
        </w:rPr>
        <w:t xml:space="preserve">; </w:t>
      </w:r>
      <w:r>
        <w:rPr>
          <w:lang w:val="ru_RU" w:bidi="ru_RU"/>
        </w:rPr>
        <w:t>Исх.22:29</w:t>
      </w:r>
      <w:r>
        <w:rPr>
          <w:lang w:val="ru_RU" w:bidi="ru_RU"/>
        </w:rPr>
        <w:t xml:space="preserve">; </w:t>
      </w:r>
      <w:r>
        <w:rPr>
          <w:lang w:val="ru_RU" w:bidi="ru_RU"/>
        </w:rPr>
        <w:t>23:19</w:t>
      </w:r>
      <w:r>
        <w:rPr>
          <w:lang w:val="ru_RU" w:bidi="ru_RU"/>
        </w:rPr>
        <w:t xml:space="preserve">; </w:t>
      </w:r>
      <w:r>
        <w:rPr>
          <w:lang w:val="ru_RU" w:bidi="ru_RU"/>
        </w:rPr>
        <w:t>34:26</w:t>
      </w:r>
      <w:r>
        <w:rPr>
          <w:lang w:val="ru_RU" w:bidi="ru_RU"/>
        </w:rPr>
        <w:t xml:space="preserve">; </w:t>
      </w:r>
      <w:r>
        <w:rPr>
          <w:lang w:val="ru_RU" w:bidi="ru_RU"/>
        </w:rPr>
        <w:t>Чис.15:18–20</w:t>
      </w:r>
      <w:r>
        <w:rPr>
          <w:lang w:val="ru_RU" w:bidi="ru_RU"/>
        </w:rPr>
        <w:t xml:space="preserve">; </w:t>
      </w:r>
      <w:r>
        <w:rPr>
          <w:lang w:val="ru_RU" w:bidi="ru_RU"/>
        </w:rPr>
        <w:t>Втор.18:4–5</w:t>
      </w:r>
      <w:r>
        <w:rPr>
          <w:lang w:val="ru_RU" w:bidi="ru_RU"/>
        </w:rPr>
        <w:t xml:space="preserve">; </w:t>
      </w:r>
      <w:r>
        <w:rPr>
          <w:lang w:val="ru_RU" w:bidi="ru_RU"/>
        </w:rPr>
        <w:t>26:1–2</w:t>
      </w:r>
      <w:r>
        <w:rPr>
          <w:lang w:val="ru_RU" w:bidi="ru_RU"/>
        </w:rPr>
        <w:t xml:space="preserve">). Оно также показывало, что Богу принадлежала сама земля, а не только её плоды. И Израиль был всего лишь её временным пользователем (см. </w:t>
      </w:r>
      <w:r>
        <w:rPr>
          <w:lang w:val="ru_RU" w:bidi="ru_RU"/>
        </w:rPr>
        <w:t>Лев.25:23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2:13</w:t>
      </w:r>
      <w:r>
        <w:rPr>
          <w:lang w:val="ru_RU" w:bidi="ru_RU"/>
        </w:rPr>
      </w:r>
    </w:p>
    <w:p>
      <w:pPr/>
      <w:r>
        <w:rPr>
          <w:lang w:val="ru_RU" w:bidi="ru_RU"/>
        </w:rPr>
      </w:r>
      <w:r>
        <w:rPr>
          <w:lang w:val="ru_RU" w:bidi="ru_RU"/>
        </w:rPr>
        <w:t xml:space="preserve">В древности люди считали соль символом вечного, поскольку она использовалась для хранения пищи. Соль завета символизировала вечное соглашение, возобновляемое с каждым новым поколением. (см. </w:t>
      </w:r>
      <w:r>
        <w:rPr>
          <w:lang w:val="ru_RU" w:bidi="ru_RU"/>
        </w:rPr>
        <w:t>комментарий к Чис.18:19</w:t>
      </w:r>
      <w:r>
        <w:rPr>
          <w:lang w:val="ru_RU" w:bidi="ru_RU"/>
        </w:rPr>
        <w:t xml:space="preserve">; </w:t>
      </w:r>
      <w:r>
        <w:rPr>
          <w:lang w:val="ru_RU" w:bidi="ru_RU"/>
        </w:rPr>
        <w:t>2Пар.13:5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3:1</w:t>
      </w:r>
      <w:r>
        <w:rPr>
          <w:lang w:val="ru_RU" w:bidi="ru_RU"/>
        </w:rPr>
      </w:r>
    </w:p>
    <w:p>
      <w:pPr>
        <w:pStyle w:val="ListBullet"/>
        <w:spacing w:line="240" w:lineRule="auto"/>
        <w:ind w:left="720"/>
      </w:pPr>
      <w:r>
        <w:rPr>
          <w:lang w:val="ru_RU" w:bidi="ru_RU"/>
        </w:rPr>
      </w:r>
      <w:r>
        <w:rPr>
          <w:lang w:val="ru_RU" w:bidi="ru_RU"/>
        </w:rPr>
        <w:t>«</w:t>
      </w:r>
      <w:r>
        <w:rPr>
          <w:lang w:val="ru_RU" w:bidi="ru_RU"/>
        </w:rPr>
        <w:t>мужеского или женского пола</w:t>
      </w:r>
      <w:r>
        <w:rPr>
          <w:lang w:val="ru_RU" w:bidi="ru_RU"/>
        </w:rPr>
        <w:t>» —</w:t>
      </w:r>
      <w:r>
        <w:rPr>
          <w:i/>
          <w:lang w:val="ru_RU" w:bidi="ru_RU"/>
        </w:rPr>
        <w:t xml:space="preserve"> </w:t>
      </w:r>
      <w:r>
        <w:rPr>
          <w:lang w:val="ru_RU" w:bidi="ru_RU"/>
        </w:rPr>
        <w:t>для всесожжения требовались животные мужского пола, так как посредством этого жертвоприношения совершалось искупление (</w:t>
      </w:r>
      <w:r>
        <w:rPr>
          <w:lang w:val="ru_RU" w:bidi="ru_RU"/>
        </w:rPr>
        <w:t>Лев.1:3</w:t>
      </w:r>
      <w:r>
        <w:rPr>
          <w:lang w:val="ru_RU" w:bidi="ru_RU"/>
        </w:rPr>
        <w:t>,</w:t>
      </w:r>
      <w:r>
        <w:rPr>
          <w:lang w:val="ru_RU" w:bidi="ru_RU"/>
        </w:rPr>
        <w:t>10</w:t>
      </w:r>
      <w:r>
        <w:rPr>
          <w:lang w:val="ru_RU" w:bidi="ru_RU"/>
        </w:rPr>
        <w:t xml:space="preserve">). </w:t>
      </w:r>
      <w:r>
        <w:rPr>
          <w:lang w:val="ru_RU" w:bidi="ru_RU"/>
        </w:rPr>
        <w:t>В менее формальном мирном приношении допускались как животные мужского, так и женского пола</w:t>
      </w:r>
      <w:r>
        <w:rPr>
          <w:lang w:val="ru_RU" w:bidi="ru_RU"/>
        </w:rPr>
        <w:t xml:space="preserve"> (см. также </w:t>
      </w:r>
      <w:r>
        <w:rPr>
          <w:lang w:val="ru_RU" w:bidi="ru_RU"/>
        </w:rPr>
        <w:t>4:28</w:t>
      </w:r>
      <w:r>
        <w:rPr>
          <w:lang w:val="ru_RU" w:bidi="ru_RU"/>
        </w:rPr>
        <w:t>,</w:t>
      </w:r>
      <w:r>
        <w:rPr>
          <w:lang w:val="ru_RU" w:bidi="ru_RU"/>
        </w:rPr>
        <w:t>32</w:t>
      </w:r>
      <w:r>
        <w:rPr>
          <w:lang w:val="ru_RU" w:bidi="ru_RU"/>
        </w:rPr>
        <w:t>).</w:t>
      </w:r>
    </w:p>
    <w:p>
      <w:pPr>
        <w:pStyle w:val="ListBullet"/>
        <w:spacing w:line="240" w:lineRule="auto"/>
        <w:ind w:left="720"/>
      </w:pPr>
      <w:r>
        <w:rPr>
          <w:lang w:val="ru_RU" w:bidi="ru_RU"/>
        </w:rPr>
      </w:r>
      <w:r>
        <w:rPr>
          <w:lang w:val="ru_RU" w:bidi="ru_RU"/>
        </w:rPr>
        <w:t>«</w:t>
      </w:r>
      <w:r>
        <w:rPr>
          <w:lang w:val="ru_RU" w:bidi="ru_RU"/>
        </w:rPr>
        <w:t>не имеющую порока</w:t>
      </w:r>
      <w:r>
        <w:rPr>
          <w:lang w:val="ru_RU" w:bidi="ru_RU"/>
        </w:rPr>
        <w:t>» — жертвенные животные должны были быть здоровыми. Исключение составляло только добровольное приношение, допускавшее небольшой изъян (</w:t>
      </w:r>
      <w:r>
        <w:rPr>
          <w:lang w:val="ru_RU" w:bidi="ru_RU"/>
        </w:rPr>
        <w:t>22:23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3:1–17</w:t>
      </w:r>
      <w:r>
        <w:rPr>
          <w:lang w:val="ru_RU" w:bidi="ru_RU"/>
        </w:rPr>
      </w:r>
    </w:p>
    <w:p>
      <w:pPr/>
      <w:r>
        <w:rPr>
          <w:lang w:val="ru_RU" w:bidi="ru_RU"/>
        </w:rPr>
      </w:r>
      <w:r>
        <w:rPr>
          <w:lang w:val="ru_RU" w:bidi="ru_RU"/>
        </w:rPr>
        <w:t>«</w:t>
      </w:r>
      <w:r>
        <w:rPr>
          <w:lang w:val="ru_RU" w:bidi="ru_RU"/>
        </w:rPr>
        <w:t>жертва мирная</w:t>
      </w:r>
      <w:r>
        <w:rPr>
          <w:lang w:val="ru_RU" w:bidi="ru_RU"/>
        </w:rPr>
        <w:t xml:space="preserve">» (евр. </w:t>
      </w:r>
      <w:r>
        <w:rPr>
          <w:i/>
          <w:lang w:val="ru_RU" w:bidi="ru_RU"/>
        </w:rPr>
        <w:t>shelem</w:t>
      </w:r>
      <w:r>
        <w:rPr>
          <w:lang w:val="ru_RU" w:bidi="ru_RU"/>
        </w:rPr>
        <w:t xml:space="preserve">)— </w:t>
      </w:r>
      <w:r>
        <w:rPr>
          <w:lang w:val="ru_RU" w:bidi="ru_RU"/>
        </w:rPr>
        <w:t xml:space="preserve">символизировала поклонение через общение с Господом и другими людьми. Это слово происходит от того же корня, что и слово </w:t>
      </w:r>
      <w:r>
        <w:rPr>
          <w:i/>
          <w:lang w:val="ru_RU" w:bidi="ru_RU"/>
        </w:rPr>
        <w:t>шалом</w:t>
      </w:r>
      <w:r>
        <w:rPr>
          <w:lang w:val="ru_RU" w:bidi="ru_RU"/>
        </w:rPr>
        <w:t>, означающее целостность, благополучие, гармонию и мир.</w:t>
      </w:r>
    </w:p>
    <w:p>
      <w:pPr/>
      <w:r>
        <w:rPr>
          <w:lang w:val="ru_RU" w:bidi="ru_RU"/>
        </w:rPr>
      </w:r>
      <w:r>
        <w:rPr>
          <w:i/>
          <w:lang w:val="ru_RU" w:bidi="ru_RU"/>
        </w:rPr>
        <w:t>Шалом</w:t>
      </w:r>
      <w:r>
        <w:rPr>
          <w:lang w:val="ru_RU" w:bidi="ru_RU"/>
        </w:rPr>
        <w:t xml:space="preserve"> — это не просто прекращение конфликта между Богом и верующим. Это узы гармоничного общения. Мирная жертва была совместной трапезой, наполненной радостью от общения с Богом и людьми (сравните с </w:t>
      </w:r>
      <w:r>
        <w:rPr>
          <w:lang w:val="ru_RU" w:bidi="ru_RU"/>
        </w:rPr>
        <w:t>Исх.18:12</w:t>
      </w:r>
      <w:r>
        <w:rPr>
          <w:lang w:val="ru_RU" w:bidi="ru_RU"/>
        </w:rPr>
        <w:t xml:space="preserve">; </w:t>
      </w:r>
      <w:r>
        <w:rPr>
          <w:lang w:val="ru_RU" w:bidi="ru_RU"/>
        </w:rPr>
        <w:t>24:9–11</w:t>
      </w:r>
      <w:r>
        <w:rPr>
          <w:lang w:val="ru_RU" w:bidi="ru_RU"/>
        </w:rPr>
        <w:t xml:space="preserve">; </w:t>
      </w:r>
      <w:r>
        <w:rPr>
          <w:lang w:val="ru_RU" w:bidi="ru_RU"/>
        </w:rPr>
        <w:t>1Цар.9:15–24</w:t>
      </w:r>
      <w:r>
        <w:rPr>
          <w:lang w:val="ru_RU" w:bidi="ru_RU"/>
        </w:rPr>
        <w:t>). Мирная жертва могла быть принесена как благодарственная жертва (</w:t>
      </w:r>
      <w:r>
        <w:rPr>
          <w:lang w:val="ru_RU" w:bidi="ru_RU"/>
        </w:rPr>
        <w:t>Лев.7:12–15</w:t>
      </w:r>
      <w:r>
        <w:rPr>
          <w:lang w:val="ru_RU" w:bidi="ru_RU"/>
        </w:rPr>
        <w:t>), как добровольное приношение или для исполнения обета (</w:t>
      </w:r>
      <w:r>
        <w:rPr>
          <w:lang w:val="ru_RU" w:bidi="ru_RU"/>
        </w:rPr>
        <w:t>7:16–18</w:t>
      </w:r>
      <w:r>
        <w:rPr>
          <w:lang w:val="ru_RU" w:bidi="ru_RU"/>
        </w:rPr>
        <w:t xml:space="preserve">; </w:t>
      </w:r>
      <w:r>
        <w:rPr>
          <w:lang w:val="ru_RU" w:bidi="ru_RU"/>
        </w:rPr>
        <w:t>22:21</w:t>
      </w:r>
      <w:r>
        <w:rPr>
          <w:lang w:val="ru_RU" w:bidi="ru_RU"/>
        </w:rPr>
        <w:t>).</w:t>
      </w:r>
    </w:p>
    <w:p>
      <w:pPr/>
      <w:r>
        <w:rPr>
          <w:lang w:val="ru_RU" w:bidi="ru_RU"/>
        </w:rPr>
      </w:r>
      <w:r>
        <w:rPr>
          <w:lang w:val="ru_RU" w:bidi="ru_RU"/>
        </w:rPr>
        <w:t xml:space="preserve">Мирные жертвы часто следовали за всесожжениями (например, </w:t>
      </w:r>
      <w:r>
        <w:rPr>
          <w:lang w:val="ru_RU" w:bidi="ru_RU"/>
        </w:rPr>
        <w:t>3Цар.9:25</w:t>
      </w:r>
      <w:r>
        <w:rPr>
          <w:lang w:val="ru_RU" w:bidi="ru_RU"/>
        </w:rPr>
        <w:t xml:space="preserve">). Это показывало, что за искуплением следовало общение с Богом. Когда мы получаем искупление через Христа, то можем пребывать в мире с Богом и ближними (см. </w:t>
      </w:r>
      <w:r>
        <w:rPr>
          <w:lang w:val="ru_RU" w:bidi="ru_RU"/>
        </w:rPr>
        <w:t>Деян.2:42</w:t>
      </w:r>
      <w:r>
        <w:rPr>
          <w:lang w:val="ru_RU" w:bidi="ru_RU"/>
        </w:rPr>
        <w:t xml:space="preserve">; </w:t>
      </w:r>
      <w:r>
        <w:rPr>
          <w:lang w:val="ru_RU" w:bidi="ru_RU"/>
        </w:rPr>
        <w:t>10:36</w:t>
      </w:r>
      <w:r>
        <w:rPr>
          <w:lang w:val="ru_RU" w:bidi="ru_RU"/>
        </w:rPr>
        <w:t xml:space="preserve">; </w:t>
      </w:r>
      <w:r>
        <w:rPr>
          <w:lang w:val="ru_RU" w:bidi="ru_RU"/>
        </w:rPr>
        <w:t>Рим.5:1</w:t>
      </w:r>
      <w:r>
        <w:rPr>
          <w:lang w:val="ru_RU" w:bidi="ru_RU"/>
        </w:rPr>
        <w:t xml:space="preserve">; </w:t>
      </w:r>
      <w:r>
        <w:rPr>
          <w:lang w:val="ru_RU" w:bidi="ru_RU"/>
        </w:rPr>
        <w:t>1Кор.10:16</w:t>
      </w:r>
      <w:r>
        <w:rPr>
          <w:lang w:val="ru_RU" w:bidi="ru_RU"/>
        </w:rPr>
        <w:t xml:space="preserve">; </w:t>
      </w:r>
      <w:r>
        <w:rPr>
          <w:lang w:val="ru_RU" w:bidi="ru_RU"/>
        </w:rPr>
        <w:t>11:17–34</w:t>
      </w:r>
      <w:r>
        <w:rPr>
          <w:lang w:val="ru_RU" w:bidi="ru_RU"/>
        </w:rPr>
        <w:t xml:space="preserve">; </w:t>
      </w:r>
      <w:r>
        <w:rPr>
          <w:lang w:val="ru_RU" w:bidi="ru_RU"/>
        </w:rPr>
        <w:t>2Кор.5:18–21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3:4</w:t>
      </w:r>
      <w:r>
        <w:rPr>
          <w:lang w:val="ru_RU" w:bidi="ru_RU"/>
        </w:rPr>
      </w:r>
    </w:p>
    <w:p>
      <w:pPr>
        <w:pStyle w:val="ListBullet"/>
        <w:spacing w:line="240" w:lineRule="auto"/>
        <w:ind w:left="720"/>
      </w:pPr>
      <w:r>
        <w:rPr>
          <w:lang w:val="ru_RU" w:bidi="ru_RU"/>
        </w:rPr>
      </w:r>
      <w:r>
        <w:rPr>
          <w:lang w:val="ru_RU" w:bidi="ru_RU"/>
        </w:rPr>
        <w:t>«и обе почки.., на печени» —</w:t>
      </w:r>
      <w:r>
        <w:rPr>
          <w:i/>
          <w:lang w:val="ru_RU" w:bidi="ru_RU"/>
        </w:rPr>
        <w:t xml:space="preserve"> </w:t>
      </w:r>
      <w:r>
        <w:rPr>
          <w:lang w:val="ru_RU" w:bidi="ru_RU"/>
        </w:rPr>
        <w:t>почки и печень имели для израильтян особое значение.</w:t>
      </w:r>
    </w:p>
    <w:p>
      <w:pPr/>
      <w:r>
        <w:rPr>
          <w:lang w:val="ru_RU" w:bidi="ru_RU"/>
        </w:rPr>
      </w:r>
      <w:r>
        <w:rPr>
          <w:lang w:val="ru_RU" w:bidi="ru_RU"/>
        </w:rPr>
        <w:t>Считалось, что почки были местом сосредоточения понимания и глубокомыслия (таковым в настоящее время мы считаем мозг). Например, «</w:t>
      </w:r>
      <w:r>
        <w:rPr>
          <w:lang w:val="ru_RU" w:bidi="ru_RU"/>
        </w:rPr>
        <w:t>Истаевает сердце мое в груди моей!</w:t>
      </w:r>
      <w:r>
        <w:rPr>
          <w:lang w:val="ru_RU" w:bidi="ru_RU"/>
        </w:rPr>
        <w:t xml:space="preserve">» [буквально </w:t>
      </w:r>
      <w:r>
        <w:rPr>
          <w:i/>
          <w:lang w:val="ru_RU" w:bidi="ru_RU"/>
        </w:rPr>
        <w:t>истаивают мои почки</w:t>
      </w:r>
      <w:r>
        <w:rPr>
          <w:lang w:val="ru_RU" w:bidi="ru_RU"/>
        </w:rPr>
        <w:t>] (</w:t>
      </w:r>
      <w:r>
        <w:rPr>
          <w:lang w:val="ru_RU" w:bidi="ru_RU"/>
        </w:rPr>
        <w:t>Иов 19:27</w:t>
      </w:r>
      <w:r>
        <w:rPr>
          <w:lang w:val="ru_RU" w:bidi="ru_RU"/>
        </w:rPr>
        <w:t>). Речь здесь также может идти о разуме (</w:t>
      </w:r>
      <w:r>
        <w:rPr>
          <w:lang w:val="ru_RU" w:bidi="ru_RU"/>
        </w:rPr>
        <w:t>Пс.7:10</w:t>
      </w:r>
      <w:r>
        <w:rPr>
          <w:lang w:val="ru_RU" w:bidi="ru_RU"/>
        </w:rPr>
        <w:t xml:space="preserve">; </w:t>
      </w:r>
      <w:r>
        <w:rPr>
          <w:lang w:val="ru_RU" w:bidi="ru_RU"/>
        </w:rPr>
        <w:t>Пс.25:2</w:t>
      </w:r>
      <w:r>
        <w:rPr>
          <w:lang w:val="ru_RU" w:bidi="ru_RU"/>
        </w:rPr>
        <w:t xml:space="preserve">; </w:t>
      </w:r>
      <w:r>
        <w:rPr>
          <w:lang w:val="ru_RU" w:bidi="ru_RU"/>
        </w:rPr>
        <w:t>Иер.17:10</w:t>
      </w:r>
      <w:r>
        <w:rPr>
          <w:lang w:val="ru_RU" w:bidi="ru_RU"/>
        </w:rPr>
        <w:t xml:space="preserve">; </w:t>
      </w:r>
      <w:r>
        <w:rPr>
          <w:lang w:val="ru_RU" w:bidi="ru_RU"/>
        </w:rPr>
        <w:t>Иер.11:20</w:t>
      </w:r>
      <w:r>
        <w:rPr>
          <w:lang w:val="ru_RU" w:bidi="ru_RU"/>
        </w:rPr>
        <w:t xml:space="preserve">; </w:t>
      </w:r>
      <w:r>
        <w:rPr>
          <w:lang w:val="ru_RU" w:bidi="ru_RU"/>
        </w:rPr>
        <w:t>20:12</w:t>
      </w:r>
      <w:r>
        <w:rPr>
          <w:lang w:val="ru_RU" w:bidi="ru_RU"/>
        </w:rPr>
        <w:t>).</w:t>
      </w:r>
    </w:p>
    <w:p>
      <w:pPr/>
      <w:r>
        <w:rPr>
          <w:lang w:val="ru_RU" w:bidi="ru_RU"/>
        </w:rPr>
      </w:r>
      <w:r>
        <w:rPr>
          <w:lang w:val="ru_RU" w:bidi="ru_RU"/>
        </w:rPr>
        <w:t>Печень для израильтян была символом жизни и энергии, они воспринимали её подобно тому, как во многих современных культурах воспринимается сердце (</w:t>
      </w:r>
      <w:r>
        <w:rPr>
          <w:lang w:val="ru_RU" w:bidi="ru_RU"/>
        </w:rPr>
        <w:t>Плач.2:11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3:5</w:t>
      </w:r>
      <w:r>
        <w:rPr>
          <w:lang w:val="ru_RU" w:bidi="ru_RU"/>
        </w:rPr>
      </w:r>
    </w:p>
    <w:p>
      <w:pPr/>
      <w:r>
        <w:rPr>
          <w:lang w:val="ru_RU" w:bidi="ru_RU"/>
        </w:rPr>
      </w:r>
      <w:r>
        <w:rPr>
          <w:lang w:val="ru_RU" w:bidi="ru_RU"/>
        </w:rPr>
        <w:t xml:space="preserve">В </w:t>
      </w:r>
      <w:r>
        <w:rPr>
          <w:lang w:val="ru_RU" w:bidi="ru_RU"/>
        </w:rPr>
        <w:t>Левит 1:3–17</w:t>
      </w:r>
      <w:r>
        <w:rPr>
          <w:lang w:val="ru_RU" w:bidi="ru_RU"/>
        </w:rPr>
        <w:t xml:space="preserve"> описывается жертва сожжения. Более точно её следует называть «всесожжением». Её приносили дважды в день (см. </w:t>
      </w:r>
      <w:r>
        <w:rPr>
          <w:lang w:val="ru_RU" w:bidi="ru_RU"/>
        </w:rPr>
        <w:t>Чис.28:4</w:t>
      </w:r>
      <w:r>
        <w:rPr>
          <w:lang w:val="ru_RU" w:bidi="ru_RU"/>
        </w:rPr>
        <w:t xml:space="preserve">). </w:t>
      </w:r>
      <w:r>
        <w:rPr>
          <w:lang w:val="ru_RU" w:bidi="ru_RU"/>
        </w:rPr>
        <w:t xml:space="preserve">Бог требовал искупления перед общением с Ним. Таким образом, в тексте предполагается, что всесожжение уже находилось на жертвеннике. </w:t>
      </w:r>
      <w:r>
        <w:rPr>
          <w:lang w:val="ru_RU" w:bidi="ru_RU"/>
        </w:rPr>
        <w:t>Священник помещал жирные части и некоторые внутренние органы мирной жертвы поверх жертвы всесожжения (</w:t>
      </w:r>
      <w:r>
        <w:rPr>
          <w:lang w:val="ru_RU" w:bidi="ru_RU"/>
        </w:rPr>
        <w:t>Лев.3:3–4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3:6–11</w:t>
      </w:r>
      <w:r>
        <w:rPr>
          <w:lang w:val="ru_RU" w:bidi="ru_RU"/>
        </w:rPr>
      </w:r>
    </w:p>
    <w:p>
      <w:pPr/>
      <w:r>
        <w:rPr>
          <w:lang w:val="ru_RU" w:bidi="ru_RU"/>
        </w:rPr>
      </w:r>
      <w:r>
        <w:rPr>
          <w:lang w:val="ru_RU" w:bidi="ru_RU"/>
        </w:rPr>
        <w:t>Овцы были меньшего размера, их было легче разводить, и они были дешевле, в отличие от крупного рогатого скота. Помимо исключений, упомянутых в этих стихах, люди приносили овец в жертву так же, как и крупный рогатый скот.</w:t>
      </w:r>
      <w:r>
        <w:rPr>
          <w:lang w:val="ru_RU" w:bidi="ru_RU"/>
        </w:rPr>
      </w:r>
      <w:r>
        <w:rPr>
          <w:lang w:val="ru_RU" w:bidi="ru_RU"/>
        </w:rPr>
      </w:r>
    </w:p>
    <w:p>
      <w:pPr/>
      <w:r>
        <w:rPr>
          <w:lang w:val="ru_RU" w:bidi="ru_RU"/>
        </w:rPr>
      </w:r>
    </w:p>
    <w:p>
      <w:pPr>
        <w:pStyle w:val="Heading2"/>
      </w:pPr>
      <w:r>
        <w:rPr>
          <w:lang w:val="ru_RU" w:bidi="ru_RU"/>
        </w:rPr>
        <w:t>Левит 3:9</w:t>
      </w:r>
      <w:r>
        <w:rPr>
          <w:lang w:val="ru_RU" w:bidi="ru_RU"/>
        </w:rPr>
      </w:r>
    </w:p>
    <w:p>
      <w:pPr/>
      <w:r>
        <w:rPr>
          <w:lang w:val="ru_RU" w:bidi="ru_RU"/>
        </w:rPr>
      </w:r>
      <w:r>
        <w:rPr>
          <w:lang w:val="ru_RU" w:bidi="ru_RU"/>
        </w:rPr>
        <w:t>«курдюк» —</w:t>
      </w:r>
      <w:r>
        <w:rPr>
          <w:i/>
          <w:lang w:val="ru_RU" w:bidi="ru_RU"/>
        </w:rPr>
        <w:t xml:space="preserve"> </w:t>
      </w:r>
      <w:r>
        <w:rPr>
          <w:lang w:val="ru_RU" w:bidi="ru_RU"/>
        </w:rPr>
        <w:t>в этом регионе на Древнем Ближнем Востоке у овец были широкие и жирные курдюки. Эти курдюки сжигались на жертвеннике вместе с остальным жиром.</w:t>
      </w:r>
      <w:r>
        <w:rPr>
          <w:lang w:val="ru_RU" w:bidi="ru_RU"/>
        </w:rPr>
      </w:r>
      <w:r>
        <w:rPr>
          <w:lang w:val="ru_RU" w:bidi="ru_RU"/>
        </w:rPr>
      </w:r>
    </w:p>
    <w:p>
      <w:pPr/>
      <w:r>
        <w:rPr>
          <w:lang w:val="ru_RU" w:bidi="ru_RU"/>
        </w:rPr>
      </w:r>
    </w:p>
    <w:p>
      <w:pPr>
        <w:pStyle w:val="Heading2"/>
      </w:pPr>
      <w:r>
        <w:rPr>
          <w:lang w:val="ru_RU" w:bidi="ru_RU"/>
        </w:rPr>
        <w:t>Левит 3:11</w:t>
      </w:r>
      <w:r>
        <w:rPr>
          <w:lang w:val="ru_RU" w:bidi="ru_RU"/>
        </w:rPr>
      </w:r>
    </w:p>
    <w:p>
      <w:pPr>
        <w:pStyle w:val="ListBullet"/>
        <w:spacing w:line="240" w:lineRule="auto"/>
        <w:ind w:left="720"/>
      </w:pPr>
      <w:r>
        <w:rPr>
          <w:lang w:val="ru_RU" w:bidi="ru_RU"/>
        </w:rPr>
      </w:r>
      <w:r>
        <w:rPr>
          <w:lang w:val="ru_RU" w:bidi="ru_RU"/>
        </w:rPr>
        <w:t>«это пища огня – жертва» —</w:t>
      </w:r>
      <w:r>
        <w:rPr>
          <w:i/>
          <w:lang w:val="ru_RU" w:bidi="ru_RU"/>
        </w:rPr>
        <w:t xml:space="preserve"> </w:t>
      </w:r>
      <w:r>
        <w:rPr>
          <w:lang w:val="ru_RU" w:bidi="ru_RU"/>
        </w:rPr>
        <w:t xml:space="preserve">см. </w:t>
      </w:r>
      <w:r>
        <w:rPr>
          <w:lang w:val="ru_RU" w:bidi="ru_RU"/>
        </w:rPr>
        <w:t>комментарий к Лев.1:9</w:t>
      </w:r>
      <w:r>
        <w:rPr>
          <w:lang w:val="ru_RU" w:bidi="ru_RU"/>
        </w:rPr>
        <w:t>.</w:t>
      </w:r>
    </w:p>
    <w:p>
      <w:pPr>
        <w:pStyle w:val="ListBullet"/>
        <w:spacing w:line="240" w:lineRule="auto"/>
        <w:ind w:left="720"/>
      </w:pPr>
      <w:r>
        <w:rPr>
          <w:lang w:val="ru_RU" w:bidi="ru_RU"/>
        </w:rPr>
      </w:r>
      <w:r>
        <w:rPr>
          <w:lang w:val="ru_RU" w:bidi="ru_RU"/>
        </w:rPr>
        <w:t>В Писании приношение пищи называется «хлебом Бога» (</w:t>
      </w:r>
      <w:r>
        <w:rPr>
          <w:lang w:val="ru_RU" w:bidi="ru_RU"/>
        </w:rPr>
        <w:t>Лев.21:6</w:t>
      </w:r>
      <w:r>
        <w:rPr>
          <w:lang w:val="ru_RU" w:bidi="ru_RU"/>
        </w:rPr>
        <w:t>,</w:t>
      </w:r>
      <w:r>
        <w:rPr>
          <w:lang w:val="ru_RU" w:bidi="ru_RU"/>
        </w:rPr>
        <w:t>8</w:t>
      </w:r>
      <w:r>
        <w:rPr>
          <w:lang w:val="ru_RU" w:bidi="ru_RU"/>
        </w:rPr>
        <w:t>,</w:t>
      </w:r>
      <w:r>
        <w:rPr>
          <w:lang w:val="ru_RU" w:bidi="ru_RU"/>
        </w:rPr>
        <w:t>17</w:t>
      </w:r>
      <w:r>
        <w:rPr>
          <w:lang w:val="ru_RU" w:bidi="ru_RU"/>
        </w:rPr>
        <w:t>,</w:t>
      </w:r>
      <w:r>
        <w:rPr>
          <w:lang w:val="ru_RU" w:bidi="ru_RU"/>
        </w:rPr>
        <w:t>21</w:t>
      </w:r>
      <w:r>
        <w:rPr>
          <w:lang w:val="ru_RU" w:bidi="ru_RU"/>
        </w:rPr>
        <w:t>,</w:t>
      </w:r>
      <w:r>
        <w:rPr>
          <w:lang w:val="ru_RU" w:bidi="ru_RU"/>
        </w:rPr>
        <w:t>22</w:t>
      </w:r>
      <w:r>
        <w:rPr>
          <w:lang w:val="ru_RU" w:bidi="ru_RU"/>
        </w:rPr>
        <w:t xml:space="preserve">; </w:t>
      </w:r>
      <w:r>
        <w:rPr>
          <w:lang w:val="ru_RU" w:bidi="ru_RU"/>
        </w:rPr>
        <w:t>Чис.28:2</w:t>
      </w:r>
      <w:r>
        <w:rPr>
          <w:lang w:val="ru_RU" w:bidi="ru_RU"/>
        </w:rPr>
        <w:t>). Однако в нём также ясно говорится, что Господь не ел этих приношений, в отличие от богов, в которых верили язычники (</w:t>
      </w:r>
      <w:r>
        <w:rPr>
          <w:lang w:val="ru_RU" w:bidi="ru_RU"/>
        </w:rPr>
        <w:t>Пс.49:9–13</w:t>
      </w:r>
      <w:r>
        <w:rPr>
          <w:lang w:val="ru_RU" w:bidi="ru_RU"/>
        </w:rPr>
        <w:t>). Эти приношения принадлежали Богу, и священник мог употреблять в пищу часть этих приношений как Божий представитель (</w:t>
      </w:r>
      <w:r>
        <w:rPr>
          <w:lang w:val="ru_RU" w:bidi="ru_RU"/>
        </w:rPr>
        <w:t>Лев.21:21–22</w:t>
      </w:r>
      <w:r>
        <w:rPr>
          <w:lang w:val="ru_RU" w:bidi="ru_RU"/>
        </w:rPr>
        <w:t>). Эти приношения обеспечивали пищей священника и его семью.</w:t>
      </w:r>
      <w:r>
        <w:rPr>
          <w:lang w:val="ru_RU" w:bidi="ru_RU"/>
        </w:rPr>
      </w:r>
      <w:r>
        <w:rPr>
          <w:lang w:val="ru_RU" w:bidi="ru_RU"/>
        </w:rPr>
      </w:r>
    </w:p>
    <w:p>
      <w:pPr/>
      <w:r>
        <w:rPr>
          <w:lang w:val="ru_RU" w:bidi="ru_RU"/>
        </w:rPr>
      </w:r>
    </w:p>
    <w:p>
      <w:pPr>
        <w:pStyle w:val="Heading2"/>
      </w:pPr>
      <w:r>
        <w:rPr>
          <w:lang w:val="ru_RU" w:bidi="ru_RU"/>
        </w:rPr>
        <w:t>Левит 3:12–16</w:t>
      </w:r>
      <w:r>
        <w:rPr>
          <w:lang w:val="ru_RU" w:bidi="ru_RU"/>
        </w:rPr>
      </w:r>
    </w:p>
    <w:p>
      <w:pPr/>
      <w:r>
        <w:rPr>
          <w:lang w:val="ru_RU" w:bidi="ru_RU"/>
        </w:rPr>
      </w:r>
      <w:r>
        <w:rPr>
          <w:lang w:val="ru_RU" w:bidi="ru_RU"/>
        </w:rPr>
        <w:t xml:space="preserve">Жертвоприношение коз происходило по тому же принципу, что и жертвоприношение крупного рогатого скота и овец. Люди считали и коз, и овец жертвами от стада (см. </w:t>
      </w:r>
      <w:r>
        <w:rPr>
          <w:lang w:val="ru_RU" w:bidi="ru_RU"/>
        </w:rPr>
        <w:t>Лев.3:6</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3:17</w:t>
      </w:r>
      <w:r>
        <w:rPr>
          <w:lang w:val="ru_RU" w:bidi="ru_RU"/>
        </w:rPr>
      </w:r>
    </w:p>
    <w:p>
      <w:pPr/>
      <w:r>
        <w:rPr>
          <w:lang w:val="ru_RU" w:bidi="ru_RU"/>
        </w:rPr>
      </w:r>
      <w:r>
        <w:rPr>
          <w:lang w:val="ru_RU" w:bidi="ru_RU"/>
        </w:rPr>
        <w:t xml:space="preserve">Бог не позволял людям употреблять в пищу </w:t>
      </w:r>
      <w:r>
        <w:rPr>
          <w:i/>
          <w:lang w:val="ru_RU" w:bidi="ru_RU"/>
        </w:rPr>
        <w:t>тук</w:t>
      </w:r>
      <w:r>
        <w:rPr>
          <w:lang w:val="ru_RU" w:bidi="ru_RU"/>
        </w:rPr>
        <w:t xml:space="preserve"> и </w:t>
      </w:r>
      <w:r>
        <w:rPr>
          <w:i/>
          <w:lang w:val="ru_RU" w:bidi="ru_RU"/>
        </w:rPr>
        <w:t>кровь</w:t>
      </w:r>
      <w:r>
        <w:rPr>
          <w:lang w:val="ru_RU" w:bidi="ru_RU"/>
        </w:rPr>
        <w:t xml:space="preserve"> (см. </w:t>
      </w:r>
      <w:r>
        <w:rPr>
          <w:lang w:val="ru_RU" w:bidi="ru_RU"/>
        </w:rPr>
        <w:t>Лев.1:5</w:t>
      </w:r>
      <w:r>
        <w:rPr>
          <w:lang w:val="ru_RU" w:bidi="ru_RU"/>
        </w:rPr>
        <w:t>,</w:t>
      </w:r>
      <w:r>
        <w:rPr>
          <w:lang w:val="ru_RU" w:bidi="ru_RU"/>
        </w:rPr>
        <w:t>8</w:t>
      </w:r>
      <w:r>
        <w:rPr>
          <w:lang w:val="ru_RU" w:bidi="ru_RU"/>
        </w:rPr>
        <w:t xml:space="preserve"> и </w:t>
      </w:r>
      <w:r>
        <w:rPr>
          <w:lang w:val="ru_RU" w:bidi="ru_RU"/>
        </w:rPr>
        <w:t>комментарии</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4:1–5:13</w:t>
      </w:r>
      <w:r>
        <w:rPr>
          <w:lang w:val="ru_RU" w:bidi="ru_RU"/>
        </w:rPr>
      </w:r>
    </w:p>
    <w:p>
      <w:pPr/>
      <w:r>
        <w:rPr>
          <w:lang w:val="ru_RU" w:bidi="ru_RU"/>
        </w:rPr>
      </w:r>
      <w:r>
        <w:rPr>
          <w:lang w:val="ru_RU" w:bidi="ru_RU"/>
        </w:rPr>
        <w:t xml:space="preserve">Жертва за грех на иврите обозначается словом </w:t>
      </w:r>
      <w:r>
        <w:rPr>
          <w:i/>
          <w:lang w:val="ru_RU" w:bidi="ru_RU"/>
        </w:rPr>
        <w:t xml:space="preserve">khatta’t, </w:t>
      </w:r>
      <w:r>
        <w:rPr>
          <w:lang w:val="ru_RU" w:bidi="ru_RU"/>
        </w:rPr>
        <w:t xml:space="preserve">образованного от корня </w:t>
      </w:r>
      <w:r>
        <w:rPr>
          <w:i/>
          <w:lang w:val="ru_RU" w:bidi="ru_RU"/>
        </w:rPr>
        <w:t xml:space="preserve">khata’, </w:t>
      </w:r>
      <w:r>
        <w:rPr>
          <w:lang w:val="ru_RU" w:bidi="ru_RU"/>
        </w:rPr>
        <w:t>имеющего значение</w:t>
      </w:r>
      <w:r>
        <w:rPr>
          <w:i/>
          <w:lang w:val="ru_RU" w:bidi="ru_RU"/>
        </w:rPr>
        <w:t xml:space="preserve"> </w:t>
      </w:r>
      <w:r>
        <w:rPr>
          <w:lang w:val="ru_RU" w:bidi="ru_RU"/>
        </w:rPr>
        <w:t xml:space="preserve">«не достигать цели, промахнуться, потерпеть неудачу». Люди приносили жертву за грех, когда непреднамеренно нарушали конкретные заповеди Бога (см. также </w:t>
      </w:r>
      <w:r>
        <w:rPr>
          <w:lang w:val="ru_RU" w:bidi="ru_RU"/>
        </w:rPr>
        <w:t>Чис.15:22–29</w:t>
      </w:r>
      <w:r>
        <w:rPr>
          <w:lang w:val="ru_RU" w:bidi="ru_RU"/>
        </w:rPr>
        <w:t xml:space="preserve">). Цель этой жертвы заключалась в том, чтобы возместить ущерб или исправить ошибку (например, </w:t>
      </w:r>
      <w:r>
        <w:rPr>
          <w:lang w:val="ru_RU" w:bidi="ru_RU"/>
        </w:rPr>
        <w:t>Лев.5:1–4</w:t>
      </w:r>
      <w:r>
        <w:rPr>
          <w:lang w:val="ru_RU" w:bidi="ru_RU"/>
        </w:rPr>
        <w:t>).</w:t>
      </w:r>
    </w:p>
    <w:p>
      <w:pPr/>
      <w:r>
        <w:rPr>
          <w:lang w:val="ru_RU" w:bidi="ru_RU"/>
        </w:rPr>
      </w:r>
      <w:r>
        <w:rPr>
          <w:lang w:val="ru_RU" w:bidi="ru_RU"/>
        </w:rPr>
        <w:t>Хотя все христиане грешат, Бог прощает нас, если мы исповедуем свои грехи (</w:t>
      </w:r>
      <w:r>
        <w:rPr>
          <w:lang w:val="ru_RU" w:bidi="ru_RU"/>
        </w:rPr>
        <w:t>Гал.6:1</w:t>
      </w:r>
      <w:r>
        <w:rPr>
          <w:lang w:val="ru_RU" w:bidi="ru_RU"/>
        </w:rPr>
        <w:t xml:space="preserve">; </w:t>
      </w:r>
      <w:r>
        <w:rPr>
          <w:lang w:val="ru_RU" w:bidi="ru_RU"/>
        </w:rPr>
        <w:t>1Ин.1:8–9</w:t>
      </w:r>
      <w:r>
        <w:rPr>
          <w:lang w:val="ru_RU" w:bidi="ru_RU"/>
        </w:rPr>
        <w:t xml:space="preserve">). Однако Писание предостерегает от намеренного или сознательного греха </w:t>
      </w:r>
      <w:r>
        <w:rPr>
          <w:lang w:val="ru_RU" w:bidi="ru_RU"/>
        </w:rPr>
        <w:t>(</w:t>
      </w:r>
      <w:r>
        <w:rPr>
          <w:lang w:val="ru_RU" w:bidi="ru_RU"/>
        </w:rPr>
        <w:t>Чис.15:30–31</w:t>
      </w:r>
      <w:r>
        <w:rPr>
          <w:lang w:val="ru_RU" w:bidi="ru_RU"/>
        </w:rPr>
        <w:t xml:space="preserve">; </w:t>
      </w:r>
      <w:r>
        <w:rPr>
          <w:lang w:val="ru_RU" w:bidi="ru_RU"/>
        </w:rPr>
        <w:t>Евр.10:26–29</w:t>
      </w:r>
      <w:r>
        <w:rPr>
          <w:lang w:val="ru_RU" w:bidi="ru_RU"/>
        </w:rPr>
        <w:t xml:space="preserve">; </w:t>
      </w:r>
      <w:r>
        <w:rPr>
          <w:lang w:val="ru_RU" w:bidi="ru_RU"/>
        </w:rPr>
        <w:t>6:4–6</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4:3</w:t>
      </w:r>
      <w:r>
        <w:rPr>
          <w:lang w:val="ru_RU" w:bidi="ru_RU"/>
        </w:rPr>
      </w:r>
    </w:p>
    <w:p>
      <w:pPr>
        <w:pStyle w:val="ListBullet"/>
        <w:spacing w:line="240" w:lineRule="auto"/>
        <w:ind w:left="720"/>
      </w:pPr>
      <w:r>
        <w:rPr>
          <w:lang w:val="ru_RU" w:bidi="ru_RU"/>
        </w:rPr>
      </w:r>
      <w:r>
        <w:rPr>
          <w:lang w:val="ru_RU" w:bidi="ru_RU"/>
        </w:rPr>
        <w:t xml:space="preserve">Бог избирал первосвященника для особой роли, и его </w:t>
      </w:r>
      <w:r>
        <w:rPr>
          <w:i/>
          <w:lang w:val="ru_RU" w:bidi="ru_RU"/>
        </w:rPr>
        <w:t>помазывали</w:t>
      </w:r>
      <w:r>
        <w:rPr>
          <w:lang w:val="ru_RU" w:bidi="ru_RU"/>
        </w:rPr>
        <w:t xml:space="preserve">. </w:t>
      </w:r>
      <w:r>
        <w:rPr>
          <w:lang w:val="ru_RU" w:bidi="ru_RU"/>
        </w:rPr>
        <w:t xml:space="preserve">Слово </w:t>
      </w:r>
      <w:r>
        <w:rPr>
          <w:lang w:val="ru_RU" w:bidi="ru_RU"/>
        </w:rPr>
        <w:t>«</w:t>
      </w:r>
      <w:r>
        <w:rPr>
          <w:lang w:val="ru_RU" w:bidi="ru_RU"/>
        </w:rPr>
        <w:t>помазать</w:t>
      </w:r>
      <w:r>
        <w:rPr>
          <w:lang w:val="ru_RU" w:bidi="ru_RU"/>
        </w:rPr>
        <w:t>»</w:t>
      </w:r>
      <w:r>
        <w:rPr>
          <w:lang w:val="ru_RU" w:bidi="ru_RU"/>
        </w:rPr>
        <w:t xml:space="preserve"> на иврите звучит как </w:t>
      </w:r>
      <w:r>
        <w:rPr>
          <w:lang w:val="ru_RU" w:bidi="ru_RU"/>
        </w:rPr>
        <w:t>«</w:t>
      </w:r>
      <w:r>
        <w:rPr>
          <w:lang w:val="ru_RU" w:bidi="ru_RU"/>
        </w:rPr>
        <w:t>машиах</w:t>
      </w:r>
      <w:r>
        <w:rPr>
          <w:lang w:val="ru_RU" w:bidi="ru_RU"/>
        </w:rPr>
        <w:t>»</w:t>
      </w:r>
      <w:r>
        <w:rPr>
          <w:lang w:val="ru_RU" w:bidi="ru_RU"/>
        </w:rPr>
        <w:t xml:space="preserve"> и означает </w:t>
      </w:r>
      <w:r>
        <w:rPr>
          <w:lang w:val="ru_RU" w:bidi="ru_RU"/>
        </w:rPr>
        <w:t>«</w:t>
      </w:r>
      <w:r>
        <w:rPr>
          <w:lang w:val="ru_RU" w:bidi="ru_RU"/>
        </w:rPr>
        <w:t>отделённый ритуалом помазания</w:t>
      </w:r>
      <w:r>
        <w:rPr>
          <w:lang w:val="ru_RU" w:bidi="ru_RU"/>
        </w:rPr>
        <w:t>»</w:t>
      </w:r>
      <w:r>
        <w:rPr>
          <w:lang w:val="ru_RU" w:bidi="ru_RU"/>
        </w:rPr>
        <w:t xml:space="preserve">. </w:t>
      </w:r>
      <w:r>
        <w:rPr>
          <w:lang w:val="ru_RU" w:bidi="ru_RU"/>
        </w:rPr>
        <w:t xml:space="preserve">С </w:t>
      </w:r>
      <w:r>
        <w:rPr>
          <w:lang w:val="ru_RU" w:bidi="ru_RU"/>
        </w:rPr>
        <w:t xml:space="preserve">1 Царств 1:1 </w:t>
      </w:r>
      <w:r>
        <w:rPr>
          <w:lang w:val="ru_RU" w:bidi="ru_RU"/>
        </w:rPr>
        <w:t>по</w:t>
      </w:r>
      <w:r>
        <w:rPr>
          <w:lang w:val="ru_RU" w:bidi="ru_RU"/>
        </w:rPr>
        <w:t xml:space="preserve"> 4 Царств 25:30</w:t>
      </w:r>
      <w:r>
        <w:rPr>
          <w:lang w:val="ru_RU" w:bidi="ru_RU"/>
        </w:rPr>
        <w:t xml:space="preserve"> помазание обычно относилось к царям Израиля (см. </w:t>
      </w:r>
      <w:r>
        <w:rPr>
          <w:lang w:val="ru_RU" w:bidi="ru_RU"/>
        </w:rPr>
        <w:t>1Цар.24:7</w:t>
      </w:r>
      <w:r>
        <w:rPr>
          <w:lang w:val="ru_RU" w:bidi="ru_RU"/>
        </w:rPr>
        <w:t xml:space="preserve">; </w:t>
      </w:r>
      <w:r>
        <w:rPr>
          <w:lang w:val="ru_RU" w:bidi="ru_RU"/>
        </w:rPr>
        <w:t>2Цар.1:14</w:t>
      </w:r>
      <w:r>
        <w:rPr>
          <w:lang w:val="ru_RU" w:bidi="ru_RU"/>
        </w:rPr>
        <w:t xml:space="preserve">; </w:t>
      </w:r>
      <w:r>
        <w:rPr>
          <w:lang w:val="ru_RU" w:bidi="ru_RU"/>
        </w:rPr>
        <w:t>19:21</w:t>
      </w:r>
      <w:r>
        <w:rPr>
          <w:lang w:val="ru_RU" w:bidi="ru_RU"/>
        </w:rPr>
        <w:t>).</w:t>
        <w:br/>
      </w:r>
      <w:r>
        <w:rPr>
          <w:lang w:val="ru_RU" w:bidi="ru_RU"/>
        </w:rPr>
        <w:t>Помазывались также все священники (</w:t>
      </w:r>
      <w:r>
        <w:rPr>
          <w:lang w:val="ru_RU" w:bidi="ru_RU"/>
        </w:rPr>
        <w:t>Исх.40:13–15</w:t>
      </w:r>
      <w:r>
        <w:rPr>
          <w:lang w:val="ru_RU" w:bidi="ru_RU"/>
        </w:rPr>
        <w:t>). Однако здесь это слово, вероятно, относится к первосвященнику, которого специально помазывали для служения в Скинии (</w:t>
      </w:r>
      <w:r>
        <w:rPr>
          <w:lang w:val="ru_RU" w:bidi="ru_RU"/>
        </w:rPr>
        <w:t>Лев.6:20</w:t>
      </w:r>
      <w:r>
        <w:rPr>
          <w:lang w:val="ru_RU" w:bidi="ru_RU"/>
        </w:rPr>
        <w:t xml:space="preserve">; </w:t>
      </w:r>
      <w:r>
        <w:rPr>
          <w:lang w:val="ru_RU" w:bidi="ru_RU"/>
        </w:rPr>
        <w:t>8:12</w:t>
      </w:r>
      <w:r>
        <w:rPr>
          <w:lang w:val="ru_RU" w:bidi="ru_RU"/>
        </w:rPr>
        <w:t xml:space="preserve">). Первосвященник выступал в роли посредника или заступника за весь Израиль и других священников. Его грех накладывал вину на всё общество (см. тематическую заметку </w:t>
      </w:r>
      <w:r>
        <w:rPr>
          <w:lang w:val="ru_RU" w:bidi="ru_RU"/>
        </w:rPr>
        <w:t>«Общинное самосознание»).</w:t>
      </w:r>
    </w:p>
    <w:p>
      <w:pPr>
        <w:pStyle w:val="ListBullet"/>
        <w:spacing w:line="240" w:lineRule="auto"/>
        <w:ind w:left="720"/>
      </w:pPr>
      <w:r>
        <w:rPr>
          <w:lang w:val="ru_RU" w:bidi="ru_RU"/>
        </w:rPr>
      </w:r>
      <w:r>
        <w:rPr>
          <w:lang w:val="ru_RU" w:bidi="ru_RU"/>
        </w:rPr>
        <w:t xml:space="preserve">Вина в этом случае была следствием непослушания Божьей воле. Это была не просто мысль или чувство, но реальное оскорбительное действие, совершённое против Бога (см. </w:t>
      </w:r>
      <w:r>
        <w:rPr>
          <w:lang w:val="ru_RU" w:bidi="ru_RU"/>
        </w:rPr>
        <w:t>комментарий к Лев.5:17–19</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4:3–21</w:t>
      </w:r>
      <w:r>
        <w:rPr>
          <w:lang w:val="ru_RU" w:bidi="ru_RU"/>
        </w:rPr>
      </w:r>
    </w:p>
    <w:p>
      <w:pPr/>
      <w:r>
        <w:rPr>
          <w:lang w:val="ru_RU" w:bidi="ru_RU"/>
        </w:rPr>
      </w:r>
      <w:r>
        <w:rPr>
          <w:lang w:val="ru_RU" w:bidi="ru_RU"/>
        </w:rPr>
        <w:t>В этих стихах описано два вида жертвоприношений за грех:</w:t>
      </w:r>
    </w:p>
    <w:p>
      <w:pPr>
        <w:pStyle w:val="ListNumber"/>
        <w:numPr>
          <w:ilvl w:val="0"/>
          <w:numId w:val="16"/>
        </w:numPr>
        <w:spacing w:line="240" w:lineRule="auto"/>
        <w:ind w:left="720"/>
      </w:pPr>
      <w:r>
        <w:rPr>
          <w:lang w:val="ru_RU" w:bidi="ru_RU"/>
        </w:rPr>
      </w:r>
      <w:r>
        <w:rPr>
          <w:lang w:val="ru_RU" w:bidi="ru_RU"/>
        </w:rPr>
        <w:t>жертва, приносимая за грех первосвященника (</w:t>
      </w:r>
      <w:r>
        <w:rPr>
          <w:lang w:val="ru_RU" w:bidi="ru_RU"/>
        </w:rPr>
        <w:t>Лев.4:3</w:t>
      </w:r>
      <w:r>
        <w:rPr>
          <w:lang w:val="ru_RU" w:bidi="ru_RU"/>
        </w:rPr>
        <w:t xml:space="preserve">, </w:t>
      </w:r>
      <w:r>
        <w:rPr>
          <w:lang w:val="ru_RU" w:bidi="ru_RU"/>
        </w:rPr>
        <w:t>20</w:t>
      </w:r>
      <w:r>
        <w:rPr>
          <w:lang w:val="ru_RU" w:bidi="ru_RU"/>
        </w:rPr>
        <w:t>) и всего израильского общества (</w:t>
      </w:r>
      <w:r>
        <w:rPr>
          <w:lang w:val="ru_RU" w:bidi="ru_RU"/>
        </w:rPr>
        <w:t>4:13</w:t>
      </w:r>
      <w:r>
        <w:rPr>
          <w:lang w:val="ru_RU" w:bidi="ru_RU"/>
        </w:rPr>
        <w:t>);</w:t>
      </w:r>
    </w:p>
    <w:p>
      <w:pPr>
        <w:pStyle w:val="ListNumber"/>
        <w:spacing w:line="240" w:lineRule="auto"/>
        <w:ind w:left="720"/>
      </w:pPr>
      <w:r>
        <w:rPr>
          <w:lang w:val="ru_RU" w:bidi="ru_RU"/>
        </w:rPr>
      </w:r>
      <w:r>
        <w:rPr>
          <w:lang w:val="ru_RU" w:bidi="ru_RU"/>
        </w:rPr>
        <w:t>жертва за грех одного из начальников Израиля (</w:t>
      </w:r>
      <w:r>
        <w:rPr>
          <w:lang w:val="ru_RU" w:bidi="ru_RU"/>
        </w:rPr>
        <w:t>4:22</w:t>
      </w:r>
      <w:r>
        <w:rPr>
          <w:lang w:val="ru_RU" w:bidi="ru_RU"/>
        </w:rPr>
        <w:t>), а также обычного человека (</w:t>
      </w:r>
      <w:r>
        <w:rPr>
          <w:lang w:val="ru_RU" w:bidi="ru_RU"/>
        </w:rPr>
        <w:t>4:27</w:t>
      </w:r>
      <w:r>
        <w:rPr>
          <w:lang w:val="ru_RU" w:bidi="ru_RU"/>
        </w:rPr>
        <w:t>).</w:t>
      </w:r>
    </w:p>
    <w:p>
      <w:pPr/>
      <w:r>
        <w:rPr>
          <w:lang w:val="ru_RU" w:bidi="ru_RU"/>
        </w:rPr>
      </w:r>
      <w:r>
        <w:rPr>
          <w:lang w:val="ru_RU" w:bidi="ru_RU"/>
        </w:rPr>
        <w:t>В первом случае требовался бык, крупное и дорогостоящее животное. Его не съедали (</w:t>
      </w:r>
      <w:r>
        <w:rPr>
          <w:lang w:val="ru_RU" w:bidi="ru_RU"/>
        </w:rPr>
        <w:t>6:30</w:t>
      </w:r>
      <w:r>
        <w:rPr>
          <w:lang w:val="ru_RU" w:bidi="ru_RU"/>
        </w:rPr>
        <w:t>), а полностью сжигали (</w:t>
      </w:r>
      <w:r>
        <w:rPr>
          <w:lang w:val="ru_RU" w:bidi="ru_RU"/>
        </w:rPr>
        <w:t>4:12</w:t>
      </w:r>
      <w:r>
        <w:rPr>
          <w:lang w:val="ru_RU" w:bidi="ru_RU"/>
        </w:rPr>
        <w:t xml:space="preserve">, </w:t>
      </w:r>
      <w:r>
        <w:rPr>
          <w:lang w:val="ru_RU" w:bidi="ru_RU"/>
        </w:rPr>
        <w:t>21</w:t>
      </w:r>
      <w:r>
        <w:rPr>
          <w:lang w:val="ru_RU" w:bidi="ru_RU"/>
        </w:rPr>
        <w:t>). Священники представляли часть его крови в Святом святых (</w:t>
      </w:r>
      <w:r>
        <w:rPr>
          <w:lang w:val="ru_RU" w:bidi="ru_RU"/>
        </w:rPr>
        <w:t>4:6–7</w:t>
      </w:r>
      <w:r>
        <w:rPr>
          <w:lang w:val="ru_RU" w:bidi="ru_RU"/>
        </w:rPr>
        <w:t xml:space="preserve">, </w:t>
      </w:r>
      <w:r>
        <w:rPr>
          <w:lang w:val="ru_RU" w:bidi="ru_RU"/>
        </w:rPr>
        <w:t>17–18</w:t>
      </w:r>
      <w:r>
        <w:rPr>
          <w:lang w:val="ru_RU" w:bidi="ru_RU"/>
        </w:rPr>
        <w:t>).</w:t>
      </w:r>
    </w:p>
    <w:p>
      <w:pPr/>
      <w:r>
        <w:rPr>
          <w:lang w:val="ru_RU" w:bidi="ru_RU"/>
        </w:rPr>
      </w:r>
      <w:r>
        <w:rPr>
          <w:lang w:val="ru_RU" w:bidi="ru_RU"/>
        </w:rPr>
        <w:t>Во втором случает требовалось животное меньшего размера. Это был козёл (для начальника) или же овца либо коза (для обычного человека). Священник съедал часть жертвы, принесённой обычным человеком (</w:t>
      </w:r>
      <w:r>
        <w:rPr>
          <w:lang w:val="ru_RU" w:bidi="ru_RU"/>
        </w:rPr>
        <w:t>6:24–29</w:t>
      </w:r>
      <w:r>
        <w:rPr>
          <w:lang w:val="ru_RU" w:bidi="ru_RU"/>
        </w:rPr>
        <w:t>). Священник помазывал кровью бронзовый жертвенник во дворе (</w:t>
      </w:r>
      <w:r>
        <w:rPr>
          <w:lang w:val="ru_RU" w:bidi="ru_RU"/>
        </w:rPr>
        <w:t>4:25</w:t>
      </w:r>
      <w:r>
        <w:rPr>
          <w:lang w:val="ru_RU" w:bidi="ru_RU"/>
        </w:rPr>
        <w:t>,</w:t>
      </w:r>
      <w:r>
        <w:rPr>
          <w:lang w:val="ru_RU" w:bidi="ru_RU"/>
        </w:rPr>
        <w:t>30</w:t>
      </w:r>
      <w:r>
        <w:rPr>
          <w:lang w:val="ru_RU" w:bidi="ru_RU"/>
        </w:rPr>
        <w:t>).</w:t>
      </w:r>
    </w:p>
    <w:p>
      <w:pPr/>
      <w:r>
        <w:rPr>
          <w:lang w:val="ru_RU" w:bidi="ru_RU"/>
        </w:rPr>
      </w:r>
      <w:r>
        <w:rPr>
          <w:lang w:val="ru_RU" w:bidi="ru_RU"/>
        </w:rPr>
        <w:t>Такое различие указывало на ответственность начальников. Приношение было одинаковым для священников и всей общины. Но приношение начальников было больше приношения обычных людей.</w:t>
      </w:r>
    </w:p>
    <w:p>
      <w:pPr/>
      <w:r>
        <w:rPr>
          <w:lang w:val="ru_RU" w:bidi="ru_RU"/>
        </w:rPr>
      </w:r>
      <w:r>
        <w:rPr>
          <w:lang w:val="ru_RU" w:bidi="ru_RU"/>
        </w:rPr>
        <w:t>Новый Завет также подчёркивает ответственность религиозных лидеров. Бог будет судить учащих и служащих религиозных лидеров более строго, чем их последователей (</w:t>
      </w:r>
      <w:r>
        <w:rPr>
          <w:lang w:val="ru_RU" w:bidi="ru_RU"/>
        </w:rPr>
        <w:t>Иак.3:1</w:t>
      </w:r>
      <w:r>
        <w:rPr>
          <w:lang w:val="ru_RU" w:bidi="ru_RU"/>
        </w:rPr>
        <w:t xml:space="preserve">; </w:t>
      </w:r>
      <w:r>
        <w:rPr>
          <w:lang w:val="ru_RU" w:bidi="ru_RU"/>
        </w:rPr>
        <w:t>Мф.23:1–33</w:t>
      </w:r>
      <w:r>
        <w:rPr>
          <w:lang w:val="ru_RU" w:bidi="ru_RU"/>
        </w:rPr>
        <w:t xml:space="preserve">; </w:t>
      </w:r>
      <w:r>
        <w:rPr>
          <w:lang w:val="ru_RU" w:bidi="ru_RU"/>
        </w:rPr>
        <w:t>Лк.20:47</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4:5–6</w:t>
      </w:r>
      <w:r>
        <w:rPr>
          <w:lang w:val="ru_RU" w:bidi="ru_RU"/>
        </w:rPr>
      </w:r>
    </w:p>
    <w:p>
      <w:pPr/>
      <w:r>
        <w:rPr>
          <w:lang w:val="ru_RU" w:bidi="ru_RU"/>
        </w:rPr>
      </w:r>
      <w:r>
        <w:rPr>
          <w:lang w:val="ru_RU" w:bidi="ru_RU"/>
        </w:rPr>
        <w:t xml:space="preserve"> На территории Скинии находилась палатка (иногда называемая «Скинией собрания» (см. </w:t>
      </w:r>
      <w:r>
        <w:rPr>
          <w:lang w:val="ru_RU" w:bidi="ru_RU"/>
        </w:rPr>
        <w:t>комментарий к 1:1</w:t>
      </w:r>
      <w:r>
        <w:rPr>
          <w:lang w:val="ru_RU" w:bidi="ru_RU"/>
        </w:rPr>
        <w:t>)). Эта палатка была расположена на западной стороне двора. В ней внутренняя завеса отделяла первое помещение (Святое) от второго (Святого святых). В Святом святых находился ковчег Завета (ковчег Свидетельства), и Святое святых символизировало тронный зал Бога (</w:t>
      </w:r>
      <w:r>
        <w:rPr>
          <w:lang w:val="ru_RU" w:bidi="ru_RU"/>
        </w:rPr>
        <w:t>Исх.26:31–33</w:t>
      </w:r>
      <w:r>
        <w:rPr>
          <w:lang w:val="ru_RU" w:bidi="ru_RU"/>
        </w:rPr>
        <w:t xml:space="preserve">; см. </w:t>
      </w:r>
      <w:r>
        <w:rPr>
          <w:lang w:val="ru_RU" w:bidi="ru_RU"/>
        </w:rPr>
        <w:t>комментарий к Лев.1:1</w:t>
      </w:r>
      <w:r>
        <w:rPr>
          <w:lang w:val="ru_RU" w:bidi="ru_RU"/>
        </w:rPr>
        <w:t>).</w:t>
      </w:r>
    </w:p>
    <w:p>
      <w:pPr/>
      <w:r>
        <w:rPr>
          <w:lang w:val="ru_RU" w:bidi="ru_RU"/>
        </w:rPr>
      </w:r>
      <w:r>
        <w:rPr>
          <w:lang w:val="ru_RU" w:bidi="ru_RU"/>
        </w:rPr>
        <w:t>Священники кропили кровь животного перед завесой (</w:t>
      </w:r>
      <w:r>
        <w:rPr>
          <w:lang w:val="ru_RU" w:bidi="ru_RU"/>
        </w:rPr>
        <w:t>Лев.4:6</w:t>
      </w:r>
      <w:r>
        <w:rPr>
          <w:lang w:val="ru_RU" w:bidi="ru_RU"/>
        </w:rPr>
        <w:t>,</w:t>
      </w:r>
      <w:r>
        <w:rPr>
          <w:lang w:val="ru_RU" w:bidi="ru_RU"/>
        </w:rPr>
        <w:t>17</w:t>
      </w:r>
      <w:r>
        <w:rPr>
          <w:lang w:val="ru_RU" w:bidi="ru_RU"/>
        </w:rPr>
        <w:t>). Они также наносили её на рога жертвенника, предназначенного для благовонных курений (</w:t>
      </w:r>
      <w:r>
        <w:rPr>
          <w:lang w:val="ru_RU" w:bidi="ru_RU"/>
        </w:rPr>
        <w:t>4:7</w:t>
      </w:r>
      <w:r>
        <w:rPr>
          <w:lang w:val="ru_RU" w:bidi="ru_RU"/>
        </w:rPr>
        <w:t>,</w:t>
      </w:r>
      <w:r>
        <w:rPr>
          <w:lang w:val="ru_RU" w:bidi="ru_RU"/>
        </w:rPr>
        <w:t>18</w:t>
      </w:r>
      <w:r>
        <w:rPr>
          <w:lang w:val="ru_RU" w:bidi="ru_RU"/>
        </w:rPr>
        <w:t xml:space="preserve">). Это искупало помазанного священника или всё общество. Такое действие подчёркивало серьёзность проступков, требующих искупления (ср. </w:t>
      </w:r>
      <w:r>
        <w:rPr>
          <w:lang w:val="ru_RU" w:bidi="ru_RU"/>
        </w:rPr>
        <w:t>4:25</w:t>
      </w:r>
      <w:r>
        <w:rPr>
          <w:lang w:val="ru_RU" w:bidi="ru_RU"/>
        </w:rPr>
        <w:t xml:space="preserve">, </w:t>
      </w:r>
      <w:r>
        <w:rPr>
          <w:lang w:val="ru_RU" w:bidi="ru_RU"/>
        </w:rPr>
        <w:t>30–35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4:7</w:t>
      </w:r>
      <w:r>
        <w:rPr>
          <w:lang w:val="ru_RU" w:bidi="ru_RU"/>
        </w:rPr>
      </w:r>
    </w:p>
    <w:p>
      <w:pPr/>
      <w:r>
        <w:rPr>
          <w:lang w:val="ru_RU" w:bidi="ru_RU"/>
        </w:rPr>
      </w:r>
      <w:r>
        <w:rPr>
          <w:lang w:val="ru_RU" w:bidi="ru_RU"/>
        </w:rPr>
        <w:t xml:space="preserve">Жертвенник благовонных курений </w:t>
      </w:r>
      <w:r>
        <w:rPr>
          <w:lang w:val="ru_RU" w:bidi="ru_RU"/>
        </w:rPr>
        <w:t>находился перед внутренней завесой, непосредственно перед входом в Святое святых (</w:t>
      </w:r>
      <w:r>
        <w:rPr>
          <w:lang w:val="ru_RU" w:bidi="ru_RU"/>
        </w:rPr>
        <w:t>Лев.4:6</w:t>
      </w:r>
      <w:r>
        <w:rPr>
          <w:lang w:val="ru_RU" w:bidi="ru_RU"/>
        </w:rPr>
        <w:t xml:space="preserve">). У него было четыре выступа, которые были подобны рогам жертвенника для всесожжений (см. </w:t>
      </w:r>
      <w:r>
        <w:rPr>
          <w:lang w:val="ru_RU" w:bidi="ru_RU"/>
        </w:rPr>
        <w:t>комментарий к Исх.27:2</w:t>
      </w:r>
      <w:r>
        <w:rPr>
          <w:lang w:val="ru_RU" w:bidi="ru_RU"/>
        </w:rPr>
        <w:t>). Каждое утро и каждый вечер священники сжигали на этом жертвеннике фимиам (</w:t>
      </w:r>
      <w:r>
        <w:rPr>
          <w:lang w:val="ru_RU" w:bidi="ru_RU"/>
        </w:rPr>
        <w:t>Исх.30:1–10</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4:11–12</w:t>
      </w:r>
      <w:r>
        <w:rPr>
          <w:lang w:val="ru_RU" w:bidi="ru_RU"/>
        </w:rPr>
      </w:r>
    </w:p>
    <w:p>
      <w:pPr/>
      <w:r>
        <w:rPr>
          <w:lang w:val="ru_RU" w:bidi="ru_RU"/>
        </w:rPr>
      </w:r>
      <w:r>
        <w:rPr>
          <w:lang w:val="ru_RU" w:bidi="ru_RU"/>
        </w:rPr>
        <w:t xml:space="preserve">Только жертвы за священника или за всю общину сжигались за пределами стана. Бог дал такое повеление, потому что такая жертва символически принимала на себя нечистоту первосвященника или общины. Поэтому её нужно было вынести за пределы стана. </w:t>
      </w:r>
      <w:r>
        <w:rPr>
          <w:lang w:val="ru_RU" w:bidi="ru_RU"/>
        </w:rPr>
        <w:t>Виновные люди не могли участвовать в своих собственных жертвоприношениях за грех или получать от них какую-либо часть</w:t>
      </w:r>
      <w:r>
        <w:rPr>
          <w:lang w:val="ru_RU" w:bidi="ru_RU"/>
        </w:rPr>
        <w:t>. Это касалось даже священников (</w:t>
      </w:r>
      <w:r>
        <w:rPr>
          <w:lang w:val="ru_RU" w:bidi="ru_RU"/>
        </w:rPr>
        <w:t>Лев.6:19–23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4:15</w:t>
      </w:r>
      <w:r>
        <w:rPr>
          <w:lang w:val="ru_RU" w:bidi="ru_RU"/>
        </w:rPr>
      </w:r>
    </w:p>
    <w:p>
      <w:pPr/>
      <w:r>
        <w:rPr>
          <w:lang w:val="ru_RU" w:bidi="ru_RU"/>
        </w:rPr>
      </w:r>
      <w:r>
        <w:rPr>
          <w:lang w:val="ru_RU" w:bidi="ru_RU"/>
        </w:rPr>
        <w:t xml:space="preserve">Древнееврейское слово, обозначающее </w:t>
      </w:r>
      <w:r>
        <w:rPr>
          <w:i/>
          <w:lang w:val="ru_RU" w:bidi="ru_RU"/>
        </w:rPr>
        <w:t>старейшин</w:t>
      </w:r>
      <w:r>
        <w:rPr>
          <w:lang w:val="ru_RU" w:bidi="ru_RU"/>
        </w:rPr>
        <w:t>, связано со словом</w:t>
      </w:r>
      <w:r>
        <w:rPr>
          <w:lang w:val="ru_RU" w:bidi="ru_RU"/>
        </w:rPr>
        <w:t xml:space="preserve"> «борода», что указывало на зрелость, но не обязательно на старость. Старейшины были лидерами общин, обычно главами семей и колен (см. </w:t>
      </w:r>
      <w:r>
        <w:rPr>
          <w:lang w:val="ru_RU" w:bidi="ru_RU"/>
        </w:rPr>
        <w:t>Исх.18:21–26</w:t>
      </w:r>
      <w:r>
        <w:rPr>
          <w:lang w:val="ru_RU" w:bidi="ru_RU"/>
        </w:rPr>
        <w:t xml:space="preserve">; </w:t>
      </w:r>
      <w:r>
        <w:rPr>
          <w:lang w:val="ru_RU" w:bidi="ru_RU"/>
        </w:rPr>
        <w:t>Втор.22:15–19</w:t>
      </w:r>
      <w:r>
        <w:rPr>
          <w:lang w:val="ru_RU" w:bidi="ru_RU"/>
        </w:rPr>
        <w:t>). В этом приношении старейшины представляли весь народ, как и позднее, когда они помазали Давида на царство (</w:t>
      </w:r>
      <w:r>
        <w:rPr>
          <w:lang w:val="ru_RU" w:bidi="ru_RU"/>
        </w:rPr>
        <w:t>2Цар.5:3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4:20</w:t>
      </w:r>
      <w:r>
        <w:rPr>
          <w:lang w:val="ru_RU" w:bidi="ru_RU"/>
        </w:rPr>
      </w:r>
    </w:p>
    <w:p>
      <w:pPr/>
      <w:r>
        <w:rPr>
          <w:lang w:val="ru_RU" w:bidi="ru_RU"/>
        </w:rPr>
      </w:r>
      <w:r>
        <w:rPr>
          <w:lang w:val="ru_RU" w:bidi="ru_RU"/>
        </w:rPr>
        <w:t>Фраза «</w:t>
      </w:r>
      <w:r>
        <w:rPr>
          <w:i/>
          <w:lang w:val="ru_RU" w:bidi="ru_RU"/>
        </w:rPr>
        <w:t>и прощено будет им</w:t>
      </w:r>
      <w:r>
        <w:rPr>
          <w:i/>
          <w:lang w:val="ru_RU" w:bidi="ru_RU"/>
        </w:rPr>
        <w:t>»</w:t>
      </w:r>
      <w:r>
        <w:rPr>
          <w:lang w:val="ru_RU" w:bidi="ru_RU"/>
        </w:rPr>
        <w:t xml:space="preserve"> часто встречается в отрывках об искуплении (</w:t>
      </w:r>
      <w:r>
        <w:rPr>
          <w:lang w:val="ru_RU" w:bidi="ru_RU"/>
        </w:rPr>
        <w:t>Лев.4:26</w:t>
      </w:r>
      <w:r>
        <w:rPr>
          <w:lang w:val="ru_RU" w:bidi="ru_RU"/>
        </w:rPr>
        <w:t>,</w:t>
      </w:r>
      <w:r>
        <w:rPr>
          <w:lang w:val="ru_RU" w:bidi="ru_RU"/>
        </w:rPr>
        <w:t>31</w:t>
      </w:r>
      <w:r>
        <w:rPr>
          <w:lang w:val="ru_RU" w:bidi="ru_RU"/>
        </w:rPr>
        <w:t>,</w:t>
      </w:r>
      <w:r>
        <w:rPr>
          <w:lang w:val="ru_RU" w:bidi="ru_RU"/>
        </w:rPr>
        <w:t>35</w:t>
      </w:r>
      <w:r>
        <w:rPr>
          <w:lang w:val="ru_RU" w:bidi="ru_RU"/>
        </w:rPr>
        <w:t xml:space="preserve">; </w:t>
      </w:r>
      <w:r>
        <w:rPr>
          <w:lang w:val="ru_RU" w:bidi="ru_RU"/>
        </w:rPr>
        <w:t>5:10</w:t>
      </w:r>
      <w:r>
        <w:rPr>
          <w:lang w:val="ru_RU" w:bidi="ru_RU"/>
        </w:rPr>
        <w:t>,</w:t>
      </w:r>
      <w:r>
        <w:rPr>
          <w:lang w:val="ru_RU" w:bidi="ru_RU"/>
        </w:rPr>
        <w:t>13</w:t>
      </w:r>
      <w:r>
        <w:rPr>
          <w:lang w:val="ru_RU" w:bidi="ru_RU"/>
        </w:rPr>
        <w:t>,</w:t>
      </w:r>
      <w:r>
        <w:rPr>
          <w:lang w:val="ru_RU" w:bidi="ru_RU"/>
        </w:rPr>
        <w:t>16</w:t>
      </w:r>
      <w:r>
        <w:rPr>
          <w:lang w:val="ru_RU" w:bidi="ru_RU"/>
        </w:rPr>
        <w:t>,</w:t>
      </w:r>
      <w:r>
        <w:rPr>
          <w:lang w:val="ru_RU" w:bidi="ru_RU"/>
        </w:rPr>
        <w:t>18</w:t>
      </w:r>
      <w:r>
        <w:rPr>
          <w:lang w:val="ru_RU" w:bidi="ru_RU"/>
        </w:rPr>
        <w:t xml:space="preserve">; </w:t>
      </w:r>
      <w:r>
        <w:rPr>
          <w:lang w:val="ru_RU" w:bidi="ru_RU"/>
        </w:rPr>
        <w:t>6:7</w:t>
      </w:r>
      <w:r>
        <w:rPr>
          <w:lang w:val="ru_RU" w:bidi="ru_RU"/>
        </w:rPr>
        <w:t xml:space="preserve">; </w:t>
      </w:r>
      <w:r>
        <w:rPr>
          <w:lang w:val="ru_RU" w:bidi="ru_RU"/>
        </w:rPr>
        <w:t>19:22</w:t>
      </w:r>
      <w:r>
        <w:rPr>
          <w:lang w:val="ru_RU" w:bidi="ru_RU"/>
        </w:rPr>
        <w:t xml:space="preserve">; </w:t>
      </w:r>
      <w:r>
        <w:rPr>
          <w:lang w:val="ru_RU" w:bidi="ru_RU"/>
        </w:rPr>
        <w:t>Чис.15:25</w:t>
      </w:r>
      <w:r>
        <w:rPr>
          <w:lang w:val="ru_RU" w:bidi="ru_RU"/>
        </w:rPr>
        <w:t>,</w:t>
      </w:r>
      <w:r>
        <w:rPr>
          <w:lang w:val="ru_RU" w:bidi="ru_RU"/>
        </w:rPr>
        <w:t>26</w:t>
      </w:r>
      <w:r>
        <w:rPr>
          <w:lang w:val="ru_RU" w:bidi="ru_RU"/>
        </w:rPr>
        <w:t>,</w:t>
      </w:r>
      <w:r>
        <w:rPr>
          <w:lang w:val="ru_RU" w:bidi="ru_RU"/>
        </w:rPr>
        <w:t>28</w:t>
      </w:r>
      <w:r>
        <w:rPr>
          <w:lang w:val="ru_RU" w:bidi="ru_RU"/>
        </w:rPr>
        <w:t>). Бог готов простить грех кающегося человека и позволить ему/ей вернуться в сообщество верующих.</w:t>
      </w:r>
      <w:r>
        <w:rPr>
          <w:lang w:val="ru_RU" w:bidi="ru_RU"/>
        </w:rPr>
      </w:r>
      <w:r>
        <w:rPr>
          <w:lang w:val="ru_RU" w:bidi="ru_RU"/>
        </w:rPr>
      </w:r>
    </w:p>
    <w:p>
      <w:pPr/>
      <w:r>
        <w:rPr>
          <w:lang w:val="ru_RU" w:bidi="ru_RU"/>
        </w:rPr>
      </w:r>
    </w:p>
    <w:p>
      <w:pPr>
        <w:pStyle w:val="Heading2"/>
      </w:pPr>
      <w:r>
        <w:rPr>
          <w:lang w:val="ru_RU" w:bidi="ru_RU"/>
        </w:rPr>
        <w:t>Левит 4:22</w:t>
      </w:r>
      <w:r>
        <w:rPr>
          <w:lang w:val="ru_RU" w:bidi="ru_RU"/>
        </w:rPr>
      </w:r>
    </w:p>
    <w:p>
      <w:pPr/>
      <w:r>
        <w:rPr>
          <w:lang w:val="ru_RU" w:bidi="ru_RU"/>
        </w:rPr>
      </w:r>
      <w:r>
        <w:rPr>
          <w:lang w:val="ru_RU" w:bidi="ru_RU"/>
        </w:rPr>
        <w:t xml:space="preserve">Начальниками Израиля были старейшины (см. </w:t>
      </w:r>
      <w:r>
        <w:rPr>
          <w:lang w:val="ru_RU" w:bidi="ru_RU"/>
        </w:rPr>
        <w:t>Лев.4:15</w:t>
      </w:r>
      <w:r>
        <w:rPr>
          <w:lang w:val="ru_RU" w:bidi="ru_RU"/>
        </w:rPr>
        <w:t xml:space="preserve">), а также главы колен и семей (см. </w:t>
      </w:r>
      <w:r>
        <w:rPr>
          <w:lang w:val="ru_RU" w:bidi="ru_RU"/>
        </w:rPr>
        <w:t>Чис.1:16</w:t>
      </w:r>
      <w:r>
        <w:rPr>
          <w:lang w:val="ru_RU" w:bidi="ru_RU"/>
        </w:rPr>
        <w:t>,</w:t>
      </w:r>
      <w:r>
        <w:rPr>
          <w:lang w:val="ru_RU" w:bidi="ru_RU"/>
        </w:rPr>
        <w:t>44</w:t>
      </w:r>
      <w:r>
        <w:rPr>
          <w:lang w:val="ru_RU" w:bidi="ru_RU"/>
        </w:rPr>
        <w:t xml:space="preserve">; </w:t>
      </w:r>
      <w:r>
        <w:rPr>
          <w:lang w:val="ru_RU" w:bidi="ru_RU"/>
        </w:rPr>
        <w:t>3Цар.8:1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4:22–35</w:t>
      </w:r>
      <w:r>
        <w:rPr>
          <w:lang w:val="ru_RU" w:bidi="ru_RU"/>
        </w:rPr>
      </w:r>
    </w:p>
    <w:p>
      <w:pPr/>
      <w:r>
        <w:rPr>
          <w:lang w:val="ru_RU" w:bidi="ru_RU"/>
        </w:rPr>
      </w:r>
      <w:r>
        <w:rPr>
          <w:lang w:val="ru_RU" w:bidi="ru_RU"/>
        </w:rPr>
        <w:t xml:space="preserve">Жертвы за грех в этом отрывке были предназначены для искупления простых людей, включая начальников и остальных израильтян. Эти жертвоприношения, в отличие от тех, что были описаны в </w:t>
      </w:r>
      <w:r>
        <w:rPr>
          <w:lang w:val="ru_RU" w:bidi="ru_RU"/>
        </w:rPr>
        <w:t>Лев.4:3–21</w:t>
      </w:r>
      <w:r>
        <w:rPr>
          <w:lang w:val="ru_RU" w:bidi="ru_RU"/>
        </w:rPr>
        <w:t>, можно было употреблять в пищу, и в качестве жертв могли быть использованы более мелкие животные. Их кровь выливали во дворе Скинии, а не в Святом.</w:t>
      </w:r>
    </w:p>
    <w:p>
      <w:pPr/>
      <w:r>
        <w:rPr>
          <w:lang w:val="ru_RU" w:bidi="ru_RU"/>
        </w:rPr>
      </w:r>
      <w:r>
        <w:rPr>
          <w:lang w:val="ru_RU" w:bidi="ru_RU"/>
        </w:rPr>
        <w:t xml:space="preserve">Как и в случае с мирной жертвой, упомянутой в </w:t>
      </w:r>
      <w:r>
        <w:rPr>
          <w:lang w:val="ru_RU" w:bidi="ru_RU"/>
        </w:rPr>
        <w:t>3 главе</w:t>
      </w:r>
      <w:r>
        <w:rPr>
          <w:lang w:val="ru_RU" w:bidi="ru_RU"/>
        </w:rPr>
        <w:t>, на жертвеннике сжигался жир и определённые внутренние органы. Священник и члены мужского пола из его семьи съедали оставшееся мясо в Святом (</w:t>
      </w:r>
      <w:r>
        <w:rPr>
          <w:lang w:val="ru_RU" w:bidi="ru_RU"/>
        </w:rPr>
        <w:t>6:29</w:t>
      </w:r>
      <w:r>
        <w:rPr>
          <w:lang w:val="ru_RU" w:bidi="ru_RU"/>
        </w:rPr>
        <w:t xml:space="preserve">; </w:t>
      </w:r>
      <w:r>
        <w:rPr>
          <w:lang w:val="ru_RU" w:bidi="ru_RU"/>
        </w:rPr>
        <w:t>6:26</w:t>
      </w:r>
      <w:r>
        <w:rPr>
          <w:lang w:val="ru_RU" w:bidi="ru_RU"/>
        </w:rPr>
        <w:t xml:space="preserve">; ср. </w:t>
      </w:r>
      <w:r>
        <w:rPr>
          <w:lang w:val="ru_RU" w:bidi="ru_RU"/>
        </w:rPr>
        <w:t>10:16–20</w:t>
      </w:r>
      <w:r>
        <w:rPr>
          <w:lang w:val="ru_RU" w:bidi="ru_RU"/>
        </w:rPr>
        <w:t xml:space="preserve">). </w:t>
      </w:r>
      <w:r>
        <w:rPr>
          <w:lang w:val="ru_RU" w:bidi="ru_RU"/>
        </w:rPr>
        <w:t>Светский лидер мог принести в жертву козла мужского пола</w:t>
      </w:r>
      <w:r>
        <w:rPr>
          <w:lang w:val="ru_RU" w:bidi="ru_RU"/>
        </w:rPr>
        <w:t xml:space="preserve"> (</w:t>
      </w:r>
      <w:r>
        <w:rPr>
          <w:lang w:val="ru_RU" w:bidi="ru_RU"/>
        </w:rPr>
        <w:t>4:23</w:t>
      </w:r>
      <w:r>
        <w:rPr>
          <w:lang w:val="ru_RU" w:bidi="ru_RU"/>
        </w:rPr>
        <w:t xml:space="preserve">), </w:t>
      </w:r>
      <w:r>
        <w:rPr>
          <w:lang w:val="ru_RU" w:bidi="ru_RU"/>
        </w:rPr>
        <w:t>а обычный человек мог принести в жертву козу или ягнёнка женского пола.</w:t>
      </w:r>
    </w:p>
    <w:p>
      <w:pPr/>
      <w:r>
        <w:rPr>
          <w:lang w:val="ru_RU" w:bidi="ru_RU"/>
        </w:rPr>
      </w:r>
      <w:r>
        <w:rPr>
          <w:lang w:val="ru_RU" w:bidi="ru_RU"/>
        </w:rPr>
        <w:t>Меньший размер и стоимость животного отражали меньшую влиятельность простого человека. Вероятно, это также касалось его финансового положения. Тот, кто был беден, мог принести пару горлиц или молодых голубей (</w:t>
      </w:r>
      <w:r>
        <w:rPr>
          <w:lang w:val="ru_RU" w:bidi="ru_RU"/>
        </w:rPr>
        <w:t>5:7–8</w:t>
      </w:r>
      <w:r>
        <w:rPr>
          <w:lang w:val="ru_RU" w:bidi="ru_RU"/>
        </w:rPr>
        <w:t xml:space="preserve">; </w:t>
      </w:r>
      <w:r>
        <w:rPr>
          <w:lang w:val="ru_RU" w:bidi="ru_RU"/>
        </w:rPr>
        <w:t>12:6</w:t>
      </w:r>
      <w:r>
        <w:rPr>
          <w:lang w:val="ru_RU" w:bidi="ru_RU"/>
        </w:rPr>
        <w:t xml:space="preserve">, </w:t>
      </w:r>
      <w:r>
        <w:rPr>
          <w:lang w:val="ru_RU" w:bidi="ru_RU"/>
        </w:rPr>
        <w:t>8</w:t>
      </w:r>
      <w:r>
        <w:rPr>
          <w:lang w:val="ru_RU" w:bidi="ru_RU"/>
        </w:rPr>
        <w:t xml:space="preserve">; ср. с </w:t>
      </w:r>
      <w:r>
        <w:rPr>
          <w:lang w:val="ru_RU" w:bidi="ru_RU"/>
        </w:rPr>
        <w:t>Лк.2:24</w:t>
      </w:r>
      <w:r>
        <w:rPr>
          <w:lang w:val="ru_RU" w:bidi="ru_RU"/>
        </w:rPr>
        <w:t xml:space="preserve">). Очень бедные люди могли принести в жертву </w:t>
      </w:r>
      <w:r>
        <w:rPr>
          <w:lang w:val="ru_RU" w:bidi="ru_RU"/>
        </w:rPr>
        <w:t>десятую часть ефы</w:t>
      </w:r>
      <w:r>
        <w:rPr>
          <w:lang w:val="ru_RU" w:bidi="ru_RU"/>
        </w:rPr>
        <w:t xml:space="preserve"> муки (</w:t>
      </w:r>
      <w:r>
        <w:rPr>
          <w:lang w:val="ru_RU" w:bidi="ru_RU"/>
        </w:rPr>
        <w:t>Лев.5:11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4:23</w:t>
      </w:r>
      <w:r>
        <w:rPr>
          <w:lang w:val="ru_RU" w:bidi="ru_RU"/>
        </w:rPr>
      </w:r>
    </w:p>
    <w:p>
      <w:pPr/>
      <w:r>
        <w:rPr>
          <w:lang w:val="ru_RU" w:bidi="ru_RU"/>
        </w:rPr>
      </w:r>
      <w:r>
        <w:rPr>
          <w:lang w:val="ru_RU" w:bidi="ru_RU"/>
        </w:rPr>
        <w:t xml:space="preserve">Козёл, приносимый начальником из простого народа, был меньше жертвы, приносимой священником (священник должен был приносить быка). Но жертвоприношение начальника должно было быть больше жертвоприношения обычного человека (см. </w:t>
      </w:r>
      <w:r>
        <w:rPr>
          <w:lang w:val="ru_RU" w:bidi="ru_RU"/>
        </w:rPr>
        <w:t>Лев.4:28</w:t>
      </w:r>
      <w:r>
        <w:rPr>
          <w:lang w:val="ru_RU" w:bidi="ru_RU"/>
        </w:rPr>
        <w:t>,</w:t>
      </w:r>
      <w:r>
        <w:rPr>
          <w:lang w:val="ru_RU" w:bidi="ru_RU"/>
        </w:rPr>
        <w:t>32</w:t>
      </w:r>
      <w:r>
        <w:rPr>
          <w:lang w:val="ru_RU" w:bidi="ru_RU"/>
        </w:rPr>
        <w:t xml:space="preserve">). Однако, как и все предназначенные для искупления жертвы, животное не должно было иметь никакого порока (см. </w:t>
      </w:r>
      <w:r>
        <w:rPr>
          <w:lang w:val="ru_RU" w:bidi="ru_RU"/>
        </w:rPr>
        <w:t>1:3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4:24</w:t>
      </w:r>
      <w:r>
        <w:rPr>
          <w:lang w:val="ru_RU" w:bidi="ru_RU"/>
        </w:rPr>
      </w:r>
    </w:p>
    <w:p>
      <w:pPr/>
      <w:r>
        <w:rPr>
          <w:lang w:val="ru_RU" w:bidi="ru_RU"/>
        </w:rPr>
      </w:r>
      <w:r>
        <w:rPr>
          <w:lang w:val="ru_RU" w:bidi="ru_RU"/>
        </w:rPr>
        <w:t xml:space="preserve">«на месте, где закалаются всесожжения» — см. </w:t>
      </w:r>
      <w:r>
        <w:rPr>
          <w:lang w:val="ru_RU" w:bidi="ru_RU"/>
        </w:rPr>
        <w:t>Лев.1:3–5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4:25</w:t>
      </w:r>
      <w:r>
        <w:rPr>
          <w:lang w:val="ru_RU" w:bidi="ru_RU"/>
        </w:rPr>
      </w:r>
    </w:p>
    <w:p>
      <w:pPr/>
      <w:r>
        <w:rPr>
          <w:lang w:val="ru_RU" w:bidi="ru_RU"/>
        </w:rPr>
      </w:r>
      <w:r>
        <w:rPr>
          <w:lang w:val="ru_RU" w:bidi="ru_RU"/>
        </w:rPr>
        <w:t xml:space="preserve">«крови... возложит на роги жертвенника всесожжения» — </w:t>
      </w:r>
      <w:r>
        <w:rPr>
          <w:lang w:val="ru_RU" w:bidi="ru_RU"/>
        </w:rPr>
        <w:t>кровь жертв, принесённых начальниками (</w:t>
      </w:r>
      <w:r>
        <w:rPr>
          <w:lang w:val="ru_RU" w:bidi="ru_RU"/>
        </w:rPr>
        <w:t>Лев.4:25</w:t>
      </w:r>
      <w:r>
        <w:rPr>
          <w:lang w:val="ru_RU" w:bidi="ru_RU"/>
        </w:rPr>
        <w:t>) или обычными израильтянами (</w:t>
      </w:r>
      <w:r>
        <w:rPr>
          <w:lang w:val="ru_RU" w:bidi="ru_RU"/>
        </w:rPr>
        <w:t>4:30</w:t>
      </w:r>
      <w:r>
        <w:rPr>
          <w:lang w:val="ru_RU" w:bidi="ru_RU"/>
        </w:rPr>
        <w:t>,</w:t>
      </w:r>
      <w:r>
        <w:rPr>
          <w:lang w:val="ru_RU" w:bidi="ru_RU"/>
        </w:rPr>
        <w:t>34</w:t>
      </w:r>
      <w:r>
        <w:rPr>
          <w:lang w:val="ru_RU" w:bidi="ru_RU"/>
        </w:rPr>
        <w:t>), не вносилась в Святое. Кровь быка, принесённого в жертву священником, вносилась в Святое. Священник, который приносил жертву, мог есть это мясо (</w:t>
      </w:r>
      <w:r>
        <w:rPr>
          <w:lang w:val="ru_RU" w:bidi="ru_RU"/>
        </w:rPr>
        <w:t>6:24–29</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4:27–35</w:t>
      </w:r>
      <w:r>
        <w:rPr>
          <w:lang w:val="ru_RU" w:bidi="ru_RU"/>
        </w:rPr>
      </w:r>
    </w:p>
    <w:p>
      <w:pPr/>
      <w:r>
        <w:rPr>
          <w:lang w:val="ru_RU" w:bidi="ru_RU"/>
        </w:rPr>
      </w:r>
      <w:r>
        <w:rPr>
          <w:lang w:val="ru_RU" w:bidi="ru_RU"/>
        </w:rPr>
        <w:t>Простые люди, у которых было меньше обязанностей, чем у священников или</w:t>
      </w:r>
      <w:r>
        <w:rPr>
          <w:lang w:val="ru_RU" w:bidi="ru_RU"/>
        </w:rPr>
        <w:t xml:space="preserve"> начальников, могли приносить в жертву овец или коз. От вышестоящих общественных должностных лиц требовалось больше ответственности (см. </w:t>
      </w:r>
      <w:r>
        <w:rPr>
          <w:lang w:val="ru_RU" w:bidi="ru_RU"/>
        </w:rPr>
        <w:t>Ам.3:2</w:t>
      </w:r>
      <w:r>
        <w:rPr>
          <w:lang w:val="ru_RU" w:bidi="ru_RU"/>
        </w:rPr>
        <w:t xml:space="preserve">; </w:t>
      </w:r>
      <w:r>
        <w:rPr>
          <w:lang w:val="ru_RU" w:bidi="ru_RU"/>
        </w:rPr>
        <w:t>Мф.25:14–30</w:t>
      </w:r>
      <w:r>
        <w:rPr>
          <w:lang w:val="ru_RU" w:bidi="ru_RU"/>
        </w:rPr>
        <w:t xml:space="preserve">; </w:t>
      </w:r>
      <w:r>
        <w:rPr>
          <w:lang w:val="ru_RU" w:bidi="ru_RU"/>
        </w:rPr>
        <w:t>Иак.3:1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5:1</w:t>
      </w:r>
      <w:r>
        <w:rPr>
          <w:lang w:val="ru_RU" w:bidi="ru_RU"/>
        </w:rPr>
      </w:r>
    </w:p>
    <w:p>
      <w:pPr>
        <w:pStyle w:val="ListBullet"/>
        <w:spacing w:line="240" w:lineRule="auto"/>
        <w:ind w:left="720"/>
      </w:pPr>
      <w:r>
        <w:rPr>
          <w:lang w:val="ru_RU" w:bidi="ru_RU"/>
        </w:rPr>
      </w:r>
      <w:r>
        <w:rPr>
          <w:lang w:val="ru_RU" w:bidi="ru_RU"/>
        </w:rPr>
        <w:t>Первым грехом было уклонение от дачи показаний, когда человека вызывали в суд в качестве свидетеля. В этом стихе отказ от дачи показаний рассматривается как активный грех, поскольку такое действие помогало преступнику.</w:t>
      </w:r>
    </w:p>
    <w:p>
      <w:pPr>
        <w:pStyle w:val="ListBullet"/>
        <w:spacing w:line="240" w:lineRule="auto"/>
        <w:ind w:left="720"/>
      </w:pPr>
      <w:r>
        <w:rPr>
          <w:lang w:val="ru_RU" w:bidi="ru_RU"/>
        </w:rPr>
      </w:r>
      <w:r>
        <w:rPr>
          <w:lang w:val="ru_RU" w:bidi="ru_RU"/>
        </w:rPr>
        <w:t>«он понесет на себе грех» — в ожидании Божьего наказания за свой грех, виновный приносил жертву, чтобы снять с себя вину и избежать наказания.</w:t>
      </w:r>
      <w:r>
        <w:rPr>
          <w:lang w:val="ru_RU" w:bidi="ru_RU"/>
        </w:rPr>
      </w:r>
      <w:r>
        <w:rPr>
          <w:lang w:val="ru_RU" w:bidi="ru_RU"/>
        </w:rPr>
      </w:r>
    </w:p>
    <w:p>
      <w:pPr/>
      <w:r>
        <w:rPr>
          <w:lang w:val="ru_RU" w:bidi="ru_RU"/>
        </w:rPr>
      </w:r>
    </w:p>
    <w:p>
      <w:pPr>
        <w:pStyle w:val="Heading2"/>
      </w:pPr>
      <w:r>
        <w:rPr>
          <w:lang w:val="ru_RU" w:bidi="ru_RU"/>
        </w:rPr>
        <w:t>Левит 5:1–6</w:t>
      </w:r>
      <w:r>
        <w:rPr>
          <w:lang w:val="ru_RU" w:bidi="ru_RU"/>
        </w:rPr>
      </w:r>
    </w:p>
    <w:p>
      <w:pPr/>
      <w:r>
        <w:rPr>
          <w:lang w:val="ru_RU" w:bidi="ru_RU"/>
        </w:rPr>
      </w:r>
      <w:r>
        <w:rPr>
          <w:lang w:val="ru_RU" w:bidi="ru_RU"/>
        </w:rPr>
        <w:t>В этих стихах приведены примеры грехов, за которые требовалось приносить жертву за грех</w:t>
      </w:r>
      <w:r>
        <w:rPr>
          <w:lang w:val="ru_RU" w:bidi="ru_RU"/>
        </w:rPr>
        <w:t xml:space="preserve"> (</w:t>
      </w:r>
      <w:r>
        <w:rPr>
          <w:lang w:val="ru_RU" w:bidi="ru_RU"/>
        </w:rPr>
        <w:t>Лев.4:2</w:t>
      </w:r>
      <w:r>
        <w:rPr>
          <w:lang w:val="ru_RU" w:bidi="ru_RU"/>
        </w:rPr>
        <w:t>). Когда человек осознавал</w:t>
      </w:r>
      <w:r>
        <w:rPr>
          <w:lang w:val="ru_RU" w:bidi="ru_RU"/>
        </w:rPr>
        <w:t>, что совершил проступок, следующим шагом к исправлению было признание своей вины и принесение жертвы за грех.</w:t>
      </w:r>
      <w:r>
        <w:rPr>
          <w:lang w:val="ru_RU" w:bidi="ru_RU"/>
        </w:rPr>
      </w:r>
      <w:r>
        <w:rPr>
          <w:lang w:val="ru_RU" w:bidi="ru_RU"/>
        </w:rPr>
      </w:r>
    </w:p>
    <w:p>
      <w:pPr/>
      <w:r>
        <w:rPr>
          <w:lang w:val="ru_RU" w:bidi="ru_RU"/>
        </w:rPr>
      </w:r>
    </w:p>
    <w:p>
      <w:pPr>
        <w:pStyle w:val="Heading2"/>
      </w:pPr>
      <w:r>
        <w:rPr>
          <w:lang w:val="ru_RU" w:bidi="ru_RU"/>
        </w:rPr>
        <w:t>Левит 5:2</w:t>
      </w:r>
      <w:r>
        <w:rPr>
          <w:lang w:val="ru_RU" w:bidi="ru_RU"/>
        </w:rPr>
      </w:r>
    </w:p>
    <w:p>
      <w:pPr/>
      <w:r>
        <w:rPr>
          <w:lang w:val="ru_RU" w:bidi="ru_RU"/>
        </w:rPr>
      </w:r>
      <w:r>
        <w:rPr>
          <w:lang w:val="ru_RU" w:bidi="ru_RU"/>
        </w:rPr>
        <w:t xml:space="preserve">«к чему-нибудь нечистому» — </w:t>
      </w:r>
      <w:r>
        <w:rPr>
          <w:lang w:val="ru_RU" w:bidi="ru_RU"/>
        </w:rPr>
        <w:t xml:space="preserve">понятия «чистый» и «нечистый» </w:t>
      </w:r>
      <w:r>
        <w:rPr>
          <w:lang w:val="ru_RU" w:bidi="ru_RU"/>
        </w:rPr>
        <w:t>не имели отношения к гигиене</w:t>
      </w:r>
      <w:r>
        <w:rPr>
          <w:lang w:val="ru_RU" w:bidi="ru_RU"/>
        </w:rPr>
        <w:t xml:space="preserve"> (см. </w:t>
      </w:r>
      <w:r>
        <w:rPr>
          <w:lang w:val="ru_RU" w:bidi="ru_RU"/>
        </w:rPr>
        <w:t>Лев.11:1–15:33</w:t>
      </w:r>
      <w:r>
        <w:rPr>
          <w:lang w:val="ru_RU" w:bidi="ru_RU"/>
        </w:rPr>
        <w:t xml:space="preserve">). Они определяли, мог ли человек участвовать в богослужении. В отношении животных это понятие определяло были ли они годны для жертвоприношения или для употребления в пищу. В </w:t>
      </w:r>
      <w:r>
        <w:rPr>
          <w:lang w:val="ru_RU" w:bidi="ru_RU"/>
        </w:rPr>
        <w:t>11:1–47</w:t>
      </w:r>
      <w:r>
        <w:rPr>
          <w:lang w:val="ru_RU" w:bidi="ru_RU"/>
        </w:rPr>
        <w:t xml:space="preserve"> приведён список ритуально чистых и нечистых животных.</w:t>
      </w:r>
    </w:p>
    <w:p>
      <w:pPr/>
      <w:r>
        <w:rPr>
          <w:lang w:val="ru_RU" w:bidi="ru_RU"/>
        </w:rPr>
      </w:r>
      <w:r>
        <w:rPr>
          <w:lang w:val="ru_RU" w:bidi="ru_RU"/>
        </w:rPr>
        <w:t>Чтобы стать ритуально чистым после прикосновения к нечистому животному, человек должен был выстирать свою одежду. Он также должен был оставаться вне общества до вечера (</w:t>
      </w:r>
      <w:r>
        <w:rPr>
          <w:lang w:val="ru_RU" w:bidi="ru_RU"/>
        </w:rPr>
        <w:t>11:25</w:t>
      </w:r>
      <w:r>
        <w:rPr>
          <w:lang w:val="ru_RU" w:bidi="ru_RU"/>
        </w:rPr>
        <w:t xml:space="preserve">). </w:t>
      </w:r>
      <w:r>
        <w:rPr>
          <w:lang w:val="ru_RU" w:bidi="ru_RU"/>
        </w:rPr>
        <w:t>Эта жертва за грех, вероятно, указывала на то, что человек не соблюдал правила очищения</w:t>
      </w:r>
      <w:r>
        <w:rPr>
          <w:lang w:val="ru_RU" w:bidi="ru_RU"/>
        </w:rPr>
        <w:t xml:space="preserve"> (</w:t>
      </w:r>
      <w:r>
        <w:rPr>
          <w:lang w:val="ru_RU" w:bidi="ru_RU"/>
        </w:rPr>
        <w:t>11:27–28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5:3</w:t>
      </w:r>
      <w:r>
        <w:rPr>
          <w:lang w:val="ru_RU" w:bidi="ru_RU"/>
        </w:rPr>
      </w:r>
    </w:p>
    <w:p>
      <w:pPr/>
      <w:r>
        <w:rPr>
          <w:lang w:val="ru_RU" w:bidi="ru_RU"/>
        </w:rPr>
      </w:r>
      <w:r>
        <w:rPr>
          <w:lang w:val="ru_RU" w:bidi="ru_RU"/>
        </w:rPr>
        <w:t>Любые выделения из тела, включая кровь, делали человека временно нечистым (</w:t>
      </w:r>
      <w:r>
        <w:rPr>
          <w:lang w:val="ru_RU" w:bidi="ru_RU"/>
        </w:rPr>
        <w:t>Левит 11–15 главы</w:t>
      </w:r>
      <w:r>
        <w:rPr>
          <w:lang w:val="ru_RU" w:bidi="ru_RU"/>
        </w:rPr>
        <w:t xml:space="preserve">). Ритуальная нечистота не считалась грехом. Однако если кто-то игнорировал своё нечистое состояние и не предпринимал необходимых мер, это становилось грехом, </w:t>
      </w:r>
      <w:r>
        <w:rPr>
          <w:lang w:val="ru_RU" w:bidi="ru_RU"/>
        </w:rPr>
        <w:t>так как</w:t>
      </w:r>
      <w:r>
        <w:rPr>
          <w:lang w:val="ru_RU" w:bidi="ru_RU"/>
        </w:rPr>
        <w:t xml:space="preserve"> позволяло нечистоте распространяться. Как только человек осознавал, что он нечист, он становился виновным, если игнорировал это.</w:t>
      </w:r>
    </w:p>
    <w:p>
      <w:pPr/>
      <w:r>
        <w:rPr>
          <w:lang w:val="ru_RU" w:bidi="ru_RU"/>
        </w:rPr>
      </w:r>
      <w:r>
        <w:rPr>
          <w:lang w:val="ru_RU" w:bidi="ru_RU"/>
        </w:rPr>
      </w:r>
      <w:r>
        <w:rPr>
          <w:lang w:val="ru_RU" w:bidi="ru_RU"/>
        </w:rPr>
      </w:r>
    </w:p>
    <w:p>
      <w:pPr/>
      <w:r>
        <w:rPr>
          <w:lang w:val="ru_RU" w:bidi="ru_RU"/>
        </w:rPr>
      </w:r>
    </w:p>
    <w:p>
      <w:pPr>
        <w:pStyle w:val="Heading2"/>
      </w:pPr>
      <w:r>
        <w:rPr>
          <w:lang w:val="ru_RU" w:bidi="ru_RU"/>
        </w:rPr>
        <w:t>Левит 5:4</w:t>
      </w:r>
      <w:r>
        <w:rPr>
          <w:lang w:val="ru_RU" w:bidi="ru_RU"/>
        </w:rPr>
      </w:r>
    </w:p>
    <w:p>
      <w:pPr/>
      <w:r>
        <w:rPr>
          <w:lang w:val="ru_RU" w:bidi="ru_RU"/>
        </w:rPr>
      </w:r>
      <w:r>
        <w:rPr>
          <w:lang w:val="ru_RU" w:bidi="ru_RU"/>
        </w:rPr>
        <w:t xml:space="preserve">Людям разрешалось приносить клятвы во имя Господа. Однако </w:t>
      </w:r>
      <w:r>
        <w:rPr>
          <w:lang w:val="ru_RU" w:bidi="ru_RU"/>
        </w:rPr>
        <w:t>давая глупую или неосторожную клятву, они злоупотребляли Божьим именем и проявляли неуважение</w:t>
      </w:r>
      <w:r>
        <w:rPr>
          <w:lang w:val="ru_RU" w:bidi="ru_RU"/>
        </w:rPr>
        <w:t xml:space="preserve"> (</w:t>
      </w:r>
      <w:r>
        <w:rPr>
          <w:lang w:val="ru_RU" w:bidi="ru_RU"/>
        </w:rPr>
        <w:t>Исх.20:7</w:t>
      </w:r>
      <w:r>
        <w:rPr>
          <w:lang w:val="ru_RU" w:bidi="ru_RU"/>
        </w:rPr>
        <w:t xml:space="preserve">). </w:t>
      </w:r>
      <w:r>
        <w:rPr>
          <w:lang w:val="ru_RU" w:bidi="ru_RU"/>
        </w:rPr>
        <w:t>По этой причине закон требовал от людей соблюдать данные ими клятвы</w:t>
      </w:r>
      <w:r>
        <w:rPr>
          <w:lang w:val="ru_RU" w:bidi="ru_RU"/>
        </w:rPr>
        <w:t xml:space="preserve"> (см. </w:t>
      </w:r>
      <w:r>
        <w:rPr>
          <w:lang w:val="ru_RU" w:bidi="ru_RU"/>
        </w:rPr>
        <w:t>Чис.30:3</w:t>
      </w:r>
      <w:r>
        <w:rPr>
          <w:lang w:val="ru_RU" w:bidi="ru_RU"/>
        </w:rPr>
        <w:t xml:space="preserve">; </w:t>
      </w:r>
      <w:r>
        <w:rPr>
          <w:lang w:val="ru_RU" w:bidi="ru_RU"/>
        </w:rPr>
        <w:t>Втор.23:21–23</w:t>
      </w:r>
      <w:r>
        <w:rPr>
          <w:lang w:val="ru_RU" w:bidi="ru_RU"/>
        </w:rPr>
        <w:t xml:space="preserve">; </w:t>
      </w:r>
      <w:r>
        <w:rPr>
          <w:lang w:val="ru_RU" w:bidi="ru_RU"/>
        </w:rPr>
        <w:t>Еккл.5:3–5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5:5</w:t>
      </w:r>
      <w:r>
        <w:rPr>
          <w:lang w:val="ru_RU" w:bidi="ru_RU"/>
        </w:rPr>
      </w:r>
    </w:p>
    <w:p>
      <w:pPr>
        <w:pStyle w:val="ListBullet"/>
        <w:spacing w:line="240" w:lineRule="auto"/>
        <w:ind w:left="720"/>
      </w:pPr>
      <w:r>
        <w:rPr>
          <w:lang w:val="ru_RU" w:bidi="ru_RU"/>
        </w:rPr>
      </w:r>
      <w:r>
        <w:rPr>
          <w:lang w:val="ru_RU" w:bidi="ru_RU"/>
        </w:rPr>
        <w:t>«Если он виновен в чем-нибудь» — ситуации, в которых требовалось принести жертву за грех, предполагали наличие вины, возникшей по случайности или по незнанию.</w:t>
      </w:r>
      <w:r>
        <w:rPr>
          <w:lang w:val="ru_RU" w:bidi="ru_RU"/>
        </w:rPr>
        <w:t xml:space="preserve"> Как только человек осознавал свой проступок, он становился виновным и нуждался в искуплении. Если кто-то знал, что согрешил, он должен был разобраться с этим. </w:t>
      </w:r>
      <w:r>
        <w:rPr>
          <w:lang w:val="ru_RU" w:bidi="ru_RU"/>
        </w:rPr>
        <w:t>Знать, что правильно, и не делать этого также было грехом</w:t>
      </w:r>
      <w:r>
        <w:rPr>
          <w:lang w:val="ru_RU" w:bidi="ru_RU"/>
        </w:rPr>
        <w:t xml:space="preserve"> (см. </w:t>
      </w:r>
      <w:r>
        <w:rPr>
          <w:lang w:val="ru_RU" w:bidi="ru_RU"/>
        </w:rPr>
        <w:t>5:17</w:t>
      </w:r>
      <w:r>
        <w:rPr>
          <w:lang w:val="ru_RU" w:bidi="ru_RU"/>
        </w:rPr>
        <w:t xml:space="preserve">; </w:t>
      </w:r>
      <w:r>
        <w:rPr>
          <w:lang w:val="ru_RU" w:bidi="ru_RU"/>
        </w:rPr>
        <w:t>Иак.4:17</w:t>
      </w:r>
      <w:r>
        <w:rPr>
          <w:lang w:val="ru_RU" w:bidi="ru_RU"/>
        </w:rPr>
        <w:t>).</w:t>
      </w:r>
    </w:p>
    <w:p>
      <w:pPr>
        <w:pStyle w:val="ListBullet"/>
        <w:spacing w:line="240" w:lineRule="auto"/>
        <w:ind w:left="720"/>
      </w:pPr>
      <w:r>
        <w:rPr>
          <w:lang w:val="ru_RU" w:bidi="ru_RU"/>
        </w:rPr>
      </w:r>
      <w:r>
        <w:rPr>
          <w:lang w:val="ru_RU" w:bidi="ru_RU"/>
        </w:rPr>
        <w:t>«исповедается» — п</w:t>
      </w:r>
      <w:r>
        <w:rPr>
          <w:lang w:val="ru_RU" w:bidi="ru_RU"/>
        </w:rPr>
        <w:t>ринесение жертвы за грех без признания вины было бессмысленным обрядом. Принося жертвенное животное священнику, поклонник, вероятно, объяснял причину жертвоприношения.</w:t>
      </w:r>
      <w:r>
        <w:rPr>
          <w:lang w:val="ru_RU" w:bidi="ru_RU"/>
        </w:rPr>
      </w:r>
      <w:r>
        <w:rPr>
          <w:lang w:val="ru_RU" w:bidi="ru_RU"/>
        </w:rPr>
      </w:r>
    </w:p>
    <w:p>
      <w:pPr/>
      <w:r>
        <w:rPr>
          <w:lang w:val="ru_RU" w:bidi="ru_RU"/>
        </w:rPr>
      </w:r>
    </w:p>
    <w:p>
      <w:pPr>
        <w:pStyle w:val="Heading2"/>
      </w:pPr>
      <w:r>
        <w:rPr>
          <w:lang w:val="ru_RU" w:bidi="ru_RU"/>
        </w:rPr>
        <w:t>Левит 5:6</w:t>
      </w:r>
      <w:r>
        <w:rPr>
          <w:lang w:val="ru_RU" w:bidi="ru_RU"/>
        </w:rPr>
      </w:r>
    </w:p>
    <w:p>
      <w:pPr>
        <w:pStyle w:val="ListBullet"/>
        <w:spacing w:line="240" w:lineRule="auto"/>
        <w:ind w:left="720"/>
      </w:pPr>
      <w:r>
        <w:rPr>
          <w:lang w:val="ru_RU" w:bidi="ru_RU"/>
        </w:rPr>
      </w:r>
      <w:r>
        <w:rPr>
          <w:lang w:val="ru_RU" w:bidi="ru_RU"/>
        </w:rPr>
        <w:t xml:space="preserve">Требуемая жертва искупала наказание (см. </w:t>
      </w:r>
      <w:r>
        <w:rPr>
          <w:lang w:val="ru_RU" w:bidi="ru_RU"/>
        </w:rPr>
        <w:t>комментарий к Лев.4:1–5:13</w:t>
      </w:r>
      <w:r>
        <w:rPr>
          <w:lang w:val="ru_RU" w:bidi="ru_RU"/>
        </w:rPr>
        <w:t>).</w:t>
      </w:r>
    </w:p>
    <w:p>
      <w:pPr>
        <w:pStyle w:val="ListBullet"/>
        <w:spacing w:line="240" w:lineRule="auto"/>
        <w:ind w:left="720"/>
      </w:pPr>
      <w:r>
        <w:rPr>
          <w:lang w:val="ru_RU" w:bidi="ru_RU"/>
        </w:rPr>
      </w:r>
      <w:r>
        <w:rPr>
          <w:lang w:val="ru_RU" w:bidi="ru_RU"/>
        </w:rPr>
        <w:t xml:space="preserve">Действия, описанные в </w:t>
      </w:r>
      <w:r>
        <w:rPr>
          <w:lang w:val="ru_RU" w:bidi="ru_RU"/>
        </w:rPr>
        <w:t>Лев.5:1–5</w:t>
      </w:r>
      <w:r>
        <w:rPr>
          <w:lang w:val="ru_RU" w:bidi="ru_RU"/>
        </w:rPr>
        <w:t xml:space="preserve">, по-видимому, относились к простым людям, а не к священникам. По этой причине закон разрешал использовать для жертвоприношений животных женского пола, следуя тому же принципу, который был дан в </w:t>
      </w:r>
      <w:r>
        <w:rPr>
          <w:lang w:val="ru_RU" w:bidi="ru_RU"/>
        </w:rPr>
        <w:t>4:28</w:t>
      </w:r>
      <w:r>
        <w:rPr>
          <w:lang w:val="ru_RU" w:bidi="ru_RU"/>
        </w:rPr>
        <w:t xml:space="preserve">, </w:t>
      </w:r>
      <w:r>
        <w:rPr>
          <w:lang w:val="ru_RU" w:bidi="ru_RU"/>
        </w:rPr>
        <w:t>32</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5:7</w:t>
      </w:r>
      <w:r>
        <w:rPr>
          <w:lang w:val="ru_RU" w:bidi="ru_RU"/>
        </w:rPr>
      </w:r>
    </w:p>
    <w:p>
      <w:pPr/>
      <w:r>
        <w:rPr>
          <w:lang w:val="ru_RU" w:bidi="ru_RU"/>
        </w:rPr>
      </w:r>
      <w:r>
        <w:rPr>
          <w:lang w:val="ru_RU" w:bidi="ru_RU"/>
        </w:rPr>
        <w:t>«в жертву за грех» — одна из них приносилась во всесожжение, а другая отдавалась священникам после того, как они совершали жертвоприношение</w:t>
      </w:r>
      <w:r>
        <w:rPr>
          <w:lang w:val="ru_RU" w:bidi="ru_RU"/>
        </w:rPr>
        <w:t xml:space="preserve"> (ср. с </w:t>
      </w:r>
      <w:r>
        <w:rPr>
          <w:lang w:val="ru_RU" w:bidi="ru_RU"/>
        </w:rPr>
        <w:t>Лев.4:22–35</w:t>
      </w:r>
      <w:r>
        <w:rPr>
          <w:lang w:val="ru_RU" w:bidi="ru_RU"/>
        </w:rPr>
        <w:t xml:space="preserve">; </w:t>
      </w:r>
      <w:r>
        <w:rPr>
          <w:lang w:val="ru_RU" w:bidi="ru_RU"/>
        </w:rPr>
        <w:t>6:24–30</w:t>
      </w:r>
      <w:r>
        <w:rPr>
          <w:lang w:val="ru_RU" w:bidi="ru_RU"/>
        </w:rPr>
        <w:t xml:space="preserve">). </w:t>
      </w:r>
      <w:r>
        <w:rPr>
          <w:lang w:val="ru_RU" w:bidi="ru_RU"/>
        </w:rPr>
        <w:t>Из-за небольшого размера жертвоприношения требовалось две птицы (по одной для каждого вида жертвоприношения).</w:t>
      </w:r>
      <w:r>
        <w:rPr>
          <w:lang w:val="ru_RU" w:bidi="ru_RU"/>
        </w:rPr>
      </w:r>
      <w:r>
        <w:rPr>
          <w:lang w:val="ru_RU" w:bidi="ru_RU"/>
        </w:rPr>
      </w:r>
    </w:p>
    <w:p>
      <w:pPr/>
      <w:r>
        <w:rPr>
          <w:lang w:val="ru_RU" w:bidi="ru_RU"/>
        </w:rPr>
      </w:r>
    </w:p>
    <w:p>
      <w:pPr>
        <w:pStyle w:val="Heading2"/>
      </w:pPr>
      <w:r>
        <w:rPr>
          <w:lang w:val="ru_RU" w:bidi="ru_RU"/>
        </w:rPr>
        <w:t>Левит 5:7–13</w:t>
      </w:r>
      <w:r>
        <w:rPr>
          <w:lang w:val="ru_RU" w:bidi="ru_RU"/>
        </w:rPr>
      </w:r>
    </w:p>
    <w:p>
      <w:pPr/>
      <w:r>
        <w:rPr>
          <w:lang w:val="ru_RU" w:bidi="ru_RU"/>
        </w:rPr>
      </w:r>
      <w:r>
        <w:rPr>
          <w:lang w:val="ru_RU" w:bidi="ru_RU"/>
        </w:rPr>
        <w:t>Бедные люди также нуждались в искуплении и возвращении к Богу. Тем, кто не мог позволить себе купить ягнёнка, закон разрешал приносить вместо него птиц</w:t>
      </w:r>
      <w:r>
        <w:rPr>
          <w:lang w:val="ru_RU" w:bidi="ru_RU"/>
        </w:rPr>
        <w:t xml:space="preserve"> (</w:t>
      </w:r>
      <w:r>
        <w:rPr>
          <w:lang w:val="ru_RU" w:bidi="ru_RU"/>
        </w:rPr>
        <w:t>Лев.5:7</w:t>
      </w:r>
      <w:r>
        <w:rPr>
          <w:lang w:val="ru_RU" w:bidi="ru_RU"/>
        </w:rPr>
        <w:t xml:space="preserve">; ср. с </w:t>
      </w:r>
      <w:r>
        <w:rPr>
          <w:lang w:val="ru_RU" w:bidi="ru_RU"/>
        </w:rPr>
        <w:t>1:14–17</w:t>
      </w:r>
      <w:r>
        <w:rPr>
          <w:lang w:val="ru_RU" w:bidi="ru_RU"/>
        </w:rPr>
        <w:t xml:space="preserve">). </w:t>
      </w:r>
      <w:r>
        <w:rPr>
          <w:lang w:val="ru_RU" w:bidi="ru_RU"/>
        </w:rPr>
        <w:t>Обычно для искупления требовалась кровь животного</w:t>
      </w:r>
      <w:r>
        <w:rPr>
          <w:lang w:val="ru_RU" w:bidi="ru_RU"/>
        </w:rPr>
        <w:t xml:space="preserve"> (</w:t>
      </w:r>
      <w:r>
        <w:rPr>
          <w:lang w:val="ru_RU" w:bidi="ru_RU"/>
        </w:rPr>
        <w:t>17:11</w:t>
      </w:r>
      <w:r>
        <w:rPr>
          <w:lang w:val="ru_RU" w:bidi="ru_RU"/>
        </w:rPr>
        <w:t>). Но по Своей милости Бог допускал даже приношение муки, когда человек был слишком беден, чтобы позволить себе двух птиц (</w:t>
      </w:r>
      <w:r>
        <w:rPr>
          <w:lang w:val="ru_RU" w:bidi="ru_RU"/>
        </w:rPr>
        <w:t>5:11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5:11</w:t>
      </w:r>
      <w:r>
        <w:rPr>
          <w:lang w:val="ru_RU" w:bidi="ru_RU"/>
        </w:rPr>
      </w:r>
    </w:p>
    <w:p>
      <w:pPr/>
      <w:r>
        <w:rPr>
          <w:lang w:val="ru_RU" w:bidi="ru_RU"/>
        </w:rPr>
      </w:r>
      <w:r>
        <w:rPr>
          <w:lang w:val="ru_RU" w:bidi="ru_RU"/>
        </w:rPr>
        <w:t xml:space="preserve">В жертву за грех не должны были добавляться ни </w:t>
      </w:r>
      <w:r>
        <w:rPr>
          <w:i/>
          <w:lang w:val="ru_RU" w:bidi="ru_RU"/>
        </w:rPr>
        <w:t>оливковое масло</w:t>
      </w:r>
      <w:r>
        <w:rPr>
          <w:lang w:val="ru_RU" w:bidi="ru_RU"/>
        </w:rPr>
        <w:t xml:space="preserve">, ни </w:t>
      </w:r>
      <w:r>
        <w:rPr>
          <w:i/>
          <w:lang w:val="ru_RU" w:bidi="ru_RU"/>
        </w:rPr>
        <w:t>ладан</w:t>
      </w:r>
      <w:r>
        <w:rPr>
          <w:lang w:val="ru_RU" w:bidi="ru_RU"/>
        </w:rPr>
        <w:t>.</w:t>
      </w:r>
      <w:r>
        <w:rPr>
          <w:lang w:val="ru_RU" w:bidi="ru_RU"/>
        </w:rPr>
        <w:t xml:space="preserve"> Они требовались для хлебного приношения, которое являлось даром Господу от человека, приносимого им в знак поклонения (см. </w:t>
      </w:r>
      <w:r>
        <w:rPr>
          <w:lang w:val="ru_RU" w:bidi="ru_RU"/>
        </w:rPr>
        <w:t>Лев.2:1</w:t>
      </w:r>
      <w:r>
        <w:rPr>
          <w:lang w:val="ru_RU" w:bidi="ru_RU"/>
        </w:rPr>
        <w:t>). Однако жертва за грех была иной. Она предназначалась для искупления и получения прощения, поэтому должна была быть принесена без каких-либо добавок.</w:t>
      </w:r>
      <w:r>
        <w:rPr>
          <w:lang w:val="ru_RU" w:bidi="ru_RU"/>
        </w:rPr>
      </w:r>
      <w:r>
        <w:rPr>
          <w:lang w:val="ru_RU" w:bidi="ru_RU"/>
        </w:rPr>
      </w:r>
    </w:p>
    <w:p>
      <w:pPr/>
      <w:r>
        <w:rPr>
          <w:lang w:val="ru_RU" w:bidi="ru_RU"/>
        </w:rPr>
      </w:r>
    </w:p>
    <w:p>
      <w:pPr>
        <w:pStyle w:val="Heading2"/>
      </w:pPr>
      <w:r>
        <w:rPr>
          <w:lang w:val="ru_RU" w:bidi="ru_RU"/>
        </w:rPr>
        <w:t>Левит 5:13</w:t>
      </w:r>
      <w:r>
        <w:rPr>
          <w:lang w:val="ru_RU" w:bidi="ru_RU"/>
        </w:rPr>
      </w:r>
    </w:p>
    <w:p>
      <w:pPr>
        <w:pStyle w:val="ListBullet"/>
        <w:spacing w:line="240" w:lineRule="auto"/>
        <w:ind w:left="720"/>
      </w:pPr>
      <w:r>
        <w:rPr>
          <w:lang w:val="ru_RU" w:bidi="ru_RU"/>
        </w:rPr>
      </w:r>
      <w:r>
        <w:rPr>
          <w:lang w:val="ru_RU" w:bidi="ru_RU"/>
        </w:rPr>
        <w:t xml:space="preserve">«и так очистит его священник» — </w:t>
      </w:r>
      <w:r>
        <w:rPr>
          <w:lang w:val="ru_RU" w:bidi="ru_RU"/>
        </w:rPr>
        <w:t xml:space="preserve">см. </w:t>
      </w:r>
      <w:r>
        <w:rPr>
          <w:lang w:val="ru_RU" w:bidi="ru_RU"/>
        </w:rPr>
        <w:t>комментарии к Лев.1:4</w:t>
      </w:r>
      <w:r>
        <w:rPr>
          <w:lang w:val="ru_RU" w:bidi="ru_RU"/>
        </w:rPr>
        <w:t xml:space="preserve"> и </w:t>
      </w:r>
      <w:r>
        <w:rPr>
          <w:lang w:val="ru_RU" w:bidi="ru_RU"/>
        </w:rPr>
        <w:t>4:20</w:t>
      </w:r>
      <w:r>
        <w:rPr>
          <w:lang w:val="ru_RU" w:bidi="ru_RU"/>
        </w:rPr>
        <w:t>.</w:t>
      </w:r>
    </w:p>
    <w:p>
      <w:pPr>
        <w:pStyle w:val="ListBullet"/>
        <w:spacing w:line="240" w:lineRule="auto"/>
        <w:ind w:left="720"/>
      </w:pPr>
      <w:r>
        <w:rPr>
          <w:lang w:val="ru_RU" w:bidi="ru_RU"/>
        </w:rPr>
      </w:r>
      <w:r>
        <w:rPr>
          <w:lang w:val="ru_RU" w:bidi="ru_RU"/>
        </w:rPr>
        <w:t xml:space="preserve">«остаток» — см. </w:t>
      </w:r>
      <w:r>
        <w:rPr>
          <w:lang w:val="ru_RU" w:bidi="ru_RU"/>
        </w:rPr>
        <w:t>комментарии к</w:t>
      </w:r>
      <w:r>
        <w:rPr>
          <w:lang w:val="ru_RU" w:bidi="ru_RU"/>
        </w:rPr>
        <w:t xml:space="preserve"> 2:3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5:14–6:7</w:t>
      </w:r>
      <w:r>
        <w:rPr>
          <w:lang w:val="ru_RU" w:bidi="ru_RU"/>
        </w:rPr>
      </w:r>
    </w:p>
    <w:p>
      <w:pPr/>
      <w:r>
        <w:rPr>
          <w:lang w:val="ru_RU" w:bidi="ru_RU"/>
        </w:rPr>
      </w:r>
      <w:r>
        <w:rPr>
          <w:i/>
          <w:lang w:val="ru_RU" w:bidi="ru_RU"/>
        </w:rPr>
        <w:t>Жертва повинности</w:t>
      </w:r>
      <w:r>
        <w:rPr>
          <w:lang w:val="ru_RU" w:bidi="ru_RU"/>
        </w:rPr>
        <w:t xml:space="preserve"> (евр. </w:t>
      </w:r>
      <w:r>
        <w:rPr>
          <w:i/>
          <w:lang w:val="ru_RU" w:bidi="ru_RU"/>
        </w:rPr>
        <w:t>’asham</w:t>
      </w:r>
      <w:r>
        <w:rPr>
          <w:lang w:val="ru_RU" w:bidi="ru_RU"/>
        </w:rPr>
        <w:t xml:space="preserve">, что означает «вина») </w:t>
      </w:r>
      <w:r>
        <w:rPr>
          <w:lang w:val="ru_RU" w:bidi="ru_RU"/>
        </w:rPr>
        <w:t>приносилась в случае потери имущества или его повреждения. Это могло быть как священное имущество, отделённое для Бога</w:t>
      </w:r>
      <w:r>
        <w:rPr>
          <w:lang w:val="ru_RU" w:bidi="ru_RU"/>
        </w:rPr>
        <w:t xml:space="preserve"> (</w:t>
      </w:r>
      <w:r>
        <w:rPr>
          <w:lang w:val="ru_RU" w:bidi="ru_RU"/>
        </w:rPr>
        <w:t>Лев.5:14–16</w:t>
      </w:r>
      <w:r>
        <w:rPr>
          <w:lang w:val="ru_RU" w:bidi="ru_RU"/>
        </w:rPr>
        <w:t>), так и обычное имущество, принадлежавшее какому-либо человеку (</w:t>
      </w:r>
      <w:r>
        <w:rPr>
          <w:lang w:val="ru_RU" w:bidi="ru_RU"/>
        </w:rPr>
        <w:t>6:1–7</w:t>
      </w:r>
      <w:r>
        <w:rPr>
          <w:lang w:val="ru_RU" w:bidi="ru_RU"/>
        </w:rPr>
        <w:t>). Жертва повинности требовала как замены, так и возмещения убытков (</w:t>
      </w:r>
      <w:r>
        <w:rPr>
          <w:lang w:val="ru_RU" w:bidi="ru_RU"/>
        </w:rPr>
        <w:t>5:16</w:t>
      </w:r>
      <w:r>
        <w:rPr>
          <w:lang w:val="ru_RU" w:bidi="ru_RU"/>
        </w:rPr>
        <w:t xml:space="preserve">; </w:t>
      </w:r>
      <w:r>
        <w:rPr>
          <w:lang w:val="ru_RU" w:bidi="ru_RU"/>
        </w:rPr>
        <w:t>6:5</w:t>
      </w:r>
      <w:r>
        <w:rPr>
          <w:lang w:val="ru_RU" w:bidi="ru_RU"/>
        </w:rPr>
        <w:t xml:space="preserve">). </w:t>
        <w:br/>
        <w:br/>
      </w:r>
      <w:r>
        <w:rPr>
          <w:lang w:val="ru_RU" w:bidi="ru_RU"/>
        </w:rPr>
        <w:t xml:space="preserve">Эту жертву можно было бы назвать «жертвой взыскания», потому что овен служил взысканием. Её также можно было бы назвать «жертвой возмещения», потому что человек должен был возместить ущерб перед принесением овна. В жертве повинности нанесение ущерба было не только проступком, совершённым против Бога (как в случае с жертвой за грех </w:t>
      </w:r>
      <w:r>
        <w:rPr>
          <w:lang w:val="ru_RU" w:bidi="ru_RU"/>
        </w:rPr>
        <w:t>5:14–6:7</w:t>
      </w:r>
      <w:r>
        <w:rPr>
          <w:lang w:val="ru_RU" w:bidi="ru_RU"/>
        </w:rPr>
        <w:t xml:space="preserve">), но и против человека/святилища, лишившегося этого имущества. Сравните с </w:t>
      </w:r>
      <w:r>
        <w:rPr>
          <w:lang w:val="ru_RU" w:bidi="ru_RU"/>
        </w:rPr>
        <w:t>Мф.5:23–24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5:15</w:t>
      </w:r>
      <w:r>
        <w:rPr>
          <w:lang w:val="ru_RU" w:bidi="ru_RU"/>
        </w:rPr>
      </w:r>
    </w:p>
    <w:p>
      <w:pPr>
        <w:pStyle w:val="ListBullet"/>
        <w:spacing w:line="240" w:lineRule="auto"/>
        <w:ind w:left="720"/>
      </w:pPr>
      <w:r>
        <w:rPr>
          <w:lang w:val="ru_RU" w:bidi="ru_RU"/>
        </w:rPr>
      </w:r>
      <w:r>
        <w:rPr>
          <w:lang w:val="ru_RU" w:bidi="ru_RU"/>
        </w:rPr>
        <w:t>«если кто... по ошибке согрешит» —</w:t>
      </w:r>
      <w:r>
        <w:rPr>
          <w:i/>
          <w:lang w:val="ru_RU" w:bidi="ru_RU"/>
        </w:rPr>
        <w:t xml:space="preserve"> </w:t>
      </w:r>
      <w:r>
        <w:rPr>
          <w:lang w:val="ru_RU" w:bidi="ru_RU"/>
        </w:rPr>
        <w:t>проблема</w:t>
      </w:r>
      <w:r>
        <w:rPr>
          <w:i/>
          <w:lang w:val="ru_RU" w:bidi="ru_RU"/>
        </w:rPr>
        <w:t xml:space="preserve"> </w:t>
      </w:r>
      <w:r>
        <w:rPr>
          <w:lang w:val="ru_RU" w:bidi="ru_RU"/>
        </w:rPr>
        <w:t>повреждения священного имущества (предметов или земли, отделённых для Бога) решалась иначе, чем при повреждении обычного имущества. Жертвоприношение могло восстановить священное имущество только в том случае, если ущерб был нанесён случайно. Если кто-то намеренно причинял вред священным вещам, например, совершал бесчинство, это считалось богохульством (неуважением к Богу).</w:t>
        <w:br/>
      </w:r>
      <w:r>
        <w:rPr>
          <w:lang w:val="ru_RU" w:bidi="ru_RU"/>
        </w:rPr>
        <w:t xml:space="preserve">Как и в случае с другими преднамеренными грехами, не существовало определённого способа искупить бесчинство (см. </w:t>
      </w:r>
      <w:r>
        <w:rPr>
          <w:lang w:val="ru_RU" w:bidi="ru_RU"/>
        </w:rPr>
        <w:t>Чис.15:30–31</w:t>
      </w:r>
      <w:r>
        <w:rPr>
          <w:lang w:val="ru_RU" w:bidi="ru_RU"/>
        </w:rPr>
        <w:t xml:space="preserve">). Истинно верующий не стал бы продолжать преднамеренно грешить (см. </w:t>
      </w:r>
      <w:r>
        <w:rPr>
          <w:lang w:val="ru_RU" w:bidi="ru_RU"/>
        </w:rPr>
        <w:t>1Ин.3:9</w:t>
      </w:r>
      <w:r>
        <w:rPr>
          <w:lang w:val="ru_RU" w:bidi="ru_RU"/>
        </w:rPr>
        <w:t>).</w:t>
      </w:r>
    </w:p>
    <w:p>
      <w:pPr>
        <w:pStyle w:val="ListBullet"/>
        <w:spacing w:line="240" w:lineRule="auto"/>
        <w:ind w:left="720"/>
      </w:pPr>
      <w:r>
        <w:rPr>
          <w:lang w:val="ru_RU" w:bidi="ru_RU"/>
        </w:rPr>
      </w:r>
      <w:r>
        <w:rPr>
          <w:lang w:val="ru_RU" w:bidi="ru_RU"/>
        </w:rPr>
        <w:t xml:space="preserve">«по сиклю священному» — это была не монета, а стандартная единица веса. Её использовали для оценки приносимого в жертву овна. </w:t>
      </w:r>
      <w:r>
        <w:rPr>
          <w:lang w:val="ru_RU" w:bidi="ru_RU"/>
        </w:rPr>
        <w:t>Некоторые учёные считают, что этот текст позволял заменять овна соответствующим количеством серебра.</w:t>
      </w:r>
      <w:r>
        <w:rPr>
          <w:lang w:val="ru_RU" w:bidi="ru_RU"/>
        </w:rPr>
      </w:r>
      <w:r>
        <w:rPr>
          <w:lang w:val="ru_RU" w:bidi="ru_RU"/>
        </w:rPr>
      </w:r>
    </w:p>
    <w:p>
      <w:pPr/>
      <w:r>
        <w:rPr>
          <w:lang w:val="ru_RU" w:bidi="ru_RU"/>
        </w:rPr>
      </w:r>
    </w:p>
    <w:p>
      <w:pPr>
        <w:pStyle w:val="Heading2"/>
      </w:pPr>
      <w:r>
        <w:rPr>
          <w:lang w:val="ru_RU" w:bidi="ru_RU"/>
        </w:rPr>
        <w:t>Левит 5:16</w:t>
      </w:r>
      <w:r>
        <w:rPr>
          <w:lang w:val="ru_RU" w:bidi="ru_RU"/>
        </w:rPr>
      </w:r>
    </w:p>
    <w:p>
      <w:pPr/>
      <w:r>
        <w:rPr>
          <w:lang w:val="ru_RU" w:bidi="ru_RU"/>
        </w:rPr>
      </w:r>
      <w:r>
        <w:rPr>
          <w:lang w:val="ru_RU" w:bidi="ru_RU"/>
        </w:rPr>
        <w:t>Закон требовал дополнительной платы в размере 20 процентов в качестве возмещения за потерю или повреждение имущества. Если имущество было священным (отделённым для Бога), дополнительная плата передавалась непосредственно священникам. Случайное повреждение священного имущества происходило, когда кто-то непреднамеренно съедал священные приношения или забывал принести десятину (</w:t>
      </w:r>
      <w:r>
        <w:rPr>
          <w:lang w:val="ru_RU" w:bidi="ru_RU"/>
        </w:rPr>
        <w:t>Лев.22:14</w:t>
      </w:r>
      <w:r>
        <w:rPr>
          <w:lang w:val="ru_RU" w:bidi="ru_RU"/>
        </w:rPr>
        <w:t xml:space="preserve">; </w:t>
      </w:r>
      <w:r>
        <w:rPr>
          <w:lang w:val="ru_RU" w:bidi="ru_RU"/>
        </w:rPr>
        <w:t>27:31</w:t>
      </w:r>
      <w:r>
        <w:rPr>
          <w:lang w:val="ru_RU" w:bidi="ru_RU"/>
        </w:rPr>
        <w:t>). Аналогичная дополнительная плата бралась при выкупе животного (</w:t>
      </w:r>
      <w:r>
        <w:rPr>
          <w:lang w:val="ru_RU" w:bidi="ru_RU"/>
        </w:rPr>
        <w:t>27:13</w:t>
      </w:r>
      <w:r>
        <w:rPr>
          <w:lang w:val="ru_RU" w:bidi="ru_RU"/>
        </w:rPr>
        <w:t>,</w:t>
      </w:r>
      <w:r>
        <w:rPr>
          <w:lang w:val="ru_RU" w:bidi="ru_RU"/>
        </w:rPr>
        <w:t>27</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5:17–19</w:t>
      </w:r>
      <w:r>
        <w:rPr>
          <w:lang w:val="ru_RU" w:bidi="ru_RU"/>
        </w:rPr>
      </w:r>
    </w:p>
    <w:p>
      <w:pPr/>
      <w:r>
        <w:rPr>
          <w:lang w:val="ru_RU" w:bidi="ru_RU"/>
        </w:rPr>
      </w:r>
      <w:r>
        <w:rPr>
          <w:lang w:val="ru_RU" w:bidi="ru_RU"/>
        </w:rPr>
        <w:t>В этом отрывке объясняются основные принципы жертвы повинности. Даже если человек не знал, что совершил проступок, он всё равно считался виновным и должен был принести жертву повинности. Это правило применялось как в отношении священного имущества (отделённого для Бога), так и в отношении обычного имущества (</w:t>
      </w:r>
      <w:r>
        <w:rPr>
          <w:lang w:val="ru_RU" w:bidi="ru_RU"/>
        </w:rPr>
        <w:t>Лев.5:14–16</w:t>
      </w:r>
      <w:r>
        <w:rPr>
          <w:lang w:val="ru_RU" w:bidi="ru_RU"/>
        </w:rPr>
        <w:t xml:space="preserve">; </w:t>
      </w:r>
      <w:r>
        <w:rPr>
          <w:lang w:val="ru_RU" w:bidi="ru_RU"/>
        </w:rPr>
        <w:t>6:1–7</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6:2</w:t>
      </w:r>
      <w:r>
        <w:rPr>
          <w:lang w:val="ru_RU" w:bidi="ru_RU"/>
        </w:rPr>
      </w:r>
    </w:p>
    <w:p>
      <w:pPr/>
      <w:r>
        <w:rPr>
          <w:lang w:val="ru_RU" w:bidi="ru_RU"/>
        </w:rPr>
      </w:r>
      <w:r>
        <w:rPr>
          <w:lang w:val="ru_RU" w:bidi="ru_RU"/>
        </w:rPr>
        <w:t>«если кто согрешит, и сделает преступление пред Господом, и запрется пред ближним своим» —</w:t>
      </w:r>
      <w:r>
        <w:rPr>
          <w:i/>
          <w:lang w:val="ru_RU" w:bidi="ru_RU"/>
        </w:rPr>
        <w:t xml:space="preserve"> </w:t>
      </w:r>
      <w:r>
        <w:rPr>
          <w:lang w:val="ru_RU" w:bidi="ru_RU"/>
        </w:rPr>
        <w:t>когда человек совершает грех против своего ближнего, он тем самым грешит также перед Господом. Для верующих не существует такого понятия, как нерелигиозный (мирской) грех. Каждый грех совершается против Бога, даже если этот грех направлен против другого человека или группы людей.</w:t>
      </w:r>
    </w:p>
    <w:p>
      <w:pPr/>
      <w:r>
        <w:rPr>
          <w:lang w:val="ru_RU" w:bidi="ru_RU"/>
        </w:rPr>
      </w:r>
      <w:r>
        <w:rPr>
          <w:lang w:val="ru_RU" w:bidi="ru_RU"/>
        </w:rPr>
        <w:t>В подобных случаях требовалось принести жертву повинности. Необходимо было Божье прощение, но сначала согрешивший должен был возместить ущерб пострадавшему: заплатить ему или исправить причинённый вред (</w:t>
      </w:r>
      <w:r>
        <w:rPr>
          <w:lang w:val="ru_RU" w:bidi="ru_RU"/>
        </w:rPr>
        <w:t>Лев.6:5–7</w:t>
      </w:r>
      <w:r>
        <w:rPr>
          <w:lang w:val="ru_RU" w:bidi="ru_RU"/>
        </w:rPr>
        <w:t xml:space="preserve">; ср. с </w:t>
      </w:r>
      <w:r>
        <w:rPr>
          <w:lang w:val="ru_RU" w:bidi="ru_RU"/>
        </w:rPr>
        <w:t>Мф.5:23–24</w:t>
      </w:r>
      <w:r>
        <w:rPr>
          <w:lang w:val="ru_RU" w:bidi="ru_RU"/>
        </w:rPr>
        <w:t>). В отличие от преступлений, совершённых против священного имущества (</w:t>
      </w:r>
      <w:r>
        <w:rPr>
          <w:lang w:val="ru_RU" w:bidi="ru_RU"/>
        </w:rPr>
        <w:t>Лев.5:14–16</w:t>
      </w:r>
      <w:r>
        <w:rPr>
          <w:lang w:val="ru_RU" w:bidi="ru_RU"/>
        </w:rPr>
        <w:t>), преступления, как случайные, так и умышленные, против собственности другого человека могли быть прощены.</w:t>
      </w:r>
      <w:r>
        <w:rPr>
          <w:lang w:val="ru_RU" w:bidi="ru_RU"/>
        </w:rPr>
      </w:r>
      <w:r>
        <w:rPr>
          <w:lang w:val="ru_RU" w:bidi="ru_RU"/>
        </w:rPr>
      </w:r>
    </w:p>
    <w:p>
      <w:pPr/>
      <w:r>
        <w:rPr>
          <w:lang w:val="ru_RU" w:bidi="ru_RU"/>
        </w:rPr>
      </w:r>
    </w:p>
    <w:p>
      <w:pPr>
        <w:pStyle w:val="Heading2"/>
      </w:pPr>
      <w:r>
        <w:rPr>
          <w:lang w:val="ru_RU" w:bidi="ru_RU"/>
        </w:rPr>
        <w:t>Левит 6:5</w:t>
      </w:r>
      <w:r>
        <w:rPr>
          <w:lang w:val="ru_RU" w:bidi="ru_RU"/>
        </w:rPr>
      </w:r>
    </w:p>
    <w:p>
      <w:pPr/>
      <w:r>
        <w:rPr>
          <w:lang w:val="ru_RU" w:bidi="ru_RU"/>
        </w:rPr>
      </w:r>
      <w:r>
        <w:rPr>
          <w:lang w:val="ru_RU" w:bidi="ru_RU"/>
        </w:rPr>
        <w:t xml:space="preserve">Инструкции по принесению жертвы повинности предполагали, что совесть виновного должна была побудить его к добровольному возмещению. </w:t>
      </w:r>
      <w:r>
        <w:rPr>
          <w:lang w:val="ru_RU" w:bidi="ru_RU"/>
        </w:rPr>
        <w:t xml:space="preserve">Если плата была добровольной, то дополнительная плата за ущерб, нанесённый владельцу, всегда составляла 20 процентов. В других случаях эта плата была более высокой (ср. с </w:t>
      </w:r>
      <w:r>
        <w:rPr>
          <w:lang w:val="ru_RU" w:bidi="ru_RU"/>
        </w:rPr>
        <w:t>Исх.22:1–15</w:t>
      </w:r>
      <w:r>
        <w:rPr>
          <w:lang w:val="ru_RU" w:bidi="ru_RU"/>
        </w:rPr>
        <w:t xml:space="preserve">). Существовала явная разница между добровольным признанием греха и </w:t>
      </w:r>
      <w:r>
        <w:rPr>
          <w:lang w:val="ru_RU" w:bidi="ru_RU"/>
        </w:rPr>
        <w:t>признанием в грехе только после того, как виновный был пойман.</w:t>
      </w:r>
      <w:r>
        <w:rPr>
          <w:lang w:val="ru_RU" w:bidi="ru_RU"/>
        </w:rPr>
      </w:r>
      <w:r>
        <w:rPr>
          <w:lang w:val="ru_RU" w:bidi="ru_RU"/>
        </w:rPr>
      </w:r>
    </w:p>
    <w:p>
      <w:pPr/>
      <w:r>
        <w:rPr>
          <w:lang w:val="ru_RU" w:bidi="ru_RU"/>
        </w:rPr>
      </w:r>
    </w:p>
    <w:p>
      <w:pPr>
        <w:pStyle w:val="Heading2"/>
      </w:pPr>
      <w:r>
        <w:rPr>
          <w:lang w:val="ru_RU" w:bidi="ru_RU"/>
        </w:rPr>
        <w:t>Левит 6:7</w:t>
      </w:r>
      <w:r>
        <w:rPr>
          <w:lang w:val="ru_RU" w:bidi="ru_RU"/>
        </w:rPr>
      </w:r>
    </w:p>
    <w:p>
      <w:pPr/>
      <w:r>
        <w:rPr>
          <w:lang w:val="ru_RU" w:bidi="ru_RU"/>
        </w:rPr>
      </w:r>
      <w:r>
        <w:rPr>
          <w:lang w:val="ru_RU" w:bidi="ru_RU"/>
        </w:rPr>
        <w:t>«и очистит его священник пред Господом» —</w:t>
      </w:r>
      <w:r>
        <w:rPr>
          <w:i/>
          <w:lang w:val="ru_RU" w:bidi="ru_RU"/>
        </w:rPr>
        <w:t xml:space="preserve"> </w:t>
      </w:r>
      <w:r>
        <w:rPr>
          <w:lang w:val="ru_RU" w:bidi="ru_RU"/>
        </w:rPr>
        <w:t xml:space="preserve">Бог милостиво предоставил Своему народу возможность искупать свои грехи (искупление — это процесс, посредством которого Бог и человечество воссоединяются и вступают в личные отношения). См. также </w:t>
      </w:r>
      <w:r>
        <w:rPr>
          <w:lang w:val="ru_RU" w:bidi="ru_RU"/>
        </w:rPr>
        <w:t>комментарии к 1:4</w:t>
      </w:r>
      <w:r>
        <w:rPr>
          <w:lang w:val="ru_RU" w:bidi="ru_RU"/>
        </w:rPr>
        <w:t xml:space="preserve">; </w:t>
      </w:r>
      <w:r>
        <w:rPr>
          <w:lang w:val="ru_RU" w:bidi="ru_RU"/>
        </w:rPr>
        <w:t>4:20</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6:8–7:38</w:t>
      </w:r>
      <w:r>
        <w:rPr>
          <w:lang w:val="ru_RU" w:bidi="ru_RU"/>
        </w:rPr>
      </w:r>
    </w:p>
    <w:p>
      <w:pPr/>
      <w:r>
        <w:rPr>
          <w:lang w:val="ru_RU" w:bidi="ru_RU"/>
        </w:rPr>
      </w:r>
      <w:r>
        <w:rPr>
          <w:lang w:val="ru_RU" w:bidi="ru_RU"/>
        </w:rPr>
        <w:t xml:space="preserve">Правила, изложенные в </w:t>
      </w:r>
      <w:r>
        <w:rPr>
          <w:lang w:val="ru_RU" w:bidi="ru_RU"/>
        </w:rPr>
        <w:t>Лев.1:2–6:7,</w:t>
      </w:r>
      <w:r>
        <w:rPr>
          <w:lang w:val="ru_RU" w:bidi="ru_RU"/>
        </w:rPr>
        <w:t xml:space="preserve"> содержат инструкции как для священников, так и для простых израильтян. В этом разделе подробно описываются права и обязанности священника, проводившего обряд жертвоприношения. Колено Левия не получило земли для возделывания (</w:t>
      </w:r>
      <w:r>
        <w:rPr>
          <w:lang w:val="ru_RU" w:bidi="ru_RU"/>
        </w:rPr>
        <w:t>Втор.18:1</w:t>
      </w:r>
      <w:r>
        <w:rPr>
          <w:lang w:val="ru_RU" w:bidi="ru_RU"/>
        </w:rPr>
        <w:t xml:space="preserve">; </w:t>
      </w:r>
      <w:r>
        <w:rPr>
          <w:lang w:val="ru_RU" w:bidi="ru_RU"/>
        </w:rPr>
        <w:t>Иис.Нав.13:14</w:t>
      </w:r>
      <w:r>
        <w:rPr>
          <w:lang w:val="ru_RU" w:bidi="ru_RU"/>
        </w:rPr>
        <w:t>,</w:t>
      </w:r>
      <w:r>
        <w:rPr>
          <w:lang w:val="ru_RU" w:bidi="ru_RU"/>
        </w:rPr>
        <w:t>33</w:t>
      </w:r>
      <w:r>
        <w:rPr>
          <w:lang w:val="ru_RU" w:bidi="ru_RU"/>
        </w:rPr>
        <w:t>). Поэтому жертвоприношения являлись для священников их источником дохода. Данные правила гарантировали священникам надлежащее обеспечение. Но, как и многие другие человеческие системы, система жертвоприношений впоследствии подверглась злоупотреблению (</w:t>
      </w:r>
      <w:r>
        <w:rPr>
          <w:lang w:val="ru_RU" w:bidi="ru_RU"/>
        </w:rPr>
        <w:t>1Цар.2:12–25</w:t>
      </w:r>
      <w:r>
        <w:rPr>
          <w:lang w:val="ru_RU" w:bidi="ru_RU"/>
        </w:rPr>
        <w:t xml:space="preserve">; </w:t>
      </w:r>
      <w:r>
        <w:rPr>
          <w:lang w:val="ru_RU" w:bidi="ru_RU"/>
        </w:rPr>
        <w:t>Ос.4:8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6:10</w:t>
      </w:r>
      <w:r>
        <w:rPr>
          <w:lang w:val="ru_RU" w:bidi="ru_RU"/>
        </w:rPr>
      </w:r>
    </w:p>
    <w:p>
      <w:pPr>
        <w:pStyle w:val="ListBullet"/>
        <w:spacing w:line="240" w:lineRule="auto"/>
        <w:ind w:left="720"/>
      </w:pPr>
      <w:r>
        <w:rPr>
          <w:lang w:val="ru_RU" w:bidi="ru_RU"/>
        </w:rPr>
      </w:r>
      <w:r>
        <w:rPr>
          <w:lang w:val="ru_RU" w:bidi="ru_RU"/>
        </w:rPr>
        <w:t>Служа в скинии, священник должен был носить служебную льняную одежду.</w:t>
      </w:r>
      <w:r>
        <w:rPr>
          <w:lang w:val="ru_RU" w:bidi="ru_RU"/>
        </w:rPr>
        <w:t xml:space="preserve"> Это показывало людям, что он исполнял свои обязанности (</w:t>
      </w:r>
      <w:r>
        <w:rPr>
          <w:lang w:val="ru_RU" w:bidi="ru_RU"/>
        </w:rPr>
        <w:t>Исх.28:40–43</w:t>
      </w:r>
      <w:r>
        <w:rPr>
          <w:lang w:val="ru_RU" w:bidi="ru_RU"/>
        </w:rPr>
        <w:t>). Священник должен был одеваться надлежащим образом, чтобы служить Божественному Царю. Он не мог носить свою служебную одежду за пределами Скинии (</w:t>
      </w:r>
      <w:r>
        <w:rPr>
          <w:lang w:val="ru_RU" w:bidi="ru_RU"/>
        </w:rPr>
        <w:t>Лев.6:11</w:t>
      </w:r>
      <w:r>
        <w:rPr>
          <w:lang w:val="ru_RU" w:bidi="ru_RU"/>
        </w:rPr>
        <w:t xml:space="preserve">; </w:t>
      </w:r>
      <w:r>
        <w:rPr>
          <w:lang w:val="ru_RU" w:bidi="ru_RU"/>
        </w:rPr>
        <w:t>Иез.44:19</w:t>
      </w:r>
      <w:r>
        <w:rPr>
          <w:lang w:val="ru_RU" w:bidi="ru_RU"/>
        </w:rPr>
        <w:t>).</w:t>
      </w:r>
    </w:p>
    <w:p>
      <w:pPr>
        <w:pStyle w:val="ListBullet"/>
        <w:spacing w:line="240" w:lineRule="auto"/>
        <w:ind w:left="720"/>
      </w:pPr>
      <w:r>
        <w:rPr>
          <w:lang w:val="ru_RU" w:bidi="ru_RU"/>
        </w:rPr>
      </w:r>
      <w:r>
        <w:rPr>
          <w:lang w:val="ru_RU" w:bidi="ru_RU"/>
        </w:rPr>
        <w:t>«нижнее платье» —</w:t>
      </w:r>
      <w:r>
        <w:rPr>
          <w:i/>
          <w:lang w:val="ru_RU" w:bidi="ru_RU"/>
        </w:rPr>
        <w:t xml:space="preserve"> </w:t>
      </w:r>
      <w:r>
        <w:rPr>
          <w:lang w:val="ru_RU" w:bidi="ru_RU"/>
        </w:rPr>
        <w:t xml:space="preserve">см. </w:t>
      </w:r>
      <w:r>
        <w:rPr>
          <w:lang w:val="ru_RU" w:bidi="ru_RU"/>
        </w:rPr>
        <w:t>Исх.20:26</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6:11</w:t>
      </w:r>
      <w:r>
        <w:rPr>
          <w:lang w:val="ru_RU" w:bidi="ru_RU"/>
        </w:rPr>
      </w:r>
    </w:p>
    <w:p>
      <w:pPr/>
      <w:r>
        <w:rPr>
          <w:lang w:val="ru_RU" w:bidi="ru_RU"/>
        </w:rPr>
      </w:r>
      <w:r>
        <w:rPr>
          <w:lang w:val="ru_RU" w:bidi="ru_RU"/>
        </w:rPr>
        <w:t>Израильтяне считали, что большинство природных мест были чистыми в ритуальном отношении.</w:t>
      </w:r>
      <w:r>
        <w:rPr>
          <w:lang w:val="ru_RU" w:bidi="ru_RU"/>
        </w:rPr>
      </w:r>
      <w:r>
        <w:rPr>
          <w:lang w:val="ru_RU" w:bidi="ru_RU"/>
        </w:rPr>
      </w:r>
    </w:p>
    <w:p>
      <w:pPr/>
      <w:r>
        <w:rPr>
          <w:lang w:val="ru_RU" w:bidi="ru_RU"/>
        </w:rPr>
      </w:r>
    </w:p>
    <w:p>
      <w:pPr>
        <w:pStyle w:val="Heading2"/>
      </w:pPr>
      <w:r>
        <w:rPr>
          <w:lang w:val="ru_RU" w:bidi="ru_RU"/>
        </w:rPr>
        <w:t>Левит 6:12–13</w:t>
      </w:r>
      <w:r>
        <w:rPr>
          <w:lang w:val="ru_RU" w:bidi="ru_RU"/>
        </w:rPr>
      </w:r>
    </w:p>
    <w:p>
      <w:pPr/>
      <w:r>
        <w:rPr>
          <w:lang w:val="ru_RU" w:bidi="ru_RU"/>
        </w:rPr>
      </w:r>
      <w:r>
        <w:rPr>
          <w:lang w:val="ru_RU" w:bidi="ru_RU"/>
        </w:rPr>
        <w:t>В этом отрывке дается предупреждение, что огонь на бронзовом жертвеннике должен был поддерживаться постоянно и никогда не угасать. Возможно, это предвосхищает трагедию с «чуждым огнём», принесённым Надавом и Авиудом (</w:t>
      </w:r>
      <w:r>
        <w:rPr>
          <w:lang w:val="ru_RU" w:bidi="ru_RU"/>
        </w:rPr>
        <w:t>Лев.10:1–2</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6:16</w:t>
      </w:r>
      <w:r>
        <w:rPr>
          <w:lang w:val="ru_RU" w:bidi="ru_RU"/>
        </w:rPr>
      </w:r>
    </w:p>
    <w:p>
      <w:pPr/>
      <w:r>
        <w:rPr>
          <w:lang w:val="ru_RU" w:bidi="ru_RU"/>
        </w:rPr>
      </w:r>
      <w:r>
        <w:rPr>
          <w:lang w:val="ru_RU" w:bidi="ru_RU"/>
        </w:rPr>
        <w:t>З</w:t>
      </w:r>
      <w:r>
        <w:rPr>
          <w:lang w:val="ru_RU" w:bidi="ru_RU"/>
        </w:rPr>
        <w:t xml:space="preserve">десь под </w:t>
      </w:r>
      <w:r>
        <w:rPr>
          <w:i/>
          <w:lang w:val="ru_RU" w:bidi="ru_RU"/>
        </w:rPr>
        <w:t>святым местом</w:t>
      </w:r>
      <w:r>
        <w:rPr>
          <w:lang w:val="ru_RU" w:bidi="ru_RU"/>
        </w:rPr>
        <w:t xml:space="preserve"> подразумевается не Святое — помещение, находившееся внутри Скинии, а любой участок находящийся на её территории, которая, в свою очередь, всегда была ритуально чистой и святой.</w:t>
      </w:r>
      <w:r>
        <w:rPr>
          <w:lang w:val="ru_RU" w:bidi="ru_RU"/>
        </w:rPr>
      </w:r>
      <w:r>
        <w:rPr>
          <w:lang w:val="ru_RU" w:bidi="ru_RU"/>
        </w:rPr>
      </w:r>
    </w:p>
    <w:p>
      <w:pPr/>
      <w:r>
        <w:rPr>
          <w:lang w:val="ru_RU" w:bidi="ru_RU"/>
        </w:rPr>
      </w:r>
    </w:p>
    <w:p>
      <w:pPr>
        <w:pStyle w:val="Heading2"/>
      </w:pPr>
      <w:r>
        <w:rPr>
          <w:lang w:val="ru_RU" w:bidi="ru_RU"/>
        </w:rPr>
        <w:t>Левит 6:17</w:t>
      </w:r>
      <w:r>
        <w:rPr>
          <w:lang w:val="ru_RU" w:bidi="ru_RU"/>
        </w:rPr>
      </w:r>
    </w:p>
    <w:p>
      <w:pPr>
        <w:pStyle w:val="ListBullet"/>
        <w:spacing w:line="240" w:lineRule="auto"/>
        <w:ind w:left="720"/>
      </w:pPr>
      <w:r>
        <w:rPr>
          <w:lang w:val="ru_RU" w:bidi="ru_RU"/>
        </w:rPr>
      </w:r>
      <w:r>
        <w:rPr>
          <w:lang w:val="ru_RU" w:bidi="ru_RU"/>
        </w:rPr>
        <w:t xml:space="preserve">«квасным» — см. </w:t>
      </w:r>
      <w:r>
        <w:rPr>
          <w:lang w:val="ru_RU" w:bidi="ru_RU"/>
        </w:rPr>
        <w:t>комментарий к 2:11</w:t>
      </w:r>
      <w:r>
        <w:rPr>
          <w:lang w:val="ru_RU" w:bidi="ru_RU"/>
        </w:rPr>
        <w:t>.</w:t>
      </w:r>
    </w:p>
    <w:p>
      <w:pPr>
        <w:pStyle w:val="ListBullet"/>
        <w:spacing w:line="240" w:lineRule="auto"/>
        <w:ind w:left="720"/>
      </w:pPr>
      <w:r>
        <w:rPr>
          <w:lang w:val="ru_RU" w:bidi="ru_RU"/>
        </w:rPr>
      </w:r>
      <w:r>
        <w:rPr>
          <w:lang w:val="ru_RU" w:bidi="ru_RU"/>
        </w:rPr>
        <w:t>Священники получали часть хлебного приношения. Это обеспечивало их хлебом, который являлся их основной пищей</w:t>
      </w:r>
      <w:r>
        <w:rPr>
          <w:lang w:val="ru_RU" w:bidi="ru_RU"/>
        </w:rPr>
        <w:t xml:space="preserve"> (</w:t>
      </w:r>
      <w:r>
        <w:rPr>
          <w:lang w:val="ru_RU" w:bidi="ru_RU"/>
        </w:rPr>
        <w:t>7:9</w:t>
      </w:r>
      <w:r>
        <w:rPr>
          <w:lang w:val="ru_RU" w:bidi="ru_RU"/>
        </w:rPr>
        <w:t xml:space="preserve">). Хлебное приношение также имело духовное значение, так как считалось </w:t>
      </w:r>
      <w:r>
        <w:rPr>
          <w:i/>
          <w:lang w:val="ru_RU" w:bidi="ru_RU"/>
        </w:rPr>
        <w:t>великой святыней</w:t>
      </w:r>
      <w:r>
        <w:rPr>
          <w:lang w:val="ru_RU" w:bidi="ru_RU"/>
        </w:rPr>
        <w:t xml:space="preserve">. См. </w:t>
      </w:r>
      <w:r>
        <w:rPr>
          <w:lang w:val="ru_RU" w:bidi="ru_RU"/>
        </w:rPr>
        <w:t>комментарий к 2:3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6:18</w:t>
      </w:r>
      <w:r>
        <w:rPr>
          <w:lang w:val="ru_RU" w:bidi="ru_RU"/>
        </w:rPr>
      </w:r>
    </w:p>
    <w:p>
      <w:pPr>
        <w:pStyle w:val="ListBullet"/>
        <w:spacing w:line="240" w:lineRule="auto"/>
        <w:ind w:left="720"/>
      </w:pPr>
      <w:r>
        <w:rPr>
          <w:lang w:val="ru_RU" w:bidi="ru_RU"/>
        </w:rPr>
      </w:r>
      <w:r>
        <w:rPr>
          <w:lang w:val="ru_RU" w:bidi="ru_RU"/>
        </w:rPr>
        <w:t xml:space="preserve">Священническая доля принадлежала не только священнику, совершавшему жертвоприношение. Её могли есть все потомки Аарона мужского пола. В тексте не объясняется, почему </w:t>
      </w:r>
      <w:r>
        <w:rPr>
          <w:lang w:val="ru_RU" w:bidi="ru_RU"/>
        </w:rPr>
        <w:t xml:space="preserve">это жертвоприношение могли есть </w:t>
      </w:r>
      <w:r>
        <w:rPr>
          <w:lang w:val="ru_RU" w:bidi="ru_RU"/>
        </w:rPr>
        <w:t xml:space="preserve">только мужчины, </w:t>
      </w:r>
      <w:r>
        <w:rPr>
          <w:lang w:val="ru_RU" w:bidi="ru_RU"/>
        </w:rPr>
        <w:t xml:space="preserve">тогда как другие приношения были предназначены для всех членов семьи священника (см. </w:t>
      </w:r>
      <w:r>
        <w:rPr>
          <w:lang w:val="ru_RU" w:bidi="ru_RU"/>
        </w:rPr>
        <w:t>комментарий к Лев.10:13–15</w:t>
      </w:r>
      <w:r>
        <w:rPr>
          <w:lang w:val="ru_RU" w:bidi="ru_RU"/>
        </w:rPr>
        <w:t xml:space="preserve">; см. также </w:t>
      </w:r>
      <w:r>
        <w:rPr>
          <w:lang w:val="ru_RU" w:bidi="ru_RU"/>
        </w:rPr>
        <w:t>Чис.18:20–24</w:t>
      </w:r>
      <w:r>
        <w:rPr>
          <w:lang w:val="ru_RU" w:bidi="ru_RU"/>
        </w:rPr>
        <w:t>).</w:t>
      </w:r>
    </w:p>
    <w:p>
      <w:pPr>
        <w:pStyle w:val="ListBullet"/>
        <w:spacing w:line="240" w:lineRule="auto"/>
        <w:ind w:left="720"/>
      </w:pPr>
      <w:r>
        <w:rPr>
          <w:lang w:val="ru_RU" w:bidi="ru_RU"/>
        </w:rPr>
      </w:r>
      <w:r>
        <w:rPr>
          <w:lang w:val="ru_RU" w:bidi="ru_RU"/>
        </w:rPr>
        <w:t xml:space="preserve">«освятится» </w:t>
      </w:r>
      <w:r>
        <w:rPr>
          <w:lang w:val="ru_RU" w:bidi="ru_RU"/>
        </w:rPr>
        <w:t xml:space="preserve">(или </w:t>
      </w:r>
      <w:r>
        <w:rPr>
          <w:i/>
          <w:lang w:val="ru_RU" w:bidi="ru_RU"/>
        </w:rPr>
        <w:t>должно быть святым;</w:t>
      </w:r>
      <w:r>
        <w:rPr>
          <w:lang w:val="ru_RU" w:bidi="ru_RU"/>
        </w:rPr>
        <w:t xml:space="preserve"> также в </w:t>
      </w:r>
      <w:r>
        <w:rPr>
          <w:lang w:val="ru_RU" w:bidi="ru_RU"/>
        </w:rPr>
        <w:t>Лев.6:27</w:t>
      </w:r>
      <w:r>
        <w:rPr>
          <w:lang w:val="ru_RU" w:bidi="ru_RU"/>
        </w:rPr>
        <w:t>) —нечистота могла распространяться через прикосновение (</w:t>
      </w:r>
      <w:r>
        <w:rPr>
          <w:lang w:val="ru_RU" w:bidi="ru_RU"/>
        </w:rPr>
        <w:t>15 глава</w:t>
      </w:r>
      <w:r>
        <w:rPr>
          <w:lang w:val="ru_RU" w:bidi="ru_RU"/>
        </w:rPr>
        <w:t>), а святость, как предполагал пророк Аггей, не могла (</w:t>
      </w:r>
      <w:r>
        <w:rPr>
          <w:lang w:val="ru_RU" w:bidi="ru_RU"/>
        </w:rPr>
        <w:t>Агг.2:12</w:t>
      </w:r>
      <w:r>
        <w:rPr>
          <w:lang w:val="ru_RU" w:bidi="ru_RU"/>
        </w:rPr>
        <w:t>). Если ритуально нечистый человек касался чего-то святого, это могло привести к трагедии (</w:t>
      </w:r>
      <w:r>
        <w:rPr>
          <w:lang w:val="ru_RU" w:bidi="ru_RU"/>
        </w:rPr>
        <w:t>Лев.10:1–3</w:t>
      </w:r>
      <w:r>
        <w:rPr>
          <w:lang w:val="ru_RU" w:bidi="ru_RU"/>
        </w:rPr>
        <w:t xml:space="preserve">; </w:t>
      </w:r>
      <w:r>
        <w:rPr>
          <w:lang w:val="ru_RU" w:bidi="ru_RU"/>
        </w:rPr>
        <w:t>1Цар.6:19–20</w:t>
      </w:r>
      <w:r>
        <w:rPr>
          <w:lang w:val="ru_RU" w:bidi="ru_RU"/>
        </w:rPr>
        <w:t xml:space="preserve">; </w:t>
      </w:r>
      <w:r>
        <w:rPr>
          <w:lang w:val="ru_RU" w:bidi="ru_RU"/>
        </w:rPr>
        <w:t>2Цар.6:6–8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6:19–23</w:t>
      </w:r>
      <w:r>
        <w:rPr>
          <w:lang w:val="ru_RU" w:bidi="ru_RU"/>
        </w:rPr>
      </w:r>
    </w:p>
    <w:p>
      <w:pPr/>
      <w:r>
        <w:rPr>
          <w:lang w:val="ru_RU" w:bidi="ru_RU"/>
        </w:rPr>
      </w:r>
      <w:r>
        <w:rPr>
          <w:lang w:val="ru_RU" w:bidi="ru_RU"/>
        </w:rPr>
        <w:t xml:space="preserve">Эти указания относились только к хлебной части жертвоприношения посвящения (см. </w:t>
      </w:r>
      <w:r>
        <w:rPr>
          <w:lang w:val="ru_RU" w:bidi="ru_RU"/>
        </w:rPr>
        <w:t>Лев.2:1–16</w:t>
      </w:r>
      <w:r>
        <w:rPr>
          <w:lang w:val="ru_RU" w:bidi="ru_RU"/>
        </w:rPr>
        <w:t xml:space="preserve">). Об остальных приношениях посвящения см. </w:t>
      </w:r>
      <w:r>
        <w:rPr>
          <w:lang w:val="ru_RU" w:bidi="ru_RU"/>
        </w:rPr>
        <w:t>8:22–32</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6:22</w:t>
      </w:r>
      <w:r>
        <w:rPr>
          <w:lang w:val="ru_RU" w:bidi="ru_RU"/>
        </w:rPr>
      </w:r>
    </w:p>
    <w:p>
      <w:pPr/>
      <w:r>
        <w:rPr>
          <w:lang w:val="ru_RU" w:bidi="ru_RU"/>
        </w:rPr>
      </w:r>
      <w:r>
        <w:rPr>
          <w:lang w:val="ru_RU" w:bidi="ru_RU"/>
        </w:rPr>
        <w:t>Только первосвященник мог быть представителем всего священства, включая всех других священников.</w:t>
      </w:r>
      <w:r>
        <w:rPr>
          <w:lang w:val="ru_RU" w:bidi="ru_RU"/>
        </w:rPr>
      </w:r>
      <w:r>
        <w:rPr>
          <w:lang w:val="ru_RU" w:bidi="ru_RU"/>
        </w:rPr>
      </w:r>
    </w:p>
    <w:p>
      <w:pPr/>
      <w:r>
        <w:rPr>
          <w:lang w:val="ru_RU" w:bidi="ru_RU"/>
        </w:rPr>
      </w:r>
    </w:p>
    <w:p>
      <w:pPr>
        <w:pStyle w:val="Heading2"/>
      </w:pPr>
      <w:r>
        <w:rPr>
          <w:lang w:val="ru_RU" w:bidi="ru_RU"/>
        </w:rPr>
        <w:t>Левит 6:23</w:t>
      </w:r>
      <w:r>
        <w:rPr>
          <w:lang w:val="ru_RU" w:bidi="ru_RU"/>
        </w:rPr>
      </w:r>
    </w:p>
    <w:p>
      <w:pPr/>
      <w:r>
        <w:rPr>
          <w:lang w:val="ru_RU" w:bidi="ru_RU"/>
        </w:rPr>
      </w:r>
      <w:r>
        <w:rPr>
          <w:lang w:val="ru_RU" w:bidi="ru_RU"/>
        </w:rPr>
        <w:t>Обычно большая часть хлебного приношения отдавалась священнику, который проводил обряд (</w:t>
      </w:r>
      <w:r>
        <w:rPr>
          <w:lang w:val="ru_RU" w:bidi="ru_RU"/>
        </w:rPr>
        <w:t>Лев.2:9–10</w:t>
      </w:r>
      <w:r>
        <w:rPr>
          <w:lang w:val="ru_RU" w:bidi="ru_RU"/>
        </w:rPr>
        <w:t xml:space="preserve">). Однако хлебное приношение, о котором говорится в </w:t>
      </w:r>
      <w:r>
        <w:rPr>
          <w:lang w:val="ru_RU" w:bidi="ru_RU"/>
        </w:rPr>
        <w:t>6:19–23</w:t>
      </w:r>
      <w:r>
        <w:rPr>
          <w:lang w:val="ru_RU" w:bidi="ru_RU"/>
        </w:rPr>
        <w:t>, предназначалось для особого случая — для посвящения священников. Посвящение должно было отделить священников для их служения Господу. Хлебное приношение при этом должно было быть полностью сожжено, а не съедено.</w:t>
      </w:r>
      <w:r>
        <w:rPr>
          <w:lang w:val="ru_RU" w:bidi="ru_RU"/>
        </w:rPr>
      </w:r>
      <w:r>
        <w:rPr>
          <w:lang w:val="ru_RU" w:bidi="ru_RU"/>
        </w:rPr>
      </w:r>
    </w:p>
    <w:p>
      <w:pPr/>
      <w:r>
        <w:rPr>
          <w:lang w:val="ru_RU" w:bidi="ru_RU"/>
        </w:rPr>
      </w:r>
    </w:p>
    <w:p>
      <w:pPr>
        <w:pStyle w:val="Heading2"/>
      </w:pPr>
      <w:r>
        <w:rPr>
          <w:lang w:val="ru_RU" w:bidi="ru_RU"/>
        </w:rPr>
        <w:t>Левит 6:28</w:t>
      </w:r>
      <w:r>
        <w:rPr>
          <w:lang w:val="ru_RU" w:bidi="ru_RU"/>
        </w:rPr>
      </w:r>
    </w:p>
    <w:p>
      <w:pPr/>
      <w:r>
        <w:rPr>
          <w:lang w:val="ru_RU" w:bidi="ru_RU"/>
        </w:rPr>
      </w:r>
      <w:r>
        <w:rPr>
          <w:lang w:val="ru_RU" w:bidi="ru_RU"/>
        </w:rPr>
        <w:t>Глиняный сосуд был пористым, его трудно было отмыть должным образом. Часть святой пищи могла прилипнуть к нему или впитаться в него. Повторное использование глиняного сосуда осквернило бы то, что было свящённым.</w:t>
      </w:r>
    </w:p>
    <w:p>
      <w:pPr/>
      <w:r>
        <w:rPr>
          <w:lang w:val="ru_RU" w:bidi="ru_RU"/>
        </w:rPr>
      </w:r>
      <w:r>
        <w:rPr>
          <w:lang w:val="ru_RU" w:bidi="ru_RU"/>
        </w:rPr>
        <w:t xml:space="preserve">Однако медный сосуд можно было очистить, чтобы избежать этой проблемы (см. также </w:t>
      </w:r>
      <w:r>
        <w:rPr>
          <w:lang w:val="ru_RU" w:bidi="ru_RU"/>
        </w:rPr>
        <w:t>Лев.11:33</w:t>
      </w:r>
      <w:r>
        <w:rPr>
          <w:lang w:val="ru_RU" w:bidi="ru_RU"/>
        </w:rPr>
        <w:t xml:space="preserve">; </w:t>
      </w:r>
      <w:r>
        <w:rPr>
          <w:lang w:val="ru_RU" w:bidi="ru_RU"/>
        </w:rPr>
        <w:t>15:12</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6:30</w:t>
      </w:r>
      <w:r>
        <w:rPr>
          <w:lang w:val="ru_RU" w:bidi="ru_RU"/>
        </w:rPr>
      </w:r>
    </w:p>
    <w:p>
      <w:pPr/>
      <w:r>
        <w:rPr>
          <w:lang w:val="ru_RU" w:bidi="ru_RU"/>
        </w:rPr>
      </w:r>
      <w:r>
        <w:rPr>
          <w:lang w:val="ru_RU" w:bidi="ru_RU"/>
        </w:rPr>
        <w:t>Помазанному священнику и всему собранию не позволялось есть некоторые жертвы за грех. Священник заносил кровь этих жертв в Святое и кропил ею перед завесой</w:t>
      </w:r>
      <w:r>
        <w:rPr>
          <w:lang w:val="ru_RU" w:bidi="ru_RU"/>
        </w:rPr>
        <w:t xml:space="preserve"> (см. </w:t>
      </w:r>
      <w:r>
        <w:rPr>
          <w:lang w:val="ru_RU" w:bidi="ru_RU"/>
        </w:rPr>
        <w:t>Лев.4:1–21</w:t>
      </w:r>
      <w:r>
        <w:rPr>
          <w:lang w:val="ru_RU" w:bidi="ru_RU"/>
        </w:rPr>
        <w:t xml:space="preserve">). Светские начальники и обычные израильтяне могли есть жертвоприношения. Священник выливал кровь животных на основание жертвенника, стоявшего во дворе Скинии, и вокруг него (см. </w:t>
      </w:r>
      <w:r>
        <w:rPr>
          <w:lang w:val="ru_RU" w:bidi="ru_RU"/>
        </w:rPr>
        <w:t>4:22–35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7:3–4</w:t>
      </w:r>
      <w:r>
        <w:rPr>
          <w:lang w:val="ru_RU" w:bidi="ru_RU"/>
        </w:rPr>
      </w:r>
    </w:p>
    <w:p>
      <w:pPr>
        <w:pStyle w:val="ListBullet"/>
        <w:spacing w:line="240" w:lineRule="auto"/>
        <w:ind w:left="720"/>
      </w:pPr>
      <w:r>
        <w:rPr>
          <w:lang w:val="ru_RU" w:bidi="ru_RU"/>
        </w:rPr>
      </w:r>
      <w:r>
        <w:rPr>
          <w:lang w:val="ru_RU" w:bidi="ru_RU"/>
        </w:rPr>
        <w:t>Жертва повинности требовала принесения в жертву овна (</w:t>
      </w:r>
      <w:r>
        <w:rPr>
          <w:lang w:val="ru_RU" w:bidi="ru_RU"/>
        </w:rPr>
        <w:t>Лев.5:18</w:t>
      </w:r>
      <w:r>
        <w:rPr>
          <w:lang w:val="ru_RU" w:bidi="ru_RU"/>
        </w:rPr>
        <w:t>).</w:t>
      </w:r>
    </w:p>
    <w:p>
      <w:pPr>
        <w:pStyle w:val="ListBullet"/>
        <w:spacing w:line="240" w:lineRule="auto"/>
        <w:ind w:left="720"/>
      </w:pPr>
      <w:r>
        <w:rPr>
          <w:lang w:val="ru_RU" w:bidi="ru_RU"/>
        </w:rPr>
      </w:r>
      <w:r>
        <w:rPr>
          <w:lang w:val="ru_RU" w:bidi="ru_RU"/>
        </w:rPr>
        <w:t>«тук, курдюк.., внутренности» —</w:t>
      </w:r>
      <w:r>
        <w:rPr>
          <w:i/>
          <w:lang w:val="ru_RU" w:bidi="ru_RU"/>
        </w:rPr>
        <w:t xml:space="preserve"> </w:t>
      </w:r>
      <w:r>
        <w:rPr>
          <w:lang w:val="ru_RU" w:bidi="ru_RU"/>
        </w:rPr>
        <w:t>эти части жертвы повинности сжигали, как в мирной жертве (</w:t>
      </w:r>
      <w:r>
        <w:rPr>
          <w:lang w:val="ru_RU" w:bidi="ru_RU"/>
        </w:rPr>
        <w:t>3:3–4</w:t>
      </w:r>
      <w:r>
        <w:rPr>
          <w:lang w:val="ru_RU" w:bidi="ru_RU"/>
        </w:rPr>
        <w:t>,</w:t>
      </w:r>
      <w:r>
        <w:rPr>
          <w:lang w:val="ru_RU" w:bidi="ru_RU"/>
        </w:rPr>
        <w:t>9–10</w:t>
      </w:r>
      <w:r>
        <w:rPr>
          <w:lang w:val="ru_RU" w:bidi="ru_RU"/>
        </w:rPr>
        <w:t>,</w:t>
      </w:r>
      <w:r>
        <w:rPr>
          <w:lang w:val="ru_RU" w:bidi="ru_RU"/>
        </w:rPr>
        <w:t>14–15</w:t>
      </w:r>
      <w:r>
        <w:rPr>
          <w:lang w:val="ru_RU" w:bidi="ru_RU"/>
        </w:rPr>
        <w:t>) и жертве за грех (</w:t>
      </w:r>
      <w:r>
        <w:rPr>
          <w:lang w:val="ru_RU" w:bidi="ru_RU"/>
        </w:rPr>
        <w:t>4:8–9</w:t>
      </w:r>
      <w:r>
        <w:rPr>
          <w:lang w:val="ru_RU" w:bidi="ru_RU"/>
        </w:rPr>
        <w:t>,</w:t>
      </w:r>
      <w:r>
        <w:rPr>
          <w:lang w:val="ru_RU" w:bidi="ru_RU"/>
        </w:rPr>
        <w:t>26</w:t>
      </w:r>
      <w:r>
        <w:rPr>
          <w:lang w:val="ru_RU" w:bidi="ru_RU"/>
        </w:rPr>
        <w:t>,</w:t>
      </w:r>
      <w:r>
        <w:rPr>
          <w:lang w:val="ru_RU" w:bidi="ru_RU"/>
        </w:rPr>
        <w:t>31</w:t>
      </w:r>
      <w:r>
        <w:rPr>
          <w:lang w:val="ru_RU" w:bidi="ru_RU"/>
        </w:rPr>
        <w:t>,</w:t>
      </w:r>
      <w:r>
        <w:rPr>
          <w:lang w:val="ru_RU" w:bidi="ru_RU"/>
        </w:rPr>
        <w:t>35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7:12–15</w:t>
      </w:r>
      <w:r>
        <w:rPr>
          <w:lang w:val="ru_RU" w:bidi="ru_RU"/>
        </w:rPr>
      </w:r>
    </w:p>
    <w:p>
      <w:pPr/>
      <w:r>
        <w:rPr>
          <w:lang w:val="ru_RU" w:bidi="ru_RU"/>
        </w:rPr>
      </w:r>
      <w:r>
        <w:rPr>
          <w:lang w:val="ru_RU" w:bidi="ru_RU"/>
        </w:rPr>
        <w:t>Поклонявшиеся приносили мирную жертву по трём причинам:</w:t>
      </w:r>
    </w:p>
    <w:p>
      <w:pPr>
        <w:pStyle w:val="ListNumber"/>
        <w:numPr>
          <w:ilvl w:val="0"/>
          <w:numId w:val="17"/>
        </w:numPr>
        <w:spacing w:line="240" w:lineRule="auto"/>
        <w:ind w:left="720"/>
      </w:pPr>
      <w:r>
        <w:rPr>
          <w:lang w:val="ru_RU" w:bidi="ru_RU"/>
        </w:rPr>
      </w:r>
      <w:r>
        <w:rPr>
          <w:lang w:val="ru_RU" w:bidi="ru_RU"/>
        </w:rPr>
        <w:t>в знак благодарности Богу,</w:t>
      </w:r>
    </w:p>
    <w:p>
      <w:pPr>
        <w:pStyle w:val="ListNumber"/>
        <w:spacing w:line="240" w:lineRule="auto"/>
        <w:ind w:left="720"/>
      </w:pPr>
      <w:r>
        <w:rPr>
          <w:lang w:val="ru_RU" w:bidi="ru_RU"/>
        </w:rPr>
      </w:r>
      <w:r>
        <w:rPr>
          <w:lang w:val="ru_RU" w:bidi="ru_RU"/>
        </w:rPr>
        <w:t>при исполнение обета (</w:t>
      </w:r>
      <w:r>
        <w:rPr>
          <w:lang w:val="ru_RU" w:bidi="ru_RU"/>
        </w:rPr>
        <w:t>Лев.7:16</w:t>
      </w:r>
      <w:r>
        <w:rPr>
          <w:lang w:val="ru_RU" w:bidi="ru_RU"/>
        </w:rPr>
        <w:t>) или</w:t>
      </w:r>
    </w:p>
    <w:p>
      <w:pPr>
        <w:pStyle w:val="ListNumber"/>
        <w:spacing w:line="240" w:lineRule="auto"/>
        <w:ind w:left="720"/>
      </w:pPr>
      <w:r>
        <w:rPr>
          <w:lang w:val="ru_RU" w:bidi="ru_RU"/>
        </w:rPr>
      </w:r>
      <w:r>
        <w:rPr>
          <w:lang w:val="ru_RU" w:bidi="ru_RU"/>
        </w:rPr>
        <w:t xml:space="preserve">в качестве добровольного дара (см. </w:t>
      </w:r>
      <w:r>
        <w:rPr>
          <w:lang w:val="ru_RU" w:bidi="ru_RU"/>
        </w:rPr>
        <w:t>3:1–7</w:t>
      </w:r>
      <w:r>
        <w:rPr>
          <w:lang w:val="ru_RU" w:bidi="ru_RU"/>
        </w:rPr>
        <w:t>).</w:t>
      </w:r>
    </w:p>
    <w:p>
      <w:pPr/>
      <w:r>
        <w:rPr>
          <w:lang w:val="ru_RU" w:bidi="ru_RU"/>
        </w:rPr>
      </w:r>
      <w:r>
        <w:rPr>
          <w:lang w:val="ru_RU" w:bidi="ru_RU"/>
        </w:rPr>
        <w:t>Поклонявшийся выражал благодарность, принося хлебное приношение вместе с мирной жертвой (</w:t>
      </w:r>
      <w:r>
        <w:rPr>
          <w:lang w:val="ru_RU" w:bidi="ru_RU"/>
        </w:rPr>
        <w:t>2:1–16</w:t>
      </w:r>
      <w:r>
        <w:rPr>
          <w:lang w:val="ru_RU" w:bidi="ru_RU"/>
        </w:rPr>
        <w:t>). Хлебное приношение включало в себя пресные лепёшки, тонкие хлебцы или лепёшки из пшеничной муки. Их смешивали с оливковым маслом или поливали им. Часть откладывалась для сожжения (</w:t>
      </w:r>
      <w:r>
        <w:rPr>
          <w:lang w:val="ru_RU" w:bidi="ru_RU"/>
        </w:rPr>
        <w:t>2:9</w:t>
      </w:r>
      <w:r>
        <w:rPr>
          <w:lang w:val="ru_RU" w:bidi="ru_RU"/>
        </w:rPr>
        <w:t>). Хлебное приношение могло включать в себя также «квасный хлеб» (</w:t>
      </w:r>
      <w:r>
        <w:rPr>
          <w:lang w:val="ru_RU" w:bidi="ru_RU"/>
        </w:rPr>
        <w:t>7:13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7:15</w:t>
      </w:r>
      <w:r>
        <w:rPr>
          <w:lang w:val="ru_RU" w:bidi="ru_RU"/>
        </w:rPr>
      </w:r>
    </w:p>
    <w:p>
      <w:pPr/>
      <w:r>
        <w:rPr>
          <w:lang w:val="ru_RU" w:bidi="ru_RU"/>
        </w:rPr>
      </w:r>
      <w:r>
        <w:rPr>
          <w:lang w:val="ru_RU" w:bidi="ru_RU"/>
        </w:rPr>
        <w:t>Поклонявшиеся приносили благодарственную жертву для выражения своей признательности (</w:t>
      </w:r>
      <w:r>
        <w:rPr>
          <w:lang w:val="ru_RU" w:bidi="ru_RU"/>
        </w:rPr>
        <w:t>Иер.17:26</w:t>
      </w:r>
      <w:r>
        <w:rPr>
          <w:lang w:val="ru_RU" w:bidi="ru_RU"/>
        </w:rPr>
        <w:t xml:space="preserve">; </w:t>
      </w:r>
      <w:r>
        <w:rPr>
          <w:lang w:val="ru_RU" w:bidi="ru_RU"/>
        </w:rPr>
        <w:t>33:11</w:t>
      </w:r>
      <w:r>
        <w:rPr>
          <w:lang w:val="ru_RU" w:bidi="ru_RU"/>
        </w:rPr>
        <w:t>). Они должны были съесть жертву в тот же день, когда она была принесена. Это правило помогало поклонявшемуся помнить о причине его благодарности.</w:t>
      </w:r>
      <w:r>
        <w:rPr>
          <w:lang w:val="ru_RU" w:bidi="ru_RU"/>
        </w:rPr>
      </w:r>
      <w:r>
        <w:rPr>
          <w:lang w:val="ru_RU" w:bidi="ru_RU"/>
        </w:rPr>
      </w:r>
    </w:p>
    <w:p>
      <w:pPr/>
      <w:r>
        <w:rPr>
          <w:lang w:val="ru_RU" w:bidi="ru_RU"/>
        </w:rPr>
      </w:r>
    </w:p>
    <w:p>
      <w:pPr>
        <w:pStyle w:val="Heading2"/>
      </w:pPr>
      <w:r>
        <w:rPr>
          <w:lang w:val="ru_RU" w:bidi="ru_RU"/>
        </w:rPr>
        <w:t>Левит 7:16–18</w:t>
      </w:r>
      <w:r>
        <w:rPr>
          <w:lang w:val="ru_RU" w:bidi="ru_RU"/>
        </w:rPr>
      </w:r>
    </w:p>
    <w:p>
      <w:pPr/>
      <w:r>
        <w:rPr>
          <w:lang w:val="ru_RU" w:bidi="ru_RU"/>
        </w:rPr>
      </w:r>
      <w:r>
        <w:rPr>
          <w:lang w:val="ru_RU" w:bidi="ru_RU"/>
        </w:rPr>
        <w:t>Поклонявшиеся приносили «мирную жертву благодарности», чтобы выразить признательность Господу (</w:t>
      </w:r>
      <w:r>
        <w:rPr>
          <w:lang w:val="ru_RU" w:bidi="ru_RU"/>
        </w:rPr>
        <w:t>Лев.7:12–15</w:t>
      </w:r>
      <w:r>
        <w:rPr>
          <w:lang w:val="ru_RU" w:bidi="ru_RU"/>
        </w:rPr>
        <w:t xml:space="preserve">). Она отличалась от жертвы по обету, которая была связана с обещанием, данным поклоняющимся. После этого устраивалась праздничная трапеза. Трапеза была менее формальной и могла продолжаться до следующего дня. </w:t>
      </w:r>
      <w:r>
        <w:rPr>
          <w:lang w:val="ru_RU" w:bidi="ru_RU"/>
        </w:rPr>
        <w:t>Но поскольку жертвоприношение по обету включало в себя обещание Богу, правила для него были более строгими, чем для добровольного приношения, в котором могло использоваться даже животное</w:t>
      </w:r>
      <w:r>
        <w:rPr>
          <w:lang w:val="ru_RU" w:bidi="ru_RU"/>
        </w:rPr>
        <w:t xml:space="preserve"> с изъяном (</w:t>
      </w:r>
      <w:r>
        <w:rPr>
          <w:lang w:val="ru_RU" w:bidi="ru_RU"/>
        </w:rPr>
        <w:t>22:23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7:18</w:t>
      </w:r>
      <w:r>
        <w:rPr>
          <w:lang w:val="ru_RU" w:bidi="ru_RU"/>
        </w:rPr>
      </w:r>
    </w:p>
    <w:p>
      <w:pPr/>
      <w:r>
        <w:rPr>
          <w:lang w:val="ru_RU" w:bidi="ru_RU"/>
        </w:rPr>
      </w:r>
      <w:r>
        <w:rPr>
          <w:lang w:val="ru_RU" w:bidi="ru_RU"/>
        </w:rPr>
        <w:t xml:space="preserve">Еврейское слово </w:t>
      </w:r>
      <w:r>
        <w:rPr>
          <w:i/>
          <w:lang w:val="ru_RU" w:bidi="ru_RU"/>
        </w:rPr>
        <w:t>piggul</w:t>
      </w:r>
      <w:r>
        <w:rPr>
          <w:lang w:val="ru_RU" w:bidi="ru_RU"/>
        </w:rPr>
        <w:t xml:space="preserve"> означает «осквернённый». Оно встречается в Библии только три раза (</w:t>
      </w:r>
      <w:r>
        <w:rPr>
          <w:lang w:val="ru_RU" w:bidi="ru_RU"/>
        </w:rPr>
        <w:t>Лев.19:7</w:t>
      </w:r>
      <w:r>
        <w:rPr>
          <w:lang w:val="ru_RU" w:bidi="ru_RU"/>
        </w:rPr>
        <w:t xml:space="preserve">; </w:t>
      </w:r>
      <w:r>
        <w:rPr>
          <w:lang w:val="ru_RU" w:bidi="ru_RU"/>
        </w:rPr>
        <w:t>Ис.65:4</w:t>
      </w:r>
      <w:r>
        <w:rPr>
          <w:lang w:val="ru_RU" w:bidi="ru_RU"/>
        </w:rPr>
        <w:t xml:space="preserve">; </w:t>
      </w:r>
      <w:r>
        <w:rPr>
          <w:lang w:val="ru_RU" w:bidi="ru_RU"/>
        </w:rPr>
        <w:t>Иез.4:14</w:t>
      </w:r>
      <w:r>
        <w:rPr>
          <w:lang w:val="ru_RU" w:bidi="ru_RU"/>
        </w:rPr>
        <w:t>). Это слово всегда относится к мясу, которое не подходит для жертвоприношения или употребления человеком в пищу.</w:t>
      </w:r>
      <w:r>
        <w:rPr>
          <w:lang w:val="ru_RU" w:bidi="ru_RU"/>
        </w:rPr>
      </w:r>
      <w:r>
        <w:rPr>
          <w:lang w:val="ru_RU" w:bidi="ru_RU"/>
        </w:rPr>
      </w:r>
    </w:p>
    <w:p>
      <w:pPr/>
      <w:r>
        <w:rPr>
          <w:lang w:val="ru_RU" w:bidi="ru_RU"/>
        </w:rPr>
      </w:r>
    </w:p>
    <w:p>
      <w:pPr>
        <w:pStyle w:val="Heading2"/>
      </w:pPr>
      <w:r>
        <w:rPr>
          <w:lang w:val="ru_RU" w:bidi="ru_RU"/>
        </w:rPr>
        <w:t>Левит 7:19–21</w:t>
      </w:r>
      <w:r>
        <w:rPr>
          <w:lang w:val="ru_RU" w:bidi="ru_RU"/>
        </w:rPr>
      </w:r>
    </w:p>
    <w:p>
      <w:pPr/>
      <w:r>
        <w:rPr>
          <w:lang w:val="ru_RU" w:bidi="ru_RU"/>
        </w:rPr>
      </w:r>
      <w:r>
        <w:rPr>
          <w:lang w:val="ru_RU" w:bidi="ru_RU"/>
        </w:rPr>
        <w:t>Ничто церемониально нечистое не могло прикасаться к святому (</w:t>
      </w:r>
      <w:r>
        <w:rPr>
          <w:lang w:val="ru_RU" w:bidi="ru_RU"/>
        </w:rPr>
        <w:t>Лев.7:20</w:t>
      </w:r>
      <w:r>
        <w:rPr>
          <w:lang w:val="ru_RU" w:bidi="ru_RU"/>
        </w:rPr>
        <w:t xml:space="preserve">). Хотя нечистота сама по себе не была грехом, она символизировала нечестие (см. </w:t>
      </w:r>
      <w:r>
        <w:rPr>
          <w:lang w:val="ru_RU" w:bidi="ru_RU"/>
        </w:rPr>
        <w:t>Исх.19:10</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7:20–21</w:t>
      </w:r>
      <w:r>
        <w:rPr>
          <w:lang w:val="ru_RU" w:bidi="ru_RU"/>
        </w:rPr>
      </w:r>
    </w:p>
    <w:p>
      <w:pPr/>
      <w:r>
        <w:rPr>
          <w:lang w:val="ru_RU" w:bidi="ru_RU"/>
        </w:rPr>
      </w:r>
      <w:r>
        <w:rPr>
          <w:lang w:val="ru_RU" w:bidi="ru_RU"/>
        </w:rPr>
        <w:t>Слово «истребится»</w:t>
      </w:r>
      <w:r>
        <w:rPr>
          <w:lang w:val="ru_RU" w:bidi="ru_RU"/>
        </w:rPr>
        <w:t xml:space="preserve"> может употребляться в трёх важных значениях:</w:t>
      </w:r>
    </w:p>
    <w:p>
      <w:pPr>
        <w:pStyle w:val="ListNumber"/>
        <w:numPr>
          <w:ilvl w:val="0"/>
          <w:numId w:val="18"/>
        </w:numPr>
        <w:spacing w:line="240" w:lineRule="auto"/>
        <w:ind w:left="720"/>
      </w:pPr>
      <w:r>
        <w:rPr>
          <w:lang w:val="ru_RU" w:bidi="ru_RU"/>
        </w:rPr>
      </w:r>
      <w:r>
        <w:rPr>
          <w:lang w:val="ru_RU" w:bidi="ru_RU"/>
        </w:rPr>
        <w:t>Когда Бог осуждал человека, и этот человек преждевременно умирал естественной смертью (</w:t>
      </w:r>
      <w:r>
        <w:rPr>
          <w:lang w:val="ru_RU" w:bidi="ru_RU"/>
        </w:rPr>
        <w:t>Лев.17:10–14</w:t>
      </w:r>
      <w:r>
        <w:rPr>
          <w:lang w:val="ru_RU" w:bidi="ru_RU"/>
        </w:rPr>
        <w:t>);</w:t>
      </w:r>
    </w:p>
    <w:p>
      <w:pPr>
        <w:pStyle w:val="ListNumber"/>
        <w:spacing w:line="240" w:lineRule="auto"/>
        <w:ind w:left="720"/>
      </w:pPr>
      <w:r>
        <w:rPr>
          <w:lang w:val="ru_RU" w:bidi="ru_RU"/>
        </w:rPr>
      </w:r>
      <w:r>
        <w:rPr>
          <w:lang w:val="ru_RU" w:bidi="ru_RU"/>
        </w:rPr>
        <w:t xml:space="preserve">Когда община казнила человека (см. </w:t>
      </w:r>
      <w:r>
        <w:rPr>
          <w:lang w:val="ru_RU" w:bidi="ru_RU"/>
        </w:rPr>
        <w:t>Исх.31:14</w:t>
      </w:r>
      <w:r>
        <w:rPr>
          <w:lang w:val="ru_RU" w:bidi="ru_RU"/>
        </w:rPr>
        <w:t>);</w:t>
      </w:r>
    </w:p>
    <w:p>
      <w:pPr>
        <w:pStyle w:val="ListNumber"/>
        <w:spacing w:line="240" w:lineRule="auto"/>
        <w:ind w:left="720"/>
      </w:pPr>
      <w:r>
        <w:rPr>
          <w:lang w:val="ru_RU" w:bidi="ru_RU"/>
        </w:rPr>
      </w:r>
      <w:r>
        <w:rPr>
          <w:lang w:val="ru_RU" w:bidi="ru_RU"/>
        </w:rPr>
        <w:t>Когда человек терял членство в Израиле. Это происходило либо по причине его изгнания (подобно отлучению от церкви), либо через его отвержение и обращение с ним как с ритуально нечистым (</w:t>
      </w:r>
      <w:r>
        <w:rPr>
          <w:lang w:val="ru_RU" w:bidi="ru_RU"/>
        </w:rPr>
        <w:t>Лев.18:24–30</w:t>
      </w:r>
      <w:r>
        <w:rPr>
          <w:lang w:val="ru_RU" w:bidi="ru_RU"/>
        </w:rPr>
        <w:t xml:space="preserve">; см. </w:t>
      </w:r>
      <w:r>
        <w:rPr>
          <w:lang w:val="ru_RU" w:bidi="ru_RU"/>
        </w:rPr>
        <w:t>23:29–30</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7:22–27</w:t>
      </w:r>
      <w:r>
        <w:rPr>
          <w:lang w:val="ru_RU" w:bidi="ru_RU"/>
        </w:rPr>
      </w:r>
    </w:p>
    <w:p>
      <w:pPr/>
      <w:r>
        <w:rPr>
          <w:lang w:val="ru_RU" w:bidi="ru_RU"/>
        </w:rPr>
      </w:r>
      <w:r>
        <w:rPr>
          <w:lang w:val="ru_RU" w:bidi="ru_RU"/>
        </w:rPr>
        <w:t>Согласно системе жертвоприношений, жир и кровь всех жертв, принесённых на жертвеннике, принадлежали Богу. Люди приносили животных в жертву перед тем, как съесть какую-либо их часть. Бог запретил израильтянам употреблять в пищу кровь, потому что она символизировала жизнь животного (</w:t>
      </w:r>
      <w:r>
        <w:rPr>
          <w:lang w:val="ru_RU" w:bidi="ru_RU"/>
        </w:rPr>
        <w:t>Лев.17:10–16</w:t>
      </w:r>
      <w:r>
        <w:rPr>
          <w:lang w:val="ru_RU" w:bidi="ru_RU"/>
        </w:rPr>
        <w:t>). Правило, запрещавшее есть жир, возможно, было введено потому, что жир, считавшийся лучшей частью, принадлежал Богу.</w:t>
      </w:r>
    </w:p>
    <w:p>
      <w:pPr/>
      <w:r>
        <w:rPr>
          <w:lang w:val="ru_RU" w:bidi="ru_RU"/>
        </w:rPr>
      </w:r>
      <w:r>
        <w:rPr>
          <w:lang w:val="ru_RU" w:bidi="ru_RU"/>
        </w:rPr>
      </w:r>
      <w:r>
        <w:rPr>
          <w:lang w:val="ru_RU" w:bidi="ru_RU"/>
        </w:rPr>
      </w:r>
    </w:p>
    <w:p>
      <w:pPr/>
      <w:r>
        <w:rPr>
          <w:lang w:val="ru_RU" w:bidi="ru_RU"/>
        </w:rPr>
      </w:r>
    </w:p>
    <w:p>
      <w:pPr>
        <w:pStyle w:val="Heading2"/>
      </w:pPr>
      <w:r>
        <w:rPr>
          <w:lang w:val="ru_RU" w:bidi="ru_RU"/>
        </w:rPr>
        <w:t>Левит 7:24</w:t>
      </w:r>
      <w:r>
        <w:rPr>
          <w:lang w:val="ru_RU" w:bidi="ru_RU"/>
        </w:rPr>
      </w:r>
    </w:p>
    <w:p>
      <w:pPr/>
      <w:r>
        <w:rPr>
          <w:lang w:val="ru_RU" w:bidi="ru_RU"/>
        </w:rPr>
      </w:r>
      <w:r>
        <w:rPr>
          <w:lang w:val="ru_RU" w:bidi="ru_RU"/>
        </w:rPr>
        <w:t>Животные, найденные мёртвыми, были не без крови, поэтому считались нечистыми. Их жир был непригоден для жертвоприношения Господу, и израильтянам не разрешалось употреблять его в пищу. Однако люди могли использовать этот жир для других целей, например, для смазки осей телег, обработки шкур животных и других бытовых нужд.</w:t>
      </w:r>
      <w:r>
        <w:rPr>
          <w:lang w:val="ru_RU" w:bidi="ru_RU"/>
        </w:rPr>
      </w:r>
      <w:r>
        <w:rPr>
          <w:lang w:val="ru_RU" w:bidi="ru_RU"/>
        </w:rPr>
      </w:r>
    </w:p>
    <w:p>
      <w:pPr/>
      <w:r>
        <w:rPr>
          <w:lang w:val="ru_RU" w:bidi="ru_RU"/>
        </w:rPr>
      </w:r>
    </w:p>
    <w:p>
      <w:pPr>
        <w:pStyle w:val="Heading2"/>
      </w:pPr>
      <w:r>
        <w:rPr>
          <w:lang w:val="ru_RU" w:bidi="ru_RU"/>
        </w:rPr>
        <w:t>Левит 7:26–27</w:t>
      </w:r>
      <w:r>
        <w:rPr>
          <w:lang w:val="ru_RU" w:bidi="ru_RU"/>
        </w:rPr>
      </w:r>
    </w:p>
    <w:p>
      <w:pPr/>
      <w:r>
        <w:rPr>
          <w:lang w:val="ru_RU" w:bidi="ru_RU"/>
        </w:rPr>
      </w:r>
      <w:r>
        <w:rPr>
          <w:lang w:val="ru_RU" w:bidi="ru_RU"/>
        </w:rPr>
        <w:t>Запрет на употребление крови был очень важен. Иерусалимский совет даже включил его в свои наставления для верующих из язычников (</w:t>
      </w:r>
      <w:r>
        <w:rPr>
          <w:lang w:val="ru_RU" w:bidi="ru_RU"/>
        </w:rPr>
        <w:t>Деян.15:29</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7:34</w:t>
      </w:r>
      <w:r>
        <w:rPr>
          <w:lang w:val="ru_RU" w:bidi="ru_RU"/>
        </w:rPr>
      </w:r>
    </w:p>
    <w:p>
      <w:pPr/>
      <w:r>
        <w:rPr>
          <w:lang w:val="ru_RU" w:bidi="ru_RU"/>
        </w:rPr>
      </w:r>
      <w:r>
        <w:rPr>
          <w:lang w:val="ru_RU" w:bidi="ru_RU"/>
        </w:rPr>
        <w:t xml:space="preserve">«из мирных жертв их грудь потрясания и плечо возношения» — </w:t>
      </w:r>
      <w:r>
        <w:rPr>
          <w:lang w:val="ru_RU" w:bidi="ru_RU"/>
        </w:rPr>
        <w:t xml:space="preserve">Бог, священник, поклонявшийся и гости разделяли эту трапезу. В некоторых переводах грудь называют «возношением», а плечо — «пожертвованием» или «приношением». Эти части предназначались специально для священника (см. </w:t>
      </w:r>
      <w:r>
        <w:rPr>
          <w:lang w:val="ru_RU" w:bidi="ru_RU"/>
        </w:rPr>
        <w:t>Лев.10:13–15</w:t>
      </w:r>
      <w:r>
        <w:rPr>
          <w:lang w:val="ru_RU" w:bidi="ru_RU"/>
        </w:rPr>
        <w:t xml:space="preserve">). После принесения этих жертв в Скинии перед Господом, их съедали (см. </w:t>
      </w:r>
      <w:r>
        <w:rPr>
          <w:lang w:val="ru_RU" w:bidi="ru_RU"/>
        </w:rPr>
        <w:t>Исх.29:24</w:t>
      </w:r>
      <w:r>
        <w:rPr>
          <w:lang w:val="ru_RU" w:bidi="ru_RU"/>
        </w:rPr>
        <w:t>,</w:t>
      </w:r>
      <w:r>
        <w:rPr>
          <w:lang w:val="ru_RU" w:bidi="ru_RU"/>
        </w:rPr>
        <w:t>26</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7:36</w:t>
      </w:r>
      <w:r>
        <w:rPr>
          <w:lang w:val="ru_RU" w:bidi="ru_RU"/>
        </w:rPr>
      </w:r>
    </w:p>
    <w:p>
      <w:pPr/>
      <w:r>
        <w:rPr>
          <w:lang w:val="ru_RU" w:bidi="ru_RU"/>
        </w:rPr>
      </w:r>
      <w:r>
        <w:rPr>
          <w:lang w:val="ru_RU" w:bidi="ru_RU"/>
        </w:rPr>
        <w:t>«помазания» —</w:t>
      </w:r>
      <w:r>
        <w:rPr>
          <w:i/>
          <w:lang w:val="ru_RU" w:bidi="ru_RU"/>
        </w:rPr>
        <w:t xml:space="preserve"> </w:t>
      </w:r>
      <w:r>
        <w:rPr>
          <w:lang w:val="ru_RU" w:bidi="ru_RU"/>
        </w:rPr>
        <w:t xml:space="preserve">см. </w:t>
      </w:r>
      <w:r>
        <w:rPr>
          <w:lang w:val="ru_RU" w:bidi="ru_RU"/>
        </w:rPr>
        <w:t>Лев.8:12</w:t>
      </w:r>
      <w:r>
        <w:rPr>
          <w:lang w:val="ru_RU" w:bidi="ru_RU"/>
        </w:rPr>
        <w:t>,</w:t>
      </w:r>
      <w:r>
        <w:rPr>
          <w:lang w:val="ru_RU" w:bidi="ru_RU"/>
        </w:rPr>
        <w:t>30</w:t>
      </w:r>
      <w:r>
        <w:rPr>
          <w:lang w:val="ru_RU" w:bidi="ru_RU"/>
        </w:rPr>
        <w:t xml:space="preserve">; также </w:t>
      </w:r>
      <w:r>
        <w:rPr>
          <w:lang w:val="ru_RU" w:bidi="ru_RU"/>
        </w:rPr>
        <w:t>Исх.40:13–15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8:1–36</w:t>
      </w:r>
      <w:r>
        <w:rPr>
          <w:lang w:val="ru_RU" w:bidi="ru_RU"/>
        </w:rPr>
      </w:r>
    </w:p>
    <w:p>
      <w:pPr/>
      <w:r>
        <w:rPr>
          <w:lang w:val="ru_RU" w:bidi="ru_RU"/>
        </w:rPr>
      </w:r>
      <w:r>
        <w:rPr>
          <w:lang w:val="ru_RU" w:bidi="ru_RU"/>
        </w:rPr>
        <w:t xml:space="preserve">В </w:t>
      </w:r>
      <w:r>
        <w:rPr>
          <w:lang w:val="ru_RU" w:bidi="ru_RU"/>
        </w:rPr>
        <w:t xml:space="preserve">28–29 главах Книги Исход </w:t>
      </w:r>
      <w:r>
        <w:rPr>
          <w:lang w:val="ru_RU" w:bidi="ru_RU"/>
        </w:rPr>
        <w:t>Господь дал Моисею подробные инструкции о том, как одеть Аарона и его сыновей и посвятить их в священники</w:t>
      </w:r>
      <w:r>
        <w:rPr>
          <w:lang w:val="ru_RU" w:bidi="ru_RU"/>
        </w:rPr>
        <w:t xml:space="preserve">. В </w:t>
      </w:r>
      <w:r>
        <w:rPr>
          <w:lang w:val="ru_RU" w:bidi="ru_RU"/>
        </w:rPr>
        <w:t>Исход 39:1–31</w:t>
      </w:r>
      <w:r>
        <w:rPr>
          <w:lang w:val="ru_RU" w:bidi="ru_RU"/>
        </w:rPr>
        <w:t xml:space="preserve">, </w:t>
      </w:r>
      <w:r>
        <w:rPr>
          <w:lang w:val="ru_RU" w:bidi="ru_RU"/>
        </w:rPr>
        <w:t>40:12–16</w:t>
      </w:r>
      <w:r>
        <w:rPr>
          <w:lang w:val="ru_RU" w:bidi="ru_RU"/>
        </w:rPr>
        <w:t xml:space="preserve"> и </w:t>
      </w:r>
      <w:r>
        <w:rPr>
          <w:lang w:val="ru_RU" w:bidi="ru_RU"/>
        </w:rPr>
        <w:t>Левит 8</w:t>
      </w:r>
      <w:r>
        <w:rPr>
          <w:lang w:val="ru_RU" w:bidi="ru_RU"/>
        </w:rPr>
        <w:t xml:space="preserve"> они последовали этим указаниям. Моисей не только передал им инструкции, но и провёл церемонии, чтобы показать священникам, что именно нужно делать в соответствии с данными ему Божьими повелениями (</w:t>
      </w:r>
      <w:r>
        <w:rPr>
          <w:lang w:val="ru_RU" w:bidi="ru_RU"/>
        </w:rPr>
        <w:t>8:9</w:t>
      </w:r>
      <w:r>
        <w:rPr>
          <w:lang w:val="ru_RU" w:bidi="ru_RU"/>
        </w:rPr>
        <w:t>,</w:t>
      </w:r>
      <w:r>
        <w:rPr>
          <w:lang w:val="ru_RU" w:bidi="ru_RU"/>
        </w:rPr>
        <w:t>13</w:t>
      </w:r>
      <w:r>
        <w:rPr>
          <w:lang w:val="ru_RU" w:bidi="ru_RU"/>
        </w:rPr>
        <w:t>,</w:t>
      </w:r>
      <w:r>
        <w:rPr>
          <w:lang w:val="ru_RU" w:bidi="ru_RU"/>
        </w:rPr>
        <w:t>17</w:t>
      </w:r>
      <w:r>
        <w:rPr>
          <w:lang w:val="ru_RU" w:bidi="ru_RU"/>
        </w:rPr>
        <w:t>,</w:t>
      </w:r>
      <w:r>
        <w:rPr>
          <w:lang w:val="ru_RU" w:bidi="ru_RU"/>
        </w:rPr>
        <w:t>21</w:t>
      </w:r>
      <w:r>
        <w:rPr>
          <w:lang w:val="ru_RU" w:bidi="ru_RU"/>
        </w:rPr>
        <w:t>,</w:t>
      </w:r>
      <w:r>
        <w:rPr>
          <w:lang w:val="ru_RU" w:bidi="ru_RU"/>
        </w:rPr>
        <w:t>29</w:t>
      </w:r>
      <w:r>
        <w:rPr>
          <w:lang w:val="ru_RU" w:bidi="ru_RU"/>
        </w:rPr>
        <w:t xml:space="preserve">). </w:t>
      </w:r>
      <w:r>
        <w:rPr>
          <w:lang w:val="ru_RU" w:bidi="ru_RU"/>
        </w:rPr>
        <w:t>Поскольку неповиновение могло привести к смерти, Бог позаботился о том, чтобы священники чётко понимали свои обязанности.</w:t>
      </w:r>
      <w:r>
        <w:rPr>
          <w:lang w:val="ru_RU" w:bidi="ru_RU"/>
        </w:rPr>
      </w:r>
      <w:r>
        <w:rPr>
          <w:lang w:val="ru_RU" w:bidi="ru_RU"/>
        </w:rPr>
      </w:r>
    </w:p>
    <w:p>
      <w:pPr/>
      <w:r>
        <w:rPr>
          <w:lang w:val="ru_RU" w:bidi="ru_RU"/>
        </w:rPr>
      </w:r>
    </w:p>
    <w:p>
      <w:pPr>
        <w:pStyle w:val="Heading2"/>
      </w:pPr>
      <w:r>
        <w:rPr>
          <w:lang w:val="ru_RU" w:bidi="ru_RU"/>
        </w:rPr>
        <w:t>Левит 8:2</w:t>
      </w:r>
      <w:r>
        <w:rPr>
          <w:lang w:val="ru_RU" w:bidi="ru_RU"/>
        </w:rPr>
      </w:r>
    </w:p>
    <w:p>
      <w:pPr>
        <w:pStyle w:val="ListBullet"/>
        <w:spacing w:line="240" w:lineRule="auto"/>
        <w:ind w:left="720"/>
      </w:pPr>
      <w:r>
        <w:rPr>
          <w:lang w:val="ru_RU" w:bidi="ru_RU"/>
        </w:rPr>
      </w:r>
      <w:r>
        <w:rPr>
          <w:lang w:val="ru_RU" w:bidi="ru_RU"/>
        </w:rPr>
        <w:t xml:space="preserve">В </w:t>
      </w:r>
      <w:r>
        <w:rPr>
          <w:lang w:val="ru_RU" w:bidi="ru_RU"/>
        </w:rPr>
        <w:t>Исход 29:1–3</w:t>
      </w:r>
      <w:r>
        <w:rPr>
          <w:lang w:val="ru_RU" w:bidi="ru_RU"/>
        </w:rPr>
        <w:t xml:space="preserve">, </w:t>
      </w:r>
      <w:r>
        <w:rPr>
          <w:lang w:val="ru_RU" w:bidi="ru_RU"/>
        </w:rPr>
        <w:t xml:space="preserve">7 </w:t>
      </w:r>
      <w:r>
        <w:rPr>
          <w:lang w:val="ru_RU" w:bidi="ru_RU"/>
        </w:rPr>
        <w:t>также упоминаются эти предметы.</w:t>
      </w:r>
    </w:p>
    <w:p>
      <w:pPr>
        <w:pStyle w:val="ListBullet"/>
        <w:spacing w:line="240" w:lineRule="auto"/>
        <w:ind w:left="720"/>
      </w:pPr>
      <w:r>
        <w:rPr>
          <w:lang w:val="ru_RU" w:bidi="ru_RU"/>
        </w:rPr>
      </w:r>
      <w:r>
        <w:rPr>
          <w:lang w:val="ru_RU" w:bidi="ru_RU"/>
        </w:rPr>
        <w:t>«одежды» —</w:t>
      </w:r>
      <w:r>
        <w:rPr>
          <w:i/>
          <w:lang w:val="ru_RU" w:bidi="ru_RU"/>
        </w:rPr>
        <w:t xml:space="preserve"> </w:t>
      </w:r>
      <w:r>
        <w:rPr>
          <w:lang w:val="ru_RU" w:bidi="ru_RU"/>
        </w:rPr>
        <w:t xml:space="preserve">см. </w:t>
      </w:r>
      <w:r>
        <w:rPr>
          <w:lang w:val="ru_RU" w:bidi="ru_RU"/>
        </w:rPr>
        <w:t>Исход 28</w:t>
      </w:r>
      <w:r>
        <w:rPr>
          <w:lang w:val="ru_RU" w:bidi="ru_RU"/>
        </w:rPr>
        <w:t>.</w:t>
      </w:r>
    </w:p>
    <w:p>
      <w:pPr>
        <w:pStyle w:val="ListBullet"/>
        <w:spacing w:line="240" w:lineRule="auto"/>
        <w:ind w:left="720"/>
      </w:pPr>
      <w:r>
        <w:rPr>
          <w:lang w:val="ru_RU" w:bidi="ru_RU"/>
        </w:rPr>
      </w:r>
      <w:r>
        <w:rPr>
          <w:lang w:val="ru_RU" w:bidi="ru_RU"/>
        </w:rPr>
        <w:t>В состав масла помазания входили особые ингредиенты, придававшие ему уникальный аромат. Среди них были мирра, корица, тростник и кассия (сухие цветы коричного дерева), смешанные с оливковым маслом</w:t>
      </w:r>
      <w:r>
        <w:rPr>
          <w:lang w:val="ru_RU" w:bidi="ru_RU"/>
        </w:rPr>
        <w:t xml:space="preserve"> (см. </w:t>
      </w:r>
      <w:r>
        <w:rPr>
          <w:lang w:val="ru_RU" w:bidi="ru_RU"/>
        </w:rPr>
        <w:t>Исх.30:22–33</w:t>
      </w:r>
      <w:r>
        <w:rPr>
          <w:lang w:val="ru_RU" w:bidi="ru_RU"/>
        </w:rPr>
        <w:t>).</w:t>
      </w:r>
    </w:p>
    <w:p>
      <w:pPr>
        <w:pStyle w:val="ListBullet"/>
        <w:spacing w:line="240" w:lineRule="auto"/>
        <w:ind w:left="720"/>
      </w:pPr>
      <w:r>
        <w:rPr>
          <w:lang w:val="ru_RU" w:bidi="ru_RU"/>
        </w:rPr>
      </w:r>
      <w:r>
        <w:rPr>
          <w:lang w:val="ru_RU" w:bidi="ru_RU"/>
        </w:rPr>
        <w:t>«тельца для жертвы за грех» —</w:t>
      </w:r>
      <w:r>
        <w:rPr>
          <w:i/>
          <w:lang w:val="ru_RU" w:bidi="ru_RU"/>
        </w:rPr>
        <w:t xml:space="preserve"> </w:t>
      </w:r>
      <w:r>
        <w:rPr>
          <w:lang w:val="ru_RU" w:bidi="ru_RU"/>
        </w:rPr>
        <w:t xml:space="preserve">см. </w:t>
      </w:r>
      <w:r>
        <w:rPr>
          <w:lang w:val="ru_RU" w:bidi="ru_RU"/>
        </w:rPr>
        <w:t>Лев.4:3–12</w:t>
      </w:r>
      <w:r>
        <w:rPr>
          <w:lang w:val="ru_RU" w:bidi="ru_RU"/>
        </w:rPr>
        <w:t>.</w:t>
      </w:r>
    </w:p>
    <w:p>
      <w:pPr>
        <w:pStyle w:val="ListBullet"/>
        <w:spacing w:line="240" w:lineRule="auto"/>
        <w:ind w:left="720"/>
      </w:pPr>
      <w:r>
        <w:rPr>
          <w:lang w:val="ru_RU" w:bidi="ru_RU"/>
        </w:rPr>
      </w:r>
      <w:r>
        <w:rPr>
          <w:lang w:val="ru_RU" w:bidi="ru_RU"/>
        </w:rPr>
        <w:t>Первый из двух овнов предназначался для всесожжения (</w:t>
      </w:r>
      <w:r>
        <w:rPr>
          <w:lang w:val="ru_RU" w:bidi="ru_RU"/>
        </w:rPr>
        <w:t>8:18</w:t>
      </w:r>
      <w:r>
        <w:rPr>
          <w:lang w:val="ru_RU" w:bidi="ru_RU"/>
        </w:rPr>
        <w:t>), а второй был особой жертвой посвящения (</w:t>
      </w:r>
      <w:r>
        <w:rPr>
          <w:lang w:val="ru_RU" w:bidi="ru_RU"/>
        </w:rPr>
        <w:t>8:22</w:t>
      </w:r>
      <w:r>
        <w:rPr>
          <w:lang w:val="ru_RU" w:bidi="ru_RU"/>
        </w:rPr>
        <w:t>).</w:t>
      </w:r>
    </w:p>
    <w:p>
      <w:pPr>
        <w:pStyle w:val="ListBullet"/>
        <w:spacing w:line="240" w:lineRule="auto"/>
        <w:ind w:left="720"/>
      </w:pPr>
      <w:r>
        <w:rPr>
          <w:lang w:val="ru_RU" w:bidi="ru_RU"/>
        </w:rPr>
      </w:r>
      <w:r>
        <w:rPr>
          <w:lang w:val="ru_RU" w:bidi="ru_RU"/>
        </w:rPr>
        <w:t>«корзину опресноков» —</w:t>
      </w:r>
      <w:r>
        <w:rPr>
          <w:i/>
          <w:lang w:val="ru_RU" w:bidi="ru_RU"/>
        </w:rPr>
        <w:t xml:space="preserve"> </w:t>
      </w:r>
      <w:r>
        <w:rPr>
          <w:lang w:val="ru_RU" w:bidi="ru_RU"/>
        </w:rPr>
        <w:t xml:space="preserve">см. </w:t>
      </w:r>
      <w:r>
        <w:rPr>
          <w:lang w:val="ru_RU" w:bidi="ru_RU"/>
        </w:rPr>
        <w:t>6:19–23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8:4</w:t>
      </w:r>
      <w:r>
        <w:rPr>
          <w:lang w:val="ru_RU" w:bidi="ru_RU"/>
        </w:rPr>
      </w:r>
    </w:p>
    <w:p>
      <w:pPr/>
      <w:r>
        <w:rPr>
          <w:lang w:val="ru_RU" w:bidi="ru_RU"/>
        </w:rPr>
      </w:r>
      <w:r>
        <w:rPr>
          <w:lang w:val="ru_RU" w:bidi="ru_RU"/>
        </w:rPr>
        <w:t xml:space="preserve">В тексте неоднократно подчёркивается, что Моисей сделал всё так, как Господь повелел ему. Он исполнил все указания Бога, данные в книге </w:t>
      </w:r>
      <w:r>
        <w:rPr>
          <w:lang w:val="ru_RU" w:bidi="ru_RU"/>
        </w:rPr>
        <w:t>Исход 29</w:t>
      </w:r>
      <w:r>
        <w:rPr>
          <w:lang w:val="ru_RU" w:bidi="ru_RU"/>
        </w:rPr>
        <w:t xml:space="preserve"> (см. также </w:t>
      </w:r>
      <w:r>
        <w:rPr>
          <w:lang w:val="ru_RU" w:bidi="ru_RU"/>
        </w:rPr>
        <w:t>Лев.8:9</w:t>
      </w:r>
      <w:r>
        <w:rPr>
          <w:lang w:val="ru_RU" w:bidi="ru_RU"/>
        </w:rPr>
        <w:t>,</w:t>
      </w:r>
      <w:r>
        <w:rPr>
          <w:lang w:val="ru_RU" w:bidi="ru_RU"/>
        </w:rPr>
        <w:t>13</w:t>
      </w:r>
      <w:r>
        <w:rPr>
          <w:lang w:val="ru_RU" w:bidi="ru_RU"/>
        </w:rPr>
        <w:t>,</w:t>
      </w:r>
      <w:r>
        <w:rPr>
          <w:lang w:val="ru_RU" w:bidi="ru_RU"/>
        </w:rPr>
        <w:t>17</w:t>
      </w:r>
      <w:r>
        <w:rPr>
          <w:lang w:val="ru_RU" w:bidi="ru_RU"/>
        </w:rPr>
        <w:t>,</w:t>
      </w:r>
      <w:r>
        <w:rPr>
          <w:lang w:val="ru_RU" w:bidi="ru_RU"/>
        </w:rPr>
        <w:t>21</w:t>
      </w:r>
      <w:r>
        <w:rPr>
          <w:lang w:val="ru_RU" w:bidi="ru_RU"/>
        </w:rPr>
        <w:t>,</w:t>
      </w:r>
      <w:r>
        <w:rPr>
          <w:lang w:val="ru_RU" w:bidi="ru_RU"/>
        </w:rPr>
        <w:t>29</w:t>
      </w:r>
      <w:r>
        <w:rPr>
          <w:lang w:val="ru_RU" w:bidi="ru_RU"/>
        </w:rPr>
        <w:t>,</w:t>
      </w:r>
      <w:r>
        <w:rPr>
          <w:lang w:val="ru_RU" w:bidi="ru_RU"/>
        </w:rPr>
        <w:t>36</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8:6</w:t>
      </w:r>
      <w:r>
        <w:rPr>
          <w:lang w:val="ru_RU" w:bidi="ru_RU"/>
        </w:rPr>
      </w:r>
    </w:p>
    <w:p>
      <w:pPr/>
      <w:r>
        <w:rPr>
          <w:lang w:val="ru_RU" w:bidi="ru_RU"/>
        </w:rPr>
      </w:r>
      <w:r>
        <w:rPr>
          <w:lang w:val="ru_RU" w:bidi="ru_RU"/>
        </w:rPr>
        <w:t>«омыл их водою» —</w:t>
      </w:r>
      <w:r>
        <w:rPr>
          <w:i/>
          <w:lang w:val="ru_RU" w:bidi="ru_RU"/>
        </w:rPr>
        <w:t xml:space="preserve"> </w:t>
      </w:r>
      <w:r>
        <w:rPr>
          <w:lang w:val="ru_RU" w:bidi="ru_RU"/>
        </w:rPr>
        <w:t>это был первый этап очищения от нечистоты. Священникам необходимо было стать церемониально чистыми, прежде чем служить Господу в святости (</w:t>
      </w:r>
      <w:r>
        <w:rPr>
          <w:lang w:val="ru_RU" w:bidi="ru_RU"/>
        </w:rPr>
        <w:t>Исх.29:4</w:t>
      </w:r>
      <w:r>
        <w:rPr>
          <w:lang w:val="ru_RU" w:bidi="ru_RU"/>
        </w:rPr>
        <w:t xml:space="preserve">; см. </w:t>
      </w:r>
      <w:r>
        <w:rPr>
          <w:lang w:val="ru_RU" w:bidi="ru_RU"/>
        </w:rPr>
        <w:t>Пс.23:4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8:7</w:t>
      </w:r>
      <w:r>
        <w:rPr>
          <w:lang w:val="ru_RU" w:bidi="ru_RU"/>
        </w:rPr>
      </w:r>
    </w:p>
    <w:p>
      <w:pPr>
        <w:pStyle w:val="ListBullet"/>
        <w:spacing w:line="240" w:lineRule="auto"/>
        <w:ind w:left="720"/>
      </w:pPr>
      <w:r>
        <w:rPr>
          <w:lang w:val="ru_RU" w:bidi="ru_RU"/>
        </w:rPr>
      </w:r>
      <w:r>
        <w:rPr>
          <w:lang w:val="ru_RU" w:bidi="ru_RU"/>
        </w:rPr>
        <w:t xml:space="preserve">Священнический хитон был изготовлен из узорчатой льняной ткани (см. </w:t>
      </w:r>
      <w:r>
        <w:rPr>
          <w:lang w:val="ru_RU" w:bidi="ru_RU"/>
        </w:rPr>
        <w:t>Исх.28:39</w:t>
      </w:r>
      <w:r>
        <w:rPr>
          <w:lang w:val="ru_RU" w:bidi="ru_RU"/>
        </w:rPr>
        <w:t>).</w:t>
      </w:r>
    </w:p>
    <w:p>
      <w:pPr>
        <w:pStyle w:val="ListBullet"/>
        <w:spacing w:line="240" w:lineRule="auto"/>
        <w:ind w:left="720"/>
      </w:pPr>
      <w:r>
        <w:rPr>
          <w:lang w:val="ru_RU" w:bidi="ru_RU"/>
        </w:rPr>
      </w:r>
      <w:r>
        <w:rPr>
          <w:lang w:val="ru_RU" w:bidi="ru_RU"/>
        </w:rPr>
        <w:t xml:space="preserve">Израильтяне использовали для занавесей Скинии тот же материал, что и для вышитого ефода (см. </w:t>
      </w:r>
      <w:r>
        <w:rPr>
          <w:lang w:val="ru_RU" w:bidi="ru_RU"/>
        </w:rPr>
        <w:t>Исх.28:4</w:t>
      </w:r>
      <w:r>
        <w:rPr>
          <w:lang w:val="ru_RU" w:bidi="ru_RU"/>
        </w:rPr>
        <w:t xml:space="preserve">, </w:t>
      </w:r>
      <w:r>
        <w:rPr>
          <w:lang w:val="ru_RU" w:bidi="ru_RU"/>
        </w:rPr>
        <w:t>6–14</w:t>
      </w:r>
      <w:r>
        <w:rPr>
          <w:lang w:val="ru_RU" w:bidi="ru_RU"/>
        </w:rPr>
        <w:t xml:space="preserve">). Точная форма и размер ефода неизвестны, но, вероятно, это был длинный жилет без рукавов. Он плотно прилегал к телу и завязывался на талии. </w:t>
      </w:r>
      <w:r>
        <w:rPr>
          <w:lang w:val="ru_RU" w:bidi="ru_RU"/>
        </w:rPr>
        <w:t>На плечах к нему были прикреплены золотые оправы, в каждой из которых было вставлено по камню ониксу с выгравированными названиями шести колен Израиля</w:t>
      </w:r>
      <w:r>
        <w:rPr>
          <w:lang w:val="ru_RU" w:bidi="ru_RU"/>
        </w:rPr>
        <w:t xml:space="preserve"> (</w:t>
      </w:r>
      <w:r>
        <w:rPr>
          <w:lang w:val="ru_RU" w:bidi="ru_RU"/>
        </w:rPr>
        <w:t>Исх.28:9</w:t>
      </w:r>
      <w:r>
        <w:rPr>
          <w:lang w:val="ru_RU" w:bidi="ru_RU"/>
        </w:rPr>
        <w:t>). Позже ефод упоминается как предмет для почитания (</w:t>
      </w:r>
      <w:r>
        <w:rPr>
          <w:lang w:val="ru_RU" w:bidi="ru_RU"/>
        </w:rPr>
        <w:t>Суд.8:27</w:t>
      </w:r>
      <w:r>
        <w:rPr>
          <w:lang w:val="ru_RU" w:bidi="ru_RU"/>
        </w:rPr>
        <w:t xml:space="preserve">; </w:t>
      </w:r>
      <w:r>
        <w:rPr>
          <w:lang w:val="ru_RU" w:bidi="ru_RU"/>
        </w:rPr>
        <w:t>18:17</w:t>
      </w:r>
      <w:r>
        <w:rPr>
          <w:lang w:val="ru_RU" w:bidi="ru_RU"/>
        </w:rPr>
        <w:t>).</w:t>
      </w:r>
    </w:p>
    <w:p>
      <w:pPr>
        <w:pStyle w:val="ListBullet"/>
        <w:spacing w:line="240" w:lineRule="auto"/>
        <w:ind w:left="720"/>
      </w:pPr>
      <w:r>
        <w:rPr>
          <w:lang w:val="ru_RU" w:bidi="ru_RU"/>
        </w:rPr>
      </w:r>
      <w:r>
        <w:rPr>
          <w:lang w:val="ru_RU" w:bidi="ru_RU"/>
        </w:rPr>
        <w:t xml:space="preserve">При изготовлении и вышивки пояса использовались те же материалы, что и для ефода </w:t>
      </w:r>
      <w:r>
        <w:rPr>
          <w:lang w:val="ru_RU" w:bidi="ru_RU"/>
        </w:rPr>
        <w:t xml:space="preserve">(см. </w:t>
      </w:r>
      <w:r>
        <w:rPr>
          <w:lang w:val="ru_RU" w:bidi="ru_RU"/>
        </w:rPr>
        <w:t>Исход 28:8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8:8</w:t>
      </w:r>
      <w:r>
        <w:rPr>
          <w:lang w:val="ru_RU" w:bidi="ru_RU"/>
        </w:rPr>
      </w:r>
    </w:p>
    <w:p>
      <w:pPr>
        <w:pStyle w:val="ListBullet"/>
        <w:spacing w:line="240" w:lineRule="auto"/>
        <w:ind w:left="720"/>
      </w:pPr>
      <w:r>
        <w:rPr>
          <w:lang w:val="ru_RU" w:bidi="ru_RU"/>
        </w:rPr>
      </w:r>
      <w:r>
        <w:rPr>
          <w:lang w:val="ru_RU" w:bidi="ru_RU"/>
        </w:rPr>
        <w:t xml:space="preserve">Наперсник </w:t>
      </w:r>
      <w:r>
        <w:rPr>
          <w:lang w:val="ru_RU" w:bidi="ru_RU"/>
        </w:rPr>
        <w:t xml:space="preserve">(см. </w:t>
      </w:r>
      <w:r>
        <w:rPr>
          <w:lang w:val="ru_RU" w:bidi="ru_RU"/>
        </w:rPr>
        <w:t>Исх.28:15–30</w:t>
      </w:r>
      <w:r>
        <w:rPr>
          <w:lang w:val="ru_RU" w:bidi="ru_RU"/>
        </w:rPr>
        <w:t>) был сделан из вышитого льняного полотна, сложенного пополам. На нём находилось двенадцать камней, на каждом из которых было выгравировано имя одного из израильских колен. Золотая цепочка, прикреплённая к золотым наплечникам ефода, удерживала наперсник на груди.</w:t>
      </w:r>
    </w:p>
    <w:p>
      <w:pPr>
        <w:pStyle w:val="ListBullet"/>
        <w:spacing w:line="240" w:lineRule="auto"/>
        <w:ind w:left="720"/>
      </w:pPr>
      <w:r>
        <w:rPr>
          <w:lang w:val="ru_RU" w:bidi="ru_RU"/>
        </w:rPr>
      </w:r>
      <w:r>
        <w:rPr>
          <w:lang w:val="ru_RU" w:bidi="ru_RU"/>
        </w:rPr>
        <w:t>Священники помещали урим и туммим в карман наперсника (</w:t>
      </w:r>
      <w:r>
        <w:rPr>
          <w:lang w:val="ru_RU" w:bidi="ru_RU"/>
        </w:rPr>
        <w:t>Исх.28:30</w:t>
      </w:r>
      <w:r>
        <w:rPr>
          <w:lang w:val="ru_RU" w:bidi="ru_RU"/>
        </w:rPr>
        <w:t xml:space="preserve">; </w:t>
      </w:r>
      <w:r>
        <w:rPr>
          <w:lang w:val="ru_RU" w:bidi="ru_RU"/>
        </w:rPr>
        <w:t>1Цар.23:9–12</w:t>
      </w:r>
      <w:r>
        <w:rPr>
          <w:lang w:val="ru_RU" w:bidi="ru_RU"/>
        </w:rPr>
        <w:t xml:space="preserve">; </w:t>
      </w:r>
      <w:r>
        <w:rPr>
          <w:lang w:val="ru_RU" w:bidi="ru_RU"/>
        </w:rPr>
        <w:t>30:7–8</w:t>
      </w:r>
      <w:r>
        <w:rPr>
          <w:lang w:val="ru_RU" w:bidi="ru_RU"/>
        </w:rPr>
        <w:t>). Их точное назначение остаётся неясным. Большинство учёных полагают, что это было два камня, возможно, различавшихся по цвету, которые использовались для бросания жребия. Они могли давать положительный, нейтральный или отрицательный ответ на сложные вопросы (</w:t>
      </w:r>
      <w:r>
        <w:rPr>
          <w:lang w:val="ru_RU" w:bidi="ru_RU"/>
        </w:rPr>
        <w:t>Исх.28:30</w:t>
      </w:r>
      <w:r>
        <w:rPr>
          <w:lang w:val="ru_RU" w:bidi="ru_RU"/>
        </w:rPr>
        <w:t xml:space="preserve">; </w:t>
      </w:r>
      <w:r>
        <w:rPr>
          <w:lang w:val="ru_RU" w:bidi="ru_RU"/>
        </w:rPr>
        <w:t>Чис.27:21</w:t>
      </w:r>
      <w:r>
        <w:rPr>
          <w:lang w:val="ru_RU" w:bidi="ru_RU"/>
        </w:rPr>
        <w:t xml:space="preserve">; </w:t>
      </w:r>
      <w:r>
        <w:rPr>
          <w:lang w:val="ru_RU" w:bidi="ru_RU"/>
        </w:rPr>
        <w:t>1Цар.28:6</w:t>
      </w:r>
      <w:r>
        <w:rPr>
          <w:lang w:val="ru_RU" w:bidi="ru_RU"/>
        </w:rPr>
        <w:t>). Упоминание о них в более поздних пророческих Писаниях Ветхого Завета подчёркивает, насколько важными были эти предметы для служения священника (</w:t>
      </w:r>
      <w:r>
        <w:rPr>
          <w:lang w:val="ru_RU" w:bidi="ru_RU"/>
        </w:rPr>
        <w:t>Езд.2:63</w:t>
      </w:r>
      <w:r>
        <w:rPr>
          <w:lang w:val="ru_RU" w:bidi="ru_RU"/>
        </w:rPr>
        <w:t xml:space="preserve">; </w:t>
      </w:r>
      <w:r>
        <w:rPr>
          <w:lang w:val="ru_RU" w:bidi="ru_RU"/>
        </w:rPr>
        <w:t>Неем.7:65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8:9</w:t>
      </w:r>
      <w:r>
        <w:rPr>
          <w:lang w:val="ru_RU" w:bidi="ru_RU"/>
        </w:rPr>
      </w:r>
    </w:p>
    <w:p>
      <w:pPr/>
      <w:r>
        <w:rPr>
          <w:lang w:val="ru_RU" w:bidi="ru_RU"/>
        </w:rPr>
      </w:r>
      <w:r>
        <w:rPr>
          <w:lang w:val="ru_RU" w:bidi="ru_RU"/>
        </w:rPr>
        <w:t>Кидар, который носил первосвященник, был сделан из льна. Он отличался от головных уборов, которые носили обычные священники (</w:t>
      </w:r>
      <w:r>
        <w:rPr>
          <w:lang w:val="ru_RU" w:bidi="ru_RU"/>
        </w:rPr>
        <w:t>Исх.28:40</w:t>
      </w:r>
      <w:r>
        <w:rPr>
          <w:lang w:val="ru_RU" w:bidi="ru_RU"/>
        </w:rPr>
        <w:t>). К кидару была прикреплена золотая дощечка. На ней были выгравированы слова «СВЯТЫНЯ ГОСПОДНЯ» (</w:t>
      </w:r>
      <w:r>
        <w:rPr>
          <w:lang w:val="ru_RU" w:bidi="ru_RU"/>
        </w:rPr>
        <w:t>Исх.28:36</w:t>
      </w:r>
      <w:r>
        <w:rPr>
          <w:lang w:val="ru_RU" w:bidi="ru_RU"/>
        </w:rPr>
        <w:t xml:space="preserve">). С именами колен на плечах и надписью «Святыня Господня» на лбу, первосвященник </w:t>
      </w:r>
      <w:r>
        <w:rPr>
          <w:lang w:val="ru_RU" w:bidi="ru_RU"/>
        </w:rPr>
        <w:t>был чётко обозначен как представитель народа перед Богом и представитель Бога перед народом. В этой роли первосвященник выступал посредником перед народом и служил образцом для всех священников.</w:t>
      </w:r>
      <w:r>
        <w:rPr>
          <w:lang w:val="ru_RU" w:bidi="ru_RU"/>
        </w:rPr>
      </w:r>
      <w:r>
        <w:rPr>
          <w:lang w:val="ru_RU" w:bidi="ru_RU"/>
        </w:rPr>
      </w:r>
    </w:p>
    <w:p>
      <w:pPr/>
      <w:r>
        <w:rPr>
          <w:lang w:val="ru_RU" w:bidi="ru_RU"/>
        </w:rPr>
      </w:r>
    </w:p>
    <w:p>
      <w:pPr>
        <w:pStyle w:val="Heading2"/>
      </w:pPr>
      <w:r>
        <w:rPr>
          <w:lang w:val="ru_RU" w:bidi="ru_RU"/>
        </w:rPr>
        <w:t>Левит 8:10</w:t>
      </w:r>
      <w:r>
        <w:rPr>
          <w:lang w:val="ru_RU" w:bidi="ru_RU"/>
        </w:rPr>
      </w:r>
    </w:p>
    <w:p>
      <w:pPr/>
      <w:r>
        <w:rPr>
          <w:lang w:val="ru_RU" w:bidi="ru_RU"/>
        </w:rPr>
      </w:r>
      <w:r>
        <w:rPr>
          <w:lang w:val="ru_RU" w:bidi="ru_RU"/>
        </w:rPr>
        <w:t xml:space="preserve">«и освятил это» (или </w:t>
      </w:r>
      <w:r>
        <w:rPr>
          <w:i/>
          <w:lang w:val="ru_RU" w:bidi="ru_RU"/>
        </w:rPr>
        <w:t>сделал их святыми</w:t>
      </w:r>
      <w:r>
        <w:rPr>
          <w:lang w:val="ru_RU" w:bidi="ru_RU"/>
        </w:rPr>
        <w:t>)</w:t>
      </w:r>
      <w:r>
        <w:rPr>
          <w:i/>
          <w:lang w:val="ru_RU" w:bidi="ru_RU"/>
        </w:rPr>
        <w:t xml:space="preserve"> —</w:t>
      </w:r>
      <w:r>
        <w:rPr>
          <w:lang w:val="ru_RU" w:bidi="ru_RU"/>
        </w:rPr>
        <w:t xml:space="preserve"> Бог «Святой» (</w:t>
      </w:r>
      <w:r>
        <w:rPr>
          <w:lang w:val="ru_RU" w:bidi="ru_RU"/>
        </w:rPr>
        <w:t>Пс.77:41</w:t>
      </w:r>
      <w:r>
        <w:rPr>
          <w:lang w:val="ru_RU" w:bidi="ru_RU"/>
        </w:rPr>
        <w:t xml:space="preserve">; </w:t>
      </w:r>
      <w:r>
        <w:rPr>
          <w:lang w:val="ru_RU" w:bidi="ru_RU"/>
        </w:rPr>
        <w:t>21:4</w:t>
      </w:r>
      <w:r>
        <w:rPr>
          <w:lang w:val="ru_RU" w:bidi="ru_RU"/>
        </w:rPr>
        <w:t>). Только Бог может по-настоящему сделать человека или вещь святыми (</w:t>
      </w:r>
      <w:r>
        <w:rPr>
          <w:lang w:val="ru_RU" w:bidi="ru_RU"/>
        </w:rPr>
        <w:t>Лев.20:8</w:t>
      </w:r>
      <w:r>
        <w:rPr>
          <w:lang w:val="ru_RU" w:bidi="ru_RU"/>
        </w:rPr>
        <w:t xml:space="preserve">; </w:t>
      </w:r>
      <w:r>
        <w:rPr>
          <w:lang w:val="ru_RU" w:bidi="ru_RU"/>
        </w:rPr>
        <w:t>21:15</w:t>
      </w:r>
      <w:r>
        <w:rPr>
          <w:lang w:val="ru_RU" w:bidi="ru_RU"/>
        </w:rPr>
        <w:t>,</w:t>
      </w:r>
      <w:r>
        <w:rPr>
          <w:lang w:val="ru_RU" w:bidi="ru_RU"/>
        </w:rPr>
        <w:t>23</w:t>
      </w:r>
      <w:r>
        <w:rPr>
          <w:lang w:val="ru_RU" w:bidi="ru_RU"/>
        </w:rPr>
        <w:t xml:space="preserve">; </w:t>
      </w:r>
      <w:r>
        <w:rPr>
          <w:lang w:val="ru_RU" w:bidi="ru_RU"/>
        </w:rPr>
        <w:t>22:9</w:t>
      </w:r>
      <w:r>
        <w:rPr>
          <w:lang w:val="ru_RU" w:bidi="ru_RU"/>
        </w:rPr>
        <w:t>,</w:t>
      </w:r>
      <w:r>
        <w:rPr>
          <w:lang w:val="ru_RU" w:bidi="ru_RU"/>
        </w:rPr>
        <w:t>16</w:t>
      </w:r>
      <w:r>
        <w:rPr>
          <w:lang w:val="ru_RU" w:bidi="ru_RU"/>
        </w:rPr>
        <w:t>,</w:t>
      </w:r>
      <w:r>
        <w:rPr>
          <w:lang w:val="ru_RU" w:bidi="ru_RU"/>
        </w:rPr>
        <w:t>32</w:t>
      </w:r>
      <w:r>
        <w:rPr>
          <w:lang w:val="ru_RU" w:bidi="ru_RU"/>
        </w:rPr>
        <w:t xml:space="preserve">; </w:t>
      </w:r>
      <w:r>
        <w:rPr>
          <w:lang w:val="ru_RU" w:bidi="ru_RU"/>
        </w:rPr>
        <w:t>Исх.31:13</w:t>
      </w:r>
      <w:r>
        <w:rPr>
          <w:lang w:val="ru_RU" w:bidi="ru_RU"/>
        </w:rPr>
        <w:t xml:space="preserve">; см. </w:t>
      </w:r>
      <w:r>
        <w:rPr>
          <w:lang w:val="ru_RU" w:bidi="ru_RU"/>
        </w:rPr>
        <w:t>Евр.2:11</w:t>
      </w:r>
      <w:r>
        <w:rPr>
          <w:lang w:val="ru_RU" w:bidi="ru_RU"/>
        </w:rPr>
        <w:t xml:space="preserve">). Действия Моисея признавали и провозглашали то, что сделал Бог (также в </w:t>
      </w:r>
      <w:r>
        <w:rPr>
          <w:lang w:val="ru_RU" w:bidi="ru_RU"/>
        </w:rPr>
        <w:t>Лев.8:11</w:t>
      </w:r>
      <w:r>
        <w:rPr>
          <w:lang w:val="ru_RU" w:bidi="ru_RU"/>
        </w:rPr>
        <w:t>,</w:t>
      </w:r>
      <w:r>
        <w:rPr>
          <w:lang w:val="ru_RU" w:bidi="ru_RU"/>
        </w:rPr>
        <w:t>12</w:t>
      </w:r>
      <w:r>
        <w:rPr>
          <w:lang w:val="ru_RU" w:bidi="ru_RU"/>
        </w:rPr>
        <w:t>,</w:t>
      </w:r>
      <w:r>
        <w:rPr>
          <w:lang w:val="ru_RU" w:bidi="ru_RU"/>
        </w:rPr>
        <w:t>15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8:13</w:t>
      </w:r>
      <w:r>
        <w:rPr>
          <w:lang w:val="ru_RU" w:bidi="ru_RU"/>
        </w:rPr>
      </w:r>
    </w:p>
    <w:p>
      <w:pPr/>
      <w:r>
        <w:rPr>
          <w:lang w:val="ru_RU" w:bidi="ru_RU"/>
        </w:rPr>
      </w:r>
      <w:r>
        <w:rPr>
          <w:lang w:val="ru_RU" w:bidi="ru_RU"/>
        </w:rPr>
        <w:t xml:space="preserve">Чтобы узнать об одежде обычных священников, см. </w:t>
      </w:r>
      <w:r>
        <w:rPr>
          <w:lang w:val="ru_RU" w:bidi="ru_RU"/>
        </w:rPr>
        <w:t>Исх.28:40–41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8:14</w:t>
      </w:r>
      <w:r>
        <w:rPr>
          <w:lang w:val="ru_RU" w:bidi="ru_RU"/>
        </w:rPr>
      </w:r>
    </w:p>
    <w:p>
      <w:pPr>
        <w:pStyle w:val="ListBullet"/>
        <w:spacing w:line="240" w:lineRule="auto"/>
        <w:ind w:left="720"/>
      </w:pPr>
      <w:r>
        <w:rPr>
          <w:lang w:val="ru_RU" w:bidi="ru_RU"/>
        </w:rPr>
      </w:r>
      <w:r>
        <w:rPr>
          <w:lang w:val="ru_RU" w:bidi="ru_RU"/>
        </w:rPr>
        <w:t xml:space="preserve">Для искупления греха приносилось две «жертвы за грех» (см. </w:t>
      </w:r>
      <w:r>
        <w:rPr>
          <w:lang w:val="ru_RU" w:bidi="ru_RU"/>
        </w:rPr>
        <w:t>4:3–12</w:t>
      </w:r>
      <w:r>
        <w:rPr>
          <w:lang w:val="ru_RU" w:bidi="ru_RU"/>
        </w:rPr>
        <w:t xml:space="preserve">): </w:t>
      </w:r>
    </w:p>
    <w:p>
      <w:pPr>
        <w:pStyle w:val="ListNumber"/>
        <w:numPr>
          <w:ilvl w:val="0"/>
          <w:numId w:val="19"/>
        </w:numPr>
        <w:spacing w:line="240" w:lineRule="auto"/>
        <w:ind w:left="1440"/>
      </w:pPr>
      <w:r>
        <w:rPr>
          <w:lang w:val="ru_RU" w:bidi="ru_RU"/>
        </w:rPr>
      </w:r>
      <w:r>
        <w:rPr>
          <w:lang w:val="ru_RU" w:bidi="ru_RU"/>
        </w:rPr>
        <w:t>Жертва за грех (</w:t>
      </w:r>
      <w:r>
        <w:rPr>
          <w:lang w:val="ru_RU" w:bidi="ru_RU"/>
        </w:rPr>
        <w:t>8:14–17</w:t>
      </w:r>
      <w:r>
        <w:rPr>
          <w:lang w:val="ru_RU" w:bidi="ru_RU"/>
        </w:rPr>
        <w:t>)</w:t>
      </w:r>
    </w:p>
    <w:p>
      <w:pPr>
        <w:pStyle w:val="ListNumber"/>
        <w:spacing w:line="240" w:lineRule="auto"/>
        <w:ind w:left="1440"/>
      </w:pPr>
      <w:r>
        <w:rPr>
          <w:lang w:val="ru_RU" w:bidi="ru_RU"/>
        </w:rPr>
      </w:r>
      <w:r>
        <w:rPr>
          <w:lang w:val="ru_RU" w:bidi="ru_RU"/>
        </w:rPr>
        <w:t>Жертва всесожжение (</w:t>
      </w:r>
      <w:r>
        <w:rPr>
          <w:lang w:val="ru_RU" w:bidi="ru_RU"/>
        </w:rPr>
        <w:t>8:18–21</w:t>
      </w:r>
      <w:r>
        <w:rPr>
          <w:lang w:val="ru_RU" w:bidi="ru_RU"/>
        </w:rPr>
        <w:t>).</w:t>
      </w:r>
    </w:p>
    <w:p>
      <w:pPr>
        <w:pStyle w:val="ListBullet"/>
        <w:spacing w:line="240" w:lineRule="auto"/>
        <w:ind w:left="720"/>
      </w:pPr>
      <w:r>
        <w:rPr>
          <w:lang w:val="ru_RU" w:bidi="ru_RU"/>
        </w:rPr>
      </w:r>
      <w:r>
        <w:rPr>
          <w:lang w:val="ru_RU" w:bidi="ru_RU"/>
        </w:rPr>
        <w:t xml:space="preserve">Возложив руки на голову тельца (см. </w:t>
      </w:r>
      <w:r>
        <w:rPr>
          <w:lang w:val="ru_RU" w:bidi="ru_RU"/>
        </w:rPr>
        <w:t>1:4</w:t>
      </w:r>
      <w:r>
        <w:rPr>
          <w:lang w:val="ru_RU" w:bidi="ru_RU"/>
        </w:rPr>
        <w:t xml:space="preserve">), Аарон и его сыновья отождествили себя с жертвой (также в </w:t>
      </w:r>
      <w:r>
        <w:rPr>
          <w:lang w:val="ru_RU" w:bidi="ru_RU"/>
        </w:rPr>
        <w:t>8:18</w:t>
      </w:r>
      <w:r>
        <w:rPr>
          <w:lang w:val="ru_RU" w:bidi="ru_RU"/>
        </w:rPr>
        <w:t>,</w:t>
      </w:r>
      <w:r>
        <w:rPr>
          <w:lang w:val="ru_RU" w:bidi="ru_RU"/>
        </w:rPr>
        <w:t>22</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8:15</w:t>
      </w:r>
      <w:r>
        <w:rPr>
          <w:lang w:val="ru_RU" w:bidi="ru_RU"/>
        </w:rPr>
      </w:r>
    </w:p>
    <w:p>
      <w:pPr/>
      <w:r>
        <w:rPr>
          <w:lang w:val="ru_RU" w:bidi="ru_RU"/>
        </w:rPr>
      </w:r>
      <w:r>
        <w:rPr>
          <w:lang w:val="ru_RU" w:bidi="ru_RU"/>
        </w:rPr>
        <w:t>Обычно эти обязанности выполнял первосвященник. Священники не могли сами посвящать себя в сан, поэтому Моисей, как представитель Бога, учредил священство.</w:t>
      </w:r>
      <w:r>
        <w:rPr>
          <w:lang w:val="ru_RU" w:bidi="ru_RU"/>
        </w:rPr>
      </w:r>
      <w:r>
        <w:rPr>
          <w:lang w:val="ru_RU" w:bidi="ru_RU"/>
        </w:rPr>
      </w:r>
    </w:p>
    <w:p>
      <w:pPr/>
      <w:r>
        <w:rPr>
          <w:lang w:val="ru_RU" w:bidi="ru_RU"/>
        </w:rPr>
      </w:r>
    </w:p>
    <w:p>
      <w:pPr>
        <w:pStyle w:val="Heading2"/>
      </w:pPr>
      <w:r>
        <w:rPr>
          <w:lang w:val="ru_RU" w:bidi="ru_RU"/>
        </w:rPr>
        <w:t>Левит 8:18</w:t>
      </w:r>
      <w:r>
        <w:rPr>
          <w:lang w:val="ru_RU" w:bidi="ru_RU"/>
        </w:rPr>
      </w:r>
    </w:p>
    <w:p>
      <w:pPr/>
      <w:r>
        <w:rPr>
          <w:lang w:val="ru_RU" w:bidi="ru_RU"/>
        </w:rPr>
      </w:r>
      <w:r>
        <w:rPr>
          <w:lang w:val="ru_RU" w:bidi="ru_RU"/>
        </w:rPr>
        <w:t xml:space="preserve">«овна для всесожжения» — </w:t>
      </w:r>
      <w:r>
        <w:rPr>
          <w:lang w:val="ru_RU" w:bidi="ru_RU"/>
        </w:rPr>
        <w:t xml:space="preserve">см. </w:t>
      </w:r>
      <w:r>
        <w:rPr>
          <w:lang w:val="ru_RU" w:bidi="ru_RU"/>
        </w:rPr>
        <w:t>комментарий к Лев.1:10–13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8:22</w:t>
      </w:r>
      <w:r>
        <w:rPr>
          <w:lang w:val="ru_RU" w:bidi="ru_RU"/>
        </w:rPr>
      </w:r>
    </w:p>
    <w:p>
      <w:pPr/>
      <w:r>
        <w:rPr>
          <w:lang w:val="ru_RU" w:bidi="ru_RU"/>
        </w:rPr>
      </w:r>
      <w:r>
        <w:rPr>
          <w:lang w:val="ru_RU" w:bidi="ru_RU"/>
        </w:rPr>
        <w:t>«</w:t>
      </w:r>
      <w:r>
        <w:rPr>
          <w:lang w:val="ru_RU" w:bidi="ru_RU"/>
        </w:rPr>
        <w:t>овна посвящения</w:t>
      </w:r>
      <w:r>
        <w:rPr>
          <w:lang w:val="ru_RU" w:bidi="ru_RU"/>
        </w:rPr>
        <w:t>»</w:t>
      </w:r>
      <w:r>
        <w:rPr>
          <w:i/>
          <w:lang w:val="ru_RU" w:bidi="ru_RU"/>
        </w:rPr>
        <w:t xml:space="preserve"> </w:t>
      </w:r>
      <w:r>
        <w:rPr>
          <w:lang w:val="ru_RU" w:bidi="ru_RU"/>
        </w:rPr>
        <w:t xml:space="preserve">— см. </w:t>
      </w:r>
      <w:r>
        <w:rPr>
          <w:lang w:val="ru_RU" w:bidi="ru_RU"/>
        </w:rPr>
        <w:t>Исх.29:19–34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8:23</w:t>
      </w:r>
      <w:r>
        <w:rPr>
          <w:lang w:val="ru_RU" w:bidi="ru_RU"/>
        </w:rPr>
      </w:r>
    </w:p>
    <w:p>
      <w:pPr/>
      <w:r>
        <w:rPr>
          <w:lang w:val="ru_RU" w:bidi="ru_RU"/>
        </w:rPr>
      </w:r>
      <w:r>
        <w:rPr>
          <w:lang w:val="ru_RU" w:bidi="ru_RU"/>
        </w:rPr>
        <w:t>«</w:t>
      </w:r>
      <w:r>
        <w:rPr>
          <w:lang w:val="ru_RU" w:bidi="ru_RU"/>
        </w:rPr>
        <w:t>на край правого уха Ааронова, и на большой палец правой руки его, и на большой палец правой ноги его</w:t>
      </w:r>
      <w:r>
        <w:rPr>
          <w:lang w:val="ru_RU" w:bidi="ru_RU"/>
        </w:rPr>
        <w:t>»</w:t>
      </w:r>
      <w:r>
        <w:rPr>
          <w:i/>
          <w:lang w:val="ru_RU" w:bidi="ru_RU"/>
        </w:rPr>
        <w:t xml:space="preserve"> </w:t>
      </w:r>
      <w:r>
        <w:rPr>
          <w:lang w:val="ru_RU" w:bidi="ru_RU"/>
        </w:rPr>
        <w:t>—</w:t>
      </w:r>
      <w:r>
        <w:rPr>
          <w:i/>
          <w:lang w:val="ru_RU" w:bidi="ru_RU"/>
        </w:rPr>
        <w:t xml:space="preserve"> </w:t>
      </w:r>
      <w:r>
        <w:rPr>
          <w:lang w:val="ru_RU" w:bidi="ru_RU"/>
        </w:rPr>
        <w:t>эти части тела символизировали всего человека. Данное действие указывало на функцию священника, а кровь — на его связь с системой жертвоприношений. Основная задача священника заключалась в том, чтобы быть посредником между Богом и Его народом. Для должного исполнения этой роли ему нужны были уши, чтобы слышать Божье слово и нужды Его народа. Священнику также нужны были руки, готовые исполнять Божьи повеления, и ноги, способные идти туда, куда это было необходимо.</w:t>
      </w:r>
      <w:r>
        <w:rPr>
          <w:lang w:val="ru_RU" w:bidi="ru_RU"/>
        </w:rPr>
      </w:r>
      <w:r>
        <w:rPr>
          <w:lang w:val="ru_RU" w:bidi="ru_RU"/>
        </w:rPr>
      </w:r>
    </w:p>
    <w:p>
      <w:pPr/>
      <w:r>
        <w:rPr>
          <w:lang w:val="ru_RU" w:bidi="ru_RU"/>
        </w:rPr>
      </w:r>
    </w:p>
    <w:p>
      <w:pPr>
        <w:pStyle w:val="Heading2"/>
      </w:pPr>
      <w:r>
        <w:rPr>
          <w:lang w:val="ru_RU" w:bidi="ru_RU"/>
        </w:rPr>
        <w:t>Левит 8:29</w:t>
      </w:r>
      <w:r>
        <w:rPr>
          <w:lang w:val="ru_RU" w:bidi="ru_RU"/>
        </w:rPr>
      </w:r>
    </w:p>
    <w:p>
      <w:pPr/>
      <w:r>
        <w:rPr>
          <w:lang w:val="ru_RU" w:bidi="ru_RU"/>
        </w:rPr>
      </w:r>
      <w:r>
        <w:rPr>
          <w:lang w:val="ru_RU" w:bidi="ru_RU"/>
        </w:rPr>
        <w:t xml:space="preserve">Моисей исполнил обязанности священника во время обряда посвящения, поэтому он получил часть приношения, причитавшуюся священнику </w:t>
      </w:r>
      <w:r>
        <w:rPr>
          <w:lang w:val="ru_RU" w:bidi="ru_RU"/>
        </w:rPr>
        <w:t xml:space="preserve">(см. </w:t>
      </w:r>
      <w:r>
        <w:rPr>
          <w:lang w:val="ru_RU" w:bidi="ru_RU"/>
        </w:rPr>
        <w:t>Лев.8:15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8:30</w:t>
      </w:r>
      <w:r>
        <w:rPr>
          <w:lang w:val="ru_RU" w:bidi="ru_RU"/>
        </w:rPr>
      </w:r>
    </w:p>
    <w:p>
      <w:pPr/>
      <w:r>
        <w:rPr>
          <w:lang w:val="ru_RU" w:bidi="ru_RU"/>
        </w:rPr>
      </w:r>
      <w:r>
        <w:rPr>
          <w:lang w:val="ru_RU" w:bidi="ru_RU"/>
        </w:rPr>
        <w:t xml:space="preserve">«елея помазания» — см. </w:t>
      </w:r>
      <w:r>
        <w:rPr>
          <w:lang w:val="ru_RU" w:bidi="ru_RU"/>
        </w:rPr>
        <w:t>комментарий к Лев.8:2</w:t>
      </w:r>
      <w:r>
        <w:rPr>
          <w:lang w:val="ru_RU" w:bidi="ru_RU"/>
        </w:rPr>
        <w:t xml:space="preserve">; см. также </w:t>
      </w:r>
      <w:r>
        <w:rPr>
          <w:lang w:val="ru_RU" w:bidi="ru_RU"/>
        </w:rPr>
        <w:t>Пс.132:2</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8:31</w:t>
      </w:r>
      <w:r>
        <w:rPr>
          <w:lang w:val="ru_RU" w:bidi="ru_RU"/>
        </w:rPr>
      </w:r>
    </w:p>
    <w:p>
      <w:pPr/>
      <w:r>
        <w:rPr>
          <w:lang w:val="ru_RU" w:bidi="ru_RU"/>
        </w:rPr>
      </w:r>
      <w:r>
        <w:rPr>
          <w:lang w:val="ru_RU" w:bidi="ru_RU"/>
        </w:rPr>
        <w:t>Жертва посвящения была разновидностью мирной жертвы (</w:t>
      </w:r>
      <w:r>
        <w:rPr>
          <w:lang w:val="ru_RU" w:bidi="ru_RU"/>
        </w:rPr>
        <w:t>Исх.29:28</w:t>
      </w:r>
      <w:r>
        <w:rPr>
          <w:lang w:val="ru_RU" w:bidi="ru_RU"/>
        </w:rPr>
        <w:t>). Она представляла собой трапезу, которую разделяли Бог и священники (</w:t>
      </w:r>
      <w:r>
        <w:rPr>
          <w:lang w:val="ru_RU" w:bidi="ru_RU"/>
        </w:rPr>
        <w:t>Лев.7:11–18</w:t>
      </w:r>
      <w:r>
        <w:rPr>
          <w:lang w:val="ru_RU" w:bidi="ru_RU"/>
        </w:rPr>
        <w:t xml:space="preserve">, </w:t>
      </w:r>
      <w:r>
        <w:rPr>
          <w:lang w:val="ru_RU" w:bidi="ru_RU"/>
        </w:rPr>
        <w:t>28–34</w:t>
      </w:r>
      <w:r>
        <w:rPr>
          <w:lang w:val="ru_RU" w:bidi="ru_RU"/>
        </w:rPr>
        <w:t xml:space="preserve">). </w:t>
      </w:r>
      <w:r>
        <w:rPr>
          <w:lang w:val="ru_RU" w:bidi="ru_RU"/>
        </w:rPr>
        <w:t>Части приношения, сожжённые на жертвеннике, принадлежали Богу</w:t>
      </w:r>
      <w:r>
        <w:rPr>
          <w:lang w:val="ru_RU" w:bidi="ru_RU"/>
        </w:rPr>
        <w:t xml:space="preserve">. Повеление варить и есть жертву посвящения впервые встречается в </w:t>
      </w:r>
      <w:r>
        <w:rPr>
          <w:lang w:val="ru_RU" w:bidi="ru_RU"/>
        </w:rPr>
        <w:t>Исх.29:32</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8:34</w:t>
      </w:r>
      <w:r>
        <w:rPr>
          <w:lang w:val="ru_RU" w:bidi="ru_RU"/>
        </w:rPr>
      </w:r>
    </w:p>
    <w:p>
      <w:pPr/>
      <w:r>
        <w:rPr>
          <w:lang w:val="ru_RU" w:bidi="ru_RU"/>
        </w:rPr>
      </w:r>
      <w:r>
        <w:rPr>
          <w:lang w:val="ru_RU" w:bidi="ru_RU"/>
        </w:rPr>
        <w:t xml:space="preserve">«так повелел Господь» — все этапы церемоний жертвоприношения имели символическое значение и представляли большую важность. </w:t>
      </w:r>
      <w:r>
        <w:rPr>
          <w:lang w:val="ru_RU" w:bidi="ru_RU"/>
        </w:rPr>
        <w:t xml:space="preserve">Но наибольшую важность для священников представляло их подчинение Божьим повелениям. </w:t>
      </w:r>
      <w:r>
        <w:rPr>
          <w:lang w:val="ru_RU" w:bidi="ru_RU"/>
        </w:rPr>
        <w:t>Полное послушание Богу — главная тема как Ветхого, так и Нового Заветов: «Послушание лучше жертвы» (</w:t>
      </w:r>
      <w:r>
        <w:rPr>
          <w:lang w:val="ru_RU" w:bidi="ru_RU"/>
        </w:rPr>
        <w:t>1Цар.15:22</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8:35</w:t>
      </w:r>
      <w:r>
        <w:rPr>
          <w:lang w:val="ru_RU" w:bidi="ru_RU"/>
        </w:rPr>
      </w:r>
    </w:p>
    <w:p>
      <w:pPr/>
      <w:r>
        <w:rPr>
          <w:lang w:val="ru_RU" w:bidi="ru_RU"/>
        </w:rPr>
      </w:r>
      <w:r>
        <w:rPr>
          <w:lang w:val="ru_RU" w:bidi="ru_RU"/>
        </w:rPr>
        <w:t xml:space="preserve">«в продолжение семи дней» — данное повеление подчёркивало абсолютную святость Бога и требовало неукоснительного соблюдения Его повелений. </w:t>
      </w:r>
      <w:r>
        <w:rPr>
          <w:lang w:val="ru_RU" w:bidi="ru_RU"/>
        </w:rPr>
        <w:t>Священники, которые теперь были помазаны как святые Божьи слуги, должны были оставаться во дворе Скинии в течение семи дней перед тем, как вернуться к повседневной жизни.</w:t>
      </w:r>
      <w:r>
        <w:rPr>
          <w:lang w:val="ru_RU" w:bidi="ru_RU"/>
        </w:rPr>
      </w:r>
      <w:r>
        <w:rPr>
          <w:lang w:val="ru_RU" w:bidi="ru_RU"/>
        </w:rPr>
      </w:r>
    </w:p>
    <w:p>
      <w:pPr/>
      <w:r>
        <w:rPr>
          <w:lang w:val="ru_RU" w:bidi="ru_RU"/>
        </w:rPr>
      </w:r>
    </w:p>
    <w:p>
      <w:pPr>
        <w:pStyle w:val="Heading2"/>
      </w:pPr>
      <w:r>
        <w:rPr>
          <w:lang w:val="ru_RU" w:bidi="ru_RU"/>
        </w:rPr>
        <w:t>Левит 9:1</w:t>
      </w:r>
      <w:r>
        <w:rPr>
          <w:lang w:val="ru_RU" w:bidi="ru_RU"/>
        </w:rPr>
      </w:r>
    </w:p>
    <w:p>
      <w:pPr>
        <w:pStyle w:val="ListBullet"/>
        <w:spacing w:line="240" w:lineRule="auto"/>
        <w:ind w:left="720"/>
      </w:pPr>
      <w:r>
        <w:rPr>
          <w:lang w:val="ru_RU" w:bidi="ru_RU"/>
        </w:rPr>
      </w:r>
      <w:r>
        <w:rPr>
          <w:lang w:val="ru_RU" w:bidi="ru_RU"/>
        </w:rPr>
        <w:t>«В восьмой день» —</w:t>
      </w:r>
      <w:r>
        <w:rPr>
          <w:i/>
          <w:lang w:val="ru_RU" w:bidi="ru_RU"/>
        </w:rPr>
        <w:t xml:space="preserve"> </w:t>
      </w:r>
      <w:r>
        <w:rPr>
          <w:lang w:val="ru_RU" w:bidi="ru_RU"/>
        </w:rPr>
        <w:t>с</w:t>
      </w:r>
      <w:r>
        <w:rPr>
          <w:lang w:val="ru_RU" w:bidi="ru_RU"/>
        </w:rPr>
        <w:t xml:space="preserve">вященники завершили семидневный испытательный срок, как было предписано в </w:t>
      </w:r>
      <w:r>
        <w:rPr>
          <w:lang w:val="ru_RU" w:bidi="ru_RU"/>
        </w:rPr>
        <w:t>Лев.8:35</w:t>
      </w:r>
      <w:r>
        <w:rPr>
          <w:lang w:val="ru_RU" w:bidi="ru_RU"/>
        </w:rPr>
        <w:t>.</w:t>
      </w:r>
    </w:p>
    <w:p>
      <w:pPr>
        <w:pStyle w:val="ListBullet"/>
        <w:spacing w:line="240" w:lineRule="auto"/>
        <w:ind w:left="720"/>
      </w:pPr>
      <w:r>
        <w:rPr>
          <w:lang w:val="ru_RU" w:bidi="ru_RU"/>
        </w:rPr>
      </w:r>
      <w:r>
        <w:rPr>
          <w:lang w:val="ru_RU" w:bidi="ru_RU"/>
        </w:rPr>
        <w:t>«старейшин» —</w:t>
      </w:r>
      <w:r>
        <w:rPr>
          <w:i/>
          <w:lang w:val="ru_RU" w:bidi="ru_RU"/>
        </w:rPr>
        <w:t xml:space="preserve"> </w:t>
      </w:r>
      <w:r>
        <w:rPr>
          <w:lang w:val="ru_RU" w:bidi="ru_RU"/>
        </w:rPr>
        <w:t xml:space="preserve">см. </w:t>
      </w:r>
      <w:r>
        <w:rPr>
          <w:lang w:val="ru_RU" w:bidi="ru_RU"/>
        </w:rPr>
        <w:t>комментарий к Лев.4:15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9:2–4</w:t>
      </w:r>
      <w:r>
        <w:rPr>
          <w:lang w:val="ru_RU" w:bidi="ru_RU"/>
        </w:rPr>
      </w:r>
    </w:p>
    <w:p>
      <w:pPr/>
      <w:r>
        <w:rPr>
          <w:lang w:val="ru_RU" w:bidi="ru_RU"/>
        </w:rPr>
      </w:r>
      <w:r>
        <w:rPr>
          <w:lang w:val="ru_RU" w:bidi="ru_RU"/>
        </w:rPr>
        <w:t>В начале своего служения священникам требовалось принести несколько жертв. Священники принесли жертву за грех и всесожжение. Народ принёс жертву за грех, всесожжение, мирную жертву и хлебное приношение. Эти жертвы обеспечивали искупление всех грехов и утверждали завет народа с Богом. Единственной жертвой, не включённой в жертвоприношения, была жертва повинности.</w:t>
      </w:r>
      <w:r>
        <w:rPr>
          <w:lang w:val="ru_RU" w:bidi="ru_RU"/>
        </w:rPr>
      </w:r>
      <w:r>
        <w:rPr>
          <w:lang w:val="ru_RU" w:bidi="ru_RU"/>
        </w:rPr>
      </w:r>
    </w:p>
    <w:p>
      <w:pPr/>
      <w:r>
        <w:rPr>
          <w:lang w:val="ru_RU" w:bidi="ru_RU"/>
        </w:rPr>
      </w:r>
    </w:p>
    <w:p>
      <w:pPr>
        <w:pStyle w:val="Heading2"/>
      </w:pPr>
      <w:r>
        <w:rPr>
          <w:lang w:val="ru_RU" w:bidi="ru_RU"/>
        </w:rPr>
        <w:t>Левит 9:6</w:t>
      </w:r>
      <w:r>
        <w:rPr>
          <w:lang w:val="ru_RU" w:bidi="ru_RU"/>
        </w:rPr>
      </w:r>
    </w:p>
    <w:p>
      <w:pPr/>
      <w:r>
        <w:rPr>
          <w:lang w:val="ru_RU" w:bidi="ru_RU"/>
        </w:rPr>
      </w:r>
      <w:r>
        <w:rPr>
          <w:lang w:val="ru_RU" w:bidi="ru_RU"/>
        </w:rPr>
        <w:t xml:space="preserve">Как </w:t>
      </w:r>
      <w:r>
        <w:rPr>
          <w:i/>
          <w:lang w:val="ru_RU" w:bidi="ru_RU"/>
        </w:rPr>
        <w:t>святость</w:t>
      </w:r>
      <w:r>
        <w:rPr>
          <w:lang w:val="ru_RU" w:bidi="ru_RU"/>
        </w:rPr>
        <w:t xml:space="preserve"> характеризует характер Бога, так и </w:t>
      </w:r>
      <w:r>
        <w:rPr>
          <w:i/>
          <w:lang w:val="ru_RU" w:bidi="ru_RU"/>
        </w:rPr>
        <w:t>слава Господня</w:t>
      </w:r>
      <w:r>
        <w:rPr>
          <w:lang w:val="ru_RU" w:bidi="ru_RU"/>
        </w:rPr>
        <w:t xml:space="preserve"> показывает Его силу и величие</w:t>
      </w:r>
      <w:r>
        <w:rPr>
          <w:lang w:val="ru_RU" w:bidi="ru_RU"/>
        </w:rPr>
        <w:t xml:space="preserve"> (см. </w:t>
      </w:r>
      <w:r>
        <w:rPr>
          <w:lang w:val="ru_RU" w:bidi="ru_RU"/>
        </w:rPr>
        <w:t>Иез.1:28</w:t>
      </w:r>
      <w:r>
        <w:rPr>
          <w:lang w:val="ru_RU" w:bidi="ru_RU"/>
        </w:rPr>
        <w:t xml:space="preserve">; </w:t>
      </w:r>
      <w:r>
        <w:rPr>
          <w:lang w:val="ru_RU" w:bidi="ru_RU"/>
        </w:rPr>
        <w:t>10:4</w:t>
      </w:r>
      <w:r>
        <w:rPr>
          <w:lang w:val="ru_RU" w:bidi="ru_RU"/>
        </w:rPr>
        <w:t>). Божья слава явилась</w:t>
      </w:r>
    </w:p>
    <w:p>
      <w:pPr>
        <w:pStyle w:val="ListBullet"/>
        <w:spacing w:line="240" w:lineRule="auto"/>
        <w:ind w:left="720"/>
      </w:pPr>
      <w:r>
        <w:rPr>
          <w:lang w:val="ru_RU" w:bidi="ru_RU"/>
        </w:rPr>
      </w:r>
      <w:r>
        <w:rPr>
          <w:lang w:val="ru_RU" w:bidi="ru_RU"/>
        </w:rPr>
        <w:t>на горе Синай (</w:t>
      </w:r>
      <w:r>
        <w:rPr>
          <w:lang w:val="ru_RU" w:bidi="ru_RU"/>
        </w:rPr>
        <w:t>Исх.24:16</w:t>
      </w:r>
      <w:r>
        <w:rPr>
          <w:lang w:val="ru_RU" w:bidi="ru_RU"/>
        </w:rPr>
        <w:t>),</w:t>
      </w:r>
    </w:p>
    <w:p>
      <w:pPr>
        <w:pStyle w:val="ListBullet"/>
        <w:spacing w:line="240" w:lineRule="auto"/>
        <w:ind w:left="720"/>
      </w:pPr>
      <w:r>
        <w:rPr>
          <w:lang w:val="ru_RU" w:bidi="ru_RU"/>
        </w:rPr>
      </w:r>
      <w:r>
        <w:rPr>
          <w:lang w:val="ru_RU" w:bidi="ru_RU"/>
        </w:rPr>
        <w:t>при освящении Скинии (</w:t>
      </w:r>
      <w:r>
        <w:rPr>
          <w:lang w:val="ru_RU" w:bidi="ru_RU"/>
        </w:rPr>
        <w:t>Исх.40:34–35</w:t>
      </w:r>
      <w:r>
        <w:rPr>
          <w:lang w:val="ru_RU" w:bidi="ru_RU"/>
        </w:rPr>
        <w:t>) и</w:t>
      </w:r>
    </w:p>
    <w:p>
      <w:pPr>
        <w:pStyle w:val="ListBullet"/>
        <w:spacing w:line="240" w:lineRule="auto"/>
        <w:ind w:left="720"/>
      </w:pPr>
      <w:r>
        <w:rPr>
          <w:lang w:val="ru_RU" w:bidi="ru_RU"/>
        </w:rPr>
      </w:r>
      <w:r>
        <w:rPr>
          <w:lang w:val="ru_RU" w:bidi="ru_RU"/>
        </w:rPr>
        <w:t>в Храме Соломона (</w:t>
      </w:r>
      <w:r>
        <w:rPr>
          <w:lang w:val="ru_RU" w:bidi="ru_RU"/>
        </w:rPr>
        <w:t>3Цар. 8:11</w:t>
      </w:r>
      <w:r>
        <w:rPr>
          <w:lang w:val="ru_RU" w:bidi="ru_RU"/>
        </w:rPr>
        <w:t xml:space="preserve">; </w:t>
      </w:r>
      <w:r>
        <w:rPr>
          <w:lang w:val="ru_RU" w:bidi="ru_RU"/>
        </w:rPr>
        <w:t>2Пар.7:1</w:t>
      </w:r>
      <w:r>
        <w:rPr>
          <w:lang w:val="ru_RU" w:bidi="ru_RU"/>
        </w:rPr>
        <w:t>).</w:t>
      </w:r>
    </w:p>
    <w:p>
      <w:pPr/>
      <w:r>
        <w:rPr>
          <w:lang w:val="ru_RU" w:bidi="ru_RU"/>
        </w:rPr>
      </w:r>
      <w:r>
        <w:rPr>
          <w:lang w:val="ru_RU" w:bidi="ru_RU"/>
        </w:rPr>
        <w:t>Также Божья слава наполняет Небеса (</w:t>
      </w:r>
      <w:r>
        <w:rPr>
          <w:lang w:val="ru_RU" w:bidi="ru_RU"/>
        </w:rPr>
        <w:t>Пс.18:1–2</w:t>
      </w:r>
      <w:r>
        <w:rPr>
          <w:lang w:val="ru_RU" w:bidi="ru_RU"/>
        </w:rPr>
        <w:t>).</w:t>
      </w:r>
    </w:p>
    <w:p>
      <w:pPr/>
      <w:r>
        <w:rPr>
          <w:lang w:val="ru_RU" w:bidi="ru_RU"/>
        </w:rPr>
      </w:r>
      <w:r>
        <w:rPr>
          <w:lang w:val="ru_RU" w:bidi="ru_RU"/>
        </w:rPr>
        <w:t>Новый Завет описывает славу Христа, Который является Божьим образом (</w:t>
      </w:r>
      <w:r>
        <w:rPr>
          <w:lang w:val="ru_RU" w:bidi="ru_RU"/>
        </w:rPr>
        <w:t>2Кор.4:4</w:t>
      </w:r>
      <w:r>
        <w:rPr>
          <w:lang w:val="ru_RU" w:bidi="ru_RU"/>
        </w:rPr>
        <w:t>) и Который явил Божью славу этому миру (</w:t>
      </w:r>
      <w:r>
        <w:rPr>
          <w:lang w:val="ru_RU" w:bidi="ru_RU"/>
        </w:rPr>
        <w:t>Ин.1:14</w:t>
      </w:r>
      <w:r>
        <w:rPr>
          <w:lang w:val="ru_RU" w:bidi="ru_RU"/>
        </w:rPr>
        <w:t>). Бог прославил Христа через Его смерть и воскресение (</w:t>
      </w:r>
      <w:r>
        <w:rPr>
          <w:lang w:val="ru_RU" w:bidi="ru_RU"/>
        </w:rPr>
        <w:t>Ин.17:1–5</w:t>
      </w:r>
      <w:r>
        <w:rPr>
          <w:lang w:val="ru_RU" w:bidi="ru_RU"/>
        </w:rPr>
        <w:t xml:space="preserve">). См. также </w:t>
      </w:r>
      <w:r>
        <w:rPr>
          <w:lang w:val="ru_RU" w:bidi="ru_RU"/>
        </w:rPr>
        <w:t>Исх.24:15–17</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9:7</w:t>
      </w:r>
      <w:r>
        <w:rPr>
          <w:lang w:val="ru_RU" w:bidi="ru_RU"/>
        </w:rPr>
      </w:r>
    </w:p>
    <w:p>
      <w:pPr/>
      <w:r>
        <w:rPr>
          <w:lang w:val="ru_RU" w:bidi="ru_RU"/>
        </w:rPr>
      </w:r>
      <w:r>
        <w:rPr>
          <w:lang w:val="ru_RU" w:bidi="ru_RU"/>
        </w:rPr>
        <w:t>«жертву твою о грехе и всесожжение твое» — прежде чем первосвященник мог совершить искупление за грехи народа, он должен был сначала быть оправданным перед Богом.</w:t>
      </w:r>
      <w:r>
        <w:rPr>
          <w:lang w:val="ru_RU" w:bidi="ru_RU"/>
        </w:rPr>
      </w:r>
      <w:r>
        <w:rPr>
          <w:lang w:val="ru_RU" w:bidi="ru_RU"/>
        </w:rPr>
      </w:r>
    </w:p>
    <w:p>
      <w:pPr/>
      <w:r>
        <w:rPr>
          <w:lang w:val="ru_RU" w:bidi="ru_RU"/>
        </w:rPr>
      </w:r>
    </w:p>
    <w:p>
      <w:pPr>
        <w:pStyle w:val="Heading2"/>
      </w:pPr>
      <w:r>
        <w:rPr>
          <w:lang w:val="ru_RU" w:bidi="ru_RU"/>
        </w:rPr>
        <w:t>Левит 9:9</w:t>
      </w:r>
      <w:r>
        <w:rPr>
          <w:lang w:val="ru_RU" w:bidi="ru_RU"/>
        </w:rPr>
      </w:r>
    </w:p>
    <w:p>
      <w:pPr>
        <w:pStyle w:val="ListBullet"/>
        <w:spacing w:line="240" w:lineRule="auto"/>
        <w:ind w:left="720"/>
      </w:pPr>
      <w:r>
        <w:rPr>
          <w:lang w:val="ru_RU" w:bidi="ru_RU"/>
        </w:rPr>
      </w:r>
      <w:r>
        <w:rPr>
          <w:lang w:val="ru_RU" w:bidi="ru_RU"/>
        </w:rPr>
        <w:t>Как Аарон, первосвященник, так и его сыновья, священники, принимали участие в жертве за грех и всесожжении (</w:t>
      </w:r>
      <w:r>
        <w:rPr>
          <w:lang w:val="ru_RU" w:bidi="ru_RU"/>
        </w:rPr>
        <w:t>Лев.9:8–14</w:t>
      </w:r>
      <w:r>
        <w:rPr>
          <w:lang w:val="ru_RU" w:bidi="ru_RU"/>
        </w:rPr>
        <w:t>). Их совместная работа сделала искупление действенным для всего священства.</w:t>
      </w:r>
    </w:p>
    <w:p>
      <w:pPr>
        <w:pStyle w:val="ListBullet"/>
        <w:spacing w:line="240" w:lineRule="auto"/>
        <w:ind w:left="720"/>
      </w:pPr>
      <w:r>
        <w:rPr>
          <w:lang w:val="ru_RU" w:bidi="ru_RU"/>
        </w:rPr>
      </w:r>
      <w:r>
        <w:rPr>
          <w:lang w:val="ru_RU" w:bidi="ru_RU"/>
        </w:rPr>
        <w:t>«на роги жертвенника» —</w:t>
      </w:r>
      <w:r>
        <w:rPr>
          <w:i/>
          <w:lang w:val="ru_RU" w:bidi="ru_RU"/>
        </w:rPr>
        <w:t xml:space="preserve"> </w:t>
      </w:r>
      <w:r>
        <w:rPr>
          <w:lang w:val="ru_RU" w:bidi="ru_RU"/>
        </w:rPr>
        <w:t>с</w:t>
      </w:r>
      <w:r>
        <w:rPr>
          <w:lang w:val="ru_RU" w:bidi="ru_RU"/>
        </w:rPr>
        <w:t xml:space="preserve">м. </w:t>
      </w:r>
      <w:r>
        <w:rPr>
          <w:lang w:val="ru_RU" w:bidi="ru_RU"/>
        </w:rPr>
        <w:t>комментарий к Левит 4:25</w:t>
      </w:r>
      <w:r>
        <w:rPr>
          <w:lang w:val="ru_RU" w:bidi="ru_RU"/>
        </w:rPr>
        <w:t xml:space="preserve">; см. также </w:t>
      </w:r>
      <w:r>
        <w:rPr>
          <w:lang w:val="ru_RU" w:bidi="ru_RU"/>
        </w:rPr>
        <w:t>Исх.27:1–8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9:17</w:t>
      </w:r>
      <w:r>
        <w:rPr>
          <w:lang w:val="ru_RU" w:bidi="ru_RU"/>
        </w:rPr>
      </w:r>
    </w:p>
    <w:p>
      <w:pPr/>
      <w:r>
        <w:rPr>
          <w:lang w:val="ru_RU" w:bidi="ru_RU"/>
        </w:rPr>
      </w:r>
      <w:r>
        <w:rPr>
          <w:lang w:val="ru_RU" w:bidi="ru_RU"/>
        </w:rPr>
        <w:t xml:space="preserve">«сжег на жертвеннике сверх утреннего всесожжения» — всесожжение приносилось </w:t>
      </w:r>
      <w:r>
        <w:rPr>
          <w:lang w:val="ru_RU" w:bidi="ru_RU"/>
        </w:rPr>
        <w:t>каждое утро и каждый вечер (</w:t>
      </w:r>
      <w:r>
        <w:rPr>
          <w:lang w:val="ru_RU" w:bidi="ru_RU"/>
        </w:rPr>
        <w:t>6:9</w:t>
      </w:r>
      <w:r>
        <w:rPr>
          <w:lang w:val="ru_RU" w:bidi="ru_RU"/>
        </w:rPr>
        <w:t xml:space="preserve">; </w:t>
      </w:r>
      <w:r>
        <w:rPr>
          <w:lang w:val="ru_RU" w:bidi="ru_RU"/>
        </w:rPr>
        <w:t>Чис.28:2–4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9:22</w:t>
      </w:r>
      <w:r>
        <w:rPr>
          <w:lang w:val="ru_RU" w:bidi="ru_RU"/>
        </w:rPr>
      </w:r>
    </w:p>
    <w:p>
      <w:pPr/>
      <w:r>
        <w:rPr>
          <w:lang w:val="ru_RU" w:bidi="ru_RU"/>
        </w:rPr>
      </w:r>
      <w:r>
        <w:rPr>
          <w:lang w:val="ru_RU" w:bidi="ru_RU"/>
        </w:rPr>
        <w:t>«благословил его» —</w:t>
      </w:r>
      <w:r>
        <w:rPr>
          <w:lang w:val="ru_RU" w:bidi="ru_RU"/>
        </w:rPr>
        <w:t xml:space="preserve"> см. </w:t>
      </w:r>
      <w:r>
        <w:rPr>
          <w:lang w:val="ru_RU" w:bidi="ru_RU"/>
        </w:rPr>
        <w:t>Чис.6:22–27</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9:24</w:t>
      </w:r>
      <w:r>
        <w:rPr>
          <w:lang w:val="ru_RU" w:bidi="ru_RU"/>
        </w:rPr>
      </w:r>
    </w:p>
    <w:p>
      <w:pPr/>
      <w:r>
        <w:rPr>
          <w:lang w:val="ru_RU" w:bidi="ru_RU"/>
        </w:rPr>
      </w:r>
      <w:r>
        <w:rPr>
          <w:lang w:val="ru_RU" w:bidi="ru_RU"/>
        </w:rPr>
        <w:t>Огонь, вспыхнувший из-за Божьего присутствия, свидетельствовал о том, что Бог принял жертвы и выкуп, а также священство (</w:t>
      </w:r>
      <w:r>
        <w:rPr>
          <w:lang w:val="ru_RU" w:bidi="ru_RU"/>
        </w:rPr>
        <w:t>9:7</w:t>
      </w:r>
      <w:r>
        <w:rPr>
          <w:lang w:val="ru_RU" w:bidi="ru_RU"/>
        </w:rPr>
        <w:t xml:space="preserve">; ср. </w:t>
      </w:r>
      <w:r>
        <w:rPr>
          <w:lang w:val="ru_RU" w:bidi="ru_RU"/>
        </w:rPr>
        <w:t>3Цар.18:36–38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10:1</w:t>
      </w:r>
      <w:r>
        <w:rPr>
          <w:lang w:val="ru_RU" w:bidi="ru_RU"/>
        </w:rPr>
      </w:r>
    </w:p>
    <w:p>
      <w:pPr/>
      <w:r>
        <w:rPr>
          <w:lang w:val="ru_RU" w:bidi="ru_RU"/>
        </w:rPr>
      </w:r>
      <w:r>
        <w:rPr>
          <w:lang w:val="ru_RU" w:bidi="ru_RU"/>
        </w:rPr>
        <w:t>Двое старших сыновей Аарона, Надав и Авиуд (</w:t>
      </w:r>
      <w:r>
        <w:rPr>
          <w:lang w:val="ru_RU" w:bidi="ru_RU"/>
        </w:rPr>
        <w:t>Исх.6:23</w:t>
      </w:r>
      <w:r>
        <w:rPr>
          <w:lang w:val="ru_RU" w:bidi="ru_RU"/>
        </w:rPr>
        <w:t>), сопровождали Моисея с семьюдесятью старейшинами на гору Синай (</w:t>
      </w:r>
      <w:r>
        <w:rPr>
          <w:lang w:val="ru_RU" w:bidi="ru_RU"/>
        </w:rPr>
        <w:t>Исх.24:1</w:t>
      </w:r>
      <w:r>
        <w:rPr>
          <w:lang w:val="ru_RU" w:bidi="ru_RU"/>
        </w:rPr>
        <w:t>,</w:t>
      </w:r>
      <w:r>
        <w:rPr>
          <w:lang w:val="ru_RU" w:bidi="ru_RU"/>
        </w:rPr>
        <w:t>9</w:t>
      </w:r>
      <w:r>
        <w:rPr>
          <w:lang w:val="ru_RU" w:bidi="ru_RU"/>
        </w:rPr>
        <w:t xml:space="preserve">) и были там свидетелями великой теофании (богоявления). </w:t>
      </w:r>
      <w:r>
        <w:rPr>
          <w:lang w:val="ru_RU" w:bidi="ru_RU"/>
        </w:rPr>
        <w:t>Они умерли, не оставив наследников мужского пола</w:t>
      </w:r>
      <w:r>
        <w:rPr>
          <w:lang w:val="ru_RU" w:bidi="ru_RU"/>
        </w:rPr>
        <w:t xml:space="preserve"> (см. также </w:t>
      </w:r>
      <w:r>
        <w:rPr>
          <w:lang w:val="ru_RU" w:bidi="ru_RU"/>
        </w:rPr>
        <w:t>Исх.28:1</w:t>
      </w:r>
      <w:r>
        <w:rPr>
          <w:lang w:val="ru_RU" w:bidi="ru_RU"/>
        </w:rPr>
        <w:t xml:space="preserve">; </w:t>
      </w:r>
      <w:r>
        <w:rPr>
          <w:lang w:val="ru_RU" w:bidi="ru_RU"/>
        </w:rPr>
        <w:t>Чис.3:2–4</w:t>
      </w:r>
      <w:r>
        <w:rPr>
          <w:lang w:val="ru_RU" w:bidi="ru_RU"/>
        </w:rPr>
        <w:t xml:space="preserve">; </w:t>
      </w:r>
      <w:r>
        <w:rPr>
          <w:lang w:val="ru_RU" w:bidi="ru_RU"/>
        </w:rPr>
        <w:t>26:60–61</w:t>
      </w:r>
      <w:r>
        <w:rPr>
          <w:lang w:val="ru_RU" w:bidi="ru_RU"/>
        </w:rPr>
        <w:t xml:space="preserve">; </w:t>
      </w:r>
      <w:r>
        <w:rPr>
          <w:lang w:val="ru_RU" w:bidi="ru_RU"/>
        </w:rPr>
        <w:t>1Пар.6:3</w:t>
      </w:r>
      <w:r>
        <w:rPr>
          <w:lang w:val="ru_RU" w:bidi="ru_RU"/>
        </w:rPr>
        <w:t xml:space="preserve">; </w:t>
      </w:r>
      <w:r>
        <w:rPr>
          <w:lang w:val="ru_RU" w:bidi="ru_RU"/>
        </w:rPr>
        <w:t>24:1–2</w:t>
      </w:r>
      <w:r>
        <w:rPr>
          <w:lang w:val="ru_RU" w:bidi="ru_RU"/>
        </w:rPr>
        <w:t xml:space="preserve">). </w:t>
      </w:r>
    </w:p>
    <w:p>
      <w:pPr>
        <w:pStyle w:val="ListBullet"/>
        <w:spacing w:line="240" w:lineRule="auto"/>
        <w:ind w:left="720"/>
      </w:pPr>
      <w:r>
        <w:rPr>
          <w:lang w:val="ru_RU" w:bidi="ru_RU"/>
        </w:rPr>
      </w:r>
      <w:r>
        <w:rPr>
          <w:lang w:val="ru_RU" w:bidi="ru_RU"/>
        </w:rPr>
        <w:t>Кадильницы представляли собой жаровни или поддоны, на которые клали горячие угли. Эти угли посыпались благовониями (</w:t>
      </w:r>
      <w:r>
        <w:rPr>
          <w:lang w:val="ru_RU" w:bidi="ru_RU"/>
        </w:rPr>
        <w:t>Исх.30:34–38</w:t>
      </w:r>
      <w:r>
        <w:rPr>
          <w:lang w:val="ru_RU" w:bidi="ru_RU"/>
        </w:rPr>
        <w:t xml:space="preserve">; см. также </w:t>
      </w:r>
      <w:r>
        <w:rPr>
          <w:lang w:val="ru_RU" w:bidi="ru_RU"/>
        </w:rPr>
        <w:t>Лев.16:12–13</w:t>
      </w:r>
      <w:r>
        <w:rPr>
          <w:lang w:val="ru_RU" w:bidi="ru_RU"/>
        </w:rPr>
        <w:t xml:space="preserve">; </w:t>
      </w:r>
      <w:r>
        <w:rPr>
          <w:lang w:val="ru_RU" w:bidi="ru_RU"/>
        </w:rPr>
        <w:t>2Пар.26:19</w:t>
      </w:r>
      <w:r>
        <w:rPr>
          <w:lang w:val="ru_RU" w:bidi="ru_RU"/>
        </w:rPr>
        <w:t xml:space="preserve">; </w:t>
      </w:r>
      <w:r>
        <w:rPr>
          <w:lang w:val="ru_RU" w:bidi="ru_RU"/>
        </w:rPr>
        <w:t>Откр.8:3–4</w:t>
      </w:r>
      <w:r>
        <w:rPr>
          <w:lang w:val="ru_RU" w:bidi="ru_RU"/>
        </w:rPr>
        <w:t xml:space="preserve">). </w:t>
      </w:r>
    </w:p>
    <w:p>
      <w:pPr>
        <w:pStyle w:val="ListBullet"/>
        <w:spacing w:line="240" w:lineRule="auto"/>
        <w:ind w:left="720"/>
      </w:pPr>
      <w:r>
        <w:rPr>
          <w:lang w:val="ru_RU" w:bidi="ru_RU"/>
        </w:rPr>
      </w:r>
      <w:r>
        <w:rPr>
          <w:lang w:val="ru_RU" w:bidi="ru_RU"/>
        </w:rPr>
        <w:t xml:space="preserve">Неправильный вид огня (евр. </w:t>
      </w:r>
      <w:r>
        <w:rPr>
          <w:i/>
          <w:lang w:val="ru_RU" w:bidi="ru_RU"/>
        </w:rPr>
        <w:t>’esh zarah,</w:t>
      </w:r>
      <w:r>
        <w:rPr>
          <w:lang w:val="ru_RU" w:bidi="ru_RU"/>
        </w:rPr>
        <w:t xml:space="preserve"> «чуждый огонь») мог означать «инородный», и, следовательно, «запрещённый» (см. </w:t>
      </w:r>
      <w:r>
        <w:rPr>
          <w:lang w:val="ru_RU" w:bidi="ru_RU"/>
        </w:rPr>
        <w:t>Исх.30:9</w:t>
      </w:r>
      <w:r>
        <w:rPr>
          <w:lang w:val="ru_RU" w:bidi="ru_RU"/>
        </w:rPr>
        <w:t xml:space="preserve">) или даже «языческий» (как в </w:t>
      </w:r>
      <w:r>
        <w:rPr>
          <w:lang w:val="ru_RU" w:bidi="ru_RU"/>
        </w:rPr>
        <w:t>Пс.43:21</w:t>
      </w:r>
      <w:r>
        <w:rPr>
          <w:lang w:val="ru_RU" w:bidi="ru_RU"/>
        </w:rPr>
        <w:t xml:space="preserve">; </w:t>
      </w:r>
      <w:r>
        <w:rPr>
          <w:lang w:val="ru_RU" w:bidi="ru_RU"/>
        </w:rPr>
        <w:t>80:10</w:t>
      </w:r>
      <w:r>
        <w:rPr>
          <w:lang w:val="ru_RU" w:bidi="ru_RU"/>
        </w:rPr>
        <w:t>) огонь. Очевидно, Надав и Авиуд взяли огонь из источника, не одобренного Богом (</w:t>
      </w:r>
      <w:r>
        <w:rPr>
          <w:lang w:val="ru_RU" w:bidi="ru_RU"/>
        </w:rPr>
        <w:t>Чис.3:4</w:t>
      </w:r>
      <w:r>
        <w:rPr>
          <w:lang w:val="ru_RU" w:bidi="ru_RU"/>
        </w:rPr>
        <w:t xml:space="preserve">; </w:t>
      </w:r>
      <w:r>
        <w:rPr>
          <w:lang w:val="ru_RU" w:bidi="ru_RU"/>
        </w:rPr>
        <w:t>26:61</w:t>
      </w:r>
      <w:r>
        <w:rPr>
          <w:lang w:val="ru_RU" w:bidi="ru_RU"/>
        </w:rPr>
        <w:t>), возможно, даже из языческого источника. Также возможно, что они возносили благовония, не приготовленные в соответствии с Божьими предписаниями (</w:t>
      </w:r>
      <w:r>
        <w:rPr>
          <w:lang w:val="ru_RU" w:bidi="ru_RU"/>
        </w:rPr>
        <w:t>Исх.30:34–38</w:t>
      </w:r>
      <w:r>
        <w:rPr>
          <w:lang w:val="ru_RU" w:bidi="ru_RU"/>
        </w:rPr>
        <w:t>), хотя в тексте об этом не упоминается. Надав и Авиуд предстали перед Богом не на Его условиях, а на своих собственных.</w:t>
      </w:r>
      <w:r>
        <w:rPr>
          <w:lang w:val="ru_RU" w:bidi="ru_RU"/>
        </w:rPr>
      </w:r>
      <w:r>
        <w:rPr>
          <w:lang w:val="ru_RU" w:bidi="ru_RU"/>
        </w:rPr>
      </w:r>
    </w:p>
    <w:p>
      <w:pPr/>
      <w:r>
        <w:rPr>
          <w:lang w:val="ru_RU" w:bidi="ru_RU"/>
        </w:rPr>
      </w:r>
    </w:p>
    <w:p>
      <w:pPr>
        <w:pStyle w:val="Heading2"/>
      </w:pPr>
      <w:r>
        <w:rPr>
          <w:lang w:val="ru_RU" w:bidi="ru_RU"/>
        </w:rPr>
        <w:t>Левит 10:1–20:1</w:t>
      </w:r>
      <w:r>
        <w:rPr>
          <w:lang w:val="ru_RU" w:bidi="ru_RU"/>
        </w:rPr>
      </w:r>
    </w:p>
    <w:p>
      <w:pPr/>
      <w:r>
        <w:rPr>
          <w:lang w:val="ru_RU" w:bidi="ru_RU"/>
        </w:rPr>
      </w:r>
      <w:r>
        <w:rPr>
          <w:lang w:val="ru_RU" w:bidi="ru_RU"/>
        </w:rPr>
        <w:t>На медном жертвеннике постоянно должен был гореть огонь (</w:t>
      </w:r>
      <w:r>
        <w:rPr>
          <w:lang w:val="ru_RU" w:bidi="ru_RU"/>
        </w:rPr>
        <w:t>6:9</w:t>
      </w:r>
      <w:r>
        <w:rPr>
          <w:lang w:val="ru_RU" w:bidi="ru_RU"/>
        </w:rPr>
        <w:t>), его угли использовались для сжигания благовоний (</w:t>
      </w:r>
      <w:r>
        <w:rPr>
          <w:lang w:val="ru_RU" w:bidi="ru_RU"/>
        </w:rPr>
        <w:t>16:12</w:t>
      </w:r>
      <w:r>
        <w:rPr>
          <w:lang w:val="ru_RU" w:bidi="ru_RU"/>
        </w:rPr>
        <w:t>). Возможно, по неосторожности, вызванной употреблением вина (</w:t>
      </w:r>
      <w:r>
        <w:rPr>
          <w:lang w:val="ru_RU" w:bidi="ru_RU"/>
        </w:rPr>
        <w:t>10:8–11</w:t>
      </w:r>
      <w:r>
        <w:rPr>
          <w:lang w:val="ru_RU" w:bidi="ru_RU"/>
        </w:rPr>
        <w:t>), Надав и Авиуд взяли угли из другого источника. Такое нарушение Божьего повеления привело к их смерти.</w:t>
      </w:r>
      <w:r>
        <w:rPr>
          <w:lang w:val="ru_RU" w:bidi="ru_RU"/>
        </w:rPr>
      </w:r>
      <w:r>
        <w:rPr>
          <w:lang w:val="ru_RU" w:bidi="ru_RU"/>
        </w:rPr>
      </w:r>
    </w:p>
    <w:p>
      <w:pPr/>
      <w:r>
        <w:rPr>
          <w:lang w:val="ru_RU" w:bidi="ru_RU"/>
        </w:rPr>
      </w:r>
    </w:p>
    <w:p>
      <w:pPr>
        <w:pStyle w:val="Heading2"/>
      </w:pPr>
      <w:r>
        <w:rPr>
          <w:lang w:val="ru_RU" w:bidi="ru_RU"/>
        </w:rPr>
        <w:t>Левит 10:2</w:t>
      </w:r>
      <w:r>
        <w:rPr>
          <w:lang w:val="ru_RU" w:bidi="ru_RU"/>
        </w:rPr>
      </w:r>
    </w:p>
    <w:p>
      <w:pPr/>
      <w:r>
        <w:rPr>
          <w:lang w:val="ru_RU" w:bidi="ru_RU"/>
        </w:rPr>
      </w:r>
      <w:r>
        <w:rPr>
          <w:lang w:val="ru_RU" w:bidi="ru_RU"/>
        </w:rPr>
        <w:t xml:space="preserve">В </w:t>
      </w:r>
      <w:r>
        <w:rPr>
          <w:lang w:val="ru_RU" w:bidi="ru_RU"/>
        </w:rPr>
        <w:t>9:24</w:t>
      </w:r>
      <w:r>
        <w:rPr>
          <w:lang w:val="ru_RU" w:bidi="ru_RU"/>
        </w:rPr>
        <w:t xml:space="preserve"> огонь вспыхнул в знак Божьего принятия. Но теперь огонь указывал на Его неодобрение, что привело Надава и Авиуда к смерти, поскольку они отнеслись с пренебрежением к поклонению Богу (ср. </w:t>
      </w:r>
      <w:r>
        <w:rPr>
          <w:lang w:val="ru_RU" w:bidi="ru_RU"/>
        </w:rPr>
        <w:t>Деян.5:1–11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10:3</w:t>
      </w:r>
      <w:r>
        <w:rPr>
          <w:lang w:val="ru_RU" w:bidi="ru_RU"/>
        </w:rPr>
      </w:r>
    </w:p>
    <w:p>
      <w:pPr/>
      <w:r>
        <w:rPr>
          <w:lang w:val="ru_RU" w:bidi="ru_RU"/>
        </w:rPr>
      </w:r>
      <w:r>
        <w:rPr>
          <w:lang w:val="ru_RU" w:bidi="ru_RU"/>
        </w:rPr>
        <w:t xml:space="preserve">Божья святость является основной чертой Его характера, отличающей Бога </w:t>
      </w:r>
      <w:r>
        <w:rPr>
          <w:lang w:val="ru_RU" w:bidi="ru_RU"/>
        </w:rPr>
        <w:t xml:space="preserve">от Его творения. По своему безрассудству Надав и Авиуд не почтили Бога и пренебрегли Его святостью. </w:t>
      </w:r>
      <w:r>
        <w:rPr>
          <w:lang w:val="ru_RU" w:bidi="ru_RU"/>
        </w:rPr>
      </w:r>
      <w:r>
        <w:rPr>
          <w:lang w:val="ru_RU" w:bidi="ru_RU"/>
        </w:rPr>
      </w:r>
    </w:p>
    <w:p>
      <w:pPr/>
      <w:r>
        <w:rPr>
          <w:lang w:val="ru_RU" w:bidi="ru_RU"/>
        </w:rPr>
      </w:r>
    </w:p>
    <w:p>
      <w:pPr>
        <w:pStyle w:val="Heading2"/>
      </w:pPr>
      <w:r>
        <w:rPr>
          <w:lang w:val="ru_RU" w:bidi="ru_RU"/>
        </w:rPr>
        <w:t>Левит 10:4</w:t>
      </w:r>
      <w:r>
        <w:rPr>
          <w:lang w:val="ru_RU" w:bidi="ru_RU"/>
        </w:rPr>
      </w:r>
    </w:p>
    <w:p>
      <w:pPr>
        <w:pStyle w:val="ListBullet"/>
        <w:spacing w:line="240" w:lineRule="auto"/>
        <w:ind w:left="720"/>
      </w:pPr>
      <w:r>
        <w:rPr>
          <w:lang w:val="ru_RU" w:bidi="ru_RU"/>
        </w:rPr>
      </w:r>
      <w:r>
        <w:rPr>
          <w:lang w:val="ru_RU" w:bidi="ru_RU"/>
        </w:rPr>
        <w:t>«Мисаила и Елцафана, сынов Узиила» —</w:t>
      </w:r>
      <w:r>
        <w:rPr>
          <w:lang w:val="ru_RU" w:bidi="ru_RU"/>
        </w:rPr>
        <w:t xml:space="preserve"> см. </w:t>
      </w:r>
      <w:r>
        <w:rPr>
          <w:lang w:val="ru_RU" w:bidi="ru_RU"/>
        </w:rPr>
        <w:t>Исх.6:18</w:t>
      </w:r>
      <w:r>
        <w:rPr>
          <w:lang w:val="ru_RU" w:bidi="ru_RU"/>
        </w:rPr>
        <w:t>,</w:t>
      </w:r>
      <w:r>
        <w:rPr>
          <w:lang w:val="ru_RU" w:bidi="ru_RU"/>
        </w:rPr>
        <w:t>22</w:t>
      </w:r>
      <w:r>
        <w:rPr>
          <w:lang w:val="ru_RU" w:bidi="ru_RU"/>
        </w:rPr>
        <w:t xml:space="preserve">. </w:t>
      </w:r>
    </w:p>
    <w:p>
      <w:pPr>
        <w:pStyle w:val="ListBullet"/>
        <w:spacing w:line="240" w:lineRule="auto"/>
        <w:ind w:left="720"/>
      </w:pPr>
      <w:r>
        <w:rPr>
          <w:lang w:val="ru_RU" w:bidi="ru_RU"/>
        </w:rPr>
      </w:r>
      <w:r>
        <w:rPr>
          <w:lang w:val="ru_RU" w:bidi="ru_RU"/>
        </w:rPr>
        <w:t xml:space="preserve"> «</w:t>
      </w:r>
      <w:r>
        <w:rPr>
          <w:lang w:val="ru_RU" w:bidi="ru_RU"/>
        </w:rPr>
        <w:t>вынесите братьев ваших</w:t>
      </w:r>
      <w:r>
        <w:rPr>
          <w:lang w:val="ru_RU" w:bidi="ru_RU"/>
        </w:rPr>
        <w:t>» — Аарон как первосвященник, а также священники Елеазар и Ифамар (</w:t>
      </w:r>
      <w:r>
        <w:rPr>
          <w:lang w:val="ru_RU" w:bidi="ru_RU"/>
        </w:rPr>
        <w:t>Лев.10:6</w:t>
      </w:r>
      <w:r>
        <w:rPr>
          <w:lang w:val="ru_RU" w:bidi="ru_RU"/>
        </w:rPr>
        <w:t>) не могли прикасаться к мёртвым, чтобы не оскверниться (</w:t>
      </w:r>
      <w:r>
        <w:rPr>
          <w:lang w:val="ru_RU" w:bidi="ru_RU"/>
        </w:rPr>
        <w:t>21:10–12</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10:5</w:t>
      </w:r>
      <w:r>
        <w:rPr>
          <w:lang w:val="ru_RU" w:bidi="ru_RU"/>
        </w:rPr>
      </w:r>
    </w:p>
    <w:p>
      <w:pPr/>
      <w:r>
        <w:rPr>
          <w:lang w:val="ru_RU" w:bidi="ru_RU"/>
        </w:rPr>
      </w:r>
      <w:r>
        <w:rPr>
          <w:lang w:val="ru_RU" w:bidi="ru_RU"/>
        </w:rPr>
        <w:t>Тела несли, держа их за одежду, чтобы избежать осквернения.</w:t>
      </w:r>
      <w:r>
        <w:rPr>
          <w:lang w:val="ru_RU" w:bidi="ru_RU"/>
        </w:rPr>
      </w:r>
      <w:r>
        <w:rPr>
          <w:lang w:val="ru_RU" w:bidi="ru_RU"/>
        </w:rPr>
      </w:r>
    </w:p>
    <w:p>
      <w:pPr/>
      <w:r>
        <w:rPr>
          <w:lang w:val="ru_RU" w:bidi="ru_RU"/>
        </w:rPr>
      </w:r>
    </w:p>
    <w:p>
      <w:pPr>
        <w:pStyle w:val="Heading2"/>
      </w:pPr>
      <w:r>
        <w:rPr>
          <w:lang w:val="ru_RU" w:bidi="ru_RU"/>
        </w:rPr>
        <w:t>Левит 10:6</w:t>
      </w:r>
      <w:r>
        <w:rPr>
          <w:lang w:val="ru_RU" w:bidi="ru_RU"/>
        </w:rPr>
      </w:r>
    </w:p>
    <w:p>
      <w:pPr>
        <w:pStyle w:val="ListBullet"/>
        <w:spacing w:line="240" w:lineRule="auto"/>
        <w:ind w:left="720"/>
      </w:pPr>
      <w:r>
        <w:rPr>
          <w:lang w:val="ru_RU" w:bidi="ru_RU"/>
        </w:rPr>
      </w:r>
      <w:r>
        <w:rPr>
          <w:lang w:val="ru_RU" w:bidi="ru_RU"/>
        </w:rPr>
        <w:t>Елеазар и Ифамар были двумя сыновьями Аарона, оставшимися в живых (</w:t>
      </w:r>
      <w:r>
        <w:rPr>
          <w:lang w:val="ru_RU" w:bidi="ru_RU"/>
        </w:rPr>
        <w:t>Исх.6:23</w:t>
      </w:r>
      <w:r>
        <w:rPr>
          <w:lang w:val="ru_RU" w:bidi="ru_RU"/>
        </w:rPr>
        <w:t xml:space="preserve">). </w:t>
      </w:r>
    </w:p>
    <w:p>
      <w:pPr>
        <w:pStyle w:val="ListBullet"/>
        <w:spacing w:line="240" w:lineRule="auto"/>
        <w:ind w:left="720"/>
      </w:pPr>
      <w:r>
        <w:rPr>
          <w:lang w:val="ru_RU" w:bidi="ru_RU"/>
        </w:rPr>
      </w:r>
      <w:r>
        <w:rPr>
          <w:lang w:val="ru_RU" w:bidi="ru_RU"/>
        </w:rPr>
        <w:t xml:space="preserve">«голов ваших не обнажайте» — </w:t>
      </w:r>
      <w:r>
        <w:rPr>
          <w:lang w:val="ru_RU" w:bidi="ru_RU"/>
        </w:rPr>
        <w:t xml:space="preserve">этот обычай и ряд других ему подобных были способами выражения скорби в библейские времена (ср. </w:t>
      </w:r>
      <w:r>
        <w:rPr>
          <w:lang w:val="ru_RU" w:bidi="ru_RU"/>
        </w:rPr>
        <w:t>Быт.37:29</w:t>
      </w:r>
      <w:r>
        <w:rPr>
          <w:lang w:val="ru_RU" w:bidi="ru_RU"/>
        </w:rPr>
        <w:t xml:space="preserve">; </w:t>
      </w:r>
      <w:r>
        <w:rPr>
          <w:lang w:val="ru_RU" w:bidi="ru_RU"/>
        </w:rPr>
        <w:t>44:13</w:t>
      </w:r>
      <w:r>
        <w:rPr>
          <w:lang w:val="ru_RU" w:bidi="ru_RU"/>
        </w:rPr>
        <w:t xml:space="preserve">; </w:t>
      </w:r>
      <w:r>
        <w:rPr>
          <w:lang w:val="ru_RU" w:bidi="ru_RU"/>
        </w:rPr>
        <w:t>Втор.14:1</w:t>
      </w:r>
      <w:r>
        <w:rPr>
          <w:lang w:val="ru_RU" w:bidi="ru_RU"/>
        </w:rPr>
        <w:t xml:space="preserve">; </w:t>
      </w:r>
      <w:r>
        <w:rPr>
          <w:lang w:val="ru_RU" w:bidi="ru_RU"/>
        </w:rPr>
        <w:t>2Цар.1:11</w:t>
      </w:r>
      <w:r>
        <w:rPr>
          <w:lang w:val="ru_RU" w:bidi="ru_RU"/>
        </w:rPr>
        <w:t xml:space="preserve">; </w:t>
      </w:r>
      <w:r>
        <w:rPr>
          <w:lang w:val="ru_RU" w:bidi="ru_RU"/>
        </w:rPr>
        <w:t>Иов.1:20</w:t>
      </w:r>
      <w:r>
        <w:rPr>
          <w:lang w:val="ru_RU" w:bidi="ru_RU"/>
        </w:rPr>
        <w:t xml:space="preserve">; </w:t>
      </w:r>
      <w:r>
        <w:rPr>
          <w:lang w:val="ru_RU" w:bidi="ru_RU"/>
        </w:rPr>
        <w:t>Иер.16:6</w:t>
      </w:r>
      <w:r>
        <w:rPr>
          <w:lang w:val="ru_RU" w:bidi="ru_RU"/>
        </w:rPr>
        <w:t xml:space="preserve">; </w:t>
      </w:r>
      <w:r>
        <w:rPr>
          <w:lang w:val="ru_RU" w:bidi="ru_RU"/>
        </w:rPr>
        <w:t>47:5</w:t>
      </w:r>
      <w:r>
        <w:rPr>
          <w:lang w:val="ru_RU" w:bidi="ru_RU"/>
        </w:rPr>
        <w:t>). Аарону как первосвященнику было запрещено участвовать в подобных ритуалах или каким-либо образом выражать свою скорбь (</w:t>
      </w:r>
      <w:r>
        <w:rPr>
          <w:lang w:val="ru_RU" w:bidi="ru_RU"/>
        </w:rPr>
        <w:t>Лев.21:10</w:t>
      </w:r>
      <w:r>
        <w:rPr>
          <w:lang w:val="ru_RU" w:bidi="ru_RU"/>
        </w:rPr>
        <w:t xml:space="preserve">). </w:t>
      </w:r>
      <w:r>
        <w:rPr>
          <w:lang w:val="ru_RU" w:bidi="ru_RU"/>
        </w:rPr>
        <w:t>Данный запрет распространялся также на Елеазара и Ифамара</w:t>
      </w:r>
      <w:r>
        <w:rPr>
          <w:lang w:val="ru_RU" w:bidi="ru_RU"/>
        </w:rPr>
        <w:t>: если бы они как Божьи представители проявили скорбь в этом случае, это могло бы быть истолковано окружающими как несогласие с Божьей справедливостью. Однако мирянам было позволено скорбеть.</w:t>
      </w:r>
      <w:r>
        <w:rPr>
          <w:lang w:val="ru_RU" w:bidi="ru_RU"/>
        </w:rPr>
      </w:r>
      <w:r>
        <w:rPr>
          <w:lang w:val="ru_RU" w:bidi="ru_RU"/>
        </w:rPr>
      </w:r>
    </w:p>
    <w:p>
      <w:pPr/>
      <w:r>
        <w:rPr>
          <w:lang w:val="ru_RU" w:bidi="ru_RU"/>
        </w:rPr>
      </w:r>
    </w:p>
    <w:p>
      <w:pPr>
        <w:pStyle w:val="Heading2"/>
      </w:pPr>
      <w:r>
        <w:rPr>
          <w:lang w:val="ru_RU" w:bidi="ru_RU"/>
        </w:rPr>
        <w:t>Левит 10:7</w:t>
      </w:r>
      <w:r>
        <w:rPr>
          <w:lang w:val="ru_RU" w:bidi="ru_RU"/>
        </w:rPr>
      </w:r>
    </w:p>
    <w:p>
      <w:pPr>
        <w:pStyle w:val="ListBullet"/>
        <w:spacing w:line="240" w:lineRule="auto"/>
        <w:ind w:left="720"/>
      </w:pPr>
      <w:r>
        <w:rPr>
          <w:lang w:val="ru_RU" w:bidi="ru_RU"/>
        </w:rPr>
      </w:r>
      <w:r>
        <w:rPr>
          <w:lang w:val="ru_RU" w:bidi="ru_RU"/>
        </w:rPr>
        <w:t xml:space="preserve">«не выходите» — </w:t>
      </w:r>
      <w:r>
        <w:rPr>
          <w:lang w:val="ru_RU" w:bidi="ru_RU"/>
        </w:rPr>
        <w:t xml:space="preserve">Елеазар и Ифамар не должны были присутствовать на похоронах. </w:t>
      </w:r>
    </w:p>
    <w:p>
      <w:pPr>
        <w:pStyle w:val="ListBullet"/>
        <w:spacing w:line="240" w:lineRule="auto"/>
        <w:ind w:left="720"/>
      </w:pPr>
      <w:r>
        <w:rPr>
          <w:lang w:val="ru_RU" w:bidi="ru_RU"/>
        </w:rPr>
      </w:r>
      <w:r>
        <w:rPr>
          <w:lang w:val="ru_RU" w:bidi="ru_RU"/>
        </w:rPr>
        <w:t>«</w:t>
      </w:r>
      <w:r>
        <w:rPr>
          <w:lang w:val="ru_RU" w:bidi="ru_RU"/>
        </w:rPr>
        <w:t>на вас елей помазания Господня</w:t>
      </w:r>
      <w:r>
        <w:rPr>
          <w:lang w:val="ru_RU" w:bidi="ru_RU"/>
        </w:rPr>
        <w:t xml:space="preserve">» — поскольку Елеазар и Ифамар недавно были помазаны в священство (см. </w:t>
      </w:r>
      <w:r>
        <w:rPr>
          <w:lang w:val="ru_RU" w:bidi="ru_RU"/>
        </w:rPr>
        <w:t>7:36</w:t>
      </w:r>
      <w:r>
        <w:rPr>
          <w:lang w:val="ru_RU" w:bidi="ru_RU"/>
        </w:rPr>
        <w:t>), им следовало избегать любого контакта с умершими.</w:t>
      </w:r>
      <w:r>
        <w:rPr>
          <w:lang w:val="ru_RU" w:bidi="ru_RU"/>
        </w:rPr>
      </w:r>
      <w:r>
        <w:rPr>
          <w:lang w:val="ru_RU" w:bidi="ru_RU"/>
        </w:rPr>
      </w:r>
    </w:p>
    <w:p>
      <w:pPr/>
      <w:r>
        <w:rPr>
          <w:lang w:val="ru_RU" w:bidi="ru_RU"/>
        </w:rPr>
      </w:r>
    </w:p>
    <w:p>
      <w:pPr>
        <w:pStyle w:val="Heading2"/>
      </w:pPr>
      <w:r>
        <w:rPr>
          <w:lang w:val="ru_RU" w:bidi="ru_RU"/>
        </w:rPr>
        <w:t>Левит 10:8–10</w:t>
      </w:r>
      <w:r>
        <w:rPr>
          <w:lang w:val="ru_RU" w:bidi="ru_RU"/>
        </w:rPr>
      </w:r>
    </w:p>
    <w:p>
      <w:pPr/>
      <w:r>
        <w:rPr>
          <w:lang w:val="ru_RU" w:bidi="ru_RU"/>
        </w:rPr>
      </w:r>
      <w:r>
        <w:rPr>
          <w:lang w:val="ru_RU" w:bidi="ru_RU"/>
        </w:rPr>
        <w:t>Наличие данного указания позволяет предположить, что Надав и Авиуд находились в состоянии алкогольного опьянения, когда внесли</w:t>
      </w:r>
      <w:r>
        <w:rPr>
          <w:lang w:val="ru_RU" w:bidi="ru_RU"/>
        </w:rPr>
        <w:t xml:space="preserve"> «чуждый огонь» (</w:t>
      </w:r>
      <w:r>
        <w:rPr>
          <w:lang w:val="ru_RU" w:bidi="ru_RU"/>
        </w:rPr>
        <w:t>10:1</w:t>
      </w:r>
      <w:r>
        <w:rPr>
          <w:lang w:val="ru_RU" w:bidi="ru_RU"/>
        </w:rPr>
        <w:t xml:space="preserve">). Священникам было запрещено пить что-либо, что могло бы повлиять на их рассудок перед служением в Скинии. </w:t>
      </w:r>
    </w:p>
    <w:p>
      <w:pPr>
        <w:pStyle w:val="ListBullet"/>
        <w:spacing w:line="240" w:lineRule="auto"/>
        <w:ind w:left="720"/>
      </w:pPr>
      <w:r>
        <w:rPr>
          <w:lang w:val="ru_RU" w:bidi="ru_RU"/>
        </w:rPr>
      </w:r>
      <w:r>
        <w:rPr>
          <w:lang w:val="ru_RU" w:bidi="ru_RU"/>
        </w:rPr>
        <w:t>«И сказал Господь Аарону» — ранее Бог говорил только с Моисеем, но теперь Он принял Аарона в качестве представителя народа и проговорил непосредственно к Аарону.</w:t>
      </w:r>
      <w:r>
        <w:rPr>
          <w:lang w:val="ru_RU" w:bidi="ru_RU"/>
        </w:rPr>
        <w:t xml:space="preserve"> </w:t>
      </w:r>
    </w:p>
    <w:p>
      <w:pPr>
        <w:pStyle w:val="ListBullet"/>
        <w:spacing w:line="240" w:lineRule="auto"/>
        <w:ind w:left="720"/>
      </w:pPr>
      <w:r>
        <w:rPr>
          <w:lang w:val="ru_RU" w:bidi="ru_RU"/>
        </w:rPr>
      </w:r>
      <w:r>
        <w:rPr>
          <w:lang w:val="ru_RU" w:bidi="ru_RU"/>
        </w:rPr>
        <w:t>Слово «</w:t>
      </w:r>
      <w:r>
        <w:rPr>
          <w:lang w:val="ru_RU" w:bidi="ru_RU"/>
        </w:rPr>
        <w:t>несвященный</w:t>
      </w:r>
      <w:r>
        <w:rPr>
          <w:lang w:val="ru_RU" w:bidi="ru_RU"/>
        </w:rPr>
        <w:t xml:space="preserve">» означает «светский» или «обычный». </w:t>
      </w:r>
    </w:p>
    <w:p>
      <w:pPr>
        <w:pStyle w:val="ListBullet"/>
        <w:spacing w:line="240" w:lineRule="auto"/>
        <w:ind w:left="720"/>
      </w:pPr>
      <w:r>
        <w:rPr>
          <w:lang w:val="ru_RU" w:bidi="ru_RU"/>
        </w:rPr>
      </w:r>
      <w:r>
        <w:rPr>
          <w:lang w:val="ru_RU" w:bidi="ru_RU"/>
        </w:rPr>
        <w:t>«нечистое от чистого» —</w:t>
      </w:r>
      <w:r>
        <w:rPr>
          <w:lang w:val="ru_RU" w:bidi="ru_RU"/>
        </w:rPr>
        <w:t xml:space="preserve"> см. </w:t>
      </w:r>
      <w:r>
        <w:rPr>
          <w:lang w:val="ru_RU" w:bidi="ru_RU"/>
        </w:rPr>
        <w:t>7:19–21</w:t>
      </w:r>
      <w:r>
        <w:rPr>
          <w:lang w:val="ru_RU" w:bidi="ru_RU"/>
        </w:rPr>
        <w:t xml:space="preserve">; </w:t>
      </w:r>
      <w:r>
        <w:rPr>
          <w:lang w:val="ru_RU" w:bidi="ru_RU"/>
        </w:rPr>
        <w:t>11:1–15:33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10:11</w:t>
      </w:r>
      <w:r>
        <w:rPr>
          <w:lang w:val="ru_RU" w:bidi="ru_RU"/>
        </w:rPr>
      </w:r>
    </w:p>
    <w:p>
      <w:pPr/>
      <w:r>
        <w:rPr>
          <w:lang w:val="ru_RU" w:bidi="ru_RU"/>
        </w:rPr>
      </w:r>
      <w:r>
        <w:rPr>
          <w:lang w:val="ru_RU" w:bidi="ru_RU"/>
        </w:rPr>
        <w:t xml:space="preserve">Уставы, данные Господом, представляли собой не обычные судебные постановления, а законы, которые исходили непосредственно от Бога. </w:t>
      </w:r>
      <w:r>
        <w:rPr>
          <w:lang w:val="ru_RU" w:bidi="ru_RU"/>
        </w:rPr>
      </w:r>
      <w:r>
        <w:rPr>
          <w:lang w:val="ru_RU" w:bidi="ru_RU"/>
        </w:rPr>
      </w:r>
    </w:p>
    <w:p>
      <w:pPr/>
      <w:r>
        <w:rPr>
          <w:lang w:val="ru_RU" w:bidi="ru_RU"/>
        </w:rPr>
      </w:r>
    </w:p>
    <w:p>
      <w:pPr>
        <w:pStyle w:val="Heading2"/>
      </w:pPr>
      <w:r>
        <w:rPr>
          <w:lang w:val="ru_RU" w:bidi="ru_RU"/>
        </w:rPr>
        <w:t>Левит 10:12</w:t>
      </w:r>
      <w:r>
        <w:rPr>
          <w:lang w:val="ru_RU" w:bidi="ru_RU"/>
        </w:rPr>
      </w:r>
    </w:p>
    <w:p>
      <w:pPr>
        <w:pStyle w:val="ListBullet"/>
        <w:spacing w:line="240" w:lineRule="auto"/>
        <w:ind w:left="720"/>
      </w:pPr>
      <w:r>
        <w:rPr>
          <w:lang w:val="ru_RU" w:bidi="ru_RU"/>
        </w:rPr>
      </w:r>
      <w:r>
        <w:rPr>
          <w:lang w:val="ru_RU" w:bidi="ru_RU"/>
        </w:rPr>
        <w:t xml:space="preserve">Хлебное приношение было частью церемонии посвящения (см. </w:t>
      </w:r>
      <w:r>
        <w:rPr>
          <w:lang w:val="ru_RU" w:bidi="ru_RU"/>
        </w:rPr>
        <w:t>8:26</w:t>
      </w:r>
      <w:r>
        <w:rPr>
          <w:lang w:val="ru_RU" w:bidi="ru_RU"/>
        </w:rPr>
        <w:t xml:space="preserve">; </w:t>
      </w:r>
      <w:r>
        <w:rPr>
          <w:lang w:val="ru_RU" w:bidi="ru_RU"/>
        </w:rPr>
        <w:t>Исх.29:2</w:t>
      </w:r>
      <w:r>
        <w:rPr>
          <w:lang w:val="ru_RU" w:bidi="ru_RU"/>
        </w:rPr>
        <w:t>,</w:t>
      </w:r>
      <w:r>
        <w:rPr>
          <w:lang w:val="ru_RU" w:bidi="ru_RU"/>
        </w:rPr>
        <w:t>23</w:t>
      </w:r>
      <w:r>
        <w:rPr>
          <w:lang w:val="ru_RU" w:bidi="ru_RU"/>
        </w:rPr>
        <w:t xml:space="preserve">). </w:t>
      </w:r>
    </w:p>
    <w:p>
      <w:pPr>
        <w:pStyle w:val="ListBullet"/>
        <w:spacing w:line="240" w:lineRule="auto"/>
        <w:ind w:left="720"/>
      </w:pPr>
      <w:r>
        <w:rPr>
          <w:lang w:val="ru_RU" w:bidi="ru_RU"/>
        </w:rPr>
      </w:r>
      <w:r>
        <w:rPr>
          <w:lang w:val="ru_RU" w:bidi="ru_RU"/>
        </w:rPr>
        <w:t xml:space="preserve">«пресное,.. ибо это великая святыня» — </w:t>
      </w:r>
      <w:r>
        <w:rPr>
          <w:lang w:val="ru_RU" w:bidi="ru_RU"/>
        </w:rPr>
        <w:t>поскольку прошло некоторое время, Моисей хотел убедиться, что в части хлебного приношения, предназначенной для священников, не произошло брожение (</w:t>
      </w:r>
      <w:r>
        <w:rPr>
          <w:lang w:val="ru_RU" w:bidi="ru_RU"/>
        </w:rPr>
        <w:t>Лев.6:14–18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10:13–15</w:t>
      </w:r>
      <w:r>
        <w:rPr>
          <w:lang w:val="ru_RU" w:bidi="ru_RU"/>
        </w:rPr>
      </w:r>
    </w:p>
    <w:p>
      <w:pPr/>
      <w:r>
        <w:rPr>
          <w:lang w:val="ru_RU" w:bidi="ru_RU"/>
        </w:rPr>
      </w:r>
      <w:r>
        <w:rPr>
          <w:lang w:val="ru_RU" w:bidi="ru_RU"/>
        </w:rPr>
        <w:t xml:space="preserve">Доля священника в хлебном приношении, в жертве за грех и жертве повинности считалась «великой святыней» (см. </w:t>
      </w:r>
      <w:r>
        <w:rPr>
          <w:lang w:val="ru_RU" w:bidi="ru_RU"/>
        </w:rPr>
        <w:t>2:3</w:t>
      </w:r>
      <w:r>
        <w:rPr>
          <w:lang w:val="ru_RU" w:bidi="ru_RU"/>
        </w:rPr>
        <w:t xml:space="preserve">; </w:t>
      </w:r>
      <w:r>
        <w:rPr>
          <w:lang w:val="ru_RU" w:bidi="ru_RU"/>
        </w:rPr>
        <w:t>6:29</w:t>
      </w:r>
      <w:r>
        <w:rPr>
          <w:lang w:val="ru_RU" w:bidi="ru_RU"/>
        </w:rPr>
        <w:t xml:space="preserve">; </w:t>
      </w:r>
      <w:r>
        <w:rPr>
          <w:lang w:val="ru_RU" w:bidi="ru_RU"/>
        </w:rPr>
        <w:t>7:6</w:t>
      </w:r>
      <w:r>
        <w:rPr>
          <w:lang w:val="ru_RU" w:bidi="ru_RU"/>
        </w:rPr>
        <w:t>). Только мужчины из семьи священника могли есть её, и она должна была быть съедена в святом месте, то есть во дворе Скинии. Но доля священника в мирной жертве, считалась просто «святой». Её мог есть любой член семьи в любом чистом месте (</w:t>
      </w:r>
      <w:r>
        <w:rPr>
          <w:lang w:val="ru_RU" w:bidi="ru_RU"/>
        </w:rPr>
        <w:t>22:10–13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10:16–17</w:t>
      </w:r>
      <w:r>
        <w:rPr>
          <w:lang w:val="ru_RU" w:bidi="ru_RU"/>
        </w:rPr>
      </w:r>
    </w:p>
    <w:p>
      <w:pPr/>
      <w:r>
        <w:rPr>
          <w:lang w:val="ru_RU" w:bidi="ru_RU"/>
        </w:rPr>
      </w:r>
      <w:r>
        <w:rPr>
          <w:lang w:val="ru_RU" w:bidi="ru_RU"/>
        </w:rPr>
        <w:t>Козёл как жертва за грех приносился за народ (</w:t>
      </w:r>
      <w:r>
        <w:rPr>
          <w:lang w:val="ru_RU" w:bidi="ru_RU"/>
        </w:rPr>
        <w:t>9:3</w:t>
      </w:r>
      <w:r>
        <w:rPr>
          <w:lang w:val="ru_RU" w:bidi="ru_RU"/>
        </w:rPr>
        <w:t>,</w:t>
      </w:r>
      <w:r>
        <w:rPr>
          <w:lang w:val="ru_RU" w:bidi="ru_RU"/>
        </w:rPr>
        <w:t>15–17</w:t>
      </w:r>
      <w:r>
        <w:rPr>
          <w:lang w:val="ru_RU" w:bidi="ru_RU"/>
        </w:rPr>
        <w:t xml:space="preserve">; ср. </w:t>
      </w:r>
      <w:r>
        <w:rPr>
          <w:lang w:val="ru_RU" w:bidi="ru_RU"/>
        </w:rPr>
        <w:t>9:2</w:t>
      </w:r>
      <w:r>
        <w:rPr>
          <w:lang w:val="ru_RU" w:bidi="ru_RU"/>
        </w:rPr>
        <w:t>,</w:t>
      </w:r>
      <w:r>
        <w:rPr>
          <w:lang w:val="ru_RU" w:bidi="ru_RU"/>
        </w:rPr>
        <w:t>8–11</w:t>
      </w:r>
      <w:r>
        <w:rPr>
          <w:lang w:val="ru_RU" w:bidi="ru_RU"/>
        </w:rPr>
        <w:t xml:space="preserve">). Но в этом конкретном случае его кровь не была внесена в Святое, как полагалось. </w:t>
      </w:r>
      <w:r>
        <w:rPr>
          <w:lang w:val="ru_RU" w:bidi="ru_RU"/>
        </w:rPr>
        <w:t xml:space="preserve">После принесения частей, отведённых в жертву Богу, священники должны были съесть оставшуюся часть козла </w:t>
      </w:r>
      <w:r>
        <w:rPr>
          <w:lang w:val="ru_RU" w:bidi="ru_RU"/>
        </w:rPr>
        <w:t xml:space="preserve">(см. </w:t>
      </w:r>
      <w:r>
        <w:rPr>
          <w:lang w:val="ru_RU" w:bidi="ru_RU"/>
        </w:rPr>
        <w:t>6:29</w:t>
      </w:r>
      <w:r>
        <w:rPr>
          <w:lang w:val="ru_RU" w:bidi="ru_RU"/>
        </w:rPr>
        <w:t xml:space="preserve">). Но </w:t>
      </w:r>
      <w:r>
        <w:rPr>
          <w:lang w:val="ru_RU" w:bidi="ru_RU"/>
        </w:rPr>
        <w:t>Елеазар и Ифамар</w:t>
      </w:r>
      <w:r>
        <w:rPr>
          <w:lang w:val="ru_RU" w:bidi="ru_RU"/>
        </w:rPr>
        <w:t xml:space="preserve"> полностью сожгли козла, несмотря на то, что его кровь не была внесена в Святое (</w:t>
      </w:r>
      <w:r>
        <w:rPr>
          <w:lang w:val="ru_RU" w:bidi="ru_RU"/>
        </w:rPr>
        <w:t>10:18</w:t>
      </w:r>
      <w:r>
        <w:rPr>
          <w:lang w:val="ru_RU" w:bidi="ru_RU"/>
        </w:rPr>
        <w:t xml:space="preserve">; см. </w:t>
      </w:r>
      <w:r>
        <w:rPr>
          <w:lang w:val="ru_RU" w:bidi="ru_RU"/>
        </w:rPr>
        <w:t>6:30</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10:19</w:t>
      </w:r>
      <w:r>
        <w:rPr>
          <w:lang w:val="ru_RU" w:bidi="ru_RU"/>
        </w:rPr>
      </w:r>
    </w:p>
    <w:p>
      <w:pPr/>
      <w:r>
        <w:rPr>
          <w:lang w:val="ru_RU" w:bidi="ru_RU"/>
        </w:rPr>
      </w:r>
      <w:r>
        <w:rPr>
          <w:lang w:val="ru_RU" w:bidi="ru_RU"/>
        </w:rPr>
        <w:t>«и это случилось со мною» — Аарон имел в виду либо то, что употребление им в пищу козла (жертвы за грех) не могло уже предотвратить смерть Надава и Авиуда, либо то, что ему не подобало есть эту жертву после столь печального события.</w:t>
      </w:r>
      <w:r>
        <w:rPr>
          <w:lang w:val="ru_RU" w:bidi="ru_RU"/>
        </w:rPr>
      </w:r>
      <w:r>
        <w:rPr>
          <w:lang w:val="ru_RU" w:bidi="ru_RU"/>
        </w:rPr>
      </w:r>
    </w:p>
    <w:p>
      <w:pPr/>
      <w:r>
        <w:rPr>
          <w:lang w:val="ru_RU" w:bidi="ru_RU"/>
        </w:rPr>
      </w:r>
    </w:p>
    <w:p>
      <w:pPr>
        <w:pStyle w:val="Heading2"/>
      </w:pPr>
      <w:r>
        <w:rPr>
          <w:lang w:val="ru_RU" w:bidi="ru_RU"/>
        </w:rPr>
        <w:t>Левит 11:1–15:33</w:t>
      </w:r>
      <w:r>
        <w:rPr>
          <w:lang w:val="ru_RU" w:bidi="ru_RU"/>
        </w:rPr>
      </w:r>
    </w:p>
    <w:p>
      <w:pPr/>
      <w:r>
        <w:rPr>
          <w:lang w:val="ru_RU" w:bidi="ru_RU"/>
        </w:rPr>
      </w:r>
      <w:r>
        <w:rPr>
          <w:lang w:val="ru_RU" w:bidi="ru_RU"/>
        </w:rPr>
        <w:t>В этих главах подробно описаны правила, касающиеся чистоты. Скрещивание видов животных было запрещено</w:t>
      </w:r>
      <w:r>
        <w:rPr>
          <w:lang w:val="ru_RU" w:bidi="ru_RU"/>
        </w:rPr>
        <w:t xml:space="preserve"> (см. </w:t>
      </w:r>
      <w:r>
        <w:rPr>
          <w:lang w:val="ru_RU" w:bidi="ru_RU"/>
        </w:rPr>
        <w:t>Втор.22:9–11</w:t>
      </w:r>
      <w:r>
        <w:rPr>
          <w:lang w:val="ru_RU" w:bidi="ru_RU"/>
        </w:rPr>
        <w:t xml:space="preserve">), потому что представляло собой нарушение порядка, установленного в творении. «Нечистые» существа, такие как рыбы без плавников и чешуи, плотоядные, ползающие насекомые, животные без раздвоенных копыт, выходили за рамки ограничений, установленных в отношении «чистых» существ, поэтому были непригодны для пищи и жертвоприношений (см. также </w:t>
      </w:r>
      <w:r>
        <w:rPr>
          <w:lang w:val="ru_RU" w:bidi="ru_RU"/>
        </w:rPr>
        <w:t>Втор.14:1–21</w:t>
      </w:r>
      <w:r>
        <w:rPr>
          <w:lang w:val="ru_RU" w:bidi="ru_RU"/>
        </w:rPr>
        <w:t>). Законы, данные в отношении пищи, предназначались для того, чтобы отделить Израиль как святой народ от окружавших его народов (</w:t>
      </w:r>
      <w:r>
        <w:rPr>
          <w:lang w:val="ru_RU" w:bidi="ru_RU"/>
        </w:rPr>
        <w:t>Лев.11:44–45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11:2–3</w:t>
      </w:r>
      <w:r>
        <w:rPr>
          <w:lang w:val="ru_RU" w:bidi="ru_RU"/>
        </w:rPr>
      </w:r>
    </w:p>
    <w:p>
      <w:pPr/>
      <w:r>
        <w:rPr>
          <w:lang w:val="ru_RU" w:bidi="ru_RU"/>
        </w:rPr>
      </w:r>
      <w:r>
        <w:rPr>
          <w:lang w:val="ru_RU" w:bidi="ru_RU"/>
        </w:rPr>
        <w:t xml:space="preserve">«вот животные, которых можно вам есть» — </w:t>
      </w:r>
      <w:r>
        <w:rPr>
          <w:lang w:val="ru_RU" w:bidi="ru_RU"/>
        </w:rPr>
        <w:t xml:space="preserve">животные, у которых были раздвоены копыта и которые жевали жвачку, считались «нормальными» и церемониально чистыми (см. также </w:t>
      </w:r>
      <w:r>
        <w:rPr>
          <w:lang w:val="ru_RU" w:bidi="ru_RU"/>
        </w:rPr>
        <w:t>Втор. 14:3–21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11:2–8</w:t>
      </w:r>
      <w:r>
        <w:rPr>
          <w:lang w:val="ru_RU" w:bidi="ru_RU"/>
        </w:rPr>
      </w:r>
    </w:p>
    <w:p>
      <w:pPr/>
      <w:r>
        <w:rPr>
          <w:lang w:val="ru_RU" w:bidi="ru_RU"/>
        </w:rPr>
      </w:r>
      <w:r>
        <w:rPr>
          <w:lang w:val="ru_RU" w:bidi="ru_RU"/>
        </w:rPr>
        <w:t xml:space="preserve">Некоторые учёные считают, что люди избегали ритуально нечистых животных по соображениям, связанным со здоровьем. Однако никакие данные не подтверждают этого. К примеру, конина столь же полезна, как и говядина, хотя и считалась «нечистой», потому что у лошади копыта не раздвоены (см. </w:t>
      </w:r>
      <w:r>
        <w:rPr>
          <w:lang w:val="ru_RU" w:bidi="ru_RU"/>
        </w:rPr>
        <w:t>Лев.11:2–3</w:t>
      </w:r>
      <w:r>
        <w:rPr>
          <w:lang w:val="ru_RU" w:bidi="ru_RU"/>
        </w:rPr>
        <w:t>). Эти правила существовали по той причине, что нечистые животные не подходили для жертвоприношений Богу. Следовательно, они также не годились в пищу Божьему народу.</w:t>
      </w:r>
    </w:p>
    <w:p>
      <w:pPr/>
      <w:r>
        <w:rPr>
          <w:lang w:val="ru_RU" w:bidi="ru_RU"/>
        </w:rPr>
      </w:r>
      <w:r>
        <w:rPr>
          <w:lang w:val="ru_RU" w:bidi="ru_RU"/>
        </w:rPr>
        <w:t>Иисус провозгласил, что для христиан вся пища является чистой (</w:t>
      </w:r>
      <w:r>
        <w:rPr>
          <w:lang w:val="ru_RU" w:bidi="ru_RU"/>
        </w:rPr>
        <w:t>Мк.7:14–19</w:t>
      </w:r>
      <w:r>
        <w:rPr>
          <w:lang w:val="ru_RU" w:bidi="ru_RU"/>
        </w:rPr>
        <w:t>). Это учение было подтверждено в видении Петра (</w:t>
      </w:r>
      <w:r>
        <w:rPr>
          <w:lang w:val="ru_RU" w:bidi="ru_RU"/>
        </w:rPr>
        <w:t>Деян.10:9–16</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11:5–6</w:t>
      </w:r>
      <w:r>
        <w:rPr>
          <w:lang w:val="ru_RU" w:bidi="ru_RU"/>
        </w:rPr>
      </w:r>
    </w:p>
    <w:p>
      <w:pPr/>
      <w:r>
        <w:rPr>
          <w:lang w:val="ru_RU" w:bidi="ru_RU"/>
        </w:rPr>
      </w:r>
      <w:r>
        <w:rPr>
          <w:lang w:val="ru_RU" w:bidi="ru_RU"/>
        </w:rPr>
        <w:t>Ни тушканчики, ни зайцы на самом деле не жуют жвачку, хотя кажется обратное. Они считаются нечистыми, потому что у них нет раздвоенных копыт.</w:t>
      </w:r>
      <w:r>
        <w:rPr>
          <w:lang w:val="ru_RU" w:bidi="ru_RU"/>
        </w:rPr>
      </w:r>
      <w:r>
        <w:rPr>
          <w:lang w:val="ru_RU" w:bidi="ru_RU"/>
        </w:rPr>
      </w:r>
    </w:p>
    <w:p>
      <w:pPr/>
      <w:r>
        <w:rPr>
          <w:lang w:val="ru_RU" w:bidi="ru_RU"/>
        </w:rPr>
      </w:r>
    </w:p>
    <w:p>
      <w:pPr>
        <w:pStyle w:val="Heading2"/>
      </w:pPr>
      <w:r>
        <w:rPr>
          <w:lang w:val="ru_RU" w:bidi="ru_RU"/>
        </w:rPr>
        <w:t>Левит 11:9</w:t>
      </w:r>
      <w:r>
        <w:rPr>
          <w:lang w:val="ru_RU" w:bidi="ru_RU"/>
        </w:rPr>
      </w:r>
    </w:p>
    <w:p>
      <w:pPr/>
      <w:r>
        <w:rPr>
          <w:lang w:val="ru_RU" w:bidi="ru_RU"/>
        </w:rPr>
      </w:r>
      <w:r>
        <w:rPr>
          <w:lang w:val="ru_RU" w:bidi="ru_RU"/>
        </w:rPr>
        <w:t>«Из всех животных, которые в воде» —</w:t>
      </w:r>
      <w:r>
        <w:rPr>
          <w:i/>
          <w:lang w:val="ru_RU" w:bidi="ru_RU"/>
        </w:rPr>
        <w:t xml:space="preserve"> </w:t>
      </w:r>
      <w:r>
        <w:rPr>
          <w:lang w:val="ru_RU" w:bidi="ru_RU"/>
        </w:rPr>
        <w:t>израильтяне считали животных, обитающих в воде, чистыми (пригодными в пищу и для жертвоприношений) только в том случае, если у тех были плавники и чешуя.</w:t>
      </w:r>
      <w:r>
        <w:rPr>
          <w:lang w:val="ru_RU" w:bidi="ru_RU"/>
        </w:rPr>
      </w:r>
      <w:r>
        <w:rPr>
          <w:lang w:val="ru_RU" w:bidi="ru_RU"/>
        </w:rPr>
      </w:r>
    </w:p>
    <w:p>
      <w:pPr/>
      <w:r>
        <w:rPr>
          <w:lang w:val="ru_RU" w:bidi="ru_RU"/>
        </w:rPr>
      </w:r>
    </w:p>
    <w:p>
      <w:pPr>
        <w:pStyle w:val="Heading2"/>
      </w:pPr>
      <w:r>
        <w:rPr>
          <w:lang w:val="ru_RU" w:bidi="ru_RU"/>
        </w:rPr>
        <w:t>Левит 11:10</w:t>
      </w:r>
      <w:r>
        <w:rPr>
          <w:lang w:val="ru_RU" w:bidi="ru_RU"/>
        </w:rPr>
      </w:r>
    </w:p>
    <w:p>
      <w:pPr/>
      <w:r>
        <w:rPr>
          <w:lang w:val="ru_RU" w:bidi="ru_RU"/>
        </w:rPr>
      </w:r>
      <w:r>
        <w:rPr>
          <w:lang w:val="ru_RU" w:bidi="ru_RU"/>
        </w:rPr>
        <w:t>Под запрет попадали такие виды рыб, как угри и акулы, имевшие плавники, но без чешуи, а также ракообразные и моллюски, не имевшие плавников и чешуи.</w:t>
      </w:r>
      <w:r>
        <w:rPr>
          <w:lang w:val="ru_RU" w:bidi="ru_RU"/>
        </w:rPr>
      </w:r>
      <w:r>
        <w:rPr>
          <w:lang w:val="ru_RU" w:bidi="ru_RU"/>
        </w:rPr>
      </w:r>
    </w:p>
    <w:p>
      <w:pPr/>
      <w:r>
        <w:rPr>
          <w:lang w:val="ru_RU" w:bidi="ru_RU"/>
        </w:rPr>
      </w:r>
    </w:p>
    <w:p>
      <w:pPr>
        <w:pStyle w:val="Heading2"/>
      </w:pPr>
      <w:r>
        <w:rPr>
          <w:lang w:val="ru_RU" w:bidi="ru_RU"/>
        </w:rPr>
        <w:t>Левит 11:13–19</w:t>
      </w:r>
      <w:r>
        <w:rPr>
          <w:lang w:val="ru_RU" w:bidi="ru_RU"/>
        </w:rPr>
      </w:r>
    </w:p>
    <w:p>
      <w:pPr/>
      <w:r>
        <w:rPr>
          <w:lang w:val="ru_RU" w:bidi="ru_RU"/>
        </w:rPr>
      </w:r>
      <w:r>
        <w:rPr>
          <w:lang w:val="ru_RU" w:bidi="ru_RU"/>
        </w:rPr>
        <w:t>В список нечистых птиц входят хищные птицы и падальщики, которые контактируют с мёртвыми животными и кровью. Это делает их нечистыми и непригодными для пищи. Летучие мыши</w:t>
      </w:r>
      <w:r>
        <w:rPr>
          <w:lang w:val="ru_RU" w:bidi="ru_RU"/>
        </w:rPr>
        <w:t xml:space="preserve"> (</w:t>
      </w:r>
      <w:r>
        <w:rPr>
          <w:lang w:val="ru_RU" w:bidi="ru_RU"/>
        </w:rPr>
        <w:t>11:19</w:t>
      </w:r>
      <w:r>
        <w:rPr>
          <w:lang w:val="ru_RU" w:bidi="ru_RU"/>
        </w:rPr>
        <w:t xml:space="preserve">) хотя и </w:t>
      </w:r>
      <w:r>
        <w:rPr>
          <w:lang w:val="ru_RU" w:bidi="ru_RU"/>
        </w:rPr>
        <w:t xml:space="preserve">летают, но не являются птицами, поэтому они </w:t>
      </w:r>
      <w:r>
        <w:rPr>
          <w:lang w:val="ru_RU" w:bidi="ru_RU"/>
        </w:rPr>
        <w:t>«негодны» и ритуально нечисты.</w:t>
      </w:r>
      <w:r>
        <w:rPr>
          <w:lang w:val="ru_RU" w:bidi="ru_RU"/>
        </w:rPr>
      </w:r>
      <w:r>
        <w:rPr>
          <w:lang w:val="ru_RU" w:bidi="ru_RU"/>
        </w:rPr>
      </w:r>
    </w:p>
    <w:p>
      <w:pPr/>
      <w:r>
        <w:rPr>
          <w:lang w:val="ru_RU" w:bidi="ru_RU"/>
        </w:rPr>
      </w:r>
    </w:p>
    <w:p>
      <w:pPr>
        <w:pStyle w:val="Heading2"/>
      </w:pPr>
      <w:r>
        <w:rPr>
          <w:lang w:val="ru_RU" w:bidi="ru_RU"/>
        </w:rPr>
        <w:t>Левит 11:21–22</w:t>
      </w:r>
      <w:r>
        <w:rPr>
          <w:lang w:val="ru_RU" w:bidi="ru_RU"/>
        </w:rPr>
      </w:r>
    </w:p>
    <w:p>
      <w:pPr/>
      <w:r>
        <w:rPr>
          <w:lang w:val="ru_RU" w:bidi="ru_RU"/>
        </w:rPr>
      </w:r>
      <w:r>
        <w:rPr>
          <w:lang w:val="ru_RU" w:bidi="ru_RU"/>
        </w:rPr>
        <w:t>«из всех пресмыкающихся,.. у которых есть голени выше ног» —</w:t>
      </w:r>
      <w:r>
        <w:rPr>
          <w:lang w:val="ru_RU" w:bidi="ru_RU"/>
        </w:rPr>
        <w:t xml:space="preserve"> эта фраза исключает существ, которые ползают или перемещаются близко к земле (</w:t>
      </w:r>
      <w:r>
        <w:rPr>
          <w:lang w:val="ru_RU" w:bidi="ru_RU"/>
        </w:rPr>
        <w:t>11:27</w:t>
      </w:r>
      <w:r>
        <w:rPr>
          <w:lang w:val="ru_RU" w:bidi="ru_RU"/>
        </w:rPr>
        <w:t xml:space="preserve">). </w:t>
      </w:r>
      <w:r>
        <w:rPr>
          <w:lang w:val="ru_RU" w:bidi="ru_RU"/>
        </w:rPr>
        <w:t>Лев.11:42</w:t>
      </w:r>
      <w:r>
        <w:rPr>
          <w:lang w:val="ru_RU" w:bidi="ru_RU"/>
        </w:rPr>
        <w:t xml:space="preserve"> указывает, что многоногие существа, такие как сороконожки, нечисты. Саранча и кузнечики являются примерами чистых насекомых (см. </w:t>
      </w:r>
      <w:r>
        <w:rPr>
          <w:lang w:val="ru_RU" w:bidi="ru_RU"/>
        </w:rPr>
        <w:t>Мф.3:4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11:24–25</w:t>
      </w:r>
      <w:r>
        <w:rPr>
          <w:lang w:val="ru_RU" w:bidi="ru_RU"/>
        </w:rPr>
      </w:r>
    </w:p>
    <w:p>
      <w:pPr/>
      <w:r>
        <w:rPr>
          <w:lang w:val="ru_RU" w:bidi="ru_RU"/>
        </w:rPr>
      </w:r>
      <w:r>
        <w:rPr>
          <w:lang w:val="ru_RU" w:bidi="ru_RU"/>
        </w:rPr>
        <w:t xml:space="preserve">«нечист будет до вечера» — </w:t>
      </w:r>
      <w:r>
        <w:rPr>
          <w:lang w:val="ru_RU" w:bidi="ru_RU"/>
        </w:rPr>
        <w:t>любой, кто касался трупа нечистого животного, оставался нечистым до вечера, знаменовавшего в Израиле начало следующего дня.</w:t>
      </w:r>
      <w:r>
        <w:rPr>
          <w:lang w:val="ru_RU" w:bidi="ru_RU"/>
        </w:rPr>
      </w:r>
      <w:r>
        <w:rPr>
          <w:lang w:val="ru_RU" w:bidi="ru_RU"/>
        </w:rPr>
      </w:r>
    </w:p>
    <w:p>
      <w:pPr/>
      <w:r>
        <w:rPr>
          <w:lang w:val="ru_RU" w:bidi="ru_RU"/>
        </w:rPr>
      </w:r>
    </w:p>
    <w:p>
      <w:pPr>
        <w:pStyle w:val="Heading2"/>
      </w:pPr>
      <w:r>
        <w:rPr>
          <w:lang w:val="ru_RU" w:bidi="ru_RU"/>
        </w:rPr>
        <w:t>Левит 11:29–31</w:t>
      </w:r>
      <w:r>
        <w:rPr>
          <w:lang w:val="ru_RU" w:bidi="ru_RU"/>
        </w:rPr>
      </w:r>
    </w:p>
    <w:p>
      <w:pPr/>
      <w:r>
        <w:rPr>
          <w:lang w:val="ru_RU" w:bidi="ru_RU"/>
        </w:rPr>
      </w:r>
      <w:r>
        <w:rPr>
          <w:lang w:val="ru_RU" w:bidi="ru_RU"/>
        </w:rPr>
        <w:t>Этот список нечистых ползающих существ включал как теплокровных, так и холоднокровных животных, передвигавшихся по земле. В него были включены также змеи (</w:t>
      </w:r>
      <w:r>
        <w:rPr>
          <w:lang w:val="ru_RU" w:bidi="ru_RU"/>
        </w:rPr>
        <w:t>11:42</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11:32–40</w:t>
      </w:r>
      <w:r>
        <w:rPr>
          <w:lang w:val="ru_RU" w:bidi="ru_RU"/>
        </w:rPr>
      </w:r>
    </w:p>
    <w:p>
      <w:pPr/>
      <w:r>
        <w:rPr>
          <w:lang w:val="ru_RU" w:bidi="ru_RU"/>
        </w:rPr>
      </w:r>
      <w:r>
        <w:rPr>
          <w:lang w:val="ru_RU" w:bidi="ru_RU"/>
        </w:rPr>
        <w:t xml:space="preserve">Мёртвые животные могли </w:t>
      </w:r>
      <w:r>
        <w:rPr>
          <w:lang w:val="ru_RU" w:bidi="ru_RU"/>
        </w:rPr>
        <w:t>осквернить предметы и людей.</w:t>
      </w:r>
      <w:r>
        <w:rPr>
          <w:lang w:val="ru_RU" w:bidi="ru_RU"/>
        </w:rPr>
        <w:t xml:space="preserve"> Даже чистое животное, умершее не будучи обескровлено, считалось нечистым (</w:t>
      </w:r>
      <w:r>
        <w:rPr>
          <w:lang w:val="ru_RU" w:bidi="ru_RU"/>
        </w:rPr>
        <w:t>11:39–40</w:t>
      </w:r>
      <w:r>
        <w:rPr>
          <w:lang w:val="ru_RU" w:bidi="ru_RU"/>
        </w:rPr>
        <w:t>). Нечистота человека, прикоснувшегося к трупу животного, длилась только до вечера. Домашняя утварь, соприкоснувшаяся с трупом, должна была быть очищена (</w:t>
      </w:r>
      <w:r>
        <w:rPr>
          <w:lang w:val="ru_RU" w:bidi="ru_RU"/>
        </w:rPr>
        <w:t>11:25</w:t>
      </w:r>
      <w:r>
        <w:rPr>
          <w:lang w:val="ru_RU" w:bidi="ru_RU"/>
        </w:rPr>
        <w:t>,</w:t>
      </w:r>
      <w:r>
        <w:rPr>
          <w:lang w:val="ru_RU" w:bidi="ru_RU"/>
        </w:rPr>
        <w:t>28</w:t>
      </w:r>
      <w:r>
        <w:rPr>
          <w:lang w:val="ru_RU" w:bidi="ru_RU"/>
        </w:rPr>
        <w:t>,</w:t>
      </w:r>
      <w:r>
        <w:rPr>
          <w:lang w:val="ru_RU" w:bidi="ru_RU"/>
        </w:rPr>
        <w:t>32</w:t>
      </w:r>
      <w:r>
        <w:rPr>
          <w:lang w:val="ru_RU" w:bidi="ru_RU"/>
        </w:rPr>
        <w:t>,</w:t>
      </w:r>
      <w:r>
        <w:rPr>
          <w:lang w:val="ru_RU" w:bidi="ru_RU"/>
        </w:rPr>
        <w:t>40</w:t>
      </w:r>
      <w:r>
        <w:rPr>
          <w:lang w:val="ru_RU" w:bidi="ru_RU"/>
        </w:rPr>
        <w:t>) или уничтожена (</w:t>
      </w:r>
      <w:r>
        <w:rPr>
          <w:lang w:val="ru_RU" w:bidi="ru_RU"/>
        </w:rPr>
        <w:t>11:33</w:t>
      </w:r>
      <w:r>
        <w:rPr>
          <w:lang w:val="ru_RU" w:bidi="ru_RU"/>
        </w:rPr>
        <w:t>,</w:t>
      </w:r>
      <w:r>
        <w:rPr>
          <w:lang w:val="ru_RU" w:bidi="ru_RU"/>
        </w:rPr>
        <w:t>35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11:36</w:t>
      </w:r>
      <w:r>
        <w:rPr>
          <w:lang w:val="ru_RU" w:bidi="ru_RU"/>
        </w:rPr>
      </w:r>
    </w:p>
    <w:p>
      <w:pPr/>
      <w:r>
        <w:rPr>
          <w:lang w:val="ru_RU" w:bidi="ru_RU"/>
        </w:rPr>
      </w:r>
      <w:r>
        <w:rPr>
          <w:lang w:val="ru_RU" w:bidi="ru_RU"/>
        </w:rPr>
        <w:t>Колодец представлял собой углубление, сделанное в земле или скале, облицованное штукатуркой, в котором сохранялась дождевая и сточная вода.</w:t>
      </w:r>
      <w:r>
        <w:rPr>
          <w:lang w:val="ru_RU" w:bidi="ru_RU"/>
        </w:rPr>
      </w:r>
      <w:r>
        <w:rPr>
          <w:lang w:val="ru_RU" w:bidi="ru_RU"/>
        </w:rPr>
      </w:r>
    </w:p>
    <w:p>
      <w:pPr/>
      <w:r>
        <w:rPr>
          <w:lang w:val="ru_RU" w:bidi="ru_RU"/>
        </w:rPr>
      </w:r>
    </w:p>
    <w:p>
      <w:pPr>
        <w:pStyle w:val="Heading2"/>
      </w:pPr>
      <w:r>
        <w:rPr>
          <w:lang w:val="ru_RU" w:bidi="ru_RU"/>
        </w:rPr>
        <w:t>Левит 11:37–38</w:t>
      </w:r>
      <w:r>
        <w:rPr>
          <w:lang w:val="ru_RU" w:bidi="ru_RU"/>
        </w:rPr>
      </w:r>
    </w:p>
    <w:p>
      <w:pPr/>
      <w:r>
        <w:rPr>
          <w:lang w:val="ru_RU" w:bidi="ru_RU"/>
        </w:rPr>
      </w:r>
      <w:r>
        <w:rPr>
          <w:lang w:val="ru_RU" w:bidi="ru_RU"/>
        </w:rPr>
        <w:t>Зерно, смоченное водой, вероятно, предназначалось для приготовления пищи; употребление в пищу осквернённого зерна было бы подобно употреблению в пищу падали. Однако если зерно было посеяно, то новое растение и произведённое им зерно не считались неосквернёнными.</w:t>
      </w:r>
      <w:r>
        <w:rPr>
          <w:lang w:val="ru_RU" w:bidi="ru_RU"/>
        </w:rPr>
      </w:r>
      <w:r>
        <w:rPr>
          <w:lang w:val="ru_RU" w:bidi="ru_RU"/>
        </w:rPr>
      </w:r>
    </w:p>
    <w:p>
      <w:pPr/>
      <w:r>
        <w:rPr>
          <w:lang w:val="ru_RU" w:bidi="ru_RU"/>
        </w:rPr>
      </w:r>
    </w:p>
    <w:p>
      <w:pPr>
        <w:pStyle w:val="Heading2"/>
      </w:pPr>
      <w:r>
        <w:rPr>
          <w:lang w:val="ru_RU" w:bidi="ru_RU"/>
        </w:rPr>
        <w:t>Левит 11:39–40</w:t>
      </w:r>
      <w:r>
        <w:rPr>
          <w:lang w:val="ru_RU" w:bidi="ru_RU"/>
        </w:rPr>
      </w:r>
    </w:p>
    <w:p>
      <w:pPr/>
      <w:r>
        <w:rPr>
          <w:lang w:val="ru_RU" w:bidi="ru_RU"/>
        </w:rPr>
      </w:r>
      <w:r>
        <w:rPr>
          <w:lang w:val="ru_RU" w:bidi="ru_RU"/>
        </w:rPr>
        <w:t>Израильтянам было запрещено употреблять в пищу кровь (</w:t>
      </w:r>
      <w:r>
        <w:rPr>
          <w:lang w:val="ru_RU" w:bidi="ru_RU"/>
        </w:rPr>
        <w:t>7:26</w:t>
      </w:r>
      <w:r>
        <w:rPr>
          <w:lang w:val="ru_RU" w:bidi="ru_RU"/>
        </w:rPr>
        <w:t>). Они могли есть животное только после того, как кровь была спущена и утилизирована надлежащим образом (</w:t>
      </w:r>
      <w:r>
        <w:rPr>
          <w:lang w:val="ru_RU" w:bidi="ru_RU"/>
        </w:rPr>
        <w:t>17:13</w:t>
      </w:r>
      <w:r>
        <w:rPr>
          <w:lang w:val="ru_RU" w:bidi="ru_RU"/>
        </w:rPr>
        <w:t>). Не спущенная кровь животного, умершего естественной смертью, делала это животное нечистым. Израильтянину разрешалось отдавать его или продавать чужеземцам (</w:t>
      </w:r>
      <w:r>
        <w:rPr>
          <w:lang w:val="ru_RU" w:bidi="ru_RU"/>
        </w:rPr>
        <w:t>Втор.14:21</w:t>
      </w:r>
      <w:r>
        <w:rPr>
          <w:lang w:val="ru_RU" w:bidi="ru_RU"/>
        </w:rPr>
        <w:t>), но есть его было нельзя.</w:t>
      </w:r>
      <w:r>
        <w:rPr>
          <w:lang w:val="ru_RU" w:bidi="ru_RU"/>
        </w:rPr>
      </w:r>
      <w:r>
        <w:rPr>
          <w:lang w:val="ru_RU" w:bidi="ru_RU"/>
        </w:rPr>
      </w:r>
    </w:p>
    <w:p>
      <w:pPr/>
      <w:r>
        <w:rPr>
          <w:lang w:val="ru_RU" w:bidi="ru_RU"/>
        </w:rPr>
      </w:r>
    </w:p>
    <w:p>
      <w:pPr>
        <w:pStyle w:val="Heading2"/>
      </w:pPr>
      <w:r>
        <w:rPr>
          <w:lang w:val="ru_RU" w:bidi="ru_RU"/>
        </w:rPr>
        <w:t>Левит 11:44–45</w:t>
      </w:r>
      <w:r>
        <w:rPr>
          <w:lang w:val="ru_RU" w:bidi="ru_RU"/>
        </w:rPr>
      </w:r>
    </w:p>
    <w:p>
      <w:pPr>
        <w:pStyle w:val="ListBullet"/>
        <w:spacing w:line="240" w:lineRule="auto"/>
        <w:ind w:left="720"/>
      </w:pPr>
      <w:r>
        <w:rPr>
          <w:lang w:val="ru_RU" w:bidi="ru_RU"/>
        </w:rPr>
      </w:r>
      <w:r>
        <w:rPr>
          <w:lang w:val="ru_RU" w:bidi="ru_RU"/>
        </w:rPr>
        <w:t xml:space="preserve"> «</w:t>
      </w:r>
      <w:r>
        <w:rPr>
          <w:lang w:val="ru_RU" w:bidi="ru_RU"/>
        </w:rPr>
        <w:t>ибо Я – Господь, Бог ваш</w:t>
      </w:r>
      <w:r>
        <w:rPr>
          <w:lang w:val="ru_RU" w:bidi="ru_RU"/>
        </w:rPr>
        <w:t xml:space="preserve">» — см. </w:t>
      </w:r>
      <w:r>
        <w:rPr>
          <w:lang w:val="ru_RU" w:bidi="ru_RU"/>
        </w:rPr>
        <w:t>комментарий к 18:2</w:t>
      </w:r>
      <w:r>
        <w:rPr>
          <w:lang w:val="ru_RU" w:bidi="ru_RU"/>
        </w:rPr>
        <w:t xml:space="preserve">. </w:t>
      </w:r>
    </w:p>
    <w:p>
      <w:pPr>
        <w:pStyle w:val="ListBullet"/>
        <w:spacing w:line="240" w:lineRule="auto"/>
        <w:ind w:left="720"/>
      </w:pPr>
      <w:r>
        <w:rPr>
          <w:lang w:val="ru_RU" w:bidi="ru_RU"/>
        </w:rPr>
      </w:r>
      <w:r>
        <w:rPr>
          <w:lang w:val="ru_RU" w:bidi="ru_RU"/>
        </w:rPr>
        <w:t xml:space="preserve"> «</w:t>
      </w:r>
      <w:r>
        <w:rPr>
          <w:lang w:val="ru_RU" w:bidi="ru_RU"/>
        </w:rPr>
        <w:t>будьте святы, ибо Я [Господь, Бог ваш] свят</w:t>
      </w:r>
      <w:r>
        <w:rPr>
          <w:lang w:val="ru_RU" w:bidi="ru_RU"/>
        </w:rPr>
        <w:t xml:space="preserve">» — эти слова отражают главную тему книги Левит: Бог свят. </w:t>
      </w:r>
      <w:r>
        <w:rPr>
          <w:lang w:val="ru_RU" w:bidi="ru_RU"/>
        </w:rPr>
        <w:t>К Нему нужно относиться как к святому, и Он ожидает святости от Своего народа</w:t>
      </w:r>
      <w:r>
        <w:rPr>
          <w:lang w:val="ru_RU" w:bidi="ru_RU"/>
        </w:rPr>
        <w:t xml:space="preserve"> (</w:t>
      </w:r>
      <w:r>
        <w:rPr>
          <w:lang w:val="ru_RU" w:bidi="ru_RU"/>
        </w:rPr>
        <w:t>10:3</w:t>
      </w:r>
      <w:r>
        <w:rPr>
          <w:lang w:val="ru_RU" w:bidi="ru_RU"/>
        </w:rPr>
        <w:t xml:space="preserve">; </w:t>
      </w:r>
      <w:r>
        <w:rPr>
          <w:lang w:val="ru_RU" w:bidi="ru_RU"/>
        </w:rPr>
        <w:t>19:2</w:t>
      </w:r>
      <w:r>
        <w:rPr>
          <w:lang w:val="ru_RU" w:bidi="ru_RU"/>
        </w:rPr>
        <w:t xml:space="preserve">). </w:t>
      </w:r>
      <w:r>
        <w:rPr>
          <w:lang w:val="ru_RU" w:bidi="ru_RU"/>
        </w:rPr>
        <w:t>Глубокий смысл этого стиха заключается в том, что природа Самого Бога проникает в тех, кто вступает с Ним в завет</w:t>
      </w:r>
      <w:r>
        <w:rPr>
          <w:lang w:val="ru_RU" w:bidi="ru_RU"/>
        </w:rPr>
        <w:t xml:space="preserve"> (см. также </w:t>
      </w:r>
      <w:r>
        <w:rPr>
          <w:lang w:val="ru_RU" w:bidi="ru_RU"/>
        </w:rPr>
        <w:t>11:45</w:t>
      </w:r>
      <w:r>
        <w:rPr>
          <w:lang w:val="ru_RU" w:bidi="ru_RU"/>
        </w:rPr>
        <w:t xml:space="preserve">; </w:t>
      </w:r>
      <w:r>
        <w:rPr>
          <w:lang w:val="ru_RU" w:bidi="ru_RU"/>
        </w:rPr>
        <w:t>20:7</w:t>
      </w:r>
      <w:r>
        <w:rPr>
          <w:lang w:val="ru_RU" w:bidi="ru_RU"/>
        </w:rPr>
        <w:t>,</w:t>
      </w:r>
      <w:r>
        <w:rPr>
          <w:lang w:val="ru_RU" w:bidi="ru_RU"/>
        </w:rPr>
        <w:t>26</w:t>
      </w:r>
      <w:r>
        <w:rPr>
          <w:lang w:val="ru_RU" w:bidi="ru_RU"/>
        </w:rPr>
        <w:t xml:space="preserve">; </w:t>
      </w:r>
      <w:r>
        <w:rPr>
          <w:lang w:val="ru_RU" w:bidi="ru_RU"/>
        </w:rPr>
        <w:t>21:8</w:t>
      </w:r>
      <w:r>
        <w:rPr>
          <w:lang w:val="ru_RU" w:bidi="ru_RU"/>
        </w:rPr>
        <w:t>,</w:t>
      </w:r>
      <w:r>
        <w:rPr>
          <w:lang w:val="ru_RU" w:bidi="ru_RU"/>
        </w:rPr>
        <w:t>15</w:t>
      </w:r>
      <w:r>
        <w:rPr>
          <w:lang w:val="ru_RU" w:bidi="ru_RU"/>
        </w:rPr>
        <w:t xml:space="preserve">; </w:t>
      </w:r>
      <w:r>
        <w:rPr>
          <w:lang w:val="ru_RU" w:bidi="ru_RU"/>
        </w:rPr>
        <w:t>22:9</w:t>
      </w:r>
      <w:r>
        <w:rPr>
          <w:lang w:val="ru_RU" w:bidi="ru_RU"/>
        </w:rPr>
        <w:t>,</w:t>
      </w:r>
      <w:r>
        <w:rPr>
          <w:lang w:val="ru_RU" w:bidi="ru_RU"/>
        </w:rPr>
        <w:t>16</w:t>
      </w:r>
      <w:r>
        <w:rPr>
          <w:lang w:val="ru_RU" w:bidi="ru_RU"/>
        </w:rPr>
        <w:t>,</w:t>
      </w:r>
      <w:r>
        <w:rPr>
          <w:lang w:val="ru_RU" w:bidi="ru_RU"/>
        </w:rPr>
        <w:t>32</w:t>
      </w:r>
      <w:r>
        <w:rPr>
          <w:lang w:val="ru_RU" w:bidi="ru_RU"/>
        </w:rPr>
        <w:t>), и такие люди становятся Его святым народом (</w:t>
      </w:r>
      <w:r>
        <w:rPr>
          <w:lang w:val="ru_RU" w:bidi="ru_RU"/>
        </w:rPr>
        <w:t>Исх.22:31</w:t>
      </w:r>
      <w:r>
        <w:rPr>
          <w:lang w:val="ru_RU" w:bidi="ru_RU"/>
        </w:rPr>
        <w:t xml:space="preserve">; </w:t>
      </w:r>
      <w:r>
        <w:rPr>
          <w:lang w:val="ru_RU" w:bidi="ru_RU"/>
        </w:rPr>
        <w:t>Втор.28:9</w:t>
      </w:r>
      <w:r>
        <w:rPr>
          <w:lang w:val="ru_RU" w:bidi="ru_RU"/>
        </w:rPr>
        <w:t xml:space="preserve">; ср. </w:t>
      </w:r>
      <w:r>
        <w:rPr>
          <w:lang w:val="ru_RU" w:bidi="ru_RU"/>
        </w:rPr>
        <w:t>1Пет.1:16</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11:45</w:t>
      </w:r>
      <w:r>
        <w:rPr>
          <w:lang w:val="ru_RU" w:bidi="ru_RU"/>
        </w:rPr>
      </w:r>
    </w:p>
    <w:p>
      <w:pPr/>
      <w:r>
        <w:rPr>
          <w:lang w:val="ru_RU" w:bidi="ru_RU"/>
        </w:rPr>
      </w:r>
      <w:r>
        <w:rPr>
          <w:lang w:val="ru_RU" w:bidi="ru_RU"/>
        </w:rPr>
        <w:t>«</w:t>
      </w:r>
      <w:r>
        <w:rPr>
          <w:lang w:val="ru_RU" w:bidi="ru_RU"/>
        </w:rPr>
        <w:t>выведший вас из земли Египетской</w:t>
      </w:r>
      <w:r>
        <w:rPr>
          <w:lang w:val="ru_RU" w:bidi="ru_RU"/>
        </w:rPr>
        <w:t xml:space="preserve">» — эта и подобные ей фразы часто встречаются в Пятикнижии (см. </w:t>
      </w:r>
      <w:r>
        <w:rPr>
          <w:lang w:val="ru_RU" w:bidi="ru_RU"/>
        </w:rPr>
        <w:t>19:36</w:t>
      </w:r>
      <w:r>
        <w:rPr>
          <w:lang w:val="ru_RU" w:bidi="ru_RU"/>
        </w:rPr>
        <w:t xml:space="preserve">; </w:t>
      </w:r>
      <w:r>
        <w:rPr>
          <w:lang w:val="ru_RU" w:bidi="ru_RU"/>
        </w:rPr>
        <w:t>22:33</w:t>
      </w:r>
      <w:r>
        <w:rPr>
          <w:lang w:val="ru_RU" w:bidi="ru_RU"/>
        </w:rPr>
        <w:t xml:space="preserve">; </w:t>
      </w:r>
      <w:r>
        <w:rPr>
          <w:lang w:val="ru_RU" w:bidi="ru_RU"/>
        </w:rPr>
        <w:t>25:38</w:t>
      </w:r>
      <w:r>
        <w:rPr>
          <w:lang w:val="ru_RU" w:bidi="ru_RU"/>
        </w:rPr>
        <w:t xml:space="preserve">; </w:t>
      </w:r>
      <w:r>
        <w:rPr>
          <w:lang w:val="ru_RU" w:bidi="ru_RU"/>
        </w:rPr>
        <w:t>26:13</w:t>
      </w:r>
      <w:r>
        <w:rPr>
          <w:lang w:val="ru_RU" w:bidi="ru_RU"/>
        </w:rPr>
        <w:t xml:space="preserve">; </w:t>
      </w:r>
      <w:r>
        <w:rPr>
          <w:lang w:val="ru_RU" w:bidi="ru_RU"/>
        </w:rPr>
        <w:t>Исх.13:9</w:t>
      </w:r>
      <w:r>
        <w:rPr>
          <w:lang w:val="ru_RU" w:bidi="ru_RU"/>
        </w:rPr>
        <w:t xml:space="preserve">; </w:t>
      </w:r>
      <w:r>
        <w:rPr>
          <w:lang w:val="ru_RU" w:bidi="ru_RU"/>
        </w:rPr>
        <w:t>20:2</w:t>
      </w:r>
      <w:r>
        <w:rPr>
          <w:lang w:val="ru_RU" w:bidi="ru_RU"/>
        </w:rPr>
        <w:t xml:space="preserve">; </w:t>
      </w:r>
      <w:r>
        <w:rPr>
          <w:lang w:val="ru_RU" w:bidi="ru_RU"/>
        </w:rPr>
        <w:t>Чис.15:41</w:t>
      </w:r>
      <w:r>
        <w:rPr>
          <w:lang w:val="ru_RU" w:bidi="ru_RU"/>
        </w:rPr>
        <w:t xml:space="preserve">; </w:t>
      </w:r>
      <w:r>
        <w:rPr>
          <w:lang w:val="ru_RU" w:bidi="ru_RU"/>
        </w:rPr>
        <w:t>Втор.4:37</w:t>
      </w:r>
      <w:r>
        <w:rPr>
          <w:lang w:val="ru_RU" w:bidi="ru_RU"/>
        </w:rPr>
        <w:t>). Каждый раз она напоминала израильтянам, Божьему заветному народу, о великих деяниях Бога в освобождении их из Египта. Событие Исхода часто упоминается в других местах Ветхого Завета (</w:t>
      </w:r>
      <w:r>
        <w:rPr>
          <w:lang w:val="ru_RU" w:bidi="ru_RU"/>
        </w:rPr>
        <w:t>Пс.79:9</w:t>
      </w:r>
      <w:r>
        <w:rPr>
          <w:lang w:val="ru_RU" w:bidi="ru_RU"/>
        </w:rPr>
        <w:t xml:space="preserve">; </w:t>
      </w:r>
      <w:r>
        <w:rPr>
          <w:lang w:val="ru_RU" w:bidi="ru_RU"/>
        </w:rPr>
        <w:t>105:21</w:t>
      </w:r>
      <w:r>
        <w:rPr>
          <w:lang w:val="ru_RU" w:bidi="ru_RU"/>
        </w:rPr>
        <w:t xml:space="preserve">; </w:t>
      </w:r>
      <w:r>
        <w:rPr>
          <w:lang w:val="ru_RU" w:bidi="ru_RU"/>
        </w:rPr>
        <w:t>Ис.11:16</w:t>
      </w:r>
      <w:r>
        <w:rPr>
          <w:lang w:val="ru_RU" w:bidi="ru_RU"/>
        </w:rPr>
        <w:t xml:space="preserve">; </w:t>
      </w:r>
      <w:r>
        <w:rPr>
          <w:lang w:val="ru_RU" w:bidi="ru_RU"/>
        </w:rPr>
        <w:t>Иер.34:13</w:t>
      </w:r>
      <w:r>
        <w:rPr>
          <w:lang w:val="ru_RU" w:bidi="ru_RU"/>
        </w:rPr>
        <w:t xml:space="preserve">; </w:t>
      </w:r>
      <w:r>
        <w:rPr>
          <w:lang w:val="ru_RU" w:bidi="ru_RU"/>
        </w:rPr>
        <w:t>Ос.12:9</w:t>
      </w:r>
      <w:r>
        <w:rPr>
          <w:lang w:val="ru_RU" w:bidi="ru_RU"/>
        </w:rPr>
        <w:t xml:space="preserve">; </w:t>
      </w:r>
      <w:r>
        <w:rPr>
          <w:lang w:val="ru_RU" w:bidi="ru_RU"/>
        </w:rPr>
        <w:t>13:4</w:t>
      </w:r>
      <w:r>
        <w:rPr>
          <w:lang w:val="ru_RU" w:bidi="ru_RU"/>
        </w:rPr>
        <w:t xml:space="preserve">; </w:t>
      </w:r>
      <w:r>
        <w:rPr>
          <w:lang w:val="ru_RU" w:bidi="ru_RU"/>
        </w:rPr>
        <w:t>Ам.2:10</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12:1–8</w:t>
      </w:r>
      <w:r>
        <w:rPr>
          <w:lang w:val="ru_RU" w:bidi="ru_RU"/>
        </w:rPr>
      </w:r>
    </w:p>
    <w:p>
      <w:pPr/>
      <w:r>
        <w:rPr>
          <w:lang w:val="ru_RU" w:bidi="ru_RU"/>
        </w:rPr>
      </w:r>
      <w:r>
        <w:rPr>
          <w:lang w:val="ru_RU" w:bidi="ru_RU"/>
        </w:rPr>
        <w:t xml:space="preserve">В этих стихах подробно излагаются правила, касающиеся деторождения. Любые телесные выделения, даже кровь, считались «нечистыми», </w:t>
      </w:r>
      <w:r>
        <w:rPr>
          <w:lang w:val="ru_RU" w:bidi="ru_RU"/>
        </w:rPr>
        <w:t>поскольку снижали жизнеспособность человека и делали его ритуально нечистым</w:t>
      </w:r>
      <w:r>
        <w:rPr>
          <w:lang w:val="ru_RU" w:bidi="ru_RU"/>
        </w:rPr>
        <w:t xml:space="preserve"> (см. </w:t>
      </w:r>
      <w:r>
        <w:rPr>
          <w:lang w:val="ru_RU" w:bidi="ru_RU"/>
        </w:rPr>
        <w:t>комментарии к 5:3</w:t>
      </w:r>
      <w:r>
        <w:rPr>
          <w:lang w:val="ru_RU" w:bidi="ru_RU"/>
        </w:rPr>
        <w:t xml:space="preserve">; </w:t>
      </w:r>
      <w:r>
        <w:rPr>
          <w:lang w:val="ru_RU" w:bidi="ru_RU"/>
        </w:rPr>
        <w:t>11:1–15:33</w:t>
      </w:r>
      <w:r>
        <w:rPr>
          <w:lang w:val="ru_RU" w:bidi="ru_RU"/>
        </w:rPr>
        <w:t>). Соответственно, в этих стихах рассматривается не сам процесс родов, а выделения, сопровождающие его (</w:t>
      </w:r>
      <w:r>
        <w:rPr>
          <w:lang w:val="ru_RU" w:bidi="ru_RU"/>
        </w:rPr>
        <w:t>12:2</w:t>
      </w:r>
      <w:r>
        <w:rPr>
          <w:lang w:val="ru_RU" w:bidi="ru_RU"/>
        </w:rPr>
        <w:t>,</w:t>
      </w:r>
      <w:r>
        <w:rPr>
          <w:lang w:val="ru_RU" w:bidi="ru_RU"/>
        </w:rPr>
        <w:t>5</w:t>
      </w:r>
      <w:r>
        <w:rPr>
          <w:lang w:val="ru_RU" w:bidi="ru_RU"/>
        </w:rPr>
        <w:t>,</w:t>
      </w:r>
      <w:r>
        <w:rPr>
          <w:lang w:val="ru_RU" w:bidi="ru_RU"/>
        </w:rPr>
        <w:t>7</w:t>
      </w:r>
      <w:r>
        <w:rPr>
          <w:lang w:val="ru_RU" w:bidi="ru_RU"/>
        </w:rPr>
        <w:t xml:space="preserve">). Нечистота сама по себе не была греховной, но становилась таковой, если ею пренебрегали и допускали её соприкосновение с чем-то святым (см. </w:t>
      </w:r>
      <w:r>
        <w:rPr>
          <w:lang w:val="ru_RU" w:bidi="ru_RU"/>
        </w:rPr>
        <w:t>5:2–3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12:2</w:t>
      </w:r>
      <w:r>
        <w:rPr>
          <w:lang w:val="ru_RU" w:bidi="ru_RU"/>
        </w:rPr>
      </w:r>
    </w:p>
    <w:p>
      <w:pPr/>
      <w:r>
        <w:rPr>
          <w:lang w:val="ru_RU" w:bidi="ru_RU"/>
        </w:rPr>
      </w:r>
      <w:r>
        <w:rPr>
          <w:lang w:val="ru_RU" w:bidi="ru_RU"/>
        </w:rPr>
        <w:t xml:space="preserve">«как во дни страдания ее очищением» — </w:t>
      </w:r>
      <w:r>
        <w:rPr>
          <w:lang w:val="ru_RU" w:bidi="ru_RU"/>
        </w:rPr>
        <w:t xml:space="preserve">см. </w:t>
      </w:r>
      <w:r>
        <w:rPr>
          <w:lang w:val="ru_RU" w:bidi="ru_RU"/>
        </w:rPr>
        <w:t>Лев.15:19–24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12:3</w:t>
      </w:r>
      <w:r>
        <w:rPr>
          <w:lang w:val="ru_RU" w:bidi="ru_RU"/>
        </w:rPr>
      </w:r>
    </w:p>
    <w:p>
      <w:pPr/>
      <w:r>
        <w:rPr>
          <w:lang w:val="ru_RU" w:bidi="ru_RU"/>
        </w:rPr>
      </w:r>
      <w:r>
        <w:rPr>
          <w:lang w:val="ru_RU" w:bidi="ru_RU"/>
        </w:rPr>
        <w:t>К восьмому дню организм ребёнка уже развит настолько, что кровь может нормально сворачиваться, и это делает обрезание достаточно безопасным.</w:t>
      </w:r>
      <w:r>
        <w:rPr>
          <w:lang w:val="ru_RU" w:bidi="ru_RU"/>
        </w:rPr>
      </w:r>
      <w:r>
        <w:rPr>
          <w:lang w:val="ru_RU" w:bidi="ru_RU"/>
        </w:rPr>
      </w:r>
    </w:p>
    <w:p>
      <w:pPr/>
      <w:r>
        <w:rPr>
          <w:lang w:val="ru_RU" w:bidi="ru_RU"/>
        </w:rPr>
      </w:r>
    </w:p>
    <w:p>
      <w:pPr>
        <w:pStyle w:val="Heading2"/>
      </w:pPr>
      <w:r>
        <w:rPr>
          <w:lang w:val="ru_RU" w:bidi="ru_RU"/>
        </w:rPr>
        <w:t>Левит 12:4</w:t>
      </w:r>
      <w:r>
        <w:rPr>
          <w:lang w:val="ru_RU" w:bidi="ru_RU"/>
        </w:rPr>
      </w:r>
    </w:p>
    <w:p>
      <w:pPr/>
      <w:r>
        <w:rPr>
          <w:lang w:val="ru_RU" w:bidi="ru_RU"/>
        </w:rPr>
      </w:r>
      <w:r>
        <w:rPr>
          <w:lang w:val="ru_RU" w:bidi="ru_RU"/>
        </w:rPr>
        <w:t>Тридцать три дня добавляются к семи предыдущим дням (</w:t>
      </w:r>
      <w:r>
        <w:rPr>
          <w:lang w:val="ru_RU" w:bidi="ru_RU"/>
        </w:rPr>
        <w:t>12:2</w:t>
      </w:r>
      <w:r>
        <w:rPr>
          <w:lang w:val="ru_RU" w:bidi="ru_RU"/>
        </w:rPr>
        <w:t>,</w:t>
      </w:r>
      <w:r>
        <w:rPr>
          <w:lang w:val="ru_RU" w:bidi="ru_RU"/>
        </w:rPr>
        <w:t>3</w:t>
      </w:r>
      <w:r>
        <w:rPr>
          <w:lang w:val="ru_RU" w:bidi="ru_RU"/>
        </w:rPr>
        <w:t>), в итоге получается сорок дней, необходимые для завершения периода очищения матери.</w:t>
      </w:r>
      <w:r>
        <w:rPr>
          <w:lang w:val="ru_RU" w:bidi="ru_RU"/>
        </w:rPr>
      </w:r>
      <w:r>
        <w:rPr>
          <w:lang w:val="ru_RU" w:bidi="ru_RU"/>
        </w:rPr>
      </w:r>
    </w:p>
    <w:p>
      <w:pPr/>
      <w:r>
        <w:rPr>
          <w:lang w:val="ru_RU" w:bidi="ru_RU"/>
        </w:rPr>
      </w:r>
    </w:p>
    <w:p>
      <w:pPr>
        <w:pStyle w:val="Heading2"/>
      </w:pPr>
      <w:r>
        <w:rPr>
          <w:lang w:val="ru_RU" w:bidi="ru_RU"/>
        </w:rPr>
        <w:t>Левит 12:5</w:t>
      </w:r>
      <w:r>
        <w:rPr>
          <w:lang w:val="ru_RU" w:bidi="ru_RU"/>
        </w:rPr>
      </w:r>
    </w:p>
    <w:p>
      <w:pPr/>
      <w:r>
        <w:rPr>
          <w:lang w:val="ru_RU" w:bidi="ru_RU"/>
        </w:rPr>
      </w:r>
      <w:r>
        <w:rPr>
          <w:lang w:val="ru_RU" w:bidi="ru_RU"/>
        </w:rPr>
        <w:t xml:space="preserve">«две недели, и шестьдесят шесть дней» — </w:t>
      </w:r>
      <w:r>
        <w:rPr>
          <w:lang w:val="ru_RU" w:bidi="ru_RU"/>
        </w:rPr>
        <w:t xml:space="preserve">всего восемьдесят дней, то есть вдвое больше времени, чем при рождении сына (см. также </w:t>
      </w:r>
      <w:r>
        <w:rPr>
          <w:lang w:val="ru_RU" w:bidi="ru_RU"/>
        </w:rPr>
        <w:t>27:2–7</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12:6</w:t>
      </w:r>
      <w:r>
        <w:rPr>
          <w:lang w:val="ru_RU" w:bidi="ru_RU"/>
        </w:rPr>
      </w:r>
    </w:p>
    <w:p>
      <w:pPr/>
      <w:r>
        <w:rPr>
          <w:lang w:val="ru_RU" w:bidi="ru_RU"/>
        </w:rPr>
      </w:r>
      <w:r>
        <w:rPr>
          <w:lang w:val="ru_RU" w:bidi="ru_RU"/>
        </w:rPr>
        <w:t xml:space="preserve">«во всесожжение» — </w:t>
      </w:r>
      <w:r>
        <w:rPr>
          <w:lang w:val="ru_RU" w:bidi="ru_RU"/>
        </w:rPr>
        <w:t>используемое здесь еврейское слово такое же, как и для обозначения жертвы за грех (</w:t>
      </w:r>
      <w:r>
        <w:rPr>
          <w:i/>
          <w:lang w:val="ru_RU" w:bidi="ru_RU"/>
        </w:rPr>
        <w:t>khatta’t,</w:t>
      </w:r>
      <w:r>
        <w:rPr>
          <w:lang w:val="ru_RU" w:bidi="ru_RU"/>
        </w:rPr>
        <w:t xml:space="preserve"> см. </w:t>
      </w:r>
      <w:r>
        <w:rPr>
          <w:lang w:val="ru_RU" w:bidi="ru_RU"/>
        </w:rPr>
        <w:t>комментарий к 4:1–5:13</w:t>
      </w:r>
      <w:r>
        <w:rPr>
          <w:lang w:val="ru_RU" w:bidi="ru_RU"/>
        </w:rPr>
        <w:t xml:space="preserve">). Это приводит некоторых учёных к мысли, что данная жертва имела отношение только к ритуальному очищению, включая случаи, упомянутые в </w:t>
      </w:r>
      <w:r>
        <w:rPr>
          <w:lang w:val="ru_RU" w:bidi="ru_RU"/>
        </w:rPr>
        <w:t>5:1–6</w:t>
      </w:r>
      <w:r>
        <w:rPr>
          <w:lang w:val="ru_RU" w:bidi="ru_RU"/>
        </w:rPr>
        <w:t xml:space="preserve">. Здесь жертва, безусловно, являлась частью ритуала очищения, но, что более вероятно, жертва за грех исправляла определённый недостаток или повреждение. В этом контексте речь идёт о чистоте, а не о грехе, и основное внимание уделяется </w:t>
      </w:r>
      <w:r>
        <w:rPr>
          <w:lang w:val="ru_RU" w:bidi="ru_RU"/>
        </w:rPr>
        <w:t>возвращению женщины в общество, а не прощению грешницы.</w:t>
      </w:r>
      <w:r>
        <w:rPr>
          <w:lang w:val="ru_RU" w:bidi="ru_RU"/>
        </w:rPr>
      </w:r>
      <w:r>
        <w:rPr>
          <w:lang w:val="ru_RU" w:bidi="ru_RU"/>
        </w:rPr>
      </w:r>
    </w:p>
    <w:p>
      <w:pPr/>
      <w:r>
        <w:rPr>
          <w:lang w:val="ru_RU" w:bidi="ru_RU"/>
        </w:rPr>
      </w:r>
    </w:p>
    <w:p>
      <w:pPr>
        <w:pStyle w:val="Heading2"/>
      </w:pPr>
      <w:r>
        <w:rPr>
          <w:lang w:val="ru_RU" w:bidi="ru_RU"/>
        </w:rPr>
        <w:t>Левит 12:7</w:t>
      </w:r>
      <w:r>
        <w:rPr>
          <w:lang w:val="ru_RU" w:bidi="ru_RU"/>
        </w:rPr>
      </w:r>
    </w:p>
    <w:p>
      <w:pPr/>
      <w:r>
        <w:rPr>
          <w:lang w:val="ru_RU" w:bidi="ru_RU"/>
        </w:rPr>
      </w:r>
      <w:r>
        <w:rPr>
          <w:lang w:val="ru_RU" w:bidi="ru_RU"/>
        </w:rPr>
        <w:t>«и очистит ее» —</w:t>
      </w:r>
      <w:r>
        <w:rPr>
          <w:lang w:val="ru_RU" w:bidi="ru_RU"/>
        </w:rPr>
        <w:t xml:space="preserve"> под «искуплением» в этом контексте можно понимать ритуальное очищение и примирение поклонявшейся (см. </w:t>
      </w:r>
      <w:r>
        <w:rPr>
          <w:lang w:val="ru_RU" w:bidi="ru_RU"/>
        </w:rPr>
        <w:t>4:20</w:t>
      </w:r>
      <w:r>
        <w:rPr>
          <w:lang w:val="ru_RU" w:bidi="ru_RU"/>
        </w:rPr>
        <w:t xml:space="preserve">; см. также </w:t>
      </w:r>
      <w:r>
        <w:rPr>
          <w:lang w:val="ru_RU" w:bidi="ru_RU"/>
        </w:rPr>
        <w:t>комментарий к 1:4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12:8</w:t>
      </w:r>
      <w:r>
        <w:rPr>
          <w:lang w:val="ru_RU" w:bidi="ru_RU"/>
        </w:rPr>
      </w:r>
    </w:p>
    <w:p>
      <w:pPr/>
      <w:r>
        <w:rPr>
          <w:lang w:val="ru_RU" w:bidi="ru_RU"/>
        </w:rPr>
      </w:r>
      <w:r>
        <w:rPr>
          <w:lang w:val="ru_RU" w:bidi="ru_RU"/>
        </w:rPr>
        <w:t xml:space="preserve">«Если же она не в состоянии принести» — такое же позволение давалось самым бедным слоям общества </w:t>
      </w:r>
      <w:r>
        <w:rPr>
          <w:lang w:val="ru_RU" w:bidi="ru_RU"/>
        </w:rPr>
        <w:t xml:space="preserve">(см. </w:t>
      </w:r>
      <w:r>
        <w:rPr>
          <w:lang w:val="ru_RU" w:bidi="ru_RU"/>
        </w:rPr>
        <w:t>5:7–13</w:t>
      </w:r>
      <w:r>
        <w:rPr>
          <w:lang w:val="ru_RU" w:bidi="ru_RU"/>
        </w:rPr>
        <w:t xml:space="preserve">; ср. </w:t>
      </w:r>
      <w:r>
        <w:rPr>
          <w:lang w:val="ru_RU" w:bidi="ru_RU"/>
        </w:rPr>
        <w:t>Лк.2:22–24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13:1–46</w:t>
      </w:r>
      <w:r>
        <w:rPr>
          <w:lang w:val="ru_RU" w:bidi="ru_RU"/>
        </w:rPr>
      </w:r>
    </w:p>
    <w:p>
      <w:pPr/>
      <w:r>
        <w:rPr>
          <w:lang w:val="ru_RU" w:bidi="ru_RU"/>
        </w:rPr>
      </w:r>
      <w:r>
        <w:rPr>
          <w:lang w:val="ru_RU" w:bidi="ru_RU"/>
        </w:rPr>
        <w:t xml:space="preserve">«на коже тела его сделается как бы язва» — еврейское слово </w:t>
      </w:r>
      <w:r>
        <w:rPr>
          <w:i/>
          <w:lang w:val="ru_RU" w:bidi="ru_RU"/>
        </w:rPr>
        <w:t>tsaraʿat</w:t>
      </w:r>
      <w:r>
        <w:rPr>
          <w:lang w:val="ru_RU" w:bidi="ru_RU"/>
        </w:rPr>
        <w:t xml:space="preserve"> относится не только к болезни Хансена (проказе), </w:t>
      </w:r>
      <w:r>
        <w:rPr>
          <w:lang w:val="ru_RU" w:bidi="ru_RU"/>
        </w:rPr>
        <w:t>которая встречается редко и сильно уродует человека. В книге Левит это слово описывает множество различных заболеваний, такие как:</w:t>
      </w:r>
    </w:p>
    <w:p>
      <w:pPr>
        <w:pStyle w:val="ListBullet"/>
        <w:spacing w:line="240" w:lineRule="auto"/>
        <w:ind w:left="720"/>
      </w:pPr>
      <w:r>
        <w:rPr>
          <w:lang w:val="ru_RU" w:bidi="ru_RU"/>
        </w:rPr>
      </w:r>
      <w:r>
        <w:rPr>
          <w:lang w:val="ru_RU" w:bidi="ru_RU"/>
        </w:rPr>
        <w:t>открытые раны (</w:t>
      </w:r>
      <w:r>
        <w:rPr>
          <w:lang w:val="ru_RU" w:bidi="ru_RU"/>
        </w:rPr>
        <w:t>13:10</w:t>
      </w:r>
      <w:r>
        <w:rPr>
          <w:lang w:val="ru_RU" w:bidi="ru_RU"/>
        </w:rPr>
        <w:t>),</w:t>
      </w:r>
    </w:p>
    <w:p>
      <w:pPr>
        <w:pStyle w:val="ListBullet"/>
        <w:spacing w:line="240" w:lineRule="auto"/>
        <w:ind w:left="720"/>
      </w:pPr>
      <w:r>
        <w:rPr>
          <w:lang w:val="ru_RU" w:bidi="ru_RU"/>
        </w:rPr>
      </w:r>
      <w:r>
        <w:rPr>
          <w:lang w:val="ru_RU" w:bidi="ru_RU"/>
        </w:rPr>
        <w:t>нарывы (</w:t>
      </w:r>
      <w:r>
        <w:rPr>
          <w:lang w:val="ru_RU" w:bidi="ru_RU"/>
        </w:rPr>
        <w:t>13:18</w:t>
      </w:r>
      <w:r>
        <w:rPr>
          <w:lang w:val="ru_RU" w:bidi="ru_RU"/>
        </w:rPr>
        <w:t>),</w:t>
      </w:r>
    </w:p>
    <w:p>
      <w:pPr>
        <w:pStyle w:val="ListBullet"/>
        <w:spacing w:line="240" w:lineRule="auto"/>
        <w:ind w:left="720"/>
      </w:pPr>
      <w:r>
        <w:rPr>
          <w:lang w:val="ru_RU" w:bidi="ru_RU"/>
        </w:rPr>
      </w:r>
      <w:r>
        <w:rPr>
          <w:lang w:val="ru_RU" w:bidi="ru_RU"/>
        </w:rPr>
        <w:t>ожоги (</w:t>
      </w:r>
      <w:r>
        <w:rPr>
          <w:lang w:val="ru_RU" w:bidi="ru_RU"/>
        </w:rPr>
        <w:t>13:24</w:t>
      </w:r>
      <w:r>
        <w:rPr>
          <w:lang w:val="ru_RU" w:bidi="ru_RU"/>
        </w:rPr>
        <w:t>),</w:t>
      </w:r>
    </w:p>
    <w:p>
      <w:pPr>
        <w:pStyle w:val="ListBullet"/>
        <w:spacing w:line="240" w:lineRule="auto"/>
        <w:ind w:left="720"/>
      </w:pPr>
      <w:r>
        <w:rPr>
          <w:lang w:val="ru_RU" w:bidi="ru_RU"/>
        </w:rPr>
      </w:r>
      <w:r>
        <w:rPr>
          <w:lang w:val="ru_RU" w:bidi="ru_RU"/>
        </w:rPr>
        <w:t>язвы на голове или подбородке (</w:t>
      </w:r>
      <w:r>
        <w:rPr>
          <w:lang w:val="ru_RU" w:bidi="ru_RU"/>
        </w:rPr>
        <w:t>13:29</w:t>
      </w:r>
      <w:r>
        <w:rPr>
          <w:lang w:val="ru_RU" w:bidi="ru_RU"/>
        </w:rPr>
        <w:t>),</w:t>
      </w:r>
    </w:p>
    <w:p>
      <w:pPr>
        <w:pStyle w:val="ListBullet"/>
        <w:spacing w:line="240" w:lineRule="auto"/>
        <w:ind w:left="720"/>
      </w:pPr>
      <w:r>
        <w:rPr>
          <w:lang w:val="ru_RU" w:bidi="ru_RU"/>
        </w:rPr>
      </w:r>
      <w:r>
        <w:rPr>
          <w:lang w:val="ru_RU" w:bidi="ru_RU"/>
        </w:rPr>
        <w:t>белые пятна (</w:t>
      </w:r>
      <w:r>
        <w:rPr>
          <w:lang w:val="ru_RU" w:bidi="ru_RU"/>
        </w:rPr>
        <w:t>13:38</w:t>
      </w:r>
      <w:r>
        <w:rPr>
          <w:lang w:val="ru_RU" w:bidi="ru_RU"/>
        </w:rPr>
        <w:t>) или</w:t>
      </w:r>
    </w:p>
    <w:p>
      <w:pPr>
        <w:pStyle w:val="ListBullet"/>
        <w:spacing w:line="240" w:lineRule="auto"/>
        <w:ind w:left="720"/>
      </w:pPr>
      <w:r>
        <w:rPr>
          <w:lang w:val="ru_RU" w:bidi="ru_RU"/>
        </w:rPr>
      </w:r>
      <w:r>
        <w:rPr>
          <w:lang w:val="ru_RU" w:bidi="ru_RU"/>
        </w:rPr>
        <w:t>странное облысение (</w:t>
      </w:r>
      <w:r>
        <w:rPr>
          <w:lang w:val="ru_RU" w:bidi="ru_RU"/>
        </w:rPr>
        <w:t>13:40</w:t>
      </w:r>
      <w:r>
        <w:rPr>
          <w:lang w:val="ru_RU" w:bidi="ru_RU"/>
        </w:rPr>
        <w:t>).</w:t>
      </w:r>
    </w:p>
    <w:p>
      <w:pPr/>
      <w:r>
        <w:rPr>
          <w:lang w:val="ru_RU" w:bidi="ru_RU"/>
        </w:rPr>
      </w:r>
      <w:r>
        <w:rPr>
          <w:lang w:val="ru_RU" w:bidi="ru_RU"/>
        </w:rPr>
        <w:t>Ключевым критерием было то, распространилось ли заболевание на другие части тела</w:t>
      </w:r>
      <w:r>
        <w:rPr>
          <w:lang w:val="ru_RU" w:bidi="ru_RU"/>
        </w:rPr>
        <w:t xml:space="preserve"> или нет (</w:t>
      </w:r>
      <w:r>
        <w:rPr>
          <w:lang w:val="ru_RU" w:bidi="ru_RU"/>
        </w:rPr>
        <w:t>13:5–8</w:t>
      </w:r>
      <w:r>
        <w:rPr>
          <w:lang w:val="ru_RU" w:bidi="ru_RU"/>
        </w:rPr>
        <w:t>). Если это происходило, человека изолировали на весь период болезни (</w:t>
      </w:r>
      <w:r>
        <w:rPr>
          <w:lang w:val="ru_RU" w:bidi="ru_RU"/>
        </w:rPr>
        <w:t>13:46</w:t>
      </w:r>
      <w:r>
        <w:rPr>
          <w:lang w:val="ru_RU" w:bidi="ru_RU"/>
        </w:rPr>
        <w:t>). Заражёнными могли быть не только люди, но также одежда и даже здания (</w:t>
      </w:r>
      <w:r>
        <w:rPr>
          <w:lang w:val="ru_RU" w:bidi="ru_RU"/>
        </w:rPr>
        <w:t>13:47–59</w:t>
      </w:r>
      <w:r>
        <w:rPr>
          <w:lang w:val="ru_RU" w:bidi="ru_RU"/>
        </w:rPr>
        <w:t xml:space="preserve">; </w:t>
      </w:r>
      <w:r>
        <w:rPr>
          <w:lang w:val="ru_RU" w:bidi="ru_RU"/>
        </w:rPr>
        <w:t>14:33–53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13:1–14:56</w:t>
      </w:r>
      <w:r>
        <w:rPr>
          <w:lang w:val="ru_RU" w:bidi="ru_RU"/>
        </w:rPr>
      </w:r>
    </w:p>
    <w:p>
      <w:pPr/>
      <w:r>
        <w:rPr>
          <w:lang w:val="ru_RU" w:bidi="ru_RU"/>
        </w:rPr>
      </w:r>
      <w:r>
        <w:rPr>
          <w:lang w:val="ru_RU" w:bidi="ru_RU"/>
        </w:rPr>
        <w:t xml:space="preserve">Что касается правил, действующих в отношении инфекций, то здесь существовал принцип </w:t>
      </w:r>
      <w:r>
        <w:rPr>
          <w:lang w:val="ru_RU" w:bidi="ru_RU"/>
        </w:rPr>
        <w:t xml:space="preserve">«чистого»/«нечистого» </w:t>
      </w:r>
      <w:r>
        <w:rPr>
          <w:lang w:val="ru_RU" w:bidi="ru_RU"/>
        </w:rPr>
        <w:t xml:space="preserve">(см. </w:t>
      </w:r>
      <w:r>
        <w:rPr>
          <w:lang w:val="ru_RU" w:bidi="ru_RU"/>
        </w:rPr>
        <w:t xml:space="preserve">тематическую статью </w:t>
      </w:r>
      <w:r>
        <w:rPr>
          <w:lang w:val="ru_RU" w:bidi="ru_RU"/>
        </w:rPr>
        <w:t>«</w:t>
      </w:r>
      <w:r>
        <w:rPr>
          <w:lang w:val="ru_RU" w:bidi="ru_RU"/>
        </w:rPr>
        <w:t>Чистое, Нечистое, Святое</w:t>
      </w:r>
      <w:r>
        <w:rPr>
          <w:lang w:val="ru_RU" w:bidi="ru_RU"/>
        </w:rPr>
        <w:t>»). Инфекции (на человеке, одежде или здании) не были нормой, но указывали на болезнь и смерть, нарушавшие целостность, поэтому считались нечистотой.</w:t>
      </w:r>
      <w:r>
        <w:rPr>
          <w:lang w:val="ru_RU" w:bidi="ru_RU"/>
        </w:rPr>
      </w:r>
      <w:r>
        <w:rPr>
          <w:lang w:val="ru_RU" w:bidi="ru_RU"/>
        </w:rPr>
      </w:r>
    </w:p>
    <w:p>
      <w:pPr/>
      <w:r>
        <w:rPr>
          <w:lang w:val="ru_RU" w:bidi="ru_RU"/>
        </w:rPr>
      </w:r>
    </w:p>
    <w:p>
      <w:pPr>
        <w:pStyle w:val="Heading2"/>
      </w:pPr>
      <w:r>
        <w:rPr>
          <w:lang w:val="ru_RU" w:bidi="ru_RU"/>
        </w:rPr>
        <w:t>Левит 13:2</w:t>
      </w:r>
      <w:r>
        <w:rPr>
          <w:lang w:val="ru_RU" w:bidi="ru_RU"/>
        </w:rPr>
      </w:r>
    </w:p>
    <w:p>
      <w:pPr/>
      <w:r>
        <w:rPr>
          <w:lang w:val="ru_RU" w:bidi="ru_RU"/>
        </w:rPr>
      </w:r>
      <w:r>
        <w:rPr>
          <w:lang w:val="ru_RU" w:bidi="ru_RU"/>
        </w:rPr>
        <w:t xml:space="preserve">Кожные заболевания, которые могли быть заразными, такие как опухоли, сыпь или изменение цвета кожи, требовали мер предосторожности для предотвращения их распространения. Пока заболевание не было вылечено, человек считался нечистым. Заболевания, описанные в этом разделе, могли варьироваться от чего-то простого, например, аллергическая сыпь, стригущий лишай или экзема, до чего-то более серьёзного, например, гангрена. Во времена Ветхого Завета кожные заболевания диагностировались путём наблюдения. Священники выполняли не только религиозные обязанности, но также служили врачами. </w:t>
      </w:r>
    </w:p>
    <w:p>
      <w:pPr>
        <w:pStyle w:val="ListBullet"/>
        <w:spacing w:line="240" w:lineRule="auto"/>
        <w:ind w:left="720"/>
      </w:pPr>
      <w:r>
        <w:rPr>
          <w:lang w:val="ru_RU" w:bidi="ru_RU"/>
        </w:rPr>
      </w:r>
      <w:r>
        <w:rPr>
          <w:lang w:val="ru_RU" w:bidi="ru_RU"/>
        </w:rPr>
        <w:t>«</w:t>
      </w:r>
      <w:r>
        <w:rPr>
          <w:lang w:val="ru_RU" w:bidi="ru_RU"/>
        </w:rPr>
        <w:t>к одному из сынов его</w:t>
      </w:r>
      <w:r>
        <w:rPr>
          <w:lang w:val="ru_RU" w:bidi="ru_RU"/>
        </w:rPr>
        <w:t>» — эти священнические функции распространялись также на будущие поколения священников.</w:t>
      </w:r>
      <w:r>
        <w:rPr>
          <w:lang w:val="ru_RU" w:bidi="ru_RU"/>
        </w:rPr>
      </w:r>
      <w:r>
        <w:rPr>
          <w:lang w:val="ru_RU" w:bidi="ru_RU"/>
        </w:rPr>
      </w:r>
    </w:p>
    <w:p>
      <w:pPr/>
      <w:r>
        <w:rPr>
          <w:lang w:val="ru_RU" w:bidi="ru_RU"/>
        </w:rPr>
      </w:r>
    </w:p>
    <w:p>
      <w:pPr>
        <w:pStyle w:val="Heading2"/>
      </w:pPr>
      <w:r>
        <w:rPr>
          <w:lang w:val="ru_RU" w:bidi="ru_RU"/>
        </w:rPr>
        <w:t>Левит 13:3</w:t>
      </w:r>
      <w:r>
        <w:rPr>
          <w:lang w:val="ru_RU" w:bidi="ru_RU"/>
        </w:rPr>
      </w:r>
    </w:p>
    <w:p>
      <w:pPr/>
      <w:r>
        <w:rPr>
          <w:lang w:val="ru_RU" w:bidi="ru_RU"/>
        </w:rPr>
      </w:r>
      <w:r>
        <w:rPr>
          <w:lang w:val="ru_RU" w:bidi="ru_RU"/>
        </w:rPr>
        <w:t>«</w:t>
      </w:r>
      <w:r>
        <w:rPr>
          <w:lang w:val="ru_RU" w:bidi="ru_RU"/>
        </w:rPr>
        <w:t>язва оказывается углубленною в кожу тела</w:t>
      </w:r>
      <w:r>
        <w:rPr>
          <w:lang w:val="ru_RU" w:bidi="ru_RU"/>
        </w:rPr>
        <w:t>» — это указывало на то, что инфекция либо поразила кожу, либо была видна под кожей. Белые волосы вместе с углублением в коже указывали на кожное заболевание, которое могло распространиться (</w:t>
      </w:r>
      <w:r>
        <w:rPr>
          <w:lang w:val="ru_RU" w:bidi="ru_RU"/>
        </w:rPr>
        <w:t>13:21–23</w:t>
      </w:r>
      <w:r>
        <w:rPr>
          <w:lang w:val="ru_RU" w:bidi="ru_RU"/>
        </w:rPr>
        <w:t>). Это делало человека нечистым (</w:t>
      </w:r>
      <w:r>
        <w:rPr>
          <w:lang w:val="ru_RU" w:bidi="ru_RU"/>
        </w:rPr>
        <w:t>13:8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13:4–5</w:t>
      </w:r>
      <w:r>
        <w:rPr>
          <w:lang w:val="ru_RU" w:bidi="ru_RU"/>
        </w:rPr>
      </w:r>
    </w:p>
    <w:p>
      <w:pPr/>
      <w:r>
        <w:rPr>
          <w:lang w:val="ru_RU" w:bidi="ru_RU"/>
        </w:rPr>
      </w:r>
      <w:r>
        <w:rPr>
          <w:lang w:val="ru_RU" w:bidi="ru_RU"/>
        </w:rPr>
        <w:t>Целью карантина была прежде всего постановка диагноза. Карантин давал священнику возможность наблюдать за симптомами заболевания пациента в течение определённого периода времени.</w:t>
      </w:r>
      <w:r>
        <w:rPr>
          <w:lang w:val="ru_RU" w:bidi="ru_RU"/>
        </w:rPr>
      </w:r>
      <w:r>
        <w:rPr>
          <w:lang w:val="ru_RU" w:bidi="ru_RU"/>
        </w:rPr>
      </w:r>
    </w:p>
    <w:p>
      <w:pPr/>
      <w:r>
        <w:rPr>
          <w:lang w:val="ru_RU" w:bidi="ru_RU"/>
        </w:rPr>
      </w:r>
    </w:p>
    <w:p>
      <w:pPr>
        <w:pStyle w:val="Heading2"/>
      </w:pPr>
      <w:r>
        <w:rPr>
          <w:lang w:val="ru_RU" w:bidi="ru_RU"/>
        </w:rPr>
        <w:t>Левит 13:8</w:t>
      </w:r>
      <w:r>
        <w:rPr>
          <w:lang w:val="ru_RU" w:bidi="ru_RU"/>
        </w:rPr>
      </w:r>
    </w:p>
    <w:p>
      <w:pPr/>
      <w:r>
        <w:rPr>
          <w:lang w:val="ru_RU" w:bidi="ru_RU"/>
        </w:rPr>
      </w:r>
      <w:r>
        <w:rPr>
          <w:lang w:val="ru_RU" w:bidi="ru_RU"/>
        </w:rPr>
        <w:t>Если сыпь распространялась, то священник объявлял человека нечистым, и изоляция становилась длительной.</w:t>
      </w:r>
      <w:r>
        <w:rPr>
          <w:lang w:val="ru_RU" w:bidi="ru_RU"/>
        </w:rPr>
      </w:r>
      <w:r>
        <w:rPr>
          <w:lang w:val="ru_RU" w:bidi="ru_RU"/>
        </w:rPr>
      </w:r>
    </w:p>
    <w:p>
      <w:pPr/>
      <w:r>
        <w:rPr>
          <w:lang w:val="ru_RU" w:bidi="ru_RU"/>
        </w:rPr>
      </w:r>
    </w:p>
    <w:p>
      <w:pPr>
        <w:pStyle w:val="Heading2"/>
      </w:pPr>
      <w:r>
        <w:rPr>
          <w:lang w:val="ru_RU" w:bidi="ru_RU"/>
        </w:rPr>
        <w:t>Левит 13:10</w:t>
      </w:r>
      <w:r>
        <w:rPr>
          <w:lang w:val="ru_RU" w:bidi="ru_RU"/>
        </w:rPr>
      </w:r>
    </w:p>
    <w:p>
      <w:pPr/>
      <w:r>
        <w:rPr>
          <w:lang w:val="ru_RU" w:bidi="ru_RU"/>
        </w:rPr>
      </w:r>
      <w:r>
        <w:rPr>
          <w:lang w:val="ru_RU" w:bidi="ru_RU"/>
        </w:rPr>
        <w:t>Решающим фактором было наличие открытой раны, так как она указывала на инфекцию.</w:t>
      </w:r>
      <w:r>
        <w:rPr>
          <w:lang w:val="ru_RU" w:bidi="ru_RU"/>
        </w:rPr>
      </w:r>
      <w:r>
        <w:rPr>
          <w:lang w:val="ru_RU" w:bidi="ru_RU"/>
        </w:rPr>
      </w:r>
    </w:p>
    <w:p>
      <w:pPr/>
      <w:r>
        <w:rPr>
          <w:lang w:val="ru_RU" w:bidi="ru_RU"/>
        </w:rPr>
      </w:r>
    </w:p>
    <w:p>
      <w:pPr>
        <w:pStyle w:val="Heading2"/>
      </w:pPr>
      <w:r>
        <w:rPr>
          <w:lang w:val="ru_RU" w:bidi="ru_RU"/>
        </w:rPr>
        <w:t>Левит 13:12–13</w:t>
      </w:r>
      <w:r>
        <w:rPr>
          <w:lang w:val="ru_RU" w:bidi="ru_RU"/>
        </w:rPr>
      </w:r>
    </w:p>
    <w:p>
      <w:pPr/>
      <w:r>
        <w:rPr>
          <w:lang w:val="ru_RU" w:bidi="ru_RU"/>
        </w:rPr>
      </w:r>
      <w:r>
        <w:rPr>
          <w:lang w:val="ru_RU" w:bidi="ru_RU"/>
        </w:rPr>
        <w:t xml:space="preserve">Полностью белая кожа могла просто указывать на потерю пигмента (см. также </w:t>
      </w:r>
      <w:r>
        <w:rPr>
          <w:lang w:val="ru_RU" w:bidi="ru_RU"/>
        </w:rPr>
        <w:t>13:3</w:t>
      </w:r>
      <w:r>
        <w:rPr>
          <w:lang w:val="ru_RU" w:bidi="ru_RU"/>
        </w:rPr>
        <w:t>), тогда как живое мясо (</w:t>
      </w:r>
      <w:r>
        <w:rPr>
          <w:lang w:val="ru_RU" w:bidi="ru_RU"/>
        </w:rPr>
        <w:t>13:10</w:t>
      </w:r>
      <w:r>
        <w:rPr>
          <w:lang w:val="ru_RU" w:bidi="ru_RU"/>
        </w:rPr>
        <w:t>,</w:t>
      </w:r>
      <w:r>
        <w:rPr>
          <w:lang w:val="ru_RU" w:bidi="ru_RU"/>
        </w:rPr>
        <w:t>14</w:t>
      </w:r>
      <w:r>
        <w:rPr>
          <w:lang w:val="ru_RU" w:bidi="ru_RU"/>
        </w:rPr>
        <w:t>) указывало на инфекцию и ритуальную нечистоту.</w:t>
      </w:r>
      <w:r>
        <w:rPr>
          <w:lang w:val="ru_RU" w:bidi="ru_RU"/>
        </w:rPr>
      </w:r>
      <w:r>
        <w:rPr>
          <w:lang w:val="ru_RU" w:bidi="ru_RU"/>
        </w:rPr>
      </w:r>
    </w:p>
    <w:p>
      <w:pPr/>
      <w:r>
        <w:rPr>
          <w:lang w:val="ru_RU" w:bidi="ru_RU"/>
        </w:rPr>
      </w:r>
    </w:p>
    <w:p>
      <w:pPr>
        <w:pStyle w:val="Heading2"/>
      </w:pPr>
      <w:r>
        <w:rPr>
          <w:lang w:val="ru_RU" w:bidi="ru_RU"/>
        </w:rPr>
        <w:t>Левит 13:24–25</w:t>
      </w:r>
      <w:r>
        <w:rPr>
          <w:lang w:val="ru_RU" w:bidi="ru_RU"/>
        </w:rPr>
      </w:r>
    </w:p>
    <w:p>
      <w:pPr/>
      <w:r>
        <w:rPr>
          <w:lang w:val="ru_RU" w:bidi="ru_RU"/>
        </w:rPr>
      </w:r>
      <w:r>
        <w:rPr>
          <w:lang w:val="ru_RU" w:bidi="ru_RU"/>
        </w:rPr>
        <w:t xml:space="preserve">Священник должен был осмотреть обожжённое место, чтобы определить, не попала ли в рану инфекция (см. </w:t>
      </w:r>
      <w:r>
        <w:rPr>
          <w:lang w:val="ru_RU" w:bidi="ru_RU"/>
        </w:rPr>
        <w:t>13:9–17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волос на пятне изменился в белый</w:t>
      </w:r>
      <w:r>
        <w:rPr>
          <w:lang w:val="ru_RU" w:bidi="ru_RU"/>
        </w:rPr>
        <w:t xml:space="preserve">» — см. </w:t>
      </w:r>
      <w:r>
        <w:rPr>
          <w:lang w:val="ru_RU" w:bidi="ru_RU"/>
        </w:rPr>
        <w:t>13:18–23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13:30</w:t>
      </w:r>
      <w:r>
        <w:rPr>
          <w:lang w:val="ru_RU" w:bidi="ru_RU"/>
        </w:rPr>
      </w:r>
    </w:p>
    <w:p>
      <w:pPr/>
      <w:r>
        <w:rPr>
          <w:lang w:val="ru_RU" w:bidi="ru_RU"/>
        </w:rPr>
      </w:r>
      <w:r>
        <w:rPr>
          <w:lang w:val="ru_RU" w:bidi="ru_RU"/>
        </w:rPr>
        <w:t>Шелушащаяся рана указывали на скрытую волосами грибковую инфекцию кожи головы или бороды. Симптомы включали выпадение волос и образование корок на коже.</w:t>
      </w:r>
      <w:r>
        <w:rPr>
          <w:lang w:val="ru_RU" w:bidi="ru_RU"/>
        </w:rPr>
      </w:r>
      <w:r>
        <w:rPr>
          <w:lang w:val="ru_RU" w:bidi="ru_RU"/>
        </w:rPr>
      </w:r>
    </w:p>
    <w:p>
      <w:pPr/>
      <w:r>
        <w:rPr>
          <w:lang w:val="ru_RU" w:bidi="ru_RU"/>
        </w:rPr>
      </w:r>
    </w:p>
    <w:p>
      <w:pPr>
        <w:pStyle w:val="Heading2"/>
      </w:pPr>
      <w:r>
        <w:rPr>
          <w:lang w:val="ru_RU" w:bidi="ru_RU"/>
        </w:rPr>
        <w:t>Левит 13:38–39</w:t>
      </w:r>
      <w:r>
        <w:rPr>
          <w:lang w:val="ru_RU" w:bidi="ru_RU"/>
        </w:rPr>
      </w:r>
    </w:p>
    <w:p>
      <w:pPr/>
      <w:r>
        <w:rPr>
          <w:lang w:val="ru_RU" w:bidi="ru_RU"/>
        </w:rPr>
      </w:r>
      <w:r>
        <w:rPr>
          <w:lang w:val="ru_RU" w:bidi="ru_RU"/>
        </w:rPr>
        <w:t>Если на коже появилась сыпь с гноем или воспалением</w:t>
      </w:r>
      <w:r>
        <w:rPr>
          <w:lang w:val="ru_RU" w:bidi="ru_RU"/>
        </w:rPr>
        <w:t xml:space="preserve"> (</w:t>
      </w:r>
      <w:r>
        <w:rPr>
          <w:lang w:val="ru_RU" w:bidi="ru_RU"/>
        </w:rPr>
        <w:t>13:42</w:t>
      </w:r>
      <w:r>
        <w:rPr>
          <w:lang w:val="ru_RU" w:bidi="ru_RU"/>
        </w:rPr>
        <w:t xml:space="preserve">), то это, скорее всего, была инфекция. </w:t>
      </w:r>
      <w:r>
        <w:rPr>
          <w:lang w:val="ru_RU" w:bidi="ru_RU"/>
        </w:rPr>
        <w:t>Если на коже появлялись только побелевшие участки, то это, вероятно, было витилиго (лейкодермия) —</w:t>
      </w:r>
      <w:r>
        <w:rPr>
          <w:lang w:val="ru_RU" w:bidi="ru_RU"/>
        </w:rPr>
        <w:t xml:space="preserve"> </w:t>
      </w:r>
      <w:r>
        <w:rPr>
          <w:lang w:val="ru_RU" w:bidi="ru_RU"/>
        </w:rPr>
        <w:t>безобидное заболевание, при котором участки кожи теряли свою пигментацию.</w:t>
      </w:r>
      <w:r>
        <w:rPr>
          <w:lang w:val="ru_RU" w:bidi="ru_RU"/>
        </w:rPr>
      </w:r>
      <w:r>
        <w:rPr>
          <w:lang w:val="ru_RU" w:bidi="ru_RU"/>
        </w:rPr>
      </w:r>
    </w:p>
    <w:p>
      <w:pPr/>
      <w:r>
        <w:rPr>
          <w:lang w:val="ru_RU" w:bidi="ru_RU"/>
        </w:rPr>
      </w:r>
    </w:p>
    <w:p>
      <w:pPr>
        <w:pStyle w:val="Heading2"/>
      </w:pPr>
      <w:r>
        <w:rPr>
          <w:lang w:val="ru_RU" w:bidi="ru_RU"/>
        </w:rPr>
        <w:t>Левит 13:42</w:t>
      </w:r>
      <w:r>
        <w:rPr>
          <w:lang w:val="ru_RU" w:bidi="ru_RU"/>
        </w:rPr>
      </w:r>
    </w:p>
    <w:p>
      <w:pPr/>
      <w:r>
        <w:rPr>
          <w:lang w:val="ru_RU" w:bidi="ru_RU"/>
        </w:rPr>
      </w:r>
      <w:r>
        <w:rPr>
          <w:lang w:val="ru_RU" w:bidi="ru_RU"/>
        </w:rPr>
        <w:t xml:space="preserve">В </w:t>
      </w:r>
      <w:r>
        <w:rPr>
          <w:i/>
          <w:lang w:val="ru_RU" w:bidi="ru_RU"/>
        </w:rPr>
        <w:t>красновато-белой ране</w:t>
      </w:r>
      <w:r>
        <w:rPr>
          <w:lang w:val="ru_RU" w:bidi="ru_RU"/>
        </w:rPr>
        <w:t xml:space="preserve"> могли быть признаки выделения гноя (густой жидкости, образующейся в результате инфекции) и отёчности.</w:t>
      </w:r>
      <w:r>
        <w:rPr>
          <w:lang w:val="ru_RU" w:bidi="ru_RU"/>
        </w:rPr>
      </w:r>
      <w:r>
        <w:rPr>
          <w:lang w:val="ru_RU" w:bidi="ru_RU"/>
        </w:rPr>
      </w:r>
    </w:p>
    <w:p>
      <w:pPr/>
      <w:r>
        <w:rPr>
          <w:lang w:val="ru_RU" w:bidi="ru_RU"/>
        </w:rPr>
      </w:r>
    </w:p>
    <w:p>
      <w:pPr>
        <w:pStyle w:val="Heading2"/>
      </w:pPr>
      <w:r>
        <w:rPr>
          <w:lang w:val="ru_RU" w:bidi="ru_RU"/>
        </w:rPr>
        <w:t>Левит 13:45</w:t>
      </w:r>
      <w:r>
        <w:rPr>
          <w:lang w:val="ru_RU" w:bidi="ru_RU"/>
        </w:rPr>
      </w:r>
    </w:p>
    <w:p>
      <w:pPr>
        <w:pStyle w:val="ListBullet"/>
        <w:spacing w:line="240" w:lineRule="auto"/>
        <w:ind w:left="720"/>
      </w:pPr>
      <w:r>
        <w:rPr>
          <w:lang w:val="ru_RU" w:bidi="ru_RU"/>
        </w:rPr>
      </w:r>
      <w:r>
        <w:rPr>
          <w:lang w:val="ru_RU" w:bidi="ru_RU"/>
        </w:rPr>
        <w:t>Разодранная одежда, растрёпанные волосы и прикрытый рот были традиционным способом выражения скорби (</w:t>
      </w:r>
      <w:r>
        <w:rPr>
          <w:lang w:val="ru_RU" w:bidi="ru_RU"/>
        </w:rPr>
        <w:t>10:6</w:t>
      </w:r>
      <w:r>
        <w:rPr>
          <w:lang w:val="ru_RU" w:bidi="ru_RU"/>
        </w:rPr>
        <w:t xml:space="preserve">). </w:t>
      </w:r>
    </w:p>
    <w:p>
      <w:pPr>
        <w:pStyle w:val="ListBullet"/>
        <w:spacing w:line="240" w:lineRule="auto"/>
        <w:ind w:left="720"/>
      </w:pPr>
      <w:r>
        <w:rPr>
          <w:lang w:val="ru_RU" w:bidi="ru_RU"/>
        </w:rPr>
      </w:r>
      <w:r>
        <w:rPr>
          <w:lang w:val="ru_RU" w:bidi="ru_RU"/>
        </w:rPr>
        <w:t>Возглас «Нечист! Нечист!» указывал как на социальную неприемлемость, так и на угрозу здоровью. Он предупреждал других о том, что кожное заболевание человека могло быть заразным и что священные предметы не должны были соприкасаться с нечистотой.</w:t>
      </w:r>
      <w:r>
        <w:rPr>
          <w:lang w:val="ru_RU" w:bidi="ru_RU"/>
        </w:rPr>
      </w:r>
      <w:r>
        <w:rPr>
          <w:lang w:val="ru_RU" w:bidi="ru_RU"/>
        </w:rPr>
      </w:r>
    </w:p>
    <w:p>
      <w:pPr/>
      <w:r>
        <w:rPr>
          <w:lang w:val="ru_RU" w:bidi="ru_RU"/>
        </w:rPr>
      </w:r>
    </w:p>
    <w:p>
      <w:pPr>
        <w:pStyle w:val="Heading2"/>
      </w:pPr>
      <w:r>
        <w:rPr>
          <w:lang w:val="ru_RU" w:bidi="ru_RU"/>
        </w:rPr>
        <w:t>Левит 13:46</w:t>
      </w:r>
      <w:r>
        <w:rPr>
          <w:lang w:val="ru_RU" w:bidi="ru_RU"/>
        </w:rPr>
      </w:r>
    </w:p>
    <w:p>
      <w:pPr/>
      <w:r>
        <w:rPr>
          <w:lang w:val="ru_RU" w:bidi="ru_RU"/>
        </w:rPr>
      </w:r>
      <w:r>
        <w:rPr>
          <w:lang w:val="ru_RU" w:bidi="ru_RU"/>
        </w:rPr>
        <w:t xml:space="preserve">Скиния, в которой был поставлен ковчег, находилась в центре </w:t>
      </w:r>
      <w:r>
        <w:rPr>
          <w:lang w:val="ru_RU" w:bidi="ru_RU"/>
        </w:rPr>
        <w:t>стана, чтобы Божье присутствие могло пребывать среди народа (</w:t>
      </w:r>
      <w:r>
        <w:rPr>
          <w:lang w:val="ru_RU" w:bidi="ru_RU"/>
        </w:rPr>
        <w:t>Втор.23:14</w:t>
      </w:r>
      <w:r>
        <w:rPr>
          <w:lang w:val="ru_RU" w:bidi="ru_RU"/>
        </w:rPr>
        <w:t>). Пока у человека было кожное заболевание, он/она должны были находиться в изоляции вне стана. Это гарантировало, что зараза не распространится на других и нечистота не соприкоснётся со святынями. Даже Мариам, сестра Моисея и Аарона, должна была провести семь дней вне стана (</w:t>
      </w:r>
      <w:r>
        <w:rPr>
          <w:lang w:val="ru_RU" w:bidi="ru_RU"/>
        </w:rPr>
        <w:t>Чис.12:15</w:t>
      </w:r>
      <w:r>
        <w:rPr>
          <w:lang w:val="ru_RU" w:bidi="ru_RU"/>
        </w:rPr>
        <w:t xml:space="preserve">). </w:t>
      </w:r>
      <w:r>
        <w:rPr>
          <w:lang w:val="ru_RU" w:bidi="ru_RU"/>
        </w:rPr>
        <w:t xml:space="preserve">Это место предназначалось не только для тех, кто страдал кожными заболеваниями. Туда приносили несъеденную жертву за грех и сжигали её </w:t>
      </w:r>
      <w:r>
        <w:rPr>
          <w:lang w:val="ru_RU" w:bidi="ru_RU"/>
        </w:rPr>
        <w:t>(</w:t>
      </w:r>
      <w:r>
        <w:rPr>
          <w:lang w:val="ru_RU" w:bidi="ru_RU"/>
        </w:rPr>
        <w:t>Лев.4:21</w:t>
      </w:r>
      <w:r>
        <w:rPr>
          <w:lang w:val="ru_RU" w:bidi="ru_RU"/>
        </w:rPr>
        <w:t>). Там казнили преступников (</w:t>
      </w:r>
      <w:r>
        <w:rPr>
          <w:lang w:val="ru_RU" w:bidi="ru_RU"/>
        </w:rPr>
        <w:t>24:14</w:t>
      </w:r>
      <w:r>
        <w:rPr>
          <w:lang w:val="ru_RU" w:bidi="ru_RU"/>
        </w:rPr>
        <w:t>,</w:t>
      </w:r>
      <w:r>
        <w:rPr>
          <w:lang w:val="ru_RU" w:bidi="ru_RU"/>
        </w:rPr>
        <w:t>23</w:t>
      </w:r>
      <w:r>
        <w:rPr>
          <w:lang w:val="ru_RU" w:bidi="ru_RU"/>
        </w:rPr>
        <w:t>), и туда относили трупы, чтобы избежать заражения мест, где жили люди (</w:t>
      </w:r>
      <w:r>
        <w:rPr>
          <w:lang w:val="ru_RU" w:bidi="ru_RU"/>
        </w:rPr>
        <w:t>10:4–5</w:t>
      </w:r>
      <w:r>
        <w:rPr>
          <w:lang w:val="ru_RU" w:bidi="ru_RU"/>
        </w:rPr>
        <w:t>). Даже телесные нужды справлялись вне стана (</w:t>
      </w:r>
      <w:r>
        <w:rPr>
          <w:lang w:val="ru_RU" w:bidi="ru_RU"/>
        </w:rPr>
        <w:t>Втор.23:12–14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13:47</w:t>
      </w:r>
      <w:r>
        <w:rPr>
          <w:lang w:val="ru_RU" w:bidi="ru_RU"/>
        </w:rPr>
      </w:r>
    </w:p>
    <w:p>
      <w:pPr/>
      <w:r>
        <w:rPr>
          <w:lang w:val="ru_RU" w:bidi="ru_RU"/>
        </w:rPr>
      </w:r>
      <w:r>
        <w:rPr>
          <w:lang w:val="ru_RU" w:bidi="ru_RU"/>
        </w:rPr>
        <w:t>«</w:t>
      </w:r>
      <w:r>
        <w:rPr>
          <w:lang w:val="ru_RU" w:bidi="ru_RU"/>
        </w:rPr>
        <w:t>язва проказы</w:t>
      </w:r>
      <w:r>
        <w:rPr>
          <w:lang w:val="ru_RU" w:bidi="ru_RU"/>
        </w:rPr>
        <w:t>» — здесь это слово указывает на различные виды плесени или грибка, поражавших ткань или кожу.</w:t>
      </w:r>
      <w:r>
        <w:rPr>
          <w:lang w:val="ru_RU" w:bidi="ru_RU"/>
        </w:rPr>
      </w:r>
      <w:r>
        <w:rPr>
          <w:lang w:val="ru_RU" w:bidi="ru_RU"/>
        </w:rPr>
      </w:r>
    </w:p>
    <w:p>
      <w:pPr/>
      <w:r>
        <w:rPr>
          <w:lang w:val="ru_RU" w:bidi="ru_RU"/>
        </w:rPr>
      </w:r>
    </w:p>
    <w:p>
      <w:pPr>
        <w:pStyle w:val="Heading2"/>
      </w:pPr>
      <w:r>
        <w:rPr>
          <w:lang w:val="ru_RU" w:bidi="ru_RU"/>
        </w:rPr>
        <w:t>Левит 13:47–59</w:t>
      </w:r>
      <w:r>
        <w:rPr>
          <w:lang w:val="ru_RU" w:bidi="ru_RU"/>
        </w:rPr>
      </w:r>
    </w:p>
    <w:p>
      <w:pPr/>
      <w:r>
        <w:rPr>
          <w:lang w:val="ru_RU" w:bidi="ru_RU"/>
        </w:rPr>
      </w:r>
      <w:r>
        <w:rPr>
          <w:lang w:val="ru_RU" w:bidi="ru_RU"/>
        </w:rPr>
        <w:t xml:space="preserve">Сезон дождей в Израиле, когда погода была влажной и прохладной, длился с середины октября по март. В это время плесень активно распространялась, и её споры могли вызывать серьёзные аллергические реакции, создавая проблемы со здоровьем. Правила борьбы с плесенью на одежде были аналогичны правилам борьбы с инфекциями у людей. Если плесень распространялась, это считалось серьёзной проблемой. Если её распространение можно было остановить, то одежду можно было спасти, постирав её или вырезав с неё плесень. </w:t>
      </w:r>
      <w:r>
        <w:rPr>
          <w:lang w:val="ru_RU" w:bidi="ru_RU"/>
        </w:rPr>
        <w:t>Аналогичный метод применялся при обработки зданий от гнили и плесени</w:t>
      </w:r>
      <w:r>
        <w:rPr>
          <w:lang w:val="ru_RU" w:bidi="ru_RU"/>
        </w:rPr>
        <w:t xml:space="preserve"> (</w:t>
      </w:r>
      <w:r>
        <w:rPr>
          <w:lang w:val="ru_RU" w:bidi="ru_RU"/>
        </w:rPr>
        <w:t>14:33–53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14:1–32</w:t>
      </w:r>
      <w:r>
        <w:rPr>
          <w:lang w:val="ru_RU" w:bidi="ru_RU"/>
        </w:rPr>
      </w:r>
    </w:p>
    <w:p>
      <w:pPr/>
      <w:r>
        <w:rPr>
          <w:lang w:val="ru_RU" w:bidi="ru_RU"/>
        </w:rPr>
      </w:r>
      <w:r>
        <w:rPr>
          <w:lang w:val="ru_RU" w:bidi="ru_RU"/>
        </w:rPr>
        <w:t xml:space="preserve">Для лучшего понимания данных стихов об очищении заражённых людей читайте </w:t>
      </w:r>
      <w:r>
        <w:rPr>
          <w:lang w:val="ru_RU" w:bidi="ru_RU"/>
        </w:rPr>
        <w:t>Лев.13:1–46</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14:4</w:t>
      </w:r>
      <w:r>
        <w:rPr>
          <w:lang w:val="ru_RU" w:bidi="ru_RU"/>
        </w:rPr>
      </w:r>
    </w:p>
    <w:p>
      <w:pPr/>
      <w:r>
        <w:rPr>
          <w:lang w:val="ru_RU" w:bidi="ru_RU"/>
        </w:rPr>
      </w:r>
      <w:r>
        <w:rPr>
          <w:lang w:val="ru_RU" w:bidi="ru_RU"/>
        </w:rPr>
        <w:t>Все перечисленные здесь предметы вместе с пеплом рыжей телицы использовались в обряде очищения (</w:t>
      </w:r>
      <w:r>
        <w:rPr>
          <w:lang w:val="ru_RU" w:bidi="ru_RU"/>
        </w:rPr>
        <w:t>Чис.19:6</w:t>
      </w:r>
      <w:r>
        <w:rPr>
          <w:lang w:val="ru_RU" w:bidi="ru_RU"/>
        </w:rPr>
        <w:t xml:space="preserve">), но их точное значение неизвестно. См. также </w:t>
      </w:r>
      <w:r>
        <w:rPr>
          <w:lang w:val="ru_RU" w:bidi="ru_RU"/>
        </w:rPr>
        <w:t>Евр.9:18–22</w:t>
      </w:r>
      <w:r>
        <w:rPr>
          <w:lang w:val="ru_RU" w:bidi="ru_RU"/>
        </w:rPr>
        <w:t>. Иссоп — это небольшое растение, использовавшееся для кропления кровью (</w:t>
      </w:r>
      <w:r>
        <w:rPr>
          <w:lang w:val="ru_RU" w:bidi="ru_RU"/>
        </w:rPr>
        <w:t>Исх.12:22</w:t>
      </w:r>
      <w:r>
        <w:rPr>
          <w:lang w:val="ru_RU" w:bidi="ru_RU"/>
        </w:rPr>
        <w:t>) и для обрядов очищения (</w:t>
      </w:r>
      <w:r>
        <w:rPr>
          <w:lang w:val="ru_RU" w:bidi="ru_RU"/>
        </w:rPr>
        <w:t>Чис.19:18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14:5–7</w:t>
      </w:r>
      <w:r>
        <w:rPr>
          <w:lang w:val="ru_RU" w:bidi="ru_RU"/>
        </w:rPr>
      </w:r>
    </w:p>
    <w:p>
      <w:pPr/>
      <w:r>
        <w:rPr>
          <w:lang w:val="ru_RU" w:bidi="ru_RU"/>
        </w:rPr>
      </w:r>
      <w:r>
        <w:rPr>
          <w:lang w:val="ru_RU" w:bidi="ru_RU"/>
        </w:rPr>
        <w:t>Убийство птицы и кропление её кровью (</w:t>
      </w:r>
      <w:r>
        <w:rPr>
          <w:lang w:val="ru_RU" w:bidi="ru_RU"/>
        </w:rPr>
        <w:t>14:7</w:t>
      </w:r>
      <w:r>
        <w:rPr>
          <w:lang w:val="ru_RU" w:bidi="ru_RU"/>
        </w:rPr>
        <w:t xml:space="preserve">) отражает события, описанные в </w:t>
      </w:r>
      <w:r>
        <w:rPr>
          <w:lang w:val="ru_RU" w:bidi="ru_RU"/>
        </w:rPr>
        <w:t>Исх.24:6–8</w:t>
      </w:r>
      <w:r>
        <w:rPr>
          <w:lang w:val="ru_RU" w:bidi="ru_RU"/>
        </w:rPr>
        <w:t>, где весь Израиль был окроплён кровью для его утверждения как Божьего заветного народа. Здесь человека очищали, окропив его кровью, и он получал право вновь быть частью общины. Свежая вода также использовалась в обрядах очищения (</w:t>
      </w:r>
      <w:r>
        <w:rPr>
          <w:lang w:val="ru_RU" w:bidi="ru_RU"/>
        </w:rPr>
        <w:t>Чис.8:7</w:t>
      </w:r>
      <w:r>
        <w:rPr>
          <w:lang w:val="ru_RU" w:bidi="ru_RU"/>
        </w:rPr>
        <w:t>) и при подготовке жертвоприношений (</w:t>
      </w:r>
      <w:r>
        <w:rPr>
          <w:lang w:val="ru_RU" w:bidi="ru_RU"/>
        </w:rPr>
        <w:t>Лев.1:9</w:t>
      </w:r>
      <w:r>
        <w:rPr>
          <w:lang w:val="ru_RU" w:bidi="ru_RU"/>
        </w:rPr>
        <w:t xml:space="preserve">, </w:t>
      </w:r>
      <w:r>
        <w:rPr>
          <w:lang w:val="ru_RU" w:bidi="ru_RU"/>
        </w:rPr>
        <w:t>13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14:7</w:t>
      </w:r>
      <w:r>
        <w:rPr>
          <w:lang w:val="ru_RU" w:bidi="ru_RU"/>
        </w:rPr>
      </w:r>
    </w:p>
    <w:p>
      <w:pPr/>
      <w:r>
        <w:rPr>
          <w:lang w:val="ru_RU" w:bidi="ru_RU"/>
        </w:rPr>
      </w:r>
      <w:r>
        <w:rPr>
          <w:lang w:val="ru_RU" w:bidi="ru_RU"/>
        </w:rPr>
        <w:t>Как козёл для отпущения в День искупления символизировал удаление греха из народа (</w:t>
      </w:r>
      <w:r>
        <w:rPr>
          <w:lang w:val="ru_RU" w:bidi="ru_RU"/>
        </w:rPr>
        <w:t>16:10</w:t>
      </w:r>
      <w:r>
        <w:rPr>
          <w:lang w:val="ru_RU" w:bidi="ru_RU"/>
        </w:rPr>
        <w:t xml:space="preserve">, </w:t>
      </w:r>
      <w:r>
        <w:rPr>
          <w:lang w:val="ru_RU" w:bidi="ru_RU"/>
        </w:rPr>
        <w:t>20–22</w:t>
      </w:r>
      <w:r>
        <w:rPr>
          <w:lang w:val="ru_RU" w:bidi="ru_RU"/>
        </w:rPr>
        <w:t>), так и выпуск живой птицы символизировал устранение нечистоты человека.</w:t>
      </w:r>
      <w:r>
        <w:rPr>
          <w:lang w:val="ru_RU" w:bidi="ru_RU"/>
        </w:rPr>
      </w:r>
      <w:r>
        <w:rPr>
          <w:lang w:val="ru_RU" w:bidi="ru_RU"/>
        </w:rPr>
      </w:r>
    </w:p>
    <w:p>
      <w:pPr/>
      <w:r>
        <w:rPr>
          <w:lang w:val="ru_RU" w:bidi="ru_RU"/>
        </w:rPr>
      </w:r>
    </w:p>
    <w:p>
      <w:pPr>
        <w:pStyle w:val="Heading2"/>
      </w:pPr>
      <w:r>
        <w:rPr>
          <w:lang w:val="ru_RU" w:bidi="ru_RU"/>
        </w:rPr>
        <w:t>Левит 14:12</w:t>
      </w:r>
      <w:r>
        <w:rPr>
          <w:lang w:val="ru_RU" w:bidi="ru_RU"/>
        </w:rPr>
      </w:r>
    </w:p>
    <w:p>
      <w:pPr/>
      <w:r>
        <w:rPr>
          <w:lang w:val="ru_RU" w:bidi="ru_RU"/>
        </w:rPr>
      </w:r>
      <w:r>
        <w:rPr>
          <w:lang w:val="ru_RU" w:bidi="ru_RU"/>
        </w:rPr>
        <w:t xml:space="preserve">Данная жертва повинности (иногда называемая «жертвой наказания» или «жертвой возмещения») приносилась по той причине, что нечистый человек, живущий вне стана, не мог приносить жертвы, десятины и приношения в период нечистоты (см. </w:t>
      </w:r>
      <w:r>
        <w:rPr>
          <w:lang w:val="ru_RU" w:bidi="ru_RU"/>
        </w:rPr>
        <w:t>5:14–16</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14:14</w:t>
      </w:r>
      <w:r>
        <w:rPr>
          <w:lang w:val="ru_RU" w:bidi="ru_RU"/>
        </w:rPr>
      </w:r>
    </w:p>
    <w:p>
      <w:pPr/>
      <w:r>
        <w:rPr>
          <w:lang w:val="ru_RU" w:bidi="ru_RU"/>
        </w:rPr>
      </w:r>
      <w:r>
        <w:rPr>
          <w:lang w:val="ru_RU" w:bidi="ru_RU"/>
        </w:rPr>
        <w:t xml:space="preserve">Мочка уха, большой палец руки и большой палец ноги символизировали слышание и поступки человека, а также его/её хождение (см. также </w:t>
      </w:r>
      <w:r>
        <w:rPr>
          <w:lang w:val="ru_RU" w:bidi="ru_RU"/>
        </w:rPr>
        <w:t>14:17</w:t>
      </w:r>
      <w:r>
        <w:rPr>
          <w:lang w:val="ru_RU" w:bidi="ru_RU"/>
        </w:rPr>
        <w:t xml:space="preserve">, </w:t>
      </w:r>
      <w:r>
        <w:rPr>
          <w:lang w:val="ru_RU" w:bidi="ru_RU"/>
        </w:rPr>
        <w:t>28</w:t>
      </w:r>
      <w:r>
        <w:rPr>
          <w:lang w:val="ru_RU" w:bidi="ru_RU"/>
        </w:rPr>
        <w:t xml:space="preserve">; см. </w:t>
      </w:r>
      <w:r>
        <w:rPr>
          <w:lang w:val="ru_RU" w:bidi="ru_RU"/>
        </w:rPr>
        <w:t>комментарий к 8:23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14:15–17</w:t>
      </w:r>
      <w:r>
        <w:rPr>
          <w:lang w:val="ru_RU" w:bidi="ru_RU"/>
        </w:rPr>
      </w:r>
    </w:p>
    <w:p>
      <w:pPr/>
      <w:r>
        <w:rPr>
          <w:lang w:val="ru_RU" w:bidi="ru_RU"/>
        </w:rPr>
      </w:r>
      <w:r>
        <w:rPr>
          <w:lang w:val="ru_RU" w:bidi="ru_RU"/>
        </w:rPr>
        <w:t xml:space="preserve">В древнем мире оливковое масло часто использовалось в лечебных целях (см. </w:t>
      </w:r>
      <w:r>
        <w:rPr>
          <w:lang w:val="ru_RU" w:bidi="ru_RU"/>
        </w:rPr>
        <w:t>Ис.1:6</w:t>
      </w:r>
      <w:r>
        <w:rPr>
          <w:lang w:val="ru_RU" w:bidi="ru_RU"/>
        </w:rPr>
        <w:t xml:space="preserve">; </w:t>
      </w:r>
      <w:r>
        <w:rPr>
          <w:lang w:val="ru_RU" w:bidi="ru_RU"/>
        </w:rPr>
        <w:t>Лк.10:34</w:t>
      </w:r>
      <w:r>
        <w:rPr>
          <w:lang w:val="ru_RU" w:bidi="ru_RU"/>
        </w:rPr>
        <w:t>). Его применение здесь могло символизировать исцеление и очищение от инфекции, что позволяло человеку вернуться в общество. Возможно, оно также символизировало восстановление единства между Богом, священником и поклонявшимся.</w:t>
      </w:r>
      <w:r>
        <w:rPr>
          <w:lang w:val="ru_RU" w:bidi="ru_RU"/>
        </w:rPr>
      </w:r>
      <w:r>
        <w:rPr>
          <w:lang w:val="ru_RU" w:bidi="ru_RU"/>
        </w:rPr>
      </w:r>
    </w:p>
    <w:p>
      <w:pPr/>
      <w:r>
        <w:rPr>
          <w:lang w:val="ru_RU" w:bidi="ru_RU"/>
        </w:rPr>
      </w:r>
    </w:p>
    <w:p>
      <w:pPr>
        <w:pStyle w:val="Heading2"/>
      </w:pPr>
      <w:r>
        <w:rPr>
          <w:lang w:val="ru_RU" w:bidi="ru_RU"/>
        </w:rPr>
        <w:t>Левит 14:19</w:t>
      </w:r>
      <w:r>
        <w:rPr>
          <w:lang w:val="ru_RU" w:bidi="ru_RU"/>
        </w:rPr>
      </w:r>
    </w:p>
    <w:p>
      <w:pPr>
        <w:pStyle w:val="ListBullet"/>
        <w:spacing w:line="240" w:lineRule="auto"/>
        <w:ind w:left="720"/>
      </w:pPr>
      <w:r>
        <w:rPr>
          <w:lang w:val="ru_RU" w:bidi="ru_RU"/>
        </w:rPr>
      </w:r>
      <w:r>
        <w:rPr>
          <w:lang w:val="ru_RU" w:bidi="ru_RU"/>
        </w:rPr>
        <w:t xml:space="preserve">Эта жертва за грех была жертвой очищения, упомянутой в </w:t>
      </w:r>
      <w:r>
        <w:rPr>
          <w:lang w:val="ru_RU" w:bidi="ru_RU"/>
        </w:rPr>
        <w:t>12:6</w:t>
      </w:r>
      <w:r>
        <w:rPr>
          <w:lang w:val="ru_RU" w:bidi="ru_RU"/>
        </w:rPr>
        <w:t xml:space="preserve"> (см. </w:t>
      </w:r>
      <w:r>
        <w:rPr>
          <w:lang w:val="ru_RU" w:bidi="ru_RU"/>
        </w:rPr>
        <w:t>4:2–3</w:t>
      </w:r>
      <w:r>
        <w:rPr>
          <w:lang w:val="ru_RU" w:bidi="ru_RU"/>
        </w:rPr>
        <w:t xml:space="preserve">). </w:t>
      </w:r>
    </w:p>
    <w:p>
      <w:pPr>
        <w:pStyle w:val="ListBullet"/>
        <w:spacing w:line="240" w:lineRule="auto"/>
        <w:ind w:left="720"/>
      </w:pPr>
      <w:r>
        <w:rPr>
          <w:lang w:val="ru_RU" w:bidi="ru_RU"/>
        </w:rPr>
      </w:r>
      <w:r>
        <w:rPr>
          <w:lang w:val="ru_RU" w:bidi="ru_RU"/>
        </w:rPr>
        <w:t xml:space="preserve">Жертва всесожжения обеспечивала искупление грехов, совершённых человеком в период его нечистоты, когда он не мог приносить жертвы (см. </w:t>
      </w:r>
      <w:r>
        <w:rPr>
          <w:lang w:val="ru_RU" w:bidi="ru_RU"/>
        </w:rPr>
        <w:t>1:4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14:20</w:t>
      </w:r>
      <w:r>
        <w:rPr>
          <w:lang w:val="ru_RU" w:bidi="ru_RU"/>
        </w:rPr>
      </w:r>
    </w:p>
    <w:p>
      <w:pPr/>
      <w:r>
        <w:rPr>
          <w:lang w:val="ru_RU" w:bidi="ru_RU"/>
        </w:rPr>
      </w:r>
      <w:r>
        <w:rPr>
          <w:lang w:val="ru_RU" w:bidi="ru_RU"/>
        </w:rPr>
        <w:t xml:space="preserve">«приношение хлебное» — см. </w:t>
      </w:r>
      <w:r>
        <w:rPr>
          <w:lang w:val="ru_RU" w:bidi="ru_RU"/>
        </w:rPr>
        <w:t>комментарий к Лев.2:1–16</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14:21–32</w:t>
      </w:r>
      <w:r>
        <w:rPr>
          <w:lang w:val="ru_RU" w:bidi="ru_RU"/>
        </w:rPr>
      </w:r>
    </w:p>
    <w:p>
      <w:pPr/>
      <w:r>
        <w:rPr>
          <w:lang w:val="ru_RU" w:bidi="ru_RU"/>
        </w:rPr>
      </w:r>
      <w:r>
        <w:rPr>
          <w:lang w:val="ru_RU" w:bidi="ru_RU"/>
        </w:rPr>
        <w:t xml:space="preserve">Обряд для бедных был очень схож с обычным жертвоприношением очищения, но вместо ягнёнка можно было использовать менее дорогую жертву, такую как птиц (см. </w:t>
      </w:r>
      <w:r>
        <w:rPr>
          <w:lang w:val="ru_RU" w:bidi="ru_RU"/>
        </w:rPr>
        <w:t>5:7–13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14:33–53</w:t>
      </w:r>
      <w:r>
        <w:rPr>
          <w:lang w:val="ru_RU" w:bidi="ru_RU"/>
        </w:rPr>
      </w:r>
    </w:p>
    <w:p>
      <w:pPr/>
      <w:r>
        <w:rPr>
          <w:lang w:val="ru_RU" w:bidi="ru_RU"/>
        </w:rPr>
      </w:r>
      <w:r>
        <w:rPr>
          <w:lang w:val="ru_RU" w:bidi="ru_RU"/>
        </w:rPr>
        <w:t xml:space="preserve">Заражение зданий гнилью или плесенью делало их нездоровыми и даже небезопасными. Такие здания считались «больными» и, следовательно, нецелостными и нечистыми (см. </w:t>
      </w:r>
      <w:r>
        <w:rPr>
          <w:lang w:val="ru_RU" w:bidi="ru_RU"/>
        </w:rPr>
        <w:t>комментарий к 11:1–15:33</w:t>
      </w:r>
      <w:r>
        <w:rPr>
          <w:lang w:val="ru_RU" w:bidi="ru_RU"/>
        </w:rPr>
        <w:t xml:space="preserve">). </w:t>
      </w:r>
      <w:r>
        <w:rPr>
          <w:lang w:val="ru_RU" w:bidi="ru_RU"/>
        </w:rPr>
        <w:t>Процесс их осмотра и обработки был аналогичен процессу удаления плесени с одежды</w:t>
      </w:r>
      <w:r>
        <w:rPr>
          <w:lang w:val="ru_RU" w:bidi="ru_RU"/>
        </w:rPr>
        <w:t xml:space="preserve"> (</w:t>
      </w:r>
      <w:r>
        <w:rPr>
          <w:lang w:val="ru_RU" w:bidi="ru_RU"/>
        </w:rPr>
        <w:t>13:47–59</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14:34</w:t>
      </w:r>
      <w:r>
        <w:rPr>
          <w:lang w:val="ru_RU" w:bidi="ru_RU"/>
        </w:rPr>
      </w:r>
    </w:p>
    <w:p>
      <w:pPr/>
      <w:r>
        <w:rPr>
          <w:lang w:val="ru_RU" w:bidi="ru_RU"/>
        </w:rPr>
      </w:r>
      <w:r>
        <w:rPr>
          <w:lang w:val="ru_RU" w:bidi="ru_RU"/>
        </w:rPr>
        <w:t xml:space="preserve">«Я наведу язву проказы» — </w:t>
      </w:r>
      <w:r>
        <w:rPr>
          <w:lang w:val="ru_RU" w:bidi="ru_RU"/>
        </w:rPr>
        <w:t xml:space="preserve">в абсолютном монотеизме библейского языка Бог является причиной всего или допускает всё. Например, в </w:t>
      </w:r>
      <w:r>
        <w:rPr>
          <w:lang w:val="ru_RU" w:bidi="ru_RU"/>
        </w:rPr>
        <w:t>Исх.21:13</w:t>
      </w:r>
      <w:r>
        <w:rPr>
          <w:lang w:val="ru_RU" w:bidi="ru_RU"/>
        </w:rPr>
        <w:t xml:space="preserve"> случайная смерть описывается как явление, которое было допущено Им (см. также </w:t>
      </w:r>
      <w:r>
        <w:rPr>
          <w:lang w:val="ru_RU" w:bidi="ru_RU"/>
        </w:rPr>
        <w:t>Втор.19:4–5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14:36</w:t>
      </w:r>
      <w:r>
        <w:rPr>
          <w:lang w:val="ru_RU" w:bidi="ru_RU"/>
        </w:rPr>
      </w:r>
    </w:p>
    <w:p>
      <w:pPr/>
      <w:r>
        <w:rPr>
          <w:lang w:val="ru_RU" w:bidi="ru_RU"/>
        </w:rPr>
      </w:r>
      <w:r>
        <w:rPr>
          <w:lang w:val="ru_RU" w:bidi="ru_RU"/>
        </w:rPr>
        <w:t>Само опустошение дома не указывало на то, что он был нечист, пока священник не объявлял его таковым. Владелец дома выносил из него мебель, чтобы она не попала под карантин.</w:t>
      </w:r>
      <w:r>
        <w:rPr>
          <w:lang w:val="ru_RU" w:bidi="ru_RU"/>
        </w:rPr>
      </w:r>
      <w:r>
        <w:rPr>
          <w:lang w:val="ru_RU" w:bidi="ru_RU"/>
        </w:rPr>
      </w:r>
    </w:p>
    <w:p>
      <w:pPr/>
      <w:r>
        <w:rPr>
          <w:lang w:val="ru_RU" w:bidi="ru_RU"/>
        </w:rPr>
      </w:r>
    </w:p>
    <w:p>
      <w:pPr>
        <w:pStyle w:val="Heading2"/>
      </w:pPr>
      <w:r>
        <w:rPr>
          <w:lang w:val="ru_RU" w:bidi="ru_RU"/>
        </w:rPr>
        <w:t>Левит 14:37</w:t>
      </w:r>
      <w:r>
        <w:rPr>
          <w:lang w:val="ru_RU" w:bidi="ru_RU"/>
        </w:rPr>
      </w:r>
    </w:p>
    <w:p>
      <w:pPr/>
      <w:r>
        <w:rPr>
          <w:lang w:val="ru_RU" w:bidi="ru_RU"/>
        </w:rPr>
      </w:r>
      <w:r>
        <w:rPr>
          <w:lang w:val="ru_RU" w:bidi="ru_RU"/>
        </w:rPr>
        <w:t xml:space="preserve">Если плесень распространялась глубже поверхности стены, это было более серьёзно, чем если бы она была только на поверхности. Та же мысль была выражена словами «ниже кожи», когда речь шла об обследовании заражённых людей (см. </w:t>
      </w:r>
      <w:r>
        <w:rPr>
          <w:lang w:val="ru_RU" w:bidi="ru_RU"/>
        </w:rPr>
        <w:t>комментарий к 13:3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14:54–56</w:t>
      </w:r>
      <w:r>
        <w:rPr>
          <w:lang w:val="ru_RU" w:bidi="ru_RU"/>
        </w:rPr>
      </w:r>
    </w:p>
    <w:p>
      <w:pPr/>
      <w:r>
        <w:rPr>
          <w:lang w:val="ru_RU" w:bidi="ru_RU"/>
        </w:rPr>
      </w:r>
      <w:r>
        <w:rPr>
          <w:lang w:val="ru_RU" w:bidi="ru_RU"/>
        </w:rPr>
        <w:t xml:space="preserve">Здесь дано краткое перечисление многочисленных видов инфекции (ср. с </w:t>
      </w:r>
      <w:r>
        <w:rPr>
          <w:lang w:val="ru_RU" w:bidi="ru_RU"/>
        </w:rPr>
        <w:t>Лев.11:46–47</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15:1–33</w:t>
      </w:r>
      <w:r>
        <w:rPr>
          <w:lang w:val="ru_RU" w:bidi="ru_RU"/>
        </w:rPr>
      </w:r>
    </w:p>
    <w:p>
      <w:pPr/>
      <w:r>
        <w:rPr>
          <w:lang w:val="ru_RU" w:bidi="ru_RU"/>
        </w:rPr>
      </w:r>
      <w:r>
        <w:rPr>
          <w:lang w:val="ru_RU" w:bidi="ru_RU"/>
        </w:rPr>
        <w:t xml:space="preserve">Принцип </w:t>
      </w:r>
      <w:r>
        <w:rPr>
          <w:lang w:val="ru_RU" w:bidi="ru_RU"/>
        </w:rPr>
        <w:t xml:space="preserve">«чистого» и «нечистого», а также установленный порядок </w:t>
      </w:r>
      <w:r>
        <w:rPr>
          <w:lang w:val="ru_RU" w:bidi="ru_RU"/>
        </w:rPr>
        <w:t xml:space="preserve">вновь помогают в истолковании данных предписаний (см. </w:t>
      </w:r>
      <w:r>
        <w:rPr>
          <w:lang w:val="ru_RU" w:bidi="ru_RU"/>
        </w:rPr>
        <w:t xml:space="preserve">тематическую статью </w:t>
      </w:r>
      <w:r>
        <w:rPr>
          <w:lang w:val="ru_RU" w:bidi="ru_RU"/>
        </w:rPr>
        <w:t>«</w:t>
      </w:r>
      <w:r>
        <w:rPr>
          <w:lang w:val="ru_RU" w:bidi="ru_RU"/>
        </w:rPr>
        <w:t>Чистое, нечистое, святое</w:t>
      </w:r>
      <w:r>
        <w:rPr>
          <w:lang w:val="ru_RU" w:bidi="ru_RU"/>
        </w:rPr>
        <w:t xml:space="preserve">»). Телесные выделения, такие как инфекции (см. </w:t>
      </w:r>
      <w:r>
        <w:rPr>
          <w:lang w:val="ru_RU" w:bidi="ru_RU"/>
        </w:rPr>
        <w:t>комментарий к 13:1–46</w:t>
      </w:r>
      <w:r>
        <w:rPr>
          <w:lang w:val="ru_RU" w:bidi="ru_RU"/>
        </w:rPr>
        <w:t>), считались «нечистотой», поскольку снижали жизнеспособность человека и лишали его целостности. Независимо от того, был ли он мужчиной (</w:t>
      </w:r>
      <w:r>
        <w:rPr>
          <w:lang w:val="ru_RU" w:bidi="ru_RU"/>
        </w:rPr>
        <w:t>15:1–18</w:t>
      </w:r>
      <w:r>
        <w:rPr>
          <w:lang w:val="ru_RU" w:bidi="ru_RU"/>
        </w:rPr>
        <w:t>) или женщиной, (</w:t>
      </w:r>
      <w:r>
        <w:rPr>
          <w:lang w:val="ru_RU" w:bidi="ru_RU"/>
        </w:rPr>
        <w:t>15:19–33</w:t>
      </w:r>
      <w:r>
        <w:rPr>
          <w:lang w:val="ru_RU" w:bidi="ru_RU"/>
        </w:rPr>
        <w:t>), такой человек становился нечистым.</w:t>
      </w:r>
      <w:r>
        <w:rPr>
          <w:lang w:val="ru_RU" w:bidi="ru_RU"/>
        </w:rPr>
      </w:r>
      <w:r>
        <w:rPr>
          <w:lang w:val="ru_RU" w:bidi="ru_RU"/>
        </w:rPr>
      </w:r>
    </w:p>
    <w:p>
      <w:pPr/>
      <w:r>
        <w:rPr>
          <w:lang w:val="ru_RU" w:bidi="ru_RU"/>
        </w:rPr>
      </w:r>
    </w:p>
    <w:p>
      <w:pPr>
        <w:pStyle w:val="Heading2"/>
      </w:pPr>
      <w:r>
        <w:rPr>
          <w:lang w:val="ru_RU" w:bidi="ru_RU"/>
        </w:rPr>
        <w:t>Левит 15:2</w:t>
      </w:r>
      <w:r>
        <w:rPr>
          <w:lang w:val="ru_RU" w:bidi="ru_RU"/>
        </w:rPr>
      </w:r>
    </w:p>
    <w:p>
      <w:pPr/>
      <w:r>
        <w:rPr>
          <w:lang w:val="ru_RU" w:bidi="ru_RU"/>
        </w:rPr>
      </w:r>
      <w:r>
        <w:rPr>
          <w:lang w:val="ru_RU" w:bidi="ru_RU"/>
        </w:rPr>
        <w:t>«</w:t>
      </w:r>
      <w:r>
        <w:rPr>
          <w:lang w:val="ru_RU" w:bidi="ru_RU"/>
        </w:rPr>
        <w:t>истечение из тела его</w:t>
      </w:r>
      <w:r>
        <w:rPr>
          <w:lang w:val="ru_RU" w:bidi="ru_RU"/>
        </w:rPr>
        <w:t xml:space="preserve">» — большинство учёных интерпретируют слово «плоть» как эвфемизм для обозначения половых органов, а описанные здесь симптомы – как признаки гонореи. Другие предполагают, что речь идёт об истечении семени или даже диарее. Однако маловероятно, что здесь говорится о семяизвержении, поскольку этот случай упоминается отдельно в </w:t>
      </w:r>
      <w:r>
        <w:rPr>
          <w:lang w:val="ru_RU" w:bidi="ru_RU"/>
        </w:rPr>
        <w:t>15:16–17</w:t>
      </w:r>
      <w:r>
        <w:rPr>
          <w:lang w:val="ru_RU" w:bidi="ru_RU"/>
        </w:rPr>
        <w:t xml:space="preserve"> и при нём требовалось лишь омовения водой. Очевидно, что телесные выделения исходили из-под мужчины (</w:t>
      </w:r>
      <w:r>
        <w:rPr>
          <w:lang w:val="ru_RU" w:bidi="ru_RU"/>
        </w:rPr>
        <w:t>15:10</w:t>
      </w:r>
      <w:r>
        <w:rPr>
          <w:lang w:val="ru_RU" w:bidi="ru_RU"/>
        </w:rPr>
        <w:t>) и оскверняли всё, на чём он сидел или лежал (</w:t>
      </w:r>
      <w:r>
        <w:rPr>
          <w:lang w:val="ru_RU" w:bidi="ru_RU"/>
        </w:rPr>
        <w:t>15:4</w:t>
      </w:r>
      <w:r>
        <w:rPr>
          <w:lang w:val="ru_RU" w:bidi="ru_RU"/>
        </w:rPr>
        <w:t>,</w:t>
      </w:r>
      <w:r>
        <w:rPr>
          <w:lang w:val="ru_RU" w:bidi="ru_RU"/>
        </w:rPr>
        <w:t>6</w:t>
      </w:r>
      <w:r>
        <w:rPr>
          <w:lang w:val="ru_RU" w:bidi="ru_RU"/>
        </w:rPr>
        <w:t>,</w:t>
      </w:r>
      <w:r>
        <w:rPr>
          <w:lang w:val="ru_RU" w:bidi="ru_RU"/>
        </w:rPr>
        <w:t>9</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15:13–15</w:t>
      </w:r>
      <w:r>
        <w:rPr>
          <w:lang w:val="ru_RU" w:bidi="ru_RU"/>
        </w:rPr>
      </w:r>
    </w:p>
    <w:p>
      <w:pPr/>
      <w:r>
        <w:rPr>
          <w:lang w:val="ru_RU" w:bidi="ru_RU"/>
        </w:rPr>
      </w:r>
      <w:r>
        <w:rPr>
          <w:lang w:val="ru_RU" w:bidi="ru_RU"/>
        </w:rPr>
        <w:t xml:space="preserve">В отличие от человека с кожным заболеванием (см. </w:t>
      </w:r>
      <w:r>
        <w:rPr>
          <w:lang w:val="ru_RU" w:bidi="ru_RU"/>
        </w:rPr>
        <w:t>13:46</w:t>
      </w:r>
      <w:r>
        <w:rPr>
          <w:lang w:val="ru_RU" w:bidi="ru_RU"/>
        </w:rPr>
        <w:t xml:space="preserve">), человеку с телесным выделением, по-видимому, разрешалось жить дома. Ему не нужно было проходить более сложный обряд очищения, описанный в </w:t>
      </w:r>
      <w:r>
        <w:rPr>
          <w:lang w:val="ru_RU" w:bidi="ru_RU"/>
        </w:rPr>
        <w:t>14 главе</w:t>
      </w:r>
      <w:r>
        <w:rPr>
          <w:lang w:val="ru_RU" w:bidi="ru_RU"/>
        </w:rPr>
        <w:t>. Он просто должен был подождать семь дней после прекращения выделений, омыться (</w:t>
      </w:r>
      <w:r>
        <w:rPr>
          <w:lang w:val="ru_RU" w:bidi="ru_RU"/>
        </w:rPr>
        <w:t>15:13</w:t>
      </w:r>
      <w:r>
        <w:rPr>
          <w:lang w:val="ru_RU" w:bidi="ru_RU"/>
        </w:rPr>
        <w:t>) и принести в жертву самых недорогих животных: двух птиц, одну — в жертву за грех, а другую — во всесожжение.</w:t>
      </w:r>
      <w:r>
        <w:rPr>
          <w:lang w:val="ru_RU" w:bidi="ru_RU"/>
        </w:rPr>
      </w:r>
      <w:r>
        <w:rPr>
          <w:lang w:val="ru_RU" w:bidi="ru_RU"/>
        </w:rPr>
      </w:r>
    </w:p>
    <w:p>
      <w:pPr/>
      <w:r>
        <w:rPr>
          <w:lang w:val="ru_RU" w:bidi="ru_RU"/>
        </w:rPr>
      </w:r>
    </w:p>
    <w:p>
      <w:pPr>
        <w:pStyle w:val="Heading2"/>
      </w:pPr>
      <w:r>
        <w:rPr>
          <w:lang w:val="ru_RU" w:bidi="ru_RU"/>
        </w:rPr>
        <w:t>Левит 15:16–17</w:t>
      </w:r>
      <w:r>
        <w:rPr>
          <w:lang w:val="ru_RU" w:bidi="ru_RU"/>
        </w:rPr>
      </w:r>
    </w:p>
    <w:p>
      <w:pPr/>
      <w:r>
        <w:rPr>
          <w:lang w:val="ru_RU" w:bidi="ru_RU"/>
        </w:rPr>
      </w:r>
      <w:r>
        <w:rPr>
          <w:lang w:val="ru_RU" w:bidi="ru_RU"/>
        </w:rPr>
        <w:t xml:space="preserve">В случае семяизвержения выделение не считалось признаком болезни (см. </w:t>
      </w:r>
      <w:r>
        <w:rPr>
          <w:lang w:val="ru_RU" w:bidi="ru_RU"/>
        </w:rPr>
        <w:t>комментарий к 15:1–33</w:t>
      </w:r>
      <w:r>
        <w:rPr>
          <w:lang w:val="ru_RU" w:bidi="ru_RU"/>
        </w:rPr>
        <w:t>). Тем не менее действовало то же правило: мужчина должен был омыться, и он считался нечистым до следующего вечера.</w:t>
      </w:r>
      <w:r>
        <w:rPr>
          <w:lang w:val="ru_RU" w:bidi="ru_RU"/>
        </w:rPr>
      </w:r>
      <w:r>
        <w:rPr>
          <w:lang w:val="ru_RU" w:bidi="ru_RU"/>
        </w:rPr>
      </w:r>
    </w:p>
    <w:p>
      <w:pPr/>
      <w:r>
        <w:rPr>
          <w:lang w:val="ru_RU" w:bidi="ru_RU"/>
        </w:rPr>
      </w:r>
    </w:p>
    <w:p>
      <w:pPr>
        <w:pStyle w:val="Heading2"/>
      </w:pPr>
      <w:r>
        <w:rPr>
          <w:lang w:val="ru_RU" w:bidi="ru_RU"/>
        </w:rPr>
        <w:t>Левит 15:18</w:t>
      </w:r>
      <w:r>
        <w:rPr>
          <w:lang w:val="ru_RU" w:bidi="ru_RU"/>
        </w:rPr>
      </w:r>
    </w:p>
    <w:p>
      <w:pPr/>
      <w:r>
        <w:rPr>
          <w:lang w:val="ru_RU" w:bidi="ru_RU"/>
        </w:rPr>
      </w:r>
      <w:r>
        <w:rPr>
          <w:lang w:val="ru_RU" w:bidi="ru_RU"/>
        </w:rPr>
        <w:t>Если семяизвержение происходило в результате полового акта</w:t>
      </w:r>
      <w:r>
        <w:rPr>
          <w:i/>
          <w:lang w:val="ru_RU" w:bidi="ru_RU"/>
        </w:rPr>
        <w:t>,</w:t>
      </w:r>
      <w:r>
        <w:rPr>
          <w:lang w:val="ru_RU" w:bidi="ru_RU"/>
        </w:rPr>
        <w:t xml:space="preserve"> то мужчина и женщина становились нечистыми и должны были омыться. Они считались нечистыми до следующего вечера. Хотя половой акт сопровождался телесными выделениями, он не рассматривался как инфекция или патология, поэтому не требовал жертвоприношений. </w:t>
      </w:r>
      <w:r>
        <w:rPr>
          <w:lang w:val="ru_RU" w:bidi="ru_RU"/>
        </w:rPr>
      </w:r>
      <w:r>
        <w:rPr>
          <w:lang w:val="ru_RU" w:bidi="ru_RU"/>
        </w:rPr>
      </w:r>
    </w:p>
    <w:p>
      <w:pPr/>
      <w:r>
        <w:rPr>
          <w:lang w:val="ru_RU" w:bidi="ru_RU"/>
        </w:rPr>
      </w:r>
    </w:p>
    <w:p>
      <w:pPr>
        <w:pStyle w:val="Heading2"/>
      </w:pPr>
      <w:r>
        <w:rPr>
          <w:lang w:val="ru_RU" w:bidi="ru_RU"/>
        </w:rPr>
        <w:t>Левит 15:19–23</w:t>
      </w:r>
      <w:r>
        <w:rPr>
          <w:lang w:val="ru_RU" w:bidi="ru_RU"/>
        </w:rPr>
      </w:r>
    </w:p>
    <w:p>
      <w:pPr/>
      <w:r>
        <w:rPr>
          <w:lang w:val="ru_RU" w:bidi="ru_RU"/>
        </w:rPr>
      </w:r>
      <w:r>
        <w:rPr>
          <w:lang w:val="ru_RU" w:bidi="ru_RU"/>
        </w:rPr>
        <w:t xml:space="preserve">В женском менструальном цикле не было ничего плохого или предосудительного. Однако, поскольку он сопровождается кровянистыми выделениями, женщина считалась ритуально нечистой (см. </w:t>
      </w:r>
      <w:r>
        <w:rPr>
          <w:lang w:val="ru_RU" w:bidi="ru_RU"/>
        </w:rPr>
        <w:t>15:32–33</w:t>
      </w:r>
      <w:r>
        <w:rPr>
          <w:lang w:val="ru_RU" w:bidi="ru_RU"/>
        </w:rPr>
        <w:t>). Ограничения были аналогичны ограничениям, налагаемым на мужчину с телесными выделениями (</w:t>
      </w:r>
      <w:r>
        <w:rPr>
          <w:lang w:val="ru_RU" w:bidi="ru_RU"/>
        </w:rPr>
        <w:t>15:2–12</w:t>
      </w:r>
      <w:r>
        <w:rPr>
          <w:lang w:val="ru_RU" w:bidi="ru_RU"/>
        </w:rPr>
        <w:t>): женщине разрешалось жить дома, но всё, на чём она сидела, становилось нечистым. Любой, кто касался её, должен был омыться. Вероятно, она поступала также в конце семидневного периода. Однако жертвоприношений животных не требовалось.</w:t>
      </w:r>
      <w:r>
        <w:rPr>
          <w:lang w:val="ru_RU" w:bidi="ru_RU"/>
        </w:rPr>
      </w:r>
      <w:r>
        <w:rPr>
          <w:lang w:val="ru_RU" w:bidi="ru_RU"/>
        </w:rPr>
      </w:r>
    </w:p>
    <w:p>
      <w:pPr/>
      <w:r>
        <w:rPr>
          <w:lang w:val="ru_RU" w:bidi="ru_RU"/>
        </w:rPr>
      </w:r>
    </w:p>
    <w:p>
      <w:pPr>
        <w:pStyle w:val="Heading2"/>
      </w:pPr>
      <w:r>
        <w:rPr>
          <w:lang w:val="ru_RU" w:bidi="ru_RU"/>
        </w:rPr>
        <w:t>Левит 15:24</w:t>
      </w:r>
      <w:r>
        <w:rPr>
          <w:lang w:val="ru_RU" w:bidi="ru_RU"/>
        </w:rPr>
      </w:r>
    </w:p>
    <w:p>
      <w:pPr/>
      <w:r>
        <w:rPr>
          <w:lang w:val="ru_RU" w:bidi="ru_RU"/>
        </w:rPr>
      </w:r>
      <w:r>
        <w:rPr>
          <w:lang w:val="ru_RU" w:bidi="ru_RU"/>
        </w:rPr>
        <w:t>Половой акт с женщиной во время её менструального периода впоследствии будет запрещён и подвергнут суровому наказанию (</w:t>
      </w:r>
      <w:r>
        <w:rPr>
          <w:lang w:val="ru_RU" w:bidi="ru_RU"/>
        </w:rPr>
        <w:t>18:19</w:t>
      </w:r>
      <w:r>
        <w:rPr>
          <w:lang w:val="ru_RU" w:bidi="ru_RU"/>
        </w:rPr>
        <w:t>). Вероятно, в этом стихе описывается случай, когда в момент полового акта менструация женщины оставалась незамеченной или когда менструация начиналась во время полового акта. Согласно правилам, мужчина, контактировавший с её кровью, должен был разделить с женщиной семидневный карантин.</w:t>
      </w:r>
      <w:r>
        <w:rPr>
          <w:lang w:val="ru_RU" w:bidi="ru_RU"/>
        </w:rPr>
      </w:r>
      <w:r>
        <w:rPr>
          <w:lang w:val="ru_RU" w:bidi="ru_RU"/>
        </w:rPr>
      </w:r>
    </w:p>
    <w:p>
      <w:pPr/>
      <w:r>
        <w:rPr>
          <w:lang w:val="ru_RU" w:bidi="ru_RU"/>
        </w:rPr>
      </w:r>
    </w:p>
    <w:p>
      <w:pPr>
        <w:pStyle w:val="Heading2"/>
      </w:pPr>
      <w:r>
        <w:rPr>
          <w:lang w:val="ru_RU" w:bidi="ru_RU"/>
        </w:rPr>
        <w:t>Левит 15:25–29</w:t>
      </w:r>
      <w:r>
        <w:rPr>
          <w:lang w:val="ru_RU" w:bidi="ru_RU"/>
        </w:rPr>
      </w:r>
    </w:p>
    <w:p>
      <w:pPr/>
      <w:r>
        <w:rPr>
          <w:lang w:val="ru_RU" w:bidi="ru_RU"/>
        </w:rPr>
      </w:r>
      <w:r>
        <w:rPr>
          <w:lang w:val="ru_RU" w:bidi="ru_RU"/>
        </w:rPr>
        <w:t>Обычная менструация не требовала жертвоприношения от женщины (</w:t>
      </w:r>
      <w:r>
        <w:rPr>
          <w:lang w:val="ru_RU" w:bidi="ru_RU"/>
        </w:rPr>
        <w:t>15:19–24</w:t>
      </w:r>
      <w:r>
        <w:rPr>
          <w:lang w:val="ru_RU" w:bidi="ru_RU"/>
        </w:rPr>
        <w:t>). Но кровотечение, продолжавшееся более семи дней, требовало обряда очищения, аналогичного тому, который совершался мужчиной, очищавшимся от телесных выделений (</w:t>
      </w:r>
      <w:r>
        <w:rPr>
          <w:lang w:val="ru_RU" w:bidi="ru_RU"/>
        </w:rPr>
        <w:t>15:13–15</w:t>
      </w:r>
      <w:r>
        <w:rPr>
          <w:lang w:val="ru_RU" w:bidi="ru_RU"/>
        </w:rPr>
        <w:t xml:space="preserve">; см. также </w:t>
      </w:r>
      <w:r>
        <w:rPr>
          <w:lang w:val="ru_RU" w:bidi="ru_RU"/>
        </w:rPr>
        <w:t>Мф.9:20–22</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15:32–33</w:t>
      </w:r>
      <w:r>
        <w:rPr>
          <w:lang w:val="ru_RU" w:bidi="ru_RU"/>
        </w:rPr>
      </w:r>
    </w:p>
    <w:p>
      <w:pPr/>
      <w:r>
        <w:rPr>
          <w:lang w:val="ru_RU" w:bidi="ru_RU"/>
        </w:rPr>
      </w:r>
      <w:r>
        <w:rPr>
          <w:lang w:val="ru_RU" w:bidi="ru_RU"/>
        </w:rPr>
        <w:t xml:space="preserve">В </w:t>
      </w:r>
      <w:r>
        <w:rPr>
          <w:lang w:val="ru_RU" w:bidi="ru_RU"/>
        </w:rPr>
        <w:t xml:space="preserve">15:1–31 </w:t>
      </w:r>
      <w:r>
        <w:rPr>
          <w:lang w:val="ru_RU" w:bidi="ru_RU"/>
        </w:rPr>
        <w:t>подводится краткий итог вышеизложенных принципов. Телесные выделения, будь то гной, сперма, менструальные выделения или кровь, делали человека ритуально нечистым.</w:t>
      </w:r>
      <w:r>
        <w:rPr>
          <w:lang w:val="ru_RU" w:bidi="ru_RU"/>
        </w:rPr>
      </w:r>
      <w:r>
        <w:rPr>
          <w:lang w:val="ru_RU" w:bidi="ru_RU"/>
        </w:rPr>
      </w:r>
    </w:p>
    <w:p>
      <w:pPr/>
      <w:r>
        <w:rPr>
          <w:lang w:val="ru_RU" w:bidi="ru_RU"/>
        </w:rPr>
      </w:r>
    </w:p>
    <w:p>
      <w:pPr>
        <w:pStyle w:val="Heading2"/>
      </w:pPr>
      <w:r>
        <w:rPr>
          <w:lang w:val="ru_RU" w:bidi="ru_RU"/>
        </w:rPr>
        <w:t>Левит 16:1–34</w:t>
      </w:r>
      <w:r>
        <w:rPr>
          <w:lang w:val="ru_RU" w:bidi="ru_RU"/>
        </w:rPr>
      </w:r>
    </w:p>
    <w:p>
      <w:pPr/>
      <w:r>
        <w:rPr>
          <w:lang w:val="ru_RU" w:bidi="ru_RU"/>
        </w:rPr>
      </w:r>
      <w:r>
        <w:rPr>
          <w:lang w:val="ru_RU" w:bidi="ru_RU"/>
        </w:rPr>
        <w:t xml:space="preserve">Десятый день седьмого месяца, День Искупления (см. </w:t>
      </w:r>
      <w:r>
        <w:rPr>
          <w:lang w:val="ru_RU" w:bidi="ru_RU"/>
        </w:rPr>
        <w:t>16:29</w:t>
      </w:r>
      <w:r>
        <w:rPr>
          <w:lang w:val="ru_RU" w:bidi="ru_RU"/>
        </w:rPr>
        <w:t xml:space="preserve">; </w:t>
      </w:r>
      <w:r>
        <w:rPr>
          <w:lang w:val="ru_RU" w:bidi="ru_RU"/>
        </w:rPr>
        <w:t>23:27</w:t>
      </w:r>
      <w:r>
        <w:rPr>
          <w:lang w:val="ru_RU" w:bidi="ru_RU"/>
        </w:rPr>
        <w:t xml:space="preserve">; </w:t>
      </w:r>
      <w:r>
        <w:rPr>
          <w:lang w:val="ru_RU" w:bidi="ru_RU"/>
        </w:rPr>
        <w:t>Чис.29:7</w:t>
      </w:r>
      <w:r>
        <w:rPr>
          <w:lang w:val="ru_RU" w:bidi="ru_RU"/>
        </w:rPr>
        <w:t>), был для израильтян самым торжественным днём в году. Это был единственный обязательный пост и суббота покоя для всего народа (</w:t>
      </w:r>
      <w:r>
        <w:rPr>
          <w:lang w:val="ru_RU" w:bidi="ru_RU"/>
        </w:rPr>
        <w:t>Лев.23:32</w:t>
      </w:r>
      <w:r>
        <w:rPr>
          <w:lang w:val="ru_RU" w:bidi="ru_RU"/>
        </w:rPr>
        <w:t>). Начинавшийся с Праздника Труб (</w:t>
      </w:r>
      <w:r>
        <w:rPr>
          <w:lang w:val="ru_RU" w:bidi="ru_RU"/>
        </w:rPr>
        <w:t>Чис.29:1</w:t>
      </w:r>
      <w:r>
        <w:rPr>
          <w:lang w:val="ru_RU" w:bidi="ru_RU"/>
        </w:rPr>
        <w:t>,</w:t>
      </w:r>
      <w:r>
        <w:rPr>
          <w:lang w:val="ru_RU" w:bidi="ru_RU"/>
        </w:rPr>
        <w:t>7–11</w:t>
      </w:r>
      <w:r>
        <w:rPr>
          <w:lang w:val="ru_RU" w:bidi="ru_RU"/>
        </w:rPr>
        <w:t xml:space="preserve">), </w:t>
      </w:r>
      <w:r>
        <w:rPr>
          <w:lang w:val="ru_RU" w:bidi="ru_RU"/>
        </w:rPr>
        <w:t>это был день искупления общих грехов народа</w:t>
      </w:r>
      <w:r>
        <w:rPr>
          <w:lang w:val="ru_RU" w:bidi="ru_RU"/>
        </w:rPr>
        <w:t>. Только первосвященник (Аарон) мог совершать богослужение, поскольку лишь он мог представлять весь народ и других священников (сыновей Аарона). Сегодня День Искупления отмечается как Йом-Киппур.</w:t>
      </w:r>
      <w:r>
        <w:rPr>
          <w:lang w:val="ru_RU" w:bidi="ru_RU"/>
        </w:rPr>
      </w:r>
      <w:r>
        <w:rPr>
          <w:lang w:val="ru_RU" w:bidi="ru_RU"/>
        </w:rPr>
      </w:r>
    </w:p>
    <w:p>
      <w:pPr/>
      <w:r>
        <w:rPr>
          <w:lang w:val="ru_RU" w:bidi="ru_RU"/>
        </w:rPr>
      </w:r>
    </w:p>
    <w:p>
      <w:pPr>
        <w:pStyle w:val="Heading2"/>
      </w:pPr>
      <w:r>
        <w:rPr>
          <w:lang w:val="ru_RU" w:bidi="ru_RU"/>
        </w:rPr>
        <w:t>Левит 16:2</w:t>
      </w:r>
      <w:r>
        <w:rPr>
          <w:lang w:val="ru_RU" w:bidi="ru_RU"/>
        </w:rPr>
      </w:r>
    </w:p>
    <w:p>
      <w:pPr/>
      <w:r>
        <w:rPr>
          <w:lang w:val="ru_RU" w:bidi="ru_RU"/>
        </w:rPr>
      </w:r>
      <w:r>
        <w:rPr>
          <w:lang w:val="ru_RU" w:bidi="ru_RU"/>
        </w:rPr>
        <w:t xml:space="preserve">Внутренняя завеса отделяла Святое от Святого святых. По сути, Святое было дворцом Бога, Святое святых – Его тронным залом, а ковчег – Его престолом (см. </w:t>
      </w:r>
      <w:r>
        <w:rPr>
          <w:lang w:val="ru_RU" w:bidi="ru_RU"/>
        </w:rPr>
        <w:t>1:1</w:t>
      </w:r>
      <w:r>
        <w:rPr>
          <w:lang w:val="ru_RU" w:bidi="ru_RU"/>
        </w:rPr>
        <w:t>). На Древнем Ближнем Востоке человеку, входящему в присутствие царя без приглашения, грозила смерть (</w:t>
      </w:r>
      <w:r>
        <w:rPr>
          <w:lang w:val="ru_RU" w:bidi="ru_RU"/>
        </w:rPr>
        <w:t>Есф.4:11</w:t>
      </w:r>
      <w:r>
        <w:rPr>
          <w:lang w:val="ru_RU" w:bidi="ru_RU"/>
        </w:rPr>
        <w:t>). Поэтому Святое святых не было тем местом, куда Аарон мог войти без должного почтения. В него запрещалось заходить даже первосвященнику, за исключением случаев, когда его присутствие было необходимо Богу для совершения ритуала в День Искупления.</w:t>
      </w:r>
      <w:r>
        <w:rPr>
          <w:lang w:val="ru_RU" w:bidi="ru_RU"/>
        </w:rPr>
      </w:r>
      <w:r>
        <w:rPr>
          <w:lang w:val="ru_RU" w:bidi="ru_RU"/>
        </w:rPr>
      </w:r>
    </w:p>
    <w:p>
      <w:pPr/>
      <w:r>
        <w:rPr>
          <w:lang w:val="ru_RU" w:bidi="ru_RU"/>
        </w:rPr>
      </w:r>
    </w:p>
    <w:p>
      <w:pPr>
        <w:pStyle w:val="Heading2"/>
      </w:pPr>
      <w:r>
        <w:rPr>
          <w:lang w:val="ru_RU" w:bidi="ru_RU"/>
        </w:rPr>
        <w:t>Левит 16:4</w:t>
      </w:r>
      <w:r>
        <w:rPr>
          <w:lang w:val="ru_RU" w:bidi="ru_RU"/>
        </w:rPr>
      </w:r>
    </w:p>
    <w:p>
      <w:pPr/>
      <w:r>
        <w:rPr>
          <w:lang w:val="ru_RU" w:bidi="ru_RU"/>
        </w:rPr>
      </w:r>
      <w:r>
        <w:rPr>
          <w:lang w:val="ru_RU" w:bidi="ru_RU"/>
        </w:rPr>
        <w:t xml:space="preserve">На протяжении большей части ритуала Дня искупления первосвященник был одет в простую льняную одежду, а не в свои обычные одеяния. По-видимому, это символизировало смирение, которое должно было быть присуще всем людям в этот торжественный день. Когда первосвященник стоял перед Богом от имени своего народа, ему не за что было похвалить ни себя, ни народ. Но когда он стоял перед народом от Божьего имени, его служебные одеяния отражали славу и великолепие Бога </w:t>
      </w:r>
      <w:r>
        <w:rPr>
          <w:lang w:val="ru_RU" w:bidi="ru_RU"/>
        </w:rPr>
        <w:t>(</w:t>
      </w:r>
      <w:r>
        <w:rPr>
          <w:lang w:val="ru_RU" w:bidi="ru_RU"/>
        </w:rPr>
        <w:t>16:23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16:6</w:t>
      </w:r>
      <w:r>
        <w:rPr>
          <w:lang w:val="ru_RU" w:bidi="ru_RU"/>
        </w:rPr>
      </w:r>
    </w:p>
    <w:p>
      <w:pPr/>
      <w:r>
        <w:rPr>
          <w:lang w:val="ru_RU" w:bidi="ru_RU"/>
        </w:rPr>
      </w:r>
      <w:r>
        <w:rPr>
          <w:lang w:val="ru_RU" w:bidi="ru_RU"/>
        </w:rPr>
        <w:t>Автор Послания к Евреям проводит ясную аналогию между служением Аарона Израилю и служением Христа верующим. Оба принесли искупление своему народу. Но прежде чем Аарон мог принести жертву за грехи народа, он должен был принести жертву за самого себя, чтобы его собственные грехи были прощены (</w:t>
      </w:r>
      <w:r>
        <w:rPr>
          <w:lang w:val="ru_RU" w:bidi="ru_RU"/>
        </w:rPr>
        <w:t>Евр.5:1–3</w:t>
      </w:r>
      <w:r>
        <w:rPr>
          <w:lang w:val="ru_RU" w:bidi="ru_RU"/>
        </w:rPr>
        <w:t xml:space="preserve">). </w:t>
      </w:r>
      <w:r>
        <w:rPr>
          <w:lang w:val="ru_RU" w:bidi="ru_RU"/>
        </w:rPr>
        <w:t>Напротив, хотя Христос и был искушаем, Он не согрешил</w:t>
      </w:r>
      <w:r>
        <w:rPr>
          <w:lang w:val="ru_RU" w:bidi="ru_RU"/>
        </w:rPr>
        <w:t xml:space="preserve"> (</w:t>
      </w:r>
      <w:r>
        <w:rPr>
          <w:lang w:val="ru_RU" w:bidi="ru_RU"/>
        </w:rPr>
        <w:t>Евр.4:15</w:t>
      </w:r>
      <w:r>
        <w:rPr>
          <w:lang w:val="ru_RU" w:bidi="ru_RU"/>
        </w:rPr>
        <w:t>). Поэтому, будучи Первосвященником для всех христиан, Он не нуждался в принесении подобной жертвы (</w:t>
      </w:r>
      <w:r>
        <w:rPr>
          <w:lang w:val="ru_RU" w:bidi="ru_RU"/>
        </w:rPr>
        <w:t>Евр.7:26–28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16:8</w:t>
      </w:r>
      <w:r>
        <w:rPr>
          <w:lang w:val="ru_RU" w:bidi="ru_RU"/>
        </w:rPr>
      </w:r>
    </w:p>
    <w:p>
      <w:pPr/>
      <w:r>
        <w:rPr>
          <w:lang w:val="ru_RU" w:bidi="ru_RU"/>
        </w:rPr>
      </w:r>
      <w:r>
        <w:rPr>
          <w:lang w:val="ru_RU" w:bidi="ru_RU"/>
        </w:rPr>
        <w:t xml:space="preserve">Еврейское слово </w:t>
      </w:r>
      <w:r>
        <w:rPr>
          <w:i/>
          <w:lang w:val="ru_RU" w:bidi="ru_RU"/>
        </w:rPr>
        <w:t>‘aza’zel</w:t>
      </w:r>
      <w:r>
        <w:rPr>
          <w:lang w:val="ru_RU" w:bidi="ru_RU"/>
        </w:rPr>
        <w:t xml:space="preserve"> (Азазель) встречается только в </w:t>
      </w:r>
      <w:r>
        <w:rPr>
          <w:lang w:val="ru_RU" w:bidi="ru_RU"/>
        </w:rPr>
        <w:t>16:8</w:t>
      </w:r>
      <w:r>
        <w:rPr>
          <w:lang w:val="ru_RU" w:bidi="ru_RU"/>
        </w:rPr>
        <w:t xml:space="preserve">, </w:t>
      </w:r>
      <w:r>
        <w:rPr>
          <w:lang w:val="ru_RU" w:bidi="ru_RU"/>
        </w:rPr>
        <w:t xml:space="preserve">10 </w:t>
      </w:r>
      <w:r>
        <w:rPr>
          <w:lang w:val="ru_RU" w:bidi="ru_RU"/>
        </w:rPr>
        <w:t xml:space="preserve">и </w:t>
      </w:r>
      <w:r>
        <w:rPr>
          <w:lang w:val="ru_RU" w:bidi="ru_RU"/>
        </w:rPr>
        <w:t>26</w:t>
      </w:r>
      <w:r>
        <w:rPr>
          <w:lang w:val="ru_RU" w:bidi="ru_RU"/>
        </w:rPr>
        <w:t>. Обычно это слово интерпретируется четырьмя различными способами: (1) в значении «козёл отпущения»; (2) демон, обитающий в пустыне; (3) усиленная форма еврейского слова «идти, уходить», означающая «полная потеря»; и (4) скалистый утёс, с которого сбрасывали козла. Поскольку этот козёл символизировал удаление грехов Израиля из стана (</w:t>
      </w:r>
      <w:r>
        <w:rPr>
          <w:lang w:val="ru_RU" w:bidi="ru_RU"/>
        </w:rPr>
        <w:t>16:22</w:t>
      </w:r>
      <w:r>
        <w:rPr>
          <w:lang w:val="ru_RU" w:bidi="ru_RU"/>
        </w:rPr>
        <w:t>), первое толкование, вероятно, является самым подходящим.</w:t>
      </w:r>
      <w:r>
        <w:rPr>
          <w:lang w:val="ru_RU" w:bidi="ru_RU"/>
        </w:rPr>
      </w:r>
      <w:r>
        <w:rPr>
          <w:lang w:val="ru_RU" w:bidi="ru_RU"/>
        </w:rPr>
      </w:r>
    </w:p>
    <w:p>
      <w:pPr/>
      <w:r>
        <w:rPr>
          <w:lang w:val="ru_RU" w:bidi="ru_RU"/>
        </w:rPr>
      </w:r>
    </w:p>
    <w:p>
      <w:pPr>
        <w:pStyle w:val="Heading2"/>
      </w:pPr>
      <w:r>
        <w:rPr>
          <w:lang w:val="ru_RU" w:bidi="ru_RU"/>
        </w:rPr>
        <w:t>Левит 16:16</w:t>
      </w:r>
      <w:r>
        <w:rPr>
          <w:lang w:val="ru_RU" w:bidi="ru_RU"/>
        </w:rPr>
      </w:r>
    </w:p>
    <w:p>
      <w:pPr/>
      <w:r>
        <w:rPr>
          <w:lang w:val="ru_RU" w:bidi="ru_RU"/>
        </w:rPr>
      </w:r>
      <w:r>
        <w:rPr>
          <w:lang w:val="ru_RU" w:bidi="ru_RU"/>
        </w:rPr>
        <w:t>Первосвященник должен был очистить Святое святых и остальную часть скинии, поскольку за год грехи, совершённые израильтянами, оскверняли всё святилище. Чтобы скиния могла оставаться местом встречи с Богом в следующем году, её необходимо было очистить. То же самое относилось и к жертвеннику (</w:t>
      </w:r>
      <w:r>
        <w:rPr>
          <w:lang w:val="ru_RU" w:bidi="ru_RU"/>
        </w:rPr>
        <w:t>16:18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16:23–24</w:t>
      </w:r>
      <w:r>
        <w:rPr>
          <w:lang w:val="ru_RU" w:bidi="ru_RU"/>
        </w:rPr>
      </w:r>
    </w:p>
    <w:p>
      <w:pPr/>
      <w:r>
        <w:rPr>
          <w:lang w:val="ru_RU" w:bidi="ru_RU"/>
        </w:rPr>
      </w:r>
      <w:r>
        <w:rPr>
          <w:lang w:val="ru_RU" w:bidi="ru_RU"/>
        </w:rPr>
        <w:t>Для этой церемонии первосвященник должен был надеть специальную одежду (</w:t>
      </w:r>
      <w:r>
        <w:rPr>
          <w:lang w:val="ru_RU" w:bidi="ru_RU"/>
        </w:rPr>
        <w:t>16:4</w:t>
      </w:r>
      <w:r>
        <w:rPr>
          <w:lang w:val="ru_RU" w:bidi="ru_RU"/>
        </w:rPr>
        <w:t>), которую он не использовал для других случаев. Когда церемония завершалась, он должен был оставить эту одежду в Святом святых. Многие учёные считают, что омовение и смена одежды были необходимы, поскольку прикосновение к жертве за грех приводило к осквернению.</w:t>
      </w:r>
      <w:r>
        <w:rPr>
          <w:lang w:val="ru_RU" w:bidi="ru_RU"/>
        </w:rPr>
      </w:r>
      <w:r>
        <w:rPr>
          <w:lang w:val="ru_RU" w:bidi="ru_RU"/>
        </w:rPr>
      </w:r>
    </w:p>
    <w:p>
      <w:pPr/>
      <w:r>
        <w:rPr>
          <w:lang w:val="ru_RU" w:bidi="ru_RU"/>
        </w:rPr>
      </w:r>
    </w:p>
    <w:p>
      <w:pPr>
        <w:pStyle w:val="Heading2"/>
      </w:pPr>
      <w:r>
        <w:rPr>
          <w:lang w:val="ru_RU" w:bidi="ru_RU"/>
        </w:rPr>
        <w:t>Левит 16:27</w:t>
      </w:r>
      <w:r>
        <w:rPr>
          <w:lang w:val="ru_RU" w:bidi="ru_RU"/>
        </w:rPr>
      </w:r>
    </w:p>
    <w:p>
      <w:pPr/>
      <w:r>
        <w:rPr>
          <w:lang w:val="ru_RU" w:bidi="ru_RU"/>
        </w:rPr>
      </w:r>
      <w:r>
        <w:rPr>
          <w:lang w:val="ru_RU" w:bidi="ru_RU"/>
        </w:rPr>
        <w:t>В День Искупления первосвященник вносил кровь жертв за грех во Святое святых. Поэтому жертвы сжигались, а не съедались (</w:t>
      </w:r>
      <w:r>
        <w:rPr>
          <w:lang w:val="ru_RU" w:bidi="ru_RU"/>
        </w:rPr>
        <w:t>4:3–21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16:29</w:t>
      </w:r>
      <w:r>
        <w:rPr>
          <w:lang w:val="ru_RU" w:bidi="ru_RU"/>
        </w:rPr>
      </w:r>
    </w:p>
    <w:p>
      <w:pPr>
        <w:pStyle w:val="ListBullet"/>
        <w:spacing w:line="240" w:lineRule="auto"/>
        <w:ind w:left="720"/>
      </w:pPr>
      <w:r>
        <w:rPr>
          <w:lang w:val="ru_RU" w:bidi="ru_RU"/>
        </w:rPr>
      </w:r>
      <w:r>
        <w:rPr>
          <w:lang w:val="ru_RU" w:bidi="ru_RU"/>
        </w:rPr>
        <w:t>«</w:t>
      </w:r>
      <w:r>
        <w:rPr>
          <w:lang w:val="ru_RU" w:bidi="ru_RU"/>
        </w:rPr>
        <w:t>смиряйте души ваши</w:t>
      </w:r>
      <w:r>
        <w:rPr>
          <w:lang w:val="ru_RU" w:bidi="ru_RU"/>
        </w:rPr>
        <w:t xml:space="preserve">» — еврейское слово </w:t>
      </w:r>
      <w:r>
        <w:rPr>
          <w:i/>
          <w:lang w:val="ru_RU" w:bidi="ru_RU"/>
        </w:rPr>
        <w:t>‘anah</w:t>
      </w:r>
      <w:r>
        <w:rPr>
          <w:lang w:val="ru_RU" w:bidi="ru_RU"/>
        </w:rPr>
        <w:t xml:space="preserve"> («смиряйтесь», «скорбите») тесно связано с постом (</w:t>
      </w:r>
      <w:r>
        <w:rPr>
          <w:lang w:val="ru_RU" w:bidi="ru_RU"/>
        </w:rPr>
        <w:t>Ис.58:3</w:t>
      </w:r>
      <w:r>
        <w:rPr>
          <w:lang w:val="ru_RU" w:bidi="ru_RU"/>
        </w:rPr>
        <w:t>,</w:t>
      </w:r>
      <w:r>
        <w:rPr>
          <w:lang w:val="ru_RU" w:bidi="ru_RU"/>
        </w:rPr>
        <w:t>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ни пришелец</w:t>
      </w:r>
      <w:r>
        <w:rPr>
          <w:lang w:val="ru_RU" w:bidi="ru_RU"/>
        </w:rPr>
        <w:t xml:space="preserve">» — еврейское слово </w:t>
      </w:r>
      <w:r>
        <w:rPr>
          <w:i/>
          <w:lang w:val="ru_RU" w:bidi="ru_RU"/>
        </w:rPr>
        <w:t>ger</w:t>
      </w:r>
      <w:r>
        <w:rPr>
          <w:lang w:val="ru_RU" w:bidi="ru_RU"/>
        </w:rPr>
        <w:t xml:space="preserve"> обозначало тех, кто не был израильтянином, но жил среди израильтян. Иноземцы в некоторой степени могли участвовать в израильском богослужении (см. </w:t>
      </w:r>
      <w:r>
        <w:rPr>
          <w:lang w:val="ru_RU" w:bidi="ru_RU"/>
        </w:rPr>
        <w:t>Чис.9:14</w:t>
      </w:r>
      <w:r>
        <w:rPr>
          <w:lang w:val="ru_RU" w:bidi="ru_RU"/>
        </w:rPr>
        <w:t xml:space="preserve">) и представляли потенциальных обращённых. Вероятно, они не владели землей, но были наёмными работниками, арендаторами или съёмщиками. Однако, если они жили среди израильтян, от них ожидалось соблюдение израильского закона и обычаев (см., например, </w:t>
      </w:r>
      <w:r>
        <w:rPr>
          <w:lang w:val="ru_RU" w:bidi="ru_RU"/>
        </w:rPr>
        <w:t>Лев.24:16</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16:31</w:t>
      </w:r>
      <w:r>
        <w:rPr>
          <w:lang w:val="ru_RU" w:bidi="ru_RU"/>
        </w:rPr>
      </w:r>
    </w:p>
    <w:p>
      <w:pPr/>
      <w:r>
        <w:rPr>
          <w:lang w:val="ru_RU" w:bidi="ru_RU"/>
        </w:rPr>
      </w:r>
      <w:r>
        <w:rPr>
          <w:lang w:val="ru_RU" w:bidi="ru_RU"/>
        </w:rPr>
        <w:t xml:space="preserve">День Искупления был субботним днём. Никому в стане не разрешалось работать: ни израильтянину, ни пришельцу (см. </w:t>
      </w:r>
      <w:r>
        <w:rPr>
          <w:lang w:val="ru_RU" w:bidi="ru_RU"/>
        </w:rPr>
        <w:t>19:30</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17:1–26:46</w:t>
      </w:r>
      <w:r>
        <w:rPr>
          <w:lang w:val="ru_RU" w:bidi="ru_RU"/>
        </w:rPr>
      </w:r>
    </w:p>
    <w:p>
      <w:pPr/>
      <w:r>
        <w:rPr>
          <w:lang w:val="ru_RU" w:bidi="ru_RU"/>
        </w:rPr>
      </w:r>
      <w:r>
        <w:rPr>
          <w:lang w:val="ru_RU" w:bidi="ru_RU"/>
        </w:rPr>
        <w:t xml:space="preserve">В этой части даются объяснения о том, как народ Израиля должен был жить в святости. Святость — это не просто одно из качеств Бога. Она включает в себя всё, Кем является Бог: Его личность, природу, характер (см. </w:t>
      </w:r>
      <w:r>
        <w:rPr>
          <w:lang w:val="ru_RU" w:bidi="ru_RU"/>
        </w:rPr>
        <w:t>комментарий к Исх.3:5</w:t>
      </w:r>
      <w:r>
        <w:rPr>
          <w:lang w:val="ru_RU" w:bidi="ru_RU"/>
        </w:rPr>
        <w:t>).</w:t>
      </w:r>
    </w:p>
    <w:p>
      <w:pPr/>
      <w:r>
        <w:rPr>
          <w:lang w:val="ru_RU" w:bidi="ru_RU"/>
        </w:rPr>
      </w:r>
      <w:r>
        <w:rPr>
          <w:lang w:val="ru_RU" w:bidi="ru_RU"/>
        </w:rPr>
        <w:t xml:space="preserve">В «славе» Бога открывается Его святость (см. </w:t>
      </w:r>
      <w:r>
        <w:rPr>
          <w:lang w:val="ru_RU" w:bidi="ru_RU"/>
        </w:rPr>
        <w:t>Лев.9:6</w:t>
      </w:r>
      <w:r>
        <w:rPr>
          <w:lang w:val="ru_RU" w:bidi="ru_RU"/>
        </w:rPr>
        <w:t xml:space="preserve">). </w:t>
      </w:r>
      <w:r>
        <w:rPr>
          <w:lang w:val="ru_RU" w:bidi="ru_RU"/>
        </w:rPr>
        <w:t>Божий завет, заключённый с Израилем, означал, что люди и народ разделяли эту святость. Она основывалась на отношениях Израиля с Богом. Эти отношения требовали от Израиля соблюдения определённых этических и ритуальных стандартов.</w:t>
      </w:r>
      <w:r>
        <w:rPr>
          <w:lang w:val="ru_RU" w:bidi="ru_RU"/>
        </w:rPr>
      </w:r>
      <w:r>
        <w:rPr>
          <w:lang w:val="ru_RU" w:bidi="ru_RU"/>
        </w:rPr>
      </w:r>
    </w:p>
    <w:p>
      <w:pPr/>
      <w:r>
        <w:rPr>
          <w:lang w:val="ru_RU" w:bidi="ru_RU"/>
        </w:rPr>
      </w:r>
    </w:p>
    <w:p>
      <w:pPr>
        <w:pStyle w:val="Heading2"/>
      </w:pPr>
      <w:r>
        <w:rPr>
          <w:lang w:val="ru_RU" w:bidi="ru_RU"/>
        </w:rPr>
        <w:t>Левит 17:3–9</w:t>
      </w:r>
      <w:r>
        <w:rPr>
          <w:lang w:val="ru_RU" w:bidi="ru_RU"/>
        </w:rPr>
      </w:r>
    </w:p>
    <w:p>
      <w:pPr/>
      <w:r>
        <w:rPr>
          <w:lang w:val="ru_RU" w:bidi="ru_RU"/>
        </w:rPr>
      </w:r>
      <w:r>
        <w:rPr>
          <w:lang w:val="ru_RU" w:bidi="ru_RU"/>
        </w:rPr>
        <w:t xml:space="preserve">Эти постановления (см. также </w:t>
      </w:r>
      <w:r>
        <w:rPr>
          <w:lang w:val="ru_RU" w:bidi="ru_RU"/>
        </w:rPr>
        <w:t>Втор.12:15–21</w:t>
      </w:r>
      <w:r>
        <w:rPr>
          <w:lang w:val="ru_RU" w:bidi="ru_RU"/>
        </w:rPr>
        <w:t xml:space="preserve">) указывают на то, что безнадзорное жертвоприношение могло легко привести </w:t>
      </w:r>
      <w:r>
        <w:rPr>
          <w:lang w:val="ru_RU" w:bidi="ru_RU"/>
        </w:rPr>
        <w:t>к включению языческих элементов в истинное служение Господу</w:t>
      </w:r>
      <w:r>
        <w:rPr>
          <w:lang w:val="ru_RU" w:bidi="ru_RU"/>
        </w:rPr>
        <w:t xml:space="preserve"> (</w:t>
      </w:r>
      <w:r>
        <w:rPr>
          <w:lang w:val="ru_RU" w:bidi="ru_RU"/>
        </w:rPr>
        <w:t>Лев.17:7</w:t>
      </w:r>
      <w:r>
        <w:rPr>
          <w:lang w:val="ru_RU" w:bidi="ru_RU"/>
        </w:rPr>
        <w:t>). Израиль располагался станом вокруг скинии (</w:t>
      </w:r>
      <w:r>
        <w:rPr>
          <w:lang w:val="ru_RU" w:bidi="ru_RU"/>
        </w:rPr>
        <w:t>Чис.2:2–34</w:t>
      </w:r>
      <w:r>
        <w:rPr>
          <w:lang w:val="ru_RU" w:bidi="ru_RU"/>
        </w:rPr>
        <w:t xml:space="preserve">), </w:t>
      </w:r>
      <w:r>
        <w:rPr>
          <w:lang w:val="ru_RU" w:bidi="ru_RU"/>
        </w:rPr>
        <w:t>поэтому не было никаких неудобств, чтобы приводить животных в святилище для забоя. Но</w:t>
      </w:r>
      <w:r>
        <w:rPr>
          <w:lang w:val="ru_RU" w:bidi="ru_RU"/>
        </w:rPr>
        <w:t xml:space="preserve"> </w:t>
      </w:r>
      <w:r>
        <w:rPr>
          <w:lang w:val="ru_RU" w:bidi="ru_RU"/>
        </w:rPr>
        <w:t>Втор.12:20–24</w:t>
      </w:r>
      <w:r>
        <w:rPr>
          <w:lang w:val="ru_RU" w:bidi="ru_RU"/>
        </w:rPr>
        <w:t xml:space="preserve"> предвидит расселение Израиля по земле и трудности, налагаемые этим правилом. Оно разрешало </w:t>
      </w:r>
      <w:r>
        <w:rPr>
          <w:lang w:val="ru_RU" w:bidi="ru_RU"/>
        </w:rPr>
        <w:t>забивать животных и есть их мясо, не принося его в святилище, при условии, что кровь животного не употреблялась в пищу.</w:t>
      </w:r>
      <w:r>
        <w:rPr>
          <w:lang w:val="ru_RU" w:bidi="ru_RU"/>
        </w:rPr>
      </w:r>
      <w:r>
        <w:rPr>
          <w:lang w:val="ru_RU" w:bidi="ru_RU"/>
        </w:rPr>
      </w:r>
    </w:p>
    <w:p>
      <w:pPr/>
      <w:r>
        <w:rPr>
          <w:lang w:val="ru_RU" w:bidi="ru_RU"/>
        </w:rPr>
      </w:r>
    </w:p>
    <w:p>
      <w:pPr>
        <w:pStyle w:val="Heading2"/>
      </w:pPr>
      <w:r>
        <w:rPr>
          <w:lang w:val="ru_RU" w:bidi="ru_RU"/>
        </w:rPr>
        <w:t>Левит 17:4</w:t>
      </w:r>
      <w:r>
        <w:rPr>
          <w:lang w:val="ru_RU" w:bidi="ru_RU"/>
        </w:rPr>
      </w:r>
    </w:p>
    <w:p>
      <w:pPr>
        <w:pStyle w:val="ListBullet"/>
        <w:spacing w:line="240" w:lineRule="auto"/>
        <w:ind w:left="720"/>
      </w:pPr>
      <w:r>
        <w:rPr>
          <w:lang w:val="ru_RU" w:bidi="ru_RU"/>
        </w:rPr>
      </w:r>
      <w:r>
        <w:rPr>
          <w:lang w:val="ru_RU" w:bidi="ru_RU"/>
        </w:rPr>
        <w:t>«</w:t>
      </w:r>
      <w:r>
        <w:rPr>
          <w:lang w:val="ru_RU" w:bidi="ru_RU"/>
        </w:rPr>
        <w:t>то человеку тому вменена будет кровь</w:t>
      </w:r>
      <w:r>
        <w:rPr>
          <w:lang w:val="ru_RU" w:bidi="ru_RU"/>
        </w:rPr>
        <w:t xml:space="preserve">» — человек мог пролить кровь животного противозаконным образом. Жизнь животного была дарована Богом; она должна была быть возвращена Ему в крови принесённого в жертву животного. </w:t>
      </w:r>
    </w:p>
    <w:p>
      <w:pPr>
        <w:pStyle w:val="ListBullet"/>
        <w:spacing w:line="240" w:lineRule="auto"/>
        <w:ind w:left="720"/>
      </w:pPr>
      <w:r>
        <w:rPr>
          <w:lang w:val="ru_RU" w:bidi="ru_RU"/>
        </w:rPr>
      </w:r>
      <w:r>
        <w:rPr>
          <w:lang w:val="ru_RU" w:bidi="ru_RU"/>
        </w:rPr>
        <w:t>«</w:t>
      </w:r>
      <w:r>
        <w:rPr>
          <w:lang w:val="ru_RU" w:bidi="ru_RU"/>
        </w:rPr>
        <w:t>истребится</w:t>
      </w:r>
      <w:r>
        <w:rPr>
          <w:lang w:val="ru_RU" w:bidi="ru_RU"/>
        </w:rPr>
        <w:t xml:space="preserve">» — см. </w:t>
      </w:r>
      <w:r>
        <w:rPr>
          <w:lang w:val="ru_RU" w:bidi="ru_RU"/>
        </w:rPr>
        <w:t>комментарий к 7:20–21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17:7</w:t>
      </w:r>
      <w:r>
        <w:rPr>
          <w:lang w:val="ru_RU" w:bidi="ru_RU"/>
        </w:rPr>
      </w:r>
    </w:p>
    <w:p>
      <w:pPr>
        <w:pStyle w:val="ListBullet"/>
        <w:spacing w:line="240" w:lineRule="auto"/>
        <w:ind w:left="720"/>
      </w:pPr>
      <w:r>
        <w:rPr>
          <w:lang w:val="ru_RU" w:bidi="ru_RU"/>
        </w:rPr>
      </w:r>
      <w:r>
        <w:rPr>
          <w:lang w:val="ru_RU" w:bidi="ru_RU"/>
        </w:rPr>
        <w:t>«</w:t>
      </w:r>
      <w:r>
        <w:rPr>
          <w:lang w:val="ru_RU" w:bidi="ru_RU"/>
        </w:rPr>
        <w:t>блудно ходят</w:t>
      </w:r>
      <w:r>
        <w:rPr>
          <w:lang w:val="ru_RU" w:bidi="ru_RU"/>
        </w:rPr>
        <w:t xml:space="preserve">» (от евр. </w:t>
      </w:r>
      <w:r>
        <w:rPr>
          <w:i/>
          <w:lang w:val="ru_RU" w:bidi="ru_RU"/>
        </w:rPr>
        <w:t>zanah</w:t>
      </w:r>
      <w:r>
        <w:rPr>
          <w:lang w:val="ru_RU" w:bidi="ru_RU"/>
        </w:rPr>
        <w:t>, что означает «блудить») — Израиль должен был поклоняться только Господу (</w:t>
      </w:r>
      <w:r>
        <w:rPr>
          <w:lang w:val="ru_RU" w:bidi="ru_RU"/>
        </w:rPr>
        <w:t>Исх.20:3</w:t>
      </w:r>
      <w:r>
        <w:rPr>
          <w:lang w:val="ru_RU" w:bidi="ru_RU"/>
        </w:rPr>
        <w:t xml:space="preserve">). Завет Израиля с Господом был подобен браку (см. </w:t>
      </w:r>
      <w:r>
        <w:rPr>
          <w:lang w:val="ru_RU" w:bidi="ru_RU"/>
        </w:rPr>
        <w:t>Ос.1:2</w:t>
      </w:r>
      <w:r>
        <w:rPr>
          <w:lang w:val="ru_RU" w:bidi="ru_RU"/>
        </w:rPr>
        <w:t>). Поклонение другим богам приравнивалось к духовной измене.</w:t>
        <w:br/>
      </w:r>
      <w:r>
        <w:rPr>
          <w:lang w:val="ru_RU" w:bidi="ru_RU"/>
        </w:rPr>
        <w:t>Многие ханаанские религии являлись культами плодородия. Данный глагол обозначал проституцию в ханаанских языческих капищах. Язычники верили, что благодаря их действиям, включавшим в себя магические ритуалы и половой акт, их земля станет плодородной.</w:t>
      </w:r>
    </w:p>
    <w:p>
      <w:pPr>
        <w:pStyle w:val="ListBullet"/>
        <w:spacing w:line="240" w:lineRule="auto"/>
        <w:ind w:left="720"/>
      </w:pPr>
      <w:r>
        <w:rPr>
          <w:lang w:val="ru_RU" w:bidi="ru_RU"/>
        </w:rPr>
      </w:r>
      <w:r>
        <w:rPr>
          <w:lang w:val="ru_RU" w:bidi="ru_RU"/>
        </w:rPr>
        <w:t xml:space="preserve">Еврейское слово, обозначающее </w:t>
      </w:r>
      <w:r>
        <w:rPr>
          <w:i/>
          <w:lang w:val="ru_RU" w:bidi="ru_RU"/>
        </w:rPr>
        <w:t>демонов-козлов,</w:t>
      </w:r>
      <w:r>
        <w:rPr>
          <w:lang w:val="ru_RU" w:bidi="ru_RU"/>
        </w:rPr>
        <w:t xml:space="preserve"> </w:t>
      </w:r>
      <w:r>
        <w:rPr>
          <w:lang w:val="ru_RU" w:bidi="ru_RU"/>
        </w:rPr>
        <w:t>является формой множественного числа от слова</w:t>
      </w:r>
      <w:r>
        <w:rPr>
          <w:lang w:val="ru_RU" w:bidi="ru_RU"/>
        </w:rPr>
        <w:t xml:space="preserve"> «</w:t>
      </w:r>
      <w:r>
        <w:rPr>
          <w:i/>
          <w:lang w:val="ru_RU" w:bidi="ru_RU"/>
        </w:rPr>
        <w:t>козёл</w:t>
      </w:r>
      <w:r>
        <w:rPr>
          <w:lang w:val="ru_RU" w:bidi="ru_RU"/>
        </w:rPr>
        <w:t xml:space="preserve">». В древние времена </w:t>
      </w:r>
      <w:r>
        <w:rPr>
          <w:i/>
          <w:lang w:val="ru_RU" w:bidi="ru_RU"/>
        </w:rPr>
        <w:t>козёл</w:t>
      </w:r>
      <w:r>
        <w:rPr>
          <w:lang w:val="ru_RU" w:bidi="ru_RU"/>
        </w:rPr>
        <w:t xml:space="preserve"> символизировал плодородие или являлся богом подземного мира. Во время правления царя Иеровоама I многие левиты из Северного Царства переселились в Иерусалим. Использование козлов и быков в поклонении севера сильно их потрясло (</w:t>
      </w:r>
      <w:r>
        <w:rPr>
          <w:lang w:val="ru_RU" w:bidi="ru_RU"/>
        </w:rPr>
        <w:t>2Пар.11:15–16</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17:11</w:t>
      </w:r>
      <w:r>
        <w:rPr>
          <w:lang w:val="ru_RU" w:bidi="ru_RU"/>
        </w:rPr>
      </w:r>
    </w:p>
    <w:p>
      <w:pPr/>
      <w:r>
        <w:rPr>
          <w:lang w:val="ru_RU" w:bidi="ru_RU"/>
        </w:rPr>
      </w:r>
      <w:r>
        <w:rPr>
          <w:lang w:val="ru_RU" w:bidi="ru_RU"/>
        </w:rPr>
        <w:t>«</w:t>
      </w:r>
      <w:r>
        <w:rPr>
          <w:lang w:val="ru_RU" w:bidi="ru_RU"/>
        </w:rPr>
        <w:t>душа тела в крови</w:t>
      </w:r>
      <w:r>
        <w:rPr>
          <w:lang w:val="ru_RU" w:bidi="ru_RU"/>
        </w:rPr>
        <w:t>» — израильтянам было запрещено употреблять в пищу кровь (</w:t>
      </w:r>
      <w:r>
        <w:rPr>
          <w:lang w:val="ru_RU" w:bidi="ru_RU"/>
        </w:rPr>
        <w:t>17:10</w:t>
      </w:r>
      <w:r>
        <w:rPr>
          <w:lang w:val="ru_RU" w:bidi="ru_RU"/>
        </w:rPr>
        <w:t>), потому что она символизировала жизнь, дарованную Богом, и была предназначена для Бога, от каждой приносимой жертвы. Бог также постановил, чтобы жертвенная кровь стала средством искупления. Другими словами, Бог по Своей благодати принимал жизнь животного вместо жизни того, кто согрешил. В Новом Завете кровь Христа, представляющая Его жизнь, которая была отдана добровольно, обеспечила вечное искупление для верующих (</w:t>
      </w:r>
      <w:r>
        <w:rPr>
          <w:lang w:val="ru_RU" w:bidi="ru_RU"/>
        </w:rPr>
        <w:t>Евр.9:12</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17:13</w:t>
      </w:r>
      <w:r>
        <w:rPr>
          <w:lang w:val="ru_RU" w:bidi="ru_RU"/>
        </w:rPr>
      </w:r>
    </w:p>
    <w:p>
      <w:pPr/>
      <w:r>
        <w:rPr>
          <w:lang w:val="ru_RU" w:bidi="ru_RU"/>
        </w:rPr>
      </w:r>
      <w:r>
        <w:rPr>
          <w:lang w:val="ru_RU" w:bidi="ru_RU"/>
        </w:rPr>
        <w:t>«</w:t>
      </w:r>
      <w:r>
        <w:rPr>
          <w:lang w:val="ru_RU" w:bidi="ru_RU"/>
        </w:rPr>
        <w:t>покрыть ее землею</w:t>
      </w:r>
      <w:r>
        <w:rPr>
          <w:lang w:val="ru_RU" w:bidi="ru_RU"/>
        </w:rPr>
        <w:t>» — это предписание запрещало охотнику употреблять в пищу кровь животных. Как и кровь животных, приносимых в жертву на жертвеннике, кровь диких животных также символизировала жизнь. Непокрытая кровь была знаком насильственного преступления; невинная кровь оскверняла землю (</w:t>
      </w:r>
      <w:r>
        <w:rPr>
          <w:lang w:val="ru_RU" w:bidi="ru_RU"/>
        </w:rPr>
        <w:t>Чис.35:33</w:t>
      </w:r>
      <w:r>
        <w:rPr>
          <w:lang w:val="ru_RU" w:bidi="ru_RU"/>
        </w:rPr>
        <w:t>) и взывала к Богу о справедливости (</w:t>
      </w:r>
      <w:r>
        <w:rPr>
          <w:lang w:val="ru_RU" w:bidi="ru_RU"/>
        </w:rPr>
        <w:t>Быт. 4:10</w:t>
      </w:r>
      <w:r>
        <w:rPr>
          <w:lang w:val="ru_RU" w:bidi="ru_RU"/>
        </w:rPr>
        <w:t xml:space="preserve">; см. </w:t>
      </w:r>
      <w:r>
        <w:rPr>
          <w:lang w:val="ru_RU" w:bidi="ru_RU"/>
        </w:rPr>
        <w:t>Иов16:18</w:t>
      </w:r>
      <w:r>
        <w:rPr>
          <w:lang w:val="ru_RU" w:bidi="ru_RU"/>
        </w:rPr>
        <w:t>). Покрытие крови убитого животного символизировало его погребение. Оно демонстрировало почтение как к жизни животного, так и к Богу, дающему жизнь. Погребение символизировало возвращение этой жизни Богу, подобно крови жертвы, которая приносилась священником на жертвеннике.</w:t>
      </w:r>
      <w:r>
        <w:rPr>
          <w:lang w:val="ru_RU" w:bidi="ru_RU"/>
        </w:rPr>
      </w:r>
      <w:r>
        <w:rPr>
          <w:lang w:val="ru_RU" w:bidi="ru_RU"/>
        </w:rPr>
      </w:r>
    </w:p>
    <w:p>
      <w:pPr/>
      <w:r>
        <w:rPr>
          <w:lang w:val="ru_RU" w:bidi="ru_RU"/>
        </w:rPr>
      </w:r>
    </w:p>
    <w:p>
      <w:pPr>
        <w:pStyle w:val="Heading2"/>
      </w:pPr>
      <w:r>
        <w:rPr>
          <w:lang w:val="ru_RU" w:bidi="ru_RU"/>
        </w:rPr>
        <w:t>Левит 17:15–16</w:t>
      </w:r>
      <w:r>
        <w:rPr>
          <w:lang w:val="ru_RU" w:bidi="ru_RU"/>
        </w:rPr>
      </w:r>
    </w:p>
    <w:p>
      <w:pPr/>
      <w:r>
        <w:rPr>
          <w:lang w:val="ru_RU" w:bidi="ru_RU"/>
        </w:rPr>
      </w:r>
      <w:r>
        <w:rPr>
          <w:lang w:val="ru_RU" w:bidi="ru_RU"/>
        </w:rPr>
        <w:t>Животное, убитое хищником или умершее естественной смертью, все ещё содержало кровь в своих тканях. Это делало его ритуально нечистым, и оно было потенциальным источником осквернения (</w:t>
      </w:r>
      <w:r>
        <w:rPr>
          <w:lang w:val="ru_RU" w:bidi="ru_RU"/>
        </w:rPr>
        <w:t>22:8</w:t>
      </w:r>
      <w:r>
        <w:rPr>
          <w:lang w:val="ru_RU" w:bidi="ru_RU"/>
        </w:rPr>
        <w:t>). Израильтяне должны были бросить такое животное собакам (</w:t>
      </w:r>
      <w:r>
        <w:rPr>
          <w:lang w:val="ru_RU" w:bidi="ru_RU"/>
        </w:rPr>
        <w:t>Исх.22:31</w:t>
      </w:r>
      <w:r>
        <w:rPr>
          <w:lang w:val="ru_RU" w:bidi="ru_RU"/>
        </w:rPr>
        <w:t>) или отдать/продать его нееврею (</w:t>
      </w:r>
      <w:r>
        <w:rPr>
          <w:lang w:val="ru_RU" w:bidi="ru_RU"/>
        </w:rPr>
        <w:t>Втор.14:21</w:t>
      </w:r>
      <w:r>
        <w:rPr>
          <w:lang w:val="ru_RU" w:bidi="ru_RU"/>
        </w:rPr>
        <w:t>). Если израильтянин случайно съедал животное вместе с кровью, он/она становились ритуально нечистыми и должны были омыться в воде. Сама нечистота не считалась грехом, но пренебрежение нечистотой влекло за собой наказание.</w:t>
      </w:r>
      <w:r>
        <w:rPr>
          <w:lang w:val="ru_RU" w:bidi="ru_RU"/>
        </w:rPr>
      </w:r>
      <w:r>
        <w:rPr>
          <w:lang w:val="ru_RU" w:bidi="ru_RU"/>
        </w:rPr>
      </w:r>
    </w:p>
    <w:p>
      <w:pPr/>
      <w:r>
        <w:rPr>
          <w:lang w:val="ru_RU" w:bidi="ru_RU"/>
        </w:rPr>
      </w:r>
    </w:p>
    <w:p>
      <w:pPr>
        <w:pStyle w:val="Heading2"/>
      </w:pPr>
      <w:r>
        <w:rPr>
          <w:lang w:val="ru_RU" w:bidi="ru_RU"/>
        </w:rPr>
        <w:t>Левит 18:1–20:27</w:t>
      </w:r>
      <w:r>
        <w:rPr>
          <w:lang w:val="ru_RU" w:bidi="ru_RU"/>
        </w:rPr>
      </w:r>
    </w:p>
    <w:p>
      <w:pPr/>
      <w:r>
        <w:rPr>
          <w:lang w:val="ru_RU" w:bidi="ru_RU"/>
        </w:rPr>
      </w:r>
      <w:r>
        <w:rPr>
          <w:lang w:val="ru_RU" w:bidi="ru_RU"/>
        </w:rPr>
        <w:t xml:space="preserve">В </w:t>
      </w:r>
      <w:r>
        <w:rPr>
          <w:lang w:val="ru_RU" w:bidi="ru_RU"/>
        </w:rPr>
        <w:t>18</w:t>
      </w:r>
      <w:r>
        <w:rPr>
          <w:lang w:val="ru_RU" w:bidi="ru_RU"/>
        </w:rPr>
        <w:t xml:space="preserve"> и </w:t>
      </w:r>
      <w:r>
        <w:rPr>
          <w:lang w:val="ru_RU" w:bidi="ru_RU"/>
        </w:rPr>
        <w:t>20 главах</w:t>
      </w:r>
      <w:r>
        <w:rPr>
          <w:lang w:val="ru_RU" w:bidi="ru_RU"/>
        </w:rPr>
        <w:t xml:space="preserve"> </w:t>
      </w:r>
      <w:r>
        <w:rPr>
          <w:lang w:val="ru_RU" w:bidi="ru_RU"/>
        </w:rPr>
        <w:t>в основном уделено внимание сексуальным вопросам и дано предостережение касательно участия в языческих обрядах, как религиозных, так и светских. В этих главах содержатся призывы хранить святость в повседневной жизни</w:t>
      </w:r>
      <w:r>
        <w:rPr>
          <w:lang w:val="ru_RU" w:bidi="ru_RU"/>
        </w:rPr>
        <w:t xml:space="preserve"> (</w:t>
      </w:r>
      <w:r>
        <w:rPr>
          <w:lang w:val="ru_RU" w:bidi="ru_RU"/>
        </w:rPr>
        <w:t>19 глава</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18:2</w:t>
      </w:r>
      <w:r>
        <w:rPr>
          <w:lang w:val="ru_RU" w:bidi="ru_RU"/>
        </w:rPr>
      </w:r>
    </w:p>
    <w:p>
      <w:pPr/>
      <w:r>
        <w:rPr>
          <w:lang w:val="ru_RU" w:bidi="ru_RU"/>
        </w:rPr>
      </w:r>
      <w:r>
        <w:rPr>
          <w:lang w:val="ru_RU" w:bidi="ru_RU"/>
        </w:rPr>
        <w:t>Многие ближневосточные договоры начинались с имени и титула правителя, который составлял договор. Фраза «</w:t>
      </w:r>
      <w:r>
        <w:rPr>
          <w:lang w:val="ru_RU" w:bidi="ru_RU"/>
        </w:rPr>
        <w:t>Я Господь, Бог ваш</w:t>
      </w:r>
      <w:r>
        <w:rPr>
          <w:lang w:val="ru_RU" w:bidi="ru_RU"/>
        </w:rPr>
        <w:t xml:space="preserve">» содержит имя Великого Царя, Яхве («Господь»), за которым следует Его титул, «Бог ваш» (см. также </w:t>
      </w:r>
      <w:r>
        <w:rPr>
          <w:lang w:val="ru_RU" w:bidi="ru_RU"/>
        </w:rPr>
        <w:t>Исх.20:2</w:t>
      </w:r>
      <w:r>
        <w:rPr>
          <w:lang w:val="ru_RU" w:bidi="ru_RU"/>
        </w:rPr>
        <w:t xml:space="preserve">; </w:t>
      </w:r>
      <w:r>
        <w:rPr>
          <w:lang w:val="ru_RU" w:bidi="ru_RU"/>
        </w:rPr>
        <w:t>Втор.5:6</w:t>
      </w:r>
      <w:r>
        <w:rPr>
          <w:lang w:val="ru_RU" w:bidi="ru_RU"/>
        </w:rPr>
        <w:t>). Эти слова были кратким способом напомнить о завете Израиля с Богом и обо всём, что входило в этот завет. Напоминая людям о том, что они принадлежат Господу, эти слова несли в себе власть, требующую ответных действий (</w:t>
      </w:r>
      <w:r>
        <w:rPr>
          <w:lang w:val="ru_RU" w:bidi="ru_RU"/>
        </w:rPr>
        <w:t>Лев.11:44</w:t>
      </w:r>
      <w:r>
        <w:rPr>
          <w:lang w:val="ru_RU" w:bidi="ru_RU"/>
        </w:rPr>
        <w:t xml:space="preserve">; </w:t>
      </w:r>
      <w:r>
        <w:rPr>
          <w:lang w:val="ru_RU" w:bidi="ru_RU"/>
        </w:rPr>
        <w:t>18:4–5</w:t>
      </w:r>
      <w:r>
        <w:rPr>
          <w:lang w:val="ru_RU" w:bidi="ru_RU"/>
        </w:rPr>
        <w:t xml:space="preserve">). </w:t>
      </w:r>
      <w:r>
        <w:rPr>
          <w:lang w:val="ru_RU" w:bidi="ru_RU"/>
        </w:rPr>
        <w:t>18 глава</w:t>
      </w:r>
      <w:r>
        <w:rPr>
          <w:lang w:val="ru_RU" w:bidi="ru_RU"/>
        </w:rPr>
        <w:t xml:space="preserve"> начинается и заканчивается (</w:t>
      </w:r>
      <w:r>
        <w:rPr>
          <w:lang w:val="ru_RU" w:bidi="ru_RU"/>
        </w:rPr>
        <w:t>18:30</w:t>
      </w:r>
      <w:r>
        <w:rPr>
          <w:lang w:val="ru_RU" w:bidi="ru_RU"/>
        </w:rPr>
        <w:t xml:space="preserve">) этими словами, и они часто встречаются в </w:t>
      </w:r>
      <w:r>
        <w:rPr>
          <w:lang w:val="ru_RU" w:bidi="ru_RU"/>
        </w:rPr>
        <w:t>19–26 главах</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18:4–5</w:t>
      </w:r>
      <w:r>
        <w:rPr>
          <w:lang w:val="ru_RU" w:bidi="ru_RU"/>
        </w:rPr>
      </w:r>
    </w:p>
    <w:p>
      <w:pPr>
        <w:pStyle w:val="ListBullet"/>
        <w:spacing w:line="240" w:lineRule="auto"/>
        <w:ind w:left="720"/>
      </w:pPr>
      <w:r>
        <w:rPr>
          <w:lang w:val="ru_RU" w:bidi="ru_RU"/>
        </w:rPr>
      </w:r>
      <w:r>
        <w:rPr>
          <w:lang w:val="ru_RU" w:bidi="ru_RU"/>
        </w:rPr>
        <w:t xml:space="preserve">«законы... постановления» — </w:t>
      </w:r>
      <w:r>
        <w:rPr>
          <w:lang w:val="ru_RU" w:bidi="ru_RU"/>
        </w:rPr>
        <w:t xml:space="preserve">Библия предвидела, что судам потребуется интерпретировать законы, данные Богом, чтобы применять их к различным обстоятельствам. Такие интерпретации становились прецедентными законами. Совокупность этих судебных решений называлась в древнееврейском языке </w:t>
      </w:r>
      <w:r>
        <w:rPr>
          <w:i/>
          <w:lang w:val="ru_RU" w:bidi="ru_RU"/>
        </w:rPr>
        <w:t>mishpatim</w:t>
      </w:r>
      <w:r>
        <w:rPr>
          <w:lang w:val="ru_RU" w:bidi="ru_RU"/>
        </w:rPr>
        <w:t xml:space="preserve"> (ср. с «уставы» в </w:t>
      </w:r>
      <w:r>
        <w:rPr>
          <w:lang w:val="ru_RU" w:bidi="ru_RU"/>
        </w:rPr>
        <w:t>10:11</w:t>
      </w:r>
      <w:r>
        <w:rPr>
          <w:lang w:val="ru_RU" w:bidi="ru_RU"/>
        </w:rPr>
        <w:t xml:space="preserve">). </w:t>
      </w:r>
    </w:p>
    <w:p>
      <w:pPr>
        <w:pStyle w:val="ListBullet"/>
        <w:spacing w:line="240" w:lineRule="auto"/>
        <w:ind w:left="720"/>
      </w:pPr>
      <w:r>
        <w:rPr>
          <w:lang w:val="ru_RU" w:bidi="ru_RU"/>
        </w:rPr>
      </w:r>
      <w:r>
        <w:rPr>
          <w:lang w:val="ru_RU" w:bidi="ru_RU"/>
        </w:rPr>
        <w:t xml:space="preserve">Павел ссылается на эти стихи в </w:t>
      </w:r>
      <w:r>
        <w:rPr>
          <w:lang w:val="ru_RU" w:bidi="ru_RU"/>
        </w:rPr>
        <w:t>Рим.10:5</w:t>
      </w:r>
      <w:r>
        <w:rPr>
          <w:lang w:val="ru_RU" w:bidi="ru_RU"/>
        </w:rPr>
        <w:t xml:space="preserve"> и </w:t>
      </w:r>
      <w:r>
        <w:rPr>
          <w:lang w:val="ru_RU" w:bidi="ru_RU"/>
        </w:rPr>
        <w:t>Гал.3:12</w:t>
      </w:r>
      <w:r>
        <w:rPr>
          <w:lang w:val="ru_RU" w:bidi="ru_RU"/>
        </w:rPr>
        <w:t>, где он противопоставляет закон вере.</w:t>
      </w:r>
      <w:r>
        <w:rPr>
          <w:lang w:val="ru_RU" w:bidi="ru_RU"/>
        </w:rPr>
      </w:r>
      <w:r>
        <w:rPr>
          <w:lang w:val="ru_RU" w:bidi="ru_RU"/>
        </w:rPr>
      </w:r>
    </w:p>
    <w:p>
      <w:pPr/>
      <w:r>
        <w:rPr>
          <w:lang w:val="ru_RU" w:bidi="ru_RU"/>
        </w:rPr>
      </w:r>
    </w:p>
    <w:p>
      <w:pPr>
        <w:pStyle w:val="Heading2"/>
      </w:pPr>
      <w:r>
        <w:rPr>
          <w:lang w:val="ru_RU" w:bidi="ru_RU"/>
        </w:rPr>
        <w:t>Левит 18:6–7</w:t>
      </w:r>
      <w:r>
        <w:rPr>
          <w:lang w:val="ru_RU" w:bidi="ru_RU"/>
        </w:rPr>
      </w:r>
    </w:p>
    <w:p>
      <w:pPr/>
      <w:r>
        <w:rPr>
          <w:lang w:val="ru_RU" w:bidi="ru_RU"/>
        </w:rPr>
      </w:r>
      <w:r>
        <w:rPr>
          <w:lang w:val="ru_RU" w:bidi="ru_RU"/>
        </w:rPr>
        <w:t xml:space="preserve">«открыть наготу» — то есть вступать в половые отношения. </w:t>
      </w:r>
      <w:r>
        <w:rPr>
          <w:lang w:val="ru_RU" w:bidi="ru_RU"/>
        </w:rPr>
        <w:t>В аналогичных правилах, изложенных в</w:t>
      </w:r>
      <w:r>
        <w:rPr>
          <w:lang w:val="ru_RU" w:bidi="ru_RU"/>
        </w:rPr>
        <w:t xml:space="preserve"> </w:t>
      </w:r>
      <w:r>
        <w:rPr>
          <w:lang w:val="ru_RU" w:bidi="ru_RU"/>
        </w:rPr>
        <w:t>20 главе</w:t>
      </w:r>
      <w:r>
        <w:rPr>
          <w:lang w:val="ru_RU" w:bidi="ru_RU"/>
        </w:rPr>
        <w:t xml:space="preserve">, употреблено еврейское слово </w:t>
      </w:r>
      <w:r>
        <w:rPr>
          <w:i/>
          <w:lang w:val="ru_RU" w:bidi="ru_RU"/>
        </w:rPr>
        <w:t>shakab</w:t>
      </w:r>
      <w:r>
        <w:rPr>
          <w:lang w:val="ru_RU" w:bidi="ru_RU"/>
        </w:rPr>
        <w:t xml:space="preserve"> («ложиться с»), часто использующееся для обозначения недопустимых сексуальных отношений.</w:t>
      </w:r>
      <w:r>
        <w:rPr>
          <w:lang w:val="ru_RU" w:bidi="ru_RU"/>
        </w:rPr>
      </w:r>
      <w:r>
        <w:rPr>
          <w:lang w:val="ru_RU" w:bidi="ru_RU"/>
        </w:rPr>
      </w:r>
    </w:p>
    <w:p>
      <w:pPr/>
      <w:r>
        <w:rPr>
          <w:lang w:val="ru_RU" w:bidi="ru_RU"/>
        </w:rPr>
      </w:r>
    </w:p>
    <w:p>
      <w:pPr>
        <w:pStyle w:val="Heading2"/>
      </w:pPr>
      <w:r>
        <w:rPr>
          <w:lang w:val="ru_RU" w:bidi="ru_RU"/>
        </w:rPr>
        <w:t>Левит 18:7</w:t>
      </w:r>
      <w:r>
        <w:rPr>
          <w:lang w:val="ru_RU" w:bidi="ru_RU"/>
        </w:rPr>
      </w:r>
    </w:p>
    <w:p>
      <w:pPr>
        <w:pStyle w:val="ListBullet"/>
        <w:spacing w:line="240" w:lineRule="auto"/>
        <w:ind w:left="720"/>
      </w:pPr>
      <w:r>
        <w:rPr>
          <w:lang w:val="ru_RU" w:bidi="ru_RU"/>
        </w:rPr>
      </w:r>
      <w:r>
        <w:rPr>
          <w:lang w:val="ru_RU" w:bidi="ru_RU"/>
        </w:rPr>
        <w:t>«она мать твоя» — и</w:t>
      </w:r>
      <w:r>
        <w:rPr>
          <w:lang w:val="ru_RU" w:bidi="ru_RU"/>
        </w:rPr>
        <w:t>нцест был запрещён из-за разрушительных последствий, которые он приносил в семьи, поэтому заповеди</w:t>
      </w:r>
      <w:r>
        <w:rPr>
          <w:lang w:val="ru_RU" w:bidi="ru_RU"/>
        </w:rPr>
        <w:t>, относительно этого греха, касались всех близких родственников, не обязательно связанных между собой кровным родством.</w:t>
      </w:r>
      <w:r>
        <w:rPr>
          <w:lang w:val="ru_RU" w:bidi="ru_RU"/>
        </w:rPr>
        <w:t xml:space="preserve"> Инцест считался серьёзным преступлением, так как вносил конкуренцию и хаос в структуру семьи. Он угрожал безопасности дома, нарушая надлежащую семейную близость и чувство принадлежности, разделяемое его членами. </w:t>
      </w:r>
    </w:p>
    <w:p>
      <w:pPr>
        <w:pStyle w:val="ListBullet"/>
        <w:spacing w:line="240" w:lineRule="auto"/>
        <w:ind w:left="720"/>
      </w:pPr>
      <w:r>
        <w:rPr>
          <w:lang w:val="ru_RU" w:bidi="ru_RU"/>
        </w:rPr>
      </w:r>
      <w:r>
        <w:rPr>
          <w:lang w:val="ru_RU" w:bidi="ru_RU"/>
        </w:rPr>
        <w:t xml:space="preserve">Данное повеление было адресовано непосредственно мужчине, даже когда женщина могла быть старше его (например, мать). Мужчина, особенно если он был главой семьи или первенцем, обладал большей властью, чем женщина. С этим положением на него налагалась ответственность использовать власть законным образом. Кроме того, мужчина с большей вероятностью мог стать сексуальным агрессором в незаконном половом акте, хотя так было не всегда (например, </w:t>
      </w:r>
      <w:r>
        <w:rPr>
          <w:lang w:val="ru_RU" w:bidi="ru_RU"/>
        </w:rPr>
        <w:t>Быт.39:6–18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18:7–8</w:t>
      </w:r>
      <w:r>
        <w:rPr>
          <w:lang w:val="ru_RU" w:bidi="ru_RU"/>
        </w:rPr>
      </w:r>
    </w:p>
    <w:p>
      <w:pPr/>
      <w:r>
        <w:rPr>
          <w:lang w:val="ru_RU" w:bidi="ru_RU"/>
        </w:rPr>
      </w:r>
      <w:r>
        <w:rPr>
          <w:lang w:val="ru_RU" w:bidi="ru_RU"/>
        </w:rPr>
        <w:t>«Наготы отца твоего... не открывай» — е</w:t>
      </w:r>
      <w:r>
        <w:rPr>
          <w:lang w:val="ru_RU" w:bidi="ru_RU"/>
        </w:rPr>
        <w:t xml:space="preserve">врейский текст здесь приравнивает половые отношения с матерью или жёнами отца к половым отношениям с самим отцом (ср. </w:t>
      </w:r>
      <w:r>
        <w:rPr>
          <w:lang w:val="ru_RU" w:bidi="ru_RU"/>
        </w:rPr>
        <w:t>Быт.35:22</w:t>
      </w:r>
      <w:r>
        <w:rPr>
          <w:lang w:val="ru_RU" w:bidi="ru_RU"/>
        </w:rPr>
        <w:t xml:space="preserve">; </w:t>
      </w:r>
      <w:r>
        <w:rPr>
          <w:lang w:val="ru_RU" w:bidi="ru_RU"/>
        </w:rPr>
        <w:t>49:4</w:t>
      </w:r>
      <w:r>
        <w:rPr>
          <w:lang w:val="ru_RU" w:bidi="ru_RU"/>
        </w:rPr>
        <w:t xml:space="preserve">; см. также </w:t>
      </w:r>
      <w:r>
        <w:rPr>
          <w:lang w:val="ru_RU" w:bidi="ru_RU"/>
        </w:rPr>
        <w:t>1Кор.5:1</w:t>
      </w:r>
      <w:r>
        <w:rPr>
          <w:lang w:val="ru_RU" w:bidi="ru_RU"/>
        </w:rPr>
        <w:t>). Муж и жена были «одной плотью» (</w:t>
      </w:r>
      <w:r>
        <w:rPr>
          <w:lang w:val="ru_RU" w:bidi="ru_RU"/>
        </w:rPr>
        <w:t>Быт.2:24</w:t>
      </w:r>
      <w:r>
        <w:rPr>
          <w:lang w:val="ru_RU" w:bidi="ru_RU"/>
        </w:rPr>
        <w:t xml:space="preserve">; ср. </w:t>
      </w:r>
      <w:r>
        <w:rPr>
          <w:lang w:val="ru_RU" w:bidi="ru_RU"/>
        </w:rPr>
        <w:t>Еф.5:29</w:t>
      </w:r>
      <w:r>
        <w:rPr>
          <w:lang w:val="ru_RU" w:bidi="ru_RU"/>
        </w:rPr>
        <w:t>). В основе этих заповедей лежит заповедь чтить своих родителей (</w:t>
      </w:r>
      <w:r>
        <w:rPr>
          <w:lang w:val="ru_RU" w:bidi="ru_RU"/>
        </w:rPr>
        <w:t>Лев.20:9</w:t>
      </w:r>
      <w:r>
        <w:rPr>
          <w:lang w:val="ru_RU" w:bidi="ru_RU"/>
        </w:rPr>
        <w:t xml:space="preserve">; </w:t>
      </w:r>
      <w:r>
        <w:rPr>
          <w:lang w:val="ru_RU" w:bidi="ru_RU"/>
        </w:rPr>
        <w:t>Исх.20:12</w:t>
      </w:r>
      <w:r>
        <w:rPr>
          <w:lang w:val="ru_RU" w:bidi="ru_RU"/>
        </w:rPr>
        <w:t xml:space="preserve">) и, </w:t>
      </w:r>
      <w:r>
        <w:rPr>
          <w:lang w:val="ru_RU" w:bidi="ru_RU"/>
        </w:rPr>
        <w:t>соответственно, других членов семьи</w:t>
      </w:r>
      <w:r>
        <w:rPr>
          <w:lang w:val="ru_RU" w:bidi="ru_RU"/>
        </w:rPr>
        <w:t xml:space="preserve"> (см. также </w:t>
      </w:r>
      <w:r>
        <w:rPr>
          <w:lang w:val="ru_RU" w:bidi="ru_RU"/>
        </w:rPr>
        <w:t>комментарий к Лев.20:17</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18:9</w:t>
      </w:r>
      <w:r>
        <w:rPr>
          <w:lang w:val="ru_RU" w:bidi="ru_RU"/>
        </w:rPr>
      </w:r>
    </w:p>
    <w:p>
      <w:pPr/>
      <w:r>
        <w:rPr>
          <w:lang w:val="ru_RU" w:bidi="ru_RU"/>
        </w:rPr>
      </w:r>
      <w:r>
        <w:rPr>
          <w:lang w:val="ru_RU" w:bidi="ru_RU"/>
        </w:rPr>
        <w:t>Сексуальная связь с сестрой, родившейся от одного отца и матери, приносила бесчестие обоим родителям. Отношения с сестрой, имевшей только одного общего родителя, приносили бесчестие тому родителю.</w:t>
      </w:r>
      <w:r>
        <w:rPr>
          <w:lang w:val="ru_RU" w:bidi="ru_RU"/>
        </w:rPr>
      </w:r>
      <w:r>
        <w:rPr>
          <w:lang w:val="ru_RU" w:bidi="ru_RU"/>
        </w:rPr>
      </w:r>
    </w:p>
    <w:p>
      <w:pPr/>
      <w:r>
        <w:rPr>
          <w:lang w:val="ru_RU" w:bidi="ru_RU"/>
        </w:rPr>
      </w:r>
    </w:p>
    <w:p>
      <w:pPr>
        <w:pStyle w:val="Heading2"/>
      </w:pPr>
      <w:r>
        <w:rPr>
          <w:lang w:val="ru_RU" w:bidi="ru_RU"/>
        </w:rPr>
        <w:t>Левит 18:12–13</w:t>
      </w:r>
      <w:r>
        <w:rPr>
          <w:lang w:val="ru_RU" w:bidi="ru_RU"/>
        </w:rPr>
      </w:r>
    </w:p>
    <w:p>
      <w:pPr/>
      <w:r>
        <w:rPr>
          <w:lang w:val="ru_RU" w:bidi="ru_RU"/>
        </w:rPr>
      </w:r>
      <w:r>
        <w:rPr>
          <w:lang w:val="ru_RU" w:bidi="ru_RU"/>
        </w:rPr>
        <w:t>«сестры отца твоего.., сестры матери твоей» —</w:t>
      </w:r>
      <w:r>
        <w:rPr>
          <w:i/>
          <w:lang w:val="ru_RU" w:bidi="ru_RU"/>
        </w:rPr>
        <w:t xml:space="preserve"> </w:t>
      </w:r>
      <w:r>
        <w:rPr>
          <w:lang w:val="ru_RU" w:bidi="ru_RU"/>
        </w:rPr>
        <w:t>такие действия приносили позор отцу или матери.</w:t>
      </w:r>
      <w:r>
        <w:rPr>
          <w:lang w:val="ru_RU" w:bidi="ru_RU"/>
        </w:rPr>
      </w:r>
      <w:r>
        <w:rPr>
          <w:lang w:val="ru_RU" w:bidi="ru_RU"/>
        </w:rPr>
      </w:r>
    </w:p>
    <w:p>
      <w:pPr/>
      <w:r>
        <w:rPr>
          <w:lang w:val="ru_RU" w:bidi="ru_RU"/>
        </w:rPr>
      </w:r>
    </w:p>
    <w:p>
      <w:pPr>
        <w:pStyle w:val="Heading2"/>
      </w:pPr>
      <w:r>
        <w:rPr>
          <w:lang w:val="ru_RU" w:bidi="ru_RU"/>
        </w:rPr>
        <w:t>Левит 18:14</w:t>
      </w:r>
      <w:r>
        <w:rPr>
          <w:lang w:val="ru_RU" w:bidi="ru_RU"/>
        </w:rPr>
      </w:r>
    </w:p>
    <w:p>
      <w:pPr/>
      <w:r>
        <w:rPr>
          <w:lang w:val="ru_RU" w:bidi="ru_RU"/>
        </w:rPr>
      </w:r>
      <w:r>
        <w:rPr>
          <w:lang w:val="ru_RU" w:bidi="ru_RU"/>
        </w:rPr>
        <w:t xml:space="preserve">Сексуальные отношения с женой брата отца позорили дядю, что, в свою очередь, становилось позором и для отца (см. </w:t>
      </w:r>
      <w:r>
        <w:rPr>
          <w:lang w:val="ru_RU" w:bidi="ru_RU"/>
        </w:rPr>
        <w:t>20:20</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18:15</w:t>
      </w:r>
      <w:r>
        <w:rPr>
          <w:lang w:val="ru_RU" w:bidi="ru_RU"/>
        </w:rPr>
      </w:r>
    </w:p>
    <w:p>
      <w:pPr/>
      <w:r>
        <w:rPr>
          <w:lang w:val="ru_RU" w:bidi="ru_RU"/>
        </w:rPr>
      </w:r>
      <w:r>
        <w:rPr>
          <w:lang w:val="ru_RU" w:bidi="ru_RU"/>
        </w:rPr>
        <w:t xml:space="preserve">Так же, как сексуальные отношения сына с женой отца бесчестили отца, так и сексуальные отношения отца с невесткой бесчестили сына. Закон требовал, чтобы к невесткам относились как к родным дочерям </w:t>
      </w:r>
      <w:r>
        <w:rPr>
          <w:lang w:val="ru_RU" w:bidi="ru_RU"/>
        </w:rPr>
        <w:t>(</w:t>
      </w:r>
      <w:r>
        <w:rPr>
          <w:lang w:val="ru_RU" w:bidi="ru_RU"/>
        </w:rPr>
        <w:t>Исх.21:9</w:t>
      </w:r>
      <w:r>
        <w:rPr>
          <w:lang w:val="ru_RU" w:bidi="ru_RU"/>
        </w:rPr>
        <w:t xml:space="preserve">; ср. </w:t>
      </w:r>
      <w:r>
        <w:rPr>
          <w:lang w:val="ru_RU" w:bidi="ru_RU"/>
        </w:rPr>
        <w:t>Быт.38:1–30</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18:16</w:t>
      </w:r>
      <w:r>
        <w:rPr>
          <w:lang w:val="ru_RU" w:bidi="ru_RU"/>
        </w:rPr>
      </w:r>
    </w:p>
    <w:p>
      <w:pPr/>
      <w:r>
        <w:rPr>
          <w:lang w:val="ru_RU" w:bidi="ru_RU"/>
        </w:rPr>
      </w:r>
      <w:r>
        <w:rPr>
          <w:lang w:val="ru_RU" w:bidi="ru_RU"/>
        </w:rPr>
        <w:t xml:space="preserve">Половые отношения </w:t>
      </w:r>
      <w:r>
        <w:rPr>
          <w:lang w:val="ru_RU" w:bidi="ru_RU"/>
        </w:rPr>
        <w:t>мужчины с женой своего брата</w:t>
      </w:r>
      <w:r>
        <w:rPr>
          <w:lang w:val="ru_RU" w:bidi="ru_RU"/>
        </w:rPr>
        <w:t xml:space="preserve"> считались прелюбодеянием и позорили брата. Исключение составлял закон о левиратном браке (см. </w:t>
      </w:r>
      <w:r>
        <w:rPr>
          <w:lang w:val="ru_RU" w:bidi="ru_RU"/>
        </w:rPr>
        <w:t>Втор.25:5–10</w:t>
      </w:r>
      <w:r>
        <w:rPr>
          <w:lang w:val="ru_RU" w:bidi="ru_RU"/>
        </w:rPr>
        <w:t>), обязывающий мужчину жениться на вдове своего брата для рождения наследника, который мог бы считаться сыном умершего брата.</w:t>
      </w:r>
      <w:r>
        <w:rPr>
          <w:lang w:val="ru_RU" w:bidi="ru_RU"/>
        </w:rPr>
      </w:r>
      <w:r>
        <w:rPr>
          <w:lang w:val="ru_RU" w:bidi="ru_RU"/>
        </w:rPr>
      </w:r>
    </w:p>
    <w:p>
      <w:pPr/>
      <w:r>
        <w:rPr>
          <w:lang w:val="ru_RU" w:bidi="ru_RU"/>
        </w:rPr>
      </w:r>
    </w:p>
    <w:p>
      <w:pPr>
        <w:pStyle w:val="Heading2"/>
      </w:pPr>
      <w:r>
        <w:rPr>
          <w:lang w:val="ru_RU" w:bidi="ru_RU"/>
        </w:rPr>
        <w:t>Левит 18:17</w:t>
      </w:r>
      <w:r>
        <w:rPr>
          <w:lang w:val="ru_RU" w:bidi="ru_RU"/>
        </w:rPr>
      </w:r>
    </w:p>
    <w:p>
      <w:pPr/>
      <w:r>
        <w:rPr>
          <w:lang w:val="ru_RU" w:bidi="ru_RU"/>
        </w:rPr>
      </w:r>
      <w:r>
        <w:rPr>
          <w:lang w:val="ru_RU" w:bidi="ru_RU"/>
        </w:rPr>
        <w:t xml:space="preserve">Как и во всех примерах, перечисленных в </w:t>
      </w:r>
      <w:r>
        <w:rPr>
          <w:lang w:val="ru_RU" w:bidi="ru_RU"/>
        </w:rPr>
        <w:t>18 главе</w:t>
      </w:r>
      <w:r>
        <w:rPr>
          <w:lang w:val="ru_RU" w:bidi="ru_RU"/>
        </w:rPr>
        <w:t>, женитьба на женщине вместе с её дочерью или внучкой была запрещена из-за нарушения семейного порядка. Такой брак нарушал близость внутри семьи и вынуждал жену бороться за любовь мужа с более молодой женщиной. Наказанием за это преступление была смертная казнь через сожжение (</w:t>
      </w:r>
      <w:r>
        <w:rPr>
          <w:lang w:val="ru_RU" w:bidi="ru_RU"/>
        </w:rPr>
        <w:t>20:14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18:18</w:t>
      </w:r>
      <w:r>
        <w:rPr>
          <w:lang w:val="ru_RU" w:bidi="ru_RU"/>
        </w:rPr>
      </w:r>
    </w:p>
    <w:p>
      <w:pPr/>
      <w:r>
        <w:rPr>
          <w:lang w:val="ru_RU" w:bidi="ru_RU"/>
        </w:rPr>
      </w:r>
      <w:r>
        <w:rPr>
          <w:lang w:val="ru_RU" w:bidi="ru_RU"/>
        </w:rPr>
        <w:t xml:space="preserve">Слово «соперница» (евр. </w:t>
      </w:r>
      <w:r>
        <w:rPr>
          <w:i/>
          <w:lang w:val="ru_RU" w:bidi="ru_RU"/>
        </w:rPr>
        <w:t>tsarah</w:t>
      </w:r>
      <w:r>
        <w:rPr>
          <w:lang w:val="ru_RU" w:bidi="ru_RU"/>
        </w:rPr>
        <w:t>) хорошо описывает отношения между Лией и Рахилью (</w:t>
      </w:r>
      <w:r>
        <w:rPr>
          <w:lang w:val="ru_RU" w:bidi="ru_RU"/>
        </w:rPr>
        <w:t>Быт.29:16–30:24</w:t>
      </w:r>
      <w:r>
        <w:rPr>
          <w:lang w:val="ru_RU" w:bidi="ru_RU"/>
        </w:rPr>
        <w:t>), а также между Анной и Феннаной (</w:t>
      </w:r>
      <w:r>
        <w:rPr>
          <w:lang w:val="ru_RU" w:bidi="ru_RU"/>
        </w:rPr>
        <w:t>1Цар.1:6</w:t>
      </w:r>
      <w:r>
        <w:rPr>
          <w:lang w:val="ru_RU" w:bidi="ru_RU"/>
        </w:rPr>
        <w:t>). В обоих случаях жёны были вынуждены вести ожесточённую борьбу за любовь мужа.</w:t>
      </w:r>
      <w:r>
        <w:rPr>
          <w:lang w:val="ru_RU" w:bidi="ru_RU"/>
        </w:rPr>
      </w:r>
      <w:r>
        <w:rPr>
          <w:lang w:val="ru_RU" w:bidi="ru_RU"/>
        </w:rPr>
      </w:r>
    </w:p>
    <w:p>
      <w:pPr/>
      <w:r>
        <w:rPr>
          <w:lang w:val="ru_RU" w:bidi="ru_RU"/>
        </w:rPr>
      </w:r>
    </w:p>
    <w:p>
      <w:pPr>
        <w:pStyle w:val="Heading2"/>
      </w:pPr>
      <w:r>
        <w:rPr>
          <w:lang w:val="ru_RU" w:bidi="ru_RU"/>
        </w:rPr>
        <w:t>Левит 18:20</w:t>
      </w:r>
      <w:r>
        <w:rPr>
          <w:lang w:val="ru_RU" w:bidi="ru_RU"/>
        </w:rPr>
      </w:r>
    </w:p>
    <w:p>
      <w:pPr>
        <w:pStyle w:val="ListBullet"/>
        <w:spacing w:line="240" w:lineRule="auto"/>
        <w:ind w:left="720"/>
      </w:pPr>
      <w:r>
        <w:rPr>
          <w:lang w:val="ru_RU" w:bidi="ru_RU"/>
        </w:rPr>
      </w:r>
      <w:r>
        <w:rPr>
          <w:lang w:val="ru_RU" w:bidi="ru_RU"/>
        </w:rPr>
        <w:t>Еврейское слово, переведённое как «</w:t>
      </w:r>
      <w:r>
        <w:rPr>
          <w:lang w:val="ru_RU" w:bidi="ru_RU"/>
        </w:rPr>
        <w:t>оскверниться</w:t>
      </w:r>
      <w:r>
        <w:rPr>
          <w:lang w:val="ru_RU" w:bidi="ru_RU"/>
        </w:rPr>
        <w:t xml:space="preserve">», можно перевести буквально: </w:t>
      </w:r>
      <w:r>
        <w:rPr>
          <w:i/>
          <w:lang w:val="ru_RU" w:bidi="ru_RU"/>
        </w:rPr>
        <w:t>стать ритуально нечистым.</w:t>
      </w:r>
      <w:r>
        <w:rPr>
          <w:lang w:val="ru_RU" w:bidi="ru_RU"/>
        </w:rPr>
        <w:t xml:space="preserve"> </w:t>
      </w:r>
    </w:p>
    <w:p>
      <w:pPr>
        <w:pStyle w:val="ListBullet"/>
        <w:spacing w:line="240" w:lineRule="auto"/>
        <w:ind w:left="720"/>
      </w:pPr>
      <w:r>
        <w:rPr>
          <w:lang w:val="ru_RU" w:bidi="ru_RU"/>
        </w:rPr>
      </w:r>
      <w:r>
        <w:rPr>
          <w:lang w:val="ru_RU" w:bidi="ru_RU"/>
        </w:rPr>
        <w:t>Половой акт с женой соседа или любой другой замужней женщиной считался в Ветхом Завете прелюбодеянием. Нарушение этого закона каралось смертью (</w:t>
      </w:r>
      <w:r>
        <w:rPr>
          <w:lang w:val="ru_RU" w:bidi="ru_RU"/>
        </w:rPr>
        <w:t>Втор.22:22</w:t>
      </w:r>
      <w:r>
        <w:rPr>
          <w:lang w:val="ru_RU" w:bidi="ru_RU"/>
        </w:rPr>
        <w:t xml:space="preserve">). </w:t>
      </w:r>
      <w:r>
        <w:rPr>
          <w:lang w:val="ru_RU" w:bidi="ru_RU"/>
        </w:rPr>
        <w:t>Как и кровосмешение, прелюбодеяние угрожало целостности и безопасности дома и семьи.</w:t>
      </w:r>
      <w:r>
        <w:rPr>
          <w:lang w:val="ru_RU" w:bidi="ru_RU"/>
        </w:rPr>
        <w:t xml:space="preserve"> В данном случае оно нарушало брачный союз и разделяло любовь прелюбодея между супругой и любовницей.</w:t>
      </w:r>
      <w:r>
        <w:rPr>
          <w:lang w:val="ru_RU" w:bidi="ru_RU"/>
        </w:rPr>
      </w:r>
      <w:r>
        <w:rPr>
          <w:lang w:val="ru_RU" w:bidi="ru_RU"/>
        </w:rPr>
      </w:r>
    </w:p>
    <w:p>
      <w:pPr/>
      <w:r>
        <w:rPr>
          <w:lang w:val="ru_RU" w:bidi="ru_RU"/>
        </w:rPr>
      </w:r>
    </w:p>
    <w:p>
      <w:pPr>
        <w:pStyle w:val="Heading2"/>
      </w:pPr>
      <w:r>
        <w:rPr>
          <w:lang w:val="ru_RU" w:bidi="ru_RU"/>
        </w:rPr>
        <w:t>Левит 18:21</w:t>
      </w:r>
      <w:r>
        <w:rPr>
          <w:lang w:val="ru_RU" w:bidi="ru_RU"/>
        </w:rPr>
      </w:r>
    </w:p>
    <w:p>
      <w:pPr>
        <w:pStyle w:val="ListBullet"/>
        <w:spacing w:line="240" w:lineRule="auto"/>
        <w:ind w:left="720"/>
      </w:pPr>
      <w:r>
        <w:rPr>
          <w:lang w:val="ru_RU" w:bidi="ru_RU"/>
        </w:rPr>
      </w:r>
      <w:r>
        <w:rPr>
          <w:lang w:val="ru_RU" w:bidi="ru_RU"/>
        </w:rPr>
        <w:t>Молох был национальным богом аммонитян (</w:t>
      </w:r>
      <w:r>
        <w:rPr>
          <w:lang w:val="ru_RU" w:bidi="ru_RU"/>
        </w:rPr>
        <w:t>3Цар.11:7</w:t>
      </w:r>
      <w:r>
        <w:rPr>
          <w:lang w:val="ru_RU" w:bidi="ru_RU"/>
        </w:rPr>
        <w:t>). Позже этому божеству начали поклоняться израильтяне во времена своего отступничества (</w:t>
      </w:r>
      <w:r>
        <w:rPr>
          <w:lang w:val="ru_RU" w:bidi="ru_RU"/>
        </w:rPr>
        <w:t>4Цар.23:10</w:t>
      </w:r>
      <w:r>
        <w:rPr>
          <w:lang w:val="ru_RU" w:bidi="ru_RU"/>
        </w:rPr>
        <w:t xml:space="preserve">; </w:t>
      </w:r>
      <w:r>
        <w:rPr>
          <w:lang w:val="ru_RU" w:bidi="ru_RU"/>
        </w:rPr>
        <w:t>Иер.32:35</w:t>
      </w:r>
      <w:r>
        <w:rPr>
          <w:lang w:val="ru_RU" w:bidi="ru_RU"/>
        </w:rPr>
        <w:t xml:space="preserve">). Молох, вероятно, упоминается здесь по той причине, что поклонение ему было связано с сексуальными грехами и, по-видимому, сопровождалось жертвоприношением детей. </w:t>
      </w:r>
    </w:p>
    <w:p>
      <w:pPr>
        <w:pStyle w:val="ListBullet"/>
        <w:spacing w:line="240" w:lineRule="auto"/>
        <w:ind w:left="720"/>
      </w:pPr>
      <w:r>
        <w:rPr>
          <w:lang w:val="ru_RU" w:bidi="ru_RU"/>
        </w:rPr>
      </w:r>
      <w:r>
        <w:rPr>
          <w:lang w:val="ru_RU" w:bidi="ru_RU"/>
        </w:rPr>
        <w:t xml:space="preserve">Бесчестить </w:t>
      </w:r>
      <w:r>
        <w:rPr>
          <w:lang w:val="ru_RU" w:bidi="ru_RU"/>
        </w:rPr>
        <w:t xml:space="preserve">(букв. </w:t>
      </w:r>
      <w:r>
        <w:rPr>
          <w:i/>
          <w:lang w:val="ru_RU" w:bidi="ru_RU"/>
        </w:rPr>
        <w:t>осквернять, богохульствовать</w:t>
      </w:r>
      <w:r>
        <w:rPr>
          <w:lang w:val="ru_RU" w:bidi="ru_RU"/>
        </w:rPr>
        <w:t xml:space="preserve">) Божье имя — значит </w:t>
      </w:r>
      <w:r>
        <w:rPr>
          <w:lang w:val="ru_RU" w:bidi="ru_RU"/>
        </w:rPr>
        <w:t>относиться к имени Господа так, будто оно не свято, например, при произнесении ложной клятвы</w:t>
      </w:r>
      <w:r>
        <w:rPr>
          <w:lang w:val="ru_RU" w:bidi="ru_RU"/>
        </w:rPr>
        <w:t xml:space="preserve"> (</w:t>
      </w:r>
      <w:r>
        <w:rPr>
          <w:lang w:val="ru_RU" w:bidi="ru_RU"/>
        </w:rPr>
        <w:t>Лев.19:12</w:t>
      </w:r>
      <w:r>
        <w:rPr>
          <w:lang w:val="ru_RU" w:bidi="ru_RU"/>
        </w:rPr>
        <w:t xml:space="preserve">) или </w:t>
      </w:r>
      <w:r>
        <w:rPr>
          <w:lang w:val="ru_RU" w:bidi="ru_RU"/>
        </w:rPr>
        <w:t>при поклонении ложному божеству</w:t>
      </w:r>
      <w:r>
        <w:rPr>
          <w:lang w:val="ru_RU" w:bidi="ru_RU"/>
        </w:rPr>
        <w:t xml:space="preserve"> (</w:t>
      </w:r>
      <w:r>
        <w:rPr>
          <w:lang w:val="ru_RU" w:bidi="ru_RU"/>
        </w:rPr>
        <w:t>Иез.20:39</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18:22</w:t>
      </w:r>
      <w:r>
        <w:rPr>
          <w:lang w:val="ru_RU" w:bidi="ru_RU"/>
        </w:rPr>
      </w:r>
    </w:p>
    <w:p>
      <w:pPr>
        <w:pStyle w:val="ListBullet"/>
        <w:spacing w:line="240" w:lineRule="auto"/>
        <w:ind w:left="720"/>
      </w:pPr>
      <w:r>
        <w:rPr>
          <w:lang w:val="ru_RU" w:bidi="ru_RU"/>
        </w:rPr>
      </w:r>
      <w:r>
        <w:rPr>
          <w:lang w:val="ru_RU" w:bidi="ru_RU"/>
        </w:rPr>
        <w:t xml:space="preserve">В </w:t>
      </w:r>
      <w:r>
        <w:rPr>
          <w:lang w:val="ru_RU" w:bidi="ru_RU"/>
        </w:rPr>
        <w:t>Быт.1:31</w:t>
      </w:r>
      <w:r>
        <w:rPr>
          <w:lang w:val="ru_RU" w:bidi="ru_RU"/>
        </w:rPr>
        <w:t xml:space="preserve"> Бог провозгласил, что всё, сотворённое Им, было хорошим. </w:t>
      </w:r>
      <w:r>
        <w:rPr>
          <w:lang w:val="ru_RU" w:bidi="ru_RU"/>
        </w:rPr>
        <w:t>Это привело к возникновению теологии сотворённого мира, в которой добро определялось тем, что создал Бог, и тем, как, по Его замыслу, оно должно было функционировать.</w:t>
      </w:r>
      <w:r>
        <w:rPr>
          <w:lang w:val="ru_RU" w:bidi="ru_RU"/>
        </w:rPr>
        <w:t xml:space="preserve"> Частью этого «блага» стало создание женщины как спутницы мужчины (</w:t>
      </w:r>
      <w:r>
        <w:rPr>
          <w:lang w:val="ru_RU" w:bidi="ru_RU"/>
        </w:rPr>
        <w:t>Быт.2:22–24</w:t>
      </w:r>
      <w:r>
        <w:rPr>
          <w:lang w:val="ru_RU" w:bidi="ru_RU"/>
        </w:rPr>
        <w:t xml:space="preserve">). Брак превратился в микромир для человеческой расы, </w:t>
      </w:r>
      <w:r>
        <w:rPr>
          <w:lang w:val="ru_RU" w:bidi="ru_RU"/>
        </w:rPr>
        <w:t>которая стала совокупным носителем Божьего образа.</w:t>
      </w:r>
      <w:r>
        <w:rPr>
          <w:lang w:val="ru_RU" w:bidi="ru_RU"/>
        </w:rPr>
        <w:t xml:space="preserve"> Грех, вызванный отступничеством (</w:t>
      </w:r>
      <w:r>
        <w:rPr>
          <w:lang w:val="ru_RU" w:bidi="ru_RU"/>
        </w:rPr>
        <w:t>Быт.3</w:t>
      </w:r>
      <w:r>
        <w:rPr>
          <w:lang w:val="ru_RU" w:bidi="ru_RU"/>
        </w:rPr>
        <w:t>), нарушил сотворённый порядок. Гомосексуализм — это всего лишь один из примеров греховного нарушения Божьего порядка; он связан с отвержением Бога падшим человечеством (</w:t>
      </w:r>
      <w:r>
        <w:rPr>
          <w:lang w:val="ru_RU" w:bidi="ru_RU"/>
        </w:rPr>
        <w:t>Рим.1:25–32</w:t>
      </w:r>
      <w:r>
        <w:rPr>
          <w:lang w:val="ru_RU" w:bidi="ru_RU"/>
        </w:rPr>
        <w:t xml:space="preserve">). </w:t>
      </w:r>
    </w:p>
    <w:p>
      <w:pPr>
        <w:pStyle w:val="ListBullet"/>
        <w:spacing w:line="240" w:lineRule="auto"/>
        <w:ind w:left="720"/>
      </w:pPr>
      <w:r>
        <w:rPr>
          <w:lang w:val="ru_RU" w:bidi="ru_RU"/>
        </w:rPr>
      </w:r>
      <w:r>
        <w:rPr>
          <w:lang w:val="ru_RU" w:bidi="ru_RU"/>
        </w:rPr>
        <w:t>Еврейское слово, переведённое как «мерзость» (</w:t>
      </w:r>
      <w:r>
        <w:rPr>
          <w:i/>
          <w:lang w:val="ru_RU" w:bidi="ru_RU"/>
        </w:rPr>
        <w:t>to‘ebah</w:t>
      </w:r>
      <w:r>
        <w:rPr>
          <w:lang w:val="ru_RU" w:bidi="ru_RU"/>
        </w:rPr>
        <w:t>), указывает на крайнее порицание и отвращение (</w:t>
      </w:r>
      <w:r>
        <w:rPr>
          <w:lang w:val="ru_RU" w:bidi="ru_RU"/>
        </w:rPr>
        <w:t>Лев.20:13</w:t>
      </w:r>
      <w:r>
        <w:rPr>
          <w:lang w:val="ru_RU" w:bidi="ru_RU"/>
        </w:rPr>
        <w:t xml:space="preserve">; см. также </w:t>
      </w:r>
      <w:r>
        <w:rPr>
          <w:lang w:val="ru_RU" w:bidi="ru_RU"/>
        </w:rPr>
        <w:t>18:26–30</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18:23</w:t>
      </w:r>
      <w:r>
        <w:rPr>
          <w:lang w:val="ru_RU" w:bidi="ru_RU"/>
        </w:rPr>
      </w:r>
    </w:p>
    <w:p>
      <w:pPr>
        <w:pStyle w:val="ListBullet"/>
        <w:spacing w:line="240" w:lineRule="auto"/>
        <w:ind w:left="720"/>
      </w:pPr>
      <w:r>
        <w:rPr>
          <w:lang w:val="ru_RU" w:bidi="ru_RU"/>
        </w:rPr>
      </w:r>
      <w:r>
        <w:rPr>
          <w:lang w:val="ru_RU" w:bidi="ru_RU"/>
        </w:rPr>
        <w:t xml:space="preserve">Как и гомосексуальная связь, скотоложество является нарушением естественного порядка (см. </w:t>
      </w:r>
      <w:r>
        <w:rPr>
          <w:lang w:val="ru_RU" w:bidi="ru_RU"/>
        </w:rPr>
        <w:t>комментарий к 18:22</w:t>
      </w:r>
      <w:r>
        <w:rPr>
          <w:lang w:val="ru_RU" w:bidi="ru_RU"/>
        </w:rPr>
        <w:t xml:space="preserve">). </w:t>
      </w:r>
    </w:p>
    <w:p>
      <w:pPr>
        <w:pStyle w:val="ListBullet"/>
        <w:spacing w:line="240" w:lineRule="auto"/>
        <w:ind w:left="720"/>
      </w:pPr>
      <w:r>
        <w:rPr>
          <w:lang w:val="ru_RU" w:bidi="ru_RU"/>
        </w:rPr>
      </w:r>
      <w:r>
        <w:rPr>
          <w:lang w:val="ru_RU" w:bidi="ru_RU"/>
        </w:rPr>
        <w:t>Слово «гнусно» относилось не только к несоблюдению установленных Богом правил, но также к беспорядку, нарушавшему чёткие границы, которые Он установил.</w:t>
      </w:r>
      <w:r>
        <w:rPr>
          <w:lang w:val="ru_RU" w:bidi="ru_RU"/>
        </w:rPr>
      </w:r>
      <w:r>
        <w:rPr>
          <w:lang w:val="ru_RU" w:bidi="ru_RU"/>
        </w:rPr>
      </w:r>
    </w:p>
    <w:p>
      <w:pPr/>
      <w:r>
        <w:rPr>
          <w:lang w:val="ru_RU" w:bidi="ru_RU"/>
        </w:rPr>
      </w:r>
    </w:p>
    <w:p>
      <w:pPr>
        <w:pStyle w:val="Heading2"/>
      </w:pPr>
      <w:r>
        <w:rPr>
          <w:lang w:val="ru_RU" w:bidi="ru_RU"/>
        </w:rPr>
        <w:t>Левит 18:24–25</w:t>
      </w:r>
      <w:r>
        <w:rPr>
          <w:lang w:val="ru_RU" w:bidi="ru_RU"/>
        </w:rPr>
      </w:r>
    </w:p>
    <w:p>
      <w:pPr>
        <w:pStyle w:val="ListBullet"/>
        <w:spacing w:line="240" w:lineRule="auto"/>
        <w:ind w:left="720"/>
      </w:pPr>
      <w:r>
        <w:rPr>
          <w:lang w:val="ru_RU" w:bidi="ru_RU"/>
        </w:rPr>
      </w:r>
      <w:r>
        <w:rPr>
          <w:lang w:val="ru_RU" w:bidi="ru_RU"/>
        </w:rPr>
        <w:t xml:space="preserve">«ничем этим» — </w:t>
      </w:r>
      <w:r>
        <w:rPr>
          <w:lang w:val="ru_RU" w:bidi="ru_RU"/>
        </w:rPr>
        <w:t>то есть языческим поклонением (</w:t>
      </w:r>
      <w:r>
        <w:rPr>
          <w:lang w:val="ru_RU" w:bidi="ru_RU"/>
        </w:rPr>
        <w:t>18:21</w:t>
      </w:r>
      <w:r>
        <w:rPr>
          <w:lang w:val="ru_RU" w:bidi="ru_RU"/>
        </w:rPr>
        <w:t>), гомосексуальной связью (</w:t>
      </w:r>
      <w:r>
        <w:rPr>
          <w:lang w:val="ru_RU" w:bidi="ru_RU"/>
        </w:rPr>
        <w:t>18:22</w:t>
      </w:r>
      <w:r>
        <w:rPr>
          <w:lang w:val="ru_RU" w:bidi="ru_RU"/>
        </w:rPr>
        <w:t>), скотоложеством (</w:t>
      </w:r>
      <w:r>
        <w:rPr>
          <w:lang w:val="ru_RU" w:bidi="ru_RU"/>
        </w:rPr>
        <w:t>18:23</w:t>
      </w:r>
      <w:r>
        <w:rPr>
          <w:lang w:val="ru_RU" w:bidi="ru_RU"/>
        </w:rPr>
        <w:t xml:space="preserve">). </w:t>
      </w:r>
    </w:p>
    <w:p>
      <w:pPr>
        <w:pStyle w:val="ListBullet"/>
        <w:spacing w:line="240" w:lineRule="auto"/>
        <w:ind w:left="720"/>
      </w:pPr>
      <w:r>
        <w:rPr>
          <w:lang w:val="ru_RU" w:bidi="ru_RU"/>
        </w:rPr>
      </w:r>
      <w:r>
        <w:rPr>
          <w:lang w:val="ru_RU" w:bidi="ru_RU"/>
        </w:rPr>
        <w:t xml:space="preserve">Земля испытывала такое огромное отвращение к тому, что делали язычники, что буквально свергала их с себя (см. </w:t>
      </w:r>
      <w:r>
        <w:rPr>
          <w:lang w:val="ru_RU" w:bidi="ru_RU"/>
        </w:rPr>
        <w:t>18:28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18:28</w:t>
      </w:r>
      <w:r>
        <w:rPr>
          <w:lang w:val="ru_RU" w:bidi="ru_RU"/>
        </w:rPr>
      </w:r>
    </w:p>
    <w:p>
      <w:pPr/>
      <w:r>
        <w:rPr>
          <w:lang w:val="ru_RU" w:bidi="ru_RU"/>
        </w:rPr>
      </w:r>
      <w:r>
        <w:rPr>
          <w:lang w:val="ru_RU" w:bidi="ru_RU"/>
        </w:rPr>
        <w:t xml:space="preserve">Как земля извергла хананеев, так она извергла бы и израильтян, если бы они начали поступать подобно хананеям (см. </w:t>
      </w:r>
      <w:r>
        <w:rPr>
          <w:lang w:val="ru_RU" w:bidi="ru_RU"/>
        </w:rPr>
        <w:t>комментарий к 18:24–25</w:t>
      </w:r>
      <w:r>
        <w:rPr>
          <w:lang w:val="ru_RU" w:bidi="ru_RU"/>
        </w:rPr>
        <w:t>), что и произошло, когда ассирийцы разрушили Северное Царство и увели его жителей в плен в 722 г. до н.э. (</w:t>
      </w:r>
      <w:r>
        <w:rPr>
          <w:lang w:val="ru_RU" w:bidi="ru_RU"/>
        </w:rPr>
        <w:t>4Цар.17:6</w:t>
      </w:r>
      <w:r>
        <w:rPr>
          <w:lang w:val="ru_RU" w:bidi="ru_RU"/>
        </w:rPr>
        <w:t>), а также когда вавилоняне разрушили Иудею в 586 г. до н.э. и увели в плен её население (</w:t>
      </w:r>
      <w:r>
        <w:rPr>
          <w:lang w:val="ru_RU" w:bidi="ru_RU"/>
        </w:rPr>
        <w:t>4Цар.25:8–21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19:2</w:t>
      </w:r>
      <w:r>
        <w:rPr>
          <w:lang w:val="ru_RU" w:bidi="ru_RU"/>
        </w:rPr>
      </w:r>
    </w:p>
    <w:p>
      <w:pPr/>
      <w:r>
        <w:rPr>
          <w:lang w:val="ru_RU" w:bidi="ru_RU"/>
        </w:rPr>
      </w:r>
      <w:r>
        <w:rPr>
          <w:lang w:val="ru_RU" w:bidi="ru_RU"/>
        </w:rPr>
        <w:t>«святы будьте» —</w:t>
      </w:r>
      <w:r>
        <w:rPr>
          <w:lang w:val="ru_RU" w:bidi="ru_RU"/>
        </w:rPr>
        <w:t xml:space="preserve"> см. </w:t>
      </w:r>
      <w:r>
        <w:rPr>
          <w:lang w:val="ru_RU" w:bidi="ru_RU"/>
        </w:rPr>
        <w:t>комментарий к Лев.11:44–45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19:3</w:t>
      </w:r>
      <w:r>
        <w:rPr>
          <w:lang w:val="ru_RU" w:bidi="ru_RU"/>
        </w:rPr>
      </w:r>
    </w:p>
    <w:p>
      <w:pPr/>
      <w:r>
        <w:rPr>
          <w:lang w:val="ru_RU" w:bidi="ru_RU"/>
        </w:rPr>
      </w:r>
      <w:r>
        <w:rPr>
          <w:lang w:val="ru_RU" w:bidi="ru_RU"/>
        </w:rPr>
        <w:t xml:space="preserve">«Я Господь, Бог ваш» </w:t>
      </w:r>
      <w:r>
        <w:rPr>
          <w:lang w:val="ru_RU" w:bidi="ru_RU"/>
        </w:rPr>
        <w:t xml:space="preserve">(см. </w:t>
      </w:r>
      <w:r>
        <w:rPr>
          <w:lang w:val="ru_RU" w:bidi="ru_RU"/>
        </w:rPr>
        <w:t>18:2</w:t>
      </w:r>
      <w:r>
        <w:rPr>
          <w:lang w:val="ru_RU" w:bidi="ru_RU"/>
        </w:rPr>
        <w:t xml:space="preserve">) — эти слова разбивают </w:t>
      </w:r>
      <w:r>
        <w:rPr>
          <w:lang w:val="ru_RU" w:bidi="ru_RU"/>
        </w:rPr>
        <w:t>19 главу</w:t>
      </w:r>
      <w:r>
        <w:rPr>
          <w:lang w:val="ru_RU" w:bidi="ru_RU"/>
        </w:rPr>
        <w:t xml:space="preserve"> на короткие отрывки (</w:t>
      </w:r>
      <w:r>
        <w:rPr>
          <w:lang w:val="ru_RU" w:bidi="ru_RU"/>
        </w:rPr>
        <w:t>19:3</w:t>
      </w:r>
      <w:r>
        <w:rPr>
          <w:lang w:val="ru_RU" w:bidi="ru_RU"/>
        </w:rPr>
        <w:t>,</w:t>
      </w:r>
      <w:r>
        <w:rPr>
          <w:lang w:val="ru_RU" w:bidi="ru_RU"/>
        </w:rPr>
        <w:t>4</w:t>
      </w:r>
      <w:r>
        <w:rPr>
          <w:lang w:val="ru_RU" w:bidi="ru_RU"/>
        </w:rPr>
        <w:t>,</w:t>
      </w:r>
      <w:r>
        <w:rPr>
          <w:lang w:val="ru_RU" w:bidi="ru_RU"/>
        </w:rPr>
        <w:t>10</w:t>
      </w:r>
      <w:r>
        <w:rPr>
          <w:lang w:val="ru_RU" w:bidi="ru_RU"/>
        </w:rPr>
        <w:t>,</w:t>
      </w:r>
      <w:r>
        <w:rPr>
          <w:lang w:val="ru_RU" w:bidi="ru_RU"/>
        </w:rPr>
        <w:t>12</w:t>
      </w:r>
      <w:r>
        <w:rPr>
          <w:lang w:val="ru_RU" w:bidi="ru_RU"/>
        </w:rPr>
        <w:t>,</w:t>
      </w:r>
      <w:r>
        <w:rPr>
          <w:lang w:val="ru_RU" w:bidi="ru_RU"/>
        </w:rPr>
        <w:t>14</w:t>
      </w:r>
      <w:r>
        <w:rPr>
          <w:lang w:val="ru_RU" w:bidi="ru_RU"/>
        </w:rPr>
        <w:t>,</w:t>
      </w:r>
      <w:r>
        <w:rPr>
          <w:lang w:val="ru_RU" w:bidi="ru_RU"/>
        </w:rPr>
        <w:t>16</w:t>
      </w:r>
      <w:r>
        <w:rPr>
          <w:lang w:val="ru_RU" w:bidi="ru_RU"/>
        </w:rPr>
        <w:t>,</w:t>
      </w:r>
      <w:r>
        <w:rPr>
          <w:lang w:val="ru_RU" w:bidi="ru_RU"/>
        </w:rPr>
        <w:t>18</w:t>
      </w:r>
      <w:r>
        <w:rPr>
          <w:lang w:val="ru_RU" w:bidi="ru_RU"/>
        </w:rPr>
        <w:t>,</w:t>
      </w:r>
      <w:r>
        <w:rPr>
          <w:lang w:val="ru_RU" w:bidi="ru_RU"/>
        </w:rPr>
        <w:t>25</w:t>
      </w:r>
      <w:r>
        <w:rPr>
          <w:lang w:val="ru_RU" w:bidi="ru_RU"/>
        </w:rPr>
        <w:t>,</w:t>
      </w:r>
      <w:r>
        <w:rPr>
          <w:lang w:val="ru_RU" w:bidi="ru_RU"/>
        </w:rPr>
        <w:t>28</w:t>
      </w:r>
      <w:r>
        <w:rPr>
          <w:lang w:val="ru_RU" w:bidi="ru_RU"/>
        </w:rPr>
        <w:t>,</w:t>
      </w:r>
      <w:r>
        <w:rPr>
          <w:lang w:val="ru_RU" w:bidi="ru_RU"/>
        </w:rPr>
        <w:t>30</w:t>
      </w:r>
      <w:r>
        <w:rPr>
          <w:lang w:val="ru_RU" w:bidi="ru_RU"/>
        </w:rPr>
        <w:t>,</w:t>
      </w:r>
      <w:r>
        <w:rPr>
          <w:lang w:val="ru_RU" w:bidi="ru_RU"/>
        </w:rPr>
        <w:t>31</w:t>
      </w:r>
      <w:r>
        <w:rPr>
          <w:lang w:val="ru_RU" w:bidi="ru_RU"/>
        </w:rPr>
        <w:t>,</w:t>
      </w:r>
      <w:r>
        <w:rPr>
          <w:lang w:val="ru_RU" w:bidi="ru_RU"/>
        </w:rPr>
        <w:t>34</w:t>
      </w:r>
      <w:r>
        <w:rPr>
          <w:lang w:val="ru_RU" w:bidi="ru_RU"/>
        </w:rPr>
        <w:t>,</w:t>
      </w:r>
      <w:r>
        <w:rPr>
          <w:lang w:val="ru_RU" w:bidi="ru_RU"/>
        </w:rPr>
        <w:t>36</w:t>
      </w:r>
      <w:r>
        <w:rPr>
          <w:lang w:val="ru_RU" w:bidi="ru_RU"/>
        </w:rPr>
        <w:t>,</w:t>
      </w:r>
      <w:r>
        <w:rPr>
          <w:lang w:val="ru_RU" w:bidi="ru_RU"/>
        </w:rPr>
        <w:t>37</w:t>
      </w:r>
      <w:r>
        <w:rPr>
          <w:lang w:val="ru_RU" w:bidi="ru_RU"/>
        </w:rPr>
        <w:t>). Каждый из них служил напоминанием израильтянам, почему они должны были соблюдать Божьи постановления.</w:t>
      </w:r>
      <w:r>
        <w:rPr>
          <w:lang w:val="ru_RU" w:bidi="ru_RU"/>
        </w:rPr>
      </w:r>
      <w:r>
        <w:rPr>
          <w:lang w:val="ru_RU" w:bidi="ru_RU"/>
        </w:rPr>
      </w:r>
    </w:p>
    <w:p>
      <w:pPr/>
      <w:r>
        <w:rPr>
          <w:lang w:val="ru_RU" w:bidi="ru_RU"/>
        </w:rPr>
      </w:r>
    </w:p>
    <w:p>
      <w:pPr>
        <w:pStyle w:val="Heading2"/>
      </w:pPr>
      <w:r>
        <w:rPr>
          <w:lang w:val="ru_RU" w:bidi="ru_RU"/>
        </w:rPr>
        <w:t>Левит 19:9–10</w:t>
      </w:r>
      <w:r>
        <w:rPr>
          <w:lang w:val="ru_RU" w:bidi="ru_RU"/>
        </w:rPr>
      </w:r>
    </w:p>
    <w:p>
      <w:pPr/>
      <w:r>
        <w:rPr>
          <w:lang w:val="ru_RU" w:bidi="ru_RU"/>
        </w:rPr>
      </w:r>
      <w:r>
        <w:rPr>
          <w:lang w:val="ru_RU" w:bidi="ru_RU"/>
        </w:rPr>
        <w:t>«</w:t>
      </w:r>
      <w:r>
        <w:rPr>
          <w:lang w:val="ru_RU" w:bidi="ru_RU"/>
        </w:rPr>
        <w:t>не дожинай.., оставь это бедному</w:t>
      </w:r>
      <w:r>
        <w:rPr>
          <w:lang w:val="ru_RU" w:bidi="ru_RU"/>
        </w:rPr>
        <w:t xml:space="preserve">» — Бог учредил социальную структуру, которая работала по принципу уравнивания и препятствовала социальному разделению. </w:t>
      </w:r>
      <w:r>
        <w:rPr>
          <w:lang w:val="ru_RU" w:bidi="ru_RU"/>
        </w:rPr>
        <w:t>Семьи были обязаны заботиться о тех членах, которые столкнулись с трудностями. Вдовы и сироты (</w:t>
      </w:r>
      <w:r>
        <w:rPr>
          <w:lang w:val="ru_RU" w:bidi="ru_RU"/>
        </w:rPr>
        <w:t>Исх.22:22</w:t>
      </w:r>
      <w:r>
        <w:rPr>
          <w:lang w:val="ru_RU" w:bidi="ru_RU"/>
        </w:rPr>
        <w:t>), бедняки и иноземцы (</w:t>
      </w:r>
      <w:r>
        <w:rPr>
          <w:lang w:val="ru_RU" w:bidi="ru_RU"/>
        </w:rPr>
        <w:t>Лев.19:10</w:t>
      </w:r>
      <w:r>
        <w:rPr>
          <w:lang w:val="ru_RU" w:bidi="ru_RU"/>
        </w:rPr>
        <w:t>) считались членами одной большой семьи — Израиля. Бедным не только уделялось особое внимание в системе приношений (</w:t>
      </w:r>
      <w:r>
        <w:rPr>
          <w:lang w:val="ru_RU" w:bidi="ru_RU"/>
        </w:rPr>
        <w:t>5:7–13</w:t>
      </w:r>
      <w:r>
        <w:rPr>
          <w:lang w:val="ru_RU" w:bidi="ru_RU"/>
        </w:rPr>
        <w:t>), но и предпринимались активные меры по обеспечению их продовольствием.</w:t>
      </w:r>
      <w:r>
        <w:rPr>
          <w:lang w:val="ru_RU" w:bidi="ru_RU"/>
        </w:rPr>
      </w:r>
      <w:r>
        <w:rPr>
          <w:lang w:val="ru_RU" w:bidi="ru_RU"/>
        </w:rPr>
      </w:r>
    </w:p>
    <w:p>
      <w:pPr/>
      <w:r>
        <w:rPr>
          <w:lang w:val="ru_RU" w:bidi="ru_RU"/>
        </w:rPr>
      </w:r>
    </w:p>
    <w:p>
      <w:pPr>
        <w:pStyle w:val="Heading2"/>
      </w:pPr>
      <w:r>
        <w:rPr>
          <w:lang w:val="ru_RU" w:bidi="ru_RU"/>
        </w:rPr>
        <w:t>Левит 19:11</w:t>
      </w:r>
      <w:r>
        <w:rPr>
          <w:lang w:val="ru_RU" w:bidi="ru_RU"/>
        </w:rPr>
      </w:r>
    </w:p>
    <w:p>
      <w:pPr/>
      <w:r>
        <w:rPr>
          <w:lang w:val="ru_RU" w:bidi="ru_RU"/>
        </w:rPr>
      </w:r>
      <w:r>
        <w:rPr>
          <w:lang w:val="ru_RU" w:bidi="ru_RU"/>
        </w:rPr>
        <w:t>Общество, не уважающее чужую собственность, быстро бы разрушилось изнутри. Воровство было запрещено (</w:t>
      </w:r>
      <w:r>
        <w:rPr>
          <w:lang w:val="ru_RU" w:bidi="ru_RU"/>
        </w:rPr>
        <w:t>Исх.20:15</w:t>
      </w:r>
      <w:r>
        <w:rPr>
          <w:lang w:val="ru_RU" w:bidi="ru_RU"/>
        </w:rPr>
        <w:t xml:space="preserve">), а те, кто обманывал или мошенничал, должны были принести жертву повинности (см. </w:t>
      </w:r>
      <w:r>
        <w:rPr>
          <w:lang w:val="ru_RU" w:bidi="ru_RU"/>
        </w:rPr>
        <w:t>Лев.6:2–7</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19:12</w:t>
      </w:r>
      <w:r>
        <w:rPr>
          <w:lang w:val="ru_RU" w:bidi="ru_RU"/>
        </w:rPr>
      </w:r>
    </w:p>
    <w:p>
      <w:pPr/>
      <w:r>
        <w:rPr>
          <w:lang w:val="ru_RU" w:bidi="ru_RU"/>
        </w:rPr>
      </w:r>
      <w:r>
        <w:rPr>
          <w:lang w:val="ru_RU" w:bidi="ru_RU"/>
        </w:rPr>
        <w:t xml:space="preserve">«не бесчести имени Бога твоего» — речь идёт о богохульстве (словах, которые оскорбляют Бога; см. </w:t>
      </w:r>
      <w:r>
        <w:rPr>
          <w:lang w:val="ru_RU" w:bidi="ru_RU"/>
        </w:rPr>
        <w:t>комментарий к Лев.18:21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19:13</w:t>
      </w:r>
      <w:r>
        <w:rPr>
          <w:lang w:val="ru_RU" w:bidi="ru_RU"/>
        </w:rPr>
      </w:r>
    </w:p>
    <w:p>
      <w:pPr/>
      <w:r>
        <w:rPr>
          <w:lang w:val="ru_RU" w:bidi="ru_RU"/>
        </w:rPr>
      </w:r>
      <w:r>
        <w:rPr>
          <w:lang w:val="ru_RU" w:bidi="ru_RU"/>
        </w:rPr>
        <w:t>У наёмников не было своей земли, и они принадлежали к самым низшим экономическим слоям в Израиле. Наёмные работники зависели от землевладельцев в плане своего существования. Наёмный работник должен был получать заработную плату своевременно, чтобы прокормить свою семью (</w:t>
      </w:r>
      <w:r>
        <w:rPr>
          <w:lang w:val="ru_RU" w:bidi="ru_RU"/>
        </w:rPr>
        <w:t>Втор.24:15</w:t>
      </w:r>
      <w:r>
        <w:rPr>
          <w:lang w:val="ru_RU" w:bidi="ru_RU"/>
        </w:rPr>
        <w:t xml:space="preserve">). Удержание заработной платы такого работника расценивалось как обман. </w:t>
      </w:r>
      <w:r>
        <w:rPr>
          <w:lang w:val="ru_RU" w:bidi="ru_RU"/>
        </w:rPr>
      </w:r>
      <w:r>
        <w:rPr>
          <w:lang w:val="ru_RU" w:bidi="ru_RU"/>
        </w:rPr>
      </w:r>
    </w:p>
    <w:p>
      <w:pPr/>
      <w:r>
        <w:rPr>
          <w:lang w:val="ru_RU" w:bidi="ru_RU"/>
        </w:rPr>
      </w:r>
    </w:p>
    <w:p>
      <w:pPr>
        <w:pStyle w:val="Heading2"/>
      </w:pPr>
      <w:r>
        <w:rPr>
          <w:lang w:val="ru_RU" w:bidi="ru_RU"/>
        </w:rPr>
        <w:t>Левит 19:14</w:t>
      </w:r>
      <w:r>
        <w:rPr>
          <w:lang w:val="ru_RU" w:bidi="ru_RU"/>
        </w:rPr>
      </w:r>
    </w:p>
    <w:p>
      <w:pPr/>
      <w:r>
        <w:rPr>
          <w:lang w:val="ru_RU" w:bidi="ru_RU"/>
        </w:rPr>
      </w:r>
      <w:r>
        <w:rPr>
          <w:lang w:val="ru_RU" w:bidi="ru_RU"/>
        </w:rPr>
        <w:t xml:space="preserve">Глухие и слепые люди были беспомощными, их легко было унизить и подвергнуть эксплуатации. Израильтянам нельзя было </w:t>
      </w:r>
      <w:r>
        <w:rPr>
          <w:lang w:val="ru_RU" w:bidi="ru_RU"/>
        </w:rPr>
        <w:t>использовать таких людей в своих интересах</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19:15</w:t>
      </w:r>
      <w:r>
        <w:rPr>
          <w:lang w:val="ru_RU" w:bidi="ru_RU"/>
        </w:rPr>
      </w:r>
    </w:p>
    <w:p>
      <w:pPr/>
      <w:r>
        <w:rPr>
          <w:lang w:val="ru_RU" w:bidi="ru_RU"/>
        </w:rPr>
      </w:r>
      <w:r>
        <w:rPr>
          <w:lang w:val="ru_RU" w:bidi="ru_RU"/>
        </w:rPr>
        <w:t xml:space="preserve">Ни бедные, ни богатые не имели преимуществ в судебных процессах. Справедливость всегда была приоритетом (см. </w:t>
      </w:r>
      <w:r>
        <w:rPr>
          <w:lang w:val="ru_RU" w:bidi="ru_RU"/>
        </w:rPr>
        <w:t>Исх.23:3</w:t>
      </w:r>
      <w:r>
        <w:rPr>
          <w:lang w:val="ru_RU" w:bidi="ru_RU"/>
        </w:rPr>
        <w:t>,</w:t>
      </w:r>
      <w:r>
        <w:rPr>
          <w:lang w:val="ru_RU" w:bidi="ru_RU"/>
        </w:rPr>
        <w:t>6</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19:16</w:t>
      </w:r>
      <w:r>
        <w:rPr>
          <w:lang w:val="ru_RU" w:bidi="ru_RU"/>
        </w:rPr>
      </w:r>
    </w:p>
    <w:p>
      <w:pPr/>
      <w:r>
        <w:rPr>
          <w:lang w:val="ru_RU" w:bidi="ru_RU"/>
        </w:rPr>
      </w:r>
      <w:r>
        <w:rPr>
          <w:lang w:val="ru_RU" w:bidi="ru_RU"/>
        </w:rPr>
        <w:t>«Не ходи переносчиком в народе твоем» — з</w:t>
      </w:r>
      <w:r>
        <w:rPr>
          <w:lang w:val="ru_RU" w:bidi="ru_RU"/>
        </w:rPr>
        <w:t xml:space="preserve">десь представлен образ торговца, который продавал и распространял негодные слухи и клевету. Такие действия были способны быстро подорвать чувство общности, столь ценимое в Израиле (ср. </w:t>
      </w:r>
      <w:r>
        <w:rPr>
          <w:lang w:val="ru_RU" w:bidi="ru_RU"/>
        </w:rPr>
        <w:t>Пр.11:13</w:t>
      </w:r>
      <w:r>
        <w:rPr>
          <w:lang w:val="ru_RU" w:bidi="ru_RU"/>
        </w:rPr>
        <w:t xml:space="preserve">; </w:t>
      </w:r>
      <w:r>
        <w:rPr>
          <w:lang w:val="ru_RU" w:bidi="ru_RU"/>
        </w:rPr>
        <w:t>16:28</w:t>
      </w:r>
      <w:r>
        <w:rPr>
          <w:lang w:val="ru_RU" w:bidi="ru_RU"/>
        </w:rPr>
        <w:t xml:space="preserve">; </w:t>
      </w:r>
      <w:r>
        <w:rPr>
          <w:lang w:val="ru_RU" w:bidi="ru_RU"/>
        </w:rPr>
        <w:t>20:19</w:t>
      </w:r>
      <w:r>
        <w:rPr>
          <w:lang w:val="ru_RU" w:bidi="ru_RU"/>
        </w:rPr>
        <w:t xml:space="preserve">; </w:t>
      </w:r>
      <w:r>
        <w:rPr>
          <w:lang w:val="ru_RU" w:bidi="ru_RU"/>
        </w:rPr>
        <w:t>26:20</w:t>
      </w:r>
      <w:r>
        <w:rPr>
          <w:lang w:val="ru_RU" w:bidi="ru_RU"/>
        </w:rPr>
        <w:t xml:space="preserve">; </w:t>
      </w:r>
      <w:r>
        <w:rPr>
          <w:lang w:val="ru_RU" w:bidi="ru_RU"/>
        </w:rPr>
        <w:t>2Кор.12:20</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19:17</w:t>
      </w:r>
      <w:r>
        <w:rPr>
          <w:lang w:val="ru_RU" w:bidi="ru_RU"/>
        </w:rPr>
      </w:r>
    </w:p>
    <w:p>
      <w:pPr>
        <w:pStyle w:val="ListBullet"/>
        <w:spacing w:line="240" w:lineRule="auto"/>
        <w:ind w:left="720"/>
      </w:pPr>
      <w:r>
        <w:rPr>
          <w:lang w:val="ru_RU" w:bidi="ru_RU"/>
        </w:rPr>
      </w:r>
      <w:r>
        <w:rPr>
          <w:lang w:val="ru_RU" w:bidi="ru_RU"/>
        </w:rPr>
        <w:t xml:space="preserve">«на брата твоего» — </w:t>
      </w:r>
      <w:r>
        <w:rPr>
          <w:lang w:val="ru_RU" w:bidi="ru_RU"/>
        </w:rPr>
        <w:t xml:space="preserve">употреблённое здесь еврейское слово может относиться к любому соотечественнику-израильтянину; весь Израиль считался одной семьёй (ср. </w:t>
      </w:r>
      <w:r>
        <w:rPr>
          <w:lang w:val="ru_RU" w:bidi="ru_RU"/>
        </w:rPr>
        <w:t>1Ин.3:15</w:t>
      </w:r>
      <w:r>
        <w:rPr>
          <w:lang w:val="ru_RU" w:bidi="ru_RU"/>
        </w:rPr>
        <w:t xml:space="preserve">). </w:t>
      </w:r>
    </w:p>
    <w:p>
      <w:pPr>
        <w:pStyle w:val="ListBullet"/>
        <w:spacing w:line="240" w:lineRule="auto"/>
        <w:ind w:left="720"/>
      </w:pPr>
      <w:r>
        <w:rPr>
          <w:lang w:val="ru_RU" w:bidi="ru_RU"/>
        </w:rPr>
      </w:r>
      <w:r>
        <w:rPr>
          <w:lang w:val="ru_RU" w:bidi="ru_RU"/>
        </w:rPr>
        <w:t>«обличи ближнего твоего» — любить - не значит закрывать глаза на несправедливость</w:t>
      </w:r>
      <w:r>
        <w:rPr>
          <w:lang w:val="ru_RU" w:bidi="ru_RU"/>
        </w:rPr>
        <w:t>; обличение может помочь человеку измениться.</w:t>
      </w:r>
      <w:r>
        <w:rPr>
          <w:lang w:val="ru_RU" w:bidi="ru_RU"/>
        </w:rPr>
      </w:r>
      <w:r>
        <w:rPr>
          <w:lang w:val="ru_RU" w:bidi="ru_RU"/>
        </w:rPr>
      </w:r>
    </w:p>
    <w:p>
      <w:pPr/>
      <w:r>
        <w:rPr>
          <w:lang w:val="ru_RU" w:bidi="ru_RU"/>
        </w:rPr>
      </w:r>
    </w:p>
    <w:p>
      <w:pPr>
        <w:pStyle w:val="Heading2"/>
      </w:pPr>
      <w:r>
        <w:rPr>
          <w:lang w:val="ru_RU" w:bidi="ru_RU"/>
        </w:rPr>
        <w:t>Левит 19:18</w:t>
      </w:r>
      <w:r>
        <w:rPr>
          <w:lang w:val="ru_RU" w:bidi="ru_RU"/>
        </w:rPr>
      </w:r>
    </w:p>
    <w:p>
      <w:pPr/>
      <w:r>
        <w:rPr>
          <w:lang w:val="ru_RU" w:bidi="ru_RU"/>
        </w:rPr>
      </w:r>
      <w:r>
        <w:rPr>
          <w:lang w:val="ru_RU" w:bidi="ru_RU"/>
        </w:rPr>
        <w:t xml:space="preserve">«Люби ближнего своего, как самого себя» — это краеугольный камень библейской этики как в Ветхом, так и в Новом Завете (см. </w:t>
      </w:r>
      <w:r>
        <w:rPr>
          <w:lang w:val="ru_RU" w:bidi="ru_RU"/>
        </w:rPr>
        <w:t>Мф.22:39</w:t>
      </w:r>
      <w:r>
        <w:rPr>
          <w:lang w:val="ru_RU" w:bidi="ru_RU"/>
        </w:rPr>
        <w:t xml:space="preserve">; </w:t>
      </w:r>
      <w:r>
        <w:rPr>
          <w:lang w:val="ru_RU" w:bidi="ru_RU"/>
        </w:rPr>
        <w:t>Мк.12:31</w:t>
      </w:r>
      <w:r>
        <w:rPr>
          <w:lang w:val="ru_RU" w:bidi="ru_RU"/>
        </w:rPr>
        <w:t xml:space="preserve">; </w:t>
      </w:r>
      <w:r>
        <w:rPr>
          <w:lang w:val="ru_RU" w:bidi="ru_RU"/>
        </w:rPr>
        <w:t>Лк.10:27</w:t>
      </w:r>
      <w:r>
        <w:rPr>
          <w:lang w:val="ru_RU" w:bidi="ru_RU"/>
        </w:rPr>
        <w:t xml:space="preserve">; </w:t>
      </w:r>
      <w:r>
        <w:rPr>
          <w:lang w:val="ru_RU" w:bidi="ru_RU"/>
        </w:rPr>
        <w:t>Рим.13:8–9</w:t>
      </w:r>
      <w:r>
        <w:rPr>
          <w:lang w:val="ru_RU" w:bidi="ru_RU"/>
        </w:rPr>
        <w:t xml:space="preserve">; </w:t>
      </w:r>
      <w:r>
        <w:rPr>
          <w:lang w:val="ru_RU" w:bidi="ru_RU"/>
        </w:rPr>
        <w:t>Гал.5:14</w:t>
      </w:r>
      <w:r>
        <w:rPr>
          <w:lang w:val="ru_RU" w:bidi="ru_RU"/>
        </w:rPr>
        <w:t xml:space="preserve">; </w:t>
      </w:r>
      <w:r>
        <w:rPr>
          <w:lang w:val="ru_RU" w:bidi="ru_RU"/>
        </w:rPr>
        <w:t>Иак.2:8</w:t>
      </w:r>
      <w:r>
        <w:rPr>
          <w:lang w:val="ru_RU" w:bidi="ru_RU"/>
        </w:rPr>
        <w:t>). Данная заповедь касалась также иноземцев (</w:t>
      </w:r>
      <w:r>
        <w:rPr>
          <w:lang w:val="ru_RU" w:bidi="ru_RU"/>
        </w:rPr>
        <w:t>Лев.19:34</w:t>
      </w:r>
      <w:r>
        <w:rPr>
          <w:lang w:val="ru_RU" w:bidi="ru_RU"/>
        </w:rPr>
        <w:t xml:space="preserve">; ср. </w:t>
      </w:r>
      <w:r>
        <w:rPr>
          <w:lang w:val="ru_RU" w:bidi="ru_RU"/>
        </w:rPr>
        <w:t>Лк.10:30–37</w:t>
      </w:r>
      <w:r>
        <w:rPr>
          <w:lang w:val="ru_RU" w:bidi="ru_RU"/>
        </w:rPr>
        <w:t xml:space="preserve">). </w:t>
      </w:r>
      <w:r>
        <w:rPr>
          <w:lang w:val="ru_RU" w:bidi="ru_RU"/>
        </w:rPr>
        <w:t>Ненависть всегда порождала злобу, способную принести жестокие плоды</w:t>
      </w:r>
      <w:r>
        <w:rPr>
          <w:lang w:val="ru_RU" w:bidi="ru_RU"/>
        </w:rPr>
        <w:t xml:space="preserve"> (см. </w:t>
      </w:r>
      <w:r>
        <w:rPr>
          <w:lang w:val="ru_RU" w:bidi="ru_RU"/>
        </w:rPr>
        <w:t>1Ин.2:10–11</w:t>
      </w:r>
      <w:r>
        <w:rPr>
          <w:lang w:val="ru_RU" w:bidi="ru_RU"/>
        </w:rPr>
        <w:t xml:space="preserve">; </w:t>
      </w:r>
      <w:r>
        <w:rPr>
          <w:lang w:val="ru_RU" w:bidi="ru_RU"/>
        </w:rPr>
        <w:t>4:20</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19:19</w:t>
      </w:r>
      <w:r>
        <w:rPr>
          <w:lang w:val="ru_RU" w:bidi="ru_RU"/>
        </w:rPr>
      </w:r>
    </w:p>
    <w:p>
      <w:pPr/>
      <w:r>
        <w:rPr>
          <w:lang w:val="ru_RU" w:bidi="ru_RU"/>
        </w:rPr>
      </w:r>
      <w:r>
        <w:rPr>
          <w:lang w:val="ru_RU" w:bidi="ru_RU"/>
        </w:rPr>
        <w:t xml:space="preserve">«двумя родами» — </w:t>
      </w:r>
      <w:r>
        <w:rPr>
          <w:lang w:val="ru_RU" w:bidi="ru_RU"/>
        </w:rPr>
        <w:t>Бог создал естественный порядок (</w:t>
      </w:r>
      <w:r>
        <w:rPr>
          <w:lang w:val="ru_RU" w:bidi="ru_RU"/>
        </w:rPr>
        <w:t>Быт.1:31</w:t>
      </w:r>
      <w:r>
        <w:rPr>
          <w:lang w:val="ru_RU" w:bidi="ru_RU"/>
        </w:rPr>
        <w:t xml:space="preserve">; см. </w:t>
      </w:r>
      <w:r>
        <w:rPr>
          <w:lang w:val="ru_RU" w:bidi="ru_RU"/>
        </w:rPr>
        <w:t>Лев.18:22</w:t>
      </w:r>
      <w:r>
        <w:rPr>
          <w:lang w:val="ru_RU" w:bidi="ru_RU"/>
        </w:rPr>
        <w:t xml:space="preserve">), который можно нарушить, если пересечь Божьи границы. </w:t>
      </w:r>
      <w:r>
        <w:rPr>
          <w:lang w:val="ru_RU" w:bidi="ru_RU"/>
        </w:rPr>
        <w:t>Запреты на смешение Божьего народа с другими народами также служили наглядным уроком для израильтян, которым не следовало вступать в браки с хананеями.</w:t>
      </w:r>
      <w:r>
        <w:rPr>
          <w:lang w:val="ru_RU" w:bidi="ru_RU"/>
        </w:rPr>
      </w:r>
      <w:r>
        <w:rPr>
          <w:lang w:val="ru_RU" w:bidi="ru_RU"/>
        </w:rPr>
      </w:r>
    </w:p>
    <w:p>
      <w:pPr/>
      <w:r>
        <w:rPr>
          <w:lang w:val="ru_RU" w:bidi="ru_RU"/>
        </w:rPr>
      </w:r>
    </w:p>
    <w:p>
      <w:pPr>
        <w:pStyle w:val="Heading2"/>
      </w:pPr>
      <w:r>
        <w:rPr>
          <w:lang w:val="ru_RU" w:bidi="ru_RU"/>
        </w:rPr>
        <w:t>Левит 19:20–22</w:t>
      </w:r>
      <w:r>
        <w:rPr>
          <w:lang w:val="ru_RU" w:bidi="ru_RU"/>
        </w:rPr>
      </w:r>
    </w:p>
    <w:p>
      <w:pPr/>
      <w:r>
        <w:rPr>
          <w:lang w:val="ru_RU" w:bidi="ru_RU"/>
        </w:rPr>
      </w:r>
      <w:r>
        <w:rPr>
          <w:lang w:val="ru_RU" w:bidi="ru_RU"/>
        </w:rPr>
        <w:t>В библейском мире помолвка была равнозначна браку. Половые отношения с помолвленной или обручённой женщиной, не являющейся рабыней, карались смертью, как и прелюбодеяние (</w:t>
      </w:r>
      <w:r>
        <w:rPr>
          <w:lang w:val="ru_RU" w:bidi="ru_RU"/>
        </w:rPr>
        <w:t>Втор.22:22</w:t>
      </w:r>
      <w:r>
        <w:rPr>
          <w:lang w:val="ru_RU" w:bidi="ru_RU"/>
        </w:rPr>
        <w:t xml:space="preserve">; см. </w:t>
      </w:r>
      <w:r>
        <w:rPr>
          <w:lang w:val="ru_RU" w:bidi="ru_RU"/>
        </w:rPr>
        <w:t>Лев.18:20</w:t>
      </w:r>
      <w:r>
        <w:rPr>
          <w:lang w:val="ru_RU" w:bidi="ru_RU"/>
        </w:rPr>
        <w:t>). Однако ситуация была менее однозначной, когда женщина была рабыней и могла быть не в состоянии отказаться. Хотя рабы в Израиле имели значительно больше прав, чем в Месопотамии или Египте, они всё же не были свободными. Поскольку рабыня не могла быть наказана, мужчина также оставался безнаказанным. Тем не менее, он был виновен в глазах Бога и должен был принести в жертву овна за свой грех.</w:t>
      </w:r>
      <w:r>
        <w:rPr>
          <w:lang w:val="ru_RU" w:bidi="ru_RU"/>
        </w:rPr>
      </w:r>
      <w:r>
        <w:rPr>
          <w:lang w:val="ru_RU" w:bidi="ru_RU"/>
        </w:rPr>
      </w:r>
    </w:p>
    <w:p>
      <w:pPr/>
      <w:r>
        <w:rPr>
          <w:lang w:val="ru_RU" w:bidi="ru_RU"/>
        </w:rPr>
      </w:r>
    </w:p>
    <w:p>
      <w:pPr>
        <w:pStyle w:val="Heading2"/>
      </w:pPr>
      <w:r>
        <w:rPr>
          <w:lang w:val="ru_RU" w:bidi="ru_RU"/>
        </w:rPr>
        <w:t>Левит 19:23–25</w:t>
      </w:r>
      <w:r>
        <w:rPr>
          <w:lang w:val="ru_RU" w:bidi="ru_RU"/>
        </w:rPr>
      </w:r>
    </w:p>
    <w:p>
      <w:pPr/>
      <w:r>
        <w:rPr>
          <w:lang w:val="ru_RU" w:bidi="ru_RU"/>
        </w:rPr>
      </w:r>
      <w:r>
        <w:rPr>
          <w:lang w:val="ru_RU" w:bidi="ru_RU"/>
        </w:rPr>
        <w:t xml:space="preserve">В первые три года молодое фруктовое дерево нужно было только обрезывать и ухаживать за ним. Это позволяло дереву накопить свои внутренние силы. На четвёртый год его плоды считались «первым урожаем» и отдавались Богу (см. </w:t>
      </w:r>
      <w:r>
        <w:rPr>
          <w:lang w:val="ru_RU" w:bidi="ru_RU"/>
        </w:rPr>
        <w:t>Исх.23:16</w:t>
      </w:r>
      <w:r>
        <w:rPr>
          <w:lang w:val="ru_RU" w:bidi="ru_RU"/>
        </w:rPr>
        <w:t>). Только на пятый год плоды можно было есть.</w:t>
      </w:r>
      <w:r>
        <w:rPr>
          <w:lang w:val="ru_RU" w:bidi="ru_RU"/>
        </w:rPr>
      </w:r>
      <w:r>
        <w:rPr>
          <w:lang w:val="ru_RU" w:bidi="ru_RU"/>
        </w:rPr>
      </w:r>
    </w:p>
    <w:p>
      <w:pPr/>
      <w:r>
        <w:rPr>
          <w:lang w:val="ru_RU" w:bidi="ru_RU"/>
        </w:rPr>
      </w:r>
    </w:p>
    <w:p>
      <w:pPr>
        <w:pStyle w:val="Heading2"/>
      </w:pPr>
      <w:r>
        <w:rPr>
          <w:lang w:val="ru_RU" w:bidi="ru_RU"/>
        </w:rPr>
        <w:t>Левит 19:26</w:t>
      </w:r>
      <w:r>
        <w:rPr>
          <w:lang w:val="ru_RU" w:bidi="ru_RU"/>
        </w:rPr>
      </w:r>
    </w:p>
    <w:p>
      <w:pPr>
        <w:pStyle w:val="ListBullet"/>
        <w:spacing w:line="240" w:lineRule="auto"/>
        <w:ind w:left="720"/>
      </w:pPr>
      <w:r>
        <w:rPr>
          <w:lang w:val="ru_RU" w:bidi="ru_RU"/>
        </w:rPr>
      </w:r>
      <w:r>
        <w:rPr>
          <w:lang w:val="ru_RU" w:bidi="ru_RU"/>
        </w:rPr>
        <w:t>«с кровью» — с</w:t>
      </w:r>
      <w:r>
        <w:rPr>
          <w:lang w:val="ru_RU" w:bidi="ru_RU"/>
        </w:rPr>
        <w:t xml:space="preserve">м. </w:t>
      </w:r>
      <w:r>
        <w:rPr>
          <w:lang w:val="ru_RU" w:bidi="ru_RU"/>
        </w:rPr>
        <w:t>комментарий к 7:22–27</w:t>
      </w:r>
      <w:r>
        <w:rPr>
          <w:lang w:val="ru_RU" w:bidi="ru_RU"/>
        </w:rPr>
        <w:t xml:space="preserve">. </w:t>
      </w:r>
    </w:p>
    <w:p>
      <w:pPr>
        <w:pStyle w:val="ListBullet"/>
        <w:spacing w:line="240" w:lineRule="auto"/>
        <w:ind w:left="720"/>
      </w:pPr>
      <w:r>
        <w:rPr>
          <w:lang w:val="ru_RU" w:bidi="ru_RU"/>
        </w:rPr>
      </w:r>
      <w:r>
        <w:rPr>
          <w:lang w:val="ru_RU" w:bidi="ru_RU"/>
        </w:rPr>
        <w:t>Священникам было позволено обращаться к Уриму и Туммиму (</w:t>
      </w:r>
      <w:r>
        <w:rPr>
          <w:lang w:val="ru_RU" w:bidi="ru_RU"/>
        </w:rPr>
        <w:t>Исх.28:30</w:t>
      </w:r>
      <w:r>
        <w:rPr>
          <w:lang w:val="ru_RU" w:bidi="ru_RU"/>
        </w:rPr>
        <w:t>) или бросать жребий (</w:t>
      </w:r>
      <w:r>
        <w:rPr>
          <w:lang w:val="ru_RU" w:bidi="ru_RU"/>
        </w:rPr>
        <w:t>Лев.16:8</w:t>
      </w:r>
      <w:r>
        <w:rPr>
          <w:lang w:val="ru_RU" w:bidi="ru_RU"/>
        </w:rPr>
        <w:t>), чтобы помочь решить вопросы, не рассматриваемые в законе Моисея. Однако те, кто занимался гаданием или колдовством, фактически обращались за помощью к силе, исходящей не от Господа, что было запрещено первой заповедью (</w:t>
      </w:r>
      <w:r>
        <w:rPr>
          <w:lang w:val="ru_RU" w:bidi="ru_RU"/>
        </w:rPr>
        <w:t>Исх.20:3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19:27</w:t>
      </w:r>
      <w:r>
        <w:rPr>
          <w:lang w:val="ru_RU" w:bidi="ru_RU"/>
        </w:rPr>
      </w:r>
    </w:p>
    <w:p>
      <w:pPr/>
      <w:r>
        <w:rPr>
          <w:lang w:val="ru_RU" w:bidi="ru_RU"/>
        </w:rPr>
      </w:r>
      <w:r>
        <w:rPr>
          <w:lang w:val="ru_RU" w:bidi="ru_RU"/>
        </w:rPr>
        <w:t>«Не стригите» — как видно из египетских настенных росписей, ханаанеи тщательно подстригали свои волосы и бороды. Израильтяне не должны были следовать этой практике, чтобы на них не повлияла ханаанская религия и этика.</w:t>
      </w:r>
      <w:r>
        <w:rPr>
          <w:lang w:val="ru_RU" w:bidi="ru_RU"/>
        </w:rPr>
      </w:r>
      <w:r>
        <w:rPr>
          <w:lang w:val="ru_RU" w:bidi="ru_RU"/>
        </w:rPr>
      </w:r>
    </w:p>
    <w:p>
      <w:pPr/>
      <w:r>
        <w:rPr>
          <w:lang w:val="ru_RU" w:bidi="ru_RU"/>
        </w:rPr>
      </w:r>
    </w:p>
    <w:p>
      <w:pPr>
        <w:pStyle w:val="Heading2"/>
      </w:pPr>
      <w:r>
        <w:rPr>
          <w:lang w:val="ru_RU" w:bidi="ru_RU"/>
        </w:rPr>
        <w:t>Левит 19:28</w:t>
      </w:r>
      <w:r>
        <w:rPr>
          <w:lang w:val="ru_RU" w:bidi="ru_RU"/>
        </w:rPr>
      </w:r>
    </w:p>
    <w:p>
      <w:pPr/>
      <w:r>
        <w:rPr>
          <w:lang w:val="ru_RU" w:bidi="ru_RU"/>
        </w:rPr>
      </w:r>
      <w:r>
        <w:rPr>
          <w:lang w:val="ru_RU" w:bidi="ru_RU"/>
        </w:rPr>
        <w:t xml:space="preserve">«не делайте нарезов на теле вашем» — </w:t>
      </w:r>
      <w:r>
        <w:rPr>
          <w:lang w:val="ru_RU" w:bidi="ru_RU"/>
        </w:rPr>
        <w:t>нанесение себе порезов было связано с ханаанскими траурными обрядами (</w:t>
      </w:r>
      <w:r>
        <w:rPr>
          <w:lang w:val="ru_RU" w:bidi="ru_RU"/>
        </w:rPr>
        <w:t>21:5</w:t>
      </w:r>
      <w:r>
        <w:rPr>
          <w:lang w:val="ru_RU" w:bidi="ru_RU"/>
        </w:rPr>
        <w:t xml:space="preserve">; </w:t>
      </w:r>
      <w:r>
        <w:rPr>
          <w:lang w:val="ru_RU" w:bidi="ru_RU"/>
        </w:rPr>
        <w:t>Втор.14:1</w:t>
      </w:r>
      <w:r>
        <w:rPr>
          <w:lang w:val="ru_RU" w:bidi="ru_RU"/>
        </w:rPr>
        <w:t xml:space="preserve">). Слово, переведённое здесь как «письмена», </w:t>
      </w:r>
      <w:r>
        <w:rPr>
          <w:lang w:val="ru_RU" w:bidi="ru_RU"/>
        </w:rPr>
        <w:t>может означать нанесение рисунка на тело, что также было связано с язычеством.</w:t>
      </w:r>
      <w:r>
        <w:rPr>
          <w:lang w:val="ru_RU" w:bidi="ru_RU"/>
        </w:rPr>
      </w:r>
      <w:r>
        <w:rPr>
          <w:lang w:val="ru_RU" w:bidi="ru_RU"/>
        </w:rPr>
      </w:r>
    </w:p>
    <w:p>
      <w:pPr/>
      <w:r>
        <w:rPr>
          <w:lang w:val="ru_RU" w:bidi="ru_RU"/>
        </w:rPr>
      </w:r>
    </w:p>
    <w:p>
      <w:pPr>
        <w:pStyle w:val="Heading2"/>
      </w:pPr>
      <w:r>
        <w:rPr>
          <w:lang w:val="ru_RU" w:bidi="ru_RU"/>
        </w:rPr>
        <w:t>Левит 19:29</w:t>
      </w:r>
      <w:r>
        <w:rPr>
          <w:lang w:val="ru_RU" w:bidi="ru_RU"/>
        </w:rPr>
      </w:r>
    </w:p>
    <w:p>
      <w:pPr/>
      <w:r>
        <w:rPr>
          <w:lang w:val="ru_RU" w:bidi="ru_RU"/>
        </w:rPr>
      </w:r>
      <w:r>
        <w:rPr>
          <w:lang w:val="ru_RU" w:bidi="ru_RU"/>
        </w:rPr>
        <w:t xml:space="preserve">Сравните </w:t>
      </w:r>
      <w:r>
        <w:rPr>
          <w:lang w:val="ru_RU" w:bidi="ru_RU"/>
        </w:rPr>
        <w:t>Левит 21:9</w:t>
      </w:r>
      <w:r>
        <w:rPr>
          <w:lang w:val="ru_RU" w:bidi="ru_RU"/>
        </w:rPr>
        <w:t xml:space="preserve"> и </w:t>
      </w:r>
      <w:r>
        <w:rPr>
          <w:lang w:val="ru_RU" w:bidi="ru_RU"/>
        </w:rPr>
        <w:t>Второзаконие 23:17</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19:30</w:t>
      </w:r>
      <w:r>
        <w:rPr>
          <w:lang w:val="ru_RU" w:bidi="ru_RU"/>
        </w:rPr>
      </w:r>
    </w:p>
    <w:p>
      <w:pPr>
        <w:pStyle w:val="ListBullet"/>
        <w:spacing w:line="240" w:lineRule="auto"/>
        <w:ind w:left="720"/>
      </w:pPr>
      <w:r>
        <w:rPr>
          <w:lang w:val="ru_RU" w:bidi="ru_RU"/>
        </w:rPr>
      </w:r>
      <w:r>
        <w:rPr>
          <w:lang w:val="ru_RU" w:bidi="ru_RU"/>
        </w:rPr>
        <w:t>«Субботы» — е</w:t>
      </w:r>
      <w:r>
        <w:rPr>
          <w:lang w:val="ru_RU" w:bidi="ru_RU"/>
        </w:rPr>
        <w:t>врейское слово, переведённое как «суббота» (</w:t>
      </w:r>
      <w:r>
        <w:rPr>
          <w:i/>
          <w:lang w:val="ru_RU" w:bidi="ru_RU"/>
        </w:rPr>
        <w:t>shabbath</w:t>
      </w:r>
      <w:r>
        <w:rPr>
          <w:lang w:val="ru_RU" w:bidi="ru_RU"/>
        </w:rPr>
        <w:t>), связано с глаголом, который означает «прекращать», подразумевая отдых от труда. Суббота знаменовала отдых Бога на седьмой день после завершения Его труда по созданию мира (</w:t>
      </w:r>
      <w:r>
        <w:rPr>
          <w:lang w:val="ru_RU" w:bidi="ru_RU"/>
        </w:rPr>
        <w:t>Быт.1:31</w:t>
      </w:r>
      <w:r>
        <w:rPr>
          <w:lang w:val="ru_RU" w:bidi="ru_RU"/>
        </w:rPr>
        <w:t xml:space="preserve">; </w:t>
      </w:r>
      <w:r>
        <w:rPr>
          <w:lang w:val="ru_RU" w:bidi="ru_RU"/>
        </w:rPr>
        <w:t>2:1–3</w:t>
      </w:r>
      <w:r>
        <w:rPr>
          <w:lang w:val="ru_RU" w:bidi="ru_RU"/>
        </w:rPr>
        <w:t>). Она начиналась на закате шестого дня. С исходом из Египта суббота приобрела заветное значение (</w:t>
      </w:r>
      <w:r>
        <w:rPr>
          <w:lang w:val="ru_RU" w:bidi="ru_RU"/>
        </w:rPr>
        <w:t>Исх.16:23–25</w:t>
      </w:r>
      <w:r>
        <w:rPr>
          <w:lang w:val="ru_RU" w:bidi="ru_RU"/>
        </w:rPr>
        <w:t xml:space="preserve">; </w:t>
      </w:r>
      <w:r>
        <w:rPr>
          <w:lang w:val="ru_RU" w:bidi="ru_RU"/>
        </w:rPr>
        <w:t>31:13</w:t>
      </w:r>
      <w:r>
        <w:rPr>
          <w:lang w:val="ru_RU" w:bidi="ru_RU"/>
        </w:rPr>
        <w:t xml:space="preserve">). Поскольку только свободные люди, но не рабы, имели регулярный день отдыха, суббота стала символом освобождения Израиля от египетского рабства (см. </w:t>
      </w:r>
      <w:r>
        <w:rPr>
          <w:lang w:val="ru_RU" w:bidi="ru_RU"/>
        </w:rPr>
        <w:t>Втор.5:13–15</w:t>
      </w:r>
      <w:r>
        <w:rPr>
          <w:lang w:val="ru_RU" w:bidi="ru_RU"/>
        </w:rPr>
        <w:t xml:space="preserve">). </w:t>
      </w:r>
    </w:p>
    <w:p>
      <w:pPr>
        <w:pStyle w:val="ListBullet"/>
        <w:spacing w:line="240" w:lineRule="auto"/>
        <w:ind w:left="720"/>
      </w:pPr>
      <w:r>
        <w:rPr>
          <w:lang w:val="ru_RU" w:bidi="ru_RU"/>
        </w:rPr>
      </w:r>
      <w:r>
        <w:rPr>
          <w:lang w:val="ru_RU" w:bidi="ru_RU"/>
        </w:rPr>
        <w:t>Люди должны были проявлять почтение (буквально «страх»), потому что святилище, как и суббота, было свято. Людям было запрещено входить в святилище, когда они были нечисты, или вносить в него что-либо нечистое.</w:t>
      </w:r>
      <w:r>
        <w:rPr>
          <w:lang w:val="ru_RU" w:bidi="ru_RU"/>
        </w:rPr>
      </w:r>
      <w:r>
        <w:rPr>
          <w:lang w:val="ru_RU" w:bidi="ru_RU"/>
        </w:rPr>
      </w:r>
    </w:p>
    <w:p>
      <w:pPr/>
      <w:r>
        <w:rPr>
          <w:lang w:val="ru_RU" w:bidi="ru_RU"/>
        </w:rPr>
      </w:r>
    </w:p>
    <w:p>
      <w:pPr>
        <w:pStyle w:val="Heading2"/>
      </w:pPr>
      <w:r>
        <w:rPr>
          <w:lang w:val="ru_RU" w:bidi="ru_RU"/>
        </w:rPr>
        <w:t>Левит 19:31</w:t>
      </w:r>
      <w:r>
        <w:rPr>
          <w:lang w:val="ru_RU" w:bidi="ru_RU"/>
        </w:rPr>
      </w:r>
    </w:p>
    <w:p>
      <w:pPr>
        <w:pStyle w:val="ListBullet"/>
        <w:spacing w:line="240" w:lineRule="auto"/>
        <w:ind w:left="720"/>
      </w:pPr>
      <w:r>
        <w:rPr>
          <w:lang w:val="ru_RU" w:bidi="ru_RU"/>
        </w:rPr>
      </w:r>
      <w:r>
        <w:rPr>
          <w:lang w:val="ru_RU" w:bidi="ru_RU"/>
        </w:rPr>
        <w:t>«к вызывающим мертвых» — с</w:t>
      </w:r>
      <w:r>
        <w:rPr>
          <w:lang w:val="ru_RU" w:bidi="ru_RU"/>
        </w:rPr>
        <w:t xml:space="preserve">р. с </w:t>
      </w:r>
      <w:r>
        <w:rPr>
          <w:lang w:val="ru_RU" w:bidi="ru_RU"/>
        </w:rPr>
        <w:t>1Цар.28:7–25</w:t>
      </w:r>
      <w:r>
        <w:rPr>
          <w:lang w:val="ru_RU" w:bidi="ru_RU"/>
        </w:rPr>
        <w:t xml:space="preserve">. </w:t>
      </w:r>
    </w:p>
    <w:p>
      <w:pPr>
        <w:pStyle w:val="ListBullet"/>
        <w:spacing w:line="240" w:lineRule="auto"/>
        <w:ind w:left="720"/>
      </w:pPr>
      <w:r>
        <w:rPr>
          <w:lang w:val="ru_RU" w:bidi="ru_RU"/>
        </w:rPr>
      </w:r>
      <w:r>
        <w:rPr>
          <w:lang w:val="ru_RU" w:bidi="ru_RU"/>
        </w:rPr>
        <w:t>Еврейское слово, обозначающее общение с духами (</w:t>
      </w:r>
      <w:r>
        <w:rPr>
          <w:i/>
          <w:lang w:val="ru_RU" w:bidi="ru_RU"/>
        </w:rPr>
        <w:t>yidde‘oni</w:t>
      </w:r>
      <w:r>
        <w:rPr>
          <w:lang w:val="ru_RU" w:bidi="ru_RU"/>
        </w:rPr>
        <w:t>), происходит от корня «знать». Это слово определяет тех, кто утверждает, что он обладает особым оккультным знанием и использует его для общения с мёртвыми.</w:t>
      </w:r>
      <w:r>
        <w:rPr>
          <w:lang w:val="ru_RU" w:bidi="ru_RU"/>
        </w:rPr>
      </w:r>
      <w:r>
        <w:rPr>
          <w:lang w:val="ru_RU" w:bidi="ru_RU"/>
        </w:rPr>
      </w:r>
    </w:p>
    <w:p>
      <w:pPr/>
      <w:r>
        <w:rPr>
          <w:lang w:val="ru_RU" w:bidi="ru_RU"/>
        </w:rPr>
      </w:r>
    </w:p>
    <w:p>
      <w:pPr>
        <w:pStyle w:val="Heading2"/>
      </w:pPr>
      <w:r>
        <w:rPr>
          <w:lang w:val="ru_RU" w:bidi="ru_RU"/>
        </w:rPr>
        <w:t>Левит 19:32</w:t>
      </w:r>
      <w:r>
        <w:rPr>
          <w:lang w:val="ru_RU" w:bidi="ru_RU"/>
        </w:rPr>
      </w:r>
    </w:p>
    <w:p>
      <w:pPr/>
      <w:r>
        <w:rPr>
          <w:lang w:val="ru_RU" w:bidi="ru_RU"/>
        </w:rPr>
      </w:r>
      <w:r>
        <w:rPr>
          <w:lang w:val="ru_RU" w:bidi="ru_RU"/>
        </w:rPr>
        <w:t>В древнем мире пожилых людей уважали за их мудрость (</w:t>
      </w:r>
      <w:r>
        <w:rPr>
          <w:lang w:val="ru_RU" w:bidi="ru_RU"/>
        </w:rPr>
        <w:t>Иов.32:7</w:t>
      </w:r>
      <w:r>
        <w:rPr>
          <w:lang w:val="ru_RU" w:bidi="ru_RU"/>
        </w:rPr>
        <w:t>). Почтение к пожилым также является почтением к Богу.</w:t>
      </w:r>
      <w:r>
        <w:rPr>
          <w:lang w:val="ru_RU" w:bidi="ru_RU"/>
        </w:rPr>
      </w:r>
      <w:r>
        <w:rPr>
          <w:lang w:val="ru_RU" w:bidi="ru_RU"/>
        </w:rPr>
      </w:r>
    </w:p>
    <w:p>
      <w:pPr/>
      <w:r>
        <w:rPr>
          <w:lang w:val="ru_RU" w:bidi="ru_RU"/>
        </w:rPr>
      </w:r>
    </w:p>
    <w:p>
      <w:pPr>
        <w:pStyle w:val="Heading2"/>
      </w:pPr>
      <w:r>
        <w:rPr>
          <w:lang w:val="ru_RU" w:bidi="ru_RU"/>
        </w:rPr>
        <w:t>Левит 19:33–34</w:t>
      </w:r>
      <w:r>
        <w:rPr>
          <w:lang w:val="ru_RU" w:bidi="ru_RU"/>
        </w:rPr>
      </w:r>
    </w:p>
    <w:p>
      <w:pPr/>
      <w:r>
        <w:rPr>
          <w:lang w:val="ru_RU" w:bidi="ru_RU"/>
        </w:rPr>
      </w:r>
      <w:r>
        <w:rPr>
          <w:lang w:val="ru_RU" w:bidi="ru_RU"/>
        </w:rPr>
        <w:t xml:space="preserve">Израильтяне, бывшие когда-то чужеземцами в Египте, должны были помнить о </w:t>
      </w:r>
      <w:r>
        <w:rPr>
          <w:lang w:val="ru_RU" w:bidi="ru_RU"/>
        </w:rPr>
        <w:t>жестоком обращении с ними и не допускать такого же обращения с другими людьми</w:t>
      </w:r>
      <w:r>
        <w:rPr>
          <w:lang w:val="ru_RU" w:bidi="ru_RU"/>
        </w:rPr>
        <w:t xml:space="preserve"> (см. </w:t>
      </w:r>
      <w:r>
        <w:rPr>
          <w:lang w:val="ru_RU" w:bidi="ru_RU"/>
        </w:rPr>
        <w:t>Втор.10:19</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19:35–36</w:t>
      </w:r>
      <w:r>
        <w:rPr>
          <w:lang w:val="ru_RU" w:bidi="ru_RU"/>
        </w:rPr>
      </w:r>
    </w:p>
    <w:p>
      <w:pPr/>
      <w:r>
        <w:rPr>
          <w:lang w:val="ru_RU" w:bidi="ru_RU"/>
        </w:rPr>
      </w:r>
      <w:r>
        <w:rPr>
          <w:lang w:val="ru_RU" w:bidi="ru_RU"/>
        </w:rPr>
        <w:t xml:space="preserve">«Не делайте неправды» — </w:t>
      </w:r>
      <w:r>
        <w:rPr>
          <w:lang w:val="ru_RU" w:bidi="ru_RU"/>
        </w:rPr>
        <w:t>торговцы иногда использовали два разных набора гирь: один тяжёлый, а другой лёгкий (</w:t>
      </w:r>
      <w:r>
        <w:rPr>
          <w:lang w:val="ru_RU" w:bidi="ru_RU"/>
        </w:rPr>
        <w:t>Втор.25:13–15</w:t>
      </w:r>
      <w:r>
        <w:rPr>
          <w:lang w:val="ru_RU" w:bidi="ru_RU"/>
        </w:rPr>
        <w:t>), чтобы обманывать покупателей. Библия ясно показывает, что подобные действия были отвратительны Богу (</w:t>
      </w:r>
      <w:r>
        <w:rPr>
          <w:lang w:val="ru_RU" w:bidi="ru_RU"/>
        </w:rPr>
        <w:t>Пр.11:1</w:t>
      </w:r>
      <w:r>
        <w:rPr>
          <w:lang w:val="ru_RU" w:bidi="ru_RU"/>
        </w:rPr>
        <w:t xml:space="preserve">; </w:t>
      </w:r>
      <w:r>
        <w:rPr>
          <w:lang w:val="ru_RU" w:bidi="ru_RU"/>
        </w:rPr>
        <w:t>16:11</w:t>
      </w:r>
      <w:r>
        <w:rPr>
          <w:lang w:val="ru_RU" w:bidi="ru_RU"/>
        </w:rPr>
        <w:t xml:space="preserve">; </w:t>
      </w:r>
      <w:r>
        <w:rPr>
          <w:lang w:val="ru_RU" w:bidi="ru_RU"/>
        </w:rPr>
        <w:t>20:10</w:t>
      </w:r>
      <w:r>
        <w:rPr>
          <w:lang w:val="ru_RU" w:bidi="ru_RU"/>
        </w:rPr>
        <w:t>,</w:t>
      </w:r>
      <w:r>
        <w:rPr>
          <w:lang w:val="ru_RU" w:bidi="ru_RU"/>
        </w:rPr>
        <w:t>23</w:t>
      </w:r>
      <w:r>
        <w:rPr>
          <w:lang w:val="ru_RU" w:bidi="ru_RU"/>
        </w:rPr>
        <w:t xml:space="preserve">; </w:t>
      </w:r>
      <w:r>
        <w:rPr>
          <w:lang w:val="ru_RU" w:bidi="ru_RU"/>
        </w:rPr>
        <w:t>Мих.6:11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20:2</w:t>
      </w:r>
      <w:r>
        <w:rPr>
          <w:lang w:val="ru_RU" w:bidi="ru_RU"/>
        </w:rPr>
      </w:r>
    </w:p>
    <w:p>
      <w:pPr/>
      <w:r>
        <w:rPr>
          <w:lang w:val="ru_RU" w:bidi="ru_RU"/>
        </w:rPr>
      </w:r>
      <w:r>
        <w:rPr>
          <w:lang w:val="ru_RU" w:bidi="ru_RU"/>
        </w:rPr>
        <w:t xml:space="preserve">Побивание камнями было традиционным способом исполнения смертного приговора (см. также </w:t>
      </w:r>
      <w:r>
        <w:rPr>
          <w:lang w:val="ru_RU" w:bidi="ru_RU"/>
        </w:rPr>
        <w:t>20:27</w:t>
      </w:r>
      <w:r>
        <w:rPr>
          <w:lang w:val="ru_RU" w:bidi="ru_RU"/>
        </w:rPr>
        <w:t xml:space="preserve">; </w:t>
      </w:r>
      <w:r>
        <w:rPr>
          <w:lang w:val="ru_RU" w:bidi="ru_RU"/>
        </w:rPr>
        <w:t>24:14</w:t>
      </w:r>
      <w:r>
        <w:rPr>
          <w:lang w:val="ru_RU" w:bidi="ru_RU"/>
        </w:rPr>
        <w:t>,</w:t>
      </w:r>
      <w:r>
        <w:rPr>
          <w:lang w:val="ru_RU" w:bidi="ru_RU"/>
        </w:rPr>
        <w:t>16</w:t>
      </w:r>
      <w:r>
        <w:rPr>
          <w:lang w:val="ru_RU" w:bidi="ru_RU"/>
        </w:rPr>
        <w:t>,</w:t>
      </w:r>
      <w:r>
        <w:rPr>
          <w:lang w:val="ru_RU" w:bidi="ru_RU"/>
        </w:rPr>
        <w:t>23</w:t>
      </w:r>
      <w:r>
        <w:rPr>
          <w:lang w:val="ru_RU" w:bidi="ru_RU"/>
        </w:rPr>
        <w:t xml:space="preserve">; </w:t>
      </w:r>
      <w:r>
        <w:rPr>
          <w:lang w:val="ru_RU" w:bidi="ru_RU"/>
        </w:rPr>
        <w:t>Исх.19:13</w:t>
      </w:r>
      <w:r>
        <w:rPr>
          <w:lang w:val="ru_RU" w:bidi="ru_RU"/>
        </w:rPr>
        <w:t xml:space="preserve">; </w:t>
      </w:r>
      <w:r>
        <w:rPr>
          <w:lang w:val="ru_RU" w:bidi="ru_RU"/>
        </w:rPr>
        <w:t>Чис.15:35–36</w:t>
      </w:r>
      <w:r>
        <w:rPr>
          <w:lang w:val="ru_RU" w:bidi="ru_RU"/>
        </w:rPr>
        <w:t xml:space="preserve">; </w:t>
      </w:r>
      <w:r>
        <w:rPr>
          <w:lang w:val="ru_RU" w:bidi="ru_RU"/>
        </w:rPr>
        <w:t>Втор.17:2–7</w:t>
      </w:r>
      <w:r>
        <w:rPr>
          <w:lang w:val="ru_RU" w:bidi="ru_RU"/>
        </w:rPr>
        <w:t xml:space="preserve">; </w:t>
      </w:r>
      <w:r>
        <w:rPr>
          <w:lang w:val="ru_RU" w:bidi="ru_RU"/>
        </w:rPr>
        <w:t>Иис.Нав.7:25–26</w:t>
      </w:r>
      <w:r>
        <w:rPr>
          <w:lang w:val="ru_RU" w:bidi="ru_RU"/>
        </w:rPr>
        <w:t xml:space="preserve">; </w:t>
      </w:r>
      <w:r>
        <w:rPr>
          <w:lang w:val="ru_RU" w:bidi="ru_RU"/>
        </w:rPr>
        <w:t>Ин.8:1–11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20:9</w:t>
      </w:r>
      <w:r>
        <w:rPr>
          <w:lang w:val="ru_RU" w:bidi="ru_RU"/>
        </w:rPr>
      </w:r>
    </w:p>
    <w:p>
      <w:pPr/>
      <w:r>
        <w:rPr>
          <w:lang w:val="ru_RU" w:bidi="ru_RU"/>
        </w:rPr>
      </w:r>
      <w:r>
        <w:rPr>
          <w:lang w:val="ru_RU" w:bidi="ru_RU"/>
        </w:rPr>
        <w:t xml:space="preserve">Еврейское слово «злословить» употребляется в значении «относиться с пренебрежением, презирать» и обычно переводится как «проклинать», то есть грубо или непристойно называть кого-то. Родительская власть была дана Богом, а не избрана ребёнком (см. </w:t>
      </w:r>
      <w:r>
        <w:rPr>
          <w:lang w:val="ru_RU" w:bidi="ru_RU"/>
        </w:rPr>
        <w:t>Исх.20:12</w:t>
      </w:r>
      <w:r>
        <w:rPr>
          <w:lang w:val="ru_RU" w:bidi="ru_RU"/>
        </w:rPr>
        <w:t xml:space="preserve">; </w:t>
      </w:r>
      <w:r>
        <w:rPr>
          <w:lang w:val="ru_RU" w:bidi="ru_RU"/>
        </w:rPr>
        <w:t>Втор.21:18–21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20:9–27</w:t>
      </w:r>
      <w:r>
        <w:rPr>
          <w:lang w:val="ru_RU" w:bidi="ru_RU"/>
        </w:rPr>
      </w:r>
    </w:p>
    <w:p>
      <w:pPr/>
      <w:r>
        <w:rPr>
          <w:lang w:val="ru_RU" w:bidi="ru_RU"/>
        </w:rPr>
      </w:r>
      <w:r>
        <w:rPr>
          <w:lang w:val="ru_RU" w:bidi="ru_RU"/>
        </w:rPr>
        <w:t xml:space="preserve">Поскольку языческое поклонение влияло на мораль, правила для семей следуют сразу же за правилами, касающимися языческих религиозных практик. В некоторой степени законы этого раздела повторяют законы </w:t>
      </w:r>
      <w:r>
        <w:rPr>
          <w:lang w:val="ru_RU" w:bidi="ru_RU"/>
        </w:rPr>
        <w:t>18:6–30</w:t>
      </w:r>
      <w:r>
        <w:rPr>
          <w:lang w:val="ru_RU" w:bidi="ru_RU"/>
        </w:rPr>
        <w:t xml:space="preserve">, </w:t>
      </w:r>
      <w:r>
        <w:rPr>
          <w:lang w:val="ru_RU" w:bidi="ru_RU"/>
        </w:rPr>
        <w:t>которые предшествуют отрывку, посвящённому надлежащему проявлению святости</w:t>
      </w:r>
      <w:r>
        <w:rPr>
          <w:lang w:val="ru_RU" w:bidi="ru_RU"/>
        </w:rPr>
        <w:t xml:space="preserve"> (</w:t>
      </w:r>
      <w:r>
        <w:rPr>
          <w:lang w:val="ru_RU" w:bidi="ru_RU"/>
        </w:rPr>
        <w:t>19:1–37</w:t>
      </w:r>
      <w:r>
        <w:rPr>
          <w:lang w:val="ru_RU" w:bidi="ru_RU"/>
        </w:rPr>
        <w:t xml:space="preserve">). </w:t>
      </w:r>
      <w:r>
        <w:rPr>
          <w:lang w:val="ru_RU" w:bidi="ru_RU"/>
        </w:rPr>
        <w:t>Все эти проблемы были взаимосвязаны, поскольку правильное поклонение Богу вело к правильному отношению к другим людям, тогда как неправильное богопочитание приводило к нарушению морали.</w:t>
      </w:r>
      <w:r>
        <w:rPr>
          <w:lang w:val="ru_RU" w:bidi="ru_RU"/>
        </w:rPr>
      </w:r>
      <w:r>
        <w:rPr>
          <w:lang w:val="ru_RU" w:bidi="ru_RU"/>
        </w:rPr>
      </w:r>
    </w:p>
    <w:p>
      <w:pPr/>
      <w:r>
        <w:rPr>
          <w:lang w:val="ru_RU" w:bidi="ru_RU"/>
        </w:rPr>
      </w:r>
    </w:p>
    <w:p>
      <w:pPr>
        <w:pStyle w:val="Heading2"/>
      </w:pPr>
      <w:r>
        <w:rPr>
          <w:lang w:val="ru_RU" w:bidi="ru_RU"/>
        </w:rPr>
        <w:t>Левит 20:10</w:t>
      </w:r>
      <w:r>
        <w:rPr>
          <w:lang w:val="ru_RU" w:bidi="ru_RU"/>
        </w:rPr>
      </w:r>
    </w:p>
    <w:p>
      <w:pPr/>
      <w:r>
        <w:rPr>
          <w:lang w:val="ru_RU" w:bidi="ru_RU"/>
        </w:rPr>
      </w:r>
      <w:r>
        <w:rPr>
          <w:lang w:val="ru_RU" w:bidi="ru_RU"/>
        </w:rPr>
        <w:t xml:space="preserve">Смотрите </w:t>
      </w:r>
      <w:r>
        <w:rPr>
          <w:lang w:val="ru_RU" w:bidi="ru_RU"/>
        </w:rPr>
        <w:t xml:space="preserve">комментарий к Лев.18:20, </w:t>
      </w:r>
      <w:r>
        <w:rPr>
          <w:lang w:val="ru_RU" w:bidi="ru_RU"/>
        </w:rPr>
        <w:t xml:space="preserve">также </w:t>
      </w:r>
      <w:r>
        <w:rPr>
          <w:lang w:val="ru_RU" w:bidi="ru_RU"/>
        </w:rPr>
        <w:t>Исх20:14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20:11</w:t>
      </w:r>
      <w:r>
        <w:rPr>
          <w:lang w:val="ru_RU" w:bidi="ru_RU"/>
        </w:rPr>
      </w:r>
    </w:p>
    <w:p>
      <w:pPr/>
      <w:r>
        <w:rPr>
          <w:lang w:val="ru_RU" w:bidi="ru_RU"/>
        </w:rPr>
      </w:r>
      <w:r>
        <w:rPr>
          <w:lang w:val="ru_RU" w:bidi="ru_RU"/>
        </w:rPr>
        <w:t xml:space="preserve">Это предписание ясно показывало, что данное преступление рассматривалось как кровосмешение и прелюбодеяние. См. </w:t>
      </w:r>
      <w:r>
        <w:rPr>
          <w:lang w:val="ru_RU" w:bidi="ru_RU"/>
        </w:rPr>
        <w:t>комментарий к 18:7–8</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Левит 20:17</w:t>
      </w:r>
      <w:r>
        <w:rPr>
          <w:lang w:val="ru_RU" w:bidi="ru_RU"/>
        </w:rPr>
      </w:r>
    </w:p>
    <w:p>
      <w:pPr>
        <w:pStyle w:val="ListBullet"/>
        <w:spacing w:line="240" w:lineRule="auto"/>
        <w:ind w:left="720"/>
      </w:pPr>
      <w:r>
        <w:rPr>
          <w:lang w:val="ru_RU" w:bidi="ru_RU"/>
        </w:rPr>
      </w:r>
      <w:r>
        <w:rPr>
          <w:lang w:val="ru_RU" w:bidi="ru_RU"/>
        </w:rPr>
        <w:t xml:space="preserve">«это срам» — </w:t>
      </w:r>
      <w:r>
        <w:rPr>
          <w:lang w:val="ru_RU" w:bidi="ru_RU"/>
        </w:rPr>
        <w:t xml:space="preserve">правильное поведение приносит честь как отдельным людям, так и их семьям, а неправильное поведение навлекает позор. </w:t>
      </w:r>
    </w:p>
    <w:p>
      <w:pPr>
        <w:pStyle w:val="ListBullet"/>
        <w:spacing w:line="240" w:lineRule="auto"/>
        <w:ind w:left="720"/>
      </w:pPr>
      <w:r>
        <w:rPr>
          <w:lang w:val="ru_RU" w:bidi="ru_RU"/>
        </w:rPr>
      </w:r>
      <w:r>
        <w:rPr>
          <w:lang w:val="ru_RU" w:bidi="ru_RU"/>
        </w:rPr>
        <w:t xml:space="preserve">Обе стороны будут истреблены (см. </w:t>
      </w:r>
      <w:r>
        <w:rPr>
          <w:lang w:val="ru_RU" w:bidi="ru_RU"/>
        </w:rPr>
        <w:t>7:20–21</w:t>
      </w:r>
      <w:r>
        <w:rPr>
          <w:lang w:val="ru_RU" w:bidi="ru_RU"/>
        </w:rPr>
        <w:t xml:space="preserve">), но мужчина понесёт наказание (см. </w:t>
      </w:r>
      <w:r>
        <w:rPr>
          <w:lang w:val="ru_RU" w:bidi="ru_RU"/>
        </w:rPr>
        <w:t>5:1</w:t>
      </w:r>
      <w:r>
        <w:rPr>
          <w:lang w:val="ru_RU" w:bidi="ru_RU"/>
        </w:rPr>
        <w:t xml:space="preserve">; </w:t>
      </w:r>
      <w:r>
        <w:rPr>
          <w:lang w:val="ru_RU" w:bidi="ru_RU"/>
        </w:rPr>
        <w:t>18:6</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20:20–21</w:t>
      </w:r>
      <w:r>
        <w:rPr>
          <w:lang w:val="ru_RU" w:bidi="ru_RU"/>
        </w:rPr>
      </w:r>
    </w:p>
    <w:p>
      <w:pPr/>
      <w:r>
        <w:rPr>
          <w:lang w:val="ru_RU" w:bidi="ru_RU"/>
        </w:rPr>
      </w:r>
      <w:r>
        <w:rPr>
          <w:lang w:val="ru_RU" w:bidi="ru_RU"/>
        </w:rPr>
        <w:t xml:space="preserve">Бездетность считалась общественным позором и Божьим наказанием (см. </w:t>
      </w:r>
      <w:r>
        <w:rPr>
          <w:lang w:val="ru_RU" w:bidi="ru_RU"/>
        </w:rPr>
        <w:t>Быт.30:1–2</w:t>
      </w:r>
      <w:r>
        <w:rPr>
          <w:lang w:val="ru_RU" w:bidi="ru_RU"/>
        </w:rPr>
        <w:t xml:space="preserve">; </w:t>
      </w:r>
      <w:r>
        <w:rPr>
          <w:lang w:val="ru_RU" w:bidi="ru_RU"/>
        </w:rPr>
        <w:t>Втор.7:14</w:t>
      </w:r>
      <w:r>
        <w:rPr>
          <w:lang w:val="ru_RU" w:bidi="ru_RU"/>
        </w:rPr>
        <w:t xml:space="preserve">). </w:t>
      </w:r>
      <w:r>
        <w:rPr>
          <w:lang w:val="ru_RU" w:bidi="ru_RU"/>
        </w:rPr>
        <w:t>О какой ситуации идёт речь в этих стихах? Сексуальные отношения с невесткой</w:t>
      </w:r>
      <w:r>
        <w:rPr>
          <w:lang w:val="ru_RU" w:bidi="ru_RU"/>
        </w:rPr>
        <w:t xml:space="preserve"> (</w:t>
      </w:r>
      <w:r>
        <w:rPr>
          <w:lang w:val="ru_RU" w:bidi="ru_RU"/>
        </w:rPr>
        <w:t>Лев.18:16</w:t>
      </w:r>
      <w:r>
        <w:rPr>
          <w:lang w:val="ru_RU" w:bidi="ru_RU"/>
        </w:rPr>
        <w:t>) или женой дяди (</w:t>
      </w:r>
      <w:r>
        <w:rPr>
          <w:lang w:val="ru_RU" w:bidi="ru_RU"/>
        </w:rPr>
        <w:t>18:14</w:t>
      </w:r>
      <w:r>
        <w:rPr>
          <w:lang w:val="ru_RU" w:bidi="ru_RU"/>
        </w:rPr>
        <w:t>) уже обсуждались. Прелюбодеяние рассматривалось в другом месте, оно влекло за собой смерть обеих сторон (</w:t>
      </w:r>
      <w:r>
        <w:rPr>
          <w:lang w:val="ru_RU" w:bidi="ru_RU"/>
        </w:rPr>
        <w:t>Втор.22:22</w:t>
      </w:r>
      <w:r>
        <w:rPr>
          <w:lang w:val="ru_RU" w:bidi="ru_RU"/>
        </w:rPr>
        <w:t>). Если женщина была вдовой без наследника мужского пола, то мог быть применён закон левирата (</w:t>
      </w:r>
      <w:r>
        <w:rPr>
          <w:lang w:val="ru_RU" w:bidi="ru_RU"/>
        </w:rPr>
        <w:t>Втор.25:5–6</w:t>
      </w:r>
      <w:r>
        <w:rPr>
          <w:lang w:val="ru_RU" w:bidi="ru_RU"/>
        </w:rPr>
        <w:t xml:space="preserve">; см. </w:t>
      </w:r>
      <w:r>
        <w:rPr>
          <w:lang w:val="ru_RU" w:bidi="ru_RU"/>
        </w:rPr>
        <w:t>комментарий к Лев.18:16</w:t>
      </w:r>
      <w:r>
        <w:rPr>
          <w:lang w:val="ru_RU" w:bidi="ru_RU"/>
        </w:rPr>
        <w:t xml:space="preserve">). </w:t>
      </w:r>
      <w:r>
        <w:rPr>
          <w:lang w:val="ru_RU" w:bidi="ru_RU"/>
        </w:rPr>
        <w:t>Поскольку эти ситуации, по-видимому, не подходят к данному случаю, то можно предположить, что этот закон касался женитьбы на тёте или свояченице, которая развелась со своим мужем.</w:t>
      </w:r>
      <w:r>
        <w:rPr>
          <w:lang w:val="ru_RU" w:bidi="ru_RU"/>
        </w:rPr>
        <w:t xml:space="preserve"> Иоанн Креститель, по-видимому, опирался именно на этот закон, когда осудил брак Ирода Антипы с Иродиадой (см. </w:t>
      </w:r>
      <w:r>
        <w:rPr>
          <w:lang w:val="ru_RU" w:bidi="ru_RU"/>
        </w:rPr>
        <w:t>Мк.6:17–29</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20:24</w:t>
      </w:r>
      <w:r>
        <w:rPr>
          <w:lang w:val="ru_RU" w:bidi="ru_RU"/>
        </w:rPr>
      </w:r>
    </w:p>
    <w:p>
      <w:pPr/>
      <w:r>
        <w:rPr>
          <w:lang w:val="ru_RU" w:bidi="ru_RU"/>
        </w:rPr>
      </w:r>
      <w:r>
        <w:rPr>
          <w:lang w:val="ru_RU" w:bidi="ru_RU"/>
        </w:rPr>
        <w:t>Выражение «</w:t>
      </w:r>
      <w:r>
        <w:rPr>
          <w:lang w:val="ru_RU" w:bidi="ru_RU"/>
        </w:rPr>
        <w:t>в которой течет молоко и мед</w:t>
      </w:r>
      <w:r>
        <w:rPr>
          <w:lang w:val="ru_RU" w:bidi="ru_RU"/>
        </w:rPr>
        <w:t>» часто встречается в книгах Исход — Второзаконие. Оно передаёт идею об изобилии пищи и лёгкости её получения. Это контрастирует с Египтом, где всё зависело от разлива Нила и орошения (</w:t>
      </w:r>
      <w:r>
        <w:rPr>
          <w:lang w:val="ru_RU" w:bidi="ru_RU"/>
        </w:rPr>
        <w:t>Втор.11:9–12</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21:1–4</w:t>
      </w:r>
      <w:r>
        <w:rPr>
          <w:lang w:val="ru_RU" w:bidi="ru_RU"/>
        </w:rPr>
      </w:r>
    </w:p>
    <w:p>
      <w:pPr/>
      <w:r>
        <w:rPr>
          <w:lang w:val="ru_RU" w:bidi="ru_RU"/>
        </w:rPr>
      </w:r>
      <w:r>
        <w:rPr>
          <w:lang w:val="ru_RU" w:bidi="ru_RU"/>
        </w:rPr>
        <w:t xml:space="preserve">Прикосновение к мёртвому телу делало человека нечистым на семь дней. Поскольку священник должен был быть готов к работе со святыми вещами в любое время, ему не разрешалось прикасаться к мёртвому телу, даже если это был родственник, иначе священник </w:t>
      </w:r>
      <w:r>
        <w:rPr>
          <w:lang w:val="ru_RU" w:bidi="ru_RU"/>
        </w:rPr>
        <w:t>мог оказаться непригодным для служения в случае необходимости.</w:t>
      </w:r>
      <w:r>
        <w:rPr>
          <w:lang w:val="ru_RU" w:bidi="ru_RU"/>
        </w:rPr>
        <w:t xml:space="preserve"> Исключение составляли лишь ближайшие родственники, поскольку других, кто мог бы похоронить их тела, могло не быть.</w:t>
      </w:r>
      <w:r>
        <w:rPr>
          <w:lang w:val="ru_RU" w:bidi="ru_RU"/>
        </w:rPr>
      </w:r>
      <w:r>
        <w:rPr>
          <w:lang w:val="ru_RU" w:bidi="ru_RU"/>
        </w:rPr>
      </w:r>
    </w:p>
    <w:p>
      <w:pPr/>
      <w:r>
        <w:rPr>
          <w:lang w:val="ru_RU" w:bidi="ru_RU"/>
        </w:rPr>
      </w:r>
    </w:p>
    <w:p>
      <w:pPr>
        <w:pStyle w:val="Heading2"/>
      </w:pPr>
      <w:r>
        <w:rPr>
          <w:lang w:val="ru_RU" w:bidi="ru_RU"/>
        </w:rPr>
        <w:t>Левит 21:1–22:33</w:t>
      </w:r>
      <w:r>
        <w:rPr>
          <w:lang w:val="ru_RU" w:bidi="ru_RU"/>
        </w:rPr>
      </w:r>
    </w:p>
    <w:p>
      <w:pPr/>
      <w:r>
        <w:rPr>
          <w:lang w:val="ru_RU" w:bidi="ru_RU"/>
        </w:rPr>
      </w:r>
      <w:r>
        <w:rPr>
          <w:lang w:val="ru_RU" w:bidi="ru_RU"/>
        </w:rPr>
        <w:t>Этот раздел, посвящённый священническим предписаниям, шесть раз прерывается фразой: «</w:t>
      </w:r>
      <w:r>
        <w:rPr>
          <w:lang w:val="ru_RU" w:bidi="ru_RU"/>
        </w:rPr>
        <w:t>Я Господь, освящающий вас</w:t>
      </w:r>
      <w:r>
        <w:rPr>
          <w:lang w:val="ru_RU" w:bidi="ru_RU"/>
        </w:rPr>
        <w:t>» (</w:t>
      </w:r>
      <w:r>
        <w:rPr>
          <w:lang w:val="ru_RU" w:bidi="ru_RU"/>
        </w:rPr>
        <w:t>21:15</w:t>
      </w:r>
      <w:r>
        <w:rPr>
          <w:lang w:val="ru_RU" w:bidi="ru_RU"/>
        </w:rPr>
        <w:t>,</w:t>
      </w:r>
      <w:r>
        <w:rPr>
          <w:lang w:val="ru_RU" w:bidi="ru_RU"/>
        </w:rPr>
        <w:t>23</w:t>
      </w:r>
      <w:r>
        <w:rPr>
          <w:lang w:val="ru_RU" w:bidi="ru_RU"/>
        </w:rPr>
        <w:t xml:space="preserve">; </w:t>
      </w:r>
      <w:r>
        <w:rPr>
          <w:lang w:val="ru_RU" w:bidi="ru_RU"/>
        </w:rPr>
        <w:t>22:9</w:t>
      </w:r>
      <w:r>
        <w:rPr>
          <w:lang w:val="ru_RU" w:bidi="ru_RU"/>
        </w:rPr>
        <w:t>,</w:t>
      </w:r>
      <w:r>
        <w:rPr>
          <w:lang w:val="ru_RU" w:bidi="ru_RU"/>
        </w:rPr>
        <w:t>16</w:t>
      </w:r>
      <w:r>
        <w:rPr>
          <w:lang w:val="ru_RU" w:bidi="ru_RU"/>
        </w:rPr>
        <w:t>,</w:t>
      </w:r>
      <w:r>
        <w:rPr>
          <w:lang w:val="ru_RU" w:bidi="ru_RU"/>
        </w:rPr>
        <w:t>32</w:t>
      </w:r>
      <w:r>
        <w:rPr>
          <w:lang w:val="ru_RU" w:bidi="ru_RU"/>
        </w:rPr>
        <w:t xml:space="preserve">; ср. </w:t>
      </w:r>
      <w:r>
        <w:rPr>
          <w:lang w:val="ru_RU" w:bidi="ru_RU"/>
        </w:rPr>
        <w:t>21:8</w:t>
      </w:r>
      <w:r>
        <w:rPr>
          <w:lang w:val="ru_RU" w:bidi="ru_RU"/>
        </w:rPr>
        <w:t xml:space="preserve">). Эти слова подчёркивают необходимость связи между святостью Бога и святостью, ожидаемой от священников, и, в свою очередь, от всего Израиля (см. </w:t>
      </w:r>
      <w:r>
        <w:rPr>
          <w:lang w:val="ru_RU" w:bidi="ru_RU"/>
        </w:rPr>
        <w:t>8:10</w:t>
      </w:r>
      <w:r>
        <w:rPr>
          <w:lang w:val="ru_RU" w:bidi="ru_RU"/>
        </w:rPr>
        <w:t xml:space="preserve">; </w:t>
      </w:r>
      <w:r>
        <w:rPr>
          <w:lang w:val="ru_RU" w:bidi="ru_RU"/>
        </w:rPr>
        <w:t>11:44–45</w:t>
      </w:r>
      <w:r>
        <w:rPr>
          <w:lang w:val="ru_RU" w:bidi="ru_RU"/>
        </w:rPr>
        <w:t xml:space="preserve">; </w:t>
      </w:r>
      <w:r>
        <w:rPr>
          <w:lang w:val="ru_RU" w:bidi="ru_RU"/>
        </w:rPr>
        <w:t>19:2</w:t>
      </w:r>
      <w:r>
        <w:rPr>
          <w:lang w:val="ru_RU" w:bidi="ru_RU"/>
        </w:rPr>
        <w:t xml:space="preserve">). В стихах </w:t>
      </w:r>
      <w:r>
        <w:rPr>
          <w:lang w:val="ru_RU" w:bidi="ru_RU"/>
        </w:rPr>
        <w:t>21:1–22:16</w:t>
      </w:r>
      <w:r>
        <w:rPr>
          <w:lang w:val="ru_RU" w:bidi="ru_RU"/>
        </w:rPr>
        <w:t xml:space="preserve"> речь идёт только о священниках, а в стихах </w:t>
      </w:r>
      <w:r>
        <w:rPr>
          <w:lang w:val="ru_RU" w:bidi="ru_RU"/>
        </w:rPr>
        <w:t xml:space="preserve">22:17–33 </w:t>
      </w:r>
      <w:r>
        <w:rPr>
          <w:lang w:val="ru_RU" w:bidi="ru_RU"/>
        </w:rPr>
        <w:t>– как о священниках, так и о мирянах.</w:t>
      </w:r>
      <w:r>
        <w:rPr>
          <w:lang w:val="ru_RU" w:bidi="ru_RU"/>
        </w:rPr>
      </w:r>
      <w:r>
        <w:rPr>
          <w:lang w:val="ru_RU" w:bidi="ru_RU"/>
        </w:rPr>
      </w:r>
    </w:p>
    <w:p>
      <w:pPr/>
      <w:r>
        <w:rPr>
          <w:lang w:val="ru_RU" w:bidi="ru_RU"/>
        </w:rPr>
      </w:r>
    </w:p>
    <w:p>
      <w:pPr>
        <w:pStyle w:val="Heading2"/>
      </w:pPr>
      <w:r>
        <w:rPr>
          <w:lang w:val="ru_RU" w:bidi="ru_RU"/>
        </w:rPr>
        <w:t>Левит 21:5</w:t>
      </w:r>
      <w:r>
        <w:rPr>
          <w:lang w:val="ru_RU" w:bidi="ru_RU"/>
        </w:rPr>
      </w:r>
    </w:p>
    <w:p>
      <w:pPr>
        <w:pStyle w:val="ListBullet"/>
        <w:spacing w:line="240" w:lineRule="auto"/>
        <w:ind w:left="720"/>
      </w:pPr>
      <w:r>
        <w:rPr>
          <w:lang w:val="ru_RU" w:bidi="ru_RU"/>
        </w:rPr>
      </w:r>
      <w:r>
        <w:rPr>
          <w:lang w:val="ru_RU" w:bidi="ru_RU"/>
        </w:rPr>
        <w:t xml:space="preserve">«брить... подстригать» — </w:t>
      </w:r>
      <w:r>
        <w:rPr>
          <w:lang w:val="ru_RU" w:bidi="ru_RU"/>
        </w:rPr>
        <w:t xml:space="preserve">см. </w:t>
      </w:r>
      <w:r>
        <w:rPr>
          <w:lang w:val="ru_RU" w:bidi="ru_RU"/>
        </w:rPr>
        <w:t>комментарии к</w:t>
      </w:r>
      <w:r>
        <w:rPr>
          <w:lang w:val="ru_RU" w:bidi="ru_RU"/>
        </w:rPr>
        <w:t xml:space="preserve"> </w:t>
      </w:r>
      <w:r>
        <w:rPr>
          <w:lang w:val="ru_RU" w:bidi="ru_RU"/>
        </w:rPr>
        <w:t>10:6</w:t>
      </w:r>
      <w:r>
        <w:rPr>
          <w:lang w:val="ru_RU" w:bidi="ru_RU"/>
        </w:rPr>
        <w:t xml:space="preserve">; </w:t>
      </w:r>
      <w:r>
        <w:rPr>
          <w:lang w:val="ru_RU" w:bidi="ru_RU"/>
        </w:rPr>
        <w:t>19:27</w:t>
      </w:r>
      <w:r>
        <w:rPr>
          <w:lang w:val="ru_RU" w:bidi="ru_RU"/>
        </w:rPr>
        <w:t xml:space="preserve">. </w:t>
      </w:r>
    </w:p>
    <w:p>
      <w:pPr>
        <w:pStyle w:val="ListBullet"/>
        <w:spacing w:line="240" w:lineRule="auto"/>
        <w:ind w:left="720"/>
      </w:pPr>
      <w:r>
        <w:rPr>
          <w:lang w:val="ru_RU" w:bidi="ru_RU"/>
        </w:rPr>
      </w:r>
      <w:r>
        <w:rPr>
          <w:lang w:val="ru_RU" w:bidi="ru_RU"/>
        </w:rPr>
        <w:t xml:space="preserve">«делать нарезы на теле своем» — </w:t>
      </w:r>
      <w:r>
        <w:rPr>
          <w:lang w:val="ru_RU" w:bidi="ru_RU"/>
        </w:rPr>
        <w:t xml:space="preserve">см. </w:t>
      </w:r>
      <w:r>
        <w:rPr>
          <w:lang w:val="ru_RU" w:bidi="ru_RU"/>
        </w:rPr>
        <w:t>комментарий к 19:28</w:t>
      </w:r>
      <w:r>
        <w:rPr>
          <w:lang w:val="ru_RU" w:bidi="ru_RU"/>
        </w:rPr>
        <w:t xml:space="preserve">. </w:t>
      </w:r>
      <w:r>
        <w:rPr>
          <w:lang w:val="ru_RU" w:bidi="ru_RU"/>
        </w:rPr>
        <w:t>Членовредительство было языческим обычаем. Как любые дефекты не позволяли приносить в жертву большинство животных</w:t>
      </w:r>
      <w:r>
        <w:rPr>
          <w:lang w:val="ru_RU" w:bidi="ru_RU"/>
        </w:rPr>
        <w:t xml:space="preserve"> (</w:t>
      </w:r>
      <w:r>
        <w:rPr>
          <w:lang w:val="ru_RU" w:bidi="ru_RU"/>
        </w:rPr>
        <w:t>22:19–25</w:t>
      </w:r>
      <w:r>
        <w:rPr>
          <w:lang w:val="ru_RU" w:bidi="ru_RU"/>
        </w:rPr>
        <w:t xml:space="preserve">), так и </w:t>
      </w:r>
      <w:r>
        <w:rPr>
          <w:lang w:val="ru_RU" w:bidi="ru_RU"/>
        </w:rPr>
        <w:t>подобные дефекты не позволяли священнику совершать богослужение</w:t>
      </w:r>
      <w:r>
        <w:rPr>
          <w:lang w:val="ru_RU" w:bidi="ru_RU"/>
        </w:rPr>
        <w:t xml:space="preserve"> (см. </w:t>
      </w:r>
      <w:r>
        <w:rPr>
          <w:lang w:val="ru_RU" w:bidi="ru_RU"/>
        </w:rPr>
        <w:t>21:17–23</w:t>
      </w:r>
      <w:r>
        <w:rPr>
          <w:lang w:val="ru_RU" w:bidi="ru_RU"/>
        </w:rPr>
        <w:t>). Например, евнух не мог стать священником (</w:t>
      </w:r>
      <w:r>
        <w:rPr>
          <w:lang w:val="ru_RU" w:bidi="ru_RU"/>
        </w:rPr>
        <w:t>Втор.23:1</w:t>
      </w:r>
      <w:r>
        <w:rPr>
          <w:lang w:val="ru_RU" w:bidi="ru_RU"/>
        </w:rPr>
        <w:t xml:space="preserve">), </w:t>
      </w:r>
      <w:r>
        <w:rPr>
          <w:lang w:val="ru_RU" w:bidi="ru_RU"/>
        </w:rPr>
        <w:t>потому что он не был достойным представителем народа. Однако его священнического происхождения было достаточно, чтобы он мог есть свою священническую долю</w:t>
      </w:r>
      <w:r>
        <w:rPr>
          <w:lang w:val="ru_RU" w:bidi="ru_RU"/>
        </w:rPr>
        <w:t xml:space="preserve"> (см. </w:t>
      </w:r>
      <w:r>
        <w:rPr>
          <w:lang w:val="ru_RU" w:bidi="ru_RU"/>
        </w:rPr>
        <w:t>Лев.21:22</w:t>
      </w:r>
      <w:r>
        <w:rPr>
          <w:lang w:val="ru_RU" w:bidi="ru_RU"/>
        </w:rPr>
        <w:t xml:space="preserve">). </w:t>
      </w:r>
      <w:r>
        <w:rPr>
          <w:lang w:val="ru_RU" w:bidi="ru_RU"/>
        </w:rPr>
        <w:t>С другой стороны, нечистота лишала любого священника права совершать служение и есть причитающуюся ему долю до тех пор, пока он был нечист</w:t>
      </w:r>
      <w:r>
        <w:rPr>
          <w:lang w:val="ru_RU" w:bidi="ru_RU"/>
        </w:rPr>
        <w:t xml:space="preserve"> (</w:t>
      </w:r>
      <w:r>
        <w:rPr>
          <w:lang w:val="ru_RU" w:bidi="ru_RU"/>
        </w:rPr>
        <w:t>22:2–8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21:6</w:t>
      </w:r>
      <w:r>
        <w:rPr>
          <w:lang w:val="ru_RU" w:bidi="ru_RU"/>
        </w:rPr>
      </w:r>
    </w:p>
    <w:p>
      <w:pPr/>
      <w:r>
        <w:rPr>
          <w:lang w:val="ru_RU" w:bidi="ru_RU"/>
        </w:rPr>
      </w:r>
      <w:r>
        <w:rPr>
          <w:lang w:val="ru_RU" w:bidi="ru_RU"/>
        </w:rPr>
        <w:t>Священник никогда не должен был бесчестить имени Бога, относясь к Нему нечестиво.</w:t>
      </w:r>
      <w:r>
        <w:rPr>
          <w:lang w:val="ru_RU" w:bidi="ru_RU"/>
        </w:rPr>
      </w:r>
      <w:r>
        <w:rPr>
          <w:lang w:val="ru_RU" w:bidi="ru_RU"/>
        </w:rPr>
      </w:r>
    </w:p>
    <w:p>
      <w:pPr/>
      <w:r>
        <w:rPr>
          <w:lang w:val="ru_RU" w:bidi="ru_RU"/>
        </w:rPr>
      </w:r>
    </w:p>
    <w:p>
      <w:pPr>
        <w:pStyle w:val="Heading2"/>
      </w:pPr>
      <w:r>
        <w:rPr>
          <w:lang w:val="ru_RU" w:bidi="ru_RU"/>
        </w:rPr>
        <w:t>Левит 21:7</w:t>
      </w:r>
      <w:r>
        <w:rPr>
          <w:lang w:val="ru_RU" w:bidi="ru_RU"/>
        </w:rPr>
      </w:r>
    </w:p>
    <w:p>
      <w:pPr/>
      <w:r>
        <w:rPr>
          <w:lang w:val="ru_RU" w:bidi="ru_RU"/>
        </w:rPr>
      </w:r>
      <w:r>
        <w:rPr>
          <w:lang w:val="ru_RU" w:bidi="ru_RU"/>
        </w:rPr>
        <w:t xml:space="preserve">Чтобы вести Израиль в поклонении, священник должен был являть высочайший стандарт поведения для народа как в личной жизни, так и в руководстве своей семьёй. Он не мог иметь связей с языческой культурой (проституцией, </w:t>
      </w:r>
      <w:r>
        <w:rPr>
          <w:lang w:val="ru_RU" w:bidi="ru_RU"/>
        </w:rPr>
        <w:t>21:9</w:t>
      </w:r>
      <w:r>
        <w:rPr>
          <w:lang w:val="ru_RU" w:bidi="ru_RU"/>
        </w:rPr>
        <w:t>), и законность его семьи не могла быть поставлена ​​под сомнение (из-за развода). Подобные стандарты требовались и от руководителей ранней церкви (</w:t>
      </w:r>
      <w:r>
        <w:rPr>
          <w:lang w:val="ru_RU" w:bidi="ru_RU"/>
        </w:rPr>
        <w:t>1Тим.3:1–13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21:10–15</w:t>
      </w:r>
      <w:r>
        <w:rPr>
          <w:lang w:val="ru_RU" w:bidi="ru_RU"/>
        </w:rPr>
      </w:r>
    </w:p>
    <w:p>
      <w:pPr>
        <w:pStyle w:val="ListBullet"/>
        <w:spacing w:line="240" w:lineRule="auto"/>
        <w:ind w:left="720"/>
      </w:pPr>
      <w:r>
        <w:rPr>
          <w:lang w:val="ru_RU" w:bidi="ru_RU"/>
        </w:rPr>
      </w:r>
      <w:r>
        <w:rPr>
          <w:lang w:val="ru_RU" w:bidi="ru_RU"/>
        </w:rPr>
        <w:t>Ограничения, накладываемые на обычных священников (</w:t>
      </w:r>
      <w:r>
        <w:rPr>
          <w:lang w:val="ru_RU" w:bidi="ru_RU"/>
        </w:rPr>
        <w:t>21:1–4</w:t>
      </w:r>
      <w:r>
        <w:rPr>
          <w:lang w:val="ru_RU" w:bidi="ru_RU"/>
        </w:rPr>
        <w:t xml:space="preserve">), применялись ещё более строго к первосвященнику, потому что он был представителем всего Израиля, включая других священников. </w:t>
      </w:r>
    </w:p>
    <w:p>
      <w:pPr>
        <w:pStyle w:val="ListBullet"/>
        <w:spacing w:line="240" w:lineRule="auto"/>
        <w:ind w:left="720"/>
      </w:pPr>
      <w:r>
        <w:rPr>
          <w:lang w:val="ru_RU" w:bidi="ru_RU"/>
        </w:rPr>
      </w:r>
      <w:r>
        <w:rPr>
          <w:lang w:val="ru_RU" w:bidi="ru_RU"/>
        </w:rPr>
        <w:t>Священник никогда не должен был оставлять волосы непричёсанными или разрывать на себе одежду во время траура, но всегда быть готовым к служению. Хотя обычному священнику было разрешено жениться на вдове, первосвященник мог жениться только на девственнице. Это гарантировало, что будущий первосвященник и обычные священники, родившиеся от этого союза, будут иметь безупречное происхождение (</w:t>
      </w:r>
      <w:r>
        <w:rPr>
          <w:lang w:val="ru_RU" w:bidi="ru_RU"/>
        </w:rPr>
        <w:t>21:15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21:22</w:t>
      </w:r>
      <w:r>
        <w:rPr>
          <w:lang w:val="ru_RU" w:bidi="ru_RU"/>
        </w:rPr>
      </w:r>
    </w:p>
    <w:p>
      <w:pPr/>
      <w:r>
        <w:rPr>
          <w:lang w:val="ru_RU" w:bidi="ru_RU"/>
        </w:rPr>
      </w:r>
      <w:r>
        <w:rPr>
          <w:lang w:val="ru_RU" w:bidi="ru_RU"/>
        </w:rPr>
        <w:t>«он может есть» — х</w:t>
      </w:r>
      <w:r>
        <w:rPr>
          <w:lang w:val="ru_RU" w:bidi="ru_RU"/>
        </w:rPr>
        <w:t xml:space="preserve">отя увечье или дефект (см. </w:t>
      </w:r>
      <w:r>
        <w:rPr>
          <w:lang w:val="ru_RU" w:bidi="ru_RU"/>
        </w:rPr>
        <w:t>21:18–20</w:t>
      </w:r>
      <w:r>
        <w:rPr>
          <w:lang w:val="ru_RU" w:bidi="ru_RU"/>
        </w:rPr>
        <w:t xml:space="preserve">) лишали потомка Аарона права быть представителем народа, это не ущемляло его священнического происхождения. За ним сохранялось право есть долю священника от жертвоприношений (см. </w:t>
      </w:r>
      <w:r>
        <w:rPr>
          <w:lang w:val="ru_RU" w:bidi="ru_RU"/>
        </w:rPr>
        <w:t>2:3</w:t>
      </w:r>
      <w:r>
        <w:rPr>
          <w:lang w:val="ru_RU" w:bidi="ru_RU"/>
        </w:rPr>
        <w:t>,</w:t>
      </w:r>
      <w:r>
        <w:rPr>
          <w:lang w:val="ru_RU" w:bidi="ru_RU"/>
        </w:rPr>
        <w:t>10</w:t>
      </w:r>
      <w:r>
        <w:rPr>
          <w:lang w:val="ru_RU" w:bidi="ru_RU"/>
        </w:rPr>
        <w:t xml:space="preserve">; </w:t>
      </w:r>
      <w:r>
        <w:rPr>
          <w:lang w:val="ru_RU" w:bidi="ru_RU"/>
        </w:rPr>
        <w:t>6:17–18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22:2–6</w:t>
      </w:r>
      <w:r>
        <w:rPr>
          <w:lang w:val="ru_RU" w:bidi="ru_RU"/>
        </w:rPr>
      </w:r>
    </w:p>
    <w:p>
      <w:pPr/>
      <w:r>
        <w:rPr>
          <w:lang w:val="ru_RU" w:bidi="ru_RU"/>
        </w:rPr>
      </w:r>
      <w:r>
        <w:rPr>
          <w:lang w:val="ru_RU" w:bidi="ru_RU"/>
        </w:rPr>
        <w:t xml:space="preserve">Священные части жертвоприношений, принадлежавшие священнику, считались «великой святыней» (см. </w:t>
      </w:r>
      <w:r>
        <w:rPr>
          <w:lang w:val="ru_RU" w:bidi="ru_RU"/>
        </w:rPr>
        <w:t>2:3</w:t>
      </w:r>
      <w:r>
        <w:rPr>
          <w:lang w:val="ru_RU" w:bidi="ru_RU"/>
        </w:rPr>
        <w:t>) и не должны были соприкасаться ни с чем нечистым (</w:t>
      </w:r>
      <w:r>
        <w:rPr>
          <w:lang w:val="ru_RU" w:bidi="ru_RU"/>
        </w:rPr>
        <w:t>11:1–15:33</w:t>
      </w:r>
      <w:r>
        <w:rPr>
          <w:lang w:val="ru_RU" w:bidi="ru_RU"/>
        </w:rPr>
        <w:t>). Соответственно, любому потомку Аарона, который был нечист, запрещалось есть эту пищу.</w:t>
      </w:r>
      <w:r>
        <w:rPr>
          <w:lang w:val="ru_RU" w:bidi="ru_RU"/>
        </w:rPr>
      </w:r>
      <w:r>
        <w:rPr>
          <w:lang w:val="ru_RU" w:bidi="ru_RU"/>
        </w:rPr>
      </w:r>
    </w:p>
    <w:p>
      <w:pPr/>
      <w:r>
        <w:rPr>
          <w:lang w:val="ru_RU" w:bidi="ru_RU"/>
        </w:rPr>
      </w:r>
    </w:p>
    <w:p>
      <w:pPr>
        <w:pStyle w:val="Heading2"/>
      </w:pPr>
      <w:r>
        <w:rPr>
          <w:lang w:val="ru_RU" w:bidi="ru_RU"/>
        </w:rPr>
        <w:t>Левит 22:5</w:t>
      </w:r>
      <w:r>
        <w:rPr>
          <w:lang w:val="ru_RU" w:bidi="ru_RU"/>
        </w:rPr>
      </w:r>
    </w:p>
    <w:p>
      <w:pPr/>
      <w:r>
        <w:rPr>
          <w:lang w:val="ru_RU" w:bidi="ru_RU"/>
        </w:rPr>
      </w:r>
      <w:r>
        <w:rPr>
          <w:lang w:val="ru_RU" w:bidi="ru_RU"/>
        </w:rPr>
        <w:t>В книге Левит еврейское слово</w:t>
      </w:r>
      <w:r>
        <w:rPr>
          <w:i/>
          <w:lang w:val="ru_RU" w:bidi="ru_RU"/>
        </w:rPr>
        <w:t xml:space="preserve"> sherets</w:t>
      </w:r>
      <w:r>
        <w:rPr>
          <w:lang w:val="ru_RU" w:bidi="ru_RU"/>
        </w:rPr>
        <w:t xml:space="preserve"> всегда обозначает нечистых мелких существ, обитающих в большом количестве на суше или в воде (</w:t>
      </w:r>
      <w:r>
        <w:rPr>
          <w:lang w:val="ru_RU" w:bidi="ru_RU"/>
        </w:rPr>
        <w:t>5:2</w:t>
      </w:r>
      <w:r>
        <w:rPr>
          <w:lang w:val="ru_RU" w:bidi="ru_RU"/>
        </w:rPr>
        <w:t xml:space="preserve">; </w:t>
      </w:r>
      <w:r>
        <w:rPr>
          <w:lang w:val="ru_RU" w:bidi="ru_RU"/>
        </w:rPr>
        <w:t>11:10</w:t>
      </w:r>
      <w:r>
        <w:rPr>
          <w:lang w:val="ru_RU" w:bidi="ru_RU"/>
        </w:rPr>
        <w:t xml:space="preserve">, </w:t>
      </w:r>
      <w:r>
        <w:rPr>
          <w:lang w:val="ru_RU" w:bidi="ru_RU"/>
        </w:rPr>
        <w:t>20–21</w:t>
      </w:r>
      <w:r>
        <w:rPr>
          <w:lang w:val="ru_RU" w:bidi="ru_RU"/>
        </w:rPr>
        <w:t>,</w:t>
      </w:r>
      <w:r>
        <w:rPr>
          <w:lang w:val="ru_RU" w:bidi="ru_RU"/>
        </w:rPr>
        <w:t>23</w:t>
      </w:r>
      <w:r>
        <w:rPr>
          <w:lang w:val="ru_RU" w:bidi="ru_RU"/>
        </w:rPr>
        <w:t>,</w:t>
      </w:r>
      <w:r>
        <w:rPr>
          <w:lang w:val="ru_RU" w:bidi="ru_RU"/>
        </w:rPr>
        <w:t>29</w:t>
      </w:r>
      <w:r>
        <w:rPr>
          <w:lang w:val="ru_RU" w:bidi="ru_RU"/>
        </w:rPr>
        <w:t>,</w:t>
      </w:r>
      <w:r>
        <w:rPr>
          <w:lang w:val="ru_RU" w:bidi="ru_RU"/>
        </w:rPr>
        <w:t>31</w:t>
      </w:r>
      <w:r>
        <w:rPr>
          <w:lang w:val="ru_RU" w:bidi="ru_RU"/>
        </w:rPr>
        <w:t>,</w:t>
      </w:r>
      <w:r>
        <w:rPr>
          <w:lang w:val="ru_RU" w:bidi="ru_RU"/>
        </w:rPr>
        <w:t>41–44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22:9</w:t>
      </w:r>
      <w:r>
        <w:rPr>
          <w:lang w:val="ru_RU" w:bidi="ru_RU"/>
        </w:rPr>
      </w:r>
    </w:p>
    <w:p>
      <w:pPr/>
      <w:r>
        <w:rPr>
          <w:lang w:val="ru_RU" w:bidi="ru_RU"/>
        </w:rPr>
      </w:r>
      <w:r>
        <w:rPr>
          <w:lang w:val="ru_RU" w:bidi="ru_RU"/>
        </w:rPr>
        <w:t>«и не умереть в нем, когда нарушат сие» (</w:t>
      </w:r>
      <w:r>
        <w:rPr>
          <w:lang w:val="ru_RU" w:bidi="ru_RU"/>
        </w:rPr>
        <w:t xml:space="preserve">как в </w:t>
      </w:r>
      <w:r>
        <w:rPr>
          <w:lang w:val="ru_RU" w:bidi="ru_RU"/>
        </w:rPr>
        <w:t>10:1–3</w:t>
      </w:r>
      <w:r>
        <w:rPr>
          <w:lang w:val="ru_RU" w:bidi="ru_RU"/>
        </w:rPr>
        <w:t xml:space="preserve">) </w:t>
      </w:r>
      <w:r>
        <w:rPr>
          <w:lang w:val="ru_RU" w:bidi="ru_RU"/>
        </w:rPr>
        <w:t>—</w:t>
      </w:r>
      <w:r>
        <w:rPr>
          <w:lang w:val="ru_RU" w:bidi="ru_RU"/>
        </w:rPr>
        <w:t xml:space="preserve"> искушение приносить неподобающие жертвы сохранялось на протяжении всей истории Израиля вплоть до Вавилонского пленения (</w:t>
      </w:r>
      <w:r>
        <w:rPr>
          <w:lang w:val="ru_RU" w:bidi="ru_RU"/>
        </w:rPr>
        <w:t>Мал.1:6–9</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22:11</w:t>
      </w:r>
      <w:r>
        <w:rPr>
          <w:lang w:val="ru_RU" w:bidi="ru_RU"/>
        </w:rPr>
      </w:r>
    </w:p>
    <w:p>
      <w:pPr/>
      <w:r>
        <w:rPr>
          <w:lang w:val="ru_RU" w:bidi="ru_RU"/>
        </w:rPr>
      </w:r>
      <w:r>
        <w:rPr>
          <w:lang w:val="ru_RU" w:bidi="ru_RU"/>
        </w:rPr>
        <w:t>Единственным мужчиной, не принадлежащим к семье священника, который мог есть священническую долю, был его раб. Если бы раба лишили этой пищи, ему нечего было бы есть.</w:t>
      </w:r>
      <w:r>
        <w:rPr>
          <w:lang w:val="ru_RU" w:bidi="ru_RU"/>
        </w:rPr>
      </w:r>
      <w:r>
        <w:rPr>
          <w:lang w:val="ru_RU" w:bidi="ru_RU"/>
        </w:rPr>
      </w:r>
    </w:p>
    <w:p>
      <w:pPr/>
      <w:r>
        <w:rPr>
          <w:lang w:val="ru_RU" w:bidi="ru_RU"/>
        </w:rPr>
      </w:r>
    </w:p>
    <w:p>
      <w:pPr>
        <w:pStyle w:val="Heading2"/>
      </w:pPr>
      <w:r>
        <w:rPr>
          <w:lang w:val="ru_RU" w:bidi="ru_RU"/>
        </w:rPr>
        <w:t>Левит 22:14–16</w:t>
      </w:r>
      <w:r>
        <w:rPr>
          <w:lang w:val="ru_RU" w:bidi="ru_RU"/>
        </w:rPr>
      </w:r>
    </w:p>
    <w:p>
      <w:pPr/>
      <w:r>
        <w:rPr>
          <w:lang w:val="ru_RU" w:bidi="ru_RU"/>
        </w:rPr>
      </w:r>
      <w:r>
        <w:rPr>
          <w:lang w:val="ru_RU" w:bidi="ru_RU"/>
        </w:rPr>
        <w:t>Как и в случае с жертвоприношением повинности, обычный человек, случайно съевший долю священника, должен был возместить ущерб, отдав 120 процентов</w:t>
      </w:r>
      <w:r>
        <w:rPr>
          <w:lang w:val="ru_RU" w:bidi="ru_RU"/>
        </w:rPr>
        <w:t xml:space="preserve"> (см. </w:t>
      </w:r>
      <w:r>
        <w:rPr>
          <w:lang w:val="ru_RU" w:bidi="ru_RU"/>
        </w:rPr>
        <w:t>5:14–16</w:t>
      </w:r>
      <w:r>
        <w:rPr>
          <w:lang w:val="ru_RU" w:bidi="ru_RU"/>
        </w:rPr>
        <w:t>). Однако в этом случае не требовалось приносить в жертву овна.</w:t>
      </w:r>
      <w:r>
        <w:rPr>
          <w:lang w:val="ru_RU" w:bidi="ru_RU"/>
        </w:rPr>
      </w:r>
      <w:r>
        <w:rPr>
          <w:lang w:val="ru_RU" w:bidi="ru_RU"/>
        </w:rPr>
      </w:r>
    </w:p>
    <w:p>
      <w:pPr/>
      <w:r>
        <w:rPr>
          <w:lang w:val="ru_RU" w:bidi="ru_RU"/>
        </w:rPr>
      </w:r>
    </w:p>
    <w:p>
      <w:pPr>
        <w:pStyle w:val="Heading2"/>
      </w:pPr>
      <w:r>
        <w:rPr>
          <w:lang w:val="ru_RU" w:bidi="ru_RU"/>
        </w:rPr>
        <w:t>Левит 22:15</w:t>
      </w:r>
      <w:r>
        <w:rPr>
          <w:lang w:val="ru_RU" w:bidi="ru_RU"/>
        </w:rPr>
      </w:r>
    </w:p>
    <w:p>
      <w:pPr/>
      <w:r>
        <w:rPr>
          <w:lang w:val="ru_RU" w:bidi="ru_RU"/>
        </w:rPr>
      </w:r>
      <w:r>
        <w:rPr>
          <w:lang w:val="ru_RU" w:bidi="ru_RU"/>
        </w:rPr>
        <w:t>Израильтянин, который ел пищу, считавшуюся «великой святыней» и предназначенную только для священников, как если бы это была обычная пища, осквернял её (относился к ней как к несвятой).</w:t>
      </w:r>
      <w:r>
        <w:rPr>
          <w:lang w:val="ru_RU" w:bidi="ru_RU"/>
        </w:rPr>
      </w:r>
      <w:r>
        <w:rPr>
          <w:lang w:val="ru_RU" w:bidi="ru_RU"/>
        </w:rPr>
      </w:r>
    </w:p>
    <w:p>
      <w:pPr/>
      <w:r>
        <w:rPr>
          <w:lang w:val="ru_RU" w:bidi="ru_RU"/>
        </w:rPr>
      </w:r>
    </w:p>
    <w:p>
      <w:pPr>
        <w:pStyle w:val="Heading2"/>
      </w:pPr>
      <w:r>
        <w:rPr>
          <w:lang w:val="ru_RU" w:bidi="ru_RU"/>
        </w:rPr>
        <w:t>Левит 22:18</w:t>
      </w:r>
      <w:r>
        <w:rPr>
          <w:lang w:val="ru_RU" w:bidi="ru_RU"/>
        </w:rPr>
      </w:r>
    </w:p>
    <w:p>
      <w:pPr/>
      <w:r>
        <w:rPr>
          <w:lang w:val="ru_RU" w:bidi="ru_RU"/>
        </w:rPr>
      </w:r>
      <w:r>
        <w:rPr>
          <w:lang w:val="ru_RU" w:bidi="ru_RU"/>
        </w:rPr>
        <w:t xml:space="preserve">Люди могли принести </w:t>
      </w:r>
      <w:r>
        <w:rPr>
          <w:i/>
          <w:lang w:val="ru_RU" w:bidi="ru_RU"/>
        </w:rPr>
        <w:t>дар</w:t>
      </w:r>
      <w:r>
        <w:rPr>
          <w:lang w:val="ru_RU" w:bidi="ru_RU"/>
        </w:rPr>
        <w:t xml:space="preserve"> вместо </w:t>
      </w:r>
      <w:r>
        <w:rPr>
          <w:i/>
          <w:lang w:val="ru_RU" w:bidi="ru_RU"/>
        </w:rPr>
        <w:t>всесожжения</w:t>
      </w:r>
      <w:r>
        <w:rPr>
          <w:lang w:val="ru_RU" w:bidi="ru_RU"/>
        </w:rPr>
        <w:t xml:space="preserve"> (см. </w:t>
      </w:r>
      <w:r>
        <w:rPr>
          <w:lang w:val="ru_RU" w:bidi="ru_RU"/>
        </w:rPr>
        <w:t>1:3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22:21</w:t>
      </w:r>
      <w:r>
        <w:rPr>
          <w:lang w:val="ru_RU" w:bidi="ru_RU"/>
        </w:rPr>
      </w:r>
    </w:p>
    <w:p>
      <w:pPr/>
      <w:r>
        <w:rPr>
          <w:lang w:val="ru_RU" w:bidi="ru_RU"/>
        </w:rPr>
      </w:r>
      <w:r>
        <w:rPr>
          <w:lang w:val="ru_RU" w:bidi="ru_RU"/>
        </w:rPr>
        <w:t xml:space="preserve">Мирная жертва могла исполнять несколько функций: она могла быть жертвой благодарности, жертвой для исполнения обета или добровольной жертвой (см. </w:t>
      </w:r>
      <w:r>
        <w:rPr>
          <w:lang w:val="ru_RU" w:bidi="ru_RU"/>
        </w:rPr>
        <w:t>3:1–17</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22:23</w:t>
      </w:r>
      <w:r>
        <w:rPr>
          <w:lang w:val="ru_RU" w:bidi="ru_RU"/>
        </w:rPr>
      </w:r>
    </w:p>
    <w:p>
      <w:pPr/>
      <w:r>
        <w:rPr>
          <w:lang w:val="ru_RU" w:bidi="ru_RU"/>
        </w:rPr>
      </w:r>
      <w:r>
        <w:rPr>
          <w:lang w:val="ru_RU" w:bidi="ru_RU"/>
        </w:rPr>
        <w:t xml:space="preserve">Требования к добровольному приношению были более мягкими: разрешалось приносить в жертву увечное животное. Однако для исполнения обета по-прежнему требовалось животное, которое </w:t>
      </w:r>
      <w:r>
        <w:rPr>
          <w:lang w:val="ru_RU" w:bidi="ru_RU"/>
        </w:rPr>
        <w:t>не было увечным или больным.</w:t>
      </w:r>
      <w:r>
        <w:rPr>
          <w:lang w:val="ru_RU" w:bidi="ru_RU"/>
        </w:rPr>
        <w:t xml:space="preserve"> Бог никогда бы не принял жертву, которая не была бы пригодной в пищу человеку или не была бы здоровой.</w:t>
      </w:r>
      <w:r>
        <w:rPr>
          <w:lang w:val="ru_RU" w:bidi="ru_RU"/>
        </w:rPr>
      </w:r>
      <w:r>
        <w:rPr>
          <w:lang w:val="ru_RU" w:bidi="ru_RU"/>
        </w:rPr>
      </w:r>
    </w:p>
    <w:p>
      <w:pPr/>
      <w:r>
        <w:rPr>
          <w:lang w:val="ru_RU" w:bidi="ru_RU"/>
        </w:rPr>
      </w:r>
    </w:p>
    <w:p>
      <w:pPr>
        <w:pStyle w:val="Heading2"/>
      </w:pPr>
      <w:r>
        <w:rPr>
          <w:lang w:val="ru_RU" w:bidi="ru_RU"/>
        </w:rPr>
        <w:t>Левит 22:27</w:t>
      </w:r>
      <w:r>
        <w:rPr>
          <w:lang w:val="ru_RU" w:bidi="ru_RU"/>
        </w:rPr>
      </w:r>
    </w:p>
    <w:p>
      <w:pPr/>
      <w:r>
        <w:rPr>
          <w:lang w:val="ru_RU" w:bidi="ru_RU"/>
        </w:rPr>
      </w:r>
      <w:r>
        <w:rPr>
          <w:lang w:val="ru_RU" w:bidi="ru_RU"/>
        </w:rPr>
        <w:t xml:space="preserve">Оставление новорождённого животного с его матерью на семь дней позволяло определить, насколько здоровым оно было (см. </w:t>
      </w:r>
      <w:r>
        <w:rPr>
          <w:lang w:val="ru_RU" w:bidi="ru_RU"/>
        </w:rPr>
        <w:t>Исх.22:30</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22:28</w:t>
      </w:r>
      <w:r>
        <w:rPr>
          <w:lang w:val="ru_RU" w:bidi="ru_RU"/>
        </w:rPr>
      </w:r>
    </w:p>
    <w:p>
      <w:pPr/>
      <w:r>
        <w:rPr>
          <w:lang w:val="ru_RU" w:bidi="ru_RU"/>
        </w:rPr>
      </w:r>
      <w:r>
        <w:rPr>
          <w:lang w:val="ru_RU" w:bidi="ru_RU"/>
        </w:rPr>
        <w:t>«в один день» — есть несколько возможных объяснений этого повеления, хотя ни одно из них не является точным:</w:t>
      </w:r>
      <w:r>
        <w:rPr>
          <w:lang w:val="ru_RU" w:bidi="ru_RU"/>
        </w:rPr>
        <w:t xml:space="preserve"> (1) бессмысленный забой не оставил бы ничего от стада; (2) было бы бесчеловечно убивать детёнышей одновременно с матерью; или (3) акт забоя напоминал языческий обряд поклонения, когда новорождённое животное варили в молоке его убитой матери (см. </w:t>
      </w:r>
      <w:r>
        <w:rPr>
          <w:lang w:val="ru_RU" w:bidi="ru_RU"/>
        </w:rPr>
        <w:t>Исх.23:19</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23:2</w:t>
      </w:r>
      <w:r>
        <w:rPr>
          <w:lang w:val="ru_RU" w:bidi="ru_RU"/>
        </w:rPr>
      </w:r>
    </w:p>
    <w:p>
      <w:pPr/>
      <w:r>
        <w:rPr>
          <w:lang w:val="ru_RU" w:bidi="ru_RU"/>
        </w:rPr>
      </w:r>
      <w:r>
        <w:rPr>
          <w:lang w:val="ru_RU" w:bidi="ru_RU"/>
        </w:rPr>
        <w:t xml:space="preserve">Эти установленные праздники предусматривали время для еды, отдыха и иногда для поста. Для получения дополнительной информации см. </w:t>
      </w:r>
      <w:r>
        <w:rPr>
          <w:lang w:val="ru_RU" w:bidi="ru_RU"/>
        </w:rPr>
        <w:t>Чис.28–30:1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23:5</w:t>
      </w:r>
      <w:r>
        <w:rPr>
          <w:lang w:val="ru_RU" w:bidi="ru_RU"/>
        </w:rPr>
      </w:r>
    </w:p>
    <w:p>
      <w:pPr/>
      <w:r>
        <w:rPr>
          <w:lang w:val="ru_RU" w:bidi="ru_RU"/>
        </w:rPr>
      </w:r>
      <w:r>
        <w:rPr>
          <w:lang w:val="ru_RU" w:bidi="ru_RU"/>
        </w:rPr>
        <w:t xml:space="preserve">Пасха начиналась на закате четырнадцатого дня первого месяца, когда начинался новый день (см. </w:t>
      </w:r>
      <w:r>
        <w:rPr>
          <w:lang w:val="ru_RU" w:bidi="ru_RU"/>
        </w:rPr>
        <w:t>комментарий к 11:24–25</w:t>
      </w:r>
      <w:r>
        <w:rPr>
          <w:lang w:val="ru_RU" w:bidi="ru_RU"/>
        </w:rPr>
        <w:t>). Пасхальный пир включал жареного ягнёнка, горькие травы и хлеб, приготовленный без дрожжей (</w:t>
      </w:r>
      <w:r>
        <w:rPr>
          <w:lang w:val="ru_RU" w:bidi="ru_RU"/>
        </w:rPr>
        <w:t>Исх.12:8</w:t>
      </w:r>
      <w:r>
        <w:rPr>
          <w:lang w:val="ru_RU" w:bidi="ru_RU"/>
        </w:rPr>
        <w:t xml:space="preserve">), всё это символизировало освобождение Израиля от египетского рабства. </w:t>
      </w:r>
    </w:p>
    <w:p>
      <w:pPr>
        <w:pStyle w:val="ListBullet"/>
        <w:spacing w:line="240" w:lineRule="auto"/>
        <w:ind w:left="720"/>
      </w:pPr>
      <w:r>
        <w:rPr>
          <w:lang w:val="ru_RU" w:bidi="ru_RU"/>
        </w:rPr>
      </w:r>
      <w:r>
        <w:rPr>
          <w:lang w:val="ru_RU" w:bidi="ru_RU"/>
        </w:rPr>
        <w:t xml:space="preserve">Первый месяц знаменовал начало еврейского календаря ещё в </w:t>
      </w:r>
      <w:r>
        <w:rPr>
          <w:lang w:val="ru_RU" w:bidi="ru_RU"/>
        </w:rPr>
        <w:t>Езд.6:19</w:t>
      </w:r>
      <w:r>
        <w:rPr>
          <w:lang w:val="ru_RU" w:bidi="ru_RU"/>
        </w:rPr>
        <w:t xml:space="preserve">. Древнейшее название этого месяца, «Авив» («весна, новое зерно»; </w:t>
      </w:r>
      <w:r>
        <w:rPr>
          <w:lang w:val="ru_RU" w:bidi="ru_RU"/>
        </w:rPr>
        <w:t>Исх.13:4</w:t>
      </w:r>
      <w:r>
        <w:rPr>
          <w:lang w:val="ru_RU" w:bidi="ru_RU"/>
        </w:rPr>
        <w:t xml:space="preserve">; </w:t>
      </w:r>
      <w:r>
        <w:rPr>
          <w:lang w:val="ru_RU" w:bidi="ru_RU"/>
        </w:rPr>
        <w:t>23:15</w:t>
      </w:r>
      <w:r>
        <w:rPr>
          <w:lang w:val="ru_RU" w:bidi="ru_RU"/>
        </w:rPr>
        <w:t xml:space="preserve">; </w:t>
      </w:r>
      <w:r>
        <w:rPr>
          <w:lang w:val="ru_RU" w:bidi="ru_RU"/>
        </w:rPr>
        <w:t>34:18</w:t>
      </w:r>
      <w:r>
        <w:rPr>
          <w:lang w:val="ru_RU" w:bidi="ru_RU"/>
        </w:rPr>
        <w:t xml:space="preserve">; </w:t>
      </w:r>
      <w:r>
        <w:rPr>
          <w:lang w:val="ru_RU" w:bidi="ru_RU"/>
        </w:rPr>
        <w:t>Втор.16:1</w:t>
      </w:r>
      <w:r>
        <w:rPr>
          <w:lang w:val="ru_RU" w:bidi="ru_RU"/>
        </w:rPr>
        <w:t>), было частично заменено на название «Нисан» после вавилонского плена (</w:t>
      </w:r>
      <w:r>
        <w:rPr>
          <w:lang w:val="ru_RU" w:bidi="ru_RU"/>
        </w:rPr>
        <w:t>Неем.2:1</w:t>
      </w:r>
      <w:r>
        <w:rPr>
          <w:lang w:val="ru_RU" w:bidi="ru_RU"/>
        </w:rPr>
        <w:t xml:space="preserve">; </w:t>
      </w:r>
      <w:r>
        <w:rPr>
          <w:lang w:val="ru_RU" w:bidi="ru_RU"/>
        </w:rPr>
        <w:t>Есф.3:7</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23:5–8</w:t>
      </w:r>
      <w:r>
        <w:rPr>
          <w:lang w:val="ru_RU" w:bidi="ru_RU"/>
        </w:rPr>
      </w:r>
    </w:p>
    <w:p>
      <w:pPr/>
      <w:r>
        <w:rPr>
          <w:lang w:val="ru_RU" w:bidi="ru_RU"/>
        </w:rPr>
      </w:r>
      <w:r>
        <w:rPr>
          <w:lang w:val="ru_RU" w:bidi="ru_RU"/>
        </w:rPr>
        <w:t>«</w:t>
      </w:r>
      <w:r>
        <w:rPr>
          <w:lang w:val="ru_RU" w:bidi="ru_RU"/>
        </w:rPr>
        <w:t xml:space="preserve">Пасха.., праздник опресноков» — эти праздники начинались вечером </w:t>
      </w:r>
      <w:r>
        <w:rPr>
          <w:lang w:val="ru_RU" w:bidi="ru_RU"/>
        </w:rPr>
        <w:t>накануне исхода из Египта</w:t>
      </w:r>
      <w:r>
        <w:rPr>
          <w:lang w:val="ru_RU" w:bidi="ru_RU"/>
        </w:rPr>
        <w:t xml:space="preserve"> (см. </w:t>
      </w:r>
      <w:r>
        <w:rPr>
          <w:lang w:val="ru_RU" w:bidi="ru_RU"/>
        </w:rPr>
        <w:t>Исх.12:1–28</w:t>
      </w:r>
      <w:r>
        <w:rPr>
          <w:lang w:val="ru_RU" w:bidi="ru_RU"/>
        </w:rPr>
        <w:t>).</w:t>
      </w:r>
    </w:p>
    <w:p>
      <w:pPr/>
      <w:r>
        <w:rPr>
          <w:lang w:val="ru_RU" w:bidi="ru_RU"/>
        </w:rPr>
      </w:r>
      <w:r>
        <w:rPr>
          <w:lang w:val="ru_RU" w:bidi="ru_RU"/>
        </w:rPr>
        <w:t>В Израиле было три главных праздника:</w:t>
      </w:r>
    </w:p>
    <w:p>
      <w:pPr>
        <w:pStyle w:val="ListNumber"/>
        <w:numPr>
          <w:ilvl w:val="0"/>
          <w:numId w:val="20"/>
        </w:numPr>
        <w:spacing w:line="240" w:lineRule="auto"/>
        <w:ind w:left="720"/>
      </w:pPr>
      <w:r>
        <w:rPr>
          <w:lang w:val="ru_RU" w:bidi="ru_RU"/>
        </w:rPr>
      </w:r>
      <w:r>
        <w:rPr>
          <w:lang w:val="ru_RU" w:bidi="ru_RU"/>
        </w:rPr>
        <w:t>праздник Опресноков, который начинался на следующий день после Пасхи (</w:t>
      </w:r>
      <w:r>
        <w:rPr>
          <w:lang w:val="ru_RU" w:bidi="ru_RU"/>
        </w:rPr>
        <w:t>Втор.16:16</w:t>
      </w:r>
      <w:r>
        <w:rPr>
          <w:lang w:val="ru_RU" w:bidi="ru_RU"/>
        </w:rPr>
        <w:t>),</w:t>
      </w:r>
    </w:p>
    <w:p>
      <w:pPr>
        <w:pStyle w:val="ListNumber"/>
        <w:spacing w:line="240" w:lineRule="auto"/>
        <w:ind w:left="720"/>
      </w:pPr>
      <w:r>
        <w:rPr>
          <w:lang w:val="ru_RU" w:bidi="ru_RU"/>
        </w:rPr>
      </w:r>
      <w:r>
        <w:rPr>
          <w:lang w:val="ru_RU" w:bidi="ru_RU"/>
        </w:rPr>
        <w:t>праздник Седмиц (</w:t>
      </w:r>
      <w:r>
        <w:rPr>
          <w:lang w:val="ru_RU" w:bidi="ru_RU"/>
        </w:rPr>
        <w:t>Лев.23:15–21</w:t>
      </w:r>
      <w:r>
        <w:rPr>
          <w:lang w:val="ru_RU" w:bidi="ru_RU"/>
        </w:rPr>
        <w:t>),</w:t>
      </w:r>
    </w:p>
    <w:p>
      <w:pPr>
        <w:pStyle w:val="ListNumber"/>
        <w:spacing w:line="240" w:lineRule="auto"/>
        <w:ind w:left="720"/>
      </w:pPr>
      <w:r>
        <w:rPr>
          <w:lang w:val="ru_RU" w:bidi="ru_RU"/>
        </w:rPr>
      </w:r>
      <w:r>
        <w:rPr>
          <w:lang w:val="ru_RU" w:bidi="ru_RU"/>
        </w:rPr>
        <w:t>праздник Кущей (</w:t>
      </w:r>
      <w:r>
        <w:rPr>
          <w:lang w:val="ru_RU" w:bidi="ru_RU"/>
        </w:rPr>
        <w:t>23:34–43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23:6</w:t>
      </w:r>
      <w:r>
        <w:rPr>
          <w:lang w:val="ru_RU" w:bidi="ru_RU"/>
        </w:rPr>
      </w:r>
    </w:p>
    <w:p>
      <w:pPr/>
      <w:r>
        <w:rPr>
          <w:lang w:val="ru_RU" w:bidi="ru_RU"/>
        </w:rPr>
      </w:r>
      <w:r>
        <w:rPr>
          <w:lang w:val="ru_RU" w:bidi="ru_RU"/>
        </w:rPr>
        <w:t xml:space="preserve">После Пасхи наступал праздник Опресноков, во время которого израильтяне ели хлеб, приготовленный без закваски (см. </w:t>
      </w:r>
      <w:r>
        <w:rPr>
          <w:lang w:val="ru_RU" w:bidi="ru_RU"/>
        </w:rPr>
        <w:t>комментарий к 2:11</w:t>
      </w:r>
      <w:r>
        <w:rPr>
          <w:lang w:val="ru_RU" w:bidi="ru_RU"/>
        </w:rPr>
        <w:t>), чтобы вспомнить о египетском рабстве, которое он символизировал, и о поспешности, с которой они покинули Египет (</w:t>
      </w:r>
      <w:r>
        <w:rPr>
          <w:lang w:val="ru_RU" w:bidi="ru_RU"/>
        </w:rPr>
        <w:t>Втор.16:3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23:10–14</w:t>
      </w:r>
      <w:r>
        <w:rPr>
          <w:lang w:val="ru_RU" w:bidi="ru_RU"/>
        </w:rPr>
      </w:r>
    </w:p>
    <w:p>
      <w:pPr/>
      <w:r>
        <w:rPr>
          <w:lang w:val="ru_RU" w:bidi="ru_RU"/>
        </w:rPr>
      </w:r>
      <w:r>
        <w:rPr>
          <w:lang w:val="ru_RU" w:bidi="ru_RU"/>
        </w:rPr>
        <w:t>Как сжигаемая часть каждой жертвы представляла собой всё приношение,</w:t>
      </w:r>
      <w:r>
        <w:rPr>
          <w:vertAlign w:val="superscript"/>
          <w:lang w:val="ru_RU" w:bidi="ru_RU"/>
        </w:rPr>
        <w:t xml:space="preserve"> </w:t>
      </w:r>
      <w:r>
        <w:rPr>
          <w:lang w:val="ru_RU" w:bidi="ru_RU"/>
        </w:rPr>
        <w:t>а десятина символизировала, что все денежные средства человека принадлежат Богу, так и первая часть каждого урожая (или первые посевы) символизировала весь урожай и даже саму землю (</w:t>
      </w:r>
      <w:r>
        <w:rPr>
          <w:lang w:val="ru_RU" w:bidi="ru_RU"/>
        </w:rPr>
        <w:t>25:23</w:t>
      </w:r>
      <w:r>
        <w:rPr>
          <w:lang w:val="ru_RU" w:bidi="ru_RU"/>
        </w:rPr>
        <w:t xml:space="preserve">) как собственность Господа. Во время жатвы ячменя первые плоды </w:t>
      </w:r>
      <w:r>
        <w:rPr>
          <w:lang w:val="ru_RU" w:bidi="ru_RU"/>
        </w:rPr>
        <w:t xml:space="preserve">приносились на </w:t>
      </w:r>
      <w:r>
        <w:rPr>
          <w:lang w:val="ru_RU" w:bidi="ru_RU"/>
        </w:rPr>
        <w:t>Празднике Опресноков (</w:t>
      </w:r>
      <w:r>
        <w:rPr>
          <w:lang w:val="ru_RU" w:bidi="ru_RU"/>
        </w:rPr>
        <w:t>23:6</w:t>
      </w:r>
      <w:r>
        <w:rPr>
          <w:lang w:val="ru_RU" w:bidi="ru_RU"/>
        </w:rPr>
        <w:t>,</w:t>
      </w:r>
      <w:r>
        <w:rPr>
          <w:lang w:val="ru_RU" w:bidi="ru_RU"/>
        </w:rPr>
        <w:t>10–12</w:t>
      </w:r>
      <w:r>
        <w:rPr>
          <w:lang w:val="ru_RU" w:bidi="ru_RU"/>
        </w:rPr>
        <w:t>). Первые плоды от урожая пшеницы предлагались во время праздника Жатвы (</w:t>
      </w:r>
      <w:r>
        <w:rPr>
          <w:lang w:val="ru_RU" w:bidi="ru_RU"/>
        </w:rPr>
        <w:t>23:15–21</w:t>
      </w:r>
      <w:r>
        <w:rPr>
          <w:lang w:val="ru_RU" w:bidi="ru_RU"/>
        </w:rPr>
        <w:t xml:space="preserve">; </w:t>
      </w:r>
      <w:r>
        <w:rPr>
          <w:lang w:val="ru_RU" w:bidi="ru_RU"/>
        </w:rPr>
        <w:t>Исх.34:22</w:t>
      </w:r>
      <w:r>
        <w:rPr>
          <w:lang w:val="ru_RU" w:bidi="ru_RU"/>
        </w:rPr>
        <w:t xml:space="preserve">). </w:t>
      </w:r>
      <w:r>
        <w:rPr>
          <w:lang w:val="ru_RU" w:bidi="ru_RU"/>
        </w:rPr>
        <w:t>Эти дары приносились Богу в знак благодарности за Его предыдущие дары Израилю</w:t>
      </w:r>
      <w:r>
        <w:rPr>
          <w:lang w:val="ru_RU" w:bidi="ru_RU"/>
        </w:rPr>
        <w:t xml:space="preserve"> (см. </w:t>
      </w:r>
      <w:r>
        <w:rPr>
          <w:lang w:val="ru_RU" w:bidi="ru_RU"/>
        </w:rPr>
        <w:t>Лев.2:1</w:t>
      </w:r>
      <w:r>
        <w:rPr>
          <w:lang w:val="ru_RU" w:bidi="ru_RU"/>
        </w:rPr>
        <w:t xml:space="preserve">). </w:t>
      </w:r>
      <w:r>
        <w:rPr>
          <w:lang w:val="ru_RU" w:bidi="ru_RU"/>
        </w:rPr>
        <w:t>Всё приношение первых плодов становилось собственностью и пищей священников как Божьих представителей</w:t>
      </w:r>
      <w:r>
        <w:rPr>
          <w:lang w:val="ru_RU" w:bidi="ru_RU"/>
        </w:rPr>
        <w:t xml:space="preserve"> (см. </w:t>
      </w:r>
      <w:r>
        <w:rPr>
          <w:lang w:val="ru_RU" w:bidi="ru_RU"/>
        </w:rPr>
        <w:t>2:14–16</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23:11</w:t>
      </w:r>
      <w:r>
        <w:rPr>
          <w:lang w:val="ru_RU" w:bidi="ru_RU"/>
        </w:rPr>
      </w:r>
    </w:p>
    <w:p>
      <w:pPr/>
      <w:r>
        <w:rPr>
          <w:lang w:val="ru_RU" w:bidi="ru_RU"/>
        </w:rPr>
      </w:r>
      <w:r>
        <w:rPr>
          <w:lang w:val="ru_RU" w:bidi="ru_RU"/>
        </w:rPr>
        <w:t>Слово «</w:t>
      </w:r>
      <w:r>
        <w:rPr>
          <w:lang w:val="ru_RU" w:bidi="ru_RU"/>
        </w:rPr>
        <w:t>вознесёт</w:t>
      </w:r>
      <w:r>
        <w:rPr>
          <w:lang w:val="ru_RU" w:bidi="ru_RU"/>
        </w:rPr>
        <w:t xml:space="preserve">» символизирует приношение зерна Господу (см. </w:t>
      </w:r>
      <w:r>
        <w:rPr>
          <w:lang w:val="ru_RU" w:bidi="ru_RU"/>
        </w:rPr>
        <w:t>комментарий к 7:34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23:14</w:t>
      </w:r>
      <w:r>
        <w:rPr>
          <w:lang w:val="ru_RU" w:bidi="ru_RU"/>
        </w:rPr>
      </w:r>
    </w:p>
    <w:p>
      <w:pPr/>
      <w:r>
        <w:rPr>
          <w:lang w:val="ru_RU" w:bidi="ru_RU"/>
        </w:rPr>
      </w:r>
      <w:r>
        <w:rPr>
          <w:lang w:val="ru_RU" w:bidi="ru_RU"/>
        </w:rPr>
        <w:t xml:space="preserve">В тот день израильтяне не могли есть пищу от урожая до тех пор, пока не </w:t>
      </w:r>
      <w:r>
        <w:rPr>
          <w:lang w:val="ru_RU" w:bidi="ru_RU"/>
        </w:rPr>
        <w:t>преподносили Богу соответствующее жертвоприношение в знак своей признательности за Его обеспечение</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23:15–21</w:t>
      </w:r>
      <w:r>
        <w:rPr>
          <w:lang w:val="ru_RU" w:bidi="ru_RU"/>
        </w:rPr>
      </w:r>
    </w:p>
    <w:p>
      <w:pPr/>
      <w:r>
        <w:rPr>
          <w:lang w:val="ru_RU" w:bidi="ru_RU"/>
        </w:rPr>
      </w:r>
      <w:r>
        <w:rPr>
          <w:lang w:val="ru_RU" w:bidi="ru_RU"/>
        </w:rPr>
        <w:t xml:space="preserve">В первый день праздника Опресноков Израиль должен был начинать отсчёт семи полных недель. Пятидесятый день знаменовал начало праздника Жатвы (новозаветное название «Пятидесятница» происходит от греческого слова «пятьдесят»). </w:t>
      </w:r>
      <w:r>
        <w:rPr>
          <w:lang w:val="ru_RU" w:bidi="ru_RU"/>
        </w:rPr>
        <w:t xml:space="preserve">В этот праздник люди должны были принести в жертву первую часть урожая пшеницы. </w:t>
      </w:r>
      <w:r>
        <w:rPr>
          <w:lang w:val="ru_RU" w:bidi="ru_RU"/>
        </w:rPr>
        <w:t xml:space="preserve">Каждый человек также должен был взять примерно 3.6 кг муки тонкого помола и испечь два хлеба с закваской. Эти приношения затем отдавались священнику, служащему в святилище. См. также </w:t>
      </w:r>
      <w:r>
        <w:rPr>
          <w:lang w:val="ru_RU" w:bidi="ru_RU"/>
        </w:rPr>
        <w:t>комментарий к Исх.23:16</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23:18</w:t>
      </w:r>
      <w:r>
        <w:rPr>
          <w:lang w:val="ru_RU" w:bidi="ru_RU"/>
        </w:rPr>
      </w:r>
    </w:p>
    <w:p>
      <w:pPr/>
      <w:r>
        <w:rPr>
          <w:lang w:val="ru_RU" w:bidi="ru_RU"/>
        </w:rPr>
      </w:r>
      <w:r>
        <w:rPr>
          <w:lang w:val="ru_RU" w:bidi="ru_RU"/>
        </w:rPr>
        <w:t xml:space="preserve">Возлияние, вероятно, состояло из 3 литров вина (см. </w:t>
      </w:r>
      <w:r>
        <w:rPr>
          <w:lang w:val="ru_RU" w:bidi="ru_RU"/>
        </w:rPr>
        <w:t>Исх.29:40</w:t>
      </w:r>
      <w:r>
        <w:rPr>
          <w:lang w:val="ru_RU" w:bidi="ru_RU"/>
        </w:rPr>
        <w:t xml:space="preserve">; </w:t>
      </w:r>
      <w:r>
        <w:rPr>
          <w:lang w:val="ru_RU" w:bidi="ru_RU"/>
        </w:rPr>
        <w:t>Чис.15:5</w:t>
      </w:r>
      <w:r>
        <w:rPr>
          <w:lang w:val="ru_RU" w:bidi="ru_RU"/>
        </w:rPr>
        <w:t>,</w:t>
      </w:r>
      <w:r>
        <w:rPr>
          <w:lang w:val="ru_RU" w:bidi="ru_RU"/>
        </w:rPr>
        <w:t>10</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23:24</w:t>
      </w:r>
      <w:r>
        <w:rPr>
          <w:lang w:val="ru_RU" w:bidi="ru_RU"/>
        </w:rPr>
      </w:r>
    </w:p>
    <w:p>
      <w:pPr/>
      <w:r>
        <w:rPr>
          <w:lang w:val="ru_RU" w:bidi="ru_RU"/>
        </w:rPr>
      </w:r>
      <w:r>
        <w:rPr>
          <w:lang w:val="ru_RU" w:bidi="ru_RU"/>
        </w:rPr>
        <w:t xml:space="preserve">«в седьмой месяц, в первый [день] месяца» — </w:t>
      </w:r>
      <w:r>
        <w:rPr>
          <w:lang w:val="ru_RU" w:bidi="ru_RU"/>
        </w:rPr>
        <w:t>израильский календарь был разделён на два полугодия. Первое полугодие начиналось с первого месяца — Нисана (вавилонское название) или Авива (более древнее сельскохозяйственное название). Второе полугодие начиналось с седьмого месяца (Тишрей в современном еврейском календаре). Этот праздник знаменовал начало второго полугодия.</w:t>
      </w:r>
      <w:r>
        <w:rPr>
          <w:lang w:val="ru_RU" w:bidi="ru_RU"/>
        </w:rPr>
      </w:r>
      <w:r>
        <w:rPr>
          <w:lang w:val="ru_RU" w:bidi="ru_RU"/>
        </w:rPr>
      </w:r>
    </w:p>
    <w:p>
      <w:pPr/>
      <w:r>
        <w:rPr>
          <w:lang w:val="ru_RU" w:bidi="ru_RU"/>
        </w:rPr>
      </w:r>
    </w:p>
    <w:p>
      <w:pPr>
        <w:pStyle w:val="Heading2"/>
      </w:pPr>
      <w:r>
        <w:rPr>
          <w:lang w:val="ru_RU" w:bidi="ru_RU"/>
        </w:rPr>
        <w:t>Левит 23:27</w:t>
      </w:r>
      <w:r>
        <w:rPr>
          <w:lang w:val="ru_RU" w:bidi="ru_RU"/>
        </w:rPr>
      </w:r>
    </w:p>
    <w:p>
      <w:pPr/>
      <w:r>
        <w:rPr>
          <w:lang w:val="ru_RU" w:bidi="ru_RU"/>
        </w:rPr>
      </w:r>
      <w:r>
        <w:rPr>
          <w:lang w:val="ru_RU" w:bidi="ru_RU"/>
        </w:rPr>
        <w:t>День Искупления был самым важным священным днём в израильском календаре и единственным днём поста (</w:t>
      </w:r>
      <w:r>
        <w:rPr>
          <w:lang w:val="ru_RU" w:bidi="ru_RU"/>
        </w:rPr>
        <w:t>Левит 16 глава</w:t>
      </w:r>
      <w:r>
        <w:rPr>
          <w:lang w:val="ru_RU" w:bidi="ru_RU"/>
        </w:rPr>
        <w:t>). Первосвященник совершал искупление грехов, совершённых всем народом. Это стало теологической основой (основным учением и причиной) для великого искупления, совершенного Иисусом Христом (</w:t>
      </w:r>
      <w:r>
        <w:rPr>
          <w:lang w:val="ru_RU" w:bidi="ru_RU"/>
        </w:rPr>
        <w:t>Евр.9:11–12</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23:29–30</w:t>
      </w:r>
      <w:r>
        <w:rPr>
          <w:lang w:val="ru_RU" w:bidi="ru_RU"/>
        </w:rPr>
      </w:r>
    </w:p>
    <w:p>
      <w:pPr/>
      <w:r>
        <w:rPr>
          <w:lang w:val="ru_RU" w:bidi="ru_RU"/>
        </w:rPr>
      </w:r>
      <w:r>
        <w:rPr>
          <w:lang w:val="ru_RU" w:bidi="ru_RU"/>
        </w:rPr>
        <w:t>«</w:t>
      </w:r>
      <w:r>
        <w:rPr>
          <w:lang w:val="ru_RU" w:bidi="ru_RU"/>
        </w:rPr>
        <w:t>истребится.., истреблю</w:t>
      </w:r>
      <w:r>
        <w:rPr>
          <w:lang w:val="ru_RU" w:bidi="ru_RU"/>
        </w:rPr>
        <w:t xml:space="preserve">» — </w:t>
      </w:r>
      <w:r>
        <w:rPr>
          <w:lang w:val="ru_RU" w:bidi="ru_RU"/>
        </w:rPr>
        <w:t xml:space="preserve">см. </w:t>
      </w:r>
      <w:r>
        <w:rPr>
          <w:lang w:val="ru_RU" w:bidi="ru_RU"/>
        </w:rPr>
        <w:t>комментарий к 7:20–21</w:t>
      </w:r>
      <w:r>
        <w:rPr>
          <w:lang w:val="ru_RU" w:bidi="ru_RU"/>
        </w:rPr>
        <w:t xml:space="preserve">; ср. </w:t>
      </w:r>
      <w:r>
        <w:rPr>
          <w:lang w:val="ru_RU" w:bidi="ru_RU"/>
        </w:rPr>
        <w:t>Исх.31:14</w:t>
      </w:r>
      <w:r>
        <w:rPr>
          <w:lang w:val="ru_RU" w:bidi="ru_RU"/>
        </w:rPr>
        <w:t>,</w:t>
      </w:r>
      <w:r>
        <w:rPr>
          <w:lang w:val="ru_RU" w:bidi="ru_RU"/>
        </w:rPr>
        <w:t>15</w:t>
      </w:r>
      <w:r>
        <w:rPr>
          <w:lang w:val="ru_RU" w:bidi="ru_RU"/>
        </w:rPr>
        <w:t xml:space="preserve">; </w:t>
      </w:r>
      <w:r>
        <w:rPr>
          <w:lang w:val="ru_RU" w:bidi="ru_RU"/>
        </w:rPr>
        <w:t>35:2</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23:34–43</w:t>
      </w:r>
      <w:r>
        <w:rPr>
          <w:lang w:val="ru_RU" w:bidi="ru_RU"/>
        </w:rPr>
      </w:r>
    </w:p>
    <w:p>
      <w:pPr/>
      <w:r>
        <w:rPr>
          <w:lang w:val="ru_RU" w:bidi="ru_RU"/>
        </w:rPr>
      </w:r>
      <w:r>
        <w:rPr>
          <w:lang w:val="ru_RU" w:bidi="ru_RU"/>
        </w:rPr>
        <w:t xml:space="preserve">Во время праздника Кущей в течение семи дней израильтяне жили во временных жилищах. Это напоминало им о годах, проведённых в шатрах и других временных убежищах в период их странствования по пустыне, а также свидетельствовало о верности Бога в те времена. Список жертвоприношений, которые должны были приноситься каждый день, представлен в </w:t>
      </w:r>
      <w:r>
        <w:rPr>
          <w:lang w:val="ru_RU" w:bidi="ru_RU"/>
        </w:rPr>
        <w:t>Чис.29:12–34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23:39</w:t>
      </w:r>
      <w:r>
        <w:rPr>
          <w:lang w:val="ru_RU" w:bidi="ru_RU"/>
        </w:rPr>
      </w:r>
    </w:p>
    <w:p>
      <w:pPr/>
      <w:r>
        <w:rPr>
          <w:lang w:val="ru_RU" w:bidi="ru_RU"/>
        </w:rPr>
      </w:r>
      <w:r>
        <w:rPr>
          <w:lang w:val="ru_RU" w:bidi="ru_RU"/>
        </w:rPr>
        <w:t xml:space="preserve">«когда вы собираете произведения земли» — </w:t>
      </w:r>
      <w:r>
        <w:rPr>
          <w:lang w:val="ru_RU" w:bidi="ru_RU"/>
        </w:rPr>
        <w:t>праздник Кущей также назывался праздником последней Жатвы (</w:t>
      </w:r>
      <w:r>
        <w:rPr>
          <w:lang w:val="ru_RU" w:bidi="ru_RU"/>
        </w:rPr>
        <w:t>Исх.34:22</w:t>
      </w:r>
      <w:r>
        <w:rPr>
          <w:lang w:val="ru_RU" w:bidi="ru_RU"/>
        </w:rPr>
        <w:t xml:space="preserve">), поскольку знаменовал сбор всех неубранных фруктов и овощей. </w:t>
      </w:r>
      <w:r>
        <w:rPr>
          <w:lang w:val="ru_RU" w:bidi="ru_RU"/>
        </w:rPr>
      </w:r>
      <w:r>
        <w:rPr>
          <w:lang w:val="ru_RU" w:bidi="ru_RU"/>
        </w:rPr>
      </w:r>
    </w:p>
    <w:p>
      <w:pPr/>
      <w:r>
        <w:rPr>
          <w:lang w:val="ru_RU" w:bidi="ru_RU"/>
        </w:rPr>
      </w:r>
    </w:p>
    <w:p>
      <w:pPr>
        <w:pStyle w:val="Heading2"/>
      </w:pPr>
      <w:r>
        <w:rPr>
          <w:lang w:val="ru_RU" w:bidi="ru_RU"/>
        </w:rPr>
        <w:t>Левит 23:43</w:t>
      </w:r>
      <w:r>
        <w:rPr>
          <w:lang w:val="ru_RU" w:bidi="ru_RU"/>
        </w:rPr>
      </w:r>
    </w:p>
    <w:p>
      <w:pPr/>
      <w:r>
        <w:rPr>
          <w:lang w:val="ru_RU" w:bidi="ru_RU"/>
        </w:rPr>
      </w:r>
      <w:r>
        <w:rPr>
          <w:lang w:val="ru_RU" w:bidi="ru_RU"/>
        </w:rPr>
        <w:t xml:space="preserve">Израильтяне никогда не должны были забывать о великих деяниях Бога, совершённых ради их искупления, и они должны были напоминать каждому новому поколению о том, что сделал Бог </w:t>
      </w:r>
      <w:r>
        <w:rPr>
          <w:lang w:val="ru_RU" w:bidi="ru_RU"/>
        </w:rPr>
        <w:t>(</w:t>
      </w:r>
      <w:r>
        <w:rPr>
          <w:lang w:val="ru_RU" w:bidi="ru_RU"/>
        </w:rPr>
        <w:t>Втор.4:9</w:t>
      </w:r>
      <w:r>
        <w:rPr>
          <w:lang w:val="ru_RU" w:bidi="ru_RU"/>
        </w:rPr>
        <w:t xml:space="preserve">; </w:t>
      </w:r>
      <w:r>
        <w:rPr>
          <w:lang w:val="ru_RU" w:bidi="ru_RU"/>
        </w:rPr>
        <w:t>11:19</w:t>
      </w:r>
      <w:r>
        <w:rPr>
          <w:lang w:val="ru_RU" w:bidi="ru_RU"/>
        </w:rPr>
        <w:t xml:space="preserve">). Их понимание того, кем они были, и того, Кем был Бог, основывалось на знании этих событий. См. </w:t>
      </w:r>
      <w:r>
        <w:rPr>
          <w:lang w:val="ru_RU" w:bidi="ru_RU"/>
        </w:rPr>
        <w:t>Втор.6:20–24</w:t>
      </w:r>
      <w:r>
        <w:rPr>
          <w:lang w:val="ru_RU" w:bidi="ru_RU"/>
        </w:rPr>
        <w:t xml:space="preserve">; </w:t>
      </w:r>
      <w:r>
        <w:rPr>
          <w:lang w:val="ru_RU" w:bidi="ru_RU"/>
        </w:rPr>
        <w:t>26:5–9</w:t>
      </w:r>
      <w:r>
        <w:rPr>
          <w:lang w:val="ru_RU" w:bidi="ru_RU"/>
        </w:rPr>
        <w:t xml:space="preserve">; </w:t>
      </w:r>
      <w:r>
        <w:rPr>
          <w:lang w:val="ru_RU" w:bidi="ru_RU"/>
        </w:rPr>
        <w:t>Иис.Нав.24:2–13</w:t>
      </w:r>
      <w:r>
        <w:rPr>
          <w:lang w:val="ru_RU" w:bidi="ru_RU"/>
        </w:rPr>
        <w:t xml:space="preserve">; </w:t>
      </w:r>
      <w:r>
        <w:rPr>
          <w:lang w:val="ru_RU" w:bidi="ru_RU"/>
        </w:rPr>
        <w:t>Пс.135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24:5</w:t>
      </w:r>
      <w:r>
        <w:rPr>
          <w:lang w:val="ru_RU" w:bidi="ru_RU"/>
        </w:rPr>
      </w:r>
    </w:p>
    <w:p>
      <w:pPr/>
      <w:r>
        <w:rPr>
          <w:lang w:val="ru_RU" w:bidi="ru_RU"/>
        </w:rPr>
      </w:r>
      <w:r>
        <w:rPr>
          <w:lang w:val="ru_RU" w:bidi="ru_RU"/>
        </w:rPr>
        <w:t xml:space="preserve">Традиционно называемые «хлебом предложения» (СИН), двенадцать лепёшек (см. </w:t>
      </w:r>
      <w:r>
        <w:rPr>
          <w:lang w:val="ru_RU" w:bidi="ru_RU"/>
        </w:rPr>
        <w:t>Исх.25:30</w:t>
      </w:r>
      <w:r>
        <w:rPr>
          <w:lang w:val="ru_RU" w:bidi="ru_RU"/>
        </w:rPr>
        <w:t>), называемые также «хлебом Присутствия», должны были выкладываться на стол в Святом каждую субботу (</w:t>
      </w:r>
      <w:r>
        <w:rPr>
          <w:lang w:val="ru_RU" w:bidi="ru_RU"/>
        </w:rPr>
        <w:t>Исх.5:23–30</w:t>
      </w:r>
      <w:r>
        <w:rPr>
          <w:lang w:val="ru_RU" w:bidi="ru_RU"/>
        </w:rPr>
        <w:t xml:space="preserve">). </w:t>
      </w:r>
      <w:r>
        <w:rPr>
          <w:lang w:val="ru_RU" w:bidi="ru_RU"/>
        </w:rPr>
        <w:t>Этот хлеб считался частью приношений, положенных священнику. Давид и его люди ели этот хлеб, когда убегали от Саула</w:t>
      </w:r>
      <w:r>
        <w:rPr>
          <w:lang w:val="ru_RU" w:bidi="ru_RU"/>
        </w:rPr>
        <w:t xml:space="preserve"> (</w:t>
      </w:r>
      <w:r>
        <w:rPr>
          <w:lang w:val="ru_RU" w:bidi="ru_RU"/>
        </w:rPr>
        <w:t>1Цар.21:1–6</w:t>
      </w:r>
      <w:r>
        <w:rPr>
          <w:lang w:val="ru_RU" w:bidi="ru_RU"/>
        </w:rPr>
        <w:t xml:space="preserve">; см. </w:t>
      </w:r>
      <w:r>
        <w:rPr>
          <w:lang w:val="ru_RU" w:bidi="ru_RU"/>
        </w:rPr>
        <w:t>Мф.12:1–8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24:7</w:t>
      </w:r>
      <w:r>
        <w:rPr>
          <w:lang w:val="ru_RU" w:bidi="ru_RU"/>
        </w:rPr>
      </w:r>
    </w:p>
    <w:p>
      <w:pPr/>
      <w:r>
        <w:rPr>
          <w:lang w:val="ru_RU" w:bidi="ru_RU"/>
        </w:rPr>
      </w:r>
      <w:r>
        <w:rPr>
          <w:lang w:val="ru_RU" w:bidi="ru_RU"/>
        </w:rPr>
        <w:t xml:space="preserve">Священники сжигали часть этого хлеба в качестве жертвоприношения (см. </w:t>
      </w:r>
      <w:r>
        <w:rPr>
          <w:lang w:val="ru_RU" w:bidi="ru_RU"/>
        </w:rPr>
        <w:t>2:2</w:t>
      </w:r>
      <w:r>
        <w:rPr>
          <w:lang w:val="ru_RU" w:bidi="ru_RU"/>
        </w:rPr>
        <w:t xml:space="preserve">). Поэтому хлеб выпекался без закваски (был «пресным»; см. </w:t>
      </w:r>
      <w:r>
        <w:rPr>
          <w:lang w:val="ru_RU" w:bidi="ru_RU"/>
        </w:rPr>
        <w:t>2:11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24:10–23</w:t>
      </w:r>
      <w:r>
        <w:rPr>
          <w:lang w:val="ru_RU" w:bidi="ru_RU"/>
        </w:rPr>
      </w:r>
    </w:p>
    <w:p>
      <w:pPr/>
      <w:r>
        <w:rPr>
          <w:lang w:val="ru_RU" w:bidi="ru_RU"/>
        </w:rPr>
      </w:r>
      <w:r>
        <w:rPr>
          <w:lang w:val="ru_RU" w:bidi="ru_RU"/>
        </w:rPr>
        <w:t>Большое число неевреев, включая представителей других семитских народов, а также египтян, вышло из Египта вместе с израильтянами (</w:t>
      </w:r>
      <w:r>
        <w:rPr>
          <w:lang w:val="ru_RU" w:bidi="ru_RU"/>
        </w:rPr>
        <w:t>Исх.12:38</w:t>
      </w:r>
      <w:r>
        <w:rPr>
          <w:lang w:val="ru_RU" w:bidi="ru_RU"/>
        </w:rPr>
        <w:t>). Среди них был человек смешанного происхождения, чья мать была израильтянкой, а отец египтянином. Между этим человеком и чистокровным израильтянином вспыхнула ссора. В ходе конфликта человек, который был наполовину египтянином, произнёс проклятие на израильтянина, употребив имя Бога в непочтительной форме.</w:t>
      </w:r>
      <w:r>
        <w:rPr>
          <w:lang w:val="ru_RU" w:bidi="ru_RU"/>
        </w:rPr>
      </w:r>
      <w:r>
        <w:rPr>
          <w:lang w:val="ru_RU" w:bidi="ru_RU"/>
        </w:rPr>
      </w:r>
    </w:p>
    <w:p>
      <w:pPr/>
      <w:r>
        <w:rPr>
          <w:lang w:val="ru_RU" w:bidi="ru_RU"/>
        </w:rPr>
      </w:r>
    </w:p>
    <w:p>
      <w:pPr>
        <w:pStyle w:val="Heading2"/>
      </w:pPr>
      <w:r>
        <w:rPr>
          <w:lang w:val="ru_RU" w:bidi="ru_RU"/>
        </w:rPr>
        <w:t>Левит 24:11</w:t>
      </w:r>
      <w:r>
        <w:rPr>
          <w:lang w:val="ru_RU" w:bidi="ru_RU"/>
        </w:rPr>
      </w:r>
    </w:p>
    <w:p>
      <w:pPr>
        <w:pStyle w:val="ListBullet"/>
        <w:spacing w:line="240" w:lineRule="auto"/>
        <w:ind w:left="720"/>
      </w:pPr>
      <w:r>
        <w:rPr>
          <w:lang w:val="ru_RU" w:bidi="ru_RU"/>
        </w:rPr>
      </w:r>
      <w:r>
        <w:rPr>
          <w:lang w:val="ru_RU" w:bidi="ru_RU"/>
        </w:rPr>
        <w:t>«хулил... и злословил» — в библейские времена имя было не просто средством идентификации, но отражало характер, репутацию и происхождение человека.</w:t>
      </w:r>
      <w:r>
        <w:rPr>
          <w:lang w:val="ru_RU" w:bidi="ru_RU"/>
        </w:rPr>
        <w:t xml:space="preserve"> Бог свят, и израильтяне должны были относиться к Нему как к святому во все дни своей жизни (см. </w:t>
      </w:r>
      <w:r>
        <w:rPr>
          <w:lang w:val="ru_RU" w:bidi="ru_RU"/>
        </w:rPr>
        <w:t>10:3</w:t>
      </w:r>
      <w:r>
        <w:rPr>
          <w:lang w:val="ru_RU" w:bidi="ru_RU"/>
        </w:rPr>
        <w:t>). Израильтянам было дано повеление относиться к имени Бога с почтением (</w:t>
      </w:r>
      <w:r>
        <w:rPr>
          <w:lang w:val="ru_RU" w:bidi="ru_RU"/>
        </w:rPr>
        <w:t>Исх.20:7</w:t>
      </w:r>
      <w:r>
        <w:rPr>
          <w:lang w:val="ru_RU" w:bidi="ru_RU"/>
        </w:rPr>
        <w:t xml:space="preserve">). </w:t>
      </w:r>
      <w:r>
        <w:rPr>
          <w:lang w:val="ru_RU" w:bidi="ru_RU"/>
        </w:rPr>
        <w:t>Использование Его имени в проклятии было проявлением греховного отношения к Самому Богу</w:t>
      </w:r>
      <w:r>
        <w:rPr>
          <w:lang w:val="ru_RU" w:bidi="ru_RU"/>
        </w:rPr>
        <w:t xml:space="preserve"> (</w:t>
      </w:r>
      <w:r>
        <w:rPr>
          <w:lang w:val="ru_RU" w:bidi="ru_RU"/>
        </w:rPr>
        <w:t>Лев.24:15</w:t>
      </w:r>
      <w:r>
        <w:rPr>
          <w:lang w:val="ru_RU" w:bidi="ru_RU"/>
        </w:rPr>
        <w:t>) и заслуживало смерти (</w:t>
      </w:r>
      <w:r>
        <w:rPr>
          <w:lang w:val="ru_RU" w:bidi="ru_RU"/>
        </w:rPr>
        <w:t>24:13–16</w:t>
      </w:r>
      <w:r>
        <w:rPr>
          <w:lang w:val="ru_RU" w:bidi="ru_RU"/>
        </w:rPr>
        <w:t xml:space="preserve">). Формулировка в еврейском тексте очень сильная: используются два глагола, означающие «проклинать», один из которых указывал на более формальный тип проклятия, а другой — на богохульное или неуважительное выражение. Эти два слова являются синонимами в </w:t>
      </w:r>
      <w:r>
        <w:rPr>
          <w:lang w:val="ru_RU" w:bidi="ru_RU"/>
        </w:rPr>
        <w:t>24:15–16</w:t>
      </w:r>
      <w:r>
        <w:rPr>
          <w:lang w:val="ru_RU" w:bidi="ru_RU"/>
        </w:rPr>
        <w:t xml:space="preserve">. </w:t>
      </w:r>
    </w:p>
    <w:p>
      <w:pPr>
        <w:pStyle w:val="ListBullet"/>
        <w:spacing w:line="240" w:lineRule="auto"/>
        <w:ind w:left="720"/>
      </w:pPr>
      <w:r>
        <w:rPr>
          <w:lang w:val="ru_RU" w:bidi="ru_RU"/>
        </w:rPr>
      </w:r>
      <w:r>
        <w:rPr>
          <w:lang w:val="ru_RU" w:bidi="ru_RU"/>
        </w:rPr>
        <w:t xml:space="preserve">«имя [Господне]» — в </w:t>
      </w:r>
      <w:r>
        <w:rPr>
          <w:lang w:val="ru_RU" w:bidi="ru_RU"/>
        </w:rPr>
        <w:t xml:space="preserve">еврейском тексте говорится только об «имени», </w:t>
      </w:r>
      <w:r>
        <w:rPr>
          <w:lang w:val="ru_RU" w:bidi="ru_RU"/>
        </w:rPr>
        <w:t>что отражает внимательное и почтительное отношение к имени Бога.</w:t>
      </w:r>
      <w:r>
        <w:rPr>
          <w:lang w:val="ru_RU" w:bidi="ru_RU"/>
        </w:rPr>
      </w:r>
      <w:r>
        <w:rPr>
          <w:lang w:val="ru_RU" w:bidi="ru_RU"/>
        </w:rPr>
      </w:r>
    </w:p>
    <w:p>
      <w:pPr/>
      <w:r>
        <w:rPr>
          <w:lang w:val="ru_RU" w:bidi="ru_RU"/>
        </w:rPr>
      </w:r>
    </w:p>
    <w:p>
      <w:pPr>
        <w:pStyle w:val="Heading2"/>
      </w:pPr>
      <w:r>
        <w:rPr>
          <w:lang w:val="ru_RU" w:bidi="ru_RU"/>
        </w:rPr>
        <w:t>Левит 24:14</w:t>
      </w:r>
      <w:r>
        <w:rPr>
          <w:lang w:val="ru_RU" w:bidi="ru_RU"/>
        </w:rPr>
      </w:r>
    </w:p>
    <w:p>
      <w:pPr/>
      <w:r>
        <w:rPr>
          <w:lang w:val="ru_RU" w:bidi="ru_RU"/>
        </w:rPr>
      </w:r>
      <w:r>
        <w:rPr>
          <w:lang w:val="ru_RU" w:bidi="ru_RU"/>
        </w:rPr>
        <w:t>Те, кто слышал проклятие богохульника, должны были возложить руки на его голову. Это подтверждало их собственную невиновность и символически перекладывало вину</w:t>
      </w:r>
      <w:r>
        <w:rPr>
          <w:lang w:val="ru_RU" w:bidi="ru_RU"/>
        </w:rPr>
        <w:t xml:space="preserve"> (см. </w:t>
      </w:r>
      <w:r>
        <w:rPr>
          <w:lang w:val="ru_RU" w:bidi="ru_RU"/>
        </w:rPr>
        <w:t>16:21</w:t>
      </w:r>
      <w:r>
        <w:rPr>
          <w:lang w:val="ru_RU" w:bidi="ru_RU"/>
        </w:rPr>
        <w:t xml:space="preserve">), а также показывало их готовность принять на себя ответственность за смерть богохульника. Одного свидетеля было недостаточно, чтобы человек был приговорён к смерти (см. </w:t>
      </w:r>
      <w:r>
        <w:rPr>
          <w:lang w:val="ru_RU" w:bidi="ru_RU"/>
        </w:rPr>
        <w:t>Чис.35:30</w:t>
      </w:r>
      <w:r>
        <w:rPr>
          <w:lang w:val="ru_RU" w:bidi="ru_RU"/>
        </w:rPr>
        <w:t xml:space="preserve">; </w:t>
      </w:r>
      <w:r>
        <w:rPr>
          <w:lang w:val="ru_RU" w:bidi="ru_RU"/>
        </w:rPr>
        <w:t>Втор.17:2–7</w:t>
      </w:r>
      <w:r>
        <w:rPr>
          <w:lang w:val="ru_RU" w:bidi="ru_RU"/>
        </w:rPr>
        <w:t xml:space="preserve">; </w:t>
      </w:r>
      <w:r>
        <w:rPr>
          <w:lang w:val="ru_RU" w:bidi="ru_RU"/>
        </w:rPr>
        <w:t>Мф.18:16</w:t>
      </w:r>
      <w:r>
        <w:rPr>
          <w:lang w:val="ru_RU" w:bidi="ru_RU"/>
        </w:rPr>
        <w:t xml:space="preserve">; </w:t>
      </w:r>
      <w:r>
        <w:rPr>
          <w:lang w:val="ru_RU" w:bidi="ru_RU"/>
        </w:rPr>
        <w:t>2Кор.13:1</w:t>
      </w:r>
      <w:r>
        <w:rPr>
          <w:lang w:val="ru_RU" w:bidi="ru_RU"/>
        </w:rPr>
        <w:t xml:space="preserve">; </w:t>
      </w:r>
      <w:r>
        <w:rPr>
          <w:lang w:val="ru_RU" w:bidi="ru_RU"/>
        </w:rPr>
        <w:t>1Тим.5:19</w:t>
      </w:r>
      <w:r>
        <w:rPr>
          <w:lang w:val="ru_RU" w:bidi="ru_RU"/>
        </w:rPr>
        <w:t xml:space="preserve">; </w:t>
      </w:r>
      <w:r>
        <w:rPr>
          <w:lang w:val="ru_RU" w:bidi="ru_RU"/>
        </w:rPr>
        <w:t>Евр.10:28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24:17</w:t>
      </w:r>
      <w:r>
        <w:rPr>
          <w:lang w:val="ru_RU" w:bidi="ru_RU"/>
        </w:rPr>
      </w:r>
    </w:p>
    <w:p>
      <w:pPr/>
      <w:r>
        <w:rPr>
          <w:lang w:val="ru_RU" w:bidi="ru_RU"/>
        </w:rPr>
      </w:r>
      <w:r>
        <w:rPr>
          <w:lang w:val="ru_RU" w:bidi="ru_RU"/>
        </w:rPr>
        <w:t>Поскольку человек был создан по образу и подобию Самого Бога (</w:t>
      </w:r>
      <w:r>
        <w:rPr>
          <w:lang w:val="ru_RU" w:bidi="ru_RU"/>
        </w:rPr>
        <w:t>Быт.1:26</w:t>
      </w:r>
      <w:r>
        <w:rPr>
          <w:lang w:val="ru_RU" w:bidi="ru_RU"/>
        </w:rPr>
        <w:t xml:space="preserve">, </w:t>
      </w:r>
      <w:r>
        <w:rPr>
          <w:lang w:val="ru_RU" w:bidi="ru_RU"/>
        </w:rPr>
        <w:t>27</w:t>
      </w:r>
      <w:r>
        <w:rPr>
          <w:lang w:val="ru_RU" w:bidi="ru_RU"/>
        </w:rPr>
        <w:t>), убийство считалось богохульством. Оно каралось так же, как и устное богохульство (</w:t>
      </w:r>
      <w:r>
        <w:rPr>
          <w:lang w:val="ru_RU" w:bidi="ru_RU"/>
        </w:rPr>
        <w:t>Быт.9:6</w:t>
      </w:r>
      <w:r>
        <w:rPr>
          <w:lang w:val="ru_RU" w:bidi="ru_RU"/>
        </w:rPr>
        <w:t xml:space="preserve">). Аналогичный закон и его уточнения содержатся в </w:t>
      </w:r>
      <w:r>
        <w:rPr>
          <w:lang w:val="ru_RU" w:bidi="ru_RU"/>
        </w:rPr>
        <w:t>Исх.21:12–14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24:20</w:t>
      </w:r>
      <w:r>
        <w:rPr>
          <w:lang w:val="ru_RU" w:bidi="ru_RU"/>
        </w:rPr>
      </w:r>
    </w:p>
    <w:p>
      <w:pPr/>
      <w:r>
        <w:rPr>
          <w:lang w:val="ru_RU" w:bidi="ru_RU"/>
        </w:rPr>
      </w:r>
      <w:r>
        <w:rPr>
          <w:lang w:val="ru_RU" w:bidi="ru_RU"/>
        </w:rPr>
        <w:t>«око за око» — существует ю</w:t>
      </w:r>
      <w:r>
        <w:rPr>
          <w:lang w:val="ru_RU" w:bidi="ru_RU"/>
        </w:rPr>
        <w:t xml:space="preserve">ридический принцип, часто называемый </w:t>
      </w:r>
      <w:r>
        <w:rPr>
          <w:i/>
          <w:lang w:val="ru_RU" w:bidi="ru_RU"/>
        </w:rPr>
        <w:t>lex talionis</w:t>
      </w:r>
      <w:r>
        <w:rPr>
          <w:lang w:val="ru_RU" w:bidi="ru_RU"/>
        </w:rPr>
        <w:t xml:space="preserve"> («закон возмездия»), который заключается в том, что наказание должно соответствовать преступлению. Когда пострадавшая сторона пыталась отомстить за своего родственника (см. </w:t>
      </w:r>
      <w:r>
        <w:rPr>
          <w:lang w:val="ru_RU" w:bidi="ru_RU"/>
        </w:rPr>
        <w:t>Чис.35:19–21</w:t>
      </w:r>
      <w:r>
        <w:rPr>
          <w:lang w:val="ru_RU" w:bidi="ru_RU"/>
        </w:rPr>
        <w:t xml:space="preserve">), </w:t>
      </w:r>
      <w:r>
        <w:rPr>
          <w:lang w:val="ru_RU" w:bidi="ru_RU"/>
        </w:rPr>
        <w:t>вместо надлежащего правосудия, естественно, следовала чрезмерная месть. Это провоцировало ещё более жестокое возмездие, что приводило к циклу нарастающего насилия.</w:t>
      </w:r>
      <w:r>
        <w:rPr>
          <w:lang w:val="ru_RU" w:bidi="ru_RU"/>
        </w:rPr>
        <w:t xml:space="preserve"> </w:t>
      </w:r>
      <w:r>
        <w:rPr>
          <w:i/>
          <w:lang w:val="ru_RU" w:bidi="ru_RU"/>
        </w:rPr>
        <w:t>Lex talionis</w:t>
      </w:r>
      <w:r>
        <w:rPr>
          <w:lang w:val="ru_RU" w:bidi="ru_RU"/>
        </w:rPr>
        <w:t xml:space="preserve"> служил для регулирования преследования преступлений (см. также </w:t>
      </w:r>
      <w:r>
        <w:rPr>
          <w:lang w:val="ru_RU" w:bidi="ru_RU"/>
        </w:rPr>
        <w:t>Лев.6:2–7</w:t>
      </w:r>
      <w:r>
        <w:rPr>
          <w:lang w:val="ru_RU" w:bidi="ru_RU"/>
        </w:rPr>
        <w:t xml:space="preserve">; ср. </w:t>
      </w:r>
      <w:r>
        <w:rPr>
          <w:lang w:val="ru_RU" w:bidi="ru_RU"/>
        </w:rPr>
        <w:t>Исх.21:24</w:t>
      </w:r>
      <w:r>
        <w:rPr>
          <w:lang w:val="ru_RU" w:bidi="ru_RU"/>
        </w:rPr>
        <w:t xml:space="preserve">; </w:t>
      </w:r>
      <w:r>
        <w:rPr>
          <w:lang w:val="ru_RU" w:bidi="ru_RU"/>
        </w:rPr>
        <w:t>Лев.24:20</w:t>
      </w:r>
      <w:r>
        <w:rPr>
          <w:lang w:val="ru_RU" w:bidi="ru_RU"/>
        </w:rPr>
        <w:t xml:space="preserve">; </w:t>
      </w:r>
      <w:r>
        <w:rPr>
          <w:lang w:val="ru_RU" w:bidi="ru_RU"/>
        </w:rPr>
        <w:t>Втор.19:21</w:t>
      </w:r>
      <w:r>
        <w:rPr>
          <w:lang w:val="ru_RU" w:bidi="ru_RU"/>
        </w:rPr>
        <w:t xml:space="preserve">; </w:t>
      </w:r>
      <w:r>
        <w:rPr>
          <w:lang w:val="ru_RU" w:bidi="ru_RU"/>
        </w:rPr>
        <w:t>Мф.5:28–39</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24:22</w:t>
      </w:r>
      <w:r>
        <w:rPr>
          <w:lang w:val="ru_RU" w:bidi="ru_RU"/>
        </w:rPr>
      </w:r>
    </w:p>
    <w:p>
      <w:pPr/>
      <w:r>
        <w:rPr>
          <w:lang w:val="ru_RU" w:bidi="ru_RU"/>
        </w:rPr>
      </w:r>
      <w:r>
        <w:rPr>
          <w:lang w:val="ru_RU" w:bidi="ru_RU"/>
        </w:rPr>
        <w:t xml:space="preserve">Хотя иноземцы не были гражданами, </w:t>
      </w:r>
      <w:r>
        <w:rPr>
          <w:lang w:val="ru_RU" w:bidi="ru_RU"/>
        </w:rPr>
        <w:t>они были людьми, имевшими право на законное правосудие</w:t>
      </w:r>
      <w:r>
        <w:rPr>
          <w:lang w:val="ru_RU" w:bidi="ru_RU"/>
        </w:rPr>
        <w:t xml:space="preserve"> (см. </w:t>
      </w:r>
      <w:r>
        <w:rPr>
          <w:lang w:val="ru_RU" w:bidi="ru_RU"/>
        </w:rPr>
        <w:t>16:29</w:t>
      </w:r>
      <w:r>
        <w:rPr>
          <w:lang w:val="ru_RU" w:bidi="ru_RU"/>
        </w:rPr>
        <w:t>,</w:t>
      </w:r>
      <w:r>
        <w:rPr>
          <w:lang w:val="ru_RU" w:bidi="ru_RU"/>
        </w:rPr>
        <w:t>31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25:1–55</w:t>
      </w:r>
      <w:r>
        <w:rPr>
          <w:lang w:val="ru_RU" w:bidi="ru_RU"/>
        </w:rPr>
      </w:r>
    </w:p>
    <w:p>
      <w:pPr/>
      <w:r>
        <w:rPr>
          <w:lang w:val="ru_RU" w:bidi="ru_RU"/>
        </w:rPr>
      </w:r>
      <w:r>
        <w:rPr>
          <w:lang w:val="ru_RU" w:bidi="ru_RU"/>
        </w:rPr>
        <w:t xml:space="preserve">Как семь дней составляли неделю, завершающуюся субботним днём, так и каждые семь лет завершались субботним годом. Аналогичным образом после семи субботних лет (то есть после 49 лет) наступал особый год — юбилейный. </w:t>
      </w:r>
      <w:r>
        <w:rPr>
          <w:lang w:val="ru_RU" w:bidi="ru_RU"/>
        </w:rPr>
        <w:t>Как и многие другие праздники, эти события были временем для размышлений об</w:t>
      </w:r>
      <w:r>
        <w:rPr>
          <w:lang w:val="ru_RU" w:bidi="ru_RU"/>
        </w:rPr>
        <w:t xml:space="preserve"> Израиле как народе и о том, как формировались его отношения с Богом. Поскольку каждый израильтянин, будь то раб или свободный, имел часть в Божьем Царстве, рабы получали освобождение в юбилейный год (</w:t>
      </w:r>
      <w:r>
        <w:rPr>
          <w:lang w:val="ru_RU" w:bidi="ru_RU"/>
        </w:rPr>
        <w:t>25:39–43</w:t>
      </w:r>
      <w:r>
        <w:rPr>
          <w:lang w:val="ru_RU" w:bidi="ru_RU"/>
        </w:rPr>
        <w:t xml:space="preserve">). </w:t>
      </w:r>
      <w:r>
        <w:rPr>
          <w:lang w:val="ru_RU" w:bidi="ru_RU"/>
        </w:rPr>
        <w:t>Чтобы справиться с экономическими трудностями и повысить благосостояние, продажа земли была ограничена максимальным сроком в пятьдесят лет.</w:t>
      </w:r>
      <w:r>
        <w:rPr>
          <w:lang w:val="ru_RU" w:bidi="ru_RU"/>
        </w:rPr>
        <w:t xml:space="preserve"> Затем земля должна была быть возвращена семье или роду первоначального владельца. Земля принадлежала Господу, а израильтяне были всего лишь временными её владельцами (</w:t>
      </w:r>
      <w:r>
        <w:rPr>
          <w:lang w:val="ru_RU" w:bidi="ru_RU"/>
        </w:rPr>
        <w:t>25:23</w:t>
      </w:r>
      <w:r>
        <w:rPr>
          <w:lang w:val="ru_RU" w:bidi="ru_RU"/>
        </w:rPr>
        <w:t>). Однако маловероятно, что эти законы нашли широкое применение; лучшие земли попадали в руки богатых землевладельцев (</w:t>
      </w:r>
      <w:r>
        <w:rPr>
          <w:lang w:val="ru_RU" w:bidi="ru_RU"/>
        </w:rPr>
        <w:t>Ис.5:8–10</w:t>
      </w:r>
      <w:r>
        <w:rPr>
          <w:lang w:val="ru_RU" w:bidi="ru_RU"/>
        </w:rPr>
        <w:t xml:space="preserve">; ср. </w:t>
      </w:r>
      <w:r>
        <w:rPr>
          <w:lang w:val="ru_RU" w:bidi="ru_RU"/>
        </w:rPr>
        <w:t>Ам.5:11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25:2–7</w:t>
      </w:r>
      <w:r>
        <w:rPr>
          <w:lang w:val="ru_RU" w:bidi="ru_RU"/>
        </w:rPr>
      </w:r>
    </w:p>
    <w:p>
      <w:pPr/>
      <w:r>
        <w:rPr>
          <w:lang w:val="ru_RU" w:bidi="ru_RU"/>
        </w:rPr>
      </w:r>
      <w:r>
        <w:rPr>
          <w:lang w:val="ru_RU" w:bidi="ru_RU"/>
        </w:rPr>
        <w:t>В течение года субботнего покоя не предполагалось никакой формальной обработки земли или сбора урожая.</w:t>
      </w:r>
      <w:r>
        <w:rPr>
          <w:lang w:val="ru_RU" w:bidi="ru_RU"/>
        </w:rPr>
        <w:t xml:space="preserve"> Из того, что выросло само, землевладелец мог собирать лишь то, что было необходимо для его ежедневного пропитания. Всё, что оставалось несъеденным, предназначалось для бедных и пришельцев (</w:t>
      </w:r>
      <w:r>
        <w:rPr>
          <w:lang w:val="ru_RU" w:bidi="ru_RU"/>
        </w:rPr>
        <w:t>Исх.23:10–11</w:t>
      </w:r>
      <w:r>
        <w:rPr>
          <w:lang w:val="ru_RU" w:bidi="ru_RU"/>
        </w:rPr>
        <w:t xml:space="preserve">), а остатки этого служили пищей диким и домашним животным. См. также </w:t>
      </w:r>
      <w:r>
        <w:rPr>
          <w:lang w:val="ru_RU" w:bidi="ru_RU"/>
        </w:rPr>
        <w:t>Исх.21:2</w:t>
      </w:r>
      <w:r>
        <w:rPr>
          <w:lang w:val="ru_RU" w:bidi="ru_RU"/>
        </w:rPr>
        <w:t xml:space="preserve">; </w:t>
      </w:r>
      <w:r>
        <w:rPr>
          <w:lang w:val="ru_RU" w:bidi="ru_RU"/>
        </w:rPr>
        <w:t>Втор.15:1–11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25:4</w:t>
      </w:r>
      <w:r>
        <w:rPr>
          <w:lang w:val="ru_RU" w:bidi="ru_RU"/>
        </w:rPr>
      </w:r>
    </w:p>
    <w:p>
      <w:pPr/>
      <w:r>
        <w:rPr>
          <w:lang w:val="ru_RU" w:bidi="ru_RU"/>
        </w:rPr>
      </w:r>
      <w:r>
        <w:rPr>
          <w:lang w:val="ru_RU" w:bidi="ru_RU"/>
        </w:rPr>
        <w:t>«да будет суббота покоя земли» —</w:t>
      </w:r>
      <w:r>
        <w:rPr>
          <w:lang w:val="ru_RU" w:bidi="ru_RU"/>
        </w:rPr>
        <w:t xml:space="preserve"> </w:t>
      </w:r>
      <w:r>
        <w:rPr>
          <w:lang w:val="ru_RU" w:bidi="ru_RU"/>
        </w:rPr>
        <w:t>принцип, лежащий в основе соблюдения субботы</w:t>
      </w:r>
      <w:r>
        <w:rPr>
          <w:lang w:val="ru_RU" w:bidi="ru_RU"/>
        </w:rPr>
        <w:t xml:space="preserve"> (см. </w:t>
      </w:r>
      <w:r>
        <w:rPr>
          <w:lang w:val="ru_RU" w:bidi="ru_RU"/>
        </w:rPr>
        <w:t>комментарий к 19:30</w:t>
      </w:r>
      <w:r>
        <w:rPr>
          <w:lang w:val="ru_RU" w:bidi="ru_RU"/>
        </w:rPr>
        <w:t>) заключался в том, что Бог отдыхал, поэтому и человек должен был отдыхать. Здесь этот принцип распространялся также на землю.</w:t>
      </w:r>
      <w:r>
        <w:rPr>
          <w:lang w:val="ru_RU" w:bidi="ru_RU"/>
        </w:rPr>
      </w:r>
      <w:r>
        <w:rPr>
          <w:lang w:val="ru_RU" w:bidi="ru_RU"/>
        </w:rPr>
      </w:r>
    </w:p>
    <w:p>
      <w:pPr/>
      <w:r>
        <w:rPr>
          <w:lang w:val="ru_RU" w:bidi="ru_RU"/>
        </w:rPr>
      </w:r>
    </w:p>
    <w:p>
      <w:pPr>
        <w:pStyle w:val="Heading2"/>
      </w:pPr>
      <w:r>
        <w:rPr>
          <w:lang w:val="ru_RU" w:bidi="ru_RU"/>
        </w:rPr>
        <w:t>Левит 25:8–17</w:t>
      </w:r>
      <w:r>
        <w:rPr>
          <w:lang w:val="ru_RU" w:bidi="ru_RU"/>
        </w:rPr>
      </w:r>
    </w:p>
    <w:p>
      <w:pPr>
        <w:pStyle w:val="ListBullet"/>
        <w:spacing w:line="240" w:lineRule="auto"/>
        <w:ind w:left="720"/>
      </w:pPr>
      <w:r>
        <w:rPr>
          <w:lang w:val="ru_RU" w:bidi="ru_RU"/>
        </w:rPr>
      </w:r>
      <w:r>
        <w:rPr>
          <w:lang w:val="ru_RU" w:bidi="ru_RU"/>
        </w:rPr>
        <w:t xml:space="preserve">Юбилейный год наступал каждые пятьдесят лет и был годом освобождения от долгов и рабства. Этот год также считался субботним годом без проведения сельскохозяйственных работ. </w:t>
      </w:r>
      <w:r>
        <w:rPr>
          <w:lang w:val="ru_RU" w:bidi="ru_RU"/>
        </w:rPr>
        <w:t>Некоторые учёные считают, что сорок девятый год был одновременно и субботним (седьмым), и юбилейным (пятидесятым) годом.</w:t>
      </w:r>
      <w:r>
        <w:rPr>
          <w:lang w:val="ru_RU" w:bidi="ru_RU"/>
        </w:rPr>
        <w:t xml:space="preserve"> Простой подсчёт пятидесяти лет приводит к тому, что </w:t>
      </w:r>
      <w:r>
        <w:rPr>
          <w:lang w:val="ru_RU" w:bidi="ru_RU"/>
        </w:rPr>
        <w:t>юбилейный год шёл сразу после седьмого субботнего года, и это означало, что два неурожайных года шли друг за другом.</w:t>
      </w:r>
    </w:p>
    <w:p>
      <w:pPr>
        <w:pStyle w:val="ListBullet"/>
        <w:spacing w:line="240" w:lineRule="auto"/>
        <w:ind w:left="720"/>
      </w:pPr>
      <w:r>
        <w:rPr>
          <w:lang w:val="ru_RU" w:bidi="ru_RU"/>
        </w:rPr>
      </w:r>
      <w:r>
        <w:rPr>
          <w:lang w:val="ru_RU" w:bidi="ru_RU"/>
        </w:rPr>
        <w:t>Каждый юбилейный год земля возвращалась к роду или колену, получившему её при Иисусе Навине (</w:t>
      </w:r>
      <w:r>
        <w:rPr>
          <w:lang w:val="ru_RU" w:bidi="ru_RU"/>
        </w:rPr>
        <w:t>Иис.Нав.13–21</w:t>
      </w:r>
      <w:r>
        <w:rPr>
          <w:lang w:val="ru_RU" w:bidi="ru_RU"/>
        </w:rPr>
        <w:t xml:space="preserve">). Земля имела две функции: (1) обеспечивала экономическую основу для существования; и (2) связывала землевладельца с его предками, а </w:t>
      </w:r>
      <w:r>
        <w:rPr>
          <w:lang w:val="ru_RU" w:bidi="ru_RU"/>
        </w:rPr>
        <w:t xml:space="preserve">через них — с распределением земли при Иисусе Навине, а также </w:t>
      </w:r>
      <w:r>
        <w:rPr>
          <w:lang w:val="ru_RU" w:bidi="ru_RU"/>
        </w:rPr>
        <w:t>с заветом, заключённым при Моисее. Возвращение земли должно было предотвратить возникновение крупных земельных монополий, которые могли привести к притеснению бедного населения.</w:t>
      </w:r>
      <w:r>
        <w:rPr>
          <w:lang w:val="ru_RU" w:bidi="ru_RU"/>
        </w:rPr>
      </w:r>
      <w:r>
        <w:rPr>
          <w:lang w:val="ru_RU" w:bidi="ru_RU"/>
        </w:rPr>
      </w:r>
    </w:p>
    <w:p>
      <w:pPr/>
      <w:r>
        <w:rPr>
          <w:lang w:val="ru_RU" w:bidi="ru_RU"/>
        </w:rPr>
      </w:r>
    </w:p>
    <w:p>
      <w:pPr>
        <w:pStyle w:val="Heading2"/>
      </w:pPr>
      <w:r>
        <w:rPr>
          <w:lang w:val="ru_RU" w:bidi="ru_RU"/>
        </w:rPr>
        <w:t>Левит 25:10</w:t>
      </w:r>
      <w:r>
        <w:rPr>
          <w:lang w:val="ru_RU" w:bidi="ru_RU"/>
        </w:rPr>
      </w:r>
    </w:p>
    <w:p>
      <w:pPr>
        <w:pStyle w:val="ListBullet"/>
        <w:spacing w:line="240" w:lineRule="auto"/>
        <w:ind w:left="720"/>
      </w:pPr>
      <w:r>
        <w:rPr>
          <w:lang w:val="ru_RU" w:bidi="ru_RU"/>
        </w:rPr>
      </w:r>
      <w:r>
        <w:rPr>
          <w:lang w:val="ru_RU" w:bidi="ru_RU"/>
        </w:rPr>
        <w:t xml:space="preserve">«объявите свободу на земле всем жителям ее» — </w:t>
      </w:r>
      <w:r>
        <w:rPr>
          <w:lang w:val="ru_RU" w:bidi="ru_RU"/>
        </w:rPr>
        <w:t xml:space="preserve">см. </w:t>
      </w:r>
      <w:r>
        <w:rPr>
          <w:lang w:val="ru_RU" w:bidi="ru_RU"/>
        </w:rPr>
        <w:t>25:39–43</w:t>
      </w:r>
      <w:r>
        <w:rPr>
          <w:lang w:val="ru_RU" w:bidi="ru_RU"/>
        </w:rPr>
        <w:t>,</w:t>
      </w:r>
      <w:r>
        <w:rPr>
          <w:lang w:val="ru_RU" w:bidi="ru_RU"/>
        </w:rPr>
        <w:t>47–55</w:t>
      </w:r>
      <w:r>
        <w:rPr>
          <w:lang w:val="ru_RU" w:bidi="ru_RU"/>
        </w:rPr>
        <w:t xml:space="preserve">. </w:t>
      </w:r>
    </w:p>
    <w:p>
      <w:pPr>
        <w:pStyle w:val="ListBullet"/>
        <w:spacing w:line="240" w:lineRule="auto"/>
        <w:ind w:left="720"/>
      </w:pPr>
      <w:r>
        <w:rPr>
          <w:lang w:val="ru_RU" w:bidi="ru_RU"/>
        </w:rPr>
      </w:r>
      <w:r>
        <w:rPr>
          <w:lang w:val="ru_RU" w:bidi="ru_RU"/>
        </w:rPr>
        <w:t xml:space="preserve">«возвратитесь каждый во владение свое, и каждый возвратитесь в свое племя» — </w:t>
      </w:r>
      <w:r>
        <w:rPr>
          <w:lang w:val="ru_RU" w:bidi="ru_RU"/>
        </w:rPr>
        <w:t>если первоначальный владелец земли умирал, то земля возвращалась к его наследникам.</w:t>
      </w:r>
      <w:r>
        <w:rPr>
          <w:lang w:val="ru_RU" w:bidi="ru_RU"/>
        </w:rPr>
      </w:r>
      <w:r>
        <w:rPr>
          <w:lang w:val="ru_RU" w:bidi="ru_RU"/>
        </w:rPr>
      </w:r>
    </w:p>
    <w:p>
      <w:pPr/>
      <w:r>
        <w:rPr>
          <w:lang w:val="ru_RU" w:bidi="ru_RU"/>
        </w:rPr>
      </w:r>
    </w:p>
    <w:p>
      <w:pPr>
        <w:pStyle w:val="Heading2"/>
      </w:pPr>
      <w:r>
        <w:rPr>
          <w:lang w:val="ru_RU" w:bidi="ru_RU"/>
        </w:rPr>
        <w:t>Левит 25:11–12</w:t>
      </w:r>
      <w:r>
        <w:rPr>
          <w:lang w:val="ru_RU" w:bidi="ru_RU"/>
        </w:rPr>
      </w:r>
    </w:p>
    <w:p>
      <w:pPr/>
      <w:r>
        <w:rPr>
          <w:lang w:val="ru_RU" w:bidi="ru_RU"/>
        </w:rPr>
      </w:r>
      <w:r>
        <w:rPr>
          <w:lang w:val="ru_RU" w:bidi="ru_RU"/>
        </w:rPr>
        <w:t>Все правила субботнего года применялись также к юбилейному году.</w:t>
      </w:r>
      <w:r>
        <w:rPr>
          <w:lang w:val="ru_RU" w:bidi="ru_RU"/>
        </w:rPr>
      </w:r>
      <w:r>
        <w:rPr>
          <w:lang w:val="ru_RU" w:bidi="ru_RU"/>
        </w:rPr>
      </w:r>
    </w:p>
    <w:p>
      <w:pPr/>
      <w:r>
        <w:rPr>
          <w:lang w:val="ru_RU" w:bidi="ru_RU"/>
        </w:rPr>
      </w:r>
    </w:p>
    <w:p>
      <w:pPr>
        <w:pStyle w:val="Heading2"/>
      </w:pPr>
      <w:r>
        <w:rPr>
          <w:lang w:val="ru_RU" w:bidi="ru_RU"/>
        </w:rPr>
        <w:t>Левит 25:15–16</w:t>
      </w:r>
      <w:r>
        <w:rPr>
          <w:lang w:val="ru_RU" w:bidi="ru_RU"/>
        </w:rPr>
      </w:r>
    </w:p>
    <w:p>
      <w:pPr/>
      <w:r>
        <w:rPr>
          <w:lang w:val="ru_RU" w:bidi="ru_RU"/>
        </w:rPr>
      </w:r>
      <w:r>
        <w:rPr>
          <w:lang w:val="ru_RU" w:bidi="ru_RU"/>
        </w:rPr>
        <w:t>«по расчислению лет» — з</w:t>
      </w:r>
      <w:r>
        <w:rPr>
          <w:lang w:val="ru_RU" w:bidi="ru_RU"/>
        </w:rPr>
        <w:t xml:space="preserve">акон не позволял продавать землю навсегда. Она принадлежала Богу, и </w:t>
      </w:r>
      <w:r>
        <w:rPr>
          <w:lang w:val="ru_RU" w:bidi="ru_RU"/>
        </w:rPr>
        <w:t>Израилю было просто разрешено пользоваться ею</w:t>
      </w:r>
      <w:r>
        <w:rPr>
          <w:lang w:val="ru_RU" w:bidi="ru_RU"/>
        </w:rPr>
        <w:t xml:space="preserve"> (</w:t>
      </w:r>
      <w:r>
        <w:rPr>
          <w:lang w:val="ru_RU" w:bidi="ru_RU"/>
        </w:rPr>
        <w:t>25:23</w:t>
      </w:r>
      <w:r>
        <w:rPr>
          <w:lang w:val="ru_RU" w:bidi="ru_RU"/>
        </w:rPr>
        <w:t>). Однако, если владелец был вынужден отказаться от неё из-за финансовых трудностей, то землю можно было сдать в аренду на срок до сорока девяти лет (до следующего юбилея). Цена зависела от продолжительности аренды. По истечении определённого срока она должна была быть возвращена семье первоначального владельца.</w:t>
      </w:r>
      <w:r>
        <w:rPr>
          <w:lang w:val="ru_RU" w:bidi="ru_RU"/>
        </w:rPr>
      </w:r>
      <w:r>
        <w:rPr>
          <w:lang w:val="ru_RU" w:bidi="ru_RU"/>
        </w:rPr>
      </w:r>
    </w:p>
    <w:p>
      <w:pPr/>
      <w:r>
        <w:rPr>
          <w:lang w:val="ru_RU" w:bidi="ru_RU"/>
        </w:rPr>
      </w:r>
    </w:p>
    <w:p>
      <w:pPr>
        <w:pStyle w:val="Heading2"/>
      </w:pPr>
      <w:r>
        <w:rPr>
          <w:lang w:val="ru_RU" w:bidi="ru_RU"/>
        </w:rPr>
        <w:t>Левит 25:23</w:t>
      </w:r>
      <w:r>
        <w:rPr>
          <w:lang w:val="ru_RU" w:bidi="ru_RU"/>
        </w:rPr>
      </w:r>
    </w:p>
    <w:p>
      <w:pPr/>
      <w:r>
        <w:rPr>
          <w:lang w:val="ru_RU" w:bidi="ru_RU"/>
        </w:rPr>
      </w:r>
      <w:r>
        <w:rPr>
          <w:lang w:val="ru_RU" w:bidi="ru_RU"/>
        </w:rPr>
        <w:t>«ибо Моя земля» — право</w:t>
      </w:r>
      <w:r>
        <w:rPr>
          <w:lang w:val="ru_RU" w:bidi="ru_RU"/>
        </w:rPr>
        <w:t xml:space="preserve"> владения землёй в Израиле было производным, а не абсолютным</w:t>
      </w:r>
      <w:r>
        <w:rPr>
          <w:lang w:val="ru_RU" w:bidi="ru_RU"/>
        </w:rPr>
        <w:t>: это право собственности зависело от завета, в рамках которого Сам Бог наделил Свой народ землёй</w:t>
      </w:r>
      <w:r>
        <w:rPr>
          <w:lang w:val="ru_RU" w:bidi="ru_RU"/>
        </w:rPr>
        <w:t xml:space="preserve"> (</w:t>
      </w:r>
      <w:r>
        <w:rPr>
          <w:lang w:val="ru_RU" w:bidi="ru_RU"/>
        </w:rPr>
        <w:t>Втор.1:8</w:t>
      </w:r>
      <w:r>
        <w:rPr>
          <w:lang w:val="ru_RU" w:bidi="ru_RU"/>
        </w:rPr>
        <w:t>,</w:t>
      </w:r>
      <w:r>
        <w:rPr>
          <w:lang w:val="ru_RU" w:bidi="ru_RU"/>
        </w:rPr>
        <w:t>39</w:t>
      </w:r>
      <w:r>
        <w:rPr>
          <w:lang w:val="ru_RU" w:bidi="ru_RU"/>
        </w:rPr>
        <w:t>). Понятие об управлении землёй и совместном использовании материальных ресурсов естественно вытекало из концепции Божьего владения.</w:t>
      </w:r>
      <w:r>
        <w:rPr>
          <w:lang w:val="ru_RU" w:bidi="ru_RU"/>
        </w:rPr>
      </w:r>
      <w:r>
        <w:rPr>
          <w:lang w:val="ru_RU" w:bidi="ru_RU"/>
        </w:rPr>
      </w:r>
    </w:p>
    <w:p>
      <w:pPr/>
      <w:r>
        <w:rPr>
          <w:lang w:val="ru_RU" w:bidi="ru_RU"/>
        </w:rPr>
      </w:r>
    </w:p>
    <w:p>
      <w:pPr>
        <w:pStyle w:val="Heading2"/>
      </w:pPr>
      <w:r>
        <w:rPr>
          <w:lang w:val="ru_RU" w:bidi="ru_RU"/>
        </w:rPr>
        <w:t>Левит 25:25</w:t>
      </w:r>
      <w:r>
        <w:rPr>
          <w:lang w:val="ru_RU" w:bidi="ru_RU"/>
        </w:rPr>
      </w:r>
    </w:p>
    <w:p>
      <w:pPr/>
      <w:r>
        <w:rPr>
          <w:lang w:val="ru_RU" w:bidi="ru_RU"/>
        </w:rPr>
      </w:r>
      <w:r>
        <w:rPr>
          <w:lang w:val="ru_RU" w:bidi="ru_RU"/>
        </w:rPr>
        <w:t>Еврейское слово, переведённое как «</w:t>
      </w:r>
      <w:r>
        <w:rPr>
          <w:lang w:val="ru_RU" w:bidi="ru_RU"/>
        </w:rPr>
        <w:t>выкупить</w:t>
      </w:r>
      <w:r>
        <w:rPr>
          <w:lang w:val="ru_RU" w:bidi="ru_RU"/>
        </w:rPr>
        <w:t>» (</w:t>
      </w:r>
      <w:r>
        <w:rPr>
          <w:i/>
          <w:lang w:val="ru_RU" w:bidi="ru_RU"/>
        </w:rPr>
        <w:t>ga’al</w:t>
      </w:r>
      <w:r>
        <w:rPr>
          <w:lang w:val="ru_RU" w:bidi="ru_RU"/>
        </w:rPr>
        <w:t>), часто переводится как «искупить», что означает «вернуть что-либо в первоначальное или надлежащее состояние». Существительное (</w:t>
      </w:r>
      <w:r>
        <w:rPr>
          <w:i/>
          <w:lang w:val="ru_RU" w:bidi="ru_RU"/>
        </w:rPr>
        <w:t>go’el</w:t>
      </w:r>
      <w:r>
        <w:rPr>
          <w:lang w:val="ru_RU" w:bidi="ru_RU"/>
        </w:rPr>
        <w:t xml:space="preserve">), производное от этого корня, указывает на близкого родственника, который восстанавливал то, что не имело порядка. Обязанности такого родственника состояли в том, чтобы выкупить имущество, принадлежавшее родственнику, и сохранить его в семье (см. </w:t>
      </w:r>
      <w:r>
        <w:rPr>
          <w:lang w:val="ru_RU" w:bidi="ru_RU"/>
        </w:rPr>
        <w:t>Руф.4:1–4</w:t>
      </w:r>
      <w:r>
        <w:rPr>
          <w:lang w:val="ru_RU" w:bidi="ru_RU"/>
        </w:rPr>
        <w:t xml:space="preserve">; </w:t>
      </w:r>
      <w:r>
        <w:rPr>
          <w:lang w:val="ru_RU" w:bidi="ru_RU"/>
        </w:rPr>
        <w:t>Иер.32:6–15</w:t>
      </w:r>
      <w:r>
        <w:rPr>
          <w:lang w:val="ru_RU" w:bidi="ru_RU"/>
        </w:rPr>
        <w:t>); разыскать убийцу своего родственника и привлечь его к ответственности (</w:t>
      </w:r>
      <w:r>
        <w:rPr>
          <w:lang w:val="ru_RU" w:bidi="ru_RU"/>
        </w:rPr>
        <w:t>Чис.35:19</w:t>
      </w:r>
      <w:r>
        <w:rPr>
          <w:lang w:val="ru_RU" w:bidi="ru_RU"/>
        </w:rPr>
        <w:t>); жениться на вдове своего брата и родить наследника, который мог бы унаследовать имущество своего умершего родственника (</w:t>
      </w:r>
      <w:r>
        <w:rPr>
          <w:lang w:val="ru_RU" w:bidi="ru_RU"/>
        </w:rPr>
        <w:t>Втор.25:5–10</w:t>
      </w:r>
      <w:r>
        <w:rPr>
          <w:lang w:val="ru_RU" w:bidi="ru_RU"/>
        </w:rPr>
        <w:t xml:space="preserve">; см. </w:t>
      </w:r>
      <w:r>
        <w:rPr>
          <w:lang w:val="ru_RU" w:bidi="ru_RU"/>
        </w:rPr>
        <w:t>Быт. 38:6–30</w:t>
      </w:r>
      <w:r>
        <w:rPr>
          <w:lang w:val="ru_RU" w:bidi="ru_RU"/>
        </w:rPr>
        <w:t xml:space="preserve">; </w:t>
      </w:r>
      <w:r>
        <w:rPr>
          <w:lang w:val="ru_RU" w:bidi="ru_RU"/>
        </w:rPr>
        <w:t>Руф.4:9–10</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25:29–31</w:t>
      </w:r>
      <w:r>
        <w:rPr>
          <w:lang w:val="ru_RU" w:bidi="ru_RU"/>
        </w:rPr>
      </w:r>
    </w:p>
    <w:p>
      <w:pPr/>
      <w:r>
        <w:rPr>
          <w:lang w:val="ru_RU" w:bidi="ru_RU"/>
        </w:rPr>
      </w:r>
      <w:r>
        <w:rPr>
          <w:lang w:val="ru_RU" w:bidi="ru_RU"/>
        </w:rPr>
        <w:t>Дом в деревне, не обнесённой стеной, по-видимому, приравнивался к земельному участку. Его можно было выкупить, в противном случае в юбилейный год право собственности возвращалось семье, которая продала его. Продажа дома в городе, обнесённом стеной, не предполагала наличия земельного участка или пастбищ. Поскольку такой дом мог быть построен в городской стене, а не на самой земле (</w:t>
      </w:r>
      <w:r>
        <w:rPr>
          <w:lang w:val="ru_RU" w:bidi="ru_RU"/>
        </w:rPr>
        <w:t>Иис.Нав.2:15</w:t>
      </w:r>
      <w:r>
        <w:rPr>
          <w:lang w:val="ru_RU" w:bidi="ru_RU"/>
        </w:rPr>
        <w:t xml:space="preserve">), выкуп земли не требовался. </w:t>
      </w:r>
      <w:r>
        <w:rPr>
          <w:lang w:val="ru_RU" w:bidi="ru_RU"/>
        </w:rPr>
        <w:t xml:space="preserve">Таким образом, дом не мог быть выкуплен, если только новый владелец не пожелал бы продать его </w:t>
      </w:r>
      <w:r>
        <w:rPr>
          <w:lang w:val="ru_RU" w:bidi="ru_RU"/>
        </w:rPr>
        <w:t>и если в юбилейный год дом не возвращался к первоначальному владельцу.</w:t>
      </w:r>
      <w:r>
        <w:rPr>
          <w:lang w:val="ru_RU" w:bidi="ru_RU"/>
        </w:rPr>
      </w:r>
      <w:r>
        <w:rPr>
          <w:lang w:val="ru_RU" w:bidi="ru_RU"/>
        </w:rPr>
      </w:r>
    </w:p>
    <w:p>
      <w:pPr/>
      <w:r>
        <w:rPr>
          <w:lang w:val="ru_RU" w:bidi="ru_RU"/>
        </w:rPr>
      </w:r>
    </w:p>
    <w:p>
      <w:pPr>
        <w:pStyle w:val="Heading2"/>
      </w:pPr>
      <w:r>
        <w:rPr>
          <w:lang w:val="ru_RU" w:bidi="ru_RU"/>
        </w:rPr>
        <w:t>Левит 25:32–34</w:t>
      </w:r>
      <w:r>
        <w:rPr>
          <w:lang w:val="ru_RU" w:bidi="ru_RU"/>
        </w:rPr>
      </w:r>
    </w:p>
    <w:p>
      <w:pPr/>
      <w:r>
        <w:rPr>
          <w:lang w:val="ru_RU" w:bidi="ru_RU"/>
        </w:rPr>
      </w:r>
      <w:r>
        <w:rPr>
          <w:lang w:val="ru_RU" w:bidi="ru_RU"/>
        </w:rPr>
        <w:t>Колено Левия не могло наследовать земельный надел, потому что, будучи священническим коленом, оно было рассеяно по всей земле (</w:t>
      </w:r>
      <w:r>
        <w:rPr>
          <w:lang w:val="ru_RU" w:bidi="ru_RU"/>
        </w:rPr>
        <w:t>Втор.18:1</w:t>
      </w:r>
      <w:r>
        <w:rPr>
          <w:lang w:val="ru_RU" w:bidi="ru_RU"/>
        </w:rPr>
        <w:t xml:space="preserve">; см. </w:t>
      </w:r>
      <w:r>
        <w:rPr>
          <w:lang w:val="ru_RU" w:bidi="ru_RU"/>
        </w:rPr>
        <w:t>Быт.49:5–7</w:t>
      </w:r>
      <w:r>
        <w:rPr>
          <w:lang w:val="ru_RU" w:bidi="ru_RU"/>
        </w:rPr>
        <w:t xml:space="preserve">; </w:t>
      </w:r>
      <w:r>
        <w:rPr>
          <w:lang w:val="ru_RU" w:bidi="ru_RU"/>
        </w:rPr>
        <w:t>Чис.35:1–8</w:t>
      </w:r>
      <w:r>
        <w:rPr>
          <w:lang w:val="ru_RU" w:bidi="ru_RU"/>
        </w:rPr>
        <w:t xml:space="preserve">; </w:t>
      </w:r>
      <w:r>
        <w:rPr>
          <w:lang w:val="ru_RU" w:bidi="ru_RU"/>
        </w:rPr>
        <w:t>Иис.Нав.21:1–42</w:t>
      </w:r>
      <w:r>
        <w:rPr>
          <w:lang w:val="ru_RU" w:bidi="ru_RU"/>
        </w:rPr>
        <w:t>). Левиты могли наследовать только определённые города и пастбища вокруг них (</w:t>
      </w:r>
      <w:r>
        <w:rPr>
          <w:lang w:val="ru_RU" w:bidi="ru_RU"/>
        </w:rPr>
        <w:t>Чис.35:2</w:t>
      </w:r>
      <w:r>
        <w:rPr>
          <w:lang w:val="ru_RU" w:bidi="ru_RU"/>
        </w:rPr>
        <w:t>). Поэтому они были исключением из правил, касающихся владения землёй, и их скромные владения тщательно охранялись. Дома левитов могли быть выкуплены даже в городах с крепостными стенами, а пастбища за пределами их городов не могли быть проданы.</w:t>
      </w:r>
      <w:r>
        <w:rPr>
          <w:lang w:val="ru_RU" w:bidi="ru_RU"/>
        </w:rPr>
      </w:r>
      <w:r>
        <w:rPr>
          <w:lang w:val="ru_RU" w:bidi="ru_RU"/>
        </w:rPr>
      </w:r>
    </w:p>
    <w:p>
      <w:pPr/>
      <w:r>
        <w:rPr>
          <w:lang w:val="ru_RU" w:bidi="ru_RU"/>
        </w:rPr>
      </w:r>
    </w:p>
    <w:p>
      <w:pPr>
        <w:pStyle w:val="Heading2"/>
      </w:pPr>
      <w:r>
        <w:rPr>
          <w:lang w:val="ru_RU" w:bidi="ru_RU"/>
        </w:rPr>
        <w:t>Левит 25:35</w:t>
      </w:r>
      <w:r>
        <w:rPr>
          <w:lang w:val="ru_RU" w:bidi="ru_RU"/>
        </w:rPr>
      </w:r>
    </w:p>
    <w:p>
      <w:pPr/>
      <w:r>
        <w:rPr>
          <w:lang w:val="ru_RU" w:bidi="ru_RU"/>
        </w:rPr>
      </w:r>
      <w:r>
        <w:rPr>
          <w:lang w:val="ru_RU" w:bidi="ru_RU"/>
        </w:rPr>
        <w:t>Обедневшие израильтяне в первую очередь обращались за помощью к семье</w:t>
      </w:r>
      <w:r>
        <w:rPr>
          <w:lang w:val="ru_RU" w:bidi="ru_RU"/>
        </w:rPr>
        <w:t xml:space="preserve"> (см. </w:t>
      </w:r>
      <w:r>
        <w:rPr>
          <w:lang w:val="ru_RU" w:bidi="ru_RU"/>
        </w:rPr>
        <w:t>комментарий к 25:25</w:t>
      </w:r>
      <w:r>
        <w:rPr>
          <w:lang w:val="ru_RU" w:bidi="ru_RU"/>
        </w:rPr>
        <w:t>). Во-вторых, они могли обратиться к общине, которой было велено помогать им, а не пользоваться их бедственным положением.</w:t>
      </w:r>
      <w:r>
        <w:rPr>
          <w:lang w:val="ru_RU" w:bidi="ru_RU"/>
        </w:rPr>
      </w:r>
      <w:r>
        <w:rPr>
          <w:lang w:val="ru_RU" w:bidi="ru_RU"/>
        </w:rPr>
      </w:r>
    </w:p>
    <w:p>
      <w:pPr/>
      <w:r>
        <w:rPr>
          <w:lang w:val="ru_RU" w:bidi="ru_RU"/>
        </w:rPr>
      </w:r>
    </w:p>
    <w:p>
      <w:pPr>
        <w:pStyle w:val="Heading2"/>
      </w:pPr>
      <w:r>
        <w:rPr>
          <w:lang w:val="ru_RU" w:bidi="ru_RU"/>
        </w:rPr>
        <w:t>Левит 25:36–37</w:t>
      </w:r>
      <w:r>
        <w:rPr>
          <w:lang w:val="ru_RU" w:bidi="ru_RU"/>
        </w:rPr>
      </w:r>
    </w:p>
    <w:p>
      <w:pPr/>
      <w:r>
        <w:rPr>
          <w:lang w:val="ru_RU" w:bidi="ru_RU"/>
        </w:rPr>
      </w:r>
      <w:r>
        <w:rPr>
          <w:lang w:val="ru_RU" w:bidi="ru_RU"/>
        </w:rPr>
        <w:t>Цель займа состояла в том, чтобы помочь бедному человеку встать на ноги, а не извлечь выгоду из его положения. Было запрещено брать проценты с займов с израильтян, но разрешено — с иноземцев (</w:t>
      </w:r>
      <w:r>
        <w:rPr>
          <w:lang w:val="ru_RU" w:bidi="ru_RU"/>
        </w:rPr>
        <w:t>Втор.23:19–20</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25:38</w:t>
      </w:r>
      <w:r>
        <w:rPr>
          <w:lang w:val="ru_RU" w:bidi="ru_RU"/>
        </w:rPr>
      </w:r>
    </w:p>
    <w:p>
      <w:pPr/>
      <w:r>
        <w:rPr>
          <w:lang w:val="ru_RU" w:bidi="ru_RU"/>
        </w:rPr>
      </w:r>
      <w:r>
        <w:rPr>
          <w:lang w:val="ru_RU" w:bidi="ru_RU"/>
        </w:rPr>
        <w:t xml:space="preserve">Упоминание о египетской земле напоминало израильтянам о том, что они когда-то были рабами. Им следовало помогать бедным ради своих заветных отношений с Богом (ср. </w:t>
      </w:r>
      <w:r>
        <w:rPr>
          <w:lang w:val="ru_RU" w:bidi="ru_RU"/>
        </w:rPr>
        <w:t>Исх.20:2</w:t>
      </w:r>
      <w:r>
        <w:rPr>
          <w:lang w:val="ru_RU" w:bidi="ru_RU"/>
        </w:rPr>
        <w:t xml:space="preserve"> и </w:t>
      </w:r>
      <w:r>
        <w:rPr>
          <w:lang w:val="ru_RU" w:bidi="ru_RU"/>
        </w:rPr>
        <w:t>Втор.5:6</w:t>
      </w:r>
      <w:r>
        <w:rPr>
          <w:lang w:val="ru_RU" w:bidi="ru_RU"/>
        </w:rPr>
        <w:t xml:space="preserve">, </w:t>
      </w:r>
      <w:r>
        <w:rPr>
          <w:lang w:val="ru_RU" w:bidi="ru_RU"/>
        </w:rPr>
        <w:t>где говорится о заключении Божьего завета с ними</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25:40</w:t>
      </w:r>
      <w:r>
        <w:rPr>
          <w:lang w:val="ru_RU" w:bidi="ru_RU"/>
        </w:rPr>
      </w:r>
    </w:p>
    <w:p>
      <w:pPr>
        <w:pStyle w:val="ListBullet"/>
        <w:spacing w:line="240" w:lineRule="auto"/>
        <w:ind w:left="720"/>
      </w:pPr>
      <w:r>
        <w:rPr>
          <w:lang w:val="ru_RU" w:bidi="ru_RU"/>
        </w:rPr>
      </w:r>
      <w:r>
        <w:rPr>
          <w:lang w:val="ru_RU" w:bidi="ru_RU"/>
        </w:rPr>
        <w:t xml:space="preserve">Понятия «наёмник» и «поселенец» встречаются параллельно, это позволяет предположить, что и те, и другие занимали схожее положение в социально-экономической системе Израиля. Оба слова указывают на временных работников, у которых не было собственной земли и которые зависели от нанимавших их землевладельцев (см. </w:t>
      </w:r>
      <w:r>
        <w:rPr>
          <w:lang w:val="ru_RU" w:bidi="ru_RU"/>
        </w:rPr>
        <w:t>Мф.20:1–16</w:t>
      </w:r>
      <w:r>
        <w:rPr>
          <w:lang w:val="ru_RU" w:bidi="ru_RU"/>
        </w:rPr>
        <w:t xml:space="preserve">; также см. </w:t>
      </w:r>
      <w:r>
        <w:rPr>
          <w:lang w:val="ru_RU" w:bidi="ru_RU"/>
        </w:rPr>
        <w:t>комментарий к Лев.19:13</w:t>
      </w:r>
      <w:r>
        <w:rPr>
          <w:lang w:val="ru_RU" w:bidi="ru_RU"/>
        </w:rPr>
        <w:t xml:space="preserve">). </w:t>
      </w:r>
    </w:p>
    <w:p>
      <w:pPr>
        <w:pStyle w:val="ListBullet"/>
        <w:spacing w:line="240" w:lineRule="auto"/>
        <w:ind w:left="720"/>
      </w:pPr>
      <w:r>
        <w:rPr>
          <w:lang w:val="ru_RU" w:bidi="ru_RU"/>
        </w:rPr>
      </w:r>
      <w:r>
        <w:rPr>
          <w:lang w:val="ru_RU" w:bidi="ru_RU"/>
        </w:rPr>
        <w:t>«до юбилейного года» —</w:t>
      </w:r>
      <w:r>
        <w:rPr>
          <w:lang w:val="ru_RU" w:bidi="ru_RU"/>
        </w:rPr>
        <w:t xml:space="preserve"> см. </w:t>
      </w:r>
      <w:r>
        <w:rPr>
          <w:lang w:val="ru_RU" w:bidi="ru_RU"/>
        </w:rPr>
        <w:t>комментарий к 25:8–17</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25:42</w:t>
      </w:r>
      <w:r>
        <w:rPr>
          <w:lang w:val="ru_RU" w:bidi="ru_RU"/>
        </w:rPr>
      </w:r>
    </w:p>
    <w:p>
      <w:pPr/>
      <w:r>
        <w:rPr>
          <w:lang w:val="ru_RU" w:bidi="ru_RU"/>
        </w:rPr>
      </w:r>
      <w:r>
        <w:rPr>
          <w:lang w:val="ru_RU" w:bidi="ru_RU"/>
        </w:rPr>
        <w:t>Одно и то же еврейское слово может переводиться как «слуги» и как «рабы». Поскольку израильтяне были Божьими рабами или слугами, они не могли быть рабами или слугами других людей, только временно, для отработки своих долгов.</w:t>
      </w:r>
      <w:r>
        <w:rPr>
          <w:lang w:val="ru_RU" w:bidi="ru_RU"/>
        </w:rPr>
      </w:r>
      <w:r>
        <w:rPr>
          <w:lang w:val="ru_RU" w:bidi="ru_RU"/>
        </w:rPr>
      </w:r>
    </w:p>
    <w:p>
      <w:pPr/>
      <w:r>
        <w:rPr>
          <w:lang w:val="ru_RU" w:bidi="ru_RU"/>
        </w:rPr>
      </w:r>
    </w:p>
    <w:p>
      <w:pPr>
        <w:pStyle w:val="Heading2"/>
      </w:pPr>
      <w:r>
        <w:rPr>
          <w:lang w:val="ru_RU" w:bidi="ru_RU"/>
        </w:rPr>
        <w:t>Левит 25:43</w:t>
      </w:r>
      <w:r>
        <w:rPr>
          <w:lang w:val="ru_RU" w:bidi="ru_RU"/>
        </w:rPr>
      </w:r>
    </w:p>
    <w:p>
      <w:pPr/>
      <w:r>
        <w:rPr>
          <w:lang w:val="ru_RU" w:bidi="ru_RU"/>
        </w:rPr>
      </w:r>
      <w:r>
        <w:rPr>
          <w:lang w:val="ru_RU" w:bidi="ru_RU"/>
        </w:rPr>
        <w:t>К рабам нужно было относиться с уважением как к людям, созданным по образу Бога (</w:t>
      </w:r>
      <w:r>
        <w:rPr>
          <w:lang w:val="ru_RU" w:bidi="ru_RU"/>
        </w:rPr>
        <w:t>Быт.1:26</w:t>
      </w:r>
      <w:r>
        <w:rPr>
          <w:lang w:val="ru_RU" w:bidi="ru_RU"/>
        </w:rPr>
        <w:t>,</w:t>
      </w:r>
      <w:r>
        <w:rPr>
          <w:lang w:val="ru_RU" w:bidi="ru_RU"/>
        </w:rPr>
        <w:t>27</w:t>
      </w:r>
      <w:r>
        <w:rPr>
          <w:lang w:val="ru_RU" w:bidi="ru_RU"/>
        </w:rPr>
        <w:t xml:space="preserve">; </w:t>
      </w:r>
      <w:r>
        <w:rPr>
          <w:lang w:val="ru_RU" w:bidi="ru_RU"/>
        </w:rPr>
        <w:t>Пр.14:31</w:t>
      </w:r>
      <w:r>
        <w:rPr>
          <w:lang w:val="ru_RU" w:bidi="ru_RU"/>
        </w:rPr>
        <w:t xml:space="preserve">; </w:t>
      </w:r>
      <w:r>
        <w:rPr>
          <w:lang w:val="ru_RU" w:bidi="ru_RU"/>
        </w:rPr>
        <w:t>17:5</w:t>
      </w:r>
      <w:r>
        <w:rPr>
          <w:lang w:val="ru_RU" w:bidi="ru_RU"/>
        </w:rPr>
        <w:t xml:space="preserve">), и как к соотечественникам-израильтянам, находившимся в завете с Ним. В Божьем законе есть множество положений о защите рабов (см. </w:t>
      </w:r>
      <w:r>
        <w:rPr>
          <w:lang w:val="ru_RU" w:bidi="ru_RU"/>
        </w:rPr>
        <w:t>Исх.21:20</w:t>
      </w:r>
      <w:r>
        <w:rPr>
          <w:lang w:val="ru_RU" w:bidi="ru_RU"/>
        </w:rPr>
        <w:t>,</w:t>
      </w:r>
      <w:r>
        <w:rPr>
          <w:lang w:val="ru_RU" w:bidi="ru_RU"/>
        </w:rPr>
        <w:t>26–27</w:t>
      </w:r>
      <w:r>
        <w:rPr>
          <w:lang w:val="ru_RU" w:bidi="ru_RU"/>
        </w:rPr>
        <w:t xml:space="preserve">). </w:t>
      </w:r>
      <w:r>
        <w:rPr>
          <w:lang w:val="ru_RU" w:bidi="ru_RU"/>
        </w:rPr>
        <w:t>Отношение ко всем людям должно было отражать почтение к Самому Богу</w:t>
      </w:r>
      <w:r>
        <w:rPr>
          <w:lang w:val="ru_RU" w:bidi="ru_RU"/>
        </w:rPr>
        <w:t xml:space="preserve"> (см. </w:t>
      </w:r>
      <w:r>
        <w:rPr>
          <w:lang w:val="ru_RU" w:bidi="ru_RU"/>
        </w:rPr>
        <w:t>Пр.4:31</w:t>
      </w:r>
      <w:r>
        <w:rPr>
          <w:lang w:val="ru_RU" w:bidi="ru_RU"/>
        </w:rPr>
        <w:t xml:space="preserve">; </w:t>
      </w:r>
      <w:r>
        <w:rPr>
          <w:lang w:val="ru_RU" w:bidi="ru_RU"/>
        </w:rPr>
        <w:t>17:5</w:t>
      </w:r>
      <w:r>
        <w:rPr>
          <w:lang w:val="ru_RU" w:bidi="ru_RU"/>
        </w:rPr>
        <w:t xml:space="preserve">; </w:t>
      </w:r>
      <w:r>
        <w:rPr>
          <w:lang w:val="ru_RU" w:bidi="ru_RU"/>
        </w:rPr>
        <w:t>Иак.2:14–16</w:t>
      </w:r>
      <w:r>
        <w:rPr>
          <w:lang w:val="ru_RU" w:bidi="ru_RU"/>
        </w:rPr>
        <w:t xml:space="preserve">; </w:t>
      </w:r>
      <w:r>
        <w:rPr>
          <w:lang w:val="ru_RU" w:bidi="ru_RU"/>
        </w:rPr>
        <w:t>3:9–10</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25:44–46</w:t>
      </w:r>
      <w:r>
        <w:rPr>
          <w:lang w:val="ru_RU" w:bidi="ru_RU"/>
        </w:rPr>
      </w:r>
    </w:p>
    <w:p>
      <w:pPr/>
      <w:r>
        <w:rPr>
          <w:lang w:val="ru_RU" w:bidi="ru_RU"/>
        </w:rPr>
      </w:r>
      <w:r>
        <w:rPr>
          <w:lang w:val="ru_RU" w:bidi="ru_RU"/>
        </w:rPr>
        <w:t xml:space="preserve">В Месопотамии и Египте рабы были не более чем движимым имуществом: у них не было ни защиты, ни каких-либо прав. </w:t>
      </w:r>
      <w:r>
        <w:rPr>
          <w:lang w:val="ru_RU" w:bidi="ru_RU"/>
        </w:rPr>
        <w:t>Израильтянам разрешалось покупать в рабство неизраильтян, но с ними нужно было хорошо обращаться и не подвергать их насилию. Иногда некоторых рабов даже усыновляли бездетные семьи</w:t>
      </w:r>
      <w:r>
        <w:rPr>
          <w:lang w:val="ru_RU" w:bidi="ru_RU"/>
        </w:rPr>
        <w:t xml:space="preserve"> (</w:t>
      </w:r>
      <w:r>
        <w:rPr>
          <w:lang w:val="ru_RU" w:bidi="ru_RU"/>
        </w:rPr>
        <w:t>Быт.15:2–4</w:t>
      </w:r>
      <w:r>
        <w:rPr>
          <w:lang w:val="ru_RU" w:bidi="ru_RU"/>
        </w:rPr>
        <w:t xml:space="preserve">). Рабство продолжалось и во времена Нового Завета, но основы для его искоренения были заложены ещё в ветхозаветном учении о происхождении всего человечества от Бога. Рабство возникло в результате грехопадения, когда отношения, основанные на власти, заменили собой отношения, основанные на товариществе и общении (см. </w:t>
      </w:r>
      <w:r>
        <w:rPr>
          <w:lang w:val="ru_RU" w:bidi="ru_RU"/>
        </w:rPr>
        <w:t>Быт.3:16</w:t>
      </w:r>
      <w:r>
        <w:rPr>
          <w:lang w:val="ru_RU" w:bidi="ru_RU"/>
        </w:rPr>
        <w:t>). В Новом Завете верующие поддерживают идеи товарищества и общения, принимая звание «рабов Христа» или Его «слуг» (</w:t>
      </w:r>
      <w:r>
        <w:rPr>
          <w:lang w:val="ru_RU" w:bidi="ru_RU"/>
        </w:rPr>
        <w:t>Рим.1:1</w:t>
      </w:r>
      <w:r>
        <w:rPr>
          <w:lang w:val="ru_RU" w:bidi="ru_RU"/>
        </w:rPr>
        <w:t xml:space="preserve">; </w:t>
      </w:r>
      <w:r>
        <w:rPr>
          <w:lang w:val="ru_RU" w:bidi="ru_RU"/>
        </w:rPr>
        <w:t>Кол.4:12</w:t>
      </w:r>
      <w:r>
        <w:rPr>
          <w:lang w:val="ru_RU" w:bidi="ru_RU"/>
        </w:rPr>
        <w:t xml:space="preserve">; </w:t>
      </w:r>
      <w:r>
        <w:rPr>
          <w:lang w:val="ru_RU" w:bidi="ru_RU"/>
        </w:rPr>
        <w:t>2Пет.1:1</w:t>
      </w:r>
      <w:r>
        <w:rPr>
          <w:lang w:val="ru_RU" w:bidi="ru_RU"/>
        </w:rPr>
        <w:t>). В доктрине Павла о теле Христа (</w:t>
      </w:r>
      <w:r>
        <w:rPr>
          <w:lang w:val="ru_RU" w:bidi="ru_RU"/>
        </w:rPr>
        <w:t>1Кор.12:27</w:t>
      </w:r>
      <w:r>
        <w:rPr>
          <w:lang w:val="ru_RU" w:bidi="ru_RU"/>
        </w:rPr>
        <w:t xml:space="preserve">; </w:t>
      </w:r>
      <w:r>
        <w:rPr>
          <w:lang w:val="ru_RU" w:bidi="ru_RU"/>
        </w:rPr>
        <w:t>Еф.4:12</w:t>
      </w:r>
      <w:r>
        <w:rPr>
          <w:lang w:val="ru_RU" w:bidi="ru_RU"/>
        </w:rPr>
        <w:t>) все верующие приобретают общую идентичность (</w:t>
      </w:r>
      <w:r>
        <w:rPr>
          <w:lang w:val="ru_RU" w:bidi="ru_RU"/>
        </w:rPr>
        <w:t>Гал.3:28</w:t>
      </w:r>
      <w:r>
        <w:rPr>
          <w:lang w:val="ru_RU" w:bidi="ru_RU"/>
        </w:rPr>
        <w:t xml:space="preserve">; </w:t>
      </w:r>
      <w:r>
        <w:rPr>
          <w:lang w:val="ru_RU" w:bidi="ru_RU"/>
        </w:rPr>
        <w:t>Кол.3:11</w:t>
      </w:r>
      <w:r>
        <w:rPr>
          <w:lang w:val="ru_RU" w:bidi="ru_RU"/>
        </w:rPr>
        <w:t xml:space="preserve">; </w:t>
      </w:r>
      <w:r>
        <w:rPr>
          <w:lang w:val="ru_RU" w:bidi="ru_RU"/>
        </w:rPr>
        <w:t>Флм.1:16</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25:47–55</w:t>
      </w:r>
      <w:r>
        <w:rPr>
          <w:lang w:val="ru_RU" w:bidi="ru_RU"/>
        </w:rPr>
      </w:r>
    </w:p>
    <w:p>
      <w:pPr/>
      <w:r>
        <w:rPr>
          <w:lang w:val="ru_RU" w:bidi="ru_RU"/>
        </w:rPr>
      </w:r>
      <w:r>
        <w:rPr>
          <w:lang w:val="ru_RU" w:bidi="ru_RU"/>
        </w:rPr>
        <w:t xml:space="preserve">Израильтянин, продавший себя или члена своей семьи иноземцу в Израиле, сохранял право выкупить себя или члена своей семьи обратно. Если он не мог найти средств для этого, он не освобождался в седьмой год (ср. </w:t>
      </w:r>
      <w:r>
        <w:rPr>
          <w:lang w:val="ru_RU" w:bidi="ru_RU"/>
        </w:rPr>
        <w:t>Исх.21:2</w:t>
      </w:r>
      <w:r>
        <w:rPr>
          <w:lang w:val="ru_RU" w:bidi="ru_RU"/>
        </w:rPr>
        <w:t>), но должен был ждать юбилейного года. Во время службы у иноземца раб-израильтянин пользовался статусом наёмного работника и не считался рабом (</w:t>
      </w:r>
      <w:r>
        <w:rPr>
          <w:lang w:val="ru_RU" w:bidi="ru_RU"/>
        </w:rPr>
        <w:t>Лев.25:53</w:t>
      </w:r>
      <w:r>
        <w:rPr>
          <w:lang w:val="ru_RU" w:bidi="ru_RU"/>
        </w:rPr>
        <w:t>). Народ Израиля принадлежал Богу, и его нельзя было продавать в рабство кому-либо.</w:t>
      </w:r>
      <w:r>
        <w:rPr>
          <w:lang w:val="ru_RU" w:bidi="ru_RU"/>
        </w:rPr>
      </w:r>
      <w:r>
        <w:rPr>
          <w:lang w:val="ru_RU" w:bidi="ru_RU"/>
        </w:rPr>
      </w:r>
    </w:p>
    <w:p>
      <w:pPr/>
      <w:r>
        <w:rPr>
          <w:lang w:val="ru_RU" w:bidi="ru_RU"/>
        </w:rPr>
      </w:r>
    </w:p>
    <w:p>
      <w:pPr>
        <w:pStyle w:val="Heading2"/>
      </w:pPr>
      <w:r>
        <w:rPr>
          <w:lang w:val="ru_RU" w:bidi="ru_RU"/>
        </w:rPr>
        <w:t>Левит 26:1</w:t>
      </w:r>
      <w:r>
        <w:rPr>
          <w:lang w:val="ru_RU" w:bidi="ru_RU"/>
        </w:rPr>
      </w:r>
    </w:p>
    <w:p>
      <w:pPr>
        <w:pStyle w:val="ListBullet"/>
        <w:spacing w:line="240" w:lineRule="auto"/>
        <w:ind w:left="720"/>
      </w:pPr>
      <w:r>
        <w:rPr>
          <w:lang w:val="ru_RU" w:bidi="ru_RU"/>
        </w:rPr>
      </w:r>
      <w:r>
        <w:rPr>
          <w:lang w:val="ru_RU" w:bidi="ru_RU"/>
        </w:rPr>
        <w:t xml:space="preserve">Израиль не должен был изготавливать идолов или резные изображения для поклонения (см. </w:t>
      </w:r>
      <w:r>
        <w:rPr>
          <w:lang w:val="ru_RU" w:bidi="ru_RU"/>
        </w:rPr>
        <w:t>Исх.20:4–6</w:t>
      </w:r>
      <w:r>
        <w:rPr>
          <w:lang w:val="ru_RU" w:bidi="ru_RU"/>
        </w:rPr>
        <w:t xml:space="preserve">). Создание изображения для поклонения приравнивалось к богохульству, поскольку вместо живого Бога создавалось безжизненное изображение, ограниченное временем и пространством. </w:t>
      </w:r>
    </w:p>
    <w:p>
      <w:pPr>
        <w:pStyle w:val="ListBullet"/>
        <w:spacing w:line="240" w:lineRule="auto"/>
        <w:ind w:left="720"/>
      </w:pPr>
      <w:r>
        <w:rPr>
          <w:lang w:val="ru_RU" w:bidi="ru_RU"/>
        </w:rPr>
      </w:r>
      <w:r>
        <w:rPr>
          <w:lang w:val="ru_RU" w:bidi="ru_RU"/>
        </w:rPr>
        <w:t>В ранней период истории Израиля камни устанавливались для того, чтобы служить памятниками о различных событиях (</w:t>
      </w:r>
      <w:r>
        <w:rPr>
          <w:lang w:val="ru_RU" w:bidi="ru_RU"/>
        </w:rPr>
        <w:t>Быт.28:18</w:t>
      </w:r>
      <w:r>
        <w:rPr>
          <w:lang w:val="ru_RU" w:bidi="ru_RU"/>
        </w:rPr>
        <w:t xml:space="preserve">; </w:t>
      </w:r>
      <w:r>
        <w:rPr>
          <w:lang w:val="ru_RU" w:bidi="ru_RU"/>
        </w:rPr>
        <w:t>Исх.24:4</w:t>
      </w:r>
      <w:r>
        <w:rPr>
          <w:lang w:val="ru_RU" w:bidi="ru_RU"/>
        </w:rPr>
        <w:t>). Но столбы и скульптуры были связаны с языческим поклонением (</w:t>
      </w:r>
      <w:r>
        <w:rPr>
          <w:lang w:val="ru_RU" w:bidi="ru_RU"/>
        </w:rPr>
        <w:t>4Цар.3:2</w:t>
      </w:r>
      <w:r>
        <w:rPr>
          <w:lang w:val="ru_RU" w:bidi="ru_RU"/>
        </w:rPr>
        <w:t xml:space="preserve">; </w:t>
      </w:r>
      <w:r>
        <w:rPr>
          <w:lang w:val="ru_RU" w:bidi="ru_RU"/>
        </w:rPr>
        <w:t>10:26</w:t>
      </w:r>
      <w:r>
        <w:rPr>
          <w:lang w:val="ru_RU" w:bidi="ru_RU"/>
        </w:rPr>
        <w:t>,</w:t>
      </w:r>
      <w:r>
        <w:rPr>
          <w:lang w:val="ru_RU" w:bidi="ru_RU"/>
        </w:rPr>
        <w:t>27</w:t>
      </w:r>
      <w:r>
        <w:rPr>
          <w:lang w:val="ru_RU" w:bidi="ru_RU"/>
        </w:rPr>
        <w:t xml:space="preserve">), </w:t>
      </w:r>
      <w:r>
        <w:rPr>
          <w:lang w:val="ru_RU" w:bidi="ru_RU"/>
        </w:rPr>
        <w:t>особенно если на них было вырезано какое-либо божество</w:t>
      </w:r>
      <w:r>
        <w:rPr>
          <w:lang w:val="ru_RU" w:bidi="ru_RU"/>
        </w:rPr>
        <w:t xml:space="preserve">. Некоторые скульптурные изделия были разрешены (например, </w:t>
      </w:r>
      <w:r>
        <w:rPr>
          <w:lang w:val="ru_RU" w:bidi="ru_RU"/>
        </w:rPr>
        <w:t>3Цар.7:25</w:t>
      </w:r>
      <w:r>
        <w:rPr>
          <w:lang w:val="ru_RU" w:bidi="ru_RU"/>
        </w:rPr>
        <w:t>). В этом месте Писания акцент делается на объектах, которые могли стать предметом для поклонения и, следовательно, привести к идолопоклонству.</w:t>
      </w:r>
      <w:r>
        <w:rPr>
          <w:lang w:val="ru_RU" w:bidi="ru_RU"/>
        </w:rPr>
      </w:r>
      <w:r>
        <w:rPr>
          <w:lang w:val="ru_RU" w:bidi="ru_RU"/>
        </w:rPr>
      </w:r>
    </w:p>
    <w:p>
      <w:pPr/>
      <w:r>
        <w:rPr>
          <w:lang w:val="ru_RU" w:bidi="ru_RU"/>
        </w:rPr>
      </w:r>
    </w:p>
    <w:p>
      <w:pPr>
        <w:pStyle w:val="Heading2"/>
      </w:pPr>
      <w:r>
        <w:rPr>
          <w:lang w:val="ru_RU" w:bidi="ru_RU"/>
        </w:rPr>
        <w:t>Левит 26:3</w:t>
      </w:r>
      <w:r>
        <w:rPr>
          <w:lang w:val="ru_RU" w:bidi="ru_RU"/>
        </w:rPr>
      </w:r>
    </w:p>
    <w:p>
      <w:pPr/>
      <w:r>
        <w:rPr>
          <w:lang w:val="ru_RU" w:bidi="ru_RU"/>
        </w:rPr>
      </w:r>
      <w:r>
        <w:rPr>
          <w:lang w:val="ru_RU" w:bidi="ru_RU"/>
        </w:rPr>
        <w:t>Договоры и заветы сопровождались определёнными условиями.</w:t>
      </w:r>
      <w:r>
        <w:rPr>
          <w:lang w:val="ru_RU" w:bidi="ru_RU"/>
        </w:rPr>
        <w:t xml:space="preserve"> Благословение Израиля зависело от исполнения условий, данных Богом, Которому они дали клятву верности (</w:t>
      </w:r>
      <w:r>
        <w:rPr>
          <w:lang w:val="ru_RU" w:bidi="ru_RU"/>
        </w:rPr>
        <w:t>Исх.24:7</w:t>
      </w:r>
      <w:r>
        <w:rPr>
          <w:lang w:val="ru_RU" w:bidi="ru_RU"/>
        </w:rPr>
        <w:t xml:space="preserve">; </w:t>
      </w:r>
      <w:r>
        <w:rPr>
          <w:lang w:val="ru_RU" w:bidi="ru_RU"/>
        </w:rPr>
        <w:t>Иис.Нав.24:21–22</w:t>
      </w:r>
      <w:r>
        <w:rPr>
          <w:lang w:val="ru_RU" w:bidi="ru_RU"/>
        </w:rPr>
        <w:t xml:space="preserve">). </w:t>
      </w:r>
      <w:r>
        <w:rPr>
          <w:lang w:val="ru_RU" w:bidi="ru_RU"/>
        </w:rPr>
        <w:t>Однако сам завет был нерушим</w:t>
      </w:r>
      <w:r>
        <w:rPr>
          <w:lang w:val="ru_RU" w:bidi="ru_RU"/>
        </w:rPr>
        <w:t xml:space="preserve"> (</w:t>
      </w:r>
      <w:r>
        <w:rPr>
          <w:lang w:val="ru_RU" w:bidi="ru_RU"/>
        </w:rPr>
        <w:t>Лев.26:44–45</w:t>
      </w:r>
      <w:r>
        <w:rPr>
          <w:lang w:val="ru_RU" w:bidi="ru_RU"/>
        </w:rPr>
        <w:t xml:space="preserve">; см. </w:t>
      </w:r>
      <w:r>
        <w:rPr>
          <w:lang w:val="ru_RU" w:bidi="ru_RU"/>
        </w:rPr>
        <w:t>Рим.11:29</w:t>
      </w:r>
      <w:r>
        <w:rPr>
          <w:lang w:val="ru_RU" w:bidi="ru_RU"/>
        </w:rPr>
        <w:t>); Израиль не мог его расторгнуть. У народа было только два пути: или послушание, которое приносило благословение, или непослушание, которое вело к проклятию.</w:t>
      </w:r>
      <w:r>
        <w:rPr>
          <w:lang w:val="ru_RU" w:bidi="ru_RU"/>
        </w:rPr>
      </w:r>
      <w:r>
        <w:rPr>
          <w:lang w:val="ru_RU" w:bidi="ru_RU"/>
        </w:rPr>
      </w:r>
    </w:p>
    <w:p>
      <w:pPr/>
      <w:r>
        <w:rPr>
          <w:lang w:val="ru_RU" w:bidi="ru_RU"/>
        </w:rPr>
      </w:r>
    </w:p>
    <w:p>
      <w:pPr>
        <w:pStyle w:val="Heading2"/>
      </w:pPr>
      <w:r>
        <w:rPr>
          <w:lang w:val="ru_RU" w:bidi="ru_RU"/>
        </w:rPr>
        <w:t>Левит 26:3–39</w:t>
      </w:r>
      <w:r>
        <w:rPr>
          <w:lang w:val="ru_RU" w:bidi="ru_RU"/>
        </w:rPr>
      </w:r>
    </w:p>
    <w:p>
      <w:pPr/>
      <w:r>
        <w:rPr>
          <w:lang w:val="ru_RU" w:bidi="ru_RU"/>
        </w:rPr>
      </w:r>
      <w:r>
        <w:rPr>
          <w:lang w:val="ru_RU" w:bidi="ru_RU"/>
        </w:rPr>
        <w:t>Эти благословения и проклятия напоминают ключевой элемент в древних ближневосточных договорах, заключённых между сюзереном и вассалом. В таких договорах властелин-сюзерен обещал защитить правителя-вассала и его государство, в то время как вассал давал клятву верности своему господину. Затем следовали благословения и проклятия, причём проклятий, как правило, было больше</w:t>
      </w:r>
      <w:r>
        <w:rPr>
          <w:lang w:val="ru_RU" w:bidi="ru_RU"/>
        </w:rPr>
        <w:t xml:space="preserve"> (ср. </w:t>
      </w:r>
      <w:r>
        <w:rPr>
          <w:lang w:val="ru_RU" w:bidi="ru_RU"/>
        </w:rPr>
        <w:t>26:3–13</w:t>
      </w:r>
      <w:r>
        <w:rPr>
          <w:lang w:val="ru_RU" w:bidi="ru_RU"/>
        </w:rPr>
        <w:t xml:space="preserve"> с </w:t>
      </w:r>
      <w:r>
        <w:rPr>
          <w:lang w:val="ru_RU" w:bidi="ru_RU"/>
        </w:rPr>
        <w:t>26:14–39</w:t>
      </w:r>
      <w:r>
        <w:rPr>
          <w:lang w:val="ru_RU" w:bidi="ru_RU"/>
        </w:rPr>
        <w:t xml:space="preserve">; ср. </w:t>
      </w:r>
      <w:r>
        <w:rPr>
          <w:lang w:val="ru_RU" w:bidi="ru_RU"/>
        </w:rPr>
        <w:t>Втор.27:15–28:68</w:t>
      </w:r>
      <w:r>
        <w:rPr>
          <w:lang w:val="ru_RU" w:bidi="ru_RU"/>
        </w:rPr>
        <w:t xml:space="preserve">). </w:t>
      </w:r>
      <w:r>
        <w:rPr>
          <w:lang w:val="ru_RU" w:bidi="ru_RU"/>
        </w:rPr>
        <w:t>Такие договоры призывали богов в свидетели и исполнители. Но в Божьем завете с Израилем одной из сторон договора был Сам Господь, а Израиль — другой. Поскольку Господь не мог поклясться никем более великим, Он клялся Самим Собой</w:t>
      </w:r>
      <w:r>
        <w:rPr>
          <w:lang w:val="ru_RU" w:bidi="ru_RU"/>
        </w:rPr>
        <w:t xml:space="preserve"> (см. </w:t>
      </w:r>
      <w:r>
        <w:rPr>
          <w:lang w:val="ru_RU" w:bidi="ru_RU"/>
        </w:rPr>
        <w:t>Быт.22:16</w:t>
      </w:r>
      <w:r>
        <w:rPr>
          <w:lang w:val="ru_RU" w:bidi="ru_RU"/>
        </w:rPr>
        <w:t xml:space="preserve">; </w:t>
      </w:r>
      <w:r>
        <w:rPr>
          <w:lang w:val="ru_RU" w:bidi="ru_RU"/>
        </w:rPr>
        <w:t>Евр.6:13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26:5</w:t>
      </w:r>
      <w:r>
        <w:rPr>
          <w:lang w:val="ru_RU" w:bidi="ru_RU"/>
        </w:rPr>
      </w:r>
    </w:p>
    <w:p>
      <w:pPr/>
      <w:r>
        <w:rPr>
          <w:lang w:val="ru_RU" w:bidi="ru_RU"/>
        </w:rPr>
      </w:r>
      <w:r>
        <w:rPr>
          <w:lang w:val="ru_RU" w:bidi="ru_RU"/>
        </w:rPr>
        <w:t>В дни восстановления Израиля после плена им было обещано такое изобилие</w:t>
      </w:r>
      <w:r>
        <w:rPr>
          <w:lang w:val="ru_RU" w:bidi="ru_RU"/>
        </w:rPr>
        <w:t xml:space="preserve"> </w:t>
      </w:r>
      <w:r>
        <w:rPr>
          <w:lang w:val="ru_RU" w:bidi="ru_RU"/>
        </w:rPr>
        <w:t xml:space="preserve">урожая, что его сборы могли продлиться вплоть до времени посева (см. </w:t>
      </w:r>
      <w:r>
        <w:rPr>
          <w:lang w:val="ru_RU" w:bidi="ru_RU"/>
        </w:rPr>
        <w:t>Ам.9:13</w:t>
      </w:r>
      <w:r>
        <w:rPr>
          <w:lang w:val="ru_RU" w:bidi="ru_RU"/>
        </w:rPr>
        <w:t xml:space="preserve">; </w:t>
      </w:r>
      <w:r>
        <w:rPr>
          <w:lang w:val="ru_RU" w:bidi="ru_RU"/>
        </w:rPr>
        <w:t>Иоил.3:18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26:7</w:t>
      </w:r>
      <w:r>
        <w:rPr>
          <w:lang w:val="ru_RU" w:bidi="ru_RU"/>
        </w:rPr>
      </w:r>
    </w:p>
    <w:p>
      <w:pPr/>
      <w:r>
        <w:rPr>
          <w:lang w:val="ru_RU" w:bidi="ru_RU"/>
        </w:rPr>
      </w:r>
      <w:r>
        <w:rPr>
          <w:lang w:val="ru_RU" w:bidi="ru_RU"/>
        </w:rPr>
        <w:t xml:space="preserve">Успех в войне мог быть только результатом послушания Богу (ср. </w:t>
      </w:r>
      <w:r>
        <w:rPr>
          <w:lang w:val="ru_RU" w:bidi="ru_RU"/>
        </w:rPr>
        <w:t>26:17</w:t>
      </w:r>
      <w:r>
        <w:rPr>
          <w:lang w:val="ru_RU" w:bidi="ru_RU"/>
        </w:rPr>
        <w:t>,</w:t>
      </w:r>
      <w:r>
        <w:rPr>
          <w:lang w:val="ru_RU" w:bidi="ru_RU"/>
        </w:rPr>
        <w:t>36–37</w:t>
      </w:r>
      <w:r>
        <w:rPr>
          <w:lang w:val="ru_RU" w:bidi="ru_RU"/>
        </w:rPr>
        <w:t xml:space="preserve">; </w:t>
      </w:r>
      <w:r>
        <w:rPr>
          <w:lang w:val="ru_RU" w:bidi="ru_RU"/>
        </w:rPr>
        <w:t>Втор.28:6</w:t>
      </w:r>
      <w:r>
        <w:rPr>
          <w:lang w:val="ru_RU" w:bidi="ru_RU"/>
        </w:rPr>
        <w:t>,</w:t>
      </w:r>
      <w:r>
        <w:rPr>
          <w:lang w:val="ru_RU" w:bidi="ru_RU"/>
        </w:rPr>
        <w:t>19</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26:9</w:t>
      </w:r>
      <w:r>
        <w:rPr>
          <w:lang w:val="ru_RU" w:bidi="ru_RU"/>
        </w:rPr>
      </w:r>
    </w:p>
    <w:p>
      <w:pPr/>
      <w:r>
        <w:rPr>
          <w:lang w:val="ru_RU" w:bidi="ru_RU"/>
        </w:rPr>
      </w:r>
      <w:r>
        <w:rPr>
          <w:lang w:val="ru_RU" w:bidi="ru_RU"/>
        </w:rPr>
        <w:t xml:space="preserve">«буду тверд в завете Моем с вами» — </w:t>
      </w:r>
      <w:r>
        <w:rPr>
          <w:lang w:val="ru_RU" w:bidi="ru_RU"/>
        </w:rPr>
        <w:t>исполнение завета видно в «покое», о котором говорится в Послании к Евреям (</w:t>
      </w:r>
      <w:r>
        <w:rPr>
          <w:lang w:val="ru_RU" w:bidi="ru_RU"/>
        </w:rPr>
        <w:t>Евр.3:11–4:11</w:t>
      </w:r>
      <w:r>
        <w:rPr>
          <w:lang w:val="ru_RU" w:bidi="ru_RU"/>
        </w:rPr>
        <w:t>). Обетованная земля должна была обеспечить израильтян состоянием безопасности и процветания, то есть состоянием «покоя» (</w:t>
      </w:r>
      <w:r>
        <w:rPr>
          <w:lang w:val="ru_RU" w:bidi="ru_RU"/>
        </w:rPr>
        <w:t>Исх.33:14</w:t>
      </w:r>
      <w:r>
        <w:rPr>
          <w:lang w:val="ru_RU" w:bidi="ru_RU"/>
        </w:rPr>
        <w:t xml:space="preserve">; </w:t>
      </w:r>
      <w:r>
        <w:rPr>
          <w:lang w:val="ru_RU" w:bidi="ru_RU"/>
        </w:rPr>
        <w:t>Втор.12:10</w:t>
      </w:r>
      <w:r>
        <w:rPr>
          <w:lang w:val="ru_RU" w:bidi="ru_RU"/>
        </w:rPr>
        <w:t xml:space="preserve">; </w:t>
      </w:r>
      <w:r>
        <w:rPr>
          <w:lang w:val="ru_RU" w:bidi="ru_RU"/>
        </w:rPr>
        <w:t>25:19</w:t>
      </w:r>
      <w:r>
        <w:rPr>
          <w:lang w:val="ru_RU" w:bidi="ru_RU"/>
        </w:rPr>
        <w:t xml:space="preserve">; </w:t>
      </w:r>
      <w:r>
        <w:rPr>
          <w:lang w:val="ru_RU" w:bidi="ru_RU"/>
        </w:rPr>
        <w:t>Иис.Нав.1:13</w:t>
      </w:r>
      <w:r>
        <w:rPr>
          <w:lang w:val="ru_RU" w:bidi="ru_RU"/>
        </w:rPr>
        <w:t>,</w:t>
      </w:r>
      <w:r>
        <w:rPr>
          <w:lang w:val="ru_RU" w:bidi="ru_RU"/>
        </w:rPr>
        <w:t>15</w:t>
      </w:r>
      <w:r>
        <w:rPr>
          <w:lang w:val="ru_RU" w:bidi="ru_RU"/>
        </w:rPr>
        <w:t>). Хотя Израиль и вошёл в Обетованную землю, его мятежное поведение помешало ему увидеть исполнение завета.</w:t>
      </w:r>
      <w:r>
        <w:rPr>
          <w:lang w:val="ru_RU" w:bidi="ru_RU"/>
        </w:rPr>
      </w:r>
      <w:r>
        <w:rPr>
          <w:lang w:val="ru_RU" w:bidi="ru_RU"/>
        </w:rPr>
      </w:r>
    </w:p>
    <w:p>
      <w:pPr/>
      <w:r>
        <w:rPr>
          <w:lang w:val="ru_RU" w:bidi="ru_RU"/>
        </w:rPr>
      </w:r>
    </w:p>
    <w:p>
      <w:pPr>
        <w:pStyle w:val="Heading2"/>
      </w:pPr>
      <w:r>
        <w:rPr>
          <w:lang w:val="ru_RU" w:bidi="ru_RU"/>
        </w:rPr>
        <w:t>Левит 26:12</w:t>
      </w:r>
      <w:r>
        <w:rPr>
          <w:lang w:val="ru_RU" w:bidi="ru_RU"/>
        </w:rPr>
      </w:r>
    </w:p>
    <w:p>
      <w:pPr/>
      <w:r>
        <w:rPr>
          <w:lang w:val="ru_RU" w:bidi="ru_RU"/>
        </w:rPr>
      </w:r>
      <w:r>
        <w:rPr>
          <w:lang w:val="ru_RU" w:bidi="ru_RU"/>
        </w:rPr>
        <w:t xml:space="preserve">«и буду вашим Богом, а вы будете Моим народом» — </w:t>
      </w:r>
      <w:r>
        <w:rPr>
          <w:lang w:val="ru_RU" w:bidi="ru_RU"/>
        </w:rPr>
        <w:t>завет связывал между собой обе стороны таким образом, что они начинали принадлежать друг другу.</w:t>
      </w:r>
      <w:r>
        <w:rPr>
          <w:lang w:val="ru_RU" w:bidi="ru_RU"/>
        </w:rPr>
      </w:r>
      <w:r>
        <w:rPr>
          <w:lang w:val="ru_RU" w:bidi="ru_RU"/>
        </w:rPr>
      </w:r>
    </w:p>
    <w:p>
      <w:pPr/>
      <w:r>
        <w:rPr>
          <w:lang w:val="ru_RU" w:bidi="ru_RU"/>
        </w:rPr>
      </w:r>
    </w:p>
    <w:p>
      <w:pPr>
        <w:pStyle w:val="Heading2"/>
      </w:pPr>
      <w:r>
        <w:rPr>
          <w:lang w:val="ru_RU" w:bidi="ru_RU"/>
        </w:rPr>
        <w:t>Левит 26:13</w:t>
      </w:r>
      <w:r>
        <w:rPr>
          <w:lang w:val="ru_RU" w:bidi="ru_RU"/>
        </w:rPr>
      </w:r>
    </w:p>
    <w:p>
      <w:pPr/>
      <w:r>
        <w:rPr>
          <w:lang w:val="ru_RU" w:bidi="ru_RU"/>
        </w:rPr>
      </w:r>
      <w:r>
        <w:rPr>
          <w:lang w:val="ru_RU" w:bidi="ru_RU"/>
        </w:rPr>
        <w:t xml:space="preserve">«узы ярма» — </w:t>
      </w:r>
      <w:r>
        <w:rPr>
          <w:lang w:val="ru_RU" w:bidi="ru_RU"/>
        </w:rPr>
        <w:t xml:space="preserve">ярмо надевалось на шею и плечи раба и служило для переноса парных тяжёлых предметов, например, вёдер с водой. Ср. </w:t>
      </w:r>
      <w:r>
        <w:rPr>
          <w:lang w:val="ru_RU" w:bidi="ru_RU"/>
        </w:rPr>
        <w:t>Рим.6:16–22</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26:14–39</w:t>
      </w:r>
      <w:r>
        <w:rPr>
          <w:lang w:val="ru_RU" w:bidi="ru_RU"/>
        </w:rPr>
      </w:r>
    </w:p>
    <w:p>
      <w:pPr/>
      <w:r>
        <w:rPr>
          <w:lang w:val="ru_RU" w:bidi="ru_RU"/>
        </w:rPr>
      </w:r>
      <w:r>
        <w:rPr>
          <w:lang w:val="ru_RU" w:bidi="ru_RU"/>
        </w:rPr>
        <w:t xml:space="preserve">Цель Божьего наказания состояла в том, чтобы </w:t>
      </w:r>
      <w:r>
        <w:rPr>
          <w:lang w:val="ru_RU" w:bidi="ru_RU"/>
        </w:rPr>
        <w:t>изменить поведение Израиля и восстановить взаимоотношения с ним.</w:t>
      </w:r>
      <w:r>
        <w:rPr>
          <w:lang w:val="ru_RU" w:bidi="ru_RU"/>
        </w:rPr>
        <w:t xml:space="preserve"> </w:t>
      </w:r>
      <w:r>
        <w:rPr>
          <w:lang w:val="ru_RU" w:bidi="ru_RU"/>
        </w:rPr>
        <w:t>Бог поступал со Своим непослушным народом так, как поступил бы с ребёнком его абсолютно праведный и любящий родитель.</w:t>
      </w:r>
      <w:r>
        <w:rPr>
          <w:lang w:val="ru_RU" w:bidi="ru_RU"/>
        </w:rPr>
        <w:t xml:space="preserve"> Наказания, призванные обуздать непокорное поведение, постепенно ужесточались, давая Израилю возможность покаяться в любое время (</w:t>
      </w:r>
      <w:r>
        <w:rPr>
          <w:lang w:val="ru_RU" w:bidi="ru_RU"/>
        </w:rPr>
        <w:t>26:18–28</w:t>
      </w:r>
      <w:r>
        <w:rPr>
          <w:lang w:val="ru_RU" w:bidi="ru_RU"/>
        </w:rPr>
        <w:t xml:space="preserve">). Даже когда Израиль был наказан и уведён в плен из своей земли в 722 и 586 гг. до н.э., Бог работал над восстановлением Своего народа (см., например, </w:t>
      </w:r>
      <w:r>
        <w:rPr>
          <w:lang w:val="ru_RU" w:bidi="ru_RU"/>
        </w:rPr>
        <w:t>Ис.40–66</w:t>
      </w:r>
      <w:r>
        <w:rPr>
          <w:lang w:val="ru_RU" w:bidi="ru_RU"/>
        </w:rPr>
        <w:t xml:space="preserve">; </w:t>
      </w:r>
      <w:r>
        <w:rPr>
          <w:lang w:val="ru_RU" w:bidi="ru_RU"/>
        </w:rPr>
        <w:t>Иер.29:10</w:t>
      </w:r>
      <w:r>
        <w:rPr>
          <w:lang w:val="ru_RU" w:bidi="ru_RU"/>
        </w:rPr>
        <w:t xml:space="preserve">; </w:t>
      </w:r>
      <w:r>
        <w:rPr>
          <w:lang w:val="ru_RU" w:bidi="ru_RU"/>
        </w:rPr>
        <w:t>Ам.9:11–15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26:18</w:t>
      </w:r>
      <w:r>
        <w:rPr>
          <w:lang w:val="ru_RU" w:bidi="ru_RU"/>
        </w:rPr>
      </w:r>
    </w:p>
    <w:p>
      <w:pPr/>
      <w:r>
        <w:rPr>
          <w:lang w:val="ru_RU" w:bidi="ru_RU"/>
        </w:rPr>
      </w:r>
      <w:r>
        <w:rPr>
          <w:lang w:val="ru_RU" w:bidi="ru_RU"/>
        </w:rPr>
        <w:t>«всемеро» —</w:t>
      </w:r>
      <w:r>
        <w:rPr>
          <w:i/>
          <w:lang w:val="ru_RU" w:bidi="ru_RU"/>
        </w:rPr>
        <w:t xml:space="preserve"> </w:t>
      </w:r>
      <w:r>
        <w:rPr>
          <w:lang w:val="ru_RU" w:bidi="ru_RU"/>
        </w:rPr>
        <w:t xml:space="preserve">то есть многократно (см. также </w:t>
      </w:r>
      <w:r>
        <w:rPr>
          <w:lang w:val="ru_RU" w:bidi="ru_RU"/>
        </w:rPr>
        <w:t>Лев.26:21</w:t>
      </w:r>
      <w:r>
        <w:rPr>
          <w:lang w:val="ru_RU" w:bidi="ru_RU"/>
        </w:rPr>
        <w:t>,</w:t>
      </w:r>
      <w:r>
        <w:rPr>
          <w:lang w:val="ru_RU" w:bidi="ru_RU"/>
        </w:rPr>
        <w:t>24</w:t>
      </w:r>
      <w:r>
        <w:rPr>
          <w:lang w:val="ru_RU" w:bidi="ru_RU"/>
        </w:rPr>
        <w:t>,</w:t>
      </w:r>
      <w:r>
        <w:rPr>
          <w:lang w:val="ru_RU" w:bidi="ru_RU"/>
        </w:rPr>
        <w:t>28</w:t>
      </w:r>
      <w:r>
        <w:rPr>
          <w:lang w:val="ru_RU" w:bidi="ru_RU"/>
        </w:rPr>
        <w:t xml:space="preserve">; </w:t>
      </w:r>
      <w:r>
        <w:rPr>
          <w:lang w:val="ru_RU" w:bidi="ru_RU"/>
        </w:rPr>
        <w:t>Быт.4:15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26:19–20</w:t>
      </w:r>
      <w:r>
        <w:rPr>
          <w:lang w:val="ru_RU" w:bidi="ru_RU"/>
        </w:rPr>
      </w:r>
    </w:p>
    <w:p>
      <w:pPr/>
      <w:r>
        <w:rPr>
          <w:lang w:val="ru_RU" w:bidi="ru_RU"/>
        </w:rPr>
      </w:r>
      <w:r>
        <w:rPr>
          <w:lang w:val="ru_RU" w:bidi="ru_RU"/>
        </w:rPr>
        <w:t>Если Бог не пошлёт на землю дождь, то почва затвердеет и станет бесплодной.</w:t>
      </w:r>
      <w:r>
        <w:rPr>
          <w:lang w:val="ru_RU" w:bidi="ru_RU"/>
        </w:rPr>
      </w:r>
      <w:r>
        <w:rPr>
          <w:lang w:val="ru_RU" w:bidi="ru_RU"/>
        </w:rPr>
      </w:r>
    </w:p>
    <w:p>
      <w:pPr/>
      <w:r>
        <w:rPr>
          <w:lang w:val="ru_RU" w:bidi="ru_RU"/>
        </w:rPr>
      </w:r>
    </w:p>
    <w:p>
      <w:pPr>
        <w:pStyle w:val="Heading2"/>
      </w:pPr>
      <w:r>
        <w:rPr>
          <w:lang w:val="ru_RU" w:bidi="ru_RU"/>
        </w:rPr>
        <w:t>Левит 26:29</w:t>
      </w:r>
      <w:r>
        <w:rPr>
          <w:lang w:val="ru_RU" w:bidi="ru_RU"/>
        </w:rPr>
      </w:r>
    </w:p>
    <w:p>
      <w:pPr/>
      <w:r>
        <w:rPr>
          <w:lang w:val="ru_RU" w:bidi="ru_RU"/>
        </w:rPr>
      </w:r>
      <w:r>
        <w:rPr>
          <w:lang w:val="ru_RU" w:bidi="ru_RU"/>
        </w:rPr>
        <w:t>Голод охватит землю настолько, что, когда ребёнок умрёт от голода, то он будет съеден членами своей семьи, как это было заведено у язычников (</w:t>
      </w:r>
      <w:r>
        <w:rPr>
          <w:lang w:val="ru_RU" w:bidi="ru_RU"/>
        </w:rPr>
        <w:t>Втор.28:53–57</w:t>
      </w:r>
      <w:r>
        <w:rPr>
          <w:lang w:val="ru_RU" w:bidi="ru_RU"/>
        </w:rPr>
        <w:t xml:space="preserve">; см. </w:t>
      </w:r>
      <w:r>
        <w:rPr>
          <w:lang w:val="ru_RU" w:bidi="ru_RU"/>
        </w:rPr>
        <w:t>4Цар.6:24–31</w:t>
      </w:r>
      <w:r>
        <w:rPr>
          <w:lang w:val="ru_RU" w:bidi="ru_RU"/>
        </w:rPr>
        <w:t xml:space="preserve">; </w:t>
      </w:r>
      <w:r>
        <w:rPr>
          <w:lang w:val="ru_RU" w:bidi="ru_RU"/>
        </w:rPr>
        <w:t>Плач.2:20</w:t>
      </w:r>
      <w:r>
        <w:rPr>
          <w:lang w:val="ru_RU" w:bidi="ru_RU"/>
        </w:rPr>
        <w:t xml:space="preserve">; ср. </w:t>
      </w:r>
      <w:r>
        <w:rPr>
          <w:lang w:val="ru_RU" w:bidi="ru_RU"/>
        </w:rPr>
        <w:t>4Цар.3:27</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26:30</w:t>
      </w:r>
      <w:r>
        <w:rPr>
          <w:lang w:val="ru_RU" w:bidi="ru_RU"/>
        </w:rPr>
      </w:r>
    </w:p>
    <w:p>
      <w:pPr>
        <w:pStyle w:val="ListBullet"/>
        <w:spacing w:line="240" w:lineRule="auto"/>
        <w:ind w:left="720"/>
      </w:pPr>
      <w:r>
        <w:rPr>
          <w:lang w:val="ru_RU" w:bidi="ru_RU"/>
        </w:rPr>
      </w:r>
      <w:r>
        <w:rPr>
          <w:lang w:val="ru_RU" w:bidi="ru_RU"/>
        </w:rPr>
        <w:t xml:space="preserve">Языческие святилища, упомянутые здесь, представляли собой печально известные «высоты», построенные на вершинах холмов (см. </w:t>
      </w:r>
      <w:r>
        <w:rPr>
          <w:lang w:val="ru_RU" w:bidi="ru_RU"/>
        </w:rPr>
        <w:t>4Цар.18:4</w:t>
      </w:r>
      <w:r>
        <w:rPr>
          <w:lang w:val="ru_RU" w:bidi="ru_RU"/>
        </w:rPr>
        <w:t xml:space="preserve">). </w:t>
      </w:r>
      <w:r>
        <w:rPr>
          <w:lang w:val="ru_RU" w:bidi="ru_RU"/>
        </w:rPr>
        <w:t>Эти святилища привносили в богослужение Израиля элементы доизраильских религий</w:t>
      </w:r>
      <w:r>
        <w:rPr>
          <w:lang w:val="ru_RU" w:bidi="ru_RU"/>
        </w:rPr>
        <w:t xml:space="preserve"> и бросали вызов Храму в отношении религиозного авторитета. </w:t>
      </w:r>
    </w:p>
    <w:p>
      <w:pPr>
        <w:pStyle w:val="ListBullet"/>
        <w:spacing w:line="240" w:lineRule="auto"/>
        <w:ind w:left="720"/>
      </w:pPr>
      <w:r>
        <w:rPr>
          <w:lang w:val="ru_RU" w:bidi="ru_RU"/>
        </w:rPr>
      </w:r>
      <w:r>
        <w:rPr>
          <w:lang w:val="ru_RU" w:bidi="ru_RU"/>
        </w:rPr>
        <w:t xml:space="preserve">«столбы» </w:t>
      </w:r>
      <w:r>
        <w:rPr>
          <w:lang w:val="ru_RU" w:bidi="ru_RU"/>
        </w:rPr>
        <w:t xml:space="preserve">(евр. </w:t>
      </w:r>
      <w:r>
        <w:rPr>
          <w:i/>
          <w:lang w:val="ru_RU" w:bidi="ru_RU"/>
        </w:rPr>
        <w:t>khamman</w:t>
      </w:r>
      <w:r>
        <w:rPr>
          <w:lang w:val="ru_RU" w:bidi="ru_RU"/>
        </w:rPr>
        <w:t>) — возможно, здесь идёт речь о жертвенниках для курения фимиама. Некоторые из таких жертвенников использовались для поклонения Ваалу (</w:t>
      </w:r>
      <w:r>
        <w:rPr>
          <w:lang w:val="ru_RU" w:bidi="ru_RU"/>
        </w:rPr>
        <w:t>2Пар.34:4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26:34</w:t>
      </w:r>
      <w:r>
        <w:rPr>
          <w:lang w:val="ru_RU" w:bidi="ru_RU"/>
        </w:rPr>
      </w:r>
    </w:p>
    <w:p>
      <w:pPr/>
      <w:r>
        <w:rPr>
          <w:lang w:val="ru_RU" w:bidi="ru_RU"/>
        </w:rPr>
      </w:r>
      <w:r>
        <w:rPr>
          <w:lang w:val="ru_RU" w:bidi="ru_RU"/>
        </w:rPr>
        <w:t>Если бы люди оказались в плену на чужбине, некому было бы обрабатывать землю. Наконец-то она</w:t>
      </w:r>
      <w:r>
        <w:rPr>
          <w:lang w:val="ru_RU" w:bidi="ru_RU"/>
        </w:rPr>
        <w:t xml:space="preserve"> смогла бы «</w:t>
      </w:r>
      <w:r>
        <w:rPr>
          <w:lang w:val="ru_RU" w:bidi="ru_RU"/>
        </w:rPr>
        <w:t>покоиться</w:t>
      </w:r>
      <w:r>
        <w:rPr>
          <w:lang w:val="ru_RU" w:bidi="ru_RU"/>
        </w:rPr>
        <w:t xml:space="preserve">»: лежать под паром (оставаться невозделанной), в чём ей было прежде отказано (см. </w:t>
      </w:r>
      <w:r>
        <w:rPr>
          <w:lang w:val="ru_RU" w:bidi="ru_RU"/>
        </w:rPr>
        <w:t>25:1–7</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26:36–39</w:t>
      </w:r>
      <w:r>
        <w:rPr>
          <w:lang w:val="ru_RU" w:bidi="ru_RU"/>
        </w:rPr>
      </w:r>
    </w:p>
    <w:p>
      <w:pPr/>
      <w:r>
        <w:rPr>
          <w:lang w:val="ru_RU" w:bidi="ru_RU"/>
        </w:rPr>
      </w:r>
      <w:r>
        <w:rPr>
          <w:lang w:val="ru_RU" w:bidi="ru_RU"/>
        </w:rPr>
        <w:t xml:space="preserve">Впоследствии катастрофическое поражение и плен постигли как Израиль, так и Иудею (см. </w:t>
      </w:r>
      <w:r>
        <w:rPr>
          <w:lang w:val="ru_RU" w:bidi="ru_RU"/>
        </w:rPr>
        <w:t>комментарии к 18:28</w:t>
      </w:r>
      <w:r>
        <w:rPr>
          <w:lang w:val="ru_RU" w:bidi="ru_RU"/>
        </w:rPr>
        <w:t xml:space="preserve">; </w:t>
      </w:r>
      <w:r>
        <w:rPr>
          <w:lang w:val="ru_RU" w:bidi="ru_RU"/>
        </w:rPr>
        <w:t>26:14–39</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26:40–45</w:t>
      </w:r>
      <w:r>
        <w:rPr>
          <w:lang w:val="ru_RU" w:bidi="ru_RU"/>
        </w:rPr>
      </w:r>
    </w:p>
    <w:p>
      <w:pPr/>
      <w:r>
        <w:rPr>
          <w:lang w:val="ru_RU" w:bidi="ru_RU"/>
        </w:rPr>
      </w:r>
      <w:r>
        <w:rPr>
          <w:lang w:val="ru_RU" w:bidi="ru_RU"/>
        </w:rPr>
        <w:t xml:space="preserve">Глава заканчивается посланием надежды: даже после того, как Израиль нарушил завет и подвергся суду, примирение и восстановление оставались возможными, если бы народ исповедался и покаялся (см. </w:t>
      </w:r>
      <w:r>
        <w:rPr>
          <w:lang w:val="ru_RU" w:bidi="ru_RU"/>
        </w:rPr>
        <w:t>комментарий к 4:20</w:t>
      </w:r>
      <w:r>
        <w:rPr>
          <w:lang w:val="ru_RU" w:bidi="ru_RU"/>
        </w:rPr>
        <w:t xml:space="preserve">). Милость Бога не была отнята. Бог не желал уничтожать Свой народ; Он восстановил бы Израиль, если бы он только смирился и покаялся (см. также </w:t>
      </w:r>
      <w:r>
        <w:rPr>
          <w:lang w:val="ru_RU" w:bidi="ru_RU"/>
        </w:rPr>
        <w:t>2Пар.7:14</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26:41</w:t>
      </w:r>
      <w:r>
        <w:rPr>
          <w:lang w:val="ru_RU" w:bidi="ru_RU"/>
        </w:rPr>
      </w:r>
    </w:p>
    <w:p>
      <w:pPr/>
      <w:r>
        <w:rPr>
          <w:lang w:val="ru_RU" w:bidi="ru_RU"/>
        </w:rPr>
      </w:r>
      <w:r>
        <w:rPr>
          <w:lang w:val="ru_RU" w:bidi="ru_RU"/>
        </w:rPr>
        <w:t>Физическое обрезание мужчин было знаком Божьего завета с Израилем (</w:t>
      </w:r>
      <w:r>
        <w:rPr>
          <w:lang w:val="ru_RU" w:bidi="ru_RU"/>
        </w:rPr>
        <w:t>Быт.17:9–14</w:t>
      </w:r>
      <w:r>
        <w:rPr>
          <w:lang w:val="ru_RU" w:bidi="ru_RU"/>
        </w:rPr>
        <w:t xml:space="preserve">; </w:t>
      </w:r>
      <w:r>
        <w:rPr>
          <w:lang w:val="ru_RU" w:bidi="ru_RU"/>
        </w:rPr>
        <w:t>Исх.4:25–26</w:t>
      </w:r>
      <w:r>
        <w:rPr>
          <w:lang w:val="ru_RU" w:bidi="ru_RU"/>
        </w:rPr>
        <w:t xml:space="preserve">). Упрямые сердца (буквально </w:t>
      </w:r>
      <w:r>
        <w:rPr>
          <w:i/>
          <w:lang w:val="ru_RU" w:bidi="ru_RU"/>
        </w:rPr>
        <w:t>необрезанные сердца</w:t>
      </w:r>
      <w:r>
        <w:rPr>
          <w:lang w:val="ru_RU" w:bidi="ru_RU"/>
        </w:rPr>
        <w:t xml:space="preserve">) не любят Бога и демонстрируют это постоянным непослушанием. Бог обещал «обрезать» необрезанные сердца израильтян, чтобы люди могли любить Его (см. также </w:t>
      </w:r>
      <w:r>
        <w:rPr>
          <w:lang w:val="ru_RU" w:bidi="ru_RU"/>
        </w:rPr>
        <w:t>Втор.10:16</w:t>
      </w:r>
      <w:r>
        <w:rPr>
          <w:lang w:val="ru_RU" w:bidi="ru_RU"/>
        </w:rPr>
        <w:t xml:space="preserve">; </w:t>
      </w:r>
      <w:r>
        <w:rPr>
          <w:lang w:val="ru_RU" w:bidi="ru_RU"/>
        </w:rPr>
        <w:t>30:6</w:t>
      </w:r>
      <w:r>
        <w:rPr>
          <w:lang w:val="ru_RU" w:bidi="ru_RU"/>
        </w:rPr>
        <w:t xml:space="preserve">; </w:t>
      </w:r>
      <w:r>
        <w:rPr>
          <w:lang w:val="ru_RU" w:bidi="ru_RU"/>
        </w:rPr>
        <w:t>Иер.4:4</w:t>
      </w:r>
      <w:r>
        <w:rPr>
          <w:lang w:val="ru_RU" w:bidi="ru_RU"/>
        </w:rPr>
        <w:t xml:space="preserve">; </w:t>
      </w:r>
      <w:r>
        <w:rPr>
          <w:lang w:val="ru_RU" w:bidi="ru_RU"/>
        </w:rPr>
        <w:t>Иез.36:25–27</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26:42</w:t>
      </w:r>
      <w:r>
        <w:rPr>
          <w:lang w:val="ru_RU" w:bidi="ru_RU"/>
        </w:rPr>
      </w:r>
    </w:p>
    <w:p>
      <w:pPr/>
      <w:r>
        <w:rPr>
          <w:lang w:val="ru_RU" w:bidi="ru_RU"/>
        </w:rPr>
      </w:r>
      <w:r>
        <w:rPr>
          <w:lang w:val="ru_RU" w:bidi="ru_RU"/>
        </w:rPr>
        <w:t>Бог заключил Свой завет с Авраамом (которого тогда звали Аврамом,</w:t>
      </w:r>
      <w:r>
        <w:rPr>
          <w:lang w:val="ru_RU" w:bidi="ru_RU"/>
        </w:rPr>
        <w:t xml:space="preserve"> </w:t>
      </w:r>
      <w:r>
        <w:rPr>
          <w:lang w:val="ru_RU" w:bidi="ru_RU"/>
        </w:rPr>
        <w:t>Быт.15:18</w:t>
      </w:r>
      <w:r>
        <w:rPr>
          <w:lang w:val="ru_RU" w:bidi="ru_RU"/>
        </w:rPr>
        <w:t>) и продолжил этот завет с Исааком (</w:t>
      </w:r>
      <w:r>
        <w:rPr>
          <w:lang w:val="ru_RU" w:bidi="ru_RU"/>
        </w:rPr>
        <w:t>Быт.17:19</w:t>
      </w:r>
      <w:r>
        <w:rPr>
          <w:lang w:val="ru_RU" w:bidi="ru_RU"/>
        </w:rPr>
        <w:t>) и Иаковом (</w:t>
      </w:r>
      <w:r>
        <w:rPr>
          <w:lang w:val="ru_RU" w:bidi="ru_RU"/>
        </w:rPr>
        <w:t>Исх.2:24</w:t>
      </w:r>
      <w:r>
        <w:rPr>
          <w:lang w:val="ru_RU" w:bidi="ru_RU"/>
        </w:rPr>
        <w:t>). Двенадцать сыновей Иакова стали предками двенадцати колен Израиля. Освобождение израильтян из Египта и их расселение в Ханаане основывалось на Божьих обещаниях, данных их предкам, а не на добродетелях самих израильтян (</w:t>
      </w:r>
      <w:r>
        <w:rPr>
          <w:lang w:val="ru_RU" w:bidi="ru_RU"/>
        </w:rPr>
        <w:t>Втор.9:4–5</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27:1–34</w:t>
      </w:r>
      <w:r>
        <w:rPr>
          <w:lang w:val="ru_RU" w:bidi="ru_RU"/>
        </w:rPr>
      </w:r>
    </w:p>
    <w:p>
      <w:pPr/>
      <w:r>
        <w:rPr>
          <w:lang w:val="ru_RU" w:bidi="ru_RU"/>
        </w:rPr>
      </w:r>
      <w:r>
        <w:rPr>
          <w:lang w:val="ru_RU" w:bidi="ru_RU"/>
        </w:rPr>
        <w:t xml:space="preserve">В заключении книги, в этой главе рассматриваются различные виды обетов, а в конце говорится о выкупе десятины (см. также </w:t>
      </w:r>
      <w:r>
        <w:rPr>
          <w:lang w:val="ru_RU" w:bidi="ru_RU"/>
        </w:rPr>
        <w:t>25 главу</w:t>
      </w:r>
      <w:r>
        <w:rPr>
          <w:lang w:val="ru_RU" w:bidi="ru_RU"/>
        </w:rPr>
        <w:t xml:space="preserve">). </w:t>
      </w:r>
      <w:r>
        <w:rPr>
          <w:lang w:val="ru_RU" w:bidi="ru_RU"/>
        </w:rPr>
        <w:t>При определённых обстоятельствах, например, в чрезвычайной ситуации, человек мог дать обет (пообещать что-либо Богу) обычно в обмен на то, что Бог ответит на его молитву</w:t>
      </w:r>
      <w:r>
        <w:rPr>
          <w:lang w:val="ru_RU" w:bidi="ru_RU"/>
        </w:rPr>
        <w:t xml:space="preserve"> (см. </w:t>
      </w:r>
      <w:r>
        <w:rPr>
          <w:lang w:val="ru_RU" w:bidi="ru_RU"/>
        </w:rPr>
        <w:t>Ион.2:10</w:t>
      </w:r>
      <w:r>
        <w:rPr>
          <w:lang w:val="ru_RU" w:bidi="ru_RU"/>
        </w:rPr>
        <w:t xml:space="preserve">). </w:t>
      </w:r>
      <w:r>
        <w:rPr>
          <w:lang w:val="ru_RU" w:bidi="ru_RU"/>
        </w:rPr>
        <w:t xml:space="preserve">Но как только молитва будет услышана, у человека может возникнуть искушение отказаться от данного им обета. </w:t>
      </w:r>
      <w:r>
        <w:rPr>
          <w:lang w:val="ru_RU" w:bidi="ru_RU"/>
        </w:rPr>
        <w:t xml:space="preserve">Писание требует, чтобы обеты давались обдуманно (см. </w:t>
      </w:r>
      <w:r>
        <w:rPr>
          <w:lang w:val="ru_RU" w:bidi="ru_RU"/>
        </w:rPr>
        <w:t>Лев.5:4</w:t>
      </w:r>
      <w:r>
        <w:rPr>
          <w:lang w:val="ru_RU" w:bidi="ru_RU"/>
        </w:rPr>
        <w:t xml:space="preserve">; </w:t>
      </w:r>
      <w:r>
        <w:rPr>
          <w:lang w:val="ru_RU" w:bidi="ru_RU"/>
        </w:rPr>
        <w:t>Еккл.5:3–5</w:t>
      </w:r>
      <w:r>
        <w:rPr>
          <w:lang w:val="ru_RU" w:bidi="ru_RU"/>
        </w:rPr>
        <w:t xml:space="preserve">), </w:t>
      </w:r>
      <w:r>
        <w:rPr>
          <w:lang w:val="ru_RU" w:bidi="ru_RU"/>
        </w:rPr>
        <w:t>а затем выполнялись.</w:t>
      </w:r>
      <w:r>
        <w:rPr>
          <w:lang w:val="ru_RU" w:bidi="ru_RU"/>
        </w:rPr>
        <w:t xml:space="preserve"> Иисус учил, что клятвы не должны произноситься слишком часто или необдуманно (</w:t>
      </w:r>
      <w:r>
        <w:rPr>
          <w:lang w:val="ru_RU" w:bidi="ru_RU"/>
        </w:rPr>
        <w:t>Мф.5:33–37</w:t>
      </w:r>
      <w:r>
        <w:rPr>
          <w:lang w:val="ru_RU" w:bidi="ru_RU"/>
        </w:rPr>
        <w:t xml:space="preserve">; </w:t>
      </w:r>
      <w:r>
        <w:rPr>
          <w:lang w:val="ru_RU" w:bidi="ru_RU"/>
        </w:rPr>
        <w:t>23:16–22</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27:2</w:t>
      </w:r>
      <w:r>
        <w:rPr>
          <w:lang w:val="ru_RU" w:bidi="ru_RU"/>
        </w:rPr>
      </w:r>
    </w:p>
    <w:p>
      <w:pPr/>
      <w:r>
        <w:rPr>
          <w:lang w:val="ru_RU" w:bidi="ru_RU"/>
        </w:rPr>
      </w:r>
      <w:r>
        <w:rPr>
          <w:lang w:val="ru_RU" w:bidi="ru_RU"/>
        </w:rPr>
        <w:t>Обет назорейства также называется особым обетом (</w:t>
      </w:r>
      <w:r>
        <w:rPr>
          <w:lang w:val="ru_RU" w:bidi="ru_RU"/>
        </w:rPr>
        <w:t>Чис.6:2</w:t>
      </w:r>
      <w:r>
        <w:rPr>
          <w:lang w:val="ru_RU" w:bidi="ru_RU"/>
        </w:rPr>
        <w:t xml:space="preserve">), но обет, упомянутый здесь, вероятно, был обещанием, данным Богу ради получения желаемого ответа на молитву (см. </w:t>
      </w:r>
      <w:r>
        <w:rPr>
          <w:lang w:val="ru_RU" w:bidi="ru_RU"/>
        </w:rPr>
        <w:t>Быт.28:20–22</w:t>
      </w:r>
      <w:r>
        <w:rPr>
          <w:lang w:val="ru_RU" w:bidi="ru_RU"/>
        </w:rPr>
        <w:t>). Языческие религии того времени приносили в жертву своим богам младенцев, но Бог запретил подобную практику (</w:t>
      </w:r>
      <w:r>
        <w:rPr>
          <w:lang w:val="ru_RU" w:bidi="ru_RU"/>
        </w:rPr>
        <w:t>Лев.18:21</w:t>
      </w:r>
      <w:r>
        <w:rPr>
          <w:lang w:val="ru_RU" w:bidi="ru_RU"/>
        </w:rPr>
        <w:t xml:space="preserve">; </w:t>
      </w:r>
      <w:r>
        <w:rPr>
          <w:lang w:val="ru_RU" w:bidi="ru_RU"/>
        </w:rPr>
        <w:t>20:2–5</w:t>
      </w:r>
      <w:r>
        <w:rPr>
          <w:lang w:val="ru_RU" w:bidi="ru_RU"/>
        </w:rPr>
        <w:t xml:space="preserve">; ср. </w:t>
      </w:r>
      <w:r>
        <w:rPr>
          <w:lang w:val="ru_RU" w:bidi="ru_RU"/>
        </w:rPr>
        <w:t>Быт.22:12–13</w:t>
      </w:r>
      <w:r>
        <w:rPr>
          <w:lang w:val="ru_RU" w:bidi="ru_RU"/>
        </w:rPr>
        <w:t xml:space="preserve">). </w:t>
      </w:r>
      <w:r>
        <w:rPr>
          <w:lang w:val="ru_RU" w:bidi="ru_RU"/>
        </w:rPr>
        <w:t>Следовательно, понятие принесения обета Господу рассматривалось с точки зрения служения, а не с точки зрения принесения в жертву чьей-то жизни.</w:t>
      </w:r>
      <w:r>
        <w:rPr>
          <w:lang w:val="ru_RU" w:bidi="ru_RU"/>
        </w:rPr>
        <w:t xml:space="preserve"> Независимо от того, был ли обет дан самим человеком или кем-то другим от его имени, плата должна была быть произведена в святилище и, по-видимому, шла на покрытие расходов человека в течение срока его служения. См. также </w:t>
      </w:r>
      <w:r>
        <w:rPr>
          <w:lang w:val="ru_RU" w:bidi="ru_RU"/>
        </w:rPr>
        <w:t>Чис.6:1–21</w:t>
      </w:r>
      <w:r>
        <w:rPr>
          <w:lang w:val="ru_RU" w:bidi="ru_RU"/>
        </w:rPr>
        <w:t xml:space="preserve">; </w:t>
      </w:r>
      <w:r>
        <w:rPr>
          <w:lang w:val="ru_RU" w:bidi="ru_RU"/>
        </w:rPr>
        <w:t>Суд.13:5</w:t>
      </w:r>
      <w:r>
        <w:rPr>
          <w:lang w:val="ru_RU" w:bidi="ru_RU"/>
        </w:rPr>
        <w:t>,</w:t>
      </w:r>
      <w:r>
        <w:rPr>
          <w:lang w:val="ru_RU" w:bidi="ru_RU"/>
        </w:rPr>
        <w:t>7</w:t>
      </w:r>
      <w:r>
        <w:rPr>
          <w:lang w:val="ru_RU" w:bidi="ru_RU"/>
        </w:rPr>
        <w:t xml:space="preserve">; </w:t>
      </w:r>
      <w:r>
        <w:rPr>
          <w:lang w:val="ru_RU" w:bidi="ru_RU"/>
        </w:rPr>
        <w:t>1Цар.1:11</w:t>
      </w:r>
      <w:r>
        <w:rPr>
          <w:lang w:val="ru_RU" w:bidi="ru_RU"/>
        </w:rPr>
        <w:t xml:space="preserve">; </w:t>
      </w:r>
      <w:r>
        <w:rPr>
          <w:lang w:val="ru_RU" w:bidi="ru_RU"/>
        </w:rPr>
        <w:t>Ам.2:11–12</w:t>
      </w:r>
      <w:r>
        <w:rPr>
          <w:lang w:val="ru_RU" w:bidi="ru_RU"/>
        </w:rPr>
        <w:t xml:space="preserve">; </w:t>
      </w:r>
      <w:r>
        <w:rPr>
          <w:lang w:val="ru_RU" w:bidi="ru_RU"/>
        </w:rPr>
        <w:t>Деян.18:18</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27:3–7</w:t>
      </w:r>
      <w:r>
        <w:rPr>
          <w:lang w:val="ru_RU" w:bidi="ru_RU"/>
        </w:rPr>
      </w:r>
    </w:p>
    <w:p>
      <w:pPr>
        <w:pStyle w:val="ListBullet"/>
        <w:spacing w:line="240" w:lineRule="auto"/>
        <w:ind w:left="720"/>
      </w:pPr>
      <w:r>
        <w:rPr>
          <w:lang w:val="ru_RU" w:bidi="ru_RU"/>
        </w:rPr>
      </w:r>
      <w:r>
        <w:rPr>
          <w:lang w:val="ru_RU" w:bidi="ru_RU"/>
        </w:rPr>
        <w:t xml:space="preserve">В этой части показан социальный статус, существовавший в древних ближневосточных культурах. Взрослый мужчина трудоспособного возраста имел самый высокий статус, за ним следовала взрослая женщина трудоспособного возраста. Мальчик занимал более высокий статус, чем девочка, и оба они имели более высокий статус, чем маленькие дети. Пожилые люди, которые были старше трудоспособного возраста, имели статус, сопоставимый с мальчиками и девочками. </w:t>
      </w:r>
    </w:p>
    <w:p>
      <w:pPr>
        <w:pStyle w:val="ListBullet"/>
        <w:spacing w:line="240" w:lineRule="auto"/>
        <w:ind w:left="720"/>
      </w:pPr>
      <w:r>
        <w:rPr>
          <w:lang w:val="ru_RU" w:bidi="ru_RU"/>
        </w:rPr>
      </w:r>
      <w:r>
        <w:rPr>
          <w:lang w:val="ru_RU" w:bidi="ru_RU"/>
        </w:rPr>
        <w:t xml:space="preserve">Сумма в пятьдесят сиклей (см. </w:t>
      </w:r>
      <w:r>
        <w:rPr>
          <w:lang w:val="ru_RU" w:bidi="ru_RU"/>
        </w:rPr>
        <w:t>комментарий к 5:15</w:t>
      </w:r>
      <w:r>
        <w:rPr>
          <w:lang w:val="ru_RU" w:bidi="ru_RU"/>
        </w:rPr>
        <w:t>) составляла около 20 унций (570 граммов) серебра, что было крупной суммой. Сравнения с другой литературой того времени показывают, что библейская ставка была довольно высокой и недоступной для большинства людей.</w:t>
      </w:r>
      <w:r>
        <w:rPr>
          <w:lang w:val="ru_RU" w:bidi="ru_RU"/>
        </w:rPr>
      </w:r>
      <w:r>
        <w:rPr>
          <w:lang w:val="ru_RU" w:bidi="ru_RU"/>
        </w:rPr>
      </w:r>
    </w:p>
    <w:p>
      <w:pPr/>
      <w:r>
        <w:rPr>
          <w:lang w:val="ru_RU" w:bidi="ru_RU"/>
        </w:rPr>
      </w:r>
    </w:p>
    <w:p>
      <w:pPr>
        <w:pStyle w:val="Heading2"/>
      </w:pPr>
      <w:r>
        <w:rPr>
          <w:lang w:val="ru_RU" w:bidi="ru_RU"/>
        </w:rPr>
        <w:t>Левит 27:8</w:t>
      </w:r>
      <w:r>
        <w:rPr>
          <w:lang w:val="ru_RU" w:bidi="ru_RU"/>
        </w:rPr>
      </w:r>
    </w:p>
    <w:p>
      <w:pPr/>
      <w:r>
        <w:rPr>
          <w:lang w:val="ru_RU" w:bidi="ru_RU"/>
        </w:rPr>
      </w:r>
      <w:r>
        <w:rPr>
          <w:lang w:val="ru_RU" w:bidi="ru_RU"/>
        </w:rPr>
        <w:t xml:space="preserve">Как и в системе жертвоприношений (см. </w:t>
      </w:r>
      <w:r>
        <w:rPr>
          <w:lang w:val="ru_RU" w:bidi="ru_RU"/>
        </w:rPr>
        <w:t>5:7–13</w:t>
      </w:r>
      <w:r>
        <w:rPr>
          <w:lang w:val="ru_RU" w:bidi="ru_RU"/>
        </w:rPr>
        <w:t>), особое внимание уделялось бедным людям, желавшим внести свой вклад в святилище. В таких случаях количество серебра, сопровождающего обет, устанавливалось священником.</w:t>
      </w:r>
      <w:r>
        <w:rPr>
          <w:lang w:val="ru_RU" w:bidi="ru_RU"/>
        </w:rPr>
      </w:r>
      <w:r>
        <w:rPr>
          <w:lang w:val="ru_RU" w:bidi="ru_RU"/>
        </w:rPr>
      </w:r>
    </w:p>
    <w:p>
      <w:pPr/>
      <w:r>
        <w:rPr>
          <w:lang w:val="ru_RU" w:bidi="ru_RU"/>
        </w:rPr>
      </w:r>
    </w:p>
    <w:p>
      <w:pPr>
        <w:pStyle w:val="Heading2"/>
      </w:pPr>
      <w:r>
        <w:rPr>
          <w:lang w:val="ru_RU" w:bidi="ru_RU"/>
        </w:rPr>
        <w:t>Левит 27:9–10</w:t>
      </w:r>
      <w:r>
        <w:rPr>
          <w:lang w:val="ru_RU" w:bidi="ru_RU"/>
        </w:rPr>
      </w:r>
    </w:p>
    <w:p>
      <w:pPr/>
      <w:r>
        <w:rPr>
          <w:lang w:val="ru_RU" w:bidi="ru_RU"/>
        </w:rPr>
      </w:r>
      <w:r>
        <w:rPr>
          <w:lang w:val="ru_RU" w:bidi="ru_RU"/>
        </w:rPr>
        <w:t>Как только подходящее животное было отдано в качестве обета и священник в святилище принимал его от Божьего имени, оно становилось святыней, принадлежавшей Богу.</w:t>
      </w:r>
      <w:r>
        <w:rPr>
          <w:lang w:val="ru_RU" w:bidi="ru_RU"/>
        </w:rPr>
      </w:r>
      <w:r>
        <w:rPr>
          <w:lang w:val="ru_RU" w:bidi="ru_RU"/>
        </w:rPr>
      </w:r>
    </w:p>
    <w:p>
      <w:pPr/>
      <w:r>
        <w:rPr>
          <w:lang w:val="ru_RU" w:bidi="ru_RU"/>
        </w:rPr>
      </w:r>
    </w:p>
    <w:p>
      <w:pPr>
        <w:pStyle w:val="Heading2"/>
      </w:pPr>
      <w:r>
        <w:rPr>
          <w:lang w:val="ru_RU" w:bidi="ru_RU"/>
        </w:rPr>
        <w:t>Левит 27:11–13</w:t>
      </w:r>
      <w:r>
        <w:rPr>
          <w:lang w:val="ru_RU" w:bidi="ru_RU"/>
        </w:rPr>
      </w:r>
    </w:p>
    <w:p>
      <w:pPr/>
      <w:r>
        <w:rPr>
          <w:lang w:val="ru_RU" w:bidi="ru_RU"/>
        </w:rPr>
      </w:r>
      <w:r>
        <w:rPr>
          <w:lang w:val="ru_RU" w:bidi="ru_RU"/>
        </w:rPr>
        <w:t xml:space="preserve">Нечистое животное, непригодное для пищи или жертвоприношения, могло быть выкуплено верующим за его реальную цену, к которой прибавлялось ещё 20 процентов. Несомненно, это правило было призвано сохранить святость обетов и свести к минимуму бездумные посвящения. Что касается 20-процентной надбавки к стоимости имущества, то см. в </w:t>
      </w:r>
      <w:r>
        <w:rPr>
          <w:lang w:val="ru_RU" w:bidi="ru_RU"/>
        </w:rPr>
        <w:t>27:15</w:t>
      </w:r>
      <w:r>
        <w:rPr>
          <w:lang w:val="ru_RU" w:bidi="ru_RU"/>
        </w:rPr>
        <w:t>,</w:t>
      </w:r>
      <w:r>
        <w:rPr>
          <w:lang w:val="ru_RU" w:bidi="ru_RU"/>
        </w:rPr>
        <w:t>19</w:t>
      </w:r>
      <w:r>
        <w:rPr>
          <w:lang w:val="ru_RU" w:bidi="ru_RU"/>
        </w:rPr>
        <w:t>,</w:t>
      </w:r>
      <w:r>
        <w:rPr>
          <w:lang w:val="ru_RU" w:bidi="ru_RU"/>
        </w:rPr>
        <w:t>31</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27:14–15</w:t>
      </w:r>
      <w:r>
        <w:rPr>
          <w:lang w:val="ru_RU" w:bidi="ru_RU"/>
        </w:rPr>
      </w:r>
    </w:p>
    <w:p>
      <w:pPr>
        <w:pStyle w:val="ListBullet"/>
        <w:spacing w:line="240" w:lineRule="auto"/>
        <w:ind w:left="720"/>
      </w:pPr>
      <w:r>
        <w:rPr>
          <w:lang w:val="ru_RU" w:bidi="ru_RU"/>
        </w:rPr>
      </w:r>
      <w:r>
        <w:rPr>
          <w:lang w:val="ru_RU" w:bidi="ru_RU"/>
        </w:rPr>
        <w:t xml:space="preserve">Еврейское слово, переведённое как «посвящает», имеет глубокий смысл и означает «объявляет святым». </w:t>
      </w:r>
    </w:p>
    <w:p>
      <w:pPr>
        <w:pStyle w:val="ListBullet"/>
        <w:spacing w:line="240" w:lineRule="auto"/>
        <w:ind w:left="720"/>
      </w:pPr>
      <w:r>
        <w:rPr>
          <w:lang w:val="ru_RU" w:bidi="ru_RU"/>
        </w:rPr>
      </w:r>
      <w:r>
        <w:rPr>
          <w:lang w:val="ru_RU" w:bidi="ru_RU"/>
        </w:rPr>
        <w:t>Это постановление было применимо только к дому в городе, окружённом стеной. Другие дома, будь то в неогороженных деревнях или на открытой местности, возвращались владельцам в юбилейный год (</w:t>
      </w:r>
      <w:r>
        <w:rPr>
          <w:lang w:val="ru_RU" w:bidi="ru_RU"/>
        </w:rPr>
        <w:t>25:29–31</w:t>
      </w:r>
      <w:r>
        <w:rPr>
          <w:lang w:val="ru_RU" w:bidi="ru_RU"/>
        </w:rPr>
        <w:t>). Если владелец решал выкупить дом, он должен был заплатить 20-процентную надбавку. Если дом не был выкуплен в первый год, он становился собственностью святилища и священников, и его можно было использовать по их усмотрению.</w:t>
      </w:r>
      <w:r>
        <w:rPr>
          <w:lang w:val="ru_RU" w:bidi="ru_RU"/>
        </w:rPr>
      </w:r>
      <w:r>
        <w:rPr>
          <w:lang w:val="ru_RU" w:bidi="ru_RU"/>
        </w:rPr>
      </w:r>
    </w:p>
    <w:p>
      <w:pPr/>
      <w:r>
        <w:rPr>
          <w:lang w:val="ru_RU" w:bidi="ru_RU"/>
        </w:rPr>
      </w:r>
    </w:p>
    <w:p>
      <w:pPr>
        <w:pStyle w:val="Heading2"/>
      </w:pPr>
      <w:r>
        <w:rPr>
          <w:lang w:val="ru_RU" w:bidi="ru_RU"/>
        </w:rPr>
        <w:t>Левит 27:16–21</w:t>
      </w:r>
      <w:r>
        <w:rPr>
          <w:lang w:val="ru_RU" w:bidi="ru_RU"/>
        </w:rPr>
      </w:r>
    </w:p>
    <w:p>
      <w:pPr/>
      <w:r>
        <w:rPr>
          <w:lang w:val="ru_RU" w:bidi="ru_RU"/>
        </w:rPr>
      </w:r>
      <w:r>
        <w:rPr>
          <w:lang w:val="ru_RU" w:bidi="ru_RU"/>
        </w:rPr>
        <w:t xml:space="preserve">Цена за посвящение поля определялась количеством лет, оставшихся до юбилейного года (см. </w:t>
      </w:r>
      <w:r>
        <w:rPr>
          <w:lang w:val="ru_RU" w:bidi="ru_RU"/>
        </w:rPr>
        <w:t>25:24–28</w:t>
      </w:r>
      <w:r>
        <w:rPr>
          <w:lang w:val="ru_RU" w:bidi="ru_RU"/>
        </w:rPr>
        <w:t xml:space="preserve">). Если имущество не было выкуплено, оно становилось собственностью священников, которые могли распоряжаться им по своему усмотрению. Цена выкупа поля составляла 120 процентов от стоимости (см. </w:t>
      </w:r>
      <w:r>
        <w:rPr>
          <w:lang w:val="ru_RU" w:bidi="ru_RU"/>
        </w:rPr>
        <w:t>27:11–13</w:t>
      </w:r>
      <w:r>
        <w:rPr>
          <w:lang w:val="ru_RU" w:bidi="ru_RU"/>
        </w:rPr>
        <w:t>). Если землевладелец посвящал своё поле, но не выкупал его, оно не возвращалось его семье в юбилейный год.</w:t>
      </w:r>
      <w:r>
        <w:rPr>
          <w:lang w:val="ru_RU" w:bidi="ru_RU"/>
        </w:rPr>
      </w:r>
      <w:r>
        <w:rPr>
          <w:lang w:val="ru_RU" w:bidi="ru_RU"/>
        </w:rPr>
      </w:r>
    </w:p>
    <w:p>
      <w:pPr/>
      <w:r>
        <w:rPr>
          <w:lang w:val="ru_RU" w:bidi="ru_RU"/>
        </w:rPr>
      </w:r>
    </w:p>
    <w:p>
      <w:pPr>
        <w:pStyle w:val="Heading2"/>
      </w:pPr>
      <w:r>
        <w:rPr>
          <w:lang w:val="ru_RU" w:bidi="ru_RU"/>
        </w:rPr>
        <w:t>Левит 27:21</w:t>
      </w:r>
      <w:r>
        <w:rPr>
          <w:lang w:val="ru_RU" w:bidi="ru_RU"/>
        </w:rPr>
      </w:r>
    </w:p>
    <w:p>
      <w:pPr>
        <w:pStyle w:val="ListBullet"/>
        <w:spacing w:line="240" w:lineRule="auto"/>
        <w:ind w:left="720"/>
      </w:pPr>
      <w:r>
        <w:rPr>
          <w:lang w:val="ru_RU" w:bidi="ru_RU"/>
        </w:rPr>
      </w:r>
      <w:r>
        <w:rPr>
          <w:lang w:val="ru_RU" w:bidi="ru_RU"/>
        </w:rPr>
        <w:t>«юбилей» — с</w:t>
      </w:r>
      <w:r>
        <w:rPr>
          <w:lang w:val="ru_RU" w:bidi="ru_RU"/>
        </w:rPr>
        <w:t xml:space="preserve">м. </w:t>
      </w:r>
      <w:r>
        <w:rPr>
          <w:lang w:val="ru_RU" w:bidi="ru_RU"/>
        </w:rPr>
        <w:t>25:8–55</w:t>
      </w:r>
      <w:r>
        <w:rPr>
          <w:lang w:val="ru_RU" w:bidi="ru_RU"/>
        </w:rPr>
        <w:t xml:space="preserve">. </w:t>
      </w:r>
    </w:p>
    <w:p>
      <w:pPr>
        <w:pStyle w:val="ListBullet"/>
        <w:spacing w:line="240" w:lineRule="auto"/>
        <w:ind w:left="720"/>
      </w:pPr>
      <w:r>
        <w:rPr>
          <w:lang w:val="ru_RU" w:bidi="ru_RU"/>
        </w:rPr>
      </w:r>
      <w:r>
        <w:rPr>
          <w:lang w:val="ru_RU" w:bidi="ru_RU"/>
        </w:rPr>
        <w:t xml:space="preserve">«будет святынею» — </w:t>
      </w:r>
      <w:r>
        <w:rPr>
          <w:lang w:val="ru_RU" w:bidi="ru_RU"/>
        </w:rPr>
        <w:t>обет посвящения чего-либо Господу делал это святыней, которая не могла быть выкуплена.</w:t>
      </w:r>
      <w:r>
        <w:rPr>
          <w:lang w:val="ru_RU" w:bidi="ru_RU"/>
        </w:rPr>
      </w:r>
      <w:r>
        <w:rPr>
          <w:lang w:val="ru_RU" w:bidi="ru_RU"/>
        </w:rPr>
      </w:r>
    </w:p>
    <w:p>
      <w:pPr/>
      <w:r>
        <w:rPr>
          <w:lang w:val="ru_RU" w:bidi="ru_RU"/>
        </w:rPr>
      </w:r>
    </w:p>
    <w:p>
      <w:pPr>
        <w:pStyle w:val="Heading2"/>
      </w:pPr>
      <w:r>
        <w:rPr>
          <w:lang w:val="ru_RU" w:bidi="ru_RU"/>
        </w:rPr>
        <w:t>Левит 27:25</w:t>
      </w:r>
      <w:r>
        <w:rPr>
          <w:lang w:val="ru_RU" w:bidi="ru_RU"/>
        </w:rPr>
      </w:r>
    </w:p>
    <w:p>
      <w:pPr/>
      <w:r>
        <w:rPr>
          <w:lang w:val="ru_RU" w:bidi="ru_RU"/>
        </w:rPr>
      </w:r>
      <w:r>
        <w:rPr>
          <w:lang w:val="ru_RU" w:bidi="ru_RU"/>
        </w:rPr>
        <w:t xml:space="preserve">Один </w:t>
      </w:r>
      <w:r>
        <w:rPr>
          <w:i/>
          <w:lang w:val="ru_RU" w:bidi="ru_RU"/>
        </w:rPr>
        <w:t>гер</w:t>
      </w:r>
      <w:r>
        <w:rPr>
          <w:lang w:val="ru_RU" w:bidi="ru_RU"/>
        </w:rPr>
        <w:t xml:space="preserve"> весил приблизительно 0,02 унции или 0,6 грамм.</w:t>
      </w:r>
      <w:r>
        <w:rPr>
          <w:lang w:val="ru_RU" w:bidi="ru_RU"/>
        </w:rPr>
      </w:r>
      <w:r>
        <w:rPr>
          <w:lang w:val="ru_RU" w:bidi="ru_RU"/>
        </w:rPr>
      </w:r>
    </w:p>
    <w:p>
      <w:pPr/>
      <w:r>
        <w:rPr>
          <w:lang w:val="ru_RU" w:bidi="ru_RU"/>
        </w:rPr>
      </w:r>
    </w:p>
    <w:p>
      <w:pPr>
        <w:pStyle w:val="Heading2"/>
      </w:pPr>
      <w:r>
        <w:rPr>
          <w:lang w:val="ru_RU" w:bidi="ru_RU"/>
        </w:rPr>
        <w:t>Левит 27:26</w:t>
      </w:r>
      <w:r>
        <w:rPr>
          <w:lang w:val="ru_RU" w:bidi="ru_RU"/>
        </w:rPr>
      </w:r>
    </w:p>
    <w:p>
      <w:pPr/>
      <w:r>
        <w:rPr>
          <w:lang w:val="ru_RU" w:bidi="ru_RU"/>
        </w:rPr>
      </w:r>
      <w:r>
        <w:rPr>
          <w:lang w:val="ru_RU" w:bidi="ru_RU"/>
        </w:rPr>
        <w:t xml:space="preserve">«не должен никто посвящать» — </w:t>
      </w:r>
      <w:r>
        <w:rPr>
          <w:lang w:val="ru_RU" w:bidi="ru_RU"/>
        </w:rPr>
        <w:t>каждый первенец, будь то человек или животное, уже принадлежал Богу (</w:t>
      </w:r>
      <w:r>
        <w:rPr>
          <w:lang w:val="ru_RU" w:bidi="ru_RU"/>
        </w:rPr>
        <w:t>Исх.13:2</w:t>
      </w:r>
      <w:r>
        <w:rPr>
          <w:lang w:val="ru_RU" w:bidi="ru_RU"/>
        </w:rPr>
        <w:t xml:space="preserve">; </w:t>
      </w:r>
      <w:r>
        <w:rPr>
          <w:lang w:val="ru_RU" w:bidi="ru_RU"/>
        </w:rPr>
        <w:t>34:19–20</w:t>
      </w:r>
      <w:r>
        <w:rPr>
          <w:lang w:val="ru_RU" w:bidi="ru_RU"/>
        </w:rPr>
        <w:t>). Поэтому посвящать первенцев не имело смысла. Священник определённо понимал, что следовало делать с первенцами чистых животных, пригодных для пищи или жертвоприношений. Первенец ритуально нечистого животного, такого как осёл, мог быть выкуплен за свою стоимость и 20-процентную надбавку. За первенцев из людей должен был быть внесён выкуп (</w:t>
      </w:r>
      <w:r>
        <w:rPr>
          <w:lang w:val="ru_RU" w:bidi="ru_RU"/>
        </w:rPr>
        <w:t>Исх.13:11–13</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27:28</w:t>
      </w:r>
      <w:r>
        <w:rPr>
          <w:lang w:val="ru_RU" w:bidi="ru_RU"/>
        </w:rPr>
      </w:r>
    </w:p>
    <w:p>
      <w:pPr/>
      <w:r>
        <w:rPr>
          <w:lang w:val="ru_RU" w:bidi="ru_RU"/>
        </w:rPr>
      </w:r>
      <w:r>
        <w:rPr>
          <w:lang w:val="ru_RU" w:bidi="ru_RU"/>
        </w:rPr>
        <w:t xml:space="preserve">«заклятое» (евр. </w:t>
      </w:r>
      <w:r>
        <w:rPr>
          <w:i/>
          <w:lang w:val="ru_RU" w:bidi="ru_RU"/>
        </w:rPr>
        <w:t>kherem</w:t>
      </w:r>
      <w:r>
        <w:rPr>
          <w:lang w:val="ru_RU" w:bidi="ru_RU"/>
        </w:rPr>
        <w:t>) — такое посвящение было необратимым</w:t>
      </w:r>
      <w:r>
        <w:rPr>
          <w:lang w:val="ru_RU" w:bidi="ru_RU"/>
        </w:rPr>
        <w:t>. Человек, животное или имущество, посвящённые таким образом, предназначались для служения святилищу в порядке, установленном священником.</w:t>
      </w:r>
      <w:r>
        <w:rPr>
          <w:lang w:val="ru_RU" w:bidi="ru_RU"/>
        </w:rPr>
      </w:r>
      <w:r>
        <w:rPr>
          <w:lang w:val="ru_RU" w:bidi="ru_RU"/>
        </w:rPr>
      </w:r>
    </w:p>
    <w:p>
      <w:pPr/>
      <w:r>
        <w:rPr>
          <w:lang w:val="ru_RU" w:bidi="ru_RU"/>
        </w:rPr>
      </w:r>
    </w:p>
    <w:p>
      <w:pPr>
        <w:pStyle w:val="Heading2"/>
      </w:pPr>
      <w:r>
        <w:rPr>
          <w:lang w:val="ru_RU" w:bidi="ru_RU"/>
        </w:rPr>
        <w:t>Левит 27:29</w:t>
      </w:r>
      <w:r>
        <w:rPr>
          <w:lang w:val="ru_RU" w:bidi="ru_RU"/>
        </w:rPr>
      </w:r>
    </w:p>
    <w:p>
      <w:pPr/>
      <w:r>
        <w:rPr>
          <w:lang w:val="ru_RU" w:bidi="ru_RU"/>
        </w:rPr>
      </w:r>
      <w:r>
        <w:rPr>
          <w:lang w:val="ru_RU" w:bidi="ru_RU"/>
        </w:rPr>
        <w:t xml:space="preserve">«оно должно быть предано смерти» (евр. </w:t>
      </w:r>
      <w:r>
        <w:rPr>
          <w:i/>
          <w:lang w:val="ru_RU" w:bidi="ru_RU"/>
        </w:rPr>
        <w:t>kherem</w:t>
      </w:r>
      <w:r>
        <w:rPr>
          <w:lang w:val="ru_RU" w:bidi="ru_RU"/>
        </w:rPr>
        <w:t xml:space="preserve">) — </w:t>
      </w:r>
      <w:r>
        <w:rPr>
          <w:lang w:val="ru_RU" w:bidi="ru_RU"/>
        </w:rPr>
        <w:t>контекстом здесь является завоевание Ханаана, в ходе которого города, животные и люди, считавшиеся святынями, посвященные какому-либо божеству, отделялись и уничтожались.</w:t>
      </w:r>
      <w:r>
        <w:rPr>
          <w:lang w:val="ru_RU" w:bidi="ru_RU"/>
        </w:rPr>
      </w:r>
      <w:r>
        <w:rPr>
          <w:lang w:val="ru_RU" w:bidi="ru_RU"/>
        </w:rPr>
      </w:r>
    </w:p>
    <w:p>
      <w:pPr/>
      <w:r>
        <w:rPr>
          <w:lang w:val="ru_RU" w:bidi="ru_RU"/>
        </w:rPr>
      </w:r>
    </w:p>
    <w:p>
      <w:pPr>
        <w:pStyle w:val="Heading2"/>
      </w:pPr>
      <w:r>
        <w:rPr>
          <w:lang w:val="ru_RU" w:bidi="ru_RU"/>
        </w:rPr>
        <w:t>Левит 27:30</w:t>
      </w:r>
      <w:r>
        <w:rPr>
          <w:lang w:val="ru_RU" w:bidi="ru_RU"/>
        </w:rPr>
      </w:r>
    </w:p>
    <w:p>
      <w:pPr/>
      <w:r>
        <w:rPr>
          <w:lang w:val="ru_RU" w:bidi="ru_RU"/>
        </w:rPr>
      </w:r>
      <w:r>
        <w:rPr>
          <w:lang w:val="ru_RU" w:bidi="ru_RU"/>
        </w:rPr>
        <w:t>Одна десятая часть (десятина) урожая принадлежала Господу (</w:t>
      </w:r>
      <w:r>
        <w:rPr>
          <w:lang w:val="ru_RU" w:bidi="ru_RU"/>
        </w:rPr>
        <w:t>Втор.14:22–26</w:t>
      </w:r>
      <w:r>
        <w:rPr>
          <w:lang w:val="ru_RU" w:bidi="ru_RU"/>
        </w:rPr>
        <w:t xml:space="preserve">; ср. </w:t>
      </w:r>
      <w:r>
        <w:rPr>
          <w:lang w:val="ru_RU" w:bidi="ru_RU"/>
        </w:rPr>
        <w:t>Лев.23:10–14</w:t>
      </w:r>
      <w:r>
        <w:rPr>
          <w:lang w:val="ru_RU" w:bidi="ru_RU"/>
        </w:rPr>
        <w:t>). Священники и левиты, принадлежавшие к колену Левия, не получили земельных наделов. Поэтому им выделялась одна десятая часть урожая тех, кто владел землёй (</w:t>
      </w:r>
      <w:r>
        <w:rPr>
          <w:lang w:val="ru_RU" w:bidi="ru_RU"/>
        </w:rPr>
        <w:t>Чис.18:21–29</w:t>
      </w:r>
      <w:r>
        <w:rPr>
          <w:lang w:val="ru_RU" w:bidi="ru_RU"/>
        </w:rPr>
        <w:t>). Эта десятина откладывалась каждый год (</w:t>
      </w:r>
      <w:r>
        <w:rPr>
          <w:lang w:val="ru_RU" w:bidi="ru_RU"/>
        </w:rPr>
        <w:t>Втор.14:22</w:t>
      </w:r>
      <w:r>
        <w:rPr>
          <w:lang w:val="ru_RU" w:bidi="ru_RU"/>
        </w:rPr>
        <w:t>) и приносилась в святилище; часть её съедалась в ходе ритуальной трапезы (</w:t>
      </w:r>
      <w:r>
        <w:rPr>
          <w:lang w:val="ru_RU" w:bidi="ru_RU"/>
        </w:rPr>
        <w:t>Втор.14:23–26</w:t>
      </w:r>
      <w:r>
        <w:rPr>
          <w:lang w:val="ru_RU" w:bidi="ru_RU"/>
        </w:rPr>
        <w:t>). Вторая десятина выплачивалась на местном уровне каждые три года местным левитам и беднякам (</w:t>
      </w:r>
      <w:r>
        <w:rPr>
          <w:lang w:val="ru_RU" w:bidi="ru_RU"/>
        </w:rPr>
        <w:t>Втор.14:27–29</w:t>
      </w:r>
      <w:r>
        <w:rPr>
          <w:lang w:val="ru_RU" w:bidi="ru_RU"/>
        </w:rPr>
        <w:t xml:space="preserve">; </w:t>
      </w:r>
      <w:r>
        <w:rPr>
          <w:lang w:val="ru_RU" w:bidi="ru_RU"/>
        </w:rPr>
        <w:t>26:12</w:t>
      </w:r>
      <w:r>
        <w:rPr>
          <w:lang w:val="ru_RU" w:bidi="ru_RU"/>
        </w:rPr>
        <w:t xml:space="preserve">; ср. </w:t>
      </w:r>
      <w:r>
        <w:rPr>
          <w:lang w:val="ru_RU" w:bidi="ru_RU"/>
        </w:rPr>
        <w:t>Ам.4:4</w:t>
      </w:r>
      <w:r>
        <w:rPr>
          <w:lang w:val="ru_RU" w:bidi="ru_RU"/>
        </w:rPr>
        <w:t>). Левиты отдавали десятую часть того, что получали, священникам скинии (</w:t>
      </w:r>
      <w:r>
        <w:rPr>
          <w:lang w:val="ru_RU" w:bidi="ru_RU"/>
        </w:rPr>
        <w:t>Чис.18:26</w:t>
      </w:r>
      <w:r>
        <w:rPr>
          <w:lang w:val="ru_RU" w:bidi="ru_RU"/>
        </w:rPr>
        <w:t xml:space="preserve">), которые использовали её для содержания себя и святилища. </w:t>
      </w:r>
      <w:r>
        <w:rPr>
          <w:lang w:val="ru_RU" w:bidi="ru_RU"/>
        </w:rPr>
        <w:t>Некоторые толкователи полагают, что было три десятины: первая выплачивалась левитам, вторая расходовалась в святилище, а третья отдавалась бедным каждые три года.</w:t>
      </w:r>
      <w:r>
        <w:rPr>
          <w:lang w:val="ru_RU" w:bidi="ru_RU"/>
        </w:rPr>
        <w:t xml:space="preserve"> Другие предполагают, что существовала только одна десятина, которая в течение двух лет отдавалась в святилище, а затем выплачивалась на месте раз в три года.</w:t>
      </w:r>
      <w:r>
        <w:rPr>
          <w:lang w:val="ru_RU" w:bidi="ru_RU"/>
        </w:rPr>
      </w:r>
      <w:r>
        <w:rPr>
          <w:lang w:val="ru_RU" w:bidi="ru_RU"/>
        </w:rPr>
      </w:r>
    </w:p>
    <w:p>
      <w:pPr/>
      <w:r>
        <w:rPr>
          <w:lang w:val="ru_RU" w:bidi="ru_RU"/>
        </w:rPr>
      </w:r>
    </w:p>
    <w:p>
      <w:pPr>
        <w:pStyle w:val="Heading2"/>
      </w:pPr>
      <w:r>
        <w:rPr>
          <w:lang w:val="ru_RU" w:bidi="ru_RU"/>
        </w:rPr>
        <w:t>Левит 27:31</w:t>
      </w:r>
      <w:r>
        <w:rPr>
          <w:lang w:val="ru_RU" w:bidi="ru_RU"/>
        </w:rPr>
      </w:r>
    </w:p>
    <w:p>
      <w:pPr/>
      <w:r>
        <w:rPr>
          <w:lang w:val="ru_RU" w:bidi="ru_RU"/>
        </w:rPr>
      </w:r>
      <w:r>
        <w:rPr>
          <w:lang w:val="ru_RU" w:bidi="ru_RU"/>
        </w:rPr>
        <w:t xml:space="preserve">Штраф за выкуп десятины от урожая </w:t>
      </w:r>
      <w:r>
        <w:rPr>
          <w:lang w:val="ru_RU" w:bidi="ru_RU"/>
        </w:rPr>
        <w:t>составлял такую же сумму, как и для человека, который случайно удержал свою десятину</w:t>
      </w:r>
      <w:r>
        <w:rPr>
          <w:lang w:val="ru_RU" w:bidi="ru_RU"/>
        </w:rPr>
        <w:t xml:space="preserve"> (см. </w:t>
      </w:r>
      <w:r>
        <w:rPr>
          <w:lang w:val="ru_RU" w:bidi="ru_RU"/>
        </w:rPr>
        <w:t>5:16</w:t>
      </w:r>
      <w:r>
        <w:rPr>
          <w:lang w:val="ru_RU" w:bidi="ru_RU"/>
        </w:rPr>
        <w:t>).</w:t>
      </w:r>
      <w:r>
        <w:rPr>
          <w:lang w:val="ru_RU" w:bidi="ru_RU"/>
        </w:rPr>
      </w:r>
      <w:r>
        <w:rPr>
          <w:lang w:val="ru_RU" w:bidi="ru_RU"/>
        </w:rPr>
      </w:r>
    </w:p>
    <w:p>
      <w:pPr/>
      <w:r>
        <w:rPr>
          <w:lang w:val="ru_RU" w:bidi="ru_RU"/>
        </w:rPr>
      </w:r>
    </w:p>
    <w:p>
      <w:pPr>
        <w:pStyle w:val="Heading2"/>
      </w:pPr>
      <w:r>
        <w:rPr>
          <w:lang w:val="ru_RU" w:bidi="ru_RU"/>
        </w:rPr>
        <w:t>Левит 27:32</w:t>
      </w:r>
      <w:r>
        <w:rPr>
          <w:lang w:val="ru_RU" w:bidi="ru_RU"/>
        </w:rPr>
      </w:r>
    </w:p>
    <w:p>
      <w:pPr/>
      <w:r>
        <w:rPr>
          <w:lang w:val="ru_RU" w:bidi="ru_RU"/>
        </w:rPr>
      </w:r>
      <w:r>
        <w:rPr>
          <w:lang w:val="ru_RU" w:bidi="ru_RU"/>
        </w:rPr>
        <w:t>Как и с урожая с полей (</w:t>
      </w:r>
      <w:r>
        <w:rPr>
          <w:lang w:val="ru_RU" w:bidi="ru_RU"/>
        </w:rPr>
        <w:t>27:29–34</w:t>
      </w:r>
      <w:r>
        <w:rPr>
          <w:lang w:val="ru_RU" w:bidi="ru_RU"/>
        </w:rPr>
        <w:t>), с крупного и мелкого скота также отдавалась десятина Господу.</w:t>
      </w:r>
      <w:r>
        <w:rPr>
          <w:lang w:val="ru_RU" w:bidi="ru_RU"/>
        </w:rPr>
      </w:r>
      <w:r>
        <w:rPr>
          <w:lang w:val="ru_RU" w:bidi="ru_RU"/>
        </w:rPr>
      </w:r>
    </w:p>
    <w:p>
      <w:pPr/>
      <w:r>
        <w:rPr>
          <w:lang w:val="ru_RU" w:bidi="ru_RU"/>
        </w:rPr>
      </w:r>
    </w:p>
    <w:p>
      <w:pPr>
        <w:pStyle w:val="Heading2"/>
      </w:pPr>
      <w:r>
        <w:rPr>
          <w:lang w:val="ru_RU" w:bidi="ru_RU"/>
        </w:rPr>
        <w:t>Левит 27:34</w:t>
      </w:r>
      <w:r>
        <w:rPr>
          <w:lang w:val="ru_RU" w:bidi="ru_RU"/>
        </w:rPr>
      </w:r>
    </w:p>
    <w:p>
      <w:pPr/>
      <w:r>
        <w:rPr>
          <w:lang w:val="ru_RU" w:bidi="ru_RU"/>
        </w:rPr>
      </w:r>
      <w:r>
        <w:rPr>
          <w:lang w:val="ru_RU" w:bidi="ru_RU"/>
        </w:rPr>
        <w:t xml:space="preserve">Книга завершается так же, как и начинается (см. </w:t>
      </w:r>
      <w:r>
        <w:rPr>
          <w:lang w:val="ru_RU" w:bidi="ru_RU"/>
        </w:rPr>
        <w:t>1:1</w:t>
      </w:r>
      <w:r>
        <w:rPr>
          <w:lang w:val="ru_RU" w:bidi="ru_RU"/>
        </w:rPr>
        <w:t>), ясно указывая на божественное происхождение её содержания, переданного через Моисея.</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