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NUM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Числа 1:1</w:t>
      </w:r>
      <w:r>
        <w:rPr>
          <w:lang w:val="ru_RU" w:bidi="ru_RU"/>
        </w:rPr>
      </w:r>
    </w:p>
    <w:p>
      <w:pPr/>
      <w:r>
        <w:rPr>
          <w:lang w:val="ru_RU" w:bidi="ru_RU"/>
        </w:rPr>
      </w:r>
      <w:r>
        <w:rPr>
          <w:lang w:val="ru_RU" w:bidi="ru_RU"/>
        </w:rPr>
        <w:t xml:space="preserve">В первый год выхода Израиля из Египта Господь часто передавал Свою волю народу через Моисея и давал им всё необходимое, чтобы они могли следовать Его божественному плану. </w:t>
      </w:r>
    </w:p>
    <w:p>
      <w:pPr>
        <w:pStyle w:val="ListBullet"/>
        <w:spacing w:line="240" w:lineRule="auto"/>
        <w:ind w:left="720"/>
      </w:pPr>
      <w:r>
        <w:rPr>
          <w:lang w:val="ru_RU" w:bidi="ru_RU"/>
        </w:rPr>
      </w:r>
      <w:r>
        <w:rPr>
          <w:lang w:val="ru_RU" w:bidi="ru_RU"/>
        </w:rPr>
        <w:t xml:space="preserve">Бог часто открывался в Скинии собрания (буквально «Шатёр собрания», см. </w:t>
      </w:r>
      <w:r>
        <w:rPr>
          <w:lang w:val="ru_RU" w:bidi="ru_RU"/>
        </w:rPr>
        <w:t>Учебные заметки к Исх.27:21</w:t>
      </w:r>
      <w:r>
        <w:rPr>
          <w:lang w:val="ru_RU" w:bidi="ru_RU"/>
        </w:rPr>
        <w:t xml:space="preserve">). </w:t>
      </w:r>
    </w:p>
    <w:p>
      <w:pPr>
        <w:pStyle w:val="ListBullet"/>
        <w:spacing w:line="240" w:lineRule="auto"/>
        <w:ind w:left="720"/>
      </w:pPr>
      <w:r>
        <w:rPr>
          <w:lang w:val="ru_RU" w:bidi="ru_RU"/>
        </w:rPr>
      </w:r>
      <w:r>
        <w:rPr>
          <w:lang w:val="ru_RU" w:bidi="ru_RU"/>
        </w:rPr>
        <w:t>Синайская пустыня была огромной, пугающей и негостеприимной пустыней (</w:t>
      </w:r>
      <w:r>
        <w:rPr>
          <w:lang w:val="ru_RU" w:bidi="ru_RU"/>
        </w:rPr>
        <w:t>Втор.1:19</w:t>
      </w:r>
      <w:r>
        <w:rPr>
          <w:lang w:val="ru_RU" w:bidi="ru_RU"/>
        </w:rPr>
        <w:t>). Этот относительно малонаселённый регион стал наковальней, на которой Бог выковал Израиль, поскольку климатические условия Синая проверяли зависимость Израиля от Господа на протяжении всей книги Чисел. Синай напоминал поздним библейским авторам о законе и мятежном духе Израиля (</w:t>
      </w:r>
      <w:r>
        <w:rPr>
          <w:lang w:val="ru_RU" w:bidi="ru_RU"/>
        </w:rPr>
        <w:t>Пс.105:19</w:t>
      </w:r>
      <w:r>
        <w:rPr>
          <w:lang w:val="ru_RU" w:bidi="ru_RU"/>
        </w:rPr>
        <w:t xml:space="preserve">; </w:t>
      </w:r>
      <w:r>
        <w:rPr>
          <w:lang w:val="ru_RU" w:bidi="ru_RU"/>
        </w:rPr>
        <w:t>Евр.12:25–26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1:1–16</w:t>
      </w:r>
      <w:r>
        <w:rPr>
          <w:lang w:val="ru_RU" w:bidi="ru_RU"/>
        </w:rPr>
      </w:r>
    </w:p>
    <w:p>
      <w:pPr/>
      <w:r>
        <w:rPr>
          <w:lang w:val="ru_RU" w:bidi="ru_RU"/>
        </w:rPr>
      </w:r>
      <w:r>
        <w:rPr>
          <w:lang w:val="ru_RU" w:bidi="ru_RU"/>
        </w:rPr>
        <w:t>От каждого колена (кроме Левия) был назначен один глава семейства для подсчёта мужчин в возрасте, пригодном для сражений.</w:t>
      </w:r>
      <w:r>
        <w:rPr>
          <w:lang w:val="ru_RU" w:bidi="ru_RU"/>
        </w:rPr>
      </w:r>
      <w:r>
        <w:rPr>
          <w:lang w:val="ru_RU" w:bidi="ru_RU"/>
        </w:rPr>
      </w:r>
    </w:p>
    <w:p>
      <w:pPr/>
      <w:r>
        <w:rPr>
          <w:lang w:val="ru_RU" w:bidi="ru_RU"/>
        </w:rPr>
      </w:r>
    </w:p>
    <w:p>
      <w:pPr>
        <w:pStyle w:val="Heading2"/>
      </w:pPr>
      <w:r>
        <w:rPr>
          <w:lang w:val="ru_RU" w:bidi="ru_RU"/>
        </w:rPr>
        <w:t>Числа 1:1–10:10</w:t>
      </w:r>
      <w:r>
        <w:rPr>
          <w:lang w:val="ru_RU" w:bidi="ru_RU"/>
        </w:rPr>
      </w:r>
    </w:p>
    <w:p>
      <w:pPr/>
      <w:r>
        <w:rPr>
          <w:lang w:val="ru_RU" w:bidi="ru_RU"/>
        </w:rPr>
      </w:r>
      <w:r>
        <w:rPr>
          <w:lang w:val="ru_RU" w:bidi="ru_RU"/>
        </w:rPr>
        <w:t>Израильтяне готовились к завоеванию Обетованной Земли, проведя полную перепись войск, способных принять участие в завоевании. Это был переход от рабства к государственности.</w:t>
      </w:r>
      <w:r>
        <w:rPr>
          <w:lang w:val="ru_RU" w:bidi="ru_RU"/>
        </w:rPr>
      </w:r>
      <w:r>
        <w:rPr>
          <w:lang w:val="ru_RU" w:bidi="ru_RU"/>
        </w:rPr>
      </w:r>
    </w:p>
    <w:p>
      <w:pPr/>
      <w:r>
        <w:rPr>
          <w:lang w:val="ru_RU" w:bidi="ru_RU"/>
        </w:rPr>
      </w:r>
    </w:p>
    <w:p>
      <w:pPr>
        <w:pStyle w:val="Heading2"/>
      </w:pPr>
      <w:r>
        <w:rPr>
          <w:lang w:val="ru_RU" w:bidi="ru_RU"/>
        </w:rPr>
        <w:t>Числа 1:2–16</w:t>
      </w:r>
      <w:r>
        <w:rPr>
          <w:lang w:val="ru_RU" w:bidi="ru_RU"/>
        </w:rPr>
      </w:r>
    </w:p>
    <w:p>
      <w:pPr/>
      <w:r>
        <w:rPr>
          <w:lang w:val="ru_RU" w:bidi="ru_RU"/>
        </w:rPr>
      </w:r>
      <w:r>
        <w:rPr>
          <w:lang w:val="ru_RU" w:bidi="ru_RU"/>
        </w:rPr>
        <w:t>«от двадцати лет и выше, всех годных для войны у Израиля» —</w:t>
      </w:r>
      <w:r>
        <w:rPr>
          <w:lang w:val="ru_RU" w:bidi="ru_RU"/>
        </w:rPr>
        <w:t xml:space="preserve"> в этом подсчёте мужчин Израиля призывного возраста было собрано больше информации, чем в предыдущей переписи (ср. </w:t>
      </w:r>
      <w:r>
        <w:rPr>
          <w:lang w:val="ru_RU" w:bidi="ru_RU"/>
        </w:rPr>
        <w:t>Исх.38:26</w:t>
      </w:r>
      <w:r>
        <w:rPr>
          <w:lang w:val="ru_RU" w:bidi="ru_RU"/>
        </w:rPr>
        <w:t xml:space="preserve">). </w:t>
      </w:r>
    </w:p>
    <w:p>
      <w:pPr>
        <w:pStyle w:val="ListBullet"/>
        <w:spacing w:line="240" w:lineRule="auto"/>
        <w:ind w:left="720"/>
      </w:pPr>
      <w:r>
        <w:rPr>
          <w:lang w:val="ru_RU" w:bidi="ru_RU"/>
        </w:rPr>
      </w:r>
      <w:r>
        <w:rPr>
          <w:lang w:val="ru_RU" w:bidi="ru_RU"/>
        </w:rPr>
        <w:t xml:space="preserve">Колена и имена вождей родов — еврейская культура была племенной, построенной вокруг родов и семей. Вожди родов были легко узнаваемы и вновь предстанут перед нами как группа в </w:t>
      </w:r>
      <w:r>
        <w:rPr>
          <w:lang w:val="ru_RU" w:bidi="ru_RU"/>
        </w:rPr>
        <w:t>Чис.7</w:t>
      </w:r>
      <w:r>
        <w:rPr>
          <w:lang w:val="ru_RU" w:bidi="ru_RU"/>
        </w:rPr>
        <w:t xml:space="preserve">. </w:t>
      </w:r>
    </w:p>
    <w:p>
      <w:pPr>
        <w:pStyle w:val="ListBullet"/>
        <w:spacing w:line="240" w:lineRule="auto"/>
        <w:ind w:left="720"/>
      </w:pPr>
      <w:r>
        <w:rPr>
          <w:lang w:val="ru_RU" w:bidi="ru_RU"/>
        </w:rPr>
      </w:r>
      <w:r>
        <w:rPr>
          <w:lang w:val="ru_RU" w:bidi="ru_RU"/>
        </w:rPr>
        <w:t xml:space="preserve"> Моисей и Аарон не включили колено Левия в эту перепись, так как оно имело особый статус в израильском обществе (ср. </w:t>
      </w:r>
      <w:r>
        <w:rPr>
          <w:lang w:val="ru_RU" w:bidi="ru_RU"/>
        </w:rPr>
        <w:t>1:47–53</w:t>
      </w:r>
      <w:r>
        <w:rPr>
          <w:lang w:val="ru_RU" w:bidi="ru_RU"/>
        </w:rPr>
        <w:t xml:space="preserve">; </w:t>
      </w:r>
      <w:r>
        <w:rPr>
          <w:lang w:val="ru_RU" w:bidi="ru_RU"/>
        </w:rPr>
        <w:t>26:51–62</w:t>
      </w:r>
      <w:r>
        <w:rPr>
          <w:lang w:val="ru_RU" w:bidi="ru_RU"/>
        </w:rPr>
        <w:t xml:space="preserve">; </w:t>
      </w:r>
      <w:r>
        <w:rPr>
          <w:lang w:val="ru_RU" w:bidi="ru_RU"/>
        </w:rPr>
        <w:t>Втор.18:5</w:t>
      </w:r>
      <w:r>
        <w:rPr>
          <w:lang w:val="ru_RU" w:bidi="ru_RU"/>
        </w:rPr>
        <w:t xml:space="preserve">; </w:t>
      </w:r>
      <w:r>
        <w:rPr>
          <w:lang w:val="ru_RU" w:bidi="ru_RU"/>
        </w:rPr>
        <w:t>33:8–11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1:16</w:t>
      </w:r>
      <w:r>
        <w:rPr>
          <w:lang w:val="ru_RU" w:bidi="ru_RU"/>
        </w:rPr>
      </w:r>
    </w:p>
    <w:p>
      <w:pPr/>
      <w:r>
        <w:rPr>
          <w:lang w:val="ru_RU" w:bidi="ru_RU"/>
        </w:rPr>
      </w:r>
      <w:r>
        <w:rPr>
          <w:lang w:val="ru_RU" w:bidi="ru_RU"/>
        </w:rPr>
        <w:t>По-видимому, начальники колен уже проявили себя как ответственные и надёжные люди, исполняя другие важные обязанности.</w:t>
      </w:r>
      <w:r>
        <w:rPr>
          <w:lang w:val="ru_RU" w:bidi="ru_RU"/>
        </w:rPr>
      </w:r>
      <w:r>
        <w:rPr>
          <w:lang w:val="ru_RU" w:bidi="ru_RU"/>
        </w:rPr>
      </w:r>
    </w:p>
    <w:p>
      <w:pPr/>
      <w:r>
        <w:rPr>
          <w:lang w:val="ru_RU" w:bidi="ru_RU"/>
        </w:rPr>
      </w:r>
    </w:p>
    <w:p>
      <w:pPr>
        <w:pStyle w:val="Heading2"/>
      </w:pPr>
      <w:r>
        <w:rPr>
          <w:lang w:val="ru_RU" w:bidi="ru_RU"/>
        </w:rPr>
        <w:t>Числа 1:17–46</w:t>
      </w:r>
      <w:r>
        <w:rPr>
          <w:lang w:val="ru_RU" w:bidi="ru_RU"/>
        </w:rPr>
      </w:r>
    </w:p>
    <w:p>
      <w:pPr/>
      <w:r>
        <w:rPr>
          <w:lang w:val="ru_RU" w:bidi="ru_RU"/>
        </w:rPr>
      </w:r>
      <w:r>
        <w:rPr>
          <w:lang w:val="ru_RU" w:bidi="ru_RU"/>
        </w:rPr>
        <w:t xml:space="preserve">Подсчёты указывают на такое же количество годных к войне мужчин (603 550), как и в книге </w:t>
      </w:r>
      <w:r>
        <w:rPr>
          <w:lang w:val="ru_RU" w:bidi="ru_RU"/>
        </w:rPr>
        <w:t>Исход 38:26</w:t>
      </w:r>
      <w:r>
        <w:rPr>
          <w:lang w:val="ru_RU" w:bidi="ru_RU"/>
        </w:rPr>
        <w:t xml:space="preserve">. В книгах </w:t>
      </w:r>
      <w:r>
        <w:rPr>
          <w:lang w:val="ru_RU" w:bidi="ru_RU"/>
        </w:rPr>
        <w:t>Исход 12:37</w:t>
      </w:r>
      <w:r>
        <w:rPr>
          <w:lang w:val="ru_RU" w:bidi="ru_RU"/>
        </w:rPr>
        <w:t xml:space="preserve"> и </w:t>
      </w:r>
      <w:r>
        <w:rPr>
          <w:lang w:val="ru_RU" w:bidi="ru_RU"/>
        </w:rPr>
        <w:t>Числа 11:21</w:t>
      </w:r>
      <w:r>
        <w:rPr>
          <w:lang w:val="ru_RU" w:bidi="ru_RU"/>
        </w:rPr>
        <w:t xml:space="preserve"> приводится приблизительное число 600 000. Эти цифры толкуются по-разному. Они могли отражать буквальный размер этой армии (ср. </w:t>
      </w:r>
      <w:r>
        <w:rPr>
          <w:lang w:val="ru_RU" w:bidi="ru_RU"/>
        </w:rPr>
        <w:t>Исх.1:9–10</w:t>
      </w:r>
      <w:r>
        <w:rPr>
          <w:lang w:val="ru_RU" w:bidi="ru_RU"/>
        </w:rPr>
        <w:t xml:space="preserve">), но с другой стороны, эти цифры могут быть символическими, записанными в более поздние времена или просто неверно понятыми при переводе. См. также </w:t>
      </w:r>
      <w:r>
        <w:rPr>
          <w:lang w:val="ru_RU" w:bidi="ru_RU"/>
        </w:rPr>
        <w:t>Учебные заметки к Исх.12:37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1:20–43</w:t>
      </w:r>
      <w:r>
        <w:rPr>
          <w:lang w:val="ru_RU" w:bidi="ru_RU"/>
        </w:rPr>
      </w:r>
    </w:p>
    <w:p>
      <w:pPr/>
      <w:r>
        <w:rPr>
          <w:lang w:val="ru_RU" w:bidi="ru_RU"/>
        </w:rPr>
      </w:r>
      <w:r>
        <w:rPr>
          <w:lang w:val="ru_RU" w:bidi="ru_RU"/>
        </w:rPr>
        <w:t>Во втором списке колен Гад стоит рядом с Рувимом и Симеоном — коленами, с которыми Гад разбил лагерь во время похода Израиля.</w:t>
      </w:r>
      <w:r>
        <w:rPr>
          <w:lang w:val="ru_RU" w:bidi="ru_RU"/>
        </w:rPr>
      </w:r>
      <w:r>
        <w:rPr>
          <w:lang w:val="ru_RU" w:bidi="ru_RU"/>
        </w:rPr>
      </w:r>
    </w:p>
    <w:p>
      <w:pPr/>
      <w:r>
        <w:rPr>
          <w:lang w:val="ru_RU" w:bidi="ru_RU"/>
        </w:rPr>
      </w:r>
    </w:p>
    <w:p>
      <w:pPr>
        <w:pStyle w:val="Heading2"/>
      </w:pPr>
      <w:r>
        <w:rPr>
          <w:lang w:val="ru_RU" w:bidi="ru_RU"/>
        </w:rPr>
        <w:t>Числа 1:47–54</w:t>
      </w:r>
      <w:r>
        <w:rPr>
          <w:lang w:val="ru_RU" w:bidi="ru_RU"/>
        </w:rPr>
      </w:r>
    </w:p>
    <w:p>
      <w:pPr/>
      <w:r>
        <w:rPr>
          <w:lang w:val="ru_RU" w:bidi="ru_RU"/>
        </w:rPr>
      </w:r>
      <w:r>
        <w:rPr>
          <w:lang w:val="ru_RU" w:bidi="ru_RU"/>
        </w:rPr>
        <w:t>Колено Левия не служило в армии Израиля вместе с другими коленами. Этот раздел книги Чисел описывает процесс организации для служения в скинии откровения, что было их основной обязанностью.</w:t>
      </w:r>
      <w:r>
        <w:rPr>
          <w:lang w:val="ru_RU" w:bidi="ru_RU"/>
        </w:rPr>
      </w:r>
      <w:r>
        <w:rPr>
          <w:lang w:val="ru_RU" w:bidi="ru_RU"/>
        </w:rPr>
      </w:r>
    </w:p>
    <w:p>
      <w:pPr/>
      <w:r>
        <w:rPr>
          <w:lang w:val="ru_RU" w:bidi="ru_RU"/>
        </w:rPr>
      </w:r>
    </w:p>
    <w:p>
      <w:pPr>
        <w:pStyle w:val="Heading2"/>
      </w:pPr>
      <w:r>
        <w:rPr>
          <w:lang w:val="ru_RU" w:bidi="ru_RU"/>
        </w:rPr>
        <w:t>Числа 1:50</w:t>
      </w:r>
      <w:r>
        <w:rPr>
          <w:lang w:val="ru_RU" w:bidi="ru_RU"/>
        </w:rPr>
      </w:r>
    </w:p>
    <w:p>
      <w:pPr/>
      <w:r>
        <w:rPr>
          <w:lang w:val="ru_RU" w:bidi="ru_RU"/>
        </w:rPr>
      </w:r>
      <w:r>
        <w:rPr>
          <w:lang w:val="ru_RU" w:bidi="ru_RU"/>
        </w:rPr>
        <w:t>«скинию откровения» —</w:t>
      </w:r>
      <w:r>
        <w:rPr>
          <w:lang w:val="ru_RU" w:bidi="ru_RU"/>
        </w:rPr>
        <w:t xml:space="preserve"> это переносное святилище символизировало присутствие Господа и олицетворяло заветные отношения Израиля с Ним.</w:t>
      </w:r>
      <w:r>
        <w:rPr>
          <w:lang w:val="ru_RU" w:bidi="ru_RU"/>
        </w:rPr>
      </w:r>
      <w:r>
        <w:rPr>
          <w:lang w:val="ru_RU" w:bidi="ru_RU"/>
        </w:rPr>
      </w:r>
    </w:p>
    <w:p>
      <w:pPr/>
      <w:r>
        <w:rPr>
          <w:lang w:val="ru_RU" w:bidi="ru_RU"/>
        </w:rPr>
      </w:r>
    </w:p>
    <w:p>
      <w:pPr>
        <w:pStyle w:val="Heading2"/>
      </w:pPr>
      <w:r>
        <w:rPr>
          <w:lang w:val="ru_RU" w:bidi="ru_RU"/>
        </w:rPr>
        <w:t>Числа 1:50–53</w:t>
      </w:r>
      <w:r>
        <w:rPr>
          <w:lang w:val="ru_RU" w:bidi="ru_RU"/>
        </w:rPr>
      </w:r>
    </w:p>
    <w:p>
      <w:pPr/>
      <w:r>
        <w:rPr>
          <w:lang w:val="ru_RU" w:bidi="ru_RU"/>
        </w:rPr>
      </w:r>
      <w:r>
        <w:rPr>
          <w:lang w:val="ru_RU" w:bidi="ru_RU"/>
        </w:rPr>
        <w:t>Левиты по наследству получали обязанность устанавливать, разбирать, перевозить и охранять скинию. Не позволяя посторонним приближаться к ней или осквернять её, они оберегали народ от гнева Господа.</w:t>
      </w:r>
      <w:r>
        <w:rPr>
          <w:lang w:val="ru_RU" w:bidi="ru_RU"/>
        </w:rPr>
      </w:r>
      <w:r>
        <w:rPr>
          <w:lang w:val="ru_RU" w:bidi="ru_RU"/>
        </w:rPr>
      </w:r>
    </w:p>
    <w:p>
      <w:pPr/>
      <w:r>
        <w:rPr>
          <w:lang w:val="ru_RU" w:bidi="ru_RU"/>
        </w:rPr>
      </w:r>
    </w:p>
    <w:p>
      <w:pPr>
        <w:pStyle w:val="Heading2"/>
      </w:pPr>
      <w:r>
        <w:rPr>
          <w:lang w:val="ru_RU" w:bidi="ru_RU"/>
        </w:rPr>
        <w:t>Числа 2:1–34</w:t>
      </w:r>
      <w:r>
        <w:rPr>
          <w:lang w:val="ru_RU" w:bidi="ru_RU"/>
        </w:rPr>
      </w:r>
    </w:p>
    <w:p>
      <w:pPr/>
      <w:r>
        <w:rPr>
          <w:lang w:val="ru_RU" w:bidi="ru_RU"/>
        </w:rPr>
      </w:r>
      <w:r>
        <w:rPr>
          <w:lang w:val="ru_RU" w:bidi="ru_RU"/>
        </w:rPr>
        <w:t>Лагеря Израиля должны были быть организованы по родам и коленам. Такое расположение могло отражать заботу о социальном статусе, доступе к воде и безопасности скинии, олицетворявшей присутствие Господа. Египетская армия примерно той же эпохи разбивала военные лагеря в похожей оборонительной структуре, чтобы защитить священные предметы, сопровождавшие их боевые походы.</w:t>
      </w:r>
      <w:r>
        <w:rPr>
          <w:lang w:val="ru_RU" w:bidi="ru_RU"/>
        </w:rPr>
      </w:r>
      <w:r>
        <w:rPr>
          <w:lang w:val="ru_RU" w:bidi="ru_RU"/>
        </w:rPr>
      </w:r>
    </w:p>
    <w:p>
      <w:pPr/>
      <w:r>
        <w:rPr>
          <w:lang w:val="ru_RU" w:bidi="ru_RU"/>
        </w:rPr>
      </w:r>
    </w:p>
    <w:p>
      <w:pPr>
        <w:pStyle w:val="Heading2"/>
      </w:pPr>
      <w:r>
        <w:rPr>
          <w:lang w:val="ru_RU" w:bidi="ru_RU"/>
        </w:rPr>
        <w:t>Числа 2:2</w:t>
      </w:r>
      <w:r>
        <w:rPr>
          <w:lang w:val="ru_RU" w:bidi="ru_RU"/>
        </w:rPr>
      </w:r>
    </w:p>
    <w:p>
      <w:pPr/>
      <w:r>
        <w:rPr>
          <w:lang w:val="ru_RU" w:bidi="ru_RU"/>
        </w:rPr>
      </w:r>
      <w:r>
        <w:rPr>
          <w:lang w:val="ru_RU" w:bidi="ru_RU"/>
        </w:rPr>
        <w:t>Каждый участок еврейского лагеря был обозначен семейными знамёнами, которые, вероятно, представляли собой флаги или ленты (</w:t>
      </w:r>
      <w:r>
        <w:rPr>
          <w:lang w:val="ru_RU" w:bidi="ru_RU"/>
        </w:rPr>
        <w:t>1:52</w:t>
      </w:r>
      <w:r>
        <w:rPr>
          <w:lang w:val="ru_RU" w:bidi="ru_RU"/>
        </w:rPr>
        <w:t>). Использование таких символов колен или боевых знамён находит аналогию в жизни современных бедуинов, где разделение на племя, род и семью издавна имеет большое значение.</w:t>
      </w:r>
    </w:p>
    <w:p>
      <w:pPr>
        <w:pStyle w:val="ListBullet"/>
        <w:spacing w:line="240" w:lineRule="auto"/>
        <w:ind w:left="720"/>
      </w:pPr>
      <w:r>
        <w:rPr>
          <w:lang w:val="ru_RU" w:bidi="ru_RU"/>
        </w:rPr>
      </w:r>
      <w:r>
        <w:rPr>
          <w:lang w:val="ru_RU" w:bidi="ru_RU"/>
        </w:rPr>
        <w:t xml:space="preserve">Племена располагались лагерем вокруг скинии на безопасном расстоянии (ср. </w:t>
      </w:r>
      <w:r>
        <w:rPr>
          <w:lang w:val="ru_RU" w:bidi="ru_RU"/>
        </w:rPr>
        <w:t>Иис.Нав.3:4</w:t>
      </w:r>
      <w:r>
        <w:rPr>
          <w:lang w:val="ru_RU" w:bidi="ru_RU"/>
        </w:rPr>
        <w:t>), что подчёркивало разделение между святостью Бога и нелевитскими коленами.</w:t>
      </w:r>
      <w:r>
        <w:rPr>
          <w:lang w:val="ru_RU" w:bidi="ru_RU"/>
        </w:rPr>
      </w:r>
      <w:r>
        <w:rPr>
          <w:lang w:val="ru_RU" w:bidi="ru_RU"/>
        </w:rPr>
      </w:r>
    </w:p>
    <w:p>
      <w:pPr/>
      <w:r>
        <w:rPr>
          <w:lang w:val="ru_RU" w:bidi="ru_RU"/>
        </w:rPr>
      </w:r>
    </w:p>
    <w:p>
      <w:pPr>
        <w:pStyle w:val="Heading2"/>
      </w:pPr>
      <w:r>
        <w:rPr>
          <w:lang w:val="ru_RU" w:bidi="ru_RU"/>
        </w:rPr>
        <w:t>Числа 2:3–9</w:t>
      </w:r>
      <w:r>
        <w:rPr>
          <w:lang w:val="ru_RU" w:bidi="ru_RU"/>
        </w:rPr>
      </w:r>
    </w:p>
    <w:p>
      <w:pPr/>
      <w:r>
        <w:rPr>
          <w:lang w:val="ru_RU" w:bidi="ru_RU"/>
        </w:rPr>
      </w:r>
      <w:r>
        <w:rPr>
          <w:lang w:val="ru_RU" w:bidi="ru_RU"/>
        </w:rPr>
        <w:t>Колена Иуды, Иссахара и Завулона расположились лагерем на самом престижном месте с восточной стороны скинии и возглавляли движение Израиля. Это самая большая из всех племенных групп (186 400 человек) могла обеспечить надлежащую защиту скинии и её служителей.</w:t>
      </w:r>
      <w:r>
        <w:rPr>
          <w:lang w:val="ru_RU" w:bidi="ru_RU"/>
        </w:rPr>
      </w:r>
      <w:r>
        <w:rPr>
          <w:lang w:val="ru_RU" w:bidi="ru_RU"/>
        </w:rPr>
      </w:r>
    </w:p>
    <w:p>
      <w:pPr/>
      <w:r>
        <w:rPr>
          <w:lang w:val="ru_RU" w:bidi="ru_RU"/>
        </w:rPr>
      </w:r>
    </w:p>
    <w:p>
      <w:pPr>
        <w:pStyle w:val="Heading2"/>
      </w:pPr>
      <w:r>
        <w:rPr>
          <w:lang w:val="ru_RU" w:bidi="ru_RU"/>
        </w:rPr>
        <w:t>Числа 2:10–16</w:t>
      </w:r>
      <w:r>
        <w:rPr>
          <w:lang w:val="ru_RU" w:bidi="ru_RU"/>
        </w:rPr>
      </w:r>
    </w:p>
    <w:p>
      <w:pPr/>
      <w:r>
        <w:rPr>
          <w:lang w:val="ru_RU" w:bidi="ru_RU"/>
        </w:rPr>
      </w:r>
      <w:r>
        <w:rPr>
          <w:lang w:val="ru_RU" w:bidi="ru_RU"/>
        </w:rPr>
        <w:t>Колена Рувима, Симеона и Гада расположились на юге. С их 151 450 воинами они занимали второе место в походной колонне.</w:t>
      </w:r>
      <w:r>
        <w:rPr>
          <w:lang w:val="ru_RU" w:bidi="ru_RU"/>
        </w:rPr>
      </w:r>
      <w:r>
        <w:rPr>
          <w:lang w:val="ru_RU" w:bidi="ru_RU"/>
        </w:rPr>
      </w:r>
    </w:p>
    <w:p>
      <w:pPr/>
      <w:r>
        <w:rPr>
          <w:lang w:val="ru_RU" w:bidi="ru_RU"/>
        </w:rPr>
      </w:r>
    </w:p>
    <w:p>
      <w:pPr>
        <w:pStyle w:val="Heading2"/>
      </w:pPr>
      <w:r>
        <w:rPr>
          <w:lang w:val="ru_RU" w:bidi="ru_RU"/>
        </w:rPr>
        <w:t>Числа 2:18–24</w:t>
      </w:r>
      <w:r>
        <w:rPr>
          <w:lang w:val="ru_RU" w:bidi="ru_RU"/>
        </w:rPr>
      </w:r>
    </w:p>
    <w:p>
      <w:pPr/>
      <w:r>
        <w:rPr>
          <w:lang w:val="ru_RU" w:bidi="ru_RU"/>
        </w:rPr>
      </w:r>
      <w:r>
        <w:rPr>
          <w:lang w:val="ru_RU" w:bidi="ru_RU"/>
        </w:rPr>
        <w:t>Колена Ефрема, Манассии и Вениамина шли позади скинии и левитов.</w:t>
      </w:r>
      <w:r>
        <w:rPr>
          <w:lang w:val="ru_RU" w:bidi="ru_RU"/>
        </w:rPr>
      </w:r>
      <w:r>
        <w:rPr>
          <w:lang w:val="ru_RU" w:bidi="ru_RU"/>
        </w:rPr>
      </w:r>
    </w:p>
    <w:p>
      <w:pPr/>
      <w:r>
        <w:rPr>
          <w:lang w:val="ru_RU" w:bidi="ru_RU"/>
        </w:rPr>
      </w:r>
    </w:p>
    <w:p>
      <w:pPr>
        <w:pStyle w:val="Heading2"/>
      </w:pPr>
      <w:r>
        <w:rPr>
          <w:lang w:val="ru_RU" w:bidi="ru_RU"/>
        </w:rPr>
        <w:t>Числа 2:25–31</w:t>
      </w:r>
      <w:r>
        <w:rPr>
          <w:lang w:val="ru_RU" w:bidi="ru_RU"/>
        </w:rPr>
      </w:r>
    </w:p>
    <w:p>
      <w:pPr/>
      <w:r>
        <w:rPr>
          <w:lang w:val="ru_RU" w:bidi="ru_RU"/>
        </w:rPr>
      </w:r>
      <w:r>
        <w:rPr>
          <w:lang w:val="ru_RU" w:bidi="ru_RU"/>
        </w:rPr>
        <w:t>Колена Дана, Асира и Неффалима замыкали шествие.</w:t>
      </w:r>
      <w:r>
        <w:rPr>
          <w:lang w:val="ru_RU" w:bidi="ru_RU"/>
        </w:rPr>
      </w:r>
      <w:r>
        <w:rPr>
          <w:lang w:val="ru_RU" w:bidi="ru_RU"/>
        </w:rPr>
      </w:r>
    </w:p>
    <w:p>
      <w:pPr/>
      <w:r>
        <w:rPr>
          <w:lang w:val="ru_RU" w:bidi="ru_RU"/>
        </w:rPr>
      </w:r>
    </w:p>
    <w:p>
      <w:pPr>
        <w:pStyle w:val="Heading2"/>
      </w:pPr>
      <w:r>
        <w:rPr>
          <w:lang w:val="ru_RU" w:bidi="ru_RU"/>
        </w:rPr>
        <w:t>Числа 2:34</w:t>
      </w:r>
      <w:r>
        <w:rPr>
          <w:lang w:val="ru_RU" w:bidi="ru_RU"/>
        </w:rPr>
      </w:r>
    </w:p>
    <w:p>
      <w:pPr/>
      <w:r>
        <w:rPr>
          <w:lang w:val="ru_RU" w:bidi="ru_RU"/>
        </w:rPr>
      </w:r>
      <w:r>
        <w:rPr>
          <w:lang w:val="ru_RU" w:bidi="ru_RU"/>
        </w:rPr>
        <w:t>Евреи сначала послушались Бога, разбив лагерь и выступив в поход так, как указал Моисей, но это послушание длилось недолго.</w:t>
      </w:r>
      <w:r>
        <w:rPr>
          <w:lang w:val="ru_RU" w:bidi="ru_RU"/>
        </w:rPr>
      </w:r>
      <w:r>
        <w:rPr>
          <w:lang w:val="ru_RU" w:bidi="ru_RU"/>
        </w:rPr>
      </w:r>
    </w:p>
    <w:p>
      <w:pPr/>
      <w:r>
        <w:rPr>
          <w:lang w:val="ru_RU" w:bidi="ru_RU"/>
        </w:rPr>
      </w:r>
    </w:p>
    <w:p>
      <w:pPr>
        <w:pStyle w:val="Heading2"/>
      </w:pPr>
      <w:r>
        <w:rPr>
          <w:lang w:val="ru_RU" w:bidi="ru_RU"/>
        </w:rPr>
        <w:t>Числа 3:1–4</w:t>
      </w:r>
      <w:r>
        <w:rPr>
          <w:lang w:val="ru_RU" w:bidi="ru_RU"/>
        </w:rPr>
      </w:r>
    </w:p>
    <w:p>
      <w:pPr/>
      <w:r>
        <w:rPr>
          <w:lang w:val="ru_RU" w:bidi="ru_RU"/>
        </w:rPr>
      </w:r>
      <w:r>
        <w:rPr>
          <w:lang w:val="ru_RU" w:bidi="ru_RU"/>
        </w:rPr>
        <w:t>В роду Аарона были посвящённые священники, которые возглавляли израильское богослужение. Четыре сына Аарона стали началом священства Израиля. Они стояли в присутствии Бога и служили Ему от имени народа. Также они были назначены вести народ и служить Господу в качестве служителей скинии и хранителей завета Бога с Его народом.</w:t>
      </w:r>
      <w:r>
        <w:rPr>
          <w:lang w:val="ru_RU" w:bidi="ru_RU"/>
        </w:rPr>
      </w:r>
      <w:r>
        <w:rPr>
          <w:lang w:val="ru_RU" w:bidi="ru_RU"/>
        </w:rPr>
      </w:r>
    </w:p>
    <w:p>
      <w:pPr/>
      <w:r>
        <w:rPr>
          <w:lang w:val="ru_RU" w:bidi="ru_RU"/>
        </w:rPr>
      </w:r>
    </w:p>
    <w:p>
      <w:pPr>
        <w:pStyle w:val="Heading2"/>
      </w:pPr>
      <w:r>
        <w:rPr>
          <w:lang w:val="ru_RU" w:bidi="ru_RU"/>
        </w:rPr>
        <w:t>Числа 3:1–4:49</w:t>
      </w:r>
      <w:r>
        <w:rPr>
          <w:lang w:val="ru_RU" w:bidi="ru_RU"/>
        </w:rPr>
      </w:r>
    </w:p>
    <w:p>
      <w:pPr/>
      <w:r>
        <w:rPr>
          <w:lang w:val="ru_RU" w:bidi="ru_RU"/>
        </w:rPr>
      </w:r>
      <w:r>
        <w:rPr>
          <w:lang w:val="ru_RU" w:bidi="ru_RU"/>
        </w:rPr>
        <w:t>В обязанности израильских священников и левитов входили перемещение, установка, обеспечение безопасности и поддержание скинии. Расположение колен Израиля отражало заботу о выполнении этих обязанностей.</w:t>
      </w:r>
      <w:r>
        <w:rPr>
          <w:lang w:val="ru_RU" w:bidi="ru_RU"/>
        </w:rPr>
      </w:r>
      <w:r>
        <w:rPr>
          <w:lang w:val="ru_RU" w:bidi="ru_RU"/>
        </w:rPr>
      </w:r>
    </w:p>
    <w:p>
      <w:pPr/>
      <w:r>
        <w:rPr>
          <w:lang w:val="ru_RU" w:bidi="ru_RU"/>
        </w:rPr>
      </w:r>
    </w:p>
    <w:p>
      <w:pPr>
        <w:pStyle w:val="Heading2"/>
      </w:pPr>
      <w:r>
        <w:rPr>
          <w:lang w:val="ru_RU" w:bidi="ru_RU"/>
        </w:rPr>
        <w:t>Числа 3:4</w:t>
      </w:r>
      <w:r>
        <w:rPr>
          <w:lang w:val="ru_RU" w:bidi="ru_RU"/>
        </w:rPr>
      </w:r>
    </w:p>
    <w:p>
      <w:pPr/>
      <w:r>
        <w:rPr>
          <w:lang w:val="ru_RU" w:bidi="ru_RU"/>
        </w:rPr>
      </w:r>
      <w:r>
        <w:rPr>
          <w:lang w:val="ru_RU" w:bidi="ru_RU"/>
        </w:rPr>
        <w:t xml:space="preserve">Смерть Надава и Авиуда (см. </w:t>
      </w:r>
      <w:r>
        <w:rPr>
          <w:lang w:val="ru_RU" w:bidi="ru_RU"/>
        </w:rPr>
        <w:t>Лев.10:1–2</w:t>
      </w:r>
      <w:r>
        <w:rPr>
          <w:lang w:val="ru_RU" w:bidi="ru_RU"/>
        </w:rPr>
        <w:t>) подчеркнула важность хранения святости священного места и строгого послушания Божьим указаниям (</w:t>
      </w:r>
      <w:r>
        <w:rPr>
          <w:lang w:val="ru_RU" w:bidi="ru_RU"/>
        </w:rPr>
        <w:t>Чис.26:61</w:t>
      </w:r>
      <w:r>
        <w:rPr>
          <w:lang w:val="ru_RU" w:bidi="ru_RU"/>
        </w:rPr>
        <w:t xml:space="preserve">; </w:t>
      </w:r>
      <w:r>
        <w:rPr>
          <w:lang w:val="ru_RU" w:bidi="ru_RU"/>
        </w:rPr>
        <w:t>Лев.16:1</w:t>
      </w:r>
      <w:r>
        <w:rPr>
          <w:lang w:val="ru_RU" w:bidi="ru_RU"/>
        </w:rPr>
        <w:t xml:space="preserve">; </w:t>
      </w:r>
      <w:r>
        <w:rPr>
          <w:lang w:val="ru_RU" w:bidi="ru_RU"/>
        </w:rPr>
        <w:t>1Пар.24:2</w:t>
      </w:r>
      <w:r>
        <w:rPr>
          <w:lang w:val="ru_RU" w:bidi="ru_RU"/>
        </w:rPr>
        <w:t xml:space="preserve">; ср. </w:t>
      </w:r>
      <w:r>
        <w:rPr>
          <w:lang w:val="ru_RU" w:bidi="ru_RU"/>
        </w:rPr>
        <w:t>Деян.5:1–11</w:t>
      </w:r>
      <w:r>
        <w:rPr>
          <w:lang w:val="ru_RU" w:bidi="ru_RU"/>
        </w:rPr>
        <w:t xml:space="preserve">; </w:t>
      </w:r>
      <w:r>
        <w:rPr>
          <w:lang w:val="ru_RU" w:bidi="ru_RU"/>
        </w:rPr>
        <w:t>1Кор.10:6–11</w:t>
      </w:r>
      <w:r>
        <w:rPr>
          <w:lang w:val="ru_RU" w:bidi="ru_RU"/>
        </w:rPr>
        <w:t xml:space="preserve">; </w:t>
      </w:r>
      <w:r>
        <w:rPr>
          <w:lang w:val="ru_RU" w:bidi="ru_RU"/>
        </w:rPr>
        <w:t>11:29–30</w:t>
      </w:r>
      <w:r>
        <w:rPr>
          <w:lang w:val="ru_RU" w:bidi="ru_RU"/>
        </w:rPr>
        <w:t xml:space="preserve">). </w:t>
      </w:r>
    </w:p>
    <w:p>
      <w:pPr>
        <w:pStyle w:val="ListBullet"/>
        <w:spacing w:line="240" w:lineRule="auto"/>
        <w:ind w:left="720"/>
      </w:pPr>
      <w:r>
        <w:rPr>
          <w:lang w:val="ru_RU" w:bidi="ru_RU"/>
        </w:rPr>
      </w:r>
      <w:r>
        <w:rPr>
          <w:lang w:val="ru_RU" w:bidi="ru_RU"/>
        </w:rPr>
        <w:t>«Елеазар и Ифамар» — см. Профайл «</w:t>
      </w:r>
      <w:r>
        <w:rPr>
          <w:lang w:val="ru_RU" w:bidi="ru_RU"/>
        </w:rPr>
        <w:t>Елеазар</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3:5–13</w:t>
      </w:r>
      <w:r>
        <w:rPr>
          <w:lang w:val="ru_RU" w:bidi="ru_RU"/>
        </w:rPr>
      </w:r>
    </w:p>
    <w:p>
      <w:pPr/>
      <w:r>
        <w:rPr>
          <w:lang w:val="ru_RU" w:bidi="ru_RU"/>
        </w:rPr>
      </w:r>
      <w:r>
        <w:rPr>
          <w:lang w:val="ru_RU" w:bidi="ru_RU"/>
        </w:rPr>
        <w:t>Левиты были назначены помощниками священников, которых представлял Аарон. Их служение включало священные обязанности (</w:t>
      </w:r>
      <w:r>
        <w:rPr>
          <w:lang w:val="ru_RU" w:bidi="ru_RU"/>
        </w:rPr>
        <w:t>3:7</w:t>
      </w:r>
      <w:r>
        <w:rPr>
          <w:lang w:val="ru_RU" w:bidi="ru_RU"/>
        </w:rPr>
        <w:t>) по уходу за скинией и её утварью (</w:t>
      </w:r>
      <w:r>
        <w:rPr>
          <w:lang w:val="ru_RU" w:bidi="ru_RU"/>
        </w:rPr>
        <w:t>3:8</w:t>
      </w:r>
      <w:r>
        <w:rPr>
          <w:lang w:val="ru_RU" w:bidi="ru_RU"/>
        </w:rPr>
        <w:t xml:space="preserve">; более подробно описано в </w:t>
      </w:r>
      <w:r>
        <w:rPr>
          <w:lang w:val="ru_RU" w:bidi="ru_RU"/>
        </w:rPr>
        <w:t>4:1–33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3:10</w:t>
      </w:r>
      <w:r>
        <w:rPr>
          <w:lang w:val="ru_RU" w:bidi="ru_RU"/>
        </w:rPr>
      </w:r>
    </w:p>
    <w:p>
      <w:pPr/>
      <w:r>
        <w:rPr>
          <w:lang w:val="ru_RU" w:bidi="ru_RU"/>
        </w:rPr>
      </w:r>
      <w:r>
        <w:rPr>
          <w:lang w:val="ru_RU" w:bidi="ru_RU"/>
        </w:rPr>
        <w:t>Скиния была священным местом (</w:t>
      </w:r>
      <w:r>
        <w:rPr>
          <w:lang w:val="ru_RU" w:bidi="ru_RU"/>
        </w:rPr>
        <w:t>1:51</w:t>
      </w:r>
      <w:r>
        <w:rPr>
          <w:lang w:val="ru_RU" w:bidi="ru_RU"/>
        </w:rPr>
        <w:t xml:space="preserve">; </w:t>
      </w:r>
      <w:r>
        <w:rPr>
          <w:lang w:val="ru_RU" w:bidi="ru_RU"/>
        </w:rPr>
        <w:t>3:38</w:t>
      </w:r>
      <w:r>
        <w:rPr>
          <w:lang w:val="ru_RU" w:bidi="ru_RU"/>
        </w:rPr>
        <w:t xml:space="preserve">; </w:t>
      </w:r>
      <w:r>
        <w:rPr>
          <w:lang w:val="ru_RU" w:bidi="ru_RU"/>
        </w:rPr>
        <w:t>18:7</w:t>
      </w:r>
      <w:r>
        <w:rPr>
          <w:lang w:val="ru_RU" w:bidi="ru_RU"/>
        </w:rPr>
        <w:t xml:space="preserve">). К ней нельзя было приближаться посторонним людям (ср. </w:t>
      </w:r>
      <w:r>
        <w:rPr>
          <w:lang w:val="ru_RU" w:bidi="ru_RU"/>
        </w:rPr>
        <w:t>3:4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3:11–13</w:t>
      </w:r>
      <w:r>
        <w:rPr>
          <w:lang w:val="ru_RU" w:bidi="ru_RU"/>
        </w:rPr>
      </w:r>
    </w:p>
    <w:p>
      <w:pPr/>
      <w:r>
        <w:rPr>
          <w:lang w:val="ru_RU" w:bidi="ru_RU"/>
        </w:rPr>
      </w:r>
      <w:r>
        <w:rPr>
          <w:lang w:val="ru_RU" w:bidi="ru_RU"/>
        </w:rPr>
        <w:t xml:space="preserve">Все сыновья-первенцы в </w:t>
      </w:r>
      <w:r>
        <w:rPr>
          <w:lang w:val="ru_RU" w:bidi="ru_RU"/>
        </w:rPr>
        <w:t>Израиле принадлежали Богу, так как Он сохранил их, когда погибли все сыновья-первенцы Египта (</w:t>
      </w:r>
      <w:r>
        <w:rPr>
          <w:lang w:val="ru_RU" w:bidi="ru_RU"/>
        </w:rPr>
        <w:t>3:13</w:t>
      </w:r>
      <w:r>
        <w:rPr>
          <w:lang w:val="ru_RU" w:bidi="ru_RU"/>
        </w:rPr>
        <w:t xml:space="preserve">; см. </w:t>
      </w:r>
      <w:r>
        <w:rPr>
          <w:lang w:val="ru_RU" w:bidi="ru_RU"/>
        </w:rPr>
        <w:t>Исх.11–12</w:t>
      </w:r>
      <w:r>
        <w:rPr>
          <w:lang w:val="ru_RU" w:bidi="ru_RU"/>
        </w:rPr>
        <w:t>). Но после левиты были избраны, чтобы служить вместо них.</w:t>
      </w:r>
      <w:r>
        <w:rPr>
          <w:lang w:val="ru_RU" w:bidi="ru_RU"/>
        </w:rPr>
      </w:r>
      <w:r>
        <w:rPr>
          <w:lang w:val="ru_RU" w:bidi="ru_RU"/>
        </w:rPr>
      </w:r>
    </w:p>
    <w:p>
      <w:pPr/>
      <w:r>
        <w:rPr>
          <w:lang w:val="ru_RU" w:bidi="ru_RU"/>
        </w:rPr>
      </w:r>
    </w:p>
    <w:p>
      <w:pPr>
        <w:pStyle w:val="Heading2"/>
      </w:pPr>
      <w:r>
        <w:rPr>
          <w:lang w:val="ru_RU" w:bidi="ru_RU"/>
        </w:rPr>
        <w:t>Числа 3:14–39</w:t>
      </w:r>
      <w:r>
        <w:rPr>
          <w:lang w:val="ru_RU" w:bidi="ru_RU"/>
        </w:rPr>
      </w:r>
    </w:p>
    <w:p>
      <w:pPr/>
      <w:r>
        <w:rPr>
          <w:lang w:val="ru_RU" w:bidi="ru_RU"/>
        </w:rPr>
      </w:r>
      <w:r>
        <w:rPr>
          <w:lang w:val="ru_RU" w:bidi="ru_RU"/>
        </w:rPr>
        <w:t xml:space="preserve">Это первый этап двухэтапной переписи колена Левия (см. </w:t>
      </w:r>
      <w:r>
        <w:rPr>
          <w:lang w:val="ru_RU" w:bidi="ru_RU"/>
        </w:rPr>
        <w:t>4:34–49</w:t>
      </w:r>
      <w:r>
        <w:rPr>
          <w:lang w:val="ru_RU" w:bidi="ru_RU"/>
        </w:rPr>
        <w:t xml:space="preserve"> для второго этапа). Эта перепись обобщила особые обязанности каждого семейного рода, которые более подробно описанные в </w:t>
      </w:r>
      <w:r>
        <w:rPr>
          <w:lang w:val="ru_RU" w:bidi="ru_RU"/>
        </w:rPr>
        <w:t>4:1–33</w:t>
      </w:r>
      <w:r>
        <w:rPr>
          <w:lang w:val="ru_RU" w:bidi="ru_RU"/>
        </w:rPr>
        <w:t>. Это исчисление не было связано с военными обязанностями, поэтому в неё зачислялись левиты мужского пола в возрасте от одного месяца (</w:t>
      </w:r>
      <w:r>
        <w:rPr>
          <w:lang w:val="ru_RU" w:bidi="ru_RU"/>
        </w:rPr>
        <w:t>3:40–41</w:t>
      </w:r>
      <w:r>
        <w:rPr>
          <w:lang w:val="ru_RU" w:bidi="ru_RU"/>
        </w:rPr>
        <w:t xml:space="preserve">). </w:t>
      </w:r>
    </w:p>
    <w:p>
      <w:pPr>
        <w:pStyle w:val="ListBullet"/>
        <w:spacing w:line="240" w:lineRule="auto"/>
        <w:ind w:left="720"/>
      </w:pPr>
      <w:r>
        <w:rPr>
          <w:lang w:val="ru_RU" w:bidi="ru_RU"/>
        </w:rPr>
      </w:r>
      <w:r>
        <w:rPr>
          <w:lang w:val="ru_RU" w:bidi="ru_RU"/>
        </w:rPr>
        <w:t>Три семейных рода происходят от Гирсона, Каафа и Мерария, трёх сыновей Левия. Эти роды (часто называемые гершонитами, каафитами и мераритами) позже унаследовали «города-убежища» (</w:t>
      </w:r>
      <w:r>
        <w:rPr>
          <w:lang w:val="ru_RU" w:bidi="ru_RU"/>
        </w:rPr>
        <w:t>Иис.Нав.21</w:t>
      </w:r>
      <w:r>
        <w:rPr>
          <w:lang w:val="ru_RU" w:bidi="ru_RU"/>
        </w:rPr>
        <w:t>) и занимали различные важные посты в иерусалимском Храме (</w:t>
      </w:r>
      <w:r>
        <w:rPr>
          <w:lang w:val="ru_RU" w:bidi="ru_RU"/>
        </w:rPr>
        <w:t>2Пар.29:3–17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3:27–32</w:t>
      </w:r>
      <w:r>
        <w:rPr>
          <w:lang w:val="ru_RU" w:bidi="ru_RU"/>
        </w:rPr>
      </w:r>
    </w:p>
    <w:p>
      <w:pPr/>
      <w:r>
        <w:rPr>
          <w:lang w:val="ru_RU" w:bidi="ru_RU"/>
        </w:rPr>
      </w:r>
      <w:r>
        <w:rPr>
          <w:lang w:val="ru_RU" w:bidi="ru_RU"/>
        </w:rPr>
        <w:t xml:space="preserve">Аарон и Моисей, сыновья Амрама, были потомками Каафа (см. </w:t>
      </w:r>
      <w:r>
        <w:rPr>
          <w:lang w:val="ru_RU" w:bidi="ru_RU"/>
        </w:rPr>
        <w:t>Исх.6:18</w:t>
      </w:r>
      <w:r>
        <w:rPr>
          <w:lang w:val="ru_RU" w:bidi="ru_RU"/>
        </w:rPr>
        <w:t>,</w:t>
      </w:r>
      <w:r>
        <w:rPr>
          <w:lang w:val="ru_RU" w:bidi="ru_RU"/>
        </w:rPr>
        <w:t>20</w:t>
      </w:r>
      <w:r>
        <w:rPr>
          <w:lang w:val="ru_RU" w:bidi="ru_RU"/>
        </w:rPr>
        <w:t>,</w:t>
      </w:r>
      <w:r>
        <w:rPr>
          <w:lang w:val="ru_RU" w:bidi="ru_RU"/>
        </w:rPr>
        <w:t>26</w:t>
      </w:r>
      <w:r>
        <w:rPr>
          <w:lang w:val="ru_RU" w:bidi="ru_RU"/>
        </w:rPr>
        <w:t xml:space="preserve">). Поскольку они были хранителями святилища (Святое Святых) и его особо священных вещей, описанных в </w:t>
      </w:r>
      <w:r>
        <w:rPr>
          <w:lang w:val="ru_RU" w:bidi="ru_RU"/>
        </w:rPr>
        <w:t>Чис.3–4</w:t>
      </w:r>
      <w:r>
        <w:rPr>
          <w:lang w:val="ru_RU" w:bidi="ru_RU"/>
        </w:rPr>
        <w:t>, каафиты были наиболее уважаемыми из трёх родов.</w:t>
      </w:r>
      <w:r>
        <w:rPr>
          <w:lang w:val="ru_RU" w:bidi="ru_RU"/>
        </w:rPr>
      </w:r>
      <w:r>
        <w:rPr>
          <w:lang w:val="ru_RU" w:bidi="ru_RU"/>
        </w:rPr>
      </w:r>
    </w:p>
    <w:p>
      <w:pPr/>
      <w:r>
        <w:rPr>
          <w:lang w:val="ru_RU" w:bidi="ru_RU"/>
        </w:rPr>
      </w:r>
    </w:p>
    <w:p>
      <w:pPr>
        <w:pStyle w:val="Heading2"/>
      </w:pPr>
      <w:r>
        <w:rPr>
          <w:lang w:val="ru_RU" w:bidi="ru_RU"/>
        </w:rPr>
        <w:t>Числа 3:28</w:t>
      </w:r>
      <w:r>
        <w:rPr>
          <w:lang w:val="ru_RU" w:bidi="ru_RU"/>
        </w:rPr>
      </w:r>
    </w:p>
    <w:p>
      <w:pPr/>
      <w:r>
        <w:rPr>
          <w:lang w:val="ru_RU" w:bidi="ru_RU"/>
        </w:rPr>
      </w:r>
      <w:r>
        <w:rPr>
          <w:lang w:val="ru_RU" w:bidi="ru_RU"/>
        </w:rPr>
        <w:t>«</w:t>
      </w:r>
      <w:r>
        <w:rPr>
          <w:lang w:val="ru_RU" w:bidi="ru_RU"/>
        </w:rPr>
        <w:t>восемь тысяч шестьсот» —</w:t>
      </w:r>
      <w:r>
        <w:rPr>
          <w:lang w:val="ru_RU" w:bidi="ru_RU"/>
        </w:rPr>
        <w:t xml:space="preserve"> в некоторых греческих рукописях указано </w:t>
      </w:r>
      <w:r>
        <w:rPr>
          <w:i/>
          <w:lang w:val="ru_RU" w:bidi="ru_RU"/>
        </w:rPr>
        <w:t>8 300</w:t>
      </w:r>
      <w:r>
        <w:rPr>
          <w:lang w:val="ru_RU" w:bidi="ru_RU"/>
        </w:rPr>
        <w:t>. «Шесть» (иврит шш) в 8 600 могло появиться в результате неправильного прочтения «три» (иврит шлш).</w:t>
      </w:r>
      <w:r>
        <w:rPr>
          <w:lang w:val="ru_RU" w:bidi="ru_RU"/>
        </w:rPr>
      </w:r>
      <w:r>
        <w:rPr>
          <w:lang w:val="ru_RU" w:bidi="ru_RU"/>
        </w:rPr>
      </w:r>
    </w:p>
    <w:p>
      <w:pPr/>
      <w:r>
        <w:rPr>
          <w:lang w:val="ru_RU" w:bidi="ru_RU"/>
        </w:rPr>
      </w:r>
    </w:p>
    <w:p>
      <w:pPr>
        <w:pStyle w:val="Heading2"/>
      </w:pPr>
      <w:r>
        <w:rPr>
          <w:lang w:val="ru_RU" w:bidi="ru_RU"/>
        </w:rPr>
        <w:t>Числа 3:32</w:t>
      </w:r>
      <w:r>
        <w:rPr>
          <w:lang w:val="ru_RU" w:bidi="ru_RU"/>
        </w:rPr>
      </w:r>
    </w:p>
    <w:p>
      <w:pPr/>
      <w:r>
        <w:rPr>
          <w:lang w:val="ru_RU" w:bidi="ru_RU"/>
        </w:rPr>
      </w:r>
      <w:r>
        <w:rPr>
          <w:lang w:val="ru_RU" w:bidi="ru_RU"/>
        </w:rPr>
        <w:t>Елеазар</w:t>
      </w:r>
      <w:r>
        <w:rPr>
          <w:i/>
          <w:lang w:val="ru_RU" w:bidi="ru_RU"/>
        </w:rPr>
        <w:t>,</w:t>
      </w:r>
      <w:r>
        <w:rPr>
          <w:lang w:val="ru_RU" w:bidi="ru_RU"/>
        </w:rPr>
        <w:t xml:space="preserve"> третий сын Аарона, руководил левитами как администратор или как исполнительный секретарь (говоря современным языком), пока его отец занимался другими делами. Елеазар имел особое поручение о скинии (</w:t>
      </w:r>
      <w:r>
        <w:rPr>
          <w:lang w:val="ru_RU" w:bidi="ru_RU"/>
        </w:rPr>
        <w:t>4:16–20</w:t>
      </w:r>
      <w:r>
        <w:rPr>
          <w:lang w:val="ru_RU" w:bidi="ru_RU"/>
        </w:rPr>
        <w:t xml:space="preserve">). Он играл важную роль в период пребывания израильского народа в пустыне и позже сменил своего отца на посту первосвященника (см. </w:t>
      </w:r>
      <w:r>
        <w:rPr>
          <w:lang w:val="ru_RU" w:bidi="ru_RU"/>
        </w:rPr>
        <w:t>16:37–39</w:t>
      </w:r>
      <w:r>
        <w:rPr>
          <w:lang w:val="ru_RU" w:bidi="ru_RU"/>
        </w:rPr>
        <w:t xml:space="preserve">; </w:t>
      </w:r>
      <w:r>
        <w:rPr>
          <w:lang w:val="ru_RU" w:bidi="ru_RU"/>
        </w:rPr>
        <w:t>19:3–6</w:t>
      </w:r>
      <w:r>
        <w:rPr>
          <w:lang w:val="ru_RU" w:bidi="ru_RU"/>
        </w:rPr>
        <w:t xml:space="preserve">; </w:t>
      </w:r>
      <w:r>
        <w:rPr>
          <w:lang w:val="ru_RU" w:bidi="ru_RU"/>
        </w:rPr>
        <w:t>20:25–28</w:t>
      </w:r>
      <w:r>
        <w:rPr>
          <w:lang w:val="ru_RU" w:bidi="ru_RU"/>
        </w:rPr>
        <w:t xml:space="preserve">; </w:t>
      </w:r>
      <w:r>
        <w:rPr>
          <w:lang w:val="ru_RU" w:bidi="ru_RU"/>
        </w:rPr>
        <w:t>26:1–3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3:38</w:t>
      </w:r>
      <w:r>
        <w:rPr>
          <w:lang w:val="ru_RU" w:bidi="ru_RU"/>
        </w:rPr>
      </w:r>
    </w:p>
    <w:p>
      <w:pPr/>
      <w:r>
        <w:rPr>
          <w:lang w:val="ru_RU" w:bidi="ru_RU"/>
        </w:rPr>
      </w:r>
      <w:r>
        <w:rPr>
          <w:lang w:val="ru_RU" w:bidi="ru_RU"/>
        </w:rPr>
        <w:t>Главное место в лагере к востоку от скинии было отведено для Моисея, Аарона и его сыновей-священников.</w:t>
      </w:r>
      <w:r>
        <w:rPr>
          <w:lang w:val="ru_RU" w:bidi="ru_RU"/>
        </w:rPr>
      </w:r>
      <w:r>
        <w:rPr>
          <w:lang w:val="ru_RU" w:bidi="ru_RU"/>
        </w:rPr>
      </w:r>
    </w:p>
    <w:p>
      <w:pPr/>
      <w:r>
        <w:rPr>
          <w:lang w:val="ru_RU" w:bidi="ru_RU"/>
        </w:rPr>
      </w:r>
    </w:p>
    <w:p>
      <w:pPr>
        <w:pStyle w:val="Heading2"/>
      </w:pPr>
      <w:r>
        <w:rPr>
          <w:lang w:val="ru_RU" w:bidi="ru_RU"/>
        </w:rPr>
        <w:t>Числа 3:39</w:t>
      </w:r>
      <w:r>
        <w:rPr>
          <w:lang w:val="ru_RU" w:bidi="ru_RU"/>
        </w:rPr>
      </w:r>
    </w:p>
    <w:p>
      <w:pPr/>
      <w:r>
        <w:rPr>
          <w:lang w:val="ru_RU" w:bidi="ru_RU"/>
        </w:rPr>
      </w:r>
      <w:r>
        <w:rPr>
          <w:lang w:val="ru_RU" w:bidi="ru_RU"/>
        </w:rPr>
        <w:t>«двадцать две тысячи</w:t>
      </w:r>
      <w:r>
        <w:rPr>
          <w:lang w:val="ru_RU" w:bidi="ru_RU"/>
        </w:rPr>
        <w:t>» — это общее число всех левитов из каждого рода (</w:t>
      </w:r>
      <w:r>
        <w:rPr>
          <w:lang w:val="ru_RU" w:bidi="ru_RU"/>
        </w:rPr>
        <w:t>3:22</w:t>
      </w:r>
      <w:r>
        <w:rPr>
          <w:lang w:val="ru_RU" w:bidi="ru_RU"/>
        </w:rPr>
        <w:t>,</w:t>
      </w:r>
      <w:r>
        <w:rPr>
          <w:lang w:val="ru_RU" w:bidi="ru_RU"/>
        </w:rPr>
        <w:t>28</w:t>
      </w:r>
      <w:r>
        <w:rPr>
          <w:lang w:val="ru_RU" w:bidi="ru_RU"/>
        </w:rPr>
        <w:t>,</w:t>
      </w:r>
      <w:r>
        <w:rPr>
          <w:lang w:val="ru_RU" w:bidi="ru_RU"/>
        </w:rPr>
        <w:t>34</w:t>
      </w:r>
      <w:r>
        <w:rPr>
          <w:lang w:val="ru_RU" w:bidi="ru_RU"/>
        </w:rPr>
        <w:t xml:space="preserve">). См. </w:t>
      </w:r>
      <w:r>
        <w:rPr>
          <w:lang w:val="ru_RU" w:bidi="ru_RU"/>
        </w:rPr>
        <w:t>комментарий к 3:28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3:40–51</w:t>
      </w:r>
      <w:r>
        <w:rPr>
          <w:lang w:val="ru_RU" w:bidi="ru_RU"/>
        </w:rPr>
      </w:r>
    </w:p>
    <w:p>
      <w:pPr/>
      <w:r>
        <w:rPr>
          <w:lang w:val="ru_RU" w:bidi="ru_RU"/>
        </w:rPr>
      </w:r>
      <w:r>
        <w:rPr>
          <w:lang w:val="ru_RU" w:bidi="ru_RU"/>
        </w:rPr>
        <w:t xml:space="preserve">В во всех коленах Израиля (кроме колена Левия) первенцев-сыновей было на 273 больше, чем левитов (ср. </w:t>
      </w:r>
      <w:r>
        <w:rPr>
          <w:lang w:val="ru_RU" w:bidi="ru_RU"/>
        </w:rPr>
        <w:t>3:39</w:t>
      </w:r>
      <w:r>
        <w:rPr>
          <w:lang w:val="ru_RU" w:bidi="ru_RU"/>
        </w:rPr>
        <w:t>). Поскольку левиты служили заменой первенцам Израиля (</w:t>
      </w:r>
      <w:r>
        <w:rPr>
          <w:lang w:val="ru_RU" w:bidi="ru_RU"/>
        </w:rPr>
        <w:t>3:41</w:t>
      </w:r>
      <w:r>
        <w:rPr>
          <w:lang w:val="ru_RU" w:bidi="ru_RU"/>
        </w:rPr>
        <w:t xml:space="preserve">; см. </w:t>
      </w:r>
      <w:r>
        <w:rPr>
          <w:lang w:val="ru_RU" w:bidi="ru_RU"/>
        </w:rPr>
        <w:t>комментарий к 3:11–13</w:t>
      </w:r>
      <w:r>
        <w:rPr>
          <w:lang w:val="ru_RU" w:bidi="ru_RU"/>
        </w:rPr>
        <w:t>), за каждого лишнего первенца необходимо было заплатить выкуп (</w:t>
      </w:r>
      <w:r>
        <w:rPr>
          <w:lang w:val="ru_RU" w:bidi="ru_RU"/>
        </w:rPr>
        <w:t>3:48</w:t>
      </w:r>
      <w:r>
        <w:rPr>
          <w:lang w:val="ru_RU" w:bidi="ru_RU"/>
        </w:rPr>
        <w:t>) в пять серебряных монет (</w:t>
      </w:r>
      <w:r>
        <w:rPr>
          <w:lang w:val="ru_RU" w:bidi="ru_RU"/>
        </w:rPr>
        <w:t>3:47</w:t>
      </w:r>
      <w:r>
        <w:rPr>
          <w:lang w:val="ru_RU" w:bidi="ru_RU"/>
        </w:rPr>
        <w:t>) (</w:t>
      </w:r>
      <w:r>
        <w:rPr>
          <w:lang w:val="ru_RU" w:bidi="ru_RU"/>
        </w:rPr>
        <w:t>3:46</w:t>
      </w:r>
      <w:r>
        <w:rPr>
          <w:lang w:val="ru_RU" w:bidi="ru_RU"/>
        </w:rPr>
        <w:t xml:space="preserve">; ср. </w:t>
      </w:r>
      <w:r>
        <w:rPr>
          <w:lang w:val="ru_RU" w:bidi="ru_RU"/>
        </w:rPr>
        <w:t>Лев.27:6</w:t>
      </w:r>
      <w:r>
        <w:rPr>
          <w:lang w:val="ru_RU" w:bidi="ru_RU"/>
        </w:rPr>
        <w:t xml:space="preserve">). Неясно, кто покрывал эти расходы. Это положение об особом классе заместителей указывает на роль Христа как Заместителя. Своей смертью Христос заплатил искупительную цену за всё человечество (см. </w:t>
      </w:r>
      <w:r>
        <w:rPr>
          <w:lang w:val="ru_RU" w:bidi="ru_RU"/>
        </w:rPr>
        <w:t>Мк.10:45</w:t>
      </w:r>
      <w:r>
        <w:rPr>
          <w:lang w:val="ru_RU" w:bidi="ru_RU"/>
        </w:rPr>
        <w:t xml:space="preserve">; </w:t>
      </w:r>
      <w:r>
        <w:rPr>
          <w:lang w:val="ru_RU" w:bidi="ru_RU"/>
        </w:rPr>
        <w:t>Гал.3:13</w:t>
      </w:r>
      <w:r>
        <w:rPr>
          <w:lang w:val="ru_RU" w:bidi="ru_RU"/>
        </w:rPr>
        <w:t xml:space="preserve">; </w:t>
      </w:r>
      <w:r>
        <w:rPr>
          <w:lang w:val="ru_RU" w:bidi="ru_RU"/>
        </w:rPr>
        <w:t>Еф.1:7</w:t>
      </w:r>
      <w:r>
        <w:rPr>
          <w:lang w:val="ru_RU" w:bidi="ru_RU"/>
        </w:rPr>
        <w:t xml:space="preserve">; </w:t>
      </w:r>
      <w:r>
        <w:rPr>
          <w:lang w:val="ru_RU" w:bidi="ru_RU"/>
        </w:rPr>
        <w:t>Евр.9:15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4:1</w:t>
      </w:r>
      <w:r>
        <w:rPr>
          <w:lang w:val="ru_RU" w:bidi="ru_RU"/>
        </w:rPr>
      </w:r>
    </w:p>
    <w:p>
      <w:pPr/>
      <w:r>
        <w:rPr>
          <w:lang w:val="ru_RU" w:bidi="ru_RU"/>
        </w:rPr>
      </w:r>
      <w:r>
        <w:rPr>
          <w:lang w:val="ru_RU" w:bidi="ru_RU"/>
        </w:rPr>
        <w:t>Моисей и Аарон были посредниками в исполнении Божьей воли, касавшейся ухода за скинией и её перемещения, что было основной обязанностью трёх семей из колена Левия.</w:t>
      </w:r>
      <w:r>
        <w:rPr>
          <w:lang w:val="ru_RU" w:bidi="ru_RU"/>
        </w:rPr>
      </w:r>
      <w:r>
        <w:rPr>
          <w:lang w:val="ru_RU" w:bidi="ru_RU"/>
        </w:rPr>
      </w:r>
    </w:p>
    <w:p>
      <w:pPr/>
      <w:r>
        <w:rPr>
          <w:lang w:val="ru_RU" w:bidi="ru_RU"/>
        </w:rPr>
      </w:r>
    </w:p>
    <w:p>
      <w:pPr>
        <w:pStyle w:val="Heading2"/>
      </w:pPr>
      <w:r>
        <w:rPr>
          <w:lang w:val="ru_RU" w:bidi="ru_RU"/>
        </w:rPr>
        <w:t>Числа 4:1–49</w:t>
      </w:r>
      <w:r>
        <w:rPr>
          <w:lang w:val="ru_RU" w:bidi="ru_RU"/>
        </w:rPr>
      </w:r>
    </w:p>
    <w:p>
      <w:pPr/>
      <w:r>
        <w:rPr>
          <w:lang w:val="ru_RU" w:bidi="ru_RU"/>
        </w:rPr>
      </w:r>
      <w:r>
        <w:rPr>
          <w:lang w:val="ru_RU" w:bidi="ru_RU"/>
        </w:rPr>
        <w:t xml:space="preserve">Этот раздел расширяет обсуждение, начатое в </w:t>
      </w:r>
      <w:r>
        <w:rPr>
          <w:lang w:val="ru_RU" w:bidi="ru_RU"/>
        </w:rPr>
        <w:t>3:21–37</w:t>
      </w:r>
      <w:r>
        <w:rPr>
          <w:lang w:val="ru_RU" w:bidi="ru_RU"/>
        </w:rPr>
        <w:t>, об обязанностях трёх родов левитов. Левиты, как в походе, так и в лагере, были ответственными за перемещение и сохранение скинии. Они всегда были окружены другими коленами, чтобы их ценный груз находился в безопасности (</w:t>
      </w:r>
      <w:r>
        <w:rPr>
          <w:lang w:val="ru_RU" w:bidi="ru_RU"/>
        </w:rPr>
        <w:t>2:17</w:t>
      </w:r>
      <w:r>
        <w:rPr>
          <w:lang w:val="ru_RU" w:bidi="ru_RU"/>
        </w:rPr>
        <w:t>). Священные предметы, связанные с Богом, размещались в центре расположения колен, и роль священников и их помощников-левитов заключалась в том, чтобы сохранять их святыми, отделяя от всего стороннего.</w:t>
      </w:r>
    </w:p>
    <w:p>
      <w:pPr>
        <w:pStyle w:val="ListBullet"/>
        <w:spacing w:line="240" w:lineRule="auto"/>
        <w:ind w:left="720"/>
      </w:pPr>
      <w:r>
        <w:rPr>
          <w:lang w:val="ru_RU" w:bidi="ru_RU"/>
        </w:rPr>
      </w:r>
      <w:r>
        <w:rPr>
          <w:lang w:val="ru_RU" w:bidi="ru_RU"/>
        </w:rPr>
        <w:t xml:space="preserve"> Бог в Своей святости достоин внимания к деталям Своей воли. Его скиния и всё, что в ней находилось, были священными, и колено Левия было ответственно за соблюдение различия между святым и обычным, между чистым и нечистым. Это объясняет, почему предоставлено так много информации об обязанностях трёх родов левитов.</w:t>
      </w:r>
      <w:r>
        <w:rPr>
          <w:lang w:val="ru_RU" w:bidi="ru_RU"/>
        </w:rPr>
      </w:r>
      <w:r>
        <w:rPr>
          <w:lang w:val="ru_RU" w:bidi="ru_RU"/>
        </w:rPr>
      </w:r>
    </w:p>
    <w:p>
      <w:pPr/>
      <w:r>
        <w:rPr>
          <w:lang w:val="ru_RU" w:bidi="ru_RU"/>
        </w:rPr>
      </w:r>
    </w:p>
    <w:p>
      <w:pPr>
        <w:pStyle w:val="Heading2"/>
      </w:pPr>
      <w:r>
        <w:rPr>
          <w:lang w:val="ru_RU" w:bidi="ru_RU"/>
        </w:rPr>
        <w:t>Числа 4:3</w:t>
      </w:r>
      <w:r>
        <w:rPr>
          <w:lang w:val="ru_RU" w:bidi="ru_RU"/>
        </w:rPr>
      </w:r>
    </w:p>
    <w:p>
      <w:pPr/>
      <w:r>
        <w:rPr>
          <w:lang w:val="ru_RU" w:bidi="ru_RU"/>
        </w:rPr>
      </w:r>
      <w:r>
        <w:rPr>
          <w:lang w:val="ru_RU" w:bidi="ru_RU"/>
        </w:rPr>
        <w:t>Из 22 000 левитов (</w:t>
      </w:r>
      <w:r>
        <w:rPr>
          <w:lang w:val="ru_RU" w:bidi="ru_RU"/>
        </w:rPr>
        <w:t>3:39</w:t>
      </w:r>
      <w:r>
        <w:rPr>
          <w:lang w:val="ru_RU" w:bidi="ru_RU"/>
        </w:rPr>
        <w:t xml:space="preserve">) к служению в святилище допускались только мужчины в возрасте от тридцати до пятидесяти лет, находящиеся в зрелом возрасте. В </w:t>
      </w:r>
      <w:r>
        <w:rPr>
          <w:lang w:val="ru_RU" w:bidi="ru_RU"/>
        </w:rPr>
        <w:t>4:34–49</w:t>
      </w:r>
      <w:r>
        <w:rPr>
          <w:lang w:val="ru_RU" w:bidi="ru_RU"/>
        </w:rPr>
        <w:t xml:space="preserve"> приводится краткое описание этой переписи (ещё один «подсчёт»), согласно которой общее число </w:t>
      </w:r>
      <w:r>
        <w:rPr>
          <w:lang w:val="ru_RU" w:bidi="ru_RU"/>
        </w:rPr>
        <w:t>способных к службе</w:t>
      </w:r>
      <w:r>
        <w:rPr>
          <w:lang w:val="ru_RU" w:bidi="ru_RU"/>
        </w:rPr>
        <w:t xml:space="preserve"> мужчин составило 8580 человек.</w:t>
      </w:r>
      <w:r>
        <w:rPr>
          <w:lang w:val="ru_RU" w:bidi="ru_RU"/>
        </w:rPr>
      </w:r>
      <w:r>
        <w:rPr>
          <w:lang w:val="ru_RU" w:bidi="ru_RU"/>
        </w:rPr>
      </w:r>
    </w:p>
    <w:p>
      <w:pPr/>
      <w:r>
        <w:rPr>
          <w:lang w:val="ru_RU" w:bidi="ru_RU"/>
        </w:rPr>
      </w:r>
    </w:p>
    <w:p>
      <w:pPr>
        <w:pStyle w:val="Heading2"/>
      </w:pPr>
      <w:r>
        <w:rPr>
          <w:lang w:val="ru_RU" w:bidi="ru_RU"/>
        </w:rPr>
        <w:t>Числа 4:4–20</w:t>
      </w:r>
      <w:r>
        <w:rPr>
          <w:lang w:val="ru_RU" w:bidi="ru_RU"/>
        </w:rPr>
      </w:r>
    </w:p>
    <w:p>
      <w:pPr/>
      <w:r>
        <w:rPr>
          <w:lang w:val="ru_RU" w:bidi="ru_RU"/>
        </w:rPr>
      </w:r>
      <w:r>
        <w:rPr>
          <w:lang w:val="ru_RU" w:bidi="ru_RU"/>
        </w:rPr>
        <w:t xml:space="preserve">Обязанности потомков Каафа (см. </w:t>
      </w:r>
      <w:r>
        <w:rPr>
          <w:lang w:val="ru_RU" w:bidi="ru_RU"/>
        </w:rPr>
        <w:t>3:27–32</w:t>
      </w:r>
      <w:r>
        <w:rPr>
          <w:lang w:val="ru_RU" w:bidi="ru_RU"/>
        </w:rPr>
        <w:t xml:space="preserve">) перечислены первыми, потому что они выполняли особую службу, связанную с самыми священными предметами (возможно, потому, что Аарон и священники происходили из этого рода, </w:t>
      </w:r>
      <w:r>
        <w:rPr>
          <w:lang w:val="ru_RU" w:bidi="ru_RU"/>
        </w:rPr>
        <w:t>1Пар.6:2–3</w:t>
      </w:r>
      <w:r>
        <w:rPr>
          <w:lang w:val="ru_RU" w:bidi="ru_RU"/>
        </w:rPr>
        <w:t xml:space="preserve">). Обязанности по переноске, установке и разбору этих священных покрытий и предметов обстановки были чрезвычайно важны. Все вещи, доверенные потомкам Каафа — ковчег завета, стол с хлебами предложения, светильник (еврейская менора), золотой жертвенник для курений, жертвенник для жертвоприношений — имели огромное значение. Эти предметы впервые описаны в книге </w:t>
      </w:r>
      <w:r>
        <w:rPr>
          <w:lang w:val="ru_RU" w:bidi="ru_RU"/>
        </w:rPr>
        <w:t>Исход 25–30</w:t>
      </w:r>
      <w:r>
        <w:rPr>
          <w:lang w:val="ru_RU" w:bidi="ru_RU"/>
        </w:rPr>
        <w:t>, но в книге Числа показано, как они были интегрированы в еврейскую жизнь. Потомки Каафа носили эти предметы на шестах или в рамах, и под страхом смерти не должны были прикасаться к ним или входить в святилище, чтобы посмотреть на них.</w:t>
      </w:r>
      <w:r>
        <w:rPr>
          <w:lang w:val="ru_RU" w:bidi="ru_RU"/>
        </w:rPr>
      </w:r>
      <w:r>
        <w:rPr>
          <w:lang w:val="ru_RU" w:bidi="ru_RU"/>
        </w:rPr>
      </w:r>
    </w:p>
    <w:p>
      <w:pPr/>
      <w:r>
        <w:rPr>
          <w:lang w:val="ru_RU" w:bidi="ru_RU"/>
        </w:rPr>
      </w:r>
    </w:p>
    <w:p>
      <w:pPr>
        <w:pStyle w:val="Heading2"/>
      </w:pPr>
      <w:r>
        <w:rPr>
          <w:lang w:val="ru_RU" w:bidi="ru_RU"/>
        </w:rPr>
        <w:t>Числа 4:15</w:t>
      </w:r>
      <w:r>
        <w:rPr>
          <w:lang w:val="ru_RU" w:bidi="ru_RU"/>
        </w:rPr>
      </w:r>
    </w:p>
    <w:p>
      <w:pPr/>
      <w:r>
        <w:rPr>
          <w:lang w:val="ru_RU" w:bidi="ru_RU"/>
        </w:rPr>
      </w:r>
      <w:r>
        <w:rPr>
          <w:lang w:val="ru_RU" w:bidi="ru_RU"/>
        </w:rPr>
        <w:t xml:space="preserve">Оставшиеся в живых сыновья Аарона, Елеазар и Ифамар, должны были полностью покрывать святилище и все священные предметы, прежде чем лагерь был готов к идти. Остальные колена шли как впереди, так и позади левитов, когда те несли скинию. Царственность этих предметов видна в символических цветах покрывал, а их священность лежит в основе строгого предупреждения о том, что, хотя каафиты были назначены ответственными за перемещение священных предметов, они не должны прикасаться к ним, иначе их ждёт смерть. Такое уважение подчёркивало святость Господа Израиля. Последствие непослушания или пренебрежения этими указаниями описаны в </w:t>
      </w:r>
      <w:r>
        <w:rPr>
          <w:lang w:val="ru_RU" w:bidi="ru_RU"/>
        </w:rPr>
        <w:t>1Цар.6:19–20</w:t>
      </w:r>
      <w:r>
        <w:rPr>
          <w:lang w:val="ru_RU" w:bidi="ru_RU"/>
        </w:rPr>
        <w:t xml:space="preserve"> и </w:t>
      </w:r>
      <w:r>
        <w:rPr>
          <w:lang w:val="ru_RU" w:bidi="ru_RU"/>
        </w:rPr>
        <w:t>2Цар.6:6–7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4:21–28</w:t>
      </w:r>
      <w:r>
        <w:rPr>
          <w:lang w:val="ru_RU" w:bidi="ru_RU"/>
        </w:rPr>
      </w:r>
    </w:p>
    <w:p>
      <w:pPr/>
      <w:r>
        <w:rPr>
          <w:lang w:val="ru_RU" w:bidi="ru_RU"/>
        </w:rPr>
      </w:r>
      <w:r>
        <w:rPr>
          <w:lang w:val="ru_RU" w:bidi="ru_RU"/>
        </w:rPr>
        <w:t xml:space="preserve">Мужчины из рода Гирсона (см. </w:t>
      </w:r>
      <w:r>
        <w:rPr>
          <w:lang w:val="ru_RU" w:bidi="ru_RU"/>
        </w:rPr>
        <w:t>3:21–26</w:t>
      </w:r>
      <w:r>
        <w:rPr>
          <w:lang w:val="ru_RU" w:bidi="ru_RU"/>
        </w:rPr>
        <w:t>) были ответственными за общее служение и ношение тяжёлых предметов скинии (</w:t>
      </w:r>
      <w:r>
        <w:rPr>
          <w:lang w:val="ru_RU" w:bidi="ru_RU"/>
        </w:rPr>
        <w:t>4:24</w:t>
      </w:r>
      <w:r>
        <w:rPr>
          <w:lang w:val="ru_RU" w:bidi="ru_RU"/>
        </w:rPr>
        <w:t>). Это включало в себя работу с занавесами и покрывалами, верёвками и прочим оборудованием, которое не играло столь важной роли в поклонении Израиля. Их обязанности были направлены на скинию в целом, а не на священные предметы внутреннего святилища, за которые отвечал род Каафа.</w:t>
      </w:r>
      <w:r>
        <w:rPr>
          <w:lang w:val="ru_RU" w:bidi="ru_RU"/>
        </w:rPr>
      </w:r>
      <w:r>
        <w:rPr>
          <w:lang w:val="ru_RU" w:bidi="ru_RU"/>
        </w:rPr>
      </w:r>
    </w:p>
    <w:p>
      <w:pPr/>
      <w:r>
        <w:rPr>
          <w:lang w:val="ru_RU" w:bidi="ru_RU"/>
        </w:rPr>
      </w:r>
    </w:p>
    <w:p>
      <w:pPr>
        <w:pStyle w:val="Heading2"/>
      </w:pPr>
      <w:r>
        <w:rPr>
          <w:lang w:val="ru_RU" w:bidi="ru_RU"/>
        </w:rPr>
        <w:t>Числа 4:29–33</w:t>
      </w:r>
      <w:r>
        <w:rPr>
          <w:lang w:val="ru_RU" w:bidi="ru_RU"/>
        </w:rPr>
      </w:r>
    </w:p>
    <w:p>
      <w:pPr/>
      <w:r>
        <w:rPr>
          <w:lang w:val="ru_RU" w:bidi="ru_RU"/>
        </w:rPr>
      </w:r>
      <w:r>
        <w:rPr>
          <w:lang w:val="ru_RU" w:bidi="ru_RU"/>
        </w:rPr>
        <w:t>Роду мераритов было поручено заниматься предметами, которые имели меньшее значение, чем те, которыми занимались каафиты и гирсониты. Но даже это служение должно было выполняться определённым образом, и различные грузы были закреплены за каждым мужчиной по имени (</w:t>
      </w:r>
      <w:r>
        <w:rPr>
          <w:lang w:val="ru_RU" w:bidi="ru_RU"/>
        </w:rPr>
        <w:t>4:32,</w:t>
      </w:r>
      <w:r>
        <w:rPr>
          <w:lang w:val="ru_RU" w:bidi="ru_RU"/>
        </w:rPr>
        <w:t xml:space="preserve"> ср. </w:t>
      </w:r>
      <w:r>
        <w:rPr>
          <w:lang w:val="ru_RU" w:bidi="ru_RU"/>
        </w:rPr>
        <w:t>1Кор.14:40</w:t>
      </w:r>
      <w:r>
        <w:rPr>
          <w:lang w:val="ru_RU" w:bidi="ru_RU"/>
        </w:rPr>
        <w:t>). Хотя гирсониты и мерариты не имели статуса как у потомков Каафа, каждая группа вносила свой вклад в процесс перемещения и установки скинии.</w:t>
      </w:r>
      <w:r>
        <w:rPr>
          <w:lang w:val="ru_RU" w:bidi="ru_RU"/>
        </w:rPr>
      </w:r>
      <w:r>
        <w:rPr>
          <w:lang w:val="ru_RU" w:bidi="ru_RU"/>
        </w:rPr>
      </w:r>
    </w:p>
    <w:p>
      <w:pPr/>
      <w:r>
        <w:rPr>
          <w:lang w:val="ru_RU" w:bidi="ru_RU"/>
        </w:rPr>
      </w:r>
    </w:p>
    <w:p>
      <w:pPr>
        <w:pStyle w:val="Heading2"/>
      </w:pPr>
      <w:r>
        <w:rPr>
          <w:lang w:val="ru_RU" w:bidi="ru_RU"/>
        </w:rPr>
        <w:t>Числа 4:34–49</w:t>
      </w:r>
      <w:r>
        <w:rPr>
          <w:lang w:val="ru_RU" w:bidi="ru_RU"/>
        </w:rPr>
      </w:r>
    </w:p>
    <w:p>
      <w:pPr/>
      <w:r>
        <w:rPr>
          <w:lang w:val="ru_RU" w:bidi="ru_RU"/>
        </w:rPr>
      </w:r>
      <w:r>
        <w:rPr>
          <w:lang w:val="ru_RU" w:bidi="ru_RU"/>
        </w:rPr>
        <w:t>Перечисление и запись имён левитов, а также уверенность в том, что каждый человек понимает своё назначение, были важным шагом в организации передвижения Израиля и разбивки лагеря надлежащим образом, а также в обеспечении безопасности скинии.</w:t>
      </w:r>
      <w:r>
        <w:rPr>
          <w:lang w:val="ru_RU" w:bidi="ru_RU"/>
        </w:rPr>
      </w:r>
      <w:r>
        <w:rPr>
          <w:lang w:val="ru_RU" w:bidi="ru_RU"/>
        </w:rPr>
      </w:r>
    </w:p>
    <w:p>
      <w:pPr/>
      <w:r>
        <w:rPr>
          <w:lang w:val="ru_RU" w:bidi="ru_RU"/>
        </w:rPr>
      </w:r>
    </w:p>
    <w:p>
      <w:pPr>
        <w:pStyle w:val="Heading2"/>
      </w:pPr>
      <w:r>
        <w:rPr>
          <w:lang w:val="ru_RU" w:bidi="ru_RU"/>
        </w:rPr>
        <w:t>Числа 5:1–4</w:t>
      </w:r>
      <w:r>
        <w:rPr>
          <w:lang w:val="ru_RU" w:bidi="ru_RU"/>
        </w:rPr>
      </w:r>
    </w:p>
    <w:p>
      <w:pPr/>
      <w:r>
        <w:rPr>
          <w:lang w:val="ru_RU" w:bidi="ru_RU"/>
        </w:rPr>
      </w:r>
      <w:r>
        <w:rPr>
          <w:lang w:val="ru_RU" w:bidi="ru_RU"/>
        </w:rPr>
        <w:t xml:space="preserve">Современным людям сложно воспринимать такое понятие как церемониальная или ритуальная чистота. Люди переживают о кожных заболеваниях, телесных выделениях или контакте с мёртвыми телами больше в рамках заботы о своём здоровье и гигиене. Однако в Ветхом Завете этот вопрос был принципиально важным, потому что он имел отношение к Божьей святости и церемониальной нечистоте (см. </w:t>
      </w:r>
      <w:r>
        <w:rPr>
          <w:lang w:val="ru_RU" w:bidi="ru_RU"/>
        </w:rPr>
        <w:t>Лев.11–15</w:t>
      </w:r>
      <w:r>
        <w:rPr>
          <w:lang w:val="ru_RU" w:bidi="ru_RU"/>
        </w:rPr>
        <w:t>). Израильское общество должно было оберегать святость своего стана, чтобы нечистые предметы или люди не оскверняли предметы, связанные с Господом (</w:t>
      </w:r>
      <w:r>
        <w:rPr>
          <w:lang w:val="ru_RU" w:bidi="ru_RU"/>
        </w:rPr>
        <w:t>Чис.5:2–3</w:t>
      </w:r>
      <w:r>
        <w:rPr>
          <w:lang w:val="ru_RU" w:bidi="ru_RU"/>
        </w:rPr>
        <w:t>). Обществу необходимо было выбирать между присутствием Бога и присутствием осквернённого человека в стане, потому что Бог и нечистота не могли находиться в одном месте (</w:t>
      </w:r>
      <w:r>
        <w:rPr>
          <w:lang w:val="ru_RU" w:bidi="ru_RU"/>
        </w:rPr>
        <w:t>5:3</w:t>
      </w:r>
      <w:r>
        <w:rPr>
          <w:lang w:val="ru_RU" w:bidi="ru_RU"/>
        </w:rPr>
        <w:t>).</w:t>
      </w:r>
    </w:p>
    <w:p>
      <w:pPr>
        <w:pStyle w:val="ListBullet"/>
        <w:spacing w:line="240" w:lineRule="auto"/>
        <w:ind w:left="720"/>
      </w:pPr>
      <w:r>
        <w:rPr>
          <w:lang w:val="ru_RU" w:bidi="ru_RU"/>
        </w:rPr>
      </w:r>
      <w:r>
        <w:rPr>
          <w:lang w:val="ru_RU" w:bidi="ru_RU"/>
        </w:rPr>
        <w:t xml:space="preserve">Важность понятия чистоты можно проследить, начиная с книг Левит и Числа и заканчивая книгой Откровение: всем церемониально нечистым запрещено входить в Новый Иерусалим, где обитает Бог (см. </w:t>
      </w:r>
      <w:r>
        <w:rPr>
          <w:lang w:val="ru_RU" w:bidi="ru_RU"/>
        </w:rPr>
        <w:t>комментарий к Откр.21:27</w:t>
      </w:r>
      <w:r>
        <w:rPr>
          <w:lang w:val="ru_RU" w:bidi="ru_RU"/>
        </w:rPr>
        <w:t>). Однако в Новом Завете нечистота ограничивается только тем, что морально нечисто (</w:t>
      </w:r>
      <w:r>
        <w:rPr>
          <w:lang w:val="ru_RU" w:bidi="ru_RU"/>
        </w:rPr>
        <w:t>Деян.10:28</w:t>
      </w:r>
      <w:r>
        <w:rPr>
          <w:lang w:val="ru_RU" w:bidi="ru_RU"/>
        </w:rPr>
        <w:t xml:space="preserve">; </w:t>
      </w:r>
      <w:r>
        <w:rPr>
          <w:lang w:val="ru_RU" w:bidi="ru_RU"/>
        </w:rPr>
        <w:t>Еф.5:5</w:t>
      </w:r>
      <w:r>
        <w:rPr>
          <w:lang w:val="ru_RU" w:bidi="ru_RU"/>
        </w:rPr>
        <w:t xml:space="preserve">; </w:t>
      </w:r>
      <w:r>
        <w:rPr>
          <w:lang w:val="ru_RU" w:bidi="ru_RU"/>
        </w:rPr>
        <w:t>1Фес.2:3</w:t>
      </w:r>
      <w:r>
        <w:rPr>
          <w:lang w:val="ru_RU" w:bidi="ru_RU"/>
        </w:rPr>
        <w:t xml:space="preserve">; </w:t>
      </w:r>
      <w:r>
        <w:rPr>
          <w:lang w:val="ru_RU" w:bidi="ru_RU"/>
        </w:rPr>
        <w:t>4:7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5:1–31</w:t>
      </w:r>
      <w:r>
        <w:rPr>
          <w:lang w:val="ru_RU" w:bidi="ru_RU"/>
        </w:rPr>
      </w:r>
    </w:p>
    <w:p>
      <w:pPr/>
      <w:r>
        <w:rPr>
          <w:lang w:val="ru_RU" w:bidi="ru_RU"/>
        </w:rPr>
      </w:r>
      <w:r>
        <w:rPr>
          <w:lang w:val="ru_RU" w:bidi="ru_RU"/>
        </w:rPr>
        <w:t>Эти законы касаются чистоты, возмещения ущерба и супружеской верности.</w:t>
      </w:r>
      <w:r>
        <w:rPr>
          <w:lang w:val="ru_RU" w:bidi="ru_RU"/>
        </w:rPr>
      </w:r>
      <w:r>
        <w:rPr>
          <w:lang w:val="ru_RU" w:bidi="ru_RU"/>
        </w:rPr>
      </w:r>
    </w:p>
    <w:p>
      <w:pPr/>
      <w:r>
        <w:rPr>
          <w:lang w:val="ru_RU" w:bidi="ru_RU"/>
        </w:rPr>
      </w:r>
    </w:p>
    <w:p>
      <w:pPr>
        <w:pStyle w:val="Heading2"/>
      </w:pPr>
      <w:r>
        <w:rPr>
          <w:lang w:val="ru_RU" w:bidi="ru_RU"/>
        </w:rPr>
        <w:t>Числа 5:1–10:10</w:t>
      </w:r>
      <w:r>
        <w:rPr>
          <w:lang w:val="ru_RU" w:bidi="ru_RU"/>
        </w:rPr>
      </w:r>
    </w:p>
    <w:p>
      <w:pPr/>
      <w:r>
        <w:rPr>
          <w:lang w:val="ru_RU" w:bidi="ru_RU"/>
        </w:rPr>
      </w:r>
      <w:r>
        <w:rPr>
          <w:lang w:val="ru_RU" w:bidi="ru_RU"/>
        </w:rPr>
        <w:t>Исполнение законов должно было обеспечить чистоту израильтян, их священства и скинии. Такие предписания постоянно привлекали внимание к древнему Израилю как к теократическому государству, главным представителем которого был Моисей.</w:t>
      </w:r>
      <w:r>
        <w:rPr>
          <w:lang w:val="ru_RU" w:bidi="ru_RU"/>
        </w:rPr>
      </w:r>
      <w:r>
        <w:rPr>
          <w:lang w:val="ru_RU" w:bidi="ru_RU"/>
        </w:rPr>
      </w:r>
    </w:p>
    <w:p>
      <w:pPr/>
      <w:r>
        <w:rPr>
          <w:lang w:val="ru_RU" w:bidi="ru_RU"/>
        </w:rPr>
      </w:r>
    </w:p>
    <w:p>
      <w:pPr>
        <w:pStyle w:val="Heading2"/>
      </w:pPr>
      <w:r>
        <w:rPr>
          <w:lang w:val="ru_RU" w:bidi="ru_RU"/>
        </w:rPr>
        <w:t>Числа 5:2</w:t>
      </w:r>
      <w:r>
        <w:rPr>
          <w:lang w:val="ru_RU" w:bidi="ru_RU"/>
        </w:rPr>
      </w:r>
    </w:p>
    <w:p>
      <w:pPr>
        <w:pStyle w:val="ListBullet"/>
        <w:spacing w:line="240" w:lineRule="auto"/>
        <w:ind w:left="720"/>
      </w:pPr>
      <w:r>
        <w:rPr>
          <w:lang w:val="ru_RU" w:bidi="ru_RU"/>
        </w:rPr>
      </w:r>
      <w:r>
        <w:rPr>
          <w:lang w:val="ru_RU" w:bidi="ru_RU"/>
        </w:rPr>
        <w:t>«прокажённых» —</w:t>
      </w:r>
      <w:r>
        <w:rPr>
          <w:lang w:val="ru_RU" w:bidi="ru_RU"/>
        </w:rPr>
        <w:t xml:space="preserve"> здесь используется древнееврейское слово, которое описывает различные кожные заболевания, считавшиеся заразными (ср. </w:t>
      </w:r>
      <w:r>
        <w:rPr>
          <w:lang w:val="ru_RU" w:bidi="ru_RU"/>
        </w:rPr>
        <w:t>Лев.13–14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истечение» — любые в</w:t>
      </w:r>
      <w:r>
        <w:rPr>
          <w:lang w:val="ru_RU" w:bidi="ru_RU"/>
        </w:rPr>
        <w:t>ыделения из половых органов (</w:t>
      </w:r>
      <w:r>
        <w:rPr>
          <w:lang w:val="ru_RU" w:bidi="ru_RU"/>
        </w:rPr>
        <w:t>Лев.15</w:t>
      </w:r>
      <w:r>
        <w:rPr>
          <w:lang w:val="ru_RU" w:bidi="ru_RU"/>
        </w:rPr>
        <w:t xml:space="preserve">; ср. </w:t>
      </w:r>
      <w:r>
        <w:rPr>
          <w:lang w:val="ru_RU" w:bidi="ru_RU"/>
        </w:rPr>
        <w:t>Лк.8:43–48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осквернившихся от мёртвого» — т.е. п</w:t>
      </w:r>
      <w:r>
        <w:rPr>
          <w:lang w:val="ru_RU" w:bidi="ru_RU"/>
        </w:rPr>
        <w:t xml:space="preserve">рикоснувшихся к мёртвому телу человека (см. </w:t>
      </w:r>
      <w:r>
        <w:rPr>
          <w:lang w:val="ru_RU" w:bidi="ru_RU"/>
        </w:rPr>
        <w:t>Чис.6:6–11</w:t>
      </w:r>
      <w:r>
        <w:rPr>
          <w:lang w:val="ru_RU" w:bidi="ru_RU"/>
        </w:rPr>
        <w:t xml:space="preserve">; </w:t>
      </w:r>
      <w:r>
        <w:rPr>
          <w:lang w:val="ru_RU" w:bidi="ru_RU"/>
        </w:rPr>
        <w:t>19:11)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5:5–10</w:t>
      </w:r>
      <w:r>
        <w:rPr>
          <w:lang w:val="ru_RU" w:bidi="ru_RU"/>
        </w:rPr>
      </w:r>
    </w:p>
    <w:p>
      <w:pPr/>
      <w:r>
        <w:rPr>
          <w:lang w:val="ru_RU" w:bidi="ru_RU"/>
        </w:rPr>
      </w:r>
      <w:r>
        <w:rPr>
          <w:lang w:val="ru_RU" w:bidi="ru_RU"/>
        </w:rPr>
        <w:t>Руководящие принципы, касающиеся признания вины и возмещения ущерба за проступки, подчёркивают сильную заботу о нравственности среди евреев (</w:t>
      </w:r>
      <w:r>
        <w:rPr>
          <w:lang w:val="ru_RU" w:bidi="ru_RU"/>
        </w:rPr>
        <w:t>Лев.6:1–7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5:6</w:t>
      </w:r>
      <w:r>
        <w:rPr>
          <w:lang w:val="ru_RU" w:bidi="ru_RU"/>
        </w:rPr>
      </w:r>
    </w:p>
    <w:p>
      <w:pPr/>
      <w:r>
        <w:rPr>
          <w:lang w:val="ru_RU" w:bidi="ru_RU"/>
        </w:rPr>
      </w:r>
      <w:r>
        <w:rPr>
          <w:lang w:val="ru_RU" w:bidi="ru_RU"/>
        </w:rPr>
        <w:t xml:space="preserve">Совершение плохого поступка по отношению к другому человеку приравнивается к предательству (буквально </w:t>
      </w:r>
      <w:r>
        <w:rPr>
          <w:i/>
          <w:lang w:val="ru_RU" w:bidi="ru_RU"/>
        </w:rPr>
        <w:t xml:space="preserve">отказ от веры в) </w:t>
      </w:r>
      <w:r>
        <w:rPr>
          <w:lang w:val="ru_RU" w:bidi="ru_RU"/>
        </w:rPr>
        <w:t xml:space="preserve">Господа (ср. </w:t>
      </w:r>
      <w:r>
        <w:rPr>
          <w:lang w:val="ru_RU" w:bidi="ru_RU"/>
        </w:rPr>
        <w:t>5:8</w:t>
      </w:r>
      <w:r>
        <w:rPr>
          <w:lang w:val="ru_RU" w:bidi="ru_RU"/>
        </w:rPr>
        <w:t>). Правильные отношения с Богом создают правильные отношения с людьми, и также неправильные отношения с другими показывают неправильные отношения с Господом.</w:t>
      </w:r>
      <w:r>
        <w:rPr>
          <w:lang w:val="ru_RU" w:bidi="ru_RU"/>
        </w:rPr>
      </w:r>
      <w:r>
        <w:rPr>
          <w:lang w:val="ru_RU" w:bidi="ru_RU"/>
        </w:rPr>
      </w:r>
    </w:p>
    <w:p>
      <w:pPr/>
      <w:r>
        <w:rPr>
          <w:lang w:val="ru_RU" w:bidi="ru_RU"/>
        </w:rPr>
      </w:r>
    </w:p>
    <w:p>
      <w:pPr>
        <w:pStyle w:val="Heading2"/>
      </w:pPr>
      <w:r>
        <w:rPr>
          <w:lang w:val="ru_RU" w:bidi="ru_RU"/>
        </w:rPr>
        <w:t>Числа 5:7</w:t>
      </w:r>
      <w:r>
        <w:rPr>
          <w:lang w:val="ru_RU" w:bidi="ru_RU"/>
        </w:rPr>
      </w:r>
    </w:p>
    <w:p>
      <w:pPr/>
      <w:r>
        <w:rPr>
          <w:lang w:val="ru_RU" w:bidi="ru_RU"/>
        </w:rPr>
      </w:r>
      <w:r>
        <w:rPr>
          <w:lang w:val="ru_RU" w:bidi="ru_RU"/>
        </w:rPr>
        <w:t xml:space="preserve">Возмещение ущерба и жертва повинности за грех (см. </w:t>
      </w:r>
      <w:r>
        <w:rPr>
          <w:lang w:val="ru_RU" w:bidi="ru_RU"/>
        </w:rPr>
        <w:t>Лев. 6–7</w:t>
      </w:r>
      <w:r>
        <w:rPr>
          <w:lang w:val="ru_RU" w:bidi="ru_RU"/>
        </w:rPr>
        <w:t>) должны были привить человеку высокое чувство ответственности перед Божьей святостью.</w:t>
      </w:r>
      <w:r>
        <w:rPr>
          <w:lang w:val="ru_RU" w:bidi="ru_RU"/>
        </w:rPr>
      </w:r>
      <w:r>
        <w:rPr>
          <w:lang w:val="ru_RU" w:bidi="ru_RU"/>
        </w:rPr>
      </w:r>
    </w:p>
    <w:p>
      <w:pPr/>
      <w:r>
        <w:rPr>
          <w:lang w:val="ru_RU" w:bidi="ru_RU"/>
        </w:rPr>
      </w:r>
    </w:p>
    <w:p>
      <w:pPr>
        <w:pStyle w:val="Heading2"/>
      </w:pPr>
      <w:r>
        <w:rPr>
          <w:lang w:val="ru_RU" w:bidi="ru_RU"/>
        </w:rPr>
        <w:t>Числа 5:8</w:t>
      </w:r>
      <w:r>
        <w:rPr>
          <w:lang w:val="ru_RU" w:bidi="ru_RU"/>
        </w:rPr>
      </w:r>
    </w:p>
    <w:p>
      <w:pPr>
        <w:pStyle w:val="ListBullet"/>
        <w:spacing w:line="240" w:lineRule="auto"/>
        <w:ind w:left="720"/>
      </w:pPr>
      <w:r>
        <w:rPr>
          <w:lang w:val="ru_RU" w:bidi="ru_RU"/>
        </w:rPr>
      </w:r>
      <w:r>
        <w:rPr>
          <w:lang w:val="ru_RU" w:bidi="ru_RU"/>
        </w:rPr>
        <w:t>Поскольку грех в первую очередь направлен против Бога (</w:t>
      </w:r>
      <w:r>
        <w:rPr>
          <w:lang w:val="ru_RU" w:bidi="ru_RU"/>
        </w:rPr>
        <w:t>5:6</w:t>
      </w:r>
      <w:r>
        <w:rPr>
          <w:lang w:val="ru_RU" w:bidi="ru_RU"/>
        </w:rPr>
        <w:t xml:space="preserve">; </w:t>
      </w:r>
      <w:r>
        <w:rPr>
          <w:lang w:val="ru_RU" w:bidi="ru_RU"/>
        </w:rPr>
        <w:t>Пс.50:6</w:t>
      </w:r>
      <w:r>
        <w:rPr>
          <w:lang w:val="ru_RU" w:bidi="ru_RU"/>
        </w:rPr>
        <w:t>), то согрешивший имел моральное обязательство возместить ущерб Господу, Который позволил пострадавшим от греха получить это возмещение. Если из пострадавших никого не было в живых, то Господь получал возмещение ущерба через священника. Виновные во грехе также должны были принести ценную жертву, которая восстанавливала их ритуальную чистоту (</w:t>
      </w:r>
      <w:r>
        <w:rPr>
          <w:lang w:val="ru_RU" w:bidi="ru_RU"/>
        </w:rPr>
        <w:t>Чис.5:1–4</w:t>
      </w:r>
      <w:r>
        <w:rPr>
          <w:lang w:val="ru_RU" w:bidi="ru_RU"/>
        </w:rPr>
        <w:t xml:space="preserve">) и их отношения с Богом. </w:t>
      </w:r>
    </w:p>
    <w:p>
      <w:pPr>
        <w:pStyle w:val="ListBullet"/>
        <w:spacing w:line="240" w:lineRule="auto"/>
        <w:ind w:left="720"/>
      </w:pPr>
      <w:r>
        <w:rPr>
          <w:lang w:val="ru_RU" w:bidi="ru_RU"/>
        </w:rPr>
      </w:r>
      <w:r>
        <w:rPr>
          <w:lang w:val="ru_RU" w:bidi="ru_RU"/>
        </w:rPr>
        <w:t xml:space="preserve">«овна очищения... очистит его» — см. </w:t>
      </w:r>
      <w:r>
        <w:rPr>
          <w:lang w:val="ru_RU" w:bidi="ru_RU"/>
        </w:rPr>
        <w:t>комментарий к Лев.1:4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5:9–10</w:t>
      </w:r>
      <w:r>
        <w:rPr>
          <w:lang w:val="ru_RU" w:bidi="ru_RU"/>
        </w:rPr>
      </w:r>
    </w:p>
    <w:p>
      <w:pPr/>
      <w:r>
        <w:rPr>
          <w:lang w:val="ru_RU" w:bidi="ru_RU"/>
        </w:rPr>
      </w:r>
      <w:r>
        <w:rPr>
          <w:lang w:val="ru_RU" w:bidi="ru_RU"/>
        </w:rPr>
        <w:t xml:space="preserve">Частично священники содержали свои семьи, получая долю от жертвоприношений. В некоторых случаях излишки жертвоприношений могли быть проданы для обеспечения средств для священников, поддержания святилища или для других религиозных нужд (ср. </w:t>
      </w:r>
      <w:r>
        <w:rPr>
          <w:lang w:val="ru_RU" w:bidi="ru_RU"/>
        </w:rPr>
        <w:t>1Кор.8:4–13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5:11–31</w:t>
      </w:r>
      <w:r>
        <w:rPr>
          <w:lang w:val="ru_RU" w:bidi="ru_RU"/>
        </w:rPr>
      </w:r>
    </w:p>
    <w:p>
      <w:pPr/>
      <w:r>
        <w:rPr>
          <w:lang w:val="ru_RU" w:bidi="ru_RU"/>
        </w:rPr>
      </w:r>
      <w:r>
        <w:rPr>
          <w:lang w:val="ru_RU" w:bidi="ru_RU"/>
        </w:rPr>
        <w:t xml:space="preserve">Подробное описание испытания, «испытание горькой водой», является единственным случаем в Ветхом Завете, хотя проверки на супружескую верность были обычной практикой на Древнем Ближнем Востоке. Бог придавал большое значение сохранению брака как основе еврейского общества, и целью подобного испытания было укрепление супружеской верности. Достаточно сложно точно сказать, как часто проводились такие испытания. Эта процедура подразумевала, что Сам Бог вмешается в ситуацию и явит справедливость, особенно когда не хватало доказательств неверности (ср. </w:t>
      </w:r>
      <w:r>
        <w:rPr>
          <w:lang w:val="ru_RU" w:bidi="ru_RU"/>
        </w:rPr>
        <w:t>1Кор.5:5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5:14–15</w:t>
      </w:r>
      <w:r>
        <w:rPr>
          <w:lang w:val="ru_RU" w:bidi="ru_RU"/>
        </w:rPr>
      </w:r>
    </w:p>
    <w:p>
      <w:pPr/>
      <w:r>
        <w:rPr>
          <w:lang w:val="ru_RU" w:bidi="ru_RU"/>
        </w:rPr>
      </w:r>
      <w:r>
        <w:rPr>
          <w:lang w:val="ru_RU" w:bidi="ru_RU"/>
        </w:rPr>
        <w:t>Муж представлял своё дело перед священником</w:t>
      </w:r>
      <w:r>
        <w:rPr>
          <w:i/>
          <w:lang w:val="ru_RU" w:bidi="ru_RU"/>
        </w:rPr>
        <w:t>,</w:t>
      </w:r>
      <w:r>
        <w:rPr>
          <w:lang w:val="ru_RU" w:bidi="ru_RU"/>
        </w:rPr>
        <w:t xml:space="preserve"> а «закон о ревновании» (</w:t>
      </w:r>
      <w:r>
        <w:rPr>
          <w:lang w:val="ru_RU" w:bidi="ru_RU"/>
        </w:rPr>
        <w:t>5:29</w:t>
      </w:r>
      <w:r>
        <w:rPr>
          <w:lang w:val="ru_RU" w:bidi="ru_RU"/>
        </w:rPr>
        <w:t>) позволял переводить дело о ревности и подозрении мужа в высший суд.</w:t>
      </w:r>
      <w:r>
        <w:rPr>
          <w:lang w:val="ru_RU" w:bidi="ru_RU"/>
        </w:rPr>
      </w:r>
      <w:r>
        <w:rPr>
          <w:lang w:val="ru_RU" w:bidi="ru_RU"/>
        </w:rPr>
      </w:r>
    </w:p>
    <w:p>
      <w:pPr/>
      <w:r>
        <w:rPr>
          <w:lang w:val="ru_RU" w:bidi="ru_RU"/>
        </w:rPr>
      </w:r>
    </w:p>
    <w:p>
      <w:pPr>
        <w:pStyle w:val="Heading2"/>
      </w:pPr>
      <w:r>
        <w:rPr>
          <w:lang w:val="ru_RU" w:bidi="ru_RU"/>
        </w:rPr>
        <w:t>Числа 5:17</w:t>
      </w:r>
      <w:r>
        <w:rPr>
          <w:lang w:val="ru_RU" w:bidi="ru_RU"/>
        </w:rPr>
      </w:r>
    </w:p>
    <w:p>
      <w:pPr/>
      <w:r>
        <w:rPr>
          <w:lang w:val="ru_RU" w:bidi="ru_RU"/>
        </w:rPr>
      </w:r>
      <w:r>
        <w:rPr>
          <w:lang w:val="ru_RU" w:bidi="ru_RU"/>
        </w:rPr>
        <w:t>Святая вода и земля с пола считались священными, так как они находились на территории святилища.</w:t>
      </w:r>
      <w:r>
        <w:rPr>
          <w:lang w:val="ru_RU" w:bidi="ru_RU"/>
        </w:rPr>
      </w:r>
      <w:r>
        <w:rPr>
          <w:lang w:val="ru_RU" w:bidi="ru_RU"/>
        </w:rPr>
      </w:r>
    </w:p>
    <w:p>
      <w:pPr/>
      <w:r>
        <w:rPr>
          <w:lang w:val="ru_RU" w:bidi="ru_RU"/>
        </w:rPr>
      </w:r>
    </w:p>
    <w:p>
      <w:pPr>
        <w:pStyle w:val="Heading2"/>
      </w:pPr>
      <w:r>
        <w:rPr>
          <w:lang w:val="ru_RU" w:bidi="ru_RU"/>
        </w:rPr>
        <w:t>Числа 5:21</w:t>
      </w:r>
      <w:r>
        <w:rPr>
          <w:lang w:val="ru_RU" w:bidi="ru_RU"/>
        </w:rPr>
      </w:r>
    </w:p>
    <w:p>
      <w:pPr/>
      <w:r>
        <w:rPr>
          <w:lang w:val="ru_RU" w:bidi="ru_RU"/>
        </w:rPr>
      </w:r>
      <w:r>
        <w:rPr>
          <w:lang w:val="ru_RU" w:bidi="ru_RU"/>
        </w:rPr>
        <w:t>«</w:t>
      </w:r>
      <w:r>
        <w:rPr>
          <w:lang w:val="ru_RU" w:bidi="ru_RU"/>
        </w:rPr>
        <w:t>Да соделает Господь лоно твоё опавшим и живот твой опухшим</w:t>
      </w:r>
      <w:r>
        <w:rPr>
          <w:lang w:val="ru_RU" w:bidi="ru_RU"/>
        </w:rPr>
        <w:t xml:space="preserve">» — буквально </w:t>
      </w:r>
      <w:r>
        <w:rPr>
          <w:i/>
          <w:lang w:val="ru_RU" w:bidi="ru_RU"/>
        </w:rPr>
        <w:t>когда Он заставит твоё бедро истощиться.</w:t>
      </w:r>
      <w:r>
        <w:rPr>
          <w:lang w:val="ru_RU" w:bidi="ru_RU"/>
        </w:rPr>
        <w:t xml:space="preserve"> В некоторых переводах на другие языки здесь использовано слово</w:t>
      </w:r>
      <w:r>
        <w:rPr>
          <w:i/>
          <w:lang w:val="ru_RU" w:bidi="ru_RU"/>
        </w:rPr>
        <w:t xml:space="preserve"> бедро. </w:t>
      </w:r>
      <w:r>
        <w:rPr>
          <w:lang w:val="ru_RU" w:bidi="ru_RU"/>
        </w:rPr>
        <w:t xml:space="preserve">«Бедро» или его устаревшая форма «стегно» является эвфемизмом (литературным словом замещением) для репродуктивных органов (ср. </w:t>
      </w:r>
      <w:r>
        <w:rPr>
          <w:lang w:val="ru_RU" w:bidi="ru_RU"/>
        </w:rPr>
        <w:t>Быт.24:2</w:t>
      </w:r>
      <w:r>
        <w:rPr>
          <w:lang w:val="ru_RU" w:bidi="ru_RU"/>
        </w:rPr>
        <w:t xml:space="preserve">; </w:t>
      </w:r>
      <w:r>
        <w:rPr>
          <w:lang w:val="ru_RU" w:bidi="ru_RU"/>
        </w:rPr>
        <w:t>47:29</w:t>
      </w:r>
      <w:r>
        <w:rPr>
          <w:lang w:val="ru_RU" w:bidi="ru_RU"/>
        </w:rPr>
        <w:t>). В данном стихе говорится о том, что женские репродуктивные органы не будут способны производить на свет потомство. Наказание соответствовало преступлению — сексуальная аморальность приводила к неспособности иметь детей.</w:t>
      </w:r>
      <w:r>
        <w:rPr>
          <w:lang w:val="ru_RU" w:bidi="ru_RU"/>
        </w:rPr>
      </w:r>
      <w:r>
        <w:rPr>
          <w:lang w:val="ru_RU" w:bidi="ru_RU"/>
        </w:rPr>
      </w:r>
    </w:p>
    <w:p>
      <w:pPr/>
      <w:r>
        <w:rPr>
          <w:lang w:val="ru_RU" w:bidi="ru_RU"/>
        </w:rPr>
      </w:r>
    </w:p>
    <w:p>
      <w:pPr>
        <w:pStyle w:val="Heading2"/>
      </w:pPr>
      <w:r>
        <w:rPr>
          <w:lang w:val="ru_RU" w:bidi="ru_RU"/>
        </w:rPr>
        <w:t>Числа 5:23–24</w:t>
      </w:r>
      <w:r>
        <w:rPr>
          <w:lang w:val="ru_RU" w:bidi="ru_RU"/>
        </w:rPr>
      </w:r>
    </w:p>
    <w:p>
      <w:pPr/>
      <w:r>
        <w:rPr>
          <w:lang w:val="ru_RU" w:bidi="ru_RU"/>
        </w:rPr>
      </w:r>
      <w:r>
        <w:rPr>
          <w:lang w:val="ru_RU" w:bidi="ru_RU"/>
        </w:rPr>
        <w:t>Выпивая приготовленную для неё воду, женщина символически съедала слова проклятья. Подобные образы встречаются в</w:t>
      </w:r>
      <w:r>
        <w:rPr>
          <w:lang w:val="ru_RU" w:bidi="ru_RU"/>
        </w:rPr>
        <w:t xml:space="preserve"> </w:t>
      </w:r>
      <w:r>
        <w:rPr>
          <w:lang w:val="ru_RU" w:bidi="ru_RU"/>
        </w:rPr>
        <w:t>Иез.2:8–3:3</w:t>
      </w:r>
      <w:r>
        <w:rPr>
          <w:lang w:val="ru_RU" w:bidi="ru_RU"/>
        </w:rPr>
        <w:t xml:space="preserve"> и </w:t>
      </w:r>
      <w:r>
        <w:rPr>
          <w:lang w:val="ru_RU" w:bidi="ru_RU"/>
        </w:rPr>
        <w:t>Откр.10:8–11</w:t>
      </w:r>
      <w:r>
        <w:rPr>
          <w:lang w:val="ru_RU" w:bidi="ru_RU"/>
        </w:rPr>
        <w:t>, где пророки съедали слова откровения.</w:t>
      </w:r>
      <w:r>
        <w:rPr>
          <w:lang w:val="ru_RU" w:bidi="ru_RU"/>
        </w:rPr>
      </w:r>
      <w:r>
        <w:rPr>
          <w:lang w:val="ru_RU" w:bidi="ru_RU"/>
        </w:rPr>
      </w:r>
    </w:p>
    <w:p>
      <w:pPr/>
      <w:r>
        <w:rPr>
          <w:lang w:val="ru_RU" w:bidi="ru_RU"/>
        </w:rPr>
      </w:r>
    </w:p>
    <w:p>
      <w:pPr>
        <w:pStyle w:val="Heading2"/>
      </w:pPr>
      <w:r>
        <w:rPr>
          <w:lang w:val="ru_RU" w:bidi="ru_RU"/>
        </w:rPr>
        <w:t>Числа 5:29–31</w:t>
      </w:r>
      <w:r>
        <w:rPr>
          <w:lang w:val="ru_RU" w:bidi="ru_RU"/>
        </w:rPr>
      </w:r>
    </w:p>
    <w:p>
      <w:pPr/>
      <w:r>
        <w:rPr>
          <w:lang w:val="ru_RU" w:bidi="ru_RU"/>
        </w:rPr>
      </w:r>
      <w:r>
        <w:rPr>
          <w:lang w:val="ru_RU" w:bidi="ru_RU"/>
        </w:rPr>
        <w:t xml:space="preserve">Когда подводились итоги испытания на неверность и женщину оправдывали, становится ясно, что общество не винило мужа за его желание проверить жену и сам он не испытывал чувства вины за своё желание. Можно было бы поднять вопрос о двойных стандартах того времени, однако в древних законах очень часто говорилось, что именно женщина виновна в супружеской неверности. Тем не менее, израильские законы предусматривали наказание обоих участников любовной связи (см. </w:t>
      </w:r>
      <w:r>
        <w:rPr>
          <w:lang w:val="ru_RU" w:bidi="ru_RU"/>
        </w:rPr>
        <w:t>Лев.20:10</w:t>
      </w:r>
      <w:r>
        <w:rPr>
          <w:lang w:val="ru_RU" w:bidi="ru_RU"/>
        </w:rPr>
        <w:t xml:space="preserve">; </w:t>
      </w:r>
      <w:r>
        <w:rPr>
          <w:lang w:val="ru_RU" w:bidi="ru_RU"/>
        </w:rPr>
        <w:t>Втор.22:21–22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6:1–21</w:t>
      </w:r>
      <w:r>
        <w:rPr>
          <w:lang w:val="ru_RU" w:bidi="ru_RU"/>
        </w:rPr>
      </w:r>
    </w:p>
    <w:p>
      <w:pPr/>
      <w:r>
        <w:rPr>
          <w:lang w:val="ru_RU" w:bidi="ru_RU"/>
        </w:rPr>
      </w:r>
      <w:r>
        <w:rPr>
          <w:lang w:val="ru_RU" w:bidi="ru_RU"/>
        </w:rPr>
        <w:t>Добровольный обет назорейства давал мужчинам и женщинам возможность посвятить себя Господу. В разные периоды истории еврейского народа существовали значительные различия в образе жизни назореев. В древние времена к обетам относились очень серьёзно, как к устоявшемуся способу выразить преданность или благодарность Богу. Обет назорейства мог быть дан на определённый срок или мог быть пожизненным. Он предполагал отказ от употребления алкогольных напитков, стрижки волос и контакта с трупами. Назорейские ограничения позволяли не только левитам, но членам всех других колен иметь более близкие и посвящённые отношения с Богом. Назорейский обет, вероятно, больше всего известен благодаря истории о Самсоне (</w:t>
      </w:r>
      <w:r>
        <w:rPr>
          <w:lang w:val="ru_RU" w:bidi="ru_RU"/>
        </w:rPr>
        <w:t>Суд.13–16</w:t>
      </w:r>
      <w:r>
        <w:rPr>
          <w:lang w:val="ru_RU" w:bidi="ru_RU"/>
        </w:rPr>
        <w:t xml:space="preserve">). См. также </w:t>
      </w:r>
      <w:r>
        <w:rPr>
          <w:lang w:val="ru_RU" w:bidi="ru_RU"/>
        </w:rPr>
        <w:t>1Цар.1:11</w:t>
      </w:r>
      <w:r>
        <w:rPr>
          <w:lang w:val="ru_RU" w:bidi="ru_RU"/>
        </w:rPr>
        <w:t xml:space="preserve">; </w:t>
      </w:r>
      <w:r>
        <w:rPr>
          <w:lang w:val="ru_RU" w:bidi="ru_RU"/>
        </w:rPr>
        <w:t>Иер.35</w:t>
      </w:r>
      <w:r>
        <w:rPr>
          <w:lang w:val="ru_RU" w:bidi="ru_RU"/>
        </w:rPr>
        <w:t xml:space="preserve">; </w:t>
      </w:r>
      <w:r>
        <w:rPr>
          <w:lang w:val="ru_RU" w:bidi="ru_RU"/>
        </w:rPr>
        <w:t>Деян.18:18</w:t>
      </w:r>
      <w:r>
        <w:rPr>
          <w:lang w:val="ru_RU" w:bidi="ru_RU"/>
        </w:rPr>
        <w:t xml:space="preserve">; </w:t>
      </w:r>
      <w:r>
        <w:rPr>
          <w:lang w:val="ru_RU" w:bidi="ru_RU"/>
        </w:rPr>
        <w:t>21:23–26</w:t>
      </w:r>
      <w:r>
        <w:rPr>
          <w:lang w:val="ru_RU" w:bidi="ru_RU"/>
        </w:rPr>
        <w:t xml:space="preserve">; ср. </w:t>
      </w:r>
      <w:r>
        <w:rPr>
          <w:lang w:val="ru_RU" w:bidi="ru_RU"/>
        </w:rPr>
        <w:t>Лк.1:15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6:2</w:t>
      </w:r>
      <w:r>
        <w:rPr>
          <w:lang w:val="ru_RU" w:bidi="ru_RU"/>
        </w:rPr>
      </w:r>
    </w:p>
    <w:p>
      <w:pPr/>
      <w:r>
        <w:rPr>
          <w:lang w:val="ru_RU" w:bidi="ru_RU"/>
        </w:rPr>
      </w:r>
      <w:r>
        <w:rPr>
          <w:lang w:val="ru_RU" w:bidi="ru_RU"/>
        </w:rPr>
        <w:t>«</w:t>
      </w:r>
      <w:r>
        <w:rPr>
          <w:lang w:val="ru_RU" w:bidi="ru_RU"/>
        </w:rPr>
        <w:t>Назорейство» — древнее</w:t>
      </w:r>
      <w:r>
        <w:rPr>
          <w:lang w:val="ru_RU" w:bidi="ru_RU"/>
        </w:rPr>
        <w:t>врейское слово «назир» происходит от глагола, который означает «отделять».</w:t>
      </w:r>
      <w:r>
        <w:rPr>
          <w:lang w:val="ru_RU" w:bidi="ru_RU"/>
        </w:rPr>
      </w:r>
      <w:r>
        <w:rPr>
          <w:lang w:val="ru_RU" w:bidi="ru_RU"/>
        </w:rPr>
      </w:r>
    </w:p>
    <w:p>
      <w:pPr/>
      <w:r>
        <w:rPr>
          <w:lang w:val="ru_RU" w:bidi="ru_RU"/>
        </w:rPr>
      </w:r>
    </w:p>
    <w:p>
      <w:pPr>
        <w:pStyle w:val="Heading2"/>
      </w:pPr>
      <w:r>
        <w:rPr>
          <w:lang w:val="ru_RU" w:bidi="ru_RU"/>
        </w:rPr>
        <w:t>Числа 6:3–4</w:t>
      </w:r>
      <w:r>
        <w:rPr>
          <w:lang w:val="ru_RU" w:bidi="ru_RU"/>
        </w:rPr>
      </w:r>
    </w:p>
    <w:p>
      <w:pPr/>
      <w:r>
        <w:rPr>
          <w:lang w:val="ru_RU" w:bidi="ru_RU"/>
        </w:rPr>
      </w:r>
      <w:r>
        <w:rPr>
          <w:lang w:val="ru_RU" w:bidi="ru_RU"/>
        </w:rPr>
        <w:t>Закон предписывал священникам не пить вина перед служением в скинии (</w:t>
      </w:r>
      <w:r>
        <w:rPr>
          <w:lang w:val="ru_RU" w:bidi="ru_RU"/>
        </w:rPr>
        <w:t>Лев.10:9</w:t>
      </w:r>
      <w:r>
        <w:rPr>
          <w:lang w:val="ru_RU" w:bidi="ru_RU"/>
        </w:rPr>
        <w:t>). Обет назорейства, таким образом, распространил этот закон и его ограничения на любое место, время и всё, что произрастает от виноградной лозы, а также на любого человека, который не обязательно был левитом.</w:t>
      </w:r>
      <w:r>
        <w:rPr>
          <w:lang w:val="ru_RU" w:bidi="ru_RU"/>
        </w:rPr>
      </w:r>
      <w:r>
        <w:rPr>
          <w:lang w:val="ru_RU" w:bidi="ru_RU"/>
        </w:rPr>
      </w:r>
    </w:p>
    <w:p>
      <w:pPr/>
      <w:r>
        <w:rPr>
          <w:lang w:val="ru_RU" w:bidi="ru_RU"/>
        </w:rPr>
      </w:r>
    </w:p>
    <w:p>
      <w:pPr>
        <w:pStyle w:val="Heading2"/>
      </w:pPr>
      <w:r>
        <w:rPr>
          <w:lang w:val="ru_RU" w:bidi="ru_RU"/>
        </w:rPr>
        <w:t>Числа 6:5</w:t>
      </w:r>
      <w:r>
        <w:rPr>
          <w:lang w:val="ru_RU" w:bidi="ru_RU"/>
        </w:rPr>
      </w:r>
    </w:p>
    <w:p>
      <w:pPr/>
      <w:r>
        <w:rPr>
          <w:lang w:val="ru_RU" w:bidi="ru_RU"/>
        </w:rPr>
      </w:r>
      <w:r>
        <w:rPr>
          <w:lang w:val="ru_RU" w:bidi="ru_RU"/>
        </w:rPr>
        <w:t xml:space="preserve">Волосы имели особое символическое значение (ср. </w:t>
      </w:r>
      <w:r>
        <w:rPr>
          <w:lang w:val="ru_RU" w:bidi="ru_RU"/>
        </w:rPr>
        <w:t>Лев.19:27</w:t>
      </w:r>
      <w:r>
        <w:rPr>
          <w:lang w:val="ru_RU" w:bidi="ru_RU"/>
        </w:rPr>
        <w:t>). Религиозные люди часто оставляли волосы нестриженными или полностью их сбривали (</w:t>
      </w:r>
      <w:r>
        <w:rPr>
          <w:lang w:val="ru_RU" w:bidi="ru_RU"/>
        </w:rPr>
        <w:t>Чис.8:5–7</w:t>
      </w:r>
      <w:r>
        <w:rPr>
          <w:lang w:val="ru_RU" w:bidi="ru_RU"/>
        </w:rPr>
        <w:t>). От простых израильтян такого не требовалось, тогда как назореи должны были не стричь или не брить волос.</w:t>
      </w:r>
      <w:r>
        <w:rPr>
          <w:lang w:val="ru_RU" w:bidi="ru_RU"/>
        </w:rPr>
      </w:r>
      <w:r>
        <w:rPr>
          <w:lang w:val="ru_RU" w:bidi="ru_RU"/>
        </w:rPr>
      </w:r>
    </w:p>
    <w:p>
      <w:pPr/>
      <w:r>
        <w:rPr>
          <w:lang w:val="ru_RU" w:bidi="ru_RU"/>
        </w:rPr>
      </w:r>
    </w:p>
    <w:p>
      <w:pPr>
        <w:pStyle w:val="Heading2"/>
      </w:pPr>
      <w:r>
        <w:rPr>
          <w:lang w:val="ru_RU" w:bidi="ru_RU"/>
        </w:rPr>
        <w:t>Числа 6:6–8</w:t>
      </w:r>
      <w:r>
        <w:rPr>
          <w:lang w:val="ru_RU" w:bidi="ru_RU"/>
        </w:rPr>
      </w:r>
    </w:p>
    <w:p>
      <w:pPr/>
      <w:r>
        <w:rPr>
          <w:lang w:val="ru_RU" w:bidi="ru_RU"/>
        </w:rPr>
      </w:r>
      <w:r>
        <w:rPr>
          <w:lang w:val="ru_RU" w:bidi="ru_RU"/>
        </w:rPr>
        <w:t>Прикосновение к трупу оскверняло каждого, кто к нему прикасался (</w:t>
      </w:r>
      <w:r>
        <w:rPr>
          <w:lang w:val="ru_RU" w:bidi="ru_RU"/>
        </w:rPr>
        <w:t>Чис.9:6–10</w:t>
      </w:r>
      <w:r>
        <w:rPr>
          <w:lang w:val="ru_RU" w:bidi="ru_RU"/>
        </w:rPr>
        <w:t>). Священникам разрешалось прикасаться только к телам умерших близких родственников (</w:t>
      </w:r>
      <w:r>
        <w:rPr>
          <w:lang w:val="ru_RU" w:bidi="ru_RU"/>
        </w:rPr>
        <w:t>Лев. 21:1–4</w:t>
      </w:r>
      <w:r>
        <w:rPr>
          <w:lang w:val="ru_RU" w:bidi="ru_RU"/>
        </w:rPr>
        <w:t>), тогда как назореям запрещалось даже это.</w:t>
      </w:r>
      <w:r>
        <w:rPr>
          <w:lang w:val="ru_RU" w:bidi="ru_RU"/>
        </w:rPr>
      </w:r>
      <w:r>
        <w:rPr>
          <w:lang w:val="ru_RU" w:bidi="ru_RU"/>
        </w:rPr>
      </w:r>
    </w:p>
    <w:p>
      <w:pPr/>
      <w:r>
        <w:rPr>
          <w:lang w:val="ru_RU" w:bidi="ru_RU"/>
        </w:rPr>
      </w:r>
    </w:p>
    <w:p>
      <w:pPr>
        <w:pStyle w:val="Heading2"/>
      </w:pPr>
      <w:r>
        <w:rPr>
          <w:lang w:val="ru_RU" w:bidi="ru_RU"/>
        </w:rPr>
        <w:t>Числа 6:9–21</w:t>
      </w:r>
      <w:r>
        <w:rPr>
          <w:lang w:val="ru_RU" w:bidi="ru_RU"/>
        </w:rPr>
      </w:r>
    </w:p>
    <w:p>
      <w:pPr/>
      <w:r>
        <w:rPr>
          <w:lang w:val="ru_RU" w:bidi="ru_RU"/>
        </w:rPr>
      </w:r>
      <w:r>
        <w:rPr>
          <w:lang w:val="ru_RU" w:bidi="ru_RU"/>
        </w:rPr>
        <w:t>Для восстановления чистоты в случаях неизбежного прикосновения к трупу предусматривались определённые меры. После окончания периода обета назорейства необходимо было произвести особые процедуры и принести жертвоприношения. Строгое предупреждение о том, как на самом деле исполнить обет, завершает этот раздел. (</w:t>
      </w:r>
      <w:r>
        <w:rPr>
          <w:lang w:val="ru_RU" w:bidi="ru_RU"/>
        </w:rPr>
        <w:t>6:21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6:22–27</w:t>
      </w:r>
      <w:r>
        <w:rPr>
          <w:lang w:val="ru_RU" w:bidi="ru_RU"/>
        </w:rPr>
      </w:r>
    </w:p>
    <w:p>
      <w:pPr/>
      <w:r>
        <w:rPr>
          <w:lang w:val="ru_RU" w:bidi="ru_RU"/>
        </w:rPr>
      </w:r>
      <w:r>
        <w:rPr>
          <w:lang w:val="ru_RU" w:bidi="ru_RU"/>
        </w:rPr>
        <w:t xml:space="preserve">Священническое благословение связано с темами поклонения и чистоты, которые прослеживались в главах </w:t>
      </w:r>
      <w:r>
        <w:rPr>
          <w:lang w:val="ru_RU" w:bidi="ru_RU"/>
        </w:rPr>
        <w:t>5–6</w:t>
      </w:r>
      <w:r>
        <w:rPr>
          <w:lang w:val="ru_RU" w:bidi="ru_RU"/>
        </w:rPr>
        <w:t xml:space="preserve">. Эта молитва от имени народа, в которой священники просили Бога благословить Израиль. Поскольку священник представлял Бога, такая молитва была частью священнического долга (ср. </w:t>
      </w:r>
      <w:r>
        <w:rPr>
          <w:lang w:val="ru_RU" w:bidi="ru_RU"/>
        </w:rPr>
        <w:t>Лев.9:23</w:t>
      </w:r>
      <w:r>
        <w:rPr>
          <w:lang w:val="ru_RU" w:bidi="ru_RU"/>
        </w:rPr>
        <w:t xml:space="preserve">; </w:t>
      </w:r>
      <w:r>
        <w:rPr>
          <w:lang w:val="ru_RU" w:bidi="ru_RU"/>
        </w:rPr>
        <w:t>Втор.10:8</w:t>
      </w:r>
      <w:r>
        <w:rPr>
          <w:lang w:val="ru_RU" w:bidi="ru_RU"/>
        </w:rPr>
        <w:t xml:space="preserve">). Эта молитва напоминает первосвященническую молитву Иисуса в </w:t>
      </w:r>
      <w:r>
        <w:rPr>
          <w:lang w:val="ru_RU" w:bidi="ru_RU"/>
        </w:rPr>
        <w:t>Евангелии от Иоанна гл. 17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6:24</w:t>
      </w:r>
      <w:r>
        <w:rPr>
          <w:lang w:val="ru_RU" w:bidi="ru_RU"/>
        </w:rPr>
      </w:r>
    </w:p>
    <w:p>
      <w:pPr>
        <w:pStyle w:val="ListBullet"/>
        <w:spacing w:line="240" w:lineRule="auto"/>
        <w:ind w:left="720"/>
      </w:pPr>
      <w:r>
        <w:rPr>
          <w:lang w:val="ru_RU" w:bidi="ru_RU"/>
        </w:rPr>
      </w:r>
      <w:r>
        <w:rPr>
          <w:lang w:val="ru_RU" w:bidi="ru_RU"/>
        </w:rPr>
        <w:t>«Да благословит тебя Господь» — б</w:t>
      </w:r>
      <w:r>
        <w:rPr>
          <w:lang w:val="ru_RU" w:bidi="ru_RU"/>
        </w:rPr>
        <w:t>лагословения, упомянутые в первой половине этого стиха, включают здоровье, богатство и плодородие.</w:t>
      </w:r>
    </w:p>
    <w:p>
      <w:pPr>
        <w:pStyle w:val="ListBullet"/>
        <w:spacing w:line="240" w:lineRule="auto"/>
        <w:ind w:left="720"/>
      </w:pPr>
      <w:r>
        <w:rPr>
          <w:lang w:val="ru_RU" w:bidi="ru_RU"/>
        </w:rPr>
      </w:r>
      <w:r>
        <w:rPr>
          <w:lang w:val="ru_RU" w:bidi="ru_RU"/>
        </w:rPr>
        <w:t xml:space="preserve"> «... </w:t>
      </w:r>
      <w:r>
        <w:rPr>
          <w:lang w:val="ru_RU" w:bidi="ru_RU"/>
        </w:rPr>
        <w:t>и сохранит тебя!» — во второй половине стиха говорится о защите, которая</w:t>
      </w:r>
      <w:r>
        <w:rPr>
          <w:lang w:val="ru_RU" w:bidi="ru_RU"/>
        </w:rPr>
        <w:t xml:space="preserve"> необходима от всех видов опасностей. </w:t>
        <w:br/>
      </w:r>
      <w:r>
        <w:rPr>
          <w:lang w:val="ru_RU" w:bidi="ru_RU"/>
        </w:rPr>
        <w:t xml:space="preserve">Эта молитва находит своё отражение в языке псалмопевцев </w:t>
      </w:r>
      <w:r>
        <w:rPr>
          <w:lang w:val="ru_RU" w:bidi="ru_RU"/>
        </w:rPr>
        <w:t>Пс.120:3–8</w:t>
      </w:r>
      <w:r>
        <w:rPr>
          <w:lang w:val="ru_RU" w:bidi="ru_RU"/>
        </w:rPr>
        <w:t xml:space="preserve">; </w:t>
      </w:r>
      <w:r>
        <w:rPr>
          <w:lang w:val="ru_RU" w:bidi="ru_RU"/>
        </w:rPr>
        <w:t>139:5</w:t>
      </w:r>
      <w:r>
        <w:rPr>
          <w:lang w:val="ru_RU" w:bidi="ru_RU"/>
        </w:rPr>
        <w:t xml:space="preserve"> </w:t>
      </w:r>
      <w:r>
        <w:rPr>
          <w:lang w:val="ru_RU" w:bidi="ru_RU"/>
        </w:rPr>
        <w:t>и 140:9</w:t>
      </w:r>
      <w:r>
        <w:rPr>
          <w:lang w:val="ru_RU" w:bidi="ru_RU"/>
        </w:rPr>
        <w:t>. Искренние обращения по-прежнему являются хорошим примером для молитвы о благословениях, которые Божий народ может просить для всех людей. Вся молитва обращает внимание на Господа как на Источник любых благ.</w:t>
      </w:r>
      <w:r>
        <w:rPr>
          <w:lang w:val="ru_RU" w:bidi="ru_RU"/>
        </w:rPr>
      </w:r>
      <w:r>
        <w:rPr>
          <w:lang w:val="ru_RU" w:bidi="ru_RU"/>
        </w:rPr>
      </w:r>
    </w:p>
    <w:p>
      <w:pPr/>
      <w:r>
        <w:rPr>
          <w:lang w:val="ru_RU" w:bidi="ru_RU"/>
        </w:rPr>
      </w:r>
    </w:p>
    <w:p>
      <w:pPr>
        <w:pStyle w:val="Heading2"/>
      </w:pPr>
      <w:r>
        <w:rPr>
          <w:lang w:val="ru_RU" w:bidi="ru_RU"/>
        </w:rPr>
        <w:t>Числа 6:24–26</w:t>
      </w:r>
      <w:r>
        <w:rPr>
          <w:lang w:val="ru_RU" w:bidi="ru_RU"/>
        </w:rPr>
      </w:r>
    </w:p>
    <w:p>
      <w:pPr/>
      <w:r>
        <w:rPr>
          <w:lang w:val="ru_RU" w:bidi="ru_RU"/>
        </w:rPr>
      </w:r>
      <w:r>
        <w:rPr>
          <w:lang w:val="ru_RU" w:bidi="ru_RU"/>
        </w:rPr>
        <w:t>Псалом 66:1–2</w:t>
      </w:r>
      <w:r>
        <w:rPr>
          <w:lang w:val="ru_RU" w:bidi="ru_RU"/>
        </w:rPr>
        <w:t xml:space="preserve"> содержит сокращённую версию этого благословения, подобную той, что была начертана на серебряном амулете, обнаруженном в парке Катеф-Хином к юго-западу от Старого города Иерусалима. На втором более крупном серебряном амулете, найденном в той же гробнице, выгравированные слова полностью совпадали со словами этого благословения. Во времена Второго Храма (от Ездры до времён Иисуса Христа) священники произносили эти слова во время ежедневного жертвоприношения или в конце службы. Это благословение до сих пор произносится евреями и христианами как просьба о благословениях от Бога (как в </w:t>
      </w:r>
      <w:r>
        <w:rPr>
          <w:lang w:val="ru_RU" w:bidi="ru_RU"/>
        </w:rPr>
        <w:t>6:27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6:25</w:t>
      </w:r>
      <w:r>
        <w:rPr>
          <w:lang w:val="ru_RU" w:bidi="ru_RU"/>
        </w:rPr>
      </w:r>
    </w:p>
    <w:p>
      <w:pPr>
        <w:pStyle w:val="ListBullet"/>
        <w:spacing w:line="240" w:lineRule="auto"/>
        <w:ind w:left="720"/>
      </w:pPr>
      <w:r>
        <w:rPr>
          <w:lang w:val="ru_RU" w:bidi="ru_RU"/>
        </w:rPr>
      </w:r>
      <w:r>
        <w:rPr>
          <w:lang w:val="ru_RU" w:bidi="ru_RU"/>
        </w:rPr>
        <w:t>Желание увидеть Божью улыбку или одобрение часто переводится более буквально, как например, «</w:t>
      </w:r>
      <w:r>
        <w:rPr>
          <w:lang w:val="ru_RU" w:bidi="ru_RU"/>
        </w:rPr>
        <w:t>Да призрит на тебя Господь светлым лицом</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И помилует тебя» — </w:t>
      </w:r>
      <w:r>
        <w:rPr>
          <w:lang w:val="ru_RU" w:bidi="ru_RU"/>
        </w:rPr>
        <w:t xml:space="preserve">в этом опасном мире Божьему народу необходимы Его благодать и милосердие (ср. </w:t>
      </w:r>
      <w:r>
        <w:rPr>
          <w:lang w:val="ru_RU" w:bidi="ru_RU"/>
        </w:rPr>
        <w:t>Пс.30:17</w:t>
      </w:r>
      <w:r>
        <w:rPr>
          <w:lang w:val="ru_RU" w:bidi="ru_RU"/>
        </w:rPr>
        <w:t xml:space="preserve">; </w:t>
      </w:r>
      <w:r>
        <w:rPr>
          <w:lang w:val="ru_RU" w:bidi="ru_RU"/>
        </w:rPr>
        <w:t>66:1–2</w:t>
      </w:r>
      <w:r>
        <w:rPr>
          <w:lang w:val="ru_RU" w:bidi="ru_RU"/>
        </w:rPr>
        <w:t xml:space="preserve">; </w:t>
      </w:r>
      <w:r>
        <w:rPr>
          <w:lang w:val="ru_RU" w:bidi="ru_RU"/>
        </w:rPr>
        <w:t>79:4</w:t>
      </w:r>
      <w:r>
        <w:rPr>
          <w:lang w:val="ru_RU" w:bidi="ru_RU"/>
        </w:rPr>
        <w:t>,</w:t>
      </w:r>
      <w:r>
        <w:rPr>
          <w:lang w:val="ru_RU" w:bidi="ru_RU"/>
        </w:rPr>
        <w:t>8</w:t>
      </w:r>
      <w:r>
        <w:rPr>
          <w:lang w:val="ru_RU" w:bidi="ru_RU"/>
        </w:rPr>
        <w:t>,</w:t>
      </w:r>
      <w:r>
        <w:rPr>
          <w:lang w:val="ru_RU" w:bidi="ru_RU"/>
        </w:rPr>
        <w:t>20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6:26</w:t>
      </w:r>
      <w:r>
        <w:rPr>
          <w:lang w:val="ru_RU" w:bidi="ru_RU"/>
        </w:rPr>
      </w:r>
    </w:p>
    <w:p>
      <w:pPr/>
      <w:r>
        <w:rPr>
          <w:lang w:val="ru_RU" w:bidi="ru_RU"/>
        </w:rPr>
      </w:r>
      <w:r>
        <w:rPr>
          <w:lang w:val="ru_RU" w:bidi="ru_RU"/>
        </w:rPr>
        <w:t>«Да обратит Господь лицо Своё»</w:t>
      </w:r>
      <w:r>
        <w:rPr>
          <w:lang w:val="ru_RU" w:bidi="ru_RU"/>
        </w:rPr>
        <w:t xml:space="preserve"> — Божья благосклонность указывает на Его одобрение и особое внимание (ср. </w:t>
      </w:r>
      <w:r>
        <w:rPr>
          <w:lang w:val="ru_RU" w:bidi="ru_RU"/>
        </w:rPr>
        <w:t>Пс.29:8</w:t>
      </w:r>
      <w:r>
        <w:rPr>
          <w:lang w:val="ru_RU" w:bidi="ru_RU"/>
        </w:rPr>
        <w:t>). Божий мир (евр. «шалом») — это не просто отсутствие конфликта или насилия. Это полнота благополучия, здоровья и целостности.</w:t>
      </w:r>
      <w:r>
        <w:rPr>
          <w:lang w:val="ru_RU" w:bidi="ru_RU"/>
        </w:rPr>
      </w:r>
      <w:r>
        <w:rPr>
          <w:lang w:val="ru_RU" w:bidi="ru_RU"/>
        </w:rPr>
      </w:r>
    </w:p>
    <w:p>
      <w:pPr/>
      <w:r>
        <w:rPr>
          <w:lang w:val="ru_RU" w:bidi="ru_RU"/>
        </w:rPr>
      </w:r>
    </w:p>
    <w:p>
      <w:pPr>
        <w:pStyle w:val="Heading2"/>
      </w:pPr>
      <w:r>
        <w:rPr>
          <w:lang w:val="ru_RU" w:bidi="ru_RU"/>
        </w:rPr>
        <w:t>Числа 6:27</w:t>
      </w:r>
      <w:r>
        <w:rPr>
          <w:lang w:val="ru_RU" w:bidi="ru_RU"/>
        </w:rPr>
      </w:r>
    </w:p>
    <w:p>
      <w:pPr/>
      <w:r>
        <w:rPr>
          <w:lang w:val="ru_RU" w:bidi="ru_RU"/>
        </w:rPr>
      </w:r>
      <w:r>
        <w:rPr>
          <w:lang w:val="ru_RU" w:bidi="ru_RU"/>
        </w:rPr>
        <w:t xml:space="preserve">Священники были посредниками в завете между Богом и Израилем, поэтому их обязанностью было молиться за Божий народ и просить благословений у Бога для народа. Иисус выполнял ту же роль по отношению к Церкви (см. </w:t>
      </w:r>
      <w:r>
        <w:rPr>
          <w:lang w:val="ru_RU" w:bidi="ru_RU"/>
        </w:rPr>
        <w:t>Рим.8:34</w:t>
      </w:r>
      <w:r>
        <w:rPr>
          <w:lang w:val="ru_RU" w:bidi="ru_RU"/>
        </w:rPr>
        <w:t xml:space="preserve">; </w:t>
      </w:r>
      <w:r>
        <w:rPr>
          <w:lang w:val="ru_RU" w:bidi="ru_RU"/>
        </w:rPr>
        <w:t>Евр.2:17–18</w:t>
      </w:r>
      <w:r>
        <w:rPr>
          <w:lang w:val="ru_RU" w:bidi="ru_RU"/>
        </w:rPr>
        <w:t xml:space="preserve">; </w:t>
      </w:r>
      <w:r>
        <w:rPr>
          <w:lang w:val="ru_RU" w:bidi="ru_RU"/>
        </w:rPr>
        <w:t>4:14–16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7:1</w:t>
      </w:r>
      <w:r>
        <w:rPr>
          <w:lang w:val="ru_RU" w:bidi="ru_RU"/>
        </w:rPr>
      </w:r>
    </w:p>
    <w:p>
      <w:pPr/>
      <w:r>
        <w:rPr>
          <w:lang w:val="ru_RU" w:bidi="ru_RU"/>
        </w:rPr>
      </w:r>
      <w:r>
        <w:rPr>
          <w:lang w:val="ru_RU" w:bidi="ru_RU"/>
        </w:rPr>
        <w:t>Моисей установил скинию в первый день первого месяца во второй год после Исхода (</w:t>
      </w:r>
      <w:r>
        <w:rPr>
          <w:lang w:val="ru_RU" w:bidi="ru_RU"/>
        </w:rPr>
        <w:t>Исх.40:1–2</w:t>
      </w:r>
      <w:r>
        <w:rPr>
          <w:lang w:val="ru_RU" w:bidi="ru_RU"/>
        </w:rPr>
        <w:t xml:space="preserve">). Завершив установку скинии, Моисей помазал и отделил (или </w:t>
      </w:r>
      <w:r>
        <w:rPr>
          <w:i/>
          <w:lang w:val="ru_RU" w:bidi="ru_RU"/>
        </w:rPr>
        <w:t>освятил</w:t>
      </w:r>
      <w:r>
        <w:rPr>
          <w:lang w:val="ru_RU" w:bidi="ru_RU"/>
        </w:rPr>
        <w:t xml:space="preserve">) все её принадлежности, а также жертвенник c его принадлежностями (ср. </w:t>
      </w:r>
      <w:r>
        <w:rPr>
          <w:lang w:val="ru_RU" w:bidi="ru_RU"/>
        </w:rPr>
        <w:t>Исх.40:9–10</w:t>
      </w:r>
      <w:r>
        <w:rPr>
          <w:lang w:val="ru_RU" w:bidi="ru_RU"/>
        </w:rPr>
        <w:t xml:space="preserve">; </w:t>
      </w:r>
      <w:r>
        <w:rPr>
          <w:lang w:val="ru_RU" w:bidi="ru_RU"/>
        </w:rPr>
        <w:t>Лев.8:10–11</w:t>
      </w:r>
      <w:r>
        <w:rPr>
          <w:lang w:val="ru_RU" w:bidi="ru_RU"/>
        </w:rPr>
        <w:t>). Жертвенник имел особое значение среди священной утвари, потому что на нём приносились жертвы.</w:t>
      </w:r>
      <w:r>
        <w:rPr>
          <w:lang w:val="ru_RU" w:bidi="ru_RU"/>
        </w:rPr>
      </w:r>
      <w:r>
        <w:rPr>
          <w:lang w:val="ru_RU" w:bidi="ru_RU"/>
        </w:rPr>
      </w:r>
    </w:p>
    <w:p>
      <w:pPr/>
      <w:r>
        <w:rPr>
          <w:lang w:val="ru_RU" w:bidi="ru_RU"/>
        </w:rPr>
      </w:r>
    </w:p>
    <w:p>
      <w:pPr>
        <w:pStyle w:val="Heading2"/>
      </w:pPr>
      <w:r>
        <w:rPr>
          <w:lang w:val="ru_RU" w:bidi="ru_RU"/>
        </w:rPr>
        <w:t>Числа 7:1–89</w:t>
      </w:r>
      <w:r>
        <w:rPr>
          <w:lang w:val="ru_RU" w:bidi="ru_RU"/>
        </w:rPr>
      </w:r>
    </w:p>
    <w:p>
      <w:pPr/>
      <w:r>
        <w:rPr>
          <w:lang w:val="ru_RU" w:bidi="ru_RU"/>
        </w:rPr>
      </w:r>
      <w:r>
        <w:rPr>
          <w:lang w:val="ru_RU" w:bidi="ru_RU"/>
        </w:rPr>
        <w:t>В этой главе даётся подробное описание приношений, которые были принесены двенадцатью коленами Израиля при освящении скинии, включая дары, принесённые в течение последующих двенадцати дней.</w:t>
      </w:r>
      <w:r>
        <w:rPr>
          <w:lang w:val="ru_RU" w:bidi="ru_RU"/>
        </w:rPr>
      </w:r>
      <w:r>
        <w:rPr>
          <w:lang w:val="ru_RU" w:bidi="ru_RU"/>
        </w:rPr>
      </w:r>
    </w:p>
    <w:p>
      <w:pPr/>
      <w:r>
        <w:rPr>
          <w:lang w:val="ru_RU" w:bidi="ru_RU"/>
        </w:rPr>
      </w:r>
    </w:p>
    <w:p>
      <w:pPr>
        <w:pStyle w:val="Heading2"/>
      </w:pPr>
      <w:r>
        <w:rPr>
          <w:lang w:val="ru_RU" w:bidi="ru_RU"/>
        </w:rPr>
        <w:t>Числа 7:2–9</w:t>
      </w:r>
      <w:r>
        <w:rPr>
          <w:lang w:val="ru_RU" w:bidi="ru_RU"/>
        </w:rPr>
      </w:r>
    </w:p>
    <w:p>
      <w:pPr/>
      <w:r>
        <w:rPr>
          <w:lang w:val="ru_RU" w:bidi="ru_RU"/>
        </w:rPr>
      </w:r>
      <w:r>
        <w:rPr>
          <w:lang w:val="ru_RU" w:bidi="ru_RU"/>
        </w:rPr>
        <w:t xml:space="preserve">В отрывке </w:t>
      </w:r>
      <w:r>
        <w:rPr>
          <w:lang w:val="ru_RU" w:bidi="ru_RU"/>
        </w:rPr>
        <w:t>7:2–3</w:t>
      </w:r>
      <w:r>
        <w:rPr>
          <w:lang w:val="ru_RU" w:bidi="ru_RU"/>
        </w:rPr>
        <w:t xml:space="preserve"> упоминаются те же начальники колен, которые помогали с исчислением народа в </w:t>
      </w:r>
      <w:r>
        <w:rPr>
          <w:lang w:val="ru_RU" w:bidi="ru_RU"/>
        </w:rPr>
        <w:t>1-й главе.</w:t>
      </w:r>
      <w:r>
        <w:rPr>
          <w:lang w:val="ru_RU" w:bidi="ru_RU"/>
        </w:rPr>
        <w:t xml:space="preserve"> Все колена, кроме левитов, предоставили герсонитам и мераритам повозки и волов, необходимые для транспортировки тяжелых деталей конструкции скинии и других предметов (ср. гл. </w:t>
      </w:r>
      <w:r>
        <w:rPr>
          <w:lang w:val="ru_RU" w:bidi="ru_RU"/>
        </w:rPr>
        <w:t>4</w:t>
      </w:r>
      <w:r>
        <w:rPr>
          <w:lang w:val="ru_RU" w:bidi="ru_RU"/>
        </w:rPr>
        <w:t xml:space="preserve">). </w:t>
      </w:r>
    </w:p>
    <w:p>
      <w:pPr>
        <w:pStyle w:val="ListBullet"/>
        <w:spacing w:line="240" w:lineRule="auto"/>
        <w:ind w:left="720"/>
      </w:pPr>
      <w:r>
        <w:rPr>
          <w:lang w:val="ru_RU" w:bidi="ru_RU"/>
        </w:rPr>
      </w:r>
      <w:r>
        <w:rPr>
          <w:lang w:val="ru_RU" w:bidi="ru_RU"/>
        </w:rPr>
        <w:t>Средства передвижения и тягловые животные стали первыми приношениями от израильских колен (</w:t>
      </w:r>
      <w:r>
        <w:rPr>
          <w:lang w:val="ru_RU" w:bidi="ru_RU"/>
        </w:rPr>
        <w:t>7:2</w:t>
      </w:r>
      <w:r>
        <w:rPr>
          <w:lang w:val="ru_RU" w:bidi="ru_RU"/>
        </w:rPr>
        <w:t>). Эти практичные дары сопровождались более дорогими приношениями, которые также принесли начальники колен (</w:t>
      </w:r>
      <w:r>
        <w:rPr>
          <w:lang w:val="ru_RU" w:bidi="ru_RU"/>
        </w:rPr>
        <w:t>7:10</w:t>
      </w:r>
      <w:r>
        <w:rPr>
          <w:lang w:val="ru_RU" w:bidi="ru_RU"/>
        </w:rPr>
        <w:t>,</w:t>
      </w:r>
      <w:r>
        <w:rPr>
          <w:lang w:val="ru_RU" w:bidi="ru_RU"/>
        </w:rPr>
        <w:t>12–83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7:9</w:t>
      </w:r>
      <w:r>
        <w:rPr>
          <w:lang w:val="ru_RU" w:bidi="ru_RU"/>
        </w:rPr>
      </w:r>
    </w:p>
    <w:p>
      <w:pPr/>
      <w:r>
        <w:rPr>
          <w:lang w:val="ru_RU" w:bidi="ru_RU"/>
        </w:rPr>
      </w:r>
      <w:r>
        <w:rPr>
          <w:lang w:val="ru_RU" w:bidi="ru_RU"/>
        </w:rPr>
        <w:t>Позднее попытка израильтян перевезти ковчег на колеснице закончилась трагедией (</w:t>
      </w:r>
      <w:r>
        <w:rPr>
          <w:lang w:val="ru_RU" w:bidi="ru_RU"/>
        </w:rPr>
        <w:t>1Цар.6:8</w:t>
      </w:r>
      <w:r>
        <w:rPr>
          <w:lang w:val="ru_RU" w:bidi="ru_RU"/>
        </w:rPr>
        <w:t>,</w:t>
      </w:r>
      <w:r>
        <w:rPr>
          <w:lang w:val="ru_RU" w:bidi="ru_RU"/>
        </w:rPr>
        <w:t>11</w:t>
      </w:r>
      <w:r>
        <w:rPr>
          <w:lang w:val="ru_RU" w:bidi="ru_RU"/>
        </w:rPr>
        <w:t xml:space="preserve">; </w:t>
      </w:r>
      <w:r>
        <w:rPr>
          <w:lang w:val="ru_RU" w:bidi="ru_RU"/>
        </w:rPr>
        <w:t>2Цар. 6:3</w:t>
      </w:r>
      <w:r>
        <w:rPr>
          <w:lang w:val="ru_RU" w:bidi="ru_RU"/>
        </w:rPr>
        <w:t>,</w:t>
      </w:r>
      <w:r>
        <w:rPr>
          <w:lang w:val="ru_RU" w:bidi="ru_RU"/>
        </w:rPr>
        <w:t>6–7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7:10–11</w:t>
      </w:r>
      <w:r>
        <w:rPr>
          <w:lang w:val="ru_RU" w:bidi="ru_RU"/>
        </w:rPr>
      </w:r>
    </w:p>
    <w:p>
      <w:pPr/>
      <w:r>
        <w:rPr>
          <w:lang w:val="ru_RU" w:bidi="ru_RU"/>
        </w:rPr>
      </w:r>
      <w:r>
        <w:rPr>
          <w:lang w:val="ru_RU" w:bidi="ru_RU"/>
        </w:rPr>
        <w:t xml:space="preserve">В день помазания жертвенника начальники колен принесли в дар серебряные и золотые сосуды и другие ритуальные приношения для жертвенника в дополнение к повозкам и волам. Начиная с колена Иудина, начальники колен приносили эти дары в скинию в течение двенадцати дней подряд. Все эти дары </w:t>
      </w:r>
      <w:r>
        <w:rPr>
          <w:lang w:val="ru_RU" w:bidi="ru_RU"/>
        </w:rPr>
        <w:t>были сделаны из того, что израильтяне взяли у египтян при выходе из Египта</w:t>
      </w:r>
      <w:r>
        <w:rPr>
          <w:lang w:val="ru_RU" w:bidi="ru_RU"/>
        </w:rPr>
        <w:t xml:space="preserve"> (ср. </w:t>
      </w:r>
      <w:r>
        <w:rPr>
          <w:lang w:val="ru_RU" w:bidi="ru_RU"/>
        </w:rPr>
        <w:t>Исх.12:35–36</w:t>
      </w:r>
      <w:r>
        <w:rPr>
          <w:lang w:val="ru_RU" w:bidi="ru_RU"/>
        </w:rPr>
        <w:t xml:space="preserve">; </w:t>
      </w:r>
      <w:r>
        <w:rPr>
          <w:lang w:val="ru_RU" w:bidi="ru_RU"/>
        </w:rPr>
        <w:t>25:3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7:12–83</w:t>
      </w:r>
      <w:r>
        <w:rPr>
          <w:lang w:val="ru_RU" w:bidi="ru_RU"/>
        </w:rPr>
      </w:r>
    </w:p>
    <w:p>
      <w:pPr/>
      <w:r>
        <w:rPr>
          <w:lang w:val="ru_RU" w:bidi="ru_RU"/>
        </w:rPr>
      </w:r>
      <w:r>
        <w:rPr>
          <w:lang w:val="ru_RU" w:bidi="ru_RU"/>
        </w:rPr>
        <w:t>Начальники колен приносили свои посвятительные дары и приношения поочередно, пока в этом не принял участие весь израильский народ. Общинный характер всей церемонии подчёркивается одинаковым описанием приношений от каждого колена. Каждое колено приняло участие в освящении места поклонения. Подробное перечисление может указывать на то, что вёлся архив или книга учёта всех приношений. Как отмечается в записях для каждого колена, в серебряных сосудах принесли хлебное приношение, а в золотых — благовоние для воскурений. Помимо этого каждое колено также принесло животных для жертвы всесожжения, жертвы за грех и мирной жертвы, как указано в книге Левит.</w:t>
      </w:r>
      <w:r>
        <w:rPr>
          <w:lang w:val="ru_RU" w:bidi="ru_RU"/>
        </w:rPr>
      </w:r>
      <w:r>
        <w:rPr>
          <w:lang w:val="ru_RU" w:bidi="ru_RU"/>
        </w:rPr>
      </w:r>
    </w:p>
    <w:p>
      <w:pPr/>
      <w:r>
        <w:rPr>
          <w:lang w:val="ru_RU" w:bidi="ru_RU"/>
        </w:rPr>
      </w:r>
    </w:p>
    <w:p>
      <w:pPr>
        <w:pStyle w:val="Heading2"/>
      </w:pPr>
      <w:r>
        <w:rPr>
          <w:lang w:val="ru_RU" w:bidi="ru_RU"/>
        </w:rPr>
        <w:t>Числа 7:84–88</w:t>
      </w:r>
      <w:r>
        <w:rPr>
          <w:lang w:val="ru_RU" w:bidi="ru_RU"/>
        </w:rPr>
      </w:r>
    </w:p>
    <w:p>
      <w:pPr/>
      <w:r>
        <w:rPr>
          <w:lang w:val="ru_RU" w:bidi="ru_RU"/>
        </w:rPr>
      </w:r>
      <w:r>
        <w:rPr>
          <w:lang w:val="ru_RU" w:bidi="ru_RU"/>
        </w:rPr>
        <w:t>В данном отрывке, после описания даров и приношений каждого колена, приводится перечень дорогих сосудов с их содержимым и курениями, а также перечь жертвенных животных. Эти значительные и дорогие дары и жертвы указывали на важность жертвенника, скинии и Самого Бога, Которому в ней служили. Несмотря на то, что жертвы требовались по закону, евреи принесли все эти дорогие дары добровольно с особой щедростью.</w:t>
      </w:r>
      <w:r>
        <w:rPr>
          <w:lang w:val="ru_RU" w:bidi="ru_RU"/>
        </w:rPr>
      </w:r>
      <w:r>
        <w:rPr>
          <w:lang w:val="ru_RU" w:bidi="ru_RU"/>
        </w:rPr>
      </w:r>
    </w:p>
    <w:p>
      <w:pPr/>
      <w:r>
        <w:rPr>
          <w:lang w:val="ru_RU" w:bidi="ru_RU"/>
        </w:rPr>
      </w:r>
    </w:p>
    <w:p>
      <w:pPr>
        <w:pStyle w:val="Heading2"/>
      </w:pPr>
      <w:r>
        <w:rPr>
          <w:lang w:val="ru_RU" w:bidi="ru_RU"/>
        </w:rPr>
        <w:t>Числа 7:89</w:t>
      </w:r>
      <w:r>
        <w:rPr>
          <w:lang w:val="ru_RU" w:bidi="ru_RU"/>
        </w:rPr>
      </w:r>
    </w:p>
    <w:p>
      <w:pPr/>
      <w:r>
        <w:rPr>
          <w:lang w:val="ru_RU" w:bidi="ru_RU"/>
        </w:rPr>
      </w:r>
      <w:r>
        <w:rPr>
          <w:lang w:val="ru_RU" w:bidi="ru_RU"/>
        </w:rPr>
        <w:t>Как только скиния была освящена и помазана как священное место, она стала центром божественного откровения. В ней Моисей говорил с Богом, там открывалась Божья воля и Сам Бог обитал в ней (</w:t>
      </w:r>
      <w:r>
        <w:rPr>
          <w:lang w:val="ru_RU" w:bidi="ru_RU"/>
        </w:rPr>
        <w:t>Лев.16:2</w:t>
      </w:r>
      <w:r>
        <w:rPr>
          <w:lang w:val="ru_RU" w:bidi="ru_RU"/>
        </w:rPr>
        <w:t>,</w:t>
      </w:r>
      <w:r>
        <w:rPr>
          <w:lang w:val="ru_RU" w:bidi="ru_RU"/>
        </w:rPr>
        <w:t>13–17</w:t>
      </w:r>
      <w:r>
        <w:rPr>
          <w:lang w:val="ru_RU" w:bidi="ru_RU"/>
        </w:rPr>
        <w:t xml:space="preserve">). Общение происходило между двумя херувимами над крышкой ковчега, также известной как «престол милосердия» (ср. </w:t>
      </w:r>
      <w:r>
        <w:rPr>
          <w:lang w:val="ru_RU" w:bidi="ru_RU"/>
        </w:rPr>
        <w:t>Исх. 25:17–22</w:t>
      </w:r>
      <w:r>
        <w:rPr>
          <w:lang w:val="ru_RU" w:bidi="ru_RU"/>
        </w:rPr>
        <w:t xml:space="preserve">). </w:t>
      </w:r>
    </w:p>
    <w:p>
      <w:pPr>
        <w:pStyle w:val="ListBullet"/>
        <w:spacing w:line="240" w:lineRule="auto"/>
        <w:ind w:left="720"/>
      </w:pPr>
      <w:r>
        <w:rPr>
          <w:lang w:val="ru_RU" w:bidi="ru_RU"/>
        </w:rPr>
      </w:r>
      <w:r>
        <w:rPr>
          <w:lang w:val="ru_RU" w:bidi="ru_RU"/>
        </w:rPr>
        <w:t xml:space="preserve"> Для израильтян скиния была особым местом искупления, подобным кресту, который приобрёл особенное значение в искуплении верующих во Христа (см. </w:t>
      </w:r>
      <w:r>
        <w:rPr>
          <w:lang w:val="ru_RU" w:bidi="ru_RU"/>
        </w:rPr>
        <w:t>Евр.9–10</w:t>
      </w:r>
      <w:r>
        <w:rPr>
          <w:lang w:val="ru_RU" w:bidi="ru_RU"/>
        </w:rPr>
        <w:t xml:space="preserve">, особенно </w:t>
      </w:r>
      <w:r>
        <w:rPr>
          <w:lang w:val="ru_RU" w:bidi="ru_RU"/>
        </w:rPr>
        <w:t>Евр.9:5</w:t>
      </w:r>
      <w:r>
        <w:rPr>
          <w:lang w:val="ru_RU" w:bidi="ru_RU"/>
        </w:rPr>
        <w:t xml:space="preserve">). Ожидания, выраженные в </w:t>
      </w:r>
      <w:r>
        <w:rPr>
          <w:lang w:val="ru_RU" w:bidi="ru_RU"/>
        </w:rPr>
        <w:t>Исх. 25:22</w:t>
      </w:r>
      <w:r>
        <w:rPr>
          <w:lang w:val="ru_RU" w:bidi="ru_RU"/>
        </w:rPr>
        <w:t>, оправдались, когда посредник Моисей услышал голос Бога. Присутствие Господа гарантировало святость израильского святилища в пустыне.</w:t>
      </w:r>
      <w:r>
        <w:rPr>
          <w:lang w:val="ru_RU" w:bidi="ru_RU"/>
        </w:rPr>
      </w:r>
      <w:r>
        <w:rPr>
          <w:lang w:val="ru_RU" w:bidi="ru_RU"/>
        </w:rPr>
      </w:r>
    </w:p>
    <w:p>
      <w:pPr/>
      <w:r>
        <w:rPr>
          <w:lang w:val="ru_RU" w:bidi="ru_RU"/>
        </w:rPr>
      </w:r>
    </w:p>
    <w:p>
      <w:pPr>
        <w:pStyle w:val="Heading2"/>
      </w:pPr>
      <w:r>
        <w:rPr>
          <w:lang w:val="ru_RU" w:bidi="ru_RU"/>
        </w:rPr>
        <w:t>Числа 8:1–4</w:t>
      </w:r>
      <w:r>
        <w:rPr>
          <w:lang w:val="ru_RU" w:bidi="ru_RU"/>
        </w:rPr>
      </w:r>
    </w:p>
    <w:p>
      <w:pPr/>
      <w:r>
        <w:rPr>
          <w:lang w:val="ru_RU" w:bidi="ru_RU"/>
        </w:rPr>
      </w:r>
      <w:r>
        <w:rPr>
          <w:lang w:val="ru_RU" w:bidi="ru_RU"/>
        </w:rPr>
        <w:t>Здесь даются конкретные указания по устройству и расположению непростого светильника в скинии (семисвечника, также называемого евреями менорой</w:t>
      </w:r>
      <w:r>
        <w:rPr>
          <w:i/>
          <w:lang w:val="ru_RU" w:bidi="ru_RU"/>
        </w:rPr>
        <w:t>,</w:t>
      </w:r>
      <w:r>
        <w:rPr>
          <w:lang w:val="ru_RU" w:bidi="ru_RU"/>
        </w:rPr>
        <w:t xml:space="preserve"> см. </w:t>
      </w:r>
      <w:r>
        <w:rPr>
          <w:lang w:val="ru_RU" w:bidi="ru_RU"/>
        </w:rPr>
        <w:t>Исх.25:31–40</w:t>
      </w:r>
      <w:r>
        <w:rPr>
          <w:lang w:val="ru_RU" w:bidi="ru_RU"/>
        </w:rPr>
        <w:t>). Поскольку внутри скинии было темно, освещение, даваемое светильником в виде дерева, помогало Израилю во время поклонения.</w:t>
      </w:r>
      <w:r>
        <w:rPr>
          <w:lang w:val="ru_RU" w:bidi="ru_RU"/>
        </w:rPr>
      </w:r>
      <w:r>
        <w:rPr>
          <w:lang w:val="ru_RU" w:bidi="ru_RU"/>
        </w:rPr>
      </w:r>
    </w:p>
    <w:p>
      <w:pPr/>
      <w:r>
        <w:rPr>
          <w:lang w:val="ru_RU" w:bidi="ru_RU"/>
        </w:rPr>
      </w:r>
    </w:p>
    <w:p>
      <w:pPr>
        <w:pStyle w:val="Heading2"/>
      </w:pPr>
      <w:r>
        <w:rPr>
          <w:lang w:val="ru_RU" w:bidi="ru_RU"/>
        </w:rPr>
        <w:t>Числа 8:5–22</w:t>
      </w:r>
      <w:r>
        <w:rPr>
          <w:lang w:val="ru_RU" w:bidi="ru_RU"/>
        </w:rPr>
      </w:r>
    </w:p>
    <w:p>
      <w:pPr/>
      <w:r>
        <w:rPr>
          <w:lang w:val="ru_RU" w:bidi="ru_RU"/>
        </w:rPr>
      </w:r>
      <w:r>
        <w:rPr>
          <w:lang w:val="ru_RU" w:bidi="ru_RU"/>
        </w:rPr>
        <w:t>Бог повелел посвятить и очистить левитов.</w:t>
      </w:r>
      <w:r>
        <w:rPr>
          <w:lang w:val="ru_RU" w:bidi="ru_RU"/>
        </w:rPr>
      </w:r>
      <w:r>
        <w:rPr>
          <w:lang w:val="ru_RU" w:bidi="ru_RU"/>
        </w:rPr>
      </w:r>
    </w:p>
    <w:p>
      <w:pPr/>
      <w:r>
        <w:rPr>
          <w:lang w:val="ru_RU" w:bidi="ru_RU"/>
        </w:rPr>
      </w:r>
    </w:p>
    <w:p>
      <w:pPr>
        <w:pStyle w:val="Heading2"/>
      </w:pPr>
      <w:r>
        <w:rPr>
          <w:lang w:val="ru_RU" w:bidi="ru_RU"/>
        </w:rPr>
        <w:t>Числа 8:7</w:t>
      </w:r>
      <w:r>
        <w:rPr>
          <w:lang w:val="ru_RU" w:bidi="ru_RU"/>
        </w:rPr>
      </w:r>
    </w:p>
    <w:p>
      <w:pPr/>
      <w:r>
        <w:rPr>
          <w:lang w:val="ru_RU" w:bidi="ru_RU"/>
        </w:rPr>
      </w:r>
      <w:r>
        <w:rPr>
          <w:lang w:val="ru_RU" w:bidi="ru_RU"/>
        </w:rPr>
        <w:t>Процесс очищения левитов включал в себя окропление водой, сбривание всех волос и облачение в чистую одежду. Это напоминало процесс очищения от ритуальной нечистоты.</w:t>
      </w:r>
    </w:p>
    <w:p>
      <w:pPr>
        <w:pStyle w:val="ListBullet"/>
        <w:spacing w:line="240" w:lineRule="auto"/>
        <w:ind w:left="720"/>
      </w:pPr>
      <w:r>
        <w:rPr>
          <w:lang w:val="ru_RU" w:bidi="ru_RU"/>
        </w:rPr>
      </w:r>
      <w:r>
        <w:rPr>
          <w:lang w:val="ru_RU" w:bidi="ru_RU"/>
        </w:rPr>
        <w:t>«</w:t>
      </w:r>
      <w:r>
        <w:rPr>
          <w:lang w:val="ru_RU" w:bidi="ru_RU"/>
        </w:rPr>
        <w:t>очистительною водою» —</w:t>
      </w:r>
      <w:r>
        <w:rPr>
          <w:lang w:val="ru_RU" w:bidi="ru_RU"/>
        </w:rPr>
        <w:t xml:space="preserve"> это выражение встречается только здесь. Окропление водой символизировало смывание греха в их жизни. Частично этот символизм позднее перешёл в иудейские омовения и даже в обряд крещения у христиан. Вероятно, эта была та вода, которая была освящена пеплом рыжей телицы, упомянутой в </w:t>
      </w:r>
      <w:r>
        <w:rPr>
          <w:lang w:val="ru_RU" w:bidi="ru_RU"/>
        </w:rPr>
        <w:t>19:9</w:t>
      </w:r>
      <w:r>
        <w:rPr>
          <w:lang w:val="ru_RU" w:bidi="ru_RU"/>
        </w:rPr>
        <w:t xml:space="preserve"> (см. </w:t>
      </w:r>
      <w:r>
        <w:rPr>
          <w:lang w:val="ru_RU" w:bidi="ru_RU"/>
        </w:rPr>
        <w:t>Евр.9:13</w:t>
      </w:r>
      <w:r>
        <w:rPr>
          <w:lang w:val="ru_RU" w:bidi="ru_RU"/>
        </w:rPr>
        <w:t>).</w:t>
      </w:r>
    </w:p>
    <w:p>
      <w:pPr>
        <w:pStyle w:val="ListBullet"/>
        <w:spacing w:line="240" w:lineRule="auto"/>
        <w:ind w:left="720"/>
      </w:pPr>
      <w:r>
        <w:rPr>
          <w:lang w:val="ru_RU" w:bidi="ru_RU"/>
        </w:rPr>
      </w:r>
      <w:r>
        <w:rPr>
          <w:lang w:val="ru_RU" w:bidi="ru_RU"/>
        </w:rPr>
        <w:t>Требование сбрить волосы на всём теле также было частью свидетельства о чистоте от различных оскверняющих болезней (</w:t>
      </w:r>
      <w:r>
        <w:rPr>
          <w:lang w:val="ru_RU" w:bidi="ru_RU"/>
        </w:rPr>
        <w:t>Лев.14:8</w:t>
      </w:r>
      <w:r>
        <w:rPr>
          <w:lang w:val="ru_RU" w:bidi="ru_RU"/>
        </w:rPr>
        <w:t>).</w:t>
      </w:r>
    </w:p>
    <w:p>
      <w:pPr>
        <w:pStyle w:val="ListBullet"/>
        <w:spacing w:line="240" w:lineRule="auto"/>
        <w:ind w:left="720"/>
      </w:pPr>
      <w:r>
        <w:rPr>
          <w:lang w:val="ru_RU" w:bidi="ru_RU"/>
        </w:rPr>
      </w:r>
      <w:r>
        <w:rPr>
          <w:lang w:val="ru_RU" w:bidi="ru_RU"/>
        </w:rPr>
        <w:t xml:space="preserve">Омовение одежды сопровождало все случаи очищения от ритуальной нечистоты (например, </w:t>
      </w:r>
      <w:r>
        <w:rPr>
          <w:lang w:val="ru_RU" w:bidi="ru_RU"/>
        </w:rPr>
        <w:t>Лев.15:5–27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8:10–11</w:t>
      </w:r>
      <w:r>
        <w:rPr>
          <w:lang w:val="ru_RU" w:bidi="ru_RU"/>
        </w:rPr>
      </w:r>
    </w:p>
    <w:p>
      <w:pPr/>
      <w:r>
        <w:rPr>
          <w:lang w:val="ru_RU" w:bidi="ru_RU"/>
        </w:rPr>
      </w:r>
      <w:r>
        <w:rPr>
          <w:lang w:val="ru_RU" w:bidi="ru_RU"/>
        </w:rPr>
        <w:t>Через возложения рук Израиль признал особый статус левитов и стал считать их своими представителями перед Господом (</w:t>
      </w:r>
      <w:r>
        <w:rPr>
          <w:lang w:val="ru_RU" w:bidi="ru_RU"/>
        </w:rPr>
        <w:t>8:16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8:11</w:t>
      </w:r>
      <w:r>
        <w:rPr>
          <w:lang w:val="ru_RU" w:bidi="ru_RU"/>
        </w:rPr>
      </w:r>
    </w:p>
    <w:p>
      <w:pPr/>
      <w:r>
        <w:rPr>
          <w:lang w:val="ru_RU" w:bidi="ru_RU"/>
        </w:rPr>
      </w:r>
      <w:r>
        <w:rPr>
          <w:lang w:val="ru_RU" w:bidi="ru_RU"/>
        </w:rPr>
        <w:t xml:space="preserve">Аарон, поднятием рук, представил левитов Господу от имени всего Израиля как жертву всесожжения (досл. «жертву возношения»), потому что сжигаемая жертва как бы поднималась вверх к Господу, соединяясь с Ним (ср. </w:t>
      </w:r>
      <w:r>
        <w:rPr>
          <w:lang w:val="ru_RU" w:bidi="ru_RU"/>
        </w:rPr>
        <w:t>Лев.7:30</w:t>
      </w:r>
      <w:r>
        <w:rPr>
          <w:lang w:val="ru_RU" w:bidi="ru_RU"/>
        </w:rPr>
        <w:t xml:space="preserve">). Левиты были посвящены своим обязанностям, которые делали их «живыми святыми жертвами» (ср. </w:t>
      </w:r>
      <w:r>
        <w:rPr>
          <w:lang w:val="ru_RU" w:bidi="ru_RU"/>
        </w:rPr>
        <w:t>Рим.12:1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8:12–22</w:t>
      </w:r>
      <w:r>
        <w:rPr>
          <w:lang w:val="ru_RU" w:bidi="ru_RU"/>
        </w:rPr>
      </w:r>
    </w:p>
    <w:p>
      <w:pPr/>
      <w:r>
        <w:rPr>
          <w:lang w:val="ru_RU" w:bidi="ru_RU"/>
        </w:rPr>
      </w:r>
      <w:r>
        <w:rPr>
          <w:lang w:val="ru_RU" w:bidi="ru_RU"/>
        </w:rPr>
        <w:t>Левиты должны были принести соответствующие жертвы, прежде чем начать исполнять свои обязанности в скинии (</w:t>
      </w:r>
      <w:r>
        <w:rPr>
          <w:lang w:val="ru_RU" w:bidi="ru_RU"/>
        </w:rPr>
        <w:t>8:15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8:19</w:t>
      </w:r>
      <w:r>
        <w:rPr>
          <w:lang w:val="ru_RU" w:bidi="ru_RU"/>
        </w:rPr>
      </w:r>
    </w:p>
    <w:p>
      <w:pPr/>
      <w:r>
        <w:rPr>
          <w:lang w:val="ru_RU" w:bidi="ru_RU"/>
        </w:rPr>
      </w:r>
      <w:r>
        <w:rPr>
          <w:lang w:val="ru_RU" w:bidi="ru_RU"/>
        </w:rPr>
        <w:t>Смертельные болезни были справедливым наказанием за нарушающие Закон действия (</w:t>
      </w:r>
      <w:r>
        <w:rPr>
          <w:lang w:val="ru_RU" w:bidi="ru_RU"/>
        </w:rPr>
        <w:t>11:33</w:t>
      </w:r>
      <w:r>
        <w:rPr>
          <w:lang w:val="ru_RU" w:bidi="ru_RU"/>
        </w:rPr>
        <w:t xml:space="preserve">; </w:t>
      </w:r>
      <w:r>
        <w:rPr>
          <w:lang w:val="ru_RU" w:bidi="ru_RU"/>
        </w:rPr>
        <w:t>14:37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8:23–26</w:t>
      </w:r>
      <w:r>
        <w:rPr>
          <w:lang w:val="ru_RU" w:bidi="ru_RU"/>
        </w:rPr>
      </w:r>
    </w:p>
    <w:p>
      <w:pPr/>
      <w:r>
        <w:rPr>
          <w:lang w:val="ru_RU" w:bidi="ru_RU"/>
        </w:rPr>
      </w:r>
      <w:r>
        <w:rPr>
          <w:lang w:val="ru_RU" w:bidi="ru_RU"/>
        </w:rPr>
        <w:t>Здесь даются указания о продолжительности служения левитов:</w:t>
      </w:r>
    </w:p>
    <w:p>
      <w:pPr>
        <w:pStyle w:val="ListBullet"/>
        <w:spacing w:line="240" w:lineRule="auto"/>
        <w:ind w:left="720"/>
      </w:pPr>
      <w:r>
        <w:rPr>
          <w:lang w:val="ru_RU" w:bidi="ru_RU"/>
        </w:rPr>
      </w:r>
      <w:r>
        <w:rPr>
          <w:lang w:val="ru_RU" w:bidi="ru_RU"/>
        </w:rPr>
        <w:t xml:space="preserve">В то время как в </w:t>
      </w:r>
      <w:r>
        <w:rPr>
          <w:lang w:val="ru_RU" w:bidi="ru_RU"/>
        </w:rPr>
        <w:t>4:3</w:t>
      </w:r>
      <w:r>
        <w:rPr>
          <w:lang w:val="ru_RU" w:bidi="ru_RU"/>
        </w:rPr>
        <w:t xml:space="preserve"> говорится, что служение левитов в скинии начиналось с 30 лет, в </w:t>
      </w:r>
      <w:r>
        <w:rPr>
          <w:lang w:val="ru_RU" w:bidi="ru_RU"/>
        </w:rPr>
        <w:t>8:24</w:t>
      </w:r>
      <w:r>
        <w:rPr>
          <w:lang w:val="ru_RU" w:bidi="ru_RU"/>
        </w:rPr>
        <w:t xml:space="preserve"> этот возраст указан как с 25 лет. Это расхождение может быть вызвано требованиями в разные периоды времени, когда количество левитов, доступных для служения, менялось, или же в возрасте 25–29 лет левиты обучались тому, как служить в скинии, и занимались разборкой и перевозкой скинии.</w:t>
      </w:r>
    </w:p>
    <w:p>
      <w:pPr>
        <w:pStyle w:val="ListBullet"/>
        <w:spacing w:line="240" w:lineRule="auto"/>
        <w:ind w:left="720"/>
      </w:pPr>
      <w:r>
        <w:rPr>
          <w:lang w:val="ru_RU" w:bidi="ru_RU"/>
        </w:rPr>
      </w:r>
      <w:r>
        <w:rPr>
          <w:lang w:val="ru_RU" w:bidi="ru_RU"/>
        </w:rPr>
        <w:t xml:space="preserve">В обоих отрывках говорится, что левиты должны закончить своё служение в скинии, когда им исполнится 50 лет. После этого левиты могли остаться при скинии в качестве охранников (ср. </w:t>
      </w:r>
      <w:r>
        <w:rPr>
          <w:lang w:val="ru_RU" w:bidi="ru_RU"/>
        </w:rPr>
        <w:t>Пс.83:11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9:1–14</w:t>
      </w:r>
      <w:r>
        <w:rPr>
          <w:lang w:val="ru_RU" w:bidi="ru_RU"/>
        </w:rPr>
      </w:r>
    </w:p>
    <w:p>
      <w:pPr/>
      <w:r>
        <w:rPr>
          <w:lang w:val="ru_RU" w:bidi="ru_RU"/>
        </w:rPr>
      </w:r>
      <w:r>
        <w:rPr>
          <w:lang w:val="ru_RU" w:bidi="ru_RU"/>
        </w:rPr>
        <w:t>Прошёл год после выхода израильского народа из Египта, и настало время праздновать Пасху второй раз, но уже в Синайской пустыне. Тем, кто не смог отпраздновать её вовремя, разрешалось сделать это месяцем позже.</w:t>
      </w:r>
      <w:r>
        <w:rPr>
          <w:lang w:val="ru_RU" w:bidi="ru_RU"/>
        </w:rPr>
      </w:r>
      <w:r>
        <w:rPr>
          <w:lang w:val="ru_RU" w:bidi="ru_RU"/>
        </w:rPr>
      </w:r>
    </w:p>
    <w:p>
      <w:pPr/>
      <w:r>
        <w:rPr>
          <w:lang w:val="ru_RU" w:bidi="ru_RU"/>
        </w:rPr>
      </w:r>
    </w:p>
    <w:p>
      <w:pPr>
        <w:pStyle w:val="Heading2"/>
      </w:pPr>
      <w:r>
        <w:rPr>
          <w:lang w:val="ru_RU" w:bidi="ru_RU"/>
        </w:rPr>
        <w:t>Числа 9:2–3</w:t>
      </w:r>
      <w:r>
        <w:rPr>
          <w:lang w:val="ru_RU" w:bidi="ru_RU"/>
        </w:rPr>
      </w:r>
    </w:p>
    <w:p>
      <w:pPr/>
      <w:r>
        <w:rPr>
          <w:lang w:val="ru_RU" w:bidi="ru_RU"/>
        </w:rPr>
      </w:r>
      <w:r>
        <w:rPr>
          <w:lang w:val="ru_RU" w:bidi="ru_RU"/>
        </w:rPr>
        <w:t xml:space="preserve">Евреи должны были праздновать Пасху в определённое время (см. </w:t>
      </w:r>
      <w:r>
        <w:rPr>
          <w:lang w:val="ru_RU" w:bidi="ru_RU"/>
        </w:rPr>
        <w:t>Исх.12:6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вечером» —</w:t>
      </w:r>
      <w:r>
        <w:rPr>
          <w:lang w:val="ru_RU" w:bidi="ru_RU"/>
        </w:rPr>
        <w:t xml:space="preserve"> в Израиле начало нового дня начинается с заходом солнца.</w:t>
      </w:r>
      <w:r>
        <w:rPr>
          <w:lang w:val="ru_RU" w:bidi="ru_RU"/>
        </w:rPr>
      </w:r>
      <w:r>
        <w:rPr>
          <w:lang w:val="ru_RU" w:bidi="ru_RU"/>
        </w:rPr>
      </w:r>
    </w:p>
    <w:p>
      <w:pPr/>
      <w:r>
        <w:rPr>
          <w:lang w:val="ru_RU" w:bidi="ru_RU"/>
        </w:rPr>
      </w:r>
    </w:p>
    <w:p>
      <w:pPr>
        <w:pStyle w:val="Heading2"/>
      </w:pPr>
      <w:r>
        <w:rPr>
          <w:lang w:val="ru_RU" w:bidi="ru_RU"/>
        </w:rPr>
        <w:t>Числа 9:4–7</w:t>
      </w:r>
      <w:r>
        <w:rPr>
          <w:lang w:val="ru_RU" w:bidi="ru_RU"/>
        </w:rPr>
      </w:r>
    </w:p>
    <w:p>
      <w:pPr/>
      <w:r>
        <w:rPr>
          <w:lang w:val="ru_RU" w:bidi="ru_RU"/>
        </w:rPr>
      </w:r>
      <w:r>
        <w:rPr>
          <w:lang w:val="ru_RU" w:bidi="ru_RU"/>
        </w:rPr>
        <w:t xml:space="preserve">Когда пришло время праздновать Пасху, не все люди смогли принять участие в общем праздновании из-за указанных ограничений в </w:t>
      </w:r>
      <w:r>
        <w:rPr>
          <w:lang w:val="ru_RU" w:bidi="ru_RU"/>
        </w:rPr>
        <w:t>Лев.7:20–21</w:t>
      </w:r>
      <w:r>
        <w:rPr>
          <w:lang w:val="ru_RU" w:bidi="ru_RU"/>
        </w:rPr>
        <w:t>. В связи с этим у них возникли возражения, так как они хотели соблюсти постановления даже в том случае, когда это казалось невозможным.</w:t>
      </w:r>
      <w:r>
        <w:rPr>
          <w:lang w:val="ru_RU" w:bidi="ru_RU"/>
        </w:rPr>
      </w:r>
      <w:r>
        <w:rPr>
          <w:lang w:val="ru_RU" w:bidi="ru_RU"/>
        </w:rPr>
      </w:r>
    </w:p>
    <w:p>
      <w:pPr/>
      <w:r>
        <w:rPr>
          <w:lang w:val="ru_RU" w:bidi="ru_RU"/>
        </w:rPr>
      </w:r>
    </w:p>
    <w:p>
      <w:pPr>
        <w:pStyle w:val="Heading2"/>
      </w:pPr>
      <w:r>
        <w:rPr>
          <w:lang w:val="ru_RU" w:bidi="ru_RU"/>
        </w:rPr>
        <w:t>Числа 9:8</w:t>
      </w:r>
      <w:r>
        <w:rPr>
          <w:lang w:val="ru_RU" w:bidi="ru_RU"/>
        </w:rPr>
      </w:r>
    </w:p>
    <w:p>
      <w:pPr/>
      <w:r>
        <w:rPr>
          <w:lang w:val="ru_RU" w:bidi="ru_RU"/>
        </w:rPr>
      </w:r>
      <w:r>
        <w:rPr>
          <w:lang w:val="ru_RU" w:bidi="ru_RU"/>
        </w:rPr>
        <w:t xml:space="preserve">Моисей согласился обратиться к Господу за решением по поводу этого непростого случая (см. </w:t>
      </w:r>
      <w:r>
        <w:rPr>
          <w:lang w:val="ru_RU" w:bidi="ru_RU"/>
        </w:rPr>
        <w:t>7:89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9:9–14</w:t>
      </w:r>
      <w:r>
        <w:rPr>
          <w:lang w:val="ru_RU" w:bidi="ru_RU"/>
        </w:rPr>
      </w:r>
    </w:p>
    <w:p>
      <w:pPr/>
      <w:r>
        <w:rPr>
          <w:lang w:val="ru_RU" w:bidi="ru_RU"/>
        </w:rPr>
      </w:r>
      <w:r>
        <w:rPr>
          <w:lang w:val="ru_RU" w:bidi="ru_RU"/>
        </w:rPr>
        <w:t xml:space="preserve">Известно о двух случаях, когда Бог разрешил провести празднование Пасхи во второй раз месяцем позже (см. также </w:t>
      </w:r>
      <w:r>
        <w:rPr>
          <w:lang w:val="ru_RU" w:bidi="ru_RU"/>
        </w:rPr>
        <w:t>2Пар.30</w:t>
      </w:r>
      <w:r>
        <w:rPr>
          <w:lang w:val="ru_RU" w:bidi="ru_RU"/>
        </w:rPr>
        <w:t>), но при этом Он предупредил, что израильтяне не должны пренебрегать Пасхой и должны отмечать её в соответствии с установленными правилами.</w:t>
      </w:r>
      <w:r>
        <w:rPr>
          <w:lang w:val="ru_RU" w:bidi="ru_RU"/>
        </w:rPr>
      </w:r>
      <w:r>
        <w:rPr>
          <w:lang w:val="ru_RU" w:bidi="ru_RU"/>
        </w:rPr>
      </w:r>
    </w:p>
    <w:p>
      <w:pPr/>
      <w:r>
        <w:rPr>
          <w:lang w:val="ru_RU" w:bidi="ru_RU"/>
        </w:rPr>
      </w:r>
    </w:p>
    <w:p>
      <w:pPr>
        <w:pStyle w:val="Heading2"/>
      </w:pPr>
      <w:r>
        <w:rPr>
          <w:lang w:val="ru_RU" w:bidi="ru_RU"/>
        </w:rPr>
        <w:t>Числа 9:12</w:t>
      </w:r>
      <w:r>
        <w:rPr>
          <w:lang w:val="ru_RU" w:bidi="ru_RU"/>
        </w:rPr>
      </w:r>
    </w:p>
    <w:p>
      <w:pPr/>
      <w:r>
        <w:rPr>
          <w:lang w:val="ru_RU" w:bidi="ru_RU"/>
        </w:rPr>
      </w:r>
      <w:r>
        <w:rPr>
          <w:lang w:val="ru_RU" w:bidi="ru_RU"/>
        </w:rPr>
        <w:t xml:space="preserve">Ломать кости пасхального ягнёнка не разрешалось (см. </w:t>
      </w:r>
      <w:r>
        <w:rPr>
          <w:lang w:val="ru_RU" w:bidi="ru_RU"/>
        </w:rPr>
        <w:t>Исх.12:46</w:t>
      </w:r>
      <w:r>
        <w:rPr>
          <w:lang w:val="ru_RU" w:bidi="ru_RU"/>
        </w:rPr>
        <w:t xml:space="preserve">; </w:t>
      </w:r>
      <w:r>
        <w:rPr>
          <w:lang w:val="ru_RU" w:bidi="ru_RU"/>
        </w:rPr>
        <w:t>Пс.33:21</w:t>
      </w:r>
      <w:r>
        <w:rPr>
          <w:lang w:val="ru_RU" w:bidi="ru_RU"/>
        </w:rPr>
        <w:t xml:space="preserve">; </w:t>
      </w:r>
      <w:r>
        <w:rPr>
          <w:lang w:val="ru_RU" w:bidi="ru_RU"/>
        </w:rPr>
        <w:t>Иоан.19:32–36</w:t>
      </w:r>
      <w:r>
        <w:rPr>
          <w:lang w:val="ru_RU" w:bidi="ru_RU"/>
        </w:rPr>
        <w:t xml:space="preserve">; ср. </w:t>
      </w:r>
      <w:r>
        <w:rPr>
          <w:lang w:val="ru_RU" w:bidi="ru_RU"/>
        </w:rPr>
        <w:t>Иоан.1:29</w:t>
      </w:r>
      <w:r>
        <w:rPr>
          <w:lang w:val="ru_RU" w:bidi="ru_RU"/>
        </w:rPr>
        <w:t xml:space="preserve">; </w:t>
      </w:r>
      <w:r>
        <w:rPr>
          <w:lang w:val="ru_RU" w:bidi="ru_RU"/>
        </w:rPr>
        <w:t>1Кор.5:7</w:t>
      </w:r>
      <w:r>
        <w:rPr>
          <w:lang w:val="ru_RU" w:bidi="ru_RU"/>
        </w:rPr>
        <w:t>). Апостол Иоанн ссылался на это указание, когда говорил о том, что кости Иисуса не были переломаны на кресте (</w:t>
      </w:r>
      <w:r>
        <w:rPr>
          <w:lang w:val="ru_RU" w:bidi="ru_RU"/>
        </w:rPr>
        <w:t>Иоан.19:36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9:13</w:t>
      </w:r>
      <w:r>
        <w:rPr>
          <w:lang w:val="ru_RU" w:bidi="ru_RU"/>
        </w:rPr>
      </w:r>
    </w:p>
    <w:p>
      <w:pPr/>
      <w:r>
        <w:rPr>
          <w:lang w:val="ru_RU" w:bidi="ru_RU"/>
        </w:rPr>
      </w:r>
      <w:r>
        <w:rPr>
          <w:lang w:val="ru_RU" w:bidi="ru_RU"/>
        </w:rPr>
        <w:t xml:space="preserve">Требовалось исключить из израильского общества людей, которые намеренно игнорировали празднование Пасхи. Неясно, идёт ли здесь речь о смертной казни или только об изгнании (см. </w:t>
      </w:r>
      <w:r>
        <w:rPr>
          <w:lang w:val="ru_RU" w:bidi="ru_RU"/>
        </w:rPr>
        <w:t>комментарий к Лев.7:20–21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9:14</w:t>
      </w:r>
      <w:r>
        <w:rPr>
          <w:lang w:val="ru_RU" w:bidi="ru_RU"/>
        </w:rPr>
      </w:r>
    </w:p>
    <w:p>
      <w:pPr/>
      <w:r>
        <w:rPr>
          <w:lang w:val="ru_RU" w:bidi="ru_RU"/>
        </w:rPr>
      </w:r>
      <w:r>
        <w:rPr>
          <w:lang w:val="ru_RU" w:bidi="ru_RU"/>
        </w:rPr>
        <w:t xml:space="preserve">Иностранцы (или пришельцы), жившие среди евреев и желавшие праздновать Пасху, могли это делать, но только, если выполнят те же требования, которые выполняли все израильтяне. А мужчины, прежде чем есть пасхальный ужин, вначале должны были совершить обрезание (см. также </w:t>
      </w:r>
      <w:r>
        <w:rPr>
          <w:lang w:val="ru_RU" w:bidi="ru_RU"/>
        </w:rPr>
        <w:t>Исх.12:48–49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9:15–23</w:t>
      </w:r>
      <w:r>
        <w:rPr>
          <w:lang w:val="ru_RU" w:bidi="ru_RU"/>
        </w:rPr>
      </w:r>
    </w:p>
    <w:p>
      <w:pPr/>
      <w:r>
        <w:rPr>
          <w:lang w:val="ru_RU" w:bidi="ru_RU"/>
        </w:rPr>
      </w:r>
      <w:r>
        <w:rPr>
          <w:lang w:val="ru_RU" w:bidi="ru_RU"/>
        </w:rPr>
        <w:t xml:space="preserve">Этот отрывок похож на то, что описано в книге </w:t>
      </w:r>
      <w:r>
        <w:rPr>
          <w:lang w:val="ru_RU" w:bidi="ru_RU"/>
        </w:rPr>
        <w:t>Исход 40:17</w:t>
      </w:r>
      <w:r>
        <w:rPr>
          <w:lang w:val="ru_RU" w:bidi="ru_RU"/>
        </w:rPr>
        <w:t>,</w:t>
      </w:r>
      <w:r>
        <w:rPr>
          <w:lang w:val="ru_RU" w:bidi="ru_RU"/>
        </w:rPr>
        <w:t>34–38</w:t>
      </w:r>
      <w:r>
        <w:rPr>
          <w:lang w:val="ru_RU" w:bidi="ru_RU"/>
        </w:rPr>
        <w:t xml:space="preserve">, но здесь содержатся дополнительные подробности о том, как Бог использовал облачный и огненный столп, чтобы вести Свой народ (см. также </w:t>
      </w:r>
      <w:r>
        <w:rPr>
          <w:lang w:val="ru_RU" w:bidi="ru_RU"/>
        </w:rPr>
        <w:t>Исх.13:21–22</w:t>
      </w:r>
      <w:r>
        <w:rPr>
          <w:lang w:val="ru_RU" w:bidi="ru_RU"/>
        </w:rPr>
        <w:t>). Господь верно и неизменно вёл Свой народ в пустыне.</w:t>
      </w:r>
      <w:r>
        <w:rPr>
          <w:lang w:val="ru_RU" w:bidi="ru_RU"/>
        </w:rPr>
      </w:r>
      <w:r>
        <w:rPr>
          <w:lang w:val="ru_RU" w:bidi="ru_RU"/>
        </w:rPr>
      </w:r>
    </w:p>
    <w:p>
      <w:pPr/>
      <w:r>
        <w:rPr>
          <w:lang w:val="ru_RU" w:bidi="ru_RU"/>
        </w:rPr>
      </w:r>
    </w:p>
    <w:p>
      <w:pPr>
        <w:pStyle w:val="Heading2"/>
      </w:pPr>
      <w:r>
        <w:rPr>
          <w:lang w:val="ru_RU" w:bidi="ru_RU"/>
        </w:rPr>
        <w:t>Числа 9:19–23</w:t>
      </w:r>
      <w:r>
        <w:rPr>
          <w:lang w:val="ru_RU" w:bidi="ru_RU"/>
        </w:rPr>
      </w:r>
    </w:p>
    <w:p>
      <w:pPr/>
      <w:r>
        <w:rPr>
          <w:lang w:val="ru_RU" w:bidi="ru_RU"/>
        </w:rPr>
      </w:r>
      <w:r>
        <w:rPr>
          <w:lang w:val="ru_RU" w:bidi="ru_RU"/>
        </w:rPr>
        <w:t>Огненное облако, свидетелями которого стали даже враги Израиля (</w:t>
      </w:r>
      <w:r>
        <w:rPr>
          <w:lang w:val="ru_RU" w:bidi="ru_RU"/>
        </w:rPr>
        <w:t>14:14</w:t>
      </w:r>
      <w:r>
        <w:rPr>
          <w:lang w:val="ru_RU" w:bidi="ru_RU"/>
        </w:rPr>
        <w:t>), было явным символом Божьего славного присутствия и средством, с помощью которого Он направлял их шествие.</w:t>
      </w:r>
      <w:r>
        <w:rPr>
          <w:lang w:val="ru_RU" w:bidi="ru_RU"/>
        </w:rPr>
      </w:r>
      <w:r>
        <w:rPr>
          <w:lang w:val="ru_RU" w:bidi="ru_RU"/>
        </w:rPr>
      </w:r>
    </w:p>
    <w:p>
      <w:pPr/>
      <w:r>
        <w:rPr>
          <w:lang w:val="ru_RU" w:bidi="ru_RU"/>
        </w:rPr>
      </w:r>
    </w:p>
    <w:p>
      <w:pPr>
        <w:pStyle w:val="Heading2"/>
      </w:pPr>
      <w:r>
        <w:rPr>
          <w:lang w:val="ru_RU" w:bidi="ru_RU"/>
        </w:rPr>
        <w:t>Числа 10:1–10</w:t>
      </w:r>
      <w:r>
        <w:rPr>
          <w:lang w:val="ru_RU" w:bidi="ru_RU"/>
        </w:rPr>
      </w:r>
    </w:p>
    <w:p>
      <w:pPr/>
      <w:r>
        <w:rPr>
          <w:lang w:val="ru_RU" w:bidi="ru_RU"/>
        </w:rPr>
      </w:r>
      <w:r>
        <w:rPr>
          <w:lang w:val="ru_RU" w:bidi="ru_RU"/>
        </w:rPr>
        <w:t xml:space="preserve">Все колена Израиля нуждались в громких и чётких сигналах, которые служили бы указанием для всего народа. Такие сигналы издавались при помощи двух серебряных труб. </w:t>
      </w:r>
      <w:r>
        <w:rPr>
          <w:lang w:val="ru_RU" w:bidi="ru_RU"/>
        </w:rPr>
        <w:t xml:space="preserve">Эти трубы не были сделаны из привычных нам </w:t>
      </w:r>
      <w:r>
        <w:rPr>
          <w:lang w:val="ru_RU" w:bidi="ru_RU"/>
        </w:rPr>
        <w:t xml:space="preserve">рогов барана (евр. «шофар»), часто упоминаемых в Ветхом Завете (например, </w:t>
      </w:r>
      <w:r>
        <w:rPr>
          <w:lang w:val="ru_RU" w:bidi="ru_RU"/>
        </w:rPr>
        <w:t>Иис.Нав.6:4–6</w:t>
      </w:r>
      <w:r>
        <w:rPr>
          <w:lang w:val="ru_RU" w:bidi="ru_RU"/>
        </w:rPr>
        <w:t>). Эти трубы были изготовлены израильскими мастерами из кованого серебра, вывезенного из Египта.</w:t>
      </w:r>
      <w:r>
        <w:rPr>
          <w:lang w:val="ru_RU" w:bidi="ru_RU"/>
        </w:rPr>
      </w:r>
      <w:r>
        <w:rPr>
          <w:lang w:val="ru_RU" w:bidi="ru_RU"/>
        </w:rPr>
      </w:r>
    </w:p>
    <w:p>
      <w:pPr/>
      <w:r>
        <w:rPr>
          <w:lang w:val="ru_RU" w:bidi="ru_RU"/>
        </w:rPr>
      </w:r>
    </w:p>
    <w:p>
      <w:pPr>
        <w:pStyle w:val="Heading2"/>
      </w:pPr>
      <w:r>
        <w:rPr>
          <w:lang w:val="ru_RU" w:bidi="ru_RU"/>
        </w:rPr>
        <w:t>Числа 10:2–4</w:t>
      </w:r>
      <w:r>
        <w:rPr>
          <w:lang w:val="ru_RU" w:bidi="ru_RU"/>
        </w:rPr>
      </w:r>
    </w:p>
    <w:p>
      <w:pPr/>
      <w:r>
        <w:rPr>
          <w:lang w:val="ru_RU" w:bidi="ru_RU"/>
        </w:rPr>
      </w:r>
      <w:r>
        <w:rPr>
          <w:lang w:val="ru_RU" w:bidi="ru_RU"/>
        </w:rPr>
        <w:t xml:space="preserve">Эти две трубы использовались тогда, когда было необходимо привлечь внимание людей к важным объявлениям (ср. </w:t>
      </w:r>
      <w:r>
        <w:rPr>
          <w:lang w:val="ru_RU" w:bidi="ru_RU"/>
        </w:rPr>
        <w:t>Откр.8–11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10:5–8</w:t>
      </w:r>
      <w:r>
        <w:rPr>
          <w:lang w:val="ru_RU" w:bidi="ru_RU"/>
        </w:rPr>
      </w:r>
    </w:p>
    <w:p>
      <w:pPr/>
      <w:r>
        <w:rPr>
          <w:lang w:val="ru_RU" w:bidi="ru_RU"/>
        </w:rPr>
      </w:r>
      <w:r>
        <w:rPr>
          <w:lang w:val="ru_RU" w:bidi="ru_RU"/>
        </w:rPr>
        <w:t xml:space="preserve">Когда наступало время разбить лагерь, движение облачного столпа дополняло звук труб (ср. </w:t>
      </w:r>
      <w:r>
        <w:rPr>
          <w:lang w:val="ru_RU" w:bidi="ru_RU"/>
        </w:rPr>
        <w:t>9:15–22</w:t>
      </w:r>
      <w:r>
        <w:rPr>
          <w:lang w:val="ru_RU" w:bidi="ru_RU"/>
        </w:rPr>
        <w:t xml:space="preserve">), тем самым указывая на то, когда можно было разбивать лагерь, а когда можно двигаться дальше (см. гл. </w:t>
      </w:r>
      <w:r>
        <w:rPr>
          <w:lang w:val="ru_RU" w:bidi="ru_RU"/>
        </w:rPr>
        <w:t>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10:8</w:t>
      </w:r>
      <w:r>
        <w:rPr>
          <w:lang w:val="ru_RU" w:bidi="ru_RU"/>
        </w:rPr>
      </w:r>
    </w:p>
    <w:p>
      <w:pPr/>
      <w:r>
        <w:rPr>
          <w:lang w:val="ru_RU" w:bidi="ru_RU"/>
        </w:rPr>
      </w:r>
      <w:r>
        <w:rPr>
          <w:lang w:val="ru_RU" w:bidi="ru_RU"/>
        </w:rPr>
        <w:t xml:space="preserve">Трубить в трубы должны были только священники. </w:t>
      </w:r>
      <w:r>
        <w:rPr>
          <w:lang w:val="ru_RU" w:bidi="ru_RU"/>
        </w:rPr>
        <w:t xml:space="preserve"> И</w:t>
      </w:r>
      <w:r>
        <w:rPr>
          <w:lang w:val="ru_RU" w:bidi="ru_RU"/>
        </w:rPr>
        <w:t>спользование этих труб связывалось правлением Бога над Израилем. Священники служили как Богу, так и Израилю.</w:t>
      </w:r>
      <w:r>
        <w:rPr>
          <w:lang w:val="ru_RU" w:bidi="ru_RU"/>
        </w:rPr>
      </w:r>
      <w:r>
        <w:rPr>
          <w:lang w:val="ru_RU" w:bidi="ru_RU"/>
        </w:rPr>
      </w:r>
    </w:p>
    <w:p>
      <w:pPr/>
      <w:r>
        <w:rPr>
          <w:lang w:val="ru_RU" w:bidi="ru_RU"/>
        </w:rPr>
      </w:r>
    </w:p>
    <w:p>
      <w:pPr>
        <w:pStyle w:val="Heading2"/>
      </w:pPr>
      <w:r>
        <w:rPr>
          <w:lang w:val="ru_RU" w:bidi="ru_RU"/>
        </w:rPr>
        <w:t>Числа 10:9–10</w:t>
      </w:r>
      <w:r>
        <w:rPr>
          <w:lang w:val="ru_RU" w:bidi="ru_RU"/>
        </w:rPr>
      </w:r>
    </w:p>
    <w:p>
      <w:pPr/>
      <w:r>
        <w:rPr>
          <w:lang w:val="ru_RU" w:bidi="ru_RU"/>
        </w:rPr>
      </w:r>
      <w:r>
        <w:rPr>
          <w:lang w:val="ru_RU" w:bidi="ru_RU"/>
        </w:rPr>
        <w:t>Звучание труб сообщало об особых событиях, которые не сразу распознавались без звука труб. Помимо этого, трубление в знак тревоги и призыва к оружию (</w:t>
      </w:r>
      <w:r>
        <w:rPr>
          <w:lang w:val="ru_RU" w:bidi="ru_RU"/>
        </w:rPr>
        <w:t>Ос.5:8</w:t>
      </w:r>
      <w:r>
        <w:rPr>
          <w:lang w:val="ru_RU" w:bidi="ru_RU"/>
        </w:rPr>
        <w:t xml:space="preserve">; </w:t>
      </w:r>
      <w:r>
        <w:rPr>
          <w:lang w:val="ru_RU" w:bidi="ru_RU"/>
        </w:rPr>
        <w:t>Иоил.2:1</w:t>
      </w:r>
      <w:r>
        <w:rPr>
          <w:lang w:val="ru_RU" w:bidi="ru_RU"/>
        </w:rPr>
        <w:t>) напоминали Господу, что Он обещал спасать и защищать израильтян от их врагов.</w:t>
      </w:r>
      <w:r>
        <w:rPr>
          <w:lang w:val="ru_RU" w:bidi="ru_RU"/>
        </w:rPr>
      </w:r>
      <w:r>
        <w:rPr>
          <w:lang w:val="ru_RU" w:bidi="ru_RU"/>
        </w:rPr>
      </w:r>
    </w:p>
    <w:p>
      <w:pPr/>
      <w:r>
        <w:rPr>
          <w:lang w:val="ru_RU" w:bidi="ru_RU"/>
        </w:rPr>
      </w:r>
    </w:p>
    <w:p>
      <w:pPr>
        <w:pStyle w:val="Heading2"/>
      </w:pPr>
      <w:r>
        <w:rPr>
          <w:lang w:val="ru_RU" w:bidi="ru_RU"/>
        </w:rPr>
        <w:t>Числа 10:11–36</w:t>
      </w:r>
      <w:r>
        <w:rPr>
          <w:lang w:val="ru_RU" w:bidi="ru_RU"/>
        </w:rPr>
      </w:r>
    </w:p>
    <w:p>
      <w:pPr/>
      <w:r>
        <w:rPr>
          <w:lang w:val="ru_RU" w:bidi="ru_RU"/>
        </w:rPr>
      </w:r>
      <w:r>
        <w:rPr>
          <w:lang w:val="ru_RU" w:bidi="ru_RU"/>
        </w:rPr>
        <w:t xml:space="preserve">Начало путешествия от горы Синай стало ключевым моментом в истории Израиля. Теперь у израильтян был Закон, и настало время проверить, как они будут его исполнять. Уход с Синая стал началом похода к землю Ханаан, хоть этот поход и превратился в долгое путешествие (ср. </w:t>
      </w:r>
      <w:r>
        <w:rPr>
          <w:lang w:val="ru_RU" w:bidi="ru_RU"/>
        </w:rPr>
        <w:t>Втор.1:6–8</w:t>
      </w:r>
      <w:r>
        <w:rPr>
          <w:lang w:val="ru_RU" w:bidi="ru_RU"/>
        </w:rPr>
        <w:t>,</w:t>
      </w:r>
      <w:r>
        <w:rPr>
          <w:lang w:val="ru_RU" w:bidi="ru_RU"/>
        </w:rPr>
        <w:t>19</w:t>
      </w:r>
      <w:r>
        <w:rPr>
          <w:lang w:val="ru_RU" w:bidi="ru_RU"/>
        </w:rPr>
        <w:t>). В этом отрывке также кратко описываются ежедневные действия во время путешествия.</w:t>
      </w:r>
      <w:r>
        <w:rPr>
          <w:lang w:val="ru_RU" w:bidi="ru_RU"/>
        </w:rPr>
      </w:r>
      <w:r>
        <w:rPr>
          <w:lang w:val="ru_RU" w:bidi="ru_RU"/>
        </w:rPr>
      </w:r>
    </w:p>
    <w:p>
      <w:pPr/>
      <w:r>
        <w:rPr>
          <w:lang w:val="ru_RU" w:bidi="ru_RU"/>
        </w:rPr>
      </w:r>
    </w:p>
    <w:p>
      <w:pPr>
        <w:pStyle w:val="Heading2"/>
      </w:pPr>
      <w:r>
        <w:rPr>
          <w:lang w:val="ru_RU" w:bidi="ru_RU"/>
        </w:rPr>
        <w:t>Числа 10:12</w:t>
      </w:r>
      <w:r>
        <w:rPr>
          <w:lang w:val="ru_RU" w:bidi="ru_RU"/>
        </w:rPr>
      </w:r>
    </w:p>
    <w:p>
      <w:pPr/>
      <w:r>
        <w:rPr>
          <w:lang w:val="ru_RU" w:bidi="ru_RU"/>
        </w:rPr>
      </w:r>
      <w:r>
        <w:rPr>
          <w:lang w:val="ru_RU" w:bidi="ru_RU"/>
        </w:rPr>
        <w:t xml:space="preserve">Израильтяне отправились в пустыню Фаран, засушливый или полузасушливый регион в северо-восточной части Синайского полуострова, к югу от пустыни Негев и к западу от Мёртвого моря и Иорданской рифтовой долины (ср. </w:t>
      </w:r>
      <w:r>
        <w:rPr>
          <w:lang w:val="ru_RU" w:bidi="ru_RU"/>
        </w:rPr>
        <w:t>Быт.21:21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10:13–28</w:t>
      </w:r>
      <w:r>
        <w:rPr>
          <w:lang w:val="ru_RU" w:bidi="ru_RU"/>
        </w:rPr>
      </w:r>
    </w:p>
    <w:p>
      <w:pPr/>
      <w:r>
        <w:rPr>
          <w:lang w:val="ru_RU" w:bidi="ru_RU"/>
        </w:rPr>
      </w:r>
      <w:r>
        <w:rPr>
          <w:lang w:val="ru_RU" w:bidi="ru_RU"/>
        </w:rPr>
        <w:t xml:space="preserve">Порядок шествия здесь отличается от порядка, описанного в </w:t>
      </w:r>
      <w:r>
        <w:rPr>
          <w:lang w:val="ru_RU" w:bidi="ru_RU"/>
        </w:rPr>
        <w:t>2:3–34</w:t>
      </w:r>
      <w:r>
        <w:rPr>
          <w:lang w:val="ru_RU" w:bidi="ru_RU"/>
        </w:rPr>
        <w:t xml:space="preserve">, где сказано, что все три клана левитов должны были носить скинию и её утварь, находясь в середине стана между коленами Иуды и Рувима, идущими перед ними, и коленами Ефрема и Дана, идущими после них. А в этих стихах говорится, что герсониты и мерариты несли сборные части конструкции скинии, находясь между Иудой и Рувимом, тогда как каафиты несли самую священную утварь между Рувимом и Ефремом. Подобное расположение позволяло герсонитам и мераритам установить скинию до прибытия каафитов, несших священную утварь скинии, а также обеспечивало безопасность их особой ноши и рассредоточение левитов внутри всего израильского стана, усиливая эффект их присутствия, наподобие того, которое имеет закваска для всего теста (ср. </w:t>
      </w:r>
      <w:r>
        <w:rPr>
          <w:lang w:val="ru_RU" w:bidi="ru_RU"/>
        </w:rPr>
        <w:t>Мф.13:33</w:t>
      </w:r>
      <w:r>
        <w:rPr>
          <w:lang w:val="ru_RU" w:bidi="ru_RU"/>
        </w:rPr>
        <w:t xml:space="preserve">; </w:t>
      </w:r>
      <w:r>
        <w:rPr>
          <w:lang w:val="ru_RU" w:bidi="ru_RU"/>
        </w:rPr>
        <w:t>16:6</w:t>
      </w:r>
      <w:r>
        <w:rPr>
          <w:lang w:val="ru_RU" w:bidi="ru_RU"/>
        </w:rPr>
        <w:t>,</w:t>
      </w:r>
      <w:r>
        <w:rPr>
          <w:lang w:val="ru_RU" w:bidi="ru_RU"/>
        </w:rPr>
        <w:t>11–12</w:t>
      </w:r>
      <w:r>
        <w:rPr>
          <w:lang w:val="ru_RU" w:bidi="ru_RU"/>
        </w:rPr>
        <w:t xml:space="preserve">; </w:t>
      </w:r>
      <w:r>
        <w:rPr>
          <w:lang w:val="ru_RU" w:bidi="ru_RU"/>
        </w:rPr>
        <w:t>1Кор.5:6–7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10:29–32</w:t>
      </w:r>
      <w:r>
        <w:rPr>
          <w:lang w:val="ru_RU" w:bidi="ru_RU"/>
        </w:rPr>
      </w:r>
    </w:p>
    <w:p>
      <w:pPr/>
      <w:r>
        <w:rPr>
          <w:lang w:val="ru_RU" w:bidi="ru_RU"/>
        </w:rPr>
      </w:r>
      <w:r>
        <w:rPr>
          <w:lang w:val="ru_RU" w:bidi="ru_RU"/>
        </w:rPr>
        <w:t xml:space="preserve">Когда начался поход к пустыне Фаран, Моисей предпринял практический шаг, попросив своего родственника Ховава (ср. </w:t>
      </w:r>
      <w:r>
        <w:rPr>
          <w:lang w:val="ru_RU" w:bidi="ru_RU"/>
        </w:rPr>
        <w:t>Суд.4:11</w:t>
      </w:r>
      <w:r>
        <w:rPr>
          <w:lang w:val="ru_RU" w:bidi="ru_RU"/>
        </w:rPr>
        <w:t xml:space="preserve">) присоединиться к израильтянам в качестве их проводника (буквально </w:t>
      </w:r>
      <w:r>
        <w:rPr>
          <w:i/>
          <w:lang w:val="ru_RU" w:bidi="ru_RU"/>
        </w:rPr>
        <w:t>служить глазами Израиля</w:t>
      </w:r>
      <w:r>
        <w:rPr>
          <w:lang w:val="ru_RU" w:bidi="ru_RU"/>
        </w:rPr>
        <w:t xml:space="preserve">), чтобы разделить с ними обещанные благословения. Будучи мадиамским пастухом, Ховав знал маршруты и возможные источники пищи и воды в том регионе Синайского полуострова. </w:t>
      </w:r>
    </w:p>
    <w:p>
      <w:pPr>
        <w:pStyle w:val="ListBullet"/>
        <w:spacing w:line="240" w:lineRule="auto"/>
        <w:ind w:left="720"/>
      </w:pPr>
      <w:r>
        <w:rPr>
          <w:lang w:val="ru_RU" w:bidi="ru_RU"/>
        </w:rPr>
      </w:r>
      <w:r>
        <w:rPr>
          <w:lang w:val="ru_RU" w:bidi="ru_RU"/>
        </w:rPr>
        <w:t>«</w:t>
      </w:r>
      <w:r>
        <w:rPr>
          <w:lang w:val="ru_RU" w:bidi="ru_RU"/>
        </w:rPr>
        <w:t>сыну Рагуилову, Мадианитянину» —</w:t>
      </w:r>
      <w:r>
        <w:rPr>
          <w:lang w:val="ru_RU" w:bidi="ru_RU"/>
        </w:rPr>
        <w:t xml:space="preserve"> см. Профиль «</w:t>
      </w:r>
      <w:r>
        <w:rPr>
          <w:lang w:val="ru_RU" w:bidi="ru_RU"/>
        </w:rPr>
        <w:t>Иофор (Рагуил)</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 свою землю и на свою родину» —</w:t>
      </w:r>
      <w:r>
        <w:rPr>
          <w:lang w:val="ru_RU" w:bidi="ru_RU"/>
        </w:rPr>
        <w:t xml:space="preserve"> Мадиам, вероятно, находился на северо-западе Аравийского полуострова. </w:t>
      </w:r>
      <w:r>
        <w:rPr>
          <w:lang w:val="ru_RU" w:bidi="ru_RU"/>
        </w:rPr>
        <w:t>Книга Судей 1:16</w:t>
      </w:r>
      <w:r>
        <w:rPr>
          <w:lang w:val="ru_RU" w:bidi="ru_RU"/>
        </w:rPr>
        <w:t xml:space="preserve"> намекает на то, что Ховав принял предложение Моисея.</w:t>
      </w:r>
      <w:r>
        <w:rPr>
          <w:lang w:val="ru_RU" w:bidi="ru_RU"/>
        </w:rPr>
      </w:r>
      <w:r>
        <w:rPr>
          <w:lang w:val="ru_RU" w:bidi="ru_RU"/>
        </w:rPr>
      </w:r>
    </w:p>
    <w:p>
      <w:pPr/>
      <w:r>
        <w:rPr>
          <w:lang w:val="ru_RU" w:bidi="ru_RU"/>
        </w:rPr>
      </w:r>
    </w:p>
    <w:p>
      <w:pPr>
        <w:pStyle w:val="Heading2"/>
      </w:pPr>
      <w:r>
        <w:rPr>
          <w:lang w:val="ru_RU" w:bidi="ru_RU"/>
        </w:rPr>
        <w:t>Числа 10:33</w:t>
      </w:r>
      <w:r>
        <w:rPr>
          <w:lang w:val="ru_RU" w:bidi="ru_RU"/>
        </w:rPr>
      </w:r>
    </w:p>
    <w:p>
      <w:pPr/>
      <w:r>
        <w:rPr>
          <w:lang w:val="ru_RU" w:bidi="ru_RU"/>
        </w:rPr>
      </w:r>
      <w:r>
        <w:rPr>
          <w:lang w:val="ru_RU" w:bidi="ru_RU"/>
        </w:rPr>
        <w:t>Под «горой Господней» здесь подразумевается гора Синай. В других библейских местах это выражение может относиться к горе Мориа или горе Сион в Иерусалиме (</w:t>
      </w:r>
      <w:r>
        <w:rPr>
          <w:lang w:val="ru_RU" w:bidi="ru_RU"/>
        </w:rPr>
        <w:t>Быт.22:14</w:t>
      </w:r>
      <w:r>
        <w:rPr>
          <w:lang w:val="ru_RU" w:bidi="ru_RU"/>
        </w:rPr>
        <w:t xml:space="preserve">; </w:t>
      </w:r>
      <w:r>
        <w:rPr>
          <w:lang w:val="ru_RU" w:bidi="ru_RU"/>
        </w:rPr>
        <w:t>Пс.23:3</w:t>
      </w:r>
      <w:r>
        <w:rPr>
          <w:lang w:val="ru_RU" w:bidi="ru_RU"/>
        </w:rPr>
        <w:t xml:space="preserve">; </w:t>
      </w:r>
      <w:r>
        <w:rPr>
          <w:lang w:val="ru_RU" w:bidi="ru_RU"/>
        </w:rPr>
        <w:t>Ис.2:3</w:t>
      </w:r>
      <w:r>
        <w:rPr>
          <w:lang w:val="ru_RU" w:bidi="ru_RU"/>
        </w:rPr>
        <w:t xml:space="preserve">; </w:t>
      </w:r>
      <w:r>
        <w:rPr>
          <w:lang w:val="ru_RU" w:bidi="ru_RU"/>
        </w:rPr>
        <w:t>Зах.8:3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10:35</w:t>
      </w:r>
      <w:r>
        <w:rPr>
          <w:lang w:val="ru_RU" w:bidi="ru_RU"/>
        </w:rPr>
      </w:r>
    </w:p>
    <w:p>
      <w:pPr/>
      <w:r>
        <w:rPr>
          <w:lang w:val="ru_RU" w:bidi="ru_RU"/>
        </w:rPr>
      </w:r>
      <w:r>
        <w:rPr>
          <w:lang w:val="ru_RU" w:bidi="ru_RU"/>
        </w:rPr>
        <w:t xml:space="preserve">Перед тем, как ковчег отправлялся в путь, Моисей призывал Господа как Воина, Который дарует Израилю Обетованную землю, и призывал Его сражаться в битвах Израиля (ср. </w:t>
      </w:r>
      <w:r>
        <w:rPr>
          <w:lang w:val="ru_RU" w:bidi="ru_RU"/>
        </w:rPr>
        <w:t>Пс.67:2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10:36</w:t>
      </w:r>
      <w:r>
        <w:rPr>
          <w:lang w:val="ru_RU" w:bidi="ru_RU"/>
        </w:rPr>
      </w:r>
    </w:p>
    <w:p>
      <w:pPr/>
      <w:r>
        <w:rPr>
          <w:lang w:val="ru_RU" w:bidi="ru_RU"/>
        </w:rPr>
      </w:r>
      <w:r>
        <w:rPr>
          <w:lang w:val="ru_RU" w:bidi="ru_RU"/>
        </w:rPr>
        <w:t>В этом стихе Моисей призывал Господа присоединиться к Своему народу и защитить Израиль во время стоянки всего стана.</w:t>
      </w:r>
      <w:r>
        <w:rPr>
          <w:lang w:val="ru_RU" w:bidi="ru_RU"/>
        </w:rPr>
      </w:r>
      <w:r>
        <w:rPr>
          <w:lang w:val="ru_RU" w:bidi="ru_RU"/>
        </w:rPr>
      </w:r>
    </w:p>
    <w:p>
      <w:pPr/>
      <w:r>
        <w:rPr>
          <w:lang w:val="ru_RU" w:bidi="ru_RU"/>
        </w:rPr>
      </w:r>
    </w:p>
    <w:p>
      <w:pPr>
        <w:pStyle w:val="Heading2"/>
      </w:pPr>
      <w:r>
        <w:rPr>
          <w:lang w:val="ru_RU" w:bidi="ru_RU"/>
        </w:rPr>
        <w:t>Числа 11:1</w:t>
      </w:r>
      <w:r>
        <w:rPr>
          <w:lang w:val="ru_RU" w:bidi="ru_RU"/>
        </w:rPr>
      </w:r>
    </w:p>
    <w:p>
      <w:pPr>
        <w:pStyle w:val="ListBullet"/>
        <w:spacing w:line="240" w:lineRule="auto"/>
        <w:ind w:left="720"/>
      </w:pPr>
      <w:r>
        <w:rPr>
          <w:lang w:val="ru_RU" w:bidi="ru_RU"/>
        </w:rPr>
      </w:r>
      <w:r>
        <w:rPr>
          <w:lang w:val="ru_RU" w:bidi="ru_RU"/>
        </w:rPr>
        <w:t>«</w:t>
      </w:r>
      <w:r>
        <w:rPr>
          <w:lang w:val="ru_RU" w:bidi="ru_RU"/>
        </w:rPr>
        <w:t>Народ стал роптать вслух … воспламенился гнев Его» —</w:t>
      </w:r>
      <w:r>
        <w:rPr>
          <w:lang w:val="ru_RU" w:bidi="ru_RU"/>
        </w:rPr>
        <w:t xml:space="preserve"> связь между ропотом Израиля и гневом Бога является основной темой книги Чисел и всего Ветхого Завета (например, </w:t>
      </w:r>
      <w:r>
        <w:rPr>
          <w:lang w:val="ru_RU" w:bidi="ru_RU"/>
        </w:rPr>
        <w:t>Втор.9:22</w:t>
      </w:r>
      <w:r>
        <w:rPr>
          <w:lang w:val="ru_RU" w:bidi="ru_RU"/>
        </w:rPr>
        <w:t xml:space="preserve">; </w:t>
      </w:r>
      <w:r>
        <w:rPr>
          <w:lang w:val="ru_RU" w:bidi="ru_RU"/>
        </w:rPr>
        <w:t>Пс.77</w:t>
      </w:r>
      <w:r>
        <w:rPr>
          <w:lang w:val="ru_RU" w:bidi="ru_RU"/>
        </w:rPr>
        <w:t xml:space="preserve">). Бог свят и справедлив, и Он требует послушания от Своего народа. Жалобы равносильны отказу от Бога (ср. </w:t>
      </w:r>
      <w:r>
        <w:rPr>
          <w:lang w:val="ru_RU" w:bidi="ru_RU"/>
        </w:rPr>
        <w:t>Чис.11:20</w:t>
      </w:r>
      <w:r>
        <w:rPr>
          <w:lang w:val="ru_RU" w:bidi="ru_RU"/>
        </w:rPr>
        <w:t xml:space="preserve">). </w:t>
      </w:r>
    </w:p>
    <w:p>
      <w:pPr>
        <w:pStyle w:val="ListBullet"/>
        <w:spacing w:line="240" w:lineRule="auto"/>
        <w:ind w:left="720"/>
      </w:pPr>
      <w:r>
        <w:rPr>
          <w:lang w:val="ru_RU" w:bidi="ru_RU"/>
        </w:rPr>
      </w:r>
      <w:r>
        <w:rPr>
          <w:lang w:val="ru_RU" w:bidi="ru_RU"/>
        </w:rPr>
        <w:t>«стал роптать» — по сравнению со стабильным проживанием в течение года у горы Синай дорога в пустыню Фаран принесла много трудностей и неудобств народу, так как по дороге они испытывали жажду и усталость из-за жары.</w:t>
      </w:r>
    </w:p>
    <w:p>
      <w:pPr>
        <w:pStyle w:val="ListBullet"/>
        <w:spacing w:line="240" w:lineRule="auto"/>
        <w:ind w:left="720"/>
      </w:pPr>
      <w:r>
        <w:rPr>
          <w:lang w:val="ru_RU" w:bidi="ru_RU"/>
        </w:rPr>
      </w:r>
      <w:r>
        <w:rPr>
          <w:lang w:val="ru_RU" w:bidi="ru_RU"/>
        </w:rPr>
        <w:t>«</w:t>
      </w:r>
      <w:r>
        <w:rPr>
          <w:lang w:val="ru_RU" w:bidi="ru_RU"/>
        </w:rPr>
        <w:t>огонь Господень» — огонь уничтожил некоторых</w:t>
      </w:r>
      <w:r>
        <w:rPr>
          <w:lang w:val="ru_RU" w:bidi="ru_RU"/>
        </w:rPr>
        <w:t xml:space="preserve"> людей, ср. </w:t>
      </w:r>
      <w:r>
        <w:rPr>
          <w:lang w:val="ru_RU" w:bidi="ru_RU"/>
        </w:rPr>
        <w:t>Лев.10:2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11:1–35</w:t>
      </w:r>
      <w:r>
        <w:rPr>
          <w:lang w:val="ru_RU" w:bidi="ru_RU"/>
        </w:rPr>
      </w:r>
    </w:p>
    <w:p>
      <w:pPr/>
      <w:r>
        <w:rPr>
          <w:lang w:val="ru_RU" w:bidi="ru_RU"/>
        </w:rPr>
      </w:r>
      <w:r>
        <w:rPr>
          <w:lang w:val="ru_RU" w:bidi="ru_RU"/>
        </w:rPr>
        <w:t>Это один из многих случаев в пустыне, когда Израиль проявил непослушание Господу.</w:t>
      </w:r>
      <w:r>
        <w:rPr>
          <w:lang w:val="ru_RU" w:bidi="ru_RU"/>
        </w:rPr>
      </w:r>
      <w:r>
        <w:rPr>
          <w:lang w:val="ru_RU" w:bidi="ru_RU"/>
        </w:rPr>
      </w:r>
    </w:p>
    <w:p>
      <w:pPr/>
      <w:r>
        <w:rPr>
          <w:lang w:val="ru_RU" w:bidi="ru_RU"/>
        </w:rPr>
      </w:r>
    </w:p>
    <w:p>
      <w:pPr>
        <w:pStyle w:val="Heading2"/>
      </w:pPr>
      <w:r>
        <w:rPr>
          <w:lang w:val="ru_RU" w:bidi="ru_RU"/>
        </w:rPr>
        <w:t>Числа 11:2–3</w:t>
      </w:r>
      <w:r>
        <w:rPr>
          <w:lang w:val="ru_RU" w:bidi="ru_RU"/>
        </w:rPr>
      </w:r>
    </w:p>
    <w:p>
      <w:pPr/>
      <w:r>
        <w:rPr>
          <w:lang w:val="ru_RU" w:bidi="ru_RU"/>
        </w:rPr>
      </w:r>
      <w:r>
        <w:rPr>
          <w:lang w:val="ru_RU" w:bidi="ru_RU"/>
        </w:rPr>
        <w:t xml:space="preserve">Чтобы остановить огонь Божьего суда, народ снова попросил Моисея о заступничестве (ср. </w:t>
      </w:r>
      <w:r>
        <w:rPr>
          <w:lang w:val="ru_RU" w:bidi="ru_RU"/>
        </w:rPr>
        <w:t>Исх.15:25</w:t>
      </w:r>
      <w:r>
        <w:rPr>
          <w:lang w:val="ru_RU" w:bidi="ru_RU"/>
        </w:rPr>
        <w:t xml:space="preserve">; </w:t>
      </w:r>
      <w:r>
        <w:rPr>
          <w:lang w:val="ru_RU" w:bidi="ru_RU"/>
        </w:rPr>
        <w:t>32:11–14</w:t>
      </w:r>
      <w:r>
        <w:rPr>
          <w:lang w:val="ru_RU" w:bidi="ru_RU"/>
        </w:rPr>
        <w:t>).</w:t>
      </w:r>
    </w:p>
    <w:p>
      <w:pPr>
        <w:pStyle w:val="ListBullet"/>
        <w:spacing w:line="240" w:lineRule="auto"/>
        <w:ind w:left="720"/>
      </w:pPr>
      <w:r>
        <w:rPr>
          <w:lang w:val="ru_RU" w:bidi="ru_RU"/>
        </w:rPr>
      </w:r>
      <w:r>
        <w:rPr>
          <w:lang w:val="ru_RU" w:bidi="ru_RU"/>
        </w:rPr>
        <w:t xml:space="preserve"> «Тавера» — ср. </w:t>
      </w:r>
      <w:r>
        <w:rPr>
          <w:lang w:val="ru_RU" w:bidi="ru_RU"/>
        </w:rPr>
        <w:t>Чис.11:34–35</w:t>
      </w:r>
      <w:r>
        <w:rPr>
          <w:lang w:val="ru_RU" w:bidi="ru_RU"/>
        </w:rPr>
        <w:t xml:space="preserve">; см. </w:t>
      </w:r>
      <w:r>
        <w:rPr>
          <w:lang w:val="ru_RU" w:bidi="ru_RU"/>
        </w:rPr>
        <w:t>Втор.9:22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11:4–6</w:t>
      </w:r>
      <w:r>
        <w:rPr>
          <w:lang w:val="ru_RU" w:bidi="ru_RU"/>
        </w:rPr>
      </w:r>
    </w:p>
    <w:p>
      <w:pPr/>
      <w:r>
        <w:rPr>
          <w:lang w:val="ru_RU" w:bidi="ru_RU"/>
        </w:rPr>
      </w:r>
      <w:r>
        <w:rPr>
          <w:lang w:val="ru_RU" w:bidi="ru_RU"/>
        </w:rPr>
        <w:t>«</w:t>
      </w:r>
      <w:r>
        <w:rPr>
          <w:lang w:val="ru_RU" w:bidi="ru_RU"/>
        </w:rPr>
        <w:t>кто накормит нас мясом?» — у</w:t>
      </w:r>
      <w:r>
        <w:rPr>
          <w:lang w:val="ru_RU" w:bidi="ru_RU"/>
        </w:rPr>
        <w:t xml:space="preserve"> израильтян были многочисленные стада (например, </w:t>
      </w:r>
      <w:r>
        <w:rPr>
          <w:lang w:val="ru_RU" w:bidi="ru_RU"/>
        </w:rPr>
        <w:t>32:1</w:t>
      </w:r>
      <w:r>
        <w:rPr>
          <w:lang w:val="ru_RU" w:bidi="ru_RU"/>
        </w:rPr>
        <w:t xml:space="preserve">; </w:t>
      </w:r>
      <w:r>
        <w:rPr>
          <w:lang w:val="ru_RU" w:bidi="ru_RU"/>
        </w:rPr>
        <w:t>Исх.12:32</w:t>
      </w:r>
      <w:r>
        <w:rPr>
          <w:lang w:val="ru_RU" w:bidi="ru_RU"/>
        </w:rPr>
        <w:t>,</w:t>
      </w:r>
      <w:r>
        <w:rPr>
          <w:lang w:val="ru_RU" w:bidi="ru_RU"/>
        </w:rPr>
        <w:t>38</w:t>
      </w:r>
      <w:r>
        <w:rPr>
          <w:lang w:val="ru_RU" w:bidi="ru_RU"/>
        </w:rPr>
        <w:t xml:space="preserve">; </w:t>
      </w:r>
      <w:r>
        <w:rPr>
          <w:lang w:val="ru_RU" w:bidi="ru_RU"/>
        </w:rPr>
        <w:t>17:3</w:t>
      </w:r>
      <w:r>
        <w:rPr>
          <w:lang w:val="ru_RU" w:bidi="ru_RU"/>
        </w:rPr>
        <w:t xml:space="preserve">; </w:t>
      </w:r>
      <w:r>
        <w:rPr>
          <w:lang w:val="ru_RU" w:bidi="ru_RU"/>
        </w:rPr>
        <w:t>34:3</w:t>
      </w:r>
      <w:r>
        <w:rPr>
          <w:lang w:val="ru_RU" w:bidi="ru_RU"/>
        </w:rPr>
        <w:t xml:space="preserve">), однако мелкий рогатый скот ценился именно за даваемое им молоко и другие преимущества, которые он производил, будучи живыми. Животных забивали на мясо только в исключительных случаях. У израильтян не хватило бы мяса, чтобы регулярно кормить такое большое население (ср. </w:t>
      </w:r>
      <w:r>
        <w:rPr>
          <w:lang w:val="ru_RU" w:bidi="ru_RU"/>
        </w:rPr>
        <w:t>Чис.11:21–22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11:4–15</w:t>
      </w:r>
      <w:r>
        <w:rPr>
          <w:lang w:val="ru_RU" w:bidi="ru_RU"/>
        </w:rPr>
      </w:r>
    </w:p>
    <w:p>
      <w:pPr/>
      <w:r>
        <w:rPr>
          <w:lang w:val="ru_RU" w:bidi="ru_RU"/>
        </w:rPr>
      </w:r>
      <w:r>
        <w:rPr>
          <w:lang w:val="ru_RU" w:bidi="ru_RU"/>
        </w:rPr>
        <w:t>Народ Израиля не изменил своего отношения, которое вызвало суд Бога над ним в Тавере (</w:t>
      </w:r>
      <w:r>
        <w:rPr>
          <w:lang w:val="ru_RU" w:bidi="ru_RU"/>
        </w:rPr>
        <w:t>11:1–3</w:t>
      </w:r>
      <w:r>
        <w:rPr>
          <w:lang w:val="ru_RU" w:bidi="ru_RU"/>
        </w:rPr>
        <w:t>), поэтому он легко присоединился к пришельцам, находящимся среди него, и возжелал египетских лакомств, забыв о страданиях рабства.</w:t>
      </w:r>
      <w:r>
        <w:rPr>
          <w:lang w:val="ru_RU" w:bidi="ru_RU"/>
        </w:rPr>
      </w:r>
      <w:r>
        <w:rPr>
          <w:lang w:val="ru_RU" w:bidi="ru_RU"/>
        </w:rPr>
      </w:r>
    </w:p>
    <w:p>
      <w:pPr/>
      <w:r>
        <w:rPr>
          <w:lang w:val="ru_RU" w:bidi="ru_RU"/>
        </w:rPr>
      </w:r>
    </w:p>
    <w:p>
      <w:pPr>
        <w:pStyle w:val="Heading2"/>
      </w:pPr>
      <w:r>
        <w:rPr>
          <w:lang w:val="ru_RU" w:bidi="ru_RU"/>
        </w:rPr>
        <w:t>Числа 11:6</w:t>
      </w:r>
      <w:r>
        <w:rPr>
          <w:lang w:val="ru_RU" w:bidi="ru_RU"/>
        </w:rPr>
      </w:r>
    </w:p>
    <w:p>
      <w:pPr/>
      <w:r>
        <w:rPr>
          <w:lang w:val="ru_RU" w:bidi="ru_RU"/>
        </w:rPr>
      </w:r>
      <w:r>
        <w:rPr>
          <w:lang w:val="ru_RU" w:bidi="ru_RU"/>
        </w:rPr>
        <w:t>Господь до этого уже давал манну и перепелов (</w:t>
      </w:r>
      <w:r>
        <w:rPr>
          <w:lang w:val="ru_RU" w:bidi="ru_RU"/>
        </w:rPr>
        <w:t>Исх.16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11:7–9</w:t>
      </w:r>
      <w:r>
        <w:rPr>
          <w:lang w:val="ru_RU" w:bidi="ru_RU"/>
        </w:rPr>
      </w:r>
    </w:p>
    <w:p>
      <w:pPr/>
      <w:r>
        <w:rPr>
          <w:lang w:val="ru_RU" w:bidi="ru_RU"/>
        </w:rPr>
      </w:r>
      <w:r>
        <w:rPr>
          <w:lang w:val="ru_RU" w:bidi="ru_RU"/>
        </w:rPr>
        <w:t xml:space="preserve">Часто объясняется, что манна была разновидностью съедобной растительной пищи (см. </w:t>
      </w:r>
      <w:r>
        <w:rPr>
          <w:lang w:val="ru_RU" w:bidi="ru_RU"/>
        </w:rPr>
        <w:t>Втор.8:3</w:t>
      </w:r>
      <w:r>
        <w:rPr>
          <w:lang w:val="ru_RU" w:bidi="ru_RU"/>
        </w:rPr>
        <w:t>), тем не менее, чудо проявлялось в её количестве, времени её появления и хранения.</w:t>
      </w:r>
      <w:r>
        <w:rPr>
          <w:lang w:val="ru_RU" w:bidi="ru_RU"/>
        </w:rPr>
      </w:r>
      <w:r>
        <w:rPr>
          <w:lang w:val="ru_RU" w:bidi="ru_RU"/>
        </w:rPr>
      </w:r>
    </w:p>
    <w:p>
      <w:pPr/>
      <w:r>
        <w:rPr>
          <w:lang w:val="ru_RU" w:bidi="ru_RU"/>
        </w:rPr>
      </w:r>
    </w:p>
    <w:p>
      <w:pPr>
        <w:pStyle w:val="Heading2"/>
      </w:pPr>
      <w:r>
        <w:rPr>
          <w:lang w:val="ru_RU" w:bidi="ru_RU"/>
        </w:rPr>
        <w:t>Числа 11:10–15</w:t>
      </w:r>
      <w:r>
        <w:rPr>
          <w:lang w:val="ru_RU" w:bidi="ru_RU"/>
        </w:rPr>
      </w:r>
    </w:p>
    <w:p>
      <w:pPr/>
      <w:r>
        <w:rPr>
          <w:lang w:val="ru_RU" w:bidi="ru_RU"/>
        </w:rPr>
      </w:r>
      <w:r>
        <w:rPr>
          <w:lang w:val="ru_RU" w:bidi="ru_RU"/>
        </w:rPr>
        <w:t xml:space="preserve">Постоянные жалобы израильтян привели к тому, что разочарованный Моисей высказал своё недовольство Богу. С язвительной иронией Моисей напомнил Богу, что сам он не хотел выводить евреев из Египта (ср. </w:t>
      </w:r>
      <w:r>
        <w:rPr>
          <w:lang w:val="ru_RU" w:bidi="ru_RU"/>
        </w:rPr>
        <w:t>Исх.4:10</w:t>
      </w:r>
      <w:r>
        <w:rPr>
          <w:lang w:val="ru_RU" w:bidi="ru_RU"/>
        </w:rPr>
        <w:t xml:space="preserve">). Израиль стал такой обузой, что Моисей просил Бога оказать ему милость и забрать у него жизнь (ср. </w:t>
      </w:r>
      <w:r>
        <w:rPr>
          <w:lang w:val="ru_RU" w:bidi="ru_RU"/>
        </w:rPr>
        <w:t>Иов 6:9</w:t>
      </w:r>
      <w:r>
        <w:rPr>
          <w:lang w:val="ru_RU" w:bidi="ru_RU"/>
        </w:rPr>
        <w:t xml:space="preserve">). </w:t>
      </w:r>
    </w:p>
    <w:p>
      <w:pPr>
        <w:pStyle w:val="ListBullet"/>
        <w:spacing w:line="240" w:lineRule="auto"/>
        <w:ind w:left="720"/>
      </w:pPr>
      <w:r>
        <w:rPr>
          <w:lang w:val="ru_RU" w:bidi="ru_RU"/>
        </w:rPr>
      </w:r>
      <w:r>
        <w:rPr>
          <w:lang w:val="ru_RU" w:bidi="ru_RU"/>
        </w:rPr>
        <w:t>В отличие от жалоб народа, жалоба Моисея была допустимой, потому что он искал Господа, а не тосковал по удовольствиям в Египте.</w:t>
      </w:r>
      <w:r>
        <w:rPr>
          <w:lang w:val="ru_RU" w:bidi="ru_RU"/>
        </w:rPr>
      </w:r>
      <w:r>
        <w:rPr>
          <w:lang w:val="ru_RU" w:bidi="ru_RU"/>
        </w:rPr>
      </w:r>
    </w:p>
    <w:p>
      <w:pPr/>
      <w:r>
        <w:rPr>
          <w:lang w:val="ru_RU" w:bidi="ru_RU"/>
        </w:rPr>
      </w:r>
    </w:p>
    <w:p>
      <w:pPr>
        <w:pStyle w:val="Heading2"/>
      </w:pPr>
      <w:r>
        <w:rPr>
          <w:lang w:val="ru_RU" w:bidi="ru_RU"/>
        </w:rPr>
        <w:t>Числа 11:16–30</w:t>
      </w:r>
      <w:r>
        <w:rPr>
          <w:lang w:val="ru_RU" w:bidi="ru_RU"/>
        </w:rPr>
      </w:r>
    </w:p>
    <w:p>
      <w:pPr/>
      <w:r>
        <w:rPr>
          <w:lang w:val="ru_RU" w:bidi="ru_RU"/>
        </w:rPr>
      </w:r>
      <w:r>
        <w:rPr>
          <w:lang w:val="ru_RU" w:bidi="ru_RU"/>
        </w:rPr>
        <w:t>Когда Иофор предложил ввести судебную систему (</w:t>
      </w:r>
      <w:r>
        <w:rPr>
          <w:lang w:val="ru_RU" w:bidi="ru_RU"/>
        </w:rPr>
        <w:t>Исх.18:13–26</w:t>
      </w:r>
      <w:r>
        <w:rPr>
          <w:lang w:val="ru_RU" w:bidi="ru_RU"/>
        </w:rPr>
        <w:t>), Моисей был обременён решением практических вопросов вместе с начальниками колен, которые помогали Моисею с переписью (</w:t>
      </w:r>
      <w:r>
        <w:rPr>
          <w:lang w:val="ru_RU" w:bidi="ru_RU"/>
        </w:rPr>
        <w:t>Чис.1:5–15</w:t>
      </w:r>
      <w:r>
        <w:rPr>
          <w:lang w:val="ru_RU" w:bidi="ru_RU"/>
        </w:rPr>
        <w:t xml:space="preserve">). В отличие от него, группа из семидесяти старейшин должна была обеспечивать Израиль духовным руководством. Но для этого старейшины нуждались в Божьем Духе, Который уже пребывал на Моисее и делал его особым представителем Господа. Их способность быть духовными вождями зависела от присутствия Божьего Духа (ср. </w:t>
      </w:r>
      <w:r>
        <w:rPr>
          <w:lang w:val="ru_RU" w:bidi="ru_RU"/>
        </w:rPr>
        <w:t>1Цар.10:6</w:t>
      </w:r>
      <w:r>
        <w:rPr>
          <w:lang w:val="ru_RU" w:bidi="ru_RU"/>
        </w:rPr>
        <w:t xml:space="preserve">; </w:t>
      </w:r>
      <w:r>
        <w:rPr>
          <w:lang w:val="ru_RU" w:bidi="ru_RU"/>
        </w:rPr>
        <w:t>19:20</w:t>
      </w:r>
      <w:r>
        <w:rPr>
          <w:lang w:val="ru_RU" w:bidi="ru_RU"/>
        </w:rPr>
        <w:t xml:space="preserve">; </w:t>
      </w:r>
      <w:r>
        <w:rPr>
          <w:lang w:val="ru_RU" w:bidi="ru_RU"/>
        </w:rPr>
        <w:t>Иоил.2:28</w:t>
      </w:r>
      <w:r>
        <w:rPr>
          <w:lang w:val="ru_RU" w:bidi="ru_RU"/>
        </w:rPr>
        <w:t xml:space="preserve">; </w:t>
      </w:r>
      <w:r>
        <w:rPr>
          <w:lang w:val="ru_RU" w:bidi="ru_RU"/>
        </w:rPr>
        <w:t>Деян.2:16–18</w:t>
      </w:r>
      <w:r>
        <w:rPr>
          <w:lang w:val="ru_RU" w:bidi="ru_RU"/>
        </w:rPr>
        <w:t xml:space="preserve">; </w:t>
      </w:r>
      <w:r>
        <w:rPr>
          <w:lang w:val="ru_RU" w:bidi="ru_RU"/>
        </w:rPr>
        <w:t>1Кор.12:10</w:t>
      </w:r>
      <w:r>
        <w:rPr>
          <w:lang w:val="ru_RU" w:bidi="ru_RU"/>
        </w:rPr>
        <w:t xml:space="preserve">; </w:t>
      </w:r>
      <w:r>
        <w:rPr>
          <w:lang w:val="ru_RU" w:bidi="ru_RU"/>
        </w:rPr>
        <w:t>2Пет.1:20–21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11:25</w:t>
      </w:r>
      <w:r>
        <w:rPr>
          <w:lang w:val="ru_RU" w:bidi="ru_RU"/>
        </w:rPr>
      </w:r>
    </w:p>
    <w:p>
      <w:pPr/>
      <w:r>
        <w:rPr>
          <w:lang w:val="ru_RU" w:bidi="ru_RU"/>
        </w:rPr>
      </w:r>
      <w:r>
        <w:rPr>
          <w:lang w:val="ru_RU" w:bidi="ru_RU"/>
        </w:rPr>
        <w:t xml:space="preserve">Нам не сообщается, что с ними произошло, когда Дух сошёл на них и они начали пророчествовать. Но что бы это ни было (возможно, особенные изречения; ср. </w:t>
      </w:r>
      <w:r>
        <w:rPr>
          <w:lang w:val="ru_RU" w:bidi="ru_RU"/>
        </w:rPr>
        <w:t>Деян.2:4</w:t>
      </w:r>
      <w:r>
        <w:rPr>
          <w:lang w:val="ru_RU" w:bidi="ru_RU"/>
        </w:rPr>
        <w:t xml:space="preserve">; </w:t>
      </w:r>
      <w:r>
        <w:rPr>
          <w:lang w:val="ru_RU" w:bidi="ru_RU"/>
        </w:rPr>
        <w:t>1Кор.14:2</w:t>
      </w:r>
      <w:r>
        <w:rPr>
          <w:lang w:val="ru_RU" w:bidi="ru_RU"/>
        </w:rPr>
        <w:t>), это было уникальным событием.</w:t>
      </w:r>
      <w:r>
        <w:rPr>
          <w:lang w:val="ru_RU" w:bidi="ru_RU"/>
        </w:rPr>
      </w:r>
      <w:r>
        <w:rPr>
          <w:lang w:val="ru_RU" w:bidi="ru_RU"/>
        </w:rPr>
      </w:r>
    </w:p>
    <w:p>
      <w:pPr/>
      <w:r>
        <w:rPr>
          <w:lang w:val="ru_RU" w:bidi="ru_RU"/>
        </w:rPr>
      </w:r>
    </w:p>
    <w:p>
      <w:pPr>
        <w:pStyle w:val="Heading2"/>
      </w:pPr>
      <w:r>
        <w:rPr>
          <w:lang w:val="ru_RU" w:bidi="ru_RU"/>
        </w:rPr>
        <w:t>Числа 11:28–29</w:t>
      </w:r>
      <w:r>
        <w:rPr>
          <w:lang w:val="ru_RU" w:bidi="ru_RU"/>
        </w:rPr>
      </w:r>
    </w:p>
    <w:p>
      <w:pPr/>
      <w:r>
        <w:rPr>
          <w:lang w:val="ru_RU" w:bidi="ru_RU"/>
        </w:rPr>
      </w:r>
      <w:r>
        <w:rPr>
          <w:lang w:val="ru_RU" w:bidi="ru_RU"/>
        </w:rPr>
        <w:t>Ревностный протест Иисуса Навина был вызван его искренним, но незрелым желанием защитить статус своего учителя. Моисей был кротким (</w:t>
      </w:r>
      <w:r>
        <w:rPr>
          <w:lang w:val="ru_RU" w:bidi="ru_RU"/>
        </w:rPr>
        <w:t>Чис.12:3</w:t>
      </w:r>
      <w:r>
        <w:rPr>
          <w:lang w:val="ru_RU" w:bidi="ru_RU"/>
        </w:rPr>
        <w:t xml:space="preserve">) и не чувствовал угрозы от пророчеств Елдада и Модада. Вместо этого он проявлял великодушие, делясь вниманием, и радовался, узнав, что Бог действует через других людей таким особенным образом. Моисей обладал лидерскими качествами, которых ещё не было у молодого Иисуса Навина (ср. </w:t>
      </w:r>
      <w:r>
        <w:rPr>
          <w:lang w:val="ru_RU" w:bidi="ru_RU"/>
        </w:rPr>
        <w:t>Мк.9:38–40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11:31–35</w:t>
      </w:r>
      <w:r>
        <w:rPr>
          <w:lang w:val="ru_RU" w:bidi="ru_RU"/>
        </w:rPr>
      </w:r>
    </w:p>
    <w:p>
      <w:pPr/>
      <w:r>
        <w:rPr>
          <w:lang w:val="ru_RU" w:bidi="ru_RU"/>
        </w:rPr>
      </w:r>
      <w:r>
        <w:rPr>
          <w:lang w:val="ru_RU" w:bidi="ru_RU"/>
        </w:rPr>
        <w:t xml:space="preserve">Бог ответил на жалобы народа, послав стаю из перепелов, а с ними и язву. Бог дал перепелов вместе с манной в </w:t>
      </w:r>
      <w:r>
        <w:rPr>
          <w:lang w:val="ru_RU" w:bidi="ru_RU"/>
        </w:rPr>
        <w:t>Исх.16:13</w:t>
      </w:r>
      <w:r>
        <w:rPr>
          <w:lang w:val="ru_RU" w:bidi="ru_RU"/>
        </w:rPr>
        <w:t>, но здесь проявился Божий суд над народом в виде чрезмерного количества мяса, вызывающего отвращение.</w:t>
      </w:r>
      <w:r>
        <w:rPr>
          <w:lang w:val="ru_RU" w:bidi="ru_RU"/>
        </w:rPr>
      </w:r>
      <w:r>
        <w:rPr>
          <w:lang w:val="ru_RU" w:bidi="ru_RU"/>
        </w:rPr>
      </w:r>
    </w:p>
    <w:p>
      <w:pPr/>
      <w:r>
        <w:rPr>
          <w:lang w:val="ru_RU" w:bidi="ru_RU"/>
        </w:rPr>
      </w:r>
    </w:p>
    <w:p>
      <w:pPr>
        <w:pStyle w:val="Heading2"/>
      </w:pPr>
      <w:r>
        <w:rPr>
          <w:lang w:val="ru_RU" w:bidi="ru_RU"/>
        </w:rPr>
        <w:t>Числа 11:34–35</w:t>
      </w:r>
      <w:r>
        <w:rPr>
          <w:lang w:val="ru_RU" w:bidi="ru_RU"/>
        </w:rPr>
      </w:r>
    </w:p>
    <w:p>
      <w:pPr/>
      <w:r>
        <w:rPr>
          <w:lang w:val="ru_RU" w:bidi="ru_RU"/>
        </w:rPr>
      </w:r>
      <w:r>
        <w:rPr>
          <w:lang w:val="ru_RU" w:bidi="ru_RU"/>
        </w:rPr>
        <w:t>Точные местоположения Киброт-Гаттаава и Асирофа неизвестны.</w:t>
      </w:r>
      <w:r>
        <w:rPr>
          <w:lang w:val="ru_RU" w:bidi="ru_RU"/>
        </w:rPr>
      </w:r>
      <w:r>
        <w:rPr>
          <w:lang w:val="ru_RU" w:bidi="ru_RU"/>
        </w:rPr>
      </w:r>
    </w:p>
    <w:p>
      <w:pPr/>
      <w:r>
        <w:rPr>
          <w:lang w:val="ru_RU" w:bidi="ru_RU"/>
        </w:rPr>
      </w:r>
    </w:p>
    <w:p>
      <w:pPr>
        <w:pStyle w:val="Heading2"/>
      </w:pPr>
      <w:r>
        <w:rPr>
          <w:lang w:val="ru_RU" w:bidi="ru_RU"/>
        </w:rPr>
        <w:t>Числа 12:1</w:t>
      </w:r>
      <w:r>
        <w:rPr>
          <w:lang w:val="ru_RU" w:bidi="ru_RU"/>
        </w:rPr>
      </w:r>
    </w:p>
    <w:p>
      <w:pPr/>
      <w:r>
        <w:rPr>
          <w:lang w:val="ru_RU" w:bidi="ru_RU"/>
        </w:rPr>
      </w:r>
      <w:r>
        <w:rPr>
          <w:lang w:val="ru_RU" w:bidi="ru_RU"/>
        </w:rPr>
        <w:t>Большинство толкователей под ефиоплянкой понимают жену Моисея Сепфору из Мадиама (</w:t>
      </w:r>
      <w:r>
        <w:rPr>
          <w:lang w:val="ru_RU" w:bidi="ru_RU"/>
        </w:rPr>
        <w:t>Исх.2:16–22</w:t>
      </w:r>
      <w:r>
        <w:rPr>
          <w:lang w:val="ru_RU" w:bidi="ru_RU"/>
        </w:rPr>
        <w:t xml:space="preserve">), считая, что </w:t>
      </w:r>
      <w:r>
        <w:rPr>
          <w:i/>
          <w:lang w:val="ru_RU" w:bidi="ru_RU"/>
        </w:rPr>
        <w:t>Куш (или Ефиопия)</w:t>
      </w:r>
      <w:r>
        <w:rPr>
          <w:lang w:val="ru_RU" w:bidi="ru_RU"/>
        </w:rPr>
        <w:t xml:space="preserve"> здесь относится к эфиопским народам, жившим рядом с Мадиамом (</w:t>
      </w:r>
      <w:r>
        <w:rPr>
          <w:lang w:val="ru_RU" w:bidi="ru_RU"/>
        </w:rPr>
        <w:t>Авв.3:7</w:t>
      </w:r>
      <w:r>
        <w:rPr>
          <w:lang w:val="ru_RU" w:bidi="ru_RU"/>
        </w:rPr>
        <w:t xml:space="preserve">). Другие толкователи считают, что </w:t>
      </w:r>
      <w:r>
        <w:rPr>
          <w:i/>
          <w:lang w:val="ru_RU" w:bidi="ru_RU"/>
        </w:rPr>
        <w:t xml:space="preserve">ефиоплянкой </w:t>
      </w:r>
      <w:r>
        <w:rPr>
          <w:lang w:val="ru_RU" w:bidi="ru_RU"/>
        </w:rPr>
        <w:t>была вторая жена Моисея, которая происходила из народа, живущего в земле Куш (либо в северной Аравии, либо в Эфиопии, либо в Судане). В любом случае, возможно, что Мариам и Аарон не одобряли его женитьбу на не израильтянке или завидовали её влиянию на Моисея.</w:t>
      </w:r>
      <w:r>
        <w:rPr>
          <w:lang w:val="ru_RU" w:bidi="ru_RU"/>
        </w:rPr>
      </w:r>
      <w:r>
        <w:rPr>
          <w:lang w:val="ru_RU" w:bidi="ru_RU"/>
        </w:rPr>
      </w:r>
    </w:p>
    <w:p>
      <w:pPr/>
      <w:r>
        <w:rPr>
          <w:lang w:val="ru_RU" w:bidi="ru_RU"/>
        </w:rPr>
      </w:r>
    </w:p>
    <w:p>
      <w:pPr>
        <w:pStyle w:val="Heading2"/>
      </w:pPr>
      <w:r>
        <w:rPr>
          <w:lang w:val="ru_RU" w:bidi="ru_RU"/>
        </w:rPr>
        <w:t>Числа 12:1–2</w:t>
      </w:r>
      <w:r>
        <w:rPr>
          <w:lang w:val="ru_RU" w:bidi="ru_RU"/>
        </w:rPr>
      </w:r>
    </w:p>
    <w:p>
      <w:pPr/>
      <w:r>
        <w:rPr>
          <w:lang w:val="ru_RU" w:bidi="ru_RU"/>
        </w:rPr>
      </w:r>
      <w:r>
        <w:rPr>
          <w:lang w:val="ru_RU" w:bidi="ru_RU"/>
        </w:rPr>
        <w:t>Мариам и Аарон могли воспринимать брак Моисея как угрозу их статусу и амбициям. Мариам упоминается первой, что предполагает, что именно она спровоцировала семейный конфликт, и этим можно объяснить, почему Бог наказал именно её, а не Аарона (</w:t>
      </w:r>
      <w:r>
        <w:rPr>
          <w:lang w:val="ru_RU" w:bidi="ru_RU"/>
        </w:rPr>
        <w:t>12:9–10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12–13:1</w:t>
      </w:r>
      <w:r>
        <w:rPr>
          <w:lang w:val="ru_RU" w:bidi="ru_RU"/>
        </w:rPr>
      </w:r>
    </w:p>
    <w:p>
      <w:pPr/>
      <w:r>
        <w:rPr>
          <w:lang w:val="ru_RU" w:bidi="ru_RU"/>
        </w:rPr>
      </w:r>
      <w:r>
        <w:rPr>
          <w:lang w:val="ru_RU" w:bidi="ru_RU"/>
        </w:rPr>
        <w:t>Противостояние не ограничилось недовольством пришельцев или израильтян, которым надоела манна (</w:t>
      </w:r>
      <w:r>
        <w:rPr>
          <w:lang w:val="ru_RU" w:bidi="ru_RU"/>
        </w:rPr>
        <w:t>11:4</w:t>
      </w:r>
      <w:r>
        <w:rPr>
          <w:lang w:val="ru_RU" w:bidi="ru_RU"/>
        </w:rPr>
        <w:t>). Против Моисея восстали его родные брат и сестра, первосвященник Аарон (</w:t>
      </w:r>
      <w:r>
        <w:rPr>
          <w:lang w:val="ru_RU" w:bidi="ru_RU"/>
        </w:rPr>
        <w:t>Исх.29:30</w:t>
      </w:r>
      <w:r>
        <w:rPr>
          <w:lang w:val="ru_RU" w:bidi="ru_RU"/>
        </w:rPr>
        <w:t>) и пророчица Мариам (</w:t>
      </w:r>
      <w:r>
        <w:rPr>
          <w:lang w:val="ru_RU" w:bidi="ru_RU"/>
        </w:rPr>
        <w:t>Исх.15:20</w:t>
      </w:r>
      <w:r>
        <w:rPr>
          <w:lang w:val="ru_RU" w:bidi="ru_RU"/>
        </w:rPr>
        <w:t>). Израиль был близок к самой высокой точке своего противления Богу (</w:t>
      </w:r>
      <w:r>
        <w:rPr>
          <w:lang w:val="ru_RU" w:bidi="ru_RU"/>
        </w:rPr>
        <w:t>Чис.13:25–14:12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12:2</w:t>
      </w:r>
      <w:r>
        <w:rPr>
          <w:lang w:val="ru_RU" w:bidi="ru_RU"/>
        </w:rPr>
      </w:r>
    </w:p>
    <w:p>
      <w:pPr/>
      <w:r>
        <w:rPr>
          <w:lang w:val="ru_RU" w:bidi="ru_RU"/>
        </w:rPr>
      </w:r>
      <w:r>
        <w:rPr>
          <w:lang w:val="ru_RU" w:bidi="ru_RU"/>
        </w:rPr>
        <w:t>Авторитету Моисея был брошен вызов, что, по сути, означало отказ от того, что Господь выбрал Моисея в качестве лидера Израиля.</w:t>
      </w:r>
    </w:p>
    <w:p>
      <w:pPr>
        <w:pStyle w:val="ListBullet"/>
        <w:spacing w:line="240" w:lineRule="auto"/>
        <w:ind w:left="720"/>
      </w:pPr>
      <w:r>
        <w:rPr>
          <w:lang w:val="ru_RU" w:bidi="ru_RU"/>
        </w:rPr>
      </w:r>
      <w:r>
        <w:rPr>
          <w:lang w:val="ru_RU" w:bidi="ru_RU"/>
        </w:rPr>
        <w:t>«</w:t>
      </w:r>
      <w:r>
        <w:rPr>
          <w:lang w:val="ru_RU" w:bidi="ru_RU"/>
        </w:rPr>
        <w:t>И услышал сие Господь» — эт</w:t>
      </w:r>
      <w:r>
        <w:rPr>
          <w:lang w:val="ru_RU" w:bidi="ru_RU"/>
        </w:rPr>
        <w:t xml:space="preserve">а же фраза в </w:t>
      </w:r>
      <w:r>
        <w:rPr>
          <w:lang w:val="ru_RU" w:bidi="ru_RU"/>
        </w:rPr>
        <w:t>11:1</w:t>
      </w:r>
      <w:r>
        <w:rPr>
          <w:lang w:val="ru_RU" w:bidi="ru_RU"/>
        </w:rPr>
        <w:t xml:space="preserve"> предвещает ответ Господа.</w:t>
      </w:r>
      <w:r>
        <w:rPr>
          <w:lang w:val="ru_RU" w:bidi="ru_RU"/>
        </w:rPr>
      </w:r>
      <w:r>
        <w:rPr>
          <w:lang w:val="ru_RU" w:bidi="ru_RU"/>
        </w:rPr>
      </w:r>
    </w:p>
    <w:p>
      <w:pPr/>
      <w:r>
        <w:rPr>
          <w:lang w:val="ru_RU" w:bidi="ru_RU"/>
        </w:rPr>
      </w:r>
    </w:p>
    <w:p>
      <w:pPr>
        <w:pStyle w:val="Heading2"/>
      </w:pPr>
      <w:r>
        <w:rPr>
          <w:lang w:val="ru_RU" w:bidi="ru_RU"/>
        </w:rPr>
        <w:t>Числа 12:3</w:t>
      </w:r>
      <w:r>
        <w:rPr>
          <w:lang w:val="ru_RU" w:bidi="ru_RU"/>
        </w:rPr>
      </w:r>
    </w:p>
    <w:p>
      <w:pPr/>
      <w:r>
        <w:rPr>
          <w:lang w:val="ru_RU" w:bidi="ru_RU"/>
        </w:rPr>
      </w:r>
      <w:r>
        <w:rPr>
          <w:lang w:val="ru_RU" w:bidi="ru_RU"/>
        </w:rPr>
        <w:t xml:space="preserve">Несравненная кротость и благочестивый характер Моисея (см. также </w:t>
      </w:r>
      <w:r>
        <w:rPr>
          <w:lang w:val="ru_RU" w:bidi="ru_RU"/>
        </w:rPr>
        <w:t>Пр.3:34</w:t>
      </w:r>
      <w:r>
        <w:rPr>
          <w:lang w:val="ru_RU" w:bidi="ru_RU"/>
        </w:rPr>
        <w:t xml:space="preserve">; </w:t>
      </w:r>
      <w:r>
        <w:rPr>
          <w:lang w:val="ru_RU" w:bidi="ru_RU"/>
        </w:rPr>
        <w:t>Мф.5:5</w:t>
      </w:r>
      <w:r>
        <w:rPr>
          <w:lang w:val="ru_RU" w:bidi="ru_RU"/>
        </w:rPr>
        <w:t>) контрастируют с завистью Мариам и Аарона. Этот стих является вводным комментарием, который просто утверждает истину с точки зрения Бога. Он мог быть написан самим Моисеем или более поздним редактором.</w:t>
      </w:r>
      <w:r>
        <w:rPr>
          <w:lang w:val="ru_RU" w:bidi="ru_RU"/>
        </w:rPr>
      </w:r>
      <w:r>
        <w:rPr>
          <w:lang w:val="ru_RU" w:bidi="ru_RU"/>
        </w:rPr>
      </w:r>
    </w:p>
    <w:p>
      <w:pPr/>
      <w:r>
        <w:rPr>
          <w:lang w:val="ru_RU" w:bidi="ru_RU"/>
        </w:rPr>
      </w:r>
    </w:p>
    <w:p>
      <w:pPr>
        <w:pStyle w:val="Heading2"/>
      </w:pPr>
      <w:r>
        <w:rPr>
          <w:lang w:val="ru_RU" w:bidi="ru_RU"/>
        </w:rPr>
        <w:t>Числа 12:4–8</w:t>
      </w:r>
      <w:r>
        <w:rPr>
          <w:lang w:val="ru_RU" w:bidi="ru_RU"/>
        </w:rPr>
      </w:r>
    </w:p>
    <w:p>
      <w:pPr/>
      <w:r>
        <w:rPr>
          <w:lang w:val="ru_RU" w:bidi="ru_RU"/>
        </w:rPr>
      </w:r>
      <w:r>
        <w:rPr>
          <w:lang w:val="ru_RU" w:bidi="ru_RU"/>
        </w:rPr>
        <w:t>В ответ Господь вновь подтвердил особый статус и авторитет Моисея.</w:t>
      </w:r>
      <w:r>
        <w:rPr>
          <w:lang w:val="ru_RU" w:bidi="ru_RU"/>
        </w:rPr>
      </w:r>
      <w:r>
        <w:rPr>
          <w:lang w:val="ru_RU" w:bidi="ru_RU"/>
        </w:rPr>
      </w:r>
    </w:p>
    <w:p>
      <w:pPr/>
      <w:r>
        <w:rPr>
          <w:lang w:val="ru_RU" w:bidi="ru_RU"/>
        </w:rPr>
      </w:r>
    </w:p>
    <w:p>
      <w:pPr>
        <w:pStyle w:val="Heading2"/>
      </w:pPr>
      <w:r>
        <w:rPr>
          <w:lang w:val="ru_RU" w:bidi="ru_RU"/>
        </w:rPr>
        <w:t>Числа 12:6–8</w:t>
      </w:r>
      <w:r>
        <w:rPr>
          <w:lang w:val="ru_RU" w:bidi="ru_RU"/>
        </w:rPr>
      </w:r>
    </w:p>
    <w:p>
      <w:pPr/>
      <w:r>
        <w:rPr>
          <w:lang w:val="ru_RU" w:bidi="ru_RU"/>
        </w:rPr>
      </w:r>
      <w:r>
        <w:rPr>
          <w:lang w:val="ru_RU" w:bidi="ru_RU"/>
        </w:rPr>
        <w:t>Уверенность Господа в Моисее происходит из их близких отношений. Бог говорил с пророками в видениях и снах, но с Моисеем Он общался лицом к лицу (буквально «</w:t>
      </w:r>
      <w:r>
        <w:rPr>
          <w:i/>
          <w:lang w:val="ru_RU" w:bidi="ru_RU"/>
        </w:rPr>
        <w:t>устами к устам</w:t>
      </w:r>
      <w:r>
        <w:rPr>
          <w:lang w:val="ru_RU" w:bidi="ru_RU"/>
        </w:rPr>
        <w:t xml:space="preserve">»; см. </w:t>
      </w:r>
      <w:r>
        <w:rPr>
          <w:lang w:val="ru_RU" w:bidi="ru_RU"/>
        </w:rPr>
        <w:t>Исх.33:8–11</w:t>
      </w:r>
      <w:r>
        <w:rPr>
          <w:lang w:val="ru_RU" w:bidi="ru_RU"/>
        </w:rPr>
        <w:t>,</w:t>
      </w:r>
      <w:r>
        <w:rPr>
          <w:lang w:val="ru_RU" w:bidi="ru_RU"/>
        </w:rPr>
        <w:t>18–23</w:t>
      </w:r>
      <w:r>
        <w:rPr>
          <w:lang w:val="ru_RU" w:bidi="ru_RU"/>
        </w:rPr>
        <w:t xml:space="preserve">; </w:t>
      </w:r>
      <w:r>
        <w:rPr>
          <w:lang w:val="ru_RU" w:bidi="ru_RU"/>
        </w:rPr>
        <w:t>Втор.34:10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12:9–16</w:t>
      </w:r>
      <w:r>
        <w:rPr>
          <w:lang w:val="ru_RU" w:bidi="ru_RU"/>
        </w:rPr>
      </w:r>
    </w:p>
    <w:p>
      <w:pPr/>
      <w:r>
        <w:rPr>
          <w:lang w:val="ru_RU" w:bidi="ru_RU"/>
        </w:rPr>
      </w:r>
      <w:r>
        <w:rPr>
          <w:lang w:val="ru_RU" w:bidi="ru_RU"/>
        </w:rPr>
        <w:t xml:space="preserve">Вся тяжесть Божьего гнева пала на Мариам (см. </w:t>
      </w:r>
      <w:r>
        <w:rPr>
          <w:lang w:val="ru_RU" w:bidi="ru_RU"/>
        </w:rPr>
        <w:t>комментарий к 12:1–2</w:t>
      </w:r>
      <w:r>
        <w:rPr>
          <w:lang w:val="ru_RU" w:bidi="ru_RU"/>
        </w:rPr>
        <w:t>). Как только Аарон увидел, что произошло с Мариам</w:t>
      </w:r>
      <w:r>
        <w:rPr>
          <w:i/>
          <w:lang w:val="ru_RU" w:bidi="ru_RU"/>
        </w:rPr>
        <w:t>,</w:t>
      </w:r>
      <w:r>
        <w:rPr>
          <w:lang w:val="ru_RU" w:bidi="ru_RU"/>
        </w:rPr>
        <w:t xml:space="preserve"> он признал свою ошибку и попросил Моисея о заступничестве (ср. </w:t>
      </w:r>
      <w:r>
        <w:rPr>
          <w:lang w:val="ru_RU" w:bidi="ru_RU"/>
        </w:rPr>
        <w:t>11:2</w:t>
      </w:r>
      <w:r>
        <w:rPr>
          <w:lang w:val="ru_RU" w:bidi="ru_RU"/>
        </w:rPr>
        <w:t>). И Моисей, и Господь приняли раскаяние Аарона.</w:t>
      </w:r>
      <w:r>
        <w:rPr>
          <w:lang w:val="ru_RU" w:bidi="ru_RU"/>
        </w:rPr>
      </w:r>
      <w:r>
        <w:rPr>
          <w:lang w:val="ru_RU" w:bidi="ru_RU"/>
        </w:rPr>
      </w:r>
    </w:p>
    <w:p>
      <w:pPr/>
      <w:r>
        <w:rPr>
          <w:lang w:val="ru_RU" w:bidi="ru_RU"/>
        </w:rPr>
      </w:r>
    </w:p>
    <w:p>
      <w:pPr>
        <w:pStyle w:val="Heading2"/>
      </w:pPr>
      <w:r>
        <w:rPr>
          <w:lang w:val="ru_RU" w:bidi="ru_RU"/>
        </w:rPr>
        <w:t>Числа 12:14</w:t>
      </w:r>
      <w:r>
        <w:rPr>
          <w:lang w:val="ru_RU" w:bidi="ru_RU"/>
        </w:rPr>
      </w:r>
    </w:p>
    <w:p>
      <w:pPr/>
      <w:r>
        <w:rPr>
          <w:lang w:val="ru_RU" w:bidi="ru_RU"/>
        </w:rPr>
      </w:r>
      <w:r>
        <w:rPr>
          <w:lang w:val="ru_RU" w:bidi="ru_RU"/>
        </w:rPr>
        <w:t>Мириам должна была выполнить обычную процедуру ритуального очищения, которая предписывалась после выздоровления от кожных болезней (</w:t>
      </w:r>
      <w:r>
        <w:rPr>
          <w:lang w:val="ru_RU" w:bidi="ru_RU"/>
        </w:rPr>
        <w:t>5:2–4</w:t>
      </w:r>
      <w:r>
        <w:rPr>
          <w:lang w:val="ru_RU" w:bidi="ru_RU"/>
        </w:rPr>
        <w:t xml:space="preserve">; </w:t>
      </w:r>
      <w:r>
        <w:rPr>
          <w:lang w:val="ru_RU" w:bidi="ru_RU"/>
        </w:rPr>
        <w:t>Лев.13–14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13:1</w:t>
      </w:r>
      <w:r>
        <w:rPr>
          <w:lang w:val="ru_RU" w:bidi="ru_RU"/>
        </w:rPr>
      </w:r>
    </w:p>
    <w:p>
      <w:pPr/>
      <w:r>
        <w:rPr>
          <w:lang w:val="ru_RU" w:bidi="ru_RU"/>
        </w:rPr>
      </w:r>
      <w:r>
        <w:rPr>
          <w:lang w:val="ru_RU" w:bidi="ru_RU"/>
        </w:rPr>
        <w:t>Стан в пустыне Фаран находился в Кадес-Варни (</w:t>
      </w:r>
      <w:r>
        <w:rPr>
          <w:lang w:val="ru_RU" w:bidi="ru_RU"/>
        </w:rPr>
        <w:t>13:26</w:t>
      </w:r>
      <w:r>
        <w:rPr>
          <w:lang w:val="ru_RU" w:bidi="ru_RU"/>
        </w:rPr>
        <w:t xml:space="preserve">; </w:t>
      </w:r>
      <w:r>
        <w:rPr>
          <w:lang w:val="ru_RU" w:bidi="ru_RU"/>
        </w:rPr>
        <w:t>Втор.1:19–22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13:1–17</w:t>
      </w:r>
      <w:r>
        <w:rPr>
          <w:lang w:val="ru_RU" w:bidi="ru_RU"/>
        </w:rPr>
      </w:r>
    </w:p>
    <w:p>
      <w:pPr/>
      <w:r>
        <w:rPr>
          <w:lang w:val="ru_RU" w:bidi="ru_RU"/>
        </w:rPr>
      </w:r>
      <w:r>
        <w:rPr>
          <w:lang w:val="ru_RU" w:bidi="ru_RU"/>
        </w:rPr>
        <w:t xml:space="preserve">Моисей выбрал по одному представителю от каждого колена, чтобы послать их исследовать землю, которую Бог обещал израильтянам. Перечисленные здесь колена соответствуют списку колен из </w:t>
      </w:r>
      <w:r>
        <w:rPr>
          <w:lang w:val="ru_RU" w:bidi="ru_RU"/>
        </w:rPr>
        <w:t>1-й главы</w:t>
      </w:r>
      <w:r>
        <w:rPr>
          <w:lang w:val="ru_RU" w:bidi="ru_RU"/>
        </w:rPr>
        <w:t>, хотя порядок их перечисления отличается. Халев и Иисус Навин впоследствии окажутся людьми веры (</w:t>
      </w:r>
      <w:r>
        <w:rPr>
          <w:lang w:val="ru_RU" w:bidi="ru_RU"/>
        </w:rPr>
        <w:t>14:30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13:1–14:45</w:t>
      </w:r>
      <w:r>
        <w:rPr>
          <w:lang w:val="ru_RU" w:bidi="ru_RU"/>
        </w:rPr>
      </w:r>
    </w:p>
    <w:p>
      <w:pPr/>
      <w:r>
        <w:rPr>
          <w:lang w:val="ru_RU" w:bidi="ru_RU"/>
        </w:rPr>
      </w:r>
      <w:r>
        <w:rPr>
          <w:lang w:val="ru_RU" w:bidi="ru_RU"/>
        </w:rPr>
        <w:t>Двенадцать разведчиков исследовали плодородную землю Ханаана и обнаружили, что она охраняется грозными врагами. Непослушание израильского народа в предыдущих главах предвещает последующее развитие событий. Израильтянам не хватило послушания, мужества и веры, чтобы завоевать землю, поэтому Господь предназначил им провести сорок лет в Синайской пустыне. Это поколение не получило своего наследия в Обетованной земле.</w:t>
      </w:r>
      <w:r>
        <w:rPr>
          <w:lang w:val="ru_RU" w:bidi="ru_RU"/>
        </w:rPr>
      </w:r>
      <w:r>
        <w:rPr>
          <w:lang w:val="ru_RU" w:bidi="ru_RU"/>
        </w:rPr>
      </w:r>
    </w:p>
    <w:p>
      <w:pPr/>
      <w:r>
        <w:rPr>
          <w:lang w:val="ru_RU" w:bidi="ru_RU"/>
        </w:rPr>
      </w:r>
    </w:p>
    <w:p>
      <w:pPr>
        <w:pStyle w:val="Heading2"/>
      </w:pPr>
      <w:r>
        <w:rPr>
          <w:lang w:val="ru_RU" w:bidi="ru_RU"/>
        </w:rPr>
        <w:t>Числа 13:18–21</w:t>
      </w:r>
      <w:r>
        <w:rPr>
          <w:lang w:val="ru_RU" w:bidi="ru_RU"/>
        </w:rPr>
      </w:r>
    </w:p>
    <w:p>
      <w:pPr/>
      <w:r>
        <w:rPr>
          <w:lang w:val="ru_RU" w:bidi="ru_RU"/>
        </w:rPr>
      </w:r>
      <w:r>
        <w:rPr>
          <w:lang w:val="ru_RU" w:bidi="ru_RU"/>
        </w:rPr>
        <w:t xml:space="preserve">Была очевидна цель разведчиков — оценить военные силы противника. Но также разведчики должны были собрать информацию о природных ресурсах и о продовольствии, о которых израильтяне всё время думали с тех пор, как вышли из Египта (гл. </w:t>
      </w:r>
      <w:r>
        <w:rPr>
          <w:lang w:val="ru_RU" w:bidi="ru_RU"/>
        </w:rPr>
        <w:t>11</w:t>
      </w:r>
      <w:r>
        <w:rPr>
          <w:lang w:val="ru_RU" w:bidi="ru_RU"/>
        </w:rPr>
        <w:t xml:space="preserve">; </w:t>
      </w:r>
      <w:r>
        <w:rPr>
          <w:lang w:val="ru_RU" w:bidi="ru_RU"/>
        </w:rPr>
        <w:t>Исх.16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13:21</w:t>
      </w:r>
      <w:r>
        <w:rPr>
          <w:lang w:val="ru_RU" w:bidi="ru_RU"/>
        </w:rPr>
      </w:r>
    </w:p>
    <w:p>
      <w:pPr/>
      <w:r>
        <w:rPr>
          <w:lang w:val="ru_RU" w:bidi="ru_RU"/>
        </w:rPr>
      </w:r>
      <w:r>
        <w:rPr>
          <w:lang w:val="ru_RU" w:bidi="ru_RU"/>
        </w:rPr>
        <w:t>Сбор первого урожая винограда приходился на конец июля или август.</w:t>
      </w:r>
      <w:r>
        <w:rPr>
          <w:lang w:val="ru_RU" w:bidi="ru_RU"/>
        </w:rPr>
      </w:r>
      <w:r>
        <w:rPr>
          <w:lang w:val="ru_RU" w:bidi="ru_RU"/>
        </w:rPr>
      </w:r>
    </w:p>
    <w:p>
      <w:pPr/>
      <w:r>
        <w:rPr>
          <w:lang w:val="ru_RU" w:bidi="ru_RU"/>
        </w:rPr>
      </w:r>
    </w:p>
    <w:p>
      <w:pPr>
        <w:pStyle w:val="Heading2"/>
      </w:pPr>
      <w:r>
        <w:rPr>
          <w:lang w:val="ru_RU" w:bidi="ru_RU"/>
        </w:rPr>
        <w:t>Числа 13:22</w:t>
      </w:r>
      <w:r>
        <w:rPr>
          <w:lang w:val="ru_RU" w:bidi="ru_RU"/>
        </w:rPr>
      </w:r>
    </w:p>
    <w:p>
      <w:pPr/>
      <w:r>
        <w:rPr>
          <w:lang w:val="ru_RU" w:bidi="ru_RU"/>
        </w:rPr>
      </w:r>
      <w:r>
        <w:rPr>
          <w:lang w:val="ru_RU" w:bidi="ru_RU"/>
        </w:rPr>
        <w:t xml:space="preserve">Расстояние от пустыни Син, расположенной примерно между пустыней Фаран и южной границей Ханаана (см. </w:t>
      </w:r>
      <w:r>
        <w:rPr>
          <w:lang w:val="ru_RU" w:bidi="ru_RU"/>
        </w:rPr>
        <w:t>34:3–5</w:t>
      </w:r>
      <w:r>
        <w:rPr>
          <w:lang w:val="ru_RU" w:bidi="ru_RU"/>
        </w:rPr>
        <w:t xml:space="preserve">; </w:t>
      </w:r>
      <w:r>
        <w:rPr>
          <w:lang w:val="ru_RU" w:bidi="ru_RU"/>
        </w:rPr>
        <w:t>Иис.Нав.15:1–4</w:t>
      </w:r>
      <w:r>
        <w:rPr>
          <w:lang w:val="ru_RU" w:bidi="ru_RU"/>
        </w:rPr>
        <w:t xml:space="preserve">), до Емафа («вход в Емаф» — это либо известный горный проход, либо другой город возле Емафа) в Сирии составляло примерно 443 километра. </w:t>
      </w:r>
    </w:p>
    <w:p>
      <w:pPr>
        <w:pStyle w:val="ListBullet"/>
        <w:spacing w:line="240" w:lineRule="auto"/>
        <w:ind w:left="720"/>
      </w:pPr>
      <w:r>
        <w:rPr>
          <w:lang w:val="ru_RU" w:bidi="ru_RU"/>
        </w:rPr>
      </w:r>
      <w:r>
        <w:rPr>
          <w:lang w:val="ru_RU" w:bidi="ru_RU"/>
        </w:rPr>
        <w:t xml:space="preserve">Точное местоположение Рехова не определено, но, вероятно, это был тот же самый ветхозаветный Беф-Рехов, расположенный возле главного маршрута на пути в Емаф. Таким образом, текст уже определяет приблизительные границы Обетованной земли (см. </w:t>
      </w:r>
      <w:r>
        <w:rPr>
          <w:lang w:val="ru_RU" w:bidi="ru_RU"/>
        </w:rPr>
        <w:t>3Цар.8:65</w:t>
      </w:r>
      <w:r>
        <w:rPr>
          <w:lang w:val="ru_RU" w:bidi="ru_RU"/>
        </w:rPr>
        <w:t>). Фраза «от Дана до Вирсавии» (</w:t>
      </w:r>
      <w:r>
        <w:rPr>
          <w:lang w:val="ru_RU" w:bidi="ru_RU"/>
        </w:rPr>
        <w:t>Суд.20:1</w:t>
      </w:r>
      <w:r>
        <w:rPr>
          <w:lang w:val="ru_RU" w:bidi="ru_RU"/>
        </w:rPr>
        <w:t xml:space="preserve">; </w:t>
      </w:r>
      <w:r>
        <w:rPr>
          <w:lang w:val="ru_RU" w:bidi="ru_RU"/>
        </w:rPr>
        <w:t>2Цар.3:10</w:t>
      </w:r>
      <w:r>
        <w:rPr>
          <w:lang w:val="ru_RU" w:bidi="ru_RU"/>
        </w:rPr>
        <w:t>), часто использовавшаяся для обозначения традиционных границ Израиля, относилась к значительно меньшей территории, чем та, которую исследовали израильские разведчики.</w:t>
      </w:r>
      <w:r>
        <w:rPr>
          <w:lang w:val="ru_RU" w:bidi="ru_RU"/>
        </w:rPr>
      </w:r>
      <w:r>
        <w:rPr>
          <w:lang w:val="ru_RU" w:bidi="ru_RU"/>
        </w:rPr>
      </w:r>
    </w:p>
    <w:p>
      <w:pPr/>
      <w:r>
        <w:rPr>
          <w:lang w:val="ru_RU" w:bidi="ru_RU"/>
        </w:rPr>
      </w:r>
    </w:p>
    <w:p>
      <w:pPr>
        <w:pStyle w:val="Heading2"/>
      </w:pPr>
      <w:r>
        <w:rPr>
          <w:lang w:val="ru_RU" w:bidi="ru_RU"/>
        </w:rPr>
        <w:t>Числа 13:22–25</w:t>
      </w:r>
      <w:r>
        <w:rPr>
          <w:lang w:val="ru_RU" w:bidi="ru_RU"/>
        </w:rPr>
      </w:r>
    </w:p>
    <w:p>
      <w:pPr/>
      <w:r>
        <w:rPr>
          <w:lang w:val="ru_RU" w:bidi="ru_RU"/>
        </w:rPr>
      </w:r>
      <w:r>
        <w:rPr>
          <w:lang w:val="ru_RU" w:bidi="ru_RU"/>
        </w:rPr>
        <w:t>Разведчики осмотрели землю, которая была необычайно плодородной в отличие от Синайской пустыни.</w:t>
      </w:r>
      <w:r>
        <w:rPr>
          <w:lang w:val="ru_RU" w:bidi="ru_RU"/>
        </w:rPr>
      </w:r>
      <w:r>
        <w:rPr>
          <w:lang w:val="ru_RU" w:bidi="ru_RU"/>
        </w:rPr>
      </w:r>
    </w:p>
    <w:p>
      <w:pPr/>
      <w:r>
        <w:rPr>
          <w:lang w:val="ru_RU" w:bidi="ru_RU"/>
        </w:rPr>
      </w:r>
    </w:p>
    <w:p>
      <w:pPr>
        <w:pStyle w:val="Heading2"/>
      </w:pPr>
      <w:r>
        <w:rPr>
          <w:lang w:val="ru_RU" w:bidi="ru_RU"/>
        </w:rPr>
        <w:t>Числа 13:23</w:t>
      </w:r>
      <w:r>
        <w:rPr>
          <w:lang w:val="ru_RU" w:bidi="ru_RU"/>
        </w:rPr>
      </w:r>
    </w:p>
    <w:p>
      <w:pPr/>
      <w:r>
        <w:rPr>
          <w:lang w:val="ru_RU" w:bidi="ru_RU"/>
        </w:rPr>
      </w:r>
      <w:r>
        <w:rPr>
          <w:lang w:val="ru_RU" w:bidi="ru_RU"/>
        </w:rPr>
        <w:t>Израильские разведчики проникли в горную местность Ханаана через южную страну (Негев)</w:t>
      </w:r>
      <w:r>
        <w:rPr>
          <w:i/>
          <w:lang w:val="ru_RU" w:bidi="ru_RU"/>
        </w:rPr>
        <w:t>,</w:t>
      </w:r>
      <w:r>
        <w:rPr>
          <w:lang w:val="ru_RU" w:bidi="ru_RU"/>
        </w:rPr>
        <w:t xml:space="preserve"> засушливый южный регион рядом с пустыней Син. В южной части центрального нагорья Ханаана они дошли до Хеврона</w:t>
      </w:r>
      <w:r>
        <w:rPr>
          <w:i/>
          <w:lang w:val="ru_RU" w:bidi="ru_RU"/>
        </w:rPr>
        <w:t>,</w:t>
      </w:r>
      <w:r>
        <w:rPr>
          <w:lang w:val="ru_RU" w:bidi="ru_RU"/>
        </w:rPr>
        <w:t xml:space="preserve"> где когда-то жили прародители израильского народа (</w:t>
      </w:r>
      <w:r>
        <w:rPr>
          <w:lang w:val="ru_RU" w:bidi="ru_RU"/>
        </w:rPr>
        <w:t>Быт.13:18</w:t>
      </w:r>
      <w:r>
        <w:rPr>
          <w:lang w:val="ru_RU" w:bidi="ru_RU"/>
        </w:rPr>
        <w:t xml:space="preserve">; </w:t>
      </w:r>
      <w:r>
        <w:rPr>
          <w:lang w:val="ru_RU" w:bidi="ru_RU"/>
        </w:rPr>
        <w:t>23:19</w:t>
      </w:r>
      <w:r>
        <w:rPr>
          <w:lang w:val="ru_RU" w:bidi="ru_RU"/>
        </w:rPr>
        <w:t xml:space="preserve">; </w:t>
      </w:r>
      <w:r>
        <w:rPr>
          <w:lang w:val="ru_RU" w:bidi="ru_RU"/>
        </w:rPr>
        <w:t>35:27</w:t>
      </w:r>
      <w:r>
        <w:rPr>
          <w:lang w:val="ru_RU" w:bidi="ru_RU"/>
        </w:rPr>
        <w:t xml:space="preserve">; </w:t>
      </w:r>
      <w:r>
        <w:rPr>
          <w:lang w:val="ru_RU" w:bidi="ru_RU"/>
        </w:rPr>
        <w:t>37:14</w:t>
      </w:r>
      <w:r>
        <w:rPr>
          <w:lang w:val="ru_RU" w:bidi="ru_RU"/>
        </w:rPr>
        <w:t xml:space="preserve">). </w:t>
      </w:r>
    </w:p>
    <w:p>
      <w:pPr>
        <w:pStyle w:val="ListBullet"/>
        <w:spacing w:line="240" w:lineRule="auto"/>
        <w:ind w:left="720"/>
      </w:pPr>
      <w:r>
        <w:rPr>
          <w:lang w:val="ru_RU" w:bidi="ru_RU"/>
        </w:rPr>
      </w:r>
      <w:r>
        <w:rPr>
          <w:lang w:val="ru_RU" w:bidi="ru_RU"/>
        </w:rPr>
        <w:t xml:space="preserve">Потомки Енака были известны благодаря своему росту и силе (например, </w:t>
      </w:r>
      <w:r>
        <w:rPr>
          <w:lang w:val="ru_RU" w:bidi="ru_RU"/>
        </w:rPr>
        <w:t>Втор.9:2</w:t>
      </w:r>
      <w:r>
        <w:rPr>
          <w:lang w:val="ru_RU" w:bidi="ru_RU"/>
        </w:rPr>
        <w:t xml:space="preserve">). </w:t>
      </w:r>
    </w:p>
    <w:p>
      <w:pPr>
        <w:pStyle w:val="ListBullet"/>
        <w:spacing w:line="240" w:lineRule="auto"/>
        <w:ind w:left="720"/>
      </w:pPr>
      <w:r>
        <w:rPr>
          <w:lang w:val="ru_RU" w:bidi="ru_RU"/>
        </w:rPr>
      </w:r>
      <w:r>
        <w:rPr>
          <w:lang w:val="ru_RU" w:bidi="ru_RU"/>
        </w:rPr>
        <w:t xml:space="preserve">Цоан (позднее названный греками Танисом) был известным городом </w:t>
      </w:r>
      <w:r>
        <w:rPr>
          <w:lang w:val="ru_RU" w:bidi="ru_RU"/>
        </w:rPr>
        <w:t>в северо-восточной части дельты Нила в Египте</w:t>
      </w:r>
      <w:r>
        <w:rPr>
          <w:lang w:val="ru_RU" w:bidi="ru_RU"/>
        </w:rPr>
        <w:t xml:space="preserve"> (см. также </w:t>
      </w:r>
      <w:r>
        <w:rPr>
          <w:lang w:val="ru_RU" w:bidi="ru_RU"/>
        </w:rPr>
        <w:t>Пс.77:12</w:t>
      </w:r>
      <w:r>
        <w:rPr>
          <w:lang w:val="ru_RU" w:bidi="ru_RU"/>
        </w:rPr>
        <w:t>,</w:t>
      </w:r>
      <w:r>
        <w:rPr>
          <w:lang w:val="ru_RU" w:bidi="ru_RU"/>
        </w:rPr>
        <w:t>43</w:t>
      </w:r>
      <w:r>
        <w:rPr>
          <w:lang w:val="ru_RU" w:bidi="ru_RU"/>
        </w:rPr>
        <w:t xml:space="preserve">; </w:t>
      </w:r>
      <w:r>
        <w:rPr>
          <w:lang w:val="ru_RU" w:bidi="ru_RU"/>
        </w:rPr>
        <w:t>Ис.19:11–13</w:t>
      </w:r>
      <w:r>
        <w:rPr>
          <w:lang w:val="ru_RU" w:bidi="ru_RU"/>
        </w:rPr>
        <w:t xml:space="preserve">; </w:t>
      </w:r>
      <w:r>
        <w:rPr>
          <w:lang w:val="ru_RU" w:bidi="ru_RU"/>
        </w:rPr>
        <w:t>30:3–5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13:26–30</w:t>
      </w:r>
      <w:r>
        <w:rPr>
          <w:lang w:val="ru_RU" w:bidi="ru_RU"/>
        </w:rPr>
      </w:r>
    </w:p>
    <w:p>
      <w:pPr/>
      <w:r>
        <w:rPr>
          <w:lang w:val="ru_RU" w:bidi="ru_RU"/>
        </w:rPr>
      </w:r>
      <w:r>
        <w:rPr>
          <w:lang w:val="ru_RU" w:bidi="ru_RU"/>
        </w:rPr>
        <w:t>Несмотря на то, что разведчики подтвердили, что земля была действительно хороша, большинство из них сомневалось, что Израиль сможет её завоевать, так как сильные и обеспеченные ханаанеи построили укреплённые города для своей защиты.</w:t>
      </w:r>
      <w:r>
        <w:rPr>
          <w:lang w:val="ru_RU" w:bidi="ru_RU"/>
        </w:rPr>
      </w:r>
      <w:r>
        <w:rPr>
          <w:lang w:val="ru_RU" w:bidi="ru_RU"/>
        </w:rPr>
      </w:r>
    </w:p>
    <w:p>
      <w:pPr/>
      <w:r>
        <w:rPr>
          <w:lang w:val="ru_RU" w:bidi="ru_RU"/>
        </w:rPr>
      </w:r>
    </w:p>
    <w:p>
      <w:pPr>
        <w:pStyle w:val="Heading2"/>
      </w:pPr>
      <w:r>
        <w:rPr>
          <w:lang w:val="ru_RU" w:bidi="ru_RU"/>
        </w:rPr>
        <w:t>Числа 13:27</w:t>
      </w:r>
      <w:r>
        <w:rPr>
          <w:lang w:val="ru_RU" w:bidi="ru_RU"/>
        </w:rPr>
      </w:r>
    </w:p>
    <w:p>
      <w:pPr/>
      <w:r>
        <w:rPr>
          <w:lang w:val="ru_RU" w:bidi="ru_RU"/>
        </w:rPr>
      </w:r>
      <w:r>
        <w:rPr>
          <w:lang w:val="ru_RU" w:bidi="ru_RU"/>
        </w:rPr>
        <w:t>Кадес часто отождествляется с источником Айн-эль-Кудейрат на северной границе Синая и южной окраине Ханаана. Так как нет никаких доказательства о том, что в этом месте действительно располагался лагерь израильтян в период исхода или их странствий по пустыне, то некоторые ученые предположили, что древний Кадес находился в другом месте.</w:t>
      </w:r>
      <w:r>
        <w:rPr>
          <w:lang w:val="ru_RU" w:bidi="ru_RU"/>
        </w:rPr>
      </w:r>
      <w:r>
        <w:rPr>
          <w:lang w:val="ru_RU" w:bidi="ru_RU"/>
        </w:rPr>
      </w:r>
    </w:p>
    <w:p>
      <w:pPr/>
      <w:r>
        <w:rPr>
          <w:lang w:val="ru_RU" w:bidi="ru_RU"/>
        </w:rPr>
      </w:r>
    </w:p>
    <w:p>
      <w:pPr>
        <w:pStyle w:val="Heading2"/>
      </w:pPr>
      <w:r>
        <w:rPr>
          <w:lang w:val="ru_RU" w:bidi="ru_RU"/>
        </w:rPr>
        <w:t>Числа 13:28</w:t>
      </w:r>
      <w:r>
        <w:rPr>
          <w:lang w:val="ru_RU" w:bidi="ru_RU"/>
        </w:rPr>
      </w:r>
    </w:p>
    <w:p>
      <w:pPr/>
      <w:r>
        <w:rPr>
          <w:lang w:val="ru_RU" w:bidi="ru_RU"/>
        </w:rPr>
      </w:r>
      <w:r>
        <w:rPr>
          <w:lang w:val="ru_RU" w:bidi="ru_RU"/>
        </w:rPr>
        <w:t xml:space="preserve">Обетованная земля часто описывается как земля, в которой текут молоко и мёд. В библейские времена значительную часть рациона людей составляли молоко и молочные продукты, и поэтому молоко использовалось как образ изобилия (см. </w:t>
      </w:r>
      <w:r>
        <w:rPr>
          <w:lang w:val="ru_RU" w:bidi="ru_RU"/>
        </w:rPr>
        <w:t>Втор.32:14</w:t>
      </w:r>
      <w:r>
        <w:rPr>
          <w:lang w:val="ru_RU" w:bidi="ru_RU"/>
        </w:rPr>
        <w:t xml:space="preserve">; </w:t>
      </w:r>
      <w:r>
        <w:rPr>
          <w:lang w:val="ru_RU" w:bidi="ru_RU"/>
        </w:rPr>
        <w:t>Ис.55:1</w:t>
      </w:r>
      <w:r>
        <w:rPr>
          <w:lang w:val="ru_RU" w:bidi="ru_RU"/>
        </w:rPr>
        <w:t xml:space="preserve">; </w:t>
      </w:r>
      <w:r>
        <w:rPr>
          <w:lang w:val="ru_RU" w:bidi="ru_RU"/>
        </w:rPr>
        <w:t>Иоил.3:18</w:t>
      </w:r>
      <w:r>
        <w:rPr>
          <w:lang w:val="ru_RU" w:bidi="ru_RU"/>
        </w:rPr>
        <w:t xml:space="preserve">). Мёд давал сладость (см. </w:t>
      </w:r>
      <w:r>
        <w:rPr>
          <w:lang w:val="ru_RU" w:bidi="ru_RU"/>
        </w:rPr>
        <w:t>Пс.18:10</w:t>
      </w:r>
      <w:r>
        <w:rPr>
          <w:lang w:val="ru_RU" w:bidi="ru_RU"/>
        </w:rPr>
        <w:t xml:space="preserve">; </w:t>
      </w:r>
      <w:r>
        <w:rPr>
          <w:lang w:val="ru_RU" w:bidi="ru_RU"/>
        </w:rPr>
        <w:t>118:103</w:t>
      </w:r>
      <w:r>
        <w:rPr>
          <w:lang w:val="ru_RU" w:bidi="ru_RU"/>
        </w:rPr>
        <w:t xml:space="preserve">; </w:t>
      </w:r>
      <w:r>
        <w:rPr>
          <w:lang w:val="ru_RU" w:bidi="ru_RU"/>
        </w:rPr>
        <w:t>Иез.3:3</w:t>
      </w:r>
      <w:r>
        <w:rPr>
          <w:lang w:val="ru_RU" w:bidi="ru_RU"/>
        </w:rPr>
        <w:t xml:space="preserve">; </w:t>
      </w:r>
      <w:r>
        <w:rPr>
          <w:lang w:val="ru_RU" w:bidi="ru_RU"/>
        </w:rPr>
        <w:t>Откр.10:9–10</w:t>
      </w:r>
      <w:r>
        <w:rPr>
          <w:lang w:val="ru_RU" w:bidi="ru_RU"/>
        </w:rPr>
        <w:t xml:space="preserve">). Таким образом, эта фраза говорит об очень желанном месте, о земле с изобилием пищи и ресурсов (ср. </w:t>
      </w:r>
      <w:r>
        <w:rPr>
          <w:lang w:val="ru_RU" w:bidi="ru_RU"/>
        </w:rPr>
        <w:t>Чис.16:13–14</w:t>
      </w:r>
      <w:r>
        <w:rPr>
          <w:lang w:val="ru_RU" w:bidi="ru_RU"/>
        </w:rPr>
        <w:t xml:space="preserve">; см. также </w:t>
      </w:r>
      <w:r>
        <w:rPr>
          <w:lang w:val="ru_RU" w:bidi="ru_RU"/>
        </w:rPr>
        <w:t>Исх.3:8</w:t>
      </w:r>
      <w:r>
        <w:rPr>
          <w:lang w:val="ru_RU" w:bidi="ru_RU"/>
        </w:rPr>
        <w:t xml:space="preserve">; </w:t>
      </w:r>
      <w:r>
        <w:rPr>
          <w:lang w:val="ru_RU" w:bidi="ru_RU"/>
        </w:rPr>
        <w:t>Втор.6:3</w:t>
      </w:r>
      <w:r>
        <w:rPr>
          <w:lang w:val="ru_RU" w:bidi="ru_RU"/>
        </w:rPr>
        <w:t xml:space="preserve">; </w:t>
      </w:r>
      <w:r>
        <w:rPr>
          <w:lang w:val="ru_RU" w:bidi="ru_RU"/>
        </w:rPr>
        <w:t>26:15</w:t>
      </w:r>
      <w:r>
        <w:rPr>
          <w:lang w:val="ru_RU" w:bidi="ru_RU"/>
        </w:rPr>
        <w:t xml:space="preserve">; </w:t>
      </w:r>
      <w:r>
        <w:rPr>
          <w:lang w:val="ru_RU" w:bidi="ru_RU"/>
        </w:rPr>
        <w:t>Иер.11:4–5</w:t>
      </w:r>
      <w:r>
        <w:rPr>
          <w:lang w:val="ru_RU" w:bidi="ru_RU"/>
        </w:rPr>
        <w:t xml:space="preserve">; </w:t>
      </w:r>
      <w:r>
        <w:rPr>
          <w:lang w:val="ru_RU" w:bidi="ru_RU"/>
        </w:rPr>
        <w:t>Иез.20:6</w:t>
      </w:r>
      <w:r>
        <w:rPr>
          <w:lang w:val="ru_RU" w:bidi="ru_RU"/>
        </w:rPr>
        <w:t xml:space="preserve">). Однако Новый Завет подчёркивает духовную природу Божьих обещаний, указывая на обещанное наследие на небесах (см. </w:t>
      </w:r>
      <w:r>
        <w:rPr>
          <w:lang w:val="ru_RU" w:bidi="ru_RU"/>
        </w:rPr>
        <w:t>Рим.9:6–8</w:t>
      </w:r>
      <w:r>
        <w:rPr>
          <w:lang w:val="ru_RU" w:bidi="ru_RU"/>
        </w:rPr>
        <w:t xml:space="preserve">; </w:t>
      </w:r>
      <w:r>
        <w:rPr>
          <w:lang w:val="ru_RU" w:bidi="ru_RU"/>
        </w:rPr>
        <w:t>Гал.6:14–16</w:t>
      </w:r>
      <w:r>
        <w:rPr>
          <w:lang w:val="ru_RU" w:bidi="ru_RU"/>
        </w:rPr>
        <w:t xml:space="preserve">; </w:t>
      </w:r>
      <w:r>
        <w:rPr>
          <w:lang w:val="ru_RU" w:bidi="ru_RU"/>
        </w:rPr>
        <w:t>Откр.21:1–2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13:30</w:t>
      </w:r>
      <w:r>
        <w:rPr>
          <w:lang w:val="ru_RU" w:bidi="ru_RU"/>
        </w:rPr>
      </w:r>
    </w:p>
    <w:p>
      <w:pPr/>
      <w:r>
        <w:rPr>
          <w:lang w:val="ru_RU" w:bidi="ru_RU"/>
        </w:rPr>
      </w:r>
      <w:r>
        <w:rPr>
          <w:lang w:val="ru_RU" w:bidi="ru_RU"/>
        </w:rPr>
        <w:t xml:space="preserve">Разведчики отвечают на вопрос, заданный в </w:t>
      </w:r>
      <w:r>
        <w:rPr>
          <w:lang w:val="ru_RU" w:bidi="ru_RU"/>
        </w:rPr>
        <w:t>13:18</w:t>
      </w:r>
      <w:r>
        <w:rPr>
          <w:lang w:val="ru_RU" w:bidi="ru_RU"/>
        </w:rPr>
        <w:t>. В древнем Ханаане проживало много различных народов.</w:t>
      </w:r>
      <w:r>
        <w:rPr>
          <w:lang w:val="ru_RU" w:bidi="ru_RU"/>
        </w:rPr>
      </w:r>
      <w:r>
        <w:rPr>
          <w:lang w:val="ru_RU" w:bidi="ru_RU"/>
        </w:rPr>
      </w:r>
    </w:p>
    <w:p>
      <w:pPr/>
      <w:r>
        <w:rPr>
          <w:lang w:val="ru_RU" w:bidi="ru_RU"/>
        </w:rPr>
      </w:r>
    </w:p>
    <w:p>
      <w:pPr>
        <w:pStyle w:val="Heading2"/>
      </w:pPr>
      <w:r>
        <w:rPr>
          <w:lang w:val="ru_RU" w:bidi="ru_RU"/>
        </w:rPr>
        <w:t>Числа 13:31</w:t>
      </w:r>
      <w:r>
        <w:rPr>
          <w:lang w:val="ru_RU" w:bidi="ru_RU"/>
        </w:rPr>
      </w:r>
    </w:p>
    <w:p>
      <w:pPr/>
      <w:r>
        <w:rPr>
          <w:lang w:val="ru_RU" w:bidi="ru_RU"/>
        </w:rPr>
      </w:r>
      <w:r>
        <w:rPr>
          <w:lang w:val="ru_RU" w:bidi="ru_RU"/>
        </w:rPr>
        <w:t xml:space="preserve">Халев и Иисус Навин (см. </w:t>
      </w:r>
      <w:r>
        <w:rPr>
          <w:lang w:val="ru_RU" w:bidi="ru_RU"/>
        </w:rPr>
        <w:t>14:6</w:t>
      </w:r>
      <w:r>
        <w:rPr>
          <w:lang w:val="ru_RU" w:bidi="ru_RU"/>
        </w:rPr>
        <w:t>,</w:t>
      </w:r>
      <w:r>
        <w:rPr>
          <w:lang w:val="ru_RU" w:bidi="ru_RU"/>
        </w:rPr>
        <w:t>10</w:t>
      </w:r>
      <w:r>
        <w:rPr>
          <w:lang w:val="ru_RU" w:bidi="ru_RU"/>
        </w:rPr>
        <w:t>,</w:t>
      </w:r>
      <w:r>
        <w:rPr>
          <w:lang w:val="ru_RU" w:bidi="ru_RU"/>
        </w:rPr>
        <w:t>30</w:t>
      </w:r>
      <w:r>
        <w:rPr>
          <w:lang w:val="ru_RU" w:bidi="ru_RU"/>
        </w:rPr>
        <w:t xml:space="preserve">) были настроены более оптимистично относительно земли, чем другие разведчики (ср. </w:t>
      </w:r>
      <w:r>
        <w:rPr>
          <w:lang w:val="ru_RU" w:bidi="ru_RU"/>
        </w:rPr>
        <w:t>14:31–33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13:34</w:t>
      </w:r>
      <w:r>
        <w:rPr>
          <w:lang w:val="ru_RU" w:bidi="ru_RU"/>
        </w:rPr>
      </w:r>
    </w:p>
    <w:p>
      <w:pPr/>
      <w:r>
        <w:rPr>
          <w:lang w:val="ru_RU" w:bidi="ru_RU"/>
        </w:rPr>
      </w:r>
      <w:r>
        <w:rPr>
          <w:lang w:val="ru_RU" w:bidi="ru_RU"/>
        </w:rPr>
        <w:t xml:space="preserve">«исполинов» — см. </w:t>
      </w:r>
      <w:r>
        <w:rPr>
          <w:lang w:val="ru_RU" w:bidi="ru_RU"/>
        </w:rPr>
        <w:t>комментарий к Быт.6:4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14:1–45</w:t>
      </w:r>
      <w:r>
        <w:rPr>
          <w:lang w:val="ru_RU" w:bidi="ru_RU"/>
        </w:rPr>
      </w:r>
    </w:p>
    <w:p>
      <w:pPr/>
      <w:r>
        <w:rPr>
          <w:lang w:val="ru_RU" w:bidi="ru_RU"/>
        </w:rPr>
      </w:r>
      <w:r>
        <w:rPr>
          <w:lang w:val="ru_RU" w:bidi="ru_RU"/>
        </w:rPr>
        <w:t>Свидетельство верных разведчиков Иисуса Навина и Халева было отвергнуто, и народ поднял против них восстание. Только вмешательство Моисея спасло Израиль от полного уничтожения. Те, кто не повиновался Богу, погибли во время сорокалетнего скитания по пустыне.</w:t>
      </w:r>
      <w:r>
        <w:rPr>
          <w:lang w:val="ru_RU" w:bidi="ru_RU"/>
        </w:rPr>
      </w:r>
      <w:r>
        <w:rPr>
          <w:lang w:val="ru_RU" w:bidi="ru_RU"/>
        </w:rPr>
      </w:r>
    </w:p>
    <w:p>
      <w:pPr/>
      <w:r>
        <w:rPr>
          <w:lang w:val="ru_RU" w:bidi="ru_RU"/>
        </w:rPr>
      </w:r>
    </w:p>
    <w:p>
      <w:pPr>
        <w:pStyle w:val="Heading2"/>
      </w:pPr>
      <w:r>
        <w:rPr>
          <w:lang w:val="ru_RU" w:bidi="ru_RU"/>
        </w:rPr>
        <w:t>Числа 14:3–4</w:t>
      </w:r>
      <w:r>
        <w:rPr>
          <w:lang w:val="ru_RU" w:bidi="ru_RU"/>
        </w:rPr>
      </w:r>
    </w:p>
    <w:p>
      <w:pPr/>
      <w:r>
        <w:rPr>
          <w:lang w:val="ru_RU" w:bidi="ru_RU"/>
        </w:rPr>
      </w:r>
      <w:r>
        <w:rPr>
          <w:lang w:val="ru_RU" w:bidi="ru_RU"/>
        </w:rPr>
        <w:t>Угрозы, которых испугались израильтяне, были реальными — на Древнем Ближнем Востоке женщин и детей часто забирали в качестве добычи после сражений — но израильтяне должны были доверять Господу.</w:t>
      </w:r>
    </w:p>
    <w:p>
      <w:pPr>
        <w:pStyle w:val="ListBullet"/>
        <w:spacing w:line="240" w:lineRule="auto"/>
        <w:ind w:left="720"/>
      </w:pPr>
      <w:r>
        <w:rPr>
          <w:lang w:val="ru_RU" w:bidi="ru_RU"/>
        </w:rPr>
      </w:r>
      <w:r>
        <w:rPr>
          <w:lang w:val="ru_RU" w:bidi="ru_RU"/>
        </w:rPr>
        <w:t>«возвратимся в Египет» — как же быстро израильтяне забыли о своём рабстве (</w:t>
      </w:r>
      <w:r>
        <w:rPr>
          <w:lang w:val="ru_RU" w:bidi="ru_RU"/>
        </w:rPr>
        <w:t>Исх.2:23–24</w:t>
      </w:r>
      <w:r>
        <w:rPr>
          <w:lang w:val="ru_RU" w:bidi="ru_RU"/>
        </w:rPr>
        <w:t>) и трудностях в пустыне (</w:t>
      </w:r>
      <w:r>
        <w:rPr>
          <w:lang w:val="ru_RU" w:bidi="ru_RU"/>
        </w:rPr>
        <w:t>Чис.11:1</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Числа 14:5</w:t>
      </w:r>
      <w:r>
        <w:rPr>
          <w:lang w:val="ru_RU" w:bidi="ru_RU"/>
        </w:rPr>
      </w:r>
    </w:p>
    <w:p>
      <w:pPr/>
      <w:r>
        <w:rPr>
          <w:lang w:val="ru_RU" w:bidi="ru_RU"/>
        </w:rPr>
      </w:r>
      <w:r>
        <w:rPr>
          <w:lang w:val="ru_RU" w:bidi="ru_RU"/>
        </w:rPr>
        <w:t>Моисей и Аарон упали на землю вниз лицом в смирении, страхе, горе и мучении.</w:t>
      </w:r>
      <w:r>
        <w:rPr>
          <w:lang w:val="ru_RU" w:bidi="ru_RU"/>
        </w:rPr>
      </w:r>
      <w:r>
        <w:rPr>
          <w:lang w:val="ru_RU" w:bidi="ru_RU"/>
        </w:rPr>
      </w:r>
    </w:p>
    <w:p>
      <w:pPr/>
      <w:r>
        <w:rPr>
          <w:lang w:val="ru_RU" w:bidi="ru_RU"/>
        </w:rPr>
      </w:r>
    </w:p>
    <w:p>
      <w:pPr>
        <w:pStyle w:val="Heading2"/>
      </w:pPr>
      <w:r>
        <w:rPr>
          <w:lang w:val="ru_RU" w:bidi="ru_RU"/>
        </w:rPr>
        <w:t>Числа 14:6</w:t>
      </w:r>
      <w:r>
        <w:rPr>
          <w:lang w:val="ru_RU" w:bidi="ru_RU"/>
        </w:rPr>
      </w:r>
    </w:p>
    <w:p>
      <w:pPr/>
      <w:r>
        <w:rPr>
          <w:lang w:val="ru_RU" w:bidi="ru_RU"/>
        </w:rPr>
      </w:r>
      <w:r>
        <w:rPr>
          <w:lang w:val="ru_RU" w:bidi="ru_RU"/>
        </w:rPr>
        <w:t>Разорвав свои одежды в знак скорби, Иисус Навин и Халев также попытались предотвратить восстание народа и отвратить гнев Божий.</w:t>
      </w:r>
      <w:r>
        <w:rPr>
          <w:lang w:val="ru_RU" w:bidi="ru_RU"/>
        </w:rPr>
      </w:r>
      <w:r>
        <w:rPr>
          <w:lang w:val="ru_RU" w:bidi="ru_RU"/>
        </w:rPr>
      </w:r>
    </w:p>
    <w:p>
      <w:pPr/>
      <w:r>
        <w:rPr>
          <w:lang w:val="ru_RU" w:bidi="ru_RU"/>
        </w:rPr>
      </w:r>
    </w:p>
    <w:p>
      <w:pPr>
        <w:pStyle w:val="Heading2"/>
      </w:pPr>
      <w:r>
        <w:rPr>
          <w:lang w:val="ru_RU" w:bidi="ru_RU"/>
        </w:rPr>
        <w:t>Числа 14:7–9</w:t>
      </w:r>
      <w:r>
        <w:rPr>
          <w:lang w:val="ru_RU" w:bidi="ru_RU"/>
        </w:rPr>
      </w:r>
    </w:p>
    <w:p>
      <w:pPr/>
      <w:r>
        <w:rPr>
          <w:lang w:val="ru_RU" w:bidi="ru_RU"/>
        </w:rPr>
      </w:r>
      <w:r>
        <w:rPr>
          <w:lang w:val="ru_RU" w:bidi="ru_RU"/>
        </w:rPr>
        <w:t xml:space="preserve">Иисус Навин и Халев понимали, что отсутствие смелости у израильтян и их мятеж против Моисея и Аарона были на самом деле восстанием против Господа, и они знали, к чему это приведёт. </w:t>
      </w:r>
    </w:p>
    <w:p>
      <w:pPr>
        <w:pStyle w:val="ListBullet"/>
        <w:spacing w:line="240" w:lineRule="auto"/>
        <w:ind w:left="720"/>
      </w:pPr>
      <w:r>
        <w:rPr>
          <w:lang w:val="ru_RU" w:bidi="ru_RU"/>
        </w:rPr>
      </w:r>
      <w:r>
        <w:rPr>
          <w:lang w:val="ru_RU" w:bidi="ru_RU"/>
        </w:rPr>
        <w:t xml:space="preserve"> «с нами Господь» — источником их веры было осознание, что Господь пребывает с народом (ср. </w:t>
      </w:r>
      <w:r>
        <w:rPr>
          <w:lang w:val="ru_RU" w:bidi="ru_RU"/>
        </w:rPr>
        <w:t>Рим.8:31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14:10</w:t>
      </w:r>
      <w:r>
        <w:rPr>
          <w:lang w:val="ru_RU" w:bidi="ru_RU"/>
        </w:rPr>
      </w:r>
    </w:p>
    <w:p>
      <w:pPr/>
      <w:r>
        <w:rPr>
          <w:lang w:val="ru_RU" w:bidi="ru_RU"/>
        </w:rPr>
      </w:r>
      <w:r>
        <w:rPr>
          <w:lang w:val="ru_RU" w:bidi="ru_RU"/>
        </w:rPr>
        <w:t xml:space="preserve">Попытка Иисуса Навина и Халева ободрить народ и выразить своё доверие Богу вызвала ещё большее сопротивление среди народа. Возражения против своих вождей переросли в угрозы насилия против верных разведчиков. Но все возражения израильтян внезапно прекратились, когда явилось славное присутствие Господа (евр. </w:t>
      </w:r>
      <w:r>
        <w:rPr>
          <w:i/>
          <w:lang w:val="ru_RU" w:bidi="ru_RU"/>
        </w:rPr>
        <w:t>кабод;</w:t>
      </w:r>
      <w:r>
        <w:rPr>
          <w:lang w:val="ru_RU" w:bidi="ru_RU"/>
        </w:rPr>
        <w:t xml:space="preserve"> см. </w:t>
      </w:r>
      <w:r>
        <w:rPr>
          <w:lang w:val="ru_RU" w:bidi="ru_RU"/>
        </w:rPr>
        <w:t>Исх.24:15–18</w:t>
      </w:r>
      <w:r>
        <w:rPr>
          <w:lang w:val="ru_RU" w:bidi="ru_RU"/>
        </w:rPr>
        <w:t xml:space="preserve">; </w:t>
      </w:r>
      <w:r>
        <w:rPr>
          <w:lang w:val="ru_RU" w:bidi="ru_RU"/>
        </w:rPr>
        <w:t>Иез.1</w:t>
      </w:r>
      <w:r>
        <w:rPr>
          <w:lang w:val="ru_RU" w:bidi="ru_RU"/>
        </w:rPr>
        <w:t>) у скинии</w:t>
      </w:r>
      <w:r>
        <w:rPr>
          <w:i/>
          <w:lang w:val="ru_RU" w:bidi="ru_RU"/>
        </w:rPr>
        <w:t>,</w:t>
      </w:r>
      <w:r>
        <w:rPr>
          <w:lang w:val="ru_RU" w:bidi="ru_RU"/>
        </w:rPr>
        <w:t xml:space="preserve"> места общения с Богом.</w:t>
      </w:r>
      <w:r>
        <w:rPr>
          <w:lang w:val="ru_RU" w:bidi="ru_RU"/>
        </w:rPr>
      </w:r>
      <w:r>
        <w:rPr>
          <w:lang w:val="ru_RU" w:bidi="ru_RU"/>
        </w:rPr>
      </w:r>
    </w:p>
    <w:p>
      <w:pPr/>
      <w:r>
        <w:rPr>
          <w:lang w:val="ru_RU" w:bidi="ru_RU"/>
        </w:rPr>
      </w:r>
    </w:p>
    <w:p>
      <w:pPr>
        <w:pStyle w:val="Heading2"/>
      </w:pPr>
      <w:r>
        <w:rPr>
          <w:lang w:val="ru_RU" w:bidi="ru_RU"/>
        </w:rPr>
        <w:t>Числа 14:11</w:t>
      </w:r>
      <w:r>
        <w:rPr>
          <w:lang w:val="ru_RU" w:bidi="ru_RU"/>
        </w:rPr>
      </w:r>
    </w:p>
    <w:p>
      <w:pPr/>
      <w:r>
        <w:rPr>
          <w:lang w:val="ru_RU" w:bidi="ru_RU"/>
        </w:rPr>
      </w:r>
      <w:r>
        <w:rPr>
          <w:lang w:val="ru_RU" w:bidi="ru_RU"/>
        </w:rPr>
        <w:t xml:space="preserve">Бог негодовал на то, что Израиль всё ещё не научился доверять Ему, даже после того, как Он чудесным образом освободил их от рабства и обеспечивал их всем необходимым во время их шествия по пустыне (ср. </w:t>
      </w:r>
      <w:r>
        <w:rPr>
          <w:lang w:val="ru_RU" w:bidi="ru_RU"/>
        </w:rPr>
        <w:t>Втор.4:32–40</w:t>
      </w:r>
      <w:r>
        <w:rPr>
          <w:lang w:val="ru_RU" w:bidi="ru_RU"/>
        </w:rPr>
        <w:t xml:space="preserve">; </w:t>
      </w:r>
      <w:r>
        <w:rPr>
          <w:lang w:val="ru_RU" w:bidi="ru_RU"/>
        </w:rPr>
        <w:t>Мф.11:21</w:t>
      </w:r>
      <w:r>
        <w:rPr>
          <w:lang w:val="ru_RU" w:bidi="ru_RU"/>
        </w:rPr>
        <w:t xml:space="preserve">; </w:t>
      </w:r>
      <w:r>
        <w:rPr>
          <w:lang w:val="ru_RU" w:bidi="ru_RU"/>
        </w:rPr>
        <w:t>Лк.10:13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14:12</w:t>
      </w:r>
      <w:r>
        <w:rPr>
          <w:lang w:val="ru_RU" w:bidi="ru_RU"/>
        </w:rPr>
      </w:r>
    </w:p>
    <w:p>
      <w:pPr/>
      <w:r>
        <w:rPr>
          <w:lang w:val="ru_RU" w:bidi="ru_RU"/>
        </w:rPr>
      </w:r>
      <w:r>
        <w:rPr>
          <w:lang w:val="ru_RU" w:bidi="ru_RU"/>
        </w:rPr>
        <w:t xml:space="preserve">Бог терпелив, но не потерпит от Своего народа открытого непослушания (ср. </w:t>
      </w:r>
      <w:r>
        <w:rPr>
          <w:lang w:val="ru_RU" w:bidi="ru_RU"/>
        </w:rPr>
        <w:t>Исх.32:7–10</w:t>
      </w:r>
      <w:r>
        <w:rPr>
          <w:lang w:val="ru_RU" w:bidi="ru_RU"/>
        </w:rPr>
        <w:t>). Автор Послания к Евреям ссылается на этот эпизод, пытаясь укрепить веру христиан, чья вера в Благую Весть ослабела (</w:t>
      </w:r>
      <w:r>
        <w:rPr>
          <w:lang w:val="ru_RU" w:bidi="ru_RU"/>
        </w:rPr>
        <w:t>Евр.3:7–19</w:t>
      </w:r>
      <w:r>
        <w:rPr>
          <w:lang w:val="ru_RU" w:bidi="ru_RU"/>
        </w:rPr>
        <w:t xml:space="preserve">; </w:t>
      </w:r>
      <w:r>
        <w:rPr>
          <w:lang w:val="ru_RU" w:bidi="ru_RU"/>
        </w:rPr>
        <w:t>12:3</w:t>
      </w:r>
      <w:r>
        <w:rPr>
          <w:lang w:val="ru_RU" w:bidi="ru_RU"/>
        </w:rPr>
        <w:t>,</w:t>
      </w:r>
      <w:r>
        <w:rPr>
          <w:lang w:val="ru_RU" w:bidi="ru_RU"/>
        </w:rPr>
        <w:t>25</w:t>
      </w:r>
      <w:r>
        <w:rPr>
          <w:lang w:val="ru_RU" w:bidi="ru_RU"/>
        </w:rPr>
        <w:t xml:space="preserve">; ср. </w:t>
      </w:r>
      <w:r>
        <w:rPr>
          <w:lang w:val="ru_RU" w:bidi="ru_RU"/>
        </w:rPr>
        <w:t>Пс.94:8–11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14:13–25</w:t>
      </w:r>
      <w:r>
        <w:rPr>
          <w:lang w:val="ru_RU" w:bidi="ru_RU"/>
        </w:rPr>
      </w:r>
    </w:p>
    <w:p>
      <w:pPr/>
      <w:r>
        <w:rPr>
          <w:lang w:val="ru_RU" w:bidi="ru_RU"/>
        </w:rPr>
      </w:r>
      <w:r>
        <w:rPr>
          <w:lang w:val="ru_RU" w:bidi="ru_RU"/>
        </w:rPr>
        <w:t xml:space="preserve">Моисей ходатайствовал за свой народ, взывая к верности Бога и напоминая Ему, что репутация Бога перед другими народами связана с судьбой Израиля. </w:t>
      </w:r>
      <w:r>
        <w:rPr>
          <w:lang w:val="ru_RU" w:bidi="ru_RU"/>
        </w:rPr>
      </w:r>
      <w:r>
        <w:rPr>
          <w:lang w:val="ru_RU" w:bidi="ru_RU"/>
        </w:rPr>
      </w:r>
    </w:p>
    <w:p>
      <w:pPr/>
      <w:r>
        <w:rPr>
          <w:lang w:val="ru_RU" w:bidi="ru_RU"/>
        </w:rPr>
      </w:r>
    </w:p>
    <w:p>
      <w:pPr>
        <w:pStyle w:val="Heading2"/>
      </w:pPr>
      <w:r>
        <w:rPr>
          <w:lang w:val="ru_RU" w:bidi="ru_RU"/>
        </w:rPr>
        <w:t>Числа 14:17–18</w:t>
      </w:r>
      <w:r>
        <w:rPr>
          <w:lang w:val="ru_RU" w:bidi="ru_RU"/>
        </w:rPr>
      </w:r>
    </w:p>
    <w:p>
      <w:pPr/>
      <w:r>
        <w:rPr>
          <w:lang w:val="ru_RU" w:bidi="ru_RU"/>
        </w:rPr>
      </w:r>
      <w:r>
        <w:rPr>
          <w:lang w:val="ru_RU" w:bidi="ru_RU"/>
        </w:rPr>
        <w:t>Моисей уже использовал этот аргумент ранее, когда просил простить Израиль за восстание (</w:t>
      </w:r>
      <w:r>
        <w:rPr>
          <w:lang w:val="ru_RU" w:bidi="ru_RU"/>
        </w:rPr>
        <w:t>Исх.32:10–14</w:t>
      </w:r>
      <w:r>
        <w:rPr>
          <w:lang w:val="ru_RU" w:bidi="ru_RU"/>
        </w:rPr>
        <w:t>). Но Моисей также знал, что Бог не оставит израильтян без наказания (</w:t>
      </w:r>
      <w:r>
        <w:rPr>
          <w:lang w:val="ru_RU" w:bidi="ru_RU"/>
        </w:rPr>
        <w:t>Втор.7:9–10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14:19</w:t>
      </w:r>
      <w:r>
        <w:rPr>
          <w:lang w:val="ru_RU" w:bidi="ru_RU"/>
        </w:rPr>
      </w:r>
    </w:p>
    <w:p>
      <w:pPr/>
      <w:r>
        <w:rPr>
          <w:lang w:val="ru_RU" w:bidi="ru_RU"/>
        </w:rPr>
      </w:r>
      <w:r>
        <w:rPr>
          <w:lang w:val="ru_RU" w:bidi="ru_RU"/>
        </w:rPr>
        <w:t xml:space="preserve">История Израиля с момента его выхода из Египта состояла из проступков, которые прощал Господь (гл. </w:t>
      </w:r>
      <w:r>
        <w:rPr>
          <w:lang w:val="ru_RU" w:bidi="ru_RU"/>
        </w:rPr>
        <w:t>11–12</w:t>
      </w:r>
      <w:r>
        <w:rPr>
          <w:lang w:val="ru_RU" w:bidi="ru_RU"/>
        </w:rPr>
        <w:t xml:space="preserve">; </w:t>
      </w:r>
      <w:r>
        <w:rPr>
          <w:lang w:val="ru_RU" w:bidi="ru_RU"/>
        </w:rPr>
        <w:t>Исх.15:22–27</w:t>
      </w:r>
      <w:r>
        <w:rPr>
          <w:lang w:val="ru_RU" w:bidi="ru_RU"/>
        </w:rPr>
        <w:t xml:space="preserve">; </w:t>
      </w:r>
      <w:r>
        <w:rPr>
          <w:lang w:val="ru_RU" w:bidi="ru_RU"/>
        </w:rPr>
        <w:t>17:1–7</w:t>
      </w:r>
      <w:r>
        <w:rPr>
          <w:lang w:val="ru_RU" w:bidi="ru_RU"/>
        </w:rPr>
        <w:t xml:space="preserve">; </w:t>
      </w:r>
      <w:r>
        <w:rPr>
          <w:lang w:val="ru_RU" w:bidi="ru_RU"/>
        </w:rPr>
        <w:t>32:1–14</w:t>
      </w:r>
      <w:r>
        <w:rPr>
          <w:lang w:val="ru_RU" w:bidi="ru_RU"/>
        </w:rPr>
        <w:t xml:space="preserve">; </w:t>
      </w:r>
      <w:r>
        <w:rPr>
          <w:lang w:val="ru_RU" w:bidi="ru_RU"/>
        </w:rPr>
        <w:t>Лев.10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14:20–25</w:t>
      </w:r>
      <w:r>
        <w:rPr>
          <w:lang w:val="ru_RU" w:bidi="ru_RU"/>
        </w:rPr>
      </w:r>
    </w:p>
    <w:p>
      <w:pPr/>
      <w:r>
        <w:rPr>
          <w:lang w:val="ru_RU" w:bidi="ru_RU"/>
        </w:rPr>
      </w:r>
      <w:r>
        <w:rPr>
          <w:lang w:val="ru_RU" w:bidi="ru_RU"/>
        </w:rPr>
        <w:t>Благодаря доводам Моисея Господь простил бунт Израиля и не уничтожил народ, но упрямое взрослое поколение так и не увидит Обетованную землю.</w:t>
      </w:r>
      <w:r>
        <w:rPr>
          <w:lang w:val="ru_RU" w:bidi="ru_RU"/>
        </w:rPr>
      </w:r>
      <w:r>
        <w:rPr>
          <w:lang w:val="ru_RU" w:bidi="ru_RU"/>
        </w:rPr>
      </w:r>
    </w:p>
    <w:p>
      <w:pPr/>
      <w:r>
        <w:rPr>
          <w:lang w:val="ru_RU" w:bidi="ru_RU"/>
        </w:rPr>
      </w:r>
    </w:p>
    <w:p>
      <w:pPr>
        <w:pStyle w:val="Heading2"/>
      </w:pPr>
      <w:r>
        <w:rPr>
          <w:lang w:val="ru_RU" w:bidi="ru_RU"/>
        </w:rPr>
        <w:t>Числа 14:22</w:t>
      </w:r>
      <w:r>
        <w:rPr>
          <w:lang w:val="ru_RU" w:bidi="ru_RU"/>
        </w:rPr>
      </w:r>
    </w:p>
    <w:p>
      <w:pPr/>
      <w:r>
        <w:rPr>
          <w:lang w:val="ru_RU" w:bidi="ru_RU"/>
        </w:rPr>
      </w:r>
      <w:r>
        <w:rPr>
          <w:lang w:val="ru_RU" w:bidi="ru_RU"/>
        </w:rPr>
        <w:t xml:space="preserve">Отсутствие послушания и веры у народа, на самом деле, означало отказ слушать голос Бога, несмотря на то, что народ был свидетелем славного присутствия Господа (см. </w:t>
      </w:r>
      <w:r>
        <w:rPr>
          <w:lang w:val="ru_RU" w:bidi="ru_RU"/>
        </w:rPr>
        <w:t>комментарий к 14:10</w:t>
      </w:r>
      <w:r>
        <w:rPr>
          <w:lang w:val="ru_RU" w:bidi="ru_RU"/>
        </w:rPr>
        <w:t>) и чудесных знамений (</w:t>
      </w:r>
      <w:r>
        <w:rPr>
          <w:lang w:val="ru_RU" w:bidi="ru_RU"/>
        </w:rPr>
        <w:t>Исх.4:29–31</w:t>
      </w:r>
      <w:r>
        <w:rPr>
          <w:lang w:val="ru_RU" w:bidi="ru_RU"/>
        </w:rPr>
        <w:t xml:space="preserve">; </w:t>
      </w:r>
      <w:r>
        <w:rPr>
          <w:lang w:val="ru_RU" w:bidi="ru_RU"/>
        </w:rPr>
        <w:t>7:1–11:10</w:t>
      </w:r>
      <w:r>
        <w:rPr>
          <w:lang w:val="ru_RU" w:bidi="ru_RU"/>
        </w:rPr>
        <w:t xml:space="preserve">; </w:t>
      </w:r>
      <w:r>
        <w:rPr>
          <w:lang w:val="ru_RU" w:bidi="ru_RU"/>
        </w:rPr>
        <w:t>14:15–31</w:t>
      </w:r>
      <w:r>
        <w:rPr>
          <w:lang w:val="ru_RU" w:bidi="ru_RU"/>
        </w:rPr>
        <w:t xml:space="preserve">; </w:t>
      </w:r>
      <w:r>
        <w:rPr>
          <w:lang w:val="ru_RU" w:bidi="ru_RU"/>
        </w:rPr>
        <w:t>16:1–17:13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14:23–25</w:t>
      </w:r>
      <w:r>
        <w:rPr>
          <w:lang w:val="ru_RU" w:bidi="ru_RU"/>
        </w:rPr>
      </w:r>
    </w:p>
    <w:p>
      <w:pPr/>
      <w:r>
        <w:rPr>
          <w:lang w:val="ru_RU" w:bidi="ru_RU"/>
        </w:rPr>
      </w:r>
      <w:r>
        <w:rPr>
          <w:lang w:val="ru_RU" w:bidi="ru_RU"/>
        </w:rPr>
        <w:t xml:space="preserve">Из-за того, что израильтяне побоялись войти в Обетованную землю, им было велено идти в другом направлении. </w:t>
      </w:r>
    </w:p>
    <w:p>
      <w:pPr>
        <w:pStyle w:val="ListBullet"/>
        <w:spacing w:line="240" w:lineRule="auto"/>
        <w:ind w:left="720"/>
      </w:pPr>
      <w:r>
        <w:rPr>
          <w:lang w:val="ru_RU" w:bidi="ru_RU"/>
        </w:rPr>
      </w:r>
      <w:r>
        <w:rPr>
          <w:lang w:val="ru_RU" w:bidi="ru_RU"/>
        </w:rPr>
        <w:t>«к Чермному морю» — это море могло относиться к водоёмам по обе стороны Синайского полуострова (Акабский залив или Суэцкий залив).</w:t>
      </w:r>
      <w:r>
        <w:rPr>
          <w:lang w:val="ru_RU" w:bidi="ru_RU"/>
        </w:rPr>
      </w:r>
      <w:r>
        <w:rPr>
          <w:lang w:val="ru_RU" w:bidi="ru_RU"/>
        </w:rPr>
      </w:r>
    </w:p>
    <w:p>
      <w:pPr/>
      <w:r>
        <w:rPr>
          <w:lang w:val="ru_RU" w:bidi="ru_RU"/>
        </w:rPr>
      </w:r>
    </w:p>
    <w:p>
      <w:pPr>
        <w:pStyle w:val="Heading2"/>
      </w:pPr>
      <w:r>
        <w:rPr>
          <w:lang w:val="ru_RU" w:bidi="ru_RU"/>
        </w:rPr>
        <w:t>Числа 14:28</w:t>
      </w:r>
      <w:r>
        <w:rPr>
          <w:lang w:val="ru_RU" w:bidi="ru_RU"/>
        </w:rPr>
      </w:r>
    </w:p>
    <w:p>
      <w:pPr/>
      <w:r>
        <w:rPr>
          <w:lang w:val="ru_RU" w:bidi="ru_RU"/>
        </w:rPr>
      </w:r>
      <w:r>
        <w:rPr>
          <w:lang w:val="ru_RU" w:bidi="ru_RU"/>
        </w:rPr>
        <w:t>Израильтяне опасались несчастий, когда разведчики их убеждали оставаться послушными Божьим обещаниям, но именно непослушание Израиля привело к тому, чего они опасались.</w:t>
      </w:r>
      <w:r>
        <w:rPr>
          <w:lang w:val="ru_RU" w:bidi="ru_RU"/>
        </w:rPr>
      </w:r>
      <w:r>
        <w:rPr>
          <w:lang w:val="ru_RU" w:bidi="ru_RU"/>
        </w:rPr>
      </w:r>
    </w:p>
    <w:p>
      <w:pPr/>
      <w:r>
        <w:rPr>
          <w:lang w:val="ru_RU" w:bidi="ru_RU"/>
        </w:rPr>
      </w:r>
    </w:p>
    <w:p>
      <w:pPr>
        <w:pStyle w:val="Heading2"/>
      </w:pPr>
      <w:r>
        <w:rPr>
          <w:lang w:val="ru_RU" w:bidi="ru_RU"/>
        </w:rPr>
        <w:t>Числа 14:34</w:t>
      </w:r>
      <w:r>
        <w:rPr>
          <w:lang w:val="ru_RU" w:bidi="ru_RU"/>
        </w:rPr>
      </w:r>
    </w:p>
    <w:p>
      <w:pPr>
        <w:pStyle w:val="ListBullet"/>
        <w:spacing w:line="240" w:lineRule="auto"/>
        <w:ind w:left="720"/>
      </w:pPr>
      <w:r>
        <w:rPr>
          <w:lang w:val="ru_RU" w:bidi="ru_RU"/>
        </w:rPr>
      </w:r>
      <w:r>
        <w:rPr>
          <w:lang w:val="ru_RU" w:bidi="ru_RU"/>
        </w:rPr>
        <w:t>«</w:t>
      </w:r>
      <w:r>
        <w:rPr>
          <w:lang w:val="ru_RU" w:bidi="ru_RU"/>
        </w:rPr>
        <w:t>год за день» —</w:t>
      </w:r>
      <w:r>
        <w:rPr>
          <w:lang w:val="ru_RU" w:bidi="ru_RU"/>
        </w:rPr>
        <w:t xml:space="preserve"> ср. </w:t>
      </w:r>
      <w:r>
        <w:rPr>
          <w:lang w:val="ru_RU" w:bidi="ru_RU"/>
        </w:rPr>
        <w:t>13:25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быть оставленным Мною» — </w:t>
      </w:r>
      <w:r>
        <w:rPr>
          <w:lang w:val="ru_RU" w:bidi="ru_RU"/>
        </w:rPr>
        <w:t xml:space="preserve">ср. </w:t>
      </w:r>
      <w:r>
        <w:rPr>
          <w:lang w:val="ru_RU" w:bidi="ru_RU"/>
        </w:rPr>
        <w:t>Иез.5:8</w:t>
      </w:r>
      <w:r>
        <w:rPr>
          <w:lang w:val="ru_RU" w:bidi="ru_RU"/>
        </w:rPr>
        <w:t xml:space="preserve">; </w:t>
      </w:r>
      <w:r>
        <w:rPr>
          <w:lang w:val="ru_RU" w:bidi="ru_RU"/>
        </w:rPr>
        <w:t>21:3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14:39–45</w:t>
      </w:r>
      <w:r>
        <w:rPr>
          <w:lang w:val="ru_RU" w:bidi="ru_RU"/>
        </w:rPr>
      </w:r>
    </w:p>
    <w:p>
      <w:pPr/>
      <w:r>
        <w:rPr>
          <w:lang w:val="ru_RU" w:bidi="ru_RU"/>
        </w:rPr>
      </w:r>
      <w:r>
        <w:rPr>
          <w:lang w:val="ru_RU" w:bidi="ru_RU"/>
        </w:rPr>
        <w:t>Страх перед Божьим наказанием вызвал сильную печаль среди народа Израиля, но сердца народа все ещё оставались мятежными, поэтому они снова ослушались повеления Господа (</w:t>
      </w:r>
      <w:r>
        <w:rPr>
          <w:lang w:val="ru_RU" w:bidi="ru_RU"/>
        </w:rPr>
        <w:t>14:25</w:t>
      </w:r>
      <w:r>
        <w:rPr>
          <w:lang w:val="ru_RU" w:bidi="ru_RU"/>
        </w:rPr>
        <w:t>). Уверенность Халева и Иисуса Навина основывалась на обещании Бога быть вместе с народом (</w:t>
      </w:r>
      <w:r>
        <w:rPr>
          <w:lang w:val="ru_RU" w:bidi="ru_RU"/>
        </w:rPr>
        <w:t>14:9</w:t>
      </w:r>
      <w:r>
        <w:rPr>
          <w:lang w:val="ru_RU" w:bidi="ru_RU"/>
        </w:rPr>
        <w:t>), но теперь Бог не будет сражаться на стороне израильтян до тех пор, пока все, восстающие против Бога, не умрут.</w:t>
      </w:r>
      <w:r>
        <w:rPr>
          <w:lang w:val="ru_RU" w:bidi="ru_RU"/>
        </w:rPr>
      </w:r>
      <w:r>
        <w:rPr>
          <w:lang w:val="ru_RU" w:bidi="ru_RU"/>
        </w:rPr>
      </w:r>
    </w:p>
    <w:p>
      <w:pPr/>
      <w:r>
        <w:rPr>
          <w:lang w:val="ru_RU" w:bidi="ru_RU"/>
        </w:rPr>
      </w:r>
    </w:p>
    <w:p>
      <w:pPr>
        <w:pStyle w:val="Heading2"/>
      </w:pPr>
      <w:r>
        <w:rPr>
          <w:lang w:val="ru_RU" w:bidi="ru_RU"/>
        </w:rPr>
        <w:t>Числа 14:43</w:t>
      </w:r>
      <w:r>
        <w:rPr>
          <w:lang w:val="ru_RU" w:bidi="ru_RU"/>
        </w:rPr>
      </w:r>
    </w:p>
    <w:p>
      <w:pPr/>
      <w:r>
        <w:rPr>
          <w:lang w:val="ru_RU" w:bidi="ru_RU"/>
        </w:rPr>
      </w:r>
      <w:r>
        <w:rPr>
          <w:lang w:val="ru_RU" w:bidi="ru_RU"/>
        </w:rPr>
        <w:t>«</w:t>
      </w:r>
      <w:r>
        <w:rPr>
          <w:lang w:val="ru_RU" w:bidi="ru_RU"/>
        </w:rPr>
        <w:t>потому что вы отступили от Господа, и не будет с вами Господа» —</w:t>
      </w:r>
      <w:r>
        <w:rPr>
          <w:lang w:val="ru_RU" w:bidi="ru_RU"/>
        </w:rPr>
        <w:t xml:space="preserve"> пророчество Моисея подводит итог всей главе.</w:t>
      </w:r>
      <w:r>
        <w:rPr>
          <w:lang w:val="ru_RU" w:bidi="ru_RU"/>
        </w:rPr>
      </w:r>
      <w:r>
        <w:rPr>
          <w:lang w:val="ru_RU" w:bidi="ru_RU"/>
        </w:rPr>
      </w:r>
    </w:p>
    <w:p>
      <w:pPr/>
      <w:r>
        <w:rPr>
          <w:lang w:val="ru_RU" w:bidi="ru_RU"/>
        </w:rPr>
      </w:r>
    </w:p>
    <w:p>
      <w:pPr>
        <w:pStyle w:val="Heading2"/>
      </w:pPr>
      <w:r>
        <w:rPr>
          <w:lang w:val="ru_RU" w:bidi="ru_RU"/>
        </w:rPr>
        <w:t>Числа 14:44</w:t>
      </w:r>
      <w:r>
        <w:rPr>
          <w:lang w:val="ru_RU" w:bidi="ru_RU"/>
        </w:rPr>
      </w:r>
    </w:p>
    <w:p>
      <w:pPr/>
      <w:r>
        <w:rPr>
          <w:lang w:val="ru_RU" w:bidi="ru_RU"/>
        </w:rPr>
      </w:r>
      <w:r>
        <w:rPr>
          <w:lang w:val="ru_RU" w:bidi="ru_RU"/>
        </w:rPr>
        <w:t xml:space="preserve">Ковчег символизировал присутствие Бога и Его благословение (ср. </w:t>
      </w:r>
      <w:r>
        <w:rPr>
          <w:lang w:val="ru_RU" w:bidi="ru_RU"/>
        </w:rPr>
        <w:t>1Цар.4:1–11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14:45</w:t>
      </w:r>
      <w:r>
        <w:rPr>
          <w:lang w:val="ru_RU" w:bidi="ru_RU"/>
        </w:rPr>
      </w:r>
    </w:p>
    <w:p>
      <w:pPr/>
      <w:r>
        <w:rPr>
          <w:lang w:val="ru_RU" w:bidi="ru_RU"/>
        </w:rPr>
      </w:r>
      <w:r>
        <w:rPr>
          <w:lang w:val="ru_RU" w:bidi="ru_RU"/>
        </w:rPr>
        <w:t xml:space="preserve">«до Хормы» — Хорма на древнееврейском языке означает «разрушение» (см. </w:t>
      </w:r>
      <w:r>
        <w:rPr>
          <w:lang w:val="ru_RU" w:bidi="ru_RU"/>
        </w:rPr>
        <w:t>21:1–3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15:1–3</w:t>
      </w:r>
      <w:r>
        <w:rPr>
          <w:lang w:val="ru_RU" w:bidi="ru_RU"/>
        </w:rPr>
      </w:r>
    </w:p>
    <w:p>
      <w:pPr/>
      <w:r>
        <w:rPr>
          <w:lang w:val="ru_RU" w:bidi="ru_RU"/>
        </w:rPr>
      </w:r>
      <w:r>
        <w:rPr>
          <w:lang w:val="ru_RU" w:bidi="ru_RU"/>
        </w:rPr>
        <w:t>Из этих указаний следует, что израильтяне однажды поселятся в Обетованной земле (</w:t>
      </w:r>
      <w:r>
        <w:rPr>
          <w:lang w:val="ru_RU" w:bidi="ru_RU"/>
        </w:rPr>
        <w:t>14:31</w:t>
      </w:r>
      <w:r>
        <w:rPr>
          <w:lang w:val="ru_RU" w:bidi="ru_RU"/>
        </w:rPr>
        <w:t xml:space="preserve">; </w:t>
      </w:r>
      <w:r>
        <w:rPr>
          <w:lang w:val="ru_RU" w:bidi="ru_RU"/>
        </w:rPr>
        <w:t>15:18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15:1–41</w:t>
      </w:r>
      <w:r>
        <w:rPr>
          <w:lang w:val="ru_RU" w:bidi="ru_RU"/>
        </w:rPr>
      </w:r>
    </w:p>
    <w:p>
      <w:pPr/>
      <w:r>
        <w:rPr>
          <w:lang w:val="ru_RU" w:bidi="ru_RU"/>
        </w:rPr>
      </w:r>
      <w:r>
        <w:rPr>
          <w:lang w:val="ru_RU" w:bidi="ru_RU"/>
        </w:rPr>
        <w:t xml:space="preserve">Главы </w:t>
      </w:r>
      <w:r>
        <w:rPr>
          <w:lang w:val="ru_RU" w:bidi="ru_RU"/>
        </w:rPr>
        <w:t>1–14</w:t>
      </w:r>
      <w:r>
        <w:rPr>
          <w:lang w:val="ru_RU" w:bidi="ru_RU"/>
        </w:rPr>
        <w:t xml:space="preserve"> охватывают относительно короткий период времени, но </w:t>
      </w:r>
      <w:r>
        <w:rPr>
          <w:lang w:val="ru_RU" w:bidi="ru_RU"/>
        </w:rPr>
        <w:t>15 глава</w:t>
      </w:r>
      <w:r>
        <w:rPr>
          <w:lang w:val="ru_RU" w:bidi="ru_RU"/>
        </w:rPr>
        <w:t xml:space="preserve"> описывает начало длительного периода (основную часть сорока лет в пустыне). Об этом периоде мало что известно, несмотря на упоминание событий, которые происходили во время странствований Израиля по пустыне (например, </w:t>
      </w:r>
      <w:r>
        <w:rPr>
          <w:lang w:val="ru_RU" w:bidi="ru_RU"/>
        </w:rPr>
        <w:t>Втор.8:2–6</w:t>
      </w:r>
      <w:r>
        <w:rPr>
          <w:lang w:val="ru_RU" w:bidi="ru_RU"/>
        </w:rPr>
        <w:t xml:space="preserve">; </w:t>
      </w:r>
      <w:r>
        <w:rPr>
          <w:lang w:val="ru_RU" w:bidi="ru_RU"/>
        </w:rPr>
        <w:t>29:5–6</w:t>
      </w:r>
      <w:r>
        <w:rPr>
          <w:lang w:val="ru_RU" w:bidi="ru_RU"/>
        </w:rPr>
        <w:t xml:space="preserve">; </w:t>
      </w:r>
      <w:r>
        <w:rPr>
          <w:lang w:val="ru_RU" w:bidi="ru_RU"/>
        </w:rPr>
        <w:t>Иис.Нав.5:4–8</w:t>
      </w:r>
      <w:r>
        <w:rPr>
          <w:lang w:val="ru_RU" w:bidi="ru_RU"/>
        </w:rPr>
        <w:t xml:space="preserve">; </w:t>
      </w:r>
      <w:r>
        <w:rPr>
          <w:lang w:val="ru_RU" w:bidi="ru_RU"/>
        </w:rPr>
        <w:t>Иез.20:10–26</w:t>
      </w:r>
      <w:r>
        <w:rPr>
          <w:lang w:val="ru_RU" w:bidi="ru_RU"/>
        </w:rPr>
        <w:t xml:space="preserve">; </w:t>
      </w:r>
      <w:r>
        <w:rPr>
          <w:lang w:val="ru_RU" w:bidi="ru_RU"/>
        </w:rPr>
        <w:t>Ам.5:25–26</w:t>
      </w:r>
      <w:r>
        <w:rPr>
          <w:lang w:val="ru_RU" w:bidi="ru_RU"/>
        </w:rPr>
        <w:t xml:space="preserve">; </w:t>
      </w:r>
      <w:r>
        <w:rPr>
          <w:lang w:val="ru_RU" w:bidi="ru_RU"/>
        </w:rPr>
        <w:t>Деян.7:42–43</w:t>
      </w:r>
      <w:r>
        <w:rPr>
          <w:lang w:val="ru_RU" w:bidi="ru_RU"/>
        </w:rPr>
        <w:t xml:space="preserve">). В этот период времени Моисей продолжал записывать постановления, регулирующие жизнь израильского общества, особенно для того времени, когда новое поколение войдёт в Обетованную землю. В этой главе рассматриваются три категории приношений. </w:t>
      </w:r>
      <w:r>
        <w:rPr>
          <w:lang w:val="ru_RU" w:bidi="ru_RU"/>
        </w:rPr>
        <w:t>Глава 15</w:t>
      </w:r>
      <w:r>
        <w:rPr>
          <w:lang w:val="ru_RU" w:bidi="ru_RU"/>
        </w:rPr>
        <w:t xml:space="preserve"> помещена в историю упрямого и непокорного народа таким образом, что в ней выражается надежда на то, что потомков Израиля всё ещё ожидает Обетованная земля.</w:t>
      </w:r>
      <w:r>
        <w:rPr>
          <w:lang w:val="ru_RU" w:bidi="ru_RU"/>
        </w:rPr>
      </w:r>
      <w:r>
        <w:rPr>
          <w:lang w:val="ru_RU" w:bidi="ru_RU"/>
        </w:rPr>
      </w:r>
    </w:p>
    <w:p>
      <w:pPr/>
      <w:r>
        <w:rPr>
          <w:lang w:val="ru_RU" w:bidi="ru_RU"/>
        </w:rPr>
      </w:r>
    </w:p>
    <w:p>
      <w:pPr>
        <w:pStyle w:val="Heading2"/>
      </w:pPr>
      <w:r>
        <w:rPr>
          <w:lang w:val="ru_RU" w:bidi="ru_RU"/>
        </w:rPr>
        <w:t>Числа 15:3</w:t>
      </w:r>
      <w:r>
        <w:rPr>
          <w:lang w:val="ru_RU" w:bidi="ru_RU"/>
        </w:rPr>
      </w:r>
    </w:p>
    <w:p>
      <w:pPr/>
      <w:r>
        <w:rPr>
          <w:lang w:val="ru_RU" w:bidi="ru_RU"/>
        </w:rPr>
      </w:r>
      <w:r>
        <w:rPr>
          <w:lang w:val="ru_RU" w:bidi="ru_RU"/>
        </w:rPr>
        <w:t xml:space="preserve">«приносить жертву … </w:t>
      </w:r>
      <w:r>
        <w:rPr>
          <w:lang w:val="ru_RU" w:bidi="ru_RU"/>
        </w:rPr>
        <w:t xml:space="preserve">приятное благоухание Господу» — </w:t>
      </w:r>
      <w:r>
        <w:rPr>
          <w:lang w:val="ru_RU" w:bidi="ru_RU"/>
        </w:rPr>
        <w:t>Богу приятны почитание и благодарность, которые выражаются через приносимые Ему жертвы и приношения.</w:t>
      </w:r>
      <w:r>
        <w:rPr>
          <w:lang w:val="ru_RU" w:bidi="ru_RU"/>
        </w:rPr>
      </w:r>
      <w:r>
        <w:rPr>
          <w:lang w:val="ru_RU" w:bidi="ru_RU"/>
        </w:rPr>
      </w:r>
    </w:p>
    <w:p>
      <w:pPr/>
      <w:r>
        <w:rPr>
          <w:lang w:val="ru_RU" w:bidi="ru_RU"/>
        </w:rPr>
      </w:r>
    </w:p>
    <w:p>
      <w:pPr>
        <w:pStyle w:val="Heading2"/>
      </w:pPr>
      <w:r>
        <w:rPr>
          <w:lang w:val="ru_RU" w:bidi="ru_RU"/>
        </w:rPr>
        <w:t>Числа 15:12–16</w:t>
      </w:r>
      <w:r>
        <w:rPr>
          <w:lang w:val="ru_RU" w:bidi="ru_RU"/>
        </w:rPr>
      </w:r>
    </w:p>
    <w:p>
      <w:pPr/>
      <w:r>
        <w:rPr>
          <w:lang w:val="ru_RU" w:bidi="ru_RU"/>
        </w:rPr>
      </w:r>
      <w:r>
        <w:rPr>
          <w:lang w:val="ru_RU" w:bidi="ru_RU"/>
        </w:rPr>
        <w:t xml:space="preserve">Все живущие среди израильского народа, как израильтяне, так и иностранцы, должны были быть равны перед Господом во всех вопросах (см. также </w:t>
      </w:r>
      <w:r>
        <w:rPr>
          <w:lang w:val="ru_RU" w:bidi="ru_RU"/>
        </w:rPr>
        <w:t>Лев.24:22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15:17–21</w:t>
      </w:r>
      <w:r>
        <w:rPr>
          <w:lang w:val="ru_RU" w:bidi="ru_RU"/>
        </w:rPr>
      </w:r>
    </w:p>
    <w:p>
      <w:pPr/>
      <w:r>
        <w:rPr>
          <w:lang w:val="ru_RU" w:bidi="ru_RU"/>
        </w:rPr>
      </w:r>
      <w:r>
        <w:rPr>
          <w:lang w:val="ru_RU" w:bidi="ru_RU"/>
        </w:rPr>
        <w:t>Эти приношения, как выражение благодарности Богу за сельскохозяйственное изобилие, предполагалось приносить после того, как евреи поселятся в Обетованной земле и начнут сеять зерно.</w:t>
      </w:r>
      <w:r>
        <w:rPr>
          <w:lang w:val="ru_RU" w:bidi="ru_RU"/>
        </w:rPr>
      </w:r>
      <w:r>
        <w:rPr>
          <w:lang w:val="ru_RU" w:bidi="ru_RU"/>
        </w:rPr>
      </w:r>
    </w:p>
    <w:p>
      <w:pPr/>
      <w:r>
        <w:rPr>
          <w:lang w:val="ru_RU" w:bidi="ru_RU"/>
        </w:rPr>
      </w:r>
    </w:p>
    <w:p>
      <w:pPr>
        <w:pStyle w:val="Heading2"/>
      </w:pPr>
      <w:r>
        <w:rPr>
          <w:lang w:val="ru_RU" w:bidi="ru_RU"/>
        </w:rPr>
        <w:t>Числа 15:22–29</w:t>
      </w:r>
      <w:r>
        <w:rPr>
          <w:lang w:val="ru_RU" w:bidi="ru_RU"/>
        </w:rPr>
      </w:r>
    </w:p>
    <w:p>
      <w:pPr/>
      <w:r>
        <w:rPr>
          <w:lang w:val="ru_RU" w:bidi="ru_RU"/>
        </w:rPr>
      </w:r>
      <w:r>
        <w:rPr>
          <w:lang w:val="ru_RU" w:bidi="ru_RU"/>
        </w:rPr>
        <w:t>Отношение к неумышленным грехам отличалось от отношения к преднамеренным грехам (</w:t>
      </w:r>
      <w:r>
        <w:rPr>
          <w:lang w:val="ru_RU" w:bidi="ru_RU"/>
        </w:rPr>
        <w:t>15:30–31</w:t>
      </w:r>
      <w:r>
        <w:rPr>
          <w:lang w:val="ru_RU" w:bidi="ru_RU"/>
        </w:rPr>
        <w:t xml:space="preserve">), равно как и действия всей общины рассматривались иначе, чем действия отдельного человека (см. также </w:t>
      </w:r>
      <w:r>
        <w:rPr>
          <w:lang w:val="ru_RU" w:bidi="ru_RU"/>
        </w:rPr>
        <w:t>Лев.4–5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15:30–31</w:t>
      </w:r>
      <w:r>
        <w:rPr>
          <w:lang w:val="ru_RU" w:bidi="ru_RU"/>
        </w:rPr>
      </w:r>
    </w:p>
    <w:p>
      <w:pPr/>
      <w:r>
        <w:rPr>
          <w:lang w:val="ru_RU" w:bidi="ru_RU"/>
        </w:rPr>
      </w:r>
      <w:r>
        <w:rPr>
          <w:lang w:val="ru_RU" w:bidi="ru_RU"/>
        </w:rPr>
        <w:t>За непреднамеренные грехи и грехи, совершённые по ошибке или неведению, можно было получить искупление (</w:t>
      </w:r>
      <w:r>
        <w:rPr>
          <w:lang w:val="ru_RU" w:bidi="ru_RU"/>
        </w:rPr>
        <w:t>15:22–29</w:t>
      </w:r>
      <w:r>
        <w:rPr>
          <w:lang w:val="ru_RU" w:bidi="ru_RU"/>
        </w:rPr>
        <w:t xml:space="preserve">), но любой, кто нагло и дерзко (буквально </w:t>
      </w:r>
      <w:r>
        <w:rPr>
          <w:i/>
          <w:lang w:val="ru_RU" w:bidi="ru_RU"/>
        </w:rPr>
        <w:t>с высоко поднятой рукой;</w:t>
      </w:r>
      <w:r>
        <w:rPr>
          <w:lang w:val="ru_RU" w:bidi="ru_RU"/>
        </w:rPr>
        <w:t xml:space="preserve"> ср. </w:t>
      </w:r>
      <w:r>
        <w:rPr>
          <w:lang w:val="ru_RU" w:bidi="ru_RU"/>
        </w:rPr>
        <w:t>Исх.14:8</w:t>
      </w:r>
      <w:r>
        <w:rPr>
          <w:lang w:val="ru_RU" w:bidi="ru_RU"/>
        </w:rPr>
        <w:t xml:space="preserve">) нарушал волю Господа, был виновен в богохульстве и нёс за это наказание (ср. </w:t>
      </w:r>
      <w:r>
        <w:rPr>
          <w:lang w:val="ru_RU" w:bidi="ru_RU"/>
        </w:rPr>
        <w:t>Лев.24:10–16</w:t>
      </w:r>
      <w:r>
        <w:rPr>
          <w:lang w:val="ru_RU" w:bidi="ru_RU"/>
        </w:rPr>
        <w:t xml:space="preserve">; см. также </w:t>
      </w:r>
      <w:r>
        <w:rPr>
          <w:lang w:val="ru_RU" w:bidi="ru_RU"/>
        </w:rPr>
        <w:t>Втор.17:2–6</w:t>
      </w:r>
      <w:r>
        <w:rPr>
          <w:lang w:val="ru_RU" w:bidi="ru_RU"/>
        </w:rPr>
        <w:t xml:space="preserve">; </w:t>
      </w:r>
      <w:r>
        <w:rPr>
          <w:lang w:val="ru_RU" w:bidi="ru_RU"/>
        </w:rPr>
        <w:t>Евр.10:26–31</w:t>
      </w:r>
      <w:r>
        <w:rPr>
          <w:lang w:val="ru_RU" w:bidi="ru_RU"/>
        </w:rPr>
        <w:t xml:space="preserve">). </w:t>
      </w:r>
    </w:p>
    <w:p>
      <w:pPr>
        <w:pStyle w:val="ListBullet"/>
        <w:spacing w:line="240" w:lineRule="auto"/>
        <w:ind w:left="720"/>
      </w:pPr>
      <w:r>
        <w:rPr>
          <w:lang w:val="ru_RU" w:bidi="ru_RU"/>
        </w:rPr>
      </w:r>
      <w:r>
        <w:rPr>
          <w:lang w:val="ru_RU" w:bidi="ru_RU"/>
        </w:rPr>
        <w:t xml:space="preserve">«истребится душа та» — см. комментарии к </w:t>
      </w:r>
      <w:r>
        <w:rPr>
          <w:lang w:val="ru_RU" w:bidi="ru_RU"/>
        </w:rPr>
        <w:t>Исх.31:14–15</w:t>
      </w:r>
      <w:r>
        <w:rPr>
          <w:lang w:val="ru_RU" w:bidi="ru_RU"/>
        </w:rPr>
        <w:t xml:space="preserve">; </w:t>
      </w:r>
      <w:r>
        <w:rPr>
          <w:lang w:val="ru_RU" w:bidi="ru_RU"/>
        </w:rPr>
        <w:t>Лев.7:20–21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15:32–36</w:t>
      </w:r>
      <w:r>
        <w:rPr>
          <w:lang w:val="ru_RU" w:bidi="ru_RU"/>
        </w:rPr>
      </w:r>
    </w:p>
    <w:p>
      <w:pPr/>
      <w:r>
        <w:rPr>
          <w:lang w:val="ru_RU" w:bidi="ru_RU"/>
        </w:rPr>
      </w:r>
      <w:r>
        <w:rPr>
          <w:lang w:val="ru_RU" w:bidi="ru_RU"/>
        </w:rPr>
        <w:t xml:space="preserve">Этот случай наглядно иллюстрирует пример из </w:t>
      </w:r>
      <w:r>
        <w:rPr>
          <w:lang w:val="ru_RU" w:bidi="ru_RU"/>
        </w:rPr>
        <w:t>15:30–31</w:t>
      </w:r>
      <w:r>
        <w:rPr>
          <w:lang w:val="ru_RU" w:bidi="ru_RU"/>
        </w:rPr>
        <w:t>. Суббота была святым днём Господа, которым не следовало пренебрегать (</w:t>
      </w:r>
      <w:r>
        <w:rPr>
          <w:lang w:val="ru_RU" w:bidi="ru_RU"/>
        </w:rPr>
        <w:t>Исх.20:8–11</w:t>
      </w:r>
      <w:r>
        <w:rPr>
          <w:lang w:val="ru_RU" w:bidi="ru_RU"/>
        </w:rPr>
        <w:t xml:space="preserve">; </w:t>
      </w:r>
      <w:r>
        <w:rPr>
          <w:lang w:val="ru_RU" w:bidi="ru_RU"/>
        </w:rPr>
        <w:t>31:14–15</w:t>
      </w:r>
      <w:r>
        <w:rPr>
          <w:lang w:val="ru_RU" w:bidi="ru_RU"/>
        </w:rPr>
        <w:t xml:space="preserve">; </w:t>
      </w:r>
      <w:r>
        <w:rPr>
          <w:lang w:val="ru_RU" w:bidi="ru_RU"/>
        </w:rPr>
        <w:t>35:1–3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15:34</w:t>
      </w:r>
      <w:r>
        <w:rPr>
          <w:lang w:val="ru_RU" w:bidi="ru_RU"/>
        </w:rPr>
      </w:r>
    </w:p>
    <w:p>
      <w:pPr/>
      <w:r>
        <w:rPr>
          <w:lang w:val="ru_RU" w:bidi="ru_RU"/>
        </w:rPr>
      </w:r>
      <w:r>
        <w:rPr>
          <w:lang w:val="ru_RU" w:bidi="ru_RU"/>
        </w:rPr>
        <w:t>Несмотря на то, вина человека не вызывала сомнений, скорее всего, что общество не знало, как его наказать. В дальнейшем смертный приговор стал подходящим наказанием, потому что пренебрежение субботой означало отказ от милостивого завета Бога с Израилем (</w:t>
      </w:r>
      <w:r>
        <w:rPr>
          <w:lang w:val="ru_RU" w:bidi="ru_RU"/>
        </w:rPr>
        <w:t>Исх.31:12–17</w:t>
      </w:r>
      <w:r>
        <w:rPr>
          <w:lang w:val="ru_RU" w:bidi="ru_RU"/>
        </w:rPr>
        <w:t>) и было равнозначно богохульству (</w:t>
      </w:r>
      <w:r>
        <w:rPr>
          <w:lang w:val="ru_RU" w:bidi="ru_RU"/>
        </w:rPr>
        <w:t>Чис.15:30</w:t>
      </w:r>
      <w:r>
        <w:rPr>
          <w:lang w:val="ru_RU" w:bidi="ru_RU"/>
        </w:rPr>
        <w:t xml:space="preserve">; </w:t>
      </w:r>
      <w:r>
        <w:rPr>
          <w:lang w:val="ru_RU" w:bidi="ru_RU"/>
        </w:rPr>
        <w:t>Лев.24:10–16</w:t>
      </w:r>
      <w:r>
        <w:rPr>
          <w:lang w:val="ru_RU" w:bidi="ru_RU"/>
        </w:rPr>
        <w:t xml:space="preserve">; ср. </w:t>
      </w:r>
      <w:r>
        <w:rPr>
          <w:lang w:val="ru_RU" w:bidi="ru_RU"/>
        </w:rPr>
        <w:t>1Тим.1:20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15:37–41</w:t>
      </w:r>
      <w:r>
        <w:rPr>
          <w:lang w:val="ru_RU" w:bidi="ru_RU"/>
        </w:rPr>
      </w:r>
    </w:p>
    <w:p>
      <w:pPr/>
      <w:r>
        <w:rPr>
          <w:lang w:val="ru_RU" w:bidi="ru_RU"/>
        </w:rPr>
      </w:r>
      <w:r>
        <w:rPr>
          <w:lang w:val="ru_RU" w:bidi="ru_RU"/>
        </w:rPr>
        <w:t xml:space="preserve">Если бы израильтяне помнили о своих особых отношениях с Господом, они могли бы избежать проблем, описанных в книге Числа. Кисти на краях одежды должны были напоминать Израилю об их уникальных отношениях со святым Богом и Его заповедях. Он освободил Свой народ от рабства в Египте, и в соответствии с заключённым с Ним заветом, Он ожидал от Своего народа соблюдения закона (ср. </w:t>
      </w:r>
      <w:r>
        <w:rPr>
          <w:lang w:val="ru_RU" w:bidi="ru_RU"/>
        </w:rPr>
        <w:t>Втор.6:6–9</w:t>
      </w:r>
      <w:r>
        <w:rPr>
          <w:lang w:val="ru_RU" w:bidi="ru_RU"/>
        </w:rPr>
        <w:t xml:space="preserve">; </w:t>
      </w:r>
      <w:r>
        <w:rPr>
          <w:lang w:val="ru_RU" w:bidi="ru_RU"/>
        </w:rPr>
        <w:t>Мф.9:20</w:t>
      </w:r>
      <w:r>
        <w:rPr>
          <w:lang w:val="ru_RU" w:bidi="ru_RU"/>
        </w:rPr>
        <w:t xml:space="preserve">; </w:t>
      </w:r>
      <w:r>
        <w:rPr>
          <w:lang w:val="ru_RU" w:bidi="ru_RU"/>
        </w:rPr>
        <w:t>14:36</w:t>
      </w:r>
      <w:r>
        <w:rPr>
          <w:lang w:val="ru_RU" w:bidi="ru_RU"/>
        </w:rPr>
        <w:t xml:space="preserve">; </w:t>
      </w:r>
      <w:r>
        <w:rPr>
          <w:lang w:val="ru_RU" w:bidi="ru_RU"/>
        </w:rPr>
        <w:t>23:5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нити из голубой шерсти» — голубой или синий</w:t>
      </w:r>
      <w:r>
        <w:rPr>
          <w:lang w:val="ru_RU" w:bidi="ru_RU"/>
        </w:rPr>
        <w:t xml:space="preserve"> цвет символизировал царскую власть и отражал святость Бога.</w:t>
      </w:r>
      <w:r>
        <w:rPr>
          <w:lang w:val="ru_RU" w:bidi="ru_RU"/>
        </w:rPr>
      </w:r>
      <w:r>
        <w:rPr>
          <w:lang w:val="ru_RU" w:bidi="ru_RU"/>
        </w:rPr>
      </w:r>
    </w:p>
    <w:p>
      <w:pPr/>
      <w:r>
        <w:rPr>
          <w:lang w:val="ru_RU" w:bidi="ru_RU"/>
        </w:rPr>
      </w:r>
    </w:p>
    <w:p>
      <w:pPr>
        <w:pStyle w:val="Heading2"/>
      </w:pPr>
      <w:r>
        <w:rPr>
          <w:lang w:val="ru_RU" w:bidi="ru_RU"/>
        </w:rPr>
        <w:t>Числа 16:1–17:13</w:t>
      </w:r>
      <w:r>
        <w:rPr>
          <w:lang w:val="ru_RU" w:bidi="ru_RU"/>
        </w:rPr>
      </w:r>
    </w:p>
    <w:p>
      <w:pPr/>
      <w:r>
        <w:rPr>
          <w:lang w:val="ru_RU" w:bidi="ru_RU"/>
        </w:rPr>
      </w:r>
      <w:r>
        <w:rPr>
          <w:lang w:val="ru_RU" w:bidi="ru_RU"/>
        </w:rPr>
        <w:t xml:space="preserve">Ещё одно восстание потребовало чёткого разграничения обязанностей священников и левитов. Эта борьба за власть была более серьёзным противостоянием, чем любое из предыдущих восстаний против власти Бога (гл. </w:t>
      </w:r>
      <w:r>
        <w:rPr>
          <w:lang w:val="ru_RU" w:bidi="ru_RU"/>
        </w:rPr>
        <w:t>11</w:t>
      </w:r>
      <w:r>
        <w:rPr>
          <w:lang w:val="ru_RU" w:bidi="ru_RU"/>
        </w:rPr>
        <w:t xml:space="preserve">; </w:t>
      </w:r>
      <w:r>
        <w:rPr>
          <w:lang w:val="ru_RU" w:bidi="ru_RU"/>
        </w:rPr>
        <w:t>12:1–15</w:t>
      </w:r>
      <w:r>
        <w:rPr>
          <w:lang w:val="ru_RU" w:bidi="ru_RU"/>
        </w:rPr>
        <w:t xml:space="preserve">; </w:t>
      </w:r>
      <w:r>
        <w:rPr>
          <w:lang w:val="ru_RU" w:bidi="ru_RU"/>
        </w:rPr>
        <w:t>14:1–45</w:t>
      </w:r>
      <w:r>
        <w:rPr>
          <w:lang w:val="ru_RU" w:bidi="ru_RU"/>
        </w:rPr>
        <w:t>). Но как и во всех других исторических эпизодах, заговорщики выступили против относительно незначительных вопросов и ставили под сомнение действия своих лидеров. Однако Моисей напомнил им, что на самом деле они восстают против Бога. И в очередной раз израильтяне погибли из-за своего непослушания.</w:t>
      </w:r>
      <w:r>
        <w:rPr>
          <w:lang w:val="ru_RU" w:bidi="ru_RU"/>
        </w:rPr>
      </w:r>
      <w:r>
        <w:rPr>
          <w:lang w:val="ru_RU" w:bidi="ru_RU"/>
        </w:rPr>
      </w:r>
    </w:p>
    <w:p>
      <w:pPr/>
      <w:r>
        <w:rPr>
          <w:lang w:val="ru_RU" w:bidi="ru_RU"/>
        </w:rPr>
      </w:r>
    </w:p>
    <w:p>
      <w:pPr>
        <w:pStyle w:val="Heading2"/>
      </w:pPr>
      <w:r>
        <w:rPr>
          <w:lang w:val="ru_RU" w:bidi="ru_RU"/>
        </w:rPr>
        <w:t>Числа 16:3</w:t>
      </w:r>
      <w:r>
        <w:rPr>
          <w:lang w:val="ru_RU" w:bidi="ru_RU"/>
        </w:rPr>
      </w:r>
    </w:p>
    <w:p>
      <w:pPr/>
      <w:r>
        <w:rPr>
          <w:lang w:val="ru_RU" w:bidi="ru_RU"/>
        </w:rPr>
      </w:r>
      <w:r>
        <w:rPr>
          <w:lang w:val="ru_RU" w:bidi="ru_RU"/>
        </w:rPr>
        <w:t>Заговорщики «завидовали Моисею и Аарону» (</w:t>
      </w:r>
      <w:r>
        <w:rPr>
          <w:lang w:val="ru_RU" w:bidi="ru_RU"/>
        </w:rPr>
        <w:t>Пс.105:16</w:t>
      </w:r>
      <w:r>
        <w:rPr>
          <w:lang w:val="ru_RU" w:bidi="ru_RU"/>
        </w:rPr>
        <w:t>). Они утверждали, что Моисей и Аарон зашли слишком далеко, так как все израильтяне были избранным народом Бога (</w:t>
      </w:r>
      <w:r>
        <w:rPr>
          <w:lang w:val="ru_RU" w:bidi="ru_RU"/>
        </w:rPr>
        <w:t>Исх.19:6</w:t>
      </w:r>
      <w:r>
        <w:rPr>
          <w:lang w:val="ru_RU" w:bidi="ru_RU"/>
        </w:rPr>
        <w:t>). В своём протесте против власти Моисея и Аарона, они требовали равноправия, но, вероятнее всего, это была попытка заменить существующую власть своей властью.</w:t>
      </w:r>
      <w:r>
        <w:rPr>
          <w:lang w:val="ru_RU" w:bidi="ru_RU"/>
        </w:rPr>
      </w:r>
      <w:r>
        <w:rPr>
          <w:lang w:val="ru_RU" w:bidi="ru_RU"/>
        </w:rPr>
      </w:r>
    </w:p>
    <w:p>
      <w:pPr/>
      <w:r>
        <w:rPr>
          <w:lang w:val="ru_RU" w:bidi="ru_RU"/>
        </w:rPr>
      </w:r>
    </w:p>
    <w:p>
      <w:pPr>
        <w:pStyle w:val="Heading2"/>
      </w:pPr>
      <w:r>
        <w:rPr>
          <w:lang w:val="ru_RU" w:bidi="ru_RU"/>
        </w:rPr>
        <w:t>Числа 16:4–7</w:t>
      </w:r>
      <w:r>
        <w:rPr>
          <w:lang w:val="ru_RU" w:bidi="ru_RU"/>
        </w:rPr>
      </w:r>
    </w:p>
    <w:p>
      <w:pPr/>
      <w:r>
        <w:rPr>
          <w:lang w:val="ru_RU" w:bidi="ru_RU"/>
        </w:rPr>
      </w:r>
      <w:r>
        <w:rPr>
          <w:lang w:val="ru_RU" w:bidi="ru_RU"/>
        </w:rPr>
        <w:t xml:space="preserve">Моисей упал вниз лицом на землю в ходатайстве (ср. </w:t>
      </w:r>
      <w:r>
        <w:rPr>
          <w:lang w:val="ru_RU" w:bidi="ru_RU"/>
        </w:rPr>
        <w:t>14:5</w:t>
      </w:r>
      <w:r>
        <w:rPr>
          <w:lang w:val="ru_RU" w:bidi="ru_RU"/>
        </w:rPr>
        <w:t xml:space="preserve">; </w:t>
      </w:r>
      <w:r>
        <w:rPr>
          <w:lang w:val="ru_RU" w:bidi="ru_RU"/>
        </w:rPr>
        <w:t>16:22</w:t>
      </w:r>
      <w:r>
        <w:rPr>
          <w:lang w:val="ru_RU" w:bidi="ru_RU"/>
        </w:rPr>
        <w:t>), затем сказал Корею и его сообщникам о предстоящем испытании.</w:t>
      </w:r>
      <w:r>
        <w:rPr>
          <w:lang w:val="ru_RU" w:bidi="ru_RU"/>
        </w:rPr>
      </w:r>
      <w:r>
        <w:rPr>
          <w:lang w:val="ru_RU" w:bidi="ru_RU"/>
        </w:rPr>
      </w:r>
    </w:p>
    <w:p>
      <w:pPr/>
      <w:r>
        <w:rPr>
          <w:lang w:val="ru_RU" w:bidi="ru_RU"/>
        </w:rPr>
      </w:r>
    </w:p>
    <w:p>
      <w:pPr>
        <w:pStyle w:val="Heading2"/>
      </w:pPr>
      <w:r>
        <w:rPr>
          <w:lang w:val="ru_RU" w:bidi="ru_RU"/>
        </w:rPr>
        <w:t>Числа 16:6</w:t>
      </w:r>
      <w:r>
        <w:rPr>
          <w:lang w:val="ru_RU" w:bidi="ru_RU"/>
        </w:rPr>
      </w:r>
    </w:p>
    <w:p>
      <w:pPr/>
      <w:r>
        <w:rPr>
          <w:lang w:val="ru_RU" w:bidi="ru_RU"/>
        </w:rPr>
      </w:r>
      <w:r>
        <w:rPr>
          <w:lang w:val="ru_RU" w:bidi="ru_RU"/>
        </w:rPr>
        <w:t>«</w:t>
      </w:r>
      <w:r>
        <w:rPr>
          <w:lang w:val="ru_RU" w:bidi="ru_RU"/>
        </w:rPr>
        <w:t>возьмите себе кадильницы» —</w:t>
      </w:r>
      <w:r>
        <w:rPr>
          <w:lang w:val="ru_RU" w:bidi="ru_RU"/>
        </w:rPr>
        <w:t xml:space="preserve"> Корей и его сторонники должны были вести себя как священники, а именно зажечь благовоние в кадильницах (</w:t>
      </w:r>
      <w:r>
        <w:rPr>
          <w:lang w:val="ru_RU" w:bidi="ru_RU"/>
        </w:rPr>
        <w:t>Лев.16:11–13</w:t>
      </w:r>
      <w:r>
        <w:rPr>
          <w:lang w:val="ru_RU" w:bidi="ru_RU"/>
        </w:rPr>
        <w:t>), и тогда Бог покажет, кто из них действует по Закону.</w:t>
      </w:r>
      <w:r>
        <w:rPr>
          <w:lang w:val="ru_RU" w:bidi="ru_RU"/>
        </w:rPr>
      </w:r>
      <w:r>
        <w:rPr>
          <w:lang w:val="ru_RU" w:bidi="ru_RU"/>
        </w:rPr>
      </w:r>
    </w:p>
    <w:p>
      <w:pPr/>
      <w:r>
        <w:rPr>
          <w:lang w:val="ru_RU" w:bidi="ru_RU"/>
        </w:rPr>
      </w:r>
    </w:p>
    <w:p>
      <w:pPr>
        <w:pStyle w:val="Heading2"/>
      </w:pPr>
      <w:r>
        <w:rPr>
          <w:lang w:val="ru_RU" w:bidi="ru_RU"/>
        </w:rPr>
        <w:t>Числа 16:10</w:t>
      </w:r>
      <w:r>
        <w:rPr>
          <w:lang w:val="ru_RU" w:bidi="ru_RU"/>
        </w:rPr>
      </w:r>
    </w:p>
    <w:p>
      <w:pPr/>
      <w:r>
        <w:rPr>
          <w:lang w:val="ru_RU" w:bidi="ru_RU"/>
        </w:rPr>
      </w:r>
      <w:r>
        <w:rPr>
          <w:lang w:val="ru_RU" w:bidi="ru_RU"/>
        </w:rPr>
        <w:t xml:space="preserve">Особое служение левитов описано в главах </w:t>
      </w:r>
      <w:r>
        <w:rPr>
          <w:lang w:val="ru_RU" w:bidi="ru_RU"/>
        </w:rPr>
        <w:t>3–4</w:t>
      </w:r>
      <w:r>
        <w:rPr>
          <w:lang w:val="ru_RU" w:bidi="ru_RU"/>
        </w:rPr>
        <w:t>. Священство было уделом потомков Аарона (</w:t>
      </w:r>
      <w:r>
        <w:rPr>
          <w:lang w:val="ru_RU" w:bidi="ru_RU"/>
        </w:rPr>
        <w:t>3:1–4</w:t>
      </w:r>
      <w:r>
        <w:rPr>
          <w:lang w:val="ru_RU" w:bidi="ru_RU"/>
        </w:rPr>
        <w:t>). Противники же восстали не против Моисея или Аарона, а против Самого Господа.</w:t>
      </w:r>
      <w:r>
        <w:rPr>
          <w:lang w:val="ru_RU" w:bidi="ru_RU"/>
        </w:rPr>
      </w:r>
      <w:r>
        <w:rPr>
          <w:lang w:val="ru_RU" w:bidi="ru_RU"/>
        </w:rPr>
      </w:r>
    </w:p>
    <w:p>
      <w:pPr/>
      <w:r>
        <w:rPr>
          <w:lang w:val="ru_RU" w:bidi="ru_RU"/>
        </w:rPr>
      </w:r>
    </w:p>
    <w:p>
      <w:pPr>
        <w:pStyle w:val="Heading2"/>
      </w:pPr>
      <w:r>
        <w:rPr>
          <w:lang w:val="ru_RU" w:bidi="ru_RU"/>
        </w:rPr>
        <w:t>Числа 16:13</w:t>
      </w:r>
      <w:r>
        <w:rPr>
          <w:lang w:val="ru_RU" w:bidi="ru_RU"/>
        </w:rPr>
      </w:r>
    </w:p>
    <w:p>
      <w:pPr/>
      <w:r>
        <w:rPr>
          <w:lang w:val="ru_RU" w:bidi="ru_RU"/>
        </w:rPr>
      </w:r>
      <w:r>
        <w:rPr>
          <w:lang w:val="ru_RU" w:bidi="ru_RU"/>
        </w:rPr>
        <w:t>«</w:t>
      </w:r>
      <w:r>
        <w:rPr>
          <w:lang w:val="ru_RU" w:bidi="ru_RU"/>
        </w:rPr>
        <w:t>земли, в которой течёт молоко и мед» — э</w:t>
      </w:r>
      <w:r>
        <w:rPr>
          <w:lang w:val="ru_RU" w:bidi="ru_RU"/>
        </w:rPr>
        <w:t>та саркастическая отсылка к более раннему описание Ханаана разведчиками (</w:t>
      </w:r>
      <w:r>
        <w:rPr>
          <w:lang w:val="ru_RU" w:bidi="ru_RU"/>
        </w:rPr>
        <w:t>13:27</w:t>
      </w:r>
      <w:r>
        <w:rPr>
          <w:lang w:val="ru_RU" w:bidi="ru_RU"/>
        </w:rPr>
        <w:t xml:space="preserve">) является намеренным искажением представления о жизни в Египте (см. </w:t>
      </w:r>
      <w:r>
        <w:rPr>
          <w:lang w:val="ru_RU" w:bidi="ru_RU"/>
        </w:rPr>
        <w:t>комментарий к 11:4–15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16:14</w:t>
      </w:r>
      <w:r>
        <w:rPr>
          <w:lang w:val="ru_RU" w:bidi="ru_RU"/>
        </w:rPr>
      </w:r>
    </w:p>
    <w:p>
      <w:pPr/>
      <w:r>
        <w:rPr>
          <w:lang w:val="ru_RU" w:bidi="ru_RU"/>
        </w:rPr>
      </w:r>
      <w:r>
        <w:rPr>
          <w:lang w:val="ru_RU" w:bidi="ru_RU"/>
        </w:rPr>
        <w:t xml:space="preserve">Израильтяне были вынуждены уйти с земли своей новой родины именно потому, что они восстали против Моисея, который сделал всё возможное, чтобы привести их в эту землю (гл. </w:t>
      </w:r>
      <w:r>
        <w:rPr>
          <w:lang w:val="ru_RU" w:bidi="ru_RU"/>
        </w:rPr>
        <w:t>13–14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глаза людей сих ты хочешь ослепить?» — </w:t>
      </w:r>
      <w:r>
        <w:rPr>
          <w:lang w:val="ru_RU" w:bidi="ru_RU"/>
        </w:rPr>
        <w:t>они обвиняли Моисея и Аарона в попытке ввести израильтян в заблуждение, чтобы обмануть.</w:t>
      </w:r>
      <w:r>
        <w:rPr>
          <w:lang w:val="ru_RU" w:bidi="ru_RU"/>
        </w:rPr>
      </w:r>
      <w:r>
        <w:rPr>
          <w:lang w:val="ru_RU" w:bidi="ru_RU"/>
        </w:rPr>
      </w:r>
    </w:p>
    <w:p>
      <w:pPr/>
      <w:r>
        <w:rPr>
          <w:lang w:val="ru_RU" w:bidi="ru_RU"/>
        </w:rPr>
      </w:r>
    </w:p>
    <w:p>
      <w:pPr>
        <w:pStyle w:val="Heading2"/>
      </w:pPr>
      <w:r>
        <w:rPr>
          <w:lang w:val="ru_RU" w:bidi="ru_RU"/>
        </w:rPr>
        <w:t>Числа 16:15</w:t>
      </w:r>
      <w:r>
        <w:rPr>
          <w:lang w:val="ru_RU" w:bidi="ru_RU"/>
        </w:rPr>
      </w:r>
    </w:p>
    <w:p>
      <w:pPr/>
      <w:r>
        <w:rPr>
          <w:lang w:val="ru_RU" w:bidi="ru_RU"/>
        </w:rPr>
      </w:r>
      <w:r>
        <w:rPr>
          <w:lang w:val="ru_RU" w:bidi="ru_RU"/>
        </w:rPr>
        <w:t>«</w:t>
      </w:r>
      <w:r>
        <w:rPr>
          <w:lang w:val="ru_RU" w:bidi="ru_RU"/>
        </w:rPr>
        <w:t>не обращай взора Твоего на приношение их» —</w:t>
      </w:r>
      <w:r>
        <w:rPr>
          <w:lang w:val="ru_RU" w:bidi="ru_RU"/>
        </w:rPr>
        <w:t xml:space="preserve"> ср. </w:t>
      </w:r>
      <w:r>
        <w:rPr>
          <w:lang w:val="ru_RU" w:bidi="ru_RU"/>
        </w:rPr>
        <w:t>Пс.108:7</w:t>
      </w:r>
      <w:r>
        <w:rPr>
          <w:lang w:val="ru_RU" w:bidi="ru_RU"/>
        </w:rPr>
        <w:t xml:space="preserve">; </w:t>
      </w:r>
      <w:r>
        <w:rPr>
          <w:lang w:val="ru_RU" w:bidi="ru_RU"/>
        </w:rPr>
        <w:t>Пр.28:9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16:16–17</w:t>
      </w:r>
      <w:r>
        <w:rPr>
          <w:lang w:val="ru_RU" w:bidi="ru_RU"/>
        </w:rPr>
      </w:r>
    </w:p>
    <w:p>
      <w:pPr/>
      <w:r>
        <w:rPr>
          <w:lang w:val="ru_RU" w:bidi="ru_RU"/>
        </w:rPr>
      </w:r>
      <w:r>
        <w:rPr>
          <w:lang w:val="ru_RU" w:bidi="ru_RU"/>
        </w:rPr>
        <w:t>Моисей дал последние указания относительно испытания, в котором выяснится, чьи приношения примет Господь — приношения восставших или Аарона.</w:t>
      </w:r>
      <w:r>
        <w:rPr>
          <w:lang w:val="ru_RU" w:bidi="ru_RU"/>
        </w:rPr>
      </w:r>
      <w:r>
        <w:rPr>
          <w:lang w:val="ru_RU" w:bidi="ru_RU"/>
        </w:rPr>
      </w:r>
    </w:p>
    <w:p>
      <w:pPr/>
      <w:r>
        <w:rPr>
          <w:lang w:val="ru_RU" w:bidi="ru_RU"/>
        </w:rPr>
      </w:r>
    </w:p>
    <w:p>
      <w:pPr>
        <w:pStyle w:val="Heading2"/>
      </w:pPr>
      <w:r>
        <w:rPr>
          <w:lang w:val="ru_RU" w:bidi="ru_RU"/>
        </w:rPr>
        <w:t>Числа 16:18–22</w:t>
      </w:r>
      <w:r>
        <w:rPr>
          <w:lang w:val="ru_RU" w:bidi="ru_RU"/>
        </w:rPr>
      </w:r>
    </w:p>
    <w:p>
      <w:pPr/>
      <w:r>
        <w:rPr>
          <w:lang w:val="ru_RU" w:bidi="ru_RU"/>
        </w:rPr>
      </w:r>
      <w:r>
        <w:rPr>
          <w:lang w:val="ru_RU" w:bidi="ru_RU"/>
        </w:rPr>
        <w:t>В самый разгар испытания Господь вмешался и спас Моисея и Аарона, а те заступились за народ.</w:t>
      </w:r>
      <w:r>
        <w:rPr>
          <w:lang w:val="ru_RU" w:bidi="ru_RU"/>
        </w:rPr>
      </w:r>
      <w:r>
        <w:rPr>
          <w:lang w:val="ru_RU" w:bidi="ru_RU"/>
        </w:rPr>
      </w:r>
    </w:p>
    <w:p>
      <w:pPr/>
      <w:r>
        <w:rPr>
          <w:lang w:val="ru_RU" w:bidi="ru_RU"/>
        </w:rPr>
      </w:r>
    </w:p>
    <w:p>
      <w:pPr>
        <w:pStyle w:val="Heading2"/>
      </w:pPr>
      <w:r>
        <w:rPr>
          <w:lang w:val="ru_RU" w:bidi="ru_RU"/>
        </w:rPr>
        <w:t>Числа 16:19</w:t>
      </w:r>
      <w:r>
        <w:rPr>
          <w:lang w:val="ru_RU" w:bidi="ru_RU"/>
        </w:rPr>
      </w:r>
    </w:p>
    <w:p>
      <w:pPr/>
      <w:r>
        <w:rPr>
          <w:lang w:val="ru_RU" w:bidi="ru_RU"/>
        </w:rPr>
      </w:r>
      <w:r>
        <w:rPr>
          <w:lang w:val="ru_RU" w:bidi="ru_RU"/>
        </w:rPr>
        <w:t>Весь народ Израиля собрался у входа в скинию, чтобы увидеть либо испытание Корея и его сообщников, либо свержение Моисея и Аарона.</w:t>
      </w:r>
      <w:r>
        <w:rPr>
          <w:lang w:val="ru_RU" w:bidi="ru_RU"/>
        </w:rPr>
      </w:r>
      <w:r>
        <w:rPr>
          <w:lang w:val="ru_RU" w:bidi="ru_RU"/>
        </w:rPr>
      </w:r>
    </w:p>
    <w:p>
      <w:pPr/>
      <w:r>
        <w:rPr>
          <w:lang w:val="ru_RU" w:bidi="ru_RU"/>
        </w:rPr>
      </w:r>
    </w:p>
    <w:p>
      <w:pPr>
        <w:pStyle w:val="Heading2"/>
      </w:pPr>
      <w:r>
        <w:rPr>
          <w:lang w:val="ru_RU" w:bidi="ru_RU"/>
        </w:rPr>
        <w:t>Числа 16:21–26</w:t>
      </w:r>
      <w:r>
        <w:rPr>
          <w:lang w:val="ru_RU" w:bidi="ru_RU"/>
        </w:rPr>
      </w:r>
    </w:p>
    <w:p>
      <w:pPr/>
      <w:r>
        <w:rPr>
          <w:lang w:val="ru_RU" w:bidi="ru_RU"/>
        </w:rPr>
      </w:r>
      <w:r>
        <w:rPr>
          <w:lang w:val="ru_RU" w:bidi="ru_RU"/>
        </w:rPr>
        <w:t xml:space="preserve">Господь хотел уничтожить всё общество Израиля из-за распространившегося на всех греха (ср. </w:t>
      </w:r>
      <w:r>
        <w:rPr>
          <w:lang w:val="ru_RU" w:bidi="ru_RU"/>
        </w:rPr>
        <w:t>Быт.18:16–33</w:t>
      </w:r>
      <w:r>
        <w:rPr>
          <w:lang w:val="ru_RU" w:bidi="ru_RU"/>
        </w:rPr>
        <w:t>). Но Моисей и Аарон просили Господа, чтобы Его суд коснулся только тех, кто был виновен в этом конкретном восстании.</w:t>
      </w:r>
      <w:r>
        <w:rPr>
          <w:lang w:val="ru_RU" w:bidi="ru_RU"/>
        </w:rPr>
      </w:r>
      <w:r>
        <w:rPr>
          <w:lang w:val="ru_RU" w:bidi="ru_RU"/>
        </w:rPr>
      </w:r>
    </w:p>
    <w:p>
      <w:pPr/>
      <w:r>
        <w:rPr>
          <w:lang w:val="ru_RU" w:bidi="ru_RU"/>
        </w:rPr>
      </w:r>
    </w:p>
    <w:p>
      <w:pPr>
        <w:pStyle w:val="Heading2"/>
      </w:pPr>
      <w:r>
        <w:rPr>
          <w:lang w:val="ru_RU" w:bidi="ru_RU"/>
        </w:rPr>
        <w:t>Числа 16:26</w:t>
      </w:r>
      <w:r>
        <w:rPr>
          <w:lang w:val="ru_RU" w:bidi="ru_RU"/>
        </w:rPr>
      </w:r>
    </w:p>
    <w:p>
      <w:pPr/>
      <w:r>
        <w:rPr>
          <w:lang w:val="ru_RU" w:bidi="ru_RU"/>
        </w:rPr>
      </w:r>
      <w:r>
        <w:rPr>
          <w:lang w:val="ru_RU" w:bidi="ru_RU"/>
        </w:rPr>
        <w:t xml:space="preserve">«не прикасайтесь ни к чему, что принадлежит им» — эти люди и их имущество теперь были «преданы на уничтожение» (см. </w:t>
      </w:r>
      <w:r>
        <w:rPr>
          <w:lang w:val="ru_RU" w:bidi="ru_RU"/>
        </w:rPr>
        <w:t>Лев.27:28–29</w:t>
      </w:r>
      <w:r>
        <w:rPr>
          <w:lang w:val="ru_RU" w:bidi="ru_RU"/>
        </w:rPr>
        <w:t xml:space="preserve">; ср. </w:t>
      </w:r>
      <w:r>
        <w:rPr>
          <w:lang w:val="ru_RU" w:bidi="ru_RU"/>
        </w:rPr>
        <w:t>Втор.7:26</w:t>
      </w:r>
      <w:r>
        <w:rPr>
          <w:lang w:val="ru_RU" w:bidi="ru_RU"/>
        </w:rPr>
        <w:t xml:space="preserve">; </w:t>
      </w:r>
      <w:r>
        <w:rPr>
          <w:lang w:val="ru_RU" w:bidi="ru_RU"/>
        </w:rPr>
        <w:t>13:17</w:t>
      </w:r>
      <w:r>
        <w:rPr>
          <w:lang w:val="ru_RU" w:bidi="ru_RU"/>
        </w:rPr>
        <w:t xml:space="preserve">; </w:t>
      </w:r>
      <w:r>
        <w:rPr>
          <w:lang w:val="ru_RU" w:bidi="ru_RU"/>
        </w:rPr>
        <w:t>Иис.Нав.6:17</w:t>
      </w:r>
      <w:r>
        <w:rPr>
          <w:lang w:val="ru_RU" w:bidi="ru_RU"/>
        </w:rPr>
        <w:t xml:space="preserve">; </w:t>
      </w:r>
      <w:r>
        <w:rPr>
          <w:lang w:val="ru_RU" w:bidi="ru_RU"/>
        </w:rPr>
        <w:t>7:1–26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16:28–30</w:t>
      </w:r>
      <w:r>
        <w:rPr>
          <w:lang w:val="ru_RU" w:bidi="ru_RU"/>
        </w:rPr>
      </w:r>
    </w:p>
    <w:p>
      <w:pPr/>
      <w:r>
        <w:rPr>
          <w:lang w:val="ru_RU" w:bidi="ru_RU"/>
        </w:rPr>
      </w:r>
      <w:r>
        <w:rPr>
          <w:lang w:val="ru_RU" w:bidi="ru_RU"/>
        </w:rPr>
        <w:t>Моисей верил, что Бог поступит по Своей справедливости, и Бог так и поступил (</w:t>
      </w:r>
      <w:r>
        <w:rPr>
          <w:lang w:val="ru_RU" w:bidi="ru_RU"/>
        </w:rPr>
        <w:t>16:31–35</w:t>
      </w:r>
      <w:r>
        <w:rPr>
          <w:lang w:val="ru_RU" w:bidi="ru_RU"/>
        </w:rPr>
        <w:t xml:space="preserve">; ср. </w:t>
      </w:r>
      <w:r>
        <w:rPr>
          <w:lang w:val="ru_RU" w:bidi="ru_RU"/>
        </w:rPr>
        <w:t>3Цар.18:18–40</w:t>
      </w:r>
      <w:r>
        <w:rPr>
          <w:lang w:val="ru_RU" w:bidi="ru_RU"/>
        </w:rPr>
        <w:t xml:space="preserve">). </w:t>
      </w:r>
    </w:p>
    <w:p>
      <w:pPr>
        <w:pStyle w:val="ListBullet"/>
        <w:spacing w:line="240" w:lineRule="auto"/>
        <w:ind w:left="720"/>
      </w:pPr>
      <w:r>
        <w:rPr>
          <w:lang w:val="ru_RU" w:bidi="ru_RU"/>
        </w:rPr>
      </w:r>
      <w:r>
        <w:rPr>
          <w:i/>
          <w:lang w:val="ru_RU" w:bidi="ru_RU"/>
        </w:rPr>
        <w:t>«</w:t>
      </w:r>
      <w:r>
        <w:rPr>
          <w:lang w:val="ru_RU" w:bidi="ru_RU"/>
        </w:rPr>
        <w:t xml:space="preserve">в преисподнюю» — </w:t>
      </w:r>
      <w:r>
        <w:rPr>
          <w:lang w:val="ru_RU" w:bidi="ru_RU"/>
        </w:rPr>
        <w:t xml:space="preserve">шеол (или ад) был местом пребывания мёртвых (см. </w:t>
      </w:r>
      <w:r>
        <w:rPr>
          <w:lang w:val="ru_RU" w:bidi="ru_RU"/>
        </w:rPr>
        <w:t>1Цар.2:6</w:t>
      </w:r>
      <w:r>
        <w:rPr>
          <w:lang w:val="ru_RU" w:bidi="ru_RU"/>
        </w:rPr>
        <w:t xml:space="preserve">; </w:t>
      </w:r>
      <w:r>
        <w:rPr>
          <w:lang w:val="ru_RU" w:bidi="ru_RU"/>
        </w:rPr>
        <w:t>2Цар.22:5–6</w:t>
      </w:r>
      <w:r>
        <w:rPr>
          <w:lang w:val="ru_RU" w:bidi="ru_RU"/>
        </w:rPr>
        <w:t xml:space="preserve">; </w:t>
      </w:r>
      <w:r>
        <w:rPr>
          <w:lang w:val="ru_RU" w:bidi="ru_RU"/>
        </w:rPr>
        <w:t>Иов.3:20–22</w:t>
      </w:r>
      <w:r>
        <w:rPr>
          <w:lang w:val="ru_RU" w:bidi="ru_RU"/>
        </w:rPr>
        <w:t xml:space="preserve">; </w:t>
      </w:r>
      <w:r>
        <w:rPr>
          <w:lang w:val="ru_RU" w:bidi="ru_RU"/>
        </w:rPr>
        <w:t>Пс.15:10</w:t>
      </w:r>
      <w:r>
        <w:rPr>
          <w:lang w:val="ru_RU" w:bidi="ru_RU"/>
        </w:rPr>
        <w:t xml:space="preserve">; </w:t>
      </w:r>
      <w:r>
        <w:rPr>
          <w:lang w:val="ru_RU" w:bidi="ru_RU"/>
        </w:rPr>
        <w:t>Деян.2:27–33</w:t>
      </w:r>
      <w:r>
        <w:rPr>
          <w:lang w:val="ru_RU" w:bidi="ru_RU"/>
        </w:rPr>
        <w:t xml:space="preserve">; </w:t>
      </w:r>
      <w:r>
        <w:rPr>
          <w:lang w:val="ru_RU" w:bidi="ru_RU"/>
        </w:rPr>
        <w:t>1Кор.15:15</w:t>
      </w:r>
      <w:r>
        <w:rPr>
          <w:lang w:val="ru_RU" w:bidi="ru_RU"/>
        </w:rPr>
        <w:t xml:space="preserve">; </w:t>
      </w:r>
      <w:r>
        <w:rPr>
          <w:lang w:val="ru_RU" w:bidi="ru_RU"/>
        </w:rPr>
        <w:t>Откр.20:13–14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16:31–33</w:t>
      </w:r>
      <w:r>
        <w:rPr>
          <w:lang w:val="ru_RU" w:bidi="ru_RU"/>
        </w:rPr>
      </w:r>
    </w:p>
    <w:p>
      <w:pPr/>
      <w:r>
        <w:rPr>
          <w:lang w:val="ru_RU" w:bidi="ru_RU"/>
        </w:rPr>
      </w:r>
      <w:r>
        <w:rPr>
          <w:lang w:val="ru_RU" w:bidi="ru_RU"/>
        </w:rPr>
        <w:t>Сыновья Корея не погибли (</w:t>
      </w:r>
      <w:r>
        <w:rPr>
          <w:lang w:val="ru_RU" w:bidi="ru_RU"/>
        </w:rPr>
        <w:t>26:10–11</w:t>
      </w:r>
      <w:r>
        <w:rPr>
          <w:lang w:val="ru_RU" w:bidi="ru_RU"/>
        </w:rPr>
        <w:t>). Их потомки впоследствии стали привратниками и музыкантами в Храме (</w:t>
      </w:r>
      <w:r>
        <w:rPr>
          <w:lang w:val="ru_RU" w:bidi="ru_RU"/>
        </w:rPr>
        <w:t>1Пар.9:19</w:t>
      </w:r>
      <w:r>
        <w:rPr>
          <w:lang w:val="ru_RU" w:bidi="ru_RU"/>
        </w:rPr>
        <w:t>,</w:t>
      </w:r>
      <w:r>
        <w:rPr>
          <w:lang w:val="ru_RU" w:bidi="ru_RU"/>
        </w:rPr>
        <w:t>31</w:t>
      </w:r>
      <w:r>
        <w:rPr>
          <w:lang w:val="ru_RU" w:bidi="ru_RU"/>
        </w:rPr>
        <w:t xml:space="preserve">; </w:t>
      </w:r>
      <w:r>
        <w:rPr>
          <w:lang w:val="ru_RU" w:bidi="ru_RU"/>
        </w:rPr>
        <w:t>26:19</w:t>
      </w:r>
      <w:r>
        <w:rPr>
          <w:lang w:val="ru_RU" w:bidi="ru_RU"/>
        </w:rPr>
        <w:t xml:space="preserve">; </w:t>
      </w:r>
      <w:r>
        <w:rPr>
          <w:lang w:val="ru_RU" w:bidi="ru_RU"/>
        </w:rPr>
        <w:t>2Пар.20:19</w:t>
      </w:r>
      <w:r>
        <w:rPr>
          <w:lang w:val="ru_RU" w:bidi="ru_RU"/>
        </w:rPr>
        <w:t xml:space="preserve">; ср. первые стихи </w:t>
      </w:r>
      <w:r>
        <w:rPr>
          <w:lang w:val="ru_RU" w:bidi="ru_RU"/>
        </w:rPr>
        <w:t>Пс.41</w:t>
      </w:r>
      <w:r>
        <w:rPr>
          <w:lang w:val="ru_RU" w:bidi="ru_RU"/>
        </w:rPr>
        <w:t xml:space="preserve">; </w:t>
      </w:r>
      <w:r>
        <w:rPr>
          <w:lang w:val="ru_RU" w:bidi="ru_RU"/>
        </w:rPr>
        <w:t>44–48</w:t>
      </w:r>
      <w:r>
        <w:rPr>
          <w:lang w:val="ru_RU" w:bidi="ru_RU"/>
        </w:rPr>
        <w:t xml:space="preserve">; </w:t>
      </w:r>
      <w:r>
        <w:rPr>
          <w:lang w:val="ru_RU" w:bidi="ru_RU"/>
        </w:rPr>
        <w:t>83–84</w:t>
      </w:r>
      <w:r>
        <w:rPr>
          <w:lang w:val="ru_RU" w:bidi="ru_RU"/>
        </w:rPr>
        <w:t xml:space="preserve">; </w:t>
      </w:r>
      <w:r>
        <w:rPr>
          <w:lang w:val="ru_RU" w:bidi="ru_RU"/>
        </w:rPr>
        <w:t>86–87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16:34–35</w:t>
      </w:r>
      <w:r>
        <w:rPr>
          <w:lang w:val="ru_RU" w:bidi="ru_RU"/>
        </w:rPr>
      </w:r>
    </w:p>
    <w:p>
      <w:pPr/>
      <w:r>
        <w:rPr>
          <w:lang w:val="ru_RU" w:bidi="ru_RU"/>
        </w:rPr>
      </w:r>
      <w:r>
        <w:rPr>
          <w:lang w:val="ru_RU" w:bidi="ru_RU"/>
        </w:rPr>
        <w:t>Двести пятьдесят израильтян, которые пытались воскурить благовония Господу, разделили судьбу Надава и Авиуда (</w:t>
      </w:r>
      <w:r>
        <w:rPr>
          <w:lang w:val="ru_RU" w:bidi="ru_RU"/>
        </w:rPr>
        <w:t>Лев.10:1–2</w:t>
      </w:r>
      <w:r>
        <w:rPr>
          <w:lang w:val="ru_RU" w:bidi="ru_RU"/>
        </w:rPr>
        <w:t>), а также тех, кто жаловался на трудности в пустыне (</w:t>
      </w:r>
      <w:r>
        <w:rPr>
          <w:lang w:val="ru_RU" w:bidi="ru_RU"/>
        </w:rPr>
        <w:t>Чис.11:1</w:t>
      </w:r>
      <w:r>
        <w:rPr>
          <w:lang w:val="ru_RU" w:bidi="ru_RU"/>
        </w:rPr>
        <w:t xml:space="preserve">; ср. с </w:t>
      </w:r>
      <w:r>
        <w:rPr>
          <w:lang w:val="ru_RU" w:bidi="ru_RU"/>
        </w:rPr>
        <w:t>4Цар.1:10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16:37</w:t>
      </w:r>
      <w:r>
        <w:rPr>
          <w:lang w:val="ru_RU" w:bidi="ru_RU"/>
        </w:rPr>
      </w:r>
    </w:p>
    <w:p>
      <w:pPr/>
      <w:r>
        <w:rPr>
          <w:lang w:val="ru_RU" w:bidi="ru_RU"/>
        </w:rPr>
      </w:r>
      <w:r>
        <w:rPr>
          <w:lang w:val="ru_RU" w:bidi="ru_RU"/>
        </w:rPr>
        <w:t>Несмотря на то, что мужчины, воскурившие благовония были нечестивыми, сами кадильницы были святыми, и с ними следовало обращаться с осторожностью и почтением. Тлеющие в них угли также были святыми, и их необходимо было разбросать, чтобы они не использовались для каких-либо других целей.</w:t>
      </w:r>
      <w:r>
        <w:rPr>
          <w:lang w:val="ru_RU" w:bidi="ru_RU"/>
        </w:rPr>
      </w:r>
      <w:r>
        <w:rPr>
          <w:lang w:val="ru_RU" w:bidi="ru_RU"/>
        </w:rPr>
      </w:r>
    </w:p>
    <w:p>
      <w:pPr/>
      <w:r>
        <w:rPr>
          <w:lang w:val="ru_RU" w:bidi="ru_RU"/>
        </w:rPr>
      </w:r>
    </w:p>
    <w:p>
      <w:pPr>
        <w:pStyle w:val="Heading2"/>
      </w:pPr>
      <w:r>
        <w:rPr>
          <w:lang w:val="ru_RU" w:bidi="ru_RU"/>
        </w:rPr>
        <w:t>Числа 16:38–40</w:t>
      </w:r>
      <w:r>
        <w:rPr>
          <w:lang w:val="ru_RU" w:bidi="ru_RU"/>
        </w:rPr>
      </w:r>
    </w:p>
    <w:p>
      <w:pPr/>
      <w:r>
        <w:rPr>
          <w:lang w:val="ru_RU" w:bidi="ru_RU"/>
        </w:rPr>
      </w:r>
      <w:r>
        <w:rPr>
          <w:lang w:val="ru_RU" w:bidi="ru_RU"/>
        </w:rPr>
        <w:t>Бронзовые листы, сделанные Елеазаром для покрытия жертвенника, заменили или дополнили покрытие, которое было сделано ранее (</w:t>
      </w:r>
      <w:r>
        <w:rPr>
          <w:lang w:val="ru_RU" w:bidi="ru_RU"/>
        </w:rPr>
        <w:t>Исх.38:2</w:t>
      </w:r>
      <w:r>
        <w:rPr>
          <w:lang w:val="ru_RU" w:bidi="ru_RU"/>
        </w:rPr>
        <w:t>). Подобно кистям с голубой нитью (</w:t>
      </w:r>
      <w:r>
        <w:rPr>
          <w:lang w:val="ru_RU" w:bidi="ru_RU"/>
        </w:rPr>
        <w:t>Чис.15:37–41)</w:t>
      </w:r>
      <w:r>
        <w:rPr>
          <w:lang w:val="ru_RU" w:bidi="ru_RU"/>
        </w:rPr>
        <w:t>, они должны были напоминать народу Израиля о необходимости повиноваться Богу.</w:t>
      </w:r>
      <w:r>
        <w:rPr>
          <w:lang w:val="ru_RU" w:bidi="ru_RU"/>
        </w:rPr>
      </w:r>
      <w:r>
        <w:rPr>
          <w:lang w:val="ru_RU" w:bidi="ru_RU"/>
        </w:rPr>
      </w:r>
    </w:p>
    <w:p>
      <w:pPr/>
      <w:r>
        <w:rPr>
          <w:lang w:val="ru_RU" w:bidi="ru_RU"/>
        </w:rPr>
      </w:r>
    </w:p>
    <w:p>
      <w:pPr>
        <w:pStyle w:val="Heading2"/>
      </w:pPr>
      <w:r>
        <w:rPr>
          <w:lang w:val="ru_RU" w:bidi="ru_RU"/>
        </w:rPr>
        <w:t>Числа 16:41</w:t>
      </w:r>
      <w:r>
        <w:rPr>
          <w:lang w:val="ru_RU" w:bidi="ru_RU"/>
        </w:rPr>
      </w:r>
    </w:p>
    <w:p>
      <w:pPr/>
      <w:r>
        <w:rPr>
          <w:lang w:val="ru_RU" w:bidi="ru_RU"/>
        </w:rPr>
      </w:r>
      <w:r>
        <w:rPr>
          <w:lang w:val="ru_RU" w:bidi="ru_RU"/>
        </w:rPr>
        <w:t>Израильтяне продолжили вести себя вызывающе и пагубно — это и стало причиной всех их бед. В случившемся они обвинили Моисея и Аарона.</w:t>
      </w:r>
      <w:r>
        <w:rPr>
          <w:lang w:val="ru_RU" w:bidi="ru_RU"/>
        </w:rPr>
      </w:r>
      <w:r>
        <w:rPr>
          <w:lang w:val="ru_RU" w:bidi="ru_RU"/>
        </w:rPr>
      </w:r>
    </w:p>
    <w:p>
      <w:pPr/>
      <w:r>
        <w:rPr>
          <w:lang w:val="ru_RU" w:bidi="ru_RU"/>
        </w:rPr>
      </w:r>
    </w:p>
    <w:p>
      <w:pPr>
        <w:pStyle w:val="Heading2"/>
      </w:pPr>
      <w:r>
        <w:rPr>
          <w:lang w:val="ru_RU" w:bidi="ru_RU"/>
        </w:rPr>
        <w:t>Числа 16:42–48</w:t>
      </w:r>
      <w:r>
        <w:rPr>
          <w:lang w:val="ru_RU" w:bidi="ru_RU"/>
        </w:rPr>
      </w:r>
    </w:p>
    <w:p>
      <w:pPr/>
      <w:r>
        <w:rPr>
          <w:lang w:val="ru_RU" w:bidi="ru_RU"/>
        </w:rPr>
      </w:r>
      <w:r>
        <w:rPr>
          <w:lang w:val="ru_RU" w:bidi="ru_RU"/>
        </w:rPr>
        <w:t xml:space="preserve">Славное присутствие Господа вновь явилось перед обществом, но в этот раз, чтобы уничтожить народ Израиля (ср. </w:t>
      </w:r>
      <w:r>
        <w:rPr>
          <w:lang w:val="ru_RU" w:bidi="ru_RU"/>
        </w:rPr>
        <w:t>16:19–20</w:t>
      </w:r>
      <w:r>
        <w:rPr>
          <w:lang w:val="ru_RU" w:bidi="ru_RU"/>
        </w:rPr>
        <w:t>). В очередной раз Моисей и Аарон заступились за народ, упав вниз лицом на землю.</w:t>
      </w:r>
      <w:r>
        <w:rPr>
          <w:lang w:val="ru_RU" w:bidi="ru_RU"/>
        </w:rPr>
      </w:r>
      <w:r>
        <w:rPr>
          <w:lang w:val="ru_RU" w:bidi="ru_RU"/>
        </w:rPr>
      </w:r>
    </w:p>
    <w:p>
      <w:pPr/>
      <w:r>
        <w:rPr>
          <w:lang w:val="ru_RU" w:bidi="ru_RU"/>
        </w:rPr>
      </w:r>
    </w:p>
    <w:p>
      <w:pPr>
        <w:pStyle w:val="Heading2"/>
      </w:pPr>
      <w:r>
        <w:rPr>
          <w:lang w:val="ru_RU" w:bidi="ru_RU"/>
        </w:rPr>
        <w:t>Числа 16:46–50</w:t>
      </w:r>
      <w:r>
        <w:rPr>
          <w:lang w:val="ru_RU" w:bidi="ru_RU"/>
        </w:rPr>
      </w:r>
    </w:p>
    <w:p>
      <w:pPr/>
      <w:r>
        <w:rPr>
          <w:lang w:val="ru_RU" w:bidi="ru_RU"/>
        </w:rPr>
      </w:r>
      <w:r>
        <w:rPr>
          <w:lang w:val="ru_RU" w:bidi="ru_RU"/>
        </w:rPr>
        <w:t>Моисей и Аарон должны были действовать очень быстро, чтобы спасти израильтян от Божьего гнева. Аарон пронёс кадильницу с горящими углями среди народа, и таким образом остановил поражение народа.</w:t>
      </w:r>
      <w:r>
        <w:rPr>
          <w:lang w:val="ru_RU" w:bidi="ru_RU"/>
        </w:rPr>
      </w:r>
      <w:r>
        <w:rPr>
          <w:lang w:val="ru_RU" w:bidi="ru_RU"/>
        </w:rPr>
      </w:r>
    </w:p>
    <w:p>
      <w:pPr/>
      <w:r>
        <w:rPr>
          <w:lang w:val="ru_RU" w:bidi="ru_RU"/>
        </w:rPr>
      </w:r>
    </w:p>
    <w:p>
      <w:pPr>
        <w:pStyle w:val="Heading2"/>
      </w:pPr>
      <w:r>
        <w:rPr>
          <w:lang w:val="ru_RU" w:bidi="ru_RU"/>
        </w:rPr>
        <w:t>Числа 17:1–5</w:t>
      </w:r>
      <w:r>
        <w:rPr>
          <w:lang w:val="ru_RU" w:bidi="ru_RU"/>
        </w:rPr>
      </w:r>
    </w:p>
    <w:p>
      <w:pPr/>
      <w:r>
        <w:rPr>
          <w:lang w:val="ru_RU" w:bidi="ru_RU"/>
        </w:rPr>
      </w:r>
      <w:r>
        <w:rPr>
          <w:lang w:val="ru_RU" w:bidi="ru_RU"/>
        </w:rPr>
        <w:t xml:space="preserve">Посох пастуха был обычным предметом (ср. </w:t>
      </w:r>
      <w:r>
        <w:rPr>
          <w:lang w:val="ru_RU" w:bidi="ru_RU"/>
        </w:rPr>
        <w:t>Пс.22:4</w:t>
      </w:r>
      <w:r>
        <w:rPr>
          <w:lang w:val="ru_RU" w:bidi="ru_RU"/>
        </w:rPr>
        <w:t xml:space="preserve">), но подобно царскому жезлу символизировал власть (ср. </w:t>
      </w:r>
      <w:r>
        <w:rPr>
          <w:lang w:val="ru_RU" w:bidi="ru_RU"/>
        </w:rPr>
        <w:t>Иер.48:17</w:t>
      </w:r>
      <w:r>
        <w:rPr>
          <w:lang w:val="ru_RU" w:bidi="ru_RU"/>
        </w:rPr>
        <w:t>). Это испытание было особенно уместным, потому что древнееврейские слова «жезл» и «колено» являются омонимами (слова, одинаковые по написанию и звучанию, но разные по значению), таким образом выбор Господом определённого посоха указывал на выбор колена.</w:t>
      </w:r>
      <w:r>
        <w:rPr>
          <w:lang w:val="ru_RU" w:bidi="ru_RU"/>
        </w:rPr>
      </w:r>
      <w:r>
        <w:rPr>
          <w:lang w:val="ru_RU" w:bidi="ru_RU"/>
        </w:rPr>
      </w:r>
    </w:p>
    <w:p>
      <w:pPr/>
      <w:r>
        <w:rPr>
          <w:lang w:val="ru_RU" w:bidi="ru_RU"/>
        </w:rPr>
      </w:r>
    </w:p>
    <w:p>
      <w:pPr>
        <w:pStyle w:val="Heading2"/>
      </w:pPr>
      <w:r>
        <w:rPr>
          <w:lang w:val="ru_RU" w:bidi="ru_RU"/>
        </w:rPr>
        <w:t>Числа 17:1–13</w:t>
      </w:r>
      <w:r>
        <w:rPr>
          <w:lang w:val="ru_RU" w:bidi="ru_RU"/>
        </w:rPr>
      </w:r>
    </w:p>
    <w:p>
      <w:pPr/>
      <w:r>
        <w:rPr>
          <w:lang w:val="ru_RU" w:bidi="ru_RU"/>
        </w:rPr>
      </w:r>
      <w:r>
        <w:rPr>
          <w:lang w:val="ru_RU" w:bidi="ru_RU"/>
        </w:rPr>
        <w:t xml:space="preserve">Господь повелел провести ещё одно испытание, чтобы закрепить то, чему народ научился через события, описанные в </w:t>
      </w:r>
      <w:r>
        <w:rPr>
          <w:lang w:val="ru_RU" w:bidi="ru_RU"/>
        </w:rPr>
        <w:t>16 главе</w:t>
      </w:r>
      <w:r>
        <w:rPr>
          <w:lang w:val="ru_RU" w:bidi="ru_RU"/>
        </w:rPr>
        <w:t xml:space="preserve">, и чтобы подготовить к наставлениям, которые даются в </w:t>
      </w:r>
      <w:r>
        <w:rPr>
          <w:lang w:val="ru_RU" w:bidi="ru_RU"/>
        </w:rPr>
        <w:t>18 главе</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17:4</w:t>
      </w:r>
      <w:r>
        <w:rPr>
          <w:lang w:val="ru_RU" w:bidi="ru_RU"/>
        </w:rPr>
      </w:r>
    </w:p>
    <w:p>
      <w:pPr/>
      <w:r>
        <w:rPr>
          <w:lang w:val="ru_RU" w:bidi="ru_RU"/>
        </w:rPr>
      </w:r>
      <w:r>
        <w:rPr>
          <w:lang w:val="ru_RU" w:bidi="ru_RU"/>
        </w:rPr>
        <w:t>Все жезлы находились перед Господом (</w:t>
      </w:r>
      <w:r>
        <w:rPr>
          <w:lang w:val="ru_RU" w:bidi="ru_RU"/>
        </w:rPr>
        <w:t>17:7</w:t>
      </w:r>
      <w:r>
        <w:rPr>
          <w:lang w:val="ru_RU" w:bidi="ru_RU"/>
        </w:rPr>
        <w:t>) в защищённом месте, где никто не мог бы их подменить.</w:t>
      </w:r>
      <w:r>
        <w:rPr>
          <w:lang w:val="ru_RU" w:bidi="ru_RU"/>
        </w:rPr>
      </w:r>
      <w:r>
        <w:rPr>
          <w:lang w:val="ru_RU" w:bidi="ru_RU"/>
        </w:rPr>
      </w:r>
    </w:p>
    <w:p>
      <w:pPr/>
      <w:r>
        <w:rPr>
          <w:lang w:val="ru_RU" w:bidi="ru_RU"/>
        </w:rPr>
      </w:r>
    </w:p>
    <w:p>
      <w:pPr>
        <w:pStyle w:val="Heading2"/>
      </w:pPr>
      <w:r>
        <w:rPr>
          <w:lang w:val="ru_RU" w:bidi="ru_RU"/>
        </w:rPr>
        <w:t>Числа 17:8</w:t>
      </w:r>
      <w:r>
        <w:rPr>
          <w:lang w:val="ru_RU" w:bidi="ru_RU"/>
        </w:rPr>
      </w:r>
    </w:p>
    <w:p>
      <w:pPr/>
      <w:r>
        <w:rPr>
          <w:lang w:val="ru_RU" w:bidi="ru_RU"/>
        </w:rPr>
      </w:r>
      <w:r>
        <w:rPr>
          <w:lang w:val="ru_RU" w:bidi="ru_RU"/>
        </w:rPr>
        <w:t>Жезл Аарона расцвёл и принёс зрелые миндалины! Больше не требовалось доказательств, что Бог избрал Аарона быть вождём израильтян и что левиты занимали особое положение. Чашечки на светильнике в скинии имели форму цветков миндаля (</w:t>
      </w:r>
      <w:r>
        <w:rPr>
          <w:lang w:val="ru_RU" w:bidi="ru_RU"/>
        </w:rPr>
        <w:t>Исх. 25:33–36</w:t>
      </w:r>
      <w:r>
        <w:rPr>
          <w:lang w:val="ru_RU" w:bidi="ru_RU"/>
        </w:rPr>
        <w:t xml:space="preserve">). В видении пророк Иеремия увидел миндальный жезл, который символизировал бодрствование Господа и Его намерение исполнить Свои планы (см. </w:t>
      </w:r>
      <w:r>
        <w:rPr>
          <w:lang w:val="ru_RU" w:bidi="ru_RU"/>
        </w:rPr>
        <w:t>Иер.1:11–12</w:t>
      </w:r>
      <w:r>
        <w:rPr>
          <w:lang w:val="ru_RU" w:bidi="ru_RU"/>
        </w:rPr>
        <w:t>).</w:t>
      </w:r>
    </w:p>
    <w:p>
      <w:pPr>
        <w:pStyle w:val="ListBullet"/>
        <w:spacing w:line="240" w:lineRule="auto"/>
        <w:ind w:left="720"/>
      </w:pPr>
      <w:r>
        <w:rPr>
          <w:lang w:val="ru_RU" w:bidi="ru_RU"/>
        </w:rPr>
      </w:r>
      <w:r>
        <w:rPr>
          <w:lang w:val="ru_RU" w:bidi="ru_RU"/>
        </w:rPr>
        <w:t>Нет никакого естественного объяснения, как мог расцвести жезл Аарона. Миндальное дерево остаётся мягким, пока оно живо, но чтобы его использовать в качестве посоха, необходимо, чтобы оно стало достаточно твёрдым, а это возможно только спустя долгое время после того, как его срезали и дали высохнуть.</w:t>
      </w:r>
      <w:r>
        <w:rPr>
          <w:lang w:val="ru_RU" w:bidi="ru_RU"/>
        </w:rPr>
      </w:r>
      <w:r>
        <w:rPr>
          <w:lang w:val="ru_RU" w:bidi="ru_RU"/>
        </w:rPr>
      </w:r>
    </w:p>
    <w:p>
      <w:pPr/>
      <w:r>
        <w:rPr>
          <w:lang w:val="ru_RU" w:bidi="ru_RU"/>
        </w:rPr>
      </w:r>
    </w:p>
    <w:p>
      <w:pPr>
        <w:pStyle w:val="Heading2"/>
      </w:pPr>
      <w:r>
        <w:rPr>
          <w:lang w:val="ru_RU" w:bidi="ru_RU"/>
        </w:rPr>
        <w:t>Числа 17:9–11</w:t>
      </w:r>
      <w:r>
        <w:rPr>
          <w:lang w:val="ru_RU" w:bidi="ru_RU"/>
        </w:rPr>
      </w:r>
    </w:p>
    <w:p>
      <w:pPr/>
      <w:r>
        <w:rPr>
          <w:lang w:val="ru_RU" w:bidi="ru_RU"/>
        </w:rPr>
      </w:r>
      <w:r>
        <w:rPr>
          <w:lang w:val="ru_RU" w:bidi="ru_RU"/>
        </w:rPr>
        <w:t>После того как каждый начальник колена забрал свой жезл</w:t>
      </w:r>
      <w:r>
        <w:rPr>
          <w:i/>
          <w:lang w:val="ru_RU" w:bidi="ru_RU"/>
        </w:rPr>
        <w:t>,</w:t>
      </w:r>
      <w:r>
        <w:rPr>
          <w:lang w:val="ru_RU" w:bidi="ru_RU"/>
        </w:rPr>
        <w:t xml:space="preserve"> стало ясно, что жезл Аарона заслуживает особого отношения. Его поместили перед ковчегом, как предупреждение тем, кто захочет снова бунтовать и возмущаться против Господа и поставленных Им лидеров. Позднее этот жезл Аарона поместили в ковчег, где уже находился сосуд с манной и каменные скрижали завета (ср. </w:t>
      </w:r>
      <w:r>
        <w:rPr>
          <w:lang w:val="ru_RU" w:bidi="ru_RU"/>
        </w:rPr>
        <w:t>Евр.9:4</w:t>
      </w:r>
      <w:r>
        <w:rPr>
          <w:lang w:val="ru_RU" w:bidi="ru_RU"/>
        </w:rPr>
        <w:t>), чтобы напоминать израильтянам об их странствованиях по пустыне.</w:t>
      </w:r>
      <w:r>
        <w:rPr>
          <w:lang w:val="ru_RU" w:bidi="ru_RU"/>
        </w:rPr>
      </w:r>
      <w:r>
        <w:rPr>
          <w:lang w:val="ru_RU" w:bidi="ru_RU"/>
        </w:rPr>
      </w:r>
    </w:p>
    <w:p>
      <w:pPr/>
      <w:r>
        <w:rPr>
          <w:lang w:val="ru_RU" w:bidi="ru_RU"/>
        </w:rPr>
      </w:r>
    </w:p>
    <w:p>
      <w:pPr>
        <w:pStyle w:val="Heading2"/>
      </w:pPr>
      <w:r>
        <w:rPr>
          <w:lang w:val="ru_RU" w:bidi="ru_RU"/>
        </w:rPr>
        <w:t>Числа 17:12–13</w:t>
      </w:r>
      <w:r>
        <w:rPr>
          <w:lang w:val="ru_RU" w:bidi="ru_RU"/>
        </w:rPr>
      </w:r>
    </w:p>
    <w:p>
      <w:pPr/>
      <w:r>
        <w:rPr>
          <w:lang w:val="ru_RU" w:bidi="ru_RU"/>
        </w:rPr>
      </w:r>
      <w:r>
        <w:rPr>
          <w:lang w:val="ru_RU" w:bidi="ru_RU"/>
        </w:rPr>
        <w:t>Господь и Его скиния были святы, поэтому Божье святилище было опасным местом для тех, кто не имел права в него входить. Усилия Моисея заставить народ понять и почитать Бога Израиля стали приносить свои плоды.</w:t>
      </w:r>
      <w:r>
        <w:rPr>
          <w:lang w:val="ru_RU" w:bidi="ru_RU"/>
        </w:rPr>
      </w:r>
      <w:r>
        <w:rPr>
          <w:lang w:val="ru_RU" w:bidi="ru_RU"/>
        </w:rPr>
      </w:r>
    </w:p>
    <w:p>
      <w:pPr/>
      <w:r>
        <w:rPr>
          <w:lang w:val="ru_RU" w:bidi="ru_RU"/>
        </w:rPr>
      </w:r>
    </w:p>
    <w:p>
      <w:pPr>
        <w:pStyle w:val="Heading2"/>
      </w:pPr>
      <w:r>
        <w:rPr>
          <w:lang w:val="ru_RU" w:bidi="ru_RU"/>
        </w:rPr>
        <w:t>Числа 18:1–4</w:t>
      </w:r>
      <w:r>
        <w:rPr>
          <w:lang w:val="ru_RU" w:bidi="ru_RU"/>
        </w:rPr>
      </w:r>
    </w:p>
    <w:p>
      <w:pPr/>
      <w:r>
        <w:rPr>
          <w:lang w:val="ru_RU" w:bidi="ru_RU"/>
        </w:rPr>
      </w:r>
      <w:r>
        <w:rPr>
          <w:lang w:val="ru_RU" w:bidi="ru_RU"/>
        </w:rPr>
        <w:t>Господь наделил особой властью Аарона</w:t>
      </w:r>
      <w:r>
        <w:rPr>
          <w:i/>
          <w:lang w:val="ru_RU" w:bidi="ru_RU"/>
        </w:rPr>
        <w:t>,</w:t>
      </w:r>
      <w:r>
        <w:rPr>
          <w:lang w:val="ru_RU" w:bidi="ru_RU"/>
        </w:rPr>
        <w:t xml:space="preserve"> его сыновей (священников) и его родственников (левитов), которые были ответственными за нарушение повелений по отношению к святилищу. Однако только священники несли ответственность за собственные нарушения Божьих повелений в служении. </w:t>
      </w:r>
      <w:r>
        <w:rPr>
          <w:lang w:val="ru_RU" w:bidi="ru_RU"/>
        </w:rPr>
      </w:r>
      <w:r>
        <w:rPr>
          <w:lang w:val="ru_RU" w:bidi="ru_RU"/>
        </w:rPr>
      </w:r>
    </w:p>
    <w:p>
      <w:pPr/>
      <w:r>
        <w:rPr>
          <w:lang w:val="ru_RU" w:bidi="ru_RU"/>
        </w:rPr>
      </w:r>
    </w:p>
    <w:p>
      <w:pPr>
        <w:pStyle w:val="Heading2"/>
      </w:pPr>
      <w:r>
        <w:rPr>
          <w:lang w:val="ru_RU" w:bidi="ru_RU"/>
        </w:rPr>
        <w:t>Числа 18:1–32</w:t>
      </w:r>
      <w:r>
        <w:rPr>
          <w:lang w:val="ru_RU" w:bidi="ru_RU"/>
        </w:rPr>
      </w:r>
    </w:p>
    <w:p>
      <w:pPr/>
      <w:r>
        <w:rPr>
          <w:lang w:val="ru_RU" w:bidi="ru_RU"/>
        </w:rPr>
      </w:r>
      <w:r>
        <w:rPr>
          <w:lang w:val="ru_RU" w:bidi="ru_RU"/>
        </w:rPr>
        <w:t xml:space="preserve">Глава </w:t>
      </w:r>
      <w:r>
        <w:rPr>
          <w:lang w:val="ru_RU" w:bidi="ru_RU"/>
        </w:rPr>
        <w:t xml:space="preserve">17 </w:t>
      </w:r>
      <w:r>
        <w:rPr>
          <w:lang w:val="ru_RU" w:bidi="ru_RU"/>
        </w:rPr>
        <w:t xml:space="preserve">указывает на необходимость установить чёткие границы между народом и священниками и левитами, поэтому в данной главе мы читаем о новых указаниях для левитов. Особые привилегии левитов сопровождались важными обязанностями. Одной из таких обязанностей было охранять скинию от того, чтобы в неё не входили посторонние люди (гл. </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18:3–4</w:t>
      </w:r>
      <w:r>
        <w:rPr>
          <w:lang w:val="ru_RU" w:bidi="ru_RU"/>
        </w:rPr>
      </w:r>
    </w:p>
    <w:p>
      <w:pPr>
        <w:pStyle w:val="ListBullet"/>
        <w:spacing w:line="240" w:lineRule="auto"/>
        <w:ind w:left="720"/>
      </w:pPr>
      <w:r>
        <w:rPr>
          <w:lang w:val="ru_RU" w:bidi="ru_RU"/>
        </w:rPr>
      </w:r>
      <w:r>
        <w:rPr>
          <w:lang w:val="ru_RU" w:bidi="ru_RU"/>
        </w:rPr>
        <w:t>«</w:t>
      </w:r>
      <w:r>
        <w:rPr>
          <w:lang w:val="ru_RU" w:bidi="ru_RU"/>
        </w:rPr>
        <w:t>службу во всей скинии» —</w:t>
      </w:r>
      <w:r>
        <w:rPr>
          <w:lang w:val="ru_RU" w:bidi="ru_RU"/>
        </w:rPr>
        <w:t xml:space="preserve"> см. </w:t>
      </w:r>
      <w:r>
        <w:rPr>
          <w:lang w:val="ru_RU" w:bidi="ru_RU"/>
        </w:rPr>
        <w:t>1:47–53</w:t>
      </w:r>
      <w:r>
        <w:rPr>
          <w:lang w:val="ru_RU" w:bidi="ru_RU"/>
        </w:rPr>
        <w:t xml:space="preserve">; </w:t>
      </w:r>
      <w:r>
        <w:rPr>
          <w:lang w:val="ru_RU" w:bidi="ru_RU"/>
        </w:rPr>
        <w:t>3:5–38</w:t>
      </w:r>
      <w:r>
        <w:rPr>
          <w:lang w:val="ru_RU" w:bidi="ru_RU"/>
        </w:rPr>
        <w:t xml:space="preserve">; </w:t>
      </w:r>
      <w:r>
        <w:rPr>
          <w:lang w:val="ru_RU" w:bidi="ru_RU"/>
        </w:rPr>
        <w:t>4:1–33</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только чтобы не приступали к вещам» — </w:t>
      </w:r>
      <w:r>
        <w:rPr>
          <w:lang w:val="ru_RU" w:bidi="ru_RU"/>
        </w:rPr>
        <w:t>левиты могли приближаться к священным предметам только тогда, когда эти предметы были покрыты для транспортировки.</w:t>
      </w:r>
      <w:r>
        <w:rPr>
          <w:lang w:val="ru_RU" w:bidi="ru_RU"/>
        </w:rPr>
      </w:r>
      <w:r>
        <w:rPr>
          <w:lang w:val="ru_RU" w:bidi="ru_RU"/>
        </w:rPr>
      </w:r>
    </w:p>
    <w:p>
      <w:pPr/>
      <w:r>
        <w:rPr>
          <w:lang w:val="ru_RU" w:bidi="ru_RU"/>
        </w:rPr>
      </w:r>
    </w:p>
    <w:p>
      <w:pPr>
        <w:pStyle w:val="Heading2"/>
      </w:pPr>
      <w:r>
        <w:rPr>
          <w:lang w:val="ru_RU" w:bidi="ru_RU"/>
        </w:rPr>
        <w:t>Числа 18:5</w:t>
      </w:r>
      <w:r>
        <w:rPr>
          <w:lang w:val="ru_RU" w:bidi="ru_RU"/>
        </w:rPr>
      </w:r>
    </w:p>
    <w:p>
      <w:pPr/>
      <w:r>
        <w:rPr>
          <w:lang w:val="ru_RU" w:bidi="ru_RU"/>
        </w:rPr>
      </w:r>
      <w:r>
        <w:rPr>
          <w:lang w:val="ru_RU" w:bidi="ru_RU"/>
        </w:rPr>
        <w:t xml:space="preserve">Аарон и священники представляли народ перед Господом, поэтому их действия имели последствия для всего Израиля (ср. </w:t>
      </w:r>
      <w:r>
        <w:rPr>
          <w:lang w:val="ru_RU" w:bidi="ru_RU"/>
        </w:rPr>
        <w:t>16:18–21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18:5–7</w:t>
      </w:r>
      <w:r>
        <w:rPr>
          <w:lang w:val="ru_RU" w:bidi="ru_RU"/>
        </w:rPr>
      </w:r>
    </w:p>
    <w:p>
      <w:pPr/>
      <w:r>
        <w:rPr>
          <w:lang w:val="ru_RU" w:bidi="ru_RU"/>
        </w:rPr>
      </w:r>
      <w:r>
        <w:rPr>
          <w:lang w:val="ru_RU" w:bidi="ru_RU"/>
        </w:rPr>
        <w:t>Только священники (Аарон и его потомки) имели право выполнять священные обязанности внутри святилища или приближаться к жертвеннику</w:t>
      </w:r>
      <w:r>
        <w:rPr>
          <w:i/>
          <w:lang w:val="ru_RU" w:bidi="ru_RU"/>
        </w:rPr>
        <w:t>,</w:t>
      </w:r>
      <w:r>
        <w:rPr>
          <w:lang w:val="ru_RU" w:bidi="ru_RU"/>
        </w:rPr>
        <w:t xml:space="preserve"> священному месту, заслуживающему особого почтения. Лишь первосвященник мог служить в Святое Святых. Левиты должны были служить только во дворе скинии, но не на жертвеннике, за исключением того времени, когда нужно было собирать или разбирать скинию (гл. </w:t>
      </w:r>
      <w:r>
        <w:rPr>
          <w:lang w:val="ru_RU" w:bidi="ru_RU"/>
        </w:rPr>
        <w:t>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18:6–7</w:t>
      </w:r>
      <w:r>
        <w:rPr>
          <w:lang w:val="ru_RU" w:bidi="ru_RU"/>
        </w:rPr>
      </w:r>
    </w:p>
    <w:p>
      <w:pPr/>
      <w:r>
        <w:rPr>
          <w:lang w:val="ru_RU" w:bidi="ru_RU"/>
        </w:rPr>
      </w:r>
      <w:r>
        <w:rPr>
          <w:lang w:val="ru_RU" w:bidi="ru_RU"/>
        </w:rPr>
        <w:t xml:space="preserve">«левитов … дал их вам» — см. объяснение в </w:t>
      </w:r>
      <w:r>
        <w:rPr>
          <w:lang w:val="ru_RU" w:bidi="ru_RU"/>
        </w:rPr>
        <w:t>Чис.3–4,</w:t>
      </w:r>
      <w:r>
        <w:rPr>
          <w:lang w:val="ru_RU" w:bidi="ru_RU"/>
        </w:rPr>
        <w:t xml:space="preserve"> а также </w:t>
      </w:r>
      <w:r>
        <w:rPr>
          <w:lang w:val="ru_RU" w:bidi="ru_RU"/>
        </w:rPr>
        <w:t>3:9</w:t>
      </w:r>
      <w:r>
        <w:rPr>
          <w:lang w:val="ru_RU" w:bidi="ru_RU"/>
        </w:rPr>
        <w:t xml:space="preserve">; </w:t>
      </w:r>
      <w:r>
        <w:rPr>
          <w:lang w:val="ru_RU" w:bidi="ru_RU"/>
        </w:rPr>
        <w:t>8:16</w:t>
      </w:r>
      <w:r>
        <w:rPr>
          <w:lang w:val="ru_RU" w:bidi="ru_RU"/>
        </w:rPr>
        <w:t>,</w:t>
      </w:r>
      <w:r>
        <w:rPr>
          <w:lang w:val="ru_RU" w:bidi="ru_RU"/>
        </w:rPr>
        <w:t>19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18:7</w:t>
      </w:r>
      <w:r>
        <w:rPr>
          <w:lang w:val="ru_RU" w:bidi="ru_RU"/>
        </w:rPr>
      </w:r>
    </w:p>
    <w:p>
      <w:pPr/>
      <w:r>
        <w:rPr>
          <w:lang w:val="ru_RU" w:bidi="ru_RU"/>
        </w:rPr>
      </w:r>
      <w:r>
        <w:rPr>
          <w:lang w:val="ru_RU" w:bidi="ru_RU"/>
        </w:rPr>
        <w:t>«</w:t>
      </w:r>
      <w:r>
        <w:rPr>
          <w:lang w:val="ru_RU" w:bidi="ru_RU"/>
        </w:rPr>
        <w:t>а посторонний … предан будет смерти</w:t>
      </w:r>
      <w:r>
        <w:rPr>
          <w:lang w:val="ru_RU" w:bidi="ru_RU"/>
        </w:rPr>
        <w:t xml:space="preserve">» — этот стих предостерегал израильтян на всех уровнях священной иерархии избегать тех мест, где им было запрещено находиться. В определённые священные места было запрещено входить или находиться в них, если человеку не был дан особый статус священства от Бога. Доступ к самым священным местам был ограничен и предназначен для самых посвящённых членов религиозного сообщества. Те, кто нарушал этот запрет, оскорбляли святость Бога ценой своей жизни (см. также </w:t>
      </w:r>
      <w:r>
        <w:rPr>
          <w:lang w:val="ru_RU" w:bidi="ru_RU"/>
        </w:rPr>
        <w:t>1:51</w:t>
      </w:r>
      <w:r>
        <w:rPr>
          <w:lang w:val="ru_RU" w:bidi="ru_RU"/>
        </w:rPr>
        <w:t>,</w:t>
      </w:r>
      <w:r>
        <w:rPr>
          <w:lang w:val="ru_RU" w:bidi="ru_RU"/>
        </w:rPr>
        <w:t>53</w:t>
      </w:r>
      <w:r>
        <w:rPr>
          <w:lang w:val="ru_RU" w:bidi="ru_RU"/>
        </w:rPr>
        <w:t xml:space="preserve">; </w:t>
      </w:r>
      <w:r>
        <w:rPr>
          <w:lang w:val="ru_RU" w:bidi="ru_RU"/>
        </w:rPr>
        <w:t>3:10</w:t>
      </w:r>
      <w:r>
        <w:rPr>
          <w:lang w:val="ru_RU" w:bidi="ru_RU"/>
        </w:rPr>
        <w:t xml:space="preserve">, </w:t>
      </w:r>
      <w:r>
        <w:rPr>
          <w:lang w:val="ru_RU" w:bidi="ru_RU"/>
        </w:rPr>
        <w:t>29–38</w:t>
      </w:r>
      <w:r>
        <w:rPr>
          <w:lang w:val="ru_RU" w:bidi="ru_RU"/>
        </w:rPr>
        <w:t xml:space="preserve">; </w:t>
      </w:r>
      <w:r>
        <w:rPr>
          <w:lang w:val="ru_RU" w:bidi="ru_RU"/>
        </w:rPr>
        <w:t>4:1–20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18:8–14</w:t>
      </w:r>
      <w:r>
        <w:rPr>
          <w:lang w:val="ru_RU" w:bidi="ru_RU"/>
        </w:rPr>
      </w:r>
    </w:p>
    <w:p>
      <w:pPr/>
      <w:r>
        <w:rPr>
          <w:lang w:val="ru_RU" w:bidi="ru_RU"/>
        </w:rPr>
      </w:r>
      <w:r>
        <w:rPr>
          <w:lang w:val="ru_RU" w:bidi="ru_RU"/>
        </w:rPr>
        <w:t xml:space="preserve">Священники и левиты содержались за счёт системы жертвоприношений (см., например, </w:t>
      </w:r>
      <w:r>
        <w:rPr>
          <w:lang w:val="ru_RU" w:bidi="ru_RU"/>
        </w:rPr>
        <w:t>Лев.7:28–36</w:t>
      </w:r>
      <w:r>
        <w:rPr>
          <w:lang w:val="ru_RU" w:bidi="ru_RU"/>
        </w:rPr>
        <w:t xml:space="preserve">). Назначенные Богом Его представители заслуживают вознаграждения за свои труды (ср. </w:t>
      </w:r>
      <w:r>
        <w:rPr>
          <w:lang w:val="ru_RU" w:bidi="ru_RU"/>
        </w:rPr>
        <w:t>Мф.10:9–10</w:t>
      </w:r>
      <w:r>
        <w:rPr>
          <w:lang w:val="ru_RU" w:bidi="ru_RU"/>
        </w:rPr>
        <w:t xml:space="preserve">; </w:t>
      </w:r>
      <w:r>
        <w:rPr>
          <w:lang w:val="ru_RU" w:bidi="ru_RU"/>
        </w:rPr>
        <w:t>1Кор.9:3–10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18:9–11</w:t>
      </w:r>
      <w:r>
        <w:rPr>
          <w:lang w:val="ru_RU" w:bidi="ru_RU"/>
        </w:rPr>
      </w:r>
    </w:p>
    <w:p>
      <w:pPr/>
      <w:r>
        <w:rPr>
          <w:lang w:val="ru_RU" w:bidi="ru_RU"/>
        </w:rPr>
      </w:r>
      <w:r>
        <w:rPr>
          <w:lang w:val="ru_RU" w:bidi="ru_RU"/>
        </w:rPr>
        <w:t>Аарону и его сыновьям, а также тем священникам, которые были отделены для служения в присутствии Бога (</w:t>
      </w:r>
      <w:r>
        <w:rPr>
          <w:lang w:val="ru_RU" w:bidi="ru_RU"/>
        </w:rPr>
        <w:t>Исх.28:1</w:t>
      </w:r>
      <w:r>
        <w:rPr>
          <w:lang w:val="ru_RU" w:bidi="ru_RU"/>
        </w:rPr>
        <w:t xml:space="preserve">; </w:t>
      </w:r>
      <w:r>
        <w:rPr>
          <w:lang w:val="ru_RU" w:bidi="ru_RU"/>
        </w:rPr>
        <w:t>29:44–46</w:t>
      </w:r>
      <w:r>
        <w:rPr>
          <w:lang w:val="ru_RU" w:bidi="ru_RU"/>
        </w:rPr>
        <w:t>), было разрешено употреблять в пищу от святых жертвоприношений.</w:t>
      </w:r>
    </w:p>
    <w:p>
      <w:pPr>
        <w:pStyle w:val="ListBullet"/>
        <w:spacing w:line="240" w:lineRule="auto"/>
        <w:ind w:left="720"/>
      </w:pPr>
      <w:r>
        <w:rPr>
          <w:lang w:val="ru_RU" w:bidi="ru_RU"/>
        </w:rPr>
      </w:r>
      <w:r>
        <w:rPr>
          <w:lang w:val="ru_RU" w:bidi="ru_RU"/>
        </w:rPr>
        <w:t>Часть от жертвоприношений, которая не сжигалась полностью в огне, была самым святым приношением Богу, поэтому священники должны были относиться к ней с почтением (</w:t>
      </w:r>
      <w:r>
        <w:rPr>
          <w:lang w:val="ru_RU" w:bidi="ru_RU"/>
        </w:rPr>
        <w:t>Чис.18:10</w:t>
      </w:r>
      <w:r>
        <w:rPr>
          <w:lang w:val="ru_RU" w:bidi="ru_RU"/>
        </w:rPr>
        <w:t>). Другие виды жертвоприношений обеспечивали пропитание священникам и их семьям (</w:t>
      </w:r>
      <w:r>
        <w:rPr>
          <w:lang w:val="ru_RU" w:bidi="ru_RU"/>
        </w:rPr>
        <w:t>18:11–12</w:t>
      </w:r>
      <w:r>
        <w:rPr>
          <w:lang w:val="ru_RU" w:bidi="ru_RU"/>
        </w:rPr>
        <w:t>), но только если они были ритуально чистыми.</w:t>
      </w:r>
      <w:r>
        <w:rPr>
          <w:lang w:val="ru_RU" w:bidi="ru_RU"/>
        </w:rPr>
      </w:r>
      <w:r>
        <w:rPr>
          <w:lang w:val="ru_RU" w:bidi="ru_RU"/>
        </w:rPr>
      </w:r>
    </w:p>
    <w:p>
      <w:pPr/>
      <w:r>
        <w:rPr>
          <w:lang w:val="ru_RU" w:bidi="ru_RU"/>
        </w:rPr>
      </w:r>
    </w:p>
    <w:p>
      <w:pPr>
        <w:pStyle w:val="Heading2"/>
      </w:pPr>
      <w:r>
        <w:rPr>
          <w:lang w:val="ru_RU" w:bidi="ru_RU"/>
        </w:rPr>
        <w:t>Числа 18:14</w:t>
      </w:r>
      <w:r>
        <w:rPr>
          <w:lang w:val="ru_RU" w:bidi="ru_RU"/>
        </w:rPr>
      </w:r>
    </w:p>
    <w:p>
      <w:pPr/>
      <w:r>
        <w:rPr>
          <w:lang w:val="ru_RU" w:bidi="ru_RU"/>
        </w:rPr>
      </w:r>
      <w:r>
        <w:rPr>
          <w:lang w:val="ru_RU" w:bidi="ru_RU"/>
        </w:rPr>
        <w:t xml:space="preserve">Специально отделённые для Господа жертвоприношения, были доступны Аарону и его семье. </w:t>
      </w:r>
    </w:p>
    <w:p>
      <w:pPr>
        <w:pStyle w:val="ListBullet"/>
        <w:spacing w:line="240" w:lineRule="auto"/>
        <w:ind w:left="720"/>
      </w:pPr>
      <w:r>
        <w:rPr>
          <w:lang w:val="ru_RU" w:bidi="ru_RU"/>
        </w:rPr>
      </w:r>
      <w:r>
        <w:rPr>
          <w:lang w:val="ru_RU" w:bidi="ru_RU"/>
        </w:rPr>
        <w:t>«</w:t>
      </w:r>
      <w:r>
        <w:rPr>
          <w:lang w:val="ru_RU" w:bidi="ru_RU"/>
        </w:rPr>
        <w:t>заклятое» — данное слово</w:t>
      </w:r>
      <w:r>
        <w:rPr>
          <w:lang w:val="ru_RU" w:bidi="ru_RU"/>
        </w:rPr>
        <w:t xml:space="preserve"> в древнееврейском языке означает полное посвящение какого-либо предмета или человека Господу либо путём их уничтожения, либо путём принесения их в жертву (см. </w:t>
      </w:r>
      <w:r>
        <w:rPr>
          <w:lang w:val="ru_RU" w:bidi="ru_RU"/>
        </w:rPr>
        <w:t>Лев.27:28–29</w:t>
      </w:r>
      <w:r>
        <w:rPr>
          <w:lang w:val="ru_RU" w:bidi="ru_RU"/>
        </w:rPr>
        <w:t>). В данном случае подразумевается принесение в жертву.</w:t>
      </w:r>
      <w:r>
        <w:rPr>
          <w:lang w:val="ru_RU" w:bidi="ru_RU"/>
        </w:rPr>
      </w:r>
      <w:r>
        <w:rPr>
          <w:lang w:val="ru_RU" w:bidi="ru_RU"/>
        </w:rPr>
      </w:r>
    </w:p>
    <w:p>
      <w:pPr/>
      <w:r>
        <w:rPr>
          <w:lang w:val="ru_RU" w:bidi="ru_RU"/>
        </w:rPr>
      </w:r>
    </w:p>
    <w:p>
      <w:pPr>
        <w:pStyle w:val="Heading2"/>
      </w:pPr>
      <w:r>
        <w:rPr>
          <w:lang w:val="ru_RU" w:bidi="ru_RU"/>
        </w:rPr>
        <w:t>Числа 18:15–16</w:t>
      </w:r>
      <w:r>
        <w:rPr>
          <w:lang w:val="ru_RU" w:bidi="ru_RU"/>
        </w:rPr>
      </w:r>
    </w:p>
    <w:p>
      <w:pPr/>
      <w:r>
        <w:rPr>
          <w:lang w:val="ru_RU" w:bidi="ru_RU"/>
        </w:rPr>
      </w:r>
      <w:r>
        <w:rPr>
          <w:lang w:val="ru_RU" w:bidi="ru_RU"/>
        </w:rPr>
        <w:t xml:space="preserve">Господь обеспечивал израильских священников и их семьи из того, что было посвящено Ему в качестве жертвоприношений. Священники имели право брать себе от приношений первородных животных и часть выкупной платы за первенцев сынов Израиля. Как первенцы сыновей, так и потомство нечистых животных должны были быть выкуплены за плату, выплачиваемую серебром, поскольку ни те, ни другие не могли быть принесены в жертву (см. </w:t>
      </w:r>
      <w:r>
        <w:rPr>
          <w:lang w:val="ru_RU" w:bidi="ru_RU"/>
        </w:rPr>
        <w:t>3:13</w:t>
      </w:r>
      <w:r>
        <w:rPr>
          <w:lang w:val="ru_RU" w:bidi="ru_RU"/>
        </w:rPr>
        <w:t xml:space="preserve">, </w:t>
      </w:r>
      <w:r>
        <w:rPr>
          <w:lang w:val="ru_RU" w:bidi="ru_RU"/>
        </w:rPr>
        <w:t>40–51</w:t>
      </w:r>
      <w:r>
        <w:rPr>
          <w:lang w:val="ru_RU" w:bidi="ru_RU"/>
        </w:rPr>
        <w:t xml:space="preserve">; </w:t>
      </w:r>
      <w:r>
        <w:rPr>
          <w:lang w:val="ru_RU" w:bidi="ru_RU"/>
        </w:rPr>
        <w:t>Исх.13:2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18:19</w:t>
      </w:r>
      <w:r>
        <w:rPr>
          <w:lang w:val="ru_RU" w:bidi="ru_RU"/>
        </w:rPr>
      </w:r>
    </w:p>
    <w:p>
      <w:pPr/>
      <w:r>
        <w:rPr>
          <w:lang w:val="ru_RU" w:bidi="ru_RU"/>
        </w:rPr>
      </w:r>
      <w:r>
        <w:rPr>
          <w:lang w:val="ru_RU" w:bidi="ru_RU"/>
        </w:rPr>
        <w:t xml:space="preserve">Эти договорённости были частью вечного и нерушимого завета — буквально «завет соли» (ср. </w:t>
      </w:r>
      <w:r>
        <w:rPr>
          <w:lang w:val="ru_RU" w:bidi="ru_RU"/>
        </w:rPr>
        <w:t>2Пар.13:5)</w:t>
      </w:r>
      <w:r>
        <w:rPr>
          <w:lang w:val="ru_RU" w:bidi="ru_RU"/>
        </w:rPr>
        <w:t>. Завет, очевидно, должен был быть постоянным, поскольку соль (консервант) была символом постоянства. (</w:t>
      </w:r>
      <w:r>
        <w:rPr>
          <w:lang w:val="ru_RU" w:bidi="ru_RU"/>
        </w:rPr>
        <w:t>Лев.2:13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18:20–21</w:t>
      </w:r>
      <w:r>
        <w:rPr>
          <w:lang w:val="ru_RU" w:bidi="ru_RU"/>
        </w:rPr>
      </w:r>
    </w:p>
    <w:p>
      <w:pPr/>
      <w:r>
        <w:rPr>
          <w:lang w:val="ru_RU" w:bidi="ru_RU"/>
        </w:rPr>
      </w:r>
      <w:r>
        <w:rPr>
          <w:lang w:val="ru_RU" w:bidi="ru_RU"/>
        </w:rPr>
        <w:t xml:space="preserve">Священники и левиты не имели собственной земли среди своего народа, но были рассеяны среди других колен Израиля (ср. </w:t>
      </w:r>
      <w:r>
        <w:rPr>
          <w:lang w:val="ru_RU" w:bidi="ru_RU"/>
        </w:rPr>
        <w:t>35:1–8</w:t>
      </w:r>
      <w:r>
        <w:rPr>
          <w:lang w:val="ru_RU" w:bidi="ru_RU"/>
        </w:rPr>
        <w:t xml:space="preserve">; </w:t>
      </w:r>
      <w:r>
        <w:rPr>
          <w:lang w:val="ru_RU" w:bidi="ru_RU"/>
        </w:rPr>
        <w:t>Втор.12:12</w:t>
      </w:r>
      <w:r>
        <w:rPr>
          <w:lang w:val="ru_RU" w:bidi="ru_RU"/>
        </w:rPr>
        <w:t xml:space="preserve">; </w:t>
      </w:r>
      <w:r>
        <w:rPr>
          <w:lang w:val="ru_RU" w:bidi="ru_RU"/>
        </w:rPr>
        <w:t>Иис.Нав.21:1–42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Я часть твоя и удел твой</w:t>
      </w:r>
      <w:r>
        <w:rPr>
          <w:lang w:val="ru_RU" w:bidi="ru_RU"/>
        </w:rPr>
        <w:t>» — вместо собственной земли священники Израиля получили уверенность в том, что сам Бог будет их уделом и домом, а колено Левия получило десятину в качестве вознаграждения за их священное служение.</w:t>
      </w:r>
      <w:r>
        <w:rPr>
          <w:lang w:val="ru_RU" w:bidi="ru_RU"/>
        </w:rPr>
      </w:r>
      <w:r>
        <w:rPr>
          <w:lang w:val="ru_RU" w:bidi="ru_RU"/>
        </w:rPr>
      </w:r>
    </w:p>
    <w:p>
      <w:pPr/>
      <w:r>
        <w:rPr>
          <w:lang w:val="ru_RU" w:bidi="ru_RU"/>
        </w:rPr>
      </w:r>
    </w:p>
    <w:p>
      <w:pPr>
        <w:pStyle w:val="Heading2"/>
      </w:pPr>
      <w:r>
        <w:rPr>
          <w:lang w:val="ru_RU" w:bidi="ru_RU"/>
        </w:rPr>
        <w:t>Числа 18:23–24</w:t>
      </w:r>
      <w:r>
        <w:rPr>
          <w:lang w:val="ru_RU" w:bidi="ru_RU"/>
        </w:rPr>
      </w:r>
    </w:p>
    <w:p>
      <w:pPr/>
      <w:r>
        <w:rPr>
          <w:lang w:val="ru_RU" w:bidi="ru_RU"/>
        </w:rPr>
      </w:r>
      <w:r>
        <w:rPr>
          <w:lang w:val="ru_RU" w:bidi="ru_RU"/>
        </w:rPr>
        <w:t xml:space="preserve">Израильтяне отдавали одну десятую часть от всего, что они производили за год (см. </w:t>
      </w:r>
      <w:r>
        <w:rPr>
          <w:lang w:val="ru_RU" w:bidi="ru_RU"/>
        </w:rPr>
        <w:t>Втор.14:22–29</w:t>
      </w:r>
      <w:r>
        <w:rPr>
          <w:lang w:val="ru_RU" w:bidi="ru_RU"/>
        </w:rPr>
        <w:t xml:space="preserve">; </w:t>
      </w:r>
      <w:r>
        <w:rPr>
          <w:lang w:val="ru_RU" w:bidi="ru_RU"/>
        </w:rPr>
        <w:t>26:12</w:t>
      </w:r>
      <w:r>
        <w:rPr>
          <w:lang w:val="ru_RU" w:bidi="ru_RU"/>
        </w:rPr>
        <w:t xml:space="preserve">; </w:t>
      </w:r>
      <w:r>
        <w:rPr>
          <w:lang w:val="ru_RU" w:bidi="ru_RU"/>
        </w:rPr>
        <w:t>Неем.10:35–39</w:t>
      </w:r>
      <w:r>
        <w:rPr>
          <w:lang w:val="ru_RU" w:bidi="ru_RU"/>
        </w:rPr>
        <w:t xml:space="preserve">; </w:t>
      </w:r>
      <w:r>
        <w:rPr>
          <w:lang w:val="ru_RU" w:bidi="ru_RU"/>
        </w:rPr>
        <w:t>Мал.3:8–12</w:t>
      </w:r>
      <w:r>
        <w:rPr>
          <w:lang w:val="ru_RU" w:bidi="ru_RU"/>
        </w:rPr>
        <w:t xml:space="preserve">; </w:t>
      </w:r>
      <w:r>
        <w:rPr>
          <w:lang w:val="ru_RU" w:bidi="ru_RU"/>
        </w:rPr>
        <w:t>Мф.23:23</w:t>
      </w:r>
      <w:r>
        <w:rPr>
          <w:lang w:val="ru_RU" w:bidi="ru_RU"/>
        </w:rPr>
        <w:t xml:space="preserve">; ср. </w:t>
      </w:r>
      <w:r>
        <w:rPr>
          <w:lang w:val="ru_RU" w:bidi="ru_RU"/>
        </w:rPr>
        <w:t>Быт.14:17–20</w:t>
      </w:r>
      <w:r>
        <w:rPr>
          <w:lang w:val="ru_RU" w:bidi="ru_RU"/>
        </w:rPr>
        <w:t xml:space="preserve">; </w:t>
      </w:r>
      <w:r>
        <w:rPr>
          <w:lang w:val="ru_RU" w:bidi="ru_RU"/>
        </w:rPr>
        <w:t>Евр. 7:5–10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18:25–32</w:t>
      </w:r>
      <w:r>
        <w:rPr>
          <w:lang w:val="ru_RU" w:bidi="ru_RU"/>
        </w:rPr>
      </w:r>
    </w:p>
    <w:p>
      <w:pPr/>
      <w:r>
        <w:rPr>
          <w:lang w:val="ru_RU" w:bidi="ru_RU"/>
        </w:rPr>
      </w:r>
      <w:r>
        <w:rPr>
          <w:lang w:val="ru_RU" w:bidi="ru_RU"/>
        </w:rPr>
        <w:t>Подобно тому, как левиты получали десятину от доходов израильтян (</w:t>
      </w:r>
      <w:r>
        <w:rPr>
          <w:lang w:val="ru_RU" w:bidi="ru_RU"/>
        </w:rPr>
        <w:t>18:24</w:t>
      </w:r>
      <w:r>
        <w:rPr>
          <w:lang w:val="ru_RU" w:bidi="ru_RU"/>
        </w:rPr>
        <w:t>), они, в свою очередь, должны были отдавать с полученного десятину священникам в качестве своего собственного приношения (</w:t>
      </w:r>
      <w:r>
        <w:rPr>
          <w:lang w:val="ru_RU" w:bidi="ru_RU"/>
        </w:rPr>
        <w:t>18:27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18:31</w:t>
      </w:r>
      <w:r>
        <w:rPr>
          <w:lang w:val="ru_RU" w:bidi="ru_RU"/>
        </w:rPr>
      </w:r>
    </w:p>
    <w:p>
      <w:pPr/>
      <w:r>
        <w:rPr>
          <w:lang w:val="ru_RU" w:bidi="ru_RU"/>
        </w:rPr>
      </w:r>
      <w:r>
        <w:rPr>
          <w:lang w:val="ru_RU" w:bidi="ru_RU"/>
        </w:rPr>
        <w:t>Любая пища, полученная в виде десятины, доставалась левитам и их семьям. Это было вознаграждением (то есть платой) за служение в скинии.</w:t>
      </w:r>
      <w:r>
        <w:rPr>
          <w:lang w:val="ru_RU" w:bidi="ru_RU"/>
        </w:rPr>
      </w:r>
      <w:r>
        <w:rPr>
          <w:lang w:val="ru_RU" w:bidi="ru_RU"/>
        </w:rPr>
      </w:r>
    </w:p>
    <w:p>
      <w:pPr/>
      <w:r>
        <w:rPr>
          <w:lang w:val="ru_RU" w:bidi="ru_RU"/>
        </w:rPr>
      </w:r>
    </w:p>
    <w:p>
      <w:pPr>
        <w:pStyle w:val="Heading2"/>
      </w:pPr>
      <w:r>
        <w:rPr>
          <w:lang w:val="ru_RU" w:bidi="ru_RU"/>
        </w:rPr>
        <w:t>Числа 18:32</w:t>
      </w:r>
      <w:r>
        <w:rPr>
          <w:lang w:val="ru_RU" w:bidi="ru_RU"/>
        </w:rPr>
      </w:r>
    </w:p>
    <w:p>
      <w:pPr/>
      <w:r>
        <w:rPr>
          <w:lang w:val="ru_RU" w:bidi="ru_RU"/>
        </w:rPr>
      </w:r>
      <w:r>
        <w:rPr>
          <w:lang w:val="ru_RU" w:bidi="ru_RU"/>
        </w:rPr>
        <w:t>Десятины от съедобных приношений также считались священными, так как были посвящёнными дарами от народа Израиля. Эти дары не должны были превратиться во что-то обыденное, считая, что от них не нужно давать десятину священникам.</w:t>
      </w:r>
      <w:r>
        <w:rPr>
          <w:lang w:val="ru_RU" w:bidi="ru_RU"/>
        </w:rPr>
      </w:r>
      <w:r>
        <w:rPr>
          <w:lang w:val="ru_RU" w:bidi="ru_RU"/>
        </w:rPr>
      </w:r>
    </w:p>
    <w:p>
      <w:pPr/>
      <w:r>
        <w:rPr>
          <w:lang w:val="ru_RU" w:bidi="ru_RU"/>
        </w:rPr>
      </w:r>
    </w:p>
    <w:p>
      <w:pPr>
        <w:pStyle w:val="Heading2"/>
      </w:pPr>
      <w:r>
        <w:rPr>
          <w:lang w:val="ru_RU" w:bidi="ru_RU"/>
        </w:rPr>
        <w:t>Числа 19:1–10</w:t>
      </w:r>
      <w:r>
        <w:rPr>
          <w:lang w:val="ru_RU" w:bidi="ru_RU"/>
        </w:rPr>
      </w:r>
    </w:p>
    <w:p>
      <w:pPr/>
      <w:r>
        <w:rPr>
          <w:lang w:val="ru_RU" w:bidi="ru_RU"/>
        </w:rPr>
      </w:r>
      <w:r>
        <w:rPr>
          <w:lang w:val="ru_RU" w:bidi="ru_RU"/>
        </w:rPr>
        <w:t>Вода для ритуала очищения (</w:t>
      </w:r>
      <w:r>
        <w:rPr>
          <w:lang w:val="ru_RU" w:bidi="ru_RU"/>
        </w:rPr>
        <w:t>19:9</w:t>
      </w:r>
      <w:r>
        <w:rPr>
          <w:lang w:val="ru_RU" w:bidi="ru_RU"/>
        </w:rPr>
        <w:t xml:space="preserve">), приготовленная с пеплом рыжей телицы, и вода для очищения, описанная в </w:t>
      </w:r>
      <w:r>
        <w:rPr>
          <w:lang w:val="ru_RU" w:bidi="ru_RU"/>
        </w:rPr>
        <w:t>8:7 (</w:t>
      </w:r>
      <w:r>
        <w:rPr>
          <w:lang w:val="ru_RU" w:bidi="ru_RU"/>
        </w:rPr>
        <w:t xml:space="preserve">см. также </w:t>
      </w:r>
      <w:r>
        <w:rPr>
          <w:lang w:val="ru_RU" w:bidi="ru_RU"/>
        </w:rPr>
        <w:t>31:19–24)</w:t>
      </w:r>
      <w:r>
        <w:rPr>
          <w:lang w:val="ru_RU" w:bidi="ru_RU"/>
        </w:rPr>
        <w:t xml:space="preserve">, могла быть одной и той же водой. Для очищения требовался пепел рыжей телицы, чей цвет, вероятно, символизировал кровь (ср. </w:t>
      </w:r>
      <w:r>
        <w:rPr>
          <w:lang w:val="ru_RU" w:bidi="ru_RU"/>
        </w:rPr>
        <w:t>Евр.9:13–14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19:1–22</w:t>
      </w:r>
      <w:r>
        <w:rPr>
          <w:lang w:val="ru_RU" w:bidi="ru_RU"/>
        </w:rPr>
      </w:r>
    </w:p>
    <w:p>
      <w:pPr/>
      <w:r>
        <w:rPr>
          <w:lang w:val="ru_RU" w:bidi="ru_RU"/>
        </w:rPr>
      </w:r>
      <w:r>
        <w:rPr>
          <w:lang w:val="ru_RU" w:bidi="ru_RU"/>
        </w:rPr>
        <w:t xml:space="preserve">В этом отрывке описывается процесс, с помощью которого обычные израильтяне, осквернённые через контакт с мёртвым телом (см. </w:t>
      </w:r>
      <w:r>
        <w:rPr>
          <w:lang w:val="ru_RU" w:bidi="ru_RU"/>
        </w:rPr>
        <w:t>9:4–12</w:t>
      </w:r>
      <w:r>
        <w:rPr>
          <w:lang w:val="ru_RU" w:bidi="ru_RU"/>
        </w:rPr>
        <w:t xml:space="preserve">; </w:t>
      </w:r>
      <w:r>
        <w:rPr>
          <w:lang w:val="ru_RU" w:bidi="ru_RU"/>
        </w:rPr>
        <w:t>Лев.17:15</w:t>
      </w:r>
      <w:r>
        <w:rPr>
          <w:lang w:val="ru_RU" w:bidi="ru_RU"/>
        </w:rPr>
        <w:t xml:space="preserve">; </w:t>
      </w:r>
      <w:r>
        <w:rPr>
          <w:lang w:val="ru_RU" w:bidi="ru_RU"/>
        </w:rPr>
        <w:t>21:1–4</w:t>
      </w:r>
      <w:r>
        <w:rPr>
          <w:lang w:val="ru_RU" w:bidi="ru_RU"/>
        </w:rPr>
        <w:t xml:space="preserve">, </w:t>
      </w:r>
      <w:r>
        <w:rPr>
          <w:lang w:val="ru_RU" w:bidi="ru_RU"/>
        </w:rPr>
        <w:t>11–12</w:t>
      </w:r>
      <w:r>
        <w:rPr>
          <w:lang w:val="ru_RU" w:bidi="ru_RU"/>
        </w:rPr>
        <w:t xml:space="preserve">), могли восстановить свою ритуальную чистоту и таким образом сохранить от осквернения скинию. Святость Бога требует, чтобы место, где обитает Его присутствие, оставалось чистым и отделённым от нечистоты (ср. </w:t>
      </w:r>
      <w:r>
        <w:rPr>
          <w:lang w:val="ru_RU" w:bidi="ru_RU"/>
        </w:rPr>
        <w:t>1Кор.6:9–11</w:t>
      </w:r>
      <w:r>
        <w:rPr>
          <w:lang w:val="ru_RU" w:bidi="ru_RU"/>
        </w:rPr>
        <w:t>,</w:t>
      </w:r>
      <w:r>
        <w:rPr>
          <w:lang w:val="ru_RU" w:bidi="ru_RU"/>
        </w:rPr>
        <w:t>18–20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19:3–5</w:t>
      </w:r>
      <w:r>
        <w:rPr>
          <w:lang w:val="ru_RU" w:bidi="ru_RU"/>
        </w:rPr>
      </w:r>
    </w:p>
    <w:p>
      <w:pPr/>
      <w:r>
        <w:rPr>
          <w:lang w:val="ru_RU" w:bidi="ru_RU"/>
        </w:rPr>
      </w:r>
      <w:r>
        <w:rPr>
          <w:lang w:val="ru_RU" w:bidi="ru_RU"/>
        </w:rPr>
        <w:t xml:space="preserve">Необходимость сохранять статус посвящения Аарона (см. </w:t>
      </w:r>
      <w:r>
        <w:rPr>
          <w:lang w:val="ru_RU" w:bidi="ru_RU"/>
        </w:rPr>
        <w:t>Лев.21:10–12</w:t>
      </w:r>
      <w:r>
        <w:rPr>
          <w:lang w:val="ru_RU" w:bidi="ru_RU"/>
        </w:rPr>
        <w:t xml:space="preserve">) требовала, чтобы Елеазар совершил жертвоприношение рыжей телицы, из-за которого священник, который закалывал жертву, сам становился ритуально нечист. Процесс жертвоприношения рыжей телицы отличался от жертвоприношения обычной жертвы (ср. </w:t>
      </w:r>
      <w:r>
        <w:rPr>
          <w:lang w:val="ru_RU" w:bidi="ru_RU"/>
        </w:rPr>
        <w:t>Лев.4:3–12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19:6</w:t>
      </w:r>
      <w:r>
        <w:rPr>
          <w:lang w:val="ru_RU" w:bidi="ru_RU"/>
        </w:rPr>
      </w:r>
    </w:p>
    <w:p>
      <w:pPr/>
      <w:r>
        <w:rPr>
          <w:lang w:val="ru_RU" w:bidi="ru_RU"/>
        </w:rPr>
      </w:r>
      <w:r>
        <w:rPr>
          <w:lang w:val="ru_RU" w:bidi="ru_RU"/>
        </w:rPr>
        <w:t xml:space="preserve">Кедровое дерево, ветвь иссопа и нить из червлёной (багряной) шерсти также встречаются в книге </w:t>
      </w:r>
      <w:r>
        <w:rPr>
          <w:lang w:val="ru_RU" w:bidi="ru_RU"/>
        </w:rPr>
        <w:t>Левит 14 главе</w:t>
      </w:r>
      <w:r>
        <w:rPr>
          <w:lang w:val="ru_RU" w:bidi="ru_RU"/>
        </w:rPr>
        <w:t>, где описывается другой ритуал очищения (также совершаемый «вне стана»). Некоторые исследователи предполагают, что Елеазар добавлял кедровое дерево и иссоп для создания аромата, уничтожающего неприятный запах. Иссоп ассоциировался с очищением (</w:t>
      </w:r>
      <w:r>
        <w:rPr>
          <w:lang w:val="ru_RU" w:bidi="ru_RU"/>
        </w:rPr>
        <w:t>Исх.12:22</w:t>
      </w:r>
      <w:r>
        <w:rPr>
          <w:lang w:val="ru_RU" w:bidi="ru_RU"/>
        </w:rPr>
        <w:t xml:space="preserve">; </w:t>
      </w:r>
      <w:r>
        <w:rPr>
          <w:lang w:val="ru_RU" w:bidi="ru_RU"/>
        </w:rPr>
        <w:t>Пс.50:9</w:t>
      </w:r>
      <w:r>
        <w:rPr>
          <w:lang w:val="ru_RU" w:bidi="ru_RU"/>
        </w:rPr>
        <w:t xml:space="preserve">; ср. </w:t>
      </w:r>
      <w:r>
        <w:rPr>
          <w:lang w:val="ru_RU" w:bidi="ru_RU"/>
        </w:rPr>
        <w:t>Евр.9:19</w:t>
      </w:r>
      <w:r>
        <w:rPr>
          <w:lang w:val="ru_RU" w:bidi="ru_RU"/>
        </w:rPr>
        <w:t>), а багряная шерсть, как и рыжая телица, вероятно, символизировала кровь. Взятые вместе кедровое дерево, иссоп и багряная шерсть символизируют очищение.</w:t>
      </w:r>
      <w:r>
        <w:rPr>
          <w:lang w:val="ru_RU" w:bidi="ru_RU"/>
        </w:rPr>
      </w:r>
      <w:r>
        <w:rPr>
          <w:lang w:val="ru_RU" w:bidi="ru_RU"/>
        </w:rPr>
      </w:r>
    </w:p>
    <w:p>
      <w:pPr/>
      <w:r>
        <w:rPr>
          <w:lang w:val="ru_RU" w:bidi="ru_RU"/>
        </w:rPr>
      </w:r>
    </w:p>
    <w:p>
      <w:pPr>
        <w:pStyle w:val="Heading2"/>
      </w:pPr>
      <w:r>
        <w:rPr>
          <w:lang w:val="ru_RU" w:bidi="ru_RU"/>
        </w:rPr>
        <w:t>Числа 19:7–10</w:t>
      </w:r>
      <w:r>
        <w:rPr>
          <w:lang w:val="ru_RU" w:bidi="ru_RU"/>
        </w:rPr>
      </w:r>
    </w:p>
    <w:p>
      <w:pPr/>
      <w:r>
        <w:rPr>
          <w:lang w:val="ru_RU" w:bidi="ru_RU"/>
        </w:rPr>
      </w:r>
      <w:r>
        <w:rPr>
          <w:lang w:val="ru_RU" w:bidi="ru_RU"/>
        </w:rPr>
        <w:t xml:space="preserve">Чтобы сжечь телицу и потом собрать её пепел, требовалось три человека: священник Елеазар, затем тот, кто сжигал животное, и после тот, кто собирал её пепел. Из-за этого процесса все трое становились ритуально нечистыми на один день. Это также касалось человека, который в дальнейшем использовал воду с пеплом для очищения (ср. </w:t>
      </w:r>
      <w:r>
        <w:rPr>
          <w:lang w:val="ru_RU" w:bidi="ru_RU"/>
        </w:rPr>
        <w:t>19:21</w:t>
      </w:r>
      <w:r>
        <w:rPr>
          <w:lang w:val="ru_RU" w:bidi="ru_RU"/>
        </w:rPr>
        <w:t>). Эта вода делала человека нечистым так же, как кровь животного при жертвоприношении (</w:t>
      </w:r>
      <w:r>
        <w:rPr>
          <w:lang w:val="ru_RU" w:bidi="ru_RU"/>
        </w:rPr>
        <w:t>Лев.6:27–28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19:9</w:t>
      </w:r>
      <w:r>
        <w:rPr>
          <w:lang w:val="ru_RU" w:bidi="ru_RU"/>
        </w:rPr>
      </w:r>
    </w:p>
    <w:p>
      <w:pPr/>
      <w:r>
        <w:rPr>
          <w:lang w:val="ru_RU" w:bidi="ru_RU"/>
        </w:rPr>
      </w:r>
      <w:r>
        <w:rPr>
          <w:lang w:val="ru_RU" w:bidi="ru_RU"/>
        </w:rPr>
        <w:t>Рыжую телицу сжигали для того, чтобы получить пепел. Этот пепел собирали и помещали в очищенное место за пределами стана (лагеря) до того времени, когда израильтянам необходимо было очиститься водой очищения от различных осквернений, как, например, после контакта с мёртвым телом (</w:t>
      </w:r>
      <w:r>
        <w:rPr>
          <w:lang w:val="ru_RU" w:bidi="ru_RU"/>
        </w:rPr>
        <w:t>19:11–22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19:11–19</w:t>
      </w:r>
      <w:r>
        <w:rPr>
          <w:lang w:val="ru_RU" w:bidi="ru_RU"/>
        </w:rPr>
      </w:r>
    </w:p>
    <w:p>
      <w:pPr/>
      <w:r>
        <w:rPr>
          <w:lang w:val="ru_RU" w:bidi="ru_RU"/>
        </w:rPr>
      </w:r>
      <w:r>
        <w:rPr>
          <w:lang w:val="ru_RU" w:bidi="ru_RU"/>
        </w:rPr>
        <w:t xml:space="preserve">Прикасаясь к мёртвому телу человек становился ритуально нечистым на семь дней (ср. </w:t>
      </w:r>
      <w:r>
        <w:rPr>
          <w:lang w:val="ru_RU" w:bidi="ru_RU"/>
        </w:rPr>
        <w:t>Лев.21:1–3</w:t>
      </w:r>
      <w:r>
        <w:rPr>
          <w:lang w:val="ru_RU" w:bidi="ru_RU"/>
        </w:rPr>
        <w:t>). Для очищения необходимо было использовать воду очищения в третий и седьмой дни.</w:t>
      </w:r>
      <w:r>
        <w:rPr>
          <w:lang w:val="ru_RU" w:bidi="ru_RU"/>
        </w:rPr>
      </w:r>
      <w:r>
        <w:rPr>
          <w:lang w:val="ru_RU" w:bidi="ru_RU"/>
        </w:rPr>
      </w:r>
    </w:p>
    <w:p>
      <w:pPr/>
      <w:r>
        <w:rPr>
          <w:lang w:val="ru_RU" w:bidi="ru_RU"/>
        </w:rPr>
      </w:r>
    </w:p>
    <w:p>
      <w:pPr>
        <w:pStyle w:val="Heading2"/>
      </w:pPr>
      <w:r>
        <w:rPr>
          <w:lang w:val="ru_RU" w:bidi="ru_RU"/>
        </w:rPr>
        <w:t>Числа 19:13</w:t>
      </w:r>
      <w:r>
        <w:rPr>
          <w:lang w:val="ru_RU" w:bidi="ru_RU"/>
        </w:rPr>
      </w:r>
    </w:p>
    <w:p>
      <w:pPr/>
      <w:r>
        <w:rPr>
          <w:lang w:val="ru_RU" w:bidi="ru_RU"/>
        </w:rPr>
      </w:r>
      <w:r>
        <w:rPr>
          <w:lang w:val="ru_RU" w:bidi="ru_RU"/>
        </w:rPr>
        <w:t xml:space="preserve">Нечистота, которая появлялась после прикосновения к мёртвому телу была особенно опасной, поскольку ставший нечистым человек мог осквернить скинию Господа (ср. </w:t>
      </w:r>
      <w:r>
        <w:rPr>
          <w:lang w:val="ru_RU" w:bidi="ru_RU"/>
        </w:rPr>
        <w:t>Лев.15:31</w:t>
      </w:r>
      <w:r>
        <w:rPr>
          <w:lang w:val="ru_RU" w:bidi="ru_RU"/>
        </w:rPr>
        <w:t xml:space="preserve">). А это, в свою очередь, было основанием для отлучения от общества Израиля (ср. </w:t>
      </w:r>
      <w:r>
        <w:rPr>
          <w:lang w:val="ru_RU" w:bidi="ru_RU"/>
        </w:rPr>
        <w:t>Чис.9:13</w:t>
      </w:r>
      <w:r>
        <w:rPr>
          <w:lang w:val="ru_RU" w:bidi="ru_RU"/>
        </w:rPr>
        <w:t xml:space="preserve">; </w:t>
      </w:r>
      <w:r>
        <w:rPr>
          <w:lang w:val="ru_RU" w:bidi="ru_RU"/>
        </w:rPr>
        <w:t>Исх.12:15</w:t>
      </w:r>
      <w:r>
        <w:rPr>
          <w:lang w:val="ru_RU" w:bidi="ru_RU"/>
        </w:rPr>
        <w:t xml:space="preserve">; </w:t>
      </w:r>
      <w:r>
        <w:rPr>
          <w:lang w:val="ru_RU" w:bidi="ru_RU"/>
        </w:rPr>
        <w:t>Лев.7:20–21</w:t>
      </w:r>
      <w:r>
        <w:rPr>
          <w:lang w:val="ru_RU" w:bidi="ru_RU"/>
        </w:rPr>
        <w:t xml:space="preserve">; </w:t>
      </w:r>
      <w:r>
        <w:rPr>
          <w:lang w:val="ru_RU" w:bidi="ru_RU"/>
        </w:rPr>
        <w:t>17:4–14</w:t>
      </w:r>
      <w:r>
        <w:rPr>
          <w:lang w:val="ru_RU" w:bidi="ru_RU"/>
        </w:rPr>
        <w:t xml:space="preserve">; </w:t>
      </w:r>
      <w:r>
        <w:rPr>
          <w:lang w:val="ru_RU" w:bidi="ru_RU"/>
        </w:rPr>
        <w:t>20:17–18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19:14–16</w:t>
      </w:r>
      <w:r>
        <w:rPr>
          <w:lang w:val="ru_RU" w:bidi="ru_RU"/>
        </w:rPr>
      </w:r>
    </w:p>
    <w:p>
      <w:pPr/>
      <w:r>
        <w:rPr>
          <w:lang w:val="ru_RU" w:bidi="ru_RU"/>
        </w:rPr>
      </w:r>
      <w:r>
        <w:rPr>
          <w:lang w:val="ru_RU" w:bidi="ru_RU"/>
        </w:rPr>
        <w:t xml:space="preserve">Место, где умирал человек, и предметы, которые соприкасались с трупом человека, становились нечистыми ( (ср. </w:t>
      </w:r>
      <w:r>
        <w:rPr>
          <w:lang w:val="ru_RU" w:bidi="ru_RU"/>
        </w:rPr>
        <w:t>Лев.15:1–12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19:17–22</w:t>
      </w:r>
      <w:r>
        <w:rPr>
          <w:lang w:val="ru_RU" w:bidi="ru_RU"/>
        </w:rPr>
      </w:r>
    </w:p>
    <w:p>
      <w:pPr/>
      <w:r>
        <w:rPr>
          <w:lang w:val="ru_RU" w:bidi="ru_RU"/>
        </w:rPr>
      </w:r>
      <w:r>
        <w:rPr>
          <w:lang w:val="ru_RU" w:bidi="ru_RU"/>
        </w:rPr>
        <w:t xml:space="preserve">Для очищения готовили специальную смесь, соединяя пепел от сожжённой телицы с пресной водой (ср. </w:t>
      </w:r>
      <w:r>
        <w:rPr>
          <w:lang w:val="ru_RU" w:bidi="ru_RU"/>
        </w:rPr>
        <w:t>5:17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20:1</w:t>
      </w:r>
      <w:r>
        <w:rPr>
          <w:lang w:val="ru_RU" w:bidi="ru_RU"/>
        </w:rPr>
      </w:r>
    </w:p>
    <w:p>
      <w:pPr/>
      <w:r>
        <w:rPr>
          <w:lang w:val="ru_RU" w:bidi="ru_RU"/>
        </w:rPr>
      </w:r>
      <w:r>
        <w:rPr>
          <w:lang w:val="ru_RU" w:bidi="ru_RU"/>
        </w:rPr>
        <w:t>Все в её роду разделили эту участь (</w:t>
      </w:r>
      <w:r>
        <w:rPr>
          <w:lang w:val="ru_RU" w:bidi="ru_RU"/>
        </w:rPr>
        <w:t>14:26–30</w:t>
      </w:r>
      <w:r>
        <w:rPr>
          <w:lang w:val="ru_RU" w:bidi="ru_RU"/>
        </w:rPr>
        <w:t>), включая Моисея и Аарона (</w:t>
      </w:r>
      <w:r>
        <w:rPr>
          <w:lang w:val="ru_RU" w:bidi="ru_RU"/>
        </w:rPr>
        <w:t>20:2–13</w:t>
      </w:r>
      <w:r>
        <w:rPr>
          <w:lang w:val="ru_RU" w:bidi="ru_RU"/>
        </w:rPr>
        <w:t>,</w:t>
      </w:r>
      <w:r>
        <w:rPr>
          <w:lang w:val="ru_RU" w:bidi="ru_RU"/>
        </w:rPr>
        <w:t>22–29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20:2</w:t>
      </w:r>
      <w:r>
        <w:rPr>
          <w:lang w:val="ru_RU" w:bidi="ru_RU"/>
        </w:rPr>
      </w:r>
    </w:p>
    <w:p>
      <w:pPr/>
      <w:r>
        <w:rPr>
          <w:lang w:val="ru_RU" w:bidi="ru_RU"/>
        </w:rPr>
      </w:r>
      <w:r>
        <w:rPr>
          <w:lang w:val="ru_RU" w:bidi="ru_RU"/>
        </w:rPr>
        <w:t>«И не было воды» — большую часть года в пустыне Син и в Негеве стоит очень жаркая и сухая погода.</w:t>
      </w:r>
      <w:r>
        <w:rPr>
          <w:lang w:val="ru_RU" w:bidi="ru_RU"/>
        </w:rPr>
      </w:r>
      <w:r>
        <w:rPr>
          <w:lang w:val="ru_RU" w:bidi="ru_RU"/>
        </w:rPr>
      </w:r>
    </w:p>
    <w:p>
      <w:pPr/>
      <w:r>
        <w:rPr>
          <w:lang w:val="ru_RU" w:bidi="ru_RU"/>
        </w:rPr>
      </w:r>
    </w:p>
    <w:p>
      <w:pPr>
        <w:pStyle w:val="Heading2"/>
      </w:pPr>
      <w:r>
        <w:rPr>
          <w:lang w:val="ru_RU" w:bidi="ru_RU"/>
        </w:rPr>
        <w:t>Числа 20:2–13</w:t>
      </w:r>
      <w:r>
        <w:rPr>
          <w:lang w:val="ru_RU" w:bidi="ru_RU"/>
        </w:rPr>
      </w:r>
    </w:p>
    <w:p>
      <w:pPr/>
      <w:r>
        <w:rPr>
          <w:lang w:val="ru_RU" w:bidi="ru_RU"/>
        </w:rPr>
      </w:r>
      <w:r>
        <w:rPr>
          <w:lang w:val="ru_RU" w:bidi="ru_RU"/>
        </w:rPr>
        <w:t xml:space="preserve">Когда народ Израиля снова начал роптать из-за нехватки воды и еды (ср. </w:t>
      </w:r>
      <w:r>
        <w:rPr>
          <w:lang w:val="ru_RU" w:bidi="ru_RU"/>
        </w:rPr>
        <w:t>11:4–35</w:t>
      </w:r>
      <w:r>
        <w:rPr>
          <w:lang w:val="ru_RU" w:bidi="ru_RU"/>
        </w:rPr>
        <w:t xml:space="preserve">; </w:t>
      </w:r>
      <w:r>
        <w:rPr>
          <w:lang w:val="ru_RU" w:bidi="ru_RU"/>
        </w:rPr>
        <w:t>21:4–5</w:t>
      </w:r>
      <w:r>
        <w:rPr>
          <w:lang w:val="ru_RU" w:bidi="ru_RU"/>
        </w:rPr>
        <w:t xml:space="preserve">; </w:t>
      </w:r>
      <w:r>
        <w:rPr>
          <w:lang w:val="ru_RU" w:bidi="ru_RU"/>
        </w:rPr>
        <w:t>Исх.15:22–25</w:t>
      </w:r>
      <w:r>
        <w:rPr>
          <w:lang w:val="ru_RU" w:bidi="ru_RU"/>
        </w:rPr>
        <w:t>), Моисей и Аарон ослушались Господа и лишились привилегии войти в Обетованную землю.</w:t>
      </w:r>
      <w:r>
        <w:rPr>
          <w:lang w:val="ru_RU" w:bidi="ru_RU"/>
        </w:rPr>
      </w:r>
      <w:r>
        <w:rPr>
          <w:lang w:val="ru_RU" w:bidi="ru_RU"/>
        </w:rPr>
      </w:r>
    </w:p>
    <w:p>
      <w:pPr/>
      <w:r>
        <w:rPr>
          <w:lang w:val="ru_RU" w:bidi="ru_RU"/>
        </w:rPr>
      </w:r>
    </w:p>
    <w:p>
      <w:pPr>
        <w:pStyle w:val="Heading2"/>
      </w:pPr>
      <w:r>
        <w:rPr>
          <w:lang w:val="ru_RU" w:bidi="ru_RU"/>
        </w:rPr>
        <w:t>Числа 20:3</w:t>
      </w:r>
      <w:r>
        <w:rPr>
          <w:lang w:val="ru_RU" w:bidi="ru_RU"/>
        </w:rPr>
      </w:r>
    </w:p>
    <w:p>
      <w:pPr/>
      <w:r>
        <w:rPr>
          <w:lang w:val="ru_RU" w:bidi="ru_RU"/>
        </w:rPr>
      </w:r>
      <w:r>
        <w:rPr>
          <w:lang w:val="ru_RU" w:bidi="ru_RU"/>
        </w:rPr>
        <w:t>«братья наши» — израильтяне отождествляли себя с Надавом и Авиудом (</w:t>
      </w:r>
      <w:r>
        <w:rPr>
          <w:lang w:val="ru_RU" w:bidi="ru_RU"/>
        </w:rPr>
        <w:t>Лев.10:1–5</w:t>
      </w:r>
      <w:r>
        <w:rPr>
          <w:lang w:val="ru_RU" w:bidi="ru_RU"/>
        </w:rPr>
        <w:t>), с ненасытными людьми, которые были убиты первой язвой (</w:t>
      </w:r>
      <w:r>
        <w:rPr>
          <w:lang w:val="ru_RU" w:bidi="ru_RU"/>
        </w:rPr>
        <w:t>Чис.11:33</w:t>
      </w:r>
      <w:r>
        <w:rPr>
          <w:lang w:val="ru_RU" w:bidi="ru_RU"/>
        </w:rPr>
        <w:t>), со скептиками, которые уже умерли в пустыне (</w:t>
      </w:r>
      <w:r>
        <w:rPr>
          <w:lang w:val="ru_RU" w:bidi="ru_RU"/>
        </w:rPr>
        <w:t>14:29</w:t>
      </w:r>
      <w:r>
        <w:rPr>
          <w:lang w:val="ru_RU" w:bidi="ru_RU"/>
        </w:rPr>
        <w:t>), с десятью неверными разведчиками (</w:t>
      </w:r>
      <w:r>
        <w:rPr>
          <w:lang w:val="ru_RU" w:bidi="ru_RU"/>
        </w:rPr>
        <w:t>14:36–37</w:t>
      </w:r>
      <w:r>
        <w:rPr>
          <w:lang w:val="ru_RU" w:bidi="ru_RU"/>
        </w:rPr>
        <w:t>), с Кореем, с Авироном, с Дафаном, с 250-ю знатными мужами и с 14 700 погибшими во время второго наказания (</w:t>
      </w:r>
      <w:r>
        <w:rPr>
          <w:lang w:val="ru_RU" w:bidi="ru_RU"/>
        </w:rPr>
        <w:t>16:32</w:t>
      </w:r>
      <w:r>
        <w:rPr>
          <w:lang w:val="ru_RU" w:bidi="ru_RU"/>
        </w:rPr>
        <w:t>,</w:t>
      </w:r>
      <w:r>
        <w:rPr>
          <w:lang w:val="ru_RU" w:bidi="ru_RU"/>
        </w:rPr>
        <w:t>35</w:t>
      </w:r>
      <w:r>
        <w:rPr>
          <w:lang w:val="ru_RU" w:bidi="ru_RU"/>
        </w:rPr>
        <w:t>,</w:t>
      </w:r>
      <w:r>
        <w:rPr>
          <w:lang w:val="ru_RU" w:bidi="ru_RU"/>
        </w:rPr>
        <w:t>49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20:6</w:t>
      </w:r>
      <w:r>
        <w:rPr>
          <w:lang w:val="ru_RU" w:bidi="ru_RU"/>
        </w:rPr>
      </w:r>
    </w:p>
    <w:p>
      <w:pPr/>
      <w:r>
        <w:rPr>
          <w:lang w:val="ru_RU" w:bidi="ru_RU"/>
        </w:rPr>
      </w:r>
      <w:r>
        <w:rPr>
          <w:lang w:val="ru_RU" w:bidi="ru_RU"/>
        </w:rPr>
        <w:t>«</w:t>
      </w:r>
      <w:r>
        <w:rPr>
          <w:lang w:val="ru_RU" w:bidi="ru_RU"/>
        </w:rPr>
        <w:t>пали на лица свои» —</w:t>
      </w:r>
      <w:r>
        <w:rPr>
          <w:lang w:val="ru_RU" w:bidi="ru_RU"/>
        </w:rPr>
        <w:t xml:space="preserve"> как и в предыдущих случаях (</w:t>
      </w:r>
      <w:r>
        <w:rPr>
          <w:lang w:val="ru_RU" w:bidi="ru_RU"/>
        </w:rPr>
        <w:t>14:5</w:t>
      </w:r>
      <w:r>
        <w:rPr>
          <w:lang w:val="ru_RU" w:bidi="ru_RU"/>
        </w:rPr>
        <w:t>,</w:t>
      </w:r>
      <w:r>
        <w:rPr>
          <w:lang w:val="ru_RU" w:bidi="ru_RU"/>
        </w:rPr>
        <w:t>10</w:t>
      </w:r>
      <w:r>
        <w:rPr>
          <w:lang w:val="ru_RU" w:bidi="ru_RU"/>
        </w:rPr>
        <w:t xml:space="preserve">; </w:t>
      </w:r>
      <w:r>
        <w:rPr>
          <w:lang w:val="ru_RU" w:bidi="ru_RU"/>
        </w:rPr>
        <w:t>16:4</w:t>
      </w:r>
      <w:r>
        <w:rPr>
          <w:lang w:val="ru_RU" w:bidi="ru_RU"/>
        </w:rPr>
        <w:t>,</w:t>
      </w:r>
      <w:r>
        <w:rPr>
          <w:lang w:val="ru_RU" w:bidi="ru_RU"/>
        </w:rPr>
        <w:t>19</w:t>
      </w:r>
      <w:r>
        <w:rPr>
          <w:lang w:val="ru_RU" w:bidi="ru_RU"/>
        </w:rPr>
        <w:t>,</w:t>
      </w:r>
      <w:r>
        <w:rPr>
          <w:lang w:val="ru_RU" w:bidi="ru_RU"/>
        </w:rPr>
        <w:t>22</w:t>
      </w:r>
      <w:r>
        <w:rPr>
          <w:lang w:val="ru_RU" w:bidi="ru_RU"/>
        </w:rPr>
        <w:t>), Моисей и Аарон распростёрлись лицом вниз на земле и ожидали славного явления Господа, которое бы решило конфликт.</w:t>
      </w:r>
      <w:r>
        <w:rPr>
          <w:lang w:val="ru_RU" w:bidi="ru_RU"/>
        </w:rPr>
      </w:r>
      <w:r>
        <w:rPr>
          <w:lang w:val="ru_RU" w:bidi="ru_RU"/>
        </w:rPr>
      </w:r>
    </w:p>
    <w:p>
      <w:pPr/>
      <w:r>
        <w:rPr>
          <w:lang w:val="ru_RU" w:bidi="ru_RU"/>
        </w:rPr>
      </w:r>
    </w:p>
    <w:p>
      <w:pPr>
        <w:pStyle w:val="Heading2"/>
      </w:pPr>
      <w:r>
        <w:rPr>
          <w:lang w:val="ru_RU" w:bidi="ru_RU"/>
        </w:rPr>
        <w:t>Числа 20:7–9</w:t>
      </w:r>
      <w:r>
        <w:rPr>
          <w:lang w:val="ru_RU" w:bidi="ru_RU"/>
        </w:rPr>
      </w:r>
    </w:p>
    <w:p>
      <w:pPr/>
      <w:r>
        <w:rPr>
          <w:lang w:val="ru_RU" w:bidi="ru_RU"/>
        </w:rPr>
      </w:r>
      <w:r>
        <w:rPr>
          <w:lang w:val="ru_RU" w:bidi="ru_RU"/>
        </w:rPr>
        <w:t>Бог услышал жалобы народа Израиля, счёл их законными и сказал Моисею, что нужно сделать, чтобы решить эту проблему.</w:t>
      </w:r>
      <w:r>
        <w:rPr>
          <w:lang w:val="ru_RU" w:bidi="ru_RU"/>
        </w:rPr>
      </w:r>
      <w:r>
        <w:rPr>
          <w:lang w:val="ru_RU" w:bidi="ru_RU"/>
        </w:rPr>
      </w:r>
    </w:p>
    <w:p>
      <w:pPr/>
      <w:r>
        <w:rPr>
          <w:lang w:val="ru_RU" w:bidi="ru_RU"/>
        </w:rPr>
      </w:r>
    </w:p>
    <w:p>
      <w:pPr>
        <w:pStyle w:val="Heading2"/>
      </w:pPr>
      <w:r>
        <w:rPr>
          <w:lang w:val="ru_RU" w:bidi="ru_RU"/>
        </w:rPr>
        <w:t>Числа 20:8–9</w:t>
      </w:r>
      <w:r>
        <w:rPr>
          <w:lang w:val="ru_RU" w:bidi="ru_RU"/>
        </w:rPr>
      </w:r>
    </w:p>
    <w:p>
      <w:pPr/>
      <w:r>
        <w:rPr>
          <w:lang w:val="ru_RU" w:bidi="ru_RU"/>
        </w:rPr>
      </w:r>
      <w:r>
        <w:rPr>
          <w:lang w:val="ru_RU" w:bidi="ru_RU"/>
        </w:rPr>
        <w:t xml:space="preserve">Жезл хранился перед ковчегом завета, чтобы предотвратить ропот израильтян (ср. </w:t>
      </w:r>
      <w:r>
        <w:rPr>
          <w:lang w:val="ru_RU" w:bidi="ru_RU"/>
        </w:rPr>
        <w:t>17:10</w:t>
      </w:r>
      <w:r>
        <w:rPr>
          <w:lang w:val="ru_RU" w:bidi="ru_RU"/>
        </w:rPr>
        <w:t xml:space="preserve">). Он символизировал власть Бога в руках Моисея и Аарона. Бог даёт Своим представителям точные и ясные указания, которые должны безукоризненно и точно выполняться (ср. </w:t>
      </w:r>
      <w:r>
        <w:rPr>
          <w:lang w:val="ru_RU" w:bidi="ru_RU"/>
        </w:rPr>
        <w:t>Иак.3:1</w:t>
      </w:r>
      <w:r>
        <w:rPr>
          <w:lang w:val="ru_RU" w:bidi="ru_RU"/>
        </w:rPr>
        <w:t xml:space="preserve">; см. также </w:t>
      </w:r>
      <w:r>
        <w:rPr>
          <w:lang w:val="ru_RU" w:bidi="ru_RU"/>
        </w:rPr>
        <w:t>2Тим.2:24–26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20:10–12</w:t>
      </w:r>
      <w:r>
        <w:rPr>
          <w:lang w:val="ru_RU" w:bidi="ru_RU"/>
        </w:rPr>
      </w:r>
    </w:p>
    <w:p>
      <w:pPr/>
      <w:r>
        <w:rPr>
          <w:lang w:val="ru_RU" w:bidi="ru_RU"/>
        </w:rPr>
      </w:r>
      <w:r>
        <w:rPr>
          <w:lang w:val="ru_RU" w:bidi="ru_RU"/>
        </w:rPr>
        <w:t>Вместо благоговейного послушания указаниям Бога, Моисей упрекнул народ («</w:t>
      </w:r>
      <w:r>
        <w:rPr>
          <w:lang w:val="ru_RU" w:bidi="ru_RU"/>
        </w:rPr>
        <w:t>послушайте, непокорные, разве нам из этой скалы извести для вас воду?</w:t>
      </w:r>
      <w:r>
        <w:rPr>
          <w:lang w:val="ru_RU" w:bidi="ru_RU"/>
        </w:rPr>
        <w:t>») и со злостью дважды ударил по скале жезлом (</w:t>
      </w:r>
      <w:r>
        <w:rPr>
          <w:lang w:val="ru_RU" w:bidi="ru_RU"/>
        </w:rPr>
        <w:t>20:11</w:t>
      </w:r>
      <w:r>
        <w:rPr>
          <w:lang w:val="ru_RU" w:bidi="ru_RU"/>
        </w:rPr>
        <w:t>). Бог воспринял слова и действия Моисея как серьёзное проявление неверия. Моисей «согрешил словами» (</w:t>
      </w:r>
      <w:r>
        <w:rPr>
          <w:lang w:val="ru_RU" w:bidi="ru_RU"/>
        </w:rPr>
        <w:t>Пс.105:32–33</w:t>
      </w:r>
      <w:r>
        <w:rPr>
          <w:lang w:val="ru_RU" w:bidi="ru_RU"/>
        </w:rPr>
        <w:t xml:space="preserve">; ср. </w:t>
      </w:r>
      <w:r>
        <w:rPr>
          <w:lang w:val="ru_RU" w:bidi="ru_RU"/>
        </w:rPr>
        <w:t>Иак.1:20</w:t>
      </w:r>
      <w:r>
        <w:rPr>
          <w:lang w:val="ru_RU" w:bidi="ru_RU"/>
        </w:rPr>
        <w:t>) и не до конца поверил Богу, что Тот проявит Свою святость. Недостаток веры Моисея, что Бог обеспечит Свой народ, проявился в том, что он не исполнил в точности то, что повелел ему Господь. Этот недостаток веры также очевиден в словах Моисея к народу. Господь требует послушания и веры. Всё, что меньше этого, является оскорблением Его святого характера (</w:t>
      </w:r>
      <w:r>
        <w:rPr>
          <w:lang w:val="ru_RU" w:bidi="ru_RU"/>
        </w:rPr>
        <w:t>Чис.20:24</w:t>
      </w:r>
      <w:r>
        <w:rPr>
          <w:lang w:val="ru_RU" w:bidi="ru_RU"/>
        </w:rPr>
        <w:t xml:space="preserve">; </w:t>
      </w:r>
      <w:r>
        <w:rPr>
          <w:lang w:val="ru_RU" w:bidi="ru_RU"/>
        </w:rPr>
        <w:t>27:14</w:t>
      </w:r>
      <w:r>
        <w:rPr>
          <w:lang w:val="ru_RU" w:bidi="ru_RU"/>
        </w:rPr>
        <w:t>). Такое отсутствие послушания и веры привело к тому же результату, что и раньше (</w:t>
      </w:r>
      <w:r>
        <w:rPr>
          <w:lang w:val="ru_RU" w:bidi="ru_RU"/>
        </w:rPr>
        <w:t>14:20–23</w:t>
      </w:r>
      <w:r>
        <w:rPr>
          <w:lang w:val="ru_RU" w:bidi="ru_RU"/>
        </w:rPr>
        <w:t xml:space="preserve">; см. также </w:t>
      </w:r>
      <w:r>
        <w:rPr>
          <w:lang w:val="ru_RU" w:bidi="ru_RU"/>
        </w:rPr>
        <w:t>1Кор.10:4–12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20:13</w:t>
      </w:r>
      <w:r>
        <w:rPr>
          <w:lang w:val="ru_RU" w:bidi="ru_RU"/>
        </w:rPr>
      </w:r>
    </w:p>
    <w:p>
      <w:pPr>
        <w:pStyle w:val="ListBullet"/>
        <w:spacing w:line="240" w:lineRule="auto"/>
        <w:ind w:left="720"/>
      </w:pPr>
      <w:r>
        <w:rPr>
          <w:lang w:val="ru_RU" w:bidi="ru_RU"/>
        </w:rPr>
      </w:r>
      <w:r>
        <w:rPr>
          <w:lang w:val="ru_RU" w:bidi="ru_RU"/>
        </w:rPr>
        <w:t>«Мерива» — как и в Рефидиме (</w:t>
      </w:r>
      <w:r>
        <w:rPr>
          <w:lang w:val="ru_RU" w:bidi="ru_RU"/>
        </w:rPr>
        <w:t>Исх.17:1–7</w:t>
      </w:r>
      <w:r>
        <w:rPr>
          <w:lang w:val="ru_RU" w:bidi="ru_RU"/>
        </w:rPr>
        <w:t xml:space="preserve">), израильтяне дали название месту («Ссора»), которое относилось, скорее, к происшествию, чем к географическому месту. </w:t>
      </w:r>
    </w:p>
    <w:p>
      <w:pPr>
        <w:pStyle w:val="ListBullet"/>
        <w:spacing w:line="240" w:lineRule="auto"/>
        <w:ind w:left="720"/>
      </w:pPr>
      <w:r>
        <w:rPr>
          <w:lang w:val="ru_RU" w:bidi="ru_RU"/>
        </w:rPr>
      </w:r>
      <w:r>
        <w:rPr>
          <w:lang w:val="ru_RU" w:bidi="ru_RU"/>
        </w:rPr>
        <w:t>Бог проявил Свою святость, осудив грех Аарона и Моисея.</w:t>
      </w:r>
      <w:r>
        <w:rPr>
          <w:lang w:val="ru_RU" w:bidi="ru_RU"/>
        </w:rPr>
      </w:r>
      <w:r>
        <w:rPr>
          <w:lang w:val="ru_RU" w:bidi="ru_RU"/>
        </w:rPr>
      </w:r>
    </w:p>
    <w:p>
      <w:pPr/>
      <w:r>
        <w:rPr>
          <w:lang w:val="ru_RU" w:bidi="ru_RU"/>
        </w:rPr>
      </w:r>
    </w:p>
    <w:p>
      <w:pPr>
        <w:pStyle w:val="Heading2"/>
      </w:pPr>
      <w:r>
        <w:rPr>
          <w:lang w:val="ru_RU" w:bidi="ru_RU"/>
        </w:rPr>
        <w:t>Числа 20:14–21</w:t>
      </w:r>
      <w:r>
        <w:rPr>
          <w:lang w:val="ru_RU" w:bidi="ru_RU"/>
        </w:rPr>
      </w:r>
    </w:p>
    <w:p>
      <w:pPr/>
      <w:r>
        <w:rPr>
          <w:lang w:val="ru_RU" w:bidi="ru_RU"/>
        </w:rPr>
      </w:r>
      <w:r>
        <w:rPr>
          <w:lang w:val="ru_RU" w:bidi="ru_RU"/>
        </w:rPr>
        <w:t>Израиль безуспешно пытался установить мирные отношения с Едомом, с которым, по-видимому, не имел дел с тех пор, как Исав (Едом) и Иаков (Израиль) похоронили своего отца Исаака (</w:t>
      </w:r>
      <w:r>
        <w:rPr>
          <w:lang w:val="ru_RU" w:bidi="ru_RU"/>
        </w:rPr>
        <w:t>Быт.35:29</w:t>
      </w:r>
      <w:r>
        <w:rPr>
          <w:lang w:val="ru_RU" w:bidi="ru_RU"/>
        </w:rPr>
        <w:t xml:space="preserve">; </w:t>
      </w:r>
      <w:r>
        <w:rPr>
          <w:lang w:val="ru_RU" w:bidi="ru_RU"/>
        </w:rPr>
        <w:t>36:6–8</w:t>
      </w:r>
      <w:r>
        <w:rPr>
          <w:lang w:val="ru_RU" w:bidi="ru_RU"/>
        </w:rPr>
        <w:t xml:space="preserve">; ср. </w:t>
      </w:r>
      <w:r>
        <w:rPr>
          <w:lang w:val="ru_RU" w:bidi="ru_RU"/>
        </w:rPr>
        <w:t>Быт.32:28</w:t>
      </w:r>
      <w:r>
        <w:rPr>
          <w:lang w:val="ru_RU" w:bidi="ru_RU"/>
        </w:rPr>
        <w:t xml:space="preserve">). Обращение Моисея напоминает официальную дипломатическую переписку того времени. Хотя взаимодействия с хананеями и другими народами были отмечены враждебностью, общение с Едомом было вежливым из-за родственных связей (ср. </w:t>
      </w:r>
      <w:r>
        <w:rPr>
          <w:lang w:val="ru_RU" w:bidi="ru_RU"/>
        </w:rPr>
        <w:t>Втор.2:4</w:t>
      </w:r>
      <w:r>
        <w:rPr>
          <w:lang w:val="ru_RU" w:bidi="ru_RU"/>
        </w:rPr>
        <w:t xml:space="preserve">; </w:t>
      </w:r>
      <w:r>
        <w:rPr>
          <w:lang w:val="ru_RU" w:bidi="ru_RU"/>
        </w:rPr>
        <w:t>23:7</w:t>
      </w:r>
      <w:r>
        <w:rPr>
          <w:lang w:val="ru_RU" w:bidi="ru_RU"/>
        </w:rPr>
        <w:t>). Однако эти связи, по-видимому, были недостаточно крепкими, чтобы преодолеть давнее напряжение между Иаковом и Исавом (</w:t>
      </w:r>
      <w:r>
        <w:rPr>
          <w:lang w:val="ru_RU" w:bidi="ru_RU"/>
        </w:rPr>
        <w:t>Быт.27:41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20:14–21:35</w:t>
      </w:r>
      <w:r>
        <w:rPr>
          <w:lang w:val="ru_RU" w:bidi="ru_RU"/>
        </w:rPr>
      </w:r>
    </w:p>
    <w:p>
      <w:pPr/>
      <w:r>
        <w:rPr>
          <w:lang w:val="ru_RU" w:bidi="ru_RU"/>
        </w:rPr>
      </w:r>
      <w:r>
        <w:rPr>
          <w:lang w:val="ru_RU" w:bidi="ru_RU"/>
        </w:rPr>
        <w:t xml:space="preserve">Здесь израильтяне начали свой путь к Обетованной земле. Выйдя из Кадеса, они оставили позади Синайский полуостров и вошли в местность к востоку от Иордана (Трансиорданию), приблизившись к Обетованной земле с востока по менее прямому пути (см. </w:t>
      </w:r>
      <w:r>
        <w:rPr>
          <w:lang w:val="ru_RU" w:bidi="ru_RU"/>
        </w:rPr>
        <w:t>14:25</w:t>
      </w:r>
      <w:r>
        <w:rPr>
          <w:lang w:val="ru_RU" w:bidi="ru_RU"/>
        </w:rPr>
        <w:t xml:space="preserve">; ср. </w:t>
      </w:r>
      <w:r>
        <w:rPr>
          <w:lang w:val="ru_RU" w:bidi="ru_RU"/>
        </w:rPr>
        <w:t>Втор.2:2–6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20:17</w:t>
      </w:r>
      <w:r>
        <w:rPr>
          <w:lang w:val="ru_RU" w:bidi="ru_RU"/>
        </w:rPr>
      </w:r>
    </w:p>
    <w:p>
      <w:pPr>
        <w:pStyle w:val="ListBullet"/>
        <w:spacing w:line="240" w:lineRule="auto"/>
        <w:ind w:left="720"/>
      </w:pPr>
      <w:r>
        <w:rPr>
          <w:lang w:val="ru_RU" w:bidi="ru_RU"/>
        </w:rPr>
      </w:r>
      <w:r>
        <w:rPr>
          <w:lang w:val="ru_RU" w:bidi="ru_RU"/>
        </w:rPr>
        <w:t>«</w:t>
      </w:r>
      <w:r>
        <w:rPr>
          <w:lang w:val="ru_RU" w:bidi="ru_RU"/>
        </w:rPr>
        <w:t>не будем пить воды из колодезей [твоих]» —</w:t>
      </w:r>
      <w:r>
        <w:rPr>
          <w:lang w:val="ru_RU" w:bidi="ru_RU"/>
        </w:rPr>
        <w:t xml:space="preserve"> Едом был засушливым регионом, поэтому еды и воды там было слишком мало, чтобы обеспечить такое значительное количество израильских переселенцев.</w:t>
      </w:r>
    </w:p>
    <w:p>
      <w:pPr>
        <w:pStyle w:val="ListBullet"/>
        <w:spacing w:line="240" w:lineRule="auto"/>
        <w:ind w:left="720"/>
      </w:pPr>
      <w:r>
        <w:rPr>
          <w:lang w:val="ru_RU" w:bidi="ru_RU"/>
        </w:rPr>
      </w:r>
      <w:r>
        <w:rPr>
          <w:lang w:val="ru_RU" w:bidi="ru_RU"/>
        </w:rPr>
        <w:t>«</w:t>
      </w:r>
      <w:r>
        <w:rPr>
          <w:lang w:val="ru_RU" w:bidi="ru_RU"/>
        </w:rPr>
        <w:t xml:space="preserve">пойдем дорогою царскою» — см. </w:t>
      </w:r>
      <w:r>
        <w:rPr>
          <w:lang w:val="ru_RU" w:bidi="ru_RU"/>
        </w:rPr>
        <w:t xml:space="preserve">также </w:t>
      </w:r>
      <w:r>
        <w:rPr>
          <w:lang w:val="ru_RU" w:bidi="ru_RU"/>
        </w:rPr>
        <w:t>21:22</w:t>
      </w:r>
      <w:r>
        <w:rPr>
          <w:lang w:val="ru_RU" w:bidi="ru_RU"/>
        </w:rPr>
        <w:t>; эта дорога была хорошо известна в Ветхом Завете, хотя её точный маршрут не известен. Как следует из названия, этот маршрут использовался для официальных целей, включая передвижение войск, и для торговли. На этом пути между Красным морем и Дамаском путешественники могли найти ночлег, еду и воду. Этот маршрут оставался важным во времена Римской империи и даже в наше время. Царская дорога контрастировала с гораздо менее гостеприимным маршрутом дальше на восток, называемым Дорогой пустыни.</w:t>
      </w:r>
      <w:r>
        <w:rPr>
          <w:lang w:val="ru_RU" w:bidi="ru_RU"/>
        </w:rPr>
      </w:r>
      <w:r>
        <w:rPr>
          <w:lang w:val="ru_RU" w:bidi="ru_RU"/>
        </w:rPr>
      </w:r>
    </w:p>
    <w:p>
      <w:pPr/>
      <w:r>
        <w:rPr>
          <w:lang w:val="ru_RU" w:bidi="ru_RU"/>
        </w:rPr>
      </w:r>
    </w:p>
    <w:p>
      <w:pPr>
        <w:pStyle w:val="Heading2"/>
      </w:pPr>
      <w:r>
        <w:rPr>
          <w:lang w:val="ru_RU" w:bidi="ru_RU"/>
        </w:rPr>
        <w:t>Числа 20:18–21</w:t>
      </w:r>
      <w:r>
        <w:rPr>
          <w:lang w:val="ru_RU" w:bidi="ru_RU"/>
        </w:rPr>
      </w:r>
    </w:p>
    <w:p>
      <w:pPr/>
      <w:r>
        <w:rPr>
          <w:lang w:val="ru_RU" w:bidi="ru_RU"/>
        </w:rPr>
      </w:r>
      <w:r>
        <w:rPr>
          <w:lang w:val="ru_RU" w:bidi="ru_RU"/>
        </w:rPr>
        <w:t>«</w:t>
      </w:r>
      <w:r>
        <w:rPr>
          <w:lang w:val="ru_RU" w:bidi="ru_RU"/>
        </w:rPr>
        <w:t>не проходи через меня» —</w:t>
      </w:r>
      <w:r>
        <w:rPr>
          <w:lang w:val="ru_RU" w:bidi="ru_RU"/>
        </w:rPr>
        <w:t xml:space="preserve"> как Исав не доверял Иакову (</w:t>
      </w:r>
      <w:r>
        <w:rPr>
          <w:lang w:val="ru_RU" w:bidi="ru_RU"/>
        </w:rPr>
        <w:t>Быт.27:36</w:t>
      </w:r>
      <w:r>
        <w:rPr>
          <w:lang w:val="ru_RU" w:bidi="ru_RU"/>
        </w:rPr>
        <w:t xml:space="preserve">), так и жители Едома теперь не доверяли потомкам Иакова. Поэтому Израиль был вынужден развернуться и пройти в Ханаан другой дорогой (ср. </w:t>
      </w:r>
      <w:r>
        <w:rPr>
          <w:lang w:val="ru_RU" w:bidi="ru_RU"/>
        </w:rPr>
        <w:t>Втор.2:4–6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20:22–23</w:t>
      </w:r>
      <w:r>
        <w:rPr>
          <w:lang w:val="ru_RU" w:bidi="ru_RU"/>
        </w:rPr>
      </w:r>
    </w:p>
    <w:p>
      <w:pPr/>
      <w:r>
        <w:rPr>
          <w:lang w:val="ru_RU" w:bidi="ru_RU"/>
        </w:rPr>
      </w:r>
      <w:r>
        <w:rPr>
          <w:lang w:val="ru_RU" w:bidi="ru_RU"/>
        </w:rPr>
        <w:t>Израиль не смог пойти по более прямому пути через южный регион к востоку от Иордана, через центральную часть Едома (</w:t>
      </w:r>
      <w:r>
        <w:rPr>
          <w:lang w:val="ru_RU" w:bidi="ru_RU"/>
        </w:rPr>
        <w:t>20:21</w:t>
      </w:r>
      <w:r>
        <w:rPr>
          <w:lang w:val="ru_RU" w:bidi="ru_RU"/>
        </w:rPr>
        <w:t>).</w:t>
      </w:r>
    </w:p>
    <w:p>
      <w:pPr>
        <w:pStyle w:val="ListBullet"/>
        <w:spacing w:line="240" w:lineRule="auto"/>
        <w:ind w:left="720"/>
      </w:pPr>
      <w:r>
        <w:rPr>
          <w:lang w:val="ru_RU" w:bidi="ru_RU"/>
        </w:rPr>
      </w:r>
      <w:r>
        <w:rPr>
          <w:lang w:val="ru_RU" w:bidi="ru_RU"/>
        </w:rPr>
        <w:t>После ухода из Кадеса, народ Израиля пришёл к горе Ор, расположенной на границе с землёй Едома. Точное местоположение горы Ор неизвестно, хотя Иосиф Флавий (писавший в 70–100 гг. н.э.) связывал её с регионом Петры в Иордании (Джабаль Харун, «гора Аарона»).</w:t>
      </w:r>
      <w:r>
        <w:rPr>
          <w:lang w:val="ru_RU" w:bidi="ru_RU"/>
        </w:rPr>
      </w:r>
      <w:r>
        <w:rPr>
          <w:lang w:val="ru_RU" w:bidi="ru_RU"/>
        </w:rPr>
      </w:r>
    </w:p>
    <w:p>
      <w:pPr/>
      <w:r>
        <w:rPr>
          <w:lang w:val="ru_RU" w:bidi="ru_RU"/>
        </w:rPr>
      </w:r>
    </w:p>
    <w:p>
      <w:pPr>
        <w:pStyle w:val="Heading2"/>
      </w:pPr>
      <w:r>
        <w:rPr>
          <w:lang w:val="ru_RU" w:bidi="ru_RU"/>
        </w:rPr>
        <w:t>Числа 20:24–26</w:t>
      </w:r>
      <w:r>
        <w:rPr>
          <w:lang w:val="ru_RU" w:bidi="ru_RU"/>
        </w:rPr>
      </w:r>
    </w:p>
    <w:p>
      <w:pPr/>
      <w:r>
        <w:rPr>
          <w:lang w:val="ru_RU" w:bidi="ru_RU"/>
        </w:rPr>
      </w:r>
      <w:r>
        <w:rPr>
          <w:lang w:val="ru_RU" w:bidi="ru_RU"/>
        </w:rPr>
        <w:t>Аарон относился к поколению, которое постоянно роптало против Господа и проявляло неверие. Это поколение умерло в пустыне, и поэтому Аарон, как представитель этого поколения, тоже умер за пределами Обетованной земли (</w:t>
      </w:r>
      <w:r>
        <w:rPr>
          <w:lang w:val="ru_RU" w:bidi="ru_RU"/>
        </w:rPr>
        <w:t>20:10–12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20:27–29</w:t>
      </w:r>
      <w:r>
        <w:rPr>
          <w:lang w:val="ru_RU" w:bidi="ru_RU"/>
        </w:rPr>
      </w:r>
    </w:p>
    <w:p>
      <w:pPr/>
      <w:r>
        <w:rPr>
          <w:lang w:val="ru_RU" w:bidi="ru_RU"/>
        </w:rPr>
      </w:r>
      <w:r>
        <w:rPr>
          <w:lang w:val="ru_RU" w:bidi="ru_RU"/>
        </w:rPr>
        <w:t xml:space="preserve">Моисей надел на Елеазара священнические одежды Аарона (ср. </w:t>
      </w:r>
      <w:r>
        <w:rPr>
          <w:lang w:val="ru_RU" w:bidi="ru_RU"/>
        </w:rPr>
        <w:t>Лев.8:7–9</w:t>
      </w:r>
      <w:r>
        <w:rPr>
          <w:lang w:val="ru_RU" w:bidi="ru_RU"/>
        </w:rPr>
        <w:t xml:space="preserve">) и тем самым передал священнические полномочия. После этого Аарон умер в возрасте 123 лет, в сороковой год после того, как народ Израиля вышел из Египта (см. </w:t>
      </w:r>
      <w:r>
        <w:rPr>
          <w:lang w:val="ru_RU" w:bidi="ru_RU"/>
        </w:rPr>
        <w:t>Чис.33:37–39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оплакивал Аарона весь дом Израилев тридцать дней» — э</w:t>
      </w:r>
      <w:r>
        <w:rPr>
          <w:lang w:val="ru_RU" w:bidi="ru_RU"/>
        </w:rPr>
        <w:t xml:space="preserve">то была необычайно высокая честь (см. также </w:t>
      </w:r>
      <w:r>
        <w:rPr>
          <w:lang w:val="ru_RU" w:bidi="ru_RU"/>
        </w:rPr>
        <w:t>Втор.34:8</w:t>
      </w:r>
      <w:r>
        <w:rPr>
          <w:lang w:val="ru_RU" w:bidi="ru_RU"/>
        </w:rPr>
        <w:t>), так как обычный период общественного траура длился семь дней (</w:t>
      </w:r>
      <w:r>
        <w:rPr>
          <w:lang w:val="ru_RU" w:bidi="ru_RU"/>
        </w:rPr>
        <w:t>Быт.50:10</w:t>
      </w:r>
      <w:r>
        <w:rPr>
          <w:lang w:val="ru_RU" w:bidi="ru_RU"/>
        </w:rPr>
        <w:t xml:space="preserve">; </w:t>
      </w:r>
      <w:r>
        <w:rPr>
          <w:lang w:val="ru_RU" w:bidi="ru_RU"/>
        </w:rPr>
        <w:t>1Цар.31:13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21:1</w:t>
      </w:r>
      <w:r>
        <w:rPr>
          <w:lang w:val="ru_RU" w:bidi="ru_RU"/>
        </w:rPr>
      </w:r>
    </w:p>
    <w:p>
      <w:pPr/>
      <w:r>
        <w:rPr>
          <w:lang w:val="ru_RU" w:bidi="ru_RU"/>
        </w:rPr>
      </w:r>
      <w:r>
        <w:rPr>
          <w:lang w:val="ru_RU" w:bidi="ru_RU"/>
        </w:rPr>
        <w:t xml:space="preserve">Возможно, ханаанского царя Арада спровоцировали многочисленные враги на юге его территории (ср. </w:t>
      </w:r>
      <w:r>
        <w:rPr>
          <w:lang w:val="ru_RU" w:bidi="ru_RU"/>
        </w:rPr>
        <w:t>14:44–45</w:t>
      </w:r>
      <w:r>
        <w:rPr>
          <w:lang w:val="ru_RU" w:bidi="ru_RU"/>
        </w:rPr>
        <w:t xml:space="preserve">). </w:t>
      </w:r>
    </w:p>
    <w:p>
      <w:pPr>
        <w:pStyle w:val="ListBullet"/>
        <w:spacing w:line="240" w:lineRule="auto"/>
        <w:ind w:left="720"/>
      </w:pPr>
      <w:r>
        <w:rPr>
          <w:lang w:val="ru_RU" w:bidi="ru_RU"/>
        </w:rPr>
      </w:r>
      <w:r>
        <w:rPr>
          <w:lang w:val="ru_RU" w:bidi="ru_RU"/>
        </w:rPr>
        <w:t>Города Арад и Хорма (</w:t>
      </w:r>
      <w:r>
        <w:rPr>
          <w:lang w:val="ru_RU" w:bidi="ru_RU"/>
        </w:rPr>
        <w:t>21:3</w:t>
      </w:r>
      <w:r>
        <w:rPr>
          <w:lang w:val="ru_RU" w:bidi="ru_RU"/>
        </w:rPr>
        <w:t>) находились значительно севернее горы Ор (</w:t>
      </w:r>
      <w:r>
        <w:rPr>
          <w:lang w:val="ru_RU" w:bidi="ru_RU"/>
        </w:rPr>
        <w:t>20:22–29</w:t>
      </w:r>
      <w:r>
        <w:rPr>
          <w:lang w:val="ru_RU" w:bidi="ru_RU"/>
        </w:rPr>
        <w:t xml:space="preserve">; </w:t>
      </w:r>
      <w:r>
        <w:rPr>
          <w:lang w:val="ru_RU" w:bidi="ru_RU"/>
        </w:rPr>
        <w:t>21:4</w:t>
      </w:r>
      <w:r>
        <w:rPr>
          <w:lang w:val="ru_RU" w:bidi="ru_RU"/>
        </w:rPr>
        <w:t xml:space="preserve">; см. </w:t>
      </w:r>
      <w:r>
        <w:rPr>
          <w:lang w:val="ru_RU" w:bidi="ru_RU"/>
        </w:rPr>
        <w:t>комментарий к 20:22–23</w:t>
      </w:r>
      <w:r>
        <w:rPr>
          <w:lang w:val="ru_RU" w:bidi="ru_RU"/>
        </w:rPr>
        <w:t xml:space="preserve">). Древний </w:t>
      </w:r>
      <w:r>
        <w:rPr>
          <w:i/>
          <w:lang w:val="ru_RU" w:bidi="ru_RU"/>
        </w:rPr>
        <w:t>Арад</w:t>
      </w:r>
      <w:r>
        <w:rPr>
          <w:lang w:val="ru_RU" w:bidi="ru_RU"/>
        </w:rPr>
        <w:t xml:space="preserve"> обычно отождествляется с Тель-Арадом, расположенным к западу от современного израильского города Арад, примерно в восьмидесяти километрах к северу от Кадеса. Хотя раскопки в Тель-Араде выявили важные руины, относящиеся к раннему бронзовому веку (около 3300–2000 до н.э.) и железному веку (около 1200–500 до н.э.), нет никаких доказательств о существовании поселений в период исхода Израиля и его скитаний в пустыне (поздний бронзовый век, 1500–1200 до н.э.). Некоторые исследователи связывают древний Арад с другим археологическим местом в том регионе. Другие утверждают, что все подобные истории относятся к гораздо более позднему периоду и что нет никаких оснований ожидать взаимосвязи между данными раскопок и литературными традициями. Другие исследователи считают, что все доказательства фрагментарны и их недостаточно для разрешения научных споров или принятия окончательных выводов. Те же проблемы с географическими и археологическими данными встречаются в идентификации других мест Ветхого Завета, и как их решить зачастую неясно. </w:t>
      </w:r>
    </w:p>
    <w:p>
      <w:pPr>
        <w:pStyle w:val="ListBullet"/>
        <w:spacing w:line="240" w:lineRule="auto"/>
        <w:ind w:left="720"/>
      </w:pPr>
      <w:r>
        <w:rPr>
          <w:lang w:val="ru_RU" w:bidi="ru_RU"/>
        </w:rPr>
      </w:r>
      <w:r>
        <w:rPr>
          <w:lang w:val="ru_RU" w:bidi="ru_RU"/>
        </w:rPr>
        <w:t xml:space="preserve"> Афарим — о других случаях его упоминания неизвестно.</w:t>
      </w:r>
      <w:r>
        <w:rPr>
          <w:lang w:val="ru_RU" w:bidi="ru_RU"/>
        </w:rPr>
      </w:r>
      <w:r>
        <w:rPr>
          <w:lang w:val="ru_RU" w:bidi="ru_RU"/>
        </w:rPr>
      </w:r>
    </w:p>
    <w:p>
      <w:pPr/>
      <w:r>
        <w:rPr>
          <w:lang w:val="ru_RU" w:bidi="ru_RU"/>
        </w:rPr>
      </w:r>
    </w:p>
    <w:p>
      <w:pPr>
        <w:pStyle w:val="Heading2"/>
      </w:pPr>
      <w:r>
        <w:rPr>
          <w:lang w:val="ru_RU" w:bidi="ru_RU"/>
        </w:rPr>
        <w:t>Числа 21:1–22:1</w:t>
      </w:r>
      <w:r>
        <w:rPr>
          <w:lang w:val="ru_RU" w:bidi="ru_RU"/>
        </w:rPr>
      </w:r>
    </w:p>
    <w:p>
      <w:pPr/>
      <w:r>
        <w:rPr>
          <w:lang w:val="ru_RU" w:bidi="ru_RU"/>
        </w:rPr>
      </w:r>
      <w:r>
        <w:rPr>
          <w:lang w:val="ru_RU" w:bidi="ru_RU"/>
        </w:rPr>
        <w:t>Путь израильтян к Обетованной земле Израиль пролегал от горы Ор к равнинам Моава (</w:t>
      </w:r>
      <w:r>
        <w:rPr>
          <w:lang w:val="ru_RU" w:bidi="ru_RU"/>
        </w:rPr>
        <w:t>22:1</w:t>
      </w:r>
      <w:r>
        <w:rPr>
          <w:lang w:val="ru_RU" w:bidi="ru_RU"/>
        </w:rPr>
        <w:t xml:space="preserve">). Описание пути Израиля показывает терпение Господа в осуществлении Своего плана привести Израиль в Ханаан, несмотря на слабости народа. </w:t>
      </w:r>
    </w:p>
    <w:p>
      <w:pPr>
        <w:pStyle w:val="ListBullet"/>
        <w:spacing w:line="240" w:lineRule="auto"/>
        <w:ind w:left="720"/>
      </w:pPr>
      <w:r>
        <w:rPr>
          <w:lang w:val="ru_RU" w:bidi="ru_RU"/>
        </w:rPr>
      </w:r>
      <w:r>
        <w:rPr>
          <w:lang w:val="ru_RU" w:bidi="ru_RU"/>
        </w:rPr>
        <w:t xml:space="preserve">В целом, как двигались израильтяне, понятно, однако точные детали их маршрута остаются неизвестны. Многие места трудно идентифицировать, а археологические находки на некоторых участках не вписываются во временные рамки, обычно ассоциируемые с периодом скитания по пустыне. Точность маршрута определить сложно из-за недостатка исторических и географических данных. </w:t>
      </w:r>
      <w:r>
        <w:rPr>
          <w:lang w:val="ru_RU" w:bidi="ru_RU"/>
        </w:rPr>
      </w:r>
      <w:r>
        <w:rPr>
          <w:lang w:val="ru_RU" w:bidi="ru_RU"/>
        </w:rPr>
      </w:r>
    </w:p>
    <w:p>
      <w:pPr/>
      <w:r>
        <w:rPr>
          <w:lang w:val="ru_RU" w:bidi="ru_RU"/>
        </w:rPr>
      </w:r>
    </w:p>
    <w:p>
      <w:pPr>
        <w:pStyle w:val="Heading2"/>
      </w:pPr>
      <w:r>
        <w:rPr>
          <w:lang w:val="ru_RU" w:bidi="ru_RU"/>
        </w:rPr>
        <w:t>Числа 21:2–3</w:t>
      </w:r>
      <w:r>
        <w:rPr>
          <w:lang w:val="ru_RU" w:bidi="ru_RU"/>
        </w:rPr>
      </w:r>
    </w:p>
    <w:p>
      <w:pPr>
        <w:pStyle w:val="ListBullet"/>
        <w:spacing w:line="240" w:lineRule="auto"/>
        <w:ind w:left="720"/>
      </w:pPr>
      <w:r>
        <w:rPr>
          <w:lang w:val="ru_RU" w:bidi="ru_RU"/>
        </w:rPr>
      </w:r>
      <w:r>
        <w:rPr>
          <w:lang w:val="ru_RU" w:bidi="ru_RU"/>
        </w:rPr>
        <w:t>«</w:t>
      </w:r>
      <w:r>
        <w:rPr>
          <w:lang w:val="ru_RU" w:bidi="ru_RU"/>
        </w:rPr>
        <w:t>положу заклятие [на них и] на города их» (</w:t>
      </w:r>
      <w:r>
        <w:rPr>
          <w:lang w:val="ru_RU" w:bidi="ru_RU"/>
        </w:rPr>
        <w:t xml:space="preserve">евр. </w:t>
      </w:r>
      <w:r>
        <w:rPr>
          <w:i/>
          <w:lang w:val="ru_RU" w:bidi="ru_RU"/>
        </w:rPr>
        <w:t>харам — полностью уничтожить</w:t>
      </w:r>
      <w:r>
        <w:rPr>
          <w:lang w:val="ru_RU" w:bidi="ru_RU"/>
        </w:rPr>
        <w:t xml:space="preserve">) — Израилю было велено полностью истребить врагов и их имущество (см. </w:t>
      </w:r>
      <w:r>
        <w:rPr>
          <w:lang w:val="ru_RU" w:bidi="ru_RU"/>
        </w:rPr>
        <w:t>Лев.27:28–29</w:t>
      </w:r>
      <w:r>
        <w:rPr>
          <w:lang w:val="ru_RU" w:bidi="ru_RU"/>
        </w:rPr>
        <w:t xml:space="preserve">; </w:t>
      </w:r>
      <w:r>
        <w:rPr>
          <w:lang w:val="ru_RU" w:bidi="ru_RU"/>
        </w:rPr>
        <w:t>Втор.7:2</w:t>
      </w:r>
      <w:r>
        <w:rPr>
          <w:lang w:val="ru_RU" w:bidi="ru_RU"/>
        </w:rPr>
        <w:t xml:space="preserve">; </w:t>
      </w:r>
      <w:r>
        <w:rPr>
          <w:lang w:val="ru_RU" w:bidi="ru_RU"/>
        </w:rPr>
        <w:t>20:17</w:t>
      </w:r>
      <w:r>
        <w:rPr>
          <w:lang w:val="ru_RU" w:bidi="ru_RU"/>
        </w:rPr>
        <w:t xml:space="preserve">; </w:t>
      </w:r>
      <w:r>
        <w:rPr>
          <w:lang w:val="ru_RU" w:bidi="ru_RU"/>
        </w:rPr>
        <w:t>Иис.Нав.5:16, 6–7</w:t>
      </w:r>
      <w:r>
        <w:rPr>
          <w:lang w:val="ru_RU" w:bidi="ru_RU"/>
        </w:rPr>
        <w:t xml:space="preserve">; </w:t>
      </w:r>
      <w:r>
        <w:rPr>
          <w:lang w:val="ru_RU" w:bidi="ru_RU"/>
        </w:rPr>
        <w:t>10:1–11:23</w:t>
      </w:r>
      <w:r>
        <w:rPr>
          <w:lang w:val="ru_RU" w:bidi="ru_RU"/>
        </w:rPr>
        <w:t xml:space="preserve">). </w:t>
      </w:r>
    </w:p>
    <w:p>
      <w:pPr>
        <w:pStyle w:val="ListBullet"/>
        <w:spacing w:line="240" w:lineRule="auto"/>
        <w:ind w:left="720"/>
      </w:pPr>
      <w:r>
        <w:rPr>
          <w:lang w:val="ru_RU" w:bidi="ru_RU"/>
        </w:rPr>
      </w:r>
      <w:r>
        <w:rPr>
          <w:lang w:val="ru_RU" w:bidi="ru_RU"/>
        </w:rPr>
        <w:t xml:space="preserve">Эта битва отражает игру слов между «харам» и «Хорма» (евр. </w:t>
      </w:r>
      <w:r>
        <w:rPr>
          <w:i/>
          <w:lang w:val="ru_RU" w:bidi="ru_RU"/>
        </w:rPr>
        <w:t>хорма,</w:t>
      </w:r>
      <w:r>
        <w:rPr>
          <w:lang w:val="ru_RU" w:bidi="ru_RU"/>
        </w:rPr>
        <w:t xml:space="preserve"> </w:t>
      </w:r>
      <w:r>
        <w:rPr>
          <w:lang w:val="ru_RU" w:bidi="ru_RU"/>
        </w:rPr>
        <w:t>Чис.21:3</w:t>
      </w:r>
      <w:r>
        <w:rPr>
          <w:lang w:val="ru_RU" w:bidi="ru_RU"/>
        </w:rPr>
        <w:t>). Она знаменует собой поворотный момент во взаимодействии Израиля с хананеями, которые оставались грозными врагами на протяжении всего периода завоевания.</w:t>
      </w:r>
      <w:r>
        <w:rPr>
          <w:lang w:val="ru_RU" w:bidi="ru_RU"/>
        </w:rPr>
      </w:r>
      <w:r>
        <w:rPr>
          <w:lang w:val="ru_RU" w:bidi="ru_RU"/>
        </w:rPr>
      </w:r>
    </w:p>
    <w:p>
      <w:pPr/>
      <w:r>
        <w:rPr>
          <w:lang w:val="ru_RU" w:bidi="ru_RU"/>
        </w:rPr>
      </w:r>
    </w:p>
    <w:p>
      <w:pPr>
        <w:pStyle w:val="Heading2"/>
      </w:pPr>
      <w:r>
        <w:rPr>
          <w:lang w:val="ru_RU" w:bidi="ru_RU"/>
        </w:rPr>
        <w:t>Числа 21:4–9</w:t>
      </w:r>
      <w:r>
        <w:rPr>
          <w:lang w:val="ru_RU" w:bidi="ru_RU"/>
        </w:rPr>
      </w:r>
    </w:p>
    <w:p>
      <w:pPr/>
      <w:r>
        <w:rPr>
          <w:lang w:val="ru_RU" w:bidi="ru_RU"/>
        </w:rPr>
      </w:r>
      <w:r>
        <w:rPr>
          <w:lang w:val="ru_RU" w:bidi="ru_RU"/>
        </w:rPr>
        <w:t>«Обет Господу» и последующая победа (</w:t>
      </w:r>
      <w:r>
        <w:rPr>
          <w:lang w:val="ru_RU" w:bidi="ru_RU"/>
        </w:rPr>
        <w:t>21:2–3</w:t>
      </w:r>
      <w:r>
        <w:rPr>
          <w:lang w:val="ru_RU" w:bidi="ru_RU"/>
        </w:rPr>
        <w:t>) не остановили израильский народ от критики в адрес Бога и Моисея, даже несмотря на то, что долгое скитание по пустыне было наказанием за такой же ропот (</w:t>
      </w:r>
      <w:r>
        <w:rPr>
          <w:lang w:val="ru_RU" w:bidi="ru_RU"/>
        </w:rPr>
        <w:t>14:26–35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21:6</w:t>
      </w:r>
      <w:r>
        <w:rPr>
          <w:lang w:val="ru_RU" w:bidi="ru_RU"/>
        </w:rPr>
      </w:r>
    </w:p>
    <w:p>
      <w:pPr/>
      <w:r>
        <w:rPr>
          <w:lang w:val="ru_RU" w:bidi="ru_RU"/>
        </w:rPr>
      </w:r>
      <w:r>
        <w:rPr>
          <w:lang w:val="ru_RU" w:bidi="ru_RU"/>
        </w:rPr>
        <w:t xml:space="preserve">Весь этот регион был (и остаётся) средой обитания чрезвычайно ядовитых змей (ср. </w:t>
      </w:r>
      <w:r>
        <w:rPr>
          <w:lang w:val="ru_RU" w:bidi="ru_RU"/>
        </w:rPr>
        <w:t>Ис.30:6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21:7–9</w:t>
      </w:r>
      <w:r>
        <w:rPr>
          <w:lang w:val="ru_RU" w:bidi="ru_RU"/>
        </w:rPr>
      </w:r>
    </w:p>
    <w:p>
      <w:pPr/>
      <w:r>
        <w:rPr>
          <w:lang w:val="ru_RU" w:bidi="ru_RU"/>
        </w:rPr>
      </w:r>
      <w:r>
        <w:rPr>
          <w:lang w:val="ru_RU" w:bidi="ru_RU"/>
        </w:rPr>
        <w:t>Иисус ссылался на этот случай, когда говорил о Себе и Своей миссии (</w:t>
      </w:r>
      <w:r>
        <w:rPr>
          <w:lang w:val="ru_RU" w:bidi="ru_RU"/>
        </w:rPr>
        <w:t>Ин.3:14–15</w:t>
      </w:r>
      <w:r>
        <w:rPr>
          <w:lang w:val="ru_RU" w:bidi="ru_RU"/>
        </w:rPr>
        <w:t xml:space="preserve">). </w:t>
      </w:r>
    </w:p>
    <w:p>
      <w:pPr>
        <w:pStyle w:val="ListBullet"/>
        <w:spacing w:line="240" w:lineRule="auto"/>
        <w:ind w:left="720"/>
      </w:pPr>
      <w:r>
        <w:rPr>
          <w:lang w:val="ru_RU" w:bidi="ru_RU"/>
        </w:rPr>
      </w:r>
      <w:r>
        <w:rPr>
          <w:lang w:val="ru_RU" w:bidi="ru_RU"/>
        </w:rPr>
        <w:t>Ко времени Езекии (около 700 г. до н.э.) этот медный змей стал объектом поклонения в Иерусалиме (</w:t>
      </w:r>
      <w:r>
        <w:rPr>
          <w:lang w:val="ru_RU" w:bidi="ru_RU"/>
        </w:rPr>
        <w:t>2Цар.18:4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21:10</w:t>
      </w:r>
      <w:r>
        <w:rPr>
          <w:lang w:val="ru_RU" w:bidi="ru_RU"/>
        </w:rPr>
      </w:r>
    </w:p>
    <w:p>
      <w:pPr/>
      <w:r>
        <w:rPr>
          <w:lang w:val="ru_RU" w:bidi="ru_RU"/>
        </w:rPr>
      </w:r>
      <w:r>
        <w:rPr>
          <w:lang w:val="ru_RU" w:bidi="ru_RU"/>
        </w:rPr>
        <w:t>Местоположение Овофа не установлено.</w:t>
      </w:r>
      <w:r>
        <w:rPr>
          <w:lang w:val="ru_RU" w:bidi="ru_RU"/>
        </w:rPr>
      </w:r>
      <w:r>
        <w:rPr>
          <w:lang w:val="ru_RU" w:bidi="ru_RU"/>
        </w:rPr>
      </w:r>
    </w:p>
    <w:p>
      <w:pPr/>
      <w:r>
        <w:rPr>
          <w:lang w:val="ru_RU" w:bidi="ru_RU"/>
        </w:rPr>
      </w:r>
    </w:p>
    <w:p>
      <w:pPr>
        <w:pStyle w:val="Heading2"/>
      </w:pPr>
      <w:r>
        <w:rPr>
          <w:lang w:val="ru_RU" w:bidi="ru_RU"/>
        </w:rPr>
        <w:t>Числа 21:11–12</w:t>
      </w:r>
      <w:r>
        <w:rPr>
          <w:lang w:val="ru_RU" w:bidi="ru_RU"/>
        </w:rPr>
      </w:r>
    </w:p>
    <w:p>
      <w:pPr/>
      <w:r>
        <w:rPr>
          <w:lang w:val="ru_RU" w:bidi="ru_RU"/>
        </w:rPr>
      </w:r>
      <w:r>
        <w:rPr>
          <w:lang w:val="ru_RU" w:bidi="ru_RU"/>
        </w:rPr>
        <w:t xml:space="preserve">Израильтяне двигались вдоль восточной стороны Едома. </w:t>
      </w:r>
    </w:p>
    <w:p>
      <w:pPr>
        <w:pStyle w:val="ListBullet"/>
        <w:spacing w:line="240" w:lineRule="auto"/>
        <w:ind w:left="720"/>
      </w:pPr>
      <w:r>
        <w:rPr>
          <w:lang w:val="ru_RU" w:bidi="ru_RU"/>
        </w:rPr>
      </w:r>
      <w:r>
        <w:rPr>
          <w:lang w:val="ru_RU" w:bidi="ru_RU"/>
        </w:rPr>
        <w:t>Ийе-Аварим (</w:t>
      </w:r>
      <w:r>
        <w:rPr>
          <w:lang w:val="ru_RU" w:bidi="ru_RU"/>
        </w:rPr>
        <w:t xml:space="preserve">«развалины Аварима» или «развалины за Аваримом») вероятно, находился с северной стороны у потока Заред (ср. </w:t>
      </w:r>
      <w:r>
        <w:rPr>
          <w:lang w:val="ru_RU" w:bidi="ru_RU"/>
        </w:rPr>
        <w:t>Втор.2:13–14</w:t>
      </w:r>
      <w:r>
        <w:rPr>
          <w:lang w:val="ru_RU" w:bidi="ru_RU"/>
        </w:rPr>
        <w:t>), который отделял древний Едом от Моава (</w:t>
      </w:r>
      <w:r>
        <w:rPr>
          <w:lang w:val="ru_RU" w:bidi="ru_RU"/>
        </w:rPr>
        <w:t>Втор. 2:8–25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21:13</w:t>
      </w:r>
      <w:r>
        <w:rPr>
          <w:lang w:val="ru_RU" w:bidi="ru_RU"/>
        </w:rPr>
      </w:r>
    </w:p>
    <w:p>
      <w:pPr/>
      <w:r>
        <w:rPr>
          <w:lang w:val="ru_RU" w:bidi="ru_RU"/>
        </w:rPr>
      </w:r>
      <w:r>
        <w:rPr>
          <w:lang w:val="ru_RU" w:bidi="ru_RU"/>
        </w:rPr>
        <w:t xml:space="preserve">Израильтяне шли на восток от территории моавитян, которая располагалась между потоком Заред на юге и рекой Арнон на севере. Дальняя сторона реки Арнон, вероятно, находилась к северо-востоку от основного восточно-западного каньона Арнон. Этот «Большой каньон» служил естественной границей между Моавом и территорией аморреев к северу от Арнона (см. </w:t>
      </w:r>
      <w:r>
        <w:rPr>
          <w:lang w:val="ru_RU" w:bidi="ru_RU"/>
        </w:rPr>
        <w:t>21:26</w:t>
      </w:r>
      <w:r>
        <w:rPr>
          <w:lang w:val="ru_RU" w:bidi="ru_RU"/>
        </w:rPr>
        <w:t xml:space="preserve">). </w:t>
      </w:r>
    </w:p>
    <w:p>
      <w:pPr>
        <w:pStyle w:val="ListBullet"/>
        <w:spacing w:line="240" w:lineRule="auto"/>
        <w:ind w:left="720"/>
      </w:pPr>
      <w:r>
        <w:rPr>
          <w:lang w:val="ru_RU" w:bidi="ru_RU"/>
        </w:rPr>
      </w:r>
      <w:r>
        <w:rPr>
          <w:lang w:val="ru_RU" w:bidi="ru_RU"/>
        </w:rPr>
        <w:t>Аморреи представляли собой группу кочевых народов, которые завоевали территории от Месопотамии до Ханаана во времена среднего бронзового века (около 2000–1500 до н.э.), включая Вавилон (около 1830 до н.э.) и Ассур (около 1750 до н.э.). Аморреи, жившие в горной местности Ханаана, напугали разведчиков Израиля (</w:t>
      </w:r>
      <w:r>
        <w:rPr>
          <w:lang w:val="ru_RU" w:bidi="ru_RU"/>
        </w:rPr>
        <w:t>Втор.1:26–28</w:t>
      </w:r>
      <w:r>
        <w:rPr>
          <w:lang w:val="ru_RU" w:bidi="ru_RU"/>
        </w:rPr>
        <w:t>) и затем отразили его неудачную попытку войти в Ханаан (</w:t>
      </w:r>
      <w:r>
        <w:rPr>
          <w:lang w:val="ru_RU" w:bidi="ru_RU"/>
        </w:rPr>
        <w:t>Чис.14:44–45</w:t>
      </w:r>
      <w:r>
        <w:rPr>
          <w:lang w:val="ru_RU" w:bidi="ru_RU"/>
        </w:rPr>
        <w:t xml:space="preserve">; см. </w:t>
      </w:r>
      <w:r>
        <w:rPr>
          <w:lang w:val="ru_RU" w:bidi="ru_RU"/>
        </w:rPr>
        <w:t>Втор.1:42–44</w:t>
      </w:r>
      <w:r>
        <w:rPr>
          <w:lang w:val="ru_RU" w:bidi="ru_RU"/>
        </w:rPr>
        <w:t xml:space="preserve">). К моменту прихода израильского народа, который описан здесь, аморреи уже захватили большую часть Трансиордании (область к востоку от Иордана) (см. </w:t>
      </w:r>
      <w:r>
        <w:rPr>
          <w:lang w:val="ru_RU" w:bidi="ru_RU"/>
        </w:rPr>
        <w:t>комментарий к Чис.21:26)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21:14–15</w:t>
      </w:r>
      <w:r>
        <w:rPr>
          <w:lang w:val="ru_RU" w:bidi="ru_RU"/>
        </w:rPr>
      </w:r>
    </w:p>
    <w:p>
      <w:pPr>
        <w:pStyle w:val="ListBullet"/>
        <w:spacing w:line="240" w:lineRule="auto"/>
        <w:ind w:left="720"/>
      </w:pPr>
      <w:r>
        <w:rPr>
          <w:lang w:val="ru_RU" w:bidi="ru_RU"/>
        </w:rPr>
      </w:r>
      <w:r>
        <w:rPr>
          <w:lang w:val="ru_RU" w:bidi="ru_RU"/>
        </w:rPr>
        <w:t>«</w:t>
      </w:r>
      <w:r>
        <w:rPr>
          <w:lang w:val="ru_RU" w:bidi="ru_RU"/>
        </w:rPr>
        <w:t>в книге браней Господних» — книга</w:t>
      </w:r>
      <w:r>
        <w:rPr>
          <w:lang w:val="ru_RU" w:bidi="ru_RU"/>
        </w:rPr>
        <w:t xml:space="preserve">, подобная </w:t>
      </w:r>
      <w:r>
        <w:rPr>
          <w:i/>
          <w:lang w:val="ru_RU" w:bidi="ru_RU"/>
        </w:rPr>
        <w:t>книге Праведного</w:t>
      </w:r>
      <w:r>
        <w:rPr>
          <w:lang w:val="ru_RU" w:bidi="ru_RU"/>
        </w:rPr>
        <w:t xml:space="preserve"> (</w:t>
      </w:r>
      <w:r>
        <w:rPr>
          <w:lang w:val="ru_RU" w:bidi="ru_RU"/>
        </w:rPr>
        <w:t>Иис.Нав.10:13</w:t>
      </w:r>
      <w:r>
        <w:rPr>
          <w:lang w:val="ru_RU" w:bidi="ru_RU"/>
        </w:rPr>
        <w:t xml:space="preserve">; </w:t>
      </w:r>
      <w:r>
        <w:rPr>
          <w:lang w:val="ru_RU" w:bidi="ru_RU"/>
        </w:rPr>
        <w:t>2Цар.1:18</w:t>
      </w:r>
      <w:r>
        <w:rPr>
          <w:lang w:val="ru_RU" w:bidi="ru_RU"/>
        </w:rPr>
        <w:t>) не упоминается в других источниках.</w:t>
      </w:r>
    </w:p>
    <w:p>
      <w:pPr>
        <w:pStyle w:val="ListBullet"/>
        <w:spacing w:line="240" w:lineRule="auto"/>
        <w:ind w:left="720"/>
      </w:pPr>
      <w:r>
        <w:rPr>
          <w:lang w:val="ru_RU" w:bidi="ru_RU"/>
        </w:rPr>
      </w:r>
      <w:r>
        <w:rPr>
          <w:lang w:val="ru_RU" w:bidi="ru_RU"/>
        </w:rPr>
        <w:t xml:space="preserve">«Вагеб» (город) и «Суфа» (регион) также остаются неизвестными. </w:t>
      </w:r>
    </w:p>
    <w:p>
      <w:pPr>
        <w:pStyle w:val="ListBullet"/>
        <w:spacing w:line="240" w:lineRule="auto"/>
        <w:ind w:left="720"/>
      </w:pPr>
      <w:r>
        <w:rPr>
          <w:lang w:val="ru_RU" w:bidi="ru_RU"/>
        </w:rPr>
      </w:r>
      <w:r>
        <w:rPr>
          <w:lang w:val="ru_RU" w:bidi="ru_RU"/>
        </w:rPr>
        <w:t xml:space="preserve">«Шебет-Ар» был одним из крупных моавитских поселений того времени (ср. </w:t>
      </w:r>
      <w:r>
        <w:rPr>
          <w:lang w:val="ru_RU" w:bidi="ru_RU"/>
        </w:rPr>
        <w:t>21:28</w:t>
      </w:r>
      <w:r>
        <w:rPr>
          <w:lang w:val="ru_RU" w:bidi="ru_RU"/>
        </w:rPr>
        <w:t xml:space="preserve">; </w:t>
      </w:r>
      <w:r>
        <w:rPr>
          <w:lang w:val="ru_RU" w:bidi="ru_RU"/>
        </w:rPr>
        <w:t>Втор.2:18</w:t>
      </w:r>
      <w:r>
        <w:rPr>
          <w:lang w:val="ru_RU" w:bidi="ru_RU"/>
        </w:rPr>
        <w:t xml:space="preserve">; </w:t>
      </w:r>
      <w:r>
        <w:rPr>
          <w:lang w:val="ru_RU" w:bidi="ru_RU"/>
        </w:rPr>
        <w:t>Ис.15:1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21:16–18</w:t>
      </w:r>
      <w:r>
        <w:rPr>
          <w:lang w:val="ru_RU" w:bidi="ru_RU"/>
        </w:rPr>
      </w:r>
    </w:p>
    <w:p>
      <w:pPr/>
      <w:r>
        <w:rPr>
          <w:lang w:val="ru_RU" w:bidi="ru_RU"/>
        </w:rPr>
      </w:r>
      <w:r>
        <w:rPr>
          <w:lang w:val="ru_RU" w:bidi="ru_RU"/>
        </w:rPr>
        <w:t xml:space="preserve">Местоположение Беэра неизвестно (ср. </w:t>
      </w:r>
      <w:r>
        <w:rPr>
          <w:lang w:val="ru_RU" w:bidi="ru_RU"/>
        </w:rPr>
        <w:t>Ис.15:8</w:t>
      </w:r>
      <w:r>
        <w:rPr>
          <w:lang w:val="ru_RU" w:bidi="ru_RU"/>
        </w:rPr>
        <w:t>). Эти стихи написаны в поэтическом жанре и описывают, как был выкопан новый колодец в том полузасушливом регионе, что вызвало большую радость у народа. Тот факт, что рабочими были князья и вожди народа, которые копали жезлами и посохами, может указывать на то, что выкапывание колодца сопровождалось праздничной церемонией.</w:t>
      </w:r>
      <w:r>
        <w:rPr>
          <w:lang w:val="ru_RU" w:bidi="ru_RU"/>
        </w:rPr>
      </w:r>
      <w:r>
        <w:rPr>
          <w:lang w:val="ru_RU" w:bidi="ru_RU"/>
        </w:rPr>
      </w:r>
    </w:p>
    <w:p>
      <w:pPr/>
      <w:r>
        <w:rPr>
          <w:lang w:val="ru_RU" w:bidi="ru_RU"/>
        </w:rPr>
      </w:r>
    </w:p>
    <w:p>
      <w:pPr>
        <w:pStyle w:val="Heading2"/>
      </w:pPr>
      <w:r>
        <w:rPr>
          <w:lang w:val="ru_RU" w:bidi="ru_RU"/>
        </w:rPr>
        <w:t>Числа 21:18–20</w:t>
      </w:r>
      <w:r>
        <w:rPr>
          <w:lang w:val="ru_RU" w:bidi="ru_RU"/>
        </w:rPr>
      </w:r>
    </w:p>
    <w:p>
      <w:pPr/>
      <w:r>
        <w:rPr>
          <w:lang w:val="ru_RU" w:bidi="ru_RU"/>
        </w:rPr>
      </w:r>
      <w:r>
        <w:rPr>
          <w:lang w:val="ru_RU" w:bidi="ru_RU"/>
        </w:rPr>
        <w:t xml:space="preserve">Продвинувшись к северу от Арнона, израильтяне покинули пустыню на восточной стороне Моава и недавно завоеванную территорию аморреев (см. </w:t>
      </w:r>
      <w:r>
        <w:rPr>
          <w:lang w:val="ru_RU" w:bidi="ru_RU"/>
        </w:rPr>
        <w:t>комментарий к 21:21–35</w:t>
      </w:r>
      <w:r>
        <w:rPr>
          <w:lang w:val="ru_RU" w:bidi="ru_RU"/>
        </w:rPr>
        <w:t xml:space="preserve">). Они повернули на запад к хребту, поднимающемуся из Иорданской рифтовой долины, а затем направились на север к вершине горы Фасги (см. также </w:t>
      </w:r>
      <w:r>
        <w:rPr>
          <w:lang w:val="ru_RU" w:bidi="ru_RU"/>
        </w:rPr>
        <w:t>23:14</w:t>
      </w:r>
      <w:r>
        <w:rPr>
          <w:lang w:val="ru_RU" w:bidi="ru_RU"/>
        </w:rPr>
        <w:t xml:space="preserve">; </w:t>
      </w:r>
      <w:r>
        <w:rPr>
          <w:lang w:val="ru_RU" w:bidi="ru_RU"/>
        </w:rPr>
        <w:t>Втор.3:17</w:t>
      </w:r>
      <w:r>
        <w:rPr>
          <w:lang w:val="ru_RU" w:bidi="ru_RU"/>
        </w:rPr>
        <w:t>,</w:t>
      </w:r>
      <w:r>
        <w:rPr>
          <w:lang w:val="ru_RU" w:bidi="ru_RU"/>
        </w:rPr>
        <w:t>27</w:t>
      </w:r>
      <w:r>
        <w:rPr>
          <w:lang w:val="ru_RU" w:bidi="ru_RU"/>
        </w:rPr>
        <w:t xml:space="preserve">; </w:t>
      </w:r>
      <w:r>
        <w:rPr>
          <w:lang w:val="ru_RU" w:bidi="ru_RU"/>
        </w:rPr>
        <w:t>34:1</w:t>
      </w:r>
      <w:r>
        <w:rPr>
          <w:lang w:val="ru_RU" w:bidi="ru_RU"/>
        </w:rPr>
        <w:t>,</w:t>
      </w:r>
      <w:r>
        <w:rPr>
          <w:lang w:val="ru_RU" w:bidi="ru_RU"/>
        </w:rPr>
        <w:t>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21:21–22</w:t>
      </w:r>
      <w:r>
        <w:rPr>
          <w:lang w:val="ru_RU" w:bidi="ru_RU"/>
        </w:rPr>
      </w:r>
    </w:p>
    <w:p>
      <w:pPr/>
      <w:r>
        <w:rPr>
          <w:lang w:val="ru_RU" w:bidi="ru_RU"/>
        </w:rPr>
      </w:r>
      <w:r>
        <w:rPr>
          <w:lang w:val="ru_RU" w:bidi="ru_RU"/>
        </w:rPr>
        <w:t xml:space="preserve">Сравните с </w:t>
      </w:r>
      <w:r>
        <w:rPr>
          <w:lang w:val="ru_RU" w:bidi="ru_RU"/>
        </w:rPr>
        <w:t>20:14–17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21:21–24</w:t>
      </w:r>
      <w:r>
        <w:rPr>
          <w:lang w:val="ru_RU" w:bidi="ru_RU"/>
        </w:rPr>
      </w:r>
    </w:p>
    <w:p>
      <w:pPr/>
      <w:r>
        <w:rPr>
          <w:lang w:val="ru_RU" w:bidi="ru_RU"/>
        </w:rPr>
      </w:r>
      <w:r>
        <w:rPr>
          <w:lang w:val="ru_RU" w:bidi="ru_RU"/>
        </w:rPr>
        <w:t>Территория царя Сигона находилась между Моавом и Аммоном. Израильтянам было велено не вторгаться в Аммон (</w:t>
      </w:r>
      <w:r>
        <w:rPr>
          <w:lang w:val="ru_RU" w:bidi="ru_RU"/>
        </w:rPr>
        <w:t>Втор.2:19</w:t>
      </w:r>
      <w:r>
        <w:rPr>
          <w:lang w:val="ru_RU" w:bidi="ru_RU"/>
        </w:rPr>
        <w:t>), Едом или Моав (</w:t>
      </w:r>
      <w:r>
        <w:rPr>
          <w:lang w:val="ru_RU" w:bidi="ru_RU"/>
        </w:rPr>
        <w:t>Втор.2:4–9</w:t>
      </w:r>
      <w:r>
        <w:rPr>
          <w:lang w:val="ru_RU" w:bidi="ru_RU"/>
        </w:rPr>
        <w:t>), так как их жители были их родственниками (</w:t>
      </w:r>
      <w:r>
        <w:rPr>
          <w:lang w:val="ru_RU" w:bidi="ru_RU"/>
        </w:rPr>
        <w:t>Быт.19:30–38</w:t>
      </w:r>
      <w:r>
        <w:rPr>
          <w:lang w:val="ru_RU" w:bidi="ru_RU"/>
        </w:rPr>
        <w:t xml:space="preserve">; </w:t>
      </w:r>
      <w:r>
        <w:rPr>
          <w:lang w:val="ru_RU" w:bidi="ru_RU"/>
        </w:rPr>
        <w:t>32:3</w:t>
      </w:r>
      <w:r>
        <w:rPr>
          <w:lang w:val="ru_RU" w:bidi="ru_RU"/>
        </w:rPr>
        <w:t>). Однако Израилю нужно было пересечь Трансиорданию, чтобы войти в Ханаан, и территория царя Сигона была наиболее удобным путём.</w:t>
      </w:r>
      <w:r>
        <w:rPr>
          <w:lang w:val="ru_RU" w:bidi="ru_RU"/>
        </w:rPr>
      </w:r>
      <w:r>
        <w:rPr>
          <w:lang w:val="ru_RU" w:bidi="ru_RU"/>
        </w:rPr>
      </w:r>
    </w:p>
    <w:p>
      <w:pPr/>
      <w:r>
        <w:rPr>
          <w:lang w:val="ru_RU" w:bidi="ru_RU"/>
        </w:rPr>
      </w:r>
    </w:p>
    <w:p>
      <w:pPr>
        <w:pStyle w:val="Heading2"/>
      </w:pPr>
      <w:r>
        <w:rPr>
          <w:lang w:val="ru_RU" w:bidi="ru_RU"/>
        </w:rPr>
        <w:t>Числа 21:21–35</w:t>
      </w:r>
      <w:r>
        <w:rPr>
          <w:lang w:val="ru_RU" w:bidi="ru_RU"/>
        </w:rPr>
      </w:r>
    </w:p>
    <w:p>
      <w:pPr/>
      <w:r>
        <w:rPr>
          <w:lang w:val="ru_RU" w:bidi="ru_RU"/>
        </w:rPr>
      </w:r>
      <w:r>
        <w:rPr>
          <w:lang w:val="ru_RU" w:bidi="ru_RU"/>
        </w:rPr>
        <w:t xml:space="preserve">Победы израильтян над царём Сигоном из Есевона и царём Огом из Васана были предвестниками завоевания Ханаана и стали свидетельством Божьего обещания помочь Своему народу в трудные времена (ср. </w:t>
      </w:r>
      <w:r>
        <w:rPr>
          <w:lang w:val="ru_RU" w:bidi="ru_RU"/>
        </w:rPr>
        <w:t>13:10–12</w:t>
      </w:r>
      <w:r>
        <w:rPr>
          <w:lang w:val="ru_RU" w:bidi="ru_RU"/>
        </w:rPr>
        <w:t xml:space="preserve">; </w:t>
      </w:r>
      <w:r>
        <w:rPr>
          <w:lang w:val="ru_RU" w:bidi="ru_RU"/>
        </w:rPr>
        <w:t>Втор.2:24–3:7</w:t>
      </w:r>
      <w:r>
        <w:rPr>
          <w:lang w:val="ru_RU" w:bidi="ru_RU"/>
        </w:rPr>
        <w:t xml:space="preserve">; </w:t>
      </w:r>
      <w:r>
        <w:rPr>
          <w:lang w:val="ru_RU" w:bidi="ru_RU"/>
        </w:rPr>
        <w:t>Иис.Нав.2:10</w:t>
      </w:r>
      <w:r>
        <w:rPr>
          <w:lang w:val="ru_RU" w:bidi="ru_RU"/>
        </w:rPr>
        <w:t xml:space="preserve">; </w:t>
      </w:r>
      <w:r>
        <w:rPr>
          <w:lang w:val="ru_RU" w:bidi="ru_RU"/>
        </w:rPr>
        <w:t>9:10</w:t>
      </w:r>
      <w:r>
        <w:rPr>
          <w:lang w:val="ru_RU" w:bidi="ru_RU"/>
        </w:rPr>
        <w:t xml:space="preserve">; </w:t>
      </w:r>
      <w:r>
        <w:rPr>
          <w:lang w:val="ru_RU" w:bidi="ru_RU"/>
        </w:rPr>
        <w:t>12:1–6</w:t>
      </w:r>
      <w:r>
        <w:rPr>
          <w:lang w:val="ru_RU" w:bidi="ru_RU"/>
        </w:rPr>
        <w:t xml:space="preserve">; </w:t>
      </w:r>
      <w:r>
        <w:rPr>
          <w:lang w:val="ru_RU" w:bidi="ru_RU"/>
        </w:rPr>
        <w:t>Суд.11:19–22</w:t>
      </w:r>
      <w:r>
        <w:rPr>
          <w:lang w:val="ru_RU" w:bidi="ru_RU"/>
        </w:rPr>
        <w:t xml:space="preserve">; </w:t>
      </w:r>
      <w:r>
        <w:rPr>
          <w:lang w:val="ru_RU" w:bidi="ru_RU"/>
        </w:rPr>
        <w:t>Неем.9:22</w:t>
      </w:r>
      <w:r>
        <w:rPr>
          <w:lang w:val="ru_RU" w:bidi="ru_RU"/>
        </w:rPr>
        <w:t xml:space="preserve">; </w:t>
      </w:r>
      <w:r>
        <w:rPr>
          <w:lang w:val="ru_RU" w:bidi="ru_RU"/>
        </w:rPr>
        <w:t>Пс.134:10–12</w:t>
      </w:r>
      <w:r>
        <w:rPr>
          <w:lang w:val="ru_RU" w:bidi="ru_RU"/>
        </w:rPr>
        <w:t xml:space="preserve">; </w:t>
      </w:r>
      <w:r>
        <w:rPr>
          <w:lang w:val="ru_RU" w:bidi="ru_RU"/>
        </w:rPr>
        <w:t>135:17–22</w:t>
      </w:r>
      <w:r>
        <w:rPr>
          <w:lang w:val="ru_RU" w:bidi="ru_RU"/>
        </w:rPr>
        <w:t xml:space="preserve">; </w:t>
      </w:r>
      <w:r>
        <w:rPr>
          <w:lang w:val="ru_RU" w:bidi="ru_RU"/>
        </w:rPr>
        <w:t>Иер.48:45–46</w:t>
      </w:r>
      <w:r>
        <w:rPr>
          <w:lang w:val="ru_RU" w:bidi="ru_RU"/>
        </w:rPr>
        <w:t xml:space="preserve">). </w:t>
      </w:r>
    </w:p>
    <w:p>
      <w:pPr>
        <w:pStyle w:val="ListBullet"/>
        <w:spacing w:line="240" w:lineRule="auto"/>
        <w:ind w:left="720"/>
      </w:pPr>
      <w:r>
        <w:rPr>
          <w:lang w:val="ru_RU" w:bidi="ru_RU"/>
        </w:rPr>
      </w:r>
      <w:r>
        <w:rPr>
          <w:lang w:val="ru_RU" w:bidi="ru_RU"/>
        </w:rPr>
        <w:t>Поскольку Израиль пришёл к горе Фасга (</w:t>
      </w:r>
      <w:r>
        <w:rPr>
          <w:lang w:val="ru_RU" w:bidi="ru_RU"/>
        </w:rPr>
        <w:t>21:20</w:t>
      </w:r>
      <w:r>
        <w:rPr>
          <w:lang w:val="ru_RU" w:bidi="ru_RU"/>
        </w:rPr>
        <w:t xml:space="preserve">) после того, как покинул пустыню (ср. </w:t>
      </w:r>
      <w:r>
        <w:rPr>
          <w:lang w:val="ru_RU" w:bidi="ru_RU"/>
        </w:rPr>
        <w:t>Чис.21:18</w:t>
      </w:r>
      <w:r>
        <w:rPr>
          <w:lang w:val="ru_RU" w:bidi="ru_RU"/>
        </w:rPr>
        <w:t>,</w:t>
      </w:r>
      <w:r>
        <w:rPr>
          <w:lang w:val="ru_RU" w:bidi="ru_RU"/>
        </w:rPr>
        <w:t>23</w:t>
      </w:r>
      <w:r>
        <w:rPr>
          <w:lang w:val="ru_RU" w:bidi="ru_RU"/>
        </w:rPr>
        <w:t xml:space="preserve">), этот рассказ, вероятно, является воспоминанием о событии, произошедшем до перемещения, описанного в </w:t>
      </w:r>
      <w:r>
        <w:rPr>
          <w:lang w:val="ru_RU" w:bidi="ru_RU"/>
        </w:rPr>
        <w:t>21:18–20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21:25</w:t>
      </w:r>
      <w:r>
        <w:rPr>
          <w:lang w:val="ru_RU" w:bidi="ru_RU"/>
        </w:rPr>
      </w:r>
    </w:p>
    <w:p>
      <w:pPr/>
      <w:r>
        <w:rPr>
          <w:lang w:val="ru_RU" w:bidi="ru_RU"/>
        </w:rPr>
      </w:r>
      <w:r>
        <w:rPr>
          <w:lang w:val="ru_RU" w:bidi="ru_RU"/>
        </w:rPr>
        <w:t xml:space="preserve">Завоёванная в это время территория стала домом для колен Рувима, Гада и Манассии (ср. с главой </w:t>
      </w:r>
      <w:r>
        <w:rPr>
          <w:lang w:val="ru_RU" w:bidi="ru_RU"/>
        </w:rPr>
        <w:t>32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21:26</w:t>
      </w:r>
      <w:r>
        <w:rPr>
          <w:lang w:val="ru_RU" w:bidi="ru_RU"/>
        </w:rPr>
      </w:r>
    </w:p>
    <w:p>
      <w:pPr/>
      <w:r>
        <w:rPr>
          <w:lang w:val="ru_RU" w:bidi="ru_RU"/>
        </w:rPr>
      </w:r>
      <w:r>
        <w:rPr>
          <w:lang w:val="ru_RU" w:bidi="ru_RU"/>
        </w:rPr>
        <w:t xml:space="preserve">Аморрейский царь Сигон отвоевал ранее подконтрольную моавятянам территорию к северу от Арнона. Израиль занимал этот регион в течение нескольких сотен лет, но после он был отвоёван моавитским царём Мешой (см. </w:t>
      </w:r>
      <w:r>
        <w:rPr>
          <w:lang w:val="ru_RU" w:bidi="ru_RU"/>
        </w:rPr>
        <w:t>4Цар.3:4–27</w:t>
      </w:r>
      <w:r>
        <w:rPr>
          <w:lang w:val="ru_RU" w:bidi="ru_RU"/>
        </w:rPr>
        <w:t xml:space="preserve">) через кампанию, которая подробно описана примерно в 830 году до н.э. на стеле царя Меша (также известной как Моавитский камень). </w:t>
      </w:r>
    </w:p>
    <w:p>
      <w:pPr>
        <w:pStyle w:val="ListBullet"/>
        <w:spacing w:line="240" w:lineRule="auto"/>
        <w:ind w:left="720"/>
      </w:pPr>
      <w:r>
        <w:rPr>
          <w:lang w:val="ru_RU" w:bidi="ru_RU"/>
        </w:rPr>
      </w:r>
      <w:r>
        <w:rPr>
          <w:lang w:val="ru_RU" w:bidi="ru_RU"/>
        </w:rPr>
        <w:t xml:space="preserve">Есевон обычно отождествляется с Тель-Хесбан, в котором не обнаружено свидетельств заселения в эпоху поздней бронзы (см. </w:t>
      </w:r>
      <w:r>
        <w:rPr>
          <w:lang w:val="ru_RU" w:bidi="ru_RU"/>
        </w:rPr>
        <w:t>комментарий к Чис.21:1)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21:27–30</w:t>
      </w:r>
      <w:r>
        <w:rPr>
          <w:lang w:val="ru_RU" w:bidi="ru_RU"/>
        </w:rPr>
      </w:r>
    </w:p>
    <w:p>
      <w:pPr/>
      <w:r>
        <w:rPr>
          <w:lang w:val="ru_RU" w:bidi="ru_RU"/>
        </w:rPr>
      </w:r>
      <w:r>
        <w:rPr>
          <w:lang w:val="ru_RU" w:bidi="ru_RU"/>
        </w:rPr>
        <w:t xml:space="preserve">Вероятно, в этих стихах приводится древняя аморейская поэма, воспевающая подвиги царя Сигона. Некоторые исследователи считают, что израильтяне иронично пересказывают её, насмехаясь над поражением Сигона и превознося победу Израиля. Логическая последовательность мысли от </w:t>
      </w:r>
      <w:r>
        <w:rPr>
          <w:lang w:val="ru_RU" w:bidi="ru_RU"/>
        </w:rPr>
        <w:t>21:26</w:t>
      </w:r>
      <w:r>
        <w:rPr>
          <w:lang w:val="ru_RU" w:bidi="ru_RU"/>
        </w:rPr>
        <w:t xml:space="preserve"> до </w:t>
      </w:r>
      <w:r>
        <w:rPr>
          <w:lang w:val="ru_RU" w:bidi="ru_RU"/>
        </w:rPr>
        <w:t>21:27</w:t>
      </w:r>
      <w:r>
        <w:rPr>
          <w:lang w:val="ru_RU" w:bidi="ru_RU"/>
        </w:rPr>
        <w:t xml:space="preserve"> поддерживает первое толкование, что Израиль применил эту песню к своей победе — Сигон и аморреи победили Моав, а теперь Израиль победил их! Сравните с </w:t>
      </w:r>
      <w:r>
        <w:rPr>
          <w:lang w:val="ru_RU" w:bidi="ru_RU"/>
        </w:rPr>
        <w:t>Книгой Судей 11:12–28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21:28</w:t>
      </w:r>
      <w:r>
        <w:rPr>
          <w:lang w:val="ru_RU" w:bidi="ru_RU"/>
        </w:rPr>
      </w:r>
    </w:p>
    <w:p>
      <w:pPr/>
      <w:r>
        <w:rPr>
          <w:lang w:val="ru_RU" w:bidi="ru_RU"/>
        </w:rPr>
      </w:r>
      <w:r>
        <w:rPr>
          <w:lang w:val="ru_RU" w:bidi="ru_RU"/>
        </w:rPr>
        <w:t>Царь Сигон нападал и разрушал города Моава из своего главного города Есевона.</w:t>
      </w:r>
      <w:r>
        <w:rPr>
          <w:lang w:val="ru_RU" w:bidi="ru_RU"/>
        </w:rPr>
      </w:r>
      <w:r>
        <w:rPr>
          <w:lang w:val="ru_RU" w:bidi="ru_RU"/>
        </w:rPr>
      </w:r>
    </w:p>
    <w:p>
      <w:pPr/>
      <w:r>
        <w:rPr>
          <w:lang w:val="ru_RU" w:bidi="ru_RU"/>
        </w:rPr>
      </w:r>
    </w:p>
    <w:p>
      <w:pPr>
        <w:pStyle w:val="Heading2"/>
      </w:pPr>
      <w:r>
        <w:rPr>
          <w:lang w:val="ru_RU" w:bidi="ru_RU"/>
        </w:rPr>
        <w:t>Числа 21:29</w:t>
      </w:r>
      <w:r>
        <w:rPr>
          <w:lang w:val="ru_RU" w:bidi="ru_RU"/>
        </w:rPr>
      </w:r>
    </w:p>
    <w:p>
      <w:pPr/>
      <w:r>
        <w:rPr>
          <w:lang w:val="ru_RU" w:bidi="ru_RU"/>
        </w:rPr>
      </w:r>
      <w:r>
        <w:rPr>
          <w:lang w:val="ru_RU" w:bidi="ru_RU"/>
        </w:rPr>
        <w:t>Согласно представлениям людей в древности главный бог Моава, Хамос, потерпел поражение от аморрейских завоевателей, и жители Моава стали беглецами и пленниками.</w:t>
      </w:r>
      <w:r>
        <w:rPr>
          <w:lang w:val="ru_RU" w:bidi="ru_RU"/>
        </w:rPr>
      </w:r>
      <w:r>
        <w:rPr>
          <w:lang w:val="ru_RU" w:bidi="ru_RU"/>
        </w:rPr>
      </w:r>
    </w:p>
    <w:p>
      <w:pPr/>
      <w:r>
        <w:rPr>
          <w:lang w:val="ru_RU" w:bidi="ru_RU"/>
        </w:rPr>
      </w:r>
    </w:p>
    <w:p>
      <w:pPr>
        <w:pStyle w:val="Heading2"/>
      </w:pPr>
      <w:r>
        <w:rPr>
          <w:lang w:val="ru_RU" w:bidi="ru_RU"/>
        </w:rPr>
        <w:t>Числа 21:30</w:t>
      </w:r>
      <w:r>
        <w:rPr>
          <w:lang w:val="ru_RU" w:bidi="ru_RU"/>
        </w:rPr>
      </w:r>
    </w:p>
    <w:p>
      <w:pPr/>
      <w:r>
        <w:rPr>
          <w:lang w:val="ru_RU" w:bidi="ru_RU"/>
        </w:rPr>
      </w:r>
      <w:r>
        <w:rPr>
          <w:lang w:val="ru_RU" w:bidi="ru_RU"/>
        </w:rPr>
        <w:t>Описанная здесь территория — это та самая область, которую Израиль только что завоевал (</w:t>
      </w:r>
      <w:r>
        <w:rPr>
          <w:lang w:val="ru_RU" w:bidi="ru_RU"/>
        </w:rPr>
        <w:t>21:24</w:t>
      </w:r>
      <w:r>
        <w:rPr>
          <w:lang w:val="ru_RU" w:bidi="ru_RU"/>
        </w:rPr>
        <w:t>), поэтому поэма о Сигоне является подходящей данью уважения победе Израиля.</w:t>
      </w:r>
      <w:r>
        <w:rPr>
          <w:lang w:val="ru_RU" w:bidi="ru_RU"/>
        </w:rPr>
      </w:r>
      <w:r>
        <w:rPr>
          <w:lang w:val="ru_RU" w:bidi="ru_RU"/>
        </w:rPr>
      </w:r>
    </w:p>
    <w:p>
      <w:pPr/>
      <w:r>
        <w:rPr>
          <w:lang w:val="ru_RU" w:bidi="ru_RU"/>
        </w:rPr>
      </w:r>
    </w:p>
    <w:p>
      <w:pPr>
        <w:pStyle w:val="Heading2"/>
      </w:pPr>
      <w:r>
        <w:rPr>
          <w:lang w:val="ru_RU" w:bidi="ru_RU"/>
        </w:rPr>
        <w:t>Числа 21:33–35</w:t>
      </w:r>
      <w:r>
        <w:rPr>
          <w:lang w:val="ru_RU" w:bidi="ru_RU"/>
        </w:rPr>
      </w:r>
    </w:p>
    <w:p>
      <w:pPr>
        <w:pStyle w:val="ListBullet"/>
        <w:spacing w:line="240" w:lineRule="auto"/>
        <w:ind w:left="720"/>
      </w:pPr>
      <w:r>
        <w:rPr>
          <w:lang w:val="ru_RU" w:bidi="ru_RU"/>
        </w:rPr>
      </w:r>
      <w:r>
        <w:rPr>
          <w:lang w:val="ru_RU" w:bidi="ru_RU"/>
        </w:rPr>
        <w:t>Древний Васан располагался к востоку от Галилейского моря.</w:t>
      </w:r>
    </w:p>
    <w:p>
      <w:pPr>
        <w:pStyle w:val="ListBullet"/>
        <w:spacing w:line="240" w:lineRule="auto"/>
        <w:ind w:left="720"/>
      </w:pPr>
      <w:r>
        <w:rPr>
          <w:lang w:val="ru_RU" w:bidi="ru_RU"/>
        </w:rPr>
      </w:r>
      <w:r>
        <w:rPr>
          <w:lang w:val="ru_RU" w:bidi="ru_RU"/>
        </w:rPr>
        <w:t>«</w:t>
      </w:r>
      <w:r>
        <w:rPr>
          <w:lang w:val="ru_RU" w:bidi="ru_RU"/>
        </w:rPr>
        <w:t>Ог, царь Васанский» — ц</w:t>
      </w:r>
      <w:r>
        <w:rPr>
          <w:lang w:val="ru_RU" w:bidi="ru_RU"/>
        </w:rPr>
        <w:t xml:space="preserve">арь Ог, как и Сигон, был аморреем (см. </w:t>
      </w:r>
      <w:r>
        <w:rPr>
          <w:lang w:val="ru_RU" w:bidi="ru_RU"/>
        </w:rPr>
        <w:t>комментарий к 21:13</w:t>
      </w:r>
      <w:r>
        <w:rPr>
          <w:lang w:val="ru_RU" w:bidi="ru_RU"/>
        </w:rPr>
        <w:t xml:space="preserve">). Это краткое описание поражения Ога от рук израильтян более подробно описано во </w:t>
      </w:r>
      <w:r>
        <w:rPr>
          <w:lang w:val="ru_RU" w:bidi="ru_RU"/>
        </w:rPr>
        <w:t>Втор.3:1–11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21:35</w:t>
      </w:r>
      <w:r>
        <w:rPr>
          <w:lang w:val="ru_RU" w:bidi="ru_RU"/>
        </w:rPr>
      </w:r>
    </w:p>
    <w:p>
      <w:pPr/>
      <w:r>
        <w:rPr>
          <w:lang w:val="ru_RU" w:bidi="ru_RU"/>
        </w:rPr>
      </w:r>
      <w:r>
        <w:rPr>
          <w:lang w:val="ru_RU" w:bidi="ru_RU"/>
        </w:rPr>
        <w:t xml:space="preserve">Затем Израиль захватил их землю (см. главу </w:t>
      </w:r>
      <w:r>
        <w:rPr>
          <w:lang w:val="ru_RU" w:bidi="ru_RU"/>
        </w:rPr>
        <w:t>32)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22:1</w:t>
      </w:r>
      <w:r>
        <w:rPr>
          <w:lang w:val="ru_RU" w:bidi="ru_RU"/>
        </w:rPr>
      </w:r>
    </w:p>
    <w:p>
      <w:pPr/>
      <w:r>
        <w:rPr>
          <w:lang w:val="ru_RU" w:bidi="ru_RU"/>
        </w:rPr>
      </w:r>
      <w:r>
        <w:rPr>
          <w:lang w:val="ru_RU" w:bidi="ru_RU"/>
        </w:rPr>
        <w:t>Одержав победу над аморрейскими царями (</w:t>
      </w:r>
      <w:r>
        <w:rPr>
          <w:lang w:val="ru_RU" w:bidi="ru_RU"/>
        </w:rPr>
        <w:t>21:21–35</w:t>
      </w:r>
      <w:r>
        <w:rPr>
          <w:lang w:val="ru_RU" w:bidi="ru_RU"/>
        </w:rPr>
        <w:t xml:space="preserve"> и </w:t>
      </w:r>
      <w:r>
        <w:rPr>
          <w:lang w:val="ru_RU" w:bidi="ru_RU"/>
        </w:rPr>
        <w:t>комментарий</w:t>
      </w:r>
      <w:r>
        <w:rPr>
          <w:lang w:val="ru_RU" w:bidi="ru_RU"/>
        </w:rPr>
        <w:t>), Израиль поселился на равнинах Моава, на восточной стороне Иорданской долины, к северо-востоку от Мёртвого моря, напротив оазиса Иерихона. Народ Израиля расположил там свой лагерь, пока не перешёл через Иордан, чтобы войти в Ханаан (</w:t>
      </w:r>
      <w:r>
        <w:rPr>
          <w:lang w:val="ru_RU" w:bidi="ru_RU"/>
        </w:rPr>
        <w:t>Иис.Нав.3:1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22:2–3</w:t>
      </w:r>
      <w:r>
        <w:rPr>
          <w:lang w:val="ru_RU" w:bidi="ru_RU"/>
        </w:rPr>
      </w:r>
    </w:p>
    <w:p>
      <w:pPr/>
      <w:r>
        <w:rPr>
          <w:lang w:val="ru_RU" w:bidi="ru_RU"/>
        </w:rPr>
      </w:r>
      <w:r>
        <w:rPr>
          <w:lang w:val="ru_RU" w:bidi="ru_RU"/>
        </w:rPr>
        <w:t>Валак упоминается только в этой истории (</w:t>
      </w:r>
      <w:r>
        <w:rPr>
          <w:lang w:val="ru_RU" w:bidi="ru_RU"/>
        </w:rPr>
        <w:t>Иис.Нав.24:9</w:t>
      </w:r>
      <w:r>
        <w:rPr>
          <w:lang w:val="ru_RU" w:bidi="ru_RU"/>
        </w:rPr>
        <w:t xml:space="preserve">; </w:t>
      </w:r>
      <w:r>
        <w:rPr>
          <w:lang w:val="ru_RU" w:bidi="ru_RU"/>
        </w:rPr>
        <w:t>Суд.11:25</w:t>
      </w:r>
      <w:r>
        <w:rPr>
          <w:lang w:val="ru_RU" w:bidi="ru_RU"/>
        </w:rPr>
        <w:t xml:space="preserve">; </w:t>
      </w:r>
      <w:r>
        <w:rPr>
          <w:lang w:val="ru_RU" w:bidi="ru_RU"/>
        </w:rPr>
        <w:t>Мих.6:5</w:t>
      </w:r>
      <w:r>
        <w:rPr>
          <w:lang w:val="ru_RU" w:bidi="ru_RU"/>
        </w:rPr>
        <w:t xml:space="preserve">; </w:t>
      </w:r>
      <w:r>
        <w:rPr>
          <w:lang w:val="ru_RU" w:bidi="ru_RU"/>
        </w:rPr>
        <w:t>Откр.2:14</w:t>
      </w:r>
      <w:r>
        <w:rPr>
          <w:lang w:val="ru_RU" w:bidi="ru_RU"/>
        </w:rPr>
        <w:t>). Его земля была захвачена аморрейским царём Сигоном (</w:t>
      </w:r>
      <w:r>
        <w:rPr>
          <w:lang w:val="ru_RU" w:bidi="ru_RU"/>
        </w:rPr>
        <w:t>Чис.21:26</w:t>
      </w:r>
      <w:r>
        <w:rPr>
          <w:lang w:val="ru_RU" w:bidi="ru_RU"/>
        </w:rPr>
        <w:t>), которого только что поразил Израиль (</w:t>
      </w:r>
      <w:r>
        <w:rPr>
          <w:lang w:val="ru_RU" w:bidi="ru_RU"/>
        </w:rPr>
        <w:t>21:21–31</w:t>
      </w:r>
      <w:r>
        <w:rPr>
          <w:lang w:val="ru_RU" w:bidi="ru_RU"/>
        </w:rPr>
        <w:t>). Скорее всего, Валак предполагал, что его маленькое царство будет следующим, которое будет завоёвано израильтянами.</w:t>
      </w:r>
      <w:r>
        <w:rPr>
          <w:lang w:val="ru_RU" w:bidi="ru_RU"/>
        </w:rPr>
      </w:r>
      <w:r>
        <w:rPr>
          <w:lang w:val="ru_RU" w:bidi="ru_RU"/>
        </w:rPr>
      </w:r>
    </w:p>
    <w:p>
      <w:pPr/>
      <w:r>
        <w:rPr>
          <w:lang w:val="ru_RU" w:bidi="ru_RU"/>
        </w:rPr>
      </w:r>
    </w:p>
    <w:p>
      <w:pPr>
        <w:pStyle w:val="Heading2"/>
      </w:pPr>
      <w:r>
        <w:rPr>
          <w:lang w:val="ru_RU" w:bidi="ru_RU"/>
        </w:rPr>
        <w:t>Числа 22:2–24:25</w:t>
      </w:r>
      <w:r>
        <w:rPr>
          <w:lang w:val="ru_RU" w:bidi="ru_RU"/>
        </w:rPr>
      </w:r>
    </w:p>
    <w:p>
      <w:pPr/>
      <w:r>
        <w:rPr>
          <w:lang w:val="ru_RU" w:bidi="ru_RU"/>
        </w:rPr>
      </w:r>
      <w:r>
        <w:rPr>
          <w:lang w:val="ru_RU" w:bidi="ru_RU"/>
        </w:rPr>
        <w:t>Повествование о Валаке и Валааме описывает поворотный момент в истории Израиля. В нём содержится юмор, представлена драма и даются глубокие богословские выводы. Воля Господа должна быть исполнена, и ничто не может помешать Его плану относительно Израиля.</w:t>
      </w:r>
      <w:r>
        <w:rPr>
          <w:lang w:val="ru_RU" w:bidi="ru_RU"/>
        </w:rPr>
      </w:r>
      <w:r>
        <w:rPr>
          <w:lang w:val="ru_RU" w:bidi="ru_RU"/>
        </w:rPr>
      </w:r>
    </w:p>
    <w:p>
      <w:pPr/>
      <w:r>
        <w:rPr>
          <w:lang w:val="ru_RU" w:bidi="ru_RU"/>
        </w:rPr>
      </w:r>
    </w:p>
    <w:p>
      <w:pPr>
        <w:pStyle w:val="Heading2"/>
      </w:pPr>
      <w:r>
        <w:rPr>
          <w:lang w:val="ru_RU" w:bidi="ru_RU"/>
        </w:rPr>
        <w:t>Числа 22:4</w:t>
      </w:r>
      <w:r>
        <w:rPr>
          <w:lang w:val="ru_RU" w:bidi="ru_RU"/>
        </w:rPr>
      </w:r>
    </w:p>
    <w:p>
      <w:pPr/>
      <w:r>
        <w:rPr>
          <w:lang w:val="ru_RU" w:bidi="ru_RU"/>
        </w:rPr>
      </w:r>
      <w:r>
        <w:rPr>
          <w:lang w:val="ru_RU" w:bidi="ru_RU"/>
        </w:rPr>
        <w:t>«</w:t>
      </w:r>
      <w:r>
        <w:rPr>
          <w:lang w:val="ru_RU" w:bidi="ru_RU"/>
        </w:rPr>
        <w:t xml:space="preserve">Мадиамским» — мадианитяне были полукочевым </w:t>
      </w:r>
      <w:r>
        <w:rPr>
          <w:lang w:val="ru_RU" w:bidi="ru_RU"/>
        </w:rPr>
        <w:t>народом, жившим в пустыне. Они происходили от Авраама (</w:t>
      </w:r>
      <w:r>
        <w:rPr>
          <w:lang w:val="ru_RU" w:bidi="ru_RU"/>
        </w:rPr>
        <w:t>Быт.25:1–2</w:t>
      </w:r>
      <w:r>
        <w:rPr>
          <w:lang w:val="ru_RU" w:bidi="ru_RU"/>
        </w:rPr>
        <w:t xml:space="preserve">; </w:t>
      </w:r>
      <w:r>
        <w:rPr>
          <w:lang w:val="ru_RU" w:bidi="ru_RU"/>
        </w:rPr>
        <w:t>Исх.2:15–16</w:t>
      </w:r>
      <w:r>
        <w:rPr>
          <w:lang w:val="ru_RU" w:bidi="ru_RU"/>
        </w:rPr>
        <w:t>). Их союз с Моавом положил начало конфликту с Израилем (</w:t>
      </w:r>
      <w:r>
        <w:rPr>
          <w:lang w:val="ru_RU" w:bidi="ru_RU"/>
        </w:rPr>
        <w:t>Чис.22:7</w:t>
      </w:r>
      <w:r>
        <w:rPr>
          <w:lang w:val="ru_RU" w:bidi="ru_RU"/>
        </w:rPr>
        <w:t xml:space="preserve">; см. </w:t>
      </w:r>
      <w:r>
        <w:rPr>
          <w:lang w:val="ru_RU" w:bidi="ru_RU"/>
        </w:rPr>
        <w:t>25:6</w:t>
      </w:r>
      <w:r>
        <w:rPr>
          <w:lang w:val="ru_RU" w:bidi="ru_RU"/>
        </w:rPr>
        <w:t>,</w:t>
      </w:r>
      <w:r>
        <w:rPr>
          <w:lang w:val="ru_RU" w:bidi="ru_RU"/>
        </w:rPr>
        <w:t>14–18</w:t>
      </w:r>
      <w:r>
        <w:rPr>
          <w:lang w:val="ru_RU" w:bidi="ru_RU"/>
        </w:rPr>
        <w:t xml:space="preserve">; </w:t>
      </w:r>
      <w:r>
        <w:rPr>
          <w:lang w:val="ru_RU" w:bidi="ru_RU"/>
        </w:rPr>
        <w:t>31:2–10</w:t>
      </w:r>
      <w:r>
        <w:rPr>
          <w:lang w:val="ru_RU" w:bidi="ru_RU"/>
        </w:rPr>
        <w:t xml:space="preserve">; </w:t>
      </w:r>
      <w:r>
        <w:rPr>
          <w:lang w:val="ru_RU" w:bidi="ru_RU"/>
        </w:rPr>
        <w:t>Суд. 6–8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22:5–6</w:t>
      </w:r>
      <w:r>
        <w:rPr>
          <w:lang w:val="ru_RU" w:bidi="ru_RU"/>
        </w:rPr>
      </w:r>
    </w:p>
    <w:p>
      <w:pPr/>
      <w:r>
        <w:rPr>
          <w:lang w:val="ru_RU" w:bidi="ru_RU"/>
        </w:rPr>
      </w:r>
      <w:r>
        <w:rPr>
          <w:lang w:val="ru_RU" w:bidi="ru_RU"/>
        </w:rPr>
        <w:t>Валаам был языческим прорицателем из северо-западной Месопотамии (см. Профиль «</w:t>
      </w:r>
      <w:r>
        <w:rPr>
          <w:lang w:val="ru_RU" w:bidi="ru_RU"/>
        </w:rPr>
        <w:t>Валаам</w:t>
      </w:r>
      <w:r>
        <w:rPr>
          <w:lang w:val="ru_RU" w:bidi="ru_RU"/>
        </w:rPr>
        <w:t xml:space="preserve">» ). Как и другие древние народы, моавитяне и мадианитяне верили, что произнесённое слово, будь то благословение или проклятие, обладает силой, особенно если его произносил опытный прорицатель. Прорицатели утверждали, что они обладают особыми способностями узнавать будущее и влиять на события в будущем (см. </w:t>
      </w:r>
      <w:r>
        <w:rPr>
          <w:lang w:val="ru_RU" w:bidi="ru_RU"/>
        </w:rPr>
        <w:t>Втор.18:14</w:t>
      </w:r>
      <w:r>
        <w:rPr>
          <w:lang w:val="ru_RU" w:bidi="ru_RU"/>
        </w:rPr>
        <w:t xml:space="preserve">; </w:t>
      </w:r>
      <w:r>
        <w:rPr>
          <w:lang w:val="ru_RU" w:bidi="ru_RU"/>
        </w:rPr>
        <w:t>1Цар.6:2</w:t>
      </w:r>
      <w:r>
        <w:rPr>
          <w:lang w:val="ru_RU" w:bidi="ru_RU"/>
        </w:rPr>
        <w:t xml:space="preserve">; </w:t>
      </w:r>
      <w:r>
        <w:rPr>
          <w:lang w:val="ru_RU" w:bidi="ru_RU"/>
        </w:rPr>
        <w:t>2Цар.21:6</w:t>
      </w:r>
      <w:r>
        <w:rPr>
          <w:lang w:val="ru_RU" w:bidi="ru_RU"/>
        </w:rPr>
        <w:t xml:space="preserve">; </w:t>
      </w:r>
      <w:r>
        <w:rPr>
          <w:lang w:val="ru_RU" w:bidi="ru_RU"/>
        </w:rPr>
        <w:t>Ис.44:25</w:t>
      </w:r>
      <w:r>
        <w:rPr>
          <w:lang w:val="ru_RU" w:bidi="ru_RU"/>
        </w:rPr>
        <w:t xml:space="preserve">; </w:t>
      </w:r>
      <w:r>
        <w:rPr>
          <w:lang w:val="ru_RU" w:bidi="ru_RU"/>
        </w:rPr>
        <w:t>Дан.2:1–12</w:t>
      </w:r>
      <w:r>
        <w:rPr>
          <w:lang w:val="ru_RU" w:bidi="ru_RU"/>
        </w:rPr>
        <w:t xml:space="preserve">, </w:t>
      </w:r>
      <w:r>
        <w:rPr>
          <w:lang w:val="ru_RU" w:bidi="ru_RU"/>
        </w:rPr>
        <w:t>27–28</w:t>
      </w:r>
      <w:r>
        <w:rPr>
          <w:lang w:val="ru_RU" w:bidi="ru_RU"/>
        </w:rPr>
        <w:t xml:space="preserve">; </w:t>
      </w:r>
      <w:r>
        <w:rPr>
          <w:lang w:val="ru_RU" w:bidi="ru_RU"/>
        </w:rPr>
        <w:t>Мих.5:12</w:t>
      </w:r>
      <w:r>
        <w:rPr>
          <w:lang w:val="ru_RU" w:bidi="ru_RU"/>
        </w:rPr>
        <w:t xml:space="preserve">; </w:t>
      </w:r>
      <w:r>
        <w:rPr>
          <w:lang w:val="ru_RU" w:bidi="ru_RU"/>
        </w:rPr>
        <w:t>Зах.10:2</w:t>
      </w:r>
      <w:r>
        <w:rPr>
          <w:lang w:val="ru_RU" w:bidi="ru_RU"/>
        </w:rPr>
        <w:t xml:space="preserve">). Враги Израиля обратились к Валааму, чтобы тот проклял израильтян, так как они верили, что его проклятия будут действенными. Воины в древности произносили проклятия на своих врагов перед началом битвы. В древнем Израиле верили в силу произнесённого слова, даже когда оно не было связано с прорицанием (например, </w:t>
      </w:r>
      <w:r>
        <w:rPr>
          <w:lang w:val="ru_RU" w:bidi="ru_RU"/>
        </w:rPr>
        <w:t>Быт. 27:1–40</w:t>
      </w:r>
      <w:r>
        <w:rPr>
          <w:lang w:val="ru_RU" w:bidi="ru_RU"/>
        </w:rPr>
        <w:t xml:space="preserve">; </w:t>
      </w:r>
      <w:r>
        <w:rPr>
          <w:lang w:val="ru_RU" w:bidi="ru_RU"/>
        </w:rPr>
        <w:t>Втор.27:15–26</w:t>
      </w:r>
      <w:r>
        <w:rPr>
          <w:lang w:val="ru_RU" w:bidi="ru_RU"/>
        </w:rPr>
        <w:t xml:space="preserve">; </w:t>
      </w:r>
      <w:r>
        <w:rPr>
          <w:lang w:val="ru_RU" w:bidi="ru_RU"/>
        </w:rPr>
        <w:t>1Цар.14:24–28</w:t>
      </w:r>
      <w:r>
        <w:rPr>
          <w:lang w:val="ru_RU" w:bidi="ru_RU"/>
        </w:rPr>
        <w:t xml:space="preserve">; ср. </w:t>
      </w:r>
      <w:r>
        <w:rPr>
          <w:lang w:val="ru_RU" w:bidi="ru_RU"/>
        </w:rPr>
        <w:t>Мф.21:18–22</w:t>
      </w:r>
      <w:r>
        <w:rPr>
          <w:lang w:val="ru_RU" w:bidi="ru_RU"/>
        </w:rPr>
        <w:t xml:space="preserve">). </w:t>
      </w:r>
    </w:p>
    <w:p>
      <w:pPr>
        <w:pStyle w:val="ListBullet"/>
        <w:spacing w:line="240" w:lineRule="auto"/>
        <w:ind w:left="720"/>
      </w:pPr>
      <w:r>
        <w:rPr>
          <w:lang w:val="ru_RU" w:bidi="ru_RU"/>
        </w:rPr>
      </w:r>
      <w:r>
        <w:rPr>
          <w:lang w:val="ru_RU" w:bidi="ru_RU"/>
        </w:rPr>
        <w:t>Пефор (</w:t>
      </w:r>
      <w:r>
        <w:rPr>
          <w:lang w:val="ru_RU" w:bidi="ru_RU"/>
        </w:rPr>
        <w:t>Чис.22:5</w:t>
      </w:r>
      <w:r>
        <w:rPr>
          <w:lang w:val="ru_RU" w:bidi="ru_RU"/>
        </w:rPr>
        <w:t>), вероятно, был древним городом Питру, расположенным на западной стороне реки Евфрат к югу от Каркемиша в 643 километрах от Моава.</w:t>
      </w:r>
      <w:r>
        <w:rPr>
          <w:lang w:val="ru_RU" w:bidi="ru_RU"/>
        </w:rPr>
      </w:r>
      <w:r>
        <w:rPr>
          <w:lang w:val="ru_RU" w:bidi="ru_RU"/>
        </w:rPr>
      </w:r>
    </w:p>
    <w:p>
      <w:pPr/>
      <w:r>
        <w:rPr>
          <w:lang w:val="ru_RU" w:bidi="ru_RU"/>
        </w:rPr>
      </w:r>
    </w:p>
    <w:p>
      <w:pPr>
        <w:pStyle w:val="Heading2"/>
      </w:pPr>
      <w:r>
        <w:rPr>
          <w:lang w:val="ru_RU" w:bidi="ru_RU"/>
        </w:rPr>
        <w:t>Числа 22:7</w:t>
      </w:r>
      <w:r>
        <w:rPr>
          <w:lang w:val="ru_RU" w:bidi="ru_RU"/>
        </w:rPr>
      </w:r>
    </w:p>
    <w:p>
      <w:pPr/>
      <w:r>
        <w:rPr>
          <w:lang w:val="ru_RU" w:bidi="ru_RU"/>
        </w:rPr>
      </w:r>
      <w:r>
        <w:rPr>
          <w:lang w:val="ru_RU" w:bidi="ru_RU"/>
        </w:rPr>
        <w:t>«</w:t>
      </w:r>
      <w:r>
        <w:rPr>
          <w:lang w:val="ru_RU" w:bidi="ru_RU"/>
        </w:rPr>
        <w:t>с подарками в руках за волхвование» — к</w:t>
      </w:r>
      <w:r>
        <w:rPr>
          <w:lang w:val="ru_RU" w:bidi="ru_RU"/>
        </w:rPr>
        <w:t>ак опытный прорицатель, Валаам мог потребовать значительную плату за свои услуги (</w:t>
      </w:r>
      <w:r>
        <w:rPr>
          <w:lang w:val="ru_RU" w:bidi="ru_RU"/>
        </w:rPr>
        <w:t>22:7</w:t>
      </w:r>
      <w:r>
        <w:rPr>
          <w:lang w:val="ru_RU" w:bidi="ru_RU"/>
        </w:rPr>
        <w:t>,</w:t>
      </w:r>
      <w:r>
        <w:rPr>
          <w:lang w:val="ru_RU" w:bidi="ru_RU"/>
        </w:rPr>
        <w:t>17–18</w:t>
      </w:r>
      <w:r>
        <w:rPr>
          <w:lang w:val="ru_RU" w:bidi="ru_RU"/>
        </w:rPr>
        <w:t xml:space="preserve">; ср. </w:t>
      </w:r>
      <w:r>
        <w:rPr>
          <w:lang w:val="ru_RU" w:bidi="ru_RU"/>
        </w:rPr>
        <w:t>1Цар.9:7–8</w:t>
      </w:r>
      <w:r>
        <w:rPr>
          <w:lang w:val="ru_RU" w:bidi="ru_RU"/>
        </w:rPr>
        <w:t xml:space="preserve">; </w:t>
      </w:r>
      <w:r>
        <w:rPr>
          <w:lang w:val="ru_RU" w:bidi="ru_RU"/>
        </w:rPr>
        <w:t>4Цар.8:7–9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22:8</w:t>
      </w:r>
      <w:r>
        <w:rPr>
          <w:lang w:val="ru_RU" w:bidi="ru_RU"/>
        </w:rPr>
      </w:r>
    </w:p>
    <w:p>
      <w:pPr>
        <w:pStyle w:val="ListBullet"/>
        <w:spacing w:line="240" w:lineRule="auto"/>
        <w:ind w:left="720"/>
      </w:pPr>
      <w:r>
        <w:rPr>
          <w:lang w:val="ru_RU" w:bidi="ru_RU"/>
        </w:rPr>
      </w:r>
      <w:r>
        <w:rPr>
          <w:lang w:val="ru_RU" w:bidi="ru_RU"/>
        </w:rPr>
        <w:t>«</w:t>
      </w:r>
      <w:r>
        <w:rPr>
          <w:lang w:val="ru_RU" w:bidi="ru_RU"/>
        </w:rPr>
        <w:t>переночуйте здесь ночь» —</w:t>
      </w:r>
      <w:r>
        <w:rPr>
          <w:lang w:val="ru_RU" w:bidi="ru_RU"/>
        </w:rPr>
        <w:t xml:space="preserve"> Валаам ожидал получить сообщение от Бога ночью (</w:t>
      </w:r>
      <w:r>
        <w:rPr>
          <w:lang w:val="ru_RU" w:bidi="ru_RU"/>
        </w:rPr>
        <w:t>22:9</w:t>
      </w:r>
      <w:r>
        <w:rPr>
          <w:lang w:val="ru_RU" w:bidi="ru_RU"/>
        </w:rPr>
        <w:t>,</w:t>
      </w:r>
      <w:r>
        <w:rPr>
          <w:lang w:val="ru_RU" w:bidi="ru_RU"/>
        </w:rPr>
        <w:t>19–20</w:t>
      </w:r>
      <w:r>
        <w:rPr>
          <w:lang w:val="ru_RU" w:bidi="ru_RU"/>
        </w:rPr>
        <w:t xml:space="preserve">; ср. </w:t>
      </w:r>
      <w:r>
        <w:rPr>
          <w:lang w:val="ru_RU" w:bidi="ru_RU"/>
        </w:rPr>
        <w:t>Иов.4:12–16</w:t>
      </w:r>
      <w:r>
        <w:rPr>
          <w:lang w:val="ru_RU" w:bidi="ru_RU"/>
        </w:rPr>
        <w:t xml:space="preserve">; </w:t>
      </w:r>
      <w:r>
        <w:rPr>
          <w:lang w:val="ru_RU" w:bidi="ru_RU"/>
        </w:rPr>
        <w:t>Зах.1:8</w:t>
      </w:r>
      <w:r>
        <w:rPr>
          <w:lang w:val="ru_RU" w:bidi="ru_RU"/>
        </w:rPr>
        <w:t xml:space="preserve">). </w:t>
      </w:r>
    </w:p>
    <w:p>
      <w:pPr>
        <w:pStyle w:val="ListBullet"/>
        <w:spacing w:line="240" w:lineRule="auto"/>
        <w:ind w:left="720"/>
      </w:pPr>
      <w:r>
        <w:rPr>
          <w:lang w:val="ru_RU" w:bidi="ru_RU"/>
        </w:rPr>
      </w:r>
      <w:r>
        <w:rPr>
          <w:lang w:val="ru_RU" w:bidi="ru_RU"/>
        </w:rPr>
        <w:t>«Господь» — (евр. Яхве) Валаам знал о Яхве, Боге Израиля, и ожидал от Него указаний, что ему позволено или не позволено делать.</w:t>
      </w:r>
      <w:r>
        <w:rPr>
          <w:lang w:val="ru_RU" w:bidi="ru_RU"/>
        </w:rPr>
      </w:r>
      <w:r>
        <w:rPr>
          <w:lang w:val="ru_RU" w:bidi="ru_RU"/>
        </w:rPr>
      </w:r>
    </w:p>
    <w:p>
      <w:pPr/>
      <w:r>
        <w:rPr>
          <w:lang w:val="ru_RU" w:bidi="ru_RU"/>
        </w:rPr>
      </w:r>
    </w:p>
    <w:p>
      <w:pPr>
        <w:pStyle w:val="Heading2"/>
      </w:pPr>
      <w:r>
        <w:rPr>
          <w:lang w:val="ru_RU" w:bidi="ru_RU"/>
        </w:rPr>
        <w:t>Числа 22:9–18</w:t>
      </w:r>
      <w:r>
        <w:rPr>
          <w:lang w:val="ru_RU" w:bidi="ru_RU"/>
        </w:rPr>
      </w:r>
    </w:p>
    <w:p>
      <w:pPr/>
      <w:r>
        <w:rPr>
          <w:lang w:val="ru_RU" w:bidi="ru_RU"/>
        </w:rPr>
      </w:r>
      <w:r>
        <w:rPr>
          <w:lang w:val="ru_RU" w:bidi="ru_RU"/>
        </w:rPr>
        <w:t>Бог запретил Валааму идти с посланниками Валака.</w:t>
      </w:r>
      <w:r>
        <w:rPr>
          <w:lang w:val="ru_RU" w:bidi="ru_RU"/>
        </w:rPr>
      </w:r>
      <w:r>
        <w:rPr>
          <w:lang w:val="ru_RU" w:bidi="ru_RU"/>
        </w:rPr>
      </w:r>
    </w:p>
    <w:p>
      <w:pPr/>
      <w:r>
        <w:rPr>
          <w:lang w:val="ru_RU" w:bidi="ru_RU"/>
        </w:rPr>
      </w:r>
    </w:p>
    <w:p>
      <w:pPr>
        <w:pStyle w:val="Heading2"/>
      </w:pPr>
      <w:r>
        <w:rPr>
          <w:lang w:val="ru_RU" w:bidi="ru_RU"/>
        </w:rPr>
        <w:t>Числа 22:18</w:t>
      </w:r>
      <w:r>
        <w:rPr>
          <w:lang w:val="ru_RU" w:bidi="ru_RU"/>
        </w:rPr>
      </w:r>
    </w:p>
    <w:p>
      <w:pPr/>
      <w:r>
        <w:rPr>
          <w:lang w:val="ru_RU" w:bidi="ru_RU"/>
        </w:rPr>
      </w:r>
      <w:r>
        <w:rPr>
          <w:lang w:val="ru_RU" w:bidi="ru_RU"/>
        </w:rPr>
        <w:t>Некоторые считают, что ответ Валаама второй группе рабов Валака был его попыткой получить более выгодное денежное предложение, однако его отказ (</w:t>
      </w:r>
      <w:r>
        <w:rPr>
          <w:lang w:val="ru_RU" w:bidi="ru_RU"/>
        </w:rPr>
        <w:t>24:13</w:t>
      </w:r>
      <w:r>
        <w:rPr>
          <w:lang w:val="ru_RU" w:bidi="ru_RU"/>
        </w:rPr>
        <w:t>) противоречит этому мнению. Вместо этого Валаам, казалось, был полон решимости повиноваться Господу, Которого он называл своим Богом.</w:t>
      </w:r>
      <w:r>
        <w:rPr>
          <w:lang w:val="ru_RU" w:bidi="ru_RU"/>
        </w:rPr>
      </w:r>
      <w:r>
        <w:rPr>
          <w:lang w:val="ru_RU" w:bidi="ru_RU"/>
        </w:rPr>
      </w:r>
    </w:p>
    <w:p>
      <w:pPr/>
      <w:r>
        <w:rPr>
          <w:lang w:val="ru_RU" w:bidi="ru_RU"/>
        </w:rPr>
      </w:r>
    </w:p>
    <w:p>
      <w:pPr>
        <w:pStyle w:val="Heading2"/>
      </w:pPr>
      <w:r>
        <w:rPr>
          <w:lang w:val="ru_RU" w:bidi="ru_RU"/>
        </w:rPr>
        <w:t>Числа 22:19–20</w:t>
      </w:r>
      <w:r>
        <w:rPr>
          <w:lang w:val="ru_RU" w:bidi="ru_RU"/>
        </w:rPr>
      </w:r>
    </w:p>
    <w:p>
      <w:pPr/>
      <w:r>
        <w:rPr>
          <w:lang w:val="ru_RU" w:bidi="ru_RU"/>
        </w:rPr>
      </w:r>
      <w:r>
        <w:rPr>
          <w:lang w:val="ru_RU" w:bidi="ru_RU"/>
        </w:rPr>
        <w:t xml:space="preserve">Валаам согласился ещё раз спросить Господа о Его воле. Бог позволил ему сопровождать прибывших людей Валака, но предупредил его делать именно то, что Он повелит (ср. </w:t>
      </w:r>
      <w:r>
        <w:rPr>
          <w:lang w:val="ru_RU" w:bidi="ru_RU"/>
        </w:rPr>
        <w:t>22:35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22:21–41</w:t>
      </w:r>
      <w:r>
        <w:rPr>
          <w:lang w:val="ru_RU" w:bidi="ru_RU"/>
        </w:rPr>
      </w:r>
    </w:p>
    <w:p>
      <w:pPr/>
      <w:r>
        <w:rPr>
          <w:lang w:val="ru_RU" w:bidi="ru_RU"/>
        </w:rPr>
      </w:r>
      <w:r>
        <w:rPr>
          <w:lang w:val="ru_RU" w:bidi="ru_RU"/>
        </w:rPr>
        <w:t>Данный отрывок явно высмеивает этого опытного прорицателя, чьи духовные прозрения и послушание Богу не сравнимы с прозрениями его ослицы.</w:t>
      </w:r>
      <w:r>
        <w:rPr>
          <w:lang w:val="ru_RU" w:bidi="ru_RU"/>
        </w:rPr>
      </w:r>
      <w:r>
        <w:rPr>
          <w:lang w:val="ru_RU" w:bidi="ru_RU"/>
        </w:rPr>
      </w:r>
    </w:p>
    <w:p>
      <w:pPr/>
      <w:r>
        <w:rPr>
          <w:lang w:val="ru_RU" w:bidi="ru_RU"/>
        </w:rPr>
      </w:r>
    </w:p>
    <w:p>
      <w:pPr>
        <w:pStyle w:val="Heading2"/>
      </w:pPr>
      <w:r>
        <w:rPr>
          <w:lang w:val="ru_RU" w:bidi="ru_RU"/>
        </w:rPr>
        <w:t>Числа 22:22</w:t>
      </w:r>
      <w:r>
        <w:rPr>
          <w:lang w:val="ru_RU" w:bidi="ru_RU"/>
        </w:rPr>
      </w:r>
    </w:p>
    <w:p>
      <w:pPr/>
      <w:r>
        <w:rPr>
          <w:lang w:val="ru_RU" w:bidi="ru_RU"/>
        </w:rPr>
      </w:r>
      <w:r>
        <w:rPr>
          <w:lang w:val="ru_RU" w:bidi="ru_RU"/>
        </w:rPr>
        <w:t xml:space="preserve">Гнев Бога вызывает недоумение, так как мы читаем, что Сам Бог дал разрешение Валааму пойти с людьми Валака в </w:t>
      </w:r>
      <w:r>
        <w:rPr>
          <w:lang w:val="ru_RU" w:bidi="ru_RU"/>
        </w:rPr>
        <w:t>22:20</w:t>
      </w:r>
      <w:r>
        <w:rPr>
          <w:lang w:val="ru_RU" w:bidi="ru_RU"/>
        </w:rPr>
        <w:t>. Господь знал, что намерения и характер прорицателя не столь благородны, как это могло показаться в его разговоре с посланниками Валака. Глупое избиение ослицы говорит о его нечестивом характере (</w:t>
      </w:r>
      <w:r>
        <w:rPr>
          <w:lang w:val="ru_RU" w:bidi="ru_RU"/>
        </w:rPr>
        <w:t>Пр.12:10</w:t>
      </w:r>
      <w:r>
        <w:rPr>
          <w:lang w:val="ru_RU" w:bidi="ru_RU"/>
        </w:rPr>
        <w:t xml:space="preserve">; ср. </w:t>
      </w:r>
      <w:r>
        <w:rPr>
          <w:lang w:val="ru_RU" w:bidi="ru_RU"/>
        </w:rPr>
        <w:t>1Цар.25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22:28–31</w:t>
      </w:r>
      <w:r>
        <w:rPr>
          <w:lang w:val="ru_RU" w:bidi="ru_RU"/>
        </w:rPr>
      </w:r>
    </w:p>
    <w:p>
      <w:pPr/>
      <w:r>
        <w:rPr>
          <w:lang w:val="ru_RU" w:bidi="ru_RU"/>
        </w:rPr>
      </w:r>
      <w:r>
        <w:rPr>
          <w:lang w:val="ru_RU" w:bidi="ru_RU"/>
        </w:rPr>
        <w:t>Единственная библейская параллель такому явлению, как говорящее животное, — это змей, который говорил с Евой (</w:t>
      </w:r>
      <w:r>
        <w:rPr>
          <w:lang w:val="ru_RU" w:bidi="ru_RU"/>
        </w:rPr>
        <w:t>Быт.3:1–5</w:t>
      </w:r>
      <w:r>
        <w:rPr>
          <w:lang w:val="ru_RU" w:bidi="ru_RU"/>
        </w:rPr>
        <w:t>). Бог использовал ослицу, чтобы обличить безрассудного прорицателя (</w:t>
      </w:r>
      <w:r>
        <w:rPr>
          <w:lang w:val="ru_RU" w:bidi="ru_RU"/>
        </w:rPr>
        <w:t>2Пет.2:15–16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22:34</w:t>
      </w:r>
      <w:r>
        <w:rPr>
          <w:lang w:val="ru_RU" w:bidi="ru_RU"/>
        </w:rPr>
      </w:r>
    </w:p>
    <w:p>
      <w:pPr/>
      <w:r>
        <w:rPr>
          <w:lang w:val="ru_RU" w:bidi="ru_RU"/>
        </w:rPr>
      </w:r>
      <w:r>
        <w:rPr>
          <w:lang w:val="ru_RU" w:bidi="ru_RU"/>
        </w:rPr>
        <w:t>«согрешил я» — Валаам признал свою ошибку в том, что он не распознал Ангела Господня и его действий, и был готов вернуться обратно.</w:t>
      </w:r>
      <w:r>
        <w:rPr>
          <w:lang w:val="ru_RU" w:bidi="ru_RU"/>
        </w:rPr>
      </w:r>
      <w:r>
        <w:rPr>
          <w:lang w:val="ru_RU" w:bidi="ru_RU"/>
        </w:rPr>
      </w:r>
    </w:p>
    <w:p>
      <w:pPr/>
      <w:r>
        <w:rPr>
          <w:lang w:val="ru_RU" w:bidi="ru_RU"/>
        </w:rPr>
      </w:r>
    </w:p>
    <w:p>
      <w:pPr>
        <w:pStyle w:val="Heading2"/>
      </w:pPr>
      <w:r>
        <w:rPr>
          <w:lang w:val="ru_RU" w:bidi="ru_RU"/>
        </w:rPr>
        <w:t>Числа 22:35</w:t>
      </w:r>
      <w:r>
        <w:rPr>
          <w:lang w:val="ru_RU" w:bidi="ru_RU"/>
        </w:rPr>
      </w:r>
    </w:p>
    <w:p>
      <w:pPr/>
      <w:r>
        <w:rPr>
          <w:lang w:val="ru_RU" w:bidi="ru_RU"/>
        </w:rPr>
      </w:r>
      <w:r>
        <w:rPr>
          <w:lang w:val="ru_RU" w:bidi="ru_RU"/>
        </w:rPr>
        <w:t xml:space="preserve">Господь позаботился о том, чтобы Валаам говорил только то, что Бог повелит ему (ср. </w:t>
      </w:r>
      <w:r>
        <w:rPr>
          <w:lang w:val="ru_RU" w:bidi="ru_RU"/>
        </w:rPr>
        <w:t>22:20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22:36</w:t>
      </w:r>
      <w:r>
        <w:rPr>
          <w:lang w:val="ru_RU" w:bidi="ru_RU"/>
        </w:rPr>
      </w:r>
    </w:p>
    <w:p>
      <w:pPr/>
      <w:r>
        <w:rPr>
          <w:lang w:val="ru_RU" w:bidi="ru_RU"/>
        </w:rPr>
      </w:r>
      <w:r>
        <w:rPr>
          <w:lang w:val="ru_RU" w:bidi="ru_RU"/>
        </w:rPr>
        <w:t>Вероятно, местом встречи была северо-восточная граница небольшого царства Валака.</w:t>
      </w:r>
      <w:r>
        <w:rPr>
          <w:lang w:val="ru_RU" w:bidi="ru_RU"/>
        </w:rPr>
      </w:r>
      <w:r>
        <w:rPr>
          <w:lang w:val="ru_RU" w:bidi="ru_RU"/>
        </w:rPr>
      </w:r>
    </w:p>
    <w:p>
      <w:pPr/>
      <w:r>
        <w:rPr>
          <w:lang w:val="ru_RU" w:bidi="ru_RU"/>
        </w:rPr>
      </w:r>
    </w:p>
    <w:p>
      <w:pPr>
        <w:pStyle w:val="Heading2"/>
      </w:pPr>
      <w:r>
        <w:rPr>
          <w:lang w:val="ru_RU" w:bidi="ru_RU"/>
        </w:rPr>
        <w:t>Числа 22:37</w:t>
      </w:r>
      <w:r>
        <w:rPr>
          <w:lang w:val="ru_RU" w:bidi="ru_RU"/>
        </w:rPr>
      </w:r>
    </w:p>
    <w:p>
      <w:pPr/>
      <w:r>
        <w:rPr>
          <w:lang w:val="ru_RU" w:bidi="ru_RU"/>
        </w:rPr>
      </w:r>
      <w:r>
        <w:rPr>
          <w:lang w:val="ru_RU" w:bidi="ru_RU"/>
        </w:rPr>
        <w:t>Валак думал, что Валаам недопонял, насколько срочной была ситуация и насколько велико было предложенное вознаграждение.</w:t>
      </w:r>
      <w:r>
        <w:rPr>
          <w:lang w:val="ru_RU" w:bidi="ru_RU"/>
        </w:rPr>
      </w:r>
      <w:r>
        <w:rPr>
          <w:lang w:val="ru_RU" w:bidi="ru_RU"/>
        </w:rPr>
      </w:r>
    </w:p>
    <w:p>
      <w:pPr/>
      <w:r>
        <w:rPr>
          <w:lang w:val="ru_RU" w:bidi="ru_RU"/>
        </w:rPr>
      </w:r>
    </w:p>
    <w:p>
      <w:pPr>
        <w:pStyle w:val="Heading2"/>
      </w:pPr>
      <w:r>
        <w:rPr>
          <w:lang w:val="ru_RU" w:bidi="ru_RU"/>
        </w:rPr>
        <w:t>Числа 22:38</w:t>
      </w:r>
      <w:r>
        <w:rPr>
          <w:lang w:val="ru_RU" w:bidi="ru_RU"/>
        </w:rPr>
      </w:r>
    </w:p>
    <w:p>
      <w:pPr/>
      <w:r>
        <w:rPr>
          <w:lang w:val="ru_RU" w:bidi="ru_RU"/>
        </w:rPr>
      </w:r>
      <w:r>
        <w:rPr>
          <w:lang w:val="ru_RU" w:bidi="ru_RU"/>
        </w:rPr>
        <w:t xml:space="preserve">Ответ Валаама основывался на уроке, который он извлёк из ситуации с ослицей (ср. </w:t>
      </w:r>
      <w:r>
        <w:rPr>
          <w:lang w:val="ru_RU" w:bidi="ru_RU"/>
        </w:rPr>
        <w:t>22:20</w:t>
      </w:r>
      <w:r>
        <w:rPr>
          <w:lang w:val="ru_RU" w:bidi="ru_RU"/>
        </w:rPr>
        <w:t>,</w:t>
      </w:r>
      <w:r>
        <w:rPr>
          <w:lang w:val="ru_RU" w:bidi="ru_RU"/>
        </w:rPr>
        <w:t>35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22:39–41</w:t>
      </w:r>
      <w:r>
        <w:rPr>
          <w:lang w:val="ru_RU" w:bidi="ru_RU"/>
        </w:rPr>
      </w:r>
    </w:p>
    <w:p>
      <w:pPr/>
      <w:r>
        <w:rPr>
          <w:lang w:val="ru_RU" w:bidi="ru_RU"/>
        </w:rPr>
      </w:r>
      <w:r>
        <w:rPr>
          <w:lang w:val="ru_RU" w:bidi="ru_RU"/>
        </w:rPr>
        <w:t xml:space="preserve">Валак пытался добиться проклятия Израиля от Валаама, сначала через ритуальное жертвоприношение и трапезу, которые должны были задобрить богов и Валаама, и затем показав Валааму израильский стан. </w:t>
      </w:r>
    </w:p>
    <w:p>
      <w:pPr>
        <w:pStyle w:val="ListBullet"/>
        <w:spacing w:line="240" w:lineRule="auto"/>
        <w:ind w:left="720"/>
      </w:pPr>
      <w:r>
        <w:rPr>
          <w:lang w:val="ru_RU" w:bidi="ru_RU"/>
        </w:rPr>
      </w:r>
      <w:r>
        <w:rPr>
          <w:lang w:val="ru_RU" w:bidi="ru_RU"/>
        </w:rPr>
        <w:t>Кириаф-Хуцоф</w:t>
      </w:r>
      <w:r>
        <w:rPr>
          <w:lang w:val="ru_RU" w:bidi="ru_RU"/>
        </w:rPr>
        <w:t xml:space="preserve"> — местоположение неизвестно.</w:t>
      </w:r>
      <w:r>
        <w:rPr>
          <w:lang w:val="ru_RU" w:bidi="ru_RU"/>
        </w:rPr>
      </w:r>
      <w:r>
        <w:rPr>
          <w:lang w:val="ru_RU" w:bidi="ru_RU"/>
        </w:rPr>
      </w:r>
    </w:p>
    <w:p>
      <w:pPr/>
      <w:r>
        <w:rPr>
          <w:lang w:val="ru_RU" w:bidi="ru_RU"/>
        </w:rPr>
      </w:r>
    </w:p>
    <w:p>
      <w:pPr>
        <w:pStyle w:val="Heading2"/>
      </w:pPr>
      <w:r>
        <w:rPr>
          <w:lang w:val="ru_RU" w:bidi="ru_RU"/>
        </w:rPr>
        <w:t>Числа 22:41</w:t>
      </w:r>
      <w:r>
        <w:rPr>
          <w:lang w:val="ru_RU" w:bidi="ru_RU"/>
        </w:rPr>
      </w:r>
    </w:p>
    <w:p>
      <w:pPr/>
      <w:r>
        <w:rPr>
          <w:lang w:val="ru_RU" w:bidi="ru_RU"/>
        </w:rPr>
      </w:r>
      <w:r>
        <w:rPr>
          <w:lang w:val="ru_RU" w:bidi="ru_RU"/>
        </w:rPr>
        <w:t>«</w:t>
      </w:r>
      <w:r>
        <w:rPr>
          <w:lang w:val="ru_RU" w:bidi="ru_RU"/>
        </w:rPr>
        <w:t>Высоты Вааловы</w:t>
      </w:r>
      <w:r>
        <w:rPr>
          <w:lang w:val="ru_RU" w:bidi="ru_RU"/>
        </w:rPr>
        <w:t xml:space="preserve">» находились вдоль гряды холмов, возвышающихся над равнинами Моава к северо-востоку от Мёртвого моря (ср. «Вамоф» в </w:t>
      </w:r>
      <w:r>
        <w:rPr>
          <w:lang w:val="ru_RU" w:bidi="ru_RU"/>
        </w:rPr>
        <w:t>21:19</w:t>
      </w:r>
      <w:r>
        <w:rPr>
          <w:lang w:val="ru_RU" w:bidi="ru_RU"/>
        </w:rPr>
        <w:t xml:space="preserve">; </w:t>
      </w:r>
      <w:r>
        <w:rPr>
          <w:lang w:val="ru_RU" w:bidi="ru_RU"/>
        </w:rPr>
        <w:t>Иис.Нав.13:17</w:t>
      </w:r>
      <w:r>
        <w:rPr>
          <w:lang w:val="ru_RU" w:bidi="ru_RU"/>
        </w:rPr>
        <w:t xml:space="preserve">). Это было первое из трёх мест, куда моавитский царь привёл Валаама, чтобы тот мог увидеть раскинувшийся израильский стан (также </w:t>
      </w:r>
      <w:r>
        <w:rPr>
          <w:lang w:val="ru_RU" w:bidi="ru_RU"/>
        </w:rPr>
        <w:t>Чис.22:41</w:t>
      </w:r>
      <w:r>
        <w:rPr>
          <w:lang w:val="ru_RU" w:bidi="ru_RU"/>
        </w:rPr>
        <w:t xml:space="preserve">; </w:t>
      </w:r>
      <w:r>
        <w:rPr>
          <w:lang w:val="ru_RU" w:bidi="ru_RU"/>
        </w:rPr>
        <w:t>23:14</w:t>
      </w:r>
      <w:r>
        <w:rPr>
          <w:lang w:val="ru_RU" w:bidi="ru_RU"/>
        </w:rPr>
        <w:t>,</w:t>
      </w:r>
      <w:r>
        <w:rPr>
          <w:lang w:val="ru_RU" w:bidi="ru_RU"/>
        </w:rPr>
        <w:t>28</w:t>
      </w:r>
      <w:r>
        <w:rPr>
          <w:lang w:val="ru_RU" w:bidi="ru_RU"/>
        </w:rPr>
        <w:t>). С такой высоты Валаам мог видеть весь лагерь израильтян (</w:t>
      </w:r>
      <w:r>
        <w:rPr>
          <w:lang w:val="ru_RU" w:bidi="ru_RU"/>
        </w:rPr>
        <w:t>22:11</w:t>
      </w:r>
      <w:r>
        <w:rPr>
          <w:lang w:val="ru_RU" w:bidi="ru_RU"/>
        </w:rPr>
        <w:t>) и произнести мощные проклятия, на которые так надеялся Валак.</w:t>
      </w:r>
      <w:r>
        <w:rPr>
          <w:lang w:val="ru_RU" w:bidi="ru_RU"/>
        </w:rPr>
      </w:r>
      <w:r>
        <w:rPr>
          <w:lang w:val="ru_RU" w:bidi="ru_RU"/>
        </w:rPr>
      </w:r>
    </w:p>
    <w:p>
      <w:pPr/>
      <w:r>
        <w:rPr>
          <w:lang w:val="ru_RU" w:bidi="ru_RU"/>
        </w:rPr>
      </w:r>
    </w:p>
    <w:p>
      <w:pPr>
        <w:pStyle w:val="Heading2"/>
      </w:pPr>
      <w:r>
        <w:rPr>
          <w:lang w:val="ru_RU" w:bidi="ru_RU"/>
        </w:rPr>
        <w:t>Числа 23:1</w:t>
      </w:r>
      <w:r>
        <w:rPr>
          <w:lang w:val="ru_RU" w:bidi="ru_RU"/>
        </w:rPr>
      </w:r>
    </w:p>
    <w:p>
      <w:pPr/>
      <w:r>
        <w:rPr>
          <w:lang w:val="ru_RU" w:bidi="ru_RU"/>
        </w:rPr>
      </w:r>
      <w:r>
        <w:rPr>
          <w:lang w:val="ru_RU" w:bidi="ru_RU"/>
        </w:rPr>
        <w:t xml:space="preserve">Число семь являлось священным символом (также </w:t>
      </w:r>
      <w:r>
        <w:rPr>
          <w:lang w:val="ru_RU" w:bidi="ru_RU"/>
        </w:rPr>
        <w:t>23:4</w:t>
      </w:r>
      <w:r>
        <w:rPr>
          <w:lang w:val="ru_RU" w:bidi="ru_RU"/>
        </w:rPr>
        <w:t>,</w:t>
      </w:r>
      <w:r>
        <w:rPr>
          <w:lang w:val="ru_RU" w:bidi="ru_RU"/>
        </w:rPr>
        <w:t>14</w:t>
      </w:r>
      <w:r>
        <w:rPr>
          <w:lang w:val="ru_RU" w:bidi="ru_RU"/>
        </w:rPr>
        <w:t>,</w:t>
      </w:r>
      <w:r>
        <w:rPr>
          <w:lang w:val="ru_RU" w:bidi="ru_RU"/>
        </w:rPr>
        <w:t>29</w:t>
      </w:r>
      <w:r>
        <w:rPr>
          <w:lang w:val="ru_RU" w:bidi="ru_RU"/>
        </w:rPr>
        <w:t xml:space="preserve">; ср. </w:t>
      </w:r>
      <w:r>
        <w:rPr>
          <w:lang w:val="ru_RU" w:bidi="ru_RU"/>
        </w:rPr>
        <w:t>Иов.42:8</w:t>
      </w:r>
      <w:r>
        <w:rPr>
          <w:lang w:val="ru_RU" w:bidi="ru_RU"/>
        </w:rPr>
        <w:t>; см. тематическую статью «</w:t>
      </w:r>
      <w:r>
        <w:rPr>
          <w:lang w:val="ru_RU" w:bidi="ru_RU"/>
        </w:rPr>
        <w:t>Символические Числа</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23:1–30</w:t>
      </w:r>
      <w:r>
        <w:rPr>
          <w:lang w:val="ru_RU" w:bidi="ru_RU"/>
        </w:rPr>
      </w:r>
    </w:p>
    <w:p>
      <w:pPr/>
      <w:r>
        <w:rPr>
          <w:lang w:val="ru_RU" w:bidi="ru_RU"/>
        </w:rPr>
      </w:r>
      <w:r>
        <w:rPr>
          <w:lang w:val="ru_RU" w:bidi="ru_RU"/>
        </w:rPr>
        <w:t xml:space="preserve">Как прорицатель Валаам совершил специальные ритуалы, чтобы истолковывать знамения и определить будущее Израиля (ср. </w:t>
      </w:r>
      <w:r>
        <w:rPr>
          <w:lang w:val="ru_RU" w:bidi="ru_RU"/>
        </w:rPr>
        <w:t>23:23</w:t>
      </w:r>
      <w:r>
        <w:rPr>
          <w:lang w:val="ru_RU" w:bidi="ru_RU"/>
        </w:rPr>
        <w:t xml:space="preserve">; </w:t>
      </w:r>
      <w:r>
        <w:rPr>
          <w:lang w:val="ru_RU" w:bidi="ru_RU"/>
        </w:rPr>
        <w:t>24:1</w:t>
      </w:r>
      <w:r>
        <w:rPr>
          <w:lang w:val="ru_RU" w:bidi="ru_RU"/>
        </w:rPr>
        <w:t>). Валак вызвал Валаама, чтобы тот произнёс проклятия, но Бог неоднократно запрещал ему это делать.</w:t>
      </w:r>
    </w:p>
    <w:p>
      <w:pPr>
        <w:pStyle w:val="ListBullet"/>
        <w:spacing w:line="240" w:lineRule="auto"/>
        <w:ind w:left="720"/>
      </w:pPr>
      <w:r>
        <w:rPr>
          <w:lang w:val="ru_RU" w:bidi="ru_RU"/>
        </w:rPr>
      </w:r>
      <w:r>
        <w:rPr>
          <w:lang w:val="ru_RU" w:bidi="ru_RU"/>
        </w:rPr>
        <w:t>«</w:t>
      </w:r>
      <w:r>
        <w:rPr>
          <w:lang w:val="ru_RU" w:bidi="ru_RU"/>
        </w:rPr>
        <w:t>тельцов и … овнов» — в</w:t>
      </w:r>
      <w:r>
        <w:rPr>
          <w:lang w:val="ru_RU" w:bidi="ru_RU"/>
        </w:rPr>
        <w:t xml:space="preserve">озможно, эти жертвы были связаны с практикой </w:t>
      </w:r>
      <w:r>
        <w:rPr>
          <w:i/>
          <w:lang w:val="ru_RU" w:bidi="ru_RU"/>
        </w:rPr>
        <w:t>экстиспиции</w:t>
      </w:r>
      <w:r>
        <w:rPr>
          <w:lang w:val="ru_RU" w:bidi="ru_RU"/>
        </w:rPr>
        <w:t xml:space="preserve"> — гадание по печени или другим внутренним органам животных для предсказания будущего. Согласно древним ближневосточным текстам, эта форма гадания была широко распространена и требовала большой подготовки. Подобные практики были запрещены в Израиле (см. </w:t>
      </w:r>
      <w:r>
        <w:rPr>
          <w:lang w:val="ru_RU" w:bidi="ru_RU"/>
        </w:rPr>
        <w:t>Втор.18:9–14</w:t>
      </w:r>
      <w:r>
        <w:rPr>
          <w:lang w:val="ru_RU" w:bidi="ru_RU"/>
        </w:rPr>
        <w:t xml:space="preserve">; ср. </w:t>
      </w:r>
      <w:r>
        <w:rPr>
          <w:lang w:val="ru_RU" w:bidi="ru_RU"/>
        </w:rPr>
        <w:t>Иез.21:21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23:7–8</w:t>
      </w:r>
      <w:r>
        <w:rPr>
          <w:lang w:val="ru_RU" w:bidi="ru_RU"/>
        </w:rPr>
      </w:r>
    </w:p>
    <w:p>
      <w:pPr/>
      <w:r>
        <w:rPr>
          <w:lang w:val="ru_RU" w:bidi="ru_RU"/>
        </w:rPr>
      </w:r>
      <w:r>
        <w:rPr>
          <w:lang w:val="ru_RU" w:bidi="ru_RU"/>
        </w:rPr>
        <w:t xml:space="preserve">Вместо того, чтобы проклинать Израиль, провидец отметил их особый статус (ср. </w:t>
      </w:r>
      <w:r>
        <w:rPr>
          <w:lang w:val="ru_RU" w:bidi="ru_RU"/>
        </w:rPr>
        <w:t>Исх.19:5–6</w:t>
      </w:r>
      <w:r>
        <w:rPr>
          <w:lang w:val="ru_RU" w:bidi="ru_RU"/>
        </w:rPr>
        <w:t xml:space="preserve">; </w:t>
      </w:r>
      <w:r>
        <w:rPr>
          <w:lang w:val="ru_RU" w:bidi="ru_RU"/>
        </w:rPr>
        <w:t>Втор.7:6–9</w:t>
      </w:r>
      <w:r>
        <w:rPr>
          <w:lang w:val="ru_RU" w:bidi="ru_RU"/>
        </w:rPr>
        <w:t xml:space="preserve">) и подчеркнул, что благословение Бога превратило малочисленный народ в великий народ (ср. </w:t>
      </w:r>
      <w:r>
        <w:rPr>
          <w:lang w:val="ru_RU" w:bidi="ru_RU"/>
        </w:rPr>
        <w:t>Быт. 12:2–3</w:t>
      </w:r>
      <w:r>
        <w:rPr>
          <w:lang w:val="ru_RU" w:bidi="ru_RU"/>
        </w:rPr>
        <w:t xml:space="preserve">; </w:t>
      </w:r>
      <w:r>
        <w:rPr>
          <w:lang w:val="ru_RU" w:bidi="ru_RU"/>
        </w:rPr>
        <w:t>13:16</w:t>
      </w:r>
      <w:r>
        <w:rPr>
          <w:lang w:val="ru_RU" w:bidi="ru_RU"/>
        </w:rPr>
        <w:t xml:space="preserve">; </w:t>
      </w:r>
      <w:r>
        <w:rPr>
          <w:lang w:val="ru_RU" w:bidi="ru_RU"/>
        </w:rPr>
        <w:t>28:14</w:t>
      </w:r>
      <w:r>
        <w:rPr>
          <w:lang w:val="ru_RU" w:bidi="ru_RU"/>
        </w:rPr>
        <w:t>). Валаам пожелал, чтобы ему сопутствовала такая же удача (</w:t>
      </w:r>
      <w:r>
        <w:rPr>
          <w:lang w:val="ru_RU" w:bidi="ru_RU"/>
        </w:rPr>
        <w:t>Чис.23:10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23:7–10</w:t>
      </w:r>
      <w:r>
        <w:rPr>
          <w:lang w:val="ru_RU" w:bidi="ru_RU"/>
        </w:rPr>
      </w:r>
    </w:p>
    <w:p>
      <w:pPr/>
      <w:r>
        <w:rPr>
          <w:lang w:val="ru_RU" w:bidi="ru_RU"/>
        </w:rPr>
      </w:r>
      <w:r>
        <w:rPr>
          <w:lang w:val="ru_RU" w:bidi="ru_RU"/>
        </w:rPr>
        <w:t>В своём первом пророчестве от Бога (</w:t>
      </w:r>
      <w:r>
        <w:rPr>
          <w:lang w:val="ru_RU" w:bidi="ru_RU"/>
        </w:rPr>
        <w:t>23:5</w:t>
      </w:r>
      <w:r>
        <w:rPr>
          <w:lang w:val="ru_RU" w:bidi="ru_RU"/>
        </w:rPr>
        <w:t>,</w:t>
      </w:r>
      <w:r>
        <w:rPr>
          <w:lang w:val="ru_RU" w:bidi="ru_RU"/>
        </w:rPr>
        <w:t>16</w:t>
      </w:r>
      <w:r>
        <w:rPr>
          <w:lang w:val="ru_RU" w:bidi="ru_RU"/>
        </w:rPr>
        <w:t>) Валаам пересказал обстоятельства, которые привели его в Моав, подчеркнул особые отношения Бога с Израилем и заявил о своём намерении не причинять им вреда.</w:t>
      </w:r>
    </w:p>
    <w:p>
      <w:pPr>
        <w:pStyle w:val="ListBullet"/>
        <w:spacing w:line="240" w:lineRule="auto"/>
        <w:ind w:left="720"/>
      </w:pPr>
      <w:r>
        <w:rPr>
          <w:lang w:val="ru_RU" w:bidi="ru_RU"/>
        </w:rPr>
      </w:r>
      <w:r>
        <w:rPr>
          <w:lang w:val="ru_RU" w:bidi="ru_RU"/>
        </w:rPr>
        <w:t>В этих пророчествах, написанных в жанре древнееврейской поэзии, использован параллелизм, риторический литературный приём. Параллельные строки подчёркивают мысль через повторение важных идей, создавая при этом строгую структуру текста.</w:t>
      </w:r>
    </w:p>
    <w:p>
      <w:pPr>
        <w:pStyle w:val="ListBullet"/>
        <w:spacing w:line="240" w:lineRule="auto"/>
        <w:ind w:left="720"/>
      </w:pPr>
      <w:r>
        <w:rPr>
          <w:lang w:val="ru_RU" w:bidi="ru_RU"/>
        </w:rPr>
      </w:r>
      <w:r>
        <w:rPr>
          <w:lang w:val="ru_RU" w:bidi="ru_RU"/>
        </w:rPr>
        <w:t>«</w:t>
      </w:r>
      <w:r>
        <w:rPr>
          <w:lang w:val="ru_RU" w:bidi="ru_RU"/>
        </w:rPr>
        <w:t>из Месопотамии»</w:t>
      </w:r>
      <w:r>
        <w:rPr>
          <w:lang w:val="ru_RU" w:bidi="ru_RU"/>
        </w:rPr>
        <w:t xml:space="preserve"> (</w:t>
      </w:r>
      <w:r>
        <w:rPr>
          <w:lang w:val="ru_RU" w:bidi="ru_RU"/>
        </w:rPr>
        <w:t>Быт. 24:10</w:t>
      </w:r>
      <w:r>
        <w:rPr>
          <w:lang w:val="ru_RU" w:bidi="ru_RU"/>
        </w:rPr>
        <w:t>) — место, где находился дом Валаама в Пефоре, также называется в Библии Арам или Междуречье, регион в Северной Месопотамии (</w:t>
      </w:r>
      <w:r>
        <w:rPr>
          <w:lang w:val="ru_RU" w:bidi="ru_RU"/>
        </w:rPr>
        <w:t>Чис.22:5</w:t>
      </w:r>
      <w:r>
        <w:rPr>
          <w:lang w:val="ru_RU" w:bidi="ru_RU"/>
        </w:rPr>
        <w:t>).</w:t>
      </w:r>
    </w:p>
    <w:p>
      <w:pPr>
        <w:pStyle w:val="ListBullet"/>
        <w:spacing w:line="240" w:lineRule="auto"/>
        <w:ind w:left="720"/>
      </w:pPr>
      <w:r>
        <w:rPr>
          <w:lang w:val="ru_RU" w:bidi="ru_RU"/>
        </w:rPr>
      </w:r>
      <w:r>
        <w:rPr>
          <w:lang w:val="ru_RU" w:bidi="ru_RU"/>
        </w:rPr>
        <w:t>«</w:t>
      </w:r>
      <w:r>
        <w:rPr>
          <w:lang w:val="ru_RU" w:bidi="ru_RU"/>
        </w:rPr>
        <w:t>от гор восточных»</w:t>
      </w:r>
      <w:r>
        <w:rPr>
          <w:lang w:val="ru_RU" w:bidi="ru_RU"/>
        </w:rPr>
        <w:t xml:space="preserve"> — здесь имеются в виду горы на севере Сирии.</w:t>
      </w:r>
      <w:r>
        <w:rPr>
          <w:lang w:val="ru_RU" w:bidi="ru_RU"/>
        </w:rPr>
      </w:r>
      <w:r>
        <w:rPr>
          <w:lang w:val="ru_RU" w:bidi="ru_RU"/>
        </w:rPr>
      </w:r>
    </w:p>
    <w:p>
      <w:pPr/>
      <w:r>
        <w:rPr>
          <w:lang w:val="ru_RU" w:bidi="ru_RU"/>
        </w:rPr>
      </w:r>
    </w:p>
    <w:p>
      <w:pPr>
        <w:pStyle w:val="Heading2"/>
      </w:pPr>
      <w:r>
        <w:rPr>
          <w:lang w:val="ru_RU" w:bidi="ru_RU"/>
        </w:rPr>
        <w:t>Числа 23:13–26</w:t>
      </w:r>
      <w:r>
        <w:rPr>
          <w:lang w:val="ru_RU" w:bidi="ru_RU"/>
        </w:rPr>
      </w:r>
    </w:p>
    <w:p>
      <w:pPr/>
      <w:r>
        <w:rPr>
          <w:lang w:val="ru_RU" w:bidi="ru_RU"/>
        </w:rPr>
      </w:r>
      <w:r>
        <w:rPr>
          <w:lang w:val="ru_RU" w:bidi="ru_RU"/>
        </w:rPr>
        <w:t>Валак надеялся, что смена места для проведения обряда поможет ему получить необходимый результат. Точное расположение «</w:t>
      </w:r>
      <w:r>
        <w:rPr>
          <w:lang w:val="ru_RU" w:bidi="ru_RU"/>
        </w:rPr>
        <w:t>места стражей»</w:t>
      </w:r>
      <w:r>
        <w:rPr>
          <w:lang w:val="ru_RU" w:bidi="ru_RU"/>
        </w:rPr>
        <w:t xml:space="preserve"> на вершине горы Фасги неизвестно, хотя Фасга является частью хребта, который возвышается над равнинами Моава (</w:t>
      </w:r>
      <w:r>
        <w:rPr>
          <w:lang w:val="ru_RU" w:bidi="ru_RU"/>
        </w:rPr>
        <w:t>Втор.34:1</w:t>
      </w:r>
      <w:r>
        <w:rPr>
          <w:lang w:val="ru_RU" w:bidi="ru_RU"/>
        </w:rPr>
        <w:t>) в окрестностях Вамоф-Ваал (</w:t>
      </w:r>
      <w:r>
        <w:rPr>
          <w:lang w:val="ru_RU" w:bidi="ru_RU"/>
        </w:rPr>
        <w:t>Чис.22:41</w:t>
      </w:r>
      <w:r>
        <w:rPr>
          <w:lang w:val="ru_RU" w:bidi="ru_RU"/>
        </w:rPr>
        <w:t>) и горы Фегор (</w:t>
      </w:r>
      <w:r>
        <w:rPr>
          <w:lang w:val="ru_RU" w:bidi="ru_RU"/>
        </w:rPr>
        <w:t>23:28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23:18–24</w:t>
      </w:r>
      <w:r>
        <w:rPr>
          <w:lang w:val="ru_RU" w:bidi="ru_RU"/>
        </w:rPr>
      </w:r>
    </w:p>
    <w:p>
      <w:pPr/>
      <w:r>
        <w:rPr>
          <w:lang w:val="ru_RU" w:bidi="ru_RU"/>
        </w:rPr>
      </w:r>
      <w:r>
        <w:rPr>
          <w:lang w:val="ru_RU" w:bidi="ru_RU"/>
        </w:rPr>
        <w:t>Это пророчество указывает на верность Бога Своему народу — Он всегда будет рядом со Своим народом и исполнит все Свои обещания.</w:t>
      </w:r>
      <w:r>
        <w:rPr>
          <w:lang w:val="ru_RU" w:bidi="ru_RU"/>
        </w:rPr>
      </w:r>
      <w:r>
        <w:rPr>
          <w:lang w:val="ru_RU" w:bidi="ru_RU"/>
        </w:rPr>
      </w:r>
    </w:p>
    <w:p>
      <w:pPr/>
      <w:r>
        <w:rPr>
          <w:lang w:val="ru_RU" w:bidi="ru_RU"/>
        </w:rPr>
      </w:r>
    </w:p>
    <w:p>
      <w:pPr>
        <w:pStyle w:val="Heading2"/>
      </w:pPr>
      <w:r>
        <w:rPr>
          <w:lang w:val="ru_RU" w:bidi="ru_RU"/>
        </w:rPr>
        <w:t>Числа 23:19</w:t>
      </w:r>
      <w:r>
        <w:rPr>
          <w:lang w:val="ru_RU" w:bidi="ru_RU"/>
        </w:rPr>
      </w:r>
    </w:p>
    <w:p>
      <w:pPr/>
      <w:r>
        <w:rPr>
          <w:lang w:val="ru_RU" w:bidi="ru_RU"/>
        </w:rPr>
      </w:r>
      <w:r>
        <w:rPr>
          <w:lang w:val="ru_RU" w:bidi="ru_RU"/>
        </w:rPr>
        <w:t>Благодаря верному и надёжному характеру Бога Валаам не мог сделать ничего, кроме как благословить Израиль.</w:t>
      </w:r>
      <w:r>
        <w:rPr>
          <w:lang w:val="ru_RU" w:bidi="ru_RU"/>
        </w:rPr>
      </w:r>
      <w:r>
        <w:rPr>
          <w:lang w:val="ru_RU" w:bidi="ru_RU"/>
        </w:rPr>
      </w:r>
    </w:p>
    <w:p>
      <w:pPr/>
      <w:r>
        <w:rPr>
          <w:lang w:val="ru_RU" w:bidi="ru_RU"/>
        </w:rPr>
      </w:r>
    </w:p>
    <w:p>
      <w:pPr>
        <w:pStyle w:val="Heading2"/>
      </w:pPr>
      <w:r>
        <w:rPr>
          <w:lang w:val="ru_RU" w:bidi="ru_RU"/>
        </w:rPr>
        <w:t>Числа 23:20–21</w:t>
      </w:r>
      <w:r>
        <w:rPr>
          <w:lang w:val="ru_RU" w:bidi="ru_RU"/>
        </w:rPr>
      </w:r>
    </w:p>
    <w:p>
      <w:pPr/>
      <w:r>
        <w:rPr>
          <w:lang w:val="ru_RU" w:bidi="ru_RU"/>
        </w:rPr>
      </w:r>
      <w:r>
        <w:rPr>
          <w:lang w:val="ru_RU" w:bidi="ru_RU"/>
        </w:rPr>
        <w:t>Поскольку Господь выполнял Свои обещания благословить Свой народ (не принося тому ни бед, ни несчастий), Валаам был не в силах изменить Божьи намерения. И несмотря на то, что Бог наказывал израильтян за их непослушание, Он постоянно и явно был на их стороне с тех пор, как освободил их от рабства в Египте.</w:t>
      </w:r>
      <w:r>
        <w:rPr>
          <w:lang w:val="ru_RU" w:bidi="ru_RU"/>
        </w:rPr>
      </w:r>
      <w:r>
        <w:rPr>
          <w:lang w:val="ru_RU" w:bidi="ru_RU"/>
        </w:rPr>
      </w:r>
    </w:p>
    <w:p>
      <w:pPr/>
      <w:r>
        <w:rPr>
          <w:lang w:val="ru_RU" w:bidi="ru_RU"/>
        </w:rPr>
      </w:r>
    </w:p>
    <w:p>
      <w:pPr>
        <w:pStyle w:val="Heading2"/>
      </w:pPr>
      <w:r>
        <w:rPr>
          <w:lang w:val="ru_RU" w:bidi="ru_RU"/>
        </w:rPr>
        <w:t>Числа 23:23–24</w:t>
      </w:r>
      <w:r>
        <w:rPr>
          <w:lang w:val="ru_RU" w:bidi="ru_RU"/>
        </w:rPr>
      </w:r>
    </w:p>
    <w:p>
      <w:pPr/>
      <w:r>
        <w:rPr>
          <w:lang w:val="ru_RU" w:bidi="ru_RU"/>
        </w:rPr>
      </w:r>
      <w:r>
        <w:rPr>
          <w:lang w:val="ru_RU" w:bidi="ru_RU"/>
        </w:rPr>
        <w:t xml:space="preserve">Ни одно проклятие не могло навредить Израилю, потому что они были благословлены Богом (см. </w:t>
      </w:r>
      <w:r>
        <w:rPr>
          <w:lang w:val="ru_RU" w:bidi="ru_RU"/>
        </w:rPr>
        <w:t>22:12</w:t>
      </w:r>
      <w:r>
        <w:rPr>
          <w:lang w:val="ru_RU" w:bidi="ru_RU"/>
        </w:rPr>
        <w:t xml:space="preserve">; ср. </w:t>
      </w:r>
      <w:r>
        <w:rPr>
          <w:lang w:val="ru_RU" w:bidi="ru_RU"/>
        </w:rPr>
        <w:t>Быт.12:2–3</w:t>
      </w:r>
      <w:r>
        <w:rPr>
          <w:lang w:val="ru_RU" w:bidi="ru_RU"/>
        </w:rPr>
        <w:t xml:space="preserve">; </w:t>
      </w:r>
      <w:r>
        <w:rPr>
          <w:lang w:val="ru_RU" w:bidi="ru_RU"/>
        </w:rPr>
        <w:t>22:17–18</w:t>
      </w:r>
      <w:r>
        <w:rPr>
          <w:lang w:val="ru_RU" w:bidi="ru_RU"/>
        </w:rPr>
        <w:t xml:space="preserve">). Израиль был защищён от зла моавитян и мадианитян, которое те пытались причинить им через гадание (ср. </w:t>
      </w:r>
      <w:r>
        <w:rPr>
          <w:lang w:val="ru_RU" w:bidi="ru_RU"/>
        </w:rPr>
        <w:t>Чис.24:1</w:t>
      </w:r>
      <w:r>
        <w:rPr>
          <w:lang w:val="ru_RU" w:bidi="ru_RU"/>
        </w:rPr>
        <w:t xml:space="preserve">). Благодаря защите Бога народ Израиля прославится среди других народов (см. </w:t>
      </w:r>
      <w:r>
        <w:rPr>
          <w:lang w:val="ru_RU" w:bidi="ru_RU"/>
        </w:rPr>
        <w:t>Иис.Нав.2:9–11</w:t>
      </w:r>
      <w:r>
        <w:rPr>
          <w:lang w:val="ru_RU" w:bidi="ru_RU"/>
        </w:rPr>
        <w:t xml:space="preserve">; ср. </w:t>
      </w:r>
      <w:r>
        <w:rPr>
          <w:lang w:val="ru_RU" w:bidi="ru_RU"/>
        </w:rPr>
        <w:t>Чис.14:13–19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23:27–24:14</w:t>
      </w:r>
      <w:r>
        <w:rPr>
          <w:lang w:val="ru_RU" w:bidi="ru_RU"/>
        </w:rPr>
      </w:r>
    </w:p>
    <w:p>
      <w:pPr/>
      <w:r>
        <w:rPr>
          <w:lang w:val="ru_RU" w:bidi="ru_RU"/>
        </w:rPr>
      </w:r>
      <w:r>
        <w:rPr>
          <w:lang w:val="ru_RU" w:bidi="ru_RU"/>
        </w:rPr>
        <w:t xml:space="preserve">Валак, расстроенный тем, что Валаам благословляет Израиль, а не проклинает, всё ещё надеялся, что изменение местоположения поможет ему. Точное расположение горы Фегор неизвестно, вероятно, это место находилось рядом с местом поклонения Ваал-Фегору (ср. </w:t>
      </w:r>
      <w:r>
        <w:rPr>
          <w:lang w:val="ru_RU" w:bidi="ru_RU"/>
        </w:rPr>
        <w:t>25:3</w:t>
      </w:r>
      <w:r>
        <w:rPr>
          <w:lang w:val="ru_RU" w:bidi="ru_RU"/>
        </w:rPr>
        <w:t>,</w:t>
      </w:r>
      <w:r>
        <w:rPr>
          <w:lang w:val="ru_RU" w:bidi="ru_RU"/>
        </w:rPr>
        <w:t>5</w:t>
      </w:r>
      <w:r>
        <w:rPr>
          <w:lang w:val="ru_RU" w:bidi="ru_RU"/>
        </w:rPr>
        <w:t>) и рядом с Беф-Фегором (</w:t>
      </w:r>
      <w:r>
        <w:rPr>
          <w:lang w:val="ru_RU" w:bidi="ru_RU"/>
        </w:rPr>
        <w:t>Втор.3:29</w:t>
      </w:r>
      <w:r>
        <w:rPr>
          <w:lang w:val="ru_RU" w:bidi="ru_RU"/>
        </w:rPr>
        <w:t xml:space="preserve">; </w:t>
      </w:r>
      <w:r>
        <w:rPr>
          <w:lang w:val="ru_RU" w:bidi="ru_RU"/>
        </w:rPr>
        <w:t>34:6)</w:t>
      </w:r>
      <w:r>
        <w:rPr>
          <w:lang w:val="ru_RU" w:bidi="ru_RU"/>
        </w:rPr>
        <w:t>, где был похоронен Моисей.</w:t>
      </w:r>
      <w:r>
        <w:rPr>
          <w:lang w:val="ru_RU" w:bidi="ru_RU"/>
        </w:rPr>
      </w:r>
      <w:r>
        <w:rPr>
          <w:lang w:val="ru_RU" w:bidi="ru_RU"/>
        </w:rPr>
      </w:r>
    </w:p>
    <w:p>
      <w:pPr/>
      <w:r>
        <w:rPr>
          <w:lang w:val="ru_RU" w:bidi="ru_RU"/>
        </w:rPr>
      </w:r>
    </w:p>
    <w:p>
      <w:pPr>
        <w:pStyle w:val="Heading2"/>
      </w:pPr>
      <w:r>
        <w:rPr>
          <w:lang w:val="ru_RU" w:bidi="ru_RU"/>
        </w:rPr>
        <w:t>Числа 24:1–2</w:t>
      </w:r>
      <w:r>
        <w:rPr>
          <w:lang w:val="ru_RU" w:bidi="ru_RU"/>
        </w:rPr>
      </w:r>
    </w:p>
    <w:p>
      <w:pPr/>
      <w:r>
        <w:rPr>
          <w:lang w:val="ru_RU" w:bidi="ru_RU"/>
        </w:rPr>
      </w:r>
      <w:r>
        <w:rPr>
          <w:lang w:val="ru_RU" w:bidi="ru_RU"/>
        </w:rPr>
        <w:t>На этот раз Валаам решил не прибегать к гаданию, в отличие от первых двух случаев (</w:t>
      </w:r>
      <w:r>
        <w:rPr>
          <w:lang w:val="ru_RU" w:bidi="ru_RU"/>
        </w:rPr>
        <w:t>23:3</w:t>
      </w:r>
      <w:r>
        <w:rPr>
          <w:lang w:val="ru_RU" w:bidi="ru_RU"/>
        </w:rPr>
        <w:t>,</w:t>
      </w:r>
      <w:r>
        <w:rPr>
          <w:lang w:val="ru_RU" w:bidi="ru_RU"/>
        </w:rPr>
        <w:t>15</w:t>
      </w:r>
      <w:r>
        <w:rPr>
          <w:lang w:val="ru_RU" w:bidi="ru_RU"/>
        </w:rPr>
        <w:t>). Он уже знал, что ни пророчества, ни знамения не могут навредить Израилю (</w:t>
      </w:r>
      <w:r>
        <w:rPr>
          <w:lang w:val="ru_RU" w:bidi="ru_RU"/>
        </w:rPr>
        <w:t>23:23</w:t>
      </w:r>
      <w:r>
        <w:rPr>
          <w:lang w:val="ru_RU" w:bidi="ru_RU"/>
        </w:rPr>
        <w:t>), поэтому он перестал их искать. Вместо этого Сам Божий Дух вдохновил Валаама.</w:t>
      </w:r>
      <w:r>
        <w:rPr>
          <w:lang w:val="ru_RU" w:bidi="ru_RU"/>
        </w:rPr>
      </w:r>
      <w:r>
        <w:rPr>
          <w:lang w:val="ru_RU" w:bidi="ru_RU"/>
        </w:rPr>
      </w:r>
    </w:p>
    <w:p>
      <w:pPr/>
      <w:r>
        <w:rPr>
          <w:lang w:val="ru_RU" w:bidi="ru_RU"/>
        </w:rPr>
      </w:r>
    </w:p>
    <w:p>
      <w:pPr>
        <w:pStyle w:val="Heading2"/>
      </w:pPr>
      <w:r>
        <w:rPr>
          <w:lang w:val="ru_RU" w:bidi="ru_RU"/>
        </w:rPr>
        <w:t>Числа 24:3–9</w:t>
      </w:r>
      <w:r>
        <w:rPr>
          <w:lang w:val="ru_RU" w:bidi="ru_RU"/>
        </w:rPr>
      </w:r>
    </w:p>
    <w:p>
      <w:pPr/>
      <w:r>
        <w:rPr>
          <w:lang w:val="ru_RU" w:bidi="ru_RU"/>
        </w:rPr>
      </w:r>
      <w:r>
        <w:rPr>
          <w:lang w:val="ru_RU" w:bidi="ru_RU"/>
        </w:rPr>
        <w:t>Третье пророчество ещё раз говорит о планах Бога благословить Израиль.</w:t>
      </w:r>
      <w:r>
        <w:rPr>
          <w:lang w:val="ru_RU" w:bidi="ru_RU"/>
        </w:rPr>
      </w:r>
      <w:r>
        <w:rPr>
          <w:lang w:val="ru_RU" w:bidi="ru_RU"/>
        </w:rPr>
      </w:r>
    </w:p>
    <w:p>
      <w:pPr/>
      <w:r>
        <w:rPr>
          <w:lang w:val="ru_RU" w:bidi="ru_RU"/>
        </w:rPr>
      </w:r>
    </w:p>
    <w:p>
      <w:pPr>
        <w:pStyle w:val="Heading2"/>
      </w:pPr>
      <w:r>
        <w:rPr>
          <w:lang w:val="ru_RU" w:bidi="ru_RU"/>
        </w:rPr>
        <w:t>Числа 24:5–6</w:t>
      </w:r>
      <w:r>
        <w:rPr>
          <w:lang w:val="ru_RU" w:bidi="ru_RU"/>
        </w:rPr>
      </w:r>
    </w:p>
    <w:p>
      <w:pPr/>
      <w:r>
        <w:rPr>
          <w:lang w:val="ru_RU" w:bidi="ru_RU"/>
        </w:rPr>
      </w:r>
      <w:r>
        <w:rPr>
          <w:lang w:val="ru_RU" w:bidi="ru_RU"/>
        </w:rPr>
        <w:t>Любовь Бога к Своему народу проявлялась в благословениях, которые Он изливал на них.</w:t>
      </w:r>
      <w:r>
        <w:rPr>
          <w:lang w:val="ru_RU" w:bidi="ru_RU"/>
        </w:rPr>
      </w:r>
      <w:r>
        <w:rPr>
          <w:lang w:val="ru_RU" w:bidi="ru_RU"/>
        </w:rPr>
      </w:r>
    </w:p>
    <w:p>
      <w:pPr/>
      <w:r>
        <w:rPr>
          <w:lang w:val="ru_RU" w:bidi="ru_RU"/>
        </w:rPr>
      </w:r>
    </w:p>
    <w:p>
      <w:pPr>
        <w:pStyle w:val="Heading2"/>
      </w:pPr>
      <w:r>
        <w:rPr>
          <w:lang w:val="ru_RU" w:bidi="ru_RU"/>
        </w:rPr>
        <w:t>Числа 24:6–7</w:t>
      </w:r>
      <w:r>
        <w:rPr>
          <w:lang w:val="ru_RU" w:bidi="ru_RU"/>
        </w:rPr>
      </w:r>
    </w:p>
    <w:p>
      <w:pPr/>
      <w:r>
        <w:rPr>
          <w:lang w:val="ru_RU" w:bidi="ru_RU"/>
        </w:rPr>
      </w:r>
      <w:r>
        <w:rPr>
          <w:lang w:val="ru_RU" w:bidi="ru_RU"/>
        </w:rPr>
        <w:t>Сравнение Израиля с рощами и садами, которые орошаются изобилием воды, говорит о Божьем благоволении к Израилю. Божье благословение уже проявляется через рост их численности (</w:t>
      </w:r>
      <w:r>
        <w:rPr>
          <w:lang w:val="ru_RU" w:bidi="ru_RU"/>
        </w:rPr>
        <w:t>24:7</w:t>
      </w:r>
      <w:r>
        <w:rPr>
          <w:lang w:val="ru_RU" w:bidi="ru_RU"/>
        </w:rPr>
        <w:t xml:space="preserve">), о чём говорилось в </w:t>
      </w:r>
      <w:r>
        <w:rPr>
          <w:lang w:val="ru_RU" w:bidi="ru_RU"/>
        </w:rPr>
        <w:t>23:10</w:t>
      </w:r>
      <w:r>
        <w:rPr>
          <w:lang w:val="ru_RU" w:bidi="ru_RU"/>
        </w:rPr>
        <w:t xml:space="preserve">. Это также станет очевидным при второй переписи (гл. </w:t>
      </w:r>
      <w:r>
        <w:rPr>
          <w:lang w:val="ru_RU" w:bidi="ru_RU"/>
        </w:rPr>
        <w:t>26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24:7–9</w:t>
      </w:r>
      <w:r>
        <w:rPr>
          <w:lang w:val="ru_RU" w:bidi="ru_RU"/>
        </w:rPr>
      </w:r>
    </w:p>
    <w:p>
      <w:pPr/>
      <w:r>
        <w:rPr>
          <w:lang w:val="ru_RU" w:bidi="ru_RU"/>
        </w:rPr>
      </w:r>
      <w:r>
        <w:rPr>
          <w:lang w:val="ru_RU" w:bidi="ru_RU"/>
        </w:rPr>
        <w:t xml:space="preserve">Божье благословение позволит израильтянам одержать победу над врагами (см. </w:t>
      </w:r>
      <w:r>
        <w:rPr>
          <w:lang w:val="ru_RU" w:bidi="ru_RU"/>
        </w:rPr>
        <w:t>24:15–24</w:t>
      </w:r>
      <w:r>
        <w:rPr>
          <w:lang w:val="ru_RU" w:bidi="ru_RU"/>
        </w:rPr>
        <w:t>).</w:t>
      </w:r>
    </w:p>
    <w:p>
      <w:pPr>
        <w:pStyle w:val="ListBullet"/>
        <w:spacing w:line="240" w:lineRule="auto"/>
        <w:ind w:left="720"/>
      </w:pPr>
      <w:r>
        <w:rPr>
          <w:lang w:val="ru_RU" w:bidi="ru_RU"/>
        </w:rPr>
      </w:r>
      <w:r>
        <w:rPr>
          <w:lang w:val="ru_RU" w:bidi="ru_RU"/>
        </w:rPr>
        <w:t>«Агаг» был царём амаликитян, побеждённым Саулом (</w:t>
      </w:r>
      <w:r>
        <w:rPr>
          <w:lang w:val="ru_RU" w:bidi="ru_RU"/>
        </w:rPr>
        <w:t>1Цар.15:7–9</w:t>
      </w:r>
      <w:r>
        <w:rPr>
          <w:lang w:val="ru_RU" w:bidi="ru_RU"/>
        </w:rPr>
        <w:t xml:space="preserve">, </w:t>
      </w:r>
      <w:r>
        <w:rPr>
          <w:lang w:val="ru_RU" w:bidi="ru_RU"/>
        </w:rPr>
        <w:t>32–33</w:t>
      </w:r>
      <w:r>
        <w:rPr>
          <w:lang w:val="ru_RU" w:bidi="ru_RU"/>
        </w:rPr>
        <w:t xml:space="preserve">). Амаликитяне, народ пустыни, были давними врагами Израиля (ср. </w:t>
      </w:r>
      <w:r>
        <w:rPr>
          <w:lang w:val="ru_RU" w:bidi="ru_RU"/>
        </w:rPr>
        <w:t>Чис.14:45</w:t>
      </w:r>
      <w:r>
        <w:rPr>
          <w:lang w:val="ru_RU" w:bidi="ru_RU"/>
        </w:rPr>
        <w:t xml:space="preserve">; </w:t>
      </w:r>
      <w:r>
        <w:rPr>
          <w:lang w:val="ru_RU" w:bidi="ru_RU"/>
        </w:rPr>
        <w:t>Исх.17:8–16</w:t>
      </w:r>
      <w:r>
        <w:rPr>
          <w:lang w:val="ru_RU" w:bidi="ru_RU"/>
        </w:rPr>
        <w:t xml:space="preserve">). Вероятно, что слово «Агаг» было традиционным титулом царей. Когда Бог вывел Израиль из Египта, Он сражался за них, как воин и как дикое животное (бык или лев; ср. </w:t>
      </w:r>
      <w:r>
        <w:rPr>
          <w:lang w:val="ru_RU" w:bidi="ru_RU"/>
        </w:rPr>
        <w:t>Чис.24:8–9</w:t>
      </w:r>
      <w:r>
        <w:rPr>
          <w:lang w:val="ru_RU" w:bidi="ru_RU"/>
        </w:rPr>
        <w:t xml:space="preserve">). </w:t>
      </w:r>
    </w:p>
    <w:p>
      <w:pPr>
        <w:pStyle w:val="ListBullet"/>
        <w:spacing w:line="240" w:lineRule="auto"/>
        <w:ind w:left="720"/>
      </w:pPr>
      <w:r>
        <w:rPr>
          <w:lang w:val="ru_RU" w:bidi="ru_RU"/>
        </w:rPr>
      </w:r>
      <w:r>
        <w:rPr>
          <w:lang w:val="ru_RU" w:bidi="ru_RU"/>
        </w:rPr>
        <w:t xml:space="preserve"> «благословен . . . проклят» — см. </w:t>
      </w:r>
      <w:r>
        <w:rPr>
          <w:lang w:val="ru_RU" w:bidi="ru_RU"/>
        </w:rPr>
        <w:t>Быт. 12:3</w:t>
      </w:r>
      <w:r>
        <w:rPr>
          <w:lang w:val="ru_RU" w:bidi="ru_RU"/>
        </w:rPr>
        <w:t xml:space="preserve">; </w:t>
      </w:r>
      <w:r>
        <w:rPr>
          <w:lang w:val="ru_RU" w:bidi="ru_RU"/>
        </w:rPr>
        <w:t>27:29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24:10</w:t>
      </w:r>
      <w:r>
        <w:rPr>
          <w:lang w:val="ru_RU" w:bidi="ru_RU"/>
        </w:rPr>
      </w:r>
    </w:p>
    <w:p>
      <w:pPr/>
      <w:r>
        <w:rPr>
          <w:lang w:val="ru_RU" w:bidi="ru_RU"/>
        </w:rPr>
      </w:r>
      <w:r>
        <w:rPr>
          <w:lang w:val="ru_RU" w:bidi="ru_RU"/>
        </w:rPr>
        <w:t>«</w:t>
      </w:r>
      <w:r>
        <w:rPr>
          <w:lang w:val="ru_RU" w:bidi="ru_RU"/>
        </w:rPr>
        <w:t xml:space="preserve">всплеснул он руками своими» — </w:t>
      </w:r>
      <w:r>
        <w:rPr>
          <w:lang w:val="ru_RU" w:bidi="ru_RU"/>
        </w:rPr>
        <w:t xml:space="preserve">Валак в знак своего недовольства и укора стал размахивать руками (ср. </w:t>
      </w:r>
      <w:r>
        <w:rPr>
          <w:lang w:val="ru_RU" w:bidi="ru_RU"/>
        </w:rPr>
        <w:t>Иов.27:23</w:t>
      </w:r>
      <w:r>
        <w:rPr>
          <w:lang w:val="ru_RU" w:bidi="ru_RU"/>
        </w:rPr>
        <w:t xml:space="preserve">; </w:t>
      </w:r>
      <w:r>
        <w:rPr>
          <w:lang w:val="ru_RU" w:bidi="ru_RU"/>
        </w:rPr>
        <w:t>Плач 2:15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24:14</w:t>
      </w:r>
      <w:r>
        <w:rPr>
          <w:lang w:val="ru_RU" w:bidi="ru_RU"/>
        </w:rPr>
      </w:r>
    </w:p>
    <w:p>
      <w:pPr/>
      <w:r>
        <w:rPr>
          <w:lang w:val="ru_RU" w:bidi="ru_RU"/>
        </w:rPr>
      </w:r>
      <w:r>
        <w:rPr>
          <w:lang w:val="ru_RU" w:bidi="ru_RU"/>
        </w:rPr>
        <w:t>«</w:t>
      </w:r>
      <w:r>
        <w:rPr>
          <w:lang w:val="ru_RU" w:bidi="ru_RU"/>
        </w:rPr>
        <w:t xml:space="preserve">я возвещу тебе, что сделает народ сей с народом твоим в последствие времени» — </w:t>
      </w:r>
      <w:r>
        <w:rPr>
          <w:lang w:val="ru_RU" w:bidi="ru_RU"/>
        </w:rPr>
        <w:t>Валак стремился проклясть Израиль, однако проклятие падёт на него и его народ (</w:t>
      </w:r>
      <w:r>
        <w:rPr>
          <w:lang w:val="ru_RU" w:bidi="ru_RU"/>
        </w:rPr>
        <w:t>24:9</w:t>
      </w:r>
      <w:r>
        <w:rPr>
          <w:lang w:val="ru_RU" w:bidi="ru_RU"/>
        </w:rPr>
        <w:t>). Зло, которое Валак хотел причинить Израилю, коснётся Моава.</w:t>
      </w:r>
      <w:r>
        <w:rPr>
          <w:lang w:val="ru_RU" w:bidi="ru_RU"/>
        </w:rPr>
      </w:r>
      <w:r>
        <w:rPr>
          <w:lang w:val="ru_RU" w:bidi="ru_RU"/>
        </w:rPr>
      </w:r>
    </w:p>
    <w:p>
      <w:pPr/>
      <w:r>
        <w:rPr>
          <w:lang w:val="ru_RU" w:bidi="ru_RU"/>
        </w:rPr>
      </w:r>
    </w:p>
    <w:p>
      <w:pPr>
        <w:pStyle w:val="Heading2"/>
      </w:pPr>
      <w:r>
        <w:rPr>
          <w:lang w:val="ru_RU" w:bidi="ru_RU"/>
        </w:rPr>
        <w:t>Числа 24:15–25</w:t>
      </w:r>
      <w:r>
        <w:rPr>
          <w:lang w:val="ru_RU" w:bidi="ru_RU"/>
        </w:rPr>
      </w:r>
    </w:p>
    <w:p>
      <w:pPr/>
      <w:r>
        <w:rPr>
          <w:lang w:val="ru_RU" w:bidi="ru_RU"/>
        </w:rPr>
      </w:r>
      <w:r>
        <w:rPr>
          <w:lang w:val="ru_RU" w:bidi="ru_RU"/>
        </w:rPr>
        <w:t>Это пророчество более детально описывает будущее народа Израиля, чем первые три. Основываясь на очередном видении от Всевышнего (</w:t>
      </w:r>
      <w:r>
        <w:rPr>
          <w:lang w:val="ru_RU" w:bidi="ru_RU"/>
        </w:rPr>
        <w:t>24:16</w:t>
      </w:r>
      <w:r>
        <w:rPr>
          <w:lang w:val="ru_RU" w:bidi="ru_RU"/>
        </w:rPr>
        <w:t>), в этом пророчестве перечисляются враги Израиля, которые будут побеждены в будущем, и также предсказывается появление выдающегося Вождя, Который сыграет важную роль в военных победах (</w:t>
      </w:r>
      <w:r>
        <w:rPr>
          <w:lang w:val="ru_RU" w:bidi="ru_RU"/>
        </w:rPr>
        <w:t>24:17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24:17</w:t>
      </w:r>
      <w:r>
        <w:rPr>
          <w:lang w:val="ru_RU" w:bidi="ru_RU"/>
        </w:rPr>
      </w:r>
    </w:p>
    <w:p>
      <w:pPr/>
      <w:r>
        <w:rPr>
          <w:lang w:val="ru_RU" w:bidi="ru_RU"/>
        </w:rPr>
      </w:r>
      <w:r>
        <w:rPr>
          <w:lang w:val="ru_RU" w:bidi="ru_RU"/>
        </w:rPr>
        <w:t xml:space="preserve">Звезда — это символ царя (ср. </w:t>
      </w:r>
      <w:r>
        <w:rPr>
          <w:lang w:val="ru_RU" w:bidi="ru_RU"/>
        </w:rPr>
        <w:t>Ис.14:12</w:t>
      </w:r>
      <w:r>
        <w:rPr>
          <w:lang w:val="ru_RU" w:bidi="ru_RU"/>
        </w:rPr>
        <w:t xml:space="preserve">; </w:t>
      </w:r>
      <w:r>
        <w:rPr>
          <w:lang w:val="ru_RU" w:bidi="ru_RU"/>
        </w:rPr>
        <w:t>Мф.2:1–10</w:t>
      </w:r>
      <w:r>
        <w:rPr>
          <w:lang w:val="ru_RU" w:bidi="ru_RU"/>
        </w:rPr>
        <w:t xml:space="preserve">), а жезл (или скипетр) являлся образом власти и величия (ср. </w:t>
      </w:r>
      <w:r>
        <w:rPr>
          <w:lang w:val="ru_RU" w:bidi="ru_RU"/>
        </w:rPr>
        <w:t>Быт. 49:10</w:t>
      </w:r>
      <w:r>
        <w:rPr>
          <w:lang w:val="ru_RU" w:bidi="ru_RU"/>
        </w:rPr>
        <w:t xml:space="preserve">; </w:t>
      </w:r>
      <w:r>
        <w:rPr>
          <w:lang w:val="ru_RU" w:bidi="ru_RU"/>
        </w:rPr>
        <w:t>Пс.44:7</w:t>
      </w:r>
      <w:r>
        <w:rPr>
          <w:lang w:val="ru_RU" w:bidi="ru_RU"/>
        </w:rPr>
        <w:t xml:space="preserve">). Этому описанию исторически соответствует Царь Давид, так как моавитяне, чьё поражение упоминается в </w:t>
      </w:r>
      <w:r>
        <w:rPr>
          <w:lang w:val="ru_RU" w:bidi="ru_RU"/>
        </w:rPr>
        <w:t>Чис.24:17</w:t>
      </w:r>
      <w:r>
        <w:rPr>
          <w:lang w:val="ru_RU" w:bidi="ru_RU"/>
        </w:rPr>
        <w:t>, были среди многих народов, завоёванных во время правления царя Давида (</w:t>
      </w:r>
      <w:r>
        <w:rPr>
          <w:lang w:val="ru_RU" w:bidi="ru_RU"/>
        </w:rPr>
        <w:t>2Цар.8:2</w:t>
      </w:r>
      <w:r>
        <w:rPr>
          <w:lang w:val="ru_RU" w:bidi="ru_RU"/>
        </w:rPr>
        <w:t xml:space="preserve">), хотя моавитяне оставались опасным врагом Израиля и после правления Давида (ср. </w:t>
      </w:r>
      <w:r>
        <w:rPr>
          <w:lang w:val="ru_RU" w:bidi="ru_RU"/>
        </w:rPr>
        <w:t>4Цар.3:1–27</w:t>
      </w:r>
      <w:r>
        <w:rPr>
          <w:lang w:val="ru_RU" w:bidi="ru_RU"/>
        </w:rPr>
        <w:t xml:space="preserve">; </w:t>
      </w:r>
      <w:r>
        <w:rPr>
          <w:lang w:val="ru_RU" w:bidi="ru_RU"/>
        </w:rPr>
        <w:t>Ис.15–16</w:t>
      </w:r>
      <w:r>
        <w:rPr>
          <w:lang w:val="ru_RU" w:bidi="ru_RU"/>
        </w:rPr>
        <w:t xml:space="preserve">; </w:t>
      </w:r>
      <w:r>
        <w:rPr>
          <w:lang w:val="ru_RU" w:bidi="ru_RU"/>
        </w:rPr>
        <w:t>Иер.48</w:t>
      </w:r>
      <w:r>
        <w:rPr>
          <w:lang w:val="ru_RU" w:bidi="ru_RU"/>
        </w:rPr>
        <w:t xml:space="preserve">). Однако многие толкователи относят этот образ не только к Давиду. Христиане отождествляют Иисуса из Назарета со звездой (ср. </w:t>
      </w:r>
      <w:r>
        <w:rPr>
          <w:lang w:val="ru_RU" w:bidi="ru_RU"/>
        </w:rPr>
        <w:t>Мф.2:2</w:t>
      </w:r>
      <w:r>
        <w:rPr>
          <w:lang w:val="ru_RU" w:bidi="ru_RU"/>
        </w:rPr>
        <w:t xml:space="preserve">; </w:t>
      </w:r>
      <w:r>
        <w:rPr>
          <w:lang w:val="ru_RU" w:bidi="ru_RU"/>
        </w:rPr>
        <w:t>2Пет.1:19</w:t>
      </w:r>
      <w:r>
        <w:rPr>
          <w:lang w:val="ru_RU" w:bidi="ru_RU"/>
        </w:rPr>
        <w:t xml:space="preserve">; </w:t>
      </w:r>
      <w:r>
        <w:rPr>
          <w:lang w:val="ru_RU" w:bidi="ru_RU"/>
        </w:rPr>
        <w:t>Откр.2:28</w:t>
      </w:r>
      <w:r>
        <w:rPr>
          <w:lang w:val="ru_RU" w:bidi="ru_RU"/>
        </w:rPr>
        <w:t xml:space="preserve">; </w:t>
      </w:r>
      <w:r>
        <w:rPr>
          <w:lang w:val="ru_RU" w:bidi="ru_RU"/>
        </w:rPr>
        <w:t>22:16</w:t>
      </w:r>
      <w:r>
        <w:rPr>
          <w:lang w:val="ru_RU" w:bidi="ru_RU"/>
        </w:rPr>
        <w:t xml:space="preserve">) и жезлом (ср. </w:t>
      </w:r>
      <w:r>
        <w:rPr>
          <w:lang w:val="ru_RU" w:bidi="ru_RU"/>
        </w:rPr>
        <w:t>Евр.1:8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сынов Сифовых» — под сыновьями Сифа здесь могут подразумеваться н</w:t>
      </w:r>
      <w:r>
        <w:rPr>
          <w:lang w:val="ru_RU" w:bidi="ru_RU"/>
        </w:rPr>
        <w:t xml:space="preserve">арод Сифа (древний народ </w:t>
      </w:r>
      <w:r>
        <w:rPr>
          <w:lang w:val="ru_RU" w:bidi="ru_RU"/>
        </w:rPr>
        <w:t>праотца Суту), или народ</w:t>
      </w:r>
      <w:r>
        <w:rPr>
          <w:lang w:val="ru_RU" w:bidi="ru_RU"/>
        </w:rPr>
        <w:t xml:space="preserve"> Едома/Сеира (также завоёванный Давидом, </w:t>
      </w:r>
      <w:r>
        <w:rPr>
          <w:lang w:val="ru_RU" w:bidi="ru_RU"/>
        </w:rPr>
        <w:t>Чис.24:18</w:t>
      </w:r>
      <w:r>
        <w:rPr>
          <w:lang w:val="ru_RU" w:bidi="ru_RU"/>
        </w:rPr>
        <w:t>), или народ Ар-Моава (</w:t>
      </w:r>
      <w:r>
        <w:rPr>
          <w:lang w:val="ru_RU" w:bidi="ru_RU"/>
        </w:rPr>
        <w:t>24:19</w:t>
      </w:r>
      <w:r>
        <w:rPr>
          <w:lang w:val="ru_RU" w:bidi="ru_RU"/>
        </w:rPr>
        <w:t xml:space="preserve">; ср. </w:t>
      </w:r>
      <w:r>
        <w:rPr>
          <w:lang w:val="ru_RU" w:bidi="ru_RU"/>
        </w:rPr>
        <w:t>21:28</w:t>
      </w:r>
      <w:r>
        <w:rPr>
          <w:lang w:val="ru_RU" w:bidi="ru_RU"/>
        </w:rPr>
        <w:t>), или народ Амалика, один из самых давних и упорных врагов Израиля (</w:t>
      </w:r>
      <w:r>
        <w:rPr>
          <w:lang w:val="ru_RU" w:bidi="ru_RU"/>
        </w:rPr>
        <w:t>24:20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24:21–22</w:t>
      </w:r>
      <w:r>
        <w:rPr>
          <w:lang w:val="ru_RU" w:bidi="ru_RU"/>
        </w:rPr>
      </w:r>
    </w:p>
    <w:p>
      <w:pPr/>
      <w:r>
        <w:rPr>
          <w:lang w:val="ru_RU" w:bidi="ru_RU"/>
        </w:rPr>
      </w:r>
      <w:r>
        <w:rPr>
          <w:lang w:val="ru_RU" w:bidi="ru_RU"/>
        </w:rPr>
        <w:t>Кенеи</w:t>
      </w:r>
      <w:r>
        <w:rPr>
          <w:i/>
          <w:lang w:val="ru_RU" w:bidi="ru_RU"/>
        </w:rPr>
        <w:t xml:space="preserve"> — </w:t>
      </w:r>
      <w:r>
        <w:rPr>
          <w:lang w:val="ru_RU" w:bidi="ru_RU"/>
        </w:rPr>
        <w:t>народ, живший в пустыне на одной из территорий с амаликитянами и мадианитянами, — будут уничтожены Ассирией. Моисей женился на кенеянке (</w:t>
      </w:r>
      <w:r>
        <w:rPr>
          <w:lang w:val="ru_RU" w:bidi="ru_RU"/>
        </w:rPr>
        <w:t>Суд.1:16</w:t>
      </w:r>
      <w:r>
        <w:rPr>
          <w:lang w:val="ru_RU" w:bidi="ru_RU"/>
        </w:rPr>
        <w:t xml:space="preserve">; </w:t>
      </w:r>
      <w:r>
        <w:rPr>
          <w:lang w:val="ru_RU" w:bidi="ru_RU"/>
        </w:rPr>
        <w:t>4:11</w:t>
      </w:r>
      <w:r>
        <w:rPr>
          <w:lang w:val="ru_RU" w:bidi="ru_RU"/>
        </w:rPr>
        <w:t xml:space="preserve">; ср. </w:t>
      </w:r>
      <w:r>
        <w:rPr>
          <w:lang w:val="ru_RU" w:bidi="ru_RU"/>
        </w:rPr>
        <w:t>Чис.10:29–32</w:t>
      </w:r>
      <w:r>
        <w:rPr>
          <w:lang w:val="ru_RU" w:bidi="ru_RU"/>
        </w:rPr>
        <w:t xml:space="preserve">), и в дальнейшем кенеи были дружественным народом по отношению к Израилю (например, </w:t>
      </w:r>
      <w:r>
        <w:rPr>
          <w:lang w:val="ru_RU" w:bidi="ru_RU"/>
        </w:rPr>
        <w:t>1Цар.15:6</w:t>
      </w:r>
      <w:r>
        <w:rPr>
          <w:lang w:val="ru_RU" w:bidi="ru_RU"/>
        </w:rPr>
        <w:t xml:space="preserve">; </w:t>
      </w:r>
      <w:r>
        <w:rPr>
          <w:lang w:val="ru_RU" w:bidi="ru_RU"/>
        </w:rPr>
        <w:t>27:10</w:t>
      </w:r>
      <w:r>
        <w:rPr>
          <w:lang w:val="ru_RU" w:bidi="ru_RU"/>
        </w:rPr>
        <w:t xml:space="preserve">; </w:t>
      </w:r>
      <w:r>
        <w:rPr>
          <w:lang w:val="ru_RU" w:bidi="ru_RU"/>
        </w:rPr>
        <w:t>30:27–30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24:23</w:t>
      </w:r>
      <w:r>
        <w:rPr>
          <w:lang w:val="ru_RU" w:bidi="ru_RU"/>
        </w:rPr>
      </w:r>
    </w:p>
    <w:p>
      <w:pPr/>
      <w:r>
        <w:rPr>
          <w:lang w:val="ru_RU" w:bidi="ru_RU"/>
        </w:rPr>
      </w:r>
      <w:r>
        <w:rPr>
          <w:lang w:val="ru_RU" w:bidi="ru_RU"/>
        </w:rPr>
        <w:t xml:space="preserve">В этом стихе, как и </w:t>
      </w:r>
      <w:r>
        <w:rPr>
          <w:lang w:val="ru_RU" w:bidi="ru_RU"/>
        </w:rPr>
        <w:t>22:12</w:t>
      </w:r>
      <w:r>
        <w:rPr>
          <w:lang w:val="ru_RU" w:bidi="ru_RU"/>
        </w:rPr>
        <w:t>, подводится итог всему происходящему.</w:t>
      </w:r>
      <w:r>
        <w:rPr>
          <w:lang w:val="ru_RU" w:bidi="ru_RU"/>
        </w:rPr>
      </w:r>
      <w:r>
        <w:rPr>
          <w:lang w:val="ru_RU" w:bidi="ru_RU"/>
        </w:rPr>
      </w:r>
    </w:p>
    <w:p>
      <w:pPr/>
      <w:r>
        <w:rPr>
          <w:lang w:val="ru_RU" w:bidi="ru_RU"/>
        </w:rPr>
      </w:r>
    </w:p>
    <w:p>
      <w:pPr>
        <w:pStyle w:val="Heading2"/>
      </w:pPr>
      <w:r>
        <w:rPr>
          <w:lang w:val="ru_RU" w:bidi="ru_RU"/>
        </w:rPr>
        <w:t>Числа 24:23–24</w:t>
      </w:r>
      <w:r>
        <w:rPr>
          <w:lang w:val="ru_RU" w:bidi="ru_RU"/>
        </w:rPr>
      </w:r>
    </w:p>
    <w:p>
      <w:pPr/>
      <w:r>
        <w:rPr>
          <w:lang w:val="ru_RU" w:bidi="ru_RU"/>
        </w:rPr>
      </w:r>
      <w:r>
        <w:rPr>
          <w:lang w:val="ru_RU" w:bidi="ru_RU"/>
        </w:rPr>
        <w:t xml:space="preserve">Пророчество завершается словами о возвышении и падении захватчиков из Киттима. Вероятно, что слово «Киттим» относится к ряду средиземноморских народов (ср. </w:t>
      </w:r>
      <w:r>
        <w:rPr>
          <w:lang w:val="ru_RU" w:bidi="ru_RU"/>
        </w:rPr>
        <w:t>Быт.10:4</w:t>
      </w:r>
      <w:r>
        <w:rPr>
          <w:lang w:val="ru_RU" w:bidi="ru_RU"/>
        </w:rPr>
        <w:t xml:space="preserve">; </w:t>
      </w:r>
      <w:r>
        <w:rPr>
          <w:lang w:val="ru_RU" w:bidi="ru_RU"/>
        </w:rPr>
        <w:t>Иер.2:10</w:t>
      </w:r>
      <w:r>
        <w:rPr>
          <w:lang w:val="ru_RU" w:bidi="ru_RU"/>
        </w:rPr>
        <w:t xml:space="preserve">; </w:t>
      </w:r>
      <w:r>
        <w:rPr>
          <w:lang w:val="ru_RU" w:bidi="ru_RU"/>
        </w:rPr>
        <w:t>Дан.11:30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24:24</w:t>
      </w:r>
      <w:r>
        <w:rPr>
          <w:lang w:val="ru_RU" w:bidi="ru_RU"/>
        </w:rPr>
      </w:r>
    </w:p>
    <w:p>
      <w:pPr/>
      <w:r>
        <w:rPr>
          <w:lang w:val="ru_RU" w:bidi="ru_RU"/>
        </w:rPr>
      </w:r>
      <w:r>
        <w:rPr>
          <w:lang w:val="ru_RU" w:bidi="ru_RU"/>
        </w:rPr>
        <w:t xml:space="preserve">Слово «Евер», пишется так же, как и имя одного из предков евреев (ср. </w:t>
      </w:r>
      <w:r>
        <w:rPr>
          <w:lang w:val="ru_RU" w:bidi="ru_RU"/>
        </w:rPr>
        <w:t>Быт.10:21–25</w:t>
      </w:r>
      <w:r>
        <w:rPr>
          <w:lang w:val="ru_RU" w:bidi="ru_RU"/>
        </w:rPr>
        <w:t xml:space="preserve">; </w:t>
      </w:r>
      <w:r>
        <w:rPr>
          <w:lang w:val="ru_RU" w:bidi="ru_RU"/>
        </w:rPr>
        <w:t>11:10–16</w:t>
      </w:r>
      <w:r>
        <w:rPr>
          <w:lang w:val="ru_RU" w:bidi="ru_RU"/>
        </w:rPr>
        <w:t>), и, возможно, оно относится к народу за рекой Евфрат и к региону, с которым связана Ассирия (</w:t>
      </w:r>
      <w:r>
        <w:rPr>
          <w:lang w:val="ru_RU" w:bidi="ru_RU"/>
        </w:rPr>
        <w:t>Иис.Нав.24:3</w:t>
      </w:r>
      <w:r>
        <w:rPr>
          <w:lang w:val="ru_RU" w:bidi="ru_RU"/>
        </w:rPr>
        <w:t xml:space="preserve">; </w:t>
      </w:r>
      <w:r>
        <w:rPr>
          <w:lang w:val="ru_RU" w:bidi="ru_RU"/>
        </w:rPr>
        <w:t>Ис.7:20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24:25</w:t>
      </w:r>
      <w:r>
        <w:rPr>
          <w:lang w:val="ru_RU" w:bidi="ru_RU"/>
        </w:rPr>
      </w:r>
    </w:p>
    <w:p>
      <w:pPr/>
      <w:r>
        <w:rPr>
          <w:lang w:val="ru_RU" w:bidi="ru_RU"/>
        </w:rPr>
      </w:r>
      <w:r>
        <w:rPr>
          <w:lang w:val="ru_RU" w:bidi="ru_RU"/>
        </w:rPr>
        <w:t>Валаам ещё не отправился обратно в Пефор (</w:t>
      </w:r>
      <w:r>
        <w:rPr>
          <w:lang w:val="ru_RU" w:bidi="ru_RU"/>
        </w:rPr>
        <w:t>31:8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25:1</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в Ситтиме» — </w:t>
      </w:r>
      <w:r>
        <w:rPr>
          <w:i/>
          <w:lang w:val="ru_RU" w:bidi="ru_RU"/>
        </w:rPr>
        <w:t>(евр. шита)</w:t>
      </w:r>
      <w:r>
        <w:rPr>
          <w:lang w:val="ru_RU" w:bidi="ru_RU"/>
        </w:rPr>
        <w:t xml:space="preserve"> вероятнее всего, что название этого места произошло благодаря</w:t>
      </w:r>
      <w:r>
        <w:rPr>
          <w:lang w:val="ru_RU" w:bidi="ru_RU"/>
        </w:rPr>
        <w:t xml:space="preserve"> разновидности акации, который произрастает в засушливых регионах. Отсюда Иисус Навин позже отправил разведчиков через Иордан, начав завоевание Ханаана (</w:t>
      </w:r>
      <w:r>
        <w:rPr>
          <w:lang w:val="ru_RU" w:bidi="ru_RU"/>
        </w:rPr>
        <w:t>Иис.Нав.2:1</w:t>
      </w:r>
      <w:r>
        <w:rPr>
          <w:lang w:val="ru_RU" w:bidi="ru_RU"/>
        </w:rPr>
        <w:t xml:space="preserve">; </w:t>
      </w:r>
      <w:r>
        <w:rPr>
          <w:lang w:val="ru_RU" w:bidi="ru_RU"/>
        </w:rPr>
        <w:t>3:1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 дочерями Моава» — м</w:t>
      </w:r>
      <w:r>
        <w:rPr>
          <w:lang w:val="ru_RU" w:bidi="ru_RU"/>
        </w:rPr>
        <w:t>оавитяне и мадианитяне разделили участь и вину в истории с Валаамом (</w:t>
      </w:r>
      <w:r>
        <w:rPr>
          <w:lang w:val="ru_RU" w:bidi="ru_RU"/>
        </w:rPr>
        <w:t>Чис.22:2–4</w:t>
      </w:r>
      <w:r>
        <w:rPr>
          <w:lang w:val="ru_RU" w:bidi="ru_RU"/>
        </w:rPr>
        <w:t>,</w:t>
      </w:r>
      <w:r>
        <w:rPr>
          <w:lang w:val="ru_RU" w:bidi="ru_RU"/>
        </w:rPr>
        <w:t>7</w:t>
      </w:r>
      <w:r>
        <w:rPr>
          <w:lang w:val="ru_RU" w:bidi="ru_RU"/>
        </w:rPr>
        <w:t xml:space="preserve">; </w:t>
      </w:r>
      <w:r>
        <w:rPr>
          <w:lang w:val="ru_RU" w:bidi="ru_RU"/>
        </w:rPr>
        <w:t>31:8</w:t>
      </w:r>
      <w:r>
        <w:rPr>
          <w:lang w:val="ru_RU" w:bidi="ru_RU"/>
        </w:rPr>
        <w:t>,</w:t>
      </w:r>
      <w:r>
        <w:rPr>
          <w:lang w:val="ru_RU" w:bidi="ru_RU"/>
        </w:rPr>
        <w:t>15–16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25:1–18</w:t>
      </w:r>
      <w:r>
        <w:rPr>
          <w:lang w:val="ru_RU" w:bidi="ru_RU"/>
        </w:rPr>
      </w:r>
    </w:p>
    <w:p>
      <w:pPr/>
      <w:r>
        <w:rPr>
          <w:lang w:val="ru_RU" w:bidi="ru_RU"/>
        </w:rPr>
      </w:r>
      <w:r>
        <w:rPr>
          <w:lang w:val="ru_RU" w:bidi="ru_RU"/>
        </w:rPr>
        <w:t>Почти накануне завоевания Израиль расположился лагерем у Иордана на противоположной стороне от Иерихона. Во время их пребывания в той местности они опустились на новый уровень морального разложения и духовного опустошения. Совет Валаама привёл к безнравственности и к отступничеству в сторону божества Ваал-Фегора (</w:t>
      </w:r>
      <w:r>
        <w:rPr>
          <w:lang w:val="ru_RU" w:bidi="ru_RU"/>
        </w:rPr>
        <w:t>31:16</w:t>
      </w:r>
      <w:r>
        <w:rPr>
          <w:lang w:val="ru_RU" w:bidi="ru_RU"/>
        </w:rPr>
        <w:t>). Валаам нашёл способ навредить Израилю — если не через проклятие, то через похоть и идолопоклонство. Такое же искушение безнравственностью и идолопоклонством было и у ранней Церкви (</w:t>
      </w:r>
      <w:r>
        <w:rPr>
          <w:lang w:val="ru_RU" w:bidi="ru_RU"/>
        </w:rPr>
        <w:t>1Кор.10:6</w:t>
      </w:r>
      <w:r>
        <w:rPr>
          <w:lang w:val="ru_RU" w:bidi="ru_RU"/>
        </w:rPr>
        <w:t>,</w:t>
      </w:r>
      <w:r>
        <w:rPr>
          <w:lang w:val="ru_RU" w:bidi="ru_RU"/>
        </w:rPr>
        <w:t>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25:2</w:t>
      </w:r>
      <w:r>
        <w:rPr>
          <w:lang w:val="ru_RU" w:bidi="ru_RU"/>
        </w:rPr>
      </w:r>
    </w:p>
    <w:p>
      <w:pPr/>
      <w:r>
        <w:rPr>
          <w:lang w:val="ru_RU" w:bidi="ru_RU"/>
        </w:rPr>
      </w:r>
      <w:r>
        <w:rPr>
          <w:lang w:val="ru_RU" w:bidi="ru_RU"/>
        </w:rPr>
        <w:t xml:space="preserve">Израильтяне стали участвовали в праздничных поклонениях, посвящённых богам Моава (см. </w:t>
      </w:r>
      <w:r>
        <w:rPr>
          <w:lang w:val="ru_RU" w:bidi="ru_RU"/>
        </w:rPr>
        <w:t>Пс.105:28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25:3</w:t>
      </w:r>
      <w:r>
        <w:rPr>
          <w:lang w:val="ru_RU" w:bidi="ru_RU"/>
        </w:rPr>
      </w:r>
    </w:p>
    <w:p>
      <w:pPr/>
      <w:r>
        <w:rPr>
          <w:lang w:val="ru_RU" w:bidi="ru_RU"/>
        </w:rPr>
      </w:r>
      <w:r>
        <w:rPr>
          <w:lang w:val="ru_RU" w:bidi="ru_RU"/>
        </w:rPr>
        <w:t>Ваал-Фегор может быть вторым именем божества Хамоса (</w:t>
      </w:r>
      <w:r>
        <w:rPr>
          <w:lang w:val="ru_RU" w:bidi="ru_RU"/>
        </w:rPr>
        <w:t>21:29</w:t>
      </w:r>
      <w:r>
        <w:rPr>
          <w:lang w:val="ru_RU" w:bidi="ru_RU"/>
        </w:rPr>
        <w:t>). Ваал («господин»), ханаанский бог, был одним из божеств, почитаемых моавитянами. Многие географические названия были образованы от имени этого божества (например, Ваал-Гад, Ваал-Ермон, Ваал-Меон, Ваал-Фегор). Скорее всего, в них находились святилища Ваала. Фегор — это название горы, с которой Валаам мог видеть израильский стан на равнинах Моава. Сама гора и связанное с ней святилище Беф-Фегор (</w:t>
      </w:r>
      <w:r>
        <w:rPr>
          <w:lang w:val="ru_RU" w:bidi="ru_RU"/>
        </w:rPr>
        <w:t>23:28</w:t>
      </w:r>
      <w:r>
        <w:rPr>
          <w:lang w:val="ru_RU" w:bidi="ru_RU"/>
        </w:rPr>
        <w:t xml:space="preserve">; </w:t>
      </w:r>
      <w:r>
        <w:rPr>
          <w:lang w:val="ru_RU" w:bidi="ru_RU"/>
        </w:rPr>
        <w:t>25:3</w:t>
      </w:r>
      <w:r>
        <w:rPr>
          <w:lang w:val="ru_RU" w:bidi="ru_RU"/>
        </w:rPr>
        <w:t>,</w:t>
      </w:r>
      <w:r>
        <w:rPr>
          <w:lang w:val="ru_RU" w:bidi="ru_RU"/>
        </w:rPr>
        <w:t>5</w:t>
      </w:r>
      <w:r>
        <w:rPr>
          <w:lang w:val="ru_RU" w:bidi="ru_RU"/>
        </w:rPr>
        <w:t>,</w:t>
      </w:r>
      <w:r>
        <w:rPr>
          <w:lang w:val="ru_RU" w:bidi="ru_RU"/>
        </w:rPr>
        <w:t>18</w:t>
      </w:r>
      <w:r>
        <w:rPr>
          <w:lang w:val="ru_RU" w:bidi="ru_RU"/>
        </w:rPr>
        <w:t xml:space="preserve">; </w:t>
      </w:r>
      <w:r>
        <w:rPr>
          <w:lang w:val="ru_RU" w:bidi="ru_RU"/>
        </w:rPr>
        <w:t>31:16</w:t>
      </w:r>
      <w:r>
        <w:rPr>
          <w:lang w:val="ru_RU" w:bidi="ru_RU"/>
        </w:rPr>
        <w:t xml:space="preserve">; </w:t>
      </w:r>
      <w:r>
        <w:rPr>
          <w:lang w:val="ru_RU" w:bidi="ru_RU"/>
        </w:rPr>
        <w:t>Втор.3:29</w:t>
      </w:r>
      <w:r>
        <w:rPr>
          <w:lang w:val="ru_RU" w:bidi="ru_RU"/>
        </w:rPr>
        <w:t xml:space="preserve">; </w:t>
      </w:r>
      <w:r>
        <w:rPr>
          <w:lang w:val="ru_RU" w:bidi="ru_RU"/>
        </w:rPr>
        <w:t>4:3</w:t>
      </w:r>
      <w:r>
        <w:rPr>
          <w:lang w:val="ru_RU" w:bidi="ru_RU"/>
        </w:rPr>
        <w:t>,</w:t>
      </w:r>
      <w:r>
        <w:rPr>
          <w:lang w:val="ru_RU" w:bidi="ru_RU"/>
        </w:rPr>
        <w:t>46</w:t>
      </w:r>
      <w:r>
        <w:rPr>
          <w:lang w:val="ru_RU" w:bidi="ru_RU"/>
        </w:rPr>
        <w:t xml:space="preserve">; </w:t>
      </w:r>
      <w:r>
        <w:rPr>
          <w:lang w:val="ru_RU" w:bidi="ru_RU"/>
        </w:rPr>
        <w:t>34:6</w:t>
      </w:r>
      <w:r>
        <w:rPr>
          <w:lang w:val="ru_RU" w:bidi="ru_RU"/>
        </w:rPr>
        <w:t xml:space="preserve">; </w:t>
      </w:r>
      <w:r>
        <w:rPr>
          <w:lang w:val="ru_RU" w:bidi="ru_RU"/>
        </w:rPr>
        <w:t>Иис.Нав.13:20</w:t>
      </w:r>
      <w:r>
        <w:rPr>
          <w:lang w:val="ru_RU" w:bidi="ru_RU"/>
        </w:rPr>
        <w:t xml:space="preserve">; </w:t>
      </w:r>
      <w:r>
        <w:rPr>
          <w:lang w:val="ru_RU" w:bidi="ru_RU"/>
        </w:rPr>
        <w:t>22:17</w:t>
      </w:r>
      <w:r>
        <w:rPr>
          <w:lang w:val="ru_RU" w:bidi="ru_RU"/>
        </w:rPr>
        <w:t xml:space="preserve">) находились где-то в окрестностях горы Нево. </w:t>
      </w:r>
    </w:p>
    <w:p>
      <w:pPr>
        <w:pStyle w:val="ListBullet"/>
        <w:spacing w:line="240" w:lineRule="auto"/>
        <w:ind w:left="720"/>
      </w:pPr>
      <w:r>
        <w:rPr>
          <w:lang w:val="ru_RU" w:bidi="ru_RU"/>
        </w:rPr>
      </w:r>
      <w:r>
        <w:rPr>
          <w:lang w:val="ru_RU" w:bidi="ru_RU"/>
        </w:rPr>
        <w:t>Идолопоклонство Израиля вызвало гнев Господа на народ, что привело к наказанию (</w:t>
      </w:r>
      <w:r>
        <w:rPr>
          <w:lang w:val="ru_RU" w:bidi="ru_RU"/>
        </w:rPr>
        <w:t>Чис.25:8–9</w:t>
      </w:r>
      <w:r>
        <w:rPr>
          <w:lang w:val="ru_RU" w:bidi="ru_RU"/>
        </w:rPr>
        <w:t xml:space="preserve">; </w:t>
      </w:r>
      <w:r>
        <w:rPr>
          <w:lang w:val="ru_RU" w:bidi="ru_RU"/>
        </w:rPr>
        <w:t>26:1</w:t>
      </w:r>
      <w:r>
        <w:rPr>
          <w:lang w:val="ru_RU" w:bidi="ru_RU"/>
        </w:rPr>
        <w:t xml:space="preserve">; ср. </w:t>
      </w:r>
      <w:r>
        <w:rPr>
          <w:lang w:val="ru_RU" w:bidi="ru_RU"/>
        </w:rPr>
        <w:t>11:1</w:t>
      </w:r>
      <w:r>
        <w:rPr>
          <w:lang w:val="ru_RU" w:bidi="ru_RU"/>
        </w:rPr>
        <w:t>,</w:t>
      </w:r>
      <w:r>
        <w:rPr>
          <w:lang w:val="ru_RU" w:bidi="ru_RU"/>
        </w:rPr>
        <w:t>10</w:t>
      </w:r>
      <w:r>
        <w:rPr>
          <w:lang w:val="ru_RU" w:bidi="ru_RU"/>
        </w:rPr>
        <w:t xml:space="preserve">; </w:t>
      </w:r>
      <w:r>
        <w:rPr>
          <w:lang w:val="ru_RU" w:bidi="ru_RU"/>
        </w:rPr>
        <w:t>12:9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25:4</w:t>
      </w:r>
      <w:r>
        <w:rPr>
          <w:lang w:val="ru_RU" w:bidi="ru_RU"/>
        </w:rPr>
      </w:r>
    </w:p>
    <w:p>
      <w:pPr/>
      <w:r>
        <w:rPr>
          <w:lang w:val="ru_RU" w:bidi="ru_RU"/>
        </w:rPr>
      </w:r>
      <w:r>
        <w:rPr>
          <w:lang w:val="ru_RU" w:bidi="ru_RU"/>
        </w:rPr>
        <w:t>Как и на Синае (</w:t>
      </w:r>
      <w:r>
        <w:rPr>
          <w:lang w:val="ru_RU" w:bidi="ru_RU"/>
        </w:rPr>
        <w:t>Исх.32:27–28</w:t>
      </w:r>
      <w:r>
        <w:rPr>
          <w:lang w:val="ru_RU" w:bidi="ru_RU"/>
        </w:rPr>
        <w:t xml:space="preserve">), Господь потребовал немедленно произвести суд над виновными. </w:t>
      </w:r>
    </w:p>
    <w:p>
      <w:pPr>
        <w:pStyle w:val="ListBullet"/>
        <w:spacing w:line="240" w:lineRule="auto"/>
        <w:ind w:left="720"/>
      </w:pPr>
      <w:r>
        <w:rPr>
          <w:lang w:val="ru_RU" w:bidi="ru_RU"/>
        </w:rPr>
      </w:r>
      <w:r>
        <w:rPr>
          <w:lang w:val="ru_RU" w:bidi="ru_RU"/>
        </w:rPr>
        <w:t>«</w:t>
      </w:r>
      <w:r>
        <w:rPr>
          <w:lang w:val="ru_RU" w:bidi="ru_RU"/>
        </w:rPr>
        <w:t>повесь… перед солнцем» —</w:t>
      </w:r>
      <w:r>
        <w:rPr>
          <w:lang w:val="ru_RU" w:bidi="ru_RU"/>
        </w:rPr>
        <w:t xml:space="preserve"> виновные были казнены и оставлены под солнцем (см. </w:t>
      </w:r>
      <w:r>
        <w:rPr>
          <w:lang w:val="ru_RU" w:bidi="ru_RU"/>
        </w:rPr>
        <w:t>2Цар.21:6</w:t>
      </w:r>
      <w:r>
        <w:rPr>
          <w:lang w:val="ru_RU" w:bidi="ru_RU"/>
        </w:rPr>
        <w:t>,</w:t>
      </w:r>
      <w:r>
        <w:rPr>
          <w:lang w:val="ru_RU" w:bidi="ru_RU"/>
        </w:rPr>
        <w:t>9</w:t>
      </w:r>
      <w:r>
        <w:rPr>
          <w:lang w:val="ru_RU" w:bidi="ru_RU"/>
        </w:rPr>
        <w:t xml:space="preserve">), чтобы их могли видеть другие люди и научиться на их ошибках (ср. </w:t>
      </w:r>
      <w:r>
        <w:rPr>
          <w:lang w:val="ru_RU" w:bidi="ru_RU"/>
        </w:rPr>
        <w:t>2Цар.12:12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25:6</w:t>
      </w:r>
      <w:r>
        <w:rPr>
          <w:lang w:val="ru_RU" w:bidi="ru_RU"/>
        </w:rPr>
      </w:r>
    </w:p>
    <w:p>
      <w:pPr/>
      <w:r>
        <w:rPr>
          <w:lang w:val="ru_RU" w:bidi="ru_RU"/>
        </w:rPr>
      </w:r>
      <w:r>
        <w:rPr>
          <w:lang w:val="ru_RU" w:bidi="ru_RU"/>
        </w:rPr>
        <w:t>В очередной раз ещё один израильтянин осквернил себя с женщиной-чужестранкой, и совершенно очевидно, что в этом скандале были замешаны как моавитянки, так и мадианитянки (</w:t>
      </w:r>
      <w:r>
        <w:rPr>
          <w:lang w:val="ru_RU" w:bidi="ru_RU"/>
        </w:rPr>
        <w:t>25:1–3</w:t>
      </w:r>
      <w:r>
        <w:rPr>
          <w:lang w:val="ru_RU" w:bidi="ru_RU"/>
        </w:rPr>
        <w:t>,</w:t>
      </w:r>
      <w:r>
        <w:rPr>
          <w:lang w:val="ru_RU" w:bidi="ru_RU"/>
        </w:rPr>
        <w:t>16–18</w:t>
      </w:r>
      <w:r>
        <w:rPr>
          <w:lang w:val="ru_RU" w:bidi="ru_RU"/>
        </w:rPr>
        <w:t xml:space="preserve">; </w:t>
      </w:r>
      <w:r>
        <w:rPr>
          <w:lang w:val="ru_RU" w:bidi="ru_RU"/>
        </w:rPr>
        <w:t>31:1–2</w:t>
      </w:r>
      <w:r>
        <w:rPr>
          <w:lang w:val="ru_RU" w:bidi="ru_RU"/>
        </w:rPr>
        <w:t xml:space="preserve">). Грех этого человека был особенно дерзким, так как он, судя по всему, пренебрёг Божьим судом и общим горем своего народа. </w:t>
      </w:r>
    </w:p>
    <w:p>
      <w:pPr>
        <w:pStyle w:val="ListBullet"/>
        <w:spacing w:line="240" w:lineRule="auto"/>
        <w:ind w:left="720"/>
      </w:pPr>
      <w:r>
        <w:rPr>
          <w:lang w:val="ru_RU" w:bidi="ru_RU"/>
        </w:rPr>
      </w:r>
      <w:r>
        <w:rPr>
          <w:lang w:val="ru_RU" w:bidi="ru_RU"/>
        </w:rPr>
        <w:t>Некоторые предполагают, что это было не просто жилище Зимри, куда израильтянин привёл женщину-чужестранку, а это было незаконное святилище, связанное с поклонением Яхве.</w:t>
      </w:r>
      <w:r>
        <w:rPr>
          <w:lang w:val="ru_RU" w:bidi="ru_RU"/>
        </w:rPr>
      </w:r>
      <w:r>
        <w:rPr>
          <w:lang w:val="ru_RU" w:bidi="ru_RU"/>
        </w:rPr>
      </w:r>
    </w:p>
    <w:p>
      <w:pPr/>
      <w:r>
        <w:rPr>
          <w:lang w:val="ru_RU" w:bidi="ru_RU"/>
        </w:rPr>
      </w:r>
    </w:p>
    <w:p>
      <w:pPr>
        <w:pStyle w:val="Heading2"/>
      </w:pPr>
      <w:r>
        <w:rPr>
          <w:lang w:val="ru_RU" w:bidi="ru_RU"/>
        </w:rPr>
        <w:t>Числа 25:7–9</w:t>
      </w:r>
      <w:r>
        <w:rPr>
          <w:lang w:val="ru_RU" w:bidi="ru_RU"/>
        </w:rPr>
      </w:r>
    </w:p>
    <w:p>
      <w:pPr/>
      <w:r>
        <w:rPr>
          <w:lang w:val="ru_RU" w:bidi="ru_RU"/>
        </w:rPr>
      </w:r>
      <w:r>
        <w:rPr>
          <w:lang w:val="ru_RU" w:bidi="ru_RU"/>
        </w:rPr>
        <w:t>Финеес как представитель священнической семьи убил Зимри и Хазву одним ударом копья (</w:t>
      </w:r>
      <w:r>
        <w:rPr>
          <w:lang w:val="ru_RU" w:bidi="ru_RU"/>
        </w:rPr>
        <w:t>25:7–8</w:t>
      </w:r>
      <w:r>
        <w:rPr>
          <w:lang w:val="ru_RU" w:bidi="ru_RU"/>
        </w:rPr>
        <w:t>), что, вероятно, указывает на то, что они были вовлечены в половой акт. Его ревность остановила Божье наказание (</w:t>
      </w:r>
      <w:r>
        <w:rPr>
          <w:lang w:val="ru_RU" w:bidi="ru_RU"/>
        </w:rPr>
        <w:t>25:1–3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25:10–13</w:t>
      </w:r>
      <w:r>
        <w:rPr>
          <w:lang w:val="ru_RU" w:bidi="ru_RU"/>
        </w:rPr>
      </w:r>
    </w:p>
    <w:p>
      <w:pPr/>
      <w:r>
        <w:rPr>
          <w:lang w:val="ru_RU" w:bidi="ru_RU"/>
        </w:rPr>
      </w:r>
      <w:r>
        <w:rPr>
          <w:lang w:val="ru_RU" w:bidi="ru_RU"/>
        </w:rPr>
        <w:t xml:space="preserve">Идентичность Израиля как Божьего народа находилась под угрозой из-за проявленной неверности. Финеес проявил такую же ревность, как и Бог, в своём стремлении к святости и справедливости. В результате Финеес и его потомки получили особый статус — Бог заключил с Финеесом особый завет мира, и мужчины из его рода унаследовали постоянное право на священство (ср. </w:t>
      </w:r>
      <w:r>
        <w:rPr>
          <w:lang w:val="ru_RU" w:bidi="ru_RU"/>
        </w:rPr>
        <w:t>Мал.2:5</w:t>
      </w:r>
      <w:r>
        <w:rPr>
          <w:lang w:val="ru_RU" w:bidi="ru_RU"/>
        </w:rPr>
        <w:t xml:space="preserve">). Этот безусловный завет был похож на заключённый завет Бога с Давидом (см. </w:t>
      </w:r>
      <w:r>
        <w:rPr>
          <w:lang w:val="ru_RU" w:bidi="ru_RU"/>
        </w:rPr>
        <w:t>Иер.33:19–22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25:13</w:t>
      </w:r>
      <w:r>
        <w:rPr>
          <w:lang w:val="ru_RU" w:bidi="ru_RU"/>
        </w:rPr>
      </w:r>
    </w:p>
    <w:p>
      <w:pPr/>
      <w:r>
        <w:rPr>
          <w:lang w:val="ru_RU" w:bidi="ru_RU"/>
        </w:rPr>
      </w:r>
      <w:r>
        <w:rPr>
          <w:lang w:val="ru_RU" w:bidi="ru_RU"/>
        </w:rPr>
        <w:t xml:space="preserve">Смерть Зимри и Хазвы помогла очистить народ Израиля от греха, и поступок Финееса имел искупительное значение (см. </w:t>
      </w:r>
      <w:r>
        <w:rPr>
          <w:lang w:val="ru_RU" w:bidi="ru_RU"/>
        </w:rPr>
        <w:t>комментарий к Лев.1:4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25:16–18</w:t>
      </w:r>
      <w:r>
        <w:rPr>
          <w:lang w:val="ru_RU" w:bidi="ru_RU"/>
        </w:rPr>
      </w:r>
    </w:p>
    <w:p>
      <w:pPr/>
      <w:r>
        <w:rPr>
          <w:lang w:val="ru_RU" w:bidi="ru_RU"/>
        </w:rPr>
      </w:r>
      <w:r>
        <w:rPr>
          <w:lang w:val="ru_RU" w:bidi="ru_RU"/>
        </w:rPr>
        <w:t>«</w:t>
      </w:r>
      <w:r>
        <w:rPr>
          <w:lang w:val="ru_RU" w:bidi="ru_RU"/>
        </w:rPr>
        <w:t>враждуйте с Мадианитянами и поражайте их» — э</w:t>
      </w:r>
      <w:r>
        <w:rPr>
          <w:lang w:val="ru_RU" w:bidi="ru_RU"/>
        </w:rPr>
        <w:t xml:space="preserve">та война описана в главе </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26:1–4</w:t>
      </w:r>
      <w:r>
        <w:rPr>
          <w:lang w:val="ru_RU" w:bidi="ru_RU"/>
        </w:rPr>
      </w:r>
    </w:p>
    <w:p>
      <w:pPr/>
      <w:r>
        <w:rPr>
          <w:lang w:val="ru_RU" w:bidi="ru_RU"/>
        </w:rPr>
      </w:r>
      <w:r>
        <w:rPr>
          <w:lang w:val="ru_RU" w:bidi="ru_RU"/>
        </w:rPr>
        <w:t>Как и при первой переписи, Моисей и Елеазар (заменивший Аарона) давали указания начальникам колен в процессе подсчёта израильтян.</w:t>
      </w:r>
      <w:r>
        <w:rPr>
          <w:lang w:val="ru_RU" w:bidi="ru_RU"/>
        </w:rPr>
      </w:r>
      <w:r>
        <w:rPr>
          <w:lang w:val="ru_RU" w:bidi="ru_RU"/>
        </w:rPr>
      </w:r>
    </w:p>
    <w:p>
      <w:pPr/>
      <w:r>
        <w:rPr>
          <w:lang w:val="ru_RU" w:bidi="ru_RU"/>
        </w:rPr>
      </w:r>
    </w:p>
    <w:p>
      <w:pPr>
        <w:pStyle w:val="Heading2"/>
      </w:pPr>
      <w:r>
        <w:rPr>
          <w:lang w:val="ru_RU" w:bidi="ru_RU"/>
        </w:rPr>
        <w:t>Числа 26:1–65</w:t>
      </w:r>
      <w:r>
        <w:rPr>
          <w:lang w:val="ru_RU" w:bidi="ru_RU"/>
        </w:rPr>
      </w:r>
    </w:p>
    <w:p>
      <w:pPr/>
      <w:r>
        <w:rPr>
          <w:lang w:val="ru_RU" w:bidi="ru_RU"/>
        </w:rPr>
      </w:r>
      <w:r>
        <w:rPr>
          <w:lang w:val="ru_RU" w:bidi="ru_RU"/>
        </w:rPr>
        <w:t xml:space="preserve">Спустя почти сорок лет Израиль снова провёл перепись мужчин годных к войне (см. гл. </w:t>
      </w:r>
      <w:r>
        <w:rPr>
          <w:lang w:val="ru_RU" w:bidi="ru_RU"/>
        </w:rPr>
        <w:t>1–4</w:t>
      </w:r>
      <w:r>
        <w:rPr>
          <w:lang w:val="ru_RU" w:bidi="ru_RU"/>
        </w:rPr>
        <w:t>). Эта перепись произошла, когда израильтяне расположились лагерем на равнинах Моава напротив Иерихона. Общая численность населения изменилась незначительно. В первой переписи было 603 550 человек, во второй — 601 730 человек. Но при этом произошла практически полная смена поколения (</w:t>
      </w:r>
      <w:r>
        <w:rPr>
          <w:lang w:val="ru_RU" w:bidi="ru_RU"/>
        </w:rPr>
        <w:t>26:63–65</w:t>
      </w:r>
      <w:r>
        <w:rPr>
          <w:lang w:val="ru_RU" w:bidi="ru_RU"/>
        </w:rPr>
        <w:t>), что указывает на верность Господа Израилю, несмотря на их неоднократные восстания и мятежи.</w:t>
      </w:r>
      <w:r>
        <w:rPr>
          <w:lang w:val="ru_RU" w:bidi="ru_RU"/>
        </w:rPr>
      </w:r>
      <w:r>
        <w:rPr>
          <w:lang w:val="ru_RU" w:bidi="ru_RU"/>
        </w:rPr>
      </w:r>
    </w:p>
    <w:p>
      <w:pPr/>
      <w:r>
        <w:rPr>
          <w:lang w:val="ru_RU" w:bidi="ru_RU"/>
        </w:rPr>
      </w:r>
    </w:p>
    <w:p>
      <w:pPr>
        <w:pStyle w:val="Heading2"/>
      </w:pPr>
      <w:r>
        <w:rPr>
          <w:lang w:val="ru_RU" w:bidi="ru_RU"/>
        </w:rPr>
        <w:t>Числа 26:8–11</w:t>
      </w:r>
      <w:r>
        <w:rPr>
          <w:lang w:val="ru_RU" w:bidi="ru_RU"/>
        </w:rPr>
      </w:r>
    </w:p>
    <w:p>
      <w:pPr/>
      <w:r>
        <w:rPr>
          <w:lang w:val="ru_RU" w:bidi="ru_RU"/>
        </w:rPr>
      </w:r>
      <w:r>
        <w:rPr>
          <w:lang w:val="ru_RU" w:bidi="ru_RU"/>
        </w:rPr>
        <w:t>«</w:t>
      </w:r>
      <w:r>
        <w:rPr>
          <w:lang w:val="ru_RU" w:bidi="ru_RU"/>
        </w:rPr>
        <w:t>но сыны Кореевы не умерли» — с</w:t>
      </w:r>
      <w:r>
        <w:rPr>
          <w:lang w:val="ru_RU" w:bidi="ru_RU"/>
        </w:rPr>
        <w:t xml:space="preserve">м. </w:t>
      </w:r>
      <w:r>
        <w:rPr>
          <w:lang w:val="ru_RU" w:bidi="ru_RU"/>
        </w:rPr>
        <w:t>комментарий к 16:31–33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26:33</w:t>
      </w:r>
      <w:r>
        <w:rPr>
          <w:lang w:val="ru_RU" w:bidi="ru_RU"/>
        </w:rPr>
      </w:r>
    </w:p>
    <w:p>
      <w:pPr/>
      <w:r>
        <w:rPr>
          <w:lang w:val="ru_RU" w:bidi="ru_RU"/>
        </w:rPr>
      </w:r>
      <w:r>
        <w:rPr>
          <w:lang w:val="ru_RU" w:bidi="ru_RU"/>
        </w:rPr>
        <w:t xml:space="preserve">Дочери Салпаада инициировали важное изменение в законе (см. </w:t>
      </w:r>
      <w:r>
        <w:rPr>
          <w:lang w:val="ru_RU" w:bidi="ru_RU"/>
        </w:rPr>
        <w:t>27:1–11</w:t>
      </w:r>
      <w:r>
        <w:rPr>
          <w:lang w:val="ru_RU" w:bidi="ru_RU"/>
        </w:rPr>
        <w:t xml:space="preserve">; </w:t>
      </w:r>
      <w:r>
        <w:rPr>
          <w:lang w:val="ru_RU" w:bidi="ru_RU"/>
        </w:rPr>
        <w:t>36:1–12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26:51</w:t>
      </w:r>
      <w:r>
        <w:rPr>
          <w:lang w:val="ru_RU" w:bidi="ru_RU"/>
        </w:rPr>
      </w:r>
    </w:p>
    <w:p>
      <w:pPr/>
      <w:r>
        <w:rPr>
          <w:lang w:val="ru_RU" w:bidi="ru_RU"/>
        </w:rPr>
      </w:r>
      <w:r>
        <w:rPr>
          <w:lang w:val="ru_RU" w:bidi="ru_RU"/>
        </w:rPr>
        <w:t xml:space="preserve">Несмотря на войны, моры и наказания, Бог оставался верен Израилю. Число мужчин, способных воевать, сократилось на 1820 человек по сравнению с первой переписью (ср. </w:t>
      </w:r>
      <w:r>
        <w:rPr>
          <w:lang w:val="ru_RU" w:bidi="ru_RU"/>
        </w:rPr>
        <w:t>2:32</w:t>
      </w:r>
      <w:r>
        <w:rPr>
          <w:lang w:val="ru_RU" w:bidi="ru_RU"/>
        </w:rPr>
        <w:t>). Это составило разницу в 0,3 процента.</w:t>
      </w:r>
      <w:r>
        <w:rPr>
          <w:lang w:val="ru_RU" w:bidi="ru_RU"/>
        </w:rPr>
      </w:r>
      <w:r>
        <w:rPr>
          <w:lang w:val="ru_RU" w:bidi="ru_RU"/>
        </w:rPr>
      </w:r>
    </w:p>
    <w:p>
      <w:pPr/>
      <w:r>
        <w:rPr>
          <w:lang w:val="ru_RU" w:bidi="ru_RU"/>
        </w:rPr>
      </w:r>
    </w:p>
    <w:p>
      <w:pPr>
        <w:pStyle w:val="Heading2"/>
      </w:pPr>
      <w:r>
        <w:rPr>
          <w:lang w:val="ru_RU" w:bidi="ru_RU"/>
        </w:rPr>
        <w:t>Числа 26:52–56</w:t>
      </w:r>
      <w:r>
        <w:rPr>
          <w:lang w:val="ru_RU" w:bidi="ru_RU"/>
        </w:rPr>
      </w:r>
    </w:p>
    <w:p>
      <w:pPr/>
      <w:r>
        <w:rPr>
          <w:lang w:val="ru_RU" w:bidi="ru_RU"/>
        </w:rPr>
      </w:r>
      <w:r>
        <w:rPr>
          <w:lang w:val="ru_RU" w:bidi="ru_RU"/>
        </w:rPr>
        <w:t xml:space="preserve">Вторая перепись, как и первая, была проведена, чтобы понять способность народа к войне, но она также послужила основой для распределения земли между коленами Израиля пропорционально численности колен (ср. </w:t>
      </w:r>
      <w:r>
        <w:rPr>
          <w:lang w:val="ru_RU" w:bidi="ru_RU"/>
        </w:rPr>
        <w:t>Иис.Нав.15–19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 жребию должно разделить землю» —</w:t>
      </w:r>
      <w:r>
        <w:rPr>
          <w:lang w:val="ru_RU" w:bidi="ru_RU"/>
        </w:rPr>
        <w:t xml:space="preserve"> жребий использовался, чтобы узнать Божью волю и чтобы решать важные дела без пристрастия (например, </w:t>
      </w:r>
      <w:r>
        <w:rPr>
          <w:lang w:val="ru_RU" w:bidi="ru_RU"/>
        </w:rPr>
        <w:t>Чис.27:21</w:t>
      </w:r>
      <w:r>
        <w:rPr>
          <w:lang w:val="ru_RU" w:bidi="ru_RU"/>
        </w:rPr>
        <w:t xml:space="preserve">; </w:t>
      </w:r>
      <w:r>
        <w:rPr>
          <w:lang w:val="ru_RU" w:bidi="ru_RU"/>
        </w:rPr>
        <w:t>1Цар.10:20</w:t>
      </w:r>
      <w:r>
        <w:rPr>
          <w:lang w:val="ru_RU" w:bidi="ru_RU"/>
        </w:rPr>
        <w:t xml:space="preserve">; </w:t>
      </w:r>
      <w:r>
        <w:rPr>
          <w:lang w:val="ru_RU" w:bidi="ru_RU"/>
        </w:rPr>
        <w:t>14:41–42</w:t>
      </w:r>
      <w:r>
        <w:rPr>
          <w:lang w:val="ru_RU" w:bidi="ru_RU"/>
        </w:rPr>
        <w:t xml:space="preserve">; </w:t>
      </w:r>
      <w:r>
        <w:rPr>
          <w:lang w:val="ru_RU" w:bidi="ru_RU"/>
        </w:rPr>
        <w:t>Пр.18:18</w:t>
      </w:r>
      <w:r>
        <w:rPr>
          <w:lang w:val="ru_RU" w:bidi="ru_RU"/>
        </w:rPr>
        <w:t xml:space="preserve">; </w:t>
      </w:r>
      <w:r>
        <w:rPr>
          <w:lang w:val="ru_RU" w:bidi="ru_RU"/>
        </w:rPr>
        <w:t>Дея.1:26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26:57–61</w:t>
      </w:r>
      <w:r>
        <w:rPr>
          <w:lang w:val="ru_RU" w:bidi="ru_RU"/>
        </w:rPr>
      </w:r>
    </w:p>
    <w:p>
      <w:pPr/>
      <w:r>
        <w:rPr>
          <w:lang w:val="ru_RU" w:bidi="ru_RU"/>
        </w:rPr>
      </w:r>
      <w:r>
        <w:rPr>
          <w:lang w:val="ru_RU" w:bidi="ru_RU"/>
        </w:rPr>
        <w:t>Особое внимание уделяется роду Каафа, потому что от него произошли Аарон, Моисей и Мариам.</w:t>
      </w:r>
      <w:r>
        <w:rPr>
          <w:lang w:val="ru_RU" w:bidi="ru_RU"/>
        </w:rPr>
      </w:r>
      <w:r>
        <w:rPr>
          <w:lang w:val="ru_RU" w:bidi="ru_RU"/>
        </w:rPr>
      </w:r>
    </w:p>
    <w:p>
      <w:pPr/>
      <w:r>
        <w:rPr>
          <w:lang w:val="ru_RU" w:bidi="ru_RU"/>
        </w:rPr>
      </w:r>
    </w:p>
    <w:p>
      <w:pPr>
        <w:pStyle w:val="Heading2"/>
      </w:pPr>
      <w:r>
        <w:rPr>
          <w:lang w:val="ru_RU" w:bidi="ru_RU"/>
        </w:rPr>
        <w:t>Числа 26:62</w:t>
      </w:r>
      <w:r>
        <w:rPr>
          <w:lang w:val="ru_RU" w:bidi="ru_RU"/>
        </w:rPr>
      </w:r>
    </w:p>
    <w:p>
      <w:pPr/>
      <w:r>
        <w:rPr>
          <w:lang w:val="ru_RU" w:bidi="ru_RU"/>
        </w:rPr>
      </w:r>
      <w:r>
        <w:rPr>
          <w:lang w:val="ru_RU" w:bidi="ru_RU"/>
        </w:rPr>
        <w:t xml:space="preserve">Отдельно были посчитаны левиты (ср. </w:t>
      </w:r>
      <w:r>
        <w:rPr>
          <w:lang w:val="ru_RU" w:bidi="ru_RU"/>
        </w:rPr>
        <w:t>1:47–49</w:t>
      </w:r>
      <w:r>
        <w:rPr>
          <w:lang w:val="ru_RU" w:bidi="ru_RU"/>
        </w:rPr>
        <w:t xml:space="preserve">; </w:t>
      </w:r>
      <w:r>
        <w:rPr>
          <w:lang w:val="ru_RU" w:bidi="ru_RU"/>
        </w:rPr>
        <w:t>3:14–39</w:t>
      </w:r>
      <w:r>
        <w:rPr>
          <w:lang w:val="ru_RU" w:bidi="ru_RU"/>
        </w:rPr>
        <w:t>).</w:t>
      </w:r>
    </w:p>
    <w:p>
      <w:pPr>
        <w:pStyle w:val="ListBullet"/>
        <w:spacing w:line="240" w:lineRule="auto"/>
        <w:ind w:left="720"/>
      </w:pPr>
      <w:r>
        <w:rPr>
          <w:lang w:val="ru_RU" w:bidi="ru_RU"/>
        </w:rPr>
      </w:r>
      <w:r>
        <w:rPr>
          <w:lang w:val="ru_RU" w:bidi="ru_RU"/>
        </w:rPr>
        <w:t xml:space="preserve"> «</w:t>
      </w:r>
      <w:r>
        <w:rPr>
          <w:lang w:val="ru_RU" w:bidi="ru_RU"/>
        </w:rPr>
        <w:t>от одного месяца и выше» —</w:t>
      </w:r>
      <w:r>
        <w:rPr>
          <w:lang w:val="ru_RU" w:bidi="ru_RU"/>
        </w:rPr>
        <w:t xml:space="preserve"> ср. </w:t>
      </w:r>
      <w:r>
        <w:rPr>
          <w:lang w:val="ru_RU" w:bidi="ru_RU"/>
        </w:rPr>
        <w:t>3:15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не дано им удела среди сынов Израилевых» — </w:t>
      </w:r>
      <w:r>
        <w:rPr>
          <w:lang w:val="ru_RU" w:bidi="ru_RU"/>
        </w:rPr>
        <w:t xml:space="preserve">левиты не получили земли при разделе. Для проживания им дали 48 городов, однако они не получили большой территории, о разделе которой говорится в </w:t>
      </w:r>
      <w:r>
        <w:rPr>
          <w:lang w:val="ru_RU" w:bidi="ru_RU"/>
        </w:rPr>
        <w:t>26:52–56</w:t>
      </w:r>
      <w:r>
        <w:rPr>
          <w:lang w:val="ru_RU" w:bidi="ru_RU"/>
        </w:rPr>
        <w:t xml:space="preserve"> (</w:t>
      </w:r>
      <w:r>
        <w:rPr>
          <w:lang w:val="ru_RU" w:bidi="ru_RU"/>
        </w:rPr>
        <w:t>35:1–8</w:t>
      </w:r>
      <w:r>
        <w:rPr>
          <w:lang w:val="ru_RU" w:bidi="ru_RU"/>
        </w:rPr>
        <w:t xml:space="preserve">; ср. </w:t>
      </w:r>
      <w:r>
        <w:rPr>
          <w:lang w:val="ru_RU" w:bidi="ru_RU"/>
        </w:rPr>
        <w:t>18:23–24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26:63–65</w:t>
      </w:r>
      <w:r>
        <w:rPr>
          <w:lang w:val="ru_RU" w:bidi="ru_RU"/>
        </w:rPr>
      </w:r>
    </w:p>
    <w:p>
      <w:pPr/>
      <w:r>
        <w:rPr>
          <w:lang w:val="ru_RU" w:bidi="ru_RU"/>
        </w:rPr>
      </w:r>
      <w:r>
        <w:rPr>
          <w:lang w:val="ru_RU" w:bidi="ru_RU"/>
        </w:rPr>
        <w:t>Число людей в новой переписи представляет собой совершенно новое поколение израильтян. Все, кто вышел из Египта, умерли в пустыне, кроме Халева и Иисуса Навина. Иисус Навин унаследовал место Моисея в качестве лидера Израиля (</w:t>
      </w:r>
      <w:r>
        <w:rPr>
          <w:lang w:val="ru_RU" w:bidi="ru_RU"/>
        </w:rPr>
        <w:t>27:12–23</w:t>
      </w:r>
      <w:r>
        <w:rPr>
          <w:lang w:val="ru_RU" w:bidi="ru_RU"/>
        </w:rPr>
        <w:t>; см. профиль «</w:t>
      </w:r>
      <w:r>
        <w:rPr>
          <w:lang w:val="ru_RU" w:bidi="ru_RU"/>
        </w:rPr>
        <w:t>Иисус Навин</w:t>
      </w:r>
      <w:r>
        <w:rPr>
          <w:lang w:val="ru_RU" w:bidi="ru_RU"/>
        </w:rPr>
        <w:t>»), и Халев позже сыграл важную роль в истории Израиля (см. профиль «</w:t>
      </w:r>
      <w:r>
        <w:rPr>
          <w:lang w:val="ru_RU" w:bidi="ru_RU"/>
        </w:rPr>
        <w:t>Халев</w:t>
      </w:r>
      <w:r>
        <w:rPr>
          <w:lang w:val="ru_RU" w:bidi="ru_RU"/>
        </w:rPr>
        <w:t xml:space="preserve">»). В </w:t>
      </w:r>
      <w:r>
        <w:rPr>
          <w:lang w:val="ru_RU" w:bidi="ru_RU"/>
        </w:rPr>
        <w:t>главе 26</w:t>
      </w:r>
      <w:r>
        <w:rPr>
          <w:lang w:val="ru_RU" w:bidi="ru_RU"/>
        </w:rPr>
        <w:t xml:space="preserve"> задокументирована смена поколений — от поколения Израиля, находившегося под осуждением Бога (гл. </w:t>
      </w:r>
      <w:r>
        <w:rPr>
          <w:lang w:val="ru_RU" w:bidi="ru_RU"/>
        </w:rPr>
        <w:t>14</w:t>
      </w:r>
      <w:r>
        <w:rPr>
          <w:lang w:val="ru_RU" w:bidi="ru_RU"/>
        </w:rPr>
        <w:t xml:space="preserve">), к народу с будущим, как было предсказано в четырёх пророчествах Валаама (гл. </w:t>
      </w:r>
      <w:r>
        <w:rPr>
          <w:lang w:val="ru_RU" w:bidi="ru_RU"/>
        </w:rPr>
        <w:t>23–24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27:1–11</w:t>
      </w:r>
      <w:r>
        <w:rPr>
          <w:lang w:val="ru_RU" w:bidi="ru_RU"/>
        </w:rPr>
      </w:r>
    </w:p>
    <w:p>
      <w:pPr/>
      <w:r>
        <w:rPr>
          <w:lang w:val="ru_RU" w:bidi="ru_RU"/>
        </w:rPr>
      </w:r>
      <w:r>
        <w:rPr>
          <w:lang w:val="ru_RU" w:bidi="ru_RU"/>
        </w:rPr>
        <w:t xml:space="preserve">Отсутствие наследников мужского пола у Салпаада помогло внести уточнения в законы о наследовании, которые в дальнейшем были ещё более усовершенствованы (см. </w:t>
      </w:r>
      <w:r>
        <w:rPr>
          <w:lang w:val="ru_RU" w:bidi="ru_RU"/>
        </w:rPr>
        <w:t>36:1–13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27:2</w:t>
      </w:r>
      <w:r>
        <w:rPr>
          <w:lang w:val="ru_RU" w:bidi="ru_RU"/>
        </w:rPr>
      </w:r>
    </w:p>
    <w:p>
      <w:pPr/>
      <w:r>
        <w:rPr>
          <w:lang w:val="ru_RU" w:bidi="ru_RU"/>
        </w:rPr>
      </w:r>
      <w:r>
        <w:rPr>
          <w:lang w:val="ru_RU" w:bidi="ru_RU"/>
        </w:rPr>
        <w:t xml:space="preserve">Вход в скинию был важнейшим общественным местом, где принимались значимые решения. Этот эпизод упоминается в книге </w:t>
      </w:r>
      <w:r>
        <w:rPr>
          <w:lang w:val="ru_RU" w:bidi="ru_RU"/>
        </w:rPr>
        <w:t>Иисуса Навина 17:4</w:t>
      </w:r>
      <w:r>
        <w:rPr>
          <w:lang w:val="ru_RU" w:bidi="ru_RU"/>
        </w:rPr>
        <w:t>, и в нём сказано об Елеазаре, Иисусе Навине и израильских старейшинах, однако ничего не сказано о Моисее. Эти женщины попросили сделать исключение в законе в том виде, в котором он уже существовал, и они обратились со своим делом к ​​высшим властям своего общества.</w:t>
      </w:r>
      <w:r>
        <w:rPr>
          <w:lang w:val="ru_RU" w:bidi="ru_RU"/>
        </w:rPr>
      </w:r>
      <w:r>
        <w:rPr>
          <w:lang w:val="ru_RU" w:bidi="ru_RU"/>
        </w:rPr>
      </w:r>
    </w:p>
    <w:p>
      <w:pPr/>
      <w:r>
        <w:rPr>
          <w:lang w:val="ru_RU" w:bidi="ru_RU"/>
        </w:rPr>
      </w:r>
    </w:p>
    <w:p>
      <w:pPr>
        <w:pStyle w:val="Heading2"/>
      </w:pPr>
      <w:r>
        <w:rPr>
          <w:lang w:val="ru_RU" w:bidi="ru_RU"/>
        </w:rPr>
        <w:t>Числа 27:3–4</w:t>
      </w:r>
      <w:r>
        <w:rPr>
          <w:lang w:val="ru_RU" w:bidi="ru_RU"/>
        </w:rPr>
      </w:r>
    </w:p>
    <w:p>
      <w:pPr/>
      <w:r>
        <w:rPr>
          <w:lang w:val="ru_RU" w:bidi="ru_RU"/>
        </w:rPr>
      </w:r>
      <w:r>
        <w:rPr>
          <w:lang w:val="ru_RU" w:bidi="ru_RU"/>
        </w:rPr>
        <w:t>Салпаад не участвовал в мятеже Корея (</w:t>
      </w:r>
      <w:r>
        <w:rPr>
          <w:lang w:val="ru_RU" w:bidi="ru_RU"/>
        </w:rPr>
        <w:t>16:1–50</w:t>
      </w:r>
      <w:r>
        <w:rPr>
          <w:lang w:val="ru_RU" w:bidi="ru_RU"/>
        </w:rPr>
        <w:t xml:space="preserve">), так как если бы он участвовал, то его право собственности, вероятно, было бы аннулировано (см. </w:t>
      </w:r>
      <w:r>
        <w:rPr>
          <w:lang w:val="ru_RU" w:bidi="ru_RU"/>
        </w:rPr>
        <w:t>15:30</w:t>
      </w:r>
      <w:r>
        <w:rPr>
          <w:lang w:val="ru_RU" w:bidi="ru_RU"/>
        </w:rPr>
        <w:t xml:space="preserve">; ср. </w:t>
      </w:r>
      <w:r>
        <w:rPr>
          <w:lang w:val="ru_RU" w:bidi="ru_RU"/>
        </w:rPr>
        <w:t>3Цар.21:7–16</w:t>
      </w:r>
      <w:r>
        <w:rPr>
          <w:lang w:val="ru_RU" w:bidi="ru_RU"/>
        </w:rPr>
        <w:t>). Израильское общество было патриархальным и патрилинейным. Это значит, что родословие и право собственности передавались по мужской линии. И хотя у Салпаада не было сыновей, его дочери хотели сохранить права его семьи на собственность. Таким образом, дочери Салпаада обоснованно обратились за предоставлением им права собственности, равного правам мужчин.</w:t>
      </w:r>
      <w:r>
        <w:rPr>
          <w:lang w:val="ru_RU" w:bidi="ru_RU"/>
        </w:rPr>
      </w:r>
      <w:r>
        <w:rPr>
          <w:lang w:val="ru_RU" w:bidi="ru_RU"/>
        </w:rPr>
      </w:r>
    </w:p>
    <w:p>
      <w:pPr/>
      <w:r>
        <w:rPr>
          <w:lang w:val="ru_RU" w:bidi="ru_RU"/>
        </w:rPr>
      </w:r>
    </w:p>
    <w:p>
      <w:pPr>
        <w:pStyle w:val="Heading2"/>
      </w:pPr>
      <w:r>
        <w:rPr>
          <w:lang w:val="ru_RU" w:bidi="ru_RU"/>
        </w:rPr>
        <w:t>Числа 27:5–11</w:t>
      </w:r>
      <w:r>
        <w:rPr>
          <w:lang w:val="ru_RU" w:bidi="ru_RU"/>
        </w:rPr>
      </w:r>
    </w:p>
    <w:p>
      <w:pPr/>
      <w:r>
        <w:rPr>
          <w:lang w:val="ru_RU" w:bidi="ru_RU"/>
        </w:rPr>
      </w:r>
      <w:r>
        <w:rPr>
          <w:lang w:val="ru_RU" w:bidi="ru_RU"/>
        </w:rPr>
        <w:t>Моисей обратился с их делом к Господу</w:t>
      </w:r>
      <w:r>
        <w:rPr>
          <w:i/>
          <w:lang w:val="ru_RU" w:bidi="ru_RU"/>
        </w:rPr>
        <w:t>,</w:t>
      </w:r>
      <w:r>
        <w:rPr>
          <w:lang w:val="ru_RU" w:bidi="ru_RU"/>
        </w:rPr>
        <w:t xml:space="preserve"> Который принял просьбу женщин и на основе их прецедента установил принцип сохранения собственности в семье.</w:t>
      </w:r>
      <w:r>
        <w:rPr>
          <w:lang w:val="ru_RU" w:bidi="ru_RU"/>
        </w:rPr>
      </w:r>
      <w:r>
        <w:rPr>
          <w:lang w:val="ru_RU" w:bidi="ru_RU"/>
        </w:rPr>
      </w:r>
    </w:p>
    <w:p>
      <w:pPr/>
      <w:r>
        <w:rPr>
          <w:lang w:val="ru_RU" w:bidi="ru_RU"/>
        </w:rPr>
      </w:r>
    </w:p>
    <w:p>
      <w:pPr>
        <w:pStyle w:val="Heading2"/>
      </w:pPr>
      <w:r>
        <w:rPr>
          <w:lang w:val="ru_RU" w:bidi="ru_RU"/>
        </w:rPr>
        <w:t>Числа 27:12</w:t>
      </w:r>
      <w:r>
        <w:rPr>
          <w:lang w:val="ru_RU" w:bidi="ru_RU"/>
        </w:rPr>
      </w:r>
    </w:p>
    <w:p>
      <w:pPr/>
      <w:r>
        <w:rPr>
          <w:lang w:val="ru_RU" w:bidi="ru_RU"/>
        </w:rPr>
      </w:r>
      <w:r>
        <w:rPr>
          <w:lang w:val="ru_RU" w:bidi="ru_RU"/>
        </w:rPr>
        <w:t>Вероятно, что гора Нево была одной из восточных гор со стороны реки (</w:t>
      </w:r>
      <w:r>
        <w:rPr>
          <w:lang w:val="ru_RU" w:bidi="ru_RU"/>
        </w:rPr>
        <w:t>Втор.32:49</w:t>
      </w:r>
      <w:r>
        <w:rPr>
          <w:lang w:val="ru_RU" w:bidi="ru_RU"/>
        </w:rPr>
        <w:t>), с которой Моисей увидел Обетованную землю незадолго до своей смерти (</w:t>
      </w:r>
      <w:r>
        <w:rPr>
          <w:lang w:val="ru_RU" w:bidi="ru_RU"/>
        </w:rPr>
        <w:t>Втор.34:1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27:12–23</w:t>
      </w:r>
      <w:r>
        <w:rPr>
          <w:lang w:val="ru_RU" w:bidi="ru_RU"/>
        </w:rPr>
      </w:r>
    </w:p>
    <w:p>
      <w:pPr/>
      <w:r>
        <w:rPr>
          <w:lang w:val="ru_RU" w:bidi="ru_RU"/>
        </w:rPr>
      </w:r>
      <w:r>
        <w:rPr>
          <w:lang w:val="ru_RU" w:bidi="ru_RU"/>
        </w:rPr>
        <w:t>Когда израильский народ войдёт в землю Ханаан, то ему потребуется руководство. Иисус Навин был назначен преемником Моисея.</w:t>
      </w:r>
      <w:r>
        <w:rPr>
          <w:lang w:val="ru_RU" w:bidi="ru_RU"/>
        </w:rPr>
      </w:r>
      <w:r>
        <w:rPr>
          <w:lang w:val="ru_RU" w:bidi="ru_RU"/>
        </w:rPr>
      </w:r>
    </w:p>
    <w:p>
      <w:pPr/>
      <w:r>
        <w:rPr>
          <w:lang w:val="ru_RU" w:bidi="ru_RU"/>
        </w:rPr>
      </w:r>
    </w:p>
    <w:p>
      <w:pPr>
        <w:pStyle w:val="Heading2"/>
      </w:pPr>
      <w:r>
        <w:rPr>
          <w:lang w:val="ru_RU" w:bidi="ru_RU"/>
        </w:rPr>
        <w:t>Числа 27:15–17</w:t>
      </w:r>
      <w:r>
        <w:rPr>
          <w:lang w:val="ru_RU" w:bidi="ru_RU"/>
        </w:rPr>
      </w:r>
    </w:p>
    <w:p>
      <w:pPr/>
      <w:r>
        <w:rPr>
          <w:lang w:val="ru_RU" w:bidi="ru_RU"/>
        </w:rPr>
      </w:r>
      <w:r>
        <w:rPr>
          <w:lang w:val="ru_RU" w:bidi="ru_RU"/>
        </w:rPr>
        <w:t xml:space="preserve">Израиль стоял на пороге продолжительной войны за Ханаан. Моисей не хотел, чтобы народ оставался без руководителя или сбивался с пути, как овцы без пастыря (ср. </w:t>
      </w:r>
      <w:r>
        <w:rPr>
          <w:lang w:val="ru_RU" w:bidi="ru_RU"/>
        </w:rPr>
        <w:t>3Цар.22:17</w:t>
      </w:r>
      <w:r>
        <w:rPr>
          <w:lang w:val="ru_RU" w:bidi="ru_RU"/>
        </w:rPr>
        <w:t xml:space="preserve">; </w:t>
      </w:r>
      <w:r>
        <w:rPr>
          <w:lang w:val="ru_RU" w:bidi="ru_RU"/>
        </w:rPr>
        <w:t>Иез.34:5</w:t>
      </w:r>
      <w:r>
        <w:rPr>
          <w:lang w:val="ru_RU" w:bidi="ru_RU"/>
        </w:rPr>
        <w:t xml:space="preserve">; </w:t>
      </w:r>
      <w:r>
        <w:rPr>
          <w:lang w:val="ru_RU" w:bidi="ru_RU"/>
        </w:rPr>
        <w:t>Мф.9:36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27:18–19</w:t>
      </w:r>
      <w:r>
        <w:rPr>
          <w:lang w:val="ru_RU" w:bidi="ru_RU"/>
        </w:rPr>
      </w:r>
    </w:p>
    <w:p>
      <w:pPr/>
      <w:r>
        <w:rPr>
          <w:lang w:val="ru_RU" w:bidi="ru_RU"/>
        </w:rPr>
      </w:r>
      <w:r>
        <w:rPr>
          <w:lang w:val="ru_RU" w:bidi="ru_RU"/>
        </w:rPr>
        <w:t xml:space="preserve">Иисус Навин был хорошо подготовлен для этой роли (ср. </w:t>
      </w:r>
      <w:r>
        <w:rPr>
          <w:lang w:val="ru_RU" w:bidi="ru_RU"/>
        </w:rPr>
        <w:t>Исх.17:8–16</w:t>
      </w:r>
      <w:r>
        <w:rPr>
          <w:lang w:val="ru_RU" w:bidi="ru_RU"/>
        </w:rPr>
        <w:t>). Долгое время он служил помощником у Моисея (</w:t>
      </w:r>
      <w:r>
        <w:rPr>
          <w:lang w:val="ru_RU" w:bidi="ru_RU"/>
        </w:rPr>
        <w:t>Чис.11:28</w:t>
      </w:r>
      <w:r>
        <w:rPr>
          <w:lang w:val="ru_RU" w:bidi="ru_RU"/>
        </w:rPr>
        <w:t xml:space="preserve">; ср. </w:t>
      </w:r>
      <w:r>
        <w:rPr>
          <w:lang w:val="ru_RU" w:bidi="ru_RU"/>
        </w:rPr>
        <w:t>Исх. 33:11</w:t>
      </w:r>
      <w:r>
        <w:rPr>
          <w:lang w:val="ru_RU" w:bidi="ru_RU"/>
        </w:rPr>
        <w:t>). Он также был одним из верных разведчиков (</w:t>
      </w:r>
      <w:r>
        <w:rPr>
          <w:lang w:val="ru_RU" w:bidi="ru_RU"/>
        </w:rPr>
        <w:t>Чис.13–14</w:t>
      </w:r>
      <w:r>
        <w:rPr>
          <w:lang w:val="ru_RU" w:bidi="ru_RU"/>
        </w:rPr>
        <w:t xml:space="preserve">), которые хорошо знали народ Израиля. Иисус Навин обладал Духом и осознавал особое присутствие Бога в своей жизни (ср. </w:t>
      </w:r>
      <w:r>
        <w:rPr>
          <w:lang w:val="ru_RU" w:bidi="ru_RU"/>
        </w:rPr>
        <w:t>11:25–29</w:t>
      </w:r>
      <w:r>
        <w:rPr>
          <w:lang w:val="ru_RU" w:bidi="ru_RU"/>
        </w:rPr>
        <w:t xml:space="preserve">). Его отношения с Богом давали ему мудрость в введении предстоящих дел (например, </w:t>
      </w:r>
      <w:r>
        <w:rPr>
          <w:lang w:val="ru_RU" w:bidi="ru_RU"/>
        </w:rPr>
        <w:t>Втор.34:9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возложи на него руку твою» — </w:t>
      </w:r>
      <w:r>
        <w:rPr>
          <w:lang w:val="ru_RU" w:bidi="ru_RU"/>
        </w:rPr>
        <w:t xml:space="preserve">это действие символизировало передачу власти от выше стоящего к его помощнику (ср. </w:t>
      </w:r>
      <w:r>
        <w:rPr>
          <w:lang w:val="ru_RU" w:bidi="ru_RU"/>
        </w:rPr>
        <w:t>Чис.8:10–14</w:t>
      </w:r>
      <w:r>
        <w:rPr>
          <w:lang w:val="ru_RU" w:bidi="ru_RU"/>
        </w:rPr>
        <w:t>). Моисей сделал это публично, чтобы лидерство Иисуса Навина было неоспоримым.</w:t>
      </w:r>
      <w:r>
        <w:rPr>
          <w:lang w:val="ru_RU" w:bidi="ru_RU"/>
        </w:rPr>
      </w:r>
      <w:r>
        <w:rPr>
          <w:lang w:val="ru_RU" w:bidi="ru_RU"/>
        </w:rPr>
      </w:r>
    </w:p>
    <w:p>
      <w:pPr/>
      <w:r>
        <w:rPr>
          <w:lang w:val="ru_RU" w:bidi="ru_RU"/>
        </w:rPr>
      </w:r>
    </w:p>
    <w:p>
      <w:pPr>
        <w:pStyle w:val="Heading2"/>
      </w:pPr>
      <w:r>
        <w:rPr>
          <w:lang w:val="ru_RU" w:bidi="ru_RU"/>
        </w:rPr>
        <w:t>Числа 27:20–21</w:t>
      </w:r>
      <w:r>
        <w:rPr>
          <w:lang w:val="ru_RU" w:bidi="ru_RU"/>
        </w:rPr>
      </w:r>
    </w:p>
    <w:p>
      <w:pPr/>
      <w:r>
        <w:rPr>
          <w:lang w:val="ru_RU" w:bidi="ru_RU"/>
        </w:rPr>
      </w:r>
      <w:r>
        <w:rPr>
          <w:lang w:val="ru_RU" w:bidi="ru_RU"/>
        </w:rPr>
        <w:t>Иисус Навин получил лишь часть полномочий Моисея. Например, Моисей имел непосредственное общение с Богом (</w:t>
      </w:r>
      <w:r>
        <w:rPr>
          <w:lang w:val="ru_RU" w:bidi="ru_RU"/>
        </w:rPr>
        <w:t>Чис.12:6–8</w:t>
      </w:r>
      <w:r>
        <w:rPr>
          <w:lang w:val="ru_RU" w:bidi="ru_RU"/>
        </w:rPr>
        <w:t xml:space="preserve">; </w:t>
      </w:r>
      <w:r>
        <w:rPr>
          <w:lang w:val="ru_RU" w:bidi="ru_RU"/>
        </w:rPr>
        <w:t>Втор. 34:10–12</w:t>
      </w:r>
      <w:r>
        <w:rPr>
          <w:lang w:val="ru_RU" w:bidi="ru_RU"/>
        </w:rPr>
        <w:t>), а у Иисуса Навина был лишь косвенный доступ к откровению, поскольку по важным вопросам ему приходилось консультироваться со священником Елеазаром (</w:t>
      </w:r>
      <w:r>
        <w:rPr>
          <w:lang w:val="ru_RU" w:bidi="ru_RU"/>
        </w:rPr>
        <w:t>Чис.27:21</w:t>
      </w:r>
      <w:r>
        <w:rPr>
          <w:lang w:val="ru_RU" w:bidi="ru_RU"/>
        </w:rPr>
        <w:t xml:space="preserve">; ср. </w:t>
      </w:r>
      <w:r>
        <w:rPr>
          <w:lang w:val="ru_RU" w:bidi="ru_RU"/>
        </w:rPr>
        <w:t>Исх.28:30</w:t>
      </w:r>
      <w:r>
        <w:rPr>
          <w:lang w:val="ru_RU" w:bidi="ru_RU"/>
        </w:rPr>
        <w:t xml:space="preserve">; </w:t>
      </w:r>
      <w:r>
        <w:rPr>
          <w:lang w:val="ru_RU" w:bidi="ru_RU"/>
        </w:rPr>
        <w:t>Лев.8:8</w:t>
      </w:r>
      <w:r>
        <w:rPr>
          <w:lang w:val="ru_RU" w:bidi="ru_RU"/>
        </w:rPr>
        <w:t>). Впредь Израиль будет разделять военное и духовное руководство.</w:t>
      </w:r>
      <w:r>
        <w:rPr>
          <w:lang w:val="ru_RU" w:bidi="ru_RU"/>
        </w:rPr>
      </w:r>
      <w:r>
        <w:rPr>
          <w:lang w:val="ru_RU" w:bidi="ru_RU"/>
        </w:rPr>
      </w:r>
    </w:p>
    <w:p>
      <w:pPr/>
      <w:r>
        <w:rPr>
          <w:lang w:val="ru_RU" w:bidi="ru_RU"/>
        </w:rPr>
      </w:r>
    </w:p>
    <w:p>
      <w:pPr>
        <w:pStyle w:val="Heading2"/>
      </w:pPr>
      <w:r>
        <w:rPr>
          <w:lang w:val="ru_RU" w:bidi="ru_RU"/>
        </w:rPr>
        <w:t>Числа 28:1–2</w:t>
      </w:r>
      <w:r>
        <w:rPr>
          <w:lang w:val="ru_RU" w:bidi="ru_RU"/>
        </w:rPr>
      </w:r>
    </w:p>
    <w:p>
      <w:pPr/>
      <w:r>
        <w:rPr>
          <w:lang w:val="ru_RU" w:bidi="ru_RU"/>
        </w:rPr>
      </w:r>
      <w:r>
        <w:rPr>
          <w:lang w:val="ru_RU" w:bidi="ru_RU"/>
        </w:rPr>
        <w:t xml:space="preserve">Господь принимал особые приношения (ср. </w:t>
      </w:r>
      <w:r>
        <w:rPr>
          <w:lang w:val="ru_RU" w:bidi="ru_RU"/>
        </w:rPr>
        <w:t>15:3</w:t>
      </w:r>
      <w:r>
        <w:rPr>
          <w:lang w:val="ru_RU" w:bidi="ru_RU"/>
        </w:rPr>
        <w:t xml:space="preserve">) как «приятное благоухание». Это образное выражение описывает принятие Богом этих приношений и наслаждение ими (см. также </w:t>
      </w:r>
      <w:r>
        <w:rPr>
          <w:lang w:val="ru_RU" w:bidi="ru_RU"/>
        </w:rPr>
        <w:t>Быт.8:21</w:t>
      </w:r>
      <w:r>
        <w:rPr>
          <w:lang w:val="ru_RU" w:bidi="ru_RU"/>
        </w:rPr>
        <w:t xml:space="preserve">; </w:t>
      </w:r>
      <w:r>
        <w:rPr>
          <w:lang w:val="ru_RU" w:bidi="ru_RU"/>
        </w:rPr>
        <w:t>Лев.1:9</w:t>
      </w:r>
      <w:r>
        <w:rPr>
          <w:lang w:val="ru_RU" w:bidi="ru_RU"/>
        </w:rPr>
        <w:t xml:space="preserve">; </w:t>
      </w:r>
      <w:r>
        <w:rPr>
          <w:lang w:val="ru_RU" w:bidi="ru_RU"/>
        </w:rPr>
        <w:t>Еф.5:2</w:t>
      </w:r>
      <w:r>
        <w:rPr>
          <w:lang w:val="ru_RU" w:bidi="ru_RU"/>
        </w:rPr>
        <w:t xml:space="preserve">; </w:t>
      </w:r>
      <w:r>
        <w:rPr>
          <w:lang w:val="ru_RU" w:bidi="ru_RU"/>
        </w:rPr>
        <w:t>Флп.4:18</w:t>
      </w:r>
      <w:r>
        <w:rPr>
          <w:lang w:val="ru_RU" w:bidi="ru_RU"/>
        </w:rPr>
        <w:t xml:space="preserve">). Жертвы совершались в назначенное время в соответствии с определёнными указаниями (см. </w:t>
      </w:r>
      <w:r>
        <w:rPr>
          <w:lang w:val="ru_RU" w:bidi="ru_RU"/>
        </w:rPr>
        <w:t>Чис.28:3–29:39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28:1–30:1</w:t>
      </w:r>
      <w:r>
        <w:rPr>
          <w:lang w:val="ru_RU" w:bidi="ru_RU"/>
        </w:rPr>
      </w:r>
    </w:p>
    <w:p>
      <w:pPr/>
      <w:r>
        <w:rPr>
          <w:lang w:val="ru_RU" w:bidi="ru_RU"/>
        </w:rPr>
      </w:r>
      <w:r>
        <w:rPr>
          <w:lang w:val="ru_RU" w:bidi="ru_RU"/>
        </w:rPr>
        <w:t>В последующих двух главах приводит ежегодный календарь праздников и жертвоприношений Израиля и порядок из выполнения. Он включает в себя обязательные ежедневные, еженедельные и ежемесячные приношения, а также список ежегодных праздников. Так Израилю было предписано поклоняться Богу «</w:t>
      </w:r>
      <w:r>
        <w:rPr>
          <w:lang w:val="ru_RU" w:bidi="ru_RU"/>
        </w:rPr>
        <w:t>благопристойно и чинно</w:t>
      </w:r>
      <w:r>
        <w:rPr>
          <w:lang w:val="ru_RU" w:bidi="ru_RU"/>
        </w:rPr>
        <w:t>» (</w:t>
      </w:r>
      <w:r>
        <w:rPr>
          <w:lang w:val="ru_RU" w:bidi="ru_RU"/>
        </w:rPr>
        <w:t>1Кор.14:40</w:t>
      </w:r>
      <w:r>
        <w:rPr>
          <w:lang w:val="ru_RU" w:bidi="ru_RU"/>
        </w:rPr>
        <w:t>). Для осуществления ежегодного цикла жертвоприношений требовалось значительное количество животных, зерна, масла и вина. Дни жертвоприношений Израиль проводил по-особенному, останавливая свою обычную работу, что тоже было своего рода жертвой, признающей важность этих святых дней. Для поклонения существовало восемь различных случаев, каждый из которых напоминал об отношениях Израиля с Господом. Каждое жертвоприношение состояло из различных сочетаний всесожжений, хлебного приношения, жертвы возлияния и/или жертвы за грех.</w:t>
      </w:r>
    </w:p>
    <w:p>
      <w:pPr>
        <w:pStyle w:val="ListBullet"/>
        <w:spacing w:line="240" w:lineRule="auto"/>
        <w:ind w:left="720"/>
      </w:pPr>
      <w:r>
        <w:rPr>
          <w:lang w:val="ru_RU" w:bidi="ru_RU"/>
        </w:rPr>
      </w:r>
      <w:r>
        <w:rPr>
          <w:lang w:val="ru_RU" w:bidi="ru_RU"/>
        </w:rPr>
        <w:t xml:space="preserve">Подробное описание о хлебном приношении и жертве возлияния см. </w:t>
      </w:r>
      <w:r>
        <w:rPr>
          <w:lang w:val="ru_RU" w:bidi="ru_RU"/>
        </w:rPr>
        <w:t xml:space="preserve">Чис.15:1–16; </w:t>
      </w:r>
      <w:r>
        <w:rPr>
          <w:lang w:val="ru_RU" w:bidi="ru_RU"/>
        </w:rPr>
        <w:t xml:space="preserve">о различных типах жертвоприношений см. </w:t>
      </w:r>
      <w:r>
        <w:rPr>
          <w:lang w:val="ru_RU" w:bidi="ru_RU"/>
        </w:rPr>
        <w:t>Лев.1:1–7:38;</w:t>
      </w:r>
      <w:r>
        <w:rPr>
          <w:lang w:val="ru_RU" w:bidi="ru_RU"/>
        </w:rPr>
        <w:t xml:space="preserve"> о праздниках Израиля см. </w:t>
      </w:r>
      <w:r>
        <w:rPr>
          <w:lang w:val="ru_RU" w:bidi="ru_RU"/>
        </w:rPr>
        <w:t>Лев.23:1–44</w:t>
      </w:r>
      <w:r>
        <w:rPr>
          <w:lang w:val="ru_RU" w:bidi="ru_RU"/>
        </w:rPr>
        <w:t xml:space="preserve">; о новозаветном взгляде на ветхозаветную систему жертвоприношений см. </w:t>
      </w:r>
      <w:r>
        <w:rPr>
          <w:lang w:val="ru_RU" w:bidi="ru_RU"/>
        </w:rPr>
        <w:t>Ин.1:29</w:t>
      </w:r>
      <w:r>
        <w:rPr>
          <w:lang w:val="ru_RU" w:bidi="ru_RU"/>
        </w:rPr>
        <w:t xml:space="preserve">; </w:t>
      </w:r>
      <w:r>
        <w:rPr>
          <w:lang w:val="ru_RU" w:bidi="ru_RU"/>
        </w:rPr>
        <w:t>Рим.12:1</w:t>
      </w:r>
      <w:r>
        <w:rPr>
          <w:lang w:val="ru_RU" w:bidi="ru_RU"/>
        </w:rPr>
        <w:t xml:space="preserve">; </w:t>
      </w:r>
      <w:r>
        <w:rPr>
          <w:lang w:val="ru_RU" w:bidi="ru_RU"/>
        </w:rPr>
        <w:t>Евр.9:9–15</w:t>
      </w:r>
      <w:r>
        <w:rPr>
          <w:lang w:val="ru_RU" w:bidi="ru_RU"/>
        </w:rPr>
        <w:t xml:space="preserve">; </w:t>
      </w:r>
      <w:r>
        <w:rPr>
          <w:lang w:val="ru_RU" w:bidi="ru_RU"/>
        </w:rPr>
        <w:t>10:1–2</w:t>
      </w:r>
      <w:r>
        <w:rPr>
          <w:lang w:val="ru_RU" w:bidi="ru_RU"/>
        </w:rPr>
        <w:t xml:space="preserve">; </w:t>
      </w:r>
      <w:r>
        <w:rPr>
          <w:lang w:val="ru_RU" w:bidi="ru_RU"/>
        </w:rPr>
        <w:t>1Пет.2:5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28:2</w:t>
      </w:r>
      <w:r>
        <w:rPr>
          <w:lang w:val="ru_RU" w:bidi="ru_RU"/>
        </w:rPr>
      </w:r>
    </w:p>
    <w:p>
      <w:pPr/>
      <w:r>
        <w:rPr>
          <w:lang w:val="ru_RU" w:bidi="ru_RU"/>
        </w:rPr>
      </w:r>
      <w:r>
        <w:rPr>
          <w:lang w:val="ru_RU" w:bidi="ru_RU"/>
        </w:rPr>
        <w:t>«</w:t>
      </w:r>
      <w:r>
        <w:rPr>
          <w:lang w:val="ru_RU" w:bidi="ru_RU"/>
        </w:rPr>
        <w:t>хлеб Мой» —</w:t>
      </w:r>
      <w:r>
        <w:rPr>
          <w:lang w:val="ru_RU" w:bidi="ru_RU"/>
        </w:rPr>
        <w:t xml:space="preserve"> см. комментарии к </w:t>
      </w:r>
      <w:r>
        <w:rPr>
          <w:lang w:val="ru_RU" w:bidi="ru_RU"/>
        </w:rPr>
        <w:t>Исх.29:18</w:t>
      </w:r>
      <w:r>
        <w:rPr>
          <w:lang w:val="ru_RU" w:bidi="ru_RU"/>
        </w:rPr>
        <w:t xml:space="preserve">; </w:t>
      </w:r>
      <w:r>
        <w:rPr>
          <w:lang w:val="ru_RU" w:bidi="ru_RU"/>
        </w:rPr>
        <w:t>Втор.8:2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28:3–8</w:t>
      </w:r>
      <w:r>
        <w:rPr>
          <w:lang w:val="ru_RU" w:bidi="ru_RU"/>
        </w:rPr>
      </w:r>
    </w:p>
    <w:p>
      <w:pPr/>
      <w:r>
        <w:rPr>
          <w:lang w:val="ru_RU" w:bidi="ru_RU"/>
        </w:rPr>
      </w:r>
      <w:r>
        <w:rPr>
          <w:lang w:val="ru_RU" w:bidi="ru_RU"/>
        </w:rPr>
        <w:t xml:space="preserve">Основу системы жертвоприношений составляло ежедневное приношение. Его практика была установлена на горе Синай (см. </w:t>
      </w:r>
      <w:r>
        <w:rPr>
          <w:lang w:val="ru_RU" w:bidi="ru_RU"/>
        </w:rPr>
        <w:t>Исх.29:38–46</w:t>
      </w:r>
      <w:r>
        <w:rPr>
          <w:lang w:val="ru_RU" w:bidi="ru_RU"/>
        </w:rPr>
        <w:t>).</w:t>
      </w:r>
    </w:p>
    <w:p>
      <w:pPr/>
      <w:r>
        <w:rPr>
          <w:lang w:val="ru_RU" w:bidi="ru_RU"/>
        </w:rPr>
      </w:r>
      <w:r>
        <w:rPr>
          <w:lang w:val="ru_RU" w:bidi="ru_RU"/>
        </w:rPr>
        <w:t xml:space="preserve"> • «</w:t>
      </w:r>
      <w:r>
        <w:rPr>
          <w:lang w:val="ru_RU" w:bidi="ru_RU"/>
        </w:rPr>
        <w:t>возливай возлияние, вино Господу» —</w:t>
      </w:r>
      <w:r>
        <w:rPr>
          <w:lang w:val="ru_RU" w:bidi="ru_RU"/>
        </w:rPr>
        <w:t xml:space="preserve"> ср. </w:t>
      </w:r>
      <w:r>
        <w:rPr>
          <w:lang w:val="ru_RU" w:bidi="ru_RU"/>
        </w:rPr>
        <w:t>Чис.6:3</w:t>
      </w:r>
      <w:r>
        <w:rPr>
          <w:lang w:val="ru_RU" w:bidi="ru_RU"/>
        </w:rPr>
        <w:t xml:space="preserve">; </w:t>
      </w:r>
      <w:r>
        <w:rPr>
          <w:lang w:val="ru_RU" w:bidi="ru_RU"/>
        </w:rPr>
        <w:t>Лев.10:9</w:t>
      </w:r>
      <w:r>
        <w:rPr>
          <w:lang w:val="ru_RU" w:bidi="ru_RU"/>
        </w:rPr>
        <w:t xml:space="preserve">; </w:t>
      </w:r>
      <w:r>
        <w:rPr>
          <w:lang w:val="ru_RU" w:bidi="ru_RU"/>
        </w:rPr>
        <w:t>Втор.14:26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28:9–10</w:t>
      </w:r>
      <w:r>
        <w:rPr>
          <w:lang w:val="ru_RU" w:bidi="ru_RU"/>
        </w:rPr>
      </w:r>
    </w:p>
    <w:p>
      <w:pPr/>
      <w:r>
        <w:rPr>
          <w:lang w:val="ru_RU" w:bidi="ru_RU"/>
        </w:rPr>
      </w:r>
      <w:r>
        <w:rPr>
          <w:lang w:val="ru_RU" w:bidi="ru_RU"/>
        </w:rPr>
        <w:t xml:space="preserve">В особые дни приносились дополнительные жертвы. Например, в субботу помимо обычного всесожжения приносились дополнительные приношения и возлияния. О важности субботы см. </w:t>
      </w:r>
      <w:r>
        <w:rPr>
          <w:lang w:val="ru_RU" w:bidi="ru_RU"/>
        </w:rPr>
        <w:t>Исх.20:8–11</w:t>
      </w:r>
      <w:r>
        <w:rPr>
          <w:lang w:val="ru_RU" w:bidi="ru_RU"/>
        </w:rPr>
        <w:t xml:space="preserve">; </w:t>
      </w:r>
      <w:r>
        <w:rPr>
          <w:lang w:val="ru_RU" w:bidi="ru_RU"/>
        </w:rPr>
        <w:t>Лев.23:3</w:t>
      </w:r>
      <w:r>
        <w:rPr>
          <w:lang w:val="ru_RU" w:bidi="ru_RU"/>
        </w:rPr>
        <w:t xml:space="preserve">; </w:t>
      </w:r>
      <w:r>
        <w:rPr>
          <w:lang w:val="ru_RU" w:bidi="ru_RU"/>
        </w:rPr>
        <w:t>Втор.5:12–15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28:11–15</w:t>
      </w:r>
      <w:r>
        <w:rPr>
          <w:lang w:val="ru_RU" w:bidi="ru_RU"/>
        </w:rPr>
      </w:r>
    </w:p>
    <w:p>
      <w:pPr/>
      <w:r>
        <w:rPr>
          <w:lang w:val="ru_RU" w:bidi="ru_RU"/>
        </w:rPr>
      </w:r>
      <w:r>
        <w:rPr>
          <w:lang w:val="ru_RU" w:bidi="ru_RU"/>
        </w:rPr>
        <w:t xml:space="preserve">В первый день каждого месяца (в </w:t>
      </w:r>
      <w:r>
        <w:rPr>
          <w:lang w:val="ru_RU" w:bidi="ru_RU"/>
        </w:rPr>
        <w:t>новомесячие)</w:t>
      </w:r>
      <w:r>
        <w:rPr>
          <w:lang w:val="ru_RU" w:bidi="ru_RU"/>
        </w:rPr>
        <w:t xml:space="preserve"> в жертву приносили тельцов, овнов и ягнят (агнцев) для всесожжения, а также одного козла в жертву за грех.</w:t>
      </w:r>
      <w:r>
        <w:rPr>
          <w:lang w:val="ru_RU" w:bidi="ru_RU"/>
        </w:rPr>
      </w:r>
      <w:r>
        <w:rPr>
          <w:lang w:val="ru_RU" w:bidi="ru_RU"/>
        </w:rPr>
      </w:r>
    </w:p>
    <w:p>
      <w:pPr/>
      <w:r>
        <w:rPr>
          <w:lang w:val="ru_RU" w:bidi="ru_RU"/>
        </w:rPr>
      </w:r>
    </w:p>
    <w:p>
      <w:pPr>
        <w:pStyle w:val="Heading2"/>
      </w:pPr>
      <w:r>
        <w:rPr>
          <w:lang w:val="ru_RU" w:bidi="ru_RU"/>
        </w:rPr>
        <w:t>Числа 28:16–25</w:t>
      </w:r>
      <w:r>
        <w:rPr>
          <w:lang w:val="ru_RU" w:bidi="ru_RU"/>
        </w:rPr>
      </w:r>
    </w:p>
    <w:p>
      <w:pPr/>
      <w:r>
        <w:rPr>
          <w:lang w:val="ru_RU" w:bidi="ru_RU"/>
        </w:rPr>
      </w:r>
      <w:r>
        <w:rPr>
          <w:lang w:val="ru_RU" w:bidi="ru_RU"/>
        </w:rPr>
        <w:t xml:space="preserve">Пасха, за которой следовал праздник Опресноков, была первым из пяти больших ежегодных праздников. Она праздновалась ранней весной (март—апрель). Во время празднования Пасхи не приносили общие жертвы, так как это был семейный праздник и отмечался он дома (см. также </w:t>
      </w:r>
      <w:r>
        <w:rPr>
          <w:lang w:val="ru_RU" w:bidi="ru_RU"/>
        </w:rPr>
        <w:t>9:1–4</w:t>
      </w:r>
      <w:r>
        <w:rPr>
          <w:lang w:val="ru_RU" w:bidi="ru_RU"/>
        </w:rPr>
        <w:t xml:space="preserve">; </w:t>
      </w:r>
      <w:r>
        <w:rPr>
          <w:lang w:val="ru_RU" w:bidi="ru_RU"/>
        </w:rPr>
        <w:t>Исх.12:1–13:10</w:t>
      </w:r>
      <w:r>
        <w:rPr>
          <w:lang w:val="ru_RU" w:bidi="ru_RU"/>
        </w:rPr>
        <w:t xml:space="preserve">; </w:t>
      </w:r>
      <w:r>
        <w:rPr>
          <w:lang w:val="ru_RU" w:bidi="ru_RU"/>
        </w:rPr>
        <w:t>Лев.23:5–8</w:t>
      </w:r>
      <w:r>
        <w:rPr>
          <w:lang w:val="ru_RU" w:bidi="ru_RU"/>
        </w:rPr>
        <w:t xml:space="preserve">; </w:t>
      </w:r>
      <w:r>
        <w:rPr>
          <w:lang w:val="ru_RU" w:bidi="ru_RU"/>
        </w:rPr>
        <w:t>Втор.16:1–8</w:t>
      </w:r>
      <w:r>
        <w:rPr>
          <w:lang w:val="ru_RU" w:bidi="ru_RU"/>
        </w:rPr>
        <w:t xml:space="preserve">). Этот праздник играл особую роль в контексте Тайной вечери (см. </w:t>
      </w:r>
      <w:r>
        <w:rPr>
          <w:lang w:val="ru_RU" w:bidi="ru_RU"/>
        </w:rPr>
        <w:t>Мф.26:17–19</w:t>
      </w:r>
      <w:r>
        <w:rPr>
          <w:lang w:val="ru_RU" w:bidi="ru_RU"/>
        </w:rPr>
        <w:t xml:space="preserve">, </w:t>
      </w:r>
      <w:r>
        <w:rPr>
          <w:lang w:val="ru_RU" w:bidi="ru_RU"/>
        </w:rPr>
        <w:t>26–27</w:t>
      </w:r>
      <w:r>
        <w:rPr>
          <w:lang w:val="ru_RU" w:bidi="ru_RU"/>
        </w:rPr>
        <w:t xml:space="preserve">; </w:t>
      </w:r>
      <w:r>
        <w:rPr>
          <w:lang w:val="ru_RU" w:bidi="ru_RU"/>
        </w:rPr>
        <w:t>Мк.4:12</w:t>
      </w:r>
      <w:r>
        <w:rPr>
          <w:lang w:val="ru_RU" w:bidi="ru_RU"/>
        </w:rPr>
        <w:t xml:space="preserve">; </w:t>
      </w:r>
      <w:r>
        <w:rPr>
          <w:lang w:val="ru_RU" w:bidi="ru_RU"/>
        </w:rPr>
        <w:t>Ин.11:55</w:t>
      </w:r>
      <w:r>
        <w:rPr>
          <w:lang w:val="ru_RU" w:bidi="ru_RU"/>
        </w:rPr>
        <w:t xml:space="preserve">; </w:t>
      </w:r>
      <w:r>
        <w:rPr>
          <w:lang w:val="ru_RU" w:bidi="ru_RU"/>
        </w:rPr>
        <w:t>12:1</w:t>
      </w:r>
      <w:r>
        <w:rPr>
          <w:lang w:val="ru_RU" w:bidi="ru_RU"/>
        </w:rPr>
        <w:t xml:space="preserve">; </w:t>
      </w:r>
      <w:r>
        <w:rPr>
          <w:lang w:val="ru_RU" w:bidi="ru_RU"/>
        </w:rPr>
        <w:t>13:1</w:t>
      </w:r>
      <w:r>
        <w:rPr>
          <w:lang w:val="ru_RU" w:bidi="ru_RU"/>
        </w:rPr>
        <w:t xml:space="preserve">; </w:t>
      </w:r>
      <w:r>
        <w:rPr>
          <w:lang w:val="ru_RU" w:bidi="ru_RU"/>
        </w:rPr>
        <w:t>18:28</w:t>
      </w:r>
      <w:r>
        <w:rPr>
          <w:lang w:val="ru_RU" w:bidi="ru_RU"/>
        </w:rPr>
        <w:t>,</w:t>
      </w:r>
      <w:r>
        <w:rPr>
          <w:lang w:val="ru_RU" w:bidi="ru_RU"/>
        </w:rPr>
        <w:t>39</w:t>
      </w:r>
      <w:r>
        <w:rPr>
          <w:lang w:val="ru_RU" w:bidi="ru_RU"/>
        </w:rPr>
        <w:t xml:space="preserve">; </w:t>
      </w:r>
      <w:r>
        <w:rPr>
          <w:lang w:val="ru_RU" w:bidi="ru_RU"/>
        </w:rPr>
        <w:t>19:14</w:t>
      </w:r>
      <w:r>
        <w:rPr>
          <w:lang w:val="ru_RU" w:bidi="ru_RU"/>
        </w:rPr>
        <w:t>,</w:t>
      </w:r>
      <w:r>
        <w:rPr>
          <w:lang w:val="ru_RU" w:bidi="ru_RU"/>
        </w:rPr>
        <w:t>31</w:t>
      </w:r>
      <w:r>
        <w:rPr>
          <w:lang w:val="ru_RU" w:bidi="ru_RU"/>
        </w:rPr>
        <w:t xml:space="preserve">; ср. </w:t>
      </w:r>
      <w:r>
        <w:rPr>
          <w:lang w:val="ru_RU" w:bidi="ru_RU"/>
        </w:rPr>
        <w:t>1Кор.5:7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28:26–31</w:t>
      </w:r>
      <w:r>
        <w:rPr>
          <w:lang w:val="ru_RU" w:bidi="ru_RU"/>
        </w:rPr>
      </w:r>
    </w:p>
    <w:p>
      <w:pPr/>
      <w:r>
        <w:rPr>
          <w:lang w:val="ru_RU" w:bidi="ru_RU"/>
        </w:rPr>
      </w:r>
      <w:r>
        <w:rPr>
          <w:lang w:val="ru_RU" w:bidi="ru_RU"/>
        </w:rPr>
        <w:t xml:space="preserve">Праздник Жатвы позже был назван праздником Пятидесятницы (см. </w:t>
      </w:r>
      <w:r>
        <w:rPr>
          <w:lang w:val="ru_RU" w:bidi="ru_RU"/>
        </w:rPr>
        <w:t xml:space="preserve">Деян.2:1; </w:t>
      </w:r>
      <w:r>
        <w:rPr>
          <w:lang w:val="ru_RU" w:bidi="ru_RU"/>
        </w:rPr>
        <w:t>Лев.23:15–22)</w:t>
      </w:r>
      <w:r>
        <w:rPr>
          <w:lang w:val="ru_RU" w:bidi="ru_RU"/>
        </w:rPr>
        <w:t xml:space="preserve">. В это время, в начале лета (май — июнь), праздновалось завершение сбора ячменя и начало сбора пшеницы. </w:t>
      </w:r>
      <w:r>
        <w:rPr>
          <w:i/>
          <w:lang w:val="ru_RU" w:bidi="ru_RU"/>
        </w:rPr>
        <w:t>Пятидесятница</w:t>
      </w:r>
      <w:r>
        <w:rPr>
          <w:lang w:val="ru_RU" w:bidi="ru_RU"/>
        </w:rPr>
        <w:t xml:space="preserve"> происходит от греческого слова «</w:t>
      </w:r>
      <w:r>
        <w:rPr>
          <w:i/>
          <w:lang w:val="ru_RU" w:bidi="ru_RU"/>
        </w:rPr>
        <w:t xml:space="preserve">пентекост», </w:t>
      </w:r>
      <w:r>
        <w:rPr>
          <w:lang w:val="ru_RU" w:bidi="ru_RU"/>
        </w:rPr>
        <w:t xml:space="preserve">что означает «пятидесятый день» (т.е. на пятидесятый день после Пасхи; см. </w:t>
      </w:r>
      <w:r>
        <w:rPr>
          <w:lang w:val="ru_RU" w:bidi="ru_RU"/>
        </w:rPr>
        <w:t>Деян.20:16</w:t>
      </w:r>
      <w:r>
        <w:rPr>
          <w:lang w:val="ru_RU" w:bidi="ru_RU"/>
        </w:rPr>
        <w:t xml:space="preserve">; </w:t>
      </w:r>
      <w:r>
        <w:rPr>
          <w:lang w:val="ru_RU" w:bidi="ru_RU"/>
        </w:rPr>
        <w:t>1Кор.16:8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29:1–6</w:t>
      </w:r>
      <w:r>
        <w:rPr>
          <w:lang w:val="ru_RU" w:bidi="ru_RU"/>
        </w:rPr>
      </w:r>
    </w:p>
    <w:p>
      <w:pPr/>
      <w:r>
        <w:rPr>
          <w:lang w:val="ru_RU" w:bidi="ru_RU"/>
        </w:rPr>
      </w:r>
      <w:r>
        <w:rPr>
          <w:lang w:val="ru_RU" w:bidi="ru_RU"/>
        </w:rPr>
        <w:t>«</w:t>
      </w:r>
      <w:r>
        <w:rPr>
          <w:lang w:val="ru_RU" w:bidi="ru_RU"/>
        </w:rPr>
        <w:t>день трубного звука» — с</w:t>
      </w:r>
      <w:r>
        <w:rPr>
          <w:lang w:val="ru_RU" w:bidi="ru_RU"/>
        </w:rPr>
        <w:t xml:space="preserve">м. также </w:t>
      </w:r>
      <w:r>
        <w:rPr>
          <w:lang w:val="ru_RU" w:bidi="ru_RU"/>
        </w:rPr>
        <w:t>Лев.23:23–25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29:7</w:t>
      </w:r>
      <w:r>
        <w:rPr>
          <w:lang w:val="ru_RU" w:bidi="ru_RU"/>
        </w:rPr>
      </w:r>
    </w:p>
    <w:p>
      <w:pPr/>
      <w:r>
        <w:rPr>
          <w:lang w:val="ru_RU" w:bidi="ru_RU"/>
        </w:rPr>
      </w:r>
      <w:r>
        <w:rPr>
          <w:lang w:val="ru_RU" w:bidi="ru_RU"/>
        </w:rPr>
        <w:t>«</w:t>
      </w:r>
      <w:r>
        <w:rPr>
          <w:lang w:val="ru_RU" w:bidi="ru_RU"/>
        </w:rPr>
        <w:t>в десятый [день] сего седьмого месяца» —</w:t>
      </w:r>
      <w:r>
        <w:rPr>
          <w:lang w:val="ru_RU" w:bidi="ru_RU"/>
        </w:rPr>
        <w:t xml:space="preserve"> сегодня этот день называется Йом Кипур (с евр. </w:t>
      </w:r>
      <w:r>
        <w:rPr>
          <w:i/>
          <w:lang w:val="ru_RU" w:bidi="ru_RU"/>
        </w:rPr>
        <w:t>йом хакиппурим,</w:t>
      </w:r>
      <w:r>
        <w:rPr>
          <w:lang w:val="ru_RU" w:bidi="ru_RU"/>
        </w:rPr>
        <w:t xml:space="preserve"> </w:t>
      </w:r>
      <w:r>
        <w:rPr>
          <w:lang w:val="ru_RU" w:bidi="ru_RU"/>
        </w:rPr>
        <w:t xml:space="preserve">День искупления, </w:t>
      </w:r>
      <w:r>
        <w:rPr>
          <w:lang w:val="ru_RU" w:bidi="ru_RU"/>
        </w:rPr>
        <w:t>Лев.23:27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29:7–11</w:t>
      </w:r>
      <w:r>
        <w:rPr>
          <w:lang w:val="ru_RU" w:bidi="ru_RU"/>
        </w:rPr>
      </w:r>
    </w:p>
    <w:p>
      <w:pPr/>
      <w:r>
        <w:rPr>
          <w:lang w:val="ru_RU" w:bidi="ru_RU"/>
        </w:rPr>
      </w:r>
      <w:r>
        <w:rPr>
          <w:lang w:val="ru_RU" w:bidi="ru_RU"/>
        </w:rPr>
        <w:t xml:space="preserve">День Искупления (или Йом Кипур) был торжественным событием и днём поста (см. также </w:t>
      </w:r>
      <w:r>
        <w:rPr>
          <w:lang w:val="ru_RU" w:bidi="ru_RU"/>
        </w:rPr>
        <w:t>Лев.16</w:t>
      </w:r>
      <w:r>
        <w:rPr>
          <w:lang w:val="ru_RU" w:bidi="ru_RU"/>
        </w:rPr>
        <w:t xml:space="preserve">; </w:t>
      </w:r>
      <w:r>
        <w:rPr>
          <w:lang w:val="ru_RU" w:bidi="ru_RU"/>
        </w:rPr>
        <w:t>23:26–32</w:t>
      </w:r>
      <w:r>
        <w:rPr>
          <w:lang w:val="ru_RU" w:bidi="ru_RU"/>
        </w:rPr>
        <w:t xml:space="preserve">; </w:t>
      </w:r>
      <w:r>
        <w:rPr>
          <w:lang w:val="ru_RU" w:bidi="ru_RU"/>
        </w:rPr>
        <w:t>Рим.3:23–25</w:t>
      </w:r>
      <w:r>
        <w:rPr>
          <w:lang w:val="ru_RU" w:bidi="ru_RU"/>
        </w:rPr>
        <w:t xml:space="preserve">; </w:t>
      </w:r>
      <w:r>
        <w:rPr>
          <w:lang w:val="ru_RU" w:bidi="ru_RU"/>
        </w:rPr>
        <w:t>Евр.9:7–12</w:t>
      </w:r>
      <w:r>
        <w:rPr>
          <w:lang w:val="ru_RU" w:bidi="ru_RU"/>
        </w:rPr>
        <w:t xml:space="preserve">, </w:t>
      </w:r>
      <w:r>
        <w:rPr>
          <w:lang w:val="ru_RU" w:bidi="ru_RU"/>
        </w:rPr>
        <w:t>23–28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29:12–38</w:t>
      </w:r>
      <w:r>
        <w:rPr>
          <w:lang w:val="ru_RU" w:bidi="ru_RU"/>
        </w:rPr>
      </w:r>
    </w:p>
    <w:p>
      <w:pPr/>
      <w:r>
        <w:rPr>
          <w:lang w:val="ru_RU" w:bidi="ru_RU"/>
        </w:rPr>
      </w:r>
      <w:r>
        <w:rPr>
          <w:lang w:val="ru_RU" w:bidi="ru_RU"/>
        </w:rPr>
        <w:t>Праздник Кущей начинался на пятнадцатый день седьмого месяца и отмечал завершение сбора урожая. Сам праздник отмечался восемь дней (</w:t>
      </w:r>
      <w:r>
        <w:rPr>
          <w:lang w:val="ru_RU" w:bidi="ru_RU"/>
        </w:rPr>
        <w:t>29:12</w:t>
      </w:r>
      <w:r>
        <w:rPr>
          <w:lang w:val="ru_RU" w:bidi="ru_RU"/>
        </w:rPr>
        <w:t>,</w:t>
      </w:r>
      <w:r>
        <w:rPr>
          <w:lang w:val="ru_RU" w:bidi="ru_RU"/>
        </w:rPr>
        <w:t>35</w:t>
      </w:r>
      <w:r>
        <w:rPr>
          <w:lang w:val="ru_RU" w:bidi="ru_RU"/>
        </w:rPr>
        <w:t xml:space="preserve">; </w:t>
      </w:r>
      <w:r>
        <w:rPr>
          <w:lang w:val="ru_RU" w:bidi="ru_RU"/>
        </w:rPr>
        <w:t>Исх.34:22</w:t>
      </w:r>
      <w:r>
        <w:rPr>
          <w:lang w:val="ru_RU" w:bidi="ru_RU"/>
        </w:rPr>
        <w:t xml:space="preserve">) и требовал большого количества жертвоприношений. Это время было особенно радостным событием и временем благодарения (см. </w:t>
      </w:r>
      <w:r>
        <w:rPr>
          <w:lang w:val="ru_RU" w:bidi="ru_RU"/>
        </w:rPr>
        <w:t>Неем.8:13–18</w:t>
      </w:r>
      <w:r>
        <w:rPr>
          <w:lang w:val="ru_RU" w:bidi="ru_RU"/>
        </w:rPr>
        <w:t xml:space="preserve">). Кущи (палатки или шатры) также напоминали израильтянам о проживании в шатрах во время их странствования по пустыне (см. также </w:t>
      </w:r>
      <w:r>
        <w:rPr>
          <w:lang w:val="ru_RU" w:bidi="ru_RU"/>
        </w:rPr>
        <w:t>Лев.23:33–43</w:t>
      </w:r>
      <w:r>
        <w:rPr>
          <w:lang w:val="ru_RU" w:bidi="ru_RU"/>
        </w:rPr>
        <w:t xml:space="preserve">; </w:t>
      </w:r>
      <w:r>
        <w:rPr>
          <w:lang w:val="ru_RU" w:bidi="ru_RU"/>
        </w:rPr>
        <w:t>3Цар.8:1–2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29:39</w:t>
      </w:r>
      <w:r>
        <w:rPr>
          <w:lang w:val="ru_RU" w:bidi="ru_RU"/>
        </w:rPr>
      </w:r>
    </w:p>
    <w:p>
      <w:pPr/>
      <w:r>
        <w:rPr>
          <w:lang w:val="ru_RU" w:bidi="ru_RU"/>
        </w:rPr>
      </w:r>
      <w:r>
        <w:rPr>
          <w:lang w:val="ru_RU" w:bidi="ru_RU"/>
        </w:rPr>
        <w:t xml:space="preserve">Помимо обязательных жертв можно было приносить различные добровольные приношения (ср. </w:t>
      </w:r>
      <w:r>
        <w:rPr>
          <w:lang w:val="ru_RU" w:bidi="ru_RU"/>
        </w:rPr>
        <w:t>Лев.23:38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30:2–3</w:t>
      </w:r>
      <w:r>
        <w:rPr>
          <w:lang w:val="ru_RU" w:bidi="ru_RU"/>
        </w:rPr>
      </w:r>
    </w:p>
    <w:p>
      <w:pPr/>
      <w:r>
        <w:rPr>
          <w:lang w:val="ru_RU" w:bidi="ru_RU"/>
        </w:rPr>
      </w:r>
      <w:r>
        <w:rPr>
          <w:lang w:val="ru_RU" w:bidi="ru_RU"/>
        </w:rPr>
        <w:t xml:space="preserve">К обетам относились и обещания о приношениях, как, например, обет Анны в </w:t>
      </w:r>
      <w:r>
        <w:rPr>
          <w:lang w:val="ru_RU" w:bidi="ru_RU"/>
        </w:rPr>
        <w:t>Первой книге Царств в 1 главе</w:t>
      </w:r>
      <w:r>
        <w:rPr>
          <w:lang w:val="ru_RU" w:bidi="ru_RU"/>
        </w:rPr>
        <w:t>. Обеты подразумевали воздержание от определённых вещей, например, как во время обета назорейства в книге</w:t>
      </w:r>
      <w:r>
        <w:rPr>
          <w:lang w:val="ru_RU" w:bidi="ru_RU"/>
        </w:rPr>
        <w:t xml:space="preserve"> Числа в 6 главе</w:t>
      </w:r>
      <w:r>
        <w:rPr>
          <w:lang w:val="ru_RU" w:bidi="ru_RU"/>
        </w:rPr>
        <w:t xml:space="preserve">. В Нагорной проповеди Иисус также учил об обетах в </w:t>
      </w:r>
      <w:r>
        <w:rPr>
          <w:lang w:val="ru_RU" w:bidi="ru_RU"/>
        </w:rPr>
        <w:t>Евангелии от Матфея 5:33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30:2–17</w:t>
      </w:r>
      <w:r>
        <w:rPr>
          <w:lang w:val="ru_RU" w:bidi="ru_RU"/>
        </w:rPr>
      </w:r>
    </w:p>
    <w:p>
      <w:pPr/>
      <w:r>
        <w:rPr>
          <w:lang w:val="ru_RU" w:bidi="ru_RU"/>
        </w:rPr>
      </w:r>
      <w:r>
        <w:rPr>
          <w:lang w:val="ru_RU" w:bidi="ru_RU"/>
        </w:rPr>
        <w:t>Обеты были важны. Они выражали преданность или благочестие, однако иногда их давали в спешке и часто о них забывали. По особым религиозным случаям или во время войны давали добровольные обеты. Возможно, ссылка на обеты и добровольные приношения (</w:t>
      </w:r>
      <w:r>
        <w:rPr>
          <w:lang w:val="ru_RU" w:bidi="ru_RU"/>
        </w:rPr>
        <w:t>29:39</w:t>
      </w:r>
      <w:r>
        <w:rPr>
          <w:lang w:val="ru_RU" w:bidi="ru_RU"/>
        </w:rPr>
        <w:t xml:space="preserve">) послужила поводом к дальнейшему обсуждению этой темы (ср. </w:t>
      </w:r>
      <w:r>
        <w:rPr>
          <w:lang w:val="ru_RU" w:bidi="ru_RU"/>
        </w:rPr>
        <w:t>15:3</w:t>
      </w:r>
      <w:r>
        <w:rPr>
          <w:lang w:val="ru_RU" w:bidi="ru_RU"/>
        </w:rPr>
        <w:t xml:space="preserve">; см. также </w:t>
      </w:r>
      <w:r>
        <w:rPr>
          <w:lang w:val="ru_RU" w:bidi="ru_RU"/>
        </w:rPr>
        <w:t>6:1–21</w:t>
      </w:r>
      <w:r>
        <w:rPr>
          <w:lang w:val="ru_RU" w:bidi="ru_RU"/>
        </w:rPr>
        <w:t xml:space="preserve">; </w:t>
      </w:r>
      <w:r>
        <w:rPr>
          <w:lang w:val="ru_RU" w:bidi="ru_RU"/>
        </w:rPr>
        <w:t>Лев.5:4–5</w:t>
      </w:r>
      <w:r>
        <w:rPr>
          <w:lang w:val="ru_RU" w:bidi="ru_RU"/>
        </w:rPr>
        <w:t xml:space="preserve">; </w:t>
      </w:r>
      <w:r>
        <w:rPr>
          <w:lang w:val="ru_RU" w:bidi="ru_RU"/>
        </w:rPr>
        <w:t>27:1–34</w:t>
      </w:r>
      <w:r>
        <w:rPr>
          <w:lang w:val="ru_RU" w:bidi="ru_RU"/>
        </w:rPr>
        <w:t xml:space="preserve">; </w:t>
      </w:r>
      <w:r>
        <w:rPr>
          <w:lang w:val="ru_RU" w:bidi="ru_RU"/>
        </w:rPr>
        <w:t>Втор.23:21–23</w:t>
      </w:r>
      <w:r>
        <w:rPr>
          <w:lang w:val="ru_RU" w:bidi="ru_RU"/>
        </w:rPr>
        <w:t>). Подобные указания применялись в случае Анны и Елканы (</w:t>
      </w:r>
      <w:r>
        <w:rPr>
          <w:lang w:val="ru_RU" w:bidi="ru_RU"/>
        </w:rPr>
        <w:t>1Цар.1:1–28</w:t>
      </w:r>
      <w:r>
        <w:rPr>
          <w:lang w:val="ru_RU" w:bidi="ru_RU"/>
        </w:rPr>
        <w:t xml:space="preserve">). Практика давать обеты и поститься встречается и в новозаветное время (например, </w:t>
      </w:r>
      <w:r>
        <w:rPr>
          <w:lang w:val="ru_RU" w:bidi="ru_RU"/>
        </w:rPr>
        <w:t>Мф.6:16</w:t>
      </w:r>
      <w:r>
        <w:rPr>
          <w:lang w:val="ru_RU" w:bidi="ru_RU"/>
        </w:rPr>
        <w:t xml:space="preserve">; </w:t>
      </w:r>
      <w:r>
        <w:rPr>
          <w:lang w:val="ru_RU" w:bidi="ru_RU"/>
        </w:rPr>
        <w:t>15:3–9</w:t>
      </w:r>
      <w:r>
        <w:rPr>
          <w:lang w:val="ru_RU" w:bidi="ru_RU"/>
        </w:rPr>
        <w:t xml:space="preserve">; </w:t>
      </w:r>
      <w:r>
        <w:rPr>
          <w:lang w:val="ru_RU" w:bidi="ru_RU"/>
        </w:rPr>
        <w:t>Дея.18:18</w:t>
      </w:r>
      <w:r>
        <w:rPr>
          <w:lang w:val="ru_RU" w:bidi="ru_RU"/>
        </w:rPr>
        <w:t xml:space="preserve">; </w:t>
      </w:r>
      <w:r>
        <w:rPr>
          <w:lang w:val="ru_RU" w:bidi="ru_RU"/>
        </w:rPr>
        <w:t>21:23</w:t>
      </w:r>
      <w:r>
        <w:rPr>
          <w:lang w:val="ru_RU" w:bidi="ru_RU"/>
        </w:rPr>
        <w:t>). Если женщина хотела дать обет, независимо от её возраста и семейного положения, то она должна была получить разрешение от мужчины, который бы оплатил её расходы, связанные с жертвоприношениями и обязательствами обета. Однако никто: ни мужчина, ни женщина, ни молодой, ни старый — не должны были давать обет Богу, а затем пренебрегать им.</w:t>
      </w:r>
      <w:r>
        <w:rPr>
          <w:lang w:val="ru_RU" w:bidi="ru_RU"/>
        </w:rPr>
      </w:r>
      <w:r>
        <w:rPr>
          <w:lang w:val="ru_RU" w:bidi="ru_RU"/>
        </w:rPr>
      </w:r>
    </w:p>
    <w:p>
      <w:pPr/>
      <w:r>
        <w:rPr>
          <w:lang w:val="ru_RU" w:bidi="ru_RU"/>
        </w:rPr>
      </w:r>
    </w:p>
    <w:p>
      <w:pPr>
        <w:pStyle w:val="Heading2"/>
      </w:pPr>
      <w:r>
        <w:rPr>
          <w:lang w:val="ru_RU" w:bidi="ru_RU"/>
        </w:rPr>
        <w:t>Числа 30:4–6</w:t>
      </w:r>
      <w:r>
        <w:rPr>
          <w:lang w:val="ru_RU" w:bidi="ru_RU"/>
        </w:rPr>
      </w:r>
    </w:p>
    <w:p>
      <w:pPr/>
      <w:r>
        <w:rPr>
          <w:lang w:val="ru_RU" w:bidi="ru_RU"/>
        </w:rPr>
      </w:r>
      <w:r>
        <w:rPr>
          <w:lang w:val="ru_RU" w:bidi="ru_RU"/>
        </w:rPr>
        <w:t>Незамужняя женщина находилась под властью своего отца</w:t>
      </w:r>
      <w:r>
        <w:rPr>
          <w:i/>
          <w:lang w:val="ru_RU" w:bidi="ru_RU"/>
        </w:rPr>
        <w:t>,</w:t>
      </w:r>
      <w:r>
        <w:rPr>
          <w:lang w:val="ru_RU" w:bidi="ru_RU"/>
        </w:rPr>
        <w:t xml:space="preserve"> который отвечал за её поступки и содержал её финансово.</w:t>
      </w:r>
      <w:r>
        <w:rPr>
          <w:lang w:val="ru_RU" w:bidi="ru_RU"/>
        </w:rPr>
      </w:r>
      <w:r>
        <w:rPr>
          <w:lang w:val="ru_RU" w:bidi="ru_RU"/>
        </w:rPr>
      </w:r>
    </w:p>
    <w:p>
      <w:pPr/>
      <w:r>
        <w:rPr>
          <w:lang w:val="ru_RU" w:bidi="ru_RU"/>
        </w:rPr>
      </w:r>
    </w:p>
    <w:p>
      <w:pPr>
        <w:pStyle w:val="Heading2"/>
      </w:pPr>
      <w:r>
        <w:rPr>
          <w:lang w:val="ru_RU" w:bidi="ru_RU"/>
        </w:rPr>
        <w:t>Числа 30:7–9</w:t>
      </w:r>
      <w:r>
        <w:rPr>
          <w:lang w:val="ru_RU" w:bidi="ru_RU"/>
        </w:rPr>
      </w:r>
    </w:p>
    <w:p>
      <w:pPr/>
      <w:r>
        <w:rPr>
          <w:lang w:val="ru_RU" w:bidi="ru_RU"/>
        </w:rPr>
      </w:r>
      <w:r>
        <w:rPr>
          <w:lang w:val="ru_RU" w:bidi="ru_RU"/>
        </w:rPr>
        <w:t>Когда девушка выходила замуж, то власть над ней переходила от её отца к её мужу. Муж мог отменить любой обет (или обещание), которое дала его жена, ещё будучи незамужней, находясь в доме её отца. Но это было возможно только в том случае, если муж отменял обет жены сразу, как только узнавал о нём.</w:t>
      </w:r>
      <w:r>
        <w:rPr>
          <w:lang w:val="ru_RU" w:bidi="ru_RU"/>
        </w:rPr>
      </w:r>
      <w:r>
        <w:rPr>
          <w:lang w:val="ru_RU" w:bidi="ru_RU"/>
        </w:rPr>
      </w:r>
    </w:p>
    <w:p>
      <w:pPr/>
      <w:r>
        <w:rPr>
          <w:lang w:val="ru_RU" w:bidi="ru_RU"/>
        </w:rPr>
      </w:r>
    </w:p>
    <w:p>
      <w:pPr>
        <w:pStyle w:val="Heading2"/>
      </w:pPr>
      <w:r>
        <w:rPr>
          <w:lang w:val="ru_RU" w:bidi="ru_RU"/>
        </w:rPr>
        <w:t>Числа 30:10</w:t>
      </w:r>
      <w:r>
        <w:rPr>
          <w:lang w:val="ru_RU" w:bidi="ru_RU"/>
        </w:rPr>
      </w:r>
    </w:p>
    <w:p>
      <w:pPr/>
      <w:r>
        <w:rPr>
          <w:lang w:val="ru_RU" w:bidi="ru_RU"/>
        </w:rPr>
      </w:r>
      <w:r>
        <w:rPr>
          <w:lang w:val="ru_RU" w:bidi="ru_RU"/>
        </w:rPr>
        <w:t>Вдова или разведённая женщина обычно возвращалась в семью своего отца (</w:t>
      </w:r>
      <w:r>
        <w:rPr>
          <w:lang w:val="ru_RU" w:bidi="ru_RU"/>
        </w:rPr>
        <w:t>Лев.22:13</w:t>
      </w:r>
      <w:r>
        <w:rPr>
          <w:lang w:val="ru_RU" w:bidi="ru_RU"/>
        </w:rPr>
        <w:t>), но она всё равно должна была исполнять свои религиозные обязательства.</w:t>
      </w:r>
      <w:r>
        <w:rPr>
          <w:lang w:val="ru_RU" w:bidi="ru_RU"/>
        </w:rPr>
      </w:r>
      <w:r>
        <w:rPr>
          <w:lang w:val="ru_RU" w:bidi="ru_RU"/>
        </w:rPr>
      </w:r>
    </w:p>
    <w:p>
      <w:pPr/>
      <w:r>
        <w:rPr>
          <w:lang w:val="ru_RU" w:bidi="ru_RU"/>
        </w:rPr>
      </w:r>
    </w:p>
    <w:p>
      <w:pPr>
        <w:pStyle w:val="Heading2"/>
      </w:pPr>
      <w:r>
        <w:rPr>
          <w:lang w:val="ru_RU" w:bidi="ru_RU"/>
        </w:rPr>
        <w:t>Числа 30:10–15</w:t>
      </w:r>
      <w:r>
        <w:rPr>
          <w:lang w:val="ru_RU" w:bidi="ru_RU"/>
        </w:rPr>
      </w:r>
    </w:p>
    <w:p>
      <w:pPr/>
      <w:r>
        <w:rPr>
          <w:lang w:val="ru_RU" w:bidi="ru_RU"/>
        </w:rPr>
      </w:r>
      <w:r>
        <w:rPr>
          <w:lang w:val="ru_RU" w:bidi="ru_RU"/>
        </w:rPr>
        <w:t xml:space="preserve">Замужняя женщина также должна была получить одобрение от своего мужа перед тем, как дать обет или обещание. Муж имел право аннулировать обещание своей жены, но он должен был сделать это в тот же день, когда узнал о нём. В случае, если муж отменял обет надлежащим образом (ср. </w:t>
      </w:r>
      <w:r>
        <w:rPr>
          <w:lang w:val="ru_RU" w:bidi="ru_RU"/>
        </w:rPr>
        <w:t>30:5</w:t>
      </w:r>
      <w:r>
        <w:rPr>
          <w:lang w:val="ru_RU" w:bidi="ru_RU"/>
        </w:rPr>
        <w:t>,</w:t>
      </w:r>
      <w:r>
        <w:rPr>
          <w:lang w:val="ru_RU" w:bidi="ru_RU"/>
        </w:rPr>
        <w:t>8</w:t>
      </w:r>
      <w:r>
        <w:rPr>
          <w:lang w:val="ru_RU" w:bidi="ru_RU"/>
        </w:rPr>
        <w:t>,</w:t>
      </w:r>
      <w:r>
        <w:rPr>
          <w:lang w:val="ru_RU" w:bidi="ru_RU"/>
        </w:rPr>
        <w:t>12</w:t>
      </w:r>
      <w:r>
        <w:rPr>
          <w:lang w:val="ru_RU" w:bidi="ru_RU"/>
        </w:rPr>
        <w:t xml:space="preserve">), Бог снимал всю вину с замужней женщины за неисполнение обета. Однако если муж промолчал, то его молчание подразумевало согласие. И он не мог медлить со своим решением, иначе навлёк бы на себя вину за нарушение обета (ср. </w:t>
      </w:r>
      <w:r>
        <w:rPr>
          <w:lang w:val="ru_RU" w:bidi="ru_RU"/>
        </w:rPr>
        <w:t>Лев.5:4–13</w:t>
      </w:r>
      <w:r>
        <w:rPr>
          <w:lang w:val="ru_RU" w:bidi="ru_RU"/>
        </w:rPr>
        <w:t xml:space="preserve">). Смирение самого себя или своей души, упомянутое в </w:t>
      </w:r>
      <w:r>
        <w:rPr>
          <w:lang w:val="ru_RU" w:bidi="ru_RU"/>
        </w:rPr>
        <w:t>30:13</w:t>
      </w:r>
      <w:r>
        <w:rPr>
          <w:lang w:val="ru_RU" w:bidi="ru_RU"/>
        </w:rPr>
        <w:t xml:space="preserve">, вероятно, относится к посту. </w:t>
      </w:r>
      <w:r>
        <w:rPr>
          <w:lang w:val="ru_RU" w:bidi="ru_RU"/>
        </w:rPr>
      </w:r>
      <w:r>
        <w:rPr>
          <w:lang w:val="ru_RU" w:bidi="ru_RU"/>
        </w:rPr>
      </w:r>
    </w:p>
    <w:p>
      <w:pPr/>
      <w:r>
        <w:rPr>
          <w:lang w:val="ru_RU" w:bidi="ru_RU"/>
        </w:rPr>
      </w:r>
    </w:p>
    <w:p>
      <w:pPr>
        <w:pStyle w:val="Heading2"/>
      </w:pPr>
      <w:r>
        <w:rPr>
          <w:lang w:val="ru_RU" w:bidi="ru_RU"/>
        </w:rPr>
        <w:t>Числа 31:1–2</w:t>
      </w:r>
      <w:r>
        <w:rPr>
          <w:lang w:val="ru_RU" w:bidi="ru_RU"/>
        </w:rPr>
      </w:r>
    </w:p>
    <w:p>
      <w:pPr/>
      <w:r>
        <w:rPr>
          <w:lang w:val="ru_RU" w:bidi="ru_RU"/>
        </w:rPr>
      </w:r>
      <w:r>
        <w:rPr>
          <w:lang w:val="ru_RU" w:bidi="ru_RU"/>
        </w:rPr>
        <w:t xml:space="preserve">Господь повелел Моисею возглавить Израиль в войне с мадианитянами, которые вместе с моавитянами склонили евреев к идолопоклонству (гл. </w:t>
      </w:r>
      <w:r>
        <w:rPr>
          <w:lang w:val="ru_RU" w:bidi="ru_RU"/>
        </w:rPr>
        <w:t>25</w:t>
      </w:r>
      <w:r>
        <w:rPr>
          <w:lang w:val="ru_RU" w:bidi="ru_RU"/>
        </w:rPr>
        <w:t>). Мадианитяне были племенным народом, населявший засушливые и полузасушливые районы к югу и востоку от Израиля и к востоку от реки Иордан. Их часто причисляли к «народам востока» (</w:t>
      </w:r>
      <w:r>
        <w:rPr>
          <w:lang w:val="ru_RU" w:bidi="ru_RU"/>
        </w:rPr>
        <w:t>Суд.6:3</w:t>
      </w:r>
      <w:r>
        <w:rPr>
          <w:lang w:val="ru_RU" w:bidi="ru_RU"/>
        </w:rPr>
        <w:t>,</w:t>
      </w:r>
      <w:r>
        <w:rPr>
          <w:lang w:val="ru_RU" w:bidi="ru_RU"/>
        </w:rPr>
        <w:t>33</w:t>
      </w:r>
      <w:r>
        <w:rPr>
          <w:lang w:val="ru_RU" w:bidi="ru_RU"/>
        </w:rPr>
        <w:t xml:space="preserve">; </w:t>
      </w:r>
      <w:r>
        <w:rPr>
          <w:lang w:val="ru_RU" w:bidi="ru_RU"/>
        </w:rPr>
        <w:t>7:12</w:t>
      </w:r>
      <w:r>
        <w:rPr>
          <w:lang w:val="ru_RU" w:bidi="ru_RU"/>
        </w:rPr>
        <w:t xml:space="preserve">). Они жили в шатрах или небольшими поселениям и были известны как хорошие путеводители по пустыне (ср. </w:t>
      </w:r>
      <w:r>
        <w:rPr>
          <w:lang w:val="ru_RU" w:bidi="ru_RU"/>
        </w:rPr>
        <w:t>Быт.37:28</w:t>
      </w:r>
      <w:r>
        <w:rPr>
          <w:lang w:val="ru_RU" w:bidi="ru_RU"/>
        </w:rPr>
        <w:t>,</w:t>
      </w:r>
      <w:r>
        <w:rPr>
          <w:lang w:val="ru_RU" w:bidi="ru_RU"/>
        </w:rPr>
        <w:t>36</w:t>
      </w:r>
      <w:r>
        <w:rPr>
          <w:lang w:val="ru_RU" w:bidi="ru_RU"/>
        </w:rPr>
        <w:t xml:space="preserve">; </w:t>
      </w:r>
      <w:r>
        <w:rPr>
          <w:lang w:val="ru_RU" w:bidi="ru_RU"/>
        </w:rPr>
        <w:t>Ис.60:6</w:t>
      </w:r>
      <w:r>
        <w:rPr>
          <w:lang w:val="ru_RU" w:bidi="ru_RU"/>
        </w:rPr>
        <w:t>). Несмотря на то, что они считались потомками Авраама (</w:t>
      </w:r>
      <w:r>
        <w:rPr>
          <w:lang w:val="ru_RU" w:bidi="ru_RU"/>
        </w:rPr>
        <w:t>Быт. 25:1–2</w:t>
      </w:r>
      <w:r>
        <w:rPr>
          <w:lang w:val="ru_RU" w:bidi="ru_RU"/>
        </w:rPr>
        <w:t>) и были дружелюбны по отношению к Моисею (</w:t>
      </w:r>
      <w:r>
        <w:rPr>
          <w:lang w:val="ru_RU" w:bidi="ru_RU"/>
        </w:rPr>
        <w:t>Исх.2:15–3:1</w:t>
      </w:r>
      <w:r>
        <w:rPr>
          <w:lang w:val="ru_RU" w:bidi="ru_RU"/>
        </w:rPr>
        <w:t xml:space="preserve">; ср. </w:t>
      </w:r>
      <w:r>
        <w:rPr>
          <w:lang w:val="ru_RU" w:bidi="ru_RU"/>
        </w:rPr>
        <w:t>Чис.10:29</w:t>
      </w:r>
      <w:r>
        <w:rPr>
          <w:lang w:val="ru_RU" w:bidi="ru_RU"/>
        </w:rPr>
        <w:t>), старейшины мадианитян присоединились к Валаку, наняв Валаама, чтобы проклясть Израиль (</w:t>
      </w:r>
      <w:r>
        <w:rPr>
          <w:lang w:val="ru_RU" w:bidi="ru_RU"/>
        </w:rPr>
        <w:t>22:4</w:t>
      </w:r>
      <w:r>
        <w:rPr>
          <w:lang w:val="ru_RU" w:bidi="ru_RU"/>
        </w:rPr>
        <w:t>,</w:t>
      </w:r>
      <w:r>
        <w:rPr>
          <w:lang w:val="ru_RU" w:bidi="ru_RU"/>
        </w:rPr>
        <w:t>7</w:t>
      </w:r>
      <w:r>
        <w:rPr>
          <w:lang w:val="ru_RU" w:bidi="ru_RU"/>
        </w:rPr>
        <w:t>), чьё присутствие угрожало народам Трансиордании (региона к востоку от Иордана).</w:t>
      </w:r>
      <w:r>
        <w:rPr>
          <w:lang w:val="ru_RU" w:bidi="ru_RU"/>
        </w:rPr>
      </w:r>
      <w:r>
        <w:rPr>
          <w:lang w:val="ru_RU" w:bidi="ru_RU"/>
        </w:rPr>
      </w:r>
    </w:p>
    <w:p>
      <w:pPr/>
      <w:r>
        <w:rPr>
          <w:lang w:val="ru_RU" w:bidi="ru_RU"/>
        </w:rPr>
      </w:r>
    </w:p>
    <w:p>
      <w:pPr>
        <w:pStyle w:val="Heading2"/>
      </w:pPr>
      <w:r>
        <w:rPr>
          <w:lang w:val="ru_RU" w:bidi="ru_RU"/>
        </w:rPr>
        <w:t>Числа 31:3–5</w:t>
      </w:r>
      <w:r>
        <w:rPr>
          <w:lang w:val="ru_RU" w:bidi="ru_RU"/>
        </w:rPr>
      </w:r>
    </w:p>
    <w:p>
      <w:pPr/>
      <w:r>
        <w:rPr>
          <w:lang w:val="ru_RU" w:bidi="ru_RU"/>
        </w:rPr>
      </w:r>
      <w:r>
        <w:rPr>
          <w:lang w:val="ru_RU" w:bidi="ru_RU"/>
        </w:rPr>
        <w:t>Каждое колено (племя) выделило для битвы 1000 человек, что позволило всем коленам приобрести боевой опыт и разделить победу между всеми.</w:t>
      </w:r>
      <w:r>
        <w:rPr>
          <w:lang w:val="ru_RU" w:bidi="ru_RU"/>
        </w:rPr>
      </w:r>
      <w:r>
        <w:rPr>
          <w:lang w:val="ru_RU" w:bidi="ru_RU"/>
        </w:rPr>
      </w:r>
    </w:p>
    <w:p>
      <w:pPr/>
      <w:r>
        <w:rPr>
          <w:lang w:val="ru_RU" w:bidi="ru_RU"/>
        </w:rPr>
      </w:r>
    </w:p>
    <w:p>
      <w:pPr>
        <w:pStyle w:val="Heading2"/>
      </w:pPr>
      <w:r>
        <w:rPr>
          <w:lang w:val="ru_RU" w:bidi="ru_RU"/>
        </w:rPr>
        <w:t>Числа 31:6</w:t>
      </w:r>
      <w:r>
        <w:rPr>
          <w:lang w:val="ru_RU" w:bidi="ru_RU"/>
        </w:rPr>
      </w:r>
    </w:p>
    <w:p>
      <w:pPr/>
      <w:r>
        <w:rPr>
          <w:lang w:val="ru_RU" w:bidi="ru_RU"/>
        </w:rPr>
      </w:r>
      <w:r>
        <w:rPr>
          <w:lang w:val="ru_RU" w:bidi="ru_RU"/>
        </w:rPr>
        <w:t xml:space="preserve">Израильское войско из 12 000 человек возглавил сын первосвященника Елеазара — Финеес. Его командование дало этому сражению статус «священной войны», акта мести за духовное отступление, на которое мадианитяне подтолкнули израильтян (ср. </w:t>
      </w:r>
      <w:r>
        <w:rPr>
          <w:lang w:val="ru_RU" w:bidi="ru_RU"/>
        </w:rPr>
        <w:t>25:6–18</w:t>
      </w:r>
      <w:r>
        <w:rPr>
          <w:lang w:val="ru_RU" w:bidi="ru_RU"/>
        </w:rPr>
        <w:t xml:space="preserve">; </w:t>
      </w:r>
      <w:r>
        <w:rPr>
          <w:lang w:val="ru_RU" w:bidi="ru_RU"/>
        </w:rPr>
        <w:t>31:15–16</w:t>
      </w:r>
      <w:r>
        <w:rPr>
          <w:lang w:val="ru_RU" w:bidi="ru_RU"/>
        </w:rPr>
        <w:t>). Рвение Финееса в этом сражении (</w:t>
      </w:r>
      <w:r>
        <w:rPr>
          <w:lang w:val="ru_RU" w:bidi="ru_RU"/>
        </w:rPr>
        <w:t>Чис.25:11</w:t>
      </w:r>
      <w:r>
        <w:rPr>
          <w:lang w:val="ru_RU" w:bidi="ru_RU"/>
        </w:rPr>
        <w:t>,</w:t>
      </w:r>
      <w:r>
        <w:rPr>
          <w:lang w:val="ru_RU" w:bidi="ru_RU"/>
        </w:rPr>
        <w:t>13</w:t>
      </w:r>
      <w:r>
        <w:rPr>
          <w:lang w:val="ru_RU" w:bidi="ru_RU"/>
        </w:rPr>
        <w:t>) было таким же, как и в случае с Зимри и Хазвой (</w:t>
      </w:r>
      <w:r>
        <w:rPr>
          <w:lang w:val="ru_RU" w:bidi="ru_RU"/>
        </w:rPr>
        <w:t>25:7–8</w:t>
      </w:r>
      <w:r>
        <w:rPr>
          <w:lang w:val="ru_RU" w:bidi="ru_RU"/>
        </w:rPr>
        <w:t>).</w:t>
      </w:r>
    </w:p>
    <w:p>
      <w:pPr>
        <w:pStyle w:val="ListBullet"/>
        <w:spacing w:line="240" w:lineRule="auto"/>
        <w:ind w:left="720"/>
      </w:pPr>
      <w:r>
        <w:rPr>
          <w:lang w:val="ru_RU" w:bidi="ru_RU"/>
        </w:rPr>
      </w:r>
      <w:r>
        <w:rPr>
          <w:lang w:val="ru_RU" w:bidi="ru_RU"/>
        </w:rPr>
        <w:t>«</w:t>
      </w:r>
      <w:r>
        <w:rPr>
          <w:lang w:val="ru_RU" w:bidi="ru_RU"/>
        </w:rPr>
        <w:t>священные сосуды» — м</w:t>
      </w:r>
      <w:r>
        <w:rPr>
          <w:lang w:val="ru_RU" w:bidi="ru_RU"/>
        </w:rPr>
        <w:t xml:space="preserve">ногие считают, что под священными предметами подразумевался ковчег, который евреи иногда брали с собой в сражение (например, </w:t>
      </w:r>
      <w:r>
        <w:rPr>
          <w:lang w:val="ru_RU" w:bidi="ru_RU"/>
        </w:rPr>
        <w:t>10:35–36</w:t>
      </w:r>
      <w:r>
        <w:rPr>
          <w:lang w:val="ru_RU" w:bidi="ru_RU"/>
        </w:rPr>
        <w:t xml:space="preserve">; </w:t>
      </w:r>
      <w:r>
        <w:rPr>
          <w:lang w:val="ru_RU" w:bidi="ru_RU"/>
        </w:rPr>
        <w:t>Иис.Нав.6:6</w:t>
      </w:r>
      <w:r>
        <w:rPr>
          <w:lang w:val="ru_RU" w:bidi="ru_RU"/>
        </w:rPr>
        <w:t xml:space="preserve">; </w:t>
      </w:r>
      <w:r>
        <w:rPr>
          <w:lang w:val="ru_RU" w:bidi="ru_RU"/>
        </w:rPr>
        <w:t>1Цар.4:3–11</w:t>
      </w:r>
      <w:r>
        <w:rPr>
          <w:lang w:val="ru_RU" w:bidi="ru_RU"/>
        </w:rPr>
        <w:t xml:space="preserve">; ср. </w:t>
      </w:r>
      <w:r>
        <w:rPr>
          <w:lang w:val="ru_RU" w:bidi="ru_RU"/>
        </w:rPr>
        <w:t>Чис.14:44</w:t>
      </w:r>
      <w:r>
        <w:rPr>
          <w:lang w:val="ru_RU" w:bidi="ru_RU"/>
        </w:rPr>
        <w:t>). Другие предполагают, что это были различные священные сосуды, которые использовались при служении в скинии (</w:t>
      </w:r>
      <w:r>
        <w:rPr>
          <w:lang w:val="ru_RU" w:bidi="ru_RU"/>
        </w:rPr>
        <w:t>3:31</w:t>
      </w:r>
      <w:r>
        <w:rPr>
          <w:lang w:val="ru_RU" w:bidi="ru_RU"/>
        </w:rPr>
        <w:t xml:space="preserve">; </w:t>
      </w:r>
      <w:r>
        <w:rPr>
          <w:lang w:val="ru_RU" w:bidi="ru_RU"/>
        </w:rPr>
        <w:t>4:15</w:t>
      </w:r>
      <w:r>
        <w:rPr>
          <w:lang w:val="ru_RU" w:bidi="ru_RU"/>
        </w:rPr>
        <w:t xml:space="preserve">; </w:t>
      </w:r>
      <w:r>
        <w:rPr>
          <w:lang w:val="ru_RU" w:bidi="ru_RU"/>
        </w:rPr>
        <w:t>18:3</w:t>
      </w:r>
      <w:r>
        <w:rPr>
          <w:lang w:val="ru_RU" w:bidi="ru_RU"/>
        </w:rPr>
        <w:t xml:space="preserve">; ср. </w:t>
      </w:r>
      <w:r>
        <w:rPr>
          <w:lang w:val="ru_RU" w:bidi="ru_RU"/>
        </w:rPr>
        <w:t>3Цар.8:4</w:t>
      </w:r>
      <w:r>
        <w:rPr>
          <w:lang w:val="ru_RU" w:bidi="ru_RU"/>
        </w:rPr>
        <w:t xml:space="preserve">; </w:t>
      </w:r>
      <w:r>
        <w:rPr>
          <w:lang w:val="ru_RU" w:bidi="ru_RU"/>
        </w:rPr>
        <w:t>1Пар.9:29</w:t>
      </w:r>
      <w:r>
        <w:rPr>
          <w:lang w:val="ru_RU" w:bidi="ru_RU"/>
        </w:rPr>
        <w:t xml:space="preserve">; </w:t>
      </w:r>
      <w:r>
        <w:rPr>
          <w:lang w:val="ru_RU" w:bidi="ru_RU"/>
        </w:rPr>
        <w:t>2Пар.5:5</w:t>
      </w:r>
      <w:r>
        <w:rPr>
          <w:lang w:val="ru_RU" w:bidi="ru_RU"/>
        </w:rPr>
        <w:t>). Вероятно, что израильтяне взяли некоторые или все священные предметы как символ участия Бога в их священной войне.</w:t>
      </w:r>
      <w:r>
        <w:rPr>
          <w:lang w:val="ru_RU" w:bidi="ru_RU"/>
        </w:rPr>
      </w:r>
      <w:r>
        <w:rPr>
          <w:lang w:val="ru_RU" w:bidi="ru_RU"/>
        </w:rPr>
      </w:r>
    </w:p>
    <w:p>
      <w:pPr/>
      <w:r>
        <w:rPr>
          <w:lang w:val="ru_RU" w:bidi="ru_RU"/>
        </w:rPr>
      </w:r>
    </w:p>
    <w:p>
      <w:pPr>
        <w:pStyle w:val="Heading2"/>
      </w:pPr>
      <w:r>
        <w:rPr>
          <w:lang w:val="ru_RU" w:bidi="ru_RU"/>
        </w:rPr>
        <w:t>Числа 31:7</w:t>
      </w:r>
      <w:r>
        <w:rPr>
          <w:lang w:val="ru_RU" w:bidi="ru_RU"/>
        </w:rPr>
      </w:r>
    </w:p>
    <w:p>
      <w:pPr/>
      <w:r>
        <w:rPr>
          <w:lang w:val="ru_RU" w:bidi="ru_RU"/>
        </w:rPr>
      </w:r>
      <w:r>
        <w:rPr>
          <w:lang w:val="ru_RU" w:bidi="ru_RU"/>
        </w:rPr>
        <w:t>Израильтяне убили всех мадианитян мужского пола в тех поселениях, на которые они напали из своего стана на равнинах Моава (</w:t>
      </w:r>
      <w:r>
        <w:rPr>
          <w:lang w:val="ru_RU" w:bidi="ru_RU"/>
        </w:rPr>
        <w:t>31:12</w:t>
      </w:r>
      <w:r>
        <w:rPr>
          <w:lang w:val="ru_RU" w:bidi="ru_RU"/>
        </w:rPr>
        <w:t xml:space="preserve">), но не всех мадианитян как народ, которые состояли в более крупном объединении мадианитян (ср. </w:t>
      </w:r>
      <w:r>
        <w:rPr>
          <w:lang w:val="ru_RU" w:bidi="ru_RU"/>
        </w:rPr>
        <w:t>Суд.6–8</w:t>
      </w:r>
      <w:r>
        <w:rPr>
          <w:lang w:val="ru_RU" w:bidi="ru_RU"/>
        </w:rPr>
        <w:t xml:space="preserve">). Количество животных и девственниц, упомянутое в </w:t>
      </w:r>
      <w:r>
        <w:rPr>
          <w:lang w:val="ru_RU" w:bidi="ru_RU"/>
        </w:rPr>
        <w:t>Чис.31:32–35</w:t>
      </w:r>
      <w:r>
        <w:rPr>
          <w:lang w:val="ru_RU" w:bidi="ru_RU"/>
        </w:rPr>
        <w:t>, указывает на то, что 12 000 израильтян сражались с большим количеством противников.</w:t>
      </w:r>
      <w:r>
        <w:rPr>
          <w:lang w:val="ru_RU" w:bidi="ru_RU"/>
        </w:rPr>
      </w:r>
      <w:r>
        <w:rPr>
          <w:lang w:val="ru_RU" w:bidi="ru_RU"/>
        </w:rPr>
      </w:r>
    </w:p>
    <w:p>
      <w:pPr/>
      <w:r>
        <w:rPr>
          <w:lang w:val="ru_RU" w:bidi="ru_RU"/>
        </w:rPr>
      </w:r>
    </w:p>
    <w:p>
      <w:pPr>
        <w:pStyle w:val="Heading2"/>
      </w:pPr>
      <w:r>
        <w:rPr>
          <w:lang w:val="ru_RU" w:bidi="ru_RU"/>
        </w:rPr>
        <w:t>Числа 31:8</w:t>
      </w:r>
      <w:r>
        <w:rPr>
          <w:lang w:val="ru_RU" w:bidi="ru_RU"/>
        </w:rPr>
      </w:r>
    </w:p>
    <w:p>
      <w:pPr/>
      <w:r>
        <w:rPr>
          <w:lang w:val="ru_RU" w:bidi="ru_RU"/>
        </w:rPr>
      </w:r>
      <w:r>
        <w:rPr>
          <w:lang w:val="ru_RU" w:bidi="ru_RU"/>
        </w:rPr>
        <w:t>Валаам, сын Веорова, заслуживал смерти, потому что его совет «заставил народ Израиля согрешить против Господа на горе Фегор» (</w:t>
      </w:r>
      <w:r>
        <w:rPr>
          <w:lang w:val="ru_RU" w:bidi="ru_RU"/>
        </w:rPr>
        <w:t>31:16</w:t>
      </w:r>
      <w:r>
        <w:rPr>
          <w:lang w:val="ru_RU" w:bidi="ru_RU"/>
        </w:rPr>
        <w:t xml:space="preserve">). Валаам был наказан за свои злые дела (ср. </w:t>
      </w:r>
      <w:r>
        <w:rPr>
          <w:lang w:val="ru_RU" w:bidi="ru_RU"/>
        </w:rPr>
        <w:t>2Пет.2:15</w:t>
      </w:r>
      <w:r>
        <w:rPr>
          <w:lang w:val="ru_RU" w:bidi="ru_RU"/>
        </w:rPr>
        <w:t xml:space="preserve">; </w:t>
      </w:r>
      <w:r>
        <w:rPr>
          <w:lang w:val="ru_RU" w:bidi="ru_RU"/>
        </w:rPr>
        <w:t>Иуд.1:11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31:9–13</w:t>
      </w:r>
      <w:r>
        <w:rPr>
          <w:lang w:val="ru_RU" w:bidi="ru_RU"/>
        </w:rPr>
      </w:r>
    </w:p>
    <w:p>
      <w:pPr/>
      <w:r>
        <w:rPr>
          <w:lang w:val="ru_RU" w:bidi="ru_RU"/>
        </w:rPr>
      </w:r>
      <w:r>
        <w:rPr>
          <w:lang w:val="ru_RU" w:bidi="ru_RU"/>
        </w:rPr>
        <w:t xml:space="preserve">После этого сражения евреи начали практику, которой они иногда следовали в течение всего периода завоевания и после него (например, </w:t>
      </w:r>
      <w:r>
        <w:rPr>
          <w:lang w:val="ru_RU" w:bidi="ru_RU"/>
        </w:rPr>
        <w:t>Иис.Нав.6</w:t>
      </w:r>
      <w:r>
        <w:rPr>
          <w:lang w:val="ru_RU" w:bidi="ru_RU"/>
        </w:rPr>
        <w:t xml:space="preserve">; </w:t>
      </w:r>
      <w:r>
        <w:rPr>
          <w:lang w:val="ru_RU" w:bidi="ru_RU"/>
        </w:rPr>
        <w:t>8</w:t>
      </w:r>
      <w:r>
        <w:rPr>
          <w:lang w:val="ru_RU" w:bidi="ru_RU"/>
        </w:rPr>
        <w:t xml:space="preserve">; </w:t>
      </w:r>
      <w:r>
        <w:rPr>
          <w:lang w:val="ru_RU" w:bidi="ru_RU"/>
        </w:rPr>
        <w:t>10–11</w:t>
      </w:r>
      <w:r>
        <w:rPr>
          <w:lang w:val="ru_RU" w:bidi="ru_RU"/>
        </w:rPr>
        <w:t>). Они уничтожали своих врагов (иногда всё население), сжигали города и оставляли добычу либо себе, либо посвящали её Господу.</w:t>
      </w:r>
      <w:r>
        <w:rPr>
          <w:lang w:val="ru_RU" w:bidi="ru_RU"/>
        </w:rPr>
      </w:r>
      <w:r>
        <w:rPr>
          <w:lang w:val="ru_RU" w:bidi="ru_RU"/>
        </w:rPr>
      </w:r>
    </w:p>
    <w:p>
      <w:pPr/>
      <w:r>
        <w:rPr>
          <w:lang w:val="ru_RU" w:bidi="ru_RU"/>
        </w:rPr>
      </w:r>
    </w:p>
    <w:p>
      <w:pPr>
        <w:pStyle w:val="Heading2"/>
      </w:pPr>
      <w:r>
        <w:rPr>
          <w:lang w:val="ru_RU" w:bidi="ru_RU"/>
        </w:rPr>
        <w:t>Числа 31:10</w:t>
      </w:r>
      <w:r>
        <w:rPr>
          <w:lang w:val="ru_RU" w:bidi="ru_RU"/>
        </w:rPr>
      </w:r>
    </w:p>
    <w:p>
      <w:pPr/>
      <w:r>
        <w:rPr>
          <w:lang w:val="ru_RU" w:bidi="ru_RU"/>
        </w:rPr>
      </w:r>
      <w:r>
        <w:rPr>
          <w:lang w:val="ru_RU" w:bidi="ru_RU"/>
        </w:rPr>
        <w:t>«</w:t>
      </w:r>
      <w:r>
        <w:rPr>
          <w:lang w:val="ru_RU" w:bidi="ru_RU"/>
        </w:rPr>
        <w:t>города … селения» —</w:t>
      </w:r>
      <w:r>
        <w:rPr>
          <w:lang w:val="ru_RU" w:bidi="ru_RU"/>
        </w:rPr>
        <w:t xml:space="preserve"> это были как более крупные поселения, так и небольшие неукреплённые лагеря.</w:t>
      </w:r>
      <w:r>
        <w:rPr>
          <w:lang w:val="ru_RU" w:bidi="ru_RU"/>
        </w:rPr>
      </w:r>
      <w:r>
        <w:rPr>
          <w:lang w:val="ru_RU" w:bidi="ru_RU"/>
        </w:rPr>
      </w:r>
    </w:p>
    <w:p>
      <w:pPr/>
      <w:r>
        <w:rPr>
          <w:lang w:val="ru_RU" w:bidi="ru_RU"/>
        </w:rPr>
      </w:r>
    </w:p>
    <w:p>
      <w:pPr>
        <w:pStyle w:val="Heading2"/>
      </w:pPr>
      <w:r>
        <w:rPr>
          <w:lang w:val="ru_RU" w:bidi="ru_RU"/>
        </w:rPr>
        <w:t>Числа 31:13</w:t>
      </w:r>
      <w:r>
        <w:rPr>
          <w:lang w:val="ru_RU" w:bidi="ru_RU"/>
        </w:rPr>
      </w:r>
    </w:p>
    <w:p>
      <w:pPr/>
      <w:r>
        <w:rPr>
          <w:lang w:val="ru_RU" w:bidi="ru_RU"/>
        </w:rPr>
      </w:r>
      <w:r>
        <w:rPr>
          <w:i/>
          <w:lang w:val="ru_RU" w:bidi="ru_RU"/>
        </w:rPr>
        <w:t>«</w:t>
      </w:r>
      <w:r>
        <w:rPr>
          <w:lang w:val="ru_RU" w:bidi="ru_RU"/>
        </w:rPr>
        <w:t xml:space="preserve">из стана» </w:t>
      </w:r>
      <w:r>
        <w:rPr>
          <w:i/>
          <w:lang w:val="ru_RU" w:bidi="ru_RU"/>
        </w:rPr>
        <w:t>—</w:t>
      </w:r>
      <w:r>
        <w:rPr>
          <w:lang w:val="ru_RU" w:bidi="ru_RU"/>
        </w:rPr>
        <w:t xml:space="preserve"> вероятнее всего, возвращающееся войско проходило через процесс ритуального очищения. Это было необходимо, чтобы избежать осквернения скинии собрания и людей из-за контакта с мёртвыми телами, которые неизбежно появлялись в результате войны (</w:t>
      </w:r>
      <w:r>
        <w:rPr>
          <w:lang w:val="ru_RU" w:bidi="ru_RU"/>
        </w:rPr>
        <w:t>31:19–24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31:14–16</w:t>
      </w:r>
      <w:r>
        <w:rPr>
          <w:lang w:val="ru_RU" w:bidi="ru_RU"/>
        </w:rPr>
      </w:r>
    </w:p>
    <w:p>
      <w:pPr/>
      <w:r>
        <w:rPr>
          <w:lang w:val="ru_RU" w:bidi="ru_RU"/>
        </w:rPr>
      </w:r>
      <w:r>
        <w:rPr>
          <w:lang w:val="ru_RU" w:bidi="ru_RU"/>
        </w:rPr>
        <w:t>«</w:t>
      </w:r>
      <w:r>
        <w:rPr>
          <w:lang w:val="ru_RU" w:bidi="ru_RU"/>
        </w:rPr>
        <w:t>И прогневался Моисей» —</w:t>
      </w:r>
      <w:r>
        <w:rPr>
          <w:lang w:val="ru_RU" w:bidi="ru_RU"/>
        </w:rPr>
        <w:t xml:space="preserve"> Бог повелел полностью уничтожить всё и всех, но мадианитянки, которые последовали совету Валаама и были в значительной степени ответственны за отступничество у Ваал-Фегора, были несправедливо помилованы.</w:t>
      </w:r>
      <w:r>
        <w:rPr>
          <w:lang w:val="ru_RU" w:bidi="ru_RU"/>
        </w:rPr>
      </w:r>
      <w:r>
        <w:rPr>
          <w:lang w:val="ru_RU" w:bidi="ru_RU"/>
        </w:rPr>
      </w:r>
    </w:p>
    <w:p>
      <w:pPr/>
      <w:r>
        <w:rPr>
          <w:lang w:val="ru_RU" w:bidi="ru_RU"/>
        </w:rPr>
      </w:r>
    </w:p>
    <w:p>
      <w:pPr>
        <w:pStyle w:val="Heading2"/>
      </w:pPr>
      <w:r>
        <w:rPr>
          <w:lang w:val="ru_RU" w:bidi="ru_RU"/>
        </w:rPr>
        <w:t>Числа 31:17–18</w:t>
      </w:r>
      <w:r>
        <w:rPr>
          <w:lang w:val="ru_RU" w:bidi="ru_RU"/>
        </w:rPr>
      </w:r>
    </w:p>
    <w:p>
      <w:pPr/>
      <w:r>
        <w:rPr>
          <w:lang w:val="ru_RU" w:bidi="ru_RU"/>
        </w:rPr>
      </w:r>
      <w:r>
        <w:rPr>
          <w:lang w:val="ru_RU" w:bidi="ru_RU"/>
        </w:rPr>
        <w:t>Пощадили только молодых девственниц, поскольку они не принимали участия в отступничестве у Ваал-Фегора.</w:t>
      </w:r>
      <w:r>
        <w:rPr>
          <w:lang w:val="ru_RU" w:bidi="ru_RU"/>
        </w:rPr>
      </w:r>
      <w:r>
        <w:rPr>
          <w:lang w:val="ru_RU" w:bidi="ru_RU"/>
        </w:rPr>
      </w:r>
    </w:p>
    <w:p>
      <w:pPr/>
      <w:r>
        <w:rPr>
          <w:lang w:val="ru_RU" w:bidi="ru_RU"/>
        </w:rPr>
      </w:r>
    </w:p>
    <w:p>
      <w:pPr>
        <w:pStyle w:val="Heading2"/>
      </w:pPr>
      <w:r>
        <w:rPr>
          <w:lang w:val="ru_RU" w:bidi="ru_RU"/>
        </w:rPr>
        <w:t>Числа 31:19–24</w:t>
      </w:r>
      <w:r>
        <w:rPr>
          <w:lang w:val="ru_RU" w:bidi="ru_RU"/>
        </w:rPr>
      </w:r>
    </w:p>
    <w:p>
      <w:pPr/>
      <w:r>
        <w:rPr>
          <w:lang w:val="ru_RU" w:bidi="ru_RU"/>
        </w:rPr>
      </w:r>
      <w:r>
        <w:rPr>
          <w:lang w:val="ru_RU" w:bidi="ru_RU"/>
        </w:rPr>
        <w:t xml:space="preserve">Израильские воины, которые убивали и прикасались к убитым, проходили через регулярный, но важный процесс ритуального очищения вместе со своим снаряжением (см. </w:t>
      </w:r>
      <w:r>
        <w:rPr>
          <w:lang w:val="ru_RU" w:bidi="ru_RU"/>
        </w:rPr>
        <w:t>5:1–4</w:t>
      </w:r>
      <w:r>
        <w:rPr>
          <w:lang w:val="ru_RU" w:bidi="ru_RU"/>
        </w:rPr>
        <w:t xml:space="preserve">; </w:t>
      </w:r>
      <w:r>
        <w:rPr>
          <w:lang w:val="ru_RU" w:bidi="ru_RU"/>
        </w:rPr>
        <w:t>19:1–22</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31:25–31</w:t>
      </w:r>
      <w:r>
        <w:rPr>
          <w:lang w:val="ru_RU" w:bidi="ru_RU"/>
        </w:rPr>
      </w:r>
    </w:p>
    <w:p>
      <w:pPr/>
      <w:r>
        <w:rPr>
          <w:lang w:val="ru_RU" w:bidi="ru_RU"/>
        </w:rPr>
      </w:r>
      <w:r>
        <w:rPr>
          <w:lang w:val="ru_RU" w:bidi="ru_RU"/>
        </w:rPr>
        <w:t>Добыча была разделена на две равные части</w:t>
      </w:r>
      <w:r>
        <w:rPr>
          <w:i/>
          <w:lang w:val="ru_RU" w:bidi="ru_RU"/>
        </w:rPr>
        <w:t>:</w:t>
      </w:r>
      <w:r>
        <w:rPr>
          <w:lang w:val="ru_RU" w:bidi="ru_RU"/>
        </w:rPr>
        <w:t xml:space="preserve"> одна половина досталась тем, кто сражался против мадианитян, а вторая половина — израильтянам, которые остались в стане (ср. </w:t>
      </w:r>
      <w:r>
        <w:rPr>
          <w:lang w:val="ru_RU" w:bidi="ru_RU"/>
        </w:rPr>
        <w:t>1Цар.30:21–25</w:t>
      </w:r>
      <w:r>
        <w:rPr>
          <w:lang w:val="ru_RU" w:bidi="ru_RU"/>
        </w:rPr>
        <w:t>). В этом отношении подразумевалось, что все приняли участие в сражении. Но количество воинов было относительно меньше, чем количество людей, которые остались в стане, соответственно воевавшие люди получили большую часть добычи, чем гораздо большее количество людей в стане.</w:t>
      </w:r>
      <w:r>
        <w:rPr>
          <w:lang w:val="ru_RU" w:bidi="ru_RU"/>
        </w:rPr>
      </w:r>
      <w:r>
        <w:rPr>
          <w:lang w:val="ru_RU" w:bidi="ru_RU"/>
        </w:rPr>
      </w:r>
    </w:p>
    <w:p>
      <w:pPr/>
      <w:r>
        <w:rPr>
          <w:lang w:val="ru_RU" w:bidi="ru_RU"/>
        </w:rPr>
      </w:r>
    </w:p>
    <w:p>
      <w:pPr>
        <w:pStyle w:val="Heading2"/>
      </w:pPr>
      <w:r>
        <w:rPr>
          <w:lang w:val="ru_RU" w:bidi="ru_RU"/>
        </w:rPr>
        <w:t>Числа 31:32–35</w:t>
      </w:r>
      <w:r>
        <w:rPr>
          <w:lang w:val="ru_RU" w:bidi="ru_RU"/>
        </w:rPr>
      </w:r>
    </w:p>
    <w:p>
      <w:pPr/>
      <w:r>
        <w:rPr>
          <w:lang w:val="ru_RU" w:bidi="ru_RU"/>
        </w:rPr>
      </w:r>
      <w:r>
        <w:rPr>
          <w:lang w:val="ru_RU" w:bidi="ru_RU"/>
        </w:rPr>
        <w:t>Общее количество животных и молодых девушек, которые не были убиты, было довольно большим, что указывает на то, что Израиль сражался с большим количеством мадианитян.</w:t>
      </w:r>
      <w:r>
        <w:rPr>
          <w:lang w:val="ru_RU" w:bidi="ru_RU"/>
        </w:rPr>
      </w:r>
      <w:r>
        <w:rPr>
          <w:lang w:val="ru_RU" w:bidi="ru_RU"/>
        </w:rPr>
      </w:r>
    </w:p>
    <w:p>
      <w:pPr/>
      <w:r>
        <w:rPr>
          <w:lang w:val="ru_RU" w:bidi="ru_RU"/>
        </w:rPr>
      </w:r>
    </w:p>
    <w:p>
      <w:pPr>
        <w:pStyle w:val="Heading2"/>
      </w:pPr>
      <w:r>
        <w:rPr>
          <w:lang w:val="ru_RU" w:bidi="ru_RU"/>
        </w:rPr>
        <w:t>Числа 31:36–47</w:t>
      </w:r>
      <w:r>
        <w:rPr>
          <w:lang w:val="ru_RU" w:bidi="ru_RU"/>
        </w:rPr>
      </w:r>
    </w:p>
    <w:p>
      <w:pPr/>
      <w:r>
        <w:rPr>
          <w:lang w:val="ru_RU" w:bidi="ru_RU"/>
        </w:rPr>
      </w:r>
      <w:r>
        <w:rPr>
          <w:lang w:val="ru_RU" w:bidi="ru_RU"/>
        </w:rPr>
        <w:t xml:space="preserve">Добыча была распределена в соответствии с указаниями, данными в </w:t>
      </w:r>
      <w:r>
        <w:rPr>
          <w:lang w:val="ru_RU" w:bidi="ru_RU"/>
        </w:rPr>
        <w:t>31:25–30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31:48–49</w:t>
      </w:r>
      <w:r>
        <w:rPr>
          <w:lang w:val="ru_RU" w:bidi="ru_RU"/>
        </w:rPr>
      </w:r>
    </w:p>
    <w:p>
      <w:pPr/>
      <w:r>
        <w:rPr>
          <w:lang w:val="ru_RU" w:bidi="ru_RU"/>
        </w:rPr>
      </w:r>
      <w:r>
        <w:rPr>
          <w:lang w:val="ru_RU" w:bidi="ru_RU"/>
        </w:rPr>
        <w:t>Кажется совершенно невозможным, что ни один воин не погиб в ходе сражении, но это не исключено. Римские авторы также сообщали о сражениях, в которых либо совсем не было потерь в римской армии, либо погибало очень мало римских солдат. Если бы израильтяне имели лучшую военную подготовку, использовали преимущество внезапности и преобладали в количестве, то они могли победить мадианитян без человеческих потерь со своей стороны. Необходимо учитывать и тот факт, что на них было Божье благословение.</w:t>
      </w:r>
      <w:r>
        <w:rPr>
          <w:lang w:val="ru_RU" w:bidi="ru_RU"/>
        </w:rPr>
      </w:r>
      <w:r>
        <w:rPr>
          <w:lang w:val="ru_RU" w:bidi="ru_RU"/>
        </w:rPr>
      </w:r>
    </w:p>
    <w:p>
      <w:pPr/>
      <w:r>
        <w:rPr>
          <w:lang w:val="ru_RU" w:bidi="ru_RU"/>
        </w:rPr>
      </w:r>
    </w:p>
    <w:p>
      <w:pPr>
        <w:pStyle w:val="Heading2"/>
      </w:pPr>
      <w:r>
        <w:rPr>
          <w:lang w:val="ru_RU" w:bidi="ru_RU"/>
        </w:rPr>
        <w:t>Числа 31:50–54</w:t>
      </w:r>
      <w:r>
        <w:rPr>
          <w:lang w:val="ru_RU" w:bidi="ru_RU"/>
        </w:rPr>
      </w:r>
    </w:p>
    <w:p>
      <w:pPr/>
      <w:r>
        <w:rPr>
          <w:lang w:val="ru_RU" w:bidi="ru_RU"/>
        </w:rPr>
      </w:r>
      <w:r>
        <w:rPr>
          <w:lang w:val="ru_RU" w:bidi="ru_RU"/>
        </w:rPr>
        <w:t xml:space="preserve">Начальники армии с радостью принесли золотые изделия в знак благодарности за великую победу, которая досталась им без потерь (ср. </w:t>
      </w:r>
      <w:r>
        <w:rPr>
          <w:lang w:val="ru_RU" w:bidi="ru_RU"/>
        </w:rPr>
        <w:t>Исх.30:12</w:t>
      </w:r>
      <w:r>
        <w:rPr>
          <w:lang w:val="ru_RU" w:bidi="ru_RU"/>
        </w:rPr>
        <w:t xml:space="preserve">). Древнее искусство и литература указывают на то, что мадианитяне и другие кочевые народы, как мужчины, так и женщины, носили золотые изделия в качестве украшения и в знак своего богатства (например, </w:t>
      </w:r>
      <w:r>
        <w:rPr>
          <w:lang w:val="ru_RU" w:bidi="ru_RU"/>
        </w:rPr>
        <w:t>Суд.8:24–26</w:t>
      </w:r>
      <w:r>
        <w:rPr>
          <w:lang w:val="ru_RU" w:bidi="ru_RU"/>
        </w:rPr>
        <w:t xml:space="preserve">). Моисей и Елеазар принесли всё это огромное количество золота в скинию собрания в память об этом сражении (ср. </w:t>
      </w:r>
      <w:r>
        <w:rPr>
          <w:lang w:val="ru_RU" w:bidi="ru_RU"/>
        </w:rPr>
        <w:t>Чис.16:39–40</w:t>
      </w:r>
      <w:r>
        <w:rPr>
          <w:lang w:val="ru_RU" w:bidi="ru_RU"/>
        </w:rPr>
        <w:t xml:space="preserve">; </w:t>
      </w:r>
      <w:r>
        <w:rPr>
          <w:lang w:val="ru_RU" w:bidi="ru_RU"/>
        </w:rPr>
        <w:t>Зах.6:14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32:1</w:t>
      </w:r>
      <w:r>
        <w:rPr>
          <w:lang w:val="ru_RU" w:bidi="ru_RU"/>
        </w:rPr>
      </w:r>
    </w:p>
    <w:p>
      <w:pPr>
        <w:pStyle w:val="ListBullet"/>
        <w:spacing w:line="240" w:lineRule="auto"/>
        <w:ind w:left="720"/>
      </w:pPr>
      <w:r>
        <w:rPr>
          <w:lang w:val="ru_RU" w:bidi="ru_RU"/>
        </w:rPr>
      </w:r>
      <w:r>
        <w:rPr>
          <w:lang w:val="ru_RU" w:bidi="ru_RU"/>
        </w:rPr>
        <w:t>«</w:t>
      </w:r>
      <w:r>
        <w:rPr>
          <w:lang w:val="ru_RU" w:bidi="ru_RU"/>
        </w:rPr>
        <w:t>стад было весьма много» —</w:t>
      </w:r>
      <w:r>
        <w:rPr>
          <w:lang w:val="ru_RU" w:bidi="ru_RU"/>
        </w:rPr>
        <w:t xml:space="preserve"> у израильтян были многочисленные стада, когда они покидали Египет (ср. </w:t>
      </w:r>
      <w:r>
        <w:rPr>
          <w:lang w:val="ru_RU" w:bidi="ru_RU"/>
        </w:rPr>
        <w:t>Исх.12:38</w:t>
      </w:r>
      <w:r>
        <w:rPr>
          <w:lang w:val="ru_RU" w:bidi="ru_RU"/>
        </w:rPr>
        <w:t xml:space="preserve">), они также получили в качестве добычи много других животных после войны с мадианитянами (ср. </w:t>
      </w:r>
      <w:r>
        <w:rPr>
          <w:lang w:val="ru_RU" w:bidi="ru_RU"/>
        </w:rPr>
        <w:t>Чис.31:32–33</w:t>
      </w:r>
      <w:r>
        <w:rPr>
          <w:lang w:val="ru_RU" w:bidi="ru_RU"/>
        </w:rPr>
        <w:t>) и, возможно, в своих победах над Сигоном и Огом (</w:t>
      </w:r>
      <w:r>
        <w:rPr>
          <w:lang w:val="ru_RU" w:bidi="ru_RU"/>
        </w:rPr>
        <w:t>21:21–35</w:t>
      </w:r>
      <w:r>
        <w:rPr>
          <w:lang w:val="ru_RU" w:bidi="ru_RU"/>
        </w:rPr>
        <w:t xml:space="preserve">). </w:t>
      </w:r>
    </w:p>
    <w:p>
      <w:pPr>
        <w:pStyle w:val="ListBullet"/>
        <w:spacing w:line="240" w:lineRule="auto"/>
        <w:ind w:left="720"/>
      </w:pPr>
      <w:r>
        <w:rPr>
          <w:lang w:val="ru_RU" w:bidi="ru_RU"/>
        </w:rPr>
      </w:r>
      <w:r>
        <w:rPr>
          <w:lang w:val="ru_RU" w:bidi="ru_RU"/>
        </w:rPr>
        <w:t xml:space="preserve">Галаад может относиться либо ко всему северному региону плоскогорья к востоку от Иордана (например, </w:t>
      </w:r>
      <w:r>
        <w:rPr>
          <w:lang w:val="ru_RU" w:bidi="ru_RU"/>
        </w:rPr>
        <w:t>32:29</w:t>
      </w:r>
      <w:r>
        <w:rPr>
          <w:lang w:val="ru_RU" w:bidi="ru_RU"/>
        </w:rPr>
        <w:t>), либо только к части этой территории между Иавоком и Арноном.</w:t>
      </w:r>
      <w:r>
        <w:rPr>
          <w:lang w:val="ru_RU" w:bidi="ru_RU"/>
        </w:rPr>
      </w:r>
      <w:r>
        <w:rPr>
          <w:lang w:val="ru_RU" w:bidi="ru_RU"/>
        </w:rPr>
      </w:r>
    </w:p>
    <w:p>
      <w:pPr/>
      <w:r>
        <w:rPr>
          <w:lang w:val="ru_RU" w:bidi="ru_RU"/>
        </w:rPr>
      </w:r>
    </w:p>
    <w:p>
      <w:pPr>
        <w:pStyle w:val="Heading2"/>
      </w:pPr>
      <w:r>
        <w:rPr>
          <w:lang w:val="ru_RU" w:bidi="ru_RU"/>
        </w:rPr>
        <w:t>Числа 32:1–5</w:t>
      </w:r>
      <w:r>
        <w:rPr>
          <w:lang w:val="ru_RU" w:bidi="ru_RU"/>
        </w:rPr>
      </w:r>
    </w:p>
    <w:p>
      <w:pPr/>
      <w:r>
        <w:rPr>
          <w:lang w:val="ru_RU" w:bidi="ru_RU"/>
        </w:rPr>
      </w:r>
      <w:r>
        <w:rPr>
          <w:lang w:val="ru_RU" w:bidi="ru_RU"/>
        </w:rPr>
        <w:t xml:space="preserve">С того момента, как Израиль занял центральную часть территории к востоку от Иордана — во время сражений, описанных в главе </w:t>
      </w:r>
      <w:r>
        <w:rPr>
          <w:lang w:val="ru_RU" w:bidi="ru_RU"/>
        </w:rPr>
        <w:t>21</w:t>
      </w:r>
      <w:r>
        <w:rPr>
          <w:lang w:val="ru_RU" w:bidi="ru_RU"/>
        </w:rPr>
        <w:t>, — Израиль готовился к завоеванию Ханаана. В тот момент, когда евреям нужно было сохранить своё единство, два колена попросили поселиться к востоку от реки Иордан.</w:t>
      </w:r>
      <w:r>
        <w:rPr>
          <w:lang w:val="ru_RU" w:bidi="ru_RU"/>
        </w:rPr>
      </w:r>
      <w:r>
        <w:rPr>
          <w:lang w:val="ru_RU" w:bidi="ru_RU"/>
        </w:rPr>
      </w:r>
    </w:p>
    <w:p>
      <w:pPr/>
      <w:r>
        <w:rPr>
          <w:lang w:val="ru_RU" w:bidi="ru_RU"/>
        </w:rPr>
      </w:r>
    </w:p>
    <w:p>
      <w:pPr>
        <w:pStyle w:val="Heading2"/>
      </w:pPr>
      <w:r>
        <w:rPr>
          <w:lang w:val="ru_RU" w:bidi="ru_RU"/>
        </w:rPr>
        <w:t>Числа 32:3</w:t>
      </w:r>
      <w:r>
        <w:rPr>
          <w:lang w:val="ru_RU" w:bidi="ru_RU"/>
        </w:rPr>
      </w:r>
    </w:p>
    <w:p>
      <w:pPr/>
      <w:r>
        <w:rPr>
          <w:lang w:val="ru_RU" w:bidi="ru_RU"/>
        </w:rPr>
      </w:r>
      <w:r>
        <w:rPr>
          <w:lang w:val="ru_RU" w:bidi="ru_RU"/>
        </w:rPr>
        <w:t xml:space="preserve">Рувим, Гад и половина колена Манассии поселились в земле, которую Израиль недавно отвоевал у аморрейского царя Сигона и васанского царя Ога (ср. </w:t>
      </w:r>
      <w:r>
        <w:rPr>
          <w:lang w:val="ru_RU" w:bidi="ru_RU"/>
        </w:rPr>
        <w:t>21:21–35</w:t>
      </w:r>
      <w:r>
        <w:rPr>
          <w:lang w:val="ru_RU" w:bidi="ru_RU"/>
        </w:rPr>
        <w:t xml:space="preserve">). </w:t>
      </w:r>
    </w:p>
    <w:p>
      <w:pPr>
        <w:pStyle w:val="ListBullet"/>
        <w:spacing w:line="240" w:lineRule="auto"/>
        <w:ind w:left="720"/>
      </w:pPr>
      <w:r>
        <w:rPr>
          <w:lang w:val="ru_RU" w:bidi="ru_RU"/>
        </w:rPr>
      </w:r>
      <w:r>
        <w:rPr>
          <w:lang w:val="ru_RU" w:bidi="ru_RU"/>
        </w:rPr>
        <w:t xml:space="preserve">Города Атароф, Дивон, Иазер, Нимра, Есевон и Елеале связаны с археологическими памятниками. </w:t>
      </w:r>
    </w:p>
    <w:p>
      <w:pPr>
        <w:pStyle w:val="ListBullet"/>
        <w:spacing w:line="240" w:lineRule="auto"/>
        <w:ind w:left="720"/>
      </w:pPr>
      <w:r>
        <w:rPr>
          <w:lang w:val="ru_RU" w:bidi="ru_RU"/>
        </w:rPr>
      </w:r>
      <w:r>
        <w:rPr>
          <w:lang w:val="ru_RU" w:bidi="ru_RU"/>
        </w:rPr>
        <w:t xml:space="preserve">Местоположение Севам неизвестно. </w:t>
      </w:r>
    </w:p>
    <w:p>
      <w:pPr>
        <w:pStyle w:val="ListBullet"/>
        <w:spacing w:line="240" w:lineRule="auto"/>
        <w:ind w:left="720"/>
      </w:pPr>
      <w:r>
        <w:rPr>
          <w:lang w:val="ru_RU" w:bidi="ru_RU"/>
        </w:rPr>
      </w:r>
      <w:r>
        <w:rPr>
          <w:lang w:val="ru_RU" w:bidi="ru_RU"/>
        </w:rPr>
        <w:t>Хотя точное местонахождение города под названием Нево неизвестно, он, несомненно, находился недалеко от горы или хребта с таким же названием, расположенного вдоль уступа, возвышающегося над северной частью Мёртвого моря.</w:t>
      </w:r>
    </w:p>
    <w:p>
      <w:pPr>
        <w:pStyle w:val="ListBullet"/>
        <w:spacing w:line="240" w:lineRule="auto"/>
        <w:ind w:left="720"/>
      </w:pPr>
      <w:r>
        <w:rPr>
          <w:lang w:val="ru_RU" w:bidi="ru_RU"/>
        </w:rPr>
      </w:r>
      <w:r>
        <w:rPr>
          <w:lang w:val="ru_RU" w:bidi="ru_RU"/>
        </w:rPr>
        <w:t xml:space="preserve">Место под названием Веон почти наверняка является местом, названным «Ваал-Меон», как в </w:t>
      </w:r>
      <w:r>
        <w:rPr>
          <w:lang w:val="ru_RU" w:bidi="ru_RU"/>
        </w:rPr>
        <w:t>32:38</w:t>
      </w:r>
      <w:r>
        <w:rPr>
          <w:lang w:val="ru_RU" w:bidi="ru_RU"/>
        </w:rPr>
        <w:t>, которое, вероятно, соответствует руинам в Маине.</w:t>
      </w:r>
      <w:r>
        <w:rPr>
          <w:lang w:val="ru_RU" w:bidi="ru_RU"/>
        </w:rPr>
      </w:r>
      <w:r>
        <w:rPr>
          <w:lang w:val="ru_RU" w:bidi="ru_RU"/>
        </w:rPr>
      </w:r>
    </w:p>
    <w:p>
      <w:pPr/>
      <w:r>
        <w:rPr>
          <w:lang w:val="ru_RU" w:bidi="ru_RU"/>
        </w:rPr>
      </w:r>
    </w:p>
    <w:p>
      <w:pPr>
        <w:pStyle w:val="Heading2"/>
      </w:pPr>
      <w:r>
        <w:rPr>
          <w:lang w:val="ru_RU" w:bidi="ru_RU"/>
        </w:rPr>
        <w:t>Числа 32:6–15</w:t>
      </w:r>
      <w:r>
        <w:rPr>
          <w:lang w:val="ru_RU" w:bidi="ru_RU"/>
        </w:rPr>
      </w:r>
    </w:p>
    <w:p>
      <w:pPr/>
      <w:r>
        <w:rPr>
          <w:lang w:val="ru_RU" w:bidi="ru_RU"/>
        </w:rPr>
      </w:r>
      <w:r>
        <w:rPr>
          <w:lang w:val="ru_RU" w:bidi="ru_RU"/>
        </w:rPr>
        <w:t xml:space="preserve">Моисей предположил, что Рувим и Гад захотели остаться на восточной стороне реки Иордан, чтобы избежать опасностей, с которыми предстояло столкнуться остальным коленам в Ханаане (ср. гл. </w:t>
      </w:r>
      <w:r>
        <w:rPr>
          <w:lang w:val="ru_RU" w:bidi="ru_RU"/>
        </w:rPr>
        <w:t>13–14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32:12</w:t>
      </w:r>
      <w:r>
        <w:rPr>
          <w:lang w:val="ru_RU" w:bidi="ru_RU"/>
        </w:rPr>
      </w:r>
    </w:p>
    <w:p>
      <w:pPr/>
      <w:r>
        <w:rPr>
          <w:lang w:val="ru_RU" w:bidi="ru_RU"/>
        </w:rPr>
      </w:r>
      <w:r>
        <w:rPr>
          <w:lang w:val="ru_RU" w:bidi="ru_RU"/>
        </w:rPr>
        <w:t xml:space="preserve">Халев назван </w:t>
      </w:r>
      <w:r>
        <w:rPr>
          <w:lang w:val="ru_RU" w:bidi="ru_RU"/>
        </w:rPr>
        <w:t>кенезеем</w:t>
      </w:r>
      <w:r>
        <w:rPr>
          <w:lang w:val="ru_RU" w:bidi="ru_RU"/>
        </w:rPr>
        <w:t xml:space="preserve">, потомком Исава (ср. </w:t>
      </w:r>
      <w:r>
        <w:rPr>
          <w:lang w:val="ru_RU" w:bidi="ru_RU"/>
        </w:rPr>
        <w:t>Быт.36:10–11</w:t>
      </w:r>
      <w:r>
        <w:rPr>
          <w:lang w:val="ru_RU" w:bidi="ru_RU"/>
        </w:rPr>
        <w:t>). По-видимому, Халев не был коренным израильтянином, но обращённым, который настолько сильно интегрировался в жизнь и веру Израиля, что его призвали представлять колено Иуды, когда двенадцать разведчиков были отправлены исследовать Обетованную землю (</w:t>
      </w:r>
      <w:r>
        <w:rPr>
          <w:lang w:val="ru_RU" w:bidi="ru_RU"/>
        </w:rPr>
        <w:t>Чис.13:6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32:16–19</w:t>
      </w:r>
      <w:r>
        <w:rPr>
          <w:lang w:val="ru_RU" w:bidi="ru_RU"/>
        </w:rPr>
      </w:r>
    </w:p>
    <w:p>
      <w:pPr/>
      <w:r>
        <w:rPr>
          <w:lang w:val="ru_RU" w:bidi="ru_RU"/>
        </w:rPr>
      </w:r>
      <w:r>
        <w:rPr>
          <w:lang w:val="ru_RU" w:bidi="ru_RU"/>
        </w:rPr>
        <w:t>Люди из колена Рувима и Гада заверили Моисея, что не будут отговаривать своих собратьев израильтян и поддержат войну до самого конца. К востоку от реки Иордан все ещё существовала опасность, поэтому они хотели обезопасить свой скот и семьи.</w:t>
      </w:r>
      <w:r>
        <w:rPr>
          <w:lang w:val="ru_RU" w:bidi="ru_RU"/>
        </w:rPr>
      </w:r>
      <w:r>
        <w:rPr>
          <w:lang w:val="ru_RU" w:bidi="ru_RU"/>
        </w:rPr>
      </w:r>
    </w:p>
    <w:p>
      <w:pPr/>
      <w:r>
        <w:rPr>
          <w:lang w:val="ru_RU" w:bidi="ru_RU"/>
        </w:rPr>
      </w:r>
    </w:p>
    <w:p>
      <w:pPr>
        <w:pStyle w:val="Heading2"/>
      </w:pPr>
      <w:r>
        <w:rPr>
          <w:lang w:val="ru_RU" w:bidi="ru_RU"/>
        </w:rPr>
        <w:t>Числа 32:20–24</w:t>
      </w:r>
      <w:r>
        <w:rPr>
          <w:lang w:val="ru_RU" w:bidi="ru_RU"/>
        </w:rPr>
      </w:r>
    </w:p>
    <w:p>
      <w:pPr/>
      <w:r>
        <w:rPr>
          <w:lang w:val="ru_RU" w:bidi="ru_RU"/>
        </w:rPr>
      </w:r>
      <w:r>
        <w:rPr>
          <w:lang w:val="ru_RU" w:bidi="ru_RU"/>
        </w:rPr>
        <w:t>Моисей принял условия, предложенные Рувимом и Гадом. Если они присоединятся к своим сородичам в борьбе с хананеями, то выполнят свою часть соглашения и смогут вернуться в свои поселения к востоку от Иордана (</w:t>
      </w:r>
      <w:r>
        <w:rPr>
          <w:lang w:val="ru_RU" w:bidi="ru_RU"/>
        </w:rPr>
        <w:t>32:22</w:t>
      </w:r>
      <w:r>
        <w:rPr>
          <w:lang w:val="ru_RU" w:bidi="ru_RU"/>
        </w:rPr>
        <w:t>). Если же они не выполнят своего обещания, то это будет серьёзным грехом против Бога. (</w:t>
      </w:r>
      <w:r>
        <w:rPr>
          <w:lang w:val="ru_RU" w:bidi="ru_RU"/>
        </w:rPr>
        <w:t>32:23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32:25–27</w:t>
      </w:r>
      <w:r>
        <w:rPr>
          <w:lang w:val="ru_RU" w:bidi="ru_RU"/>
        </w:rPr>
      </w:r>
    </w:p>
    <w:p>
      <w:pPr/>
      <w:r>
        <w:rPr>
          <w:lang w:val="ru_RU" w:bidi="ru_RU"/>
        </w:rPr>
      </w:r>
      <w:r>
        <w:rPr>
          <w:lang w:val="ru_RU" w:bidi="ru_RU"/>
        </w:rPr>
        <w:t>Рувим и Гад действительно исполнили всё, что пообещали (</w:t>
      </w:r>
      <w:r>
        <w:rPr>
          <w:lang w:val="ru_RU" w:bidi="ru_RU"/>
        </w:rPr>
        <w:t>Иис.Нав.4:12–13</w:t>
      </w:r>
      <w:r>
        <w:rPr>
          <w:lang w:val="ru_RU" w:bidi="ru_RU"/>
        </w:rPr>
        <w:t xml:space="preserve">; </w:t>
      </w:r>
      <w:r>
        <w:rPr>
          <w:lang w:val="ru_RU" w:bidi="ru_RU"/>
        </w:rPr>
        <w:t>22:1–9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32:28–30</w:t>
      </w:r>
      <w:r>
        <w:rPr>
          <w:lang w:val="ru_RU" w:bidi="ru_RU"/>
        </w:rPr>
      </w:r>
    </w:p>
    <w:p>
      <w:pPr/>
      <w:r>
        <w:rPr>
          <w:lang w:val="ru_RU" w:bidi="ru_RU"/>
        </w:rPr>
      </w:r>
      <w:r>
        <w:rPr>
          <w:lang w:val="ru_RU" w:bidi="ru_RU"/>
        </w:rPr>
        <w:t xml:space="preserve">Начальники Израиля — Елеазар, Иисус Навин и начальники колен — должны были помочь в исполнении указаний Моисея (ср. </w:t>
      </w:r>
      <w:r>
        <w:rPr>
          <w:lang w:val="ru_RU" w:bidi="ru_RU"/>
        </w:rPr>
        <w:t>Иис.Нав.22:1–2</w:t>
      </w:r>
      <w:r>
        <w:rPr>
          <w:lang w:val="ru_RU" w:bidi="ru_RU"/>
        </w:rPr>
        <w:t>), поскольку его смерть была неизбежна.</w:t>
      </w:r>
      <w:r>
        <w:rPr>
          <w:lang w:val="ru_RU" w:bidi="ru_RU"/>
        </w:rPr>
      </w:r>
      <w:r>
        <w:rPr>
          <w:lang w:val="ru_RU" w:bidi="ru_RU"/>
        </w:rPr>
      </w:r>
    </w:p>
    <w:p>
      <w:pPr/>
      <w:r>
        <w:rPr>
          <w:lang w:val="ru_RU" w:bidi="ru_RU"/>
        </w:rPr>
      </w:r>
    </w:p>
    <w:p>
      <w:pPr>
        <w:pStyle w:val="Heading2"/>
      </w:pPr>
      <w:r>
        <w:rPr>
          <w:lang w:val="ru_RU" w:bidi="ru_RU"/>
        </w:rPr>
        <w:t>Числа 32:31–32</w:t>
      </w:r>
      <w:r>
        <w:rPr>
          <w:lang w:val="ru_RU" w:bidi="ru_RU"/>
        </w:rPr>
      </w:r>
    </w:p>
    <w:p>
      <w:pPr/>
      <w:r>
        <w:rPr>
          <w:lang w:val="ru_RU" w:bidi="ru_RU"/>
        </w:rPr>
      </w:r>
      <w:r>
        <w:rPr>
          <w:lang w:val="ru_RU" w:bidi="ru_RU"/>
        </w:rPr>
        <w:t>Гад и Рувим подтвердили свою клятву перед всеми начальниками Израиля.</w:t>
      </w:r>
      <w:r>
        <w:rPr>
          <w:lang w:val="ru_RU" w:bidi="ru_RU"/>
        </w:rPr>
      </w:r>
      <w:r>
        <w:rPr>
          <w:lang w:val="ru_RU" w:bidi="ru_RU"/>
        </w:rPr>
      </w:r>
    </w:p>
    <w:p>
      <w:pPr/>
      <w:r>
        <w:rPr>
          <w:lang w:val="ru_RU" w:bidi="ru_RU"/>
        </w:rPr>
      </w:r>
    </w:p>
    <w:p>
      <w:pPr>
        <w:pStyle w:val="Heading2"/>
      </w:pPr>
      <w:r>
        <w:rPr>
          <w:lang w:val="ru_RU" w:bidi="ru_RU"/>
        </w:rPr>
        <w:t>Числа 32:33–42</w:t>
      </w:r>
      <w:r>
        <w:rPr>
          <w:lang w:val="ru_RU" w:bidi="ru_RU"/>
        </w:rPr>
      </w:r>
    </w:p>
    <w:p>
      <w:pPr/>
      <w:r>
        <w:rPr>
          <w:lang w:val="ru_RU" w:bidi="ru_RU"/>
        </w:rPr>
      </w:r>
      <w:r>
        <w:rPr>
          <w:lang w:val="ru_RU" w:bidi="ru_RU"/>
        </w:rPr>
        <w:t>Колена Гада и Рувима, вместе с половиной колена Манассии, поселились на востоке от Иордана (</w:t>
      </w:r>
      <w:r>
        <w:rPr>
          <w:lang w:val="ru_RU" w:bidi="ru_RU"/>
        </w:rPr>
        <w:t>Втор. 3:12–13</w:t>
      </w:r>
      <w:r>
        <w:rPr>
          <w:lang w:val="ru_RU" w:bidi="ru_RU"/>
        </w:rPr>
        <w:t xml:space="preserve">; </w:t>
      </w:r>
      <w:r>
        <w:rPr>
          <w:lang w:val="ru_RU" w:bidi="ru_RU"/>
        </w:rPr>
        <w:t>4:43</w:t>
      </w:r>
      <w:r>
        <w:rPr>
          <w:lang w:val="ru_RU" w:bidi="ru_RU"/>
        </w:rPr>
        <w:t xml:space="preserve">; </w:t>
      </w:r>
      <w:r>
        <w:rPr>
          <w:lang w:val="ru_RU" w:bidi="ru_RU"/>
        </w:rPr>
        <w:t>29:7–8</w:t>
      </w:r>
      <w:r>
        <w:rPr>
          <w:lang w:val="ru_RU" w:bidi="ru_RU"/>
        </w:rPr>
        <w:t xml:space="preserve">). Эти колена заняли территории и города, отнятые у </w:t>
      </w:r>
      <w:r>
        <w:rPr>
          <w:lang w:val="ru_RU" w:bidi="ru_RU"/>
        </w:rPr>
        <w:t xml:space="preserve">аморрейского </w:t>
      </w:r>
      <w:r>
        <w:rPr>
          <w:lang w:val="ru_RU" w:bidi="ru_RU"/>
        </w:rPr>
        <w:t>царя Сигона и васанского царя Ога (</w:t>
      </w:r>
      <w:r>
        <w:rPr>
          <w:lang w:val="ru_RU" w:bidi="ru_RU"/>
        </w:rPr>
        <w:t>Чис.32:33</w:t>
      </w:r>
      <w:r>
        <w:rPr>
          <w:lang w:val="ru_RU" w:bidi="ru_RU"/>
        </w:rPr>
        <w:t xml:space="preserve">; см. </w:t>
      </w:r>
      <w:r>
        <w:rPr>
          <w:lang w:val="ru_RU" w:bidi="ru_RU"/>
        </w:rPr>
        <w:t>21:21–35</w:t>
      </w:r>
      <w:r>
        <w:rPr>
          <w:lang w:val="ru_RU" w:bidi="ru_RU"/>
        </w:rPr>
        <w:t>).</w:t>
      </w:r>
    </w:p>
    <w:p>
      <w:pPr>
        <w:pStyle w:val="ListBullet"/>
        <w:spacing w:line="240" w:lineRule="auto"/>
        <w:ind w:left="720"/>
      </w:pPr>
      <w:r>
        <w:rPr>
          <w:lang w:val="ru_RU" w:bidi="ru_RU"/>
        </w:rPr>
      </w:r>
      <w:r>
        <w:rPr>
          <w:lang w:val="ru_RU" w:bidi="ru_RU"/>
        </w:rPr>
        <w:t xml:space="preserve">Половина колена Манассии неожиданно появляется в обсуждении территориального распределения. Часть людей из колена Манассии поселилась к востоку от реки Иордан, а другая часть колена поселилась в Ханаане, к западу от Иордана (ср. </w:t>
      </w:r>
      <w:r>
        <w:rPr>
          <w:lang w:val="ru_RU" w:bidi="ru_RU"/>
        </w:rPr>
        <w:t>Иис.Нав.17:1–12</w:t>
      </w:r>
      <w:r>
        <w:rPr>
          <w:lang w:val="ru_RU" w:bidi="ru_RU"/>
        </w:rPr>
        <w:t xml:space="preserve">; </w:t>
      </w:r>
      <w:r>
        <w:rPr>
          <w:lang w:val="ru_RU" w:bidi="ru_RU"/>
        </w:rPr>
        <w:t>22:7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32:34–36</w:t>
      </w:r>
      <w:r>
        <w:rPr>
          <w:lang w:val="ru_RU" w:bidi="ru_RU"/>
        </w:rPr>
      </w:r>
    </w:p>
    <w:p>
      <w:pPr/>
      <w:r>
        <w:rPr>
          <w:lang w:val="ru_RU" w:bidi="ru_RU"/>
        </w:rPr>
      </w:r>
      <w:r>
        <w:rPr>
          <w:lang w:val="ru_RU" w:bidi="ru_RU"/>
        </w:rPr>
        <w:t xml:space="preserve">Точные местоположения </w:t>
      </w:r>
      <w:r>
        <w:rPr>
          <w:lang w:val="ru_RU" w:bidi="ru_RU"/>
        </w:rPr>
        <w:t>Атароф-Шофан</w:t>
      </w:r>
      <w:r>
        <w:rPr>
          <w:lang w:val="ru_RU" w:bidi="ru_RU"/>
        </w:rPr>
        <w:t xml:space="preserve">а, Иогбега и </w:t>
      </w:r>
      <w:r>
        <w:rPr>
          <w:lang w:val="ru_RU" w:bidi="ru_RU"/>
        </w:rPr>
        <w:t>Беф-Гаран</w:t>
      </w:r>
      <w:r>
        <w:rPr>
          <w:lang w:val="ru_RU" w:bidi="ru_RU"/>
        </w:rPr>
        <w:t>а неизвестны. Ароер находился на северном краю ущелья Арнон.</w:t>
      </w:r>
      <w:r>
        <w:rPr>
          <w:lang w:val="ru_RU" w:bidi="ru_RU"/>
        </w:rPr>
      </w:r>
      <w:r>
        <w:rPr>
          <w:lang w:val="ru_RU" w:bidi="ru_RU"/>
        </w:rPr>
      </w:r>
    </w:p>
    <w:p>
      <w:pPr/>
      <w:r>
        <w:rPr>
          <w:lang w:val="ru_RU" w:bidi="ru_RU"/>
        </w:rPr>
      </w:r>
    </w:p>
    <w:p>
      <w:pPr>
        <w:pStyle w:val="Heading2"/>
      </w:pPr>
      <w:r>
        <w:rPr>
          <w:lang w:val="ru_RU" w:bidi="ru_RU"/>
        </w:rPr>
        <w:t>Числа 32:37–38</w:t>
      </w:r>
      <w:r>
        <w:rPr>
          <w:lang w:val="ru_RU" w:bidi="ru_RU"/>
        </w:rPr>
      </w:r>
    </w:p>
    <w:p>
      <w:pPr/>
      <w:r>
        <w:rPr>
          <w:lang w:val="ru_RU" w:bidi="ru_RU"/>
        </w:rPr>
      </w:r>
      <w:r>
        <w:rPr>
          <w:lang w:val="ru_RU" w:bidi="ru_RU"/>
        </w:rPr>
        <w:t xml:space="preserve">Если названия некоторых городов были изменены, чтобы избежать ассоциаций с язычеством (например, «Ваал» является именем известного ханаанского божества, а «Нево» — вавилонского божества; см. </w:t>
      </w:r>
      <w:r>
        <w:rPr>
          <w:lang w:val="ru_RU" w:bidi="ru_RU"/>
        </w:rPr>
        <w:t>Ис.46:1</w:t>
      </w:r>
      <w:r>
        <w:rPr>
          <w:lang w:val="ru_RU" w:bidi="ru_RU"/>
        </w:rPr>
        <w:t>), то альтернативные названия здесь не приводятся.</w:t>
      </w:r>
      <w:r>
        <w:rPr>
          <w:lang w:val="ru_RU" w:bidi="ru_RU"/>
        </w:rPr>
      </w:r>
      <w:r>
        <w:rPr>
          <w:lang w:val="ru_RU" w:bidi="ru_RU"/>
        </w:rPr>
      </w:r>
    </w:p>
    <w:p>
      <w:pPr/>
      <w:r>
        <w:rPr>
          <w:lang w:val="ru_RU" w:bidi="ru_RU"/>
        </w:rPr>
      </w:r>
    </w:p>
    <w:p>
      <w:pPr>
        <w:pStyle w:val="Heading2"/>
      </w:pPr>
      <w:r>
        <w:rPr>
          <w:lang w:val="ru_RU" w:bidi="ru_RU"/>
        </w:rPr>
        <w:t>Числа 32:39–42</w:t>
      </w:r>
      <w:r>
        <w:rPr>
          <w:lang w:val="ru_RU" w:bidi="ru_RU"/>
        </w:rPr>
      </w:r>
    </w:p>
    <w:p>
      <w:pPr/>
      <w:r>
        <w:rPr>
          <w:lang w:val="ru_RU" w:bidi="ru_RU"/>
        </w:rPr>
      </w:r>
      <w:r>
        <w:rPr>
          <w:lang w:val="ru_RU" w:bidi="ru_RU"/>
        </w:rPr>
        <w:t xml:space="preserve">Три семейства из колена Манассии завоевали часть Галаада и Васан (ср. </w:t>
      </w:r>
      <w:r>
        <w:rPr>
          <w:lang w:val="ru_RU" w:bidi="ru_RU"/>
        </w:rPr>
        <w:t>Втор.3:13–15</w:t>
      </w:r>
      <w:r>
        <w:rPr>
          <w:lang w:val="ru_RU" w:bidi="ru_RU"/>
        </w:rPr>
        <w:t xml:space="preserve">; </w:t>
      </w:r>
      <w:r>
        <w:rPr>
          <w:lang w:val="ru_RU" w:bidi="ru_RU"/>
        </w:rPr>
        <w:t>Иис.Нав.13:29–31</w:t>
      </w:r>
      <w:r>
        <w:rPr>
          <w:lang w:val="ru_RU" w:bidi="ru_RU"/>
        </w:rPr>
        <w:t xml:space="preserve">). Местоположение Новаха остаётся неизвестным (ср. </w:t>
      </w:r>
      <w:r>
        <w:rPr>
          <w:lang w:val="ru_RU" w:bidi="ru_RU"/>
        </w:rPr>
        <w:t>Суд.8:11</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селения Иаировы» —</w:t>
      </w:r>
      <w:r>
        <w:rPr>
          <w:lang w:val="ru_RU" w:bidi="ru_RU"/>
        </w:rPr>
        <w:t xml:space="preserve"> ср. </w:t>
      </w:r>
      <w:r>
        <w:rPr>
          <w:lang w:val="ru_RU" w:bidi="ru_RU"/>
        </w:rPr>
        <w:t>Втор.3:14</w:t>
      </w:r>
      <w:r>
        <w:rPr>
          <w:lang w:val="ru_RU" w:bidi="ru_RU"/>
        </w:rPr>
        <w:t xml:space="preserve">; </w:t>
      </w:r>
      <w:r>
        <w:rPr>
          <w:lang w:val="ru_RU" w:bidi="ru_RU"/>
        </w:rPr>
        <w:t>Иис.Нав.13:30</w:t>
      </w:r>
      <w:r>
        <w:rPr>
          <w:lang w:val="ru_RU" w:bidi="ru_RU"/>
        </w:rPr>
        <w:t xml:space="preserve">; </w:t>
      </w:r>
      <w:r>
        <w:rPr>
          <w:lang w:val="ru_RU" w:bidi="ru_RU"/>
        </w:rPr>
        <w:t>Суд.10:4</w:t>
      </w:r>
      <w:r>
        <w:rPr>
          <w:lang w:val="ru_RU" w:bidi="ru_RU"/>
        </w:rPr>
        <w:t xml:space="preserve">; </w:t>
      </w:r>
      <w:r>
        <w:rPr>
          <w:lang w:val="ru_RU" w:bidi="ru_RU"/>
        </w:rPr>
        <w:t>3Цар.4:13</w:t>
      </w:r>
      <w:r>
        <w:rPr>
          <w:lang w:val="ru_RU" w:bidi="ru_RU"/>
        </w:rPr>
        <w:t xml:space="preserve">; </w:t>
      </w:r>
      <w:r>
        <w:rPr>
          <w:lang w:val="ru_RU" w:bidi="ru_RU"/>
        </w:rPr>
        <w:t>1Пар.2:21–23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33:1–2</w:t>
      </w:r>
      <w:r>
        <w:rPr>
          <w:lang w:val="ru_RU" w:bidi="ru_RU"/>
        </w:rPr>
      </w:r>
    </w:p>
    <w:p>
      <w:pPr/>
      <w:r>
        <w:rPr>
          <w:lang w:val="ru_RU" w:bidi="ru_RU"/>
        </w:rPr>
      </w:r>
      <w:r>
        <w:rPr>
          <w:lang w:val="ru_RU" w:bidi="ru_RU"/>
        </w:rPr>
        <w:t xml:space="preserve">Маршрут включает в себя некие детали, которые свидетельствуют о тщательном ведении записей. Это единственное место в книге Числа, где упоминается, что Моисей записывал историю Израиля (ср. </w:t>
      </w:r>
      <w:r>
        <w:rPr>
          <w:lang w:val="ru_RU" w:bidi="ru_RU"/>
        </w:rPr>
        <w:t>Исх.24:4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33:1–56</w:t>
      </w:r>
      <w:r>
        <w:rPr>
          <w:lang w:val="ru_RU" w:bidi="ru_RU"/>
        </w:rPr>
      </w:r>
    </w:p>
    <w:p>
      <w:pPr/>
      <w:r>
        <w:rPr>
          <w:lang w:val="ru_RU" w:bidi="ru_RU"/>
        </w:rPr>
      </w:r>
      <w:r>
        <w:rPr>
          <w:lang w:val="ru_RU" w:bidi="ru_RU"/>
        </w:rPr>
        <w:t>В этой главе приводится обзор всего периода пребывания израильтян в пустыне и самый длинный список географических названий во всем Ветхом Завете, начиная с выхода Израиля из Египта (</w:t>
      </w:r>
      <w:r>
        <w:rPr>
          <w:lang w:val="ru_RU" w:bidi="ru_RU"/>
        </w:rPr>
        <w:t>33:3</w:t>
      </w:r>
      <w:r>
        <w:rPr>
          <w:lang w:val="ru_RU" w:bidi="ru_RU"/>
        </w:rPr>
        <w:t xml:space="preserve">; ср. </w:t>
      </w:r>
      <w:r>
        <w:rPr>
          <w:lang w:val="ru_RU" w:bidi="ru_RU"/>
        </w:rPr>
        <w:t>Исх.12:37</w:t>
      </w:r>
      <w:r>
        <w:rPr>
          <w:lang w:val="ru_RU" w:bidi="ru_RU"/>
        </w:rPr>
        <w:t>) и до их прибытия на равнины Моава напротив Иерихона (</w:t>
      </w:r>
      <w:r>
        <w:rPr>
          <w:lang w:val="ru_RU" w:bidi="ru_RU"/>
        </w:rPr>
        <w:t>Чис.33:49</w:t>
      </w:r>
      <w:r>
        <w:rPr>
          <w:lang w:val="ru_RU" w:bidi="ru_RU"/>
        </w:rPr>
        <w:t xml:space="preserve">; ср. </w:t>
      </w:r>
      <w:r>
        <w:rPr>
          <w:lang w:val="ru_RU" w:bidi="ru_RU"/>
        </w:rPr>
        <w:t>22:1</w:t>
      </w:r>
      <w:r>
        <w:rPr>
          <w:lang w:val="ru_RU" w:bidi="ru_RU"/>
        </w:rPr>
        <w:t>). Сорок две остановки на этом маршруте представляют собой нечто большее, чем просто места географического перемещение. Они напоминают о сорокалетнем духовном паломничестве Израиля. В своих странствиях между Раамсесом в Египте (</w:t>
      </w:r>
      <w:r>
        <w:rPr>
          <w:lang w:val="ru_RU" w:bidi="ru_RU"/>
        </w:rPr>
        <w:t>33:3</w:t>
      </w:r>
      <w:r>
        <w:rPr>
          <w:lang w:val="ru_RU" w:bidi="ru_RU"/>
        </w:rPr>
        <w:t>) и Аве-Ситтимом на равнинах Моава (</w:t>
      </w:r>
      <w:r>
        <w:rPr>
          <w:lang w:val="ru_RU" w:bidi="ru_RU"/>
        </w:rPr>
        <w:t>33:49</w:t>
      </w:r>
      <w:r>
        <w:rPr>
          <w:lang w:val="ru_RU" w:bidi="ru_RU"/>
        </w:rPr>
        <w:t xml:space="preserve">) Израиль, наконец, стал народом, который мог завладеть ханаанской землёй и получить обетования, данные Богом Аврааму. </w:t>
      </w:r>
    </w:p>
    <w:p>
      <w:pPr>
        <w:pStyle w:val="ListBullet"/>
        <w:spacing w:line="240" w:lineRule="auto"/>
        <w:ind w:left="720"/>
      </w:pPr>
      <w:r>
        <w:rPr>
          <w:lang w:val="ru_RU" w:bidi="ru_RU"/>
        </w:rPr>
      </w:r>
      <w:r>
        <w:rPr>
          <w:lang w:val="ru_RU" w:bidi="ru_RU"/>
        </w:rPr>
        <w:t>Предоставленные данные маршрута не позволяют составить точный путь странствования в пустыне. Нельзя с точностью определить расположение многих мест. Также о многих местах больше нигде не упоминается в еврейской Библии, а чтобы определить их точное местоположение не хватает сведений. Более того, этот список является частичным или избирательным. Некоторые географические названия, упомянутые ранее, пропущены.</w:t>
      </w:r>
      <w:r>
        <w:rPr>
          <w:lang w:val="ru_RU" w:bidi="ru_RU"/>
        </w:rPr>
      </w:r>
      <w:r>
        <w:rPr>
          <w:lang w:val="ru_RU" w:bidi="ru_RU"/>
        </w:rPr>
      </w:r>
    </w:p>
    <w:p>
      <w:pPr/>
      <w:r>
        <w:rPr>
          <w:lang w:val="ru_RU" w:bidi="ru_RU"/>
        </w:rPr>
      </w:r>
    </w:p>
    <w:p>
      <w:pPr>
        <w:pStyle w:val="Heading2"/>
      </w:pPr>
      <w:r>
        <w:rPr>
          <w:lang w:val="ru_RU" w:bidi="ru_RU"/>
        </w:rPr>
        <w:t>Числа 33:3</w:t>
      </w:r>
      <w:r>
        <w:rPr>
          <w:lang w:val="ru_RU" w:bidi="ru_RU"/>
        </w:rPr>
      </w:r>
    </w:p>
    <w:p>
      <w:pPr/>
      <w:r>
        <w:rPr>
          <w:lang w:val="ru_RU" w:bidi="ru_RU"/>
        </w:rPr>
      </w:r>
      <w:r>
        <w:rPr>
          <w:lang w:val="ru_RU" w:bidi="ru_RU"/>
        </w:rPr>
        <w:t>«</w:t>
      </w:r>
      <w:r>
        <w:rPr>
          <w:lang w:val="ru_RU" w:bidi="ru_RU"/>
        </w:rPr>
        <w:t>вышли … под рукою высокою» —</w:t>
      </w:r>
      <w:r>
        <w:rPr>
          <w:lang w:val="ru_RU" w:bidi="ru_RU"/>
        </w:rPr>
        <w:t xml:space="preserve"> см. </w:t>
      </w:r>
      <w:r>
        <w:rPr>
          <w:lang w:val="ru_RU" w:bidi="ru_RU"/>
        </w:rPr>
        <w:t>Исх.14:8</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33:4</w:t>
      </w:r>
      <w:r>
        <w:rPr>
          <w:lang w:val="ru_RU" w:bidi="ru_RU"/>
        </w:rPr>
      </w:r>
    </w:p>
    <w:p>
      <w:pPr/>
      <w:r>
        <w:rPr>
          <w:lang w:val="ru_RU" w:bidi="ru_RU"/>
        </w:rPr>
      </w:r>
      <w:r>
        <w:rPr>
          <w:lang w:val="ru_RU" w:bidi="ru_RU"/>
        </w:rPr>
        <w:t>«</w:t>
      </w:r>
      <w:r>
        <w:rPr>
          <w:lang w:val="ru_RU" w:bidi="ru_RU"/>
        </w:rPr>
        <w:t>над богами их Господь совершил суд» —</w:t>
      </w:r>
      <w:r>
        <w:rPr>
          <w:lang w:val="ru_RU" w:bidi="ru_RU"/>
        </w:rPr>
        <w:t xml:space="preserve"> см. </w:t>
      </w:r>
      <w:r>
        <w:rPr>
          <w:lang w:val="ru_RU" w:bidi="ru_RU"/>
        </w:rPr>
        <w:t>Исх.6:6</w:t>
      </w:r>
      <w:r>
        <w:rPr>
          <w:lang w:val="ru_RU" w:bidi="ru_RU"/>
        </w:rPr>
        <w:t xml:space="preserve">; </w:t>
      </w:r>
      <w:r>
        <w:rPr>
          <w:lang w:val="ru_RU" w:bidi="ru_RU"/>
        </w:rPr>
        <w:t>12:12</w:t>
      </w:r>
      <w:r>
        <w:rPr>
          <w:lang w:val="ru_RU" w:bidi="ru_RU"/>
        </w:rPr>
        <w:t>. Здесь упоминаются исторические события, которые заставили фараона позволить израильтян уйти из Египта.</w:t>
      </w:r>
      <w:r>
        <w:rPr>
          <w:lang w:val="ru_RU" w:bidi="ru_RU"/>
        </w:rPr>
      </w:r>
      <w:r>
        <w:rPr>
          <w:lang w:val="ru_RU" w:bidi="ru_RU"/>
        </w:rPr>
      </w:r>
    </w:p>
    <w:p>
      <w:pPr/>
      <w:r>
        <w:rPr>
          <w:lang w:val="ru_RU" w:bidi="ru_RU"/>
        </w:rPr>
      </w:r>
    </w:p>
    <w:p>
      <w:pPr>
        <w:pStyle w:val="Heading2"/>
      </w:pPr>
      <w:r>
        <w:rPr>
          <w:lang w:val="ru_RU" w:bidi="ru_RU"/>
        </w:rPr>
        <w:t>Числа 33:5–15</w:t>
      </w:r>
      <w:r>
        <w:rPr>
          <w:lang w:val="ru_RU" w:bidi="ru_RU"/>
        </w:rPr>
      </w:r>
    </w:p>
    <w:p>
      <w:pPr/>
      <w:r>
        <w:rPr>
          <w:lang w:val="ru_RU" w:bidi="ru_RU"/>
        </w:rPr>
      </w:r>
      <w:r>
        <w:rPr>
          <w:lang w:val="ru_RU" w:bidi="ru_RU"/>
        </w:rPr>
        <w:t xml:space="preserve">О пути Израиля по пустыне от Раамсеса до пустыни Синай см. </w:t>
      </w:r>
      <w:r>
        <w:rPr>
          <w:lang w:val="ru_RU" w:bidi="ru_RU"/>
        </w:rPr>
        <w:t>Исх.13:17–19:1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33:6</w:t>
      </w:r>
      <w:r>
        <w:rPr>
          <w:lang w:val="ru_RU" w:bidi="ru_RU"/>
        </w:rPr>
      </w:r>
    </w:p>
    <w:p>
      <w:pPr/>
      <w:r>
        <w:rPr>
          <w:lang w:val="ru_RU" w:bidi="ru_RU"/>
        </w:rPr>
      </w:r>
      <w:r>
        <w:rPr>
          <w:lang w:val="ru_RU" w:bidi="ru_RU"/>
        </w:rPr>
        <w:t>«</w:t>
      </w:r>
      <w:r>
        <w:rPr>
          <w:lang w:val="ru_RU" w:bidi="ru_RU"/>
        </w:rPr>
        <w:t>в Ефаме» —</w:t>
      </w:r>
      <w:r>
        <w:rPr>
          <w:lang w:val="ru_RU" w:bidi="ru_RU"/>
        </w:rPr>
        <w:t xml:space="preserve"> см. </w:t>
      </w:r>
      <w:r>
        <w:rPr>
          <w:lang w:val="ru_RU" w:bidi="ru_RU"/>
        </w:rPr>
        <w:t>Исх.13:20</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33:9</w:t>
      </w:r>
      <w:r>
        <w:rPr>
          <w:lang w:val="ru_RU" w:bidi="ru_RU"/>
        </w:rPr>
      </w:r>
    </w:p>
    <w:p>
      <w:pPr/>
      <w:r>
        <w:rPr>
          <w:lang w:val="ru_RU" w:bidi="ru_RU"/>
        </w:rPr>
      </w:r>
      <w:r>
        <w:rPr>
          <w:lang w:val="ru_RU" w:bidi="ru_RU"/>
        </w:rPr>
        <w:t>Точное расположение Елима до сих пор трудно определить, но это мог быть оазис (с источниками и пальмами) в Вади Гарандель.</w:t>
      </w:r>
      <w:r>
        <w:rPr>
          <w:lang w:val="ru_RU" w:bidi="ru_RU"/>
        </w:rPr>
      </w:r>
      <w:r>
        <w:rPr>
          <w:lang w:val="ru_RU" w:bidi="ru_RU"/>
        </w:rPr>
      </w:r>
    </w:p>
    <w:p>
      <w:pPr/>
      <w:r>
        <w:rPr>
          <w:lang w:val="ru_RU" w:bidi="ru_RU"/>
        </w:rPr>
      </w:r>
    </w:p>
    <w:p>
      <w:pPr>
        <w:pStyle w:val="Heading2"/>
      </w:pPr>
      <w:r>
        <w:rPr>
          <w:lang w:val="ru_RU" w:bidi="ru_RU"/>
        </w:rPr>
        <w:t>Числа 33:14</w:t>
      </w:r>
      <w:r>
        <w:rPr>
          <w:lang w:val="ru_RU" w:bidi="ru_RU"/>
        </w:rPr>
      </w:r>
    </w:p>
    <w:p>
      <w:pPr/>
      <w:r>
        <w:rPr>
          <w:lang w:val="ru_RU" w:bidi="ru_RU"/>
        </w:rPr>
      </w:r>
      <w:r>
        <w:rPr>
          <w:lang w:val="ru_RU" w:bidi="ru_RU"/>
        </w:rPr>
        <w:t xml:space="preserve">Упоминание о Рефидиме (см. </w:t>
      </w:r>
      <w:r>
        <w:rPr>
          <w:lang w:val="ru_RU" w:bidi="ru_RU"/>
        </w:rPr>
        <w:t>комментарий к 20:13</w:t>
      </w:r>
      <w:r>
        <w:rPr>
          <w:lang w:val="ru_RU" w:bidi="ru_RU"/>
        </w:rPr>
        <w:t>) напоминает о ропоте Израиля в том месте (</w:t>
      </w:r>
      <w:r>
        <w:rPr>
          <w:lang w:val="ru_RU" w:bidi="ru_RU"/>
        </w:rPr>
        <w:t>Исх.17:1–7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33:15</w:t>
      </w:r>
      <w:r>
        <w:rPr>
          <w:lang w:val="ru_RU" w:bidi="ru_RU"/>
        </w:rPr>
      </w:r>
    </w:p>
    <w:p>
      <w:pPr/>
      <w:r>
        <w:rPr>
          <w:lang w:val="ru_RU" w:bidi="ru_RU"/>
        </w:rPr>
      </w:r>
      <w:r>
        <w:rPr>
          <w:lang w:val="ru_RU" w:bidi="ru_RU"/>
        </w:rPr>
        <w:t>Существует традиция связывать Синайскую пустыню с горным регионом в южной части Синайского полуострова рядом с горой Джебель-Муса (в переводе с арабского языка переводится как «гора Моисея»), хотя существуют другие предположения о том, где могла находиться гора Синай.</w:t>
      </w:r>
      <w:r>
        <w:rPr>
          <w:lang w:val="ru_RU" w:bidi="ru_RU"/>
        </w:rPr>
      </w:r>
      <w:r>
        <w:rPr>
          <w:lang w:val="ru_RU" w:bidi="ru_RU"/>
        </w:rPr>
      </w:r>
    </w:p>
    <w:p>
      <w:pPr/>
      <w:r>
        <w:rPr>
          <w:lang w:val="ru_RU" w:bidi="ru_RU"/>
        </w:rPr>
      </w:r>
    </w:p>
    <w:p>
      <w:pPr>
        <w:pStyle w:val="Heading2"/>
      </w:pPr>
      <w:r>
        <w:rPr>
          <w:lang w:val="ru_RU" w:bidi="ru_RU"/>
        </w:rPr>
        <w:t>Числа 33:16–17</w:t>
      </w:r>
      <w:r>
        <w:rPr>
          <w:lang w:val="ru_RU" w:bidi="ru_RU"/>
        </w:rPr>
      </w:r>
    </w:p>
    <w:p>
      <w:pPr/>
      <w:r>
        <w:rPr>
          <w:lang w:val="ru_RU" w:bidi="ru_RU"/>
        </w:rPr>
      </w:r>
      <w:r>
        <w:rPr>
          <w:lang w:val="ru_RU" w:bidi="ru_RU"/>
        </w:rPr>
        <w:t>«в Киброт-Гаттааве … в Асирофе» —</w:t>
      </w:r>
      <w:r>
        <w:rPr>
          <w:lang w:val="ru_RU" w:bidi="ru_RU"/>
        </w:rPr>
        <w:t xml:space="preserve"> см. </w:t>
      </w:r>
      <w:r>
        <w:rPr>
          <w:lang w:val="ru_RU" w:bidi="ru_RU"/>
        </w:rPr>
        <w:t>11:34–12:16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33:16–36</w:t>
      </w:r>
      <w:r>
        <w:rPr>
          <w:lang w:val="ru_RU" w:bidi="ru_RU"/>
        </w:rPr>
      </w:r>
    </w:p>
    <w:p>
      <w:pPr/>
      <w:r>
        <w:rPr>
          <w:lang w:val="ru_RU" w:bidi="ru_RU"/>
        </w:rPr>
      </w:r>
      <w:r>
        <w:rPr>
          <w:lang w:val="ru_RU" w:bidi="ru_RU"/>
        </w:rPr>
        <w:t>Это путь от Синайской пустыни до пустыни Кадес. Определение местонахождения перечисленных мест зависит от определения расположения горы Синай.</w:t>
      </w:r>
      <w:r>
        <w:rPr>
          <w:lang w:val="ru_RU" w:bidi="ru_RU"/>
        </w:rPr>
      </w:r>
      <w:r>
        <w:rPr>
          <w:lang w:val="ru_RU" w:bidi="ru_RU"/>
        </w:rPr>
      </w:r>
    </w:p>
    <w:p>
      <w:pPr/>
      <w:r>
        <w:rPr>
          <w:lang w:val="ru_RU" w:bidi="ru_RU"/>
        </w:rPr>
      </w:r>
    </w:p>
    <w:p>
      <w:pPr>
        <w:pStyle w:val="Heading2"/>
      </w:pPr>
      <w:r>
        <w:rPr>
          <w:lang w:val="ru_RU" w:bidi="ru_RU"/>
        </w:rPr>
        <w:t>Числа 33:18–30</w:t>
      </w:r>
      <w:r>
        <w:rPr>
          <w:lang w:val="ru_RU" w:bidi="ru_RU"/>
        </w:rPr>
      </w:r>
    </w:p>
    <w:p>
      <w:pPr/>
      <w:r>
        <w:rPr>
          <w:lang w:val="ru_RU" w:bidi="ru_RU"/>
        </w:rPr>
      </w:r>
      <w:r>
        <w:rPr>
          <w:lang w:val="ru_RU" w:bidi="ru_RU"/>
        </w:rPr>
        <w:t>Большинство названий мест в этом отрывке больше нигде не упоминаются в Ветхом Завете.</w:t>
      </w:r>
      <w:r>
        <w:rPr>
          <w:lang w:val="ru_RU" w:bidi="ru_RU"/>
        </w:rPr>
      </w:r>
      <w:r>
        <w:rPr>
          <w:lang w:val="ru_RU" w:bidi="ru_RU"/>
        </w:rPr>
      </w:r>
    </w:p>
    <w:p>
      <w:pPr/>
      <w:r>
        <w:rPr>
          <w:lang w:val="ru_RU" w:bidi="ru_RU"/>
        </w:rPr>
      </w:r>
    </w:p>
    <w:p>
      <w:pPr>
        <w:pStyle w:val="Heading2"/>
      </w:pPr>
      <w:r>
        <w:rPr>
          <w:lang w:val="ru_RU" w:bidi="ru_RU"/>
        </w:rPr>
        <w:t>Числа 33:30–31</w:t>
      </w:r>
      <w:r>
        <w:rPr>
          <w:lang w:val="ru_RU" w:bidi="ru_RU"/>
        </w:rPr>
      </w:r>
    </w:p>
    <w:p>
      <w:pPr/>
      <w:r>
        <w:rPr>
          <w:lang w:val="ru_RU" w:bidi="ru_RU"/>
        </w:rPr>
      </w:r>
      <w:r>
        <w:rPr>
          <w:lang w:val="ru_RU" w:bidi="ru_RU"/>
        </w:rPr>
        <w:t>«Мосероф» также назывался «Мозер» (</w:t>
      </w:r>
      <w:r>
        <w:rPr>
          <w:lang w:val="ru_RU" w:bidi="ru_RU"/>
        </w:rPr>
        <w:t>Втор.10:6</w:t>
      </w:r>
      <w:r>
        <w:rPr>
          <w:lang w:val="ru_RU" w:bidi="ru_RU"/>
        </w:rPr>
        <w:t xml:space="preserve">). Здесь умер и был похоронен Аарон (ср. </w:t>
      </w:r>
      <w:r>
        <w:rPr>
          <w:lang w:val="ru_RU" w:bidi="ru_RU"/>
        </w:rPr>
        <w:t>Чис.20:22–29</w:t>
      </w:r>
      <w:r>
        <w:rPr>
          <w:lang w:val="ru_RU" w:bidi="ru_RU"/>
        </w:rPr>
        <w:t xml:space="preserve">; </w:t>
      </w:r>
      <w:r>
        <w:rPr>
          <w:lang w:val="ru_RU" w:bidi="ru_RU"/>
        </w:rPr>
        <w:t>33:37–39</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33:35</w:t>
      </w:r>
      <w:r>
        <w:rPr>
          <w:lang w:val="ru_RU" w:bidi="ru_RU"/>
        </w:rPr>
      </w:r>
    </w:p>
    <w:p>
      <w:pPr/>
      <w:r>
        <w:rPr>
          <w:lang w:val="ru_RU" w:bidi="ru_RU"/>
        </w:rPr>
      </w:r>
      <w:r>
        <w:rPr>
          <w:lang w:val="ru_RU" w:bidi="ru_RU"/>
        </w:rPr>
        <w:t>Ецион-Гавер</w:t>
      </w:r>
      <w:r>
        <w:rPr>
          <w:lang w:val="ru_RU" w:bidi="ru_RU"/>
        </w:rPr>
        <w:t xml:space="preserve"> (см. </w:t>
      </w:r>
      <w:r>
        <w:rPr>
          <w:lang w:val="ru_RU" w:bidi="ru_RU"/>
        </w:rPr>
        <w:t>Втор.2:8</w:t>
      </w:r>
      <w:r>
        <w:rPr>
          <w:lang w:val="ru_RU" w:bidi="ru_RU"/>
        </w:rPr>
        <w:t xml:space="preserve">) находился у северной оконечности </w:t>
      </w:r>
      <w:r>
        <w:rPr>
          <w:lang w:val="ru_RU" w:bidi="ru_RU"/>
        </w:rPr>
        <w:t>Акабского залива</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33:36</w:t>
      </w:r>
      <w:r>
        <w:rPr>
          <w:lang w:val="ru_RU" w:bidi="ru_RU"/>
        </w:rPr>
      </w:r>
    </w:p>
    <w:p>
      <w:pPr/>
      <w:r>
        <w:rPr>
          <w:lang w:val="ru_RU" w:bidi="ru_RU"/>
        </w:rPr>
      </w:r>
      <w:r>
        <w:rPr>
          <w:lang w:val="ru_RU" w:bidi="ru_RU"/>
        </w:rPr>
        <w:t>Израильский народ находился в Кадесе (</w:t>
      </w:r>
      <w:r>
        <w:rPr>
          <w:lang w:val="ru_RU" w:bidi="ru_RU"/>
        </w:rPr>
        <w:t>13:26</w:t>
      </w:r>
      <w:r>
        <w:rPr>
          <w:lang w:val="ru_RU" w:bidi="ru_RU"/>
        </w:rPr>
        <w:t xml:space="preserve">; </w:t>
      </w:r>
      <w:r>
        <w:rPr>
          <w:lang w:val="ru_RU" w:bidi="ru_RU"/>
        </w:rPr>
        <w:t>27:14</w:t>
      </w:r>
      <w:r>
        <w:rPr>
          <w:lang w:val="ru_RU" w:bidi="ru_RU"/>
        </w:rPr>
        <w:t xml:space="preserve">; «Кадес-Варни» </w:t>
      </w:r>
      <w:r>
        <w:rPr>
          <w:lang w:val="ru_RU" w:bidi="ru_RU"/>
        </w:rPr>
        <w:t>32:8</w:t>
      </w:r>
      <w:r>
        <w:rPr>
          <w:lang w:val="ru_RU" w:bidi="ru_RU"/>
        </w:rPr>
        <w:t>), когда двенадцать разведчиков доложили о своём походе в Ханаан.</w:t>
      </w:r>
      <w:r>
        <w:rPr>
          <w:lang w:val="ru_RU" w:bidi="ru_RU"/>
        </w:rPr>
      </w:r>
      <w:r>
        <w:rPr>
          <w:lang w:val="ru_RU" w:bidi="ru_RU"/>
        </w:rPr>
      </w:r>
    </w:p>
    <w:p>
      <w:pPr/>
      <w:r>
        <w:rPr>
          <w:lang w:val="ru_RU" w:bidi="ru_RU"/>
        </w:rPr>
      </w:r>
    </w:p>
    <w:p>
      <w:pPr>
        <w:pStyle w:val="Heading2"/>
      </w:pPr>
      <w:r>
        <w:rPr>
          <w:lang w:val="ru_RU" w:bidi="ru_RU"/>
        </w:rPr>
        <w:t>Числа 33:37–49</w:t>
      </w:r>
      <w:r>
        <w:rPr>
          <w:lang w:val="ru_RU" w:bidi="ru_RU"/>
        </w:rPr>
      </w:r>
    </w:p>
    <w:p>
      <w:pPr/>
      <w:r>
        <w:rPr>
          <w:lang w:val="ru_RU" w:bidi="ru_RU"/>
        </w:rPr>
      </w:r>
      <w:r>
        <w:rPr>
          <w:lang w:val="ru_RU" w:bidi="ru_RU"/>
        </w:rPr>
        <w:t>Из Кадеса израильский народ отправился к равнинам Моава.</w:t>
      </w:r>
      <w:r>
        <w:rPr>
          <w:lang w:val="ru_RU" w:bidi="ru_RU"/>
        </w:rPr>
      </w:r>
      <w:r>
        <w:rPr>
          <w:lang w:val="ru_RU" w:bidi="ru_RU"/>
        </w:rPr>
      </w:r>
    </w:p>
    <w:p>
      <w:pPr/>
      <w:r>
        <w:rPr>
          <w:lang w:val="ru_RU" w:bidi="ru_RU"/>
        </w:rPr>
      </w:r>
    </w:p>
    <w:p>
      <w:pPr>
        <w:pStyle w:val="Heading2"/>
      </w:pPr>
      <w:r>
        <w:rPr>
          <w:lang w:val="ru_RU" w:bidi="ru_RU"/>
        </w:rPr>
        <w:t>Числа 33:38–39</w:t>
      </w:r>
      <w:r>
        <w:rPr>
          <w:lang w:val="ru_RU" w:bidi="ru_RU"/>
        </w:rPr>
      </w:r>
    </w:p>
    <w:p>
      <w:pPr/>
      <w:r>
        <w:rPr>
          <w:lang w:val="ru_RU" w:bidi="ru_RU"/>
        </w:rPr>
      </w:r>
      <w:r>
        <w:rPr>
          <w:lang w:val="ru_RU" w:bidi="ru_RU"/>
        </w:rPr>
        <w:t xml:space="preserve">Эти подробности о смерти Аарона (см. </w:t>
      </w:r>
      <w:r>
        <w:rPr>
          <w:lang w:val="ru_RU" w:bidi="ru_RU"/>
        </w:rPr>
        <w:t>20:22–29</w:t>
      </w:r>
      <w:r>
        <w:rPr>
          <w:lang w:val="ru_RU" w:bidi="ru_RU"/>
        </w:rPr>
        <w:t xml:space="preserve">) и его возрасте показывают, что он был примерно на три года старше Моисея (см. </w:t>
      </w:r>
      <w:r>
        <w:rPr>
          <w:lang w:val="ru_RU" w:bidi="ru_RU"/>
        </w:rPr>
        <w:t>Втор.31:1–2</w:t>
      </w:r>
      <w:r>
        <w:rPr>
          <w:lang w:val="ru_RU" w:bidi="ru_RU"/>
        </w:rPr>
        <w:t xml:space="preserve">; </w:t>
      </w:r>
      <w:r>
        <w:rPr>
          <w:lang w:val="ru_RU" w:bidi="ru_RU"/>
        </w:rPr>
        <w:t>34:7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33:42–49</w:t>
      </w:r>
      <w:r>
        <w:rPr>
          <w:lang w:val="ru_RU" w:bidi="ru_RU"/>
        </w:rPr>
      </w:r>
    </w:p>
    <w:p>
      <w:pPr/>
      <w:r>
        <w:rPr>
          <w:lang w:val="ru_RU" w:bidi="ru_RU"/>
        </w:rPr>
      </w:r>
      <w:r>
        <w:rPr>
          <w:lang w:val="ru_RU" w:bidi="ru_RU"/>
        </w:rPr>
        <w:t>Скорее всего расположение большинства этих мест находятся к востоку от Иордана, между южной стороной Аравы и равнинами Моава, напротив Иерихона.</w:t>
      </w:r>
      <w:r>
        <w:rPr>
          <w:lang w:val="ru_RU" w:bidi="ru_RU"/>
        </w:rPr>
      </w:r>
      <w:r>
        <w:rPr>
          <w:lang w:val="ru_RU" w:bidi="ru_RU"/>
        </w:rPr>
      </w:r>
    </w:p>
    <w:p>
      <w:pPr/>
      <w:r>
        <w:rPr>
          <w:lang w:val="ru_RU" w:bidi="ru_RU"/>
        </w:rPr>
      </w:r>
    </w:p>
    <w:p>
      <w:pPr>
        <w:pStyle w:val="Heading2"/>
      </w:pPr>
      <w:r>
        <w:rPr>
          <w:lang w:val="ru_RU" w:bidi="ru_RU"/>
        </w:rPr>
        <w:t>Числа 33:47</w:t>
      </w:r>
      <w:r>
        <w:rPr>
          <w:lang w:val="ru_RU" w:bidi="ru_RU"/>
        </w:rPr>
      </w:r>
    </w:p>
    <w:p>
      <w:pPr/>
      <w:r>
        <w:rPr>
          <w:lang w:val="ru_RU" w:bidi="ru_RU"/>
        </w:rPr>
      </w:r>
      <w:r>
        <w:rPr>
          <w:lang w:val="ru_RU" w:bidi="ru_RU"/>
        </w:rPr>
        <w:t>«Алмон-Дивлафаим»</w:t>
      </w:r>
      <w:r>
        <w:rPr>
          <w:lang w:val="ru_RU" w:bidi="ru_RU"/>
        </w:rPr>
        <w:t>, вероятно, является тем же самым местом, что и «</w:t>
      </w:r>
      <w:r>
        <w:rPr>
          <w:lang w:val="ru_RU" w:bidi="ru_RU"/>
        </w:rPr>
        <w:t>Бет-Дивлафаим</w:t>
      </w:r>
      <w:r>
        <w:rPr>
          <w:lang w:val="ru_RU" w:bidi="ru_RU"/>
        </w:rPr>
        <w:t>» (</w:t>
      </w:r>
      <w:r>
        <w:rPr>
          <w:lang w:val="ru_RU" w:bidi="ru_RU"/>
        </w:rPr>
        <w:t>Иер.48:22</w:t>
      </w:r>
      <w:r>
        <w:rPr>
          <w:lang w:val="ru_RU" w:bidi="ru_RU"/>
        </w:rPr>
        <w:t xml:space="preserve">), которое также упоминается в знаменитой надписи на стеле моавитского царя Меши (см. </w:t>
      </w:r>
      <w:r>
        <w:rPr>
          <w:lang w:val="ru_RU" w:bidi="ru_RU"/>
        </w:rPr>
        <w:t>комментарий к Чис.21:26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33:50–56</w:t>
      </w:r>
      <w:r>
        <w:rPr>
          <w:lang w:val="ru_RU" w:bidi="ru_RU"/>
        </w:rPr>
      </w:r>
    </w:p>
    <w:p>
      <w:pPr/>
      <w:r>
        <w:rPr>
          <w:lang w:val="ru_RU" w:bidi="ru_RU"/>
        </w:rPr>
      </w:r>
      <w:r>
        <w:rPr>
          <w:lang w:val="ru_RU" w:bidi="ru_RU"/>
        </w:rPr>
        <w:t>Когда израильтяне достигли равнин Моава напротив Иерихона (</w:t>
      </w:r>
      <w:r>
        <w:rPr>
          <w:lang w:val="ru_RU" w:bidi="ru_RU"/>
        </w:rPr>
        <w:t>22:1</w:t>
      </w:r>
      <w:r>
        <w:rPr>
          <w:lang w:val="ru_RU" w:bidi="ru_RU"/>
        </w:rPr>
        <w:t xml:space="preserve">), они разбили там лагерь на оставшийся период, который описан в книге Числа (см. </w:t>
      </w:r>
      <w:r>
        <w:rPr>
          <w:lang w:val="ru_RU" w:bidi="ru_RU"/>
        </w:rPr>
        <w:t>36:13</w:t>
      </w:r>
      <w:r>
        <w:rPr>
          <w:lang w:val="ru_RU" w:bidi="ru_RU"/>
        </w:rPr>
        <w:t>) и в книге Второзаконие (</w:t>
      </w:r>
      <w:r>
        <w:rPr>
          <w:lang w:val="ru_RU" w:bidi="ru_RU"/>
        </w:rPr>
        <w:t>Втор.34:8</w:t>
      </w:r>
      <w:r>
        <w:rPr>
          <w:lang w:val="ru_RU" w:bidi="ru_RU"/>
        </w:rPr>
        <w:t xml:space="preserve">). Во время этой стоянки Бог дал Израилю конкретные указания, как относиться к жителям Ханаана. Господь повелел Своему народу уничтожить народы, которые населяли Ханаан, и стереть с лица земли все следы их религиозной жизни (ср. </w:t>
      </w:r>
      <w:r>
        <w:rPr>
          <w:lang w:val="ru_RU" w:bidi="ru_RU"/>
        </w:rPr>
        <w:t>Исх.23:23–33</w:t>
      </w:r>
      <w:r>
        <w:rPr>
          <w:lang w:val="ru_RU" w:bidi="ru_RU"/>
        </w:rPr>
        <w:t xml:space="preserve">; </w:t>
      </w:r>
      <w:r>
        <w:rPr>
          <w:lang w:val="ru_RU" w:bidi="ru_RU"/>
        </w:rPr>
        <w:t>34:11–17</w:t>
      </w:r>
      <w:r>
        <w:rPr>
          <w:lang w:val="ru_RU" w:bidi="ru_RU"/>
        </w:rPr>
        <w:t xml:space="preserve">; </w:t>
      </w:r>
      <w:r>
        <w:rPr>
          <w:lang w:val="ru_RU" w:bidi="ru_RU"/>
        </w:rPr>
        <w:t>Втор.7:1–6</w:t>
      </w:r>
      <w:r>
        <w:rPr>
          <w:lang w:val="ru_RU" w:bidi="ru_RU"/>
        </w:rPr>
        <w:t xml:space="preserve">; </w:t>
      </w:r>
      <w:r>
        <w:rPr>
          <w:lang w:val="ru_RU" w:bidi="ru_RU"/>
        </w:rPr>
        <w:t>12:2–4</w:t>
      </w:r>
      <w:r>
        <w:rPr>
          <w:lang w:val="ru_RU" w:bidi="ru_RU"/>
        </w:rPr>
        <w:t xml:space="preserve">; </w:t>
      </w:r>
      <w:r>
        <w:rPr>
          <w:lang w:val="ru_RU" w:bidi="ru_RU"/>
        </w:rPr>
        <w:t>Иис.Нав.23:4–8</w:t>
      </w:r>
      <w:r>
        <w:rPr>
          <w:lang w:val="ru_RU" w:bidi="ru_RU"/>
        </w:rPr>
        <w:t xml:space="preserve">). Указания Моисея включали уничтожение их резных и литых изображений (ср. </w:t>
      </w:r>
      <w:r>
        <w:rPr>
          <w:lang w:val="ru_RU" w:bidi="ru_RU"/>
        </w:rPr>
        <w:t>Лев.26:1</w:t>
      </w:r>
      <w:r>
        <w:rPr>
          <w:lang w:val="ru_RU" w:bidi="ru_RU"/>
        </w:rPr>
        <w:t xml:space="preserve">) и разрушение языческих святилищ (см. </w:t>
      </w:r>
      <w:r>
        <w:rPr>
          <w:lang w:val="ru_RU" w:bidi="ru_RU"/>
        </w:rPr>
        <w:t>Втор.12:2–3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33:54</w:t>
      </w:r>
      <w:r>
        <w:rPr>
          <w:lang w:val="ru_RU" w:bidi="ru_RU"/>
        </w:rPr>
      </w:r>
    </w:p>
    <w:p>
      <w:pPr/>
      <w:r>
        <w:rPr>
          <w:lang w:val="ru_RU" w:bidi="ru_RU"/>
        </w:rPr>
      </w:r>
      <w:r>
        <w:rPr>
          <w:lang w:val="ru_RU" w:bidi="ru_RU"/>
        </w:rPr>
        <w:t>«</w:t>
      </w:r>
      <w:r>
        <w:rPr>
          <w:lang w:val="ru_RU" w:bidi="ru_RU"/>
        </w:rPr>
        <w:t>разделите землю по жребию» —</w:t>
      </w:r>
      <w:r>
        <w:rPr>
          <w:lang w:val="ru_RU" w:bidi="ru_RU"/>
        </w:rPr>
        <w:t xml:space="preserve"> см. </w:t>
      </w:r>
      <w:r>
        <w:rPr>
          <w:lang w:val="ru_RU" w:bidi="ru_RU"/>
        </w:rPr>
        <w:t>26:53–56</w:t>
      </w:r>
      <w:r>
        <w:rPr>
          <w:lang w:val="ru_RU" w:bidi="ru_RU"/>
        </w:rPr>
        <w:t xml:space="preserve">. В </w:t>
      </w:r>
      <w:r>
        <w:rPr>
          <w:lang w:val="ru_RU" w:bidi="ru_RU"/>
        </w:rPr>
        <w:t>главе 34</w:t>
      </w:r>
      <w:r>
        <w:rPr>
          <w:lang w:val="ru_RU" w:bidi="ru_RU"/>
        </w:rPr>
        <w:t xml:space="preserve"> описываются границы ханаанской земли, которую им вскоре предстояло завоевать и разделить между собой.</w:t>
      </w:r>
      <w:r>
        <w:rPr>
          <w:lang w:val="ru_RU" w:bidi="ru_RU"/>
        </w:rPr>
      </w:r>
      <w:r>
        <w:rPr>
          <w:lang w:val="ru_RU" w:bidi="ru_RU"/>
        </w:rPr>
      </w:r>
    </w:p>
    <w:p>
      <w:pPr/>
      <w:r>
        <w:rPr>
          <w:lang w:val="ru_RU" w:bidi="ru_RU"/>
        </w:rPr>
      </w:r>
    </w:p>
    <w:p>
      <w:pPr>
        <w:pStyle w:val="Heading2"/>
      </w:pPr>
      <w:r>
        <w:rPr>
          <w:lang w:val="ru_RU" w:bidi="ru_RU"/>
        </w:rPr>
        <w:t>Числа 33:55–56</w:t>
      </w:r>
      <w:r>
        <w:rPr>
          <w:lang w:val="ru_RU" w:bidi="ru_RU"/>
        </w:rPr>
      </w:r>
    </w:p>
    <w:p>
      <w:pPr/>
      <w:r>
        <w:rPr>
          <w:lang w:val="ru_RU" w:bidi="ru_RU"/>
        </w:rPr>
      </w:r>
      <w:r>
        <w:rPr>
          <w:lang w:val="ru_RU" w:bidi="ru_RU"/>
        </w:rPr>
        <w:t>Израиль не выполнил указания Бога (</w:t>
      </w:r>
      <w:r>
        <w:rPr>
          <w:lang w:val="ru_RU" w:bidi="ru_RU"/>
        </w:rPr>
        <w:t>33:51–53</w:t>
      </w:r>
      <w:r>
        <w:rPr>
          <w:lang w:val="ru_RU" w:bidi="ru_RU"/>
        </w:rPr>
        <w:t xml:space="preserve">) и за это понёс на себе предсказанное наказание (см. </w:t>
      </w:r>
      <w:r>
        <w:rPr>
          <w:lang w:val="ru_RU" w:bidi="ru_RU"/>
        </w:rPr>
        <w:t>Суд.1:1–2:5</w:t>
      </w:r>
      <w:r>
        <w:rPr>
          <w:lang w:val="ru_RU" w:bidi="ru_RU"/>
        </w:rPr>
        <w:t xml:space="preserve">; </w:t>
      </w:r>
      <w:r>
        <w:rPr>
          <w:lang w:val="ru_RU" w:bidi="ru_RU"/>
        </w:rPr>
        <w:t>2:11–3:6</w:t>
      </w:r>
      <w:r>
        <w:rPr>
          <w:lang w:val="ru_RU" w:bidi="ru_RU"/>
        </w:rPr>
        <w:t>). В период правления судей враги Израиля были подобны иглам и терниям (</w:t>
      </w:r>
      <w:r>
        <w:rPr>
          <w:lang w:val="ru_RU" w:bidi="ru_RU"/>
        </w:rPr>
        <w:t>Чис.33:55</w:t>
      </w:r>
      <w:r>
        <w:rPr>
          <w:lang w:val="ru_RU" w:bidi="ru_RU"/>
        </w:rPr>
        <w:t xml:space="preserve">), которые не оставляли израильский народ в покое как в военном, так и в духовном отношении (ср. </w:t>
      </w:r>
      <w:r>
        <w:rPr>
          <w:lang w:val="ru_RU" w:bidi="ru_RU"/>
        </w:rPr>
        <w:t>2Кор.12:7</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34:1–29</w:t>
      </w:r>
      <w:r>
        <w:rPr>
          <w:lang w:val="ru_RU" w:bidi="ru_RU"/>
        </w:rPr>
      </w:r>
    </w:p>
    <w:p>
      <w:pPr/>
      <w:r>
        <w:rPr>
          <w:lang w:val="ru_RU" w:bidi="ru_RU"/>
        </w:rPr>
      </w:r>
      <w:r>
        <w:rPr>
          <w:lang w:val="ru_RU" w:bidi="ru_RU"/>
        </w:rPr>
        <w:t>В</w:t>
      </w:r>
      <w:r>
        <w:rPr>
          <w:lang w:val="ru_RU" w:bidi="ru_RU"/>
        </w:rPr>
        <w:t xml:space="preserve"> 34 главе</w:t>
      </w:r>
      <w:r>
        <w:rPr>
          <w:lang w:val="ru_RU" w:bidi="ru_RU"/>
        </w:rPr>
        <w:t xml:space="preserve"> указаны границы Ханаана, земли, в которой должен был поселиться Израиль в соответствии с указаниями, данными в </w:t>
      </w:r>
      <w:r>
        <w:rPr>
          <w:lang w:val="ru_RU" w:bidi="ru_RU"/>
        </w:rPr>
        <w:t>26:52–56</w:t>
      </w:r>
      <w:r>
        <w:rPr>
          <w:lang w:val="ru_RU" w:bidi="ru_RU"/>
        </w:rPr>
        <w:t>. Тема Обетованной земли находилась в центре повествования Ветхого Завета с момента призвания Авраама (</w:t>
      </w:r>
      <w:r>
        <w:rPr>
          <w:lang w:val="ru_RU" w:bidi="ru_RU"/>
        </w:rPr>
        <w:t>Быт.12:1–7</w:t>
      </w:r>
      <w:r>
        <w:rPr>
          <w:lang w:val="ru_RU" w:bidi="ru_RU"/>
        </w:rPr>
        <w:t>). Несмотря на то, что целое поколение израильтян погибло в пустыне из-за того, что они отказались поверить словам верных разведчиков (</w:t>
      </w:r>
      <w:r>
        <w:rPr>
          <w:lang w:val="ru_RU" w:bidi="ru_RU"/>
        </w:rPr>
        <w:t>Чис.13</w:t>
      </w:r>
      <w:r>
        <w:rPr>
          <w:lang w:val="ru_RU" w:bidi="ru_RU"/>
        </w:rPr>
        <w:t>), Бог вновь подтвердил Своё обещание о земле (</w:t>
      </w:r>
      <w:r>
        <w:rPr>
          <w:lang w:val="ru_RU" w:bidi="ru_RU"/>
        </w:rPr>
        <w:t>33:53</w:t>
      </w:r>
      <w:r>
        <w:rPr>
          <w:lang w:val="ru_RU" w:bidi="ru_RU"/>
        </w:rPr>
        <w:t xml:space="preserve">). Здесь Бог определил её границы (ср. </w:t>
      </w:r>
      <w:r>
        <w:rPr>
          <w:lang w:val="ru_RU" w:bidi="ru_RU"/>
        </w:rPr>
        <w:t>Иис.Нав.13–19</w:t>
      </w:r>
      <w:r>
        <w:rPr>
          <w:lang w:val="ru_RU" w:bidi="ru_RU"/>
        </w:rPr>
        <w:t xml:space="preserve">; </w:t>
      </w:r>
      <w:r>
        <w:rPr>
          <w:lang w:val="ru_RU" w:bidi="ru_RU"/>
        </w:rPr>
        <w:t>Иез.47–48</w:t>
      </w:r>
      <w:r>
        <w:rPr>
          <w:lang w:val="ru_RU" w:bidi="ru_RU"/>
        </w:rPr>
        <w:t xml:space="preserve">). Израиль не смог завоевать всю землю, описанную в этой главе (хотя во дни Давида и Соломона её границы были приближенны к этому описанию, см., например, </w:t>
      </w:r>
      <w:r>
        <w:rPr>
          <w:lang w:val="ru_RU" w:bidi="ru_RU"/>
        </w:rPr>
        <w:t>2Цар.24:1–9</w:t>
      </w:r>
      <w:r>
        <w:rPr>
          <w:lang w:val="ru_RU" w:bidi="ru_RU"/>
        </w:rPr>
        <w:t>). Эти границы описывают пределы Ханаана так, как они обычно представлены в египетских текстах, датируемых 1500–1200 гг. до н.э. (периодом завоевания Ханаана евреями). Границы территории, на котором фактически проживал Израиль, менялись время от времени.</w:t>
      </w:r>
      <w:r>
        <w:rPr>
          <w:lang w:val="ru_RU" w:bidi="ru_RU"/>
        </w:rPr>
      </w:r>
      <w:r>
        <w:rPr>
          <w:lang w:val="ru_RU" w:bidi="ru_RU"/>
        </w:rPr>
      </w:r>
    </w:p>
    <w:p>
      <w:pPr/>
      <w:r>
        <w:rPr>
          <w:lang w:val="ru_RU" w:bidi="ru_RU"/>
        </w:rPr>
      </w:r>
    </w:p>
    <w:p>
      <w:pPr>
        <w:pStyle w:val="Heading2"/>
      </w:pPr>
      <w:r>
        <w:rPr>
          <w:lang w:val="ru_RU" w:bidi="ru_RU"/>
        </w:rPr>
        <w:t>Числа 34:3–5</w:t>
      </w:r>
      <w:r>
        <w:rPr>
          <w:lang w:val="ru_RU" w:bidi="ru_RU"/>
        </w:rPr>
      </w:r>
    </w:p>
    <w:p>
      <w:pPr/>
      <w:r>
        <w:rPr>
          <w:lang w:val="ru_RU" w:bidi="ru_RU"/>
        </w:rPr>
      </w:r>
      <w:r>
        <w:rPr>
          <w:lang w:val="ru_RU" w:bidi="ru_RU"/>
        </w:rPr>
        <w:t xml:space="preserve">Израиль уже был знаком с южными границами Ханаана, потому что посещал эти места ранее, когда находился в пустыне Син на северо-западной окраине Едома (см. главы </w:t>
      </w:r>
      <w:r>
        <w:rPr>
          <w:lang w:val="ru_RU" w:bidi="ru_RU"/>
        </w:rPr>
        <w:t>13–14</w:t>
      </w:r>
      <w:r>
        <w:rPr>
          <w:lang w:val="ru_RU" w:bidi="ru_RU"/>
        </w:rPr>
        <w:t>). Эта южная граница проходила с востока на запад по дуге от южного конца Мёртвого моря до Средиземного моря.</w:t>
      </w:r>
      <w:r>
        <w:rPr>
          <w:lang w:val="ru_RU" w:bidi="ru_RU"/>
        </w:rPr>
      </w:r>
      <w:r>
        <w:rPr>
          <w:lang w:val="ru_RU" w:bidi="ru_RU"/>
        </w:rPr>
      </w:r>
    </w:p>
    <w:p>
      <w:pPr/>
      <w:r>
        <w:rPr>
          <w:lang w:val="ru_RU" w:bidi="ru_RU"/>
        </w:rPr>
      </w:r>
    </w:p>
    <w:p>
      <w:pPr>
        <w:pStyle w:val="Heading2"/>
      </w:pPr>
      <w:r>
        <w:rPr>
          <w:lang w:val="ru_RU" w:bidi="ru_RU"/>
        </w:rPr>
        <w:t>Числа 34:4</w:t>
      </w:r>
      <w:r>
        <w:rPr>
          <w:lang w:val="ru_RU" w:bidi="ru_RU"/>
        </w:rPr>
      </w:r>
    </w:p>
    <w:p>
      <w:pPr/>
      <w:r>
        <w:rPr>
          <w:lang w:val="ru_RU" w:bidi="ru_RU"/>
        </w:rPr>
      </w:r>
      <w:r>
        <w:rPr>
          <w:lang w:val="ru_RU" w:bidi="ru_RU"/>
        </w:rPr>
        <w:t xml:space="preserve">От южной окраины Мёртвого моря граница проходила через </w:t>
      </w:r>
      <w:r>
        <w:rPr>
          <w:lang w:val="ru_RU" w:bidi="ru_RU"/>
        </w:rPr>
        <w:t>возвышенности Акравима</w:t>
      </w:r>
      <w:r>
        <w:rPr>
          <w:lang w:val="ru_RU" w:bidi="ru_RU"/>
        </w:rPr>
        <w:t xml:space="preserve"> к пустыне Син (см. </w:t>
      </w:r>
      <w:r>
        <w:rPr>
          <w:lang w:val="ru_RU" w:bidi="ru_RU"/>
        </w:rPr>
        <w:t>13:21</w:t>
      </w:r>
      <w:r>
        <w:rPr>
          <w:lang w:val="ru_RU" w:bidi="ru_RU"/>
        </w:rPr>
        <w:t xml:space="preserve">). Самой южной точкой был Кадес (см. </w:t>
      </w:r>
      <w:r>
        <w:rPr>
          <w:lang w:val="ru_RU" w:bidi="ru_RU"/>
        </w:rPr>
        <w:t>13:27</w:t>
      </w:r>
      <w:r>
        <w:rPr>
          <w:lang w:val="ru_RU" w:bidi="ru_RU"/>
        </w:rPr>
        <w:t xml:space="preserve">). Местоположение </w:t>
      </w:r>
      <w:r>
        <w:rPr>
          <w:lang w:val="ru_RU" w:bidi="ru_RU"/>
        </w:rPr>
        <w:t>Гацар-Аддара</w:t>
      </w:r>
      <w:r>
        <w:rPr>
          <w:lang w:val="ru_RU" w:bidi="ru_RU"/>
        </w:rPr>
        <w:t xml:space="preserve"> и Ацмона неизвестно. </w:t>
      </w:r>
      <w:r>
        <w:rPr>
          <w:lang w:val="ru_RU" w:bidi="ru_RU"/>
        </w:rPr>
      </w:r>
      <w:r>
        <w:rPr>
          <w:lang w:val="ru_RU" w:bidi="ru_RU"/>
        </w:rPr>
      </w:r>
    </w:p>
    <w:p>
      <w:pPr/>
      <w:r>
        <w:rPr>
          <w:lang w:val="ru_RU" w:bidi="ru_RU"/>
        </w:rPr>
      </w:r>
    </w:p>
    <w:p>
      <w:pPr>
        <w:pStyle w:val="Heading2"/>
      </w:pPr>
      <w:r>
        <w:rPr>
          <w:lang w:val="ru_RU" w:bidi="ru_RU"/>
        </w:rPr>
        <w:t>Числа 34:5</w:t>
      </w:r>
      <w:r>
        <w:rPr>
          <w:lang w:val="ru_RU" w:bidi="ru_RU"/>
        </w:rPr>
      </w:r>
    </w:p>
    <w:p>
      <w:pPr/>
      <w:r>
        <w:rPr>
          <w:lang w:val="ru_RU" w:bidi="ru_RU"/>
        </w:rPr>
      </w:r>
      <w:r>
        <w:rPr>
          <w:lang w:val="ru_RU" w:bidi="ru_RU"/>
        </w:rPr>
        <w:t xml:space="preserve">Поток Египетский (не стоит путать с рекой Нил) представляет собой вади, которое отделяет землю Ханаан от Египта и стекает в сторону Средиземного моря (ср. </w:t>
      </w:r>
      <w:r>
        <w:rPr>
          <w:lang w:val="ru_RU" w:bidi="ru_RU"/>
        </w:rPr>
        <w:t>3Цар.8:65</w:t>
      </w:r>
      <w:r>
        <w:rPr>
          <w:lang w:val="ru_RU" w:bidi="ru_RU"/>
        </w:rPr>
        <w:t>). В ветхозаветные времена Израиль практически не контролировал этот южный прибрежный регион.</w:t>
      </w:r>
      <w:r>
        <w:rPr>
          <w:lang w:val="ru_RU" w:bidi="ru_RU"/>
        </w:rPr>
      </w:r>
      <w:r>
        <w:rPr>
          <w:lang w:val="ru_RU" w:bidi="ru_RU"/>
        </w:rPr>
      </w:r>
    </w:p>
    <w:p>
      <w:pPr/>
      <w:r>
        <w:rPr>
          <w:lang w:val="ru_RU" w:bidi="ru_RU"/>
        </w:rPr>
      </w:r>
    </w:p>
    <w:p>
      <w:pPr>
        <w:pStyle w:val="Heading2"/>
      </w:pPr>
      <w:r>
        <w:rPr>
          <w:lang w:val="ru_RU" w:bidi="ru_RU"/>
        </w:rPr>
        <w:t>Числа 34:6–9</w:t>
      </w:r>
      <w:r>
        <w:rPr>
          <w:lang w:val="ru_RU" w:bidi="ru_RU"/>
        </w:rPr>
      </w:r>
    </w:p>
    <w:p>
      <w:pPr/>
      <w:r>
        <w:rPr>
          <w:lang w:val="ru_RU" w:bidi="ru_RU"/>
        </w:rPr>
      </w:r>
      <w:r>
        <w:rPr>
          <w:lang w:val="ru_RU" w:bidi="ru_RU"/>
        </w:rPr>
        <w:t>Побережье Средиземного моря («</w:t>
      </w:r>
      <w:r>
        <w:rPr>
          <w:lang w:val="ru_RU" w:bidi="ru_RU"/>
        </w:rPr>
        <w:t xml:space="preserve">великое море») </w:t>
      </w:r>
      <w:r>
        <w:rPr>
          <w:lang w:val="ru_RU" w:bidi="ru_RU"/>
        </w:rPr>
        <w:t>было западной границей Ханаана</w:t>
      </w:r>
      <w:r>
        <w:rPr>
          <w:lang w:val="ru_RU" w:bidi="ru_RU"/>
        </w:rPr>
        <w:t xml:space="preserve"> </w:t>
      </w:r>
      <w:r>
        <w:rPr>
          <w:lang w:val="ru_RU" w:bidi="ru_RU"/>
        </w:rPr>
        <w:t>(</w:t>
      </w:r>
      <w:r>
        <w:rPr>
          <w:lang w:val="ru_RU" w:bidi="ru_RU"/>
        </w:rPr>
        <w:t>34:6</w:t>
      </w:r>
      <w:r>
        <w:rPr>
          <w:lang w:val="ru_RU" w:bidi="ru_RU"/>
        </w:rPr>
        <w:t xml:space="preserve">). Северная граница начиналась от Средиземного моря и шла на восток к горе Ор на Ливане (не стоит путать гору Ор с другой горой Ор, местом смерти Аарона, </w:t>
      </w:r>
      <w:r>
        <w:rPr>
          <w:lang w:val="ru_RU" w:bidi="ru_RU"/>
        </w:rPr>
        <w:t>20:22–29</w:t>
      </w:r>
      <w:r>
        <w:rPr>
          <w:lang w:val="ru_RU" w:bidi="ru_RU"/>
        </w:rPr>
        <w:t xml:space="preserve">). </w:t>
      </w:r>
    </w:p>
    <w:p>
      <w:pPr>
        <w:pStyle w:val="ListBullet"/>
        <w:spacing w:line="240" w:lineRule="auto"/>
        <w:ind w:left="720"/>
      </w:pPr>
      <w:r>
        <w:rPr>
          <w:lang w:val="ru_RU" w:bidi="ru_RU"/>
        </w:rPr>
      </w:r>
      <w:r>
        <w:rPr>
          <w:lang w:val="ru_RU" w:bidi="ru_RU"/>
        </w:rPr>
        <w:t xml:space="preserve">«Емаф» — см. </w:t>
      </w:r>
      <w:r>
        <w:rPr>
          <w:lang w:val="ru_RU" w:bidi="ru_RU"/>
        </w:rPr>
        <w:t>13:21</w:t>
      </w:r>
      <w:r>
        <w:rPr>
          <w:lang w:val="ru_RU" w:bidi="ru_RU"/>
        </w:rPr>
        <w:t xml:space="preserve">; </w:t>
      </w:r>
      <w:r>
        <w:rPr>
          <w:lang w:val="ru_RU" w:bidi="ru_RU"/>
        </w:rPr>
        <w:t>3Цар.8:65</w:t>
      </w:r>
      <w:r>
        <w:rPr>
          <w:lang w:val="ru_RU" w:bidi="ru_RU"/>
        </w:rPr>
        <w:t xml:space="preserve">; </w:t>
      </w:r>
      <w:r>
        <w:rPr>
          <w:lang w:val="ru_RU" w:bidi="ru_RU"/>
        </w:rPr>
        <w:t>Ам.6:14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34:11</w:t>
      </w:r>
      <w:r>
        <w:rPr>
          <w:lang w:val="ru_RU" w:bidi="ru_RU"/>
        </w:rPr>
      </w:r>
    </w:p>
    <w:p>
      <w:pPr/>
      <w:r>
        <w:rPr>
          <w:lang w:val="ru_RU" w:bidi="ru_RU"/>
        </w:rPr>
      </w:r>
      <w:r>
        <w:rPr>
          <w:lang w:val="ru_RU" w:bidi="ru_RU"/>
        </w:rPr>
        <w:t>«</w:t>
      </w:r>
      <w:r>
        <w:rPr>
          <w:lang w:val="ru_RU" w:bidi="ru_RU"/>
        </w:rPr>
        <w:t xml:space="preserve">берегов моря» — здесь имеется в виду Галилейское море. Его </w:t>
      </w:r>
      <w:r>
        <w:rPr>
          <w:lang w:val="ru_RU" w:bidi="ru_RU"/>
        </w:rPr>
        <w:t xml:space="preserve">восточная граница (буквально </w:t>
      </w:r>
      <w:r>
        <w:rPr>
          <w:i/>
          <w:lang w:val="ru_RU" w:bidi="ru_RU"/>
        </w:rPr>
        <w:t>плечо</w:t>
      </w:r>
      <w:r>
        <w:rPr>
          <w:lang w:val="ru_RU" w:bidi="ru_RU"/>
        </w:rPr>
        <w:t>) — это хребет, который довольно круто поднимается от восточной береговой линии.</w:t>
      </w:r>
      <w:r>
        <w:rPr>
          <w:lang w:val="ru_RU" w:bidi="ru_RU"/>
        </w:rPr>
      </w:r>
      <w:r>
        <w:rPr>
          <w:lang w:val="ru_RU" w:bidi="ru_RU"/>
        </w:rPr>
      </w:r>
    </w:p>
    <w:p>
      <w:pPr/>
      <w:r>
        <w:rPr>
          <w:lang w:val="ru_RU" w:bidi="ru_RU"/>
        </w:rPr>
      </w:r>
    </w:p>
    <w:p>
      <w:pPr>
        <w:pStyle w:val="Heading2"/>
      </w:pPr>
      <w:r>
        <w:rPr>
          <w:lang w:val="ru_RU" w:bidi="ru_RU"/>
        </w:rPr>
        <w:t>Числа 34:12</w:t>
      </w:r>
      <w:r>
        <w:rPr>
          <w:lang w:val="ru_RU" w:bidi="ru_RU"/>
        </w:rPr>
      </w:r>
    </w:p>
    <w:p>
      <w:pPr/>
      <w:r>
        <w:rPr>
          <w:lang w:val="ru_RU" w:bidi="ru_RU"/>
        </w:rPr>
      </w:r>
      <w:r>
        <w:rPr>
          <w:lang w:val="ru_RU" w:bidi="ru_RU"/>
        </w:rPr>
        <w:t>Восточная граница Ханаана проходила вдоль реки Иордан до Мёртвого моря. Будучи частью Великой рифтовой долины, Иордан и Мёртвое море были внушительными преградами, хотя и преодолимыми. Эта граница исключала земли к востоку от Иордана, которые были заселены коленами Рувима, Гада и половиной колена Манассии. Эти поселения не входили в состав Ханаана и находились за пределами Обетованной земли, как это было изначально определено.</w:t>
      </w:r>
      <w:r>
        <w:rPr>
          <w:lang w:val="ru_RU" w:bidi="ru_RU"/>
        </w:rPr>
      </w:r>
      <w:r>
        <w:rPr>
          <w:lang w:val="ru_RU" w:bidi="ru_RU"/>
        </w:rPr>
      </w:r>
    </w:p>
    <w:p>
      <w:pPr/>
      <w:r>
        <w:rPr>
          <w:lang w:val="ru_RU" w:bidi="ru_RU"/>
        </w:rPr>
      </w:r>
    </w:p>
    <w:p>
      <w:pPr>
        <w:pStyle w:val="Heading2"/>
      </w:pPr>
      <w:r>
        <w:rPr>
          <w:lang w:val="ru_RU" w:bidi="ru_RU"/>
        </w:rPr>
        <w:t>Числа 34:13–15</w:t>
      </w:r>
      <w:r>
        <w:rPr>
          <w:lang w:val="ru_RU" w:bidi="ru_RU"/>
        </w:rPr>
      </w:r>
    </w:p>
    <w:p>
      <w:pPr/>
      <w:r>
        <w:rPr>
          <w:lang w:val="ru_RU" w:bidi="ru_RU"/>
        </w:rPr>
      </w:r>
      <w:r>
        <w:rPr>
          <w:lang w:val="ru_RU" w:bidi="ru_RU"/>
        </w:rPr>
        <w:t>«</w:t>
      </w:r>
      <w:r>
        <w:rPr>
          <w:lang w:val="ru_RU" w:bidi="ru_RU"/>
        </w:rPr>
        <w:t>разделите на уделы по жребию» —</w:t>
      </w:r>
      <w:r>
        <w:rPr>
          <w:lang w:val="ru_RU" w:bidi="ru_RU"/>
        </w:rPr>
        <w:t xml:space="preserve"> ср. </w:t>
      </w:r>
      <w:r>
        <w:rPr>
          <w:lang w:val="ru_RU" w:bidi="ru_RU"/>
        </w:rPr>
        <w:t>26:55–56</w:t>
      </w:r>
      <w:r>
        <w:rPr>
          <w:lang w:val="ru_RU" w:bidi="ru_RU"/>
        </w:rPr>
        <w:t xml:space="preserve">. Так как колена Рувима и Гада, а также половина колена Манассии поселились в Трансиордании (ср. </w:t>
      </w:r>
      <w:r>
        <w:rPr>
          <w:lang w:val="ru_RU" w:bidi="ru_RU"/>
        </w:rPr>
        <w:t>32:33</w:t>
      </w:r>
      <w:r>
        <w:rPr>
          <w:lang w:val="ru_RU" w:bidi="ru_RU"/>
        </w:rPr>
        <w:t>), то земли Ханаана необходимо было разделить между оставшимися девятью с половиной коленами.</w:t>
      </w:r>
      <w:r>
        <w:rPr>
          <w:lang w:val="ru_RU" w:bidi="ru_RU"/>
        </w:rPr>
      </w:r>
      <w:r>
        <w:rPr>
          <w:lang w:val="ru_RU" w:bidi="ru_RU"/>
        </w:rPr>
      </w:r>
    </w:p>
    <w:p>
      <w:pPr/>
      <w:r>
        <w:rPr>
          <w:lang w:val="ru_RU" w:bidi="ru_RU"/>
        </w:rPr>
      </w:r>
    </w:p>
    <w:p>
      <w:pPr>
        <w:pStyle w:val="Heading2"/>
      </w:pPr>
      <w:r>
        <w:rPr>
          <w:lang w:val="ru_RU" w:bidi="ru_RU"/>
        </w:rPr>
        <w:t>Числа 34:16–29</w:t>
      </w:r>
      <w:r>
        <w:rPr>
          <w:lang w:val="ru_RU" w:bidi="ru_RU"/>
        </w:rPr>
      </w:r>
    </w:p>
    <w:p>
      <w:pPr/>
      <w:r>
        <w:rPr>
          <w:lang w:val="ru_RU" w:bidi="ru_RU"/>
        </w:rPr>
      </w:r>
      <w:r>
        <w:rPr>
          <w:lang w:val="ru_RU" w:bidi="ru_RU"/>
        </w:rPr>
        <w:t xml:space="preserve">Елеазар (первосвященник) и Иисус Навин (вождь народа) должны были разделить землю между оставшимися коленами. В </w:t>
      </w:r>
      <w:r>
        <w:rPr>
          <w:lang w:val="ru_RU" w:bidi="ru_RU"/>
        </w:rPr>
        <w:t xml:space="preserve">34:19–28 </w:t>
      </w:r>
      <w:r>
        <w:rPr>
          <w:lang w:val="ru_RU" w:bidi="ru_RU"/>
        </w:rPr>
        <w:t>перечислены десять глав от каждого колена, которые будут помогать в разделе земли.</w:t>
      </w:r>
      <w:r>
        <w:rPr>
          <w:lang w:val="ru_RU" w:bidi="ru_RU"/>
        </w:rPr>
      </w:r>
      <w:r>
        <w:rPr>
          <w:lang w:val="ru_RU" w:bidi="ru_RU"/>
        </w:rPr>
      </w:r>
    </w:p>
    <w:p>
      <w:pPr/>
      <w:r>
        <w:rPr>
          <w:lang w:val="ru_RU" w:bidi="ru_RU"/>
        </w:rPr>
      </w:r>
    </w:p>
    <w:p>
      <w:pPr>
        <w:pStyle w:val="Heading2"/>
      </w:pPr>
      <w:r>
        <w:rPr>
          <w:lang w:val="ru_RU" w:bidi="ru_RU"/>
        </w:rPr>
        <w:t>Числа 34:19–28</w:t>
      </w:r>
      <w:r>
        <w:rPr>
          <w:lang w:val="ru_RU" w:bidi="ru_RU"/>
        </w:rPr>
      </w:r>
    </w:p>
    <w:p>
      <w:pPr/>
      <w:r>
        <w:rPr>
          <w:lang w:val="ru_RU" w:bidi="ru_RU"/>
        </w:rPr>
      </w:r>
      <w:r>
        <w:rPr>
          <w:lang w:val="ru_RU" w:bidi="ru_RU"/>
        </w:rPr>
        <w:t>Халев, сын Иефонниин</w:t>
      </w:r>
      <w:r>
        <w:rPr>
          <w:lang w:val="ru_RU" w:bidi="ru_RU"/>
        </w:rPr>
        <w:t>, является единственным главой колена, который встречается в других местах книги Числа (</w:t>
      </w:r>
      <w:r>
        <w:rPr>
          <w:lang w:val="ru_RU" w:bidi="ru_RU"/>
        </w:rPr>
        <w:t>13:6</w:t>
      </w:r>
      <w:r>
        <w:rPr>
          <w:lang w:val="ru_RU" w:bidi="ru_RU"/>
        </w:rPr>
        <w:t>,</w:t>
      </w:r>
      <w:r>
        <w:rPr>
          <w:lang w:val="ru_RU" w:bidi="ru_RU"/>
        </w:rPr>
        <w:t>30</w:t>
      </w:r>
      <w:r>
        <w:rPr>
          <w:lang w:val="ru_RU" w:bidi="ru_RU"/>
        </w:rPr>
        <w:t xml:space="preserve">; </w:t>
      </w:r>
      <w:r>
        <w:rPr>
          <w:lang w:val="ru_RU" w:bidi="ru_RU"/>
        </w:rPr>
        <w:t>14:6–38</w:t>
      </w:r>
      <w:r>
        <w:rPr>
          <w:lang w:val="ru_RU" w:bidi="ru_RU"/>
        </w:rPr>
        <w:t>). Почти всё старшее поколение умерло во время странствования по пустыне (</w:t>
      </w:r>
      <w:r>
        <w:rPr>
          <w:lang w:val="ru_RU" w:bidi="ru_RU"/>
        </w:rPr>
        <w:t>Чис.26:63–65</w:t>
      </w:r>
      <w:r>
        <w:rPr>
          <w:lang w:val="ru_RU" w:bidi="ru_RU"/>
        </w:rPr>
        <w:t>), но два верных разведчика все ещё вели свой народ.</w:t>
      </w:r>
      <w:r>
        <w:rPr>
          <w:lang w:val="ru_RU" w:bidi="ru_RU"/>
        </w:rPr>
      </w:r>
      <w:r>
        <w:rPr>
          <w:lang w:val="ru_RU" w:bidi="ru_RU"/>
        </w:rPr>
      </w:r>
    </w:p>
    <w:p>
      <w:pPr/>
      <w:r>
        <w:rPr>
          <w:lang w:val="ru_RU" w:bidi="ru_RU"/>
        </w:rPr>
      </w:r>
    </w:p>
    <w:p>
      <w:pPr>
        <w:pStyle w:val="Heading2"/>
      </w:pPr>
      <w:r>
        <w:rPr>
          <w:lang w:val="ru_RU" w:bidi="ru_RU"/>
        </w:rPr>
        <w:t>Числа 35:1–34</w:t>
      </w:r>
      <w:r>
        <w:rPr>
          <w:lang w:val="ru_RU" w:bidi="ru_RU"/>
        </w:rPr>
      </w:r>
    </w:p>
    <w:p>
      <w:pPr/>
      <w:r>
        <w:rPr>
          <w:lang w:val="ru_RU" w:bidi="ru_RU"/>
        </w:rPr>
      </w:r>
      <w:r>
        <w:rPr>
          <w:lang w:val="ru_RU" w:bidi="ru_RU"/>
        </w:rPr>
        <w:t xml:space="preserve">Колено Левия не получило своей территории в удел, поэтому в главе </w:t>
      </w:r>
      <w:r>
        <w:rPr>
          <w:lang w:val="ru_RU" w:bidi="ru_RU"/>
        </w:rPr>
        <w:t>35</w:t>
      </w:r>
      <w:r>
        <w:rPr>
          <w:lang w:val="ru_RU" w:bidi="ru_RU"/>
        </w:rPr>
        <w:t xml:space="preserve"> говорится о распределении 48 городов для левитов среди территорий других колен Израиля (см. </w:t>
      </w:r>
      <w:r>
        <w:rPr>
          <w:lang w:val="ru_RU" w:bidi="ru_RU"/>
        </w:rPr>
        <w:t>Иис.Нав.21</w:t>
      </w:r>
      <w:r>
        <w:rPr>
          <w:lang w:val="ru_RU" w:bidi="ru_RU"/>
        </w:rPr>
        <w:t xml:space="preserve">; см. также </w:t>
      </w:r>
      <w:r>
        <w:rPr>
          <w:lang w:val="ru_RU" w:bidi="ru_RU"/>
        </w:rPr>
        <w:t>Лев.25:32–34</w:t>
      </w:r>
      <w:r>
        <w:rPr>
          <w:lang w:val="ru_RU" w:bidi="ru_RU"/>
        </w:rPr>
        <w:t xml:space="preserve">; </w:t>
      </w:r>
      <w:r>
        <w:rPr>
          <w:lang w:val="ru_RU" w:bidi="ru_RU"/>
        </w:rPr>
        <w:t>1Пар.13:2</w:t>
      </w:r>
      <w:r>
        <w:rPr>
          <w:lang w:val="ru_RU" w:bidi="ru_RU"/>
        </w:rPr>
        <w:t xml:space="preserve">; </w:t>
      </w:r>
      <w:r>
        <w:rPr>
          <w:lang w:val="ru_RU" w:bidi="ru_RU"/>
        </w:rPr>
        <w:t>2Пар.11:14</w:t>
      </w:r>
      <w:r>
        <w:rPr>
          <w:lang w:val="ru_RU" w:bidi="ru_RU"/>
        </w:rPr>
        <w:t xml:space="preserve">). Подобно тому, как левиты жили в центре израильского стана во время скитаний по пустыне (ср. </w:t>
      </w:r>
      <w:r>
        <w:rPr>
          <w:lang w:val="ru_RU" w:bidi="ru_RU"/>
        </w:rPr>
        <w:t>Чис.2:17</w:t>
      </w:r>
      <w:r>
        <w:rPr>
          <w:lang w:val="ru_RU" w:bidi="ru_RU"/>
        </w:rPr>
        <w:t xml:space="preserve">), в Обетованной земле они должны были жить среди других колен и оказывать на них положительное влияние (см. </w:t>
      </w:r>
      <w:r>
        <w:rPr>
          <w:lang w:val="ru_RU" w:bidi="ru_RU"/>
        </w:rPr>
        <w:t>Втор.33:9–10</w:t>
      </w:r>
      <w:r>
        <w:rPr>
          <w:lang w:val="ru_RU" w:bidi="ru_RU"/>
        </w:rPr>
        <w:t xml:space="preserve">; </w:t>
      </w:r>
      <w:r>
        <w:rPr>
          <w:lang w:val="ru_RU" w:bidi="ru_RU"/>
        </w:rPr>
        <w:t>2Пар.17:7–9</w:t>
      </w:r>
      <w:r>
        <w:rPr>
          <w:lang w:val="ru_RU" w:bidi="ru_RU"/>
        </w:rPr>
        <w:t xml:space="preserve">; </w:t>
      </w:r>
      <w:r>
        <w:rPr>
          <w:lang w:val="ru_RU" w:bidi="ru_RU"/>
        </w:rPr>
        <w:t>19:8–11</w:t>
      </w:r>
      <w:r>
        <w:rPr>
          <w:lang w:val="ru_RU" w:bidi="ru_RU"/>
        </w:rPr>
        <w:t xml:space="preserve">; </w:t>
      </w:r>
      <w:r>
        <w:rPr>
          <w:lang w:val="ru_RU" w:bidi="ru_RU"/>
        </w:rPr>
        <w:t>35:3</w:t>
      </w:r>
      <w:r>
        <w:rPr>
          <w:lang w:val="ru_RU" w:bidi="ru_RU"/>
        </w:rPr>
        <w:t xml:space="preserve">). Города и окружающие их пастбища не были «отчизной» для левитов (ср. </w:t>
      </w:r>
      <w:r>
        <w:rPr>
          <w:lang w:val="ru_RU" w:bidi="ru_RU"/>
        </w:rPr>
        <w:t>Чис.18:23</w:t>
      </w:r>
      <w:r>
        <w:rPr>
          <w:lang w:val="ru_RU" w:bidi="ru_RU"/>
        </w:rPr>
        <w:t xml:space="preserve">; </w:t>
      </w:r>
      <w:r>
        <w:rPr>
          <w:lang w:val="ru_RU" w:bidi="ru_RU"/>
        </w:rPr>
        <w:t>26:62</w:t>
      </w:r>
      <w:r>
        <w:rPr>
          <w:lang w:val="ru_RU" w:bidi="ru_RU"/>
        </w:rPr>
        <w:t>), а лишь небольшой частью ханаанской земли среди других колен.</w:t>
      </w:r>
      <w:r>
        <w:rPr>
          <w:lang w:val="ru_RU" w:bidi="ru_RU"/>
        </w:rPr>
      </w:r>
      <w:r>
        <w:rPr>
          <w:lang w:val="ru_RU" w:bidi="ru_RU"/>
        </w:rPr>
      </w:r>
    </w:p>
    <w:p>
      <w:pPr/>
      <w:r>
        <w:rPr>
          <w:lang w:val="ru_RU" w:bidi="ru_RU"/>
        </w:rPr>
      </w:r>
    </w:p>
    <w:p>
      <w:pPr>
        <w:pStyle w:val="Heading2"/>
      </w:pPr>
      <w:r>
        <w:rPr>
          <w:lang w:val="ru_RU" w:bidi="ru_RU"/>
        </w:rPr>
        <w:t>Числа 35:4–5</w:t>
      </w:r>
      <w:r>
        <w:rPr>
          <w:lang w:val="ru_RU" w:bidi="ru_RU"/>
        </w:rPr>
      </w:r>
    </w:p>
    <w:p>
      <w:pPr/>
      <w:r>
        <w:rPr>
          <w:lang w:val="ru_RU" w:bidi="ru_RU"/>
        </w:rPr>
      </w:r>
      <w:r>
        <w:rPr>
          <w:lang w:val="ru_RU" w:bidi="ru_RU"/>
        </w:rPr>
        <w:t>Во многих переводах в 4 стихе говорится о том, что территория от города должна распространяться на «1000 локтей» (около 450 м), тогда как в 5 стихе говорится о «2000 локтях» (около 900м). Некоторые исследователи считают, что здесь говорится о двух разных видах участков. Первый вид участков — пастбища для скота (</w:t>
      </w:r>
      <w:r>
        <w:rPr>
          <w:lang w:val="ru_RU" w:bidi="ru_RU"/>
        </w:rPr>
        <w:t>35:4</w:t>
      </w:r>
      <w:r>
        <w:rPr>
          <w:lang w:val="ru_RU" w:bidi="ru_RU"/>
        </w:rPr>
        <w:t>), которые удаляются от стен города на 1000 локтей. Второй вид участков — это поля для выращивания фруктов и овощей (</w:t>
      </w:r>
      <w:r>
        <w:rPr>
          <w:lang w:val="ru_RU" w:bidi="ru_RU"/>
        </w:rPr>
        <w:t>35:5</w:t>
      </w:r>
      <w:r>
        <w:rPr>
          <w:lang w:val="ru_RU" w:bidi="ru_RU"/>
        </w:rPr>
        <w:t>), которые удаляются от города на 2000 локтей, и в них уже включены пастбища, т.е. к первым 450 метрам пастбищ добавляли ещё 450 метров полей. В древности город был отправной точкой отсчётов, поэтому с каждой стороны от городских стен поля должны распространяться на 2000 локтей. На основании этих стихов еврейские мудрецы учили, что расстояние, которое можно было проходить в субботу, не должно быть более 2000 локтей, т.е. не более 900 метров.</w:t>
      </w:r>
      <w:r>
        <w:rPr>
          <w:lang w:val="ru_RU" w:bidi="ru_RU"/>
        </w:rPr>
      </w:r>
      <w:r>
        <w:rPr>
          <w:lang w:val="ru_RU" w:bidi="ru_RU"/>
        </w:rPr>
      </w:r>
    </w:p>
    <w:p>
      <w:pPr/>
      <w:r>
        <w:rPr>
          <w:lang w:val="ru_RU" w:bidi="ru_RU"/>
        </w:rPr>
      </w:r>
    </w:p>
    <w:p>
      <w:pPr>
        <w:pStyle w:val="Heading2"/>
      </w:pPr>
      <w:r>
        <w:rPr>
          <w:lang w:val="ru_RU" w:bidi="ru_RU"/>
        </w:rPr>
        <w:t>Числа 35:6–34</w:t>
      </w:r>
      <w:r>
        <w:rPr>
          <w:lang w:val="ru_RU" w:bidi="ru_RU"/>
        </w:rPr>
      </w:r>
    </w:p>
    <w:p>
      <w:pPr/>
      <w:r>
        <w:rPr>
          <w:lang w:val="ru_RU" w:bidi="ru_RU"/>
        </w:rPr>
      </w:r>
      <w:r>
        <w:rPr>
          <w:lang w:val="ru_RU" w:bidi="ru_RU"/>
        </w:rPr>
        <w:t xml:space="preserve">Шесть левитских городов имели особое предназначение — они были городами-убежищами, местами, куда мог убежать человек, совершивший неумышленное убийство. Установление этих городов показывает, насколько гуманным был израильский закон (см. также </w:t>
      </w:r>
      <w:r>
        <w:rPr>
          <w:lang w:val="ru_RU" w:bidi="ru_RU"/>
        </w:rPr>
        <w:t>Втор.4:41–43</w:t>
      </w:r>
      <w:r>
        <w:rPr>
          <w:lang w:val="ru_RU" w:bidi="ru_RU"/>
        </w:rPr>
        <w:t xml:space="preserve">; </w:t>
      </w:r>
      <w:r>
        <w:rPr>
          <w:lang w:val="ru_RU" w:bidi="ru_RU"/>
        </w:rPr>
        <w:t>19:1–13</w:t>
      </w:r>
      <w:r>
        <w:rPr>
          <w:lang w:val="ru_RU" w:bidi="ru_RU"/>
        </w:rPr>
        <w:t xml:space="preserve">; </w:t>
      </w:r>
      <w:r>
        <w:rPr>
          <w:lang w:val="ru_RU" w:bidi="ru_RU"/>
        </w:rPr>
        <w:t>Иис.Нав.20</w:t>
      </w:r>
      <w:r>
        <w:rPr>
          <w:lang w:val="ru_RU" w:bidi="ru_RU"/>
        </w:rPr>
        <w:t xml:space="preserve">). Эти города обеспечивали безопасное укрытие в случаях неумышленного убийства. (ср. </w:t>
      </w:r>
      <w:r>
        <w:rPr>
          <w:lang w:val="ru_RU" w:bidi="ru_RU"/>
        </w:rPr>
        <w:t>Исх.21:12–14</w:t>
      </w:r>
      <w:r>
        <w:rPr>
          <w:lang w:val="ru_RU" w:bidi="ru_RU"/>
        </w:rPr>
        <w:t xml:space="preserve">). Подобно тому как сорок два левитских города были повсеместно рассредоточены на территории всего Израиля, так и шесть городов-убежищ были распределены так, чтобы до них было легко добраться (см. </w:t>
      </w:r>
      <w:r>
        <w:rPr>
          <w:lang w:val="ru_RU" w:bidi="ru_RU"/>
        </w:rPr>
        <w:t>Иис.Нав.20:7–8</w:t>
      </w:r>
      <w:r>
        <w:rPr>
          <w:lang w:val="ru_RU" w:bidi="ru_RU"/>
        </w:rPr>
        <w:t xml:space="preserve">). Эти специально отведённые города выполняли ту же функцию, что и жертвенник, за рога которого можно было ухватиться и получить убежище (например, </w:t>
      </w:r>
      <w:r>
        <w:rPr>
          <w:lang w:val="ru_RU" w:bidi="ru_RU"/>
        </w:rPr>
        <w:t>3Цар.1:50–53</w:t>
      </w:r>
      <w:r>
        <w:rPr>
          <w:lang w:val="ru_RU" w:bidi="ru_RU"/>
        </w:rPr>
        <w:t xml:space="preserve">; </w:t>
      </w:r>
      <w:r>
        <w:rPr>
          <w:lang w:val="ru_RU" w:bidi="ru_RU"/>
        </w:rPr>
        <w:t>2:28–34</w:t>
      </w:r>
      <w:r>
        <w:rPr>
          <w:lang w:val="ru_RU" w:bidi="ru_RU"/>
        </w:rPr>
        <w:t xml:space="preserve">; ср. </w:t>
      </w:r>
      <w:r>
        <w:rPr>
          <w:lang w:val="ru_RU" w:bidi="ru_RU"/>
        </w:rPr>
        <w:t>Исх.21:14</w:t>
      </w:r>
      <w:r>
        <w:rPr>
          <w:lang w:val="ru_RU" w:bidi="ru_RU"/>
        </w:rPr>
        <w:t xml:space="preserve">). Другие древние народы тоже предоставляли специальные места убежища или укрытия, часто у жертвенника (см. </w:t>
      </w:r>
      <w:r>
        <w:rPr>
          <w:lang w:val="ru_RU" w:bidi="ru_RU"/>
        </w:rPr>
        <w:t>Исх.21:12–14</w:t>
      </w:r>
      <w:r>
        <w:rPr>
          <w:lang w:val="ru_RU" w:bidi="ru_RU"/>
        </w:rPr>
        <w:t xml:space="preserve">; </w:t>
      </w:r>
      <w:r>
        <w:rPr>
          <w:lang w:val="ru_RU" w:bidi="ru_RU"/>
        </w:rPr>
        <w:t>3Цар.2:28–34</w:t>
      </w:r>
      <w:r>
        <w:rPr>
          <w:lang w:val="ru_RU" w:bidi="ru_RU"/>
        </w:rPr>
        <w:t>), но только древний Израиль создавал целые поселения, что отражало социальную справедливость в народе Израиля.</w:t>
      </w:r>
      <w:r>
        <w:rPr>
          <w:lang w:val="ru_RU" w:bidi="ru_RU"/>
        </w:rPr>
      </w:r>
      <w:r>
        <w:rPr>
          <w:lang w:val="ru_RU" w:bidi="ru_RU"/>
        </w:rPr>
      </w:r>
    </w:p>
    <w:p>
      <w:pPr/>
      <w:r>
        <w:rPr>
          <w:lang w:val="ru_RU" w:bidi="ru_RU"/>
        </w:rPr>
      </w:r>
    </w:p>
    <w:p>
      <w:pPr>
        <w:pStyle w:val="Heading2"/>
      </w:pPr>
      <w:r>
        <w:rPr>
          <w:lang w:val="ru_RU" w:bidi="ru_RU"/>
        </w:rPr>
        <w:t>Числа 35:12</w:t>
      </w:r>
      <w:r>
        <w:rPr>
          <w:lang w:val="ru_RU" w:bidi="ru_RU"/>
        </w:rPr>
      </w:r>
    </w:p>
    <w:p>
      <w:pPr/>
      <w:r>
        <w:rPr>
          <w:lang w:val="ru_RU" w:bidi="ru_RU"/>
        </w:rPr>
      </w:r>
      <w:r>
        <w:rPr>
          <w:lang w:val="ru_RU" w:bidi="ru_RU"/>
        </w:rPr>
        <w:t>«</w:t>
      </w:r>
      <w:r>
        <w:rPr>
          <w:lang w:val="ru_RU" w:bidi="ru_RU"/>
        </w:rPr>
        <w:t>убежищем от мстителя [за кровь]» — родственники умершего выбирали из своей среды мстителя, который осуществлял п</w:t>
      </w:r>
      <w:r>
        <w:rPr>
          <w:lang w:val="ru_RU" w:bidi="ru_RU"/>
        </w:rPr>
        <w:t>равосудие посредством мести.</w:t>
      </w:r>
      <w:r>
        <w:rPr>
          <w:lang w:val="ru_RU" w:bidi="ru_RU"/>
        </w:rPr>
      </w:r>
      <w:r>
        <w:rPr>
          <w:lang w:val="ru_RU" w:bidi="ru_RU"/>
        </w:rPr>
      </w:r>
    </w:p>
    <w:p>
      <w:pPr/>
      <w:r>
        <w:rPr>
          <w:lang w:val="ru_RU" w:bidi="ru_RU"/>
        </w:rPr>
      </w:r>
    </w:p>
    <w:p>
      <w:pPr>
        <w:pStyle w:val="Heading2"/>
      </w:pPr>
      <w:r>
        <w:rPr>
          <w:lang w:val="ru_RU" w:bidi="ru_RU"/>
        </w:rPr>
        <w:t>Числа 35:15</w:t>
      </w:r>
      <w:r>
        <w:rPr>
          <w:lang w:val="ru_RU" w:bidi="ru_RU"/>
        </w:rPr>
      </w:r>
    </w:p>
    <w:p>
      <w:pPr/>
      <w:r>
        <w:rPr>
          <w:lang w:val="ru_RU" w:bidi="ru_RU"/>
        </w:rPr>
      </w:r>
      <w:r>
        <w:rPr>
          <w:lang w:val="ru_RU" w:bidi="ru_RU"/>
        </w:rPr>
        <w:t>«</w:t>
      </w:r>
      <w:r>
        <w:rPr>
          <w:lang w:val="ru_RU" w:bidi="ru_RU"/>
        </w:rPr>
        <w:t>для сынов Израилевых и для пришельца и для поселенца между вами» —</w:t>
      </w:r>
      <w:r>
        <w:rPr>
          <w:lang w:val="ru_RU" w:bidi="ru_RU"/>
        </w:rPr>
        <w:t xml:space="preserve"> один и тот же закон беспристрастно применялся ко всем. В Израиле был один стандарт правосудия, а не как во многих общества: один для граждан, другой для неграждан (см. также </w:t>
      </w:r>
      <w:r>
        <w:rPr>
          <w:lang w:val="ru_RU" w:bidi="ru_RU"/>
        </w:rPr>
        <w:t>Лев.19:15</w:t>
      </w:r>
      <w:r>
        <w:rPr>
          <w:lang w:val="ru_RU" w:bidi="ru_RU"/>
        </w:rPr>
        <w:t xml:space="preserve">; </w:t>
      </w:r>
      <w:r>
        <w:rPr>
          <w:lang w:val="ru_RU" w:bidi="ru_RU"/>
        </w:rPr>
        <w:t>Втор.1:16–17</w:t>
      </w:r>
      <w:r>
        <w:rPr>
          <w:lang w:val="ru_RU" w:bidi="ru_RU"/>
        </w:rPr>
        <w:t xml:space="preserve">; </w:t>
      </w:r>
      <w:r>
        <w:rPr>
          <w:lang w:val="ru_RU" w:bidi="ru_RU"/>
        </w:rPr>
        <w:t>1Тим.5:21</w:t>
      </w:r>
      <w:r>
        <w:rPr>
          <w:lang w:val="ru_RU" w:bidi="ru_RU"/>
        </w:rPr>
        <w:t xml:space="preserve">; </w:t>
      </w:r>
      <w:r>
        <w:rPr>
          <w:lang w:val="ru_RU" w:bidi="ru_RU"/>
        </w:rPr>
        <w:t>Иак.2:2–4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35:15–24</w:t>
      </w:r>
      <w:r>
        <w:rPr>
          <w:lang w:val="ru_RU" w:bidi="ru_RU"/>
        </w:rPr>
      </w:r>
    </w:p>
    <w:p>
      <w:pPr/>
      <w:r>
        <w:rPr>
          <w:lang w:val="ru_RU" w:bidi="ru_RU"/>
        </w:rPr>
      </w:r>
      <w:r>
        <w:rPr>
          <w:lang w:val="ru_RU" w:bidi="ru_RU"/>
        </w:rPr>
        <w:t>В Ветхом Завете проводится чёткое различие между умышленным и неумышленным убийством (</w:t>
      </w:r>
      <w:r>
        <w:rPr>
          <w:lang w:val="ru_RU" w:bidi="ru_RU"/>
        </w:rPr>
        <w:t>35:11</w:t>
      </w:r>
      <w:r>
        <w:rPr>
          <w:lang w:val="ru_RU" w:bidi="ru_RU"/>
        </w:rPr>
        <w:t>,</w:t>
      </w:r>
      <w:r>
        <w:rPr>
          <w:lang w:val="ru_RU" w:bidi="ru_RU"/>
        </w:rPr>
        <w:t>22–23</w:t>
      </w:r>
      <w:r>
        <w:rPr>
          <w:lang w:val="ru_RU" w:bidi="ru_RU"/>
        </w:rPr>
        <w:t xml:space="preserve">; </w:t>
      </w:r>
      <w:r>
        <w:rPr>
          <w:lang w:val="ru_RU" w:bidi="ru_RU"/>
        </w:rPr>
        <w:t>Исх.21:12–14</w:t>
      </w:r>
      <w:r>
        <w:rPr>
          <w:lang w:val="ru_RU" w:bidi="ru_RU"/>
        </w:rPr>
        <w:t xml:space="preserve">; ср. </w:t>
      </w:r>
      <w:r>
        <w:rPr>
          <w:lang w:val="ru_RU" w:bidi="ru_RU"/>
        </w:rPr>
        <w:t>Чис.15:22–31</w:t>
      </w:r>
      <w:r>
        <w:rPr>
          <w:lang w:val="ru_RU" w:bidi="ru_RU"/>
        </w:rPr>
        <w:t>). Умышленное убийство наказывалось смертной казнью, тогда неумышленное — нет. Города-убежища предоставляли защиту только тем, кто совершил неумышленное убийство. Использование орудия убийства было доказательством злого умысла.</w:t>
      </w:r>
      <w:r>
        <w:rPr>
          <w:lang w:val="ru_RU" w:bidi="ru_RU"/>
        </w:rPr>
      </w:r>
      <w:r>
        <w:rPr>
          <w:lang w:val="ru_RU" w:bidi="ru_RU"/>
        </w:rPr>
      </w:r>
    </w:p>
    <w:p>
      <w:pPr/>
      <w:r>
        <w:rPr>
          <w:lang w:val="ru_RU" w:bidi="ru_RU"/>
        </w:rPr>
      </w:r>
    </w:p>
    <w:p>
      <w:pPr>
        <w:pStyle w:val="Heading2"/>
      </w:pPr>
      <w:r>
        <w:rPr>
          <w:lang w:val="ru_RU" w:bidi="ru_RU"/>
        </w:rPr>
        <w:t>Числа 35:19</w:t>
      </w:r>
      <w:r>
        <w:rPr>
          <w:lang w:val="ru_RU" w:bidi="ru_RU"/>
        </w:rPr>
      </w:r>
    </w:p>
    <w:p>
      <w:pPr/>
      <w:r>
        <w:rPr>
          <w:lang w:val="ru_RU" w:bidi="ru_RU"/>
        </w:rPr>
      </w:r>
      <w:r>
        <w:rPr>
          <w:lang w:val="ru_RU" w:bidi="ru_RU"/>
        </w:rPr>
        <w:t>Мститель был ближайшим родственником умершего. Он был ответственен за то, чтобы предать убийцу смерти, осуществляя возмездие, которое требовало правосудие (</w:t>
      </w:r>
      <w:r>
        <w:rPr>
          <w:lang w:val="ru_RU" w:bidi="ru_RU"/>
        </w:rPr>
        <w:t>Быт.9:6</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35:22–23</w:t>
      </w:r>
      <w:r>
        <w:rPr>
          <w:lang w:val="ru_RU" w:bidi="ru_RU"/>
        </w:rPr>
      </w:r>
    </w:p>
    <w:p>
      <w:pPr/>
      <w:r>
        <w:rPr>
          <w:lang w:val="ru_RU" w:bidi="ru_RU"/>
        </w:rPr>
      </w:r>
      <w:r>
        <w:rPr>
          <w:lang w:val="ru_RU" w:bidi="ru_RU"/>
        </w:rPr>
        <w:t>Здесь приводятся примеры тех случаев, когда человек погиб, но не был умышленно убит. Города-убежища были безопасными местами для людей, повинных в этих случайных смертях.</w:t>
      </w:r>
      <w:r>
        <w:rPr>
          <w:lang w:val="ru_RU" w:bidi="ru_RU"/>
        </w:rPr>
      </w:r>
      <w:r>
        <w:rPr>
          <w:lang w:val="ru_RU" w:bidi="ru_RU"/>
        </w:rPr>
      </w:r>
    </w:p>
    <w:p>
      <w:pPr/>
      <w:r>
        <w:rPr>
          <w:lang w:val="ru_RU" w:bidi="ru_RU"/>
        </w:rPr>
      </w:r>
    </w:p>
    <w:p>
      <w:pPr>
        <w:pStyle w:val="Heading2"/>
      </w:pPr>
      <w:r>
        <w:rPr>
          <w:lang w:val="ru_RU" w:bidi="ru_RU"/>
        </w:rPr>
        <w:t>Числа 35:24–25</w:t>
      </w:r>
      <w:r>
        <w:rPr>
          <w:lang w:val="ru_RU" w:bidi="ru_RU"/>
        </w:rPr>
      </w:r>
    </w:p>
    <w:p>
      <w:pPr/>
      <w:r>
        <w:rPr>
          <w:lang w:val="ru_RU" w:bidi="ru_RU"/>
        </w:rPr>
      </w:r>
      <w:r>
        <w:rPr>
          <w:lang w:val="ru_RU" w:bidi="ru_RU"/>
        </w:rPr>
        <w:t xml:space="preserve">Если с убийцы было снималось обвинение в убийстве на суде или слушании дела перед общиной (ср. </w:t>
      </w:r>
      <w:r>
        <w:rPr>
          <w:lang w:val="ru_RU" w:bidi="ru_RU"/>
        </w:rPr>
        <w:t>Втор.19:11–12</w:t>
      </w:r>
      <w:r>
        <w:rPr>
          <w:lang w:val="ru_RU" w:bidi="ru_RU"/>
        </w:rPr>
        <w:t>), то он должен был оставаться в городе-убежище, в который убежал, а мститель не должен был мстить, потому что убивший не был виновен в убийстве.</w:t>
      </w:r>
    </w:p>
    <w:p>
      <w:pPr>
        <w:pStyle w:val="ListBullet"/>
        <w:spacing w:line="240" w:lineRule="auto"/>
        <w:ind w:left="720"/>
      </w:pPr>
      <w:r>
        <w:rPr>
          <w:lang w:val="ru_RU" w:bidi="ru_RU"/>
        </w:rPr>
      </w:r>
      <w:r>
        <w:rPr>
          <w:lang w:val="ru_RU" w:bidi="ru_RU"/>
        </w:rPr>
        <w:t>«</w:t>
      </w:r>
      <w:r>
        <w:rPr>
          <w:lang w:val="ru_RU" w:bidi="ru_RU"/>
        </w:rPr>
        <w:t>до смерти великого священника» —</w:t>
      </w:r>
      <w:r>
        <w:rPr>
          <w:lang w:val="ru_RU" w:bidi="ru_RU"/>
        </w:rPr>
        <w:t xml:space="preserve"> смерть первосвященника, вероятно, служила своего рода искуплением за пролитую кровь, ведь даже если убийца был невиновен в убийстве, человеческое кровопролитие осквернило землю (</w:t>
      </w:r>
      <w:r>
        <w:rPr>
          <w:lang w:val="ru_RU" w:bidi="ru_RU"/>
        </w:rPr>
        <w:t>Чис.35:33</w:t>
      </w:r>
      <w:r>
        <w:rPr>
          <w:lang w:val="ru_RU" w:bidi="ru_RU"/>
        </w:rPr>
        <w:t xml:space="preserve">; ср. </w:t>
      </w:r>
      <w:r>
        <w:rPr>
          <w:lang w:val="ru_RU" w:bidi="ru_RU"/>
        </w:rPr>
        <w:t>Быт.4:10–11</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35:26–29</w:t>
      </w:r>
      <w:r>
        <w:rPr>
          <w:lang w:val="ru_RU" w:bidi="ru_RU"/>
        </w:rPr>
      </w:r>
    </w:p>
    <w:p>
      <w:pPr/>
      <w:r>
        <w:rPr>
          <w:lang w:val="ru_RU" w:bidi="ru_RU"/>
        </w:rPr>
      </w:r>
      <w:r>
        <w:rPr>
          <w:lang w:val="ru_RU" w:bidi="ru_RU"/>
        </w:rPr>
        <w:t xml:space="preserve">Убийца должен был оставаться в специальном городе, называемом «городом-убежищем», что служило ему наказанием за причинённую смерть. Он должен был оставаться в городе-убежища до своей смерти или смерти первосвященника. После смерти первосвященника </w:t>
      </w:r>
      <w:r>
        <w:rPr>
          <w:i/>
          <w:lang w:val="ru_RU" w:bidi="ru_RU"/>
        </w:rPr>
        <w:t>убийца</w:t>
      </w:r>
      <w:r>
        <w:rPr>
          <w:lang w:val="ru_RU" w:bidi="ru_RU"/>
        </w:rPr>
        <w:t xml:space="preserve"> мог вернуться домой, а </w:t>
      </w:r>
      <w:r>
        <w:rPr>
          <w:i/>
          <w:lang w:val="ru_RU" w:bidi="ru_RU"/>
        </w:rPr>
        <w:t>мститель за кровь</w:t>
      </w:r>
      <w:r>
        <w:rPr>
          <w:lang w:val="ru_RU" w:bidi="ru_RU"/>
        </w:rPr>
        <w:t xml:space="preserve"> не должен был ему мстить.</w:t>
      </w:r>
      <w:r>
        <w:rPr>
          <w:lang w:val="ru_RU" w:bidi="ru_RU"/>
        </w:rPr>
      </w:r>
      <w:r>
        <w:rPr>
          <w:lang w:val="ru_RU" w:bidi="ru_RU"/>
        </w:rPr>
      </w:r>
    </w:p>
    <w:p>
      <w:pPr/>
      <w:r>
        <w:rPr>
          <w:lang w:val="ru_RU" w:bidi="ru_RU"/>
        </w:rPr>
      </w:r>
    </w:p>
    <w:p>
      <w:pPr>
        <w:pStyle w:val="Heading2"/>
      </w:pPr>
      <w:r>
        <w:rPr>
          <w:lang w:val="ru_RU" w:bidi="ru_RU"/>
        </w:rPr>
        <w:t>Числа 35:30</w:t>
      </w:r>
      <w:r>
        <w:rPr>
          <w:lang w:val="ru_RU" w:bidi="ru_RU"/>
        </w:rPr>
      </w:r>
    </w:p>
    <w:p>
      <w:pPr/>
      <w:r>
        <w:rPr>
          <w:lang w:val="ru_RU" w:bidi="ru_RU"/>
        </w:rPr>
      </w:r>
      <w:r>
        <w:rPr>
          <w:lang w:val="ru_RU" w:bidi="ru_RU"/>
        </w:rPr>
        <w:t xml:space="preserve">Все убийцы приговаривались к смертной казни, но для вынесения приговора требовались неопровержимые доказательства — показания двух или более свидетелей (ср. </w:t>
      </w:r>
      <w:r>
        <w:rPr>
          <w:lang w:val="ru_RU" w:bidi="ru_RU"/>
        </w:rPr>
        <w:t>Втор.17:6</w:t>
      </w:r>
      <w:r>
        <w:rPr>
          <w:lang w:val="ru_RU" w:bidi="ru_RU"/>
        </w:rPr>
        <w:t xml:space="preserve">; </w:t>
      </w:r>
      <w:r>
        <w:rPr>
          <w:lang w:val="ru_RU" w:bidi="ru_RU"/>
        </w:rPr>
        <w:t>19:15</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35:31–32</w:t>
      </w:r>
      <w:r>
        <w:rPr>
          <w:lang w:val="ru_RU" w:bidi="ru_RU"/>
        </w:rPr>
      </w:r>
    </w:p>
    <w:p>
      <w:pPr/>
      <w:r>
        <w:rPr>
          <w:lang w:val="ru_RU" w:bidi="ru_RU"/>
        </w:rPr>
      </w:r>
      <w:r>
        <w:rPr>
          <w:lang w:val="ru_RU" w:bidi="ru_RU"/>
        </w:rPr>
        <w:t xml:space="preserve">Выплата выкупа (денежной компенсации) для освобождения осуждённого убийцы от казни была запрещена, поскольку за убийство полагалась смертная казнь (ср. </w:t>
      </w:r>
      <w:r>
        <w:rPr>
          <w:lang w:val="ru_RU" w:bidi="ru_RU"/>
        </w:rPr>
        <w:t>2Цар 21:2–9</w:t>
      </w:r>
      <w:r>
        <w:rPr>
          <w:lang w:val="ru_RU" w:bidi="ru_RU"/>
        </w:rPr>
        <w:t>). Аналогично, убийца в случае неумышленного убийства не мог заплатить за себя выкуп, чтобы избежать заключения в городе-убежище.</w:t>
      </w:r>
      <w:r>
        <w:rPr>
          <w:lang w:val="ru_RU" w:bidi="ru_RU"/>
        </w:rPr>
      </w:r>
      <w:r>
        <w:rPr>
          <w:lang w:val="ru_RU" w:bidi="ru_RU"/>
        </w:rPr>
      </w:r>
    </w:p>
    <w:p>
      <w:pPr/>
      <w:r>
        <w:rPr>
          <w:lang w:val="ru_RU" w:bidi="ru_RU"/>
        </w:rPr>
      </w:r>
    </w:p>
    <w:p>
      <w:pPr>
        <w:pStyle w:val="Heading2"/>
      </w:pPr>
      <w:r>
        <w:rPr>
          <w:lang w:val="ru_RU" w:bidi="ru_RU"/>
        </w:rPr>
        <w:t>Числа 35:33</w:t>
      </w:r>
      <w:r>
        <w:rPr>
          <w:lang w:val="ru_RU" w:bidi="ru_RU"/>
        </w:rPr>
      </w:r>
    </w:p>
    <w:p>
      <w:pPr/>
      <w:r>
        <w:rPr>
          <w:lang w:val="ru_RU" w:bidi="ru_RU"/>
        </w:rPr>
      </w:r>
      <w:r>
        <w:rPr>
          <w:lang w:val="ru_RU" w:bidi="ru_RU"/>
        </w:rPr>
        <w:t>«</w:t>
      </w:r>
      <w:r>
        <w:rPr>
          <w:lang w:val="ru_RU" w:bidi="ru_RU"/>
        </w:rPr>
        <w:t>ибо кровь оскверняет землю» —</w:t>
      </w:r>
      <w:r>
        <w:rPr>
          <w:lang w:val="ru_RU" w:bidi="ru_RU"/>
        </w:rPr>
        <w:t xml:space="preserve"> если убийца, будь то умышленное или неумышленное убийство, не был наказан, как того требовал закон, то Бог считал землю осквернённой, потому что за пролитие человеческой крови полагалась смерть (</w:t>
      </w:r>
      <w:r>
        <w:rPr>
          <w:lang w:val="ru_RU" w:bidi="ru_RU"/>
        </w:rPr>
        <w:t>Быт.4:10–11</w:t>
      </w:r>
      <w:r>
        <w:rPr>
          <w:lang w:val="ru_RU" w:bidi="ru_RU"/>
        </w:rPr>
        <w:t xml:space="preserve">; </w:t>
      </w:r>
      <w:r>
        <w:rPr>
          <w:lang w:val="ru_RU" w:bidi="ru_RU"/>
        </w:rPr>
        <w:t>9:6</w:t>
      </w:r>
      <w:r>
        <w:rPr>
          <w:lang w:val="ru_RU" w:bidi="ru_RU"/>
        </w:rPr>
        <w:t xml:space="preserve">; сравните </w:t>
      </w:r>
      <w:r>
        <w:rPr>
          <w:lang w:val="ru_RU" w:bidi="ru_RU"/>
        </w:rPr>
        <w:t>Исх.21:29–30</w:t>
      </w:r>
      <w:r>
        <w:rPr>
          <w:lang w:val="ru_RU" w:bidi="ru_RU"/>
        </w:rPr>
        <w:t xml:space="preserve">; см. также </w:t>
      </w:r>
      <w:r>
        <w:rPr>
          <w:lang w:val="ru_RU" w:bidi="ru_RU"/>
        </w:rPr>
        <w:t>Лев.18:28</w:t>
      </w:r>
      <w:r>
        <w:rPr>
          <w:lang w:val="ru_RU" w:bidi="ru_RU"/>
        </w:rPr>
        <w:t xml:space="preserve">; </w:t>
      </w:r>
      <w:r>
        <w:rPr>
          <w:lang w:val="ru_RU" w:bidi="ru_RU"/>
        </w:rPr>
        <w:t>Иез.36:17–18</w:t>
      </w:r>
      <w:r>
        <w:rPr>
          <w:lang w:val="ru_RU" w:bidi="ru_RU"/>
        </w:rPr>
        <w:t xml:space="preserve">; </w:t>
      </w:r>
      <w:r>
        <w:rPr>
          <w:lang w:val="ru_RU" w:bidi="ru_RU"/>
        </w:rPr>
        <w:t>Ос.4:2–3</w:t>
      </w:r>
      <w:r>
        <w:rPr>
          <w:lang w:val="ru_RU" w:bidi="ru_RU"/>
        </w:rPr>
        <w:t>). Суровые предупреждения о зле, которое приносит убийство, подчёркивает абсолютную ценность человеческой жизни (</w:t>
      </w:r>
      <w:r>
        <w:rPr>
          <w:lang w:val="ru_RU" w:bidi="ru_RU"/>
        </w:rPr>
        <w:t>Исх.20:13</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35:34</w:t>
      </w:r>
      <w:r>
        <w:rPr>
          <w:lang w:val="ru_RU" w:bidi="ru_RU"/>
        </w:rPr>
      </w:r>
    </w:p>
    <w:p>
      <w:pPr/>
      <w:r>
        <w:rPr>
          <w:lang w:val="ru_RU" w:bidi="ru_RU"/>
        </w:rPr>
      </w:r>
      <w:r>
        <w:rPr>
          <w:lang w:val="ru_RU" w:bidi="ru_RU"/>
        </w:rPr>
        <w:t xml:space="preserve">Господь пребывал среди Своего народа Израиля, даже когда скиния находилась в центре израильского стана (см. гл. </w:t>
      </w:r>
      <w:r>
        <w:rPr>
          <w:lang w:val="ru_RU" w:bidi="ru_RU"/>
        </w:rPr>
        <w:t>1–4</w:t>
      </w:r>
      <w:r>
        <w:rPr>
          <w:lang w:val="ru_RU" w:bidi="ru_RU"/>
        </w:rPr>
        <w:t xml:space="preserve">). Это означало, что они не должны были осквернять свою землю, пренебрегая Божьими заповедями и не соблюдая законы справедливости (ср. </w:t>
      </w:r>
      <w:r>
        <w:rPr>
          <w:lang w:val="ru_RU" w:bidi="ru_RU"/>
        </w:rPr>
        <w:t>5:1–4</w:t>
      </w:r>
      <w:r>
        <w:rPr>
          <w:lang w:val="ru_RU" w:bidi="ru_RU"/>
        </w:rPr>
        <w:t>).</w:t>
      </w:r>
      <w:r>
        <w:rPr>
          <w:lang w:val="ru_RU" w:bidi="ru_RU"/>
        </w:rPr>
      </w:r>
      <w:r>
        <w:rPr>
          <w:lang w:val="ru_RU" w:bidi="ru_RU"/>
        </w:rPr>
      </w:r>
    </w:p>
    <w:p>
      <w:pPr/>
      <w:r>
        <w:rPr>
          <w:lang w:val="ru_RU" w:bidi="ru_RU"/>
        </w:rPr>
      </w:r>
    </w:p>
    <w:p>
      <w:pPr>
        <w:pStyle w:val="Heading2"/>
      </w:pPr>
      <w:r>
        <w:rPr>
          <w:lang w:val="ru_RU" w:bidi="ru_RU"/>
        </w:rPr>
        <w:t>Числа 36:1–4</w:t>
      </w:r>
      <w:r>
        <w:rPr>
          <w:lang w:val="ru_RU" w:bidi="ru_RU"/>
        </w:rPr>
      </w:r>
    </w:p>
    <w:p>
      <w:pPr/>
      <w:r>
        <w:rPr>
          <w:lang w:val="ru_RU" w:bidi="ru_RU"/>
        </w:rPr>
      </w:r>
      <w:r>
        <w:rPr>
          <w:lang w:val="ru_RU" w:bidi="ru_RU"/>
        </w:rPr>
        <w:t>Женщины, унаследовавшие землю, могли выйти замуж за мужчин из другого колена. Тогда их земля переходила из их родного колена к колену их мужа. Юбилейный год (</w:t>
      </w:r>
      <w:r>
        <w:rPr>
          <w:lang w:val="ru_RU" w:bidi="ru_RU"/>
        </w:rPr>
        <w:t>Лев.25:8–55</w:t>
      </w:r>
      <w:r>
        <w:rPr>
          <w:lang w:val="ru_RU" w:bidi="ru_RU"/>
        </w:rPr>
        <w:t>) обычно предоставлял возможность вернуть землю её первоначальному владельцу, но это касалось только земли, проданной, а не полученной через брак.</w:t>
      </w:r>
      <w:r>
        <w:rPr>
          <w:lang w:val="ru_RU" w:bidi="ru_RU"/>
        </w:rPr>
      </w:r>
      <w:r>
        <w:rPr>
          <w:lang w:val="ru_RU" w:bidi="ru_RU"/>
        </w:rPr>
      </w:r>
    </w:p>
    <w:p>
      <w:pPr/>
      <w:r>
        <w:rPr>
          <w:lang w:val="ru_RU" w:bidi="ru_RU"/>
        </w:rPr>
      </w:r>
    </w:p>
    <w:p>
      <w:pPr>
        <w:pStyle w:val="Heading2"/>
      </w:pPr>
      <w:r>
        <w:rPr>
          <w:lang w:val="ru_RU" w:bidi="ru_RU"/>
        </w:rPr>
        <w:t>Числа 36:1–13</w:t>
      </w:r>
      <w:r>
        <w:rPr>
          <w:lang w:val="ru_RU" w:bidi="ru_RU"/>
        </w:rPr>
      </w:r>
    </w:p>
    <w:p>
      <w:pPr/>
      <w:r>
        <w:rPr>
          <w:lang w:val="ru_RU" w:bidi="ru_RU"/>
        </w:rPr>
      </w:r>
      <w:r>
        <w:rPr>
          <w:lang w:val="ru_RU" w:bidi="ru_RU"/>
        </w:rPr>
        <w:t>Пять дочерей Салпаада просили дать им права собственности по справедливости наравне со всеми (</w:t>
      </w:r>
      <w:r>
        <w:rPr>
          <w:lang w:val="ru_RU" w:bidi="ru_RU"/>
        </w:rPr>
        <w:t>27:1–11</w:t>
      </w:r>
      <w:r>
        <w:rPr>
          <w:lang w:val="ru_RU" w:bidi="ru_RU"/>
        </w:rPr>
        <w:t>). Здесь приводится результат их просьбы.</w:t>
      </w:r>
      <w:r>
        <w:rPr>
          <w:lang w:val="ru_RU" w:bidi="ru_RU"/>
        </w:rPr>
      </w:r>
      <w:r>
        <w:rPr>
          <w:lang w:val="ru_RU" w:bidi="ru_RU"/>
        </w:rPr>
      </w:r>
    </w:p>
    <w:p>
      <w:pPr/>
      <w:r>
        <w:rPr>
          <w:lang w:val="ru_RU" w:bidi="ru_RU"/>
        </w:rPr>
      </w:r>
    </w:p>
    <w:p>
      <w:pPr>
        <w:pStyle w:val="Heading2"/>
      </w:pPr>
      <w:r>
        <w:rPr>
          <w:lang w:val="ru_RU" w:bidi="ru_RU"/>
        </w:rPr>
        <w:t>Числа 36:5</w:t>
      </w:r>
      <w:r>
        <w:rPr>
          <w:lang w:val="ru_RU" w:bidi="ru_RU"/>
        </w:rPr>
      </w:r>
    </w:p>
    <w:p>
      <w:pPr/>
      <w:r>
        <w:rPr>
          <w:lang w:val="ru_RU" w:bidi="ru_RU"/>
        </w:rPr>
      </w:r>
      <w:r>
        <w:rPr>
          <w:lang w:val="ru_RU" w:bidi="ru_RU"/>
        </w:rPr>
        <w:t>Господь без промедления восстановил справедливость, о которой просили люди из колена Иосифа (точнее из колена Манассии, сына Иосифа).</w:t>
      </w:r>
      <w:r>
        <w:rPr>
          <w:lang w:val="ru_RU" w:bidi="ru_RU"/>
        </w:rPr>
      </w:r>
      <w:r>
        <w:rPr>
          <w:lang w:val="ru_RU" w:bidi="ru_RU"/>
        </w:rPr>
      </w:r>
    </w:p>
    <w:p>
      <w:pPr/>
      <w:r>
        <w:rPr>
          <w:lang w:val="ru_RU" w:bidi="ru_RU"/>
        </w:rPr>
      </w:r>
    </w:p>
    <w:p>
      <w:pPr>
        <w:pStyle w:val="Heading2"/>
      </w:pPr>
      <w:r>
        <w:rPr>
          <w:lang w:val="ru_RU" w:bidi="ru_RU"/>
        </w:rPr>
        <w:t>Числа 36:6–9</w:t>
      </w:r>
      <w:r>
        <w:rPr>
          <w:lang w:val="ru_RU" w:bidi="ru_RU"/>
        </w:rPr>
      </w:r>
    </w:p>
    <w:p>
      <w:pPr/>
      <w:r>
        <w:rPr>
          <w:lang w:val="ru_RU" w:bidi="ru_RU"/>
        </w:rPr>
      </w:r>
      <w:r>
        <w:rPr>
          <w:lang w:val="ru_RU" w:bidi="ru_RU"/>
        </w:rPr>
        <w:t>Эти постановления разрешили спорную ситуацию, гарантируя стабильность и преемственность земельных наделов среди колен.</w:t>
      </w:r>
      <w:r>
        <w:rPr>
          <w:lang w:val="ru_RU" w:bidi="ru_RU"/>
        </w:rPr>
      </w:r>
      <w:r>
        <w:rPr>
          <w:lang w:val="ru_RU" w:bidi="ru_RU"/>
        </w:rPr>
      </w:r>
    </w:p>
    <w:p>
      <w:pPr/>
      <w:r>
        <w:rPr>
          <w:lang w:val="ru_RU" w:bidi="ru_RU"/>
        </w:rPr>
      </w:r>
    </w:p>
    <w:p>
      <w:pPr>
        <w:pStyle w:val="Heading2"/>
      </w:pPr>
      <w:r>
        <w:rPr>
          <w:lang w:val="ru_RU" w:bidi="ru_RU"/>
        </w:rPr>
        <w:t>Числа 36:10–12</w:t>
      </w:r>
      <w:r>
        <w:rPr>
          <w:lang w:val="ru_RU" w:bidi="ru_RU"/>
        </w:rPr>
      </w:r>
    </w:p>
    <w:p>
      <w:pPr/>
      <w:r>
        <w:rPr>
          <w:lang w:val="ru_RU" w:bidi="ru_RU"/>
        </w:rPr>
      </w:r>
      <w:r>
        <w:rPr>
          <w:lang w:val="ru_RU" w:bidi="ru_RU"/>
        </w:rPr>
        <w:t xml:space="preserve">Как и было велено, пять дочерей Салпаада вышли замуж за двоюродных братьев по линии своего отца, сохраняя удел внутри своего колена. Брак с двоюродным братом был приемлем в древнееврейском обществе (ср. </w:t>
      </w:r>
      <w:r>
        <w:rPr>
          <w:lang w:val="ru_RU" w:bidi="ru_RU"/>
        </w:rPr>
        <w:t xml:space="preserve">Лев. </w:t>
      </w:r>
      <w:r>
        <w:rPr>
          <w:lang w:val="ru_RU" w:bidi="ru_RU"/>
        </w:rPr>
        <w:t>18,</w:t>
      </w:r>
      <w:r>
        <w:rPr>
          <w:lang w:val="ru_RU" w:bidi="ru_RU"/>
        </w:rPr>
        <w:t xml:space="preserve"> 20</w:t>
      </w:r>
      <w:r>
        <w:rPr>
          <w:lang w:val="ru_RU" w:bidi="ru_RU"/>
        </w:rPr>
        <w:t xml:space="preserve">; см. также </w:t>
      </w:r>
      <w:r>
        <w:rPr>
          <w:lang w:val="ru_RU" w:bidi="ru_RU"/>
        </w:rPr>
        <w:t>1Пар.23:22</w:t>
      </w:r>
      <w:r>
        <w:rPr>
          <w:lang w:val="ru_RU" w:bidi="ru_RU"/>
        </w:rPr>
        <w:t>), а также в других ближневосточных культурах.</w:t>
      </w:r>
      <w:r>
        <w:rPr>
          <w:lang w:val="ru_RU" w:bidi="ru_RU"/>
        </w:rPr>
      </w:r>
      <w:r>
        <w:rPr>
          <w:lang w:val="ru_RU" w:bidi="ru_RU"/>
        </w:rPr>
      </w:r>
    </w:p>
    <w:p>
      <w:pPr/>
      <w:r>
        <w:rPr>
          <w:lang w:val="ru_RU" w:bidi="ru_RU"/>
        </w:rPr>
      </w:r>
    </w:p>
    <w:p>
      <w:pPr>
        <w:pStyle w:val="Heading2"/>
      </w:pPr>
      <w:r>
        <w:rPr>
          <w:lang w:val="ru_RU" w:bidi="ru_RU"/>
        </w:rPr>
        <w:t>Числа 36:13</w:t>
      </w:r>
      <w:r>
        <w:rPr>
          <w:lang w:val="ru_RU" w:bidi="ru_RU"/>
        </w:rPr>
      </w:r>
    </w:p>
    <w:p>
      <w:pPr/>
      <w:r>
        <w:rPr>
          <w:lang w:val="ru_RU" w:bidi="ru_RU"/>
        </w:rPr>
      </w:r>
      <w:r>
        <w:rPr>
          <w:lang w:val="ru_RU" w:bidi="ru_RU"/>
        </w:rPr>
        <w:t xml:space="preserve">Заповеди и постановления могут относиться либо ко всем законам этой книги (ср. </w:t>
      </w:r>
      <w:r>
        <w:rPr>
          <w:lang w:val="ru_RU" w:bidi="ru_RU"/>
        </w:rPr>
        <w:t>Лев.27:34</w:t>
      </w:r>
      <w:r>
        <w:rPr>
          <w:lang w:val="ru_RU" w:bidi="ru_RU"/>
        </w:rPr>
        <w:t>) или только к тем, которые были даны на равнинах Моава (</w:t>
      </w:r>
      <w:r>
        <w:rPr>
          <w:lang w:val="ru_RU" w:bidi="ru_RU"/>
        </w:rPr>
        <w:t>Чис.26–36</w:t>
      </w:r>
      <w:r>
        <w:rPr>
          <w:lang w:val="ru_RU" w:bidi="ru_RU"/>
        </w:rPr>
        <w:t>). Всё, что оставалось Моисею сделать, чтобы подготовить израильтян к входу в Ханаан, — это напомнить им об их истории и заветных обязательствах, о которых говорится в книге Второзаконие.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