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EPH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Efesios 1:1</w:t>
      </w:r>
      <w:r>
        <w:rPr>
          <w:lang w:val="es_ES" w:bidi="es_ES"/>
        </w:rPr>
      </w:r>
    </w:p>
    <w:p>
      <w:pPr/>
      <w:r>
        <w:rPr>
          <w:lang w:val="es_ES" w:bidi="es_ES"/>
        </w:rPr>
      </w:r>
      <w:r>
        <w:rPr>
          <w:lang w:val="es_ES" w:bidi="es_ES"/>
        </w:rPr>
        <w:t xml:space="preserve">El frecuente énfasis en la voluntad de Dios (ver </w:t>
      </w:r>
      <w:r>
        <w:rPr>
          <w:lang w:val="es_ES" w:bidi="es_ES"/>
        </w:rPr>
        <w:t>1:5,</w:t>
      </w:r>
      <w:r>
        <w:rPr>
          <w:lang w:val="es_ES" w:bidi="es_ES"/>
        </w:rPr>
        <w:t>9,</w:t>
      </w:r>
      <w:r>
        <w:rPr>
          <w:lang w:val="es_ES" w:bidi="es_ES"/>
        </w:rPr>
        <w:t>11;</w:t>
      </w:r>
      <w:r>
        <w:rPr>
          <w:lang w:val="es_ES" w:bidi="es_ES"/>
        </w:rPr>
        <w:t xml:space="preserve"> </w:t>
      </w:r>
      <w:r>
        <w:rPr>
          <w:lang w:val="es_ES" w:bidi="es_ES"/>
        </w:rPr>
        <w:t>5:17;</w:t>
      </w:r>
      <w:r>
        <w:rPr>
          <w:lang w:val="es_ES" w:bidi="es_ES"/>
        </w:rPr>
        <w:t xml:space="preserve"> </w:t>
      </w:r>
      <w:r>
        <w:rPr>
          <w:lang w:val="es_ES" w:bidi="es_ES"/>
        </w:rPr>
        <w:t>6:6</w:t>
      </w:r>
      <w:r>
        <w:rPr>
          <w:lang w:val="es_ES" w:bidi="es_ES"/>
        </w:rPr>
        <w:t xml:space="preserve">) resalta la soberanía de Dios en el cumplimiento de su plan. • El pueblo santo de Dios: literalmente "los santos", quienes están dedicados a Dios (ver también </w:t>
      </w:r>
      <w:r>
        <w:rPr>
          <w:lang w:val="es_ES" w:bidi="es_ES"/>
        </w:rPr>
        <w:t>1:15,</w:t>
      </w:r>
      <w:r>
        <w:rPr>
          <w:lang w:val="es_ES" w:bidi="es_ES"/>
        </w:rPr>
        <w:t>18;</w:t>
      </w:r>
      <w:r>
        <w:rPr>
          <w:lang w:val="es_ES" w:bidi="es_ES"/>
        </w:rPr>
        <w:t xml:space="preserve"> </w:t>
      </w:r>
      <w:r>
        <w:rPr>
          <w:lang w:val="es_ES" w:bidi="es_ES"/>
        </w:rPr>
        <w:t>2:19;</w:t>
      </w:r>
      <w:r>
        <w:rPr>
          <w:lang w:val="es_ES" w:bidi="es_ES"/>
        </w:rPr>
        <w:t xml:space="preserve"> </w:t>
      </w:r>
      <w:r>
        <w:rPr>
          <w:lang w:val="es_ES" w:bidi="es_ES"/>
        </w:rPr>
        <w:t>3:8,</w:t>
      </w:r>
      <w:r>
        <w:rPr>
          <w:lang w:val="es_ES" w:bidi="es_ES"/>
        </w:rPr>
        <w:t>18;</w:t>
      </w:r>
      <w:r>
        <w:rPr>
          <w:lang w:val="es_ES" w:bidi="es_ES"/>
        </w:rPr>
        <w:t xml:space="preserve"> </w:t>
      </w:r>
      <w:r>
        <w:rPr>
          <w:lang w:val="es_ES" w:bidi="es_ES"/>
        </w:rPr>
        <w:t>4:12;</w:t>
      </w:r>
      <w:r>
        <w:rPr>
          <w:lang w:val="es_ES" w:bidi="es_ES"/>
        </w:rPr>
        <w:t xml:space="preserve"> </w:t>
      </w:r>
      <w:r>
        <w:rPr>
          <w:lang w:val="es_ES" w:bidi="es_ES"/>
        </w:rPr>
        <w:t>5:3;</w:t>
      </w:r>
      <w:r>
        <w:rPr>
          <w:lang w:val="es_ES" w:bidi="es_ES"/>
        </w:rPr>
        <w:t xml:space="preserve"> </w:t>
      </w:r>
      <w:r>
        <w:rPr>
          <w:lang w:val="es_ES" w:bidi="es_ES"/>
        </w:rPr>
        <w:t>6:18</w:t>
      </w:r>
      <w:r>
        <w:rPr>
          <w:lang w:val="es_ES" w:bidi="es_ES"/>
        </w:rPr>
        <w:t>). • Los manuscritos más antiguos no incluyen "en Efeso"</w:t>
      </w:r>
      <w:r>
        <w:rPr>
          <w:i/>
          <w:lang w:val="es_ES" w:bidi="es_ES"/>
        </w:rPr>
        <w:t>,</w:t>
      </w:r>
      <w:r>
        <w:rPr>
          <w:lang w:val="es_ES" w:bidi="es_ES"/>
        </w:rPr>
        <w:t xml:space="preserve"> y no hay saludos personales en esta carta. Muchos eruditos creen que la carta fue enviada originalmente para ser circulada en varias iglesias de la zona y no solo a la iglesia de Efeso.</w:t>
      </w:r>
      <w:r>
        <w:rPr>
          <w:lang w:val="es_ES" w:bidi="es_ES"/>
        </w:rPr>
      </w:r>
      <w:r>
        <w:rPr>
          <w:lang w:val="es_ES" w:bidi="es_ES"/>
        </w:rPr>
      </w:r>
    </w:p>
    <w:p>
      <w:pPr/>
      <w:r>
        <w:rPr>
          <w:lang w:val="es_ES" w:bidi="es_ES"/>
        </w:rPr>
      </w:r>
    </w:p>
    <w:p>
      <w:pPr>
        <w:pStyle w:val="Heading2"/>
      </w:pPr>
      <w:r>
        <w:rPr>
          <w:lang w:val="es_ES" w:bidi="es_ES"/>
        </w:rPr>
        <w:t>Efesios 1:1–2</w:t>
      </w:r>
      <w:r>
        <w:rPr>
          <w:lang w:val="es_ES" w:bidi="es_ES"/>
        </w:rPr>
      </w:r>
    </w:p>
    <w:p>
      <w:pPr/>
      <w:r>
        <w:rPr>
          <w:lang w:val="es_ES" w:bidi="es_ES"/>
        </w:rPr>
      </w:r>
      <w:r>
        <w:rPr>
          <w:lang w:val="es_ES" w:bidi="es_ES"/>
        </w:rPr>
        <w:t>Pablo sigue el modelo habitual de las cartas griegas antiguas: comienza con unas palabras sobre sí mismo, seguidas de saludos. Amplía este modelo de forma cristiana al referirse a su vocación divina como apóstol, al describir a sus destinatarios como el pueblo santo de Dios y fieles seguidores de Cristo, y al invocar la gracia y la paz.</w:t>
      </w:r>
      <w:r>
        <w:rPr>
          <w:lang w:val="es_ES" w:bidi="es_ES"/>
        </w:rPr>
      </w:r>
      <w:r>
        <w:rPr>
          <w:lang w:val="es_ES" w:bidi="es_ES"/>
        </w:rPr>
      </w:r>
    </w:p>
    <w:p>
      <w:pPr/>
      <w:r>
        <w:rPr>
          <w:lang w:val="es_ES" w:bidi="es_ES"/>
        </w:rPr>
      </w:r>
    </w:p>
    <w:p>
      <w:pPr>
        <w:pStyle w:val="Heading2"/>
      </w:pPr>
      <w:r>
        <w:rPr>
          <w:lang w:val="es_ES" w:bidi="es_ES"/>
        </w:rPr>
        <w:t>Efesios 1:2</w:t>
      </w:r>
      <w:r>
        <w:rPr>
          <w:lang w:val="es_ES" w:bidi="es_ES"/>
        </w:rPr>
      </w:r>
    </w:p>
    <w:p>
      <w:pPr/>
      <w:r>
        <w:rPr>
          <w:lang w:val="es_ES" w:bidi="es_ES"/>
        </w:rPr>
      </w:r>
      <w:r>
        <w:rPr>
          <w:lang w:val="es_ES" w:bidi="es_ES"/>
        </w:rPr>
        <w:t xml:space="preserve">Pablo suele invocar la gracia de Dios y la paz sobre aquellos a quienes escribe. La gracia es una bendición inmerecida que proviene de la bondad de Dios; la paz es una sensación de bienestar y satisfacción arraigada en las buenas nuevas y provocada por el Espíritu Santo (ver </w:t>
      </w:r>
      <w:r>
        <w:rPr>
          <w:lang w:val="es_ES" w:bidi="es_ES"/>
        </w:rPr>
        <w:t>Ga 5:22</w:t>
      </w:r>
      <w:r>
        <w:rPr>
          <w:lang w:val="es_ES" w:bidi="es_ES"/>
        </w:rPr>
        <w:t xml:space="preserve">). Ambos son dones de Dios, nuestro Padre, y del Señor Jesucristo (ver </w:t>
      </w:r>
      <w:r>
        <w:rPr>
          <w:lang w:val="es_ES" w:bidi="es_ES"/>
        </w:rPr>
        <w:t>Ro 5:1–2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1:3</w:t>
      </w:r>
      <w:r>
        <w:rPr>
          <w:lang w:val="es_ES" w:bidi="es_ES"/>
        </w:rPr>
      </w:r>
    </w:p>
    <w:p>
      <w:pPr/>
      <w:r>
        <w:rPr>
          <w:lang w:val="es_ES" w:bidi="es_ES"/>
        </w:rPr>
      </w:r>
      <w:r>
        <w:rPr>
          <w:lang w:val="es_ES" w:bidi="es_ES"/>
        </w:rPr>
        <w:t xml:space="preserve">Pablo describe cada bendición espiritual en lugares celestiales en </w:t>
      </w:r>
      <w:r>
        <w:rPr>
          <w:lang w:val="es_ES" w:bidi="es_ES"/>
        </w:rPr>
        <w:t>1:4–8</w:t>
      </w:r>
      <w:r>
        <w:rPr>
          <w:lang w:val="es_ES" w:bidi="es_ES"/>
        </w:rPr>
        <w:t xml:space="preserve">, </w:t>
      </w:r>
      <w:r>
        <w:rPr>
          <w:lang w:val="es_ES" w:bidi="es_ES"/>
        </w:rPr>
        <w:t>13–14</w:t>
      </w:r>
      <w:r>
        <w:rPr>
          <w:lang w:val="es_ES" w:bidi="es_ES"/>
        </w:rPr>
        <w:t>. El enfoque de Pablo no está en las bendiciones físicas, sino en lo que Dios ha hecho a través de Cristo para llevar a las personas a una relación de salvación con él.</w:t>
      </w:r>
      <w:r>
        <w:rPr>
          <w:lang w:val="es_ES" w:bidi="es_ES"/>
        </w:rPr>
      </w:r>
      <w:r>
        <w:rPr>
          <w:lang w:val="es_ES" w:bidi="es_ES"/>
        </w:rPr>
      </w:r>
    </w:p>
    <w:p>
      <w:pPr/>
      <w:r>
        <w:rPr>
          <w:lang w:val="es_ES" w:bidi="es_ES"/>
        </w:rPr>
      </w:r>
    </w:p>
    <w:p>
      <w:pPr>
        <w:pStyle w:val="Heading2"/>
      </w:pPr>
      <w:r>
        <w:rPr>
          <w:lang w:val="es_ES" w:bidi="es_ES"/>
        </w:rPr>
        <w:t>Efesios 1:3–14</w:t>
      </w:r>
      <w:r>
        <w:rPr>
          <w:lang w:val="es_ES" w:bidi="es_ES"/>
        </w:rPr>
      </w:r>
    </w:p>
    <w:p>
      <w:pPr/>
      <w:r>
        <w:rPr>
          <w:lang w:val="es_ES" w:bidi="es_ES"/>
        </w:rPr>
      </w:r>
      <w:r>
        <w:rPr>
          <w:lang w:val="es_ES" w:bidi="es_ES"/>
        </w:rPr>
        <w:t xml:space="preserve">Pablo alaba a Dios por todas las bendiciones espirituales que ha otorgado generosamente a través de Jesucristo, tanto a gentiles como a judíos. • Esta sección es una oración única y compleja en griego, una de las más largas en las cartas de Pablo, con oraciones largas típicas de los escritos de Pablo (también en </w:t>
      </w:r>
      <w:r>
        <w:rPr>
          <w:lang w:val="es_ES" w:bidi="es_ES"/>
        </w:rPr>
        <w:t>1:15–23;</w:t>
      </w:r>
      <w:r>
        <w:rPr>
          <w:lang w:val="es_ES" w:bidi="es_ES"/>
        </w:rPr>
        <w:t xml:space="preserve"> </w:t>
      </w:r>
      <w:r>
        <w:rPr>
          <w:lang w:val="es_ES" w:bidi="es_ES"/>
        </w:rPr>
        <w:t>2:1–7,</w:t>
      </w:r>
      <w:r>
        <w:rPr>
          <w:lang w:val="es_ES" w:bidi="es_ES"/>
        </w:rPr>
        <w:t>14–16;</w:t>
      </w:r>
      <w:r>
        <w:rPr>
          <w:lang w:val="es_ES" w:bidi="es_ES"/>
        </w:rPr>
        <w:t xml:space="preserve"> </w:t>
      </w:r>
      <w:r>
        <w:rPr>
          <w:lang w:val="es_ES" w:bidi="es_ES"/>
        </w:rPr>
        <w:t>3:1–12,</w:t>
      </w:r>
      <w:r>
        <w:rPr>
          <w:lang w:val="es_ES" w:bidi="es_ES"/>
        </w:rPr>
        <w:t>14–19;</w:t>
      </w:r>
      <w:r>
        <w:rPr>
          <w:lang w:val="es_ES" w:bidi="es_ES"/>
        </w:rPr>
        <w:t xml:space="preserve"> </w:t>
      </w:r>
      <w:r>
        <w:rPr>
          <w:lang w:val="es_ES" w:bidi="es_ES"/>
        </w:rPr>
        <w:t>Col 1:3–29;</w:t>
      </w:r>
      <w:r>
        <w:rPr>
          <w:lang w:val="es_ES" w:bidi="es_ES"/>
        </w:rPr>
        <w:t xml:space="preserve"> </w:t>
      </w:r>
      <w:r>
        <w:rPr>
          <w:lang w:val="es_ES" w:bidi="es_ES"/>
        </w:rPr>
        <w:t>2:1–3,</w:t>
      </w:r>
      <w:r>
        <w:rPr>
          <w:lang w:val="es_ES" w:bidi="es_ES"/>
        </w:rPr>
        <w:t>8–15</w:t>
      </w:r>
      <w:r>
        <w:rPr>
          <w:lang w:val="es_ES" w:bidi="es_ES"/>
        </w:rPr>
        <w:t>). La naturaleza entrelazada de estas oraciones refleja la interconexión de sus ideas.</w:t>
      </w:r>
      <w:r>
        <w:rPr>
          <w:lang w:val="es_ES" w:bidi="es_ES"/>
        </w:rPr>
      </w:r>
      <w:r>
        <w:rPr>
          <w:lang w:val="es_ES" w:bidi="es_ES"/>
        </w:rPr>
      </w:r>
    </w:p>
    <w:p>
      <w:pPr/>
      <w:r>
        <w:rPr>
          <w:lang w:val="es_ES" w:bidi="es_ES"/>
        </w:rPr>
      </w:r>
    </w:p>
    <w:p>
      <w:pPr>
        <w:pStyle w:val="Heading2"/>
      </w:pPr>
      <w:r>
        <w:rPr>
          <w:lang w:val="es_ES" w:bidi="es_ES"/>
        </w:rPr>
        <w:t>Efesios 1:3–3.21</w:t>
      </w:r>
      <w:r>
        <w:rPr>
          <w:lang w:val="es_ES" w:bidi="es_ES"/>
        </w:rPr>
      </w:r>
    </w:p>
    <w:p>
      <w:pPr/>
      <w:r>
        <w:rPr>
          <w:lang w:val="es_ES" w:bidi="es_ES"/>
        </w:rPr>
      </w:r>
      <w:r>
        <w:rPr>
          <w:lang w:val="es_ES" w:bidi="es_ES"/>
        </w:rPr>
        <w:t xml:space="preserve">Efesios se divide en dos secciones: caps. </w:t>
      </w:r>
      <w:r>
        <w:rPr>
          <w:lang w:val="es_ES" w:bidi="es_ES"/>
        </w:rPr>
        <w:t>1–3</w:t>
      </w:r>
      <w:r>
        <w:rPr>
          <w:lang w:val="es_ES" w:bidi="es_ES"/>
        </w:rPr>
        <w:t xml:space="preserve"> alabanza a Dios por su asombrosa gracia, y caps </w:t>
      </w:r>
      <w:r>
        <w:rPr>
          <w:lang w:val="es_ES" w:bidi="es_ES"/>
        </w:rPr>
        <w:t>4–6</w:t>
      </w:r>
      <w:r>
        <w:rPr>
          <w:lang w:val="es_ES" w:bidi="es_ES"/>
        </w:rPr>
        <w:t xml:space="preserve"> instrucciones a los creyentes sobre cómo vivir en respuesta agradecida.</w:t>
      </w:r>
      <w:r>
        <w:rPr>
          <w:lang w:val="es_ES" w:bidi="es_ES"/>
        </w:rPr>
      </w:r>
      <w:r>
        <w:rPr>
          <w:lang w:val="es_ES" w:bidi="es_ES"/>
        </w:rPr>
      </w:r>
    </w:p>
    <w:p>
      <w:pPr/>
      <w:r>
        <w:rPr>
          <w:lang w:val="es_ES" w:bidi="es_ES"/>
        </w:rPr>
      </w:r>
    </w:p>
    <w:p>
      <w:pPr>
        <w:pStyle w:val="Heading2"/>
      </w:pPr>
      <w:r>
        <w:rPr>
          <w:lang w:val="es_ES" w:bidi="es_ES"/>
        </w:rPr>
        <w:t>Efesios 1:4</w:t>
      </w:r>
      <w:r>
        <w:rPr>
          <w:lang w:val="es_ES" w:bidi="es_ES"/>
        </w:rPr>
      </w:r>
    </w:p>
    <w:p>
      <w:pPr/>
      <w:r>
        <w:rPr>
          <w:lang w:val="es_ES" w:bidi="es_ES"/>
        </w:rPr>
      </w:r>
      <w:r>
        <w:rPr>
          <w:lang w:val="es_ES" w:bidi="es_ES"/>
        </w:rPr>
        <w:t xml:space="preserve">El pueblo de Dios es santo y sin mancha ante sus ojos porque confía en el sacrificio expiatorio de Cristo por sus pecados (ver </w:t>
      </w:r>
      <w:r>
        <w:rPr>
          <w:lang w:val="es_ES" w:bidi="es_ES"/>
        </w:rPr>
        <w:t>1:7,</w:t>
      </w:r>
      <w:r>
        <w:rPr>
          <w:lang w:val="es_ES" w:bidi="es_ES"/>
        </w:rPr>
        <w:t xml:space="preserve"> </w:t>
      </w:r>
      <w:r>
        <w:rPr>
          <w:lang w:val="es_ES" w:bidi="es_ES"/>
        </w:rPr>
        <w:t>5:25–27;</w:t>
      </w:r>
      <w:r>
        <w:rPr>
          <w:lang w:val="es_ES" w:bidi="es_ES"/>
        </w:rPr>
        <w:t xml:space="preserve"> </w:t>
      </w:r>
      <w:r>
        <w:rPr>
          <w:lang w:val="es_ES" w:bidi="es_ES"/>
        </w:rPr>
        <w:t>Col 1:22;</w:t>
      </w:r>
      <w:r>
        <w:rPr>
          <w:lang w:val="es_ES" w:bidi="es_ES"/>
        </w:rPr>
        <w:t xml:space="preserve"> </w:t>
      </w:r>
      <w:r>
        <w:rPr>
          <w:lang w:val="es_ES" w:bidi="es_ES"/>
        </w:rPr>
        <w:t>Tt 3:5–7;</w:t>
      </w:r>
      <w:r>
        <w:rPr>
          <w:lang w:val="es_ES" w:bidi="es_ES"/>
        </w:rPr>
        <w:t xml:space="preserve"> </w:t>
      </w:r>
      <w:r>
        <w:rPr>
          <w:lang w:val="es_ES" w:bidi="es_ES"/>
        </w:rPr>
        <w:t>Jd 1:24</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1:5</w:t>
      </w:r>
      <w:r>
        <w:rPr>
          <w:lang w:val="es_ES" w:bidi="es_ES"/>
        </w:rPr>
      </w:r>
    </w:p>
    <w:p>
      <w:pPr/>
      <w:r>
        <w:rPr>
          <w:lang w:val="es_ES" w:bidi="es_ES"/>
        </w:rPr>
      </w:r>
      <w:r>
        <w:rPr>
          <w:lang w:val="es_ES" w:bidi="es_ES"/>
        </w:rPr>
        <w:t xml:space="preserve">Dios decidió de antemano adoptarnos en su propia familia: por su soberana iniciativa, Dios acoge y bendice como hijos suyos a quienes confían en Cristo. Se convierten en herederos de todas las promesas que Dios ha hecho a su pueblo (ver </w:t>
      </w:r>
      <w:r>
        <w:rPr>
          <w:lang w:val="es_ES" w:bidi="es_ES"/>
        </w:rPr>
        <w:t>1:11,</w:t>
      </w:r>
      <w:r>
        <w:rPr>
          <w:lang w:val="es_ES" w:bidi="es_ES"/>
        </w:rPr>
        <w:t>14;</w:t>
      </w:r>
      <w:r>
        <w:rPr>
          <w:lang w:val="es_ES" w:bidi="es_ES"/>
        </w:rPr>
        <w:t xml:space="preserve"> </w:t>
      </w:r>
      <w:r>
        <w:rPr>
          <w:lang w:val="es_ES" w:bidi="es_ES"/>
        </w:rPr>
        <w:t>2:19;</w:t>
      </w:r>
      <w:r>
        <w:rPr>
          <w:lang w:val="es_ES" w:bidi="es_ES"/>
        </w:rPr>
        <w:t xml:space="preserve"> </w:t>
      </w:r>
      <w:r>
        <w:rPr>
          <w:lang w:val="es_ES" w:bidi="es_ES"/>
        </w:rPr>
        <w:t>Ro 8:15–17,</w:t>
      </w:r>
      <w:r>
        <w:rPr>
          <w:lang w:val="es_ES" w:bidi="es_ES"/>
        </w:rPr>
        <w:t>29–30;</w:t>
      </w:r>
      <w:r>
        <w:rPr>
          <w:lang w:val="es_ES" w:bidi="es_ES"/>
        </w:rPr>
        <w:t xml:space="preserve"> </w:t>
      </w:r>
      <w:r>
        <w:rPr>
          <w:lang w:val="es_ES" w:bidi="es_ES"/>
        </w:rPr>
        <w:t>Ga 4:5</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1:6</w:t>
      </w:r>
      <w:r>
        <w:rPr>
          <w:lang w:val="es_ES" w:bidi="es_ES"/>
        </w:rPr>
      </w:r>
    </w:p>
    <w:p>
      <w:pPr/>
      <w:r>
        <w:rPr>
          <w:lang w:val="es_ES" w:bidi="es_ES"/>
        </w:rPr>
      </w:r>
      <w:r>
        <w:rPr>
          <w:lang w:val="es_ES" w:bidi="es_ES"/>
        </w:rPr>
        <w:t xml:space="preserve">Los creyentes alaban a Dios, quien los ha bendecido abundantemente con su gracia perdonadora. • Su amado hijo: literalmente el "Amado", un título mesiánico para Jesús; ver </w:t>
      </w:r>
      <w:r>
        <w:rPr>
          <w:lang w:val="es_ES" w:bidi="es_ES"/>
        </w:rPr>
        <w:t>Mt 3:17,</w:t>
      </w:r>
      <w:r>
        <w:rPr>
          <w:lang w:val="es_ES" w:bidi="es_ES"/>
        </w:rPr>
        <w:t xml:space="preserve"> </w:t>
      </w:r>
      <w:r>
        <w:rPr>
          <w:lang w:val="es_ES" w:bidi="es_ES"/>
        </w:rPr>
        <w:t>17:5;</w:t>
      </w:r>
      <w:r>
        <w:rPr>
          <w:lang w:val="es_ES" w:bidi="es_ES"/>
        </w:rPr>
        <w:t xml:space="preserve"> </w:t>
      </w:r>
      <w:r>
        <w:rPr>
          <w:lang w:val="es_ES" w:bidi="es_ES"/>
        </w:rPr>
        <w:t>Col 1:13</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1:7</w:t>
      </w:r>
      <w:r>
        <w:rPr>
          <w:lang w:val="es_ES" w:bidi="es_ES"/>
        </w:rPr>
      </w:r>
    </w:p>
    <w:p>
      <w:pPr/>
      <w:r>
        <w:rPr>
          <w:lang w:val="es_ES" w:bidi="es_ES"/>
        </w:rPr>
      </w:r>
      <w:r>
        <w:rPr>
          <w:lang w:val="es_ES" w:bidi="es_ES"/>
        </w:rPr>
        <w:t xml:space="preserve">Él compró nuestra libertad con la sangre de su Hijo: los creyentes, que una vez fueron prisioneros del pecado, son libres del juicio de Dios y de la esclavitud del pecado debido a la muerte sacrificial de Cristo (ver </w:t>
      </w:r>
      <w:r>
        <w:rPr>
          <w:lang w:val="es_ES" w:bidi="es_ES"/>
        </w:rPr>
        <w:t>1:14;</w:t>
      </w:r>
      <w:r>
        <w:rPr>
          <w:lang w:val="es_ES" w:bidi="es_ES"/>
        </w:rPr>
        <w:t xml:space="preserve"> </w:t>
      </w:r>
      <w:r>
        <w:rPr>
          <w:lang w:val="es_ES" w:bidi="es_ES"/>
        </w:rPr>
        <w:t>4:30;</w:t>
      </w:r>
      <w:r>
        <w:rPr>
          <w:lang w:val="es_ES" w:bidi="es_ES"/>
        </w:rPr>
        <w:t xml:space="preserve"> </w:t>
      </w:r>
      <w:r>
        <w:rPr>
          <w:lang w:val="es_ES" w:bidi="es_ES"/>
        </w:rPr>
        <w:t>Ro 3:24;</w:t>
      </w:r>
      <w:r>
        <w:rPr>
          <w:lang w:val="es_ES" w:bidi="es_ES"/>
        </w:rPr>
        <w:t xml:space="preserve"> </w:t>
      </w:r>
      <w:r>
        <w:rPr>
          <w:lang w:val="es_ES" w:bidi="es_ES"/>
        </w:rPr>
        <w:t>1 Co 6:20;</w:t>
      </w:r>
      <w:r>
        <w:rPr>
          <w:lang w:val="es_ES" w:bidi="es_ES"/>
        </w:rPr>
        <w:t xml:space="preserve"> </w:t>
      </w:r>
      <w:r>
        <w:rPr>
          <w:lang w:val="es_ES" w:bidi="es_ES"/>
        </w:rPr>
        <w:t>Col 1:14;</w:t>
      </w:r>
      <w:r>
        <w:rPr>
          <w:lang w:val="es_ES" w:bidi="es_ES"/>
        </w:rPr>
        <w:t xml:space="preserve"> cp. </w:t>
      </w:r>
      <w:r>
        <w:rPr>
          <w:lang w:val="es_ES" w:bidi="es_ES"/>
        </w:rPr>
        <w:t>Mt 26:28;</w:t>
      </w:r>
      <w:r>
        <w:rPr>
          <w:lang w:val="es_ES" w:bidi="es_ES"/>
        </w:rPr>
        <w:t xml:space="preserve"> </w:t>
      </w:r>
      <w:r>
        <w:rPr>
          <w:lang w:val="es_ES" w:bidi="es_ES"/>
        </w:rPr>
        <w:t>Mc 10:45;</w:t>
      </w:r>
      <w:r>
        <w:rPr>
          <w:lang w:val="es_ES" w:bidi="es_ES"/>
        </w:rPr>
        <w:t xml:space="preserve"> </w:t>
      </w:r>
      <w:r>
        <w:rPr>
          <w:lang w:val="es_ES" w:bidi="es_ES"/>
        </w:rPr>
        <w:t>Hb 9:11–12,</w:t>
      </w:r>
      <w:r>
        <w:rPr>
          <w:lang w:val="es_ES" w:bidi="es_ES"/>
        </w:rPr>
        <w:t>26;</w:t>
      </w:r>
      <w:r>
        <w:rPr>
          <w:lang w:val="es_ES" w:bidi="es_ES"/>
        </w:rPr>
        <w:t xml:space="preserve"> </w:t>
      </w:r>
      <w:r>
        <w:rPr>
          <w:lang w:val="es_ES" w:bidi="es_ES"/>
        </w:rPr>
        <w:t>1 Pe 1:18–19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1:8–10</w:t>
      </w:r>
      <w:r>
        <w:rPr>
          <w:lang w:val="es_ES" w:bidi="es_ES"/>
        </w:rPr>
      </w:r>
    </w:p>
    <w:p>
      <w:pPr/>
      <w:r>
        <w:rPr>
          <w:lang w:val="es_ES" w:bidi="es_ES"/>
        </w:rPr>
      </w:r>
      <w:r>
        <w:rPr>
          <w:lang w:val="es_ES" w:bidi="es_ES"/>
        </w:rPr>
        <w:t xml:space="preserve">La sabiduría y el entendimiento provienen de la revelación de la misteriosa voluntad de Dios respecto a Cristo. En los escritos de Pablo, la voluntad misteriosa (tradicionalmente misterio) suele referirse a una verdad divina anteriormente oculta, pero ahora revelada en las buenas nuevas. (ver </w:t>
      </w:r>
      <w:r>
        <w:rPr>
          <w:lang w:val="es_ES" w:bidi="es_ES"/>
        </w:rPr>
        <w:t>3:9</w:t>
      </w:r>
      <w:r>
        <w:rPr>
          <w:lang w:val="es_ES" w:bidi="es_ES"/>
        </w:rPr>
        <w:t xml:space="preserve">). Aquí se refiere a cómo Dios reunirá todo bajo la autoridad de Cristo, para que él sea reconocido y respetado universalmente como Señor (ver </w:t>
      </w:r>
      <w:r>
        <w:rPr>
          <w:lang w:val="es_ES" w:bidi="es_ES"/>
        </w:rPr>
        <w:t>Fil 2:9–11;</w:t>
      </w:r>
      <w:r>
        <w:rPr>
          <w:lang w:val="es_ES" w:bidi="es_ES"/>
        </w:rPr>
        <w:t xml:space="preserve"> </w:t>
      </w:r>
      <w:r>
        <w:rPr>
          <w:lang w:val="es_ES" w:bidi="es_ES"/>
        </w:rPr>
        <w:t>Col 1:16–20,</w:t>
      </w:r>
      <w:r>
        <w:rPr>
          <w:lang w:val="es_ES" w:bidi="es_ES"/>
        </w:rPr>
        <w:t>26–27;</w:t>
      </w:r>
      <w:r>
        <w:rPr>
          <w:lang w:val="es_ES" w:bidi="es_ES"/>
        </w:rPr>
        <w:t xml:space="preserve"> </w:t>
      </w:r>
      <w:r>
        <w:rPr>
          <w:lang w:val="es_ES" w:bidi="es_ES"/>
        </w:rPr>
        <w:t>2:2,</w:t>
      </w:r>
      <w:r>
        <w:rPr>
          <w:lang w:val="es_ES" w:bidi="es_ES"/>
        </w:rPr>
        <w:t>19;</w:t>
      </w:r>
      <w:r>
        <w:rPr>
          <w:lang w:val="es_ES" w:bidi="es_ES"/>
        </w:rPr>
        <w:t xml:space="preserve"> </w:t>
      </w:r>
      <w:r>
        <w:rPr>
          <w:lang w:val="es_ES" w:bidi="es_ES"/>
        </w:rPr>
        <w:t>4:3</w:t>
      </w:r>
      <w:r>
        <w:rPr>
          <w:lang w:val="es_ES" w:bidi="es_ES"/>
        </w:rPr>
        <w:t xml:space="preserve">). Efesios se centra específicamente en la inclusión de los gentiles, así como de los judíos, en el pueblo redimido de Dios (ver </w:t>
      </w:r>
      <w:r>
        <w:rPr>
          <w:lang w:val="es_ES" w:bidi="es_ES"/>
        </w:rPr>
        <w:t>Ef 3:3–6,</w:t>
      </w:r>
      <w:r>
        <w:rPr>
          <w:lang w:val="es_ES" w:bidi="es_ES"/>
        </w:rPr>
        <w:t xml:space="preserve"> </w:t>
      </w:r>
      <w:r>
        <w:rPr>
          <w:lang w:val="es_ES" w:bidi="es_ES"/>
        </w:rPr>
        <w:t>6:19;</w:t>
      </w:r>
      <w:r>
        <w:rPr>
          <w:lang w:val="es_ES" w:bidi="es_ES"/>
        </w:rPr>
        <w:t xml:space="preserve"> cp. </w:t>
      </w:r>
      <w:r>
        <w:rPr>
          <w:lang w:val="es_ES" w:bidi="es_ES"/>
        </w:rPr>
        <w:t>Ro 16:25–26</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1:11</w:t>
      </w:r>
      <w:r>
        <w:rPr>
          <w:lang w:val="es_ES" w:bidi="es_ES"/>
        </w:rPr>
      </w:r>
    </w:p>
    <w:p>
      <w:pPr/>
      <w:r>
        <w:rPr>
          <w:lang w:val="es_ES" w:bidi="es_ES"/>
        </w:rPr>
      </w:r>
      <w:r>
        <w:rPr>
          <w:lang w:val="es_ES" w:bidi="es_ES"/>
        </w:rPr>
        <w:t>Hemos recibido una herencia de Dios: Pablo a menudo habla de la salvación como una</w:t>
      </w:r>
      <w:r>
        <w:rPr>
          <w:i/>
          <w:lang w:val="es_ES" w:bidi="es_ES"/>
        </w:rPr>
        <w:t xml:space="preserve"> </w:t>
      </w:r>
      <w:r>
        <w:rPr>
          <w:lang w:val="es_ES" w:bidi="es_ES"/>
        </w:rPr>
        <w:t xml:space="preserve">herencia, algo prometido a nuestros antepasados espirituales y recibido por nosotros (ver </w:t>
      </w:r>
      <w:r>
        <w:rPr>
          <w:lang w:val="es_ES" w:bidi="es_ES"/>
        </w:rPr>
        <w:t>Ro 8:17;</w:t>
      </w:r>
      <w:r>
        <w:rPr>
          <w:lang w:val="es_ES" w:bidi="es_ES"/>
        </w:rPr>
        <w:t xml:space="preserve"> </w:t>
      </w:r>
      <w:r>
        <w:rPr>
          <w:lang w:val="es_ES" w:bidi="es_ES"/>
        </w:rPr>
        <w:t>Ga 3:29,</w:t>
      </w:r>
      <w:r>
        <w:rPr>
          <w:lang w:val="es_ES" w:bidi="es_ES"/>
        </w:rPr>
        <w:t xml:space="preserve"> </w:t>
      </w:r>
      <w:r>
        <w:rPr>
          <w:lang w:val="es_ES" w:bidi="es_ES"/>
        </w:rPr>
        <w:t>4:7;</w:t>
      </w:r>
      <w:r>
        <w:rPr>
          <w:lang w:val="es_ES" w:bidi="es_ES"/>
        </w:rPr>
        <w:t xml:space="preserve"> </w:t>
      </w:r>
      <w:r>
        <w:rPr>
          <w:lang w:val="es_ES" w:bidi="es_ES"/>
        </w:rPr>
        <w:t>Col 1:12,</w:t>
      </w:r>
      <w:r>
        <w:rPr>
          <w:lang w:val="es_ES" w:bidi="es_ES"/>
        </w:rPr>
        <w:t xml:space="preserve"> </w:t>
      </w:r>
      <w:r>
        <w:rPr>
          <w:lang w:val="es_ES" w:bidi="es_ES"/>
        </w:rPr>
        <w:t>3:24</w:t>
      </w:r>
      <w:r>
        <w:rPr>
          <w:lang w:val="es_ES" w:bidi="es_ES"/>
        </w:rPr>
        <w:t xml:space="preserve">). • Dado que Dios es soberano, hace que todo funcione según su plan (cp. </w:t>
      </w:r>
      <w:r>
        <w:rPr>
          <w:lang w:val="es_ES" w:bidi="es_ES"/>
        </w:rPr>
        <w:t>Ro 8:28–30</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1:12–13</w:t>
      </w:r>
      <w:r>
        <w:rPr>
          <w:lang w:val="es_ES" w:bidi="es_ES"/>
        </w:rPr>
      </w:r>
    </w:p>
    <w:p>
      <w:pPr/>
      <w:r>
        <w:rPr>
          <w:lang w:val="es_ES" w:bidi="es_ES"/>
        </w:rPr>
      </w:r>
      <w:r>
        <w:rPr>
          <w:lang w:val="es_ES" w:bidi="es_ES"/>
        </w:rPr>
        <w:t xml:space="preserve">Nosotros, los judíos... </w:t>
      </w:r>
      <w:r>
        <w:rPr>
          <w:lang w:val="es_ES" w:bidi="es_ES"/>
        </w:rPr>
        <w:t>vosotros</w:t>
      </w:r>
      <w:r>
        <w:rPr>
          <w:lang w:val="es_ES" w:bidi="es_ES"/>
        </w:rPr>
        <w:t xml:space="preserve">, los gentiles: literalmente "nosotros... </w:t>
      </w:r>
      <w:r>
        <w:rPr>
          <w:lang w:val="es_ES" w:bidi="es_ES"/>
        </w:rPr>
        <w:t>vosotros",</w:t>
      </w:r>
      <w:r>
        <w:rPr>
          <w:lang w:val="es_ES" w:bidi="es_ES"/>
        </w:rPr>
        <w:t xml:space="preserve"> la referencia a judíos y gentiles está implícita.</w:t>
      </w:r>
      <w:r>
        <w:rPr>
          <w:lang w:val="es_ES" w:bidi="es_ES"/>
        </w:rPr>
      </w:r>
      <w:r>
        <w:rPr>
          <w:lang w:val="es_ES" w:bidi="es_ES"/>
        </w:rPr>
      </w:r>
    </w:p>
    <w:p>
      <w:pPr/>
      <w:r>
        <w:rPr>
          <w:lang w:val="es_ES" w:bidi="es_ES"/>
        </w:rPr>
      </w:r>
    </w:p>
    <w:p>
      <w:pPr>
        <w:pStyle w:val="Heading2"/>
      </w:pPr>
      <w:r>
        <w:rPr>
          <w:lang w:val="es_ES" w:bidi="es_ES"/>
        </w:rPr>
        <w:t>Efesios 1:13</w:t>
      </w:r>
      <w:r>
        <w:rPr>
          <w:lang w:val="es_ES" w:bidi="es_ES"/>
        </w:rPr>
      </w:r>
    </w:p>
    <w:p>
      <w:pPr/>
      <w:r>
        <w:rPr>
          <w:lang w:val="es_ES" w:bidi="es_ES"/>
        </w:rPr>
      </w:r>
      <w:r>
        <w:rPr>
          <w:lang w:val="es_ES" w:bidi="es_ES"/>
        </w:rPr>
        <w:t>Él te identificó como suyo (o "</w:t>
      </w:r>
      <w:r>
        <w:rPr>
          <w:lang w:val="es_ES" w:bidi="es_ES"/>
        </w:rPr>
        <w:t>fuisteis sellados"</w:t>
      </w:r>
      <w:r>
        <w:rPr>
          <w:lang w:val="es_ES" w:bidi="es_ES"/>
        </w:rPr>
        <w:t>): así como un sello significa propiedad auténtica, el Espíritu Santo en la vida del creyente significa la propiedad de Dios. (</w:t>
      </w:r>
      <w:r>
        <w:rPr>
          <w:lang w:val="es_ES" w:bidi="es_ES"/>
        </w:rPr>
        <w:t>4:30,</w:t>
      </w:r>
      <w:r>
        <w:rPr>
          <w:lang w:val="es_ES" w:bidi="es_ES"/>
        </w:rPr>
        <w:t xml:space="preserve"> </w:t>
      </w:r>
      <w:r>
        <w:rPr>
          <w:lang w:val="es_ES" w:bidi="es_ES"/>
        </w:rPr>
        <w:t>2 Co 1:22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1:14</w:t>
      </w:r>
      <w:r>
        <w:rPr>
          <w:lang w:val="es_ES" w:bidi="es_ES"/>
        </w:rPr>
      </w:r>
    </w:p>
    <w:p>
      <w:pPr/>
      <w:r>
        <w:rPr>
          <w:lang w:val="es_ES" w:bidi="es_ES"/>
        </w:rPr>
      </w:r>
      <w:r>
        <w:rPr>
          <w:lang w:val="es_ES" w:bidi="es_ES"/>
        </w:rPr>
        <w:t xml:space="preserve">El Espíritu es tanto la garantía divina de bendiciones futuras como un anticipo del poder y la vida eterna. La herencia eterna del creyente incluye todo lo que él prometió (ver también </w:t>
      </w:r>
      <w:r>
        <w:rPr>
          <w:lang w:val="es_ES" w:bidi="es_ES"/>
        </w:rPr>
        <w:t>1:18;</w:t>
      </w:r>
      <w:r>
        <w:rPr>
          <w:lang w:val="es_ES" w:bidi="es_ES"/>
        </w:rPr>
        <w:t xml:space="preserve"> </w:t>
      </w:r>
      <w:r>
        <w:rPr>
          <w:lang w:val="es_ES" w:bidi="es_ES"/>
        </w:rPr>
        <w:t>Ro 8:17;</w:t>
      </w:r>
      <w:r>
        <w:rPr>
          <w:lang w:val="es_ES" w:bidi="es_ES"/>
        </w:rPr>
        <w:t xml:space="preserve"> </w:t>
      </w:r>
      <w:r>
        <w:rPr>
          <w:lang w:val="es_ES" w:bidi="es_ES"/>
        </w:rPr>
        <w:t>2 Co 1:22,</w:t>
      </w:r>
      <w:r>
        <w:rPr>
          <w:lang w:val="es_ES" w:bidi="es_ES"/>
        </w:rPr>
        <w:t xml:space="preserve"> </w:t>
      </w:r>
      <w:r>
        <w:rPr>
          <w:lang w:val="es_ES" w:bidi="es_ES"/>
        </w:rPr>
        <w:t>5:5;</w:t>
      </w:r>
      <w:r>
        <w:rPr>
          <w:lang w:val="es_ES" w:bidi="es_ES"/>
        </w:rPr>
        <w:t xml:space="preserve"> </w:t>
      </w:r>
      <w:r>
        <w:rPr>
          <w:lang w:val="es_ES" w:bidi="es_ES"/>
        </w:rPr>
        <w:t>Ga 3:29,</w:t>
      </w:r>
      <w:r>
        <w:rPr>
          <w:lang w:val="es_ES" w:bidi="es_ES"/>
        </w:rPr>
        <w:t xml:space="preserve"> </w:t>
      </w:r>
      <w:r>
        <w:rPr>
          <w:lang w:val="es_ES" w:bidi="es_ES"/>
        </w:rPr>
        <w:t>4:7;</w:t>
      </w:r>
      <w:r>
        <w:rPr>
          <w:lang w:val="es_ES" w:bidi="es_ES"/>
        </w:rPr>
        <w:t xml:space="preserve"> </w:t>
      </w:r>
      <w:r>
        <w:rPr>
          <w:lang w:val="es_ES" w:bidi="es_ES"/>
        </w:rPr>
        <w:t>Col 1:12,</w:t>
      </w:r>
      <w:r>
        <w:rPr>
          <w:lang w:val="es_ES" w:bidi="es_ES"/>
        </w:rPr>
        <w:t xml:space="preserve"> </w:t>
      </w:r>
      <w:r>
        <w:rPr>
          <w:lang w:val="es_ES" w:bidi="es_ES"/>
        </w:rPr>
        <w:t>3:24;</w:t>
      </w:r>
      <w:r>
        <w:rPr>
          <w:lang w:val="es_ES" w:bidi="es_ES"/>
        </w:rPr>
        <w:t xml:space="preserve"> </w:t>
      </w:r>
      <w:r>
        <w:rPr>
          <w:lang w:val="es_ES" w:bidi="es_ES"/>
        </w:rPr>
        <w:t>Tt 3:7</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1:15</w:t>
      </w:r>
      <w:r>
        <w:rPr>
          <w:lang w:val="es_ES" w:bidi="es_ES"/>
        </w:rPr>
      </w:r>
    </w:p>
    <w:p>
      <w:pPr/>
      <w:r>
        <w:rPr>
          <w:lang w:val="es_ES" w:bidi="es_ES"/>
        </w:rPr>
      </w:r>
      <w:r>
        <w:rPr>
          <w:lang w:val="es_ES" w:bidi="es_ES"/>
        </w:rPr>
        <w:t xml:space="preserve">Pablo relaciona la fe en Cristo con el amor hacia el pueblo de Dios. La fe personal en Cristo trae salvación, y esta salvación se manifiesta, sobre todo, en una vida de amor (ver </w:t>
      </w:r>
      <w:r>
        <w:rPr>
          <w:lang w:val="es_ES" w:bidi="es_ES"/>
        </w:rPr>
        <w:t>Ga 5:6;</w:t>
      </w:r>
      <w:r>
        <w:rPr>
          <w:lang w:val="es_ES" w:bidi="es_ES"/>
        </w:rPr>
        <w:t xml:space="preserve"> </w:t>
      </w:r>
      <w:r>
        <w:rPr>
          <w:lang w:val="es_ES" w:bidi="es_ES"/>
        </w:rPr>
        <w:t>Col 1:4;</w:t>
      </w:r>
      <w:r>
        <w:rPr>
          <w:lang w:val="es_ES" w:bidi="es_ES"/>
        </w:rPr>
        <w:t xml:space="preserve"> </w:t>
      </w:r>
      <w:r>
        <w:rPr>
          <w:lang w:val="es_ES" w:bidi="es_ES"/>
        </w:rPr>
        <w:t>1 Ts 1:3,</w:t>
      </w:r>
      <w:r>
        <w:rPr>
          <w:lang w:val="es_ES" w:bidi="es_ES"/>
        </w:rPr>
        <w:t xml:space="preserve"> </w:t>
      </w:r>
      <w:r>
        <w:rPr>
          <w:lang w:val="es_ES" w:bidi="es_ES"/>
        </w:rPr>
        <w:t>3:6,</w:t>
      </w:r>
      <w:r>
        <w:rPr>
          <w:lang w:val="es_ES" w:bidi="es_ES"/>
        </w:rPr>
        <w:t xml:space="preserve"> </w:t>
      </w:r>
      <w:r>
        <w:rPr>
          <w:lang w:val="es_ES" w:bidi="es_ES"/>
        </w:rPr>
        <w:t>5:8;</w:t>
      </w:r>
      <w:r>
        <w:rPr>
          <w:lang w:val="es_ES" w:bidi="es_ES"/>
        </w:rPr>
        <w:t xml:space="preserve"> </w:t>
      </w:r>
      <w:r>
        <w:rPr>
          <w:lang w:val="es_ES" w:bidi="es_ES"/>
        </w:rPr>
        <w:t>2 Ts 1:3;</w:t>
      </w:r>
      <w:r>
        <w:rPr>
          <w:lang w:val="es_ES" w:bidi="es_ES"/>
        </w:rPr>
        <w:t xml:space="preserve"> </w:t>
      </w:r>
      <w:r>
        <w:rPr>
          <w:lang w:val="es_ES" w:bidi="es_ES"/>
        </w:rPr>
        <w:t>1 Tm 1:14,</w:t>
      </w:r>
      <w:r>
        <w:rPr>
          <w:lang w:val="es_ES" w:bidi="es_ES"/>
        </w:rPr>
        <w:t xml:space="preserve"> </w:t>
      </w:r>
      <w:r>
        <w:rPr>
          <w:lang w:val="es_ES" w:bidi="es_ES"/>
        </w:rPr>
        <w:t>2:15;</w:t>
      </w:r>
      <w:r>
        <w:rPr>
          <w:lang w:val="es_ES" w:bidi="es_ES"/>
        </w:rPr>
        <w:t xml:space="preserve"> </w:t>
      </w:r>
      <w:r>
        <w:rPr>
          <w:lang w:val="es_ES" w:bidi="es_ES"/>
        </w:rPr>
        <w:t>Tt 2:2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1:15–23</w:t>
      </w:r>
      <w:r>
        <w:rPr>
          <w:lang w:val="es_ES" w:bidi="es_ES"/>
        </w:rPr>
      </w:r>
    </w:p>
    <w:p>
      <w:pPr/>
      <w:r>
        <w:rPr>
          <w:lang w:val="es_ES" w:bidi="es_ES"/>
        </w:rPr>
      </w:r>
      <w:r>
        <w:rPr>
          <w:lang w:val="es_ES" w:bidi="es_ES"/>
        </w:rPr>
        <w:t>Pablo ora para que sus lectores tengan la comprensión espiritual para captar el pleno significado de los dones de Dios (</w:t>
      </w:r>
      <w:r>
        <w:rPr>
          <w:lang w:val="es_ES" w:bidi="es_ES"/>
        </w:rPr>
        <w:t>1:3–14</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1:17</w:t>
      </w:r>
      <w:r>
        <w:rPr>
          <w:lang w:val="es_ES" w:bidi="es_ES"/>
        </w:rPr>
      </w:r>
    </w:p>
    <w:p>
      <w:pPr/>
      <w:r>
        <w:rPr>
          <w:lang w:val="es_ES" w:bidi="es_ES"/>
        </w:rPr>
      </w:r>
      <w:r>
        <w:rPr>
          <w:lang w:val="es_ES" w:bidi="es_ES"/>
        </w:rPr>
        <w:t xml:space="preserve">Sabiduría espiritual (o "espíritu de sabiduría"): la palabra "espíritu" puede referirse al Espíritu Santo o al espíritu humano. • El conocimiento de Dios es conocer a Dios personalmente y sentirlo, no sólo saber acerca de él intelectualmente (ver </w:t>
      </w:r>
      <w:r>
        <w:rPr>
          <w:lang w:val="es_ES" w:bidi="es_ES"/>
        </w:rPr>
        <w:t>Jn 17:3</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1:18</w:t>
      </w:r>
      <w:r>
        <w:rPr>
          <w:lang w:val="es_ES" w:bidi="es_ES"/>
        </w:rPr>
      </w:r>
    </w:p>
    <w:p>
      <w:pPr/>
      <w:r>
        <w:rPr>
          <w:lang w:val="es_ES" w:bidi="es_ES"/>
        </w:rPr>
      </w:r>
      <w:r>
        <w:rPr>
          <w:lang w:val="es_ES" w:bidi="es_ES"/>
        </w:rPr>
        <w:t>La esperanza segura para los creyentes es la anticipación del regreso de Cristo y las bendiciones futuras que compartirán. Unidos a Cristo, los creyentes se convierten en coherederos con él de todas las bendiciones prometidas por Dios.</w:t>
      </w:r>
      <w:r>
        <w:rPr>
          <w:lang w:val="es_ES" w:bidi="es_ES"/>
        </w:rPr>
      </w:r>
      <w:r>
        <w:rPr>
          <w:lang w:val="es_ES" w:bidi="es_ES"/>
        </w:rPr>
      </w:r>
    </w:p>
    <w:p>
      <w:pPr/>
      <w:r>
        <w:rPr>
          <w:lang w:val="es_ES" w:bidi="es_ES"/>
        </w:rPr>
      </w:r>
    </w:p>
    <w:p>
      <w:pPr>
        <w:pStyle w:val="Heading2"/>
      </w:pPr>
      <w:r>
        <w:rPr>
          <w:lang w:val="es_ES" w:bidi="es_ES"/>
        </w:rPr>
        <w:t>Efesios 1:19–20</w:t>
      </w:r>
      <w:r>
        <w:rPr>
          <w:lang w:val="es_ES" w:bidi="es_ES"/>
        </w:rPr>
      </w:r>
    </w:p>
    <w:p>
      <w:pPr/>
      <w:r>
        <w:rPr>
          <w:lang w:val="es_ES" w:bidi="es_ES"/>
        </w:rPr>
      </w:r>
      <w:r>
        <w:rPr>
          <w:lang w:val="es_ES" w:bidi="es_ES"/>
        </w:rPr>
        <w:t xml:space="preserve">El poder de Dios, para nosotros que creemos en él, es el poder de su espíritu que obra en su pueblo y a través de él, porque están unidos a Cristo resucitado (ver </w:t>
      </w:r>
      <w:r>
        <w:rPr>
          <w:lang w:val="es_ES" w:bidi="es_ES"/>
        </w:rPr>
        <w:t>Ro 6:4–14,</w:t>
      </w:r>
      <w:r>
        <w:rPr>
          <w:lang w:val="es_ES" w:bidi="es_ES"/>
        </w:rPr>
        <w:t xml:space="preserve"> </w:t>
      </w:r>
      <w:r>
        <w:rPr>
          <w:lang w:val="es_ES" w:bidi="es_ES"/>
        </w:rPr>
        <w:t>Col 2:12</w:t>
      </w:r>
      <w:r>
        <w:rPr>
          <w:lang w:val="es_ES" w:bidi="es_ES"/>
        </w:rPr>
        <w:t>). Pablo deseaba experimentar el poder de la resurrección de Cristo en su propia vida (</w:t>
      </w:r>
      <w:r>
        <w:rPr>
          <w:lang w:val="es_ES" w:bidi="es_ES"/>
        </w:rPr>
        <w:t>Fil 3:10</w:t>
      </w:r>
      <w:r>
        <w:rPr>
          <w:lang w:val="es_ES" w:bidi="es_ES"/>
        </w:rPr>
        <w:t>). • En tiempos bíblicos, el lugar de honor estaba siempre a la mano derecha de una persona (</w:t>
      </w:r>
      <w:r>
        <w:rPr>
          <w:lang w:val="es_ES" w:bidi="es_ES"/>
        </w:rPr>
        <w:t>Sal 110,</w:t>
      </w:r>
      <w:r>
        <w:rPr>
          <w:lang w:val="es_ES" w:bidi="es_ES"/>
        </w:rPr>
        <w:t xml:space="preserve"> </w:t>
      </w:r>
      <w:r>
        <w:rPr>
          <w:lang w:val="es_ES" w:bidi="es_ES"/>
        </w:rPr>
        <w:t>Hc 7:56</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1:21</w:t>
      </w:r>
      <w:r>
        <w:rPr>
          <w:lang w:val="es_ES" w:bidi="es_ES"/>
        </w:rPr>
      </w:r>
    </w:p>
    <w:p>
      <w:pPr/>
      <w:r>
        <w:rPr>
          <w:lang w:val="es_ES" w:bidi="es_ES"/>
        </w:rPr>
      </w:r>
      <w:r>
        <w:rPr>
          <w:lang w:val="es_ES" w:bidi="es_ES"/>
        </w:rPr>
        <w:t>"Sobre todo"</w:t>
      </w:r>
      <w:r>
        <w:rPr>
          <w:lang w:val="es_ES" w:bidi="es_ES"/>
        </w:rPr>
        <w:t xml:space="preserve">: el poder y la autoridad de Jesús trascienden todos los poderes rivales, sean humanos o espirituales, en esta era y en la era venidera (ver </w:t>
      </w:r>
      <w:r>
        <w:rPr>
          <w:lang w:val="es_ES" w:bidi="es_ES"/>
        </w:rPr>
        <w:t>3:10;</w:t>
      </w:r>
      <w:r>
        <w:rPr>
          <w:lang w:val="es_ES" w:bidi="es_ES"/>
        </w:rPr>
        <w:t xml:space="preserve"> </w:t>
      </w:r>
      <w:r>
        <w:rPr>
          <w:lang w:val="es_ES" w:bidi="es_ES"/>
        </w:rPr>
        <w:t>6:12;</w:t>
      </w:r>
      <w:r>
        <w:rPr>
          <w:lang w:val="es_ES" w:bidi="es_ES"/>
        </w:rPr>
        <w:t xml:space="preserve"> </w:t>
      </w:r>
      <w:r>
        <w:rPr>
          <w:lang w:val="es_ES" w:bidi="es_ES"/>
        </w:rPr>
        <w:t>Jn 12:31;</w:t>
      </w:r>
      <w:r>
        <w:rPr>
          <w:lang w:val="es_ES" w:bidi="es_ES"/>
        </w:rPr>
        <w:t xml:space="preserve"> </w:t>
      </w:r>
      <w:r>
        <w:rPr>
          <w:lang w:val="es_ES" w:bidi="es_ES"/>
        </w:rPr>
        <w:t>Ro 8:38–39;</w:t>
      </w:r>
      <w:r>
        <w:rPr>
          <w:lang w:val="es_ES" w:bidi="es_ES"/>
        </w:rPr>
        <w:t xml:space="preserve"> </w:t>
      </w:r>
      <w:r>
        <w:rPr>
          <w:lang w:val="es_ES" w:bidi="es_ES"/>
        </w:rPr>
        <w:t>1 Co 15:24;</w:t>
      </w:r>
      <w:r>
        <w:rPr>
          <w:lang w:val="es_ES" w:bidi="es_ES"/>
        </w:rPr>
        <w:t xml:space="preserve"> </w:t>
      </w:r>
      <w:r>
        <w:rPr>
          <w:lang w:val="es_ES" w:bidi="es_ES"/>
        </w:rPr>
        <w:t>Col 1:13;</w:t>
      </w:r>
      <w:r>
        <w:rPr>
          <w:lang w:val="es_ES" w:bidi="es_ES"/>
        </w:rPr>
        <w:t xml:space="preserve"> </w:t>
      </w:r>
      <w:r>
        <w:rPr>
          <w:lang w:val="es_ES" w:bidi="es_ES"/>
        </w:rPr>
        <w:t>2:10,</w:t>
      </w:r>
      <w:r>
        <w:rPr>
          <w:lang w:val="es_ES" w:bidi="es_ES"/>
        </w:rPr>
        <w:t>15;</w:t>
      </w:r>
      <w:r>
        <w:rPr>
          <w:lang w:val="es_ES" w:bidi="es_ES"/>
        </w:rPr>
        <w:t xml:space="preserve"> </w:t>
      </w:r>
      <w:r>
        <w:rPr>
          <w:lang w:val="es_ES" w:bidi="es_ES"/>
        </w:rPr>
        <w:t>1 Pe 3:22;</w:t>
      </w:r>
      <w:r>
        <w:rPr>
          <w:lang w:val="es_ES" w:bidi="es_ES"/>
        </w:rPr>
        <w:t xml:space="preserve"> </w:t>
      </w:r>
      <w:r>
        <w:rPr>
          <w:lang w:val="es_ES" w:bidi="es_ES"/>
        </w:rPr>
        <w:t>Ap 12:7–9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1:22</w:t>
      </w:r>
      <w:r>
        <w:rPr>
          <w:lang w:val="es_ES" w:bidi="es_ES"/>
        </w:rPr>
      </w:r>
    </w:p>
    <w:p>
      <w:pPr/>
      <w:r>
        <w:rPr>
          <w:lang w:val="es_ES" w:bidi="es_ES"/>
        </w:rPr>
      </w:r>
      <w:r>
        <w:rPr>
          <w:lang w:val="es_ES" w:bidi="es_ES"/>
        </w:rPr>
        <w:t>Bajo la autoridad de Cristo (literalmente "</w:t>
      </w:r>
      <w:r>
        <w:rPr>
          <w:lang w:val="es_ES" w:bidi="es_ES"/>
        </w:rPr>
        <w:t>debajo de sus pies"</w:t>
      </w:r>
      <w:r>
        <w:rPr>
          <w:lang w:val="es_ES" w:bidi="es_ES"/>
        </w:rPr>
        <w:t xml:space="preserve">): en las imágenes del antiguo Oriente Medio, los reyes victoriosos colocaban sus pies sobre los cuellos de sus enemigos derrotados. Pablo está representando de manera gráfica cómo Cristo ha vencido a todos sus enemigos y reina como rey sobre todas las cosas (ver </w:t>
      </w:r>
      <w:r>
        <w:rPr>
          <w:lang w:val="es_ES" w:bidi="es_ES"/>
        </w:rPr>
        <w:t>Sal 110:1,</w:t>
      </w:r>
      <w:r>
        <w:rPr>
          <w:lang w:val="es_ES" w:bidi="es_ES"/>
        </w:rPr>
        <w:t xml:space="preserve"> </w:t>
      </w:r>
      <w:r>
        <w:rPr>
          <w:lang w:val="es_ES" w:bidi="es_ES"/>
        </w:rPr>
        <w:t>1 Co 15:25–28</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1:23</w:t>
      </w:r>
      <w:r>
        <w:rPr>
          <w:lang w:val="es_ES" w:bidi="es_ES"/>
        </w:rPr>
      </w:r>
    </w:p>
    <w:p>
      <w:pPr/>
      <w:r>
        <w:rPr>
          <w:lang w:val="es_ES" w:bidi="es_ES"/>
        </w:rPr>
      </w:r>
      <w:r>
        <w:rPr>
          <w:lang w:val="es_ES" w:bidi="es_ES"/>
        </w:rPr>
        <w:t>Es hecha plena y completa por Cristo, quien llena todas las cosas en todas partes consigo mismo (o "</w:t>
      </w:r>
      <w:r>
        <w:rPr>
          <w:lang w:val="es_ES" w:bidi="es_ES"/>
        </w:rPr>
        <w:t>la plenitud de Aquel que hinche todas las cosas"</w:t>
      </w:r>
      <w:r>
        <w:rPr>
          <w:lang w:val="es_ES" w:bidi="es_ES"/>
        </w:rPr>
        <w:t>): esta compleja frase probablemente significa que la iglesia, como su cuerpo</w:t>
      </w:r>
      <w:r>
        <w:rPr>
          <w:i/>
          <w:lang w:val="es_ES" w:bidi="es_ES"/>
        </w:rPr>
        <w:t>,</w:t>
      </w:r>
      <w:r>
        <w:rPr>
          <w:lang w:val="es_ES" w:bidi="es_ES"/>
        </w:rPr>
        <w:t xml:space="preserve"> es la plena expresión de Cristo en este mundo. Su presencia, que llena todo el universo (</w:t>
      </w:r>
      <w:r>
        <w:rPr>
          <w:lang w:val="es_ES" w:bidi="es_ES"/>
        </w:rPr>
        <w:t>4:10</w:t>
      </w:r>
      <w:r>
        <w:rPr>
          <w:lang w:val="es_ES" w:bidi="es_ES"/>
        </w:rPr>
        <w:t>), se refleja y actúa a través de su cuerpo.</w:t>
      </w:r>
      <w:r>
        <w:rPr>
          <w:lang w:val="es_ES" w:bidi="es_ES"/>
        </w:rPr>
      </w:r>
      <w:r>
        <w:rPr>
          <w:lang w:val="es_ES" w:bidi="es_ES"/>
        </w:rPr>
      </w:r>
    </w:p>
    <w:p>
      <w:pPr/>
      <w:r>
        <w:rPr>
          <w:lang w:val="es_ES" w:bidi="es_ES"/>
        </w:rPr>
      </w:r>
    </w:p>
    <w:p>
      <w:pPr>
        <w:pStyle w:val="Heading2"/>
      </w:pPr>
      <w:r>
        <w:rPr>
          <w:lang w:val="es_ES" w:bidi="es_ES"/>
        </w:rPr>
        <w:t>Efesios 2:1–3</w:t>
      </w:r>
      <w:r>
        <w:rPr>
          <w:lang w:val="es_ES" w:bidi="es_ES"/>
        </w:rPr>
      </w:r>
    </w:p>
    <w:p>
      <w:pPr/>
      <w:r>
        <w:rPr>
          <w:lang w:val="es_ES" w:bidi="es_ES"/>
        </w:rPr>
      </w:r>
      <w:r>
        <w:rPr>
          <w:lang w:val="es_ES" w:bidi="es_ES"/>
        </w:rPr>
        <w:t xml:space="preserve">Los lectores de Pablo estaban como muertos ante Dios (ver </w:t>
      </w:r>
      <w:r>
        <w:rPr>
          <w:lang w:val="es_ES" w:bidi="es_ES"/>
        </w:rPr>
        <w:t>2:5,</w:t>
      </w:r>
      <w:r>
        <w:rPr>
          <w:lang w:val="es_ES" w:bidi="es_ES"/>
        </w:rPr>
        <w:t xml:space="preserve"> </w:t>
      </w:r>
      <w:r>
        <w:rPr>
          <w:lang w:val="es_ES" w:bidi="es_ES"/>
        </w:rPr>
        <w:t>Col 2:13</w:t>
      </w:r>
      <w:r>
        <w:rPr>
          <w:lang w:val="es_ES" w:bidi="es_ES"/>
        </w:rPr>
        <w:t>). Debido a la desobediencia y a los pecados, impulsados por el poder del diablo, fueron condenados junto con el resto del mundo a sufrir el juicio de Dios.</w:t>
      </w:r>
      <w:r>
        <w:rPr>
          <w:lang w:val="es_ES" w:bidi="es_ES"/>
        </w:rPr>
      </w:r>
      <w:r>
        <w:rPr>
          <w:lang w:val="es_ES" w:bidi="es_ES"/>
        </w:rPr>
      </w:r>
    </w:p>
    <w:p>
      <w:pPr/>
      <w:r>
        <w:rPr>
          <w:lang w:val="es_ES" w:bidi="es_ES"/>
        </w:rPr>
      </w:r>
    </w:p>
    <w:p>
      <w:pPr>
        <w:pStyle w:val="Heading2"/>
      </w:pPr>
      <w:r>
        <w:rPr>
          <w:lang w:val="es_ES" w:bidi="es_ES"/>
        </w:rPr>
        <w:t>Efesios 2:1–10</w:t>
      </w:r>
      <w:r>
        <w:rPr>
          <w:lang w:val="es_ES" w:bidi="es_ES"/>
        </w:rPr>
      </w:r>
    </w:p>
    <w:p>
      <w:pPr/>
      <w:r>
        <w:rPr>
          <w:lang w:val="es_ES" w:bidi="es_ES"/>
        </w:rPr>
      </w:r>
      <w:r>
        <w:rPr>
          <w:lang w:val="es_ES" w:bidi="es_ES"/>
        </w:rPr>
        <w:t>Pablo reflexiona sobre la terrible situación de los creyentes antes de creer en Cristo y la gracia de Dios que los ha salvado.</w:t>
      </w:r>
      <w:r>
        <w:rPr>
          <w:lang w:val="es_ES" w:bidi="es_ES"/>
        </w:rPr>
      </w:r>
      <w:r>
        <w:rPr>
          <w:lang w:val="es_ES" w:bidi="es_ES"/>
        </w:rPr>
      </w:r>
    </w:p>
    <w:p>
      <w:pPr/>
      <w:r>
        <w:rPr>
          <w:lang w:val="es_ES" w:bidi="es_ES"/>
        </w:rPr>
      </w:r>
    </w:p>
    <w:p>
      <w:pPr>
        <w:pStyle w:val="Heading2"/>
      </w:pPr>
      <w:r>
        <w:rPr>
          <w:lang w:val="es_ES" w:bidi="es_ES"/>
        </w:rPr>
        <w:t>Efesios 2:2</w:t>
      </w:r>
      <w:r>
        <w:rPr>
          <w:lang w:val="es_ES" w:bidi="es_ES"/>
        </w:rPr>
      </w:r>
    </w:p>
    <w:p>
      <w:pPr/>
      <w:r>
        <w:rPr>
          <w:lang w:val="es_ES" w:bidi="es_ES"/>
        </w:rPr>
      </w:r>
      <w:r>
        <w:rPr>
          <w:lang w:val="es_ES" w:bidi="es_ES"/>
        </w:rPr>
        <w:t>El pecado humano surge porque estamos gobernados por el diablo</w:t>
      </w:r>
      <w:r>
        <w:rPr>
          <w:i/>
          <w:lang w:val="es_ES" w:bidi="es_ES"/>
        </w:rPr>
        <w:t>,</w:t>
      </w:r>
      <w:r>
        <w:rPr>
          <w:lang w:val="es_ES" w:bidi="es_ES"/>
        </w:rPr>
        <w:t xml:space="preserve"> el espíritu que domina tanto los poderes del mal en el ámbito espiritual (ver </w:t>
      </w:r>
      <w:r>
        <w:rPr>
          <w:lang w:val="es_ES" w:bidi="es_ES"/>
        </w:rPr>
        <w:t>1:21,</w:t>
      </w:r>
      <w:r>
        <w:rPr>
          <w:lang w:val="es_ES" w:bidi="es_ES"/>
        </w:rPr>
        <w:t xml:space="preserve"> </w:t>
      </w:r>
      <w:r>
        <w:rPr>
          <w:lang w:val="es_ES" w:bidi="es_ES"/>
        </w:rPr>
        <w:t>6:11–12;</w:t>
      </w:r>
      <w:r>
        <w:rPr>
          <w:lang w:val="es_ES" w:bidi="es_ES"/>
        </w:rPr>
        <w:t xml:space="preserve"> cp. </w:t>
      </w:r>
      <w:r>
        <w:rPr>
          <w:lang w:val="es_ES" w:bidi="es_ES"/>
        </w:rPr>
        <w:t>Col 1:13</w:t>
      </w:r>
      <w:r>
        <w:rPr>
          <w:lang w:val="es_ES" w:bidi="es_ES"/>
        </w:rPr>
        <w:t>) como a los seres humanos que se niegan a obedecer a Dios (</w:t>
      </w:r>
      <w:r>
        <w:rPr>
          <w:lang w:val="es_ES" w:bidi="es_ES"/>
        </w:rPr>
        <w:t>2 Co 4:4,</w:t>
      </w:r>
      <w:r>
        <w:rPr>
          <w:lang w:val="es_ES" w:bidi="es_ES"/>
        </w:rPr>
        <w:t xml:space="preserve"> contrastar con </w:t>
      </w:r>
      <w:r>
        <w:rPr>
          <w:lang w:val="es_ES" w:bidi="es_ES"/>
        </w:rPr>
        <w:t>Ro 8:2–14,</w:t>
      </w:r>
      <w:r>
        <w:rPr>
          <w:lang w:val="es_ES" w:bidi="es_ES"/>
        </w:rPr>
        <w:t xml:space="preserve"> </w:t>
      </w:r>
      <w:r>
        <w:rPr>
          <w:lang w:val="es_ES" w:bidi="es_ES"/>
        </w:rPr>
        <w:t>Ga 5:22–23</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2:3</w:t>
      </w:r>
      <w:r>
        <w:rPr>
          <w:lang w:val="es_ES" w:bidi="es_ES"/>
        </w:rPr>
      </w:r>
    </w:p>
    <w:p>
      <w:pPr/>
      <w:r>
        <w:rPr>
          <w:lang w:val="es_ES" w:bidi="es_ES"/>
        </w:rPr>
      </w:r>
      <w:r>
        <w:rPr>
          <w:lang w:val="es_ES" w:bidi="es_ES"/>
        </w:rPr>
        <w:t xml:space="preserve">Las personas no convertidas están naturalmente bajo el control de los deseos apasionados e inclinaciones de nuestra naturaleza pecaminosa (ver </w:t>
      </w:r>
      <w:r>
        <w:rPr>
          <w:lang w:val="es_ES" w:bidi="es_ES"/>
        </w:rPr>
        <w:t>Ro 3:9–20,</w:t>
      </w:r>
      <w:r>
        <w:rPr>
          <w:lang w:val="es_ES" w:bidi="es_ES"/>
        </w:rPr>
        <w:t>23</w:t>
      </w:r>
      <w:r>
        <w:rPr>
          <w:lang w:val="es_ES" w:bidi="es_ES"/>
        </w:rPr>
        <w:t xml:space="preserve">). Debido a sus pecados, las personas están sujetas a la ira de Dios, ya que Dios odia el pecado (ver </w:t>
      </w:r>
      <w:r>
        <w:rPr>
          <w:lang w:val="es_ES" w:bidi="es_ES"/>
        </w:rPr>
        <w:t>Ef 5:6;</w:t>
      </w:r>
      <w:r>
        <w:rPr>
          <w:lang w:val="es_ES" w:bidi="es_ES"/>
        </w:rPr>
        <w:t xml:space="preserve"> </w:t>
      </w:r>
      <w:r>
        <w:rPr>
          <w:lang w:val="es_ES" w:bidi="es_ES"/>
        </w:rPr>
        <w:t>Ro 1:18;</w:t>
      </w:r>
      <w:r>
        <w:rPr>
          <w:lang w:val="es_ES" w:bidi="es_ES"/>
        </w:rPr>
        <w:t xml:space="preserve"> </w:t>
      </w:r>
      <w:r>
        <w:rPr>
          <w:lang w:val="es_ES" w:bidi="es_ES"/>
        </w:rPr>
        <w:t>2:5,</w:t>
      </w:r>
      <w:r>
        <w:rPr>
          <w:lang w:val="es_ES" w:bidi="es_ES"/>
        </w:rPr>
        <w:t>8;</w:t>
      </w:r>
      <w:r>
        <w:rPr>
          <w:lang w:val="es_ES" w:bidi="es_ES"/>
        </w:rPr>
        <w:t xml:space="preserve"> </w:t>
      </w:r>
      <w:r>
        <w:rPr>
          <w:lang w:val="es_ES" w:bidi="es_ES"/>
        </w:rPr>
        <w:t>3:5,</w:t>
      </w:r>
      <w:r>
        <w:rPr>
          <w:lang w:val="es_ES" w:bidi="es_ES"/>
        </w:rPr>
        <w:t>19;</w:t>
      </w:r>
      <w:r>
        <w:rPr>
          <w:lang w:val="es_ES" w:bidi="es_ES"/>
        </w:rPr>
        <w:t xml:space="preserve"> </w:t>
      </w:r>
      <w:r>
        <w:rPr>
          <w:lang w:val="es_ES" w:bidi="es_ES"/>
        </w:rPr>
        <w:t>4:15;</w:t>
      </w:r>
      <w:r>
        <w:rPr>
          <w:lang w:val="es_ES" w:bidi="es_ES"/>
        </w:rPr>
        <w:t xml:space="preserve"> </w:t>
      </w:r>
      <w:r>
        <w:rPr>
          <w:lang w:val="es_ES" w:bidi="es_ES"/>
        </w:rPr>
        <w:t>5:9;</w:t>
      </w:r>
      <w:r>
        <w:rPr>
          <w:lang w:val="es_ES" w:bidi="es_ES"/>
        </w:rPr>
        <w:t xml:space="preserve"> </w:t>
      </w:r>
      <w:r>
        <w:rPr>
          <w:lang w:val="es_ES" w:bidi="es_ES"/>
        </w:rPr>
        <w:t>9:22;</w:t>
      </w:r>
      <w:r>
        <w:rPr>
          <w:lang w:val="es_ES" w:bidi="es_ES"/>
        </w:rPr>
        <w:t xml:space="preserve"> </w:t>
      </w:r>
      <w:r>
        <w:rPr>
          <w:lang w:val="es_ES" w:bidi="es_ES"/>
        </w:rPr>
        <w:t>12:19;</w:t>
      </w:r>
      <w:r>
        <w:rPr>
          <w:lang w:val="es_ES" w:bidi="es_ES"/>
        </w:rPr>
        <w:t xml:space="preserve"> </w:t>
      </w:r>
      <w:r>
        <w:rPr>
          <w:lang w:val="es_ES" w:bidi="es_ES"/>
        </w:rPr>
        <w:t>13:4–5;</w:t>
      </w:r>
      <w:r>
        <w:rPr>
          <w:lang w:val="es_ES" w:bidi="es_ES"/>
        </w:rPr>
        <w:t xml:space="preserve"> </w:t>
      </w:r>
      <w:r>
        <w:rPr>
          <w:lang w:val="es_ES" w:bidi="es_ES"/>
        </w:rPr>
        <w:t>Col 3:6;</w:t>
      </w:r>
      <w:r>
        <w:rPr>
          <w:lang w:val="es_ES" w:bidi="es_ES"/>
        </w:rPr>
        <w:t xml:space="preserve"> </w:t>
      </w:r>
      <w:r>
        <w:rPr>
          <w:lang w:val="es_ES" w:bidi="es_ES"/>
        </w:rPr>
        <w:t>1 Ts 1:10;</w:t>
      </w:r>
      <w:r>
        <w:rPr>
          <w:lang w:val="es_ES" w:bidi="es_ES"/>
        </w:rPr>
        <w:t xml:space="preserve"> </w:t>
      </w:r>
      <w:r>
        <w:rPr>
          <w:lang w:val="es_ES" w:bidi="es_ES"/>
        </w:rPr>
        <w:t>2:16;</w:t>
      </w:r>
      <w:r>
        <w:rPr>
          <w:lang w:val="es_ES" w:bidi="es_ES"/>
        </w:rPr>
        <w:t xml:space="preserve"> </w:t>
      </w:r>
      <w:r>
        <w:rPr>
          <w:lang w:val="es_ES" w:bidi="es_ES"/>
        </w:rPr>
        <w:t>5:9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2:4–10</w:t>
      </w:r>
      <w:r>
        <w:rPr>
          <w:lang w:val="es_ES" w:bidi="es_ES"/>
        </w:rPr>
      </w:r>
    </w:p>
    <w:p>
      <w:pPr/>
      <w:r>
        <w:rPr>
          <w:lang w:val="es_ES" w:bidi="es_ES"/>
        </w:rPr>
      </w:r>
      <w:r>
        <w:rPr>
          <w:lang w:val="es_ES" w:bidi="es_ES"/>
        </w:rPr>
        <w:t>Por la misericordia, la bondad y el amor de Dios, quienes se unen a Jesucristo son salvados de las terribles consecuencias de sus pecados y disfrutan de los beneficios de la resurrección de Cristo.</w:t>
      </w:r>
      <w:r>
        <w:rPr>
          <w:lang w:val="es_ES" w:bidi="es_ES"/>
        </w:rPr>
      </w:r>
      <w:r>
        <w:rPr>
          <w:lang w:val="es_ES" w:bidi="es_ES"/>
        </w:rPr>
      </w:r>
    </w:p>
    <w:p>
      <w:pPr/>
      <w:r>
        <w:rPr>
          <w:lang w:val="es_ES" w:bidi="es_ES"/>
        </w:rPr>
      </w:r>
    </w:p>
    <w:p>
      <w:pPr>
        <w:pStyle w:val="Heading2"/>
      </w:pPr>
      <w:r>
        <w:rPr>
          <w:lang w:val="es_ES" w:bidi="es_ES"/>
        </w:rPr>
        <w:t>Efesios 2:5</w:t>
      </w:r>
      <w:r>
        <w:rPr>
          <w:lang w:val="es_ES" w:bidi="es_ES"/>
        </w:rPr>
      </w:r>
    </w:p>
    <w:p>
      <w:pPr/>
      <w:r>
        <w:rPr>
          <w:lang w:val="es_ES" w:bidi="es_ES"/>
        </w:rPr>
      </w:r>
      <w:r>
        <w:rPr>
          <w:lang w:val="es_ES" w:bidi="es_ES"/>
        </w:rPr>
        <w:t>Nos dio vida cuando resucitó a Cristo de entre los muertos (literalmente "</w:t>
      </w:r>
      <w:r>
        <w:rPr>
          <w:lang w:val="es_ES" w:bidi="es_ES"/>
        </w:rPr>
        <w:t>nos dió vida juntamente con Cristo"</w:t>
      </w:r>
      <w:r>
        <w:rPr>
          <w:lang w:val="es_ES" w:bidi="es_ES"/>
        </w:rPr>
        <w:t xml:space="preserve">): unidos en Cristo, los creyentes comparten su resurrección, tanto ahora como en el futuro (ver </w:t>
      </w:r>
      <w:r>
        <w:rPr>
          <w:lang w:val="es_ES" w:bidi="es_ES"/>
        </w:rPr>
        <w:t>2:6,</w:t>
      </w:r>
      <w:r>
        <w:rPr>
          <w:lang w:val="es_ES" w:bidi="es_ES"/>
        </w:rPr>
        <w:t xml:space="preserve"> </w:t>
      </w:r>
      <w:r>
        <w:rPr>
          <w:lang w:val="es_ES" w:bidi="es_ES"/>
        </w:rPr>
        <w:t>Ro 6:4–14,</w:t>
      </w:r>
      <w:r>
        <w:rPr>
          <w:lang w:val="es_ES" w:bidi="es_ES"/>
        </w:rPr>
        <w:t xml:space="preserve"> </w:t>
      </w:r>
      <w:r>
        <w:rPr>
          <w:lang w:val="es_ES" w:bidi="es_ES"/>
        </w:rPr>
        <w:t>Col 3:1–4</w:t>
      </w:r>
      <w:r>
        <w:rPr>
          <w:lang w:val="es_ES" w:bidi="es_ES"/>
        </w:rPr>
        <w:t xml:space="preserve">). • Es solo por medio la gracia de Dios que han sido salvados: ver </w:t>
      </w:r>
      <w:r>
        <w:rPr>
          <w:lang w:val="es_ES" w:bidi="es_ES"/>
        </w:rPr>
        <w:t>Ef 1:2,</w:t>
      </w:r>
      <w:r>
        <w:rPr>
          <w:lang w:val="es_ES" w:bidi="es_ES"/>
        </w:rPr>
        <w:t xml:space="preserve"> </w:t>
      </w:r>
      <w:r>
        <w:rPr>
          <w:lang w:val="es_ES" w:bidi="es_ES"/>
        </w:rPr>
        <w:t>2:8–9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2:6</w:t>
      </w:r>
      <w:r>
        <w:rPr>
          <w:lang w:val="es_ES" w:bidi="es_ES"/>
        </w:rPr>
      </w:r>
    </w:p>
    <w:p>
      <w:pPr/>
      <w:r>
        <w:rPr>
          <w:lang w:val="es_ES" w:bidi="es_ES"/>
        </w:rPr>
      </w:r>
      <w:r>
        <w:rPr>
          <w:lang w:val="es_ES" w:bidi="es_ES"/>
        </w:rPr>
        <w:t xml:space="preserve">Unidos con Cristo Jesús: gracias a esta unión, los creyentes comparten la gloria y las bendiciones de Dios, y experimentan la resurrección tanto en el presente como en el futuro (ver </w:t>
      </w:r>
      <w:r>
        <w:rPr>
          <w:lang w:val="es_ES" w:bidi="es_ES"/>
        </w:rPr>
        <w:t>Ro 6:4–14;</w:t>
      </w:r>
      <w:r>
        <w:rPr>
          <w:lang w:val="es_ES" w:bidi="es_ES"/>
        </w:rPr>
        <w:t xml:space="preserve"> </w:t>
      </w:r>
      <w:r>
        <w:rPr>
          <w:lang w:val="es_ES" w:bidi="es_ES"/>
        </w:rPr>
        <w:t>Col 2:12–13,</w:t>
      </w:r>
      <w:r>
        <w:rPr>
          <w:lang w:val="es_ES" w:bidi="es_ES"/>
        </w:rPr>
        <w:t xml:space="preserve"> </w:t>
      </w:r>
      <w:r>
        <w:rPr>
          <w:lang w:val="es_ES" w:bidi="es_ES"/>
        </w:rPr>
        <w:t>3:1–4</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2:7</w:t>
      </w:r>
      <w:r>
        <w:rPr>
          <w:lang w:val="es_ES" w:bidi="es_ES"/>
        </w:rPr>
      </w:r>
    </w:p>
    <w:p>
      <w:pPr/>
      <w:r>
        <w:rPr>
          <w:lang w:val="es_ES" w:bidi="es_ES"/>
        </w:rPr>
      </w:r>
      <w:r>
        <w:rPr>
          <w:lang w:val="es_ES" w:bidi="es_ES"/>
        </w:rPr>
        <w:t xml:space="preserve">"gracia": ver </w:t>
      </w:r>
      <w:r>
        <w:rPr>
          <w:lang w:val="es_ES" w:bidi="es_ES"/>
        </w:rPr>
        <w:t>la nota de estudio sobre 1:2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2:8–9</w:t>
      </w:r>
      <w:r>
        <w:rPr>
          <w:lang w:val="es_ES" w:bidi="es_ES"/>
        </w:rPr>
      </w:r>
    </w:p>
    <w:p>
      <w:pPr/>
      <w:r>
        <w:rPr>
          <w:lang w:val="es_ES" w:bidi="es_ES"/>
        </w:rPr>
      </w:r>
      <w:r>
        <w:rPr>
          <w:lang w:val="es_ES" w:bidi="es_ES"/>
        </w:rPr>
        <w:t xml:space="preserve">Estos versículos son un resumen conciso de cómo una persona es salvada. Es un principio fundamental de las buenas nuevas es que las personas son justificadas a través de la fe en Cristo en lugar de por su propio mérito (ver </w:t>
      </w:r>
      <w:r>
        <w:rPr>
          <w:lang w:val="es_ES" w:bidi="es_ES"/>
        </w:rPr>
        <w:t>Ro 1:16–17;</w:t>
      </w:r>
      <w:r>
        <w:rPr>
          <w:lang w:val="es_ES" w:bidi="es_ES"/>
        </w:rPr>
        <w:t xml:space="preserve"> </w:t>
      </w:r>
      <w:r>
        <w:rPr>
          <w:lang w:val="es_ES" w:bidi="es_ES"/>
        </w:rPr>
        <w:t>3:24–25;</w:t>
      </w:r>
      <w:r>
        <w:rPr>
          <w:lang w:val="es_ES" w:bidi="es_ES"/>
        </w:rPr>
        <w:t xml:space="preserve"> </w:t>
      </w:r>
      <w:r>
        <w:rPr>
          <w:lang w:val="es_ES" w:bidi="es_ES"/>
        </w:rPr>
        <w:t>Ga 2:16;</w:t>
      </w:r>
      <w:r>
        <w:rPr>
          <w:lang w:val="es_ES" w:bidi="es_ES"/>
        </w:rPr>
        <w:t xml:space="preserve"> cp. </w:t>
      </w:r>
      <w:r>
        <w:rPr>
          <w:lang w:val="es_ES" w:bidi="es_ES"/>
        </w:rPr>
        <w:t>Jn 3:16,</w:t>
      </w:r>
      <w:r>
        <w:rPr>
          <w:lang w:val="es_ES" w:bidi="es_ES"/>
        </w:rPr>
        <w:t>36</w:t>
      </w:r>
      <w:r>
        <w:rPr>
          <w:lang w:val="es_ES" w:bidi="es_ES"/>
        </w:rPr>
        <w:t xml:space="preserve">). La salvación no es una recompensa por las buenas acciones que hemos realizado (ver </w:t>
      </w:r>
      <w:r>
        <w:rPr>
          <w:lang w:val="es_ES" w:bidi="es_ES"/>
        </w:rPr>
        <w:t>Ro 3:21–4:8,</w:t>
      </w:r>
      <w:r>
        <w:rPr>
          <w:lang w:val="es_ES" w:bidi="es_ES"/>
        </w:rPr>
        <w:t xml:space="preserve"> </w:t>
      </w:r>
      <w:r>
        <w:rPr>
          <w:lang w:val="es_ES" w:bidi="es_ES"/>
        </w:rPr>
        <w:t>9:16;</w:t>
      </w:r>
      <w:r>
        <w:rPr>
          <w:lang w:val="es_ES" w:bidi="es_ES"/>
        </w:rPr>
        <w:t xml:space="preserve"> </w:t>
      </w:r>
      <w:r>
        <w:rPr>
          <w:lang w:val="es_ES" w:bidi="es_ES"/>
        </w:rPr>
        <w:t>Ga 3:2–10,</w:t>
      </w:r>
      <w:r>
        <w:rPr>
          <w:lang w:val="es_ES" w:bidi="es_ES"/>
        </w:rPr>
        <w:t xml:space="preserve"> </w:t>
      </w:r>
      <w:r>
        <w:rPr>
          <w:lang w:val="es_ES" w:bidi="es_ES"/>
        </w:rPr>
        <w:t>5:1–6,</w:t>
      </w:r>
      <w:r>
        <w:rPr>
          <w:lang w:val="es_ES" w:bidi="es_ES"/>
        </w:rPr>
        <w:t xml:space="preserve"> cp. </w:t>
      </w:r>
      <w:r>
        <w:rPr>
          <w:lang w:val="es_ES" w:bidi="es_ES"/>
        </w:rPr>
        <w:t>2 Tm 1:9;</w:t>
      </w:r>
      <w:r>
        <w:rPr>
          <w:lang w:val="es_ES" w:bidi="es_ES"/>
        </w:rPr>
        <w:t xml:space="preserve"> </w:t>
      </w:r>
      <w:r>
        <w:rPr>
          <w:lang w:val="es_ES" w:bidi="es_ES"/>
        </w:rPr>
        <w:t>Tt 3:5</w:t>
      </w:r>
      <w:r>
        <w:rPr>
          <w:lang w:val="es_ES" w:bidi="es_ES"/>
        </w:rPr>
        <w:t xml:space="preserve">). La salvación es para aquellos que confían únicamente en Cristo para ser salvados. Como resultado, nadie puede presumir de ello (cp. </w:t>
      </w:r>
      <w:r>
        <w:rPr>
          <w:lang w:val="es_ES" w:bidi="es_ES"/>
        </w:rPr>
        <w:t>Ro 3:27,</w:t>
      </w:r>
      <w:r>
        <w:rPr>
          <w:lang w:val="es_ES" w:bidi="es_ES"/>
        </w:rPr>
        <w:t xml:space="preserve"> </w:t>
      </w:r>
      <w:r>
        <w:rPr>
          <w:lang w:val="es_ES" w:bidi="es_ES"/>
        </w:rPr>
        <w:t>4:2;</w:t>
      </w:r>
      <w:r>
        <w:rPr>
          <w:lang w:val="es_ES" w:bidi="es_ES"/>
        </w:rPr>
        <w:t xml:space="preserve"> </w:t>
      </w:r>
      <w:r>
        <w:rPr>
          <w:lang w:val="es_ES" w:bidi="es_ES"/>
        </w:rPr>
        <w:t>1 Co 1:30–31;</w:t>
      </w:r>
      <w:r>
        <w:rPr>
          <w:lang w:val="es_ES" w:bidi="es_ES"/>
        </w:rPr>
        <w:t xml:space="preserve"> </w:t>
      </w:r>
      <w:r>
        <w:rPr>
          <w:lang w:val="es_ES" w:bidi="es_ES"/>
        </w:rPr>
        <w:t>Ga 6:14</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2:10</w:t>
      </w:r>
      <w:r>
        <w:rPr>
          <w:lang w:val="es_ES" w:bidi="es_ES"/>
        </w:rPr>
      </w:r>
    </w:p>
    <w:p>
      <w:pPr/>
      <w:r>
        <w:rPr>
          <w:lang w:val="es_ES" w:bidi="es_ES"/>
        </w:rPr>
      </w:r>
      <w:r>
        <w:rPr>
          <w:lang w:val="es_ES" w:bidi="es_ES"/>
        </w:rPr>
        <w:t>"somos hechura suya, criados en Cristo Jesús para buenas obras, las cuales Dios preparó": las buenas obras que Dios preparó son el resultado, no la causa, de la salvación. El espíritu de Dios, obrando a través de un corazón transformado, produce una vida buena (</w:t>
      </w:r>
      <w:r>
        <w:rPr>
          <w:lang w:val="es_ES" w:bidi="es_ES"/>
        </w:rPr>
        <w:t>Ga 5:22–23</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2:11</w:t>
      </w:r>
      <w:r>
        <w:rPr>
          <w:lang w:val="es_ES" w:bidi="es_ES"/>
        </w:rPr>
      </w:r>
    </w:p>
    <w:p>
      <w:pPr/>
      <w:r>
        <w:rPr>
          <w:lang w:val="es_ES" w:bidi="es_ES"/>
        </w:rPr>
      </w:r>
      <w:r>
        <w:rPr>
          <w:lang w:val="es_ES" w:bidi="es_ES"/>
        </w:rPr>
        <w:t>Tradicionalmente, los judíos despreciaban a los gentiles, considerándolos “</w:t>
      </w:r>
      <w:r>
        <w:rPr>
          <w:lang w:val="es_ES" w:bidi="es_ES"/>
        </w:rPr>
        <w:t>varóned incircuncisos</w:t>
      </w:r>
      <w:r>
        <w:rPr>
          <w:lang w:val="es_ES" w:bidi="es_ES"/>
        </w:rPr>
        <w:t xml:space="preserve">” que estaban excluidos del pueblo de Dios (ver </w:t>
      </w:r>
      <w:r>
        <w:rPr>
          <w:lang w:val="es_ES" w:bidi="es_ES"/>
        </w:rPr>
        <w:t>Gn 17:9–14</w:t>
      </w:r>
      <w:r>
        <w:rPr>
          <w:lang w:val="es_ES" w:bidi="es_ES"/>
        </w:rPr>
        <w:t xml:space="preserve">). Pablo argumenta que juzgar a las personas por sus cuerpos y no por sus corazones es superficial. En Cristo, la circuncisión física no tiene importancia (ver </w:t>
      </w:r>
      <w:r>
        <w:rPr>
          <w:lang w:val="es_ES" w:bidi="es_ES"/>
        </w:rPr>
        <w:t>Ro 2:28–29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2:11–22</w:t>
      </w:r>
      <w:r>
        <w:rPr>
          <w:lang w:val="es_ES" w:bidi="es_ES"/>
        </w:rPr>
      </w:r>
    </w:p>
    <w:p>
      <w:pPr/>
      <w:r>
        <w:rPr>
          <w:lang w:val="es_ES" w:bidi="es_ES"/>
        </w:rPr>
      </w:r>
      <w:r>
        <w:rPr>
          <w:lang w:val="es_ES" w:bidi="es_ES"/>
        </w:rPr>
        <w:t>Pablo se centra ahora en la gracia que Dios ha otorgado particularmente a los gentiles (no judíos), incorporándolos a su familia y uniéndolos con los judíos en una nueva comunidad unificada y multiétnica: el cuerpo de Cristo, la iglesia. El énfasis de Pablo en la inclusión de los gentiles podría sugerir que sufrían discriminación por parte de los cristianos judíos.</w:t>
      </w:r>
      <w:r>
        <w:rPr>
          <w:lang w:val="es_ES" w:bidi="es_ES"/>
        </w:rPr>
      </w:r>
      <w:r>
        <w:rPr>
          <w:lang w:val="es_ES" w:bidi="es_ES"/>
        </w:rPr>
      </w:r>
    </w:p>
    <w:p>
      <w:pPr/>
      <w:r>
        <w:rPr>
          <w:lang w:val="es_ES" w:bidi="es_ES"/>
        </w:rPr>
      </w:r>
    </w:p>
    <w:p>
      <w:pPr>
        <w:pStyle w:val="Heading2"/>
      </w:pPr>
      <w:r>
        <w:rPr>
          <w:lang w:val="es_ES" w:bidi="es_ES"/>
        </w:rPr>
        <w:t>Efesios 2:12</w:t>
      </w:r>
      <w:r>
        <w:rPr>
          <w:lang w:val="es_ES" w:bidi="es_ES"/>
        </w:rPr>
      </w:r>
    </w:p>
    <w:p>
      <w:pPr/>
      <w:r>
        <w:rPr>
          <w:lang w:val="es_ES" w:bidi="es_ES"/>
        </w:rPr>
      </w:r>
      <w:r>
        <w:rPr>
          <w:lang w:val="es_ES" w:bidi="es_ES"/>
        </w:rPr>
        <w:t xml:space="preserve">Antes de la conversión, los gentiles no eran parte del pueblo de Dios ni tenian las promesas del pacto que Dios les había hecho; estaban sin Dios y sin esperanza (ver </w:t>
      </w:r>
      <w:r>
        <w:rPr>
          <w:lang w:val="es_ES" w:bidi="es_ES"/>
        </w:rPr>
        <w:t>4:18,</w:t>
      </w:r>
      <w:r>
        <w:rPr>
          <w:lang w:val="es_ES" w:bidi="es_ES"/>
        </w:rPr>
        <w:t xml:space="preserve"> </w:t>
      </w:r>
      <w:r>
        <w:rPr>
          <w:lang w:val="es_ES" w:bidi="es_ES"/>
        </w:rPr>
        <w:t>Col 1:21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2:13</w:t>
      </w:r>
      <w:r>
        <w:rPr>
          <w:lang w:val="es_ES" w:bidi="es_ES"/>
        </w:rPr>
      </w:r>
    </w:p>
    <w:p>
      <w:pPr/>
      <w:r>
        <w:rPr>
          <w:lang w:val="es_ES" w:bidi="es_ES"/>
        </w:rPr>
      </w:r>
      <w:r>
        <w:rPr>
          <w:lang w:val="es_ES" w:bidi="es_ES"/>
        </w:rPr>
        <w:t xml:space="preserve">Sólo estando unidos a Cristo Jesús a través de la confianza en Él, las personas pueden reconciliarse con Dios (ver </w:t>
      </w:r>
      <w:r>
        <w:rPr>
          <w:lang w:val="es_ES" w:bidi="es_ES"/>
        </w:rPr>
        <w:t>Ro 5:10–12,</w:t>
      </w:r>
      <w:r>
        <w:rPr>
          <w:lang w:val="es_ES" w:bidi="es_ES"/>
        </w:rPr>
        <w:t xml:space="preserve"> </w:t>
      </w:r>
      <w:r>
        <w:rPr>
          <w:lang w:val="es_ES" w:bidi="es_ES"/>
        </w:rPr>
        <w:t>2 Co 5:18–21</w:t>
      </w:r>
      <w:r>
        <w:rPr>
          <w:lang w:val="es_ES" w:bidi="es_ES"/>
        </w:rPr>
        <w:t xml:space="preserve">). La sangre de Cristo, es decir, su muerte sacrificial, hace esto posible (ver </w:t>
      </w:r>
      <w:r>
        <w:rPr>
          <w:lang w:val="es_ES" w:bidi="es_ES"/>
        </w:rPr>
        <w:t>Ef 1:7;</w:t>
      </w:r>
      <w:r>
        <w:rPr>
          <w:lang w:val="es_ES" w:bidi="es_ES"/>
        </w:rPr>
        <w:t xml:space="preserve"> </w:t>
      </w:r>
      <w:r>
        <w:rPr>
          <w:lang w:val="es_ES" w:bidi="es_ES"/>
        </w:rPr>
        <w:t>Ro 3:24–25,</w:t>
      </w:r>
      <w:r>
        <w:rPr>
          <w:lang w:val="es_ES" w:bidi="es_ES"/>
        </w:rPr>
        <w:t xml:space="preserve"> </w:t>
      </w:r>
      <w:r>
        <w:rPr>
          <w:lang w:val="es_ES" w:bidi="es_ES"/>
        </w:rPr>
        <w:t>5:9;</w:t>
      </w:r>
      <w:r>
        <w:rPr>
          <w:lang w:val="es_ES" w:bidi="es_ES"/>
        </w:rPr>
        <w:t xml:space="preserve"> </w:t>
      </w:r>
      <w:r>
        <w:rPr>
          <w:lang w:val="es_ES" w:bidi="es_ES"/>
        </w:rPr>
        <w:t>Col 1:20;</w:t>
      </w:r>
      <w:r>
        <w:rPr>
          <w:lang w:val="es_ES" w:bidi="es_ES"/>
        </w:rPr>
        <w:t xml:space="preserve"> cp. </w:t>
      </w:r>
      <w:r>
        <w:rPr>
          <w:lang w:val="es_ES" w:bidi="es_ES"/>
        </w:rPr>
        <w:t>Hb 9:12–15;</w:t>
      </w:r>
      <w:r>
        <w:rPr>
          <w:lang w:val="es_ES" w:bidi="es_ES"/>
        </w:rPr>
        <w:t xml:space="preserve"> </w:t>
      </w:r>
      <w:r>
        <w:rPr>
          <w:lang w:val="es_ES" w:bidi="es_ES"/>
        </w:rPr>
        <w:t xml:space="preserve">1 Pe 1:19; </w:t>
      </w:r>
      <w:r>
        <w:rPr>
          <w:lang w:val="es_ES" w:bidi="es_ES"/>
        </w:rPr>
        <w:t>1 Jn 1:7;</w:t>
      </w:r>
      <w:r>
        <w:rPr>
          <w:lang w:val="es_ES" w:bidi="es_ES"/>
        </w:rPr>
        <w:t xml:space="preserve"> </w:t>
      </w:r>
      <w:r>
        <w:rPr>
          <w:lang w:val="es_ES" w:bidi="es_ES"/>
        </w:rPr>
        <w:t>Ap 1:5,</w:t>
      </w:r>
      <w:r>
        <w:rPr>
          <w:lang w:val="es_ES" w:bidi="es_ES"/>
        </w:rPr>
        <w:t xml:space="preserve"> </w:t>
      </w:r>
      <w:r>
        <w:rPr>
          <w:lang w:val="es_ES" w:bidi="es_ES"/>
        </w:rPr>
        <w:t>5:9</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Efesios 2:14</w:t>
      </w:r>
      <w:r>
        <w:rPr>
          <w:lang w:val="es_ES" w:bidi="es_ES"/>
        </w:rPr>
      </w:r>
    </w:p>
    <w:p>
      <w:pPr/>
      <w:r>
        <w:rPr>
          <w:lang w:val="es_ES" w:bidi="es_ES"/>
        </w:rPr>
      </w:r>
      <w:r>
        <w:rPr>
          <w:lang w:val="es_ES" w:bidi="es_ES"/>
        </w:rPr>
        <w:t>El mismo Cristo nos ha traído la paz: paz con Dios (</w:t>
      </w:r>
      <w:r>
        <w:rPr>
          <w:lang w:val="es_ES" w:bidi="es_ES"/>
        </w:rPr>
        <w:t>2:16–17;</w:t>
      </w:r>
      <w:r>
        <w:rPr>
          <w:lang w:val="es_ES" w:bidi="es_ES"/>
        </w:rPr>
        <w:t xml:space="preserve"> </w:t>
      </w:r>
      <w:r>
        <w:rPr>
          <w:lang w:val="es_ES" w:bidi="es_ES"/>
        </w:rPr>
        <w:t>Ro 5:1,</w:t>
      </w:r>
      <w:r>
        <w:rPr>
          <w:lang w:val="es_ES" w:bidi="es_ES"/>
        </w:rPr>
        <w:t xml:space="preserve"> </w:t>
      </w:r>
      <w:r>
        <w:rPr>
          <w:lang w:val="es_ES" w:bidi="es_ES"/>
        </w:rPr>
        <w:t>10–11,</w:t>
      </w:r>
      <w:r>
        <w:rPr>
          <w:lang w:val="es_ES" w:bidi="es_ES"/>
        </w:rPr>
        <w:t xml:space="preserve"> </w:t>
      </w:r>
      <w:r>
        <w:rPr>
          <w:lang w:val="es_ES" w:bidi="es_ES"/>
        </w:rPr>
        <w:t>18–21;</w:t>
      </w:r>
      <w:r>
        <w:rPr>
          <w:lang w:val="es_ES" w:bidi="es_ES"/>
        </w:rPr>
        <w:t xml:space="preserve"> </w:t>
      </w:r>
      <w:r>
        <w:rPr>
          <w:lang w:val="es_ES" w:bidi="es_ES"/>
        </w:rPr>
        <w:t>Col 1:20–22</w:t>
      </w:r>
      <w:r>
        <w:rPr>
          <w:lang w:val="es_ES" w:bidi="es_ES"/>
        </w:rPr>
        <w:t xml:space="preserve">) y paz entre judíos y gentiles (ver </w:t>
      </w:r>
      <w:r>
        <w:rPr>
          <w:lang w:val="es_ES" w:bidi="es_ES"/>
        </w:rPr>
        <w:t>Ef 2:15–16,</w:t>
      </w:r>
      <w:r>
        <w:rPr>
          <w:lang w:val="es_ES" w:bidi="es_ES"/>
        </w:rPr>
        <w:t xml:space="preserve"> </w:t>
      </w:r>
      <w:r>
        <w:rPr>
          <w:lang w:val="es_ES" w:bidi="es_ES"/>
        </w:rPr>
        <w:t>4:3</w:t>
      </w:r>
      <w:r>
        <w:rPr>
          <w:lang w:val="es_ES" w:bidi="es_ES"/>
        </w:rPr>
        <w:t>). • "</w:t>
      </w:r>
      <w:r>
        <w:rPr>
          <w:lang w:val="es_ES" w:bidi="es_ES"/>
        </w:rPr>
        <w:t>la pared intermedia de separación"</w:t>
      </w:r>
      <w:r>
        <w:rPr>
          <w:lang w:val="es_ES" w:bidi="es_ES"/>
        </w:rPr>
        <w:t>: las prácticas sociales y religiosas tradicionalmente dividían a los judíos de los gentiles. Un muro bajo alrededor del templo en Jerusalén marcaba el límite más allá del cual no se permitía a los gentiles pasar. Simbolizaba la distinción que los judíos establecían entre ellos mismos y los gentiles.</w:t>
      </w:r>
      <w:r>
        <w:rPr>
          <w:lang w:val="es_ES" w:bidi="es_ES"/>
        </w:rPr>
      </w:r>
      <w:r>
        <w:rPr>
          <w:lang w:val="es_ES" w:bidi="es_ES"/>
        </w:rPr>
      </w:r>
    </w:p>
    <w:p>
      <w:pPr/>
      <w:r>
        <w:rPr>
          <w:lang w:val="es_ES" w:bidi="es_ES"/>
        </w:rPr>
      </w:r>
    </w:p>
    <w:p>
      <w:pPr>
        <w:pStyle w:val="Heading2"/>
      </w:pPr>
      <w:r>
        <w:rPr>
          <w:lang w:val="es_ES" w:bidi="es_ES"/>
        </w:rPr>
        <w:t>Efesios 2:15</w:t>
      </w:r>
      <w:r>
        <w:rPr>
          <w:lang w:val="es_ES" w:bidi="es_ES"/>
        </w:rPr>
      </w:r>
    </w:p>
    <w:p>
      <w:pPr/>
      <w:r>
        <w:rPr>
          <w:lang w:val="es_ES" w:bidi="es_ES"/>
        </w:rPr>
      </w:r>
      <w:r>
        <w:rPr>
          <w:lang w:val="es_ES" w:bidi="es_ES"/>
        </w:rPr>
        <w:t xml:space="preserve">Concluyendo el sistema de la ley: ver </w:t>
      </w:r>
      <w:r>
        <w:rPr>
          <w:lang w:val="es_ES" w:bidi="es_ES"/>
        </w:rPr>
        <w:t>Ro 10:4;</w:t>
      </w:r>
      <w:r>
        <w:rPr>
          <w:lang w:val="es_ES" w:bidi="es_ES"/>
        </w:rPr>
        <w:t xml:space="preserve"> </w:t>
      </w:r>
      <w:r>
        <w:rPr>
          <w:lang w:val="es_ES" w:bidi="es_ES"/>
        </w:rPr>
        <w:t>Col 2:14;</w:t>
      </w:r>
      <w:r>
        <w:rPr>
          <w:lang w:val="es_ES" w:bidi="es_ES"/>
        </w:rPr>
        <w:t xml:space="preserve"> cf. </w:t>
      </w:r>
      <w:r>
        <w:rPr>
          <w:lang w:val="es_ES" w:bidi="es_ES"/>
        </w:rPr>
        <w:t>Ro 6:14,</w:t>
      </w:r>
      <w:r>
        <w:rPr>
          <w:lang w:val="es_ES" w:bidi="es_ES"/>
        </w:rPr>
        <w:t xml:space="preserve"> </w:t>
      </w:r>
      <w:r>
        <w:rPr>
          <w:lang w:val="es_ES" w:bidi="es_ES"/>
        </w:rPr>
        <w:t>7:4–6</w:t>
      </w:r>
      <w:r>
        <w:rPr>
          <w:lang w:val="es_ES" w:bidi="es_ES"/>
        </w:rPr>
        <w:t>. • La iglesia es un nuevo pueblo</w:t>
      </w:r>
      <w:r>
        <w:rPr>
          <w:i/>
          <w:lang w:val="es_ES" w:bidi="es_ES"/>
        </w:rPr>
        <w:t>,</w:t>
      </w:r>
      <w:r>
        <w:rPr>
          <w:lang w:val="es_ES" w:bidi="es_ES"/>
        </w:rPr>
        <w:t xml:space="preserve"> una comunidad donde el amor y la aceptación son valorados y las distinciones étnicas ya no son una fuente de división (ver </w:t>
      </w:r>
      <w:r>
        <w:rPr>
          <w:lang w:val="es_ES" w:bidi="es_ES"/>
        </w:rPr>
        <w:t>Ro 15:7–12,</w:t>
      </w:r>
      <w:r>
        <w:rPr>
          <w:lang w:val="es_ES" w:bidi="es_ES"/>
        </w:rPr>
        <w:t xml:space="preserve"> </w:t>
      </w:r>
      <w:r>
        <w:rPr>
          <w:lang w:val="es_ES" w:bidi="es_ES"/>
        </w:rPr>
        <w:t>Ga 3:28,</w:t>
      </w:r>
      <w:r>
        <w:rPr>
          <w:lang w:val="es_ES" w:bidi="es_ES"/>
        </w:rPr>
        <w:t xml:space="preserve"> cp. </w:t>
      </w:r>
      <w:r>
        <w:rPr>
          <w:lang w:val="es_ES" w:bidi="es_ES"/>
        </w:rPr>
        <w:t>Jn 10:16</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2:16</w:t>
      </w:r>
      <w:r>
        <w:rPr>
          <w:lang w:val="es_ES" w:bidi="es_ES"/>
        </w:rPr>
      </w:r>
    </w:p>
    <w:p>
      <w:pPr/>
      <w:r>
        <w:rPr>
          <w:lang w:val="es_ES" w:bidi="es_ES"/>
        </w:rPr>
      </w:r>
      <w:r>
        <w:rPr>
          <w:lang w:val="es_ES" w:bidi="es_ES"/>
        </w:rPr>
        <w:t>La muerte de Cristo en la cruz reconcilia a los humanos con Dios, y también a judíos y gentiles entre sí.</w:t>
      </w:r>
      <w:r>
        <w:rPr>
          <w:lang w:val="es_ES" w:bidi="es_ES"/>
        </w:rPr>
      </w:r>
      <w:r>
        <w:rPr>
          <w:lang w:val="es_ES" w:bidi="es_ES"/>
        </w:rPr>
      </w:r>
    </w:p>
    <w:p>
      <w:pPr/>
      <w:r>
        <w:rPr>
          <w:lang w:val="es_ES" w:bidi="es_ES"/>
        </w:rPr>
      </w:r>
    </w:p>
    <w:p>
      <w:pPr>
        <w:pStyle w:val="Heading2"/>
      </w:pPr>
      <w:r>
        <w:rPr>
          <w:lang w:val="es_ES" w:bidi="es_ES"/>
        </w:rPr>
        <w:t>Efesios 2:17</w:t>
      </w:r>
      <w:r>
        <w:rPr>
          <w:lang w:val="es_ES" w:bidi="es_ES"/>
        </w:rPr>
      </w:r>
    </w:p>
    <w:p>
      <w:pPr/>
      <w:r>
        <w:rPr>
          <w:lang w:val="es_ES" w:bidi="es_ES"/>
        </w:rPr>
      </w:r>
      <w:r>
        <w:rPr>
          <w:lang w:val="es_ES" w:bidi="es_ES"/>
        </w:rPr>
        <w:t xml:space="preserve">"lejos... cerca': este versículo posiblemente alude a </w:t>
      </w:r>
      <w:r>
        <w:rPr>
          <w:lang w:val="es_ES" w:bidi="es_ES"/>
        </w:rPr>
        <w:t>Is 57:19</w:t>
      </w:r>
      <w:r>
        <w:rPr>
          <w:lang w:val="es_ES" w:bidi="es_ES"/>
        </w:rPr>
        <w:t>. • El texto griego carece de las palabras gentiles y judíos</w:t>
      </w:r>
      <w:r>
        <w:rPr>
          <w:i/>
          <w:lang w:val="es_ES" w:bidi="es_ES"/>
        </w:rPr>
        <w:t>,</w:t>
      </w:r>
      <w:r>
        <w:rPr>
          <w:lang w:val="es_ES" w:bidi="es_ES"/>
        </w:rPr>
        <w:t xml:space="preserve"> pero están implícitas (ver </w:t>
      </w:r>
      <w:r>
        <w:rPr>
          <w:lang w:val="es_ES" w:bidi="es_ES"/>
        </w:rPr>
        <w:t>Ef 2:13,</w:t>
      </w:r>
      <w:r>
        <w:rPr>
          <w:lang w:val="es_ES" w:bidi="es_ES"/>
        </w:rPr>
        <w:t xml:space="preserve"> ver también </w:t>
      </w:r>
      <w:r>
        <w:rPr>
          <w:lang w:val="es_ES" w:bidi="es_ES"/>
        </w:rPr>
        <w:t>nota de estudio sobre 1:12–13</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2:18</w:t>
      </w:r>
      <w:r>
        <w:rPr>
          <w:lang w:val="es_ES" w:bidi="es_ES"/>
        </w:rPr>
      </w:r>
    </w:p>
    <w:p>
      <w:pPr/>
      <w:r>
        <w:rPr>
          <w:lang w:val="es_ES" w:bidi="es_ES"/>
        </w:rPr>
      </w:r>
      <w:r>
        <w:rPr>
          <w:lang w:val="es_ES" w:bidi="es_ES"/>
        </w:rPr>
        <w:t xml:space="preserve">Gracias al sacrificio de Cristo por los pecados, tanto los creyentes judíos como los gentiles reciben el espíritu santo, lo que les permite acercarse a Dios abiertamente (ver </w:t>
      </w:r>
      <w:r>
        <w:rPr>
          <w:lang w:val="es_ES" w:bidi="es_ES"/>
        </w:rPr>
        <w:t>3:12;</w:t>
      </w:r>
      <w:r>
        <w:rPr>
          <w:lang w:val="es_ES" w:bidi="es_ES"/>
        </w:rPr>
        <w:t xml:space="preserve"> cp. </w:t>
      </w:r>
      <w:r>
        <w:rPr>
          <w:lang w:val="es_ES" w:bidi="es_ES"/>
        </w:rPr>
        <w:t>Hc 10:34–37,</w:t>
      </w:r>
      <w:r>
        <w:rPr>
          <w:lang w:val="es_ES" w:bidi="es_ES"/>
        </w:rPr>
        <w:t xml:space="preserve"> </w:t>
      </w:r>
      <w:r>
        <w:rPr>
          <w:lang w:val="es_ES" w:bidi="es_ES"/>
        </w:rPr>
        <w:t>44–48;</w:t>
      </w:r>
      <w:r>
        <w:rPr>
          <w:lang w:val="es_ES" w:bidi="es_ES"/>
        </w:rPr>
        <w:t xml:space="preserve"> </w:t>
      </w:r>
      <w:r>
        <w:rPr>
          <w:lang w:val="es_ES" w:bidi="es_ES"/>
        </w:rPr>
        <w:t>1 Pe 3:18</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2:19</w:t>
      </w:r>
      <w:r>
        <w:rPr>
          <w:lang w:val="es_ES" w:bidi="es_ES"/>
        </w:rPr>
      </w:r>
    </w:p>
    <w:p>
      <w:pPr/>
      <w:r>
        <w:rPr>
          <w:lang w:val="es_ES" w:bidi="es_ES"/>
        </w:rPr>
      </w:r>
      <w:r>
        <w:rPr>
          <w:lang w:val="es_ES" w:bidi="es_ES"/>
        </w:rPr>
        <w:t>Los gentiles que creen ya no son extraños ni extranjeros (</w:t>
      </w:r>
      <w:r>
        <w:rPr>
          <w:lang w:val="es_ES" w:bidi="es_ES"/>
        </w:rPr>
        <w:t>2:11–12,</w:t>
      </w:r>
      <w:r>
        <w:rPr>
          <w:lang w:val="es_ES" w:bidi="es_ES"/>
        </w:rPr>
        <w:t>17</w:t>
      </w:r>
      <w:r>
        <w:rPr>
          <w:lang w:val="es_ES" w:bidi="es_ES"/>
        </w:rPr>
        <w:t xml:space="preserve">). A través de Cristo, son plenamente aceptados en la familia de Dios. Se convierten en hijos de Dios, al igual que los judíos creyentes (ver </w:t>
      </w:r>
      <w:r>
        <w:rPr>
          <w:lang w:val="es_ES" w:bidi="es_ES"/>
        </w:rPr>
        <w:t>Ro 8:14–17</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2:20</w:t>
      </w:r>
      <w:r>
        <w:rPr>
          <w:lang w:val="es_ES" w:bidi="es_ES"/>
        </w:rPr>
      </w:r>
    </w:p>
    <w:p>
      <w:pPr/>
      <w:r>
        <w:rPr>
          <w:lang w:val="es_ES" w:bidi="es_ES"/>
        </w:rPr>
      </w:r>
      <w:r>
        <w:rPr>
          <w:lang w:val="es_ES" w:bidi="es_ES"/>
        </w:rPr>
        <w:t xml:space="preserve">Los apóstoles son evangelistas misioneros enviados por Dios. • Aquí, los profetas parecen ser del nuevo testamento, no del antiguo testamento (ver </w:t>
      </w:r>
      <w:r>
        <w:rPr>
          <w:lang w:val="es_ES" w:bidi="es_ES"/>
        </w:rPr>
        <w:t>3:5;</w:t>
      </w:r>
      <w:r>
        <w:rPr>
          <w:lang w:val="es_ES" w:bidi="es_ES"/>
        </w:rPr>
        <w:t xml:space="preserve"> </w:t>
      </w:r>
      <w:r>
        <w:rPr>
          <w:lang w:val="es_ES" w:bidi="es_ES"/>
        </w:rPr>
        <w:t>4:11;</w:t>
      </w:r>
      <w:r>
        <w:rPr>
          <w:lang w:val="es_ES" w:bidi="es_ES"/>
        </w:rPr>
        <w:t xml:space="preserve"> ver también </w:t>
      </w:r>
      <w:r>
        <w:rPr>
          <w:lang w:val="es_ES" w:bidi="es_ES"/>
        </w:rPr>
        <w:t>1 Co 12:10,</w:t>
      </w:r>
      <w:r>
        <w:rPr>
          <w:lang w:val="es_ES" w:bidi="es_ES"/>
        </w:rPr>
        <w:t>28–29;</w:t>
      </w:r>
      <w:r>
        <w:rPr>
          <w:lang w:val="es_ES" w:bidi="es_ES"/>
        </w:rPr>
        <w:t xml:space="preserve"> </w:t>
      </w:r>
      <w:r>
        <w:rPr>
          <w:lang w:val="es_ES" w:bidi="es_ES"/>
        </w:rPr>
        <w:t>14:1–5,</w:t>
      </w:r>
      <w:r>
        <w:rPr>
          <w:lang w:val="es_ES" w:bidi="es_ES"/>
        </w:rPr>
        <w:t>22–24,</w:t>
      </w:r>
      <w:r>
        <w:rPr>
          <w:lang w:val="es_ES" w:bidi="es_ES"/>
        </w:rPr>
        <w:t>29–32,</w:t>
      </w:r>
      <w:r>
        <w:rPr>
          <w:lang w:val="es_ES" w:bidi="es_ES"/>
        </w:rPr>
        <w:t>39;</w:t>
      </w:r>
      <w:r>
        <w:rPr>
          <w:lang w:val="es_ES" w:bidi="es_ES"/>
        </w:rPr>
        <w:t xml:space="preserve"> cp. </w:t>
      </w:r>
      <w:r>
        <w:rPr>
          <w:lang w:val="es_ES" w:bidi="es_ES"/>
        </w:rPr>
        <w:t>Hc 13:1;</w:t>
      </w:r>
      <w:r>
        <w:rPr>
          <w:lang w:val="es_ES" w:bidi="es_ES"/>
        </w:rPr>
        <w:t xml:space="preserve"> </w:t>
      </w:r>
      <w:r>
        <w:rPr>
          <w:lang w:val="es_ES" w:bidi="es_ES"/>
        </w:rPr>
        <w:t>19:6;</w:t>
      </w:r>
      <w:r>
        <w:rPr>
          <w:lang w:val="es_ES" w:bidi="es_ES"/>
        </w:rPr>
        <w:t xml:space="preserve"> </w:t>
      </w:r>
      <w:r>
        <w:rPr>
          <w:lang w:val="es_ES" w:bidi="es_ES"/>
        </w:rPr>
        <w:t>21:9–10</w:t>
      </w:r>
      <w:r>
        <w:rPr>
          <w:lang w:val="es_ES" w:bidi="es_ES"/>
        </w:rPr>
        <w:t xml:space="preserve">). Tanto en el antiguo como en el nuevo testamento, los profetas no son principalmente predictores del futuro, sino que están capacitados para comunicar un mensaje de Dios (ver </w:t>
      </w:r>
      <w:r>
        <w:rPr>
          <w:lang w:val="es_ES" w:bidi="es_ES"/>
        </w:rPr>
        <w:t>1 Co 12:10</w:t>
      </w:r>
      <w:r>
        <w:rPr>
          <w:lang w:val="es_ES" w:bidi="es_ES"/>
        </w:rPr>
        <w:t>). • La iglesia está edificada sobre el fundamento puesto por los apóstoles y profetas (o "</w:t>
      </w:r>
      <w:r>
        <w:rPr>
          <w:lang w:val="es_ES" w:bidi="es_ES"/>
        </w:rPr>
        <w:t>sobre el fundamento de los apóstoles y profetas"</w:t>
      </w:r>
      <w:r>
        <w:rPr>
          <w:lang w:val="es_ES" w:bidi="es_ES"/>
        </w:rPr>
        <w:t xml:space="preserve">) es decir, sobre su fiel testimonio del mensaje salvador de Cristo (ver </w:t>
      </w:r>
      <w:r>
        <w:rPr>
          <w:lang w:val="es_ES" w:bidi="es_ES"/>
        </w:rPr>
        <w:t>Ap 21:14,</w:t>
      </w:r>
      <w:r>
        <w:rPr>
          <w:lang w:val="es_ES" w:bidi="es_ES"/>
        </w:rPr>
        <w:t xml:space="preserve"> cp. </w:t>
      </w:r>
      <w:r>
        <w:rPr>
          <w:lang w:val="es_ES" w:bidi="es_ES"/>
        </w:rPr>
        <w:t>Mt 16:18</w:t>
      </w:r>
      <w:r>
        <w:rPr>
          <w:lang w:val="es_ES" w:bidi="es_ES"/>
        </w:rPr>
        <w:t>). Sin embargo, la piedra angular es Cristo Jesús mismo</w:t>
      </w:r>
      <w:r>
        <w:rPr>
          <w:i/>
          <w:lang w:val="es_ES" w:bidi="es_ES"/>
        </w:rPr>
        <w:t>,</w:t>
      </w:r>
      <w:r>
        <w:rPr>
          <w:lang w:val="es_ES" w:bidi="es_ES"/>
        </w:rPr>
        <w:t xml:space="preserve"> el mesías, salvador y Señor (cp. </w:t>
      </w:r>
      <w:r>
        <w:rPr>
          <w:lang w:val="es_ES" w:bidi="es_ES"/>
        </w:rPr>
        <w:t>1 Co 3:11</w:t>
      </w:r>
      <w:r>
        <w:rPr>
          <w:lang w:val="es_ES" w:bidi="es_ES"/>
        </w:rPr>
        <w:t xml:space="preserve">). La piedra angular es la piedra más importante en el fundamento de un edificio (ver </w:t>
      </w:r>
      <w:r>
        <w:rPr>
          <w:lang w:val="es_ES" w:bidi="es_ES"/>
        </w:rPr>
        <w:t>Is 28:16,</w:t>
      </w:r>
      <w:r>
        <w:rPr>
          <w:lang w:val="es_ES" w:bidi="es_ES"/>
        </w:rPr>
        <w:t xml:space="preserve"> </w:t>
      </w:r>
      <w:r>
        <w:rPr>
          <w:lang w:val="es_ES" w:bidi="es_ES"/>
        </w:rPr>
        <w:t>Mc 12:10,</w:t>
      </w:r>
      <w:r>
        <w:rPr>
          <w:lang w:val="es_ES" w:bidi="es_ES"/>
        </w:rPr>
        <w:t xml:space="preserve"> </w:t>
      </w:r>
      <w:r>
        <w:rPr>
          <w:lang w:val="es_ES" w:bidi="es_ES"/>
        </w:rPr>
        <w:t>Hc 4:11,</w:t>
      </w:r>
      <w:r>
        <w:rPr>
          <w:lang w:val="es_ES" w:bidi="es_ES"/>
        </w:rPr>
        <w:t xml:space="preserve"> </w:t>
      </w:r>
      <w:r>
        <w:rPr>
          <w:lang w:val="es_ES" w:bidi="es_ES"/>
        </w:rPr>
        <w:t>1 Pe 2:6–7</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2:21</w:t>
      </w:r>
      <w:r>
        <w:rPr>
          <w:lang w:val="es_ES" w:bidi="es_ES"/>
        </w:rPr>
      </w:r>
    </w:p>
    <w:p>
      <w:pPr/>
      <w:r>
        <w:rPr>
          <w:lang w:val="es_ES" w:bidi="es_ES"/>
        </w:rPr>
      </w:r>
      <w:r>
        <w:rPr>
          <w:lang w:val="es_ES" w:bidi="es_ES"/>
        </w:rPr>
        <w:t>Unidos en Cristo, los cristianos gentiles y judíos se convierten en un templo santo para el Señor</w:t>
      </w:r>
      <w:r>
        <w:rPr>
          <w:i/>
          <w:lang w:val="es_ES" w:bidi="es_ES"/>
        </w:rPr>
        <w:t>,</w:t>
      </w:r>
      <w:r>
        <w:rPr>
          <w:lang w:val="es_ES" w:bidi="es_ES"/>
        </w:rPr>
        <w:t xml:space="preserve"> porque el Señor mismo está entre su pueblo (ver </w:t>
      </w:r>
      <w:r>
        <w:rPr>
          <w:lang w:val="es_ES" w:bidi="es_ES"/>
        </w:rPr>
        <w:t>Mt 18:20,</w:t>
      </w:r>
      <w:r>
        <w:rPr>
          <w:lang w:val="es_ES" w:bidi="es_ES"/>
        </w:rPr>
        <w:t xml:space="preserve"> </w:t>
      </w:r>
      <w:r>
        <w:rPr>
          <w:lang w:val="es_ES" w:bidi="es_ES"/>
        </w:rPr>
        <w:t>28:20;</w:t>
      </w:r>
      <w:r>
        <w:rPr>
          <w:lang w:val="es_ES" w:bidi="es_ES"/>
        </w:rPr>
        <w:t xml:space="preserve"> </w:t>
      </w:r>
      <w:r>
        <w:rPr>
          <w:lang w:val="es_ES" w:bidi="es_ES"/>
        </w:rPr>
        <w:t>1 Co 3:16;</w:t>
      </w:r>
      <w:r>
        <w:rPr>
          <w:lang w:val="es_ES" w:bidi="es_ES"/>
        </w:rPr>
        <w:t xml:space="preserve"> </w:t>
      </w:r>
      <w:r>
        <w:rPr>
          <w:lang w:val="es_ES" w:bidi="es_ES"/>
        </w:rPr>
        <w:t>1 Pe 2:4–5</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3:1</w:t>
      </w:r>
      <w:r>
        <w:rPr>
          <w:lang w:val="es_ES" w:bidi="es_ES"/>
        </w:rPr>
      </w:r>
    </w:p>
    <w:p>
      <w:pPr/>
      <w:r>
        <w:rPr>
          <w:lang w:val="es_ES" w:bidi="es_ES"/>
        </w:rPr>
      </w:r>
      <w:r>
        <w:rPr>
          <w:lang w:val="es_ES" w:bidi="es_ES"/>
        </w:rPr>
        <w:t xml:space="preserve">"POR esta causa": Pablo ha escrito acerca de la asombrosa salvación que la gracia de Dios ha traído a los pecadores inmerecedores que están bajo su juicio, y acerca de la increíble revelación de que los gentiles también pueden ser incluidos en la nueva familia de Dios, el pueblo de Dios. (caps </w:t>
      </w:r>
      <w:r>
        <w:rPr>
          <w:lang w:val="es_ES" w:bidi="es_ES"/>
        </w:rPr>
        <w:t>1–2</w:t>
      </w:r>
      <w:r>
        <w:rPr>
          <w:lang w:val="es_ES" w:bidi="es_ES"/>
        </w:rPr>
        <w:t>). • "prisionero de Cristo": Pablo escribió esta carta mientras estaba encarcelado por dar su testimonio de Cristo entre los gentiles.</w:t>
      </w:r>
      <w:r>
        <w:rPr>
          <w:lang w:val="es_ES" w:bidi="es_ES"/>
        </w:rPr>
      </w:r>
      <w:r>
        <w:rPr>
          <w:lang w:val="es_ES" w:bidi="es_ES"/>
        </w:rPr>
      </w:r>
    </w:p>
    <w:p>
      <w:pPr/>
      <w:r>
        <w:rPr>
          <w:lang w:val="es_ES" w:bidi="es_ES"/>
        </w:rPr>
      </w:r>
    </w:p>
    <w:p>
      <w:pPr>
        <w:pStyle w:val="Heading2"/>
      </w:pPr>
      <w:r>
        <w:rPr>
          <w:lang w:val="es_ES" w:bidi="es_ES"/>
        </w:rPr>
        <w:t>Efesios 3:1–13</w:t>
      </w:r>
      <w:r>
        <w:rPr>
          <w:lang w:val="es_ES" w:bidi="es_ES"/>
        </w:rPr>
      </w:r>
    </w:p>
    <w:p>
      <w:pPr/>
      <w:r>
        <w:rPr>
          <w:lang w:val="es_ES" w:bidi="es_ES"/>
        </w:rPr>
      </w:r>
      <w:r>
        <w:rPr>
          <w:lang w:val="es_ES" w:bidi="es_ES"/>
        </w:rPr>
        <w:t>Pablo describe su propio papel en el plan eterno de Dios: proclamar la gracia de Dios a los gentiles.</w:t>
      </w:r>
      <w:r>
        <w:rPr>
          <w:lang w:val="es_ES" w:bidi="es_ES"/>
        </w:rPr>
      </w:r>
      <w:r>
        <w:rPr>
          <w:lang w:val="es_ES" w:bidi="es_ES"/>
        </w:rPr>
      </w:r>
    </w:p>
    <w:p>
      <w:pPr/>
      <w:r>
        <w:rPr>
          <w:lang w:val="es_ES" w:bidi="es_ES"/>
        </w:rPr>
      </w:r>
    </w:p>
    <w:p>
      <w:pPr>
        <w:pStyle w:val="Heading2"/>
      </w:pPr>
      <w:r>
        <w:rPr>
          <w:lang w:val="es_ES" w:bidi="es_ES"/>
        </w:rPr>
        <w:t>Efesios 3:2–13</w:t>
      </w:r>
      <w:r>
        <w:rPr>
          <w:lang w:val="es_ES" w:bidi="es_ES"/>
        </w:rPr>
      </w:r>
    </w:p>
    <w:p>
      <w:pPr/>
      <w:r>
        <w:rPr>
          <w:lang w:val="es_ES" w:bidi="es_ES"/>
        </w:rPr>
      </w:r>
      <w:r>
        <w:rPr>
          <w:lang w:val="es_ES" w:bidi="es_ES"/>
        </w:rPr>
        <w:t xml:space="preserve">Pablo interrumpe su pensamiento en </w:t>
      </w:r>
      <w:r>
        <w:rPr>
          <w:lang w:val="es_ES" w:bidi="es_ES"/>
        </w:rPr>
        <w:t>3:1</w:t>
      </w:r>
      <w:r>
        <w:rPr>
          <w:lang w:val="es_ES" w:bidi="es_ES"/>
        </w:rPr>
        <w:t xml:space="preserve"> para discutir sobre su propio papel en el plan de Dios. Cuando Pablo se convirtió inicialmente, se le asignó la responsabilidad especial de extender la gracia de Dios a los gentiles (ver </w:t>
      </w:r>
      <w:r>
        <w:rPr>
          <w:lang w:val="es_ES" w:bidi="es_ES"/>
        </w:rPr>
        <w:t>Hc 9:15,16;</w:t>
      </w:r>
      <w:r>
        <w:rPr>
          <w:lang w:val="es_ES" w:bidi="es_ES"/>
        </w:rPr>
        <w:t xml:space="preserve"> </w:t>
      </w:r>
      <w:r>
        <w:rPr>
          <w:lang w:val="es_ES" w:bidi="es_ES"/>
        </w:rPr>
        <w:t>22:14,15,</w:t>
      </w:r>
      <w:r>
        <w:rPr>
          <w:lang w:val="es_ES" w:bidi="es_ES"/>
        </w:rPr>
        <w:t>21;</w:t>
      </w:r>
      <w:r>
        <w:rPr>
          <w:lang w:val="es_ES" w:bidi="es_ES"/>
        </w:rPr>
        <w:t xml:space="preserve"> </w:t>
      </w:r>
      <w:r>
        <w:rPr>
          <w:lang w:val="es_ES" w:bidi="es_ES"/>
        </w:rPr>
        <w:t>26:17,18;</w:t>
      </w:r>
      <w:r>
        <w:rPr>
          <w:lang w:val="es_ES" w:bidi="es_ES"/>
        </w:rPr>
        <w:t xml:space="preserve"> </w:t>
      </w:r>
      <w:r>
        <w:rPr>
          <w:lang w:val="es_ES" w:bidi="es_ES"/>
        </w:rPr>
        <w:t>Ro 1:5;</w:t>
      </w:r>
      <w:r>
        <w:rPr>
          <w:lang w:val="es_ES" w:bidi="es_ES"/>
        </w:rPr>
        <w:t xml:space="preserve"> </w:t>
      </w:r>
      <w:r>
        <w:rPr>
          <w:lang w:val="es_ES" w:bidi="es_ES"/>
        </w:rPr>
        <w:t>11:13,14;</w:t>
      </w:r>
      <w:r>
        <w:rPr>
          <w:lang w:val="es_ES" w:bidi="es_ES"/>
        </w:rPr>
        <w:t xml:space="preserve"> </w:t>
      </w:r>
      <w:r>
        <w:rPr>
          <w:lang w:val="es_ES" w:bidi="es_ES"/>
        </w:rPr>
        <w:t>15:15–18;</w:t>
      </w:r>
      <w:r>
        <w:rPr>
          <w:lang w:val="es_ES" w:bidi="es_ES"/>
        </w:rPr>
        <w:t xml:space="preserve"> </w:t>
      </w:r>
      <w:r>
        <w:rPr>
          <w:lang w:val="es_ES" w:bidi="es_ES"/>
        </w:rPr>
        <w:t>Ga 1:15,16;</w:t>
      </w:r>
      <w:r>
        <w:rPr>
          <w:lang w:val="es_ES" w:bidi="es_ES"/>
        </w:rPr>
        <w:t xml:space="preserve"> </w:t>
      </w:r>
      <w:r>
        <w:rPr>
          <w:lang w:val="es_ES" w:bidi="es_ES"/>
        </w:rPr>
        <w:t>2:7–9;</w:t>
      </w:r>
      <w:r>
        <w:rPr>
          <w:lang w:val="es_ES" w:bidi="es_ES"/>
        </w:rPr>
        <w:t xml:space="preserve"> </w:t>
      </w:r>
      <w:r>
        <w:rPr>
          <w:lang w:val="es_ES" w:bidi="es_ES"/>
        </w:rPr>
        <w:t>Col 1:25–27;</w:t>
      </w:r>
      <w:r>
        <w:rPr>
          <w:lang w:val="es_ES" w:bidi="es_ES"/>
        </w:rPr>
        <w:t xml:space="preserve"> </w:t>
      </w:r>
      <w:r>
        <w:rPr>
          <w:lang w:val="es_ES" w:bidi="es_ES"/>
        </w:rPr>
        <w:t>1 Tm 2:7;</w:t>
      </w:r>
      <w:r>
        <w:rPr>
          <w:lang w:val="es_ES" w:bidi="es_ES"/>
        </w:rPr>
        <w:t xml:space="preserve"> </w:t>
      </w:r>
      <w:r>
        <w:rPr>
          <w:lang w:val="es_ES" w:bidi="es_ES"/>
        </w:rPr>
        <w:t>2 Tm 4:17</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3:3</w:t>
      </w:r>
      <w:r>
        <w:rPr>
          <w:lang w:val="es_ES" w:bidi="es_ES"/>
        </w:rPr>
      </w:r>
    </w:p>
    <w:p>
      <w:pPr/>
      <w:r>
        <w:rPr>
          <w:lang w:val="es_ES" w:bidi="es_ES"/>
        </w:rPr>
      </w:r>
      <w:r>
        <w:rPr>
          <w:lang w:val="es_ES" w:bidi="es_ES"/>
        </w:rPr>
        <w:t xml:space="preserve">Lo que Pablo escribió brevemente antes es una referencia ya sea a </w:t>
      </w:r>
      <w:r>
        <w:rPr>
          <w:lang w:val="es_ES" w:bidi="es_ES"/>
        </w:rPr>
        <w:t>1:9–10</w:t>
      </w:r>
      <w:r>
        <w:rPr>
          <w:lang w:val="es_ES" w:bidi="es_ES"/>
        </w:rPr>
        <w:t xml:space="preserve"> (cf. </w:t>
      </w:r>
      <w:r>
        <w:rPr>
          <w:lang w:val="es_ES" w:bidi="es_ES"/>
        </w:rPr>
        <w:t>2:11–22</w:t>
      </w:r>
      <w:r>
        <w:rPr>
          <w:lang w:val="es_ES" w:bidi="es_ES"/>
        </w:rPr>
        <w:t xml:space="preserve">) o a una carta desconocida. • La comprensión de Pablo sobre el plan misterioso de Dios (ver </w:t>
      </w:r>
      <w:r>
        <w:rPr>
          <w:lang w:val="es_ES" w:bidi="es_ES"/>
        </w:rPr>
        <w:t>nota de estudio sobre 1:8–10</w:t>
      </w:r>
      <w:r>
        <w:rPr>
          <w:lang w:val="es_ES" w:bidi="es_ES"/>
        </w:rPr>
        <w:t xml:space="preserve">) surgió cuando Dios mismo se lo reveló (ver </w:t>
      </w:r>
      <w:r>
        <w:rPr>
          <w:lang w:val="es_ES" w:bidi="es_ES"/>
        </w:rPr>
        <w:t>1:9–10;</w:t>
      </w:r>
      <w:r>
        <w:rPr>
          <w:lang w:val="es_ES" w:bidi="es_ES"/>
        </w:rPr>
        <w:t xml:space="preserve"> </w:t>
      </w:r>
      <w:r>
        <w:rPr>
          <w:lang w:val="es_ES" w:bidi="es_ES"/>
        </w:rPr>
        <w:t>Ga 1:11–12,</w:t>
      </w:r>
      <w:r>
        <w:rPr>
          <w:lang w:val="es_ES" w:bidi="es_ES"/>
        </w:rPr>
        <w:t>15–17;</w:t>
      </w:r>
      <w:r>
        <w:rPr>
          <w:lang w:val="es_ES" w:bidi="es_ES"/>
        </w:rPr>
        <w:t xml:space="preserve"> cp. </w:t>
      </w:r>
      <w:r>
        <w:rPr>
          <w:lang w:val="es_ES" w:bidi="es_ES"/>
        </w:rPr>
        <w:t>Hc 9:3–6;</w:t>
      </w:r>
      <w:r>
        <w:rPr>
          <w:lang w:val="es_ES" w:bidi="es_ES"/>
        </w:rPr>
        <w:t xml:space="preserve"> </w:t>
      </w:r>
      <w:r>
        <w:rPr>
          <w:lang w:val="es_ES" w:bidi="es_ES"/>
        </w:rPr>
        <w:t>1 Co 12:1,</w:t>
      </w:r>
      <w:r>
        <w:rPr>
          <w:lang w:val="es_ES" w:bidi="es_ES"/>
        </w:rPr>
        <w:t>7;</w:t>
      </w:r>
      <w:r>
        <w:rPr>
          <w:lang w:val="es_ES" w:bidi="es_ES"/>
        </w:rPr>
        <w:t xml:space="preserve"> </w:t>
      </w:r>
      <w:r>
        <w:rPr>
          <w:lang w:val="es_ES" w:bidi="es_ES"/>
        </w:rPr>
        <w:t>Ga 2:2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3:5</w:t>
      </w:r>
      <w:r>
        <w:rPr>
          <w:lang w:val="es_ES" w:bidi="es_ES"/>
        </w:rPr>
      </w:r>
    </w:p>
    <w:p>
      <w:pPr/>
      <w:r>
        <w:rPr>
          <w:lang w:val="es_ES" w:bidi="es_ES"/>
        </w:rPr>
      </w:r>
      <w:r>
        <w:rPr>
          <w:lang w:val="es_ES" w:bidi="es_ES"/>
        </w:rPr>
        <w:t xml:space="preserve">"sus santos apóstoles": ver </w:t>
      </w:r>
      <w:r>
        <w:rPr>
          <w:lang w:val="es_ES" w:bidi="es_ES"/>
        </w:rPr>
        <w:t>1:1</w:t>
      </w:r>
      <w:r>
        <w:rPr>
          <w:lang w:val="es_ES" w:bidi="es_ES"/>
        </w:rPr>
        <w:t xml:space="preserve">. • El orden de los términos apóstoles y profetas (ver </w:t>
      </w:r>
      <w:r>
        <w:rPr>
          <w:lang w:val="es_ES" w:bidi="es_ES"/>
        </w:rPr>
        <w:t>2:20</w:t>
      </w:r>
      <w:r>
        <w:rPr>
          <w:lang w:val="es_ES" w:bidi="es_ES"/>
        </w:rPr>
        <w:t xml:space="preserve">) sugiere que Pablo se refiere a los profetas del nuevo testamento, no a los del antiguo testamento. Tanto en el antiguo testamento como en el nuevo testamento, el don de profecía se centra menos en predecir el futuro y más en transmitir un mensaje especial de Dios (ver </w:t>
      </w:r>
      <w:r>
        <w:rPr>
          <w:lang w:val="es_ES" w:bidi="es_ES"/>
        </w:rPr>
        <w:t>1 Co 12:10</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3:6</w:t>
      </w:r>
      <w:r>
        <w:rPr>
          <w:lang w:val="es_ES" w:bidi="es_ES"/>
        </w:rPr>
      </w:r>
    </w:p>
    <w:p>
      <w:pPr/>
      <w:r>
        <w:rPr>
          <w:lang w:val="es_ES" w:bidi="es_ES"/>
        </w:rPr>
      </w:r>
      <w:r>
        <w:rPr>
          <w:lang w:val="es_ES" w:bidi="es_ES"/>
        </w:rPr>
        <w:t>El plan de Dios, revelado a Pablo, es que los gentiles sean ahora incluidos en la familia de Dios, el cuerpo de Cristo, al igual que los judíos. Comparten por igual las bendiciones eternas de Dios.</w:t>
      </w:r>
      <w:r>
        <w:rPr>
          <w:lang w:val="es_ES" w:bidi="es_ES"/>
        </w:rPr>
      </w:r>
      <w:r>
        <w:rPr>
          <w:lang w:val="es_ES" w:bidi="es_ES"/>
        </w:rPr>
      </w:r>
    </w:p>
    <w:p>
      <w:pPr/>
      <w:r>
        <w:rPr>
          <w:lang w:val="es_ES" w:bidi="es_ES"/>
        </w:rPr>
      </w:r>
    </w:p>
    <w:p>
      <w:pPr>
        <w:pStyle w:val="Heading2"/>
      </w:pPr>
      <w:r>
        <w:rPr>
          <w:lang w:val="es_ES" w:bidi="es_ES"/>
        </w:rPr>
        <w:t>Efesios 3:7</w:t>
      </w:r>
      <w:r>
        <w:rPr>
          <w:lang w:val="es_ES" w:bidi="es_ES"/>
        </w:rPr>
      </w:r>
    </w:p>
    <w:p>
      <w:pPr/>
      <w:r>
        <w:rPr>
          <w:lang w:val="es_ES" w:bidi="es_ES"/>
        </w:rPr>
      </w:r>
      <w:r>
        <w:rPr>
          <w:lang w:val="es_ES" w:bidi="es_ES"/>
        </w:rPr>
        <w:t xml:space="preserve">"gracia": ver </w:t>
      </w:r>
      <w:r>
        <w:rPr>
          <w:lang w:val="es_ES" w:bidi="es_ES"/>
        </w:rPr>
        <w:t>la nota de estudio sobre 1:2</w:t>
      </w:r>
      <w:r>
        <w:rPr>
          <w:lang w:val="es_ES" w:bidi="es_ES"/>
        </w:rPr>
        <w:t xml:space="preserve">. • "hecho ministro": Pablo se describe a sí mismo como un siervo de las buenas nuevas (ver también </w:t>
      </w:r>
      <w:r>
        <w:rPr>
          <w:lang w:val="es_ES" w:bidi="es_ES"/>
        </w:rPr>
        <w:t>Col 1:23</w:t>
      </w:r>
      <w:r>
        <w:rPr>
          <w:lang w:val="es_ES" w:bidi="es_ES"/>
        </w:rPr>
        <w:t>), de Dios (</w:t>
      </w:r>
      <w:r>
        <w:rPr>
          <w:lang w:val="es_ES" w:bidi="es_ES"/>
        </w:rPr>
        <w:t>1 Co 3:5,</w:t>
      </w:r>
      <w:r>
        <w:rPr>
          <w:lang w:val="es_ES" w:bidi="es_ES"/>
        </w:rPr>
        <w:t xml:space="preserve"> </w:t>
      </w:r>
      <w:r>
        <w:rPr>
          <w:lang w:val="es_ES" w:bidi="es_ES"/>
        </w:rPr>
        <w:t>2 Co 6:4</w:t>
      </w:r>
      <w:r>
        <w:rPr>
          <w:lang w:val="es_ES" w:bidi="es_ES"/>
        </w:rPr>
        <w:t>), de Cristo (</w:t>
      </w:r>
      <w:r>
        <w:rPr>
          <w:lang w:val="es_ES" w:bidi="es_ES"/>
        </w:rPr>
        <w:t>2 Co 11:23</w:t>
      </w:r>
      <w:r>
        <w:rPr>
          <w:lang w:val="es_ES" w:bidi="es_ES"/>
        </w:rPr>
        <w:t>), de la iglesia (</w:t>
      </w:r>
      <w:r>
        <w:rPr>
          <w:lang w:val="es_ES" w:bidi="es_ES"/>
        </w:rPr>
        <w:t>Col 1:25</w:t>
      </w:r>
      <w:r>
        <w:rPr>
          <w:lang w:val="es_ES" w:bidi="es_ES"/>
        </w:rPr>
        <w:t>) y del nuevo pacto (</w:t>
      </w:r>
      <w:r>
        <w:rPr>
          <w:lang w:val="es_ES" w:bidi="es_ES"/>
        </w:rPr>
        <w:t>2 Co 3:6</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3:8</w:t>
      </w:r>
      <w:r>
        <w:rPr>
          <w:lang w:val="es_ES" w:bidi="es_ES"/>
        </w:rPr>
      </w:r>
    </w:p>
    <w:p>
      <w:pPr/>
      <w:r>
        <w:rPr>
          <w:lang w:val="es_ES" w:bidi="es_ES"/>
        </w:rPr>
      </w:r>
      <w:r>
        <w:rPr>
          <w:lang w:val="es_ES" w:bidi="es_ES"/>
        </w:rPr>
        <w:t>Pablo se consideraba el menos digno de todo el pueblo de Dios (literalmente "</w:t>
      </w:r>
      <w:r>
        <w:rPr>
          <w:lang w:val="es_ES" w:bidi="es_ES"/>
        </w:rPr>
        <w:t>el más pequeño de todos los santos"</w:t>
      </w:r>
      <w:r>
        <w:rPr>
          <w:lang w:val="es_ES" w:bidi="es_ES"/>
        </w:rPr>
        <w:t xml:space="preserve">) porque él había sido un ferviente perseguidor de creyentes (ver </w:t>
      </w:r>
      <w:r>
        <w:rPr>
          <w:lang w:val="es_ES" w:bidi="es_ES"/>
        </w:rPr>
        <w:t>1 Co 15:9,</w:t>
      </w:r>
      <w:r>
        <w:rPr>
          <w:lang w:val="es_ES" w:bidi="es_ES"/>
        </w:rPr>
        <w:t xml:space="preserve"> </w:t>
      </w:r>
      <w:r>
        <w:rPr>
          <w:lang w:val="es_ES" w:bidi="es_ES"/>
        </w:rPr>
        <w:t>1 Tm 1:12–16</w:t>
      </w:r>
      <w:r>
        <w:rPr>
          <w:lang w:val="es_ES" w:bidi="es_ES"/>
        </w:rPr>
        <w:t xml:space="preserve">). • "las inescrutables riquezas de Cristo": ver </w:t>
      </w:r>
      <w:r>
        <w:rPr>
          <w:lang w:val="es_ES" w:bidi="es_ES"/>
        </w:rPr>
        <w:t>Ef 1:3–14</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3:10</w:t>
      </w:r>
      <w:r>
        <w:rPr>
          <w:lang w:val="es_ES" w:bidi="es_ES"/>
        </w:rPr>
      </w:r>
    </w:p>
    <w:p>
      <w:pPr/>
      <w:r>
        <w:rPr>
          <w:lang w:val="es_ES" w:bidi="es_ES"/>
        </w:rPr>
      </w:r>
      <w:r>
        <w:rPr>
          <w:lang w:val="es_ES" w:bidi="es_ES"/>
        </w:rPr>
        <w:t xml:space="preserve">La iglesia tiene el propósito de mostrar a todo el universo la sabiduría de Dios en su rica variedad, tal como se expresa en su plan de redención (ver </w:t>
      </w:r>
      <w:r>
        <w:rPr>
          <w:lang w:val="es_ES" w:bidi="es_ES"/>
        </w:rPr>
        <w:t>Ro 11:33–36</w:t>
      </w:r>
      <w:r>
        <w:rPr>
          <w:lang w:val="es_ES" w:bidi="es_ES"/>
        </w:rPr>
        <w:t xml:space="preserve">). • "los principados y potestades en los cielos": ver </w:t>
      </w:r>
      <w:r>
        <w:rPr>
          <w:lang w:val="es_ES" w:bidi="es_ES"/>
        </w:rPr>
        <w:t>Ef 1:21</w:t>
      </w:r>
      <w:r>
        <w:rPr>
          <w:lang w:val="es_ES" w:bidi="es_ES"/>
        </w:rPr>
        <w:t xml:space="preserve"> y </w:t>
      </w:r>
      <w:r>
        <w:rPr>
          <w:lang w:val="es_ES" w:bidi="es_ES"/>
        </w:rPr>
        <w:t>nota de estudio correspondiente</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3:12</w:t>
      </w:r>
      <w:r>
        <w:rPr>
          <w:lang w:val="es_ES" w:bidi="es_ES"/>
        </w:rPr>
      </w:r>
    </w:p>
    <w:p>
      <w:pPr/>
      <w:r>
        <w:rPr>
          <w:lang w:val="es_ES" w:bidi="es_ES"/>
        </w:rPr>
      </w:r>
      <w:r>
        <w:rPr>
          <w:lang w:val="es_ES" w:bidi="es_ES"/>
        </w:rPr>
        <w:t>Podemos acercarnos con valentía y confianza a la presencia de Dios</w:t>
      </w:r>
      <w:r>
        <w:rPr>
          <w:i/>
          <w:lang w:val="es_ES" w:bidi="es_ES"/>
        </w:rPr>
        <w:t>,</w:t>
      </w:r>
      <w:r>
        <w:rPr>
          <w:lang w:val="es_ES" w:bidi="es_ES"/>
        </w:rPr>
        <w:t xml:space="preserve"> no por las buenas obras que hayamos hecho, sino por el sacrificio plenamente suficiente de Cristo por nuestros pecados (ver </w:t>
      </w:r>
      <w:r>
        <w:rPr>
          <w:lang w:val="es_ES" w:bidi="es_ES"/>
        </w:rPr>
        <w:t>2:18;</w:t>
      </w:r>
      <w:r>
        <w:rPr>
          <w:lang w:val="es_ES" w:bidi="es_ES"/>
        </w:rPr>
        <w:t xml:space="preserve"> </w:t>
      </w:r>
      <w:r>
        <w:rPr>
          <w:lang w:val="es_ES" w:bidi="es_ES"/>
        </w:rPr>
        <w:t>Hb 4:14–16,</w:t>
      </w:r>
      <w:r>
        <w:rPr>
          <w:lang w:val="es_ES" w:bidi="es_ES"/>
        </w:rPr>
        <w:t xml:space="preserve"> </w:t>
      </w:r>
      <w:r>
        <w:rPr>
          <w:lang w:val="es_ES" w:bidi="es_ES"/>
        </w:rPr>
        <w:t>10:19–23;</w:t>
      </w:r>
      <w:r>
        <w:rPr>
          <w:lang w:val="es_ES" w:bidi="es_ES"/>
        </w:rPr>
        <w:t xml:space="preserve"> </w:t>
      </w:r>
      <w:r>
        <w:rPr>
          <w:lang w:val="es_ES" w:bidi="es_ES"/>
        </w:rPr>
        <w:t>1 Pe 3:18;</w:t>
      </w:r>
      <w:r>
        <w:rPr>
          <w:lang w:val="es_ES" w:bidi="es_ES"/>
        </w:rPr>
        <w:t xml:space="preserve"> </w:t>
      </w:r>
      <w:r>
        <w:rPr>
          <w:lang w:val="es_ES" w:bidi="es_ES"/>
        </w:rPr>
        <w:t>1 Jn 4:14</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3:13</w:t>
      </w:r>
      <w:r>
        <w:rPr>
          <w:lang w:val="es_ES" w:bidi="es_ES"/>
        </w:rPr>
      </w:r>
    </w:p>
    <w:p>
      <w:pPr/>
      <w:r>
        <w:rPr>
          <w:lang w:val="es_ES" w:bidi="es_ES"/>
        </w:rPr>
      </w:r>
      <w:r>
        <w:rPr>
          <w:lang w:val="es_ES" w:bidi="es_ES"/>
        </w:rPr>
        <w:t>"á causa de mis tribulaciones"</w:t>
      </w:r>
      <w:r>
        <w:rPr>
          <w:lang w:val="es_ES" w:bidi="es_ES"/>
        </w:rPr>
        <w:t xml:space="preserve">: Pablo está escribiendo desde la cárcel como prisionero (ver </w:t>
      </w:r>
      <w:r>
        <w:rPr>
          <w:lang w:val="es_ES" w:bidi="es_ES"/>
        </w:rPr>
        <w:t>3:1</w:t>
      </w:r>
      <w:r>
        <w:rPr>
          <w:lang w:val="es_ES" w:bidi="es_ES"/>
        </w:rPr>
        <w:t xml:space="preserve">). Sabe que el sufrimiento es algo que se debe esperar y que contribuye al bien en la vida de un creyente (ver </w:t>
      </w:r>
      <w:r>
        <w:rPr>
          <w:lang w:val="es_ES" w:bidi="es_ES"/>
        </w:rPr>
        <w:t>Ro 5:3–5,</w:t>
      </w:r>
      <w:r>
        <w:rPr>
          <w:lang w:val="es_ES" w:bidi="es_ES"/>
        </w:rPr>
        <w:t xml:space="preserve"> </w:t>
      </w:r>
      <w:r>
        <w:rPr>
          <w:lang w:val="es_ES" w:bidi="es_ES"/>
        </w:rPr>
        <w:t>Col 1:24,</w:t>
      </w:r>
      <w:r>
        <w:rPr>
          <w:lang w:val="es_ES" w:bidi="es_ES"/>
        </w:rPr>
        <w:t xml:space="preserve"> </w:t>
      </w:r>
      <w:r>
        <w:rPr>
          <w:lang w:val="es_ES" w:bidi="es_ES"/>
        </w:rPr>
        <w:t>1 Ts 3:3,</w:t>
      </w:r>
      <w:r>
        <w:rPr>
          <w:lang w:val="es_ES" w:bidi="es_ES"/>
        </w:rPr>
        <w:t xml:space="preserve"> </w:t>
      </w:r>
      <w:r>
        <w:rPr>
          <w:lang w:val="es_ES" w:bidi="es_ES"/>
        </w:rPr>
        <w:t>2 Tm 3:12,</w:t>
      </w:r>
      <w:r>
        <w:rPr>
          <w:lang w:val="es_ES" w:bidi="es_ES"/>
        </w:rPr>
        <w:t xml:space="preserve"> </w:t>
      </w:r>
      <w:r>
        <w:rPr>
          <w:lang w:val="es_ES" w:bidi="es_ES"/>
        </w:rPr>
        <w:t>St 1:2–4</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3:14</w:t>
      </w:r>
      <w:r>
        <w:rPr>
          <w:lang w:val="es_ES" w:bidi="es_ES"/>
        </w:rPr>
      </w:r>
    </w:p>
    <w:p>
      <w:pPr/>
      <w:r>
        <w:rPr>
          <w:lang w:val="es_ES" w:bidi="es_ES"/>
        </w:rPr>
      </w:r>
      <w:r>
        <w:rPr>
          <w:lang w:val="es_ES" w:bidi="es_ES"/>
        </w:rPr>
        <w:t>"Por esta causa doblo mis rodillas al Padre"</w:t>
      </w:r>
      <w:r>
        <w:rPr>
          <w:lang w:val="es_ES" w:bidi="es_ES"/>
        </w:rPr>
        <w:t xml:space="preserve">: Pablo retoma lo que empezó a decir al principio del capítulo (ver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3:14–21</w:t>
      </w:r>
      <w:r>
        <w:rPr>
          <w:lang w:val="es_ES" w:bidi="es_ES"/>
        </w:rPr>
      </w:r>
    </w:p>
    <w:p>
      <w:pPr/>
      <w:r>
        <w:rPr>
          <w:lang w:val="es_ES" w:bidi="es_ES"/>
        </w:rPr>
      </w:r>
      <w:r>
        <w:rPr>
          <w:lang w:val="es_ES" w:bidi="es_ES"/>
        </w:rPr>
        <w:t>Pablo cierra esta sección (</w:t>
      </w:r>
      <w:r>
        <w:rPr>
          <w:lang w:val="es_ES" w:bidi="es_ES"/>
        </w:rPr>
        <w:t>1:3–3:21</w:t>
      </w:r>
      <w:r>
        <w:rPr>
          <w:lang w:val="es_ES" w:bidi="es_ES"/>
        </w:rPr>
        <w:t>) con una segunda oración por sus lectores. La primera (</w:t>
      </w:r>
      <w:r>
        <w:rPr>
          <w:lang w:val="es_ES" w:bidi="es_ES"/>
        </w:rPr>
        <w:t>1:15–23</w:t>
      </w:r>
      <w:r>
        <w:rPr>
          <w:lang w:val="es_ES" w:bidi="es_ES"/>
        </w:rPr>
        <w:t>) fue por su comprensión espiritual, y la segunda (</w:t>
      </w:r>
      <w:r>
        <w:rPr>
          <w:lang w:val="es_ES" w:bidi="es_ES"/>
        </w:rPr>
        <w:t>3:14–21</w:t>
      </w:r>
      <w:r>
        <w:rPr>
          <w:lang w:val="es_ES" w:bidi="es_ES"/>
        </w:rPr>
        <w:t>) es por su crecimiento espiritual y empoderamiento.</w:t>
      </w:r>
      <w:r>
        <w:rPr>
          <w:lang w:val="es_ES" w:bidi="es_ES"/>
        </w:rPr>
      </w:r>
      <w:r>
        <w:rPr>
          <w:lang w:val="es_ES" w:bidi="es_ES"/>
        </w:rPr>
      </w:r>
    </w:p>
    <w:p>
      <w:pPr/>
      <w:r>
        <w:rPr>
          <w:lang w:val="es_ES" w:bidi="es_ES"/>
        </w:rPr>
      </w:r>
    </w:p>
    <w:p>
      <w:pPr>
        <w:pStyle w:val="Heading2"/>
      </w:pPr>
      <w:r>
        <w:rPr>
          <w:lang w:val="es_ES" w:bidi="es_ES"/>
        </w:rPr>
        <w:t>Efesios 3:15–16</w:t>
      </w:r>
      <w:r>
        <w:rPr>
          <w:lang w:val="es_ES" w:bidi="es_ES"/>
        </w:rPr>
      </w:r>
    </w:p>
    <w:p>
      <w:pPr/>
      <w:r>
        <w:rPr>
          <w:lang w:val="es_ES" w:bidi="es_ES"/>
        </w:rPr>
      </w:r>
      <w:r>
        <w:rPr>
          <w:lang w:val="es_ES" w:bidi="es_ES"/>
        </w:rPr>
        <w:t xml:space="preserve">El creador de todo en el cielo y en la tierra (o </w:t>
      </w:r>
      <w:r>
        <w:rPr>
          <w:lang w:val="es_ES" w:bidi="es_ES"/>
        </w:rPr>
        <w:t>"Del cual es nombrada toda la parentela en los cielos y en la tierra"</w:t>
      </w:r>
      <w:r>
        <w:rPr>
          <w:lang w:val="es_ES" w:bidi="es_ES"/>
        </w:rPr>
        <w:t xml:space="preserve">): hay un juego de palabras entre padre (del griego </w:t>
      </w:r>
      <w:r>
        <w:rPr>
          <w:i/>
          <w:lang w:val="es_ES" w:bidi="es_ES"/>
        </w:rPr>
        <w:t>patēr,</w:t>
      </w:r>
      <w:r>
        <w:rPr>
          <w:lang w:val="es_ES" w:bidi="es_ES"/>
        </w:rPr>
        <w:t xml:space="preserve"> </w:t>
      </w:r>
      <w:r>
        <w:rPr>
          <w:lang w:val="es_ES" w:bidi="es_ES"/>
        </w:rPr>
        <w:t>3:14</w:t>
      </w:r>
      <w:r>
        <w:rPr>
          <w:lang w:val="es_ES" w:bidi="es_ES"/>
        </w:rPr>
        <w:t xml:space="preserve">) y familia (del griego </w:t>
      </w:r>
      <w:r>
        <w:rPr>
          <w:i/>
          <w:lang w:val="es_ES" w:bidi="es_ES"/>
        </w:rPr>
        <w:t>patria</w:t>
      </w:r>
      <w:r>
        <w:rPr>
          <w:lang w:val="es_ES" w:bidi="es_ES"/>
        </w:rPr>
        <w:t xml:space="preserve">). Dios es el creador de todo, incluyendo cada familia angelical o humana, gentil o judía (ver </w:t>
      </w:r>
      <w:r>
        <w:rPr>
          <w:lang w:val="es_ES" w:bidi="es_ES"/>
        </w:rPr>
        <w:t>2:14–22</w:t>
      </w:r>
      <w:r>
        <w:rPr>
          <w:lang w:val="es_ES" w:bidi="es_ES"/>
        </w:rPr>
        <w:t xml:space="preserve">; </w:t>
      </w:r>
      <w:r>
        <w:rPr>
          <w:lang w:val="es_ES" w:bidi="es_ES"/>
        </w:rPr>
        <w:t>3:6</w:t>
      </w:r>
      <w:r>
        <w:rPr>
          <w:lang w:val="es_ES" w:bidi="es_ES"/>
        </w:rPr>
        <w:t>). Así que él es la fuente de recursos gloriosos e ilimitados que con gusto da a sus hijos.</w:t>
      </w:r>
      <w:r>
        <w:rPr>
          <w:lang w:val="es_ES" w:bidi="es_ES"/>
        </w:rPr>
      </w:r>
      <w:r>
        <w:rPr>
          <w:lang w:val="es_ES" w:bidi="es_ES"/>
        </w:rPr>
      </w:r>
    </w:p>
    <w:p>
      <w:pPr/>
      <w:r>
        <w:rPr>
          <w:lang w:val="es_ES" w:bidi="es_ES"/>
        </w:rPr>
      </w:r>
    </w:p>
    <w:p>
      <w:pPr>
        <w:pStyle w:val="Heading2"/>
      </w:pPr>
      <w:r>
        <w:rPr>
          <w:lang w:val="es_ES" w:bidi="es_ES"/>
        </w:rPr>
        <w:t>Efesios 3:17</w:t>
      </w:r>
      <w:r>
        <w:rPr>
          <w:lang w:val="es_ES" w:bidi="es_ES"/>
        </w:rPr>
      </w:r>
    </w:p>
    <w:p>
      <w:pPr/>
      <w:r>
        <w:rPr>
          <w:lang w:val="es_ES" w:bidi="es_ES"/>
        </w:rPr>
      </w:r>
      <w:r>
        <w:rPr>
          <w:lang w:val="es_ES" w:bidi="es_ES"/>
        </w:rPr>
        <w:t>"Que habite Cristo por la fe en vuestros corazones":</w:t>
      </w:r>
      <w:r>
        <w:rPr>
          <w:lang w:val="es_ES" w:bidi="es_ES"/>
        </w:rPr>
        <w:t xml:space="preserve"> Él es la fuente de poder espiritual para la vida y el ministerio (ver </w:t>
      </w:r>
      <w:r>
        <w:rPr>
          <w:lang w:val="es_ES" w:bidi="es_ES"/>
        </w:rPr>
        <w:t>Jn 14:16–17,</w:t>
      </w:r>
      <w:r>
        <w:rPr>
          <w:lang w:val="es_ES" w:bidi="es_ES"/>
        </w:rPr>
        <w:t>23;</w:t>
      </w:r>
      <w:r>
        <w:rPr>
          <w:lang w:val="es_ES" w:bidi="es_ES"/>
        </w:rPr>
        <w:t xml:space="preserve"> </w:t>
      </w:r>
      <w:r>
        <w:rPr>
          <w:lang w:val="es_ES" w:bidi="es_ES"/>
        </w:rPr>
        <w:t>15:4–5;</w:t>
      </w:r>
      <w:r>
        <w:rPr>
          <w:lang w:val="es_ES" w:bidi="es_ES"/>
        </w:rPr>
        <w:t xml:space="preserve"> </w:t>
      </w:r>
      <w:r>
        <w:rPr>
          <w:lang w:val="es_ES" w:bidi="es_ES"/>
        </w:rPr>
        <w:t>Ga 2:20</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3:18</w:t>
      </w:r>
      <w:r>
        <w:rPr>
          <w:lang w:val="es_ES" w:bidi="es_ES"/>
        </w:rPr>
      </w:r>
    </w:p>
    <w:p>
      <w:pPr/>
      <w:r>
        <w:rPr>
          <w:lang w:val="es_ES" w:bidi="es_ES"/>
        </w:rPr>
      </w:r>
      <w:r>
        <w:rPr>
          <w:lang w:val="es_ES" w:bidi="es_ES"/>
        </w:rPr>
        <w:t>'cuál sea la anchura y la longura y la profundidad y la altura":</w:t>
      </w:r>
      <w:r>
        <w:rPr>
          <w:lang w:val="es_ES" w:bidi="es_ES"/>
        </w:rPr>
        <w:t xml:space="preserve"> El amor de Cristo es grande en todas las dimensiones. (cp. </w:t>
      </w:r>
      <w:r>
        <w:rPr>
          <w:lang w:val="es_ES" w:bidi="es_ES"/>
        </w:rPr>
        <w:t>Ro 8:38–39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3:19</w:t>
      </w:r>
      <w:r>
        <w:rPr>
          <w:lang w:val="es_ES" w:bidi="es_ES"/>
        </w:rPr>
      </w:r>
    </w:p>
    <w:p>
      <w:pPr/>
      <w:r>
        <w:rPr>
          <w:lang w:val="es_ES" w:bidi="es_ES"/>
        </w:rPr>
      </w:r>
      <w:r>
        <w:rPr>
          <w:lang w:val="es_ES" w:bidi="es_ES"/>
        </w:rPr>
        <w:t xml:space="preserve">Que puedas experimentar (literalmente "conocer") el amor de Cristo: toda la vida cristiana se fundamenta en la experiencia y el conocimiento personal de la gracia y el amor de Dios en Jesucristo (ver </w:t>
      </w:r>
      <w:r>
        <w:rPr>
          <w:lang w:val="es_ES" w:bidi="es_ES"/>
        </w:rPr>
        <w:t>Ro 12:1</w:t>
      </w:r>
      <w:r>
        <w:rPr>
          <w:lang w:val="es_ES" w:bidi="es_ES"/>
        </w:rPr>
        <w:t>). • "</w:t>
      </w:r>
      <w:r>
        <w:rPr>
          <w:lang w:val="es_ES" w:bidi="es_ES"/>
        </w:rPr>
        <w:t>que excede á todo conocimiento"</w:t>
      </w:r>
      <w:r>
        <w:rPr>
          <w:lang w:val="es_ES" w:bidi="es_ES"/>
        </w:rPr>
        <w:t xml:space="preserve">: el amor de Cristo es mucho mayor que el amor humano ordinario (ver </w:t>
      </w:r>
      <w:r>
        <w:rPr>
          <w:lang w:val="es_ES" w:bidi="es_ES"/>
        </w:rPr>
        <w:t>Ro 5:6–8</w:t>
      </w:r>
      <w:r>
        <w:rPr>
          <w:lang w:val="es_ES" w:bidi="es_ES"/>
        </w:rPr>
        <w:t xml:space="preserve">). • La vida del creyente se completa cuando está llena de toda la plenitud de vida y poder por la presencia de Cristo en su interior (ver </w:t>
      </w:r>
      <w:r>
        <w:rPr>
          <w:lang w:val="es_ES" w:bidi="es_ES"/>
        </w:rPr>
        <w:t>Ef 1:23,</w:t>
      </w:r>
      <w:r>
        <w:rPr>
          <w:lang w:val="es_ES" w:bidi="es_ES"/>
        </w:rPr>
        <w:t xml:space="preserve"> </w:t>
      </w:r>
      <w:r>
        <w:rPr>
          <w:lang w:val="es_ES" w:bidi="es_ES"/>
        </w:rPr>
        <w:t>Ga 2:20,</w:t>
      </w:r>
      <w:r>
        <w:rPr>
          <w:lang w:val="es_ES" w:bidi="es_ES"/>
        </w:rPr>
        <w:t xml:space="preserve"> </w:t>
      </w:r>
      <w:r>
        <w:rPr>
          <w:lang w:val="es_ES" w:bidi="es_ES"/>
        </w:rPr>
        <w:t>Col 1:27</w:t>
      </w:r>
      <w:r>
        <w:rPr>
          <w:lang w:val="es_ES" w:bidi="es_ES"/>
        </w:rPr>
        <w:t xml:space="preserve">). El creyente entonces se conforma a su imagen y refleja a Dios (ver </w:t>
      </w:r>
      <w:r>
        <w:rPr>
          <w:lang w:val="es_ES" w:bidi="es_ES"/>
        </w:rPr>
        <w:t>Ef 4:14,</w:t>
      </w:r>
      <w:r>
        <w:rPr>
          <w:lang w:val="es_ES" w:bidi="es_ES"/>
        </w:rPr>
        <w:t>24;</w:t>
      </w:r>
      <w:r>
        <w:rPr>
          <w:lang w:val="es_ES" w:bidi="es_ES"/>
        </w:rPr>
        <w:t xml:space="preserve"> </w:t>
      </w:r>
      <w:r>
        <w:rPr>
          <w:lang w:val="es_ES" w:bidi="es_ES"/>
        </w:rPr>
        <w:t>5:1–2;</w:t>
      </w:r>
      <w:r>
        <w:rPr>
          <w:lang w:val="es_ES" w:bidi="es_ES"/>
        </w:rPr>
        <w:t xml:space="preserve"> </w:t>
      </w:r>
      <w:r>
        <w:rPr>
          <w:lang w:val="es_ES" w:bidi="es_ES"/>
        </w:rPr>
        <w:t>Ro 8:29;</w:t>
      </w:r>
      <w:r>
        <w:rPr>
          <w:lang w:val="es_ES" w:bidi="es_ES"/>
        </w:rPr>
        <w:t xml:space="preserve"> </w:t>
      </w:r>
      <w:r>
        <w:rPr>
          <w:lang w:val="es_ES" w:bidi="es_ES"/>
        </w:rPr>
        <w:t>2 Co 3:16–18</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3:20</w:t>
      </w:r>
      <w:r>
        <w:rPr>
          <w:lang w:val="es_ES" w:bidi="es_ES"/>
        </w:rPr>
      </w:r>
    </w:p>
    <w:p>
      <w:pPr/>
      <w:r>
        <w:rPr>
          <w:lang w:val="es_ES" w:bidi="es_ES"/>
        </w:rPr>
      </w:r>
      <w:r>
        <w:rPr>
          <w:lang w:val="es_ES" w:bidi="es_ES"/>
        </w:rPr>
        <w:t xml:space="preserve">Toda la gloria sea para Dios: por la gracia que Dios ha mostrado en Jesucristo, él no merece menos. • El poderoso poder que actúa dentro de nosotros es el poder del Dios viviente que resucitó a Cristo de entre los muertos (ver </w:t>
      </w:r>
      <w:r>
        <w:rPr>
          <w:lang w:val="es_ES" w:bidi="es_ES"/>
        </w:rPr>
        <w:t>1:19–20</w:t>
      </w:r>
      <w:r>
        <w:rPr>
          <w:lang w:val="es_ES" w:bidi="es_ES"/>
        </w:rPr>
        <w:t>). Por ese poder, él es capaz de lograr infinitamente más de lo que podemos pedir o imaginar</w:t>
      </w:r>
      <w:r>
        <w:rPr>
          <w:i/>
          <w:lang w:val="es_ES" w:bidi="es_ES"/>
        </w:rPr>
        <w:t>,</w:t>
      </w:r>
      <w:r>
        <w:rPr>
          <w:lang w:val="es_ES" w:bidi="es_ES"/>
        </w:rPr>
        <w:t xml:space="preserve"> porque Dios está obrando en la vida de sus hijos (ver </w:t>
      </w:r>
      <w:r>
        <w:rPr>
          <w:lang w:val="es_ES" w:bidi="es_ES"/>
        </w:rPr>
        <w:t>Ro 8:31–39,</w:t>
      </w:r>
      <w:r>
        <w:rPr>
          <w:lang w:val="es_ES" w:bidi="es_ES"/>
        </w:rPr>
        <w:t xml:space="preserve"> </w:t>
      </w:r>
      <w:r>
        <w:rPr>
          <w:lang w:val="es_ES" w:bidi="es_ES"/>
        </w:rPr>
        <w:t>Fil 4:13,</w:t>
      </w:r>
      <w:r>
        <w:rPr>
          <w:lang w:val="es_ES" w:bidi="es_ES"/>
        </w:rPr>
        <w:t xml:space="preserve"> </w:t>
      </w:r>
      <w:r>
        <w:rPr>
          <w:lang w:val="es_ES" w:bidi="es_ES"/>
        </w:rPr>
        <w:t>Col 1:29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3:20–21</w:t>
      </w:r>
      <w:r>
        <w:rPr>
          <w:lang w:val="es_ES" w:bidi="es_ES"/>
        </w:rPr>
      </w:r>
    </w:p>
    <w:p>
      <w:pPr/>
      <w:r>
        <w:rPr>
          <w:lang w:val="es_ES" w:bidi="es_ES"/>
        </w:rPr>
      </w:r>
      <w:r>
        <w:rPr>
          <w:lang w:val="es_ES" w:bidi="es_ES"/>
        </w:rPr>
        <w:t xml:space="preserve">Esta doxología (o alabanza) concluye la primera sección de la carta (ver también </w:t>
      </w:r>
      <w:r>
        <w:rPr>
          <w:lang w:val="es_ES" w:bidi="es_ES"/>
        </w:rPr>
        <w:t>Ro 16:25–27,</w:t>
      </w:r>
      <w:r>
        <w:rPr>
          <w:lang w:val="es_ES" w:bidi="es_ES"/>
        </w:rPr>
        <w:t xml:space="preserve"> </w:t>
      </w:r>
      <w:r>
        <w:rPr>
          <w:lang w:val="es_ES" w:bidi="es_ES"/>
        </w:rPr>
        <w:t>Ga 1:5,</w:t>
      </w:r>
      <w:r>
        <w:rPr>
          <w:lang w:val="es_ES" w:bidi="es_ES"/>
        </w:rPr>
        <w:t xml:space="preserve"> </w:t>
      </w:r>
      <w:r>
        <w:rPr>
          <w:lang w:val="es_ES" w:bidi="es_ES"/>
        </w:rPr>
        <w:t>1 Tm 1:17,</w:t>
      </w:r>
      <w:r>
        <w:rPr>
          <w:lang w:val="es_ES" w:bidi="es_ES"/>
        </w:rPr>
        <w:t xml:space="preserve"> </w:t>
      </w:r>
      <w:r>
        <w:rPr>
          <w:lang w:val="es_ES" w:bidi="es_ES"/>
        </w:rPr>
        <w:t>2 Tm 4:18,</w:t>
      </w:r>
      <w:r>
        <w:rPr>
          <w:lang w:val="es_ES" w:bidi="es_ES"/>
        </w:rPr>
        <w:t xml:space="preserve"> </w:t>
      </w:r>
      <w:r>
        <w:rPr>
          <w:lang w:val="es_ES" w:bidi="es_ES"/>
        </w:rPr>
        <w:t>Jd 1:24–25</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3:21</w:t>
      </w:r>
      <w:r>
        <w:rPr>
          <w:lang w:val="es_ES" w:bidi="es_ES"/>
        </w:rPr>
      </w:r>
    </w:p>
    <w:p>
      <w:pPr/>
      <w:r>
        <w:rPr>
          <w:lang w:val="es_ES" w:bidi="es_ES"/>
        </w:rPr>
      </w:r>
      <w:r>
        <w:rPr>
          <w:lang w:val="es_ES" w:bidi="es_ES"/>
        </w:rPr>
        <w:t>En la iglesia, la comunidad de creyentes, tanto los judíos como los gentiles deben ser el reflejo y plena expresión de la gloria de Dios.</w:t>
      </w:r>
      <w:r>
        <w:rPr>
          <w:lang w:val="es_ES" w:bidi="es_ES"/>
        </w:rPr>
      </w:r>
      <w:r>
        <w:rPr>
          <w:lang w:val="es_ES" w:bidi="es_ES"/>
        </w:rPr>
      </w:r>
    </w:p>
    <w:p>
      <w:pPr/>
      <w:r>
        <w:rPr>
          <w:lang w:val="es_ES" w:bidi="es_ES"/>
        </w:rPr>
      </w:r>
    </w:p>
    <w:p>
      <w:pPr>
        <w:pStyle w:val="Heading2"/>
      </w:pPr>
      <w:r>
        <w:rPr>
          <w:lang w:val="es_ES" w:bidi="es_ES"/>
        </w:rPr>
        <w:t>Efesios 4:1</w:t>
      </w:r>
      <w:r>
        <w:rPr>
          <w:lang w:val="es_ES" w:bidi="es_ES"/>
        </w:rPr>
      </w:r>
    </w:p>
    <w:p>
      <w:pPr/>
      <w:r>
        <w:rPr>
          <w:lang w:val="es_ES" w:bidi="es_ES"/>
        </w:rPr>
      </w:r>
      <w:r>
        <w:rPr>
          <w:lang w:val="es_ES" w:bidi="es_ES"/>
        </w:rPr>
        <w:t>"YO pues, preso en el Señor"</w:t>
      </w:r>
      <w:r>
        <w:rPr>
          <w:lang w:val="es_ES" w:bidi="es_ES"/>
        </w:rPr>
        <w:t xml:space="preserve">: ver la </w:t>
      </w:r>
      <w:r>
        <w:rPr>
          <w:lang w:val="es_ES" w:bidi="es_ES"/>
        </w:rPr>
        <w:t>nota de estudio sobre 3:1</w:t>
      </w:r>
      <w:r>
        <w:rPr>
          <w:lang w:val="es_ES" w:bidi="es_ES"/>
        </w:rPr>
        <w:t xml:space="preserve">. • Aunque la salvación nunca se puede ganar, los creyentes deben vivir de una manera que sea digna de su llamado a la salvación (ver </w:t>
      </w:r>
      <w:r>
        <w:rPr>
          <w:lang w:val="es_ES" w:bidi="es_ES"/>
        </w:rPr>
        <w:t>Fil 1:27,</w:t>
      </w:r>
      <w:r>
        <w:rPr>
          <w:lang w:val="es_ES" w:bidi="es_ES"/>
        </w:rPr>
        <w:t xml:space="preserve"> </w:t>
      </w:r>
      <w:r>
        <w:rPr>
          <w:lang w:val="es_ES" w:bidi="es_ES"/>
        </w:rPr>
        <w:t>Col 1:10,</w:t>
      </w:r>
      <w:r>
        <w:rPr>
          <w:lang w:val="es_ES" w:bidi="es_ES"/>
        </w:rPr>
        <w:t xml:space="preserve"> </w:t>
      </w:r>
      <w:r>
        <w:rPr>
          <w:lang w:val="es_ES" w:bidi="es_ES"/>
        </w:rPr>
        <w:t>1 Ts 2:12</w:t>
      </w:r>
      <w:r>
        <w:rPr>
          <w:lang w:val="es_ES" w:bidi="es_ES"/>
        </w:rPr>
        <w:t>). • "</w:t>
      </w:r>
      <w:r>
        <w:rPr>
          <w:lang w:val="es_ES" w:bidi="es_ES"/>
        </w:rPr>
        <w:t>que sois llamados"</w:t>
      </w:r>
      <w:r>
        <w:rPr>
          <w:lang w:val="es_ES" w:bidi="es_ES"/>
        </w:rPr>
        <w:t xml:space="preserve">: ver </w:t>
      </w:r>
      <w:r>
        <w:rPr>
          <w:lang w:val="es_ES" w:bidi="es_ES"/>
        </w:rPr>
        <w:t>Ef 1:4–5,</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4:1–6</w:t>
      </w:r>
      <w:r>
        <w:rPr>
          <w:lang w:val="es_ES" w:bidi="es_ES"/>
        </w:rPr>
      </w:r>
    </w:p>
    <w:p>
      <w:pPr/>
      <w:r>
        <w:rPr>
          <w:lang w:val="es_ES" w:bidi="es_ES"/>
        </w:rPr>
      </w:r>
      <w:r>
        <w:rPr>
          <w:lang w:val="es_ES" w:bidi="es_ES"/>
        </w:rPr>
        <w:t>La gracia salvadora de Dios tanto para los judíos como para los gentiles debe reflejarse en cómo los dos grupos se relacionan entre sí en la iglesia: deben aceptarse mutuamente con calidez, tal como Dios los ha aceptado.</w:t>
      </w:r>
      <w:r>
        <w:rPr>
          <w:lang w:val="es_ES" w:bidi="es_ES"/>
        </w:rPr>
      </w:r>
      <w:r>
        <w:rPr>
          <w:lang w:val="es_ES" w:bidi="es_ES"/>
        </w:rPr>
      </w:r>
    </w:p>
    <w:p>
      <w:pPr/>
      <w:r>
        <w:rPr>
          <w:lang w:val="es_ES" w:bidi="es_ES"/>
        </w:rPr>
      </w:r>
    </w:p>
    <w:p>
      <w:pPr>
        <w:pStyle w:val="Heading2"/>
      </w:pPr>
      <w:r>
        <w:rPr>
          <w:lang w:val="es_ES" w:bidi="es_ES"/>
        </w:rPr>
        <w:t>Efesios 4:1–6.20</w:t>
      </w:r>
      <w:r>
        <w:rPr>
          <w:lang w:val="es_ES" w:bidi="es_ES"/>
        </w:rPr>
      </w:r>
    </w:p>
    <w:p>
      <w:pPr/>
      <w:r>
        <w:rPr>
          <w:lang w:val="es_ES" w:bidi="es_ES"/>
        </w:rPr>
      </w:r>
      <w:r>
        <w:rPr>
          <w:lang w:val="es_ES" w:bidi="es_ES"/>
        </w:rPr>
        <w:t>"YO pues"</w:t>
      </w:r>
      <w:r>
        <w:rPr>
          <w:lang w:val="es_ES" w:bidi="es_ES"/>
        </w:rPr>
        <w:t>: Efesios se divide en dos secciones: la primera dedicada a explicar las buenas nuevas y la segunda para delinear las implicaciones en la vida cristiana. Esta estructura refleja la creencia de Pablo de que la vida de los creyentes debe ser una respuesta de gratitud por la gracia de Dios.</w:t>
      </w:r>
      <w:r>
        <w:rPr>
          <w:lang w:val="es_ES" w:bidi="es_ES"/>
        </w:rPr>
      </w:r>
      <w:r>
        <w:rPr>
          <w:lang w:val="es_ES" w:bidi="es_ES"/>
        </w:rPr>
      </w:r>
    </w:p>
    <w:p>
      <w:pPr/>
      <w:r>
        <w:rPr>
          <w:lang w:val="es_ES" w:bidi="es_ES"/>
        </w:rPr>
      </w:r>
    </w:p>
    <w:p>
      <w:pPr>
        <w:pStyle w:val="Heading2"/>
      </w:pPr>
      <w:r>
        <w:rPr>
          <w:lang w:val="es_ES" w:bidi="es_ES"/>
        </w:rPr>
        <w:t>Efesios 4:2</w:t>
      </w:r>
      <w:r>
        <w:rPr>
          <w:lang w:val="es_ES" w:bidi="es_ES"/>
        </w:rPr>
      </w:r>
    </w:p>
    <w:p>
      <w:pPr/>
      <w:r>
        <w:rPr>
          <w:lang w:val="es_ES" w:bidi="es_ES"/>
        </w:rPr>
      </w:r>
      <w:r>
        <w:rPr>
          <w:lang w:val="es_ES" w:bidi="es_ES"/>
        </w:rPr>
        <w:t>"humildad</w:t>
      </w:r>
      <w:r>
        <w:rPr>
          <w:lang w:val="es_ES" w:bidi="es_ES"/>
        </w:rPr>
        <w:t xml:space="preserve">... </w:t>
      </w:r>
      <w:r>
        <w:rPr>
          <w:lang w:val="es_ES" w:bidi="es_ES"/>
        </w:rPr>
        <w:t>mansedumbre</w:t>
      </w:r>
      <w:r>
        <w:rPr>
          <w:lang w:val="es_ES" w:bidi="es_ES"/>
        </w:rPr>
        <w:t xml:space="preserve">... </w:t>
      </w:r>
      <w:r>
        <w:rPr>
          <w:lang w:val="es_ES" w:bidi="es_ES"/>
        </w:rPr>
        <w:t>paciencia"</w:t>
      </w:r>
      <w:r>
        <w:rPr>
          <w:lang w:val="es_ES" w:bidi="es_ES"/>
        </w:rPr>
        <w:t xml:space="preserve">: los creyentes deben ser como Cristo en la manera en que tratan a los demás (ver </w:t>
      </w:r>
      <w:r>
        <w:rPr>
          <w:lang w:val="es_ES" w:bidi="es_ES"/>
        </w:rPr>
        <w:t>Col 3:12–14,</w:t>
      </w:r>
      <w:r>
        <w:rPr>
          <w:lang w:val="es_ES" w:bidi="es_ES"/>
        </w:rPr>
        <w:t xml:space="preserve"> cp. </w:t>
      </w:r>
      <w:r>
        <w:rPr>
          <w:lang w:val="es_ES" w:bidi="es_ES"/>
        </w:rPr>
        <w:t>Ga 6:2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4:3</w:t>
      </w:r>
      <w:r>
        <w:rPr>
          <w:lang w:val="es_ES" w:bidi="es_ES"/>
        </w:rPr>
      </w:r>
    </w:p>
    <w:p>
      <w:pPr/>
      <w:r>
        <w:rPr>
          <w:lang w:val="es_ES" w:bidi="es_ES"/>
        </w:rPr>
      </w:r>
      <w:r>
        <w:rPr>
          <w:lang w:val="es_ES" w:bidi="es_ES"/>
        </w:rPr>
        <w:t>"La unidad del espíritu en el vínculo de la paz"</w:t>
      </w:r>
      <w:r>
        <w:rPr>
          <w:lang w:val="es_ES" w:bidi="es_ES"/>
        </w:rPr>
        <w:t>: el énfasis de Pablo en la aceptación de los gentiles por parte de Dios, así como de los judíos (</w:t>
      </w:r>
      <w:r>
        <w:rPr>
          <w:lang w:val="es_ES" w:bidi="es_ES"/>
        </w:rPr>
        <w:t>2:11–3:6</w:t>
      </w:r>
      <w:r>
        <w:rPr>
          <w:lang w:val="es_ES" w:bidi="es_ES"/>
        </w:rPr>
        <w:t xml:space="preserve">), ahora se aplica éticamente: los judíos y los gentiles deben aceptarse mutuamente en la iglesia (ver </w:t>
      </w:r>
      <w:r>
        <w:rPr>
          <w:lang w:val="es_ES" w:bidi="es_ES"/>
        </w:rPr>
        <w:t>Col 3:14–15</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4:4–6</w:t>
      </w:r>
      <w:r>
        <w:rPr>
          <w:lang w:val="es_ES" w:bidi="es_ES"/>
        </w:rPr>
      </w:r>
    </w:p>
    <w:p>
      <w:pPr/>
      <w:r>
        <w:rPr>
          <w:lang w:val="es_ES" w:bidi="es_ES"/>
        </w:rPr>
      </w:r>
      <w:r>
        <w:rPr>
          <w:lang w:val="es_ES" w:bidi="es_ES"/>
        </w:rPr>
        <w:t>Estos tres versículos podrían haber sido tomados de una declaración de credo. • Independientemente de sus diferencias étnicas, los cristianos judíos y gentiles comparten un Señor y una fe</w:t>
      </w:r>
      <w:r>
        <w:rPr>
          <w:i/>
          <w:lang w:val="es_ES" w:bidi="es_ES"/>
        </w:rPr>
        <w:t>,</w:t>
      </w:r>
      <w:r>
        <w:rPr>
          <w:lang w:val="es_ES" w:bidi="es_ES"/>
        </w:rPr>
        <w:t xml:space="preserve"> por lo que deben vivir juntos en unidad. • El único cuerpo de Cristo es la iglesia (ver </w:t>
      </w:r>
      <w:r>
        <w:rPr>
          <w:lang w:val="es_ES" w:bidi="es_ES"/>
        </w:rPr>
        <w:t>1:23,</w:t>
      </w:r>
      <w:r>
        <w:rPr>
          <w:lang w:val="es_ES" w:bidi="es_ES"/>
        </w:rPr>
        <w:t xml:space="preserve"> </w:t>
      </w:r>
      <w:r>
        <w:rPr>
          <w:lang w:val="es_ES" w:bidi="es_ES"/>
        </w:rPr>
        <w:t>2:16</w:t>
      </w:r>
      <w:r>
        <w:rPr>
          <w:lang w:val="es_ES" w:bidi="es_ES"/>
        </w:rPr>
        <w:t xml:space="preserve">). • "Un Dios y padre de todos": ver </w:t>
      </w:r>
      <w:r>
        <w:rPr>
          <w:lang w:val="es_ES" w:bidi="es_ES"/>
        </w:rPr>
        <w:t>1 Co 8:6,</w:t>
      </w:r>
      <w:r>
        <w:rPr>
          <w:lang w:val="es_ES" w:bidi="es_ES"/>
        </w:rPr>
        <w:t xml:space="preserve"> </w:t>
      </w:r>
      <w:r>
        <w:rPr>
          <w:lang w:val="es_ES" w:bidi="es_ES"/>
        </w:rPr>
        <w:t>15:28</w:t>
      </w:r>
      <w:r>
        <w:rPr>
          <w:lang w:val="es_ES" w:bidi="es_ES"/>
        </w:rPr>
        <w:t>. • "</w:t>
      </w:r>
      <w:r>
        <w:rPr>
          <w:lang w:val="es_ES" w:bidi="es_ES"/>
        </w:rPr>
        <w:t>por todas las cosas, y en todos vosotros"</w:t>
      </w:r>
      <w:r>
        <w:rPr>
          <w:lang w:val="es_ES" w:bidi="es_ES"/>
        </w:rPr>
        <w:t xml:space="preserve">: Dios está especialmente presente en las vidas de los creyentes (ver </w:t>
      </w:r>
      <w:r>
        <w:rPr>
          <w:lang w:val="es_ES" w:bidi="es_ES"/>
        </w:rPr>
        <w:t>1 Co 6:19;</w:t>
      </w:r>
      <w:r>
        <w:rPr>
          <w:lang w:val="es_ES" w:bidi="es_ES"/>
        </w:rPr>
        <w:t xml:space="preserve"> </w:t>
      </w:r>
      <w:r>
        <w:rPr>
          <w:lang w:val="es_ES" w:bidi="es_ES"/>
        </w:rPr>
        <w:t>2 Co 13:5;</w:t>
      </w:r>
      <w:r>
        <w:rPr>
          <w:lang w:val="es_ES" w:bidi="es_ES"/>
        </w:rPr>
        <w:t xml:space="preserve"> </w:t>
      </w:r>
      <w:r>
        <w:rPr>
          <w:lang w:val="es_ES" w:bidi="es_ES"/>
        </w:rPr>
        <w:t>Ga 2:20;</w:t>
      </w:r>
      <w:r>
        <w:rPr>
          <w:lang w:val="es_ES" w:bidi="es_ES"/>
        </w:rPr>
        <w:t xml:space="preserve"> </w:t>
      </w:r>
      <w:r>
        <w:rPr>
          <w:lang w:val="es_ES" w:bidi="es_ES"/>
        </w:rPr>
        <w:t>Col 1:27;</w:t>
      </w:r>
      <w:r>
        <w:rPr>
          <w:lang w:val="es_ES" w:bidi="es_ES"/>
        </w:rPr>
        <w:t xml:space="preserve"> cp. </w:t>
      </w:r>
      <w:r>
        <w:rPr>
          <w:lang w:val="es_ES" w:bidi="es_ES"/>
        </w:rPr>
        <w:t>Jn 14:16–17,</w:t>
      </w:r>
      <w:r>
        <w:rPr>
          <w:lang w:val="es_ES" w:bidi="es_ES"/>
        </w:rPr>
        <w:t>23;</w:t>
      </w:r>
      <w:r>
        <w:rPr>
          <w:lang w:val="es_ES" w:bidi="es_ES"/>
        </w:rPr>
        <w:t xml:space="preserve"> </w:t>
      </w:r>
      <w:r>
        <w:rPr>
          <w:lang w:val="es_ES" w:bidi="es_ES"/>
        </w:rPr>
        <w:t>15:4–5</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4:7</w:t>
      </w:r>
      <w:r>
        <w:rPr>
          <w:lang w:val="es_ES" w:bidi="es_ES"/>
        </w:rPr>
      </w:r>
    </w:p>
    <w:p>
      <w:pPr/>
      <w:r>
        <w:rPr>
          <w:lang w:val="es_ES" w:bidi="es_ES"/>
        </w:rPr>
      </w:r>
      <w:r>
        <w:rPr>
          <w:lang w:val="es_ES" w:bidi="es_ES"/>
        </w:rPr>
        <w:t xml:space="preserve">Él nos ha otorgado a cada uno de nosotros un don de su gracia para edificar la comunidad de creyentes (ver </w:t>
      </w:r>
      <w:r>
        <w:rPr>
          <w:lang w:val="es_ES" w:bidi="es_ES"/>
        </w:rPr>
        <w:t>1 Co 12:7,</w:t>
      </w:r>
      <w:r>
        <w:rPr>
          <w:lang w:val="es_ES" w:bidi="es_ES"/>
        </w:rPr>
        <w:t xml:space="preserve"> cp. </w:t>
      </w:r>
      <w:r>
        <w:rPr>
          <w:lang w:val="es_ES" w:bidi="es_ES"/>
        </w:rPr>
        <w:t>Ro 12:6,</w:t>
      </w:r>
      <w:r>
        <w:rPr>
          <w:lang w:val="es_ES" w:bidi="es_ES"/>
        </w:rPr>
        <w:t xml:space="preserve"> </w:t>
      </w:r>
      <w:r>
        <w:rPr>
          <w:lang w:val="es_ES" w:bidi="es_ES"/>
        </w:rPr>
        <w:t>1 Co 12:11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4:7–16</w:t>
      </w:r>
      <w:r>
        <w:rPr>
          <w:lang w:val="es_ES" w:bidi="es_ES"/>
        </w:rPr>
      </w:r>
    </w:p>
    <w:p>
      <w:pPr/>
      <w:r>
        <w:rPr>
          <w:lang w:val="es_ES" w:bidi="es_ES"/>
        </w:rPr>
      </w:r>
      <w:r>
        <w:rPr>
          <w:lang w:val="es_ES" w:bidi="es_ES"/>
        </w:rPr>
        <w:t>Aunque los creyentes comparten una fe común, Dios ha dado diferentes habilidades especiales a cada creyente individual para edificar la iglesia.</w:t>
      </w:r>
      <w:r>
        <w:rPr>
          <w:lang w:val="es_ES" w:bidi="es_ES"/>
        </w:rPr>
      </w:r>
      <w:r>
        <w:rPr>
          <w:lang w:val="es_ES" w:bidi="es_ES"/>
        </w:rPr>
      </w:r>
    </w:p>
    <w:p>
      <w:pPr/>
      <w:r>
        <w:rPr>
          <w:lang w:val="es_ES" w:bidi="es_ES"/>
        </w:rPr>
      </w:r>
    </w:p>
    <w:p>
      <w:pPr>
        <w:pStyle w:val="Heading2"/>
      </w:pPr>
      <w:r>
        <w:rPr>
          <w:lang w:val="es_ES" w:bidi="es_ES"/>
        </w:rPr>
        <w:t>Efesios 4:8</w:t>
      </w:r>
      <w:r>
        <w:rPr>
          <w:lang w:val="es_ES" w:bidi="es_ES"/>
        </w:rPr>
      </w:r>
    </w:p>
    <w:p>
      <w:pPr/>
      <w:r>
        <w:rPr>
          <w:lang w:val="es_ES" w:bidi="es_ES"/>
        </w:rPr>
      </w:r>
      <w:r>
        <w:rPr>
          <w:lang w:val="es_ES" w:bidi="es_ES"/>
        </w:rPr>
        <w:t>La expresión "</w:t>
      </w:r>
      <w:r>
        <w:rPr>
          <w:lang w:val="es_ES" w:bidi="es_ES"/>
        </w:rPr>
        <w:t>llevó cautiva la cautividad</w:t>
      </w:r>
      <w:r>
        <w:rPr>
          <w:lang w:val="es_ES" w:bidi="es_ES"/>
        </w:rPr>
        <w:t xml:space="preserve">" puede referirse a la victoria de Cristo sobre los poderes espirituales (ver </w:t>
      </w:r>
      <w:r>
        <w:rPr>
          <w:lang w:val="es_ES" w:bidi="es_ES"/>
        </w:rPr>
        <w:t>1:21–22,</w:t>
      </w:r>
      <w:r>
        <w:rPr>
          <w:lang w:val="es_ES" w:bidi="es_ES"/>
        </w:rPr>
        <w:t xml:space="preserve"> </w:t>
      </w:r>
      <w:r>
        <w:rPr>
          <w:lang w:val="es_ES" w:bidi="es_ES"/>
        </w:rPr>
        <w:t>Col 2:15</w:t>
      </w:r>
      <w:r>
        <w:rPr>
          <w:lang w:val="es_ES" w:bidi="es_ES"/>
        </w:rPr>
        <w:t>), o a su capacidad para capturar a pecadores desobedientes y convertirlos en creyentes mediante el poder del mensaje de las buenas nuevas. • "</w:t>
      </w:r>
      <w:r>
        <w:rPr>
          <w:lang w:val="es_ES" w:bidi="es_ES"/>
        </w:rPr>
        <w:t>dió dones á los hombres"</w:t>
      </w:r>
      <w:r>
        <w:rPr>
          <w:lang w:val="es_ES" w:bidi="es_ES"/>
        </w:rPr>
        <w:t xml:space="preserve"> (ver </w:t>
      </w:r>
      <w:r>
        <w:rPr>
          <w:lang w:val="es_ES" w:bidi="es_ES"/>
        </w:rPr>
        <w:t>Ef 4:11–12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4:9–10</w:t>
      </w:r>
      <w:r>
        <w:rPr>
          <w:lang w:val="es_ES" w:bidi="es_ES"/>
        </w:rPr>
      </w:r>
    </w:p>
    <w:p>
      <w:pPr/>
      <w:r>
        <w:rPr>
          <w:lang w:val="es_ES" w:bidi="es_ES"/>
        </w:rPr>
      </w:r>
      <w:r>
        <w:rPr>
          <w:lang w:val="es_ES" w:bidi="es_ES"/>
        </w:rPr>
        <w:t xml:space="preserve">A nuestro mundo humilde (o "á las partes más bajas de la tierra"): algunos interpretan esta frase como una referencia a la tumba, al mundo de los muertos (cf. </w:t>
      </w:r>
      <w:r>
        <w:rPr>
          <w:lang w:val="es_ES" w:bidi="es_ES"/>
        </w:rPr>
        <w:t>Mt 12:40,</w:t>
      </w:r>
      <w:r>
        <w:rPr>
          <w:lang w:val="es_ES" w:bidi="es_ES"/>
        </w:rPr>
        <w:t xml:space="preserve"> </w:t>
      </w:r>
      <w:r>
        <w:rPr>
          <w:lang w:val="es_ES" w:bidi="es_ES"/>
        </w:rPr>
        <w:t>1 Pe 3:18–20</w:t>
      </w:r>
      <w:r>
        <w:rPr>
          <w:lang w:val="es_ES" w:bidi="es_ES"/>
        </w:rPr>
        <w:t xml:space="preserve">), o a la llegada del espíritu en pentecostés. Sin embargo, probablemente se refiere a la encarnación, cuando Cristo descendió del cielo y se hizo hombre (ver </w:t>
      </w:r>
      <w:r>
        <w:rPr>
          <w:lang w:val="es_ES" w:bidi="es_ES"/>
        </w:rPr>
        <w:t>Jn 1:14,</w:t>
      </w:r>
      <w:r>
        <w:rPr>
          <w:lang w:val="es_ES" w:bidi="es_ES"/>
        </w:rPr>
        <w:t xml:space="preserve"> </w:t>
      </w:r>
      <w:r>
        <w:rPr>
          <w:lang w:val="es_ES" w:bidi="es_ES"/>
        </w:rPr>
        <w:t>3:13;</w:t>
      </w:r>
      <w:r>
        <w:rPr>
          <w:lang w:val="es_ES" w:bidi="es_ES"/>
        </w:rPr>
        <w:t xml:space="preserve"> </w:t>
      </w:r>
      <w:r>
        <w:rPr>
          <w:lang w:val="es_ES" w:bidi="es_ES"/>
        </w:rPr>
        <w:t>Fil 2:7–8</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4:11</w:t>
      </w:r>
      <w:r>
        <w:rPr>
          <w:lang w:val="es_ES" w:bidi="es_ES"/>
        </w:rPr>
      </w:r>
    </w:p>
    <w:p>
      <w:pPr/>
      <w:r>
        <w:rPr>
          <w:lang w:val="es_ES" w:bidi="es_ES"/>
        </w:rPr>
      </w:r>
      <w:r>
        <w:rPr>
          <w:lang w:val="es_ES" w:bidi="es_ES"/>
        </w:rPr>
        <w:t xml:space="preserve">En sus cartas, Pablo presenta cuatro listas diferentes de los dones de Dios (ver también </w:t>
      </w:r>
      <w:r>
        <w:rPr>
          <w:lang w:val="es_ES" w:bidi="es_ES"/>
        </w:rPr>
        <w:t>Ro 12:4–8;</w:t>
      </w:r>
      <w:r>
        <w:rPr>
          <w:lang w:val="es_ES" w:bidi="es_ES"/>
        </w:rPr>
        <w:t xml:space="preserve"> </w:t>
      </w:r>
      <w:r>
        <w:rPr>
          <w:lang w:val="es_ES" w:bidi="es_ES"/>
        </w:rPr>
        <w:t>1 Co 12:8–10,</w:t>
      </w:r>
      <w:r>
        <w:rPr>
          <w:lang w:val="es_ES" w:bidi="es_ES"/>
        </w:rPr>
        <w:t>28</w:t>
      </w:r>
      <w:r>
        <w:rPr>
          <w:lang w:val="es_ES" w:bidi="es_ES"/>
        </w:rPr>
        <w:t xml:space="preserve">), ninguna de las cuales es exhaustiva. Aquí, el enfoque está en los dones de liderazgo más necesarios para el crecimiento de la iglesia. • Los apóstoles son evangelistas misioneros comisionados divinamente. • Los profetas comunican mensajes de Dios a su pueblo. • Los evangelistas proclaman las buenas nuevas. • Los pastores cuidan del pueblo de Dios (ver </w:t>
      </w:r>
      <w:r>
        <w:rPr>
          <w:lang w:val="es_ES" w:bidi="es_ES"/>
        </w:rPr>
        <w:t>1 Tm 3:1–7</w:t>
      </w:r>
      <w:r>
        <w:rPr>
          <w:lang w:val="es_ES" w:bidi="es_ES"/>
        </w:rPr>
        <w:t>). • Los doctores (o maestros) explican las escrituras y las verdades de Dios a la iglesia. • Los pastores y doctores podrían referirse a ministerios separados o a dos aspectos del mismo ministerio.</w:t>
      </w:r>
      <w:r>
        <w:rPr>
          <w:lang w:val="es_ES" w:bidi="es_ES"/>
        </w:rPr>
      </w:r>
      <w:r>
        <w:rPr>
          <w:lang w:val="es_ES" w:bidi="es_ES"/>
        </w:rPr>
      </w:r>
    </w:p>
    <w:p>
      <w:pPr/>
      <w:r>
        <w:rPr>
          <w:lang w:val="es_ES" w:bidi="es_ES"/>
        </w:rPr>
      </w:r>
    </w:p>
    <w:p>
      <w:pPr>
        <w:pStyle w:val="Heading2"/>
      </w:pPr>
      <w:r>
        <w:rPr>
          <w:lang w:val="es_ES" w:bidi="es_ES"/>
        </w:rPr>
        <w:t>Efesios 4:12</w:t>
      </w:r>
      <w:r>
        <w:rPr>
          <w:lang w:val="es_ES" w:bidi="es_ES"/>
        </w:rPr>
      </w:r>
    </w:p>
    <w:p>
      <w:pPr/>
      <w:r>
        <w:rPr>
          <w:lang w:val="es_ES" w:bidi="es_ES"/>
        </w:rPr>
      </w:r>
      <w:r>
        <w:rPr>
          <w:lang w:val="es_ES" w:bidi="es_ES"/>
        </w:rPr>
        <w:t xml:space="preserve">Los dones de Dios se otorgan para que los creyentes edifiquen la iglesia (ver </w:t>
      </w:r>
      <w:r>
        <w:rPr>
          <w:lang w:val="es_ES" w:bidi="es_ES"/>
        </w:rPr>
        <w:t>1 Co 12:7,</w:t>
      </w:r>
      <w:r>
        <w:rPr>
          <w:lang w:val="es_ES" w:bidi="es_ES"/>
        </w:rPr>
        <w:t xml:space="preserve"> cp. </w:t>
      </w:r>
      <w:r>
        <w:rPr>
          <w:lang w:val="es_ES" w:bidi="es_ES"/>
        </w:rPr>
        <w:t>1 Pe 2:5</w:t>
      </w:r>
      <w:r>
        <w:rPr>
          <w:lang w:val="es_ES" w:bidi="es_ES"/>
        </w:rPr>
        <w:t>). • Para capacitar al pueblo de Dios para realizar su obra: todos los creyentes están llamados al servicio cristiano activo.</w:t>
      </w:r>
      <w:r>
        <w:rPr>
          <w:lang w:val="es_ES" w:bidi="es_ES"/>
        </w:rPr>
      </w:r>
      <w:r>
        <w:rPr>
          <w:lang w:val="es_ES" w:bidi="es_ES"/>
        </w:rPr>
      </w:r>
    </w:p>
    <w:p>
      <w:pPr/>
      <w:r>
        <w:rPr>
          <w:lang w:val="es_ES" w:bidi="es_ES"/>
        </w:rPr>
      </w:r>
    </w:p>
    <w:p>
      <w:pPr>
        <w:pStyle w:val="Heading2"/>
      </w:pPr>
      <w:r>
        <w:rPr>
          <w:lang w:val="es_ES" w:bidi="es_ES"/>
        </w:rPr>
        <w:t>Efesios 4:13</w:t>
      </w:r>
      <w:r>
        <w:rPr>
          <w:lang w:val="es_ES" w:bidi="es_ES"/>
        </w:rPr>
      </w:r>
    </w:p>
    <w:p>
      <w:pPr/>
      <w:r>
        <w:rPr>
          <w:lang w:val="es_ES" w:bidi="es_ES"/>
        </w:rPr>
      </w:r>
      <w:r>
        <w:rPr>
          <w:lang w:val="es_ES" w:bidi="es_ES"/>
        </w:rPr>
        <w:t xml:space="preserve">El objetivo del ministerio es que toda la comunidad cristiana comprenda y experimente la fe cristiana más profundamente y adquiera un conocimiento más profundo del hijo de Dios. De esta manera, los creyentes alcanzarán madurez en el Señor (ver </w:t>
      </w:r>
      <w:r>
        <w:rPr>
          <w:lang w:val="es_ES" w:bidi="es_ES"/>
        </w:rPr>
        <w:t>1 Co 2:6,</w:t>
      </w:r>
      <w:r>
        <w:rPr>
          <w:lang w:val="es_ES" w:bidi="es_ES"/>
        </w:rPr>
        <w:t xml:space="preserve"> </w:t>
      </w:r>
      <w:r>
        <w:rPr>
          <w:lang w:val="es_ES" w:bidi="es_ES"/>
        </w:rPr>
        <w:t>14:20;</w:t>
      </w:r>
      <w:r>
        <w:rPr>
          <w:lang w:val="es_ES" w:bidi="es_ES"/>
        </w:rPr>
        <w:t xml:space="preserve"> </w:t>
      </w:r>
      <w:r>
        <w:rPr>
          <w:lang w:val="es_ES" w:bidi="es_ES"/>
        </w:rPr>
        <w:t>Fil 3:15;</w:t>
      </w:r>
      <w:r>
        <w:rPr>
          <w:lang w:val="es_ES" w:bidi="es_ES"/>
        </w:rPr>
        <w:t xml:space="preserve"> </w:t>
      </w:r>
      <w:r>
        <w:rPr>
          <w:lang w:val="es_ES" w:bidi="es_ES"/>
        </w:rPr>
        <w:t>Col 1:28,</w:t>
      </w:r>
      <w:r>
        <w:rPr>
          <w:lang w:val="es_ES" w:bidi="es_ES"/>
        </w:rPr>
        <w:t xml:space="preserve"> </w:t>
      </w:r>
      <w:r>
        <w:rPr>
          <w:lang w:val="es_ES" w:bidi="es_ES"/>
        </w:rPr>
        <w:t>4:12;</w:t>
      </w:r>
      <w:r>
        <w:rPr>
          <w:lang w:val="es_ES" w:bidi="es_ES"/>
        </w:rPr>
        <w:t xml:space="preserve"> cp. </w:t>
      </w:r>
      <w:r>
        <w:rPr>
          <w:lang w:val="es_ES" w:bidi="es_ES"/>
        </w:rPr>
        <w:t>Hb 5:14;</w:t>
      </w:r>
      <w:r>
        <w:rPr>
          <w:lang w:val="es_ES" w:bidi="es_ES"/>
        </w:rPr>
        <w:t xml:space="preserve"> </w:t>
      </w:r>
      <w:r>
        <w:rPr>
          <w:lang w:val="es_ES" w:bidi="es_ES"/>
        </w:rPr>
        <w:t>St 1:4,</w:t>
      </w:r>
      <w:r>
        <w:rPr>
          <w:lang w:val="es_ES" w:bidi="es_ES"/>
        </w:rPr>
        <w:t xml:space="preserve"> </w:t>
      </w:r>
      <w:r>
        <w:rPr>
          <w:lang w:val="es_ES" w:bidi="es_ES"/>
        </w:rPr>
        <w:t>3:2</w:t>
      </w:r>
      <w:r>
        <w:rPr>
          <w:lang w:val="es_ES" w:bidi="es_ES"/>
        </w:rPr>
        <w:t>). El estándar de madurez es Cristo mismo; la obra transformadora del espíritu es hacer que las personas sean completamente como Cristo (</w:t>
      </w:r>
      <w:r>
        <w:rPr>
          <w:lang w:val="es_ES" w:bidi="es_ES"/>
        </w:rPr>
        <w:t>Ro 8:29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4:14</w:t>
      </w:r>
      <w:r>
        <w:rPr>
          <w:lang w:val="es_ES" w:bidi="es_ES"/>
        </w:rPr>
      </w:r>
    </w:p>
    <w:p>
      <w:pPr/>
      <w:r>
        <w:rPr>
          <w:lang w:val="es_ES" w:bidi="es_ES"/>
        </w:rPr>
      </w:r>
      <w:r>
        <w:rPr>
          <w:lang w:val="es_ES" w:bidi="es_ES"/>
        </w:rPr>
        <w:t>"No seamos niños fluctuantes, y llevados por doquiera de todo viento"</w:t>
      </w:r>
      <w:r>
        <w:rPr>
          <w:lang w:val="es_ES" w:bidi="es_ES"/>
        </w:rPr>
        <w:t xml:space="preserve">: los cristianos maduros, con un conocimiento bien fundamentado de las buenas nuevas y de Cristo, pueden discernir y resistir las falsas enseñanzas (ver </w:t>
      </w:r>
      <w:r>
        <w:rPr>
          <w:lang w:val="es_ES" w:bidi="es_ES"/>
        </w:rPr>
        <w:t>Ga 1:6–7;</w:t>
      </w:r>
      <w:r>
        <w:rPr>
          <w:lang w:val="es_ES" w:bidi="es_ES"/>
        </w:rPr>
        <w:t xml:space="preserve"> </w:t>
      </w:r>
      <w:r>
        <w:rPr>
          <w:lang w:val="es_ES" w:bidi="es_ES"/>
        </w:rPr>
        <w:t>3:1;</w:t>
      </w:r>
      <w:r>
        <w:rPr>
          <w:lang w:val="es_ES" w:bidi="es_ES"/>
        </w:rPr>
        <w:t xml:space="preserve"> </w:t>
      </w:r>
      <w:r>
        <w:rPr>
          <w:lang w:val="es_ES" w:bidi="es_ES"/>
        </w:rPr>
        <w:t>Col 2:8–23;</w:t>
      </w:r>
      <w:r>
        <w:rPr>
          <w:lang w:val="es_ES" w:bidi="es_ES"/>
        </w:rPr>
        <w:t xml:space="preserve"> </w:t>
      </w:r>
      <w:r>
        <w:rPr>
          <w:lang w:val="es_ES" w:bidi="es_ES"/>
        </w:rPr>
        <w:t>1 Tm 1:3–7;</w:t>
      </w:r>
      <w:r>
        <w:rPr>
          <w:lang w:val="es_ES" w:bidi="es_ES"/>
        </w:rPr>
        <w:t xml:space="preserve"> </w:t>
      </w:r>
      <w:r>
        <w:rPr>
          <w:lang w:val="es_ES" w:bidi="es_ES"/>
        </w:rPr>
        <w:t>4:1–3;</w:t>
      </w:r>
      <w:r>
        <w:rPr>
          <w:lang w:val="es_ES" w:bidi="es_ES"/>
        </w:rPr>
        <w:t xml:space="preserve"> </w:t>
      </w:r>
      <w:r>
        <w:rPr>
          <w:lang w:val="es_ES" w:bidi="es_ES"/>
        </w:rPr>
        <w:t>6:3–5,</w:t>
      </w:r>
      <w:r>
        <w:rPr>
          <w:lang w:val="es_ES" w:bidi="es_ES"/>
        </w:rPr>
        <w:t>20;</w:t>
      </w:r>
      <w:r>
        <w:rPr>
          <w:lang w:val="es_ES" w:bidi="es_ES"/>
        </w:rPr>
        <w:t xml:space="preserve"> </w:t>
      </w:r>
      <w:r>
        <w:rPr>
          <w:lang w:val="es_ES" w:bidi="es_ES"/>
        </w:rPr>
        <w:t>2 Tm 4:3–4;</w:t>
      </w:r>
      <w:r>
        <w:rPr>
          <w:lang w:val="es_ES" w:bidi="es_ES"/>
        </w:rPr>
        <w:t xml:space="preserve"> </w:t>
      </w:r>
      <w:r>
        <w:rPr>
          <w:lang w:val="es_ES" w:bidi="es_ES"/>
        </w:rPr>
        <w:t>Tt 1:11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4:16</w:t>
      </w:r>
      <w:r>
        <w:rPr>
          <w:lang w:val="es_ES" w:bidi="es_ES"/>
        </w:rPr>
      </w:r>
    </w:p>
    <w:p>
      <w:pPr/>
      <w:r>
        <w:rPr>
          <w:lang w:val="es_ES" w:bidi="es_ES"/>
        </w:rPr>
      </w:r>
      <w:r>
        <w:rPr>
          <w:lang w:val="es_ES" w:bidi="es_ES"/>
        </w:rPr>
        <w:t xml:space="preserve">Cada parte del cuerpo desempeña un papel importante y ayuda a que las otras partes crezcan. Cristo, la cabeza del cuerpo, trabaja a través de las partes individuales, las hace encajar y es la fuente definitiva de crecimiento (ver </w:t>
      </w:r>
      <w:r>
        <w:rPr>
          <w:lang w:val="es_ES" w:bidi="es_ES"/>
        </w:rPr>
        <w:t>Col 2:19</w:t>
      </w:r>
      <w:r>
        <w:rPr>
          <w:lang w:val="es_ES" w:bidi="es_ES"/>
        </w:rPr>
        <w:t xml:space="preserve">). • Cuando todos los creyentes ministran eficazmente, todo el cuerpo estará sano, crecerá y estará lleno de amor (cf. </w:t>
      </w:r>
      <w:r>
        <w:rPr>
          <w:lang w:val="es_ES" w:bidi="es_ES"/>
        </w:rPr>
        <w:t>1 Co 8:1</w:t>
      </w:r>
      <w:r>
        <w:rPr>
          <w:lang w:val="es_ES" w:bidi="es_ES"/>
        </w:rPr>
        <w:t>). El amor es el factor más importante en el crecimiento cristiano (</w:t>
      </w:r>
      <w:r>
        <w:rPr>
          <w:lang w:val="es_ES" w:bidi="es_ES"/>
        </w:rPr>
        <w:t>1 Co 13:1–13</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4:17</w:t>
      </w:r>
      <w:r>
        <w:rPr>
          <w:lang w:val="es_ES" w:bidi="es_ES"/>
        </w:rPr>
      </w:r>
    </w:p>
    <w:p>
      <w:pPr/>
      <w:r>
        <w:rPr>
          <w:lang w:val="es_ES" w:bidi="es_ES"/>
        </w:rPr>
      </w:r>
      <w:r>
        <w:rPr>
          <w:lang w:val="es_ES" w:bidi="es_ES"/>
        </w:rPr>
        <w:t>El pueblo de Dios está llamado a un estilo de vida diferente al de los gentiles (paganos, no creyentes) del mundo.</w:t>
      </w:r>
      <w:r>
        <w:rPr>
          <w:lang w:val="es_ES" w:bidi="es_ES"/>
        </w:rPr>
      </w:r>
      <w:r>
        <w:rPr>
          <w:lang w:val="es_ES" w:bidi="es_ES"/>
        </w:rPr>
      </w:r>
    </w:p>
    <w:p>
      <w:pPr/>
      <w:r>
        <w:rPr>
          <w:lang w:val="es_ES" w:bidi="es_ES"/>
        </w:rPr>
      </w:r>
    </w:p>
    <w:p>
      <w:pPr>
        <w:pStyle w:val="Heading2"/>
      </w:pPr>
      <w:r>
        <w:rPr>
          <w:lang w:val="es_ES" w:bidi="es_ES"/>
        </w:rPr>
        <w:t>Efesios 4:17–5.20</w:t>
      </w:r>
      <w:r>
        <w:rPr>
          <w:lang w:val="es_ES" w:bidi="es_ES"/>
        </w:rPr>
      </w:r>
    </w:p>
    <w:p>
      <w:pPr/>
      <w:r>
        <w:rPr>
          <w:lang w:val="es_ES" w:bidi="es_ES"/>
        </w:rPr>
      </w:r>
      <w:r>
        <w:rPr>
          <w:lang w:val="es_ES" w:bidi="es_ES"/>
        </w:rPr>
        <w:t>Pablo les da, a los creyentes, pautas específicas para vivir una nueva vida en Cristo.</w:t>
      </w:r>
      <w:r>
        <w:rPr>
          <w:lang w:val="es_ES" w:bidi="es_ES"/>
        </w:rPr>
      </w:r>
      <w:r>
        <w:rPr>
          <w:lang w:val="es_ES" w:bidi="es_ES"/>
        </w:rPr>
      </w:r>
    </w:p>
    <w:p>
      <w:pPr/>
      <w:r>
        <w:rPr>
          <w:lang w:val="es_ES" w:bidi="es_ES"/>
        </w:rPr>
      </w:r>
    </w:p>
    <w:p>
      <w:pPr>
        <w:pStyle w:val="Heading2"/>
      </w:pPr>
      <w:r>
        <w:rPr>
          <w:lang w:val="es_ES" w:bidi="es_ES"/>
        </w:rPr>
        <w:t>Efesios 4:18</w:t>
      </w:r>
      <w:r>
        <w:rPr>
          <w:lang w:val="es_ES" w:bidi="es_ES"/>
        </w:rPr>
      </w:r>
    </w:p>
    <w:p>
      <w:pPr/>
      <w:r>
        <w:rPr>
          <w:lang w:val="es_ES" w:bidi="es_ES"/>
        </w:rPr>
      </w:r>
      <w:r>
        <w:rPr>
          <w:lang w:val="es_ES" w:bidi="es_ES"/>
        </w:rPr>
        <w:t xml:space="preserve">Sus mentes están llenas de oscuridad porque sus mentes están cerradas y sus corazones son duros. (ver </w:t>
      </w:r>
      <w:r>
        <w:rPr>
          <w:lang w:val="es_ES" w:bidi="es_ES"/>
        </w:rPr>
        <w:t>2 Co 4:4</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4:19</w:t>
      </w:r>
      <w:r>
        <w:rPr>
          <w:lang w:val="es_ES" w:bidi="es_ES"/>
        </w:rPr>
      </w:r>
    </w:p>
    <w:p>
      <w:pPr/>
      <w:r>
        <w:rPr>
          <w:lang w:val="es_ES" w:bidi="es_ES"/>
        </w:rPr>
      </w:r>
      <w:r>
        <w:rPr>
          <w:lang w:val="es_ES" w:bidi="es_ES"/>
        </w:rPr>
        <w:t>"Perdieron el sentido de la conciencia"</w:t>
      </w:r>
      <w:r>
        <w:rPr>
          <w:lang w:val="es_ES" w:bidi="es_ES"/>
        </w:rPr>
        <w:t xml:space="preserve">: la dureza de los corazones de los no creyentes se refleja en su insensibilidad moral y su inmoralidad sexual (ver </w:t>
      </w:r>
      <w:r>
        <w:rPr>
          <w:lang w:val="es_ES" w:bidi="es_ES"/>
        </w:rPr>
        <w:t>Ro 1:21–31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4:20–24</w:t>
      </w:r>
      <w:r>
        <w:rPr>
          <w:lang w:val="es_ES" w:bidi="es_ES"/>
        </w:rPr>
      </w:r>
    </w:p>
    <w:p>
      <w:pPr/>
      <w:r>
        <w:rPr>
          <w:lang w:val="es_ES" w:bidi="es_ES"/>
        </w:rPr>
      </w:r>
      <w:r>
        <w:rPr>
          <w:lang w:val="es_ES" w:bidi="es_ES"/>
        </w:rPr>
        <w:t xml:space="preserve">Lo que aprendiste sobre Cristo es la verdad que proviene de Él. Él proporciona verdadero entendimiento (cf. </w:t>
      </w:r>
      <w:r>
        <w:rPr>
          <w:lang w:val="es_ES" w:bidi="es_ES"/>
        </w:rPr>
        <w:t>Jn 14:6</w:t>
      </w:r>
      <w:r>
        <w:rPr>
          <w:lang w:val="es_ES" w:bidi="es_ES"/>
        </w:rPr>
        <w:t xml:space="preserve">) y llama a su pueblo a adoptar una forma de vida completamente nueva (cf. </w:t>
      </w:r>
      <w:r>
        <w:rPr>
          <w:lang w:val="es_ES" w:bidi="es_ES"/>
        </w:rPr>
        <w:t>Ro 6:3–14,</w:t>
      </w:r>
      <w:r>
        <w:rPr>
          <w:lang w:val="es_ES" w:bidi="es_ES"/>
        </w:rPr>
        <w:t xml:space="preserve"> </w:t>
      </w:r>
      <w:r>
        <w:rPr>
          <w:lang w:val="es_ES" w:bidi="es_ES"/>
        </w:rPr>
        <w:t>13:12–14;</w:t>
      </w:r>
      <w:r>
        <w:rPr>
          <w:lang w:val="es_ES" w:bidi="es_ES"/>
        </w:rPr>
        <w:t xml:space="preserve"> </w:t>
      </w:r>
      <w:r>
        <w:rPr>
          <w:lang w:val="es_ES" w:bidi="es_ES"/>
        </w:rPr>
        <w:t>Col 3:8–10</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4:24</w:t>
      </w:r>
      <w:r>
        <w:rPr>
          <w:lang w:val="es_ES" w:bidi="es_ES"/>
        </w:rPr>
      </w:r>
    </w:p>
    <w:p>
      <w:pPr/>
      <w:r>
        <w:rPr>
          <w:lang w:val="es_ES" w:bidi="es_ES"/>
        </w:rPr>
      </w:r>
      <w:r>
        <w:rPr>
          <w:lang w:val="es_ES" w:bidi="es_ES"/>
        </w:rPr>
        <w:t>"Vestir el nuevo hombre que es criado conforme á Dios"</w:t>
      </w:r>
      <w:r>
        <w:rPr>
          <w:lang w:val="es_ES" w:bidi="es_ES"/>
        </w:rPr>
        <w:t xml:space="preserve">: el espíritu de Dios manifiesta su vida dentro del creyente (ver </w:t>
      </w:r>
      <w:r>
        <w:rPr>
          <w:lang w:val="es_ES" w:bidi="es_ES"/>
        </w:rPr>
        <w:t>Col 3:10,</w:t>
      </w:r>
      <w:r>
        <w:rPr>
          <w:lang w:val="es_ES" w:bidi="es_ES"/>
        </w:rPr>
        <w:t xml:space="preserve"> cp. </w:t>
      </w:r>
      <w:r>
        <w:rPr>
          <w:lang w:val="es_ES" w:bidi="es_ES"/>
        </w:rPr>
        <w:t>Gn 1:26,</w:t>
      </w:r>
      <w:r>
        <w:rPr>
          <w:lang w:val="es_ES" w:bidi="es_ES"/>
        </w:rPr>
        <w:t xml:space="preserve"> </w:t>
      </w:r>
      <w:r>
        <w:rPr>
          <w:lang w:val="es_ES" w:bidi="es_ES"/>
        </w:rPr>
        <w:t>Ro 12:1–2,</w:t>
      </w:r>
      <w:r>
        <w:rPr>
          <w:lang w:val="es_ES" w:bidi="es_ES"/>
        </w:rPr>
        <w:t xml:space="preserve"> </w:t>
      </w:r>
      <w:r>
        <w:rPr>
          <w:lang w:val="es_ES" w:bidi="es_ES"/>
        </w:rPr>
        <w:t>Ga 5:22–23</w:t>
      </w:r>
      <w:r>
        <w:rPr>
          <w:lang w:val="es_ES" w:bidi="es_ES"/>
        </w:rPr>
        <w:t>). La obra transformadora del espíritu de Dios es parte del don de la salvación (</w:t>
      </w:r>
      <w:r>
        <w:rPr>
          <w:lang w:val="es_ES" w:bidi="es_ES"/>
        </w:rPr>
        <w:t>Ef 2:8–10</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4:25</w:t>
      </w:r>
      <w:r>
        <w:rPr>
          <w:lang w:val="es_ES" w:bidi="es_ES"/>
        </w:rPr>
      </w:r>
    </w:p>
    <w:p>
      <w:pPr/>
      <w:r>
        <w:rPr>
          <w:lang w:val="es_ES" w:bidi="es_ES"/>
        </w:rPr>
      </w:r>
      <w:r>
        <w:rPr>
          <w:lang w:val="es_ES" w:bidi="es_ES"/>
        </w:rPr>
        <w:t>"dejada la mentira, hablad verdad cada uno con su prójimo"</w:t>
      </w:r>
      <w:r>
        <w:rPr>
          <w:lang w:val="es_ES" w:bidi="es_ES"/>
        </w:rPr>
        <w:t xml:space="preserve">: cp. </w:t>
      </w:r>
      <w:r>
        <w:rPr>
          <w:lang w:val="es_ES" w:bidi="es_ES"/>
        </w:rPr>
        <w:t>Za 8:16</w:t>
      </w:r>
      <w:r>
        <w:rPr>
          <w:lang w:val="es_ES" w:bidi="es_ES"/>
        </w:rPr>
        <w:t>. • "</w:t>
      </w:r>
      <w:r>
        <w:rPr>
          <w:lang w:val="es_ES" w:bidi="es_ES"/>
        </w:rPr>
        <w:t>somos miembros los unos de los otros"</w:t>
      </w:r>
      <w:r>
        <w:rPr>
          <w:lang w:val="es_ES" w:bidi="es_ES"/>
        </w:rPr>
        <w:t xml:space="preserve">: ver </w:t>
      </w:r>
      <w:r>
        <w:rPr>
          <w:lang w:val="es_ES" w:bidi="es_ES"/>
        </w:rPr>
        <w:t>Ro 12:5;</w:t>
      </w:r>
      <w:r>
        <w:rPr>
          <w:lang w:val="es_ES" w:bidi="es_ES"/>
        </w:rPr>
        <w:t xml:space="preserve"> </w:t>
      </w:r>
      <w:r>
        <w:rPr>
          <w:lang w:val="es_ES" w:bidi="es_ES"/>
        </w:rPr>
        <w:t>1 Co 12:12–13,</w:t>
      </w:r>
      <w:r>
        <w:rPr>
          <w:lang w:val="es_ES" w:bidi="es_ES"/>
        </w:rPr>
        <w:t>27</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4:26–27</w:t>
      </w:r>
      <w:r>
        <w:rPr>
          <w:lang w:val="es_ES" w:bidi="es_ES"/>
        </w:rPr>
      </w:r>
    </w:p>
    <w:p>
      <w:pPr/>
      <w:r>
        <w:rPr>
          <w:lang w:val="es_ES" w:bidi="es_ES"/>
        </w:rPr>
      </w:r>
      <w:r>
        <w:rPr>
          <w:lang w:val="es_ES" w:bidi="es_ES"/>
        </w:rPr>
        <w:t xml:space="preserve">No pequen dejando que la ira los controle (literalmente </w:t>
      </w:r>
      <w:r>
        <w:rPr>
          <w:i/>
          <w:lang w:val="es_ES" w:bidi="es_ES"/>
        </w:rPr>
        <w:t>“</w:t>
      </w:r>
      <w:r>
        <w:rPr>
          <w:lang w:val="es_ES" w:bidi="es_ES"/>
        </w:rPr>
        <w:t>airaos, y no pequéis</w:t>
      </w:r>
      <w:r>
        <w:rPr>
          <w:i/>
          <w:lang w:val="es_ES" w:bidi="es_ES"/>
        </w:rPr>
        <w:t>”</w:t>
      </w:r>
      <w:r>
        <w:rPr>
          <w:lang w:val="es_ES" w:bidi="es_ES"/>
        </w:rPr>
        <w:t xml:space="preserve">): este versículo cita </w:t>
      </w:r>
      <w:r>
        <w:rPr>
          <w:lang w:val="es_ES" w:bidi="es_ES"/>
        </w:rPr>
        <w:t>Sal 4:4</w:t>
      </w:r>
      <w:r>
        <w:rPr>
          <w:lang w:val="es_ES" w:bidi="es_ES"/>
        </w:rPr>
        <w:t xml:space="preserve">. La forma literal de la cita no se puede usar para justificar la ira, ya que la ira da lugar al diablo (cp. </w:t>
      </w:r>
      <w:r>
        <w:rPr>
          <w:lang w:val="es_ES" w:bidi="es_ES"/>
        </w:rPr>
        <w:t>St 1:20</w:t>
      </w:r>
      <w:r>
        <w:rPr>
          <w:lang w:val="es_ES" w:bidi="es_ES"/>
        </w:rPr>
        <w:t xml:space="preserve">). El pueblo de Dios debe ser amable y misericordioso, no duro o furioso (ver </w:t>
      </w:r>
      <w:r>
        <w:rPr>
          <w:lang w:val="es_ES" w:bidi="es_ES"/>
        </w:rPr>
        <w:t>Ef 4:31–32</w:t>
      </w:r>
      <w:r>
        <w:rPr>
          <w:lang w:val="es_ES" w:bidi="es_ES"/>
        </w:rPr>
        <w:t>). • "</w:t>
      </w:r>
      <w:r>
        <w:rPr>
          <w:lang w:val="es_ES" w:bidi="es_ES"/>
        </w:rPr>
        <w:t>no se ponga el sol sobre vuestro enojo"</w:t>
      </w:r>
      <w:r>
        <w:rPr>
          <w:lang w:val="es_ES" w:bidi="es_ES"/>
        </w:rPr>
        <w:t>: la ira debe resolverse rápidamente, no hay que permitir que esta se prolongue.</w:t>
      </w:r>
      <w:r>
        <w:rPr>
          <w:lang w:val="es_ES" w:bidi="es_ES"/>
        </w:rPr>
      </w:r>
      <w:r>
        <w:rPr>
          <w:lang w:val="es_ES" w:bidi="es_ES"/>
        </w:rPr>
      </w:r>
    </w:p>
    <w:p>
      <w:pPr/>
      <w:r>
        <w:rPr>
          <w:lang w:val="es_ES" w:bidi="es_ES"/>
        </w:rPr>
      </w:r>
    </w:p>
    <w:p>
      <w:pPr>
        <w:pStyle w:val="Heading2"/>
      </w:pPr>
      <w:r>
        <w:rPr>
          <w:lang w:val="es_ES" w:bidi="es_ES"/>
        </w:rPr>
        <w:t>Efesios 4:28</w:t>
      </w:r>
      <w:r>
        <w:rPr>
          <w:lang w:val="es_ES" w:bidi="es_ES"/>
        </w:rPr>
      </w:r>
    </w:p>
    <w:p>
      <w:pPr/>
      <w:r>
        <w:rPr>
          <w:lang w:val="es_ES" w:bidi="es_ES"/>
        </w:rPr>
      </w:r>
      <w:r>
        <w:rPr>
          <w:lang w:val="es_ES" w:bidi="es_ES"/>
        </w:rPr>
        <w:t xml:space="preserve">Los cristianos deben ser personas trabajadoras que tengan integridad y se preocupen por los demás (cf. </w:t>
      </w:r>
      <w:r>
        <w:rPr>
          <w:lang w:val="es_ES" w:bidi="es_ES"/>
        </w:rPr>
        <w:t>1 Ts 4:11,</w:t>
      </w:r>
      <w:r>
        <w:rPr>
          <w:lang w:val="es_ES" w:bidi="es_ES"/>
        </w:rPr>
        <w:t xml:space="preserve"> </w:t>
      </w:r>
      <w:r>
        <w:rPr>
          <w:lang w:val="es_ES" w:bidi="es_ES"/>
        </w:rPr>
        <w:t>2 Tes 3:6–12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4:29</w:t>
      </w:r>
      <w:r>
        <w:rPr>
          <w:lang w:val="es_ES" w:bidi="es_ES"/>
        </w:rPr>
      </w:r>
    </w:p>
    <w:p>
      <w:pPr/>
      <w:r>
        <w:rPr>
          <w:lang w:val="es_ES" w:bidi="es_ES"/>
        </w:rPr>
      </w:r>
      <w:r>
        <w:rPr>
          <w:lang w:val="es_ES" w:bidi="es_ES"/>
        </w:rPr>
        <w:t xml:space="preserve">Los creyentes deben aprender nuevos maneras de hablar para dar aliento a los demás (ver también </w:t>
      </w:r>
      <w:r>
        <w:rPr>
          <w:lang w:val="es_ES" w:bidi="es_ES"/>
        </w:rPr>
        <w:t>5:3–4,</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4:30</w:t>
      </w:r>
      <w:r>
        <w:rPr>
          <w:lang w:val="es_ES" w:bidi="es_ES"/>
        </w:rPr>
      </w:r>
    </w:p>
    <w:p>
      <w:pPr/>
      <w:r>
        <w:rPr>
          <w:lang w:val="es_ES" w:bidi="es_ES"/>
        </w:rPr>
      </w:r>
      <w:r>
        <w:rPr>
          <w:lang w:val="es_ES" w:bidi="es_ES"/>
        </w:rPr>
        <w:t xml:space="preserve">Los creyentes no deben alejarse del Espíritu Santo de Dios, quien los identifica como pertenecientes a Dios. (cp. </w:t>
      </w:r>
      <w:r>
        <w:rPr>
          <w:lang w:val="es_ES" w:bidi="es_ES"/>
        </w:rPr>
        <w:t>Mc 3:29;</w:t>
      </w:r>
      <w:r>
        <w:rPr>
          <w:lang w:val="es_ES" w:bidi="es_ES"/>
        </w:rPr>
        <w:t xml:space="preserve"> </w:t>
      </w:r>
      <w:r>
        <w:rPr>
          <w:lang w:val="es_ES" w:bidi="es_ES"/>
        </w:rPr>
        <w:t>Hc 5:3–5,</w:t>
      </w:r>
      <w:r>
        <w:rPr>
          <w:lang w:val="es_ES" w:bidi="es_ES"/>
        </w:rPr>
        <w:t>9;</w:t>
      </w:r>
      <w:r>
        <w:rPr>
          <w:lang w:val="es_ES" w:bidi="es_ES"/>
        </w:rPr>
        <w:t xml:space="preserve"> </w:t>
      </w:r>
      <w:r>
        <w:rPr>
          <w:lang w:val="es_ES" w:bidi="es_ES"/>
        </w:rPr>
        <w:t>1 Ts 4:8;</w:t>
      </w:r>
      <w:r>
        <w:rPr>
          <w:lang w:val="es_ES" w:bidi="es_ES"/>
        </w:rPr>
        <w:t xml:space="preserve"> </w:t>
      </w:r>
      <w:r>
        <w:rPr>
          <w:lang w:val="es_ES" w:bidi="es_ES"/>
        </w:rPr>
        <w:t>Hb 6:4–8</w:t>
      </w:r>
      <w:r>
        <w:rPr>
          <w:lang w:val="es_ES" w:bidi="es_ES"/>
        </w:rPr>
        <w:t>). • Los ha identificado como suyos (o "</w:t>
      </w:r>
      <w:r>
        <w:rPr>
          <w:lang w:val="es_ES" w:bidi="es_ES"/>
        </w:rPr>
        <w:t>estáis sellados"</w:t>
      </w:r>
      <w:r>
        <w:rPr>
          <w:lang w:val="es_ES" w:bidi="es_ES"/>
        </w:rPr>
        <w:t xml:space="preserve">): la presencia del espíritu tanto confirma como garantiza la futura redención de los creyentes (ver </w:t>
      </w:r>
      <w:r>
        <w:rPr>
          <w:lang w:val="es_ES" w:bidi="es_ES"/>
        </w:rPr>
        <w:t>Ef 1:13–14,</w:t>
      </w:r>
      <w:r>
        <w:rPr>
          <w:lang w:val="es_ES" w:bidi="es_ES"/>
        </w:rPr>
        <w:t xml:space="preserve"> </w:t>
      </w:r>
      <w:r>
        <w:rPr>
          <w:lang w:val="es_ES" w:bidi="es_ES"/>
        </w:rPr>
        <w:t>Ro 8:16–17,</w:t>
      </w:r>
      <w:r>
        <w:rPr>
          <w:lang w:val="es_ES" w:bidi="es_ES"/>
        </w:rPr>
        <w:t xml:space="preserve"> </w:t>
      </w:r>
      <w:r>
        <w:rPr>
          <w:lang w:val="es_ES" w:bidi="es_ES"/>
        </w:rPr>
        <w:t>2 Co 1:22,</w:t>
      </w:r>
      <w:r>
        <w:rPr>
          <w:lang w:val="es_ES" w:bidi="es_ES"/>
        </w:rPr>
        <w:t xml:space="preserve"> </w:t>
      </w:r>
      <w:r>
        <w:rPr>
          <w:lang w:val="es_ES" w:bidi="es_ES"/>
        </w:rPr>
        <w:t>1 Jn 4:13</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4:32</w:t>
      </w:r>
      <w:r>
        <w:rPr>
          <w:lang w:val="es_ES" w:bidi="es_ES"/>
        </w:rPr>
      </w:r>
    </w:p>
    <w:p>
      <w:pPr/>
      <w:r>
        <w:rPr>
          <w:lang w:val="es_ES" w:bidi="es_ES"/>
        </w:rPr>
      </w:r>
      <w:r>
        <w:rPr>
          <w:lang w:val="es_ES" w:bidi="es_ES"/>
        </w:rPr>
        <w:t xml:space="preserve">Perdonar a los hermanos creyentes es natural y una buena respuesta a la experiencia de la gracia perdonadora de Dios en Cristo (cp. </w:t>
      </w:r>
      <w:r>
        <w:rPr>
          <w:lang w:val="es_ES" w:bidi="es_ES"/>
        </w:rPr>
        <w:t>Col 3:12–13,</w:t>
      </w:r>
      <w:r>
        <w:rPr>
          <w:lang w:val="es_ES" w:bidi="es_ES"/>
        </w:rPr>
        <w:t xml:space="preserve"> </w:t>
      </w:r>
      <w:r>
        <w:rPr>
          <w:lang w:val="es_ES" w:bidi="es_ES"/>
        </w:rPr>
        <w:t>1 Jn 4:19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5:1</w:t>
      </w:r>
      <w:r>
        <w:rPr>
          <w:lang w:val="es_ES" w:bidi="es_ES"/>
        </w:rPr>
      </w:r>
    </w:p>
    <w:p>
      <w:pPr/>
      <w:r>
        <w:rPr>
          <w:lang w:val="es_ES" w:bidi="es_ES"/>
        </w:rPr>
      </w:r>
      <w:r>
        <w:rPr>
          <w:lang w:val="es_ES" w:bidi="es_ES"/>
        </w:rPr>
        <w:t>"imitadores de Dios"</w:t>
      </w:r>
      <w:r>
        <w:rPr>
          <w:lang w:val="es_ES" w:bidi="es_ES"/>
        </w:rPr>
        <w:t>: principalmente expresando amor. (</w:t>
      </w:r>
      <w:r>
        <w:rPr>
          <w:lang w:val="es_ES" w:bidi="es_ES"/>
        </w:rPr>
        <w:t>5:2,</w:t>
      </w:r>
      <w:r>
        <w:rPr>
          <w:lang w:val="es_ES" w:bidi="es_ES"/>
        </w:rPr>
        <w:t xml:space="preserve"> cp. </w:t>
      </w:r>
      <w:r>
        <w:rPr>
          <w:lang w:val="es_ES" w:bidi="es_ES"/>
        </w:rPr>
        <w:t>Mt 5:44–45,</w:t>
      </w:r>
      <w:r>
        <w:rPr>
          <w:lang w:val="es_ES" w:bidi="es_ES"/>
        </w:rPr>
        <w:t>48</w:t>
      </w:r>
      <w:r>
        <w:rPr>
          <w:lang w:val="es_ES" w:bidi="es_ES"/>
        </w:rPr>
        <w:t>). • "</w:t>
      </w:r>
      <w:r>
        <w:rPr>
          <w:lang w:val="es_ES" w:bidi="es_ES"/>
        </w:rPr>
        <w:t>como hijos amados"</w:t>
      </w:r>
      <w:r>
        <w:rPr>
          <w:lang w:val="es_ES" w:bidi="es_ES"/>
        </w:rPr>
        <w:t>: así como los niños siguen el ejemplo de sus padres, los creyentes deben seguir el ejemplo de Dios (</w:t>
      </w:r>
      <w:r>
        <w:rPr>
          <w:lang w:val="es_ES" w:bidi="es_ES"/>
        </w:rPr>
        <w:t>1 Co 4:14–17</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5:2</w:t>
      </w:r>
      <w:r>
        <w:rPr>
          <w:lang w:val="es_ES" w:bidi="es_ES"/>
        </w:rPr>
      </w:r>
    </w:p>
    <w:p>
      <w:pPr/>
      <w:r>
        <w:rPr>
          <w:lang w:val="es_ES" w:bidi="es_ES"/>
        </w:rPr>
      </w:r>
      <w:r>
        <w:rPr>
          <w:lang w:val="es_ES" w:bidi="es_ES"/>
        </w:rPr>
        <w:t xml:space="preserve">El amor de Cristo se manifiesta especialmente en su ofrecimiento como sacrificio por nosotros (cp. </w:t>
      </w:r>
      <w:r>
        <w:rPr>
          <w:lang w:val="es_ES" w:bidi="es_ES"/>
        </w:rPr>
        <w:t>5:25,</w:t>
      </w:r>
      <w:r>
        <w:rPr>
          <w:lang w:val="es_ES" w:bidi="es_ES"/>
        </w:rPr>
        <w:t xml:space="preserve"> </w:t>
      </w:r>
      <w:r>
        <w:rPr>
          <w:lang w:val="es_ES" w:bidi="es_ES"/>
        </w:rPr>
        <w:t>Jn 15:13,</w:t>
      </w:r>
      <w:r>
        <w:rPr>
          <w:lang w:val="es_ES" w:bidi="es_ES"/>
        </w:rPr>
        <w:t xml:space="preserve"> </w:t>
      </w:r>
      <w:r>
        <w:rPr>
          <w:lang w:val="es_ES" w:bidi="es_ES"/>
        </w:rPr>
        <w:t>Ro 5:8</w:t>
      </w:r>
      <w:r>
        <w:rPr>
          <w:lang w:val="es_ES" w:bidi="es_ES"/>
        </w:rPr>
        <w:t xml:space="preserve">). El amor cristiano está inspirado y modelado según el amor sacrificial de Cristo (ver </w:t>
      </w:r>
      <w:r>
        <w:rPr>
          <w:lang w:val="es_ES" w:bidi="es_ES"/>
        </w:rPr>
        <w:t>Fil 2:5–8</w:t>
      </w:r>
      <w:r>
        <w:rPr>
          <w:lang w:val="es_ES" w:bidi="es_ES"/>
        </w:rPr>
        <w:t xml:space="preserve">). • Pablo utiliza las metáforas del antiguo testamento, donde el olor de un "sacrificio" quemado era un aroma agradable para Dios (ver </w:t>
      </w:r>
      <w:r>
        <w:rPr>
          <w:lang w:val="es_ES" w:bidi="es_ES"/>
        </w:rPr>
        <w:t>Lv 1:9,</w:t>
      </w:r>
      <w:r>
        <w:rPr>
          <w:lang w:val="es_ES" w:bidi="es_ES"/>
        </w:rPr>
        <w:t xml:space="preserve"> </w:t>
      </w:r>
      <w:r>
        <w:rPr>
          <w:lang w:val="es_ES" w:bidi="es_ES"/>
        </w:rPr>
        <w:t>2:2;</w:t>
      </w:r>
      <w:r>
        <w:rPr>
          <w:lang w:val="es_ES" w:bidi="es_ES"/>
        </w:rPr>
        <w:t xml:space="preserve"> cp. </w:t>
      </w:r>
      <w:r>
        <w:rPr>
          <w:lang w:val="es_ES" w:bidi="es_ES"/>
        </w:rPr>
        <w:t>Ro 12:1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5:3–5</w:t>
      </w:r>
      <w:r>
        <w:rPr>
          <w:lang w:val="es_ES" w:bidi="es_ES"/>
        </w:rPr>
      </w:r>
    </w:p>
    <w:p>
      <w:pPr/>
      <w:r>
        <w:rPr>
          <w:lang w:val="es_ES" w:bidi="es_ES"/>
        </w:rPr>
      </w:r>
      <w:r>
        <w:rPr>
          <w:lang w:val="es_ES" w:bidi="es_ES"/>
        </w:rPr>
        <w:t xml:space="preserve">El pueblo de Dios (literalmente "santos") debe tener un estilo de vida santo, evitando la inmoralidad, que es común entre los no creyentes (cp. </w:t>
      </w:r>
      <w:r>
        <w:rPr>
          <w:lang w:val="es_ES" w:bidi="es_ES"/>
        </w:rPr>
        <w:t>4:19,</w:t>
      </w:r>
      <w:r>
        <w:rPr>
          <w:lang w:val="es_ES" w:bidi="es_ES"/>
        </w:rPr>
        <w:t xml:space="preserve"> </w:t>
      </w:r>
      <w:r>
        <w:rPr>
          <w:lang w:val="es_ES" w:bidi="es_ES"/>
        </w:rPr>
        <w:t>Col 3:5</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5:4</w:t>
      </w:r>
      <w:r>
        <w:rPr>
          <w:lang w:val="es_ES" w:bidi="es_ES"/>
        </w:rPr>
      </w:r>
    </w:p>
    <w:p>
      <w:pPr/>
      <w:r>
        <w:rPr>
          <w:lang w:val="es_ES" w:bidi="es_ES"/>
        </w:rPr>
      </w:r>
      <w:r>
        <w:rPr>
          <w:lang w:val="es_ES" w:bidi="es_ES"/>
        </w:rPr>
        <w:t xml:space="preserve">El discurso del pueblo de Dios debe caracterizarse por el agradecimiento a Dios (ver </w:t>
      </w:r>
      <w:r>
        <w:rPr>
          <w:lang w:val="es_ES" w:bidi="es_ES"/>
        </w:rPr>
        <w:t>4:29;</w:t>
      </w:r>
      <w:r>
        <w:rPr>
          <w:lang w:val="es_ES" w:bidi="es_ES"/>
        </w:rPr>
        <w:t xml:space="preserve"> </w:t>
      </w:r>
      <w:r>
        <w:rPr>
          <w:lang w:val="es_ES" w:bidi="es_ES"/>
        </w:rPr>
        <w:t>5:3,</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5:5</w:t>
      </w:r>
      <w:r>
        <w:rPr>
          <w:lang w:val="es_ES" w:bidi="es_ES"/>
        </w:rPr>
      </w:r>
    </w:p>
    <w:p>
      <w:pPr/>
      <w:r>
        <w:rPr>
          <w:lang w:val="es_ES" w:bidi="es_ES"/>
        </w:rPr>
      </w:r>
      <w:r>
        <w:rPr>
          <w:lang w:val="es_ES" w:bidi="es_ES"/>
        </w:rPr>
        <w:t xml:space="preserve">Muchas declaraciones similares describen el tipo de persona que no heredará el reino de Dios: ver </w:t>
      </w:r>
      <w:r>
        <w:rPr>
          <w:lang w:val="es_ES" w:bidi="es_ES"/>
        </w:rPr>
        <w:t>1 Co 6:9–10,</w:t>
      </w:r>
      <w:r>
        <w:rPr>
          <w:lang w:val="es_ES" w:bidi="es_ES"/>
        </w:rPr>
        <w:t xml:space="preserve"> </w:t>
      </w:r>
      <w:r>
        <w:rPr>
          <w:lang w:val="es_ES" w:bidi="es_ES"/>
        </w:rPr>
        <w:t>Ga 5:19–21,</w:t>
      </w:r>
      <w:r>
        <w:rPr>
          <w:lang w:val="es_ES" w:bidi="es_ES"/>
        </w:rPr>
        <w:t xml:space="preserve"> </w:t>
      </w:r>
      <w:r>
        <w:rPr>
          <w:lang w:val="es_ES" w:bidi="es_ES"/>
        </w:rPr>
        <w:t>Ap 22:15,</w:t>
      </w:r>
      <w:r>
        <w:rPr>
          <w:lang w:val="es_ES" w:bidi="es_ES"/>
        </w:rPr>
        <w:t xml:space="preserve"> cp. </w:t>
      </w:r>
      <w:r>
        <w:rPr>
          <w:lang w:val="es_ES" w:bidi="es_ES"/>
        </w:rPr>
        <w:t>Col 3:5–6</w:t>
      </w:r>
      <w:r>
        <w:rPr>
          <w:lang w:val="es_ES" w:bidi="es_ES"/>
        </w:rPr>
        <w:t>. • "</w:t>
      </w:r>
      <w:r>
        <w:rPr>
          <w:lang w:val="es_ES" w:bidi="es_ES"/>
        </w:rPr>
        <w:t>ó avaro, que es servidor de ídolos"</w:t>
      </w:r>
      <w:r>
        <w:rPr>
          <w:lang w:val="es_ES" w:bidi="es_ES"/>
        </w:rPr>
        <w:t xml:space="preserve">: las cosas que las personas codiciosas desean se convierten en sus dioses (ver </w:t>
      </w:r>
      <w:r>
        <w:rPr>
          <w:lang w:val="es_ES" w:bidi="es_ES"/>
        </w:rPr>
        <w:t>Mt 6:24</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5:6</w:t>
      </w:r>
      <w:r>
        <w:rPr>
          <w:lang w:val="es_ES" w:bidi="es_ES"/>
        </w:rPr>
      </w:r>
    </w:p>
    <w:p>
      <w:pPr/>
      <w:r>
        <w:rPr>
          <w:lang w:val="es_ES" w:bidi="es_ES"/>
        </w:rPr>
      </w:r>
      <w:r>
        <w:rPr>
          <w:lang w:val="es_ES" w:bidi="es_ES"/>
        </w:rPr>
        <w:t xml:space="preserve">La ira de Dios caerá en su juicio final (ver </w:t>
      </w:r>
      <w:r>
        <w:rPr>
          <w:lang w:val="es_ES" w:bidi="es_ES"/>
        </w:rPr>
        <w:t>Ro 1:18,</w:t>
      </w:r>
      <w:r>
        <w:rPr>
          <w:lang w:val="es_ES" w:bidi="es_ES"/>
        </w:rPr>
        <w:t xml:space="preserve"> </w:t>
      </w:r>
      <w:r>
        <w:rPr>
          <w:lang w:val="es_ES" w:bidi="es_ES"/>
        </w:rPr>
        <w:t>Col 3:5–6,</w:t>
      </w:r>
      <w:r>
        <w:rPr>
          <w:lang w:val="es_ES" w:bidi="es_ES"/>
        </w:rPr>
        <w:t xml:space="preserve"> cp. </w:t>
      </w:r>
      <w:r>
        <w:rPr>
          <w:lang w:val="es_ES" w:bidi="es_ES"/>
        </w:rPr>
        <w:t>Jn 3:36</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5:7</w:t>
      </w:r>
      <w:r>
        <w:rPr>
          <w:lang w:val="es_ES" w:bidi="es_ES"/>
        </w:rPr>
      </w:r>
    </w:p>
    <w:p>
      <w:pPr/>
      <w:r>
        <w:rPr>
          <w:lang w:val="es_ES" w:bidi="es_ES"/>
        </w:rPr>
      </w:r>
      <w:r>
        <w:rPr>
          <w:lang w:val="es_ES" w:bidi="es_ES"/>
        </w:rPr>
        <w:t>No participen (literalmente "</w:t>
      </w:r>
      <w:r>
        <w:rPr>
          <w:lang w:val="es_ES" w:bidi="es_ES"/>
        </w:rPr>
        <w:t>No seáis pues aparceros")</w:t>
      </w:r>
      <w:r>
        <w:rPr>
          <w:lang w:val="es_ES" w:bidi="es_ES"/>
        </w:rPr>
        <w:t xml:space="preserve">: cp. </w:t>
      </w:r>
      <w:r>
        <w:rPr>
          <w:lang w:val="es_ES" w:bidi="es_ES"/>
        </w:rPr>
        <w:t>2 Co 6:14–7:1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5:8</w:t>
      </w:r>
      <w:r>
        <w:rPr>
          <w:lang w:val="es_ES" w:bidi="es_ES"/>
        </w:rPr>
      </w:r>
    </w:p>
    <w:p>
      <w:pPr/>
      <w:r>
        <w:rPr>
          <w:lang w:val="es_ES" w:bidi="es_ES"/>
        </w:rPr>
      </w:r>
      <w:r>
        <w:rPr>
          <w:lang w:val="es_ES" w:bidi="es_ES"/>
        </w:rPr>
        <w:t xml:space="preserve">Las </w:t>
      </w:r>
      <w:r>
        <w:rPr>
          <w:lang w:val="es_ES" w:bidi="es_ES"/>
        </w:rPr>
        <w:t>tinieblas</w:t>
      </w:r>
      <w:r>
        <w:rPr>
          <w:lang w:val="es_ES" w:bidi="es_ES"/>
        </w:rPr>
        <w:t xml:space="preserve"> representan la ignorancia de Dios y sus caminos, así como estar dominado por el pecado (ver </w:t>
      </w:r>
      <w:r>
        <w:rPr>
          <w:lang w:val="es_ES" w:bidi="es_ES"/>
        </w:rPr>
        <w:t>4:18</w:t>
      </w:r>
      <w:r>
        <w:rPr>
          <w:lang w:val="es_ES" w:bidi="es_ES"/>
        </w:rPr>
        <w:t xml:space="preserve">). • La luz del Señor es la buena noticia de Cristo (ver </w:t>
      </w:r>
      <w:r>
        <w:rPr>
          <w:lang w:val="es_ES" w:bidi="es_ES"/>
        </w:rPr>
        <w:t>Jn 8:12</w:t>
      </w:r>
      <w:r>
        <w:rPr>
          <w:lang w:val="es_ES" w:bidi="es_ES"/>
        </w:rPr>
        <w:t xml:space="preserve">). Como personas de luz, los creyentes viven en comunión con Dios, en quien no hay oscuridad (ver </w:t>
      </w:r>
      <w:r>
        <w:rPr>
          <w:lang w:val="es_ES" w:bidi="es_ES"/>
        </w:rPr>
        <w:t>1 Jn 1:5–7;</w:t>
      </w:r>
      <w:r>
        <w:rPr>
          <w:lang w:val="es_ES" w:bidi="es_ES"/>
        </w:rPr>
        <w:t xml:space="preserve"> </w:t>
      </w:r>
      <w:r>
        <w:rPr>
          <w:lang w:val="es_ES" w:bidi="es_ES"/>
        </w:rPr>
        <w:t>5:9</w:t>
      </w:r>
      <w:r>
        <w:rPr>
          <w:i/>
          <w:lang w:val="es_ES" w:bidi="es_ES"/>
        </w:rPr>
        <w:t>,</w:t>
      </w:r>
      <w:r>
        <w:rPr>
          <w:lang w:val="es_ES" w:bidi="es_ES"/>
        </w:rPr>
        <w:t xml:space="preserve"> cp. </w:t>
      </w:r>
      <w:r>
        <w:rPr>
          <w:lang w:val="es_ES" w:bidi="es_ES"/>
        </w:rPr>
        <w:t>Mt 5:14–16;</w:t>
      </w:r>
      <w:r>
        <w:rPr>
          <w:lang w:val="es_ES" w:bidi="es_ES"/>
        </w:rPr>
        <w:t xml:space="preserve"> </w:t>
      </w:r>
      <w:r>
        <w:rPr>
          <w:lang w:val="es_ES" w:bidi="es_ES"/>
        </w:rPr>
        <w:t>Jn 8:12;</w:t>
      </w:r>
      <w:r>
        <w:rPr>
          <w:lang w:val="es_ES" w:bidi="es_ES"/>
        </w:rPr>
        <w:t xml:space="preserve"> </w:t>
      </w:r>
      <w:r>
        <w:rPr>
          <w:lang w:val="es_ES" w:bidi="es_ES"/>
        </w:rPr>
        <w:t>12:35–36,</w:t>
      </w:r>
      <w:r>
        <w:rPr>
          <w:lang w:val="es_ES" w:bidi="es_ES"/>
        </w:rPr>
        <w:t>46,</w:t>
      </w:r>
      <w:r>
        <w:rPr>
          <w:lang w:val="es_ES" w:bidi="es_ES"/>
        </w:rPr>
        <w:t xml:space="preserve"> </w:t>
      </w:r>
      <w:r>
        <w:rPr>
          <w:lang w:val="es_ES" w:bidi="es_ES"/>
        </w:rPr>
        <w:t>Ro 13:12;</w:t>
      </w:r>
      <w:r>
        <w:rPr>
          <w:lang w:val="es_ES" w:bidi="es_ES"/>
        </w:rPr>
        <w:t xml:space="preserve"> </w:t>
      </w:r>
      <w:r>
        <w:rPr>
          <w:lang w:val="es_ES" w:bidi="es_ES"/>
        </w:rPr>
        <w:t>2 Co 6:14;</w:t>
      </w:r>
      <w:r>
        <w:rPr>
          <w:lang w:val="es_ES" w:bidi="es_ES"/>
        </w:rPr>
        <w:t xml:space="preserve"> </w:t>
      </w:r>
      <w:r>
        <w:rPr>
          <w:lang w:val="es_ES" w:bidi="es_ES"/>
        </w:rPr>
        <w:t>1 Ts 5:4–8;</w:t>
      </w:r>
      <w:r>
        <w:rPr>
          <w:lang w:val="es_ES" w:bidi="es_ES"/>
        </w:rPr>
        <w:t xml:space="preserve"> </w:t>
      </w:r>
      <w:r>
        <w:rPr>
          <w:lang w:val="es_ES" w:bidi="es_ES"/>
        </w:rPr>
        <w:t>1 Pe 2:9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5:9</w:t>
      </w:r>
      <w:r>
        <w:rPr>
          <w:lang w:val="es_ES" w:bidi="es_ES"/>
        </w:rPr>
      </w:r>
    </w:p>
    <w:p>
      <w:pPr/>
      <w:r>
        <w:rPr>
          <w:lang w:val="es_ES" w:bidi="es_ES"/>
        </w:rPr>
      </w:r>
      <w:r>
        <w:rPr>
          <w:lang w:val="es_ES" w:bidi="es_ES"/>
        </w:rPr>
        <w:t xml:space="preserve">El pueblo de Dios debe hacer lo que es bueno, correcto y verdadero, en armonía con la luz de Dios (cp. </w:t>
      </w:r>
      <w:r>
        <w:rPr>
          <w:lang w:val="es_ES" w:bidi="es_ES"/>
        </w:rPr>
        <w:t>Ro 12:2,</w:t>
      </w:r>
      <w:r>
        <w:rPr>
          <w:lang w:val="es_ES" w:bidi="es_ES"/>
        </w:rPr>
        <w:t xml:space="preserve"> algunos manuscritos antiguos dicen "Espíritu" en lugar de luz</w:t>
      </w:r>
      <w:r>
        <w:rPr>
          <w:i/>
          <w:lang w:val="es_ES" w:bidi="es_ES"/>
        </w:rPr>
        <w:t>;</w:t>
      </w:r>
      <w:r>
        <w:rPr>
          <w:lang w:val="es_ES" w:bidi="es_ES"/>
        </w:rPr>
        <w:t xml:space="preserve"> cp. </w:t>
      </w:r>
      <w:r>
        <w:rPr>
          <w:lang w:val="es_ES" w:bidi="es_ES"/>
        </w:rPr>
        <w:t>Ef 4:22–24,</w:t>
      </w:r>
      <w:r>
        <w:rPr>
          <w:lang w:val="es_ES" w:bidi="es_ES"/>
        </w:rPr>
        <w:t xml:space="preserve"> </w:t>
      </w:r>
      <w:r>
        <w:rPr>
          <w:lang w:val="es_ES" w:bidi="es_ES"/>
        </w:rPr>
        <w:t>Mt 7:16–20,</w:t>
      </w:r>
      <w:r>
        <w:rPr>
          <w:lang w:val="es_ES" w:bidi="es_ES"/>
        </w:rPr>
        <w:t xml:space="preserve"> </w:t>
      </w:r>
      <w:r>
        <w:rPr>
          <w:lang w:val="es_ES" w:bidi="es_ES"/>
        </w:rPr>
        <w:t>Ga 5:22–23</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5:10</w:t>
      </w:r>
      <w:r>
        <w:rPr>
          <w:lang w:val="es_ES" w:bidi="es_ES"/>
        </w:rPr>
      </w:r>
    </w:p>
    <w:p>
      <w:pPr/>
      <w:r>
        <w:rPr>
          <w:lang w:val="es_ES" w:bidi="es_ES"/>
        </w:rPr>
      </w:r>
      <w:r>
        <w:rPr>
          <w:lang w:val="es_ES" w:bidi="es_ES"/>
        </w:rPr>
        <w:t>"Aprobando lo que es agradable al Señor"</w:t>
      </w:r>
      <w:r>
        <w:rPr>
          <w:lang w:val="es_ES" w:bidi="es_ES"/>
        </w:rPr>
        <w:t xml:space="preserve">: el objetivo es obedecer la voluntad de Dios, no solo comprenderla (cp. </w:t>
      </w:r>
      <w:r>
        <w:rPr>
          <w:lang w:val="es_ES" w:bidi="es_ES"/>
        </w:rPr>
        <w:t>Ro 12:2,</w:t>
      </w:r>
      <w:r>
        <w:rPr>
          <w:lang w:val="es_ES" w:bidi="es_ES"/>
        </w:rPr>
        <w:t xml:space="preserve"> </w:t>
      </w:r>
      <w:r>
        <w:rPr>
          <w:lang w:val="es_ES" w:bidi="es_ES"/>
        </w:rPr>
        <w:t>Fil 1:10</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5:11</w:t>
      </w:r>
      <w:r>
        <w:rPr>
          <w:lang w:val="es_ES" w:bidi="es_ES"/>
        </w:rPr>
      </w:r>
    </w:p>
    <w:p>
      <w:pPr/>
      <w:r>
        <w:rPr>
          <w:lang w:val="es_ES" w:bidi="es_ES"/>
        </w:rPr>
      </w:r>
      <w:r>
        <w:rPr>
          <w:lang w:val="es_ES" w:bidi="es_ES"/>
        </w:rPr>
        <w:t>"sino antes bien redargüidlas"</w:t>
      </w:r>
      <w:r>
        <w:rPr>
          <w:lang w:val="es_ES" w:bidi="es_ES"/>
        </w:rPr>
        <w:t xml:space="preserve">: por la luz que brilla en sus vidas (cp. </w:t>
      </w:r>
      <w:r>
        <w:rPr>
          <w:lang w:val="es_ES" w:bidi="es_ES"/>
        </w:rPr>
        <w:t>Jn 3:20–21,</w:t>
      </w:r>
      <w:r>
        <w:rPr>
          <w:lang w:val="es_ES" w:bidi="es_ES"/>
        </w:rPr>
        <w:t xml:space="preserve"> </w:t>
      </w:r>
      <w:r>
        <w:rPr>
          <w:lang w:val="es_ES" w:bidi="es_ES"/>
        </w:rPr>
        <w:t>Ro 13:12,</w:t>
      </w:r>
      <w:r>
        <w:rPr>
          <w:lang w:val="es_ES" w:bidi="es_ES"/>
        </w:rPr>
        <w:t xml:space="preserve"> </w:t>
      </w:r>
      <w:r>
        <w:rPr>
          <w:lang w:val="es_ES" w:bidi="es_ES"/>
        </w:rPr>
        <w:t>1 Pe 2:9</w:t>
      </w:r>
      <w:r>
        <w:rPr>
          <w:lang w:val="es_ES" w:bidi="es_ES"/>
        </w:rPr>
        <w:t xml:space="preserve">), sin acusar ni condenar verbalmente a las personas (ver </w:t>
      </w:r>
      <w:r>
        <w:rPr>
          <w:lang w:val="es_ES" w:bidi="es_ES"/>
        </w:rPr>
        <w:t>1 Co 5:9–13</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5:13–14</w:t>
      </w:r>
      <w:r>
        <w:rPr>
          <w:lang w:val="es_ES" w:bidi="es_ES"/>
        </w:rPr>
      </w:r>
    </w:p>
    <w:p>
      <w:pPr/>
      <w:r>
        <w:rPr>
          <w:lang w:val="es_ES" w:bidi="es_ES"/>
        </w:rPr>
      </w:r>
      <w:r>
        <w:rPr>
          <w:lang w:val="es_ES" w:bidi="es_ES"/>
        </w:rPr>
        <w:t>“</w:t>
      </w:r>
      <w:r>
        <w:rPr>
          <w:lang w:val="es_ES" w:bidi="es_ES"/>
        </w:rPr>
        <w:t>Despiértate, tú que duermes</w:t>
      </w:r>
      <w:r>
        <w:rPr>
          <w:lang w:val="es_ES" w:bidi="es_ES"/>
        </w:rPr>
        <w:t xml:space="preserve">”: esto podría ser un fragmento de una canción cristiana desconocida, posiblemente basada en textos de Isaías (cp. </w:t>
      </w:r>
      <w:r>
        <w:rPr>
          <w:lang w:val="es_ES" w:bidi="es_ES"/>
        </w:rPr>
        <w:t>Is 26:19,</w:t>
      </w:r>
      <w:r>
        <w:rPr>
          <w:lang w:val="es_ES" w:bidi="es_ES"/>
        </w:rPr>
        <w:t xml:space="preserve"> </w:t>
      </w:r>
      <w:r>
        <w:rPr>
          <w:lang w:val="es_ES" w:bidi="es_ES"/>
        </w:rPr>
        <w:t>52:1,</w:t>
      </w:r>
      <w:r>
        <w:rPr>
          <w:lang w:val="es_ES" w:bidi="es_ES"/>
        </w:rPr>
        <w:t xml:space="preserve"> </w:t>
      </w:r>
      <w:r>
        <w:rPr>
          <w:lang w:val="es_ES" w:bidi="es_ES"/>
        </w:rPr>
        <w:t>60:1</w:t>
      </w:r>
      <w:r>
        <w:rPr>
          <w:lang w:val="es_ES" w:bidi="es_ES"/>
        </w:rPr>
        <w:t>). La misma hace un llamado al pueblo de Dios para que se aleje de su oscuridad pecaminosa y viva en la plena luz de Cristo.</w:t>
      </w:r>
      <w:r>
        <w:rPr>
          <w:lang w:val="es_ES" w:bidi="es_ES"/>
        </w:rPr>
      </w:r>
      <w:r>
        <w:rPr>
          <w:lang w:val="es_ES" w:bidi="es_ES"/>
        </w:rPr>
      </w:r>
    </w:p>
    <w:p>
      <w:pPr/>
      <w:r>
        <w:rPr>
          <w:lang w:val="es_ES" w:bidi="es_ES"/>
        </w:rPr>
      </w:r>
    </w:p>
    <w:p>
      <w:pPr>
        <w:pStyle w:val="Heading2"/>
      </w:pPr>
      <w:r>
        <w:rPr>
          <w:lang w:val="es_ES" w:bidi="es_ES"/>
        </w:rPr>
        <w:t>Efesios 5:15</w:t>
      </w:r>
      <w:r>
        <w:rPr>
          <w:lang w:val="es_ES" w:bidi="es_ES"/>
        </w:rPr>
      </w:r>
    </w:p>
    <w:p>
      <w:pPr/>
      <w:r>
        <w:rPr>
          <w:lang w:val="es_ES" w:bidi="es_ES"/>
        </w:rPr>
      </w:r>
      <w:r>
        <w:rPr>
          <w:lang w:val="es_ES" w:bidi="es_ES"/>
        </w:rPr>
        <w:t xml:space="preserve">Los necios no comprenden a Dios ni sus caminos, pero los sabios sí conocen a Dios y entienden sus caminos (ver </w:t>
      </w:r>
      <w:r>
        <w:rPr>
          <w:lang w:val="es_ES" w:bidi="es_ES"/>
        </w:rPr>
        <w:t>Jb 28:28;</w:t>
      </w:r>
      <w:r>
        <w:rPr>
          <w:lang w:val="es_ES" w:bidi="es_ES"/>
        </w:rPr>
        <w:t xml:space="preserve"> </w:t>
      </w:r>
      <w:r>
        <w:rPr>
          <w:lang w:val="es_ES" w:bidi="es_ES"/>
        </w:rPr>
        <w:t>Pr 1:7,</w:t>
      </w:r>
      <w:r>
        <w:rPr>
          <w:lang w:val="es_ES" w:bidi="es_ES"/>
        </w:rPr>
        <w:t xml:space="preserve"> </w:t>
      </w:r>
      <w:r>
        <w:rPr>
          <w:lang w:val="es_ES" w:bidi="es_ES"/>
        </w:rPr>
        <w:t>2:1–22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5:16</w:t>
      </w:r>
      <w:r>
        <w:rPr>
          <w:lang w:val="es_ES" w:bidi="es_ES"/>
        </w:rPr>
      </w:r>
    </w:p>
    <w:p>
      <w:pPr/>
      <w:r>
        <w:rPr>
          <w:lang w:val="es_ES" w:bidi="es_ES"/>
        </w:rPr>
      </w:r>
      <w:r>
        <w:rPr>
          <w:lang w:val="es_ES" w:bidi="es_ES"/>
        </w:rPr>
        <w:t>"Redimiendo el tiempo":</w:t>
      </w:r>
      <w:r>
        <w:rPr>
          <w:lang w:val="es_ES" w:bidi="es_ES"/>
        </w:rPr>
        <w:t xml:space="preserve"> ver también </w:t>
      </w:r>
      <w:r>
        <w:rPr>
          <w:lang w:val="es_ES" w:bidi="es_ES"/>
        </w:rPr>
        <w:t>Col 4:5</w:t>
      </w:r>
      <w:r>
        <w:rPr>
          <w:lang w:val="es_ES" w:bidi="es_ES"/>
        </w:rPr>
        <w:t>. • "</w:t>
      </w:r>
      <w:r>
        <w:rPr>
          <w:lang w:val="es_ES" w:bidi="es_ES"/>
        </w:rPr>
        <w:t>porque los días son malos"</w:t>
      </w:r>
      <w:r>
        <w:rPr>
          <w:lang w:val="es_ES" w:bidi="es_ES"/>
        </w:rPr>
        <w:t xml:space="preserve">: ver </w:t>
      </w:r>
      <w:r>
        <w:rPr>
          <w:lang w:val="es_ES" w:bidi="es_ES"/>
        </w:rPr>
        <w:t>Mt 24:6–12,</w:t>
      </w:r>
      <w:r>
        <w:rPr>
          <w:lang w:val="es_ES" w:bidi="es_ES"/>
        </w:rPr>
        <w:t>15–22;</w:t>
      </w:r>
      <w:r>
        <w:rPr>
          <w:lang w:val="es_ES" w:bidi="es_ES"/>
        </w:rPr>
        <w:t xml:space="preserve"> </w:t>
      </w:r>
      <w:r>
        <w:rPr>
          <w:lang w:val="es_ES" w:bidi="es_ES"/>
        </w:rPr>
        <w:t>2 Ts 2:3–10</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5:18</w:t>
      </w:r>
      <w:r>
        <w:rPr>
          <w:lang w:val="es_ES" w:bidi="es_ES"/>
        </w:rPr>
      </w:r>
    </w:p>
    <w:p>
      <w:pPr/>
      <w:r>
        <w:rPr>
          <w:lang w:val="es_ES" w:bidi="es_ES"/>
        </w:rPr>
      </w:r>
      <w:r>
        <w:rPr>
          <w:lang w:val="es_ES" w:bidi="es_ES"/>
        </w:rPr>
        <w:t>El Espíritu Santo</w:t>
      </w:r>
      <w:r>
        <w:rPr>
          <w:i/>
          <w:lang w:val="es_ES" w:bidi="es_ES"/>
        </w:rPr>
        <w:t>,</w:t>
      </w:r>
      <w:r>
        <w:rPr>
          <w:lang w:val="es_ES" w:bidi="es_ES"/>
        </w:rPr>
        <w:t xml:space="preserve"> no el vino</w:t>
      </w:r>
      <w:r>
        <w:rPr>
          <w:i/>
          <w:lang w:val="es_ES" w:bidi="es_ES"/>
        </w:rPr>
        <w:t>,</w:t>
      </w:r>
      <w:r>
        <w:rPr>
          <w:lang w:val="es_ES" w:bidi="es_ES"/>
        </w:rPr>
        <w:t xml:space="preserve"> debe guiar la vida de los creyentes (ver </w:t>
      </w:r>
      <w:r>
        <w:rPr>
          <w:lang w:val="es_ES" w:bidi="es_ES"/>
        </w:rPr>
        <w:t>Pr 23:29–35,</w:t>
      </w:r>
      <w:r>
        <w:rPr>
          <w:lang w:val="es_ES" w:bidi="es_ES"/>
        </w:rPr>
        <w:t xml:space="preserve"> cp. </w:t>
      </w:r>
      <w:r>
        <w:rPr>
          <w:lang w:val="es_ES" w:bidi="es_ES"/>
        </w:rPr>
        <w:t>Hc 2:15–18</w:t>
      </w:r>
      <w:r>
        <w:rPr>
          <w:lang w:val="es_ES" w:bidi="es_ES"/>
        </w:rPr>
        <w:t>). • "sed llenos": la gramática aquí indica que la vida de los creyentes debe estar continuamente llena y dirigida por el Espíritu Santo.</w:t>
      </w:r>
      <w:r>
        <w:rPr>
          <w:lang w:val="es_ES" w:bidi="es_ES"/>
        </w:rPr>
      </w:r>
      <w:r>
        <w:rPr>
          <w:lang w:val="es_ES" w:bidi="es_ES"/>
        </w:rPr>
      </w:r>
    </w:p>
    <w:p>
      <w:pPr/>
      <w:r>
        <w:rPr>
          <w:lang w:val="es_ES" w:bidi="es_ES"/>
        </w:rPr>
      </w:r>
    </w:p>
    <w:p>
      <w:pPr>
        <w:pStyle w:val="Heading2"/>
      </w:pPr>
      <w:r>
        <w:rPr>
          <w:lang w:val="es_ES" w:bidi="es_ES"/>
        </w:rPr>
        <w:t>Efesios 5:19–20</w:t>
      </w:r>
      <w:r>
        <w:rPr>
          <w:lang w:val="es_ES" w:bidi="es_ES"/>
        </w:rPr>
      </w:r>
    </w:p>
    <w:p>
      <w:pPr/>
      <w:r>
        <w:rPr>
          <w:lang w:val="es_ES" w:bidi="es_ES"/>
        </w:rPr>
      </w:r>
      <w:r>
        <w:rPr>
          <w:lang w:val="es_ES" w:bidi="es_ES"/>
        </w:rPr>
        <w:t>Vidas llenas del Espíritu Santo se expresan cantando y haciendo música. (</w:t>
      </w:r>
      <w:r>
        <w:rPr>
          <w:lang w:val="es_ES" w:bidi="es_ES"/>
        </w:rPr>
        <w:t>Col 3:16–17</w:t>
      </w:r>
      <w:r>
        <w:rPr>
          <w:lang w:val="es_ES" w:bidi="es_ES"/>
        </w:rPr>
        <w:t>). La alabanza alegre, la adoración y el dar gracias son respuestas adecuadas a la gracia salvadora de Dios. • "</w:t>
      </w:r>
      <w:r>
        <w:rPr>
          <w:lang w:val="es_ES" w:bidi="es_ES"/>
        </w:rPr>
        <w:t>entre vosotros"</w:t>
      </w:r>
      <w:r>
        <w:rPr>
          <w:lang w:val="es_ES" w:bidi="es_ES"/>
        </w:rPr>
        <w:t>: cantar juntos edifica el cuerpo de Cristo. • El Señor escucha la música en nuestros corazones. • "</w:t>
      </w:r>
      <w:r>
        <w:rPr>
          <w:lang w:val="es_ES" w:bidi="es_ES"/>
        </w:rPr>
        <w:t>en el nombre de nuestro Señor Jesucristo"</w:t>
      </w:r>
      <w:r>
        <w:rPr>
          <w:lang w:val="es_ES" w:bidi="es_ES"/>
        </w:rPr>
        <w:t xml:space="preserve">: Jesucristo es nuestro mediador y representante al acercarnos a Dios (cp. </w:t>
      </w:r>
      <w:r>
        <w:rPr>
          <w:lang w:val="es_ES" w:bidi="es_ES"/>
        </w:rPr>
        <w:t>Jn 14:13–14,</w:t>
      </w:r>
      <w:r>
        <w:rPr>
          <w:lang w:val="es_ES" w:bidi="es_ES"/>
        </w:rPr>
        <w:t xml:space="preserve"> </w:t>
      </w:r>
      <w:r>
        <w:rPr>
          <w:lang w:val="es_ES" w:bidi="es_ES"/>
        </w:rPr>
        <w:t>16:23–27;</w:t>
      </w:r>
      <w:r>
        <w:rPr>
          <w:lang w:val="es_ES" w:bidi="es_ES"/>
        </w:rPr>
        <w:t xml:space="preserve"> </w:t>
      </w:r>
      <w:r>
        <w:rPr>
          <w:lang w:val="es_ES" w:bidi="es_ES"/>
        </w:rPr>
        <w:t>Ap 22:4</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5:21</w:t>
      </w:r>
      <w:r>
        <w:rPr>
          <w:lang w:val="es_ES" w:bidi="es_ES"/>
        </w:rPr>
      </w:r>
    </w:p>
    <w:p>
      <w:pPr/>
      <w:r>
        <w:rPr>
          <w:lang w:val="es_ES" w:bidi="es_ES"/>
        </w:rPr>
      </w:r>
      <w:r>
        <w:rPr>
          <w:lang w:val="es_ES" w:bidi="es_ES"/>
        </w:rPr>
        <w:t>"Sujetados los unos á los otros"</w:t>
      </w:r>
      <w:r>
        <w:rPr>
          <w:lang w:val="es_ES" w:bidi="es_ES"/>
        </w:rPr>
        <w:t>: la forma verbal lo vincula con el mandato de "</w:t>
      </w:r>
      <w:r>
        <w:rPr>
          <w:lang w:val="es_ES" w:bidi="es_ES"/>
        </w:rPr>
        <w:t>sed llenos"</w:t>
      </w:r>
      <w:r>
        <w:rPr>
          <w:lang w:val="es_ES" w:bidi="es_ES"/>
        </w:rPr>
        <w:t xml:space="preserve"> (</w:t>
      </w:r>
      <w:r>
        <w:rPr>
          <w:lang w:val="es_ES" w:bidi="es_ES"/>
        </w:rPr>
        <w:t>5:18</w:t>
      </w:r>
      <w:r>
        <w:rPr>
          <w:lang w:val="es_ES" w:bidi="es_ES"/>
        </w:rPr>
        <w:t xml:space="preserve">). Esta instrucción general (cp. </w:t>
      </w:r>
      <w:r>
        <w:rPr>
          <w:lang w:val="es_ES" w:bidi="es_ES"/>
        </w:rPr>
        <w:t>Fil 2:3</w:t>
      </w:r>
      <w:r>
        <w:rPr>
          <w:lang w:val="es_ES" w:bidi="es_ES"/>
        </w:rPr>
        <w:t>) se aplica a las tres relaciones que Pablo discute: esposas y esposos (</w:t>
      </w:r>
      <w:r>
        <w:rPr>
          <w:lang w:val="es_ES" w:bidi="es_ES"/>
        </w:rPr>
        <w:t>Ef 5:22–33</w:t>
      </w:r>
      <w:r>
        <w:rPr>
          <w:lang w:val="es_ES" w:bidi="es_ES"/>
        </w:rPr>
        <w:t>), hijos y padres (</w:t>
      </w:r>
      <w:r>
        <w:rPr>
          <w:lang w:val="es_ES" w:bidi="es_ES"/>
        </w:rPr>
        <w:t>6:1–4</w:t>
      </w:r>
      <w:r>
        <w:rPr>
          <w:lang w:val="es_ES" w:bidi="es_ES"/>
        </w:rPr>
        <w:t>), y esclavos y amos (</w:t>
      </w:r>
      <w:r>
        <w:rPr>
          <w:lang w:val="es_ES" w:bidi="es_ES"/>
        </w:rPr>
        <w:t>6:5–9</w:t>
      </w:r>
      <w:r>
        <w:rPr>
          <w:lang w:val="es_ES" w:bidi="es_ES"/>
        </w:rPr>
        <w:t>). Para los creyentes, la sumisión no se expresa por miedo o deseo de ganancia personal, sino por reverencia a Cristo.</w:t>
      </w:r>
      <w:r>
        <w:rPr>
          <w:lang w:val="es_ES" w:bidi="es_ES"/>
        </w:rPr>
      </w:r>
      <w:r>
        <w:rPr>
          <w:lang w:val="es_ES" w:bidi="es_ES"/>
        </w:rPr>
      </w:r>
    </w:p>
    <w:p>
      <w:pPr/>
      <w:r>
        <w:rPr>
          <w:lang w:val="es_ES" w:bidi="es_ES"/>
        </w:rPr>
      </w:r>
    </w:p>
    <w:p>
      <w:pPr>
        <w:pStyle w:val="Heading2"/>
      </w:pPr>
      <w:r>
        <w:rPr>
          <w:lang w:val="es_ES" w:bidi="es_ES"/>
        </w:rPr>
        <w:t>Efesios 5:21–6.9</w:t>
      </w:r>
      <w:r>
        <w:rPr>
          <w:lang w:val="es_ES" w:bidi="es_ES"/>
        </w:rPr>
      </w:r>
    </w:p>
    <w:p>
      <w:pPr/>
      <w:r>
        <w:rPr>
          <w:lang w:val="es_ES" w:bidi="es_ES"/>
        </w:rPr>
      </w:r>
      <w:r>
        <w:rPr>
          <w:lang w:val="es_ES" w:bidi="es_ES"/>
        </w:rPr>
        <w:t xml:space="preserve">Pablo ofrece instrucciones específicas sobre cómo los creyentes deben relacionarse entre sí en un hogar cristiano (ver también </w:t>
      </w:r>
      <w:r>
        <w:rPr>
          <w:lang w:val="es_ES" w:bidi="es_ES"/>
        </w:rPr>
        <w:t>Col 3:18, 4:1;</w:t>
      </w:r>
      <w:r>
        <w:rPr>
          <w:lang w:val="es_ES" w:bidi="es_ES"/>
        </w:rPr>
        <w:t xml:space="preserve"> </w:t>
      </w:r>
      <w:r>
        <w:rPr>
          <w:lang w:val="es_ES" w:bidi="es_ES"/>
        </w:rPr>
        <w:t>1 Pe 2:18, 3:7</w:t>
      </w:r>
      <w:r>
        <w:rPr>
          <w:lang w:val="es_ES" w:bidi="es_ES"/>
        </w:rPr>
        <w:t>). El amor y el respeto deben caracterizar todas las relaciones en el cuerpo de Cristo como una expresión del compromiso de los creyentes con el propio Señor.</w:t>
      </w:r>
      <w:r>
        <w:rPr>
          <w:lang w:val="es_ES" w:bidi="es_ES"/>
        </w:rPr>
      </w:r>
      <w:r>
        <w:rPr>
          <w:lang w:val="es_ES" w:bidi="es_ES"/>
        </w:rPr>
      </w:r>
    </w:p>
    <w:p>
      <w:pPr/>
      <w:r>
        <w:rPr>
          <w:lang w:val="es_ES" w:bidi="es_ES"/>
        </w:rPr>
      </w:r>
    </w:p>
    <w:p>
      <w:pPr>
        <w:pStyle w:val="Heading2"/>
      </w:pPr>
      <w:r>
        <w:rPr>
          <w:lang w:val="es_ES" w:bidi="es_ES"/>
        </w:rPr>
        <w:t>Efesios 5:22</w:t>
      </w:r>
      <w:r>
        <w:rPr>
          <w:lang w:val="es_ES" w:bidi="es_ES"/>
        </w:rPr>
      </w:r>
    </w:p>
    <w:p>
      <w:pPr/>
      <w:r>
        <w:rPr>
          <w:lang w:val="es_ES" w:bidi="es_ES"/>
        </w:rPr>
      </w:r>
      <w:r>
        <w:rPr>
          <w:lang w:val="es_ES" w:bidi="es_ES"/>
        </w:rPr>
        <w:t xml:space="preserve">La sumisión es una parte de la vida de las esposas a las que el compromiso cristiano las llama (ver </w:t>
      </w:r>
      <w:r>
        <w:rPr>
          <w:lang w:val="es_ES" w:bidi="es_ES"/>
        </w:rPr>
        <w:t>1 Co 11:3–10,</w:t>
      </w:r>
      <w:r>
        <w:rPr>
          <w:lang w:val="es_ES" w:bidi="es_ES"/>
        </w:rPr>
        <w:t xml:space="preserve"> </w:t>
      </w:r>
      <w:r>
        <w:rPr>
          <w:lang w:val="es_ES" w:bidi="es_ES"/>
        </w:rPr>
        <w:t>14:34–35;</w:t>
      </w:r>
      <w:r>
        <w:rPr>
          <w:lang w:val="es_ES" w:bidi="es_ES"/>
        </w:rPr>
        <w:t xml:space="preserve"> </w:t>
      </w:r>
      <w:r>
        <w:rPr>
          <w:lang w:val="es_ES" w:bidi="es_ES"/>
        </w:rPr>
        <w:t>Col 3:18;</w:t>
      </w:r>
      <w:r>
        <w:rPr>
          <w:lang w:val="es_ES" w:bidi="es_ES"/>
        </w:rPr>
        <w:t xml:space="preserve"> </w:t>
      </w:r>
      <w:r>
        <w:rPr>
          <w:lang w:val="es_ES" w:bidi="es_ES"/>
        </w:rPr>
        <w:t>1 Tm 2:11–12;</w:t>
      </w:r>
      <w:r>
        <w:rPr>
          <w:lang w:val="es_ES" w:bidi="es_ES"/>
        </w:rPr>
        <w:t xml:space="preserve"> </w:t>
      </w:r>
      <w:r>
        <w:rPr>
          <w:lang w:val="es_ES" w:bidi="es_ES"/>
        </w:rPr>
        <w:t>Tt 2:5;</w:t>
      </w:r>
      <w:r>
        <w:rPr>
          <w:lang w:val="es_ES" w:bidi="es_ES"/>
        </w:rPr>
        <w:t xml:space="preserve"> </w:t>
      </w:r>
      <w:r>
        <w:rPr>
          <w:lang w:val="es_ES" w:bidi="es_ES"/>
        </w:rPr>
        <w:t>1 Pe 3:1–6</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5:22–33</w:t>
      </w:r>
      <w:r>
        <w:rPr>
          <w:lang w:val="es_ES" w:bidi="es_ES"/>
        </w:rPr>
      </w:r>
    </w:p>
    <w:p>
      <w:pPr/>
      <w:r>
        <w:rPr>
          <w:lang w:val="es_ES" w:bidi="es_ES"/>
        </w:rPr>
      </w:r>
      <w:r>
        <w:rPr>
          <w:lang w:val="es_ES" w:bidi="es_ES"/>
        </w:rPr>
        <w:t xml:space="preserve">Las esposas cristianas deben someterse a sus esposos, mostrándoles respeto. Igualmente importante es que los esposos cristianos amen a sus esposas (ver </w:t>
      </w:r>
      <w:r>
        <w:rPr>
          <w:lang w:val="es_ES" w:bidi="es_ES"/>
        </w:rPr>
        <w:t>Col 3:18–19</w:t>
      </w:r>
      <w:r>
        <w:rPr>
          <w:lang w:val="es_ES" w:bidi="es_ES"/>
        </w:rPr>
        <w:t>). Los matrimonios cristianos se convierten en un reflejo de la unión y la relación entre el Señor y la iglesia.</w:t>
      </w:r>
      <w:r>
        <w:rPr>
          <w:lang w:val="es_ES" w:bidi="es_ES"/>
        </w:rPr>
      </w:r>
      <w:r>
        <w:rPr>
          <w:lang w:val="es_ES" w:bidi="es_ES"/>
        </w:rPr>
      </w:r>
    </w:p>
    <w:p>
      <w:pPr/>
      <w:r>
        <w:rPr>
          <w:lang w:val="es_ES" w:bidi="es_ES"/>
        </w:rPr>
      </w:r>
    </w:p>
    <w:p>
      <w:pPr>
        <w:pStyle w:val="Heading2"/>
      </w:pPr>
      <w:r>
        <w:rPr>
          <w:lang w:val="es_ES" w:bidi="es_ES"/>
        </w:rPr>
        <w:t>Efesios 5:23–24</w:t>
      </w:r>
      <w:r>
        <w:rPr>
          <w:lang w:val="es_ES" w:bidi="es_ES"/>
        </w:rPr>
      </w:r>
    </w:p>
    <w:p>
      <w:pPr/>
      <w:r>
        <w:rPr>
          <w:lang w:val="es_ES" w:bidi="es_ES"/>
        </w:rPr>
      </w:r>
      <w:r>
        <w:rPr>
          <w:lang w:val="es_ES" w:bidi="es_ES"/>
        </w:rPr>
        <w:t>"el marido es cabeza de la mujer"</w:t>
      </w:r>
      <w:r>
        <w:rPr>
          <w:lang w:val="es_ES" w:bidi="es_ES"/>
        </w:rPr>
        <w:t xml:space="preserve">: ser la cabeza implica tener autoridad (ver </w:t>
      </w:r>
      <w:r>
        <w:rPr>
          <w:lang w:val="es_ES" w:bidi="es_ES"/>
        </w:rPr>
        <w:t>1 Co 11:3</w:t>
      </w:r>
      <w:r>
        <w:rPr>
          <w:lang w:val="es_ES" w:bidi="es_ES"/>
        </w:rPr>
        <w:t>). • "</w:t>
      </w:r>
      <w:r>
        <w:rPr>
          <w:lang w:val="es_ES" w:bidi="es_ES"/>
        </w:rPr>
        <w:t>Cristo es cabeza de la iglesia"</w:t>
      </w:r>
      <w:r>
        <w:rPr>
          <w:lang w:val="es_ES" w:bidi="es_ES"/>
        </w:rPr>
        <w:t xml:space="preserve">: ver </w:t>
      </w:r>
      <w:r>
        <w:rPr>
          <w:lang w:val="es_ES" w:bidi="es_ES"/>
        </w:rPr>
        <w:t>Ef 1:22;</w:t>
      </w:r>
      <w:r>
        <w:rPr>
          <w:lang w:val="es_ES" w:bidi="es_ES"/>
        </w:rPr>
        <w:t xml:space="preserve"> </w:t>
      </w:r>
      <w:r>
        <w:rPr>
          <w:lang w:val="es_ES" w:bidi="es_ES"/>
        </w:rPr>
        <w:t>4:15;</w:t>
      </w:r>
      <w:r>
        <w:rPr>
          <w:lang w:val="es_ES" w:bidi="es_ES"/>
        </w:rPr>
        <w:t xml:space="preserve"> </w:t>
      </w:r>
      <w:r>
        <w:rPr>
          <w:lang w:val="es_ES" w:bidi="es_ES"/>
        </w:rPr>
        <w:t>Col 1:18;</w:t>
      </w:r>
      <w:r>
        <w:rPr>
          <w:lang w:val="es_ES" w:bidi="es_ES"/>
        </w:rPr>
        <w:t xml:space="preserve"> </w:t>
      </w:r>
      <w:r>
        <w:rPr>
          <w:lang w:val="es_ES" w:bidi="es_ES"/>
        </w:rPr>
        <w:t>2:10,</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5:25–33</w:t>
      </w:r>
      <w:r>
        <w:rPr>
          <w:lang w:val="es_ES" w:bidi="es_ES"/>
        </w:rPr>
      </w:r>
    </w:p>
    <w:p>
      <w:pPr/>
      <w:r>
        <w:rPr>
          <w:lang w:val="es_ES" w:bidi="es_ES"/>
        </w:rPr>
      </w:r>
      <w:r>
        <w:rPr>
          <w:lang w:val="es_ES" w:bidi="es_ES"/>
        </w:rPr>
        <w:t>Los esposos cristianos deben amar a sus esposas así como Cristo amó a la iglesia, es decir, sacrificialmente, porque Cristo entregó su vida por ella (</w:t>
      </w:r>
      <w:r>
        <w:rPr>
          <w:lang w:val="es_ES" w:bidi="es_ES"/>
        </w:rPr>
        <w:t>5:2,</w:t>
      </w:r>
      <w:r>
        <w:rPr>
          <w:lang w:val="es_ES" w:bidi="es_ES"/>
        </w:rPr>
        <w:t xml:space="preserve"> cp. </w:t>
      </w:r>
      <w:r>
        <w:rPr>
          <w:lang w:val="es_ES" w:bidi="es_ES"/>
        </w:rPr>
        <w:t>Col 3:19,</w:t>
      </w:r>
      <w:r>
        <w:rPr>
          <w:lang w:val="es_ES" w:bidi="es_ES"/>
        </w:rPr>
        <w:t xml:space="preserve"> </w:t>
      </w:r>
      <w:r>
        <w:rPr>
          <w:lang w:val="es_ES" w:bidi="es_ES"/>
        </w:rPr>
        <w:t>1 Pe 3:7</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5:26</w:t>
      </w:r>
      <w:r>
        <w:rPr>
          <w:lang w:val="es_ES" w:bidi="es_ES"/>
        </w:rPr>
      </w:r>
    </w:p>
    <w:p>
      <w:pPr/>
      <w:r>
        <w:rPr>
          <w:lang w:val="es_ES" w:bidi="es_ES"/>
        </w:rPr>
      </w:r>
      <w:r>
        <w:rPr>
          <w:lang w:val="es_ES" w:bidi="es_ES"/>
        </w:rPr>
        <w:t>"santificarla limpiándola en el lavacro del agua por la palabra"</w:t>
      </w:r>
      <w:r>
        <w:rPr>
          <w:lang w:val="es_ES" w:bidi="es_ES"/>
        </w:rPr>
        <w:t>: la iglesia ha sido purificada por el mensaje de las buenas nuevas. Dios ha perdonado los pecados de su pueblo mediante la muerte sacrificial de Cristo (</w:t>
      </w:r>
      <w:r>
        <w:rPr>
          <w:lang w:val="es_ES" w:bidi="es_ES"/>
        </w:rPr>
        <w:t>Jn 15:3,</w:t>
      </w:r>
      <w:r>
        <w:rPr>
          <w:lang w:val="es_ES" w:bidi="es_ES"/>
        </w:rPr>
        <w:t xml:space="preserve"> cp. </w:t>
      </w:r>
      <w:r>
        <w:rPr>
          <w:lang w:val="es_ES" w:bidi="es_ES"/>
        </w:rPr>
        <w:t>Tt 3:5,</w:t>
      </w:r>
      <w:r>
        <w:rPr>
          <w:lang w:val="es_ES" w:bidi="es_ES"/>
        </w:rPr>
        <w:t xml:space="preserve"> </w:t>
      </w:r>
      <w:r>
        <w:rPr>
          <w:lang w:val="es_ES" w:bidi="es_ES"/>
        </w:rPr>
        <w:t>1 Pe 3:21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5:27</w:t>
      </w:r>
      <w:r>
        <w:rPr>
          <w:lang w:val="es_ES" w:bidi="es_ES"/>
        </w:rPr>
      </w:r>
    </w:p>
    <w:p>
      <w:pPr/>
      <w:r>
        <w:rPr>
          <w:lang w:val="es_ES" w:bidi="es_ES"/>
        </w:rPr>
      </w:r>
      <w:r>
        <w:rPr>
          <w:lang w:val="es_ES" w:bidi="es_ES"/>
        </w:rPr>
        <w:t>"Una iglesia que no tuviese mancha"</w:t>
      </w:r>
      <w:r>
        <w:rPr>
          <w:lang w:val="es_ES" w:bidi="es_ES"/>
        </w:rPr>
        <w:t xml:space="preserve">: los pecados de la iglesia han sido perdonados a través del sacrificio de Cristo, y su vida es purificada por el espíritu. Como resultado, la iglesia se presenta santa y sin culpa ante Dios. Cp. </w:t>
      </w:r>
      <w:r>
        <w:rPr>
          <w:lang w:val="es_ES" w:bidi="es_ES"/>
        </w:rPr>
        <w:t>1:4;</w:t>
      </w:r>
      <w:r>
        <w:rPr>
          <w:lang w:val="es_ES" w:bidi="es_ES"/>
        </w:rPr>
        <w:t xml:space="preserve"> </w:t>
      </w:r>
      <w:r>
        <w:rPr>
          <w:lang w:val="es_ES" w:bidi="es_ES"/>
        </w:rPr>
        <w:t>2 Co 11:2;</w:t>
      </w:r>
      <w:r>
        <w:rPr>
          <w:lang w:val="es_ES" w:bidi="es_ES"/>
        </w:rPr>
        <w:t xml:space="preserve"> </w:t>
      </w:r>
      <w:r>
        <w:rPr>
          <w:lang w:val="es_ES" w:bidi="es_ES"/>
        </w:rPr>
        <w:t>Col 1:22;</w:t>
      </w:r>
      <w:r>
        <w:rPr>
          <w:lang w:val="es_ES" w:bidi="es_ES"/>
        </w:rPr>
        <w:t xml:space="preserve"> </w:t>
      </w:r>
      <w:r>
        <w:rPr>
          <w:lang w:val="es_ES" w:bidi="es_ES"/>
        </w:rPr>
        <w:t>Ap 19:7–8,</w:t>
      </w:r>
      <w:r>
        <w:rPr>
          <w:lang w:val="es_ES" w:bidi="es_ES"/>
        </w:rPr>
        <w:t xml:space="preserve"> </w:t>
      </w:r>
      <w:r>
        <w:rPr>
          <w:lang w:val="es_ES" w:bidi="es_ES"/>
        </w:rPr>
        <w:t>21:2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5:28–29</w:t>
      </w:r>
      <w:r>
        <w:rPr>
          <w:lang w:val="es_ES" w:bidi="es_ES"/>
        </w:rPr>
      </w:r>
    </w:p>
    <w:p>
      <w:pPr/>
      <w:r>
        <w:rPr>
          <w:lang w:val="es_ES" w:bidi="es_ES"/>
        </w:rPr>
      </w:r>
      <w:r>
        <w:rPr>
          <w:lang w:val="es_ES" w:bidi="es_ES"/>
        </w:rPr>
        <w:t xml:space="preserve">Los maridos deben valorar y apreciar a sus esposas, porque en el matrimonio los dos se han convertido en uno (ver </w:t>
      </w:r>
      <w:r>
        <w:rPr>
          <w:lang w:val="es_ES" w:bidi="es_ES"/>
        </w:rPr>
        <w:t>5:31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5:31</w:t>
      </w:r>
      <w:r>
        <w:rPr>
          <w:lang w:val="es_ES" w:bidi="es_ES"/>
        </w:rPr>
      </w:r>
    </w:p>
    <w:p>
      <w:pPr/>
      <w:r>
        <w:rPr>
          <w:lang w:val="es_ES" w:bidi="es_ES"/>
        </w:rPr>
      </w:r>
      <w:r>
        <w:rPr>
          <w:lang w:val="es_ES" w:bidi="es_ES"/>
        </w:rPr>
        <w:t>La unidad entre marido y mujer debe motivar al marido a cuidar de su esposa.</w:t>
      </w:r>
      <w:r>
        <w:rPr>
          <w:lang w:val="es_ES" w:bidi="es_ES"/>
        </w:rPr>
      </w:r>
      <w:r>
        <w:rPr>
          <w:lang w:val="es_ES" w:bidi="es_ES"/>
        </w:rPr>
      </w:r>
    </w:p>
    <w:p>
      <w:pPr/>
      <w:r>
        <w:rPr>
          <w:lang w:val="es_ES" w:bidi="es_ES"/>
        </w:rPr>
      </w:r>
    </w:p>
    <w:p>
      <w:pPr>
        <w:pStyle w:val="Heading2"/>
      </w:pPr>
      <w:r>
        <w:rPr>
          <w:lang w:val="es_ES" w:bidi="es_ES"/>
        </w:rPr>
        <w:t>Efesios 5:32</w:t>
      </w:r>
      <w:r>
        <w:rPr>
          <w:lang w:val="es_ES" w:bidi="es_ES"/>
        </w:rPr>
      </w:r>
    </w:p>
    <w:p>
      <w:pPr/>
      <w:r>
        <w:rPr>
          <w:lang w:val="es_ES" w:bidi="es_ES"/>
        </w:rPr>
      </w:r>
      <w:r>
        <w:rPr>
          <w:lang w:val="es_ES" w:bidi="es_ES"/>
        </w:rPr>
        <w:t>"Este misterio grande es"</w:t>
      </w:r>
      <w:r>
        <w:rPr>
          <w:lang w:val="es_ES" w:bidi="es_ES"/>
        </w:rPr>
        <w:t xml:space="preserve">: tanto la unidad entre marido y esposa como la unidad entre Cristo y la iglesia son grandes misterios (ver </w:t>
      </w:r>
      <w:r>
        <w:rPr>
          <w:lang w:val="es_ES" w:bidi="es_ES"/>
        </w:rPr>
        <w:t>nota de estudio sobre 1:8–10</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5:33</w:t>
      </w:r>
      <w:r>
        <w:rPr>
          <w:lang w:val="es_ES" w:bidi="es_ES"/>
        </w:rPr>
      </w:r>
    </w:p>
    <w:p>
      <w:pPr/>
      <w:r>
        <w:rPr>
          <w:lang w:val="es_ES" w:bidi="es_ES"/>
        </w:rPr>
      </w:r>
      <w:r>
        <w:rPr>
          <w:lang w:val="es_ES" w:bidi="es_ES"/>
        </w:rPr>
        <w:t>Pablo resume su enseñanza sobre la relación entre esposos y esposas (</w:t>
      </w:r>
      <w:r>
        <w:rPr>
          <w:lang w:val="es_ES" w:bidi="es_ES"/>
        </w:rPr>
        <w:t>5:22–33</w:t>
      </w:r>
      <w:r>
        <w:rPr>
          <w:lang w:val="es_ES" w:bidi="es_ES"/>
        </w:rPr>
        <w:t>). Los matrimonios cristianos deben estar marcados por el amor y el respeto.</w:t>
      </w:r>
      <w:r>
        <w:rPr>
          <w:lang w:val="es_ES" w:bidi="es_ES"/>
        </w:rPr>
      </w:r>
      <w:r>
        <w:rPr>
          <w:lang w:val="es_ES" w:bidi="es_ES"/>
        </w:rPr>
      </w:r>
    </w:p>
    <w:p>
      <w:pPr/>
      <w:r>
        <w:rPr>
          <w:lang w:val="es_ES" w:bidi="es_ES"/>
        </w:rPr>
      </w:r>
    </w:p>
    <w:p>
      <w:pPr>
        <w:pStyle w:val="Heading2"/>
      </w:pPr>
      <w:r>
        <w:rPr>
          <w:lang w:val="es_ES" w:bidi="es_ES"/>
        </w:rPr>
        <w:t>Efesios 6:1–4</w:t>
      </w:r>
      <w:r>
        <w:rPr>
          <w:lang w:val="es_ES" w:bidi="es_ES"/>
        </w:rPr>
      </w:r>
    </w:p>
    <w:p>
      <w:pPr/>
      <w:r>
        <w:rPr>
          <w:lang w:val="es_ES" w:bidi="es_ES"/>
        </w:rPr>
      </w:r>
      <w:r>
        <w:rPr>
          <w:lang w:val="es_ES" w:bidi="es_ES"/>
        </w:rPr>
        <w:t xml:space="preserve">La relación entre padres e hijos debe ser un reflejo de su devoción al Señor. Los hijos cristianos deben obedecer a sus padres, y los padres cristianos deben disciplinar a sus hijos suavemente. (ver </w:t>
      </w:r>
      <w:r>
        <w:rPr>
          <w:lang w:val="es_ES" w:bidi="es_ES"/>
        </w:rPr>
        <w:t>Col 3:20–21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6:2–3</w:t>
      </w:r>
      <w:r>
        <w:rPr>
          <w:lang w:val="es_ES" w:bidi="es_ES"/>
        </w:rPr>
      </w:r>
    </w:p>
    <w:p>
      <w:pPr/>
      <w:r>
        <w:rPr>
          <w:lang w:val="es_ES" w:bidi="es_ES"/>
        </w:rPr>
      </w:r>
      <w:r>
        <w:rPr>
          <w:lang w:val="es_ES" w:bidi="es_ES"/>
        </w:rPr>
        <w:t>Los hijos que honran y respetan a sus padres también honran y respetan al propio Dios, y esto resulta en bendiciones.</w:t>
      </w:r>
      <w:r>
        <w:rPr>
          <w:lang w:val="es_ES" w:bidi="es_ES"/>
        </w:rPr>
      </w:r>
      <w:r>
        <w:rPr>
          <w:lang w:val="es_ES" w:bidi="es_ES"/>
        </w:rPr>
      </w:r>
    </w:p>
    <w:p>
      <w:pPr/>
      <w:r>
        <w:rPr>
          <w:lang w:val="es_ES" w:bidi="es_ES"/>
        </w:rPr>
      </w:r>
    </w:p>
    <w:p>
      <w:pPr>
        <w:pStyle w:val="Heading2"/>
      </w:pPr>
      <w:r>
        <w:rPr>
          <w:lang w:val="es_ES" w:bidi="es_ES"/>
        </w:rPr>
        <w:t>Efesios 6:4</w:t>
      </w:r>
      <w:r>
        <w:rPr>
          <w:lang w:val="es_ES" w:bidi="es_ES"/>
        </w:rPr>
      </w:r>
    </w:p>
    <w:p>
      <w:pPr/>
      <w:r>
        <w:rPr>
          <w:lang w:val="es_ES" w:bidi="es_ES"/>
        </w:rPr>
      </w:r>
      <w:r>
        <w:rPr>
          <w:lang w:val="es_ES" w:bidi="es_ES"/>
        </w:rPr>
        <w:t xml:space="preserve">Los padres a menudo pueden provocar a sus hijos a la ira siendo duros o injustos (ver </w:t>
      </w:r>
      <w:r>
        <w:rPr>
          <w:lang w:val="es_ES" w:bidi="es_ES"/>
        </w:rPr>
        <w:t>Col 3:21</w:t>
      </w:r>
      <w:r>
        <w:rPr>
          <w:lang w:val="es_ES" w:bidi="es_ES"/>
        </w:rPr>
        <w:t>). Deben proporcionar a sus hijos la disciplina e instrucción que provienen del Señor (o "</w:t>
      </w:r>
      <w:r>
        <w:rPr>
          <w:lang w:val="es_ES" w:bidi="es_ES"/>
        </w:rPr>
        <w:t>en disciplina y amonestación del Señor"</w:t>
      </w:r>
      <w:r>
        <w:rPr>
          <w:lang w:val="es_ES" w:bidi="es_ES"/>
        </w:rPr>
        <w:t xml:space="preserve">) para que aprendan un estilo de vida que sea bueno y agradable a Dios. Esta disciplina no debe ser excesiva, sino amorosa y gentil, para que los niños no se alejen del Señor, sino que se acerquen a Él (cp. </w:t>
      </w:r>
      <w:r>
        <w:rPr>
          <w:lang w:val="es_ES" w:bidi="es_ES"/>
        </w:rPr>
        <w:t>Hb 12:5–11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6:5</w:t>
      </w:r>
      <w:r>
        <w:rPr>
          <w:lang w:val="es_ES" w:bidi="es_ES"/>
        </w:rPr>
      </w:r>
    </w:p>
    <w:p>
      <w:pPr/>
      <w:r>
        <w:rPr>
          <w:lang w:val="es_ES" w:bidi="es_ES"/>
        </w:rPr>
      </w:r>
      <w:r>
        <w:rPr>
          <w:lang w:val="es_ES" w:bidi="es_ES"/>
        </w:rPr>
        <w:t xml:space="preserve">El servicio obediente a los amos terrenales expresa el servicio de un esclavo cristiano a Cristo (ver </w:t>
      </w:r>
      <w:r>
        <w:rPr>
          <w:lang w:val="es_ES" w:bidi="es_ES"/>
        </w:rPr>
        <w:t>Col 3:22–23,</w:t>
      </w:r>
      <w:r>
        <w:rPr>
          <w:lang w:val="es_ES" w:bidi="es_ES"/>
        </w:rPr>
        <w:t xml:space="preserve"> </w:t>
      </w:r>
      <w:r>
        <w:rPr>
          <w:lang w:val="es_ES" w:bidi="es_ES"/>
        </w:rPr>
        <w:t>1 Tm 6:1–2,</w:t>
      </w:r>
      <w:r>
        <w:rPr>
          <w:lang w:val="es_ES" w:bidi="es_ES"/>
        </w:rPr>
        <w:t xml:space="preserve"> </w:t>
      </w:r>
      <w:r>
        <w:rPr>
          <w:lang w:val="es_ES" w:bidi="es_ES"/>
        </w:rPr>
        <w:t>Tt 2:9–10,</w:t>
      </w:r>
      <w:r>
        <w:rPr>
          <w:lang w:val="es_ES" w:bidi="es_ES"/>
        </w:rPr>
        <w:t xml:space="preserve"> </w:t>
      </w:r>
      <w:r>
        <w:rPr>
          <w:lang w:val="es_ES" w:bidi="es_ES"/>
        </w:rPr>
        <w:t>1 Pe 2:18–23</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6:5–9</w:t>
      </w:r>
      <w:r>
        <w:rPr>
          <w:lang w:val="es_ES" w:bidi="es_ES"/>
        </w:rPr>
      </w:r>
    </w:p>
    <w:p>
      <w:pPr/>
      <w:r>
        <w:rPr>
          <w:lang w:val="es_ES" w:bidi="es_ES"/>
        </w:rPr>
      </w:r>
      <w:r>
        <w:rPr>
          <w:lang w:val="es_ES" w:bidi="es_ES"/>
        </w:rPr>
        <w:t xml:space="preserve">La relación entre esclavos y amos (y, por analogía, entre empleados y empleadores) debe estar moldeada por su compromiso con el Señor y su deseo de edificarse mutuamente en Cristo. Los esclavos cristianos deben obedecer a sus amos, y los amos cristianos deben tratar a sus esclavos con amabilidad (ver </w:t>
      </w:r>
      <w:r>
        <w:rPr>
          <w:lang w:val="es_ES" w:bidi="es_ES"/>
        </w:rPr>
        <w:t>Col 3:22, 4:1</w:t>
      </w:r>
      <w:r>
        <w:rPr>
          <w:lang w:val="es_ES" w:bidi="es_ES"/>
        </w:rPr>
        <w:t>). • Pablo no promovía la esclavitud, sino que enseñaba a los cristianos cómo vivir en ella como un hecho de la vida en esa cultura (para el entendimiento de Pablo sobre la esclavitud, ver Introducción al Libro de Filemón, “significado y mensaje”).</w:t>
      </w:r>
      <w:r>
        <w:rPr>
          <w:lang w:val="es_ES" w:bidi="es_ES"/>
        </w:rPr>
      </w:r>
      <w:r>
        <w:rPr>
          <w:lang w:val="es_ES" w:bidi="es_ES"/>
        </w:rPr>
      </w:r>
    </w:p>
    <w:p>
      <w:pPr/>
      <w:r>
        <w:rPr>
          <w:lang w:val="es_ES" w:bidi="es_ES"/>
        </w:rPr>
      </w:r>
    </w:p>
    <w:p>
      <w:pPr>
        <w:pStyle w:val="Heading2"/>
      </w:pPr>
      <w:r>
        <w:rPr>
          <w:lang w:val="es_ES" w:bidi="es_ES"/>
        </w:rPr>
        <w:t>Efesios 6:6–7</w:t>
      </w:r>
      <w:r>
        <w:rPr>
          <w:lang w:val="es_ES" w:bidi="es_ES"/>
        </w:rPr>
      </w:r>
    </w:p>
    <w:p>
      <w:pPr/>
      <w:r>
        <w:rPr>
          <w:lang w:val="es_ES" w:bidi="es_ES"/>
        </w:rPr>
      </w:r>
      <w:r>
        <w:rPr>
          <w:lang w:val="es_ES" w:bidi="es_ES"/>
        </w:rPr>
        <w:t xml:space="preserve">"Como </w:t>
      </w:r>
      <w:r>
        <w:rPr>
          <w:lang w:val="es_ES" w:bidi="es_ES"/>
        </w:rPr>
        <w:t>siervos de Cristo"</w:t>
      </w:r>
      <w:r>
        <w:rPr>
          <w:lang w:val="es_ES" w:bidi="es_ES"/>
        </w:rPr>
        <w:t xml:space="preserve">: al haber sido comprados por la sangre de Cristo, los creyentes ya no se pertenecen a sí mismos (ver </w:t>
      </w:r>
      <w:r>
        <w:rPr>
          <w:lang w:val="es_ES" w:bidi="es_ES"/>
        </w:rPr>
        <w:t>1 Cor 6:19–20,</w:t>
      </w:r>
      <w:r>
        <w:rPr>
          <w:lang w:val="es_ES" w:bidi="es_ES"/>
        </w:rPr>
        <w:t xml:space="preserve"> </w:t>
      </w:r>
      <w:r>
        <w:rPr>
          <w:lang w:val="es_ES" w:bidi="es_ES"/>
        </w:rPr>
        <w:t>7:22;</w:t>
      </w:r>
      <w:r>
        <w:rPr>
          <w:lang w:val="es_ES" w:bidi="es_ES"/>
        </w:rPr>
        <w:t xml:space="preserve"> cp. </w:t>
      </w:r>
      <w:r>
        <w:rPr>
          <w:lang w:val="es_ES" w:bidi="es_ES"/>
        </w:rPr>
        <w:t>Ro 1:1;</w:t>
      </w:r>
      <w:r>
        <w:rPr>
          <w:lang w:val="es_ES" w:bidi="es_ES"/>
        </w:rPr>
        <w:t xml:space="preserve"> </w:t>
      </w:r>
      <w:r>
        <w:rPr>
          <w:lang w:val="es_ES" w:bidi="es_ES"/>
        </w:rPr>
        <w:t>Ga 1:10;</w:t>
      </w:r>
      <w:r>
        <w:rPr>
          <w:lang w:val="es_ES" w:bidi="es_ES"/>
        </w:rPr>
        <w:t xml:space="preserve"> </w:t>
      </w:r>
      <w:r>
        <w:rPr>
          <w:lang w:val="es_ES" w:bidi="es_ES"/>
        </w:rPr>
        <w:t>Fil 1:1</w:t>
      </w:r>
      <w:r>
        <w:rPr>
          <w:lang w:val="es_ES" w:bidi="es_ES"/>
        </w:rPr>
        <w:t>). Para los esclavos cristianos, la voluntad de Dios es que lo honren sirviendo a sus amos humanos de manera fiel y con entusiamo.</w:t>
      </w:r>
      <w:r>
        <w:rPr>
          <w:lang w:val="es_ES" w:bidi="es_ES"/>
        </w:rPr>
      </w:r>
      <w:r>
        <w:rPr>
          <w:lang w:val="es_ES" w:bidi="es_ES"/>
        </w:rPr>
      </w:r>
    </w:p>
    <w:p>
      <w:pPr/>
      <w:r>
        <w:rPr>
          <w:lang w:val="es_ES" w:bidi="es_ES"/>
        </w:rPr>
      </w:r>
    </w:p>
    <w:p>
      <w:pPr>
        <w:pStyle w:val="Heading2"/>
      </w:pPr>
      <w:r>
        <w:rPr>
          <w:lang w:val="es_ES" w:bidi="es_ES"/>
        </w:rPr>
        <w:t>Efesios 6:8</w:t>
      </w:r>
      <w:r>
        <w:rPr>
          <w:lang w:val="es_ES" w:bidi="es_ES"/>
        </w:rPr>
      </w:r>
    </w:p>
    <w:p>
      <w:pPr/>
      <w:r>
        <w:rPr>
          <w:lang w:val="es_ES" w:bidi="es_ES"/>
        </w:rPr>
      </w:r>
      <w:r>
        <w:rPr>
          <w:lang w:val="es_ES" w:bidi="es_ES"/>
        </w:rPr>
        <w:t xml:space="preserve">El Señor es el Señor de todos los creyentes, y él recompensará a los que son fieles (ver </w:t>
      </w:r>
      <w:r>
        <w:rPr>
          <w:lang w:val="es_ES" w:bidi="es_ES"/>
        </w:rPr>
        <w:t>1 Co 3:12–15</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6:9</w:t>
      </w:r>
      <w:r>
        <w:rPr>
          <w:lang w:val="es_ES" w:bidi="es_ES"/>
        </w:rPr>
      </w:r>
    </w:p>
    <w:p>
      <w:pPr/>
      <w:r>
        <w:rPr>
          <w:lang w:val="es_ES" w:bidi="es_ES"/>
        </w:rPr>
      </w:r>
      <w:r>
        <w:rPr>
          <w:lang w:val="es_ES" w:bidi="es_ES"/>
        </w:rPr>
        <w:t>"haced á ellos lo mismo"</w:t>
      </w:r>
      <w:r>
        <w:rPr>
          <w:lang w:val="es_ES" w:bidi="es_ES"/>
        </w:rPr>
        <w:t xml:space="preserve">: es decir, con integridad y preocupación por su bienestar (ver </w:t>
      </w:r>
      <w:r>
        <w:rPr>
          <w:lang w:val="es_ES" w:bidi="es_ES"/>
        </w:rPr>
        <w:t>Col 4:1</w:t>
      </w:r>
      <w:r>
        <w:rPr>
          <w:lang w:val="es_ES" w:bidi="es_ES"/>
        </w:rPr>
        <w:t>). • "</w:t>
      </w:r>
      <w:r>
        <w:rPr>
          <w:lang w:val="es_ES" w:bidi="es_ES"/>
        </w:rPr>
        <w:t>dejando las amenazas"</w:t>
      </w:r>
      <w:r>
        <w:rPr>
          <w:lang w:val="es_ES" w:bidi="es_ES"/>
        </w:rPr>
        <w:t>: los amos cristianos también serán responsables ante el mismo maestro en el cielo por sus vidas en la tierra. Complacerlo requiere tratar a sus esclavos de manera humana y amable. • "</w:t>
      </w:r>
      <w:r>
        <w:rPr>
          <w:lang w:val="es_ES" w:bidi="es_ES"/>
        </w:rPr>
        <w:t>no hay acepción de personas con él"</w:t>
      </w:r>
      <w:r>
        <w:rPr>
          <w:lang w:val="es_ES" w:bidi="es_ES"/>
        </w:rPr>
        <w:t xml:space="preserve">: Dios juzga a todas las personas con el mismo estándar (ver </w:t>
      </w:r>
      <w:r>
        <w:rPr>
          <w:lang w:val="es_ES" w:bidi="es_ES"/>
        </w:rPr>
        <w:t>Dt 10:17,</w:t>
      </w:r>
      <w:r>
        <w:rPr>
          <w:lang w:val="es_ES" w:bidi="es_ES"/>
        </w:rPr>
        <w:t xml:space="preserve"> </w:t>
      </w:r>
      <w:r>
        <w:rPr>
          <w:lang w:val="es_ES" w:bidi="es_ES"/>
        </w:rPr>
        <w:t>Hc 10:34,</w:t>
      </w:r>
      <w:r>
        <w:rPr>
          <w:lang w:val="es_ES" w:bidi="es_ES"/>
        </w:rPr>
        <w:t xml:space="preserve"> </w:t>
      </w:r>
      <w:r>
        <w:rPr>
          <w:lang w:val="es_ES" w:bidi="es_ES"/>
        </w:rPr>
        <w:t>Ro 2:11,</w:t>
      </w:r>
      <w:r>
        <w:rPr>
          <w:lang w:val="es_ES" w:bidi="es_ES"/>
        </w:rPr>
        <w:t xml:space="preserve"> </w:t>
      </w:r>
      <w:r>
        <w:rPr>
          <w:lang w:val="es_ES" w:bidi="es_ES"/>
        </w:rPr>
        <w:t>Col 3:25</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6:10–20</w:t>
      </w:r>
      <w:r>
        <w:rPr>
          <w:lang w:val="es_ES" w:bidi="es_ES"/>
        </w:rPr>
      </w:r>
    </w:p>
    <w:p>
      <w:pPr/>
      <w:r>
        <w:rPr>
          <w:lang w:val="es_ES" w:bidi="es_ES"/>
        </w:rPr>
      </w:r>
      <w:r>
        <w:rPr>
          <w:lang w:val="es_ES" w:bidi="es_ES"/>
        </w:rPr>
        <w:t>La última palabra de Pablo es para recordar a los creyentes sobre la oposición del diablo y recomendar en protegerse con toda la armadura de Dios.</w:t>
      </w:r>
      <w:r>
        <w:rPr>
          <w:lang w:val="es_ES" w:bidi="es_ES"/>
        </w:rPr>
      </w:r>
      <w:r>
        <w:rPr>
          <w:lang w:val="es_ES" w:bidi="es_ES"/>
        </w:rPr>
      </w:r>
    </w:p>
    <w:p>
      <w:pPr/>
      <w:r>
        <w:rPr>
          <w:lang w:val="es_ES" w:bidi="es_ES"/>
        </w:rPr>
      </w:r>
    </w:p>
    <w:p>
      <w:pPr>
        <w:pStyle w:val="Heading2"/>
      </w:pPr>
      <w:r>
        <w:rPr>
          <w:lang w:val="es_ES" w:bidi="es_ES"/>
        </w:rPr>
        <w:t>Efesios 6:11</w:t>
      </w:r>
      <w:r>
        <w:rPr>
          <w:lang w:val="es_ES" w:bidi="es_ES"/>
        </w:rPr>
      </w:r>
    </w:p>
    <w:p>
      <w:pPr/>
      <w:r>
        <w:rPr>
          <w:lang w:val="es_ES" w:bidi="es_ES"/>
        </w:rPr>
      </w:r>
      <w:r>
        <w:rPr>
          <w:lang w:val="es_ES" w:bidi="es_ES"/>
        </w:rPr>
        <w:t>"Vestíos de toda la armadura de Dios"</w:t>
      </w:r>
      <w:r>
        <w:rPr>
          <w:lang w:val="es_ES" w:bidi="es_ES"/>
        </w:rPr>
        <w:t xml:space="preserve">: ver </w:t>
      </w:r>
      <w:r>
        <w:rPr>
          <w:lang w:val="es_ES" w:bidi="es_ES"/>
        </w:rPr>
        <w:t>Ro 13:12,</w:t>
      </w:r>
      <w:r>
        <w:rPr>
          <w:lang w:val="es_ES" w:bidi="es_ES"/>
        </w:rPr>
        <w:t xml:space="preserve"> </w:t>
      </w:r>
      <w:r>
        <w:rPr>
          <w:lang w:val="es_ES" w:bidi="es_ES"/>
        </w:rPr>
        <w:t>2 Co 10:4–5</w:t>
      </w:r>
      <w:r>
        <w:rPr>
          <w:lang w:val="es_ES" w:bidi="es_ES"/>
        </w:rPr>
        <w:t xml:space="preserve">. Solo con la protección del Señor un creyente puede mantenerse firme contra todas las estrategias del diablo (cp. </w:t>
      </w:r>
      <w:r>
        <w:rPr>
          <w:lang w:val="es_ES" w:bidi="es_ES"/>
        </w:rPr>
        <w:t>1 Pe 5:8–9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6:12</w:t>
      </w:r>
      <w:r>
        <w:rPr>
          <w:lang w:val="es_ES" w:bidi="es_ES"/>
        </w:rPr>
      </w:r>
    </w:p>
    <w:p>
      <w:pPr/>
      <w:r>
        <w:rPr>
          <w:lang w:val="es_ES" w:bidi="es_ES"/>
        </w:rPr>
      </w:r>
      <w:r>
        <w:rPr>
          <w:lang w:val="es_ES" w:bidi="es_ES"/>
        </w:rPr>
        <w:t xml:space="preserve">Los creyentes no deben considerar a los seres humanos como sus enemigos. Al contrario, la oposición que enfrentan proviene del mundo invisible del mal espiritual, y Cristo tiene autoridad sobre ese reino (ver </w:t>
      </w:r>
      <w:r>
        <w:rPr>
          <w:lang w:val="es_ES" w:bidi="es_ES"/>
        </w:rPr>
        <w:t>1:21–22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6:13</w:t>
      </w:r>
      <w:r>
        <w:rPr>
          <w:lang w:val="es_ES" w:bidi="es_ES"/>
        </w:rPr>
      </w:r>
    </w:p>
    <w:p>
      <w:pPr/>
      <w:r>
        <w:rPr>
          <w:lang w:val="es_ES" w:bidi="es_ES"/>
        </w:rPr>
      </w:r>
      <w:r>
        <w:rPr>
          <w:lang w:val="es_ES" w:bidi="es_ES"/>
        </w:rPr>
        <w:t>La armadura de Dios da a los creyentes la capacidad de resistir los ataques del diablo en el tiempo del mal (cuando el mal parece prevalecer) y a mantenerse firmes.</w:t>
      </w:r>
      <w:r>
        <w:rPr>
          <w:lang w:val="es_ES" w:bidi="es_ES"/>
        </w:rPr>
      </w:r>
      <w:r>
        <w:rPr>
          <w:lang w:val="es_ES" w:bidi="es_ES"/>
        </w:rPr>
      </w:r>
    </w:p>
    <w:p>
      <w:pPr/>
      <w:r>
        <w:rPr>
          <w:lang w:val="es_ES" w:bidi="es_ES"/>
        </w:rPr>
      </w:r>
    </w:p>
    <w:p>
      <w:pPr>
        <w:pStyle w:val="Heading2"/>
      </w:pPr>
      <w:r>
        <w:rPr>
          <w:lang w:val="es_ES" w:bidi="es_ES"/>
        </w:rPr>
        <w:t>Efesios 6:14</w:t>
      </w:r>
      <w:r>
        <w:rPr>
          <w:lang w:val="es_ES" w:bidi="es_ES"/>
        </w:rPr>
      </w:r>
    </w:p>
    <w:p>
      <w:pPr/>
      <w:r>
        <w:rPr>
          <w:lang w:val="es_ES" w:bidi="es_ES"/>
        </w:rPr>
      </w:r>
      <w:r>
        <w:rPr>
          <w:lang w:val="es_ES" w:bidi="es_ES"/>
        </w:rPr>
        <w:t>"cota de justicia"</w:t>
      </w:r>
      <w:r>
        <w:rPr>
          <w:lang w:val="es_ES" w:bidi="es_ES"/>
        </w:rPr>
        <w:t>: puede referirse a la justicia que Dios otorga a quienes creen en Cristo, o al estilo de vida justo que resulta del trabajo transformador del espíritu de Dios en la vida de los creyentes. Uno implica el otro.</w:t>
      </w:r>
      <w:r>
        <w:rPr>
          <w:lang w:val="es_ES" w:bidi="es_ES"/>
        </w:rPr>
      </w:r>
      <w:r>
        <w:rPr>
          <w:lang w:val="es_ES" w:bidi="es_ES"/>
        </w:rPr>
      </w:r>
    </w:p>
    <w:p>
      <w:pPr/>
      <w:r>
        <w:rPr>
          <w:lang w:val="es_ES" w:bidi="es_ES"/>
        </w:rPr>
      </w:r>
    </w:p>
    <w:p>
      <w:pPr>
        <w:pStyle w:val="Heading2"/>
      </w:pPr>
      <w:r>
        <w:rPr>
          <w:lang w:val="es_ES" w:bidi="es_ES"/>
        </w:rPr>
        <w:t>Efesios 6:14–17</w:t>
      </w:r>
      <w:r>
        <w:rPr>
          <w:lang w:val="es_ES" w:bidi="es_ES"/>
        </w:rPr>
      </w:r>
    </w:p>
    <w:p>
      <w:pPr/>
      <w:r>
        <w:rPr>
          <w:lang w:val="es_ES" w:bidi="es_ES"/>
        </w:rPr>
      </w:r>
      <w:r>
        <w:rPr>
          <w:lang w:val="es_ES" w:bidi="es_ES"/>
        </w:rPr>
        <w:t xml:space="preserve">Pablo usa la armadura física que usaban los soldados romanos como una imagen de la armadura espiritual que usan los creyentes. La mayor parte de este equipo es para defender, no para atacar. El enfoque de Pablo no está en las funciones precisas de cada pieza, sino en los dones de Dios. Fundamentarse en Cristo y las escrituras brinda protección y la capacidad de mantenerse firmes (cp. </w:t>
      </w:r>
      <w:r>
        <w:rPr>
          <w:lang w:val="es_ES" w:bidi="es_ES"/>
        </w:rPr>
        <w:t>St 4:7,</w:t>
      </w:r>
      <w:r>
        <w:rPr>
          <w:lang w:val="es_ES" w:bidi="es_ES"/>
        </w:rPr>
        <w:t xml:space="preserve"> </w:t>
      </w:r>
      <w:r>
        <w:rPr>
          <w:lang w:val="es_ES" w:bidi="es_ES"/>
        </w:rPr>
        <w:t>1 Pe 5:8–9</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6:15</w:t>
      </w:r>
      <w:r>
        <w:rPr>
          <w:lang w:val="es_ES" w:bidi="es_ES"/>
        </w:rPr>
      </w:r>
    </w:p>
    <w:p>
      <w:pPr/>
      <w:r>
        <w:rPr>
          <w:lang w:val="es_ES" w:bidi="es_ES"/>
        </w:rPr>
      </w:r>
      <w:r>
        <w:rPr>
          <w:lang w:val="es_ES" w:bidi="es_ES"/>
        </w:rPr>
        <w:t>"Calzados los pies con el apresto del evangelio de paz"</w:t>
      </w:r>
      <w:r>
        <w:rPr>
          <w:lang w:val="es_ES" w:bidi="es_ES"/>
        </w:rPr>
        <w:t xml:space="preserve">: en este contexto, el enfoque está en dejar que la vida sea gobernada por la paz que dan las buenas nuevas. (ver </w:t>
      </w:r>
      <w:r>
        <w:rPr>
          <w:lang w:val="es_ES" w:bidi="es_ES"/>
        </w:rPr>
        <w:t>Ro 5:1</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6:16</w:t>
      </w:r>
      <w:r>
        <w:rPr>
          <w:lang w:val="es_ES" w:bidi="es_ES"/>
        </w:rPr>
      </w:r>
    </w:p>
    <w:p>
      <w:pPr/>
      <w:r>
        <w:rPr>
          <w:lang w:val="es_ES" w:bidi="es_ES"/>
        </w:rPr>
      </w:r>
      <w:r>
        <w:rPr>
          <w:lang w:val="es_ES" w:bidi="es_ES"/>
        </w:rPr>
        <w:t>La fe es la confianza en Cristo como salvador o en Dios para satisfacer nuestras necesidades en tiempos difíciles. • "</w:t>
      </w:r>
      <w:r>
        <w:rPr>
          <w:lang w:val="es_ES" w:bidi="es_ES"/>
        </w:rPr>
        <w:t>dardos de fuego"</w:t>
      </w:r>
      <w:r>
        <w:rPr>
          <w:lang w:val="es_ES" w:bidi="es_ES"/>
        </w:rPr>
        <w:t xml:space="preserve">: Pablo describe de manera gráfica la naturaleza de la tentación al pecado (cp. </w:t>
      </w:r>
      <w:r>
        <w:rPr>
          <w:lang w:val="es_ES" w:bidi="es_ES"/>
        </w:rPr>
        <w:t>Mt 6:13,</w:t>
      </w:r>
      <w:r>
        <w:rPr>
          <w:lang w:val="es_ES" w:bidi="es_ES"/>
        </w:rPr>
        <w:t xml:space="preserve"> </w:t>
      </w:r>
      <w:r>
        <w:rPr>
          <w:lang w:val="es_ES" w:bidi="es_ES"/>
        </w:rPr>
        <w:t>26:41;</w:t>
      </w:r>
      <w:r>
        <w:rPr>
          <w:lang w:val="es_ES" w:bidi="es_ES"/>
        </w:rPr>
        <w:t xml:space="preserve"> </w:t>
      </w:r>
      <w:r>
        <w:rPr>
          <w:lang w:val="es_ES" w:bidi="es_ES"/>
        </w:rPr>
        <w:t>1 Co 10:13;</w:t>
      </w:r>
      <w:r>
        <w:rPr>
          <w:lang w:val="es_ES" w:bidi="es_ES"/>
        </w:rPr>
        <w:t xml:space="preserve"> </w:t>
      </w:r>
      <w:r>
        <w:rPr>
          <w:lang w:val="es_ES" w:bidi="es_ES"/>
        </w:rPr>
        <w:t>St 1:12–15</w:t>
      </w:r>
      <w:r>
        <w:rPr>
          <w:lang w:val="es_ES" w:bidi="es_ES"/>
        </w:rPr>
        <w:t>). Los dardos (o flechas) a veces eran sumergidas en brea y se encendían antes de ser disparadas.</w:t>
      </w:r>
      <w:r>
        <w:rPr>
          <w:lang w:val="es_ES" w:bidi="es_ES"/>
        </w:rPr>
      </w:r>
      <w:r>
        <w:rPr>
          <w:lang w:val="es_ES" w:bidi="es_ES"/>
        </w:rPr>
      </w:r>
    </w:p>
    <w:p>
      <w:pPr/>
      <w:r>
        <w:rPr>
          <w:lang w:val="es_ES" w:bidi="es_ES"/>
        </w:rPr>
      </w:r>
    </w:p>
    <w:p>
      <w:pPr>
        <w:pStyle w:val="Heading2"/>
      </w:pPr>
      <w:r>
        <w:rPr>
          <w:lang w:val="es_ES" w:bidi="es_ES"/>
        </w:rPr>
        <w:t>Efesios 6:17</w:t>
      </w:r>
      <w:r>
        <w:rPr>
          <w:lang w:val="es_ES" w:bidi="es_ES"/>
        </w:rPr>
      </w:r>
    </w:p>
    <w:p>
      <w:pPr/>
      <w:r>
        <w:rPr>
          <w:lang w:val="es_ES" w:bidi="es_ES"/>
        </w:rPr>
      </w:r>
      <w:r>
        <w:rPr>
          <w:lang w:val="es_ES" w:bidi="es_ES"/>
        </w:rPr>
        <w:t>"Y tomad el yelmo de salud"</w:t>
      </w:r>
      <w:r>
        <w:rPr>
          <w:lang w:val="es_ES" w:bidi="es_ES"/>
        </w:rPr>
        <w:t xml:space="preserve">: protege tu mente con la certeza de que Dios ha salvado y otorgado vida eterna a quienes creen en Cristo. • La espada del </w:t>
      </w:r>
      <w:r>
        <w:rPr>
          <w:lang w:val="es_ES" w:bidi="es_ES"/>
        </w:rPr>
        <w:t>Espíritu</w:t>
      </w:r>
      <w:r>
        <w:rPr>
          <w:lang w:val="es_ES" w:bidi="es_ES"/>
        </w:rPr>
        <w:t xml:space="preserve"> representa el uso de la palabra de Dios para responder a un ataque, ya sea con las buenas nuevas o con palabras habladas o escritas de Dios en general (cp. </w:t>
      </w:r>
      <w:r>
        <w:rPr>
          <w:lang w:val="es_ES" w:bidi="es_ES"/>
        </w:rPr>
        <w:t>Jr 23:29,</w:t>
      </w:r>
      <w:r>
        <w:rPr>
          <w:lang w:val="es_ES" w:bidi="es_ES"/>
        </w:rPr>
        <w:t xml:space="preserve"> </w:t>
      </w:r>
      <w:r>
        <w:rPr>
          <w:lang w:val="es_ES" w:bidi="es_ES"/>
        </w:rPr>
        <w:t>Hb 4:12</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6:18</w:t>
      </w:r>
      <w:r>
        <w:rPr>
          <w:lang w:val="es_ES" w:bidi="es_ES"/>
        </w:rPr>
      </w:r>
    </w:p>
    <w:p>
      <w:pPr/>
      <w:r>
        <w:rPr>
          <w:lang w:val="es_ES" w:bidi="es_ES"/>
        </w:rPr>
      </w:r>
      <w:r>
        <w:rPr>
          <w:lang w:val="es_ES" w:bidi="es_ES"/>
        </w:rPr>
        <w:t>Pablo contrasta la oración puramente mental con la oración en el espíritu</w:t>
      </w:r>
      <w:r>
        <w:rPr>
          <w:i/>
          <w:lang w:val="es_ES" w:bidi="es_ES"/>
        </w:rPr>
        <w:t>,</w:t>
      </w:r>
      <w:r>
        <w:rPr>
          <w:lang w:val="es_ES" w:bidi="es_ES"/>
        </w:rPr>
        <w:t xml:space="preserve"> una oración que surge del espíritu de Dios que está dentro de uno (ver </w:t>
      </w:r>
      <w:r>
        <w:rPr>
          <w:lang w:val="es_ES" w:bidi="es_ES"/>
        </w:rPr>
        <w:t>1 Co 14:15,</w:t>
      </w:r>
      <w:r>
        <w:rPr>
          <w:lang w:val="es_ES" w:bidi="es_ES"/>
        </w:rPr>
        <w:t xml:space="preserve"> </w:t>
      </w:r>
      <w:r>
        <w:rPr>
          <w:lang w:val="es_ES" w:bidi="es_ES"/>
        </w:rPr>
        <w:t>Jd 1:20,</w:t>
      </w:r>
      <w:r>
        <w:rPr>
          <w:lang w:val="es_ES" w:bidi="es_ES"/>
        </w:rPr>
        <w:t xml:space="preserve"> cp. </w:t>
      </w:r>
      <w:r>
        <w:rPr>
          <w:lang w:val="es_ES" w:bidi="es_ES"/>
        </w:rPr>
        <w:t>Ro 8:26–27</w:t>
      </w:r>
      <w:r>
        <w:rPr>
          <w:lang w:val="es_ES" w:bidi="es_ES"/>
        </w:rPr>
        <w:t>). • "</w:t>
      </w:r>
      <w:r>
        <w:rPr>
          <w:lang w:val="es_ES" w:bidi="es_ES"/>
        </w:rPr>
        <w:t>En todo tiempo con toda deprecación"</w:t>
      </w:r>
      <w:r>
        <w:rPr>
          <w:lang w:val="es_ES" w:bidi="es_ES"/>
        </w:rPr>
        <w:t xml:space="preserve">: los creyentes deben hacer de la oración una forma de vida y convertir toda su vida en oración (ver </w:t>
      </w:r>
      <w:r>
        <w:rPr>
          <w:lang w:val="es_ES" w:bidi="es_ES"/>
        </w:rPr>
        <w:t>Fil 4:6–7,</w:t>
      </w:r>
      <w:r>
        <w:rPr>
          <w:lang w:val="es_ES" w:bidi="es_ES"/>
        </w:rPr>
        <w:t xml:space="preserve"> </w:t>
      </w:r>
      <w:r>
        <w:rPr>
          <w:lang w:val="es_ES" w:bidi="es_ES"/>
        </w:rPr>
        <w:t>1 Ts 5:17</w:t>
      </w:r>
      <w:r>
        <w:rPr>
          <w:lang w:val="es_ES" w:bidi="es_ES"/>
        </w:rPr>
        <w:t xml:space="preserve">) no solo para ellos mismos, sino para todos los creyentes en cualquier lugar. • </w:t>
      </w:r>
      <w:r>
        <w:rPr>
          <w:lang w:val="es_ES" w:bidi="es_ES"/>
        </w:rPr>
        <w:t>"velando en ello con toda instancia"</w:t>
      </w:r>
      <w:r>
        <w:rPr>
          <w:lang w:val="es_ES" w:bidi="es_ES"/>
        </w:rPr>
        <w:t>: porque el peligro del diablo es constante.</w:t>
      </w:r>
      <w:r>
        <w:rPr>
          <w:lang w:val="es_ES" w:bidi="es_ES"/>
        </w:rPr>
      </w:r>
      <w:r>
        <w:rPr>
          <w:lang w:val="es_ES" w:bidi="es_ES"/>
        </w:rPr>
      </w:r>
    </w:p>
    <w:p>
      <w:pPr/>
      <w:r>
        <w:rPr>
          <w:lang w:val="es_ES" w:bidi="es_ES"/>
        </w:rPr>
      </w:r>
    </w:p>
    <w:p>
      <w:pPr>
        <w:pStyle w:val="Heading2"/>
      </w:pPr>
      <w:r>
        <w:rPr>
          <w:lang w:val="es_ES" w:bidi="es_ES"/>
        </w:rPr>
        <w:t>Efesios 6:19–20</w:t>
      </w:r>
      <w:r>
        <w:rPr>
          <w:lang w:val="es_ES" w:bidi="es_ES"/>
        </w:rPr>
      </w:r>
    </w:p>
    <w:p>
      <w:pPr/>
      <w:r>
        <w:rPr>
          <w:lang w:val="es_ES" w:bidi="es_ES"/>
        </w:rPr>
      </w:r>
      <w:r>
        <w:rPr>
          <w:lang w:val="es_ES" w:bidi="es_ES"/>
        </w:rPr>
        <w:t>El llamado misionero de Pablo fue principalmente para ayudar a los gentiles a darse cuenta de que ahora son aceptados por Dios y bienvenidos en su iglesia. • "</w:t>
      </w:r>
      <w:r>
        <w:rPr>
          <w:lang w:val="es_ES" w:bidi="es_ES"/>
        </w:rPr>
        <w:t>el misterio del evangelio"</w:t>
      </w:r>
      <w:r>
        <w:rPr>
          <w:lang w:val="es_ES" w:bidi="es_ES"/>
        </w:rPr>
        <w:t xml:space="preserve">: ver notas de estudio en </w:t>
      </w:r>
      <w:r>
        <w:rPr>
          <w:lang w:val="es_ES" w:bidi="es_ES"/>
        </w:rPr>
        <w:t>1:8–10</w:t>
      </w:r>
      <w:r>
        <w:rPr>
          <w:lang w:val="es_ES" w:bidi="es_ES"/>
        </w:rPr>
        <w:t xml:space="preserve">; </w:t>
      </w:r>
      <w:r>
        <w:rPr>
          <w:lang w:val="es_ES" w:bidi="es_ES"/>
        </w:rPr>
        <w:t>3:3</w:t>
      </w:r>
      <w:r>
        <w:rPr>
          <w:lang w:val="es_ES" w:bidi="es_ES"/>
        </w:rPr>
        <w:t>. • "</w:t>
      </w:r>
      <w:r>
        <w:rPr>
          <w:lang w:val="es_ES" w:bidi="es_ES"/>
        </w:rPr>
        <w:t>soy embajador en cadenas"</w:t>
      </w:r>
      <w:r>
        <w:rPr>
          <w:lang w:val="es_ES" w:bidi="es_ES"/>
        </w:rPr>
        <w:t xml:space="preserve">: aunque escribía como prisionero (ver </w:t>
      </w:r>
      <w:r>
        <w:rPr>
          <w:lang w:val="es_ES" w:bidi="es_ES"/>
        </w:rPr>
        <w:t>3:1,</w:t>
      </w:r>
      <w:r>
        <w:rPr>
          <w:lang w:val="es_ES" w:bidi="es_ES"/>
        </w:rPr>
        <w:t xml:space="preserve"> </w:t>
      </w:r>
      <w:r>
        <w:rPr>
          <w:lang w:val="es_ES" w:bidi="es_ES"/>
        </w:rPr>
        <w:t>4:1</w:t>
      </w:r>
      <w:r>
        <w:rPr>
          <w:lang w:val="es_ES" w:bidi="es_ES"/>
        </w:rPr>
        <w:t xml:space="preserve">), Pablo sabía que su llamado como embajador de Dios (cp. </w:t>
      </w:r>
      <w:r>
        <w:rPr>
          <w:lang w:val="es_ES" w:bidi="es_ES"/>
        </w:rPr>
        <w:t>2 Co 5:20</w:t>
      </w:r>
      <w:r>
        <w:rPr>
          <w:lang w:val="es_ES" w:bidi="es_ES"/>
        </w:rPr>
        <w:t>) era seguir hablando con valentía por él.</w:t>
      </w:r>
      <w:r>
        <w:rPr>
          <w:lang w:val="es_ES" w:bidi="es_ES"/>
        </w:rPr>
      </w:r>
      <w:r>
        <w:rPr>
          <w:lang w:val="es_ES" w:bidi="es_ES"/>
        </w:rPr>
      </w:r>
    </w:p>
    <w:p>
      <w:pPr/>
      <w:r>
        <w:rPr>
          <w:lang w:val="es_ES" w:bidi="es_ES"/>
        </w:rPr>
      </w:r>
    </w:p>
    <w:p>
      <w:pPr>
        <w:pStyle w:val="Heading2"/>
      </w:pPr>
      <w:r>
        <w:rPr>
          <w:lang w:val="es_ES" w:bidi="es_ES"/>
        </w:rPr>
        <w:t>Efesios 6:21–24</w:t>
      </w:r>
      <w:r>
        <w:rPr>
          <w:lang w:val="es_ES" w:bidi="es_ES"/>
        </w:rPr>
      </w:r>
    </w:p>
    <w:p>
      <w:pPr/>
      <w:r>
        <w:rPr>
          <w:lang w:val="es_ES" w:bidi="es_ES"/>
        </w:rPr>
      </w:r>
      <w:r>
        <w:rPr>
          <w:lang w:val="es_ES" w:bidi="es_ES"/>
        </w:rPr>
        <w:t>Pablo concluye con unas palabras personales y una bendición que repite los deseos expresados ​​al inicio de la carta.</w:t>
      </w:r>
      <w:r>
        <w:rPr>
          <w:lang w:val="es_ES" w:bidi="es_ES"/>
        </w:rPr>
      </w:r>
      <w:r>
        <w:rPr>
          <w:lang w:val="es_ES" w:bidi="es_ES"/>
        </w:rPr>
      </w:r>
    </w:p>
    <w:p>
      <w:pPr/>
      <w:r>
        <w:rPr>
          <w:lang w:val="es_ES" w:bidi="es_ES"/>
        </w:rPr>
      </w:r>
    </w:p>
    <w:p>
      <w:pPr>
        <w:pStyle w:val="Heading2"/>
      </w:pPr>
      <w:r>
        <w:rPr>
          <w:lang w:val="es_ES" w:bidi="es_ES"/>
        </w:rPr>
        <w:t>Efesios 6:23–24</w:t>
      </w:r>
      <w:r>
        <w:rPr>
          <w:lang w:val="es_ES" w:bidi="es_ES"/>
        </w:rPr>
      </w:r>
    </w:p>
    <w:p>
      <w:pPr/>
      <w:r>
        <w:rPr>
          <w:lang w:val="es_ES" w:bidi="es_ES"/>
        </w:rPr>
      </w:r>
      <w:r>
        <w:rPr>
          <w:lang w:val="es_ES" w:bidi="es_ES"/>
        </w:rPr>
        <w:t>"Paz... amor... fe... Gracia": estas cualidades, destacadas al principio de la carta (</w:t>
      </w:r>
      <w:r>
        <w:rPr>
          <w:lang w:val="es_ES" w:bidi="es_ES"/>
        </w:rPr>
        <w:t>1:2,</w:t>
      </w:r>
      <w:r>
        <w:rPr>
          <w:lang w:val="es_ES" w:bidi="es_ES"/>
        </w:rPr>
        <w:t>15</w:t>
      </w:r>
      <w:r>
        <w:rPr>
          <w:lang w:val="es_ES" w:bidi="es_ES"/>
        </w:rPr>
        <w:t>), son lo que Pablo más deseaba para los creyentes. • Queridos hermanos y hermanas (literalmente "</w:t>
      </w:r>
      <w:r>
        <w:rPr>
          <w:lang w:val="es_ES" w:bidi="es_ES"/>
        </w:rPr>
        <w:t>á los hermanos</w:t>
      </w:r>
      <w:r>
        <w:rPr>
          <w:lang w:val="es_ES" w:bidi="es_ES"/>
        </w:rPr>
        <w:t>")</w:t>
      </w:r>
      <w:r>
        <w:rPr>
          <w:i/>
          <w:lang w:val="es_ES" w:bidi="es_ES"/>
        </w:rPr>
        <w:t>:</w:t>
      </w:r>
      <w:r>
        <w:rPr>
          <w:lang w:val="es_ES" w:bidi="es_ES"/>
        </w:rPr>
        <w:t xml:space="preserve"> Pablo usa este término genérico para referirse a los miembros de la misma familia, tanto hombres como mujeres. • </w:t>
      </w:r>
      <w:r>
        <w:rPr>
          <w:lang w:val="es_ES" w:bidi="es_ES"/>
        </w:rPr>
        <w:t>Sea por siempre con todos los que aman á nuestro Señor Jesucristo</w:t>
      </w:r>
      <w:r>
        <w:rPr>
          <w:lang w:val="es_ES" w:bidi="es_ES"/>
        </w:rPr>
        <w:t>: O "</w:t>
      </w:r>
      <w:r>
        <w:rPr>
          <w:lang w:val="es_ES" w:bidi="es_ES"/>
        </w:rPr>
        <w:t>sea con todos los que aman á nuestro Señor Jesucristo en sinceridad"</w:t>
      </w:r>
      <w:r>
        <w:rPr>
          <w:i/>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