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Tesalonicenses 1:1</w:t>
      </w:r>
      <w:r>
        <w:rPr>
          <w:lang w:val="es_ES" w:bidi="es_ES"/>
        </w:rPr>
      </w:r>
    </w:p>
    <w:p>
      <w:pPr/>
      <w:r>
        <w:rPr>
          <w:lang w:val="es_ES" w:bidi="es_ES"/>
        </w:rPr>
      </w:r>
      <w:r>
        <w:rPr>
          <w:lang w:val="es_ES" w:bidi="es_ES"/>
        </w:rPr>
        <w:t>Las cartas antiguas comenzaban con el nombre del autor, el nombre de los destinatarios y un saludo. • Pablo, Silas y Timoteo eran los fundadores de esta iglesia (</w:t>
      </w:r>
      <w:r>
        <w:rPr>
          <w:lang w:val="es_ES" w:bidi="es_ES"/>
        </w:rPr>
        <w:t>Hc 17:1–9</w:t>
      </w:r>
      <w:r>
        <w:rPr>
          <w:lang w:val="es_ES" w:bidi="es_ES"/>
        </w:rPr>
        <w:t>). • Los saludos de gracia y paz resumen la experiencia de los creyentes con las buenas nuevas.</w:t>
      </w:r>
      <w:r>
        <w:rPr>
          <w:lang w:val="es_ES" w:bidi="es_ES"/>
        </w:rPr>
      </w:r>
      <w:r>
        <w:rPr>
          <w:lang w:val="es_ES" w:bidi="es_ES"/>
        </w:rPr>
      </w:r>
    </w:p>
    <w:p>
      <w:pPr/>
      <w:r>
        <w:rPr>
          <w:lang w:val="es_ES" w:bidi="es_ES"/>
        </w:rPr>
      </w:r>
    </w:p>
    <w:p>
      <w:pPr>
        <w:pStyle w:val="Heading2"/>
      </w:pPr>
      <w:r>
        <w:rPr>
          <w:lang w:val="es_ES" w:bidi="es_ES"/>
        </w:rPr>
        <w:t>1 Tesalonicenses 1:2</w:t>
      </w:r>
      <w:r>
        <w:rPr>
          <w:lang w:val="es_ES" w:bidi="es_ES"/>
        </w:rPr>
      </w:r>
    </w:p>
    <w:p>
      <w:pPr/>
      <w:r>
        <w:rPr>
          <w:lang w:val="es_ES" w:bidi="es_ES"/>
        </w:rPr>
      </w:r>
      <w:r>
        <w:rPr>
          <w:lang w:val="es_ES" w:bidi="es_ES"/>
        </w:rPr>
        <w:t>"Damos siempre gracias á Dios por todos vosotros":</w:t>
      </w:r>
      <w:r>
        <w:rPr>
          <w:lang w:val="es_ES" w:bidi="es_ES"/>
        </w:rPr>
        <w:t xml:space="preserve"> este es el primero de tres agradecimientos para la iglesia (ver </w:t>
      </w:r>
      <w:r>
        <w:rPr>
          <w:lang w:val="es_ES" w:bidi="es_ES"/>
        </w:rPr>
        <w:t>2:13,</w:t>
      </w:r>
      <w:r>
        <w:rPr>
          <w:lang w:val="es_ES" w:bidi="es_ES"/>
        </w:rPr>
        <w:t xml:space="preserve"> </w:t>
      </w:r>
      <w:r>
        <w:rPr>
          <w:lang w:val="es_ES" w:bidi="es_ES"/>
        </w:rPr>
        <w:t>3:9</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1:2–10</w:t>
      </w:r>
      <w:r>
        <w:rPr>
          <w:lang w:val="es_ES" w:bidi="es_ES"/>
        </w:rPr>
      </w:r>
    </w:p>
    <w:p>
      <w:pPr/>
      <w:r>
        <w:rPr>
          <w:lang w:val="es_ES" w:bidi="es_ES"/>
        </w:rPr>
      </w:r>
      <w:r>
        <w:rPr>
          <w:lang w:val="es_ES" w:bidi="es_ES"/>
        </w:rPr>
        <w:t>Después de agradecer a Dios por la fe, el amor y la esperanza de los creyentes de Tesalónica (</w:t>
      </w:r>
      <w:r>
        <w:rPr>
          <w:lang w:val="es_ES" w:bidi="es_ES"/>
        </w:rPr>
        <w:t>1:2–3</w:t>
      </w:r>
      <w:r>
        <w:rPr>
          <w:lang w:val="es_ES" w:bidi="es_ES"/>
        </w:rPr>
        <w:t>), Pablo recuerda cómo se les proclamó las buenas nuevas (</w:t>
      </w:r>
      <w:r>
        <w:rPr>
          <w:lang w:val="es_ES" w:bidi="es_ES"/>
        </w:rPr>
        <w:t>1:4–5</w:t>
      </w:r>
      <w:r>
        <w:rPr>
          <w:lang w:val="es_ES" w:bidi="es_ES"/>
        </w:rPr>
        <w:t>) y cómo aceptaron su mensaje (</w:t>
      </w:r>
      <w:r>
        <w:rPr>
          <w:lang w:val="es_ES" w:bidi="es_ES"/>
        </w:rPr>
        <w:t>1:6–10</w:t>
      </w:r>
      <w:r>
        <w:rPr>
          <w:lang w:val="es_ES" w:bidi="es_ES"/>
        </w:rPr>
        <w:t xml:space="preserve">). Pablo retoma estos temas en </w:t>
      </w:r>
      <w:r>
        <w:rPr>
          <w:lang w:val="es_ES" w:bidi="es_ES"/>
        </w:rPr>
        <w:t>2:1–12</w:t>
      </w:r>
      <w:r>
        <w:rPr>
          <w:lang w:val="es_ES" w:bidi="es_ES"/>
        </w:rPr>
        <w:t xml:space="preserve"> y </w:t>
      </w:r>
      <w:r>
        <w:rPr>
          <w:lang w:val="es_ES" w:bidi="es_ES"/>
        </w:rPr>
        <w:t>2:13–16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1:3</w:t>
      </w:r>
      <w:r>
        <w:rPr>
          <w:lang w:val="es_ES" w:bidi="es_ES"/>
        </w:rPr>
      </w:r>
    </w:p>
    <w:p>
      <w:pPr/>
      <w:r>
        <w:rPr>
          <w:lang w:val="es_ES" w:bidi="es_ES"/>
        </w:rPr>
      </w:r>
      <w:r>
        <w:rPr>
          <w:lang w:val="es_ES" w:bidi="es_ES"/>
        </w:rPr>
        <w:t xml:space="preserve">La razón de la gratitud de Pablo era el trabajo fiel de los tesalonicenses, sus obras de amor y su esperanza duradera (o confianza; ver </w:t>
      </w:r>
      <w:r>
        <w:rPr>
          <w:lang w:val="es_ES" w:bidi="es_ES"/>
        </w:rPr>
        <w:t>3:6,</w:t>
      </w:r>
      <w:r>
        <w:rPr>
          <w:lang w:val="es_ES" w:bidi="es_ES"/>
        </w:rPr>
        <w:t xml:space="preserve"> </w:t>
      </w:r>
      <w:r>
        <w:rPr>
          <w:lang w:val="es_ES" w:bidi="es_ES"/>
        </w:rPr>
        <w:t>5:8;</w:t>
      </w:r>
      <w:r>
        <w:rPr>
          <w:lang w:val="es_ES" w:bidi="es_ES"/>
        </w:rPr>
        <w:t xml:space="preserve"> </w:t>
      </w:r>
      <w:r>
        <w:rPr>
          <w:lang w:val="es_ES" w:bidi="es_ES"/>
        </w:rPr>
        <w:t>2 Ts 1:3–4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1:4</w:t>
      </w:r>
      <w:r>
        <w:rPr>
          <w:lang w:val="es_ES" w:bidi="es_ES"/>
        </w:rPr>
      </w:r>
    </w:p>
    <w:p>
      <w:pPr/>
      <w:r>
        <w:rPr>
          <w:lang w:val="es_ES" w:bidi="es_ES"/>
        </w:rPr>
      </w:r>
      <w:r>
        <w:rPr>
          <w:lang w:val="es_ES" w:bidi="es_ES"/>
        </w:rPr>
        <w:t xml:space="preserve">"hermanos amados de Dios": del griego </w:t>
      </w:r>
      <w:r>
        <w:rPr>
          <w:i/>
          <w:lang w:val="es_ES" w:bidi="es_ES"/>
        </w:rPr>
        <w:t>adelphoi</w:t>
      </w:r>
      <w:r>
        <w:rPr>
          <w:lang w:val="es_ES" w:bidi="es_ES"/>
        </w:rPr>
        <w:t>, es un término genérico que se refiere a los miembros de la misma familia, tanto hombres como mujeres.</w:t>
      </w:r>
      <w:r>
        <w:rPr>
          <w:lang w:val="es_ES" w:bidi="es_ES"/>
        </w:rPr>
      </w:r>
      <w:r>
        <w:rPr>
          <w:lang w:val="es_ES" w:bidi="es_ES"/>
        </w:rPr>
      </w:r>
    </w:p>
    <w:p>
      <w:pPr/>
      <w:r>
        <w:rPr>
          <w:lang w:val="es_ES" w:bidi="es_ES"/>
        </w:rPr>
      </w:r>
    </w:p>
    <w:p>
      <w:pPr>
        <w:pStyle w:val="Heading2"/>
      </w:pPr>
      <w:r>
        <w:rPr>
          <w:lang w:val="es_ES" w:bidi="es_ES"/>
        </w:rPr>
        <w:t>1 Tesalonicenses 1:5</w:t>
      </w:r>
      <w:r>
        <w:rPr>
          <w:lang w:val="es_ES" w:bidi="es_ES"/>
        </w:rPr>
      </w:r>
    </w:p>
    <w:p>
      <w:pPr/>
      <w:r>
        <w:rPr>
          <w:lang w:val="es_ES" w:bidi="es_ES"/>
        </w:rPr>
      </w:r>
      <w:r>
        <w:rPr>
          <w:lang w:val="es_ES" w:bidi="es_ES"/>
        </w:rPr>
        <w:t>Dios llamó a los tesalonicenses a través de la proclamación de las buenas nuevas (</w:t>
      </w:r>
      <w:r>
        <w:rPr>
          <w:lang w:val="es_ES" w:bidi="es_ES"/>
        </w:rPr>
        <w:t>2 Ts 2:13–14</w:t>
      </w:r>
      <w:r>
        <w:rPr>
          <w:lang w:val="es_ES" w:bidi="es_ES"/>
        </w:rPr>
        <w:t>). El Espíritu Santo convenció a los oyentes de que el mensaje era verdadero (</w:t>
      </w:r>
      <w:r>
        <w:rPr>
          <w:lang w:val="es_ES" w:bidi="es_ES"/>
        </w:rPr>
        <w:t>1 Co 2:4–5,</w:t>
      </w:r>
      <w:r>
        <w:rPr>
          <w:lang w:val="es_ES" w:bidi="es_ES"/>
        </w:rPr>
        <w:t xml:space="preserve"> </w:t>
      </w:r>
      <w:r>
        <w:rPr>
          <w:lang w:val="es_ES" w:bidi="es_ES"/>
        </w:rPr>
        <w:t>1 Pe 1:12</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1:6</w:t>
      </w:r>
      <w:r>
        <w:rPr>
          <w:lang w:val="es_ES" w:bidi="es_ES"/>
        </w:rPr>
      </w:r>
    </w:p>
    <w:p>
      <w:pPr/>
      <w:r>
        <w:rPr>
          <w:lang w:val="es_ES" w:bidi="es_ES"/>
        </w:rPr>
      </w:r>
      <w:r>
        <w:rPr>
          <w:lang w:val="es_ES" w:bidi="es_ES"/>
        </w:rPr>
        <w:t>Por haber aceptado las buenas nuevas, los tesalonicenses experimentaron un sufrimiento severo por parte de sus contemporáneos (</w:t>
      </w:r>
      <w:r>
        <w:rPr>
          <w:lang w:val="es_ES" w:bidi="es_ES"/>
        </w:rPr>
        <w:t>2:14;</w:t>
      </w:r>
      <w:r>
        <w:rPr>
          <w:lang w:val="es_ES" w:bidi="es_ES"/>
        </w:rPr>
        <w:t xml:space="preserve"> </w:t>
      </w:r>
      <w:r>
        <w:rPr>
          <w:lang w:val="es_ES" w:bidi="es_ES"/>
        </w:rPr>
        <w:t>3:3–4</w:t>
      </w:r>
      <w:r>
        <w:rPr>
          <w:lang w:val="es_ES" w:bidi="es_ES"/>
        </w:rPr>
        <w:t>). Sin embargo, al seguir el ejemplo de los apóstoles y del Señor (</w:t>
      </w:r>
      <w:r>
        <w:rPr>
          <w:lang w:val="es_ES" w:bidi="es_ES"/>
        </w:rPr>
        <w:t>Mt 5:11–12;</w:t>
      </w:r>
      <w:r>
        <w:rPr>
          <w:lang w:val="es_ES" w:bidi="es_ES"/>
        </w:rPr>
        <w:t xml:space="preserve"> </w:t>
      </w:r>
      <w:r>
        <w:rPr>
          <w:lang w:val="es_ES" w:bidi="es_ES"/>
        </w:rPr>
        <w:t>Ro 8:1,</w:t>
      </w:r>
      <w:r>
        <w:rPr>
          <w:lang w:val="es_ES" w:bidi="es_ES"/>
        </w:rPr>
        <w:t xml:space="preserve"> </w:t>
      </w:r>
      <w:r>
        <w:rPr>
          <w:lang w:val="es_ES" w:bidi="es_ES"/>
        </w:rPr>
        <w:t>12:12;</w:t>
      </w:r>
      <w:r>
        <w:rPr>
          <w:lang w:val="es_ES" w:bidi="es_ES"/>
        </w:rPr>
        <w:t xml:space="preserve"> </w:t>
      </w:r>
      <w:r>
        <w:rPr>
          <w:lang w:val="es_ES" w:bidi="es_ES"/>
        </w:rPr>
        <w:t>Fil 2:17</w:t>
      </w:r>
      <w:r>
        <w:rPr>
          <w:lang w:val="es_ES" w:bidi="es_ES"/>
        </w:rPr>
        <w:t>), recibieron alegria del Espíritu Santo (</w:t>
      </w:r>
      <w:r>
        <w:rPr>
          <w:lang w:val="es_ES" w:bidi="es_ES"/>
        </w:rPr>
        <w:t>1 Pe 4:13–14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1:7–8</w:t>
      </w:r>
      <w:r>
        <w:rPr>
          <w:lang w:val="es_ES" w:bidi="es_ES"/>
        </w:rPr>
      </w:r>
    </w:p>
    <w:p>
      <w:pPr/>
      <w:r>
        <w:rPr>
          <w:lang w:val="es_ES" w:bidi="es_ES"/>
        </w:rPr>
      </w:r>
      <w:r>
        <w:rPr>
          <w:lang w:val="es_ES" w:bidi="es_ES"/>
        </w:rPr>
        <w:t>"</w:t>
      </w:r>
      <w:r>
        <w:rPr>
          <w:lang w:val="es_ES" w:bidi="es_ES"/>
        </w:rPr>
        <w:t>ha sido divulgada</w:t>
      </w:r>
      <w:r>
        <w:rPr>
          <w:lang w:val="es_ES" w:bidi="es_ES"/>
        </w:rPr>
        <w:t>": el ejemplo de fe de los tesalonicenses y la proclamación de la buenas nuevas se escucharon en todas las provincias de Macedonia y Acaya.</w:t>
      </w:r>
      <w:r>
        <w:rPr>
          <w:lang w:val="es_ES" w:bidi="es_ES"/>
        </w:rPr>
      </w:r>
      <w:r>
        <w:rPr>
          <w:lang w:val="es_ES" w:bidi="es_ES"/>
        </w:rPr>
      </w:r>
    </w:p>
    <w:p>
      <w:pPr/>
      <w:r>
        <w:rPr>
          <w:lang w:val="es_ES" w:bidi="es_ES"/>
        </w:rPr>
      </w:r>
    </w:p>
    <w:p>
      <w:pPr>
        <w:pStyle w:val="Heading2"/>
      </w:pPr>
      <w:r>
        <w:rPr>
          <w:lang w:val="es_ES" w:bidi="es_ES"/>
        </w:rPr>
        <w:t>1 Tesalonicenses 1:9</w:t>
      </w:r>
      <w:r>
        <w:rPr>
          <w:lang w:val="es_ES" w:bidi="es_ES"/>
        </w:rPr>
      </w:r>
    </w:p>
    <w:p>
      <w:pPr/>
      <w:r>
        <w:rPr>
          <w:lang w:val="es_ES" w:bidi="es_ES"/>
        </w:rPr>
      </w:r>
      <w:r>
        <w:rPr>
          <w:lang w:val="es_ES" w:bidi="es_ES"/>
        </w:rPr>
        <w:t>Entre los gentiles, el mensaje de los apóstoles fue una exhortación a apartarse de los falsos ídolos para servir al Dios vivo y verdadero</w:t>
      </w:r>
      <w:r>
        <w:rPr>
          <w:i/>
          <w:lang w:val="es_ES" w:bidi="es_ES"/>
        </w:rPr>
        <w:t>,</w:t>
      </w:r>
      <w:r>
        <w:rPr>
          <w:lang w:val="es_ES" w:bidi="es_ES"/>
        </w:rPr>
        <w:t xml:space="preserve"> quien creó todas las cosas (</w:t>
      </w:r>
      <w:r>
        <w:rPr>
          <w:lang w:val="es_ES" w:bidi="es_ES"/>
        </w:rPr>
        <w:t>Hc 14:11–18,</w:t>
      </w:r>
      <w:r>
        <w:rPr>
          <w:lang w:val="es_ES" w:bidi="es_ES"/>
        </w:rPr>
        <w:t xml:space="preserve"> </w:t>
      </w:r>
      <w:r>
        <w:rPr>
          <w:lang w:val="es_ES" w:bidi="es_ES"/>
        </w:rPr>
        <w:t>17:22–31,</w:t>
      </w:r>
      <w:r>
        <w:rPr>
          <w:lang w:val="es_ES" w:bidi="es_ES"/>
        </w:rPr>
        <w:t xml:space="preserve"> </w:t>
      </w:r>
      <w:r>
        <w:rPr>
          <w:lang w:val="es_ES" w:bidi="es_ES"/>
        </w:rPr>
        <w:t>19:23–41</w:t>
      </w:r>
      <w:r>
        <w:rPr>
          <w:lang w:val="es_ES" w:bidi="es_ES"/>
        </w:rPr>
        <w:t xml:space="preserve">). En un entorno religioso pluralista, el llamado a abandonar a los dioses ancestrales era poco común (cp. </w:t>
      </w:r>
      <w:r>
        <w:rPr>
          <w:lang w:val="es_ES" w:bidi="es_ES"/>
        </w:rPr>
        <w:t>Jr 10:8–10,</w:t>
      </w:r>
      <w:r>
        <w:rPr>
          <w:lang w:val="es_ES" w:bidi="es_ES"/>
        </w:rPr>
        <w:t xml:space="preserve"> </w:t>
      </w:r>
      <w:r>
        <w:rPr>
          <w:lang w:val="es_ES" w:bidi="es_ES"/>
        </w:rPr>
        <w:t>1 Co 8:4–6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1:10</w:t>
      </w:r>
      <w:r>
        <w:rPr>
          <w:lang w:val="es_ES" w:bidi="es_ES"/>
        </w:rPr>
      </w:r>
    </w:p>
    <w:p>
      <w:pPr/>
      <w:r>
        <w:rPr>
          <w:lang w:val="es_ES" w:bidi="es_ES"/>
        </w:rPr>
      </w:r>
      <w:r>
        <w:rPr>
          <w:lang w:val="es_ES" w:bidi="es_ES"/>
        </w:rPr>
        <w:t>La resurrección de Jesús de entre los muertos fue el núcleo de la predicación de los apóstoles (</w:t>
      </w:r>
      <w:r>
        <w:rPr>
          <w:lang w:val="es_ES" w:bidi="es_ES"/>
        </w:rPr>
        <w:t>4:14;</w:t>
      </w:r>
      <w:r>
        <w:rPr>
          <w:lang w:val="es_ES" w:bidi="es_ES"/>
        </w:rPr>
        <w:t xml:space="preserve"> </w:t>
      </w:r>
      <w:r>
        <w:rPr>
          <w:lang w:val="es_ES" w:bidi="es_ES"/>
        </w:rPr>
        <w:t>Hc 2:32,</w:t>
      </w:r>
      <w:r>
        <w:rPr>
          <w:lang w:val="es_ES" w:bidi="es_ES"/>
        </w:rPr>
        <w:t xml:space="preserve"> </w:t>
      </w:r>
      <w:r>
        <w:rPr>
          <w:lang w:val="es_ES" w:bidi="es_ES"/>
        </w:rPr>
        <w:t>3:15,</w:t>
      </w:r>
      <w:r>
        <w:rPr>
          <w:lang w:val="es_ES" w:bidi="es_ES"/>
        </w:rPr>
        <w:t xml:space="preserve"> </w:t>
      </w:r>
      <w:r>
        <w:rPr>
          <w:lang w:val="es_ES" w:bidi="es_ES"/>
        </w:rPr>
        <w:t>10:40,</w:t>
      </w:r>
      <w:r>
        <w:rPr>
          <w:lang w:val="es_ES" w:bidi="es_ES"/>
        </w:rPr>
        <w:t xml:space="preserve"> </w:t>
      </w:r>
      <w:r>
        <w:rPr>
          <w:lang w:val="es_ES" w:bidi="es_ES"/>
        </w:rPr>
        <w:t>13:29–30;</w:t>
      </w:r>
      <w:r>
        <w:rPr>
          <w:lang w:val="es_ES" w:bidi="es_ES"/>
        </w:rPr>
        <w:t xml:space="preserve"> </w:t>
      </w:r>
      <w:r>
        <w:rPr>
          <w:lang w:val="es_ES" w:bidi="es_ES"/>
        </w:rPr>
        <w:t>1 Co 15:3–8</w:t>
      </w:r>
      <w:r>
        <w:rPr>
          <w:lang w:val="es_ES" w:bidi="es_ES"/>
        </w:rPr>
        <w:t xml:space="preserve">) y la base para la confianza en el regreso de Jesús (ver </w:t>
      </w:r>
      <w:r>
        <w:rPr>
          <w:lang w:val="es_ES" w:bidi="es_ES"/>
        </w:rPr>
        <w:t>1 Ts 5:9,</w:t>
      </w:r>
      <w:r>
        <w:rPr>
          <w:lang w:val="es_ES" w:bidi="es_ES"/>
        </w:rPr>
        <w:t xml:space="preserve"> </w:t>
      </w:r>
      <w:r>
        <w:rPr>
          <w:lang w:val="es_ES" w:bidi="es_ES"/>
        </w:rPr>
        <w:t>2 Ts 1:6–10</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2:1</w:t>
      </w:r>
      <w:r>
        <w:rPr>
          <w:lang w:val="es_ES" w:bidi="es_ES"/>
        </w:rPr>
      </w:r>
    </w:p>
    <w:p>
      <w:pPr/>
      <w:r>
        <w:rPr>
          <w:lang w:val="es_ES" w:bidi="es_ES"/>
        </w:rPr>
      </w:r>
      <w:r>
        <w:rPr>
          <w:lang w:val="es_ES" w:bidi="es_ES"/>
        </w:rPr>
        <w:t>La palabra griega traducida como "entrada" a menudo se refiere a la entrada en una ciudad. Los oradores antiguos eran conocidos por sus grandes entradas en un pueblo. La entrada de Pablo en Tesalónica debe evaluarse por sus resultados creíbles en lugar de por su falta de lujo o ceremonia.</w:t>
      </w:r>
      <w:r>
        <w:rPr>
          <w:lang w:val="es_ES" w:bidi="es_ES"/>
        </w:rPr>
      </w:r>
      <w:r>
        <w:rPr>
          <w:lang w:val="es_ES" w:bidi="es_ES"/>
        </w:rPr>
      </w:r>
    </w:p>
    <w:p>
      <w:pPr/>
      <w:r>
        <w:rPr>
          <w:lang w:val="es_ES" w:bidi="es_ES"/>
        </w:rPr>
      </w:r>
    </w:p>
    <w:p>
      <w:pPr>
        <w:pStyle w:val="Heading2"/>
      </w:pPr>
      <w:r>
        <w:rPr>
          <w:lang w:val="es_ES" w:bidi="es_ES"/>
        </w:rPr>
        <w:t>1 Tesalonicenses 2:1–3.13</w:t>
      </w:r>
      <w:r>
        <w:rPr>
          <w:lang w:val="es_ES" w:bidi="es_ES"/>
        </w:rPr>
      </w:r>
    </w:p>
    <w:p>
      <w:pPr/>
      <w:r>
        <w:rPr>
          <w:lang w:val="es_ES" w:bidi="es_ES"/>
        </w:rPr>
      </w:r>
      <w:r>
        <w:rPr>
          <w:lang w:val="es_ES" w:bidi="es_ES"/>
        </w:rPr>
        <w:t>El cuerpo de esta carta comienza discutiendo el carácter de Pablo y sus asociados (</w:t>
      </w:r>
      <w:r>
        <w:rPr>
          <w:lang w:val="es_ES" w:bidi="es_ES"/>
        </w:rPr>
        <w:t>2:1–12</w:t>
      </w:r>
      <w:r>
        <w:rPr>
          <w:lang w:val="es_ES" w:bidi="es_ES"/>
        </w:rPr>
        <w:t>) y la manera en la que los tesalonicenses recibieron las buenas nuevas (</w:t>
      </w:r>
      <w:r>
        <w:rPr>
          <w:lang w:val="es_ES" w:bidi="es_ES"/>
        </w:rPr>
        <w:t>2:13–16</w:t>
      </w:r>
      <w:r>
        <w:rPr>
          <w:lang w:val="es_ES" w:bidi="es_ES"/>
        </w:rPr>
        <w:t>). Luego, enfatiza el sincero cuidado de Pablo por la iglesia, mencionando sus intentos de regresar a visitarlos (</w:t>
      </w:r>
      <w:r>
        <w:rPr>
          <w:lang w:val="es_ES" w:bidi="es_ES"/>
        </w:rPr>
        <w:t>2:17–20</w:t>
      </w:r>
      <w:r>
        <w:rPr>
          <w:lang w:val="es_ES" w:bidi="es_ES"/>
        </w:rPr>
        <w:t>) y su decisión de enviar a Timoteo cuando él mismo no podía ir (</w:t>
      </w:r>
      <w:r>
        <w:rPr>
          <w:lang w:val="es_ES" w:bidi="es_ES"/>
        </w:rPr>
        <w:t>3:1–5</w:t>
      </w:r>
      <w:r>
        <w:rPr>
          <w:lang w:val="es_ES" w:bidi="es_ES"/>
        </w:rPr>
        <w:t>). Finalmente, relata la alegría de Pablo por el buen informe de Timoteo (</w:t>
      </w:r>
      <w:r>
        <w:rPr>
          <w:lang w:val="es_ES" w:bidi="es_ES"/>
        </w:rPr>
        <w:t>3:6–9</w:t>
      </w:r>
      <w:r>
        <w:rPr>
          <w:lang w:val="es_ES" w:bidi="es_ES"/>
        </w:rPr>
        <w:t>) y sus oraciones para regresar a la iglesia personalmente (</w:t>
      </w:r>
      <w:r>
        <w:rPr>
          <w:lang w:val="es_ES" w:bidi="es_ES"/>
        </w:rPr>
        <w:t>3:10–13</w:t>
      </w:r>
      <w:r>
        <w:rPr>
          <w:lang w:val="es_ES" w:bidi="es_ES"/>
        </w:rPr>
        <w:t>). Esta extensa defensa es la respuesta de Pablo a las críticas por su partida abrupta y su prolongada ausencia.</w:t>
      </w:r>
      <w:r>
        <w:rPr>
          <w:lang w:val="es_ES" w:bidi="es_ES"/>
        </w:rPr>
      </w:r>
      <w:r>
        <w:rPr>
          <w:lang w:val="es_ES" w:bidi="es_ES"/>
        </w:rPr>
      </w:r>
    </w:p>
    <w:p>
      <w:pPr/>
      <w:r>
        <w:rPr>
          <w:lang w:val="es_ES" w:bidi="es_ES"/>
        </w:rPr>
      </w:r>
    </w:p>
    <w:p>
      <w:pPr>
        <w:pStyle w:val="Heading2"/>
      </w:pPr>
      <w:r>
        <w:rPr>
          <w:lang w:val="es_ES" w:bidi="es_ES"/>
        </w:rPr>
        <w:t>1 Tesalonicenses 2:2</w:t>
      </w:r>
      <w:r>
        <w:rPr>
          <w:lang w:val="es_ES" w:bidi="es_ES"/>
        </w:rPr>
      </w:r>
    </w:p>
    <w:p>
      <w:pPr/>
      <w:r>
        <w:rPr>
          <w:lang w:val="es_ES" w:bidi="es_ES"/>
        </w:rPr>
      </w:r>
      <w:r>
        <w:rPr>
          <w:lang w:val="es_ES" w:bidi="es_ES"/>
        </w:rPr>
        <w:t>A pesar de la deshonra y el dolor que Pablo y Silas habían sufrido en Filipo (</w:t>
      </w:r>
      <w:r>
        <w:rPr>
          <w:lang w:val="es_ES" w:bidi="es_ES"/>
        </w:rPr>
        <w:t>Hc 16:19–40</w:t>
      </w:r>
      <w:r>
        <w:rPr>
          <w:lang w:val="es_ES" w:bidi="es_ES"/>
        </w:rPr>
        <w:t>), ellos demostraron valentía al predicar con confianza en Tesalónica.</w:t>
      </w:r>
      <w:r>
        <w:rPr>
          <w:lang w:val="es_ES" w:bidi="es_ES"/>
        </w:rPr>
      </w:r>
      <w:r>
        <w:rPr>
          <w:lang w:val="es_ES" w:bidi="es_ES"/>
        </w:rPr>
      </w:r>
    </w:p>
    <w:p>
      <w:pPr/>
      <w:r>
        <w:rPr>
          <w:lang w:val="es_ES" w:bidi="es_ES"/>
        </w:rPr>
      </w:r>
    </w:p>
    <w:p>
      <w:pPr>
        <w:pStyle w:val="Heading2"/>
      </w:pPr>
      <w:r>
        <w:rPr>
          <w:lang w:val="es_ES" w:bidi="es_ES"/>
        </w:rPr>
        <w:t>1 Tesalonicenses 2:4</w:t>
      </w:r>
      <w:r>
        <w:rPr>
          <w:lang w:val="es_ES" w:bidi="es_ES"/>
        </w:rPr>
      </w:r>
    </w:p>
    <w:p>
      <w:pPr/>
      <w:r>
        <w:rPr>
          <w:lang w:val="es_ES" w:bidi="es_ES"/>
        </w:rPr>
      </w:r>
      <w:r>
        <w:rPr>
          <w:lang w:val="es_ES" w:bidi="es_ES"/>
        </w:rPr>
        <w:t>En el mundo antiguo, aquellos a quienes se les confiaba un cargo público debían ser evaluados y aprobados. Los tesalonicenses (</w:t>
      </w:r>
      <w:r>
        <w:rPr>
          <w:lang w:val="es_ES" w:bidi="es_ES"/>
        </w:rPr>
        <w:t>2:3</w:t>
      </w:r>
      <w:r>
        <w:rPr>
          <w:lang w:val="es_ES" w:bidi="es_ES"/>
        </w:rPr>
        <w:t>) y Dios actuaron como dos testigos de la pureza de los motivos de Pablo.</w:t>
      </w:r>
      <w:r>
        <w:rPr>
          <w:lang w:val="es_ES" w:bidi="es_ES"/>
        </w:rPr>
      </w:r>
      <w:r>
        <w:rPr>
          <w:lang w:val="es_ES" w:bidi="es_ES"/>
        </w:rPr>
      </w:r>
    </w:p>
    <w:p>
      <w:pPr/>
      <w:r>
        <w:rPr>
          <w:lang w:val="es_ES" w:bidi="es_ES"/>
        </w:rPr>
      </w:r>
    </w:p>
    <w:p>
      <w:pPr>
        <w:pStyle w:val="Heading2"/>
      </w:pPr>
      <w:r>
        <w:rPr>
          <w:lang w:val="es_ES" w:bidi="es_ES"/>
        </w:rPr>
        <w:t>1 Tesalonicenses 2:5</w:t>
      </w:r>
      <w:r>
        <w:rPr>
          <w:lang w:val="es_ES" w:bidi="es_ES"/>
        </w:rPr>
      </w:r>
    </w:p>
    <w:p>
      <w:pPr/>
      <w:r>
        <w:rPr>
          <w:lang w:val="es_ES" w:bidi="es_ES"/>
        </w:rPr>
      </w:r>
      <w:r>
        <w:rPr>
          <w:lang w:val="es_ES" w:bidi="es_ES"/>
        </w:rPr>
        <w:t xml:space="preserve">La adulación era un medio común para obtener beneficios financieros de otros. Pablo niega haber adulado a los tesalonicenses para recibir dinero. Nuevamente llama tanto a los tesalonicenses como a Dios de testigos (cp. </w:t>
      </w:r>
      <w:r>
        <w:rPr>
          <w:lang w:val="es_ES" w:bidi="es_ES"/>
        </w:rPr>
        <w:t>2:10,</w:t>
      </w:r>
      <w:r>
        <w:rPr>
          <w:lang w:val="es_ES" w:bidi="es_ES"/>
        </w:rPr>
        <w:t xml:space="preserve"> </w:t>
      </w:r>
      <w:r>
        <w:rPr>
          <w:lang w:val="es_ES" w:bidi="es_ES"/>
        </w:rPr>
        <w:t>Dt 19:15,</w:t>
      </w:r>
      <w:r>
        <w:rPr>
          <w:lang w:val="es_ES" w:bidi="es_ES"/>
        </w:rPr>
        <w:t xml:space="preserve"> </w:t>
      </w:r>
      <w:r>
        <w:rPr>
          <w:lang w:val="es_ES" w:bidi="es_ES"/>
        </w:rPr>
        <w:t>2 Co 13:1,</w:t>
      </w:r>
      <w:r>
        <w:rPr>
          <w:lang w:val="es_ES" w:bidi="es_ES"/>
        </w:rPr>
        <w:t xml:space="preserve"> </w:t>
      </w:r>
      <w:r>
        <w:rPr>
          <w:lang w:val="es_ES" w:bidi="es_ES"/>
        </w:rPr>
        <w:t>1 Tm 5:19</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2:7</w:t>
      </w:r>
      <w:r>
        <w:rPr>
          <w:lang w:val="es_ES" w:bidi="es_ES"/>
        </w:rPr>
      </w:r>
    </w:p>
    <w:p>
      <w:pPr/>
      <w:r>
        <w:rPr>
          <w:lang w:val="es_ES" w:bidi="es_ES"/>
        </w:rPr>
      </w:r>
      <w:r>
        <w:rPr>
          <w:lang w:val="es_ES" w:bidi="es_ES"/>
        </w:rPr>
        <w:t>"</w:t>
      </w:r>
      <w:r>
        <w:rPr>
          <w:lang w:val="es_ES" w:bidi="es_ES"/>
        </w:rPr>
        <w:t>fuimos blandos entre vosotros</w:t>
      </w:r>
      <w:r>
        <w:rPr>
          <w:lang w:val="es_ES" w:bidi="es_ES"/>
        </w:rPr>
        <w:t>": Algunos manuscritos dicen "fuimos amables</w:t>
      </w:r>
      <w:r>
        <w:rPr>
          <w:i/>
          <w:lang w:val="es_ES" w:bidi="es_ES"/>
        </w:rPr>
        <w:t>".</w:t>
      </w:r>
      <w:r>
        <w:rPr>
          <w:lang w:val="es_ES" w:bidi="es_ES"/>
        </w:rPr>
        <w:t xml:space="preserve"> Pablo y sus asociados no ejercieron su autoridad apostólica para imponer demandas (cp. </w:t>
      </w:r>
      <w:r>
        <w:rPr>
          <w:lang w:val="es_ES" w:bidi="es_ES"/>
        </w:rPr>
        <w:t>Mt 20:25–28</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2:9</w:t>
      </w:r>
      <w:r>
        <w:rPr>
          <w:lang w:val="es_ES" w:bidi="es_ES"/>
        </w:rPr>
      </w:r>
    </w:p>
    <w:p>
      <w:pPr/>
      <w:r>
        <w:rPr>
          <w:lang w:val="es_ES" w:bidi="es_ES"/>
        </w:rPr>
      </w:r>
      <w:r>
        <w:rPr>
          <w:lang w:val="es_ES" w:bidi="es_ES"/>
        </w:rPr>
        <w:t xml:space="preserve">Pablo y sus colaboradores se dedicaron al trabajo manual para mantenerse mientras estaban en la ciudad (cp. </w:t>
      </w:r>
      <w:r>
        <w:rPr>
          <w:lang w:val="es_ES" w:bidi="es_ES"/>
        </w:rPr>
        <w:t>Hc 18:1–4,</w:t>
      </w:r>
      <w:r>
        <w:rPr>
          <w:lang w:val="es_ES" w:bidi="es_ES"/>
        </w:rPr>
        <w:t xml:space="preserve"> </w:t>
      </w:r>
      <w:r>
        <w:rPr>
          <w:lang w:val="es_ES" w:bidi="es_ES"/>
        </w:rPr>
        <w:t>1 Co 9:12–18</w:t>
      </w:r>
      <w:r>
        <w:rPr>
          <w:lang w:val="es_ES" w:bidi="es_ES"/>
        </w:rPr>
        <w:t>) como ejemplo para los tesalonicenses (</w:t>
      </w:r>
      <w:r>
        <w:rPr>
          <w:lang w:val="es_ES" w:bidi="es_ES"/>
        </w:rPr>
        <w:t>2 Ts 3:8–9</w:t>
      </w:r>
      <w:r>
        <w:rPr>
          <w:lang w:val="es_ES" w:bidi="es_ES"/>
        </w:rPr>
        <w:t>) y para evitar ser una carga económica para ellos.</w:t>
      </w:r>
      <w:r>
        <w:rPr>
          <w:lang w:val="es_ES" w:bidi="es_ES"/>
        </w:rPr>
      </w:r>
      <w:r>
        <w:rPr>
          <w:lang w:val="es_ES" w:bidi="es_ES"/>
        </w:rPr>
      </w:r>
    </w:p>
    <w:p>
      <w:pPr/>
      <w:r>
        <w:rPr>
          <w:lang w:val="es_ES" w:bidi="es_ES"/>
        </w:rPr>
      </w:r>
    </w:p>
    <w:p>
      <w:pPr>
        <w:pStyle w:val="Heading2"/>
      </w:pPr>
      <w:r>
        <w:rPr>
          <w:lang w:val="es_ES" w:bidi="es_ES"/>
        </w:rPr>
        <w:t>1 Tesalonicenses 2:10</w:t>
      </w:r>
      <w:r>
        <w:rPr>
          <w:lang w:val="es_ES" w:bidi="es_ES"/>
        </w:rPr>
      </w:r>
    </w:p>
    <w:p>
      <w:pPr/>
      <w:r>
        <w:rPr>
          <w:lang w:val="es_ES" w:bidi="es_ES"/>
        </w:rPr>
      </w:r>
      <w:r>
        <w:rPr>
          <w:lang w:val="es_ES" w:bidi="es_ES"/>
        </w:rPr>
        <w:t xml:space="preserve">Tanto Dios como los tesalonicenses eran testigos (ver </w:t>
      </w:r>
      <w:r>
        <w:rPr>
          <w:lang w:val="es_ES" w:bidi="es_ES"/>
        </w:rPr>
        <w:t>2:5</w:t>
      </w:r>
      <w:r>
        <w:rPr>
          <w:lang w:val="es_ES" w:bidi="es_ES"/>
        </w:rPr>
        <w:t xml:space="preserve">) de que la conducta de Pablo fue </w:t>
      </w:r>
      <w:r>
        <w:rPr>
          <w:lang w:val="es_ES" w:bidi="es_ES"/>
        </w:rPr>
        <w:t>santa y justa</w:t>
      </w:r>
      <w:r>
        <w:rPr>
          <w:i/>
          <w:lang w:val="es_ES" w:bidi="es_ES"/>
        </w:rPr>
        <w:t>,</w:t>
      </w:r>
      <w:r>
        <w:rPr>
          <w:lang w:val="es_ES" w:bidi="es_ES"/>
        </w:rPr>
        <w:t xml:space="preserve"> términos utilizados en la literatura antigua para describir la obediencia a las leyes divinas y humanas.</w:t>
      </w:r>
      <w:r>
        <w:rPr>
          <w:lang w:val="es_ES" w:bidi="es_ES"/>
        </w:rPr>
      </w:r>
      <w:r>
        <w:rPr>
          <w:lang w:val="es_ES" w:bidi="es_ES"/>
        </w:rPr>
      </w:r>
    </w:p>
    <w:p>
      <w:pPr/>
      <w:r>
        <w:rPr>
          <w:lang w:val="es_ES" w:bidi="es_ES"/>
        </w:rPr>
      </w:r>
    </w:p>
    <w:p>
      <w:pPr>
        <w:pStyle w:val="Heading2"/>
      </w:pPr>
      <w:r>
        <w:rPr>
          <w:lang w:val="es_ES" w:bidi="es_ES"/>
        </w:rPr>
        <w:t>1 Tesalonicenses 2:11</w:t>
      </w:r>
      <w:r>
        <w:rPr>
          <w:lang w:val="es_ES" w:bidi="es_ES"/>
        </w:rPr>
      </w:r>
    </w:p>
    <w:p>
      <w:pPr/>
      <w:r>
        <w:rPr>
          <w:lang w:val="es_ES" w:bidi="es_ES"/>
        </w:rPr>
      </w:r>
      <w:r>
        <w:rPr>
          <w:lang w:val="es_ES" w:bidi="es_ES"/>
        </w:rPr>
        <w:t>En el mundo antiguo, la educación moral de los niños era una responsabilidad fundamental de los padres. Los padres romanos podían ser estrictos, pero Plutarco aconsejaba a los padres griegos utilizar elogios, razonamientos, exhortaciones y buenos consejos para enseñar a los niños a evitar el vicio y abrazar la virtud. Pablo se describe a sí mismo como este tipo de padre para los tesalonicenses.</w:t>
      </w:r>
      <w:r>
        <w:rPr>
          <w:lang w:val="es_ES" w:bidi="es_ES"/>
        </w:rPr>
      </w:r>
      <w:r>
        <w:rPr>
          <w:lang w:val="es_ES" w:bidi="es_ES"/>
        </w:rPr>
      </w:r>
    </w:p>
    <w:p>
      <w:pPr/>
      <w:r>
        <w:rPr>
          <w:lang w:val="es_ES" w:bidi="es_ES"/>
        </w:rPr>
      </w:r>
    </w:p>
    <w:p>
      <w:pPr>
        <w:pStyle w:val="Heading2"/>
      </w:pPr>
      <w:r>
        <w:rPr>
          <w:lang w:val="es_ES" w:bidi="es_ES"/>
        </w:rPr>
        <w:t>1 Tesalonicenses 2:12</w:t>
      </w:r>
      <w:r>
        <w:rPr>
          <w:lang w:val="es_ES" w:bidi="es_ES"/>
        </w:rPr>
      </w:r>
    </w:p>
    <w:p>
      <w:pPr/>
      <w:r>
        <w:rPr>
          <w:lang w:val="es_ES" w:bidi="es_ES"/>
        </w:rPr>
      </w:r>
      <w:r>
        <w:rPr>
          <w:lang w:val="es_ES" w:bidi="es_ES"/>
        </w:rPr>
        <w:t>Lo que Dios consideraría digno es una vida vivida en armonía con los altos estándares que espera de aquellos que son llamados (</w:t>
      </w:r>
      <w:r>
        <w:rPr>
          <w:lang w:val="es_ES" w:bidi="es_ES"/>
        </w:rPr>
        <w:t>4:7</w:t>
      </w:r>
      <w:r>
        <w:rPr>
          <w:lang w:val="es_ES" w:bidi="es_ES"/>
        </w:rPr>
        <w:t>) a compartir su Reino y su gloria (</w:t>
      </w:r>
      <w:r>
        <w:rPr>
          <w:lang w:val="es_ES" w:bidi="es_ES"/>
        </w:rPr>
        <w:t>Ro 8:17–18,</w:t>
      </w:r>
      <w:r>
        <w:rPr>
          <w:lang w:val="es_ES" w:bidi="es_ES"/>
        </w:rPr>
        <w:t xml:space="preserve"> </w:t>
      </w:r>
      <w:r>
        <w:rPr>
          <w:lang w:val="es_ES" w:bidi="es_ES"/>
        </w:rPr>
        <w:t>Col 1:27,</w:t>
      </w:r>
      <w:r>
        <w:rPr>
          <w:lang w:val="es_ES" w:bidi="es_ES"/>
        </w:rPr>
        <w:t xml:space="preserve"> </w:t>
      </w:r>
      <w:r>
        <w:rPr>
          <w:lang w:val="es_ES" w:bidi="es_ES"/>
        </w:rPr>
        <w:t>2 Ts 2:14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2:13</w:t>
      </w:r>
      <w:r>
        <w:rPr>
          <w:lang w:val="es_ES" w:bidi="es_ES"/>
        </w:rPr>
      </w:r>
    </w:p>
    <w:p>
      <w:pPr/>
      <w:r>
        <w:rPr>
          <w:lang w:val="es_ES" w:bidi="es_ES"/>
        </w:rPr>
      </w:r>
      <w:r>
        <w:rPr>
          <w:lang w:val="es_ES" w:bidi="es_ES"/>
        </w:rPr>
        <w:t xml:space="preserve">Pablo agradece una segunda vez (ver </w:t>
      </w:r>
      <w:r>
        <w:rPr>
          <w:lang w:val="es_ES" w:bidi="es_ES"/>
        </w:rPr>
        <w:t>1:2,</w:t>
      </w:r>
      <w:r>
        <w:rPr>
          <w:lang w:val="es_ES" w:bidi="es_ES"/>
        </w:rPr>
        <w:t xml:space="preserve"> </w:t>
      </w:r>
      <w:r>
        <w:rPr>
          <w:lang w:val="es_ES" w:bidi="es_ES"/>
        </w:rPr>
        <w:t>3:9</w:t>
      </w:r>
      <w:r>
        <w:rPr>
          <w:lang w:val="es_ES" w:bidi="es_ES"/>
        </w:rPr>
        <w:t>) porque los tesalonicenses aceptaron el mensaje de los apóstoles, no solo como filosofía humana, sino como la misma palabra de Dios (</w:t>
      </w:r>
      <w:r>
        <w:rPr>
          <w:lang w:val="es_ES" w:bidi="es_ES"/>
        </w:rPr>
        <w:t>1:5,</w:t>
      </w:r>
      <w:r>
        <w:rPr>
          <w:lang w:val="es_ES" w:bidi="es_ES"/>
        </w:rPr>
        <w:t xml:space="preserve"> </w:t>
      </w:r>
      <w:r>
        <w:rPr>
          <w:lang w:val="es_ES" w:bidi="es_ES"/>
        </w:rPr>
        <w:t>2 Ts 2:14,</w:t>
      </w:r>
      <w:r>
        <w:rPr>
          <w:lang w:val="es_ES" w:bidi="es_ES"/>
        </w:rPr>
        <w:t xml:space="preserve"> </w:t>
      </w:r>
      <w:r>
        <w:rPr>
          <w:lang w:val="es_ES" w:bidi="es_ES"/>
        </w:rPr>
        <w:t>2 Co 5:20</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2:14</w:t>
      </w:r>
      <w:r>
        <w:rPr>
          <w:lang w:val="es_ES" w:bidi="es_ES"/>
        </w:rPr>
      </w:r>
    </w:p>
    <w:p>
      <w:pPr/>
      <w:r>
        <w:rPr>
          <w:lang w:val="es_ES" w:bidi="es_ES"/>
        </w:rPr>
      </w:r>
      <w:r>
        <w:rPr>
          <w:lang w:val="es_ES" w:bidi="es_ES"/>
        </w:rPr>
        <w:t>La evidencia de que los creyentes de Tesalónica aceptaron la palabra de Dios fue que sufrieron persecución (</w:t>
      </w:r>
      <w:r>
        <w:rPr>
          <w:lang w:val="es_ES" w:bidi="es_ES"/>
        </w:rPr>
        <w:t>1:6</w:t>
      </w:r>
      <w:r>
        <w:rPr>
          <w:lang w:val="es_ES" w:bidi="es_ES"/>
        </w:rPr>
        <w:t>). Esto siguió el ejemplo de los apóstoles, las iglesias en Judea (</w:t>
      </w:r>
      <w:r>
        <w:rPr>
          <w:lang w:val="es_ES" w:bidi="es_ES"/>
        </w:rPr>
        <w:t>Hc 8:1</w:t>
      </w:r>
      <w:r>
        <w:rPr>
          <w:lang w:val="es_ES" w:bidi="es_ES"/>
        </w:rPr>
        <w:t>) y del propio Cristo.</w:t>
      </w:r>
      <w:r>
        <w:rPr>
          <w:lang w:val="es_ES" w:bidi="es_ES"/>
        </w:rPr>
      </w:r>
      <w:r>
        <w:rPr>
          <w:lang w:val="es_ES" w:bidi="es_ES"/>
        </w:rPr>
      </w:r>
    </w:p>
    <w:p>
      <w:pPr/>
      <w:r>
        <w:rPr>
          <w:lang w:val="es_ES" w:bidi="es_ES"/>
        </w:rPr>
      </w:r>
    </w:p>
    <w:p>
      <w:pPr>
        <w:pStyle w:val="Heading2"/>
      </w:pPr>
      <w:r>
        <w:rPr>
          <w:lang w:val="es_ES" w:bidi="es_ES"/>
        </w:rPr>
        <w:t>1 Tesalonicenses 2:15</w:t>
      </w:r>
      <w:r>
        <w:rPr>
          <w:lang w:val="es_ES" w:bidi="es_ES"/>
        </w:rPr>
      </w:r>
    </w:p>
    <w:p>
      <w:pPr/>
      <w:r>
        <w:rPr>
          <w:lang w:val="es_ES" w:bidi="es_ES"/>
        </w:rPr>
      </w:r>
      <w:r>
        <w:rPr>
          <w:lang w:val="es_ES" w:bidi="es_ES"/>
        </w:rPr>
        <w:t>Pablo no era antijudío; por amor a su propio pueblo, oraba por su salvación (</w:t>
      </w:r>
      <w:r>
        <w:rPr>
          <w:lang w:val="es_ES" w:bidi="es_ES"/>
        </w:rPr>
        <w:t>Ro 9:1–5,</w:t>
      </w:r>
      <w:r>
        <w:rPr>
          <w:lang w:val="es_ES" w:bidi="es_ES"/>
        </w:rPr>
        <w:t xml:space="preserve"> </w:t>
      </w:r>
      <w:r>
        <w:rPr>
          <w:lang w:val="es_ES" w:bidi="es_ES"/>
        </w:rPr>
        <w:t>10:1</w:t>
      </w:r>
      <w:r>
        <w:rPr>
          <w:lang w:val="es_ES" w:bidi="es_ES"/>
        </w:rPr>
        <w:t>). Sin embargo, era consciente del papel que algunos judíos desempeñaron en las muertes de los mensajeros de Dios, incluido Jesús (</w:t>
      </w:r>
      <w:r>
        <w:rPr>
          <w:lang w:val="es_ES" w:bidi="es_ES"/>
        </w:rPr>
        <w:t>1 Re 19:10,</w:t>
      </w:r>
      <w:r>
        <w:rPr>
          <w:lang w:val="es_ES" w:bidi="es_ES"/>
        </w:rPr>
        <w:t xml:space="preserve"> </w:t>
      </w:r>
      <w:r>
        <w:rPr>
          <w:lang w:val="es_ES" w:bidi="es_ES"/>
        </w:rPr>
        <w:t>Hc 7:52</w:t>
      </w:r>
      <w:r>
        <w:rPr>
          <w:lang w:val="es_ES" w:bidi="es_ES"/>
        </w:rPr>
        <w:t>). Ahora habían perseguido a los mensajeros apostólicos en Tesalónica (</w:t>
      </w:r>
      <w:r>
        <w:rPr>
          <w:lang w:val="es_ES" w:bidi="es_ES"/>
        </w:rPr>
        <w:t>Hc 17:10,</w:t>
      </w:r>
      <w:r>
        <w:rPr>
          <w:lang w:val="es_ES" w:bidi="es_ES"/>
        </w:rPr>
        <w:t xml:space="preserve"> </w:t>
      </w:r>
      <w:r>
        <w:rPr>
          <w:lang w:val="es_ES" w:bidi="es_ES"/>
        </w:rPr>
        <w:t>2 Co 11:26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2:16</w:t>
      </w:r>
      <w:r>
        <w:rPr>
          <w:lang w:val="es_ES" w:bidi="es_ES"/>
        </w:rPr>
      </w:r>
    </w:p>
    <w:p>
      <w:pPr/>
      <w:r>
        <w:rPr>
          <w:lang w:val="es_ES" w:bidi="es_ES"/>
        </w:rPr>
      </w:r>
      <w:r>
        <w:rPr>
          <w:lang w:val="es_ES" w:bidi="es_ES"/>
        </w:rPr>
        <w:t>La misión hacia los gentiles fue uno de los temas más importantes en la iglesia primitiva (</w:t>
      </w:r>
      <w:r>
        <w:rPr>
          <w:lang w:val="es_ES" w:bidi="es_ES"/>
        </w:rPr>
        <w:t>Hc 11:18,</w:t>
      </w:r>
      <w:r>
        <w:rPr>
          <w:lang w:val="es_ES" w:bidi="es_ES"/>
        </w:rPr>
        <w:t xml:space="preserve"> </w:t>
      </w:r>
      <w:r>
        <w:rPr>
          <w:lang w:val="es_ES" w:bidi="es_ES"/>
        </w:rPr>
        <w:t>13:46–49,</w:t>
      </w:r>
      <w:r>
        <w:rPr>
          <w:lang w:val="es_ES" w:bidi="es_ES"/>
        </w:rPr>
        <w:t xml:space="preserve"> </w:t>
      </w:r>
      <w:r>
        <w:rPr>
          <w:lang w:val="es_ES" w:bidi="es_ES"/>
        </w:rPr>
        <w:t>28:28;</w:t>
      </w:r>
      <w:r>
        <w:rPr>
          <w:lang w:val="es_ES" w:bidi="es_ES"/>
        </w:rPr>
        <w:t xml:space="preserve"> </w:t>
      </w:r>
      <w:r>
        <w:rPr>
          <w:lang w:val="es_ES" w:bidi="es_ES"/>
        </w:rPr>
        <w:t>Ro 1:16</w:t>
      </w:r>
      <w:r>
        <w:rPr>
          <w:lang w:val="es_ES" w:bidi="es_ES"/>
        </w:rPr>
        <w:t>). • El juicio llega cuando los pecados se acumulan hasta alcanzar su medida completa (</w:t>
      </w:r>
      <w:r>
        <w:rPr>
          <w:lang w:val="es_ES" w:bidi="es_ES"/>
        </w:rPr>
        <w:t>Gn 15:16,</w:t>
      </w:r>
      <w:r>
        <w:rPr>
          <w:lang w:val="es_ES" w:bidi="es_ES"/>
        </w:rPr>
        <w:t xml:space="preserve"> </w:t>
      </w:r>
      <w:r>
        <w:rPr>
          <w:lang w:val="es_ES" w:bidi="es_ES"/>
        </w:rPr>
        <w:t>Dn 8:23,</w:t>
      </w:r>
      <w:r>
        <w:rPr>
          <w:lang w:val="es_ES" w:bidi="es_ES"/>
        </w:rPr>
        <w:t xml:space="preserve"> cp. </w:t>
      </w:r>
      <w:r>
        <w:rPr>
          <w:lang w:val="es_ES" w:bidi="es_ES"/>
        </w:rPr>
        <w:t>Mt 23:31–36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2:17</w:t>
      </w:r>
      <w:r>
        <w:rPr>
          <w:lang w:val="es_ES" w:bidi="es_ES"/>
        </w:rPr>
      </w:r>
    </w:p>
    <w:p>
      <w:pPr/>
      <w:r>
        <w:rPr>
          <w:lang w:val="es_ES" w:bidi="es_ES"/>
        </w:rPr>
      </w:r>
      <w:r>
        <w:rPr>
          <w:lang w:val="es_ES" w:bidi="es_ES"/>
        </w:rPr>
        <w:t xml:space="preserve">"privados de vosotros": Pablo describe su partida no planificada de Tesalónica (ver </w:t>
      </w:r>
      <w:r>
        <w:rPr>
          <w:lang w:val="es_ES" w:bidi="es_ES"/>
        </w:rPr>
        <w:t>Hc 17:10</w:t>
      </w:r>
      <w:r>
        <w:rPr>
          <w:lang w:val="es_ES" w:bidi="es_ES"/>
        </w:rPr>
        <w:t xml:space="preserve">) como una privación para estos nuevos creyentes de sus padres espirituales. Sin embargo, esta ausencia no fue por negligencia. Como lo demuestran los intentos de Pablo de regresar a la iglesia, la separación fue involuntaria (cp. </w:t>
      </w:r>
      <w:r>
        <w:rPr>
          <w:lang w:val="es_ES" w:bidi="es_ES"/>
        </w:rPr>
        <w:t>Fil 1:7,</w:t>
      </w:r>
      <w:r>
        <w:rPr>
          <w:lang w:val="es_ES" w:bidi="es_ES"/>
        </w:rPr>
        <w:t xml:space="preserve"> </w:t>
      </w:r>
      <w:r>
        <w:rPr>
          <w:lang w:val="es_ES" w:bidi="es_ES"/>
        </w:rPr>
        <w:t>Col 2:5</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2:18</w:t>
      </w:r>
      <w:r>
        <w:rPr>
          <w:lang w:val="es_ES" w:bidi="es_ES"/>
        </w:rPr>
      </w:r>
    </w:p>
    <w:p>
      <w:pPr/>
      <w:r>
        <w:rPr>
          <w:lang w:val="es_ES" w:bidi="es_ES"/>
        </w:rPr>
      </w:r>
      <w:r>
        <w:rPr>
          <w:lang w:val="es_ES" w:bidi="es_ES"/>
        </w:rPr>
        <w:t xml:space="preserve">Una y otra vez, Pablo intentó regresar a la iglesia de Tesalónica. A pesar de la oposición de Satanás (ver </w:t>
      </w:r>
      <w:r>
        <w:rPr>
          <w:lang w:val="es_ES" w:bidi="es_ES"/>
        </w:rPr>
        <w:t>Ro 16:20,</w:t>
      </w:r>
      <w:r>
        <w:rPr>
          <w:lang w:val="es_ES" w:bidi="es_ES"/>
        </w:rPr>
        <w:t xml:space="preserve"> </w:t>
      </w:r>
      <w:r>
        <w:rPr>
          <w:lang w:val="es_ES" w:bidi="es_ES"/>
        </w:rPr>
        <w:t>2 Co 2:11,</w:t>
      </w:r>
      <w:r>
        <w:rPr>
          <w:lang w:val="es_ES" w:bidi="es_ES"/>
        </w:rPr>
        <w:t xml:space="preserve"> </w:t>
      </w:r>
      <w:r>
        <w:rPr>
          <w:lang w:val="es_ES" w:bidi="es_ES"/>
        </w:rPr>
        <w:t>Ef 6:10–12</w:t>
      </w:r>
      <w:r>
        <w:rPr>
          <w:lang w:val="es_ES" w:bidi="es_ES"/>
        </w:rPr>
        <w:t>), tanto Timoteo (</w:t>
      </w:r>
      <w:r>
        <w:rPr>
          <w:lang w:val="es_ES" w:bidi="es_ES"/>
        </w:rPr>
        <w:t>1 Ts 3:2,</w:t>
      </w:r>
      <w:r>
        <w:rPr>
          <w:lang w:val="es_ES" w:bidi="es_ES"/>
        </w:rPr>
        <w:t>5</w:t>
      </w:r>
      <w:r>
        <w:rPr>
          <w:lang w:val="es_ES" w:bidi="es_ES"/>
        </w:rPr>
        <w:t>) como Pablo (</w:t>
      </w:r>
      <w:r>
        <w:rPr>
          <w:lang w:val="es_ES" w:bidi="es_ES"/>
        </w:rPr>
        <w:t>Hc 20:1–3</w:t>
      </w:r>
      <w:r>
        <w:rPr>
          <w:lang w:val="es_ES" w:bidi="es_ES"/>
        </w:rPr>
        <w:t>) finalmente pudieron visitar la iglesia nuevamente.</w:t>
      </w:r>
      <w:r>
        <w:rPr>
          <w:lang w:val="es_ES" w:bidi="es_ES"/>
        </w:rPr>
      </w:r>
      <w:r>
        <w:rPr>
          <w:lang w:val="es_ES" w:bidi="es_ES"/>
        </w:rPr>
      </w:r>
    </w:p>
    <w:p>
      <w:pPr/>
      <w:r>
        <w:rPr>
          <w:lang w:val="es_ES" w:bidi="es_ES"/>
        </w:rPr>
      </w:r>
    </w:p>
    <w:p>
      <w:pPr>
        <w:pStyle w:val="Heading2"/>
      </w:pPr>
      <w:r>
        <w:rPr>
          <w:lang w:val="es_ES" w:bidi="es_ES"/>
        </w:rPr>
        <w:t>1 Tesalonicenses 2:19</w:t>
      </w:r>
      <w:r>
        <w:rPr>
          <w:lang w:val="es_ES" w:bidi="es_ES"/>
        </w:rPr>
      </w:r>
    </w:p>
    <w:p>
      <w:pPr/>
      <w:r>
        <w:rPr>
          <w:lang w:val="es_ES" w:bidi="es_ES"/>
        </w:rPr>
      </w:r>
      <w:r>
        <w:rPr>
          <w:lang w:val="es_ES" w:bidi="es_ES"/>
        </w:rPr>
        <w:t>En el mundo griego y romano, se otorgaba una corona a quienes recibían un gran honor cívico o resultaban victoriosos en juegos atléticos.</w:t>
      </w:r>
      <w:r>
        <w:rPr>
          <w:lang w:val="es_ES" w:bidi="es_ES"/>
        </w:rPr>
      </w:r>
      <w:r>
        <w:rPr>
          <w:lang w:val="es_ES" w:bidi="es_ES"/>
        </w:rPr>
      </w:r>
    </w:p>
    <w:p>
      <w:pPr/>
      <w:r>
        <w:rPr>
          <w:lang w:val="es_ES" w:bidi="es_ES"/>
        </w:rPr>
      </w:r>
    </w:p>
    <w:p>
      <w:pPr>
        <w:pStyle w:val="Heading2"/>
      </w:pPr>
      <w:r>
        <w:rPr>
          <w:lang w:val="es_ES" w:bidi="es_ES"/>
        </w:rPr>
        <w:t>1 Tesalonicenses 2:20</w:t>
      </w:r>
      <w:r>
        <w:rPr>
          <w:lang w:val="es_ES" w:bidi="es_ES"/>
        </w:rPr>
      </w:r>
    </w:p>
    <w:p>
      <w:pPr/>
      <w:r>
        <w:rPr>
          <w:lang w:val="es_ES" w:bidi="es_ES"/>
        </w:rPr>
      </w:r>
      <w:r>
        <w:rPr>
          <w:lang w:val="es_ES" w:bidi="es_ES"/>
        </w:rPr>
        <w:t>Pablo considera a los creyentes de Tesalónica, y no sus propios logros, como la fuente de su orgullo, su renombre y su alegría (</w:t>
      </w:r>
      <w:r>
        <w:rPr>
          <w:lang w:val="es_ES" w:bidi="es_ES"/>
        </w:rPr>
        <w:t>3:9</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3:1–5</w:t>
      </w:r>
      <w:r>
        <w:rPr>
          <w:lang w:val="es_ES" w:bidi="es_ES"/>
        </w:rPr>
      </w:r>
    </w:p>
    <w:p>
      <w:pPr/>
      <w:r>
        <w:rPr>
          <w:lang w:val="es_ES" w:bidi="es_ES"/>
        </w:rPr>
      </w:r>
      <w:r>
        <w:rPr>
          <w:lang w:val="es_ES" w:bidi="es_ES"/>
        </w:rPr>
        <w:t>Después de predicar en Berea, Pablo partió de Macedonia y navegó hacia Atenas, instruyendo a Silas y Timoteo a que pronto se juntaran con él (</w:t>
      </w:r>
      <w:r>
        <w:rPr>
          <w:lang w:val="es_ES" w:bidi="es_ES"/>
        </w:rPr>
        <w:t>Hc 17:13–15</w:t>
      </w:r>
      <w:r>
        <w:rPr>
          <w:lang w:val="es_ES" w:bidi="es_ES"/>
        </w:rPr>
        <w:t>). Timoteo regresó a Tesalónica (</w:t>
      </w:r>
      <w:r>
        <w:rPr>
          <w:lang w:val="es_ES" w:bidi="es_ES"/>
        </w:rPr>
        <w:t>1 Ts 3:2</w:t>
      </w:r>
      <w:r>
        <w:rPr>
          <w:lang w:val="es_ES" w:bidi="es_ES"/>
        </w:rPr>
        <w:t>), ya que la preocupación de Pablo por la iglesia de Tesalónica había aumentado (</w:t>
      </w:r>
      <w:r>
        <w:rPr>
          <w:lang w:val="es_ES" w:bidi="es_ES"/>
        </w:rPr>
        <w:t>3:1,</w:t>
      </w:r>
      <w:r>
        <w:rPr>
          <w:lang w:val="es_ES" w:bidi="es_ES"/>
        </w:rPr>
        <w:t xml:space="preserve"> </w:t>
      </w:r>
      <w:r>
        <w:rPr>
          <w:lang w:val="es_ES" w:bidi="es_ES"/>
        </w:rPr>
        <w:t>5</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3:3</w:t>
      </w:r>
      <w:r>
        <w:rPr>
          <w:lang w:val="es_ES" w:bidi="es_ES"/>
        </w:rPr>
      </w:r>
    </w:p>
    <w:p>
      <w:pPr/>
      <w:r>
        <w:rPr>
          <w:lang w:val="es_ES" w:bidi="es_ES"/>
        </w:rPr>
      </w:r>
      <w:r>
        <w:rPr>
          <w:lang w:val="es_ES" w:bidi="es_ES"/>
        </w:rPr>
        <w:t>"vosotros sabéis que nosotros somos puestos para esto": sufrir por la fe es a menudo parte de la vida de un cristiano (</w:t>
      </w:r>
      <w:r>
        <w:rPr>
          <w:lang w:val="es_ES" w:bidi="es_ES"/>
        </w:rPr>
        <w:t>1:6,</w:t>
      </w:r>
      <w:r>
        <w:rPr>
          <w:lang w:val="es_ES" w:bidi="es_ES"/>
        </w:rPr>
        <w:t xml:space="preserve"> </w:t>
      </w:r>
      <w:r>
        <w:rPr>
          <w:lang w:val="es_ES" w:bidi="es_ES"/>
        </w:rPr>
        <w:t>2:14;</w:t>
      </w:r>
      <w:r>
        <w:rPr>
          <w:lang w:val="es_ES" w:bidi="es_ES"/>
        </w:rPr>
        <w:t xml:space="preserve"> </w:t>
      </w:r>
      <w:r>
        <w:rPr>
          <w:lang w:val="es_ES" w:bidi="es_ES"/>
        </w:rPr>
        <w:t>Fil 1:29;</w:t>
      </w:r>
      <w:r>
        <w:rPr>
          <w:lang w:val="es_ES" w:bidi="es_ES"/>
        </w:rPr>
        <w:t xml:space="preserve"> </w:t>
      </w:r>
      <w:r>
        <w:rPr>
          <w:lang w:val="es_ES" w:bidi="es_ES"/>
        </w:rPr>
        <w:t>1 Pe 1:6,</w:t>
      </w:r>
      <w:r>
        <w:rPr>
          <w:lang w:val="es_ES" w:bidi="es_ES"/>
        </w:rPr>
        <w:t xml:space="preserve"> </w:t>
      </w:r>
      <w:r>
        <w:rPr>
          <w:lang w:val="es_ES" w:bidi="es_ES"/>
        </w:rPr>
        <w:t>2:21,</w:t>
      </w:r>
      <w:r>
        <w:rPr>
          <w:lang w:val="es_ES" w:bidi="es_ES"/>
        </w:rPr>
        <w:t xml:space="preserve"> </w:t>
      </w:r>
      <w:r>
        <w:rPr>
          <w:lang w:val="es_ES" w:bidi="es_ES"/>
        </w:rPr>
        <w:t>3:17,</w:t>
      </w:r>
      <w:r>
        <w:rPr>
          <w:lang w:val="es_ES" w:bidi="es_ES"/>
        </w:rPr>
        <w:t xml:space="preserve"> </w:t>
      </w:r>
      <w:r>
        <w:rPr>
          <w:lang w:val="es_ES" w:bidi="es_ES"/>
        </w:rPr>
        <w:t>4:19</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3:5</w:t>
      </w:r>
      <w:r>
        <w:rPr>
          <w:lang w:val="es_ES" w:bidi="es_ES"/>
        </w:rPr>
      </w:r>
    </w:p>
    <w:p>
      <w:pPr/>
      <w:r>
        <w:rPr>
          <w:lang w:val="es_ES" w:bidi="es_ES"/>
        </w:rPr>
      </w:r>
      <w:r>
        <w:rPr>
          <w:lang w:val="es_ES" w:bidi="es_ES"/>
        </w:rPr>
        <w:t>Pablo estaba preocupado de que Satanás, el tentador (</w:t>
      </w:r>
      <w:r>
        <w:rPr>
          <w:lang w:val="es_ES" w:bidi="es_ES"/>
        </w:rPr>
        <w:t>Mc 1:13,</w:t>
      </w:r>
      <w:r>
        <w:rPr>
          <w:lang w:val="es_ES" w:bidi="es_ES"/>
        </w:rPr>
        <w:t xml:space="preserve"> </w:t>
      </w:r>
      <w:r>
        <w:rPr>
          <w:lang w:val="es_ES" w:bidi="es_ES"/>
        </w:rPr>
        <w:t>1 Co 7:5</w:t>
      </w:r>
      <w:r>
        <w:rPr>
          <w:lang w:val="es_ES" w:bidi="es_ES"/>
        </w:rPr>
        <w:t>), hubiera debilitado la fe de los tesalonicenses (</w:t>
      </w:r>
      <w:r>
        <w:rPr>
          <w:lang w:val="es_ES" w:bidi="es_ES"/>
        </w:rPr>
        <w:t>1 Ts 3:2,</w:t>
      </w:r>
      <w:r>
        <w:rPr>
          <w:lang w:val="es_ES" w:bidi="es_ES"/>
        </w:rPr>
        <w:t>6,</w:t>
      </w:r>
      <w:r>
        <w:rPr>
          <w:lang w:val="es_ES" w:bidi="es_ES"/>
        </w:rPr>
        <w:t>8</w:t>
      </w:r>
      <w:r>
        <w:rPr>
          <w:lang w:val="es_ES" w:bidi="es_ES"/>
        </w:rPr>
        <w:t>) y que su trabajo entre ellos se hubiera vuelto inútil (</w:t>
      </w:r>
      <w:r>
        <w:rPr>
          <w:lang w:val="es_ES" w:bidi="es_ES"/>
        </w:rPr>
        <w:t>Ga 2:2,</w:t>
      </w:r>
      <w:r>
        <w:rPr>
          <w:lang w:val="es_ES" w:bidi="es_ES"/>
        </w:rPr>
        <w:t xml:space="preserve"> </w:t>
      </w:r>
      <w:r>
        <w:rPr>
          <w:lang w:val="es_ES" w:bidi="es_ES"/>
        </w:rPr>
        <w:t>Fil 2:16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3:6</w:t>
      </w:r>
      <w:r>
        <w:rPr>
          <w:lang w:val="es_ES" w:bidi="es_ES"/>
        </w:rPr>
      </w:r>
    </w:p>
    <w:p>
      <w:pPr/>
      <w:r>
        <w:rPr>
          <w:lang w:val="es_ES" w:bidi="es_ES"/>
        </w:rPr>
      </w:r>
      <w:r>
        <w:rPr>
          <w:lang w:val="es_ES" w:bidi="es_ES"/>
        </w:rPr>
        <w:t>Pablo escribió Primera de Tesalonicenses desde Corinto justo después de que Timoteo regresara de Tesalónica (</w:t>
      </w:r>
      <w:r>
        <w:rPr>
          <w:lang w:val="es_ES" w:bidi="es_ES"/>
        </w:rPr>
        <w:t>3:2,</w:t>
      </w:r>
      <w:r>
        <w:rPr>
          <w:lang w:val="es_ES" w:bidi="es_ES"/>
        </w:rPr>
        <w:t>5;</w:t>
      </w:r>
      <w:r>
        <w:rPr>
          <w:lang w:val="es_ES" w:bidi="es_ES"/>
        </w:rPr>
        <w:t xml:space="preserve"> </w:t>
      </w:r>
      <w:r>
        <w:rPr>
          <w:lang w:val="es_ES" w:bidi="es_ES"/>
        </w:rPr>
        <w:t>Hc 18:5</w:t>
      </w:r>
      <w:r>
        <w:rPr>
          <w:lang w:val="es_ES" w:bidi="es_ES"/>
        </w:rPr>
        <w:t>). El informe de Timoteo trajo buenas noticias sobre la fe y el amor de los tesalonicenses</w:t>
      </w:r>
      <w:r>
        <w:rPr>
          <w:i/>
          <w:lang w:val="es_ES" w:bidi="es_ES"/>
        </w:rPr>
        <w:t>,</w:t>
      </w:r>
      <w:r>
        <w:rPr>
          <w:lang w:val="es_ES" w:bidi="es_ES"/>
        </w:rPr>
        <w:t xml:space="preserve"> así como la firmeza (</w:t>
      </w:r>
      <w:r>
        <w:rPr>
          <w:lang w:val="es_ES" w:bidi="es_ES"/>
        </w:rPr>
        <w:t>1 Ts 3:8</w:t>
      </w:r>
      <w:r>
        <w:rPr>
          <w:lang w:val="es_ES" w:bidi="es_ES"/>
        </w:rPr>
        <w:t xml:space="preserve">) y esperanza que tenían (ver también </w:t>
      </w:r>
      <w:r>
        <w:rPr>
          <w:lang w:val="es_ES" w:bidi="es_ES"/>
        </w:rPr>
        <w:t>5:8,</w:t>
      </w:r>
      <w:r>
        <w:rPr>
          <w:lang w:val="es_ES" w:bidi="es_ES"/>
        </w:rPr>
        <w:t xml:space="preserve"> </w:t>
      </w:r>
      <w:r>
        <w:rPr>
          <w:lang w:val="es_ES" w:bidi="es_ES"/>
        </w:rPr>
        <w:t>2 Ts 1:3–4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3:8</w:t>
      </w:r>
      <w:r>
        <w:rPr>
          <w:lang w:val="es_ES" w:bidi="es_ES"/>
        </w:rPr>
      </w:r>
    </w:p>
    <w:p>
      <w:pPr/>
      <w:r>
        <w:rPr>
          <w:lang w:val="es_ES" w:bidi="es_ES"/>
        </w:rPr>
      </w:r>
      <w:r>
        <w:rPr>
          <w:lang w:val="es_ES" w:bidi="es_ES"/>
        </w:rPr>
        <w:t>Pablo se sentía angustiado por sus circunstancias actuales (</w:t>
      </w:r>
      <w:r>
        <w:rPr>
          <w:lang w:val="es_ES" w:bidi="es_ES"/>
        </w:rPr>
        <w:t>3:7</w:t>
      </w:r>
      <w:r>
        <w:rPr>
          <w:lang w:val="es_ES" w:bidi="es_ES"/>
        </w:rPr>
        <w:t>) y estaba profundamente preocupado por la iglesia (</w:t>
      </w:r>
      <w:r>
        <w:rPr>
          <w:lang w:val="es_ES" w:bidi="es_ES"/>
        </w:rPr>
        <w:t>3:1,</w:t>
      </w:r>
      <w:r>
        <w:rPr>
          <w:lang w:val="es_ES" w:bidi="es_ES"/>
        </w:rPr>
        <w:t>5</w:t>
      </w:r>
      <w:r>
        <w:rPr>
          <w:lang w:val="es_ES" w:bidi="es_ES"/>
        </w:rPr>
        <w:t>). Se sintió aliviado al saber que los tesalonicenses seguían siendo fuertes y permanecían firmes en el Señor, a pesar de que también estaban sufriendo (</w:t>
      </w:r>
      <w:r>
        <w:rPr>
          <w:lang w:val="es_ES" w:bidi="es_ES"/>
        </w:rPr>
        <w:t>2:14,</w:t>
      </w:r>
      <w:r>
        <w:rPr>
          <w:lang w:val="es_ES" w:bidi="es_ES"/>
        </w:rPr>
        <w:t xml:space="preserve"> </w:t>
      </w:r>
      <w:r>
        <w:rPr>
          <w:lang w:val="es_ES" w:bidi="es_ES"/>
        </w:rPr>
        <w:t>3:3–4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3:11</w:t>
      </w:r>
      <w:r>
        <w:rPr>
          <w:lang w:val="es_ES" w:bidi="es_ES"/>
        </w:rPr>
      </w:r>
    </w:p>
    <w:p>
      <w:pPr/>
      <w:r>
        <w:rPr>
          <w:lang w:val="es_ES" w:bidi="es_ES"/>
        </w:rPr>
      </w:r>
      <w:r>
        <w:rPr>
          <w:lang w:val="es_ES" w:bidi="es_ES"/>
        </w:rPr>
        <w:t>La oración de Pablo para regresar a Tesalónica muy pronto (</w:t>
      </w:r>
      <w:r>
        <w:rPr>
          <w:lang w:val="es_ES" w:bidi="es_ES"/>
        </w:rPr>
        <w:t>3:10</w:t>
      </w:r>
      <w:r>
        <w:rPr>
          <w:lang w:val="es_ES" w:bidi="es_ES"/>
        </w:rPr>
        <w:t>) está dirigida tanto al Padre como al Señor Jesús</w:t>
      </w:r>
      <w:r>
        <w:rPr>
          <w:i/>
          <w:lang w:val="es_ES" w:bidi="es_ES"/>
        </w:rPr>
        <w:t>,</w:t>
      </w:r>
      <w:r>
        <w:rPr>
          <w:lang w:val="es_ES" w:bidi="es_ES"/>
        </w:rPr>
        <w:t xml:space="preserve"> lo que implica la divinidad de Jesús.</w:t>
      </w:r>
      <w:r>
        <w:rPr>
          <w:lang w:val="es_ES" w:bidi="es_ES"/>
        </w:rPr>
      </w:r>
      <w:r>
        <w:rPr>
          <w:lang w:val="es_ES" w:bidi="es_ES"/>
        </w:rPr>
      </w:r>
    </w:p>
    <w:p>
      <w:pPr/>
      <w:r>
        <w:rPr>
          <w:lang w:val="es_ES" w:bidi="es_ES"/>
        </w:rPr>
      </w:r>
    </w:p>
    <w:p>
      <w:pPr>
        <w:pStyle w:val="Heading2"/>
      </w:pPr>
      <w:r>
        <w:rPr>
          <w:lang w:val="es_ES" w:bidi="es_ES"/>
        </w:rPr>
        <w:t>1 Tesalonicenses 3:12</w:t>
      </w:r>
      <w:r>
        <w:rPr>
          <w:lang w:val="es_ES" w:bidi="es_ES"/>
        </w:rPr>
      </w:r>
    </w:p>
    <w:p>
      <w:pPr/>
      <w:r>
        <w:rPr>
          <w:lang w:val="es_ES" w:bidi="es_ES"/>
        </w:rPr>
      </w:r>
      <w:r>
        <w:rPr>
          <w:lang w:val="es_ES" w:bidi="es_ES"/>
        </w:rPr>
        <w:t>Una característica de esta iglesia era el amor mutuo entre sus miembros como parte de la familia de Dios (</w:t>
      </w:r>
      <w:r>
        <w:rPr>
          <w:lang w:val="es_ES" w:bidi="es_ES"/>
        </w:rPr>
        <w:t>4:9,</w:t>
      </w:r>
      <w:r>
        <w:rPr>
          <w:lang w:val="es_ES" w:bidi="es_ES"/>
        </w:rPr>
        <w:t xml:space="preserve"> </w:t>
      </w:r>
      <w:r>
        <w:rPr>
          <w:lang w:val="es_ES" w:bidi="es_ES"/>
        </w:rPr>
        <w:t>2 Ts 1:3–4</w:t>
      </w:r>
      <w:r>
        <w:rPr>
          <w:lang w:val="es_ES" w:bidi="es_ES"/>
        </w:rPr>
        <w:t xml:space="preserve">). Pablo ora para que su amor crezca y se desborde hacia aquellos fuera de la comunidad cristiana (cp. </w:t>
      </w:r>
      <w:r>
        <w:rPr>
          <w:lang w:val="es_ES" w:bidi="es_ES"/>
        </w:rPr>
        <w:t>1 Ts 5:15,</w:t>
      </w:r>
      <w:r>
        <w:rPr>
          <w:lang w:val="es_ES" w:bidi="es_ES"/>
        </w:rPr>
        <w:t xml:space="preserve"> </w:t>
      </w:r>
      <w:r>
        <w:rPr>
          <w:lang w:val="es_ES" w:bidi="es_ES"/>
        </w:rPr>
        <w:t>Ga 6:10,</w:t>
      </w:r>
      <w:r>
        <w:rPr>
          <w:lang w:val="es_ES" w:bidi="es_ES"/>
        </w:rPr>
        <w:t xml:space="preserve"> </w:t>
      </w:r>
      <w:r>
        <w:rPr>
          <w:lang w:val="es_ES" w:bidi="es_ES"/>
        </w:rPr>
        <w:t>2 Tm 2:24,</w:t>
      </w:r>
      <w:r>
        <w:rPr>
          <w:lang w:val="es_ES" w:bidi="es_ES"/>
        </w:rPr>
        <w:t xml:space="preserve"> </w:t>
      </w:r>
      <w:r>
        <w:rPr>
          <w:lang w:val="es_ES" w:bidi="es_ES"/>
        </w:rPr>
        <w:t>Tt 3:2</w:t>
      </w:r>
      <w:r>
        <w:rPr>
          <w:lang w:val="es_ES" w:bidi="es_ES"/>
        </w:rPr>
        <w:t>), incluso frente a la persecución.</w:t>
      </w:r>
      <w:r>
        <w:rPr>
          <w:lang w:val="es_ES" w:bidi="es_ES"/>
        </w:rPr>
      </w:r>
      <w:r>
        <w:rPr>
          <w:lang w:val="es_ES" w:bidi="es_ES"/>
        </w:rPr>
      </w:r>
    </w:p>
    <w:p>
      <w:pPr/>
      <w:r>
        <w:rPr>
          <w:lang w:val="es_ES" w:bidi="es_ES"/>
        </w:rPr>
      </w:r>
    </w:p>
    <w:p>
      <w:pPr>
        <w:pStyle w:val="Heading2"/>
      </w:pPr>
      <w:r>
        <w:rPr>
          <w:lang w:val="es_ES" w:bidi="es_ES"/>
        </w:rPr>
        <w:t>1 Tesalonicenses 3:13</w:t>
      </w:r>
      <w:r>
        <w:rPr>
          <w:lang w:val="es_ES" w:bidi="es_ES"/>
        </w:rPr>
      </w:r>
    </w:p>
    <w:p>
      <w:pPr/>
      <w:r>
        <w:rPr>
          <w:lang w:val="es_ES" w:bidi="es_ES"/>
        </w:rPr>
      </w:r>
      <w:r>
        <w:rPr>
          <w:lang w:val="es_ES" w:bidi="es_ES"/>
        </w:rPr>
        <w:t>En la parte final de esta oración (</w:t>
      </w:r>
      <w:r>
        <w:rPr>
          <w:lang w:val="es_ES" w:bidi="es_ES"/>
        </w:rPr>
        <w:t>3:11–13</w:t>
      </w:r>
      <w:r>
        <w:rPr>
          <w:lang w:val="es_ES" w:bidi="es_ES"/>
        </w:rPr>
        <w:t>), Pablo ora para que sus corazones, la conducta y resolución moral de los tesalonicenses (</w:t>
      </w:r>
      <w:r>
        <w:rPr>
          <w:lang w:val="es_ES" w:bidi="es_ES"/>
        </w:rPr>
        <w:t>Mt 5:8,</w:t>
      </w:r>
      <w:r>
        <w:rPr>
          <w:lang w:val="es_ES" w:bidi="es_ES"/>
        </w:rPr>
        <w:t xml:space="preserve"> </w:t>
      </w:r>
      <w:r>
        <w:rPr>
          <w:lang w:val="es_ES" w:bidi="es_ES"/>
        </w:rPr>
        <w:t>Hc 15:9,</w:t>
      </w:r>
      <w:r>
        <w:rPr>
          <w:lang w:val="es_ES" w:bidi="es_ES"/>
        </w:rPr>
        <w:t xml:space="preserve"> </w:t>
      </w:r>
      <w:r>
        <w:rPr>
          <w:lang w:val="es_ES" w:bidi="es_ES"/>
        </w:rPr>
        <w:t>Hb 10:22</w:t>
      </w:r>
      <w:r>
        <w:rPr>
          <w:lang w:val="es_ES" w:bidi="es_ES"/>
        </w:rPr>
        <w:t>), sea fuertes, irreprochable y santa. • Cuando Jesús vuelva, vendrá acompañado de todo su pueblo santo, posiblemente una referencia a los ángeles (</w:t>
      </w:r>
      <w:r>
        <w:rPr>
          <w:lang w:val="es_ES" w:bidi="es_ES"/>
        </w:rPr>
        <w:t>Dt 33:2;</w:t>
      </w:r>
      <w:r>
        <w:rPr>
          <w:lang w:val="es_ES" w:bidi="es_ES"/>
        </w:rPr>
        <w:t xml:space="preserve"> </w:t>
      </w:r>
      <w:r>
        <w:rPr>
          <w:lang w:val="es_ES" w:bidi="es_ES"/>
        </w:rPr>
        <w:t>Sal 89:5,</w:t>
      </w:r>
      <w:r>
        <w:rPr>
          <w:lang w:val="es_ES" w:bidi="es_ES"/>
        </w:rPr>
        <w:t>7;</w:t>
      </w:r>
      <w:r>
        <w:rPr>
          <w:lang w:val="es_ES" w:bidi="es_ES"/>
        </w:rPr>
        <w:t xml:space="preserve"> </w:t>
      </w:r>
      <w:r>
        <w:rPr>
          <w:lang w:val="es_ES" w:bidi="es_ES"/>
        </w:rPr>
        <w:t>Dn 4:13,</w:t>
      </w:r>
      <w:r>
        <w:rPr>
          <w:lang w:val="es_ES" w:bidi="es_ES"/>
        </w:rPr>
        <w:t xml:space="preserve"> </w:t>
      </w:r>
      <w:r>
        <w:rPr>
          <w:lang w:val="es_ES" w:bidi="es_ES"/>
        </w:rPr>
        <w:t>8:13;</w:t>
      </w:r>
      <w:r>
        <w:rPr>
          <w:lang w:val="es_ES" w:bidi="es_ES"/>
        </w:rPr>
        <w:t xml:space="preserve"> </w:t>
      </w:r>
      <w:r>
        <w:rPr>
          <w:lang w:val="es_ES" w:bidi="es_ES"/>
        </w:rPr>
        <w:t>Mt 13:41;</w:t>
      </w:r>
      <w:r>
        <w:rPr>
          <w:lang w:val="es_ES" w:bidi="es_ES"/>
        </w:rPr>
        <w:t xml:space="preserve"> </w:t>
      </w:r>
      <w:r>
        <w:rPr>
          <w:lang w:val="es_ES" w:bidi="es_ES"/>
        </w:rPr>
        <w:t>Mc 8:38;</w:t>
      </w:r>
      <w:r>
        <w:rPr>
          <w:lang w:val="es_ES" w:bidi="es_ES"/>
        </w:rPr>
        <w:t xml:space="preserve"> </w:t>
      </w:r>
      <w:r>
        <w:rPr>
          <w:lang w:val="es_ES" w:bidi="es_ES"/>
        </w:rPr>
        <w:t xml:space="preserve">13:26–271; </w:t>
      </w:r>
      <w:r>
        <w:rPr>
          <w:lang w:val="es_ES" w:bidi="es_ES"/>
        </w:rPr>
        <w:t xml:space="preserve"> </w:t>
      </w:r>
      <w:r>
        <w:rPr>
          <w:lang w:val="es_ES" w:bidi="es_ES"/>
        </w:rPr>
        <w:t>2 Ts 1:7</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4:1–2</w:t>
      </w:r>
      <w:r>
        <w:rPr>
          <w:lang w:val="es_ES" w:bidi="es_ES"/>
        </w:rPr>
      </w:r>
    </w:p>
    <w:p>
      <w:pPr/>
      <w:r>
        <w:rPr>
          <w:lang w:val="es_ES" w:bidi="es_ES"/>
        </w:rPr>
      </w:r>
      <w:r>
        <w:rPr>
          <w:vertAlign w:val="superscript"/>
          <w:lang w:val="es_ES" w:bidi="es_ES"/>
        </w:rPr>
        <w:t>"</w:t>
      </w:r>
      <w:r>
        <w:rPr>
          <w:lang w:val="es_ES" w:bidi="es_ES"/>
        </w:rPr>
        <w:t>os roguemos y exhortemos": la exhortación de Pablo en el nombre del Señor Jesús enfatiza la autoridad de su enseñanza. • "de la manera que fuisteis enseñados de nosotros": las cartas antiguas a menudo incluían recordatorios de lo que los destinatarios ya sabían. Pablo recuerda a los tesalonicenses temas que requerían su obediencia (</w:t>
      </w:r>
      <w:r>
        <w:rPr>
          <w:lang w:val="es_ES" w:bidi="es_ES"/>
        </w:rPr>
        <w:t xml:space="preserve">4:11; </w:t>
      </w:r>
      <w:r>
        <w:rPr>
          <w:lang w:val="es_ES" w:bidi="es_ES"/>
        </w:rPr>
        <w:t>2 Ts 3:4,</w:t>
      </w:r>
      <w:r>
        <w:rPr>
          <w:lang w:val="es_ES" w:bidi="es_ES"/>
        </w:rPr>
        <w:t>6,</w:t>
      </w:r>
      <w:r>
        <w:rPr>
          <w:lang w:val="es_ES" w:bidi="es_ES"/>
        </w:rPr>
        <w:t>10,</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4:1–5.22</w:t>
      </w:r>
      <w:r>
        <w:rPr>
          <w:lang w:val="es_ES" w:bidi="es_ES"/>
        </w:rPr>
      </w:r>
    </w:p>
    <w:p>
      <w:pPr/>
      <w:r>
        <w:rPr>
          <w:lang w:val="es_ES" w:bidi="es_ES"/>
        </w:rPr>
      </w:r>
      <w:r>
        <w:rPr>
          <w:lang w:val="es_ES" w:bidi="es_ES"/>
        </w:rPr>
        <w:t>La segunda parte del cuerpo de la carta se refiere a las noticias de Timoteo sobre la iglesia y las preguntas que los creyentes tenían para Pablo. Pablo aborda el problema de la inmoralidad sexual (</w:t>
      </w:r>
      <w:r>
        <w:rPr>
          <w:lang w:val="es_ES" w:bidi="es_ES"/>
        </w:rPr>
        <w:t>4:3–8</w:t>
      </w:r>
      <w:r>
        <w:rPr>
          <w:lang w:val="es_ES" w:bidi="es_ES"/>
        </w:rPr>
        <w:t>) antes de responder a las preguntas de los tesalonicenses sobre el amor hacia otros cristianos (</w:t>
      </w:r>
      <w:r>
        <w:rPr>
          <w:lang w:val="es_ES" w:bidi="es_ES"/>
        </w:rPr>
        <w:t>4:9–12</w:t>
      </w:r>
      <w:r>
        <w:rPr>
          <w:lang w:val="es_ES" w:bidi="es_ES"/>
        </w:rPr>
        <w:t>), el destino de los creyentes que han muerto (</w:t>
      </w:r>
      <w:r>
        <w:rPr>
          <w:lang w:val="es_ES" w:bidi="es_ES"/>
        </w:rPr>
        <w:t>4:13–18</w:t>
      </w:r>
      <w:r>
        <w:rPr>
          <w:lang w:val="es_ES" w:bidi="es_ES"/>
        </w:rPr>
        <w:t>) y el momento del día del Señor (</w:t>
      </w:r>
      <w:r>
        <w:rPr>
          <w:lang w:val="es_ES" w:bidi="es_ES"/>
        </w:rPr>
        <w:t>5:1–11</w:t>
      </w:r>
      <w:r>
        <w:rPr>
          <w:lang w:val="es_ES" w:bidi="es_ES"/>
        </w:rPr>
        <w:t>). Pablo ofrece una variedad de exhortaciones sobre temas como el liderazgo y las relaciones de la comunidad (</w:t>
      </w:r>
      <w:r>
        <w:rPr>
          <w:lang w:val="es_ES" w:bidi="es_ES"/>
        </w:rPr>
        <w:t>5:12–15</w:t>
      </w:r>
      <w:r>
        <w:rPr>
          <w:lang w:val="es_ES" w:bidi="es_ES"/>
        </w:rPr>
        <w:t>), la relación con el Señor (</w:t>
      </w:r>
      <w:r>
        <w:rPr>
          <w:lang w:val="es_ES" w:bidi="es_ES"/>
        </w:rPr>
        <w:t>5:16–18</w:t>
      </w:r>
      <w:r>
        <w:rPr>
          <w:lang w:val="es_ES" w:bidi="es_ES"/>
        </w:rPr>
        <w:t>) y la profecía (</w:t>
      </w:r>
      <w:r>
        <w:rPr>
          <w:lang w:val="es_ES" w:bidi="es_ES"/>
        </w:rPr>
        <w:t>5:19–22</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4:3</w:t>
      </w:r>
      <w:r>
        <w:rPr>
          <w:lang w:val="es_ES" w:bidi="es_ES"/>
        </w:rPr>
      </w:r>
    </w:p>
    <w:p>
      <w:pPr/>
      <w:r>
        <w:rPr>
          <w:lang w:val="es_ES" w:bidi="es_ES"/>
        </w:rPr>
      </w:r>
      <w:r>
        <w:rPr>
          <w:lang w:val="es_ES" w:bidi="es_ES"/>
        </w:rPr>
        <w:t>"Porque la voluntad de Dios es vuestra santificación": la base de la ética cristiana no es la especulación filosófica sobre la virtud, sino cumplir la voluntad de Dios (</w:t>
      </w:r>
      <w:r>
        <w:rPr>
          <w:lang w:val="es_ES" w:bidi="es_ES"/>
        </w:rPr>
        <w:t>Ro 12:1–2;</w:t>
      </w:r>
      <w:r>
        <w:rPr>
          <w:lang w:val="es_ES" w:bidi="es_ES"/>
        </w:rPr>
        <w:t xml:space="preserve"> </w:t>
      </w:r>
      <w:r>
        <w:rPr>
          <w:lang w:val="es_ES" w:bidi="es_ES"/>
        </w:rPr>
        <w:t>Ef 6:6;</w:t>
      </w:r>
      <w:r>
        <w:rPr>
          <w:lang w:val="es_ES" w:bidi="es_ES"/>
        </w:rPr>
        <w:t xml:space="preserve"> </w:t>
      </w:r>
      <w:r>
        <w:rPr>
          <w:lang w:val="es_ES" w:bidi="es_ES"/>
        </w:rPr>
        <w:t>Hb 10:36,</w:t>
      </w:r>
      <w:r>
        <w:rPr>
          <w:lang w:val="es_ES" w:bidi="es_ES"/>
        </w:rPr>
        <w:t xml:space="preserve"> </w:t>
      </w:r>
      <w:r>
        <w:rPr>
          <w:lang w:val="es_ES" w:bidi="es_ES"/>
        </w:rPr>
        <w:t>13:20–21</w:t>
      </w:r>
      <w:r>
        <w:rPr>
          <w:lang w:val="es_ES" w:bidi="es_ES"/>
        </w:rPr>
        <w:t>). La santidad (</w:t>
      </w:r>
      <w:r>
        <w:rPr>
          <w:lang w:val="es_ES" w:bidi="es_ES"/>
        </w:rPr>
        <w:t>1 Ts 4:4,</w:t>
      </w:r>
      <w:r>
        <w:rPr>
          <w:lang w:val="es_ES" w:bidi="es_ES"/>
        </w:rPr>
        <w:t>7</w:t>
      </w:r>
      <w:r>
        <w:rPr>
          <w:lang w:val="es_ES" w:bidi="es_ES"/>
        </w:rPr>
        <w:t>) abarca toda la vida de una persona (</w:t>
      </w:r>
      <w:r>
        <w:rPr>
          <w:lang w:val="es_ES" w:bidi="es_ES"/>
        </w:rPr>
        <w:t>5:23</w:t>
      </w:r>
      <w:r>
        <w:rPr>
          <w:lang w:val="es_ES" w:bidi="es_ES"/>
        </w:rPr>
        <w:t xml:space="preserve">); aquí implica mantenerse alejado del pecado sexual (griego </w:t>
      </w:r>
      <w:r>
        <w:rPr>
          <w:i/>
          <w:lang w:val="es_ES" w:bidi="es_ES"/>
        </w:rPr>
        <w:t>porneia,</w:t>
      </w:r>
      <w:r>
        <w:rPr>
          <w:lang w:val="es_ES" w:bidi="es_ES"/>
        </w:rPr>
        <w:t xml:space="preserve"> cualquier unión sexual fuera del matrimonio).</w:t>
      </w:r>
      <w:r>
        <w:rPr>
          <w:lang w:val="es_ES" w:bidi="es_ES"/>
        </w:rPr>
      </w:r>
      <w:r>
        <w:rPr>
          <w:lang w:val="es_ES" w:bidi="es_ES"/>
        </w:rPr>
      </w:r>
    </w:p>
    <w:p>
      <w:pPr/>
      <w:r>
        <w:rPr>
          <w:lang w:val="es_ES" w:bidi="es_ES"/>
        </w:rPr>
      </w:r>
    </w:p>
    <w:p>
      <w:pPr>
        <w:pStyle w:val="Heading2"/>
      </w:pPr>
      <w:r>
        <w:rPr>
          <w:lang w:val="es_ES" w:bidi="es_ES"/>
        </w:rPr>
        <w:t>1 Tesalonicenses 4:4</w:t>
      </w:r>
      <w:r>
        <w:rPr>
          <w:lang w:val="es_ES" w:bidi="es_ES"/>
        </w:rPr>
      </w:r>
    </w:p>
    <w:p>
      <w:pPr/>
      <w:r>
        <w:rPr>
          <w:lang w:val="es_ES" w:bidi="es_ES"/>
        </w:rPr>
      </w:r>
      <w:r>
        <w:rPr>
          <w:lang w:val="es_ES" w:bidi="es_ES"/>
        </w:rPr>
        <w:t>"</w:t>
      </w:r>
      <w:r>
        <w:rPr>
          <w:lang w:val="es_ES" w:bidi="es_ES"/>
        </w:rPr>
        <w:t>sepa tener su vaso en santificación y honor</w:t>
      </w:r>
      <w:r>
        <w:rPr>
          <w:lang w:val="es_ES" w:bidi="es_ES"/>
        </w:rPr>
        <w:t>": el autocontrol trae honor de los demás (</w:t>
      </w:r>
      <w:r>
        <w:rPr>
          <w:lang w:val="es_ES" w:bidi="es_ES"/>
        </w:rPr>
        <w:t>Ro 12:10</w:t>
      </w:r>
      <w:r>
        <w:rPr>
          <w:lang w:val="es_ES" w:bidi="es_ES"/>
        </w:rPr>
        <w:t>) y de Dios (</w:t>
      </w:r>
      <w:r>
        <w:rPr>
          <w:lang w:val="es_ES" w:bidi="es_ES"/>
        </w:rPr>
        <w:t>Ro 2:7;</w:t>
      </w:r>
      <w:r>
        <w:rPr>
          <w:lang w:val="es_ES" w:bidi="es_ES"/>
        </w:rPr>
        <w:t xml:space="preserve"> </w:t>
      </w:r>
      <w:r>
        <w:rPr>
          <w:lang w:val="es_ES" w:bidi="es_ES"/>
        </w:rPr>
        <w:t>1 Pe 5:4,</w:t>
      </w:r>
      <w:r>
        <w:rPr>
          <w:lang w:val="es_ES" w:bidi="es_ES"/>
        </w:rPr>
        <w:t>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4:5</w:t>
      </w:r>
      <w:r>
        <w:rPr>
          <w:lang w:val="es_ES" w:bidi="es_ES"/>
        </w:rPr>
      </w:r>
    </w:p>
    <w:p>
      <w:pPr/>
      <w:r>
        <w:rPr>
          <w:lang w:val="es_ES" w:bidi="es_ES"/>
        </w:rPr>
      </w:r>
      <w:r>
        <w:rPr>
          <w:lang w:val="es_ES" w:bidi="es_ES"/>
        </w:rPr>
        <w:t>La ignorancia intencionada de Dios y sus caminos es la raíz de la corrupción moral (</w:t>
      </w:r>
      <w:r>
        <w:rPr>
          <w:lang w:val="es_ES" w:bidi="es_ES"/>
        </w:rPr>
        <w:t>Ro 1:18–32,</w:t>
      </w:r>
      <w:r>
        <w:rPr>
          <w:lang w:val="es_ES" w:bidi="es_ES"/>
        </w:rPr>
        <w:t xml:space="preserve"> </w:t>
      </w:r>
      <w:r>
        <w:rPr>
          <w:lang w:val="es_ES" w:bidi="es_ES"/>
        </w:rPr>
        <w:t>Ef 4:17–18</w:t>
      </w:r>
      <w:r>
        <w:rPr>
          <w:lang w:val="es_ES" w:bidi="es_ES"/>
        </w:rPr>
        <w:t>). • "concupiscencia": en el mundo mediterráneo, a menudo se toleraba la inmoralidad sexual. La prostitución estaba permitida, pero las relaciones sexuales con la esposa de otro hombre estaban prohibidas. Las costumbres matrimoniales romanas prohibían a las mujeres, pero no a los hombres, tener relaciones extramatrimoniales. En contraste, tanto los autores judíos como los cristianos prohibían toda participación sexual fuera del matrimonio (</w:t>
      </w:r>
      <w:r>
        <w:rPr>
          <w:lang w:val="es_ES" w:bidi="es_ES"/>
        </w:rPr>
        <w:t>Hc 15:20,</w:t>
      </w:r>
      <w:r>
        <w:rPr>
          <w:lang w:val="es_ES" w:bidi="es_ES"/>
        </w:rPr>
        <w:t xml:space="preserve"> </w:t>
      </w:r>
      <w:r>
        <w:rPr>
          <w:lang w:val="es_ES" w:bidi="es_ES"/>
        </w:rPr>
        <w:t>1 Co 6:12–20,</w:t>
      </w:r>
      <w:r>
        <w:rPr>
          <w:lang w:val="es_ES" w:bidi="es_ES"/>
        </w:rPr>
        <w:t xml:space="preserve"> </w:t>
      </w:r>
      <w:r>
        <w:rPr>
          <w:lang w:val="es_ES" w:bidi="es_ES"/>
        </w:rPr>
        <w:t>Col 3:5–6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4:7</w:t>
      </w:r>
      <w:r>
        <w:rPr>
          <w:lang w:val="es_ES" w:bidi="es_ES"/>
        </w:rPr>
      </w:r>
    </w:p>
    <w:p>
      <w:pPr/>
      <w:r>
        <w:rPr>
          <w:lang w:val="es_ES" w:bidi="es_ES"/>
        </w:rPr>
      </w:r>
      <w:r>
        <w:rPr>
          <w:lang w:val="es_ES" w:bidi="es_ES"/>
        </w:rPr>
        <w:t xml:space="preserve">Porque no nos ha llamado Dios á inmundicia, sino á santificación: Cp. </w:t>
      </w:r>
      <w:r>
        <w:rPr>
          <w:lang w:val="es_ES" w:bidi="es_ES"/>
        </w:rPr>
        <w:t>1:4,</w:t>
      </w:r>
      <w:r>
        <w:rPr>
          <w:lang w:val="es_ES" w:bidi="es_ES"/>
        </w:rPr>
        <w:t xml:space="preserve"> </w:t>
      </w:r>
      <w:r>
        <w:rPr>
          <w:lang w:val="es_ES" w:bidi="es_ES"/>
        </w:rPr>
        <w:t>2:12,</w:t>
      </w:r>
      <w:r>
        <w:rPr>
          <w:lang w:val="es_ES" w:bidi="es_ES"/>
        </w:rPr>
        <w:t xml:space="preserve"> </w:t>
      </w:r>
      <w:r>
        <w:rPr>
          <w:lang w:val="es_ES" w:bidi="es_ES"/>
        </w:rPr>
        <w:t>5:23–24;</w:t>
      </w:r>
      <w:r>
        <w:rPr>
          <w:lang w:val="es_ES" w:bidi="es_ES"/>
        </w:rPr>
        <w:t xml:space="preserve"> </w:t>
      </w:r>
      <w:r>
        <w:rPr>
          <w:lang w:val="es_ES" w:bidi="es_ES"/>
        </w:rPr>
        <w:t>2 Ts 2:13–14;</w:t>
      </w:r>
      <w:r>
        <w:rPr>
          <w:lang w:val="es_ES" w:bidi="es_ES"/>
        </w:rPr>
        <w:t xml:space="preserve"> </w:t>
      </w:r>
      <w:r>
        <w:rPr>
          <w:lang w:val="es_ES" w:bidi="es_ES"/>
        </w:rPr>
        <w:t>1 Pe 1:15–16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4:8</w:t>
      </w:r>
      <w:r>
        <w:rPr>
          <w:lang w:val="es_ES" w:bidi="es_ES"/>
        </w:rPr>
      </w:r>
    </w:p>
    <w:p>
      <w:pPr/>
      <w:r>
        <w:rPr>
          <w:lang w:val="es_ES" w:bidi="es_ES"/>
        </w:rPr>
      </w:r>
      <w:r>
        <w:rPr>
          <w:lang w:val="es_ES" w:bidi="es_ES"/>
        </w:rPr>
        <w:t>Rechazar la enseñanza de Pablo sobre estos asuntos equivalía a rechazar a Dios. • El Espíritu Santo capacita a los cristianos para vivir conforme a la voluntad de Dios (</w:t>
      </w:r>
      <w:r>
        <w:rPr>
          <w:lang w:val="es_ES" w:bidi="es_ES"/>
        </w:rPr>
        <w:t>Ez 36:27,</w:t>
      </w:r>
      <w:r>
        <w:rPr>
          <w:lang w:val="es_ES" w:bidi="es_ES"/>
        </w:rPr>
        <w:t xml:space="preserve"> </w:t>
      </w:r>
      <w:r>
        <w:rPr>
          <w:lang w:val="es_ES" w:bidi="es_ES"/>
        </w:rPr>
        <w:t>Ro 8:1–4,</w:t>
      </w:r>
      <w:r>
        <w:rPr>
          <w:lang w:val="es_ES" w:bidi="es_ES"/>
        </w:rPr>
        <w:t xml:space="preserve"> </w:t>
      </w:r>
      <w:r>
        <w:rPr>
          <w:lang w:val="es_ES" w:bidi="es_ES"/>
        </w:rPr>
        <w:t xml:space="preserve">Ga 5:16, </w:t>
      </w:r>
      <w:r>
        <w:rPr>
          <w:lang w:val="es_ES" w:bidi="es_ES"/>
        </w:rPr>
        <w:t>1 Jn 3:24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4:9</w:t>
      </w:r>
      <w:r>
        <w:rPr>
          <w:lang w:val="es_ES" w:bidi="es_ES"/>
        </w:rPr>
      </w:r>
    </w:p>
    <w:p>
      <w:pPr/>
      <w:r>
        <w:rPr>
          <w:lang w:val="es_ES" w:bidi="es_ES"/>
        </w:rPr>
      </w:r>
      <w:r>
        <w:rPr>
          <w:lang w:val="es_ES" w:bidi="es_ES"/>
        </w:rPr>
        <w:t xml:space="preserve">Dios mismo les ha enseñado a amarse mutuamente (cp. </w:t>
      </w:r>
      <w:r>
        <w:rPr>
          <w:lang w:val="es_ES" w:bidi="es_ES"/>
        </w:rPr>
        <w:t>Is 54:13</w:t>
      </w:r>
      <w:r>
        <w:rPr>
          <w:lang w:val="es_ES" w:bidi="es_ES"/>
        </w:rPr>
        <w:t>) a través de las enseñanzas de Jesús (</w:t>
      </w:r>
      <w:r>
        <w:rPr>
          <w:lang w:val="es_ES" w:bidi="es_ES"/>
        </w:rPr>
        <w:t>Jn 13:34–35</w:t>
      </w:r>
      <w:r>
        <w:rPr>
          <w:lang w:val="es_ES" w:bidi="es_ES"/>
        </w:rPr>
        <w:t>), la cruz (</w:t>
      </w:r>
      <w:r>
        <w:rPr>
          <w:lang w:val="es_ES" w:bidi="es_ES"/>
        </w:rPr>
        <w:t>Ro 5:8,</w:t>
      </w:r>
      <w:r>
        <w:rPr>
          <w:lang w:val="es_ES" w:bidi="es_ES"/>
        </w:rPr>
        <w:t xml:space="preserve"> </w:t>
      </w:r>
      <w:r>
        <w:rPr>
          <w:lang w:val="es_ES" w:bidi="es_ES"/>
        </w:rPr>
        <w:t>Ef 5:1–2</w:t>
      </w:r>
      <w:r>
        <w:rPr>
          <w:lang w:val="es_ES" w:bidi="es_ES"/>
        </w:rPr>
        <w:t>), y el Espíritu Santo (</w:t>
      </w:r>
      <w:r>
        <w:rPr>
          <w:lang w:val="es_ES" w:bidi="es_ES"/>
        </w:rPr>
        <w:t>Ro 5:5,</w:t>
      </w:r>
      <w:r>
        <w:rPr>
          <w:lang w:val="es_ES" w:bidi="es_ES"/>
        </w:rPr>
        <w:t xml:space="preserve"> </w:t>
      </w:r>
      <w:r>
        <w:rPr>
          <w:lang w:val="es_ES" w:bidi="es_ES"/>
        </w:rPr>
        <w:t>Ga 5:22</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4:9–5:11</w:t>
      </w:r>
      <w:r>
        <w:rPr>
          <w:lang w:val="es_ES" w:bidi="es_ES"/>
        </w:rPr>
      </w:r>
    </w:p>
    <w:p>
      <w:pPr/>
      <w:r>
        <w:rPr>
          <w:lang w:val="es_ES" w:bidi="es_ES"/>
        </w:rPr>
      </w:r>
      <w:r>
        <w:rPr>
          <w:lang w:val="es_ES" w:bidi="es_ES"/>
        </w:rPr>
        <w:t xml:space="preserve">Pablo responde a una serie de preguntas de los Tesalonicenses (cp. </w:t>
      </w:r>
      <w:r>
        <w:rPr>
          <w:lang w:val="es_ES" w:bidi="es_ES"/>
        </w:rPr>
        <w:t>1 Cor 7:1</w:t>
      </w:r>
      <w:r>
        <w:rPr>
          <w:lang w:val="es_ES" w:bidi="es_ES"/>
        </w:rPr>
        <w:t>) sobre el amor entre ellos (</w:t>
      </w:r>
      <w:r>
        <w:rPr>
          <w:lang w:val="es_ES" w:bidi="es_ES"/>
        </w:rPr>
        <w:t>1 Ts 4:9–12</w:t>
      </w:r>
      <w:r>
        <w:rPr>
          <w:lang w:val="es_ES" w:bidi="es_ES"/>
        </w:rPr>
        <w:t>), el destino de los creyentes que han fallecido (</w:t>
      </w:r>
      <w:r>
        <w:rPr>
          <w:lang w:val="es_ES" w:bidi="es_ES"/>
        </w:rPr>
        <w:t>4:13–18</w:t>
      </w:r>
      <w:r>
        <w:rPr>
          <w:lang w:val="es_ES" w:bidi="es_ES"/>
        </w:rPr>
        <w:t>) y cuándo llegará el día del Señor (</w:t>
      </w:r>
      <w:r>
        <w:rPr>
          <w:lang w:val="es_ES" w:bidi="es_ES"/>
        </w:rPr>
        <w:t>5:1–11</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4:10</w:t>
      </w:r>
      <w:r>
        <w:rPr>
          <w:lang w:val="es_ES" w:bidi="es_ES"/>
        </w:rPr>
      </w:r>
    </w:p>
    <w:p>
      <w:pPr/>
      <w:r>
        <w:rPr>
          <w:lang w:val="es_ES" w:bidi="es_ES"/>
        </w:rPr>
      </w:r>
      <w:r>
        <w:rPr>
          <w:lang w:val="es_ES" w:bidi="es_ES"/>
        </w:rPr>
        <w:t xml:space="preserve">Los creyentes tesalonicenses demostraron amor hacia todos los creyentes de la provincia de Macedonia (Filipos y Berea; ver también </w:t>
      </w:r>
      <w:r>
        <w:rPr>
          <w:lang w:val="es_ES" w:bidi="es_ES"/>
        </w:rPr>
        <w:t>1:7–8</w:t>
      </w:r>
      <w:r>
        <w:rPr>
          <w:lang w:val="es_ES" w:bidi="es_ES"/>
        </w:rPr>
        <w:t xml:space="preserve">) mediante la ayuda económica (cp. </w:t>
      </w:r>
      <w:r>
        <w:rPr>
          <w:lang w:val="es_ES" w:bidi="es_ES"/>
        </w:rPr>
        <w:t>2 Co 8:1–5</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4:11</w:t>
      </w:r>
      <w:r>
        <w:rPr>
          <w:lang w:val="es_ES" w:bidi="es_ES"/>
        </w:rPr>
      </w:r>
    </w:p>
    <w:p>
      <w:pPr/>
      <w:r>
        <w:rPr>
          <w:lang w:val="es_ES" w:bidi="es_ES"/>
        </w:rPr>
      </w:r>
      <w:r>
        <w:rPr>
          <w:lang w:val="es_ES" w:bidi="es_ES"/>
        </w:rPr>
        <w:t xml:space="preserve">Vivir una vida tranquila implica ser respetable y no causar problemas en la comunidad. • "obréis de vuestras manos": Pablo había instruido previamente a través de su enseñanza (ver </w:t>
      </w:r>
      <w:r>
        <w:rPr>
          <w:lang w:val="es_ES" w:bidi="es_ES"/>
        </w:rPr>
        <w:t>2 Ts 3:10</w:t>
      </w:r>
      <w:r>
        <w:rPr>
          <w:lang w:val="es_ES" w:bidi="es_ES"/>
        </w:rPr>
        <w:t>) y su ejemplo personal (</w:t>
      </w:r>
      <w:r>
        <w:rPr>
          <w:lang w:val="es_ES" w:bidi="es_ES"/>
        </w:rPr>
        <w:t>2 Ts 3:7–9</w:t>
      </w:r>
      <w:r>
        <w:rPr>
          <w:lang w:val="es_ES" w:bidi="es_ES"/>
        </w:rPr>
        <w:t>) que debían ganarse la vida.</w:t>
      </w:r>
      <w:r>
        <w:rPr>
          <w:lang w:val="es_ES" w:bidi="es_ES"/>
        </w:rPr>
      </w:r>
      <w:r>
        <w:rPr>
          <w:lang w:val="es_ES" w:bidi="es_ES"/>
        </w:rPr>
      </w:r>
    </w:p>
    <w:p>
      <w:pPr/>
      <w:r>
        <w:rPr>
          <w:lang w:val="es_ES" w:bidi="es_ES"/>
        </w:rPr>
      </w:r>
    </w:p>
    <w:p>
      <w:pPr>
        <w:pStyle w:val="Heading2"/>
      </w:pPr>
      <w:r>
        <w:rPr>
          <w:lang w:val="es_ES" w:bidi="es_ES"/>
        </w:rPr>
        <w:t>1 Tesalonicenses 4:12</w:t>
      </w:r>
      <w:r>
        <w:rPr>
          <w:lang w:val="es_ES" w:bidi="es_ES"/>
        </w:rPr>
      </w:r>
    </w:p>
    <w:p>
      <w:pPr/>
      <w:r>
        <w:rPr>
          <w:lang w:val="es_ES" w:bidi="es_ES"/>
        </w:rPr>
      </w:r>
      <w:r>
        <w:rPr>
          <w:lang w:val="es_ES" w:bidi="es_ES"/>
        </w:rPr>
        <w:t xml:space="preserve">La autosuficiencia y el decoro les darían el reconocimiento y el respeto de las personas que no son creyentes (ver </w:t>
      </w:r>
      <w:r>
        <w:rPr>
          <w:lang w:val="es_ES" w:bidi="es_ES"/>
        </w:rPr>
        <w:t>Ro 13:13,</w:t>
      </w:r>
      <w:r>
        <w:rPr>
          <w:lang w:val="es_ES" w:bidi="es_ES"/>
        </w:rPr>
        <w:t xml:space="preserve"> </w:t>
      </w:r>
      <w:r>
        <w:rPr>
          <w:lang w:val="es_ES" w:bidi="es_ES"/>
        </w:rPr>
        <w:t>1 Co 5:12–13,</w:t>
      </w:r>
      <w:r>
        <w:rPr>
          <w:lang w:val="es_ES" w:bidi="es_ES"/>
        </w:rPr>
        <w:t xml:space="preserve"> </w:t>
      </w:r>
      <w:r>
        <w:rPr>
          <w:lang w:val="es_ES" w:bidi="es_ES"/>
        </w:rPr>
        <w:t>Col 4:5</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4:13</w:t>
      </w:r>
      <w:r>
        <w:rPr>
          <w:lang w:val="es_ES" w:bidi="es_ES"/>
        </w:rPr>
      </w:r>
    </w:p>
    <w:p>
      <w:pPr/>
      <w:r>
        <w:rPr>
          <w:lang w:val="es_ES" w:bidi="es_ES"/>
        </w:rPr>
      </w:r>
      <w:r>
        <w:rPr>
          <w:lang w:val="es_ES" w:bidi="es_ES"/>
        </w:rPr>
        <w:t xml:space="preserve">De los creyentes que han muerto (literalmente "acerca de los que duermen", también en </w:t>
      </w:r>
      <w:r>
        <w:rPr>
          <w:lang w:val="es_ES" w:bidi="es_ES"/>
        </w:rPr>
        <w:t>4:14</w:t>
      </w:r>
      <w:r>
        <w:rPr>
          <w:lang w:val="es_ES" w:bidi="es_ES"/>
        </w:rPr>
        <w:t>): dormir era un eufemismo común para la muerte en la literatura griega, judía y cristiana (</w:t>
      </w:r>
      <w:r>
        <w:rPr>
          <w:lang w:val="es_ES" w:bidi="es_ES"/>
        </w:rPr>
        <w:t>Dn 12:2,</w:t>
      </w:r>
      <w:r>
        <w:rPr>
          <w:lang w:val="es_ES" w:bidi="es_ES"/>
        </w:rPr>
        <w:t xml:space="preserve"> </w:t>
      </w:r>
      <w:r>
        <w:rPr>
          <w:lang w:val="es_ES" w:bidi="es_ES"/>
        </w:rPr>
        <w:t>Mt 27:52</w:t>
      </w:r>
      <w:r>
        <w:rPr>
          <w:lang w:val="es_ES" w:bidi="es_ES"/>
        </w:rPr>
        <w:t>). La existencia personal continúa después de la muerte (</w:t>
      </w:r>
      <w:r>
        <w:rPr>
          <w:lang w:val="es_ES" w:bidi="es_ES"/>
        </w:rPr>
        <w:t>Lc 23:40–43,</w:t>
      </w:r>
      <w:r>
        <w:rPr>
          <w:lang w:val="es_ES" w:bidi="es_ES"/>
        </w:rPr>
        <w:t xml:space="preserve"> </w:t>
      </w:r>
      <w:r>
        <w:rPr>
          <w:lang w:val="es_ES" w:bidi="es_ES"/>
        </w:rPr>
        <w:t>Hc 7:55–60,</w:t>
      </w:r>
      <w:r>
        <w:rPr>
          <w:lang w:val="es_ES" w:bidi="es_ES"/>
        </w:rPr>
        <w:t xml:space="preserve"> </w:t>
      </w:r>
      <w:r>
        <w:rPr>
          <w:lang w:val="es_ES" w:bidi="es_ES"/>
        </w:rPr>
        <w:t>2 Co 5:6–10,</w:t>
      </w:r>
      <w:r>
        <w:rPr>
          <w:lang w:val="es_ES" w:bidi="es_ES"/>
        </w:rPr>
        <w:t xml:space="preserve"> </w:t>
      </w:r>
      <w:r>
        <w:rPr>
          <w:lang w:val="es_ES" w:bidi="es_ES"/>
        </w:rPr>
        <w:t>Fil 1:20–24,</w:t>
      </w:r>
      <w:r>
        <w:rPr>
          <w:lang w:val="es_ES" w:bidi="es_ES"/>
        </w:rPr>
        <w:t xml:space="preserve"> </w:t>
      </w:r>
      <w:r>
        <w:rPr>
          <w:lang w:val="es_ES" w:bidi="es_ES"/>
        </w:rPr>
        <w:t>Ap 6:9–11</w:t>
      </w:r>
      <w:r>
        <w:rPr>
          <w:lang w:val="es_ES" w:bidi="es_ES"/>
        </w:rPr>
        <w:t>); aquellos que han muerto esperan la resurrección (</w:t>
      </w:r>
      <w:r>
        <w:rPr>
          <w:lang w:val="es_ES" w:bidi="es_ES"/>
        </w:rPr>
        <w:t>1 Co 15:23</w:t>
      </w:r>
      <w:r>
        <w:rPr>
          <w:lang w:val="es_ES" w:bidi="es_ES"/>
        </w:rPr>
        <w:t xml:space="preserve">). • "no os entristezcáis como los otros que no tienen esperanza": las cartas antiguas de consuelo exhortaban a los dolientes a no dejarse vencer por el dolor porque no podían hacer nada para evitar la muerte. Pablo no prohíbe el dolor (cp. </w:t>
      </w:r>
      <w:r>
        <w:rPr>
          <w:lang w:val="es_ES" w:bidi="es_ES"/>
        </w:rPr>
        <w:t>Jn 16:6,</w:t>
      </w:r>
      <w:r>
        <w:rPr>
          <w:lang w:val="es_ES" w:bidi="es_ES"/>
        </w:rPr>
        <w:t>20;</w:t>
      </w:r>
      <w:r>
        <w:rPr>
          <w:lang w:val="es_ES" w:bidi="es_ES"/>
        </w:rPr>
        <w:t xml:space="preserve"> </w:t>
      </w:r>
      <w:r>
        <w:rPr>
          <w:lang w:val="es_ES" w:bidi="es_ES"/>
        </w:rPr>
        <w:t>Fil 2:27</w:t>
      </w:r>
      <w:r>
        <w:rPr>
          <w:lang w:val="es_ES" w:bidi="es_ES"/>
        </w:rPr>
        <w:t>) pero llama a los cristianos en velo a abandonar el tipo de dolor típico de aquellos que no tienen esperanza en Dios.</w:t>
      </w:r>
      <w:r>
        <w:rPr>
          <w:lang w:val="es_ES" w:bidi="es_ES"/>
        </w:rPr>
      </w:r>
      <w:r>
        <w:rPr>
          <w:lang w:val="es_ES" w:bidi="es_ES"/>
        </w:rPr>
      </w:r>
    </w:p>
    <w:p>
      <w:pPr/>
      <w:r>
        <w:rPr>
          <w:lang w:val="es_ES" w:bidi="es_ES"/>
        </w:rPr>
      </w:r>
    </w:p>
    <w:p>
      <w:pPr>
        <w:pStyle w:val="Heading2"/>
      </w:pPr>
      <w:r>
        <w:rPr>
          <w:lang w:val="es_ES" w:bidi="es_ES"/>
        </w:rPr>
        <w:t>1 Tesalonicenses 4:14</w:t>
      </w:r>
      <w:r>
        <w:rPr>
          <w:lang w:val="es_ES" w:bidi="es_ES"/>
        </w:rPr>
      </w:r>
    </w:p>
    <w:p>
      <w:pPr/>
      <w:r>
        <w:rPr>
          <w:lang w:val="es_ES" w:bidi="es_ES"/>
        </w:rPr>
      </w:r>
      <w:r>
        <w:rPr>
          <w:lang w:val="es_ES" w:bidi="es_ES"/>
        </w:rPr>
        <w:t>El credo cristiano central, que Jesús murió y resucitó, es el fundamento de la esperanza ante la muerte, garantizada por la resurrección de Cristo (</w:t>
      </w:r>
      <w:r>
        <w:rPr>
          <w:lang w:val="es_ES" w:bidi="es_ES"/>
        </w:rPr>
        <w:t>1 Co 15</w:t>
      </w:r>
      <w:r>
        <w:rPr>
          <w:lang w:val="es_ES" w:bidi="es_ES"/>
        </w:rPr>
        <w:t>). • "así también traerá Dios con él": se refiere a su resurrección (</w:t>
      </w:r>
      <w:r>
        <w:rPr>
          <w:lang w:val="es_ES" w:bidi="es_ES"/>
        </w:rPr>
        <w:t>1 Ts 4:16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4:15</w:t>
      </w:r>
      <w:r>
        <w:rPr>
          <w:lang w:val="es_ES" w:bidi="es_ES"/>
        </w:rPr>
      </w:r>
    </w:p>
    <w:p>
      <w:pPr/>
      <w:r>
        <w:rPr>
          <w:lang w:val="es_ES" w:bidi="es_ES"/>
        </w:rPr>
      </w:r>
      <w:r>
        <w:rPr>
          <w:lang w:val="es_ES" w:bidi="es_ES"/>
        </w:rPr>
        <w:t xml:space="preserve">"en palabra del Señor": La enseñanza de Jesús proporcionó la fuente de seguridad de Pablo para los tesalonicenses (ver </w:t>
      </w:r>
      <w:r>
        <w:rPr>
          <w:lang w:val="es_ES" w:bidi="es_ES"/>
        </w:rPr>
        <w:t>Mt 24:29–31</w:t>
      </w:r>
      <w:r>
        <w:rPr>
          <w:lang w:val="es_ES" w:bidi="es_ES"/>
        </w:rPr>
        <w:t>,</w:t>
      </w:r>
      <w:r>
        <w:rPr>
          <w:lang w:val="es_ES" w:bidi="es_ES"/>
        </w:rPr>
        <w:t>40–41</w:t>
      </w:r>
      <w:r>
        <w:rPr>
          <w:lang w:val="es_ES" w:bidi="es_ES"/>
        </w:rPr>
        <w:t>) • "no seremos delanteros": Pablo quiere que los tesalonicenses sepan que, cuando el Señor regrese, los muertos no estarán en desventaja, sino que participarán igualmente en la resurrección. • Al referirse a la venida de Señor, Pablo utiliza un término griego (</w:t>
      </w:r>
      <w:r>
        <w:rPr>
          <w:i/>
          <w:lang w:val="es_ES" w:bidi="es_ES"/>
        </w:rPr>
        <w:t>parousia</w:t>
      </w:r>
      <w:r>
        <w:rPr>
          <w:lang w:val="es_ES" w:bidi="es_ES"/>
        </w:rPr>
        <w:t xml:space="preserve">) comúnmente usado para describir la llegada del Emperador a una ciudad con gran majestad y celebración (ver </w:t>
      </w:r>
      <w:r>
        <w:rPr>
          <w:lang w:val="es_ES" w:bidi="es_ES"/>
        </w:rPr>
        <w:t>1 Ts 4:17</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4:16</w:t>
      </w:r>
      <w:r>
        <w:rPr>
          <w:lang w:val="es_ES" w:bidi="es_ES"/>
        </w:rPr>
      </w:r>
    </w:p>
    <w:p>
      <w:pPr/>
      <w:r>
        <w:rPr>
          <w:lang w:val="es_ES" w:bidi="es_ES"/>
        </w:rPr>
      </w:r>
      <w:r>
        <w:rPr>
          <w:lang w:val="es_ES" w:bidi="es_ES"/>
        </w:rPr>
        <w:t>"y con trompeta de Dios": La trompeta de Dios anunciará la resurrección, tal como anteriormente anunció el rescate de Israel (</w:t>
      </w:r>
      <w:r>
        <w:rPr>
          <w:lang w:val="es_ES" w:bidi="es_ES"/>
        </w:rPr>
        <w:t xml:space="preserve">So 1:16, </w:t>
      </w:r>
      <w:r>
        <w:rPr>
          <w:lang w:val="es_ES" w:bidi="es_ES"/>
        </w:rPr>
        <w:t>Za 9:14</w:t>
      </w:r>
      <w:r>
        <w:rPr>
          <w:lang w:val="es_ES" w:bidi="es_ES"/>
        </w:rPr>
        <w:t>). En el futuro, la trompeta anunciará la reunión del pueblo elegido de Dios desde los “</w:t>
      </w:r>
      <w:r>
        <w:rPr>
          <w:lang w:val="es_ES" w:bidi="es_ES"/>
        </w:rPr>
        <w:t>cuatro vientos, de un cabo del cielo hasta el otro</w:t>
      </w:r>
      <w:r>
        <w:rPr>
          <w:lang w:val="es_ES" w:bidi="es_ES"/>
        </w:rPr>
        <w:t>” (</w:t>
      </w:r>
      <w:r>
        <w:rPr>
          <w:lang w:val="es_ES" w:bidi="es_ES"/>
        </w:rPr>
        <w:t>Mt 24:31,</w:t>
      </w:r>
      <w:r>
        <w:rPr>
          <w:lang w:val="es_ES" w:bidi="es_ES"/>
        </w:rPr>
        <w:t xml:space="preserve"> cp. </w:t>
      </w:r>
      <w:r>
        <w:rPr>
          <w:lang w:val="es_ES" w:bidi="es_ES"/>
        </w:rPr>
        <w:t>1 Co 15:52</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4:17</w:t>
      </w:r>
      <w:r>
        <w:rPr>
          <w:lang w:val="es_ES" w:bidi="es_ES"/>
        </w:rPr>
      </w:r>
    </w:p>
    <w:p>
      <w:pPr/>
      <w:r>
        <w:rPr>
          <w:lang w:val="es_ES" w:bidi="es_ES"/>
        </w:rPr>
      </w:r>
      <w:r>
        <w:rPr>
          <w:lang w:val="es_ES" w:bidi="es_ES"/>
        </w:rPr>
        <w:t>"á recibir": se refiere a la costumbre de enviar una delegación oficial para recibir a un dignatario visitante y acompañarle en su entrada en la ciudad. (</w:t>
      </w:r>
      <w:r>
        <w:rPr>
          <w:lang w:val="es_ES" w:bidi="es_ES"/>
        </w:rPr>
        <w:t>Mt 25:6,</w:t>
      </w:r>
      <w:r>
        <w:rPr>
          <w:lang w:val="es_ES" w:bidi="es_ES"/>
        </w:rPr>
        <w:t>10;</w:t>
      </w:r>
      <w:r>
        <w:rPr>
          <w:lang w:val="es_ES" w:bidi="es_ES"/>
        </w:rPr>
        <w:t xml:space="preserve"> </w:t>
      </w:r>
      <w:r>
        <w:rPr>
          <w:lang w:val="es_ES" w:bidi="es_ES"/>
        </w:rPr>
        <w:t>Hc 28:15–16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4:18</w:t>
      </w:r>
      <w:r>
        <w:rPr>
          <w:lang w:val="es_ES" w:bidi="es_ES"/>
        </w:rPr>
      </w:r>
    </w:p>
    <w:p>
      <w:pPr/>
      <w:r>
        <w:rPr>
          <w:lang w:val="es_ES" w:bidi="es_ES"/>
        </w:rPr>
      </w:r>
      <w:r>
        <w:rPr>
          <w:lang w:val="es_ES" w:bidi="es_ES"/>
        </w:rPr>
        <w:t>El propósito de las enseñanzas de Pablo sobre el fin es que los creyentes se animen mutuamente ante la muerte. No está promoviendo una especulación sobre el final de los tiempos.</w:t>
      </w:r>
      <w:r>
        <w:rPr>
          <w:lang w:val="es_ES" w:bidi="es_ES"/>
        </w:rPr>
      </w:r>
      <w:r>
        <w:rPr>
          <w:lang w:val="es_ES" w:bidi="es_ES"/>
        </w:rPr>
      </w:r>
    </w:p>
    <w:p>
      <w:pPr/>
      <w:r>
        <w:rPr>
          <w:lang w:val="es_ES" w:bidi="es_ES"/>
        </w:rPr>
      </w:r>
    </w:p>
    <w:p>
      <w:pPr>
        <w:pStyle w:val="Heading2"/>
      </w:pPr>
      <w:r>
        <w:rPr>
          <w:lang w:val="es_ES" w:bidi="es_ES"/>
        </w:rPr>
        <w:t>1 Tesalonicenses 5:1</w:t>
      </w:r>
      <w:r>
        <w:rPr>
          <w:lang w:val="es_ES" w:bidi="es_ES"/>
        </w:rPr>
      </w:r>
    </w:p>
    <w:p>
      <w:pPr/>
      <w:r>
        <w:rPr>
          <w:lang w:val="es_ES" w:bidi="es_ES"/>
        </w:rPr>
      </w:r>
      <w:r>
        <w:rPr>
          <w:lang w:val="es_ES" w:bidi="es_ES"/>
        </w:rPr>
        <w:t>Preguntas de cómo y cuándo ocurrirá todo esto ocuparon los pensamientos tanto de judíos como de cristianos (</w:t>
      </w:r>
      <w:r>
        <w:rPr>
          <w:lang w:val="es_ES" w:bidi="es_ES"/>
        </w:rPr>
        <w:t>Dn 12:6,</w:t>
      </w:r>
      <w:r>
        <w:rPr>
          <w:lang w:val="es_ES" w:bidi="es_ES"/>
        </w:rPr>
        <w:t xml:space="preserve"> </w:t>
      </w:r>
      <w:r>
        <w:rPr>
          <w:lang w:val="es_ES" w:bidi="es_ES"/>
        </w:rPr>
        <w:t>Mt 24:3,</w:t>
      </w:r>
      <w:r>
        <w:rPr>
          <w:lang w:val="es_ES" w:bidi="es_ES"/>
        </w:rPr>
        <w:t xml:space="preserve"> </w:t>
      </w:r>
      <w:r>
        <w:rPr>
          <w:lang w:val="es_ES" w:bidi="es_ES"/>
        </w:rPr>
        <w:t>Lc 17:20,</w:t>
      </w:r>
      <w:r>
        <w:rPr>
          <w:lang w:val="es_ES" w:bidi="es_ES"/>
        </w:rPr>
        <w:t xml:space="preserve"> </w:t>
      </w:r>
      <w:r>
        <w:rPr>
          <w:lang w:val="es_ES" w:bidi="es_ES"/>
        </w:rPr>
        <w:t>Hc 1:6,</w:t>
      </w:r>
      <w:r>
        <w:rPr>
          <w:lang w:val="es_ES" w:bidi="es_ES"/>
        </w:rPr>
        <w:t xml:space="preserve"> </w:t>
      </w:r>
      <w:r>
        <w:rPr>
          <w:lang w:val="es_ES" w:bidi="es_ES"/>
        </w:rPr>
        <w:t>1 Pe 1:10–11</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5:2</w:t>
      </w:r>
      <w:r>
        <w:rPr>
          <w:lang w:val="es_ES" w:bidi="es_ES"/>
        </w:rPr>
      </w:r>
    </w:p>
    <w:p>
      <w:pPr/>
      <w:r>
        <w:rPr>
          <w:lang w:val="es_ES" w:bidi="es_ES"/>
        </w:rPr>
      </w:r>
      <w:r>
        <w:rPr>
          <w:lang w:val="es_ES" w:bidi="es_ES"/>
        </w:rPr>
        <w:t>"Porque vosotros sabéis bien": Pablo les recuerda la enseñanza que ya habían recibido (</w:t>
      </w:r>
      <w:r>
        <w:rPr>
          <w:lang w:val="es_ES" w:bidi="es_ES"/>
        </w:rPr>
        <w:t>3:3–4</w:t>
      </w:r>
      <w:r>
        <w:rPr>
          <w:lang w:val="es_ES" w:bidi="es_ES"/>
        </w:rPr>
        <w:t>). • El día que regrese el Señor será el momento en que Dios vendrá a juzgar a la humanidad. (</w:t>
      </w:r>
      <w:r>
        <w:rPr>
          <w:lang w:val="es_ES" w:bidi="es_ES"/>
        </w:rPr>
        <w:t>Is 13:6,</w:t>
      </w:r>
      <w:r>
        <w:rPr>
          <w:lang w:val="es_ES" w:bidi="es_ES"/>
        </w:rPr>
        <w:t>9;</w:t>
      </w:r>
      <w:r>
        <w:rPr>
          <w:lang w:val="es_ES" w:bidi="es_ES"/>
        </w:rPr>
        <w:t xml:space="preserve"> </w:t>
      </w:r>
      <w:r>
        <w:rPr>
          <w:lang w:val="es_ES" w:bidi="es_ES"/>
        </w:rPr>
        <w:t>Ez 30:3</w:t>
      </w:r>
      <w:r>
        <w:rPr>
          <w:lang w:val="es_ES" w:bidi="es_ES"/>
        </w:rPr>
        <w:t>) y a salvar a su pueblo (</w:t>
      </w:r>
      <w:r>
        <w:rPr>
          <w:lang w:val="es_ES" w:bidi="es_ES"/>
        </w:rPr>
        <w:t>Jl 2:21–32,</w:t>
      </w:r>
      <w:r>
        <w:rPr>
          <w:lang w:val="es_ES" w:bidi="es_ES"/>
        </w:rPr>
        <w:t xml:space="preserve"> </w:t>
      </w:r>
      <w:r>
        <w:rPr>
          <w:lang w:val="es_ES" w:bidi="es_ES"/>
        </w:rPr>
        <w:t>3:18;</w:t>
      </w:r>
      <w:r>
        <w:rPr>
          <w:lang w:val="es_ES" w:bidi="es_ES"/>
        </w:rPr>
        <w:t xml:space="preserve"> </w:t>
      </w:r>
      <w:r>
        <w:rPr>
          <w:lang w:val="es_ES" w:bidi="es_ES"/>
        </w:rPr>
        <w:t>Za 14</w:t>
      </w:r>
      <w:r>
        <w:rPr>
          <w:lang w:val="es_ES" w:bidi="es_ES"/>
        </w:rPr>
        <w:t xml:space="preserve">). • "como un ladrón de noche": Cp. </w:t>
      </w:r>
      <w:r>
        <w:rPr>
          <w:lang w:val="es_ES" w:bidi="es_ES"/>
        </w:rPr>
        <w:t>Mt 24:43–44;</w:t>
      </w:r>
      <w:r>
        <w:rPr>
          <w:lang w:val="es_ES" w:bidi="es_ES"/>
        </w:rPr>
        <w:t xml:space="preserve"> </w:t>
      </w:r>
      <w:r>
        <w:rPr>
          <w:lang w:val="es_ES" w:bidi="es_ES"/>
        </w:rPr>
        <w:t>Lc 12:39–40;</w:t>
      </w:r>
      <w:r>
        <w:rPr>
          <w:lang w:val="es_ES" w:bidi="es_ES"/>
        </w:rPr>
        <w:t xml:space="preserve"> </w:t>
      </w:r>
      <w:r>
        <w:rPr>
          <w:lang w:val="es_ES" w:bidi="es_ES"/>
        </w:rPr>
        <w:t>2 Pe 3:10;</w:t>
      </w:r>
      <w:r>
        <w:rPr>
          <w:lang w:val="es_ES" w:bidi="es_ES"/>
        </w:rPr>
        <w:t xml:space="preserve"> </w:t>
      </w:r>
      <w:r>
        <w:rPr>
          <w:lang w:val="es_ES" w:bidi="es_ES"/>
        </w:rPr>
        <w:t>Ap 3:3,</w:t>
      </w:r>
      <w:r>
        <w:rPr>
          <w:lang w:val="es_ES" w:bidi="es_ES"/>
        </w:rPr>
        <w:t xml:space="preserve"> </w:t>
      </w:r>
      <w:r>
        <w:rPr>
          <w:lang w:val="es_ES" w:bidi="es_ES"/>
        </w:rPr>
        <w:t>16:15</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5:3</w:t>
      </w:r>
      <w:r>
        <w:rPr>
          <w:lang w:val="es_ES" w:bidi="es_ES"/>
        </w:rPr>
      </w:r>
    </w:p>
    <w:p>
      <w:pPr/>
      <w:r>
        <w:rPr>
          <w:lang w:val="es_ES" w:bidi="es_ES"/>
        </w:rPr>
      </w:r>
      <w:r>
        <w:rPr>
          <w:lang w:val="es_ES" w:bidi="es_ES"/>
        </w:rPr>
        <w:t xml:space="preserve">“Que cuando dirán, Paz y seguridad”: La expresión “Paz y seguridad” era común durante la era de la </w:t>
      </w:r>
      <w:r>
        <w:rPr>
          <w:i/>
          <w:lang w:val="es_ES" w:bidi="es_ES"/>
        </w:rPr>
        <w:t>pax Romana</w:t>
      </w:r>
      <w:r>
        <w:rPr>
          <w:lang w:val="es_ES" w:bidi="es_ES"/>
        </w:rPr>
        <w:t xml:space="preserve"> (Paz Romana). En medio de esa aparente seguridad, el juicio final de Dios llega sin aviso y es inevitable.</w:t>
      </w:r>
      <w:r>
        <w:rPr>
          <w:lang w:val="es_ES" w:bidi="es_ES"/>
        </w:rPr>
      </w:r>
      <w:r>
        <w:rPr>
          <w:lang w:val="es_ES" w:bidi="es_ES"/>
        </w:rPr>
      </w:r>
    </w:p>
    <w:p>
      <w:pPr/>
      <w:r>
        <w:rPr>
          <w:lang w:val="es_ES" w:bidi="es_ES"/>
        </w:rPr>
      </w:r>
    </w:p>
    <w:p>
      <w:pPr>
        <w:pStyle w:val="Heading2"/>
      </w:pPr>
      <w:r>
        <w:rPr>
          <w:lang w:val="es_ES" w:bidi="es_ES"/>
        </w:rPr>
        <w:t>1 Tesalonicenses 5:4</w:t>
      </w:r>
      <w:r>
        <w:rPr>
          <w:lang w:val="es_ES" w:bidi="es_ES"/>
        </w:rPr>
      </w:r>
    </w:p>
    <w:p>
      <w:pPr/>
      <w:r>
        <w:rPr>
          <w:lang w:val="es_ES" w:bidi="es_ES"/>
        </w:rPr>
      </w:r>
      <w:r>
        <w:rPr>
          <w:lang w:val="es_ES" w:bidi="es_ES"/>
        </w:rPr>
        <w:t>El día del Señor no sorprenderá a los creyentes, no porque conozcan la fecha de su venida, sino porque están espiritualmente preparados.</w:t>
      </w:r>
      <w:r>
        <w:rPr>
          <w:lang w:val="es_ES" w:bidi="es_ES"/>
        </w:rPr>
      </w:r>
      <w:r>
        <w:rPr>
          <w:lang w:val="es_ES" w:bidi="es_ES"/>
        </w:rPr>
      </w:r>
    </w:p>
    <w:p>
      <w:pPr/>
      <w:r>
        <w:rPr>
          <w:lang w:val="es_ES" w:bidi="es_ES"/>
        </w:rPr>
      </w:r>
    </w:p>
    <w:p>
      <w:pPr>
        <w:pStyle w:val="Heading2"/>
      </w:pPr>
      <w:r>
        <w:rPr>
          <w:lang w:val="es_ES" w:bidi="es_ES"/>
        </w:rPr>
        <w:t>1 Tesalonicenses 5:5</w:t>
      </w:r>
      <w:r>
        <w:rPr>
          <w:lang w:val="es_ES" w:bidi="es_ES"/>
        </w:rPr>
      </w:r>
    </w:p>
    <w:p>
      <w:pPr/>
      <w:r>
        <w:rPr>
          <w:lang w:val="es_ES" w:bidi="es_ES"/>
        </w:rPr>
      </w:r>
      <w:r>
        <w:rPr>
          <w:lang w:val="es_ES" w:bidi="es_ES"/>
        </w:rPr>
        <w:t>"vosotros sois hijos de luz": los creyentes de Tesalónica fueron rescatados de la oscuridad (</w:t>
      </w:r>
      <w:r>
        <w:rPr>
          <w:lang w:val="es_ES" w:bidi="es_ES"/>
        </w:rPr>
        <w:t>Jn 12:36,</w:t>
      </w:r>
      <w:r>
        <w:rPr>
          <w:lang w:val="es_ES" w:bidi="es_ES"/>
        </w:rPr>
        <w:t xml:space="preserve"> </w:t>
      </w:r>
      <w:r>
        <w:rPr>
          <w:lang w:val="es_ES" w:bidi="es_ES"/>
        </w:rPr>
        <w:t>Hc 26:18,</w:t>
      </w:r>
      <w:r>
        <w:rPr>
          <w:lang w:val="es_ES" w:bidi="es_ES"/>
        </w:rPr>
        <w:t xml:space="preserve"> </w:t>
      </w:r>
      <w:r>
        <w:rPr>
          <w:lang w:val="es_ES" w:bidi="es_ES"/>
        </w:rPr>
        <w:t>Ef 5:8,</w:t>
      </w:r>
      <w:r>
        <w:rPr>
          <w:lang w:val="es_ES" w:bidi="es_ES"/>
        </w:rPr>
        <w:t xml:space="preserve"> </w:t>
      </w:r>
      <w:r>
        <w:rPr>
          <w:lang w:val="es_ES" w:bidi="es_ES"/>
        </w:rPr>
        <w:t>1 Pe 2:9</w:t>
      </w:r>
      <w:r>
        <w:rPr>
          <w:lang w:val="es_ES" w:bidi="es_ES"/>
        </w:rPr>
        <w:t>). • "é hijos del día": pertenecen al nuevo orden de Dios (</w:t>
      </w:r>
      <w:r>
        <w:rPr>
          <w:lang w:val="es_ES" w:bidi="es_ES"/>
        </w:rPr>
        <w:t>Ro 13:12</w:t>
      </w:r>
      <w:r>
        <w:rPr>
          <w:lang w:val="es_ES" w:bidi="es_ES"/>
        </w:rPr>
        <w:t xml:space="preserve">). • "de la noche, ni de las tinieblas": Estos términos se refieren a una vida inmoral (ver </w:t>
      </w:r>
      <w:r>
        <w:rPr>
          <w:lang w:val="es_ES" w:bidi="es_ES"/>
        </w:rPr>
        <w:t>1 Ts 5:6–8</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5:6</w:t>
      </w:r>
      <w:r>
        <w:rPr>
          <w:lang w:val="es_ES" w:bidi="es_ES"/>
        </w:rPr>
      </w:r>
    </w:p>
    <w:p>
      <w:pPr/>
      <w:r>
        <w:rPr>
          <w:lang w:val="es_ES" w:bidi="es_ES"/>
        </w:rPr>
      </w:r>
      <w:r>
        <w:rPr>
          <w:lang w:val="es_ES" w:bidi="es_ES"/>
        </w:rPr>
        <w:t>Manteberse alerta y con la mente clara, respondiendo al llamado de Jesús a estar moralmente preparado, ya que los discípulos no conocerán el día de su regreso (</w:t>
      </w:r>
      <w:r>
        <w:rPr>
          <w:lang w:val="es_ES" w:bidi="es_ES"/>
        </w:rPr>
        <w:t>Mta 24:42,</w:t>
      </w:r>
      <w:r>
        <w:rPr>
          <w:lang w:val="es_ES" w:bidi="es_ES"/>
        </w:rPr>
        <w:t>44;</w:t>
      </w:r>
      <w:r>
        <w:rPr>
          <w:lang w:val="es_ES" w:bidi="es_ES"/>
        </w:rPr>
        <w:t xml:space="preserve"> </w:t>
      </w:r>
      <w:r>
        <w:rPr>
          <w:lang w:val="es_ES" w:bidi="es_ES"/>
        </w:rPr>
        <w:t>25:13;</w:t>
      </w:r>
      <w:r>
        <w:rPr>
          <w:lang w:val="es_ES" w:bidi="es_ES"/>
        </w:rPr>
        <w:t xml:space="preserve"> cp. </w:t>
      </w:r>
      <w:r>
        <w:rPr>
          <w:lang w:val="es_ES" w:bidi="es_ES"/>
        </w:rPr>
        <w:t>1 Pe 1:13</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5:7</w:t>
      </w:r>
      <w:r>
        <w:rPr>
          <w:lang w:val="es_ES" w:bidi="es_ES"/>
        </w:rPr>
      </w:r>
    </w:p>
    <w:p>
      <w:pPr/>
      <w:r>
        <w:rPr>
          <w:lang w:val="es_ES" w:bidi="es_ES"/>
        </w:rPr>
      </w:r>
      <w:r>
        <w:rPr>
          <w:lang w:val="es_ES" w:bidi="es_ES"/>
        </w:rPr>
        <w:t>Dormir se refiere a la indiferencia moral (</w:t>
      </w:r>
      <w:r>
        <w:rPr>
          <w:lang w:val="es_ES" w:bidi="es_ES"/>
        </w:rPr>
        <w:t>5:6</w:t>
      </w:r>
      <w:r>
        <w:rPr>
          <w:lang w:val="es_ES" w:bidi="es_ES"/>
        </w:rPr>
        <w:t>), y estar borracho es una metáfora para aquellos que no ejercen autocontrol; serán sorprendidos por el Día del Señor (</w:t>
      </w:r>
      <w:r>
        <w:rPr>
          <w:lang w:val="es_ES" w:bidi="es_ES"/>
        </w:rPr>
        <w:t>5:4,</w:t>
      </w:r>
      <w:r>
        <w:rPr>
          <w:lang w:val="es_ES" w:bidi="es_ES"/>
        </w:rPr>
        <w:t xml:space="preserve"> </w:t>
      </w:r>
      <w:r>
        <w:rPr>
          <w:lang w:val="es_ES" w:bidi="es_ES"/>
        </w:rPr>
        <w:t>Mt 24:48–51</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5:8</w:t>
      </w:r>
      <w:r>
        <w:rPr>
          <w:lang w:val="es_ES" w:bidi="es_ES"/>
        </w:rPr>
      </w:r>
    </w:p>
    <w:p>
      <w:pPr/>
      <w:r>
        <w:rPr>
          <w:lang w:val="es_ES" w:bidi="es_ES"/>
        </w:rPr>
      </w:r>
      <w:r>
        <w:rPr>
          <w:lang w:val="es_ES" w:bidi="es_ES"/>
        </w:rPr>
        <w:t>"cota de fe... esperanza de salud por yelmo" (</w:t>
      </w:r>
      <w:r>
        <w:rPr>
          <w:lang w:val="es_ES" w:bidi="es_ES"/>
        </w:rPr>
        <w:t>Is 59:17,</w:t>
      </w:r>
      <w:r>
        <w:rPr>
          <w:lang w:val="es_ES" w:bidi="es_ES"/>
        </w:rPr>
        <w:t xml:space="preserve"> </w:t>
      </w:r>
      <w:r>
        <w:rPr>
          <w:lang w:val="es_ES" w:bidi="es_ES"/>
        </w:rPr>
        <w:t>Ef 6:11–17</w:t>
      </w:r>
      <w:r>
        <w:rPr>
          <w:lang w:val="es_ES" w:bidi="es_ES"/>
        </w:rPr>
        <w:t>): el armamento representa la vida moral (</w:t>
      </w:r>
      <w:r>
        <w:rPr>
          <w:lang w:val="es_ES" w:bidi="es_ES"/>
        </w:rPr>
        <w:t>Ro 13:12;</w:t>
      </w:r>
      <w:r>
        <w:rPr>
          <w:lang w:val="es_ES" w:bidi="es_ES"/>
        </w:rPr>
        <w:t xml:space="preserve"> </w:t>
      </w:r>
      <w:r>
        <w:rPr>
          <w:lang w:val="es_ES" w:bidi="es_ES"/>
        </w:rPr>
        <w:t>2 Co 6:7,</w:t>
      </w:r>
      <w:r>
        <w:rPr>
          <w:lang w:val="es_ES" w:bidi="es_ES"/>
        </w:rPr>
        <w:t xml:space="preserve"> </w:t>
      </w:r>
      <w:r>
        <w:rPr>
          <w:lang w:val="es_ES" w:bidi="es_ES"/>
        </w:rPr>
        <w:t>10:3–5;</w:t>
      </w:r>
      <w:r>
        <w:rPr>
          <w:lang w:val="es_ES" w:bidi="es_ES"/>
        </w:rPr>
        <w:t xml:space="preserve"> </w:t>
      </w:r>
      <w:r>
        <w:rPr>
          <w:lang w:val="es_ES" w:bidi="es_ES"/>
        </w:rPr>
        <w:t>2 Tm 2:3–4</w:t>
      </w:r>
      <w:r>
        <w:rPr>
          <w:lang w:val="es_ES" w:bidi="es_ES"/>
        </w:rPr>
        <w:t xml:space="preserve">). El soldado cristiano está equipado con las virtudes de fe, amor y confianza (ver </w:t>
      </w:r>
      <w:r>
        <w:rPr>
          <w:lang w:val="es_ES" w:bidi="es_ES"/>
        </w:rPr>
        <w:t>1 Ts 1:3,</w:t>
      </w:r>
      <w:r>
        <w:rPr>
          <w:lang w:val="es_ES" w:bidi="es_ES"/>
        </w:rPr>
        <w:t xml:space="preserve"> </w:t>
      </w:r>
      <w:r>
        <w:rPr>
          <w:lang w:val="es_ES" w:bidi="es_ES"/>
        </w:rPr>
        <w:t>3:6;</w:t>
      </w:r>
      <w:r>
        <w:rPr>
          <w:lang w:val="es_ES" w:bidi="es_ES"/>
        </w:rPr>
        <w:t xml:space="preserve"> </w:t>
      </w:r>
      <w:r>
        <w:rPr>
          <w:lang w:val="es_ES" w:bidi="es_ES"/>
        </w:rPr>
        <w:t>1 Co 13:13;</w:t>
      </w:r>
      <w:r>
        <w:rPr>
          <w:lang w:val="es_ES" w:bidi="es_ES"/>
        </w:rPr>
        <w:t xml:space="preserve"> </w:t>
      </w:r>
      <w:r>
        <w:rPr>
          <w:lang w:val="es_ES" w:bidi="es_ES"/>
        </w:rPr>
        <w:t>2 Ts 1:3–4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5:9</w:t>
      </w:r>
      <w:r>
        <w:rPr>
          <w:lang w:val="es_ES" w:bidi="es_ES"/>
        </w:rPr>
      </w:r>
    </w:p>
    <w:p>
      <w:pPr/>
      <w:r>
        <w:rPr>
          <w:lang w:val="es_ES" w:bidi="es_ES"/>
        </w:rPr>
      </w:r>
      <w:r>
        <w:rPr>
          <w:lang w:val="es_ES" w:bidi="es_ES"/>
        </w:rPr>
        <w:t>La ira de Dios (</w:t>
      </w:r>
      <w:r>
        <w:rPr>
          <w:lang w:val="es_ES" w:bidi="es_ES"/>
        </w:rPr>
        <w:t>1:10,</w:t>
      </w:r>
      <w:r>
        <w:rPr>
          <w:lang w:val="es_ES" w:bidi="es_ES"/>
        </w:rPr>
        <w:t xml:space="preserve"> </w:t>
      </w:r>
      <w:r>
        <w:rPr>
          <w:lang w:val="es_ES" w:bidi="es_ES"/>
        </w:rPr>
        <w:t>2:16;</w:t>
      </w:r>
      <w:r>
        <w:rPr>
          <w:lang w:val="es_ES" w:bidi="es_ES"/>
        </w:rPr>
        <w:t xml:space="preserve"> </w:t>
      </w:r>
      <w:r>
        <w:rPr>
          <w:lang w:val="es_ES" w:bidi="es_ES"/>
        </w:rPr>
        <w:t>Ro 5:9;11111</w:t>
      </w:r>
      <w:r>
        <w:rPr>
          <w:lang w:val="es_ES" w:bidi="es_ES"/>
        </w:rPr>
        <w:t xml:space="preserve"> cp. </w:t>
      </w:r>
      <w:r>
        <w:rPr>
          <w:lang w:val="es_ES" w:bidi="es_ES"/>
        </w:rPr>
        <w:t>2 Ts 1:6–10,</w:t>
      </w:r>
      <w:r>
        <w:rPr>
          <w:lang w:val="es_ES" w:bidi="es_ES"/>
        </w:rPr>
        <w:t xml:space="preserve"> </w:t>
      </w:r>
      <w:r>
        <w:rPr>
          <w:lang w:val="es_ES" w:bidi="es_ES"/>
        </w:rPr>
        <w:t>2:8</w:t>
      </w:r>
      <w:r>
        <w:rPr>
          <w:lang w:val="es_ES" w:bidi="es_ES"/>
        </w:rPr>
        <w:t>) representa la ejecución de su juicio contra el mal. Sin embargo, Dios ha destinado a los creyentes para la salvación, no para la ira (</w:t>
      </w:r>
      <w:r>
        <w:rPr>
          <w:lang w:val="es_ES" w:bidi="es_ES"/>
        </w:rPr>
        <w:t>2 Ts 2:13–14</w:t>
      </w:r>
      <w:r>
        <w:rPr>
          <w:lang w:val="es_ES" w:bidi="es_ES"/>
        </w:rPr>
        <w:t>), y ellos escaparán de los terrores del día del Señor (</w:t>
      </w:r>
      <w:r>
        <w:rPr>
          <w:lang w:val="es_ES" w:bidi="es_ES"/>
        </w:rPr>
        <w:t>1 Ts 5:1–3</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5:10</w:t>
      </w:r>
      <w:r>
        <w:rPr>
          <w:lang w:val="es_ES" w:bidi="es_ES"/>
        </w:rPr>
      </w:r>
    </w:p>
    <w:p>
      <w:pPr/>
      <w:r>
        <w:rPr>
          <w:lang w:val="es_ES" w:bidi="es_ES"/>
        </w:rPr>
      </w:r>
      <w:r>
        <w:rPr>
          <w:lang w:val="es_ES" w:bidi="es_ES"/>
        </w:rPr>
        <w:t>La promesa de que los creyentes vivirán con él para siempre se fundamenta en la resurrección de Cristo (</w:t>
      </w:r>
      <w:r>
        <w:rPr>
          <w:lang w:val="es_ES" w:bidi="es_ES"/>
        </w:rPr>
        <w:t>4:14</w:t>
      </w:r>
      <w:r>
        <w:rPr>
          <w:lang w:val="es_ES" w:bidi="es_ES"/>
        </w:rPr>
        <w:t>). • "ó que velemos, ó que durmamos" (vivos o muertos): se refiere a los creyentes que están vivos y a los que han fallecido (</w:t>
      </w:r>
      <w:r>
        <w:rPr>
          <w:lang w:val="es_ES" w:bidi="es_ES"/>
        </w:rPr>
        <w:t>4:13–15</w:t>
      </w:r>
      <w:r>
        <w:rPr>
          <w:lang w:val="es_ES" w:bidi="es_ES"/>
        </w:rPr>
        <w:t xml:space="preserve">), en lugar de referirse a la condición moral de las personas (como en </w:t>
      </w:r>
      <w:r>
        <w:rPr>
          <w:lang w:val="es_ES" w:bidi="es_ES"/>
        </w:rPr>
        <w:t>5:6–7</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5:11</w:t>
      </w:r>
      <w:r>
        <w:rPr>
          <w:lang w:val="es_ES" w:bidi="es_ES"/>
        </w:rPr>
      </w:r>
    </w:p>
    <w:p>
      <w:pPr/>
      <w:r>
        <w:rPr>
          <w:lang w:val="es_ES" w:bidi="es_ES"/>
        </w:rPr>
      </w:r>
      <w:r>
        <w:rPr>
          <w:lang w:val="es_ES" w:bidi="es_ES"/>
        </w:rPr>
        <w:t xml:space="preserve">Pablo desea que los tesalonicenses utilicen la instrucción sobre el fin de los tiempos para animarse y edificarse mutuamente (ver </w:t>
      </w:r>
      <w:r>
        <w:rPr>
          <w:lang w:val="es_ES" w:bidi="es_ES"/>
        </w:rPr>
        <w:t>4:18</w:t>
      </w:r>
      <w:r>
        <w:rPr>
          <w:lang w:val="es_ES" w:bidi="es_ES"/>
        </w:rPr>
        <w:t>), y no para fomentar especulaciones sobre el momento del regreso del Señor.</w:t>
      </w:r>
      <w:r>
        <w:rPr>
          <w:lang w:val="es_ES" w:bidi="es_ES"/>
        </w:rPr>
      </w:r>
      <w:r>
        <w:rPr>
          <w:lang w:val="es_ES" w:bidi="es_ES"/>
        </w:rPr>
      </w:r>
    </w:p>
    <w:p>
      <w:pPr/>
      <w:r>
        <w:rPr>
          <w:lang w:val="es_ES" w:bidi="es_ES"/>
        </w:rPr>
      </w:r>
    </w:p>
    <w:p>
      <w:pPr>
        <w:pStyle w:val="Heading2"/>
      </w:pPr>
      <w:r>
        <w:rPr>
          <w:lang w:val="es_ES" w:bidi="es_ES"/>
        </w:rPr>
        <w:t>1 Tesalonicenses 5:12</w:t>
      </w:r>
      <w:r>
        <w:rPr>
          <w:lang w:val="es_ES" w:bidi="es_ES"/>
        </w:rPr>
      </w:r>
    </w:p>
    <w:p>
      <w:pPr/>
      <w:r>
        <w:rPr>
          <w:lang w:val="es_ES" w:bidi="es_ES"/>
        </w:rPr>
      </w:r>
      <w:r>
        <w:rPr>
          <w:lang w:val="es_ES" w:bidi="es_ES"/>
        </w:rPr>
        <w:t>"reconozcáis" (o honren): esto puede ser un llamado tanto a honrar a los líderes de la iglesia como a reconocer a los líderes emergentes en la iglesia (</w:t>
      </w:r>
      <w:r>
        <w:rPr>
          <w:lang w:val="es_ES" w:bidi="es_ES"/>
        </w:rPr>
        <w:t>1 Co 16:15–16</w:t>
      </w:r>
      <w:r>
        <w:rPr>
          <w:lang w:val="es_ES" w:bidi="es_ES"/>
        </w:rPr>
        <w:t>). Los verdaderos líderes trabajan arduamente (</w:t>
      </w:r>
      <w:r>
        <w:rPr>
          <w:lang w:val="es_ES" w:bidi="es_ES"/>
        </w:rPr>
        <w:t>1 Tm 4:10,</w:t>
      </w:r>
      <w:r>
        <w:rPr>
          <w:lang w:val="es_ES" w:bidi="es_ES"/>
        </w:rPr>
        <w:t xml:space="preserve"> </w:t>
      </w:r>
      <w:r>
        <w:rPr>
          <w:lang w:val="es_ES" w:bidi="es_ES"/>
        </w:rPr>
        <w:t>5:17</w:t>
      </w:r>
      <w:r>
        <w:rPr>
          <w:lang w:val="es_ES" w:bidi="es_ES"/>
        </w:rPr>
        <w:t>) y gobiernan para servir (</w:t>
      </w:r>
      <w:r>
        <w:rPr>
          <w:lang w:val="es_ES" w:bidi="es_ES"/>
        </w:rPr>
        <w:t>Mt 20:25–28</w:t>
      </w:r>
      <w:r>
        <w:rPr>
          <w:lang w:val="es_ES" w:bidi="es_ES"/>
        </w:rPr>
        <w:t>). Ellos presiden, además de ayudar y proteger a la iglesia (</w:t>
      </w:r>
      <w:r>
        <w:rPr>
          <w:lang w:val="es_ES" w:bidi="es_ES"/>
        </w:rPr>
        <w:t>Ro 16:1–2,</w:t>
      </w:r>
      <w:r>
        <w:rPr>
          <w:lang w:val="es_ES" w:bidi="es_ES"/>
        </w:rPr>
        <w:t xml:space="preserve"> </w:t>
      </w:r>
      <w:r>
        <w:rPr>
          <w:lang w:val="es_ES" w:bidi="es_ES"/>
        </w:rPr>
        <w:t>1 Tm 3:4–5,</w:t>
      </w:r>
      <w:r>
        <w:rPr>
          <w:lang w:val="es_ES" w:bidi="es_ES"/>
        </w:rPr>
        <w:t>12</w:t>
      </w:r>
      <w:r>
        <w:rPr>
          <w:lang w:val="es_ES" w:bidi="es_ES"/>
        </w:rPr>
        <w:t>). • "y os amonestan": los líderes corrigen tanto errores morales como doctrinales (</w:t>
      </w:r>
      <w:r>
        <w:rPr>
          <w:lang w:val="es_ES" w:bidi="es_ES"/>
        </w:rPr>
        <w:t>Hc 20:31,</w:t>
      </w:r>
      <w:r>
        <w:rPr>
          <w:lang w:val="es_ES" w:bidi="es_ES"/>
        </w:rPr>
        <w:t xml:space="preserve"> </w:t>
      </w:r>
      <w:r>
        <w:rPr>
          <w:lang w:val="es_ES" w:bidi="es_ES"/>
        </w:rPr>
        <w:t>1 Co 4:14,</w:t>
      </w:r>
      <w:r>
        <w:rPr>
          <w:lang w:val="es_ES" w:bidi="es_ES"/>
        </w:rPr>
        <w:t xml:space="preserve"> </w:t>
      </w:r>
      <w:r>
        <w:rPr>
          <w:lang w:val="es_ES" w:bidi="es_ES"/>
        </w:rPr>
        <w:t>Col 1:28</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5:13</w:t>
      </w:r>
      <w:r>
        <w:rPr>
          <w:lang w:val="es_ES" w:bidi="es_ES"/>
        </w:rPr>
      </w:r>
    </w:p>
    <w:p>
      <w:pPr/>
      <w:r>
        <w:rPr>
          <w:lang w:val="es_ES" w:bidi="es_ES"/>
        </w:rPr>
      </w:r>
      <w:r>
        <w:rPr>
          <w:lang w:val="es_ES" w:bidi="es_ES"/>
        </w:rPr>
        <w:t>Los líderes debían recibir honor y amor no por su alta posición, sino por su trabajo. • "Tened paz los unos con los otro": La enseñanza sobre la comunidad, la paz y la armonía era un tema común en la instrucción moral antigua. La armonía entre creyentes y líderes era especialmente importante debido a la persecución que sufría la iglesia (</w:t>
      </w:r>
      <w:r>
        <w:rPr>
          <w:lang w:val="es_ES" w:bidi="es_ES"/>
        </w:rPr>
        <w:t>2:14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5:14</w:t>
      </w:r>
      <w:r>
        <w:rPr>
          <w:lang w:val="es_ES" w:bidi="es_ES"/>
        </w:rPr>
      </w:r>
    </w:p>
    <w:p>
      <w:pPr/>
      <w:r>
        <w:rPr>
          <w:lang w:val="es_ES" w:bidi="es_ES"/>
        </w:rPr>
      </w:r>
      <w:r>
        <w:rPr>
          <w:lang w:val="es_ES" w:bidi="es_ES"/>
        </w:rPr>
        <w:t>La responsabilidad del progreso moral de la congregación no recae únicamente en los líderes (</w:t>
      </w:r>
      <w:r>
        <w:rPr>
          <w:lang w:val="es_ES" w:bidi="es_ES"/>
        </w:rPr>
        <w:t>4:18,</w:t>
      </w:r>
      <w:r>
        <w:rPr>
          <w:lang w:val="es_ES" w:bidi="es_ES"/>
        </w:rPr>
        <w:t xml:space="preserve"> </w:t>
      </w:r>
      <w:r>
        <w:rPr>
          <w:lang w:val="es_ES" w:bidi="es_ES"/>
        </w:rPr>
        <w:t>5:11</w:t>
      </w:r>
      <w:r>
        <w:rPr>
          <w:lang w:val="es_ES" w:bidi="es_ES"/>
        </w:rPr>
        <w:t xml:space="preserve">). Pablo solicitó a la iglesia a advertir a aquellos que son perezosos, es decir, aquellos que eran “desordenados” y que no vivían según las instrucciones de los apóstoles (ver </w:t>
      </w:r>
      <w:r>
        <w:rPr>
          <w:lang w:val="es_ES" w:bidi="es_ES"/>
        </w:rPr>
        <w:t>2 Ts 3:6–15</w:t>
      </w:r>
      <w:r>
        <w:rPr>
          <w:lang w:val="es_ES" w:bidi="es_ES"/>
        </w:rPr>
        <w:t>). • "consoléis á los de poco ánimo, que soportéis á los flacos, que seáis sufridos para con todos": la sociedad griega denigraba a los débiles. • En lugar de irritarse, los creyentes deben ser pacientes en sus relaciones (</w:t>
      </w:r>
      <w:r>
        <w:rPr>
          <w:lang w:val="es_ES" w:bidi="es_ES"/>
        </w:rPr>
        <w:t>Ga 5:23,</w:t>
      </w:r>
      <w:r>
        <w:rPr>
          <w:lang w:val="es_ES" w:bidi="es_ES"/>
        </w:rPr>
        <w:t xml:space="preserve"> </w:t>
      </w:r>
      <w:r>
        <w:rPr>
          <w:lang w:val="es_ES" w:bidi="es_ES"/>
        </w:rPr>
        <w:t>Ef 4:2</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5:15</w:t>
      </w:r>
      <w:r>
        <w:rPr>
          <w:lang w:val="es_ES" w:bidi="es_ES"/>
        </w:rPr>
      </w:r>
    </w:p>
    <w:p>
      <w:pPr/>
      <w:r>
        <w:rPr>
          <w:lang w:val="es_ES" w:bidi="es_ES"/>
        </w:rPr>
      </w:r>
      <w:r>
        <w:rPr>
          <w:lang w:val="es_ES" w:bidi="es_ES"/>
        </w:rPr>
        <w:t>Jesús y los apóstoles advirtieron contra las represalias (</w:t>
      </w:r>
      <w:r>
        <w:rPr>
          <w:lang w:val="es_ES" w:bidi="es_ES"/>
        </w:rPr>
        <w:t>Mt 5:38–48,</w:t>
      </w:r>
      <w:r>
        <w:rPr>
          <w:lang w:val="es_ES" w:bidi="es_ES"/>
        </w:rPr>
        <w:t xml:space="preserve"> </w:t>
      </w:r>
      <w:r>
        <w:rPr>
          <w:lang w:val="es_ES" w:bidi="es_ES"/>
        </w:rPr>
        <w:t>Lc 6:27–36,</w:t>
      </w:r>
      <w:r>
        <w:rPr>
          <w:lang w:val="es_ES" w:bidi="es_ES"/>
        </w:rPr>
        <w:t xml:space="preserve"> </w:t>
      </w:r>
      <w:r>
        <w:rPr>
          <w:lang w:val="es_ES" w:bidi="es_ES"/>
        </w:rPr>
        <w:t>Ro 12:17–21,</w:t>
      </w:r>
      <w:r>
        <w:rPr>
          <w:lang w:val="es_ES" w:bidi="es_ES"/>
        </w:rPr>
        <w:t xml:space="preserve"> </w:t>
      </w:r>
      <w:r>
        <w:rPr>
          <w:lang w:val="es_ES" w:bidi="es_ES"/>
        </w:rPr>
        <w:t>1 Pe 3:9</w:t>
      </w:r>
      <w:r>
        <w:rPr>
          <w:lang w:val="es_ES" w:bidi="es_ES"/>
        </w:rPr>
        <w:t>). Por el contrario, el autor romano Séneca consideraba la venganza como una forma legítima y necesaria de restaurar el honor social perdido debido al maltrato de otros. Pablo exhorta a los cristianos a hacer el bien, tanto a los miembros de la iglesia (entre ellos) como a aquellos fuera de la comunidad cristiana (a todas las personas), incluidos a sus perseguidores (</w:t>
      </w:r>
      <w:r>
        <w:rPr>
          <w:lang w:val="es_ES" w:bidi="es_ES"/>
        </w:rPr>
        <w:t>1 Ts 2:14,</w:t>
      </w:r>
      <w:r>
        <w:rPr>
          <w:lang w:val="es_ES" w:bidi="es_ES"/>
        </w:rPr>
        <w:t xml:space="preserve"> ver </w:t>
      </w:r>
      <w:r>
        <w:rPr>
          <w:lang w:val="es_ES" w:bidi="es_ES"/>
        </w:rPr>
        <w:t>3:12,</w:t>
      </w:r>
      <w:r>
        <w:rPr>
          <w:lang w:val="es_ES" w:bidi="es_ES"/>
        </w:rPr>
        <w:t xml:space="preserve"> </w:t>
      </w:r>
      <w:r>
        <w:rPr>
          <w:lang w:val="es_ES" w:bidi="es_ES"/>
        </w:rPr>
        <w:t>Ga 6:10</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5:17</w:t>
      </w:r>
      <w:r>
        <w:rPr>
          <w:lang w:val="es_ES" w:bidi="es_ES"/>
        </w:rPr>
      </w:r>
    </w:p>
    <w:p>
      <w:pPr/>
      <w:r>
        <w:rPr>
          <w:lang w:val="es_ES" w:bidi="es_ES"/>
        </w:rPr>
      </w:r>
      <w:r>
        <w:rPr>
          <w:lang w:val="es_ES" w:bidi="es_ES"/>
        </w:rPr>
        <w:t>Nunca dejar de orar significa no rendirse (</w:t>
      </w:r>
      <w:r>
        <w:rPr>
          <w:lang w:val="es_ES" w:bidi="es_ES"/>
        </w:rPr>
        <w:t>1:2,</w:t>
      </w:r>
      <w:r>
        <w:rPr>
          <w:lang w:val="es_ES" w:bidi="es_ES"/>
        </w:rPr>
        <w:t xml:space="preserve"> </w:t>
      </w:r>
      <w:r>
        <w:rPr>
          <w:lang w:val="es_ES" w:bidi="es_ES"/>
        </w:rPr>
        <w:t>Lc 18:1,</w:t>
      </w:r>
      <w:r>
        <w:rPr>
          <w:lang w:val="es_ES" w:bidi="es_ES"/>
        </w:rPr>
        <w:t xml:space="preserve"> </w:t>
      </w:r>
      <w:r>
        <w:rPr>
          <w:lang w:val="es_ES" w:bidi="es_ES"/>
        </w:rPr>
        <w:t>Ro 12:12,</w:t>
      </w:r>
      <w:r>
        <w:rPr>
          <w:lang w:val="es_ES" w:bidi="es_ES"/>
        </w:rPr>
        <w:t xml:space="preserve"> </w:t>
      </w:r>
      <w:r>
        <w:rPr>
          <w:lang w:val="es_ES" w:bidi="es_ES"/>
        </w:rPr>
        <w:t>Ef 6:18</w:t>
      </w:r>
      <w:r>
        <w:rPr>
          <w:lang w:val="es_ES" w:bidi="es_ES"/>
        </w:rPr>
        <w:t>); no significa orar en todo momento.</w:t>
      </w:r>
      <w:r>
        <w:rPr>
          <w:lang w:val="es_ES" w:bidi="es_ES"/>
        </w:rPr>
      </w:r>
      <w:r>
        <w:rPr>
          <w:lang w:val="es_ES" w:bidi="es_ES"/>
        </w:rPr>
      </w:r>
    </w:p>
    <w:p>
      <w:pPr/>
      <w:r>
        <w:rPr>
          <w:lang w:val="es_ES" w:bidi="es_ES"/>
        </w:rPr>
      </w:r>
    </w:p>
    <w:p>
      <w:pPr>
        <w:pStyle w:val="Heading2"/>
      </w:pPr>
      <w:r>
        <w:rPr>
          <w:lang w:val="es_ES" w:bidi="es_ES"/>
        </w:rPr>
        <w:t>1 Tesalonicenses 5:18</w:t>
      </w:r>
      <w:r>
        <w:rPr>
          <w:lang w:val="es_ES" w:bidi="es_ES"/>
        </w:rPr>
      </w:r>
    </w:p>
    <w:p>
      <w:pPr/>
      <w:r>
        <w:rPr>
          <w:lang w:val="es_ES" w:bidi="es_ES"/>
        </w:rPr>
      </w:r>
      <w:r>
        <w:rPr>
          <w:lang w:val="es_ES" w:bidi="es_ES"/>
        </w:rPr>
        <w:t>"Dad gracias en todo": Dios es soberano y puede redimir cualquier situación (</w:t>
      </w:r>
      <w:r>
        <w:rPr>
          <w:lang w:val="es_ES" w:bidi="es_ES"/>
        </w:rPr>
        <w:t>Ro 8:28</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5:19</w:t>
      </w:r>
      <w:r>
        <w:rPr>
          <w:lang w:val="es_ES" w:bidi="es_ES"/>
        </w:rPr>
      </w:r>
    </w:p>
    <w:p>
      <w:pPr/>
      <w:r>
        <w:rPr>
          <w:lang w:val="es_ES" w:bidi="es_ES"/>
        </w:rPr>
      </w:r>
      <w:r>
        <w:rPr>
          <w:lang w:val="es_ES" w:bidi="es_ES"/>
        </w:rPr>
        <w:t>"No apaguéis el Espíritu": Pablo exhorta a los creyentes de Tesalónica a no extinguir el fuego del Espíritu (</w:t>
      </w:r>
      <w:r>
        <w:rPr>
          <w:lang w:val="es_ES" w:bidi="es_ES"/>
        </w:rPr>
        <w:t>Mt 3:11,</w:t>
      </w:r>
      <w:r>
        <w:rPr>
          <w:lang w:val="es_ES" w:bidi="es_ES"/>
        </w:rPr>
        <w:t xml:space="preserve"> </w:t>
      </w:r>
      <w:r>
        <w:rPr>
          <w:lang w:val="es_ES" w:bidi="es_ES"/>
        </w:rPr>
        <w:t>Hc 2:3,</w:t>
      </w:r>
      <w:r>
        <w:rPr>
          <w:lang w:val="es_ES" w:bidi="es_ES"/>
        </w:rPr>
        <w:t xml:space="preserve"> </w:t>
      </w:r>
      <w:r>
        <w:rPr>
          <w:lang w:val="es_ES" w:bidi="es_ES"/>
        </w:rPr>
        <w:t>2 Tm 1:6</w:t>
      </w:r>
      <w:r>
        <w:rPr>
          <w:lang w:val="es_ES" w:bidi="es_ES"/>
        </w:rPr>
        <w:t>) al prohibir la profecía en la iglesia (</w:t>
      </w:r>
      <w:r>
        <w:rPr>
          <w:lang w:val="es_ES" w:bidi="es_ES"/>
        </w:rPr>
        <w:t>Jr 20:9,</w:t>
      </w:r>
      <w:r>
        <w:rPr>
          <w:lang w:val="es_ES" w:bidi="es_ES"/>
        </w:rPr>
        <w:t xml:space="preserve"> </w:t>
      </w:r>
      <w:r>
        <w:rPr>
          <w:lang w:val="es_ES" w:bidi="es_ES"/>
        </w:rPr>
        <w:t>1 Jn 4:1–2</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5:20–21</w:t>
      </w:r>
      <w:r>
        <w:rPr>
          <w:lang w:val="es_ES" w:bidi="es_ES"/>
        </w:rPr>
      </w:r>
    </w:p>
    <w:p>
      <w:pPr/>
      <w:r>
        <w:rPr>
          <w:lang w:val="es_ES" w:bidi="es_ES"/>
        </w:rPr>
      </w:r>
      <w:r>
        <w:rPr>
          <w:lang w:val="es_ES" w:bidi="es_ES"/>
        </w:rPr>
        <w:t>La profecía, destinada a edificar la iglesia (</w:t>
      </w:r>
      <w:r>
        <w:rPr>
          <w:lang w:val="es_ES" w:bidi="es_ES"/>
        </w:rPr>
        <w:t>1 Co 14:1–4</w:t>
      </w:r>
      <w:r>
        <w:rPr>
          <w:lang w:val="es_ES" w:bidi="es_ES"/>
        </w:rPr>
        <w:t>), no debe ser rechazada. En cambio, los tesalonicenses deben examinar las profecías (</w:t>
      </w:r>
      <w:r>
        <w:rPr>
          <w:lang w:val="es_ES" w:bidi="es_ES"/>
        </w:rPr>
        <w:t>1 Co 12:10,</w:t>
      </w:r>
      <w:r>
        <w:rPr>
          <w:lang w:val="es_ES" w:bidi="es_ES"/>
        </w:rPr>
        <w:t xml:space="preserve"> </w:t>
      </w:r>
      <w:r>
        <w:rPr>
          <w:lang w:val="es_ES" w:bidi="es_ES"/>
        </w:rPr>
        <w:t>14:29</w:t>
      </w:r>
      <w:r>
        <w:rPr>
          <w:lang w:val="es_ES" w:bidi="es_ES"/>
        </w:rPr>
        <w:t>) para discernir su origen, verificar su concordancia con la enseñanza de los apóstoles (</w:t>
      </w:r>
      <w:r>
        <w:rPr>
          <w:lang w:val="es_ES" w:bidi="es_ES"/>
        </w:rPr>
        <w:t>2 Ts 2:2,q</w:t>
      </w:r>
      <w:r>
        <w:rPr>
          <w:lang w:val="es_ES" w:bidi="es_ES"/>
        </w:rPr>
        <w:t xml:space="preserve"> </w:t>
      </w:r>
      <w:r>
        <w:rPr>
          <w:lang w:val="es_ES" w:bidi="es_ES"/>
        </w:rPr>
        <w:t>1 Jn 4:1–3</w:t>
      </w:r>
      <w:r>
        <w:rPr>
          <w:lang w:val="es_ES" w:bidi="es_ES"/>
        </w:rPr>
        <w:t>), y evaluar el carácter de quienes las pronuncian (</w:t>
      </w:r>
      <w:r>
        <w:rPr>
          <w:lang w:val="es_ES" w:bidi="es_ES"/>
        </w:rPr>
        <w:t>Mt 7:15–20</w:t>
      </w:r>
      <w:r>
        <w:rPr>
          <w:lang w:val="es_ES" w:bidi="es_ES"/>
        </w:rPr>
        <w:t>). La enseñanza cristiana primitiva decía: “No todos los que hablan sobre cosas espirituales son profetas, sino solo si la conducta de la persona es como la del Señor” (</w:t>
      </w:r>
      <w:r>
        <w:rPr>
          <w:i/>
          <w:lang w:val="es_ES" w:bidi="es_ES"/>
        </w:rPr>
        <w:t>Didache</w:t>
      </w:r>
      <w:r>
        <w:rPr>
          <w:lang w:val="es_ES" w:bidi="es_ES"/>
        </w:rPr>
        <w:t xml:space="preserve"> 11:8). Ellos debian aferrarse a lo que era bueno, es decir, a las profecías que habían sido examinadas y habían sido encontradas como genuinas.</w:t>
      </w:r>
      <w:r>
        <w:rPr>
          <w:lang w:val="es_ES" w:bidi="es_ES"/>
        </w:rPr>
      </w:r>
      <w:r>
        <w:rPr>
          <w:lang w:val="es_ES" w:bidi="es_ES"/>
        </w:rPr>
      </w:r>
    </w:p>
    <w:p>
      <w:pPr/>
      <w:r>
        <w:rPr>
          <w:lang w:val="es_ES" w:bidi="es_ES"/>
        </w:rPr>
      </w:r>
    </w:p>
    <w:p>
      <w:pPr>
        <w:pStyle w:val="Heading2"/>
      </w:pPr>
      <w:r>
        <w:rPr>
          <w:lang w:val="es_ES" w:bidi="es_ES"/>
        </w:rPr>
        <w:t>1 Tesalonicenses 5:22</w:t>
      </w:r>
      <w:r>
        <w:rPr>
          <w:lang w:val="es_ES" w:bidi="es_ES"/>
        </w:rPr>
      </w:r>
    </w:p>
    <w:p>
      <w:pPr/>
      <w:r>
        <w:rPr>
          <w:lang w:val="es_ES" w:bidi="es_ES"/>
        </w:rPr>
      </w:r>
      <w:r>
        <w:rPr>
          <w:lang w:val="es_ES" w:bidi="es_ES"/>
        </w:rPr>
        <w:t>Ellos deben rechazar todo tipo de mal, especialmente las falsas profecías (</w:t>
      </w:r>
      <w:r>
        <w:rPr>
          <w:lang w:val="es_ES" w:bidi="es_ES"/>
        </w:rPr>
        <w:t>5:19–21</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5:23</w:t>
      </w:r>
      <w:r>
        <w:rPr>
          <w:lang w:val="es_ES" w:bidi="es_ES"/>
        </w:rPr>
      </w:r>
    </w:p>
    <w:p>
      <w:pPr/>
      <w:r>
        <w:rPr>
          <w:lang w:val="es_ES" w:bidi="es_ES"/>
        </w:rPr>
      </w:r>
      <w:r>
        <w:rPr>
          <w:lang w:val="es_ES" w:bidi="es_ES"/>
        </w:rPr>
        <w:t>Dios permite a los cristianos vivir una vida santa (</w:t>
      </w:r>
      <w:r>
        <w:rPr>
          <w:lang w:val="es_ES" w:bidi="es_ES"/>
        </w:rPr>
        <w:t>3:11–13</w:t>
      </w:r>
      <w:r>
        <w:rPr>
          <w:lang w:val="es_ES" w:bidi="es_ES"/>
        </w:rPr>
        <w:t>). Su obra de santificación abarca el espíritu, el alma y el cuerpo</w:t>
      </w:r>
      <w:r>
        <w:rPr>
          <w:i/>
          <w:lang w:val="es_ES" w:bidi="es_ES"/>
        </w:rPr>
        <w:t>,</w:t>
      </w:r>
      <w:r>
        <w:rPr>
          <w:lang w:val="es_ES" w:bidi="es_ES"/>
        </w:rPr>
        <w:t xml:space="preserve"> es decir, la totalidad de la vida humana (cp. </w:t>
      </w:r>
      <w:r>
        <w:rPr>
          <w:lang w:val="es_ES" w:bidi="es_ES"/>
        </w:rPr>
        <w:t>Mt 10:28,</w:t>
      </w:r>
      <w:r>
        <w:rPr>
          <w:lang w:val="es_ES" w:bidi="es_ES"/>
        </w:rPr>
        <w:t xml:space="preserve"> </w:t>
      </w:r>
      <w:r>
        <w:rPr>
          <w:lang w:val="es_ES" w:bidi="es_ES"/>
        </w:rPr>
        <w:t>Mc 12:30,</w:t>
      </w:r>
      <w:r>
        <w:rPr>
          <w:lang w:val="es_ES" w:bidi="es_ES"/>
        </w:rPr>
        <w:t xml:space="preserve"> </w:t>
      </w:r>
      <w:r>
        <w:rPr>
          <w:lang w:val="es_ES" w:bidi="es_ES"/>
        </w:rPr>
        <w:t>1 Co 7:34</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5:23–28</w:t>
      </w:r>
      <w:r>
        <w:rPr>
          <w:lang w:val="es_ES" w:bidi="es_ES"/>
        </w:rPr>
      </w:r>
    </w:p>
    <w:p>
      <w:pPr/>
      <w:r>
        <w:rPr>
          <w:lang w:val="es_ES" w:bidi="es_ES"/>
        </w:rPr>
      </w:r>
      <w:r>
        <w:rPr>
          <w:lang w:val="es_ES" w:bidi="es_ES"/>
        </w:rPr>
        <w:t>Las cartas griegas y romanas terminaban con un deseo de buena salud para el destinatario. Las cartas judías concluían con una bendición de paz. Pablo concluye con una variante cristiana de estas prácticas.</w:t>
      </w:r>
      <w:r>
        <w:rPr>
          <w:lang w:val="es_ES" w:bidi="es_ES"/>
        </w:rPr>
      </w:r>
      <w:r>
        <w:rPr>
          <w:lang w:val="es_ES" w:bidi="es_ES"/>
        </w:rPr>
      </w:r>
    </w:p>
    <w:p>
      <w:pPr/>
      <w:r>
        <w:rPr>
          <w:lang w:val="es_ES" w:bidi="es_ES"/>
        </w:rPr>
      </w:r>
    </w:p>
    <w:p>
      <w:pPr>
        <w:pStyle w:val="Heading2"/>
      </w:pPr>
      <w:r>
        <w:rPr>
          <w:lang w:val="es_ES" w:bidi="es_ES"/>
        </w:rPr>
        <w:t>1 Tesalonicenses 5:24</w:t>
      </w:r>
      <w:r>
        <w:rPr>
          <w:lang w:val="es_ES" w:bidi="es_ES"/>
        </w:rPr>
      </w:r>
    </w:p>
    <w:p>
      <w:pPr/>
      <w:r>
        <w:rPr>
          <w:lang w:val="es_ES" w:bidi="es_ES"/>
        </w:rPr>
      </w:r>
      <w:r>
        <w:rPr>
          <w:lang w:val="es_ES" w:bidi="es_ES"/>
        </w:rPr>
        <w:t>"el cual también lo hará"</w:t>
      </w:r>
      <w:r>
        <w:rPr>
          <w:lang w:val="es_ES" w:bidi="es_ES"/>
        </w:rPr>
        <w:t>: Pablo fundamenta su confianza en el carácter fiel de Dios (</w:t>
      </w:r>
      <w:r>
        <w:rPr>
          <w:lang w:val="es_ES" w:bidi="es_ES"/>
        </w:rPr>
        <w:t>1 Co 1:9,</w:t>
      </w:r>
      <w:r>
        <w:rPr>
          <w:lang w:val="es_ES" w:bidi="es_ES"/>
        </w:rPr>
        <w:t xml:space="preserve"> </w:t>
      </w:r>
      <w:r>
        <w:rPr>
          <w:lang w:val="es_ES" w:bidi="es_ES"/>
        </w:rPr>
        <w:t>2 Tes 3:3,</w:t>
      </w:r>
      <w:r>
        <w:rPr>
          <w:lang w:val="es_ES" w:bidi="es_ES"/>
        </w:rPr>
        <w:t xml:space="preserve"> </w:t>
      </w:r>
      <w:r>
        <w:rPr>
          <w:lang w:val="es_ES" w:bidi="es_ES"/>
        </w:rPr>
        <w:t>2 Tm 2:13,</w:t>
      </w:r>
      <w:r>
        <w:rPr>
          <w:lang w:val="es_ES" w:bidi="es_ES"/>
        </w:rPr>
        <w:t xml:space="preserve"> </w:t>
      </w:r>
      <w:r>
        <w:rPr>
          <w:lang w:val="es_ES" w:bidi="es_ES"/>
        </w:rPr>
        <w:t>1 Jn 1:9</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5:26</w:t>
      </w:r>
      <w:r>
        <w:rPr>
          <w:lang w:val="es_ES" w:bidi="es_ES"/>
        </w:rPr>
      </w:r>
    </w:p>
    <w:p>
      <w:pPr/>
      <w:r>
        <w:rPr>
          <w:lang w:val="es_ES" w:bidi="es_ES"/>
        </w:rPr>
      </w:r>
      <w:r>
        <w:rPr>
          <w:lang w:val="es_ES" w:bidi="es_ES"/>
        </w:rPr>
        <w:t xml:space="preserve">"en ósculo santo" (o beso sagrado, ver también </w:t>
      </w:r>
      <w:r>
        <w:rPr>
          <w:lang w:val="es_ES" w:bidi="es_ES"/>
        </w:rPr>
        <w:t>Ro 16:16,</w:t>
      </w:r>
      <w:r>
        <w:rPr>
          <w:lang w:val="es_ES" w:bidi="es_ES"/>
        </w:rPr>
        <w:t xml:space="preserve"> </w:t>
      </w:r>
      <w:r>
        <w:rPr>
          <w:lang w:val="es_ES" w:bidi="es_ES"/>
        </w:rPr>
        <w:t>1 Co 16:20,</w:t>
      </w:r>
      <w:r>
        <w:rPr>
          <w:lang w:val="es_ES" w:bidi="es_ES"/>
        </w:rPr>
        <w:t xml:space="preserve"> </w:t>
      </w:r>
      <w:r>
        <w:rPr>
          <w:lang w:val="es_ES" w:bidi="es_ES"/>
        </w:rPr>
        <w:t>2 Co 13:12,</w:t>
      </w:r>
      <w:r>
        <w:rPr>
          <w:lang w:val="es_ES" w:bidi="es_ES"/>
        </w:rPr>
        <w:t xml:space="preserve"> </w:t>
      </w:r>
      <w:r>
        <w:rPr>
          <w:lang w:val="es_ES" w:bidi="es_ES"/>
        </w:rPr>
        <w:t>1 Pe 5:14</w:t>
      </w:r>
      <w:r>
        <w:rPr>
          <w:lang w:val="es_ES" w:bidi="es_ES"/>
        </w:rPr>
        <w:t>): besar en la mejilla o en la frente era una forma común de saludo que reflejaba sentimientos de honor, amistad y amor entre miembros de la familia (</w:t>
      </w:r>
      <w:r>
        <w:rPr>
          <w:lang w:val="es_ES" w:bidi="es_ES"/>
        </w:rPr>
        <w:t>Mc 14:44–45;</w:t>
      </w:r>
      <w:r>
        <w:rPr>
          <w:lang w:val="es_ES" w:bidi="es_ES"/>
        </w:rPr>
        <w:t xml:space="preserve"> </w:t>
      </w:r>
      <w:r>
        <w:rPr>
          <w:lang w:val="es_ES" w:bidi="es_ES"/>
        </w:rPr>
        <w:t>Lc 7:36–47,</w:t>
      </w:r>
      <w:r>
        <w:rPr>
          <w:lang w:val="es_ES" w:bidi="es_ES"/>
        </w:rPr>
        <w:t xml:space="preserve"> </w:t>
      </w:r>
      <w:r>
        <w:rPr>
          <w:lang w:val="es_ES" w:bidi="es_ES"/>
        </w:rPr>
        <w:t>15:20;</w:t>
      </w:r>
      <w:r>
        <w:rPr>
          <w:lang w:val="es_ES" w:bidi="es_ES"/>
        </w:rPr>
        <w:t xml:space="preserve"> </w:t>
      </w:r>
      <w:r>
        <w:rPr>
          <w:lang w:val="es_ES" w:bidi="es_ES"/>
        </w:rPr>
        <w:t>Hc 20:37</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5:27</w:t>
      </w:r>
      <w:r>
        <w:rPr>
          <w:lang w:val="es_ES" w:bidi="es_ES"/>
        </w:rPr>
      </w:r>
    </w:p>
    <w:p>
      <w:pPr/>
      <w:r>
        <w:rPr>
          <w:lang w:val="es_ES" w:bidi="es_ES"/>
        </w:rPr>
      </w:r>
      <w:r>
        <w:rPr>
          <w:lang w:val="es_ES" w:bidi="es_ES"/>
        </w:rPr>
        <w:t>"esta carta sea leída": La lectura pública de las Escrituras se practicaba tanto en la sinagoga (</w:t>
      </w:r>
      <w:r>
        <w:rPr>
          <w:lang w:val="es_ES" w:bidi="es_ES"/>
        </w:rPr>
        <w:t>Lc 4:16,</w:t>
      </w:r>
      <w:r>
        <w:rPr>
          <w:lang w:val="es_ES" w:bidi="es_ES"/>
        </w:rPr>
        <w:t xml:space="preserve"> </w:t>
      </w:r>
      <w:r>
        <w:rPr>
          <w:lang w:val="es_ES" w:bidi="es_ES"/>
        </w:rPr>
        <w:t>Hc 13:15</w:t>
      </w:r>
      <w:r>
        <w:rPr>
          <w:lang w:val="es_ES" w:bidi="es_ES"/>
        </w:rPr>
        <w:t>) como en la iglesia (</w:t>
      </w:r>
      <w:r>
        <w:rPr>
          <w:lang w:val="es_ES" w:bidi="es_ES"/>
        </w:rPr>
        <w:t>1 Tm 4:13</w:t>
      </w:r>
      <w:r>
        <w:rPr>
          <w:lang w:val="es_ES" w:bidi="es_ES"/>
        </w:rPr>
        <w:t>). De manera similar, las cartas de Pablo debían leerse en voz alta a toda la congregación (</w:t>
      </w:r>
      <w:r>
        <w:rPr>
          <w:lang w:val="es_ES" w:bidi="es_ES"/>
        </w:rPr>
        <w:t>Col 4:16</w:t>
      </w:r>
      <w:r>
        <w:rPr>
          <w:lang w:val="es_ES" w:bidi="es_ES"/>
        </w:rPr>
        <w:t>).</w:t>
      </w:r>
      <w:r>
        <w:rPr>
          <w:lang w:val="es_ES" w:bidi="es_ES"/>
        </w:rPr>
      </w:r>
      <w:r>
        <w:rPr>
          <w:lang w:val="es_ES" w:bidi="es_ES"/>
        </w:rPr>
      </w:r>
    </w:p>
    <w:p>
      <w:pPr/>
      <w:r>
        <w:rPr>
          <w:lang w:val="es_ES" w:bidi="es_ES"/>
        </w:rPr>
      </w:r>
    </w:p>
    <w:p>
      <w:pPr>
        <w:pStyle w:val="Heading2"/>
      </w:pPr>
      <w:r>
        <w:rPr>
          <w:lang w:val="es_ES" w:bidi="es_ES"/>
        </w:rPr>
        <w:t>1 Tesalonicenses 5:28</w:t>
      </w:r>
      <w:r>
        <w:rPr>
          <w:lang w:val="es_ES" w:bidi="es_ES"/>
        </w:rPr>
      </w:r>
    </w:p>
    <w:p>
      <w:pPr/>
      <w:r>
        <w:rPr>
          <w:lang w:val="es_ES" w:bidi="es_ES"/>
        </w:rPr>
      </w:r>
      <w:r>
        <w:rPr>
          <w:lang w:val="es_ES" w:bidi="es_ES"/>
        </w:rPr>
        <w:t>Pablo mejora el saludo habitual añadiendo una bendición de gracia al final de su correspondencia (</w:t>
      </w:r>
      <w:r>
        <w:rPr>
          <w:lang w:val="es_ES" w:bidi="es_ES"/>
        </w:rPr>
        <w:t>Ro 16:20,</w:t>
      </w:r>
      <w:r>
        <w:rPr>
          <w:lang w:val="es_ES" w:bidi="es_ES"/>
        </w:rPr>
        <w:t xml:space="preserve"> </w:t>
      </w:r>
      <w:r>
        <w:rPr>
          <w:lang w:val="es_ES" w:bidi="es_ES"/>
        </w:rPr>
        <w:t>1 Cor 16:23,</w:t>
      </w:r>
      <w:r>
        <w:rPr>
          <w:lang w:val="es_ES" w:bidi="es_ES"/>
        </w:rPr>
        <w:t xml:space="preserve"> </w:t>
      </w:r>
      <w:r>
        <w:rPr>
          <w:lang w:val="es_ES" w:bidi="es_ES"/>
        </w:rPr>
        <w:t>Ga 6:18,</w:t>
      </w:r>
      <w:r>
        <w:rPr>
          <w:lang w:val="es_ES" w:bidi="es_ES"/>
        </w:rPr>
        <w:t xml:space="preserve"> </w:t>
      </w:r>
      <w:r>
        <w:rPr>
          <w:lang w:val="es_ES" w:bidi="es_ES"/>
        </w:rPr>
        <w:t>Ef 6:24,</w:t>
      </w:r>
      <w:r>
        <w:rPr>
          <w:lang w:val="es_ES" w:bidi="es_ES"/>
        </w:rPr>
        <w:t xml:space="preserve"> </w:t>
      </w:r>
      <w:r>
        <w:rPr>
          <w:lang w:val="es_ES" w:bidi="es_ES"/>
        </w:rPr>
        <w:t>2 Ts 3:18</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