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9:6</w:t>
      </w:r>
      <w:r>
        <w:rPr>
          <w:lang w:val="hi_IN" w:bidi="hi_IN"/>
        </w:rPr>
      </w:r>
    </w:p>
    <w:p>
      <w:pPr/>
      <w:r>
        <w:rPr>
          <w:lang w:val="hi_IN" w:bidi="hi_IN"/>
        </w:rPr>
      </w:r>
      <w:r>
        <w:rPr>
          <w:lang w:val="hi_IN" w:bidi="hi_IN"/>
        </w:rPr>
        <w:t xml:space="preserve">क्योंकि </w:t>
      </w:r>
      <w:r>
        <w:rPr>
          <w:lang w:val="hi_IN" w:bidi="hi_IN"/>
        </w:rPr>
        <w:t>परमेश्वर ने मनुष्य को अपने ही स्वरूप के अनुसार बनाया है</w:t>
      </w:r>
      <w:r>
        <w:rPr>
          <w:lang w:val="hi_IN" w:bidi="hi_IN"/>
        </w:rPr>
        <w:t>: परमेश्वर ने मनुष्यों को अपने ही स्वरूप में बनाया। इसीलिए, यह भाग पुराने नियम में मृत्युदंड के लिए एक धर्मवैज्ञानिक कारण प्रस्तुत करता है। सृष्टि में मनुष्यों का एक अद्वितीय स्थान है, क्योंकि वे परमेश्वर के स्वरूप को धारण करते हैं (</w:t>
      </w:r>
      <w:hyperlink r:id="rId13">
        <w:r>
          <w:rPr>
            <w:lang w:val="hi_IN" w:bidi="hi_IN"/>
          </w:rPr>
          <w:rPr>
            <w:color w:val="0000EE"/>
            <w:u w:val="single"/>
          </w:rPr>
          <w:t>1:26–28</w:t>
        </w:r>
      </w:hyperlink>
      <w:r>
        <w:rPr>
          <w:lang w:val="hi_IN" w:bidi="hi_IN"/>
        </w:rPr>
        <w:t xml:space="preserve">)। चूँकि हत्या परमेश्‍वर के स्वरुप में बनाए गए मनुष्य को नष्ट कर देती है, इसलिए सब से चरम या कठोर दण्ड हत्यारे को दिया जाना चाहिए। </w:t>
      </w:r>
      <w:hyperlink r:id="rId14">
        <w:r>
          <w:rPr>
            <w:lang w:val="hi_IN" w:bidi="hi_IN"/>
          </w:rPr>
          <w:rPr>
            <w:color w:val="0000EE"/>
            <w:u w:val="single"/>
          </w:rPr>
          <w:t xml:space="preserve">निर्ग 21:23–25 </w:t>
        </w:r>
      </w:hyperlink>
      <w:r>
        <w:rPr>
          <w:lang w:val="hi_IN" w:bidi="hi_IN"/>
        </w:rPr>
        <w:t>भी देखें । हमें व्यक्तिगत बदला नहीं लेना चाहिए (</w:t>
      </w:r>
      <w:hyperlink r:id="rId15">
        <w:r>
          <w:rPr>
            <w:lang w:val="hi_IN" w:bidi="hi_IN"/>
          </w:rPr>
          <w:rPr>
            <w:color w:val="0000EE"/>
            <w:u w:val="single"/>
          </w:rPr>
          <w:t>रोम 12:17–19</w:t>
        </w:r>
      </w:hyperlink>
      <w:r>
        <w:rPr>
          <w:lang w:val="hi_IN" w:bidi="hi_IN"/>
        </w:rPr>
        <w:t>) बल्कि हमें "शासकीय अधिकारियों" की न्याय व्यवस्था का पालन करना चाहिए जिसे परमेश्वर ने स्थापित किया है (</w:t>
      </w:r>
      <w:hyperlink r:id="rId16">
        <w:r>
          <w:rPr>
            <w:lang w:val="hi_IN" w:bidi="hi_IN"/>
          </w:rPr>
          <w:rPr>
            <w:color w:val="0000EE"/>
            <w:u w:val="single"/>
          </w:rPr>
          <w:t>रोम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14:14–16</w:t>
      </w:r>
      <w:r>
        <w:rPr>
          <w:lang w:val="hi_IN" w:bidi="hi_IN"/>
        </w:rPr>
      </w:r>
    </w:p>
    <w:p>
      <w:pPr/>
      <w:r>
        <w:rPr>
          <w:lang w:val="hi_IN" w:bidi="hi_IN"/>
        </w:rPr>
      </w:r>
      <w:r>
        <w:rPr>
          <w:lang w:val="hi_IN" w:bidi="hi_IN"/>
        </w:rPr>
        <w:t>परमेश्‍वर अपने लोगों को वादा किए गए देश पर आक्रमण करने वाली किसी भी ताकत पर विजय दिला सकते थे। परमेश्‍वर के प्रति विश्वासयोग्यता विजय के लिए आव्यशक थी। परमेश्वर अपने लोगों को आशीष देने और उन्हें दुनिया पर विजय दिलाने का वादा करते है। वह उन लोगों का उपयोग करते है जो उनके आह्वान का जवाब देते हैं और युद्ध के हथियारों का कुशलता से उपयोग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28" TargetMode="External"/><Relationship Id="rId14" Type="http://schemas.openxmlformats.org/officeDocument/2006/relationships/hyperlink" Target="https://ref.ly/Exod21:23-Exod21:25" TargetMode="External"/><Relationship Id="rId15" Type="http://schemas.openxmlformats.org/officeDocument/2006/relationships/hyperlink" Target="https://ref.ly/Rom12:17-Rom12:19" TargetMode="External"/><Relationship Id="rId16" Type="http://schemas.openxmlformats.org/officeDocument/2006/relationships/hyperlink" Target="https://ref.ly/Rom13:1-Rom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