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r>
        <w:rPr>
          <w:lang w:val="fr_FR" w:bidi="fr_FR"/>
        </w:rPr>
        <w:t>1R 3.1–28</w:t>
      </w:r>
      <w:r>
        <w:rPr>
          <w:lang w:val="fr_FR" w:bidi="fr_FR"/>
        </w:rPr>
        <w:t xml:space="preserve"> ; </w:t>
      </w:r>
      <w:r>
        <w:rPr>
          <w:lang w:val="fr_FR" w:bidi="fr_FR"/>
        </w:rPr>
        <w:t>4.32</w:t>
      </w:r>
      <w:r>
        <w:rPr>
          <w:lang w:val="fr_FR" w:bidi="fr_FR"/>
        </w:rPr>
        <w:t xml:space="preserve">). De nombreux proverbes sont attribués à Salomon, mais il ne les a pas tous écrits (voir </w:t>
      </w:r>
      <w:r>
        <w:rPr>
          <w:lang w:val="fr_FR" w:bidi="fr_FR"/>
        </w:rPr>
        <w:t>Pr 22.17</w:t>
      </w:r>
      <w:r>
        <w:rPr>
          <w:lang w:val="fr_FR" w:bidi="fr_FR"/>
        </w:rPr>
        <w:t xml:space="preserve"> ; </w:t>
      </w:r>
      <w:r>
        <w:rPr>
          <w:lang w:val="fr_FR" w:bidi="fr_FR"/>
        </w:rPr>
        <w:t>24.23</w:t>
      </w:r>
      <w:r>
        <w:rPr>
          <w:lang w:val="fr_FR" w:bidi="fr_FR"/>
        </w:rPr>
        <w:t xml:space="preserve"> ; </w:t>
      </w:r>
      <w:r>
        <w:rPr>
          <w:lang w:val="fr_FR" w:bidi="fr_FR"/>
        </w:rPr>
        <w:t>25.1</w:t>
      </w:r>
      <w:r>
        <w:rPr>
          <w:lang w:val="fr_FR" w:bidi="fr_FR"/>
        </w:rPr>
        <w:t xml:space="preserve"> ; </w:t>
      </w:r>
      <w:r>
        <w:rPr>
          <w:lang w:val="fr_FR" w:bidi="fr_FR"/>
        </w:rPr>
        <w:t>30.1</w:t>
      </w:r>
      <w:r>
        <w:rPr>
          <w:lang w:val="fr_FR" w:bidi="fr_FR"/>
        </w:rPr>
        <w:t xml:space="preserve"> ;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r>
        <w:rPr>
          <w:lang w:val="fr_FR" w:bidi="fr_FR"/>
        </w:rPr>
        <w:t>Pr 9.1–18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r>
        <w:rPr>
          <w:lang w:val="fr_FR" w:bidi="fr_FR"/>
        </w:rPr>
        <w:t>Jg 14.14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r>
        <w:rPr>
          <w:lang w:val="fr_FR" w:bidi="fr_FR"/>
        </w:rPr>
        <w:t>Pr 9.10</w:t>
      </w:r>
      <w:r>
        <w:rPr>
          <w:lang w:val="fr_FR" w:bidi="fr_FR"/>
        </w:rPr>
        <w:t xml:space="preserve">). Ce n’est pas seulement une façon de penser ; c’est servir, aimer et obéir aux lois de Dieu (voir </w:t>
      </w:r>
      <w:r>
        <w:rPr>
          <w:lang w:val="fr_FR" w:bidi="fr_FR"/>
        </w:rPr>
        <w:t>Dt 10.12–13</w:t>
      </w:r>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r>
        <w:rPr>
          <w:lang w:val="fr_FR" w:bidi="fr_FR"/>
        </w:rPr>
        <w:t>Pr 1.15</w:t>
      </w:r>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r>
        <w:rPr>
          <w:lang w:val="fr_FR" w:bidi="fr_FR"/>
        </w:rPr>
        <w:t>Pr 1–9</w:t>
      </w:r>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r>
        <w:rPr>
          <w:lang w:val="fr_FR" w:bidi="fr_FR"/>
        </w:rPr>
        <w:t>Pr 3.22</w:t>
      </w:r>
      <w:r>
        <w:rPr>
          <w:lang w:val="fr_FR" w:bidi="fr_FR"/>
        </w:rPr>
        <w:t xml:space="preserve"> ; </w:t>
      </w:r>
      <w:r>
        <w:rPr>
          <w:lang w:val="fr_FR" w:bidi="fr_FR"/>
        </w:rPr>
        <w:t>4.9</w:t>
      </w:r>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r>
        <w:rPr>
          <w:lang w:val="fr_FR" w:bidi="fr_FR"/>
        </w:rPr>
        <w:t>Pr 28.10</w:t>
      </w:r>
      <w:r>
        <w:rPr>
          <w:lang w:val="fr_FR" w:bidi="fr_FR"/>
        </w:rPr>
        <w:t xml:space="preserve"> ; </w:t>
      </w:r>
      <w:r>
        <w:rPr>
          <w:lang w:val="fr_FR" w:bidi="fr_FR"/>
        </w:rPr>
        <w:t xml:space="preserve">Ps 9.15 </w:t>
      </w:r>
      <w:r>
        <w:rPr>
          <w:lang w:val="fr_FR" w:bidi="fr_FR"/>
        </w:rPr>
        <w:t xml:space="preserve">; </w:t>
      </w:r>
      <w:r>
        <w:rPr>
          <w:lang w:val="fr_FR" w:bidi="fr_FR"/>
        </w:rPr>
        <w:t>35.8</w:t>
      </w:r>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r>
        <w:rPr>
          <w:lang w:val="fr_FR" w:bidi="fr_FR"/>
        </w:rPr>
        <w:t>Ps 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r>
        <w:rPr>
          <w:lang w:val="fr_FR" w:bidi="fr_FR"/>
        </w:rPr>
        <w:t>Pr 3.18</w:t>
      </w:r>
      <w:r>
        <w:rPr>
          <w:lang w:val="fr_FR" w:bidi="fr_FR"/>
        </w:rPr>
        <w:t xml:space="preserve"> ; </w:t>
      </w:r>
      <w:r>
        <w:rPr>
          <w:lang w:val="fr_FR" w:bidi="fr_FR"/>
        </w:rPr>
        <w:t>8.1–9.6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r>
        <w:rPr>
          <w:lang w:val="fr_FR" w:bidi="fr_FR"/>
        </w:rPr>
        <w:t>1.4</w:t>
      </w:r>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r>
        <w:rPr>
          <w:lang w:val="fr_FR" w:bidi="fr_FR"/>
        </w:rPr>
        <w:t>Pr 1.22</w:t>
      </w:r>
      <w:r>
        <w:rPr>
          <w:lang w:val="fr_FR" w:bidi="fr_FR"/>
        </w:rPr>
        <w:t>). Avoir une relation étroite avec la Sagesse signifie commencer une relation étroite avec Dieu, qui est la base de la véritable connaissance (</w:t>
      </w:r>
      <w:r>
        <w:rPr>
          <w:lang w:val="fr_FR" w:bidi="fr_FR"/>
        </w:rPr>
        <w:t>Pr 1.7</w:t>
      </w:r>
      <w:r>
        <w:rPr>
          <w:lang w:val="fr_FR" w:bidi="fr_FR"/>
        </w:rPr>
        <w:t xml:space="preserve"> ; voir </w:t>
      </w:r>
      <w:r>
        <w:rPr>
          <w:lang w:val="fr_FR" w:bidi="fr_FR"/>
        </w:rPr>
        <w:t>Jb 28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r>
        <w:rPr>
          <w:lang w:val="fr_FR" w:bidi="fr_FR"/>
        </w:rPr>
        <w:t>Ps 14</w:t>
      </w:r>
      <w:r>
        <w:rPr>
          <w:lang w:val="fr_FR" w:bidi="fr_FR"/>
        </w:rPr>
        <w:t>). Dieu nous appelle à travers :</w:t>
      </w:r>
    </w:p>
    <w:p>
      <w:pPr>
        <w:pStyle w:val="ListBullet"/>
        <w:spacing w:line="240" w:lineRule="auto"/>
        <w:ind w:left="720"/>
      </w:pPr>
      <w:r>
        <w:rPr>
          <w:lang w:val="fr_FR" w:bidi="fr_FR"/>
        </w:rPr>
      </w:r>
      <w:r>
        <w:rPr>
          <w:lang w:val="fr_FR" w:bidi="fr_FR"/>
        </w:rPr>
        <w:t>la création (</w:t>
      </w:r>
      <w:r>
        <w:rPr>
          <w:lang w:val="fr_FR" w:bidi="fr_FR"/>
        </w:rPr>
        <w:t xml:space="preserve">Ps 8 </w:t>
      </w:r>
      <w:r>
        <w:rPr>
          <w:lang w:val="fr_FR" w:bidi="fr_FR"/>
        </w:rPr>
        <w:t xml:space="preserve">; </w:t>
      </w:r>
      <w:r>
        <w:rPr>
          <w:lang w:val="fr_FR" w:bidi="fr_FR"/>
        </w:rPr>
        <w:t>Rm 1.18–20</w:t>
      </w:r>
      <w:r>
        <w:rPr>
          <w:lang w:val="fr_FR" w:bidi="fr_FR"/>
        </w:rPr>
        <w:t>)</w:t>
      </w:r>
    </w:p>
    <w:p>
      <w:pPr>
        <w:pStyle w:val="ListBullet"/>
        <w:spacing w:line="240" w:lineRule="auto"/>
        <w:ind w:left="720"/>
      </w:pPr>
      <w:r>
        <w:rPr>
          <w:lang w:val="fr_FR" w:bidi="fr_FR"/>
        </w:rPr>
      </w:r>
      <w:r>
        <w:rPr>
          <w:lang w:val="fr_FR" w:bidi="fr_FR"/>
        </w:rPr>
        <w:t>les Écritures (</w:t>
      </w:r>
      <w:r>
        <w:rPr>
          <w:lang w:val="fr_FR" w:bidi="fr_FR"/>
        </w:rPr>
        <w:t>2Tm 3.16–17</w:t>
      </w:r>
      <w:r>
        <w:rPr>
          <w:lang w:val="fr_FR" w:bidi="fr_FR"/>
        </w:rPr>
        <w:t xml:space="preserve"> ; </w:t>
      </w:r>
      <w:r>
        <w:rPr>
          <w:lang w:val="fr_FR" w:bidi="fr_FR"/>
        </w:rPr>
        <w:t>2P 1.20–21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r>
        <w:rPr>
          <w:lang w:val="fr_FR" w:bidi="fr_FR"/>
        </w:rPr>
        <w:t>Pr 1.15–19</w:t>
      </w:r>
      <w:r>
        <w:rPr>
          <w:lang w:val="fr_FR" w:bidi="fr_FR"/>
        </w:rPr>
        <w:t xml:space="preserve">). Dieu fera en sorte que les pécheurs reçoivent la punition méritée (voir </w:t>
      </w:r>
      <w:r>
        <w:rPr>
          <w:lang w:val="fr_FR" w:bidi="fr_FR"/>
        </w:rPr>
        <w:t>Mt 25.44–46</w:t>
      </w:r>
      <w:r>
        <w:rPr>
          <w:lang w:val="fr_FR" w:bidi="fr_FR"/>
        </w:rPr>
        <w:t xml:space="preserve"> ; </w:t>
      </w:r>
      <w:r>
        <w:rPr>
          <w:lang w:val="fr_FR" w:bidi="fr_FR"/>
        </w:rPr>
        <w:t>Hé 10.29</w:t>
      </w:r>
      <w:r>
        <w:rPr>
          <w:lang w:val="fr_FR" w:bidi="fr_FR"/>
        </w:rPr>
        <w:t xml:space="preserve"> ; </w:t>
      </w:r>
      <w:r>
        <w:rPr>
          <w:lang w:val="fr_FR" w:bidi="fr_FR"/>
        </w:rPr>
        <w:t>2P 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r>
        <w:rPr>
          <w:lang w:val="fr_FR" w:bidi="fr_FR"/>
        </w:rPr>
        <w:t>Mt 13.44</w:t>
      </w:r>
      <w:r>
        <w:rPr>
          <w:lang w:val="fr_FR" w:bidi="fr_FR"/>
        </w:rPr>
        <w:t xml:space="preserve"> ; </w:t>
      </w:r>
      <w:r>
        <w:rPr>
          <w:lang w:val="fr_FR" w:bidi="fr_FR"/>
        </w:rPr>
        <w:t>Lc 15.8–10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r>
        <w:rPr>
          <w:lang w:val="fr_FR" w:bidi="fr_FR"/>
        </w:rPr>
        <w:t>2 Tm 3.16</w:t>
      </w:r>
      <w:r>
        <w:rPr>
          <w:lang w:val="fr_FR" w:bidi="fr_FR"/>
        </w:rPr>
        <w:t xml:space="preserve"> ; </w:t>
      </w:r>
      <w:r>
        <w:rPr>
          <w:lang w:val="fr_FR" w:bidi="fr_FR"/>
        </w:rPr>
        <w:t>2P 1.20–21</w:t>
      </w:r>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r>
        <w:rPr>
          <w:lang w:val="fr_FR" w:bidi="fr_FR"/>
        </w:rPr>
        <w:t>Pr 1.10–19</w:t>
      </w:r>
      <w:r>
        <w:rPr>
          <w:lang w:val="fr_FR" w:bidi="fr_FR"/>
        </w:rPr>
        <w:t xml:space="preserve"> ; </w:t>
      </w:r>
      <w:r>
        <w:rPr>
          <w:lang w:val="fr_FR" w:bidi="fr_FR"/>
        </w:rPr>
        <w:t>2.18–19</w:t>
      </w:r>
      <w:r>
        <w:rPr>
          <w:lang w:val="fr_FR" w:bidi="fr_FR"/>
        </w:rPr>
        <w:t xml:space="preserve"> ; </w:t>
      </w:r>
      <w:r>
        <w:rPr>
          <w:lang w:val="fr_FR" w:bidi="fr_FR"/>
        </w:rPr>
        <w:t>5.5–6</w:t>
      </w:r>
      <w:r>
        <w:rPr>
          <w:lang w:val="fr_FR" w:bidi="fr_FR"/>
        </w:rPr>
        <w:t xml:space="preserve"> ; </w:t>
      </w:r>
      <w:r>
        <w:rPr>
          <w:lang w:val="fr_FR" w:bidi="fr_FR"/>
        </w:rPr>
        <w:t>9.1–6</w:t>
      </w:r>
      <w:r>
        <w:rPr>
          <w:lang w:val="fr_FR" w:bidi="fr_FR"/>
        </w:rPr>
        <w:t xml:space="preserve">, </w:t>
      </w:r>
      <w:r>
        <w:rPr>
          <w:lang w:val="fr_FR" w:bidi="fr_FR"/>
        </w:rPr>
        <w:t>13–18</w:t>
      </w:r>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r>
        <w:rPr>
          <w:lang w:val="fr_FR" w:bidi="fr_FR"/>
        </w:rPr>
        <w:t>Mt 4.16</w:t>
      </w:r>
      <w:r>
        <w:rPr>
          <w:lang w:val="fr_FR" w:bidi="fr_FR"/>
        </w:rPr>
        <w:t xml:space="preserve"> ; </w:t>
      </w:r>
      <w:r>
        <w:rPr>
          <w:lang w:val="fr_FR" w:bidi="fr_FR"/>
        </w:rPr>
        <w:t>5.14–16</w:t>
      </w:r>
      <w:r>
        <w:rPr>
          <w:lang w:val="fr_FR" w:bidi="fr_FR"/>
        </w:rPr>
        <w:t xml:space="preserve"> ; </w:t>
      </w:r>
      <w:r>
        <w:rPr>
          <w:lang w:val="fr_FR" w:bidi="fr_FR"/>
        </w:rPr>
        <w:t>Jn 1.14</w:t>
      </w:r>
      <w:r>
        <w:rPr>
          <w:lang w:val="fr_FR" w:bidi="fr_FR"/>
        </w:rPr>
        <w:t xml:space="preserve"> ; </w:t>
      </w:r>
      <w:r>
        <w:rPr>
          <w:lang w:val="fr_FR" w:bidi="fr_FR"/>
        </w:rPr>
        <w:t>Rm 2.19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r>
        <w:rPr>
          <w:lang w:val="fr_FR" w:bidi="fr_FR"/>
        </w:rPr>
        <w:t>Ml 2.14–16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r>
        <w:rPr>
          <w:lang w:val="fr_FR" w:bidi="fr_FR"/>
        </w:rPr>
        <w:t>Gn 39.2–9</w:t>
      </w:r>
      <w:r>
        <w:rPr>
          <w:lang w:val="fr_FR" w:bidi="fr_FR"/>
        </w:rPr>
        <w:t xml:space="preserve"> ; </w:t>
      </w:r>
      <w:r>
        <w:rPr>
          <w:lang w:val="fr_FR" w:bidi="fr_FR"/>
        </w:rPr>
        <w:t>Ml 2.14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r>
        <w:rPr>
          <w:lang w:val="fr_FR" w:bidi="fr_FR"/>
        </w:rPr>
        <w:t>Dt 28.9–11</w:t>
      </w:r>
      <w:r>
        <w:rPr>
          <w:lang w:val="fr_FR" w:bidi="fr_FR"/>
        </w:rPr>
        <w:t xml:space="preserve">, </w:t>
      </w:r>
      <w:r>
        <w:rPr>
          <w:lang w:val="fr_FR" w:bidi="fr_FR"/>
        </w:rPr>
        <w:t>64–68</w:t>
      </w:r>
      <w:r>
        <w:rPr>
          <w:lang w:val="fr_FR" w:bidi="fr_FR"/>
        </w:rPr>
        <w:t xml:space="preserve">). Parce qu’ils ont enfreint sa loi, ils ont été expulsés (en 586 av. J.‑C. ; voir </w:t>
      </w:r>
      <w:r>
        <w:rPr>
          <w:lang w:val="fr_FR" w:bidi="fr_FR"/>
        </w:rPr>
        <w:t>2R 25.1–30</w:t>
      </w:r>
      <w:r>
        <w:rPr>
          <w:lang w:val="fr_FR" w:bidi="fr_FR"/>
        </w:rPr>
        <w:t xml:space="preserve"> ; </w:t>
      </w:r>
      <w:r>
        <w:rPr>
          <w:lang w:val="fr_FR" w:bidi="fr_FR"/>
        </w:rPr>
        <w:t>2Ch 36.15–21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r>
        <w:rPr>
          <w:lang w:val="fr_FR" w:bidi="fr_FR"/>
        </w:rPr>
        <w:t>Ec 7.15–18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r>
        <w:rPr>
          <w:lang w:val="fr_FR" w:bidi="fr_FR"/>
        </w:rPr>
        <w:t>Dt 6.8–9</w:t>
      </w:r>
      <w:r>
        <w:rPr>
          <w:lang w:val="fr_FR" w:bidi="fr_FR"/>
        </w:rPr>
        <w:t xml:space="preserve">). • écris-les : Voir un commandement similaire au verset </w:t>
      </w:r>
      <w:r>
        <w:rPr>
          <w:lang w:val="fr_FR" w:bidi="fr_FR"/>
        </w:rPr>
        <w:t>Pr 7.3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r>
        <w:rPr>
          <w:lang w:val="fr_FR" w:bidi="fr_FR"/>
        </w:rPr>
        <w:t xml:space="preserve">Gn 4.3–5 </w:t>
      </w:r>
      <w:r>
        <w:rPr>
          <w:lang w:val="fr_FR" w:bidi="fr_FR"/>
        </w:rPr>
        <w:t xml:space="preserve">; </w:t>
      </w:r>
      <w:r>
        <w:rPr>
          <w:lang w:val="fr_FR" w:bidi="fr_FR"/>
        </w:rPr>
        <w:t xml:space="preserve">18.6 </w:t>
      </w:r>
      <w:r>
        <w:rPr>
          <w:lang w:val="fr_FR" w:bidi="fr_FR"/>
        </w:rPr>
        <w:t xml:space="preserve">; </w:t>
      </w:r>
      <w:r>
        <w:rPr>
          <w:lang w:val="fr_FR" w:bidi="fr_FR"/>
        </w:rPr>
        <w:t>Nb 18.12</w:t>
      </w:r>
      <w:r>
        <w:rPr>
          <w:lang w:val="fr_FR" w:bidi="fr_FR"/>
        </w:rPr>
        <w:t xml:space="preserve">,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r>
        <w:rPr>
          <w:lang w:val="fr_FR" w:bidi="fr_FR"/>
        </w:rPr>
        <w:t>Hé 12.4–6</w:t>
      </w:r>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r>
        <w:rPr>
          <w:lang w:val="fr_FR" w:bidi="fr_FR"/>
        </w:rPr>
        <w:t>2.1–8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r>
        <w:rPr>
          <w:lang w:val="fr_FR" w:bidi="fr_FR"/>
        </w:rPr>
        <w:t>Gn 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r>
        <w:rPr>
          <w:lang w:val="fr_FR" w:bidi="fr_FR"/>
        </w:rPr>
        <w:t>1.18–32</w:t>
      </w:r>
      <w:r>
        <w:rPr>
          <w:lang w:val="fr_FR" w:bidi="fr_FR"/>
        </w:rPr>
        <w:t>), même s'ils semblent avoir une position enviable dans le monde (</w:t>
      </w:r>
      <w:r>
        <w:rPr>
          <w:lang w:val="fr_FR" w:bidi="fr_FR"/>
        </w:rPr>
        <w:t>11.16</w:t>
      </w:r>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r>
        <w:rPr>
          <w:lang w:val="fr_FR" w:bidi="fr_FR"/>
        </w:rPr>
        <w:t>1–9</w:t>
      </w:r>
      <w:r>
        <w:rPr>
          <w:lang w:val="fr_FR" w:bidi="fr_FR"/>
        </w:rPr>
        <w:t xml:space="preserve"> commencent souvent par un appel à écouter (cf. </w:t>
      </w:r>
      <w:r>
        <w:rPr>
          <w:lang w:val="fr_FR" w:bidi="fr_FR"/>
        </w:rPr>
        <w:t>1.8</w:t>
      </w:r>
      <w:r>
        <w:rPr>
          <w:lang w:val="fr_FR" w:bidi="fr_FR"/>
        </w:rPr>
        <w:t xml:space="preserve">, </w:t>
      </w:r>
      <w:r>
        <w:rPr>
          <w:lang w:val="fr_FR" w:bidi="fr_FR"/>
        </w:rPr>
        <w:t xml:space="preserve">23 </w:t>
      </w:r>
      <w:r>
        <w:rPr>
          <w:lang w:val="fr_FR" w:bidi="fr_FR"/>
        </w:rPr>
        <w:t xml:space="preserve">; </w:t>
      </w:r>
      <w:r>
        <w:rPr>
          <w:lang w:val="fr_FR" w:bidi="fr_FR"/>
        </w:rPr>
        <w:t xml:space="preserve">2.1 </w:t>
      </w:r>
      <w:r>
        <w:rPr>
          <w:lang w:val="fr_FR" w:bidi="fr_FR"/>
        </w:rPr>
        <w:t xml:space="preserve">; </w:t>
      </w:r>
      <w:r>
        <w:rPr>
          <w:lang w:val="fr_FR" w:bidi="fr_FR"/>
        </w:rPr>
        <w:t xml:space="preserve">4.20–21 </w:t>
      </w:r>
      <w:r>
        <w:rPr>
          <w:lang w:val="fr_FR" w:bidi="fr_FR"/>
        </w:rPr>
        <w:t xml:space="preserve">; </w:t>
      </w:r>
      <w:r>
        <w:rPr>
          <w:lang w:val="fr_FR" w:bidi="fr_FR"/>
        </w:rPr>
        <w:t xml:space="preserve">5.1–2 </w:t>
      </w:r>
      <w:r>
        <w:rPr>
          <w:lang w:val="fr_FR" w:bidi="fr_FR"/>
        </w:rPr>
        <w:t xml:space="preserve">; </w:t>
      </w:r>
      <w:r>
        <w:rPr>
          <w:lang w:val="fr_FR" w:bidi="fr_FR"/>
        </w:rPr>
        <w:t xml:space="preserve">6.20–23 </w:t>
      </w:r>
      <w:r>
        <w:rPr>
          <w:lang w:val="fr_FR" w:bidi="fr_FR"/>
        </w:rPr>
        <w:t xml:space="preserve">; </w:t>
      </w:r>
      <w:r>
        <w:rPr>
          <w:lang w:val="fr_FR" w:bidi="fr_FR"/>
        </w:rPr>
        <w:t>7.1–3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r>
        <w:rPr>
          <w:lang w:val="fr_FR" w:bidi="fr_FR"/>
        </w:rPr>
        <w:t>1.20–33</w:t>
      </w:r>
      <w:r>
        <w:rPr>
          <w:lang w:val="fr_FR" w:bidi="fr_FR"/>
        </w:rPr>
        <w:t xml:space="preserve"> ; </w:t>
      </w:r>
      <w:r>
        <w:rPr>
          <w:lang w:val="fr_FR" w:bidi="fr_FR"/>
        </w:rPr>
        <w:t>8.1–9.6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r>
        <w:rPr>
          <w:lang w:val="fr_FR" w:bidi="fr_FR"/>
        </w:rPr>
        <w:t>1.9</w:t>
      </w:r>
      <w:r>
        <w:rPr>
          <w:lang w:val="fr_FR" w:bidi="fr_FR"/>
        </w:rPr>
        <w:t xml:space="preserve"> et </w:t>
      </w:r>
      <w:r>
        <w:rPr>
          <w:lang w:val="fr_FR" w:bidi="fr_FR"/>
        </w:rPr>
        <w:t>3.22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r>
        <w:rPr>
          <w:lang w:val="fr_FR" w:bidi="fr_FR"/>
        </w:rPr>
        <w:t>5.1–14</w:t>
      </w:r>
      <w:r>
        <w:rPr>
          <w:lang w:val="fr_FR" w:bidi="fr_FR"/>
        </w:rPr>
        <w:t xml:space="preserve">, </w:t>
      </w:r>
      <w:r>
        <w:rPr>
          <w:lang w:val="fr_FR" w:bidi="fr_FR"/>
        </w:rPr>
        <w:t>21–23</w:t>
      </w:r>
      <w:r>
        <w:rPr>
          <w:lang w:val="fr_FR" w:bidi="fr_FR"/>
        </w:rPr>
        <w:t xml:space="preserve"> ; </w:t>
      </w:r>
      <w:r>
        <w:rPr>
          <w:lang w:val="fr_FR" w:bidi="fr_FR"/>
        </w:rPr>
        <w:t>23.29–35</w:t>
      </w:r>
      <w:r>
        <w:rPr>
          <w:lang w:val="fr_FR" w:bidi="fr_FR"/>
        </w:rPr>
        <w:t xml:space="preserve"> ; cf. </w:t>
      </w:r>
      <w:r>
        <w:rPr>
          <w:lang w:val="fr_FR" w:bidi="fr_FR"/>
        </w:rPr>
        <w:t>Ec 2.12–17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r>
        <w:rPr>
          <w:lang w:val="fr_FR" w:bidi="fr_FR"/>
        </w:rPr>
        <w:t>2.15</w:t>
      </w:r>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r>
        <w:rPr>
          <w:lang w:val="fr_FR" w:bidi="fr_FR"/>
        </w:rPr>
        <w:t>Ps 36.4</w:t>
      </w:r>
      <w:r>
        <w:rPr>
          <w:lang w:val="fr_FR" w:bidi="fr_FR"/>
        </w:rPr>
        <w:t xml:space="preserve"> ; </w:t>
      </w:r>
      <w:r>
        <w:rPr>
          <w:lang w:val="fr_FR" w:bidi="fr_FR"/>
        </w:rPr>
        <w:t>Mi 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r>
        <w:rPr>
          <w:lang w:val="fr_FR" w:bidi="fr_FR"/>
        </w:rPr>
        <w:t>Ec 2.12–14</w:t>
      </w:r>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r>
        <w:rPr>
          <w:lang w:val="fr_FR" w:bidi="fr_FR"/>
        </w:rPr>
        <w:t>Mt 4.16</w:t>
      </w:r>
      <w:r>
        <w:rPr>
          <w:lang w:val="fr_FR" w:bidi="fr_FR"/>
        </w:rPr>
        <w:t xml:space="preserve"> ; </w:t>
      </w:r>
      <w:r>
        <w:rPr>
          <w:lang w:val="fr_FR" w:bidi="fr_FR"/>
        </w:rPr>
        <w:t>5.14–16</w:t>
      </w:r>
      <w:r>
        <w:rPr>
          <w:lang w:val="fr_FR" w:bidi="fr_FR"/>
        </w:rPr>
        <w:t xml:space="preserve"> ; </w:t>
      </w:r>
      <w:r>
        <w:rPr>
          <w:lang w:val="fr_FR" w:bidi="fr_FR"/>
        </w:rPr>
        <w:t>Jn 1.14</w:t>
      </w:r>
      <w:r>
        <w:rPr>
          <w:lang w:val="fr_FR" w:bidi="fr_FR"/>
        </w:rPr>
        <w:t xml:space="preserve"> ; </w:t>
      </w:r>
      <w:r>
        <w:rPr>
          <w:lang w:val="fr_FR" w:bidi="fr_FR"/>
        </w:rPr>
        <w:t>Rm 2.19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r>
        <w:rPr>
          <w:lang w:val="fr_FR" w:bidi="fr_FR"/>
        </w:rPr>
        <w:t>1.8</w:t>
      </w:r>
      <w:r>
        <w:rPr>
          <w:lang w:val="fr_FR" w:bidi="fr_FR"/>
        </w:rPr>
        <w:t xml:space="preserve">, </w:t>
      </w:r>
      <w:r>
        <w:rPr>
          <w:lang w:val="fr_FR" w:bidi="fr_FR"/>
        </w:rPr>
        <w:t>23</w:t>
      </w:r>
      <w:r>
        <w:rPr>
          <w:lang w:val="fr_FR" w:bidi="fr_FR"/>
        </w:rPr>
        <w:t xml:space="preserve"> ; </w:t>
      </w:r>
      <w:r>
        <w:rPr>
          <w:lang w:val="fr_FR" w:bidi="fr_FR"/>
        </w:rPr>
        <w:t>2.1</w:t>
      </w:r>
      <w:r>
        <w:rPr>
          <w:lang w:val="fr_FR" w:bidi="fr_FR"/>
        </w:rPr>
        <w:t xml:space="preserve"> ; </w:t>
      </w:r>
      <w:r>
        <w:rPr>
          <w:lang w:val="fr_FR" w:bidi="fr_FR"/>
        </w:rPr>
        <w:t>5.1–2</w:t>
      </w:r>
      <w:r>
        <w:rPr>
          <w:lang w:val="fr_FR" w:bidi="fr_FR"/>
        </w:rPr>
        <w:t xml:space="preserve"> ; </w:t>
      </w:r>
      <w:r>
        <w:rPr>
          <w:lang w:val="fr_FR" w:bidi="fr_FR"/>
        </w:rPr>
        <w:t>7.1–3</w:t>
      </w:r>
      <w:r>
        <w:rPr>
          <w:lang w:val="fr_FR" w:bidi="fr_FR"/>
        </w:rPr>
        <w:t xml:space="preserve"> ; </w:t>
      </w:r>
      <w:r>
        <w:rPr>
          <w:lang w:val="fr_FR" w:bidi="fr_FR"/>
        </w:rPr>
        <w:t>8.1</w:t>
      </w:r>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r>
        <w:rPr>
          <w:lang w:val="fr_FR" w:bidi="fr_FR"/>
        </w:rPr>
        <w:t>4.10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r>
        <w:rPr>
          <w:lang w:val="fr_FR" w:bidi="fr_FR"/>
        </w:rPr>
        <w:t>Gn 6.5</w:t>
      </w:r>
      <w:r>
        <w:rPr>
          <w:lang w:val="fr_FR" w:bidi="fr_FR"/>
        </w:rPr>
        <w:t xml:space="preserve"> ; </w:t>
      </w:r>
      <w:r>
        <w:rPr>
          <w:lang w:val="fr_FR" w:bidi="fr_FR"/>
        </w:rPr>
        <w:t>Dt 4.29</w:t>
      </w:r>
      <w:r>
        <w:rPr>
          <w:lang w:val="fr_FR" w:bidi="fr_FR"/>
        </w:rPr>
        <w:t xml:space="preserve"> ; </w:t>
      </w:r>
      <w:r>
        <w:rPr>
          <w:lang w:val="fr_FR" w:bidi="fr_FR"/>
        </w:rPr>
        <w:t>Ps 131.1</w:t>
      </w:r>
      <w:r>
        <w:rPr>
          <w:lang w:val="fr_FR" w:bidi="fr_FR"/>
        </w:rPr>
        <w:t xml:space="preserve">). Le cœur est un enjeu de taille dans la bataille entre la sagesse et la folie, entre la droiture et le mal (voir </w:t>
      </w:r>
      <w:r>
        <w:rPr>
          <w:lang w:val="fr_FR" w:bidi="fr_FR"/>
        </w:rPr>
        <w:t>Mt 5.8</w:t>
      </w:r>
      <w:r>
        <w:rPr>
          <w:lang w:val="fr_FR" w:bidi="fr_FR"/>
        </w:rPr>
        <w:t xml:space="preserve"> ; </w:t>
      </w:r>
      <w:r>
        <w:rPr>
          <w:lang w:val="fr_FR" w:bidi="fr_FR"/>
        </w:rPr>
        <w:t>13.15</w:t>
      </w:r>
      <w:r>
        <w:rPr>
          <w:lang w:val="fr_FR" w:bidi="fr_FR"/>
        </w:rPr>
        <w:t xml:space="preserve"> ; </w:t>
      </w:r>
      <w:r>
        <w:rPr>
          <w:lang w:val="fr_FR" w:bidi="fr_FR"/>
        </w:rPr>
        <w:t>Jn 12.40</w:t>
      </w:r>
      <w:r>
        <w:rPr>
          <w:lang w:val="fr_FR" w:bidi="fr_FR"/>
        </w:rPr>
        <w:t xml:space="preserve"> ; </w:t>
      </w:r>
      <w:r>
        <w:rPr>
          <w:lang w:val="fr_FR" w:bidi="fr_FR"/>
        </w:rPr>
        <w:t>Rm 6.17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r>
        <w:rPr>
          <w:lang w:val="fr_FR" w:bidi="fr_FR"/>
        </w:rPr>
        <w:t>Pr 6.12</w:t>
      </w:r>
      <w:r>
        <w:rPr>
          <w:lang w:val="fr_FR" w:bidi="fr_FR"/>
        </w:rPr>
        <w:t xml:space="preserve"> ; </w:t>
      </w:r>
      <w:r>
        <w:rPr>
          <w:lang w:val="fr_FR" w:bidi="fr_FR"/>
        </w:rPr>
        <w:t>17.4</w:t>
      </w:r>
      <w:r>
        <w:rPr>
          <w:lang w:val="fr_FR" w:bidi="fr_FR"/>
        </w:rPr>
        <w:t xml:space="preserve"> ; </w:t>
      </w:r>
      <w:r>
        <w:rPr>
          <w:lang w:val="fr_FR" w:bidi="fr_FR"/>
        </w:rPr>
        <w:t>18.8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r>
        <w:rPr>
          <w:lang w:val="fr_FR" w:bidi="fr_FR"/>
        </w:rPr>
        <w:t>2.16–22</w:t>
      </w:r>
      <w:r>
        <w:rPr>
          <w:lang w:val="fr_FR" w:bidi="fr_FR"/>
        </w:rPr>
        <w:t xml:space="preserve"> ; </w:t>
      </w:r>
      <w:r>
        <w:rPr>
          <w:lang w:val="fr_FR" w:bidi="fr_FR"/>
        </w:rPr>
        <w:t>7.1–27</w:t>
      </w:r>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r>
        <w:rPr>
          <w:lang w:val="fr_FR" w:bidi="fr_FR"/>
        </w:rPr>
        <w:t>9.13–18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r>
        <w:rPr>
          <w:lang w:val="fr_FR" w:bidi="fr_FR"/>
        </w:rPr>
        <w:t>Lv 20.10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r>
        <w:rPr>
          <w:lang w:val="fr_FR" w:bidi="fr_FR"/>
        </w:rPr>
        <w:t>Lv 15.1–15</w:t>
      </w:r>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r>
        <w:rPr>
          <w:lang w:val="fr_FR" w:bidi="fr_FR"/>
        </w:rPr>
        <w:t>Ct 4.12</w:t>
      </w:r>
      <w:r>
        <w:rPr>
          <w:lang w:val="fr_FR" w:bidi="fr_FR"/>
        </w:rPr>
        <w:t xml:space="preserve">, </w:t>
      </w:r>
      <w:r>
        <w:rPr>
          <w:lang w:val="fr_FR" w:bidi="fr_FR"/>
        </w:rPr>
        <w:t>15</w:t>
      </w:r>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r>
        <w:rPr>
          <w:lang w:val="fr_FR" w:bidi="fr_FR"/>
        </w:rPr>
        <w:t>Gn 2.22–25</w:t>
      </w:r>
      <w:r>
        <w:rPr>
          <w:lang w:val="fr_FR" w:bidi="fr_FR"/>
        </w:rPr>
        <w:t>) et respecte le septième commandement (</w:t>
      </w:r>
      <w:r>
        <w:rPr>
          <w:lang w:val="fr_FR" w:bidi="fr_FR"/>
        </w:rPr>
        <w:t>Ex 20.14</w:t>
      </w:r>
      <w:r>
        <w:rPr>
          <w:lang w:val="fr_FR" w:bidi="fr_FR"/>
        </w:rPr>
        <w:t xml:space="preserve"> et </w:t>
      </w:r>
      <w:r>
        <w:rPr>
          <w:lang w:val="fr_FR" w:bidi="fr_FR"/>
        </w:rPr>
        <w:t>Dt 5.18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r>
        <w:rPr>
          <w:lang w:val="fr_FR" w:bidi="fr_FR"/>
        </w:rPr>
        <w:t>Ct 4.5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r>
        <w:rPr>
          <w:lang w:val="fr_FR" w:bidi="fr_FR"/>
        </w:rPr>
        <w:t>Gn 39.8–9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r>
        <w:rPr>
          <w:lang w:val="fr_FR" w:bidi="fr_FR"/>
        </w:rPr>
        <w:t>Ex 22.25</w:t>
      </w:r>
      <w:r>
        <w:rPr>
          <w:lang w:val="fr_FR" w:bidi="fr_FR"/>
        </w:rPr>
        <w:t xml:space="preserve"> ; </w:t>
      </w:r>
      <w:r>
        <w:rPr>
          <w:lang w:val="fr_FR" w:bidi="fr_FR"/>
        </w:rPr>
        <w:t>Lv 25.36–37</w:t>
      </w:r>
      <w:r>
        <w:rPr>
          <w:lang w:val="fr_FR" w:bidi="fr_FR"/>
        </w:rPr>
        <w:t xml:space="preserve"> ; </w:t>
      </w:r>
      <w:r>
        <w:rPr>
          <w:lang w:val="fr_FR" w:bidi="fr_FR"/>
        </w:rPr>
        <w:t>Dt 23.19–20</w:t>
      </w:r>
      <w:r>
        <w:rPr>
          <w:lang w:val="fr_FR" w:bidi="fr_FR"/>
        </w:rPr>
        <w:t xml:space="preserve">), le risque est trop grand ; cela pourrait mener à la ruine financière. Ce message est répété en </w:t>
      </w:r>
      <w:r>
        <w:rPr>
          <w:lang w:val="fr_FR" w:bidi="fr_FR"/>
        </w:rPr>
        <w:t>Pr 11.15</w:t>
      </w:r>
      <w:r>
        <w:rPr>
          <w:lang w:val="fr_FR" w:bidi="fr_FR"/>
        </w:rPr>
        <w:t xml:space="preserve"> ; </w:t>
      </w:r>
      <w:r>
        <w:rPr>
          <w:lang w:val="fr_FR" w:bidi="fr_FR"/>
        </w:rPr>
        <w:t>17.18</w:t>
      </w:r>
      <w:r>
        <w:rPr>
          <w:lang w:val="fr_FR" w:bidi="fr_FR"/>
        </w:rPr>
        <w:t xml:space="preserve"> ; </w:t>
      </w:r>
      <w:r>
        <w:rPr>
          <w:lang w:val="fr_FR" w:bidi="fr_FR"/>
        </w:rPr>
        <w:t>20.16</w:t>
      </w:r>
      <w:r>
        <w:rPr>
          <w:lang w:val="fr_FR" w:bidi="fr_FR"/>
        </w:rPr>
        <w:t xml:space="preserve"> ; </w:t>
      </w:r>
      <w:r>
        <w:rPr>
          <w:lang w:val="fr_FR" w:bidi="fr_FR"/>
        </w:rPr>
        <w:t>22.26</w:t>
      </w:r>
      <w:r>
        <w:rPr>
          <w:lang w:val="fr_FR" w:bidi="fr_FR"/>
        </w:rPr>
        <w:t xml:space="preserve"> ;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r>
        <w:rPr>
          <w:lang w:val="fr_FR" w:bidi="fr_FR"/>
        </w:rPr>
        <w:t>24.33–34</w:t>
      </w:r>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r>
        <w:rPr>
          <w:lang w:val="fr_FR" w:bidi="fr_FR"/>
        </w:rPr>
        <w:t>Pr 24.33–34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r>
        <w:rPr>
          <w:lang w:val="fr_FR" w:bidi="fr_FR"/>
        </w:rPr>
        <w:t>30.15–23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r>
        <w:rPr>
          <w:lang w:val="fr_FR" w:bidi="fr_FR"/>
        </w:rPr>
        <w:t>1.8</w:t>
      </w:r>
      <w:r>
        <w:rPr>
          <w:lang w:val="fr_FR" w:bidi="fr_FR"/>
        </w:rPr>
        <w:t xml:space="preserve">, </w:t>
      </w:r>
      <w:r>
        <w:rPr>
          <w:lang w:val="fr_FR" w:bidi="fr_FR"/>
        </w:rPr>
        <w:t>23</w:t>
      </w:r>
      <w:r>
        <w:rPr>
          <w:lang w:val="fr_FR" w:bidi="fr_FR"/>
        </w:rPr>
        <w:t xml:space="preserve"> ; </w:t>
      </w:r>
      <w:r>
        <w:rPr>
          <w:lang w:val="fr_FR" w:bidi="fr_FR"/>
        </w:rPr>
        <w:t>2.16–22</w:t>
      </w:r>
      <w:r>
        <w:rPr>
          <w:lang w:val="fr_FR" w:bidi="fr_FR"/>
        </w:rPr>
        <w:t xml:space="preserve"> ; </w:t>
      </w:r>
      <w:r>
        <w:rPr>
          <w:lang w:val="fr_FR" w:bidi="fr_FR"/>
        </w:rPr>
        <w:t>5.1–23</w:t>
      </w:r>
      <w:r>
        <w:rPr>
          <w:lang w:val="fr_FR" w:bidi="fr_FR"/>
        </w:rPr>
        <w:t xml:space="preserve"> ; </w:t>
      </w:r>
      <w:r>
        <w:rPr>
          <w:lang w:val="fr_FR" w:bidi="fr_FR"/>
        </w:rPr>
        <w:t>7.1–27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r>
        <w:rPr>
          <w:lang w:val="fr_FR" w:bidi="fr_FR"/>
        </w:rPr>
        <w:t>6.34–35</w:t>
      </w:r>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r>
        <w:rPr>
          <w:lang w:val="fr_FR" w:bidi="fr_FR"/>
        </w:rPr>
        <w:t>Ex 22.1</w:t>
      </w:r>
      <w:r>
        <w:rPr>
          <w:lang w:val="fr_FR" w:bidi="fr_FR"/>
        </w:rPr>
        <w:t xml:space="preserve">, </w:t>
      </w:r>
      <w:r>
        <w:rPr>
          <w:lang w:val="fr_FR" w:bidi="fr_FR"/>
        </w:rPr>
        <w:t>4</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r>
        <w:rPr>
          <w:lang w:val="fr_FR" w:bidi="fr_FR"/>
        </w:rPr>
        <w:t>Dt 22.22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r>
        <w:rPr>
          <w:lang w:val="fr_FR" w:bidi="fr_FR"/>
        </w:rPr>
        <w:t>1–9</w:t>
      </w:r>
      <w:r>
        <w:rPr>
          <w:lang w:val="fr_FR" w:bidi="fr_FR"/>
        </w:rPr>
        <w:t xml:space="preserve"> qui mettent en garde contre les dangers des femmes frivoles (voir aussi </w:t>
      </w:r>
      <w:r>
        <w:rPr>
          <w:lang w:val="fr_FR" w:bidi="fr_FR"/>
        </w:rPr>
        <w:t>2.16–22</w:t>
      </w:r>
      <w:r>
        <w:rPr>
          <w:lang w:val="fr_FR" w:bidi="fr_FR"/>
        </w:rPr>
        <w:t xml:space="preserve"> ; </w:t>
      </w:r>
      <w:r>
        <w:rPr>
          <w:lang w:val="fr_FR" w:bidi="fr_FR"/>
        </w:rPr>
        <w:t>5.1–23</w:t>
      </w:r>
      <w:r>
        <w:rPr>
          <w:lang w:val="fr_FR" w:bidi="fr_FR"/>
        </w:rPr>
        <w:t xml:space="preserve"> ; </w:t>
      </w:r>
      <w:r>
        <w:rPr>
          <w:lang w:val="fr_FR" w:bidi="fr_FR"/>
        </w:rPr>
        <w:t>6.20–35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r>
        <w:rPr>
          <w:lang w:val="fr_FR" w:bidi="fr_FR"/>
        </w:rPr>
        <w:t>Dt 6.8</w:t>
      </w:r>
      <w:r>
        <w:rPr>
          <w:lang w:val="fr_FR" w:bidi="fr_FR"/>
        </w:rPr>
        <w:t xml:space="preserve"> ; </w:t>
      </w:r>
      <w:r>
        <w:rPr>
          <w:lang w:val="fr_FR" w:bidi="fr_FR"/>
        </w:rPr>
        <w:t>11.18</w:t>
      </w:r>
      <w:r>
        <w:rPr>
          <w:lang w:val="fr_FR" w:bidi="fr_FR"/>
        </w:rPr>
        <w:t xml:space="preserve">). • </w:t>
      </w:r>
      <w:r>
        <w:rPr>
          <w:i/>
          <w:lang w:val="fr_FR" w:bidi="fr_FR"/>
        </w:rPr>
        <w:t>écris-les sur la table de ton cœur</w:t>
      </w:r>
      <w:r>
        <w:rPr>
          <w:lang w:val="fr_FR" w:bidi="fr_FR"/>
        </w:rPr>
        <w:t xml:space="preserve"> (voir aussi </w:t>
      </w:r>
      <w:r>
        <w:rPr>
          <w:lang w:val="fr_FR" w:bidi="fr_FR"/>
        </w:rPr>
        <w:t>Pr 3.3</w:t>
      </w:r>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r>
        <w:rPr>
          <w:lang w:val="fr_FR" w:bidi="fr_FR"/>
        </w:rPr>
        <w:t>Ct 4.9–10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r>
        <w:rPr>
          <w:lang w:val="fr_FR" w:bidi="fr_FR"/>
        </w:rPr>
        <w:t>4.18–19</w:t>
      </w:r>
      <w:r>
        <w:rPr>
          <w:lang w:val="fr_FR" w:bidi="fr_FR"/>
        </w:rPr>
        <w:t xml:space="preserve"> ; </w:t>
      </w:r>
      <w:r>
        <w:rPr>
          <w:lang w:val="fr_FR" w:bidi="fr_FR"/>
        </w:rPr>
        <w:t>Ec 2.13–14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r>
        <w:rPr>
          <w:lang w:val="fr_FR" w:bidi="fr_FR"/>
        </w:rPr>
        <w:t>Gn 38.13–16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r>
        <w:rPr>
          <w:lang w:val="fr_FR" w:bidi="fr_FR"/>
        </w:rPr>
        <w:t>Ct 4.13–14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r>
        <w:rPr>
          <w:lang w:val="fr_FR" w:bidi="fr_FR"/>
        </w:rPr>
        <w:t>Ct 5.1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r>
        <w:rPr>
          <w:lang w:val="fr_FR" w:bidi="fr_FR"/>
        </w:rPr>
        <w:t>Pr 5.11</w:t>
      </w:r>
      <w:r>
        <w:rPr>
          <w:lang w:val="fr_FR" w:bidi="fr_FR"/>
        </w:rPr>
        <w:t xml:space="preserve"> ; </w:t>
      </w:r>
      <w:r>
        <w:rPr>
          <w:lang w:val="fr_FR" w:bidi="fr_FR"/>
        </w:rPr>
        <w:t>6.32–35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r>
        <w:rPr>
          <w:lang w:val="fr_FR" w:bidi="fr_FR"/>
        </w:rPr>
        <w:t>8.1–9.6</w:t>
      </w:r>
      <w:r>
        <w:rPr>
          <w:lang w:val="fr_FR" w:bidi="fr_FR"/>
        </w:rPr>
        <w:t>), et la femme nommée Folie (</w:t>
      </w:r>
      <w:r>
        <w:rPr>
          <w:lang w:val="fr_FR" w:bidi="fr_FR"/>
        </w:rPr>
        <w:t>9.13–18</w:t>
      </w:r>
      <w:r>
        <w:rPr>
          <w:lang w:val="fr_FR" w:bidi="fr_FR"/>
        </w:rPr>
        <w:t>), qui représente la sagesse du monde (</w:t>
      </w:r>
      <w:r>
        <w:rPr>
          <w:lang w:val="fr_FR" w:bidi="fr_FR"/>
        </w:rPr>
        <w:t>1Co 1.18–2.16</w:t>
      </w:r>
      <w:r>
        <w:rPr>
          <w:lang w:val="fr_FR" w:bidi="fr_FR"/>
        </w:rPr>
        <w:t>). Les maisons des deux femmes se trouvent sur « les hauteurs surplombant la ville » (</w:t>
      </w:r>
      <w:r>
        <w:rPr>
          <w:lang w:val="fr_FR" w:bidi="fr_FR"/>
        </w:rPr>
        <w:t>Pr 9.3</w:t>
      </w:r>
      <w:r>
        <w:rPr>
          <w:lang w:val="fr_FR" w:bidi="fr_FR"/>
        </w:rPr>
        <w:t xml:space="preserve">, </w:t>
      </w:r>
      <w:r>
        <w:rPr>
          <w:lang w:val="fr_FR" w:bidi="fr_FR"/>
        </w:rPr>
        <w:t>14</w:t>
      </w:r>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r>
        <w:rPr>
          <w:lang w:val="fr_FR" w:bidi="fr_FR"/>
        </w:rPr>
        <w:t>1.2–7</w:t>
      </w:r>
      <w:r>
        <w:rPr>
          <w:lang w:val="fr_FR" w:bidi="fr_FR"/>
        </w:rPr>
        <w:t xml:space="preserve"> ; </w:t>
      </w:r>
      <w:r>
        <w:rPr>
          <w:lang w:val="fr_FR" w:bidi="fr_FR"/>
        </w:rPr>
        <w:t>6.16–19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r>
        <w:rPr>
          <w:lang w:val="fr_FR" w:bidi="fr_FR"/>
        </w:rPr>
        <w:t>1.7</w:t>
      </w:r>
      <w:r>
        <w:rPr>
          <w:lang w:val="fr_FR" w:bidi="fr_FR"/>
        </w:rPr>
        <w:t xml:space="preserve"> ; </w:t>
      </w:r>
      <w:r>
        <w:rPr>
          <w:lang w:val="fr_FR" w:bidi="fr_FR"/>
        </w:rPr>
        <w:t>9.10</w:t>
      </w:r>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r>
        <w:rPr>
          <w:lang w:val="fr_FR" w:bidi="fr_FR"/>
        </w:rPr>
        <w:t>1R 3.16–28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r>
        <w:rPr>
          <w:lang w:val="fr_FR" w:bidi="fr_FR"/>
        </w:rPr>
        <w:t>Es 40.13–14</w:t>
      </w:r>
      <w:r>
        <w:rPr>
          <w:lang w:val="fr_FR" w:bidi="fr_FR"/>
        </w:rPr>
        <w:t xml:space="preserve">). Jésus est le sommet de la sagesse de Dieu (voir </w:t>
      </w:r>
      <w:r>
        <w:rPr>
          <w:lang w:val="fr_FR" w:bidi="fr_FR"/>
        </w:rPr>
        <w:t>Col 1.15–17</w:t>
      </w:r>
      <w:r>
        <w:rPr>
          <w:lang w:val="fr_FR" w:bidi="fr_FR"/>
        </w:rPr>
        <w:t xml:space="preserve"> ;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r>
        <w:rPr>
          <w:lang w:val="fr_FR" w:bidi="fr_FR"/>
        </w:rPr>
        <w:t>Lc 23.43</w:t>
      </w:r>
      <w:r>
        <w:rPr>
          <w:lang w:val="fr_FR" w:bidi="fr_FR"/>
        </w:rPr>
        <w:t xml:space="preserve"> ; </w:t>
      </w:r>
      <w:r>
        <w:rPr>
          <w:lang w:val="fr_FR" w:bidi="fr_FR"/>
        </w:rPr>
        <w:t>1Co 15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r>
        <w:rPr>
          <w:lang w:val="fr_FR" w:bidi="fr_FR"/>
        </w:rPr>
        <w:t>9.13–18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r>
        <w:rPr>
          <w:lang w:val="fr_FR" w:bidi="fr_FR"/>
        </w:rPr>
        <w:t>9.14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r>
        <w:rPr>
          <w:lang w:val="fr_FR" w:bidi="fr_FR"/>
        </w:rPr>
        <w:t>9.16</w:t>
      </w:r>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r>
        <w:rPr>
          <w:lang w:val="fr_FR" w:bidi="fr_FR"/>
        </w:rPr>
        <w:t>9.4</w:t>
      </w:r>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r>
        <w:rPr>
          <w:lang w:val="fr_FR" w:bidi="fr_FR"/>
        </w:rPr>
        <w:t>9.1–6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r>
        <w:rPr>
          <w:lang w:val="fr_FR" w:bidi="fr_FR"/>
        </w:rPr>
        <w:t>9.2–3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r>
        <w:rPr>
          <w:lang w:val="fr_FR" w:bidi="fr_FR"/>
        </w:rPr>
        <w:t>Pr</w:t>
      </w:r>
      <w:r>
        <w:rPr>
          <w:lang w:val="fr_FR" w:bidi="fr_FR"/>
        </w:rPr>
        <w:t xml:space="preserve"> </w:t>
      </w:r>
      <w:r>
        <w:rPr>
          <w:lang w:val="fr_FR" w:bidi="fr_FR"/>
        </w:rPr>
        <w:t>9.2–5</w:t>
      </w:r>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r>
        <w:rPr>
          <w:lang w:val="fr_FR" w:bidi="fr_FR"/>
        </w:rPr>
        <w:t>9.6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r>
        <w:rPr>
          <w:lang w:val="fr_FR" w:bidi="fr_FR"/>
        </w:rPr>
        <w:t>6.10–11</w:t>
      </w:r>
      <w:r>
        <w:rPr>
          <w:lang w:val="fr_FR" w:bidi="fr_FR"/>
        </w:rPr>
        <w:t xml:space="preserve"> et </w:t>
      </w:r>
      <w:r>
        <w:rPr>
          <w:lang w:val="fr_FR" w:bidi="fr_FR"/>
        </w:rPr>
        <w:t>24.33–34b</w:t>
      </w:r>
      <w:r>
        <w:rPr>
          <w:lang w:val="fr_FR" w:bidi="fr_FR"/>
        </w:rPr>
        <w:t xml:space="preserve">; </w:t>
      </w:r>
      <w:r>
        <w:rPr>
          <w:lang w:val="fr_FR" w:bidi="fr_FR"/>
        </w:rPr>
        <w:t>14.12</w:t>
      </w:r>
      <w:r>
        <w:rPr>
          <w:lang w:val="fr_FR" w:bidi="fr_FR"/>
        </w:rPr>
        <w:t xml:space="preserve"> et </w:t>
      </w:r>
      <w:r>
        <w:rPr>
          <w:lang w:val="fr_FR" w:bidi="fr_FR"/>
        </w:rPr>
        <w:t xml:space="preserve">16.25 </w:t>
      </w:r>
      <w:r>
        <w:rPr>
          <w:lang w:val="fr_FR" w:bidi="fr_FR"/>
        </w:rPr>
        <w:t xml:space="preserve">; </w:t>
      </w:r>
      <w:r>
        <w:rPr>
          <w:lang w:val="fr_FR" w:bidi="fr_FR"/>
        </w:rPr>
        <w:t>18.8</w:t>
      </w:r>
      <w:r>
        <w:rPr>
          <w:lang w:val="fr_FR" w:bidi="fr_FR"/>
        </w:rPr>
        <w:t xml:space="preserve"> et </w:t>
      </w:r>
      <w:r>
        <w:rPr>
          <w:lang w:val="fr_FR" w:bidi="fr_FR"/>
        </w:rPr>
        <w:t xml:space="preserve">26.22 </w:t>
      </w:r>
      <w:r>
        <w:rPr>
          <w:lang w:val="fr_FR" w:bidi="fr_FR"/>
        </w:rPr>
        <w:t xml:space="preserve">; </w:t>
      </w:r>
      <w:r>
        <w:rPr>
          <w:lang w:val="fr_FR" w:bidi="fr_FR"/>
        </w:rPr>
        <w:t>19.24</w:t>
      </w:r>
      <w:r>
        <w:rPr>
          <w:lang w:val="fr_FR" w:bidi="fr_FR"/>
        </w:rPr>
        <w:t xml:space="preserve"> et </w:t>
      </w:r>
      <w:r>
        <w:rPr>
          <w:lang w:val="fr_FR" w:bidi="fr_FR"/>
        </w:rPr>
        <w:t xml:space="preserve">26.15 </w:t>
      </w:r>
      <w:r>
        <w:rPr>
          <w:lang w:val="fr_FR" w:bidi="fr_FR"/>
        </w:rPr>
        <w:t xml:space="preserve">; </w:t>
      </w:r>
      <w:r>
        <w:rPr>
          <w:lang w:val="fr_FR" w:bidi="fr_FR"/>
        </w:rPr>
        <w:t>20.16</w:t>
      </w:r>
      <w:r>
        <w:rPr>
          <w:lang w:val="fr_FR" w:bidi="fr_FR"/>
        </w:rPr>
        <w:t xml:space="preserve"> et </w:t>
      </w:r>
      <w:r>
        <w:rPr>
          <w:lang w:val="fr_FR" w:bidi="fr_FR"/>
        </w:rPr>
        <w:t xml:space="preserve">27.13 </w:t>
      </w:r>
      <w:r>
        <w:rPr>
          <w:lang w:val="fr_FR" w:bidi="fr_FR"/>
        </w:rPr>
        <w:t xml:space="preserve">; </w:t>
      </w:r>
      <w:r>
        <w:rPr>
          <w:lang w:val="fr_FR" w:bidi="fr_FR"/>
        </w:rPr>
        <w:t>21.9</w:t>
      </w:r>
      <w:r>
        <w:rPr>
          <w:lang w:val="fr_FR" w:bidi="fr_FR"/>
        </w:rPr>
        <w:t xml:space="preserve"> et </w:t>
      </w:r>
      <w:r>
        <w:rPr>
          <w:lang w:val="fr_FR" w:bidi="fr_FR"/>
        </w:rPr>
        <w:t xml:space="preserve">25.24 </w:t>
      </w:r>
      <w:r>
        <w:rPr>
          <w:lang w:val="fr_FR" w:bidi="fr_FR"/>
        </w:rPr>
        <w:t xml:space="preserve">; </w:t>
      </w:r>
      <w:r>
        <w:rPr>
          <w:lang w:val="fr_FR" w:bidi="fr_FR"/>
        </w:rPr>
        <w:t>22.3</w:t>
      </w:r>
      <w:r>
        <w:rPr>
          <w:lang w:val="fr_FR" w:bidi="fr_FR"/>
        </w:rPr>
        <w:t xml:space="preserve"> et </w:t>
      </w:r>
      <w:r>
        <w:rPr>
          <w:lang w:val="fr_FR" w:bidi="fr_FR"/>
        </w:rPr>
        <w:t>27.12</w:t>
      </w:r>
      <w:r>
        <w:rPr>
          <w:lang w:val="fr_FR" w:bidi="fr_FR"/>
        </w:rPr>
        <w:t xml:space="preserve">). Parfois, un groupe de proverbes s'articule autour d'un thème similaire (par exemple, </w:t>
      </w:r>
      <w:r>
        <w:rPr>
          <w:lang w:val="fr_FR" w:bidi="fr_FR"/>
        </w:rPr>
        <w:t>16.1–11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r>
        <w:rPr>
          <w:lang w:val="fr_FR" w:bidi="fr_FR"/>
        </w:rPr>
        <w:t xml:space="preserve">Pr 11:18 </w:t>
      </w:r>
      <w:r>
        <w:rPr>
          <w:lang w:val="fr_FR" w:bidi="fr_FR"/>
        </w:rPr>
        <w:t xml:space="preserve">; </w:t>
      </w:r>
      <w:r>
        <w:rPr>
          <w:lang w:val="fr_FR" w:bidi="fr_FR"/>
        </w:rPr>
        <w:t>13:11</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r>
        <w:rPr>
          <w:lang w:val="fr_FR" w:bidi="fr_FR"/>
        </w:rPr>
        <w:t>Jb 22.6–11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r>
        <w:rPr>
          <w:lang w:val="fr_FR" w:bidi="fr_FR"/>
        </w:rPr>
        <w:t>10.26</w:t>
      </w:r>
      <w:r>
        <w:rPr>
          <w:lang w:val="fr_FR" w:bidi="fr_FR"/>
        </w:rPr>
        <w:t xml:space="preserve"> ; </w:t>
      </w:r>
      <w:r>
        <w:rPr>
          <w:lang w:val="fr_FR" w:bidi="fr_FR"/>
        </w:rPr>
        <w:t>26.13–16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r>
        <w:rPr>
          <w:lang w:val="fr_FR" w:bidi="fr_FR"/>
        </w:rPr>
        <w:t>Pr 10.8</w:t>
      </w:r>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r>
        <w:rPr>
          <w:lang w:val="fr_FR" w:bidi="fr_FR"/>
        </w:rPr>
        <w:t>10.6</w:t>
      </w:r>
      <w:r>
        <w:rPr>
          <w:lang w:val="fr_FR" w:bidi="fr_FR"/>
        </w:rPr>
        <w:t xml:space="preserve"> ; </w:t>
      </w:r>
      <w:r>
        <w:rPr>
          <w:lang w:val="fr_FR" w:bidi="fr_FR"/>
        </w:rPr>
        <w:t>Jc 3.1–12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r>
        <w:rPr>
          <w:lang w:val="fr_FR" w:bidi="fr_FR"/>
        </w:rPr>
        <w:t>23.13–14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r>
        <w:rPr>
          <w:lang w:val="fr_FR" w:bidi="fr_FR"/>
        </w:rPr>
        <w:t>13.8</w:t>
      </w:r>
      <w:r>
        <w:rPr>
          <w:lang w:val="fr_FR" w:bidi="fr_FR"/>
        </w:rPr>
        <w:t>) et offrir une fausse sécurité (</w:t>
      </w:r>
      <w:r>
        <w:rPr>
          <w:lang w:val="fr_FR" w:bidi="fr_FR"/>
        </w:rPr>
        <w:t>18.10–11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r>
        <w:rPr>
          <w:lang w:val="fr_FR" w:bidi="fr_FR"/>
        </w:rPr>
        <w:t>10.17</w:t>
      </w:r>
      <w:r>
        <w:rPr>
          <w:lang w:val="fr_FR" w:bidi="fr_FR"/>
        </w:rPr>
        <w:t xml:space="preserve"> ; </w:t>
      </w:r>
      <w:r>
        <w:rPr>
          <w:lang w:val="fr_FR" w:bidi="fr_FR"/>
        </w:rPr>
        <w:t>13.3</w:t>
      </w:r>
      <w:r>
        <w:rPr>
          <w:lang w:val="fr_FR" w:bidi="fr_FR"/>
        </w:rPr>
        <w:t xml:space="preserve"> ; </w:t>
      </w:r>
      <w:r>
        <w:rPr>
          <w:lang w:val="fr_FR" w:bidi="fr_FR"/>
        </w:rPr>
        <w:t>17.28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r>
        <w:rPr>
          <w:lang w:val="fr_FR" w:bidi="fr_FR"/>
        </w:rPr>
        <w:t>Mt 7.24–27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r>
        <w:rPr>
          <w:lang w:val="fr_FR" w:bidi="fr_FR"/>
        </w:rPr>
        <w:t>Dt 28.1–14</w:t>
      </w:r>
      <w:r>
        <w:rPr>
          <w:lang w:val="fr_FR" w:bidi="fr_FR"/>
        </w:rPr>
        <w:t xml:space="preserve">, </w:t>
      </w:r>
      <w:r>
        <w:rPr>
          <w:lang w:val="fr_FR" w:bidi="fr_FR"/>
        </w:rPr>
        <w:t>63–68</w:t>
      </w:r>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r>
        <w:rPr>
          <w:lang w:val="fr_FR" w:bidi="fr_FR"/>
        </w:rPr>
        <w:t xml:space="preserve">16.11 </w:t>
      </w:r>
      <w:r>
        <w:rPr>
          <w:lang w:val="fr_FR" w:bidi="fr_FR"/>
        </w:rPr>
        <w:t xml:space="preserve">; </w:t>
      </w:r>
      <w:r>
        <w:rPr>
          <w:lang w:val="fr_FR" w:bidi="fr_FR"/>
        </w:rPr>
        <w:t>20.10</w:t>
      </w:r>
      <w:r>
        <w:rPr>
          <w:lang w:val="fr_FR" w:bidi="fr_FR"/>
        </w:rPr>
        <w:t xml:space="preserve">, </w:t>
      </w:r>
      <w:r>
        <w:rPr>
          <w:lang w:val="fr_FR" w:bidi="fr_FR"/>
        </w:rPr>
        <w:t xml:space="preserve">23 </w:t>
      </w:r>
      <w:r>
        <w:rPr>
          <w:lang w:val="fr_FR" w:bidi="fr_FR"/>
        </w:rPr>
        <w:t xml:space="preserve">; </w:t>
      </w:r>
      <w:r>
        <w:rPr>
          <w:lang w:val="fr_FR" w:bidi="fr_FR"/>
        </w:rPr>
        <w:t xml:space="preserve">Lv 19.35–37 </w:t>
      </w:r>
      <w:r>
        <w:rPr>
          <w:lang w:val="fr_FR" w:bidi="fr_FR"/>
        </w:rPr>
        <w:t xml:space="preserve">; </w:t>
      </w:r>
      <w:r>
        <w:rPr>
          <w:lang w:val="fr_FR" w:bidi="fr_FR"/>
        </w:rPr>
        <w:t xml:space="preserve">Dt 25.13–15 </w:t>
      </w:r>
      <w:r>
        <w:rPr>
          <w:lang w:val="fr_FR" w:bidi="fr_FR"/>
        </w:rPr>
        <w:t xml:space="preserve">; </w:t>
      </w:r>
      <w:r>
        <w:rPr>
          <w:lang w:val="fr_FR" w:bidi="fr_FR"/>
        </w:rPr>
        <w:t xml:space="preserve">Ez 45.10 </w:t>
      </w:r>
      <w:r>
        <w:rPr>
          <w:lang w:val="fr_FR" w:bidi="fr_FR"/>
        </w:rPr>
        <w:t xml:space="preserve">; </w:t>
      </w:r>
      <w:r>
        <w:rPr>
          <w:lang w:val="fr_FR" w:bidi="fr_FR"/>
        </w:rPr>
        <w:t xml:space="preserve">Os 12.7–8 </w:t>
      </w:r>
      <w:r>
        <w:rPr>
          <w:lang w:val="fr_FR" w:bidi="fr_FR"/>
        </w:rPr>
        <w:t xml:space="preserve">; </w:t>
      </w:r>
      <w:r>
        <w:rPr>
          <w:lang w:val="fr_FR" w:bidi="fr_FR"/>
        </w:rPr>
        <w:t>Mi 6.11</w:t>
      </w:r>
      <w:r>
        <w:rPr>
          <w:lang w:val="fr_FR" w:bidi="fr_FR"/>
        </w:rPr>
        <w:t xml:space="preserve">). • Les balances étaient souvent composées de deux bols en métal suspendus à une barre transversale. L'unité monétaire, le shekel, vient du verbe signifiant « peser » (voir </w:t>
      </w:r>
      <w:r>
        <w:rPr>
          <w:lang w:val="fr_FR" w:bidi="fr_FR"/>
        </w:rPr>
        <w:t>Am 8.5–6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r>
        <w:rPr>
          <w:lang w:val="fr_FR" w:bidi="fr_FR"/>
        </w:rPr>
        <w:t>10.15</w:t>
      </w:r>
      <w:r>
        <w:rPr>
          <w:lang w:val="fr_FR" w:bidi="fr_FR"/>
        </w:rPr>
        <w:t xml:space="preserve">, </w:t>
      </w:r>
      <w:r>
        <w:rPr>
          <w:lang w:val="fr_FR" w:bidi="fr_FR"/>
        </w:rPr>
        <w:t>22</w:t>
      </w:r>
      <w:r>
        <w:rPr>
          <w:lang w:val="fr_FR" w:bidi="fr_FR"/>
        </w:rPr>
        <w:t xml:space="preserve"> ; </w:t>
      </w:r>
      <w:r>
        <w:rPr>
          <w:lang w:val="fr_FR" w:bidi="fr_FR"/>
        </w:rPr>
        <w:t>14.24</w:t>
      </w:r>
      <w:r>
        <w:rPr>
          <w:lang w:val="fr_FR" w:bidi="fr_FR"/>
        </w:rPr>
        <w:t xml:space="preserve">) n'ont rien de mal en soi, tant qu'elles sont acquises correctement (cf. </w:t>
      </w:r>
      <w:r>
        <w:rPr>
          <w:lang w:val="fr_FR" w:bidi="fr_FR"/>
        </w:rPr>
        <w:t>13.11</w:t>
      </w:r>
      <w:r>
        <w:rPr>
          <w:lang w:val="fr_FR" w:bidi="fr_FR"/>
        </w:rPr>
        <w:t xml:space="preserve"> ; </w:t>
      </w:r>
      <w:r>
        <w:rPr>
          <w:lang w:val="fr_FR" w:bidi="fr_FR"/>
        </w:rPr>
        <w:t>21.6</w:t>
      </w:r>
      <w:r>
        <w:rPr>
          <w:lang w:val="fr_FR" w:bidi="fr_FR"/>
        </w:rPr>
        <w:t xml:space="preserve"> ; </w:t>
      </w:r>
      <w:r>
        <w:rPr>
          <w:lang w:val="fr_FR" w:bidi="fr_FR"/>
        </w:rPr>
        <w:t>22.16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r>
        <w:rPr>
          <w:lang w:val="fr_FR" w:bidi="fr_FR"/>
        </w:rPr>
        <w:t>Ec 8.9–13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r>
        <w:rPr>
          <w:lang w:val="fr_FR" w:bidi="fr_FR"/>
        </w:rPr>
        <w:t>20.19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r>
        <w:rPr>
          <w:lang w:val="fr_FR" w:bidi="fr_FR"/>
        </w:rPr>
        <w:t>6.1–5</w:t>
      </w:r>
      <w:r>
        <w:rPr>
          <w:lang w:val="fr_FR" w:bidi="fr_FR"/>
        </w:rPr>
        <w:t xml:space="preserve"> ; </w:t>
      </w:r>
      <w:r>
        <w:rPr>
          <w:lang w:val="fr_FR" w:bidi="fr_FR"/>
        </w:rPr>
        <w:t>17.18</w:t>
      </w:r>
      <w:r>
        <w:rPr>
          <w:lang w:val="fr_FR" w:bidi="fr_FR"/>
        </w:rPr>
        <w:t xml:space="preserve"> ; </w:t>
      </w:r>
      <w:r>
        <w:rPr>
          <w:lang w:val="fr_FR" w:bidi="fr_FR"/>
        </w:rPr>
        <w:t>20.16</w:t>
      </w:r>
      <w:r>
        <w:rPr>
          <w:lang w:val="fr_FR" w:bidi="fr_FR"/>
        </w:rPr>
        <w:t xml:space="preserve"> ; </w:t>
      </w:r>
      <w:r>
        <w:rPr>
          <w:lang w:val="fr_FR" w:bidi="fr_FR"/>
        </w:rPr>
        <w:t>22.26</w:t>
      </w:r>
      <w:r>
        <w:rPr>
          <w:lang w:val="fr_FR" w:bidi="fr_FR"/>
        </w:rPr>
        <w:t xml:space="preserve"> ;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r>
        <w:rPr>
          <w:lang w:val="fr_FR" w:bidi="fr_FR"/>
        </w:rPr>
        <w:t>10.2</w:t>
      </w:r>
      <w:r>
        <w:rPr>
          <w:lang w:val="fr_FR" w:bidi="fr_FR"/>
        </w:rPr>
        <w:t xml:space="preserve"> ; </w:t>
      </w:r>
      <w:r>
        <w:rPr>
          <w:lang w:val="fr_FR" w:bidi="fr_FR"/>
        </w:rPr>
        <w:t>11.18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r>
        <w:rPr>
          <w:lang w:val="fr_FR" w:bidi="fr_FR"/>
        </w:rPr>
        <w:t>28.27</w:t>
      </w:r>
      <w:r>
        <w:rPr>
          <w:lang w:val="fr_FR" w:bidi="fr_FR"/>
        </w:rPr>
        <w:t xml:space="preserve"> ; </w:t>
      </w:r>
      <w:r>
        <w:rPr>
          <w:lang w:val="fr_FR" w:bidi="fr_FR"/>
        </w:rPr>
        <w:t>2Co 9.6–9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r>
        <w:rPr>
          <w:lang w:val="fr_FR" w:bidi="fr_FR"/>
        </w:rPr>
        <w:t>Ps 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r>
        <w:rPr>
          <w:lang w:val="fr_FR" w:bidi="fr_FR"/>
        </w:rPr>
        <w:t>14.24</w:t>
      </w:r>
      <w:r>
        <w:rPr>
          <w:lang w:val="fr_FR" w:bidi="fr_FR"/>
        </w:rPr>
        <w:t>), la longévité (</w:t>
      </w:r>
      <w:r>
        <w:rPr>
          <w:lang w:val="fr_FR" w:bidi="fr_FR"/>
        </w:rPr>
        <w:t>16.31</w:t>
      </w:r>
      <w:r>
        <w:rPr>
          <w:lang w:val="fr_FR" w:bidi="fr_FR"/>
        </w:rPr>
        <w:t>) et les petits-enfants (</w:t>
      </w:r>
      <w:r>
        <w:rPr>
          <w:lang w:val="fr_FR" w:bidi="fr_FR"/>
        </w:rPr>
        <w:t>17.6</w:t>
      </w:r>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r>
        <w:rPr>
          <w:lang w:val="fr_FR" w:bidi="fr_FR"/>
        </w:rPr>
        <w:t>28.19</w:t>
      </w:r>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r>
        <w:rPr>
          <w:lang w:val="fr_FR" w:bidi="fr_FR"/>
        </w:rPr>
        <w:t>14.5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r>
        <w:rPr>
          <w:lang w:val="fr_FR" w:bidi="fr_FR"/>
        </w:rPr>
        <w:t>Jc 3.1–12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r>
        <w:rPr>
          <w:lang w:val="fr_FR" w:bidi="fr_FR"/>
        </w:rPr>
        <w:t>3.9–10</w:t>
      </w:r>
      <w:r>
        <w:rPr>
          <w:lang w:val="fr_FR" w:bidi="fr_FR"/>
        </w:rPr>
        <w:t xml:space="preserve"> ; </w:t>
      </w:r>
      <w:r>
        <w:rPr>
          <w:lang w:val="fr_FR" w:bidi="fr_FR"/>
        </w:rPr>
        <w:t>21.6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r>
        <w:rPr>
          <w:lang w:val="fr_FR" w:bidi="fr_FR"/>
        </w:rPr>
        <w:t>20.20</w:t>
      </w:r>
      <w:r>
        <w:rPr>
          <w:lang w:val="fr_FR" w:bidi="fr_FR"/>
        </w:rPr>
        <w:t xml:space="preserve"> ; </w:t>
      </w:r>
      <w:r>
        <w:rPr>
          <w:lang w:val="fr_FR" w:bidi="fr_FR"/>
        </w:rPr>
        <w:t>24.20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r>
        <w:rPr>
          <w:lang w:val="fr_FR" w:bidi="fr_FR"/>
        </w:rPr>
        <w:t>10.4–6</w:t>
      </w:r>
      <w:r>
        <w:rPr>
          <w:lang w:val="fr_FR" w:bidi="fr_FR"/>
        </w:rPr>
        <w:t xml:space="preserve"> ; </w:t>
      </w:r>
      <w:r>
        <w:rPr>
          <w:lang w:val="fr_FR" w:bidi="fr_FR"/>
        </w:rPr>
        <w:t>12.11</w:t>
      </w:r>
      <w:r>
        <w:rPr>
          <w:lang w:val="fr_FR" w:bidi="fr_FR"/>
        </w:rPr>
        <w:t xml:space="preserve"> ; </w:t>
      </w:r>
      <w:r>
        <w:rPr>
          <w:lang w:val="fr_FR" w:bidi="fr_FR"/>
        </w:rPr>
        <w:t>13.4</w:t>
      </w:r>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r>
        <w:rPr>
          <w:lang w:val="fr_FR" w:bidi="fr_FR"/>
        </w:rPr>
        <w:t>19.18</w:t>
      </w:r>
      <w:r>
        <w:rPr>
          <w:lang w:val="fr_FR" w:bidi="fr_FR"/>
        </w:rPr>
        <w:t xml:space="preserve"> ; </w:t>
      </w:r>
      <w:r>
        <w:rPr>
          <w:lang w:val="fr_FR" w:bidi="fr_FR"/>
        </w:rPr>
        <w:t>23.13–14</w:t>
      </w:r>
      <w:r>
        <w:rPr>
          <w:lang w:val="fr_FR" w:bidi="fr_FR"/>
        </w:rPr>
        <w:t xml:space="preserve"> ; </w:t>
      </w:r>
      <w:r>
        <w:rPr>
          <w:lang w:val="fr_FR" w:bidi="fr_FR"/>
        </w:rPr>
        <w:t>29.17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r>
        <w:rPr>
          <w:lang w:val="fr_FR" w:bidi="fr_FR"/>
        </w:rPr>
        <w:t>2.13</w:t>
      </w:r>
      <w:r>
        <w:rPr>
          <w:lang w:val="fr_FR" w:bidi="fr_FR"/>
        </w:rPr>
        <w:t xml:space="preserve">, </w:t>
      </w:r>
      <w:r>
        <w:rPr>
          <w:lang w:val="fr_FR" w:bidi="fr_FR"/>
        </w:rPr>
        <w:t>20</w:t>
      </w:r>
      <w:r>
        <w:rPr>
          <w:lang w:val="fr_FR" w:bidi="fr_FR"/>
        </w:rPr>
        <w:t xml:space="preserve"> ; </w:t>
      </w:r>
      <w:r>
        <w:rPr>
          <w:lang w:val="fr_FR" w:bidi="fr_FR"/>
        </w:rPr>
        <w:t>3.6</w:t>
      </w:r>
      <w:r>
        <w:rPr>
          <w:lang w:val="fr_FR" w:bidi="fr_FR"/>
        </w:rPr>
        <w:t xml:space="preserve"> ; </w:t>
      </w:r>
      <w:r>
        <w:rPr>
          <w:lang w:val="fr_FR" w:bidi="fr_FR"/>
        </w:rPr>
        <w:t>4.11</w:t>
      </w:r>
      <w:r>
        <w:rPr>
          <w:lang w:val="fr_FR" w:bidi="fr_FR"/>
        </w:rPr>
        <w:t xml:space="preserve"> ; </w:t>
      </w:r>
      <w:r>
        <w:rPr>
          <w:lang w:val="fr_FR" w:bidi="fr_FR"/>
        </w:rPr>
        <w:t>6.23</w:t>
      </w:r>
      <w:r>
        <w:rPr>
          <w:lang w:val="fr_FR" w:bidi="fr_FR"/>
        </w:rPr>
        <w:t xml:space="preserve">). • Craint l'Eternel : voir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r>
        <w:rPr>
          <w:lang w:val="fr_FR" w:bidi="fr_FR"/>
        </w:rPr>
        <w:t>12.17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r>
        <w:rPr>
          <w:lang w:val="fr_FR" w:bidi="fr_FR"/>
        </w:rPr>
        <w:t>Ps 103.14</w:t>
      </w:r>
      <w:r>
        <w:rPr>
          <w:lang w:val="fr_FR" w:bidi="fr_FR"/>
        </w:rPr>
        <w:t xml:space="preserve"> ; </w:t>
      </w:r>
      <w:r>
        <w:rPr>
          <w:lang w:val="fr_FR" w:bidi="fr_FR"/>
        </w:rPr>
        <w:t>Es 63.9</w:t>
      </w:r>
      <w:r>
        <w:rPr>
          <w:lang w:val="fr_FR" w:bidi="fr_FR"/>
        </w:rPr>
        <w:t xml:space="preserve"> ; </w:t>
      </w:r>
      <w:r>
        <w:rPr>
          <w:lang w:val="fr_FR" w:bidi="fr_FR"/>
        </w:rPr>
        <w:t>Na 1.7</w:t>
      </w:r>
      <w:r>
        <w:rPr>
          <w:lang w:val="fr_FR" w:bidi="fr_FR"/>
        </w:rPr>
        <w:t xml:space="preserve"> ; </w:t>
      </w:r>
      <w:r>
        <w:rPr>
          <w:lang w:val="fr_FR" w:bidi="fr_FR"/>
        </w:rPr>
        <w:t>Rm 8.27</w:t>
      </w:r>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r>
        <w:rPr>
          <w:lang w:val="fr_FR" w:bidi="fr_FR"/>
        </w:rPr>
        <w:t>14.1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r>
        <w:rPr>
          <w:lang w:val="fr_FR" w:bidi="fr_FR"/>
        </w:rPr>
        <w:t>16 :25</w:t>
      </w:r>
      <w:r>
        <w:rPr>
          <w:lang w:val="fr_FR" w:bidi="fr_FR"/>
        </w:rPr>
        <w:t xml:space="preserve"> Le bon choix n'est pas toujours celui qui semble le plus évident ou juste de prime abord (voir </w:t>
      </w:r>
      <w:r>
        <w:rPr>
          <w:lang w:val="fr_FR" w:bidi="fr_FR"/>
        </w:rPr>
        <w:t>Mt 7.13–14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r>
        <w:rPr>
          <w:lang w:val="fr_FR" w:bidi="fr_FR"/>
        </w:rPr>
        <w:t>30.7–9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r>
        <w:rPr>
          <w:lang w:val="fr_FR" w:bidi="fr_FR"/>
        </w:rPr>
        <w:t>3.27–28</w:t>
      </w:r>
      <w:r>
        <w:rPr>
          <w:lang w:val="fr_FR" w:bidi="fr_FR"/>
        </w:rPr>
        <w:t xml:space="preserve"> ;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r>
        <w:rPr>
          <w:lang w:val="fr_FR" w:bidi="fr_FR"/>
        </w:rPr>
        <w:t>10.2</w:t>
      </w:r>
      <w:r>
        <w:rPr>
          <w:lang w:val="fr_FR" w:bidi="fr_FR"/>
        </w:rPr>
        <w:t xml:space="preserve"> ; </w:t>
      </w:r>
      <w:r>
        <w:rPr>
          <w:lang w:val="fr_FR" w:bidi="fr_FR"/>
        </w:rPr>
        <w:t>11.18</w:t>
      </w:r>
      <w:r>
        <w:rPr>
          <w:lang w:val="fr_FR" w:bidi="fr_FR"/>
        </w:rPr>
        <w:t xml:space="preserve">), et la pauvreté n'est pas toujours le résultat de la folie (cf. </w:t>
      </w:r>
      <w:r>
        <w:rPr>
          <w:lang w:val="fr_FR" w:bidi="fr_FR"/>
        </w:rPr>
        <w:t>13.23</w:t>
      </w:r>
      <w:r>
        <w:rPr>
          <w:lang w:val="fr_FR" w:bidi="fr_FR"/>
        </w:rPr>
        <w:t xml:space="preserve"> ; </w:t>
      </w:r>
      <w:r>
        <w:rPr>
          <w:lang w:val="fr_FR" w:bidi="fr_FR"/>
        </w:rPr>
        <w:t>16.8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r>
        <w:rPr>
          <w:lang w:val="fr_FR" w:bidi="fr_FR"/>
        </w:rPr>
        <w:t>11.24–26</w:t>
      </w:r>
      <w:r>
        <w:rPr>
          <w:lang w:val="fr_FR" w:bidi="fr_FR"/>
        </w:rPr>
        <w:t xml:space="preserve"> ; </w:t>
      </w:r>
      <w:r>
        <w:rPr>
          <w:lang w:val="fr_FR" w:bidi="fr_FR"/>
        </w:rPr>
        <w:t>28.27</w:t>
      </w:r>
      <w:r>
        <w:rPr>
          <w:lang w:val="fr_FR" w:bidi="fr_FR"/>
        </w:rPr>
        <w:t xml:space="preserve"> ; voir </w:t>
      </w:r>
      <w:r>
        <w:rPr>
          <w:lang w:val="fr_FR" w:bidi="fr_FR"/>
        </w:rPr>
        <w:t>Lv 19.9–10</w:t>
      </w:r>
      <w:r>
        <w:rPr>
          <w:lang w:val="fr_FR" w:bidi="fr_FR"/>
        </w:rPr>
        <w:t xml:space="preserve"> ; </w:t>
      </w:r>
      <w:r>
        <w:rPr>
          <w:lang w:val="fr_FR" w:bidi="fr_FR"/>
        </w:rPr>
        <w:t>Dt 15.11</w:t>
      </w:r>
      <w:r>
        <w:rPr>
          <w:lang w:val="fr_FR" w:bidi="fr_FR"/>
        </w:rPr>
        <w:t xml:space="preserve"> ; </w:t>
      </w:r>
      <w:r>
        <w:rPr>
          <w:lang w:val="fr_FR" w:bidi="fr_FR"/>
        </w:rPr>
        <w:t>24.10–15</w:t>
      </w:r>
      <w:r>
        <w:rPr>
          <w:lang w:val="fr_FR" w:bidi="fr_FR"/>
        </w:rPr>
        <w:t xml:space="preserve"> ; </w:t>
      </w:r>
      <w:r>
        <w:rPr>
          <w:lang w:val="fr_FR" w:bidi="fr_FR"/>
        </w:rPr>
        <w:t>Es 3.14–15</w:t>
      </w:r>
      <w:r>
        <w:rPr>
          <w:lang w:val="fr_FR" w:bidi="fr_FR"/>
        </w:rPr>
        <w:t xml:space="preserve"> ; </w:t>
      </w:r>
      <w:r>
        <w:rPr>
          <w:lang w:val="fr_FR" w:bidi="fr_FR"/>
        </w:rPr>
        <w:t>Jr 2.34</w:t>
      </w:r>
      <w:r>
        <w:rPr>
          <w:lang w:val="fr_FR" w:bidi="fr_FR"/>
        </w:rPr>
        <w:t xml:space="preserve"> ; voir aussi </w:t>
      </w:r>
      <w:r>
        <w:rPr>
          <w:lang w:val="fr_FR" w:bidi="fr_FR"/>
        </w:rPr>
        <w:t>Jc 2.1–13</w:t>
      </w:r>
      <w:r>
        <w:rPr>
          <w:lang w:val="fr_FR" w:bidi="fr_FR"/>
        </w:rPr>
        <w:t xml:space="preserve">). • outrager celui qui l'a fait : Voir également </w:t>
      </w:r>
      <w:r>
        <w:rPr>
          <w:lang w:val="fr_FR" w:bidi="fr_FR"/>
        </w:rPr>
        <w:t>Pr 17.5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r>
        <w:rPr>
          <w:lang w:val="fr_FR" w:bidi="fr_FR"/>
        </w:rPr>
        <w:t>14.28</w:t>
      </w:r>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r>
        <w:rPr>
          <w:lang w:val="fr_FR" w:bidi="fr_FR"/>
        </w:rPr>
        <w:t>10.22</w:t>
      </w:r>
      <w:r>
        <w:rPr>
          <w:lang w:val="fr_FR" w:bidi="fr_FR"/>
        </w:rPr>
        <w:t xml:space="preserve"> ; cf. </w:t>
      </w:r>
      <w:r>
        <w:rPr>
          <w:lang w:val="fr_FR" w:bidi="fr_FR"/>
        </w:rPr>
        <w:t>10.15</w:t>
      </w:r>
      <w:r>
        <w:rPr>
          <w:lang w:val="fr_FR" w:bidi="fr_FR"/>
        </w:rPr>
        <w:t xml:space="preserve"> et </w:t>
      </w:r>
      <w:r>
        <w:rPr>
          <w:lang w:val="fr_FR" w:bidi="fr_FR"/>
        </w:rPr>
        <w:t>14.24</w:t>
      </w:r>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r>
        <w:rPr>
          <w:lang w:val="fr_FR" w:bidi="fr_FR"/>
        </w:rPr>
        <w:t>11.4</w:t>
      </w:r>
      <w:r>
        <w:rPr>
          <w:lang w:val="fr_FR" w:bidi="fr_FR"/>
        </w:rPr>
        <w:t xml:space="preserve">, </w:t>
      </w:r>
      <w:r>
        <w:rPr>
          <w:lang w:val="fr_FR" w:bidi="fr_FR"/>
        </w:rPr>
        <w:t>18</w:t>
      </w:r>
      <w:r>
        <w:rPr>
          <w:lang w:val="fr_FR" w:bidi="fr_FR"/>
        </w:rPr>
        <w:t xml:space="preserve"> ; </w:t>
      </w:r>
      <w:r>
        <w:rPr>
          <w:lang w:val="fr_FR" w:bidi="fr_FR"/>
        </w:rPr>
        <w:t>13.11</w:t>
      </w:r>
      <w:r>
        <w:rPr>
          <w:lang w:val="fr_FR" w:bidi="fr_FR"/>
        </w:rPr>
        <w:t xml:space="preserve"> ; </w:t>
      </w:r>
      <w:r>
        <w:rPr>
          <w:lang w:val="fr_FR" w:bidi="fr_FR"/>
        </w:rPr>
        <w:t>21.6</w:t>
      </w:r>
      <w:r>
        <w:rPr>
          <w:lang w:val="fr_FR" w:bidi="fr_FR"/>
        </w:rPr>
        <w:t xml:space="preserve"> ; </w:t>
      </w:r>
      <w:r>
        <w:rPr>
          <w:lang w:val="fr_FR" w:bidi="fr_FR"/>
        </w:rPr>
        <w:t>22.16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r>
        <w:rPr>
          <w:lang w:val="fr_FR" w:bidi="fr_FR"/>
        </w:rPr>
        <w:t>21.27</w:t>
      </w:r>
      <w:r>
        <w:rPr>
          <w:lang w:val="fr_FR" w:bidi="fr_FR"/>
        </w:rPr>
        <w:t xml:space="preserve"> ; </w:t>
      </w:r>
      <w:r>
        <w:rPr>
          <w:lang w:val="fr_FR" w:bidi="fr_FR"/>
        </w:rPr>
        <w:t xml:space="preserve">Ps 40.6–8 </w:t>
      </w:r>
      <w:r>
        <w:rPr>
          <w:lang w:val="fr_FR" w:bidi="fr_FR"/>
        </w:rPr>
        <w:t xml:space="preserve">; </w:t>
      </w:r>
      <w:r>
        <w:rPr>
          <w:lang w:val="fr_FR" w:bidi="fr_FR"/>
        </w:rPr>
        <w:t>Mi 6.6–8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r>
        <w:rPr>
          <w:lang w:val="fr_FR" w:bidi="fr_FR"/>
        </w:rPr>
        <w:t>Ps 139.1–12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r>
        <w:rPr>
          <w:lang w:val="fr_FR" w:bidi="fr_FR"/>
        </w:rPr>
        <w:t xml:space="preserve">10.17 </w:t>
      </w:r>
      <w:r>
        <w:rPr>
          <w:lang w:val="fr_FR" w:bidi="fr_FR"/>
        </w:rPr>
        <w:t xml:space="preserve">; </w:t>
      </w:r>
      <w:r>
        <w:rPr>
          <w:lang w:val="fr_FR" w:bidi="fr_FR"/>
        </w:rPr>
        <w:t>13.1</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r>
        <w:rPr>
          <w:lang w:val="fr_FR" w:bidi="fr_FR"/>
        </w:rPr>
        <w:t>15.30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r>
        <w:rPr>
          <w:lang w:val="fr_FR" w:bidi="fr_FR"/>
        </w:rPr>
        <w:t>16.8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r>
        <w:rPr>
          <w:lang w:val="fr_FR" w:bidi="fr_FR"/>
        </w:rPr>
        <w:t>Jc 1.19–20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r>
        <w:rPr>
          <w:lang w:val="fr_FR" w:bidi="fr_FR"/>
        </w:rPr>
        <w:t>10.4</w:t>
      </w:r>
      <w:r>
        <w:rPr>
          <w:lang w:val="fr_FR" w:bidi="fr_FR"/>
        </w:rPr>
        <w:t xml:space="preserve">, </w:t>
      </w:r>
      <w:r>
        <w:rPr>
          <w:lang w:val="fr_FR" w:bidi="fr_FR"/>
        </w:rPr>
        <w:t xml:space="preserve">26 </w:t>
      </w:r>
      <w:r>
        <w:rPr>
          <w:lang w:val="fr_FR" w:bidi="fr_FR"/>
        </w:rPr>
        <w:t xml:space="preserve">; </w:t>
      </w:r>
      <w:r>
        <w:rPr>
          <w:lang w:val="fr_FR" w:bidi="fr_FR"/>
        </w:rPr>
        <w:t>12.11</w:t>
      </w:r>
      <w:r>
        <w:rPr>
          <w:lang w:val="fr_FR" w:bidi="fr_FR"/>
        </w:rPr>
        <w:t xml:space="preserve">, </w:t>
      </w:r>
      <w:r>
        <w:rPr>
          <w:lang w:val="fr_FR" w:bidi="fr_FR"/>
        </w:rPr>
        <w:t xml:space="preserve">14 </w:t>
      </w:r>
      <w:r>
        <w:rPr>
          <w:lang w:val="fr_FR" w:bidi="fr_FR"/>
        </w:rPr>
        <w:t xml:space="preserve">; </w:t>
      </w:r>
      <w:r>
        <w:rPr>
          <w:lang w:val="fr_FR" w:bidi="fr_FR"/>
        </w:rPr>
        <w:t xml:space="preserve">13.4 </w:t>
      </w:r>
      <w:r>
        <w:rPr>
          <w:lang w:val="fr_FR" w:bidi="fr_FR"/>
        </w:rPr>
        <w:t xml:space="preserve">; </w:t>
      </w:r>
      <w:r>
        <w:rPr>
          <w:lang w:val="fr_FR" w:bidi="fr_FR"/>
        </w:rPr>
        <w:t>14.4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r>
        <w:rPr>
          <w:lang w:val="fr_FR" w:bidi="fr_FR"/>
        </w:rPr>
        <w:t>15.13</w:t>
      </w:r>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r>
        <w:rPr>
          <w:lang w:val="fr_FR" w:bidi="fr_FR"/>
        </w:rPr>
        <w:t>16.9</w:t>
      </w:r>
      <w:r>
        <w:rPr>
          <w:lang w:val="fr_FR" w:bidi="fr_FR"/>
        </w:rPr>
        <w:t xml:space="preserve">, </w:t>
      </w:r>
      <w:r>
        <w:rPr>
          <w:lang w:val="fr_FR" w:bidi="fr_FR"/>
        </w:rPr>
        <w:t>33</w:t>
      </w:r>
      <w:r>
        <w:rPr>
          <w:lang w:val="fr_FR" w:bidi="fr_FR"/>
        </w:rPr>
        <w:t xml:space="preserve"> ; </w:t>
      </w:r>
      <w:r>
        <w:rPr>
          <w:lang w:val="fr_FR" w:bidi="fr_FR"/>
        </w:rPr>
        <w:t>Jc 4.13–16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r>
        <w:rPr>
          <w:lang w:val="fr_FR" w:bidi="fr_FR"/>
        </w:rPr>
        <w:t>Gn 8.21</w:t>
      </w:r>
      <w:r>
        <w:rPr>
          <w:lang w:val="fr_FR" w:bidi="fr_FR"/>
        </w:rPr>
        <w:t xml:space="preserve"> ; </w:t>
      </w:r>
      <w:r>
        <w:rPr>
          <w:lang w:val="fr_FR" w:bidi="fr_FR"/>
        </w:rPr>
        <w:t>1S 13.14</w:t>
      </w:r>
      <w:r>
        <w:rPr>
          <w:lang w:val="fr_FR" w:bidi="fr_FR"/>
        </w:rPr>
        <w:t xml:space="preserve"> ; </w:t>
      </w:r>
      <w:r>
        <w:rPr>
          <w:lang w:val="fr_FR" w:bidi="fr_FR"/>
        </w:rPr>
        <w:t>16.6–7</w:t>
      </w:r>
      <w:r>
        <w:rPr>
          <w:lang w:val="fr_FR" w:bidi="fr_FR"/>
        </w:rPr>
        <w:t xml:space="preserve"> ; </w:t>
      </w:r>
      <w:r>
        <w:rPr>
          <w:lang w:val="fr_FR" w:bidi="fr_FR"/>
        </w:rPr>
        <w:t>Lc 16.15</w:t>
      </w:r>
      <w:r>
        <w:rPr>
          <w:lang w:val="fr_FR" w:bidi="fr_FR"/>
        </w:rPr>
        <w:t xml:space="preserve">). </w:t>
      </w:r>
      <w:r>
        <w:rPr>
          <w:lang w:val="fr_FR" w:bidi="fr_FR"/>
        </w:rPr>
        <w:t>Ce proverbe est repris presque mot pour mot au verset</w:t>
      </w:r>
      <w:r>
        <w:rPr>
          <w:lang w:val="fr_FR" w:bidi="fr_FR"/>
        </w:rPr>
        <w:t xml:space="preserve"> </w:t>
      </w:r>
      <w:r>
        <w:rPr>
          <w:lang w:val="fr_FR" w:bidi="fr_FR"/>
        </w:rPr>
        <w:t>Pr 21.2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r>
        <w:rPr>
          <w:lang w:val="fr_FR" w:bidi="fr_FR"/>
        </w:rPr>
        <w:t>16.1</w:t>
      </w:r>
      <w:r>
        <w:rPr>
          <w:lang w:val="fr_FR" w:bidi="fr_FR"/>
        </w:rPr>
        <w:t xml:space="preserve">), </w:t>
      </w:r>
      <w:r>
        <w:rPr>
          <w:lang w:val="fr_FR" w:bidi="fr_FR"/>
        </w:rPr>
        <w:t>il est logique et naturel de chercher son aide pour atteindre nos objectifs</w:t>
      </w:r>
      <w:r>
        <w:rPr>
          <w:lang w:val="fr_FR" w:bidi="fr_FR"/>
        </w:rPr>
        <w:t xml:space="preserve"> (voir </w:t>
      </w:r>
      <w:r>
        <w:rPr>
          <w:lang w:val="fr_FR" w:bidi="fr_FR"/>
        </w:rPr>
        <w:t>Jc 4.13–16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r>
        <w:rPr>
          <w:lang w:val="fr_FR" w:bidi="fr_FR"/>
        </w:rPr>
        <w:t>Rm 9.10–24</w:t>
      </w:r>
      <w:r>
        <w:rPr>
          <w:lang w:val="fr_FR" w:bidi="fr_FR"/>
        </w:rPr>
        <w:t xml:space="preserve"> ; </w:t>
      </w:r>
      <w:r>
        <w:rPr>
          <w:lang w:val="fr_FR" w:bidi="fr_FR"/>
        </w:rPr>
        <w:t>2P 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r>
        <w:rPr>
          <w:lang w:val="fr_FR" w:bidi="fr_FR"/>
        </w:rPr>
        <w:t>16.3</w:t>
      </w:r>
      <w:r>
        <w:rPr>
          <w:lang w:val="fr_FR" w:bidi="fr_FR"/>
        </w:rPr>
        <w:t xml:space="preserve">) </w:t>
      </w:r>
      <w:r>
        <w:rPr>
          <w:lang w:val="fr_FR" w:bidi="fr_FR"/>
        </w:rPr>
        <w:t>et s’imaginent, à tort, pouvoir réaliser leurs projets par leurs propres forces</w:t>
      </w:r>
      <w:r>
        <w:rPr>
          <w:lang w:val="fr_FR" w:bidi="fr_FR"/>
        </w:rPr>
        <w:t xml:space="preserve"> (</w:t>
      </w:r>
      <w:r>
        <w:rPr>
          <w:lang w:val="fr_FR" w:bidi="fr_FR"/>
        </w:rPr>
        <w:t>16.1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r>
        <w:rPr>
          <w:lang w:val="fr_FR" w:bidi="fr_FR"/>
        </w:rPr>
        <w:t>Ex 15.13</w:t>
      </w:r>
      <w:r>
        <w:rPr>
          <w:lang w:val="fr_FR" w:bidi="fr_FR"/>
        </w:rPr>
        <w:t xml:space="preserve"> ; </w:t>
      </w:r>
      <w:r>
        <w:rPr>
          <w:lang w:val="fr_FR" w:bidi="fr_FR"/>
        </w:rPr>
        <w:t>34.6–7</w:t>
      </w:r>
      <w:r>
        <w:rPr>
          <w:lang w:val="fr_FR" w:bidi="fr_FR"/>
        </w:rPr>
        <w:t xml:space="preserve"> ; </w:t>
      </w:r>
      <w:r>
        <w:rPr>
          <w:lang w:val="fr_FR" w:bidi="fr_FR"/>
        </w:rPr>
        <w:t>Nb 14.18–19</w:t>
      </w:r>
      <w:r>
        <w:rPr>
          <w:lang w:val="fr_FR" w:bidi="fr_FR"/>
        </w:rPr>
        <w:t xml:space="preserve"> ; </w:t>
      </w:r>
      <w:r>
        <w:rPr>
          <w:lang w:val="fr_FR" w:bidi="fr_FR"/>
        </w:rPr>
        <w:t>Dt 7.9–11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r>
        <w:rPr>
          <w:lang w:val="fr_FR" w:bidi="fr_FR"/>
        </w:rPr>
        <w:t>1R 3.28</w:t>
      </w:r>
      <w:r>
        <w:rPr>
          <w:lang w:val="fr_FR" w:bidi="fr_FR"/>
        </w:rPr>
        <w:t xml:space="preserve"> ; voir aussi </w:t>
      </w:r>
      <w:r>
        <w:rPr>
          <w:lang w:val="fr_FR" w:bidi="fr_FR"/>
        </w:rPr>
        <w:t>Ps 72.2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r>
        <w:rPr>
          <w:lang w:val="fr_FR" w:bidi="fr_FR"/>
        </w:rPr>
        <w:t>11.1</w:t>
      </w:r>
      <w:r>
        <w:rPr>
          <w:lang w:val="fr_FR" w:bidi="fr_FR"/>
        </w:rPr>
        <w:t xml:space="preserve"> ; </w:t>
      </w:r>
      <w:r>
        <w:rPr>
          <w:lang w:val="fr_FR" w:bidi="fr_FR"/>
        </w:rPr>
        <w:t>20.10</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r>
        <w:rPr>
          <w:lang w:val="fr_FR" w:bidi="fr_FR"/>
        </w:rPr>
        <w:t>Es 9.6–7</w:t>
      </w:r>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r>
        <w:rPr>
          <w:lang w:val="fr_FR" w:bidi="fr_FR"/>
        </w:rPr>
        <w:t>1R 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r>
        <w:rPr>
          <w:lang w:val="fr_FR" w:bidi="fr_FR"/>
        </w:rPr>
        <w:t>16.5</w:t>
      </w:r>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r>
        <w:rPr>
          <w:lang w:val="fr_FR" w:bidi="fr_FR"/>
        </w:rPr>
        <w:t>14.12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r>
        <w:rPr>
          <w:lang w:val="fr_FR" w:bidi="fr_FR"/>
        </w:rPr>
        <w:t>4.9</w:t>
      </w:r>
      <w:r>
        <w:rPr>
          <w:lang w:val="fr_FR" w:bidi="fr_FR"/>
        </w:rPr>
        <w:t xml:space="preserve"> ; </w:t>
      </w:r>
      <w:r>
        <w:rPr>
          <w:lang w:val="fr_FR" w:bidi="fr_FR"/>
        </w:rPr>
        <w:t>12.4</w:t>
      </w:r>
      <w:r>
        <w:rPr>
          <w:lang w:val="fr_FR" w:bidi="fr_FR"/>
        </w:rPr>
        <w:t xml:space="preserve"> ; </w:t>
      </w:r>
      <w:r>
        <w:rPr>
          <w:lang w:val="fr_FR" w:bidi="fr_FR"/>
        </w:rPr>
        <w:t>17.6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r>
        <w:rPr>
          <w:lang w:val="fr_FR" w:bidi="fr_FR"/>
        </w:rPr>
        <w:t>Ex 28.30</w:t>
      </w:r>
      <w:r>
        <w:rPr>
          <w:lang w:val="fr_FR" w:bidi="fr_FR"/>
        </w:rPr>
        <w:t xml:space="preserve"> ; voir aussi </w:t>
      </w:r>
      <w:r>
        <w:rPr>
          <w:lang w:val="fr_FR" w:bidi="fr_FR"/>
        </w:rPr>
        <w:t>Jos 14.2</w:t>
      </w:r>
      <w:r>
        <w:rPr>
          <w:lang w:val="fr_FR" w:bidi="fr_FR"/>
        </w:rPr>
        <w:t xml:space="preserve"> ; </w:t>
      </w:r>
      <w:r>
        <w:rPr>
          <w:lang w:val="fr_FR" w:bidi="fr_FR"/>
        </w:rPr>
        <w:t>1S 10.17–27</w:t>
      </w:r>
      <w:r>
        <w:rPr>
          <w:lang w:val="fr_FR" w:bidi="fr_FR"/>
        </w:rPr>
        <w:t xml:space="preserve"> ; </w:t>
      </w:r>
      <w:r>
        <w:rPr>
          <w:lang w:val="fr_FR" w:bidi="fr_FR"/>
        </w:rPr>
        <w:t>14.40–43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r>
        <w:rPr>
          <w:lang w:val="fr_FR" w:bidi="fr_FR"/>
        </w:rPr>
        <w:t>Ps 66.10</w:t>
      </w:r>
      <w:r>
        <w:rPr>
          <w:lang w:val="fr_FR" w:bidi="fr_FR"/>
        </w:rPr>
        <w:t xml:space="preserve"> ; </w:t>
      </w:r>
      <w:r>
        <w:rPr>
          <w:lang w:val="fr_FR" w:bidi="fr_FR"/>
        </w:rPr>
        <w:t>Jr 9.7</w:t>
      </w:r>
      <w:r>
        <w:rPr>
          <w:lang w:val="fr_FR" w:bidi="fr_FR"/>
        </w:rPr>
        <w:t xml:space="preserve"> ; </w:t>
      </w:r>
      <w:r>
        <w:rPr>
          <w:lang w:val="fr_FR" w:bidi="fr_FR"/>
        </w:rPr>
        <w:t>Ml 3.2–3</w:t>
      </w:r>
      <w:r>
        <w:rPr>
          <w:lang w:val="fr_FR" w:bidi="fr_FR"/>
        </w:rPr>
        <w:t xml:space="preserve">) </w:t>
      </w:r>
      <w:r>
        <w:rPr>
          <w:lang w:val="fr_FR" w:bidi="fr_FR"/>
        </w:rPr>
        <w:t>agit dans le cœur humain pour séparer ce qui est précieux des impuretés</w:t>
      </w:r>
      <w:r>
        <w:rPr>
          <w:lang w:val="fr_FR" w:bidi="fr_FR"/>
        </w:rPr>
        <w:t xml:space="preserve"> (cf. </w:t>
      </w:r>
      <w:r>
        <w:rPr>
          <w:lang w:val="fr_FR" w:bidi="fr_FR"/>
        </w:rPr>
        <w:t>Pr 16.2</w:t>
      </w:r>
      <w:r>
        <w:rPr>
          <w:lang w:val="fr_FR" w:bidi="fr_FR"/>
        </w:rPr>
        <w:t xml:space="preserve"> ; </w:t>
      </w:r>
      <w:r>
        <w:rPr>
          <w:lang w:val="fr_FR" w:bidi="fr_FR"/>
        </w:rPr>
        <w:t>21.2</w:t>
      </w:r>
      <w:r>
        <w:rPr>
          <w:lang w:val="fr_FR" w:bidi="fr_FR"/>
        </w:rPr>
        <w:t xml:space="preserve"> ; </w:t>
      </w:r>
      <w:r>
        <w:rPr>
          <w:lang w:val="fr_FR" w:bidi="fr_FR"/>
        </w:rPr>
        <w:t>27.21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r>
        <w:rPr>
          <w:lang w:val="fr_FR" w:bidi="fr_FR"/>
        </w:rPr>
        <w:t>6.16–19</w:t>
      </w:r>
      <w:r>
        <w:rPr>
          <w:lang w:val="fr_FR" w:bidi="fr_FR"/>
        </w:rPr>
        <w:t xml:space="preserve"> ; </w:t>
      </w:r>
      <w:r>
        <w:rPr>
          <w:lang w:val="fr_FR" w:bidi="fr_FR"/>
        </w:rPr>
        <w:t>14.5</w:t>
      </w:r>
      <w:r>
        <w:rPr>
          <w:lang w:val="fr_FR" w:bidi="fr_FR"/>
        </w:rPr>
        <w:t xml:space="preserve">, </w:t>
      </w:r>
      <w:r>
        <w:rPr>
          <w:lang w:val="fr_FR" w:bidi="fr_FR"/>
        </w:rPr>
        <w:t>25</w:t>
      </w:r>
      <w:r>
        <w:rPr>
          <w:lang w:val="fr_FR" w:bidi="fr_FR"/>
        </w:rPr>
        <w:t xml:space="preserve"> ; </w:t>
      </w:r>
      <w:r>
        <w:rPr>
          <w:lang w:val="fr_FR" w:bidi="fr_FR"/>
        </w:rPr>
        <w:t>25.18</w:t>
      </w:r>
      <w:r>
        <w:rPr>
          <w:lang w:val="fr_FR" w:bidi="fr_FR"/>
        </w:rPr>
        <w:t>), les commérages (</w:t>
      </w:r>
      <w:r>
        <w:rPr>
          <w:lang w:val="fr_FR" w:bidi="fr_FR"/>
        </w:rPr>
        <w:t>18.8</w:t>
      </w:r>
      <w:r>
        <w:rPr>
          <w:lang w:val="fr_FR" w:bidi="fr_FR"/>
        </w:rPr>
        <w:t>), et la calomnie (</w:t>
      </w:r>
      <w:r>
        <w:rPr>
          <w:lang w:val="fr_FR" w:bidi="fr_FR"/>
        </w:rPr>
        <w:t xml:space="preserve">10.18 </w:t>
      </w:r>
      <w:r>
        <w:rPr>
          <w:lang w:val="fr_FR" w:bidi="fr_FR"/>
        </w:rPr>
        <w:t xml:space="preserve"> ; </w:t>
      </w:r>
      <w:r>
        <w:rPr>
          <w:lang w:val="fr_FR" w:bidi="fr_FR"/>
        </w:rPr>
        <w:t>11.13</w:t>
      </w:r>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r>
        <w:rPr>
          <w:lang w:val="fr_FR" w:bidi="fr_FR"/>
        </w:rPr>
        <w:t>Gn 12.1–3</w:t>
      </w:r>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r>
        <w:rPr>
          <w:lang w:val="fr_FR" w:bidi="fr_FR"/>
        </w:rPr>
        <w:t>10.12</w:t>
      </w:r>
      <w:r>
        <w:rPr>
          <w:lang w:val="fr_FR" w:bidi="fr_FR"/>
        </w:rPr>
        <w:t xml:space="preserve"> ; </w:t>
      </w:r>
      <w:r>
        <w:rPr>
          <w:lang w:val="fr_FR" w:bidi="fr_FR"/>
        </w:rPr>
        <w:t>15.18</w:t>
      </w:r>
      <w:r>
        <w:rPr>
          <w:lang w:val="fr_FR" w:bidi="fr_FR"/>
        </w:rPr>
        <w:t xml:space="preserve"> ; </w:t>
      </w:r>
      <w:r>
        <w:rPr>
          <w:lang w:val="fr_FR" w:bidi="fr_FR"/>
        </w:rPr>
        <w:t>16.28</w:t>
      </w:r>
      <w:r>
        <w:rPr>
          <w:lang w:val="fr_FR" w:bidi="fr_FR"/>
        </w:rPr>
        <w:t xml:space="preserve"> ; </w:t>
      </w:r>
      <w:r>
        <w:rPr>
          <w:lang w:val="fr_FR" w:bidi="fr_FR"/>
        </w:rPr>
        <w:t>20.3</w:t>
      </w:r>
      <w:r>
        <w:rPr>
          <w:lang w:val="fr_FR" w:bidi="fr_FR"/>
        </w:rPr>
        <w:t xml:space="preserve"> ; </w:t>
      </w:r>
      <w:r>
        <w:rPr>
          <w:lang w:val="fr_FR" w:bidi="fr_FR"/>
        </w:rPr>
        <w:t>22.10</w:t>
      </w:r>
      <w:r>
        <w:rPr>
          <w:lang w:val="fr_FR" w:bidi="fr_FR"/>
        </w:rPr>
        <w:t xml:space="preserve"> ; </w:t>
      </w:r>
      <w:r>
        <w:rPr>
          <w:lang w:val="fr_FR" w:bidi="fr_FR"/>
        </w:rPr>
        <w:t>26.21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r>
        <w:rPr>
          <w:lang w:val="fr_FR" w:bidi="fr_FR"/>
        </w:rPr>
        <w:t>6.1–5</w:t>
      </w:r>
      <w:r>
        <w:rPr>
          <w:lang w:val="fr_FR" w:bidi="fr_FR"/>
        </w:rPr>
        <w:t xml:space="preserve"> ; </w:t>
      </w:r>
      <w:r>
        <w:rPr>
          <w:lang w:val="fr_FR" w:bidi="fr_FR"/>
        </w:rPr>
        <w:t>11.15</w:t>
      </w:r>
      <w:r>
        <w:rPr>
          <w:lang w:val="fr_FR" w:bidi="fr_FR"/>
        </w:rPr>
        <w:t xml:space="preserve"> ; </w:t>
      </w:r>
      <w:r>
        <w:rPr>
          <w:lang w:val="fr_FR" w:bidi="fr_FR"/>
        </w:rPr>
        <w:t>20.16</w:t>
      </w:r>
      <w:r>
        <w:rPr>
          <w:lang w:val="fr_FR" w:bidi="fr_FR"/>
        </w:rPr>
        <w:t xml:space="preserve"> ; </w:t>
      </w:r>
      <w:r>
        <w:rPr>
          <w:lang w:val="fr_FR" w:bidi="fr_FR"/>
        </w:rPr>
        <w:t>22.26</w:t>
      </w:r>
      <w:r>
        <w:rPr>
          <w:lang w:val="fr_FR" w:bidi="fr_FR"/>
        </w:rPr>
        <w:t xml:space="preserve"> ;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r>
        <w:rPr>
          <w:lang w:val="fr_FR" w:bidi="fr_FR"/>
        </w:rPr>
        <w:t>10.20</w:t>
      </w:r>
      <w:r>
        <w:rPr>
          <w:lang w:val="fr_FR" w:bidi="fr_FR"/>
        </w:rPr>
        <w:t xml:space="preserve"> ; </w:t>
      </w:r>
      <w:r>
        <w:rPr>
          <w:lang w:val="fr_FR" w:bidi="fr_FR"/>
        </w:rPr>
        <w:t>12.23</w:t>
      </w:r>
      <w:r>
        <w:rPr>
          <w:lang w:val="fr_FR" w:bidi="fr_FR"/>
        </w:rPr>
        <w:t xml:space="preserve"> ; </w:t>
      </w:r>
      <w:r>
        <w:rPr>
          <w:lang w:val="fr_FR" w:bidi="fr_FR"/>
        </w:rPr>
        <w:t>16.23</w:t>
      </w:r>
      <w:r>
        <w:rPr>
          <w:lang w:val="fr_FR" w:bidi="fr_FR"/>
        </w:rPr>
        <w:t xml:space="preserve"> ; cf. </w:t>
      </w:r>
      <w:r>
        <w:rPr>
          <w:lang w:val="fr_FR" w:bidi="fr_FR"/>
        </w:rPr>
        <w:t>Jc 3.10–12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r>
        <w:rPr>
          <w:lang w:val="fr_FR" w:bidi="fr_FR"/>
        </w:rPr>
        <w:t>26.22</w:t>
      </w:r>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r>
        <w:rPr>
          <w:lang w:val="fr_FR" w:bidi="fr_FR"/>
        </w:rPr>
        <w:t>11.4</w:t>
      </w:r>
      <w:r>
        <w:rPr>
          <w:lang w:val="fr_FR" w:bidi="fr_FR"/>
        </w:rPr>
        <w:t xml:space="preserve"> ; </w:t>
      </w:r>
      <w:r>
        <w:rPr>
          <w:lang w:val="fr_FR" w:bidi="fr_FR"/>
        </w:rPr>
        <w:t>13.8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r>
        <w:rPr>
          <w:lang w:val="fr_FR" w:bidi="fr_FR"/>
        </w:rPr>
        <w:t>Nb 27.21</w:t>
      </w:r>
      <w:r>
        <w:rPr>
          <w:lang w:val="fr_FR" w:bidi="fr_FR"/>
        </w:rPr>
        <w:t xml:space="preserve"> ; </w:t>
      </w:r>
      <w:r>
        <w:rPr>
          <w:lang w:val="fr_FR" w:bidi="fr_FR"/>
        </w:rPr>
        <w:t>Jos 18.6–10</w:t>
      </w:r>
      <w:r>
        <w:rPr>
          <w:lang w:val="fr_FR" w:bidi="fr_FR"/>
        </w:rPr>
        <w:t xml:space="preserve">). </w:t>
      </w:r>
      <w:r>
        <w:rPr>
          <w:lang w:val="fr_FR" w:bidi="fr_FR"/>
        </w:rPr>
        <w:t>L’Éternel, dans sa souveraineté, déterminait le résultat du sort</w:t>
      </w:r>
      <w:r>
        <w:rPr>
          <w:lang w:val="fr_FR" w:bidi="fr_FR"/>
        </w:rPr>
        <w:t xml:space="preserve"> (</w:t>
      </w:r>
      <w:r>
        <w:rPr>
          <w:lang w:val="fr_FR" w:bidi="fr_FR"/>
        </w:rPr>
        <w:t>Pr 16.33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r>
        <w:rPr>
          <w:lang w:val="fr_FR" w:bidi="fr_FR"/>
        </w:rPr>
        <w:t>10.19</w:t>
      </w:r>
      <w:r>
        <w:rPr>
          <w:lang w:val="fr_FR" w:bidi="fr_FR"/>
        </w:rPr>
        <w:t xml:space="preserve"> ; </w:t>
      </w:r>
      <w:r>
        <w:rPr>
          <w:lang w:val="fr_FR" w:bidi="fr_FR"/>
        </w:rPr>
        <w:t>11.12</w:t>
      </w:r>
      <w:r>
        <w:rPr>
          <w:lang w:val="fr_FR" w:bidi="fr_FR"/>
        </w:rPr>
        <w:t xml:space="preserve"> ; </w:t>
      </w:r>
      <w:r>
        <w:rPr>
          <w:lang w:val="fr_FR" w:bidi="fr_FR"/>
        </w:rPr>
        <w:t>12.23</w:t>
      </w:r>
      <w:r>
        <w:rPr>
          <w:lang w:val="fr_FR" w:bidi="fr_FR"/>
        </w:rPr>
        <w:t xml:space="preserve">) </w:t>
      </w:r>
      <w:r>
        <w:rPr>
          <w:lang w:val="fr_FR" w:bidi="fr_FR"/>
        </w:rPr>
        <w:t xml:space="preserve">car ils comprennent que les mots ont des conséquences profondes </w:t>
      </w:r>
      <w:r>
        <w:rPr>
          <w:lang w:val="fr_FR" w:bidi="fr_FR"/>
        </w:rPr>
        <w:t>(</w:t>
      </w:r>
      <w:r>
        <w:rPr>
          <w:lang w:val="fr_FR" w:bidi="fr_FR"/>
        </w:rPr>
        <w:t>13.3</w:t>
      </w:r>
      <w:r>
        <w:rPr>
          <w:lang w:val="fr_FR" w:bidi="fr_FR"/>
        </w:rPr>
        <w:t xml:space="preserve"> ; </w:t>
      </w:r>
      <w:r>
        <w:rPr>
          <w:lang w:val="fr_FR" w:bidi="fr_FR"/>
        </w:rPr>
        <w:t>14.3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r>
        <w:rPr>
          <w:lang w:val="fr_FR" w:bidi="fr_FR"/>
        </w:rPr>
        <w:t>10.2</w:t>
      </w:r>
      <w:r>
        <w:rPr>
          <w:lang w:val="fr_FR" w:bidi="fr_FR"/>
        </w:rPr>
        <w:t xml:space="preserve">) et ne protégera pas des difficultés (cf. </w:t>
      </w:r>
      <w:r>
        <w:rPr>
          <w:lang w:val="fr_FR" w:bidi="fr_FR"/>
        </w:rPr>
        <w:t>11.4</w:t>
      </w:r>
      <w:r>
        <w:rPr>
          <w:lang w:val="fr_FR" w:bidi="fr_FR"/>
        </w:rPr>
        <w:t xml:space="preserve"> </w:t>
      </w:r>
      <w:r>
        <w:rPr>
          <w:lang w:val="fr_FR" w:bidi="fr_FR"/>
        </w:rPr>
        <w:t xml:space="preserve">; voir aussi </w:t>
      </w:r>
      <w:r>
        <w:rPr>
          <w:lang w:val="fr_FR" w:bidi="fr_FR"/>
        </w:rPr>
        <w:t xml:space="preserve">15.16–17 </w:t>
      </w:r>
      <w:r>
        <w:rPr>
          <w:lang w:val="fr_FR" w:bidi="fr_FR"/>
        </w:rPr>
        <w:t xml:space="preserve">; </w:t>
      </w:r>
      <w:r>
        <w:rPr>
          <w:lang w:val="fr_FR" w:bidi="fr_FR"/>
        </w:rPr>
        <w:t>16.8</w:t>
      </w:r>
      <w:r>
        <w:rPr>
          <w:lang w:val="fr_FR" w:bidi="fr_FR"/>
        </w:rPr>
        <w:t xml:space="preserve">, </w:t>
      </w:r>
      <w:r>
        <w:rPr>
          <w:lang w:val="fr_FR" w:bidi="fr_FR"/>
        </w:rPr>
        <w:t xml:space="preserve">16 </w:t>
      </w:r>
      <w:r>
        <w:rPr>
          <w:lang w:val="fr_FR" w:bidi="fr_FR"/>
        </w:rPr>
        <w:t xml:space="preserve">; </w:t>
      </w:r>
      <w:r>
        <w:rPr>
          <w:lang w:val="fr_FR" w:bidi="fr_FR"/>
        </w:rPr>
        <w:t xml:space="preserve">17.1 </w:t>
      </w:r>
      <w:r>
        <w:rPr>
          <w:lang w:val="fr_FR" w:bidi="fr_FR"/>
        </w:rPr>
        <w:t xml:space="preserve">; </w:t>
      </w:r>
      <w:r>
        <w:rPr>
          <w:lang w:val="fr_FR" w:bidi="fr_FR"/>
        </w:rPr>
        <w:t xml:space="preserve">22.1 </w:t>
      </w:r>
      <w:r>
        <w:rPr>
          <w:lang w:val="fr_FR" w:bidi="fr_FR"/>
        </w:rPr>
        <w:t xml:space="preserve">; </w:t>
      </w:r>
      <w:r>
        <w:rPr>
          <w:lang w:val="fr_FR" w:bidi="fr_FR"/>
        </w:rPr>
        <w:t>28.6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r>
        <w:rPr>
          <w:lang w:val="fr_FR" w:bidi="fr_FR"/>
        </w:rPr>
        <w:t>Pr 12.17</w:t>
      </w:r>
      <w:r>
        <w:rPr>
          <w:lang w:val="fr_FR" w:bidi="fr_FR"/>
        </w:rPr>
        <w:t xml:space="preserve">, </w:t>
      </w:r>
      <w:r>
        <w:rPr>
          <w:lang w:val="fr_FR" w:bidi="fr_FR"/>
        </w:rPr>
        <w:t>19</w:t>
      </w:r>
      <w:r>
        <w:rPr>
          <w:lang w:val="fr_FR" w:bidi="fr_FR"/>
        </w:rPr>
        <w:t xml:space="preserve"> ; </w:t>
      </w:r>
      <w:r>
        <w:rPr>
          <w:lang w:val="fr_FR" w:bidi="fr_FR"/>
        </w:rPr>
        <w:t>14.5</w:t>
      </w:r>
      <w:r>
        <w:rPr>
          <w:lang w:val="fr_FR" w:bidi="fr_FR"/>
        </w:rPr>
        <w:t xml:space="preserve">, </w:t>
      </w:r>
      <w:r>
        <w:rPr>
          <w:lang w:val="fr_FR" w:bidi="fr_FR"/>
        </w:rPr>
        <w:t>25</w:t>
      </w:r>
      <w:r>
        <w:rPr>
          <w:lang w:val="fr_FR" w:bidi="fr_FR"/>
        </w:rPr>
        <w:t xml:space="preserve"> ; </w:t>
      </w:r>
      <w:r>
        <w:rPr>
          <w:lang w:val="fr_FR" w:bidi="fr_FR"/>
        </w:rPr>
        <w:t>19.9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r>
        <w:rPr>
          <w:lang w:val="fr_FR" w:bidi="fr_FR"/>
        </w:rPr>
        <w:t>19.5</w:t>
      </w:r>
      <w:r>
        <w:rPr>
          <w:lang w:val="fr_FR" w:bidi="fr_FR"/>
        </w:rPr>
        <w:t xml:space="preserve">) </w:t>
      </w:r>
      <w:r>
        <w:rPr>
          <w:lang w:val="fr_FR" w:bidi="fr_FR"/>
        </w:rPr>
        <w:t xml:space="preserve">nous renvoie au neuvième commandement </w:t>
      </w:r>
      <w:r>
        <w:rPr>
          <w:lang w:val="fr_FR" w:bidi="fr_FR"/>
        </w:rPr>
        <w:t>(</w:t>
      </w:r>
      <w:r>
        <w:rPr>
          <w:lang w:val="fr_FR" w:bidi="fr_FR"/>
        </w:rPr>
        <w:t>Ex 20.16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r>
        <w:rPr>
          <w:lang w:val="fr_FR" w:bidi="fr_FR"/>
        </w:rPr>
        <w:t>20.2</w:t>
      </w:r>
      <w:r>
        <w:rPr>
          <w:lang w:val="fr_FR" w:bidi="fr_FR"/>
        </w:rPr>
        <w:t xml:space="preserve">). </w:t>
      </w:r>
      <w:r>
        <w:rPr>
          <w:lang w:val="fr_FR" w:bidi="fr_FR"/>
        </w:rPr>
        <w:t>En revanche, la rosée sur l'herbe apporte apaisement et favorise la croissanc</w:t>
      </w:r>
      <w:r>
        <w:rPr>
          <w:lang w:val="fr_FR" w:bidi="fr_FR"/>
        </w:rPr>
        <w:t xml:space="preserve">e (voir </w:t>
      </w:r>
      <w:r>
        <w:rPr>
          <w:lang w:val="fr_FR" w:bidi="fr_FR"/>
        </w:rPr>
        <w:t>16.14–15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r>
        <w:rPr>
          <w:lang w:val="fr_FR" w:bidi="fr_FR"/>
        </w:rPr>
        <w:t>31.10–31</w:t>
      </w:r>
      <w:r>
        <w:rPr>
          <w:lang w:val="fr_FR" w:bidi="fr_FR"/>
        </w:rPr>
        <w:t xml:space="preserve">) ; </w:t>
      </w:r>
      <w:r>
        <w:rPr>
          <w:lang w:val="fr_FR" w:bidi="fr_FR"/>
        </w:rPr>
        <w:t>un mauvais choix entraîne douleur et souffrance</w:t>
      </w:r>
      <w:r>
        <w:rPr>
          <w:lang w:val="fr_FR" w:bidi="fr_FR"/>
        </w:rPr>
        <w:t xml:space="preserve"> (voir </w:t>
      </w:r>
      <w:r>
        <w:rPr>
          <w:lang w:val="fr_FR" w:bidi="fr_FR"/>
        </w:rPr>
        <w:t>10.1</w:t>
      </w:r>
      <w:r>
        <w:rPr>
          <w:lang w:val="fr_FR" w:bidi="fr_FR"/>
        </w:rPr>
        <w:t xml:space="preserve"> ; </w:t>
      </w:r>
      <w:r>
        <w:rPr>
          <w:lang w:val="fr_FR" w:bidi="fr_FR"/>
        </w:rPr>
        <w:t>11.22</w:t>
      </w:r>
      <w:r>
        <w:rPr>
          <w:lang w:val="fr_FR" w:bidi="fr_FR"/>
        </w:rPr>
        <w:t xml:space="preserve"> ; </w:t>
      </w:r>
      <w:r>
        <w:rPr>
          <w:lang w:val="fr_FR" w:bidi="fr_FR"/>
        </w:rPr>
        <w:t>12.4</w:t>
      </w:r>
      <w:r>
        <w:rPr>
          <w:lang w:val="fr_FR" w:bidi="fr_FR"/>
        </w:rPr>
        <w:t xml:space="preserve"> ; </w:t>
      </w:r>
      <w:r>
        <w:rPr>
          <w:lang w:val="fr_FR" w:bidi="fr_FR"/>
        </w:rPr>
        <w:t>21.9</w:t>
      </w:r>
      <w:r>
        <w:rPr>
          <w:lang w:val="fr_FR" w:bidi="fr_FR"/>
        </w:rPr>
        <w:t xml:space="preserve">, </w:t>
      </w:r>
      <w:r>
        <w:rPr>
          <w:lang w:val="fr_FR" w:bidi="fr_FR"/>
        </w:rPr>
        <w:t>19</w:t>
      </w:r>
      <w:r>
        <w:rPr>
          <w:lang w:val="fr_FR" w:bidi="fr_FR"/>
        </w:rPr>
        <w:t xml:space="preserve"> ; </w:t>
      </w:r>
      <w:r>
        <w:rPr>
          <w:lang w:val="fr_FR" w:bidi="fr_FR"/>
        </w:rPr>
        <w:t>25.24</w:t>
      </w:r>
      <w:r>
        <w:rPr>
          <w:lang w:val="fr_FR" w:bidi="fr_FR"/>
        </w:rPr>
        <w:t xml:space="preserve"> ; </w:t>
      </w:r>
      <w:r>
        <w:rPr>
          <w:lang w:val="fr_FR" w:bidi="fr_FR"/>
        </w:rPr>
        <w:t>27.15–17</w:t>
      </w:r>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r>
        <w:rPr>
          <w:lang w:val="fr_FR" w:bidi="fr_FR"/>
        </w:rPr>
        <w:t>Dt 28.15–68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r>
        <w:rPr>
          <w:lang w:val="fr_FR" w:bidi="fr_FR"/>
        </w:rPr>
        <w:t>10.17</w:t>
      </w:r>
      <w:r>
        <w:rPr>
          <w:lang w:val="fr_FR" w:bidi="fr_FR"/>
        </w:rPr>
        <w:t xml:space="preserve"> ; </w:t>
      </w:r>
      <w:r>
        <w:rPr>
          <w:lang w:val="fr_FR" w:bidi="fr_FR"/>
        </w:rPr>
        <w:t>13.1</w:t>
      </w:r>
      <w:r>
        <w:rPr>
          <w:lang w:val="fr_FR" w:bidi="fr_FR"/>
        </w:rPr>
        <w:t xml:space="preserve">, </w:t>
      </w:r>
      <w:r>
        <w:rPr>
          <w:lang w:val="fr_FR" w:bidi="fr_FR"/>
        </w:rPr>
        <w:t>10</w:t>
      </w:r>
      <w:r>
        <w:rPr>
          <w:lang w:val="fr_FR" w:bidi="fr_FR"/>
        </w:rPr>
        <w:t xml:space="preserve"> ; </w:t>
      </w:r>
      <w:r>
        <w:rPr>
          <w:lang w:val="fr_FR" w:bidi="fr_FR"/>
        </w:rPr>
        <w:t>15.31–32</w:t>
      </w:r>
      <w:r>
        <w:rPr>
          <w:lang w:val="fr_FR" w:bidi="fr_FR"/>
        </w:rPr>
        <w:t xml:space="preserve"> ; </w:t>
      </w:r>
      <w:r>
        <w:rPr>
          <w:lang w:val="fr_FR" w:bidi="fr_FR"/>
        </w:rPr>
        <w:t>17.10</w:t>
      </w:r>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r>
        <w:rPr>
          <w:lang w:val="fr_FR" w:bidi="fr_FR"/>
        </w:rPr>
        <w:t>26.15</w:t>
      </w:r>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r>
        <w:rPr>
          <w:lang w:val="fr_FR" w:bidi="fr_FR"/>
        </w:rPr>
        <w:t>10.4–6</w:t>
      </w:r>
      <w:r>
        <w:rPr>
          <w:lang w:val="fr_FR" w:bidi="fr_FR"/>
        </w:rPr>
        <w:t xml:space="preserve">, </w:t>
      </w:r>
      <w:r>
        <w:rPr>
          <w:lang w:val="fr_FR" w:bidi="fr_FR"/>
        </w:rPr>
        <w:t>26</w:t>
      </w:r>
      <w:r>
        <w:rPr>
          <w:lang w:val="fr_FR" w:bidi="fr_FR"/>
        </w:rPr>
        <w:t xml:space="preserve"> ; </w:t>
      </w:r>
      <w:r>
        <w:rPr>
          <w:lang w:val="fr_FR" w:bidi="fr_FR"/>
        </w:rPr>
        <w:t>12.11</w:t>
      </w:r>
      <w:r>
        <w:rPr>
          <w:lang w:val="fr_FR" w:bidi="fr_FR"/>
        </w:rPr>
        <w:t xml:space="preserve">, </w:t>
      </w:r>
      <w:r>
        <w:rPr>
          <w:lang w:val="fr_FR" w:bidi="fr_FR"/>
        </w:rPr>
        <w:t>27</w:t>
      </w:r>
      <w:r>
        <w:rPr>
          <w:lang w:val="fr_FR" w:bidi="fr_FR"/>
        </w:rPr>
        <w:t xml:space="preserve"> ; </w:t>
      </w:r>
      <w:r>
        <w:rPr>
          <w:lang w:val="fr_FR" w:bidi="fr_FR"/>
        </w:rPr>
        <w:t>13.4</w:t>
      </w:r>
      <w:r>
        <w:rPr>
          <w:lang w:val="fr_FR" w:bidi="fr_FR"/>
        </w:rPr>
        <w:t xml:space="preserve"> ; </w:t>
      </w:r>
      <w:r>
        <w:rPr>
          <w:lang w:val="fr_FR" w:bidi="fr_FR"/>
        </w:rPr>
        <w:t>15.19</w:t>
      </w:r>
      <w:r>
        <w:rPr>
          <w:lang w:val="fr_FR" w:bidi="fr_FR"/>
        </w:rPr>
        <w:t xml:space="preserve"> ; </w:t>
      </w:r>
      <w:r>
        <w:rPr>
          <w:lang w:val="fr_FR" w:bidi="fr_FR"/>
        </w:rPr>
        <w:t>18.9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r>
        <w:rPr>
          <w:lang w:val="fr_FR" w:bidi="fr_FR"/>
        </w:rPr>
        <w:t>Ex 20.12</w:t>
      </w:r>
      <w:r>
        <w:rPr>
          <w:lang w:val="fr_FR" w:bidi="fr_FR"/>
        </w:rPr>
        <w:t xml:space="preserve"> ; </w:t>
      </w:r>
      <w:r>
        <w:rPr>
          <w:lang w:val="fr_FR" w:bidi="fr_FR"/>
        </w:rPr>
        <w:t>21.15</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r>
        <w:rPr>
          <w:lang w:val="fr_FR" w:bidi="fr_FR"/>
        </w:rPr>
        <w:t>3.10</w:t>
      </w:r>
      <w:r>
        <w:rPr>
          <w:lang w:val="fr_FR" w:bidi="fr_FR"/>
        </w:rPr>
        <w:t xml:space="preserve"> ; </w:t>
      </w:r>
      <w:r>
        <w:rPr>
          <w:lang w:val="fr_FR" w:bidi="fr_FR"/>
        </w:rPr>
        <w:t>9.5</w:t>
      </w:r>
      <w:r>
        <w:rPr>
          <w:lang w:val="fr_FR" w:bidi="fr_FR"/>
        </w:rPr>
        <w:t xml:space="preserve"> ; </w:t>
      </w:r>
      <w:r>
        <w:rPr>
          <w:lang w:val="fr_FR" w:bidi="fr_FR"/>
        </w:rPr>
        <w:t>Ps 104.14–15</w:t>
      </w:r>
      <w:r>
        <w:rPr>
          <w:lang w:val="fr_FR" w:bidi="fr_FR"/>
        </w:rPr>
        <w:t>), mais il s'oppose fermement à une consommation excessive (</w:t>
      </w:r>
      <w:r>
        <w:rPr>
          <w:lang w:val="fr_FR" w:bidi="fr_FR"/>
        </w:rPr>
        <w:t>Pr 21.17</w:t>
      </w:r>
      <w:r>
        <w:rPr>
          <w:lang w:val="fr_FR" w:bidi="fr_FR"/>
        </w:rPr>
        <w:t xml:space="preserve"> ; </w:t>
      </w:r>
      <w:r>
        <w:rPr>
          <w:lang w:val="fr_FR" w:bidi="fr_FR"/>
        </w:rPr>
        <w:t>23.29–35</w:t>
      </w:r>
      <w:r>
        <w:rPr>
          <w:lang w:val="fr_FR" w:bidi="fr_FR"/>
        </w:rPr>
        <w:t xml:space="preserve"> ; </w:t>
      </w:r>
      <w:r>
        <w:rPr>
          <w:lang w:val="fr_FR" w:bidi="fr_FR"/>
        </w:rPr>
        <w:t>31.4–5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r>
        <w:rPr>
          <w:lang w:val="fr_FR" w:bidi="fr_FR"/>
        </w:rPr>
        <w:t>Est 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r>
        <w:rPr>
          <w:lang w:val="fr_FR" w:bidi="fr_FR"/>
        </w:rPr>
        <w:t>6.17–18</w:t>
      </w:r>
      <w:r>
        <w:rPr>
          <w:lang w:val="fr_FR" w:bidi="fr_FR"/>
        </w:rPr>
        <w:t xml:space="preserve"> ; </w:t>
      </w:r>
      <w:r>
        <w:rPr>
          <w:lang w:val="fr_FR" w:bidi="fr_FR"/>
        </w:rPr>
        <w:t>11.2</w:t>
      </w:r>
      <w:r>
        <w:rPr>
          <w:lang w:val="fr_FR" w:bidi="fr_FR"/>
        </w:rPr>
        <w:t xml:space="preserve"> ; </w:t>
      </w:r>
      <w:r>
        <w:rPr>
          <w:lang w:val="fr_FR" w:bidi="fr_FR"/>
        </w:rPr>
        <w:t>13.10</w:t>
      </w:r>
      <w:r>
        <w:rPr>
          <w:lang w:val="fr_FR" w:bidi="fr_FR"/>
        </w:rPr>
        <w:t xml:space="preserve"> ; </w:t>
      </w:r>
      <w:r>
        <w:rPr>
          <w:lang w:val="fr_FR" w:bidi="fr_FR"/>
        </w:rPr>
        <w:t>15.33</w:t>
      </w:r>
      <w:r>
        <w:rPr>
          <w:lang w:val="fr_FR" w:bidi="fr_FR"/>
        </w:rPr>
        <w:t xml:space="preserve"> ; </w:t>
      </w:r>
      <w:r>
        <w:rPr>
          <w:lang w:val="fr_FR" w:bidi="fr_FR"/>
        </w:rPr>
        <w:t>16.18</w:t>
      </w:r>
      <w:r>
        <w:rPr>
          <w:lang w:val="fr_FR" w:bidi="fr_FR"/>
        </w:rPr>
        <w:t xml:space="preserve"> ; </w:t>
      </w:r>
      <w:r>
        <w:rPr>
          <w:lang w:val="fr_FR" w:bidi="fr_FR"/>
        </w:rPr>
        <w:t xml:space="preserve">18.12 </w:t>
      </w:r>
      <w:r>
        <w:rPr>
          <w:lang w:val="fr_FR" w:bidi="fr_FR"/>
        </w:rPr>
        <w:t xml:space="preserve">; voir aussi </w:t>
      </w:r>
      <w:r>
        <w:rPr>
          <w:lang w:val="fr_FR" w:bidi="fr_FR"/>
        </w:rPr>
        <w:t>1Jn 1.8–10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r>
        <w:rPr>
          <w:lang w:val="fr_FR" w:bidi="fr_FR"/>
        </w:rPr>
        <w:t>11.1</w:t>
      </w:r>
      <w:r>
        <w:rPr>
          <w:lang w:val="fr_FR" w:bidi="fr_FR"/>
        </w:rPr>
        <w:t xml:space="preserve"> ; </w:t>
      </w:r>
      <w:r>
        <w:rPr>
          <w:lang w:val="fr_FR" w:bidi="fr_FR"/>
        </w:rPr>
        <w:t>16.11</w:t>
      </w:r>
      <w:r>
        <w:rPr>
          <w:lang w:val="fr_FR" w:bidi="fr_FR"/>
        </w:rPr>
        <w:t xml:space="preserve"> ; </w:t>
      </w:r>
      <w:r>
        <w:rPr>
          <w:lang w:val="fr_FR" w:bidi="fr_FR"/>
        </w:rPr>
        <w:t>20.23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r>
        <w:rPr>
          <w:lang w:val="fr_FR" w:bidi="fr_FR"/>
        </w:rPr>
        <w:t>10.4–6</w:t>
      </w:r>
      <w:r>
        <w:rPr>
          <w:lang w:val="fr_FR" w:bidi="fr_FR"/>
        </w:rPr>
        <w:t xml:space="preserve">, </w:t>
      </w:r>
      <w:r>
        <w:rPr>
          <w:lang w:val="fr_FR" w:bidi="fr_FR"/>
        </w:rPr>
        <w:t xml:space="preserve">26 </w:t>
      </w:r>
      <w:r>
        <w:rPr>
          <w:lang w:val="fr_FR" w:bidi="fr_FR"/>
        </w:rPr>
        <w:t xml:space="preserve">; </w:t>
      </w:r>
      <w:r>
        <w:rPr>
          <w:lang w:val="fr_FR" w:bidi="fr_FR"/>
        </w:rPr>
        <w:t xml:space="preserve">12.11 </w:t>
      </w:r>
      <w:r>
        <w:rPr>
          <w:lang w:val="fr_FR" w:bidi="fr_FR"/>
        </w:rPr>
        <w:t xml:space="preserve">; </w:t>
      </w:r>
      <w:r>
        <w:rPr>
          <w:lang w:val="fr_FR" w:bidi="fr_FR"/>
        </w:rPr>
        <w:t xml:space="preserve">13.4 </w:t>
      </w:r>
      <w:r>
        <w:rPr>
          <w:lang w:val="fr_FR" w:bidi="fr_FR"/>
        </w:rPr>
        <w:t xml:space="preserve">; </w:t>
      </w:r>
      <w:r>
        <w:rPr>
          <w:lang w:val="fr_FR" w:bidi="fr_FR"/>
        </w:rPr>
        <w:t xml:space="preserve">14.4 </w:t>
      </w:r>
      <w:r>
        <w:rPr>
          <w:lang w:val="fr_FR" w:bidi="fr_FR"/>
        </w:rPr>
        <w:t xml:space="preserve">; </w:t>
      </w:r>
      <w:r>
        <w:rPr>
          <w:lang w:val="fr_FR" w:bidi="fr_FR"/>
        </w:rPr>
        <w:t xml:space="preserve">15.19 </w:t>
      </w:r>
      <w:r>
        <w:rPr>
          <w:lang w:val="fr_FR" w:bidi="fr_FR"/>
        </w:rPr>
        <w:t xml:space="preserve">; </w:t>
      </w:r>
      <w:r>
        <w:rPr>
          <w:lang w:val="fr_FR" w:bidi="fr_FR"/>
        </w:rPr>
        <w:t xml:space="preserve">18.9 </w:t>
      </w:r>
      <w:r>
        <w:rPr>
          <w:lang w:val="fr_FR" w:bidi="fr_FR"/>
        </w:rPr>
        <w:t xml:space="preserve">; </w:t>
      </w:r>
      <w:r>
        <w:rPr>
          <w:lang w:val="fr_FR" w:bidi="fr_FR"/>
        </w:rPr>
        <w:t>19.15</w:t>
      </w:r>
      <w:r>
        <w:rPr>
          <w:lang w:val="fr_FR" w:bidi="fr_FR"/>
        </w:rPr>
        <w:t xml:space="preserve">, </w:t>
      </w:r>
      <w:r>
        <w:rPr>
          <w:lang w:val="fr_FR" w:bidi="fr_FR"/>
        </w:rPr>
        <w:t xml:space="preserve">24 </w:t>
      </w:r>
      <w:r>
        <w:rPr>
          <w:lang w:val="fr_FR" w:bidi="fr_FR"/>
        </w:rPr>
        <w:t xml:space="preserve">; </w:t>
      </w:r>
      <w:r>
        <w:rPr>
          <w:lang w:val="fr_FR" w:bidi="fr_FR"/>
        </w:rPr>
        <w:t>20.4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r>
        <w:rPr>
          <w:lang w:val="fr_FR" w:bidi="fr_FR"/>
        </w:rPr>
        <w:t>27.13</w:t>
      </w:r>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r>
        <w:rPr>
          <w:lang w:val="fr_FR" w:bidi="fr_FR"/>
        </w:rPr>
        <w:t>6.1–2</w:t>
      </w:r>
      <w:r>
        <w:rPr>
          <w:lang w:val="fr_FR" w:bidi="fr_FR"/>
        </w:rPr>
        <w:t xml:space="preserve">). • Le message de ce proverbe est répété dans </w:t>
      </w:r>
      <w:r>
        <w:rPr>
          <w:lang w:val="fr_FR" w:bidi="fr_FR"/>
        </w:rPr>
        <w:t>6.1–5</w:t>
      </w:r>
      <w:r>
        <w:rPr>
          <w:lang w:val="fr_FR" w:bidi="fr_FR"/>
        </w:rPr>
        <w:t xml:space="preserve"> ; </w:t>
      </w:r>
      <w:r>
        <w:rPr>
          <w:lang w:val="fr_FR" w:bidi="fr_FR"/>
        </w:rPr>
        <w:t>11.15</w:t>
      </w:r>
      <w:r>
        <w:rPr>
          <w:lang w:val="fr_FR" w:bidi="fr_FR"/>
        </w:rPr>
        <w:t xml:space="preserve"> ; </w:t>
      </w:r>
      <w:r>
        <w:rPr>
          <w:lang w:val="fr_FR" w:bidi="fr_FR"/>
        </w:rPr>
        <w:t>17.18</w:t>
      </w:r>
      <w:r>
        <w:rPr>
          <w:lang w:val="fr_FR" w:bidi="fr_FR"/>
        </w:rPr>
        <w:t xml:space="preserve"> ; </w:t>
      </w:r>
      <w:r>
        <w:rPr>
          <w:lang w:val="fr_FR" w:bidi="fr_FR"/>
        </w:rPr>
        <w:t>22.26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r>
        <w:rPr>
          <w:lang w:val="fr_FR" w:bidi="fr_FR"/>
        </w:rPr>
        <w:t>11.13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r>
        <w:rPr>
          <w:lang w:val="fr_FR" w:bidi="fr_FR"/>
        </w:rPr>
        <w:t>Rm 12.17–21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r>
        <w:rPr>
          <w:lang w:val="fr_FR" w:bidi="fr_FR"/>
        </w:rPr>
        <w:t>11.1</w:t>
      </w:r>
      <w:r>
        <w:rPr>
          <w:lang w:val="fr_FR" w:bidi="fr_FR"/>
        </w:rPr>
        <w:t xml:space="preserve"> ; </w:t>
      </w:r>
      <w:r>
        <w:rPr>
          <w:lang w:val="fr_FR" w:bidi="fr_FR"/>
        </w:rPr>
        <w:t>16.11</w:t>
      </w:r>
      <w:r>
        <w:rPr>
          <w:lang w:val="fr_FR" w:bidi="fr_FR"/>
        </w:rPr>
        <w:t xml:space="preserve"> ; </w:t>
      </w:r>
      <w:r>
        <w:rPr>
          <w:lang w:val="fr_FR" w:bidi="fr_FR"/>
        </w:rPr>
        <w:t>20.10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r>
        <w:rPr>
          <w:lang w:val="fr_FR" w:bidi="fr_FR"/>
        </w:rPr>
        <w:t>16.1</w:t>
      </w:r>
      <w:r>
        <w:rPr>
          <w:lang w:val="fr_FR" w:bidi="fr_FR"/>
        </w:rPr>
        <w:t xml:space="preserve">, </w:t>
      </w:r>
      <w:r>
        <w:rPr>
          <w:lang w:val="fr_FR" w:bidi="fr_FR"/>
        </w:rPr>
        <w:t>9</w:t>
      </w:r>
      <w:r>
        <w:rPr>
          <w:lang w:val="fr_FR" w:bidi="fr_FR"/>
        </w:rPr>
        <w:t xml:space="preserve">, </w:t>
      </w:r>
      <w:r>
        <w:rPr>
          <w:lang w:val="fr_FR" w:bidi="fr_FR"/>
        </w:rPr>
        <w:t>33</w:t>
      </w:r>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r>
        <w:rPr>
          <w:lang w:val="fr_FR" w:bidi="fr_FR"/>
        </w:rPr>
        <w:t>Jg 11.29–40</w:t>
      </w:r>
      <w:r>
        <w:rPr>
          <w:lang w:val="fr_FR" w:bidi="fr_FR"/>
        </w:rPr>
        <w:t xml:space="preserve"> ; </w:t>
      </w:r>
      <w:r>
        <w:rPr>
          <w:lang w:val="fr_FR" w:bidi="fr_FR"/>
        </w:rPr>
        <w:t>Ec 5.4–6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r>
        <w:rPr>
          <w:lang w:val="fr_FR" w:bidi="fr_FR"/>
        </w:rPr>
        <w:t>Pr 16.2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r>
        <w:rPr>
          <w:lang w:val="fr_FR" w:bidi="fr_FR"/>
        </w:rPr>
        <w:t>Ex 34.5–7</w:t>
      </w:r>
      <w:r>
        <w:rPr>
          <w:lang w:val="fr_FR" w:bidi="fr_FR"/>
        </w:rPr>
        <w:t xml:space="preserve"> ; </w:t>
      </w:r>
      <w:r>
        <w:rPr>
          <w:lang w:val="fr_FR" w:bidi="fr_FR"/>
        </w:rPr>
        <w:t>Dt 7.7–9</w:t>
      </w:r>
      <w:r>
        <w:rPr>
          <w:lang w:val="fr_FR" w:bidi="fr_FR"/>
        </w:rPr>
        <w:t xml:space="preserve">). Le roi est le représentant de Dieu sur terre, et il bénéficie de se protection (voir </w:t>
      </w:r>
      <w:r>
        <w:rPr>
          <w:lang w:val="fr_FR" w:bidi="fr_FR"/>
        </w:rPr>
        <w:t>2S 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r>
        <w:rPr>
          <w:lang w:val="fr_FR" w:bidi="fr_FR"/>
        </w:rPr>
        <w:t>13.24</w:t>
      </w:r>
      <w:r>
        <w:rPr>
          <w:lang w:val="fr_FR" w:bidi="fr_FR"/>
        </w:rPr>
        <w:t xml:space="preserve"> ; </w:t>
      </w:r>
      <w:r>
        <w:rPr>
          <w:lang w:val="fr_FR" w:bidi="fr_FR"/>
        </w:rPr>
        <w:t>22.15</w:t>
      </w:r>
      <w:r>
        <w:rPr>
          <w:lang w:val="fr_FR" w:bidi="fr_FR"/>
        </w:rPr>
        <w:t xml:space="preserve"> ; </w:t>
      </w:r>
      <w:r>
        <w:rPr>
          <w:lang w:val="fr_FR" w:bidi="fr_FR"/>
        </w:rPr>
        <w:t>23.13–14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r>
        <w:rPr>
          <w:lang w:val="fr_FR" w:bidi="fr_FR"/>
        </w:rPr>
        <w:t>16.2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r>
        <w:rPr>
          <w:lang w:val="fr_FR" w:bidi="fr_FR"/>
        </w:rPr>
        <w:t>Ps 40.6–8</w:t>
      </w:r>
      <w:r>
        <w:rPr>
          <w:lang w:val="fr_FR" w:bidi="fr_FR"/>
        </w:rPr>
        <w:t xml:space="preserve"> ; </w:t>
      </w:r>
      <w:r>
        <w:rPr>
          <w:lang w:val="fr_FR" w:bidi="fr_FR"/>
        </w:rPr>
        <w:t>Mi 6.6–8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r>
        <w:rPr>
          <w:lang w:val="fr_FR" w:bidi="fr_FR"/>
        </w:rPr>
        <w:t>6.17–18</w:t>
      </w:r>
      <w:r>
        <w:rPr>
          <w:lang w:val="fr_FR" w:bidi="fr_FR"/>
        </w:rPr>
        <w:t xml:space="preserve"> ; </w:t>
      </w:r>
      <w:r>
        <w:rPr>
          <w:lang w:val="fr_FR" w:bidi="fr_FR"/>
        </w:rPr>
        <w:t>11.2</w:t>
      </w:r>
      <w:r>
        <w:rPr>
          <w:lang w:val="fr_FR" w:bidi="fr_FR"/>
        </w:rPr>
        <w:t xml:space="preserve"> ; </w:t>
      </w:r>
      <w:r>
        <w:rPr>
          <w:lang w:val="fr_FR" w:bidi="fr_FR"/>
        </w:rPr>
        <w:t>13.10</w:t>
      </w:r>
      <w:r>
        <w:rPr>
          <w:lang w:val="fr_FR" w:bidi="fr_FR"/>
        </w:rPr>
        <w:t xml:space="preserve"> ; </w:t>
      </w:r>
      <w:r>
        <w:rPr>
          <w:lang w:val="fr_FR" w:bidi="fr_FR"/>
        </w:rPr>
        <w:t>15.33</w:t>
      </w:r>
      <w:r>
        <w:rPr>
          <w:lang w:val="fr_FR" w:bidi="fr_FR"/>
        </w:rPr>
        <w:t xml:space="preserve"> ; </w:t>
      </w:r>
      <w:r>
        <w:rPr>
          <w:lang w:val="fr_FR" w:bidi="fr_FR"/>
        </w:rPr>
        <w:t>16.18</w:t>
      </w:r>
      <w:r>
        <w:rPr>
          <w:lang w:val="fr_FR" w:bidi="fr_FR"/>
        </w:rPr>
        <w:t xml:space="preserve"> ; </w:t>
      </w:r>
      <w:r>
        <w:rPr>
          <w:lang w:val="fr_FR" w:bidi="fr_FR"/>
        </w:rPr>
        <w:t>18.12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r>
        <w:rPr>
          <w:lang w:val="fr_FR" w:bidi="fr_FR"/>
        </w:rPr>
        <w:t>25.24</w:t>
      </w:r>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r>
        <w:rPr>
          <w:lang w:val="fr_FR" w:bidi="fr_FR"/>
        </w:rPr>
        <w:t xml:space="preserve">21.19 </w:t>
      </w:r>
      <w:r>
        <w:rPr>
          <w:lang w:val="fr_FR" w:bidi="fr_FR"/>
        </w:rPr>
        <w:t xml:space="preserve">; </w:t>
      </w:r>
      <w:r>
        <w:rPr>
          <w:lang w:val="fr_FR" w:bidi="fr_FR"/>
        </w:rPr>
        <w:t xml:space="preserve">25.24 </w:t>
      </w:r>
      <w:r>
        <w:rPr>
          <w:lang w:val="fr_FR" w:bidi="fr_FR"/>
        </w:rPr>
        <w:t xml:space="preserve">; </w:t>
      </w:r>
      <w:r>
        <w:rPr>
          <w:lang w:val="fr_FR" w:bidi="fr_FR"/>
        </w:rPr>
        <w:t xml:space="preserve">27.15–17 </w:t>
      </w:r>
      <w:r>
        <w:rPr>
          <w:lang w:val="fr_FR" w:bidi="fr_FR"/>
        </w:rPr>
        <w:t xml:space="preserve">; cf. </w:t>
      </w:r>
      <w:r>
        <w:rPr>
          <w:lang w:val="fr_FR" w:bidi="fr_FR"/>
        </w:rPr>
        <w:t xml:space="preserve">11.22 </w:t>
      </w:r>
      <w:r>
        <w:rPr>
          <w:lang w:val="fr_FR" w:bidi="fr_FR"/>
        </w:rPr>
        <w:t xml:space="preserve">; </w:t>
      </w:r>
      <w:r>
        <w:rPr>
          <w:lang w:val="fr_FR" w:bidi="fr_FR"/>
        </w:rPr>
        <w:t>12.4b</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r>
        <w:rPr>
          <w:lang w:val="fr_FR" w:bidi="fr_FR"/>
        </w:rPr>
        <w:t>1.22</w:t>
      </w:r>
      <w:r>
        <w:rPr>
          <w:lang w:val="fr_FR" w:bidi="fr_FR"/>
        </w:rPr>
        <w:t xml:space="preserve"> ; </w:t>
      </w:r>
      <w:r>
        <w:rPr>
          <w:lang w:val="fr_FR" w:bidi="fr_FR"/>
        </w:rPr>
        <w:t>19.25</w:t>
      </w:r>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r>
        <w:rPr>
          <w:lang w:val="fr_FR" w:bidi="fr_FR"/>
        </w:rPr>
        <w:t>26.27</w:t>
      </w:r>
      <w:r>
        <w:rPr>
          <w:lang w:val="fr_FR" w:bidi="fr_FR"/>
        </w:rPr>
        <w:t xml:space="preserve"> ; voir aussi </w:t>
      </w:r>
      <w:r>
        <w:rPr>
          <w:lang w:val="fr_FR" w:bidi="fr_FR"/>
        </w:rPr>
        <w:t>11.8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r>
        <w:rPr>
          <w:lang w:val="fr_FR" w:bidi="fr_FR"/>
        </w:rPr>
        <w:t>21.9</w:t>
      </w:r>
      <w:r>
        <w:rPr>
          <w:lang w:val="fr_FR" w:bidi="fr_FR"/>
        </w:rPr>
        <w:t xml:space="preserve"> ; </w:t>
      </w:r>
      <w:r>
        <w:rPr>
          <w:lang w:val="fr_FR" w:bidi="fr_FR"/>
        </w:rPr>
        <w:t>25.24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r>
        <w:rPr>
          <w:lang w:val="fr_FR" w:bidi="fr_FR"/>
        </w:rPr>
        <w:t>3.9–10</w:t>
      </w:r>
      <w:r>
        <w:rPr>
          <w:lang w:val="fr_FR" w:bidi="fr_FR"/>
        </w:rPr>
        <w:t xml:space="preserve">, </w:t>
      </w:r>
      <w:r>
        <w:rPr>
          <w:lang w:val="fr_FR" w:bidi="fr_FR"/>
        </w:rPr>
        <w:t>15–16</w:t>
      </w:r>
      <w:r>
        <w:rPr>
          <w:lang w:val="fr_FR" w:bidi="fr_FR"/>
        </w:rPr>
        <w:t xml:space="preserve"> ; </w:t>
      </w:r>
      <w:r>
        <w:rPr>
          <w:lang w:val="fr_FR" w:bidi="fr_FR"/>
        </w:rPr>
        <w:t>10.15</w:t>
      </w:r>
      <w:r>
        <w:rPr>
          <w:lang w:val="fr_FR" w:bidi="fr_FR"/>
        </w:rPr>
        <w:t xml:space="preserve">, </w:t>
      </w:r>
      <w:r>
        <w:rPr>
          <w:lang w:val="fr_FR" w:bidi="fr_FR"/>
        </w:rPr>
        <w:t>16</w:t>
      </w:r>
      <w:r>
        <w:rPr>
          <w:lang w:val="fr_FR" w:bidi="fr_FR"/>
        </w:rPr>
        <w:t xml:space="preserve">, </w:t>
      </w:r>
      <w:r>
        <w:rPr>
          <w:lang w:val="fr_FR" w:bidi="fr_FR"/>
        </w:rPr>
        <w:t>22</w:t>
      </w:r>
      <w:r>
        <w:rPr>
          <w:lang w:val="fr_FR" w:bidi="fr_FR"/>
        </w:rPr>
        <w:t xml:space="preserve"> ; </w:t>
      </w:r>
      <w:r>
        <w:rPr>
          <w:lang w:val="fr_FR" w:bidi="fr_FR"/>
        </w:rPr>
        <w:t>14.24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r>
        <w:rPr>
          <w:lang w:val="fr_FR" w:bidi="fr_FR"/>
        </w:rPr>
        <w:t>Ex 34.5–7</w:t>
      </w:r>
      <w:r>
        <w:rPr>
          <w:lang w:val="fr_FR" w:bidi="fr_FR"/>
        </w:rPr>
        <w:t xml:space="preserve"> ; </w:t>
      </w:r>
      <w:r>
        <w:rPr>
          <w:lang w:val="fr_FR" w:bidi="fr_FR"/>
        </w:rPr>
        <w:t>Dt 7.9–11</w:t>
      </w:r>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r>
        <w:rPr>
          <w:lang w:val="fr_FR" w:bidi="fr_FR"/>
        </w:rPr>
        <w:t>Dt 28.1–14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r>
        <w:rPr>
          <w:lang w:val="fr_FR" w:bidi="fr_FR"/>
        </w:rPr>
        <w:t>Ec 7.12</w:t>
      </w:r>
      <w:r>
        <w:rPr>
          <w:lang w:val="fr_FR" w:bidi="fr_FR"/>
        </w:rPr>
        <w:t xml:space="preserve"> ; </w:t>
      </w:r>
      <w:r>
        <w:rPr>
          <w:lang w:val="fr_FR" w:bidi="fr_FR"/>
        </w:rPr>
        <w:t>9.13–18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r>
        <w:rPr>
          <w:lang w:val="fr_FR" w:bidi="fr_FR"/>
        </w:rPr>
        <w:t>1.25–27</w:t>
      </w:r>
      <w:r>
        <w:rPr>
          <w:lang w:val="fr_FR" w:bidi="fr_FR"/>
        </w:rPr>
        <w:t xml:space="preserve"> ; </w:t>
      </w:r>
      <w:r>
        <w:rPr>
          <w:lang w:val="fr_FR" w:bidi="fr_FR"/>
        </w:rPr>
        <w:t>9.7–9</w:t>
      </w:r>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r>
        <w:rPr>
          <w:lang w:val="fr_FR" w:bidi="fr_FR"/>
        </w:rPr>
        <w:t>29.7</w:t>
      </w:r>
      <w:r>
        <w:rPr>
          <w:lang w:val="fr_FR" w:bidi="fr_FR"/>
        </w:rPr>
        <w:t xml:space="preserve">, </w:t>
      </w:r>
      <w:r>
        <w:rPr>
          <w:lang w:val="fr_FR" w:bidi="fr_FR"/>
        </w:rPr>
        <w:t>14</w:t>
      </w:r>
      <w:r>
        <w:rPr>
          <w:lang w:val="fr_FR" w:bidi="fr_FR"/>
        </w:rPr>
        <w:t xml:space="preserve">). </w:t>
      </w:r>
      <w:r>
        <w:rPr>
          <w:lang w:val="fr_FR" w:bidi="fr_FR"/>
        </w:rPr>
        <w:t>Paradoxalement, plus on donne, plus on reçoit</w:t>
      </w:r>
      <w:r>
        <w:rPr>
          <w:lang w:val="fr_FR" w:bidi="fr_FR"/>
        </w:rPr>
        <w:t xml:space="preserve"> (</w:t>
      </w:r>
      <w:r>
        <w:rPr>
          <w:lang w:val="fr_FR" w:bidi="fr_FR"/>
        </w:rPr>
        <w:t>11.24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r>
        <w:rPr>
          <w:lang w:val="fr_FR" w:bidi="fr_FR"/>
        </w:rPr>
        <w:t>16.1</w:t>
      </w:r>
      <w:r>
        <w:rPr>
          <w:lang w:val="fr_FR" w:bidi="fr_FR"/>
        </w:rPr>
        <w:t xml:space="preserve">, </w:t>
      </w:r>
      <w:r>
        <w:rPr>
          <w:lang w:val="fr_FR" w:bidi="fr_FR"/>
        </w:rPr>
        <w:t>3</w:t>
      </w:r>
      <w:r>
        <w:rPr>
          <w:lang w:val="fr_FR" w:bidi="fr_FR"/>
        </w:rPr>
        <w:t xml:space="preserve">, </w:t>
      </w:r>
      <w:r>
        <w:rPr>
          <w:lang w:val="fr_FR" w:bidi="fr_FR"/>
        </w:rPr>
        <w:t>9</w:t>
      </w:r>
      <w:r>
        <w:rPr>
          <w:lang w:val="fr_FR" w:bidi="fr_FR"/>
        </w:rPr>
        <w:t xml:space="preserve">, </w:t>
      </w:r>
      <w:r>
        <w:rPr>
          <w:lang w:val="fr_FR" w:bidi="fr_FR"/>
        </w:rPr>
        <w:t>33</w:t>
      </w:r>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r>
        <w:rPr>
          <w:lang w:val="fr_FR" w:bidi="fr_FR"/>
        </w:rPr>
        <w:t>27.12</w:t>
      </w:r>
      <w:r>
        <w:rPr>
          <w:lang w:val="fr_FR" w:bidi="fr_FR"/>
        </w:rPr>
        <w:t>) : Le thème de la prudence est repris dans plusieurs proverbes (</w:t>
      </w:r>
      <w:r>
        <w:rPr>
          <w:lang w:val="fr_FR" w:bidi="fr_FR"/>
        </w:rPr>
        <w:t>14.8</w:t>
      </w:r>
      <w:r>
        <w:rPr>
          <w:lang w:val="fr_FR" w:bidi="fr_FR"/>
        </w:rPr>
        <w:t xml:space="preserve">, </w:t>
      </w:r>
      <w:r>
        <w:rPr>
          <w:lang w:val="fr_FR" w:bidi="fr_FR"/>
        </w:rPr>
        <w:t>15</w:t>
      </w:r>
      <w:r>
        <w:rPr>
          <w:lang w:val="fr_FR" w:bidi="fr_FR"/>
        </w:rPr>
        <w:t xml:space="preserve"> ; </w:t>
      </w:r>
      <w:r>
        <w:rPr>
          <w:lang w:val="fr_FR" w:bidi="fr_FR"/>
        </w:rPr>
        <w:t>21.29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r>
        <w:rPr>
          <w:lang w:val="fr_FR" w:bidi="fr_FR"/>
        </w:rPr>
        <w:t>1.7</w:t>
      </w:r>
      <w:r>
        <w:rPr>
          <w:lang w:val="fr_FR" w:bidi="fr_FR"/>
        </w:rPr>
        <w:t xml:space="preserve"> ; </w:t>
      </w:r>
      <w:r>
        <w:rPr>
          <w:lang w:val="fr_FR" w:bidi="fr_FR"/>
        </w:rPr>
        <w:t>9.10</w:t>
      </w:r>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r>
        <w:rPr>
          <w:lang w:val="fr_FR" w:bidi="fr_FR"/>
        </w:rPr>
        <w:t>16.19</w:t>
      </w:r>
      <w:r>
        <w:rPr>
          <w:lang w:val="fr_FR" w:bidi="fr_FR"/>
        </w:rPr>
        <w:t xml:space="preserve"> ; voir aussi </w:t>
      </w:r>
      <w:r>
        <w:rPr>
          <w:lang w:val="fr_FR" w:bidi="fr_FR"/>
        </w:rPr>
        <w:t>11.2</w:t>
      </w:r>
      <w:r>
        <w:rPr>
          <w:lang w:val="fr_FR" w:bidi="fr_FR"/>
        </w:rPr>
        <w:t xml:space="preserve"> ; </w:t>
      </w:r>
      <w:r>
        <w:rPr>
          <w:lang w:val="fr_FR" w:bidi="fr_FR"/>
        </w:rPr>
        <w:t>15.33</w:t>
      </w:r>
      <w:r>
        <w:rPr>
          <w:lang w:val="fr_FR" w:bidi="fr_FR"/>
        </w:rPr>
        <w:t xml:space="preserve"> ; </w:t>
      </w:r>
      <w:r>
        <w:rPr>
          <w:lang w:val="fr_FR" w:bidi="fr_FR"/>
        </w:rPr>
        <w:t>18.12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r>
        <w:rPr>
          <w:lang w:val="fr_FR" w:bidi="fr_FR"/>
        </w:rPr>
        <w:t>6.1–2</w:t>
      </w:r>
      <w:r>
        <w:rPr>
          <w:lang w:val="fr_FR" w:bidi="fr_FR"/>
        </w:rPr>
        <w:t xml:space="preserve"> ; </w:t>
      </w:r>
      <w:r>
        <w:rPr>
          <w:lang w:val="fr_FR" w:bidi="fr_FR"/>
        </w:rPr>
        <w:t>20.16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r>
        <w:rPr>
          <w:lang w:val="fr_FR" w:bidi="fr_FR"/>
        </w:rPr>
        <w:t>10.4–6</w:t>
      </w:r>
      <w:r>
        <w:rPr>
          <w:lang w:val="fr_FR" w:bidi="fr_FR"/>
        </w:rPr>
        <w:t xml:space="preserve">, </w:t>
      </w:r>
      <w:r>
        <w:rPr>
          <w:lang w:val="fr_FR" w:bidi="fr_FR"/>
        </w:rPr>
        <w:t>26</w:t>
      </w:r>
      <w:r>
        <w:rPr>
          <w:lang w:val="fr_FR" w:bidi="fr_FR"/>
        </w:rPr>
        <w:t xml:space="preserve"> ; </w:t>
      </w:r>
      <w:r>
        <w:rPr>
          <w:lang w:val="fr_FR" w:bidi="fr_FR"/>
        </w:rPr>
        <w:t>12.11</w:t>
      </w:r>
      <w:r>
        <w:rPr>
          <w:lang w:val="fr_FR" w:bidi="fr_FR"/>
        </w:rPr>
        <w:t xml:space="preserve"> ; </w:t>
      </w:r>
      <w:r>
        <w:rPr>
          <w:lang w:val="fr_FR" w:bidi="fr_FR"/>
        </w:rPr>
        <w:t>13.4</w:t>
      </w:r>
      <w:r>
        <w:rPr>
          <w:lang w:val="fr_FR" w:bidi="fr_FR"/>
        </w:rPr>
        <w:t xml:space="preserve"> ; </w:t>
      </w:r>
      <w:r>
        <w:rPr>
          <w:lang w:val="fr_FR" w:bidi="fr_FR"/>
        </w:rPr>
        <w:t>14.4</w:t>
      </w:r>
      <w:r>
        <w:rPr>
          <w:lang w:val="fr_FR" w:bidi="fr_FR"/>
        </w:rPr>
        <w:t xml:space="preserve"> ; </w:t>
      </w:r>
      <w:r>
        <w:rPr>
          <w:lang w:val="fr_FR" w:bidi="fr_FR"/>
        </w:rPr>
        <w:t>15.19</w:t>
      </w:r>
      <w:r>
        <w:rPr>
          <w:lang w:val="fr_FR" w:bidi="fr_FR"/>
        </w:rPr>
        <w:t xml:space="preserve"> ; </w:t>
      </w:r>
      <w:r>
        <w:rPr>
          <w:lang w:val="fr_FR" w:bidi="fr_FR"/>
        </w:rPr>
        <w:t>18.9</w:t>
      </w:r>
      <w:r>
        <w:rPr>
          <w:lang w:val="fr_FR" w:bidi="fr_FR"/>
        </w:rPr>
        <w:t xml:space="preserve"> ; </w:t>
      </w:r>
      <w:r>
        <w:rPr>
          <w:lang w:val="fr_FR" w:bidi="fr_FR"/>
        </w:rPr>
        <w:t>19.15</w:t>
      </w:r>
      <w:r>
        <w:rPr>
          <w:lang w:val="fr_FR" w:bidi="fr_FR"/>
        </w:rPr>
        <w:t xml:space="preserve">, </w:t>
      </w:r>
      <w:r>
        <w:rPr>
          <w:lang w:val="fr_FR" w:bidi="fr_FR"/>
        </w:rPr>
        <w:t>24</w:t>
      </w:r>
      <w:r>
        <w:rPr>
          <w:lang w:val="fr_FR" w:bidi="fr_FR"/>
        </w:rPr>
        <w:t xml:space="preserve"> ; </w:t>
      </w:r>
      <w:r>
        <w:rPr>
          <w:lang w:val="fr_FR" w:bidi="fr_FR"/>
        </w:rPr>
        <w:t>20.4</w:t>
      </w:r>
      <w:r>
        <w:rPr>
          <w:lang w:val="fr_FR" w:bidi="fr_FR"/>
        </w:rPr>
        <w:t xml:space="preserve">, </w:t>
      </w:r>
      <w:r>
        <w:rPr>
          <w:lang w:val="fr_FR" w:bidi="fr_FR"/>
        </w:rPr>
        <w:t>13</w:t>
      </w:r>
      <w:r>
        <w:rPr>
          <w:lang w:val="fr_FR" w:bidi="fr_FR"/>
        </w:rPr>
        <w:t xml:space="preserve"> ; </w:t>
      </w:r>
      <w:r>
        <w:rPr>
          <w:lang w:val="fr_FR" w:bidi="fr_FR"/>
        </w:rPr>
        <w:t>21.25</w:t>
      </w:r>
      <w:r>
        <w:rPr>
          <w:lang w:val="fr_FR" w:bidi="fr_FR"/>
        </w:rPr>
        <w:t xml:space="preserve"> ; </w:t>
      </w:r>
      <w:r>
        <w:rPr>
          <w:lang w:val="fr_FR" w:bidi="fr_FR"/>
        </w:rPr>
        <w:t>26.13</w:t>
      </w:r>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r>
        <w:rPr>
          <w:lang w:val="fr_FR" w:bidi="fr_FR"/>
        </w:rPr>
        <w:t>22.29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r>
        <w:rPr>
          <w:lang w:val="fr_FR" w:bidi="fr_FR"/>
        </w:rPr>
        <w:t>1.2–7</w:t>
      </w:r>
      <w:r>
        <w:rPr>
          <w:lang w:val="fr_FR" w:bidi="fr_FR"/>
        </w:rPr>
        <w:t xml:space="preserve">) et les introductions aux discours individuels (voir </w:t>
      </w:r>
      <w:r>
        <w:rPr>
          <w:lang w:val="fr_FR" w:bidi="fr_FR"/>
        </w:rPr>
        <w:t>1.8–9</w:t>
      </w:r>
      <w:r>
        <w:rPr>
          <w:lang w:val="fr_FR" w:bidi="fr_FR"/>
        </w:rPr>
        <w:t xml:space="preserve"> ; </w:t>
      </w:r>
      <w:r>
        <w:rPr>
          <w:lang w:val="fr_FR" w:bidi="fr_FR"/>
        </w:rPr>
        <w:t>2.1–11</w:t>
      </w:r>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r>
        <w:rPr>
          <w:lang w:val="fr_FR" w:bidi="fr_FR"/>
        </w:rPr>
        <w:t>22.20</w:t>
      </w:r>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22.20</w:t>
      </w:r>
      <w:r>
        <w:rPr>
          <w:lang w:val="fr_FR" w:bidi="fr_FR"/>
        </w:rPr>
      </w:r>
    </w:p>
    <w:p>
      <w:pPr/>
      <w:r>
        <w:rPr>
          <w:lang w:val="fr_FR" w:bidi="fr_FR"/>
        </w:rPr>
      </w:r>
      <w:r>
        <w:rPr>
          <w:lang w:val="fr_FR" w:bidi="fr_FR"/>
        </w:rPr>
        <w:t xml:space="preserve">Certaines versions mentionnent trente (ou une trentaine de) conseils et réflexions (voir Nouvelle Bible Segond, Parole de vie, Français courant, Traduction officielle liturgique, Traduction œcuménique). Les anciens scribes ont remarqué que le mot hébreu </w:t>
      </w:r>
      <w:r>
        <w:rPr>
          <w:i/>
          <w:lang w:val="fr_FR" w:bidi="fr_FR"/>
        </w:rPr>
        <w:t>trente</w:t>
      </w:r>
      <w:r>
        <w:rPr>
          <w:lang w:val="fr_FR" w:bidi="fr_FR"/>
        </w:rPr>
        <w:t xml:space="preserve"> avait une forme inhabituelle (</w:t>
      </w:r>
      <w:r>
        <w:rPr>
          <w:i/>
          <w:lang w:val="fr_FR" w:bidi="fr_FR"/>
        </w:rPr>
        <w:t xml:space="preserve">shlshwm, </w:t>
      </w:r>
      <w:r>
        <w:rPr>
          <w:lang w:val="fr_FR" w:bidi="fr_FR"/>
        </w:rPr>
        <w:t xml:space="preserve">plutôt que </w:t>
      </w:r>
      <w:r>
        <w:rPr>
          <w:i/>
          <w:lang w:val="fr_FR" w:bidi="fr_FR"/>
        </w:rPr>
        <w:t>shlyshym</w:t>
      </w:r>
      <w:r>
        <w:rPr>
          <w:lang w:val="fr_FR" w:bidi="fr_FR"/>
        </w:rPr>
        <w:t>). Toutes les premières versions de l'Ancien Testament (par exemple, la Septante grecque, la Vulgate latine, la Peshitta syriaque) traduisent « trente ». Certains préfèrent traduire le mot par « excellent » (voir Darby).</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r>
        <w:rPr>
          <w:lang w:val="fr_FR" w:bidi="fr_FR"/>
        </w:rPr>
        <w:t>11.24–26</w:t>
      </w:r>
      <w:r>
        <w:rPr>
          <w:lang w:val="fr_FR" w:bidi="fr_FR"/>
        </w:rPr>
        <w:t xml:space="preserve"> ; </w:t>
      </w:r>
      <w:r>
        <w:rPr>
          <w:lang w:val="fr_FR" w:bidi="fr_FR"/>
        </w:rPr>
        <w:t>21.13</w:t>
      </w:r>
      <w:r>
        <w:rPr>
          <w:lang w:val="fr_FR" w:bidi="fr_FR"/>
        </w:rPr>
        <w:t xml:space="preserve"> ; </w:t>
      </w:r>
      <w:r>
        <w:rPr>
          <w:lang w:val="fr_FR" w:bidi="fr_FR"/>
        </w:rPr>
        <w:t>22.9</w:t>
      </w:r>
      <w:r>
        <w:rPr>
          <w:lang w:val="fr_FR" w:bidi="fr_FR"/>
        </w:rPr>
        <w:t xml:space="preserve">, </w:t>
      </w:r>
      <w:r>
        <w:rPr>
          <w:lang w:val="fr_FR" w:bidi="fr_FR"/>
        </w:rPr>
        <w:t>16</w:t>
      </w:r>
      <w:r>
        <w:rPr>
          <w:lang w:val="fr_FR" w:bidi="fr_FR"/>
        </w:rPr>
        <w:t xml:space="preserve"> ; </w:t>
      </w:r>
      <w:r>
        <w:rPr>
          <w:lang w:val="fr_FR" w:bidi="fr_FR"/>
        </w:rPr>
        <w:t>28.27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r>
        <w:rPr>
          <w:lang w:val="fr_FR" w:bidi="fr_FR"/>
        </w:rPr>
        <w:t>6.1–5</w:t>
      </w:r>
      <w:r>
        <w:rPr>
          <w:lang w:val="fr_FR" w:bidi="fr_FR"/>
        </w:rPr>
        <w:t xml:space="preserve"> ; </w:t>
      </w:r>
      <w:r>
        <w:rPr>
          <w:lang w:val="fr_FR" w:bidi="fr_FR"/>
        </w:rPr>
        <w:t>11.15</w:t>
      </w:r>
      <w:r>
        <w:rPr>
          <w:lang w:val="fr_FR" w:bidi="fr_FR"/>
        </w:rPr>
        <w:t xml:space="preserve"> ; </w:t>
      </w:r>
      <w:r>
        <w:rPr>
          <w:lang w:val="fr_FR" w:bidi="fr_FR"/>
        </w:rPr>
        <w:t>17.18</w:t>
      </w:r>
      <w:r>
        <w:rPr>
          <w:lang w:val="fr_FR" w:bidi="fr_FR"/>
        </w:rPr>
        <w:t xml:space="preserve"> ; </w:t>
      </w:r>
      <w:r>
        <w:rPr>
          <w:lang w:val="fr_FR" w:bidi="fr_FR"/>
        </w:rPr>
        <w:t>20.16</w:t>
      </w:r>
      <w:r>
        <w:rPr>
          <w:lang w:val="fr_FR" w:bidi="fr_FR"/>
        </w:rPr>
        <w:t xml:space="preserve"> ;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r>
        <w:rPr>
          <w:lang w:val="fr_FR" w:bidi="fr_FR"/>
        </w:rPr>
        <w:t>23.10</w:t>
      </w:r>
      <w:r>
        <w:rPr>
          <w:lang w:val="fr_FR" w:bidi="fr_FR"/>
        </w:rPr>
        <w:t xml:space="preserve"> ; </w:t>
      </w:r>
      <w:r>
        <w:rPr>
          <w:lang w:val="fr_FR" w:bidi="fr_FR"/>
        </w:rPr>
        <w:t>Dt 19.14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r>
        <w:rPr>
          <w:lang w:val="fr_FR" w:bidi="fr_FR"/>
        </w:rPr>
        <w:t>3.9–10</w:t>
      </w:r>
      <w:r>
        <w:rPr>
          <w:lang w:val="fr_FR" w:bidi="fr_FR"/>
        </w:rPr>
        <w:t xml:space="preserve">, </w:t>
      </w:r>
      <w:r>
        <w:rPr>
          <w:lang w:val="fr_FR" w:bidi="fr_FR"/>
        </w:rPr>
        <w:t>15–16</w:t>
      </w:r>
      <w:r>
        <w:rPr>
          <w:lang w:val="fr_FR" w:bidi="fr_FR"/>
        </w:rPr>
        <w:t xml:space="preserve"> ; </w:t>
      </w:r>
      <w:r>
        <w:rPr>
          <w:lang w:val="fr_FR" w:bidi="fr_FR"/>
        </w:rPr>
        <w:t>10.22</w:t>
      </w:r>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r>
        <w:rPr>
          <w:lang w:val="fr_FR" w:bidi="fr_FR"/>
        </w:rPr>
        <w:t>11.24–26</w:t>
      </w:r>
      <w:r>
        <w:rPr>
          <w:lang w:val="fr_FR" w:bidi="fr_FR"/>
        </w:rPr>
        <w:t xml:space="preserve"> ; </w:t>
      </w:r>
      <w:r>
        <w:rPr>
          <w:lang w:val="fr_FR" w:bidi="fr_FR"/>
        </w:rPr>
        <w:t>21.13</w:t>
      </w:r>
      <w:r>
        <w:rPr>
          <w:lang w:val="fr_FR" w:bidi="fr_FR"/>
        </w:rPr>
        <w:t xml:space="preserve"> ; </w:t>
      </w:r>
      <w:r>
        <w:rPr>
          <w:lang w:val="fr_FR" w:bidi="fr_FR"/>
        </w:rPr>
        <w:t>22.9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r>
        <w:rPr>
          <w:lang w:val="fr_FR" w:bidi="fr_FR"/>
        </w:rPr>
        <w:t>9.7–12</w:t>
      </w:r>
      <w:r>
        <w:rPr>
          <w:lang w:val="fr_FR" w:bidi="fr_FR"/>
        </w:rPr>
        <w:t xml:space="preserve"> ; </w:t>
      </w:r>
      <w:r>
        <w:rPr>
          <w:lang w:val="fr_FR" w:bidi="fr_FR"/>
        </w:rPr>
        <w:t>10.18</w:t>
      </w:r>
      <w:r>
        <w:rPr>
          <w:lang w:val="fr_FR" w:bidi="fr_FR"/>
        </w:rPr>
        <w:t xml:space="preserve">), </w:t>
      </w:r>
      <w:r>
        <w:rPr>
          <w:lang w:val="fr_FR" w:bidi="fr_FR"/>
        </w:rPr>
        <w:t xml:space="preserve">ce qui pousse les sages à ne pas gaspiller leurs paroles </w:t>
      </w:r>
      <w:r>
        <w:rPr>
          <w:lang w:val="fr_FR" w:bidi="fr_FR"/>
        </w:rPr>
        <w:t xml:space="preserve">(voir </w:t>
      </w:r>
      <w:r>
        <w:rPr>
          <w:lang w:val="fr_FR" w:bidi="fr_FR"/>
        </w:rPr>
        <w:t>Mt 7.6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r>
        <w:rPr>
          <w:lang w:val="fr_FR" w:bidi="fr_FR"/>
        </w:rPr>
        <w:t>22.28</w:t>
      </w:r>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r>
        <w:rPr>
          <w:lang w:val="fr_FR" w:bidi="fr_FR"/>
        </w:rPr>
        <w:t>10.17</w:t>
      </w:r>
      <w:r>
        <w:rPr>
          <w:lang w:val="fr_FR" w:bidi="fr_FR"/>
        </w:rPr>
        <w:t xml:space="preserve"> ; </w:t>
      </w:r>
      <w:r>
        <w:rPr>
          <w:lang w:val="fr_FR" w:bidi="fr_FR"/>
        </w:rPr>
        <w:t>13.1</w:t>
      </w:r>
      <w:r>
        <w:rPr>
          <w:lang w:val="fr_FR" w:bidi="fr_FR"/>
        </w:rPr>
        <w:t xml:space="preserve">, </w:t>
      </w:r>
      <w:r>
        <w:rPr>
          <w:lang w:val="fr_FR" w:bidi="fr_FR"/>
        </w:rPr>
        <w:t>10</w:t>
      </w:r>
      <w:r>
        <w:rPr>
          <w:lang w:val="fr_FR" w:bidi="fr_FR"/>
        </w:rPr>
        <w:t xml:space="preserve"> ; </w:t>
      </w:r>
      <w:r>
        <w:rPr>
          <w:lang w:val="fr_FR" w:bidi="fr_FR"/>
        </w:rPr>
        <w:t>15.24</w:t>
      </w:r>
      <w:r>
        <w:rPr>
          <w:lang w:val="fr_FR" w:bidi="fr_FR"/>
        </w:rPr>
        <w:t xml:space="preserve">, </w:t>
      </w:r>
      <w:r>
        <w:rPr>
          <w:lang w:val="fr_FR" w:bidi="fr_FR"/>
        </w:rPr>
        <w:t>31–32</w:t>
      </w:r>
      <w:r>
        <w:rPr>
          <w:lang w:val="fr_FR" w:bidi="fr_FR"/>
        </w:rPr>
        <w:t xml:space="preserve"> ; </w:t>
      </w:r>
      <w:r>
        <w:rPr>
          <w:lang w:val="fr_FR" w:bidi="fr_FR"/>
        </w:rPr>
        <w:t>17.10</w:t>
      </w:r>
      <w:r>
        <w:rPr>
          <w:lang w:val="fr_FR" w:bidi="fr_FR"/>
        </w:rPr>
        <w:t xml:space="preserve"> ; </w:t>
      </w:r>
      <w:r>
        <w:rPr>
          <w:lang w:val="fr_FR" w:bidi="fr_FR"/>
        </w:rPr>
        <w:t>19.24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r>
        <w:rPr>
          <w:lang w:val="fr_FR" w:bidi="fr_FR"/>
        </w:rPr>
        <w:t>19.18</w:t>
      </w:r>
      <w:r>
        <w:rPr>
          <w:lang w:val="fr_FR" w:bidi="fr_FR"/>
        </w:rPr>
        <w:t xml:space="preserve"> ; </w:t>
      </w:r>
      <w:r>
        <w:rPr>
          <w:lang w:val="fr_FR" w:bidi="fr_FR"/>
        </w:rPr>
        <w:t>29.17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r>
        <w:rPr>
          <w:lang w:val="fr_FR" w:bidi="fr_FR"/>
        </w:rPr>
        <w:t>Pr 10.1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r>
        <w:rPr>
          <w:lang w:val="fr_FR" w:bidi="fr_FR"/>
        </w:rPr>
        <w:t>23.29–35</w:t>
      </w:r>
      <w:r>
        <w:rPr>
          <w:lang w:val="fr_FR" w:bidi="fr_FR"/>
        </w:rPr>
        <w:t>), de nourriture (gourmands</w:t>
      </w:r>
      <w:r>
        <w:rPr>
          <w:i/>
          <w:lang w:val="fr_FR" w:bidi="fr_FR"/>
        </w:rPr>
        <w:t>,</w:t>
      </w:r>
      <w:r>
        <w:rPr>
          <w:lang w:val="fr_FR" w:bidi="fr_FR"/>
        </w:rPr>
        <w:t xml:space="preserve"> voir aussi </w:t>
      </w:r>
      <w:r>
        <w:rPr>
          <w:lang w:val="fr_FR" w:bidi="fr_FR"/>
        </w:rPr>
        <w:t>23.1–3</w:t>
      </w:r>
      <w:r>
        <w:rPr>
          <w:lang w:val="fr_FR" w:bidi="fr_FR"/>
        </w:rPr>
        <w:t xml:space="preserve">), ou de sommeil (voir aussi </w:t>
      </w:r>
      <w:r>
        <w:rPr>
          <w:lang w:val="fr_FR" w:bidi="fr_FR"/>
        </w:rPr>
        <w:t>10.5</w:t>
      </w:r>
      <w:r>
        <w:rPr>
          <w:lang w:val="fr_FR" w:bidi="fr_FR"/>
        </w:rPr>
        <w:t xml:space="preserve"> ; </w:t>
      </w:r>
      <w:r>
        <w:rPr>
          <w:lang w:val="fr_FR" w:bidi="fr_FR"/>
        </w:rPr>
        <w:t>19.15</w:t>
      </w:r>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r>
        <w:rPr>
          <w:lang w:val="fr_FR" w:bidi="fr_FR"/>
        </w:rPr>
        <w:t>1.8</w:t>
      </w:r>
      <w:r>
        <w:rPr>
          <w:lang w:val="fr_FR" w:bidi="fr_FR"/>
        </w:rPr>
        <w:t xml:space="preserve"> ; </w:t>
      </w:r>
      <w:r>
        <w:rPr>
          <w:lang w:val="fr_FR" w:bidi="fr_FR"/>
        </w:rPr>
        <w:t>6.20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r>
        <w:rPr>
          <w:lang w:val="fr_FR" w:bidi="fr_FR"/>
        </w:rPr>
        <w:t xml:space="preserve">5 </w:t>
      </w:r>
      <w:r>
        <w:rPr>
          <w:lang w:val="fr_FR" w:bidi="fr_FR"/>
        </w:rPr>
        <w:t xml:space="preserve">; </w:t>
      </w:r>
      <w:r>
        <w:rPr>
          <w:lang w:val="fr_FR" w:bidi="fr_FR"/>
        </w:rPr>
        <w:t xml:space="preserve">6.20–35 </w:t>
      </w:r>
      <w:r>
        <w:rPr>
          <w:lang w:val="fr_FR" w:bidi="fr_FR"/>
        </w:rPr>
        <w:t xml:space="preserve">; </w:t>
      </w:r>
      <w:r>
        <w:rPr>
          <w:lang w:val="fr_FR" w:bidi="fr_FR"/>
        </w:rPr>
        <w:t>7.1–27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r>
        <w:rPr>
          <w:lang w:val="fr_FR" w:bidi="fr_FR"/>
        </w:rPr>
        <w:t>20.1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r>
        <w:rPr>
          <w:lang w:val="fr_FR" w:bidi="fr_FR"/>
        </w:rPr>
        <w:t>1.8–19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r>
        <w:rPr>
          <w:lang w:val="fr_FR" w:bidi="fr_FR"/>
        </w:rPr>
        <w:t>14.11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r>
        <w:rPr>
          <w:lang w:val="fr_FR" w:bidi="fr_FR"/>
        </w:rPr>
        <w:t>21.22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r>
        <w:rPr>
          <w:lang w:val="fr_FR" w:bidi="fr_FR"/>
        </w:rPr>
        <w:t>8.5–6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r>
        <w:rPr>
          <w:lang w:val="fr_FR" w:bidi="fr_FR"/>
        </w:rPr>
        <w:t>Dn 1.8–16</w:t>
      </w:r>
      <w:r>
        <w:rPr>
          <w:lang w:val="fr_FR" w:bidi="fr_FR"/>
        </w:rPr>
        <w:t xml:space="preserve"> ; </w:t>
      </w:r>
      <w:r>
        <w:rPr>
          <w:lang w:val="fr_FR" w:bidi="fr_FR"/>
        </w:rPr>
        <w:t>3.1–18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r>
        <w:rPr>
          <w:lang w:val="fr_FR" w:bidi="fr_FR"/>
        </w:rPr>
        <w:t>Jb 29.12–17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r>
        <w:rPr>
          <w:lang w:val="fr_FR" w:bidi="fr_FR"/>
        </w:rPr>
        <w:t>Mt 5.43–48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r>
        <w:rPr>
          <w:lang w:val="fr_FR" w:bidi="fr_FR"/>
        </w:rPr>
        <w:t>24.1–2</w:t>
      </w:r>
      <w:r>
        <w:rPr>
          <w:lang w:val="fr_FR" w:bidi="fr_FR"/>
        </w:rPr>
        <w:t xml:space="preserve">), car leur succès est éphémère. • s'éteint : Cf. </w:t>
      </w:r>
      <w:r>
        <w:rPr>
          <w:lang w:val="fr_FR" w:bidi="fr_FR"/>
        </w:rPr>
        <w:t>13.9</w:t>
      </w:r>
      <w:r>
        <w:rPr>
          <w:lang w:val="fr_FR" w:bidi="fr_FR"/>
        </w:rPr>
        <w:t xml:space="preserve"> ; </w:t>
      </w:r>
      <w:r>
        <w:rPr>
          <w:lang w:val="fr_FR" w:bidi="fr_FR"/>
        </w:rPr>
        <w:t>20.20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r>
        <w:rPr>
          <w:lang w:val="fr_FR" w:bidi="fr_FR"/>
        </w:rPr>
        <w:t>1S 12</w:t>
      </w:r>
      <w:r>
        <w:rPr>
          <w:lang w:val="fr_FR" w:bidi="fr_FR"/>
        </w:rPr>
        <w:t xml:space="preserve"> ; </w:t>
      </w:r>
      <w:r>
        <w:rPr>
          <w:lang w:val="fr_FR" w:bidi="fr_FR"/>
        </w:rPr>
        <w:t>Ps 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r>
        <w:rPr>
          <w:lang w:val="fr_FR" w:bidi="fr_FR"/>
        </w:rPr>
        <w:t>6.19</w:t>
      </w:r>
      <w:r>
        <w:rPr>
          <w:lang w:val="fr_FR" w:bidi="fr_FR"/>
        </w:rPr>
        <w:t xml:space="preserve"> ; </w:t>
      </w:r>
      <w:r>
        <w:rPr>
          <w:lang w:val="fr_FR" w:bidi="fr_FR"/>
        </w:rPr>
        <w:t>12.17</w:t>
      </w:r>
      <w:r>
        <w:rPr>
          <w:lang w:val="fr_FR" w:bidi="fr_FR"/>
        </w:rPr>
        <w:t xml:space="preserve"> ; </w:t>
      </w:r>
      <w:r>
        <w:rPr>
          <w:lang w:val="fr_FR" w:bidi="fr_FR"/>
        </w:rPr>
        <w:t>19.28</w:t>
      </w:r>
      <w:r>
        <w:rPr>
          <w:lang w:val="fr_FR" w:bidi="fr_FR"/>
        </w:rPr>
        <w:t xml:space="preserve"> ; </w:t>
      </w:r>
      <w:r>
        <w:rPr>
          <w:lang w:val="fr_FR" w:bidi="fr_FR"/>
        </w:rPr>
        <w:t>24.28–29</w:t>
      </w:r>
      <w:r>
        <w:rPr>
          <w:lang w:val="fr_FR" w:bidi="fr_FR"/>
        </w:rPr>
        <w:t xml:space="preserve"> ; </w:t>
      </w:r>
      <w:r>
        <w:rPr>
          <w:lang w:val="fr_FR" w:bidi="fr_FR"/>
        </w:rPr>
        <w:t>25.18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r>
        <w:rPr>
          <w:lang w:val="fr_FR" w:bidi="fr_FR"/>
        </w:rPr>
        <w:t>22.17–24.22</w:t>
      </w:r>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r>
        <w:rPr>
          <w:lang w:val="fr_FR" w:bidi="fr_FR"/>
        </w:rPr>
        <w:t>6.19</w:t>
      </w:r>
      <w:r>
        <w:rPr>
          <w:lang w:val="fr_FR" w:bidi="fr_FR"/>
        </w:rPr>
        <w:t xml:space="preserve"> ; </w:t>
      </w:r>
      <w:r>
        <w:rPr>
          <w:lang w:val="fr_FR" w:bidi="fr_FR"/>
        </w:rPr>
        <w:t>12.17</w:t>
      </w:r>
      <w:r>
        <w:rPr>
          <w:lang w:val="fr_FR" w:bidi="fr_FR"/>
        </w:rPr>
        <w:t xml:space="preserve"> ; </w:t>
      </w:r>
      <w:r>
        <w:rPr>
          <w:lang w:val="fr_FR" w:bidi="fr_FR"/>
        </w:rPr>
        <w:t>14.25</w:t>
      </w:r>
      <w:r>
        <w:rPr>
          <w:lang w:val="fr_FR" w:bidi="fr_FR"/>
        </w:rPr>
        <w:t xml:space="preserve"> ; </w:t>
      </w:r>
      <w:r>
        <w:rPr>
          <w:lang w:val="fr_FR" w:bidi="fr_FR"/>
        </w:rPr>
        <w:t>19.28</w:t>
      </w:r>
      <w:r>
        <w:rPr>
          <w:lang w:val="fr_FR" w:bidi="fr_FR"/>
        </w:rPr>
        <w:t xml:space="preserve"> ; </w:t>
      </w:r>
      <w:r>
        <w:rPr>
          <w:lang w:val="fr_FR" w:bidi="fr_FR"/>
        </w:rPr>
        <w:t>24.23–24</w:t>
      </w:r>
      <w:r>
        <w:rPr>
          <w:lang w:val="fr_FR" w:bidi="fr_FR"/>
        </w:rPr>
        <w:t xml:space="preserve"> ; </w:t>
      </w:r>
      <w:r>
        <w:rPr>
          <w:lang w:val="fr_FR" w:bidi="fr_FR"/>
        </w:rPr>
        <w:t>25.18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r>
        <w:rPr>
          <w:lang w:val="fr_FR" w:bidi="fr_FR"/>
        </w:rPr>
        <w:t>10.4–5</w:t>
      </w:r>
      <w:r>
        <w:rPr>
          <w:lang w:val="fr_FR" w:bidi="fr_FR"/>
        </w:rPr>
        <w:t xml:space="preserve">, </w:t>
      </w:r>
      <w:r>
        <w:rPr>
          <w:lang w:val="fr_FR" w:bidi="fr_FR"/>
        </w:rPr>
        <w:t xml:space="preserve">26 </w:t>
      </w:r>
      <w:r>
        <w:rPr>
          <w:lang w:val="fr_FR" w:bidi="fr_FR"/>
        </w:rPr>
        <w:t xml:space="preserve">; </w:t>
      </w:r>
      <w:r>
        <w:rPr>
          <w:lang w:val="fr_FR" w:bidi="fr_FR"/>
        </w:rPr>
        <w:t xml:space="preserve">12.11 </w:t>
      </w:r>
      <w:r>
        <w:rPr>
          <w:lang w:val="fr_FR" w:bidi="fr_FR"/>
        </w:rPr>
        <w:t xml:space="preserve">; </w:t>
      </w:r>
      <w:r>
        <w:rPr>
          <w:lang w:val="fr_FR" w:bidi="fr_FR"/>
        </w:rPr>
        <w:t xml:space="preserve">13.4 </w:t>
      </w:r>
      <w:r>
        <w:rPr>
          <w:lang w:val="fr_FR" w:bidi="fr_FR"/>
        </w:rPr>
        <w:t xml:space="preserve">; </w:t>
      </w:r>
      <w:r>
        <w:rPr>
          <w:lang w:val="fr_FR" w:bidi="fr_FR"/>
        </w:rPr>
        <w:t xml:space="preserve">15.19 </w:t>
      </w:r>
      <w:r>
        <w:rPr>
          <w:lang w:val="fr_FR" w:bidi="fr_FR"/>
        </w:rPr>
        <w:t xml:space="preserve">; </w:t>
      </w:r>
      <w:r>
        <w:rPr>
          <w:lang w:val="fr_FR" w:bidi="fr_FR"/>
        </w:rPr>
        <w:t xml:space="preserve">18.9 </w:t>
      </w:r>
      <w:r>
        <w:rPr>
          <w:lang w:val="fr_FR" w:bidi="fr_FR"/>
        </w:rPr>
        <w:t xml:space="preserve">; </w:t>
      </w:r>
      <w:r>
        <w:rPr>
          <w:lang w:val="fr_FR" w:bidi="fr_FR"/>
        </w:rPr>
        <w:t>19.15</w:t>
      </w:r>
      <w:r>
        <w:rPr>
          <w:lang w:val="fr_FR" w:bidi="fr_FR"/>
        </w:rPr>
        <w:t xml:space="preserve">, </w:t>
      </w:r>
      <w:r>
        <w:rPr>
          <w:lang w:val="fr_FR" w:bidi="fr_FR"/>
        </w:rPr>
        <w:t xml:space="preserve">24 </w:t>
      </w:r>
      <w:r>
        <w:rPr>
          <w:lang w:val="fr_FR" w:bidi="fr_FR"/>
        </w:rPr>
        <w:t xml:space="preserve">; </w:t>
      </w:r>
      <w:r>
        <w:rPr>
          <w:lang w:val="fr_FR" w:bidi="fr_FR"/>
        </w:rPr>
        <w:t>20.4</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r>
        <w:rPr>
          <w:lang w:val="fr_FR" w:bidi="fr_FR"/>
        </w:rPr>
        <w:t>6.10–11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r>
        <w:rPr>
          <w:lang w:val="fr_FR" w:bidi="fr_FR"/>
        </w:rPr>
        <w:t>2S 11.14–25</w:t>
      </w:r>
      <w:r>
        <w:rPr>
          <w:lang w:val="fr_FR" w:bidi="fr_FR"/>
        </w:rPr>
        <w:t xml:space="preserve"> ; </w:t>
      </w:r>
      <w:r>
        <w:rPr>
          <w:lang w:val="fr_FR" w:bidi="fr_FR"/>
        </w:rPr>
        <w:t>24.3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r>
        <w:rPr>
          <w:lang w:val="fr_FR" w:bidi="fr_FR"/>
        </w:rPr>
        <w:t>Ec 10.1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r>
        <w:rPr>
          <w:lang w:val="fr_FR" w:bidi="fr_FR"/>
        </w:rPr>
        <w:t>Mt 20.20–28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r>
        <w:rPr>
          <w:lang w:val="fr_FR" w:bidi="fr_FR"/>
        </w:rPr>
        <w:t>11.13</w:t>
      </w:r>
      <w:r>
        <w:rPr>
          <w:lang w:val="fr_FR" w:bidi="fr_FR"/>
        </w:rPr>
        <w:t xml:space="preserve"> ; </w:t>
      </w:r>
      <w:r>
        <w:rPr>
          <w:lang w:val="fr_FR" w:bidi="fr_FR"/>
        </w:rPr>
        <w:t>20.19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r>
        <w:rPr>
          <w:lang w:val="fr_FR" w:bidi="fr_FR"/>
        </w:rPr>
        <w:t>15.23</w:t>
      </w:r>
      <w:r>
        <w:rPr>
          <w:lang w:val="fr_FR" w:bidi="fr_FR"/>
        </w:rPr>
        <w:t xml:space="preserve"> ; </w:t>
      </w:r>
      <w:r>
        <w:rPr>
          <w:lang w:val="fr_FR" w:bidi="fr_FR"/>
        </w:rPr>
        <w:t>26.7</w:t>
      </w:r>
      <w:r>
        <w:rPr>
          <w:lang w:val="fr_FR" w:bidi="fr_FR"/>
        </w:rPr>
        <w:t xml:space="preserve">, </w:t>
      </w:r>
      <w:r>
        <w:rPr>
          <w:lang w:val="fr_FR" w:bidi="fr_FR"/>
        </w:rPr>
        <w:t>9</w:t>
      </w:r>
      <w:r>
        <w:rPr>
          <w:lang w:val="fr_FR" w:bidi="fr_FR"/>
        </w:rPr>
        <w:t xml:space="preserve">), </w:t>
      </w:r>
      <w:r>
        <w:rPr>
          <w:lang w:val="fr_FR" w:bidi="fr_FR"/>
        </w:rPr>
        <w:t xml:space="preserve">et méritent d’être accueillis </w:t>
      </w:r>
      <w:r>
        <w:rPr>
          <w:lang w:val="fr_FR" w:bidi="fr_FR"/>
        </w:rPr>
        <w:t xml:space="preserve">favorablement (voir </w:t>
      </w:r>
      <w:r>
        <w:rPr>
          <w:lang w:val="fr_FR" w:bidi="fr_FR"/>
        </w:rPr>
        <w:t>10.17</w:t>
      </w:r>
      <w:r>
        <w:rPr>
          <w:lang w:val="fr_FR" w:bidi="fr_FR"/>
        </w:rPr>
        <w:t xml:space="preserve"> ; </w:t>
      </w:r>
      <w:r>
        <w:rPr>
          <w:lang w:val="fr_FR" w:bidi="fr_FR"/>
        </w:rPr>
        <w:t>13.1</w:t>
      </w:r>
      <w:r>
        <w:rPr>
          <w:lang w:val="fr_FR" w:bidi="fr_FR"/>
        </w:rPr>
        <w:t xml:space="preserve">, </w:t>
      </w:r>
      <w:r>
        <w:rPr>
          <w:lang w:val="fr_FR" w:bidi="fr_FR"/>
        </w:rPr>
        <w:t>10</w:t>
      </w:r>
      <w:r>
        <w:rPr>
          <w:lang w:val="fr_FR" w:bidi="fr_FR"/>
        </w:rPr>
        <w:t xml:space="preserve"> ; </w:t>
      </w:r>
      <w:r>
        <w:rPr>
          <w:lang w:val="fr_FR" w:bidi="fr_FR"/>
        </w:rPr>
        <w:t>15.24</w:t>
      </w:r>
      <w:r>
        <w:rPr>
          <w:lang w:val="fr_FR" w:bidi="fr_FR"/>
        </w:rPr>
        <w:t xml:space="preserve">, </w:t>
      </w:r>
      <w:r>
        <w:rPr>
          <w:lang w:val="fr_FR" w:bidi="fr_FR"/>
        </w:rPr>
        <w:t>31–32</w:t>
      </w:r>
      <w:r>
        <w:rPr>
          <w:lang w:val="fr_FR" w:bidi="fr_FR"/>
        </w:rPr>
        <w:t xml:space="preserve"> ; </w:t>
      </w:r>
      <w:r>
        <w:rPr>
          <w:lang w:val="fr_FR" w:bidi="fr_FR"/>
        </w:rPr>
        <w:t>17.10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r>
        <w:rPr>
          <w:lang w:val="fr_FR" w:bidi="fr_FR"/>
        </w:rPr>
        <w:t>26.1</w:t>
      </w:r>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r>
        <w:rPr>
          <w:lang w:val="fr_FR" w:bidi="fr_FR"/>
        </w:rPr>
        <w:t>Jd 1.12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r>
        <w:rPr>
          <w:lang w:val="fr_FR" w:bidi="fr_FR"/>
        </w:rPr>
        <w:t>24.13–14</w:t>
      </w:r>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r>
        <w:rPr>
          <w:lang w:val="fr_FR" w:bidi="fr_FR"/>
        </w:rPr>
        <w:t>6.16–19</w:t>
      </w:r>
      <w:r>
        <w:rPr>
          <w:lang w:val="fr_FR" w:bidi="fr_FR"/>
        </w:rPr>
        <w:t xml:space="preserve"> ; </w:t>
      </w:r>
      <w:r>
        <w:rPr>
          <w:lang w:val="fr_FR" w:bidi="fr_FR"/>
        </w:rPr>
        <w:t>14.5</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r>
        <w:rPr>
          <w:lang w:val="fr_FR" w:bidi="fr_FR"/>
        </w:rPr>
        <w:t>Rm 12.20</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r>
        <w:rPr>
          <w:lang w:val="fr_FR" w:bidi="fr_FR"/>
        </w:rPr>
        <w:t xml:space="preserve">Gn 27.1–41 </w:t>
      </w:r>
      <w:r>
        <w:rPr>
          <w:lang w:val="fr_FR" w:bidi="fr_FR"/>
        </w:rPr>
        <w:t xml:space="preserve">; </w:t>
      </w:r>
      <w:r>
        <w:rPr>
          <w:lang w:val="fr_FR" w:bidi="fr_FR"/>
        </w:rPr>
        <w:t>48.8–9</w:t>
      </w:r>
      <w:r>
        <w:rPr>
          <w:lang w:val="fr_FR" w:bidi="fr_FR"/>
        </w:rPr>
        <w:t xml:space="preserve">, </w:t>
      </w:r>
      <w:r>
        <w:rPr>
          <w:lang w:val="fr_FR" w:bidi="fr_FR"/>
        </w:rPr>
        <w:t xml:space="preserve">15–20 </w:t>
      </w:r>
      <w:r>
        <w:rPr>
          <w:lang w:val="fr_FR" w:bidi="fr_FR"/>
        </w:rPr>
        <w:t xml:space="preserve">; </w:t>
      </w:r>
      <w:r>
        <w:rPr>
          <w:lang w:val="fr_FR" w:bidi="fr_FR"/>
        </w:rPr>
        <w:t>Nb 6.23–27</w:t>
      </w:r>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r>
        <w:rPr>
          <w:lang w:val="fr_FR" w:bidi="fr_FR"/>
        </w:rPr>
        <w:t>10.13</w:t>
      </w:r>
      <w:r>
        <w:rPr>
          <w:lang w:val="fr_FR" w:bidi="fr_FR"/>
        </w:rPr>
        <w:t xml:space="preserve"> ; </w:t>
      </w:r>
      <w:r>
        <w:rPr>
          <w:lang w:val="fr_FR" w:bidi="fr_FR"/>
        </w:rPr>
        <w:t>14.3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r>
        <w:rPr>
          <w:lang w:val="fr_FR" w:bidi="fr_FR"/>
        </w:rPr>
        <w:t>26.9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r>
        <w:rPr>
          <w:lang w:val="fr_FR" w:bidi="fr_FR"/>
        </w:rPr>
        <w:t>26.7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r>
        <w:rPr>
          <w:lang w:val="fr_FR" w:bidi="fr_FR"/>
        </w:rPr>
        <w:t>10.4–6</w:t>
      </w:r>
      <w:r>
        <w:rPr>
          <w:lang w:val="fr_FR" w:bidi="fr_FR"/>
        </w:rPr>
        <w:t xml:space="preserve">) ou incompétent (voir </w:t>
      </w:r>
      <w:r>
        <w:rPr>
          <w:lang w:val="fr_FR" w:bidi="fr_FR"/>
        </w:rPr>
        <w:t>26.6–7</w:t>
      </w:r>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r>
        <w:rPr>
          <w:lang w:val="fr_FR" w:bidi="fr_FR"/>
        </w:rPr>
        <w:t>17.10</w:t>
      </w:r>
      <w:r>
        <w:rPr>
          <w:lang w:val="fr_FR" w:bidi="fr_FR"/>
        </w:rPr>
        <w:t xml:space="preserve"> ; voir aussi </w:t>
      </w:r>
      <w:r>
        <w:rPr>
          <w:lang w:val="fr_FR" w:bidi="fr_FR"/>
        </w:rPr>
        <w:t>2P 2.22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r>
        <w:rPr>
          <w:lang w:val="fr_FR" w:bidi="fr_FR"/>
        </w:rPr>
        <w:t>6.6–11</w:t>
      </w:r>
      <w:r>
        <w:rPr>
          <w:lang w:val="fr_FR" w:bidi="fr_FR"/>
        </w:rPr>
        <w:t xml:space="preserve"> ; </w:t>
      </w:r>
      <w:r>
        <w:rPr>
          <w:lang w:val="fr_FR" w:bidi="fr_FR"/>
        </w:rPr>
        <w:t>10.4–5</w:t>
      </w:r>
      <w:r>
        <w:rPr>
          <w:lang w:val="fr_FR" w:bidi="fr_FR"/>
        </w:rPr>
        <w:t xml:space="preserve"> ; </w:t>
      </w:r>
      <w:r>
        <w:rPr>
          <w:lang w:val="fr_FR" w:bidi="fr_FR"/>
        </w:rPr>
        <w:t>15.19</w:t>
      </w:r>
      <w:r>
        <w:rPr>
          <w:lang w:val="fr_FR" w:bidi="fr_FR"/>
        </w:rPr>
        <w:t xml:space="preserve"> ; </w:t>
      </w:r>
      <w:r>
        <w:rPr>
          <w:lang w:val="fr_FR" w:bidi="fr_FR"/>
        </w:rPr>
        <w:t>22.13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r>
        <w:rPr>
          <w:lang w:val="fr_FR" w:bidi="fr_FR"/>
        </w:rPr>
        <w:t>19.24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r>
        <w:rPr>
          <w:lang w:val="fr_FR" w:bidi="fr_FR"/>
        </w:rPr>
        <w:t>26.21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r>
        <w:rPr>
          <w:lang w:val="fr_FR" w:bidi="fr_FR"/>
        </w:rPr>
        <w:t>6.16–19</w:t>
      </w:r>
      <w:r>
        <w:rPr>
          <w:lang w:val="fr_FR" w:bidi="fr_FR"/>
        </w:rPr>
        <w:t xml:space="preserve"> ; </w:t>
      </w:r>
      <w:r>
        <w:rPr>
          <w:lang w:val="fr_FR" w:bidi="fr_FR"/>
        </w:rPr>
        <w:t>14.5</w:t>
      </w:r>
      <w:r>
        <w:rPr>
          <w:lang w:val="fr_FR" w:bidi="fr_FR"/>
        </w:rPr>
        <w:t xml:space="preserve">, </w:t>
      </w:r>
      <w:r>
        <w:rPr>
          <w:lang w:val="fr_FR" w:bidi="fr_FR"/>
        </w:rPr>
        <w:t>25</w:t>
      </w:r>
      <w:r>
        <w:rPr>
          <w:lang w:val="fr_FR" w:bidi="fr_FR"/>
        </w:rPr>
        <w:t xml:space="preserve"> ; </w:t>
      </w:r>
      <w:r>
        <w:rPr>
          <w:lang w:val="fr_FR" w:bidi="fr_FR"/>
        </w:rPr>
        <w:t>25.18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r>
        <w:rPr>
          <w:lang w:val="fr_FR" w:bidi="fr_FR"/>
        </w:rPr>
        <w:t>18.8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r>
        <w:rPr>
          <w:lang w:val="fr_FR" w:bidi="fr_FR"/>
        </w:rPr>
        <w:t>1.17–19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r>
        <w:rPr>
          <w:lang w:val="fr_FR" w:bidi="fr_FR"/>
        </w:rPr>
        <w:t>24.27</w:t>
      </w:r>
      <w:r>
        <w:rPr>
          <w:lang w:val="fr_FR" w:bidi="fr_FR"/>
        </w:rPr>
        <w:t xml:space="preserve">), </w:t>
      </w:r>
      <w:r>
        <w:rPr>
          <w:lang w:val="fr_FR" w:bidi="fr_FR"/>
        </w:rPr>
        <w:t>mais leur réussite dépend de la volonté de Dieu</w:t>
      </w:r>
      <w:r>
        <w:rPr>
          <w:lang w:val="fr_FR" w:bidi="fr_FR"/>
        </w:rPr>
        <w:t xml:space="preserve"> (</w:t>
      </w:r>
      <w:r>
        <w:rPr>
          <w:lang w:val="fr_FR" w:bidi="fr_FR"/>
        </w:rPr>
        <w:t>16.1</w:t>
      </w:r>
      <w:r>
        <w:rPr>
          <w:lang w:val="fr_FR" w:bidi="fr_FR"/>
        </w:rPr>
        <w:t xml:space="preserve">, </w:t>
      </w:r>
      <w:r>
        <w:rPr>
          <w:lang w:val="fr_FR" w:bidi="fr_FR"/>
        </w:rPr>
        <w:t>3</w:t>
      </w:r>
      <w:r>
        <w:rPr>
          <w:lang w:val="fr_FR" w:bidi="fr_FR"/>
        </w:rPr>
        <w:t xml:space="preserve">, </w:t>
      </w:r>
      <w:r>
        <w:rPr>
          <w:lang w:val="fr_FR" w:bidi="fr_FR"/>
        </w:rPr>
        <w:t xml:space="preserve">33 </w:t>
      </w:r>
      <w:r>
        <w:rPr>
          <w:lang w:val="fr_FR" w:bidi="fr_FR"/>
        </w:rPr>
        <w:t xml:space="preserve">; </w:t>
      </w:r>
      <w:r>
        <w:rPr>
          <w:lang w:val="fr_FR" w:bidi="fr_FR"/>
        </w:rPr>
        <w:t>Jc 4.13–16</w:t>
      </w:r>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r>
        <w:rPr>
          <w:lang w:val="fr_FR" w:bidi="fr_FR"/>
        </w:rPr>
        <w:t>27.1</w:t>
      </w:r>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r>
        <w:rPr>
          <w:lang w:val="fr_FR" w:bidi="fr_FR"/>
        </w:rPr>
        <w:t>15.1</w:t>
      </w:r>
      <w:r>
        <w:rPr>
          <w:lang w:val="fr_FR" w:bidi="fr_FR"/>
        </w:rPr>
        <w:t xml:space="preserve">). </w:t>
      </w:r>
      <w:r>
        <w:rPr>
          <w:lang w:val="fr_FR" w:bidi="fr_FR"/>
        </w:rPr>
        <w:t xml:space="preserve">La jalousie, en revanche, est une passion bien plus difficile à désamorcer </w:t>
      </w:r>
      <w:r>
        <w:rPr>
          <w:lang w:val="fr_FR" w:bidi="fr_FR"/>
        </w:rPr>
        <w:t>(</w:t>
      </w:r>
      <w:r>
        <w:rPr>
          <w:lang w:val="fr_FR" w:bidi="fr_FR"/>
        </w:rPr>
        <w:t>6.34–35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r>
        <w:rPr>
          <w:lang w:val="fr_FR" w:bidi="fr_FR"/>
        </w:rPr>
        <w:t>13.1</w:t>
      </w:r>
      <w:r>
        <w:rPr>
          <w:lang w:val="fr_FR" w:bidi="fr_FR"/>
        </w:rPr>
        <w:t xml:space="preserve"> ; </w:t>
      </w:r>
      <w:r>
        <w:rPr>
          <w:lang w:val="fr_FR" w:bidi="fr_FR"/>
        </w:rPr>
        <w:t>14.6</w:t>
      </w:r>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r>
        <w:rPr>
          <w:lang w:val="fr_FR" w:bidi="fr_FR"/>
        </w:rPr>
        <w:t>27.5</w:t>
      </w:r>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r>
        <w:rPr>
          <w:lang w:val="fr_FR" w:bidi="fr_FR"/>
        </w:rPr>
        <w:t>Lc 15.11–16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r>
        <w:rPr>
          <w:lang w:val="fr_FR" w:bidi="fr_FR"/>
        </w:rPr>
        <w:t>27.6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r>
        <w:rPr>
          <w:lang w:val="fr_FR" w:bidi="fr_FR"/>
        </w:rPr>
        <w:t>22.3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r>
        <w:rPr>
          <w:lang w:val="fr_FR" w:bidi="fr_FR"/>
        </w:rPr>
        <w:t>20.16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r>
        <w:rPr>
          <w:lang w:val="fr_FR" w:bidi="fr_FR"/>
        </w:rPr>
        <w:t>15.23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r>
        <w:rPr>
          <w:lang w:val="fr_FR" w:bidi="fr_FR"/>
        </w:rPr>
        <w:t>19.13</w:t>
      </w:r>
      <w:r>
        <w:rPr>
          <w:lang w:val="fr_FR" w:bidi="fr_FR"/>
        </w:rPr>
        <w:t xml:space="preserve"> ; </w:t>
      </w:r>
      <w:r>
        <w:rPr>
          <w:lang w:val="fr_FR" w:bidi="fr_FR"/>
        </w:rPr>
        <w:t>21.9</w:t>
      </w:r>
      <w:r>
        <w:rPr>
          <w:lang w:val="fr_FR" w:bidi="fr_FR"/>
        </w:rPr>
        <w:t xml:space="preserve">, </w:t>
      </w:r>
      <w:r>
        <w:rPr>
          <w:lang w:val="fr_FR" w:bidi="fr_FR"/>
        </w:rPr>
        <w:t>21.19</w:t>
      </w:r>
      <w:r>
        <w:rPr>
          <w:lang w:val="fr_FR" w:bidi="fr_FR"/>
        </w:rPr>
        <w:t xml:space="preserve"> ; </w:t>
      </w:r>
      <w:r>
        <w:rPr>
          <w:lang w:val="fr_FR" w:bidi="fr_FR"/>
        </w:rPr>
        <w:t>25.24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r>
        <w:rPr>
          <w:lang w:val="fr_FR" w:bidi="fr_FR"/>
        </w:rPr>
        <w:t>27.6</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r>
        <w:rPr>
          <w:lang w:val="fr_FR" w:bidi="fr_FR"/>
        </w:rPr>
        <w:t>Dt 25.4</w:t>
      </w:r>
      <w:r>
        <w:rPr>
          <w:lang w:val="fr_FR" w:bidi="fr_FR"/>
        </w:rPr>
        <w:t xml:space="preserve">; </w:t>
      </w:r>
      <w:r>
        <w:rPr>
          <w:lang w:val="fr_FR" w:bidi="fr_FR"/>
        </w:rPr>
        <w:t>1Co 9.7–10</w:t>
      </w:r>
      <w:r>
        <w:rPr>
          <w:lang w:val="fr_FR" w:bidi="fr_FR"/>
        </w:rPr>
        <w:t xml:space="preserve">; </w:t>
      </w:r>
      <w:r>
        <w:rPr>
          <w:lang w:val="fr_FR" w:bidi="fr_FR"/>
        </w:rPr>
        <w:t>1Tm 5.17–18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r>
        <w:rPr>
          <w:lang w:val="fr_FR" w:bidi="fr_FR"/>
        </w:rPr>
        <w:t>Pr 17.3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r>
        <w:rPr>
          <w:lang w:val="fr_FR" w:bidi="fr_FR"/>
        </w:rPr>
        <w:t>Lv 26.14–17</w:t>
      </w:r>
      <w:r>
        <w:rPr>
          <w:lang w:val="fr_FR" w:bidi="fr_FR"/>
        </w:rPr>
        <w:t xml:space="preserve">, </w:t>
      </w:r>
      <w:r>
        <w:rPr>
          <w:lang w:val="fr_FR" w:bidi="fr_FR"/>
        </w:rPr>
        <w:t>36–37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r>
        <w:rPr>
          <w:lang w:val="fr_FR" w:bidi="fr_FR"/>
        </w:rPr>
        <w:t>8.15–16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r>
        <w:rPr>
          <w:lang w:val="fr_FR" w:bidi="fr_FR"/>
        </w:rPr>
        <w:t xml:space="preserve">19.1, </w:t>
      </w:r>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r>
        <w:rPr>
          <w:lang w:val="fr_FR" w:bidi="fr_FR"/>
        </w:rPr>
        <w:t>Ex 22.25</w:t>
      </w:r>
      <w:r>
        <w:rPr>
          <w:lang w:val="fr_FR" w:bidi="fr_FR"/>
        </w:rPr>
        <w:t xml:space="preserve"> ; </w:t>
      </w:r>
      <w:r>
        <w:rPr>
          <w:lang w:val="fr_FR" w:bidi="fr_FR"/>
        </w:rPr>
        <w:t>Lv 25.36</w:t>
      </w:r>
      <w:r>
        <w:rPr>
          <w:lang w:val="fr_FR" w:bidi="fr_FR"/>
        </w:rPr>
        <w:t xml:space="preserve"> ; </w:t>
      </w:r>
      <w:r>
        <w:rPr>
          <w:lang w:val="fr_FR" w:bidi="fr_FR"/>
        </w:rPr>
        <w:t>Dt 23.19</w:t>
      </w:r>
      <w:r>
        <w:rPr>
          <w:lang w:val="fr_FR" w:bidi="fr_FR"/>
        </w:rPr>
        <w:t>). Les riches étaient invités à prêter généreusement aux pauvres (</w:t>
      </w:r>
      <w:r>
        <w:rPr>
          <w:lang w:val="fr_FR" w:bidi="fr_FR"/>
        </w:rPr>
        <w:t>Pr 3.27–28</w:t>
      </w:r>
      <w:r>
        <w:rPr>
          <w:lang w:val="fr_FR" w:bidi="fr_FR"/>
        </w:rPr>
        <w:t xml:space="preserve"> ;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r>
        <w:rPr>
          <w:lang w:val="fr_FR" w:bidi="fr_FR"/>
        </w:rPr>
        <w:t>1.7</w:t>
      </w:r>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r>
        <w:rPr>
          <w:lang w:val="fr_FR" w:bidi="fr_FR"/>
        </w:rPr>
        <w:t>28.28</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r>
        <w:rPr>
          <w:lang w:val="fr_FR" w:bidi="fr_FR"/>
        </w:rPr>
        <w:t>Ps 32.1–5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r>
        <w:rPr>
          <w:lang w:val="fr_FR" w:bidi="fr_FR"/>
        </w:rPr>
        <w:t>1S 25.31</w:t>
      </w:r>
      <w:r>
        <w:rPr>
          <w:lang w:val="fr_FR" w:bidi="fr_FR"/>
        </w:rPr>
        <w:t xml:space="preserve"> ; </w:t>
      </w:r>
      <w:r>
        <w:rPr>
          <w:lang w:val="fr_FR" w:bidi="fr_FR"/>
        </w:rPr>
        <w:t>Rm 2.15</w:t>
      </w:r>
      <w:r>
        <w:rPr>
          <w:lang w:val="fr_FR" w:bidi="fr_FR"/>
        </w:rPr>
        <w:t xml:space="preserve"> ; </w:t>
      </w:r>
      <w:r>
        <w:rPr>
          <w:lang w:val="fr_FR" w:bidi="fr_FR"/>
        </w:rPr>
        <w:t>13.5</w:t>
      </w:r>
      <w:r>
        <w:rPr>
          <w:lang w:val="fr_FR" w:bidi="fr_FR"/>
        </w:rPr>
        <w:t xml:space="preserve"> ; cf. </w:t>
      </w:r>
      <w:r>
        <w:rPr>
          <w:lang w:val="fr_FR" w:bidi="fr_FR"/>
        </w:rPr>
        <w:t>Hé 10.22</w:t>
      </w:r>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r>
        <w:rPr>
          <w:lang w:val="fr_FR" w:bidi="fr_FR"/>
        </w:rPr>
        <w:t>Nb 35.32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r>
        <w:rPr>
          <w:lang w:val="fr_FR" w:bidi="fr_FR"/>
        </w:rPr>
        <w:t>12.11</w:t>
      </w:r>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r>
        <w:rPr>
          <w:lang w:val="fr_FR" w:bidi="fr_FR"/>
        </w:rPr>
        <w:t>13.11</w:t>
      </w:r>
      <w:r>
        <w:rPr>
          <w:lang w:val="fr_FR" w:bidi="fr_FR"/>
        </w:rPr>
        <w:t xml:space="preserve">, cf. </w:t>
      </w:r>
      <w:r>
        <w:rPr>
          <w:lang w:val="fr_FR" w:bidi="fr_FR"/>
        </w:rPr>
        <w:t>10.2</w:t>
      </w:r>
      <w:r>
        <w:rPr>
          <w:lang w:val="fr_FR" w:bidi="fr_FR"/>
        </w:rPr>
        <w:t xml:space="preserve"> ; </w:t>
      </w:r>
      <w:r>
        <w:rPr>
          <w:lang w:val="fr_FR" w:bidi="fr_FR"/>
        </w:rPr>
        <w:t>11.18</w:t>
      </w:r>
      <w:r>
        <w:rPr>
          <w:lang w:val="fr_FR" w:bidi="fr_FR"/>
        </w:rPr>
        <w:t xml:space="preserve"> ; </w:t>
      </w:r>
      <w:r>
        <w:rPr>
          <w:lang w:val="fr_FR" w:bidi="fr_FR"/>
        </w:rPr>
        <w:t>13.22</w:t>
      </w:r>
      <w:r>
        <w:rPr>
          <w:lang w:val="fr_FR" w:bidi="fr_FR"/>
        </w:rPr>
        <w:t xml:space="preserve"> ; </w:t>
      </w:r>
      <w:r>
        <w:rPr>
          <w:lang w:val="fr_FR" w:bidi="fr_FR"/>
        </w:rPr>
        <w:t>21.6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r>
        <w:rPr>
          <w:lang w:val="fr_FR" w:bidi="fr_FR"/>
        </w:rPr>
        <w:t>17.23</w:t>
      </w:r>
      <w:r>
        <w:rPr>
          <w:lang w:val="fr_FR" w:bidi="fr_FR"/>
        </w:rPr>
        <w:t xml:space="preserve"> ; </w:t>
      </w:r>
      <w:r>
        <w:rPr>
          <w:lang w:val="fr_FR" w:bidi="fr_FR"/>
        </w:rPr>
        <w:t>22.16</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r>
        <w:rPr>
          <w:lang w:val="fr_FR" w:bidi="fr_FR"/>
        </w:rPr>
        <w:t>10.17</w:t>
      </w:r>
      <w:r>
        <w:rPr>
          <w:lang w:val="fr_FR" w:bidi="fr_FR"/>
        </w:rPr>
        <w:t xml:space="preserve"> ; </w:t>
      </w:r>
      <w:r>
        <w:rPr>
          <w:lang w:val="fr_FR" w:bidi="fr_FR"/>
        </w:rPr>
        <w:t>13.1</w:t>
      </w:r>
      <w:r>
        <w:rPr>
          <w:lang w:val="fr_FR" w:bidi="fr_FR"/>
        </w:rPr>
        <w:t xml:space="preserve">, </w:t>
      </w:r>
      <w:r>
        <w:rPr>
          <w:lang w:val="fr_FR" w:bidi="fr_FR"/>
        </w:rPr>
        <w:t>10</w:t>
      </w:r>
      <w:r>
        <w:rPr>
          <w:lang w:val="fr_FR" w:bidi="fr_FR"/>
        </w:rPr>
        <w:t xml:space="preserve"> ; </w:t>
      </w:r>
      <w:r>
        <w:rPr>
          <w:lang w:val="fr_FR" w:bidi="fr_FR"/>
        </w:rPr>
        <w:t>15.24</w:t>
      </w:r>
      <w:r>
        <w:rPr>
          <w:lang w:val="fr_FR" w:bidi="fr_FR"/>
        </w:rPr>
        <w:t xml:space="preserve">, </w:t>
      </w:r>
      <w:r>
        <w:rPr>
          <w:lang w:val="fr_FR" w:bidi="fr_FR"/>
        </w:rPr>
        <w:t>31–32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r>
        <w:rPr>
          <w:lang w:val="fr_FR" w:bidi="fr_FR"/>
        </w:rPr>
        <w:t>Ex 20.12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r>
        <w:rPr>
          <w:lang w:val="fr_FR" w:bidi="fr_FR"/>
        </w:rPr>
        <w:t>28.12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r>
        <w:rPr>
          <w:lang w:val="fr_FR" w:bidi="fr_FR"/>
        </w:rPr>
        <w:t>10.1</w:t>
      </w:r>
      <w:r>
        <w:rPr>
          <w:lang w:val="fr_FR" w:bidi="fr_FR"/>
        </w:rPr>
        <w:t xml:space="preserve"> ; </w:t>
      </w:r>
      <w:r>
        <w:rPr>
          <w:lang w:val="fr_FR" w:bidi="fr_FR"/>
        </w:rPr>
        <w:t>15.20</w:t>
      </w:r>
      <w:r>
        <w:rPr>
          <w:lang w:val="fr_FR" w:bidi="fr_FR"/>
        </w:rPr>
        <w:t xml:space="preserve"> ; </w:t>
      </w:r>
      <w:r>
        <w:rPr>
          <w:lang w:val="fr_FR" w:bidi="fr_FR"/>
        </w:rPr>
        <w:t>17.21</w:t>
      </w:r>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r>
        <w:rPr>
          <w:lang w:val="fr_FR" w:bidi="fr_FR"/>
        </w:rPr>
        <w:t>17.23</w:t>
      </w:r>
      <w:r>
        <w:rPr>
          <w:lang w:val="fr_FR" w:bidi="fr_FR"/>
        </w:rPr>
        <w:t xml:space="preserve"> ; </w:t>
      </w:r>
      <w:r>
        <w:rPr>
          <w:lang w:val="fr_FR" w:bidi="fr_FR"/>
        </w:rPr>
        <w:t>22.16</w:t>
      </w:r>
      <w:r>
        <w:rPr>
          <w:lang w:val="fr_FR" w:bidi="fr_FR"/>
        </w:rPr>
        <w:t xml:space="preserve"> ; </w:t>
      </w:r>
      <w:r>
        <w:rPr>
          <w:lang w:val="fr_FR" w:bidi="fr_FR"/>
        </w:rPr>
        <w:t>28.21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r>
        <w:rPr>
          <w:lang w:val="fr_FR" w:bidi="fr_FR"/>
        </w:rPr>
        <w:t>7.21–22</w:t>
      </w:r>
      <w:r>
        <w:rPr>
          <w:lang w:val="fr_FR" w:bidi="fr_FR"/>
        </w:rPr>
        <w:t xml:space="preserve"> ; </w:t>
      </w:r>
      <w:r>
        <w:rPr>
          <w:lang w:val="fr_FR" w:bidi="fr_FR"/>
        </w:rPr>
        <w:t>26.23</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r>
        <w:rPr>
          <w:lang w:val="fr_FR" w:bidi="fr_FR"/>
        </w:rPr>
        <w:t>3.27</w:t>
      </w:r>
      <w:r>
        <w:rPr>
          <w:lang w:val="fr_FR" w:bidi="fr_FR"/>
        </w:rPr>
        <w:t xml:space="preserve"> ;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r>
        <w:rPr>
          <w:lang w:val="fr_FR" w:bidi="fr_FR"/>
        </w:rPr>
        <w:t>6.17–18</w:t>
      </w:r>
      <w:r>
        <w:rPr>
          <w:lang w:val="fr_FR" w:bidi="fr_FR"/>
        </w:rPr>
        <w:t xml:space="preserve"> ; </w:t>
      </w:r>
      <w:r>
        <w:rPr>
          <w:lang w:val="fr_FR" w:bidi="fr_FR"/>
        </w:rPr>
        <w:t>11.2</w:t>
      </w:r>
      <w:r>
        <w:rPr>
          <w:lang w:val="fr_FR" w:bidi="fr_FR"/>
        </w:rPr>
        <w:t xml:space="preserve"> ; </w:t>
      </w:r>
      <w:r>
        <w:rPr>
          <w:lang w:val="fr_FR" w:bidi="fr_FR"/>
        </w:rPr>
        <w:t>13.10</w:t>
      </w:r>
      <w:r>
        <w:rPr>
          <w:lang w:val="fr_FR" w:bidi="fr_FR"/>
        </w:rPr>
        <w:t xml:space="preserve"> ; </w:t>
      </w:r>
      <w:r>
        <w:rPr>
          <w:lang w:val="fr_FR" w:bidi="fr_FR"/>
        </w:rPr>
        <w:t>15.33</w:t>
      </w:r>
      <w:r>
        <w:rPr>
          <w:lang w:val="fr_FR" w:bidi="fr_FR"/>
        </w:rPr>
        <w:t xml:space="preserve"> ; </w:t>
      </w:r>
      <w:r>
        <w:rPr>
          <w:lang w:val="fr_FR" w:bidi="fr_FR"/>
        </w:rPr>
        <w:t>16.18–19</w:t>
      </w:r>
      <w:r>
        <w:rPr>
          <w:lang w:val="fr_FR" w:bidi="fr_FR"/>
        </w:rPr>
        <w:t xml:space="preserve"> ; </w:t>
      </w:r>
      <w:r>
        <w:rPr>
          <w:lang w:val="fr_FR" w:bidi="fr_FR"/>
        </w:rPr>
        <w:t>18.12</w:t>
      </w:r>
      <w:r>
        <w:rPr>
          <w:lang w:val="fr_FR" w:bidi="fr_FR"/>
        </w:rPr>
        <w:t xml:space="preserve"> ; </w:t>
      </w:r>
      <w:r>
        <w:rPr>
          <w:lang w:val="fr_FR" w:bidi="fr_FR"/>
        </w:rPr>
        <w:t>19.20</w:t>
      </w:r>
      <w:r>
        <w:rPr>
          <w:lang w:val="fr_FR" w:bidi="fr_FR"/>
        </w:rPr>
        <w:t xml:space="preserve"> ; </w:t>
      </w:r>
      <w:r>
        <w:rPr>
          <w:lang w:val="fr_FR" w:bidi="fr_FR"/>
        </w:rPr>
        <w:t>22.4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r>
        <w:rPr>
          <w:lang w:val="fr_FR" w:bidi="fr_FR"/>
        </w:rPr>
        <w:t>Lv 5.1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r>
        <w:rPr>
          <w:lang w:val="fr_FR" w:bidi="fr_FR"/>
        </w:rPr>
        <w:t>1.7</w:t>
      </w:r>
      <w:r>
        <w:rPr>
          <w:lang w:val="fr_FR" w:bidi="fr_FR"/>
        </w:rPr>
        <w:t xml:space="preserve"> ; </w:t>
      </w:r>
      <w:r>
        <w:rPr>
          <w:lang w:val="fr_FR" w:bidi="fr_FR"/>
        </w:rPr>
        <w:t>Lc 12.4–5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r>
        <w:rPr>
          <w:lang w:val="fr_FR" w:bidi="fr_FR"/>
        </w:rPr>
        <w:t>30</w:t>
      </w:r>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r>
        <w:rPr>
          <w:lang w:val="fr_FR" w:bidi="fr_FR"/>
        </w:rPr>
        <w:t>Ps 73.22</w:t>
      </w:r>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r>
        <w:rPr>
          <w:lang w:val="fr_FR" w:bidi="fr_FR"/>
        </w:rPr>
        <w:t>Ps 18.30</w:t>
      </w:r>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r>
        <w:rPr>
          <w:lang w:val="fr_FR" w:bidi="fr_FR"/>
        </w:rPr>
        <w:t>6.16–19</w:t>
      </w:r>
      <w:r>
        <w:rPr>
          <w:lang w:val="fr_FR" w:bidi="fr_FR"/>
        </w:rPr>
        <w:t xml:space="preserve"> ; </w:t>
      </w:r>
      <w:r>
        <w:rPr>
          <w:lang w:val="fr_FR" w:bidi="fr_FR"/>
        </w:rPr>
        <w:t>14.5</w:t>
      </w:r>
      <w:r>
        <w:rPr>
          <w:lang w:val="fr_FR" w:bidi="fr_FR"/>
        </w:rPr>
        <w:t xml:space="preserve">, </w:t>
      </w:r>
      <w:r>
        <w:rPr>
          <w:lang w:val="fr_FR" w:bidi="fr_FR"/>
        </w:rPr>
        <w:t>25</w:t>
      </w:r>
      <w:r>
        <w:rPr>
          <w:lang w:val="fr_FR" w:bidi="fr_FR"/>
        </w:rPr>
        <w:t xml:space="preserve"> ; </w:t>
      </w:r>
      <w:r>
        <w:rPr>
          <w:lang w:val="fr_FR" w:bidi="fr_FR"/>
        </w:rPr>
        <w:t>25.18</w:t>
      </w:r>
      <w:r>
        <w:rPr>
          <w:lang w:val="fr_FR" w:bidi="fr_FR"/>
        </w:rPr>
        <w:t xml:space="preserve"> ; </w:t>
      </w:r>
      <w:r>
        <w:rPr>
          <w:lang w:val="fr_FR" w:bidi="fr_FR"/>
        </w:rPr>
        <w:t>26.18–19</w:t>
      </w:r>
      <w:r>
        <w:rPr>
          <w:lang w:val="fr_FR" w:bidi="fr_FR"/>
        </w:rPr>
        <w:t xml:space="preserve">) </w:t>
      </w:r>
      <w:r>
        <w:rPr>
          <w:lang w:val="fr_FR" w:bidi="fr_FR"/>
        </w:rPr>
        <w:t xml:space="preserve">et ne recevoir ni trop, ni trop peu. Être riche </w:t>
      </w:r>
      <w:r>
        <w:rPr>
          <w:lang w:val="fr_FR" w:bidi="fr_FR"/>
        </w:rPr>
        <w:t>(</w:t>
      </w:r>
      <w:r>
        <w:rPr>
          <w:lang w:val="fr_FR" w:bidi="fr_FR"/>
        </w:rPr>
        <w:t>3.9–10</w:t>
      </w:r>
      <w:r>
        <w:rPr>
          <w:lang w:val="fr_FR" w:bidi="fr_FR"/>
        </w:rPr>
        <w:t xml:space="preserve">, </w:t>
      </w:r>
      <w:r>
        <w:rPr>
          <w:lang w:val="fr_FR" w:bidi="fr_FR"/>
        </w:rPr>
        <w:t>15–16</w:t>
      </w:r>
      <w:r>
        <w:rPr>
          <w:lang w:val="fr_FR" w:bidi="fr_FR"/>
        </w:rPr>
        <w:t xml:space="preserve"> ; </w:t>
      </w:r>
      <w:r>
        <w:rPr>
          <w:lang w:val="fr_FR" w:bidi="fr_FR"/>
        </w:rPr>
        <w:t>10.15</w:t>
      </w:r>
      <w:r>
        <w:rPr>
          <w:lang w:val="fr_FR" w:bidi="fr_FR"/>
        </w:rPr>
        <w:t xml:space="preserve">, </w:t>
      </w:r>
      <w:r>
        <w:rPr>
          <w:lang w:val="fr_FR" w:bidi="fr_FR"/>
        </w:rPr>
        <w:t>22</w:t>
      </w:r>
      <w:r>
        <w:rPr>
          <w:lang w:val="fr_FR" w:bidi="fr_FR"/>
        </w:rPr>
        <w:t xml:space="preserve">) </w:t>
      </w:r>
      <w:r>
        <w:rPr>
          <w:lang w:val="fr_FR" w:bidi="fr_FR"/>
        </w:rPr>
        <w:t>ou</w:t>
      </w:r>
      <w:r>
        <w:rPr>
          <w:lang w:val="fr_FR" w:bidi="fr_FR"/>
        </w:rPr>
        <w:t xml:space="preserve"> pauvre (</w:t>
      </w:r>
      <w:r>
        <w:rPr>
          <w:lang w:val="fr_FR" w:bidi="fr_FR"/>
        </w:rPr>
        <w:t>3.27</w:t>
      </w:r>
      <w:r>
        <w:rPr>
          <w:lang w:val="fr_FR" w:bidi="fr_FR"/>
        </w:rPr>
        <w:t xml:space="preserve"> ;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 xml:space="preserve">, </w:t>
      </w:r>
      <w:r>
        <w:rPr>
          <w:lang w:val="fr_FR" w:bidi="fr_FR"/>
        </w:rPr>
        <w:t>14</w:t>
      </w:r>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r>
        <w:rPr>
          <w:lang w:val="fr_FR" w:bidi="fr_FR"/>
        </w:rPr>
        <w:t>10.1</w:t>
      </w:r>
      <w:r>
        <w:rPr>
          <w:lang w:val="fr_FR" w:bidi="fr_FR"/>
        </w:rPr>
        <w:t xml:space="preserve"> ; </w:t>
      </w:r>
      <w:r>
        <w:rPr>
          <w:lang w:val="fr_FR" w:bidi="fr_FR"/>
        </w:rPr>
        <w:t>20.20</w:t>
      </w:r>
      <w:r>
        <w:rPr>
          <w:lang w:val="fr_FR" w:bidi="fr_FR"/>
        </w:rPr>
        <w:t xml:space="preserve"> ; </w:t>
      </w:r>
      <w:r>
        <w:rPr>
          <w:lang w:val="fr_FR" w:bidi="fr_FR"/>
        </w:rPr>
        <w:t>Ex 20.12</w:t>
      </w:r>
      <w:r>
        <w:rPr>
          <w:lang w:val="fr_FR" w:bidi="fr_FR"/>
        </w:rPr>
        <w:t xml:space="preserve"> ; </w:t>
      </w:r>
      <w:r>
        <w:rPr>
          <w:lang w:val="fr_FR" w:bidi="fr_FR"/>
        </w:rPr>
        <w:t>Dt 5.16</w:t>
      </w:r>
      <w:r>
        <w:rPr>
          <w:lang w:val="fr_FR" w:bidi="fr_FR"/>
        </w:rPr>
        <w:t>). Ils se trompent eux-mêmes (</w:t>
      </w:r>
      <w:r>
        <w:rPr>
          <w:lang w:val="fr_FR" w:bidi="fr_FR"/>
        </w:rPr>
        <w:t>Pr 8.7</w:t>
      </w:r>
      <w:r>
        <w:rPr>
          <w:lang w:val="fr_FR" w:bidi="fr_FR"/>
        </w:rPr>
        <w:t xml:space="preserve">), </w:t>
      </w:r>
      <w:r>
        <w:rPr>
          <w:lang w:val="fr_FR" w:bidi="fr_FR"/>
        </w:rPr>
        <w:t>se croient purs alors qu’ils ne le sont pas</w:t>
      </w:r>
      <w:r>
        <w:rPr>
          <w:lang w:val="fr_FR" w:bidi="fr_FR"/>
        </w:rPr>
        <w:t xml:space="preserve"> (</w:t>
      </w:r>
      <w:r>
        <w:rPr>
          <w:lang w:val="fr_FR" w:bidi="fr_FR"/>
        </w:rPr>
        <w:t>20.9</w:t>
      </w:r>
      <w:r>
        <w:rPr>
          <w:lang w:val="fr_FR" w:bidi="fr_FR"/>
        </w:rPr>
        <w:t xml:space="preserve">), </w:t>
      </w:r>
      <w:r>
        <w:rPr>
          <w:lang w:val="fr_FR" w:bidi="fr_FR"/>
        </w:rPr>
        <w:t>s’enflent d’orgueil</w:t>
      </w:r>
      <w:r>
        <w:rPr>
          <w:lang w:val="fr_FR" w:bidi="fr_FR"/>
        </w:rPr>
        <w:t xml:space="preserve"> (</w:t>
      </w:r>
      <w:r>
        <w:rPr>
          <w:lang w:val="fr_FR" w:bidi="fr_FR"/>
        </w:rPr>
        <w:t>6.17–18</w:t>
      </w:r>
      <w:r>
        <w:rPr>
          <w:lang w:val="fr_FR" w:bidi="fr_FR"/>
        </w:rPr>
        <w:t xml:space="preserve"> ; </w:t>
      </w:r>
      <w:r>
        <w:rPr>
          <w:lang w:val="fr_FR" w:bidi="fr_FR"/>
        </w:rPr>
        <w:t>11.2</w:t>
      </w:r>
      <w:r>
        <w:rPr>
          <w:lang w:val="fr_FR" w:bidi="fr_FR"/>
        </w:rPr>
        <w:t xml:space="preserve"> ; </w:t>
      </w:r>
      <w:r>
        <w:rPr>
          <w:lang w:val="fr_FR" w:bidi="fr_FR"/>
        </w:rPr>
        <w:t>13.10</w:t>
      </w:r>
      <w:r>
        <w:rPr>
          <w:lang w:val="fr_FR" w:bidi="fr_FR"/>
        </w:rPr>
        <w:t xml:space="preserve"> ; </w:t>
      </w:r>
      <w:r>
        <w:rPr>
          <w:lang w:val="fr_FR" w:bidi="fr_FR"/>
        </w:rPr>
        <w:t>15.33</w:t>
      </w:r>
      <w:r>
        <w:rPr>
          <w:lang w:val="fr_FR" w:bidi="fr_FR"/>
        </w:rPr>
        <w:t xml:space="preserve"> ; </w:t>
      </w:r>
      <w:r>
        <w:rPr>
          <w:lang w:val="fr_FR" w:bidi="fr_FR"/>
        </w:rPr>
        <w:t>16.18</w:t>
      </w:r>
      <w:r>
        <w:rPr>
          <w:lang w:val="fr_FR" w:bidi="fr_FR"/>
        </w:rPr>
        <w:t xml:space="preserve"> ; </w:t>
      </w:r>
      <w:r>
        <w:rPr>
          <w:lang w:val="fr_FR" w:bidi="fr_FR"/>
        </w:rPr>
        <w:t>18.12</w:t>
      </w:r>
      <w:r>
        <w:rPr>
          <w:lang w:val="fr_FR" w:bidi="fr_FR"/>
        </w:rPr>
        <w:t xml:space="preserve"> ; </w:t>
      </w:r>
      <w:r>
        <w:rPr>
          <w:lang w:val="fr_FR" w:bidi="fr_FR"/>
        </w:rPr>
        <w:t>19.20</w:t>
      </w:r>
      <w:r>
        <w:rPr>
          <w:lang w:val="fr_FR" w:bidi="fr_FR"/>
        </w:rPr>
        <w:t xml:space="preserve"> ; </w:t>
      </w:r>
      <w:r>
        <w:rPr>
          <w:lang w:val="fr_FR" w:bidi="fr_FR"/>
        </w:rPr>
        <w:t>29.23</w:t>
      </w:r>
      <w:r>
        <w:rPr>
          <w:lang w:val="fr_FR" w:bidi="fr_FR"/>
        </w:rPr>
        <w:t xml:space="preserve">), blessent les autres </w:t>
      </w:r>
      <w:r>
        <w:rPr>
          <w:lang w:val="fr_FR" w:bidi="fr_FR"/>
        </w:rPr>
        <w:t>par leurs paroles tranchantes (</w:t>
      </w:r>
      <w:r>
        <w:rPr>
          <w:lang w:val="fr_FR" w:bidi="fr_FR"/>
        </w:rPr>
        <w:t>25.18</w:t>
      </w:r>
      <w:r>
        <w:rPr>
          <w:lang w:val="fr_FR" w:bidi="fr_FR"/>
        </w:rPr>
        <w:t>), et méprisent les pauvres (</w:t>
      </w:r>
      <w:r>
        <w:rPr>
          <w:lang w:val="fr_FR" w:bidi="fr_FR"/>
        </w:rPr>
        <w:t>3.27</w:t>
      </w:r>
      <w:r>
        <w:rPr>
          <w:lang w:val="fr_FR" w:bidi="fr_FR"/>
        </w:rPr>
        <w:t xml:space="preserve"> ; </w:t>
      </w:r>
      <w:r>
        <w:rPr>
          <w:lang w:val="fr_FR" w:bidi="fr_FR"/>
        </w:rPr>
        <w:t>11.24</w:t>
      </w:r>
      <w:r>
        <w:rPr>
          <w:lang w:val="fr_FR" w:bidi="fr_FR"/>
        </w:rPr>
        <w:t xml:space="preserve"> ; </w:t>
      </w:r>
      <w:r>
        <w:rPr>
          <w:lang w:val="fr_FR" w:bidi="fr_FR"/>
        </w:rPr>
        <w:t>28.27</w:t>
      </w:r>
      <w:r>
        <w:rPr>
          <w:lang w:val="fr_FR" w:bidi="fr_FR"/>
        </w:rPr>
        <w:t xml:space="preserve"> ; </w:t>
      </w:r>
      <w:r>
        <w:rPr>
          <w:lang w:val="fr_FR" w:bidi="fr_FR"/>
        </w:rPr>
        <w:t>29.7</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r>
        <w:rPr>
          <w:lang w:val="fr_FR" w:bidi="fr_FR"/>
        </w:rPr>
        <w:t>30.18–19</w:t>
      </w:r>
      <w:r>
        <w:rPr>
          <w:lang w:val="fr_FR" w:bidi="fr_FR"/>
        </w:rPr>
        <w:t xml:space="preserve">, </w:t>
      </w:r>
      <w:r>
        <w:rPr>
          <w:lang w:val="fr_FR" w:bidi="fr_FR"/>
        </w:rPr>
        <w:t>30.21–23</w:t>
      </w:r>
      <w:r>
        <w:rPr>
          <w:lang w:val="fr_FR" w:bidi="fr_FR"/>
        </w:rPr>
        <w:t xml:space="preserve">, </w:t>
      </w:r>
      <w:r>
        <w:rPr>
          <w:lang w:val="fr_FR" w:bidi="fr_FR"/>
        </w:rPr>
        <w:t>30.29–31</w:t>
      </w:r>
      <w:r>
        <w:rPr>
          <w:lang w:val="fr_FR" w:bidi="fr_FR"/>
        </w:rPr>
        <w:t>). • Le séjour des morts, image de la mort, semble toujours réclamer davantage : les hommes continuent de mourir (</w:t>
      </w:r>
      <w:r>
        <w:rPr>
          <w:lang w:val="fr_FR" w:bidi="fr_FR"/>
        </w:rPr>
        <w:t>27.20</w:t>
      </w:r>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r>
        <w:rPr>
          <w:lang w:val="fr_FR" w:bidi="fr_FR"/>
        </w:rPr>
        <w:t xml:space="preserve">10.1 </w:t>
      </w:r>
      <w:r>
        <w:rPr>
          <w:lang w:val="fr_FR" w:bidi="fr_FR"/>
        </w:rPr>
        <w:t xml:space="preserve">; </w:t>
      </w:r>
      <w:r>
        <w:rPr>
          <w:lang w:val="fr_FR" w:bidi="fr_FR"/>
        </w:rPr>
        <w:t xml:space="preserve">19.26 </w:t>
      </w:r>
      <w:r>
        <w:rPr>
          <w:lang w:val="fr_FR" w:bidi="fr_FR"/>
        </w:rPr>
        <w:t xml:space="preserve">; </w:t>
      </w:r>
      <w:r>
        <w:rPr>
          <w:lang w:val="fr_FR" w:bidi="fr_FR"/>
        </w:rPr>
        <w:t xml:space="preserve">28.24 </w:t>
      </w:r>
      <w:r>
        <w:rPr>
          <w:lang w:val="fr_FR" w:bidi="fr_FR"/>
        </w:rPr>
        <w:t xml:space="preserve">; </w:t>
      </w:r>
      <w:r>
        <w:rPr>
          <w:lang w:val="fr_FR" w:bidi="fr_FR"/>
        </w:rPr>
        <w:t xml:space="preserve">29.3 </w:t>
      </w:r>
      <w:r>
        <w:rPr>
          <w:lang w:val="fr_FR" w:bidi="fr_FR"/>
        </w:rPr>
        <w:t xml:space="preserve">; </w:t>
      </w:r>
      <w:r>
        <w:rPr>
          <w:lang w:val="fr_FR" w:bidi="fr_FR"/>
        </w:rPr>
        <w:t>30.11</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r>
        <w:rPr>
          <w:lang w:val="fr_FR" w:bidi="fr_FR"/>
        </w:rPr>
        <w:t>5</w:t>
      </w:r>
      <w:r>
        <w:rPr>
          <w:lang w:val="fr_FR" w:bidi="fr_FR"/>
        </w:rPr>
        <w:t xml:space="preserve"> ; </w:t>
      </w:r>
      <w:r>
        <w:rPr>
          <w:lang w:val="fr_FR" w:bidi="fr_FR"/>
        </w:rPr>
        <w:t>6.20–35</w:t>
      </w:r>
      <w:r>
        <w:rPr>
          <w:lang w:val="fr_FR" w:bidi="fr_FR"/>
        </w:rPr>
        <w:t xml:space="preserve"> ; </w:t>
      </w:r>
      <w:r>
        <w:rPr>
          <w:lang w:val="fr_FR" w:bidi="fr_FR"/>
        </w:rPr>
        <w:t>7.1–27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r>
        <w:rPr>
          <w:lang w:val="fr_FR" w:bidi="fr_FR"/>
        </w:rPr>
        <w:t>31.4–7</w:t>
      </w:r>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r>
        <w:rPr>
          <w:lang w:val="fr_FR" w:bidi="fr_FR"/>
        </w:rPr>
        <w:t>18.22</w:t>
      </w:r>
      <w:r>
        <w:rPr>
          <w:lang w:val="fr_FR" w:bidi="fr_FR"/>
        </w:rPr>
        <w:t xml:space="preserve">). Une telle femme, tout comme la sagesse, est plus précieuse que des perles de grand prix (cf.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r>
        <w:rPr>
          <w:lang w:val="fr_FR" w:bidi="fr_FR"/>
        </w:rPr>
        <w:t>11.24–26</w:t>
      </w:r>
      <w:r>
        <w:rPr>
          <w:lang w:val="fr_FR" w:bidi="fr_FR"/>
        </w:rPr>
        <w:t xml:space="preserve"> ; </w:t>
      </w:r>
      <w:r>
        <w:rPr>
          <w:lang w:val="fr_FR" w:bidi="fr_FR"/>
        </w:rPr>
        <w:t>21.13</w:t>
      </w:r>
      <w:r>
        <w:rPr>
          <w:lang w:val="fr_FR" w:bidi="fr_FR"/>
        </w:rPr>
        <w:t xml:space="preserve"> ; </w:t>
      </w:r>
      <w:r>
        <w:rPr>
          <w:lang w:val="fr_FR" w:bidi="fr_FR"/>
        </w:rPr>
        <w:t>22.9</w:t>
      </w:r>
      <w:r>
        <w:rPr>
          <w:lang w:val="fr_FR" w:bidi="fr_FR"/>
        </w:rPr>
        <w:t xml:space="preserve">, </w:t>
      </w:r>
      <w:r>
        <w:rPr>
          <w:lang w:val="fr_FR" w:bidi="fr_FR"/>
        </w:rPr>
        <w:t>16</w:t>
      </w:r>
      <w:r>
        <w:rPr>
          <w:lang w:val="fr_FR" w:bidi="fr_FR"/>
        </w:rPr>
        <w:t xml:space="preserve">, </w:t>
      </w:r>
      <w:r>
        <w:rPr>
          <w:lang w:val="fr_FR" w:bidi="fr_FR"/>
        </w:rPr>
        <w:t>22–23</w:t>
      </w:r>
      <w:r>
        <w:rPr>
          <w:lang w:val="fr_FR" w:bidi="fr_FR"/>
        </w:rPr>
        <w:t xml:space="preserve"> ; </w:t>
      </w:r>
      <w:r>
        <w:rPr>
          <w:lang w:val="fr_FR" w:bidi="fr_FR"/>
        </w:rPr>
        <w:t>28.27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r>
        <w:rPr>
          <w:lang w:val="fr_FR" w:bidi="fr_FR"/>
        </w:rPr>
        <w:t>1.7</w:t>
      </w:r>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