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r>
        <w:rPr>
          <w:lang w:val="pt_PT" w:bidi="pt_PT"/>
        </w:rPr>
        <w:t>Fp 2.20–21</w:t>
      </w:r>
      <w:r>
        <w:rPr>
          <w:lang w:val="pt_PT" w:bidi="pt_PT"/>
        </w:rPr>
        <w:t xml:space="preserve">). • o povo santo de Deus foi santificado aos olhos de Deus pela obra redentora de Cristo (veja </w:t>
      </w:r>
      <w:r>
        <w:rPr>
          <w:lang w:val="pt_PT" w:bidi="pt_PT"/>
        </w:rPr>
        <w:t>Ef 1.4</w:t>
      </w:r>
      <w:r>
        <w:rPr>
          <w:lang w:val="pt_PT" w:bidi="pt_PT"/>
        </w:rPr>
        <w:t>,</w:t>
      </w:r>
      <w:r>
        <w:rPr>
          <w:lang w:val="pt_PT" w:bidi="pt_PT"/>
        </w:rPr>
        <w:t>7</w:t>
      </w:r>
      <w:r>
        <w:rPr>
          <w:lang w:val="pt_PT" w:bidi="pt_PT"/>
        </w:rPr>
        <w:t xml:space="preserve">; </w:t>
      </w:r>
      <w:r>
        <w:rPr>
          <w:lang w:val="pt_PT" w:bidi="pt_PT"/>
        </w:rPr>
        <w:t>5.25–27</w:t>
      </w:r>
      <w:r>
        <w:rPr>
          <w:lang w:val="pt_PT" w:bidi="pt_PT"/>
        </w:rPr>
        <w:t xml:space="preserve">; </w:t>
      </w:r>
      <w:r>
        <w:rPr>
          <w:lang w:val="pt_PT" w:bidi="pt_PT"/>
        </w:rPr>
        <w:t>Cl 1.22</w:t>
      </w:r>
      <w:r>
        <w:rPr>
          <w:lang w:val="pt_PT" w:bidi="pt_PT"/>
        </w:rPr>
        <w:t xml:space="preserve">), e eles estão sendo santificados pela obra transformadora do Espírito Santo em suas vidas (cp. </w:t>
      </w:r>
      <w:r>
        <w:rPr>
          <w:lang w:val="pt_PT" w:bidi="pt_PT"/>
        </w:rPr>
        <w:t>Fp 4.21</w:t>
      </w:r>
      <w:r>
        <w:rPr>
          <w:lang w:val="pt_PT" w:bidi="pt_PT"/>
        </w:rPr>
        <w:t xml:space="preserve">). • Filipos era uma colônia romana na província da Macedônia. A igreja em Filipos foi a primeira comunidade cristã na Grécia (veja </w:t>
      </w:r>
      <w:r>
        <w:rPr>
          <w:lang w:val="pt_PT" w:bidi="pt_PT"/>
        </w:rPr>
        <w:t>At 16.11–40</w:t>
      </w:r>
      <w:r>
        <w:rPr>
          <w:lang w:val="pt_PT" w:bidi="pt_PT"/>
        </w:rPr>
        <w:t xml:space="preserve">). • Na igreja primitiva, os líderes da igreja forneciam liderança espiritual, enquanto os diáconos cuidavam de questões práticas (veja </w:t>
      </w:r>
      <w:r>
        <w:rPr>
          <w:lang w:val="pt_PT" w:bidi="pt_PT"/>
        </w:rPr>
        <w:t>1Tm 3.1–13</w:t>
      </w:r>
      <w:r>
        <w:rPr>
          <w:lang w:val="pt_PT" w:bidi="pt_PT"/>
        </w:rPr>
        <w:t xml:space="preserve">). Não havia pastores ou sacerdotes profissionais como existem hoje (cp. </w:t>
      </w:r>
      <w:r>
        <w:rPr>
          <w:lang w:val="pt_PT" w:bidi="pt_PT"/>
        </w:rPr>
        <w:t>1Co 14.26–31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r>
        <w:rPr>
          <w:lang w:val="pt_PT" w:bidi="pt_PT"/>
        </w:rPr>
        <w:t>Gl 5.22</w:t>
      </w:r>
      <w:r>
        <w:rPr>
          <w:lang w:val="pt_PT" w:bidi="pt_PT"/>
        </w:rPr>
        <w:t xml:space="preserve">). Essas qualidades são presentes de Deus, nosso Pai, e do Senhor Jesus Cristo (veja </w:t>
      </w:r>
      <w:r>
        <w:rPr>
          <w:lang w:val="pt_PT" w:bidi="pt_PT"/>
        </w:rPr>
        <w:t>Rm 5.1–2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r>
        <w:rPr>
          <w:lang w:val="pt_PT" w:bidi="pt_PT"/>
        </w:rPr>
        <w:t>4.10–20</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r>
        <w:rPr>
          <w:lang w:val="pt_PT" w:bidi="pt_PT"/>
        </w:rPr>
        <w:t>Rm 9.16</w:t>
      </w:r>
      <w:r>
        <w:rPr>
          <w:lang w:val="pt_PT" w:bidi="pt_PT"/>
        </w:rPr>
        <w:t xml:space="preserve">; </w:t>
      </w:r>
      <w:r>
        <w:rPr>
          <w:lang w:val="pt_PT" w:bidi="pt_PT"/>
        </w:rPr>
        <w:t>Ef 1.3–8</w:t>
      </w:r>
      <w:r>
        <w:rPr>
          <w:lang w:val="pt_PT" w:bidi="pt_PT"/>
        </w:rPr>
        <w:t>,</w:t>
      </w:r>
      <w:r>
        <w:rPr>
          <w:lang w:val="pt_PT" w:bidi="pt_PT"/>
        </w:rPr>
        <w:t>11</w:t>
      </w:r>
      <w:r>
        <w:rPr>
          <w:lang w:val="pt_PT" w:bidi="pt_PT"/>
        </w:rPr>
        <w:t xml:space="preserve">; </w:t>
      </w:r>
      <w:r>
        <w:rPr>
          <w:lang w:val="pt_PT" w:bidi="pt_PT"/>
        </w:rPr>
        <w:t>2.4–10</w:t>
      </w:r>
      <w:r>
        <w:rPr>
          <w:lang w:val="pt_PT" w:bidi="pt_PT"/>
        </w:rPr>
        <w:t xml:space="preserve">), então Ele pode ser confiável para continuar seu trabalho de transformar as pessoas à semelhança de Seu Filho (veja </w:t>
      </w:r>
      <w:r>
        <w:rPr>
          <w:lang w:val="pt_PT" w:bidi="pt_PT"/>
        </w:rPr>
        <w:t>Rm 8.29</w:t>
      </w:r>
      <w:r>
        <w:rPr>
          <w:lang w:val="pt_PT" w:bidi="pt_PT"/>
        </w:rPr>
        <w:t xml:space="preserve">; </w:t>
      </w:r>
      <w:r>
        <w:rPr>
          <w:lang w:val="pt_PT" w:bidi="pt_PT"/>
        </w:rPr>
        <w:t>Ef 4.13</w:t>
      </w:r>
      <w:r>
        <w:rPr>
          <w:lang w:val="pt_PT" w:bidi="pt_PT"/>
        </w:rPr>
        <w:t>,</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r>
        <w:rPr>
          <w:lang w:val="pt_PT" w:bidi="pt_PT"/>
        </w:rPr>
        <w:t>Rm 5.5</w:t>
      </w:r>
      <w:r>
        <w:rPr>
          <w:lang w:val="pt_PT" w:bidi="pt_PT"/>
        </w:rPr>
        <w:t xml:space="preserve">; </w:t>
      </w:r>
      <w:r>
        <w:rPr>
          <w:lang w:val="pt_PT" w:bidi="pt_PT"/>
        </w:rPr>
        <w:t>Gl 5.22</w:t>
      </w:r>
      <w:r>
        <w:rPr>
          <w:lang w:val="pt_PT" w:bidi="pt_PT"/>
        </w:rPr>
        <w:t xml:space="preserve">). • Crescendo em conhecimento e entendimento: Desta forma, os crentes podem entender o que realmente importa (veja </w:t>
      </w:r>
      <w:r>
        <w:rPr>
          <w:lang w:val="pt_PT" w:bidi="pt_PT"/>
        </w:rPr>
        <w:t>Rm 12.2</w:t>
      </w:r>
      <w:r>
        <w:rPr>
          <w:lang w:val="pt_PT" w:bidi="pt_PT"/>
        </w:rPr>
        <w:t xml:space="preserve">) e viver vidas puras e irrepreensíveis até o dia do retorno de Cristo (cp. </w:t>
      </w:r>
      <w:r>
        <w:rPr>
          <w:lang w:val="pt_PT" w:bidi="pt_PT"/>
        </w:rPr>
        <w:t>1Ts 3.12–13</w:t>
      </w:r>
      <w:r>
        <w:rPr>
          <w:lang w:val="pt_PT" w:bidi="pt_PT"/>
        </w:rPr>
        <w:t xml:space="preserve">; </w:t>
      </w:r>
      <w:r>
        <w:rPr>
          <w:lang w:val="pt_PT" w:bidi="pt_PT"/>
        </w:rPr>
        <w:t>5.23</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r>
        <w:rPr>
          <w:lang w:val="pt_PT" w:bidi="pt_PT"/>
        </w:rPr>
        <w:t>Ef 1.6</w:t>
      </w:r>
      <w:r>
        <w:rPr>
          <w:lang w:val="pt_PT" w:bidi="pt_PT"/>
        </w:rPr>
        <w:t>,</w:t>
      </w:r>
      <w:r>
        <w:rPr>
          <w:lang w:val="pt_PT" w:bidi="pt_PT"/>
        </w:rPr>
        <w:t>12</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r>
        <w:rPr>
          <w:lang w:val="pt_PT" w:bidi="pt_PT"/>
        </w:rPr>
        <w:t>At 28.17–31</w:t>
      </w:r>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r>
        <w:rPr>
          <w:lang w:val="pt_PT" w:bidi="pt_PT"/>
        </w:rPr>
        <w:t>4.22</w:t>
      </w:r>
      <w:r>
        <w:rPr>
          <w:lang w:val="pt_PT" w:bidi="pt_PT"/>
        </w:rPr>
        <w:t xml:space="preserve">). • Paulo estava na prisão por causa de Cristo — ou seja, por pregar as boas-novas de Cristo (cp. </w:t>
      </w:r>
      <w:r>
        <w:rPr>
          <w:lang w:val="pt_PT" w:bidi="pt_PT"/>
        </w:rPr>
        <w:t>At 21.26–28.31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r>
        <w:rPr>
          <w:lang w:val="pt_PT" w:bidi="pt_PT"/>
        </w:rPr>
        <w:t>2Co 10–13</w:t>
      </w:r>
      <w:r>
        <w:rPr>
          <w:lang w:val="pt_PT" w:bidi="pt_PT"/>
        </w:rPr>
        <w:t xml:space="preserve">; </w:t>
      </w:r>
      <w:r>
        <w:rPr>
          <w:lang w:val="pt_PT" w:bidi="pt_PT"/>
        </w:rPr>
        <w:t>Gl 4.12–20</w:t>
      </w:r>
      <w:r>
        <w:rPr>
          <w:lang w:val="pt_PT" w:bidi="pt_PT"/>
        </w:rPr>
        <w:t xml:space="preserve">; </w:t>
      </w:r>
      <w:r>
        <w:rPr>
          <w:lang w:val="pt_PT" w:bidi="pt_PT"/>
        </w:rPr>
        <w:t>5.7–12</w:t>
      </w:r>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r>
        <w:rPr>
          <w:lang w:val="pt_PT" w:bidi="pt_PT"/>
        </w:rPr>
        <w:t>1.25–26</w:t>
      </w:r>
      <w:r>
        <w:rPr>
          <w:lang w:val="pt_PT" w:bidi="pt_PT"/>
        </w:rPr>
        <w:t xml:space="preserve">; </w:t>
      </w:r>
      <w:r>
        <w:rPr>
          <w:lang w:val="pt_PT" w:bidi="pt_PT"/>
        </w:rPr>
        <w:t>2.24</w:t>
      </w:r>
      <w:r>
        <w:rPr>
          <w:lang w:val="pt_PT" w:bidi="pt_PT"/>
        </w:rPr>
        <w:t xml:space="preserve">; contraste com </w:t>
      </w:r>
      <w:r>
        <w:rPr>
          <w:lang w:val="pt_PT" w:bidi="pt_PT"/>
        </w:rPr>
        <w:t>2Tm 4.6</w:t>
      </w:r>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r>
        <w:rPr>
          <w:lang w:val="pt_PT" w:bidi="pt_PT"/>
        </w:rPr>
        <w:t>1.23</w:t>
      </w:r>
      <w:r>
        <w:rPr>
          <w:lang w:val="pt_PT" w:bidi="pt_PT"/>
        </w:rPr>
        <w:t xml:space="preserve">; cp. </w:t>
      </w:r>
      <w:r>
        <w:rPr>
          <w:lang w:val="pt_PT" w:bidi="pt_PT"/>
        </w:rPr>
        <w:t>Jo 5.24</w:t>
      </w:r>
      <w:r>
        <w:rPr>
          <w:lang w:val="pt_PT" w:bidi="pt_PT"/>
        </w:rPr>
        <w:t xml:space="preserve">; </w:t>
      </w:r>
      <w:r>
        <w:rPr>
          <w:lang w:val="pt_PT" w:bidi="pt_PT"/>
        </w:rPr>
        <w:t>11.25–26</w:t>
      </w:r>
      <w:r>
        <w:rPr>
          <w:lang w:val="pt_PT" w:bidi="pt_PT"/>
        </w:rPr>
        <w:t xml:space="preserve">; </w:t>
      </w:r>
      <w:r>
        <w:rPr>
          <w:lang w:val="pt_PT" w:bidi="pt_PT"/>
        </w:rPr>
        <w:t>Rm 8.38–39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r>
        <w:rPr>
          <w:lang w:val="pt_PT" w:bidi="pt_PT"/>
        </w:rPr>
        <w:t>3.20–21</w:t>
      </w:r>
      <w:r>
        <w:rPr>
          <w:lang w:val="pt_PT" w:bidi="pt_PT"/>
        </w:rPr>
        <w:t xml:space="preserve">; </w:t>
      </w:r>
      <w:r>
        <w:rPr>
          <w:lang w:val="pt_PT" w:bidi="pt_PT"/>
        </w:rPr>
        <w:t>1Co 15.20–23</w:t>
      </w:r>
      <w:r>
        <w:rPr>
          <w:lang w:val="pt_PT" w:bidi="pt_PT"/>
        </w:rPr>
        <w:t xml:space="preserve">, </w:t>
      </w:r>
      <w:r>
        <w:rPr>
          <w:lang w:val="pt_PT" w:bidi="pt_PT"/>
        </w:rPr>
        <w:t>51–52</w:t>
      </w:r>
      <w:r>
        <w:rPr>
          <w:lang w:val="pt_PT" w:bidi="pt_PT"/>
        </w:rPr>
        <w:t xml:space="preserve">; </w:t>
      </w:r>
      <w:r>
        <w:rPr>
          <w:lang w:val="pt_PT" w:bidi="pt_PT"/>
        </w:rPr>
        <w:t>2Co 5.1–8</w:t>
      </w:r>
      <w:r>
        <w:rPr>
          <w:lang w:val="pt_PT" w:bidi="pt_PT"/>
        </w:rPr>
        <w:t xml:space="preserve">; </w:t>
      </w:r>
      <w:r>
        <w:rPr>
          <w:lang w:val="pt_PT" w:bidi="pt_PT"/>
        </w:rPr>
        <w:t>1 Ts 4.13–17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r>
        <w:rPr>
          <w:lang w:val="pt_PT" w:bidi="pt_PT"/>
        </w:rPr>
        <w:t>4.4</w:t>
      </w:r>
      <w:r>
        <w:rPr>
          <w:lang w:val="pt_PT" w:bidi="pt_PT"/>
        </w:rPr>
        <w:t xml:space="preserve">; </w:t>
      </w:r>
      <w:r>
        <w:rPr>
          <w:lang w:val="pt_PT" w:bidi="pt_PT"/>
        </w:rPr>
        <w:t>Jo 15.11</w:t>
      </w:r>
      <w:r>
        <w:rPr>
          <w:lang w:val="pt_PT" w:bidi="pt_PT"/>
        </w:rPr>
        <w:t>,</w:t>
      </w:r>
      <w:r>
        <w:rPr>
          <w:lang w:val="pt_PT" w:bidi="pt_PT"/>
        </w:rPr>
        <w:t>20</w:t>
      </w:r>
      <w:r>
        <w:rPr>
          <w:lang w:val="pt_PT" w:bidi="pt_PT"/>
        </w:rPr>
        <w:t xml:space="preserve">; </w:t>
      </w:r>
      <w:r>
        <w:rPr>
          <w:lang w:val="pt_PT" w:bidi="pt_PT"/>
        </w:rPr>
        <w:t>16.20–24</w:t>
      </w:r>
      <w:r>
        <w:rPr>
          <w:lang w:val="pt_PT" w:bidi="pt_PT"/>
        </w:rPr>
        <w:t xml:space="preserve">; </w:t>
      </w:r>
      <w:r>
        <w:rPr>
          <w:lang w:val="pt_PT" w:bidi="pt_PT"/>
        </w:rPr>
        <w:t>1 Ts 5.16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r>
        <w:rPr>
          <w:lang w:val="pt_PT" w:bidi="pt_PT"/>
        </w:rPr>
        <w:t>3.20</w:t>
      </w:r>
      <w:r>
        <w:rPr>
          <w:lang w:val="pt_PT" w:bidi="pt_PT"/>
        </w:rPr>
        <w:t xml:space="preserve">; </w:t>
      </w:r>
      <w:r>
        <w:rPr>
          <w:lang w:val="pt_PT" w:bidi="pt_PT"/>
        </w:rPr>
        <w:t>1Pe 2.9–11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r>
        <w:rPr>
          <w:lang w:val="pt_PT" w:bidi="pt_PT"/>
        </w:rPr>
        <w:t>Ef 4.1</w:t>
      </w:r>
      <w:r>
        <w:rPr>
          <w:lang w:val="pt_PT" w:bidi="pt_PT"/>
        </w:rPr>
        <w:t xml:space="preserve">; </w:t>
      </w:r>
      <w:r>
        <w:rPr>
          <w:lang w:val="pt_PT" w:bidi="pt_PT"/>
        </w:rPr>
        <w:t>Cl 1.10</w:t>
      </w:r>
      <w:r>
        <w:rPr>
          <w:lang w:val="pt_PT" w:bidi="pt_PT"/>
        </w:rPr>
        <w:t xml:space="preserve">; </w:t>
      </w:r>
      <w:r>
        <w:rPr>
          <w:lang w:val="pt_PT" w:bidi="pt_PT"/>
        </w:rPr>
        <w:t>1Ts 2.12</w:t>
      </w:r>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r>
        <w:rPr>
          <w:lang w:val="pt_PT" w:bidi="pt_PT"/>
        </w:rPr>
        <w:t>2Co 2.15–16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r>
        <w:rPr>
          <w:lang w:val="pt_PT" w:bidi="pt_PT"/>
        </w:rPr>
        <w:t>At 16.11–40</w:t>
      </w:r>
      <w:r>
        <w:rPr>
          <w:lang w:val="pt_PT" w:bidi="pt_PT"/>
        </w:rPr>
        <w:t xml:space="preserve">; cp. </w:t>
      </w:r>
      <w:r>
        <w:rPr>
          <w:lang w:val="pt_PT" w:bidi="pt_PT"/>
        </w:rPr>
        <w:t>1Ts 2.2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r>
        <w:rPr>
          <w:lang w:val="pt_PT" w:bidi="pt_PT"/>
        </w:rPr>
        <w:t>2.20–21</w:t>
      </w:r>
      <w:r>
        <w:rPr>
          <w:lang w:val="pt_PT" w:bidi="pt_PT"/>
        </w:rPr>
        <w:t xml:space="preserve">; </w:t>
      </w:r>
      <w:r>
        <w:rPr>
          <w:lang w:val="pt_PT" w:bidi="pt_PT"/>
        </w:rPr>
        <w:t>1Co 10.24</w:t>
      </w:r>
      <w:r>
        <w:rPr>
          <w:lang w:val="pt_PT" w:bidi="pt_PT"/>
        </w:rPr>
        <w:t xml:space="preserve">; </w:t>
      </w:r>
      <w:r>
        <w:rPr>
          <w:lang w:val="pt_PT" w:bidi="pt_PT"/>
        </w:rPr>
        <w:t>Gl 5.26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r>
        <w:rPr>
          <w:lang w:val="pt_PT" w:bidi="pt_PT"/>
        </w:rPr>
        <w:t>Jó 1.1–3</w:t>
      </w:r>
      <w:r>
        <w:rPr>
          <w:lang w:val="pt_PT" w:bidi="pt_PT"/>
        </w:rPr>
        <w:t xml:space="preserve">; </w:t>
      </w:r>
      <w:r>
        <w:rPr>
          <w:lang w:val="pt_PT" w:bidi="pt_PT"/>
        </w:rPr>
        <w:t>17.5</w:t>
      </w:r>
      <w:r>
        <w:rPr>
          <w:lang w:val="pt_PT" w:bidi="pt_PT"/>
        </w:rPr>
        <w:t xml:space="preserve">; </w:t>
      </w:r>
      <w:r>
        <w:rPr>
          <w:lang w:val="pt_PT" w:bidi="pt_PT"/>
        </w:rPr>
        <w:t>Cl 1.15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r>
        <w:rPr>
          <w:lang w:val="pt_PT" w:bidi="pt_PT"/>
        </w:rPr>
        <w:t>2.7–8</w:t>
      </w:r>
      <w:r>
        <w:rPr>
          <w:lang w:val="pt_PT" w:bidi="pt_PT"/>
        </w:rPr>
        <w:t xml:space="preserve"> explica esta expressão suprema de autonegação divina (cp. </w:t>
      </w:r>
      <w:r>
        <w:rPr>
          <w:lang w:val="pt_PT" w:bidi="pt_PT"/>
        </w:rPr>
        <w:t>2Co 8.9</w:t>
      </w:r>
      <w:r>
        <w:rPr>
          <w:lang w:val="pt_PT" w:bidi="pt_PT"/>
        </w:rPr>
        <w:t xml:space="preserve">). • a humilde posição de um escravo (ou </w:t>
      </w:r>
      <w:r>
        <w:rPr>
          <w:i/>
          <w:lang w:val="pt_PT" w:bidi="pt_PT"/>
        </w:rPr>
        <w:t>a forma de um escravo</w:t>
      </w:r>
      <w:r>
        <w:rPr>
          <w:lang w:val="pt_PT" w:bidi="pt_PT"/>
        </w:rPr>
        <w:t xml:space="preserve">): Paulo pode ter pensado em </w:t>
      </w:r>
      <w:r>
        <w:rPr>
          <w:lang w:val="pt_PT" w:bidi="pt_PT"/>
        </w:rPr>
        <w:t>Is 52.13–53.12</w:t>
      </w:r>
      <w:r>
        <w:rPr>
          <w:lang w:val="pt_PT" w:bidi="pt_PT"/>
        </w:rPr>
        <w:t xml:space="preserve">. • e nasceu como um humano: Veja </w:t>
      </w:r>
      <w:r>
        <w:rPr>
          <w:lang w:val="pt_PT" w:bidi="pt_PT"/>
        </w:rPr>
        <w:t>Jo 1.14</w:t>
      </w:r>
      <w:r>
        <w:rPr>
          <w:lang w:val="pt_PT" w:bidi="pt_PT"/>
        </w:rPr>
        <w:t xml:space="preserve">; </w:t>
      </w:r>
      <w:r>
        <w:rPr>
          <w:lang w:val="pt_PT" w:bidi="pt_PT"/>
        </w:rPr>
        <w:t>1Tm 3.16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r>
        <w:rPr>
          <w:lang w:val="pt_PT" w:bidi="pt_PT"/>
        </w:rPr>
        <w:t>Is 53.7</w:t>
      </w:r>
      <w:r>
        <w:rPr>
          <w:lang w:val="pt_PT" w:bidi="pt_PT"/>
        </w:rPr>
        <w:t xml:space="preserve">; </w:t>
      </w:r>
      <w:r>
        <w:rPr>
          <w:lang w:val="pt_PT" w:bidi="pt_PT"/>
        </w:rPr>
        <w:t>Mt 26.39</w:t>
      </w:r>
      <w:r>
        <w:rPr>
          <w:lang w:val="pt_PT" w:bidi="pt_PT"/>
        </w:rPr>
        <w:t xml:space="preserve">; </w:t>
      </w:r>
      <w:r>
        <w:rPr>
          <w:lang w:val="pt_PT" w:bidi="pt_PT"/>
        </w:rPr>
        <w:t>Jo 3.16</w:t>
      </w:r>
      <w:r>
        <w:rPr>
          <w:lang w:val="pt_PT" w:bidi="pt_PT"/>
        </w:rPr>
        <w:t xml:space="preserve">; </w:t>
      </w:r>
      <w:r>
        <w:rPr>
          <w:lang w:val="pt_PT" w:bidi="pt_PT"/>
        </w:rPr>
        <w:t>10.17–18</w:t>
      </w:r>
      <w:r>
        <w:rPr>
          <w:lang w:val="pt_PT" w:bidi="pt_PT"/>
        </w:rPr>
        <w:t xml:space="preserve">; </w:t>
      </w:r>
      <w:r>
        <w:rPr>
          <w:lang w:val="pt_PT" w:bidi="pt_PT"/>
        </w:rPr>
        <w:t>Rm 5.8</w:t>
      </w:r>
      <w:r>
        <w:rPr>
          <w:lang w:val="pt_PT" w:bidi="pt_PT"/>
        </w:rPr>
        <w:t>,</w:t>
      </w:r>
      <w:r>
        <w:rPr>
          <w:lang w:val="pt_PT" w:bidi="pt_PT"/>
        </w:rPr>
        <w:t>19</w:t>
      </w:r>
      <w:r>
        <w:rPr>
          <w:lang w:val="pt_PT" w:bidi="pt_PT"/>
        </w:rPr>
        <w:t xml:space="preserve">; </w:t>
      </w:r>
      <w:r>
        <w:rPr>
          <w:lang w:val="pt_PT" w:bidi="pt_PT"/>
        </w:rPr>
        <w:t>8.3</w:t>
      </w:r>
      <w:r>
        <w:rPr>
          <w:lang w:val="pt_PT" w:bidi="pt_PT"/>
        </w:rPr>
        <w:t xml:space="preserve">; </w:t>
      </w:r>
      <w:r>
        <w:rPr>
          <w:lang w:val="pt_PT" w:bidi="pt_PT"/>
        </w:rPr>
        <w:t>Hb 5.8</w:t>
      </w:r>
      <w:r>
        <w:rPr>
          <w:lang w:val="pt_PT" w:bidi="pt_PT"/>
        </w:rPr>
        <w:t xml:space="preserve">; </w:t>
      </w:r>
      <w:r>
        <w:rPr>
          <w:lang w:val="pt_PT" w:bidi="pt_PT"/>
        </w:rPr>
        <w:t>1Jo 4.9–10</w:t>
      </w:r>
      <w:r>
        <w:rPr>
          <w:lang w:val="pt_PT" w:bidi="pt_PT"/>
        </w:rPr>
        <w:t>,</w:t>
      </w:r>
      <w:r>
        <w:rPr>
          <w:lang w:val="pt_PT" w:bidi="pt_PT"/>
        </w:rPr>
        <w:t>14</w:t>
      </w:r>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r>
        <w:rPr>
          <w:lang w:val="pt_PT" w:bidi="pt_PT"/>
        </w:rPr>
        <w:t>At 1.9–10</w:t>
      </w:r>
      <w:r>
        <w:rPr>
          <w:lang w:val="pt_PT" w:bidi="pt_PT"/>
        </w:rPr>
        <w:t xml:space="preserve">; cp. </w:t>
      </w:r>
      <w:r>
        <w:rPr>
          <w:lang w:val="pt_PT" w:bidi="pt_PT"/>
        </w:rPr>
        <w:t>At 2.32–33</w:t>
      </w:r>
      <w:r>
        <w:rPr>
          <w:lang w:val="pt_PT" w:bidi="pt_PT"/>
        </w:rPr>
        <w:t xml:space="preserve">; </w:t>
      </w:r>
      <w:r>
        <w:rPr>
          <w:lang w:val="pt_PT" w:bidi="pt_PT"/>
        </w:rPr>
        <w:t>7.55–56</w:t>
      </w:r>
      <w:r>
        <w:rPr>
          <w:lang w:val="pt_PT" w:bidi="pt_PT"/>
        </w:rPr>
        <w:t>. • o nome acima de todos os outros nomes: Jesus tem autoridade e poder supremos (</w:t>
      </w:r>
      <w:r>
        <w:rPr>
          <w:lang w:val="pt_PT" w:bidi="pt_PT"/>
        </w:rPr>
        <w:t>Fp 2.10–11</w:t>
      </w:r>
      <w:r>
        <w:rPr>
          <w:lang w:val="pt_PT" w:bidi="pt_PT"/>
        </w:rPr>
        <w:t xml:space="preserve">; cp. </w:t>
      </w:r>
      <w:r>
        <w:rPr>
          <w:lang w:val="pt_PT" w:bidi="pt_PT"/>
        </w:rPr>
        <w:t>Mt 28.18</w:t>
      </w:r>
      <w:r>
        <w:rPr>
          <w:lang w:val="pt_PT" w:bidi="pt_PT"/>
        </w:rPr>
        <w:t xml:space="preserve">; </w:t>
      </w:r>
      <w:r>
        <w:rPr>
          <w:lang w:val="pt_PT" w:bidi="pt_PT"/>
        </w:rPr>
        <w:t>Jo 17.5</w:t>
      </w:r>
      <w:r>
        <w:rPr>
          <w:lang w:val="pt_PT" w:bidi="pt_PT"/>
        </w:rPr>
        <w:t xml:space="preserve">; </w:t>
      </w:r>
      <w:r>
        <w:rPr>
          <w:lang w:val="pt_PT" w:bidi="pt_PT"/>
        </w:rPr>
        <w:t>At 2.33–36</w:t>
      </w:r>
      <w:r>
        <w:rPr>
          <w:lang w:val="pt_PT" w:bidi="pt_PT"/>
        </w:rPr>
        <w:t xml:space="preserve">; </w:t>
      </w:r>
      <w:r>
        <w:rPr>
          <w:lang w:val="pt_PT" w:bidi="pt_PT"/>
        </w:rPr>
        <w:t>Hb 2.9</w:t>
      </w:r>
      <w:r>
        <w:rPr>
          <w:lang w:val="pt_PT" w:bidi="pt_PT"/>
        </w:rPr>
        <w:t xml:space="preserve">; </w:t>
      </w:r>
      <w:r>
        <w:rPr>
          <w:lang w:val="pt_PT" w:bidi="pt_PT"/>
        </w:rPr>
        <w:t>12.2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r>
        <w:rPr>
          <w:lang w:val="pt_PT" w:bidi="pt_PT"/>
        </w:rPr>
        <w:t>Ef 1.9–10</w:t>
      </w:r>
      <w:r>
        <w:rPr>
          <w:lang w:val="pt_PT" w:bidi="pt_PT"/>
        </w:rPr>
        <w:t>,</w:t>
      </w:r>
      <w:r>
        <w:rPr>
          <w:lang w:val="pt_PT" w:bidi="pt_PT"/>
        </w:rPr>
        <w:t>21</w:t>
      </w:r>
      <w:r>
        <w:rPr>
          <w:lang w:val="pt_PT" w:bidi="pt_PT"/>
        </w:rPr>
        <w:t xml:space="preserve">; </w:t>
      </w:r>
      <w:r>
        <w:rPr>
          <w:lang w:val="pt_PT" w:bidi="pt_PT"/>
        </w:rPr>
        <w:t>Cl 1.20–25</w:t>
      </w:r>
      <w:r>
        <w:rPr>
          <w:lang w:val="pt_PT" w:bidi="pt_PT"/>
        </w:rPr>
        <w:t xml:space="preserve">; </w:t>
      </w:r>
      <w:r>
        <w:rPr>
          <w:lang w:val="pt_PT" w:bidi="pt_PT"/>
        </w:rPr>
        <w:t>1Pe 3.22</w:t>
      </w:r>
      <w:r>
        <w:rPr>
          <w:lang w:val="pt_PT" w:bidi="pt_PT"/>
        </w:rPr>
        <w:t xml:space="preserve">). • Toda língua declarará (cp. </w:t>
      </w:r>
      <w:r>
        <w:rPr>
          <w:lang w:val="pt_PT" w:bidi="pt_PT"/>
        </w:rPr>
        <w:t>Is 45.23</w:t>
      </w:r>
      <w:r>
        <w:rPr>
          <w:lang w:val="pt_PT" w:bidi="pt_PT"/>
        </w:rPr>
        <w:t xml:space="preserve">; </w:t>
      </w:r>
      <w:r>
        <w:rPr>
          <w:lang w:val="pt_PT" w:bidi="pt_PT"/>
        </w:rPr>
        <w:t>Rm 14.11</w:t>
      </w:r>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r>
        <w:rPr>
          <w:lang w:val="pt_PT" w:bidi="pt_PT"/>
        </w:rPr>
        <w:t>Jo 3.36</w:t>
      </w:r>
      <w:r>
        <w:rPr>
          <w:lang w:val="pt_PT" w:bidi="pt_PT"/>
        </w:rPr>
        <w:t xml:space="preserve">; </w:t>
      </w:r>
      <w:r>
        <w:rPr>
          <w:lang w:val="pt_PT" w:bidi="pt_PT"/>
        </w:rPr>
        <w:t>Rm 1.5</w:t>
      </w:r>
      <w:r>
        <w:rPr>
          <w:lang w:val="pt_PT" w:bidi="pt_PT"/>
        </w:rPr>
        <w:t xml:space="preserve">): Os crentes devem considerar o julgamento de Deus como todos os outros (cp. </w:t>
      </w:r>
      <w:r>
        <w:rPr>
          <w:lang w:val="pt_PT" w:bidi="pt_PT"/>
        </w:rPr>
        <w:t>1Co 3.10–13</w:t>
      </w:r>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r>
        <w:rPr>
          <w:lang w:val="pt_PT" w:bidi="pt_PT"/>
        </w:rPr>
        <w:t>Jo 15.5</w:t>
      </w:r>
      <w:r>
        <w:rPr>
          <w:lang w:val="pt_PT" w:bidi="pt_PT"/>
        </w:rPr>
        <w:t xml:space="preserve">; </w:t>
      </w:r>
      <w:r>
        <w:rPr>
          <w:lang w:val="pt_PT" w:bidi="pt_PT"/>
        </w:rPr>
        <w:t>1Co 12.6</w:t>
      </w:r>
      <w:r>
        <w:rPr>
          <w:lang w:val="pt_PT" w:bidi="pt_PT"/>
        </w:rPr>
        <w:t xml:space="preserve">; </w:t>
      </w:r>
      <w:r>
        <w:rPr>
          <w:lang w:val="pt_PT" w:bidi="pt_PT"/>
        </w:rPr>
        <w:t>15.10</w:t>
      </w:r>
      <w:r>
        <w:rPr>
          <w:lang w:val="pt_PT" w:bidi="pt_PT"/>
        </w:rPr>
        <w:t xml:space="preserve">; </w:t>
      </w:r>
      <w:r>
        <w:rPr>
          <w:lang w:val="pt_PT" w:bidi="pt_PT"/>
        </w:rPr>
        <w:t>2Co 3.5</w:t>
      </w:r>
      <w:r>
        <w:rPr>
          <w:lang w:val="pt_PT" w:bidi="pt_PT"/>
        </w:rPr>
        <w:t xml:space="preserve">; </w:t>
      </w:r>
      <w:r>
        <w:rPr>
          <w:lang w:val="pt_PT" w:bidi="pt_PT"/>
        </w:rPr>
        <w:t>1Ts 2.13</w:t>
      </w:r>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r>
        <w:rPr>
          <w:lang w:val="pt_PT" w:bidi="pt_PT"/>
        </w:rPr>
        <w:t>1Co 10.10</w:t>
      </w:r>
      <w:r>
        <w:rPr>
          <w:lang w:val="pt_PT" w:bidi="pt_PT"/>
        </w:rPr>
        <w:t xml:space="preserve">; </w:t>
      </w:r>
      <w:r>
        <w:rPr>
          <w:lang w:val="pt_PT" w:bidi="pt_PT"/>
        </w:rPr>
        <w:t>1Pe 4.9</w:t>
      </w:r>
      <w:r>
        <w:rPr>
          <w:lang w:val="pt_PT" w:bidi="pt_PT"/>
        </w:rPr>
        <w:t xml:space="preserve">; </w:t>
      </w:r>
      <w:r>
        <w:rPr>
          <w:lang w:val="pt_PT" w:bidi="pt_PT"/>
        </w:rPr>
        <w:t>Jd 1.16</w:t>
      </w:r>
      <w:r>
        <w:rPr>
          <w:lang w:val="pt_PT" w:bidi="pt_PT"/>
        </w:rPr>
        <w:t>), enquanto os crentes são chamados ao amor sacrificial (</w:t>
      </w:r>
      <w:r>
        <w:rPr>
          <w:lang w:val="pt_PT" w:bidi="pt_PT"/>
        </w:rPr>
        <w:t>Fp 2.4</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r>
        <w:rPr>
          <w:lang w:val="pt_PT" w:bidi="pt_PT"/>
        </w:rPr>
        <w:t>Mt 5.13–16</w:t>
      </w:r>
      <w:r>
        <w:rPr>
          <w:lang w:val="pt_PT" w:bidi="pt_PT"/>
        </w:rPr>
        <w:t xml:space="preserve">). • em um mundo cheio de pessoas corruptas e perversas: Veja </w:t>
      </w:r>
      <w:r>
        <w:rPr>
          <w:lang w:val="pt_PT" w:bidi="pt_PT"/>
        </w:rPr>
        <w:t>Dt 32.5</w:t>
      </w:r>
      <w:r>
        <w:rPr>
          <w:lang w:val="pt_PT" w:bidi="pt_PT"/>
        </w:rPr>
        <w:t xml:space="preserve">; </w:t>
      </w:r>
      <w:r>
        <w:rPr>
          <w:lang w:val="pt_PT" w:bidi="pt_PT"/>
        </w:rPr>
        <w:t>Rm 1.18–32</w:t>
      </w:r>
      <w:r>
        <w:rPr>
          <w:lang w:val="pt_PT" w:bidi="pt_PT"/>
        </w:rPr>
        <w:t xml:space="preserve">; </w:t>
      </w:r>
      <w:r>
        <w:rPr>
          <w:lang w:val="pt_PT" w:bidi="pt_PT"/>
        </w:rPr>
        <w:t>3.10–23</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r>
        <w:rPr>
          <w:lang w:val="pt_PT" w:bidi="pt_PT"/>
        </w:rPr>
        <w:t>1.6</w:t>
      </w:r>
      <w:r>
        <w:rPr>
          <w:lang w:val="pt_PT" w:bidi="pt_PT"/>
        </w:rPr>
        <w:t xml:space="preserve">; </w:t>
      </w:r>
      <w:r>
        <w:rPr>
          <w:lang w:val="pt_PT" w:bidi="pt_PT"/>
        </w:rPr>
        <w:t>2.12–13</w:t>
      </w:r>
      <w:r>
        <w:rPr>
          <w:lang w:val="pt_PT" w:bidi="pt_PT"/>
        </w:rPr>
        <w:t xml:space="preserve">). • corra a corrida: Paulo frequentemente usa linguagem atlética como uma metáfora para a vida cristã (veja </w:t>
      </w:r>
      <w:r>
        <w:rPr>
          <w:lang w:val="pt_PT" w:bidi="pt_PT"/>
        </w:rPr>
        <w:t>3.12–14</w:t>
      </w:r>
      <w:r>
        <w:rPr>
          <w:lang w:val="pt_PT" w:bidi="pt_PT"/>
        </w:rPr>
        <w:t xml:space="preserve">; </w:t>
      </w:r>
      <w:r>
        <w:rPr>
          <w:lang w:val="pt_PT" w:bidi="pt_PT"/>
        </w:rPr>
        <w:t>1Co 9.24</w:t>
      </w:r>
      <w:r>
        <w:rPr>
          <w:lang w:val="pt_PT" w:bidi="pt_PT"/>
        </w:rPr>
        <w:t>,</w:t>
      </w:r>
      <w:r>
        <w:rPr>
          <w:lang w:val="pt_PT" w:bidi="pt_PT"/>
        </w:rPr>
        <w:t>26</w:t>
      </w:r>
      <w:r>
        <w:rPr>
          <w:lang w:val="pt_PT" w:bidi="pt_PT"/>
        </w:rPr>
        <w:t xml:space="preserve">; </w:t>
      </w:r>
      <w:r>
        <w:rPr>
          <w:lang w:val="pt_PT" w:bidi="pt_PT"/>
        </w:rPr>
        <w:t>Gl 2.2</w:t>
      </w:r>
      <w:r>
        <w:rPr>
          <w:lang w:val="pt_PT" w:bidi="pt_PT"/>
        </w:rPr>
        <w:t xml:space="preserve">; </w:t>
      </w:r>
      <w:r>
        <w:rPr>
          <w:lang w:val="pt_PT" w:bidi="pt_PT"/>
        </w:rPr>
        <w:t>5.7</w:t>
      </w:r>
      <w:r>
        <w:rPr>
          <w:lang w:val="pt_PT" w:bidi="pt_PT"/>
        </w:rPr>
        <w:t xml:space="preserve">; </w:t>
      </w:r>
      <w:r>
        <w:rPr>
          <w:lang w:val="pt_PT" w:bidi="pt_PT"/>
        </w:rPr>
        <w:t>2Tm 4.7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r>
        <w:rPr>
          <w:lang w:val="pt_PT" w:bidi="pt_PT"/>
        </w:rPr>
        <w:t>Rm 12.1</w:t>
      </w:r>
      <w:r>
        <w:rPr>
          <w:lang w:val="pt_PT" w:bidi="pt_PT"/>
        </w:rPr>
        <w:t xml:space="preserve">; </w:t>
      </w:r>
      <w:r>
        <w:rPr>
          <w:lang w:val="pt_PT" w:bidi="pt_PT"/>
        </w:rPr>
        <w:t>15.16</w:t>
      </w:r>
      <w:r>
        <w:rPr>
          <w:lang w:val="pt_PT" w:bidi="pt_PT"/>
        </w:rPr>
        <w:t xml:space="preserve">). • O serviço fiel é uma causa de alegria, porque nada feito para Deus é em vão (veja </w:t>
      </w:r>
      <w:r>
        <w:rPr>
          <w:lang w:val="pt_PT" w:bidi="pt_PT"/>
        </w:rPr>
        <w:t>1Co 15.58</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r>
        <w:rPr>
          <w:lang w:val="pt_PT" w:bidi="pt_PT"/>
        </w:rPr>
        <w:t>At 16.1–3</w:t>
      </w:r>
      <w:r>
        <w:rPr>
          <w:lang w:val="pt_PT" w:bidi="pt_PT"/>
        </w:rPr>
        <w:t>,</w:t>
      </w:r>
      <w:r>
        <w:rPr>
          <w:lang w:val="pt_PT" w:bidi="pt_PT"/>
        </w:rPr>
        <w:t>12</w:t>
      </w:r>
      <w:r>
        <w:rPr>
          <w:lang w:val="pt_PT" w:bidi="pt_PT"/>
        </w:rPr>
        <w:t xml:space="preserve">; </w:t>
      </w:r>
      <w:r>
        <w:rPr>
          <w:lang w:val="pt_PT" w:bidi="pt_PT"/>
        </w:rPr>
        <w:t>17.15</w:t>
      </w:r>
      <w:r>
        <w:rPr>
          <w:lang w:val="pt_PT" w:bidi="pt_PT"/>
        </w:rPr>
        <w:t xml:space="preserve">; </w:t>
      </w:r>
      <w:r>
        <w:rPr>
          <w:lang w:val="pt_PT" w:bidi="pt_PT"/>
        </w:rPr>
        <w:t>18.5</w:t>
      </w:r>
      <w:r>
        <w:rPr>
          <w:lang w:val="pt_PT" w:bidi="pt_PT"/>
        </w:rPr>
        <w:t xml:space="preserve">; cp. </w:t>
      </w:r>
      <w:r>
        <w:rPr>
          <w:lang w:val="pt_PT" w:bidi="pt_PT"/>
        </w:rPr>
        <w:t>At 19.22</w:t>
      </w:r>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r>
        <w:rPr>
          <w:lang w:val="pt_PT" w:bidi="pt_PT"/>
        </w:rPr>
        <w:t>1.19</w:t>
      </w:r>
      <w:r>
        <w:rPr>
          <w:lang w:val="pt_PT" w:bidi="pt_PT"/>
        </w:rPr>
        <w:t>,</w:t>
      </w:r>
      <w:r>
        <w:rPr>
          <w:lang w:val="pt_PT" w:bidi="pt_PT"/>
        </w:rPr>
        <w:t>25–26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r>
        <w:rPr>
          <w:lang w:val="pt_PT" w:bidi="pt_PT"/>
        </w:rPr>
        <w:t>4.18</w:t>
      </w:r>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r>
        <w:rPr>
          <w:lang w:val="pt_PT" w:bidi="pt_PT"/>
        </w:rPr>
        <w:t>Rm 10.12</w:t>
      </w:r>
      <w:r>
        <w:rPr>
          <w:lang w:val="pt_PT" w:bidi="pt_PT"/>
        </w:rPr>
        <w:t xml:space="preserve">; </w:t>
      </w:r>
      <w:r>
        <w:rPr>
          <w:lang w:val="pt_PT" w:bidi="pt_PT"/>
        </w:rPr>
        <w:t>13.7</w:t>
      </w:r>
      <w:r>
        <w:rPr>
          <w:lang w:val="pt_PT" w:bidi="pt_PT"/>
        </w:rPr>
        <w:t xml:space="preserve">; </w:t>
      </w:r>
      <w:r>
        <w:rPr>
          <w:lang w:val="pt_PT" w:bidi="pt_PT"/>
        </w:rPr>
        <w:t>Ef 5.33</w:t>
      </w:r>
      <w:r>
        <w:rPr>
          <w:lang w:val="pt_PT" w:bidi="pt_PT"/>
        </w:rPr>
        <w:t xml:space="preserve">; </w:t>
      </w:r>
      <w:r>
        <w:rPr>
          <w:lang w:val="pt_PT" w:bidi="pt_PT"/>
        </w:rPr>
        <w:t>6.2</w:t>
      </w:r>
      <w:r>
        <w:rPr>
          <w:lang w:val="pt_PT" w:bidi="pt_PT"/>
        </w:rPr>
        <w:t xml:space="preserve">; </w:t>
      </w:r>
      <w:r>
        <w:rPr>
          <w:lang w:val="pt_PT" w:bidi="pt_PT"/>
        </w:rPr>
        <w:t>1Tm 5.17</w:t>
      </w:r>
      <w:r>
        <w:rPr>
          <w:lang w:val="pt_PT" w:bidi="pt_PT"/>
        </w:rPr>
        <w:t xml:space="preserve">; </w:t>
      </w:r>
      <w:r>
        <w:rPr>
          <w:lang w:val="pt_PT" w:bidi="pt_PT"/>
        </w:rPr>
        <w:t>6.1</w:t>
      </w:r>
      <w:r>
        <w:rPr>
          <w:lang w:val="pt_PT" w:bidi="pt_PT"/>
        </w:rPr>
        <w:t xml:space="preserve">; </w:t>
      </w:r>
      <w:r>
        <w:rPr>
          <w:lang w:val="pt_PT" w:bidi="pt_PT"/>
        </w:rPr>
        <w:t>1Pe 2.17</w:t>
      </w:r>
      <w:r>
        <w:rPr>
          <w:lang w:val="pt_PT" w:bidi="pt_PT"/>
        </w:rPr>
        <w:t xml:space="preserve">;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r>
        <w:rPr>
          <w:lang w:val="pt_PT" w:bidi="pt_PT"/>
        </w:rPr>
        <w:t>4.4</w:t>
      </w:r>
      <w:r>
        <w:rPr>
          <w:lang w:val="pt_PT" w:bidi="pt_PT"/>
        </w:rPr>
        <w:t xml:space="preserve"> (veja também </w:t>
      </w:r>
      <w:r>
        <w:rPr>
          <w:lang w:val="pt_PT" w:bidi="pt_PT"/>
        </w:rPr>
        <w:t>1.18</w:t>
      </w:r>
      <w:r>
        <w:rPr>
          <w:lang w:val="pt_PT" w:bidi="pt_PT"/>
        </w:rPr>
        <w:t xml:space="preserve">; </w:t>
      </w:r>
      <w:r>
        <w:rPr>
          <w:lang w:val="pt_PT" w:bidi="pt_PT"/>
        </w:rPr>
        <w:t>2.17–18</w:t>
      </w:r>
      <w:r>
        <w:rPr>
          <w:lang w:val="pt_PT" w:bidi="pt_PT"/>
        </w:rPr>
        <w:t>,</w:t>
      </w:r>
      <w:r>
        <w:rPr>
          <w:lang w:val="pt_PT" w:bidi="pt_PT"/>
        </w:rPr>
        <w:t>28</w:t>
      </w:r>
      <w:r>
        <w:rPr>
          <w:lang w:val="pt_PT" w:bidi="pt_PT"/>
        </w:rPr>
        <w:t xml:space="preserve">; </w:t>
      </w:r>
      <w:r>
        <w:rPr>
          <w:lang w:val="pt_PT" w:bidi="pt_PT"/>
        </w:rPr>
        <w:t>4.10</w:t>
      </w:r>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r>
        <w:rPr>
          <w:lang w:val="pt_PT" w:bidi="pt_PT"/>
        </w:rPr>
        <w:t>2.1–18</w:t>
      </w:r>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r>
        <w:rPr>
          <w:lang w:val="pt_PT" w:bidi="pt_PT"/>
        </w:rPr>
        <w:t>Mc 7.27–28</w:t>
      </w:r>
      <w:r>
        <w:rPr>
          <w:lang w:val="pt_PT" w:bidi="pt_PT"/>
        </w:rPr>
        <w:t xml:space="preserve">). Os insultos mais fortes de Paulo são direcionados contra os judeus que pregavam que os gentios deviam ser circuncidados para serem salvos (cp. </w:t>
      </w:r>
      <w:r>
        <w:rPr>
          <w:lang w:val="pt_PT" w:bidi="pt_PT"/>
        </w:rPr>
        <w:t>2Co 11.13–15</w:t>
      </w:r>
      <w:r>
        <w:rPr>
          <w:lang w:val="pt_PT" w:bidi="pt_PT"/>
        </w:rPr>
        <w:t xml:space="preserve">; </w:t>
      </w:r>
      <w:r>
        <w:rPr>
          <w:lang w:val="pt_PT" w:bidi="pt_PT"/>
        </w:rPr>
        <w:t>Gl 1.6–9</w:t>
      </w:r>
      <w:r>
        <w:rPr>
          <w:lang w:val="pt_PT" w:bidi="pt_PT"/>
        </w:rPr>
        <w:t xml:space="preserve">; </w:t>
      </w:r>
      <w:r>
        <w:rPr>
          <w:lang w:val="pt_PT" w:bidi="pt_PT"/>
        </w:rPr>
        <w:t>5.1–6</w:t>
      </w:r>
      <w:r>
        <w:rPr>
          <w:lang w:val="pt_PT" w:bidi="pt_PT"/>
        </w:rPr>
        <w:t xml:space="preserve">,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r>
        <w:rPr>
          <w:lang w:val="pt_PT" w:bidi="pt_PT"/>
        </w:rPr>
        <w:t>Gn 17.10–14</w:t>
      </w:r>
      <w:r>
        <w:rPr>
          <w:lang w:val="pt_PT" w:bidi="pt_PT"/>
        </w:rPr>
        <w:t xml:space="preserve">), mas aqueles que colocam sua confiança em Cristo são os que verdadeiramente são circuncidados no coração (veja </w:t>
      </w:r>
      <w:r>
        <w:rPr>
          <w:lang w:val="pt_PT" w:bidi="pt_PT"/>
        </w:rPr>
        <w:t>Rm 2.28–29</w:t>
      </w:r>
      <w:r>
        <w:rPr>
          <w:lang w:val="pt_PT" w:bidi="pt_PT"/>
        </w:rPr>
        <w:t xml:space="preserve">; cp. </w:t>
      </w:r>
      <w:r>
        <w:rPr>
          <w:lang w:val="pt_PT" w:bidi="pt_PT"/>
        </w:rPr>
        <w:t>Jr 4.4</w:t>
      </w:r>
      <w:r>
        <w:rPr>
          <w:lang w:val="pt_PT" w:bidi="pt_PT"/>
        </w:rPr>
        <w:t xml:space="preserve">; </w:t>
      </w:r>
      <w:r>
        <w:rPr>
          <w:lang w:val="pt_PT" w:bidi="pt_PT"/>
        </w:rPr>
        <w:t>Ef 2.11</w:t>
      </w:r>
      <w:r>
        <w:rPr>
          <w:lang w:val="pt_PT" w:bidi="pt_PT"/>
        </w:rPr>
        <w:t xml:space="preserve">; </w:t>
      </w:r>
      <w:r>
        <w:rPr>
          <w:lang w:val="pt_PT" w:bidi="pt_PT"/>
        </w:rPr>
        <w:t>Cl 2.11–13</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r>
        <w:rPr>
          <w:lang w:val="pt_PT" w:bidi="pt_PT"/>
        </w:rPr>
        <w:t>Gn 17.12</w:t>
      </w:r>
      <w:r>
        <w:rPr>
          <w:lang w:val="pt_PT" w:bidi="pt_PT"/>
        </w:rPr>
        <w:t xml:space="preserve">; </w:t>
      </w:r>
      <w:r>
        <w:rPr>
          <w:lang w:val="pt_PT" w:bidi="pt_PT"/>
        </w:rPr>
        <w:t>Lv 12.3</w:t>
      </w:r>
      <w:r>
        <w:rPr>
          <w:lang w:val="pt_PT" w:bidi="pt_PT"/>
        </w:rPr>
        <w:t xml:space="preserve">; </w:t>
      </w:r>
      <w:r>
        <w:rPr>
          <w:lang w:val="pt_PT" w:bidi="pt_PT"/>
        </w:rPr>
        <w:t>Lc 1.59</w:t>
      </w:r>
      <w:r>
        <w:rPr>
          <w:lang w:val="pt_PT" w:bidi="pt_PT"/>
        </w:rPr>
        <w:t xml:space="preserve">; </w:t>
      </w:r>
      <w:r>
        <w:rPr>
          <w:lang w:val="pt_PT" w:bidi="pt_PT"/>
        </w:rPr>
        <w:t>2.21</w:t>
      </w:r>
      <w:r>
        <w:rPr>
          <w:lang w:val="pt_PT" w:bidi="pt_PT"/>
        </w:rPr>
        <w:t>. • Paulo era membro dos fariseus</w:t>
      </w:r>
      <w:r>
        <w:rPr>
          <w:i/>
          <w:lang w:val="pt_PT" w:bidi="pt_PT"/>
        </w:rPr>
        <w:t>,</w:t>
      </w:r>
      <w:r>
        <w:rPr>
          <w:lang w:val="pt_PT" w:bidi="pt_PT"/>
        </w:rPr>
        <w:t xml:space="preserve"> a seita judaica conhecida por sua estrita observância da lei (veja </w:t>
      </w:r>
      <w:r>
        <w:rPr>
          <w:lang w:val="pt_PT" w:bidi="pt_PT"/>
        </w:rPr>
        <w:t>At 23.6</w:t>
      </w:r>
      <w:r>
        <w:rPr>
          <w:lang w:val="pt_PT" w:bidi="pt_PT"/>
        </w:rPr>
        <w:t xml:space="preserve">; </w:t>
      </w:r>
      <w:r>
        <w:rPr>
          <w:lang w:val="pt_PT" w:bidi="pt_PT"/>
        </w:rPr>
        <w:t>26.5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r>
        <w:rPr>
          <w:lang w:val="pt_PT" w:bidi="pt_PT"/>
        </w:rPr>
        <w:t>At 8.1–3</w:t>
      </w:r>
      <w:r>
        <w:rPr>
          <w:lang w:val="pt_PT" w:bidi="pt_PT"/>
        </w:rPr>
        <w:t xml:space="preserve">; </w:t>
      </w:r>
      <w:r>
        <w:rPr>
          <w:lang w:val="pt_PT" w:bidi="pt_PT"/>
        </w:rPr>
        <w:t>9.1–2</w:t>
      </w:r>
      <w:r>
        <w:rPr>
          <w:lang w:val="pt_PT" w:bidi="pt_PT"/>
        </w:rPr>
        <w:t xml:space="preserve">, </w:t>
      </w:r>
      <w:r>
        <w:rPr>
          <w:lang w:val="pt_PT" w:bidi="pt_PT"/>
        </w:rPr>
        <w:t>21</w:t>
      </w:r>
      <w:r>
        <w:rPr>
          <w:lang w:val="pt_PT" w:bidi="pt_PT"/>
        </w:rPr>
        <w:t xml:space="preserve">; </w:t>
      </w:r>
      <w:r>
        <w:rPr>
          <w:lang w:val="pt_PT" w:bidi="pt_PT"/>
        </w:rPr>
        <w:t>Gl 1.13</w:t>
      </w:r>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r>
        <w:rPr>
          <w:lang w:val="pt_PT" w:bidi="pt_PT"/>
        </w:rPr>
        <w:t>Gl 1.14</w:t>
      </w:r>
      <w:r>
        <w:rPr>
          <w:lang w:val="pt_PT" w:bidi="pt_PT"/>
        </w:rPr>
        <w:t xml:space="preserve">; para a visão cristã posterior de Paulo, compare </w:t>
      </w:r>
      <w:r>
        <w:rPr>
          <w:lang w:val="pt_PT" w:bidi="pt_PT"/>
        </w:rPr>
        <w:t>Rm 3.23</w:t>
      </w:r>
      <w:r>
        <w:rPr>
          <w:lang w:val="pt_PT" w:bidi="pt_PT"/>
        </w:rPr>
        <w:t xml:space="preserve">; </w:t>
      </w:r>
      <w:r>
        <w:rPr>
          <w:lang w:val="pt_PT" w:bidi="pt_PT"/>
        </w:rPr>
        <w:t>7.14–25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r>
        <w:rPr>
          <w:lang w:val="pt_PT" w:bidi="pt_PT"/>
        </w:rPr>
        <w:t>3.5–6</w:t>
      </w:r>
      <w:r>
        <w:rPr>
          <w:lang w:val="pt_PT" w:bidi="pt_PT"/>
        </w:rPr>
        <w:t xml:space="preserve">) como sem valor por causa do que Cristo fez: o relacionamento de um crente com Deus é definido por conhecer Cristo (cp. </w:t>
      </w:r>
      <w:r>
        <w:rPr>
          <w:lang w:val="pt_PT" w:bidi="pt_PT"/>
        </w:rPr>
        <w:t>3.10</w:t>
      </w:r>
      <w:r>
        <w:rPr>
          <w:lang w:val="pt_PT" w:bidi="pt_PT"/>
        </w:rPr>
        <w:t xml:space="preserve">; </w:t>
      </w:r>
      <w:r>
        <w:rPr>
          <w:lang w:val="pt_PT" w:bidi="pt_PT"/>
        </w:rPr>
        <w:t>Jo 17.3</w:t>
      </w:r>
      <w:r>
        <w:rPr>
          <w:lang w:val="pt_PT" w:bidi="pt_PT"/>
        </w:rPr>
        <w:t>) e nada mais. A única coisa importante é ganhar Cristo</w:t>
      </w:r>
      <w:r>
        <w:rPr>
          <w:i/>
          <w:lang w:val="pt_PT" w:bidi="pt_PT"/>
        </w:rPr>
        <w:t>,</w:t>
      </w:r>
      <w:r>
        <w:rPr>
          <w:lang w:val="pt_PT" w:bidi="pt_PT"/>
        </w:rPr>
        <w:t xml:space="preserve"> assim recebendo o dom da salvação eterna (cp. </w:t>
      </w:r>
      <w:r>
        <w:rPr>
          <w:lang w:val="pt_PT" w:bidi="pt_PT"/>
        </w:rPr>
        <w:t>Jo 3.16</w:t>
      </w:r>
      <w:r>
        <w:rPr>
          <w:lang w:val="pt_PT" w:bidi="pt_PT"/>
        </w:rPr>
        <w:t xml:space="preserve">; </w:t>
      </w:r>
      <w:r>
        <w:rPr>
          <w:lang w:val="pt_PT" w:bidi="pt_PT"/>
        </w:rPr>
        <w:t>1Jo 5.11–13</w:t>
      </w:r>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r>
        <w:rPr>
          <w:lang w:val="pt_PT" w:bidi="pt_PT"/>
        </w:rPr>
        <w:t>3.2</w:t>
      </w:r>
      <w:r>
        <w:rPr>
          <w:lang w:val="pt_PT" w:bidi="pt_PT"/>
        </w:rPr>
        <w:t xml:space="preserve">). • Os crentes tornam-se um com Cristo ao confiar nele para a salvação e compartilhar sua vida (cp. </w:t>
      </w:r>
      <w:r>
        <w:rPr>
          <w:lang w:val="pt_PT" w:bidi="pt_PT"/>
        </w:rPr>
        <w:t>Jo 15.1–5</w:t>
      </w:r>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r>
        <w:rPr>
          <w:lang w:val="pt_PT" w:bidi="pt_PT"/>
        </w:rPr>
        <w:t>Rm 1.17</w:t>
      </w:r>
      <w:r>
        <w:rPr>
          <w:lang w:val="pt_PT" w:bidi="pt_PT"/>
        </w:rPr>
        <w:t xml:space="preserve">; </w:t>
      </w:r>
      <w:r>
        <w:rPr>
          <w:lang w:val="pt_PT" w:bidi="pt_PT"/>
        </w:rPr>
        <w:t>3.21–26</w:t>
      </w:r>
      <w:r>
        <w:rPr>
          <w:lang w:val="pt_PT" w:bidi="pt_PT"/>
        </w:rPr>
        <w:t xml:space="preserve">; </w:t>
      </w:r>
      <w:r>
        <w:rPr>
          <w:lang w:val="pt_PT" w:bidi="pt_PT"/>
        </w:rPr>
        <w:t>4.5–8</w:t>
      </w:r>
      <w:r>
        <w:rPr>
          <w:lang w:val="pt_PT" w:bidi="pt_PT"/>
        </w:rPr>
        <w:t xml:space="preserve">; </w:t>
      </w:r>
      <w:r>
        <w:rPr>
          <w:lang w:val="pt_PT" w:bidi="pt_PT"/>
        </w:rPr>
        <w:t>Gl 2.16</w:t>
      </w:r>
      <w:r>
        <w:rPr>
          <w:lang w:val="pt_PT" w:bidi="pt_PT"/>
        </w:rPr>
        <w:t xml:space="preserve">; </w:t>
      </w:r>
      <w:r>
        <w:rPr>
          <w:lang w:val="pt_PT" w:bidi="pt_PT"/>
        </w:rPr>
        <w:t>Ef 2.8–9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r>
        <w:rPr>
          <w:lang w:val="pt_PT" w:bidi="pt_PT"/>
        </w:rPr>
        <w:t>3.7–8</w:t>
      </w:r>
      <w:r>
        <w:rPr>
          <w:lang w:val="pt_PT" w:bidi="pt_PT"/>
        </w:rPr>
        <w:t xml:space="preserve">; </w:t>
      </w:r>
      <w:r>
        <w:rPr>
          <w:lang w:val="pt_PT" w:bidi="pt_PT"/>
        </w:rPr>
        <w:t>Jo 1.12–13</w:t>
      </w:r>
      <w:r>
        <w:rPr>
          <w:lang w:val="pt_PT" w:bidi="pt_PT"/>
        </w:rPr>
        <w:t xml:space="preserve">; </w:t>
      </w:r>
      <w:r>
        <w:rPr>
          <w:lang w:val="pt_PT" w:bidi="pt_PT"/>
        </w:rPr>
        <w:t>17.3</w:t>
      </w:r>
      <w:r>
        <w:rPr>
          <w:lang w:val="pt_PT" w:bidi="pt_PT"/>
        </w:rPr>
        <w:t>). • Os crentes experimentam o poder que o ressuscitou dos mortos</w:t>
      </w:r>
      <w:r>
        <w:rPr>
          <w:i/>
          <w:lang w:val="pt_PT" w:bidi="pt_PT"/>
        </w:rPr>
        <w:t>,</w:t>
      </w:r>
      <w:r>
        <w:rPr>
          <w:lang w:val="pt_PT" w:bidi="pt_PT"/>
        </w:rPr>
        <w:t xml:space="preserve"> tanto agora quanto na eternidade (veja </w:t>
      </w:r>
      <w:r>
        <w:rPr>
          <w:lang w:val="pt_PT" w:bidi="pt_PT"/>
        </w:rPr>
        <w:t>Rm 6.4–14</w:t>
      </w:r>
      <w:r>
        <w:rPr>
          <w:lang w:val="pt_PT" w:bidi="pt_PT"/>
        </w:rPr>
        <w:t xml:space="preserve">; </w:t>
      </w:r>
      <w:r>
        <w:rPr>
          <w:lang w:val="pt_PT" w:bidi="pt_PT"/>
        </w:rPr>
        <w:t>8.10–11</w:t>
      </w:r>
      <w:r>
        <w:rPr>
          <w:lang w:val="pt_PT" w:bidi="pt_PT"/>
        </w:rPr>
        <w:t xml:space="preserve">; </w:t>
      </w:r>
      <w:r>
        <w:rPr>
          <w:lang w:val="pt_PT" w:bidi="pt_PT"/>
        </w:rPr>
        <w:t>Cl 3.1–4</w:t>
      </w:r>
      <w:r>
        <w:rPr>
          <w:lang w:val="pt_PT" w:bidi="pt_PT"/>
        </w:rPr>
        <w:t xml:space="preserve">). • sofrer com ele, compartilhando de sua morte: Unido a Cristo, um crente tem o privilégio de experimentar sua vida e morte (veja </w:t>
      </w:r>
      <w:r>
        <w:rPr>
          <w:lang w:val="pt_PT" w:bidi="pt_PT"/>
        </w:rPr>
        <w:t>Fp 1.29</w:t>
      </w:r>
      <w:r>
        <w:rPr>
          <w:lang w:val="pt_PT" w:bidi="pt_PT"/>
        </w:rPr>
        <w:t xml:space="preserve">; </w:t>
      </w:r>
      <w:r>
        <w:rPr>
          <w:lang w:val="pt_PT" w:bidi="pt_PT"/>
        </w:rPr>
        <w:t>2Co 4.10–12</w:t>
      </w:r>
      <w:r>
        <w:rPr>
          <w:lang w:val="pt_PT" w:bidi="pt_PT"/>
        </w:rPr>
        <w:t xml:space="preserve">; </w:t>
      </w:r>
      <w:r>
        <w:rPr>
          <w:lang w:val="pt_PT" w:bidi="pt_PT"/>
        </w:rPr>
        <w:t>Cl 1.24</w:t>
      </w:r>
      <w:r>
        <w:rPr>
          <w:lang w:val="pt_PT" w:bidi="pt_PT"/>
        </w:rPr>
        <w:t xml:space="preserve">; </w:t>
      </w:r>
      <w:r>
        <w:rPr>
          <w:lang w:val="pt_PT" w:bidi="pt_PT"/>
        </w:rPr>
        <w:t>1 Pe 4.13–16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r>
        <w:rPr>
          <w:lang w:val="pt_PT" w:bidi="pt_PT"/>
        </w:rPr>
        <w:t>Ap 20.4–6</w:t>
      </w:r>
      <w:r>
        <w:rPr>
          <w:lang w:val="pt_PT" w:bidi="pt_PT"/>
        </w:rPr>
        <w:t>). Paulo estava ciente da santidade de Deus e da severidade do julgamento final (</w:t>
      </w:r>
      <w:r>
        <w:rPr>
          <w:lang w:val="pt_PT" w:bidi="pt_PT"/>
        </w:rPr>
        <w:t>Ap 20.11–15</w:t>
      </w:r>
      <w:r>
        <w:rPr>
          <w:lang w:val="pt_PT" w:bidi="pt_PT"/>
        </w:rPr>
        <w:t xml:space="preserve">); ele sabia que precisava perseverar em sua busca por Cristo e pela salvação (cp. </w:t>
      </w:r>
      <w:r>
        <w:rPr>
          <w:lang w:val="pt_PT" w:bidi="pt_PT"/>
        </w:rPr>
        <w:t>Gl 5.5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r>
        <w:rPr>
          <w:lang w:val="pt_PT" w:bidi="pt_PT"/>
        </w:rPr>
        <w:t>1Co 2.6</w:t>
      </w:r>
      <w:r>
        <w:rPr>
          <w:lang w:val="pt_PT" w:bidi="pt_PT"/>
        </w:rPr>
        <w:t xml:space="preserve">; </w:t>
      </w:r>
      <w:r>
        <w:rPr>
          <w:lang w:val="pt_PT" w:bidi="pt_PT"/>
        </w:rPr>
        <w:t>3.1</w:t>
      </w:r>
      <w:r>
        <w:rPr>
          <w:lang w:val="pt_PT" w:bidi="pt_PT"/>
        </w:rPr>
        <w:t>) compartilharão da perspectiva de Paulo de que as coisas eternas são as mais importantes na vida (</w:t>
      </w:r>
      <w:r>
        <w:rPr>
          <w:lang w:val="pt_PT" w:bidi="pt_PT"/>
        </w:rPr>
        <w:t>Fp 3.12–14</w:t>
      </w:r>
      <w:r>
        <w:rPr>
          <w:lang w:val="pt_PT" w:bidi="pt_PT"/>
        </w:rPr>
        <w:t xml:space="preserve">; cp. </w:t>
      </w:r>
      <w:r>
        <w:rPr>
          <w:lang w:val="pt_PT" w:bidi="pt_PT"/>
        </w:rPr>
        <w:t>2Co 4.16–18</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r>
        <w:rPr>
          <w:lang w:val="pt_PT" w:bidi="pt_PT"/>
        </w:rPr>
        <w:t>3.7–14</w:t>
      </w:r>
      <w:r>
        <w:rPr>
          <w:lang w:val="pt_PT" w:bidi="pt_PT"/>
        </w:rPr>
        <w:t xml:space="preserve">; </w:t>
      </w:r>
      <w:r>
        <w:rPr>
          <w:lang w:val="pt_PT" w:bidi="pt_PT"/>
        </w:rPr>
        <w:t>4.9</w:t>
      </w:r>
      <w:r>
        <w:rPr>
          <w:lang w:val="pt_PT" w:bidi="pt_PT"/>
        </w:rPr>
        <w:t xml:space="preserve">; </w:t>
      </w:r>
      <w:r>
        <w:rPr>
          <w:lang w:val="pt_PT" w:bidi="pt_PT"/>
        </w:rPr>
        <w:t>1Co 4.6</w:t>
      </w:r>
      <w:r>
        <w:rPr>
          <w:lang w:val="pt_PT" w:bidi="pt_PT"/>
        </w:rPr>
        <w:t xml:space="preserve">, </w:t>
      </w:r>
      <w:r>
        <w:rPr>
          <w:lang w:val="pt_PT" w:bidi="pt_PT"/>
        </w:rPr>
        <w:t>16–17</w:t>
      </w:r>
      <w:r>
        <w:rPr>
          <w:lang w:val="pt_PT" w:bidi="pt_PT"/>
        </w:rPr>
        <w:t xml:space="preserve">; </w:t>
      </w:r>
      <w:r>
        <w:rPr>
          <w:lang w:val="pt_PT" w:bidi="pt_PT"/>
        </w:rPr>
        <w:t>11.1</w:t>
      </w:r>
      <w:r>
        <w:rPr>
          <w:lang w:val="pt_PT" w:bidi="pt_PT"/>
        </w:rPr>
        <w:t xml:space="preserve">; </w:t>
      </w:r>
      <w:r>
        <w:rPr>
          <w:lang w:val="pt_PT" w:bidi="pt_PT"/>
        </w:rPr>
        <w:t>2Ts 3.7–9</w:t>
      </w:r>
      <w:r>
        <w:rPr>
          <w:lang w:val="pt_PT" w:bidi="pt_PT"/>
        </w:rPr>
        <w:t>) contrasta marcadamente com a dos inimigos de Cristo que são descritos a seguir (</w:t>
      </w:r>
      <w:r>
        <w:rPr>
          <w:lang w:val="pt_PT" w:bidi="pt_PT"/>
        </w:rPr>
        <w:t>Fp 3.18–19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r>
        <w:rPr>
          <w:lang w:val="pt_PT" w:bidi="pt_PT"/>
        </w:rPr>
        <w:t>3.2</w:t>
      </w:r>
      <w:r>
        <w:rPr>
          <w:lang w:val="pt_PT" w:bidi="pt_PT"/>
        </w:rPr>
        <w:t xml:space="preserve">), cuja ênfase no judaísmo observante contradizia a cruz de Cristo; (2) pseudo-crentes vivendo uma vida mundana e imoral (cp. </w:t>
      </w:r>
      <w:r>
        <w:rPr>
          <w:lang w:val="pt_PT" w:bidi="pt_PT"/>
        </w:rPr>
        <w:t>3.19</w:t>
      </w:r>
      <w:r>
        <w:rPr>
          <w:lang w:val="pt_PT" w:bidi="pt_PT"/>
        </w:rPr>
        <w:t xml:space="preserve">), ou; (3) crentes professos que haviam rejeitado a visão centrada na cruz de Paulo das boas-novas. A crucificação de Cristo como criminoso era escandalosa e ofensiva para muitos (veja </w:t>
      </w:r>
      <w:r>
        <w:rPr>
          <w:lang w:val="pt_PT" w:bidi="pt_PT"/>
        </w:rPr>
        <w:t>1Co 1.23</w:t>
      </w:r>
      <w:r>
        <w:rPr>
          <w:lang w:val="pt_PT" w:bidi="pt_PT"/>
        </w:rPr>
        <w:t xml:space="preserve">; cp. </w:t>
      </w:r>
      <w:r>
        <w:rPr>
          <w:lang w:val="pt_PT" w:bidi="pt_PT"/>
        </w:rPr>
        <w:t>Rm 9.33</w:t>
      </w:r>
      <w:r>
        <w:rPr>
          <w:lang w:val="pt_PT" w:bidi="pt_PT"/>
        </w:rPr>
        <w:t xml:space="preserve">; </w:t>
      </w:r>
      <w:r>
        <w:rPr>
          <w:lang w:val="pt_PT" w:bidi="pt_PT"/>
        </w:rPr>
        <w:t>1Pe 2.8</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r>
        <w:rPr>
          <w:lang w:val="pt_PT" w:bidi="pt_PT"/>
        </w:rPr>
        <w:t>Rm 16.18</w:t>
      </w:r>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r>
        <w:rPr>
          <w:lang w:val="pt_PT" w:bidi="pt_PT"/>
        </w:rPr>
        <w:t>2Ts 1.8–9</w:t>
      </w:r>
      <w:r>
        <w:rPr>
          <w:lang w:val="pt_PT" w:bidi="pt_PT"/>
        </w:rPr>
        <w:t xml:space="preserve">; cp. </w:t>
      </w:r>
      <w:r>
        <w:rPr>
          <w:lang w:val="pt_PT" w:bidi="pt_PT"/>
        </w:rPr>
        <w:t>Fp 1.28</w:t>
      </w:r>
      <w:r>
        <w:rPr>
          <w:lang w:val="pt_PT" w:bidi="pt_PT"/>
        </w:rPr>
        <w:t xml:space="preserve">; </w:t>
      </w:r>
      <w:r>
        <w:rPr>
          <w:lang w:val="pt_PT" w:bidi="pt_PT"/>
        </w:rPr>
        <w:t>Mt 7.13</w:t>
      </w:r>
      <w:r>
        <w:rPr>
          <w:lang w:val="pt_PT" w:bidi="pt_PT"/>
        </w:rPr>
        <w:t xml:space="preserve">; </w:t>
      </w:r>
      <w:r>
        <w:rPr>
          <w:lang w:val="pt_PT" w:bidi="pt_PT"/>
        </w:rPr>
        <w:t>Rm 9.22</w:t>
      </w:r>
      <w:r>
        <w:rPr>
          <w:lang w:val="pt_PT" w:bidi="pt_PT"/>
        </w:rPr>
        <w:t xml:space="preserve">; </w:t>
      </w:r>
      <w:r>
        <w:rPr>
          <w:lang w:val="pt_PT" w:bidi="pt_PT"/>
        </w:rPr>
        <w:t>1Co 1.18</w:t>
      </w:r>
      <w:r>
        <w:rPr>
          <w:lang w:val="pt_PT" w:bidi="pt_PT"/>
        </w:rPr>
        <w:t xml:space="preserve">; </w:t>
      </w:r>
      <w:r>
        <w:rPr>
          <w:lang w:val="pt_PT" w:bidi="pt_PT"/>
        </w:rPr>
        <w:t>2Ts 2.10</w:t>
      </w:r>
      <w:r>
        <w:rPr>
          <w:lang w:val="pt_PT" w:bidi="pt_PT"/>
        </w:rPr>
        <w:t xml:space="preserve">; </w:t>
      </w:r>
      <w:r>
        <w:rPr>
          <w:lang w:val="pt_PT" w:bidi="pt_PT"/>
        </w:rPr>
        <w:t>1Tm 6.9</w:t>
      </w:r>
      <w:r>
        <w:rPr>
          <w:lang w:val="pt_PT" w:bidi="pt_PT"/>
        </w:rPr>
        <w:t xml:space="preserve">; </w:t>
      </w:r>
      <w:r>
        <w:rPr>
          <w:lang w:val="pt_PT" w:bidi="pt_PT"/>
        </w:rPr>
        <w:t>2Pe 2.3</w:t>
      </w:r>
      <w:r>
        <w:rPr>
          <w:lang w:val="pt_PT" w:bidi="pt_PT"/>
        </w:rPr>
        <w:t>,</w:t>
      </w:r>
      <w:r>
        <w:rPr>
          <w:lang w:val="pt_PT" w:bidi="pt_PT"/>
        </w:rPr>
        <w:t>13</w:t>
      </w:r>
      <w:r>
        <w:rPr>
          <w:lang w:val="pt_PT" w:bidi="pt_PT"/>
        </w:rPr>
        <w:t xml:space="preserve">; </w:t>
      </w:r>
      <w:r>
        <w:rPr>
          <w:lang w:val="pt_PT" w:bidi="pt_PT"/>
        </w:rPr>
        <w:t>Jd 1.10</w:t>
      </w:r>
      <w:r>
        <w:rPr>
          <w:lang w:val="pt_PT" w:bidi="pt_PT"/>
        </w:rPr>
        <w:t xml:space="preserve">; </w:t>
      </w:r>
      <w:r>
        <w:rPr>
          <w:lang w:val="pt_PT" w:bidi="pt_PT"/>
        </w:rPr>
        <w:t>Ap 11.18</w:t>
      </w:r>
      <w:r>
        <w:rPr>
          <w:lang w:val="pt_PT" w:bidi="pt_PT"/>
        </w:rPr>
        <w:t xml:space="preserve">). • Eles são incapazes de ver além desta vida (cp. </w:t>
      </w:r>
      <w:r>
        <w:rPr>
          <w:lang w:val="pt_PT" w:bidi="pt_PT"/>
        </w:rPr>
        <w:t>Jo 12.25</w:t>
      </w:r>
      <w:r>
        <w:rPr>
          <w:lang w:val="pt_PT" w:bidi="pt_PT"/>
        </w:rPr>
        <w:t xml:space="preserve">; </w:t>
      </w:r>
      <w:r>
        <w:rPr>
          <w:lang w:val="pt_PT" w:bidi="pt_PT"/>
        </w:rPr>
        <w:t>1Jo 2.15–17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r>
        <w:rPr>
          <w:lang w:val="pt_PT" w:bidi="pt_PT"/>
        </w:rPr>
        <w:t>Ef 2.19</w:t>
      </w:r>
      <w:r>
        <w:rPr>
          <w:lang w:val="pt_PT" w:bidi="pt_PT"/>
        </w:rPr>
        <w:t xml:space="preserve">) com o Senhor Jesus Cristo enchem suas mentes com pensamentos do céu (veja </w:t>
      </w:r>
      <w:r>
        <w:rPr>
          <w:lang w:val="pt_PT" w:bidi="pt_PT"/>
        </w:rPr>
        <w:t>Cl 3.1–2</w:t>
      </w:r>
      <w:r>
        <w:rPr>
          <w:lang w:val="pt_PT" w:bidi="pt_PT"/>
        </w:rPr>
        <w:t xml:space="preserve">; cp. </w:t>
      </w:r>
      <w:r>
        <w:rPr>
          <w:lang w:val="pt_PT" w:bidi="pt_PT"/>
        </w:rPr>
        <w:t>1Co 15.19</w:t>
      </w:r>
      <w:r>
        <w:rPr>
          <w:lang w:val="pt_PT" w:bidi="pt_PT"/>
        </w:rPr>
        <w:t xml:space="preserve">; </w:t>
      </w:r>
      <w:r>
        <w:rPr>
          <w:lang w:val="pt_PT" w:bidi="pt_PT"/>
        </w:rPr>
        <w:t>1Pe 2.11</w:t>
      </w:r>
      <w:r>
        <w:rPr>
          <w:lang w:val="pt_PT" w:bidi="pt_PT"/>
        </w:rPr>
        <w:t xml:space="preserve">) e do retorno de Cristo (veja </w:t>
      </w:r>
      <w:r>
        <w:rPr>
          <w:lang w:val="pt_PT" w:bidi="pt_PT"/>
        </w:rPr>
        <w:t>1Co 1.7</w:t>
      </w:r>
      <w:r>
        <w:rPr>
          <w:lang w:val="pt_PT" w:bidi="pt_PT"/>
        </w:rPr>
        <w:t xml:space="preserve">; </w:t>
      </w:r>
      <w:r>
        <w:rPr>
          <w:lang w:val="pt_PT" w:bidi="pt_PT"/>
        </w:rPr>
        <w:t>Tt 2.13</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r>
        <w:rPr>
          <w:lang w:val="pt_PT" w:bidi="pt_PT"/>
        </w:rPr>
        <w:t>1Co 15.42–54</w:t>
      </w:r>
      <w:r>
        <w:rPr>
          <w:lang w:val="pt_PT" w:bidi="pt_PT"/>
        </w:rPr>
        <w:t xml:space="preserve">; compare com </w:t>
      </w:r>
      <w:r>
        <w:rPr>
          <w:lang w:val="pt_PT" w:bidi="pt_PT"/>
        </w:rPr>
        <w:t>Rm 8.23</w:t>
      </w:r>
      <w:r>
        <w:rPr>
          <w:lang w:val="pt_PT" w:bidi="pt_PT"/>
        </w:rPr>
        <w:t xml:space="preserve">. • ele trará tudo sob seu controle: Veja </w:t>
      </w:r>
      <w:r>
        <w:rPr>
          <w:lang w:val="pt_PT" w:bidi="pt_PT"/>
        </w:rPr>
        <w:t>1Co 15.24–27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r>
        <w:rPr>
          <w:lang w:val="pt_PT" w:bidi="pt_PT"/>
        </w:rPr>
        <w:t>1.27</w:t>
      </w:r>
      <w:r>
        <w:rPr>
          <w:lang w:val="pt_PT" w:bidi="pt_PT"/>
        </w:rPr>
        <w:t xml:space="preserve">. • A contínua fidelidade deles a Cristo era uma profunda fonte de alegria para Paulo e a coroa por seu árduo trabalho (veja </w:t>
      </w:r>
      <w:r>
        <w:rPr>
          <w:lang w:val="pt_PT" w:bidi="pt_PT"/>
        </w:rPr>
        <w:t>1Ts 2.19–20</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r>
        <w:rPr>
          <w:lang w:val="pt_PT" w:bidi="pt_PT"/>
        </w:rPr>
        <w:t>2.2</w:t>
      </w:r>
      <w:r>
        <w:rPr>
          <w:lang w:val="pt_PT" w:bidi="pt_PT"/>
        </w:rPr>
        <w:t xml:space="preserve">; </w:t>
      </w:r>
      <w:r>
        <w:rPr>
          <w:lang w:val="pt_PT" w:bidi="pt_PT"/>
        </w:rPr>
        <w:t>1Co 1.10</w:t>
      </w:r>
      <w:r>
        <w:rPr>
          <w:lang w:val="pt_PT" w:bidi="pt_PT"/>
        </w:rPr>
        <w:t xml:space="preserve">; </w:t>
      </w:r>
      <w:r>
        <w:rPr>
          <w:lang w:val="pt_PT" w:bidi="pt_PT"/>
        </w:rPr>
        <w:t>Ef 4.1–3</w:t>
      </w:r>
      <w:r>
        <w:rPr>
          <w:lang w:val="pt_PT" w:bidi="pt_PT"/>
        </w:rPr>
        <w:t xml:space="preserve">, </w:t>
      </w:r>
      <w:r>
        <w:rPr>
          <w:lang w:val="pt_PT" w:bidi="pt_PT"/>
        </w:rPr>
        <w:t>31–32</w:t>
      </w:r>
      <w:r>
        <w:rPr>
          <w:lang w:val="pt_PT" w:bidi="pt_PT"/>
        </w:rPr>
        <w:t xml:space="preserve">; </w:t>
      </w:r>
      <w:r>
        <w:rPr>
          <w:lang w:val="pt_PT" w:bidi="pt_PT"/>
        </w:rPr>
        <w:t>Cl 3.12–15</w:t>
      </w:r>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r>
        <w:rPr>
          <w:lang w:val="pt_PT" w:bidi="pt_PT"/>
        </w:rPr>
        <w:t>Lc 10.20</w:t>
      </w:r>
      <w:r>
        <w:rPr>
          <w:lang w:val="pt_PT" w:bidi="pt_PT"/>
        </w:rPr>
        <w:t xml:space="preserve">; </w:t>
      </w:r>
      <w:r>
        <w:rPr>
          <w:lang w:val="pt_PT" w:bidi="pt_PT"/>
        </w:rPr>
        <w:t>Ap 3.5</w:t>
      </w:r>
      <w:r>
        <w:rPr>
          <w:lang w:val="pt_PT" w:bidi="pt_PT"/>
        </w:rPr>
        <w:t xml:space="preserve">; </w:t>
      </w:r>
      <w:r>
        <w:rPr>
          <w:lang w:val="pt_PT" w:bidi="pt_PT"/>
        </w:rPr>
        <w:t>13.8</w:t>
      </w:r>
      <w:r>
        <w:rPr>
          <w:lang w:val="pt_PT" w:bidi="pt_PT"/>
        </w:rPr>
        <w:t xml:space="preserve">; </w:t>
      </w:r>
      <w:r>
        <w:rPr>
          <w:lang w:val="pt_PT" w:bidi="pt_PT"/>
        </w:rPr>
        <w:t>17.8</w:t>
      </w:r>
      <w:r>
        <w:rPr>
          <w:lang w:val="pt_PT" w:bidi="pt_PT"/>
        </w:rPr>
        <w:t xml:space="preserve">; </w:t>
      </w:r>
      <w:r>
        <w:rPr>
          <w:lang w:val="pt_PT" w:bidi="pt_PT"/>
        </w:rPr>
        <w:t>20.12</w:t>
      </w:r>
      <w:r>
        <w:rPr>
          <w:lang w:val="pt_PT" w:bidi="pt_PT"/>
        </w:rPr>
        <w:t>,</w:t>
      </w:r>
      <w:r>
        <w:rPr>
          <w:lang w:val="pt_PT" w:bidi="pt_PT"/>
        </w:rPr>
        <w:t>15</w:t>
      </w:r>
      <w:r>
        <w:rPr>
          <w:lang w:val="pt_PT" w:bidi="pt_PT"/>
        </w:rPr>
        <w:t xml:space="preserve">; </w:t>
      </w:r>
      <w:r>
        <w:rPr>
          <w:lang w:val="pt_PT" w:bidi="pt_PT"/>
        </w:rPr>
        <w:t>21.27</w:t>
      </w:r>
      <w:r>
        <w:rPr>
          <w:lang w:val="pt_PT" w:bidi="pt_PT"/>
        </w:rPr>
        <w:t xml:space="preserve">; cp. </w:t>
      </w:r>
      <w:r>
        <w:rPr>
          <w:lang w:val="pt_PT" w:bidi="pt_PT"/>
        </w:rPr>
        <w:t>Êx 32.32</w:t>
      </w:r>
      <w:r>
        <w:rPr>
          <w:lang w:val="pt_PT" w:bidi="pt_PT"/>
        </w:rPr>
        <w:t xml:space="preserve">; </w:t>
      </w:r>
      <w:r>
        <w:rPr>
          <w:lang w:val="pt_PT" w:bidi="pt_PT"/>
        </w:rPr>
        <w:t>Sl 69.28</w:t>
      </w:r>
      <w:r>
        <w:rPr>
          <w:lang w:val="pt_PT" w:bidi="pt_PT"/>
        </w:rPr>
        <w:t xml:space="preserve">; </w:t>
      </w:r>
      <w:r>
        <w:rPr>
          <w:lang w:val="pt_PT" w:bidi="pt_PT"/>
        </w:rPr>
        <w:t>Dn 12.1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r>
        <w:rPr>
          <w:lang w:val="pt_PT" w:bidi="pt_PT"/>
        </w:rPr>
        <w:t>Ef 5.19–20</w:t>
      </w:r>
      <w:r>
        <w:rPr>
          <w:lang w:val="pt_PT" w:bidi="pt_PT"/>
        </w:rPr>
        <w:t xml:space="preserve">). A alegria não depende das circunstâncias; os crentes encontram alegria no Senhor mesmo em meio ao sofrimento. • Regozije-se! Veja </w:t>
      </w:r>
      <w:r>
        <w:rPr>
          <w:lang w:val="pt_PT" w:bidi="pt_PT"/>
        </w:rPr>
        <w:t>Fp 2.18</w:t>
      </w:r>
      <w:r>
        <w:rPr>
          <w:lang w:val="pt_PT" w:bidi="pt_PT"/>
        </w:rPr>
        <w:t xml:space="preserve">; </w:t>
      </w:r>
      <w:r>
        <w:rPr>
          <w:lang w:val="pt_PT" w:bidi="pt_PT"/>
        </w:rPr>
        <w:t>3.1</w:t>
      </w:r>
      <w:r>
        <w:rPr>
          <w:lang w:val="pt_PT" w:bidi="pt_PT"/>
        </w:rPr>
        <w:t xml:space="preserve">; </w:t>
      </w:r>
      <w:r>
        <w:rPr>
          <w:lang w:val="pt_PT" w:bidi="pt_PT"/>
        </w:rPr>
        <w:t>Rm 12.12</w:t>
      </w:r>
      <w:r>
        <w:rPr>
          <w:lang w:val="pt_PT" w:bidi="pt_PT"/>
        </w:rPr>
        <w:t>,</w:t>
      </w:r>
      <w:r>
        <w:rPr>
          <w:lang w:val="pt_PT" w:bidi="pt_PT"/>
        </w:rPr>
        <w:t>15</w:t>
      </w:r>
      <w:r>
        <w:rPr>
          <w:lang w:val="pt_PT" w:bidi="pt_PT"/>
        </w:rPr>
        <w:t xml:space="preserve">; </w:t>
      </w:r>
      <w:r>
        <w:rPr>
          <w:lang w:val="pt_PT" w:bidi="pt_PT"/>
        </w:rPr>
        <w:t>1Ts 5.16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r>
        <w:rPr>
          <w:lang w:val="pt_PT" w:bidi="pt_PT"/>
        </w:rPr>
        <w:t>1Ts 5.16–18</w:t>
      </w:r>
      <w:r>
        <w:rPr>
          <w:lang w:val="pt_PT" w:bidi="pt_PT"/>
        </w:rPr>
        <w:t xml:space="preserve">; ambas as passagens são dirigidas a igrejas perseguidas; veja também </w:t>
      </w:r>
      <w:r>
        <w:rPr>
          <w:lang w:val="pt_PT" w:bidi="pt_PT"/>
        </w:rPr>
        <w:t>Rm 12.12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r>
        <w:rPr>
          <w:lang w:val="pt_PT" w:bidi="pt_PT"/>
        </w:rPr>
        <w:t>Tg 5.8–9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r>
        <w:rPr>
          <w:lang w:val="pt_PT" w:bidi="pt_PT"/>
        </w:rPr>
        <w:t>Mt 6.25–34</w:t>
      </w:r>
      <w:r>
        <w:rPr>
          <w:lang w:val="pt_PT" w:bidi="pt_PT"/>
        </w:rPr>
        <w:t xml:space="preserve">; </w:t>
      </w:r>
      <w:r>
        <w:rPr>
          <w:lang w:val="pt_PT" w:bidi="pt_PT"/>
        </w:rPr>
        <w:t>7.9–11</w:t>
      </w:r>
      <w:r>
        <w:rPr>
          <w:lang w:val="pt_PT" w:bidi="pt_PT"/>
        </w:rPr>
        <w:t xml:space="preserve">; </w:t>
      </w:r>
      <w:r>
        <w:rPr>
          <w:lang w:val="pt_PT" w:bidi="pt_PT"/>
        </w:rPr>
        <w:t>Rm 12.12</w:t>
      </w:r>
      <w:r>
        <w:rPr>
          <w:lang w:val="pt_PT" w:bidi="pt_PT"/>
        </w:rPr>
        <w:t xml:space="preserve">; </w:t>
      </w:r>
      <w:r>
        <w:rPr>
          <w:lang w:val="pt_PT" w:bidi="pt_PT"/>
        </w:rPr>
        <w:t>Ef 6.18</w:t>
      </w:r>
      <w:r>
        <w:rPr>
          <w:lang w:val="pt_PT" w:bidi="pt_PT"/>
        </w:rPr>
        <w:t xml:space="preserve">; </w:t>
      </w:r>
      <w:r>
        <w:rPr>
          <w:lang w:val="pt_PT" w:bidi="pt_PT"/>
        </w:rPr>
        <w:t>1Ts 5.17</w:t>
      </w:r>
      <w:r>
        <w:rPr>
          <w:lang w:val="pt_PT" w:bidi="pt_PT"/>
        </w:rPr>
        <w:t xml:space="preserve">; </w:t>
      </w:r>
      <w:r>
        <w:rPr>
          <w:lang w:val="pt_PT" w:bidi="pt_PT"/>
        </w:rPr>
        <w:t>1Pe 5.7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r>
        <w:rPr>
          <w:lang w:val="pt_PT" w:bidi="pt_PT"/>
        </w:rPr>
        <w:t>4.6</w:t>
      </w:r>
      <w:r>
        <w:rPr>
          <w:lang w:val="pt_PT" w:bidi="pt_PT"/>
        </w:rPr>
        <w:t xml:space="preserve">) traz a paz de Deus (veja também </w:t>
      </w:r>
      <w:r>
        <w:rPr>
          <w:lang w:val="pt_PT" w:bidi="pt_PT"/>
        </w:rPr>
        <w:t>Is 26.3</w:t>
      </w:r>
      <w:r>
        <w:rPr>
          <w:lang w:val="pt_PT" w:bidi="pt_PT"/>
        </w:rPr>
        <w:t xml:space="preserve">; </w:t>
      </w:r>
      <w:r>
        <w:rPr>
          <w:lang w:val="pt_PT" w:bidi="pt_PT"/>
        </w:rPr>
        <w:t>Jo 14.27</w:t>
      </w:r>
      <w:r>
        <w:rPr>
          <w:lang w:val="pt_PT" w:bidi="pt_PT"/>
        </w:rPr>
        <w:t xml:space="preserve">; </w:t>
      </w:r>
      <w:r>
        <w:rPr>
          <w:lang w:val="pt_PT" w:bidi="pt_PT"/>
        </w:rPr>
        <w:t>Cl 3.15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r>
        <w:rPr>
          <w:lang w:val="pt_PT" w:bidi="pt_PT"/>
        </w:rPr>
        <w:t>4.7</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r>
        <w:rPr>
          <w:lang w:val="pt_PT" w:bidi="pt_PT"/>
        </w:rPr>
        <w:t>3.17</w:t>
      </w:r>
      <w:r>
        <w:rPr>
          <w:lang w:val="pt_PT" w:bidi="pt_PT"/>
        </w:rPr>
        <w:t xml:space="preserve">; </w:t>
      </w:r>
      <w:r>
        <w:rPr>
          <w:lang w:val="pt_PT" w:bidi="pt_PT"/>
        </w:rPr>
        <w:t>1Co 4.6</w:t>
      </w:r>
      <w:r>
        <w:rPr>
          <w:lang w:val="pt_PT" w:bidi="pt_PT"/>
        </w:rPr>
        <w:t>,</w:t>
      </w:r>
      <w:r>
        <w:rPr>
          <w:lang w:val="pt_PT" w:bidi="pt_PT"/>
        </w:rPr>
        <w:t>16–17</w:t>
      </w:r>
      <w:r>
        <w:rPr>
          <w:lang w:val="pt_PT" w:bidi="pt_PT"/>
        </w:rPr>
        <w:t xml:space="preserve">; </w:t>
      </w:r>
      <w:r>
        <w:rPr>
          <w:lang w:val="pt_PT" w:bidi="pt_PT"/>
        </w:rPr>
        <w:t>2Ts 3.7–9</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r>
        <w:rPr>
          <w:lang w:val="pt_PT" w:bidi="pt_PT"/>
        </w:rPr>
        <w:t>2Co 1.8–10</w:t>
      </w:r>
      <w:r>
        <w:rPr>
          <w:lang w:val="pt_PT" w:bidi="pt_PT"/>
        </w:rPr>
        <w:t xml:space="preserve">; </w:t>
      </w:r>
      <w:r>
        <w:rPr>
          <w:lang w:val="pt_PT" w:bidi="pt_PT"/>
        </w:rPr>
        <w:t>4.7–12</w:t>
      </w:r>
      <w:r>
        <w:rPr>
          <w:lang w:val="pt_PT" w:bidi="pt_PT"/>
        </w:rPr>
        <w:t xml:space="preserve">; </w:t>
      </w:r>
      <w:r>
        <w:rPr>
          <w:lang w:val="pt_PT" w:bidi="pt_PT"/>
        </w:rPr>
        <w:t>12.8–10</w:t>
      </w:r>
      <w:r>
        <w:rPr>
          <w:lang w:val="pt_PT" w:bidi="pt_PT"/>
        </w:rPr>
        <w:t xml:space="preserve">; </w:t>
      </w:r>
      <w:r>
        <w:rPr>
          <w:lang w:val="pt_PT" w:bidi="pt_PT"/>
        </w:rPr>
        <w:t>Gl 2.20</w:t>
      </w:r>
      <w:r>
        <w:rPr>
          <w:lang w:val="pt_PT" w:bidi="pt_PT"/>
        </w:rPr>
        <w:t xml:space="preserve">; </w:t>
      </w:r>
      <w:r>
        <w:rPr>
          <w:lang w:val="pt_PT" w:bidi="pt_PT"/>
        </w:rPr>
        <w:t>Cl 1.27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r>
        <w:rPr>
          <w:lang w:val="pt_PT" w:bidi="pt_PT"/>
        </w:rPr>
        <w:t>1Co 9.11–18</w:t>
      </w:r>
      <w:r>
        <w:rPr>
          <w:lang w:val="pt_PT" w:bidi="pt_PT"/>
        </w:rPr>
        <w:t xml:space="preserve">; </w:t>
      </w:r>
      <w:r>
        <w:rPr>
          <w:lang w:val="pt_PT" w:bidi="pt_PT"/>
        </w:rPr>
        <w:t>2Co 11.7–12</w:t>
      </w:r>
      <w:r>
        <w:rPr>
          <w:lang w:val="pt_PT" w:bidi="pt_PT"/>
        </w:rPr>
        <w:t xml:space="preserve">). Ele não enfrentou esse problema com os filipenses. • quando eu trouxe pela primeira vez as boas-novas para vocês: Veja </w:t>
      </w:r>
      <w:r>
        <w:rPr>
          <w:lang w:val="pt_PT" w:bidi="pt_PT"/>
        </w:rPr>
        <w:t>At 16.11–40</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r>
        <w:rPr>
          <w:lang w:val="pt_PT" w:bidi="pt_PT"/>
        </w:rPr>
        <w:t>4.15</w:t>
      </w:r>
      <w:r>
        <w:rPr>
          <w:lang w:val="pt_PT" w:bidi="pt_PT"/>
        </w:rPr>
        <w:t xml:space="preserve">), Paulo foi para Tessalônica (veja </w:t>
      </w:r>
      <w:r>
        <w:rPr>
          <w:lang w:val="pt_PT" w:bidi="pt_PT"/>
        </w:rPr>
        <w:t>At 17.1–8</w:t>
      </w:r>
      <w:r>
        <w:rPr>
          <w:lang w:val="pt_PT" w:bidi="pt_PT"/>
        </w:rPr>
        <w:t xml:space="preserve">; cp. </w:t>
      </w:r>
      <w:r>
        <w:rPr>
          <w:lang w:val="pt_PT" w:bidi="pt_PT"/>
        </w:rPr>
        <w:t>1Ts 2.1–14</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r>
        <w:rPr>
          <w:lang w:val="pt_PT" w:bidi="pt_PT"/>
        </w:rPr>
        <w:t>At 18.3</w:t>
      </w:r>
      <w:r>
        <w:rPr>
          <w:lang w:val="pt_PT" w:bidi="pt_PT"/>
        </w:rPr>
        <w:t xml:space="preserve">; </w:t>
      </w:r>
      <w:r>
        <w:rPr>
          <w:lang w:val="pt_PT" w:bidi="pt_PT"/>
        </w:rPr>
        <w:t>1Co 4.12</w:t>
      </w:r>
      <w:r>
        <w:rPr>
          <w:lang w:val="pt_PT" w:bidi="pt_PT"/>
        </w:rPr>
        <w:t xml:space="preserve">; </w:t>
      </w:r>
      <w:r>
        <w:rPr>
          <w:lang w:val="pt_PT" w:bidi="pt_PT"/>
        </w:rPr>
        <w:t>9.3–18</w:t>
      </w:r>
      <w:r>
        <w:rPr>
          <w:lang w:val="pt_PT" w:bidi="pt_PT"/>
        </w:rPr>
        <w:t xml:space="preserve">; </w:t>
      </w:r>
      <w:r>
        <w:rPr>
          <w:lang w:val="pt_PT" w:bidi="pt_PT"/>
        </w:rPr>
        <w:t>2Co 11.7–11</w:t>
      </w:r>
      <w:r>
        <w:rPr>
          <w:lang w:val="pt_PT" w:bidi="pt_PT"/>
        </w:rPr>
        <w:t xml:space="preserve">; </w:t>
      </w:r>
      <w:r>
        <w:rPr>
          <w:lang w:val="pt_PT" w:bidi="pt_PT"/>
        </w:rPr>
        <w:t>12.14–15</w:t>
      </w:r>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r>
        <w:rPr>
          <w:lang w:val="pt_PT" w:bidi="pt_PT"/>
        </w:rPr>
        <w:t>2.25–30</w:t>
      </w:r>
      <w:r>
        <w:rPr>
          <w:lang w:val="pt_PT" w:bidi="pt_PT"/>
        </w:rPr>
        <w:t xml:space="preserve">) tinha levado os presentes de Filipos. • Seus presentes foram um sacrifício de aroma suave: No Antigo Testamento, ofertas aceitáveis eram uma fragrância agradável a Deus (veja </w:t>
      </w:r>
      <w:r>
        <w:rPr>
          <w:lang w:val="pt_PT" w:bidi="pt_PT"/>
        </w:rPr>
        <w:t>Lv 1.9</w:t>
      </w:r>
      <w:r>
        <w:rPr>
          <w:lang w:val="pt_PT" w:bidi="pt_PT"/>
        </w:rPr>
        <w:t>,</w:t>
      </w:r>
      <w:r>
        <w:rPr>
          <w:lang w:val="pt_PT" w:bidi="pt_PT"/>
        </w:rPr>
        <w:t>13</w:t>
      </w:r>
      <w:r>
        <w:rPr>
          <w:lang w:val="pt_PT" w:bidi="pt_PT"/>
        </w:rPr>
        <w:t>,</w:t>
      </w:r>
      <w:r>
        <w:rPr>
          <w:lang w:val="pt_PT" w:bidi="pt_PT"/>
        </w:rPr>
        <w:t>17</w:t>
      </w:r>
      <w:r>
        <w:rPr>
          <w:lang w:val="pt_PT" w:bidi="pt_PT"/>
        </w:rPr>
        <w:t xml:space="preserve">; </w:t>
      </w:r>
      <w:r>
        <w:rPr>
          <w:lang w:val="pt_PT" w:bidi="pt_PT"/>
        </w:rPr>
        <w:t>2.2</w:t>
      </w:r>
      <w:r>
        <w:rPr>
          <w:lang w:val="pt_PT" w:bidi="pt_PT"/>
        </w:rPr>
        <w:t xml:space="preserve">, </w:t>
      </w:r>
      <w:r>
        <w:rPr>
          <w:lang w:val="pt_PT" w:bidi="pt_PT"/>
        </w:rPr>
        <w:t>9</w:t>
      </w:r>
      <w:r>
        <w:rPr>
          <w:lang w:val="pt_PT" w:bidi="pt_PT"/>
        </w:rPr>
        <w:t xml:space="preserve">; </w:t>
      </w:r>
      <w:r>
        <w:rPr>
          <w:lang w:val="pt_PT" w:bidi="pt_PT"/>
        </w:rPr>
        <w:t>3.5</w:t>
      </w:r>
      <w:r>
        <w:rPr>
          <w:lang w:val="pt_PT" w:bidi="pt_PT"/>
        </w:rPr>
        <w:t xml:space="preserve">, </w:t>
      </w:r>
      <w:r>
        <w:rPr>
          <w:lang w:val="pt_PT" w:bidi="pt_PT"/>
        </w:rPr>
        <w:t>16</w:t>
      </w:r>
      <w:r>
        <w:rPr>
          <w:lang w:val="pt_PT" w:bidi="pt_PT"/>
        </w:rPr>
        <w:t xml:space="preserve">; cp. </w:t>
      </w:r>
      <w:r>
        <w:rPr>
          <w:lang w:val="pt_PT" w:bidi="pt_PT"/>
        </w:rPr>
        <w:t>Rm 12.1</w:t>
      </w:r>
      <w:r>
        <w:rPr>
          <w:lang w:val="pt_PT" w:bidi="pt_PT"/>
        </w:rPr>
        <w:t xml:space="preserve">; </w:t>
      </w:r>
      <w:r>
        <w:rPr>
          <w:lang w:val="pt_PT" w:bidi="pt_PT"/>
        </w:rPr>
        <w:t>Ef 5.2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r>
        <w:rPr>
          <w:lang w:val="pt_PT" w:bidi="pt_PT"/>
        </w:rPr>
        <w:t>1.2</w:t>
      </w:r>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