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DEU</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تثنية 1:1</w:t>
      </w:r>
      <w:r>
        <w:rPr>
          <w:rtl/>
          <w:cs/>
          <w:lang w:val="ar_AE" w:bidi="ar_AE"/>
        </w:rPr>
      </w:r>
    </w:p>
    <w:p>
      <w:pPr>
        <w:bidi/>
      </w:pPr>
      <w:r>
        <w:rPr>
          <w:rtl/>
          <w:cs/>
          <w:lang w:val="ar_AE" w:bidi="ar_AE"/>
        </w:rPr>
      </w:r>
      <w:r>
        <w:rPr>
          <w:b/>
          <w:rtl/>
          <w:cs/>
          <w:lang w:val="ar_AE" w:bidi="ar_AE"/>
        </w:rPr>
        <w:t>هذَا هُوَ الْكَلاَمُ الَّذِي كَلَّمَ بِهِ مُوسَى جَمِيعَ إِسْرَائِيلَ</w:t>
      </w:r>
      <w:r>
        <w:rPr>
          <w:rtl/>
          <w:cs/>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rtl/>
          <w:cs/>
          <w:lang w:val="ar_AE" w:bidi="ar_AE"/>
        </w:rPr>
        <w:t>عَبْرِ الأُرْدُنِّ</w:t>
      </w:r>
      <w:r>
        <w:rPr>
          <w:rtl/>
          <w:cs/>
          <w:lang w:val="ar_AE" w:bidi="ar_AE"/>
        </w:rPr>
        <w:t>: الكلمة العبرية</w:t>
      </w:r>
      <w:r>
        <w:rPr>
          <w:b/>
          <w:rtl/>
          <w:cs/>
          <w:lang w:val="ar_AE" w:bidi="ar_AE"/>
        </w:rPr>
        <w:t xml:space="preserve"> "الْعَرَبَةِ"</w:t>
      </w:r>
      <w:r>
        <w:rPr>
          <w:rtl/>
          <w:cs/>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١:١–٥</w:t>
      </w:r>
      <w:r>
        <w:rPr>
          <w:rtl/>
          <w:cs/>
          <w:lang w:val="ar_AE" w:bidi="ar_AE"/>
        </w:rPr>
      </w:r>
    </w:p>
    <w:p>
      <w:pPr>
        <w:bidi/>
      </w:pPr>
      <w:r>
        <w:rPr>
          <w:rtl/>
          <w:cs/>
          <w:lang w:val="ar_AE" w:bidi="ar_AE"/>
        </w:rPr>
      </w:r>
      <w:r>
        <w:rPr>
          <w:rtl/>
          <w:cs/>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٢</w:t>
      </w:r>
      <w:r>
        <w:rPr>
          <w:rtl/>
          <w:cs/>
          <w:lang w:val="ar_AE" w:bidi="ar_AE"/>
        </w:rPr>
      </w:r>
    </w:p>
    <w:p>
      <w:pPr>
        <w:bidi/>
      </w:pPr>
      <w:r>
        <w:rPr>
          <w:rtl/>
          <w:cs/>
          <w:lang w:val="ar_AE" w:bidi="ar_AE"/>
        </w:rPr>
      </w:r>
      <w:r>
        <w:rPr>
          <w:rtl/>
          <w:cs/>
          <w:lang w:val="ar_AE" w:bidi="ar_AE"/>
        </w:rPr>
        <w:t xml:space="preserve">المسافة من جبل سيناء في الجزء الجنوبي من شبه جزيرة سيناء إلى قادش برنيع (انظر </w:t>
      </w:r>
      <w:r>
        <w:rPr>
          <w:rtl/>
          <w:cs/>
          <w:lang w:val="ar_AE" w:bidi="ar_AE"/>
        </w:rPr>
        <w:t>الملاحظات الدراسية على 1: 19</w:t>
      </w:r>
      <w:r>
        <w:rPr>
          <w:rtl/>
          <w:cs/>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r>
        <w:rPr>
          <w:rtl/>
          <w:cs/>
          <w:lang w:val="ar_AE" w:bidi="ar_AE"/>
        </w:rPr>
        <w:t>2: 14</w:t>
      </w:r>
      <w:r>
        <w:rPr>
          <w:rtl/>
          <w:cs/>
          <w:lang w:val="ar_AE" w:bidi="ar_AE"/>
        </w:rPr>
        <w:t xml:space="preserve">; </w:t>
      </w:r>
      <w:r>
        <w:rPr>
          <w:rtl/>
          <w:cs/>
          <w:lang w:val="ar_AE" w:bidi="ar_AE"/>
        </w:rPr>
        <w:t>عدد 14: 34</w:t>
      </w:r>
      <w:r>
        <w:rPr>
          <w:rtl/>
          <w:cs/>
          <w:lang w:val="ar_AE" w:bidi="ar_AE"/>
        </w:rPr>
        <w:t xml:space="preserve">). • جبل سيناء: بالعبرية </w:t>
      </w:r>
      <w:r>
        <w:rPr>
          <w:i/>
          <w:rtl/>
          <w:cs/>
          <w:lang w:val="ar_AE" w:bidi="ar_AE"/>
        </w:rPr>
        <w:t>حوريب،</w:t>
      </w:r>
      <w:r>
        <w:rPr>
          <w:rtl/>
          <w:cs/>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rtl/>
          <w:cs/>
          <w:lang w:val="ar_AE" w:bidi="ar_AE"/>
        </w:rPr>
        <w:t>طَرِيقِ جَبَلِ سِعِيرَ"</w:t>
      </w:r>
      <w:r>
        <w:rPr>
          <w:rtl/>
          <w:cs/>
          <w:lang w:val="ar_AE" w:bidi="ar_AE"/>
        </w:rPr>
        <w:t xml:space="preserve"> كان الطريق من جبل سيناء إلى جبل سعير. سعير</w:t>
      </w:r>
      <w:r>
        <w:rPr>
          <w:i/>
          <w:rtl/>
          <w:cs/>
          <w:lang w:val="ar_AE" w:bidi="ar_AE"/>
        </w:rPr>
        <w:t>,</w:t>
      </w:r>
      <w:r>
        <w:rPr>
          <w:rtl/>
          <w:cs/>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4</w:t>
      </w:r>
      <w:r>
        <w:rPr>
          <w:rtl/>
          <w:cs/>
          <w:lang w:val="ar_AE" w:bidi="ar_AE"/>
        </w:rPr>
      </w:r>
    </w:p>
    <w:p>
      <w:pPr>
        <w:bidi/>
      </w:pPr>
      <w:r>
        <w:rPr>
          <w:rtl/>
          <w:cs/>
          <w:lang w:val="ar_AE" w:bidi="ar_AE"/>
        </w:rPr>
      </w:r>
      <w:r>
        <w:rPr>
          <w:rtl/>
          <w:cs/>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rtl/>
          <w:cs/>
          <w:lang w:val="ar_AE" w:bidi="ar_AE"/>
        </w:rPr>
        <w:t>الملاحظات الدراسية على عدد 21: 13</w:t>
      </w:r>
      <w:r>
        <w:rPr>
          <w:rtl/>
          <w:cs/>
          <w:lang w:val="ar_AE" w:bidi="ar_AE"/>
        </w:rPr>
        <w:t>). كان الإسرائيليون قد طردوا العديد منهم قبل هذا الوقت بالفعل (</w:t>
      </w:r>
      <w:r>
        <w:rPr>
          <w:rtl/>
          <w:cs/>
          <w:lang w:val="ar_AE" w:bidi="ar_AE"/>
        </w:rPr>
        <w:t>عدد 22: 21–35</w:t>
      </w:r>
      <w:r>
        <w:rPr>
          <w:rtl/>
          <w:cs/>
          <w:lang w:val="ar_AE" w:bidi="ar_AE"/>
        </w:rPr>
        <w:t xml:space="preserve">). • كانت باشان أيضًا منطقة أمورية، تقع شمال نهر اليرموك وشرق بحر الجليل. كانت معروفة بمواشيها الثمينة (قارن </w:t>
      </w:r>
      <w:r>
        <w:rPr>
          <w:rtl/>
          <w:cs/>
          <w:lang w:val="ar_AE" w:bidi="ar_AE"/>
        </w:rPr>
        <w:t>مزمور 22: 12</w:t>
      </w:r>
      <w:r>
        <w:rPr>
          <w:rtl/>
          <w:cs/>
          <w:lang w:val="ar_AE" w:bidi="ar_AE"/>
        </w:rPr>
        <w:t xml:space="preserve">; </w:t>
      </w:r>
      <w:r>
        <w:rPr>
          <w:rtl/>
          <w:cs/>
          <w:lang w:val="ar_AE" w:bidi="ar_AE"/>
        </w:rPr>
        <w:t>حزقيال 39: 18</w:t>
      </w:r>
      <w:r>
        <w:rPr>
          <w:rtl/>
          <w:cs/>
          <w:lang w:val="ar_AE" w:bidi="ar_AE"/>
        </w:rPr>
        <w:t xml:space="preserve">; </w:t>
      </w:r>
      <w:r>
        <w:rPr>
          <w:rtl/>
          <w:cs/>
          <w:lang w:val="ar_AE" w:bidi="ar_AE"/>
        </w:rPr>
        <w:t>عاموس 4: 1</w:t>
      </w:r>
      <w:r>
        <w:rPr>
          <w:rtl/>
          <w:cs/>
          <w:lang w:val="ar_AE" w:bidi="ar_AE"/>
        </w:rPr>
        <w:t xml:space="preserve"> و</w:t>
      </w:r>
      <w:r>
        <w:rPr>
          <w:rtl/>
          <w:cs/>
          <w:lang w:val="ar_AE" w:bidi="ar_AE"/>
        </w:rPr>
        <w:t>الملاحظات الدراسية</w:t>
      </w:r>
      <w:r>
        <w:rPr>
          <w:rtl/>
          <w:cs/>
          <w:lang w:val="ar_AE" w:bidi="ar_AE"/>
        </w:rPr>
        <w:t xml:space="preserve">). وكانت عاصمتها </w:t>
      </w:r>
      <w:r>
        <w:rPr>
          <w:b/>
          <w:rtl/>
          <w:cs/>
          <w:lang w:val="ar_AE" w:bidi="ar_AE"/>
        </w:rPr>
        <w:t>عَشْتَارُوثَ</w:t>
      </w:r>
      <w:r>
        <w:rPr>
          <w:rtl/>
          <w:cs/>
          <w:lang w:val="ar_AE" w:bidi="ar_AE"/>
        </w:rPr>
        <w:t xml:space="preserve">. • الملوك سيحون وعوج غير معروفين خارج الكتاب المقدس (انظر </w:t>
      </w:r>
      <w:r>
        <w:rPr>
          <w:rtl/>
          <w:cs/>
          <w:lang w:val="ar_AE" w:bidi="ar_AE"/>
        </w:rPr>
        <w:t>عدد 21:21–35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٦–٤.٤٠</w:t>
      </w:r>
      <w:r>
        <w:rPr>
          <w:rtl/>
          <w:cs/>
          <w:lang w:val="ar_AE" w:bidi="ar_AE"/>
        </w:rPr>
      </w:r>
    </w:p>
    <w:p>
      <w:pPr>
        <w:bidi/>
      </w:pPr>
      <w:r>
        <w:rPr>
          <w:rtl/>
          <w:cs/>
          <w:lang w:val="ar_AE" w:bidi="ar_AE"/>
        </w:rPr>
      </w:r>
      <w:r>
        <w:rPr>
          <w:rtl/>
          <w:cs/>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التثنية 1: 7</w:t>
      </w:r>
      <w:r>
        <w:rPr>
          <w:rtl/>
          <w:cs/>
          <w:lang w:val="ar_AE" w:bidi="ar_AE"/>
        </w:rPr>
      </w:r>
    </w:p>
    <w:p>
      <w:pPr>
        <w:bidi/>
      </w:pPr>
      <w:r>
        <w:rPr>
          <w:rtl/>
          <w:cs/>
          <w:lang w:val="ar_AE" w:bidi="ar_AE"/>
        </w:rPr>
      </w:r>
      <w:r>
        <w:rPr>
          <w:rtl/>
          <w:cs/>
          <w:lang w:val="ar_AE" w:bidi="ar_AE"/>
        </w:rPr>
        <w:t xml:space="preserve">تألفت منطقة التلال من المناطق الداخلية لكنعان والتي سكنها الأموريون أيضًا (انظر </w:t>
      </w:r>
      <w:r>
        <w:rPr>
          <w:rtl/>
          <w:cs/>
          <w:lang w:val="ar_AE" w:bidi="ar_AE"/>
        </w:rPr>
        <w:t>1: 4</w:t>
      </w:r>
      <w:r>
        <w:rPr>
          <w:rtl/>
          <w:cs/>
          <w:lang w:val="ar_AE" w:bidi="ar_AE"/>
        </w:rPr>
        <w:t xml:space="preserve">; </w:t>
      </w:r>
      <w:r>
        <w:rPr>
          <w:rtl/>
          <w:cs/>
          <w:lang w:val="ar_AE" w:bidi="ar_AE"/>
        </w:rPr>
        <w:t>عدد 13: 29</w:t>
      </w:r>
      <w:r>
        <w:rPr>
          <w:rtl/>
          <w:cs/>
          <w:lang w:val="ar_AE" w:bidi="ar_AE"/>
        </w:rPr>
        <w:t xml:space="preserve">; </w:t>
      </w:r>
      <w:r>
        <w:rPr>
          <w:rtl/>
          <w:cs/>
          <w:lang w:val="ar_AE" w:bidi="ar_AE"/>
        </w:rPr>
        <w:t>يشوع 10: 6</w:t>
      </w:r>
      <w:r>
        <w:rPr>
          <w:rtl/>
          <w:cs/>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rtl/>
          <w:cs/>
          <w:lang w:val="ar_AE" w:bidi="ar_AE"/>
        </w:rPr>
        <w:t>الشفيلة"،</w:t>
      </w:r>
      <w:r>
        <w:rPr>
          <w:rtl/>
          <w:cs/>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8</w:t>
      </w:r>
      <w:r>
        <w:rPr>
          <w:rtl/>
          <w:cs/>
          <w:lang w:val="ar_AE" w:bidi="ar_AE"/>
        </w:rPr>
      </w:r>
    </w:p>
    <w:p>
      <w:pPr>
        <w:bidi/>
      </w:pPr>
      <w:r>
        <w:rPr>
          <w:rtl/>
          <w:cs/>
          <w:lang w:val="ar_AE" w:bidi="ar_AE"/>
        </w:rPr>
      </w:r>
      <w:r>
        <w:rPr>
          <w:b/>
          <w:rtl/>
          <w:cs/>
          <w:lang w:val="ar_AE" w:bidi="ar_AE"/>
        </w:rPr>
        <w:t xml:space="preserve">وَتَمَلَّكُوا </w:t>
      </w:r>
      <w:r>
        <w:rPr>
          <w:rtl/>
          <w:cs/>
          <w:lang w:val="ar_AE" w:bidi="ar_AE"/>
        </w:rPr>
        <w:t>(تعني حرفيًا "</w:t>
      </w:r>
      <w:r>
        <w:rPr>
          <w:i/>
          <w:rtl/>
          <w:cs/>
          <w:lang w:val="ar_AE" w:bidi="ar_AE"/>
        </w:rPr>
        <w:t>اكتسبوها كإرث"</w:t>
      </w:r>
      <w:r>
        <w:rPr>
          <w:rtl/>
          <w:cs/>
          <w:lang w:val="ar_AE" w:bidi="ar_AE"/>
        </w:rPr>
        <w:t>): كانت الأرض لإسرائيل بالفعل؛ لأن الله قد وعد بها أجداد الأمة قبل قرون (</w:t>
      </w:r>
      <w:r>
        <w:rPr>
          <w:rtl/>
          <w:cs/>
          <w:lang w:val="ar_AE" w:bidi="ar_AE"/>
        </w:rPr>
        <w:t>تكوين 15: 18–21</w:t>
      </w:r>
      <w:r>
        <w:rPr>
          <w:rtl/>
          <w:cs/>
          <w:lang w:val="ar_AE" w:bidi="ar_AE"/>
        </w:rPr>
        <w:t xml:space="preserve">; </w:t>
      </w:r>
      <w:r>
        <w:rPr>
          <w:rtl/>
          <w:cs/>
          <w:lang w:val="ar_AE" w:bidi="ar_AE"/>
        </w:rPr>
        <w:t>26 :3</w:t>
      </w:r>
      <w:r>
        <w:rPr>
          <w:rtl/>
          <w:cs/>
          <w:lang w:val="ar_AE" w:bidi="ar_AE"/>
        </w:rPr>
        <w:t xml:space="preserve">; </w:t>
      </w:r>
      <w:r>
        <w:rPr>
          <w:rtl/>
          <w:cs/>
          <w:lang w:val="ar_AE" w:bidi="ar_AE"/>
        </w:rPr>
        <w:t>خروج 23: 31</w:t>
      </w:r>
      <w:r>
        <w:rPr>
          <w:rtl/>
          <w:cs/>
          <w:lang w:val="ar_AE" w:bidi="ar_AE"/>
        </w:rPr>
        <w:t>). لم تكن إسرائيل تستولي على أراضٍ جديدة من أصحابها الشرعيين، بل كانت تتملك أرض يشغلها مغتصبون.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:٩–١٨</w:t>
      </w:r>
      <w:r>
        <w:rPr>
          <w:rtl/>
          <w:cs/>
          <w:lang w:val="ar_AE" w:bidi="ar_AE"/>
        </w:rPr>
      </w:r>
    </w:p>
    <w:p>
      <w:pPr>
        <w:bidi/>
      </w:pPr>
      <w:r>
        <w:rPr>
          <w:rtl/>
          <w:cs/>
          <w:lang w:val="ar_AE" w:bidi="ar_AE"/>
        </w:rPr>
      </w:r>
      <w:r>
        <w:rPr>
          <w:rtl/>
          <w:cs/>
          <w:lang w:val="ar_AE" w:bidi="ar_AE"/>
        </w:rPr>
        <w:t xml:space="preserve">انظر </w:t>
      </w:r>
      <w:r>
        <w:rPr>
          <w:rtl/>
          <w:cs/>
          <w:lang w:val="ar_AE" w:bidi="ar_AE"/>
        </w:rPr>
        <w:t>خروج 18: 13–27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10</w:t>
      </w:r>
      <w:r>
        <w:rPr>
          <w:rtl/>
          <w:cs/>
          <w:lang w:val="ar_AE" w:bidi="ar_AE"/>
        </w:rPr>
      </w:r>
    </w:p>
    <w:p>
      <w:pPr>
        <w:bidi/>
      </w:pPr>
      <w:r>
        <w:rPr>
          <w:rtl/>
          <w:cs/>
          <w:lang w:val="ar_AE" w:bidi="ar_AE"/>
        </w:rPr>
      </w:r>
      <w:r>
        <w:rPr>
          <w:b/>
          <w:rtl/>
          <w:cs/>
          <w:lang w:val="ar_AE" w:bidi="ar_AE"/>
        </w:rPr>
        <w:t>كَنُجُومِ السَّمَاءِ فِي الْكَثْرَةِ</w:t>
      </w:r>
      <w:r>
        <w:rPr>
          <w:rtl/>
          <w:cs/>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r>
        <w:rPr>
          <w:rtl/>
          <w:cs/>
          <w:lang w:val="ar_AE" w:bidi="ar_AE"/>
        </w:rPr>
        <w:t>تكوين 15 :5</w:t>
      </w:r>
      <w:r>
        <w:rPr>
          <w:rtl/>
          <w:cs/>
          <w:lang w:val="ar_AE" w:bidi="ar_AE"/>
        </w:rPr>
        <w:t xml:space="preserve">; </w:t>
      </w:r>
      <w:r>
        <w:rPr>
          <w:rtl/>
          <w:cs/>
          <w:lang w:val="ar_AE" w:bidi="ar_AE"/>
        </w:rPr>
        <w:t>22: 17</w:t>
      </w:r>
      <w:r>
        <w:rPr>
          <w:rtl/>
          <w:cs/>
          <w:lang w:val="ar_AE" w:bidi="ar_AE"/>
        </w:rPr>
        <w:t>) بجعل إسرائيل شعب كبير العدد، وبإحضارهم إلى أرض الموعد، وتحضيرهم لدخولها.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١٣</w:t>
      </w:r>
      <w:r>
        <w:rPr>
          <w:rtl/>
          <w:cs/>
          <w:lang w:val="ar_AE" w:bidi="ar_AE"/>
        </w:rPr>
      </w:r>
    </w:p>
    <w:p>
      <w:pPr>
        <w:bidi/>
      </w:pPr>
      <w:r>
        <w:rPr>
          <w:rtl/>
          <w:cs/>
          <w:lang w:val="ar_AE" w:bidi="ar_AE"/>
        </w:rPr>
      </w:r>
      <w:r>
        <w:rPr>
          <w:rtl/>
          <w:cs/>
          <w:lang w:val="ar_AE" w:bidi="ar_AE"/>
        </w:rPr>
        <w:t>أولئك الذين كانوا محل احترام كبير كانت حياتهم وسمعتهم فوق الشبهات، حتى عند الفحص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15</w:t>
      </w:r>
      <w:r>
        <w:rPr>
          <w:rtl/>
          <w:cs/>
          <w:lang w:val="ar_AE" w:bidi="ar_AE"/>
        </w:rPr>
      </w:r>
    </w:p>
    <w:p>
      <w:pPr>
        <w:bidi/>
      </w:pPr>
      <w:r>
        <w:rPr>
          <w:rtl/>
          <w:cs/>
          <w:lang w:val="ar_AE" w:bidi="ar_AE"/>
        </w:rPr>
      </w:r>
      <w:r>
        <w:rPr>
          <w:b/>
          <w:rtl/>
          <w:cs/>
          <w:lang w:val="ar_AE" w:bidi="ar_AE"/>
        </w:rPr>
        <w:t>أُلُوفٍ ... مِئَاتٍ ... خَمَاسِينَ ... عَشَرَاتٍ</w:t>
      </w:r>
      <w:r>
        <w:rPr>
          <w:rtl/>
          <w:cs/>
          <w:lang w:val="ar_AE" w:bidi="ar_AE"/>
        </w:rPr>
        <w:t xml:space="preserve">: كان هذا التنظيم العسكري القياسي، لذا كان بعض هؤلاء المسؤولين -على الأرجح- ضباطًا عسكريين (انظر </w:t>
      </w:r>
      <w:r>
        <w:rPr>
          <w:rtl/>
          <w:cs/>
          <w:lang w:val="ar_AE" w:bidi="ar_AE"/>
        </w:rPr>
        <w:t>1 صم 8: 12</w:t>
      </w:r>
      <w:r>
        <w:rPr>
          <w:rtl/>
          <w:cs/>
          <w:lang w:val="ar_AE" w:bidi="ar_AE"/>
        </w:rPr>
        <w:t xml:space="preserve">; </w:t>
      </w:r>
      <w:r>
        <w:rPr>
          <w:rtl/>
          <w:cs/>
          <w:lang w:val="ar_AE" w:bidi="ar_AE"/>
        </w:rPr>
        <w:t>22 :7</w:t>
      </w:r>
      <w:r>
        <w:rPr>
          <w:rtl/>
          <w:cs/>
          <w:lang w:val="ar_AE" w:bidi="ar_AE"/>
        </w:rPr>
        <w:t xml:space="preserve">; </w:t>
      </w:r>
      <w:r>
        <w:rPr>
          <w:rtl/>
          <w:cs/>
          <w:lang w:val="ar_AE" w:bidi="ar_AE"/>
        </w:rPr>
        <w:t>2 صم 18: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١:١٦–١٧</w:t>
      </w:r>
      <w:r>
        <w:rPr>
          <w:rtl/>
          <w:cs/>
          <w:lang w:val="ar_AE" w:bidi="ar_AE"/>
        </w:rPr>
      </w:r>
    </w:p>
    <w:p>
      <w:pPr>
        <w:bidi/>
      </w:pPr>
      <w:r>
        <w:rPr>
          <w:rtl/>
          <w:cs/>
          <w:lang w:val="ar_AE" w:bidi="ar_AE"/>
        </w:rPr>
      </w:r>
      <w:r>
        <w:rPr>
          <w:b/>
          <w:rtl/>
          <w:cs/>
          <w:lang w:val="ar_AE" w:bidi="ar_AE"/>
        </w:rPr>
        <w:t>لاَ تَنْظُرُوا إِلَى الْوُجُوهِ</w:t>
      </w:r>
      <w:r>
        <w:rPr>
          <w:rtl/>
          <w:cs/>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r>
        <w:rPr>
          <w:rtl/>
          <w:cs/>
          <w:lang w:val="ar_AE" w:bidi="ar_AE"/>
        </w:rPr>
        <w:t>10: 17</w:t>
      </w:r>
      <w:r>
        <w:rPr>
          <w:rtl/>
          <w:cs/>
          <w:lang w:val="ar_AE" w:bidi="ar_AE"/>
        </w:rPr>
        <w:t>)، فيعاملون جميع الأشخاص بالتساوي تحت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19</w:t>
      </w:r>
      <w:r>
        <w:rPr>
          <w:rtl/>
          <w:cs/>
          <w:lang w:val="ar_AE" w:bidi="ar_AE"/>
        </w:rPr>
      </w:r>
    </w:p>
    <w:p>
      <w:pPr>
        <w:bidi/>
      </w:pPr>
      <w:r>
        <w:rPr>
          <w:rtl/>
          <w:cs/>
          <w:lang w:val="ar_AE" w:bidi="ar_AE"/>
        </w:rPr>
      </w:r>
      <w:r>
        <w:rPr>
          <w:b/>
          <w:rtl/>
          <w:cs/>
          <w:lang w:val="ar_AE" w:bidi="ar_AE"/>
        </w:rPr>
        <w:t>قَادَشَ بَرْنِيعَ</w:t>
      </w:r>
      <w:r>
        <w:rPr>
          <w:b/>
          <w:i/>
          <w:rtl/>
          <w:cs/>
          <w:lang w:val="ar_AE" w:bidi="ar_AE"/>
        </w:rPr>
        <w:t>،</w:t>
      </w:r>
      <w:r>
        <w:rPr>
          <w:rtl/>
          <w:cs/>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r>
        <w:rPr>
          <w:rtl/>
          <w:cs/>
          <w:lang w:val="ar_AE" w:bidi="ar_AE"/>
        </w:rPr>
        <w:t>2 صم 3: 10</w:t>
      </w:r>
      <w:r>
        <w:rPr>
          <w:rtl/>
          <w:cs/>
          <w:lang w:val="ar_AE" w:bidi="ar_AE"/>
        </w:rPr>
        <w:t xml:space="preserve">; </w:t>
      </w:r>
      <w:r>
        <w:rPr>
          <w:rtl/>
          <w:cs/>
          <w:lang w:val="ar_AE" w:bidi="ar_AE"/>
        </w:rPr>
        <w:t>1 أخ 21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١٩–٢٥</w:t>
      </w:r>
      <w:r>
        <w:rPr>
          <w:rtl/>
          <w:cs/>
          <w:lang w:val="ar_AE" w:bidi="ar_AE"/>
        </w:rPr>
      </w:r>
    </w:p>
    <w:p>
      <w:pPr>
        <w:bidi/>
      </w:pPr>
      <w:r>
        <w:rPr>
          <w:rtl/>
          <w:cs/>
          <w:lang w:val="ar_AE" w:bidi="ar_AE"/>
        </w:rPr>
      </w:r>
      <w:r>
        <w:rPr>
          <w:rtl/>
          <w:cs/>
          <w:lang w:val="ar_AE" w:bidi="ar_AE"/>
        </w:rPr>
        <w:t xml:space="preserve">انظر </w:t>
      </w:r>
      <w:r>
        <w:rPr>
          <w:rtl/>
          <w:cs/>
          <w:lang w:val="ar_AE" w:bidi="ar_AE"/>
        </w:rPr>
        <w:t>عدد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٢٤–٢٥</w:t>
      </w:r>
      <w:r>
        <w:rPr>
          <w:rtl/>
          <w:cs/>
          <w:lang w:val="ar_AE" w:bidi="ar_AE"/>
        </w:rPr>
      </w:r>
    </w:p>
    <w:p>
      <w:pPr>
        <w:bidi/>
      </w:pPr>
      <w:r>
        <w:rPr>
          <w:rtl/>
          <w:cs/>
          <w:lang w:val="ar_AE" w:bidi="ar_AE"/>
        </w:rPr>
      </w:r>
      <w:r>
        <w:rPr>
          <w:b/>
          <w:rtl/>
          <w:cs/>
          <w:lang w:val="ar_AE" w:bidi="ar_AE"/>
        </w:rPr>
        <w:t>أَشْكُولَ</w:t>
      </w:r>
      <w:r>
        <w:rPr>
          <w:rtl/>
          <w:cs/>
          <w:lang w:val="ar_AE" w:bidi="ar_AE"/>
        </w:rPr>
        <w:t xml:space="preserve"> تعني "عنقود". الفاكهة التي نمت هناك كانت العنب (انظر </w:t>
      </w:r>
      <w:r>
        <w:rPr>
          <w:rtl/>
          <w:cs/>
          <w:lang w:val="ar_AE" w:bidi="ar_AE"/>
        </w:rPr>
        <w:t>عدد 13: 23–27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:٢٦–٤٦</w:t>
      </w:r>
      <w:r>
        <w:rPr>
          <w:rtl/>
          <w:cs/>
          <w:lang w:val="ar_AE" w:bidi="ar_AE"/>
        </w:rPr>
      </w:r>
    </w:p>
    <w:p>
      <w:pPr>
        <w:bidi/>
      </w:pPr>
      <w:r>
        <w:rPr>
          <w:rtl/>
          <w:cs/>
          <w:lang w:val="ar_AE" w:bidi="ar_AE"/>
        </w:rPr>
      </w:r>
      <w:r>
        <w:rPr>
          <w:rtl/>
          <w:cs/>
          <w:lang w:val="ar_AE" w:bidi="ar_AE"/>
        </w:rPr>
        <w:t xml:space="preserve">انظر </w:t>
      </w:r>
      <w:r>
        <w:rPr>
          <w:rtl/>
          <w:cs/>
          <w:lang w:val="ar_AE" w:bidi="ar_AE"/>
        </w:rPr>
        <w:t>عدد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28</w:t>
      </w:r>
      <w:r>
        <w:rPr>
          <w:rtl/>
          <w:cs/>
          <w:lang w:val="ar_AE" w:bidi="ar_AE"/>
        </w:rPr>
      </w:r>
    </w:p>
    <w:p>
      <w:pPr>
        <w:bidi/>
      </w:pPr>
      <w:r>
        <w:rPr>
          <w:rtl/>
          <w:cs/>
          <w:lang w:val="ar_AE" w:bidi="ar_AE"/>
        </w:rPr>
      </w:r>
      <w:r>
        <w:rPr>
          <w:rtl/>
          <w:cs/>
          <w:lang w:val="ar_AE" w:bidi="ar_AE"/>
        </w:rPr>
        <w:t xml:space="preserve">كان </w:t>
      </w:r>
      <w:r>
        <w:rPr>
          <w:b/>
          <w:rtl/>
          <w:cs/>
          <w:lang w:val="ar_AE" w:bidi="ar_AE"/>
        </w:rPr>
        <w:t>عَنَاقَ</w:t>
      </w:r>
      <w:r>
        <w:rPr>
          <w:rtl/>
          <w:cs/>
          <w:lang w:val="ar_AE" w:bidi="ar_AE"/>
        </w:rPr>
        <w:t xml:space="preserve"> رجلًا معروفًا بضخامته الجسدية الهائلة (</w:t>
      </w:r>
      <w:r>
        <w:rPr>
          <w:rtl/>
          <w:cs/>
          <w:lang w:val="ar_AE" w:bidi="ar_AE"/>
        </w:rPr>
        <w:t>2: 10</w:t>
      </w:r>
      <w:r>
        <w:rPr>
          <w:rtl/>
          <w:cs/>
          <w:lang w:val="ar_AE" w:bidi="ar_AE"/>
        </w:rPr>
        <w:t xml:space="preserve">, </w:t>
      </w:r>
      <w:r>
        <w:rPr>
          <w:rtl/>
          <w:cs/>
          <w:lang w:val="ar_AE" w:bidi="ar_AE"/>
        </w:rPr>
        <w:t>21</w:t>
      </w:r>
      <w:r>
        <w:rPr>
          <w:rtl/>
          <w:cs/>
          <w:lang w:val="ar_AE" w:bidi="ar_AE"/>
        </w:rPr>
        <w:t xml:space="preserve">; </w:t>
      </w:r>
      <w:r>
        <w:rPr>
          <w:rtl/>
          <w:cs/>
          <w:lang w:val="ar_AE" w:bidi="ar_AE"/>
        </w:rPr>
        <w:t>9 :2</w:t>
      </w:r>
      <w:r>
        <w:rPr>
          <w:rtl/>
          <w:cs/>
          <w:lang w:val="ar_AE" w:bidi="ar_AE"/>
        </w:rPr>
        <w:t xml:space="preserve">; </w:t>
      </w:r>
      <w:r>
        <w:rPr>
          <w:rtl/>
          <w:cs/>
          <w:lang w:val="ar_AE" w:bidi="ar_AE"/>
        </w:rPr>
        <w:t>عدد 13: 33</w:t>
      </w:r>
      <w:r>
        <w:rPr>
          <w:rtl/>
          <w:cs/>
          <w:lang w:val="ar_AE" w:bidi="ar_AE"/>
        </w:rPr>
        <w:t>). قد يكون جليات (</w:t>
      </w:r>
      <w:r>
        <w:rPr>
          <w:rtl/>
          <w:cs/>
          <w:lang w:val="ar_AE" w:bidi="ar_AE"/>
        </w:rPr>
        <w:t>1 صم 17: 4</w:t>
      </w:r>
      <w:r>
        <w:rPr>
          <w:rtl/>
          <w:cs/>
          <w:lang w:val="ar_AE" w:bidi="ar_AE"/>
        </w:rPr>
        <w:t>) واحدًا من نسل عناق الذين هاجروا إلى السهل الساحلي الفلسطيني (</w:t>
      </w:r>
      <w:r>
        <w:rPr>
          <w:rtl/>
          <w:cs/>
          <w:lang w:val="ar_AE" w:bidi="ar_AE"/>
        </w:rPr>
        <w:t>تثنية 2: 23</w:t>
      </w:r>
      <w:r>
        <w:rPr>
          <w:rtl/>
          <w:cs/>
          <w:lang w:val="ar_AE" w:bidi="ar_AE"/>
        </w:rPr>
        <w:t xml:space="preserve">; </w:t>
      </w:r>
      <w:r>
        <w:rPr>
          <w:rtl/>
          <w:cs/>
          <w:lang w:val="ar_AE" w:bidi="ar_AE"/>
        </w:rPr>
        <w:t>يشوع 11: 21–23</w:t>
      </w:r>
      <w:r>
        <w:rPr>
          <w:rtl/>
          <w:cs/>
          <w:lang w:val="ar_AE" w:bidi="ar_AE"/>
        </w:rPr>
        <w:t xml:space="preserve">; </w:t>
      </w:r>
      <w:r>
        <w:rPr>
          <w:rtl/>
          <w:cs/>
          <w:lang w:val="ar_AE" w:bidi="ar_AE"/>
        </w:rPr>
        <w:t>15: 14</w:t>
      </w:r>
      <w:r>
        <w:rPr>
          <w:rtl/>
          <w:cs/>
          <w:lang w:val="ar_AE" w:bidi="ar_AE"/>
        </w:rPr>
        <w:t xml:space="preserve">; </w:t>
      </w:r>
      <w:r>
        <w:rPr>
          <w:rtl/>
          <w:cs/>
          <w:lang w:val="ar_AE" w:bidi="ar_AE"/>
        </w:rPr>
        <w:t>1 أخبار 20: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30</w:t>
      </w:r>
      <w:r>
        <w:rPr>
          <w:rtl/>
          <w:cs/>
          <w:lang w:val="ar_AE" w:bidi="ar_AE"/>
        </w:rPr>
      </w:r>
    </w:p>
    <w:p>
      <w:pPr>
        <w:bidi/>
      </w:pPr>
      <w:r>
        <w:rPr>
          <w:rtl/>
          <w:cs/>
          <w:lang w:val="ar_AE" w:bidi="ar_AE"/>
        </w:rPr>
      </w:r>
      <w:r>
        <w:rPr>
          <w:b/>
          <w:rtl/>
          <w:cs/>
          <w:lang w:val="ar_AE" w:bidi="ar_AE"/>
        </w:rPr>
        <w:t>هُوَ يُحَارِبُ عَنْكُمْ</w:t>
      </w:r>
      <w:r>
        <w:rPr>
          <w:rtl/>
          <w:cs/>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r>
        <w:rPr>
          <w:rtl/>
          <w:cs/>
          <w:lang w:val="ar_AE" w:bidi="ar_AE"/>
        </w:rPr>
        <w:t>خروج 14:14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31</w:t>
      </w:r>
      <w:r>
        <w:rPr>
          <w:rtl/>
          <w:cs/>
          <w:lang w:val="ar_AE" w:bidi="ar_AE"/>
        </w:rPr>
      </w:r>
    </w:p>
    <w:p>
      <w:pPr>
        <w:bidi/>
      </w:pPr>
      <w:r>
        <w:rPr>
          <w:rtl/>
          <w:cs/>
          <w:lang w:val="ar_AE" w:bidi="ar_AE"/>
        </w:rPr>
      </w:r>
      <w:r>
        <w:rPr>
          <w:rtl/>
          <w:cs/>
          <w:lang w:val="ar_AE" w:bidi="ar_AE"/>
        </w:rPr>
        <w:t>رعاية الله الرقيقة، بصفته أب، عكست علاقته العهدية مع شعب إسرائيل (</w:t>
      </w:r>
      <w:r>
        <w:rPr>
          <w:rtl/>
          <w:cs/>
          <w:lang w:val="ar_AE" w:bidi="ar_AE"/>
        </w:rPr>
        <w:t>خروج 4: 22</w:t>
      </w:r>
      <w:r>
        <w:rPr>
          <w:rtl/>
          <w:cs/>
          <w:lang w:val="ar_AE" w:bidi="ar_AE"/>
        </w:rPr>
        <w:t xml:space="preserve">; </w:t>
      </w:r>
      <w:r>
        <w:rPr>
          <w:rtl/>
          <w:cs/>
          <w:lang w:val="ar_AE" w:bidi="ar_AE"/>
        </w:rPr>
        <w:t>هوشع 11: 1–4</w:t>
      </w:r>
      <w:r>
        <w:rPr>
          <w:rtl/>
          <w:cs/>
          <w:lang w:val="ar_AE" w:bidi="ar_AE"/>
        </w:rPr>
        <w:t xml:space="preserve">; قارن </w:t>
      </w:r>
      <w:r>
        <w:rPr>
          <w:rtl/>
          <w:cs/>
          <w:lang w:val="ar_AE" w:bidi="ar_AE"/>
        </w:rPr>
        <w:t>متى 6: 26–33</w:t>
      </w:r>
      <w:r>
        <w:rPr>
          <w:rtl/>
          <w:cs/>
          <w:lang w:val="ar_AE" w:bidi="ar_AE"/>
        </w:rPr>
        <w:t xml:space="preserve">; </w:t>
      </w:r>
      <w:r>
        <w:rPr>
          <w:rtl/>
          <w:cs/>
          <w:lang w:val="ar_AE" w:bidi="ar_AE"/>
        </w:rPr>
        <w:t>يوحنا 14: 21</w:t>
      </w:r>
      <w:r>
        <w:rPr>
          <w:rtl/>
          <w:cs/>
          <w:lang w:val="ar_AE" w:bidi="ar_AE"/>
        </w:rPr>
        <w:t xml:space="preserve">; </w:t>
      </w:r>
      <w:r>
        <w:rPr>
          <w:rtl/>
          <w:cs/>
          <w:lang w:val="ar_AE" w:bidi="ar_AE"/>
        </w:rPr>
        <w:t>أعمال 13: 18</w:t>
      </w:r>
      <w:r>
        <w:rPr>
          <w:rtl/>
          <w:cs/>
          <w:lang w:val="ar_AE" w:bidi="ar_AE"/>
        </w:rPr>
        <w:t xml:space="preserve">; </w:t>
      </w:r>
      <w:r>
        <w:rPr>
          <w:rtl/>
          <w:cs/>
          <w:lang w:val="ar_AE" w:bidi="ar_AE"/>
        </w:rPr>
        <w:t>رومية 8: 15–17</w:t>
      </w:r>
      <w:r>
        <w:rPr>
          <w:rtl/>
          <w:cs/>
          <w:lang w:val="ar_AE" w:bidi="ar_AE"/>
        </w:rPr>
        <w:t xml:space="preserve">; </w:t>
      </w:r>
      <w:r>
        <w:rPr>
          <w:rtl/>
          <w:cs/>
          <w:lang w:val="ar_AE" w:bidi="ar_AE"/>
        </w:rPr>
        <w:t>1 بطرس 1: 2–3</w:t>
      </w:r>
      <w:r>
        <w:rPr>
          <w:rtl/>
          <w:cs/>
          <w:lang w:val="ar_AE" w:bidi="ar_AE"/>
        </w:rPr>
        <w:t xml:space="preserve">; </w:t>
      </w:r>
      <w:r>
        <w:rPr>
          <w:rtl/>
          <w:cs/>
          <w:lang w:val="ar_AE" w:bidi="ar_AE"/>
        </w:rPr>
        <w:t>1 يوحنا 3: 1</w:t>
      </w:r>
      <w:r>
        <w:rPr>
          <w:rtl/>
          <w:cs/>
          <w:lang w:val="ar_AE" w:bidi="ar_AE"/>
        </w:rPr>
        <w:t>). كان إسرائيل ابن الله لكونه من نسل إبراهيم ولأن الله اختار شعب إسرائيل وتبناه من بين جميع الأمم (</w:t>
      </w:r>
      <w:r>
        <w:rPr>
          <w:rtl/>
          <w:cs/>
          <w:lang w:val="ar_AE" w:bidi="ar_AE"/>
        </w:rPr>
        <w:t>تثنية 14: 2</w:t>
      </w:r>
      <w:r>
        <w:rPr>
          <w:rtl/>
          <w:cs/>
          <w:lang w:val="ar_AE" w:bidi="ar_AE"/>
        </w:rPr>
        <w:t xml:space="preserve">; </w:t>
      </w:r>
      <w:r>
        <w:rPr>
          <w:rtl/>
          <w:cs/>
          <w:lang w:val="ar_AE" w:bidi="ar_AE"/>
        </w:rPr>
        <w:t>خروج 19 :4–6</w:t>
      </w:r>
      <w:r>
        <w:rPr>
          <w:rtl/>
          <w:cs/>
          <w:lang w:val="ar_AE" w:bidi="ar_AE"/>
        </w:rPr>
        <w:t>). الصورة هنا مشابهة لتلك الموجودة في نصوص العهد العلمانية، حيث كان الملك العظيم يعتبر التابع، الذي أبرم معه معاهدة،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33</w:t>
      </w:r>
      <w:r>
        <w:rPr>
          <w:rtl/>
          <w:cs/>
          <w:lang w:val="ar_AE" w:bidi="ar_AE"/>
        </w:rPr>
      </w:r>
    </w:p>
    <w:p>
      <w:pPr>
        <w:bidi/>
      </w:pPr>
      <w:r>
        <w:rPr>
          <w:rtl/>
          <w:cs/>
          <w:lang w:val="ar_AE" w:bidi="ar_AE"/>
        </w:rPr>
      </w:r>
      <w:r>
        <w:rPr>
          <w:rtl/>
          <w:cs/>
          <w:lang w:val="ar_AE" w:bidi="ar_AE"/>
        </w:rPr>
        <w:t xml:space="preserve">التجليات المادية لله (تسمى </w:t>
      </w:r>
      <w:r>
        <w:rPr>
          <w:i/>
          <w:rtl/>
          <w:cs/>
          <w:lang w:val="ar_AE" w:bidi="ar_AE"/>
        </w:rPr>
        <w:t>الظهورات الإلهية</w:t>
      </w:r>
      <w:r>
        <w:rPr>
          <w:rtl/>
          <w:cs/>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r>
        <w:rPr>
          <w:rtl/>
          <w:cs/>
          <w:lang w:val="ar_AE" w:bidi="ar_AE"/>
        </w:rPr>
        <w:t>خروج 13: 21–22</w:t>
      </w:r>
      <w:r>
        <w:rPr>
          <w:rtl/>
          <w:cs/>
          <w:lang w:val="ar_AE" w:bidi="ar_AE"/>
        </w:rPr>
        <w:t xml:space="preserve">; </w:t>
      </w:r>
      <w:r>
        <w:rPr>
          <w:rtl/>
          <w:cs/>
          <w:lang w:val="ar_AE" w:bidi="ar_AE"/>
        </w:rPr>
        <w:t>14: 24</w:t>
      </w:r>
      <w:r>
        <w:rPr>
          <w:rtl/>
          <w:cs/>
          <w:lang w:val="ar_AE" w:bidi="ar_AE"/>
        </w:rPr>
        <w:t xml:space="preserve">; </w:t>
      </w:r>
      <w:r>
        <w:rPr>
          <w:rtl/>
          <w:cs/>
          <w:lang w:val="ar_AE" w:bidi="ar_AE"/>
        </w:rPr>
        <w:t>مزمور 18: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36</w:t>
      </w:r>
      <w:r>
        <w:rPr>
          <w:rtl/>
          <w:cs/>
          <w:lang w:val="ar_AE" w:bidi="ar_AE"/>
        </w:rPr>
      </w:r>
    </w:p>
    <w:p>
      <w:pPr>
        <w:bidi/>
      </w:pPr>
      <w:r>
        <w:rPr>
          <w:rtl/>
          <w:cs/>
          <w:lang w:val="ar_AE" w:bidi="ar_AE"/>
        </w:rPr>
      </w:r>
      <w:r>
        <w:rPr>
          <w:rtl/>
          <w:cs/>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r>
        <w:rPr>
          <w:rtl/>
          <w:cs/>
          <w:lang w:val="ar_AE" w:bidi="ar_AE"/>
        </w:rPr>
        <w:t>عدد 13: 6</w:t>
      </w:r>
      <w:r>
        <w:rPr>
          <w:rtl/>
          <w:cs/>
          <w:lang w:val="ar_AE" w:bidi="ar_AE"/>
        </w:rPr>
        <w:t xml:space="preserve">, </w:t>
      </w:r>
      <w:r>
        <w:rPr>
          <w:rtl/>
          <w:cs/>
          <w:lang w:val="ar_AE" w:bidi="ar_AE"/>
        </w:rPr>
        <w:t>8</w:t>
      </w:r>
      <w:r>
        <w:rPr>
          <w:rtl/>
          <w:cs/>
          <w:lang w:val="ar_AE" w:bidi="ar_AE"/>
        </w:rPr>
        <w:t xml:space="preserve">, </w:t>
      </w:r>
      <w:r>
        <w:rPr>
          <w:rtl/>
          <w:cs/>
          <w:lang w:val="ar_AE" w:bidi="ar_AE"/>
        </w:rPr>
        <w:t>16</w:t>
      </w:r>
      <w:r>
        <w:rPr>
          <w:rtl/>
          <w:cs/>
          <w:lang w:val="ar_AE" w:bidi="ar_AE"/>
        </w:rPr>
        <w:t xml:space="preserve">, </w:t>
      </w:r>
      <w:r>
        <w:rPr>
          <w:rtl/>
          <w:cs/>
          <w:lang w:val="ar_AE" w:bidi="ar_AE"/>
        </w:rPr>
        <w:t>30</w:t>
      </w:r>
      <w:r>
        <w:rPr>
          <w:rtl/>
          <w:cs/>
          <w:lang w:val="ar_AE" w:bidi="ar_AE"/>
        </w:rPr>
        <w:t xml:space="preserve">). أصبح كالب حما </w:t>
      </w:r>
      <w:r>
        <w:rPr>
          <w:b/>
          <w:rtl/>
          <w:cs/>
          <w:lang w:val="ar_AE" w:bidi="ar_AE"/>
        </w:rPr>
        <w:t>عُثْنِيئِيل</w:t>
      </w:r>
      <w:r>
        <w:rPr>
          <w:rtl/>
          <w:cs/>
          <w:lang w:val="ar_AE" w:bidi="ar_AE"/>
        </w:rPr>
        <w:t xml:space="preserve"> لاحقًا، وهو أول قاضٍ لإسرائيل (</w:t>
      </w:r>
      <w:r>
        <w:rPr>
          <w:rtl/>
          <w:cs/>
          <w:lang w:val="ar_AE" w:bidi="ar_AE"/>
        </w:rPr>
        <w:t>قضاة 1: 13</w:t>
      </w:r>
      <w:r>
        <w:rPr>
          <w:rtl/>
          <w:cs/>
          <w:lang w:val="ar_AE" w:bidi="ar_AE"/>
        </w:rPr>
        <w:t xml:space="preserve">). لأجل أمانته، مُنح كالب منطقة حبرون ميراثًا له، وطرد العناقيين (انظر </w:t>
      </w:r>
      <w:r>
        <w:rPr>
          <w:rtl/>
          <w:cs/>
          <w:lang w:val="ar_AE" w:bidi="ar_AE"/>
        </w:rPr>
        <w:t>يشوع 14: 12–15</w:t>
      </w:r>
      <w:r>
        <w:rPr>
          <w:rtl/>
          <w:cs/>
          <w:lang w:val="ar_AE" w:bidi="ar_AE"/>
        </w:rPr>
        <w:t xml:space="preserve">; </w:t>
      </w:r>
      <w:r>
        <w:rPr>
          <w:rtl/>
          <w:cs/>
          <w:lang w:val="ar_AE" w:bidi="ar_AE"/>
        </w:rPr>
        <w:t>قضاة 1: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37</w:t>
      </w:r>
      <w:r>
        <w:rPr>
          <w:rtl/>
          <w:cs/>
          <w:lang w:val="ar_AE" w:bidi="ar_AE"/>
        </w:rPr>
      </w:r>
    </w:p>
    <w:p>
      <w:pPr>
        <w:bidi/>
      </w:pPr>
      <w:r>
        <w:rPr>
          <w:rtl/>
          <w:cs/>
          <w:lang w:val="ar_AE" w:bidi="ar_AE"/>
        </w:rPr>
      </w:r>
      <w:r>
        <w:rPr>
          <w:b/>
          <w:rtl/>
          <w:cs/>
          <w:lang w:val="ar_AE" w:bidi="ar_AE"/>
        </w:rPr>
        <w:t>عَلَيَّ أَيْضًا غَضِبَ الرَّبُّ بِسَبَبِكُمْ</w:t>
      </w:r>
      <w:r>
        <w:rPr>
          <w:rtl/>
          <w:cs/>
          <w:lang w:val="ar_AE" w:bidi="ar_AE"/>
        </w:rPr>
        <w:t>: في إحباطه من إسرائيل المتمردة، عصى موسى الله بضرب الصخرة بدلاً من مجرد التكلم إليها (</w:t>
      </w:r>
      <w:r>
        <w:rPr>
          <w:rtl/>
          <w:cs/>
          <w:lang w:val="ar_AE" w:bidi="ar_AE"/>
        </w:rPr>
        <w:t>عدد 20: 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44</w:t>
      </w:r>
      <w:r>
        <w:rPr>
          <w:rtl/>
          <w:cs/>
          <w:lang w:val="ar_AE" w:bidi="ar_AE"/>
        </w:rPr>
      </w:r>
    </w:p>
    <w:p>
      <w:pPr>
        <w:bidi/>
      </w:pPr>
      <w:r>
        <w:rPr>
          <w:rtl/>
          <w:cs/>
          <w:lang w:val="ar_AE" w:bidi="ar_AE"/>
        </w:rPr>
      </w:r>
      <w:r>
        <w:rPr>
          <w:b/>
          <w:rtl/>
          <w:cs/>
          <w:lang w:val="ar_AE" w:bidi="ar_AE"/>
        </w:rPr>
        <w:t>حُرْمَةَ</w:t>
      </w:r>
      <w:r>
        <w:rPr>
          <w:rtl/>
          <w:cs/>
          <w:lang w:val="ar_AE" w:bidi="ar_AE"/>
        </w:rPr>
        <w:t xml:space="preserve"> هي على الأرجح خربة المشاش حاليًا، وهي موقع يبعد سبعة أميال جنوب شرق بئر سبع. الاسم القديم مشتق من الفعل "حرم</w:t>
      </w:r>
      <w:r>
        <w:rPr>
          <w:i/>
          <w:rtl/>
          <w:cs/>
          <w:lang w:val="ar_AE" w:bidi="ar_AE"/>
        </w:rPr>
        <w:t>,</w:t>
      </w:r>
      <w:r>
        <w:rPr>
          <w:rtl/>
          <w:cs/>
          <w:lang w:val="ar_AE" w:bidi="ar_AE"/>
        </w:rPr>
        <w:t>" الذي يعني "دمر" أو "أباد". وبالفعل دمر الإسرائيليون حرمة (</w:t>
      </w:r>
      <w:r>
        <w:rPr>
          <w:rtl/>
          <w:cs/>
          <w:lang w:val="ar_AE" w:bidi="ar_AE"/>
        </w:rPr>
        <w:t>عدد 14: 45</w:t>
      </w:r>
      <w:r>
        <w:rPr>
          <w:rtl/>
          <w:cs/>
          <w:lang w:val="ar_AE" w:bidi="ar_AE"/>
        </w:rPr>
        <w:t xml:space="preserve">; </w:t>
      </w:r>
      <w:r>
        <w:rPr>
          <w:rtl/>
          <w:cs/>
          <w:lang w:val="ar_AE" w:bidi="ar_AE"/>
        </w:rPr>
        <w:t>21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w:t>
      </w:r>
      <w:r>
        <w:rPr>
          <w:rtl/>
          <w:cs/>
          <w:lang w:val="ar_AE" w:bidi="ar_AE"/>
        </w:rPr>
      </w:r>
    </w:p>
    <w:p>
      <w:pPr>
        <w:bidi/>
      </w:pPr>
      <w:r>
        <w:rPr>
          <w:rtl/>
          <w:cs/>
          <w:lang w:val="ar_AE" w:bidi="ar_AE"/>
        </w:rPr>
      </w:r>
      <w:r>
        <w:rPr>
          <w:rtl/>
          <w:cs/>
          <w:lang w:val="ar_AE" w:bidi="ar_AE"/>
        </w:rPr>
        <w:t xml:space="preserve">جبل سعير كان إقليمًا جبليًا شمال خليج العقبة، شرق العربة (انظر </w:t>
      </w:r>
      <w:r>
        <w:rPr>
          <w:rtl/>
          <w:cs/>
          <w:lang w:val="ar_AE" w:bidi="ar_AE"/>
        </w:rPr>
        <w:t>ملاحظات الدراسة على 1:1</w:t>
      </w:r>
      <w:r>
        <w:rPr>
          <w:rtl/>
          <w:cs/>
          <w:lang w:val="ar_AE" w:bidi="ar_AE"/>
        </w:rPr>
        <w:t>) والبحر الميت. استوطنه في الأصل الحوريون (</w:t>
      </w:r>
      <w:r>
        <w:rPr>
          <w:rtl/>
          <w:cs/>
          <w:lang w:val="ar_AE" w:bidi="ar_AE"/>
        </w:rPr>
        <w:t>تكوين 14: 6</w:t>
      </w:r>
      <w:r>
        <w:rPr>
          <w:rtl/>
          <w:cs/>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r>
        <w:rPr>
          <w:rtl/>
          <w:cs/>
          <w:lang w:val="ar_AE" w:bidi="ar_AE"/>
        </w:rPr>
        <w:t>تثنية 2: 22</w:t>
      </w:r>
      <w:r>
        <w:rPr>
          <w:rtl/>
          <w:cs/>
          <w:lang w:val="ar_AE" w:bidi="ar_AE"/>
        </w:rPr>
        <w:t>)، وسُميت المنطقة أدوم ("الأحمر")، ربما بسبب الحجر الأحمر الوردي المشهور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٢:٢–٢٥</w:t>
      </w:r>
      <w:r>
        <w:rPr>
          <w:rtl/>
          <w:cs/>
          <w:lang w:val="ar_AE" w:bidi="ar_AE"/>
        </w:rPr>
      </w:r>
    </w:p>
    <w:p>
      <w:pPr>
        <w:bidi/>
      </w:pPr>
      <w:r>
        <w:rPr>
          <w:rtl/>
          <w:cs/>
          <w:lang w:val="ar_AE" w:bidi="ar_AE"/>
        </w:rPr>
      </w:r>
      <w:r>
        <w:rPr>
          <w:rtl/>
          <w:cs/>
          <w:lang w:val="ar_AE" w:bidi="ar_AE"/>
        </w:rPr>
        <w:t>عدد 21 :10–20</w:t>
      </w:r>
      <w:r>
        <w:rPr>
          <w:rtl/>
          <w:cs/>
          <w:lang w:val="ar_AE" w:bidi="ar_AE"/>
        </w:rPr>
        <w:t xml:space="preserve"> يغطي نفس الفترة الزمنية.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:٥</w:t>
      </w:r>
      <w:r>
        <w:rPr>
          <w:rtl/>
          <w:cs/>
          <w:lang w:val="ar_AE" w:bidi="ar_AE"/>
        </w:rPr>
      </w:r>
    </w:p>
    <w:p>
      <w:pPr>
        <w:bidi/>
      </w:pPr>
      <w:r>
        <w:rPr>
          <w:rtl/>
          <w:cs/>
          <w:lang w:val="ar_AE" w:bidi="ar_AE"/>
        </w:rPr>
      </w:r>
      <w:r>
        <w:rPr>
          <w:b/>
          <w:rtl/>
          <w:cs/>
          <w:lang w:val="ar_AE" w:bidi="ar_AE"/>
        </w:rPr>
        <w:t>أَعْطَيْتُ (لهم):</w:t>
      </w:r>
      <w:r>
        <w:rPr>
          <w:rtl/>
          <w:cs/>
          <w:lang w:val="ar_AE" w:bidi="ar_AE"/>
        </w:rPr>
        <w:t xml:space="preserve"> هبة الله، أي أرض الموعد، لم تكن مقتصرة على إسرائيل. فقد وزع الأراضي أيضًا على أدوم، موآب (</w:t>
      </w:r>
      <w:r>
        <w:rPr>
          <w:rtl/>
          <w:cs/>
          <w:lang w:val="ar_AE" w:bidi="ar_AE"/>
        </w:rPr>
        <w:t>2 :9</w:t>
      </w:r>
      <w:r>
        <w:rPr>
          <w:rtl/>
          <w:cs/>
          <w:lang w:val="ar_AE" w:bidi="ar_AE"/>
        </w:rPr>
        <w:t>)، عمون (</w:t>
      </w:r>
      <w:r>
        <w:rPr>
          <w:rtl/>
          <w:cs/>
          <w:lang w:val="ar_AE" w:bidi="ar_AE"/>
        </w:rPr>
        <w:t>2: 19</w:t>
      </w:r>
      <w:r>
        <w:rPr>
          <w:rtl/>
          <w:cs/>
          <w:lang w:val="ar_AE" w:bidi="ar_AE"/>
        </w:rPr>
        <w:t>)، والكفتوريين (</w:t>
      </w:r>
      <w:r>
        <w:rPr>
          <w:rtl/>
          <w:cs/>
          <w:lang w:val="ar_AE" w:bidi="ar_AE"/>
        </w:rPr>
        <w:t>2: 22–23</w:t>
      </w:r>
      <w:r>
        <w:rPr>
          <w:rtl/>
          <w:cs/>
          <w:lang w:val="ar_AE" w:bidi="ar_AE"/>
        </w:rPr>
        <w:t>). على الرغم من أن الله اختار إسرائيل بصفتهم شعبه الخاص (</w:t>
      </w:r>
      <w:r>
        <w:rPr>
          <w:rtl/>
          <w:cs/>
          <w:lang w:val="ar_AE" w:bidi="ar_AE"/>
        </w:rPr>
        <w:t>1 :31</w:t>
      </w:r>
      <w:r>
        <w:rPr>
          <w:rtl/>
          <w:cs/>
          <w:lang w:val="ar_AE" w:bidi="ar_AE"/>
        </w:rPr>
        <w:t xml:space="preserve">; انظر أيضًا </w:t>
      </w:r>
      <w:r>
        <w:rPr>
          <w:rtl/>
          <w:cs/>
          <w:lang w:val="ar_AE" w:bidi="ar_AE"/>
        </w:rPr>
        <w:t>7 :6</w:t>
      </w:r>
      <w:r>
        <w:rPr>
          <w:rtl/>
          <w:cs/>
          <w:lang w:val="ar_AE" w:bidi="ar_AE"/>
        </w:rPr>
        <w:t xml:space="preserve">; </w:t>
      </w:r>
      <w:r>
        <w:rPr>
          <w:rtl/>
          <w:cs/>
          <w:lang w:val="ar_AE" w:bidi="ar_AE"/>
        </w:rPr>
        <w:t>14 :2</w:t>
      </w:r>
      <w:r>
        <w:rPr>
          <w:rtl/>
          <w:cs/>
          <w:lang w:val="ar_AE" w:bidi="ar_AE"/>
        </w:rPr>
        <w:t xml:space="preserve">; </w:t>
      </w:r>
      <w:r>
        <w:rPr>
          <w:rtl/>
          <w:cs/>
          <w:lang w:val="ar_AE" w:bidi="ar_AE"/>
        </w:rPr>
        <w:t>خروج 19: 5</w:t>
      </w:r>
      <w:r>
        <w:rPr>
          <w:rtl/>
          <w:cs/>
          <w:lang w:val="ar_AE" w:bidi="ar_AE"/>
        </w:rPr>
        <w:t>)، إلا إنه إله جميع الأمم أيضًا وعنده مكان وغرض لكل منها (</w:t>
      </w:r>
      <w:r>
        <w:rPr>
          <w:rtl/>
          <w:cs/>
          <w:lang w:val="ar_AE" w:bidi="ar_AE"/>
        </w:rPr>
        <w:t>تثنية 32: 8</w:t>
      </w:r>
      <w:r>
        <w:rPr>
          <w:rtl/>
          <w:cs/>
          <w:lang w:val="ar_AE" w:bidi="ar_AE"/>
        </w:rPr>
        <w:t xml:space="preserve">; </w:t>
      </w:r>
      <w:r>
        <w:rPr>
          <w:rtl/>
          <w:cs/>
          <w:lang w:val="ar_AE" w:bidi="ar_AE"/>
        </w:rPr>
        <w:t>أعمال 17: 26</w:t>
      </w:r>
      <w:r>
        <w:rPr>
          <w:rtl/>
          <w:cs/>
          <w:lang w:val="ar_AE" w:bidi="ar_AE"/>
        </w:rPr>
        <w:t>)—حتى لأولئك الذين لا يعترفون بسيادته (</w:t>
      </w:r>
      <w:r>
        <w:rPr>
          <w:rtl/>
          <w:cs/>
          <w:lang w:val="ar_AE" w:bidi="ar_AE"/>
        </w:rPr>
        <w:t>رومية 1 :16–23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:٨</w:t>
      </w:r>
      <w:r>
        <w:rPr>
          <w:rtl/>
          <w:cs/>
          <w:lang w:val="ar_AE" w:bidi="ar_AE"/>
        </w:rPr>
      </w:r>
    </w:p>
    <w:p>
      <w:pPr>
        <w:bidi/>
      </w:pPr>
      <w:r>
        <w:rPr>
          <w:rtl/>
          <w:cs/>
          <w:lang w:val="ar_AE" w:bidi="ar_AE"/>
        </w:rPr>
      </w:r>
      <w:r>
        <w:rPr>
          <w:b/>
          <w:rtl/>
          <w:cs/>
          <w:lang w:val="ar_AE" w:bidi="ar_AE"/>
        </w:rPr>
        <w:t>إِخْوَتِنَا</w:t>
      </w:r>
      <w:r>
        <w:rPr>
          <w:rtl/>
          <w:cs/>
          <w:lang w:val="ar_AE" w:bidi="ar_AE"/>
        </w:rPr>
        <w:t>: كان لإسحاق ابنان، عيسو، البكر، ويعقوب، الذي حصل على حق البكورية والبركة من عيسو بصفته البكر (</w:t>
      </w:r>
      <w:r>
        <w:rPr>
          <w:rtl/>
          <w:cs/>
          <w:lang w:val="ar_AE" w:bidi="ar_AE"/>
        </w:rPr>
        <w:t>تكوين 25 :27–34</w:t>
      </w:r>
      <w:r>
        <w:rPr>
          <w:rtl/>
          <w:cs/>
          <w:lang w:val="ar_AE" w:bidi="ar_AE"/>
        </w:rPr>
        <w:t xml:space="preserve">; </w:t>
      </w:r>
      <w:r>
        <w:rPr>
          <w:rtl/>
          <w:cs/>
          <w:lang w:val="ar_AE" w:bidi="ar_AE"/>
        </w:rPr>
        <w:t>27 :1–36</w:t>
      </w:r>
      <w:r>
        <w:rPr>
          <w:rtl/>
          <w:cs/>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r>
        <w:rPr>
          <w:rtl/>
          <w:cs/>
          <w:lang w:val="ar_AE" w:bidi="ar_AE"/>
        </w:rPr>
        <w:t>عدد 20: 14–21</w:t>
      </w:r>
      <w:r>
        <w:rPr>
          <w:rtl/>
          <w:cs/>
          <w:lang w:val="ar_AE" w:bidi="ar_AE"/>
        </w:rPr>
        <w:t xml:space="preserve">). • وادي العربة: انظر </w:t>
      </w:r>
      <w:r>
        <w:rPr>
          <w:rtl/>
          <w:cs/>
          <w:lang w:val="ar_AE" w:bidi="ar_AE"/>
        </w:rPr>
        <w:t>ملاحظات الدراسة تعليقًا على تثنية 1:1</w:t>
      </w:r>
      <w:r>
        <w:rPr>
          <w:rtl/>
          <w:cs/>
          <w:lang w:val="ar_AE" w:bidi="ar_AE"/>
        </w:rPr>
        <w:t xml:space="preserve">. • كانت </w:t>
      </w:r>
      <w:r>
        <w:rPr>
          <w:b/>
          <w:rtl/>
          <w:cs/>
          <w:lang w:val="ar_AE" w:bidi="ar_AE"/>
        </w:rPr>
        <w:t>أَيْلَةَ وعِصْيُونِ جَابِرَ،</w:t>
      </w:r>
      <w:r>
        <w:rPr>
          <w:rtl/>
          <w:cs/>
          <w:lang w:val="ar_AE" w:bidi="ar_AE"/>
        </w:rPr>
        <w:t xml:space="preserve"> مدينتين توأمتين بصفتهما مينائين على البحر الأحمر. واستضافتا لاحقًا سفن التجار لسليمان (</w:t>
      </w:r>
      <w:r>
        <w:rPr>
          <w:rtl/>
          <w:cs/>
          <w:lang w:val="ar_AE" w:bidi="ar_AE"/>
        </w:rPr>
        <w:t>1 ملوك 9 :26</w:t>
      </w:r>
      <w:r>
        <w:rPr>
          <w:rtl/>
          <w:cs/>
          <w:lang w:val="ar_AE" w:bidi="ar_AE"/>
        </w:rPr>
        <w:t>)، ويهوشافاط (</w:t>
      </w:r>
      <w:r>
        <w:rPr>
          <w:rtl/>
          <w:cs/>
          <w:lang w:val="ar_AE" w:bidi="ar_AE"/>
        </w:rPr>
        <w:t>1 ملوك 22 :48</w:t>
      </w:r>
      <w:r>
        <w:rPr>
          <w:rtl/>
          <w:cs/>
          <w:lang w:val="ar_AE" w:bidi="ar_AE"/>
        </w:rPr>
        <w:t>)، وعزيا (</w:t>
      </w:r>
      <w:r>
        <w:rPr>
          <w:rtl/>
          <w:cs/>
          <w:lang w:val="ar_AE" w:bidi="ar_AE"/>
        </w:rPr>
        <w:t>2 ملوك 14: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٩</w:t>
      </w:r>
      <w:r>
        <w:rPr>
          <w:rtl/>
          <w:cs/>
          <w:lang w:val="ar_AE" w:bidi="ar_AE"/>
        </w:rPr>
      </w:r>
    </w:p>
    <w:p>
      <w:pPr>
        <w:bidi/>
      </w:pPr>
      <w:r>
        <w:rPr>
          <w:rtl/>
          <w:cs/>
          <w:lang w:val="ar_AE" w:bidi="ar_AE"/>
        </w:rPr>
      </w:r>
      <w:r>
        <w:rPr>
          <w:rtl/>
          <w:cs/>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r>
        <w:rPr>
          <w:rtl/>
          <w:cs/>
          <w:lang w:val="ar_AE" w:bidi="ar_AE"/>
        </w:rPr>
        <w:t>تكوين 19: 30–38</w:t>
      </w:r>
      <w:r>
        <w:rPr>
          <w:rtl/>
          <w:cs/>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r>
        <w:rPr>
          <w:rtl/>
          <w:cs/>
          <w:lang w:val="ar_AE" w:bidi="ar_AE"/>
        </w:rPr>
        <w:t>راعوث 1: 4</w:t>
      </w:r>
      <w:r>
        <w:rPr>
          <w:rtl/>
          <w:cs/>
          <w:lang w:val="ar_AE" w:bidi="ar_AE"/>
        </w:rPr>
        <w:t>)، وأرسل داود عائلته شخصيًا إلى أرض موآب لحمايتهم عندما كان شاول يطارده (</w:t>
      </w:r>
      <w:r>
        <w:rPr>
          <w:rtl/>
          <w:cs/>
          <w:lang w:val="ar_AE" w:bidi="ar_AE"/>
        </w:rPr>
        <w:t>1 صموئيل 22: 3–5</w:t>
      </w:r>
      <w:r>
        <w:rPr>
          <w:rtl/>
          <w:cs/>
          <w:lang w:val="ar_AE" w:bidi="ar_AE"/>
        </w:rPr>
        <w:t xml:space="preserve">). • في الغالب كانت </w:t>
      </w:r>
      <w:r>
        <w:rPr>
          <w:b/>
          <w:rtl/>
          <w:cs/>
          <w:lang w:val="ar_AE" w:bidi="ar_AE"/>
        </w:rPr>
        <w:t>عَارَ</w:t>
      </w:r>
      <w:r>
        <w:rPr>
          <w:rtl/>
          <w:cs/>
          <w:lang w:val="ar_AE" w:bidi="ar_AE"/>
        </w:rPr>
        <w:t xml:space="preserve"> عاصمة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١٠</w:t>
      </w:r>
      <w:r>
        <w:rPr>
          <w:rtl/>
          <w:cs/>
          <w:lang w:val="ar_AE" w:bidi="ar_AE"/>
        </w:rPr>
      </w:r>
    </w:p>
    <w:p>
      <w:pPr>
        <w:bidi/>
      </w:pPr>
      <w:r>
        <w:rPr>
          <w:rtl/>
          <w:cs/>
          <w:lang w:val="ar_AE" w:bidi="ar_AE"/>
        </w:rPr>
      </w:r>
      <w:r>
        <w:rPr>
          <w:rtl/>
          <w:cs/>
          <w:lang w:val="ar_AE" w:bidi="ar_AE"/>
        </w:rPr>
        <w:t xml:space="preserve">كان </w:t>
      </w:r>
      <w:r>
        <w:rPr>
          <w:b/>
          <w:rtl/>
          <w:cs/>
          <w:lang w:val="ar_AE" w:bidi="ar_AE"/>
        </w:rPr>
        <w:t>الإِيمِيُّونَ</w:t>
      </w:r>
      <w:r>
        <w:rPr>
          <w:rtl/>
          <w:cs/>
          <w:lang w:val="ar_AE" w:bidi="ar_AE"/>
        </w:rPr>
        <w:t xml:space="preserve"> أيضًا موجودين في </w:t>
      </w:r>
      <w:r>
        <w:rPr>
          <w:b/>
          <w:rtl/>
          <w:cs/>
          <w:lang w:val="ar_AE" w:bidi="ar_AE"/>
        </w:rPr>
        <w:t>شَوَى قَرْيَتَايِمَ</w:t>
      </w:r>
      <w:r>
        <w:rPr>
          <w:rtl/>
          <w:cs/>
          <w:lang w:val="ar_AE" w:bidi="ar_AE"/>
        </w:rPr>
        <w:t xml:space="preserve"> (</w:t>
      </w:r>
      <w:r>
        <w:rPr>
          <w:rtl/>
          <w:cs/>
          <w:lang w:val="ar_AE" w:bidi="ar_AE"/>
        </w:rPr>
        <w:t>تكوين 14: 5</w:t>
      </w:r>
      <w:r>
        <w:rPr>
          <w:rtl/>
          <w:cs/>
          <w:lang w:val="ar_AE" w:bidi="ar_AE"/>
        </w:rPr>
        <w:t>)، ربما على بعد عشرة أميال شرق الطرف الشمالي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١١</w:t>
      </w:r>
      <w:r>
        <w:rPr>
          <w:rtl/>
          <w:cs/>
          <w:lang w:val="ar_AE" w:bidi="ar_AE"/>
        </w:rPr>
      </w:r>
    </w:p>
    <w:p>
      <w:pPr>
        <w:bidi/>
      </w:pPr>
      <w:r>
        <w:rPr>
          <w:rtl/>
          <w:cs/>
          <w:lang w:val="ar_AE" w:bidi="ar_AE"/>
        </w:rPr>
      </w:r>
      <w:r>
        <w:rPr>
          <w:rtl/>
          <w:cs/>
          <w:lang w:val="ar_AE" w:bidi="ar_AE"/>
        </w:rPr>
        <w:t xml:space="preserve">عاش الرفائيون بالقرب من </w:t>
      </w:r>
      <w:r>
        <w:rPr>
          <w:b/>
          <w:rtl/>
          <w:cs/>
          <w:lang w:val="ar_AE" w:bidi="ar_AE"/>
        </w:rPr>
        <w:t>عَشْتَارُوثَ قَرْنَايِمَ</w:t>
      </w:r>
      <w:r>
        <w:rPr>
          <w:rtl/>
          <w:cs/>
          <w:lang w:val="ar_AE" w:bidi="ar_AE"/>
        </w:rPr>
        <w:t xml:space="preserve"> (</w:t>
      </w:r>
      <w:r>
        <w:rPr>
          <w:rtl/>
          <w:cs/>
          <w:lang w:val="ar_AE" w:bidi="ar_AE"/>
        </w:rPr>
        <w:t>تكوين 14: 5</w:t>
      </w:r>
      <w:r>
        <w:rPr>
          <w:rtl/>
          <w:cs/>
          <w:lang w:val="ar_AE" w:bidi="ar_AE"/>
        </w:rPr>
        <w:t xml:space="preserve">؛ ربما تكون تل عشتره حديثًا)، شرق بحر الجليل مباشرة (انظر </w:t>
      </w:r>
      <w:r>
        <w:rPr>
          <w:rtl/>
          <w:cs/>
          <w:lang w:val="ar_AE" w:bidi="ar_AE"/>
        </w:rPr>
        <w:t>تثنية 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١٢</w:t>
      </w:r>
      <w:r>
        <w:rPr>
          <w:rtl/>
          <w:cs/>
          <w:lang w:val="ar_AE" w:bidi="ar_AE"/>
        </w:rPr>
      </w:r>
    </w:p>
    <w:p>
      <w:pPr>
        <w:bidi/>
      </w:pPr>
      <w:r>
        <w:rPr>
          <w:rtl/>
          <w:cs/>
          <w:lang w:val="ar_AE" w:bidi="ar_AE"/>
        </w:rPr>
      </w:r>
      <w:r>
        <w:rPr>
          <w:b/>
          <w:rtl/>
          <w:cs/>
          <w:lang w:val="ar_AE" w:bidi="ar_AE"/>
        </w:rPr>
        <w:t>كَمَا فَعَلَ إِسْرَائِيلُ</w:t>
      </w:r>
      <w:r>
        <w:rPr>
          <w:rtl/>
          <w:cs/>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r>
        <w:rPr>
          <w:rtl/>
          <w:cs/>
          <w:lang w:val="ar_AE" w:bidi="ar_AE"/>
        </w:rPr>
        <w:t>3 :12–17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١٣</w:t>
      </w:r>
      <w:r>
        <w:rPr>
          <w:rtl/>
          <w:cs/>
          <w:lang w:val="ar_AE" w:bidi="ar_AE"/>
        </w:rPr>
      </w:r>
    </w:p>
    <w:p>
      <w:pPr>
        <w:bidi/>
      </w:pPr>
      <w:r>
        <w:rPr>
          <w:rtl/>
          <w:cs/>
          <w:lang w:val="ar_AE" w:bidi="ar_AE"/>
        </w:rPr>
      </w:r>
      <w:r>
        <w:rPr>
          <w:b/>
          <w:rtl/>
          <w:cs/>
          <w:lang w:val="ar_AE" w:bidi="ar_AE"/>
        </w:rPr>
        <w:t>حدد وَادِيَ زَارَدَ</w:t>
      </w:r>
      <w:r>
        <w:rPr>
          <w:rtl/>
          <w:cs/>
          <w:lang w:val="ar_AE" w:bidi="ar_AE"/>
        </w:rPr>
        <w:t xml:space="preserve"> الحدود بين موآب وأدوم. ينبع هذا المجرى المائي في المرتفعات جبل سعير، ويصب في المنحنى الجنوبي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١٩</w:t>
      </w:r>
      <w:r>
        <w:rPr>
          <w:rtl/>
          <w:cs/>
          <w:lang w:val="ar_AE" w:bidi="ar_AE"/>
        </w:rPr>
      </w:r>
    </w:p>
    <w:p>
      <w:pPr>
        <w:bidi/>
      </w:pPr>
      <w:r>
        <w:rPr>
          <w:rtl/>
          <w:cs/>
          <w:lang w:val="ar_AE" w:bidi="ar_AE"/>
        </w:rPr>
      </w:r>
      <w:r>
        <w:rPr>
          <w:rtl/>
          <w:cs/>
          <w:lang w:val="ar_AE" w:bidi="ar_AE"/>
        </w:rPr>
        <w:t xml:space="preserve">مثل المؤابيين، كان العمونيون من نسل العلاقة المحرمة بين لوط وبناته (انظر </w:t>
      </w:r>
      <w:r>
        <w:rPr>
          <w:rtl/>
          <w:cs/>
          <w:lang w:val="ar_AE" w:bidi="ar_AE"/>
        </w:rPr>
        <w:t>ملاحظات الدراسة على 2: 9</w:t>
      </w:r>
      <w:r>
        <w:rPr>
          <w:rtl/>
          <w:cs/>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r>
        <w:rPr>
          <w:rtl/>
          <w:cs/>
          <w:lang w:val="ar_AE" w:bidi="ar_AE"/>
        </w:rPr>
        <w:t>2 صم 11 :1</w:t>
      </w:r>
      <w:r>
        <w:rPr>
          <w:rtl/>
          <w:cs/>
          <w:lang w:val="ar_AE" w:bidi="ar_AE"/>
        </w:rPr>
        <w:t xml:space="preserve">, </w:t>
      </w:r>
      <w:r>
        <w:rPr>
          <w:rtl/>
          <w:cs/>
          <w:lang w:val="ar_AE" w:bidi="ar_AE"/>
        </w:rPr>
        <w:t>14–21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20–21</w:t>
      </w:r>
      <w:r>
        <w:rPr>
          <w:rtl/>
          <w:cs/>
          <w:lang w:val="ar_AE" w:bidi="ar_AE"/>
        </w:rPr>
      </w:r>
    </w:p>
    <w:p>
      <w:pPr>
        <w:bidi/>
      </w:pPr>
      <w:r>
        <w:rPr>
          <w:rtl/>
          <w:cs/>
          <w:lang w:val="ar_AE" w:bidi="ar_AE"/>
        </w:rPr>
      </w:r>
      <w:r>
        <w:rPr>
          <w:rtl/>
          <w:cs/>
          <w:lang w:val="ar_AE" w:bidi="ar_AE"/>
        </w:rPr>
        <w:t>الزمزميون هم على الأرجح نفسهم الزوزيون (</w:t>
      </w:r>
      <w:r>
        <w:rPr>
          <w:rtl/>
          <w:cs/>
          <w:lang w:val="ar_AE" w:bidi="ar_AE"/>
        </w:rPr>
        <w:t>تكوين 14: 5</w:t>
      </w:r>
      <w:r>
        <w:rPr>
          <w:rtl/>
          <w:cs/>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٢٣</w:t>
      </w:r>
      <w:r>
        <w:rPr>
          <w:rtl/>
          <w:cs/>
          <w:lang w:val="ar_AE" w:bidi="ar_AE"/>
        </w:rPr>
      </w:r>
    </w:p>
    <w:p>
      <w:pPr>
        <w:bidi/>
      </w:pPr>
      <w:r>
        <w:rPr>
          <w:rtl/>
          <w:cs/>
          <w:lang w:val="ar_AE" w:bidi="ar_AE"/>
        </w:rPr>
      </w:r>
      <w:r>
        <w:rPr>
          <w:rtl/>
          <w:cs/>
          <w:lang w:val="ar_AE" w:bidi="ar_AE"/>
        </w:rPr>
        <w:t xml:space="preserve">كان </w:t>
      </w:r>
      <w:r>
        <w:rPr>
          <w:b/>
          <w:rtl/>
          <w:cs/>
          <w:lang w:val="ar_AE" w:bidi="ar_AE"/>
        </w:rPr>
        <w:t>الْكَفْتُورِيُّونَ</w:t>
      </w:r>
      <w:r>
        <w:rPr>
          <w:rtl/>
          <w:cs/>
          <w:lang w:val="ar_AE" w:bidi="ar_AE"/>
        </w:rPr>
        <w:t xml:space="preserve"> من نسل حام وكانوا في الأصل من كريت، وهي جزيرة كبيرة جنوب شبه الجزيرة اليونانية. يرتبط الكفتوريون عادةً بالفلسطينيين (انظر </w:t>
      </w:r>
      <w:r>
        <w:rPr>
          <w:rtl/>
          <w:cs/>
          <w:lang w:val="ar_AE" w:bidi="ar_AE"/>
        </w:rPr>
        <w:t>تكوين 10: 6–14</w:t>
      </w:r>
      <w:r>
        <w:rPr>
          <w:rtl/>
          <w:cs/>
          <w:lang w:val="ar_AE" w:bidi="ar_AE"/>
        </w:rPr>
        <w:t xml:space="preserve">; </w:t>
      </w:r>
      <w:r>
        <w:rPr>
          <w:rtl/>
          <w:cs/>
          <w:lang w:val="ar_AE" w:bidi="ar_AE"/>
        </w:rPr>
        <w:t>1 أخبار الأيام 1: 8–12</w:t>
      </w:r>
      <w:r>
        <w:rPr>
          <w:rtl/>
          <w:cs/>
          <w:lang w:val="ar_AE" w:bidi="ar_AE"/>
        </w:rPr>
        <w:t xml:space="preserve">). نتج وجود الفلسطينيين في كنعان عن حركتين منفصلتين، إحداهم في زمن الآباء العبرانيين (انظر </w:t>
      </w:r>
      <w:r>
        <w:rPr>
          <w:rtl/>
          <w:cs/>
          <w:lang w:val="ar_AE" w:bidi="ar_AE"/>
        </w:rPr>
        <w:t>ملاحظات الدراسة على تكوين 21: 32</w:t>
      </w:r>
      <w:r>
        <w:rPr>
          <w:rtl/>
          <w:cs/>
          <w:lang w:val="ar_AE" w:bidi="ar_AE"/>
        </w:rPr>
        <w:t xml:space="preserve">) وأخرى بدأت عام 1200 قبل الميلاد تقريبًا (انظر ملاحظات الدراسة على </w:t>
      </w:r>
      <w:r>
        <w:rPr>
          <w:rtl/>
          <w:cs/>
          <w:lang w:val="ar_AE" w:bidi="ar_AE"/>
        </w:rPr>
        <w:t>يشوع 13: 2</w:t>
      </w:r>
      <w:r>
        <w:rPr>
          <w:rtl/>
          <w:cs/>
          <w:lang w:val="ar_AE" w:bidi="ar_AE"/>
        </w:rPr>
        <w:t xml:space="preserve">; </w:t>
      </w:r>
      <w:r>
        <w:rPr>
          <w:rtl/>
          <w:cs/>
          <w:lang w:val="ar_AE" w:bidi="ar_AE"/>
        </w:rPr>
        <w:t>قضاة 3: 3</w:t>
      </w:r>
      <w:r>
        <w:rPr>
          <w:rtl/>
          <w:cs/>
          <w:lang w:val="ar_AE" w:bidi="ar_AE"/>
        </w:rPr>
        <w:t xml:space="preserve">). يبدو أن هذا المقطع يشير إلى الاستيطان الأقدم. • كان </w:t>
      </w:r>
      <w:r>
        <w:rPr>
          <w:b/>
          <w:rtl/>
          <w:cs/>
          <w:lang w:val="ar_AE" w:bidi="ar_AE"/>
        </w:rPr>
        <w:t>الْعُوِّيُّونَ</w:t>
      </w:r>
      <w:r>
        <w:rPr>
          <w:rtl/>
          <w:cs/>
          <w:lang w:val="ar_AE" w:bidi="ar_AE"/>
        </w:rPr>
        <w:t xml:space="preserve"> من السكان الأصليين للسهل الساحلي الأدنى للبحر المتوسط. تم استبدالهم في غزة بالموجة الأولى من الفلسطينيين (انظر </w:t>
      </w:r>
      <w:r>
        <w:rPr>
          <w:rtl/>
          <w:cs/>
          <w:lang w:val="ar_AE" w:bidi="ar_AE"/>
        </w:rPr>
        <w:t>يشوع 13: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:٢٤</w:t>
      </w:r>
      <w:r>
        <w:rPr>
          <w:rtl/>
          <w:cs/>
          <w:lang w:val="ar_AE" w:bidi="ar_AE"/>
        </w:rPr>
      </w:r>
    </w:p>
    <w:p>
      <w:pPr>
        <w:bidi/>
      </w:pPr>
      <w:r>
        <w:rPr>
          <w:rtl/>
          <w:cs/>
          <w:lang w:val="ar_AE" w:bidi="ar_AE"/>
        </w:rPr>
      </w:r>
      <w:r>
        <w:rPr>
          <w:b/>
          <w:rtl/>
          <w:cs/>
          <w:lang w:val="ar_AE" w:bidi="ar_AE"/>
        </w:rPr>
        <w:t>وَادِيَ أَرْنُونَ</w:t>
      </w:r>
      <w:r>
        <w:rPr>
          <w:rtl/>
          <w:cs/>
          <w:lang w:val="ar_AE" w:bidi="ar_AE"/>
        </w:rPr>
        <w:t xml:space="preserve"> هو الوادي العميق الذي شكله نهر أرنون. في بعض الأحيان، كان يشكل الحدود بين موآب وأدوم (انظر </w:t>
      </w:r>
      <w:r>
        <w:rPr>
          <w:rtl/>
          <w:cs/>
          <w:lang w:val="ar_AE" w:bidi="ar_AE"/>
        </w:rPr>
        <w:t>عدد 21: 13</w:t>
      </w:r>
      <w:r>
        <w:rPr>
          <w:rtl/>
          <w:cs/>
          <w:lang w:val="ar_AE" w:bidi="ar_AE"/>
        </w:rPr>
        <w:t xml:space="preserve">). ينبع من عمق الصحراء العربية ويصب في البحر الميت في منتصف ساحله الشرقي. • </w:t>
      </w:r>
      <w:r>
        <w:rPr>
          <w:b/>
          <w:rtl/>
          <w:cs/>
          <w:lang w:val="ar_AE" w:bidi="ar_AE"/>
        </w:rPr>
        <w:t>سِيحُونَ الأَمُورِيَّ</w:t>
      </w:r>
      <w:r>
        <w:rPr>
          <w:rtl/>
          <w:cs/>
          <w:lang w:val="ar_AE" w:bidi="ar_AE"/>
        </w:rPr>
        <w:t xml:space="preserve"> كان يسيطر على المنطقة شرق الأردن، شمال أرنون، وجنوب أراضي العمونيين (انظر </w:t>
      </w:r>
      <w:r>
        <w:rPr>
          <w:rtl/>
          <w:cs/>
          <w:lang w:val="ar_AE" w:bidi="ar_AE"/>
        </w:rPr>
        <w:t>عدد 21:21–35</w:t>
      </w:r>
      <w:r>
        <w:rPr>
          <w:rtl/>
          <w:cs/>
          <w:lang w:val="ar_AE" w:bidi="ar_AE"/>
        </w:rPr>
        <w:t>). ولا يُعرف خارج الكتاب المقدس. عاصمته، حشبون</w:t>
      </w:r>
      <w:r>
        <w:rPr>
          <w:i/>
          <w:rtl/>
          <w:cs/>
          <w:lang w:val="ar_AE" w:bidi="ar_AE"/>
        </w:rPr>
        <w:t>,</w:t>
      </w:r>
      <w:r>
        <w:rPr>
          <w:rtl/>
          <w:cs/>
          <w:lang w:val="ar_AE" w:bidi="ar_AE"/>
        </w:rPr>
        <w:t xml:space="preserve"> كانت، على الأرجح، على بعد حوالي خمسة عشر ميلاً جنوب غرب ربة عمون وتُعرف عادة بالأطلال المثيرة للإعجاب في تل حسبان.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26</w:t>
      </w:r>
      <w:r>
        <w:rPr>
          <w:rtl/>
          <w:cs/>
          <w:lang w:val="ar_AE" w:bidi="ar_AE"/>
        </w:rPr>
      </w:r>
    </w:p>
    <w:p>
      <w:pPr>
        <w:bidi/>
      </w:pPr>
      <w:r>
        <w:rPr>
          <w:rtl/>
          <w:cs/>
          <w:lang w:val="ar_AE" w:bidi="ar_AE"/>
        </w:rPr>
      </w:r>
      <w:r>
        <w:rPr>
          <w:rtl/>
          <w:cs/>
          <w:lang w:val="ar_AE" w:bidi="ar_AE"/>
        </w:rPr>
        <w:t xml:space="preserve">قد تشير </w:t>
      </w:r>
      <w:r>
        <w:rPr>
          <w:b/>
          <w:rtl/>
          <w:cs/>
          <w:lang w:val="ar_AE" w:bidi="ar_AE"/>
        </w:rPr>
        <w:t>بَرِّيَّةِ قَدِيمُوتَ</w:t>
      </w:r>
      <w:r>
        <w:rPr>
          <w:rtl/>
          <w:cs/>
          <w:lang w:val="ar_AE" w:bidi="ar_AE"/>
        </w:rPr>
        <w:t xml:space="preserve"> إلى المنطقة في شمال وادي أرنون بين ديبون ومتانة (</w:t>
      </w:r>
      <w:r>
        <w:rPr>
          <w:rtl/>
          <w:cs/>
          <w:lang w:val="ar_AE" w:bidi="ar_AE"/>
        </w:rPr>
        <w:t>يش 13: 18</w:t>
      </w:r>
      <w:r>
        <w:rPr>
          <w:rtl/>
          <w:cs/>
          <w:lang w:val="ar_AE" w:bidi="ar_AE"/>
        </w:rPr>
        <w:t xml:space="preserve">; </w:t>
      </w:r>
      <w:r>
        <w:rPr>
          <w:rtl/>
          <w:cs/>
          <w:lang w:val="ar_AE" w:bidi="ar_AE"/>
        </w:rPr>
        <w:t>21: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26–37</w:t>
      </w:r>
      <w:r>
        <w:rPr>
          <w:rtl/>
          <w:cs/>
          <w:lang w:val="ar_AE" w:bidi="ar_AE"/>
        </w:rPr>
      </w:r>
    </w:p>
    <w:p>
      <w:pPr>
        <w:bidi/>
      </w:pPr>
      <w:r>
        <w:rPr>
          <w:rtl/>
          <w:cs/>
          <w:lang w:val="ar_AE" w:bidi="ar_AE"/>
        </w:rPr>
      </w:r>
      <w:r>
        <w:rPr>
          <w:rtl/>
          <w:cs/>
          <w:lang w:val="ar_AE" w:bidi="ar_AE"/>
        </w:rPr>
        <w:t xml:space="preserve">انظر </w:t>
      </w:r>
      <w:r>
        <w:rPr>
          <w:rtl/>
          <w:cs/>
          <w:lang w:val="ar_AE" w:bidi="ar_AE"/>
        </w:rPr>
        <w:t>عدد 21:21–32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30</w:t>
      </w:r>
      <w:r>
        <w:rPr>
          <w:rtl/>
          <w:cs/>
          <w:lang w:val="ar_AE" w:bidi="ar_AE"/>
        </w:rPr>
      </w:r>
    </w:p>
    <w:p>
      <w:pPr>
        <w:bidi/>
      </w:pPr>
      <w:r>
        <w:rPr>
          <w:rtl/>
          <w:cs/>
          <w:lang w:val="ar_AE" w:bidi="ar_AE"/>
        </w:rPr>
      </w:r>
      <w:r>
        <w:rPr>
          <w:b/>
          <w:rtl/>
          <w:cs/>
          <w:lang w:val="ar_AE" w:bidi="ar_AE"/>
        </w:rPr>
        <w:t>قَسَّى رُوحَهُ، وَقَوَّى قَلْبَهُ</w:t>
      </w:r>
      <w:r>
        <w:rPr>
          <w:rtl/>
          <w:cs/>
          <w:lang w:val="ar_AE" w:bidi="ar_AE"/>
        </w:rPr>
        <w:t xml:space="preserve"> (عن ملك سيحون، أي جعله عنيدًا ومتحديًا): مثل فرعون (انظر </w:t>
      </w:r>
      <w:r>
        <w:rPr>
          <w:rtl/>
          <w:cs/>
          <w:lang w:val="ar_AE" w:bidi="ar_AE"/>
        </w:rPr>
        <w:t>خروج 7 :13</w:t>
      </w:r>
      <w:r>
        <w:rPr>
          <w:rtl/>
          <w:cs/>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r>
        <w:rPr>
          <w:rtl/>
          <w:cs/>
          <w:lang w:val="ar_AE" w:bidi="ar_AE"/>
        </w:rPr>
        <w:t>خروج 7: 13</w:t>
      </w:r>
      <w:r>
        <w:rPr>
          <w:rtl/>
          <w:cs/>
          <w:lang w:val="ar_AE" w:bidi="ar_AE"/>
        </w:rPr>
        <w:t xml:space="preserve">, </w:t>
      </w:r>
      <w:r>
        <w:rPr>
          <w:rtl/>
          <w:cs/>
          <w:lang w:val="ar_AE" w:bidi="ar_AE"/>
        </w:rPr>
        <w:t>22</w:t>
      </w:r>
      <w:r>
        <w:rPr>
          <w:rtl/>
          <w:cs/>
          <w:lang w:val="ar_AE" w:bidi="ar_AE"/>
        </w:rPr>
        <w:t xml:space="preserve">; </w:t>
      </w:r>
      <w:r>
        <w:rPr>
          <w:rtl/>
          <w:cs/>
          <w:lang w:val="ar_AE" w:bidi="ar_AE"/>
        </w:rPr>
        <w:t>8: 15</w:t>
      </w:r>
      <w:r>
        <w:rPr>
          <w:rtl/>
          <w:cs/>
          <w:lang w:val="ar_AE" w:bidi="ar_AE"/>
        </w:rPr>
        <w:t xml:space="preserve">) والتصريحات التي تفيد بأن الله يقسي قلوب الناس (مثلًا، </w:t>
      </w:r>
      <w:r>
        <w:rPr>
          <w:rtl/>
          <w:cs/>
          <w:lang w:val="ar_AE" w:bidi="ar_AE"/>
        </w:rPr>
        <w:t>خروج 4: 21</w:t>
      </w:r>
      <w:r>
        <w:rPr>
          <w:rtl/>
          <w:cs/>
          <w:lang w:val="ar_AE" w:bidi="ar_AE"/>
        </w:rPr>
        <w:t xml:space="preserve">; </w:t>
      </w:r>
      <w:r>
        <w:rPr>
          <w:rtl/>
          <w:cs/>
          <w:lang w:val="ar_AE" w:bidi="ar_AE"/>
        </w:rPr>
        <w:t>7: 3</w:t>
      </w:r>
      <w:r>
        <w:rPr>
          <w:rtl/>
          <w:cs/>
          <w:lang w:val="ar_AE" w:bidi="ar_AE"/>
        </w:rPr>
        <w:t xml:space="preserve">; </w:t>
      </w:r>
      <w:r>
        <w:rPr>
          <w:rtl/>
          <w:cs/>
          <w:lang w:val="ar_AE" w:bidi="ar_AE"/>
        </w:rPr>
        <w:t>9: 12</w:t>
      </w:r>
      <w:r>
        <w:rPr>
          <w:rtl/>
          <w:cs/>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rtl/>
          <w:cs/>
          <w:lang w:val="ar_AE" w:bidi="ar_AE"/>
        </w:rPr>
        <w:t>القلوب القاسية</w:t>
      </w:r>
      <w:r>
        <w:rPr>
          <w:rtl/>
          <w:cs/>
          <w:lang w:val="ar_AE" w:bidi="ar_AE"/>
        </w:rPr>
        <w:t xml:space="preserve">” ملاحظة موضوعية; </w:t>
      </w:r>
      <w:r>
        <w:rPr>
          <w:rtl/>
          <w:cs/>
          <w:lang w:val="ar_AE" w:bidi="ar_AE"/>
        </w:rPr>
        <w:t>رومية 1: 21–28</w:t>
      </w:r>
      <w:r>
        <w:rPr>
          <w:rtl/>
          <w:cs/>
          <w:lang w:val="ar_AE" w:bidi="ar_AE"/>
        </w:rPr>
        <w:t xml:space="preserve">; </w:t>
      </w:r>
      <w:r>
        <w:rPr>
          <w:rtl/>
          <w:cs/>
          <w:lang w:val="ar_AE" w:bidi="ar_AE"/>
        </w:rPr>
        <w:t>9: 17–24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:٣٤</w:t>
      </w:r>
      <w:r>
        <w:rPr>
          <w:rtl/>
          <w:cs/>
          <w:lang w:val="ar_AE" w:bidi="ar_AE"/>
        </w:rPr>
      </w:r>
    </w:p>
    <w:p>
      <w:pPr>
        <w:bidi/>
      </w:pPr>
      <w:r>
        <w:rPr>
          <w:rtl/>
          <w:cs/>
          <w:lang w:val="ar_AE" w:bidi="ar_AE"/>
        </w:rPr>
      </w:r>
      <w:r>
        <w:rPr>
          <w:b/>
          <w:rtl/>
          <w:cs/>
          <w:lang w:val="ar_AE" w:bidi="ar_AE"/>
        </w:rPr>
        <w:t>حَرَّمْنَا مِنْ كُلِّ مَدِينَةٍ</w:t>
      </w:r>
      <w:r>
        <w:rPr>
          <w:rtl/>
          <w:cs/>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r>
        <w:rPr>
          <w:rtl/>
          <w:cs/>
          <w:lang w:val="ar_AE" w:bidi="ar_AE"/>
        </w:rPr>
        <w:t>لاويين 27: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:٣٦</w:t>
      </w:r>
      <w:r>
        <w:rPr>
          <w:rtl/>
          <w:cs/>
          <w:lang w:val="ar_AE" w:bidi="ar_AE"/>
        </w:rPr>
      </w:r>
    </w:p>
    <w:p>
      <w:pPr>
        <w:bidi/>
      </w:pPr>
      <w:r>
        <w:rPr>
          <w:rtl/>
          <w:cs/>
          <w:lang w:val="ar_AE" w:bidi="ar_AE"/>
        </w:rPr>
      </w:r>
      <w:r>
        <w:rPr>
          <w:b/>
          <w:rtl/>
          <w:cs/>
          <w:lang w:val="ar_AE" w:bidi="ar_AE"/>
        </w:rPr>
        <w:t>عَرُوعِيرَ</w:t>
      </w:r>
      <w:r>
        <w:rPr>
          <w:i/>
          <w:rtl/>
          <w:cs/>
          <w:lang w:val="ar_AE" w:bidi="ar_AE"/>
        </w:rPr>
        <w:t>،</w:t>
      </w:r>
      <w:r>
        <w:rPr>
          <w:rtl/>
          <w:cs/>
          <w:lang w:val="ar_AE" w:bidi="ar_AE"/>
        </w:rPr>
        <w:t xml:space="preserve"> على الحافة الشمالية لوادي أرنون، على بعد ثلاثة أميال من ديبون، كانت تمثل أقصى نقطة على الحدود الجنوبية لمملكة الأموريين (</w:t>
      </w:r>
      <w:r>
        <w:rPr>
          <w:rtl/>
          <w:cs/>
          <w:lang w:val="ar_AE" w:bidi="ar_AE"/>
        </w:rPr>
        <w:t>3: 12</w:t>
      </w:r>
      <w:r>
        <w:rPr>
          <w:rtl/>
          <w:cs/>
          <w:lang w:val="ar_AE" w:bidi="ar_AE"/>
        </w:rPr>
        <w:t xml:space="preserve">; </w:t>
      </w:r>
      <w:r>
        <w:rPr>
          <w:rtl/>
          <w:cs/>
          <w:lang w:val="ar_AE" w:bidi="ar_AE"/>
        </w:rPr>
        <w:t>4: 48</w:t>
      </w:r>
      <w:r>
        <w:rPr>
          <w:rtl/>
          <w:cs/>
          <w:lang w:val="ar_AE" w:bidi="ar_AE"/>
        </w:rPr>
        <w:t xml:space="preserve">; </w:t>
      </w:r>
      <w:r>
        <w:rPr>
          <w:rtl/>
          <w:cs/>
          <w:lang w:val="ar_AE" w:bidi="ar_AE"/>
        </w:rPr>
        <w:t>يشوع 12 :2</w:t>
      </w:r>
      <w:r>
        <w:rPr>
          <w:rtl/>
          <w:cs/>
          <w:lang w:val="ar_AE" w:bidi="ar_AE"/>
        </w:rPr>
        <w:t xml:space="preserve">; </w:t>
      </w:r>
      <w:r>
        <w:rPr>
          <w:rtl/>
          <w:cs/>
          <w:lang w:val="ar_AE" w:bidi="ar_AE"/>
        </w:rPr>
        <w:t>13: 9</w:t>
      </w:r>
      <w:r>
        <w:rPr>
          <w:rtl/>
          <w:cs/>
          <w:lang w:val="ar_AE" w:bidi="ar_AE"/>
        </w:rPr>
        <w:t xml:space="preserve">, </w:t>
      </w:r>
      <w:r>
        <w:rPr>
          <w:rtl/>
          <w:cs/>
          <w:lang w:val="ar_AE" w:bidi="ar_AE"/>
        </w:rPr>
        <w:t>16</w:t>
      </w:r>
      <w:r>
        <w:rPr>
          <w:rtl/>
          <w:cs/>
          <w:lang w:val="ar_AE" w:bidi="ar_AE"/>
        </w:rPr>
        <w:t xml:space="preserve">, </w:t>
      </w:r>
      <w:r>
        <w:rPr>
          <w:rtl/>
          <w:cs/>
          <w:lang w:val="ar_AE" w:bidi="ar_AE"/>
        </w:rPr>
        <w:t>25</w:t>
      </w:r>
      <w:r>
        <w:rPr>
          <w:rtl/>
          <w:cs/>
          <w:lang w:val="ar_AE" w:bidi="ar_AE"/>
        </w:rPr>
        <w:t>). • هوية البلدة الموجودة في الوادي غير مؤكدة. • جلعاد، المشهورة ببلسمها والتوابل العطرية الأخرى (</w:t>
      </w:r>
      <w:r>
        <w:rPr>
          <w:rtl/>
          <w:cs/>
          <w:lang w:val="ar_AE" w:bidi="ar_AE"/>
        </w:rPr>
        <w:t>إرميا 8: 22</w:t>
      </w:r>
      <w:r>
        <w:rPr>
          <w:rtl/>
          <w:cs/>
          <w:lang w:val="ar_AE" w:bidi="ar_AE"/>
        </w:rPr>
        <w:t xml:space="preserve">; </w:t>
      </w:r>
      <w:r>
        <w:rPr>
          <w:rtl/>
          <w:cs/>
          <w:lang w:val="ar_AE" w:bidi="ar_AE"/>
        </w:rPr>
        <w:t>46: 11</w:t>
      </w:r>
      <w:r>
        <w:rPr>
          <w:rtl/>
          <w:cs/>
          <w:lang w:val="ar_AE" w:bidi="ar_AE"/>
        </w:rPr>
        <w:t>), كانت تقع شمال نهر يبوق، أقصى نقطة على الحدود الشمالية للأموريين تحت حكم سيحون.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:٣٧</w:t>
      </w:r>
      <w:r>
        <w:rPr>
          <w:rtl/>
          <w:cs/>
          <w:lang w:val="ar_AE" w:bidi="ar_AE"/>
        </w:rPr>
      </w:r>
    </w:p>
    <w:p>
      <w:pPr>
        <w:bidi/>
      </w:pPr>
      <w:r>
        <w:rPr>
          <w:rtl/>
          <w:cs/>
          <w:lang w:val="ar_AE" w:bidi="ar_AE"/>
        </w:rPr>
      </w:r>
      <w:r>
        <w:rPr>
          <w:rtl/>
          <w:cs/>
          <w:lang w:val="ar_AE" w:bidi="ar_AE"/>
        </w:rPr>
        <w:t xml:space="preserve">مثل الموآبيين، كان العمونيون من أقرباء شعب إسرائيل، وبالتالي وجب تركهم دون إزعاج (قارن </w:t>
      </w:r>
      <w:r>
        <w:rPr>
          <w:rtl/>
          <w:cs/>
          <w:lang w:val="ar_AE" w:bidi="ar_AE"/>
        </w:rPr>
        <w:t>2: 9</w:t>
      </w:r>
      <w:r>
        <w:rPr>
          <w:rtl/>
          <w:cs/>
          <w:lang w:val="ar_AE" w:bidi="ar_AE"/>
        </w:rPr>
        <w:t>). • نهر يبوق</w:t>
      </w:r>
      <w:r>
        <w:rPr>
          <w:i/>
          <w:rtl/>
          <w:cs/>
          <w:lang w:val="ar_AE" w:bidi="ar_AE"/>
        </w:rPr>
        <w:t>,</w:t>
      </w:r>
      <w:r>
        <w:rPr>
          <w:rtl/>
          <w:cs/>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r>
        <w:rPr>
          <w:rtl/>
          <w:cs/>
          <w:lang w:val="ar_AE" w:bidi="ar_AE"/>
        </w:rPr>
        <w:t>2 :19</w:t>
      </w:r>
      <w:r>
        <w:rPr>
          <w:rtl/>
          <w:cs/>
          <w:lang w:val="ar_AE" w:bidi="ar_AE"/>
        </w:rPr>
        <w:t>). في مكان ما عند نهر يبوق تصارع يعقوب مع الرجل الغريب في الليل (</w:t>
      </w:r>
      <w:r>
        <w:rPr>
          <w:rtl/>
          <w:cs/>
          <w:lang w:val="ar_AE" w:bidi="ar_AE"/>
        </w:rPr>
        <w:t>تكوين 32: 22–32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:١–١١</w:t>
      </w:r>
      <w:r>
        <w:rPr>
          <w:rtl/>
          <w:cs/>
          <w:lang w:val="ar_AE" w:bidi="ar_AE"/>
        </w:rPr>
      </w:r>
    </w:p>
    <w:p>
      <w:pPr>
        <w:bidi/>
      </w:pPr>
      <w:r>
        <w:rPr>
          <w:rtl/>
          <w:cs/>
          <w:lang w:val="ar_AE" w:bidi="ar_AE"/>
        </w:rPr>
      </w:r>
      <w:r>
        <w:rPr>
          <w:rtl/>
          <w:cs/>
          <w:lang w:val="ar_AE" w:bidi="ar_AE"/>
        </w:rPr>
        <w:t xml:space="preserve">انظر </w:t>
      </w:r>
      <w:r>
        <w:rPr>
          <w:rtl/>
          <w:cs/>
          <w:lang w:val="ar_AE" w:bidi="ar_AE"/>
        </w:rPr>
        <w:t>عدد 21: 33–35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٤</w:t>
      </w:r>
      <w:r>
        <w:rPr>
          <w:rtl/>
          <w:cs/>
          <w:lang w:val="ar_AE" w:bidi="ar_AE"/>
        </w:rPr>
      </w:r>
    </w:p>
    <w:p>
      <w:pPr>
        <w:bidi/>
      </w:pPr>
      <w:r>
        <w:rPr>
          <w:rtl/>
          <w:cs/>
          <w:lang w:val="ar_AE" w:bidi="ar_AE"/>
        </w:rPr>
      </w:r>
      <w:r>
        <w:rPr>
          <w:rtl/>
          <w:cs/>
          <w:lang w:val="ar_AE" w:bidi="ar_AE"/>
        </w:rPr>
        <w:t xml:space="preserve">قد تكون </w:t>
      </w:r>
      <w:r>
        <w:rPr>
          <w:b/>
          <w:rtl/>
          <w:cs/>
          <w:lang w:val="ar_AE" w:bidi="ar_AE"/>
        </w:rPr>
        <w:t>أَرْجُوبَ</w:t>
      </w:r>
      <w:r>
        <w:rPr>
          <w:rtl/>
          <w:cs/>
          <w:lang w:val="ar_AE" w:bidi="ar_AE"/>
        </w:rPr>
        <w:t xml:space="preserve"> مرادفًا لباشان أو قد تشير إلى جزء مكتظ بالسكان من أرض باشان.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٨</w:t>
      </w:r>
      <w:r>
        <w:rPr>
          <w:rtl/>
          <w:cs/>
          <w:lang w:val="ar_AE" w:bidi="ar_AE"/>
        </w:rPr>
      </w:r>
    </w:p>
    <w:p>
      <w:pPr>
        <w:bidi/>
      </w:pPr>
      <w:r>
        <w:rPr>
          <w:rtl/>
          <w:cs/>
          <w:lang w:val="ar_AE" w:bidi="ar_AE"/>
        </w:rPr>
      </w:r>
      <w:r>
        <w:rPr>
          <w:rtl/>
          <w:cs/>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٩</w:t>
      </w:r>
      <w:r>
        <w:rPr>
          <w:rtl/>
          <w:cs/>
          <w:lang w:val="ar_AE" w:bidi="ar_AE"/>
        </w:rPr>
      </w:r>
    </w:p>
    <w:p>
      <w:pPr>
        <w:bidi/>
      </w:pPr>
      <w:r>
        <w:rPr>
          <w:rtl/>
          <w:cs/>
          <w:lang w:val="ar_AE" w:bidi="ar_AE"/>
        </w:rPr>
      </w:r>
      <w:r>
        <w:rPr>
          <w:rtl/>
          <w:cs/>
          <w:lang w:val="ar_AE" w:bidi="ar_AE"/>
        </w:rPr>
        <w:t xml:space="preserve">الألقاب البديلة </w:t>
      </w:r>
      <w:r>
        <w:rPr>
          <w:b/>
          <w:rtl/>
          <w:cs/>
          <w:lang w:val="ar_AE" w:bidi="ar_AE"/>
        </w:rPr>
        <w:t xml:space="preserve">سِرْيُونَ وَسَنِيرَ </w:t>
      </w:r>
      <w:r>
        <w:rPr>
          <w:rtl/>
          <w:cs/>
          <w:lang w:val="ar_AE" w:bidi="ar_AE"/>
        </w:rPr>
        <w:t>تشير إلى أن حرمون من المحتملأن يكون اسمًا لاحقًا أعطاه الإسرائيليون. حرمون يبدو مرتبطًا بالفعل حرم</w:t>
      </w:r>
      <w:r>
        <w:rPr>
          <w:i/>
          <w:rtl/>
          <w:cs/>
          <w:lang w:val="ar_AE" w:bidi="ar_AE"/>
        </w:rPr>
        <w:t>,</w:t>
      </w:r>
      <w:r>
        <w:rPr>
          <w:rtl/>
          <w:cs/>
          <w:lang w:val="ar_AE" w:bidi="ar_AE"/>
        </w:rPr>
        <w:t xml:space="preserve"> الذي يعني "تحريم" (انظر </w:t>
      </w:r>
      <w:r>
        <w:rPr>
          <w:rtl/>
          <w:cs/>
          <w:lang w:val="ar_AE" w:bidi="ar_AE"/>
        </w:rPr>
        <w:t>ملاحظات الدراسة على 2: 34</w:t>
      </w:r>
      <w:r>
        <w:rPr>
          <w:rtl/>
          <w:cs/>
          <w:lang w:val="ar_AE" w:bidi="ar_AE"/>
        </w:rPr>
        <w:t xml:space="preserve">), وربما يصف التحريم المُلخص في </w:t>
      </w:r>
      <w:r>
        <w:rPr>
          <w:rtl/>
          <w:cs/>
          <w:lang w:val="ar_AE" w:bidi="ar_AE"/>
        </w:rPr>
        <w:t>3:3–7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١١</w:t>
      </w:r>
      <w:r>
        <w:rPr>
          <w:rtl/>
          <w:cs/>
          <w:lang w:val="ar_AE" w:bidi="ar_AE"/>
        </w:rPr>
      </w:r>
    </w:p>
    <w:p>
      <w:pPr>
        <w:bidi/>
      </w:pPr>
      <w:r>
        <w:rPr>
          <w:rtl/>
          <w:cs/>
          <w:lang w:val="ar_AE" w:bidi="ar_AE"/>
        </w:rPr>
      </w:r>
      <w:r>
        <w:rPr>
          <w:rtl/>
          <w:cs/>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rtl/>
          <w:cs/>
          <w:lang w:val="ar_AE" w:bidi="ar_AE"/>
        </w:rPr>
        <w:t>الملاحظات الدراسية على تثنية 2: 19</w:t>
      </w:r>
      <w:r>
        <w:rPr>
          <w:rtl/>
          <w:cs/>
          <w:lang w:val="ar_AE" w:bidi="ar_AE"/>
        </w:rPr>
        <w:t>). يبدو أنه كان هناك نوع من المتاحف في ربه عندما كُتب سفر التثنية، وكان يمكن رؤية هذا الأثر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١٢</w:t>
      </w:r>
      <w:r>
        <w:rPr>
          <w:rtl/>
          <w:cs/>
          <w:lang w:val="ar_AE" w:bidi="ar_AE"/>
        </w:rPr>
      </w:r>
    </w:p>
    <w:p>
      <w:pPr>
        <w:bidi/>
      </w:pPr>
      <w:r>
        <w:rPr>
          <w:rtl/>
          <w:cs/>
          <w:lang w:val="ar_AE" w:bidi="ar_AE"/>
        </w:rPr>
      </w:r>
      <w:r>
        <w:rPr>
          <w:rtl/>
          <w:cs/>
          <w:lang w:val="ar_AE" w:bidi="ar_AE"/>
        </w:rPr>
        <w:t>طلبت أسباط رأوبين وجاد من موسى أن يسمح لهم بالاستقرار شرق الأردن بدلاً من كنعان، وسمح لهم بذلك (</w:t>
      </w:r>
      <w:r>
        <w:rPr>
          <w:rtl/>
          <w:cs/>
          <w:lang w:val="ar_AE" w:bidi="ar_AE"/>
        </w:rPr>
        <w:t>عدد ٣٢: ١–٥</w:t>
      </w:r>
      <w:r>
        <w:rPr>
          <w:rtl/>
          <w:cs/>
          <w:lang w:val="ar_AE" w:bidi="ar_AE"/>
        </w:rPr>
        <w:t xml:space="preserve">). • </w:t>
      </w:r>
      <w:r>
        <w:rPr>
          <w:b/>
          <w:rtl/>
          <w:cs/>
          <w:lang w:val="ar_AE" w:bidi="ar_AE"/>
        </w:rPr>
        <w:t>عَرُوعِيرَ</w:t>
      </w:r>
      <w:r>
        <w:rPr>
          <w:rtl/>
          <w:cs/>
          <w:lang w:val="ar_AE" w:bidi="ar_AE"/>
        </w:rPr>
        <w:t xml:space="preserve">: انظر </w:t>
      </w:r>
      <w:r>
        <w:rPr>
          <w:rtl/>
          <w:cs/>
          <w:lang w:val="ar_AE" w:bidi="ar_AE"/>
        </w:rPr>
        <w:t>ملاحظات الدراسة على تثنية ٢ :٣٦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:12–20</w:t>
      </w:r>
      <w:r>
        <w:rPr>
          <w:rtl/>
          <w:cs/>
          <w:lang w:val="ar_AE" w:bidi="ar_AE"/>
        </w:rPr>
      </w:r>
    </w:p>
    <w:p>
      <w:pPr>
        <w:bidi/>
      </w:pPr>
      <w:r>
        <w:rPr>
          <w:rtl/>
          <w:cs/>
          <w:lang w:val="ar_AE" w:bidi="ar_AE"/>
        </w:rPr>
      </w:r>
      <w:r>
        <w:rPr>
          <w:rtl/>
          <w:cs/>
          <w:lang w:val="ar_AE" w:bidi="ar_AE"/>
        </w:rPr>
        <w:t xml:space="preserve">انظر </w:t>
      </w:r>
      <w:r>
        <w:rPr>
          <w:rtl/>
          <w:cs/>
          <w:lang w:val="ar_AE" w:bidi="ar_AE"/>
        </w:rPr>
        <w:t>العدد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١٣</w:t>
      </w:r>
      <w:r>
        <w:rPr>
          <w:rtl/>
          <w:cs/>
          <w:lang w:val="ar_AE" w:bidi="ar_AE"/>
        </w:rPr>
      </w:r>
    </w:p>
    <w:p>
      <w:pPr>
        <w:bidi/>
      </w:pPr>
      <w:r>
        <w:rPr>
          <w:rtl/>
          <w:cs/>
          <w:lang w:val="ar_AE" w:bidi="ar_AE"/>
        </w:rPr>
      </w:r>
      <w:r>
        <w:rPr>
          <w:rtl/>
          <w:cs/>
          <w:lang w:val="ar_AE" w:bidi="ar_AE"/>
        </w:rPr>
        <w:t>طلب نصف سبط منسى نفس طلب رأوبين وجاد (</w:t>
      </w:r>
      <w:r>
        <w:rPr>
          <w:rtl/>
          <w:cs/>
          <w:lang w:val="ar_AE" w:bidi="ar_AE"/>
        </w:rPr>
        <w:t>3: 12</w:t>
      </w:r>
      <w:r>
        <w:rPr>
          <w:rtl/>
          <w:cs/>
          <w:lang w:val="ar_AE" w:bidi="ar_AE"/>
        </w:rPr>
        <w:t xml:space="preserve">)، وقبل موسى طلبهم. استقر جاد ورأوبين بين أرنون (انظر </w:t>
      </w:r>
      <w:r>
        <w:rPr>
          <w:rtl/>
          <w:cs/>
          <w:lang w:val="ar_AE" w:bidi="ar_AE"/>
        </w:rPr>
        <w:t>2: 24</w:t>
      </w:r>
      <w:r>
        <w:rPr>
          <w:rtl/>
          <w:cs/>
          <w:lang w:val="ar_AE" w:bidi="ar_AE"/>
        </w:rPr>
        <w:t xml:space="preserve">) ووسط جلعاد (انظر </w:t>
      </w:r>
      <w:r>
        <w:rPr>
          <w:rtl/>
          <w:cs/>
          <w:lang w:val="ar_AE" w:bidi="ar_AE"/>
        </w:rPr>
        <w:t>2: 36</w:t>
      </w:r>
      <w:r>
        <w:rPr>
          <w:rtl/>
          <w:cs/>
          <w:lang w:val="ar_AE" w:bidi="ar_AE"/>
        </w:rPr>
        <w:t xml:space="preserve">)، وأخذ منسى كل ما هو شمال ذلك، بما في ذلك باشان (انظر </w:t>
      </w:r>
      <w:r>
        <w:rPr>
          <w:rtl/>
          <w:cs/>
          <w:lang w:val="ar_AE" w:bidi="ar_AE"/>
        </w:rPr>
        <w:t>3 :1</w:t>
      </w:r>
      <w:r>
        <w:rPr>
          <w:rtl/>
          <w:cs/>
          <w:lang w:val="ar_AE" w:bidi="ar_AE"/>
        </w:rPr>
        <w:t>). • الرفائيون</w:t>
      </w:r>
      <w:r>
        <w:rPr>
          <w:i/>
          <w:rtl/>
          <w:cs/>
          <w:lang w:val="ar_AE" w:bidi="ar_AE"/>
        </w:rPr>
        <w:t>,</w:t>
      </w:r>
      <w:r>
        <w:rPr>
          <w:rtl/>
          <w:cs/>
          <w:lang w:val="ar_AE" w:bidi="ar_AE"/>
        </w:rPr>
        <w:t xml:space="preserve"> وهم شعب عملاق مرتبط بالعناقيين (انظر </w:t>
      </w:r>
      <w:r>
        <w:rPr>
          <w:rtl/>
          <w:cs/>
          <w:lang w:val="ar_AE" w:bidi="ar_AE"/>
        </w:rPr>
        <w:t>2: 11</w:t>
      </w:r>
      <w:r>
        <w:rPr>
          <w:rtl/>
          <w:cs/>
          <w:lang w:val="ar_AE" w:bidi="ar_AE"/>
        </w:rPr>
        <w:t>)، مذكورون هنا بصفتهم السكان الأصليين لأرض باشان.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١٤</w:t>
      </w:r>
      <w:r>
        <w:rPr>
          <w:rtl/>
          <w:cs/>
          <w:lang w:val="ar_AE" w:bidi="ar_AE"/>
        </w:rPr>
      </w:r>
    </w:p>
    <w:p>
      <w:pPr>
        <w:bidi/>
      </w:pPr>
      <w:r>
        <w:rPr>
          <w:rtl/>
          <w:cs/>
          <w:lang w:val="ar_AE" w:bidi="ar_AE"/>
        </w:rPr>
      </w:r>
      <w:r>
        <w:rPr>
          <w:rtl/>
          <w:cs/>
          <w:lang w:val="ar_AE" w:bidi="ar_AE"/>
        </w:rPr>
        <w:t xml:space="preserve">كان </w:t>
      </w:r>
      <w:r>
        <w:rPr>
          <w:b/>
          <w:rtl/>
          <w:cs/>
          <w:lang w:val="ar_AE" w:bidi="ar_AE"/>
        </w:rPr>
        <w:t>يَائِيرُ</w:t>
      </w:r>
      <w:r>
        <w:rPr>
          <w:rtl/>
          <w:cs/>
          <w:lang w:val="ar_AE" w:bidi="ar_AE"/>
        </w:rPr>
        <w:t xml:space="preserve"> من نسل منسى من ماكير وجلعاد (</w:t>
      </w:r>
      <w:r>
        <w:rPr>
          <w:rtl/>
          <w:cs/>
          <w:lang w:val="ar_AE" w:bidi="ar_AE"/>
        </w:rPr>
        <w:t>1 أخبار 2: 22</w:t>
      </w:r>
      <w:r>
        <w:rPr>
          <w:rtl/>
          <w:cs/>
          <w:lang w:val="ar_AE" w:bidi="ar_AE"/>
        </w:rPr>
        <w:t xml:space="preserve">). • كان </w:t>
      </w:r>
      <w:r>
        <w:rPr>
          <w:b/>
          <w:rtl/>
          <w:cs/>
          <w:lang w:val="ar_AE" w:bidi="ar_AE"/>
        </w:rPr>
        <w:t>الْجَشُورِيِّونَ وَالْمَعْكِيِّونَ</w:t>
      </w:r>
      <w:r>
        <w:rPr>
          <w:i/>
          <w:rtl/>
          <w:cs/>
          <w:lang w:val="ar_AE" w:bidi="ar_AE"/>
        </w:rPr>
        <w:t>,</w:t>
      </w:r>
      <w:r>
        <w:rPr>
          <w:rtl/>
          <w:cs/>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r>
        <w:rPr>
          <w:rtl/>
          <w:cs/>
          <w:lang w:val="ar_AE" w:bidi="ar_AE"/>
        </w:rPr>
        <w:t>تثنية 3 :4</w:t>
      </w:r>
      <w:r>
        <w:rPr>
          <w:rtl/>
          <w:cs/>
          <w:lang w:val="ar_AE" w:bidi="ar_AE"/>
        </w:rPr>
        <w:t>) بعد أن أحضرها يائير تحت السيطرة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:١٥</w:t>
      </w:r>
      <w:r>
        <w:rPr>
          <w:rtl/>
          <w:cs/>
          <w:lang w:val="ar_AE" w:bidi="ar_AE"/>
        </w:rPr>
      </w:r>
    </w:p>
    <w:p>
      <w:pPr>
        <w:bidi/>
      </w:pPr>
      <w:r>
        <w:rPr>
          <w:rtl/>
          <w:cs/>
          <w:lang w:val="ar_AE" w:bidi="ar_AE"/>
        </w:rPr>
      </w:r>
      <w:r>
        <w:rPr>
          <w:rtl/>
          <w:cs/>
          <w:lang w:val="ar_AE" w:bidi="ar_AE"/>
        </w:rPr>
        <w:t>كانت ماكير عشيرة من سبط منسى (</w:t>
      </w:r>
      <w:r>
        <w:rPr>
          <w:rtl/>
          <w:cs/>
          <w:lang w:val="ar_AE" w:bidi="ar_AE"/>
        </w:rPr>
        <w:t>عدد 26: 29</w:t>
      </w:r>
      <w:r>
        <w:rPr>
          <w:rtl/>
          <w:cs/>
          <w:lang w:val="ar_AE" w:bidi="ar_AE"/>
        </w:rPr>
        <w:t>) التي كان يائير يقربها (</w:t>
      </w:r>
      <w:r>
        <w:rPr>
          <w:rtl/>
          <w:cs/>
          <w:lang w:val="ar_AE" w:bidi="ar_AE"/>
        </w:rPr>
        <w:t>1 أخبار 2: 21–23</w:t>
      </w:r>
      <w:r>
        <w:rPr>
          <w:rtl/>
          <w:cs/>
          <w:lang w:val="ar_AE" w:bidi="ar_AE"/>
        </w:rPr>
        <w:t xml:space="preserve">). استقرت عشيرة ماكير جنوب باشان في الجزء الشمالي من جلعاد (انظر </w:t>
      </w:r>
      <w:r>
        <w:rPr>
          <w:rtl/>
          <w:cs/>
          <w:lang w:val="ar_AE" w:bidi="ar_AE"/>
        </w:rPr>
        <w:t>تثنية 3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١٧</w:t>
      </w:r>
      <w:r>
        <w:rPr>
          <w:rtl/>
          <w:cs/>
          <w:lang w:val="ar_AE" w:bidi="ar_AE"/>
        </w:rPr>
      </w:r>
    </w:p>
    <w:p>
      <w:pPr>
        <w:bidi/>
      </w:pPr>
      <w:r>
        <w:rPr>
          <w:rtl/>
          <w:cs/>
          <w:lang w:val="ar_AE" w:bidi="ar_AE"/>
        </w:rPr>
      </w:r>
      <w:r>
        <w:rPr>
          <w:b/>
          <w:rtl/>
          <w:cs/>
          <w:lang w:val="ar_AE" w:bidi="ar_AE"/>
        </w:rPr>
        <w:t xml:space="preserve">مِنْ كِنَّارَةَ إِلَى بَحْرِ الْعَرَبَةِ: </w:t>
      </w:r>
      <w:r>
        <w:rPr>
          <w:rtl/>
          <w:cs/>
          <w:lang w:val="ar_AE" w:bidi="ar_AE"/>
        </w:rPr>
        <w:t>الاسم العبري لبحر الجليل الجميل هو كنارة</w:t>
      </w:r>
      <w:r>
        <w:rPr>
          <w:i/>
          <w:rtl/>
          <w:cs/>
          <w:lang w:val="ar_AE" w:bidi="ar_AE"/>
        </w:rPr>
        <w:t>,</w:t>
      </w:r>
      <w:r>
        <w:rPr>
          <w:rtl/>
          <w:cs/>
          <w:lang w:val="ar_AE" w:bidi="ar_AE"/>
        </w:rPr>
        <w:t xml:space="preserve"> والذي قد يأتي من كلمة كينور ("قيثارة") بسبب شكله. • البحر الميت (بالعبرية يم هميلخ</w:t>
      </w:r>
      <w:r>
        <w:rPr>
          <w:i/>
          <w:rtl/>
          <w:cs/>
          <w:lang w:val="ar_AE" w:bidi="ar_AE"/>
        </w:rPr>
        <w:t xml:space="preserve">, </w:t>
      </w:r>
      <w:r>
        <w:rPr>
          <w:rtl/>
          <w:cs/>
          <w:lang w:val="ar_AE" w:bidi="ar_AE"/>
        </w:rPr>
        <w:t xml:space="preserve">أي "بحر الملح")، يُسمى هنا أيضًا بحر العربة (انظر </w:t>
      </w:r>
      <w:r>
        <w:rPr>
          <w:rtl/>
          <w:cs/>
          <w:lang w:val="ar_AE" w:bidi="ar_AE"/>
        </w:rPr>
        <w:t>ملاحظات الدراسة على 1:1</w:t>
      </w:r>
      <w:r>
        <w:rPr>
          <w:rtl/>
          <w:cs/>
          <w:lang w:val="ar_AE" w:bidi="ar_AE"/>
        </w:rPr>
        <w:t xml:space="preserve">), يحتوي على نسبة عالية جدًا من المعادن (حوالي 30 بالمئة). • </w:t>
      </w:r>
      <w:r>
        <w:rPr>
          <w:b/>
          <w:rtl/>
          <w:cs/>
          <w:lang w:val="ar_AE" w:bidi="ar_AE"/>
        </w:rPr>
        <w:t>الْفِسْجَةِ</w:t>
      </w:r>
      <w:r>
        <w:rPr>
          <w:rtl/>
          <w:cs/>
          <w:lang w:val="ar_AE" w:bidi="ar_AE"/>
        </w:rPr>
        <w:t xml:space="preserve"> هو جزء من سلسلة جبال أباريم. قمته الأعلى هي جبل نيبو، حيث مات موسى (انظر </w:t>
      </w:r>
      <w:r>
        <w:rPr>
          <w:rtl/>
          <w:cs/>
          <w:lang w:val="ar_AE" w:bidi="ar_AE"/>
        </w:rPr>
        <w:t>34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٣: ٢١</w:t>
      </w:r>
      <w:r>
        <w:rPr>
          <w:rtl/>
          <w:cs/>
          <w:lang w:val="ar_AE" w:bidi="ar_AE"/>
        </w:rPr>
      </w:r>
    </w:p>
    <w:p>
      <w:pPr>
        <w:bidi/>
      </w:pPr>
      <w:r>
        <w:rPr>
          <w:rtl/>
          <w:cs/>
          <w:lang w:val="ar_AE" w:bidi="ar_AE"/>
        </w:rPr>
      </w:r>
      <w:r>
        <w:rPr>
          <w:b/>
          <w:rtl/>
          <w:cs/>
          <w:lang w:val="ar_AE" w:bidi="ar_AE"/>
        </w:rPr>
        <w:t>هكَذَا يَفْعَلُ الرَّبُّ</w:t>
      </w:r>
      <w:r>
        <w:rPr>
          <w:rtl/>
          <w:cs/>
          <w:lang w:val="ar_AE" w:bidi="ar_AE"/>
        </w:rPr>
        <w:t>: يمكن توقع استمرار النجاح العسكري لإسرائيل تحت قيادة موسى، تحت قيادة يشوع أيضًا، لأن الرب وعد بالبقاء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٢١–٢٩</w:t>
      </w:r>
      <w:r>
        <w:rPr>
          <w:rtl/>
          <w:cs/>
          <w:lang w:val="ar_AE" w:bidi="ar_AE"/>
        </w:rPr>
      </w:r>
    </w:p>
    <w:p>
      <w:pPr>
        <w:bidi/>
      </w:pPr>
      <w:r>
        <w:rPr>
          <w:rtl/>
          <w:cs/>
          <w:lang w:val="ar_AE" w:bidi="ar_AE"/>
        </w:rPr>
      </w:r>
      <w:r>
        <w:rPr>
          <w:rtl/>
          <w:cs/>
          <w:lang w:val="ar_AE" w:bidi="ar_AE"/>
        </w:rPr>
        <w:t xml:space="preserve">انظر </w:t>
      </w:r>
      <w:r>
        <w:rPr>
          <w:rtl/>
          <w:cs/>
          <w:lang w:val="ar_AE" w:bidi="ar_AE"/>
        </w:rPr>
        <w:t>عدد 20: 2–13</w:t>
      </w:r>
      <w:r>
        <w:rPr>
          <w:rtl/>
          <w:cs/>
          <w:lang w:val="ar_AE" w:bidi="ar_AE"/>
        </w:rPr>
        <w:t xml:space="preserve">; </w:t>
      </w:r>
      <w:r>
        <w:rPr>
          <w:rtl/>
          <w:cs/>
          <w:lang w:val="ar_AE" w:bidi="ar_AE"/>
        </w:rPr>
        <w:t>مزمور 106: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٢٤</w:t>
      </w:r>
      <w:r>
        <w:rPr>
          <w:rtl/>
          <w:cs/>
          <w:lang w:val="ar_AE" w:bidi="ar_AE"/>
        </w:rPr>
      </w:r>
    </w:p>
    <w:p>
      <w:pPr>
        <w:bidi/>
      </w:pPr>
      <w:r>
        <w:rPr>
          <w:rtl/>
          <w:cs/>
          <w:lang w:val="ar_AE" w:bidi="ar_AE"/>
        </w:rPr>
      </w:r>
      <w:r>
        <w:rPr>
          <w:b/>
          <w:rtl/>
          <w:cs/>
          <w:lang w:val="ar_AE" w:bidi="ar_AE"/>
        </w:rPr>
        <w:t>أَيُّ إِلهٍ؟</w:t>
      </w:r>
      <w:r>
        <w:rPr>
          <w:rtl/>
          <w:cs/>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٢٩</w:t>
      </w:r>
      <w:r>
        <w:rPr>
          <w:rtl/>
          <w:cs/>
          <w:lang w:val="ar_AE" w:bidi="ar_AE"/>
        </w:rPr>
      </w:r>
    </w:p>
    <w:p>
      <w:pPr>
        <w:bidi/>
      </w:pPr>
      <w:r>
        <w:rPr>
          <w:rtl/>
          <w:cs/>
          <w:lang w:val="ar_AE" w:bidi="ar_AE"/>
        </w:rPr>
      </w:r>
      <w:r>
        <w:rPr>
          <w:b/>
          <w:rtl/>
          <w:cs/>
          <w:lang w:val="ar_AE" w:bidi="ar_AE"/>
        </w:rPr>
        <w:t>بَيْتِ فَغُورَ</w:t>
      </w:r>
      <w:r>
        <w:rPr>
          <w:rtl/>
          <w:cs/>
          <w:lang w:val="ar_AE" w:bidi="ar_AE"/>
        </w:rPr>
        <w:t xml:space="preserve">، المعروف أيضًا باسم بعل فغور (انظر </w:t>
      </w:r>
      <w:r>
        <w:rPr>
          <w:rtl/>
          <w:cs/>
          <w:lang w:val="ar_AE" w:bidi="ar_AE"/>
        </w:rPr>
        <w:t>4: 3</w:t>
      </w:r>
      <w:r>
        <w:rPr>
          <w:rtl/>
          <w:cs/>
          <w:lang w:val="ar_AE" w:bidi="ar_AE"/>
        </w:rPr>
        <w:t>) أو ببساطة فغور (</w:t>
      </w:r>
      <w:r>
        <w:rPr>
          <w:rtl/>
          <w:cs/>
          <w:lang w:val="ar_AE" w:bidi="ar_AE"/>
        </w:rPr>
        <w:t>عدد 23: 28</w:t>
      </w:r>
      <w:r>
        <w:rPr>
          <w:rtl/>
          <w:cs/>
          <w:lang w:val="ar_AE" w:bidi="ar_AE"/>
        </w:rPr>
        <w:t xml:space="preserve">; </w:t>
      </w:r>
      <w:r>
        <w:rPr>
          <w:rtl/>
          <w:cs/>
          <w:lang w:val="ar_AE" w:bidi="ar_AE"/>
        </w:rPr>
        <w:t>يشوع 22: 17</w:t>
      </w:r>
      <w:r>
        <w:rPr>
          <w:rtl/>
          <w:cs/>
          <w:lang w:val="ar_AE" w:bidi="ar_AE"/>
        </w:rPr>
        <w:t>), أصبح مكان دفن موسى (</w:t>
      </w:r>
      <w:r>
        <w:rPr>
          <w:rtl/>
          <w:cs/>
          <w:lang w:val="ar_AE" w:bidi="ar_AE"/>
        </w:rPr>
        <w:t>تثنية 34: 6</w:t>
      </w:r>
      <w:r>
        <w:rPr>
          <w:rtl/>
          <w:cs/>
          <w:lang w:val="ar_AE" w:bidi="ar_AE"/>
        </w:rPr>
        <w:t>). في ذلك المكان حاول النبي الكاذب بلعام، في وقت سابق، أن يلعن إسرائيل نيابة عن بالاق، ملك موآب (</w:t>
      </w:r>
      <w:r>
        <w:rPr>
          <w:rtl/>
          <w:cs/>
          <w:lang w:val="ar_AE" w:bidi="ar_AE"/>
        </w:rPr>
        <w:t>عدد 23: 27–24: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١</w:t>
      </w:r>
      <w:r>
        <w:rPr>
          <w:rtl/>
          <w:cs/>
          <w:lang w:val="ar_AE" w:bidi="ar_AE"/>
        </w:rPr>
      </w:r>
    </w:p>
    <w:p>
      <w:pPr>
        <w:bidi/>
      </w:pPr>
      <w:r>
        <w:rPr>
          <w:rtl/>
          <w:cs/>
          <w:lang w:val="ar_AE" w:bidi="ar_AE"/>
        </w:rPr>
      </w:r>
      <w:r>
        <w:rPr>
          <w:rtl/>
          <w:cs/>
          <w:lang w:val="ar_AE" w:bidi="ar_AE"/>
        </w:rPr>
        <w:t xml:space="preserve">اقتران كلمتي </w:t>
      </w:r>
      <w:r>
        <w:rPr>
          <w:b/>
          <w:rtl/>
          <w:cs/>
          <w:lang w:val="ar_AE" w:bidi="ar_AE"/>
        </w:rPr>
        <w:t>الْفَرَائِضَ وَالأَحْكَامَ</w:t>
      </w:r>
      <w:r>
        <w:rPr>
          <w:rtl/>
          <w:cs/>
          <w:lang w:val="ar_AE" w:bidi="ar_AE"/>
        </w:rPr>
        <w:t xml:space="preserve"> في سفر التثنية (مثال: </w:t>
      </w:r>
      <w:r>
        <w:rPr>
          <w:rtl/>
          <w:cs/>
          <w:lang w:val="ar_AE" w:bidi="ar_AE"/>
        </w:rPr>
        <w:t>4: 5</w:t>
      </w:r>
      <w:r>
        <w:rPr>
          <w:rtl/>
          <w:cs/>
          <w:lang w:val="ar_AE" w:bidi="ar_AE"/>
        </w:rPr>
        <w:t xml:space="preserve">، </w:t>
      </w:r>
      <w:r>
        <w:rPr>
          <w:rtl/>
          <w:cs/>
          <w:lang w:val="ar_AE" w:bidi="ar_AE"/>
        </w:rPr>
        <w:t>8</w:t>
      </w:r>
      <w:r>
        <w:rPr>
          <w:rtl/>
          <w:cs/>
          <w:lang w:val="ar_AE" w:bidi="ar_AE"/>
        </w:rPr>
        <w:t xml:space="preserve">، </w:t>
      </w:r>
      <w:r>
        <w:rPr>
          <w:rtl/>
          <w:cs/>
          <w:lang w:val="ar_AE" w:bidi="ar_AE"/>
        </w:rPr>
        <w:t>14</w:t>
      </w:r>
      <w:r>
        <w:rPr>
          <w:rtl/>
          <w:cs/>
          <w:lang w:val="ar_AE" w:bidi="ar_AE"/>
        </w:rPr>
        <w:t xml:space="preserve">، </w:t>
      </w:r>
      <w:r>
        <w:rPr>
          <w:rtl/>
          <w:cs/>
          <w:lang w:val="ar_AE" w:bidi="ar_AE"/>
        </w:rPr>
        <w:t>45</w:t>
      </w:r>
      <w:r>
        <w:rPr>
          <w:rtl/>
          <w:cs/>
          <w:lang w:val="ar_AE" w:bidi="ar_AE"/>
        </w:rPr>
        <w:t xml:space="preserve">؛ </w:t>
      </w:r>
      <w:r>
        <w:rPr>
          <w:rtl/>
          <w:cs/>
          <w:lang w:val="ar_AE" w:bidi="ar_AE"/>
        </w:rPr>
        <w:t>5: 1</w:t>
      </w:r>
      <w:r>
        <w:rPr>
          <w:rtl/>
          <w:cs/>
          <w:lang w:val="ar_AE" w:bidi="ar_AE"/>
        </w:rPr>
        <w:t xml:space="preserve">، </w:t>
      </w:r>
      <w:r>
        <w:rPr>
          <w:rtl/>
          <w:cs/>
          <w:lang w:val="ar_AE" w:bidi="ar_AE"/>
        </w:rPr>
        <w:t>31</w:t>
      </w:r>
      <w:r>
        <w:rPr>
          <w:rtl/>
          <w:cs/>
          <w:lang w:val="ar_AE" w:bidi="ar_AE"/>
        </w:rPr>
        <w:t xml:space="preserve">) هو طريقة للإشارة إلى شروط العهد والتطبيق المفصل للمبادئ العظيمة للشريعة (انظر </w:t>
      </w:r>
      <w:r>
        <w:rPr>
          <w:rtl/>
          <w:cs/>
          <w:lang w:val="ar_AE" w:bidi="ar_AE"/>
        </w:rPr>
        <w:t>ملاحظات الدراسة على 4: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1–40</w:t>
      </w:r>
      <w:r>
        <w:rPr>
          <w:rtl/>
          <w:cs/>
          <w:lang w:val="ar_AE" w:bidi="ar_AE"/>
        </w:rPr>
      </w:r>
    </w:p>
    <w:p>
      <w:pPr>
        <w:bidi/>
      </w:pPr>
      <w:r>
        <w:rPr>
          <w:rtl/>
          <w:cs/>
          <w:lang w:val="ar_AE" w:bidi="ar_AE"/>
        </w:rPr>
      </w:r>
      <w:r>
        <w:rPr>
          <w:rtl/>
          <w:cs/>
          <w:lang w:val="ar_AE" w:bidi="ar_AE"/>
        </w:rPr>
        <w:t>كانت موعظة موسى المطولة للمجتمع الإسرائيلي تستند إلى إخفاقات الشعب الأخيرة وتوقعه لما ينتظرهم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w:t>
      </w:r>
      <w:r>
        <w:rPr>
          <w:rtl/>
          <w:cs/>
          <w:lang w:val="ar_AE" w:bidi="ar_AE"/>
        </w:rPr>
      </w:r>
    </w:p>
    <w:p>
      <w:pPr>
        <w:bidi/>
      </w:pPr>
      <w:r>
        <w:rPr>
          <w:rtl/>
          <w:cs/>
          <w:lang w:val="ar_AE" w:bidi="ar_AE"/>
        </w:rPr>
      </w:r>
      <w:r>
        <w:rPr>
          <w:rtl/>
          <w:cs/>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r>
        <w:rPr>
          <w:rtl/>
          <w:cs/>
          <w:lang w:val="ar_AE" w:bidi="ar_AE"/>
        </w:rPr>
        <w:t>3: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:٦</w:t>
      </w:r>
      <w:r>
        <w:rPr>
          <w:rtl/>
          <w:cs/>
          <w:lang w:val="ar_AE" w:bidi="ar_AE"/>
        </w:rPr>
      </w:r>
    </w:p>
    <w:p>
      <w:pPr>
        <w:bidi/>
      </w:pPr>
      <w:r>
        <w:rPr>
          <w:rtl/>
          <w:cs/>
          <w:lang w:val="ar_AE" w:bidi="ar_AE"/>
        </w:rPr>
      </w:r>
      <w:r>
        <w:rPr>
          <w:b/>
          <w:rtl/>
          <w:cs/>
          <w:lang w:val="ar_AE" w:bidi="ar_AE"/>
        </w:rPr>
        <w:t>فَاحْفَظُوا وَاعْمَلُوا... حِكْمَتُكُمْ وَفِطْنَتُكُمْ</w:t>
      </w:r>
      <w:r>
        <w:rPr>
          <w:rtl/>
          <w:cs/>
          <w:lang w:val="ar_AE" w:bidi="ar_AE"/>
        </w:rPr>
        <w:t xml:space="preserve">: الحكمة مرتبطة بالطاعة—طاعة الرب هي جوهر الحكمة (انظر </w:t>
      </w:r>
      <w:r>
        <w:rPr>
          <w:rtl/>
          <w:cs/>
          <w:lang w:val="ar_AE" w:bidi="ar_AE"/>
        </w:rPr>
        <w:t>10 :12–13</w:t>
      </w:r>
      <w:r>
        <w:rPr>
          <w:rtl/>
          <w:cs/>
          <w:lang w:val="ar_AE" w:bidi="ar_AE"/>
        </w:rPr>
        <w:t xml:space="preserve">; </w:t>
      </w:r>
      <w:r>
        <w:rPr>
          <w:rtl/>
          <w:cs/>
          <w:lang w:val="ar_AE" w:bidi="ar_AE"/>
        </w:rPr>
        <w:t>أمثال 1: 7</w:t>
      </w:r>
      <w:r>
        <w:rPr>
          <w:rtl/>
          <w:cs/>
          <w:lang w:val="ar_AE" w:bidi="ar_AE"/>
        </w:rPr>
        <w:t xml:space="preserve">; </w:t>
      </w:r>
      <w:r>
        <w:rPr>
          <w:rtl/>
          <w:cs/>
          <w:lang w:val="ar_AE" w:bidi="ar_AE"/>
        </w:rPr>
        <w:t>9 :10</w:t>
      </w:r>
      <w:r>
        <w:rPr>
          <w:rtl/>
          <w:cs/>
          <w:lang w:val="ar_AE" w:bidi="ar_AE"/>
        </w:rPr>
        <w:t xml:space="preserve">; </w:t>
      </w:r>
      <w:r>
        <w:rPr>
          <w:rtl/>
          <w:cs/>
          <w:lang w:val="ar_AE" w:bidi="ar_AE"/>
        </w:rPr>
        <w:t>15: 33</w:t>
      </w:r>
      <w:r>
        <w:rPr>
          <w:rtl/>
          <w:cs/>
          <w:lang w:val="ar_AE" w:bidi="ar_AE"/>
        </w:rPr>
        <w:t>). إذا كان شعب الله حكيمًا وحذرًا بما يكفي لحفظ عهد الرب الكامل، فإن العالم كله سيُعجب.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٨</w:t>
      </w:r>
      <w:r>
        <w:rPr>
          <w:rtl/>
          <w:cs/>
          <w:lang w:val="ar_AE" w:bidi="ar_AE"/>
        </w:rPr>
      </w:r>
    </w:p>
    <w:p>
      <w:pPr>
        <w:bidi/>
      </w:pPr>
      <w:r>
        <w:rPr>
          <w:rtl/>
          <w:cs/>
          <w:lang w:val="ar_AE" w:bidi="ar_AE"/>
        </w:rPr>
      </w:r>
      <w:r>
        <w:rPr>
          <w:rtl/>
          <w:cs/>
          <w:lang w:val="ar_AE" w:bidi="ar_AE"/>
        </w:rPr>
        <w:t>كانت قوانين إسرائيل عادلة ومنصفة لأن أصلها يرجع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:١١</w:t>
      </w:r>
      <w:r>
        <w:rPr>
          <w:rtl/>
          <w:cs/>
          <w:lang w:val="ar_AE" w:bidi="ar_AE"/>
        </w:rPr>
      </w:r>
    </w:p>
    <w:p>
      <w:pPr>
        <w:bidi/>
      </w:pPr>
      <w:r>
        <w:rPr>
          <w:rtl/>
          <w:cs/>
          <w:lang w:val="ar_AE" w:bidi="ar_AE"/>
        </w:rPr>
      </w:r>
      <w:r>
        <w:rPr>
          <w:b/>
          <w:rtl/>
          <w:cs/>
          <w:lang w:val="ar_AE" w:bidi="ar_AE"/>
        </w:rPr>
        <w:t>بِالنَّارِ ... وَسَحَابٍ</w:t>
      </w:r>
      <w:r>
        <w:rPr>
          <w:rtl/>
          <w:cs/>
          <w:lang w:val="ar_AE" w:bidi="ar_AE"/>
        </w:rPr>
        <w:t>: في هذه العروض المتناقضة لحضور الله (</w:t>
      </w:r>
      <w:r>
        <w:rPr>
          <w:i/>
          <w:rtl/>
          <w:cs/>
          <w:lang w:val="ar_AE" w:bidi="ar_AE"/>
        </w:rPr>
        <w:t>الظهورات الإلهية؛</w:t>
      </w:r>
      <w:r>
        <w:rPr>
          <w:rtl/>
          <w:cs/>
          <w:lang w:val="ar_AE" w:bidi="ar_AE"/>
        </w:rPr>
        <w:t xml:space="preserve"> انظر </w:t>
      </w:r>
      <w:r>
        <w:rPr>
          <w:rtl/>
          <w:cs/>
          <w:lang w:val="ar_AE" w:bidi="ar_AE"/>
        </w:rPr>
        <w:t>ملاحظات الدراسة على 1: 33</w:t>
      </w:r>
      <w:r>
        <w:rPr>
          <w:rtl/>
          <w:cs/>
          <w:lang w:val="ar_AE" w:bidi="ar_AE"/>
        </w:rPr>
        <w:t xml:space="preserve">), أعلن عن نفسه بينما ظل مخفيًا في ذات الوقت (انظر </w:t>
      </w:r>
      <w:r>
        <w:rPr>
          <w:rtl/>
          <w:cs/>
          <w:lang w:val="ar_AE" w:bidi="ar_AE"/>
        </w:rPr>
        <w:t>خروج 19: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13</w:t>
      </w:r>
      <w:r>
        <w:rPr>
          <w:rtl/>
          <w:cs/>
          <w:lang w:val="ar_AE" w:bidi="ar_AE"/>
        </w:rPr>
      </w:r>
    </w:p>
    <w:p>
      <w:pPr>
        <w:bidi/>
      </w:pPr>
      <w:r>
        <w:rPr>
          <w:rtl/>
          <w:cs/>
          <w:lang w:val="ar_AE" w:bidi="ar_AE"/>
        </w:rPr>
      </w:r>
      <w:r>
        <w:rPr>
          <w:rtl/>
          <w:cs/>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r>
        <w:rPr>
          <w:rtl/>
          <w:cs/>
          <w:lang w:val="ar_AE" w:bidi="ar_AE"/>
        </w:rPr>
        <w:t>خروج 20–23</w:t>
      </w:r>
      <w:r>
        <w:rPr>
          <w:rtl/>
          <w:cs/>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rtl/>
          <w:cs/>
          <w:lang w:val="ar_AE" w:bidi="ar_AE"/>
        </w:rPr>
        <w:t>الْكَلِمَاتِ الْعَشَرِ</w:t>
      </w:r>
      <w:r>
        <w:rPr>
          <w:rtl/>
          <w:cs/>
          <w:lang w:val="ar_AE" w:bidi="ar_AE"/>
        </w:rPr>
        <w:t xml:space="preserve">، "الديكالوج") هي في قلب نص العهد ومتطلباته بحيث يتم مساواتها مع العهد. تنظم الكلمات الأربع الأولى </w:t>
      </w:r>
      <w:r>
        <w:rPr>
          <w:i/>
          <w:rtl/>
          <w:cs/>
          <w:lang w:val="ar_AE" w:bidi="ar_AE"/>
        </w:rPr>
        <w:t>العلاقة مع الله</w:t>
      </w:r>
      <w:r>
        <w:rPr>
          <w:rtl/>
          <w:cs/>
          <w:lang w:val="ar_AE" w:bidi="ar_AE"/>
        </w:rPr>
        <w:t xml:space="preserve">، بينما تنظم الكلمات الست الأخيرة العلاقات البشرية. • </w:t>
      </w:r>
      <w:r>
        <w:rPr>
          <w:b/>
          <w:rtl/>
          <w:cs/>
          <w:lang w:val="ar_AE" w:bidi="ar_AE"/>
        </w:rPr>
        <w:t>لَوْحَيْ حَجَرٍ</w:t>
      </w:r>
      <w:r>
        <w:rPr>
          <w:rtl/>
          <w:cs/>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r>
        <w:rPr>
          <w:rtl/>
          <w:cs/>
          <w:lang w:val="ar_AE" w:bidi="ar_AE"/>
        </w:rPr>
        <w:t>خروج 25: 16</w:t>
      </w:r>
      <w:r>
        <w:rPr>
          <w:rtl/>
          <w:cs/>
          <w:lang w:val="ar_AE" w:bidi="ar_AE"/>
        </w:rPr>
        <w:t xml:space="preserve">، </w:t>
      </w:r>
      <w:r>
        <w:rPr>
          <w:rtl/>
          <w:cs/>
          <w:lang w:val="ar_AE" w:bidi="ar_AE"/>
        </w:rPr>
        <w:t>21</w:t>
      </w:r>
      <w:r>
        <w:rPr>
          <w:rtl/>
          <w:cs/>
          <w:lang w:val="ar_AE" w:bidi="ar_AE"/>
        </w:rPr>
        <w:t xml:space="preserve">؛ </w:t>
      </w:r>
      <w:r>
        <w:rPr>
          <w:rtl/>
          <w:cs/>
          <w:lang w:val="ar_AE" w:bidi="ar_AE"/>
        </w:rPr>
        <w:t>31: 18</w:t>
      </w:r>
      <w:r>
        <w:rPr>
          <w:rtl/>
          <w:cs/>
          <w:lang w:val="ar_AE" w:bidi="ar_AE"/>
        </w:rPr>
        <w:t xml:space="preserve">؛ </w:t>
      </w:r>
      <w:r>
        <w:rPr>
          <w:rtl/>
          <w:cs/>
          <w:lang w:val="ar_AE" w:bidi="ar_AE"/>
        </w:rPr>
        <w:t>40: 20</w:t>
      </w:r>
      <w:r>
        <w:rPr>
          <w:rtl/>
          <w:cs/>
          <w:lang w:val="ar_AE" w:bidi="ar_AE"/>
        </w:rPr>
        <w:t xml:space="preserve">؛ قارن </w:t>
      </w:r>
      <w:r>
        <w:rPr>
          <w:rtl/>
          <w:cs/>
          <w:lang w:val="ar_AE" w:bidi="ar_AE"/>
        </w:rPr>
        <w:t>تثنية 31: 26</w:t>
      </w:r>
      <w:r>
        <w:rPr>
          <w:rtl/>
          <w:cs/>
          <w:lang w:val="ar_AE" w:bidi="ar_AE"/>
        </w:rPr>
        <w:t>)، ونسخة إسرائيل كانت مكتوبة في أسفار الخروج (</w:t>
      </w:r>
      <w:r>
        <w:rPr>
          <w:rtl/>
          <w:cs/>
          <w:lang w:val="ar_AE" w:bidi="ar_AE"/>
        </w:rPr>
        <w:t>خروج 20: 1–17</w:t>
      </w:r>
      <w:r>
        <w:rPr>
          <w:rtl/>
          <w:cs/>
          <w:lang w:val="ar_AE" w:bidi="ar_AE"/>
        </w:rPr>
        <w:t>) والتثنية (</w:t>
      </w:r>
      <w:r>
        <w:rPr>
          <w:rtl/>
          <w:cs/>
          <w:lang w:val="ar_AE" w:bidi="ar_AE"/>
        </w:rPr>
        <w:t>تثنية 5 :6–21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١٥</w:t>
      </w:r>
      <w:r>
        <w:rPr>
          <w:rtl/>
          <w:cs/>
          <w:lang w:val="ar_AE" w:bidi="ar_AE"/>
        </w:rPr>
      </w:r>
    </w:p>
    <w:p>
      <w:pPr>
        <w:bidi/>
      </w:pPr>
      <w:r>
        <w:rPr>
          <w:rtl/>
          <w:cs/>
          <w:lang w:val="ar_AE" w:bidi="ar_AE"/>
        </w:rPr>
      </w:r>
      <w:r>
        <w:rPr>
          <w:b/>
          <w:rtl/>
          <w:cs/>
          <w:lang w:val="ar_AE" w:bidi="ar_AE"/>
        </w:rPr>
        <w:t>صُورَةً</w:t>
      </w:r>
      <w:r>
        <w:rPr>
          <w:rtl/>
          <w:cs/>
          <w:lang w:val="ar_AE" w:bidi="ar_AE"/>
        </w:rPr>
        <w:t>: لا يمكن لأي صورة أن تعكس المجد المتسامي للإله غير المنظور وقوته (</w:t>
      </w:r>
      <w:r>
        <w:rPr>
          <w:rtl/>
          <w:cs/>
          <w:lang w:val="ar_AE" w:bidi="ar_AE"/>
        </w:rPr>
        <w:t>نحميا 9 :20</w:t>
      </w:r>
      <w:r>
        <w:rPr>
          <w:rtl/>
          <w:cs/>
          <w:lang w:val="ar_AE" w:bidi="ar_AE"/>
        </w:rPr>
        <w:t xml:space="preserve">; </w:t>
      </w:r>
      <w:r>
        <w:rPr>
          <w:rtl/>
          <w:cs/>
          <w:lang w:val="ar_AE" w:bidi="ar_AE"/>
        </w:rPr>
        <w:t>إشعياء 63 :10–14</w:t>
      </w:r>
      <w:r>
        <w:rPr>
          <w:rtl/>
          <w:cs/>
          <w:lang w:val="ar_AE" w:bidi="ar_AE"/>
        </w:rPr>
        <w:t xml:space="preserve">; </w:t>
      </w:r>
      <w:r>
        <w:rPr>
          <w:rtl/>
          <w:cs/>
          <w:lang w:val="ar_AE" w:bidi="ar_AE"/>
        </w:rPr>
        <w:t>زكريا 4 :6</w:t>
      </w:r>
      <w:r>
        <w:rPr>
          <w:rtl/>
          <w:cs/>
          <w:lang w:val="ar_AE" w:bidi="ar_AE"/>
        </w:rPr>
        <w:t xml:space="preserve">; </w:t>
      </w:r>
      <w:r>
        <w:rPr>
          <w:rtl/>
          <w:cs/>
          <w:lang w:val="ar_AE" w:bidi="ar_AE"/>
        </w:rPr>
        <w:t>يوحنا 4: 24</w:t>
      </w:r>
      <w:r>
        <w:rPr>
          <w:rtl/>
          <w:cs/>
          <w:lang w:val="ar_AE" w:bidi="ar_AE"/>
        </w:rPr>
        <w:t xml:space="preserve">). أي </w:t>
      </w:r>
      <w:r>
        <w:rPr>
          <w:i/>
          <w:rtl/>
          <w:cs/>
          <w:lang w:val="ar_AE" w:bidi="ar_AE"/>
        </w:rPr>
        <w:t>صورة</w:t>
      </w:r>
      <w:r>
        <w:rPr>
          <w:rtl/>
          <w:cs/>
          <w:lang w:val="ar_AE" w:bidi="ar_AE"/>
        </w:rPr>
        <w:t xml:space="preserve"> للرب يمكن أن تصبح موضوعًا للعبادة بدلاً من عبادة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16</w:t>
      </w:r>
      <w:r>
        <w:rPr>
          <w:rtl/>
          <w:cs/>
          <w:lang w:val="ar_AE" w:bidi="ar_AE"/>
        </w:rPr>
      </w:r>
    </w:p>
    <w:p>
      <w:pPr>
        <w:bidi/>
      </w:pPr>
      <w:r>
        <w:rPr>
          <w:rtl/>
          <w:cs/>
          <w:lang w:val="ar_AE" w:bidi="ar_AE"/>
        </w:rPr>
      </w:r>
      <w:r>
        <w:rPr>
          <w:b/>
          <w:rtl/>
          <w:cs/>
          <w:lang w:val="ar_AE" w:bidi="ar_AE"/>
        </w:rPr>
        <w:t>تِمْثَالًا</w:t>
      </w:r>
      <w:r>
        <w:rPr>
          <w:rtl/>
          <w:cs/>
          <w:lang w:val="ar_AE" w:bidi="ar_AE"/>
        </w:rPr>
        <w:t>: قيدت عبادة الأصنام الرب بشكل جوهري إلى الصورة التي في خيال الفنان. لم يجوز لإسرائيل صنع أصنام على شكل أي من مخلوقاته (</w:t>
      </w:r>
      <w:r>
        <w:rPr>
          <w:rtl/>
          <w:cs/>
          <w:lang w:val="ar_AE" w:bidi="ar_AE"/>
        </w:rPr>
        <w:t>4: 17–18</w:t>
      </w:r>
      <w:r>
        <w:rPr>
          <w:rtl/>
          <w:cs/>
          <w:lang w:val="ar_AE" w:bidi="ar_AE"/>
        </w:rPr>
        <w:t>). يمكن أن تؤدي الأصنام والصور إلى عبادة المخلوق بدلاً من الخالق (</w:t>
      </w:r>
      <w:r>
        <w:rPr>
          <w:rtl/>
          <w:cs/>
          <w:lang w:val="ar_AE" w:bidi="ar_AE"/>
        </w:rPr>
        <w:t>5: 8–9</w:t>
      </w:r>
      <w:r>
        <w:rPr>
          <w:rtl/>
          <w:cs/>
          <w:lang w:val="ar_AE" w:bidi="ar_AE"/>
        </w:rPr>
        <w:t xml:space="preserve">; </w:t>
      </w:r>
      <w:r>
        <w:rPr>
          <w:rtl/>
          <w:cs/>
          <w:lang w:val="ar_AE" w:bidi="ar_AE"/>
        </w:rPr>
        <w:t>رومية 1: 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19</w:t>
      </w:r>
      <w:r>
        <w:rPr>
          <w:rtl/>
          <w:cs/>
          <w:lang w:val="ar_AE" w:bidi="ar_AE"/>
        </w:rPr>
      </w:r>
    </w:p>
    <w:p>
      <w:pPr>
        <w:bidi/>
      </w:pPr>
      <w:r>
        <w:rPr>
          <w:rtl/>
          <w:cs/>
          <w:lang w:val="ar_AE" w:bidi="ar_AE"/>
        </w:rPr>
      </w:r>
      <w:r>
        <w:rPr>
          <w:b/>
          <w:rtl/>
          <w:cs/>
          <w:lang w:val="ar_AE" w:bidi="ar_AE"/>
        </w:rPr>
        <w:t>جُنْدِ السَّمَاءِ</w:t>
      </w:r>
      <w:r>
        <w:rPr>
          <w:rtl/>
          <w:cs/>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r>
        <w:rPr>
          <w:rtl/>
          <w:cs/>
          <w:lang w:val="ar_AE" w:bidi="ar_AE"/>
        </w:rPr>
        <w:t>تكوين 1 :14–19</w:t>
      </w:r>
      <w:r>
        <w:rPr>
          <w:rtl/>
          <w:cs/>
          <w:lang w:val="ar_AE" w:bidi="ar_AE"/>
        </w:rPr>
        <w:t xml:space="preserve">; </w:t>
      </w:r>
      <w:r>
        <w:rPr>
          <w:rtl/>
          <w:cs/>
          <w:lang w:val="ar_AE" w:bidi="ar_AE"/>
        </w:rPr>
        <w:t>إشعياء 40: 26</w:t>
      </w:r>
      <w:r>
        <w:rPr>
          <w:rtl/>
          <w:cs/>
          <w:lang w:val="ar_AE" w:bidi="ar_AE"/>
        </w:rPr>
        <w:t xml:space="preserve">). • </w:t>
      </w:r>
      <w:r>
        <w:rPr>
          <w:b/>
          <w:rtl/>
          <w:cs/>
          <w:lang w:val="ar_AE" w:bidi="ar_AE"/>
        </w:rPr>
        <w:t>قَسَمَهَا الرَّبُّ إِلهُكَ</w:t>
      </w:r>
      <w:r>
        <w:rPr>
          <w:rtl/>
          <w:cs/>
          <w:lang w:val="ar_AE" w:bidi="ar_AE"/>
        </w:rPr>
        <w:t>: بدلاً من عبادة هذه الأجرام السماوية، كان على شعب إسرائيل أن يدركوا أن خليقة الله صُنعت لخدمة البشرية، من بين أسباب أخرى (</w:t>
      </w:r>
      <w:r>
        <w:rPr>
          <w:rtl/>
          <w:cs/>
          <w:lang w:val="ar_AE" w:bidi="ar_AE"/>
        </w:rPr>
        <w:t>تكوين 1: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20</w:t>
      </w:r>
      <w:r>
        <w:rPr>
          <w:rtl/>
          <w:cs/>
          <w:lang w:val="ar_AE" w:bidi="ar_AE"/>
        </w:rPr>
      </w:r>
    </w:p>
    <w:p>
      <w:pPr>
        <w:bidi/>
      </w:pPr>
      <w:r>
        <w:rPr>
          <w:rtl/>
          <w:cs/>
          <w:lang w:val="ar_AE" w:bidi="ar_AE"/>
        </w:rPr>
      </w:r>
      <w:r>
        <w:rPr>
          <w:rtl/>
          <w:cs/>
          <w:lang w:val="ar_AE" w:bidi="ar_AE"/>
        </w:rPr>
        <w:t>استُخدم فرن صهر الحديد (</w:t>
      </w:r>
      <w:r>
        <w:rPr>
          <w:b/>
          <w:rtl/>
          <w:cs/>
          <w:lang w:val="ar_AE" w:bidi="ar_AE"/>
        </w:rPr>
        <w:t>كُورِ الْحَدِيدِ)</w:t>
      </w:r>
      <w:r>
        <w:rPr>
          <w:rtl/>
          <w:cs/>
          <w:lang w:val="ar_AE" w:bidi="ar_AE"/>
        </w:rPr>
        <w:t xml:space="preserve"> لتنقية خامات المعادن ولفصل المعدن النقي عن الشوائب. جعلت محن إسرائيل في مصر بني إسرائيل أكثر نقاءً روحيًا وأخلاقيًا. • </w:t>
      </w:r>
      <w:r>
        <w:rPr>
          <w:b/>
          <w:rtl/>
          <w:cs/>
          <w:lang w:val="ar_AE" w:bidi="ar_AE"/>
        </w:rPr>
        <w:t>شَعْبَ مِيرَاثٍ (</w:t>
      </w:r>
      <w:r>
        <w:rPr>
          <w:rtl/>
          <w:cs/>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r>
        <w:rPr>
          <w:rtl/>
          <w:cs/>
          <w:lang w:val="ar_AE" w:bidi="ar_AE"/>
        </w:rPr>
        <w:t>1 بطرس 2: 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:24</w:t>
      </w:r>
      <w:r>
        <w:rPr>
          <w:rtl/>
          <w:cs/>
          <w:lang w:val="ar_AE" w:bidi="ar_AE"/>
        </w:rPr>
      </w:r>
    </w:p>
    <w:p>
      <w:pPr>
        <w:bidi/>
      </w:pPr>
      <w:r>
        <w:rPr>
          <w:rtl/>
          <w:cs/>
          <w:lang w:val="ar_AE" w:bidi="ar_AE"/>
        </w:rPr>
      </w:r>
      <w:r>
        <w:rPr>
          <w:rtl/>
          <w:cs/>
          <w:lang w:val="ar_AE" w:bidi="ar_AE"/>
        </w:rPr>
        <w:t>الله لا يمتلك مشاعر الغيرة البشرية التافهة. بل، عبارة "</w:t>
      </w:r>
      <w:r>
        <w:rPr>
          <w:b/>
          <w:rtl/>
          <w:cs/>
          <w:lang w:val="ar_AE" w:bidi="ar_AE"/>
        </w:rPr>
        <w:t xml:space="preserve">إِلهٌ غَيُورٌ" </w:t>
      </w:r>
      <w:r>
        <w:rPr>
          <w:rtl/>
          <w:cs/>
          <w:lang w:val="ar_AE" w:bidi="ar_AE"/>
        </w:rPr>
        <w:t>تبيّن أن الله كان يؤكد تفرده ويطالب بالعبادة الحصرية (</w:t>
      </w:r>
      <w:r>
        <w:rPr>
          <w:rtl/>
          <w:cs/>
          <w:lang w:val="ar_AE" w:bidi="ar_AE"/>
        </w:rPr>
        <w:t>6: 15</w:t>
      </w:r>
      <w:r>
        <w:rPr>
          <w:rtl/>
          <w:cs/>
          <w:lang w:val="ar_AE" w:bidi="ar_AE"/>
        </w:rPr>
        <w:t xml:space="preserve">; </w:t>
      </w:r>
      <w:r>
        <w:rPr>
          <w:rtl/>
          <w:cs/>
          <w:lang w:val="ar_AE" w:bidi="ar_AE"/>
        </w:rPr>
        <w:t>لاويين 10: 2</w:t>
      </w:r>
      <w:r>
        <w:rPr>
          <w:rtl/>
          <w:cs/>
          <w:lang w:val="ar_AE" w:bidi="ar_AE"/>
        </w:rPr>
        <w:t xml:space="preserve">; </w:t>
      </w:r>
      <w:r>
        <w:rPr>
          <w:rtl/>
          <w:cs/>
          <w:lang w:val="ar_AE" w:bidi="ar_AE"/>
        </w:rPr>
        <w:t>عدد 16 :35</w:t>
      </w:r>
      <w:r>
        <w:rPr>
          <w:rtl/>
          <w:cs/>
          <w:lang w:val="ar_AE" w:bidi="ar_AE"/>
        </w:rPr>
        <w:t>). يمكن ترجمة الكلمة العبرية إلى "غيور" أو "شديد الحماسة". الله يحمي سمعته بصفته الحاكم العالمي كلي السيادة بكل حماسة وغيرة.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٢٦</w:t>
      </w:r>
      <w:r>
        <w:rPr>
          <w:rtl/>
          <w:cs/>
          <w:lang w:val="ar_AE" w:bidi="ar_AE"/>
        </w:rPr>
      </w:r>
    </w:p>
    <w:p>
      <w:pPr>
        <w:bidi/>
      </w:pPr>
      <w:r>
        <w:rPr>
          <w:rtl/>
          <w:cs/>
          <w:lang w:val="ar_AE" w:bidi="ar_AE"/>
        </w:rPr>
      </w:r>
      <w:r>
        <w:rPr>
          <w:rtl/>
          <w:cs/>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r>
        <w:rPr>
          <w:rtl/>
          <w:cs/>
          <w:lang w:val="ar_AE" w:bidi="ar_AE"/>
        </w:rPr>
        <w:t>إشعياء 1 :2–7</w:t>
      </w:r>
      <w:r>
        <w:rPr>
          <w:rtl/>
          <w:cs/>
          <w:lang w:val="ar_AE" w:bidi="ar_AE"/>
        </w:rPr>
        <w:t xml:space="preserve">; </w:t>
      </w:r>
      <w:r>
        <w:rPr>
          <w:rtl/>
          <w:cs/>
          <w:lang w:val="ar_AE" w:bidi="ar_AE"/>
        </w:rPr>
        <w:t>ميخا 6 :1–8</w:t>
      </w:r>
      <w:r>
        <w:rPr>
          <w:rtl/>
          <w:cs/>
          <w:lang w:val="ar_AE" w:bidi="ar_AE"/>
        </w:rPr>
        <w:t xml:space="preserve">). في سفر التثنية، تلعب الطبيعة دور الشاهد (انظر تثنية </w:t>
      </w:r>
      <w:r>
        <w:rPr>
          <w:rtl/>
          <w:cs/>
          <w:lang w:val="ar_AE" w:bidi="ar_AE"/>
        </w:rPr>
        <w:t xml:space="preserve">30: 19 </w:t>
      </w:r>
      <w:r>
        <w:rPr>
          <w:rtl/>
          <w:cs/>
          <w:lang w:val="ar_AE" w:bidi="ar_AE"/>
        </w:rPr>
        <w:t>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27</w:t>
      </w:r>
      <w:r>
        <w:rPr>
          <w:rtl/>
          <w:cs/>
          <w:lang w:val="ar_AE" w:bidi="ar_AE"/>
        </w:rPr>
      </w:r>
    </w:p>
    <w:p>
      <w:pPr>
        <w:bidi/>
      </w:pPr>
      <w:r>
        <w:rPr>
          <w:rtl/>
          <w:cs/>
          <w:lang w:val="ar_AE" w:bidi="ar_AE"/>
        </w:rPr>
      </w:r>
      <w:r>
        <w:rPr>
          <w:b/>
          <w:rtl/>
          <w:cs/>
          <w:lang w:val="ar_AE" w:bidi="ar_AE"/>
        </w:rPr>
        <w:t>يُبَدِّدُكُمُ</w:t>
      </w:r>
      <w:r>
        <w:rPr>
          <w:rtl/>
          <w:cs/>
          <w:lang w:val="ar_AE" w:bidi="ar_AE"/>
        </w:rPr>
        <w:t>: واحدة من اللعنات الموجهة ضد إسرائيل، إذا انتهكت شروط العهد، كانت تشتت الناس إلى أطراف الأرض (</w:t>
      </w:r>
      <w:r>
        <w:rPr>
          <w:rtl/>
          <w:cs/>
          <w:lang w:val="ar_AE" w:bidi="ar_AE"/>
        </w:rPr>
        <w:t>28: 64</w:t>
      </w:r>
      <w:r>
        <w:rPr>
          <w:rtl/>
          <w:cs/>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30</w:t>
      </w:r>
      <w:r>
        <w:rPr>
          <w:rtl/>
          <w:cs/>
          <w:lang w:val="ar_AE" w:bidi="ar_AE"/>
        </w:rPr>
      </w:r>
    </w:p>
    <w:p>
      <w:pPr>
        <w:bidi/>
      </w:pPr>
      <w:r>
        <w:rPr>
          <w:rtl/>
          <w:cs/>
          <w:lang w:val="ar_AE" w:bidi="ar_AE"/>
        </w:rPr>
      </w:r>
      <w:r>
        <w:rPr>
          <w:b/>
          <w:rtl/>
          <w:cs/>
          <w:lang w:val="ar_AE" w:bidi="ar_AE"/>
        </w:rPr>
        <w:t xml:space="preserve">آخِرِ الأَيَّامِ (أي </w:t>
      </w:r>
      <w:r>
        <w:rPr>
          <w:rtl/>
          <w:cs/>
          <w:lang w:val="ar_AE" w:bidi="ar_AE"/>
        </w:rPr>
        <w:t xml:space="preserve">المستقبل البعيد): ستعود إسرائيل في النهاية من السبي والتشتت حول العالم (انظر </w:t>
      </w:r>
      <w:r>
        <w:rPr>
          <w:rtl/>
          <w:cs/>
          <w:lang w:val="ar_AE" w:bidi="ar_AE"/>
        </w:rPr>
        <w:t>30: 1–10</w:t>
      </w:r>
      <w:r>
        <w:rPr>
          <w:rtl/>
          <w:cs/>
          <w:lang w:val="ar_AE" w:bidi="ar_AE"/>
        </w:rPr>
        <w:t xml:space="preserve">; </w:t>
      </w:r>
      <w:r>
        <w:rPr>
          <w:rtl/>
          <w:cs/>
          <w:lang w:val="ar_AE" w:bidi="ar_AE"/>
        </w:rPr>
        <w:t>لاويين 26: 40–45</w:t>
      </w:r>
      <w:r>
        <w:rPr>
          <w:rtl/>
          <w:cs/>
          <w:lang w:val="ar_AE" w:bidi="ar_AE"/>
        </w:rPr>
        <w:t xml:space="preserve">; </w:t>
      </w:r>
      <w:r>
        <w:rPr>
          <w:rtl/>
          <w:cs/>
          <w:lang w:val="ar_AE" w:bidi="ar_AE"/>
        </w:rPr>
        <w:t>إرميا 31: 27–34</w:t>
      </w:r>
      <w:r>
        <w:rPr>
          <w:rtl/>
          <w:cs/>
          <w:lang w:val="ar_AE" w:bidi="ar_AE"/>
        </w:rPr>
        <w:t xml:space="preserve">; </w:t>
      </w:r>
      <w:r>
        <w:rPr>
          <w:rtl/>
          <w:cs/>
          <w:lang w:val="ar_AE" w:bidi="ar_AE"/>
        </w:rPr>
        <w:t>حزقيال 36: 22–31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34</w:t>
      </w:r>
      <w:r>
        <w:rPr>
          <w:rtl/>
          <w:cs/>
          <w:lang w:val="ar_AE" w:bidi="ar_AE"/>
        </w:rPr>
      </w:r>
    </w:p>
    <w:p>
      <w:pPr>
        <w:bidi/>
      </w:pPr>
      <w:r>
        <w:rPr>
          <w:rtl/>
          <w:cs/>
          <w:lang w:val="ar_AE" w:bidi="ar_AE"/>
        </w:rPr>
      </w:r>
      <w:r>
        <w:rPr>
          <w:b/>
          <w:rtl/>
          <w:cs/>
          <w:lang w:val="ar_AE" w:bidi="ar_AE"/>
        </w:rPr>
        <w:t>يَدٍ شَدِيدَةٍ وَذِرَاعٍ رَفِيعَةٍ</w:t>
      </w:r>
      <w:r>
        <w:rPr>
          <w:rtl/>
          <w:cs/>
          <w:lang w:val="ar_AE" w:bidi="ar_AE"/>
        </w:rPr>
        <w:t xml:space="preserve">: وصف الصفات الإلهية بعبارات بشرية يسمى </w:t>
      </w:r>
      <w:r>
        <w:rPr>
          <w:i/>
          <w:rtl/>
          <w:cs/>
          <w:lang w:val="ar_AE" w:bidi="ar_AE"/>
        </w:rPr>
        <w:t>التجسيم</w:t>
      </w:r>
      <w:r>
        <w:rPr>
          <w:rtl/>
          <w:cs/>
          <w:lang w:val="ar_AE" w:bidi="ar_AE"/>
        </w:rPr>
        <w:t xml:space="preserve"> </w:t>
      </w:r>
      <w:r>
        <w:rPr>
          <w:i/>
          <w:rtl/>
          <w:cs/>
          <w:lang w:val="ar_AE" w:bidi="ar_AE"/>
        </w:rPr>
        <w:t xml:space="preserve">anthropomorphism </w:t>
      </w:r>
      <w:r>
        <w:rPr>
          <w:rtl/>
          <w:cs/>
          <w:lang w:val="ar_AE" w:bidi="ar_AE"/>
        </w:rPr>
        <w:t xml:space="preserve">(انظر </w:t>
      </w:r>
      <w:r>
        <w:rPr>
          <w:rtl/>
          <w:cs/>
          <w:lang w:val="ar_AE" w:bidi="ar_AE"/>
        </w:rPr>
        <w:t>ملاحظات الدراسة على 8: 2</w:t>
      </w:r>
      <w:r>
        <w:rPr>
          <w:rtl/>
          <w:cs/>
          <w:lang w:val="ar_AE" w:bidi="ar_AE"/>
        </w:rPr>
        <w:t>). هنا يمثل قوة الله السيادية في تحرير إسرائيل من العبودية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:٣٦</w:t>
      </w:r>
      <w:r>
        <w:rPr>
          <w:rtl/>
          <w:cs/>
          <w:lang w:val="ar_AE" w:bidi="ar_AE"/>
        </w:rPr>
      </w:r>
    </w:p>
    <w:p>
      <w:pPr>
        <w:bidi/>
      </w:pPr>
      <w:r>
        <w:rPr>
          <w:rtl/>
          <w:cs/>
          <w:lang w:val="ar_AE" w:bidi="ar_AE"/>
        </w:rPr>
      </w:r>
      <w:r>
        <w:rPr>
          <w:b/>
          <w:rtl/>
          <w:cs/>
          <w:lang w:val="ar_AE" w:bidi="ar_AE"/>
        </w:rPr>
        <w:t>نَارَهُ الْعَظِيمَةَ</w:t>
      </w:r>
      <w:r>
        <w:rPr>
          <w:rtl/>
          <w:cs/>
          <w:lang w:val="ar_AE" w:bidi="ar_AE"/>
        </w:rPr>
        <w:t xml:space="preserve">: أعلن الله عن شريعة العهد على جبل سيناء بعرض رائع ومخيف للقوة والمجد، والتي يمكن مقارنته بانفجار بركان عظيم (انظر </w:t>
      </w:r>
      <w:r>
        <w:rPr>
          <w:rtl/>
          <w:cs/>
          <w:lang w:val="ar_AE" w:bidi="ar_AE"/>
        </w:rPr>
        <w:t>ملاحظات الدراسة على 1 :33</w:t>
      </w:r>
      <w:r>
        <w:rPr>
          <w:rtl/>
          <w:cs/>
          <w:lang w:val="ar_AE" w:bidi="ar_AE"/>
        </w:rPr>
        <w:t xml:space="preserve">; انظر </w:t>
      </w:r>
      <w:r>
        <w:rPr>
          <w:rtl/>
          <w:cs/>
          <w:lang w:val="ar_AE" w:bidi="ar_AE"/>
        </w:rPr>
        <w:t>خروج 3: 1–4</w:t>
      </w:r>
      <w:r>
        <w:rPr>
          <w:rtl/>
          <w:cs/>
          <w:lang w:val="ar_AE" w:bidi="ar_AE"/>
        </w:rPr>
        <w:t xml:space="preserve">; </w:t>
      </w:r>
      <w:r>
        <w:rPr>
          <w:rtl/>
          <w:cs/>
          <w:lang w:val="ar_AE" w:bidi="ar_AE"/>
        </w:rPr>
        <w:t>24: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٣٩</w:t>
      </w:r>
      <w:r>
        <w:rPr>
          <w:rtl/>
          <w:cs/>
          <w:lang w:val="ar_AE" w:bidi="ar_AE"/>
        </w:rPr>
      </w:r>
    </w:p>
    <w:p>
      <w:pPr>
        <w:bidi/>
      </w:pPr>
      <w:r>
        <w:rPr>
          <w:rtl/>
          <w:cs/>
          <w:lang w:val="ar_AE" w:bidi="ar_AE"/>
        </w:rPr>
      </w:r>
      <w:r>
        <w:rPr>
          <w:rtl/>
          <w:cs/>
          <w:lang w:val="ar_AE" w:bidi="ar_AE"/>
        </w:rPr>
        <w:t>الرب فريد، ولا يوجد آخر سواه. هذه التعليمات تؤكد على الوصيتين الأوليين (</w:t>
      </w:r>
      <w:r>
        <w:rPr>
          <w:rtl/>
          <w:cs/>
          <w:lang w:val="ar_AE" w:bidi="ar_AE"/>
        </w:rPr>
        <w:t>5 :6–8</w:t>
      </w:r>
      <w:r>
        <w:rPr>
          <w:rtl/>
          <w:cs/>
          <w:lang w:val="ar_AE" w:bidi="ar_AE"/>
        </w:rPr>
        <w:t xml:space="preserve">; </w:t>
      </w:r>
      <w:r>
        <w:rPr>
          <w:rtl/>
          <w:cs/>
          <w:lang w:val="ar_AE" w:bidi="ar_AE"/>
        </w:rPr>
        <w:t>خروج 20: 2–4</w:t>
      </w:r>
      <w:r>
        <w:rPr>
          <w:rtl/>
          <w:cs/>
          <w:lang w:val="ar_AE" w:bidi="ar_AE"/>
        </w:rPr>
        <w:t>) وتنبئ بـ</w:t>
      </w:r>
      <w:r>
        <w:rPr>
          <w:i/>
          <w:rtl/>
          <w:cs/>
          <w:lang w:val="ar_AE" w:bidi="ar_AE"/>
        </w:rPr>
        <w:t>ال"شماع Shema"</w:t>
      </w:r>
      <w:r>
        <w:rPr>
          <w:rtl/>
          <w:cs/>
          <w:lang w:val="ar_AE" w:bidi="ar_AE"/>
        </w:rPr>
        <w:t xml:space="preserve"> (</w:t>
      </w:r>
      <w:r>
        <w:rPr>
          <w:rtl/>
          <w:cs/>
          <w:lang w:val="ar_AE" w:bidi="ar_AE"/>
        </w:rPr>
        <w:t>تثنية 6: 4–5</w:t>
      </w:r>
      <w:r>
        <w:rPr>
          <w:rtl/>
          <w:cs/>
          <w:lang w:val="ar_AE" w:bidi="ar_AE"/>
        </w:rPr>
        <w:t>). كان يجب التأكيد على فرادة الله لأن جيران إسرائيل كانوا يعبدون العديد من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:٤٠</w:t>
      </w:r>
      <w:r>
        <w:rPr>
          <w:rtl/>
          <w:cs/>
          <w:lang w:val="ar_AE" w:bidi="ar_AE"/>
        </w:rPr>
      </w:r>
    </w:p>
    <w:p>
      <w:pPr>
        <w:bidi/>
      </w:pPr>
      <w:r>
        <w:rPr>
          <w:rtl/>
          <w:cs/>
          <w:lang w:val="ar_AE" w:bidi="ar_AE"/>
        </w:rPr>
      </w:r>
      <w:r>
        <w:rPr>
          <w:rtl/>
          <w:cs/>
          <w:lang w:val="ar_AE" w:bidi="ar_AE"/>
        </w:rPr>
        <w:t>أكثر من وعد بطول العمر الفردي، فقد وصفت الحياة الطويلة فترة بقاء إسرائيل في أرض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٤١–٤٣</w:t>
      </w:r>
      <w:r>
        <w:rPr>
          <w:rtl/>
          <w:cs/>
          <w:lang w:val="ar_AE" w:bidi="ar_AE"/>
        </w:rPr>
      </w:r>
    </w:p>
    <w:p>
      <w:pPr>
        <w:bidi/>
      </w:pPr>
      <w:r>
        <w:rPr>
          <w:rtl/>
          <w:cs/>
          <w:lang w:val="ar_AE" w:bidi="ar_AE"/>
        </w:rPr>
      </w:r>
      <w:r>
        <w:rPr>
          <w:rtl/>
          <w:cs/>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r>
        <w:rPr>
          <w:rtl/>
          <w:cs/>
          <w:lang w:val="ar_AE" w:bidi="ar_AE"/>
        </w:rPr>
        <w:t>عدد 35: 9–28</w:t>
      </w:r>
      <w:r>
        <w:rPr>
          <w:rtl/>
          <w:cs/>
          <w:lang w:val="ar_AE" w:bidi="ar_AE"/>
        </w:rPr>
        <w:t xml:space="preserve">). تتكرر القوانين التي تحكم هذه الأمور في </w:t>
      </w:r>
      <w:r>
        <w:rPr>
          <w:rtl/>
          <w:cs/>
          <w:lang w:val="ar_AE" w:bidi="ar_AE"/>
        </w:rPr>
        <w:t>تثنية 19: 1–13</w:t>
      </w:r>
      <w:r>
        <w:rPr>
          <w:rtl/>
          <w:cs/>
          <w:lang w:val="ar_AE" w:bidi="ar_AE"/>
        </w:rPr>
        <w:t>، لكنها تظهر هنا بسبب الوعد المذكور للتو الخاص بحياة طويلة وآمنة في الأرض (</w:t>
      </w:r>
      <w:r>
        <w:rPr>
          <w:rtl/>
          <w:cs/>
          <w:lang w:val="ar_AE" w:bidi="ar_AE"/>
        </w:rPr>
        <w:t>4: 40</w:t>
      </w:r>
      <w:r>
        <w:rPr>
          <w:rtl/>
          <w:cs/>
          <w:lang w:val="ar_AE" w:bidi="ar_AE"/>
        </w:rPr>
        <w:t>). إنشاء أماكن لجوء لحماية الأبرياء من الاتهامات الباطلة سيساعد في تأمين 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٤١–٤٩</w:t>
      </w:r>
      <w:r>
        <w:rPr>
          <w:rtl/>
          <w:cs/>
          <w:lang w:val="ar_AE" w:bidi="ar_AE"/>
        </w:rPr>
      </w:r>
    </w:p>
    <w:p>
      <w:pPr>
        <w:bidi/>
      </w:pPr>
      <w:r>
        <w:rPr>
          <w:rtl/>
          <w:cs/>
          <w:lang w:val="ar_AE" w:bidi="ar_AE"/>
        </w:rPr>
      </w:r>
      <w:r>
        <w:rPr>
          <w:rtl/>
          <w:cs/>
          <w:lang w:val="ar_AE" w:bidi="ar_AE"/>
        </w:rPr>
        <w:t>كان موسى مستعدًا لعرض العهد بكل سلطته المهيبة. يربط هذا القسم بين مراجعة الماضي (</w:t>
      </w:r>
      <w:r>
        <w:rPr>
          <w:rtl/>
          <w:cs/>
          <w:lang w:val="ar_AE" w:bidi="ar_AE"/>
        </w:rPr>
        <w:t>1 :6–4: 40</w:t>
      </w:r>
      <w:r>
        <w:rPr>
          <w:rtl/>
          <w:cs/>
          <w:lang w:val="ar_AE" w:bidi="ar_AE"/>
        </w:rPr>
        <w:t>) وتقديم نص العهد الفعلي (</w:t>
      </w:r>
      <w:r>
        <w:rPr>
          <w:rtl/>
          <w:cs/>
          <w:lang w:val="ar_AE" w:bidi="ar_AE"/>
        </w:rPr>
        <w:t>5 :1–26: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:٤٣</w:t>
      </w:r>
      <w:r>
        <w:rPr>
          <w:rtl/>
          <w:cs/>
          <w:lang w:val="ar_AE" w:bidi="ar_AE"/>
        </w:rPr>
      </w:r>
    </w:p>
    <w:p>
      <w:pPr>
        <w:bidi/>
      </w:pPr>
      <w:r>
        <w:rPr>
          <w:rtl/>
          <w:cs/>
          <w:lang w:val="ar_AE" w:bidi="ar_AE"/>
        </w:rPr>
      </w:r>
      <w:r>
        <w:rPr>
          <w:b/>
          <w:rtl/>
          <w:cs/>
          <w:lang w:val="ar_AE" w:bidi="ar_AE"/>
        </w:rPr>
        <w:t>بَاصِرَ</w:t>
      </w:r>
      <w:r>
        <w:rPr>
          <w:rtl/>
          <w:cs/>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rtl/>
          <w:cs/>
          <w:lang w:val="ar_AE" w:bidi="ar_AE"/>
        </w:rPr>
        <w:t>راموت في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:٤٤</w:t>
      </w:r>
      <w:r>
        <w:rPr>
          <w:rtl/>
          <w:cs/>
          <w:lang w:val="ar_AE" w:bidi="ar_AE"/>
        </w:rPr>
      </w:r>
    </w:p>
    <w:p>
      <w:pPr>
        <w:bidi/>
      </w:pPr>
      <w:r>
        <w:rPr>
          <w:rtl/>
          <w:cs/>
          <w:lang w:val="ar_AE" w:bidi="ar_AE"/>
        </w:rPr>
      </w:r>
      <w:r>
        <w:rPr>
          <w:b/>
          <w:rtl/>
          <w:cs/>
          <w:lang w:val="ar_AE" w:bidi="ar_AE"/>
        </w:rPr>
        <w:t>الشَّرِيعَةُ</w:t>
      </w:r>
      <w:r>
        <w:rPr>
          <w:rtl/>
          <w:cs/>
          <w:lang w:val="ar_AE" w:bidi="ar_AE"/>
        </w:rPr>
        <w:t xml:space="preserve"> (أي مجموعة التعليمات وبالعبرية: "التوراة"): الاسم العبري مشتق من الفعل يارا</w:t>
      </w:r>
      <w:r>
        <w:rPr>
          <w:i/>
          <w:rtl/>
          <w:cs/>
          <w:lang w:val="ar_AE" w:bidi="ar_AE"/>
        </w:rPr>
        <w:t>،</w:t>
      </w:r>
      <w:r>
        <w:rPr>
          <w:rtl/>
          <w:cs/>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rtl/>
          <w:cs/>
          <w:lang w:val="ar_AE" w:bidi="ar_AE"/>
        </w:rPr>
        <w:t xml:space="preserve">مجموعة من التعليمات </w:t>
      </w:r>
      <w:r>
        <w:rPr>
          <w:rtl/>
          <w:cs/>
          <w:lang w:val="ar_AE" w:bidi="ar_AE"/>
        </w:rPr>
        <w:t xml:space="preserve"> ستأتي فيما تبقى من سفر التثنية (انظر </w:t>
      </w:r>
      <w:r>
        <w:rPr>
          <w:rtl/>
          <w:cs/>
          <w:lang w:val="ar_AE" w:bidi="ar_AE"/>
        </w:rPr>
        <w:t>ملاحظات الدراسة على 5 :1–26: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٤٨</w:t>
      </w:r>
      <w:r>
        <w:rPr>
          <w:rtl/>
          <w:cs/>
          <w:lang w:val="ar_AE" w:bidi="ar_AE"/>
        </w:rPr>
      </w:r>
    </w:p>
    <w:p>
      <w:pPr>
        <w:bidi/>
      </w:pPr>
      <w:r>
        <w:rPr>
          <w:rtl/>
          <w:cs/>
          <w:lang w:val="ar_AE" w:bidi="ar_AE"/>
        </w:rPr>
      </w:r>
      <w:r>
        <w:rPr>
          <w:b/>
          <w:rtl/>
          <w:cs/>
          <w:lang w:val="ar_AE" w:bidi="ar_AE"/>
        </w:rPr>
        <w:t>جَبَلِ سِيئُونَ</w:t>
      </w:r>
      <w:r>
        <w:rPr>
          <w:rtl/>
          <w:cs/>
          <w:lang w:val="ar_AE" w:bidi="ar_AE"/>
        </w:rPr>
        <w:t xml:space="preserve">: استخدم الصيدونيون اسم </w:t>
      </w:r>
      <w:r>
        <w:rPr>
          <w:b/>
          <w:rtl/>
          <w:cs/>
          <w:lang w:val="ar_AE" w:bidi="ar_AE"/>
        </w:rPr>
        <w:t>جَبَلِ سِيئُونَ</w:t>
      </w:r>
      <w:r>
        <w:rPr>
          <w:rtl/>
          <w:cs/>
          <w:lang w:val="ar_AE" w:bidi="ar_AE"/>
        </w:rPr>
        <w:t xml:space="preserve"> لتسمية جبل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٤٩</w:t>
      </w:r>
      <w:r>
        <w:rPr>
          <w:rtl/>
          <w:cs/>
          <w:lang w:val="ar_AE" w:bidi="ar_AE"/>
        </w:rPr>
      </w:r>
    </w:p>
    <w:p>
      <w:pPr>
        <w:bidi/>
      </w:pPr>
      <w:r>
        <w:rPr>
          <w:rtl/>
          <w:cs/>
          <w:lang w:val="ar_AE" w:bidi="ar_AE"/>
        </w:rPr>
      </w:r>
      <w:r>
        <w:rPr>
          <w:b/>
          <w:rtl/>
          <w:cs/>
          <w:lang w:val="ar_AE" w:bidi="ar_AE"/>
        </w:rPr>
        <w:t xml:space="preserve">وَكُلَّ الْعَرَبَةِ فِي عَبْرِ الأُرْدُنِّ نَحْوَ الشُّرُوقِ إِلَى بَحْرِ الْعَرَبَةِ </w:t>
      </w:r>
      <w:r>
        <w:rPr>
          <w:rtl/>
          <w:cs/>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r>
        <w:rPr>
          <w:rtl/>
          <w:cs/>
          <w:lang w:val="ar_AE" w:bidi="ar_AE"/>
        </w:rPr>
        <w:t>1:1</w:t>
      </w:r>
      <w:r>
        <w:rPr>
          <w:rtl/>
          <w:cs/>
          <w:lang w:val="ar_AE" w:bidi="ar_AE"/>
        </w:rPr>
        <w:t xml:space="preserve">; </w:t>
      </w:r>
      <w:r>
        <w:rPr>
          <w:rtl/>
          <w:cs/>
          <w:lang w:val="ar_AE" w:bidi="ar_AE"/>
        </w:rPr>
        <w:t>3: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w:t>
      </w:r>
      <w:r>
        <w:rPr>
          <w:rtl/>
          <w:cs/>
          <w:lang w:val="ar_AE" w:bidi="ar_AE"/>
        </w:rPr>
      </w:r>
    </w:p>
    <w:p>
      <w:pPr>
        <w:bidi/>
      </w:pPr>
      <w:r>
        <w:rPr>
          <w:rtl/>
          <w:cs/>
          <w:lang w:val="ar_AE" w:bidi="ar_AE"/>
        </w:rPr>
      </w:r>
      <w:r>
        <w:rPr>
          <w:b/>
          <w:rtl/>
          <w:cs/>
          <w:lang w:val="ar_AE" w:bidi="ar_AE"/>
        </w:rPr>
        <w:t>الْفَرَائِضَ وَالأَحْكَامَ</w:t>
      </w:r>
      <w:r>
        <w:rPr>
          <w:rtl/>
          <w:cs/>
          <w:lang w:val="ar_AE" w:bidi="ar_AE"/>
        </w:rPr>
        <w:t>: تصف هذه المصطلحات التقنية الشروط التي يجب على إسرائيل الالتزام بها كشريك صغير في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1–32</w:t>
      </w:r>
      <w:r>
        <w:rPr>
          <w:rtl/>
          <w:cs/>
          <w:lang w:val="ar_AE" w:bidi="ar_AE"/>
        </w:rPr>
      </w:r>
    </w:p>
    <w:p>
      <w:pPr>
        <w:bidi/>
      </w:pPr>
      <w:r>
        <w:rPr>
          <w:rtl/>
          <w:cs/>
          <w:lang w:val="ar_AE" w:bidi="ar_AE"/>
        </w:rPr>
      </w:r>
      <w:r>
        <w:rPr>
          <w:rtl/>
          <w:cs/>
          <w:lang w:val="ar_AE" w:bidi="ar_AE"/>
        </w:rPr>
        <w:t>تتوسع بقية قوانين العهد وتعلق على الوصايا العشر (</w:t>
      </w:r>
      <w:r>
        <w:rPr>
          <w:rtl/>
          <w:cs/>
          <w:lang w:val="ar_AE" w:bidi="ar_AE"/>
        </w:rPr>
        <w:t>5 :6–21</w:t>
      </w:r>
      <w:r>
        <w:rPr>
          <w:rtl/>
          <w:cs/>
          <w:lang w:val="ar_AE" w:bidi="ar_AE"/>
        </w:rPr>
        <w:t>)، التي تستند إليها. كان موسى قد أعطى الوصايا العشر لشعب إسرائيل أولاً، قبل ما يقرب من أربعين عامًا (خروج 20: 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1–26. 19</w:t>
      </w:r>
      <w:r>
        <w:rPr>
          <w:rtl/>
          <w:cs/>
          <w:lang w:val="ar_AE" w:bidi="ar_AE"/>
        </w:rPr>
      </w:r>
    </w:p>
    <w:p>
      <w:pPr>
        <w:bidi/>
      </w:pPr>
      <w:r>
        <w:rPr>
          <w:rtl/>
          <w:cs/>
          <w:lang w:val="ar_AE" w:bidi="ar_AE"/>
        </w:rPr>
      </w:r>
      <w:r>
        <w:rPr>
          <w:rtl/>
          <w:cs/>
          <w:lang w:val="ar_AE" w:bidi="ar_AE"/>
        </w:rPr>
        <w:t>يحتوي هذا المقطع على لب وثيقة العهد، أي الشروط. القسم الفرعي الأول (</w:t>
      </w:r>
      <w:r>
        <w:rPr>
          <w:rtl/>
          <w:cs/>
          <w:lang w:val="ar_AE" w:bidi="ar_AE"/>
        </w:rPr>
        <w:t>5: 1–11 :32</w:t>
      </w:r>
      <w:r>
        <w:rPr>
          <w:rtl/>
          <w:cs/>
          <w:lang w:val="ar_AE" w:bidi="ar_AE"/>
        </w:rPr>
        <w:t>) يوضح الشروط الرئيسية المتعلقة بشكل خاص بالوصيتين الأوليين (</w:t>
      </w:r>
      <w:r>
        <w:rPr>
          <w:rtl/>
          <w:cs/>
          <w:lang w:val="ar_AE" w:bidi="ar_AE"/>
        </w:rPr>
        <w:t>5: 7–10</w:t>
      </w:r>
      <w:r>
        <w:rPr>
          <w:rtl/>
          <w:cs/>
          <w:lang w:val="ar_AE" w:bidi="ar_AE"/>
        </w:rPr>
        <w:t>). وتشكل الشروط الثانوية الأكثر تحديدًا بقية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9</w:t>
      </w:r>
      <w:r>
        <w:rPr>
          <w:rtl/>
          <w:cs/>
          <w:lang w:val="ar_AE" w:bidi="ar_AE"/>
        </w:rPr>
      </w:r>
    </w:p>
    <w:p>
      <w:pPr>
        <w:bidi/>
      </w:pPr>
      <w:r>
        <w:rPr>
          <w:rtl/>
          <w:cs/>
          <w:lang w:val="ar_AE" w:bidi="ar_AE"/>
        </w:rPr>
      </w:r>
      <w:r>
        <w:rPr>
          <w:rtl/>
          <w:cs/>
          <w:lang w:val="ar_AE" w:bidi="ar_AE"/>
        </w:rPr>
        <w:t xml:space="preserve">أطفال الآباء الخاطئين لا يُعاقبون على خطايا أمهاتهم وآبائهم، ولكن خطايا أي جيل لها عواقب تستمر لأجيال (انظر </w:t>
      </w:r>
      <w:r>
        <w:rPr>
          <w:rtl/>
          <w:cs/>
          <w:lang w:val="ar_AE" w:bidi="ar_AE"/>
        </w:rPr>
        <w:t>2 صم 12: 10</w:t>
      </w:r>
      <w:r>
        <w:rPr>
          <w:rtl/>
          <w:cs/>
          <w:lang w:val="ar_AE" w:bidi="ar_AE"/>
        </w:rPr>
        <w:t>). • مصطلح "</w:t>
      </w:r>
      <w:r>
        <w:rPr>
          <w:b/>
          <w:rtl/>
          <w:cs/>
          <w:lang w:val="ar_AE" w:bidi="ar_AE"/>
        </w:rPr>
        <w:t>يُبْغِضُونَنِي"</w:t>
      </w:r>
      <w:r>
        <w:rPr>
          <w:rtl/>
          <w:cs/>
          <w:lang w:val="ar_AE" w:bidi="ar_AE"/>
        </w:rPr>
        <w:t xml:space="preserve"> (أو يرفضونني) لا يتعلق بالشعور بالمرارة والعداء بل بترك العلاقة.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10</w:t>
      </w:r>
      <w:r>
        <w:rPr>
          <w:rtl/>
          <w:cs/>
          <w:lang w:val="ar_AE" w:bidi="ar_AE"/>
        </w:rPr>
      </w:r>
    </w:p>
    <w:p>
      <w:pPr>
        <w:bidi/>
      </w:pPr>
      <w:r>
        <w:rPr>
          <w:rtl/>
          <w:cs/>
          <w:lang w:val="ar_AE" w:bidi="ar_AE"/>
        </w:rPr>
      </w:r>
      <w:r>
        <w:rPr>
          <w:rtl/>
          <w:cs/>
          <w:lang w:val="ar_AE" w:bidi="ar_AE"/>
        </w:rPr>
        <w:t xml:space="preserve">من </w:t>
      </w:r>
      <w:r>
        <w:rPr>
          <w:b/>
          <w:rtl/>
          <w:cs/>
          <w:lang w:val="ar_AE" w:bidi="ar_AE"/>
        </w:rPr>
        <w:t>مُحِبِّيَّ</w:t>
      </w:r>
      <w:r>
        <w:rPr>
          <w:rtl/>
          <w:cs/>
          <w:lang w:val="ar_AE" w:bidi="ar_AE"/>
        </w:rPr>
        <w:t>: أولئك الذين يختارون قبول الرب لا يكرهونه أو يرفضونه.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11</w:t>
      </w:r>
      <w:r>
        <w:rPr>
          <w:rtl/>
          <w:cs/>
          <w:lang w:val="ar_AE" w:bidi="ar_AE"/>
        </w:rPr>
      </w:r>
    </w:p>
    <w:p>
      <w:pPr>
        <w:bidi/>
      </w:pPr>
      <w:r>
        <w:rPr>
          <w:rtl/>
          <w:cs/>
          <w:lang w:val="ar_AE" w:bidi="ar_AE"/>
        </w:rPr>
      </w:r>
      <w:r>
        <w:rPr>
          <w:b/>
          <w:rtl/>
          <w:cs/>
          <w:lang w:val="ar_AE" w:bidi="ar_AE"/>
        </w:rPr>
        <w:t>تَنْطِقْ بِاسْمِ الرَّبِّ إِلهِكَ بَاطِلًا</w:t>
      </w:r>
      <w:r>
        <w:rPr>
          <w:rtl/>
          <w:cs/>
          <w:lang w:val="ar_AE" w:bidi="ar_AE"/>
        </w:rPr>
        <w:t xml:space="preserve"> (تعني حرفياً </w:t>
      </w:r>
      <w:r>
        <w:rPr>
          <w:i/>
          <w:rtl/>
          <w:cs/>
          <w:lang w:val="ar_AE" w:bidi="ar_AE"/>
        </w:rPr>
        <w:t xml:space="preserve">استخدام الاسم عبثاً </w:t>
      </w:r>
      <w:r>
        <w:rPr>
          <w:rtl/>
          <w:cs/>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12</w:t>
      </w:r>
      <w:r>
        <w:rPr>
          <w:rtl/>
          <w:cs/>
          <w:lang w:val="ar_AE" w:bidi="ar_AE"/>
        </w:rPr>
      </w:r>
    </w:p>
    <w:p>
      <w:pPr>
        <w:bidi/>
      </w:pPr>
      <w:r>
        <w:rPr>
          <w:rtl/>
          <w:cs/>
          <w:lang w:val="ar_AE" w:bidi="ar_AE"/>
        </w:rPr>
      </w:r>
      <w:r>
        <w:rPr>
          <w:b/>
          <w:rtl/>
          <w:cs/>
          <w:lang w:val="ar_AE" w:bidi="ar_AE"/>
        </w:rPr>
        <w:t>لِتُقَدِّسَهُ</w:t>
      </w:r>
      <w:r>
        <w:rPr>
          <w:rtl/>
          <w:cs/>
          <w:lang w:val="ar_AE" w:bidi="ar_AE"/>
        </w:rPr>
        <w:t>: تم افراز أيام معينة عن غيرها كأيام مقدسة، وأعطيت أهمية استثنائية. في يوم السبت</w:t>
      </w:r>
      <w:r>
        <w:rPr>
          <w:i/>
          <w:rtl/>
          <w:cs/>
          <w:lang w:val="ar_AE" w:bidi="ar_AE"/>
        </w:rPr>
        <w:t>,</w:t>
      </w:r>
      <w:r>
        <w:rPr>
          <w:rtl/>
          <w:cs/>
          <w:lang w:val="ar_AE" w:bidi="ar_AE"/>
        </w:rPr>
        <w:t xml:space="preserve"> توقفت الجماعة عن العمل وعبدت الرب (انظر </w:t>
      </w:r>
      <w:r>
        <w:rPr>
          <w:rtl/>
          <w:cs/>
          <w:lang w:val="ar_AE" w:bidi="ar_AE"/>
        </w:rPr>
        <w:t>1 كورنثوس 16 :2</w:t>
      </w:r>
      <w:r>
        <w:rPr>
          <w:rtl/>
          <w:cs/>
          <w:lang w:val="ar_AE" w:bidi="ar_AE"/>
        </w:rPr>
        <w:t xml:space="preserve">; </w:t>
      </w:r>
      <w:r>
        <w:rPr>
          <w:rtl/>
          <w:cs/>
          <w:lang w:val="ar_AE" w:bidi="ar_AE"/>
        </w:rPr>
        <w:t>عبرانيين 10: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15</w:t>
      </w:r>
      <w:r>
        <w:rPr>
          <w:rtl/>
          <w:cs/>
          <w:lang w:val="ar_AE" w:bidi="ar_AE"/>
        </w:rPr>
      </w:r>
    </w:p>
    <w:p>
      <w:pPr>
        <w:bidi/>
      </w:pPr>
      <w:r>
        <w:rPr>
          <w:rtl/>
          <w:cs/>
          <w:lang w:val="ar_AE" w:bidi="ar_AE"/>
        </w:rPr>
      </w:r>
      <w:r>
        <w:rPr>
          <w:b/>
          <w:rtl/>
          <w:cs/>
          <w:lang w:val="ar_AE" w:bidi="ar_AE"/>
        </w:rPr>
        <w:t>لأَجْلِ ذلِكَ</w:t>
      </w:r>
      <w:r>
        <w:rPr>
          <w:rtl/>
          <w:cs/>
          <w:lang w:val="ar_AE" w:bidi="ar_AE"/>
        </w:rPr>
        <w:t>: أمر الله شعب إسرائيل بحفظ يوم راحة لتذكر أن الله توقف عن عمله في الخلق في اليوم السابع (</w:t>
      </w:r>
      <w:r>
        <w:rPr>
          <w:rtl/>
          <w:cs/>
          <w:lang w:val="ar_AE" w:bidi="ar_AE"/>
        </w:rPr>
        <w:t>خروج 20 :11</w:t>
      </w:r>
      <w:r>
        <w:rPr>
          <w:rtl/>
          <w:cs/>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rtl/>
          <w:cs/>
          <w:lang w:val="ar_AE" w:bidi="ar_AE"/>
        </w:rPr>
        <w:t>ملاحظات الدراسة على رؤيا 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16</w:t>
      </w:r>
      <w:r>
        <w:rPr>
          <w:rtl/>
          <w:cs/>
          <w:lang w:val="ar_AE" w:bidi="ar_AE"/>
        </w:rPr>
      </w:r>
    </w:p>
    <w:p>
      <w:pPr>
        <w:bidi/>
      </w:pPr>
      <w:r>
        <w:rPr>
          <w:rtl/>
          <w:cs/>
          <w:lang w:val="ar_AE" w:bidi="ar_AE"/>
        </w:rPr>
      </w:r>
      <w:r>
        <w:rPr>
          <w:b/>
          <w:rtl/>
          <w:cs/>
          <w:lang w:val="ar_AE" w:bidi="ar_AE"/>
        </w:rPr>
        <w:t>أَكْرِمْ</w:t>
      </w:r>
      <w:r>
        <w:rPr>
          <w:rtl/>
          <w:cs/>
          <w:lang w:val="ar_AE" w:bidi="ar_AE"/>
        </w:rPr>
        <w:t xml:space="preserve">: بما أن الوالدين هم ممثلو السلطة الإلهية، يجب على الأطفال أن يعترفوا بأنهم مستحقين الطاعة والاحترام الكبير (قارن </w:t>
      </w:r>
      <w:r>
        <w:rPr>
          <w:rtl/>
          <w:cs/>
          <w:lang w:val="ar_AE" w:bidi="ar_AE"/>
        </w:rPr>
        <w:t>أفسس 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16–20</w:t>
      </w:r>
      <w:r>
        <w:rPr>
          <w:rtl/>
          <w:cs/>
          <w:lang w:val="ar_AE" w:bidi="ar_AE"/>
        </w:rPr>
      </w:r>
    </w:p>
    <w:p>
      <w:pPr>
        <w:bidi/>
      </w:pPr>
      <w:r>
        <w:rPr>
          <w:rtl/>
          <w:cs/>
          <w:lang w:val="ar_AE" w:bidi="ar_AE"/>
        </w:rPr>
      </w:r>
      <w:r>
        <w:rPr>
          <w:rtl/>
          <w:cs/>
          <w:lang w:val="ar_AE" w:bidi="ar_AE"/>
        </w:rPr>
        <w:t>اقتبس الرب يسوع هذه الوصايا الخمسة ردًا على السؤال، "</w:t>
      </w:r>
      <w:r>
        <w:rPr>
          <w:b/>
          <w:rtl/>
          <w:cs/>
          <w:lang w:val="ar_AE" w:bidi="ar_AE"/>
        </w:rPr>
        <w:t>مَاذَا</w:t>
      </w:r>
      <w:r>
        <w:rPr>
          <w:b/>
          <w:rtl/>
          <w:cs/>
          <w:lang w:val="ar_AE" w:bidi="ar_AE"/>
        </w:rPr>
        <w:t xml:space="preserve"> </w:t>
      </w:r>
      <w:r>
        <w:rPr>
          <w:b/>
          <w:rtl/>
          <w:cs/>
          <w:lang w:val="ar_AE" w:bidi="ar_AE"/>
        </w:rPr>
        <w:t>أَعْمَلُ</w:t>
      </w:r>
      <w:r>
        <w:rPr>
          <w:b/>
          <w:rtl/>
          <w:cs/>
          <w:lang w:val="ar_AE" w:bidi="ar_AE"/>
        </w:rPr>
        <w:t xml:space="preserve"> </w:t>
      </w:r>
      <w:r>
        <w:rPr>
          <w:b/>
          <w:rtl/>
          <w:cs/>
          <w:lang w:val="ar_AE" w:bidi="ar_AE"/>
        </w:rPr>
        <w:t>لأَرِثَ</w:t>
      </w:r>
      <w:r>
        <w:rPr>
          <w:b/>
          <w:rtl/>
          <w:cs/>
          <w:lang w:val="ar_AE" w:bidi="ar_AE"/>
        </w:rPr>
        <w:t xml:space="preserve"> </w:t>
      </w:r>
      <w:r>
        <w:rPr>
          <w:b/>
          <w:rtl/>
          <w:cs/>
          <w:lang w:val="ar_AE" w:bidi="ar_AE"/>
        </w:rPr>
        <w:t>الْحَيَاةَ</w:t>
      </w:r>
      <w:r>
        <w:rPr>
          <w:b/>
          <w:rtl/>
          <w:cs/>
          <w:lang w:val="ar_AE" w:bidi="ar_AE"/>
        </w:rPr>
        <w:t xml:space="preserve"> </w:t>
      </w:r>
      <w:r>
        <w:rPr>
          <w:b/>
          <w:rtl/>
          <w:cs/>
          <w:lang w:val="ar_AE" w:bidi="ar_AE"/>
        </w:rPr>
        <w:t>الأَبَدِيَّةَ؟</w:t>
      </w:r>
      <w:r>
        <w:rPr>
          <w:rtl/>
          <w:cs/>
          <w:lang w:val="ar_AE" w:bidi="ar_AE"/>
        </w:rPr>
        <w:t>" (</w:t>
      </w:r>
      <w:r>
        <w:rPr>
          <w:rtl/>
          <w:cs/>
          <w:lang w:val="ar_AE" w:bidi="ar_AE"/>
        </w:rPr>
        <w:t>متى 19: 17–19</w:t>
      </w:r>
      <w:r>
        <w:rPr>
          <w:rtl/>
          <w:cs/>
          <w:lang w:val="ar_AE" w:bidi="ar_AE"/>
        </w:rPr>
        <w:t xml:space="preserve">; </w:t>
      </w:r>
      <w:r>
        <w:rPr>
          <w:rtl/>
          <w:cs/>
          <w:lang w:val="ar_AE" w:bidi="ar_AE"/>
        </w:rPr>
        <w:t>مرقس 10: 19</w:t>
      </w:r>
      <w:r>
        <w:rPr>
          <w:rtl/>
          <w:cs/>
          <w:lang w:val="ar_AE" w:bidi="ar_AE"/>
        </w:rPr>
        <w:t xml:space="preserve">; </w:t>
      </w:r>
      <w:r>
        <w:rPr>
          <w:rtl/>
          <w:cs/>
          <w:lang w:val="ar_AE" w:bidi="ar_AE"/>
        </w:rPr>
        <w:t>لوقا 18: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17</w:t>
      </w:r>
      <w:r>
        <w:rPr>
          <w:rtl/>
          <w:cs/>
          <w:lang w:val="ar_AE" w:bidi="ar_AE"/>
        </w:rPr>
      </w:r>
    </w:p>
    <w:p>
      <w:pPr>
        <w:bidi/>
      </w:pPr>
      <w:r>
        <w:rPr>
          <w:rtl/>
          <w:cs/>
          <w:lang w:val="ar_AE" w:bidi="ar_AE"/>
        </w:rPr>
      </w:r>
      <w:r>
        <w:rPr>
          <w:b/>
          <w:rtl/>
          <w:cs/>
          <w:lang w:val="ar_AE" w:bidi="ar_AE"/>
        </w:rPr>
        <w:t>لاَ تَقْتُلْ</w:t>
      </w:r>
      <w:r>
        <w:rPr>
          <w:rtl/>
          <w:cs/>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r>
        <w:rPr>
          <w:rtl/>
          <w:cs/>
          <w:lang w:val="ar_AE" w:bidi="ar_AE"/>
        </w:rPr>
        <w:t>متى 5: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18</w:t>
      </w:r>
      <w:r>
        <w:rPr>
          <w:rtl/>
          <w:cs/>
          <w:lang w:val="ar_AE" w:bidi="ar_AE"/>
        </w:rPr>
      </w:r>
    </w:p>
    <w:p>
      <w:pPr>
        <w:bidi/>
      </w:pPr>
      <w:r>
        <w:rPr>
          <w:rtl/>
          <w:cs/>
          <w:lang w:val="ar_AE" w:bidi="ar_AE"/>
        </w:rPr>
      </w:r>
      <w:r>
        <w:rPr>
          <w:b/>
          <w:rtl/>
          <w:cs/>
          <w:lang w:val="ar_AE" w:bidi="ar_AE"/>
        </w:rPr>
        <w:t>لاَ تَزْنِ</w:t>
      </w:r>
      <w:r>
        <w:rPr>
          <w:rtl/>
          <w:cs/>
          <w:lang w:val="ar_AE" w:bidi="ar_AE"/>
        </w:rPr>
        <w:t xml:space="preserve">: انظر تعليقات الرب يسوع حول الزنا في </w:t>
      </w:r>
      <w:r>
        <w:rPr>
          <w:rtl/>
          <w:cs/>
          <w:lang w:val="ar_AE" w:bidi="ar_AE"/>
        </w:rPr>
        <w:t>متى 5: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21</w:t>
      </w:r>
      <w:r>
        <w:rPr>
          <w:rtl/>
          <w:cs/>
          <w:lang w:val="ar_AE" w:bidi="ar_AE"/>
        </w:rPr>
      </w:r>
    </w:p>
    <w:p>
      <w:pPr>
        <w:bidi/>
      </w:pPr>
      <w:r>
        <w:rPr>
          <w:rtl/>
          <w:cs/>
          <w:lang w:val="ar_AE" w:bidi="ar_AE"/>
        </w:rPr>
      </w:r>
      <w:r>
        <w:rPr>
          <w:b/>
          <w:rtl/>
          <w:cs/>
          <w:lang w:val="ar_AE" w:bidi="ar_AE"/>
        </w:rPr>
        <w:t>لاَ تَشْتَهِ</w:t>
      </w:r>
      <w:r>
        <w:rPr>
          <w:rtl/>
          <w:cs/>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r>
        <w:rPr>
          <w:rtl/>
          <w:cs/>
          <w:lang w:val="ar_AE" w:bidi="ar_AE"/>
        </w:rPr>
        <w:t>متى 5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:33</w:t>
      </w:r>
      <w:r>
        <w:rPr>
          <w:rtl/>
          <w:cs/>
          <w:lang w:val="ar_AE" w:bidi="ar_AE"/>
        </w:rPr>
      </w:r>
    </w:p>
    <w:p>
      <w:pPr>
        <w:bidi/>
      </w:pPr>
      <w:r>
        <w:rPr>
          <w:rtl/>
          <w:cs/>
          <w:lang w:val="ar_AE" w:bidi="ar_AE"/>
        </w:rPr>
      </w:r>
      <w:r>
        <w:rPr>
          <w:b/>
          <w:rtl/>
          <w:cs/>
          <w:lang w:val="ar_AE" w:bidi="ar_AE"/>
        </w:rPr>
        <w:t>(اثبتوا) فِي جَمِيعِ الطَّرِيقِ</w:t>
      </w:r>
      <w:r>
        <w:rPr>
          <w:rtl/>
          <w:cs/>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w:t>
      </w:r>
      <w:r>
        <w:rPr>
          <w:rtl/>
          <w:cs/>
          <w:lang w:val="ar_AE" w:bidi="ar_AE"/>
        </w:rPr>
      </w:r>
    </w:p>
    <w:p>
      <w:pPr>
        <w:bidi/>
      </w:pPr>
      <w:r>
        <w:rPr>
          <w:rtl/>
          <w:cs/>
          <w:lang w:val="ar_AE" w:bidi="ar_AE"/>
        </w:rPr>
      </w:r>
      <w:r>
        <w:rPr>
          <w:rtl/>
          <w:cs/>
          <w:lang w:val="ar_AE" w:bidi="ar_AE"/>
        </w:rPr>
        <w:t xml:space="preserve">أضاف موسى الوصايا إلى </w:t>
      </w:r>
      <w:r>
        <w:rPr>
          <w:b/>
          <w:rtl/>
          <w:cs/>
          <w:lang w:val="ar_AE" w:bidi="ar_AE"/>
        </w:rPr>
        <w:t>الْفَرَائِضُ وَالأَحْكَامُ</w:t>
      </w:r>
      <w:r>
        <w:rPr>
          <w:i/>
          <w:rtl/>
          <w:cs/>
          <w:lang w:val="ar_AE" w:bidi="ar_AE"/>
        </w:rPr>
        <w:t>،</w:t>
      </w:r>
      <w:r>
        <w:rPr>
          <w:rtl/>
          <w:cs/>
          <w:lang w:val="ar_AE" w:bidi="ar_AE"/>
        </w:rPr>
        <w:t xml:space="preserve"> وهي الصيغة المعتادة لشروط العهد (انظر </w:t>
      </w:r>
      <w:r>
        <w:rPr>
          <w:rtl/>
          <w:cs/>
          <w:lang w:val="ar_AE" w:bidi="ar_AE"/>
        </w:rPr>
        <w:t>4 :1</w:t>
      </w:r>
      <w:r>
        <w:rPr>
          <w:rtl/>
          <w:cs/>
          <w:lang w:val="ar_AE" w:bidi="ar_AE"/>
        </w:rPr>
        <w:t xml:space="preserve">; </w:t>
      </w:r>
      <w:r>
        <w:rPr>
          <w:rtl/>
          <w:cs/>
          <w:lang w:val="ar_AE" w:bidi="ar_AE"/>
        </w:rPr>
        <w:t>5 :1</w:t>
      </w:r>
      <w:r>
        <w:rPr>
          <w:rtl/>
          <w:cs/>
          <w:lang w:val="ar_AE" w:bidi="ar_AE"/>
        </w:rPr>
        <w:t xml:space="preserve">); </w:t>
      </w:r>
      <w:r>
        <w:rPr>
          <w:i/>
          <w:rtl/>
          <w:cs/>
          <w:lang w:val="ar_AE" w:bidi="ar_AE"/>
        </w:rPr>
        <w:t>الوصايا</w:t>
      </w:r>
      <w:r>
        <w:rPr>
          <w:rtl/>
          <w:cs/>
          <w:lang w:val="ar_AE" w:bidi="ar_AE"/>
        </w:rPr>
        <w:t xml:space="preserve"> هو مصطلح عام لكامل مجموعة التعليمات.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1:6–25</w:t>
      </w:r>
      <w:r>
        <w:rPr>
          <w:rtl/>
          <w:cs/>
          <w:lang w:val="ar_AE" w:bidi="ar_AE"/>
        </w:rPr>
      </w:r>
    </w:p>
    <w:p>
      <w:pPr>
        <w:bidi/>
      </w:pPr>
      <w:r>
        <w:rPr>
          <w:rtl/>
          <w:cs/>
          <w:lang w:val="ar_AE" w:bidi="ar_AE"/>
        </w:rPr>
      </w:r>
      <w:r>
        <w:rPr>
          <w:rtl/>
          <w:cs/>
          <w:lang w:val="ar_AE" w:bidi="ar_AE"/>
        </w:rPr>
        <w:t>يشرح موسى هنا كيفية إطاعة الوصايا والأحكام الواردة في الأجزاء التالية وتسليمها إلى الأجيال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٦ :٢</w:t>
      </w:r>
      <w:r>
        <w:rPr>
          <w:rtl/>
          <w:cs/>
          <w:lang w:val="ar_AE" w:bidi="ar_AE"/>
        </w:rPr>
      </w:r>
    </w:p>
    <w:p>
      <w:pPr>
        <w:bidi/>
      </w:pPr>
      <w:r>
        <w:rPr>
          <w:rtl/>
          <w:cs/>
          <w:lang w:val="ar_AE" w:bidi="ar_AE"/>
        </w:rPr>
      </w:r>
      <w:r>
        <w:rPr>
          <w:rtl/>
          <w:cs/>
          <w:lang w:val="ar_AE" w:bidi="ar_AE"/>
        </w:rPr>
        <w:t xml:space="preserve">قوة الله العظيمة ومجده (انظر </w:t>
      </w:r>
      <w:r>
        <w:rPr>
          <w:rtl/>
          <w:cs/>
          <w:lang w:val="ar_AE" w:bidi="ar_AE"/>
        </w:rPr>
        <w:t>4: 10</w:t>
      </w:r>
      <w:r>
        <w:rPr>
          <w:rtl/>
          <w:cs/>
          <w:lang w:val="ar_AE" w:bidi="ar_AE"/>
        </w:rPr>
        <w:t xml:space="preserve">) تتطلب أن يخاف الله شعبه، ويعاملوه بالاحترام والتقدير (انظر الملاحظات الدراسية على </w:t>
      </w:r>
      <w:r>
        <w:rPr>
          <w:rtl/>
          <w:cs/>
          <w:lang w:val="ar_AE" w:bidi="ar_AE"/>
        </w:rPr>
        <w:t>7 :21</w:t>
      </w:r>
      <w:r>
        <w:rPr>
          <w:rtl/>
          <w:cs/>
          <w:lang w:val="ar_AE" w:bidi="ar_AE"/>
        </w:rPr>
        <w:t xml:space="preserve">; </w:t>
      </w:r>
      <w:r>
        <w:rPr>
          <w:rtl/>
          <w:cs/>
          <w:lang w:val="ar_AE" w:bidi="ar_AE"/>
        </w:rPr>
        <w:t>10: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٦: ٣</w:t>
      </w:r>
      <w:r>
        <w:rPr>
          <w:rtl/>
          <w:cs/>
          <w:lang w:val="ar_AE" w:bidi="ar_AE"/>
        </w:rPr>
      </w:r>
    </w:p>
    <w:p>
      <w:pPr>
        <w:bidi/>
      </w:pPr>
      <w:r>
        <w:rPr>
          <w:rtl/>
          <w:cs/>
          <w:lang w:val="ar_AE" w:bidi="ar_AE"/>
        </w:rPr>
      </w:r>
      <w:r>
        <w:rPr>
          <w:rtl/>
          <w:cs/>
          <w:lang w:val="ar_AE" w:bidi="ar_AE"/>
        </w:rPr>
        <w:t xml:space="preserve">كان اللبن والعسل الوفير في كنعان يمثل كل من الزراعة والعلف. مقارنة بطعام الصحراء، كان طعام كنعان فخمًا بالفعل (انظر </w:t>
      </w:r>
      <w:r>
        <w:rPr>
          <w:rtl/>
          <w:cs/>
          <w:lang w:val="ar_AE" w:bidi="ar_AE"/>
        </w:rPr>
        <w:t>خروج 3 :8</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4:6</w:t>
      </w:r>
      <w:r>
        <w:rPr>
          <w:rtl/>
          <w:cs/>
          <w:lang w:val="ar_AE" w:bidi="ar_AE"/>
        </w:rPr>
      </w:r>
    </w:p>
    <w:p>
      <w:pPr>
        <w:bidi/>
      </w:pPr>
      <w:r>
        <w:rPr>
          <w:rtl/>
          <w:cs/>
          <w:lang w:val="ar_AE" w:bidi="ar_AE"/>
        </w:rPr>
      </w:r>
      <w:r>
        <w:rPr>
          <w:rtl/>
          <w:cs/>
          <w:lang w:val="ar_AE" w:bidi="ar_AE"/>
        </w:rPr>
        <w:t>الرب إلهنا، رب واحد: فإن الله وحده هو الجدير بالعبادة (</w:t>
      </w:r>
      <w:r>
        <w:rPr>
          <w:rtl/>
          <w:cs/>
          <w:lang w:val="ar_AE" w:bidi="ar_AE"/>
        </w:rPr>
        <w:t>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4:6–5</w:t>
      </w:r>
      <w:r>
        <w:rPr>
          <w:rtl/>
          <w:cs/>
          <w:lang w:val="ar_AE" w:bidi="ar_AE"/>
        </w:rPr>
      </w:r>
    </w:p>
    <w:p>
      <w:pPr>
        <w:bidi/>
      </w:pPr>
      <w:r>
        <w:rPr>
          <w:rtl/>
          <w:cs/>
          <w:lang w:val="ar_AE" w:bidi="ar_AE"/>
        </w:rPr>
      </w:r>
      <w:r>
        <w:rPr>
          <w:rtl/>
          <w:cs/>
          <w:lang w:val="ar_AE" w:bidi="ar_AE"/>
        </w:rPr>
        <w:t>اسمع (بالعبرية شيماع): يعتبر ال</w:t>
      </w:r>
      <w:r>
        <w:rPr>
          <w:i/>
          <w:rtl/>
          <w:cs/>
          <w:lang w:val="ar_AE" w:bidi="ar_AE"/>
        </w:rPr>
        <w:t>شيماع</w:t>
      </w:r>
      <w:r>
        <w:rPr>
          <w:rtl/>
          <w:cs/>
          <w:lang w:val="ar_AE" w:bidi="ar_AE"/>
        </w:rPr>
        <w:t xml:space="preserve"> بمثابة الركيزة الأساسية لإيمان إسرائيل. ولقد وصف يسوع هذه الآيات بأنها الوصية الأولي والعظمي (</w:t>
      </w:r>
      <w:r>
        <w:rPr>
          <w:rtl/>
          <w:cs/>
          <w:lang w:val="ar_AE" w:bidi="ar_AE"/>
        </w:rPr>
        <w:t>متى 34:22–39</w:t>
      </w:r>
      <w:r>
        <w:rPr>
          <w:rtl/>
          <w:cs/>
          <w:lang w:val="ar_AE" w:bidi="ar_AE"/>
        </w:rPr>
        <w:t xml:space="preserve">; </w:t>
      </w:r>
      <w:r>
        <w:rPr>
          <w:rtl/>
          <w:cs/>
          <w:lang w:val="ar_AE" w:bidi="ar_AE"/>
        </w:rPr>
        <w:t>مرقس 28:12–31</w:t>
      </w:r>
      <w:r>
        <w:rPr>
          <w:rtl/>
          <w:cs/>
          <w:lang w:val="ar_AE" w:bidi="ar_AE"/>
        </w:rPr>
        <w:t xml:space="preserve">; </w:t>
      </w:r>
      <w:r>
        <w:rPr>
          <w:rtl/>
          <w:cs/>
          <w:lang w:val="ar_AE" w:bidi="ar_AE"/>
        </w:rPr>
        <w:t>لوقا 25:10–28</w:t>
      </w:r>
      <w:r>
        <w:rPr>
          <w:rtl/>
          <w:cs/>
          <w:lang w:val="ar_AE" w:bidi="ar_AE"/>
        </w:rPr>
        <w:t>)، وهذا فهم مشترك بين اليهودية القديمة والحديثة. فلقد تحدث الرابي أو معلم الشريعة هليل (القرن الأول قبل الميلاد) عن ال</w:t>
      </w:r>
      <w:r>
        <w:rPr>
          <w:i/>
          <w:rtl/>
          <w:cs/>
          <w:lang w:val="ar_AE" w:bidi="ar_AE"/>
        </w:rPr>
        <w:t>شيماع</w:t>
      </w:r>
      <w:r>
        <w:rPr>
          <w:rtl/>
          <w:cs/>
          <w:lang w:val="ar_AE" w:bidi="ar_AE"/>
        </w:rPr>
        <w:t xml:space="preserve"> علي أنها الفكرة اللاهوتية المركزية في الكتاب المقدس العبري (العهد القديم)، معتبرًا الباقي عبارة عن شروحات وتعليقات.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5:6</w:t>
      </w:r>
      <w:r>
        <w:rPr>
          <w:rtl/>
          <w:cs/>
          <w:lang w:val="ar_AE" w:bidi="ar_AE"/>
        </w:rPr>
      </w:r>
    </w:p>
    <w:p>
      <w:pPr>
        <w:bidi/>
      </w:pPr>
      <w:r>
        <w:rPr>
          <w:rtl/>
          <w:cs/>
          <w:lang w:val="ar_AE" w:bidi="ar_AE"/>
        </w:rPr>
      </w:r>
      <w:r>
        <w:rPr>
          <w:rtl/>
          <w:cs/>
          <w:lang w:val="ar_AE" w:bidi="ar_AE"/>
        </w:rPr>
        <w:t xml:space="preserve">فتحب الرب: انظر </w:t>
      </w:r>
      <w:r>
        <w:rPr>
          <w:rtl/>
          <w:cs/>
          <w:lang w:val="ar_AE" w:bidi="ar_AE"/>
        </w:rPr>
        <w:t>مذكرة الدراسة عن يشوع 11:23</w:t>
      </w:r>
      <w:r>
        <w:rPr>
          <w:rtl/>
          <w:cs/>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r>
        <w:rPr>
          <w:rtl/>
          <w:cs/>
          <w:lang w:val="ar_AE" w:bidi="ar_AE"/>
        </w:rPr>
        <w:t>متى 37:22</w:t>
      </w:r>
      <w:r>
        <w:rPr>
          <w:rtl/>
          <w:cs/>
          <w:lang w:val="ar_AE" w:bidi="ar_AE"/>
        </w:rPr>
        <w:t xml:space="preserve">; </w:t>
      </w:r>
      <w:r>
        <w:rPr>
          <w:rtl/>
          <w:cs/>
          <w:lang w:val="ar_AE" w:bidi="ar_AE"/>
        </w:rPr>
        <w:t>مرقس 30:12</w:t>
      </w:r>
      <w:r>
        <w:rPr>
          <w:rtl/>
          <w:cs/>
          <w:lang w:val="ar_AE" w:bidi="ar_AE"/>
        </w:rPr>
        <w:t xml:space="preserve">; </w:t>
      </w:r>
      <w:r>
        <w:rPr>
          <w:rtl/>
          <w:cs/>
          <w:lang w:val="ar_AE" w:bidi="ar_AE"/>
        </w:rPr>
        <w:t>لوقا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7:6</w:t>
      </w:r>
      <w:r>
        <w:rPr>
          <w:rtl/>
          <w:cs/>
          <w:lang w:val="ar_AE" w:bidi="ar_AE"/>
        </w:rPr>
      </w:r>
    </w:p>
    <w:p>
      <w:pPr>
        <w:bidi/>
      </w:pPr>
      <w:r>
        <w:rPr>
          <w:rtl/>
          <w:cs/>
          <w:lang w:val="ar_AE" w:bidi="ar_AE"/>
        </w:rPr>
      </w:r>
      <w:r>
        <w:rPr>
          <w:rtl/>
          <w:cs/>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rtl/>
          <w:cs/>
          <w:lang w:val="ar_AE" w:bidi="ar_AE"/>
        </w:rPr>
        <w:t>شيماع</w:t>
      </w:r>
      <w:r>
        <w:rPr>
          <w:rtl/>
          <w:cs/>
          <w:lang w:val="ar_AE" w:bidi="ar_AE"/>
        </w:rPr>
        <w:t xml:space="preserve"> للأطفال بطريقة لا يمكن محوها، وذلك من خلال التكرار المستمر بحيث لا يُنسى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8:6</w:t>
      </w:r>
      <w:r>
        <w:rPr>
          <w:rtl/>
          <w:cs/>
          <w:lang w:val="ar_AE" w:bidi="ar_AE"/>
        </w:rPr>
      </w:r>
    </w:p>
    <w:p>
      <w:pPr>
        <w:bidi/>
      </w:pPr>
      <w:r>
        <w:rPr>
          <w:rtl/>
          <w:cs/>
          <w:lang w:val="ar_AE" w:bidi="ar_AE"/>
        </w:rPr>
      </w:r>
      <w:r>
        <w:rPr>
          <w:rtl/>
          <w:cs/>
          <w:lang w:val="ar_AE" w:bidi="ar_AE"/>
        </w:rPr>
        <w:t>واربطها: كانت وصايا الرب (</w:t>
      </w:r>
      <w:r>
        <w:rPr>
          <w:rtl/>
          <w:cs/>
          <w:lang w:val="ar_AE" w:bidi="ar_AE"/>
        </w:rPr>
        <w:t>6:6</w:t>
      </w:r>
      <w:r>
        <w:rPr>
          <w:rtl/>
          <w:cs/>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rtl/>
          <w:cs/>
          <w:lang w:val="ar_AE" w:bidi="ar_AE"/>
        </w:rPr>
        <w:t>مذكرة الدراسة عن 44:4</w:t>
      </w:r>
      <w:r>
        <w:rPr>
          <w:rtl/>
          <w:cs/>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rtl/>
          <w:cs/>
          <w:lang w:val="ar_AE" w:bidi="ar_AE"/>
        </w:rPr>
        <w:t>تفيلين</w:t>
      </w:r>
      <w:r>
        <w:rPr>
          <w:rtl/>
          <w:cs/>
          <w:lang w:val="ar_AE" w:bidi="ar_AE"/>
        </w:rPr>
        <w:t xml:space="preserve">؛ وفي اليونانية </w:t>
      </w:r>
      <w:r>
        <w:rPr>
          <w:i/>
          <w:rtl/>
          <w:cs/>
          <w:lang w:val="ar_AE" w:bidi="ar_AE"/>
        </w:rPr>
        <w:t>فيلاكتيري</w:t>
      </w:r>
      <w:r>
        <w:rPr>
          <w:rtl/>
          <w:cs/>
          <w:lang w:val="ar_AE" w:bidi="ar_AE"/>
        </w:rPr>
        <w:t xml:space="preserve">) عبارة عن تذكير بضرورة تعلّم وطاعة العهد (انظر </w:t>
      </w:r>
      <w:r>
        <w:rPr>
          <w:rtl/>
          <w:cs/>
          <w:lang w:val="ar_AE" w:bidi="ar_AE"/>
        </w:rPr>
        <w:t>18:11</w:t>
      </w:r>
      <w:r>
        <w:rPr>
          <w:rtl/>
          <w:cs/>
          <w:lang w:val="ar_AE" w:bidi="ar_AE"/>
        </w:rPr>
        <w:t xml:space="preserve">; </w:t>
      </w:r>
      <w:r>
        <w:rPr>
          <w:rtl/>
          <w:cs/>
          <w:lang w:val="ar_AE" w:bidi="ar_AE"/>
        </w:rPr>
        <w:t>متى 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9:6</w:t>
      </w:r>
      <w:r>
        <w:rPr>
          <w:rtl/>
          <w:cs/>
          <w:lang w:val="ar_AE" w:bidi="ar_AE"/>
        </w:rPr>
      </w:r>
    </w:p>
    <w:p>
      <w:pPr>
        <w:bidi/>
      </w:pPr>
      <w:r>
        <w:rPr>
          <w:rtl/>
          <w:cs/>
          <w:lang w:val="ar_AE" w:bidi="ar_AE"/>
        </w:rPr>
      </w:r>
      <w:r>
        <w:rPr>
          <w:rtl/>
          <w:cs/>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13</w:t>
      </w:r>
      <w:r>
        <w:rPr>
          <w:rtl/>
          <w:cs/>
          <w:lang w:val="ar_AE" w:bidi="ar_AE"/>
        </w:rPr>
      </w:r>
    </w:p>
    <w:p>
      <w:pPr>
        <w:bidi/>
      </w:pPr>
      <w:r>
        <w:rPr>
          <w:rtl/>
          <w:cs/>
          <w:lang w:val="ar_AE" w:bidi="ar_AE"/>
        </w:rPr>
      </w:r>
      <w:r>
        <w:rPr>
          <w:rtl/>
          <w:cs/>
          <w:lang w:val="ar_AE" w:bidi="ar_AE"/>
        </w:rPr>
        <w:t>اقتبس الرب يسوع هذه الآية عندما جربه الشيطان (</w:t>
      </w:r>
      <w:r>
        <w:rPr>
          <w:rtl/>
          <w:cs/>
          <w:lang w:val="ar_AE" w:bidi="ar_AE"/>
        </w:rPr>
        <w:t>متى 4: 10</w:t>
      </w:r>
      <w:r>
        <w:rPr>
          <w:rtl/>
          <w:cs/>
          <w:lang w:val="ar_AE" w:bidi="ar_AE"/>
        </w:rPr>
        <w:t xml:space="preserve">; </w:t>
      </w:r>
      <w:r>
        <w:rPr>
          <w:rtl/>
          <w:cs/>
          <w:lang w:val="ar_AE" w:bidi="ar_AE"/>
        </w:rPr>
        <w:t>لوقا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16</w:t>
      </w:r>
      <w:r>
        <w:rPr>
          <w:rtl/>
          <w:cs/>
          <w:lang w:val="ar_AE" w:bidi="ar_AE"/>
        </w:rPr>
      </w:r>
    </w:p>
    <w:p>
      <w:pPr>
        <w:bidi/>
      </w:pPr>
      <w:r>
        <w:rPr>
          <w:rtl/>
          <w:cs/>
          <w:lang w:val="ar_AE" w:bidi="ar_AE"/>
        </w:rPr>
      </w:r>
      <w:r>
        <w:rPr>
          <w:rtl/>
          <w:cs/>
          <w:lang w:val="ar_AE" w:bidi="ar_AE"/>
        </w:rPr>
        <w:t>عندما ارتحل شعب إسرائيل عبر صحراء سيناء بعد الخروج، أتوا إلى رفيديم، حيث لم يجدوا ماء (</w:t>
      </w:r>
      <w:r>
        <w:rPr>
          <w:rtl/>
          <w:cs/>
          <w:lang w:val="ar_AE" w:bidi="ar_AE"/>
        </w:rPr>
        <w:t>خروج 17 :1–7</w:t>
      </w:r>
      <w:r>
        <w:rPr>
          <w:rtl/>
          <w:cs/>
          <w:lang w:val="ar_AE" w:bidi="ar_AE"/>
        </w:rPr>
        <w:t>). رأى موسى طلب الناس للماء كتجربة للرب، ومن هنا جاء اسم مسة ("تجربة") لهذا المكان. اقتبس الرب يسوع هذا الآية ليدحض الشيطان (</w:t>
      </w:r>
      <w:r>
        <w:rPr>
          <w:rtl/>
          <w:cs/>
          <w:lang w:val="ar_AE" w:bidi="ar_AE"/>
        </w:rPr>
        <w:t>متى 4: 7</w:t>
      </w:r>
      <w:r>
        <w:rPr>
          <w:rtl/>
          <w:cs/>
          <w:lang w:val="ar_AE" w:bidi="ar_AE"/>
        </w:rPr>
        <w:t xml:space="preserve">; </w:t>
      </w:r>
      <w:r>
        <w:rPr>
          <w:rtl/>
          <w:cs/>
          <w:lang w:val="ar_AE" w:bidi="ar_AE"/>
        </w:rPr>
        <w:t>لوقا 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٦: ٢١</w:t>
      </w:r>
      <w:r>
        <w:rPr>
          <w:rtl/>
          <w:cs/>
          <w:lang w:val="ar_AE" w:bidi="ar_AE"/>
        </w:rPr>
      </w:r>
    </w:p>
    <w:p>
      <w:pPr>
        <w:bidi/>
      </w:pPr>
      <w:r>
        <w:rPr>
          <w:rtl/>
          <w:cs/>
          <w:lang w:val="ar_AE" w:bidi="ar_AE"/>
        </w:rPr>
      </w:r>
      <w:r>
        <w:rPr>
          <w:rtl/>
          <w:cs/>
          <w:lang w:val="ar_AE" w:bidi="ar_AE"/>
        </w:rPr>
        <w:t>عبارة "</w:t>
      </w:r>
      <w:r>
        <w:rPr>
          <w:rtl/>
          <w:cs/>
          <w:lang w:val="ar_AE" w:bidi="ar_AE"/>
        </w:rPr>
        <w:t>بِيَدٍ شَدِيدَةٍ"</w:t>
      </w:r>
      <w:r>
        <w:rPr>
          <w:rtl/>
          <w:cs/>
          <w:lang w:val="ar_AE" w:bidi="ar_AE"/>
        </w:rPr>
        <w:t xml:space="preserve"> هي تجسيم (انظر ال</w:t>
      </w:r>
      <w:r>
        <w:rPr>
          <w:rtl/>
          <w:cs/>
          <w:lang w:val="ar_AE" w:bidi="ar_AE"/>
        </w:rPr>
        <w:t>ملاحظات الدراسية على 8: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:22</w:t>
      </w:r>
      <w:r>
        <w:rPr>
          <w:rtl/>
          <w:cs/>
          <w:lang w:val="ar_AE" w:bidi="ar_AE"/>
        </w:rPr>
      </w:r>
    </w:p>
    <w:p>
      <w:pPr>
        <w:bidi/>
      </w:pPr>
      <w:r>
        <w:rPr>
          <w:rtl/>
          <w:cs/>
          <w:lang w:val="ar_AE" w:bidi="ar_AE"/>
        </w:rPr>
      </w:r>
      <w:r>
        <w:rPr>
          <w:rtl/>
          <w:cs/>
          <w:lang w:val="ar_AE" w:bidi="ar_AE"/>
        </w:rPr>
        <w:t>كانت الآيات والعجائب هي الضربات العشر التي أرسلها الله لإبهار إسرائيل ومصر بقوته عندما أحدث الخروج (</w:t>
      </w:r>
      <w:r>
        <w:rPr>
          <w:rtl/>
          <w:cs/>
          <w:lang w:val="ar_AE" w:bidi="ar_AE"/>
        </w:rPr>
        <w:t>خروج 7–12</w:t>
      </w:r>
      <w:r>
        <w:rPr>
          <w:rtl/>
          <w:cs/>
          <w:lang w:val="ar_AE" w:bidi="ar_AE"/>
        </w:rPr>
        <w:t xml:space="preserve">; انظر أيضًا </w:t>
      </w:r>
      <w:r>
        <w:rPr>
          <w:rtl/>
          <w:cs/>
          <w:lang w:val="ar_AE" w:bidi="ar_AE"/>
        </w:rPr>
        <w:t>خروج 3: 20</w:t>
      </w:r>
      <w:r>
        <w:rPr>
          <w:rtl/>
          <w:cs/>
          <w:lang w:val="ar_AE" w:bidi="ar_AE"/>
        </w:rPr>
        <w:t xml:space="preserve">; </w:t>
      </w:r>
      <w:r>
        <w:rPr>
          <w:rtl/>
          <w:cs/>
          <w:lang w:val="ar_AE" w:bidi="ar_AE"/>
        </w:rPr>
        <w:t>4: 5</w:t>
      </w:r>
      <w:r>
        <w:rPr>
          <w:rtl/>
          <w:cs/>
          <w:lang w:val="ar_AE" w:bidi="ar_AE"/>
        </w:rPr>
        <w:t xml:space="preserve">; </w:t>
      </w:r>
      <w:r>
        <w:rPr>
          <w:rtl/>
          <w:cs/>
          <w:lang w:val="ar_AE" w:bidi="ar_AE"/>
        </w:rPr>
        <w:t>يشوع 4 :23–24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Deuteronomy 6:25</w:t>
      </w:r>
      <w:r>
        <w:rPr>
          <w:rtl/>
          <w:cs/>
          <w:lang w:val="ar_AE" w:bidi="ar_AE"/>
        </w:rPr>
      </w:r>
    </w:p>
    <w:p>
      <w:pPr>
        <w:bidi/>
      </w:pPr>
      <w:r>
        <w:rPr>
          <w:rtl/>
          <w:cs/>
          <w:lang w:val="ar_AE" w:bidi="ar_AE"/>
        </w:rPr>
      </w:r>
      <w:r>
        <w:rPr>
          <w:rtl/>
          <w:cs/>
          <w:lang w:val="ar_AE" w:bidi="ar_AE"/>
        </w:rPr>
        <w:t xml:space="preserve">righteous when we obey: Obedience shows that one is already in a state of righteousness, a standing before God obtained by faith (see </w:t>
      </w:r>
      <w:r>
        <w:rPr>
          <w:rtl/>
          <w:cs/>
          <w:lang w:val="ar_AE" w:bidi="ar_AE"/>
        </w:rPr>
        <w:t>24:13</w:t>
      </w:r>
      <w:r>
        <w:rPr>
          <w:rtl/>
          <w:cs/>
          <w:lang w:val="ar_AE" w:bidi="ar_AE"/>
        </w:rPr>
        <w:t xml:space="preserve">; </w:t>
      </w:r>
      <w:r>
        <w:rPr>
          <w:rtl/>
          <w:cs/>
          <w:lang w:val="ar_AE" w:bidi="ar_AE"/>
        </w:rPr>
        <w:t>Hab 2:4</w:t>
      </w:r>
      <w:r>
        <w:rPr>
          <w:rtl/>
          <w:cs/>
          <w:lang w:val="ar_AE" w:bidi="ar_AE"/>
        </w:rPr>
        <w:t xml:space="preserve">; </w:t>
      </w:r>
      <w:r>
        <w:rPr>
          <w:rtl/>
          <w:cs/>
          <w:lang w:val="ar_AE" w:bidi="ar_AE"/>
        </w:rPr>
        <w:t>Rom 1:17</w:t>
      </w:r>
      <w:r>
        <w:rPr>
          <w:rtl/>
          <w:cs/>
          <w:lang w:val="ar_AE" w:bidi="ar_AE"/>
        </w:rPr>
        <w:t xml:space="preserve">; </w:t>
      </w:r>
      <w:r>
        <w:rPr>
          <w:rtl/>
          <w:cs/>
          <w:lang w:val="ar_AE" w:bidi="ar_AE"/>
        </w:rPr>
        <w:t>4:1–5</w:t>
      </w:r>
      <w:r>
        <w:rPr>
          <w:rtl/>
          <w:cs/>
          <w:lang w:val="ar_AE" w:bidi="ar_AE"/>
        </w:rPr>
        <w:t xml:space="preserve">; </w:t>
      </w:r>
      <w:r>
        <w:rPr>
          <w:rtl/>
          <w:cs/>
          <w:lang w:val="ar_AE" w:bidi="ar_AE"/>
        </w:rPr>
        <w:t>Gal 3:6–7</w:t>
      </w:r>
      <w:r>
        <w:rPr>
          <w:rtl/>
          <w:cs/>
          <w:lang w:val="ar_AE" w:bidi="ar_AE"/>
        </w:rPr>
        <w:t xml:space="preserve">; see also </w:t>
      </w:r>
      <w:r>
        <w:rPr>
          <w:rtl/>
          <w:cs/>
          <w:lang w:val="ar_AE" w:bidi="ar_AE"/>
        </w:rPr>
        <w:t>Gen 15:6</w:t>
      </w:r>
      <w:r>
        <w:rPr>
          <w:rtl/>
          <w:cs/>
          <w:lang w:val="ar_AE" w:bidi="ar_AE"/>
        </w:rPr>
        <w:t xml:space="preserve">; </w:t>
      </w:r>
      <w:r>
        <w:rPr>
          <w:rtl/>
          <w:cs/>
          <w:lang w:val="ar_AE" w:bidi="ar_AE"/>
        </w:rPr>
        <w:t>Eph 2:8–9</w:t>
      </w:r>
      <w:r>
        <w:rPr>
          <w:rtl/>
          <w:cs/>
          <w:lang w:val="ar_AE" w:bidi="ar_AE"/>
        </w:rPr>
        <w:t>). When other nations observed Israel’s commitment to the covenant, they could rightly conclude that Israel was righteous.</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w:t>
      </w:r>
      <w:r>
        <w:rPr>
          <w:rtl/>
          <w:cs/>
          <w:lang w:val="ar_AE" w:bidi="ar_AE"/>
        </w:rPr>
      </w:r>
    </w:p>
    <w:p>
      <w:pPr>
        <w:bidi/>
      </w:pPr>
      <w:r>
        <w:rPr>
          <w:rtl/>
          <w:cs/>
          <w:lang w:val="ar_AE" w:bidi="ar_AE"/>
        </w:rPr>
      </w:r>
      <w:r>
        <w:rPr>
          <w:rtl/>
          <w:cs/>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r>
        <w:rPr>
          <w:rtl/>
          <w:cs/>
          <w:lang w:val="ar_AE" w:bidi="ar_AE"/>
        </w:rPr>
        <w:t>تكوين 10: 15</w:t>
      </w:r>
      <w:r>
        <w:rPr>
          <w:rtl/>
          <w:cs/>
          <w:lang w:val="ar_AE" w:bidi="ar_AE"/>
        </w:rPr>
        <w:t xml:space="preserve">; </w:t>
      </w:r>
      <w:r>
        <w:rPr>
          <w:rtl/>
          <w:cs/>
          <w:lang w:val="ar_AE" w:bidi="ar_AE"/>
        </w:rPr>
        <w:t>23 :3–20</w:t>
      </w:r>
      <w:r>
        <w:rPr>
          <w:rtl/>
          <w:cs/>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r>
        <w:rPr>
          <w:rtl/>
          <w:cs/>
          <w:lang w:val="ar_AE" w:bidi="ar_AE"/>
        </w:rPr>
        <w:t>2 صموئيل 11 :3</w:t>
      </w:r>
      <w:r>
        <w:rPr>
          <w:rtl/>
          <w:cs/>
          <w:lang w:val="ar_AE" w:bidi="ar_AE"/>
        </w:rPr>
        <w:t xml:space="preserve">; </w:t>
      </w:r>
      <w:r>
        <w:rPr>
          <w:rtl/>
          <w:cs/>
          <w:lang w:val="ar_AE" w:bidi="ar_AE"/>
        </w:rPr>
        <w:t>23: 39</w:t>
      </w:r>
      <w:r>
        <w:rPr>
          <w:rtl/>
          <w:cs/>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r>
        <w:rPr>
          <w:rtl/>
          <w:cs/>
          <w:lang w:val="ar_AE" w:bidi="ar_AE"/>
        </w:rPr>
        <w:t>تكوين 10: 16–17</w:t>
      </w:r>
      <w:r>
        <w:rPr>
          <w:rtl/>
          <w:cs/>
          <w:lang w:val="ar_AE" w:bidi="ar_AE"/>
        </w:rPr>
        <w:t>). • الأموريون: انظر ال</w:t>
      </w:r>
      <w:r>
        <w:rPr>
          <w:rtl/>
          <w:cs/>
          <w:lang w:val="ar_AE" w:bidi="ar_AE"/>
        </w:rPr>
        <w:t>ملاحظات الدراسية على تثنية 1: 4</w:t>
      </w:r>
      <w:r>
        <w:rPr>
          <w:rtl/>
          <w:cs/>
          <w:lang w:val="ar_AE" w:bidi="ar_AE"/>
        </w:rPr>
        <w:t xml:space="preserve">. • الكنعانيون كانوا السكان الأصليين لكنعان؛ يمكن تتبع سكنهم هناك إلى 3000 قبل الميلاد. هم من نسل حام ابن نوح (انظر </w:t>
      </w:r>
      <w:r>
        <w:rPr>
          <w:rtl/>
          <w:cs/>
          <w:lang w:val="ar_AE" w:bidi="ar_AE"/>
        </w:rPr>
        <w:t>تكوين 9: 18–27</w:t>
      </w:r>
      <w:r>
        <w:rPr>
          <w:rtl/>
          <w:cs/>
          <w:lang w:val="ar_AE" w:bidi="ar_AE"/>
        </w:rPr>
        <w:t>). • الفريزيون لم يتم إدراجهم في قائمة الأمم (</w:t>
      </w:r>
      <w:r>
        <w:rPr>
          <w:rtl/>
          <w:cs/>
          <w:lang w:val="ar_AE" w:bidi="ar_AE"/>
        </w:rPr>
        <w:t>تكوين 10: 16–17</w:t>
      </w:r>
      <w:r>
        <w:rPr>
          <w:rtl/>
          <w:cs/>
          <w:lang w:val="ar_AE" w:bidi="ar_AE"/>
        </w:rPr>
        <w:t>), لذلك قد لا يكونون مرتبطين بالكنعانيين. • العديد من اللاهوتيين يرون أن الحويين هم الحوريين (انظر ال</w:t>
      </w:r>
      <w:r>
        <w:rPr>
          <w:rtl/>
          <w:cs/>
          <w:lang w:val="ar_AE" w:bidi="ar_AE"/>
        </w:rPr>
        <w:t>ملاحظات الدراسية على تثنية 2 :1</w:t>
      </w:r>
      <w:r>
        <w:rPr>
          <w:rtl/>
          <w:cs/>
          <w:lang w:val="ar_AE" w:bidi="ar_AE"/>
        </w:rPr>
        <w:t>), وهم شعب غير سامي وجد في جميع أنحاء الشرق الأدنى القديم. • اليبوسيون كانوا مرتبطين بأورشليم (</w:t>
      </w:r>
      <w:r>
        <w:rPr>
          <w:rtl/>
          <w:cs/>
          <w:lang w:val="ar_AE" w:bidi="ar_AE"/>
        </w:rPr>
        <w:t>قضاة 1: 21</w:t>
      </w:r>
      <w:r>
        <w:rPr>
          <w:rtl/>
          <w:cs/>
          <w:lang w:val="ar_AE" w:bidi="ar_AE"/>
        </w:rPr>
        <w:t xml:space="preserve">; </w:t>
      </w:r>
      <w:r>
        <w:rPr>
          <w:rtl/>
          <w:cs/>
          <w:lang w:val="ar_AE" w:bidi="ar_AE"/>
        </w:rPr>
        <w:t>2 صموئيل 5: 6–8</w:t>
      </w:r>
      <w:r>
        <w:rPr>
          <w:rtl/>
          <w:cs/>
          <w:lang w:val="ar_AE" w:bidi="ar_AE"/>
        </w:rPr>
        <w:t>). اشترى داود قطعة أرض من أرونة اليبوسي لبناء مذبح (</w:t>
      </w:r>
      <w:r>
        <w:rPr>
          <w:rtl/>
          <w:cs/>
          <w:lang w:val="ar_AE" w:bidi="ar_AE"/>
        </w:rPr>
        <w:t>2 صموئيل 24: 15–25</w:t>
      </w:r>
      <w:r>
        <w:rPr>
          <w:rtl/>
          <w:cs/>
          <w:lang w:val="ar_AE" w:bidi="ar_AE"/>
        </w:rPr>
        <w:t>); أصبحت هذه الأرض فيما بعد موقع الهيكل (</w:t>
      </w:r>
      <w:r>
        <w:rPr>
          <w:rtl/>
          <w:cs/>
          <w:lang w:val="ar_AE" w:bidi="ar_AE"/>
        </w:rPr>
        <w:t>2 أخبار الأيام 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:1–26</w:t>
      </w:r>
      <w:r>
        <w:rPr>
          <w:rtl/>
          <w:cs/>
          <w:lang w:val="ar_AE" w:bidi="ar_AE"/>
        </w:rPr>
      </w:r>
    </w:p>
    <w:p>
      <w:pPr>
        <w:bidi/>
      </w:pPr>
      <w:r>
        <w:rPr>
          <w:rtl/>
          <w:cs/>
          <w:lang w:val="ar_AE" w:bidi="ar_AE"/>
        </w:rPr>
      </w:r>
      <w:r>
        <w:rPr>
          <w:rtl/>
          <w:cs/>
          <w:lang w:val="ar_AE" w:bidi="ar_AE"/>
        </w:rPr>
        <w:t xml:space="preserve">قبل أن تتمكن إسرائيل من احتلال أرض الموعد (قارن </w:t>
      </w:r>
      <w:r>
        <w:rPr>
          <w:rtl/>
          <w:cs/>
          <w:lang w:val="ar_AE" w:bidi="ar_AE"/>
        </w:rPr>
        <w:t>تكوين 13: 14–17</w:t>
      </w:r>
      <w:r>
        <w:rPr>
          <w:rtl/>
          <w:cs/>
          <w:lang w:val="ar_AE" w:bidi="ar_AE"/>
        </w:rPr>
        <w:t xml:space="preserve">؛ </w:t>
      </w:r>
      <w:r>
        <w:rPr>
          <w:rtl/>
          <w:cs/>
          <w:lang w:val="ar_AE" w:bidi="ar_AE"/>
        </w:rPr>
        <w:t>15 :18–21</w:t>
      </w:r>
      <w:r>
        <w:rPr>
          <w:rtl/>
          <w:cs/>
          <w:lang w:val="ar_AE" w:bidi="ar_AE"/>
        </w:rPr>
        <w:t>)، كان لابد من إزالة الأمم التي تعيش هناك بالفعل. كانت الأرض للرب، وهو وحده يمكنه تحديد سكانها.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٥</w:t>
      </w:r>
      <w:r>
        <w:rPr>
          <w:rtl/>
          <w:cs/>
          <w:lang w:val="ar_AE" w:bidi="ar_AE"/>
        </w:rPr>
      </w:r>
    </w:p>
    <w:p>
      <w:pPr>
        <w:bidi/>
      </w:pPr>
      <w:r>
        <w:rPr>
          <w:rtl/>
          <w:cs/>
          <w:lang w:val="ar_AE" w:bidi="ar_AE"/>
        </w:rPr>
      </w:r>
      <w:r>
        <w:rPr>
          <w:rtl/>
          <w:cs/>
          <w:lang w:val="ar_AE" w:bidi="ar_AE"/>
        </w:rPr>
        <w:t>أعمدة حجرية منقوشة تسمى "</w:t>
      </w:r>
      <w:r>
        <w:rPr>
          <w:rtl/>
          <w:cs/>
          <w:lang w:val="ar_AE" w:bidi="ar_AE"/>
        </w:rPr>
        <w:t>أَنْصَابَ"</w:t>
      </w:r>
      <w:r>
        <w:rPr>
          <w:rtl/>
          <w:cs/>
          <w:lang w:val="ar_AE" w:bidi="ar_AE"/>
        </w:rPr>
        <w:t xml:space="preserve"> تمثل -عادة- الآلهة الوثنية من الذكور . كانت هذه الأعمدة المقدسة موجودة بشكل شائع في الأضرحة المخصصة للبعل. • السواري</w:t>
      </w:r>
      <w:r>
        <w:rPr>
          <w:i/>
          <w:rtl/>
          <w:cs/>
          <w:lang w:val="ar_AE" w:bidi="ar_AE"/>
        </w:rPr>
        <w:t>,</w:t>
      </w:r>
      <w:r>
        <w:rPr>
          <w:rtl/>
          <w:cs/>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rtl/>
          <w:cs/>
          <w:lang w:val="ar_AE" w:bidi="ar_AE"/>
        </w:rPr>
        <w:t>ملاحظات الدراسية على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6</w:t>
      </w:r>
      <w:r>
        <w:rPr>
          <w:rtl/>
          <w:cs/>
          <w:lang w:val="ar_AE" w:bidi="ar_AE"/>
        </w:rPr>
      </w:r>
    </w:p>
    <w:p>
      <w:pPr>
        <w:bidi/>
      </w:pPr>
      <w:r>
        <w:rPr>
          <w:rtl/>
          <w:cs/>
          <w:lang w:val="ar_AE" w:bidi="ar_AE"/>
        </w:rPr>
      </w:r>
      <w:r>
        <w:rPr>
          <w:rtl/>
          <w:cs/>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٩</w:t>
      </w:r>
      <w:r>
        <w:rPr>
          <w:rtl/>
          <w:cs/>
          <w:lang w:val="ar_AE" w:bidi="ar_AE"/>
        </w:rPr>
      </w:r>
    </w:p>
    <w:p>
      <w:pPr>
        <w:bidi/>
      </w:pPr>
      <w:r>
        <w:rPr>
          <w:rtl/>
          <w:cs/>
          <w:lang w:val="ar_AE" w:bidi="ar_AE"/>
        </w:rPr>
      </w:r>
      <w:r>
        <w:rPr>
          <w:rtl/>
          <w:cs/>
          <w:lang w:val="ar_AE" w:bidi="ar_AE"/>
        </w:rPr>
        <w:t>ٱلْإِلَهُ ٱلْأَمِينُ يمكن الاعتماد عليه</w:t>
      </w:r>
      <w:r>
        <w:rPr>
          <w:rtl/>
          <w:cs/>
          <w:lang w:val="ar_AE" w:bidi="ar_AE"/>
        </w:rPr>
        <w:t xml:space="preserve"> تمامًا ويمكن الاتكال عليه. مُدح إبراهيم بكونه بارًا لأنه آمن بالله. كان معتمدًا بالكامل على أمانة الله (</w:t>
      </w:r>
      <w:r>
        <w:rPr>
          <w:rtl/>
          <w:cs/>
          <w:lang w:val="ar_AE" w:bidi="ar_AE"/>
        </w:rPr>
        <w:t>تكوين 15: 6</w:t>
      </w:r>
      <w:r>
        <w:rPr>
          <w:rtl/>
          <w:cs/>
          <w:lang w:val="ar_AE" w:bidi="ar_AE"/>
        </w:rPr>
        <w:t>). • على النقيض من الوكلاء البشريين، الذين ينقضون وعودهم في كثير من الأحيان، يحافظ الرب بأمانة على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:١٢</w:t>
      </w:r>
      <w:r>
        <w:rPr>
          <w:rtl/>
          <w:cs/>
          <w:lang w:val="ar_AE" w:bidi="ar_AE"/>
        </w:rPr>
      </w:r>
    </w:p>
    <w:p>
      <w:pPr>
        <w:bidi/>
      </w:pPr>
      <w:r>
        <w:rPr>
          <w:rtl/>
          <w:cs/>
          <w:lang w:val="ar_AE" w:bidi="ar_AE"/>
        </w:rPr>
      </w:r>
      <w:r>
        <w:rPr>
          <w:rtl/>
          <w:cs/>
          <w:lang w:val="ar_AE" w:bidi="ar_AE"/>
        </w:rPr>
        <w:t xml:space="preserve">أَقْسَمَ (أي </w:t>
      </w:r>
      <w:r>
        <w:rPr>
          <w:rtl/>
          <w:cs/>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r>
        <w:rPr>
          <w:rtl/>
          <w:cs/>
          <w:lang w:val="ar_AE" w:bidi="ar_AE"/>
        </w:rPr>
        <w:t>7 :9</w:t>
      </w:r>
      <w:r>
        <w:rPr>
          <w:rtl/>
          <w:cs/>
          <w:lang w:val="ar_AE" w:bidi="ar_AE"/>
        </w:rPr>
        <w:t xml:space="preserve">; </w:t>
      </w:r>
      <w:r>
        <w:rPr>
          <w:rtl/>
          <w:cs/>
          <w:lang w:val="ar_AE" w:bidi="ar_AE"/>
        </w:rPr>
        <w:t>32 :4</w:t>
      </w:r>
      <w:r>
        <w:rPr>
          <w:rtl/>
          <w:cs/>
          <w:lang w:val="ar_AE" w:bidi="ar_AE"/>
        </w:rPr>
        <w:t xml:space="preserve">; </w:t>
      </w:r>
      <w:r>
        <w:rPr>
          <w:rtl/>
          <w:cs/>
          <w:lang w:val="ar_AE" w:bidi="ar_AE"/>
        </w:rPr>
        <w:t>عبرانيين 6: 18</w:t>
      </w:r>
      <w:r>
        <w:rPr>
          <w:rtl/>
          <w:cs/>
          <w:lang w:val="ar_AE" w:bidi="ar_AE"/>
        </w:rPr>
        <w:t xml:space="preserve">; </w:t>
      </w:r>
      <w:r>
        <w:rPr>
          <w:rtl/>
          <w:cs/>
          <w:lang w:val="ar_AE" w:bidi="ar_AE"/>
        </w:rPr>
        <w:t>يعقوب 1: 17</w:t>
      </w:r>
      <w:r>
        <w:rPr>
          <w:rtl/>
          <w:cs/>
          <w:lang w:val="ar_AE" w:bidi="ar_AE"/>
        </w:rPr>
        <w:t xml:space="preserve">). هو تمم متطلبات العهد مع إسرائيل من خلال القسم على الالتزام بشروطه (انظر </w:t>
      </w:r>
      <w:r>
        <w:rPr>
          <w:rtl/>
          <w:cs/>
          <w:lang w:val="ar_AE" w:bidi="ar_AE"/>
        </w:rPr>
        <w:t>تكوين 22: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١٥</w:t>
      </w:r>
      <w:r>
        <w:rPr>
          <w:rtl/>
          <w:cs/>
          <w:lang w:val="ar_AE" w:bidi="ar_AE"/>
        </w:rPr>
      </w:r>
    </w:p>
    <w:p>
      <w:pPr>
        <w:bidi/>
      </w:pPr>
      <w:r>
        <w:rPr>
          <w:rtl/>
          <w:cs/>
          <w:lang w:val="ar_AE" w:bidi="ar_AE"/>
        </w:rPr>
      </w:r>
      <w:r>
        <w:rPr>
          <w:rtl/>
          <w:cs/>
          <w:lang w:val="ar_AE" w:bidi="ar_AE"/>
        </w:rPr>
        <w:t xml:space="preserve">أَدْوَاءِ مِصْرَ ٱلرَّدِيئَةِ: </w:t>
      </w:r>
      <w:r>
        <w:rPr>
          <w:rtl/>
          <w:cs/>
          <w:lang w:val="ar_AE" w:bidi="ar_AE"/>
        </w:rPr>
        <w:t xml:space="preserve">كانت غالبًا أمراضًا تتعلق بالضربات العشر (مثل، </w:t>
      </w:r>
      <w:r>
        <w:rPr>
          <w:rtl/>
          <w:cs/>
          <w:lang w:val="ar_AE" w:bidi="ar_AE"/>
        </w:rPr>
        <w:t>خروج 9:9</w:t>
      </w:r>
      <w:r>
        <w:rPr>
          <w:rtl/>
          <w:cs/>
          <w:lang w:val="ar_AE" w:bidi="ar_AE"/>
        </w:rPr>
        <w:t>) أو أمراض خطيرة أخرى كانت تصيب المصريين بانتظام.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١٩</w:t>
      </w:r>
      <w:r>
        <w:rPr>
          <w:rtl/>
          <w:cs/>
          <w:lang w:val="ar_AE" w:bidi="ar_AE"/>
        </w:rPr>
      </w:r>
    </w:p>
    <w:p>
      <w:pPr>
        <w:bidi/>
      </w:pPr>
      <w:r>
        <w:rPr>
          <w:rtl/>
          <w:cs/>
          <w:lang w:val="ar_AE" w:bidi="ar_AE"/>
        </w:rPr>
      </w:r>
      <w:r>
        <w:rPr>
          <w:rtl/>
          <w:cs/>
          <w:lang w:val="ar_AE" w:bidi="ar_AE"/>
        </w:rPr>
        <w:t>تشير الكلمتان المقترنتان المألوفتان "</w:t>
      </w:r>
      <w:r>
        <w:rPr>
          <w:rtl/>
          <w:cs/>
          <w:lang w:val="ar_AE" w:bidi="ar_AE"/>
        </w:rPr>
        <w:t>ٱلْآيَاتِ وَٱلْعَجَائِبَ"</w:t>
      </w:r>
      <w:r>
        <w:rPr>
          <w:rtl/>
          <w:cs/>
          <w:lang w:val="ar_AE" w:bidi="ar_AE"/>
        </w:rPr>
        <w:t xml:space="preserve"> إلى الأعمال المعجزية التي قام بها الله لإثارة الخوف في أعدائه، ولإلهام الرهبة والثناء في شعبه (انظر </w:t>
      </w:r>
      <w:r>
        <w:rPr>
          <w:rtl/>
          <w:cs/>
          <w:lang w:val="ar_AE" w:bidi="ar_AE"/>
        </w:rPr>
        <w:t>6: 22</w:t>
      </w:r>
      <w:r>
        <w:rPr>
          <w:rtl/>
          <w:cs/>
          <w:lang w:val="ar_AE" w:bidi="ar_AE"/>
        </w:rPr>
        <w:t xml:space="preserve">). • </w:t>
      </w:r>
      <w:r>
        <w:rPr>
          <w:rtl/>
          <w:cs/>
          <w:lang w:val="ar_AE" w:bidi="ar_AE"/>
        </w:rPr>
        <w:t>ٱلْيَدَ ٱلشَّدِيدَةَ وَٱلذِّرَاعَ ٱلرَّفِيعَةَ</w:t>
      </w:r>
      <w:r>
        <w:rPr>
          <w:rtl/>
          <w:cs/>
          <w:lang w:val="ar_AE" w:bidi="ar_AE"/>
        </w:rPr>
        <w:t>: انظر ال</w:t>
      </w:r>
      <w:r>
        <w:rPr>
          <w:rtl/>
          <w:cs/>
          <w:lang w:val="ar_AE" w:bidi="ar_AE"/>
        </w:rPr>
        <w:t>ملاحظات الدراسية على 4: 34</w:t>
      </w:r>
      <w:r>
        <w:rPr>
          <w:rtl/>
          <w:cs/>
          <w:lang w:val="ar_AE" w:bidi="ar_AE"/>
        </w:rPr>
        <w:t xml:space="preserve"> و</w:t>
      </w:r>
      <w:r>
        <w:rPr>
          <w:rtl/>
          <w:cs/>
          <w:lang w:val="ar_AE" w:bidi="ar_AE"/>
        </w:rPr>
        <w:t>8: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20</w:t>
      </w:r>
      <w:r>
        <w:rPr>
          <w:rtl/>
          <w:cs/>
          <w:lang w:val="ar_AE" w:bidi="ar_AE"/>
        </w:rPr>
      </w:r>
    </w:p>
    <w:p>
      <w:pPr>
        <w:bidi/>
      </w:pPr>
      <w:r>
        <w:rPr>
          <w:rtl/>
          <w:cs/>
          <w:lang w:val="ar_AE" w:bidi="ar_AE"/>
        </w:rPr>
      </w:r>
      <w:r>
        <w:rPr>
          <w:rtl/>
          <w:cs/>
          <w:lang w:val="ar_AE" w:bidi="ar_AE"/>
        </w:rPr>
        <w:t>وَٱلزَّنَابِيرُ</w:t>
      </w:r>
      <w:r>
        <w:rPr>
          <w:rtl/>
          <w:cs/>
          <w:lang w:val="ar_AE" w:bidi="ar_AE"/>
        </w:rPr>
        <w:t xml:space="preserve">: تُترجم أيضًا </w:t>
      </w:r>
      <w:r>
        <w:rPr>
          <w:i/>
          <w:rtl/>
          <w:cs/>
          <w:lang w:val="ar_AE" w:bidi="ar_AE"/>
        </w:rPr>
        <w:t>الدبابير.</w:t>
      </w:r>
      <w:r>
        <w:rPr>
          <w:rtl/>
          <w:cs/>
          <w:lang w:val="ar_AE" w:bidi="ar_AE"/>
        </w:rPr>
        <w:t xml:space="preserve"> سواء أرسل الله حشرات لاذعة أو مصدر آخر للرعب، فإنه سيطرد الكنعانيين الباقين من الأرض (</w:t>
      </w:r>
      <w:r>
        <w:rPr>
          <w:rtl/>
          <w:cs/>
          <w:lang w:val="ar_AE" w:bidi="ar_AE"/>
        </w:rPr>
        <w:t>خروج 23 :28</w:t>
      </w:r>
      <w:r>
        <w:rPr>
          <w:rtl/>
          <w:cs/>
          <w:lang w:val="ar_AE" w:bidi="ar_AE"/>
        </w:rPr>
        <w:t xml:space="preserve">; </w:t>
      </w:r>
      <w:r>
        <w:rPr>
          <w:rtl/>
          <w:cs/>
          <w:lang w:val="ar_AE" w:bidi="ar_AE"/>
        </w:rPr>
        <w:t>يشوع 24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:٢١</w:t>
      </w:r>
      <w:r>
        <w:rPr>
          <w:rtl/>
          <w:cs/>
          <w:lang w:val="ar_AE" w:bidi="ar_AE"/>
        </w:rPr>
      </w:r>
    </w:p>
    <w:p>
      <w:pPr>
        <w:bidi/>
      </w:pPr>
      <w:r>
        <w:rPr>
          <w:rtl/>
          <w:cs/>
          <w:lang w:val="ar_AE" w:bidi="ar_AE"/>
        </w:rPr>
      </w:r>
      <w:r>
        <w:rPr>
          <w:rtl/>
          <w:cs/>
          <w:lang w:val="ar_AE" w:bidi="ar_AE"/>
        </w:rPr>
        <w:t>مَخُوفٌ</w:t>
      </w:r>
      <w:r>
        <w:rPr>
          <w:rtl/>
          <w:cs/>
          <w:lang w:val="ar_AE" w:bidi="ar_AE"/>
        </w:rPr>
        <w:t xml:space="preserve"> (حرفيًا </w:t>
      </w:r>
      <w:r>
        <w:rPr>
          <w:i/>
          <w:rtl/>
          <w:cs/>
          <w:lang w:val="ar_AE" w:bidi="ar_AE"/>
        </w:rPr>
        <w:t>الشخص الذي يجب أن يُخشى</w:t>
      </w:r>
      <w:r>
        <w:rPr>
          <w:rtl/>
          <w:cs/>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:24</w:t>
      </w:r>
      <w:r>
        <w:rPr>
          <w:rtl/>
          <w:cs/>
          <w:lang w:val="ar_AE" w:bidi="ar_AE"/>
        </w:rPr>
      </w:r>
    </w:p>
    <w:p>
      <w:pPr>
        <w:bidi/>
      </w:pPr>
      <w:r>
        <w:rPr>
          <w:rtl/>
          <w:cs/>
          <w:lang w:val="ar_AE" w:bidi="ar_AE"/>
        </w:rPr>
      </w:r>
      <w:r>
        <w:rPr>
          <w:rtl/>
          <w:cs/>
          <w:lang w:val="ar_AE" w:bidi="ar_AE"/>
        </w:rPr>
        <w:t>فَتَمْحُو ٱسْمَهُمْ</w:t>
      </w:r>
      <w:r>
        <w:rPr>
          <w:rtl/>
          <w:cs/>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٢٥–٢٦</w:t>
      </w:r>
      <w:r>
        <w:rPr>
          <w:rtl/>
          <w:cs/>
          <w:lang w:val="ar_AE" w:bidi="ar_AE"/>
        </w:rPr>
      </w:r>
    </w:p>
    <w:p>
      <w:pPr>
        <w:bidi/>
      </w:pPr>
      <w:r>
        <w:rPr>
          <w:rtl/>
          <w:cs/>
          <w:lang w:val="ar_AE" w:bidi="ar_AE"/>
        </w:rPr>
      </w:r>
      <w:r>
        <w:rPr>
          <w:rtl/>
          <w:cs/>
          <w:lang w:val="ar_AE" w:bidi="ar_AE"/>
        </w:rPr>
        <w:t>لِأَنَّهُ رِجْسٌ عِنْدَ ٱلرَّبِّ إِلَهِكَ</w:t>
      </w:r>
      <w:r>
        <w:rPr>
          <w:i/>
          <w:rtl/>
          <w:cs/>
          <w:lang w:val="ar_AE" w:bidi="ar_AE"/>
        </w:rPr>
        <w:t>:</w:t>
      </w:r>
      <w:r>
        <w:rPr>
          <w:rtl/>
          <w:cs/>
          <w:lang w:val="ar_AE" w:bidi="ar_AE"/>
        </w:rPr>
        <w:t xml:space="preserve"> عبادة الآلهة المزيفة تنكر تفرد الله وترفض طلبه للعبادة الحصرية (</w:t>
      </w:r>
      <w:r>
        <w:rPr>
          <w:rtl/>
          <w:cs/>
          <w:lang w:val="ar_AE" w:bidi="ar_AE"/>
        </w:rPr>
        <w:t>5: 7–9</w:t>
      </w:r>
      <w:r>
        <w:rPr>
          <w:rtl/>
          <w:cs/>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r>
        <w:rPr>
          <w:rtl/>
          <w:cs/>
          <w:lang w:val="ar_AE" w:bidi="ar_AE"/>
        </w:rPr>
        <w:t>12: 31</w:t>
      </w:r>
      <w:r>
        <w:rPr>
          <w:rtl/>
          <w:cs/>
          <w:lang w:val="ar_AE" w:bidi="ar_AE"/>
        </w:rPr>
        <w:t xml:space="preserve">; </w:t>
      </w:r>
      <w:r>
        <w:rPr>
          <w:rtl/>
          <w:cs/>
          <w:lang w:val="ar_AE" w:bidi="ar_AE"/>
        </w:rPr>
        <w:t>13 :12–17</w:t>
      </w:r>
      <w:r>
        <w:rPr>
          <w:rtl/>
          <w:cs/>
          <w:lang w:val="ar_AE" w:bidi="ar_AE"/>
        </w:rPr>
        <w:t>). الإسرائيلي الذي يعترف بالآلهة الزائفة يرتكب الخيانة العظمى. العلاج الوحيد هو التدمير الكامل والشامل لهذه التماثيل المكروهة.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26</w:t>
      </w:r>
      <w:r>
        <w:rPr>
          <w:rtl/>
          <w:cs/>
          <w:lang w:val="ar_AE" w:bidi="ar_AE"/>
        </w:rPr>
      </w:r>
    </w:p>
    <w:p>
      <w:pPr>
        <w:bidi/>
      </w:pPr>
      <w:r>
        <w:rPr>
          <w:rtl/>
          <w:cs/>
          <w:lang w:val="ar_AE" w:bidi="ar_AE"/>
        </w:rPr>
      </w:r>
      <w:r>
        <w:rPr>
          <w:rtl/>
          <w:cs/>
          <w:lang w:val="ar_AE" w:bidi="ar_AE"/>
        </w:rPr>
        <w:t>مُحَرَّمٌ</w:t>
      </w:r>
      <w:r>
        <w:rPr>
          <w:rtl/>
          <w:cs/>
          <w:lang w:val="ar_AE" w:bidi="ar_AE"/>
        </w:rPr>
        <w:t xml:space="preserve"> (العبرية خيريم): أي مخصص للتدمير انظر ال</w:t>
      </w:r>
      <w:r>
        <w:rPr>
          <w:rtl/>
          <w:cs/>
          <w:lang w:val="ar_AE" w:bidi="ar_AE"/>
        </w:rPr>
        <w:t>ملاحظات الدراسية على 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:1–20</w:t>
      </w:r>
      <w:r>
        <w:rPr>
          <w:rtl/>
          <w:cs/>
          <w:lang w:val="ar_AE" w:bidi="ar_AE"/>
        </w:rPr>
      </w:r>
    </w:p>
    <w:p>
      <w:pPr>
        <w:bidi/>
      </w:pPr>
      <w:r>
        <w:rPr>
          <w:rtl/>
          <w:cs/>
          <w:lang w:val="ar_AE" w:bidi="ar_AE"/>
        </w:rPr>
      </w:r>
      <w:r>
        <w:rPr>
          <w:rtl/>
          <w:cs/>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٢</w:t>
      </w:r>
      <w:r>
        <w:rPr>
          <w:rtl/>
          <w:cs/>
          <w:lang w:val="ar_AE" w:bidi="ar_AE"/>
        </w:rPr>
      </w:r>
    </w:p>
    <w:p>
      <w:pPr>
        <w:bidi/>
      </w:pPr>
      <w:r>
        <w:rPr>
          <w:rtl/>
          <w:cs/>
          <w:lang w:val="ar_AE" w:bidi="ar_AE"/>
        </w:rPr>
      </w:r>
      <w:r>
        <w:rPr>
          <w:rtl/>
          <w:cs/>
          <w:lang w:val="ar_AE" w:bidi="ar_AE"/>
        </w:rPr>
        <w:t xml:space="preserve">لِيَعْرِفَ مَا فِي قَلْبِكَ: (أي </w:t>
      </w:r>
      <w:r>
        <w:rPr>
          <w:rtl/>
          <w:cs/>
          <w:lang w:val="ar_AE" w:bidi="ar_AE"/>
        </w:rPr>
        <w:t>لإثبات شخصيتك): كان الله يعلم بالفعل أفكار بني إسرائيل الداخلية العميقة (</w:t>
      </w:r>
      <w:r>
        <w:rPr>
          <w:rtl/>
          <w:cs/>
          <w:lang w:val="ar_AE" w:bidi="ar_AE"/>
        </w:rPr>
        <w:t>مزمور 51: 6</w:t>
      </w:r>
      <w:r>
        <w:rPr>
          <w:rtl/>
          <w:cs/>
          <w:lang w:val="ar_AE" w:bidi="ar_AE"/>
        </w:rPr>
        <w:t xml:space="preserve">; </w:t>
      </w:r>
      <w:r>
        <w:rPr>
          <w:rtl/>
          <w:cs/>
          <w:lang w:val="ar_AE" w:bidi="ar_AE"/>
        </w:rPr>
        <w:t>139 :1</w:t>
      </w:r>
      <w:r>
        <w:rPr>
          <w:rtl/>
          <w:cs/>
          <w:lang w:val="ar_AE" w:bidi="ar_AE"/>
        </w:rPr>
        <w:t xml:space="preserve">, </w:t>
      </w:r>
      <w:r>
        <w:rPr>
          <w:rtl/>
          <w:cs/>
          <w:lang w:val="ar_AE" w:bidi="ar_AE"/>
        </w:rPr>
        <w:t>4</w:t>
      </w:r>
      <w:r>
        <w:rPr>
          <w:rtl/>
          <w:cs/>
          <w:lang w:val="ar_AE" w:bidi="ar_AE"/>
        </w:rPr>
        <w:t xml:space="preserve">, </w:t>
      </w:r>
      <w:r>
        <w:rPr>
          <w:rtl/>
          <w:cs/>
          <w:lang w:val="ar_AE" w:bidi="ar_AE"/>
        </w:rPr>
        <w:t>23</w:t>
      </w:r>
      <w:r>
        <w:rPr>
          <w:rtl/>
          <w:cs/>
          <w:lang w:val="ar_AE" w:bidi="ar_AE"/>
        </w:rPr>
        <w:t xml:space="preserve">). لكنه أراد أن تظهر شخصيتهم في أفعالهم. • </w:t>
      </w:r>
      <w:r>
        <w:rPr>
          <w:rtl/>
          <w:cs/>
          <w:lang w:val="ar_AE" w:bidi="ar_AE"/>
        </w:rPr>
        <w:t>لِيَعْرِفَ</w:t>
      </w:r>
      <w:r>
        <w:rPr>
          <w:rtl/>
          <w:cs/>
          <w:lang w:val="ar_AE" w:bidi="ar_AE"/>
        </w:rPr>
        <w:t xml:space="preserve">: يصف العهد القديم الله بعبارات بشرية، في كثير من الأحيان، حتى ولو بطرق تبدو وكأنها تحد من الله. </w:t>
      </w:r>
      <w:r>
        <w:rPr>
          <w:i/>
          <w:rtl/>
          <w:cs/>
          <w:lang w:val="ar_AE" w:bidi="ar_AE"/>
        </w:rPr>
        <w:t>التجسيم</w:t>
      </w:r>
      <w:r>
        <w:rPr>
          <w:rtl/>
          <w:cs/>
          <w:lang w:val="ar_AE" w:bidi="ar_AE"/>
        </w:rPr>
        <w:t xml:space="preserve"> (إعطاء صفات بشرية لله) </w:t>
      </w:r>
      <w:r>
        <w:rPr>
          <w:i/>
          <w:rtl/>
          <w:cs/>
          <w:lang w:val="ar_AE" w:bidi="ar_AE"/>
        </w:rPr>
        <w:t>والعاطفة البشرية</w:t>
      </w:r>
      <w:r>
        <w:rPr>
          <w:rtl/>
          <w:cs/>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r>
        <w:rPr>
          <w:rtl/>
          <w:cs/>
          <w:lang w:val="ar_AE" w:bidi="ar_AE"/>
        </w:rPr>
        <w:t>مزمور 139: 1–18</w:t>
      </w:r>
      <w:r>
        <w:rPr>
          <w:rtl/>
          <w:cs/>
          <w:lang w:val="ar_AE" w:bidi="ar_AE"/>
        </w:rPr>
        <w:t xml:space="preserve">; </w:t>
      </w:r>
      <w:r>
        <w:rPr>
          <w:rtl/>
          <w:cs/>
          <w:lang w:val="ar_AE" w:bidi="ar_AE"/>
        </w:rPr>
        <w:t>عبرانيين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٣</w:t>
      </w:r>
      <w:r>
        <w:rPr>
          <w:rtl/>
          <w:cs/>
          <w:lang w:val="ar_AE" w:bidi="ar_AE"/>
        </w:rPr>
      </w:r>
    </w:p>
    <w:p>
      <w:pPr>
        <w:bidi/>
      </w:pPr>
      <w:r>
        <w:rPr>
          <w:rtl/>
          <w:cs/>
          <w:lang w:val="ar_AE" w:bidi="ar_AE"/>
        </w:rPr>
      </w:r>
      <w:r>
        <w:rPr>
          <w:rtl/>
          <w:cs/>
          <w:lang w:val="ar_AE" w:bidi="ar_AE"/>
        </w:rPr>
        <w:t xml:space="preserve">كلمة </w:t>
      </w:r>
      <w:r>
        <w:rPr>
          <w:rtl/>
          <w:cs/>
          <w:lang w:val="ar_AE" w:bidi="ar_AE"/>
        </w:rPr>
        <w:t>ٱلْمَنَّ</w:t>
      </w:r>
      <w:r>
        <w:rPr>
          <w:rtl/>
          <w:cs/>
          <w:lang w:val="ar_AE" w:bidi="ar_AE"/>
        </w:rPr>
        <w:t xml:space="preserve"> مشتقة من الكلمات العبرية "من هو" (بمعنى "ما هذا؟"). وفر الله هذا الطعام بمعجزة ليعلّم شعبه الاعتماد الكلي عليه (</w:t>
      </w:r>
      <w:r>
        <w:rPr>
          <w:rtl/>
          <w:cs/>
          <w:lang w:val="ar_AE" w:bidi="ar_AE"/>
        </w:rPr>
        <w:t>خروج 16: 1–30</w:t>
      </w:r>
      <w:r>
        <w:rPr>
          <w:rtl/>
          <w:cs/>
          <w:lang w:val="ar_AE" w:bidi="ar_AE"/>
        </w:rPr>
        <w:t xml:space="preserve">; </w:t>
      </w:r>
      <w:r>
        <w:rPr>
          <w:rtl/>
          <w:cs/>
          <w:lang w:val="ar_AE" w:bidi="ar_AE"/>
        </w:rPr>
        <w:t>عدد 11: 4–9</w:t>
      </w:r>
      <w:r>
        <w:rPr>
          <w:rtl/>
          <w:cs/>
          <w:lang w:val="ar_AE" w:bidi="ar_AE"/>
        </w:rPr>
        <w:t xml:space="preserve">). كان المن يمثل كلمة الله، التي هي أكثر أهمية للحياة والصحة من الطعام. • </w:t>
      </w:r>
      <w:r>
        <w:rPr>
          <w:rtl/>
          <w:cs/>
          <w:lang w:val="ar_AE" w:bidi="ar_AE"/>
        </w:rPr>
        <w:t>لَيْسَ بِٱلْخُبْزِ وَحْدَهُ يَحْيَا ٱلْإِنْسَانُ</w:t>
      </w:r>
      <w:r>
        <w:rPr>
          <w:rtl/>
          <w:cs/>
          <w:lang w:val="ar_AE" w:bidi="ar_AE"/>
        </w:rPr>
        <w:t>: اقتبس الرب يسوع هذه العبارة للرد على الشيطان (</w:t>
      </w:r>
      <w:r>
        <w:rPr>
          <w:rtl/>
          <w:cs/>
          <w:lang w:val="ar_AE" w:bidi="ar_AE"/>
        </w:rPr>
        <w:t>متى 4:4</w:t>
      </w:r>
      <w:r>
        <w:rPr>
          <w:rtl/>
          <w:cs/>
          <w:lang w:val="ar_AE" w:bidi="ar_AE"/>
        </w:rPr>
        <w:t xml:space="preserve">; </w:t>
      </w:r>
      <w:r>
        <w:rPr>
          <w:rtl/>
          <w:cs/>
          <w:lang w:val="ar_AE" w:bidi="ar_AE"/>
        </w:rPr>
        <w:t>لوقا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٩</w:t>
      </w:r>
      <w:r>
        <w:rPr>
          <w:rtl/>
          <w:cs/>
          <w:lang w:val="ar_AE" w:bidi="ar_AE"/>
        </w:rPr>
      </w:r>
    </w:p>
    <w:p>
      <w:pPr>
        <w:bidi/>
      </w:pPr>
      <w:r>
        <w:rPr>
          <w:rtl/>
          <w:cs/>
          <w:lang w:val="ar_AE" w:bidi="ar_AE"/>
        </w:rPr>
      </w:r>
      <w:r>
        <w:rPr>
          <w:rtl/>
          <w:cs/>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r>
        <w:rPr>
          <w:rtl/>
          <w:cs/>
          <w:lang w:val="ar_AE" w:bidi="ar_AE"/>
        </w:rPr>
        <w:t>1 صموئيل 13 :19–21</w:t>
      </w:r>
      <w:r>
        <w:rPr>
          <w:rtl/>
          <w:cs/>
          <w:lang w:val="ar_AE" w:bidi="ar_AE"/>
        </w:rPr>
        <w:t xml:space="preserve">). سيأتي الوقت عندما تستغل فيه إسرائيل هذا المعدن المتفوق على نطاق واسع (انظر </w:t>
      </w:r>
      <w:r>
        <w:rPr>
          <w:rtl/>
          <w:cs/>
          <w:lang w:val="ar_AE" w:bidi="ar_AE"/>
        </w:rPr>
        <w:t>يشوع 17: 16–18</w:t>
      </w:r>
      <w:r>
        <w:rPr>
          <w:rtl/>
          <w:cs/>
          <w:lang w:val="ar_AE" w:bidi="ar_AE"/>
        </w:rPr>
        <w:t xml:space="preserve">; </w:t>
      </w:r>
      <w:r>
        <w:rPr>
          <w:rtl/>
          <w:cs/>
          <w:lang w:val="ar_AE" w:bidi="ar_AE"/>
        </w:rPr>
        <w:t>1 ملوك 6: 7</w:t>
      </w:r>
      <w:r>
        <w:rPr>
          <w:rtl/>
          <w:cs/>
          <w:lang w:val="ar_AE" w:bidi="ar_AE"/>
        </w:rPr>
        <w:t xml:space="preserve">; </w:t>
      </w:r>
      <w:r>
        <w:rPr>
          <w:rtl/>
          <w:cs/>
          <w:lang w:val="ar_AE" w:bidi="ar_AE"/>
        </w:rPr>
        <w:t>2 ملوك 6: 5</w:t>
      </w:r>
      <w:r>
        <w:rPr>
          <w:rtl/>
          <w:cs/>
          <w:lang w:val="ar_AE" w:bidi="ar_AE"/>
        </w:rPr>
        <w:t xml:space="preserve">; </w:t>
      </w:r>
      <w:r>
        <w:rPr>
          <w:rtl/>
          <w:cs/>
          <w:lang w:val="ar_AE" w:bidi="ar_AE"/>
        </w:rPr>
        <w:t>1 أخبار الأيام 22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:١٥</w:t>
      </w:r>
      <w:r>
        <w:rPr>
          <w:rtl/>
          <w:cs/>
          <w:lang w:val="ar_AE" w:bidi="ar_AE"/>
        </w:rPr>
      </w:r>
    </w:p>
    <w:p>
      <w:pPr>
        <w:bidi/>
      </w:pPr>
      <w:r>
        <w:rPr>
          <w:rtl/>
          <w:cs/>
          <w:lang w:val="ar_AE" w:bidi="ar_AE"/>
        </w:rPr>
      </w:r>
      <w:r>
        <w:rPr>
          <w:rtl/>
          <w:cs/>
          <w:lang w:val="ar_AE" w:bidi="ar_AE"/>
        </w:rPr>
        <w:t>مَاءً مِنْ صَخْرَةِ</w:t>
      </w:r>
      <w:r>
        <w:rPr>
          <w:rtl/>
          <w:cs/>
          <w:lang w:val="ar_AE" w:bidi="ar_AE"/>
        </w:rPr>
        <w:t xml:space="preserve">! انظر </w:t>
      </w:r>
      <w:r>
        <w:rPr>
          <w:rtl/>
          <w:cs/>
          <w:lang w:val="ar_AE" w:bidi="ar_AE"/>
        </w:rPr>
        <w:t>خروج 17: 6</w:t>
      </w:r>
      <w:r>
        <w:rPr>
          <w:rtl/>
          <w:cs/>
          <w:lang w:val="ar_AE" w:bidi="ar_AE"/>
        </w:rPr>
        <w:t xml:space="preserve">; </w:t>
      </w:r>
      <w:r>
        <w:rPr>
          <w:rtl/>
          <w:cs/>
          <w:lang w:val="ar_AE" w:bidi="ar_AE"/>
        </w:rPr>
        <w:t>عدد 20: 2–13</w:t>
      </w:r>
      <w:r>
        <w:rPr>
          <w:rtl/>
          <w:cs/>
          <w:lang w:val="ar_AE" w:bidi="ar_AE"/>
        </w:rPr>
        <w:t xml:space="preserve">; انظر أيضًا </w:t>
      </w:r>
      <w:r>
        <w:rPr>
          <w:rtl/>
          <w:cs/>
          <w:lang w:val="ar_AE" w:bidi="ar_AE"/>
        </w:rPr>
        <w:t>تثنية 1: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:١٨</w:t>
      </w:r>
      <w:r>
        <w:rPr>
          <w:rtl/>
          <w:cs/>
          <w:lang w:val="ar_AE" w:bidi="ar_AE"/>
        </w:rPr>
      </w:r>
    </w:p>
    <w:p>
      <w:pPr>
        <w:bidi/>
      </w:pPr>
      <w:r>
        <w:rPr>
          <w:rtl/>
          <w:cs/>
          <w:lang w:val="ar_AE" w:bidi="ar_AE"/>
        </w:rPr>
      </w:r>
      <w:r>
        <w:rPr>
          <w:rtl/>
          <w:cs/>
          <w:lang w:val="ar_AE" w:bidi="ar_AE"/>
        </w:rPr>
        <w:t>لم يكن هذا هو العهد الذي قطعه الله مع الجيل السابق من بني إسرائيل في سيناء، بل العهد الذي قطعه أولاً مع إبراهيم (</w:t>
      </w:r>
      <w:r>
        <w:rPr>
          <w:rtl/>
          <w:cs/>
          <w:lang w:val="ar_AE" w:bidi="ar_AE"/>
        </w:rPr>
        <w:t>تكوين 15 :1–21</w:t>
      </w:r>
      <w:r>
        <w:rPr>
          <w:rtl/>
          <w:cs/>
          <w:lang w:val="ar_AE" w:bidi="ar_AE"/>
        </w:rPr>
        <w:t xml:space="preserve">; </w:t>
      </w:r>
      <w:r>
        <w:rPr>
          <w:rtl/>
          <w:cs/>
          <w:lang w:val="ar_AE" w:bidi="ar_AE"/>
        </w:rPr>
        <w:t>17 :1–21</w:t>
      </w:r>
      <w:r>
        <w:rPr>
          <w:rtl/>
          <w:cs/>
          <w:lang w:val="ar_AE" w:bidi="ar_AE"/>
        </w:rPr>
        <w:t>)، ثم إسحاق (</w:t>
      </w:r>
      <w:r>
        <w:rPr>
          <w:rtl/>
          <w:cs/>
          <w:lang w:val="ar_AE" w:bidi="ar_AE"/>
        </w:rPr>
        <w:t>تكوين 26: 1–5</w:t>
      </w:r>
      <w:r>
        <w:rPr>
          <w:rtl/>
          <w:cs/>
          <w:lang w:val="ar_AE" w:bidi="ar_AE"/>
        </w:rPr>
        <w:t>) ويعقوب (</w:t>
      </w:r>
      <w:r>
        <w:rPr>
          <w:rtl/>
          <w:cs/>
          <w:lang w:val="ar_AE" w:bidi="ar_AE"/>
        </w:rPr>
        <w:t>تكوين 28 :1–4</w:t>
      </w:r>
      <w:r>
        <w:rPr>
          <w:rtl/>
          <w:cs/>
          <w:lang w:val="ar_AE" w:bidi="ar_AE"/>
        </w:rPr>
        <w:t xml:space="preserve">, </w:t>
      </w:r>
      <w:r>
        <w:rPr>
          <w:rtl/>
          <w:cs/>
          <w:lang w:val="ar_AE" w:bidi="ar_AE"/>
        </w:rPr>
        <w:t>13–15</w:t>
      </w:r>
      <w:r>
        <w:rPr>
          <w:rtl/>
          <w:cs/>
          <w:lang w:val="ar_AE" w:bidi="ar_AE"/>
        </w:rPr>
        <w:t xml:space="preserve">; </w:t>
      </w:r>
      <w:r>
        <w:rPr>
          <w:rtl/>
          <w:cs/>
          <w:lang w:val="ar_AE" w:bidi="ar_AE"/>
        </w:rPr>
        <w:t>46: 1–4</w:t>
      </w:r>
      <w:r>
        <w:rPr>
          <w:rtl/>
          <w:cs/>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r>
        <w:rPr>
          <w:rtl/>
          <w:cs/>
          <w:lang w:val="ar_AE" w:bidi="ar_AE"/>
        </w:rPr>
        <w:t>تثنية 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w:t>
      </w:r>
      <w:r>
        <w:rPr>
          <w:rtl/>
          <w:cs/>
          <w:lang w:val="ar_AE" w:bidi="ar_AE"/>
        </w:rPr>
      </w:r>
    </w:p>
    <w:p>
      <w:pPr>
        <w:bidi/>
      </w:pPr>
      <w:r>
        <w:rPr>
          <w:rtl/>
          <w:cs/>
          <w:lang w:val="ar_AE" w:bidi="ar_AE"/>
        </w:rPr>
      </w:r>
      <w:r>
        <w:rPr>
          <w:rtl/>
          <w:cs/>
          <w:lang w:val="ar_AE" w:bidi="ar_AE"/>
        </w:rPr>
        <w:t>مُحَصَّنَةً إِلَى ٱلسَّمَاءِ</w:t>
      </w:r>
      <w:r>
        <w:rPr>
          <w:rtl/>
          <w:cs/>
          <w:lang w:val="ar_AE" w:bidi="ar_AE"/>
        </w:rPr>
        <w:t>: هذه اللغة المجازية تؤكد على استحالة اختراق هذه الجدران بالجهد البشري وحده (</w:t>
      </w:r>
      <w:r>
        <w:rPr>
          <w:rtl/>
          <w:cs/>
          <w:lang w:val="ar_AE" w:bidi="ar_AE"/>
        </w:rPr>
        <w:t>عدد 13: 28</w:t>
      </w:r>
      <w:r>
        <w:rPr>
          <w:rtl/>
          <w:cs/>
          <w:lang w:val="ar_AE" w:bidi="ar_AE"/>
        </w:rPr>
        <w:t>). إذا كان لإسرائيل أن يتمتع بالنجاح، يجب أن يشق الله الطريق ويخوض المعركة (</w:t>
      </w:r>
      <w:r>
        <w:rPr>
          <w:rtl/>
          <w:cs/>
          <w:lang w:val="ar_AE" w:bidi="ar_AE"/>
        </w:rPr>
        <w:t>تثنية 9: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3</w:t>
      </w:r>
      <w:r>
        <w:rPr>
          <w:rtl/>
          <w:cs/>
          <w:lang w:val="ar_AE" w:bidi="ar_AE"/>
        </w:rPr>
      </w:r>
    </w:p>
    <w:p>
      <w:pPr>
        <w:bidi/>
      </w:pPr>
      <w:r>
        <w:rPr>
          <w:rtl/>
          <w:cs/>
          <w:lang w:val="ar_AE" w:bidi="ar_AE"/>
        </w:rPr>
      </w:r>
      <w:r>
        <w:rPr>
          <w:rtl/>
          <w:cs/>
          <w:lang w:val="ar_AE" w:bidi="ar_AE"/>
        </w:rPr>
        <w:t>التشبيه التصويري "</w:t>
      </w:r>
      <w:r>
        <w:rPr>
          <w:rtl/>
          <w:cs/>
          <w:lang w:val="ar_AE" w:bidi="ar_AE"/>
        </w:rPr>
        <w:t>نَارًا آكِلَةً"</w:t>
      </w:r>
      <w:r>
        <w:rPr>
          <w:rtl/>
          <w:cs/>
          <w:lang w:val="ar_AE" w:bidi="ar_AE"/>
        </w:rPr>
        <w:t xml:space="preserve"> يصور حرب الله ضد أعدائه (انظر </w:t>
      </w:r>
      <w:r>
        <w:rPr>
          <w:rtl/>
          <w:cs/>
          <w:lang w:val="ar_AE" w:bidi="ar_AE"/>
        </w:rPr>
        <w:t>1 :30</w:t>
      </w:r>
      <w:r>
        <w:rPr>
          <w:rtl/>
          <w:cs/>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٩:٥</w:t>
      </w:r>
      <w:r>
        <w:rPr>
          <w:rtl/>
          <w:cs/>
          <w:lang w:val="ar_AE" w:bidi="ar_AE"/>
        </w:rPr>
      </w:r>
    </w:p>
    <w:p>
      <w:pPr>
        <w:bidi/>
      </w:pPr>
      <w:r>
        <w:rPr>
          <w:rtl/>
          <w:cs/>
          <w:lang w:val="ar_AE" w:bidi="ar_AE"/>
        </w:rPr>
      </w:r>
      <w:r>
        <w:rPr>
          <w:rtl/>
          <w:cs/>
          <w:lang w:val="ar_AE" w:bidi="ar_AE"/>
        </w:rPr>
        <w:t>لِكَيْ يَفِيَ بِٱلْكَلَامِ ٱلَّذِي أَقْسَمَ</w:t>
      </w:r>
      <w:r>
        <w:rPr>
          <w:rtl/>
          <w:cs/>
          <w:lang w:val="ar_AE" w:bidi="ar_AE"/>
        </w:rPr>
        <w:t>: في وعود العهد التي قُطعت للآباء، أقسم الله أن يرث نسلهم أرض كنعان (</w:t>
      </w:r>
      <w:r>
        <w:rPr>
          <w:rtl/>
          <w:cs/>
          <w:lang w:val="ar_AE" w:bidi="ar_AE"/>
        </w:rPr>
        <w:t>تكوين 13: 14–17</w:t>
      </w:r>
      <w:r>
        <w:rPr>
          <w:rtl/>
          <w:cs/>
          <w:lang w:val="ar_AE" w:bidi="ar_AE"/>
        </w:rPr>
        <w:t xml:space="preserve">; </w:t>
      </w:r>
      <w:r>
        <w:rPr>
          <w:rtl/>
          <w:cs/>
          <w:lang w:val="ar_AE" w:bidi="ar_AE"/>
        </w:rPr>
        <w:t>15: 18–21</w:t>
      </w:r>
      <w:r>
        <w:rPr>
          <w:rtl/>
          <w:cs/>
          <w:lang w:val="ar_AE" w:bidi="ar_AE"/>
        </w:rPr>
        <w:t xml:space="preserve">; انظر </w:t>
      </w:r>
      <w:r>
        <w:rPr>
          <w:rtl/>
          <w:cs/>
          <w:lang w:val="ar_AE" w:bidi="ar_AE"/>
        </w:rPr>
        <w:t>تثنية 1: 8</w:t>
      </w:r>
      <w:r>
        <w:rPr>
          <w:rtl/>
          <w:cs/>
          <w:lang w:val="ar_AE" w:bidi="ar_AE"/>
        </w:rPr>
        <w:t xml:space="preserve">; </w:t>
      </w:r>
      <w:r>
        <w:rPr>
          <w:rtl/>
          <w:cs/>
          <w:lang w:val="ar_AE" w:bidi="ar_AE"/>
        </w:rPr>
        <w:t>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٩: ٦</w:t>
      </w:r>
      <w:r>
        <w:rPr>
          <w:rtl/>
          <w:cs/>
          <w:lang w:val="ar_AE" w:bidi="ar_AE"/>
        </w:rPr>
      </w:r>
    </w:p>
    <w:p>
      <w:pPr>
        <w:bidi/>
      </w:pPr>
      <w:r>
        <w:rPr>
          <w:rtl/>
          <w:cs/>
          <w:lang w:val="ar_AE" w:bidi="ar_AE"/>
        </w:rPr>
      </w:r>
      <w:r>
        <w:rPr>
          <w:rtl/>
          <w:cs/>
          <w:lang w:val="ar_AE" w:bidi="ar_AE"/>
        </w:rPr>
        <w:t xml:space="preserve">صُلْبُ ٱلرَّقَبَةِ (أي </w:t>
      </w:r>
      <w:r>
        <w:rPr>
          <w:rtl/>
          <w:cs/>
          <w:lang w:val="ar_AE" w:bidi="ar_AE"/>
        </w:rPr>
        <w:t>عنيد): يصف حيوان الجر الذي لا يرغب في ثني رقبته لوضع النير عليها (</w:t>
      </w:r>
      <w:r>
        <w:rPr>
          <w:rtl/>
          <w:cs/>
          <w:lang w:val="ar_AE" w:bidi="ar_AE"/>
        </w:rPr>
        <w:t>خروج 32 :9</w:t>
      </w:r>
      <w:r>
        <w:rPr>
          <w:rtl/>
          <w:cs/>
          <w:lang w:val="ar_AE" w:bidi="ar_AE"/>
        </w:rPr>
        <w:t xml:space="preserve">; </w:t>
      </w:r>
      <w:r>
        <w:rPr>
          <w:rtl/>
          <w:cs/>
          <w:lang w:val="ar_AE" w:bidi="ar_AE"/>
        </w:rPr>
        <w:t>33 :3</w:t>
      </w:r>
      <w:r>
        <w:rPr>
          <w:rtl/>
          <w:cs/>
          <w:lang w:val="ar_AE" w:bidi="ar_AE"/>
        </w:rPr>
        <w:t xml:space="preserve">, </w:t>
      </w:r>
      <w:r>
        <w:rPr>
          <w:rtl/>
          <w:cs/>
          <w:lang w:val="ar_AE" w:bidi="ar_AE"/>
        </w:rPr>
        <w:t>5</w:t>
      </w:r>
      <w:r>
        <w:rPr>
          <w:rtl/>
          <w:cs/>
          <w:lang w:val="ar_AE" w:bidi="ar_AE"/>
        </w:rPr>
        <w:t xml:space="preserve">; </w:t>
      </w:r>
      <w:r>
        <w:rPr>
          <w:rtl/>
          <w:cs/>
          <w:lang w:val="ar_AE" w:bidi="ar_AE"/>
        </w:rPr>
        <w:t>إشعياء 48: 4</w:t>
      </w:r>
      <w:r>
        <w:rPr>
          <w:rtl/>
          <w:cs/>
          <w:lang w:val="ar_AE" w:bidi="ar_AE"/>
        </w:rPr>
        <w:t>). للأسف، لم تكن إسرائيل عنيدة في بعض الأحيان فق، بل كان العناد هو السلوك والموقف المميز للأمة.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9</w:t>
      </w:r>
      <w:r>
        <w:rPr>
          <w:rtl/>
          <w:cs/>
          <w:lang w:val="ar_AE" w:bidi="ar_AE"/>
        </w:rPr>
      </w:r>
    </w:p>
    <w:p>
      <w:pPr>
        <w:bidi/>
      </w:pPr>
      <w:r>
        <w:rPr>
          <w:rtl/>
          <w:cs/>
          <w:lang w:val="ar_AE" w:bidi="ar_AE"/>
        </w:rPr>
      </w:r>
      <w:r>
        <w:rPr>
          <w:rtl/>
          <w:cs/>
          <w:lang w:val="ar_AE" w:bidi="ar_AE"/>
        </w:rPr>
        <w:t xml:space="preserve">العهد هنا يشير إلى الوعود التي قطعها الله مع إسرائيل قبل أربعين عامًا تقريبًا في سيناء (انظر </w:t>
      </w:r>
      <w:r>
        <w:rPr>
          <w:rtl/>
          <w:cs/>
          <w:lang w:val="ar_AE" w:bidi="ar_AE"/>
        </w:rPr>
        <w:t>4 :13</w:t>
      </w:r>
      <w:r>
        <w:rPr>
          <w:rtl/>
          <w:cs/>
          <w:lang w:val="ar_AE" w:bidi="ar_AE"/>
        </w:rPr>
        <w:t>). • التعبير الكتابي الشائع أربعين يومًا وأربعين ليلة يمثل المحنة أو الاختبار (</w:t>
      </w:r>
      <w:r>
        <w:rPr>
          <w:rtl/>
          <w:cs/>
          <w:lang w:val="ar_AE" w:bidi="ar_AE"/>
        </w:rPr>
        <w:t>خروج 34: 28</w:t>
      </w:r>
      <w:r>
        <w:rPr>
          <w:rtl/>
          <w:cs/>
          <w:lang w:val="ar_AE" w:bidi="ar_AE"/>
        </w:rPr>
        <w:t>). كان صيام موسى مثل صيام الرب يسوع (</w:t>
      </w:r>
      <w:r>
        <w:rPr>
          <w:rtl/>
          <w:cs/>
          <w:lang w:val="ar_AE" w:bidi="ar_AE"/>
        </w:rPr>
        <w:t>متى 4 :2</w:t>
      </w:r>
      <w:r>
        <w:rPr>
          <w:rtl/>
          <w:cs/>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r>
        <w:rPr>
          <w:rtl/>
          <w:cs/>
          <w:lang w:val="ar_AE" w:bidi="ar_AE"/>
        </w:rPr>
        <w:t>متى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٩ :١٠</w:t>
      </w:r>
      <w:r>
        <w:rPr>
          <w:rtl/>
          <w:cs/>
          <w:lang w:val="ar_AE" w:bidi="ar_AE"/>
        </w:rPr>
      </w:r>
    </w:p>
    <w:p>
      <w:pPr>
        <w:bidi/>
      </w:pPr>
      <w:r>
        <w:rPr>
          <w:rtl/>
          <w:cs/>
          <w:lang w:val="ar_AE" w:bidi="ar_AE"/>
        </w:rPr>
      </w:r>
      <w:r>
        <w:rPr>
          <w:rtl/>
          <w:cs/>
          <w:lang w:val="ar_AE" w:bidi="ar_AE"/>
        </w:rPr>
        <w:t xml:space="preserve">الحديث عن </w:t>
      </w:r>
      <w:r>
        <w:rPr>
          <w:rtl/>
          <w:cs/>
          <w:lang w:val="ar_AE" w:bidi="ar_AE"/>
        </w:rPr>
        <w:t>أَصَبِعِ ٱللهِ</w:t>
      </w:r>
      <w:r>
        <w:rPr>
          <w:rtl/>
          <w:cs/>
          <w:lang w:val="ar_AE" w:bidi="ar_AE"/>
        </w:rPr>
        <w:t xml:space="preserve"> (انظر ال</w:t>
      </w:r>
      <w:r>
        <w:rPr>
          <w:rtl/>
          <w:cs/>
          <w:lang w:val="ar_AE" w:bidi="ar_AE"/>
        </w:rPr>
        <w:t>ملاحظات الدراسية على 4: 34</w:t>
      </w:r>
      <w:r>
        <w:rPr>
          <w:rtl/>
          <w:cs/>
          <w:lang w:val="ar_AE" w:bidi="ar_AE"/>
        </w:rPr>
        <w:t xml:space="preserve"> و </w:t>
      </w:r>
      <w:r>
        <w:rPr>
          <w:rtl/>
          <w:cs/>
          <w:lang w:val="ar_AE" w:bidi="ar_AE"/>
        </w:rPr>
        <w:t>8: 2</w:t>
      </w:r>
      <w:r>
        <w:rPr>
          <w:rtl/>
          <w:cs/>
          <w:lang w:val="ar_AE" w:bidi="ar_AE"/>
        </w:rPr>
        <w:t>) يؤكد اهتمام الله الشخصي وانخراطه في توصيل نص العهد (</w:t>
      </w:r>
      <w:r>
        <w:rPr>
          <w:rtl/>
          <w:cs/>
          <w:lang w:val="ar_AE" w:bidi="ar_AE"/>
        </w:rPr>
        <w:t>خروج 31: 18</w:t>
      </w:r>
      <w:r>
        <w:rPr>
          <w:rtl/>
          <w:cs/>
          <w:lang w:val="ar_AE" w:bidi="ar_AE"/>
        </w:rPr>
        <w:t xml:space="preserve">; </w:t>
      </w:r>
      <w:r>
        <w:rPr>
          <w:rtl/>
          <w:cs/>
          <w:lang w:val="ar_AE" w:bidi="ar_AE"/>
        </w:rPr>
        <w:t>32: 15–16</w:t>
      </w:r>
      <w:r>
        <w:rPr>
          <w:rtl/>
          <w:cs/>
          <w:lang w:val="ar_AE" w:bidi="ar_AE"/>
        </w:rPr>
        <w:t xml:space="preserve">; </w:t>
      </w:r>
      <w:r>
        <w:rPr>
          <w:rtl/>
          <w:cs/>
          <w:lang w:val="ar_AE" w:bidi="ar_AE"/>
        </w:rPr>
        <w:t>34 :1</w:t>
      </w:r>
      <w:r>
        <w:rPr>
          <w:rtl/>
          <w:cs/>
          <w:lang w:val="ar_AE" w:bidi="ar_AE"/>
        </w:rPr>
        <w:t xml:space="preserve">,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12</w:t>
      </w:r>
      <w:r>
        <w:rPr>
          <w:rtl/>
          <w:cs/>
          <w:lang w:val="ar_AE" w:bidi="ar_AE"/>
        </w:rPr>
      </w:r>
    </w:p>
    <w:p>
      <w:pPr>
        <w:bidi/>
      </w:pPr>
      <w:r>
        <w:rPr>
          <w:rtl/>
          <w:cs/>
          <w:lang w:val="ar_AE" w:bidi="ar_AE"/>
        </w:rPr>
      </w:r>
      <w:r>
        <w:rPr>
          <w:rtl/>
          <w:cs/>
          <w:lang w:val="ar_AE" w:bidi="ar_AE"/>
        </w:rPr>
        <w:t>تِمْثَالًا مَسْبُوكًا</w:t>
      </w:r>
      <w:r>
        <w:rPr>
          <w:rtl/>
          <w:cs/>
          <w:lang w:val="ar_AE" w:bidi="ar_AE"/>
        </w:rPr>
        <w:t xml:space="preserve"> (من كلمة عبرية تعني </w:t>
      </w:r>
      <w:r>
        <w:rPr>
          <w:i/>
          <w:rtl/>
          <w:cs/>
          <w:lang w:val="ar_AE" w:bidi="ar_AE"/>
        </w:rPr>
        <w:t>مصبوب</w:t>
      </w:r>
      <w:r>
        <w:rPr>
          <w:rtl/>
          <w:cs/>
          <w:lang w:val="ar_AE" w:bidi="ar_AE"/>
        </w:rPr>
        <w:t xml:space="preserve"> أو </w:t>
      </w:r>
      <w:r>
        <w:rPr>
          <w:i/>
          <w:rtl/>
          <w:cs/>
          <w:lang w:val="ar_AE" w:bidi="ar_AE"/>
        </w:rPr>
        <w:t>مسكوب</w:t>
      </w:r>
      <w:r>
        <w:rPr>
          <w:rtl/>
          <w:cs/>
          <w:lang w:val="ar_AE" w:bidi="ar_AE"/>
        </w:rPr>
        <w:t>): التمثال المذكور هنا تم تشكيله عن طريق صب المعدن السائل في قالب (</w:t>
      </w:r>
      <w:r>
        <w:rPr>
          <w:rtl/>
          <w:cs/>
          <w:lang w:val="ar_AE" w:bidi="ar_AE"/>
        </w:rPr>
        <w:t>خروج 32: 1–4</w:t>
      </w:r>
      <w:r>
        <w:rPr>
          <w:rtl/>
          <w:cs/>
          <w:lang w:val="ar_AE" w:bidi="ar_AE"/>
        </w:rPr>
        <w:t>). تم صنع أصنام أخرى من الخشب المنحوت، أو الحجر، أو الطين، أو المعادن الثمينة التي تم طرقها في صفائح رقيقة فوق نوى خشبية.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14</w:t>
      </w:r>
      <w:r>
        <w:rPr>
          <w:rtl/>
          <w:cs/>
          <w:lang w:val="ar_AE" w:bidi="ar_AE"/>
        </w:rPr>
      </w:r>
    </w:p>
    <w:p>
      <w:pPr>
        <w:bidi/>
      </w:pPr>
      <w:r>
        <w:rPr>
          <w:rtl/>
          <w:cs/>
          <w:lang w:val="ar_AE" w:bidi="ar_AE"/>
        </w:rPr>
      </w:r>
      <w:r>
        <w:rPr>
          <w:rtl/>
          <w:cs/>
          <w:lang w:val="ar_AE" w:bidi="ar_AE"/>
        </w:rPr>
        <w:t>أَمْحُوَ ٱسْمَهُمْ</w:t>
      </w:r>
      <w:r>
        <w:rPr>
          <w:rtl/>
          <w:cs/>
          <w:lang w:val="ar_AE" w:bidi="ar_AE"/>
        </w:rPr>
        <w:t>: هدد الرب بتدمير هوية إسرائيل ووجوده (انظر ال</w:t>
      </w:r>
      <w:r>
        <w:rPr>
          <w:rtl/>
          <w:cs/>
          <w:lang w:val="ar_AE" w:bidi="ar_AE"/>
        </w:rPr>
        <w:t>ملاحظات الدراسية على 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9:16</w:t>
      </w:r>
      <w:r>
        <w:rPr>
          <w:rtl/>
          <w:cs/>
          <w:lang w:val="ar_AE" w:bidi="ar_AE"/>
        </w:rPr>
      </w:r>
    </w:p>
    <w:p>
      <w:pPr>
        <w:bidi/>
      </w:pPr>
      <w:r>
        <w:rPr>
          <w:rtl/>
          <w:cs/>
          <w:lang w:val="ar_AE" w:bidi="ar_AE"/>
        </w:rPr>
      </w:r>
      <w:r>
        <w:rPr>
          <w:rtl/>
          <w:cs/>
          <w:lang w:val="ar_AE" w:bidi="ar_AE"/>
        </w:rPr>
        <w:t>عجل الذهب الذي صنعه إسرائيل في سيناء (</w:t>
      </w:r>
      <w:r>
        <w:rPr>
          <w:rtl/>
          <w:cs/>
          <w:lang w:val="ar_AE" w:bidi="ar_AE"/>
        </w:rPr>
        <w:t>خروج 32</w:t>
      </w:r>
      <w:r>
        <w:rPr>
          <w:rtl/>
          <w:cs/>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r>
        <w:rPr>
          <w:rtl/>
          <w:cs/>
          <w:lang w:val="ar_AE" w:bidi="ar_AE"/>
        </w:rPr>
        <w:t>تثنية 8: 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22</w:t>
      </w:r>
      <w:r>
        <w:rPr>
          <w:rtl/>
          <w:cs/>
          <w:lang w:val="ar_AE" w:bidi="ar_AE"/>
        </w:rPr>
      </w:r>
    </w:p>
    <w:p>
      <w:pPr>
        <w:bidi/>
      </w:pPr>
      <w:r>
        <w:rPr>
          <w:rtl/>
          <w:cs/>
          <w:lang w:val="ar_AE" w:bidi="ar_AE"/>
        </w:rPr>
      </w:r>
      <w:r>
        <w:rPr>
          <w:rtl/>
          <w:cs/>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rtl/>
          <w:cs/>
          <w:lang w:val="ar_AE" w:bidi="ar_AE"/>
        </w:rPr>
        <w:t>تَبْعِيرَةَ</w:t>
      </w:r>
      <w:r>
        <w:rPr>
          <w:rtl/>
          <w:cs/>
          <w:lang w:val="ar_AE" w:bidi="ar_AE"/>
        </w:rPr>
        <w:t xml:space="preserve"> (</w:t>
      </w:r>
      <w:r>
        <w:rPr>
          <w:rtl/>
          <w:cs/>
          <w:lang w:val="ar_AE" w:bidi="ar_AE"/>
        </w:rPr>
        <w:t>تَبْعِيرَةَ</w:t>
      </w:r>
      <w:r>
        <w:rPr>
          <w:rtl/>
          <w:cs/>
          <w:lang w:val="ar_AE" w:bidi="ar_AE"/>
        </w:rPr>
        <w:t xml:space="preserve"> تعني "مكان الحرق"). • حتى في وقت سابق، أتى الشعب إلى مسة</w:t>
      </w:r>
      <w:r>
        <w:rPr>
          <w:i/>
          <w:rtl/>
          <w:cs/>
          <w:lang w:val="ar_AE" w:bidi="ar_AE"/>
        </w:rPr>
        <w:t>،</w:t>
      </w:r>
      <w:r>
        <w:rPr>
          <w:rtl/>
          <w:cs/>
          <w:lang w:val="ar_AE" w:bidi="ar_AE"/>
        </w:rPr>
        <w:t xml:space="preserve"> وهو مكان جربوا فيه الرب ليروا إذا كان بإمكانه تزويدهم بما يحتاجونه من الماء (</w:t>
      </w:r>
      <w:r>
        <w:rPr>
          <w:i/>
          <w:rtl/>
          <w:cs/>
          <w:lang w:val="ar_AE" w:bidi="ar_AE"/>
        </w:rPr>
        <w:t>مسة</w:t>
      </w:r>
      <w:r>
        <w:rPr>
          <w:rtl/>
          <w:cs/>
          <w:lang w:val="ar_AE" w:bidi="ar_AE"/>
        </w:rPr>
        <w:t xml:space="preserve"> تعني "مكان الاختبار"). • في </w:t>
      </w:r>
      <w:r>
        <w:rPr>
          <w:rtl/>
          <w:cs/>
          <w:lang w:val="ar_AE" w:bidi="ar_AE"/>
        </w:rPr>
        <w:t>قَبَرُوتَ هَتَّأَوَةَ</w:t>
      </w:r>
      <w:r>
        <w:rPr>
          <w:i/>
          <w:rtl/>
          <w:cs/>
          <w:lang w:val="ar_AE" w:bidi="ar_AE"/>
        </w:rPr>
        <w:t>،</w:t>
      </w:r>
      <w:r>
        <w:rPr>
          <w:rtl/>
          <w:cs/>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rtl/>
          <w:cs/>
          <w:lang w:val="ar_AE" w:bidi="ar_AE"/>
        </w:rPr>
        <w:t>قبروت هتأوة</w:t>
      </w:r>
      <w:r>
        <w:rPr>
          <w:rtl/>
          <w:cs/>
          <w:lang w:val="ar_AE" w:bidi="ar_AE"/>
        </w:rPr>
        <w:t xml:space="preserve"> تعني "قبور الشراهة".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23</w:t>
      </w:r>
      <w:r>
        <w:rPr>
          <w:rtl/>
          <w:cs/>
          <w:lang w:val="ar_AE" w:bidi="ar_AE"/>
        </w:rPr>
      </w:r>
    </w:p>
    <w:p>
      <w:pPr>
        <w:bidi/>
      </w:pPr>
      <w:r>
        <w:rPr>
          <w:rtl/>
          <w:cs/>
          <w:lang w:val="ar_AE" w:bidi="ar_AE"/>
        </w:rPr>
      </w:r>
      <w:r>
        <w:rPr>
          <w:rtl/>
          <w:cs/>
          <w:lang w:val="ar_AE" w:bidi="ar_AE"/>
        </w:rPr>
        <w:t>جعلت إسرائيل من ق</w:t>
      </w:r>
      <w:r>
        <w:rPr>
          <w:rtl/>
          <w:cs/>
          <w:lang w:val="ar_AE" w:bidi="ar_AE"/>
        </w:rPr>
        <w:t>ادَشَ بَرْنِيعَ</w:t>
      </w:r>
      <w:r>
        <w:rPr>
          <w:rtl/>
          <w:cs/>
          <w:lang w:val="ar_AE" w:bidi="ar_AE"/>
        </w:rPr>
        <w:t xml:space="preserve"> مقرها الرئيسي طوال مدة الثمانية والثلاثين عامًا من التجوال في البرية (انظر أيضًا ال</w:t>
      </w:r>
      <w:r>
        <w:rPr>
          <w:rtl/>
          <w:cs/>
          <w:lang w:val="ar_AE" w:bidi="ar_AE"/>
        </w:rPr>
        <w:t>ملاحظات الدراسية على 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26</w:t>
      </w:r>
      <w:r>
        <w:rPr>
          <w:rtl/>
          <w:cs/>
          <w:lang w:val="ar_AE" w:bidi="ar_AE"/>
        </w:rPr>
      </w:r>
    </w:p>
    <w:p>
      <w:pPr>
        <w:bidi/>
      </w:pPr>
      <w:r>
        <w:rPr>
          <w:rtl/>
          <w:cs/>
          <w:lang w:val="ar_AE" w:bidi="ar_AE"/>
        </w:rPr>
      </w:r>
      <w:r>
        <w:rPr>
          <w:rtl/>
          <w:cs/>
          <w:lang w:val="ar_AE" w:bidi="ar_AE"/>
        </w:rPr>
        <w:t>فدى الرب شعب إسرائيل من عبوديتهم في مصر بجهوده الكريمة المنعمة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:27</w:t>
      </w:r>
      <w:r>
        <w:rPr>
          <w:rtl/>
          <w:cs/>
          <w:lang w:val="ar_AE" w:bidi="ar_AE"/>
        </w:rPr>
      </w:r>
    </w:p>
    <w:p>
      <w:pPr>
        <w:bidi/>
      </w:pPr>
      <w:r>
        <w:rPr>
          <w:rtl/>
          <w:cs/>
          <w:lang w:val="ar_AE" w:bidi="ar_AE"/>
        </w:rPr>
      </w:r>
      <w:r>
        <w:rPr>
          <w:rtl/>
          <w:cs/>
          <w:lang w:val="ar_AE" w:bidi="ar_AE"/>
        </w:rPr>
        <w:t>في العبرية، المصطلح المترجم "</w:t>
      </w:r>
      <w:r>
        <w:rPr>
          <w:rtl/>
          <w:cs/>
          <w:lang w:val="ar_AE" w:bidi="ar_AE"/>
        </w:rPr>
        <w:t>اُذْكُرْ"</w:t>
      </w:r>
      <w:r>
        <w:rPr>
          <w:rtl/>
          <w:cs/>
          <w:lang w:val="ar_AE" w:bidi="ar_AE"/>
        </w:rPr>
        <w:t xml:space="preserve"> لا يعني دائمًا تذكر شيء تم نسيانه، خاصة عندما يكون الله هو الفاعل (انظر ال</w:t>
      </w:r>
      <w:r>
        <w:rPr>
          <w:rtl/>
          <w:cs/>
          <w:lang w:val="ar_AE" w:bidi="ar_AE"/>
        </w:rPr>
        <w:t>ملاحظات الدراسية عن 8 :2</w:t>
      </w:r>
      <w:r>
        <w:rPr>
          <w:rtl/>
          <w:cs/>
          <w:lang w:val="ar_AE" w:bidi="ar_AE"/>
        </w:rPr>
        <w:t xml:space="preserve"> و </w:t>
      </w:r>
      <w:r>
        <w:rPr>
          <w:rtl/>
          <w:cs/>
          <w:lang w:val="ar_AE" w:bidi="ar_AE"/>
        </w:rPr>
        <w:t>32 :36</w:t>
      </w:r>
      <w:r>
        <w:rPr>
          <w:rtl/>
          <w:cs/>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r>
        <w:rPr>
          <w:rtl/>
          <w:cs/>
          <w:lang w:val="ar_AE" w:bidi="ar_AE"/>
        </w:rPr>
        <w:t>لوقا 23: 42–43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w:t>
      </w:r>
      <w:r>
        <w:rPr>
          <w:rtl/>
          <w:cs/>
          <w:lang w:val="ar_AE" w:bidi="ar_AE"/>
        </w:rPr>
      </w:r>
    </w:p>
    <w:p>
      <w:pPr>
        <w:bidi/>
      </w:pPr>
      <w:r>
        <w:rPr>
          <w:rtl/>
          <w:cs/>
          <w:lang w:val="ar_AE" w:bidi="ar_AE"/>
        </w:rPr>
      </w:r>
      <w:r>
        <w:rPr>
          <w:rtl/>
          <w:cs/>
          <w:lang w:val="ar_AE" w:bidi="ar_AE"/>
        </w:rPr>
        <w:t>كان تابوت العهد صندوقًا خشبيًا مطليًا بالذهب يحتوي على لوحي الحجر، وكان يُحفظ في قدس الأقداس في خيمة الاجتماع أو الهيكل (</w:t>
      </w:r>
      <w:r>
        <w:rPr>
          <w:rtl/>
          <w:cs/>
          <w:lang w:val="ar_AE" w:bidi="ar_AE"/>
        </w:rPr>
        <w:t>خروج 25: 10</w:t>
      </w:r>
      <w:r>
        <w:rPr>
          <w:rtl/>
          <w:cs/>
          <w:lang w:val="ar_AE" w:bidi="ar_AE"/>
        </w:rPr>
        <w:t>). لاحقًا، وُضِعَ في التابوت قسط من المن وعصا هارون التي أفرخت (</w:t>
      </w:r>
      <w:r>
        <w:rPr>
          <w:rtl/>
          <w:cs/>
          <w:lang w:val="ar_AE" w:bidi="ar_AE"/>
        </w:rPr>
        <w:t>عبرانيين 9: 4</w:t>
      </w:r>
      <w:r>
        <w:rPr>
          <w:rtl/>
          <w:cs/>
          <w:lang w:val="ar_AE" w:bidi="ar_AE"/>
        </w:rPr>
        <w:t>). كان التابوت هو العرش الذي جلس عليه الرب غير المنظور على الأرض وسط شعبه (انظر ال</w:t>
      </w:r>
      <w:r>
        <w:rPr>
          <w:rtl/>
          <w:cs/>
          <w:lang w:val="ar_AE" w:bidi="ar_AE"/>
        </w:rPr>
        <w:t>ملاحظات الدراسية على خروج 25: 22</w:t>
      </w:r>
      <w:r>
        <w:rPr>
          <w:rtl/>
          <w:cs/>
          <w:lang w:val="ar_AE" w:bidi="ar_AE"/>
        </w:rPr>
        <w:t xml:space="preserve"> و</w:t>
      </w:r>
      <w:r>
        <w:rPr>
          <w:rtl/>
          <w:cs/>
          <w:lang w:val="ar_AE" w:bidi="ar_AE"/>
        </w:rPr>
        <w:t>لاويين 16: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:3</w:t>
      </w:r>
      <w:r>
        <w:rPr>
          <w:rtl/>
          <w:cs/>
          <w:lang w:val="ar_AE" w:bidi="ar_AE"/>
        </w:rPr>
      </w:r>
    </w:p>
    <w:p>
      <w:pPr>
        <w:bidi/>
      </w:pPr>
      <w:r>
        <w:rPr>
          <w:rtl/>
          <w:cs/>
          <w:lang w:val="ar_AE" w:bidi="ar_AE"/>
        </w:rPr>
      </w:r>
      <w:r>
        <w:rPr>
          <w:rtl/>
          <w:cs/>
          <w:lang w:val="ar_AE" w:bidi="ar_AE"/>
        </w:rPr>
        <w:t>خَشَبِ ٱلسَّنْطِ (</w:t>
      </w:r>
      <w:r>
        <w:rPr>
          <w:rtl/>
          <w:cs/>
          <w:lang w:val="ar_AE" w:bidi="ar_AE"/>
        </w:rPr>
        <w:t xml:space="preserve">خشب الأكاسيا): هذه الشجرة الصحراوية المتينة هي على الأرجح من نوع </w:t>
      </w:r>
      <w:r>
        <w:rPr>
          <w:i/>
          <w:rtl/>
          <w:cs/>
          <w:lang w:val="ar_AE" w:bidi="ar_AE"/>
        </w:rPr>
        <w:t xml:space="preserve">Acacia raddiana. </w:t>
      </w:r>
      <w:r>
        <w:rPr>
          <w:rtl/>
          <w:cs/>
          <w:lang w:val="ar_AE" w:bidi="ar_AE"/>
        </w:rPr>
        <w:t>وهي النوع الوحيد الذي ينمو بشكل ضخم بما يكفي في النقب لإنتاج الأخشاب للبناء.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5</w:t>
      </w:r>
      <w:r>
        <w:rPr>
          <w:rtl/>
          <w:cs/>
          <w:lang w:val="ar_AE" w:bidi="ar_AE"/>
        </w:rPr>
      </w:r>
    </w:p>
    <w:p>
      <w:pPr>
        <w:bidi/>
      </w:pPr>
      <w:r>
        <w:rPr>
          <w:rtl/>
          <w:cs/>
          <w:lang w:val="ar_AE" w:bidi="ar_AE"/>
        </w:rPr>
      </w:r>
      <w:r>
        <w:rPr>
          <w:rtl/>
          <w:cs/>
          <w:lang w:val="ar_AE" w:bidi="ar_AE"/>
        </w:rPr>
        <w:t>فَكَانَا هُنَاكَ</w:t>
      </w:r>
      <w:r>
        <w:rPr>
          <w:rtl/>
          <w:cs/>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١٠ :١٢–١٣</w:t>
      </w:r>
      <w:r>
        <w:rPr>
          <w:rtl/>
          <w:cs/>
          <w:lang w:val="ar_AE" w:bidi="ar_AE"/>
        </w:rPr>
      </w:r>
    </w:p>
    <w:p>
      <w:pPr>
        <w:bidi/>
      </w:pPr>
      <w:r>
        <w:rPr>
          <w:rtl/>
          <w:cs/>
          <w:lang w:val="ar_AE" w:bidi="ar_AE"/>
        </w:rPr>
      </w:r>
      <w:r>
        <w:rPr>
          <w:rtl/>
          <w:cs/>
          <w:lang w:val="ar_AE" w:bidi="ar_AE"/>
        </w:rPr>
        <w:t>تَتَّقِيَ ٱلرَّبَّ إِلَهَكَ</w:t>
      </w:r>
      <w:r>
        <w:rPr>
          <w:rtl/>
          <w:cs/>
          <w:lang w:val="ar_AE" w:bidi="ar_AE"/>
        </w:rPr>
        <w:t>: خوف الله ليس رعبًا من غضبه. بل أراد الله من شعبه أن يدركوا محدوديتهم وعدم استحقاقهم في حضوره الإلهي (انظر ال</w:t>
      </w:r>
      <w:r>
        <w:rPr>
          <w:rtl/>
          <w:cs/>
          <w:lang w:val="ar_AE" w:bidi="ar_AE"/>
        </w:rPr>
        <w:t>ملاحظات الدراسية على 7: 21</w:t>
      </w:r>
      <w:r>
        <w:rPr>
          <w:rtl/>
          <w:cs/>
          <w:lang w:val="ar_AE" w:bidi="ar_AE"/>
        </w:rPr>
        <w:t xml:space="preserve"> و </w:t>
      </w:r>
      <w:r>
        <w:rPr>
          <w:rtl/>
          <w:cs/>
          <w:lang w:val="ar_AE" w:bidi="ar_AE"/>
        </w:rPr>
        <w:t>أمثال 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16</w:t>
      </w:r>
      <w:r>
        <w:rPr>
          <w:rtl/>
          <w:cs/>
          <w:lang w:val="ar_AE" w:bidi="ar_AE"/>
        </w:rPr>
      </w:r>
    </w:p>
    <w:p>
      <w:pPr>
        <w:bidi/>
      </w:pPr>
      <w:r>
        <w:rPr>
          <w:rtl/>
          <w:cs/>
          <w:lang w:val="ar_AE" w:bidi="ar_AE"/>
        </w:rPr>
      </w:r>
      <w:r>
        <w:rPr>
          <w:rtl/>
          <w:cs/>
          <w:lang w:val="ar_AE" w:bidi="ar_AE"/>
        </w:rPr>
        <w:t>فَٱخْتِنُوا غُرْلَةَ قُلُوبِكُمْ (أي غ</w:t>
      </w:r>
      <w:r>
        <w:rPr>
          <w:rtl/>
          <w:cs/>
          <w:lang w:val="ar_AE" w:bidi="ar_AE"/>
        </w:rPr>
        <w:t>يروا قلوبكم): هذا التعبير المجازي يشمل كل من الامتثال الداخلي والخارجي للعهد (</w:t>
      </w:r>
      <w:r>
        <w:rPr>
          <w:rtl/>
          <w:cs/>
          <w:lang w:val="ar_AE" w:bidi="ar_AE"/>
        </w:rPr>
        <w:t>تكوين 17: 9–14</w:t>
      </w:r>
      <w:r>
        <w:rPr>
          <w:rtl/>
          <w:cs/>
          <w:lang w:val="ar_AE" w:bidi="ar_AE"/>
        </w:rPr>
        <w:t xml:space="preserve">; </w:t>
      </w:r>
      <w:r>
        <w:rPr>
          <w:rtl/>
          <w:cs/>
          <w:lang w:val="ar_AE" w:bidi="ar_AE"/>
        </w:rPr>
        <w:t>رومية 2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17</w:t>
      </w:r>
      <w:r>
        <w:rPr>
          <w:rtl/>
          <w:cs/>
          <w:lang w:val="ar_AE" w:bidi="ar_AE"/>
        </w:rPr>
      </w:r>
    </w:p>
    <w:p>
      <w:pPr>
        <w:bidi/>
      </w:pPr>
      <w:r>
        <w:rPr>
          <w:rtl/>
          <w:cs/>
          <w:lang w:val="ar_AE" w:bidi="ar_AE"/>
        </w:rPr>
      </w:r>
      <w:r>
        <w:rPr>
          <w:rtl/>
          <w:cs/>
          <w:lang w:val="ar_AE" w:bidi="ar_AE"/>
        </w:rPr>
        <w:t>عبارة "</w:t>
      </w:r>
      <w:r>
        <w:rPr>
          <w:rtl/>
          <w:cs/>
          <w:lang w:val="ar_AE" w:bidi="ar_AE"/>
        </w:rPr>
        <w:t>إِلَهُ ٱلْآلِهَةِ"</w:t>
      </w:r>
      <w:r>
        <w:rPr>
          <w:rtl/>
          <w:cs/>
          <w:lang w:val="ar_AE" w:bidi="ar_AE"/>
        </w:rPr>
        <w:t xml:space="preserve"> لا تؤكد وجود آلهة أخرى، بل تؤكد السيادة المطلقة لله على جميع القوى في السماء وعلى الأرض. الكلمة العبرية "إلوهيم"</w:t>
      </w:r>
      <w:r>
        <w:rPr>
          <w:i/>
          <w:rtl/>
          <w:cs/>
          <w:lang w:val="ar_AE" w:bidi="ar_AE"/>
        </w:rPr>
        <w:t>,</w:t>
      </w:r>
      <w:r>
        <w:rPr>
          <w:rtl/>
          <w:cs/>
          <w:lang w:val="ar_AE" w:bidi="ar_AE"/>
        </w:rPr>
        <w:t xml:space="preserve"> المترجمة آلهة</w:t>
      </w:r>
      <w:r>
        <w:rPr>
          <w:i/>
          <w:rtl/>
          <w:cs/>
          <w:lang w:val="ar_AE" w:bidi="ar_AE"/>
        </w:rPr>
        <w:t>,</w:t>
      </w:r>
      <w:r>
        <w:rPr>
          <w:rtl/>
          <w:cs/>
          <w:lang w:val="ar_AE" w:bidi="ar_AE"/>
        </w:rPr>
        <w:t xml:space="preserve"> يمكن أن تشير أيضًا إلى الملائكة أو الكائنات القوية الأخرى (انظر </w:t>
      </w:r>
      <w:r>
        <w:rPr>
          <w:rtl/>
          <w:cs/>
          <w:lang w:val="ar_AE" w:bidi="ar_AE"/>
        </w:rPr>
        <w:t>مز 82 :1</w:t>
      </w:r>
      <w:r>
        <w:rPr>
          <w:rtl/>
          <w:cs/>
          <w:lang w:val="ar_AE" w:bidi="ar_AE"/>
        </w:rPr>
        <w:t xml:space="preserve">). • </w:t>
      </w:r>
      <w:r>
        <w:rPr>
          <w:rtl/>
          <w:cs/>
          <w:lang w:val="ar_AE" w:bidi="ar_AE"/>
        </w:rPr>
        <w:t>لَا يَأْخُذُ بِٱلْوُجُوهِ (أي لا</w:t>
      </w:r>
      <w:r>
        <w:rPr>
          <w:rtl/>
          <w:cs/>
          <w:lang w:val="ar_AE" w:bidi="ar_AE"/>
        </w:rPr>
        <w:t xml:space="preserve"> يظهر تحيزًا): الله لا يتأثر بالأشخاص الذين يمتلكون القوة والنفوذ، ولذلك فهو لا يقدم لهم أي اعتبار مميز (انظر </w:t>
      </w:r>
      <w:r>
        <w:rPr>
          <w:rtl/>
          <w:cs/>
          <w:lang w:val="ar_AE" w:bidi="ar_AE"/>
        </w:rPr>
        <w:t>تثنية 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18</w:t>
      </w:r>
      <w:r>
        <w:rPr>
          <w:rtl/>
          <w:cs/>
          <w:lang w:val="ar_AE" w:bidi="ar_AE"/>
        </w:rPr>
      </w:r>
    </w:p>
    <w:p>
      <w:pPr>
        <w:bidi/>
      </w:pPr>
      <w:r>
        <w:rPr>
          <w:rtl/>
          <w:cs/>
          <w:lang w:val="ar_AE" w:bidi="ar_AE"/>
        </w:rPr>
      </w:r>
      <w:r>
        <w:rPr>
          <w:rtl/>
          <w:cs/>
          <w:lang w:val="ar_AE" w:bidi="ar_AE"/>
        </w:rPr>
        <w:t>ٱلْغَرِيبَ</w:t>
      </w:r>
      <w:r>
        <w:rPr>
          <w:rtl/>
          <w:cs/>
          <w:lang w:val="ar_AE" w:bidi="ar_AE"/>
        </w:rPr>
        <w:t xml:space="preserve"> (أي </w:t>
      </w:r>
      <w:r>
        <w:rPr>
          <w:i/>
          <w:rtl/>
          <w:cs/>
          <w:lang w:val="ar_AE" w:bidi="ar_AE"/>
        </w:rPr>
        <w:t>الأجنبي</w:t>
      </w:r>
      <w:r>
        <w:rPr>
          <w:rtl/>
          <w:cs/>
          <w:lang w:val="ar_AE" w:bidi="ar_AE"/>
        </w:rPr>
        <w:t xml:space="preserve"> </w:t>
      </w:r>
      <w:r>
        <w:rPr>
          <w:i/>
          <w:rtl/>
          <w:cs/>
          <w:lang w:val="ar_AE" w:bidi="ar_AE"/>
        </w:rPr>
        <w:t>المقيم في البلد</w:t>
      </w:r>
      <w:r>
        <w:rPr>
          <w:rtl/>
          <w:cs/>
          <w:lang w:val="ar_AE" w:bidi="ar_AE"/>
        </w:rPr>
        <w:t>): "</w:t>
      </w:r>
      <w:r>
        <w:rPr>
          <w:b/>
          <w:rtl/>
          <w:cs/>
          <w:lang w:val="ar_AE" w:bidi="ar_AE"/>
        </w:rPr>
        <w:t>لَفِيفٌ</w:t>
      </w:r>
      <w:r>
        <w:rPr>
          <w:rtl/>
          <w:cs/>
          <w:lang w:val="ar_AE" w:bidi="ar_AE"/>
        </w:rPr>
        <w:t>" (</w:t>
      </w:r>
      <w:r>
        <w:rPr>
          <w:rtl/>
          <w:cs/>
          <w:lang w:val="ar_AE" w:bidi="ar_AE"/>
        </w:rPr>
        <w:t>خروج 12: 38</w:t>
      </w:r>
      <w:r>
        <w:rPr>
          <w:rtl/>
          <w:cs/>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4</w:t>
      </w:r>
      <w:r>
        <w:rPr>
          <w:rtl/>
          <w:cs/>
          <w:lang w:val="ar_AE" w:bidi="ar_AE"/>
        </w:rPr>
      </w:r>
    </w:p>
    <w:p>
      <w:pPr>
        <w:bidi/>
      </w:pPr>
      <w:r>
        <w:rPr>
          <w:rtl/>
          <w:cs/>
          <w:lang w:val="ar_AE" w:bidi="ar_AE"/>
        </w:rPr>
      </w:r>
      <w:r>
        <w:rPr>
          <w:rtl/>
          <w:cs/>
          <w:lang w:val="ar_AE" w:bidi="ar_AE"/>
        </w:rPr>
        <w:t xml:space="preserve">الترجمة الشائعة للبحر الأحمر (حرفياً </w:t>
      </w:r>
      <w:r>
        <w:rPr>
          <w:rtl/>
          <w:cs/>
          <w:lang w:val="ar_AE" w:bidi="ar_AE"/>
        </w:rPr>
        <w:t>بَحْرِ سُوفٍ</w:t>
      </w:r>
      <w:r>
        <w:rPr>
          <w:rtl/>
          <w:cs/>
          <w:lang w:val="ar_AE" w:bidi="ar_AE"/>
        </w:rPr>
        <w:t>) تأتي من العهد القديم اليوناني. فقد كان يُطلق عليه "</w:t>
      </w:r>
      <w:r>
        <w:rPr>
          <w:rtl/>
          <w:cs/>
          <w:lang w:val="ar_AE" w:bidi="ar_AE"/>
        </w:rPr>
        <w:t xml:space="preserve">بَحْرِ سُوفٍ أي </w:t>
      </w:r>
      <w:r>
        <w:rPr>
          <w:rtl/>
          <w:cs/>
          <w:lang w:val="ar_AE" w:bidi="ar_AE"/>
        </w:rPr>
        <w:t>بحر القصب" بسبب النباتات المستنقعية التي نمت على طول شواطئه.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6</w:t>
      </w:r>
      <w:r>
        <w:rPr>
          <w:rtl/>
          <w:cs/>
          <w:lang w:val="ar_AE" w:bidi="ar_AE"/>
        </w:rPr>
      </w:r>
    </w:p>
    <w:p>
      <w:pPr>
        <w:bidi/>
      </w:pPr>
      <w:r>
        <w:rPr>
          <w:rtl/>
          <w:cs/>
          <w:lang w:val="ar_AE" w:bidi="ar_AE"/>
        </w:rPr>
      </w:r>
      <w:r>
        <w:rPr>
          <w:rtl/>
          <w:cs/>
          <w:lang w:val="ar_AE" w:bidi="ar_AE"/>
        </w:rPr>
        <w:t>دَاثَانَ وَأَبِيرَامَ</w:t>
      </w:r>
      <w:r>
        <w:rPr>
          <w:rtl/>
          <w:cs/>
          <w:lang w:val="ar_AE" w:bidi="ar_AE"/>
        </w:rPr>
        <w:t xml:space="preserve">: انظر </w:t>
      </w:r>
      <w:r>
        <w:rPr>
          <w:rtl/>
          <w:cs/>
          <w:lang w:val="ar_AE" w:bidi="ar_AE"/>
        </w:rPr>
        <w:t>عدد 16: 1–40</w:t>
      </w:r>
      <w:r>
        <w:rPr>
          <w:rtl/>
          <w:cs/>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8–32</w:t>
      </w:r>
      <w:r>
        <w:rPr>
          <w:rtl/>
          <w:cs/>
          <w:lang w:val="ar_AE" w:bidi="ar_AE"/>
        </w:rPr>
      </w:r>
    </w:p>
    <w:p>
      <w:pPr>
        <w:bidi/>
      </w:pPr>
      <w:r>
        <w:rPr>
          <w:rtl/>
          <w:cs/>
          <w:lang w:val="ar_AE" w:bidi="ar_AE"/>
        </w:rPr>
      </w:r>
      <w:r>
        <w:rPr>
          <w:rtl/>
          <w:cs/>
          <w:lang w:val="ar_AE" w:bidi="ar_AE"/>
        </w:rPr>
        <w:t xml:space="preserve">يكتب موسى هنا ملحقًا لشروط العهد (الأصحاحات </w:t>
      </w:r>
      <w:r>
        <w:rPr>
          <w:rtl/>
          <w:cs/>
          <w:lang w:val="ar_AE" w:bidi="ar_AE"/>
        </w:rPr>
        <w:t>5–11</w:t>
      </w:r>
      <w:r>
        <w:rPr>
          <w:rtl/>
          <w:cs/>
          <w:lang w:val="ar_AE" w:bidi="ar_AE"/>
        </w:rPr>
        <w:t xml:space="preserve">) في قائمة من اللعنات والبركات المشابهة لتلك التي تتبع نص العهد الكامل في الإصحاحات </w:t>
      </w:r>
      <w:r>
        <w:rPr>
          <w:rtl/>
          <w:cs/>
          <w:lang w:val="ar_AE" w:bidi="ar_AE"/>
        </w:rPr>
        <w:t>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12</w:t>
      </w:r>
      <w:r>
        <w:rPr>
          <w:rtl/>
          <w:cs/>
          <w:lang w:val="ar_AE" w:bidi="ar_AE"/>
        </w:rPr>
      </w:r>
    </w:p>
    <w:p>
      <w:pPr>
        <w:bidi/>
      </w:pPr>
      <w:r>
        <w:rPr>
          <w:rtl/>
          <w:cs/>
          <w:lang w:val="ar_AE" w:bidi="ar_AE"/>
        </w:rPr>
      </w:r>
      <w:r>
        <w:rPr>
          <w:rtl/>
          <w:cs/>
          <w:lang w:val="ar_AE" w:bidi="ar_AE"/>
        </w:rPr>
        <w:t>أَرْضٌ يَعْتَنِي بِهَا ٱلرَّبُّ إِلَهُكَ</w:t>
      </w:r>
      <w:r>
        <w:rPr>
          <w:rtl/>
          <w:cs/>
          <w:lang w:val="ar_AE" w:bidi="ar_AE"/>
        </w:rPr>
        <w:t>: تضمنت رعاية الله مباركة الأرض بجميع الموارد التي يحتاجها شعبه للبقاء على قيد الحياة وللازدهار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24</w:t>
      </w:r>
      <w:r>
        <w:rPr>
          <w:rtl/>
          <w:cs/>
          <w:lang w:val="ar_AE" w:bidi="ar_AE"/>
        </w:rPr>
      </w:r>
    </w:p>
    <w:p>
      <w:pPr>
        <w:bidi/>
      </w:pPr>
      <w:r>
        <w:rPr>
          <w:rtl/>
          <w:cs/>
          <w:lang w:val="ar_AE" w:bidi="ar_AE"/>
        </w:rPr>
      </w:r>
      <w:r>
        <w:rPr>
          <w:rtl/>
          <w:cs/>
          <w:lang w:val="ar_AE" w:bidi="ar_AE"/>
        </w:rPr>
        <w:t xml:space="preserve">تَدُوسُهُ بُطُونُ أَقْدَامِكُمْ (أي </w:t>
      </w:r>
      <w:r>
        <w:rPr>
          <w:i/>
          <w:rtl/>
          <w:cs/>
          <w:lang w:val="ar_AE" w:bidi="ar_AE"/>
        </w:rPr>
        <w:t>ت</w:t>
      </w:r>
      <w:r>
        <w:rPr>
          <w:i/>
          <w:rtl/>
          <w:cs/>
          <w:lang w:val="ar_AE" w:bidi="ar_AE"/>
        </w:rPr>
        <w:t>ضع قدمك فيه</w:t>
      </w:r>
      <w:r>
        <w:rPr>
          <w:rtl/>
          <w:cs/>
          <w:lang w:val="ar_AE" w:bidi="ar_AE"/>
        </w:rPr>
        <w:t xml:space="preserve">): تشير هذه الفكرة إلى إعلان امتلاك الأرض بوضع القدم عليها أو المشي عبرها (انظر </w:t>
      </w:r>
      <w:r>
        <w:rPr>
          <w:rtl/>
          <w:cs/>
          <w:lang w:val="ar_AE" w:bidi="ar_AE"/>
        </w:rPr>
        <w:t>تكوين 13 :17</w:t>
      </w:r>
      <w:r>
        <w:rPr>
          <w:rtl/>
          <w:cs/>
          <w:lang w:val="ar_AE" w:bidi="ar_AE"/>
        </w:rPr>
        <w:t xml:space="preserve">; </w:t>
      </w:r>
      <w:r>
        <w:rPr>
          <w:rtl/>
          <w:cs/>
          <w:lang w:val="ar_AE" w:bidi="ar_AE"/>
        </w:rPr>
        <w:t>يشوع 1 :3</w:t>
      </w:r>
      <w:r>
        <w:rPr>
          <w:rtl/>
          <w:cs/>
          <w:lang w:val="ar_AE" w:bidi="ar_AE"/>
        </w:rPr>
        <w:t xml:space="preserve">; </w:t>
      </w:r>
      <w:r>
        <w:rPr>
          <w:rtl/>
          <w:cs/>
          <w:lang w:val="ar_AE" w:bidi="ar_AE"/>
        </w:rPr>
        <w:t>14: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26</w:t>
      </w:r>
      <w:r>
        <w:rPr>
          <w:rtl/>
          <w:cs/>
          <w:lang w:val="ar_AE" w:bidi="ar_AE"/>
        </w:rPr>
      </w:r>
    </w:p>
    <w:p>
      <w:pPr>
        <w:bidi/>
      </w:pPr>
      <w:r>
        <w:rPr>
          <w:rtl/>
          <w:cs/>
          <w:lang w:val="ar_AE" w:bidi="ar_AE"/>
        </w:rPr>
      </w:r>
      <w:r>
        <w:rPr>
          <w:rtl/>
          <w:cs/>
          <w:lang w:val="ar_AE" w:bidi="ar_AE"/>
        </w:rPr>
        <w:t xml:space="preserve">في سياقات العهد، تكون البركة نتيجة الطاعة، بينما اللعنة هي نتيجة العصيان (انظر الاصحاحات </w:t>
      </w:r>
      <w:r>
        <w:rPr>
          <w:rtl/>
          <w:cs/>
          <w:lang w:val="ar_AE" w:bidi="ar_AE"/>
        </w:rPr>
        <w:t>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:29</w:t>
      </w:r>
      <w:r>
        <w:rPr>
          <w:rtl/>
          <w:cs/>
          <w:lang w:val="ar_AE" w:bidi="ar_AE"/>
        </w:rPr>
      </w:r>
    </w:p>
    <w:p>
      <w:pPr>
        <w:bidi/>
      </w:pPr>
      <w:r>
        <w:rPr>
          <w:rtl/>
          <w:cs/>
          <w:lang w:val="ar_AE" w:bidi="ar_AE"/>
        </w:rPr>
      </w:r>
      <w:r>
        <w:rPr>
          <w:rtl/>
          <w:cs/>
          <w:lang w:val="ar_AE" w:bidi="ar_AE"/>
        </w:rPr>
        <w:t>جَبَلِ جِرِزِّيمَ</w:t>
      </w:r>
      <w:r>
        <w:rPr>
          <w:rtl/>
          <w:cs/>
          <w:lang w:val="ar_AE" w:bidi="ar_AE"/>
        </w:rPr>
        <w:t xml:space="preserve"> هو تل عال يقع غرب شكيم. في وقت لاحق، بنى السامريون معبدًا هناك (انظر </w:t>
      </w:r>
      <w:r>
        <w:rPr>
          <w:rtl/>
          <w:cs/>
          <w:lang w:val="ar_AE" w:bidi="ar_AE"/>
        </w:rPr>
        <w:t>يوحنا 4 :20</w:t>
      </w:r>
      <w:r>
        <w:rPr>
          <w:rtl/>
          <w:cs/>
          <w:lang w:val="ar_AE" w:bidi="ar_AE"/>
        </w:rPr>
        <w:t xml:space="preserve">). • </w:t>
      </w:r>
      <w:r>
        <w:rPr>
          <w:rtl/>
          <w:cs/>
          <w:lang w:val="ar_AE" w:bidi="ar_AE"/>
        </w:rPr>
        <w:t>جَبَلِ عِيبَالَ</w:t>
      </w:r>
      <w:r>
        <w:rPr>
          <w:rtl/>
          <w:cs/>
          <w:lang w:val="ar_AE" w:bidi="ar_AE"/>
        </w:rPr>
        <w:t xml:space="preserve"> يقع عبر الوادي مقابل جبل جرزيم، إلى شرق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30</w:t>
      </w:r>
      <w:r>
        <w:rPr>
          <w:rtl/>
          <w:cs/>
          <w:lang w:val="ar_AE" w:bidi="ar_AE"/>
        </w:rPr>
      </w:r>
    </w:p>
    <w:p>
      <w:pPr>
        <w:bidi/>
      </w:pPr>
      <w:r>
        <w:rPr>
          <w:rtl/>
          <w:cs/>
          <w:lang w:val="ar_AE" w:bidi="ar_AE"/>
        </w:rPr>
      </w:r>
      <w:r>
        <w:rPr>
          <w:rtl/>
          <w:cs/>
          <w:lang w:val="ar_AE" w:bidi="ar_AE"/>
        </w:rPr>
        <w:t xml:space="preserve">كان </w:t>
      </w:r>
      <w:r>
        <w:rPr>
          <w:rtl/>
          <w:cs/>
          <w:lang w:val="ar_AE" w:bidi="ar_AE"/>
        </w:rPr>
        <w:t>ٱلْجِلْجَالِ هو</w:t>
      </w:r>
      <w:r>
        <w:rPr>
          <w:rtl/>
          <w:cs/>
          <w:lang w:val="ar_AE" w:bidi="ar_AE"/>
        </w:rPr>
        <w:t xml:space="preserve"> موقع أول معسكر أقامه الإسرائيليون في كنعان بعد عبورهم نهر الأردن (</w:t>
      </w:r>
      <w:r>
        <w:rPr>
          <w:rtl/>
          <w:cs/>
          <w:lang w:val="ar_AE" w:bidi="ar_AE"/>
        </w:rPr>
        <w:t>يشوع 4: 19</w:t>
      </w:r>
      <w:r>
        <w:rPr>
          <w:rtl/>
          <w:cs/>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rtl/>
          <w:cs/>
          <w:lang w:val="ar_AE" w:bidi="ar_AE"/>
        </w:rPr>
        <w:t>بَلُّوطَاتِ مُورَةَ</w:t>
      </w:r>
      <w:r>
        <w:rPr>
          <w:rtl/>
          <w:cs/>
          <w:lang w:val="ar_AE" w:bidi="ar_AE"/>
        </w:rPr>
        <w:t xml:space="preserve"> بالقرب من شكيم. وكانت حيث نصب أبرام خيامه لأول مرة في كنعان (</w:t>
      </w:r>
      <w:r>
        <w:rPr>
          <w:rtl/>
          <w:cs/>
          <w:lang w:val="ar_AE" w:bidi="ar_AE"/>
        </w:rPr>
        <w:t>تكوين 12: 6</w:t>
      </w:r>
      <w:r>
        <w:rPr>
          <w:rtl/>
          <w:cs/>
          <w:lang w:val="ar_AE" w:bidi="ar_AE"/>
        </w:rPr>
        <w:t>)، وحيث دفن يعقوب أصنام لابان في وقت لاحق (</w:t>
      </w:r>
      <w:r>
        <w:rPr>
          <w:rtl/>
          <w:cs/>
          <w:lang w:val="ar_AE" w:bidi="ar_AE"/>
        </w:rPr>
        <w:t>تكوين 35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:1–26: 15</w:t>
      </w:r>
      <w:r>
        <w:rPr>
          <w:rtl/>
          <w:cs/>
          <w:lang w:val="ar_AE" w:bidi="ar_AE"/>
        </w:rPr>
      </w:r>
    </w:p>
    <w:p>
      <w:pPr>
        <w:bidi/>
      </w:pPr>
      <w:r>
        <w:rPr>
          <w:rtl/>
          <w:cs/>
          <w:lang w:val="ar_AE" w:bidi="ar_AE"/>
        </w:rPr>
      </w:r>
      <w:r>
        <w:rPr>
          <w:rtl/>
          <w:cs/>
          <w:lang w:val="ar_AE" w:bidi="ar_AE"/>
        </w:rPr>
        <w:t>بعد أن وضع موسى مبادئ العهد (</w:t>
      </w:r>
      <w:r>
        <w:rPr>
          <w:rtl/>
          <w:cs/>
          <w:lang w:val="ar_AE" w:bidi="ar_AE"/>
        </w:rPr>
        <w:t>5: 1–11: 32</w:t>
      </w:r>
      <w:r>
        <w:rPr>
          <w:rtl/>
          <w:cs/>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٢</w:t>
      </w:r>
      <w:r>
        <w:rPr>
          <w:rtl/>
          <w:cs/>
          <w:lang w:val="ar_AE" w:bidi="ar_AE"/>
        </w:rPr>
      </w:r>
    </w:p>
    <w:p>
      <w:pPr>
        <w:bidi/>
      </w:pPr>
      <w:r>
        <w:rPr>
          <w:rtl/>
          <w:cs/>
          <w:lang w:val="ar_AE" w:bidi="ar_AE"/>
        </w:rPr>
      </w:r>
      <w:r>
        <w:rPr>
          <w:rtl/>
          <w:cs/>
          <w:lang w:val="ar_AE" w:bidi="ar_AE"/>
        </w:rPr>
        <w:t>شَجَرَةٍ خَضْرَاءَ</w:t>
      </w:r>
      <w:r>
        <w:rPr>
          <w:rtl/>
          <w:cs/>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r>
        <w:rPr>
          <w:rtl/>
          <w:cs/>
          <w:lang w:val="ar_AE" w:bidi="ar_AE"/>
        </w:rPr>
        <w:t>7: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٣</w:t>
      </w:r>
      <w:r>
        <w:rPr>
          <w:rtl/>
          <w:cs/>
          <w:lang w:val="ar_AE" w:bidi="ar_AE"/>
        </w:rPr>
      </w:r>
    </w:p>
    <w:p>
      <w:pPr>
        <w:bidi/>
      </w:pPr>
      <w:r>
        <w:rPr>
          <w:rtl/>
          <w:cs/>
          <w:lang w:val="ar_AE" w:bidi="ar_AE"/>
        </w:rPr>
      </w:r>
      <w:r>
        <w:rPr>
          <w:rtl/>
          <w:cs/>
          <w:lang w:val="ar_AE" w:bidi="ar_AE"/>
        </w:rPr>
        <w:t xml:space="preserve">أَنْصَابَهُمْ (أي </w:t>
      </w:r>
      <w:r>
        <w:rPr>
          <w:rtl/>
          <w:cs/>
          <w:lang w:val="ar_AE" w:bidi="ar_AE"/>
        </w:rPr>
        <w:t>الأعمدة المقدسة): انظر ال</w:t>
      </w:r>
      <w:r>
        <w:rPr>
          <w:rtl/>
          <w:cs/>
          <w:lang w:val="ar_AE" w:bidi="ar_AE"/>
        </w:rPr>
        <w:t>ملاحظات الدراسية على 7: 5</w:t>
      </w:r>
      <w:r>
        <w:rPr>
          <w:rtl/>
          <w:cs/>
          <w:lang w:val="ar_AE" w:bidi="ar_AE"/>
        </w:rPr>
        <w:t xml:space="preserve">. • </w:t>
      </w:r>
      <w:r>
        <w:rPr>
          <w:rtl/>
          <w:cs/>
          <w:lang w:val="ar_AE" w:bidi="ar_AE"/>
        </w:rPr>
        <w:t>سَوَارِيَهُمْ (</w:t>
      </w:r>
      <w:r>
        <w:rPr>
          <w:rtl/>
          <w:cs/>
          <w:lang w:val="ar_AE" w:bidi="ar_AE"/>
        </w:rPr>
        <w:t xml:space="preserve">أعمدة عشيرة): النظير الأنثوي للنصب المقدس كانت السارية الخشبية المخصصة للإلاهة الأم، عشيرة. • </w:t>
      </w:r>
      <w:r>
        <w:rPr>
          <w:rtl/>
          <w:cs/>
          <w:lang w:val="ar_AE" w:bidi="ar_AE"/>
        </w:rPr>
        <w:t>تَمْحُونَ ٱسْمَهُمْ</w:t>
      </w:r>
      <w:r>
        <w:rPr>
          <w:rtl/>
          <w:cs/>
          <w:lang w:val="ar_AE" w:bidi="ar_AE"/>
        </w:rPr>
        <w:t>: مع تدمير جميع الأصنام وكل أثر للعبادة الوثنية، ستُنسى أسماء هذه الآلهة. الأجيال القادمة لن تعرف عنها شيئًا(انظر أيضًا ال</w:t>
      </w:r>
      <w:r>
        <w:rPr>
          <w:rtl/>
          <w:cs/>
          <w:lang w:val="ar_AE" w:bidi="ar_AE"/>
        </w:rPr>
        <w:t>ملاحظات الدراسية على 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٥</w:t>
      </w:r>
      <w:r>
        <w:rPr>
          <w:rtl/>
          <w:cs/>
          <w:lang w:val="ar_AE" w:bidi="ar_AE"/>
        </w:rPr>
      </w:r>
    </w:p>
    <w:p>
      <w:pPr>
        <w:bidi/>
      </w:pPr>
      <w:r>
        <w:rPr>
          <w:rtl/>
          <w:cs/>
          <w:lang w:val="ar_AE" w:bidi="ar_AE"/>
        </w:rPr>
      </w:r>
      <w:r>
        <w:rPr>
          <w:rtl/>
          <w:cs/>
          <w:lang w:val="ar_AE" w:bidi="ar_AE"/>
        </w:rPr>
        <w:t>لِيَضَعَ ٱسْمَهُ فِيهِ (أي ليُ</w:t>
      </w:r>
      <w:r>
        <w:rPr>
          <w:rtl/>
          <w:cs/>
          <w:lang w:val="ar_AE" w:bidi="ar_AE"/>
        </w:rPr>
        <w:t xml:space="preserve">كرم اسمه): اسم الرب يمثل الرب نفسه. عاش الله وسط شعبه في مكان مخصص، عن طريق وضع اسمه هناك (انظر </w:t>
      </w:r>
      <w:r>
        <w:rPr>
          <w:rtl/>
          <w:cs/>
          <w:lang w:val="ar_AE" w:bidi="ar_AE"/>
        </w:rPr>
        <w:t>خروج 3: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:٦</w:t>
      </w:r>
      <w:r>
        <w:rPr>
          <w:rtl/>
          <w:cs/>
          <w:lang w:val="ar_AE" w:bidi="ar_AE"/>
        </w:rPr>
      </w:r>
    </w:p>
    <w:p>
      <w:pPr>
        <w:bidi/>
      </w:pPr>
      <w:r>
        <w:rPr>
          <w:rtl/>
          <w:cs/>
          <w:lang w:val="ar_AE" w:bidi="ar_AE"/>
        </w:rPr>
      </w:r>
      <w:r>
        <w:rPr>
          <w:rtl/>
          <w:cs/>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rtl/>
          <w:cs/>
          <w:lang w:val="ar_AE" w:bidi="ar_AE"/>
        </w:rPr>
        <w:t>ملاحظات الدراسية على 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8</w:t>
      </w:r>
      <w:r>
        <w:rPr>
          <w:rtl/>
          <w:cs/>
          <w:lang w:val="ar_AE" w:bidi="ar_AE"/>
        </w:rPr>
      </w:r>
    </w:p>
    <w:p>
      <w:pPr>
        <w:bidi/>
      </w:pPr>
      <w:r>
        <w:rPr>
          <w:rtl/>
          <w:cs/>
          <w:lang w:val="ar_AE" w:bidi="ar_AE"/>
        </w:rPr>
      </w:r>
      <w:r>
        <w:rPr>
          <w:rtl/>
          <w:cs/>
          <w:lang w:val="ar_AE" w:bidi="ar_AE"/>
        </w:rPr>
        <w:t xml:space="preserve">مَهْمَا صَلَحَ فِي عَيْنَيْهِ (أي </w:t>
      </w:r>
      <w:r>
        <w:rPr>
          <w:rtl/>
          <w:cs/>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r>
        <w:rPr>
          <w:rtl/>
          <w:cs/>
          <w:lang w:val="ar_AE" w:bidi="ar_AE"/>
        </w:rPr>
        <w:t>خروج 20: 24–26</w:t>
      </w:r>
      <w:r>
        <w:rPr>
          <w:rtl/>
          <w:cs/>
          <w:lang w:val="ar_AE" w:bidi="ar_AE"/>
        </w:rPr>
        <w:t xml:space="preserve">; </w:t>
      </w:r>
      <w:r>
        <w:rPr>
          <w:rtl/>
          <w:cs/>
          <w:lang w:val="ar_AE" w:bidi="ar_AE"/>
        </w:rPr>
        <w:t>1 صموئيل 9: 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١٢</w:t>
      </w:r>
      <w:r>
        <w:rPr>
          <w:rtl/>
          <w:cs/>
          <w:lang w:val="ar_AE" w:bidi="ar_AE"/>
        </w:rPr>
      </w:r>
    </w:p>
    <w:p>
      <w:pPr>
        <w:bidi/>
      </w:pPr>
      <w:r>
        <w:rPr>
          <w:rtl/>
          <w:cs/>
          <w:lang w:val="ar_AE" w:bidi="ar_AE"/>
        </w:rPr>
      </w:r>
      <w:r>
        <w:rPr>
          <w:rtl/>
          <w:cs/>
          <w:lang w:val="ar_AE" w:bidi="ar_AE"/>
        </w:rPr>
        <w:t>كان اللاويون، أحفاد لاوي ابن يعقوب، مخصصين لخدمة الرب بدوام كامل في الحياة الدينية لإسرائيل (</w:t>
      </w:r>
      <w:r>
        <w:rPr>
          <w:rtl/>
          <w:cs/>
          <w:lang w:val="ar_AE" w:bidi="ar_AE"/>
        </w:rPr>
        <w:t>عدد 18: 1–7</w:t>
      </w:r>
      <w:r>
        <w:rPr>
          <w:rtl/>
          <w:cs/>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r>
        <w:rPr>
          <w:rtl/>
          <w:cs/>
          <w:lang w:val="ar_AE" w:bidi="ar_AE"/>
        </w:rPr>
        <w:t>عدد 18: 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١٥</w:t>
      </w:r>
      <w:r>
        <w:rPr>
          <w:rtl/>
          <w:cs/>
          <w:lang w:val="ar_AE" w:bidi="ar_AE"/>
        </w:rPr>
      </w:r>
    </w:p>
    <w:p>
      <w:pPr>
        <w:bidi/>
      </w:pPr>
      <w:r>
        <w:rPr>
          <w:rtl/>
          <w:cs/>
          <w:lang w:val="ar_AE" w:bidi="ar_AE"/>
        </w:rPr>
      </w:r>
      <w:r>
        <w:rPr>
          <w:rtl/>
          <w:cs/>
          <w:lang w:val="ar_AE" w:bidi="ar_AE"/>
        </w:rPr>
        <w:t>مِنْ كُلِّ مَا تَشْتَهِي نَفْسُكَ تَذْبَحُ وَتَأْكُلُ</w:t>
      </w:r>
      <w:r>
        <w:rPr>
          <w:rtl/>
          <w:cs/>
          <w:lang w:val="ar_AE" w:bidi="ar_AE"/>
        </w:rPr>
        <w:t xml:space="preserve">: تشير هذه التعليمات إلى الحيوانات المخصصة للأكل، وليست للذبائح الطقسية. • </w:t>
      </w:r>
      <w:r>
        <w:rPr>
          <w:rtl/>
          <w:cs/>
          <w:lang w:val="ar_AE" w:bidi="ar_AE"/>
        </w:rPr>
        <w:t>ٱلنَّجِسُ وَٱلطَّاهِرُ</w:t>
      </w:r>
      <w:r>
        <w:rPr>
          <w:rtl/>
          <w:cs/>
          <w:lang w:val="ar_AE" w:bidi="ar_AE"/>
        </w:rPr>
        <w:t xml:space="preserve"> (طقسيًا): يمكن ذبح الحيوانات للأكل دون أن يخضع الذابح للطقوس التطهيرية اللازمة عند ذبح الحيوانات القربانية.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١٦</w:t>
      </w:r>
      <w:r>
        <w:rPr>
          <w:rtl/>
          <w:cs/>
          <w:lang w:val="ar_AE" w:bidi="ar_AE"/>
        </w:rPr>
      </w:r>
    </w:p>
    <w:p>
      <w:pPr>
        <w:bidi/>
      </w:pPr>
      <w:r>
        <w:rPr>
          <w:rtl/>
          <w:cs/>
          <w:lang w:val="ar_AE" w:bidi="ar_AE"/>
        </w:rPr>
      </w:r>
      <w:r>
        <w:rPr>
          <w:rtl/>
          <w:cs/>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r>
        <w:rPr>
          <w:rtl/>
          <w:cs/>
          <w:lang w:val="ar_AE" w:bidi="ar_AE"/>
        </w:rPr>
        <w:t>تكوين 4: 10–11</w:t>
      </w:r>
      <w:r>
        <w:rPr>
          <w:rtl/>
          <w:cs/>
          <w:lang w:val="ar_AE" w:bidi="ar_AE"/>
        </w:rPr>
        <w:t xml:space="preserve">; </w:t>
      </w:r>
      <w:r>
        <w:rPr>
          <w:rtl/>
          <w:cs/>
          <w:lang w:val="ar_AE" w:bidi="ar_AE"/>
        </w:rPr>
        <w:t>9 :4–6</w:t>
      </w:r>
      <w:r>
        <w:rPr>
          <w:rtl/>
          <w:cs/>
          <w:lang w:val="ar_AE" w:bidi="ar_AE"/>
        </w:rPr>
        <w:t xml:space="preserve">; </w:t>
      </w:r>
      <w:r>
        <w:rPr>
          <w:rtl/>
          <w:cs/>
          <w:lang w:val="ar_AE" w:bidi="ar_AE"/>
        </w:rPr>
        <w:t>لاويين 17: 11</w:t>
      </w:r>
      <w:r>
        <w:rPr>
          <w:rtl/>
          <w:cs/>
          <w:lang w:val="ar_AE" w:bidi="ar_AE"/>
        </w:rPr>
        <w:t>). انظر أيضًا ال</w:t>
      </w:r>
      <w:r>
        <w:rPr>
          <w:rtl/>
          <w:cs/>
          <w:lang w:val="ar_AE" w:bidi="ar_AE"/>
        </w:rPr>
        <w:t>ملاحظات الدراسية على لاويين 7: 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:18</w:t>
      </w:r>
      <w:r>
        <w:rPr>
          <w:rtl/>
          <w:cs/>
          <w:lang w:val="ar_AE" w:bidi="ar_AE"/>
        </w:rPr>
      </w:r>
    </w:p>
    <w:p>
      <w:pPr>
        <w:bidi/>
      </w:pPr>
      <w:r>
        <w:rPr>
          <w:rtl/>
          <w:cs/>
          <w:lang w:val="ar_AE" w:bidi="ar_AE"/>
        </w:rPr>
      </w:r>
      <w:r>
        <w:rPr>
          <w:rtl/>
          <w:cs/>
          <w:lang w:val="ar_AE" w:bidi="ar_AE"/>
        </w:rPr>
        <w:t>المكان الذي يختاره الرب كان المقدس المركزي - أولاً في خيمة الاجتماع ثم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21</w:t>
      </w:r>
      <w:r>
        <w:rPr>
          <w:rtl/>
          <w:cs/>
          <w:lang w:val="ar_AE" w:bidi="ar_AE"/>
        </w:rPr>
      </w:r>
    </w:p>
    <w:p>
      <w:pPr>
        <w:bidi/>
      </w:pPr>
      <w:r>
        <w:rPr>
          <w:rtl/>
          <w:cs/>
          <w:lang w:val="ar_AE" w:bidi="ar_AE"/>
        </w:rPr>
      </w:r>
      <w:r>
        <w:rPr>
          <w:rtl/>
          <w:cs/>
          <w:lang w:val="ar_AE" w:bidi="ar_AE"/>
        </w:rPr>
        <w:t>فَٱذْبَحْ</w:t>
      </w:r>
      <w:r>
        <w:rPr>
          <w:rtl/>
          <w:cs/>
          <w:lang w:val="ar_AE" w:bidi="ar_AE"/>
        </w:rPr>
        <w:t xml:space="preserve">: لأن دم الحيوان كان يعتبر مقدسًا (انظر </w:t>
      </w:r>
      <w:r>
        <w:rPr>
          <w:rtl/>
          <w:cs/>
          <w:lang w:val="ar_AE" w:bidi="ar_AE"/>
        </w:rPr>
        <w:t>تكوين 9: 4–6</w:t>
      </w:r>
      <w:r>
        <w:rPr>
          <w:rtl/>
          <w:cs/>
          <w:lang w:val="ar_AE" w:bidi="ar_AE"/>
        </w:rPr>
        <w:t xml:space="preserve">)، فحتى اللحم المخصص للاستهلاك البشري كان لابد أن يُذبح في المكان المركزي المخصص للعبادة إذا كان ذلك عمليًا (قارن </w:t>
      </w:r>
      <w:r>
        <w:rPr>
          <w:rtl/>
          <w:cs/>
          <w:lang w:val="ar_AE" w:bidi="ar_AE"/>
        </w:rPr>
        <w:t>لاويين 17: 8–9</w:t>
      </w:r>
      <w:r>
        <w:rPr>
          <w:rtl/>
          <w:cs/>
          <w:lang w:val="ar_AE" w:bidi="ar_AE"/>
        </w:rPr>
        <w:t>). إذا لم يكن عمليًا، فيمكن التضحية بالحيوان محليًا، ولكن كان لا يزال يجب التخلص من الدم بالطريقة الطقسية المناسبة (</w:t>
      </w:r>
      <w:r>
        <w:rPr>
          <w:rtl/>
          <w:cs/>
          <w:lang w:val="ar_AE" w:bidi="ar_AE"/>
        </w:rPr>
        <w:t>تثنية 12: 23–25</w:t>
      </w:r>
      <w:r>
        <w:rPr>
          <w:rtl/>
          <w:cs/>
          <w:lang w:val="ar_AE" w:bidi="ar_AE"/>
        </w:rPr>
        <w:t xml:space="preserve">; انظر </w:t>
      </w:r>
      <w:r>
        <w:rPr>
          <w:rtl/>
          <w:cs/>
          <w:lang w:val="ar_AE" w:bidi="ar_AE"/>
        </w:rPr>
        <w:t>لاويين 17: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:٢٣</w:t>
      </w:r>
      <w:r>
        <w:rPr>
          <w:rtl/>
          <w:cs/>
          <w:lang w:val="ar_AE" w:bidi="ar_AE"/>
        </w:rPr>
      </w:r>
    </w:p>
    <w:p>
      <w:pPr>
        <w:bidi/>
      </w:pPr>
      <w:r>
        <w:rPr>
          <w:rtl/>
          <w:cs/>
          <w:lang w:val="ar_AE" w:bidi="ar_AE"/>
        </w:rPr>
      </w:r>
      <w:r>
        <w:rPr>
          <w:rtl/>
          <w:cs/>
          <w:lang w:val="ar_AE" w:bidi="ar_AE"/>
        </w:rPr>
        <w:t>لدَّمَ هُوَ ٱلنَّفْسُ</w:t>
      </w:r>
      <w:r>
        <w:rPr>
          <w:rtl/>
          <w:cs/>
          <w:lang w:val="ar_AE" w:bidi="ar_AE"/>
        </w:rPr>
        <w:t>: في هذا التعبير المجازي، يتم مساواة الوسيلة (الدم) بالأثر (الحياة أو النفس). بما أن الحياة مقدسة، فإن الوسيلة التي تحملها، أي الدم</w:t>
      </w:r>
      <w:r>
        <w:rPr>
          <w:i/>
          <w:rtl/>
          <w:cs/>
          <w:lang w:val="ar_AE" w:bidi="ar_AE"/>
        </w:rPr>
        <w:t>,</w:t>
      </w:r>
      <w:r>
        <w:rPr>
          <w:rtl/>
          <w:cs/>
          <w:lang w:val="ar_AE" w:bidi="ar_AE"/>
        </w:rPr>
        <w:t xml:space="preserve"> مقدس أيضًا (انظر أيضًا </w:t>
      </w:r>
      <w:r>
        <w:rPr>
          <w:rtl/>
          <w:cs/>
          <w:lang w:val="ar_AE" w:bidi="ar_AE"/>
        </w:rPr>
        <w:t>لاويين 17: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٢٧</w:t>
      </w:r>
      <w:r>
        <w:rPr>
          <w:rtl/>
          <w:cs/>
          <w:lang w:val="ar_AE" w:bidi="ar_AE"/>
        </w:rPr>
      </w:r>
    </w:p>
    <w:p>
      <w:pPr>
        <w:bidi/>
      </w:pPr>
      <w:r>
        <w:rPr>
          <w:rtl/>
          <w:cs/>
          <w:lang w:val="ar_AE" w:bidi="ar_AE"/>
        </w:rPr>
      </w:r>
      <w:r>
        <w:rPr>
          <w:rtl/>
          <w:cs/>
          <w:lang w:val="ar_AE" w:bidi="ar_AE"/>
        </w:rPr>
        <w:t>ٱللَّحْمُ تَأْكُلُهُ</w:t>
      </w:r>
      <w:r>
        <w:rPr>
          <w:rtl/>
          <w:cs/>
          <w:lang w:val="ar_AE" w:bidi="ar_AE"/>
        </w:rPr>
        <w:t xml:space="preserve">: الاستثناء كان في اللحم المُقدم في المحرقات، والذي كان لابد أن يُعطى للرب ويُستهلك بالكامل في النار (انظر </w:t>
      </w:r>
      <w:r>
        <w:rPr>
          <w:rtl/>
          <w:cs/>
          <w:lang w:val="ar_AE" w:bidi="ar_AE"/>
        </w:rPr>
        <w:t>لاويين 1: 3–17</w:t>
      </w:r>
      <w:r>
        <w:rPr>
          <w:rtl/>
          <w:cs/>
          <w:lang w:val="ar_AE" w:bidi="ar_AE"/>
        </w:rPr>
        <w:t xml:space="preserve"> وال</w:t>
      </w:r>
      <w:r>
        <w:rPr>
          <w:rtl/>
          <w:cs/>
          <w:lang w:val="ar_AE" w:bidi="ar_AE"/>
        </w:rPr>
        <w:t>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٣١</w:t>
      </w:r>
      <w:r>
        <w:rPr>
          <w:rtl/>
          <w:cs/>
          <w:lang w:val="ar_AE" w:bidi="ar_AE"/>
        </w:rPr>
      </w:r>
    </w:p>
    <w:p>
      <w:pPr>
        <w:bidi/>
      </w:pPr>
      <w:r>
        <w:rPr>
          <w:rtl/>
          <w:cs/>
          <w:lang w:val="ar_AE" w:bidi="ar_AE"/>
        </w:rPr>
      </w:r>
      <w:r>
        <w:rPr>
          <w:rtl/>
          <w:cs/>
          <w:lang w:val="ar_AE" w:bidi="ar_AE"/>
        </w:rPr>
        <w:t>حْرَقُوا حَتَّى بَنِيهِمْ وَبَنَاتِهِمْ</w:t>
      </w:r>
      <w:r>
        <w:rPr>
          <w:rtl/>
          <w:cs/>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r>
        <w:rPr>
          <w:rtl/>
          <w:cs/>
          <w:lang w:val="ar_AE" w:bidi="ar_AE"/>
        </w:rPr>
        <w:t>لاويين 18 :21</w:t>
      </w:r>
      <w:r>
        <w:rPr>
          <w:rtl/>
          <w:cs/>
          <w:lang w:val="ar_AE" w:bidi="ar_AE"/>
        </w:rPr>
        <w:t xml:space="preserve">; </w:t>
      </w:r>
      <w:r>
        <w:rPr>
          <w:rtl/>
          <w:cs/>
          <w:lang w:val="ar_AE" w:bidi="ar_AE"/>
        </w:rPr>
        <w:t>20 :2</w:t>
      </w:r>
      <w:r>
        <w:rPr>
          <w:rtl/>
          <w:cs/>
          <w:lang w:val="ar_AE" w:bidi="ar_AE"/>
        </w:rPr>
        <w:t xml:space="preserve">; </w:t>
      </w:r>
      <w:r>
        <w:rPr>
          <w:rtl/>
          <w:cs/>
          <w:lang w:val="ar_AE" w:bidi="ar_AE"/>
        </w:rPr>
        <w:t>2 ملوك 23: 10</w:t>
      </w:r>
      <w:r>
        <w:rPr>
          <w:rtl/>
          <w:cs/>
          <w:lang w:val="ar_AE" w:bidi="ar_AE"/>
        </w:rPr>
        <w:t xml:space="preserve">; </w:t>
      </w:r>
      <w:r>
        <w:rPr>
          <w:rtl/>
          <w:cs/>
          <w:lang w:val="ar_AE" w:bidi="ar_AE"/>
        </w:rPr>
        <w:t>إرميا 32: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w:t>
      </w:r>
      <w:r>
        <w:rPr>
          <w:rtl/>
          <w:cs/>
          <w:lang w:val="ar_AE" w:bidi="ar_AE"/>
        </w:rPr>
      </w:r>
    </w:p>
    <w:p>
      <w:pPr>
        <w:bidi/>
      </w:pPr>
      <w:r>
        <w:rPr>
          <w:rtl/>
          <w:cs/>
          <w:lang w:val="ar_AE" w:bidi="ar_AE"/>
        </w:rPr>
      </w:r>
      <w:r>
        <w:rPr>
          <w:rtl/>
          <w:cs/>
          <w:lang w:val="ar_AE" w:bidi="ar_AE"/>
        </w:rPr>
        <w:t xml:space="preserve">قام الله بصنع آيات ومعجزات لإثارة الدهشة والإيمان في أولئك الذين شهدوها (انظر </w:t>
      </w:r>
      <w:r>
        <w:rPr>
          <w:rtl/>
          <w:cs/>
          <w:lang w:val="ar_AE" w:bidi="ar_AE"/>
        </w:rPr>
        <w:t>6: 22</w:t>
      </w:r>
      <w:r>
        <w:rPr>
          <w:rtl/>
          <w:cs/>
          <w:lang w:val="ar_AE" w:bidi="ar_AE"/>
        </w:rPr>
        <w:t xml:space="preserve">). واستطاع الأنبياء الكذبة والسحرة تقليد هذه الأعمال بدرجة ما وبالتالي أضلوا شعب الله أحيانًا (انظر </w:t>
      </w:r>
      <w:r>
        <w:rPr>
          <w:rtl/>
          <w:cs/>
          <w:lang w:val="ar_AE" w:bidi="ar_AE"/>
        </w:rPr>
        <w:t>خروج 7: 11</w:t>
      </w:r>
      <w:r>
        <w:rPr>
          <w:rtl/>
          <w:cs/>
          <w:lang w:val="ar_AE" w:bidi="ar_AE"/>
        </w:rPr>
        <w:t xml:space="preserve">, </w:t>
      </w:r>
      <w:r>
        <w:rPr>
          <w:rtl/>
          <w:cs/>
          <w:lang w:val="ar_AE" w:bidi="ar_AE"/>
        </w:rPr>
        <w:t>22</w:t>
      </w:r>
      <w:r>
        <w:rPr>
          <w:rtl/>
          <w:cs/>
          <w:lang w:val="ar_AE" w:bidi="ar_AE"/>
        </w:rPr>
        <w:t xml:space="preserve">; </w:t>
      </w:r>
      <w:r>
        <w:rPr>
          <w:rtl/>
          <w:cs/>
          <w:lang w:val="ar_AE" w:bidi="ar_AE"/>
        </w:rPr>
        <w:t>8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13:1–18</w:t>
      </w:r>
      <w:r>
        <w:rPr>
          <w:rtl/>
          <w:cs/>
          <w:lang w:val="ar_AE" w:bidi="ar_AE"/>
        </w:rPr>
      </w:r>
    </w:p>
    <w:p>
      <w:pPr>
        <w:bidi/>
      </w:pPr>
      <w:r>
        <w:rPr>
          <w:rtl/>
          <w:cs/>
          <w:lang w:val="ar_AE" w:bidi="ar_AE"/>
        </w:rPr>
      </w:r>
      <w:r>
        <w:rPr>
          <w:rtl/>
          <w:cs/>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١٣: ٥</w:t>
      </w:r>
      <w:r>
        <w:rPr>
          <w:rtl/>
          <w:cs/>
          <w:lang w:val="ar_AE" w:bidi="ar_AE"/>
        </w:rPr>
      </w:r>
    </w:p>
    <w:p>
      <w:pPr>
        <w:bidi/>
      </w:pPr>
      <w:r>
        <w:rPr>
          <w:rtl/>
          <w:cs/>
          <w:lang w:val="ar_AE" w:bidi="ar_AE"/>
        </w:rPr>
      </w:r>
      <w:r>
        <w:rPr>
          <w:rtl/>
          <w:cs/>
          <w:lang w:val="ar_AE" w:bidi="ar_AE"/>
        </w:rPr>
        <w:t>ٱلْحَالِمُ</w:t>
      </w:r>
      <w:r>
        <w:rPr>
          <w:rtl/>
          <w:cs/>
          <w:lang w:val="ar_AE" w:bidi="ar_AE"/>
        </w:rPr>
        <w:t xml:space="preserve">: حرفيًا </w:t>
      </w:r>
      <w:r>
        <w:rPr>
          <w:i/>
          <w:rtl/>
          <w:cs/>
          <w:lang w:val="ar_AE" w:bidi="ar_AE"/>
        </w:rPr>
        <w:t>حالم الأحلام.</w:t>
      </w:r>
      <w:r>
        <w:rPr>
          <w:rtl/>
          <w:cs/>
          <w:lang w:val="ar_AE" w:bidi="ar_AE"/>
        </w:rPr>
        <w:t xml:space="preserve"> • </w:t>
      </w:r>
      <w:r>
        <w:rPr>
          <w:rtl/>
          <w:cs/>
          <w:lang w:val="ar_AE" w:bidi="ar_AE"/>
        </w:rPr>
        <w:t>يُقْتَلُ</w:t>
      </w:r>
      <w:r>
        <w:rPr>
          <w:rtl/>
          <w:cs/>
          <w:lang w:val="ar_AE" w:bidi="ar_AE"/>
        </w:rPr>
        <w:t xml:space="preserve"> (الكلمة تعني حرفيًا يُ</w:t>
      </w:r>
      <w:r>
        <w:rPr>
          <w:i/>
          <w:rtl/>
          <w:cs/>
          <w:lang w:val="ar_AE" w:bidi="ar_AE"/>
        </w:rPr>
        <w:t>حرق</w:t>
      </w:r>
      <w:r>
        <w:rPr>
          <w:rtl/>
          <w:cs/>
          <w:lang w:val="ar_AE" w:bidi="ar_AE"/>
        </w:rPr>
        <w:t xml:space="preserve">): أراد الله أن يتم القضاء تمامًا على الأنبياء الكذبة، دون ترك أي أثر لطرقهم الشريرة. انظر أيضًا </w:t>
      </w:r>
      <w:r>
        <w:rPr>
          <w:rtl/>
          <w:cs/>
          <w:lang w:val="ar_AE" w:bidi="ar_AE"/>
        </w:rPr>
        <w:t>17 :12</w:t>
      </w:r>
      <w:r>
        <w:rPr>
          <w:rtl/>
          <w:cs/>
          <w:lang w:val="ar_AE" w:bidi="ar_AE"/>
        </w:rPr>
        <w:t xml:space="preserve">; </w:t>
      </w:r>
      <w:r>
        <w:rPr>
          <w:rtl/>
          <w:cs/>
          <w:lang w:val="ar_AE" w:bidi="ar_AE"/>
        </w:rPr>
        <w:t>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6</w:t>
      </w:r>
      <w:r>
        <w:rPr>
          <w:rtl/>
          <w:cs/>
          <w:lang w:val="ar_AE" w:bidi="ar_AE"/>
        </w:rPr>
      </w:r>
    </w:p>
    <w:p>
      <w:pPr>
        <w:bidi/>
      </w:pPr>
      <w:r>
        <w:rPr>
          <w:rtl/>
          <w:cs/>
          <w:lang w:val="ar_AE" w:bidi="ar_AE"/>
        </w:rPr>
      </w:r>
      <w:r>
        <w:rPr>
          <w:rtl/>
          <w:cs/>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9</w:t>
      </w:r>
      <w:r>
        <w:rPr>
          <w:rtl/>
          <w:cs/>
          <w:lang w:val="ar_AE" w:bidi="ar_AE"/>
        </w:rPr>
      </w:r>
    </w:p>
    <w:p>
      <w:pPr>
        <w:bidi/>
      </w:pPr>
      <w:r>
        <w:rPr>
          <w:rtl/>
          <w:cs/>
          <w:lang w:val="ar_AE" w:bidi="ar_AE"/>
        </w:rPr>
      </w:r>
      <w:r>
        <w:rPr>
          <w:rtl/>
          <w:cs/>
          <w:lang w:val="ar_AE" w:bidi="ar_AE"/>
        </w:rPr>
        <w:t xml:space="preserve">تَكُونُ عَلَيْهِ أَوَّلًا لِقَتْلِهِ (أي </w:t>
      </w:r>
      <w:r>
        <w:rPr>
          <w:rtl/>
          <w:cs/>
          <w:lang w:val="ar_AE" w:bidi="ar_AE"/>
        </w:rPr>
        <w:t>وجه الضربة الأولى بنفسك): لأن الأطراف المذنبة ستكون من أفراد عائلتك (</w:t>
      </w:r>
      <w:r>
        <w:rPr>
          <w:rtl/>
          <w:cs/>
          <w:lang w:val="ar_AE" w:bidi="ar_AE"/>
        </w:rPr>
        <w:t>13: 6</w:t>
      </w:r>
      <w:r>
        <w:rPr>
          <w:rtl/>
          <w:cs/>
          <w:lang w:val="ar_AE" w:bidi="ar_AE"/>
        </w:rPr>
        <w:t>)، فإن هذا الطلب الصعب سيختبر عمق التزام الشخص بعبادة الرب حصريًا. يجب أن تكون لمحبة الله الأولوية على محبة أفراد العائلة والأصدقاء (</w:t>
      </w:r>
      <w:r>
        <w:rPr>
          <w:rtl/>
          <w:cs/>
          <w:lang w:val="ar_AE" w:bidi="ar_AE"/>
        </w:rPr>
        <w:t>متى 10: 34–39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13</w:t>
      </w:r>
      <w:r>
        <w:rPr>
          <w:rtl/>
          <w:cs/>
          <w:lang w:val="ar_AE" w:bidi="ar_AE"/>
        </w:rPr>
      </w:r>
    </w:p>
    <w:p>
      <w:pPr>
        <w:bidi/>
      </w:pPr>
      <w:r>
        <w:rPr>
          <w:rtl/>
          <w:cs/>
          <w:lang w:val="ar_AE" w:bidi="ar_AE"/>
        </w:rPr>
      </w:r>
      <w:r>
        <w:rPr>
          <w:rtl/>
          <w:cs/>
          <w:lang w:val="ar_AE" w:bidi="ar_AE"/>
        </w:rPr>
        <w:t>بَنُو لَئِيمٍ</w:t>
      </w:r>
      <w:r>
        <w:rPr>
          <w:rtl/>
          <w:cs/>
          <w:lang w:val="ar_AE" w:bidi="ar_AE"/>
        </w:rPr>
        <w:t xml:space="preserve"> (حرفياً: </w:t>
      </w:r>
      <w:r>
        <w:rPr>
          <w:i/>
          <w:rtl/>
          <w:cs/>
          <w:lang w:val="ar_AE" w:bidi="ar_AE"/>
        </w:rPr>
        <w:t>أبناء بليعال</w:t>
      </w:r>
      <w:r>
        <w:rPr>
          <w:rtl/>
          <w:cs/>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r>
        <w:rPr>
          <w:rtl/>
          <w:cs/>
          <w:lang w:val="ar_AE" w:bidi="ar_AE"/>
        </w:rPr>
        <w:t>أمثال 6: 12</w:t>
      </w:r>
      <w:r>
        <w:rPr>
          <w:rtl/>
          <w:cs/>
          <w:lang w:val="ar_AE" w:bidi="ar_AE"/>
        </w:rPr>
        <w:t xml:space="preserve">; </w:t>
      </w:r>
      <w:r>
        <w:rPr>
          <w:rtl/>
          <w:cs/>
          <w:lang w:val="ar_AE" w:bidi="ar_AE"/>
        </w:rPr>
        <w:t>16: 27</w:t>
      </w:r>
      <w:r>
        <w:rPr>
          <w:rtl/>
          <w:cs/>
          <w:lang w:val="ar_AE" w:bidi="ar_AE"/>
        </w:rPr>
        <w:t xml:space="preserve">; </w:t>
      </w:r>
      <w:r>
        <w:rPr>
          <w:rtl/>
          <w:cs/>
          <w:lang w:val="ar_AE" w:bidi="ar_AE"/>
        </w:rPr>
        <w:t>19 :28</w:t>
      </w:r>
      <w:r>
        <w:rPr>
          <w:rtl/>
          <w:cs/>
          <w:lang w:val="ar_AE" w:bidi="ar_AE"/>
        </w:rPr>
        <w:t xml:space="preserve">; </w:t>
      </w:r>
      <w:r>
        <w:rPr>
          <w:rtl/>
          <w:cs/>
          <w:lang w:val="ar_AE" w:bidi="ar_AE"/>
        </w:rPr>
        <w:t>ناحوم 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:14</w:t>
      </w:r>
      <w:r>
        <w:rPr>
          <w:rtl/>
          <w:cs/>
          <w:lang w:val="ar_AE" w:bidi="ar_AE"/>
        </w:rPr>
      </w:r>
    </w:p>
    <w:p>
      <w:pPr>
        <w:bidi/>
      </w:pPr>
      <w:r>
        <w:rPr>
          <w:rtl/>
          <w:cs/>
          <w:lang w:val="ar_AE" w:bidi="ar_AE"/>
        </w:rPr>
      </w:r>
      <w:r>
        <w:rPr>
          <w:rtl/>
          <w:cs/>
          <w:lang w:val="ar_AE" w:bidi="ar_AE"/>
        </w:rPr>
        <w:t>ٱلرِّجْسُ</w:t>
      </w:r>
      <w:r>
        <w:rPr>
          <w:rtl/>
          <w:cs/>
          <w:lang w:val="ar_AE" w:bidi="ar_AE"/>
        </w:rPr>
        <w:t xml:space="preserve"> هو أي عمل -أو حتى فكرة- مسيئ لله (انظر الملاحظات الدراسية على </w:t>
      </w:r>
      <w:r>
        <w:rPr>
          <w:rtl/>
          <w:cs/>
          <w:lang w:val="ar_AE" w:bidi="ar_AE"/>
        </w:rPr>
        <w:t>7: 25–26</w:t>
      </w:r>
      <w:r>
        <w:rPr>
          <w:rtl/>
          <w:cs/>
          <w:lang w:val="ar_AE" w:bidi="ar_AE"/>
        </w:rPr>
        <w:t xml:space="preserve">; </w:t>
      </w:r>
      <w:r>
        <w:rPr>
          <w:rtl/>
          <w:cs/>
          <w:lang w:val="ar_AE" w:bidi="ar_AE"/>
        </w:rPr>
        <w:t>12: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١٣: ١٦</w:t>
      </w:r>
      <w:r>
        <w:rPr>
          <w:rtl/>
          <w:cs/>
          <w:lang w:val="ar_AE" w:bidi="ar_AE"/>
        </w:rPr>
      </w:r>
    </w:p>
    <w:p>
      <w:pPr>
        <w:bidi/>
      </w:pPr>
      <w:r>
        <w:rPr>
          <w:rtl/>
          <w:cs/>
          <w:lang w:val="ar_AE" w:bidi="ar_AE"/>
        </w:rPr>
      </w:r>
      <w:r>
        <w:rPr>
          <w:rtl/>
          <w:cs/>
          <w:lang w:val="ar_AE" w:bidi="ar_AE"/>
        </w:rPr>
        <w:t>غنائم الحرب، أو النهب</w:t>
      </w:r>
      <w:r>
        <w:rPr>
          <w:i/>
          <w:rtl/>
          <w:cs/>
          <w:lang w:val="ar_AE" w:bidi="ar_AE"/>
        </w:rPr>
        <w:t>،</w:t>
      </w:r>
      <w:r>
        <w:rPr>
          <w:rtl/>
          <w:cs/>
          <w:lang w:val="ar_AE" w:bidi="ar_AE"/>
        </w:rPr>
        <w:t xml:space="preserve"> ليست للاحتفاظ بها. فقد خصصها الله للتدمير بالكامل (انظر </w:t>
      </w:r>
      <w:r>
        <w:rPr>
          <w:rtl/>
          <w:cs/>
          <w:lang w:val="ar_AE" w:bidi="ar_AE"/>
        </w:rPr>
        <w:t>2: 34</w:t>
      </w:r>
      <w:r>
        <w:rPr>
          <w:rtl/>
          <w:cs/>
          <w:lang w:val="ar_AE" w:bidi="ar_AE"/>
        </w:rPr>
        <w:t xml:space="preserve">; </w:t>
      </w:r>
      <w:r>
        <w:rPr>
          <w:rtl/>
          <w:cs/>
          <w:lang w:val="ar_AE" w:bidi="ar_AE"/>
        </w:rPr>
        <w:t>لاويين 27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w:t>
      </w:r>
      <w:r>
        <w:rPr>
          <w:rtl/>
          <w:cs/>
          <w:lang w:val="ar_AE" w:bidi="ar_AE"/>
        </w:rPr>
      </w:r>
    </w:p>
    <w:p>
      <w:pPr>
        <w:bidi/>
      </w:pPr>
      <w:r>
        <w:rPr>
          <w:rtl/>
          <w:cs/>
          <w:lang w:val="ar_AE" w:bidi="ar_AE"/>
        </w:rPr>
      </w:r>
      <w:r>
        <w:rPr>
          <w:rtl/>
          <w:cs/>
          <w:lang w:val="ar_AE" w:bidi="ar_AE"/>
        </w:rPr>
        <w:t>تَخْمِشُوا أَجْسَامَكُمْ</w:t>
      </w:r>
      <w:r>
        <w:rPr>
          <w:rtl/>
          <w:cs/>
          <w:lang w:val="ar_AE" w:bidi="ar_AE"/>
        </w:rPr>
        <w:t xml:space="preserve">: كان هذا العرف الوثني مرتبطًا عادة بطقوس الحداد، ربما لتحفيز الموتى على العودة إلى الحياة مرة أخرى (انظر </w:t>
      </w:r>
      <w:r>
        <w:rPr>
          <w:rtl/>
          <w:cs/>
          <w:lang w:val="ar_AE" w:bidi="ar_AE"/>
        </w:rPr>
        <w:t>1 ملوك 18: 28</w:t>
      </w:r>
      <w:r>
        <w:rPr>
          <w:rtl/>
          <w:cs/>
          <w:lang w:val="ar_AE" w:bidi="ar_AE"/>
        </w:rPr>
        <w:t xml:space="preserve">; </w:t>
      </w:r>
      <w:r>
        <w:rPr>
          <w:rtl/>
          <w:cs/>
          <w:lang w:val="ar_AE" w:bidi="ar_AE"/>
        </w:rPr>
        <w:t>زكريا 13: 4–6</w:t>
      </w:r>
      <w:r>
        <w:rPr>
          <w:rtl/>
          <w:cs/>
          <w:lang w:val="ar_AE" w:bidi="ar_AE"/>
        </w:rPr>
        <w:t xml:space="preserve">). • </w:t>
      </w:r>
      <w:r>
        <w:rPr>
          <w:rtl/>
          <w:cs/>
          <w:lang w:val="ar_AE" w:bidi="ar_AE"/>
        </w:rPr>
        <w:t>لَا تَجْعَلُوا قَرْعَةً (</w:t>
      </w:r>
      <w:r>
        <w:rPr>
          <w:rtl/>
          <w:cs/>
          <w:lang w:val="ar_AE" w:bidi="ar_AE"/>
        </w:rPr>
        <w:t xml:space="preserve">حلق الشعر): كانت هذه الممارسة تتعلق أيضًا بالحزن على الموتى (انظر </w:t>
      </w:r>
      <w:r>
        <w:rPr>
          <w:rtl/>
          <w:cs/>
          <w:lang w:val="ar_AE" w:bidi="ar_AE"/>
        </w:rPr>
        <w:t>لاويين 19: 27–28</w:t>
      </w:r>
      <w:r>
        <w:rPr>
          <w:rtl/>
          <w:cs/>
          <w:lang w:val="ar_AE" w:bidi="ar_AE"/>
        </w:rPr>
        <w:t xml:space="preserve">; </w:t>
      </w:r>
      <w:r>
        <w:rPr>
          <w:rtl/>
          <w:cs/>
          <w:lang w:val="ar_AE" w:bidi="ar_AE"/>
        </w:rPr>
        <w:t>21 :5–6</w:t>
      </w:r>
      <w:r>
        <w:rPr>
          <w:rtl/>
          <w:cs/>
          <w:lang w:val="ar_AE" w:bidi="ar_AE"/>
        </w:rPr>
        <w:t>)، لكن المعنى الدقيق لهذا الطقس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1–21</w:t>
      </w:r>
      <w:r>
        <w:rPr>
          <w:rtl/>
          <w:cs/>
          <w:lang w:val="ar_AE" w:bidi="ar_AE"/>
        </w:rPr>
      </w:r>
    </w:p>
    <w:p>
      <w:pPr>
        <w:bidi/>
      </w:pPr>
      <w:r>
        <w:rPr>
          <w:rtl/>
          <w:cs/>
          <w:lang w:val="ar_AE" w:bidi="ar_AE"/>
        </w:rPr>
      </w:r>
      <w:r>
        <w:rPr>
          <w:rtl/>
          <w:cs/>
          <w:lang w:val="ar_AE" w:bidi="ar_AE"/>
        </w:rPr>
        <w:t>راجع الملاحظات الموضوعية عن "</w:t>
      </w:r>
      <w:r>
        <w:rPr>
          <w:rtl/>
          <w:cs/>
          <w:lang w:val="ar_AE" w:bidi="ar_AE"/>
        </w:rPr>
        <w:t>طاهر، نجس، ومقدس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w:t>
      </w:r>
      <w:r>
        <w:rPr>
          <w:rtl/>
          <w:cs/>
          <w:lang w:val="ar_AE" w:bidi="ar_AE"/>
        </w:rPr>
      </w:r>
    </w:p>
    <w:p>
      <w:pPr>
        <w:bidi/>
      </w:pPr>
      <w:r>
        <w:rPr>
          <w:rtl/>
          <w:cs/>
          <w:lang w:val="ar_AE" w:bidi="ar_AE"/>
        </w:rPr>
      </w:r>
      <w:r>
        <w:rPr>
          <w:rtl/>
          <w:cs/>
          <w:lang w:val="ar_AE" w:bidi="ar_AE"/>
        </w:rPr>
        <w:t>المعنى العبري الأساسي لكلمة "</w:t>
      </w:r>
      <w:r>
        <w:rPr>
          <w:rtl/>
          <w:cs/>
          <w:lang w:val="ar_AE" w:bidi="ar_AE"/>
        </w:rPr>
        <w:t>مُقَدَّسٌ</w:t>
      </w:r>
      <w:r>
        <w:rPr>
          <w:rtl/>
          <w:cs/>
          <w:lang w:val="ar_AE" w:bidi="ar_AE"/>
        </w:rPr>
        <w:t>" يركز على تخصيص الشخص أو الشيء لوظيفة أو استخدام معين. المعنى المشتق هو "طاهر" أو "مستقيم أخلاقيًا وروحيًا".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6</w:t>
      </w:r>
      <w:r>
        <w:rPr>
          <w:rtl/>
          <w:cs/>
          <w:lang w:val="ar_AE" w:bidi="ar_AE"/>
        </w:rPr>
      </w:r>
    </w:p>
    <w:p>
      <w:pPr>
        <w:bidi/>
      </w:pPr>
      <w:r>
        <w:rPr>
          <w:rtl/>
          <w:cs/>
          <w:lang w:val="ar_AE" w:bidi="ar_AE"/>
        </w:rPr>
      </w:r>
      <w:r>
        <w:rPr>
          <w:rtl/>
          <w:cs/>
          <w:lang w:val="ar_AE" w:bidi="ar_AE"/>
        </w:rPr>
        <w:t>تَشُقُّ ظِلْفًا ... وَتَجْتَرُّ</w:t>
      </w:r>
      <w:r>
        <w:rPr>
          <w:rtl/>
          <w:cs/>
          <w:lang w:val="ar_AE" w:bidi="ar_AE"/>
        </w:rPr>
        <w:t xml:space="preserve">: هذه المعايير ميّزت الحيوانات الصالحة للأكل المدرجة في </w:t>
      </w:r>
      <w:r>
        <w:rPr>
          <w:rtl/>
          <w:cs/>
          <w:lang w:val="ar_AE" w:bidi="ar_AE"/>
        </w:rPr>
        <w:t>14: 4–5</w:t>
      </w:r>
      <w:r>
        <w:rPr>
          <w:rtl/>
          <w:cs/>
          <w:lang w:val="ar_AE" w:bidi="ar_AE"/>
        </w:rPr>
        <w:t xml:space="preserve"> عن تلك المدرجة في </w:t>
      </w:r>
      <w:r>
        <w:rPr>
          <w:rtl/>
          <w:cs/>
          <w:lang w:val="ar_AE" w:bidi="ar_AE"/>
        </w:rPr>
        <w:t>14: 7–8</w:t>
      </w:r>
      <w:r>
        <w:rPr>
          <w:rtl/>
          <w:cs/>
          <w:lang w:val="ar_AE" w:bidi="ar_AE"/>
        </w:rPr>
        <w:t>. على الرغم من أن الناس استفادوا صحيًا من مراعاة هذه القيود، إلا أن الشيء كان طاهرًا أو غير طاهر بالفعل فقط لأن الله أعلن إنه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7</w:t>
      </w:r>
      <w:r>
        <w:rPr>
          <w:rtl/>
          <w:cs/>
          <w:lang w:val="ar_AE" w:bidi="ar_AE"/>
        </w:rPr>
      </w:r>
    </w:p>
    <w:p>
      <w:pPr>
        <w:bidi/>
      </w:pPr>
      <w:r>
        <w:rPr>
          <w:rtl/>
          <w:cs/>
          <w:lang w:val="ar_AE" w:bidi="ar_AE"/>
        </w:rPr>
      </w:r>
      <w:r>
        <w:rPr>
          <w:rtl/>
          <w:cs/>
          <w:lang w:val="ar_AE" w:bidi="ar_AE"/>
        </w:rPr>
        <w:t xml:space="preserve">ٱلْوَبْرُ: </w:t>
      </w:r>
      <w:r>
        <w:rPr>
          <w:rtl/>
          <w:cs/>
          <w:lang w:val="ar_AE" w:bidi="ar_AE"/>
        </w:rPr>
        <w:t>هو حيوان ثديي بحجم الأرنب وله حوافر.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8</w:t>
      </w:r>
      <w:r>
        <w:rPr>
          <w:rtl/>
          <w:cs/>
          <w:lang w:val="ar_AE" w:bidi="ar_AE"/>
        </w:rPr>
      </w:r>
    </w:p>
    <w:p>
      <w:pPr>
        <w:bidi/>
      </w:pPr>
      <w:r>
        <w:rPr>
          <w:rtl/>
          <w:cs/>
          <w:lang w:val="ar_AE" w:bidi="ar_AE"/>
        </w:rPr>
      </w:r>
      <w:r>
        <w:rPr>
          <w:rtl/>
          <w:cs/>
          <w:lang w:val="ar_AE" w:bidi="ar_AE"/>
        </w:rPr>
        <w:t>كانت التعليمات بعدم لمس جثثها تهدف بشكل أساسي إلى الحفاظ على الطهارة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١٤: ١١–١٨</w:t>
      </w:r>
      <w:r>
        <w:rPr>
          <w:rtl/>
          <w:cs/>
          <w:lang w:val="ar_AE" w:bidi="ar_AE"/>
        </w:rPr>
      </w:r>
    </w:p>
    <w:p>
      <w:pPr>
        <w:bidi/>
      </w:pPr>
      <w:r>
        <w:rPr>
          <w:rtl/>
          <w:cs/>
          <w:lang w:val="ar_AE" w:bidi="ar_AE"/>
        </w:rPr>
      </w:r>
      <w:r>
        <w:rPr>
          <w:rtl/>
          <w:cs/>
          <w:lang w:val="ar_AE" w:bidi="ar_AE"/>
        </w:rPr>
        <w:t>تُصنَّف هذه الحيوانات كحيوانات طائرة تأكل اللحم المتعفن.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19–20</w:t>
      </w:r>
      <w:r>
        <w:rPr>
          <w:rtl/>
          <w:cs/>
          <w:lang w:val="ar_AE" w:bidi="ar_AE"/>
        </w:rPr>
      </w:r>
    </w:p>
    <w:p>
      <w:pPr>
        <w:bidi/>
      </w:pPr>
      <w:r>
        <w:rPr>
          <w:rtl/>
          <w:cs/>
          <w:lang w:val="ar_AE" w:bidi="ar_AE"/>
        </w:rPr>
      </w:r>
      <w:r>
        <w:rPr>
          <w:rtl/>
          <w:cs/>
          <w:lang w:val="ar_AE" w:bidi="ar_AE"/>
        </w:rPr>
        <w:t>دَبِيبِ ٱلطَّيْرِ (</w:t>
      </w:r>
      <w:r>
        <w:rPr>
          <w:rtl/>
          <w:cs/>
          <w:lang w:val="ar_AE" w:bidi="ar_AE"/>
        </w:rPr>
        <w:t xml:space="preserve">الحشرات المجنحة): انظر </w:t>
      </w:r>
      <w:r>
        <w:rPr>
          <w:rtl/>
          <w:cs/>
          <w:lang w:val="ar_AE" w:bidi="ar_AE"/>
        </w:rPr>
        <w:t>لاويين 11: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21</w:t>
      </w:r>
      <w:r>
        <w:rPr>
          <w:rtl/>
          <w:cs/>
          <w:lang w:val="ar_AE" w:bidi="ar_AE"/>
        </w:rPr>
      </w:r>
    </w:p>
    <w:p>
      <w:pPr>
        <w:bidi/>
      </w:pPr>
      <w:r>
        <w:rPr>
          <w:rtl/>
          <w:cs/>
          <w:lang w:val="ar_AE" w:bidi="ar_AE"/>
        </w:rPr>
      </w:r>
      <w:r>
        <w:rPr>
          <w:rtl/>
          <w:cs/>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r>
        <w:rPr>
          <w:rtl/>
          <w:cs/>
          <w:lang w:val="ar_AE" w:bidi="ar_AE"/>
        </w:rPr>
        <w:t>12: 23–25</w:t>
      </w:r>
      <w:r>
        <w:rPr>
          <w:rtl/>
          <w:cs/>
          <w:lang w:val="ar_AE" w:bidi="ar_AE"/>
        </w:rPr>
        <w:t xml:space="preserve">). • </w:t>
      </w:r>
      <w:r>
        <w:rPr>
          <w:rtl/>
          <w:cs/>
          <w:lang w:val="ar_AE" w:bidi="ar_AE"/>
        </w:rPr>
        <w:t>لَا تَطْبُخْ جَدْيًا بِلَبَنِ أُمِّهِ</w:t>
      </w:r>
      <w:r>
        <w:rPr>
          <w:rtl/>
          <w:cs/>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r>
        <w:rPr>
          <w:rtl/>
          <w:cs/>
          <w:lang w:val="ar_AE" w:bidi="ar_AE"/>
        </w:rPr>
        <w:t>28: 56–57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22–27</w:t>
      </w:r>
      <w:r>
        <w:rPr>
          <w:rtl/>
          <w:cs/>
          <w:lang w:val="ar_AE" w:bidi="ar_AE"/>
        </w:rPr>
      </w:r>
    </w:p>
    <w:p>
      <w:pPr>
        <w:bidi/>
      </w:pPr>
      <w:r>
        <w:rPr>
          <w:rtl/>
          <w:cs/>
          <w:lang w:val="ar_AE" w:bidi="ar_AE"/>
        </w:rPr>
      </w:r>
      <w:r>
        <w:rPr>
          <w:rtl/>
          <w:cs/>
          <w:lang w:val="ar_AE" w:bidi="ar_AE"/>
        </w:rPr>
        <w:t>تَعْشِيرًا تُعَشِّرُ</w:t>
      </w:r>
      <w:r>
        <w:rPr>
          <w:rtl/>
          <w:cs/>
          <w:lang w:val="ar_AE" w:bidi="ar_AE"/>
        </w:rPr>
        <w:t>: كانت الممارسة القديمة لإعطاء العُشر تسبق شريعة موسى (</w:t>
      </w:r>
      <w:r>
        <w:rPr>
          <w:rtl/>
          <w:cs/>
          <w:lang w:val="ar_AE" w:bidi="ar_AE"/>
        </w:rPr>
        <w:t>تكوين 14: 20</w:t>
      </w:r>
      <w:r>
        <w:rPr>
          <w:rtl/>
          <w:cs/>
          <w:lang w:val="ar_AE" w:bidi="ar_AE"/>
        </w:rPr>
        <w:t xml:space="preserve">; </w:t>
      </w:r>
      <w:r>
        <w:rPr>
          <w:rtl/>
          <w:cs/>
          <w:lang w:val="ar_AE" w:bidi="ar_AE"/>
        </w:rPr>
        <w:t>28: 22</w:t>
      </w:r>
      <w:r>
        <w:rPr>
          <w:rtl/>
          <w:cs/>
          <w:lang w:val="ar_AE" w:bidi="ar_AE"/>
        </w:rPr>
        <w:t>) وكانت موجودة في الثقافات القديمة الأخرى. هنا يُنظر إليها كضريبة أو جزية يجمعها الرب السيد من أتباعه (انظر ال</w:t>
      </w:r>
      <w:r>
        <w:rPr>
          <w:rtl/>
          <w:cs/>
          <w:lang w:val="ar_AE" w:bidi="ar_AE"/>
        </w:rPr>
        <w:t>ملاحظات الدراسية على تثنية 1: 31</w:t>
      </w:r>
      <w:r>
        <w:rPr>
          <w:rtl/>
          <w:cs/>
          <w:lang w:val="ar_AE" w:bidi="ar_AE"/>
        </w:rPr>
        <w:t xml:space="preserve"> و </w:t>
      </w:r>
      <w:r>
        <w:rPr>
          <w:rtl/>
          <w:cs/>
          <w:lang w:val="ar_AE" w:bidi="ar_AE"/>
        </w:rPr>
        <w:t>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23</w:t>
      </w:r>
      <w:r>
        <w:rPr>
          <w:rtl/>
          <w:cs/>
          <w:lang w:val="ar_AE" w:bidi="ar_AE"/>
        </w:rPr>
      </w:r>
    </w:p>
    <w:p>
      <w:pPr>
        <w:bidi/>
      </w:pPr>
      <w:r>
        <w:rPr>
          <w:rtl/>
          <w:cs/>
          <w:lang w:val="ar_AE" w:bidi="ar_AE"/>
        </w:rPr>
      </w:r>
      <w:r>
        <w:rPr>
          <w:rtl/>
          <w:cs/>
          <w:lang w:val="ar_AE" w:bidi="ar_AE"/>
        </w:rPr>
        <w:t>ٱلْمَكَانِ ٱلَّذِي يَخْتَارُهُ لِيُحِلَّ ٱسْمَهُ فِيهِ، (أي ا</w:t>
      </w:r>
      <w:r>
        <w:rPr>
          <w:rtl/>
          <w:cs/>
          <w:lang w:val="ar_AE" w:bidi="ar_AE"/>
        </w:rPr>
        <w:t>لمكان الذي يختاره الرب إلهك ليُكرم اسمه</w:t>
      </w:r>
      <w:r>
        <w:rPr>
          <w:i/>
          <w:rtl/>
          <w:cs/>
          <w:lang w:val="ar_AE" w:bidi="ar_AE"/>
        </w:rPr>
        <w:t xml:space="preserve"> فيه</w:t>
      </w:r>
      <w:r>
        <w:rPr>
          <w:rtl/>
          <w:cs/>
          <w:lang w:val="ar_AE" w:bidi="ar_AE"/>
        </w:rPr>
        <w:t xml:space="preserve">) كان المقدس المركزي، مسكن الرب على الأرض وسط شعبه (انظر </w:t>
      </w:r>
      <w:r>
        <w:rPr>
          <w:rtl/>
          <w:cs/>
          <w:lang w:val="ar_AE" w:bidi="ar_AE"/>
        </w:rPr>
        <w:t>12 :5</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14: 26</w:t>
      </w:r>
      <w:r>
        <w:rPr>
          <w:rtl/>
          <w:cs/>
          <w:lang w:val="ar_AE" w:bidi="ar_AE"/>
        </w:rPr>
      </w:r>
    </w:p>
    <w:p>
      <w:pPr>
        <w:bidi/>
      </w:pPr>
      <w:r>
        <w:rPr>
          <w:rtl/>
          <w:cs/>
          <w:lang w:val="ar_AE" w:bidi="ar_AE"/>
        </w:rPr>
      </w:r>
      <w:r>
        <w:rPr>
          <w:rtl/>
          <w:cs/>
          <w:lang w:val="ar_AE" w:bidi="ar_AE"/>
        </w:rPr>
        <w:t>كان كل من النبيذ والمشروبات الكحولية الأخرى تُستخدم في طقوس العبادة (</w:t>
      </w:r>
      <w:r>
        <w:rPr>
          <w:rtl/>
          <w:cs/>
          <w:lang w:val="ar_AE" w:bidi="ar_AE"/>
        </w:rPr>
        <w:t>تكوين 14: 18</w:t>
      </w:r>
      <w:r>
        <w:rPr>
          <w:rtl/>
          <w:cs/>
          <w:lang w:val="ar_AE" w:bidi="ar_AE"/>
        </w:rPr>
        <w:t xml:space="preserve">; </w:t>
      </w:r>
      <w:r>
        <w:rPr>
          <w:rtl/>
          <w:cs/>
          <w:lang w:val="ar_AE" w:bidi="ar_AE"/>
        </w:rPr>
        <w:t>35: 14</w:t>
      </w:r>
      <w:r>
        <w:rPr>
          <w:rtl/>
          <w:cs/>
          <w:lang w:val="ar_AE" w:bidi="ar_AE"/>
        </w:rPr>
        <w:t xml:space="preserve">; </w:t>
      </w:r>
      <w:r>
        <w:rPr>
          <w:rtl/>
          <w:cs/>
          <w:lang w:val="ar_AE" w:bidi="ar_AE"/>
        </w:rPr>
        <w:t>خروج 29: 40–41</w:t>
      </w:r>
      <w:r>
        <w:rPr>
          <w:rtl/>
          <w:cs/>
          <w:lang w:val="ar_AE" w:bidi="ar_AE"/>
        </w:rPr>
        <w:t xml:space="preserve">; </w:t>
      </w:r>
      <w:r>
        <w:rPr>
          <w:rtl/>
          <w:cs/>
          <w:lang w:val="ar_AE" w:bidi="ar_AE"/>
        </w:rPr>
        <w:t>متى 26: 27</w:t>
      </w:r>
      <w:r>
        <w:rPr>
          <w:rtl/>
          <w:cs/>
          <w:lang w:val="ar_AE" w:bidi="ar_AE"/>
        </w:rPr>
        <w:t>) وفي الاحتفالات. وكانت تشير إلى بركة الله (</w:t>
      </w:r>
      <w:r>
        <w:rPr>
          <w:rtl/>
          <w:cs/>
          <w:lang w:val="ar_AE" w:bidi="ar_AE"/>
        </w:rPr>
        <w:t>تكوين 27: 25</w:t>
      </w:r>
      <w:r>
        <w:rPr>
          <w:rtl/>
          <w:cs/>
          <w:lang w:val="ar_AE" w:bidi="ar_AE"/>
        </w:rPr>
        <w:t xml:space="preserve">, </w:t>
      </w:r>
      <w:r>
        <w:rPr>
          <w:rtl/>
          <w:cs/>
          <w:lang w:val="ar_AE" w:bidi="ar_AE"/>
        </w:rPr>
        <w:t>28</w:t>
      </w:r>
      <w:r>
        <w:rPr>
          <w:rtl/>
          <w:cs/>
          <w:lang w:val="ar_AE" w:bidi="ar_AE"/>
        </w:rPr>
        <w:t xml:space="preserve">; </w:t>
      </w:r>
      <w:r>
        <w:rPr>
          <w:rtl/>
          <w:cs/>
          <w:lang w:val="ar_AE" w:bidi="ar_AE"/>
        </w:rPr>
        <w:t>49 :11</w:t>
      </w:r>
      <w:r>
        <w:rPr>
          <w:rtl/>
          <w:cs/>
          <w:lang w:val="ar_AE" w:bidi="ar_AE"/>
        </w:rPr>
        <w:t xml:space="preserve">; </w:t>
      </w:r>
      <w:r>
        <w:rPr>
          <w:rtl/>
          <w:cs/>
          <w:lang w:val="ar_AE" w:bidi="ar_AE"/>
        </w:rPr>
        <w:t>1 أخبار 12: 40</w:t>
      </w:r>
      <w:r>
        <w:rPr>
          <w:rtl/>
          <w:cs/>
          <w:lang w:val="ar_AE" w:bidi="ar_AE"/>
        </w:rPr>
        <w:t xml:space="preserve">; </w:t>
      </w:r>
      <w:r>
        <w:rPr>
          <w:rtl/>
          <w:cs/>
          <w:lang w:val="ar_AE" w:bidi="ar_AE"/>
        </w:rPr>
        <w:t>مزمور 104: 15</w:t>
      </w:r>
      <w:r>
        <w:rPr>
          <w:rtl/>
          <w:cs/>
          <w:lang w:val="ar_AE" w:bidi="ar_AE"/>
        </w:rPr>
        <w:t xml:space="preserve">; </w:t>
      </w:r>
      <w:r>
        <w:rPr>
          <w:rtl/>
          <w:cs/>
          <w:lang w:val="ar_AE" w:bidi="ar_AE"/>
        </w:rPr>
        <w:t>نشيد الأنشاد 4: 10</w:t>
      </w:r>
      <w:r>
        <w:rPr>
          <w:rtl/>
          <w:cs/>
          <w:lang w:val="ar_AE" w:bidi="ar_AE"/>
        </w:rPr>
        <w:t xml:space="preserve">; </w:t>
      </w:r>
      <w:r>
        <w:rPr>
          <w:rtl/>
          <w:cs/>
          <w:lang w:val="ar_AE" w:bidi="ar_AE"/>
        </w:rPr>
        <w:t>5: 1</w:t>
      </w:r>
      <w:r>
        <w:rPr>
          <w:rtl/>
          <w:cs/>
          <w:lang w:val="ar_AE" w:bidi="ar_AE"/>
        </w:rPr>
        <w:t xml:space="preserve">; </w:t>
      </w:r>
      <w:r>
        <w:rPr>
          <w:rtl/>
          <w:cs/>
          <w:lang w:val="ar_AE" w:bidi="ar_AE"/>
        </w:rPr>
        <w:t>إشعياء 25: 6</w:t>
      </w:r>
      <w:r>
        <w:rPr>
          <w:rtl/>
          <w:cs/>
          <w:lang w:val="ar_AE" w:bidi="ar_AE"/>
        </w:rPr>
        <w:t xml:space="preserve">; </w:t>
      </w:r>
      <w:r>
        <w:rPr>
          <w:rtl/>
          <w:cs/>
          <w:lang w:val="ar_AE" w:bidi="ar_AE"/>
        </w:rPr>
        <w:t>متى 26: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27</w:t>
      </w:r>
      <w:r>
        <w:rPr>
          <w:rtl/>
          <w:cs/>
          <w:lang w:val="ar_AE" w:bidi="ar_AE"/>
        </w:rPr>
      </w:r>
    </w:p>
    <w:p>
      <w:pPr>
        <w:bidi/>
      </w:pPr>
      <w:r>
        <w:rPr>
          <w:rtl/>
          <w:cs/>
          <w:lang w:val="ar_AE" w:bidi="ar_AE"/>
        </w:rPr>
      </w:r>
      <w:r>
        <w:rPr>
          <w:rtl/>
          <w:cs/>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r>
        <w:rPr>
          <w:rtl/>
          <w:cs/>
          <w:lang w:val="ar_AE" w:bidi="ar_AE"/>
        </w:rPr>
        <w:t>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28</w:t>
      </w:r>
      <w:r>
        <w:rPr>
          <w:rtl/>
          <w:cs/>
          <w:lang w:val="ar_AE" w:bidi="ar_AE"/>
        </w:rPr>
      </w:r>
    </w:p>
    <w:p>
      <w:pPr>
        <w:bidi/>
      </w:pPr>
      <w:r>
        <w:rPr>
          <w:rtl/>
          <w:cs/>
          <w:lang w:val="ar_AE" w:bidi="ar_AE"/>
        </w:rPr>
      </w:r>
      <w:r>
        <w:rPr>
          <w:rtl/>
          <w:cs/>
          <w:lang w:val="ar_AE" w:bidi="ar_AE"/>
        </w:rPr>
        <w:t>كان مطلوبًا من جميع الذكور الإسرائيليين البالغين دفع عشر سنوي كجزء من احتفالاتهم الدينية (</w:t>
      </w:r>
      <w:r>
        <w:rPr>
          <w:rtl/>
          <w:cs/>
          <w:lang w:val="ar_AE" w:bidi="ar_AE"/>
        </w:rPr>
        <w:t>15 :20</w:t>
      </w:r>
      <w:r>
        <w:rPr>
          <w:rtl/>
          <w:cs/>
          <w:lang w:val="ar_AE" w:bidi="ar_AE"/>
        </w:rPr>
        <w:t xml:space="preserve">; </w:t>
      </w:r>
      <w:r>
        <w:rPr>
          <w:rtl/>
          <w:cs/>
          <w:lang w:val="ar_AE" w:bidi="ar_AE"/>
        </w:rPr>
        <w:t>16:16–17</w:t>
      </w:r>
      <w:r>
        <w:rPr>
          <w:rtl/>
          <w:cs/>
          <w:lang w:val="ar_AE" w:bidi="ar_AE"/>
        </w:rPr>
        <w:t>). وكان العشر كل ثلاث سنوات يسدد احتياجات اللاويين والفئات الأخرى المعتمدة على العشور في المجتمع الإسرائيلي (</w:t>
      </w:r>
      <w:r>
        <w:rPr>
          <w:rtl/>
          <w:cs/>
          <w:lang w:val="ar_AE" w:bidi="ar_AE"/>
        </w:rPr>
        <w:t>14: 29</w:t>
      </w:r>
      <w:r>
        <w:rPr>
          <w:rtl/>
          <w:cs/>
          <w:lang w:val="ar_AE" w:bidi="ar_AE"/>
        </w:rPr>
        <w:t>). انظر ال</w:t>
      </w:r>
      <w:r>
        <w:rPr>
          <w:rtl/>
          <w:cs/>
          <w:lang w:val="ar_AE" w:bidi="ar_AE"/>
        </w:rPr>
        <w:t>ملاحظات الدراسية عن لاويين 27: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١</w:t>
      </w:r>
      <w:r>
        <w:rPr>
          <w:rtl/>
          <w:cs/>
          <w:lang w:val="ar_AE" w:bidi="ar_AE"/>
        </w:rPr>
      </w:r>
    </w:p>
    <w:p>
      <w:pPr>
        <w:bidi/>
      </w:pPr>
      <w:r>
        <w:rPr>
          <w:rtl/>
          <w:cs/>
          <w:lang w:val="ar_AE" w:bidi="ar_AE"/>
        </w:rPr>
      </w:r>
      <w:r>
        <w:rPr>
          <w:rtl/>
          <w:cs/>
          <w:lang w:val="ar_AE" w:bidi="ar_AE"/>
        </w:rPr>
        <w:t>إِبْرَاءً (</w:t>
      </w:r>
      <w:r>
        <w:rPr>
          <w:rtl/>
          <w:cs/>
          <w:lang w:val="ar_AE" w:bidi="ar_AE"/>
        </w:rPr>
        <w:t>إلغاء الديون): يشير هذا المصطلح الفني إلى تحرير الأشخاص الذين تحت قيود مالية من دائنيهم ومن أي عقوبة على تقصيرهم.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1–23</w:t>
      </w:r>
      <w:r>
        <w:rPr>
          <w:rtl/>
          <w:cs/>
          <w:lang w:val="ar_AE" w:bidi="ar_AE"/>
        </w:rPr>
      </w:r>
    </w:p>
    <w:p>
      <w:pPr>
        <w:bidi/>
      </w:pPr>
      <w:r>
        <w:rPr>
          <w:rtl/>
          <w:cs/>
          <w:lang w:val="ar_AE" w:bidi="ar_AE"/>
        </w:rPr>
      </w:r>
      <w:r>
        <w:rPr>
          <w:rtl/>
          <w:cs/>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:٢</w:t>
      </w:r>
      <w:r>
        <w:rPr>
          <w:rtl/>
          <w:cs/>
          <w:lang w:val="ar_AE" w:bidi="ar_AE"/>
        </w:rPr>
      </w:r>
    </w:p>
    <w:p>
      <w:pPr>
        <w:bidi/>
      </w:pPr>
      <w:r>
        <w:rPr>
          <w:rtl/>
          <w:cs/>
          <w:lang w:val="ar_AE" w:bidi="ar_AE"/>
        </w:rPr>
      </w:r>
      <w:r>
        <w:rPr>
          <w:rtl/>
          <w:cs/>
          <w:lang w:val="ar_AE" w:bidi="ar_AE"/>
        </w:rPr>
        <w:t xml:space="preserve">كان من المقرر أن يحدث وقت الإبراء كل سبع سنوات في جميع أنحاء البلاد (سنة سبتية، </w:t>
      </w:r>
      <w:r>
        <w:rPr>
          <w:rtl/>
          <w:cs/>
          <w:lang w:val="ar_AE" w:bidi="ar_AE"/>
        </w:rPr>
        <w:t>لاويين 25 :1–7</w:t>
      </w:r>
      <w:r>
        <w:rPr>
          <w:rtl/>
          <w:cs/>
          <w:lang w:val="ar_AE" w:bidi="ar_AE"/>
        </w:rPr>
        <w:t>). وكان الإطار الزمني يتبع التقويم وليس طول مدة الاتفاق على القرض. هذا يعني أن سنة الإبراء يمكن أن تأتي بعد عام من تقديم القرض.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4</w:t>
      </w:r>
      <w:r>
        <w:rPr>
          <w:rtl/>
          <w:cs/>
          <w:lang w:val="ar_AE" w:bidi="ar_AE"/>
        </w:rPr>
      </w:r>
    </w:p>
    <w:p>
      <w:pPr>
        <w:bidi/>
      </w:pPr>
      <w:r>
        <w:rPr>
          <w:rtl/>
          <w:cs/>
          <w:lang w:val="ar_AE" w:bidi="ar_AE"/>
        </w:rPr>
      </w:r>
      <w:r>
        <w:rPr>
          <w:rtl/>
          <w:cs/>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٦</w:t>
      </w:r>
      <w:r>
        <w:rPr>
          <w:rtl/>
          <w:cs/>
          <w:lang w:val="ar_AE" w:bidi="ar_AE"/>
        </w:rPr>
      </w:r>
    </w:p>
    <w:p>
      <w:pPr>
        <w:bidi/>
      </w:pPr>
      <w:r>
        <w:rPr>
          <w:rtl/>
          <w:cs/>
          <w:lang w:val="ar_AE" w:bidi="ar_AE"/>
        </w:rPr>
      </w:r>
      <w:r>
        <w:rPr>
          <w:rtl/>
          <w:cs/>
          <w:lang w:val="ar_AE" w:bidi="ar_AE"/>
        </w:rPr>
        <w:t>فَتُقْرِضُ أُمَمًا كَثِيرَةً</w:t>
      </w:r>
      <w:r>
        <w:rPr>
          <w:rtl/>
          <w:cs/>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r>
        <w:rPr>
          <w:rtl/>
          <w:cs/>
          <w:lang w:val="ar_AE" w:bidi="ar_AE"/>
        </w:rPr>
        <w:t>تكوين 12: 2–3</w:t>
      </w:r>
      <w:r>
        <w:rPr>
          <w:rtl/>
          <w:cs/>
          <w:lang w:val="ar_AE" w:bidi="ar_AE"/>
        </w:rPr>
        <w:t xml:space="preserve">; </w:t>
      </w:r>
      <w:r>
        <w:rPr>
          <w:rtl/>
          <w:cs/>
          <w:lang w:val="ar_AE" w:bidi="ar_AE"/>
        </w:rPr>
        <w:t>17 :4–6</w:t>
      </w:r>
      <w:r>
        <w:rPr>
          <w:rtl/>
          <w:cs/>
          <w:lang w:val="ar_AE" w:bidi="ar_AE"/>
        </w:rPr>
        <w:t xml:space="preserve">; </w:t>
      </w:r>
      <w:r>
        <w:rPr>
          <w:rtl/>
          <w:cs/>
          <w:lang w:val="ar_AE" w:bidi="ar_AE"/>
        </w:rPr>
        <w:t>26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١١</w:t>
      </w:r>
      <w:r>
        <w:rPr>
          <w:rtl/>
          <w:cs/>
          <w:lang w:val="ar_AE" w:bidi="ar_AE"/>
        </w:rPr>
      </w:r>
    </w:p>
    <w:p>
      <w:pPr>
        <w:bidi/>
      </w:pPr>
      <w:r>
        <w:rPr>
          <w:rtl/>
          <w:cs/>
          <w:lang w:val="ar_AE" w:bidi="ar_AE"/>
        </w:rPr>
      </w:r>
      <w:r>
        <w:rPr>
          <w:rtl/>
          <w:cs/>
          <w:lang w:val="ar_AE" w:bidi="ar_AE"/>
        </w:rPr>
        <w:t>حقيقة أنه "</w:t>
      </w:r>
      <w:r>
        <w:rPr>
          <w:rtl/>
          <w:cs/>
          <w:lang w:val="ar_AE" w:bidi="ar_AE"/>
        </w:rPr>
        <w:t xml:space="preserve">لَا تُفْقَدُ ٱلْفُقَرَاءُ مِنَ ٱلْأَرْضِ" </w:t>
      </w:r>
      <w:r>
        <w:rPr>
          <w:rtl/>
          <w:cs/>
          <w:lang w:val="ar_AE" w:bidi="ar_AE"/>
        </w:rPr>
        <w:t>في عالم ساقط، ليست عذرًا للامبالاة بمعاناتهم. بدلاً من ذلك، يجب أن تؤكد على حاجة الأغنياء للمساهمة في صحة وحالة الفقراء (</w:t>
      </w:r>
      <w:r>
        <w:rPr>
          <w:rtl/>
          <w:cs/>
          <w:lang w:val="ar_AE" w:bidi="ar_AE"/>
        </w:rPr>
        <w:t>متى 26: 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12</w:t>
      </w:r>
      <w:r>
        <w:rPr>
          <w:rtl/>
          <w:cs/>
          <w:lang w:val="ar_AE" w:bidi="ar_AE"/>
        </w:rPr>
      </w:r>
    </w:p>
    <w:p>
      <w:pPr>
        <w:bidi/>
      </w:pPr>
      <w:r>
        <w:rPr>
          <w:rtl/>
          <w:cs/>
          <w:lang w:val="ar_AE" w:bidi="ar_AE"/>
        </w:rPr>
      </w:r>
      <w:r>
        <w:rPr>
          <w:rtl/>
          <w:cs/>
          <w:lang w:val="ar_AE" w:bidi="ar_AE"/>
        </w:rPr>
        <w:t>ذَا بِيعَ لَكَ أَخُوكَ ٱلْعِبْرَانِيُّ أَوْ أُخْتُكَ ٱلْعِبْرَانِيَّةُ وَخَدَمَكَ</w:t>
      </w:r>
      <w:r>
        <w:rPr>
          <w:rtl/>
          <w:cs/>
          <w:lang w:val="ar_AE" w:bidi="ar_AE"/>
        </w:rPr>
        <w:t xml:space="preserve">: سمح هذا الترتيب للمدين بالعمل لسداد التزاماته المالية للدائن. كان الحد الأقصى لهذا الترتيب سبع سنوات (ولكن انظر </w:t>
      </w:r>
      <w:r>
        <w:rPr>
          <w:rtl/>
          <w:cs/>
          <w:lang w:val="ar_AE" w:bidi="ar_AE"/>
        </w:rPr>
        <w:t>15: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16</w:t>
      </w:r>
      <w:r>
        <w:rPr>
          <w:rtl/>
          <w:cs/>
          <w:lang w:val="ar_AE" w:bidi="ar_AE"/>
        </w:rPr>
      </w:r>
    </w:p>
    <w:p>
      <w:pPr>
        <w:bidi/>
      </w:pPr>
      <w:r>
        <w:rPr>
          <w:rtl/>
          <w:cs/>
          <w:lang w:val="ar_AE" w:bidi="ar_AE"/>
        </w:rPr>
      </w:r>
      <w:r>
        <w:rPr>
          <w:rtl/>
          <w:cs/>
          <w:lang w:val="ar_AE" w:bidi="ar_AE"/>
        </w:rPr>
        <w:t>قَدْ أَحَبَّكَ</w:t>
      </w:r>
      <w:r>
        <w:rPr>
          <w:rtl/>
          <w:cs/>
          <w:lang w:val="ar_AE" w:bidi="ar_AE"/>
        </w:rPr>
        <w:t>: في سياق العهد، تعبر هذه العبارة عن علاقة مُلزمة تحمل دلالات قانونية وعاطفية.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17</w:t>
      </w:r>
      <w:r>
        <w:rPr>
          <w:rtl/>
          <w:cs/>
          <w:lang w:val="ar_AE" w:bidi="ar_AE"/>
        </w:rPr>
      </w:r>
    </w:p>
    <w:p>
      <w:pPr>
        <w:bidi/>
      </w:pPr>
      <w:r>
        <w:rPr>
          <w:rtl/>
          <w:cs/>
          <w:lang w:val="ar_AE" w:bidi="ar_AE"/>
        </w:rPr>
      </w:r>
      <w:r>
        <w:rPr>
          <w:rtl/>
          <w:cs/>
          <w:lang w:val="ar_AE" w:bidi="ar_AE"/>
        </w:rPr>
        <w:t>وَٱجْعَلْهُ فِي أُذُنِهِ</w:t>
      </w:r>
      <w:r>
        <w:rPr>
          <w:rtl/>
          <w:cs/>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r>
        <w:rPr>
          <w:rtl/>
          <w:cs/>
          <w:lang w:val="ar_AE" w:bidi="ar_AE"/>
        </w:rPr>
        <w:t>غلاطية 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15:18</w:t>
      </w:r>
      <w:r>
        <w:rPr>
          <w:rtl/>
          <w:cs/>
          <w:lang w:val="ar_AE" w:bidi="ar_AE"/>
        </w:rPr>
      </w:r>
    </w:p>
    <w:p>
      <w:pPr>
        <w:bidi/>
      </w:pPr>
      <w:r>
        <w:rPr>
          <w:rtl/>
          <w:cs/>
          <w:lang w:val="ar_AE" w:bidi="ar_AE"/>
        </w:rPr>
      </w:r>
      <w:r>
        <w:rPr>
          <w:rtl/>
          <w:cs/>
          <w:lang w:val="ar_AE" w:bidi="ar_AE"/>
        </w:rPr>
        <w:t>ضِعْفَيْ أُجْرَةِ</w:t>
      </w:r>
      <w:r>
        <w:rPr>
          <w:rtl/>
          <w:cs/>
          <w:lang w:val="ar_AE" w:bidi="ar_AE"/>
        </w:rPr>
        <w:t>: لأن العبد كان يعمل طوال اليوم، كل يوم، فكان إنتاجه أكثر من إنتاج العامل اليومي، الذي كان يعمل وقت نوبته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١٩</w:t>
      </w:r>
      <w:r>
        <w:rPr>
          <w:rtl/>
          <w:cs/>
          <w:lang w:val="ar_AE" w:bidi="ar_AE"/>
        </w:rPr>
      </w:r>
    </w:p>
    <w:p>
      <w:pPr>
        <w:bidi/>
      </w:pPr>
      <w:r>
        <w:rPr>
          <w:rtl/>
          <w:cs/>
          <w:lang w:val="ar_AE" w:bidi="ar_AE"/>
        </w:rPr>
      </w:r>
      <w:r>
        <w:rPr>
          <w:rtl/>
          <w:cs/>
          <w:lang w:val="ar_AE" w:bidi="ar_AE"/>
        </w:rPr>
        <w:t>أبكار الذكور من الماشية تمثل أبكار أبناء شعب إسرائيل الذين حُفظت حياتهم من الموت في الضربة العاشرة (</w:t>
      </w:r>
      <w:r>
        <w:rPr>
          <w:rtl/>
          <w:cs/>
          <w:lang w:val="ar_AE" w:bidi="ar_AE"/>
        </w:rPr>
        <w:t>خروج 12:12</w:t>
      </w:r>
      <w:r>
        <w:rPr>
          <w:rtl/>
          <w:cs/>
          <w:lang w:val="ar_AE" w:bidi="ar_AE"/>
        </w:rPr>
        <w:t xml:space="preserve">, </w:t>
      </w:r>
      <w:r>
        <w:rPr>
          <w:rtl/>
          <w:cs/>
          <w:lang w:val="ar_AE" w:bidi="ar_AE"/>
        </w:rPr>
        <w:t>29</w:t>
      </w:r>
      <w:r>
        <w:rPr>
          <w:rtl/>
          <w:cs/>
          <w:lang w:val="ar_AE" w:bidi="ar_AE"/>
        </w:rPr>
        <w:t xml:space="preserve">; </w:t>
      </w:r>
      <w:r>
        <w:rPr>
          <w:rtl/>
          <w:cs/>
          <w:lang w:val="ar_AE" w:bidi="ar_AE"/>
        </w:rPr>
        <w:t>13 :2</w:t>
      </w:r>
      <w:r>
        <w:rPr>
          <w:rtl/>
          <w:cs/>
          <w:lang w:val="ar_AE" w:bidi="ar_AE"/>
        </w:rPr>
        <w:t xml:space="preserve">, </w:t>
      </w:r>
      <w:r>
        <w:rPr>
          <w:rtl/>
          <w:cs/>
          <w:lang w:val="ar_AE" w:bidi="ar_AE"/>
        </w:rPr>
        <w:t>12</w:t>
      </w:r>
      <w:r>
        <w:rPr>
          <w:rtl/>
          <w:cs/>
          <w:lang w:val="ar_AE" w:bidi="ar_AE"/>
        </w:rPr>
        <w:t xml:space="preserve">; </w:t>
      </w:r>
      <w:r>
        <w:rPr>
          <w:rtl/>
          <w:cs/>
          <w:lang w:val="ar_AE" w:bidi="ar_AE"/>
        </w:rPr>
        <w:t>22: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21</w:t>
      </w:r>
      <w:r>
        <w:rPr>
          <w:rtl/>
          <w:cs/>
          <w:lang w:val="ar_AE" w:bidi="ar_AE"/>
        </w:rPr>
      </w:r>
    </w:p>
    <w:p>
      <w:pPr>
        <w:bidi/>
      </w:pPr>
      <w:r>
        <w:rPr>
          <w:rtl/>
          <w:cs/>
          <w:lang w:val="ar_AE" w:bidi="ar_AE"/>
        </w:rPr>
      </w:r>
      <w:r>
        <w:rPr>
          <w:rtl/>
          <w:cs/>
          <w:lang w:val="ar_AE" w:bidi="ar_AE"/>
        </w:rPr>
        <w:t>كان العيب عبارة عن أي عيب يقلل من قيمة الحيوان. لم تكن الذبيحة في التخلي عن شيء ذا قيمة قليلة أو معدوم القيمة (</w:t>
      </w:r>
      <w:r>
        <w:rPr>
          <w:rtl/>
          <w:cs/>
          <w:lang w:val="ar_AE" w:bidi="ar_AE"/>
        </w:rPr>
        <w:t>2 صم 24:24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23</w:t>
      </w:r>
      <w:r>
        <w:rPr>
          <w:rtl/>
          <w:cs/>
          <w:lang w:val="ar_AE" w:bidi="ar_AE"/>
        </w:rPr>
      </w:r>
    </w:p>
    <w:p>
      <w:pPr>
        <w:bidi/>
      </w:pPr>
      <w:r>
        <w:rPr>
          <w:rtl/>
          <w:cs/>
          <w:lang w:val="ar_AE" w:bidi="ar_AE"/>
        </w:rPr>
      </w:r>
      <w:r>
        <w:rPr>
          <w:rtl/>
          <w:cs/>
          <w:lang w:val="ar_AE" w:bidi="ar_AE"/>
        </w:rPr>
        <w:t xml:space="preserve">كان يُنظر إلى دم الحيوان على أنه مرادف لحياته، وهي أقدس مخلوقات الله، لذلك كان من المحرمات تناوله (انظر </w:t>
      </w:r>
      <w:r>
        <w:rPr>
          <w:rtl/>
          <w:cs/>
          <w:lang w:val="ar_AE" w:bidi="ar_AE"/>
        </w:rPr>
        <w:t>12: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:١–٨</w:t>
      </w:r>
      <w:r>
        <w:rPr>
          <w:rtl/>
          <w:cs/>
          <w:lang w:val="ar_AE" w:bidi="ar_AE"/>
        </w:rPr>
      </w:r>
    </w:p>
    <w:p>
      <w:pPr>
        <w:bidi/>
      </w:pPr>
      <w:r>
        <w:rPr>
          <w:rtl/>
          <w:cs/>
          <w:lang w:val="ar_AE" w:bidi="ar_AE"/>
        </w:rPr>
      </w:r>
      <w:r>
        <w:rPr>
          <w:rtl/>
          <w:cs/>
          <w:lang w:val="ar_AE" w:bidi="ar_AE"/>
        </w:rPr>
        <w:t xml:space="preserve">عيد الفصح (بالعبرية </w:t>
      </w:r>
      <w:r>
        <w:rPr>
          <w:i/>
          <w:rtl/>
          <w:cs/>
          <w:lang w:val="ar_AE" w:bidi="ar_AE"/>
        </w:rPr>
        <w:t>بيساخ</w:t>
      </w:r>
      <w:r>
        <w:rPr>
          <w:rtl/>
          <w:cs/>
          <w:lang w:val="ar_AE" w:bidi="ar_AE"/>
        </w:rPr>
        <w:t xml:space="preserve">) كان العيد الذي يحيي ذكرى خلاص شعب إسرائيل من الضربة العاشرة ومن العبودية في مصر (انظر </w:t>
      </w:r>
      <w:r>
        <w:rPr>
          <w:rtl/>
          <w:cs/>
          <w:lang w:val="ar_AE" w:bidi="ar_AE"/>
        </w:rPr>
        <w:t>خروج 11–12</w:t>
      </w:r>
      <w:r>
        <w:rPr>
          <w:rtl/>
          <w:cs/>
          <w:lang w:val="ar_AE" w:bidi="ar_AE"/>
        </w:rPr>
        <w:t xml:space="preserve">؛ </w:t>
      </w:r>
      <w:r>
        <w:rPr>
          <w:rtl/>
          <w:cs/>
          <w:lang w:val="ar_AE" w:bidi="ar_AE"/>
        </w:rPr>
        <w:t>لاويين 23: 5–8</w:t>
      </w:r>
      <w:r>
        <w:rPr>
          <w:rtl/>
          <w:cs/>
          <w:lang w:val="ar_AE" w:bidi="ar_AE"/>
        </w:rPr>
        <w:t>). • كان الخروج حدثًا مهمًا جدًا في تاريخ إسرائيل لدرجة أن شهر أبيب</w:t>
      </w:r>
      <w:r>
        <w:rPr>
          <w:i/>
          <w:rtl/>
          <w:cs/>
          <w:lang w:val="ar_AE" w:bidi="ar_AE"/>
        </w:rPr>
        <w:t>,</w:t>
      </w:r>
      <w:r>
        <w:rPr>
          <w:rtl/>
          <w:cs/>
          <w:lang w:val="ar_AE" w:bidi="ar_AE"/>
        </w:rPr>
        <w:t xml:space="preserve"> الذي حدث فيه الخروج، أصبح بداية التقويم السنوي لإسرائيل (انظر </w:t>
      </w:r>
      <w:r>
        <w:rPr>
          <w:rtl/>
          <w:cs/>
          <w:lang w:val="ar_AE" w:bidi="ar_AE"/>
        </w:rPr>
        <w:t>خروج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١٦:٢</w:t>
      </w:r>
      <w:r>
        <w:rPr>
          <w:rtl/>
          <w:cs/>
          <w:lang w:val="ar_AE" w:bidi="ar_AE"/>
        </w:rPr>
      </w:r>
    </w:p>
    <w:p>
      <w:pPr>
        <w:bidi/>
      </w:pPr>
      <w:r>
        <w:rPr>
          <w:rtl/>
          <w:cs/>
          <w:lang w:val="ar_AE" w:bidi="ar_AE"/>
        </w:rPr>
      </w:r>
      <w:r>
        <w:rPr>
          <w:rtl/>
          <w:cs/>
          <w:lang w:val="ar_AE" w:bidi="ar_AE"/>
        </w:rPr>
        <w:t>ٱلْمَكَانِ ... لِيُحِلَّ ٱسْمَهُ فِيهِ</w:t>
      </w:r>
      <w:r>
        <w:rPr>
          <w:rtl/>
          <w:cs/>
          <w:lang w:val="ar_AE" w:bidi="ar_AE"/>
        </w:rPr>
        <w:t xml:space="preserve">: كان اسم الرب يمثل الرب نفسه. عندما وضع اسمه في خيمة الاجتماع أو في الهيكل، كان يسكن هناك بالفعل (انظر </w:t>
      </w:r>
      <w:r>
        <w:rPr>
          <w:rtl/>
          <w:cs/>
          <w:lang w:val="ar_AE" w:bidi="ar_AE"/>
        </w:rPr>
        <w:t>12: 5</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٣</w:t>
      </w:r>
      <w:r>
        <w:rPr>
          <w:rtl/>
          <w:cs/>
          <w:lang w:val="ar_AE" w:bidi="ar_AE"/>
        </w:rPr>
      </w:r>
    </w:p>
    <w:p>
      <w:pPr>
        <w:bidi/>
      </w:pPr>
      <w:r>
        <w:rPr>
          <w:rtl/>
          <w:cs/>
          <w:lang w:val="ar_AE" w:bidi="ar_AE"/>
        </w:rPr>
      </w:r>
      <w:r>
        <w:rPr>
          <w:rtl/>
          <w:cs/>
          <w:lang w:val="ar_AE" w:bidi="ar_AE"/>
        </w:rPr>
        <w:t>على الرغم من أن الخميرة ترمز إلى الفساد في كثير من الأحيان (</w:t>
      </w:r>
      <w:r>
        <w:rPr>
          <w:rtl/>
          <w:cs/>
          <w:lang w:val="ar_AE" w:bidi="ar_AE"/>
        </w:rPr>
        <w:t>لاويين 6: 14–17</w:t>
      </w:r>
      <w:r>
        <w:rPr>
          <w:rtl/>
          <w:cs/>
          <w:lang w:val="ar_AE" w:bidi="ar_AE"/>
        </w:rPr>
        <w:t xml:space="preserve">؛ </w:t>
      </w:r>
      <w:r>
        <w:rPr>
          <w:rtl/>
          <w:cs/>
          <w:lang w:val="ar_AE" w:bidi="ar_AE"/>
        </w:rPr>
        <w:t>متى 16: 11–12</w:t>
      </w:r>
      <w:r>
        <w:rPr>
          <w:rtl/>
          <w:cs/>
          <w:lang w:val="ar_AE" w:bidi="ar_AE"/>
        </w:rPr>
        <w:t xml:space="preserve">)، إلا إنه تم تجنبها في عيد الفصح الأصلي لأن الإسرائيليين لم يكن لديهم وقت لانتظار ارتفاع الخبز المختمر (انظر </w:t>
      </w:r>
      <w:r>
        <w:rPr>
          <w:rtl/>
          <w:cs/>
          <w:lang w:val="ar_AE" w:bidi="ar_AE"/>
        </w:rPr>
        <w:t>خروج 12: 10–14</w:t>
      </w:r>
      <w:r>
        <w:rPr>
          <w:rtl/>
          <w:cs/>
          <w:lang w:val="ar_AE" w:bidi="ar_AE"/>
        </w:rPr>
        <w:t>). وعناصر الاحتفال السنوي بعيد الفصح تذكر الإسرائيليين بما فعله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10</w:t>
      </w:r>
      <w:r>
        <w:rPr>
          <w:rtl/>
          <w:cs/>
          <w:lang w:val="ar_AE" w:bidi="ar_AE"/>
        </w:rPr>
      </w:r>
    </w:p>
    <w:p>
      <w:pPr>
        <w:bidi/>
      </w:pPr>
      <w:r>
        <w:rPr>
          <w:rtl/>
          <w:cs/>
          <w:lang w:val="ar_AE" w:bidi="ar_AE"/>
        </w:rPr>
      </w:r>
      <w:r>
        <w:rPr>
          <w:rtl/>
          <w:cs/>
          <w:lang w:val="ar_AE" w:bidi="ar_AE"/>
        </w:rPr>
        <w:t>أقيم عيد الحصاد بعد سبعة أسابيع من عيد الفصح للاحتفال بحصاد القمح (</w:t>
      </w:r>
      <w:r>
        <w:rPr>
          <w:rtl/>
          <w:cs/>
          <w:lang w:val="ar_AE" w:bidi="ar_AE"/>
        </w:rPr>
        <w:t>خروج 34: 22</w:t>
      </w:r>
      <w:r>
        <w:rPr>
          <w:rtl/>
          <w:cs/>
          <w:lang w:val="ar_AE" w:bidi="ar_AE"/>
        </w:rPr>
        <w:t xml:space="preserve">؛ </w:t>
      </w:r>
      <w:r>
        <w:rPr>
          <w:rtl/>
          <w:cs/>
          <w:lang w:val="ar_AE" w:bidi="ar_AE"/>
        </w:rPr>
        <w:t>لاويين 23: 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13–17</w:t>
      </w:r>
      <w:r>
        <w:rPr>
          <w:rtl/>
          <w:cs/>
          <w:lang w:val="ar_AE" w:bidi="ar_AE"/>
        </w:rPr>
      </w:r>
    </w:p>
    <w:p>
      <w:pPr>
        <w:bidi/>
      </w:pPr>
      <w:r>
        <w:rPr>
          <w:rtl/>
          <w:cs/>
          <w:lang w:val="ar_AE" w:bidi="ar_AE"/>
        </w:rPr>
      </w:r>
      <w:r>
        <w:rPr>
          <w:rtl/>
          <w:cs/>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r>
        <w:rPr>
          <w:rtl/>
          <w:cs/>
          <w:lang w:val="ar_AE" w:bidi="ar_AE"/>
        </w:rPr>
        <w:t>لاويين 23: 33–43</w:t>
      </w:r>
      <w:r>
        <w:rPr>
          <w:rtl/>
          <w:cs/>
          <w:lang w:val="ar_AE" w:bidi="ar_AE"/>
        </w:rPr>
        <w:t>). كما كان احتفالاً بحصاد الخريف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16</w:t>
      </w:r>
      <w:r>
        <w:rPr>
          <w:rtl/>
          <w:cs/>
          <w:lang w:val="ar_AE" w:bidi="ar_AE"/>
        </w:rPr>
      </w:r>
    </w:p>
    <w:p>
      <w:pPr>
        <w:bidi/>
      </w:pPr>
      <w:r>
        <w:rPr>
          <w:rtl/>
          <w:cs/>
          <w:lang w:val="ar_AE" w:bidi="ar_AE"/>
        </w:rPr>
      </w:r>
      <w:r>
        <w:rPr>
          <w:rtl/>
          <w:cs/>
          <w:lang w:val="ar_AE" w:bidi="ar_AE"/>
        </w:rPr>
        <w:t>كان مطلوبًا من كل رجل المشاركة في العيد</w:t>
      </w:r>
      <w:r>
        <w:rPr>
          <w:i/>
          <w:rtl/>
          <w:cs/>
          <w:lang w:val="ar_AE" w:bidi="ar_AE"/>
        </w:rPr>
        <w:t>،</w:t>
      </w:r>
      <w:r>
        <w:rPr>
          <w:rtl/>
          <w:cs/>
          <w:lang w:val="ar_AE" w:bidi="ar_AE"/>
        </w:rPr>
        <w:t xml:space="preserve"> لكن يمكن للنساء والأطفال المشاركة أيضًا (</w:t>
      </w:r>
      <w:r>
        <w:rPr>
          <w:rtl/>
          <w:cs/>
          <w:lang w:val="ar_AE" w:bidi="ar_AE"/>
        </w:rPr>
        <w:t>16: 11</w:t>
      </w:r>
      <w:r>
        <w:rPr>
          <w:rtl/>
          <w:cs/>
          <w:lang w:val="ar_AE" w:bidi="ar_AE"/>
        </w:rPr>
        <w:t xml:space="preserve">, </w:t>
      </w:r>
      <w:r>
        <w:rPr>
          <w:rtl/>
          <w:cs/>
          <w:lang w:val="ar_AE" w:bidi="ar_AE"/>
        </w:rPr>
        <w:t>14</w:t>
      </w:r>
      <w:r>
        <w:rPr>
          <w:rtl/>
          <w:cs/>
          <w:lang w:val="ar_AE" w:bidi="ar_AE"/>
        </w:rPr>
        <w:t xml:space="preserve">; انظر </w:t>
      </w:r>
      <w:r>
        <w:rPr>
          <w:rtl/>
          <w:cs/>
          <w:lang w:val="ar_AE" w:bidi="ar_AE"/>
        </w:rPr>
        <w:t>لوقا 2: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18</w:t>
      </w:r>
      <w:r>
        <w:rPr>
          <w:rtl/>
          <w:cs/>
          <w:lang w:val="ar_AE" w:bidi="ar_AE"/>
        </w:rPr>
      </w:r>
    </w:p>
    <w:p>
      <w:pPr>
        <w:bidi/>
      </w:pPr>
      <w:r>
        <w:rPr>
          <w:rtl/>
          <w:cs/>
          <w:lang w:val="ar_AE" w:bidi="ar_AE"/>
        </w:rPr>
      </w:r>
      <w:r>
        <w:rPr>
          <w:rtl/>
          <w:cs/>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rtl/>
          <w:cs/>
          <w:lang w:val="ar_AE" w:bidi="ar_AE"/>
        </w:rPr>
        <w:t>قَضَاءً عَادِلًا</w:t>
      </w:r>
      <w:r>
        <w:rPr>
          <w:rtl/>
          <w:cs/>
          <w:lang w:val="ar_AE" w:bidi="ar_AE"/>
        </w:rPr>
        <w:t>: كانت الفكرة هنا هي الوصول إلى معيار موضوعي للإنصاف لا يمكن أن يغيره الضغط العام أو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18–17. 13</w:t>
      </w:r>
      <w:r>
        <w:rPr>
          <w:rtl/>
          <w:cs/>
          <w:lang w:val="ar_AE" w:bidi="ar_AE"/>
        </w:rPr>
      </w:r>
    </w:p>
    <w:p>
      <w:pPr>
        <w:bidi/>
      </w:pPr>
      <w:r>
        <w:rPr>
          <w:rtl/>
          <w:cs/>
          <w:lang w:val="ar_AE" w:bidi="ar_AE"/>
        </w:rPr>
      </w:r>
      <w:r>
        <w:rPr>
          <w:rtl/>
          <w:cs/>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١٩</w:t>
      </w:r>
      <w:r>
        <w:rPr>
          <w:rtl/>
          <w:cs/>
          <w:lang w:val="ar_AE" w:bidi="ar_AE"/>
        </w:rPr>
      </w:r>
    </w:p>
    <w:p>
      <w:pPr>
        <w:bidi/>
      </w:pPr>
      <w:r>
        <w:rPr>
          <w:rtl/>
          <w:cs/>
          <w:lang w:val="ar_AE" w:bidi="ar_AE"/>
        </w:rPr>
      </w:r>
      <w:r>
        <w:rPr>
          <w:rtl/>
          <w:cs/>
          <w:lang w:val="ar_AE" w:bidi="ar_AE"/>
        </w:rPr>
        <w:t>لَا تَنْظُرْ إِلَى ٱلْوُجُوهِ</w:t>
      </w:r>
      <w:r>
        <w:rPr>
          <w:rtl/>
          <w:cs/>
          <w:lang w:val="ar_AE" w:bidi="ar_AE"/>
        </w:rPr>
        <w:t>: انظر ال</w:t>
      </w:r>
      <w:r>
        <w:rPr>
          <w:rtl/>
          <w:cs/>
          <w:lang w:val="ar_AE" w:bidi="ar_AE"/>
        </w:rPr>
        <w:t>ملاحظات الدراسية على 1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٢١–٢٢</w:t>
      </w:r>
      <w:r>
        <w:rPr>
          <w:rtl/>
          <w:cs/>
          <w:lang w:val="ar_AE" w:bidi="ar_AE"/>
        </w:rPr>
      </w:r>
    </w:p>
    <w:p>
      <w:pPr>
        <w:bidi/>
      </w:pPr>
      <w:r>
        <w:rPr>
          <w:rtl/>
          <w:cs/>
          <w:lang w:val="ar_AE" w:bidi="ar_AE"/>
        </w:rPr>
      </w:r>
      <w:r>
        <w:rPr>
          <w:rtl/>
          <w:cs/>
          <w:lang w:val="ar_AE" w:bidi="ar_AE"/>
        </w:rPr>
        <w:t>سَارِيَةً ... نَصْبًا.: انظر ال</w:t>
      </w:r>
      <w:r>
        <w:rPr>
          <w:rtl/>
          <w:cs/>
          <w:lang w:val="ar_AE" w:bidi="ar_AE"/>
        </w:rPr>
        <w:t>ملاحظات الدراسية على 7: 5</w:t>
      </w:r>
      <w:r>
        <w:rPr>
          <w:rtl/>
          <w:cs/>
          <w:lang w:val="ar_AE" w:bidi="ar_AE"/>
        </w:rPr>
        <w:t xml:space="preserve">; انظر أيضًا </w:t>
      </w:r>
      <w:r>
        <w:rPr>
          <w:rtl/>
          <w:cs/>
          <w:lang w:val="ar_AE" w:bidi="ar_AE"/>
        </w:rPr>
        <w:t>12 :3</w:t>
      </w:r>
      <w:r>
        <w:rPr>
          <w:rtl/>
          <w:cs/>
          <w:lang w:val="ar_AE" w:bidi="ar_AE"/>
        </w:rPr>
        <w:t xml:space="preserve">; </w:t>
      </w:r>
      <w:r>
        <w:rPr>
          <w:rtl/>
          <w:cs/>
          <w:lang w:val="ar_AE" w:bidi="ar_AE"/>
        </w:rPr>
        <w:t>إشعياء 27 :8–9</w:t>
      </w:r>
      <w:r>
        <w:rPr>
          <w:rtl/>
          <w:cs/>
          <w:lang w:val="ar_AE" w:bidi="ar_AE"/>
        </w:rPr>
        <w:t xml:space="preserve">; </w:t>
      </w:r>
      <w:r>
        <w:rPr>
          <w:rtl/>
          <w:cs/>
          <w:lang w:val="ar_AE" w:bidi="ar_AE"/>
        </w:rPr>
        <w:t>ميخا 5: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w:t>
      </w:r>
      <w:r>
        <w:rPr>
          <w:rtl/>
          <w:cs/>
          <w:lang w:val="ar_AE" w:bidi="ar_AE"/>
        </w:rPr>
      </w:r>
    </w:p>
    <w:p>
      <w:pPr>
        <w:bidi/>
      </w:pPr>
      <w:r>
        <w:rPr>
          <w:rtl/>
          <w:cs/>
          <w:lang w:val="ar_AE" w:bidi="ar_AE"/>
        </w:rPr>
      </w:r>
      <w:r>
        <w:rPr>
          <w:rtl/>
          <w:cs/>
          <w:lang w:val="ar_AE" w:bidi="ar_AE"/>
        </w:rPr>
        <w:t xml:space="preserve">كان للحيوان المريض أو المعطوب قيمة نقدية قليلة، لذلك لم تكن تضحية أن يُعطى هذا للرب (انظر </w:t>
      </w:r>
      <w:r>
        <w:rPr>
          <w:rtl/>
          <w:cs/>
          <w:lang w:val="ar_AE" w:bidi="ar_AE"/>
        </w:rPr>
        <w:t>15: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3</w:t>
      </w:r>
      <w:r>
        <w:rPr>
          <w:rtl/>
          <w:cs/>
          <w:lang w:val="ar_AE" w:bidi="ar_AE"/>
        </w:rPr>
      </w:r>
    </w:p>
    <w:p>
      <w:pPr>
        <w:bidi/>
      </w:pPr>
      <w:r>
        <w:rPr>
          <w:rtl/>
          <w:cs/>
          <w:lang w:val="ar_AE" w:bidi="ar_AE"/>
        </w:rPr>
      </w:r>
      <w:r>
        <w:rPr>
          <w:rtl/>
          <w:cs/>
          <w:lang w:val="ar_AE" w:bidi="ar_AE"/>
        </w:rPr>
        <w:t>جُنْدِ ٱلسَّمَاءِ</w:t>
      </w:r>
      <w:r>
        <w:rPr>
          <w:rtl/>
          <w:cs/>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r>
        <w:rPr>
          <w:rtl/>
          <w:cs/>
          <w:lang w:val="ar_AE" w:bidi="ar_AE"/>
        </w:rPr>
        <w:t>5: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4</w:t>
      </w:r>
      <w:r>
        <w:rPr>
          <w:rtl/>
          <w:cs/>
          <w:lang w:val="ar_AE" w:bidi="ar_AE"/>
        </w:rPr>
      </w:r>
    </w:p>
    <w:p>
      <w:pPr>
        <w:bidi/>
      </w:pPr>
      <w:r>
        <w:rPr>
          <w:rtl/>
          <w:cs/>
          <w:lang w:val="ar_AE" w:bidi="ar_AE"/>
        </w:rPr>
      </w:r>
      <w:r>
        <w:rPr>
          <w:rtl/>
          <w:cs/>
          <w:lang w:val="ar_AE" w:bidi="ar_AE"/>
        </w:rPr>
        <w:t xml:space="preserve">أي شيء مسيء للرب يمكن أن يُسمى رجسًا (انظر </w:t>
      </w:r>
      <w:r>
        <w:rPr>
          <w:rtl/>
          <w:cs/>
          <w:lang w:val="ar_AE" w:bidi="ar_AE"/>
        </w:rPr>
        <w:t>7: 25</w:t>
      </w:r>
      <w:r>
        <w:rPr>
          <w:rtl/>
          <w:cs/>
          <w:lang w:val="ar_AE" w:bidi="ar_AE"/>
        </w:rPr>
        <w:t xml:space="preserve">; </w:t>
      </w:r>
      <w:r>
        <w:rPr>
          <w:rtl/>
          <w:cs/>
          <w:lang w:val="ar_AE" w:bidi="ar_AE"/>
        </w:rPr>
        <w:t>12: 31</w:t>
      </w:r>
      <w:r>
        <w:rPr>
          <w:rtl/>
          <w:cs/>
          <w:lang w:val="ar_AE" w:bidi="ar_AE"/>
        </w:rPr>
        <w:t xml:space="preserve">; </w:t>
      </w:r>
      <w:r>
        <w:rPr>
          <w:rtl/>
          <w:cs/>
          <w:lang w:val="ar_AE" w:bidi="ar_AE"/>
        </w:rPr>
        <w:t>13: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5</w:t>
      </w:r>
      <w:r>
        <w:rPr>
          <w:rtl/>
          <w:cs/>
          <w:lang w:val="ar_AE" w:bidi="ar_AE"/>
        </w:rPr>
      </w:r>
    </w:p>
    <w:p>
      <w:pPr>
        <w:bidi/>
      </w:pPr>
      <w:r>
        <w:rPr>
          <w:rtl/>
          <w:cs/>
          <w:lang w:val="ar_AE" w:bidi="ar_AE"/>
        </w:rPr>
      </w:r>
      <w:r>
        <w:rPr>
          <w:rtl/>
          <w:cs/>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r>
        <w:rPr>
          <w:rtl/>
          <w:cs/>
          <w:lang w:val="ar_AE" w:bidi="ar_AE"/>
        </w:rPr>
        <w:t>22 :24</w:t>
      </w:r>
      <w:r>
        <w:rPr>
          <w:rtl/>
          <w:cs/>
          <w:lang w:val="ar_AE" w:bidi="ar_AE"/>
        </w:rPr>
        <w:t xml:space="preserve">; </w:t>
      </w:r>
      <w:r>
        <w:rPr>
          <w:rtl/>
          <w:cs/>
          <w:lang w:val="ar_AE" w:bidi="ar_AE"/>
        </w:rPr>
        <w:t>1 ملوك 21: 10</w:t>
      </w:r>
      <w:r>
        <w:rPr>
          <w:rtl/>
          <w:cs/>
          <w:lang w:val="ar_AE" w:bidi="ar_AE"/>
        </w:rPr>
        <w:t>) إلا في ظروف استثنائية (</w:t>
      </w:r>
      <w:r>
        <w:rPr>
          <w:rtl/>
          <w:cs/>
          <w:lang w:val="ar_AE" w:bidi="ar_AE"/>
        </w:rPr>
        <w:t>تثنية 22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7</w:t>
      </w:r>
      <w:r>
        <w:rPr>
          <w:rtl/>
          <w:cs/>
          <w:lang w:val="ar_AE" w:bidi="ar_AE"/>
        </w:rPr>
      </w:r>
    </w:p>
    <w:p>
      <w:pPr>
        <w:bidi/>
      </w:pPr>
      <w:r>
        <w:rPr>
          <w:rtl/>
          <w:cs/>
          <w:lang w:val="ar_AE" w:bidi="ar_AE"/>
        </w:rPr>
      </w:r>
      <w:r>
        <w:rPr>
          <w:rtl/>
          <w:cs/>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r>
        <w:rPr>
          <w:rtl/>
          <w:cs/>
          <w:lang w:val="ar_AE" w:bidi="ar_AE"/>
        </w:rPr>
        <w:t>يوحنا 8: 1–11</w:t>
      </w:r>
      <w:r>
        <w:rPr>
          <w:rtl/>
          <w:cs/>
          <w:lang w:val="ar_AE" w:bidi="ar_AE"/>
        </w:rPr>
        <w:t>). • كان على الشعب تطهير الشر من بينهم بإعدام أولئك الذين جلبت خطيتهم وصمة الذنب على المجتمع الإسرائيلي (انظر “</w:t>
      </w:r>
      <w:r>
        <w:rPr>
          <w:rtl/>
          <w:cs/>
          <w:lang w:val="ar_AE" w:bidi="ar_AE"/>
        </w:rPr>
        <w:t>تطهير الشر</w:t>
      </w:r>
      <w:r>
        <w:rPr>
          <w:rtl/>
          <w:cs/>
          <w:lang w:val="ar_AE" w:bidi="ar_AE"/>
        </w:rPr>
        <w:t xml:space="preserve">” في الملاحظات الموضوعية؛ قارن مع </w:t>
      </w:r>
      <w:r>
        <w:rPr>
          <w:rtl/>
          <w:cs/>
          <w:lang w:val="ar_AE" w:bidi="ar_AE"/>
        </w:rPr>
        <w:t>1 كورنثوس 5: 12–13</w:t>
      </w:r>
      <w:r>
        <w:rPr>
          <w:rtl/>
          <w:cs/>
          <w:lang w:val="ar_AE" w:bidi="ar_AE"/>
        </w:rPr>
        <w:t xml:space="preserve"> وال</w:t>
      </w:r>
      <w:r>
        <w:rPr>
          <w:rtl/>
          <w:cs/>
          <w:lang w:val="ar_AE" w:bidi="ar_AE"/>
        </w:rPr>
        <w:t>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8</w:t>
      </w:r>
      <w:r>
        <w:rPr>
          <w:rtl/>
          <w:cs/>
          <w:lang w:val="ar_AE" w:bidi="ar_AE"/>
        </w:rPr>
      </w:r>
    </w:p>
    <w:p>
      <w:pPr>
        <w:bidi/>
      </w:pPr>
      <w:r>
        <w:rPr>
          <w:rtl/>
          <w:cs/>
          <w:lang w:val="ar_AE" w:bidi="ar_AE"/>
        </w:rPr>
      </w:r>
      <w:r>
        <w:rPr>
          <w:rtl/>
          <w:cs/>
          <w:lang w:val="ar_AE" w:bidi="ar_AE"/>
        </w:rPr>
        <w:t>أَمْرٌ فِي ٱلْقَضَاءِ بَيْنَ دَمٍ وَدَمٍ (</w:t>
      </w:r>
      <w:r>
        <w:rPr>
          <w:rtl/>
          <w:cs/>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r>
        <w:rPr>
          <w:rtl/>
          <w:cs/>
          <w:lang w:val="ar_AE" w:bidi="ar_AE"/>
        </w:rPr>
        <w:t>19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9</w:t>
      </w:r>
      <w:r>
        <w:rPr>
          <w:rtl/>
          <w:cs/>
          <w:lang w:val="ar_AE" w:bidi="ar_AE"/>
        </w:rPr>
      </w:r>
    </w:p>
    <w:p>
      <w:pPr>
        <w:bidi/>
      </w:pPr>
      <w:r>
        <w:rPr>
          <w:rtl/>
          <w:cs/>
          <w:lang w:val="ar_AE" w:bidi="ar_AE"/>
        </w:rPr>
      </w:r>
      <w:r>
        <w:rPr>
          <w:rtl/>
          <w:cs/>
          <w:lang w:val="ar_AE" w:bidi="ar_AE"/>
        </w:rPr>
        <w:t>الكهنة أو القاضي: كلا النوعين من المسؤولين يمكنهم اتخاذ قرارات تتعلق بالأمور الدينية أو الدنيوية.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11</w:t>
      </w:r>
      <w:r>
        <w:rPr>
          <w:rtl/>
          <w:cs/>
          <w:lang w:val="ar_AE" w:bidi="ar_AE"/>
        </w:rPr>
      </w:r>
    </w:p>
    <w:p>
      <w:pPr>
        <w:bidi/>
      </w:pPr>
      <w:r>
        <w:rPr>
          <w:rtl/>
          <w:cs/>
          <w:lang w:val="ar_AE" w:bidi="ar_AE"/>
        </w:rPr>
      </w:r>
      <w:r>
        <w:rPr>
          <w:rtl/>
          <w:cs/>
          <w:lang w:val="ar_AE" w:bidi="ar_AE"/>
        </w:rPr>
        <w:t>لَا تَحِدْ عَنِ ٱلْأَمْرِ:</w:t>
      </w:r>
      <w:r>
        <w:rPr>
          <w:rtl/>
          <w:cs/>
          <w:lang w:val="ar_AE" w:bidi="ar_AE"/>
        </w:rPr>
        <w:t xml:space="preserve"> هذا المصطلح العبري يتصور البقاء على طريق مستقيم (انظر </w:t>
      </w:r>
      <w:r>
        <w:rPr>
          <w:rtl/>
          <w:cs/>
          <w:lang w:val="ar_AE" w:bidi="ar_AE"/>
        </w:rPr>
        <w:t>أمثال 4: 25–27</w:t>
      </w:r>
      <w:r>
        <w:rPr>
          <w:rtl/>
          <w:cs/>
          <w:lang w:val="ar_AE" w:bidi="ar_AE"/>
        </w:rPr>
        <w:t xml:space="preserve">; </w:t>
      </w:r>
      <w:r>
        <w:rPr>
          <w:rtl/>
          <w:cs/>
          <w:lang w:val="ar_AE" w:bidi="ar_AE"/>
        </w:rPr>
        <w:t>عبرانيين 12: 13</w:t>
      </w:r>
      <w:r>
        <w:rPr>
          <w:rtl/>
          <w:cs/>
          <w:lang w:val="ar_AE" w:bidi="ar_AE"/>
        </w:rPr>
        <w:t>). بمجرد صدور الحكم، يجب تطبيق العقوبة وفقًا للناموس وقواعد الأدلة. يجب تنفيذ العدالة على طريق ثابت من الإنصاف والبر.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12</w:t>
      </w:r>
      <w:r>
        <w:rPr>
          <w:rtl/>
          <w:cs/>
          <w:lang w:val="ar_AE" w:bidi="ar_AE"/>
        </w:rPr>
      </w:r>
    </w:p>
    <w:p>
      <w:pPr>
        <w:bidi/>
      </w:pPr>
      <w:r>
        <w:rPr>
          <w:rtl/>
          <w:cs/>
          <w:lang w:val="ar_AE" w:bidi="ar_AE"/>
        </w:rPr>
      </w:r>
      <w:r>
        <w:rPr>
          <w:rtl/>
          <w:cs/>
          <w:lang w:val="ar_AE" w:bidi="ar_AE"/>
        </w:rPr>
        <w:t>فَتَنْزِعُ ٱلشَّرَّ</w:t>
      </w:r>
      <w:r>
        <w:rPr>
          <w:rtl/>
          <w:cs/>
          <w:lang w:val="ar_AE" w:bidi="ar_AE"/>
        </w:rPr>
        <w:t>: لا ينبغي السماح لتأثيرات الشر بالتفاقم في المجتمع. فمثل السرطان، يجب القضاء عليها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15</w:t>
      </w:r>
      <w:r>
        <w:rPr>
          <w:rtl/>
          <w:cs/>
          <w:lang w:val="ar_AE" w:bidi="ar_AE"/>
        </w:rPr>
      </w:r>
    </w:p>
    <w:p>
      <w:pPr>
        <w:bidi/>
      </w:pPr>
      <w:r>
        <w:rPr>
          <w:rtl/>
          <w:cs/>
          <w:lang w:val="ar_AE" w:bidi="ar_AE"/>
        </w:rPr>
      </w:r>
      <w:r>
        <w:rPr>
          <w:rtl/>
          <w:cs/>
          <w:lang w:val="ar_AE" w:bidi="ar_AE"/>
        </w:rPr>
        <w:t>ٱلَّذِي يَخْتَارُهُ ٱلرَّبُّ إِلَهُكَ</w:t>
      </w:r>
      <w:r>
        <w:rPr>
          <w:rtl/>
          <w:cs/>
          <w:lang w:val="ar_AE" w:bidi="ar_AE"/>
        </w:rPr>
        <w:t xml:space="preserve">: لم تكن الملكية البشرية مخالفة لإرادة الله لشعب إسرائيل (انظر </w:t>
      </w:r>
      <w:r>
        <w:rPr>
          <w:rtl/>
          <w:cs/>
          <w:lang w:val="ar_AE" w:bidi="ar_AE"/>
        </w:rPr>
        <w:t>1 صموئيل 8: 6–7</w:t>
      </w:r>
      <w:r>
        <w:rPr>
          <w:rtl/>
          <w:cs/>
          <w:lang w:val="ar_AE" w:bidi="ar_AE"/>
        </w:rPr>
        <w:t>)—وعد الله إبراهيم وسارة بأن نسلهم سيشمل ملوكًا (</w:t>
      </w:r>
      <w:r>
        <w:rPr>
          <w:rtl/>
          <w:cs/>
          <w:lang w:val="ar_AE" w:bidi="ar_AE"/>
        </w:rPr>
        <w:t>تكوين 17: 6</w:t>
      </w:r>
      <w:r>
        <w:rPr>
          <w:rtl/>
          <w:cs/>
          <w:lang w:val="ar_AE" w:bidi="ar_AE"/>
        </w:rPr>
        <w:t xml:space="preserve">, </w:t>
      </w:r>
      <w:r>
        <w:rPr>
          <w:rtl/>
          <w:cs/>
          <w:lang w:val="ar_AE" w:bidi="ar_AE"/>
        </w:rPr>
        <w:t>16</w:t>
      </w:r>
      <w:r>
        <w:rPr>
          <w:rtl/>
          <w:cs/>
          <w:lang w:val="ar_AE" w:bidi="ar_AE"/>
        </w:rPr>
        <w:t xml:space="preserve">; انظر أيضًا </w:t>
      </w:r>
      <w:r>
        <w:rPr>
          <w:rtl/>
          <w:cs/>
          <w:lang w:val="ar_AE" w:bidi="ar_AE"/>
        </w:rPr>
        <w:t>تكوين 35 :11</w:t>
      </w:r>
      <w:r>
        <w:rPr>
          <w:rtl/>
          <w:cs/>
          <w:lang w:val="ar_AE" w:bidi="ar_AE"/>
        </w:rPr>
        <w:t>). لكن إساءة استخدام الملكية كانت مُدانة. اللاهوت الذي يرى المسيا في دور ملكي (</w:t>
      </w:r>
      <w:r>
        <w:rPr>
          <w:rtl/>
          <w:cs/>
          <w:lang w:val="ar_AE" w:bidi="ar_AE"/>
        </w:rPr>
        <w:t>2 صموئيل 7: 11–15</w:t>
      </w:r>
      <w:r>
        <w:rPr>
          <w:rtl/>
          <w:cs/>
          <w:lang w:val="ar_AE" w:bidi="ar_AE"/>
        </w:rPr>
        <w:t xml:space="preserve">; </w:t>
      </w:r>
      <w:r>
        <w:rPr>
          <w:rtl/>
          <w:cs/>
          <w:lang w:val="ar_AE" w:bidi="ar_AE"/>
        </w:rPr>
        <w:t>مزامير 2</w:t>
      </w:r>
      <w:r>
        <w:rPr>
          <w:rtl/>
          <w:cs/>
          <w:lang w:val="ar_AE" w:bidi="ar_AE"/>
        </w:rPr>
        <w:t xml:space="preserve">; </w:t>
      </w:r>
      <w:r>
        <w:rPr>
          <w:rtl/>
          <w:cs/>
          <w:lang w:val="ar_AE" w:bidi="ar_AE"/>
        </w:rPr>
        <w:t>110</w:t>
      </w:r>
      <w:r>
        <w:rPr>
          <w:rtl/>
          <w:cs/>
          <w:lang w:val="ar_AE" w:bidi="ar_AE"/>
        </w:rPr>
        <w:t xml:space="preserve">; </w:t>
      </w:r>
      <w:r>
        <w:rPr>
          <w:rtl/>
          <w:cs/>
          <w:lang w:val="ar_AE" w:bidi="ar_AE"/>
        </w:rPr>
        <w:t>إشعياء 9 :6–7</w:t>
      </w:r>
      <w:r>
        <w:rPr>
          <w:rtl/>
          <w:cs/>
          <w:lang w:val="ar_AE" w:bidi="ar_AE"/>
        </w:rPr>
        <w:t>) يفترض مسبقًا الملكية البشرية والإلهية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16</w:t>
      </w:r>
      <w:r>
        <w:rPr>
          <w:rtl/>
          <w:cs/>
          <w:lang w:val="ar_AE" w:bidi="ar_AE"/>
        </w:rPr>
      </w:r>
    </w:p>
    <w:p>
      <w:pPr>
        <w:bidi/>
      </w:pPr>
      <w:r>
        <w:rPr>
          <w:rtl/>
          <w:cs/>
          <w:lang w:val="ar_AE" w:bidi="ar_AE"/>
        </w:rPr>
      </w:r>
      <w:r>
        <w:rPr>
          <w:rtl/>
          <w:cs/>
          <w:lang w:val="ar_AE" w:bidi="ar_AE"/>
        </w:rPr>
        <w:t>وَلَا يَرُدُّ ٱلشَّعْبَ إِلَى مِصْرَ</w:t>
      </w:r>
      <w:r>
        <w:rPr>
          <w:rtl/>
          <w:cs/>
          <w:lang w:val="ar_AE" w:bidi="ar_AE"/>
        </w:rPr>
        <w:t xml:space="preserve">: الذهاب إلى هناك يُظهر عدم اعتماد الملك على الله، الذي فدى إسرائيل من العبودية في مصر. أفضل الخيول كانت موجودة في مصر (انظر </w:t>
      </w:r>
      <w:r>
        <w:rPr>
          <w:rtl/>
          <w:cs/>
          <w:lang w:val="ar_AE" w:bidi="ar_AE"/>
        </w:rPr>
        <w:t>1 ملوك 10: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17</w:t>
      </w:r>
      <w:r>
        <w:rPr>
          <w:rtl/>
          <w:cs/>
          <w:lang w:val="ar_AE" w:bidi="ar_AE"/>
        </w:rPr>
      </w:r>
    </w:p>
    <w:p>
      <w:pPr>
        <w:bidi/>
      </w:pPr>
      <w:r>
        <w:rPr>
          <w:rtl/>
          <w:cs/>
          <w:lang w:val="ar_AE" w:bidi="ar_AE"/>
        </w:rPr>
      </w:r>
      <w:r>
        <w:rPr>
          <w:rtl/>
          <w:cs/>
          <w:lang w:val="ar_AE" w:bidi="ar_AE"/>
        </w:rPr>
        <w:t>لَا يُكَثِّرْ لَهُ نِسَاءً</w:t>
      </w:r>
      <w:r>
        <w:rPr>
          <w:rtl/>
          <w:cs/>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r>
        <w:rPr>
          <w:rtl/>
          <w:cs/>
          <w:lang w:val="ar_AE" w:bidi="ar_AE"/>
        </w:rPr>
        <w:t>2 صم 5: 13</w:t>
      </w:r>
      <w:r>
        <w:rPr>
          <w:rtl/>
          <w:cs/>
          <w:lang w:val="ar_AE" w:bidi="ar_AE"/>
        </w:rPr>
        <w:t xml:space="preserve">; </w:t>
      </w:r>
      <w:r>
        <w:rPr>
          <w:rtl/>
          <w:cs/>
          <w:lang w:val="ar_AE" w:bidi="ar_AE"/>
        </w:rPr>
        <w:t>12: 11</w:t>
      </w:r>
      <w:r>
        <w:rPr>
          <w:rtl/>
          <w:cs/>
          <w:lang w:val="ar_AE" w:bidi="ar_AE"/>
        </w:rPr>
        <w:t>) وسليمان (</w:t>
      </w:r>
      <w:r>
        <w:rPr>
          <w:rtl/>
          <w:cs/>
          <w:lang w:val="ar_AE" w:bidi="ar_AE"/>
        </w:rPr>
        <w:t>1 مل 11 :3–4</w:t>
      </w:r>
      <w:r>
        <w:rPr>
          <w:rtl/>
          <w:cs/>
          <w:lang w:val="ar_AE" w:bidi="ar_AE"/>
        </w:rPr>
        <w:t xml:space="preserve">) كلاهما تجاهلا هذا التحذير مما أدى إلى ضرر كبير لهما وللأمة. • </w:t>
      </w:r>
      <w:r>
        <w:rPr>
          <w:rtl/>
          <w:cs/>
          <w:lang w:val="ar_AE" w:bidi="ar_AE"/>
        </w:rPr>
        <w:t>لَا يُكَثِّرْ لَهُ</w:t>
      </w:r>
      <w:r>
        <w:rPr>
          <w:rtl/>
          <w:cs/>
          <w:lang w:val="ar_AE" w:bidi="ar_AE"/>
        </w:rPr>
        <w:t>: كان جمع الثروة علامة أخرى للاعتماد على الموارد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:18</w:t>
      </w:r>
      <w:r>
        <w:rPr>
          <w:rtl/>
          <w:cs/>
          <w:lang w:val="ar_AE" w:bidi="ar_AE"/>
        </w:rPr>
      </w:r>
    </w:p>
    <w:p>
      <w:pPr>
        <w:bidi/>
      </w:pPr>
      <w:r>
        <w:rPr>
          <w:rtl/>
          <w:cs/>
          <w:lang w:val="ar_AE" w:bidi="ar_AE"/>
        </w:rPr>
      </w:r>
      <w:r>
        <w:rPr>
          <w:rtl/>
          <w:cs/>
          <w:lang w:val="ar_AE" w:bidi="ar_AE"/>
        </w:rPr>
        <w:t>تشير هذه المجموعة من التعليمات، "</w:t>
      </w:r>
      <w:r>
        <w:rPr>
          <w:rtl/>
          <w:cs/>
          <w:lang w:val="ar_AE" w:bidi="ar_AE"/>
        </w:rPr>
        <w:t>ٱلشَّرِيعَةِ"</w:t>
      </w:r>
      <w:r>
        <w:rPr>
          <w:rtl/>
          <w:cs/>
          <w:lang w:val="ar_AE" w:bidi="ar_AE"/>
        </w:rPr>
        <w:t xml:space="preserve"> (حرفيًا </w:t>
      </w:r>
      <w:r>
        <w:rPr>
          <w:i/>
          <w:rtl/>
          <w:cs/>
          <w:lang w:val="ar_AE" w:bidi="ar_AE"/>
        </w:rPr>
        <w:t>هذه التوراة</w:t>
      </w:r>
      <w:r>
        <w:rPr>
          <w:rtl/>
          <w:cs/>
          <w:lang w:val="ar_AE" w:bidi="ar_AE"/>
        </w:rPr>
        <w:t xml:space="preserve">)، إلى سفر التثنية أو ربما إلى هذا المقطع فقط المتعلق بالملكية الإسرائيلية. لفهم كلمة " </w:t>
      </w:r>
      <w:r>
        <w:rPr>
          <w:i/>
          <w:rtl/>
          <w:cs/>
          <w:lang w:val="ar_AE" w:bidi="ar_AE"/>
        </w:rPr>
        <w:t>التوراة"،</w:t>
      </w:r>
      <w:r>
        <w:rPr>
          <w:rtl/>
          <w:cs/>
          <w:lang w:val="ar_AE" w:bidi="ar_AE"/>
        </w:rPr>
        <w:t xml:space="preserve"> انظر ال</w:t>
      </w:r>
      <w:r>
        <w:rPr>
          <w:rtl/>
          <w:cs/>
          <w:lang w:val="ar_AE" w:bidi="ar_AE"/>
        </w:rPr>
        <w:t>ملاحظات الدراسية على 4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w:t>
      </w:r>
      <w:r>
        <w:rPr>
          <w:rtl/>
          <w:cs/>
          <w:lang w:val="ar_AE" w:bidi="ar_AE"/>
        </w:rPr>
      </w:r>
    </w:p>
    <w:p>
      <w:pPr>
        <w:bidi/>
      </w:pPr>
      <w:r>
        <w:rPr>
          <w:rtl/>
          <w:cs/>
          <w:lang w:val="ar_AE" w:bidi="ar_AE"/>
        </w:rPr>
      </w:r>
      <w:r>
        <w:rPr>
          <w:rtl/>
          <w:cs/>
          <w:lang w:val="ar_AE" w:bidi="ar_AE"/>
        </w:rPr>
        <w:t>وصف تعبير "</w:t>
      </w:r>
      <w:r>
        <w:rPr>
          <w:rtl/>
          <w:cs/>
          <w:lang w:val="ar_AE" w:bidi="ar_AE"/>
        </w:rPr>
        <w:t>لِلْكَهَنَةِ ٱللَّاوِيِّينَ"</w:t>
      </w:r>
      <w:r>
        <w:rPr>
          <w:rtl/>
          <w:cs/>
          <w:lang w:val="ar_AE" w:bidi="ar_AE"/>
        </w:rPr>
        <w:t xml:space="preserve"> سبط لاوي بأكملها. إلا إنه، من الناحية الفنية، فإن نسل هارون فقط هم الكهنة. وكان اللاويون من غير الكهنة هم مساعديهم (انظر </w:t>
      </w:r>
      <w:r>
        <w:rPr>
          <w:rtl/>
          <w:cs/>
          <w:lang w:val="ar_AE" w:bidi="ar_AE"/>
        </w:rPr>
        <w:t>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2</w:t>
      </w:r>
      <w:r>
        <w:rPr>
          <w:rtl/>
          <w:cs/>
          <w:lang w:val="ar_AE" w:bidi="ar_AE"/>
        </w:rPr>
      </w:r>
    </w:p>
    <w:p>
      <w:pPr>
        <w:bidi/>
      </w:pPr>
      <w:r>
        <w:rPr>
          <w:rtl/>
          <w:cs/>
          <w:lang w:val="ar_AE" w:bidi="ar_AE"/>
        </w:rPr>
      </w:r>
      <w:r>
        <w:rPr>
          <w:rtl/>
          <w:cs/>
          <w:lang w:val="ar_AE" w:bidi="ar_AE"/>
        </w:rPr>
        <w:t>ٱلرَّبُّ هُوَ نَصِيبُهُ</w:t>
      </w:r>
      <w:r>
        <w:rPr>
          <w:rtl/>
          <w:cs/>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r>
        <w:rPr>
          <w:rtl/>
          <w:cs/>
          <w:lang w:val="ar_AE" w:bidi="ar_AE"/>
        </w:rPr>
        <w:t>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3</w:t>
      </w:r>
      <w:r>
        <w:rPr>
          <w:rtl/>
          <w:cs/>
          <w:lang w:val="ar_AE" w:bidi="ar_AE"/>
        </w:rPr>
      </w:r>
    </w:p>
    <w:p>
      <w:pPr>
        <w:bidi/>
      </w:pPr>
      <w:r>
        <w:rPr>
          <w:rtl/>
          <w:cs/>
          <w:lang w:val="ar_AE" w:bidi="ar_AE"/>
        </w:rPr>
      </w:r>
      <w:r>
        <w:rPr>
          <w:rtl/>
          <w:cs/>
          <w:lang w:val="ar_AE" w:bidi="ar_AE"/>
        </w:rPr>
        <w:t xml:space="preserve">في النظام الغذائي لإسرائيل القديمة، كان </w:t>
      </w:r>
      <w:r>
        <w:rPr>
          <w:rtl/>
          <w:cs/>
          <w:lang w:val="ar_AE" w:bidi="ar_AE"/>
        </w:rPr>
        <w:t>ٱلسَّاعِدَ وَٱلْفَكَّيْنِ وَٱلْكِرْشَ</w:t>
      </w:r>
      <w:r>
        <w:rPr>
          <w:rtl/>
          <w:cs/>
          <w:lang w:val="ar_AE" w:bidi="ar_AE"/>
        </w:rPr>
        <w:t xml:space="preserve"> سواء من البقر والأغنام هي القطع المختارة. كان يجب تكريم خدام الله من الكهنة عن طريق إعطائهم الأفضل (انظر </w:t>
      </w:r>
      <w:r>
        <w:rPr>
          <w:rtl/>
          <w:cs/>
          <w:lang w:val="ar_AE" w:bidi="ar_AE"/>
        </w:rPr>
        <w:t>لاويين 7 :28–34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8</w:t>
      </w:r>
      <w:r>
        <w:rPr>
          <w:rtl/>
          <w:cs/>
          <w:lang w:val="ar_AE" w:bidi="ar_AE"/>
        </w:rPr>
      </w:r>
    </w:p>
    <w:p>
      <w:pPr>
        <w:bidi/>
      </w:pPr>
      <w:r>
        <w:rPr>
          <w:rtl/>
          <w:cs/>
          <w:lang w:val="ar_AE" w:bidi="ar_AE"/>
        </w:rPr>
      </w:r>
      <w:r>
        <w:rPr>
          <w:rtl/>
          <w:cs/>
          <w:lang w:val="ar_AE" w:bidi="ar_AE"/>
        </w:rPr>
        <w:t>يَبِيعُهُ عَنْ آبَائِهِ</w:t>
      </w:r>
      <w:r>
        <w:rPr>
          <w:rtl/>
          <w:cs/>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r>
        <w:rPr>
          <w:rtl/>
          <w:cs/>
          <w:lang w:val="ar_AE" w:bidi="ar_AE"/>
        </w:rPr>
        <w:t>عدد 35: 1–8</w:t>
      </w:r>
      <w:r>
        <w:rPr>
          <w:rtl/>
          <w:cs/>
          <w:lang w:val="ar_AE" w:bidi="ar_AE"/>
        </w:rPr>
        <w:t>). كان لابد من دعم اللاويين من خلال التقدمات المنتظمة المخصصة لهذا الغرض دون الحاجة إلى التنازل عن أي من أصولهم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10</w:t>
      </w:r>
      <w:r>
        <w:rPr>
          <w:rtl/>
          <w:cs/>
          <w:lang w:val="ar_AE" w:bidi="ar_AE"/>
        </w:rPr>
      </w:r>
    </w:p>
    <w:p>
      <w:pPr>
        <w:bidi/>
      </w:pPr>
      <w:r>
        <w:rPr>
          <w:rtl/>
          <w:cs/>
          <w:lang w:val="ar_AE" w:bidi="ar_AE"/>
        </w:rPr>
      </w:r>
      <w:r>
        <w:rPr>
          <w:rtl/>
          <w:cs/>
          <w:lang w:val="ar_AE" w:bidi="ar_AE"/>
        </w:rPr>
        <w:t>يُجِيزُ ٱبْنَهُ أَوِ ٱبْنَتَهُ فِي ٱلنَّارِ (أي ي</w:t>
      </w:r>
      <w:r>
        <w:rPr>
          <w:rtl/>
          <w:cs/>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r>
        <w:rPr>
          <w:rtl/>
          <w:cs/>
          <w:lang w:val="ar_AE" w:bidi="ar_AE"/>
        </w:rPr>
        <w:t>خروج 34 :15–16</w:t>
      </w:r>
      <w:r>
        <w:rPr>
          <w:rtl/>
          <w:cs/>
          <w:lang w:val="ar_AE" w:bidi="ar_AE"/>
        </w:rPr>
        <w:t xml:space="preserve">; </w:t>
      </w:r>
      <w:r>
        <w:rPr>
          <w:rtl/>
          <w:cs/>
          <w:lang w:val="ar_AE" w:bidi="ar_AE"/>
        </w:rPr>
        <w:t>لاويين 18: 21</w:t>
      </w:r>
      <w:r>
        <w:rPr>
          <w:rtl/>
          <w:cs/>
          <w:lang w:val="ar_AE" w:bidi="ar_AE"/>
        </w:rPr>
        <w:t xml:space="preserve">; </w:t>
      </w:r>
      <w:r>
        <w:rPr>
          <w:rtl/>
          <w:cs/>
          <w:lang w:val="ar_AE" w:bidi="ar_AE"/>
        </w:rPr>
        <w:t>20 :2–5</w:t>
      </w:r>
      <w:r>
        <w:rPr>
          <w:rtl/>
          <w:cs/>
          <w:lang w:val="ar_AE" w:bidi="ar_AE"/>
        </w:rPr>
        <w:t xml:space="preserve">). عندما انخرطوا فيها، أثار ذلك غضب الله (2 </w:t>
      </w:r>
      <w:r>
        <w:rPr>
          <w:rtl/>
          <w:cs/>
          <w:lang w:val="ar_AE" w:bidi="ar_AE"/>
        </w:rPr>
        <w:t>ملوك 17 :16–17</w:t>
      </w:r>
      <w:r>
        <w:rPr>
          <w:rtl/>
          <w:cs/>
          <w:lang w:val="ar_AE" w:bidi="ar_AE"/>
        </w:rPr>
        <w:t xml:space="preserve">; </w:t>
      </w:r>
      <w:r>
        <w:rPr>
          <w:rtl/>
          <w:cs/>
          <w:lang w:val="ar_AE" w:bidi="ar_AE"/>
        </w:rPr>
        <w:t>21: 6</w:t>
      </w:r>
      <w:r>
        <w:rPr>
          <w:rtl/>
          <w:cs/>
          <w:lang w:val="ar_AE" w:bidi="ar_AE"/>
        </w:rPr>
        <w:t xml:space="preserve">; </w:t>
      </w:r>
      <w:r>
        <w:rPr>
          <w:rtl/>
          <w:cs/>
          <w:lang w:val="ar_AE" w:bidi="ar_AE"/>
        </w:rPr>
        <w:t>حزقيال 23: 37</w:t>
      </w:r>
      <w:r>
        <w:rPr>
          <w:rtl/>
          <w:cs/>
          <w:lang w:val="ar_AE" w:bidi="ar_AE"/>
        </w:rPr>
        <w:t>). • ال</w:t>
      </w:r>
      <w:r>
        <w:rPr>
          <w:rtl/>
          <w:cs/>
          <w:lang w:val="ar_AE" w:bidi="ar_AE"/>
        </w:rPr>
        <w:t>عِرَافَةً (</w:t>
      </w:r>
      <w:r>
        <w:rPr>
          <w:rtl/>
          <w:cs/>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rtl/>
          <w:cs/>
          <w:lang w:val="ar_AE" w:bidi="ar_AE"/>
        </w:rPr>
        <w:t>فحص الأحشاء،</w:t>
      </w:r>
      <w:r>
        <w:rPr>
          <w:rtl/>
          <w:cs/>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r>
        <w:rPr>
          <w:rtl/>
          <w:cs/>
          <w:lang w:val="ar_AE" w:bidi="ar_AE"/>
        </w:rPr>
        <w:t>تكوين 44 :5</w:t>
      </w:r>
      <w:r>
        <w:rPr>
          <w:rtl/>
          <w:cs/>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r>
        <w:rPr>
          <w:rtl/>
          <w:cs/>
          <w:lang w:val="ar_AE" w:bidi="ar_AE"/>
        </w:rPr>
        <w:t>خروج 7: 11</w:t>
      </w:r>
      <w:r>
        <w:rPr>
          <w:rtl/>
          <w:cs/>
          <w:lang w:val="ar_AE" w:bidi="ar_AE"/>
        </w:rPr>
        <w:t>) لتضليل الناس (</w:t>
      </w:r>
      <w:r>
        <w:rPr>
          <w:rtl/>
          <w:cs/>
          <w:lang w:val="ar_AE" w:bidi="ar_AE"/>
        </w:rPr>
        <w:t>ملاخي 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11</w:t>
      </w:r>
      <w:r>
        <w:rPr>
          <w:rtl/>
          <w:cs/>
          <w:lang w:val="ar_AE" w:bidi="ar_AE"/>
        </w:rPr>
      </w:r>
    </w:p>
    <w:p>
      <w:pPr>
        <w:bidi/>
      </w:pPr>
      <w:r>
        <w:rPr>
          <w:rtl/>
          <w:cs/>
          <w:lang w:val="ar_AE" w:bidi="ar_AE"/>
        </w:rPr>
      </w:r>
      <w:r>
        <w:rPr>
          <w:rtl/>
          <w:cs/>
          <w:lang w:val="ar_AE" w:bidi="ar_AE"/>
        </w:rPr>
        <w:t>يَرْقِي رُقْيَةً (</w:t>
      </w:r>
      <w:r>
        <w:rPr>
          <w:rtl/>
          <w:cs/>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r>
        <w:rPr>
          <w:rtl/>
          <w:cs/>
          <w:lang w:val="ar_AE" w:bidi="ar_AE"/>
        </w:rPr>
        <w:t>عدد 22: 2–6</w:t>
      </w:r>
      <w:r>
        <w:rPr>
          <w:rtl/>
          <w:cs/>
          <w:lang w:val="ar_AE" w:bidi="ar_AE"/>
        </w:rPr>
        <w:t xml:space="preserve">). • </w:t>
      </w:r>
      <w:r>
        <w:rPr>
          <w:rtl/>
          <w:cs/>
          <w:lang w:val="ar_AE" w:bidi="ar_AE"/>
        </w:rPr>
        <w:t xml:space="preserve">يَسْأَلُ جَانًّا أَوْ تَابِعَةً: كان </w:t>
      </w:r>
      <w:r>
        <w:rPr>
          <w:rtl/>
          <w:cs/>
          <w:lang w:val="ar_AE" w:bidi="ar_AE"/>
        </w:rPr>
        <w:t xml:space="preserve">الوسطاء والعرافون بارعين بشكل خاص في استحضار أرواح الموتى والتواصل معها (انظر </w:t>
      </w:r>
      <w:r>
        <w:rPr>
          <w:rtl/>
          <w:cs/>
          <w:lang w:val="ar_AE" w:bidi="ar_AE"/>
        </w:rPr>
        <w:t>1 صموئيل 28: 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15</w:t>
      </w:r>
      <w:r>
        <w:rPr>
          <w:rtl/>
          <w:cs/>
          <w:lang w:val="ar_AE" w:bidi="ar_AE"/>
        </w:rPr>
      </w:r>
    </w:p>
    <w:p>
      <w:pPr>
        <w:bidi/>
      </w:pPr>
      <w:r>
        <w:rPr>
          <w:rtl/>
          <w:cs/>
          <w:lang w:val="ar_AE" w:bidi="ar_AE"/>
        </w:rPr>
      </w:r>
      <w:r>
        <w:rPr>
          <w:rtl/>
          <w:cs/>
          <w:lang w:val="ar_AE" w:bidi="ar_AE"/>
        </w:rPr>
        <w:t>نَبِيًّا ... مِثْلِي: هذا أمر</w:t>
      </w:r>
      <w:r>
        <w:rPr>
          <w:rtl/>
          <w:cs/>
          <w:lang w:val="ar_AE" w:bidi="ar_AE"/>
        </w:rPr>
        <w:t xml:space="preserve"> فوق العادي؛ لأن موسى لا نظير له بين الأنبياء (انظر </w:t>
      </w:r>
      <w:r>
        <w:rPr>
          <w:rtl/>
          <w:cs/>
          <w:lang w:val="ar_AE" w:bidi="ar_AE"/>
        </w:rPr>
        <w:t>34: 10–11</w:t>
      </w:r>
      <w:r>
        <w:rPr>
          <w:rtl/>
          <w:cs/>
          <w:lang w:val="ar_AE" w:bidi="ar_AE"/>
        </w:rPr>
        <w:t>). هذا النبي سيكون "</w:t>
      </w:r>
      <w:r>
        <w:rPr>
          <w:rtl/>
          <w:cs/>
          <w:lang w:val="ar_AE" w:bidi="ar_AE"/>
        </w:rPr>
        <w:t>مِنْ وَسَطِكَ مِنْ إِخْوَتِكَ"</w:t>
      </w:r>
      <w:r>
        <w:rPr>
          <w:rtl/>
          <w:cs/>
          <w:lang w:val="ar_AE" w:bidi="ar_AE"/>
        </w:rPr>
        <w:t xml:space="preserve"> (أي من شعب إسرائيل)، وكان على شعب إسرائيل أن يستمعوا إليه (</w:t>
      </w:r>
      <w:r>
        <w:rPr>
          <w:rtl/>
          <w:cs/>
          <w:lang w:val="ar_AE" w:bidi="ar_AE"/>
        </w:rPr>
        <w:t>18: 19</w:t>
      </w:r>
      <w:r>
        <w:rPr>
          <w:rtl/>
          <w:cs/>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r>
        <w:rPr>
          <w:rtl/>
          <w:cs/>
          <w:lang w:val="ar_AE" w:bidi="ar_AE"/>
        </w:rPr>
        <w:t>يوحنا 1: 21</w:t>
      </w:r>
      <w:r>
        <w:rPr>
          <w:rtl/>
          <w:cs/>
          <w:lang w:val="ar_AE" w:bidi="ar_AE"/>
        </w:rPr>
        <w:t xml:space="preserve">; </w:t>
      </w:r>
      <w:r>
        <w:rPr>
          <w:rtl/>
          <w:cs/>
          <w:lang w:val="ar_AE" w:bidi="ar_AE"/>
        </w:rPr>
        <w:t>6: 14</w:t>
      </w:r>
      <w:r>
        <w:rPr>
          <w:rtl/>
          <w:cs/>
          <w:lang w:val="ar_AE" w:bidi="ar_AE"/>
        </w:rPr>
        <w:t xml:space="preserve">; </w:t>
      </w:r>
      <w:r>
        <w:rPr>
          <w:rtl/>
          <w:cs/>
          <w:lang w:val="ar_AE" w:bidi="ar_AE"/>
        </w:rPr>
        <w:t>7: 40</w:t>
      </w:r>
      <w:r>
        <w:rPr>
          <w:rtl/>
          <w:cs/>
          <w:lang w:val="ar_AE" w:bidi="ar_AE"/>
        </w:rPr>
        <w:t>). يُعرّف العهد الجديد الرب يسوع على أنه هذا النبي (</w:t>
      </w:r>
      <w:r>
        <w:rPr>
          <w:rtl/>
          <w:cs/>
          <w:lang w:val="ar_AE" w:bidi="ar_AE"/>
        </w:rPr>
        <w:t>أعمال 3: 18–26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18</w:t>
      </w:r>
      <w:r>
        <w:rPr>
          <w:rtl/>
          <w:cs/>
          <w:lang w:val="ar_AE" w:bidi="ar_AE"/>
        </w:rPr>
      </w:r>
    </w:p>
    <w:p>
      <w:pPr>
        <w:bidi/>
      </w:pPr>
      <w:r>
        <w:rPr>
          <w:rtl/>
          <w:cs/>
          <w:lang w:val="ar_AE" w:bidi="ar_AE"/>
        </w:rPr>
      </w:r>
      <w:r>
        <w:rPr>
          <w:rtl/>
          <w:cs/>
          <w:lang w:val="ar_AE" w:bidi="ar_AE"/>
        </w:rPr>
        <w:t>النبي (</w:t>
      </w:r>
      <w:r>
        <w:rPr>
          <w:rtl/>
          <w:cs/>
          <w:lang w:val="ar_AE" w:bidi="ar_AE"/>
        </w:rPr>
        <w:t>18: 15</w:t>
      </w:r>
      <w:r>
        <w:rPr>
          <w:rtl/>
          <w:cs/>
          <w:lang w:val="ar_AE" w:bidi="ar_AE"/>
        </w:rPr>
        <w:t xml:space="preserve">) سيكون المتحدث باسم الرب، مثلما كان موسى (انظر </w:t>
      </w:r>
      <w:r>
        <w:rPr>
          <w:rtl/>
          <w:cs/>
          <w:lang w:val="ar_AE" w:bidi="ar_AE"/>
        </w:rPr>
        <w:t>4: 10–17</w:t>
      </w:r>
      <w:r>
        <w:rPr>
          <w:rtl/>
          <w:cs/>
          <w:lang w:val="ar_AE" w:bidi="ar_AE"/>
        </w:rPr>
        <w:t xml:space="preserve">; </w:t>
      </w:r>
      <w:r>
        <w:rPr>
          <w:rtl/>
          <w:cs/>
          <w:lang w:val="ar_AE" w:bidi="ar_AE"/>
        </w:rPr>
        <w:t>خروج 7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19</w:t>
      </w:r>
      <w:r>
        <w:rPr>
          <w:rtl/>
          <w:cs/>
          <w:lang w:val="ar_AE" w:bidi="ar_AE"/>
        </w:rPr>
      </w:r>
    </w:p>
    <w:p>
      <w:pPr>
        <w:bidi/>
      </w:pPr>
      <w:r>
        <w:rPr>
          <w:rtl/>
          <w:cs/>
          <w:lang w:val="ar_AE" w:bidi="ar_AE"/>
        </w:rPr>
      </w:r>
      <w:r>
        <w:rPr>
          <w:rtl/>
          <w:cs/>
          <w:lang w:val="ar_AE" w:bidi="ar_AE"/>
        </w:rPr>
        <w:t>عدم الاستماع إلى المتحدث باسم الرب يعني عدم الاستماع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22</w:t>
      </w:r>
      <w:r>
        <w:rPr>
          <w:rtl/>
          <w:cs/>
          <w:lang w:val="ar_AE" w:bidi="ar_AE"/>
        </w:rPr>
      </w:r>
    </w:p>
    <w:p>
      <w:pPr>
        <w:bidi/>
      </w:pPr>
      <w:r>
        <w:rPr>
          <w:rtl/>
          <w:cs/>
          <w:lang w:val="ar_AE" w:bidi="ar_AE"/>
        </w:rPr>
      </w:r>
      <w:r>
        <w:rPr>
          <w:rtl/>
          <w:cs/>
          <w:lang w:val="ar_AE" w:bidi="ar_AE"/>
        </w:rPr>
        <w:t>أي نبي تفشل نبوته يُعتبر كاذبًا، حتى لو ادعى أنه يتحدث باسم الله. فالادعاء وحده غير كافٍ إذا لم يتحقق.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1–13</w:t>
      </w:r>
      <w:r>
        <w:rPr>
          <w:rtl/>
          <w:cs/>
          <w:lang w:val="ar_AE" w:bidi="ar_AE"/>
        </w:rPr>
      </w:r>
    </w:p>
    <w:p>
      <w:pPr>
        <w:bidi/>
      </w:pPr>
      <w:r>
        <w:rPr>
          <w:rtl/>
          <w:cs/>
          <w:lang w:val="ar_AE" w:bidi="ar_AE"/>
        </w:rPr>
      </w:r>
      <w:r>
        <w:rPr>
          <w:rtl/>
          <w:cs/>
          <w:lang w:val="ar_AE" w:bidi="ar_AE"/>
        </w:rPr>
        <w:t>كانت مدن الملجأ (</w:t>
      </w:r>
      <w:r>
        <w:rPr>
          <w:rtl/>
          <w:cs/>
          <w:lang w:val="ar_AE" w:bidi="ar_AE"/>
        </w:rPr>
        <w:t>19: 2</w:t>
      </w:r>
      <w:r>
        <w:rPr>
          <w:rtl/>
          <w:cs/>
          <w:lang w:val="ar_AE" w:bidi="ar_AE"/>
        </w:rPr>
        <w:t xml:space="preserve">) مُعيّنة بشكل استراتيجي في جميع أنحاء البلاد حتى يتمكن المتهمون بالقتل من العثور على ملاذ آمن حتى تتم محاكمتهم (انظر </w:t>
      </w:r>
      <w:r>
        <w:rPr>
          <w:rtl/>
          <w:cs/>
          <w:lang w:val="ar_AE" w:bidi="ar_AE"/>
        </w:rPr>
        <w:t>4: 41</w:t>
      </w:r>
      <w:r>
        <w:rPr>
          <w:rtl/>
          <w:cs/>
          <w:lang w:val="ar_AE" w:bidi="ar_AE"/>
        </w:rPr>
        <w:t xml:space="preserve">; </w:t>
      </w:r>
      <w:r>
        <w:rPr>
          <w:rtl/>
          <w:cs/>
          <w:lang w:val="ar_AE" w:bidi="ar_AE"/>
        </w:rPr>
        <w:t>عدد 35: 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2</w:t>
      </w:r>
      <w:r>
        <w:rPr>
          <w:rtl/>
          <w:cs/>
          <w:lang w:val="ar_AE" w:bidi="ar_AE"/>
        </w:rPr>
      </w:r>
    </w:p>
    <w:p>
      <w:pPr>
        <w:bidi/>
      </w:pPr>
      <w:r>
        <w:rPr>
          <w:rtl/>
          <w:cs/>
          <w:lang w:val="ar_AE" w:bidi="ar_AE"/>
        </w:rPr>
      </w:r>
      <w:r>
        <w:rPr>
          <w:rtl/>
          <w:cs/>
          <w:lang w:val="ar_AE" w:bidi="ar_AE"/>
        </w:rPr>
        <w:t>كانت ال</w:t>
      </w:r>
      <w:r>
        <w:rPr>
          <w:rtl/>
          <w:cs/>
          <w:lang w:val="ar_AE" w:bidi="ar_AE"/>
        </w:rPr>
        <w:t>ثَلَاثَ مُدُنٍ هي تلك التي</w:t>
      </w:r>
      <w:r>
        <w:rPr>
          <w:rtl/>
          <w:cs/>
          <w:lang w:val="ar_AE" w:bidi="ar_AE"/>
        </w:rPr>
        <w:t xml:space="preserve"> في كنعان، غرب الأردن؛ وكانت هناك ثلاث مدن أخرى في عبر الأردن (انظر </w:t>
      </w:r>
      <w:r>
        <w:rPr>
          <w:rtl/>
          <w:cs/>
          <w:lang w:val="ar_AE" w:bidi="ar_AE"/>
        </w:rPr>
        <w:t>عدد 35: 13–14</w:t>
      </w:r>
      <w:r>
        <w:rPr>
          <w:rtl/>
          <w:cs/>
          <w:lang w:val="ar_AE" w:bidi="ar_AE"/>
        </w:rPr>
        <w:t xml:space="preserve">; </w:t>
      </w:r>
      <w:r>
        <w:rPr>
          <w:rtl/>
          <w:cs/>
          <w:lang w:val="ar_AE" w:bidi="ar_AE"/>
        </w:rPr>
        <w:t>يشوع 20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4</w:t>
      </w:r>
      <w:r>
        <w:rPr>
          <w:rtl/>
          <w:cs/>
          <w:lang w:val="ar_AE" w:bidi="ar_AE"/>
        </w:rPr>
      </w:r>
    </w:p>
    <w:p>
      <w:pPr>
        <w:bidi/>
      </w:pPr>
      <w:r>
        <w:rPr>
          <w:rtl/>
          <w:cs/>
          <w:lang w:val="ar_AE" w:bidi="ar_AE"/>
        </w:rPr>
      </w:r>
      <w:r>
        <w:rPr>
          <w:rtl/>
          <w:cs/>
          <w:lang w:val="ar_AE" w:bidi="ar_AE"/>
        </w:rPr>
        <w:t>"ٱلْقَاتِلِ ... بِغَيْرِ عِلْمٍ"</w:t>
      </w:r>
      <w:r>
        <w:rPr>
          <w:rtl/>
          <w:cs/>
          <w:lang w:val="ar_AE" w:bidi="ar_AE"/>
        </w:rPr>
        <w:t xml:space="preserve"> لا يخطط مسبقًا لارتكاب الفعل (انظر </w:t>
      </w:r>
      <w:r>
        <w:rPr>
          <w:rtl/>
          <w:cs/>
          <w:lang w:val="ar_AE" w:bidi="ar_AE"/>
        </w:rPr>
        <w:t>17: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6</w:t>
      </w:r>
      <w:r>
        <w:rPr>
          <w:rtl/>
          <w:cs/>
          <w:lang w:val="ar_AE" w:bidi="ar_AE"/>
        </w:rPr>
      </w:r>
    </w:p>
    <w:p>
      <w:pPr>
        <w:bidi/>
      </w:pPr>
      <w:r>
        <w:rPr>
          <w:rtl/>
          <w:cs/>
          <w:lang w:val="ar_AE" w:bidi="ar_AE"/>
        </w:rPr>
      </w:r>
      <w:r>
        <w:rPr>
          <w:rtl/>
          <w:cs/>
          <w:lang w:val="ar_AE" w:bidi="ar_AE"/>
        </w:rPr>
        <w:t>وَلِيُّ ٱلدَّمِ</w:t>
      </w:r>
      <w:r>
        <w:rPr>
          <w:rtl/>
          <w:cs/>
          <w:lang w:val="ar_AE" w:bidi="ar_AE"/>
        </w:rPr>
        <w:t xml:space="preserve"> (أي المنتقم): سمح القانون بانتقام أفراد عائلة الضحية في حالة القتل. عندما يجدون القاتل، يمكنهم قتله (</w:t>
      </w:r>
      <w:r>
        <w:rPr>
          <w:rtl/>
          <w:cs/>
          <w:lang w:val="ar_AE" w:bidi="ar_AE"/>
        </w:rPr>
        <w:t>عدد 35: 16–21</w:t>
      </w:r>
      <w:r>
        <w:rPr>
          <w:rtl/>
          <w:cs/>
          <w:lang w:val="ar_AE" w:bidi="ar_AE"/>
        </w:rPr>
        <w:t xml:space="preserve">). كانت الفكرة هي أن دم الضحية المسفوك يجب أن يُدفع بدم مرتكب الفعل (انظر </w:t>
      </w:r>
      <w:r>
        <w:rPr>
          <w:rtl/>
          <w:cs/>
          <w:lang w:val="ar_AE" w:bidi="ar_AE"/>
        </w:rPr>
        <w:t>تكوين 4 :15</w:t>
      </w:r>
      <w:r>
        <w:rPr>
          <w:rtl/>
          <w:cs/>
          <w:lang w:val="ar_AE" w:bidi="ar_AE"/>
        </w:rPr>
        <w:t xml:space="preserve">; </w:t>
      </w:r>
      <w:r>
        <w:rPr>
          <w:rtl/>
          <w:cs/>
          <w:lang w:val="ar_AE" w:bidi="ar_AE"/>
        </w:rPr>
        <w:t>9: 6</w:t>
      </w:r>
      <w:r>
        <w:rPr>
          <w:rtl/>
          <w:cs/>
          <w:lang w:val="ar_AE" w:bidi="ar_AE"/>
        </w:rPr>
        <w:t>). بهذه الطريقة، يمكن تطهير الأرض الملوثة بالدم المسفوك (</w:t>
      </w:r>
      <w:r>
        <w:rPr>
          <w:rtl/>
          <w:cs/>
          <w:lang w:val="ar_AE" w:bidi="ar_AE"/>
        </w:rPr>
        <w:t>عدد 35 :33–34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9</w:t>
      </w:r>
      <w:r>
        <w:rPr>
          <w:rtl/>
          <w:cs/>
          <w:lang w:val="ar_AE" w:bidi="ar_AE"/>
        </w:rPr>
      </w:r>
    </w:p>
    <w:p>
      <w:pPr>
        <w:bidi/>
      </w:pPr>
      <w:r>
        <w:rPr>
          <w:rtl/>
          <w:cs/>
          <w:lang w:val="ar_AE" w:bidi="ar_AE"/>
        </w:rPr>
      </w:r>
      <w:r>
        <w:rPr>
          <w:rtl/>
          <w:cs/>
          <w:lang w:val="ar_AE" w:bidi="ar_AE"/>
        </w:rPr>
        <w:t>إذا أثبتت إسرائيل وفاءها بالعهد (</w:t>
      </w:r>
      <w:r>
        <w:rPr>
          <w:rtl/>
          <w:cs/>
          <w:lang w:val="ar_AE" w:bidi="ar_AE"/>
        </w:rPr>
        <w:t>19: 8</w:t>
      </w:r>
      <w:r>
        <w:rPr>
          <w:rtl/>
          <w:cs/>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11</w:t>
      </w:r>
      <w:r>
        <w:rPr>
          <w:rtl/>
          <w:cs/>
          <w:lang w:val="ar_AE" w:bidi="ar_AE"/>
        </w:rPr>
      </w:r>
    </w:p>
    <w:p>
      <w:pPr>
        <w:bidi/>
      </w:pPr>
      <w:r>
        <w:rPr>
          <w:rtl/>
          <w:cs/>
          <w:lang w:val="ar_AE" w:bidi="ar_AE"/>
        </w:rPr>
      </w:r>
      <w:r>
        <w:rPr>
          <w:rtl/>
          <w:cs/>
          <w:lang w:val="ar_AE" w:bidi="ar_AE"/>
        </w:rPr>
        <w:t>المصطلح العبري المترجم "</w:t>
      </w:r>
      <w:r>
        <w:rPr>
          <w:rtl/>
          <w:cs/>
          <w:lang w:val="ar_AE" w:bidi="ar_AE"/>
        </w:rPr>
        <w:t>مُبْغِضًا"</w:t>
      </w:r>
      <w:r>
        <w:rPr>
          <w:rtl/>
          <w:cs/>
          <w:lang w:val="ar_AE" w:bidi="ar_AE"/>
        </w:rPr>
        <w:t xml:space="preserve"> (</w:t>
      </w:r>
      <w:r>
        <w:rPr>
          <w:i/>
          <w:rtl/>
          <w:cs/>
          <w:lang w:val="ar_AE" w:bidi="ar_AE"/>
        </w:rPr>
        <w:t>أي كاره</w:t>
      </w:r>
      <w:r>
        <w:rPr>
          <w:rtl/>
          <w:cs/>
          <w:lang w:val="ar_AE" w:bidi="ar_AE"/>
        </w:rPr>
        <w:t>) يشير إلى موقف كراهية مستمر وطويل الأمد، مما يشكل دليلاً على أن القاتل كان مهيأً لارتكاب جريمة وبالتالي ففي الغالب هو مرتكبها.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13</w:t>
      </w:r>
      <w:r>
        <w:rPr>
          <w:rtl/>
          <w:cs/>
          <w:lang w:val="ar_AE" w:bidi="ar_AE"/>
        </w:rPr>
      </w:r>
    </w:p>
    <w:p>
      <w:pPr>
        <w:bidi/>
      </w:pPr>
      <w:r>
        <w:rPr>
          <w:rtl/>
          <w:cs/>
          <w:lang w:val="ar_AE" w:bidi="ar_AE"/>
        </w:rPr>
      </w:r>
      <w:r>
        <w:rPr>
          <w:rtl/>
          <w:cs/>
          <w:lang w:val="ar_AE" w:bidi="ar_AE"/>
        </w:rPr>
        <w:t xml:space="preserve">تطهير (حرفيًا </w:t>
      </w:r>
      <w:r>
        <w:rPr>
          <w:i/>
          <w:rtl/>
          <w:cs/>
          <w:lang w:val="ar_AE" w:bidi="ar_AE"/>
        </w:rPr>
        <w:t>حرق</w:t>
      </w:r>
      <w:r>
        <w:rPr>
          <w:rtl/>
          <w:cs/>
          <w:lang w:val="ar_AE" w:bidi="ar_AE"/>
        </w:rPr>
        <w:t xml:space="preserve">): الطريقة الوحيدة لتحرير الأرض من الذنب في قضايا القتل كانت من خلال تنفيذ انتقام الدم، الذي سيحرق النجاسة. انظر أيضًا </w:t>
      </w:r>
      <w:r>
        <w:rPr>
          <w:rtl/>
          <w:cs/>
          <w:lang w:val="ar_AE" w:bidi="ar_AE"/>
        </w:rPr>
        <w:t>13: 5</w:t>
      </w:r>
      <w:r>
        <w:rPr>
          <w:rtl/>
          <w:cs/>
          <w:lang w:val="ar_AE" w:bidi="ar_AE"/>
        </w:rPr>
        <w:t xml:space="preserve">; </w:t>
      </w:r>
      <w:r>
        <w:rPr>
          <w:rtl/>
          <w:cs/>
          <w:lang w:val="ar_AE" w:bidi="ar_AE"/>
        </w:rPr>
        <w:t>17: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15</w:t>
      </w:r>
      <w:r>
        <w:rPr>
          <w:rtl/>
          <w:cs/>
          <w:lang w:val="ar_AE" w:bidi="ar_AE"/>
        </w:rPr>
      </w:r>
    </w:p>
    <w:p>
      <w:pPr>
        <w:bidi/>
      </w:pPr>
      <w:r>
        <w:rPr>
          <w:rtl/>
          <w:cs/>
          <w:lang w:val="ar_AE" w:bidi="ar_AE"/>
        </w:rPr>
      </w:r>
      <w:r>
        <w:rPr>
          <w:rtl/>
          <w:cs/>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r>
        <w:rPr>
          <w:rtl/>
          <w:cs/>
          <w:lang w:val="ar_AE" w:bidi="ar_AE"/>
        </w:rPr>
        <w:t>متى 18: 15–20</w:t>
      </w:r>
      <w:r>
        <w:rPr>
          <w:rtl/>
          <w:cs/>
          <w:lang w:val="ar_AE" w:bidi="ar_AE"/>
        </w:rPr>
        <w:t xml:space="preserve">; </w:t>
      </w:r>
      <w:r>
        <w:rPr>
          <w:rtl/>
          <w:cs/>
          <w:lang w:val="ar_AE" w:bidi="ar_AE"/>
        </w:rPr>
        <w:t>يوحنا 8 :17–18</w:t>
      </w:r>
      <w:r>
        <w:rPr>
          <w:rtl/>
          <w:cs/>
          <w:lang w:val="ar_AE" w:bidi="ar_AE"/>
        </w:rPr>
        <w:t xml:space="preserve">; </w:t>
      </w:r>
      <w:r>
        <w:rPr>
          <w:rtl/>
          <w:cs/>
          <w:lang w:val="ar_AE" w:bidi="ar_AE"/>
        </w:rPr>
        <w:t>2 كورنثوس 13: 1–2</w:t>
      </w:r>
      <w:r>
        <w:rPr>
          <w:rtl/>
          <w:cs/>
          <w:lang w:val="ar_AE" w:bidi="ar_AE"/>
        </w:rPr>
        <w:t xml:space="preserve"> و ال</w:t>
      </w:r>
      <w:r>
        <w:rPr>
          <w:rtl/>
          <w:cs/>
          <w:lang w:val="ar_AE" w:bidi="ar_AE"/>
        </w:rPr>
        <w:t>ملاحظة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21</w:t>
      </w:r>
      <w:r>
        <w:rPr>
          <w:rtl/>
          <w:cs/>
          <w:lang w:val="ar_AE" w:bidi="ar_AE"/>
        </w:rPr>
      </w:r>
    </w:p>
    <w:p>
      <w:pPr>
        <w:bidi/>
      </w:pPr>
      <w:r>
        <w:rPr>
          <w:rtl/>
          <w:cs/>
          <w:lang w:val="ar_AE" w:bidi="ar_AE"/>
        </w:rPr>
      </w:r>
      <w:r>
        <w:rPr>
          <w:rtl/>
          <w:cs/>
          <w:lang w:val="ar_AE" w:bidi="ar_AE"/>
        </w:rPr>
        <w:t>المبدأ القانوني الموصوف في "</w:t>
      </w:r>
      <w:r>
        <w:rPr>
          <w:rtl/>
          <w:cs/>
          <w:lang w:val="ar_AE" w:bidi="ar_AE"/>
        </w:rPr>
        <w:t xml:space="preserve">نَفْسٌ بِنَفْسٍ" </w:t>
      </w:r>
      <w:r>
        <w:rPr>
          <w:rtl/>
          <w:cs/>
          <w:lang w:val="ar_AE" w:bidi="ar_AE"/>
        </w:rPr>
        <w:t xml:space="preserve">يُعرف باسم </w:t>
      </w:r>
      <w:r>
        <w:rPr>
          <w:i/>
          <w:rtl/>
          <w:cs/>
          <w:lang w:val="ar_AE" w:bidi="ar_AE"/>
        </w:rPr>
        <w:t>lex talionis</w:t>
      </w:r>
      <w:r>
        <w:rPr>
          <w:rtl/>
          <w:cs/>
          <w:lang w:val="ar_AE" w:bidi="ar_AE"/>
        </w:rPr>
        <w:t xml:space="preserve"> ("قانون الانتقام")، والذي بموجبه يجب أن يتناسب العقاب مع الجريمة (انظر </w:t>
      </w:r>
      <w:r>
        <w:rPr>
          <w:rtl/>
          <w:cs/>
          <w:lang w:val="ar_AE" w:bidi="ar_AE"/>
        </w:rPr>
        <w:t>خروج 21: 23</w:t>
      </w:r>
      <w:r>
        <w:rPr>
          <w:rtl/>
          <w:cs/>
          <w:lang w:val="ar_AE" w:bidi="ar_AE"/>
        </w:rPr>
        <w:t xml:space="preserve">؛ </w:t>
      </w:r>
      <w:r>
        <w:rPr>
          <w:rtl/>
          <w:cs/>
          <w:lang w:val="ar_AE" w:bidi="ar_AE"/>
        </w:rPr>
        <w:t>لاويين 24 :20</w:t>
      </w:r>
      <w:r>
        <w:rPr>
          <w:rtl/>
          <w:cs/>
          <w:lang w:val="ar_AE" w:bidi="ar_AE"/>
        </w:rPr>
        <w:t xml:space="preserve">); يجب ألا يكون متساهلاً جدًا ولا شديدًا جدًا. العقاب المناسب هو دور الحكومة الضروري (انظر </w:t>
      </w:r>
      <w:r>
        <w:rPr>
          <w:rtl/>
          <w:cs/>
          <w:lang w:val="ar_AE" w:bidi="ar_AE"/>
        </w:rPr>
        <w:t>رومية 13: 1–7</w:t>
      </w:r>
      <w:r>
        <w:rPr>
          <w:rtl/>
          <w:cs/>
          <w:lang w:val="ar_AE" w:bidi="ar_AE"/>
        </w:rPr>
        <w:t>)، وكان دوره الحفاظ على النزاهة الروحية لإسرائيل كشعب الله (انظر ال</w:t>
      </w:r>
      <w:r>
        <w:rPr>
          <w:rtl/>
          <w:cs/>
          <w:lang w:val="ar_AE" w:bidi="ar_AE"/>
        </w:rPr>
        <w:t>ملاحظات الدراسية على تثنية 17: 7</w:t>
      </w:r>
      <w:r>
        <w:rPr>
          <w:rtl/>
          <w:cs/>
          <w:lang w:val="ar_AE" w:bidi="ar_AE"/>
        </w:rPr>
        <w:t xml:space="preserve">). لكن الانتقام يخص الله، وليس الأفراد (انظر </w:t>
      </w:r>
      <w:r>
        <w:rPr>
          <w:rtl/>
          <w:cs/>
          <w:lang w:val="ar_AE" w:bidi="ar_AE"/>
        </w:rPr>
        <w:t>1 صموئيل 25: 26</w:t>
      </w:r>
      <w:r>
        <w:rPr>
          <w:rtl/>
          <w:cs/>
          <w:lang w:val="ar_AE" w:bidi="ar_AE"/>
        </w:rPr>
        <w:t xml:space="preserve">، </w:t>
      </w:r>
      <w:r>
        <w:rPr>
          <w:rtl/>
          <w:cs/>
          <w:lang w:val="ar_AE" w:bidi="ar_AE"/>
        </w:rPr>
        <w:t>33</w:t>
      </w:r>
      <w:r>
        <w:rPr>
          <w:rtl/>
          <w:cs/>
          <w:lang w:val="ar_AE" w:bidi="ar_AE"/>
        </w:rPr>
        <w:t xml:space="preserve">؛ </w:t>
      </w:r>
      <w:r>
        <w:rPr>
          <w:rtl/>
          <w:cs/>
          <w:lang w:val="ar_AE" w:bidi="ar_AE"/>
        </w:rPr>
        <w:t>متى 5: 38–39</w:t>
      </w:r>
      <w:r>
        <w:rPr>
          <w:rtl/>
          <w:cs/>
          <w:lang w:val="ar_AE" w:bidi="ar_AE"/>
        </w:rPr>
        <w:t xml:space="preserve">؛ </w:t>
      </w:r>
      <w:r>
        <w:rPr>
          <w:rtl/>
          <w:cs/>
          <w:lang w:val="ar_AE" w:bidi="ar_AE"/>
        </w:rPr>
        <w:t>1 كورنثوس 6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4</w:t>
      </w:r>
      <w:r>
        <w:rPr>
          <w:rtl/>
          <w:cs/>
          <w:lang w:val="ar_AE" w:bidi="ar_AE"/>
        </w:rPr>
      </w:r>
    </w:p>
    <w:p>
      <w:pPr>
        <w:bidi/>
      </w:pPr>
      <w:r>
        <w:rPr>
          <w:rtl/>
          <w:cs/>
          <w:lang w:val="ar_AE" w:bidi="ar_AE"/>
        </w:rPr>
      </w:r>
      <w:r>
        <w:rPr>
          <w:rtl/>
          <w:cs/>
          <w:lang w:val="ar_AE" w:bidi="ar_AE"/>
        </w:rPr>
        <w:t>يُحَارِبَ عَنْكُمْ</w:t>
      </w:r>
      <w:r>
        <w:rPr>
          <w:rtl/>
          <w:cs/>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r>
        <w:rPr>
          <w:rtl/>
          <w:cs/>
          <w:lang w:val="ar_AE" w:bidi="ar_AE"/>
        </w:rPr>
        <w:t>1: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7</w:t>
      </w:r>
      <w:r>
        <w:rPr>
          <w:rtl/>
          <w:cs/>
          <w:lang w:val="ar_AE" w:bidi="ar_AE"/>
        </w:rPr>
      </w:r>
    </w:p>
    <w:p>
      <w:pPr>
        <w:bidi/>
      </w:pPr>
      <w:r>
        <w:rPr>
          <w:rtl/>
          <w:cs/>
          <w:lang w:val="ar_AE" w:bidi="ar_AE"/>
        </w:rPr>
      </w:r>
      <w:r>
        <w:rPr>
          <w:rtl/>
          <w:cs/>
          <w:lang w:val="ar_AE" w:bidi="ar_AE"/>
        </w:rPr>
        <w:t>فَيَأْخُذَهَا رَجُلٌ آخَرُ (أي يتزوجها)</w:t>
      </w:r>
      <w:r>
        <w:rPr>
          <w:rtl/>
          <w:cs/>
          <w:lang w:val="ar_AE" w:bidi="ar_AE"/>
        </w:rPr>
        <w:t>: في هذه الحالة، يُحرم الرجل الذي مات من النسل الذي يحمل اسمه، وهو ما كان يُعتبر مأساة كبيرة في إسرائيل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١٠–١٥</w:t>
      </w:r>
      <w:r>
        <w:rPr>
          <w:rtl/>
          <w:cs/>
          <w:lang w:val="ar_AE" w:bidi="ar_AE"/>
        </w:rPr>
      </w:r>
    </w:p>
    <w:p>
      <w:pPr>
        <w:bidi/>
      </w:pPr>
      <w:r>
        <w:rPr>
          <w:rtl/>
          <w:cs/>
          <w:lang w:val="ar_AE" w:bidi="ar_AE"/>
        </w:rPr>
      </w:r>
      <w:r>
        <w:rPr>
          <w:rtl/>
          <w:cs/>
          <w:lang w:val="ar_AE" w:bidi="ar_AE"/>
        </w:rPr>
        <w:t>وُضع الناس في الأرض تحت حكم التحريم بالفعل (</w:t>
      </w:r>
      <w:r>
        <w:rPr>
          <w:rtl/>
          <w:cs/>
          <w:lang w:val="ar_AE" w:bidi="ar_AE"/>
        </w:rPr>
        <w:t>7 :1–6</w:t>
      </w:r>
      <w:r>
        <w:rPr>
          <w:rtl/>
          <w:cs/>
          <w:lang w:val="ar_AE" w:bidi="ar_AE"/>
        </w:rPr>
        <w:t>)، لذا فإن هذه التعليمات تشير إلى أولئك الذين ستتعامل معهم إسرائيل خارج حدود الأرض (</w:t>
      </w:r>
      <w:r>
        <w:rPr>
          <w:rtl/>
          <w:cs/>
          <w:lang w:val="ar_AE" w:bidi="ar_AE"/>
        </w:rPr>
        <w:t>20: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11</w:t>
      </w:r>
      <w:r>
        <w:rPr>
          <w:rtl/>
          <w:cs/>
          <w:lang w:val="ar_AE" w:bidi="ar_AE"/>
        </w:rPr>
      </w:r>
    </w:p>
    <w:p>
      <w:pPr>
        <w:bidi/>
      </w:pPr>
      <w:r>
        <w:rPr>
          <w:rtl/>
          <w:cs/>
          <w:lang w:val="ar_AE" w:bidi="ar_AE"/>
        </w:rPr>
      </w:r>
      <w:r>
        <w:rPr>
          <w:rtl/>
          <w:cs/>
          <w:lang w:val="ar_AE" w:bidi="ar_AE"/>
        </w:rPr>
        <w:t>لِلتَّسْخِيرِ</w:t>
      </w:r>
      <w:r>
        <w:rPr>
          <w:rtl/>
          <w:cs/>
          <w:lang w:val="ar_AE" w:bidi="ar_AE"/>
        </w:rPr>
        <w:t>: فُرضت الخدمة غير الطوعية على أسرى الحرب وأحيانًا على الإسرائيليين (</w:t>
      </w:r>
      <w:r>
        <w:rPr>
          <w:rtl/>
          <w:cs/>
          <w:lang w:val="ar_AE" w:bidi="ar_AE"/>
        </w:rPr>
        <w:t>1 ملوك 5: 13–18</w:t>
      </w:r>
      <w:r>
        <w:rPr>
          <w:rtl/>
          <w:cs/>
          <w:lang w:val="ar_AE" w:bidi="ar_AE"/>
        </w:rPr>
        <w:t xml:space="preserve">; </w:t>
      </w:r>
      <w:r>
        <w:rPr>
          <w:rtl/>
          <w:cs/>
          <w:lang w:val="ar_AE" w:bidi="ar_AE"/>
        </w:rPr>
        <w:t>9: 15</w:t>
      </w:r>
      <w:r>
        <w:rPr>
          <w:rtl/>
          <w:cs/>
          <w:lang w:val="ar_AE" w:bidi="ar_AE"/>
        </w:rPr>
        <w:t xml:space="preserve">, </w:t>
      </w:r>
      <w:r>
        <w:rPr>
          <w:rtl/>
          <w:cs/>
          <w:lang w:val="ar_AE" w:bidi="ar_AE"/>
        </w:rPr>
        <w:t>21</w:t>
      </w:r>
      <w:r>
        <w:rPr>
          <w:rtl/>
          <w:cs/>
          <w:lang w:val="ar_AE" w:bidi="ar_AE"/>
        </w:rPr>
        <w:t xml:space="preserve">; </w:t>
      </w:r>
      <w:r>
        <w:rPr>
          <w:rtl/>
          <w:cs/>
          <w:lang w:val="ar_AE" w:bidi="ar_AE"/>
        </w:rPr>
        <w:t>12: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١٥</w:t>
      </w:r>
      <w:r>
        <w:rPr>
          <w:rtl/>
          <w:cs/>
          <w:lang w:val="ar_AE" w:bidi="ar_AE"/>
        </w:rPr>
      </w:r>
    </w:p>
    <w:p>
      <w:pPr>
        <w:bidi/>
      </w:pPr>
      <w:r>
        <w:rPr>
          <w:rtl/>
          <w:cs/>
          <w:lang w:val="ar_AE" w:bidi="ar_AE"/>
        </w:rPr>
      </w:r>
      <w:r>
        <w:rPr>
          <w:rtl/>
          <w:cs/>
          <w:lang w:val="ar_AE" w:bidi="ar_AE"/>
        </w:rPr>
        <w:t xml:space="preserve">الأماكن الموصوفة بأنها </w:t>
      </w:r>
      <w:r>
        <w:rPr>
          <w:rtl/>
          <w:cs/>
          <w:lang w:val="ar_AE" w:bidi="ar_AE"/>
        </w:rPr>
        <w:t>ٱلْمُدُنِ ٱلْبَعِيدَةِ</w:t>
      </w:r>
      <w:r>
        <w:rPr>
          <w:rtl/>
          <w:cs/>
          <w:lang w:val="ar_AE" w:bidi="ar_AE"/>
        </w:rPr>
        <w:t xml:space="preserve"> كانت خارج حدود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١٩</w:t>
      </w:r>
      <w:r>
        <w:rPr>
          <w:rtl/>
          <w:cs/>
          <w:lang w:val="ar_AE" w:bidi="ar_AE"/>
        </w:rPr>
      </w:r>
    </w:p>
    <w:p>
      <w:pPr>
        <w:bidi/>
      </w:pPr>
      <w:r>
        <w:rPr>
          <w:rtl/>
          <w:cs/>
          <w:lang w:val="ar_AE" w:bidi="ar_AE"/>
        </w:rPr>
      </w:r>
      <w:r>
        <w:rPr>
          <w:rtl/>
          <w:cs/>
          <w:lang w:val="ar_AE" w:bidi="ar_AE"/>
        </w:rPr>
        <w:t>لَا تُتْلِفْ شَجَرَهَا</w:t>
      </w:r>
      <w:r>
        <w:rPr>
          <w:rtl/>
          <w:cs/>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٢٠</w:t>
      </w:r>
      <w:r>
        <w:rPr>
          <w:rtl/>
          <w:cs/>
          <w:lang w:val="ar_AE" w:bidi="ar_AE"/>
        </w:rPr>
      </w:r>
    </w:p>
    <w:p>
      <w:pPr>
        <w:bidi/>
      </w:pPr>
      <w:r>
        <w:rPr>
          <w:rtl/>
          <w:cs/>
          <w:lang w:val="ar_AE" w:bidi="ar_AE"/>
        </w:rPr>
      </w:r>
      <w:r>
        <w:rPr>
          <w:rtl/>
          <w:cs/>
          <w:lang w:val="ar_AE" w:bidi="ar_AE"/>
        </w:rPr>
        <w:t>تكونت هذه المعدات من المواد المبنية على سور المدينة كجزء من الجهد لإخضاعها للحصار.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w:t>
      </w:r>
      <w:r>
        <w:rPr>
          <w:rtl/>
          <w:cs/>
          <w:lang w:val="ar_AE" w:bidi="ar_AE"/>
        </w:rPr>
      </w:r>
    </w:p>
    <w:p>
      <w:pPr>
        <w:bidi/>
      </w:pPr>
      <w:r>
        <w:rPr>
          <w:rtl/>
          <w:cs/>
          <w:lang w:val="ar_AE" w:bidi="ar_AE"/>
        </w:rPr>
      </w:r>
      <w:r>
        <w:rPr>
          <w:rtl/>
          <w:cs/>
          <w:lang w:val="ar_AE" w:bidi="ar_AE"/>
        </w:rPr>
        <w:t xml:space="preserve">على النقيض من الكلمة المترجمة </w:t>
      </w:r>
      <w:r>
        <w:rPr>
          <w:i/>
          <w:rtl/>
          <w:cs/>
          <w:lang w:val="ar_AE" w:bidi="ar_AE"/>
        </w:rPr>
        <w:t>قتل</w:t>
      </w:r>
      <w:r>
        <w:rPr>
          <w:rtl/>
          <w:cs/>
          <w:lang w:val="ar_AE" w:bidi="ar_AE"/>
        </w:rPr>
        <w:t xml:space="preserve"> في الوصايا العشر (انظر ال</w:t>
      </w:r>
      <w:r>
        <w:rPr>
          <w:rtl/>
          <w:cs/>
          <w:lang w:val="ar_AE" w:bidi="ar_AE"/>
        </w:rPr>
        <w:t>ملاحظات الدراسية على 5: 17</w:t>
      </w:r>
      <w:r>
        <w:rPr>
          <w:rtl/>
          <w:cs/>
          <w:lang w:val="ar_AE" w:bidi="ar_AE"/>
        </w:rPr>
        <w:t xml:space="preserve">), الفعل العبري المترجم قتل هنا (حرفيًا </w:t>
      </w:r>
      <w:r>
        <w:rPr>
          <w:i/>
          <w:rtl/>
          <w:cs/>
          <w:lang w:val="ar_AE" w:bidi="ar_AE"/>
        </w:rPr>
        <w:t>مطعون</w:t>
      </w:r>
      <w:r>
        <w:rPr>
          <w:rtl/>
          <w:cs/>
          <w:lang w:val="ar_AE" w:bidi="ar_AE"/>
        </w:rPr>
        <w:t>) يشير إلى دليل واضح على أن الوفاة لم تكن لأسباب طبيعية.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1–9</w:t>
      </w:r>
      <w:r>
        <w:rPr>
          <w:rtl/>
          <w:cs/>
          <w:lang w:val="ar_AE" w:bidi="ar_AE"/>
        </w:rPr>
      </w:r>
    </w:p>
    <w:p>
      <w:pPr>
        <w:bidi/>
      </w:pPr>
      <w:r>
        <w:rPr>
          <w:rtl/>
          <w:cs/>
          <w:lang w:val="ar_AE" w:bidi="ar_AE"/>
        </w:rPr>
      </w:r>
      <w:r>
        <w:rPr>
          <w:rtl/>
          <w:cs/>
          <w:lang w:val="ar_AE" w:bidi="ar_AE"/>
        </w:rPr>
        <w:t xml:space="preserve"> إزالة ذنب القتل يتم في العادةمن خلال إعدام القاتل (</w:t>
      </w:r>
      <w:r>
        <w:rPr>
          <w:rtl/>
          <w:cs/>
          <w:lang w:val="ar_AE" w:bidi="ar_AE"/>
        </w:rPr>
        <w:t>19 :11–13</w:t>
      </w:r>
      <w:r>
        <w:rPr>
          <w:rtl/>
          <w:cs/>
          <w:lang w:val="ar_AE" w:bidi="ar_AE"/>
        </w:rPr>
        <w:t xml:space="preserve">; </w:t>
      </w:r>
      <w:r>
        <w:rPr>
          <w:rtl/>
          <w:cs/>
          <w:lang w:val="ar_AE" w:bidi="ar_AE"/>
        </w:rPr>
        <w:t>عدد 35: 30–34</w:t>
      </w:r>
      <w:r>
        <w:rPr>
          <w:rtl/>
          <w:cs/>
          <w:lang w:val="ar_AE" w:bidi="ar_AE"/>
        </w:rPr>
        <w:t>). إلا إنه، إذا كان القاتل غير معروف، يمكن إزالة الذنب أيضًا باستخدام هذا الطقس.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3–8</w:t>
      </w:r>
      <w:r>
        <w:rPr>
          <w:rtl/>
          <w:cs/>
          <w:lang w:val="ar_AE" w:bidi="ar_AE"/>
        </w:rPr>
      </w:r>
    </w:p>
    <w:p>
      <w:pPr>
        <w:bidi/>
      </w:pPr>
      <w:r>
        <w:rPr>
          <w:rtl/>
          <w:cs/>
          <w:lang w:val="ar_AE" w:bidi="ar_AE"/>
        </w:rPr>
      </w:r>
      <w:r>
        <w:rPr>
          <w:rtl/>
          <w:cs/>
          <w:lang w:val="ar_AE" w:bidi="ar_AE"/>
        </w:rPr>
        <w:t>لا يمكن للمنتقم، الذي هو فرد من عائلة الضحية (</w:t>
      </w:r>
      <w:r>
        <w:rPr>
          <w:rtl/>
          <w:cs/>
          <w:lang w:val="ar_AE" w:bidi="ar_AE"/>
        </w:rPr>
        <w:t>19 :6–7</w:t>
      </w:r>
      <w:r>
        <w:rPr>
          <w:rtl/>
          <w:cs/>
          <w:lang w:val="ar_AE" w:bidi="ar_AE"/>
        </w:rPr>
        <w:t xml:space="preserve">; </w:t>
      </w:r>
      <w:r>
        <w:rPr>
          <w:rtl/>
          <w:cs/>
          <w:lang w:val="ar_AE" w:bidi="ar_AE"/>
        </w:rPr>
        <w:t>عدد 35: 16–29</w:t>
      </w:r>
      <w:r>
        <w:rPr>
          <w:rtl/>
          <w:cs/>
          <w:lang w:val="ar_AE" w:bidi="ar_AE"/>
        </w:rPr>
        <w:t>) أن يحمّل المجتمع بأسره المسؤولية.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4</w:t>
      </w:r>
      <w:r>
        <w:rPr>
          <w:rtl/>
          <w:cs/>
          <w:lang w:val="ar_AE" w:bidi="ar_AE"/>
        </w:rPr>
      </w:r>
    </w:p>
    <w:p>
      <w:pPr>
        <w:bidi/>
      </w:pPr>
      <w:r>
        <w:rPr>
          <w:rtl/>
          <w:cs/>
          <w:lang w:val="ar_AE" w:bidi="ar_AE"/>
        </w:rPr>
      </w:r>
      <w:r>
        <w:rPr>
          <w:rtl/>
          <w:cs/>
          <w:lang w:val="ar_AE" w:bidi="ar_AE"/>
        </w:rPr>
        <w:t>سيكون جدول المياه عبارة عن جدول دائم التدفق يقع في منطقة معزولة، خالٍ من الملوثات.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6</w:t>
      </w:r>
      <w:r>
        <w:rPr>
          <w:rtl/>
          <w:cs/>
          <w:lang w:val="ar_AE" w:bidi="ar_AE"/>
        </w:rPr>
      </w:r>
    </w:p>
    <w:p>
      <w:pPr>
        <w:bidi/>
      </w:pPr>
      <w:r>
        <w:rPr>
          <w:rtl/>
          <w:cs/>
          <w:lang w:val="ar_AE" w:bidi="ar_AE"/>
        </w:rPr>
      </w:r>
      <w:r>
        <w:rPr>
          <w:rtl/>
          <w:cs/>
          <w:lang w:val="ar_AE" w:bidi="ar_AE"/>
        </w:rPr>
        <w:t>يَغْسِلُ ... أَيْدِيَهُمْ</w:t>
      </w:r>
      <w:r>
        <w:rPr>
          <w:rtl/>
          <w:cs/>
          <w:lang w:val="ar_AE" w:bidi="ar_AE"/>
        </w:rPr>
        <w:t xml:space="preserve">: هذه الممارسة القديمة أكدت البراءة (انظر </w:t>
      </w:r>
      <w:r>
        <w:rPr>
          <w:rtl/>
          <w:cs/>
          <w:lang w:val="ar_AE" w:bidi="ar_AE"/>
        </w:rPr>
        <w:t>متى 27: 24</w:t>
      </w:r>
      <w:r>
        <w:rPr>
          <w:rtl/>
          <w:cs/>
          <w:lang w:val="ar_AE" w:bidi="ar_AE"/>
        </w:rPr>
        <w:t>); من خلالها كانت الجماعة تعلن أنها ليست مسؤولة عن جريمة ارتُكبت في منطقتها.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12</w:t>
      </w:r>
      <w:r>
        <w:rPr>
          <w:rtl/>
          <w:cs/>
          <w:lang w:val="ar_AE" w:bidi="ar_AE"/>
        </w:rPr>
      </w:r>
    </w:p>
    <w:p>
      <w:pPr>
        <w:bidi/>
      </w:pPr>
      <w:r>
        <w:rPr>
          <w:rtl/>
          <w:cs/>
          <w:lang w:val="ar_AE" w:bidi="ar_AE"/>
        </w:rPr>
      </w:r>
      <w:r>
        <w:rPr>
          <w:rtl/>
          <w:cs/>
          <w:lang w:val="ar_AE" w:bidi="ar_AE"/>
        </w:rPr>
        <w:t>حلق رأسها وقص أظافرها يُمثل انفصال المرأة الأسيرة عن منزلها وعائلتها. فهي تقص الماضي لتنضم إلى عائلة جديدة ومجتمع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13</w:t>
      </w:r>
      <w:r>
        <w:rPr>
          <w:rtl/>
          <w:cs/>
          <w:lang w:val="ar_AE" w:bidi="ar_AE"/>
        </w:rPr>
      </w:r>
    </w:p>
    <w:p>
      <w:pPr>
        <w:bidi/>
      </w:pPr>
      <w:r>
        <w:rPr>
          <w:rtl/>
          <w:cs/>
          <w:lang w:val="ar_AE" w:bidi="ar_AE"/>
        </w:rPr>
      </w:r>
      <w:r>
        <w:rPr>
          <w:rtl/>
          <w:cs/>
          <w:lang w:val="ar_AE" w:bidi="ar_AE"/>
        </w:rPr>
        <w:t>تغيير الملابس التي كانت ترتديها يرمز إلى تبنيها لحياة جديدة وتشبهها بالعائلة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14</w:t>
      </w:r>
      <w:r>
        <w:rPr>
          <w:rtl/>
          <w:cs/>
          <w:lang w:val="ar_AE" w:bidi="ar_AE"/>
        </w:rPr>
      </w:r>
    </w:p>
    <w:p>
      <w:pPr>
        <w:bidi/>
      </w:pPr>
      <w:r>
        <w:rPr>
          <w:rtl/>
          <w:cs/>
          <w:lang w:val="ar_AE" w:bidi="ar_AE"/>
        </w:rPr>
      </w:r>
      <w:r>
        <w:rPr>
          <w:rtl/>
          <w:cs/>
          <w:lang w:val="ar_AE" w:bidi="ar_AE"/>
        </w:rPr>
        <w:t>أَذْلَلْتَهَا</w:t>
      </w:r>
      <w:r>
        <w:rPr>
          <w:rtl/>
          <w:cs/>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15–17</w:t>
      </w:r>
      <w:r>
        <w:rPr>
          <w:rtl/>
          <w:cs/>
          <w:lang w:val="ar_AE" w:bidi="ar_AE"/>
        </w:rPr>
      </w:r>
    </w:p>
    <w:p>
      <w:pPr>
        <w:bidi/>
      </w:pPr>
      <w:r>
        <w:rPr>
          <w:rtl/>
          <w:cs/>
          <w:lang w:val="ar_AE" w:bidi="ar_AE"/>
        </w:rPr>
      </w:r>
      <w:r>
        <w:rPr>
          <w:rtl/>
          <w:cs/>
          <w:lang w:val="ar_AE" w:bidi="ar_AE"/>
        </w:rPr>
        <w:t xml:space="preserve">يفرض القانون أن يتلقى الابن البكر النصيب الأكبر من ميراث أبيه (انظر </w:t>
      </w:r>
      <w:r>
        <w:rPr>
          <w:rtl/>
          <w:cs/>
          <w:lang w:val="ar_AE" w:bidi="ar_AE"/>
        </w:rPr>
        <w:t>21 :15–16</w:t>
      </w:r>
      <w:r>
        <w:rPr>
          <w:rtl/>
          <w:cs/>
          <w:lang w:val="ar_AE" w:bidi="ar_AE"/>
        </w:rPr>
        <w:t xml:space="preserve">; </w:t>
      </w:r>
      <w:r>
        <w:rPr>
          <w:rtl/>
          <w:cs/>
          <w:lang w:val="ar_AE" w:bidi="ar_AE"/>
        </w:rPr>
        <w:t>2 ملوك 2: 9</w:t>
      </w:r>
      <w:r>
        <w:rPr>
          <w:rtl/>
          <w:cs/>
          <w:lang w:val="ar_AE" w:bidi="ar_AE"/>
        </w:rPr>
        <w:t xml:space="preserve">). أول تسجيل لعادة إعطاء الابن البكر نصيبًا مزدوجًا نجده هنا، ولكن أشير لهذه العادة ضمنيًا في الممارسات السابقة (انظر </w:t>
      </w:r>
      <w:r>
        <w:rPr>
          <w:rtl/>
          <w:cs/>
          <w:lang w:val="ar_AE" w:bidi="ar_AE"/>
        </w:rPr>
        <w:t>تكوين 25 :31–34</w:t>
      </w:r>
      <w:r>
        <w:rPr>
          <w:rtl/>
          <w:cs/>
          <w:lang w:val="ar_AE" w:bidi="ar_AE"/>
        </w:rPr>
        <w:t xml:space="preserve">; </w:t>
      </w:r>
      <w:r>
        <w:rPr>
          <w:rtl/>
          <w:cs/>
          <w:lang w:val="ar_AE" w:bidi="ar_AE"/>
        </w:rPr>
        <w:t>27 :1–4</w:t>
      </w:r>
      <w:r>
        <w:rPr>
          <w:rtl/>
          <w:cs/>
          <w:lang w:val="ar_AE" w:bidi="ar_AE"/>
        </w:rPr>
        <w:t xml:space="preserve">; </w:t>
      </w:r>
      <w:r>
        <w:rPr>
          <w:rtl/>
          <w:cs/>
          <w:lang w:val="ar_AE" w:bidi="ar_AE"/>
        </w:rPr>
        <w:t>48 :8–22</w:t>
      </w:r>
      <w:r>
        <w:rPr>
          <w:rtl/>
          <w:cs/>
          <w:lang w:val="ar_AE" w:bidi="ar_AE"/>
        </w:rPr>
        <w:t xml:space="preserve">). • </w:t>
      </w:r>
      <w:r>
        <w:rPr>
          <w:rtl/>
          <w:cs/>
          <w:lang w:val="ar_AE" w:bidi="ar_AE"/>
        </w:rPr>
        <w:t>أَوَّلُ قُدْرَتِهِ</w:t>
      </w:r>
      <w:r>
        <w:rPr>
          <w:rtl/>
          <w:cs/>
          <w:lang w:val="ar_AE" w:bidi="ar_AE"/>
        </w:rPr>
        <w:t>: حمل الابن الذكر الأكبر هذا التمييز لأنه أثبت أن الرجل قادر على إنجاب الأطفال، وخاصةً البنين.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20</w:t>
      </w:r>
      <w:r>
        <w:rPr>
          <w:rtl/>
          <w:cs/>
          <w:lang w:val="ar_AE" w:bidi="ar_AE"/>
        </w:rPr>
      </w:r>
    </w:p>
    <w:p>
      <w:pPr>
        <w:bidi/>
      </w:pPr>
      <w:r>
        <w:rPr>
          <w:rtl/>
          <w:cs/>
          <w:lang w:val="ar_AE" w:bidi="ar_AE"/>
        </w:rPr>
      </w:r>
      <w:r>
        <w:rPr>
          <w:rtl/>
          <w:cs/>
          <w:lang w:val="ar_AE" w:bidi="ar_AE"/>
        </w:rPr>
        <w:t>إن وصف شخص بأنه "</w:t>
      </w:r>
      <w:r>
        <w:rPr>
          <w:rtl/>
          <w:cs/>
          <w:lang w:val="ar_AE" w:bidi="ar_AE"/>
        </w:rPr>
        <w:t>مُسْرِفٌ وَسِكِّيرٌ"</w:t>
      </w:r>
      <w:r>
        <w:rPr>
          <w:rtl/>
          <w:cs/>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r>
        <w:rPr>
          <w:rtl/>
          <w:cs/>
          <w:lang w:val="ar_AE" w:bidi="ar_AE"/>
        </w:rPr>
        <w:t>أمثال 23 :20–21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22</w:t>
      </w:r>
      <w:r>
        <w:rPr>
          <w:rtl/>
          <w:cs/>
          <w:lang w:val="ar_AE" w:bidi="ar_AE"/>
        </w:rPr>
      </w:r>
    </w:p>
    <w:p>
      <w:pPr>
        <w:bidi/>
      </w:pPr>
      <w:r>
        <w:rPr>
          <w:rtl/>
          <w:cs/>
          <w:lang w:val="ar_AE" w:bidi="ar_AE"/>
        </w:rPr>
      </w:r>
      <w:r>
        <w:rPr>
          <w:rtl/>
          <w:cs/>
          <w:lang w:val="ar_AE" w:bidi="ar_AE"/>
        </w:rPr>
        <w:t>عَلَّقْتَهُ عَلَى خَشَبَةٍ</w:t>
      </w:r>
      <w:r>
        <w:rPr>
          <w:rtl/>
          <w:cs/>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r>
        <w:rPr>
          <w:rtl/>
          <w:cs/>
          <w:lang w:val="ar_AE" w:bidi="ar_AE"/>
        </w:rPr>
        <w:t>تكوين 40: 19</w:t>
      </w:r>
      <w:r>
        <w:rPr>
          <w:rtl/>
          <w:cs/>
          <w:lang w:val="ar_AE" w:bidi="ar_AE"/>
        </w:rPr>
        <w:t xml:space="preserve">, </w:t>
      </w:r>
      <w:r>
        <w:rPr>
          <w:rtl/>
          <w:cs/>
          <w:lang w:val="ar_AE" w:bidi="ar_AE"/>
        </w:rPr>
        <w:t>22</w:t>
      </w:r>
      <w:r>
        <w:rPr>
          <w:rtl/>
          <w:cs/>
          <w:lang w:val="ar_AE" w:bidi="ar_AE"/>
        </w:rPr>
        <w:t xml:space="preserve">; </w:t>
      </w:r>
      <w:r>
        <w:rPr>
          <w:rtl/>
          <w:cs/>
          <w:lang w:val="ar_AE" w:bidi="ar_AE"/>
        </w:rPr>
        <w:t>يشوع 10 :26</w:t>
      </w:r>
      <w:r>
        <w:rPr>
          <w:rtl/>
          <w:cs/>
          <w:lang w:val="ar_AE" w:bidi="ar_AE"/>
        </w:rPr>
        <w:t xml:space="preserve">; 2 </w:t>
      </w:r>
      <w:r>
        <w:rPr>
          <w:rtl/>
          <w:cs/>
          <w:lang w:val="ar_AE" w:bidi="ar_AE"/>
        </w:rPr>
        <w:t>صموئيل 4: 12</w:t>
      </w:r>
      <w:r>
        <w:rPr>
          <w:rtl/>
          <w:cs/>
          <w:lang w:val="ar_AE" w:bidi="ar_AE"/>
        </w:rPr>
        <w:t xml:space="preserve">; </w:t>
      </w:r>
      <w:r>
        <w:rPr>
          <w:rtl/>
          <w:cs/>
          <w:lang w:val="ar_AE" w:bidi="ar_AE"/>
        </w:rPr>
        <w:t>21 :12</w:t>
      </w:r>
      <w:r>
        <w:rPr>
          <w:rtl/>
          <w:cs/>
          <w:lang w:val="ar_AE" w:bidi="ar_AE"/>
        </w:rPr>
        <w:t xml:space="preserve">; </w:t>
      </w:r>
      <w:r>
        <w:rPr>
          <w:rtl/>
          <w:cs/>
          <w:lang w:val="ar_AE" w:bidi="ar_AE"/>
        </w:rPr>
        <w:t>أستير 2: 23</w:t>
      </w:r>
      <w:r>
        <w:rPr>
          <w:rtl/>
          <w:cs/>
          <w:lang w:val="ar_AE" w:bidi="ar_AE"/>
        </w:rPr>
        <w:t xml:space="preserve">; </w:t>
      </w:r>
      <w:r>
        <w:rPr>
          <w:rtl/>
          <w:cs/>
          <w:lang w:val="ar_AE" w:bidi="ar_AE"/>
        </w:rPr>
        <w:t>7: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23</w:t>
      </w:r>
      <w:r>
        <w:rPr>
          <w:rtl/>
          <w:cs/>
          <w:lang w:val="ar_AE" w:bidi="ar_AE"/>
        </w:rPr>
      </w:r>
    </w:p>
    <w:p>
      <w:pPr>
        <w:bidi/>
      </w:pPr>
      <w:r>
        <w:rPr>
          <w:rtl/>
          <w:cs/>
          <w:lang w:val="ar_AE" w:bidi="ar_AE"/>
        </w:rPr>
      </w:r>
      <w:r>
        <w:rPr>
          <w:rtl/>
          <w:cs/>
          <w:lang w:val="ar_AE" w:bidi="ar_AE"/>
        </w:rPr>
        <w:t>ٱلْمُعَلَّقَ</w:t>
      </w:r>
      <w:r>
        <w:rPr>
          <w:rtl/>
          <w:cs/>
          <w:lang w:val="ar_AE" w:bidi="ar_AE"/>
        </w:rPr>
        <w:t>: النسخة اليونانية تقول "</w:t>
      </w:r>
      <w:r>
        <w:rPr>
          <w:i/>
          <w:rtl/>
          <w:cs/>
          <w:lang w:val="ar_AE" w:bidi="ar_AE"/>
        </w:rPr>
        <w:t>لكل من هو معلق على شجرة".</w:t>
      </w:r>
      <w:r>
        <w:rPr>
          <w:rtl/>
          <w:cs/>
          <w:lang w:val="ar_AE" w:bidi="ar_AE"/>
        </w:rPr>
        <w:t xml:space="preserve"> قارن </w:t>
      </w:r>
      <w:r>
        <w:rPr>
          <w:rtl/>
          <w:cs/>
          <w:lang w:val="ar_AE" w:bidi="ar_AE"/>
        </w:rPr>
        <w:t>غل 3: 13</w:t>
      </w:r>
      <w:r>
        <w:rPr>
          <w:rtl/>
          <w:cs/>
          <w:lang w:val="ar_AE" w:bidi="ar_AE"/>
        </w:rPr>
        <w:t xml:space="preserve">، مما يشرح كيف ينطبق هذا المثل على الرب يسوع. • </w:t>
      </w:r>
      <w:r>
        <w:rPr>
          <w:rtl/>
          <w:cs/>
          <w:lang w:val="ar_AE" w:bidi="ar_AE"/>
        </w:rPr>
        <w:t>مَلْعُونٌ مِنَ ٱللهِ</w:t>
      </w:r>
      <w:r>
        <w:rPr>
          <w:rtl/>
          <w:cs/>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w:t>
      </w:r>
      <w:r>
        <w:rPr>
          <w:rtl/>
          <w:cs/>
          <w:lang w:val="ar_AE" w:bidi="ar_AE"/>
        </w:rPr>
      </w:r>
    </w:p>
    <w:p>
      <w:pPr>
        <w:bidi/>
      </w:pPr>
      <w:r>
        <w:rPr>
          <w:rtl/>
          <w:cs/>
          <w:lang w:val="ar_AE" w:bidi="ar_AE"/>
        </w:rPr>
      </w:r>
      <w:r>
        <w:rPr>
          <w:rtl/>
          <w:cs/>
          <w:lang w:val="ar_AE" w:bidi="ar_AE"/>
        </w:rPr>
        <w:t>تَتَغَاضَى عَنْهُ (</w:t>
      </w:r>
      <w:r>
        <w:rPr>
          <w:rtl/>
          <w:cs/>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5</w:t>
      </w:r>
      <w:r>
        <w:rPr>
          <w:rtl/>
          <w:cs/>
          <w:lang w:val="ar_AE" w:bidi="ar_AE"/>
        </w:rPr>
      </w:r>
    </w:p>
    <w:p>
      <w:pPr>
        <w:bidi/>
      </w:pPr>
      <w:r>
        <w:rPr>
          <w:rtl/>
          <w:cs/>
          <w:lang w:val="ar_AE" w:bidi="ar_AE"/>
        </w:rPr>
      </w:r>
      <w:r>
        <w:rPr>
          <w:rtl/>
          <w:cs/>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r>
        <w:rPr>
          <w:rtl/>
          <w:cs/>
          <w:lang w:val="ar_AE" w:bidi="ar_AE"/>
        </w:rPr>
        <w:t>22: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9</w:t>
      </w:r>
      <w:r>
        <w:rPr>
          <w:rtl/>
          <w:cs/>
          <w:lang w:val="ar_AE" w:bidi="ar_AE"/>
        </w:rPr>
      </w:r>
    </w:p>
    <w:p>
      <w:pPr>
        <w:bidi/>
      </w:pPr>
      <w:r>
        <w:rPr>
          <w:rtl/>
          <w:cs/>
          <w:lang w:val="ar_AE" w:bidi="ar_AE"/>
        </w:rPr>
      </w:r>
      <w:r>
        <w:rPr>
          <w:rtl/>
          <w:cs/>
          <w:lang w:val="ar_AE" w:bidi="ar_AE"/>
        </w:rPr>
        <w:t>لَا تَزْرَعْ حَقْلَكَ صِنْفَيْنِ</w:t>
      </w:r>
      <w:r>
        <w:rPr>
          <w:rtl/>
          <w:cs/>
          <w:lang w:val="ar_AE" w:bidi="ar_AE"/>
        </w:rPr>
        <w:t>: سيؤدي هذا إلى اختلاط الأشياء التي يجب أن تبقى منفصلة.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10</w:t>
      </w:r>
      <w:r>
        <w:rPr>
          <w:rtl/>
          <w:cs/>
          <w:lang w:val="ar_AE" w:bidi="ar_AE"/>
        </w:rPr>
      </w:r>
    </w:p>
    <w:p>
      <w:pPr>
        <w:bidi/>
      </w:pPr>
      <w:r>
        <w:rPr>
          <w:rtl/>
          <w:cs/>
          <w:lang w:val="ar_AE" w:bidi="ar_AE"/>
        </w:rPr>
      </w:r>
      <w:r>
        <w:rPr>
          <w:rtl/>
          <w:cs/>
          <w:lang w:val="ar_AE" w:bidi="ar_AE"/>
        </w:rPr>
        <w:t xml:space="preserve">الحرث بثور وحمار سيكون غير فعال. يوضح هذا المثال مبدأ الفصل والنظام (انظر أيضًا </w:t>
      </w:r>
      <w:r>
        <w:rPr>
          <w:rtl/>
          <w:cs/>
          <w:lang w:val="ar_AE" w:bidi="ar_AE"/>
        </w:rPr>
        <w:t>2 كورنثوس 6 :14–18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11</w:t>
      </w:r>
      <w:r>
        <w:rPr>
          <w:rtl/>
          <w:cs/>
          <w:lang w:val="ar_AE" w:bidi="ar_AE"/>
        </w:rPr>
      </w:r>
    </w:p>
    <w:p>
      <w:pPr>
        <w:bidi/>
      </w:pPr>
      <w:r>
        <w:rPr>
          <w:rtl/>
          <w:cs/>
          <w:lang w:val="ar_AE" w:bidi="ar_AE"/>
        </w:rPr>
      </w:r>
      <w:r>
        <w:rPr>
          <w:rtl/>
          <w:cs/>
          <w:lang w:val="ar_AE" w:bidi="ar_AE"/>
        </w:rPr>
        <w:t xml:space="preserve">إبقاء الصوف والكتان منفصلين يُمثل انفصال إسرائيل بصفتهم شعب الله المقدس (انظر أيضًا </w:t>
      </w:r>
      <w:r>
        <w:rPr>
          <w:rtl/>
          <w:cs/>
          <w:lang w:val="ar_AE" w:bidi="ar_AE"/>
        </w:rPr>
        <w:t>لاويين 19: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12</w:t>
      </w:r>
      <w:r>
        <w:rPr>
          <w:rtl/>
          <w:cs/>
          <w:lang w:val="ar_AE" w:bidi="ar_AE"/>
        </w:rPr>
      </w:r>
    </w:p>
    <w:p>
      <w:pPr>
        <w:bidi/>
      </w:pPr>
      <w:r>
        <w:rPr>
          <w:rtl/>
          <w:cs/>
          <w:lang w:val="ar_AE" w:bidi="ar_AE"/>
        </w:rPr>
      </w:r>
      <w:r>
        <w:rPr>
          <w:rtl/>
          <w:cs/>
          <w:lang w:val="ar_AE" w:bidi="ar_AE"/>
        </w:rPr>
        <w:t xml:space="preserve">وضع أربع جدائل على أطراف الثوب ذكّر مرتديها -في الغالب- أن يكون مخلصًا للعهد، مثل ربط خيط حول الإصبع (انظر </w:t>
      </w:r>
      <w:r>
        <w:rPr>
          <w:rtl/>
          <w:cs/>
          <w:lang w:val="ar_AE" w:bidi="ar_AE"/>
        </w:rPr>
        <w:t>عدد 15: 37–41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14</w:t>
      </w:r>
      <w:r>
        <w:rPr>
          <w:rtl/>
          <w:cs/>
          <w:lang w:val="ar_AE" w:bidi="ar_AE"/>
        </w:rPr>
      </w:r>
    </w:p>
    <w:p>
      <w:pPr>
        <w:bidi/>
      </w:pPr>
      <w:r>
        <w:rPr>
          <w:rtl/>
          <w:cs/>
          <w:lang w:val="ar_AE" w:bidi="ar_AE"/>
        </w:rPr>
      </w:r>
      <w:r>
        <w:rPr>
          <w:rtl/>
          <w:cs/>
          <w:lang w:val="ar_AE" w:bidi="ar_AE"/>
        </w:rPr>
        <w:t xml:space="preserve">الزوج الذي اكتشف دليلًا على أن زوجته فقدت عذريتها قبل الزواج (انظر </w:t>
      </w:r>
      <w:r>
        <w:rPr>
          <w:rtl/>
          <w:cs/>
          <w:lang w:val="ar_AE" w:bidi="ar_AE"/>
        </w:rPr>
        <w:t>22: 15</w:t>
      </w:r>
      <w:r>
        <w:rPr>
          <w:rtl/>
          <w:cs/>
          <w:lang w:val="ar_AE" w:bidi="ar_AE"/>
        </w:rPr>
        <w:t>) له حق اتهامها بالسلوك المشين.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15</w:t>
      </w:r>
      <w:r>
        <w:rPr>
          <w:rtl/>
          <w:cs/>
          <w:lang w:val="ar_AE" w:bidi="ar_AE"/>
        </w:rPr>
      </w:r>
    </w:p>
    <w:p>
      <w:pPr>
        <w:bidi/>
      </w:pPr>
      <w:r>
        <w:rPr>
          <w:rtl/>
          <w:cs/>
          <w:lang w:val="ar_AE" w:bidi="ar_AE"/>
        </w:rPr>
      </w:r>
      <w:r>
        <w:rPr>
          <w:rtl/>
          <w:cs/>
          <w:lang w:val="ar_AE" w:bidi="ar_AE"/>
        </w:rPr>
        <w:t>عَلَامَةَ عُذْرَتِهَا</w:t>
      </w:r>
      <w:r>
        <w:rPr>
          <w:rtl/>
          <w:cs/>
          <w:lang w:val="ar_AE" w:bidi="ar_AE"/>
        </w:rPr>
        <w:t>: قطعة قماش ملطخة بالدم تشير إلى أن غشاء بكارة المرأة تمزق بفعل أول عملية جماع لها مع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17</w:t>
      </w:r>
      <w:r>
        <w:rPr>
          <w:rtl/>
          <w:cs/>
          <w:lang w:val="ar_AE" w:bidi="ar_AE"/>
        </w:rPr>
      </w:r>
    </w:p>
    <w:p>
      <w:pPr>
        <w:bidi/>
      </w:pPr>
      <w:r>
        <w:rPr>
          <w:rtl/>
          <w:cs/>
          <w:lang w:val="ar_AE" w:bidi="ar_AE"/>
        </w:rPr>
      </w:r>
      <w:r>
        <w:rPr>
          <w:rtl/>
          <w:cs/>
          <w:lang w:val="ar_AE" w:bidi="ar_AE"/>
        </w:rPr>
        <w:t>قد يكون "</w:t>
      </w:r>
      <w:r>
        <w:rPr>
          <w:rtl/>
          <w:cs/>
          <w:lang w:val="ar_AE" w:bidi="ar_AE"/>
        </w:rPr>
        <w:t xml:space="preserve">ٱلثَّوْبَ" </w:t>
      </w:r>
      <w:r>
        <w:rPr>
          <w:rtl/>
          <w:cs/>
          <w:lang w:val="ar_AE" w:bidi="ar_AE"/>
        </w:rPr>
        <w:t xml:space="preserve">(بمعنى </w:t>
      </w:r>
      <w:r>
        <w:rPr>
          <w:i/>
          <w:rtl/>
          <w:cs/>
          <w:lang w:val="ar_AE" w:bidi="ar_AE"/>
        </w:rPr>
        <w:t>غطاء</w:t>
      </w:r>
      <w:r>
        <w:rPr>
          <w:rtl/>
          <w:cs/>
          <w:lang w:val="ar_AE" w:bidi="ar_AE"/>
        </w:rPr>
        <w:t>) أيضًا نوعًا من ملاءة السرير أو ثوب النوم.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19</w:t>
      </w:r>
      <w:r>
        <w:rPr>
          <w:rtl/>
          <w:cs/>
          <w:lang w:val="ar_AE" w:bidi="ar_AE"/>
        </w:rPr>
      </w:r>
    </w:p>
    <w:p>
      <w:pPr>
        <w:bidi/>
      </w:pPr>
      <w:r>
        <w:rPr>
          <w:rtl/>
          <w:cs/>
          <w:lang w:val="ar_AE" w:bidi="ar_AE"/>
        </w:rPr>
      </w:r>
      <w:r>
        <w:rPr>
          <w:rtl/>
          <w:cs/>
          <w:lang w:val="ar_AE" w:bidi="ar_AE"/>
        </w:rPr>
        <w:t>مِئَةٍ مِنَ ٱلْفِضَّةِ</w:t>
      </w:r>
      <w:r>
        <w:rPr>
          <w:rtl/>
          <w:cs/>
          <w:lang w:val="ar_AE" w:bidi="ar_AE"/>
        </w:rPr>
        <w:t>: يجب على الزوج، الذي دفع بالفعل لوالد المرأة المهر العادي، أن يدفع الآن تعويضًا إضافيًا لتشويه سمعتها.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22: 21</w:t>
      </w:r>
      <w:r>
        <w:rPr>
          <w:rtl/>
          <w:cs/>
          <w:lang w:val="ar_AE" w:bidi="ar_AE"/>
        </w:rPr>
      </w:r>
    </w:p>
    <w:p>
      <w:pPr>
        <w:bidi/>
      </w:pPr>
      <w:r>
        <w:rPr>
          <w:rtl/>
          <w:cs/>
          <w:lang w:val="ar_AE" w:bidi="ar_AE"/>
        </w:rPr>
      </w:r>
      <w:r>
        <w:rPr>
          <w:rtl/>
          <w:cs/>
          <w:lang w:val="ar_AE" w:bidi="ar_AE"/>
        </w:rPr>
        <w:t>بِزِنَاهَا</w:t>
      </w:r>
      <w:r>
        <w:rPr>
          <w:rtl/>
          <w:cs/>
          <w:lang w:val="ar_AE" w:bidi="ar_AE"/>
        </w:rPr>
        <w:t xml:space="preserve"> (بمعنى </w:t>
      </w:r>
      <w:r>
        <w:rPr>
          <w:i/>
          <w:rtl/>
          <w:cs/>
          <w:lang w:val="ar_AE" w:bidi="ar_AE"/>
        </w:rPr>
        <w:t>التصرف كعاهرة</w:t>
      </w:r>
      <w:r>
        <w:rPr>
          <w:rtl/>
          <w:cs/>
          <w:lang w:val="ar_AE" w:bidi="ar_AE"/>
        </w:rPr>
        <w:t>): كان يكفي أن تقوم امرأة غير متزوجة بفعل جنسي واحد فقط لتحصل على هذا الوصف المخزي وعقوبة الإعدام.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24</w:t>
      </w:r>
      <w:r>
        <w:rPr>
          <w:rtl/>
          <w:cs/>
          <w:lang w:val="ar_AE" w:bidi="ar_AE"/>
        </w:rPr>
      </w:r>
    </w:p>
    <w:p>
      <w:pPr>
        <w:bidi/>
      </w:pPr>
      <w:r>
        <w:rPr>
          <w:rtl/>
          <w:cs/>
          <w:lang w:val="ar_AE" w:bidi="ar_AE"/>
        </w:rPr>
      </w:r>
      <w:r>
        <w:rPr>
          <w:rtl/>
          <w:cs/>
          <w:lang w:val="ar_AE" w:bidi="ar_AE"/>
        </w:rPr>
        <w:t>لأن الخطوبة كانت تعادل الزواج في العهد القديم، فإن زوجة رجل آخر في هذا المقطع تشير تقنيًا إلى خطيبته.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29</w:t>
      </w:r>
      <w:r>
        <w:rPr>
          <w:rtl/>
          <w:cs/>
          <w:lang w:val="ar_AE" w:bidi="ar_AE"/>
        </w:rPr>
      </w:r>
    </w:p>
    <w:p>
      <w:pPr>
        <w:bidi/>
      </w:pPr>
      <w:r>
        <w:rPr>
          <w:rtl/>
          <w:cs/>
          <w:lang w:val="ar_AE" w:bidi="ar_AE"/>
        </w:rPr>
      </w:r>
      <w:r>
        <w:rPr>
          <w:rtl/>
          <w:cs/>
          <w:lang w:val="ar_AE" w:bidi="ar_AE"/>
        </w:rPr>
        <w:t xml:space="preserve">خَمْسِينَ مِنَ ٱلْفِضَّةِ: لا يزال بإمكان الأب أن يتوقع مهرًا لابنته غير المتزوجة (انظر </w:t>
      </w:r>
      <w:r>
        <w:rPr>
          <w:rtl/>
          <w:cs/>
          <w:lang w:val="ar_AE" w:bidi="ar_AE"/>
        </w:rPr>
        <w:t>تكوين 34: 12</w:t>
      </w:r>
      <w:r>
        <w:rPr>
          <w:rtl/>
          <w:cs/>
          <w:lang w:val="ar_AE" w:bidi="ar_AE"/>
        </w:rPr>
        <w:t xml:space="preserve">; </w:t>
      </w:r>
      <w:r>
        <w:rPr>
          <w:rtl/>
          <w:cs/>
          <w:lang w:val="ar_AE" w:bidi="ar_AE"/>
        </w:rPr>
        <w:t>خروج 22: 16</w:t>
      </w:r>
      <w:r>
        <w:rPr>
          <w:rtl/>
          <w:cs/>
          <w:lang w:val="ar_AE" w:bidi="ar_AE"/>
        </w:rPr>
        <w:t xml:space="preserve">). • تَكُونُ هِيَ لَهُ زَوْجَةً: الافتراض هنا هو أن الفتاة ووالدها كانا على استعداد للقيام بالترتيبات (انظر </w:t>
      </w:r>
      <w:r>
        <w:rPr>
          <w:rtl/>
          <w:cs/>
          <w:lang w:val="ar_AE" w:bidi="ar_AE"/>
        </w:rPr>
        <w:t>خروج 22: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30</w:t>
      </w:r>
      <w:r>
        <w:rPr>
          <w:rtl/>
          <w:cs/>
          <w:lang w:val="ar_AE" w:bidi="ar_AE"/>
        </w:rPr>
      </w:r>
    </w:p>
    <w:p>
      <w:pPr>
        <w:bidi/>
      </w:pPr>
      <w:r>
        <w:rPr>
          <w:rtl/>
          <w:cs/>
          <w:lang w:val="ar_AE" w:bidi="ar_AE"/>
        </w:rPr>
      </w:r>
      <w:r>
        <w:rPr>
          <w:rtl/>
          <w:cs/>
          <w:lang w:val="ar_AE" w:bidi="ar_AE"/>
        </w:rPr>
        <w:t>عبارة "</w:t>
      </w:r>
      <w:r>
        <w:rPr>
          <w:rtl/>
          <w:cs/>
          <w:lang w:val="ar_AE" w:bidi="ar_AE"/>
        </w:rPr>
        <w:t>ٱمْرَأَةَ أَبِيهِ"</w:t>
      </w:r>
      <w:r>
        <w:rPr>
          <w:rtl/>
          <w:cs/>
          <w:lang w:val="ar_AE" w:bidi="ar_AE"/>
        </w:rPr>
        <w:t xml:space="preserve"> لا تشير إلى أم الرجل نفسها؛ لأن زنا المحارم كان جريمة أكثر خطورة (انظر </w:t>
      </w:r>
      <w:r>
        <w:rPr>
          <w:rtl/>
          <w:cs/>
          <w:lang w:val="ar_AE" w:bidi="ar_AE"/>
        </w:rPr>
        <w:t>لاويين 18: 7–8</w:t>
      </w:r>
      <w:r>
        <w:rPr>
          <w:rtl/>
          <w:cs/>
          <w:lang w:val="ar_AE" w:bidi="ar_AE"/>
        </w:rPr>
        <w:t xml:space="preserve">, </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w:t>
      </w:r>
      <w:r>
        <w:rPr>
          <w:rtl/>
          <w:cs/>
          <w:lang w:val="ar_AE" w:bidi="ar_AE"/>
        </w:rPr>
      </w:r>
    </w:p>
    <w:p>
      <w:pPr>
        <w:bidi/>
      </w:pPr>
      <w:r>
        <w:rPr>
          <w:rtl/>
          <w:cs/>
          <w:lang w:val="ar_AE" w:bidi="ar_AE"/>
        </w:rPr>
      </w:r>
      <w:r>
        <w:rPr>
          <w:rtl/>
          <w:cs/>
          <w:lang w:val="ar_AE" w:bidi="ar_AE"/>
        </w:rPr>
        <w:t xml:space="preserve">الخصي، المرتبط بطقوس وعادات وثنية معينة، كان مكروهًا لدى الرب (قارن </w:t>
      </w:r>
      <w:r>
        <w:rPr>
          <w:rtl/>
          <w:cs/>
          <w:lang w:val="ar_AE" w:bidi="ar_AE"/>
        </w:rPr>
        <w:t>إش 56: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3</w:t>
      </w:r>
      <w:r>
        <w:rPr>
          <w:rtl/>
          <w:cs/>
          <w:lang w:val="ar_AE" w:bidi="ar_AE"/>
        </w:rPr>
      </w:r>
    </w:p>
    <w:p>
      <w:pPr>
        <w:bidi/>
      </w:pPr>
      <w:r>
        <w:rPr>
          <w:rtl/>
          <w:cs/>
          <w:lang w:val="ar_AE" w:bidi="ar_AE"/>
        </w:rPr>
      </w:r>
      <w:r>
        <w:rPr>
          <w:rtl/>
          <w:cs/>
          <w:lang w:val="ar_AE" w:bidi="ar_AE"/>
        </w:rPr>
        <w:t xml:space="preserve">لا ... عَمُّونِيٌّ وَلَا مُوآبِيٌّ: كانت هذه الأمم من نسل لوط من بناته اللواتي ارتكبن الزنا (انظر الملاحظات الدراسية على </w:t>
      </w:r>
      <w:r>
        <w:rPr>
          <w:rtl/>
          <w:cs/>
          <w:lang w:val="ar_AE" w:bidi="ar_AE"/>
        </w:rPr>
        <w:t>2: 9</w:t>
      </w:r>
      <w:r>
        <w:rPr>
          <w:rtl/>
          <w:cs/>
          <w:lang w:val="ar_AE" w:bidi="ar_AE"/>
        </w:rPr>
        <w:t xml:space="preserve">, </w:t>
      </w:r>
      <w:r>
        <w:rPr>
          <w:rtl/>
          <w:cs/>
          <w:lang w:val="ar_AE" w:bidi="ar_AE"/>
        </w:rPr>
        <w:t>19</w:t>
      </w:r>
      <w:r>
        <w:rPr>
          <w:rtl/>
          <w:cs/>
          <w:lang w:val="ar_AE" w:bidi="ar_AE"/>
        </w:rPr>
        <w:t>). بالإضافة إلى ذلك، كانوا قد منعوا إسرائيل من الوصول إلى أراضيهم خلال توهانهم في الصحراء (</w:t>
      </w:r>
      <w:r>
        <w:rPr>
          <w:rtl/>
          <w:cs/>
          <w:lang w:val="ar_AE" w:bidi="ar_AE"/>
        </w:rPr>
        <w:t>23: 4</w:t>
      </w:r>
      <w:r>
        <w:rPr>
          <w:rtl/>
          <w:cs/>
          <w:lang w:val="ar_AE" w:bidi="ar_AE"/>
        </w:rPr>
        <w:t>). • الاستبعاد لعشرة أجيال يعني فترة زمنية طويلة غير 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4</w:t>
      </w:r>
      <w:r>
        <w:rPr>
          <w:rtl/>
          <w:cs/>
          <w:lang w:val="ar_AE" w:bidi="ar_AE"/>
        </w:rPr>
      </w:r>
    </w:p>
    <w:p>
      <w:pPr>
        <w:bidi/>
      </w:pPr>
      <w:r>
        <w:rPr>
          <w:rtl/>
          <w:cs/>
          <w:lang w:val="ar_AE" w:bidi="ar_AE"/>
        </w:rPr>
      </w:r>
      <w:r>
        <w:rPr>
          <w:rtl/>
          <w:cs/>
          <w:lang w:val="ar_AE" w:bidi="ar_AE"/>
        </w:rPr>
        <w:t>فَتُورِ</w:t>
      </w:r>
      <w:r>
        <w:rPr>
          <w:rtl/>
          <w:cs/>
          <w:lang w:val="ar_AE" w:bidi="ar_AE"/>
        </w:rPr>
        <w:t xml:space="preserve"> تُعرف الآن ببيترو في بلاد ما بين النهرين (انظر ال</w:t>
      </w:r>
      <w:r>
        <w:rPr>
          <w:rtl/>
          <w:cs/>
          <w:lang w:val="ar_AE" w:bidi="ar_AE"/>
        </w:rPr>
        <w:t>ملاحظات الدراسية على عدد 22: 5–6</w:t>
      </w:r>
      <w:r>
        <w:rPr>
          <w:rtl/>
          <w:cs/>
          <w:lang w:val="ar_AE" w:bidi="ar_AE"/>
        </w:rPr>
        <w:t>). • "</w:t>
      </w:r>
      <w:r>
        <w:rPr>
          <w:rtl/>
          <w:cs/>
          <w:lang w:val="ar_AE" w:bidi="ar_AE"/>
        </w:rPr>
        <w:t>أَرَامِ ٱلنَّهْرَيْنِ"</w:t>
      </w:r>
      <w:r>
        <w:rPr>
          <w:rtl/>
          <w:cs/>
          <w:lang w:val="ar_AE" w:bidi="ar_AE"/>
        </w:rPr>
        <w:t xml:space="preserve"> تقع بين نهري الفرات والبليخ في شمال بلاد ما بين النهرين.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7</w:t>
      </w:r>
      <w:r>
        <w:rPr>
          <w:rtl/>
          <w:cs/>
          <w:lang w:val="ar_AE" w:bidi="ar_AE"/>
        </w:rPr>
      </w:r>
    </w:p>
    <w:p>
      <w:pPr>
        <w:bidi/>
      </w:pPr>
      <w:r>
        <w:rPr>
          <w:rtl/>
          <w:cs/>
          <w:lang w:val="ar_AE" w:bidi="ar_AE"/>
        </w:rPr>
      </w:r>
      <w:r>
        <w:rPr>
          <w:rtl/>
          <w:cs/>
          <w:lang w:val="ar_AE" w:bidi="ar_AE"/>
        </w:rPr>
        <w:t xml:space="preserve">كان الأدوميون من نسل عيسو، شقيق يعقوب (انظر </w:t>
      </w:r>
      <w:r>
        <w:rPr>
          <w:rtl/>
          <w:cs/>
          <w:lang w:val="ar_AE" w:bidi="ar_AE"/>
        </w:rPr>
        <w:t>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8</w:t>
      </w:r>
      <w:r>
        <w:rPr>
          <w:rtl/>
          <w:cs/>
          <w:lang w:val="ar_AE" w:bidi="ar_AE"/>
        </w:rPr>
      </w:r>
    </w:p>
    <w:p>
      <w:pPr>
        <w:bidi/>
      </w:pPr>
      <w:r>
        <w:rPr>
          <w:rtl/>
          <w:cs/>
          <w:lang w:val="ar_AE" w:bidi="ar_AE"/>
        </w:rPr>
      </w:r>
      <w:r>
        <w:rPr>
          <w:rtl/>
          <w:cs/>
          <w:lang w:val="ar_AE" w:bidi="ar_AE"/>
        </w:rPr>
        <w:t>ٱلْجِيلِ ٱلثَّالِثِ: بعد فترة طويلة من الاختبار، يمكن للأدوميين والمصريين الذين عاشوا في إسرائيل أن يعبدوا الرب بصفتهم معتنقي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10</w:t>
      </w:r>
      <w:r>
        <w:rPr>
          <w:rtl/>
          <w:cs/>
          <w:lang w:val="ar_AE" w:bidi="ar_AE"/>
        </w:rPr>
      </w:r>
    </w:p>
    <w:p>
      <w:pPr>
        <w:bidi/>
      </w:pPr>
      <w:r>
        <w:rPr>
          <w:rtl/>
          <w:cs/>
          <w:lang w:val="ar_AE" w:bidi="ar_AE"/>
        </w:rPr>
      </w:r>
      <w:r>
        <w:rPr>
          <w:rtl/>
          <w:cs/>
          <w:lang w:val="ar_AE" w:bidi="ar_AE"/>
        </w:rPr>
        <w:t>عَارِضِ ٱللَّيْلِ (ا</w:t>
      </w:r>
      <w:r>
        <w:rPr>
          <w:rtl/>
          <w:cs/>
          <w:lang w:val="ar_AE" w:bidi="ar_AE"/>
        </w:rPr>
        <w:t xml:space="preserve">لاحتلام): على الرغم من أنها قد تكون غير مقصودة أو غير إرادية، إلا أن هذه الإفرازات جعلت الرجل نجسًا طقسيًا (انظر </w:t>
      </w:r>
      <w:r>
        <w:rPr>
          <w:rtl/>
          <w:cs/>
          <w:lang w:val="ar_AE" w:bidi="ar_AE"/>
        </w:rPr>
        <w:t>لاويين 15: 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12</w:t>
      </w:r>
      <w:r>
        <w:rPr>
          <w:rtl/>
          <w:cs/>
          <w:lang w:val="ar_AE" w:bidi="ar_AE"/>
        </w:rPr>
      </w:r>
    </w:p>
    <w:p>
      <w:pPr>
        <w:bidi/>
      </w:pPr>
      <w:r>
        <w:rPr>
          <w:rtl/>
          <w:cs/>
          <w:lang w:val="ar_AE" w:bidi="ar_AE"/>
        </w:rPr>
      </w:r>
      <w:r>
        <w:rPr>
          <w:rtl/>
          <w:cs/>
          <w:lang w:val="ar_AE" w:bidi="ar_AE"/>
        </w:rPr>
        <w:t>خَارِجَ ٱلْمَحَلَّةِ</w:t>
      </w:r>
      <w:r>
        <w:rPr>
          <w:rtl/>
          <w:cs/>
          <w:lang w:val="ar_AE" w:bidi="ar_AE"/>
        </w:rPr>
        <w:t>: التغوط هو وظيفة جسدية طبيعية، لكنه جلب النجاسة الطقسية وبالتالي انتهك قداسة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13</w:t>
      </w:r>
      <w:r>
        <w:rPr>
          <w:rtl/>
          <w:cs/>
          <w:lang w:val="ar_AE" w:bidi="ar_AE"/>
        </w:rPr>
      </w:r>
    </w:p>
    <w:p>
      <w:pPr>
        <w:bidi/>
      </w:pPr>
      <w:r>
        <w:rPr>
          <w:rtl/>
          <w:cs/>
          <w:lang w:val="ar_AE" w:bidi="ar_AE"/>
        </w:rPr>
      </w:r>
      <w:r>
        <w:rPr>
          <w:rtl/>
          <w:cs/>
          <w:lang w:val="ar_AE" w:bidi="ar_AE"/>
        </w:rPr>
        <w:t>سيكون من المقزز والمخزي أن يكون هناك مرحاض مفتوح خارج المحلة، ناهيك عن داخلها.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14</w:t>
      </w:r>
      <w:r>
        <w:rPr>
          <w:rtl/>
          <w:cs/>
          <w:lang w:val="ar_AE" w:bidi="ar_AE"/>
        </w:rPr>
      </w:r>
    </w:p>
    <w:p>
      <w:pPr>
        <w:bidi/>
      </w:pPr>
      <w:r>
        <w:rPr>
          <w:rtl/>
          <w:cs/>
          <w:lang w:val="ar_AE" w:bidi="ar_AE"/>
        </w:rPr>
      </w:r>
      <w:r>
        <w:rPr>
          <w:rtl/>
          <w:cs/>
          <w:lang w:val="ar_AE" w:bidi="ar_AE"/>
        </w:rPr>
        <w:t>قَذَرَ شَيْءٍ</w:t>
      </w:r>
      <w:r>
        <w:rPr>
          <w:rtl/>
          <w:cs/>
          <w:lang w:val="ar_AE" w:bidi="ar_AE"/>
        </w:rPr>
        <w:t xml:space="preserve"> (حرفياً </w:t>
      </w:r>
      <w:r>
        <w:rPr>
          <w:i/>
          <w:rtl/>
          <w:cs/>
          <w:lang w:val="ar_AE" w:bidi="ar_AE"/>
        </w:rPr>
        <w:t>عورة الشيء</w:t>
      </w:r>
      <w:r>
        <w:rPr>
          <w:rtl/>
          <w:cs/>
          <w:lang w:val="ar_AE" w:bidi="ar_AE"/>
        </w:rPr>
        <w:t xml:space="preserve">): لأن معسكر جيش الله (المحلة) كان مقدسًا، كان من الضروري ألا تُكشف العورة، خاصة الأعضاء التناسلية، داخل المحلة (انظر </w:t>
      </w:r>
      <w:r>
        <w:rPr>
          <w:rtl/>
          <w:cs/>
          <w:lang w:val="ar_AE" w:bidi="ar_AE"/>
        </w:rPr>
        <w:t>تكوين 2: 25</w:t>
      </w:r>
      <w:r>
        <w:rPr>
          <w:rtl/>
          <w:cs/>
          <w:lang w:val="ar_AE" w:bidi="ar_AE"/>
        </w:rPr>
        <w:t xml:space="preserve">; </w:t>
      </w:r>
      <w:r>
        <w:rPr>
          <w:rtl/>
          <w:cs/>
          <w:lang w:val="ar_AE" w:bidi="ar_AE"/>
        </w:rPr>
        <w:t>3: 7–11</w:t>
      </w:r>
      <w:r>
        <w:rPr>
          <w:rtl/>
          <w:cs/>
          <w:lang w:val="ar_AE" w:bidi="ar_AE"/>
        </w:rPr>
        <w:t xml:space="preserve">; </w:t>
      </w:r>
      <w:r>
        <w:rPr>
          <w:rtl/>
          <w:cs/>
          <w:lang w:val="ar_AE" w:bidi="ar_AE"/>
        </w:rPr>
        <w:t>9: 21–23</w:t>
      </w:r>
      <w:r>
        <w:rPr>
          <w:rtl/>
          <w:cs/>
          <w:lang w:val="ar_AE" w:bidi="ar_AE"/>
        </w:rPr>
        <w:t xml:space="preserve">; </w:t>
      </w:r>
      <w:r>
        <w:rPr>
          <w:rtl/>
          <w:cs/>
          <w:lang w:val="ar_AE" w:bidi="ar_AE"/>
        </w:rPr>
        <w:t>خروج 20: 26</w:t>
      </w:r>
      <w:r>
        <w:rPr>
          <w:rtl/>
          <w:cs/>
          <w:lang w:val="ar_AE" w:bidi="ar_AE"/>
        </w:rPr>
        <w:t xml:space="preserve">; </w:t>
      </w:r>
      <w:r>
        <w:rPr>
          <w:rtl/>
          <w:cs/>
          <w:lang w:val="ar_AE" w:bidi="ar_AE"/>
        </w:rPr>
        <w:t>إشعياء 47: 3</w:t>
      </w:r>
      <w:r>
        <w:rPr>
          <w:rtl/>
          <w:cs/>
          <w:lang w:val="ar_AE" w:bidi="ar_AE"/>
        </w:rPr>
        <w:t xml:space="preserve">; </w:t>
      </w:r>
      <w:r>
        <w:rPr>
          <w:rtl/>
          <w:cs/>
          <w:lang w:val="ar_AE" w:bidi="ar_AE"/>
        </w:rPr>
        <w:t>رؤيا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17</w:t>
      </w:r>
      <w:r>
        <w:rPr>
          <w:rtl/>
          <w:cs/>
          <w:lang w:val="ar_AE" w:bidi="ar_AE"/>
        </w:rPr>
      </w:r>
    </w:p>
    <w:p>
      <w:pPr>
        <w:bidi/>
      </w:pPr>
      <w:r>
        <w:rPr>
          <w:rtl/>
          <w:cs/>
          <w:lang w:val="ar_AE" w:bidi="ar_AE"/>
        </w:rPr>
      </w:r>
      <w:r>
        <w:rPr>
          <w:rtl/>
          <w:cs/>
          <w:lang w:val="ar_AE" w:bidi="ar_AE"/>
        </w:rPr>
        <w:t>كانت زانيات المعابد جزءًا شائعًا من الطقوس الدينية الكنعانية، لكنهن كن ممنوعات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18</w:t>
      </w:r>
      <w:r>
        <w:rPr>
          <w:rtl/>
          <w:cs/>
          <w:lang w:val="ar_AE" w:bidi="ar_AE"/>
        </w:rPr>
      </w:r>
    </w:p>
    <w:p>
      <w:pPr>
        <w:bidi/>
      </w:pPr>
      <w:r>
        <w:rPr>
          <w:rtl/>
          <w:cs/>
          <w:lang w:val="ar_AE" w:bidi="ar_AE"/>
        </w:rPr>
      </w:r>
      <w:r>
        <w:rPr>
          <w:rtl/>
          <w:cs/>
          <w:lang w:val="ar_AE" w:bidi="ar_AE"/>
        </w:rPr>
        <w:t>كَلْبٍ</w:t>
      </w:r>
      <w:r>
        <w:rPr>
          <w:rtl/>
          <w:cs/>
          <w:lang w:val="ar_AE" w:bidi="ar_AE"/>
        </w:rPr>
        <w:t xml:space="preserve">: كانت الكلمة العبرية (بمعنى </w:t>
      </w:r>
      <w:r>
        <w:rPr>
          <w:i/>
          <w:rtl/>
          <w:cs/>
          <w:lang w:val="ar_AE" w:bidi="ar_AE"/>
        </w:rPr>
        <w:t>كلب</w:t>
      </w:r>
      <w:r>
        <w:rPr>
          <w:rtl/>
          <w:cs/>
          <w:lang w:val="ar_AE" w:bidi="ar_AE"/>
        </w:rPr>
        <w:t xml:space="preserve"> حرفيًا) مصطلحًا مهينًا للرجال المثليين، الذين كانوا يشاركون في الطقوس الدينية الكنعانية في كثير من الأحيان.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19–20</w:t>
      </w:r>
      <w:r>
        <w:rPr>
          <w:rtl/>
          <w:cs/>
          <w:lang w:val="ar_AE" w:bidi="ar_AE"/>
        </w:rPr>
      </w:r>
    </w:p>
    <w:p>
      <w:pPr>
        <w:bidi/>
      </w:pPr>
      <w:r>
        <w:rPr>
          <w:rtl/>
          <w:cs/>
          <w:lang w:val="ar_AE" w:bidi="ar_AE"/>
        </w:rPr>
      </w:r>
      <w:r>
        <w:rPr>
          <w:rtl/>
          <w:cs/>
          <w:lang w:val="ar_AE" w:bidi="ar_AE"/>
        </w:rPr>
        <w:t>الكلمة المترجمة "</w:t>
      </w:r>
      <w:r>
        <w:rPr>
          <w:rtl/>
          <w:cs/>
          <w:lang w:val="ar_AE" w:bidi="ar_AE"/>
        </w:rPr>
        <w:t>رِبَا"</w:t>
      </w:r>
      <w:r>
        <w:rPr>
          <w:rtl/>
          <w:cs/>
          <w:lang w:val="ar_AE" w:bidi="ar_AE"/>
        </w:rPr>
        <w:t xml:space="preserve"> ترتبط باسم يعني "عضة". ففرض الفائدة (الربا) كان بمثابة "وضع عضة" على المدين. انظر أيضًا </w:t>
      </w:r>
      <w:r>
        <w:rPr>
          <w:rtl/>
          <w:cs/>
          <w:lang w:val="ar_AE" w:bidi="ar_AE"/>
        </w:rPr>
        <w:t>خروج 22: 25</w:t>
      </w:r>
      <w:r>
        <w:rPr>
          <w:rtl/>
          <w:cs/>
          <w:lang w:val="ar_AE" w:bidi="ar_AE"/>
        </w:rPr>
        <w:t xml:space="preserve">; </w:t>
      </w:r>
      <w:r>
        <w:rPr>
          <w:rtl/>
          <w:cs/>
          <w:lang w:val="ar_AE" w:bidi="ar_AE"/>
        </w:rPr>
        <w:t>لاويين 25 :36–37</w:t>
      </w:r>
      <w:r>
        <w:rPr>
          <w:rtl/>
          <w:cs/>
          <w:lang w:val="ar_AE" w:bidi="ar_AE"/>
        </w:rPr>
        <w:t xml:space="preserve">; </w:t>
      </w:r>
      <w:r>
        <w:rPr>
          <w:rtl/>
          <w:cs/>
          <w:lang w:val="ar_AE" w:bidi="ar_AE"/>
        </w:rPr>
        <w:t>نحميا 5: 1–13</w:t>
      </w:r>
      <w:r>
        <w:rPr>
          <w:rtl/>
          <w:cs/>
          <w:lang w:val="ar_AE" w:bidi="ar_AE"/>
        </w:rPr>
        <w:t xml:space="preserve">; </w:t>
      </w:r>
      <w:r>
        <w:rPr>
          <w:rtl/>
          <w:cs/>
          <w:lang w:val="ar_AE" w:bidi="ar_AE"/>
        </w:rPr>
        <w:t>مزمور 15: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:24</w:t>
      </w:r>
      <w:r>
        <w:rPr>
          <w:rtl/>
          <w:cs/>
          <w:lang w:val="ar_AE" w:bidi="ar_AE"/>
        </w:rPr>
      </w:r>
    </w:p>
    <w:p>
      <w:pPr>
        <w:bidi/>
      </w:pPr>
      <w:r>
        <w:rPr>
          <w:rtl/>
          <w:cs/>
          <w:lang w:val="ar_AE" w:bidi="ar_AE"/>
        </w:rPr>
      </w:r>
      <w:r>
        <w:rPr>
          <w:rtl/>
          <w:cs/>
          <w:lang w:val="ar_AE" w:bidi="ar_AE"/>
        </w:rPr>
        <w:t>كَرْمَ صَاحِبِكَ (أو جارك)</w:t>
      </w:r>
      <w:r>
        <w:rPr>
          <w:rtl/>
          <w:cs/>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r>
        <w:rPr>
          <w:rtl/>
          <w:cs/>
          <w:lang w:val="ar_AE" w:bidi="ar_AE"/>
        </w:rPr>
        <w:t>متى 12: 1–8</w:t>
      </w:r>
      <w:r>
        <w:rPr>
          <w:rtl/>
          <w:cs/>
          <w:lang w:val="ar_AE" w:bidi="ar_AE"/>
        </w:rPr>
        <w:t xml:space="preserve">؛ </w:t>
      </w:r>
      <w:r>
        <w:rPr>
          <w:rtl/>
          <w:cs/>
          <w:lang w:val="ar_AE" w:bidi="ar_AE"/>
        </w:rPr>
        <w:t>مرقس 2: 23–28</w:t>
      </w:r>
      <w:r>
        <w:rPr>
          <w:rtl/>
          <w:cs/>
          <w:lang w:val="ar_AE" w:bidi="ar_AE"/>
        </w:rPr>
        <w:t xml:space="preserve">؛ </w:t>
      </w:r>
      <w:r>
        <w:rPr>
          <w:rtl/>
          <w:cs/>
          <w:lang w:val="ar_AE" w:bidi="ar_AE"/>
        </w:rPr>
        <w:t>لوقا 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w:t>
      </w:r>
      <w:r>
        <w:rPr>
          <w:rtl/>
          <w:cs/>
          <w:lang w:val="ar_AE" w:bidi="ar_AE"/>
        </w:rPr>
      </w:r>
    </w:p>
    <w:p>
      <w:pPr>
        <w:bidi/>
      </w:pPr>
      <w:r>
        <w:rPr>
          <w:rtl/>
          <w:cs/>
          <w:lang w:val="ar_AE" w:bidi="ar_AE"/>
        </w:rPr>
      </w:r>
      <w:r>
        <w:rPr>
          <w:rtl/>
          <w:cs/>
          <w:lang w:val="ar_AE" w:bidi="ar_AE"/>
        </w:rPr>
        <w:t>عَيْبَ شَيْءٍ،</w:t>
      </w:r>
      <w:r>
        <w:rPr>
          <w:rtl/>
          <w:cs/>
          <w:lang w:val="ar_AE" w:bidi="ar_AE"/>
        </w:rPr>
        <w:t>: تشير هذه العبارة إلى النجاسة الجنسية أو أي مخالفة أخرى. لكنها لا تتعلق بالزنا، الذي يتطلب عقوبة الإعدام (</w:t>
      </w:r>
      <w:r>
        <w:rPr>
          <w:rtl/>
          <w:cs/>
          <w:lang w:val="ar_AE" w:bidi="ar_AE"/>
        </w:rPr>
        <w:t>22:22</w:t>
      </w:r>
      <w:r>
        <w:rPr>
          <w:rtl/>
          <w:cs/>
          <w:lang w:val="ar_AE" w:bidi="ar_AE"/>
        </w:rPr>
        <w:t xml:space="preserve">). • </w:t>
      </w:r>
      <w:r>
        <w:rPr>
          <w:rtl/>
          <w:cs/>
          <w:lang w:val="ar_AE" w:bidi="ar_AE"/>
        </w:rPr>
        <w:t>كِتَابَ طَلَاقٍ</w:t>
      </w:r>
      <w:r>
        <w:rPr>
          <w:rtl/>
          <w:cs/>
          <w:lang w:val="ar_AE" w:bidi="ar_AE"/>
        </w:rPr>
        <w:t xml:space="preserve">: كان هذا الإجراء تنازلاً. بدء عملية الطلاق في مثل هذه الحالات كان اختياريًا وليس بالضرورة مرغوبًا فيه (انظر </w:t>
      </w:r>
      <w:r>
        <w:rPr>
          <w:rtl/>
          <w:cs/>
          <w:lang w:val="ar_AE" w:bidi="ar_AE"/>
        </w:rPr>
        <w:t>ملاخي 2: 16</w:t>
      </w:r>
      <w:r>
        <w:rPr>
          <w:rtl/>
          <w:cs/>
          <w:lang w:val="ar_AE" w:bidi="ar_AE"/>
        </w:rPr>
        <w:t xml:space="preserve">; </w:t>
      </w:r>
      <w:r>
        <w:rPr>
          <w:rtl/>
          <w:cs/>
          <w:lang w:val="ar_AE" w:bidi="ar_AE"/>
        </w:rPr>
        <w:t>متى 5 :31–32</w:t>
      </w:r>
      <w:r>
        <w:rPr>
          <w:rtl/>
          <w:cs/>
          <w:lang w:val="ar_AE" w:bidi="ar_AE"/>
        </w:rPr>
        <w:t xml:space="preserve">; </w:t>
      </w:r>
      <w:r>
        <w:rPr>
          <w:rtl/>
          <w:cs/>
          <w:lang w:val="ar_AE" w:bidi="ar_AE"/>
        </w:rPr>
        <w:t>مرقس 10: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4</w:t>
      </w:r>
      <w:r>
        <w:rPr>
          <w:rtl/>
          <w:cs/>
          <w:lang w:val="ar_AE" w:bidi="ar_AE"/>
        </w:rPr>
      </w:r>
    </w:p>
    <w:p>
      <w:pPr>
        <w:bidi/>
      </w:pPr>
      <w:r>
        <w:rPr>
          <w:rtl/>
          <w:cs/>
          <w:lang w:val="ar_AE" w:bidi="ar_AE"/>
        </w:rPr>
      </w:r>
      <w:r>
        <w:rPr>
          <w:rtl/>
          <w:cs/>
          <w:lang w:val="ar_AE" w:bidi="ar_AE"/>
        </w:rPr>
        <w:t xml:space="preserve">ربما توصف المرأة بأنها </w:t>
      </w:r>
      <w:r>
        <w:rPr>
          <w:rtl/>
          <w:cs/>
          <w:lang w:val="ar_AE" w:bidi="ar_AE"/>
        </w:rPr>
        <w:t>تَنَجَّسَتْ</w:t>
      </w:r>
      <w:r>
        <w:rPr>
          <w:rtl/>
          <w:cs/>
          <w:lang w:val="ar_AE" w:bidi="ar_AE"/>
        </w:rPr>
        <w:t xml:space="preserve"> لأنها كانت لها زوجان. العودة إلى الزوج الأول تُعتبر زنا. • </w:t>
      </w:r>
      <w:r>
        <w:rPr>
          <w:rtl/>
          <w:cs/>
          <w:lang w:val="ar_AE" w:bidi="ar_AE"/>
        </w:rPr>
        <w:t>تَجْلِبْ خَطِيَّةً عَلَى ٱلْأَرْضِ</w:t>
      </w:r>
      <w:r>
        <w:rPr>
          <w:rtl/>
          <w:cs/>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6</w:t>
      </w:r>
      <w:r>
        <w:rPr>
          <w:rtl/>
          <w:cs/>
          <w:lang w:val="ar_AE" w:bidi="ar_AE"/>
        </w:rPr>
      </w:r>
    </w:p>
    <w:p>
      <w:pPr>
        <w:bidi/>
      </w:pPr>
      <w:r>
        <w:rPr>
          <w:rtl/>
          <w:cs/>
          <w:lang w:val="ar_AE" w:bidi="ar_AE"/>
        </w:rPr>
      </w:r>
      <w:r>
        <w:rPr>
          <w:rtl/>
          <w:cs/>
          <w:lang w:val="ar_AE" w:bidi="ar_AE"/>
        </w:rPr>
        <w:t>يَسْتَرْهِنُ حَيَاةً (أي أن</w:t>
      </w:r>
      <w:r>
        <w:rPr>
          <w:rtl/>
          <w:cs/>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8</w:t>
      </w:r>
      <w:r>
        <w:rPr>
          <w:rtl/>
          <w:cs/>
          <w:lang w:val="ar_AE" w:bidi="ar_AE"/>
        </w:rPr>
      </w:r>
    </w:p>
    <w:p>
      <w:pPr>
        <w:bidi/>
      </w:pPr>
      <w:r>
        <w:rPr>
          <w:rtl/>
          <w:cs/>
          <w:lang w:val="ar_AE" w:bidi="ar_AE"/>
        </w:rPr>
      </w:r>
      <w:r>
        <w:rPr>
          <w:rtl/>
          <w:cs/>
          <w:lang w:val="ar_AE" w:bidi="ar_AE"/>
        </w:rPr>
        <w:t>أمراض الجلد الخطيرة (</w:t>
      </w:r>
      <w:r>
        <w:rPr>
          <w:rtl/>
          <w:cs/>
          <w:lang w:val="ar_AE" w:bidi="ar_AE"/>
        </w:rPr>
        <w:t>ضَرْبَةِ ٱلْبَرَصِ)</w:t>
      </w:r>
      <w:r>
        <w:rPr>
          <w:rtl/>
          <w:cs/>
          <w:lang w:val="ar_AE" w:bidi="ar_AE"/>
        </w:rPr>
        <w:t>: حددت العلوم الطبية أن هذا لا يشير إلى الجذام (أي مرض هانسن) بحد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11</w:t>
      </w:r>
      <w:r>
        <w:rPr>
          <w:rtl/>
          <w:cs/>
          <w:lang w:val="ar_AE" w:bidi="ar_AE"/>
        </w:rPr>
      </w:r>
    </w:p>
    <w:p>
      <w:pPr>
        <w:bidi/>
      </w:pPr>
      <w:r>
        <w:rPr>
          <w:rtl/>
          <w:cs/>
          <w:lang w:val="ar_AE" w:bidi="ar_AE"/>
        </w:rPr>
      </w:r>
      <w:r>
        <w:rPr>
          <w:rtl/>
          <w:cs/>
          <w:lang w:val="ar_AE" w:bidi="ar_AE"/>
        </w:rPr>
        <w:t>فِي ٱلْخَارِجِ تَقِفُ</w:t>
      </w:r>
      <w:r>
        <w:rPr>
          <w:rtl/>
          <w:cs/>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13</w:t>
      </w:r>
      <w:r>
        <w:rPr>
          <w:rtl/>
          <w:cs/>
          <w:lang w:val="ar_AE" w:bidi="ar_AE"/>
        </w:rPr>
      </w:r>
    </w:p>
    <w:p>
      <w:pPr>
        <w:bidi/>
      </w:pPr>
      <w:r>
        <w:rPr>
          <w:rtl/>
          <w:cs/>
          <w:lang w:val="ar_AE" w:bidi="ar_AE"/>
        </w:rPr>
      </w:r>
      <w:r>
        <w:rPr>
          <w:rtl/>
          <w:cs/>
          <w:lang w:val="ar_AE" w:bidi="ar_AE"/>
        </w:rPr>
        <w:t>رُدَّ إِلَيْهِ ٱلرَّهْنَ عِنْدَ غُرُوبِ</w:t>
      </w:r>
      <w:r>
        <w:rPr>
          <w:rtl/>
          <w:cs/>
          <w:lang w:val="ar_AE" w:bidi="ar_AE"/>
        </w:rPr>
        <w:t>: كان الناموس رحيمًا.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17</w:t>
      </w:r>
      <w:r>
        <w:rPr>
          <w:rtl/>
          <w:cs/>
          <w:lang w:val="ar_AE" w:bidi="ar_AE"/>
        </w:rPr>
      </w:r>
    </w:p>
    <w:p>
      <w:pPr>
        <w:bidi/>
      </w:pPr>
      <w:r>
        <w:rPr>
          <w:rtl/>
          <w:cs/>
          <w:lang w:val="ar_AE" w:bidi="ar_AE"/>
        </w:rPr>
      </w:r>
      <w:r>
        <w:rPr>
          <w:rtl/>
          <w:cs/>
          <w:lang w:val="ar_AE" w:bidi="ar_AE"/>
        </w:rPr>
        <w:t>لَا تُعَوِّجْ حُكْمَ</w:t>
      </w:r>
      <w:r>
        <w:rPr>
          <w:rtl/>
          <w:cs/>
          <w:lang w:val="ar_AE" w:bidi="ar_AE"/>
        </w:rPr>
        <w:t xml:space="preserve"> (حرفيًا: </w:t>
      </w:r>
      <w:r>
        <w:rPr>
          <w:i/>
          <w:rtl/>
          <w:cs/>
          <w:lang w:val="ar_AE" w:bidi="ar_AE"/>
        </w:rPr>
        <w:t>لا تحرم من العدالة</w:t>
      </w:r>
      <w:r>
        <w:rPr>
          <w:rtl/>
          <w:cs/>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r>
        <w:rPr>
          <w:rtl/>
          <w:cs/>
          <w:lang w:val="ar_AE" w:bidi="ar_AE"/>
        </w:rPr>
        <w:t>24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٢٥: ٣</w:t>
      </w:r>
      <w:r>
        <w:rPr>
          <w:rtl/>
          <w:cs/>
          <w:lang w:val="ar_AE" w:bidi="ar_AE"/>
        </w:rPr>
      </w:r>
    </w:p>
    <w:p>
      <w:pPr>
        <w:bidi/>
      </w:pPr>
      <w:r>
        <w:rPr>
          <w:rtl/>
          <w:cs/>
          <w:lang w:val="ar_AE" w:bidi="ar_AE"/>
        </w:rPr>
      </w:r>
      <w:r>
        <w:rPr>
          <w:rtl/>
          <w:cs/>
          <w:lang w:val="ar_AE" w:bidi="ar_AE"/>
        </w:rPr>
        <w:t>في الجلد، كان الحد الأقصى لعدد الضربات المسموح بها هو أربعين جلدة. يمكن تطبيق عدد أقل حسب الحالة (</w:t>
      </w:r>
      <w:r>
        <w:rPr>
          <w:rtl/>
          <w:cs/>
          <w:lang w:val="ar_AE" w:bidi="ar_AE"/>
        </w:rPr>
        <w:t>25 :2</w:t>
      </w:r>
      <w:r>
        <w:rPr>
          <w:rtl/>
          <w:cs/>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r>
        <w:rPr>
          <w:rtl/>
          <w:cs/>
          <w:lang w:val="ar_AE" w:bidi="ar_AE"/>
        </w:rPr>
        <w:t>2 كورنثوس 11 :24</w:t>
      </w:r>
      <w:r>
        <w:rPr>
          <w:rtl/>
          <w:cs/>
          <w:lang w:val="ar_AE" w:bidi="ar_AE"/>
        </w:rPr>
        <w:t xml:space="preserve"> والملاحظات عليها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4</w:t>
      </w:r>
      <w:r>
        <w:rPr>
          <w:rtl/>
          <w:cs/>
          <w:lang w:val="ar_AE" w:bidi="ar_AE"/>
        </w:rPr>
      </w:r>
    </w:p>
    <w:p>
      <w:pPr>
        <w:bidi/>
      </w:pPr>
      <w:r>
        <w:rPr>
          <w:rtl/>
          <w:cs/>
          <w:lang w:val="ar_AE" w:bidi="ar_AE"/>
        </w:rPr>
      </w:r>
      <w:r>
        <w:rPr>
          <w:rtl/>
          <w:cs/>
          <w:lang w:val="ar_AE" w:bidi="ar_AE"/>
        </w:rPr>
        <w:t>لَا تَكُمَّ ٱلثَّوْرَ</w:t>
      </w:r>
      <w:r>
        <w:rPr>
          <w:rtl/>
          <w:cs/>
          <w:lang w:val="ar_AE" w:bidi="ar_AE"/>
        </w:rPr>
        <w:t xml:space="preserve">: كان يجب أن يكون الحيوان قادرًا على أكل الحبوب أثناء عمله (انظر </w:t>
      </w:r>
      <w:r>
        <w:rPr>
          <w:rtl/>
          <w:cs/>
          <w:lang w:val="ar_AE" w:bidi="ar_AE"/>
        </w:rPr>
        <w:t>1 كورنثوس 9:9–14</w:t>
      </w:r>
      <w:r>
        <w:rPr>
          <w:rtl/>
          <w:cs/>
          <w:lang w:val="ar_AE" w:bidi="ar_AE"/>
        </w:rPr>
        <w:t xml:space="preserve">; </w:t>
      </w:r>
      <w:r>
        <w:rPr>
          <w:rtl/>
          <w:cs/>
          <w:lang w:val="ar_AE" w:bidi="ar_AE"/>
        </w:rPr>
        <w:t>1 تيموثاوس 5: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5</w:t>
      </w:r>
      <w:r>
        <w:rPr>
          <w:rtl/>
          <w:cs/>
          <w:lang w:val="ar_AE" w:bidi="ar_AE"/>
        </w:rPr>
      </w:r>
    </w:p>
    <w:p>
      <w:pPr>
        <w:bidi/>
      </w:pPr>
      <w:r>
        <w:rPr>
          <w:rtl/>
          <w:cs/>
          <w:lang w:val="ar_AE" w:bidi="ar_AE"/>
        </w:rPr>
      </w:r>
      <w:r>
        <w:rPr>
          <w:rtl/>
          <w:cs/>
          <w:lang w:val="ar_AE" w:bidi="ar_AE"/>
        </w:rPr>
        <w:t>يشير مصطلح "</w:t>
      </w:r>
      <w:r>
        <w:rPr>
          <w:rtl/>
          <w:cs/>
          <w:lang w:val="ar_AE" w:bidi="ar_AE"/>
        </w:rPr>
        <w:t>وَاجِبِ أَخِي ٱلزَّوْجِ"</w:t>
      </w:r>
      <w:r>
        <w:rPr>
          <w:rtl/>
          <w:cs/>
          <w:lang w:val="ar_AE" w:bidi="ar_AE"/>
        </w:rPr>
        <w:t xml:space="preserve"> إلى عادة الزواج من أرملة الأخ المتوفى levirate (من الكلمة اللاتينية التي تعني </w:t>
      </w:r>
      <w:r>
        <w:rPr>
          <w:i/>
          <w:rtl/>
          <w:cs/>
          <w:lang w:val="ar_AE" w:bidi="ar_AE"/>
        </w:rPr>
        <w:t>أخو الزوج</w:t>
      </w:r>
      <w:r>
        <w:rPr>
          <w:rtl/>
          <w:cs/>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r>
        <w:rPr>
          <w:rtl/>
          <w:cs/>
          <w:lang w:val="ar_AE" w:bidi="ar_AE"/>
        </w:rPr>
        <w:t>تكوين 38 :6–11</w:t>
      </w:r>
      <w:r>
        <w:rPr>
          <w:rtl/>
          <w:cs/>
          <w:lang w:val="ar_AE" w:bidi="ar_AE"/>
        </w:rPr>
        <w:t xml:space="preserve">؛ </w:t>
      </w:r>
      <w:r>
        <w:rPr>
          <w:rtl/>
          <w:cs/>
          <w:lang w:val="ar_AE" w:bidi="ar_AE"/>
        </w:rPr>
        <w:t>راعوث 3: 12–13</w:t>
      </w:r>
      <w:r>
        <w:rPr>
          <w:rtl/>
          <w:cs/>
          <w:lang w:val="ar_AE" w:bidi="ar_AE"/>
        </w:rPr>
        <w:t xml:space="preserve">؛ </w:t>
      </w:r>
      <w:r>
        <w:rPr>
          <w:rtl/>
          <w:cs/>
          <w:lang w:val="ar_AE" w:bidi="ar_AE"/>
        </w:rPr>
        <w:t>4: 1–12</w:t>
      </w:r>
      <w:r>
        <w:rPr>
          <w:rtl/>
          <w:cs/>
          <w:lang w:val="ar_AE" w:bidi="ar_AE"/>
        </w:rPr>
        <w:t xml:space="preserve">؛ </w:t>
      </w:r>
      <w:r>
        <w:rPr>
          <w:rtl/>
          <w:cs/>
          <w:lang w:val="ar_AE" w:bidi="ar_AE"/>
        </w:rPr>
        <w:t>لوقا 20: 27–33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٢٥: ٩</w:t>
      </w:r>
      <w:r>
        <w:rPr>
          <w:rtl/>
          <w:cs/>
          <w:lang w:val="ar_AE" w:bidi="ar_AE"/>
        </w:rPr>
      </w:r>
    </w:p>
    <w:p>
      <w:pPr>
        <w:bidi/>
      </w:pPr>
      <w:r>
        <w:rPr>
          <w:rtl/>
          <w:cs/>
          <w:lang w:val="ar_AE" w:bidi="ar_AE"/>
        </w:rPr>
      </w:r>
      <w:r>
        <w:rPr>
          <w:rtl/>
          <w:cs/>
          <w:lang w:val="ar_AE" w:bidi="ar_AE"/>
        </w:rPr>
        <w:t>تَخْلَعُ نَعْلَهُ مِنْ رِجْلِهِ</w:t>
      </w:r>
      <w:r>
        <w:rPr>
          <w:rtl/>
          <w:cs/>
          <w:lang w:val="ar_AE" w:bidi="ar_AE"/>
        </w:rPr>
        <w:t>: باستخدام الحذاء الذي لمس الأرض، أظهر الصهر أنه تخلى عن أي مطالبة بممتلكات أخيه الميت (</w:t>
      </w:r>
      <w:r>
        <w:rPr>
          <w:rtl/>
          <w:cs/>
          <w:lang w:val="ar_AE" w:bidi="ar_AE"/>
        </w:rPr>
        <w:t>راعوث 4: 7</w:t>
      </w:r>
      <w:r>
        <w:rPr>
          <w:rtl/>
          <w:cs/>
          <w:lang w:val="ar_AE" w:bidi="ar_AE"/>
        </w:rPr>
        <w:t xml:space="preserve">). • </w:t>
      </w:r>
      <w:r>
        <w:rPr>
          <w:rtl/>
          <w:cs/>
          <w:lang w:val="ar_AE" w:bidi="ar_AE"/>
        </w:rPr>
        <w:t>وَتَبْصُقُ فِي وَجْهِهِ</w:t>
      </w:r>
      <w:r>
        <w:rPr>
          <w:rtl/>
          <w:cs/>
          <w:lang w:val="ar_AE" w:bidi="ar_AE"/>
        </w:rPr>
        <w:t xml:space="preserve">: هذه إشارة عالمية للاحتقار التام (انظر </w:t>
      </w:r>
      <w:r>
        <w:rPr>
          <w:rtl/>
          <w:cs/>
          <w:lang w:val="ar_AE" w:bidi="ar_AE"/>
        </w:rPr>
        <w:t>عدد 12: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10</w:t>
      </w:r>
      <w:r>
        <w:rPr>
          <w:rtl/>
          <w:cs/>
          <w:lang w:val="ar_AE" w:bidi="ar_AE"/>
        </w:rPr>
      </w:r>
    </w:p>
    <w:p>
      <w:pPr>
        <w:bidi/>
      </w:pPr>
      <w:r>
        <w:rPr>
          <w:rtl/>
          <w:cs/>
          <w:lang w:val="ar_AE" w:bidi="ar_AE"/>
        </w:rPr>
      </w:r>
      <w:r>
        <w:rPr>
          <w:rtl/>
          <w:cs/>
          <w:lang w:val="ar_AE" w:bidi="ar_AE"/>
        </w:rPr>
        <w:t>فَيُدْعَى ٱسْمُهُ (</w:t>
      </w:r>
      <w:r>
        <w:rPr>
          <w:rtl/>
          <w:cs/>
          <w:lang w:val="ar_AE" w:bidi="ar_AE"/>
        </w:rPr>
        <w:t>تتم الإشارة إلى عائلته): إذا رفض الرجل تخليد اسم أخيه، فسيُتحدث عنه بطريقة مهينة.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11–12</w:t>
      </w:r>
      <w:r>
        <w:rPr>
          <w:rtl/>
          <w:cs/>
          <w:lang w:val="ar_AE" w:bidi="ar_AE"/>
        </w:rPr>
      </w:r>
    </w:p>
    <w:p>
      <w:pPr>
        <w:bidi/>
      </w:pPr>
      <w:r>
        <w:rPr>
          <w:rtl/>
          <w:cs/>
          <w:lang w:val="ar_AE" w:bidi="ar_AE"/>
        </w:rPr>
      </w:r>
      <w:r>
        <w:rPr>
          <w:rtl/>
          <w:cs/>
          <w:lang w:val="ar_AE" w:bidi="ar_AE"/>
        </w:rPr>
        <w:t>فَٱقْطَعْ يَدَهَا</w:t>
      </w:r>
      <w:r>
        <w:rPr>
          <w:rtl/>
          <w:cs/>
          <w:lang w:val="ar_AE" w:bidi="ar_AE"/>
        </w:rPr>
        <w:t xml:space="preserve">: فعل المرأة يخصي الرجل، ويحرمه (أو </w:t>
      </w:r>
      <w:r>
        <w:rPr>
          <w:i/>
          <w:rtl/>
          <w:cs/>
          <w:lang w:val="ar_AE" w:bidi="ar_AE"/>
        </w:rPr>
        <w:t>يقطعه</w:t>
      </w:r>
      <w:r>
        <w:rPr>
          <w:rtl/>
          <w:cs/>
          <w:lang w:val="ar_AE" w:bidi="ar_AE"/>
        </w:rPr>
        <w:t xml:space="preserve"> عنه) أي نسل. كما هو الحال مع القانون السابق (</w:t>
      </w:r>
      <w:r>
        <w:rPr>
          <w:rtl/>
          <w:cs/>
          <w:lang w:val="ar_AE" w:bidi="ar_AE"/>
        </w:rPr>
        <w:t>25: 9</w:t>
      </w:r>
      <w:r>
        <w:rPr>
          <w:rtl/>
          <w:cs/>
          <w:lang w:val="ar_AE" w:bidi="ar_AE"/>
        </w:rPr>
        <w:t>)، تناسب العقوبة الجريمة (</w:t>
      </w:r>
      <w:r>
        <w:rPr>
          <w:i/>
          <w:rtl/>
          <w:cs/>
          <w:lang w:val="ar_AE" w:bidi="ar_AE"/>
        </w:rPr>
        <w:t>قانون القصاص lex talionis؛</w:t>
      </w:r>
      <w:r>
        <w:rPr>
          <w:rtl/>
          <w:cs/>
          <w:lang w:val="ar_AE" w:bidi="ar_AE"/>
        </w:rPr>
        <w:t xml:space="preserve"> انظر ال</w:t>
      </w:r>
      <w:r>
        <w:rPr>
          <w:rtl/>
          <w:cs/>
          <w:lang w:val="ar_AE" w:bidi="ar_AE"/>
        </w:rPr>
        <w:t>ملاحظات الدراسية على 19: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13–14</w:t>
      </w:r>
      <w:r>
        <w:rPr>
          <w:rtl/>
          <w:cs/>
          <w:lang w:val="ar_AE" w:bidi="ar_AE"/>
        </w:rPr>
      </w:r>
    </w:p>
    <w:p>
      <w:pPr>
        <w:bidi/>
      </w:pPr>
      <w:r>
        <w:rPr>
          <w:rtl/>
          <w:cs/>
          <w:lang w:val="ar_AE" w:bidi="ar_AE"/>
        </w:rPr>
      </w:r>
      <w:r>
        <w:rPr>
          <w:rtl/>
          <w:cs/>
          <w:lang w:val="ar_AE" w:bidi="ar_AE"/>
        </w:rPr>
        <w:t>لَا يَكُنْ لَكَ فِي كِيسِكَ أَوْزَانٌ مُخْتَلِفَةٌ كَبِيرَةٌ وَصَغِيرَةٌ (</w:t>
      </w:r>
      <w:r>
        <w:rPr>
          <w:rtl/>
          <w:cs/>
          <w:lang w:val="ar_AE" w:bidi="ar_AE"/>
        </w:rPr>
        <w:t xml:space="preserve">يجب عليك استخدام موازين دقيقة … مقاييس كاملة وصادقة. حرفيًا بالعبرية: </w:t>
      </w:r>
      <w:r>
        <w:rPr>
          <w:i/>
          <w:rtl/>
          <w:cs/>
          <w:lang w:val="ar_AE" w:bidi="ar_AE"/>
        </w:rPr>
        <w:t>يجب ألا يكون لديك حجر وحجر، كبير وصغير، … إيفة وإيفة، كبير وصغير</w:t>
      </w:r>
      <w:r>
        <w:rPr>
          <w:rtl/>
          <w:cs/>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17</w:t>
      </w:r>
      <w:r>
        <w:rPr>
          <w:rtl/>
          <w:cs/>
          <w:lang w:val="ar_AE" w:bidi="ar_AE"/>
        </w:rPr>
      </w:r>
    </w:p>
    <w:p>
      <w:pPr>
        <w:bidi/>
      </w:pPr>
      <w:r>
        <w:rPr>
          <w:rtl/>
          <w:cs/>
          <w:lang w:val="ar_AE" w:bidi="ar_AE"/>
        </w:rPr>
      </w:r>
      <w:r>
        <w:rPr>
          <w:rtl/>
          <w:cs/>
          <w:lang w:val="ar_AE" w:bidi="ar_AE"/>
        </w:rPr>
        <w:t xml:space="preserve">كان </w:t>
      </w:r>
      <w:r>
        <w:rPr>
          <w:rtl/>
          <w:cs/>
          <w:lang w:val="ar_AE" w:bidi="ar_AE"/>
        </w:rPr>
        <w:t>عَمَالِيقُ شعب</w:t>
      </w:r>
      <w:r>
        <w:rPr>
          <w:rtl/>
          <w:cs/>
          <w:lang w:val="ar_AE" w:bidi="ar_AE"/>
        </w:rPr>
        <w:t xml:space="preserve"> قَبَلي هاجم مؤخرة شعب إسرائيل خلال تجوالهم في برية سيناء (</w:t>
      </w:r>
      <w:r>
        <w:rPr>
          <w:rtl/>
          <w:cs/>
          <w:lang w:val="ar_AE" w:bidi="ar_AE"/>
        </w:rPr>
        <w:t>خروج 17: 8–16</w:t>
      </w:r>
      <w:r>
        <w:rPr>
          <w:rtl/>
          <w:cs/>
          <w:lang w:val="ar_AE" w:bidi="ar_AE"/>
        </w:rPr>
        <w:t>). كانوا على ما يبدو أقرباء الأدوميين (</w:t>
      </w:r>
      <w:r>
        <w:rPr>
          <w:rtl/>
          <w:cs/>
          <w:lang w:val="ar_AE" w:bidi="ar_AE"/>
        </w:rPr>
        <w:t>تكوين 36: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19</w:t>
      </w:r>
      <w:r>
        <w:rPr>
          <w:rtl/>
          <w:cs/>
          <w:lang w:val="ar_AE" w:bidi="ar_AE"/>
        </w:rPr>
      </w:r>
    </w:p>
    <w:p>
      <w:pPr>
        <w:bidi/>
      </w:pPr>
      <w:r>
        <w:rPr>
          <w:rtl/>
          <w:cs/>
          <w:lang w:val="ar_AE" w:bidi="ar_AE"/>
        </w:rPr>
      </w:r>
      <w:r>
        <w:rPr>
          <w:rtl/>
          <w:cs/>
          <w:lang w:val="ar_AE" w:bidi="ar_AE"/>
        </w:rPr>
        <w:t>تَمْحُو</w:t>
      </w:r>
      <w:r>
        <w:rPr>
          <w:rtl/>
          <w:cs/>
          <w:lang w:val="ar_AE" w:bidi="ar_AE"/>
        </w:rPr>
        <w:t>: الله أذن بالحرب ضد أعدائه. في وقت لاحق، أمر صموئيل شاول بتدمير عماليق بالكامل</w:t>
      </w:r>
      <w:r>
        <w:rPr>
          <w:i/>
          <w:rtl/>
          <w:cs/>
          <w:lang w:val="ar_AE" w:bidi="ar_AE"/>
        </w:rPr>
        <w:t>،</w:t>
      </w:r>
      <w:r>
        <w:rPr>
          <w:rtl/>
          <w:cs/>
          <w:lang w:val="ar_AE" w:bidi="ar_AE"/>
        </w:rPr>
        <w:t xml:space="preserve"> وهو ما أنجزه جزئيًا فقط (</w:t>
      </w:r>
      <w:r>
        <w:rPr>
          <w:rtl/>
          <w:cs/>
          <w:lang w:val="ar_AE" w:bidi="ar_AE"/>
        </w:rPr>
        <w:t>1 صم 15</w:t>
      </w:r>
      <w:r>
        <w:rPr>
          <w:rtl/>
          <w:cs/>
          <w:lang w:val="ar_AE" w:bidi="ar_AE"/>
        </w:rPr>
        <w:t xml:space="preserve">). ونتيجةً لذلك، رفض الله شاول كملك. • </w:t>
      </w:r>
      <w:r>
        <w:rPr>
          <w:rtl/>
          <w:cs/>
          <w:lang w:val="ar_AE" w:bidi="ar_AE"/>
        </w:rPr>
        <w:t>مِنْ تَحْتِ ٱلسَّمَاءِ</w:t>
      </w:r>
      <w:r>
        <w:rPr>
          <w:rtl/>
          <w:cs/>
          <w:lang w:val="ar_AE" w:bidi="ar_AE"/>
        </w:rPr>
        <w:t>: كان يجب إبادة عماليق بالكامل (انظر ال</w:t>
      </w:r>
      <w:r>
        <w:rPr>
          <w:rtl/>
          <w:cs/>
          <w:lang w:val="ar_AE" w:bidi="ar_AE"/>
        </w:rPr>
        <w:t>ملاحظات الدراسية على تثنية 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1–15</w:t>
      </w:r>
      <w:r>
        <w:rPr>
          <w:rtl/>
          <w:cs/>
          <w:lang w:val="ar_AE" w:bidi="ar_AE"/>
        </w:rPr>
      </w:r>
    </w:p>
    <w:p>
      <w:pPr>
        <w:bidi/>
      </w:pPr>
      <w:r>
        <w:rPr>
          <w:rtl/>
          <w:cs/>
          <w:lang w:val="ar_AE" w:bidi="ar_AE"/>
        </w:rPr>
      </w:r>
      <w:r>
        <w:rPr>
          <w:rtl/>
          <w:cs/>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5</w:t>
      </w:r>
      <w:r>
        <w:rPr>
          <w:rtl/>
          <w:cs/>
          <w:lang w:val="ar_AE" w:bidi="ar_AE"/>
        </w:rPr>
      </w:r>
    </w:p>
    <w:p>
      <w:pPr>
        <w:bidi/>
      </w:pPr>
      <w:r>
        <w:rPr>
          <w:rtl/>
          <w:cs/>
          <w:lang w:val="ar_AE" w:bidi="ar_AE"/>
        </w:rPr>
      </w:r>
      <w:r>
        <w:rPr>
          <w:rtl/>
          <w:cs/>
          <w:lang w:val="ar_AE" w:bidi="ar_AE"/>
        </w:rPr>
        <w:t>كانت والدة يعقوب (رفقة) آرامية (</w:t>
      </w:r>
      <w:r>
        <w:rPr>
          <w:rtl/>
          <w:cs/>
          <w:lang w:val="ar_AE" w:bidi="ar_AE"/>
        </w:rPr>
        <w:t>تكوين 24: 10</w:t>
      </w:r>
      <w:r>
        <w:rPr>
          <w:rtl/>
          <w:cs/>
          <w:lang w:val="ar_AE" w:bidi="ar_AE"/>
        </w:rPr>
        <w:t xml:space="preserve">; </w:t>
      </w:r>
      <w:r>
        <w:rPr>
          <w:rtl/>
          <w:cs/>
          <w:lang w:val="ar_AE" w:bidi="ar_AE"/>
        </w:rPr>
        <w:t>25: 20</w:t>
      </w:r>
      <w:r>
        <w:rPr>
          <w:rtl/>
          <w:cs/>
          <w:lang w:val="ar_AE" w:bidi="ar_AE"/>
        </w:rPr>
        <w:t xml:space="preserve">, </w:t>
      </w:r>
      <w:r>
        <w:rPr>
          <w:rtl/>
          <w:cs/>
          <w:lang w:val="ar_AE" w:bidi="ar_AE"/>
        </w:rPr>
        <w:t>26</w:t>
      </w:r>
      <w:r>
        <w:rPr>
          <w:rtl/>
          <w:cs/>
          <w:lang w:val="ar_AE" w:bidi="ar_AE"/>
        </w:rPr>
        <w:t>), وعاش يعقوب أيضًا في آرام لسنوات عديدة (</w:t>
      </w:r>
      <w:r>
        <w:rPr>
          <w:rtl/>
          <w:cs/>
          <w:lang w:val="ar_AE" w:bidi="ar_AE"/>
        </w:rPr>
        <w:t>تكوين 31: 41–42</w:t>
      </w:r>
      <w:r>
        <w:rPr>
          <w:rtl/>
          <w:cs/>
          <w:lang w:val="ar_AE" w:bidi="ar_AE"/>
        </w:rPr>
        <w:t xml:space="preserve">). كان نمط حياته شبه بدوي (متجول). • </w:t>
      </w:r>
      <w:r>
        <w:rPr>
          <w:rtl/>
          <w:cs/>
          <w:lang w:val="ar_AE" w:bidi="ar_AE"/>
        </w:rPr>
        <w:t>نَفَرٍ قَلِيلٍ</w:t>
      </w:r>
      <w:r>
        <w:rPr>
          <w:rtl/>
          <w:cs/>
          <w:lang w:val="ar_AE" w:bidi="ar_AE"/>
        </w:rPr>
        <w:t xml:space="preserve">: كان مجمل عدد يعقوب وعائلته سبعون فقط عندما ذهبوا إلى مصر (انظر </w:t>
      </w:r>
      <w:r>
        <w:rPr>
          <w:rtl/>
          <w:cs/>
          <w:lang w:val="ar_AE" w:bidi="ar_AE"/>
        </w:rPr>
        <w:t>تكوين 46 :27</w:t>
      </w:r>
      <w:r>
        <w:rPr>
          <w:rtl/>
          <w:cs/>
          <w:lang w:val="ar_AE" w:bidi="ar_AE"/>
        </w:rPr>
        <w:t xml:space="preserve">; </w:t>
      </w:r>
      <w:r>
        <w:rPr>
          <w:rtl/>
          <w:cs/>
          <w:lang w:val="ar_AE" w:bidi="ar_AE"/>
        </w:rPr>
        <w:t>خروج 1: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11</w:t>
      </w:r>
      <w:r>
        <w:rPr>
          <w:rtl/>
          <w:cs/>
          <w:lang w:val="ar_AE" w:bidi="ar_AE"/>
        </w:rPr>
      </w:r>
    </w:p>
    <w:p>
      <w:pPr>
        <w:bidi/>
      </w:pPr>
      <w:r>
        <w:rPr>
          <w:rtl/>
          <w:cs/>
          <w:lang w:val="ar_AE" w:bidi="ar_AE"/>
        </w:rPr>
      </w:r>
      <w:r>
        <w:rPr>
          <w:rtl/>
          <w:cs/>
          <w:lang w:val="ar_AE" w:bidi="ar_AE"/>
        </w:rPr>
        <w:t xml:space="preserve">في المجتمع الإسرائيلي، كان الأجانب (حرفياً </w:t>
      </w:r>
      <w:r>
        <w:rPr>
          <w:i/>
          <w:rtl/>
          <w:cs/>
          <w:lang w:val="ar_AE" w:bidi="ar_AE"/>
        </w:rPr>
        <w:t>المقيمين</w:t>
      </w:r>
      <w:r>
        <w:rPr>
          <w:rtl/>
          <w:cs/>
          <w:lang w:val="ar_AE" w:bidi="ar_AE"/>
        </w:rPr>
        <w:t>) غرباء مقيمين في البلد؛ انظر أيضًا ال</w:t>
      </w:r>
      <w:r>
        <w:rPr>
          <w:rtl/>
          <w:cs/>
          <w:lang w:val="ar_AE" w:bidi="ar_AE"/>
        </w:rPr>
        <w:t>ملاحظات الدراسية على 10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12</w:t>
      </w:r>
      <w:r>
        <w:rPr>
          <w:rtl/>
          <w:cs/>
          <w:lang w:val="ar_AE" w:bidi="ar_AE"/>
        </w:rPr>
      </w:r>
    </w:p>
    <w:p>
      <w:pPr>
        <w:bidi/>
      </w:pPr>
      <w:r>
        <w:rPr>
          <w:rtl/>
          <w:cs/>
          <w:lang w:val="ar_AE" w:bidi="ar_AE"/>
        </w:rPr>
      </w:r>
      <w:r>
        <w:rPr>
          <w:rtl/>
          <w:cs/>
          <w:lang w:val="ar_AE" w:bidi="ar_AE"/>
        </w:rPr>
        <w:t>كل ثالث سنة يتم جمع العشر لللاويين وغيرهم من المعتمدين على العشور؛ انظر أيضًا ال</w:t>
      </w:r>
      <w:r>
        <w:rPr>
          <w:rtl/>
          <w:cs/>
          <w:lang w:val="ar_AE" w:bidi="ar_AE"/>
        </w:rPr>
        <w:t>ملاحظات على 14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13</w:t>
      </w:r>
      <w:r>
        <w:rPr>
          <w:rtl/>
          <w:cs/>
          <w:lang w:val="ar_AE" w:bidi="ar_AE"/>
        </w:rPr>
      </w:r>
    </w:p>
    <w:p>
      <w:pPr>
        <w:bidi/>
      </w:pPr>
      <w:r>
        <w:rPr>
          <w:rtl/>
          <w:cs/>
          <w:lang w:val="ar_AE" w:bidi="ar_AE"/>
        </w:rPr>
      </w:r>
      <w:r>
        <w:rPr>
          <w:rtl/>
          <w:cs/>
          <w:lang w:val="ar_AE" w:bidi="ar_AE"/>
        </w:rPr>
        <w:t xml:space="preserve">لقد </w:t>
      </w:r>
      <w:r>
        <w:rPr>
          <w:rtl/>
          <w:cs/>
          <w:lang w:val="ar_AE" w:bidi="ar_AE"/>
        </w:rPr>
        <w:t>نَزَعْتُ</w:t>
      </w:r>
      <w:r>
        <w:rPr>
          <w:rtl/>
          <w:cs/>
          <w:lang w:val="ar_AE" w:bidi="ar_AE"/>
        </w:rPr>
        <w:t xml:space="preserve"> (حرفيًا </w:t>
      </w:r>
      <w:r>
        <w:rPr>
          <w:i/>
          <w:rtl/>
          <w:cs/>
          <w:lang w:val="ar_AE" w:bidi="ar_AE"/>
        </w:rPr>
        <w:t>أحرقت</w:t>
      </w:r>
      <w:r>
        <w:rPr>
          <w:rtl/>
          <w:cs/>
          <w:lang w:val="ar_AE" w:bidi="ar_AE"/>
        </w:rPr>
        <w:t>) الهدية المقدسة: تعني هذه العبارة أن المتبرع قد أعطى ممتلكاته الخاصة إلى اللاويين وإلى الآخرين 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14</w:t>
      </w:r>
      <w:r>
        <w:rPr>
          <w:rtl/>
          <w:cs/>
          <w:lang w:val="ar_AE" w:bidi="ar_AE"/>
        </w:rPr>
      </w:r>
    </w:p>
    <w:p>
      <w:pPr>
        <w:bidi/>
      </w:pPr>
      <w:r>
        <w:rPr>
          <w:rtl/>
          <w:cs/>
          <w:lang w:val="ar_AE" w:bidi="ar_AE"/>
        </w:rPr>
      </w:r>
      <w:r>
        <w:rPr>
          <w:rtl/>
          <w:cs/>
          <w:lang w:val="ar_AE" w:bidi="ar_AE"/>
        </w:rPr>
        <w:t>عْطَيْتُ مِنْهُ لِأَجْلِ مَيْتٍ</w:t>
      </w:r>
      <w:r>
        <w:rPr>
          <w:rtl/>
          <w:cs/>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16</w:t>
      </w:r>
      <w:r>
        <w:rPr>
          <w:rtl/>
          <w:cs/>
          <w:lang w:val="ar_AE" w:bidi="ar_AE"/>
        </w:rPr>
      </w:r>
    </w:p>
    <w:p>
      <w:pPr>
        <w:bidi/>
      </w:pPr>
      <w:r>
        <w:rPr>
          <w:rtl/>
          <w:cs/>
          <w:lang w:val="ar_AE" w:bidi="ar_AE"/>
        </w:rPr>
      </w:r>
      <w:r>
        <w:rPr>
          <w:rtl/>
          <w:cs/>
          <w:lang w:val="ar_AE" w:bidi="ar_AE"/>
        </w:rPr>
        <w:t xml:space="preserve">مِنْ كُلِّ قَلْبِكَ (أي </w:t>
      </w:r>
      <w:r>
        <w:rPr>
          <w:rtl/>
          <w:cs/>
          <w:lang w:val="ar_AE" w:bidi="ar_AE"/>
        </w:rPr>
        <w:t xml:space="preserve">بكل إخلاص. حرفيًا: </w:t>
      </w:r>
      <w:r>
        <w:rPr>
          <w:i/>
          <w:rtl/>
          <w:cs/>
          <w:lang w:val="ar_AE" w:bidi="ar_AE"/>
        </w:rPr>
        <w:t>بكل قلبك وبكل روحك</w:t>
      </w:r>
      <w:r>
        <w:rPr>
          <w:rtl/>
          <w:cs/>
          <w:lang w:val="ar_AE" w:bidi="ar_AE"/>
        </w:rPr>
        <w:t xml:space="preserve">): هذه العبارة العبرية هي إشارة واضحة إلى </w:t>
      </w:r>
      <w:r>
        <w:rPr>
          <w:i/>
          <w:rtl/>
          <w:cs/>
          <w:lang w:val="ar_AE" w:bidi="ar_AE"/>
        </w:rPr>
        <w:t>الشماع،</w:t>
      </w:r>
      <w:r>
        <w:rPr>
          <w:rtl/>
          <w:cs/>
          <w:lang w:val="ar_AE" w:bidi="ar_AE"/>
        </w:rPr>
        <w:t xml:space="preserve"> البيان الأساسي لإيمان شعب إسرائيل والالتزام بالعهد (انظر </w:t>
      </w:r>
      <w:r>
        <w:rPr>
          <w:rtl/>
          <w:cs/>
          <w:lang w:val="ar_AE" w:bidi="ar_AE"/>
        </w:rPr>
        <w:t>6: 4–5</w:t>
      </w:r>
      <w:r>
        <w:rPr>
          <w:rtl/>
          <w:cs/>
          <w:lang w:val="ar_AE" w:bidi="ar_AE"/>
        </w:rPr>
        <w:t xml:space="preserve"> وال</w:t>
      </w:r>
      <w:r>
        <w:rPr>
          <w:rtl/>
          <w:cs/>
          <w:lang w:val="ar_AE" w:bidi="ar_AE"/>
        </w:rPr>
        <w:t>ملاحظات الدراسية</w:t>
      </w:r>
      <w:r>
        <w:rPr>
          <w:rtl/>
          <w:cs/>
          <w:lang w:val="ar_AE" w:bidi="ar_AE"/>
        </w:rPr>
        <w:t>). لا يمكن أن يكون هناك امتثال جزئي لتوقعات الله العالية والمقدسة. فإما أن يكون كل شيء أو لا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16–19</w:t>
      </w:r>
      <w:r>
        <w:rPr>
          <w:rtl/>
          <w:cs/>
          <w:lang w:val="ar_AE" w:bidi="ar_AE"/>
        </w:rPr>
      </w:r>
    </w:p>
    <w:p>
      <w:pPr>
        <w:bidi/>
      </w:pPr>
      <w:r>
        <w:rPr>
          <w:rtl/>
          <w:cs/>
          <w:lang w:val="ar_AE" w:bidi="ar_AE"/>
        </w:rPr>
      </w:r>
      <w:r>
        <w:rPr>
          <w:rtl/>
          <w:cs/>
          <w:lang w:val="ar_AE" w:bidi="ar_AE"/>
        </w:rPr>
        <w:t xml:space="preserve">بعد أن وضع مبادئ العهد العظيمة (الاصحاحات </w:t>
      </w:r>
      <w:r>
        <w:rPr>
          <w:rtl/>
          <w:cs/>
          <w:lang w:val="ar_AE" w:bidi="ar_AE"/>
        </w:rPr>
        <w:t>5–11</w:t>
      </w:r>
      <w:r>
        <w:rPr>
          <w:rtl/>
          <w:cs/>
          <w:lang w:val="ar_AE" w:bidi="ar_AE"/>
        </w:rPr>
        <w:t xml:space="preserve">) ووضح تطبيقاتها (الاصحاحات </w:t>
      </w:r>
      <w:r>
        <w:rPr>
          <w:rtl/>
          <w:cs/>
          <w:lang w:val="ar_AE" w:bidi="ar_AE"/>
        </w:rPr>
        <w:t>12–26</w:t>
      </w:r>
      <w:r>
        <w:rPr>
          <w:rtl/>
          <w:cs/>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3</w:t>
      </w:r>
      <w:r>
        <w:rPr>
          <w:rtl/>
          <w:cs/>
          <w:lang w:val="ar_AE" w:bidi="ar_AE"/>
        </w:rPr>
      </w:r>
    </w:p>
    <w:p>
      <w:pPr>
        <w:bidi/>
      </w:pPr>
      <w:r>
        <w:rPr>
          <w:rtl/>
          <w:cs/>
          <w:lang w:val="ar_AE" w:bidi="ar_AE"/>
        </w:rPr>
      </w:r>
      <w:r>
        <w:rPr>
          <w:rtl/>
          <w:cs/>
          <w:lang w:val="ar_AE" w:bidi="ar_AE"/>
        </w:rPr>
        <w:t>جَمِيعَ كَلِمَاتِ هَذَا ٱلنَّامُوسِ</w:t>
      </w:r>
      <w:r>
        <w:rPr>
          <w:rtl/>
          <w:cs/>
          <w:lang w:val="ar_AE" w:bidi="ar_AE"/>
        </w:rPr>
        <w:t xml:space="preserve"> (حرفيًا </w:t>
      </w:r>
      <w:r>
        <w:rPr>
          <w:i/>
          <w:rtl/>
          <w:cs/>
          <w:lang w:val="ar_AE" w:bidi="ar_AE"/>
        </w:rPr>
        <w:t>كل كلمات هذه التوراة</w:t>
      </w:r>
      <w:r>
        <w:rPr>
          <w:rtl/>
          <w:cs/>
          <w:lang w:val="ar_AE" w:bidi="ar_AE"/>
        </w:rPr>
        <w:t>): يمكن أن تشير هذه العبارة إلى سفر التثنية بأكمله، ولكن بالنظر إلى السطح الصغير (</w:t>
      </w:r>
      <w:r>
        <w:rPr>
          <w:rtl/>
          <w:cs/>
          <w:lang w:val="ar_AE" w:bidi="ar_AE"/>
        </w:rPr>
        <w:t>27: 2</w:t>
      </w:r>
      <w:r>
        <w:rPr>
          <w:rtl/>
          <w:cs/>
          <w:lang w:val="ar_AE" w:bidi="ar_AE"/>
        </w:rPr>
        <w:t>) الذي يجب كتابة النص عليه، ففي الغالب أنها تشير إلى الوصايا العشر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4</w:t>
      </w:r>
      <w:r>
        <w:rPr>
          <w:rtl/>
          <w:cs/>
          <w:lang w:val="ar_AE" w:bidi="ar_AE"/>
        </w:rPr>
      </w:r>
    </w:p>
    <w:p>
      <w:pPr>
        <w:bidi/>
      </w:pPr>
      <w:r>
        <w:rPr>
          <w:rtl/>
          <w:cs/>
          <w:lang w:val="ar_AE" w:bidi="ar_AE"/>
        </w:rPr>
      </w:r>
      <w:r>
        <w:rPr>
          <w:rtl/>
          <w:cs/>
          <w:lang w:val="ar_AE" w:bidi="ar_AE"/>
        </w:rPr>
        <w:t>كانت مراسم العهد ستُقام في جَبَلِ عِيبَالَ</w:t>
      </w:r>
      <w:r>
        <w:rPr>
          <w:i/>
          <w:rtl/>
          <w:cs/>
          <w:lang w:val="ar_AE" w:bidi="ar_AE"/>
        </w:rPr>
        <w:t>، وهو</w:t>
      </w:r>
      <w:r>
        <w:rPr>
          <w:rtl/>
          <w:cs/>
          <w:lang w:val="ar_AE" w:bidi="ar_AE"/>
        </w:rPr>
        <w:t xml:space="preserve"> جبل شرق شكيم (انظر </w:t>
      </w:r>
      <w:r>
        <w:rPr>
          <w:rtl/>
          <w:cs/>
          <w:lang w:val="ar_AE" w:bidi="ar_AE"/>
        </w:rPr>
        <w:t>يشوع 8: 30–35</w:t>
      </w:r>
      <w:r>
        <w:rPr>
          <w:rtl/>
          <w:cs/>
          <w:lang w:val="ar_AE" w:bidi="ar_AE"/>
        </w:rPr>
        <w:t xml:space="preserve">). يقرأ السامريون في التوراة السامرية "جبل جرزيم" هنا، في محاولة واضحة لتبرير وجود الهيكل السامري على ذلك الجبل (انظر </w:t>
      </w:r>
      <w:r>
        <w:rPr>
          <w:rtl/>
          <w:cs/>
          <w:lang w:val="ar_AE" w:bidi="ar_AE"/>
        </w:rPr>
        <w:t>تثنية 11: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5</w:t>
      </w:r>
      <w:r>
        <w:rPr>
          <w:rtl/>
          <w:cs/>
          <w:lang w:val="ar_AE" w:bidi="ar_AE"/>
        </w:rPr>
      </w:r>
    </w:p>
    <w:p>
      <w:pPr>
        <w:bidi/>
      </w:pPr>
      <w:r>
        <w:rPr>
          <w:rtl/>
          <w:cs/>
          <w:lang w:val="ar_AE" w:bidi="ar_AE"/>
        </w:rPr>
      </w:r>
      <w:r>
        <w:rPr>
          <w:rtl/>
          <w:cs/>
          <w:lang w:val="ar_AE" w:bidi="ar_AE"/>
        </w:rPr>
        <w:t>أحجار طبيعية غير مقطوعة</w:t>
      </w:r>
      <w:r>
        <w:rPr>
          <w:i/>
          <w:rtl/>
          <w:cs/>
          <w:lang w:val="ar_AE" w:bidi="ar_AE"/>
        </w:rPr>
        <w:t>:</w:t>
      </w:r>
      <w:r>
        <w:rPr>
          <w:rtl/>
          <w:cs/>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r>
        <w:rPr>
          <w:rtl/>
          <w:cs/>
          <w:lang w:val="ar_AE" w:bidi="ar_AE"/>
        </w:rPr>
        <w:t>خروج 20: 22–26</w:t>
      </w:r>
      <w:r>
        <w:rPr>
          <w:rtl/>
          <w:cs/>
          <w:lang w:val="ar_AE" w:bidi="ar_AE"/>
        </w:rPr>
        <w:t>; انظر “</w:t>
      </w:r>
      <w:r>
        <w:rPr>
          <w:rtl/>
          <w:cs/>
          <w:lang w:val="ar_AE" w:bidi="ar_AE"/>
        </w:rPr>
        <w:t>مذابح</w:t>
      </w:r>
      <w:r>
        <w:rPr>
          <w:rtl/>
          <w:cs/>
          <w:lang w:val="ar_AE" w:bidi="ar_AE"/>
        </w:rPr>
        <w:t>” الملاحظات الموضوعية).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7</w:t>
      </w:r>
      <w:r>
        <w:rPr>
          <w:rtl/>
          <w:cs/>
          <w:lang w:val="ar_AE" w:bidi="ar_AE"/>
        </w:rPr>
      </w:r>
    </w:p>
    <w:p>
      <w:pPr>
        <w:bidi/>
      </w:pPr>
      <w:r>
        <w:rPr>
          <w:rtl/>
          <w:cs/>
          <w:lang w:val="ar_AE" w:bidi="ar_AE"/>
        </w:rPr>
      </w:r>
      <w:r>
        <w:rPr>
          <w:rtl/>
          <w:cs/>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rtl/>
          <w:cs/>
          <w:lang w:val="ar_AE" w:bidi="ar_AE"/>
        </w:rPr>
        <w:t>ذبائح الشركة</w:t>
      </w:r>
      <w:r>
        <w:rPr>
          <w:rtl/>
          <w:cs/>
          <w:lang w:val="ar_AE" w:bidi="ar_AE"/>
        </w:rPr>
        <w:t xml:space="preserve">) شهدت على كمال العلاقة الإلهية–البشرية (انظر </w:t>
      </w:r>
      <w:r>
        <w:rPr>
          <w:rtl/>
          <w:cs/>
          <w:lang w:val="ar_AE" w:bidi="ar_AE"/>
        </w:rPr>
        <w:t>لاويين 3: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9</w:t>
      </w:r>
      <w:r>
        <w:rPr>
          <w:rtl/>
          <w:cs/>
          <w:lang w:val="ar_AE" w:bidi="ar_AE"/>
        </w:rPr>
      </w:r>
    </w:p>
    <w:p>
      <w:pPr>
        <w:bidi/>
      </w:pPr>
      <w:r>
        <w:rPr>
          <w:rtl/>
          <w:cs/>
          <w:lang w:val="ar_AE" w:bidi="ar_AE"/>
        </w:rPr>
      </w:r>
      <w:r>
        <w:rPr>
          <w:rtl/>
          <w:cs/>
          <w:lang w:val="ar_AE" w:bidi="ar_AE"/>
        </w:rPr>
        <w:t>ٱلْيَوْمَ</w:t>
      </w:r>
      <w:r>
        <w:rPr>
          <w:rtl/>
          <w:cs/>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12–26</w:t>
      </w:r>
      <w:r>
        <w:rPr>
          <w:rtl/>
          <w:cs/>
          <w:lang w:val="ar_AE" w:bidi="ar_AE"/>
        </w:rPr>
      </w:r>
    </w:p>
    <w:p>
      <w:pPr>
        <w:bidi/>
      </w:pPr>
      <w:r>
        <w:rPr>
          <w:rtl/>
          <w:cs/>
          <w:lang w:val="ar_AE" w:bidi="ar_AE"/>
        </w:rPr>
      </w:r>
      <w:r>
        <w:rPr>
          <w:rtl/>
          <w:cs/>
          <w:lang w:val="ar_AE" w:bidi="ar_AE"/>
        </w:rPr>
        <w:t>يقع جبل جرزيم غرب جبل عيبال مباشرة (</w:t>
      </w:r>
      <w:r>
        <w:rPr>
          <w:rtl/>
          <w:cs/>
          <w:lang w:val="ar_AE" w:bidi="ar_AE"/>
        </w:rPr>
        <w:t>27: 4</w:t>
      </w:r>
      <w:r>
        <w:rPr>
          <w:rtl/>
          <w:cs/>
          <w:lang w:val="ar_AE" w:bidi="ar_AE"/>
        </w:rPr>
        <w:t xml:space="preserve">)، وتقع شكيم في الوادي بينهما (انظر </w:t>
      </w:r>
      <w:r>
        <w:rPr>
          <w:rtl/>
          <w:cs/>
          <w:lang w:val="ar_AE" w:bidi="ar_AE"/>
        </w:rPr>
        <w:t>11: 29</w:t>
      </w:r>
      <w:r>
        <w:rPr>
          <w:rtl/>
          <w:cs/>
          <w:lang w:val="ar_AE" w:bidi="ar_AE"/>
        </w:rPr>
        <w:t xml:space="preserve">; </w:t>
      </w:r>
      <w:r>
        <w:rPr>
          <w:rtl/>
          <w:cs/>
          <w:lang w:val="ar_AE" w:bidi="ar_AE"/>
        </w:rPr>
        <w:t>يشوع 8: 30–35</w:t>
      </w:r>
      <w:r>
        <w:rPr>
          <w:rtl/>
          <w:cs/>
          <w:lang w:val="ar_AE" w:bidi="ar_AE"/>
        </w:rPr>
        <w:t>). •</w:t>
      </w:r>
      <w:r>
        <w:rPr>
          <w:rtl/>
          <w:cs/>
          <w:lang w:val="ar_AE" w:bidi="ar_AE"/>
        </w:rPr>
        <w:t>يُبَارِكُوا</w:t>
      </w:r>
      <w:r>
        <w:rPr>
          <w:rtl/>
          <w:cs/>
          <w:lang w:val="ar_AE" w:bidi="ar_AE"/>
        </w:rPr>
        <w:t>: وُضعت الأسباط أو ممثليها بعناية بحيث عندما يقرأ اللاويون (</w:t>
      </w:r>
      <w:r>
        <w:rPr>
          <w:rtl/>
          <w:cs/>
          <w:lang w:val="ar_AE" w:bidi="ar_AE"/>
        </w:rPr>
        <w:t>تثنية 27: 14</w:t>
      </w:r>
      <w:r>
        <w:rPr>
          <w:rtl/>
          <w:cs/>
          <w:lang w:val="ar_AE" w:bidi="ar_AE"/>
        </w:rPr>
        <w:t>) العهد من الوادي أدناه، تعلن الأسباط الأخرى التزامها بشروطه عن طريق الترديد قائلة "آمين"</w:t>
      </w:r>
      <w:r>
        <w:rPr>
          <w:i/>
          <w:rtl/>
          <w:cs/>
          <w:lang w:val="ar_AE" w:bidi="ar_AE"/>
        </w:rPr>
        <w:t>،</w:t>
      </w:r>
      <w:r>
        <w:rPr>
          <w:rtl/>
          <w:cs/>
          <w:lang w:val="ar_AE" w:bidi="ar_AE"/>
        </w:rPr>
        <w:t xml:space="preserve"> وهي كلمة عبرية تعني "ليكن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13</w:t>
      </w:r>
      <w:r>
        <w:rPr>
          <w:rtl/>
          <w:cs/>
          <w:lang w:val="ar_AE" w:bidi="ar_AE"/>
        </w:rPr>
      </w:r>
    </w:p>
    <w:p>
      <w:pPr>
        <w:bidi/>
      </w:pPr>
      <w:r>
        <w:rPr>
          <w:rtl/>
          <w:cs/>
          <w:lang w:val="ar_AE" w:bidi="ar_AE"/>
        </w:rPr>
      </w:r>
      <w:r>
        <w:rPr>
          <w:rtl/>
          <w:cs/>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14</w:t>
      </w:r>
      <w:r>
        <w:rPr>
          <w:rtl/>
          <w:cs/>
          <w:lang w:val="ar_AE" w:bidi="ar_AE"/>
        </w:rPr>
      </w:r>
    </w:p>
    <w:p>
      <w:pPr>
        <w:bidi/>
      </w:pPr>
      <w:r>
        <w:rPr>
          <w:rtl/>
          <w:cs/>
          <w:lang w:val="ar_AE" w:bidi="ar_AE"/>
        </w:rPr>
      </w:r>
      <w:r>
        <w:rPr>
          <w:rtl/>
          <w:cs/>
          <w:lang w:val="ar_AE" w:bidi="ar_AE"/>
        </w:rPr>
        <w:t>كان اللاويون كسبط متمركزين على جبل جرزيم (</w:t>
      </w:r>
      <w:r>
        <w:rPr>
          <w:rtl/>
          <w:cs/>
          <w:lang w:val="ar_AE" w:bidi="ar_AE"/>
        </w:rPr>
        <w:t>27: 12</w:t>
      </w:r>
      <w:r>
        <w:rPr>
          <w:rtl/>
          <w:cs/>
          <w:lang w:val="ar_AE" w:bidi="ar_AE"/>
        </w:rPr>
        <w:t>). وتابوت العهد يرافقهم، وقدموا الذبائح (</w:t>
      </w:r>
      <w:r>
        <w:rPr>
          <w:rtl/>
          <w:cs/>
          <w:lang w:val="ar_AE" w:bidi="ar_AE"/>
        </w:rPr>
        <w:t>يشوع 8: 30–35</w:t>
      </w:r>
      <w:r>
        <w:rPr>
          <w:rtl/>
          <w:cs/>
          <w:lang w:val="ar_AE" w:bidi="ar_AE"/>
        </w:rPr>
        <w:t>). كان جزء من دور اللاويين تعليم التوراة وإعلانها (</w:t>
      </w:r>
      <w:r>
        <w:rPr>
          <w:rtl/>
          <w:cs/>
          <w:lang w:val="ar_AE" w:bidi="ar_AE"/>
        </w:rPr>
        <w:t>تثنية 33: 10</w:t>
      </w:r>
      <w:r>
        <w:rPr>
          <w:rtl/>
          <w:cs/>
          <w:lang w:val="ar_AE" w:bidi="ar_AE"/>
        </w:rPr>
        <w:t>; انظر ال</w:t>
      </w:r>
      <w:r>
        <w:rPr>
          <w:rtl/>
          <w:cs/>
          <w:lang w:val="ar_AE" w:bidi="ar_AE"/>
        </w:rPr>
        <w:t>ملاحظات الدراسية على 6: 8</w:t>
      </w:r>
      <w:r>
        <w:rPr>
          <w:rtl/>
          <w:cs/>
          <w:lang w:val="ar_AE" w:bidi="ar_AE"/>
        </w:rPr>
        <w:t xml:space="preserve">; انظر أيضًا </w:t>
      </w:r>
      <w:r>
        <w:rPr>
          <w:rtl/>
          <w:cs/>
          <w:lang w:val="ar_AE" w:bidi="ar_AE"/>
        </w:rPr>
        <w:t>لاويين 10: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15</w:t>
      </w:r>
      <w:r>
        <w:rPr>
          <w:rtl/>
          <w:cs/>
          <w:lang w:val="ar_AE" w:bidi="ar_AE"/>
        </w:rPr>
      </w:r>
    </w:p>
    <w:p>
      <w:pPr>
        <w:bidi/>
      </w:pPr>
      <w:r>
        <w:rPr>
          <w:rtl/>
          <w:cs/>
          <w:lang w:val="ar_AE" w:bidi="ar_AE"/>
        </w:rPr>
      </w:r>
      <w:r>
        <w:rPr>
          <w:rtl/>
          <w:cs/>
          <w:lang w:val="ar_AE" w:bidi="ar_AE"/>
        </w:rPr>
        <w:t>تِمْثَالًا مَنْحُوتًا أَوْ مَسْبُوكًا</w:t>
      </w:r>
      <w:r>
        <w:rPr>
          <w:rtl/>
          <w:cs/>
          <w:lang w:val="ar_AE" w:bidi="ar_AE"/>
        </w:rPr>
        <w:t xml:space="preserve">: مثل هذا السلوك يضرب في صميم هدف العهد بانتهاك الوصية الثانية (انظر </w:t>
      </w:r>
      <w:r>
        <w:rPr>
          <w:rtl/>
          <w:cs/>
          <w:lang w:val="ar_AE" w:bidi="ar_AE"/>
        </w:rPr>
        <w:t>5: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16</w:t>
      </w:r>
      <w:r>
        <w:rPr>
          <w:rtl/>
          <w:cs/>
          <w:lang w:val="ar_AE" w:bidi="ar_AE"/>
        </w:rPr>
      </w:r>
    </w:p>
    <w:p>
      <w:pPr>
        <w:bidi/>
      </w:pPr>
      <w:r>
        <w:rPr>
          <w:rtl/>
          <w:cs/>
          <w:lang w:val="ar_AE" w:bidi="ar_AE"/>
        </w:rPr>
      </w:r>
      <w:r>
        <w:rPr>
          <w:rtl/>
          <w:cs/>
          <w:lang w:val="ar_AE" w:bidi="ar_AE"/>
        </w:rPr>
        <w:t>يَسْتَخِفُّ بِأَبِيهِ أَوْ أُمِّهِ</w:t>
      </w:r>
      <w:r>
        <w:rPr>
          <w:rtl/>
          <w:cs/>
          <w:lang w:val="ar_AE" w:bidi="ar_AE"/>
        </w:rPr>
        <w:t xml:space="preserve">: في مختلف دوائر العلاقات الإنسانية، تحتل الواجبات تجاه الوالدين مرتبة بعد الواجبات تجاه الله مباشرة (انظر </w:t>
      </w:r>
      <w:r>
        <w:rPr>
          <w:rtl/>
          <w:cs/>
          <w:lang w:val="ar_AE" w:bidi="ar_AE"/>
        </w:rPr>
        <w:t>5: 16</w:t>
      </w:r>
      <w:r>
        <w:rPr>
          <w:rtl/>
          <w:cs/>
          <w:lang w:val="ar_AE" w:bidi="ar_AE"/>
        </w:rPr>
        <w:t>). عدم احترام وعصيان الوالدين كان يعتبر قريبًا جدًا من عدم احترام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17</w:t>
      </w:r>
      <w:r>
        <w:rPr>
          <w:rtl/>
          <w:cs/>
          <w:lang w:val="ar_AE" w:bidi="ar_AE"/>
        </w:rPr>
      </w:r>
    </w:p>
    <w:p>
      <w:pPr>
        <w:bidi/>
      </w:pPr>
      <w:r>
        <w:rPr>
          <w:rtl/>
          <w:cs/>
          <w:lang w:val="ar_AE" w:bidi="ar_AE"/>
        </w:rPr>
      </w:r>
      <w:r>
        <w:rPr>
          <w:rtl/>
          <w:cs/>
          <w:lang w:val="ar_AE" w:bidi="ar_AE"/>
        </w:rPr>
        <w:t xml:space="preserve">تحريك علامة الحدود لصالح المرء يعادل السرقة وينتهك الوصية الثامنة بوضوح (انظر </w:t>
      </w:r>
      <w:r>
        <w:rPr>
          <w:rtl/>
          <w:cs/>
          <w:lang w:val="ar_AE" w:bidi="ar_AE"/>
        </w:rPr>
        <w:t>5 :19</w:t>
      </w:r>
      <w:r>
        <w:rPr>
          <w:rtl/>
          <w:cs/>
          <w:lang w:val="ar_AE" w:bidi="ar_AE"/>
        </w:rPr>
        <w:t xml:space="preserve">; </w:t>
      </w:r>
      <w:r>
        <w:rPr>
          <w:rtl/>
          <w:cs/>
          <w:lang w:val="ar_AE" w:bidi="ar_AE"/>
        </w:rPr>
        <w:t>19: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18</w:t>
      </w:r>
      <w:r>
        <w:rPr>
          <w:rtl/>
          <w:cs/>
          <w:lang w:val="ar_AE" w:bidi="ar_AE"/>
        </w:rPr>
      </w:r>
    </w:p>
    <w:p>
      <w:pPr>
        <w:bidi/>
      </w:pPr>
      <w:r>
        <w:rPr>
          <w:rtl/>
          <w:cs/>
          <w:lang w:val="ar_AE" w:bidi="ar_AE"/>
        </w:rPr>
      </w:r>
      <w:r>
        <w:rPr>
          <w:rtl/>
          <w:cs/>
          <w:lang w:val="ar_AE" w:bidi="ar_AE"/>
        </w:rPr>
        <w:t>ٱلْأَعْمَى</w:t>
      </w:r>
      <w:r>
        <w:rPr>
          <w:rtl/>
          <w:cs/>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٢٧: ١٩</w:t>
      </w:r>
      <w:r>
        <w:rPr>
          <w:rtl/>
          <w:cs/>
          <w:lang w:val="ar_AE" w:bidi="ar_AE"/>
        </w:rPr>
      </w:r>
    </w:p>
    <w:p>
      <w:pPr>
        <w:bidi/>
      </w:pPr>
      <w:r>
        <w:rPr>
          <w:rtl/>
          <w:cs/>
          <w:lang w:val="ar_AE" w:bidi="ar_AE"/>
        </w:rPr>
      </w:r>
      <w:r>
        <w:rPr>
          <w:rtl/>
          <w:cs/>
          <w:lang w:val="ar_AE" w:bidi="ar_AE"/>
        </w:rPr>
        <w:t xml:space="preserve">من السهل وضع الأجانب والأيتام والأرامل في وضع قانوني غير مؤات، أو حرمانهم من العدالة تمامًا (انظر </w:t>
      </w:r>
      <w:r>
        <w:rPr>
          <w:rtl/>
          <w:cs/>
          <w:lang w:val="ar_AE" w:bidi="ar_AE"/>
        </w:rPr>
        <w:t>10: 18</w:t>
      </w:r>
      <w:r>
        <w:rPr>
          <w:rtl/>
          <w:cs/>
          <w:lang w:val="ar_AE" w:bidi="ar_AE"/>
        </w:rPr>
        <w:t xml:space="preserve">; </w:t>
      </w:r>
      <w:r>
        <w:rPr>
          <w:rtl/>
          <w:cs/>
          <w:lang w:val="ar_AE" w:bidi="ar_AE"/>
        </w:rPr>
        <w:t>24: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20</w:t>
      </w:r>
      <w:r>
        <w:rPr>
          <w:rtl/>
          <w:cs/>
          <w:lang w:val="ar_AE" w:bidi="ar_AE"/>
        </w:rPr>
      </w:r>
    </w:p>
    <w:p>
      <w:pPr>
        <w:bidi/>
      </w:pPr>
      <w:r>
        <w:rPr>
          <w:rtl/>
          <w:cs/>
          <w:lang w:val="ar_AE" w:bidi="ar_AE"/>
        </w:rPr>
      </w:r>
      <w:r>
        <w:rPr>
          <w:rtl/>
          <w:cs/>
          <w:lang w:val="ar_AE" w:bidi="ar_AE"/>
        </w:rPr>
        <w:t>يَكْشِفُ ذَيْلَ أَبِيهِ (أي ي</w:t>
      </w:r>
      <w:r>
        <w:rPr>
          <w:rtl/>
          <w:cs/>
          <w:lang w:val="ar_AE" w:bidi="ar_AE"/>
        </w:rPr>
        <w:t xml:space="preserve">نتهك والده): انظر </w:t>
      </w:r>
      <w:r>
        <w:rPr>
          <w:rtl/>
          <w:cs/>
          <w:lang w:val="ar_AE" w:bidi="ar_AE"/>
        </w:rPr>
        <w:t>22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:22</w:t>
      </w:r>
      <w:r>
        <w:rPr>
          <w:rtl/>
          <w:cs/>
          <w:lang w:val="ar_AE" w:bidi="ar_AE"/>
        </w:rPr>
      </w:r>
    </w:p>
    <w:p>
      <w:pPr>
        <w:bidi/>
      </w:pPr>
      <w:r>
        <w:rPr>
          <w:rtl/>
          <w:cs/>
          <w:lang w:val="ar_AE" w:bidi="ar_AE"/>
        </w:rPr>
      </w:r>
      <w:r>
        <w:rPr>
          <w:rtl/>
          <w:cs/>
          <w:lang w:val="ar_AE" w:bidi="ar_AE"/>
        </w:rPr>
        <w:t>أُخْتِهِ بِنْتِ أَبِيهِ أَوْ بِنْتِ أُمِّهِ</w:t>
      </w:r>
      <w:r>
        <w:rPr>
          <w:rtl/>
          <w:cs/>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r>
        <w:rPr>
          <w:rtl/>
          <w:cs/>
          <w:lang w:val="ar_AE" w:bidi="ar_AE"/>
        </w:rPr>
        <w:t>لاويين 18: 9</w:t>
      </w:r>
      <w:r>
        <w:rPr>
          <w:rtl/>
          <w:cs/>
          <w:lang w:val="ar_AE" w:bidi="ar_AE"/>
        </w:rPr>
        <w:t xml:space="preserve">; </w:t>
      </w:r>
      <w:r>
        <w:rPr>
          <w:rtl/>
          <w:cs/>
          <w:lang w:val="ar_AE" w:bidi="ar_AE"/>
        </w:rPr>
        <w:t>20: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:1–68</w:t>
      </w:r>
      <w:r>
        <w:rPr>
          <w:rtl/>
          <w:cs/>
          <w:lang w:val="ar_AE" w:bidi="ar_AE"/>
        </w:rPr>
      </w:r>
    </w:p>
    <w:p>
      <w:pPr>
        <w:bidi/>
      </w:pPr>
      <w:r>
        <w:rPr>
          <w:rtl/>
          <w:cs/>
          <w:lang w:val="ar_AE" w:bidi="ar_AE"/>
        </w:rPr>
      </w:r>
      <w:r>
        <w:rPr>
          <w:rtl/>
          <w:cs/>
          <w:lang w:val="ar_AE" w:bidi="ar_AE"/>
        </w:rPr>
        <w:t>تقدم هذه الفقرة شروط تلقي بركة العهد، وطبيعة البركات (</w:t>
      </w:r>
      <w:r>
        <w:rPr>
          <w:rtl/>
          <w:cs/>
          <w:lang w:val="ar_AE" w:bidi="ar_AE"/>
        </w:rPr>
        <w:t>28: 1–14</w:t>
      </w:r>
      <w:r>
        <w:rPr>
          <w:rtl/>
          <w:cs/>
          <w:lang w:val="ar_AE" w:bidi="ar_AE"/>
        </w:rPr>
        <w:t>)، واللعنات التي ستأتي إذا تجاهلوا أو عصوا هذه الأوامر (</w:t>
      </w:r>
      <w:r>
        <w:rPr>
          <w:rtl/>
          <w:cs/>
          <w:lang w:val="ar_AE" w:bidi="ar_AE"/>
        </w:rPr>
        <w:t>28: 15–68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w:t>
      </w:r>
      <w:r>
        <w:rPr>
          <w:rtl/>
          <w:cs/>
          <w:lang w:val="ar_AE" w:bidi="ar_AE"/>
        </w:rPr>
      </w:r>
    </w:p>
    <w:p>
      <w:pPr>
        <w:bidi/>
      </w:pPr>
      <w:r>
        <w:rPr>
          <w:rtl/>
          <w:cs/>
          <w:lang w:val="ar_AE" w:bidi="ar_AE"/>
        </w:rPr>
      </w:r>
      <w:r>
        <w:rPr>
          <w:rtl/>
          <w:cs/>
          <w:lang w:val="ar_AE" w:bidi="ar_AE"/>
        </w:rPr>
        <w:t>كانت سلة الخبز مبارَكة لأن الحصاد كان مباركًا.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7</w:t>
      </w:r>
      <w:r>
        <w:rPr>
          <w:rtl/>
          <w:cs/>
          <w:lang w:val="ar_AE" w:bidi="ar_AE"/>
        </w:rPr>
      </w:r>
    </w:p>
    <w:p>
      <w:pPr>
        <w:bidi/>
      </w:pPr>
      <w:r>
        <w:rPr>
          <w:rtl/>
          <w:cs/>
          <w:lang w:val="ar_AE" w:bidi="ar_AE"/>
        </w:rPr>
      </w:r>
      <w:r>
        <w:rPr>
          <w:rtl/>
          <w:cs/>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rtl/>
          <w:cs/>
          <w:lang w:val="ar_AE" w:bidi="ar_AE"/>
        </w:rPr>
        <w:t>الملاحظات الدراسية على تثنية 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٢٨ :١٠</w:t>
      </w:r>
      <w:r>
        <w:rPr>
          <w:rtl/>
          <w:cs/>
          <w:lang w:val="ar_AE" w:bidi="ar_AE"/>
        </w:rPr>
      </w:r>
    </w:p>
    <w:p>
      <w:pPr>
        <w:bidi/>
      </w:pPr>
      <w:r>
        <w:rPr>
          <w:rtl/>
          <w:cs/>
          <w:lang w:val="ar_AE" w:bidi="ar_AE"/>
        </w:rPr>
      </w:r>
      <w:r>
        <w:rPr>
          <w:rtl/>
          <w:cs/>
          <w:lang w:val="ar_AE" w:bidi="ar_AE"/>
        </w:rPr>
        <w:t>عندما رأت الأمم بركات إسرائيل، كانوا يعلمون أن ذلك حدث لأن "</w:t>
      </w:r>
      <w:r>
        <w:rPr>
          <w:rtl/>
          <w:cs/>
          <w:lang w:val="ar_AE" w:bidi="ar_AE"/>
        </w:rPr>
        <w:t>ٱسْمَ ٱلرَّبِّ قَدْ سُمِّيَ عَلَيْكَ"</w:t>
      </w:r>
      <w:r>
        <w:rPr>
          <w:rtl/>
          <w:cs/>
          <w:lang w:val="ar_AE" w:bidi="ar_AE"/>
        </w:rPr>
        <w:t xml:space="preserve"> (أي أنك شعب ملكًا للرب). عندما ترى الأمم إسرائيل، يفكرون في الرب وأمانته.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12</w:t>
      </w:r>
      <w:r>
        <w:rPr>
          <w:rtl/>
          <w:cs/>
          <w:lang w:val="ar_AE" w:bidi="ar_AE"/>
        </w:rPr>
      </w:r>
    </w:p>
    <w:p>
      <w:pPr>
        <w:bidi/>
      </w:pPr>
      <w:r>
        <w:rPr>
          <w:rtl/>
          <w:cs/>
          <w:lang w:val="ar_AE" w:bidi="ar_AE"/>
        </w:rPr>
      </w:r>
      <w:r>
        <w:rPr>
          <w:rtl/>
          <w:cs/>
          <w:lang w:val="ar_AE" w:bidi="ar_AE"/>
        </w:rPr>
        <w:t>كَنْزَهُ ٱلصَّالِحَ (</w:t>
      </w:r>
      <w:r>
        <w:rPr>
          <w:rtl/>
          <w:cs/>
          <w:lang w:val="ar_AE" w:bidi="ar_AE"/>
        </w:rPr>
        <w:t>خزانته الغنية في السماوات): هذا الاستعارة تصف السحب التي توفر المطر الذي يحيي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:13</w:t>
      </w:r>
      <w:r>
        <w:rPr>
          <w:rtl/>
          <w:cs/>
          <w:lang w:val="ar_AE" w:bidi="ar_AE"/>
        </w:rPr>
      </w:r>
    </w:p>
    <w:p>
      <w:pPr>
        <w:bidi/>
      </w:pPr>
      <w:r>
        <w:rPr>
          <w:rtl/>
          <w:cs/>
          <w:lang w:val="ar_AE" w:bidi="ar_AE"/>
        </w:rPr>
      </w:r>
      <w:r>
        <w:rPr>
          <w:rtl/>
          <w:cs/>
          <w:lang w:val="ar_AE" w:bidi="ar_AE"/>
        </w:rPr>
        <w:t>رَأْسًا لَا ذَنَبًا</w:t>
      </w:r>
      <w:r>
        <w:rPr>
          <w:rtl/>
          <w:cs/>
          <w:lang w:val="ar_AE" w:bidi="ar_AE"/>
        </w:rPr>
        <w:t>: إذا أطاعت إسرائيل شروط العهد، فإنها ستقود الأمم ولن تخضع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٢٨ :١٧</w:t>
      </w:r>
      <w:r>
        <w:rPr>
          <w:rtl/>
          <w:cs/>
          <w:lang w:val="ar_AE" w:bidi="ar_AE"/>
        </w:rPr>
      </w:r>
    </w:p>
    <w:p>
      <w:pPr>
        <w:bidi/>
      </w:pPr>
      <w:r>
        <w:rPr>
          <w:rtl/>
          <w:cs/>
          <w:lang w:val="ar_AE" w:bidi="ar_AE"/>
        </w:rPr>
      </w:r>
      <w:r>
        <w:rPr>
          <w:rtl/>
          <w:cs/>
          <w:lang w:val="ar_AE" w:bidi="ar_AE"/>
        </w:rPr>
        <w:t xml:space="preserve">إذا عصوا وصايا العهد، يمكن لإسرائيل أن يتوقع دينونة الله لهم بلعنة بوار الزرع (قارن </w:t>
      </w:r>
      <w:r>
        <w:rPr>
          <w:rtl/>
          <w:cs/>
          <w:lang w:val="ar_AE" w:bidi="ar_AE"/>
        </w:rPr>
        <w:t>28: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21</w:t>
      </w:r>
      <w:r>
        <w:rPr>
          <w:rtl/>
          <w:cs/>
          <w:lang w:val="ar_AE" w:bidi="ar_AE"/>
        </w:rPr>
      </w:r>
    </w:p>
    <w:p>
      <w:pPr>
        <w:bidi/>
      </w:pPr>
      <w:r>
        <w:rPr>
          <w:rtl/>
          <w:cs/>
          <w:lang w:val="ar_AE" w:bidi="ar_AE"/>
        </w:rPr>
      </w:r>
      <w:r>
        <w:rPr>
          <w:rtl/>
          <w:cs/>
          <w:lang w:val="ar_AE" w:bidi="ar_AE"/>
        </w:rPr>
        <w:t xml:space="preserve">الأمراض التي تصيب (أو </w:t>
      </w:r>
      <w:r>
        <w:rPr>
          <w:i/>
          <w:rtl/>
          <w:cs/>
          <w:lang w:val="ar_AE" w:bidi="ar_AE"/>
        </w:rPr>
        <w:t>تلتصق بـ</w:t>
      </w:r>
      <w:r>
        <w:rPr>
          <w:rtl/>
          <w:cs/>
          <w:lang w:val="ar_AE" w:bidi="ar_AE"/>
        </w:rPr>
        <w:t>) إسرائيل ستكون مزمنة، ولن تفك قبضتها عنهم حتى تستسلم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٢٨: ٢٢</w:t>
      </w:r>
      <w:r>
        <w:rPr>
          <w:rtl/>
          <w:cs/>
          <w:lang w:val="ar_AE" w:bidi="ar_AE"/>
        </w:rPr>
      </w:r>
    </w:p>
    <w:p>
      <w:pPr>
        <w:bidi/>
      </w:pPr>
      <w:r>
        <w:rPr>
          <w:rtl/>
          <w:cs/>
          <w:lang w:val="ar_AE" w:bidi="ar_AE"/>
        </w:rPr>
      </w:r>
      <w:r>
        <w:rPr>
          <w:rtl/>
          <w:cs/>
          <w:lang w:val="ar_AE" w:bidi="ar_AE"/>
        </w:rPr>
        <w:t>يربط بعض الاهوتيون هذه الأعراض بالسل.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:23</w:t>
      </w:r>
      <w:r>
        <w:rPr>
          <w:rtl/>
          <w:cs/>
          <w:lang w:val="ar_AE" w:bidi="ar_AE"/>
        </w:rPr>
      </w:r>
    </w:p>
    <w:p>
      <w:pPr>
        <w:bidi/>
      </w:pPr>
      <w:r>
        <w:rPr>
          <w:rtl/>
          <w:cs/>
          <w:lang w:val="ar_AE" w:bidi="ar_AE"/>
        </w:rPr>
      </w:r>
      <w:r>
        <w:rPr>
          <w:rtl/>
          <w:cs/>
          <w:lang w:val="ar_AE" w:bidi="ar_AE"/>
        </w:rPr>
        <w:t>في هذه الصورة البيانية للجفاف والمجاعة، تحبس السماء المطر، مما يجعل الأرض صلبة وغير مثمرة.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:24</w:t>
      </w:r>
      <w:r>
        <w:rPr>
          <w:rtl/>
          <w:cs/>
          <w:lang w:val="ar_AE" w:bidi="ar_AE"/>
        </w:rPr>
      </w:r>
    </w:p>
    <w:p>
      <w:pPr>
        <w:bidi/>
      </w:pPr>
      <w:r>
        <w:rPr>
          <w:rtl/>
          <w:cs/>
          <w:lang w:val="ar_AE" w:bidi="ar_AE"/>
        </w:rPr>
      </w:r>
      <w:r>
        <w:rPr>
          <w:rtl/>
          <w:cs/>
          <w:lang w:val="ar_AE" w:bidi="ar_AE"/>
        </w:rPr>
        <w:t>الشيء الوحيد الذي يشبه المطر هو الغبار الدوامي الذي يغطي كل شيء حتى الاختناق.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:25</w:t>
      </w:r>
      <w:r>
        <w:rPr>
          <w:rtl/>
          <w:cs/>
          <w:lang w:val="ar_AE" w:bidi="ar_AE"/>
        </w:rPr>
      </w:r>
    </w:p>
    <w:p>
      <w:pPr>
        <w:bidi/>
      </w:pPr>
      <w:r>
        <w:rPr>
          <w:rtl/>
          <w:cs/>
          <w:lang w:val="ar_AE" w:bidi="ar_AE"/>
        </w:rPr>
      </w:r>
      <w:r>
        <w:rPr>
          <w:rtl/>
          <w:cs/>
          <w:lang w:val="ar_AE" w:bidi="ar_AE"/>
        </w:rPr>
        <w:t xml:space="preserve">هذه الآيةهي عكس بركة </w:t>
      </w:r>
      <w:r>
        <w:rPr>
          <w:rtl/>
          <w:cs/>
          <w:lang w:val="ar_AE" w:bidi="ar_AE"/>
        </w:rPr>
        <w:t>28: 7</w:t>
      </w:r>
      <w:r>
        <w:rPr>
          <w:rtl/>
          <w:cs/>
          <w:lang w:val="ar_AE" w:bidi="ar_AE"/>
        </w:rPr>
        <w:t>؛ سيُجبر إسرائيل على التشتت من أعدائهم في سبعة اتجاهات - أي بشكل كامل وتام.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:27</w:t>
      </w:r>
      <w:r>
        <w:rPr>
          <w:rtl/>
          <w:cs/>
          <w:lang w:val="ar_AE" w:bidi="ar_AE"/>
        </w:rPr>
      </w:r>
    </w:p>
    <w:p>
      <w:pPr>
        <w:bidi/>
      </w:pPr>
      <w:r>
        <w:rPr>
          <w:rtl/>
          <w:cs/>
          <w:lang w:val="ar_AE" w:bidi="ar_AE"/>
        </w:rPr>
      </w:r>
      <w:r>
        <w:rPr>
          <w:rtl/>
          <w:cs/>
          <w:lang w:val="ar_AE" w:bidi="ar_AE"/>
        </w:rPr>
        <w:t>قُرْحَةِ مِصْرَ</w:t>
      </w:r>
      <w:r>
        <w:rPr>
          <w:rtl/>
          <w:cs/>
          <w:lang w:val="ar_AE" w:bidi="ar_AE"/>
        </w:rPr>
        <w:t xml:space="preserve">: انظر </w:t>
      </w:r>
      <w:r>
        <w:rPr>
          <w:rtl/>
          <w:cs/>
          <w:lang w:val="ar_AE" w:bidi="ar_AE"/>
        </w:rPr>
        <w:t>خروج 9: 8–12</w:t>
      </w:r>
      <w:r>
        <w:rPr>
          <w:rtl/>
          <w:cs/>
          <w:lang w:val="ar_AE" w:bidi="ar_AE"/>
        </w:rPr>
        <w:t xml:space="preserve">. • </w:t>
      </w:r>
      <w:r>
        <w:rPr>
          <w:rtl/>
          <w:cs/>
          <w:lang w:val="ar_AE" w:bidi="ar_AE"/>
        </w:rPr>
        <w:t>وَبِالْبَوَاسِيرِ</w:t>
      </w:r>
      <w:r>
        <w:rPr>
          <w:rtl/>
          <w:cs/>
          <w:lang w:val="ar_AE" w:bidi="ar_AE"/>
        </w:rPr>
        <w:t xml:space="preserve">: قارن </w:t>
      </w:r>
      <w:r>
        <w:rPr>
          <w:rtl/>
          <w:cs/>
          <w:lang w:val="ar_AE" w:bidi="ar_AE"/>
        </w:rPr>
        <w:t>1 صموئيل 5: 6</w:t>
      </w:r>
      <w:r>
        <w:rPr>
          <w:rtl/>
          <w:cs/>
          <w:lang w:val="ar_AE" w:bidi="ar_AE"/>
        </w:rPr>
        <w:t xml:space="preserve">, </w:t>
      </w:r>
      <w:r>
        <w:rPr>
          <w:rtl/>
          <w:cs/>
          <w:lang w:val="ar_AE" w:bidi="ar_AE"/>
        </w:rPr>
        <w:t>9</w:t>
      </w:r>
      <w:r>
        <w:rPr>
          <w:rtl/>
          <w:cs/>
          <w:lang w:val="ar_AE" w:bidi="ar_AE"/>
        </w:rPr>
        <w:t xml:space="preserve">, </w:t>
      </w:r>
      <w:r>
        <w:rPr>
          <w:rtl/>
          <w:cs/>
          <w:lang w:val="ar_AE" w:bidi="ar_AE"/>
        </w:rPr>
        <w:t>12</w:t>
      </w:r>
      <w:r>
        <w:rPr>
          <w:rtl/>
          <w:cs/>
          <w:lang w:val="ar_AE" w:bidi="ar_AE"/>
        </w:rPr>
        <w:t xml:space="preserve">. • </w:t>
      </w:r>
      <w:r>
        <w:rPr>
          <w:rtl/>
          <w:cs/>
          <w:lang w:val="ar_AE" w:bidi="ar_AE"/>
        </w:rPr>
        <w:t>وَٱلْجَرَبِ</w:t>
      </w:r>
      <w:r>
        <w:rPr>
          <w:i/>
          <w:rtl/>
          <w:cs/>
          <w:lang w:val="ar_AE" w:bidi="ar_AE"/>
        </w:rPr>
        <w:t>:</w:t>
      </w:r>
      <w:r>
        <w:rPr>
          <w:rtl/>
          <w:cs/>
          <w:lang w:val="ar_AE" w:bidi="ar_AE"/>
        </w:rPr>
        <w:t xml:space="preserve"> ربما يكون التهاب الجلد. • </w:t>
      </w:r>
      <w:r>
        <w:rPr>
          <w:rtl/>
          <w:cs/>
          <w:lang w:val="ar_AE" w:bidi="ar_AE"/>
        </w:rPr>
        <w:t>وَٱلْحِكَّةِ</w:t>
      </w:r>
      <w:r>
        <w:rPr>
          <w:rtl/>
          <w:cs/>
          <w:lang w:val="ar_AE" w:bidi="ar_AE"/>
        </w:rPr>
        <w:t xml:space="preserve"> هي أيضًا من أعراض التهاب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36</w:t>
      </w:r>
      <w:r>
        <w:rPr>
          <w:rtl/>
          <w:cs/>
          <w:lang w:val="ar_AE" w:bidi="ar_AE"/>
        </w:rPr>
      </w:r>
    </w:p>
    <w:p>
      <w:pPr>
        <w:bidi/>
      </w:pPr>
      <w:r>
        <w:rPr>
          <w:rtl/>
          <w:cs/>
          <w:lang w:val="ar_AE" w:bidi="ar_AE"/>
        </w:rPr>
      </w:r>
      <w:r>
        <w:rPr>
          <w:rtl/>
          <w:cs/>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43</w:t>
      </w:r>
      <w:r>
        <w:rPr>
          <w:rtl/>
          <w:cs/>
          <w:lang w:val="ar_AE" w:bidi="ar_AE"/>
        </w:rPr>
      </w:r>
    </w:p>
    <w:p>
      <w:pPr>
        <w:bidi/>
      </w:pPr>
      <w:r>
        <w:rPr>
          <w:rtl/>
          <w:cs/>
          <w:lang w:val="ar_AE" w:bidi="ar_AE"/>
        </w:rPr>
      </w:r>
      <w:r>
        <w:rPr>
          <w:rtl/>
          <w:cs/>
          <w:lang w:val="ar_AE" w:bidi="ar_AE"/>
        </w:rPr>
        <w:t>اَلْغَرِيبُ</w:t>
      </w:r>
      <w:r>
        <w:rPr>
          <w:rtl/>
          <w:cs/>
          <w:lang w:val="ar_AE" w:bidi="ar_AE"/>
        </w:rPr>
        <w:t xml:space="preserve"> (حرفيًا </w:t>
      </w:r>
      <w:r>
        <w:rPr>
          <w:i/>
          <w:rtl/>
          <w:cs/>
          <w:lang w:val="ar_AE" w:bidi="ar_AE"/>
        </w:rPr>
        <w:t>المقيم</w:t>
      </w:r>
      <w:r>
        <w:rPr>
          <w:rtl/>
          <w:cs/>
          <w:lang w:val="ar_AE" w:bidi="ar_AE"/>
        </w:rPr>
        <w:t xml:space="preserve">): في يوم دينونة الله، سيتسيد أولئك الذين يُعتبرون أضعف عناصر المجتمع الإسرائيلي (انظر </w:t>
      </w:r>
      <w:r>
        <w:rPr>
          <w:rtl/>
          <w:cs/>
          <w:lang w:val="ar_AE" w:bidi="ar_AE"/>
        </w:rPr>
        <w:t>29 :11</w:t>
      </w:r>
      <w:r>
        <w:rPr>
          <w:rtl/>
          <w:cs/>
          <w:lang w:val="ar_AE" w:bidi="ar_AE"/>
        </w:rPr>
        <w:t>) ويسيطرون.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:44</w:t>
      </w:r>
      <w:r>
        <w:rPr>
          <w:rtl/>
          <w:cs/>
          <w:lang w:val="ar_AE" w:bidi="ar_AE"/>
        </w:rPr>
      </w:r>
    </w:p>
    <w:p>
      <w:pPr>
        <w:bidi/>
      </w:pPr>
      <w:r>
        <w:rPr>
          <w:rtl/>
          <w:cs/>
          <w:lang w:val="ar_AE" w:bidi="ar_AE"/>
        </w:rPr>
      </w:r>
      <w:r>
        <w:rPr>
          <w:rtl/>
          <w:cs/>
          <w:lang w:val="ar_AE" w:bidi="ar_AE"/>
        </w:rPr>
        <w:t>رَأْسًا ... ذَنَبًا.</w:t>
      </w:r>
      <w:r>
        <w:rPr>
          <w:rtl/>
          <w:cs/>
          <w:lang w:val="ar_AE" w:bidi="ar_AE"/>
        </w:rPr>
        <w:t xml:space="preserve">: بدلاً من أن تقود إسرائيل الأمم، سيكون العكس صحيحًا عندما يعاقب الله شعبه (انظر </w:t>
      </w:r>
      <w:r>
        <w:rPr>
          <w:rtl/>
          <w:cs/>
          <w:lang w:val="ar_AE" w:bidi="ar_AE"/>
        </w:rPr>
        <w:t>28: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46</w:t>
      </w:r>
      <w:r>
        <w:rPr>
          <w:rtl/>
          <w:cs/>
          <w:lang w:val="ar_AE" w:bidi="ar_AE"/>
        </w:rPr>
      </w:r>
    </w:p>
    <w:p>
      <w:pPr>
        <w:bidi/>
      </w:pPr>
      <w:r>
        <w:rPr>
          <w:rtl/>
          <w:cs/>
          <w:lang w:val="ar_AE" w:bidi="ar_AE"/>
        </w:rPr>
      </w:r>
      <w:r>
        <w:rPr>
          <w:rtl/>
          <w:cs/>
          <w:lang w:val="ar_AE" w:bidi="ar_AE"/>
        </w:rPr>
        <w:t>آيَةً وَأُعْجُوبَةً</w:t>
      </w:r>
      <w:r>
        <w:rPr>
          <w:rtl/>
          <w:cs/>
          <w:lang w:val="ar_AE" w:bidi="ar_AE"/>
        </w:rPr>
        <w:t xml:space="preserve">: هذا التعبير يشير إلى أعمال الله المعجزية التي تجذب انتباه من يشهدها وتشهد على قوته وسيادته (انظر </w:t>
      </w:r>
      <w:r>
        <w:rPr>
          <w:rtl/>
          <w:cs/>
          <w:lang w:val="ar_AE" w:bidi="ar_AE"/>
        </w:rPr>
        <w:t>6: 22</w:t>
      </w:r>
      <w:r>
        <w:rPr>
          <w:rtl/>
          <w:cs/>
          <w:lang w:val="ar_AE" w:bidi="ar_AE"/>
        </w:rPr>
        <w:t>). والقصد منها إحداث خوف شديد وسط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48</w:t>
      </w:r>
      <w:r>
        <w:rPr>
          <w:rtl/>
          <w:cs/>
          <w:lang w:val="ar_AE" w:bidi="ar_AE"/>
        </w:rPr>
      </w:r>
    </w:p>
    <w:p>
      <w:pPr>
        <w:bidi/>
      </w:pPr>
      <w:r>
        <w:rPr>
          <w:rtl/>
          <w:cs/>
          <w:lang w:val="ar_AE" w:bidi="ar_AE"/>
        </w:rPr>
      </w:r>
      <w:r>
        <w:rPr>
          <w:rtl/>
          <w:cs/>
          <w:lang w:val="ar_AE" w:bidi="ar_AE"/>
        </w:rPr>
        <w:t xml:space="preserve">يُصوّر </w:t>
      </w:r>
      <w:r>
        <w:rPr>
          <w:rtl/>
          <w:cs/>
          <w:lang w:val="ar_AE" w:bidi="ar_AE"/>
        </w:rPr>
        <w:t>نِيرَ الحَدِيدٍ</w:t>
      </w:r>
      <w:r>
        <w:rPr>
          <w:rtl/>
          <w:cs/>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49</w:t>
      </w:r>
      <w:r>
        <w:rPr>
          <w:rtl/>
          <w:cs/>
          <w:lang w:val="ar_AE" w:bidi="ar_AE"/>
        </w:rPr>
      </w:r>
    </w:p>
    <w:p>
      <w:pPr>
        <w:bidi/>
      </w:pPr>
      <w:r>
        <w:rPr>
          <w:rtl/>
          <w:cs/>
          <w:lang w:val="ar_AE" w:bidi="ar_AE"/>
        </w:rPr>
      </w:r>
      <w:r>
        <w:rPr>
          <w:rtl/>
          <w:cs/>
          <w:lang w:val="ar_AE" w:bidi="ar_AE"/>
        </w:rPr>
        <w:t xml:space="preserve">مثل </w:t>
      </w:r>
      <w:r>
        <w:rPr>
          <w:rtl/>
          <w:cs/>
          <w:lang w:val="ar_AE" w:bidi="ar_AE"/>
        </w:rPr>
        <w:t>ٱلنَّسْرُ</w:t>
      </w:r>
      <w:r>
        <w:rPr>
          <w:rtl/>
          <w:cs/>
          <w:lang w:val="ar_AE" w:bidi="ar_AE"/>
        </w:rPr>
        <w:t xml:space="preserve"> (أو </w:t>
      </w:r>
      <w:r>
        <w:rPr>
          <w:i/>
          <w:rtl/>
          <w:cs/>
          <w:lang w:val="ar_AE" w:bidi="ar_AE"/>
        </w:rPr>
        <w:t>العقاب</w:t>
      </w:r>
      <w:r>
        <w:rPr>
          <w:rtl/>
          <w:cs/>
          <w:lang w:val="ar_AE" w:bidi="ar_AE"/>
        </w:rPr>
        <w:t xml:space="preserve">): هذا التشبيه يشير إلى سرعة قدوم العدو. • </w:t>
      </w:r>
      <w:r>
        <w:rPr>
          <w:rtl/>
          <w:cs/>
          <w:lang w:val="ar_AE" w:bidi="ar_AE"/>
        </w:rPr>
        <w:t>لَا تَفْهَمُ لِسَانَهَا</w:t>
      </w:r>
      <w:r>
        <w:rPr>
          <w:rtl/>
          <w:cs/>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r>
        <w:rPr>
          <w:rtl/>
          <w:cs/>
          <w:lang w:val="ar_AE" w:bidi="ar_AE"/>
        </w:rPr>
        <w:t>إشعياء 36: 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50</w:t>
      </w:r>
      <w:r>
        <w:rPr>
          <w:rtl/>
          <w:cs/>
          <w:lang w:val="ar_AE" w:bidi="ar_AE"/>
        </w:rPr>
      </w:r>
    </w:p>
    <w:p>
      <w:pPr>
        <w:bidi/>
      </w:pPr>
      <w:r>
        <w:rPr>
          <w:rtl/>
          <w:cs/>
          <w:lang w:val="ar_AE" w:bidi="ar_AE"/>
        </w:rPr>
      </w:r>
      <w:r>
        <w:rPr>
          <w:rtl/>
          <w:cs/>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r>
        <w:rPr>
          <w:rtl/>
          <w:cs/>
          <w:lang w:val="ar_AE" w:bidi="ar_AE"/>
        </w:rPr>
        <w:t>إشعياء ٣٣ :١٩</w:t>
      </w:r>
      <w:r>
        <w:rPr>
          <w:rtl/>
          <w:cs/>
          <w:lang w:val="ar_AE" w:bidi="ar_AE"/>
        </w:rPr>
        <w:t xml:space="preserve">؛ </w:t>
      </w:r>
      <w:r>
        <w:rPr>
          <w:rtl/>
          <w:cs/>
          <w:lang w:val="ar_AE" w:bidi="ar_AE"/>
        </w:rPr>
        <w:t>ناحوم ٢ :١–٧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54</w:t>
      </w:r>
      <w:r>
        <w:rPr>
          <w:rtl/>
          <w:cs/>
          <w:lang w:val="ar_AE" w:bidi="ar_AE"/>
        </w:rPr>
      </w:r>
    </w:p>
    <w:p>
      <w:pPr>
        <w:bidi/>
      </w:pPr>
      <w:r>
        <w:rPr>
          <w:rtl/>
          <w:cs/>
          <w:lang w:val="ar_AE" w:bidi="ar_AE"/>
        </w:rPr>
      </w:r>
      <w:r>
        <w:rPr>
          <w:rtl/>
          <w:cs/>
          <w:lang w:val="ar_AE" w:bidi="ar_AE"/>
        </w:rPr>
        <w:t xml:space="preserve">كان </w:t>
      </w:r>
      <w:r>
        <w:rPr>
          <w:rtl/>
          <w:cs/>
          <w:lang w:val="ar_AE" w:bidi="ar_AE"/>
        </w:rPr>
        <w:t>ٱلرَّجُلُ ٱلْمُتَنَعِّمُ</w:t>
      </w:r>
      <w:r>
        <w:rPr>
          <w:rtl/>
          <w:cs/>
          <w:lang w:val="ar_AE" w:bidi="ar_AE"/>
        </w:rPr>
        <w:t xml:space="preserve"> الطيب القلب محميًا من الجانب المظلم والمقزز من الحياة. فهو لم يشهد أبدًا الفظائع التي ستصيبه.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56</w:t>
      </w:r>
      <w:r>
        <w:rPr>
          <w:rtl/>
          <w:cs/>
          <w:lang w:val="ar_AE" w:bidi="ar_AE"/>
        </w:rPr>
      </w:r>
    </w:p>
    <w:p>
      <w:pPr>
        <w:bidi/>
      </w:pPr>
      <w:r>
        <w:rPr>
          <w:rtl/>
          <w:cs/>
          <w:lang w:val="ar_AE" w:bidi="ar_AE"/>
        </w:rPr>
      </w:r>
      <w:r>
        <w:rPr>
          <w:rtl/>
          <w:cs/>
          <w:lang w:val="ar_AE" w:bidi="ar_AE"/>
        </w:rPr>
        <w:t>لَمْ تُجَرِّبْ أَنْ تَضَعَ أَسْفَلَ قَدَمِهَا</w:t>
      </w:r>
      <w:r>
        <w:rPr>
          <w:rtl/>
          <w:cs/>
          <w:lang w:val="ar_AE" w:bidi="ar_AE"/>
        </w:rPr>
        <w:t>: كانت هذه المرأة شديدة التدقيق لدرجة أنها تجنبت المشي حافية القدمين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28:57</w:t>
      </w:r>
      <w:r>
        <w:rPr>
          <w:rtl/>
          <w:cs/>
          <w:lang w:val="ar_AE" w:bidi="ar_AE"/>
        </w:rPr>
      </w:r>
    </w:p>
    <w:p>
      <w:pPr>
        <w:bidi/>
      </w:pPr>
      <w:r>
        <w:rPr>
          <w:rtl/>
          <w:cs/>
          <w:lang w:val="ar_AE" w:bidi="ar_AE"/>
        </w:rPr>
      </w:r>
      <w:r>
        <w:rPr>
          <w:rtl/>
          <w:cs/>
          <w:lang w:val="ar_AE" w:bidi="ar_AE"/>
        </w:rPr>
        <w:t>ما بعد الولادة: يصور هذا السيناريو المروع أمًا جائعة جدًا لدرجة أنها تأكل المشيمة البشرية والمولود الجديد الذي أنجبته.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58</w:t>
      </w:r>
      <w:r>
        <w:rPr>
          <w:rtl/>
          <w:cs/>
          <w:lang w:val="ar_AE" w:bidi="ar_AE"/>
        </w:rPr>
      </w:r>
    </w:p>
    <w:p>
      <w:pPr>
        <w:bidi/>
      </w:pPr>
      <w:r>
        <w:rPr>
          <w:rtl/>
          <w:cs/>
          <w:lang w:val="ar_AE" w:bidi="ar_AE"/>
        </w:rPr>
      </w:r>
      <w:r>
        <w:rPr>
          <w:rtl/>
          <w:cs/>
          <w:lang w:val="ar_AE" w:bidi="ar_AE"/>
        </w:rPr>
        <w:t>السياق يشير إلى أن "</w:t>
      </w:r>
      <w:r>
        <w:rPr>
          <w:rtl/>
          <w:cs/>
          <w:lang w:val="ar_AE" w:bidi="ar_AE"/>
        </w:rPr>
        <w:t>بِجَمِيعِ كَلِمَاتِ هَذَا ٱلنَّامُوسِ"</w:t>
      </w:r>
      <w:r>
        <w:rPr>
          <w:rtl/>
          <w:cs/>
          <w:lang w:val="ar_AE" w:bidi="ar_AE"/>
        </w:rPr>
        <w:t xml:space="preserve"> (حرفياً "</w:t>
      </w:r>
      <w:r>
        <w:rPr>
          <w:i/>
          <w:rtl/>
          <w:cs/>
          <w:lang w:val="ar_AE" w:bidi="ar_AE"/>
        </w:rPr>
        <w:t>كل كلمات هذه التوراة"</w:t>
      </w:r>
      <w:r>
        <w:rPr>
          <w:rtl/>
          <w:cs/>
          <w:lang w:val="ar_AE" w:bidi="ar_AE"/>
        </w:rPr>
        <w:t xml:space="preserve">) تشير إلى سفر التثنية بأكمله، حيث تشكل قوائم البركات واللعنات جزءًا رئيسيًا فيه(انظر </w:t>
      </w:r>
      <w:r>
        <w:rPr>
          <w:rtl/>
          <w:cs/>
          <w:lang w:val="ar_AE" w:bidi="ar_AE"/>
        </w:rPr>
        <w:t>27 :3</w:t>
      </w:r>
      <w:r>
        <w:rPr>
          <w:rtl/>
          <w:cs/>
          <w:lang w:val="ar_AE" w:bidi="ar_AE"/>
        </w:rPr>
        <w:t xml:space="preserve">). • </w:t>
      </w:r>
      <w:r>
        <w:rPr>
          <w:rtl/>
          <w:cs/>
          <w:lang w:val="ar_AE" w:bidi="ar_AE"/>
        </w:rPr>
        <w:t>لِتَهَابَ هَذَا ٱلِٱسْمَ</w:t>
      </w:r>
      <w:r>
        <w:rPr>
          <w:rtl/>
          <w:cs/>
          <w:lang w:val="ar_AE" w:bidi="ar_AE"/>
        </w:rPr>
        <w:t>—أي، لتخاف الله نفسه (انظر ال</w:t>
      </w:r>
      <w:r>
        <w:rPr>
          <w:rtl/>
          <w:cs/>
          <w:lang w:val="ar_AE" w:bidi="ar_AE"/>
        </w:rPr>
        <w:t>ملاحظات الدراسية على 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60</w:t>
      </w:r>
      <w:r>
        <w:rPr>
          <w:rtl/>
          <w:cs/>
          <w:lang w:val="ar_AE" w:bidi="ar_AE"/>
        </w:rPr>
      </w:r>
    </w:p>
    <w:p>
      <w:pPr>
        <w:bidi/>
      </w:pPr>
      <w:r>
        <w:rPr>
          <w:rtl/>
          <w:cs/>
          <w:lang w:val="ar_AE" w:bidi="ar_AE"/>
        </w:rPr>
      </w:r>
      <w:r>
        <w:rPr>
          <w:rtl/>
          <w:cs/>
          <w:lang w:val="ar_AE" w:bidi="ar_AE"/>
        </w:rPr>
        <w:t xml:space="preserve">لم تكن </w:t>
      </w:r>
      <w:r>
        <w:rPr>
          <w:rtl/>
          <w:cs/>
          <w:lang w:val="ar_AE" w:bidi="ar_AE"/>
        </w:rPr>
        <w:t>أَدْوَاءِ مِصْرَ</w:t>
      </w:r>
      <w:r>
        <w:rPr>
          <w:rtl/>
          <w:cs/>
          <w:lang w:val="ar_AE" w:bidi="ar_AE"/>
        </w:rPr>
        <w:t xml:space="preserve"> مجرد أوبئة عامة بل كانت مرتبطة بالمرض الجسدي (انظر </w:t>
      </w:r>
      <w:r>
        <w:rPr>
          <w:rtl/>
          <w:cs/>
          <w:lang w:val="ar_AE" w:bidi="ar_AE"/>
        </w:rPr>
        <w:t>خروج 9: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64</w:t>
      </w:r>
      <w:r>
        <w:rPr>
          <w:rtl/>
          <w:cs/>
          <w:lang w:val="ar_AE" w:bidi="ar_AE"/>
        </w:rPr>
      </w:r>
    </w:p>
    <w:p>
      <w:pPr>
        <w:bidi/>
      </w:pPr>
      <w:r>
        <w:rPr>
          <w:rtl/>
          <w:cs/>
          <w:lang w:val="ar_AE" w:bidi="ar_AE"/>
        </w:rPr>
      </w:r>
      <w:r>
        <w:rPr>
          <w:rtl/>
          <w:cs/>
          <w:lang w:val="ar_AE" w:bidi="ar_AE"/>
        </w:rPr>
        <w:t>آلِهَةً أُخْرَى</w:t>
      </w:r>
      <w:r>
        <w:rPr>
          <w:rtl/>
          <w:cs/>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68</w:t>
      </w:r>
      <w:r>
        <w:rPr>
          <w:rtl/>
          <w:cs/>
          <w:lang w:val="ar_AE" w:bidi="ar_AE"/>
        </w:rPr>
      </w:r>
    </w:p>
    <w:p>
      <w:pPr>
        <w:bidi/>
      </w:pPr>
      <w:r>
        <w:rPr>
          <w:rtl/>
          <w:cs/>
          <w:lang w:val="ar_AE" w:bidi="ar_AE"/>
        </w:rPr>
      </w:r>
      <w:r>
        <w:rPr>
          <w:rtl/>
          <w:cs/>
          <w:lang w:val="ar_AE" w:bidi="ar_AE"/>
        </w:rPr>
        <w:t xml:space="preserve">كان التهديد بإعادتهم إلى مصر يشير إلى أي سبي مستقبلي لشعب الله، وهو عكس الخروج، تحرك من الحرية إلى العبودية. • </w:t>
      </w:r>
      <w:r>
        <w:rPr>
          <w:rtl/>
          <w:cs/>
          <w:lang w:val="ar_AE" w:bidi="ar_AE"/>
        </w:rPr>
        <w:t>لَيْسَ مَنْ يَشْتَرِي</w:t>
      </w:r>
      <w:r>
        <w:rPr>
          <w:rtl/>
          <w:cs/>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r>
        <w:rPr>
          <w:rtl/>
          <w:cs/>
          <w:lang w:val="ar_AE" w:bidi="ar_AE"/>
        </w:rPr>
        <w:t>9: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w:t>
      </w:r>
      <w:r>
        <w:rPr>
          <w:rtl/>
          <w:cs/>
          <w:lang w:val="ar_AE" w:bidi="ar_AE"/>
        </w:rPr>
      </w:r>
    </w:p>
    <w:p>
      <w:pPr>
        <w:bidi/>
      </w:pPr>
      <w:r>
        <w:rPr>
          <w:rtl/>
          <w:cs/>
          <w:lang w:val="ar_AE" w:bidi="ar_AE"/>
        </w:rPr>
      </w:r>
      <w:r>
        <w:rPr>
          <w:rtl/>
          <w:cs/>
          <w:lang w:val="ar_AE" w:bidi="ar_AE"/>
        </w:rPr>
        <w:t>كانت أرض موآب هي المنطقة الواقعة شرق الأردن حيث كُتب سفر التثنية وتم تسليمه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2–30: 20</w:t>
      </w:r>
      <w:r>
        <w:rPr>
          <w:rtl/>
          <w:cs/>
          <w:lang w:val="ar_AE" w:bidi="ar_AE"/>
        </w:rPr>
      </w:r>
    </w:p>
    <w:p>
      <w:pPr>
        <w:bidi/>
      </w:pPr>
      <w:r>
        <w:rPr>
          <w:rtl/>
          <w:cs/>
          <w:lang w:val="ar_AE" w:bidi="ar_AE"/>
        </w:rPr>
      </w:r>
      <w:r>
        <w:rPr>
          <w:rtl/>
          <w:cs/>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6</w:t>
      </w:r>
      <w:r>
        <w:rPr>
          <w:rtl/>
          <w:cs/>
          <w:lang w:val="ar_AE" w:bidi="ar_AE"/>
        </w:rPr>
      </w:r>
    </w:p>
    <w:p>
      <w:pPr>
        <w:bidi/>
      </w:pPr>
      <w:r>
        <w:rPr>
          <w:rtl/>
          <w:cs/>
          <w:lang w:val="ar_AE" w:bidi="ar_AE"/>
        </w:rPr>
      </w:r>
      <w:r>
        <w:rPr>
          <w:rtl/>
          <w:cs/>
          <w:lang w:val="ar_AE" w:bidi="ar_AE"/>
        </w:rPr>
        <w:t>لكنه سدد احتياجاتك: هذه العبارة لا تظهر في العبرية ولكنها مفهومة من سياقها.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7</w:t>
      </w:r>
      <w:r>
        <w:rPr>
          <w:rtl/>
          <w:cs/>
          <w:lang w:val="ar_AE" w:bidi="ar_AE"/>
        </w:rPr>
      </w:r>
    </w:p>
    <w:p>
      <w:pPr>
        <w:bidi/>
      </w:pPr>
      <w:r>
        <w:rPr>
          <w:rtl/>
          <w:cs/>
          <w:lang w:val="ar_AE" w:bidi="ar_AE"/>
        </w:rPr>
      </w:r>
      <w:r>
        <w:rPr>
          <w:rtl/>
          <w:cs/>
          <w:lang w:val="ar_AE" w:bidi="ar_AE"/>
        </w:rPr>
        <w:t>سِيحُونُ مَلِكُ حَشْبُونَ</w:t>
      </w:r>
      <w:r>
        <w:rPr>
          <w:i/>
          <w:rtl/>
          <w:cs/>
          <w:lang w:val="ar_AE" w:bidi="ar_AE"/>
        </w:rPr>
        <w:t>،</w:t>
      </w:r>
      <w:r>
        <w:rPr>
          <w:rtl/>
          <w:cs/>
          <w:lang w:val="ar_AE" w:bidi="ar_AE"/>
        </w:rPr>
        <w:t xml:space="preserve"> حاكم الأموريين، كان يسيطر على المنطقة من نهر أرنون إلى حدود العمونيين. انظر </w:t>
      </w:r>
      <w:r>
        <w:rPr>
          <w:rtl/>
          <w:cs/>
          <w:lang w:val="ar_AE" w:bidi="ar_AE"/>
        </w:rPr>
        <w:t>عدد 21 :31–35</w:t>
      </w:r>
      <w:r>
        <w:rPr>
          <w:rtl/>
          <w:cs/>
          <w:lang w:val="ar_AE" w:bidi="ar_AE"/>
        </w:rPr>
        <w:t xml:space="preserve">. • </w:t>
      </w:r>
      <w:r>
        <w:rPr>
          <w:rtl/>
          <w:cs/>
          <w:lang w:val="ar_AE" w:bidi="ar_AE"/>
        </w:rPr>
        <w:t>حَشْبُونَ</w:t>
      </w:r>
      <w:r>
        <w:rPr>
          <w:rtl/>
          <w:cs/>
          <w:lang w:val="ar_AE" w:bidi="ar_AE"/>
        </w:rPr>
        <w:t xml:space="preserve">: انظر </w:t>
      </w:r>
      <w:r>
        <w:rPr>
          <w:rtl/>
          <w:cs/>
          <w:lang w:val="ar_AE" w:bidi="ar_AE"/>
        </w:rPr>
        <w:t>تثنية 1: 4</w:t>
      </w:r>
      <w:r>
        <w:rPr>
          <w:rtl/>
          <w:cs/>
          <w:lang w:val="ar_AE" w:bidi="ar_AE"/>
        </w:rPr>
        <w:t xml:space="preserve">; </w:t>
      </w:r>
      <w:r>
        <w:rPr>
          <w:rtl/>
          <w:cs/>
          <w:lang w:val="ar_AE" w:bidi="ar_AE"/>
        </w:rPr>
        <w:t>2: 24</w:t>
      </w:r>
      <w:r>
        <w:rPr>
          <w:rtl/>
          <w:cs/>
          <w:lang w:val="ar_AE" w:bidi="ar_AE"/>
        </w:rPr>
        <w:t xml:space="preserve">. • </w:t>
      </w:r>
      <w:r>
        <w:rPr>
          <w:rtl/>
          <w:cs/>
          <w:lang w:val="ar_AE" w:bidi="ar_AE"/>
        </w:rPr>
        <w:t>عُوجُ مَلِكُ بَاشَانَ:</w:t>
      </w:r>
      <w:r>
        <w:rPr>
          <w:rtl/>
          <w:cs/>
          <w:lang w:val="ar_AE" w:bidi="ar_AE"/>
        </w:rPr>
        <w:t xml:space="preserve"> كان يحكم مملكة أمورية شرق بحر الجليل (انظر </w:t>
      </w:r>
      <w:r>
        <w:rPr>
          <w:rtl/>
          <w:cs/>
          <w:lang w:val="ar_AE" w:bidi="ar_AE"/>
        </w:rPr>
        <w:t>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8</w:t>
      </w:r>
      <w:r>
        <w:rPr>
          <w:rtl/>
          <w:cs/>
          <w:lang w:val="ar_AE" w:bidi="ar_AE"/>
        </w:rPr>
      </w:r>
    </w:p>
    <w:p>
      <w:pPr>
        <w:bidi/>
      </w:pPr>
      <w:r>
        <w:rPr>
          <w:rtl/>
          <w:cs/>
          <w:lang w:val="ar_AE" w:bidi="ar_AE"/>
        </w:rPr>
      </w:r>
      <w:r>
        <w:rPr>
          <w:rtl/>
          <w:cs/>
          <w:lang w:val="ar_AE" w:bidi="ar_AE"/>
        </w:rPr>
        <w:t>أُعطي "لِرَأُوبَيْنَ وَجَادَ وَنِصْفِ سِبْطِ مَنَسَّى"</w:t>
      </w:r>
      <w:r>
        <w:rPr>
          <w:rtl/>
          <w:cs/>
          <w:lang w:val="ar_AE" w:bidi="ar_AE"/>
        </w:rPr>
        <w:t xml:space="preserve"> طلبهم للاستقرار في شرق الأردن (انظر </w:t>
      </w:r>
      <w:r>
        <w:rPr>
          <w:rtl/>
          <w:cs/>
          <w:lang w:val="ar_AE" w:bidi="ar_AE"/>
        </w:rPr>
        <w:t>3: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11</w:t>
      </w:r>
      <w:r>
        <w:rPr>
          <w:rtl/>
          <w:cs/>
          <w:lang w:val="ar_AE" w:bidi="ar_AE"/>
        </w:rPr>
      </w:r>
    </w:p>
    <w:p>
      <w:pPr>
        <w:bidi/>
      </w:pPr>
      <w:r>
        <w:rPr>
          <w:rtl/>
          <w:cs/>
          <w:lang w:val="ar_AE" w:bidi="ar_AE"/>
        </w:rPr>
      </w:r>
      <w:r>
        <w:rPr>
          <w:rtl/>
          <w:cs/>
          <w:lang w:val="ar_AE" w:bidi="ar_AE"/>
        </w:rPr>
        <w:t>وَغَرِيبُكُمُ</w:t>
      </w:r>
      <w:r>
        <w:rPr>
          <w:rtl/>
          <w:cs/>
          <w:lang w:val="ar_AE" w:bidi="ar_AE"/>
        </w:rPr>
        <w:t xml:space="preserve"> (حرفيًا </w:t>
      </w:r>
      <w:r>
        <w:rPr>
          <w:i/>
          <w:rtl/>
          <w:cs/>
          <w:lang w:val="ar_AE" w:bidi="ar_AE"/>
        </w:rPr>
        <w:t>المقيمين</w:t>
      </w:r>
      <w:r>
        <w:rPr>
          <w:rtl/>
          <w:cs/>
          <w:lang w:val="ar_AE" w:bidi="ar_AE"/>
        </w:rPr>
        <w:t>): انظر ال</w:t>
      </w:r>
      <w:r>
        <w:rPr>
          <w:rtl/>
          <w:cs/>
          <w:lang w:val="ar_AE" w:bidi="ar_AE"/>
        </w:rPr>
        <w:t>ملاحظات الدراسية على 10 :18</w:t>
      </w:r>
      <w:r>
        <w:rPr>
          <w:rtl/>
          <w:cs/>
          <w:lang w:val="ar_AE" w:bidi="ar_AE"/>
        </w:rPr>
        <w:t>. • تعبير "</w:t>
      </w:r>
      <w:r>
        <w:rPr>
          <w:rtl/>
          <w:cs/>
          <w:lang w:val="ar_AE" w:bidi="ar_AE"/>
        </w:rPr>
        <w:t>يَحْتَطِبُ حَطَبَكُمْ إِلَى مَنْ يَسْتَقِي مَاءَكُمْ"</w:t>
      </w:r>
      <w:r>
        <w:rPr>
          <w:rtl/>
          <w:cs/>
          <w:lang w:val="ar_AE" w:bidi="ar_AE"/>
        </w:rPr>
        <w:t xml:space="preserve"> كان تعبيرًا عن أي عمل يقةم به الخادم (انظر </w:t>
      </w:r>
      <w:r>
        <w:rPr>
          <w:rtl/>
          <w:cs/>
          <w:lang w:val="ar_AE" w:bidi="ar_AE"/>
        </w:rPr>
        <w:t>يشوع 9: 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12</w:t>
      </w:r>
      <w:r>
        <w:rPr>
          <w:rtl/>
          <w:cs/>
          <w:lang w:val="ar_AE" w:bidi="ar_AE"/>
        </w:rPr>
      </w:r>
    </w:p>
    <w:p>
      <w:pPr>
        <w:bidi/>
      </w:pPr>
      <w:r>
        <w:rPr>
          <w:rtl/>
          <w:cs/>
          <w:lang w:val="ar_AE" w:bidi="ar_AE"/>
        </w:rPr>
      </w:r>
      <w:r>
        <w:rPr>
          <w:rtl/>
          <w:cs/>
          <w:lang w:val="ar_AE" w:bidi="ar_AE"/>
        </w:rPr>
        <w:t>العبارة التقنية "</w:t>
      </w:r>
      <w:r>
        <w:rPr>
          <w:rtl/>
          <w:cs/>
          <w:lang w:val="ar_AE" w:bidi="ar_AE"/>
        </w:rPr>
        <w:t>تَدْخُلَ فِي عَهْدِ"</w:t>
      </w:r>
      <w:r>
        <w:rPr>
          <w:rtl/>
          <w:cs/>
          <w:lang w:val="ar_AE" w:bidi="ar_AE"/>
        </w:rPr>
        <w:t xml:space="preserve"> تعني قبول شروط الاتفاقية.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15</w:t>
      </w:r>
      <w:r>
        <w:rPr>
          <w:rtl/>
          <w:cs/>
          <w:lang w:val="ar_AE" w:bidi="ar_AE"/>
        </w:rPr>
      </w:r>
    </w:p>
    <w:p>
      <w:pPr>
        <w:bidi/>
      </w:pPr>
      <w:r>
        <w:rPr>
          <w:rtl/>
          <w:cs/>
          <w:lang w:val="ar_AE" w:bidi="ar_AE"/>
        </w:rPr>
      </w:r>
      <w:r>
        <w:rPr>
          <w:rtl/>
          <w:cs/>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r>
        <w:rPr>
          <w:rtl/>
          <w:cs/>
          <w:lang w:val="ar_AE" w:bidi="ar_AE"/>
        </w:rPr>
        <w:t>4: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17</w:t>
      </w:r>
      <w:r>
        <w:rPr>
          <w:rtl/>
          <w:cs/>
          <w:lang w:val="ar_AE" w:bidi="ar_AE"/>
        </w:rPr>
      </w:r>
    </w:p>
    <w:p>
      <w:pPr>
        <w:bidi/>
      </w:pPr>
      <w:r>
        <w:rPr>
          <w:rtl/>
          <w:cs/>
          <w:lang w:val="ar_AE" w:bidi="ar_AE"/>
        </w:rPr>
      </w:r>
      <w:r>
        <w:rPr>
          <w:rtl/>
          <w:cs/>
          <w:lang w:val="ar_AE" w:bidi="ar_AE"/>
        </w:rPr>
        <w:t xml:space="preserve">كانت الممارسات البغيضة هي تجليات مروعة للوثنية، خاصة فيما يتعلق بالعبادة (انظر </w:t>
      </w:r>
      <w:r>
        <w:rPr>
          <w:rtl/>
          <w:cs/>
          <w:lang w:val="ar_AE" w:bidi="ar_AE"/>
        </w:rPr>
        <w:t>7: 25–26</w:t>
      </w:r>
      <w:r>
        <w:rPr>
          <w:rtl/>
          <w:cs/>
          <w:lang w:val="ar_AE" w:bidi="ar_AE"/>
        </w:rPr>
        <w:t xml:space="preserve">; </w:t>
      </w:r>
      <w:r>
        <w:rPr>
          <w:rtl/>
          <w:cs/>
          <w:lang w:val="ar_AE" w:bidi="ar_AE"/>
        </w:rPr>
        <w:t>12: 31</w:t>
      </w:r>
      <w:r>
        <w:rPr>
          <w:rtl/>
          <w:cs/>
          <w:lang w:val="ar_AE" w:bidi="ar_AE"/>
        </w:rPr>
        <w:t xml:space="preserve">; </w:t>
      </w:r>
      <w:r>
        <w:rPr>
          <w:rtl/>
          <w:cs/>
          <w:lang w:val="ar_AE" w:bidi="ar_AE"/>
        </w:rPr>
        <w:t>13: 14</w:t>
      </w:r>
      <w:r>
        <w:rPr>
          <w:rtl/>
          <w:cs/>
          <w:lang w:val="ar_AE" w:bidi="ar_AE"/>
        </w:rPr>
        <w:t xml:space="preserve">). • الأصنام: المصطلح العبري، الذي يعني </w:t>
      </w:r>
      <w:r>
        <w:rPr>
          <w:i/>
          <w:rtl/>
          <w:cs/>
          <w:lang w:val="ar_AE" w:bidi="ar_AE"/>
        </w:rPr>
        <w:t>الأشياء المستديرة،</w:t>
      </w:r>
      <w:r>
        <w:rPr>
          <w:rtl/>
          <w:cs/>
          <w:lang w:val="ar_AE" w:bidi="ar_AE"/>
        </w:rPr>
        <w:t xml:space="preserve"> في الغالب يشير إلى الروث. كانت هذه الأشياء بغيضة لدرجة أنها قورنت بالبراز.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18</w:t>
      </w:r>
      <w:r>
        <w:rPr>
          <w:rtl/>
          <w:cs/>
          <w:lang w:val="ar_AE" w:bidi="ar_AE"/>
        </w:rPr>
      </w:r>
    </w:p>
    <w:p>
      <w:pPr>
        <w:bidi/>
      </w:pPr>
      <w:r>
        <w:rPr>
          <w:rtl/>
          <w:cs/>
          <w:lang w:val="ar_AE" w:bidi="ar_AE"/>
        </w:rPr>
      </w:r>
      <w:r>
        <w:rPr>
          <w:rtl/>
          <w:cs/>
          <w:lang w:val="ar_AE" w:bidi="ar_AE"/>
        </w:rPr>
        <w:t>هذا التشبيه يصف عبادة الأصنام (الجذر)، بأنها إذا زُرعت، ستؤدي إلى عبادة الأصنام (الثمرة).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19</w:t>
      </w:r>
      <w:r>
        <w:rPr>
          <w:rtl/>
          <w:cs/>
          <w:lang w:val="ar_AE" w:bidi="ar_AE"/>
        </w:rPr>
      </w:r>
    </w:p>
    <w:p>
      <w:pPr>
        <w:bidi/>
      </w:pPr>
      <w:r>
        <w:rPr>
          <w:rtl/>
          <w:cs/>
          <w:lang w:val="ar_AE" w:bidi="ar_AE"/>
        </w:rPr>
      </w:r>
      <w:r>
        <w:rPr>
          <w:rtl/>
          <w:cs/>
          <w:lang w:val="ar_AE" w:bidi="ar_AE"/>
        </w:rPr>
        <w:t>إن موقف اللامبالاة أو الكبرياء أمام دينونة الله سيؤدي إلى الخراب التام.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20</w:t>
      </w:r>
      <w:r>
        <w:rPr>
          <w:rtl/>
          <w:cs/>
          <w:lang w:val="ar_AE" w:bidi="ar_AE"/>
        </w:rPr>
      </w:r>
    </w:p>
    <w:p>
      <w:pPr>
        <w:bidi/>
      </w:pPr>
      <w:r>
        <w:rPr>
          <w:rtl/>
          <w:cs/>
          <w:lang w:val="ar_AE" w:bidi="ar_AE"/>
        </w:rPr>
      </w:r>
      <w:r>
        <w:rPr>
          <w:rtl/>
          <w:cs/>
          <w:lang w:val="ar_AE" w:bidi="ar_AE"/>
        </w:rPr>
        <w:t>يَمْحُو ٱلرَّبُّ ٱسْمَهُ</w:t>
      </w:r>
      <w:r>
        <w:rPr>
          <w:rtl/>
          <w:cs/>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r>
        <w:rPr>
          <w:rtl/>
          <w:cs/>
          <w:lang w:val="ar_AE" w:bidi="ar_AE"/>
        </w:rPr>
        <w:t>7: 24</w:t>
      </w:r>
      <w:r>
        <w:rPr>
          <w:rtl/>
          <w:cs/>
          <w:lang w:val="ar_AE" w:bidi="ar_AE"/>
        </w:rPr>
        <w:t xml:space="preserve">; </w:t>
      </w:r>
      <w:r>
        <w:rPr>
          <w:rtl/>
          <w:cs/>
          <w:lang w:val="ar_AE" w:bidi="ar_AE"/>
        </w:rPr>
        <w:t>خروج 32: 32–33</w:t>
      </w:r>
      <w:r>
        <w:rPr>
          <w:rtl/>
          <w:cs/>
          <w:lang w:val="ar_AE" w:bidi="ar_AE"/>
        </w:rPr>
        <w:t xml:space="preserve">; 2 </w:t>
      </w:r>
      <w:r>
        <w:rPr>
          <w:rtl/>
          <w:cs/>
          <w:lang w:val="ar_AE" w:bidi="ar_AE"/>
        </w:rPr>
        <w:t>ملوك 14: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21</w:t>
      </w:r>
      <w:r>
        <w:rPr>
          <w:rtl/>
          <w:cs/>
          <w:lang w:val="ar_AE" w:bidi="ar_AE"/>
        </w:rPr>
      </w:r>
    </w:p>
    <w:p>
      <w:pPr>
        <w:bidi/>
      </w:pPr>
      <w:r>
        <w:rPr>
          <w:rtl/>
          <w:cs/>
          <w:lang w:val="ar_AE" w:bidi="ar_AE"/>
        </w:rPr>
      </w:r>
      <w:r>
        <w:rPr>
          <w:rtl/>
          <w:cs/>
          <w:lang w:val="ar_AE" w:bidi="ar_AE"/>
        </w:rPr>
        <w:t>كِتَابِ ٱلشَّرِيعَةِ</w:t>
      </w:r>
      <w:r>
        <w:rPr>
          <w:rtl/>
          <w:cs/>
          <w:lang w:val="ar_AE" w:bidi="ar_AE"/>
        </w:rPr>
        <w:t xml:space="preserve"> (حرفياً </w:t>
      </w:r>
      <w:r>
        <w:rPr>
          <w:i/>
          <w:rtl/>
          <w:cs/>
          <w:lang w:val="ar_AE" w:bidi="ar_AE"/>
        </w:rPr>
        <w:t>كتاب التوراة</w:t>
      </w:r>
      <w:r>
        <w:rPr>
          <w:rtl/>
          <w:cs/>
          <w:lang w:val="ar_AE" w:bidi="ar_AE"/>
        </w:rPr>
        <w:t xml:space="preserve">): تشير هذه العبارة هنا إلى سفر التثنية ككل، الذي تُعتبر قائمة اللعنات (الإصحاح </w:t>
      </w:r>
      <w:r>
        <w:rPr>
          <w:rtl/>
          <w:cs/>
          <w:lang w:val="ar_AE" w:bidi="ar_AE"/>
        </w:rPr>
        <w:t>28</w:t>
      </w:r>
      <w:r>
        <w:rPr>
          <w:rtl/>
          <w:cs/>
          <w:lang w:val="ar_AE" w:bidi="ar_AE"/>
        </w:rPr>
        <w:t xml:space="preserve">) جزءاً منه (انظر </w:t>
      </w:r>
      <w:r>
        <w:rPr>
          <w:rtl/>
          <w:cs/>
          <w:lang w:val="ar_AE" w:bidi="ar_AE"/>
        </w:rPr>
        <w:t>27: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23</w:t>
      </w:r>
      <w:r>
        <w:rPr>
          <w:rtl/>
          <w:cs/>
          <w:lang w:val="ar_AE" w:bidi="ar_AE"/>
        </w:rPr>
      </w:r>
    </w:p>
    <w:p>
      <w:pPr>
        <w:bidi/>
      </w:pPr>
      <w:r>
        <w:rPr>
          <w:rtl/>
          <w:cs/>
          <w:lang w:val="ar_AE" w:bidi="ar_AE"/>
        </w:rPr>
      </w:r>
      <w:r>
        <w:rPr>
          <w:rtl/>
          <w:cs/>
          <w:lang w:val="ar_AE" w:bidi="ar_AE"/>
        </w:rPr>
        <w:t>كَٱنْقِلَابِ سَدُومَ وَعَمُورَةَ وَأَدْمَةَ وَصَبُويِيمَ</w:t>
      </w:r>
      <w:r>
        <w:rPr>
          <w:rtl/>
          <w:cs/>
          <w:lang w:val="ar_AE" w:bidi="ar_AE"/>
        </w:rPr>
        <w:t>: في أيام إبراهيم ولوط، دُمرت هذه المدن بسبب فسادها الأخلاقي الشديد. وارتبط تدميرها بالكبريت والملح (</w:t>
      </w:r>
      <w:r>
        <w:rPr>
          <w:rtl/>
          <w:cs/>
          <w:lang w:val="ar_AE" w:bidi="ar_AE"/>
        </w:rPr>
        <w:t>تكوين 19: 23–28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25–28</w:t>
      </w:r>
      <w:r>
        <w:rPr>
          <w:rtl/>
          <w:cs/>
          <w:lang w:val="ar_AE" w:bidi="ar_AE"/>
        </w:rPr>
      </w:r>
    </w:p>
    <w:p>
      <w:pPr>
        <w:bidi/>
      </w:pPr>
      <w:r>
        <w:rPr>
          <w:rtl/>
          <w:cs/>
          <w:lang w:val="ar_AE" w:bidi="ar_AE"/>
        </w:rPr>
      </w:r>
      <w:r>
        <w:rPr>
          <w:rtl/>
          <w:cs/>
          <w:lang w:val="ar_AE" w:bidi="ar_AE"/>
        </w:rPr>
        <w:t>هذا التفسير يتوقع مستقبلاً ينظر فيه الناس إلى تاريخ إسرائيل المليء بالتمرد ويفهمون بسهولة سبب وجودهم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27</w:t>
      </w:r>
      <w:r>
        <w:rPr>
          <w:rtl/>
          <w:cs/>
          <w:lang w:val="ar_AE" w:bidi="ar_AE"/>
        </w:rPr>
      </w:r>
    </w:p>
    <w:p>
      <w:pPr>
        <w:bidi/>
      </w:pPr>
      <w:r>
        <w:rPr>
          <w:rtl/>
          <w:cs/>
          <w:lang w:val="ar_AE" w:bidi="ar_AE"/>
        </w:rPr>
      </w:r>
      <w:r>
        <w:rPr>
          <w:rtl/>
          <w:cs/>
          <w:lang w:val="ar_AE" w:bidi="ar_AE"/>
        </w:rPr>
        <w:t>تشير عبارة "</w:t>
      </w:r>
      <w:r>
        <w:rPr>
          <w:rtl/>
          <w:cs/>
          <w:lang w:val="ar_AE" w:bidi="ar_AE"/>
        </w:rPr>
        <w:t>هَذَا ٱلسِّفْرِ"</w:t>
      </w:r>
      <w:r>
        <w:rPr>
          <w:rtl/>
          <w:cs/>
          <w:lang w:val="ar_AE" w:bidi="ar_AE"/>
        </w:rPr>
        <w:t xml:space="preserve"> على الأقل إلى سفر التثنية وربما تشير إلى الأسفار الخمسة الأولى من العهد القديم (التوراة).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29</w:t>
      </w:r>
      <w:r>
        <w:rPr>
          <w:rtl/>
          <w:cs/>
          <w:lang w:val="ar_AE" w:bidi="ar_AE"/>
        </w:rPr>
      </w:r>
    </w:p>
    <w:p>
      <w:pPr>
        <w:bidi/>
      </w:pPr>
      <w:r>
        <w:rPr>
          <w:rtl/>
          <w:cs/>
          <w:lang w:val="ar_AE" w:bidi="ar_AE"/>
        </w:rPr>
      </w:r>
      <w:r>
        <w:rPr>
          <w:rtl/>
          <w:cs/>
          <w:lang w:val="ar_AE" w:bidi="ar_AE"/>
        </w:rPr>
        <w:t>ٱلسَّرَائِرُ</w:t>
      </w:r>
      <w:r>
        <w:rPr>
          <w:rtl/>
          <w:cs/>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rtl/>
          <w:cs/>
          <w:lang w:val="ar_AE" w:bidi="ar_AE"/>
        </w:rPr>
        <w:t>كَلِمَاتِ هَذِهِ ٱلشَّرِيعَةِ</w:t>
      </w:r>
      <w:r>
        <w:rPr>
          <w:rtl/>
          <w:cs/>
          <w:lang w:val="ar_AE" w:bidi="ar_AE"/>
        </w:rPr>
        <w:t xml:space="preserve">): انظر </w:t>
      </w:r>
      <w:r>
        <w:rPr>
          <w:rtl/>
          <w:cs/>
          <w:lang w:val="ar_AE" w:bidi="ar_AE"/>
        </w:rPr>
        <w:t>4: 44</w:t>
      </w:r>
      <w:r>
        <w:rPr>
          <w:rtl/>
          <w:cs/>
          <w:lang w:val="ar_AE" w:bidi="ar_AE"/>
        </w:rPr>
        <w:t xml:space="preserve">; </w:t>
      </w:r>
      <w:r>
        <w:rPr>
          <w:rtl/>
          <w:cs/>
          <w:lang w:val="ar_AE" w:bidi="ar_AE"/>
        </w:rPr>
        <w:t>27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w:t>
      </w:r>
      <w:r>
        <w:rPr>
          <w:rtl/>
          <w:cs/>
          <w:lang w:val="ar_AE" w:bidi="ar_AE"/>
        </w:rPr>
      </w:r>
    </w:p>
    <w:p>
      <w:pPr>
        <w:bidi/>
      </w:pPr>
      <w:r>
        <w:rPr>
          <w:rtl/>
          <w:cs/>
          <w:lang w:val="ar_AE" w:bidi="ar_AE"/>
        </w:rPr>
      </w:r>
      <w:r>
        <w:rPr>
          <w:rtl/>
          <w:cs/>
          <w:lang w:val="ar_AE" w:bidi="ar_AE"/>
        </w:rPr>
        <w:t>ٱلْبَرَكَةُ وَٱللَّعْنَةُ</w:t>
      </w:r>
      <w:r>
        <w:rPr>
          <w:rtl/>
          <w:cs/>
          <w:lang w:val="ar_AE" w:bidi="ar_AE"/>
        </w:rPr>
        <w:t xml:space="preserve">: انظر </w:t>
      </w:r>
      <w:r>
        <w:rPr>
          <w:rtl/>
          <w:cs/>
          <w:lang w:val="ar_AE" w:bidi="ar_AE"/>
        </w:rPr>
        <w:t>27: 1–28: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1–10</w:t>
      </w:r>
      <w:r>
        <w:rPr>
          <w:rtl/>
          <w:cs/>
          <w:lang w:val="ar_AE" w:bidi="ar_AE"/>
        </w:rPr>
      </w:r>
    </w:p>
    <w:p>
      <w:pPr>
        <w:bidi/>
      </w:pPr>
      <w:r>
        <w:rPr>
          <w:rtl/>
          <w:cs/>
          <w:lang w:val="ar_AE" w:bidi="ar_AE"/>
        </w:rPr>
      </w:r>
      <w:r>
        <w:rPr>
          <w:rtl/>
          <w:cs/>
          <w:lang w:val="ar_AE" w:bidi="ar_AE"/>
        </w:rPr>
        <w:t>كانت التوبة هي الحل الوحيد لتهديد الدينونة. إمكانية البركة ومنع الدينونة يعتمدان كلاهما على العلاقة الصحيحة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2–3</w:t>
      </w:r>
      <w:r>
        <w:rPr>
          <w:rtl/>
          <w:cs/>
          <w:lang w:val="ar_AE" w:bidi="ar_AE"/>
        </w:rPr>
      </w:r>
    </w:p>
    <w:p>
      <w:pPr>
        <w:bidi/>
      </w:pPr>
      <w:r>
        <w:rPr>
          <w:rtl/>
          <w:cs/>
          <w:lang w:val="ar_AE" w:bidi="ar_AE"/>
        </w:rPr>
      </w:r>
      <w:r>
        <w:rPr>
          <w:rtl/>
          <w:cs/>
          <w:lang w:val="ar_AE" w:bidi="ar_AE"/>
        </w:rPr>
        <w:t>بِكُلِّ قَلْبِكَ وَبِكُلِّ نَفْسِكَ</w:t>
      </w:r>
      <w:r>
        <w:rPr>
          <w:rtl/>
          <w:cs/>
          <w:lang w:val="ar_AE" w:bidi="ar_AE"/>
        </w:rPr>
        <w:t xml:space="preserve">: التوقع الموجود في هذه الآيات أُصيغ بوضوح في </w:t>
      </w:r>
      <w:r>
        <w:rPr>
          <w:i/>
          <w:rtl/>
          <w:cs/>
          <w:lang w:val="ar_AE" w:bidi="ar_AE"/>
        </w:rPr>
        <w:t>الشماع،</w:t>
      </w:r>
      <w:r>
        <w:rPr>
          <w:rtl/>
          <w:cs/>
          <w:lang w:val="ar_AE" w:bidi="ar_AE"/>
        </w:rPr>
        <w:t xml:space="preserve"> وهو بيان إسرائيل العظيم للإيمان بالعهد والالتزام به (انظر </w:t>
      </w:r>
      <w:r>
        <w:rPr>
          <w:rtl/>
          <w:cs/>
          <w:lang w:val="ar_AE" w:bidi="ar_AE"/>
        </w:rPr>
        <w:t>6: 4</w:t>
      </w:r>
      <w:r>
        <w:rPr>
          <w:rtl/>
          <w:cs/>
          <w:lang w:val="ar_AE" w:bidi="ar_AE"/>
        </w:rPr>
        <w:t>). كانت الطاعة للعهد شرطًا ضروريًا لكي ينال إسرائيل غفران الله ويعود إلى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6</w:t>
      </w:r>
      <w:r>
        <w:rPr>
          <w:rtl/>
          <w:cs/>
          <w:lang w:val="ar_AE" w:bidi="ar_AE"/>
        </w:rPr>
      </w:r>
    </w:p>
    <w:p>
      <w:pPr>
        <w:bidi/>
      </w:pPr>
      <w:r>
        <w:rPr>
          <w:rtl/>
          <w:cs/>
          <w:lang w:val="ar_AE" w:bidi="ar_AE"/>
        </w:rPr>
      </w:r>
      <w:r>
        <w:rPr>
          <w:rtl/>
          <w:cs/>
          <w:lang w:val="ar_AE" w:bidi="ar_AE"/>
        </w:rPr>
        <w:t>وَيَخْتِنُ ... قَلْبَكَ</w:t>
      </w:r>
      <w:r>
        <w:rPr>
          <w:rtl/>
          <w:cs/>
          <w:lang w:val="ar_AE" w:bidi="ar_AE"/>
        </w:rPr>
        <w:t xml:space="preserve">: هذا العمل الإلهي، الذي بدأ بنعمته، سيؤدي إلى تجديد إسرائيل ويُعرّف الأمة بأنها شعب الله الحقيقي (انظر </w:t>
      </w:r>
      <w:r>
        <w:rPr>
          <w:rtl/>
          <w:cs/>
          <w:lang w:val="ar_AE" w:bidi="ar_AE"/>
        </w:rPr>
        <w:t>10: 16</w:t>
      </w:r>
      <w:r>
        <w:rPr>
          <w:rtl/>
          <w:cs/>
          <w:lang w:val="ar_AE" w:bidi="ar_AE"/>
        </w:rPr>
        <w:t xml:space="preserve">; </w:t>
      </w:r>
      <w:r>
        <w:rPr>
          <w:rtl/>
          <w:cs/>
          <w:lang w:val="ar_AE" w:bidi="ar_AE"/>
        </w:rPr>
        <w:t>إرميا 4:4</w:t>
      </w:r>
      <w:r>
        <w:rPr>
          <w:rtl/>
          <w:cs/>
          <w:lang w:val="ar_AE" w:bidi="ar_AE"/>
        </w:rPr>
        <w:t xml:space="preserve">; </w:t>
      </w:r>
      <w:r>
        <w:rPr>
          <w:rtl/>
          <w:cs/>
          <w:lang w:val="ar_AE" w:bidi="ar_AE"/>
        </w:rPr>
        <w:t>رومية 4: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11</w:t>
      </w:r>
      <w:r>
        <w:rPr>
          <w:rtl/>
          <w:cs/>
          <w:lang w:val="ar_AE" w:bidi="ar_AE"/>
        </w:rPr>
      </w:r>
    </w:p>
    <w:p>
      <w:pPr>
        <w:bidi/>
      </w:pPr>
      <w:r>
        <w:rPr>
          <w:rtl/>
          <w:cs/>
          <w:lang w:val="ar_AE" w:bidi="ar_AE"/>
        </w:rPr>
      </w:r>
      <w:r>
        <w:rPr>
          <w:rtl/>
          <w:cs/>
          <w:lang w:val="ar_AE" w:bidi="ar_AE"/>
        </w:rPr>
        <w:t xml:space="preserve">تشير هذه الوصية إلى نص العهد بأكمله، أي كل سفر التثنية (انظر </w:t>
      </w:r>
      <w:r>
        <w:rPr>
          <w:rtl/>
          <w:cs/>
          <w:lang w:val="ar_AE" w:bidi="ar_AE"/>
        </w:rPr>
        <w:t>4: 2</w:t>
      </w:r>
      <w:r>
        <w:rPr>
          <w:rtl/>
          <w:cs/>
          <w:lang w:val="ar_AE" w:bidi="ar_AE"/>
        </w:rPr>
        <w:t xml:space="preserve">; </w:t>
      </w:r>
      <w:r>
        <w:rPr>
          <w:rtl/>
          <w:cs/>
          <w:lang w:val="ar_AE" w:bidi="ar_AE"/>
        </w:rPr>
        <w:t>5: 29</w:t>
      </w:r>
      <w:r>
        <w:rPr>
          <w:rtl/>
          <w:cs/>
          <w:lang w:val="ar_AE" w:bidi="ar_AE"/>
        </w:rPr>
        <w:t xml:space="preserve">; </w:t>
      </w:r>
      <w:r>
        <w:rPr>
          <w:rtl/>
          <w:cs/>
          <w:lang w:val="ar_AE" w:bidi="ar_AE"/>
        </w:rPr>
        <w:t>7: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11–20</w:t>
      </w:r>
      <w:r>
        <w:rPr>
          <w:rtl/>
          <w:cs/>
          <w:lang w:val="ar_AE" w:bidi="ar_AE"/>
        </w:rPr>
      </w:r>
    </w:p>
    <w:p>
      <w:pPr>
        <w:bidi/>
      </w:pPr>
      <w:r>
        <w:rPr>
          <w:rtl/>
          <w:cs/>
          <w:lang w:val="ar_AE" w:bidi="ar_AE"/>
        </w:rPr>
      </w:r>
      <w:r>
        <w:rPr>
          <w:rtl/>
          <w:cs/>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12</w:t>
      </w:r>
      <w:r>
        <w:rPr>
          <w:rtl/>
          <w:cs/>
          <w:lang w:val="ar_AE" w:bidi="ar_AE"/>
        </w:rPr>
      </w:r>
    </w:p>
    <w:p>
      <w:pPr>
        <w:bidi/>
      </w:pPr>
      <w:r>
        <w:rPr>
          <w:rtl/>
          <w:cs/>
          <w:lang w:val="ar_AE" w:bidi="ar_AE"/>
        </w:rPr>
      </w:r>
      <w:r>
        <w:rPr>
          <w:rtl/>
          <w:cs/>
          <w:lang w:val="ar_AE" w:bidi="ar_AE"/>
        </w:rPr>
        <w:t>لَيْسَتْ هِيَ فِي ٱلسَّمَاءِ</w:t>
      </w:r>
      <w:r>
        <w:rPr>
          <w:rtl/>
          <w:cs/>
          <w:lang w:val="ar_AE" w:bidi="ar_AE"/>
        </w:rPr>
        <w:t xml:space="preserve">: وحي الله ليس معروفًا له فقط، بل هو متاح للبشر (انظر </w:t>
      </w:r>
      <w:r>
        <w:rPr>
          <w:rtl/>
          <w:cs/>
          <w:lang w:val="ar_AE" w:bidi="ar_AE"/>
        </w:rPr>
        <w:t>رومية 10: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13</w:t>
      </w:r>
      <w:r>
        <w:rPr>
          <w:rtl/>
          <w:cs/>
          <w:lang w:val="ar_AE" w:bidi="ar_AE"/>
        </w:rPr>
      </w:r>
    </w:p>
    <w:p>
      <w:pPr>
        <w:bidi/>
      </w:pPr>
      <w:r>
        <w:rPr>
          <w:rtl/>
          <w:cs/>
          <w:lang w:val="ar_AE" w:bidi="ar_AE"/>
        </w:rPr>
      </w:r>
      <w:r>
        <w:rPr>
          <w:rtl/>
          <w:cs/>
          <w:lang w:val="ar_AE" w:bidi="ar_AE"/>
        </w:rPr>
        <w:t>ولَا هِيَ فِي عَبْرِ ٱلْبَحْرِ</w:t>
      </w:r>
      <w:r>
        <w:rPr>
          <w:rtl/>
          <w:cs/>
          <w:lang w:val="ar_AE" w:bidi="ar_AE"/>
        </w:rPr>
        <w:t xml:space="preserve">: مقاصد الله ليست في حوزة الأمم البعيدة بل هي متاحة لشعبه (انظر </w:t>
      </w:r>
      <w:r>
        <w:rPr>
          <w:rtl/>
          <w:cs/>
          <w:lang w:val="ar_AE" w:bidi="ar_AE"/>
        </w:rPr>
        <w:t>رومية 10: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14</w:t>
      </w:r>
      <w:r>
        <w:rPr>
          <w:rtl/>
          <w:cs/>
          <w:lang w:val="ar_AE" w:bidi="ar_AE"/>
        </w:rPr>
      </w:r>
    </w:p>
    <w:p>
      <w:pPr>
        <w:bidi/>
      </w:pPr>
      <w:r>
        <w:rPr>
          <w:rtl/>
          <w:cs/>
          <w:lang w:val="ar_AE" w:bidi="ar_AE"/>
        </w:rPr>
      </w:r>
      <w:r>
        <w:rPr>
          <w:rtl/>
          <w:cs/>
          <w:lang w:val="ar_AE" w:bidi="ar_AE"/>
        </w:rPr>
        <w:t xml:space="preserve">رسالة الخلاص قريبة موضوعيًا (على شفتيك) وقريبة ذاتيًا (في قلبك). تقدر أن تُعلّمها وأن تتعلمها (انظر </w:t>
      </w:r>
      <w:r>
        <w:rPr>
          <w:rtl/>
          <w:cs/>
          <w:lang w:val="ar_AE" w:bidi="ar_AE"/>
        </w:rPr>
        <w:t>6: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16</w:t>
      </w:r>
      <w:r>
        <w:rPr>
          <w:rtl/>
          <w:cs/>
          <w:lang w:val="ar_AE" w:bidi="ar_AE"/>
        </w:rPr>
      </w:r>
    </w:p>
    <w:p>
      <w:pPr>
        <w:bidi/>
      </w:pPr>
      <w:r>
        <w:rPr>
          <w:rtl/>
          <w:cs/>
          <w:lang w:val="ar_AE" w:bidi="ar_AE"/>
        </w:rPr>
      </w:r>
      <w:r>
        <w:rPr>
          <w:rtl/>
          <w:cs/>
          <w:lang w:val="ar_AE" w:bidi="ar_AE"/>
        </w:rPr>
        <w:t>تُحِبَّ ٱلرَّبَّ إِلَهَكَ</w:t>
      </w:r>
      <w:r>
        <w:rPr>
          <w:rtl/>
          <w:cs/>
          <w:lang w:val="ar_AE" w:bidi="ar_AE"/>
        </w:rPr>
        <w:t xml:space="preserve">: يعيد هذا صياغة </w:t>
      </w:r>
      <w:r>
        <w:rPr>
          <w:i/>
          <w:rtl/>
          <w:cs/>
          <w:lang w:val="ar_AE" w:bidi="ar_AE"/>
        </w:rPr>
        <w:t>الشماع،</w:t>
      </w:r>
      <w:r>
        <w:rPr>
          <w:rtl/>
          <w:cs/>
          <w:lang w:val="ar_AE" w:bidi="ar_AE"/>
        </w:rPr>
        <w:t xml:space="preserve"> وهو التأكيد المحوري للعهد مع إسرائيل (انظر </w:t>
      </w:r>
      <w:r>
        <w:rPr>
          <w:rtl/>
          <w:cs/>
          <w:lang w:val="ar_AE" w:bidi="ar_AE"/>
        </w:rPr>
        <w:t>6: 5</w:t>
      </w:r>
      <w:r>
        <w:rPr>
          <w:rtl/>
          <w:cs/>
          <w:lang w:val="ar_AE" w:bidi="ar_AE"/>
        </w:rPr>
        <w:t>). أن تحب الله يعني أن تطيعه في كل شيء، مما يؤدي إلى البركة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19</w:t>
      </w:r>
      <w:r>
        <w:rPr>
          <w:rtl/>
          <w:cs/>
          <w:lang w:val="ar_AE" w:bidi="ar_AE"/>
        </w:rPr>
      </w:r>
    </w:p>
    <w:p>
      <w:pPr>
        <w:bidi/>
      </w:pPr>
      <w:r>
        <w:rPr>
          <w:rtl/>
          <w:cs/>
          <w:lang w:val="ar_AE" w:bidi="ar_AE"/>
        </w:rPr>
      </w:r>
      <w:r>
        <w:rPr>
          <w:rtl/>
          <w:cs/>
          <w:lang w:val="ar_AE" w:bidi="ar_AE"/>
        </w:rPr>
        <w:t>ٱلْحَيَاةَ وَٱلْمَوْتَ. ٱلْبَرَكَةَ وَٱللَّعْنَةَ</w:t>
      </w:r>
      <w:r>
        <w:rPr>
          <w:rtl/>
          <w:cs/>
          <w:lang w:val="ar_AE" w:bidi="ar_AE"/>
        </w:rPr>
        <w:t xml:space="preserve">: هذه البنية النحوية توحي بوجود تساوي بين </w:t>
      </w:r>
      <w:r>
        <w:rPr>
          <w:i/>
          <w:rtl/>
          <w:cs/>
          <w:lang w:val="ar_AE" w:bidi="ar_AE"/>
        </w:rPr>
        <w:t>الحياة</w:t>
      </w:r>
      <w:r>
        <w:rPr>
          <w:rtl/>
          <w:cs/>
          <w:lang w:val="ar_AE" w:bidi="ar_AE"/>
        </w:rPr>
        <w:t xml:space="preserve"> و</w:t>
      </w:r>
      <w:r>
        <w:rPr>
          <w:i/>
          <w:rtl/>
          <w:cs/>
          <w:lang w:val="ar_AE" w:bidi="ar_AE"/>
        </w:rPr>
        <w:t>البركة</w:t>
      </w:r>
      <w:r>
        <w:rPr>
          <w:rtl/>
          <w:cs/>
          <w:lang w:val="ar_AE" w:bidi="ar_AE"/>
        </w:rPr>
        <w:t xml:space="preserve"> وبين </w:t>
      </w:r>
      <w:r>
        <w:rPr>
          <w:i/>
          <w:rtl/>
          <w:cs/>
          <w:lang w:val="ar_AE" w:bidi="ar_AE"/>
        </w:rPr>
        <w:t>الموت</w:t>
      </w:r>
      <w:r>
        <w:rPr>
          <w:rtl/>
          <w:cs/>
          <w:lang w:val="ar_AE" w:bidi="ar_AE"/>
        </w:rPr>
        <w:t xml:space="preserve"> و</w:t>
      </w:r>
      <w:r>
        <w:rPr>
          <w:i/>
          <w:rtl/>
          <w:cs/>
          <w:lang w:val="ar_AE" w:bidi="ar_AE"/>
        </w:rPr>
        <w:t>اللعنة.</w:t>
      </w:r>
      <w:r>
        <w:rPr>
          <w:rtl/>
          <w:cs/>
          <w:lang w:val="ar_AE" w:bidi="ar_AE"/>
        </w:rPr>
        <w:t xml:space="preserve"> جوهر البركة هو الحياة، وجوهر اللعنة هو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20</w:t>
      </w:r>
      <w:r>
        <w:rPr>
          <w:rtl/>
          <w:cs/>
          <w:lang w:val="ar_AE" w:bidi="ar_AE"/>
        </w:rPr>
      </w:r>
    </w:p>
    <w:p>
      <w:pPr>
        <w:bidi/>
      </w:pPr>
      <w:r>
        <w:rPr>
          <w:rtl/>
          <w:cs/>
          <w:lang w:val="ar_AE" w:bidi="ar_AE"/>
        </w:rPr>
      </w:r>
      <w:r>
        <w:rPr>
          <w:rtl/>
          <w:cs/>
          <w:lang w:val="ar_AE" w:bidi="ar_AE"/>
        </w:rPr>
        <w:t>لِأَنَّهُ هُوَ حَيَاتُكَ</w:t>
      </w:r>
      <w:r>
        <w:rPr>
          <w:rtl/>
          <w:cs/>
          <w:lang w:val="ar_AE" w:bidi="ar_AE"/>
        </w:rPr>
        <w:t>: في أقصى معانيها، تتكون الحياة من التكريس التام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w:t>
      </w:r>
      <w:r>
        <w:rPr>
          <w:rtl/>
          <w:cs/>
          <w:lang w:val="ar_AE" w:bidi="ar_AE"/>
        </w:rPr>
      </w:r>
    </w:p>
    <w:p>
      <w:pPr>
        <w:bidi/>
      </w:pPr>
      <w:r>
        <w:rPr>
          <w:rtl/>
          <w:cs/>
          <w:lang w:val="ar_AE" w:bidi="ar_AE"/>
        </w:rPr>
      </w:r>
      <w:r>
        <w:rPr>
          <w:rtl/>
          <w:cs/>
          <w:lang w:val="ar_AE" w:bidi="ar_AE"/>
        </w:rPr>
        <w:t>بناءً على السياق، تشير "</w:t>
      </w:r>
      <w:r>
        <w:rPr>
          <w:rtl/>
          <w:cs/>
          <w:lang w:val="ar_AE" w:bidi="ar_AE"/>
        </w:rPr>
        <w:t>هَذِهِ ٱلْكَلِمَاتِ"</w:t>
      </w:r>
      <w:r>
        <w:rPr>
          <w:rtl/>
          <w:cs/>
          <w:lang w:val="ar_AE" w:bidi="ar_AE"/>
        </w:rPr>
        <w:t xml:space="preserve"> إلى كل سفر التثنية (انظر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1–8</w:t>
      </w:r>
      <w:r>
        <w:rPr>
          <w:rtl/>
          <w:cs/>
          <w:lang w:val="ar_AE" w:bidi="ar_AE"/>
        </w:rPr>
      </w:r>
    </w:p>
    <w:p>
      <w:pPr>
        <w:bidi/>
      </w:pPr>
      <w:r>
        <w:rPr>
          <w:rtl/>
          <w:cs/>
          <w:lang w:val="ar_AE" w:bidi="ar_AE"/>
        </w:rPr>
      </w:r>
      <w:r>
        <w:rPr>
          <w:rtl/>
          <w:cs/>
          <w:lang w:val="ar_AE" w:bidi="ar_AE"/>
        </w:rPr>
        <w:t>موت موسى الوشيك عنى أن دوره كمسؤول عن العهد سينتهي قريبًا. فكان يجب تقديم يشوع بشكل صحيح وعلانية ببصفته خليفته ذا نفس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1–29</w:t>
      </w:r>
      <w:r>
        <w:rPr>
          <w:rtl/>
          <w:cs/>
          <w:lang w:val="ar_AE" w:bidi="ar_AE"/>
        </w:rPr>
      </w:r>
    </w:p>
    <w:p>
      <w:pPr>
        <w:bidi/>
      </w:pPr>
      <w:r>
        <w:rPr>
          <w:rtl/>
          <w:cs/>
          <w:lang w:val="ar_AE" w:bidi="ar_AE"/>
        </w:rPr>
      </w:r>
      <w:r>
        <w:rPr>
          <w:rtl/>
          <w:cs/>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٣</w:t>
      </w:r>
      <w:r>
        <w:rPr>
          <w:rtl/>
          <w:cs/>
          <w:lang w:val="ar_AE" w:bidi="ar_AE"/>
        </w:rPr>
      </w:r>
    </w:p>
    <w:p>
      <w:pPr>
        <w:bidi/>
      </w:pPr>
      <w:r>
        <w:rPr>
          <w:rtl/>
          <w:cs/>
          <w:lang w:val="ar_AE" w:bidi="ar_AE"/>
        </w:rPr>
      </w:r>
      <w:r>
        <w:rPr>
          <w:rtl/>
          <w:cs/>
          <w:lang w:val="ar_AE" w:bidi="ar_AE"/>
        </w:rPr>
        <w:t>ٱلرَّبُّ ... هُوَ عَابِرٌ قُدَّامَكَ</w:t>
      </w:r>
      <w:r>
        <w:rPr>
          <w:rtl/>
          <w:cs/>
          <w:lang w:val="ar_AE" w:bidi="ar_AE"/>
        </w:rPr>
        <w:t xml:space="preserve">: دخول الأرض سيكون حرب الله. المحارب الإلهي، الرب إله إسرائيل هو من سيأمر بالحرب، ويبدأها، ويقودها (انظر </w:t>
      </w:r>
      <w:r>
        <w:rPr>
          <w:rtl/>
          <w:cs/>
          <w:lang w:val="ar_AE" w:bidi="ar_AE"/>
        </w:rPr>
        <w:t>1: 30</w:t>
      </w:r>
      <w:r>
        <w:rPr>
          <w:rtl/>
          <w:cs/>
          <w:lang w:val="ar_AE" w:bidi="ar_AE"/>
        </w:rPr>
        <w:t>). • منذ الأيام الأولى للتيهان في سيناء (</w:t>
      </w:r>
      <w:r>
        <w:rPr>
          <w:rtl/>
          <w:cs/>
          <w:lang w:val="ar_AE" w:bidi="ar_AE"/>
        </w:rPr>
        <w:t>خروج 17 :8</w:t>
      </w:r>
      <w:r>
        <w:rPr>
          <w:rtl/>
          <w:cs/>
          <w:lang w:val="ar_AE" w:bidi="ar_AE"/>
        </w:rPr>
        <w:t xml:space="preserve">) حتى الآن، كان يشوع يلعب دور الخادم المرافق لموسى؛ والآن تم تعيينه من الله خليفةً لموسى (انظر </w:t>
      </w:r>
      <w:r>
        <w:rPr>
          <w:rtl/>
          <w:cs/>
          <w:lang w:val="ar_AE" w:bidi="ar_AE"/>
        </w:rPr>
        <w:t>تثنية 1: 38</w:t>
      </w:r>
      <w:r>
        <w:rPr>
          <w:rtl/>
          <w:cs/>
          <w:lang w:val="ar_AE" w:bidi="ar_AE"/>
        </w:rPr>
        <w:t xml:space="preserve">; </w:t>
      </w:r>
      <w:r>
        <w:rPr>
          <w:rtl/>
          <w:cs/>
          <w:lang w:val="ar_AE" w:bidi="ar_AE"/>
        </w:rPr>
        <w:t>3: 23–29</w:t>
      </w:r>
      <w:r>
        <w:rPr>
          <w:rtl/>
          <w:cs/>
          <w:lang w:val="ar_AE" w:bidi="ar_AE"/>
        </w:rPr>
        <w:t xml:space="preserve">; </w:t>
      </w:r>
      <w:r>
        <w:rPr>
          <w:rtl/>
          <w:cs/>
          <w:lang w:val="ar_AE" w:bidi="ar_AE"/>
        </w:rPr>
        <w:t>عدد 27: 15–23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4</w:t>
      </w:r>
      <w:r>
        <w:rPr>
          <w:rtl/>
          <w:cs/>
          <w:lang w:val="ar_AE" w:bidi="ar_AE"/>
        </w:rPr>
      </w:r>
    </w:p>
    <w:p>
      <w:pPr>
        <w:bidi/>
      </w:pPr>
      <w:r>
        <w:rPr>
          <w:rtl/>
          <w:cs/>
          <w:lang w:val="ar_AE" w:bidi="ar_AE"/>
        </w:rPr>
      </w:r>
      <w:r>
        <w:rPr>
          <w:rtl/>
          <w:cs/>
          <w:lang w:val="ar_AE" w:bidi="ar_AE"/>
        </w:rPr>
        <w:t>سِيحُونَ وَعُوجَ</w:t>
      </w:r>
      <w:r>
        <w:rPr>
          <w:rtl/>
          <w:cs/>
          <w:lang w:val="ar_AE" w:bidi="ar_AE"/>
        </w:rPr>
        <w:t>: انظر ال</w:t>
      </w:r>
      <w:r>
        <w:rPr>
          <w:rtl/>
          <w:cs/>
          <w:lang w:val="ar_AE" w:bidi="ar_AE"/>
        </w:rPr>
        <w:t>ملاحظات الدراسية على ٢: ٢٤</w:t>
      </w:r>
      <w:r>
        <w:rPr>
          <w:rtl/>
          <w:cs/>
          <w:lang w:val="ar_AE" w:bidi="ar_AE"/>
        </w:rPr>
        <w:t xml:space="preserve">; </w:t>
      </w:r>
      <w:r>
        <w:rPr>
          <w:rtl/>
          <w:cs/>
          <w:lang w:val="ar_AE" w:bidi="ar_AE"/>
        </w:rPr>
        <w:t>عدد ٢١:٢١–٣٥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6</w:t>
      </w:r>
      <w:r>
        <w:rPr>
          <w:rtl/>
          <w:cs/>
          <w:lang w:val="ar_AE" w:bidi="ar_AE"/>
        </w:rPr>
      </w:r>
    </w:p>
    <w:p>
      <w:pPr>
        <w:bidi/>
      </w:pPr>
      <w:r>
        <w:rPr>
          <w:rtl/>
          <w:cs/>
          <w:lang w:val="ar_AE" w:bidi="ar_AE"/>
        </w:rPr>
      </w:r>
      <w:r>
        <w:rPr>
          <w:rtl/>
          <w:cs/>
          <w:lang w:val="ar_AE" w:bidi="ar_AE"/>
        </w:rPr>
        <w:t>لَا يُهْمِلُكَ وَلَا يَتْرُكُكَ</w:t>
      </w:r>
      <w:r>
        <w:rPr>
          <w:rtl/>
          <w:cs/>
          <w:lang w:val="ar_AE" w:bidi="ar_AE"/>
        </w:rPr>
        <w:t xml:space="preserve">: هذا التشجيع لشعب إسرائيل، الذين على وشك امتلاك أرض الموعد، يذكر أيضًا مبدأً عامًا لرعاية الله لشعبه (انظر أيضًا </w:t>
      </w:r>
      <w:r>
        <w:rPr>
          <w:rtl/>
          <w:cs/>
          <w:lang w:val="ar_AE" w:bidi="ar_AE"/>
        </w:rPr>
        <w:t>عبرانيين 13: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٩</w:t>
      </w:r>
      <w:r>
        <w:rPr>
          <w:rtl/>
          <w:cs/>
          <w:lang w:val="ar_AE" w:bidi="ar_AE"/>
        </w:rPr>
      </w:r>
    </w:p>
    <w:p>
      <w:pPr>
        <w:bidi/>
      </w:pPr>
      <w:r>
        <w:rPr>
          <w:rtl/>
          <w:cs/>
          <w:lang w:val="ar_AE" w:bidi="ar_AE"/>
        </w:rPr>
      </w:r>
      <w:r>
        <w:rPr>
          <w:rtl/>
          <w:cs/>
          <w:lang w:val="ar_AE" w:bidi="ar_AE"/>
        </w:rPr>
        <w:t>تَابُوتِ عَهْدِ ٱلرَّبِّ</w:t>
      </w:r>
      <w:r>
        <w:rPr>
          <w:rtl/>
          <w:cs/>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rtl/>
          <w:cs/>
          <w:lang w:val="ar_AE" w:bidi="ar_AE"/>
        </w:rPr>
        <w:t>ملاحظات الدراسية على 10: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9–13</w:t>
      </w:r>
      <w:r>
        <w:rPr>
          <w:rtl/>
          <w:cs/>
          <w:lang w:val="ar_AE" w:bidi="ar_AE"/>
        </w:rPr>
      </w:r>
    </w:p>
    <w:p>
      <w:pPr>
        <w:bidi/>
      </w:pPr>
      <w:r>
        <w:rPr>
          <w:rtl/>
          <w:cs/>
          <w:lang w:val="ar_AE" w:bidi="ar_AE"/>
        </w:rPr>
      </w:r>
      <w:r>
        <w:rPr>
          <w:rtl/>
          <w:cs/>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10</w:t>
      </w:r>
      <w:r>
        <w:rPr>
          <w:rtl/>
          <w:cs/>
          <w:lang w:val="ar_AE" w:bidi="ar_AE"/>
        </w:rPr>
      </w:r>
    </w:p>
    <w:p>
      <w:pPr>
        <w:bidi/>
      </w:pPr>
      <w:r>
        <w:rPr>
          <w:rtl/>
          <w:cs/>
          <w:lang w:val="ar_AE" w:bidi="ar_AE"/>
        </w:rPr>
      </w:r>
      <w:r>
        <w:rPr>
          <w:rtl/>
          <w:cs/>
          <w:lang w:val="ar_AE" w:bidi="ar_AE"/>
        </w:rPr>
        <w:t xml:space="preserve">كانت </w:t>
      </w:r>
      <w:r>
        <w:rPr>
          <w:rtl/>
          <w:cs/>
          <w:lang w:val="ar_AE" w:bidi="ar_AE"/>
        </w:rPr>
        <w:t>سَنَةِ ٱلْإِبْرَاءِ</w:t>
      </w:r>
      <w:r>
        <w:rPr>
          <w:rtl/>
          <w:cs/>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r>
        <w:rPr>
          <w:rtl/>
          <w:cs/>
          <w:lang w:val="ar_AE" w:bidi="ar_AE"/>
        </w:rPr>
        <w:t>15: 1–3</w:t>
      </w:r>
      <w:r>
        <w:rPr>
          <w:rtl/>
          <w:cs/>
          <w:lang w:val="ar_AE" w:bidi="ar_AE"/>
        </w:rPr>
        <w:t xml:space="preserve">). • </w:t>
      </w:r>
      <w:r>
        <w:rPr>
          <w:rtl/>
          <w:cs/>
          <w:lang w:val="ar_AE" w:bidi="ar_AE"/>
        </w:rPr>
        <w:t>عِيدِ ٱلْمَظَالِّ</w:t>
      </w:r>
      <w:r>
        <w:rPr>
          <w:rtl/>
          <w:cs/>
          <w:lang w:val="ar_AE" w:bidi="ar_AE"/>
        </w:rPr>
        <w:t>: احتفل الناس بهذا العيد في الشهر السابع (</w:t>
      </w:r>
      <w:r>
        <w:rPr>
          <w:i/>
          <w:rtl/>
          <w:cs/>
          <w:lang w:val="ar_AE" w:bidi="ar_AE"/>
        </w:rPr>
        <w:t>تشري،</w:t>
      </w:r>
      <w:r>
        <w:rPr>
          <w:rtl/>
          <w:cs/>
          <w:lang w:val="ar_AE" w:bidi="ar_AE"/>
        </w:rPr>
        <w:t xml:space="preserve"> سبتمبر/أكتوبر) من كل عام؛ لإحياء ذكرى حفظ الله المعجزي لإسرائيل في البرية. كما احتفلوا بحصاد الخريف (انظر </w:t>
      </w:r>
      <w:r>
        <w:rPr>
          <w:rtl/>
          <w:cs/>
          <w:lang w:val="ar_AE" w:bidi="ar_AE"/>
        </w:rPr>
        <w:t>16: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12</w:t>
      </w:r>
      <w:r>
        <w:rPr>
          <w:rtl/>
          <w:cs/>
          <w:lang w:val="ar_AE" w:bidi="ar_AE"/>
        </w:rPr>
      </w:r>
    </w:p>
    <w:p>
      <w:pPr>
        <w:bidi/>
      </w:pPr>
      <w:r>
        <w:rPr>
          <w:rtl/>
          <w:cs/>
          <w:lang w:val="ar_AE" w:bidi="ar_AE"/>
        </w:rPr>
      </w:r>
      <w:r>
        <w:rPr>
          <w:rtl/>
          <w:cs/>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r>
        <w:rPr>
          <w:rtl/>
          <w:cs/>
          <w:lang w:val="ar_AE" w:bidi="ar_AE"/>
        </w:rPr>
        <w:t>10: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14</w:t>
      </w:r>
      <w:r>
        <w:rPr>
          <w:rtl/>
          <w:cs/>
          <w:lang w:val="ar_AE" w:bidi="ar_AE"/>
        </w:rPr>
      </w:r>
    </w:p>
    <w:p>
      <w:pPr>
        <w:bidi/>
      </w:pPr>
      <w:r>
        <w:rPr>
          <w:rtl/>
          <w:cs/>
          <w:lang w:val="ar_AE" w:bidi="ar_AE"/>
        </w:rPr>
      </w:r>
      <w:r>
        <w:rPr>
          <w:rtl/>
          <w:cs/>
          <w:lang w:val="ar_AE" w:bidi="ar_AE"/>
        </w:rPr>
        <w:t>خَيْمَةِ ٱلِٱجْتِمَاعِ</w:t>
      </w:r>
      <w:r>
        <w:rPr>
          <w:rtl/>
          <w:cs/>
          <w:lang w:val="ar_AE" w:bidi="ar_AE"/>
        </w:rPr>
        <w:t xml:space="preserve">: في البداية، كانت خيمة الاجتماع مكانًا مؤقتًا للقاء الله بشعبه (وخاصة موسى). وفي وقت لاحق، أصبح المصطلح مرادفًا للمسكن (انظر </w:t>
      </w:r>
      <w:r>
        <w:rPr>
          <w:rtl/>
          <w:cs/>
          <w:lang w:val="ar_AE" w:bidi="ar_AE"/>
        </w:rPr>
        <w:t>خروج 28: 43</w:t>
      </w:r>
      <w:r>
        <w:rPr>
          <w:rtl/>
          <w:cs/>
          <w:lang w:val="ar_AE" w:bidi="ar_AE"/>
        </w:rPr>
        <w:t xml:space="preserve">; </w:t>
      </w:r>
      <w:r>
        <w:rPr>
          <w:rtl/>
          <w:cs/>
          <w:lang w:val="ar_AE" w:bidi="ar_AE"/>
        </w:rPr>
        <w:t>33: 7–11</w:t>
      </w:r>
      <w:r>
        <w:rPr>
          <w:rtl/>
          <w:cs/>
          <w:lang w:val="ar_AE" w:bidi="ar_AE"/>
        </w:rPr>
        <w:t xml:space="preserve">; </w:t>
      </w:r>
      <w:r>
        <w:rPr>
          <w:rtl/>
          <w:cs/>
          <w:lang w:val="ar_AE" w:bidi="ar_AE"/>
        </w:rPr>
        <w:t>40: 2</w:t>
      </w:r>
      <w:r>
        <w:rPr>
          <w:rtl/>
          <w:cs/>
          <w:lang w:val="ar_AE" w:bidi="ar_AE"/>
        </w:rPr>
        <w:t xml:space="preserve">; </w:t>
      </w:r>
      <w:r>
        <w:rPr>
          <w:rtl/>
          <w:cs/>
          <w:lang w:val="ar_AE" w:bidi="ar_AE"/>
        </w:rPr>
        <w:t>عدد 11: 16</w:t>
      </w:r>
      <w:r>
        <w:rPr>
          <w:rtl/>
          <w:cs/>
          <w:lang w:val="ar_AE" w:bidi="ar_AE"/>
        </w:rPr>
        <w:t xml:space="preserve">, </w:t>
      </w:r>
      <w:r>
        <w:rPr>
          <w:rtl/>
          <w:cs/>
          <w:lang w:val="ar_AE" w:bidi="ar_AE"/>
        </w:rPr>
        <w:t>24</w:t>
      </w:r>
      <w:r>
        <w:rPr>
          <w:rtl/>
          <w:cs/>
          <w:lang w:val="ar_AE" w:bidi="ar_AE"/>
        </w:rPr>
        <w:t xml:space="preserve">, </w:t>
      </w:r>
      <w:r>
        <w:rPr>
          <w:rtl/>
          <w:cs/>
          <w:lang w:val="ar_AE" w:bidi="ar_AE"/>
        </w:rPr>
        <w:t>26</w:t>
      </w:r>
      <w:r>
        <w:rPr>
          <w:rtl/>
          <w:cs/>
          <w:lang w:val="ar_AE" w:bidi="ar_AE"/>
        </w:rPr>
        <w:t xml:space="preserve">; </w:t>
      </w:r>
      <w:r>
        <w:rPr>
          <w:rtl/>
          <w:cs/>
          <w:lang w:val="ar_AE" w:bidi="ar_AE"/>
        </w:rPr>
        <w:t>12: 4</w:t>
      </w:r>
      <w:r>
        <w:rPr>
          <w:rtl/>
          <w:cs/>
          <w:lang w:val="ar_AE" w:bidi="ar_AE"/>
        </w:rPr>
        <w:t>). انظر ال</w:t>
      </w:r>
      <w:r>
        <w:rPr>
          <w:rtl/>
          <w:cs/>
          <w:lang w:val="ar_AE" w:bidi="ar_AE"/>
        </w:rPr>
        <w:t>ملاحظات الدراسية على لاويين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١٥</w:t>
      </w:r>
      <w:r>
        <w:rPr>
          <w:rtl/>
          <w:cs/>
          <w:lang w:val="ar_AE" w:bidi="ar_AE"/>
        </w:rPr>
      </w:r>
    </w:p>
    <w:p>
      <w:pPr>
        <w:bidi/>
      </w:pPr>
      <w:r>
        <w:rPr>
          <w:rtl/>
          <w:cs/>
          <w:lang w:val="ar_AE" w:bidi="ar_AE"/>
        </w:rPr>
      </w:r>
      <w:r>
        <w:rPr>
          <w:rtl/>
          <w:cs/>
          <w:lang w:val="ar_AE" w:bidi="ar_AE"/>
        </w:rPr>
        <w:t xml:space="preserve">بما أن الله روح، فلا يمكن رؤيته إلا إذا اختار أن يُظهر مجده بشكل مادي. كان عمود السحاب واحد من هذا الظهور، يُسمى أحيانًا </w:t>
      </w:r>
      <w:r>
        <w:rPr>
          <w:i/>
          <w:rtl/>
          <w:cs/>
          <w:lang w:val="ar_AE" w:bidi="ar_AE"/>
        </w:rPr>
        <w:t>ظهورًا إلهيًا theophany</w:t>
      </w:r>
      <w:r>
        <w:rPr>
          <w:rtl/>
          <w:cs/>
          <w:lang w:val="ar_AE" w:bidi="ar_AE"/>
        </w:rPr>
        <w:t xml:space="preserve"> (انظر ال</w:t>
      </w:r>
      <w:r>
        <w:rPr>
          <w:rtl/>
          <w:cs/>
          <w:lang w:val="ar_AE" w:bidi="ar_AE"/>
        </w:rPr>
        <w:t>ملاحظات الدراسية على 1: 33</w:t>
      </w:r>
      <w:r>
        <w:rPr>
          <w:rtl/>
          <w:cs/>
          <w:lang w:val="ar_AE" w:bidi="ar_AE"/>
        </w:rPr>
        <w:t xml:space="preserve">). عندما ظهر العمود، أدرك الذين رأوه حضور الله من خلاله (انظر </w:t>
      </w:r>
      <w:r>
        <w:rPr>
          <w:rtl/>
          <w:cs/>
          <w:lang w:val="ar_AE" w:bidi="ar_AE"/>
        </w:rPr>
        <w:t>خروج 33: 9</w:t>
      </w:r>
      <w:r>
        <w:rPr>
          <w:rtl/>
          <w:cs/>
          <w:lang w:val="ar_AE" w:bidi="ar_AE"/>
        </w:rPr>
        <w:t xml:space="preserve">; </w:t>
      </w:r>
      <w:r>
        <w:rPr>
          <w:rtl/>
          <w:cs/>
          <w:lang w:val="ar_AE" w:bidi="ar_AE"/>
        </w:rPr>
        <w:t>عدد 12: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18</w:t>
      </w:r>
      <w:r>
        <w:rPr>
          <w:rtl/>
          <w:cs/>
          <w:lang w:val="ar_AE" w:bidi="ar_AE"/>
        </w:rPr>
      </w:r>
    </w:p>
    <w:p>
      <w:pPr>
        <w:bidi/>
      </w:pPr>
      <w:r>
        <w:rPr>
          <w:rtl/>
          <w:cs/>
          <w:lang w:val="ar_AE" w:bidi="ar_AE"/>
        </w:rPr>
      </w:r>
      <w:r>
        <w:rPr>
          <w:rtl/>
          <w:cs/>
          <w:lang w:val="ar_AE" w:bidi="ar_AE"/>
        </w:rPr>
        <w:t>أَحْجُبُ وَجْهِي</w:t>
      </w:r>
      <w:r>
        <w:rPr>
          <w:rtl/>
          <w:cs/>
          <w:lang w:val="ar_AE" w:bidi="ar_AE"/>
        </w:rPr>
        <w:t>: استخدم الله غير المرئي هذا التعبير المجازي (انظر ال</w:t>
      </w:r>
      <w:r>
        <w:rPr>
          <w:rtl/>
          <w:cs/>
          <w:lang w:val="ar_AE" w:bidi="ar_AE"/>
        </w:rPr>
        <w:t>ملاحظات الدراسية على 8: 2</w:t>
      </w:r>
      <w:r>
        <w:rPr>
          <w:rtl/>
          <w:cs/>
          <w:lang w:val="ar_AE" w:bidi="ar_AE"/>
        </w:rPr>
        <w:t>) للتعبير عن انقطاع الشركة بينه وبين شعبه. فإدارة وجهه تشير إلى رفضه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19–22</w:t>
      </w:r>
      <w:r>
        <w:rPr>
          <w:rtl/>
          <w:cs/>
          <w:lang w:val="ar_AE" w:bidi="ar_AE"/>
        </w:rPr>
      </w:r>
    </w:p>
    <w:p>
      <w:pPr>
        <w:bidi/>
      </w:pPr>
      <w:r>
        <w:rPr>
          <w:rtl/>
          <w:cs/>
          <w:lang w:val="ar_AE" w:bidi="ar_AE"/>
        </w:rPr>
      </w:r>
      <w:r>
        <w:rPr>
          <w:rtl/>
          <w:cs/>
          <w:lang w:val="ar_AE" w:bidi="ar_AE"/>
        </w:rPr>
        <w:t>عندما يترنم المجتمع ككل بهذه الترنيمة (</w:t>
      </w:r>
      <w:r>
        <w:rPr>
          <w:rtl/>
          <w:cs/>
          <w:lang w:val="ar_AE" w:bidi="ar_AE"/>
        </w:rPr>
        <w:t>32 :1–43</w:t>
      </w:r>
      <w:r>
        <w:rPr>
          <w:rtl/>
          <w:cs/>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:٢٠</w:t>
      </w:r>
      <w:r>
        <w:rPr>
          <w:rtl/>
          <w:cs/>
          <w:lang w:val="ar_AE" w:bidi="ar_AE"/>
        </w:rPr>
      </w:r>
    </w:p>
    <w:p>
      <w:pPr>
        <w:bidi/>
      </w:pPr>
      <w:r>
        <w:rPr>
          <w:rtl/>
          <w:cs/>
          <w:lang w:val="ar_AE" w:bidi="ar_AE"/>
        </w:rPr>
      </w:r>
      <w:r>
        <w:rPr>
          <w:rtl/>
          <w:cs/>
          <w:lang w:val="ar_AE" w:bidi="ar_AE"/>
        </w:rPr>
        <w:t>ٱلْفَائِضَةَ لَبَنًا وَعَسَلًا</w:t>
      </w:r>
      <w:r>
        <w:rPr>
          <w:rtl/>
          <w:cs/>
          <w:lang w:val="ar_AE" w:bidi="ar_AE"/>
        </w:rPr>
        <w:t>: انظر ال</w:t>
      </w:r>
      <w:r>
        <w:rPr>
          <w:rtl/>
          <w:cs/>
          <w:lang w:val="ar_AE" w:bidi="ar_AE"/>
        </w:rPr>
        <w:t>ملاحظات الدراسية على 6: 3</w:t>
      </w:r>
      <w:r>
        <w:rPr>
          <w:rtl/>
          <w:cs/>
          <w:lang w:val="ar_AE" w:bidi="ar_AE"/>
        </w:rPr>
        <w:t xml:space="preserve">. • </w:t>
      </w:r>
      <w:r>
        <w:rPr>
          <w:rtl/>
          <w:cs/>
          <w:lang w:val="ar_AE" w:bidi="ar_AE"/>
        </w:rPr>
        <w:t>يَسْمَنُونَ</w:t>
      </w:r>
      <w:r>
        <w:rPr>
          <w:rtl/>
          <w:cs/>
          <w:lang w:val="ar_AE" w:bidi="ar_AE"/>
        </w:rPr>
        <w:t xml:space="preserve">: لم تكن السمنة تعني البدانة أو الانغماس في اللذات بل النعمة والازدهار. • </w:t>
      </w:r>
      <w:r>
        <w:rPr>
          <w:rtl/>
          <w:cs/>
          <w:lang w:val="ar_AE" w:bidi="ar_AE"/>
        </w:rPr>
        <w:t>يَزْدَرُونَ بِي</w:t>
      </w:r>
      <w:r>
        <w:rPr>
          <w:rtl/>
          <w:cs/>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22</w:t>
      </w:r>
      <w:r>
        <w:rPr>
          <w:rtl/>
          <w:cs/>
          <w:lang w:val="ar_AE" w:bidi="ar_AE"/>
        </w:rPr>
      </w:r>
    </w:p>
    <w:p>
      <w:pPr>
        <w:bidi/>
      </w:pPr>
      <w:r>
        <w:rPr>
          <w:rtl/>
          <w:cs/>
          <w:lang w:val="ar_AE" w:bidi="ar_AE"/>
        </w:rPr>
      </w:r>
      <w:r>
        <w:rPr>
          <w:rtl/>
          <w:cs/>
          <w:lang w:val="ar_AE" w:bidi="ar_AE"/>
        </w:rPr>
        <w:t>كَتَبَ مُوسَى</w:t>
      </w:r>
      <w:r>
        <w:rPr>
          <w:rtl/>
          <w:cs/>
          <w:lang w:val="ar_AE" w:bidi="ar_AE"/>
        </w:rPr>
        <w:t xml:space="preserve">: هذا التصريح دليل جيد لدعم الرأي التقليدي بأن موسى هو كاتب سفر التثنية (انظر </w:t>
      </w:r>
      <w:r>
        <w:rPr>
          <w:rtl/>
          <w:cs/>
          <w:lang w:val="ar_AE" w:bidi="ar_AE"/>
        </w:rPr>
        <w:t>مقدمة سفر التثنية</w:t>
      </w:r>
      <w:r>
        <w:rPr>
          <w:rtl/>
          <w:cs/>
          <w:lang w:val="ar_AE" w:bidi="ar_AE"/>
        </w:rPr>
        <w:t>، "الكاتب").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23</w:t>
      </w:r>
      <w:r>
        <w:rPr>
          <w:rtl/>
          <w:cs/>
          <w:lang w:val="ar_AE" w:bidi="ar_AE"/>
        </w:rPr>
      </w:r>
    </w:p>
    <w:p>
      <w:pPr>
        <w:bidi/>
      </w:pPr>
      <w:r>
        <w:rPr>
          <w:rtl/>
          <w:cs/>
          <w:lang w:val="ar_AE" w:bidi="ar_AE"/>
        </w:rPr>
      </w:r>
      <w:r>
        <w:rPr>
          <w:rtl/>
          <w:cs/>
          <w:lang w:val="ar_AE" w:bidi="ar_AE"/>
        </w:rPr>
        <w:t>أَنَا أَكُونُ مَعَكَ</w:t>
      </w:r>
      <w:r>
        <w:rPr>
          <w:rtl/>
          <w:cs/>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r>
        <w:rPr>
          <w:rtl/>
          <w:cs/>
          <w:lang w:val="ar_AE" w:bidi="ar_AE"/>
        </w:rPr>
        <w:t>خروج 3: 12</w:t>
      </w:r>
      <w:r>
        <w:rPr>
          <w:rtl/>
          <w:cs/>
          <w:lang w:val="ar_AE" w:bidi="ar_AE"/>
        </w:rPr>
        <w:t>). نفس الإله، بنفس التأكيد، يقدر أن يضمن نفس النتائج.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26</w:t>
      </w:r>
      <w:r>
        <w:rPr>
          <w:rtl/>
          <w:cs/>
          <w:lang w:val="ar_AE" w:bidi="ar_AE"/>
        </w:rPr>
      </w:r>
    </w:p>
    <w:p>
      <w:pPr>
        <w:bidi/>
      </w:pPr>
      <w:r>
        <w:rPr>
          <w:rtl/>
          <w:cs/>
          <w:lang w:val="ar_AE" w:bidi="ar_AE"/>
        </w:rPr>
      </w:r>
      <w:r>
        <w:rPr>
          <w:rtl/>
          <w:cs/>
          <w:lang w:val="ar_AE" w:bidi="ar_AE"/>
        </w:rPr>
        <w:t>بِجَانِبِ تَابُوتِ عَهْدِ ٱلرَّبِّ</w:t>
      </w:r>
      <w:r>
        <w:rPr>
          <w:rtl/>
          <w:cs/>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r>
        <w:rPr>
          <w:rtl/>
          <w:cs/>
          <w:lang w:val="ar_AE" w:bidi="ar_AE"/>
        </w:rPr>
        <w:t>31: 9</w:t>
      </w:r>
      <w:r>
        <w:rPr>
          <w:rtl/>
          <w:cs/>
          <w:lang w:val="ar_AE" w:bidi="ar_AE"/>
        </w:rPr>
        <w:t xml:space="preserve">; </w:t>
      </w:r>
      <w:r>
        <w:rPr>
          <w:rtl/>
          <w:cs/>
          <w:lang w:val="ar_AE" w:bidi="ar_AE"/>
        </w:rPr>
        <w:t>خروج 25 :16</w:t>
      </w:r>
      <w:r>
        <w:rPr>
          <w:rtl/>
          <w:cs/>
          <w:lang w:val="ar_AE" w:bidi="ar_AE"/>
        </w:rPr>
        <w:t xml:space="preserve">; </w:t>
      </w:r>
      <w:r>
        <w:rPr>
          <w:rtl/>
          <w:cs/>
          <w:lang w:val="ar_AE" w:bidi="ar_AE"/>
        </w:rPr>
        <w:t>26: 33</w:t>
      </w:r>
      <w:r>
        <w:rPr>
          <w:rtl/>
          <w:cs/>
          <w:lang w:val="ar_AE" w:bidi="ar_AE"/>
        </w:rPr>
        <w:t xml:space="preserve">). • </w:t>
      </w:r>
      <w:r>
        <w:rPr>
          <w:rtl/>
          <w:cs/>
          <w:lang w:val="ar_AE" w:bidi="ar_AE"/>
        </w:rPr>
        <w:t>شَاهِدًا</w:t>
      </w:r>
      <w:r>
        <w:rPr>
          <w:rtl/>
          <w:cs/>
          <w:lang w:val="ar_AE" w:bidi="ar_AE"/>
        </w:rPr>
        <w:t xml:space="preserve">: مثل الترنيمة التي كان على بني إسرائيل أن يترنموا بها (انظر </w:t>
      </w:r>
      <w:r>
        <w:rPr>
          <w:rtl/>
          <w:cs/>
          <w:lang w:val="ar_AE" w:bidi="ar_AE"/>
        </w:rPr>
        <w:t>تثنية 31: 19</w:t>
      </w:r>
      <w:r>
        <w:rPr>
          <w:rtl/>
          <w:cs/>
          <w:lang w:val="ar_AE" w:bidi="ar_AE"/>
        </w:rPr>
        <w:t xml:space="preserve">)، كان وجود سفر التثنية تذكيرًا دائمًا بالتزامات وامتيازات العهد مع إسرائيل (انظر </w:t>
      </w:r>
      <w:r>
        <w:rPr>
          <w:rtl/>
          <w:cs/>
          <w:lang w:val="ar_AE" w:bidi="ar_AE"/>
        </w:rPr>
        <w:t>31: 10</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30–32: 47</w:t>
      </w:r>
      <w:r>
        <w:rPr>
          <w:rtl/>
          <w:cs/>
          <w:lang w:val="ar_AE" w:bidi="ar_AE"/>
        </w:rPr>
      </w:r>
    </w:p>
    <w:p>
      <w:pPr>
        <w:bidi/>
      </w:pPr>
      <w:r>
        <w:rPr>
          <w:rtl/>
          <w:cs/>
          <w:lang w:val="ar_AE" w:bidi="ar_AE"/>
        </w:rPr>
      </w:r>
      <w:r>
        <w:rPr>
          <w:rtl/>
          <w:cs/>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r>
        <w:rPr>
          <w:rtl/>
          <w:cs/>
          <w:lang w:val="ar_AE" w:bidi="ar_AE"/>
        </w:rPr>
        <w:t>31: 19–22</w:t>
      </w:r>
      <w:r>
        <w:rPr>
          <w:rtl/>
          <w:cs/>
          <w:lang w:val="ar_AE" w:bidi="ar_AE"/>
        </w:rPr>
        <w:t xml:space="preserve">). عندما ترنمت إسرائيل بالترنيمة (على الأرجح كجزء من مراسم تجديد العهد المنتظمة؛ </w:t>
      </w:r>
      <w:r>
        <w:rPr>
          <w:rtl/>
          <w:cs/>
          <w:lang w:val="ar_AE" w:bidi="ar_AE"/>
        </w:rPr>
        <w:t>31: 21</w:t>
      </w:r>
      <w:r>
        <w:rPr>
          <w:rtl/>
          <w:cs/>
          <w:lang w:val="ar_AE" w:bidi="ar_AE"/>
        </w:rPr>
        <w:t>)، كانوا يستدعون على أنفسهم دينونة العهد ويذكرون أنفسهم بوعوده.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w:t>
      </w:r>
      <w:r>
        <w:rPr>
          <w:rtl/>
          <w:cs/>
          <w:lang w:val="ar_AE" w:bidi="ar_AE"/>
        </w:rPr>
      </w:r>
    </w:p>
    <w:p>
      <w:pPr>
        <w:bidi/>
      </w:pPr>
      <w:r>
        <w:rPr>
          <w:rtl/>
          <w:cs/>
          <w:lang w:val="ar_AE" w:bidi="ar_AE"/>
        </w:rPr>
      </w:r>
      <w:r>
        <w:rPr>
          <w:rtl/>
          <w:cs/>
          <w:lang w:val="ar_AE" w:bidi="ar_AE"/>
        </w:rPr>
        <w:t>اِنْصِتِي أَيَّتُهَا ٱلسَّمَاوَاتُ...، وَلْتَسْمَعِ ٱلْأَرْضُ</w:t>
      </w:r>
      <w:r>
        <w:rPr>
          <w:rtl/>
          <w:cs/>
          <w:lang w:val="ar_AE" w:bidi="ar_AE"/>
        </w:rPr>
        <w:t xml:space="preserve">: ناشد موسى شهود العهد ليلاحظوا اعتراف إسرائيل والتزامه، وكذلك عصيانه المتوقع وعدم ولائه (انظر </w:t>
      </w:r>
      <w:r>
        <w:rPr>
          <w:rtl/>
          <w:cs/>
          <w:lang w:val="ar_AE" w:bidi="ar_AE"/>
        </w:rPr>
        <w:t>30: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٢</w:t>
      </w:r>
      <w:r>
        <w:rPr>
          <w:rtl/>
          <w:cs/>
          <w:lang w:val="ar_AE" w:bidi="ar_AE"/>
        </w:rPr>
      </w:r>
    </w:p>
    <w:p>
      <w:pPr>
        <w:bidi/>
      </w:pPr>
      <w:r>
        <w:rPr>
          <w:rtl/>
          <w:cs/>
          <w:lang w:val="ar_AE" w:bidi="ar_AE"/>
        </w:rPr>
      </w:r>
      <w:r>
        <w:rPr>
          <w:rtl/>
          <w:cs/>
          <w:lang w:val="ar_AE" w:bidi="ar_AE"/>
        </w:rPr>
        <w:t>كَٱلْمَطَرِ ... كَٱلنَّدَى</w:t>
      </w:r>
      <w:r>
        <w:rPr>
          <w:rtl/>
          <w:cs/>
          <w:lang w:val="ar_AE" w:bidi="ar_AE"/>
        </w:rPr>
        <w:t>: هذا التشبيه يظهر لطف تعليم موسى المنعش. الذي من المفترض أن ينتج ثمرة الطاعة في قلوب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٤</w:t>
      </w:r>
      <w:r>
        <w:rPr>
          <w:rtl/>
          <w:cs/>
          <w:lang w:val="ar_AE" w:bidi="ar_AE"/>
        </w:rPr>
      </w:r>
    </w:p>
    <w:p>
      <w:pPr>
        <w:bidi/>
      </w:pPr>
      <w:r>
        <w:rPr>
          <w:rtl/>
          <w:cs/>
          <w:lang w:val="ar_AE" w:bidi="ar_AE"/>
        </w:rPr>
      </w:r>
      <w:r>
        <w:rPr>
          <w:rtl/>
          <w:cs/>
          <w:lang w:val="ar_AE" w:bidi="ar_AE"/>
        </w:rPr>
        <w:t>ٱلصَّخْرُ</w:t>
      </w:r>
      <w:r>
        <w:rPr>
          <w:rtl/>
          <w:cs/>
          <w:lang w:val="ar_AE" w:bidi="ar_AE"/>
        </w:rPr>
        <w:t xml:space="preserve">: هذا الاستعارة تشبه الرب بالقوي، الثابت، والموثوق. فهو أكثر من قادر على توفير البر والعدالة (انظر </w:t>
      </w:r>
      <w:r>
        <w:rPr>
          <w:rtl/>
          <w:cs/>
          <w:lang w:val="ar_AE" w:bidi="ar_AE"/>
        </w:rPr>
        <w:t>32: 15</w:t>
      </w:r>
      <w:r>
        <w:rPr>
          <w:rtl/>
          <w:cs/>
          <w:lang w:val="ar_AE" w:bidi="ar_AE"/>
        </w:rPr>
        <w:t xml:space="preserve">، </w:t>
      </w:r>
      <w:r>
        <w:rPr>
          <w:rtl/>
          <w:cs/>
          <w:lang w:val="ar_AE" w:bidi="ar_AE"/>
        </w:rPr>
        <w:t>18</w:t>
      </w:r>
      <w:r>
        <w:rPr>
          <w:rtl/>
          <w:cs/>
          <w:lang w:val="ar_AE" w:bidi="ar_AE"/>
        </w:rPr>
        <w:t xml:space="preserve">، </w:t>
      </w:r>
      <w:r>
        <w:rPr>
          <w:rtl/>
          <w:cs/>
          <w:lang w:val="ar_AE" w:bidi="ar_AE"/>
        </w:rPr>
        <w:t>30</w:t>
      </w:r>
      <w:r>
        <w:rPr>
          <w:rtl/>
          <w:cs/>
          <w:lang w:val="ar_AE" w:bidi="ar_AE"/>
        </w:rPr>
        <w:t xml:space="preserve">؛ </w:t>
      </w:r>
      <w:r>
        <w:rPr>
          <w:rtl/>
          <w:cs/>
          <w:lang w:val="ar_AE" w:bidi="ar_AE"/>
        </w:rPr>
        <w:t>حبقوق 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٧</w:t>
      </w:r>
      <w:r>
        <w:rPr>
          <w:rtl/>
          <w:cs/>
          <w:lang w:val="ar_AE" w:bidi="ar_AE"/>
        </w:rPr>
      </w:r>
    </w:p>
    <w:p>
      <w:pPr>
        <w:bidi/>
      </w:pPr>
      <w:r>
        <w:rPr>
          <w:rtl/>
          <w:cs/>
          <w:lang w:val="ar_AE" w:bidi="ar_AE"/>
        </w:rPr>
      </w:r>
      <w:r>
        <w:rPr>
          <w:rtl/>
          <w:cs/>
          <w:lang w:val="ar_AE" w:bidi="ar_AE"/>
        </w:rPr>
        <w:t>اِسْأَلْ أَبَاكَ</w:t>
      </w:r>
      <w:r>
        <w:rPr>
          <w:rtl/>
          <w:cs/>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r>
        <w:rPr>
          <w:rtl/>
          <w:cs/>
          <w:lang w:val="ar_AE" w:bidi="ar_AE"/>
        </w:rPr>
        <w:t>أمثال 1: 8</w:t>
      </w:r>
      <w:r>
        <w:rPr>
          <w:rtl/>
          <w:cs/>
          <w:lang w:val="ar_AE" w:bidi="ar_AE"/>
        </w:rPr>
        <w:t xml:space="preserve">؛ </w:t>
      </w:r>
      <w:r>
        <w:rPr>
          <w:rtl/>
          <w:cs/>
          <w:lang w:val="ar_AE" w:bidi="ar_AE"/>
        </w:rPr>
        <w:t>2: 1</w:t>
      </w:r>
      <w:r>
        <w:rPr>
          <w:rtl/>
          <w:cs/>
          <w:lang w:val="ar_AE" w:bidi="ar_AE"/>
        </w:rPr>
        <w:t xml:space="preserve">؛ </w:t>
      </w:r>
      <w:r>
        <w:rPr>
          <w:rtl/>
          <w:cs/>
          <w:lang w:val="ar_AE" w:bidi="ar_AE"/>
        </w:rPr>
        <w:t>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٨</w:t>
      </w:r>
      <w:r>
        <w:rPr>
          <w:rtl/>
          <w:cs/>
          <w:lang w:val="ar_AE" w:bidi="ar_AE"/>
        </w:rPr>
      </w:r>
    </w:p>
    <w:p>
      <w:pPr>
        <w:bidi/>
      </w:pPr>
      <w:r>
        <w:rPr>
          <w:rtl/>
          <w:cs/>
          <w:lang w:val="ar_AE" w:bidi="ar_AE"/>
        </w:rPr>
      </w:r>
      <w:r>
        <w:rPr>
          <w:rtl/>
          <w:cs/>
          <w:lang w:val="ar_AE" w:bidi="ar_AE"/>
        </w:rPr>
        <w:t xml:space="preserve">الله هو صاحب السيادة على جميع الأمم وهو المهتم بها، وقد خصص أراضيها لها وفقًا لأغراضه الخاصة (انظر </w:t>
      </w:r>
      <w:r>
        <w:rPr>
          <w:rtl/>
          <w:cs/>
          <w:lang w:val="ar_AE" w:bidi="ar_AE"/>
        </w:rPr>
        <w:t>مز 74: 17</w:t>
      </w:r>
      <w:r>
        <w:rPr>
          <w:rtl/>
          <w:cs/>
          <w:lang w:val="ar_AE" w:bidi="ar_AE"/>
        </w:rPr>
        <w:t xml:space="preserve">; </w:t>
      </w:r>
      <w:r>
        <w:rPr>
          <w:rtl/>
          <w:cs/>
          <w:lang w:val="ar_AE" w:bidi="ar_AE"/>
        </w:rPr>
        <w:t>أعمال الرسل 17: 26</w:t>
      </w:r>
      <w:r>
        <w:rPr>
          <w:rtl/>
          <w:cs/>
          <w:lang w:val="ar_AE" w:bidi="ar_AE"/>
        </w:rPr>
        <w:t xml:space="preserve">). • </w:t>
      </w:r>
      <w:r>
        <w:rPr>
          <w:rtl/>
          <w:cs/>
          <w:lang w:val="ar_AE" w:bidi="ar_AE"/>
        </w:rPr>
        <w:t>ٱلْعَلِيُّ</w:t>
      </w:r>
      <w:r>
        <w:rPr>
          <w:rtl/>
          <w:cs/>
          <w:lang w:val="ar_AE" w:bidi="ar_AE"/>
        </w:rPr>
        <w:t xml:space="preserve"> (العبرية "عليون"): تعلم إبراهيم هذا الاسم لله عندما التقى ملكي صادق (</w:t>
      </w:r>
      <w:r>
        <w:rPr>
          <w:rtl/>
          <w:cs/>
          <w:lang w:val="ar_AE" w:bidi="ar_AE"/>
        </w:rPr>
        <w:t>تك 14: 19</w:t>
      </w:r>
      <w:r>
        <w:rPr>
          <w:rtl/>
          <w:cs/>
          <w:lang w:val="ar_AE" w:bidi="ar_AE"/>
        </w:rPr>
        <w:t xml:space="preserve">). هذا الاسم القديم يصف سيادة الله العالمية. • </w:t>
      </w:r>
      <w:r>
        <w:rPr>
          <w:rtl/>
          <w:cs/>
          <w:lang w:val="ar_AE" w:bidi="ar_AE"/>
        </w:rPr>
        <w:t>نَصَبَ تُخُومًا</w:t>
      </w:r>
      <w:r>
        <w:rPr>
          <w:rtl/>
          <w:cs/>
          <w:lang w:val="ar_AE" w:bidi="ar_AE"/>
        </w:rPr>
        <w:t xml:space="preserve">: أحد الأدلة على سيادة الله هو توزيعه للأراضي على الأمم (انظر </w:t>
      </w:r>
      <w:r>
        <w:rPr>
          <w:rtl/>
          <w:cs/>
          <w:lang w:val="ar_AE" w:bidi="ar_AE"/>
        </w:rPr>
        <w:t>تك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٩</w:t>
      </w:r>
      <w:r>
        <w:rPr>
          <w:rtl/>
          <w:cs/>
          <w:lang w:val="ar_AE" w:bidi="ar_AE"/>
        </w:rPr>
      </w:r>
    </w:p>
    <w:p>
      <w:pPr>
        <w:bidi/>
      </w:pPr>
      <w:r>
        <w:rPr>
          <w:rtl/>
          <w:cs/>
          <w:lang w:val="ar_AE" w:bidi="ar_AE"/>
        </w:rPr>
      </w:r>
      <w:r>
        <w:rPr>
          <w:rtl/>
          <w:cs/>
          <w:lang w:val="ar_AE" w:bidi="ar_AE"/>
        </w:rPr>
        <w:t>حَبْلُ نَصِيبِهِ (</w:t>
      </w:r>
      <w:r>
        <w:rPr>
          <w:rtl/>
          <w:cs/>
          <w:lang w:val="ar_AE" w:bidi="ar_AE"/>
        </w:rPr>
        <w:t xml:space="preserve">ملكيته الخاصة، حرفيًا: </w:t>
      </w:r>
      <w:r>
        <w:rPr>
          <w:i/>
          <w:rtl/>
          <w:cs/>
          <w:lang w:val="ar_AE" w:bidi="ar_AE"/>
        </w:rPr>
        <w:t>ميراثه</w:t>
      </w:r>
      <w:r>
        <w:rPr>
          <w:rtl/>
          <w:cs/>
          <w:lang w:val="ar_AE" w:bidi="ar_AE"/>
        </w:rPr>
        <w:t xml:space="preserve">): أعلن الله أن إسرائيل هو ابنه، الذي فداه من العبودية في مصر (انظر </w:t>
      </w:r>
      <w:r>
        <w:rPr>
          <w:rtl/>
          <w:cs/>
          <w:lang w:val="ar_AE" w:bidi="ar_AE"/>
        </w:rPr>
        <w:t>خروج 4: 22–23</w:t>
      </w:r>
      <w:r>
        <w:rPr>
          <w:rtl/>
          <w:cs/>
          <w:lang w:val="ar_AE" w:bidi="ar_AE"/>
        </w:rPr>
        <w:t xml:space="preserve">; </w:t>
      </w:r>
      <w:r>
        <w:rPr>
          <w:rtl/>
          <w:cs/>
          <w:lang w:val="ar_AE" w:bidi="ar_AE"/>
        </w:rPr>
        <w:t>13: 15</w:t>
      </w:r>
      <w:r>
        <w:rPr>
          <w:rtl/>
          <w:cs/>
          <w:lang w:val="ar_AE" w:bidi="ar_AE"/>
        </w:rPr>
        <w:t xml:space="preserve">; </w:t>
      </w:r>
      <w:r>
        <w:rPr>
          <w:rtl/>
          <w:cs/>
          <w:lang w:val="ar_AE" w:bidi="ar_AE"/>
        </w:rPr>
        <w:t>تثنية 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١٤</w:t>
      </w:r>
      <w:r>
        <w:rPr>
          <w:rtl/>
          <w:cs/>
          <w:lang w:val="ar_AE" w:bidi="ar_AE"/>
        </w:rPr>
      </w:r>
    </w:p>
    <w:p>
      <w:pPr>
        <w:bidi/>
      </w:pPr>
      <w:r>
        <w:rPr>
          <w:rtl/>
          <w:cs/>
          <w:lang w:val="ar_AE" w:bidi="ar_AE"/>
        </w:rPr>
      </w:r>
      <w:r>
        <w:rPr>
          <w:rtl/>
          <w:cs/>
          <w:lang w:val="ar_AE" w:bidi="ar_AE"/>
        </w:rPr>
        <w:t>كِبَاشٍ أَوْلَادِ بَاشَانَ</w:t>
      </w:r>
      <w:r>
        <w:rPr>
          <w:rtl/>
          <w:cs/>
          <w:lang w:val="ar_AE" w:bidi="ar_AE"/>
        </w:rPr>
        <w:t xml:space="preserve">، </w:t>
      </w:r>
      <w:r>
        <w:rPr>
          <w:rtl/>
          <w:cs/>
          <w:lang w:val="ar_AE" w:bidi="ar_AE"/>
        </w:rPr>
        <w:t>وَتُيُوسٍ</w:t>
      </w:r>
      <w:r>
        <w:rPr>
          <w:rtl/>
          <w:cs/>
          <w:lang w:val="ar_AE" w:bidi="ar_AE"/>
        </w:rPr>
        <w:t>: كانت تلك الهضبة العالية شرق بحر الجليل مشهورة بمثل هذه الماشية (انظر ال</w:t>
      </w:r>
      <w:r>
        <w:rPr>
          <w:rtl/>
          <w:cs/>
          <w:lang w:val="ar_AE" w:bidi="ar_AE"/>
        </w:rPr>
        <w:t>ملاحظات الدراسية على 1: 4</w:t>
      </w:r>
      <w:r>
        <w:rPr>
          <w:rtl/>
          <w:cs/>
          <w:lang w:val="ar_AE" w:bidi="ar_AE"/>
        </w:rPr>
        <w:t xml:space="preserve">; انظر أيضًا </w:t>
      </w:r>
      <w:r>
        <w:rPr>
          <w:rtl/>
          <w:cs/>
          <w:lang w:val="ar_AE" w:bidi="ar_AE"/>
        </w:rPr>
        <w:t>مزمور 22: 12</w:t>
      </w:r>
      <w:r>
        <w:rPr>
          <w:rtl/>
          <w:cs/>
          <w:lang w:val="ar_AE" w:bidi="ar_AE"/>
        </w:rPr>
        <w:t xml:space="preserve">؛ </w:t>
      </w:r>
      <w:r>
        <w:rPr>
          <w:rtl/>
          <w:cs/>
          <w:lang w:val="ar_AE" w:bidi="ar_AE"/>
        </w:rPr>
        <w:t>حزقيال 39: 18</w:t>
      </w:r>
      <w:r>
        <w:rPr>
          <w:rtl/>
          <w:cs/>
          <w:lang w:val="ar_AE" w:bidi="ar_AE"/>
        </w:rPr>
        <w:t xml:space="preserve">؛ </w:t>
      </w:r>
      <w:r>
        <w:rPr>
          <w:rtl/>
          <w:cs/>
          <w:lang w:val="ar_AE" w:bidi="ar_AE"/>
        </w:rPr>
        <w:t>عاموس 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15</w:t>
      </w:r>
      <w:r>
        <w:rPr>
          <w:rtl/>
          <w:cs/>
          <w:lang w:val="ar_AE" w:bidi="ar_AE"/>
        </w:rPr>
      </w:r>
    </w:p>
    <w:p>
      <w:pPr>
        <w:bidi/>
      </w:pPr>
      <w:r>
        <w:rPr>
          <w:rtl/>
          <w:cs/>
          <w:lang w:val="ar_AE" w:bidi="ar_AE"/>
        </w:rPr>
      </w:r>
      <w:r>
        <w:rPr>
          <w:rtl/>
          <w:cs/>
          <w:lang w:val="ar_AE" w:bidi="ar_AE"/>
        </w:rPr>
        <w:t>يَشُورُونَ (إسرائيل،</w:t>
      </w:r>
      <w:r>
        <w:rPr>
          <w:rtl/>
          <w:cs/>
          <w:lang w:val="ar_AE" w:bidi="ar_AE"/>
        </w:rPr>
        <w:t xml:space="preserve"> وبالعبرية </w:t>
      </w:r>
      <w:r>
        <w:rPr>
          <w:i/>
          <w:rtl/>
          <w:cs/>
          <w:lang w:val="ar_AE" w:bidi="ar_AE"/>
        </w:rPr>
        <w:t>يشورون):</w:t>
      </w:r>
      <w:r>
        <w:rPr>
          <w:rtl/>
          <w:cs/>
          <w:lang w:val="ar_AE" w:bidi="ar_AE"/>
        </w:rPr>
        <w:t xml:space="preserve"> هذا الاسم، الذي يبدو أنه مشتق من فعل يعني "أن تكون مستقيمًا"، يُظهر محبة الرب القوية لشعبه (انظر </w:t>
      </w:r>
      <w:r>
        <w:rPr>
          <w:rtl/>
          <w:cs/>
          <w:lang w:val="ar_AE" w:bidi="ar_AE"/>
        </w:rPr>
        <w:t>33: 5</w:t>
      </w:r>
      <w:r>
        <w:rPr>
          <w:rtl/>
          <w:cs/>
          <w:lang w:val="ar_AE" w:bidi="ar_AE"/>
        </w:rPr>
        <w:t xml:space="preserve">، </w:t>
      </w:r>
      <w:r>
        <w:rPr>
          <w:rtl/>
          <w:cs/>
          <w:lang w:val="ar_AE" w:bidi="ar_AE"/>
        </w:rPr>
        <w:t>26</w:t>
      </w:r>
      <w:r>
        <w:rPr>
          <w:rtl/>
          <w:cs/>
          <w:lang w:val="ar_AE" w:bidi="ar_AE"/>
        </w:rPr>
        <w:t xml:space="preserve">؛ </w:t>
      </w:r>
      <w:r>
        <w:rPr>
          <w:rtl/>
          <w:cs/>
          <w:lang w:val="ar_AE" w:bidi="ar_AE"/>
        </w:rPr>
        <w:t>إشعياء 44: 2</w:t>
      </w:r>
      <w:r>
        <w:rPr>
          <w:rtl/>
          <w:cs/>
          <w:lang w:val="ar_AE" w:bidi="ar_AE"/>
        </w:rPr>
        <w:t xml:space="preserve">). • </w:t>
      </w:r>
      <w:r>
        <w:rPr>
          <w:rtl/>
          <w:cs/>
          <w:lang w:val="ar_AE" w:bidi="ar_AE"/>
        </w:rPr>
        <w:t>صَخْرَةِ</w:t>
      </w:r>
      <w:r>
        <w:rPr>
          <w:rtl/>
          <w:cs/>
          <w:lang w:val="ar_AE" w:bidi="ar_AE"/>
        </w:rPr>
        <w:t xml:space="preserve">: هذا التشبيه يصف قوة الله وموثوقيته، خاصة فيما يتعلق بالخلاص (انظر </w:t>
      </w:r>
      <w:r>
        <w:rPr>
          <w:rtl/>
          <w:cs/>
          <w:lang w:val="ar_AE" w:bidi="ar_AE"/>
        </w:rPr>
        <w:t>تثنية 32: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16</w:t>
      </w:r>
      <w:r>
        <w:rPr>
          <w:rtl/>
          <w:cs/>
          <w:lang w:val="ar_AE" w:bidi="ar_AE"/>
        </w:rPr>
      </w:r>
    </w:p>
    <w:p>
      <w:pPr>
        <w:bidi/>
      </w:pPr>
      <w:r>
        <w:rPr>
          <w:rtl/>
          <w:cs/>
          <w:lang w:val="ar_AE" w:bidi="ar_AE"/>
        </w:rPr>
      </w:r>
      <w:r>
        <w:rPr>
          <w:rtl/>
          <w:cs/>
          <w:lang w:val="ar_AE" w:bidi="ar_AE"/>
        </w:rPr>
        <w:t>أَغَارُوهُ</w:t>
      </w:r>
      <w:r>
        <w:rPr>
          <w:rtl/>
          <w:cs/>
          <w:lang w:val="ar_AE" w:bidi="ar_AE"/>
        </w:rPr>
        <w:t>: انظر ال</w:t>
      </w:r>
      <w:r>
        <w:rPr>
          <w:rtl/>
          <w:cs/>
          <w:lang w:val="ar_AE" w:bidi="ar_AE"/>
        </w:rPr>
        <w:t>ملاحظات الدراسية على 4: 24</w:t>
      </w:r>
      <w:r>
        <w:rPr>
          <w:rtl/>
          <w:cs/>
          <w:lang w:val="ar_AE" w:bidi="ar_AE"/>
        </w:rPr>
        <w:t>. تمامًا كما يغار الزوج بشكل صحيح عندما يحاول رجل آخر جذب زوجته بعيدًا (</w:t>
      </w:r>
      <w:r>
        <w:rPr>
          <w:rtl/>
          <w:cs/>
          <w:lang w:val="ar_AE" w:bidi="ar_AE"/>
        </w:rPr>
        <w:t>أمثال 6: 34</w:t>
      </w:r>
      <w:r>
        <w:rPr>
          <w:rtl/>
          <w:cs/>
          <w:lang w:val="ar_AE" w:bidi="ar_AE"/>
        </w:rPr>
        <w:t>)، يغار الله عندما تعبد إسرائيل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١٧</w:t>
      </w:r>
      <w:r>
        <w:rPr>
          <w:rtl/>
          <w:cs/>
          <w:lang w:val="ar_AE" w:bidi="ar_AE"/>
        </w:rPr>
      </w:r>
    </w:p>
    <w:p>
      <w:pPr>
        <w:bidi/>
      </w:pPr>
      <w:r>
        <w:rPr>
          <w:rtl/>
          <w:cs/>
          <w:lang w:val="ar_AE" w:bidi="ar_AE"/>
        </w:rPr>
      </w:r>
      <w:r>
        <w:rPr>
          <w:rtl/>
          <w:cs/>
          <w:lang w:val="ar_AE" w:bidi="ar_AE"/>
        </w:rPr>
        <w:t>لِأَوْثَانٍ (</w:t>
      </w:r>
      <w:r>
        <w:rPr>
          <w:rtl/>
          <w:cs/>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r>
        <w:rPr>
          <w:rtl/>
          <w:cs/>
          <w:lang w:val="ar_AE" w:bidi="ar_AE"/>
        </w:rPr>
        <w:t>1 كورنثوس 10: 20–21</w:t>
      </w:r>
      <w:r>
        <w:rPr>
          <w:rtl/>
          <w:cs/>
          <w:lang w:val="ar_AE" w:bidi="ar_AE"/>
        </w:rPr>
        <w:t xml:space="preserve">؛ </w:t>
      </w:r>
      <w:r>
        <w:rPr>
          <w:rtl/>
          <w:cs/>
          <w:lang w:val="ar_AE" w:bidi="ar_AE"/>
        </w:rPr>
        <w:t>رؤ 9: 20</w:t>
      </w:r>
      <w:r>
        <w:rPr>
          <w:rtl/>
          <w:cs/>
          <w:lang w:val="ar_AE" w:bidi="ar_AE"/>
        </w:rPr>
        <w:t xml:space="preserve">). • </w:t>
      </w:r>
      <w:r>
        <w:rPr>
          <w:rtl/>
          <w:cs/>
          <w:lang w:val="ar_AE" w:bidi="ar_AE"/>
        </w:rPr>
        <w:t xml:space="preserve">أَحْدَاثٍ، </w:t>
      </w:r>
      <w:r>
        <w:rPr>
          <w:rtl/>
          <w:cs/>
          <w:lang w:val="ar_AE" w:bidi="ar_AE"/>
        </w:rPr>
        <w:t>أي آلهة جديدة، آلهة زائفة لم يسبق لإسرائيل أن رأتها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18</w:t>
      </w:r>
      <w:r>
        <w:rPr>
          <w:rtl/>
          <w:cs/>
          <w:lang w:val="ar_AE" w:bidi="ar_AE"/>
        </w:rPr>
      </w:r>
    </w:p>
    <w:p>
      <w:pPr>
        <w:bidi/>
      </w:pPr>
      <w:r>
        <w:rPr>
          <w:rtl/>
          <w:cs/>
          <w:lang w:val="ar_AE" w:bidi="ar_AE"/>
        </w:rPr>
      </w:r>
      <w:r>
        <w:rPr>
          <w:rtl/>
          <w:cs/>
          <w:lang w:val="ar_AE" w:bidi="ar_AE"/>
        </w:rPr>
        <w:t>ٱلصَّخْرُ</w:t>
      </w:r>
      <w:r>
        <w:rPr>
          <w:rtl/>
          <w:cs/>
          <w:lang w:val="ar_AE" w:bidi="ar_AE"/>
        </w:rPr>
        <w:t xml:space="preserve">: هذا التعبير يلفت الانتباه إلى موثوقية الله كأب (انظر </w:t>
      </w:r>
      <w:r>
        <w:rPr>
          <w:rtl/>
          <w:cs/>
          <w:lang w:val="ar_AE" w:bidi="ar_AE"/>
        </w:rPr>
        <w:t>32: 4</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20</w:t>
      </w:r>
      <w:r>
        <w:rPr>
          <w:rtl/>
          <w:cs/>
          <w:lang w:val="ar_AE" w:bidi="ar_AE"/>
        </w:rPr>
      </w:r>
    </w:p>
    <w:p>
      <w:pPr>
        <w:bidi/>
      </w:pPr>
      <w:r>
        <w:rPr>
          <w:rtl/>
          <w:cs/>
          <w:lang w:val="ar_AE" w:bidi="ar_AE"/>
        </w:rPr>
      </w:r>
      <w:r>
        <w:rPr>
          <w:rtl/>
          <w:cs/>
          <w:lang w:val="ar_AE" w:bidi="ar_AE"/>
        </w:rPr>
        <w:t>تشير عبارة "</w:t>
      </w:r>
      <w:r>
        <w:rPr>
          <w:rtl/>
          <w:cs/>
          <w:lang w:val="ar_AE" w:bidi="ar_AE"/>
        </w:rPr>
        <w:t>لَا أَمَانَةَ فِيهِمْ"</w:t>
      </w:r>
      <w:r>
        <w:rPr>
          <w:rtl/>
          <w:cs/>
          <w:lang w:val="ar_AE" w:bidi="ar_AE"/>
        </w:rPr>
        <w:t xml:space="preserve"> إلى عدم ولائهم للعهد. كانت إسرائيل قد وعدت بأن تكون مخلصة للرب لكنها كانت غير مخلصة باستمرار (انظر </w:t>
      </w:r>
      <w:r>
        <w:rPr>
          <w:rtl/>
          <w:cs/>
          <w:lang w:val="ar_AE" w:bidi="ar_AE"/>
        </w:rPr>
        <w:t>خروج 19: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21</w:t>
      </w:r>
      <w:r>
        <w:rPr>
          <w:rtl/>
          <w:cs/>
          <w:lang w:val="ar_AE" w:bidi="ar_AE"/>
        </w:rPr>
      </w:r>
    </w:p>
    <w:p>
      <w:pPr>
        <w:bidi/>
      </w:pPr>
      <w:r>
        <w:rPr>
          <w:rtl/>
          <w:cs/>
          <w:lang w:val="ar_AE" w:bidi="ar_AE"/>
        </w:rPr>
      </w:r>
      <w:r>
        <w:rPr>
          <w:rtl/>
          <w:cs/>
          <w:lang w:val="ar_AE" w:bidi="ar_AE"/>
        </w:rPr>
        <w:t>أَغَارُونِي</w:t>
      </w:r>
      <w:r>
        <w:rPr>
          <w:rtl/>
          <w:cs/>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r>
        <w:rPr>
          <w:rtl/>
          <w:cs/>
          <w:lang w:val="ar_AE" w:bidi="ar_AE"/>
        </w:rPr>
        <w:t>32: 16</w:t>
      </w:r>
      <w:r>
        <w:rPr>
          <w:rtl/>
          <w:cs/>
          <w:lang w:val="ar_AE" w:bidi="ar_AE"/>
        </w:rPr>
        <w:t xml:space="preserve">). • </w:t>
      </w:r>
      <w:r>
        <w:rPr>
          <w:rtl/>
          <w:cs/>
          <w:lang w:val="ar_AE" w:bidi="ar_AE"/>
        </w:rPr>
        <w:t>بِمَا لَيْسَ شَعْبًا</w:t>
      </w:r>
      <w:r>
        <w:rPr>
          <w:rtl/>
          <w:cs/>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r>
        <w:rPr>
          <w:rtl/>
          <w:cs/>
          <w:lang w:val="ar_AE" w:bidi="ar_AE"/>
        </w:rPr>
        <w:t>هوشع 1: 9</w:t>
      </w:r>
      <w:r>
        <w:rPr>
          <w:rtl/>
          <w:cs/>
          <w:lang w:val="ar_AE" w:bidi="ar_AE"/>
        </w:rPr>
        <w:t xml:space="preserve">; </w:t>
      </w:r>
      <w:r>
        <w:rPr>
          <w:rtl/>
          <w:cs/>
          <w:lang w:val="ar_AE" w:bidi="ar_AE"/>
        </w:rPr>
        <w:t>2: 23</w:t>
      </w:r>
      <w:r>
        <w:rPr>
          <w:rtl/>
          <w:cs/>
          <w:lang w:val="ar_AE" w:bidi="ar_AE"/>
        </w:rPr>
        <w:t xml:space="preserve">; </w:t>
      </w:r>
      <w:r>
        <w:rPr>
          <w:rtl/>
          <w:cs/>
          <w:lang w:val="ar_AE" w:bidi="ar_AE"/>
        </w:rPr>
        <w:t>رومية 9: 25</w:t>
      </w:r>
      <w:r>
        <w:rPr>
          <w:rtl/>
          <w:cs/>
          <w:lang w:val="ar_AE" w:bidi="ar_AE"/>
        </w:rPr>
        <w:t xml:space="preserve">; </w:t>
      </w:r>
      <w:r>
        <w:rPr>
          <w:rtl/>
          <w:cs/>
          <w:lang w:val="ar_AE" w:bidi="ar_AE"/>
        </w:rPr>
        <w:t>10: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22</w:t>
      </w:r>
      <w:r>
        <w:rPr>
          <w:rtl/>
          <w:cs/>
          <w:lang w:val="ar_AE" w:bidi="ar_AE"/>
        </w:rPr>
      </w:r>
    </w:p>
    <w:p>
      <w:pPr>
        <w:bidi/>
      </w:pPr>
      <w:r>
        <w:rPr>
          <w:rtl/>
          <w:cs/>
          <w:lang w:val="ar_AE" w:bidi="ar_AE"/>
        </w:rPr>
      </w:r>
      <w:r>
        <w:rPr>
          <w:rtl/>
          <w:cs/>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r>
        <w:rPr>
          <w:rtl/>
          <w:cs/>
          <w:lang w:val="ar_AE" w:bidi="ar_AE"/>
        </w:rPr>
        <w:t>مز 139: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27</w:t>
      </w:r>
      <w:r>
        <w:rPr>
          <w:rtl/>
          <w:cs/>
          <w:lang w:val="ar_AE" w:bidi="ar_AE"/>
        </w:rPr>
      </w:r>
    </w:p>
    <w:p>
      <w:pPr>
        <w:bidi/>
      </w:pPr>
      <w:r>
        <w:rPr>
          <w:rtl/>
          <w:cs/>
          <w:lang w:val="ar_AE" w:bidi="ar_AE"/>
        </w:rPr>
      </w:r>
      <w:r>
        <w:rPr>
          <w:rtl/>
          <w:cs/>
          <w:lang w:val="ar_AE" w:bidi="ar_AE"/>
        </w:rPr>
        <w:t>أَخَفْ</w:t>
      </w:r>
      <w:r>
        <w:rPr>
          <w:rtl/>
          <w:cs/>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r>
        <w:rPr>
          <w:rtl/>
          <w:cs/>
          <w:lang w:val="ar_AE" w:bidi="ar_AE"/>
        </w:rPr>
        <w:t>خروج 32: 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29</w:t>
      </w:r>
      <w:r>
        <w:rPr>
          <w:rtl/>
          <w:cs/>
          <w:lang w:val="ar_AE" w:bidi="ar_AE"/>
        </w:rPr>
      </w:r>
    </w:p>
    <w:p>
      <w:pPr>
        <w:bidi/>
      </w:pPr>
      <w:r>
        <w:rPr>
          <w:rtl/>
          <w:cs/>
          <w:lang w:val="ar_AE" w:bidi="ar_AE"/>
        </w:rPr>
      </w:r>
      <w:r>
        <w:rPr>
          <w:rtl/>
          <w:cs/>
          <w:lang w:val="ar_AE" w:bidi="ar_AE"/>
        </w:rPr>
        <w:t xml:space="preserve">آخِرَتَهُمْ (أي </w:t>
      </w:r>
      <w:r>
        <w:rPr>
          <w:rtl/>
          <w:cs/>
          <w:lang w:val="ar_AE" w:bidi="ar_AE"/>
        </w:rPr>
        <w:t>مصيرهم): لم يكن مستقبل إسرائيل محددًا مسبقًا. هذه الجملة تعبر عن نتائج الأمور إذا استمرت إسرائيل على مسارها المتمرد.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٣٠</w:t>
      </w:r>
      <w:r>
        <w:rPr>
          <w:rtl/>
          <w:cs/>
          <w:lang w:val="ar_AE" w:bidi="ar_AE"/>
        </w:rPr>
      </w:r>
    </w:p>
    <w:p>
      <w:pPr>
        <w:bidi/>
      </w:pPr>
      <w:r>
        <w:rPr>
          <w:rtl/>
          <w:cs/>
          <w:lang w:val="ar_AE" w:bidi="ar_AE"/>
        </w:rPr>
      </w:r>
      <w:r>
        <w:rPr>
          <w:rtl/>
          <w:cs/>
          <w:lang w:val="ar_AE" w:bidi="ar_AE"/>
        </w:rPr>
        <w:t>كَيْفَ يَطْرُدُ وَاحِدٌ أَلْفًا</w:t>
      </w:r>
      <w:r>
        <w:rPr>
          <w:rtl/>
          <w:cs/>
          <w:lang w:val="ar_AE" w:bidi="ar_AE"/>
        </w:rPr>
        <w:t xml:space="preserve">: عندما يسلم الله شعبه للهلاك، يصبحون عرضة للخطر وهشين، بعكس كل التوقعات. • </w:t>
      </w:r>
      <w:r>
        <w:rPr>
          <w:rtl/>
          <w:cs/>
          <w:lang w:val="ar_AE" w:bidi="ar_AE"/>
        </w:rPr>
        <w:t>صَخْرَهُمْ</w:t>
      </w:r>
      <w:r>
        <w:rPr>
          <w:rtl/>
          <w:cs/>
          <w:lang w:val="ar_AE" w:bidi="ar_AE"/>
        </w:rPr>
        <w:t xml:space="preserve">: تُستخدم الاستعارة هنا بشكل ساخر. الشخص ذاته الذي يجب أن يقف إسرائيل عليه كمصدر لقوتهم سيهجرهم بسبب شرهم وخيانتهم (انظر </w:t>
      </w:r>
      <w:r>
        <w:rPr>
          <w:rtl/>
          <w:cs/>
          <w:lang w:val="ar_AE" w:bidi="ar_AE"/>
        </w:rPr>
        <w:t>32: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٣١</w:t>
      </w:r>
      <w:r>
        <w:rPr>
          <w:rtl/>
          <w:cs/>
          <w:lang w:val="ar_AE" w:bidi="ar_AE"/>
        </w:rPr>
      </w:r>
    </w:p>
    <w:p>
      <w:pPr>
        <w:bidi/>
      </w:pPr>
      <w:r>
        <w:rPr>
          <w:rtl/>
          <w:cs/>
          <w:lang w:val="ar_AE" w:bidi="ar_AE"/>
        </w:rPr>
      </w:r>
      <w:r>
        <w:rPr>
          <w:rtl/>
          <w:cs/>
          <w:lang w:val="ar_AE" w:bidi="ar_AE"/>
        </w:rPr>
        <w:t>كَصَخْرِنَا صَخْرُهُمْ</w:t>
      </w:r>
      <w:r>
        <w:rPr>
          <w:rtl/>
          <w:cs/>
          <w:lang w:val="ar_AE" w:bidi="ar_AE"/>
        </w:rPr>
        <w:t>: في هذه المقارنة الساخرة بين الآلهة الوثنية والرب إله إسرائيل، تنقص الآلهة الزائفة بشكل مؤسف.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32</w:t>
      </w:r>
      <w:r>
        <w:rPr>
          <w:rtl/>
          <w:cs/>
          <w:lang w:val="ar_AE" w:bidi="ar_AE"/>
        </w:rPr>
      </w:r>
    </w:p>
    <w:p>
      <w:pPr>
        <w:bidi/>
      </w:pPr>
      <w:r>
        <w:rPr>
          <w:rtl/>
          <w:cs/>
          <w:lang w:val="ar_AE" w:bidi="ar_AE"/>
        </w:rPr>
      </w:r>
      <w:r>
        <w:rPr>
          <w:rtl/>
          <w:cs/>
          <w:lang w:val="ar_AE" w:bidi="ar_AE"/>
        </w:rPr>
        <w:t>سَدُومَ ... وَعَمُورَةَ</w:t>
      </w:r>
      <w:r>
        <w:rPr>
          <w:rtl/>
          <w:cs/>
          <w:lang w:val="ar_AE" w:bidi="ar_AE"/>
        </w:rPr>
        <w:t xml:space="preserve">: كانت هذه المدن رمزًا للشر (انظر </w:t>
      </w:r>
      <w:r>
        <w:rPr>
          <w:rtl/>
          <w:cs/>
          <w:lang w:val="ar_AE" w:bidi="ar_AE"/>
        </w:rPr>
        <w:t>تكوين 18: 16–19: 38</w:t>
      </w:r>
      <w:r>
        <w:rPr>
          <w:rtl/>
          <w:cs/>
          <w:lang w:val="ar_AE" w:bidi="ar_AE"/>
        </w:rPr>
        <w:t xml:space="preserve">). وجدت الفجور الوثنية وعدم التقوى مصدرها وإلهامها في هذه المدن، ولأنها لم تتب، دُمرت بالكامل (انظر </w:t>
      </w:r>
      <w:r>
        <w:rPr>
          <w:rtl/>
          <w:cs/>
          <w:lang w:val="ar_AE" w:bidi="ar_AE"/>
        </w:rPr>
        <w:t>تثنية 29: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34</w:t>
      </w:r>
      <w:r>
        <w:rPr>
          <w:rtl/>
          <w:cs/>
          <w:lang w:val="ar_AE" w:bidi="ar_AE"/>
        </w:rPr>
      </w:r>
    </w:p>
    <w:p>
      <w:pPr>
        <w:bidi/>
      </w:pPr>
      <w:r>
        <w:rPr>
          <w:rtl/>
          <w:cs/>
          <w:lang w:val="ar_AE" w:bidi="ar_AE"/>
        </w:rPr>
      </w:r>
      <w:r>
        <w:rPr>
          <w:rtl/>
          <w:cs/>
          <w:lang w:val="ar_AE" w:bidi="ar_AE"/>
        </w:rPr>
        <w:t xml:space="preserve">استعاريًا، </w:t>
      </w:r>
      <w:r>
        <w:rPr>
          <w:rtl/>
          <w:cs/>
          <w:lang w:val="ar_AE" w:bidi="ar_AE"/>
        </w:rPr>
        <w:t>خَزَائِنِي</w:t>
      </w:r>
      <w:r>
        <w:rPr>
          <w:rtl/>
          <w:cs/>
          <w:lang w:val="ar_AE" w:bidi="ar_AE"/>
        </w:rPr>
        <w:t xml:space="preserve"> هي المكان الذي يضع فيه الله، بصفته المحارب الإلهي، أدوات الحرب والدينونة الخاصة به حتى يحين الوقت لاستخدامها (انظر </w:t>
      </w:r>
      <w:r>
        <w:rPr>
          <w:rtl/>
          <w:cs/>
          <w:lang w:val="ar_AE" w:bidi="ar_AE"/>
        </w:rPr>
        <w:t>1: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٣٦</w:t>
      </w:r>
      <w:r>
        <w:rPr>
          <w:rtl/>
          <w:cs/>
          <w:lang w:val="ar_AE" w:bidi="ar_AE"/>
        </w:rPr>
      </w:r>
    </w:p>
    <w:p>
      <w:pPr>
        <w:bidi/>
      </w:pPr>
      <w:r>
        <w:rPr>
          <w:rtl/>
          <w:cs/>
          <w:lang w:val="ar_AE" w:bidi="ar_AE"/>
        </w:rPr>
      </w:r>
      <w:r>
        <w:rPr>
          <w:rtl/>
          <w:cs/>
          <w:lang w:val="ar_AE" w:bidi="ar_AE"/>
        </w:rPr>
        <w:t>يُشْفِقُ</w:t>
      </w:r>
      <w:r>
        <w:rPr>
          <w:rtl/>
          <w:cs/>
          <w:lang w:val="ar_AE" w:bidi="ar_AE"/>
        </w:rPr>
        <w:t>: عند الحديث عن الله، يستخدم العهد القديم لغة مجازية بشكل متكرر (انظر ال</w:t>
      </w:r>
      <w:r>
        <w:rPr>
          <w:rtl/>
          <w:cs/>
          <w:lang w:val="ar_AE" w:bidi="ar_AE"/>
        </w:rPr>
        <w:t>ملاحظات الدراسية على 8 2</w:t>
      </w:r>
      <w:r>
        <w:rPr>
          <w:rtl/>
          <w:cs/>
          <w:lang w:val="ar_AE" w:bidi="ar_AE"/>
        </w:rPr>
        <w:t>). لا يستطيع البشر فهم عقل الله (</w:t>
      </w:r>
      <w:r>
        <w:rPr>
          <w:rtl/>
          <w:cs/>
          <w:lang w:val="ar_AE" w:bidi="ar_AE"/>
        </w:rPr>
        <w:t>إش 55: 8</w:t>
      </w:r>
      <w:r>
        <w:rPr>
          <w:rtl/>
          <w:cs/>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r>
        <w:rPr>
          <w:rtl/>
          <w:cs/>
          <w:lang w:val="ar_AE" w:bidi="ar_AE"/>
        </w:rPr>
        <w:t>تث 32: 27</w:t>
      </w:r>
      <w:r>
        <w:rPr>
          <w:rtl/>
          <w:cs/>
          <w:lang w:val="ar_AE" w:bidi="ar_AE"/>
        </w:rPr>
        <w:t>) أو يغير رأيه ويندم، أو يشفق، فإن هذا يعبر عن كيفية ظهور أفعال الله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37</w:t>
      </w:r>
      <w:r>
        <w:rPr>
          <w:rtl/>
          <w:cs/>
          <w:lang w:val="ar_AE" w:bidi="ar_AE"/>
        </w:rPr>
      </w:r>
    </w:p>
    <w:p>
      <w:pPr>
        <w:bidi/>
      </w:pPr>
      <w:r>
        <w:rPr>
          <w:rtl/>
          <w:cs/>
          <w:lang w:val="ar_AE" w:bidi="ar_AE"/>
        </w:rPr>
      </w:r>
      <w:r>
        <w:rPr>
          <w:rtl/>
          <w:cs/>
          <w:lang w:val="ar_AE" w:bidi="ar_AE"/>
        </w:rPr>
        <w:t>ٱلصَّخْرَةُ</w:t>
      </w:r>
      <w:r>
        <w:rPr>
          <w:rtl/>
          <w:cs/>
          <w:lang w:val="ar_AE" w:bidi="ar_AE"/>
        </w:rPr>
        <w:t xml:space="preserve">: هذا الاستعارة الساخرة تتعلق بعجز الآلهة الوثنية (انظر </w:t>
      </w:r>
      <w:r>
        <w:rPr>
          <w:rtl/>
          <w:cs/>
          <w:lang w:val="ar_AE" w:bidi="ar_AE"/>
        </w:rPr>
        <w:t>32: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38</w:t>
      </w:r>
      <w:r>
        <w:rPr>
          <w:rtl/>
          <w:cs/>
          <w:lang w:val="ar_AE" w:bidi="ar_AE"/>
        </w:rPr>
      </w:r>
    </w:p>
    <w:p>
      <w:pPr>
        <w:bidi/>
      </w:pPr>
      <w:r>
        <w:rPr>
          <w:rtl/>
          <w:cs/>
          <w:lang w:val="ar_AE" w:bidi="ar_AE"/>
        </w:rPr>
      </w:r>
      <w:r>
        <w:rPr>
          <w:rtl/>
          <w:cs/>
          <w:lang w:val="ar_AE" w:bidi="ar_AE"/>
        </w:rPr>
        <w:t>تَأْكُلُ شَحْمَ ... وَتَشْرَبُ خَمْرَ</w:t>
      </w:r>
      <w:r>
        <w:rPr>
          <w:rtl/>
          <w:cs/>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r>
        <w:rPr>
          <w:rtl/>
          <w:cs/>
          <w:lang w:val="ar_AE" w:bidi="ar_AE"/>
        </w:rPr>
        <w:t>32: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40</w:t>
      </w:r>
      <w:r>
        <w:rPr>
          <w:rtl/>
          <w:cs/>
          <w:lang w:val="ar_AE" w:bidi="ar_AE"/>
        </w:rPr>
      </w:r>
    </w:p>
    <w:p>
      <w:pPr>
        <w:bidi/>
      </w:pPr>
      <w:r>
        <w:rPr>
          <w:rtl/>
          <w:cs/>
          <w:lang w:val="ar_AE" w:bidi="ar_AE"/>
        </w:rPr>
      </w:r>
      <w:r>
        <w:rPr>
          <w:rtl/>
          <w:cs/>
          <w:lang w:val="ar_AE" w:bidi="ar_AE"/>
        </w:rPr>
        <w:t>إِنِّي أَرْفَعُ إِلَى ٱلسَّمَاءِ يَدِي</w:t>
      </w:r>
      <w:r>
        <w:rPr>
          <w:rtl/>
          <w:cs/>
          <w:lang w:val="ar_AE" w:bidi="ar_AE"/>
        </w:rPr>
        <w:t>: هذا التجسيد البشري (انظر ال</w:t>
      </w:r>
      <w:r>
        <w:rPr>
          <w:rtl/>
          <w:cs/>
          <w:lang w:val="ar_AE" w:bidi="ar_AE"/>
        </w:rPr>
        <w:t>ملاحظات الدراسية على 4 :34</w:t>
      </w:r>
      <w:r>
        <w:rPr>
          <w:rtl/>
          <w:cs/>
          <w:lang w:val="ar_AE" w:bidi="ar_AE"/>
        </w:rPr>
        <w:t xml:space="preserve"> و</w:t>
      </w:r>
      <w:r>
        <w:rPr>
          <w:rtl/>
          <w:cs/>
          <w:lang w:val="ar_AE" w:bidi="ar_AE"/>
        </w:rPr>
        <w:t>8: 2</w:t>
      </w:r>
      <w:r>
        <w:rPr>
          <w:rtl/>
          <w:cs/>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r>
        <w:rPr>
          <w:rtl/>
          <w:cs/>
          <w:lang w:val="ar_AE" w:bidi="ar_AE"/>
        </w:rPr>
        <w:t>عدد 14: 21</w:t>
      </w:r>
      <w:r>
        <w:rPr>
          <w:rtl/>
          <w:cs/>
          <w:lang w:val="ar_AE" w:bidi="ar_AE"/>
        </w:rPr>
        <w:t xml:space="preserve">, </w:t>
      </w:r>
      <w:r>
        <w:rPr>
          <w:rtl/>
          <w:cs/>
          <w:lang w:val="ar_AE" w:bidi="ar_AE"/>
        </w:rPr>
        <w:t>28</w:t>
      </w:r>
      <w:r>
        <w:rPr>
          <w:rtl/>
          <w:cs/>
          <w:lang w:val="ar_AE" w:bidi="ar_AE"/>
        </w:rPr>
        <w:t xml:space="preserve">; </w:t>
      </w:r>
      <w:r>
        <w:rPr>
          <w:rtl/>
          <w:cs/>
          <w:lang w:val="ar_AE" w:bidi="ar_AE"/>
        </w:rPr>
        <w:t>إشعياء 49 :18</w:t>
      </w:r>
      <w:r>
        <w:rPr>
          <w:rtl/>
          <w:cs/>
          <w:lang w:val="ar_AE" w:bidi="ar_AE"/>
        </w:rPr>
        <w:t xml:space="preserve">; </w:t>
      </w:r>
      <w:r>
        <w:rPr>
          <w:rtl/>
          <w:cs/>
          <w:lang w:val="ar_AE" w:bidi="ar_AE"/>
        </w:rPr>
        <w:t>حزقيال 20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42</w:t>
      </w:r>
      <w:r>
        <w:rPr>
          <w:rtl/>
          <w:cs/>
          <w:lang w:val="ar_AE" w:bidi="ar_AE"/>
        </w:rPr>
      </w:r>
    </w:p>
    <w:p>
      <w:pPr>
        <w:bidi/>
      </w:pPr>
      <w:r>
        <w:rPr>
          <w:rtl/>
          <w:cs/>
          <w:lang w:val="ar_AE" w:bidi="ar_AE"/>
        </w:rPr>
      </w:r>
      <w:r>
        <w:rPr>
          <w:rtl/>
          <w:cs/>
          <w:lang w:val="ar_AE" w:bidi="ar_AE"/>
        </w:rPr>
        <w:t>تجمع عبارة "</w:t>
      </w:r>
      <w:r>
        <w:rPr>
          <w:rtl/>
          <w:cs/>
          <w:lang w:val="ar_AE" w:bidi="ar_AE"/>
        </w:rPr>
        <w:t>أُسْكِرُ سِهَامِي بِدَمٍ"</w:t>
      </w:r>
      <w:r>
        <w:rPr>
          <w:rtl/>
          <w:cs/>
          <w:lang w:val="ar_AE" w:bidi="ar_AE"/>
        </w:rPr>
        <w:t xml:space="preserve"> بين التجسيد والمبالغة لإظهار مدى المذبحة التي ستنتج عن دينونة الله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47</w:t>
      </w:r>
      <w:r>
        <w:rPr>
          <w:rtl/>
          <w:cs/>
          <w:lang w:val="ar_AE" w:bidi="ar_AE"/>
        </w:rPr>
      </w:r>
    </w:p>
    <w:p>
      <w:pPr>
        <w:bidi/>
      </w:pPr>
      <w:r>
        <w:rPr>
          <w:rtl/>
          <w:cs/>
          <w:lang w:val="ar_AE" w:bidi="ar_AE"/>
        </w:rPr>
      </w:r>
      <w:r>
        <w:rPr>
          <w:rtl/>
          <w:cs/>
          <w:lang w:val="ar_AE" w:bidi="ar_AE"/>
        </w:rPr>
        <w:t>هِيَ حَيَاتُكُمْ</w:t>
      </w:r>
      <w:r>
        <w:rPr>
          <w:rtl/>
          <w:cs/>
          <w:lang w:val="ar_AE" w:bidi="ar_AE"/>
        </w:rPr>
        <w:t xml:space="preserve">: طاعة كلمات الرب تجلب الحياة (انظر </w:t>
      </w:r>
      <w:r>
        <w:rPr>
          <w:rtl/>
          <w:cs/>
          <w:lang w:val="ar_AE" w:bidi="ar_AE"/>
        </w:rPr>
        <w:t>8: 3</w:t>
      </w:r>
      <w:r>
        <w:rPr>
          <w:rtl/>
          <w:cs/>
          <w:lang w:val="ar_AE" w:bidi="ar_AE"/>
        </w:rPr>
        <w:t xml:space="preserve">; </w:t>
      </w:r>
      <w:r>
        <w:rPr>
          <w:rtl/>
          <w:cs/>
          <w:lang w:val="ar_AE" w:bidi="ar_AE"/>
        </w:rPr>
        <w:t>30: 20</w:t>
      </w:r>
      <w:r>
        <w:rPr>
          <w:rtl/>
          <w:cs/>
          <w:lang w:val="ar_AE" w:bidi="ar_AE"/>
        </w:rPr>
        <w:t xml:space="preserve">). • </w:t>
      </w:r>
      <w:r>
        <w:rPr>
          <w:rtl/>
          <w:cs/>
          <w:lang w:val="ar_AE" w:bidi="ar_AE"/>
        </w:rPr>
        <w:t>تُطِيلُونَ ٱلْأَيَّامَ</w:t>
      </w:r>
      <w:r>
        <w:rPr>
          <w:rtl/>
          <w:cs/>
          <w:lang w:val="ar_AE" w:bidi="ar_AE"/>
        </w:rPr>
        <w:t>: هذا الوعد لا يضمن طول العمر الفردي وبالتأكيد لا يعد بالخلود. إنه يتعلق بفترة طويلة لإسرائيل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٤٩</w:t>
      </w:r>
      <w:r>
        <w:rPr>
          <w:rtl/>
          <w:cs/>
          <w:lang w:val="ar_AE" w:bidi="ar_AE"/>
        </w:rPr>
      </w:r>
    </w:p>
    <w:p>
      <w:pPr>
        <w:bidi/>
      </w:pPr>
      <w:r>
        <w:rPr>
          <w:rtl/>
          <w:cs/>
          <w:lang w:val="ar_AE" w:bidi="ar_AE"/>
        </w:rPr>
      </w:r>
      <w:r>
        <w:rPr>
          <w:rtl/>
          <w:cs/>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r>
        <w:rPr>
          <w:rtl/>
          <w:cs/>
          <w:lang w:val="ar_AE" w:bidi="ar_AE"/>
        </w:rPr>
        <w:t>32: 50</w:t>
      </w:r>
      <w:r>
        <w:rPr>
          <w:rtl/>
          <w:cs/>
          <w:lang w:val="ar_AE" w:bidi="ar_AE"/>
        </w:rPr>
        <w:t xml:space="preserve">; انظر </w:t>
      </w:r>
      <w:r>
        <w:rPr>
          <w:rtl/>
          <w:cs/>
          <w:lang w:val="ar_AE" w:bidi="ar_AE"/>
        </w:rPr>
        <w:t>3: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50</w:t>
      </w:r>
      <w:r>
        <w:rPr>
          <w:rtl/>
          <w:cs/>
          <w:lang w:val="ar_AE" w:bidi="ar_AE"/>
        </w:rPr>
      </w:r>
    </w:p>
    <w:p>
      <w:pPr>
        <w:bidi/>
      </w:pPr>
      <w:r>
        <w:rPr>
          <w:rtl/>
          <w:cs/>
          <w:lang w:val="ar_AE" w:bidi="ar_AE"/>
        </w:rPr>
      </w:r>
      <w:r>
        <w:rPr>
          <w:rtl/>
          <w:cs/>
          <w:lang w:val="ar_AE" w:bidi="ar_AE"/>
        </w:rPr>
        <w:t xml:space="preserve">موقع جبل هور غير مؤكد، ولكن الموقع التقليدي (جبل هارون) يمكن رؤيته من مدينة البتراء النبطية (انظر </w:t>
      </w:r>
      <w:r>
        <w:rPr>
          <w:rtl/>
          <w:cs/>
          <w:lang w:val="ar_AE" w:bidi="ar_AE"/>
        </w:rPr>
        <w:t>عدد 20: 22–29</w:t>
      </w:r>
      <w:r>
        <w:rPr>
          <w:rtl/>
          <w:cs/>
          <w:lang w:val="ar_AE" w:bidi="ar_AE"/>
        </w:rPr>
        <w:t>). • العبارة "</w:t>
      </w:r>
      <w:r>
        <w:rPr>
          <w:rtl/>
          <w:cs/>
          <w:lang w:val="ar_AE" w:bidi="ar_AE"/>
        </w:rPr>
        <w:t>نْضَمَّ إِلَى قَوْمِكَ"</w:t>
      </w:r>
      <w:r>
        <w:rPr>
          <w:rtl/>
          <w:cs/>
          <w:lang w:val="ar_AE" w:bidi="ar_AE"/>
        </w:rPr>
        <w:t xml:space="preserve"> كناية عن الدفن.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51</w:t>
      </w:r>
      <w:r>
        <w:rPr>
          <w:rtl/>
          <w:cs/>
          <w:lang w:val="ar_AE" w:bidi="ar_AE"/>
        </w:rPr>
      </w:r>
    </w:p>
    <w:p>
      <w:pPr>
        <w:bidi/>
      </w:pPr>
      <w:r>
        <w:rPr>
          <w:rtl/>
          <w:cs/>
          <w:lang w:val="ar_AE" w:bidi="ar_AE"/>
        </w:rPr>
      </w:r>
      <w:r>
        <w:rPr>
          <w:rtl/>
          <w:cs/>
          <w:lang w:val="ar_AE" w:bidi="ar_AE"/>
        </w:rPr>
        <w:t>خُنْتُمَانِي</w:t>
      </w:r>
      <w:r>
        <w:rPr>
          <w:rtl/>
          <w:cs/>
          <w:lang w:val="ar_AE" w:bidi="ar_AE"/>
        </w:rPr>
        <w:t>: خلال فترة التيهان في البرية، أهان موسى الرب بضرب صخرة تخرج ماء. هذا الغضب الناجم عن نفاد الصبر منع موسى من دخول أرض الموعد (</w:t>
      </w:r>
      <w:r>
        <w:rPr>
          <w:rtl/>
          <w:cs/>
          <w:lang w:val="ar_AE" w:bidi="ar_AE"/>
        </w:rPr>
        <w:t>عدد 20: 1–13</w:t>
      </w:r>
      <w:r>
        <w:rPr>
          <w:rtl/>
          <w:cs/>
          <w:lang w:val="ar_AE" w:bidi="ar_AE"/>
        </w:rPr>
        <w:t xml:space="preserve">؛ انظر </w:t>
      </w:r>
      <w:r>
        <w:rPr>
          <w:rtl/>
          <w:cs/>
          <w:lang w:val="ar_AE" w:bidi="ar_AE"/>
        </w:rPr>
        <w:t>تثنية 1: 37</w:t>
      </w:r>
      <w:r>
        <w:rPr>
          <w:rtl/>
          <w:cs/>
          <w:lang w:val="ar_AE" w:bidi="ar_AE"/>
        </w:rPr>
        <w:t xml:space="preserve">؛ </w:t>
      </w:r>
      <w:r>
        <w:rPr>
          <w:rtl/>
          <w:cs/>
          <w:lang w:val="ar_AE" w:bidi="ar_AE"/>
        </w:rPr>
        <w:t>3: 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1–29</w:t>
      </w:r>
      <w:r>
        <w:rPr>
          <w:rtl/>
          <w:cs/>
          <w:lang w:val="ar_AE" w:bidi="ar_AE"/>
        </w:rPr>
      </w:r>
    </w:p>
    <w:p>
      <w:pPr>
        <w:bidi/>
      </w:pPr>
      <w:r>
        <w:rPr>
          <w:rtl/>
          <w:cs/>
          <w:lang w:val="ar_AE" w:bidi="ar_AE"/>
        </w:rPr>
      </w:r>
      <w:r>
        <w:rPr>
          <w:rtl/>
          <w:cs/>
          <w:lang w:val="ar_AE" w:bidi="ar_AE"/>
        </w:rPr>
        <w:t>في ليلة وفاته، بارك يعقوب أبناءه الاثني عشر (</w:t>
      </w:r>
      <w:r>
        <w:rPr>
          <w:rtl/>
          <w:cs/>
          <w:lang w:val="ar_AE" w:bidi="ar_AE"/>
        </w:rPr>
        <w:t>تكوين 49: 1–28</w:t>
      </w:r>
      <w:r>
        <w:rPr>
          <w:rtl/>
          <w:cs/>
          <w:lang w:val="ar_AE" w:bidi="ar_AE"/>
        </w:rPr>
        <w:t>). ومثل الأب المؤسس لأمته، بارك موسى هؤلاء الأبناء أنفسهم، الذين أصبحوا الآن أسباط 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٢</w:t>
      </w:r>
      <w:r>
        <w:rPr>
          <w:rtl/>
          <w:cs/>
          <w:lang w:val="ar_AE" w:bidi="ar_AE"/>
        </w:rPr>
      </w:r>
    </w:p>
    <w:p>
      <w:pPr>
        <w:bidi/>
      </w:pPr>
      <w:r>
        <w:rPr>
          <w:rtl/>
          <w:cs/>
          <w:lang w:val="ar_AE" w:bidi="ar_AE"/>
        </w:rPr>
      </w:r>
      <w:r>
        <w:rPr>
          <w:rtl/>
          <w:cs/>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rtl/>
          <w:cs/>
          <w:lang w:val="ar_AE" w:bidi="ar_AE"/>
        </w:rPr>
        <w:t>جَبَلِ فَارَانَ</w:t>
      </w:r>
      <w:r>
        <w:rPr>
          <w:rtl/>
          <w:cs/>
          <w:lang w:val="ar_AE" w:bidi="ar_AE"/>
        </w:rPr>
        <w:t xml:space="preserve"> هو مرتفعات فاران في المنطقة الشمالية الشرقية من شبه جزيرة سيناء (انظر </w:t>
      </w:r>
      <w:r>
        <w:rPr>
          <w:rtl/>
          <w:cs/>
          <w:lang w:val="ar_AE" w:bidi="ar_AE"/>
        </w:rPr>
        <w:t>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٣</w:t>
      </w:r>
      <w:r>
        <w:rPr>
          <w:rtl/>
          <w:cs/>
          <w:lang w:val="ar_AE" w:bidi="ar_AE"/>
        </w:rPr>
      </w:r>
    </w:p>
    <w:p>
      <w:pPr>
        <w:bidi/>
      </w:pPr>
      <w:r>
        <w:rPr>
          <w:rtl/>
          <w:cs/>
          <w:lang w:val="ar_AE" w:bidi="ar_AE"/>
        </w:rPr>
      </w:r>
      <w:r>
        <w:rPr>
          <w:rtl/>
          <w:cs/>
          <w:lang w:val="ar_AE" w:bidi="ar_AE"/>
        </w:rPr>
        <w:t xml:space="preserve">في سياقات العهد، </w:t>
      </w:r>
      <w:r>
        <w:rPr>
          <w:i/>
          <w:rtl/>
          <w:cs/>
          <w:lang w:val="ar_AE" w:bidi="ar_AE"/>
        </w:rPr>
        <w:t xml:space="preserve"> </w:t>
      </w:r>
      <w:r>
        <w:rPr>
          <w:rtl/>
          <w:cs/>
          <w:lang w:val="ar_AE" w:bidi="ar_AE"/>
        </w:rPr>
        <w:t>في الغالب يكون</w:t>
      </w:r>
      <w:r>
        <w:rPr>
          <w:i/>
          <w:rtl/>
          <w:cs/>
          <w:lang w:val="ar_AE" w:bidi="ar_AE"/>
        </w:rPr>
        <w:t xml:space="preserve"> الحب</w:t>
      </w:r>
      <w:r>
        <w:rPr>
          <w:rtl/>
          <w:cs/>
          <w:lang w:val="ar_AE" w:bidi="ar_AE"/>
        </w:rPr>
        <w:t xml:space="preserve"> مرادفًا لـ</w:t>
      </w:r>
      <w:r>
        <w:rPr>
          <w:i/>
          <w:rtl/>
          <w:cs/>
          <w:lang w:val="ar_AE" w:bidi="ar_AE"/>
        </w:rPr>
        <w:t>الاختيار.</w:t>
      </w:r>
      <w:r>
        <w:rPr>
          <w:rtl/>
          <w:cs/>
          <w:lang w:val="ar_AE" w:bidi="ar_AE"/>
        </w:rPr>
        <w:t xml:space="preserve"> الرب يحب شعبه بالفعل، ولكن هنا يعني أنه يختارهم ملكية خاصة له (</w:t>
      </w:r>
      <w:r>
        <w:rPr>
          <w:rtl/>
          <w:cs/>
          <w:lang w:val="ar_AE" w:bidi="ar_AE"/>
        </w:rPr>
        <w:t>4: 20</w:t>
      </w:r>
      <w:r>
        <w:rPr>
          <w:rtl/>
          <w:cs/>
          <w:lang w:val="ar_AE" w:bidi="ar_AE"/>
        </w:rPr>
        <w:t xml:space="preserve">). • </w:t>
      </w:r>
      <w:r>
        <w:rPr>
          <w:rtl/>
          <w:cs/>
          <w:lang w:val="ar_AE" w:bidi="ar_AE"/>
        </w:rPr>
        <w:t>فِي يَدِكَ</w:t>
      </w:r>
      <w:r>
        <w:rPr>
          <w:rtl/>
          <w:cs/>
          <w:lang w:val="ar_AE" w:bidi="ar_AE"/>
        </w:rPr>
        <w:t>: هذه العبارة تنقل بشكل مجازي الأمان الذي كان لإسرائيل (</w:t>
      </w:r>
      <w:r>
        <w:rPr>
          <w:rtl/>
          <w:cs/>
          <w:lang w:val="ar_AE" w:bidi="ar_AE"/>
        </w:rPr>
        <w:t>قِدِّيسِيهِ</w:t>
      </w:r>
      <w:r>
        <w:rPr>
          <w:rtl/>
          <w:cs/>
          <w:lang w:val="ar_AE" w:bidi="ar_AE"/>
        </w:rPr>
        <w:t xml:space="preserve">) في الرب. • </w:t>
      </w:r>
      <w:r>
        <w:rPr>
          <w:rtl/>
          <w:cs/>
          <w:lang w:val="ar_AE" w:bidi="ar_AE"/>
        </w:rPr>
        <w:t>عِنْدَ قَدَمِكَ</w:t>
      </w:r>
      <w:r>
        <w:rPr>
          <w:rtl/>
          <w:cs/>
          <w:lang w:val="ar_AE" w:bidi="ar_AE"/>
        </w:rPr>
        <w:t xml:space="preserve">: اتباع الرب يتطلب تبني أسلوب حياته والذهاب إلى حيث يذهب. • </w:t>
      </w:r>
      <w:r>
        <w:rPr>
          <w:rtl/>
          <w:cs/>
          <w:lang w:val="ar_AE" w:bidi="ar_AE"/>
        </w:rPr>
        <w:t>أَقْوَالِكَ:</w:t>
      </w:r>
      <w:r>
        <w:rPr>
          <w:rtl/>
          <w:cs/>
          <w:lang w:val="ar_AE" w:bidi="ar_AE"/>
        </w:rPr>
        <w:t xml:space="preserve"> تشير بشكل خاص وملائم إلى التوراة بكل كمالها.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4</w:t>
      </w:r>
      <w:r>
        <w:rPr>
          <w:rtl/>
          <w:cs/>
          <w:lang w:val="ar_AE" w:bidi="ar_AE"/>
        </w:rPr>
      </w:r>
    </w:p>
    <w:p>
      <w:pPr>
        <w:bidi/>
      </w:pPr>
      <w:r>
        <w:rPr>
          <w:rtl/>
          <w:cs/>
          <w:lang w:val="ar_AE" w:bidi="ar_AE"/>
        </w:rPr>
      </w:r>
      <w:r>
        <w:rPr>
          <w:rtl/>
          <w:cs/>
          <w:lang w:val="ar_AE" w:bidi="ar_AE"/>
        </w:rPr>
        <w:t xml:space="preserve">لِجَمَاعَةِ يَعْقُوبَ (أي </w:t>
      </w:r>
      <w:r>
        <w:rPr>
          <w:rtl/>
          <w:cs/>
          <w:lang w:val="ar_AE" w:bidi="ar_AE"/>
        </w:rPr>
        <w:t xml:space="preserve">إسرائيل): ربما تستخدم العبرية اسم </w:t>
      </w:r>
      <w:r>
        <w:rPr>
          <w:i/>
          <w:rtl/>
          <w:cs/>
          <w:lang w:val="ar_AE" w:bidi="ar_AE"/>
        </w:rPr>
        <w:t>يعقوب</w:t>
      </w:r>
      <w:r>
        <w:rPr>
          <w:rtl/>
          <w:cs/>
          <w:lang w:val="ar_AE" w:bidi="ar_AE"/>
        </w:rPr>
        <w:t xml:space="preserve"> لأن الأسباط المنحدرة من أبناء يعقوب الاثني عشر مذكورة هنا بالاسم بصفتهم نائلي بركة الله (</w:t>
      </w:r>
      <w:r>
        <w:rPr>
          <w:rtl/>
          <w:cs/>
          <w:lang w:val="ar_AE" w:bidi="ar_AE"/>
        </w:rPr>
        <w:t>33: 6–25</w:t>
      </w:r>
      <w:r>
        <w:rPr>
          <w:rtl/>
          <w:cs/>
          <w:lang w:val="ar_AE" w:bidi="ar_AE"/>
        </w:rPr>
        <w:t xml:space="preserve">؛ انظر </w:t>
      </w:r>
      <w:r>
        <w:rPr>
          <w:rtl/>
          <w:cs/>
          <w:lang w:val="ar_AE" w:bidi="ar_AE"/>
        </w:rPr>
        <w:t>تكوين 49: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٦</w:t>
      </w:r>
      <w:r>
        <w:rPr>
          <w:rtl/>
          <w:cs/>
          <w:lang w:val="ar_AE" w:bidi="ar_AE"/>
        </w:rPr>
      </w:r>
    </w:p>
    <w:p>
      <w:pPr>
        <w:bidi/>
      </w:pPr>
      <w:r>
        <w:rPr>
          <w:rtl/>
          <w:cs/>
          <w:lang w:val="ar_AE" w:bidi="ar_AE"/>
        </w:rPr>
      </w:r>
      <w:r>
        <w:rPr>
          <w:rtl/>
          <w:cs/>
          <w:lang w:val="ar_AE" w:bidi="ar_AE"/>
        </w:rPr>
        <w:t xml:space="preserve">قال موسى هذا عن سبط رأوبين: تضيف ترجمة NLT هذا السطر للتوضيح (انظر </w:t>
      </w:r>
      <w:r>
        <w:rPr>
          <w:rtl/>
          <w:cs/>
          <w:lang w:val="ar_AE" w:bidi="ar_AE"/>
        </w:rPr>
        <w:t>33: 7</w:t>
      </w:r>
      <w:r>
        <w:rPr>
          <w:rtl/>
          <w:cs/>
          <w:lang w:val="ar_AE" w:bidi="ar_AE"/>
        </w:rPr>
        <w:t xml:space="preserve">، </w:t>
      </w:r>
      <w:r>
        <w:rPr>
          <w:rtl/>
          <w:cs/>
          <w:lang w:val="ar_AE" w:bidi="ar_AE"/>
        </w:rPr>
        <w:t>8</w:t>
      </w:r>
      <w:r>
        <w:rPr>
          <w:rtl/>
          <w:cs/>
          <w:lang w:val="ar_AE" w:bidi="ar_AE"/>
        </w:rPr>
        <w:t xml:space="preserve">، </w:t>
      </w:r>
      <w:r>
        <w:rPr>
          <w:rtl/>
          <w:cs/>
          <w:lang w:val="ar_AE" w:bidi="ar_AE"/>
        </w:rPr>
        <w:t>12</w:t>
      </w:r>
      <w:r>
        <w:rPr>
          <w:rtl/>
          <w:cs/>
          <w:lang w:val="ar_AE" w:bidi="ar_AE"/>
        </w:rPr>
        <w:t xml:space="preserve">، إلخ.). • كان </w:t>
      </w:r>
      <w:r>
        <w:rPr>
          <w:rtl/>
          <w:cs/>
          <w:lang w:val="ar_AE" w:bidi="ar_AE"/>
        </w:rPr>
        <w:t>رَأُوبَيْنُ</w:t>
      </w:r>
      <w:r>
        <w:rPr>
          <w:rtl/>
          <w:cs/>
          <w:lang w:val="ar_AE" w:bidi="ar_AE"/>
        </w:rPr>
        <w:t xml:space="preserve"> الابن الأكبر ليعقوب من ليئة (انظر </w:t>
      </w:r>
      <w:r>
        <w:rPr>
          <w:rtl/>
          <w:cs/>
          <w:lang w:val="ar_AE" w:bidi="ar_AE"/>
        </w:rPr>
        <w:t>تكوين 29: 32</w:t>
      </w:r>
      <w:r>
        <w:rPr>
          <w:rtl/>
          <w:cs/>
          <w:lang w:val="ar_AE" w:bidi="ar_AE"/>
        </w:rPr>
        <w:t>). وقد تفسر خطيئته ضد أبيه (</w:t>
      </w:r>
      <w:r>
        <w:rPr>
          <w:rtl/>
          <w:cs/>
          <w:lang w:val="ar_AE" w:bidi="ar_AE"/>
        </w:rPr>
        <w:t>تكوين 35: 22</w:t>
      </w:r>
      <w:r>
        <w:rPr>
          <w:rtl/>
          <w:cs/>
          <w:lang w:val="ar_AE" w:bidi="ar_AE"/>
        </w:rPr>
        <w:t>) قلة بروز سبطه (</w:t>
      </w:r>
      <w:r>
        <w:rPr>
          <w:rtl/>
          <w:cs/>
          <w:lang w:val="ar_AE" w:bidi="ar_AE"/>
        </w:rPr>
        <w:t>تكوين 49: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7</w:t>
      </w:r>
      <w:r>
        <w:rPr>
          <w:rtl/>
          <w:cs/>
          <w:lang w:val="ar_AE" w:bidi="ar_AE"/>
        </w:rPr>
      </w:r>
    </w:p>
    <w:p>
      <w:pPr>
        <w:bidi/>
      </w:pPr>
      <w:r>
        <w:rPr>
          <w:rtl/>
          <w:cs/>
          <w:lang w:val="ar_AE" w:bidi="ar_AE"/>
        </w:rPr>
      </w:r>
      <w:r>
        <w:rPr>
          <w:rtl/>
          <w:cs/>
          <w:lang w:val="ar_AE" w:bidi="ar_AE"/>
        </w:rPr>
        <w:t>كان يهوذا الابن الرابع ليعقوب من ليئة (</w:t>
      </w:r>
      <w:r>
        <w:rPr>
          <w:rtl/>
          <w:cs/>
          <w:lang w:val="ar_AE" w:bidi="ar_AE"/>
        </w:rPr>
        <w:t>تكوين 29 :35</w:t>
      </w:r>
      <w:r>
        <w:rPr>
          <w:rtl/>
          <w:cs/>
          <w:lang w:val="ar_AE" w:bidi="ar_AE"/>
        </w:rPr>
        <w:t>). الحاكم المسياني المنتظر سيأتي من هذا السبط. تحقق هذا الوعد في داود أولاً (</w:t>
      </w:r>
      <w:r>
        <w:rPr>
          <w:rtl/>
          <w:cs/>
          <w:lang w:val="ar_AE" w:bidi="ar_AE"/>
        </w:rPr>
        <w:t>راعوث 4: 18–22</w:t>
      </w:r>
      <w:r>
        <w:rPr>
          <w:rtl/>
          <w:cs/>
          <w:lang w:val="ar_AE" w:bidi="ar_AE"/>
        </w:rPr>
        <w:t xml:space="preserve">؛ </w:t>
      </w:r>
      <w:r>
        <w:rPr>
          <w:rtl/>
          <w:cs/>
          <w:lang w:val="ar_AE" w:bidi="ar_AE"/>
        </w:rPr>
        <w:t>1 أخبار 2: 3–15</w:t>
      </w:r>
      <w:r>
        <w:rPr>
          <w:rtl/>
          <w:cs/>
          <w:lang w:val="ar_AE" w:bidi="ar_AE"/>
        </w:rPr>
        <w:t>) ثم في الرب يسوع المسيح (</w:t>
      </w:r>
      <w:r>
        <w:rPr>
          <w:rtl/>
          <w:cs/>
          <w:lang w:val="ar_AE" w:bidi="ar_AE"/>
        </w:rPr>
        <w:t>متى 1:1–6أ</w:t>
      </w:r>
      <w:r>
        <w:rPr>
          <w:rtl/>
          <w:cs/>
          <w:lang w:val="ar_AE" w:bidi="ar_AE"/>
        </w:rPr>
        <w:t xml:space="preserve">; انظر </w:t>
      </w:r>
      <w:r>
        <w:rPr>
          <w:rtl/>
          <w:cs/>
          <w:lang w:val="ar_AE" w:bidi="ar_AE"/>
        </w:rPr>
        <w:t>تكوين 49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٨</w:t>
      </w:r>
      <w:r>
        <w:rPr>
          <w:rtl/>
          <w:cs/>
          <w:lang w:val="ar_AE" w:bidi="ar_AE"/>
        </w:rPr>
      </w:r>
    </w:p>
    <w:p>
      <w:pPr>
        <w:bidi/>
      </w:pPr>
      <w:r>
        <w:rPr>
          <w:rtl/>
          <w:cs/>
          <w:lang w:val="ar_AE" w:bidi="ar_AE"/>
        </w:rPr>
      </w:r>
      <w:r>
        <w:rPr>
          <w:rtl/>
          <w:cs/>
          <w:lang w:val="ar_AE" w:bidi="ar_AE"/>
        </w:rPr>
        <w:t>كان لاوي الابن الثالث ليعقوب من ليئة (</w:t>
      </w:r>
      <w:r>
        <w:rPr>
          <w:rtl/>
          <w:cs/>
          <w:lang w:val="ar_AE" w:bidi="ar_AE"/>
        </w:rPr>
        <w:t>تكوين 29: 34</w:t>
      </w:r>
      <w:r>
        <w:rPr>
          <w:rtl/>
          <w:cs/>
          <w:lang w:val="ar_AE" w:bidi="ar_AE"/>
        </w:rPr>
        <w:t xml:space="preserve">). اللاويون، وخاصة المنحدرين من هارون، كانوا موكلين بالكهنوت (انظر </w:t>
      </w:r>
      <w:r>
        <w:rPr>
          <w:rtl/>
          <w:cs/>
          <w:lang w:val="ar_AE" w:bidi="ar_AE"/>
        </w:rPr>
        <w:t>خروج 28 :1</w:t>
      </w:r>
      <w:r>
        <w:rPr>
          <w:rtl/>
          <w:cs/>
          <w:lang w:val="ar_AE" w:bidi="ar_AE"/>
        </w:rPr>
        <w:t xml:space="preserve">; </w:t>
      </w:r>
      <w:r>
        <w:rPr>
          <w:rtl/>
          <w:cs/>
          <w:lang w:val="ar_AE" w:bidi="ar_AE"/>
        </w:rPr>
        <w:t>32: 29</w:t>
      </w:r>
      <w:r>
        <w:rPr>
          <w:rtl/>
          <w:cs/>
          <w:lang w:val="ar_AE" w:bidi="ar_AE"/>
        </w:rPr>
        <w:t xml:space="preserve">; </w:t>
      </w:r>
      <w:r>
        <w:rPr>
          <w:rtl/>
          <w:cs/>
          <w:lang w:val="ar_AE" w:bidi="ar_AE"/>
        </w:rPr>
        <w:t>عدد 3 :9</w:t>
      </w:r>
      <w:r>
        <w:rPr>
          <w:rtl/>
          <w:cs/>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rtl/>
          <w:cs/>
          <w:lang w:val="ar_AE" w:bidi="ar_AE"/>
        </w:rPr>
        <w:t>ملاحظات الدراسية على خروج 28: 30</w:t>
      </w:r>
      <w:r>
        <w:rPr>
          <w:rtl/>
          <w:cs/>
          <w:lang w:val="ar_AE" w:bidi="ar_AE"/>
        </w:rPr>
        <w:t xml:space="preserve">). • تعني </w:t>
      </w:r>
      <w:r>
        <w:rPr>
          <w:rtl/>
          <w:cs/>
          <w:lang w:val="ar_AE" w:bidi="ar_AE"/>
        </w:rPr>
        <w:t xml:space="preserve">مَسَّةَ </w:t>
      </w:r>
      <w:r>
        <w:rPr>
          <w:rtl/>
          <w:cs/>
          <w:lang w:val="ar_AE" w:bidi="ar_AE"/>
        </w:rPr>
        <w:t>"[مكان] الاختبار"، في إشارة إلى الحادثة عندما نفد الماء من الشعب وجربوا الرب (انظر ال</w:t>
      </w:r>
      <w:r>
        <w:rPr>
          <w:rtl/>
          <w:cs/>
          <w:lang w:val="ar_AE" w:bidi="ar_AE"/>
        </w:rPr>
        <w:t>ملاحظات الدراسية على تثنية 6: 16</w:t>
      </w:r>
      <w:r>
        <w:rPr>
          <w:rtl/>
          <w:cs/>
          <w:lang w:val="ar_AE" w:bidi="ar_AE"/>
        </w:rPr>
        <w:t xml:space="preserve">; </w:t>
      </w:r>
      <w:r>
        <w:rPr>
          <w:rtl/>
          <w:cs/>
          <w:lang w:val="ar_AE" w:bidi="ar_AE"/>
        </w:rPr>
        <w:t>خروج 17 :1–7</w:t>
      </w:r>
      <w:r>
        <w:rPr>
          <w:rtl/>
          <w:cs/>
          <w:lang w:val="ar_AE" w:bidi="ar_AE"/>
        </w:rPr>
        <w:t xml:space="preserve">). • تعني </w:t>
      </w:r>
      <w:r>
        <w:rPr>
          <w:rtl/>
          <w:cs/>
          <w:lang w:val="ar_AE" w:bidi="ar_AE"/>
        </w:rPr>
        <w:t>مَرِيبَةَ</w:t>
      </w:r>
      <w:r>
        <w:rPr>
          <w:rtl/>
          <w:cs/>
          <w:lang w:val="ar_AE" w:bidi="ar_AE"/>
        </w:rPr>
        <w:t xml:space="preserve"> "[مكان] النزاع"، في إشارة إلى مناسبة أخرى عندما تشاجر شعب إسرائيل مع الرب حتى أخرج لهم الماء من الصخرة (</w:t>
      </w:r>
      <w:r>
        <w:rPr>
          <w:rtl/>
          <w:cs/>
          <w:lang w:val="ar_AE" w:bidi="ar_AE"/>
        </w:rPr>
        <w:t>عدد 20: 13</w:t>
      </w:r>
      <w:r>
        <w:rPr>
          <w:rtl/>
          <w:cs/>
          <w:lang w:val="ar_AE" w:bidi="ar_AE"/>
        </w:rPr>
        <w:t xml:space="preserve">,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٩</w:t>
      </w:r>
      <w:r>
        <w:rPr>
          <w:rtl/>
          <w:cs/>
          <w:lang w:val="ar_AE" w:bidi="ar_AE"/>
        </w:rPr>
      </w:r>
    </w:p>
    <w:p>
      <w:pPr>
        <w:bidi/>
      </w:pPr>
      <w:r>
        <w:rPr>
          <w:rtl/>
          <w:cs/>
          <w:lang w:val="ar_AE" w:bidi="ar_AE"/>
        </w:rPr>
      </w:r>
      <w:r>
        <w:rPr>
          <w:rtl/>
          <w:cs/>
          <w:lang w:val="ar_AE" w:bidi="ar_AE"/>
        </w:rPr>
        <w:t>صَانُوا عَهْدَكَ</w:t>
      </w:r>
      <w:r>
        <w:rPr>
          <w:rtl/>
          <w:cs/>
          <w:lang w:val="ar_AE" w:bidi="ar_AE"/>
        </w:rPr>
        <w:t>: تشير الآية إلى حادثة العجل الذهبي عند جبل سيناء (</w:t>
      </w:r>
      <w:r>
        <w:rPr>
          <w:rtl/>
          <w:cs/>
          <w:lang w:val="ar_AE" w:bidi="ar_AE"/>
        </w:rPr>
        <w:t>خروج 32: 25–29</w:t>
      </w:r>
      <w:r>
        <w:rPr>
          <w:rtl/>
          <w:cs/>
          <w:lang w:val="ar_AE" w:bidi="ar_AE"/>
        </w:rPr>
        <w:t>) وإلى حادثة بعل فغور (</w:t>
      </w:r>
      <w:r>
        <w:rPr>
          <w:rtl/>
          <w:cs/>
          <w:lang w:val="ar_AE" w:bidi="ar_AE"/>
        </w:rPr>
        <w:t>عدد 25: 6–9</w:t>
      </w:r>
      <w:r>
        <w:rPr>
          <w:rtl/>
          <w:cs/>
          <w:lang w:val="ar_AE" w:bidi="ar_AE"/>
        </w:rPr>
        <w:t>). طغت محبة اللاويين للرب وولائهم لعهده على تفانيهم لعائلاتهم شخصيًا، مما حال دون وقوع دينونة الله، وجلب لهم الشرف المعبر عنه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10</w:t>
      </w:r>
      <w:r>
        <w:rPr>
          <w:rtl/>
          <w:cs/>
          <w:lang w:val="ar_AE" w:bidi="ar_AE"/>
        </w:rPr>
      </w:r>
    </w:p>
    <w:p>
      <w:pPr>
        <w:bidi/>
      </w:pPr>
      <w:r>
        <w:rPr>
          <w:rtl/>
          <w:cs/>
          <w:lang w:val="ar_AE" w:bidi="ar_AE"/>
        </w:rPr>
      </w:r>
      <w:r>
        <w:rPr>
          <w:rtl/>
          <w:cs/>
          <w:lang w:val="ar_AE" w:bidi="ar_AE"/>
        </w:rPr>
        <w:t>يُعَلِّمُونَ ... أَحْكَامَكَ، ... نَامُوسَكَ</w:t>
      </w:r>
      <w:r>
        <w:rPr>
          <w:rtl/>
          <w:cs/>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r>
        <w:rPr>
          <w:rtl/>
          <w:cs/>
          <w:lang w:val="ar_AE" w:bidi="ar_AE"/>
        </w:rPr>
        <w:t>31 :9–13</w:t>
      </w:r>
      <w:r>
        <w:rPr>
          <w:rtl/>
          <w:cs/>
          <w:lang w:val="ar_AE" w:bidi="ar_AE"/>
        </w:rPr>
        <w:t xml:space="preserve">). • </w:t>
      </w:r>
      <w:r>
        <w:rPr>
          <w:rtl/>
          <w:cs/>
          <w:lang w:val="ar_AE" w:bidi="ar_AE"/>
        </w:rPr>
        <w:t>يَضَعُونَ بَخُورًا</w:t>
      </w:r>
      <w:r>
        <w:rPr>
          <w:rtl/>
          <w:cs/>
          <w:lang w:val="ar_AE" w:bidi="ar_AE"/>
        </w:rPr>
        <w:t>: كانت هذه الخدمة مقتصرة على الكهنة من اللاويين (</w:t>
      </w:r>
      <w:r>
        <w:rPr>
          <w:rtl/>
          <w:cs/>
          <w:lang w:val="ar_AE" w:bidi="ar_AE"/>
        </w:rPr>
        <w:t>عدد 16: 39–40</w:t>
      </w:r>
      <w:r>
        <w:rPr>
          <w:rtl/>
          <w:cs/>
          <w:lang w:val="ar_AE" w:bidi="ar_AE"/>
        </w:rPr>
        <w:t>). في وقت لاحق، عندما دخل الملك عزيا الهيكل لتقديم البخور</w:t>
      </w:r>
      <w:r>
        <w:rPr>
          <w:i/>
          <w:rtl/>
          <w:cs/>
          <w:lang w:val="ar_AE" w:bidi="ar_AE"/>
        </w:rPr>
        <w:t>,</w:t>
      </w:r>
      <w:r>
        <w:rPr>
          <w:rtl/>
          <w:cs/>
          <w:lang w:val="ar_AE" w:bidi="ar_AE"/>
        </w:rPr>
        <w:t xml:space="preserve"> أُدين بشدة لانتهاكه المتعجرف لامتيازات الكهنة وأصيب بمرض جلدي لبقية حياته (</w:t>
      </w:r>
      <w:r>
        <w:rPr>
          <w:rtl/>
          <w:cs/>
          <w:lang w:val="ar_AE" w:bidi="ar_AE"/>
        </w:rPr>
        <w:t>2 أخبار 26 :16–21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12</w:t>
      </w:r>
      <w:r>
        <w:rPr>
          <w:rtl/>
          <w:cs/>
          <w:lang w:val="ar_AE" w:bidi="ar_AE"/>
        </w:rPr>
      </w:r>
    </w:p>
    <w:p>
      <w:pPr>
        <w:bidi/>
      </w:pPr>
      <w:r>
        <w:rPr>
          <w:rtl/>
          <w:cs/>
          <w:lang w:val="ar_AE" w:bidi="ar_AE"/>
        </w:rPr>
      </w:r>
      <w:r>
        <w:rPr>
          <w:rtl/>
          <w:cs/>
          <w:lang w:val="ar_AE" w:bidi="ar_AE"/>
        </w:rPr>
        <w:t>كان بنيامين الابن الأصغر ليعقوب (</w:t>
      </w:r>
      <w:r>
        <w:rPr>
          <w:rtl/>
          <w:cs/>
          <w:lang w:val="ar_AE" w:bidi="ar_AE"/>
        </w:rPr>
        <w:t>تكوين 35: 18</w:t>
      </w:r>
      <w:r>
        <w:rPr>
          <w:rtl/>
          <w:cs/>
          <w:lang w:val="ar_AE" w:bidi="ar_AE"/>
        </w:rPr>
        <w:t xml:space="preserve">؛ </w:t>
      </w:r>
      <w:r>
        <w:rPr>
          <w:rtl/>
          <w:cs/>
          <w:lang w:val="ar_AE" w:bidi="ar_AE"/>
        </w:rPr>
        <w:t>49: 27</w:t>
      </w:r>
      <w:r>
        <w:rPr>
          <w:rtl/>
          <w:cs/>
          <w:lang w:val="ar_AE" w:bidi="ar_AE"/>
        </w:rPr>
        <w:t>). وبما أن راحيل كانت الزوجة المفضلة ليعقوب، فقد كان بنيامين مفضلاً أيضًا. وبارك الرب سبطه بحماية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١٣–١٧</w:t>
      </w:r>
      <w:r>
        <w:rPr>
          <w:rtl/>
          <w:cs/>
          <w:lang w:val="ar_AE" w:bidi="ar_AE"/>
        </w:rPr>
      </w:r>
    </w:p>
    <w:p>
      <w:pPr>
        <w:bidi/>
      </w:pPr>
      <w:r>
        <w:rPr>
          <w:rtl/>
          <w:cs/>
          <w:lang w:val="ar_AE" w:bidi="ar_AE"/>
        </w:rPr>
      </w:r>
      <w:r>
        <w:rPr>
          <w:rtl/>
          <w:cs/>
          <w:lang w:val="ar_AE" w:bidi="ar_AE"/>
        </w:rPr>
        <w:t>كان يوسف الابن الحادي عشر ليعقوب (</w:t>
      </w:r>
      <w:r>
        <w:rPr>
          <w:rtl/>
          <w:cs/>
          <w:lang w:val="ar_AE" w:bidi="ar_AE"/>
        </w:rPr>
        <w:t>تكوين 30: 23–24</w:t>
      </w:r>
      <w:r>
        <w:rPr>
          <w:rtl/>
          <w:cs/>
          <w:lang w:val="ar_AE" w:bidi="ar_AE"/>
        </w:rPr>
        <w:t>) وكان ابنه المفضل (</w:t>
      </w:r>
      <w:r>
        <w:rPr>
          <w:rtl/>
          <w:cs/>
          <w:lang w:val="ar_AE" w:bidi="ar_AE"/>
        </w:rPr>
        <w:t>تكوين 37: 3</w:t>
      </w:r>
      <w:r>
        <w:rPr>
          <w:rtl/>
          <w:cs/>
          <w:lang w:val="ar_AE" w:bidi="ar_AE"/>
        </w:rPr>
        <w:t>). نال يوسف وابناه، أفرايم ومنسى، بركة يعقوب الخاصة (</w:t>
      </w:r>
      <w:r>
        <w:rPr>
          <w:rtl/>
          <w:cs/>
          <w:lang w:val="ar_AE" w:bidi="ar_AE"/>
        </w:rPr>
        <w:t>تكوين 48</w:t>
      </w:r>
      <w:r>
        <w:rPr>
          <w:rtl/>
          <w:cs/>
          <w:lang w:val="ar_AE" w:bidi="ar_AE"/>
        </w:rPr>
        <w:t xml:space="preserve">؛ </w:t>
      </w:r>
      <w:r>
        <w:rPr>
          <w:rtl/>
          <w:cs/>
          <w:lang w:val="ar_AE" w:bidi="ar_AE"/>
        </w:rPr>
        <w:t>49: 22–26</w:t>
      </w:r>
      <w:r>
        <w:rPr>
          <w:rtl/>
          <w:cs/>
          <w:lang w:val="ar_AE" w:bidi="ar_AE"/>
        </w:rPr>
        <w:t>). ونتيجة لذلك، ازدهرت أسباط يوسف وتكاثرت، وأصبحت سبطين منفصلين.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16</w:t>
      </w:r>
      <w:r>
        <w:rPr>
          <w:rtl/>
          <w:cs/>
          <w:lang w:val="ar_AE" w:bidi="ar_AE"/>
        </w:rPr>
      </w:r>
    </w:p>
    <w:p>
      <w:pPr>
        <w:bidi/>
      </w:pPr>
      <w:r>
        <w:rPr>
          <w:rtl/>
          <w:cs/>
          <w:lang w:val="ar_AE" w:bidi="ar_AE"/>
        </w:rPr>
      </w:r>
      <w:r>
        <w:rPr>
          <w:rtl/>
          <w:cs/>
          <w:lang w:val="ar_AE" w:bidi="ar_AE"/>
        </w:rPr>
        <w:t>ٱلسَّاكِنِ فِي ٱلْعُلَّيْقَةِ</w:t>
      </w:r>
      <w:r>
        <w:rPr>
          <w:rtl/>
          <w:cs/>
          <w:lang w:val="ar_AE" w:bidi="ar_AE"/>
        </w:rPr>
        <w:t xml:space="preserve">: انظر </w:t>
      </w:r>
      <w:r>
        <w:rPr>
          <w:rtl/>
          <w:cs/>
          <w:lang w:val="ar_AE" w:bidi="ar_AE"/>
        </w:rPr>
        <w:t>خروج 3: 2–4</w:t>
      </w:r>
      <w:r>
        <w:rPr>
          <w:rtl/>
          <w:cs/>
          <w:lang w:val="ar_AE" w:bidi="ar_AE"/>
        </w:rPr>
        <w:t xml:space="preserve">. نفس الرب الذي فضل إسرائيل بإنقاذهم من العبودية بارك أسباط يوسف. • </w:t>
      </w:r>
      <w:r>
        <w:rPr>
          <w:rtl/>
          <w:cs/>
          <w:lang w:val="ar_AE" w:bidi="ar_AE"/>
        </w:rPr>
        <w:t>نَذِيرِ إِخْوَتِهِ</w:t>
      </w:r>
      <w:r>
        <w:rPr>
          <w:rtl/>
          <w:cs/>
          <w:lang w:val="ar_AE" w:bidi="ar_AE"/>
        </w:rPr>
        <w:t>: تحقق حلم يوسف بأنه سيحكم على إخوته عندما خضعوا له في مصر (</w:t>
      </w:r>
      <w:r>
        <w:rPr>
          <w:rtl/>
          <w:cs/>
          <w:lang w:val="ar_AE" w:bidi="ar_AE"/>
        </w:rPr>
        <w:t>تكوين 37 :5–11</w:t>
      </w:r>
      <w:r>
        <w:rPr>
          <w:rtl/>
          <w:cs/>
          <w:lang w:val="ar_AE" w:bidi="ar_AE"/>
        </w:rPr>
        <w:t xml:space="preserve">; </w:t>
      </w:r>
      <w:r>
        <w:rPr>
          <w:rtl/>
          <w:cs/>
          <w:lang w:val="ar_AE" w:bidi="ar_AE"/>
        </w:rPr>
        <w:t>42: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17</w:t>
      </w:r>
      <w:r>
        <w:rPr>
          <w:rtl/>
          <w:cs/>
          <w:lang w:val="ar_AE" w:bidi="ar_AE"/>
        </w:rPr>
      </w:r>
    </w:p>
    <w:p>
      <w:pPr>
        <w:bidi/>
      </w:pPr>
      <w:r>
        <w:rPr>
          <w:rtl/>
          <w:cs/>
          <w:lang w:val="ar_AE" w:bidi="ar_AE"/>
        </w:rPr>
      </w:r>
      <w:r>
        <w:rPr>
          <w:rtl/>
          <w:cs/>
          <w:lang w:val="ar_AE" w:bidi="ar_AE"/>
        </w:rPr>
        <w:t>أفرايم مُدرج أولاً لأنه نال بركة البكر على منسى (</w:t>
      </w:r>
      <w:r>
        <w:rPr>
          <w:rtl/>
          <w:cs/>
          <w:lang w:val="ar_AE" w:bidi="ar_AE"/>
        </w:rPr>
        <w:t>تكوين 48 :8–22</w:t>
      </w:r>
      <w:r>
        <w:rPr>
          <w:rtl/>
          <w:cs/>
          <w:lang w:val="ar_AE" w:bidi="ar_AE"/>
        </w:rPr>
        <w:t xml:space="preserve">). منسى، البكر، كان من المفترض أن ينال النصيب المزدوج الذي للبكر (قارن </w:t>
      </w:r>
      <w:r>
        <w:rPr>
          <w:rtl/>
          <w:cs/>
          <w:lang w:val="ar_AE" w:bidi="ar_AE"/>
        </w:rPr>
        <w:t>تثنية 21: 17</w:t>
      </w:r>
      <w:r>
        <w:rPr>
          <w:rtl/>
          <w:cs/>
          <w:lang w:val="ar_AE" w:bidi="ar_AE"/>
        </w:rPr>
        <w:t xml:space="preserve">)، لكن يعقوب أعطاه لأفرايم، الابن الأصغر ليوسف. تعكس بركة موسى بركة يعقوب بذكر أن سبط أفرايم ذا عدد كبير (حرفياً </w:t>
      </w:r>
      <w:r>
        <w:rPr>
          <w:i/>
          <w:rtl/>
          <w:cs/>
          <w:lang w:val="ar_AE" w:bidi="ar_AE"/>
        </w:rPr>
        <w:t xml:space="preserve">عشرات الآلاف </w:t>
      </w:r>
      <w:r>
        <w:rPr>
          <w:rtl/>
          <w:cs/>
          <w:lang w:val="ar_AE" w:bidi="ar_AE"/>
        </w:rPr>
        <w:t>(</w:t>
      </w:r>
      <w:r>
        <w:rPr>
          <w:rtl/>
          <w:cs/>
          <w:lang w:val="ar_AE" w:bidi="ar_AE"/>
        </w:rPr>
        <w:t>رِبْوَاتُ</w:t>
      </w:r>
      <w:r>
        <w:rPr>
          <w:rtl/>
          <w:cs/>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r>
        <w:rPr>
          <w:rtl/>
          <w:cs/>
          <w:lang w:val="ar_AE" w:bidi="ar_AE"/>
        </w:rPr>
        <w:t>1 ملوك 12</w:t>
      </w:r>
      <w:r>
        <w:rPr>
          <w:rtl/>
          <w:cs/>
          <w:lang w:val="ar_AE" w:bidi="ar_AE"/>
        </w:rPr>
        <w:t>), استُخدم اسم أفرايم بالتبادل مع اسم إسرائيل عند الحديث عن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18</w:t>
      </w:r>
      <w:r>
        <w:rPr>
          <w:rtl/>
          <w:cs/>
          <w:lang w:val="ar_AE" w:bidi="ar_AE"/>
        </w:rPr>
      </w:r>
    </w:p>
    <w:p>
      <w:pPr>
        <w:bidi/>
      </w:pPr>
      <w:r>
        <w:rPr>
          <w:rtl/>
          <w:cs/>
          <w:lang w:val="ar_AE" w:bidi="ar_AE"/>
        </w:rPr>
      </w:r>
      <w:r>
        <w:rPr>
          <w:rtl/>
          <w:cs/>
          <w:lang w:val="ar_AE" w:bidi="ar_AE"/>
        </w:rPr>
        <w:t>زَبُولُونُ ... ويَسَّاكَرُ</w:t>
      </w:r>
      <w:r>
        <w:rPr>
          <w:rtl/>
          <w:cs/>
          <w:lang w:val="ar_AE" w:bidi="ar_AE"/>
        </w:rPr>
        <w:t xml:space="preserve"> كانا الابن السادس والخامس ليعقوب من ليئة (</w:t>
      </w:r>
      <w:r>
        <w:rPr>
          <w:rtl/>
          <w:cs/>
          <w:lang w:val="ar_AE" w:bidi="ar_AE"/>
        </w:rPr>
        <w:t>تكوين 30 :18</w:t>
      </w:r>
      <w:r>
        <w:rPr>
          <w:rtl/>
          <w:cs/>
          <w:lang w:val="ar_AE" w:bidi="ar_AE"/>
        </w:rPr>
        <w:t xml:space="preserve">, </w:t>
      </w:r>
      <w:r>
        <w:rPr>
          <w:rtl/>
          <w:cs/>
          <w:lang w:val="ar_AE" w:bidi="ar_AE"/>
        </w:rPr>
        <w:t>20</w:t>
      </w:r>
      <w:r>
        <w:rPr>
          <w:rtl/>
          <w:cs/>
          <w:lang w:val="ar_AE" w:bidi="ar_AE"/>
        </w:rPr>
        <w:t xml:space="preserve">). • </w:t>
      </w:r>
      <w:r>
        <w:rPr>
          <w:rtl/>
          <w:cs/>
          <w:lang w:val="ar_AE" w:bidi="ar_AE"/>
        </w:rPr>
        <w:t>بِخُرُوجِكَ ... بِخِيَامِكَ</w:t>
      </w:r>
      <w:r>
        <w:rPr>
          <w:rtl/>
          <w:cs/>
          <w:lang w:val="ar_AE" w:bidi="ar_AE"/>
        </w:rPr>
        <w:t>: هذا التعبير المجازي (</w:t>
      </w:r>
      <w:r>
        <w:rPr>
          <w:i/>
          <w:rtl/>
          <w:cs/>
          <w:lang w:val="ar_AE" w:bidi="ar_AE"/>
        </w:rPr>
        <w:t>مرزم</w:t>
      </w:r>
      <w:r>
        <w:rPr>
          <w:rtl/>
          <w:cs/>
          <w:lang w:val="ar_AE" w:bidi="ar_AE"/>
        </w:rPr>
        <w:t>) يشمل الحياة بكل ملئها لكلا السبطين، من العمل (الأسفار) إلى الراحة (الخيام).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19</w:t>
      </w:r>
      <w:r>
        <w:rPr>
          <w:rtl/>
          <w:cs/>
          <w:lang w:val="ar_AE" w:bidi="ar_AE"/>
        </w:rPr>
      </w:r>
    </w:p>
    <w:p>
      <w:pPr>
        <w:bidi/>
      </w:pPr>
      <w:r>
        <w:rPr>
          <w:rtl/>
          <w:cs/>
          <w:lang w:val="ar_AE" w:bidi="ar_AE"/>
        </w:rPr>
      </w:r>
      <w:r>
        <w:rPr>
          <w:rtl/>
          <w:cs/>
          <w:lang w:val="ar_AE" w:bidi="ar_AE"/>
        </w:rPr>
        <w:t>إِلَى ٱلْجَبَلِ</w:t>
      </w:r>
      <w:r>
        <w:rPr>
          <w:rtl/>
          <w:cs/>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r>
        <w:rPr>
          <w:rtl/>
          <w:cs/>
          <w:lang w:val="ar_AE" w:bidi="ar_AE"/>
        </w:rPr>
        <w:t>هوشع 5: 1</w:t>
      </w:r>
      <w:r>
        <w:rPr>
          <w:rtl/>
          <w:cs/>
          <w:lang w:val="ar_AE" w:bidi="ar_AE"/>
        </w:rPr>
        <w:t xml:space="preserve">). طبيعة تلك العبادة غير واضحة، لكنها كانت على الأرجح العبادة الصحيحة، حتى وإن لم تتم في الهيكل (انظر </w:t>
      </w:r>
      <w:r>
        <w:rPr>
          <w:rtl/>
          <w:cs/>
          <w:lang w:val="ar_AE" w:bidi="ar_AE"/>
        </w:rPr>
        <w:t>1 ملوك 18: 30</w:t>
      </w:r>
      <w:r>
        <w:rPr>
          <w:rtl/>
          <w:cs/>
          <w:lang w:val="ar_AE" w:bidi="ar_AE"/>
        </w:rPr>
        <w:t xml:space="preserve">, </w:t>
      </w:r>
      <w:r>
        <w:rPr>
          <w:rtl/>
          <w:cs/>
          <w:lang w:val="ar_AE" w:bidi="ar_AE"/>
        </w:rPr>
        <w:t>32</w:t>
      </w:r>
      <w:r>
        <w:rPr>
          <w:rtl/>
          <w:cs/>
          <w:lang w:val="ar_AE" w:bidi="ar_AE"/>
        </w:rPr>
        <w:t>). • قد تشير عبارة "</w:t>
      </w:r>
      <w:r>
        <w:rPr>
          <w:rtl/>
          <w:cs/>
          <w:lang w:val="ar_AE" w:bidi="ar_AE"/>
        </w:rPr>
        <w:t xml:space="preserve">ذَخَائِرَ مَطْمُورَةٍ فِي ٱلرَّمْلِ" </w:t>
      </w:r>
      <w:r>
        <w:rPr>
          <w:rtl/>
          <w:cs/>
          <w:lang w:val="ar_AE" w:bidi="ar_AE"/>
        </w:rPr>
        <w:t xml:space="preserve">إلى الصناعة البحرية لشعب زبولون عندما امتدت حدودهم الغربية إلى البحر المتوسط (انظر </w:t>
      </w:r>
      <w:r>
        <w:rPr>
          <w:rtl/>
          <w:cs/>
          <w:lang w:val="ar_AE" w:bidi="ar_AE"/>
        </w:rPr>
        <w:t>تكوين 49: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20</w:t>
      </w:r>
      <w:r>
        <w:rPr>
          <w:rtl/>
          <w:cs/>
          <w:lang w:val="ar_AE" w:bidi="ar_AE"/>
        </w:rPr>
      </w:r>
    </w:p>
    <w:p>
      <w:pPr>
        <w:bidi/>
      </w:pPr>
      <w:r>
        <w:rPr>
          <w:rtl/>
          <w:cs/>
          <w:lang w:val="ar_AE" w:bidi="ar_AE"/>
        </w:rPr>
      </w:r>
      <w:r>
        <w:rPr>
          <w:rtl/>
          <w:cs/>
          <w:lang w:val="ar_AE" w:bidi="ar_AE"/>
        </w:rPr>
        <w:t>كان جاد الابن الأكبر من ابنين ليعقوب من خادمة ليئة، زلفة (</w:t>
      </w:r>
      <w:r>
        <w:rPr>
          <w:rtl/>
          <w:cs/>
          <w:lang w:val="ar_AE" w:bidi="ar_AE"/>
        </w:rPr>
        <w:t>تكوين 30: 10–11</w:t>
      </w:r>
      <w:r>
        <w:rPr>
          <w:rtl/>
          <w:cs/>
          <w:lang w:val="ar_AE" w:bidi="ar_AE"/>
        </w:rPr>
        <w:t>). اسمه يعني "حظ سعيد"، لكن الرسالة هي أن الشخص الذي يمكّن السبط من توسيع أراضيه هو المحظوظ. كانت تلك الأراضي شرق الأردن وبحر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21</w:t>
      </w:r>
      <w:r>
        <w:rPr>
          <w:rtl/>
          <w:cs/>
          <w:lang w:val="ar_AE" w:bidi="ar_AE"/>
        </w:rPr>
      </w:r>
    </w:p>
    <w:p>
      <w:pPr>
        <w:bidi/>
      </w:pPr>
      <w:r>
        <w:rPr>
          <w:rtl/>
          <w:cs/>
          <w:lang w:val="ar_AE" w:bidi="ar_AE"/>
        </w:rPr>
      </w:r>
      <w:r>
        <w:rPr>
          <w:rtl/>
          <w:cs/>
          <w:lang w:val="ar_AE" w:bidi="ar_AE"/>
        </w:rPr>
        <w:t>رَأَى ٱلْأَوَّلَ لِنَفْسِهِ</w:t>
      </w:r>
      <w:r>
        <w:rPr>
          <w:rtl/>
          <w:cs/>
          <w:lang w:val="ar_AE" w:bidi="ar_AE"/>
        </w:rPr>
        <w:t>: اختار جاد هذه الأرض قبل الدخول. كانت الأرض الغنية والمنتجة الشهيرة، أرض باشان (</w:t>
      </w:r>
      <w:r>
        <w:rPr>
          <w:rtl/>
          <w:cs/>
          <w:lang w:val="ar_AE" w:bidi="ar_AE"/>
        </w:rPr>
        <w:t>عدد 32: 1–5</w:t>
      </w:r>
      <w:r>
        <w:rPr>
          <w:rtl/>
          <w:cs/>
          <w:lang w:val="ar_AE" w:bidi="ar_AE"/>
        </w:rPr>
        <w:t>). الثناء على جاد لتنفيذ عدالة الرب وطاعة لوائحه يشير -في الغالب- إلى إخلاص السبط في مساعدة الأسباط الغربية في امتلاك أرض كنعان (</w:t>
      </w:r>
      <w:r>
        <w:rPr>
          <w:rtl/>
          <w:cs/>
          <w:lang w:val="ar_AE" w:bidi="ar_AE"/>
        </w:rPr>
        <w:t>يشوع 22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22</w:t>
      </w:r>
      <w:r>
        <w:rPr>
          <w:rtl/>
          <w:cs/>
          <w:lang w:val="ar_AE" w:bidi="ar_AE"/>
        </w:rPr>
      </w:r>
    </w:p>
    <w:p>
      <w:pPr>
        <w:bidi/>
      </w:pPr>
      <w:r>
        <w:rPr>
          <w:rtl/>
          <w:cs/>
          <w:lang w:val="ar_AE" w:bidi="ar_AE"/>
        </w:rPr>
      </w:r>
      <w:r>
        <w:rPr>
          <w:rtl/>
          <w:cs/>
          <w:lang w:val="ar_AE" w:bidi="ar_AE"/>
        </w:rPr>
        <w:t>كان دان الابن الأكبر من ابنين ليعقوب من خادمة راحيل بلهة (</w:t>
      </w:r>
      <w:r>
        <w:rPr>
          <w:rtl/>
          <w:cs/>
          <w:lang w:val="ar_AE" w:bidi="ar_AE"/>
        </w:rPr>
        <w:t>تكوين 30 :5–6</w:t>
      </w:r>
      <w:r>
        <w:rPr>
          <w:rtl/>
          <w:cs/>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r>
        <w:rPr>
          <w:rtl/>
          <w:cs/>
          <w:lang w:val="ar_AE" w:bidi="ar_AE"/>
        </w:rPr>
        <w:t>يشوع 19 :40–48</w:t>
      </w:r>
      <w:r>
        <w:rPr>
          <w:rtl/>
          <w:cs/>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rtl/>
          <w:cs/>
          <w:lang w:val="ar_AE" w:bidi="ar_AE"/>
        </w:rPr>
        <w:t>يَثِبُ مِنْ بَاشَانَ"</w:t>
      </w:r>
      <w:r>
        <w:rPr>
          <w:rtl/>
          <w:cs/>
          <w:lang w:val="ar_AE" w:bidi="ar_AE"/>
        </w:rPr>
        <w:t xml:space="preserve"> إلى أن دان سيهاجم من باشان (</w:t>
      </w:r>
      <w:r>
        <w:rPr>
          <w:rtl/>
          <w:cs/>
          <w:lang w:val="ar_AE" w:bidi="ar_AE"/>
        </w:rPr>
        <w:t>قضاة 18 :27–28</w:t>
      </w:r>
      <w:r>
        <w:rPr>
          <w:rtl/>
          <w:cs/>
          <w:lang w:val="ar_AE" w:bidi="ar_AE"/>
        </w:rPr>
        <w:t xml:space="preserve">; انظر </w:t>
      </w:r>
      <w:r>
        <w:rPr>
          <w:rtl/>
          <w:cs/>
          <w:lang w:val="ar_AE" w:bidi="ar_AE"/>
        </w:rPr>
        <w:t>تكوين 49: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٢٣</w:t>
      </w:r>
      <w:r>
        <w:rPr>
          <w:rtl/>
          <w:cs/>
          <w:lang w:val="ar_AE" w:bidi="ar_AE"/>
        </w:rPr>
      </w:r>
    </w:p>
    <w:p>
      <w:pPr>
        <w:bidi/>
      </w:pPr>
      <w:r>
        <w:rPr>
          <w:rtl/>
          <w:cs/>
          <w:lang w:val="ar_AE" w:bidi="ar_AE"/>
        </w:rPr>
      </w:r>
      <w:r>
        <w:rPr>
          <w:rtl/>
          <w:cs/>
          <w:lang w:val="ar_AE" w:bidi="ar_AE"/>
        </w:rPr>
        <w:t>نفتالي كان الابن الأصغر من ابنين ليعقوب من خادمة راحيل بلهة (</w:t>
      </w:r>
      <w:r>
        <w:rPr>
          <w:rtl/>
          <w:cs/>
          <w:lang w:val="ar_AE" w:bidi="ar_AE"/>
        </w:rPr>
        <w:t>تكوين 30 :7–8</w:t>
      </w:r>
      <w:r>
        <w:rPr>
          <w:rtl/>
          <w:cs/>
          <w:lang w:val="ar_AE" w:bidi="ar_AE"/>
        </w:rPr>
        <w:t xml:space="preserve">). الاسم يعني شيئًا مثل "صراعي". • </w:t>
      </w:r>
      <w:r>
        <w:rPr>
          <w:rtl/>
          <w:cs/>
          <w:lang w:val="ar_AE" w:bidi="ar_AE"/>
        </w:rPr>
        <w:t xml:space="preserve">ٱلْغَرْبَ وَٱلْجَنُوبَ </w:t>
      </w:r>
      <w:r>
        <w:rPr>
          <w:rtl/>
          <w:cs/>
          <w:lang w:val="ar_AE" w:bidi="ar_AE"/>
        </w:rPr>
        <w:t xml:space="preserve">(أو </w:t>
      </w:r>
      <w:r>
        <w:rPr>
          <w:i/>
          <w:rtl/>
          <w:cs/>
          <w:lang w:val="ar_AE" w:bidi="ar_AE"/>
        </w:rPr>
        <w:t>جنوبًا إلى البحر</w:t>
      </w:r>
      <w:r>
        <w:rPr>
          <w:rtl/>
          <w:cs/>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r>
        <w:rPr>
          <w:rtl/>
          <w:cs/>
          <w:lang w:val="ar_AE" w:bidi="ar_AE"/>
        </w:rPr>
        <w:t>متى 4 :12–17</w:t>
      </w:r>
      <w:r>
        <w:rPr>
          <w:rtl/>
          <w:cs/>
          <w:lang w:val="ar_AE" w:bidi="ar_AE"/>
        </w:rPr>
        <w:t>)، والمعروفة بصيد الأسماك والزراعة.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24</w:t>
      </w:r>
      <w:r>
        <w:rPr>
          <w:rtl/>
          <w:cs/>
          <w:lang w:val="ar_AE" w:bidi="ar_AE"/>
        </w:rPr>
      </w:r>
    </w:p>
    <w:p>
      <w:pPr>
        <w:bidi/>
      </w:pPr>
      <w:r>
        <w:rPr>
          <w:rtl/>
          <w:cs/>
          <w:lang w:val="ar_AE" w:bidi="ar_AE"/>
        </w:rPr>
      </w:r>
      <w:r>
        <w:rPr>
          <w:rtl/>
          <w:cs/>
          <w:lang w:val="ar_AE" w:bidi="ar_AE"/>
        </w:rPr>
        <w:t>كان آشر الابن الأصغر من بين ابنين ليعقوب من خادمة ليئة زلفة (</w:t>
      </w:r>
      <w:r>
        <w:rPr>
          <w:rtl/>
          <w:cs/>
          <w:lang w:val="ar_AE" w:bidi="ar_AE"/>
        </w:rPr>
        <w:t>تكوين 30: 12–13</w:t>
      </w:r>
      <w:r>
        <w:rPr>
          <w:rtl/>
          <w:cs/>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r>
        <w:rPr>
          <w:rtl/>
          <w:cs/>
          <w:lang w:val="ar_AE" w:bidi="ar_AE"/>
        </w:rPr>
        <w:t>تثنية 33: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26</w:t>
      </w:r>
      <w:r>
        <w:rPr>
          <w:rtl/>
          <w:cs/>
          <w:lang w:val="ar_AE" w:bidi="ar_AE"/>
        </w:rPr>
      </w:r>
    </w:p>
    <w:p>
      <w:pPr>
        <w:bidi/>
      </w:pPr>
      <w:r>
        <w:rPr>
          <w:rtl/>
          <w:cs/>
          <w:lang w:val="ar_AE" w:bidi="ar_AE"/>
        </w:rPr>
      </w:r>
      <w:r>
        <w:rPr>
          <w:rtl/>
          <w:cs/>
          <w:lang w:val="ar_AE" w:bidi="ar_AE"/>
        </w:rPr>
        <w:t>يَرْكَبُ ٱلسَّمَاءَ</w:t>
      </w:r>
      <w:r>
        <w:rPr>
          <w:rtl/>
          <w:cs/>
          <w:lang w:val="ar_AE" w:bidi="ar_AE"/>
        </w:rPr>
        <w:t xml:space="preserve">: تتوج بركة موسى للأسباط بتسبيح للرب. مثل المحارب الجبار، يركب الله منتصرًا عبر السماء على مركبات من السحاب (انظر </w:t>
      </w:r>
      <w:r>
        <w:rPr>
          <w:rtl/>
          <w:cs/>
          <w:lang w:val="ar_AE" w:bidi="ar_AE"/>
        </w:rPr>
        <w:t>1: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27</w:t>
      </w:r>
      <w:r>
        <w:rPr>
          <w:rtl/>
          <w:cs/>
          <w:lang w:val="ar_AE" w:bidi="ar_AE"/>
        </w:rPr>
      </w:r>
    </w:p>
    <w:p>
      <w:pPr>
        <w:bidi/>
      </w:pPr>
      <w:r>
        <w:rPr>
          <w:rtl/>
          <w:cs/>
          <w:lang w:val="ar_AE" w:bidi="ar_AE"/>
        </w:rPr>
      </w:r>
      <w:r>
        <w:rPr>
          <w:rtl/>
          <w:cs/>
          <w:lang w:val="ar_AE" w:bidi="ar_AE"/>
        </w:rPr>
        <w:t>تشير "</w:t>
      </w:r>
      <w:r>
        <w:rPr>
          <w:rtl/>
          <w:cs/>
          <w:lang w:val="ar_AE" w:bidi="ar_AE"/>
        </w:rPr>
        <w:t xml:space="preserve">ٱلْأَذْرُعُ ٱلْأَبَدِيَّةُ" لله </w:t>
      </w:r>
      <w:r>
        <w:rPr>
          <w:rtl/>
          <w:cs/>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٢٩</w:t>
      </w:r>
      <w:r>
        <w:rPr>
          <w:rtl/>
          <w:cs/>
          <w:lang w:val="ar_AE" w:bidi="ar_AE"/>
        </w:rPr>
      </w:r>
    </w:p>
    <w:p>
      <w:pPr>
        <w:bidi/>
      </w:pPr>
      <w:r>
        <w:rPr>
          <w:rtl/>
          <w:cs/>
          <w:lang w:val="ar_AE" w:bidi="ar_AE"/>
        </w:rPr>
      </w:r>
      <w:r>
        <w:rPr>
          <w:rtl/>
          <w:cs/>
          <w:lang w:val="ar_AE" w:bidi="ar_AE"/>
        </w:rPr>
        <w:t>"أَنْتَ تَطَأُ مُرْتَفَعَاتِهِمْ (أو ظهورهم)"</w:t>
      </w:r>
      <w:r>
        <w:rPr>
          <w:rtl/>
          <w:cs/>
          <w:lang w:val="ar_AE" w:bidi="ar_AE"/>
        </w:rPr>
        <w:t xml:space="preserve">: الدوس على ظهر العدو هو مجاز يعني تحقيق النصر الكامل عليهم. يمكن أيضًا ترجمة كلمة </w:t>
      </w:r>
      <w:r>
        <w:rPr>
          <w:i/>
          <w:rtl/>
          <w:cs/>
          <w:lang w:val="ar_AE" w:bidi="ar_AE"/>
        </w:rPr>
        <w:t>ظهور</w:t>
      </w:r>
      <w:r>
        <w:rPr>
          <w:rtl/>
          <w:cs/>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r>
        <w:rPr>
          <w:rtl/>
          <w:cs/>
          <w:lang w:val="ar_AE" w:bidi="ar_AE"/>
        </w:rPr>
        <w:t>11: 24–25</w:t>
      </w:r>
      <w:r>
        <w:rPr>
          <w:rtl/>
          <w:cs/>
          <w:lang w:val="ar_AE" w:bidi="ar_AE"/>
        </w:rPr>
        <w:t xml:space="preserve">; </w:t>
      </w:r>
      <w:r>
        <w:rPr>
          <w:rtl/>
          <w:cs/>
          <w:lang w:val="ar_AE" w:bidi="ar_AE"/>
        </w:rPr>
        <w:t>يشوع 1: 3</w:t>
      </w:r>
      <w:r>
        <w:rPr>
          <w:rtl/>
          <w:cs/>
          <w:lang w:val="ar_AE" w:bidi="ar_AE"/>
        </w:rPr>
        <w:t xml:space="preserve">; </w:t>
      </w:r>
      <w:r>
        <w:rPr>
          <w:rtl/>
          <w:cs/>
          <w:lang w:val="ar_AE" w:bidi="ar_AE"/>
        </w:rPr>
        <w:t>14: 9</w:t>
      </w:r>
      <w:r>
        <w:rPr>
          <w:rtl/>
          <w:cs/>
          <w:lang w:val="ar_AE" w:bidi="ar_AE"/>
        </w:rPr>
        <w:t xml:space="preserve">; قارن </w:t>
      </w:r>
      <w:r>
        <w:rPr>
          <w:rtl/>
          <w:cs/>
          <w:lang w:val="ar_AE" w:bidi="ar_AE"/>
        </w:rPr>
        <w:t>عاموس 4: 13</w:t>
      </w:r>
      <w:r>
        <w:rPr>
          <w:rtl/>
          <w:cs/>
          <w:lang w:val="ar_AE" w:bidi="ar_AE"/>
        </w:rPr>
        <w:t xml:space="preserve">; </w:t>
      </w:r>
      <w:r>
        <w:rPr>
          <w:rtl/>
          <w:cs/>
          <w:lang w:val="ar_AE" w:bidi="ar_AE"/>
        </w:rPr>
        <w:t>ميخا 1: 3</w:t>
      </w:r>
      <w:r>
        <w:rPr>
          <w:rtl/>
          <w:cs/>
          <w:lang w:val="ar_AE" w:bidi="ar_AE"/>
        </w:rPr>
        <w:t xml:space="preserve">; </w:t>
      </w:r>
      <w:r>
        <w:rPr>
          <w:rtl/>
          <w:cs/>
          <w:lang w:val="ar_AE" w:bidi="ar_AE"/>
        </w:rPr>
        <w:t>حبقوق 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w:t>
      </w:r>
      <w:r>
        <w:rPr>
          <w:rtl/>
          <w:cs/>
          <w:lang w:val="ar_AE" w:bidi="ar_AE"/>
        </w:rPr>
      </w:r>
    </w:p>
    <w:p>
      <w:pPr>
        <w:bidi/>
      </w:pPr>
      <w:r>
        <w:rPr>
          <w:rtl/>
          <w:cs/>
          <w:lang w:val="ar_AE" w:bidi="ar_AE"/>
        </w:rPr>
      </w:r>
      <w:r>
        <w:rPr>
          <w:rtl/>
          <w:cs/>
          <w:lang w:val="ar_AE" w:bidi="ar_AE"/>
        </w:rPr>
        <w:t>جَبَلِ نَبُو</w:t>
      </w:r>
      <w:r>
        <w:rPr>
          <w:rtl/>
          <w:cs/>
          <w:lang w:val="ar_AE" w:bidi="ar_AE"/>
        </w:rPr>
        <w:t xml:space="preserve"> هو ارتفاع عالٍ في تلال عباريم شرق نهر الأردن. يمكن رؤية كل الأرض غرب الأردن من هذه النقطة تقريبًا (</w:t>
      </w:r>
      <w:r>
        <w:rPr>
          <w:rtl/>
          <w:cs/>
          <w:lang w:val="ar_AE" w:bidi="ar_AE"/>
        </w:rPr>
        <w:t>32: 49</w:t>
      </w:r>
      <w:r>
        <w:rPr>
          <w:rtl/>
          <w:cs/>
          <w:lang w:val="ar_AE" w:bidi="ar_AE"/>
        </w:rPr>
        <w:t xml:space="preserve">). • كان نبو جزءًا من قمة </w:t>
      </w:r>
      <w:r>
        <w:rPr>
          <w:rtl/>
          <w:cs/>
          <w:lang w:val="ar_AE" w:bidi="ar_AE"/>
        </w:rPr>
        <w:t>رَأْسِ ٱلْفِسْجَةِ</w:t>
      </w:r>
      <w:r>
        <w:rPr>
          <w:rtl/>
          <w:cs/>
          <w:lang w:val="ar_AE" w:bidi="ar_AE"/>
        </w:rPr>
        <w:t xml:space="preserve"> (انظر ال</w:t>
      </w:r>
      <w:r>
        <w:rPr>
          <w:rtl/>
          <w:cs/>
          <w:lang w:val="ar_AE" w:bidi="ar_AE"/>
        </w:rPr>
        <w:t>ملاحظةات الدراسية على 3: 17</w:t>
      </w:r>
      <w:r>
        <w:rPr>
          <w:rtl/>
          <w:cs/>
          <w:lang w:val="ar_AE" w:bidi="ar_AE"/>
        </w:rPr>
        <w:t>). • كانت "</w:t>
      </w:r>
      <w:r>
        <w:rPr>
          <w:rtl/>
          <w:cs/>
          <w:lang w:val="ar_AE" w:bidi="ar_AE"/>
        </w:rPr>
        <w:t xml:space="preserve">مِنْ جِلْعَادَ إِلَى دَانَ" أقصى </w:t>
      </w:r>
      <w:r>
        <w:rPr>
          <w:rtl/>
          <w:cs/>
          <w:lang w:val="ar_AE" w:bidi="ar_AE"/>
        </w:rPr>
        <w:t xml:space="preserve">جزء شمالي من الأرض. يقع بحر الجليل وجبل حرمون شمال نبو مباشرة. جلعاد تقع شرق البحر مباشرة، ودان (لايش؛ </w:t>
      </w:r>
      <w:r>
        <w:rPr>
          <w:rtl/>
          <w:cs/>
          <w:lang w:val="ar_AE" w:bidi="ar_AE"/>
        </w:rPr>
        <w:t>قضاة 18: 29</w:t>
      </w:r>
      <w:r>
        <w:rPr>
          <w:rtl/>
          <w:cs/>
          <w:lang w:val="ar_AE" w:bidi="ar_AE"/>
        </w:rPr>
        <w:t>) كانت جنوب وغرب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1–12</w:t>
      </w:r>
      <w:r>
        <w:rPr>
          <w:rtl/>
          <w:cs/>
          <w:lang w:val="ar_AE" w:bidi="ar_AE"/>
        </w:rPr>
      </w:r>
    </w:p>
    <w:p>
      <w:pPr>
        <w:bidi/>
      </w:pPr>
      <w:r>
        <w:rPr>
          <w:rtl/>
          <w:cs/>
          <w:lang w:val="ar_AE" w:bidi="ar_AE"/>
        </w:rPr>
      </w:r>
      <w:r>
        <w:rPr>
          <w:rtl/>
          <w:cs/>
          <w:lang w:val="ar_AE" w:bidi="ar_AE"/>
        </w:rPr>
        <w:t>قصر موسى عن دخول أرض الوعد (انظر ال</w:t>
      </w:r>
      <w:r>
        <w:rPr>
          <w:rtl/>
          <w:cs/>
          <w:lang w:val="ar_AE" w:bidi="ar_AE"/>
        </w:rPr>
        <w:t>ملاحظات الدراسية على 32: 51</w:t>
      </w:r>
      <w:r>
        <w:rPr>
          <w:rtl/>
          <w:cs/>
          <w:lang w:val="ar_AE" w:bidi="ar_AE"/>
        </w:rPr>
        <w:t>)، ولكن سمح الله له بمشاركة لحظة من المجد في الأرض عند تجلي الرب يسوع (</w:t>
      </w:r>
      <w:r>
        <w:rPr>
          <w:rtl/>
          <w:cs/>
          <w:lang w:val="ar_AE" w:bidi="ar_AE"/>
        </w:rPr>
        <w:t>لوقا 9 :28–36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٢</w:t>
      </w:r>
      <w:r>
        <w:rPr>
          <w:rtl/>
          <w:cs/>
          <w:lang w:val="ar_AE" w:bidi="ar_AE"/>
        </w:rPr>
      </w:r>
    </w:p>
    <w:p>
      <w:pPr>
        <w:bidi/>
      </w:pPr>
      <w:r>
        <w:rPr>
          <w:rtl/>
          <w:cs/>
          <w:lang w:val="ar_AE" w:bidi="ar_AE"/>
        </w:rPr>
      </w:r>
      <w:r>
        <w:rPr>
          <w:rtl/>
          <w:cs/>
          <w:lang w:val="ar_AE" w:bidi="ar_AE"/>
        </w:rPr>
        <w:t xml:space="preserve">كانت أرض </w:t>
      </w:r>
      <w:r>
        <w:rPr>
          <w:rtl/>
          <w:cs/>
          <w:lang w:val="ar_AE" w:bidi="ar_AE"/>
        </w:rPr>
        <w:t>نَفْتَالِي</w:t>
      </w:r>
      <w:r>
        <w:rPr>
          <w:rtl/>
          <w:cs/>
          <w:lang w:val="ar_AE" w:bidi="ar_AE"/>
        </w:rPr>
        <w:t xml:space="preserve"> شمال غرب نبو وغرب بحر الجليل. • وكانت </w:t>
      </w:r>
      <w:r>
        <w:rPr>
          <w:rtl/>
          <w:cs/>
          <w:lang w:val="ar_AE" w:bidi="ar_AE"/>
        </w:rPr>
        <w:t>أَرْضَ أَفْرَايِمَ وَمَنَسَّى</w:t>
      </w:r>
      <w:r>
        <w:rPr>
          <w:rtl/>
          <w:cs/>
          <w:lang w:val="ar_AE" w:bidi="ar_AE"/>
        </w:rPr>
        <w:t xml:space="preserve"> منطقة كبيرة إلى الغرب والشمال الغربي من نبو، وهي منطقة الضفة الغربية الحالية في فلسطين. • وكانت </w:t>
      </w:r>
      <w:r>
        <w:rPr>
          <w:rtl/>
          <w:cs/>
          <w:lang w:val="ar_AE" w:bidi="ar_AE"/>
        </w:rPr>
        <w:t>أَرْضِ يَهُوذَا</w:t>
      </w:r>
      <w:r>
        <w:rPr>
          <w:rtl/>
          <w:cs/>
          <w:lang w:val="ar_AE" w:bidi="ar_AE"/>
        </w:rPr>
        <w:t xml:space="preserve"> تقع إلى الغرب والجنوب الغربي من نبو مباشرة، من نهر الأردن إلى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3</w:t>
      </w:r>
      <w:r>
        <w:rPr>
          <w:rtl/>
          <w:cs/>
          <w:lang w:val="ar_AE" w:bidi="ar_AE"/>
        </w:rPr>
      </w:r>
    </w:p>
    <w:p>
      <w:pPr>
        <w:bidi/>
      </w:pPr>
      <w:r>
        <w:rPr>
          <w:rtl/>
          <w:cs/>
          <w:lang w:val="ar_AE" w:bidi="ar_AE"/>
        </w:rPr>
      </w:r>
      <w:r>
        <w:rPr>
          <w:rtl/>
          <w:cs/>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rtl/>
          <w:cs/>
          <w:lang w:val="ar_AE" w:bidi="ar_AE"/>
        </w:rPr>
        <w:t>أَرِيحَا ... إِلَى صُوغَرَ</w:t>
      </w:r>
      <w:r>
        <w:rPr>
          <w:rtl/>
          <w:cs/>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r>
        <w:rPr>
          <w:rtl/>
          <w:cs/>
          <w:lang w:val="ar_AE" w:bidi="ar_AE"/>
        </w:rPr>
        <w:t>تكوين 19: 21–22</w:t>
      </w:r>
      <w:r>
        <w:rPr>
          <w:rtl/>
          <w:cs/>
          <w:lang w:val="ar_AE" w:bidi="ar_AE"/>
        </w:rPr>
        <w:t xml:space="preserve">, </w:t>
      </w:r>
      <w:r>
        <w:rPr>
          <w:rtl/>
          <w:cs/>
          <w:lang w:val="ar_AE" w:bidi="ar_AE"/>
        </w:rPr>
        <w:t>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6</w:t>
      </w:r>
      <w:r>
        <w:rPr>
          <w:rtl/>
          <w:cs/>
          <w:lang w:val="ar_AE" w:bidi="ar_AE"/>
        </w:rPr>
      </w:r>
    </w:p>
    <w:p>
      <w:pPr>
        <w:bidi/>
      </w:pPr>
      <w:r>
        <w:rPr>
          <w:rtl/>
          <w:cs/>
          <w:lang w:val="ar_AE" w:bidi="ar_AE"/>
        </w:rPr>
      </w:r>
      <w:r>
        <w:rPr>
          <w:rtl/>
          <w:cs/>
          <w:lang w:val="ar_AE" w:bidi="ar_AE"/>
        </w:rPr>
        <w:t>بَيْتِ فَغُورَ</w:t>
      </w:r>
      <w:r>
        <w:rPr>
          <w:rtl/>
          <w:cs/>
          <w:lang w:val="ar_AE" w:bidi="ar_AE"/>
        </w:rPr>
        <w:t xml:space="preserve"> كان المكان الذي انخرط فيه إسرائيل في الطقوس الوثنية (انظر </w:t>
      </w:r>
      <w:r>
        <w:rPr>
          <w:rtl/>
          <w:cs/>
          <w:lang w:val="ar_AE" w:bidi="ar_AE"/>
        </w:rPr>
        <w:t>3: 29</w:t>
      </w:r>
      <w:r>
        <w:rPr>
          <w:rtl/>
          <w:cs/>
          <w:lang w:val="ar_AE" w:bidi="ar_AE"/>
        </w:rPr>
        <w:t xml:space="preserve">؛ </w:t>
      </w:r>
      <w:r>
        <w:rPr>
          <w:rtl/>
          <w:cs/>
          <w:lang w:val="ar_AE" w:bidi="ar_AE"/>
        </w:rPr>
        <w:t>4: 3</w:t>
      </w:r>
      <w:r>
        <w:rPr>
          <w:rtl/>
          <w:cs/>
          <w:lang w:val="ar_AE" w:bidi="ar_AE"/>
        </w:rPr>
        <w:t xml:space="preserve">؛ </w:t>
      </w:r>
      <w:r>
        <w:rPr>
          <w:rtl/>
          <w:cs/>
          <w:lang w:val="ar_AE" w:bidi="ar_AE"/>
        </w:rPr>
        <w:t>عدد 25</w:t>
      </w:r>
      <w:r>
        <w:rPr>
          <w:rtl/>
          <w:cs/>
          <w:lang w:val="ar_AE" w:bidi="ar_AE"/>
        </w:rPr>
        <w:t xml:space="preserve">) وحيث قدم موسى خطابه الوداعي (انظر </w:t>
      </w:r>
      <w:r>
        <w:rPr>
          <w:rtl/>
          <w:cs/>
          <w:lang w:val="ar_AE" w:bidi="ar_AE"/>
        </w:rPr>
        <w:t>تثنية 4: 44–46</w:t>
      </w:r>
      <w:r>
        <w:rPr>
          <w:rtl/>
          <w:cs/>
          <w:lang w:val="ar_AE" w:bidi="ar_AE"/>
        </w:rPr>
        <w:t>). • تشير العبارة "</w:t>
      </w:r>
      <w:r>
        <w:rPr>
          <w:rtl/>
          <w:cs/>
          <w:lang w:val="ar_AE" w:bidi="ar_AE"/>
        </w:rPr>
        <w:t>إِلَى هَذَا ٱلْيَوْمِ"</w:t>
      </w:r>
      <w:r>
        <w:rPr>
          <w:rtl/>
          <w:cs/>
          <w:lang w:val="ar_AE" w:bidi="ar_AE"/>
        </w:rPr>
        <w:t xml:space="preserve"> إلى وقت الكتابة النهائية لسفر التثنية (انظر </w:t>
      </w:r>
      <w:r>
        <w:rPr>
          <w:rtl/>
          <w:cs/>
          <w:lang w:val="ar_AE" w:bidi="ar_AE"/>
        </w:rPr>
        <w:t>مقدمة سفر التكوين</w:t>
      </w:r>
      <w:r>
        <w:rPr>
          <w:rtl/>
          <w:cs/>
          <w:lang w:val="ar_AE" w:bidi="ar_AE"/>
        </w:rPr>
        <w:t>، "الكاتب").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٧</w:t>
      </w:r>
      <w:r>
        <w:rPr>
          <w:rtl/>
          <w:cs/>
          <w:lang w:val="ar_AE" w:bidi="ar_AE"/>
        </w:rPr>
      </w:r>
    </w:p>
    <w:p>
      <w:pPr>
        <w:bidi/>
      </w:pPr>
      <w:r>
        <w:rPr>
          <w:rtl/>
          <w:cs/>
          <w:lang w:val="ar_AE" w:bidi="ar_AE"/>
        </w:rPr>
      </w:r>
      <w:r>
        <w:rPr>
          <w:rtl/>
          <w:cs/>
          <w:lang w:val="ar_AE" w:bidi="ar_AE"/>
        </w:rPr>
        <w:t>في سن 120، كان موسى قويًا كما كان دائمًا وبكامل قواه العقلية. لم يفشل في دخول لكنعان لأنه مات، بل مات لأنه فشل في دخول لكنعان.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٩</w:t>
      </w:r>
      <w:r>
        <w:rPr>
          <w:rtl/>
          <w:cs/>
          <w:lang w:val="ar_AE" w:bidi="ar_AE"/>
        </w:rPr>
      </w:r>
    </w:p>
    <w:p>
      <w:pPr>
        <w:bidi/>
      </w:pPr>
      <w:r>
        <w:rPr>
          <w:rtl/>
          <w:cs/>
          <w:lang w:val="ar_AE" w:bidi="ar_AE"/>
        </w:rPr>
      </w:r>
      <w:r>
        <w:rPr>
          <w:rtl/>
          <w:cs/>
          <w:lang w:val="ar_AE" w:bidi="ar_AE"/>
        </w:rPr>
        <w:t>ٱمْتَلَأَ رُوحَ حِكْمَةٍ</w:t>
      </w:r>
      <w:r>
        <w:rPr>
          <w:rtl/>
          <w:cs/>
          <w:lang w:val="ar_AE" w:bidi="ar_AE"/>
        </w:rPr>
        <w:t>: عندما اختير يشوع خلفًا لموسى، كان عليه أن يمتليء بروح الله ليشغل المنصب (</w:t>
      </w:r>
      <w:r>
        <w:rPr>
          <w:rtl/>
          <w:cs/>
          <w:lang w:val="ar_AE" w:bidi="ar_AE"/>
        </w:rPr>
        <w:t>عدد 27: 15–23</w:t>
      </w:r>
      <w:r>
        <w:rPr>
          <w:rtl/>
          <w:cs/>
          <w:lang w:val="ar_AE" w:bidi="ar_AE"/>
        </w:rPr>
        <w:t xml:space="preserve">؛ انظر </w:t>
      </w:r>
      <w:r>
        <w:rPr>
          <w:rtl/>
          <w:cs/>
          <w:lang w:val="ar_AE" w:bidi="ar_AE"/>
        </w:rPr>
        <w:t>عدد 11: 16–30</w:t>
      </w:r>
      <w:r>
        <w:rPr>
          <w:rtl/>
          <w:cs/>
          <w:lang w:val="ar_AE" w:bidi="ar_AE"/>
        </w:rPr>
        <w:t>). الآن بعد أن مات موسى، أثبت الله أن يشوع هو الخليفة المعين من الله لموسى من خلال تقديم دليل مستمر على قوة الروح وبركاته.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:١٠</w:t>
      </w:r>
      <w:r>
        <w:rPr>
          <w:rtl/>
          <w:cs/>
          <w:lang w:val="ar_AE" w:bidi="ar_AE"/>
        </w:rPr>
      </w:r>
    </w:p>
    <w:p>
      <w:pPr>
        <w:bidi/>
      </w:pPr>
      <w:r>
        <w:rPr>
          <w:rtl/>
          <w:cs/>
          <w:lang w:val="ar_AE" w:bidi="ar_AE"/>
        </w:rPr>
      </w:r>
      <w:r>
        <w:rPr>
          <w:rtl/>
          <w:cs/>
          <w:lang w:val="ar_AE" w:bidi="ar_AE"/>
        </w:rPr>
        <w:t>وَجْهًا لِوَجْهٍ</w:t>
      </w:r>
      <w:r>
        <w:rPr>
          <w:rtl/>
          <w:cs/>
          <w:lang w:val="ar_AE" w:bidi="ar_AE"/>
        </w:rPr>
        <w:t>: كان لموسى والرب علاقة حميمة، ولم تكن هناك حاجة لوسيط بينهما. تحدى هارون ومريم قيادة موسى مرة، ووبخهم الرب بشدة (</w:t>
      </w:r>
      <w:r>
        <w:rPr>
          <w:rtl/>
          <w:cs/>
          <w:lang w:val="ar_AE" w:bidi="ar_AE"/>
        </w:rPr>
        <w:t>عدد 12: 8</w:t>
      </w:r>
      <w:r>
        <w:rPr>
          <w:rtl/>
          <w:cs/>
          <w:lang w:val="ar_AE" w:bidi="ar_AE"/>
        </w:rPr>
        <w:t>)، الذي ذكرهما بأنهما نبيان عاديان يتلقيان الوحي بالأحلام والرؤى. لم يكن موسى من هذا النوع من الأنباء. بل قال الله، "</w:t>
      </w:r>
      <w:r>
        <w:rPr>
          <w:b/>
          <w:rtl/>
          <w:cs/>
          <w:lang w:val="ar_AE" w:bidi="ar_AE"/>
        </w:rPr>
        <w:t>فَمًا إِلَى فَمٍ وَعَيَانًا أَتَكَلَّمُ مَعَهُ، لاَ بِالأَلْغَازِ</w:t>
      </w:r>
      <w:r>
        <w:rPr>
          <w:rtl/>
          <w:cs/>
          <w:lang w:val="ar_AE" w:bidi="ar_AE"/>
        </w:rPr>
        <w:t>" (</w:t>
      </w:r>
      <w:r>
        <w:rPr>
          <w:rtl/>
          <w:cs/>
          <w:lang w:val="ar_AE" w:bidi="ar_AE"/>
        </w:rPr>
        <w:t>عدد 12 :8</w:t>
      </w:r>
      <w:r>
        <w:rPr>
          <w:rtl/>
          <w:cs/>
          <w:lang w:val="ar_AE" w:bidi="ar_AE"/>
        </w:rPr>
        <w:t>). لا يستطع أي نبي آخر في زمان العهد القديم أن ينافس موسى في علاقته بالله (انظر ال</w:t>
      </w:r>
      <w:r>
        <w:rPr>
          <w:rtl/>
          <w:cs/>
          <w:lang w:val="ar_AE" w:bidi="ar_AE"/>
        </w:rPr>
        <w:t>ملاحظات الدراسية على تثنية 18: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12</w:t>
      </w:r>
      <w:r>
        <w:rPr>
          <w:rtl/>
          <w:cs/>
          <w:lang w:val="ar_AE" w:bidi="ar_AE"/>
        </w:rPr>
      </w:r>
    </w:p>
    <w:p>
      <w:pPr>
        <w:bidi/>
      </w:pPr>
      <w:r>
        <w:rPr>
          <w:rtl/>
          <w:cs/>
          <w:lang w:val="ar_AE" w:bidi="ar_AE"/>
        </w:rPr>
      </w:r>
      <w:r>
        <w:rPr>
          <w:rtl/>
          <w:cs/>
          <w:lang w:val="ar_AE" w:bidi="ar_AE"/>
        </w:rPr>
        <w:t>ٱلْمَخَاوِفِ ٱلْعَظِيمَةِ ٱلَّتِي صَنَعَهَا مُوسَى أَمَامَ أَعْيُنِ جَمِيعِ إِسْرَائِيلَ</w:t>
      </w:r>
      <w:r>
        <w:rPr>
          <w:rtl/>
          <w:cs/>
          <w:lang w:val="ar_AE" w:bidi="ar_AE"/>
        </w:rPr>
        <w:t xml:space="preserve">: تأثر شعب إسرائيل، وكذلك المصريون أيضًا، بقوة الله. وكانوا بحاجة إلى تذكير دائم بالخضوع له بخوف توقيري (انظر </w:t>
      </w:r>
      <w:r>
        <w:rPr>
          <w:rtl/>
          <w:cs/>
          <w:lang w:val="ar_AE" w:bidi="ar_AE"/>
        </w:rPr>
        <w:t>4 :10</w:t>
      </w:r>
      <w:r>
        <w:rPr>
          <w:rtl/>
          <w:cs/>
          <w:lang w:val="ar_AE" w:bidi="ar_AE"/>
        </w:rPr>
        <w:t xml:space="preserve">; </w:t>
      </w:r>
      <w:r>
        <w:rPr>
          <w:rtl/>
          <w:cs/>
          <w:lang w:val="ar_AE" w:bidi="ar_AE"/>
        </w:rPr>
        <w:t>5: 29</w:t>
      </w:r>
      <w:r>
        <w:rPr>
          <w:rtl/>
          <w:cs/>
          <w:lang w:val="ar_AE" w:bidi="ar_AE"/>
        </w:rPr>
        <w:t xml:space="preserve">; </w:t>
      </w:r>
      <w:r>
        <w:rPr>
          <w:rtl/>
          <w:cs/>
          <w:lang w:val="ar_AE" w:bidi="ar_AE"/>
        </w:rPr>
        <w:t>6: 2</w:t>
      </w:r>
      <w:r>
        <w:rPr>
          <w:rtl/>
          <w:cs/>
          <w:lang w:val="ar_AE" w:bidi="ar_AE"/>
        </w:rPr>
        <w:t xml:space="preserve">; </w:t>
      </w:r>
      <w:r>
        <w:rPr>
          <w:rtl/>
          <w:cs/>
          <w:lang w:val="ar_AE" w:bidi="ar_AE"/>
        </w:rPr>
        <w:t>أمثال 1: 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