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The word may be related to the Hebrew word </w:t>
      </w:r>
      <w:r>
        <w:rPr>
          <w:i/>
          <w:lang w:val="en_US" w:bidi="en_US"/>
        </w:rPr>
        <w:t xml:space="preserve">‘almah,’ </w:t>
      </w:r>
      <w:r>
        <w:rPr>
          <w:lang w:val="en_US" w:bidi="en_US"/>
        </w:rPr>
        <w:t>which means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