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3">
        <w:r>
          <w:rPr>
            <w:lang w:val="pt_PT" w:bidi="pt_PT"/>
          </w:rPr>
          <w:rPr>
            <w:color w:val="0000EE"/>
            <w:u w:val="single"/>
          </w:rPr>
          <w:t>1.5</w:t>
        </w:r>
      </w:hyperlink>
      <w:r>
        <w:rPr>
          <w:lang w:val="pt_PT" w:bidi="pt_PT"/>
        </w:rPr>
        <w:t>,</w:t>
      </w:r>
      <w:hyperlink r:id="rId14">
        <w:r>
          <w:rPr>
            <w:lang w:val="pt_PT" w:bidi="pt_PT"/>
          </w:rPr>
          <w:rPr>
            <w:color w:val="0000EE"/>
            <w:u w:val="single"/>
          </w:rPr>
          <w:t>9</w:t>
        </w:r>
      </w:hyperlink>
      <w:r>
        <w:rPr>
          <w:lang w:val="pt_PT" w:bidi="pt_PT"/>
        </w:rPr>
        <w:t>,</w:t>
      </w:r>
      <w:hyperlink r:id="rId15">
        <w:r>
          <w:rPr>
            <w:lang w:val="pt_PT" w:bidi="pt_PT"/>
          </w:rPr>
          <w:rPr>
            <w:color w:val="0000EE"/>
            <w:u w:val="single"/>
          </w:rPr>
          <w:t>11</w:t>
        </w:r>
      </w:hyperlink>
      <w:r>
        <w:rPr>
          <w:lang w:val="pt_PT" w:bidi="pt_PT"/>
        </w:rPr>
        <w:t xml:space="preserve">; </w:t>
      </w:r>
      <w:hyperlink r:id="rId16">
        <w:r>
          <w:rPr>
            <w:lang w:val="pt_PT" w:bidi="pt_PT"/>
          </w:rPr>
          <w:rPr>
            <w:color w:val="0000EE"/>
            <w:u w:val="single"/>
          </w:rPr>
          <w:t>5.17</w:t>
        </w:r>
      </w:hyperlink>
      <w:r>
        <w:rPr>
          <w:lang w:val="pt_PT" w:bidi="pt_PT"/>
        </w:rPr>
        <w:t xml:space="preserve">; </w:t>
      </w:r>
      <w:hyperlink r:id="rId17">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18">
        <w:r>
          <w:rPr>
            <w:lang w:val="pt_PT" w:bidi="pt_PT"/>
          </w:rPr>
          <w:rPr>
            <w:color w:val="0000EE"/>
            <w:u w:val="single"/>
          </w:rPr>
          <w:t>1.15</w:t>
        </w:r>
      </w:hyperlink>
      <w:r>
        <w:rPr>
          <w:lang w:val="pt_PT" w:bidi="pt_PT"/>
        </w:rPr>
        <w:t>,</w:t>
      </w:r>
      <w:hyperlink r:id="rId19">
        <w:r>
          <w:rPr>
            <w:lang w:val="pt_PT" w:bidi="pt_PT"/>
          </w:rPr>
          <w:rPr>
            <w:color w:val="0000EE"/>
            <w:u w:val="single"/>
          </w:rPr>
          <w:t>18</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21">
        <w:r>
          <w:rPr>
            <w:lang w:val="pt_PT" w:bidi="pt_PT"/>
          </w:rPr>
          <w:rPr>
            <w:color w:val="0000EE"/>
            <w:u w:val="single"/>
          </w:rPr>
          <w:t>3.8</w:t>
        </w:r>
      </w:hyperlink>
      <w:r>
        <w:rPr>
          <w:lang w:val="pt_PT" w:bidi="pt_PT"/>
        </w:rPr>
        <w:t>,</w:t>
      </w:r>
      <w:hyperlink r:id="rId22">
        <w:r>
          <w:rPr>
            <w:lang w:val="pt_PT" w:bidi="pt_PT"/>
          </w:rPr>
          <w:rPr>
            <w:color w:val="0000EE"/>
            <w:u w:val="single"/>
          </w:rPr>
          <w:t>18</w:t>
        </w:r>
      </w:hyperlink>
      <w:r>
        <w:rPr>
          <w:lang w:val="pt_PT" w:bidi="pt_PT"/>
        </w:rPr>
        <w:t xml:space="preserve">; </w:t>
      </w:r>
      <w:hyperlink r:id="rId23">
        <w:r>
          <w:rPr>
            <w:lang w:val="pt_PT" w:bidi="pt_PT"/>
          </w:rPr>
          <w:rPr>
            <w:color w:val="0000EE"/>
            <w:u w:val="single"/>
          </w:rPr>
          <w:t>4.12</w:t>
        </w:r>
      </w:hyperlink>
      <w:r>
        <w:rPr>
          <w:lang w:val="pt_PT" w:bidi="pt_PT"/>
        </w:rPr>
        <w:t xml:space="preserve">; </w:t>
      </w:r>
      <w:hyperlink r:id="rId24">
        <w:r>
          <w:rPr>
            <w:lang w:val="pt_PT" w:bidi="pt_PT"/>
          </w:rPr>
          <w:rPr>
            <w:color w:val="0000EE"/>
            <w:u w:val="single"/>
          </w:rPr>
          <w:t>5.3</w:t>
        </w:r>
      </w:hyperlink>
      <w:r>
        <w:rPr>
          <w:lang w:val="pt_PT" w:bidi="pt_PT"/>
        </w:rPr>
        <w:t xml:space="preserve">; </w:t>
      </w:r>
      <w:hyperlink r:id="rId25">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6">
        <w:r>
          <w:rPr>
            <w:lang w:val="pt_PT" w:bidi="pt_PT"/>
          </w:rPr>
          <w:rPr>
            <w:color w:val="0000EE"/>
            <w:u w:val="single"/>
          </w:rPr>
          <w:t>Gl 5.22</w:t>
        </w:r>
      </w:hyperlink>
      <w:r>
        <w:rPr>
          <w:lang w:val="pt_PT" w:bidi="pt_PT"/>
        </w:rPr>
        <w:t xml:space="preserve">). Ambos são presentes de Deus nosso Pai e do Senhor Jesus Cristo (veja </w:t>
      </w:r>
      <w:hyperlink r:id="rId2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28">
        <w:r>
          <w:rPr>
            <w:lang w:val="pt_PT" w:bidi="pt_PT"/>
          </w:rPr>
          <w:rPr>
            <w:color w:val="0000EE"/>
            <w:u w:val="single"/>
          </w:rPr>
          <w:t>1.4–8</w:t>
        </w:r>
      </w:hyperlink>
      <w:r>
        <w:rPr>
          <w:lang w:val="pt_PT" w:bidi="pt_PT"/>
        </w:rPr>
        <w:t>,</w:t>
      </w:r>
      <w:hyperlink r:id="rId29">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0">
        <w:r>
          <w:rPr>
            <w:lang w:val="pt_PT" w:bidi="pt_PT"/>
          </w:rPr>
          <w:rPr>
            <w:color w:val="0000EE"/>
            <w:u w:val="single"/>
          </w:rPr>
          <w:t>1.15–23</w:t>
        </w:r>
      </w:hyperlink>
      <w:r>
        <w:rPr>
          <w:lang w:val="pt_PT" w:bidi="pt_PT"/>
        </w:rPr>
        <w:t xml:space="preserve">; </w:t>
      </w:r>
      <w:hyperlink r:id="rId31">
        <w:r>
          <w:rPr>
            <w:lang w:val="pt_PT" w:bidi="pt_PT"/>
          </w:rPr>
          <w:rPr>
            <w:color w:val="0000EE"/>
            <w:u w:val="single"/>
          </w:rPr>
          <w:t>2.1–7</w:t>
        </w:r>
      </w:hyperlink>
      <w:r>
        <w:rPr>
          <w:lang w:val="pt_PT" w:bidi="pt_PT"/>
        </w:rPr>
        <w:t>,</w:t>
      </w:r>
      <w:hyperlink r:id="rId32">
        <w:r>
          <w:rPr>
            <w:lang w:val="pt_PT" w:bidi="pt_PT"/>
          </w:rPr>
          <w:rPr>
            <w:color w:val="0000EE"/>
            <w:u w:val="single"/>
          </w:rPr>
          <w:t>14–16</w:t>
        </w:r>
      </w:hyperlink>
      <w:r>
        <w:rPr>
          <w:lang w:val="pt_PT" w:bidi="pt_PT"/>
        </w:rPr>
        <w:t xml:space="preserve">; </w:t>
      </w:r>
      <w:hyperlink r:id="rId33">
        <w:r>
          <w:rPr>
            <w:lang w:val="pt_PT" w:bidi="pt_PT"/>
          </w:rPr>
          <w:rPr>
            <w:color w:val="0000EE"/>
            <w:u w:val="single"/>
          </w:rPr>
          <w:t>3.1–12</w:t>
        </w:r>
      </w:hyperlink>
      <w:r>
        <w:rPr>
          <w:lang w:val="pt_PT" w:bidi="pt_PT"/>
        </w:rPr>
        <w:t>,</w:t>
      </w:r>
      <w:hyperlink r:id="rId34">
        <w:r>
          <w:rPr>
            <w:lang w:val="pt_PT" w:bidi="pt_PT"/>
          </w:rPr>
          <w:rPr>
            <w:color w:val="0000EE"/>
            <w:u w:val="single"/>
          </w:rPr>
          <w:t>14–19</w:t>
        </w:r>
      </w:hyperlink>
      <w:r>
        <w:rPr>
          <w:lang w:val="pt_PT" w:bidi="pt_PT"/>
        </w:rPr>
        <w:t xml:space="preserve">; </w:t>
      </w:r>
      <w:hyperlink r:id="rId35">
        <w:r>
          <w:rPr>
            <w:lang w:val="pt_PT" w:bidi="pt_PT"/>
          </w:rPr>
          <w:rPr>
            <w:color w:val="0000EE"/>
            <w:u w:val="single"/>
          </w:rPr>
          <w:t>Cl 1.3–29</w:t>
        </w:r>
      </w:hyperlink>
      <w:r>
        <w:rPr>
          <w:lang w:val="pt_PT" w:bidi="pt_PT"/>
        </w:rPr>
        <w:t xml:space="preserve">; </w:t>
      </w:r>
      <w:hyperlink r:id="rId36">
        <w:r>
          <w:rPr>
            <w:lang w:val="pt_PT" w:bidi="pt_PT"/>
          </w:rPr>
          <w:rPr>
            <w:color w:val="0000EE"/>
            <w:u w:val="single"/>
          </w:rPr>
          <w:t>2.1–3</w:t>
        </w:r>
      </w:hyperlink>
      <w:r>
        <w:rPr>
          <w:lang w:val="pt_PT" w:bidi="pt_PT"/>
        </w:rPr>
        <w:t>,</w:t>
      </w:r>
      <w:hyperlink r:id="rId37">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38">
        <w:r>
          <w:rPr>
            <w:lang w:val="pt_PT" w:bidi="pt_PT"/>
          </w:rPr>
          <w:rPr>
            <w:color w:val="0000EE"/>
            <w:u w:val="single"/>
          </w:rPr>
          <w:t>1–3</w:t>
        </w:r>
      </w:hyperlink>
      <w:r>
        <w:rPr>
          <w:lang w:val="pt_PT" w:bidi="pt_PT"/>
        </w:rPr>
        <w:t xml:space="preserve"> louvam a Deus por sua incrível graça, e caps. </w:t>
      </w:r>
      <w:hyperlink r:id="rId39">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0">
        <w:r>
          <w:rPr>
            <w:lang w:val="pt_PT" w:bidi="pt_PT"/>
          </w:rPr>
          <w:rPr>
            <w:color w:val="0000EE"/>
            <w:u w:val="single"/>
          </w:rPr>
          <w:t>1.7</w:t>
        </w:r>
      </w:hyperlink>
      <w:r>
        <w:rPr>
          <w:lang w:val="pt_PT" w:bidi="pt_PT"/>
        </w:rPr>
        <w:t xml:space="preserve">; </w:t>
      </w:r>
      <w:hyperlink r:id="rId41">
        <w:r>
          <w:rPr>
            <w:lang w:val="pt_PT" w:bidi="pt_PT"/>
          </w:rPr>
          <w:rPr>
            <w:color w:val="0000EE"/>
            <w:u w:val="single"/>
          </w:rPr>
          <w:t>5.25–27</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3">
        <w:r>
          <w:rPr>
            <w:lang w:val="pt_PT" w:bidi="pt_PT"/>
          </w:rPr>
          <w:rPr>
            <w:color w:val="0000EE"/>
            <w:u w:val="single"/>
          </w:rPr>
          <w:t>Tt 3.5–7</w:t>
        </w:r>
      </w:hyperlink>
      <w:r>
        <w:rPr>
          <w:lang w:val="pt_PT" w:bidi="pt_PT"/>
        </w:rPr>
        <w:t xml:space="preserve">; </w:t>
      </w:r>
      <w:hyperlink r:id="rId44">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5">
        <w:r>
          <w:rPr>
            <w:lang w:val="pt_PT" w:bidi="pt_PT"/>
          </w:rPr>
          <w:rPr>
            <w:color w:val="0000EE"/>
            <w:u w:val="single"/>
          </w:rPr>
          <w:t>1.11</w:t>
        </w:r>
      </w:hyperlink>
      <w:r>
        <w:rPr>
          <w:lang w:val="pt_PT" w:bidi="pt_PT"/>
        </w:rPr>
        <w:t>,</w:t>
      </w:r>
      <w:hyperlink r:id="rId45">
        <w:r>
          <w:rPr>
            <w:lang w:val="pt_PT" w:bidi="pt_PT"/>
          </w:rPr>
          <w:rPr>
            <w:color w:val="0000EE"/>
            <w:u w:val="single"/>
          </w:rPr>
          <w:t>14</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46">
        <w:r>
          <w:rPr>
            <w:lang w:val="pt_PT" w:bidi="pt_PT"/>
          </w:rPr>
          <w:rPr>
            <w:color w:val="0000EE"/>
            <w:u w:val="single"/>
          </w:rPr>
          <w:t>Rm 8.15–17</w:t>
        </w:r>
      </w:hyperlink>
      <w:r>
        <w:rPr>
          <w:lang w:val="pt_PT" w:bidi="pt_PT"/>
        </w:rPr>
        <w:t>,</w:t>
      </w:r>
      <w:hyperlink r:id="rId47">
        <w:r>
          <w:rPr>
            <w:lang w:val="pt_PT" w:bidi="pt_PT"/>
          </w:rPr>
          <w:rPr>
            <w:color w:val="0000EE"/>
            <w:u w:val="single"/>
          </w:rPr>
          <w:t>29–30</w:t>
        </w:r>
      </w:hyperlink>
      <w:r>
        <w:rPr>
          <w:lang w:val="pt_PT" w:bidi="pt_PT"/>
        </w:rPr>
        <w:t xml:space="preserve">; </w:t>
      </w:r>
      <w:hyperlink r:id="rId48">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49">
        <w:r>
          <w:rPr>
            <w:lang w:val="pt_PT" w:bidi="pt_PT"/>
          </w:rPr>
          <w:rPr>
            <w:color w:val="0000EE"/>
            <w:u w:val="single"/>
          </w:rPr>
          <w:t>Mt 3.17</w:t>
        </w:r>
      </w:hyperlink>
      <w:r>
        <w:rPr>
          <w:lang w:val="pt_PT" w:bidi="pt_PT"/>
        </w:rPr>
        <w:t xml:space="preserve">; </w:t>
      </w:r>
      <w:hyperlink r:id="rId50">
        <w:r>
          <w:rPr>
            <w:lang w:val="pt_PT" w:bidi="pt_PT"/>
          </w:rPr>
          <w:rPr>
            <w:color w:val="0000EE"/>
            <w:u w:val="single"/>
          </w:rPr>
          <w:t>17.5</w:t>
        </w:r>
      </w:hyperlink>
      <w:r>
        <w:rPr>
          <w:lang w:val="pt_PT" w:bidi="pt_PT"/>
        </w:rPr>
        <w:t xml:space="preserve">; </w:t>
      </w:r>
      <w:hyperlink r:id="rId51">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5">
        <w:r>
          <w:rPr>
            <w:lang w:val="pt_PT" w:bidi="pt_PT"/>
          </w:rPr>
          <w:rPr>
            <w:color w:val="0000EE"/>
            <w:u w:val="single"/>
          </w:rPr>
          <w:t>1.14</w:t>
        </w:r>
      </w:hyperlink>
      <w:r>
        <w:rPr>
          <w:lang w:val="pt_PT" w:bidi="pt_PT"/>
        </w:rPr>
        <w:t xml:space="preserve">; </w:t>
      </w:r>
      <w:hyperlink r:id="rId52">
        <w:r>
          <w:rPr>
            <w:lang w:val="pt_PT" w:bidi="pt_PT"/>
          </w:rPr>
          <w:rPr>
            <w:color w:val="0000EE"/>
            <w:u w:val="single"/>
          </w:rPr>
          <w:t>4.30</w:t>
        </w:r>
      </w:hyperlink>
      <w:r>
        <w:rPr>
          <w:lang w:val="pt_PT" w:bidi="pt_PT"/>
        </w:rPr>
        <w:t xml:space="preserve">; </w:t>
      </w:r>
      <w:hyperlink r:id="rId53">
        <w:r>
          <w:rPr>
            <w:lang w:val="pt_PT" w:bidi="pt_PT"/>
          </w:rPr>
          <w:rPr>
            <w:color w:val="0000EE"/>
            <w:u w:val="single"/>
          </w:rPr>
          <w:t>Rm 3.24</w:t>
        </w:r>
      </w:hyperlink>
      <w:r>
        <w:rPr>
          <w:lang w:val="pt_PT" w:bidi="pt_PT"/>
        </w:rPr>
        <w:t xml:space="preserve">; </w:t>
      </w:r>
      <w:hyperlink r:id="rId54">
        <w:r>
          <w:rPr>
            <w:lang w:val="pt_PT" w:bidi="pt_PT"/>
          </w:rPr>
          <w:rPr>
            <w:color w:val="0000EE"/>
            <w:u w:val="single"/>
          </w:rPr>
          <w:t>1Co 6.20</w:t>
        </w:r>
      </w:hyperlink>
      <w:r>
        <w:rPr>
          <w:lang w:val="pt_PT" w:bidi="pt_PT"/>
        </w:rPr>
        <w:t xml:space="preserve">; </w:t>
      </w:r>
      <w:hyperlink r:id="rId55">
        <w:r>
          <w:rPr>
            <w:lang w:val="pt_PT" w:bidi="pt_PT"/>
          </w:rPr>
          <w:rPr>
            <w:color w:val="0000EE"/>
            <w:u w:val="single"/>
          </w:rPr>
          <w:t>Cl 1.14</w:t>
        </w:r>
      </w:hyperlink>
      <w:r>
        <w:rPr>
          <w:lang w:val="pt_PT" w:bidi="pt_PT"/>
        </w:rPr>
        <w:t xml:space="preserve">; cp. </w:t>
      </w:r>
      <w:hyperlink r:id="rId56">
        <w:r>
          <w:rPr>
            <w:lang w:val="pt_PT" w:bidi="pt_PT"/>
          </w:rPr>
          <w:rPr>
            <w:color w:val="0000EE"/>
            <w:u w:val="single"/>
          </w:rPr>
          <w:t>Mt 26.28</w:t>
        </w:r>
      </w:hyperlink>
      <w:r>
        <w:rPr>
          <w:lang w:val="pt_PT" w:bidi="pt_PT"/>
        </w:rPr>
        <w:t xml:space="preserve">; </w:t>
      </w:r>
      <w:hyperlink r:id="rId57">
        <w:r>
          <w:rPr>
            <w:lang w:val="pt_PT" w:bidi="pt_PT"/>
          </w:rPr>
          <w:rPr>
            <w:color w:val="0000EE"/>
            <w:u w:val="single"/>
          </w:rPr>
          <w:t>Mc 10.45</w:t>
        </w:r>
      </w:hyperlink>
      <w:r>
        <w:rPr>
          <w:lang w:val="pt_PT" w:bidi="pt_PT"/>
        </w:rPr>
        <w:t xml:space="preserve">; </w:t>
      </w:r>
      <w:hyperlink r:id="rId58">
        <w:r>
          <w:rPr>
            <w:lang w:val="pt_PT" w:bidi="pt_PT"/>
          </w:rPr>
          <w:rPr>
            <w:color w:val="0000EE"/>
            <w:u w:val="single"/>
          </w:rPr>
          <w:t>Hb 9.11–12</w:t>
        </w:r>
      </w:hyperlink>
      <w:r>
        <w:rPr>
          <w:lang w:val="pt_PT" w:bidi="pt_PT"/>
        </w:rPr>
        <w:t xml:space="preserve">, </w:t>
      </w:r>
      <w:hyperlink r:id="rId59">
        <w:r>
          <w:rPr>
            <w:lang w:val="pt_PT" w:bidi="pt_PT"/>
          </w:rPr>
          <w:rPr>
            <w:color w:val="0000EE"/>
            <w:u w:val="single"/>
          </w:rPr>
          <w:t>26</w:t>
        </w:r>
      </w:hyperlink>
      <w:r>
        <w:rPr>
          <w:lang w:val="pt_PT" w:bidi="pt_PT"/>
        </w:rPr>
        <w:t xml:space="preserve">; </w:t>
      </w:r>
      <w:hyperlink r:id="rId60">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1">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2">
        <w:r>
          <w:rPr>
            <w:lang w:val="pt_PT" w:bidi="pt_PT"/>
          </w:rPr>
          <w:rPr>
            <w:color w:val="0000EE"/>
            <w:u w:val="single"/>
          </w:rPr>
          <w:t>Fp 2.9–11</w:t>
        </w:r>
      </w:hyperlink>
      <w:r>
        <w:rPr>
          <w:lang w:val="pt_PT" w:bidi="pt_PT"/>
        </w:rPr>
        <w:t xml:space="preserve">; </w:t>
      </w:r>
      <w:hyperlink r:id="rId63">
        <w:r>
          <w:rPr>
            <w:lang w:val="pt_PT" w:bidi="pt_PT"/>
          </w:rPr>
          <w:rPr>
            <w:color w:val="0000EE"/>
            <w:u w:val="single"/>
          </w:rPr>
          <w:t>Cl 1.16–20</w:t>
        </w:r>
      </w:hyperlink>
      <w:r>
        <w:rPr>
          <w:lang w:val="pt_PT" w:bidi="pt_PT"/>
        </w:rPr>
        <w:t>,</w:t>
      </w:r>
      <w:hyperlink r:id="rId64">
        <w:r>
          <w:rPr>
            <w:lang w:val="pt_PT" w:bidi="pt_PT"/>
          </w:rPr>
          <w:rPr>
            <w:color w:val="0000EE"/>
            <w:u w:val="single"/>
          </w:rPr>
          <w:t>26–27</w:t>
        </w:r>
      </w:hyperlink>
      <w:r>
        <w:rPr>
          <w:lang w:val="pt_PT" w:bidi="pt_PT"/>
        </w:rPr>
        <w:t xml:space="preserve">; </w:t>
      </w:r>
      <w:hyperlink r:id="rId65">
        <w:r>
          <w:rPr>
            <w:lang w:val="pt_PT" w:bidi="pt_PT"/>
          </w:rPr>
          <w:rPr>
            <w:color w:val="0000EE"/>
            <w:u w:val="single"/>
          </w:rPr>
          <w:t>2.2</w:t>
        </w:r>
      </w:hyperlink>
      <w:r>
        <w:rPr>
          <w:lang w:val="pt_PT" w:bidi="pt_PT"/>
        </w:rPr>
        <w:t>,</w:t>
      </w:r>
      <w:hyperlink r:id="rId66">
        <w:r>
          <w:rPr>
            <w:lang w:val="pt_PT" w:bidi="pt_PT"/>
          </w:rPr>
          <w:rPr>
            <w:color w:val="0000EE"/>
            <w:u w:val="single"/>
          </w:rPr>
          <w:t>19</w:t>
        </w:r>
      </w:hyperlink>
      <w:r>
        <w:rPr>
          <w:lang w:val="pt_PT" w:bidi="pt_PT"/>
        </w:rPr>
        <w:t xml:space="preserve">; </w:t>
      </w:r>
      <w:hyperlink r:id="rId67">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68">
        <w:r>
          <w:rPr>
            <w:lang w:val="pt_PT" w:bidi="pt_PT"/>
          </w:rPr>
          <w:rPr>
            <w:color w:val="0000EE"/>
            <w:u w:val="single"/>
          </w:rPr>
          <w:t>Ef 3.3–6</w:t>
        </w:r>
      </w:hyperlink>
      <w:r>
        <w:rPr>
          <w:lang w:val="pt_PT" w:bidi="pt_PT"/>
        </w:rPr>
        <w:t xml:space="preserve">; </w:t>
      </w:r>
      <w:hyperlink r:id="rId69">
        <w:r>
          <w:rPr>
            <w:lang w:val="pt_PT" w:bidi="pt_PT"/>
          </w:rPr>
          <w:rPr>
            <w:color w:val="0000EE"/>
            <w:u w:val="single"/>
          </w:rPr>
          <w:t>6.19</w:t>
        </w:r>
      </w:hyperlink>
      <w:r>
        <w:rPr>
          <w:lang w:val="pt_PT" w:bidi="pt_PT"/>
        </w:rPr>
        <w:t xml:space="preserve">; cp. </w:t>
      </w:r>
      <w:hyperlink r:id="rId70">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1">
        <w:r>
          <w:rPr>
            <w:lang w:val="pt_PT" w:bidi="pt_PT"/>
          </w:rPr>
          <w:rPr>
            <w:color w:val="0000EE"/>
            <w:u w:val="single"/>
          </w:rPr>
          <w:t>Rm 8.17</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 Como Deus é soberano, ele faz tudo funcionar de acordo com seu plano (cp. </w:t>
      </w:r>
      <w:hyperlink r:id="rId7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2">
        <w:r>
          <w:rPr>
            <w:lang w:val="pt_PT" w:bidi="pt_PT"/>
          </w:rPr>
          <w:rPr>
            <w:color w:val="0000EE"/>
            <w:u w:val="single"/>
          </w:rPr>
          <w:t>4.30</w:t>
        </w:r>
      </w:hyperlink>
      <w:r>
        <w:rPr>
          <w:lang w:val="pt_PT" w:bidi="pt_PT"/>
        </w:rPr>
        <w:t xml:space="preserve">; </w:t>
      </w:r>
      <w:hyperlink r:id="rId77">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19">
        <w:r>
          <w:rPr>
            <w:lang w:val="pt_PT" w:bidi="pt_PT"/>
          </w:rPr>
          <w:rPr>
            <w:color w:val="0000EE"/>
            <w:u w:val="single"/>
          </w:rPr>
          <w:t>1.18</w:t>
        </w:r>
      </w:hyperlink>
      <w:r>
        <w:rPr>
          <w:lang w:val="pt_PT" w:bidi="pt_PT"/>
        </w:rPr>
        <w:t xml:space="preserve">; </w:t>
      </w:r>
      <w:hyperlink r:id="rId71">
        <w:r>
          <w:rPr>
            <w:lang w:val="pt_PT" w:bidi="pt_PT"/>
          </w:rPr>
          <w:rPr>
            <w:color w:val="0000EE"/>
            <w:u w:val="single"/>
          </w:rPr>
          <w:t>Rm 8.17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78">
        <w:r>
          <w:rPr>
            <w:lang w:val="pt_PT" w:bidi="pt_PT"/>
          </w:rPr>
          <w:rPr>
            <w:color w:val="0000EE"/>
            <w:u w:val="single"/>
          </w:rPr>
          <w:t>5.5</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w:t>
      </w:r>
      <w:hyperlink r:id="rId79">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0">
        <w:r>
          <w:rPr>
            <w:lang w:val="pt_PT" w:bidi="pt_PT"/>
          </w:rPr>
          <w:rPr>
            <w:color w:val="0000EE"/>
            <w:u w:val="single"/>
          </w:rPr>
          <w:t>Gl 5.6</w:t>
        </w:r>
      </w:hyperlink>
      <w:r>
        <w:rPr>
          <w:lang w:val="pt_PT" w:bidi="pt_PT"/>
        </w:rPr>
        <w:t xml:space="preserve">; </w:t>
      </w:r>
      <w:hyperlink r:id="rId81">
        <w:r>
          <w:rPr>
            <w:lang w:val="pt_PT" w:bidi="pt_PT"/>
          </w:rPr>
          <w:rPr>
            <w:color w:val="0000EE"/>
            <w:u w:val="single"/>
          </w:rPr>
          <w:t>Cl 1.4</w:t>
        </w:r>
      </w:hyperlink>
      <w:r>
        <w:rPr>
          <w:lang w:val="pt_PT" w:bidi="pt_PT"/>
        </w:rPr>
        <w:t xml:space="preserve">; </w:t>
      </w:r>
      <w:hyperlink r:id="rId82">
        <w:r>
          <w:rPr>
            <w:lang w:val="pt_PT" w:bidi="pt_PT"/>
          </w:rPr>
          <w:rPr>
            <w:color w:val="0000EE"/>
            <w:u w:val="single"/>
          </w:rPr>
          <w:t>1Ts 1.3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5.8</w:t>
        </w:r>
      </w:hyperlink>
      <w:r>
        <w:rPr>
          <w:lang w:val="pt_PT" w:bidi="pt_PT"/>
        </w:rPr>
        <w:t xml:space="preserve">; </w:t>
      </w:r>
      <w:hyperlink r:id="rId85">
        <w:r>
          <w:rPr>
            <w:lang w:val="pt_PT" w:bidi="pt_PT"/>
          </w:rPr>
          <w:rPr>
            <w:color w:val="0000EE"/>
            <w:u w:val="single"/>
          </w:rPr>
          <w:t>2Ts 1.3</w:t>
        </w:r>
      </w:hyperlink>
      <w:r>
        <w:rPr>
          <w:lang w:val="pt_PT" w:bidi="pt_PT"/>
        </w:rPr>
        <w:t xml:space="preserve">; </w:t>
      </w:r>
      <w:hyperlink r:id="rId86">
        <w:r>
          <w:rPr>
            <w:lang w:val="pt_PT" w:bidi="pt_PT"/>
          </w:rPr>
          <w:rPr>
            <w:color w:val="0000EE"/>
            <w:u w:val="single"/>
          </w:rPr>
          <w:t>1Tm 1.14</w:t>
        </w:r>
      </w:hyperlink>
      <w:r>
        <w:rPr>
          <w:lang w:val="pt_PT" w:bidi="pt_PT"/>
        </w:rPr>
        <w:t xml:space="preserve">; </w:t>
      </w:r>
      <w:hyperlink r:id="rId87">
        <w:r>
          <w:rPr>
            <w:lang w:val="pt_PT" w:bidi="pt_PT"/>
          </w:rPr>
          <w:rPr>
            <w:color w:val="0000EE"/>
            <w:u w:val="single"/>
          </w:rPr>
          <w:t>2.15</w:t>
        </w:r>
      </w:hyperlink>
      <w:r>
        <w:rPr>
          <w:lang w:val="pt_PT" w:bidi="pt_PT"/>
        </w:rPr>
        <w:t xml:space="preserve">; </w:t>
      </w:r>
      <w:hyperlink r:id="rId88">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8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0">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1">
        <w:r>
          <w:rPr>
            <w:lang w:val="pt_PT" w:bidi="pt_PT"/>
          </w:rPr>
          <w:rPr>
            <w:color w:val="0000EE"/>
            <w:u w:val="single"/>
          </w:rPr>
          <w:t>Rm 6.4–14</w:t>
        </w:r>
      </w:hyperlink>
      <w:r>
        <w:rPr>
          <w:lang w:val="pt_PT" w:bidi="pt_PT"/>
        </w:rPr>
        <w:t xml:space="preserve">; </w:t>
      </w:r>
      <w:hyperlink r:id="rId92">
        <w:r>
          <w:rPr>
            <w:lang w:val="pt_PT" w:bidi="pt_PT"/>
          </w:rPr>
          <w:rPr>
            <w:color w:val="0000EE"/>
            <w:u w:val="single"/>
          </w:rPr>
          <w:t>Cl 2.12</w:t>
        </w:r>
      </w:hyperlink>
      <w:r>
        <w:rPr>
          <w:lang w:val="pt_PT" w:bidi="pt_PT"/>
        </w:rPr>
        <w:t>). Paulo ansiava experimentar o poder da ressurreição de Cristo em sua própria vida (</w:t>
      </w:r>
      <w:hyperlink r:id="rId93">
        <w:r>
          <w:rPr>
            <w:lang w:val="pt_PT" w:bidi="pt_PT"/>
          </w:rPr>
          <w:rPr>
            <w:color w:val="0000EE"/>
            <w:u w:val="single"/>
          </w:rPr>
          <w:t>Fp 3.10</w:t>
        </w:r>
      </w:hyperlink>
      <w:r>
        <w:rPr>
          <w:lang w:val="pt_PT" w:bidi="pt_PT"/>
        </w:rPr>
        <w:t>). • Nos tempos bíblicos, o lugar de honra estava sempre à direita de uma pessoa (</w:t>
      </w:r>
      <w:hyperlink r:id="rId94">
        <w:r>
          <w:rPr>
            <w:lang w:val="pt_PT" w:bidi="pt_PT"/>
          </w:rPr>
          <w:rPr>
            <w:color w:val="0000EE"/>
            <w:u w:val="single"/>
          </w:rPr>
          <w:t>Sl 110.1</w:t>
        </w:r>
      </w:hyperlink>
      <w:r>
        <w:rPr>
          <w:lang w:val="pt_PT" w:bidi="pt_PT"/>
        </w:rPr>
        <w:t xml:space="preserve">; </w:t>
      </w:r>
      <w:hyperlink r:id="rId95">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6">
        <w:r>
          <w:rPr>
            <w:lang w:val="pt_PT" w:bidi="pt_PT"/>
          </w:rPr>
          <w:rPr>
            <w:color w:val="0000EE"/>
            <w:u w:val="single"/>
          </w:rPr>
          <w:t>3.10</w:t>
        </w:r>
      </w:hyperlink>
      <w:r>
        <w:rPr>
          <w:lang w:val="pt_PT" w:bidi="pt_PT"/>
        </w:rPr>
        <w:t xml:space="preserve">; </w:t>
      </w:r>
      <w:hyperlink r:id="rId97">
        <w:r>
          <w:rPr>
            <w:lang w:val="pt_PT" w:bidi="pt_PT"/>
          </w:rPr>
          <w:rPr>
            <w:color w:val="0000EE"/>
            <w:u w:val="single"/>
          </w:rPr>
          <w:t>6.12</w:t>
        </w:r>
      </w:hyperlink>
      <w:r>
        <w:rPr>
          <w:lang w:val="pt_PT" w:bidi="pt_PT"/>
        </w:rPr>
        <w:t xml:space="preserve">; </w:t>
      </w:r>
      <w:hyperlink r:id="rId98">
        <w:r>
          <w:rPr>
            <w:lang w:val="pt_PT" w:bidi="pt_PT"/>
          </w:rPr>
          <w:rPr>
            <w:color w:val="0000EE"/>
            <w:u w:val="single"/>
          </w:rPr>
          <w:t>Jo 12.31</w:t>
        </w:r>
      </w:hyperlink>
      <w:r>
        <w:rPr>
          <w:lang w:val="pt_PT" w:bidi="pt_PT"/>
        </w:rPr>
        <w:t xml:space="preserve">; </w:t>
      </w:r>
      <w:hyperlink r:id="rId99">
        <w:r>
          <w:rPr>
            <w:lang w:val="pt_PT" w:bidi="pt_PT"/>
          </w:rPr>
          <w:rPr>
            <w:color w:val="0000EE"/>
            <w:u w:val="single"/>
          </w:rPr>
          <w:t>Rm 8.38–39</w:t>
        </w:r>
      </w:hyperlink>
      <w:r>
        <w:rPr>
          <w:lang w:val="pt_PT" w:bidi="pt_PT"/>
        </w:rPr>
        <w:t xml:space="preserve">; </w:t>
      </w:r>
      <w:hyperlink r:id="rId100">
        <w:r>
          <w:rPr>
            <w:lang w:val="pt_PT" w:bidi="pt_PT"/>
          </w:rPr>
          <w:rPr>
            <w:color w:val="0000EE"/>
            <w:u w:val="single"/>
          </w:rPr>
          <w:t>1Co 15.24</w:t>
        </w:r>
      </w:hyperlink>
      <w:r>
        <w:rPr>
          <w:lang w:val="pt_PT" w:bidi="pt_PT"/>
        </w:rPr>
        <w:t xml:space="preserve">; </w:t>
      </w:r>
      <w:hyperlink r:id="rId51">
        <w:r>
          <w:rPr>
            <w:lang w:val="pt_PT" w:bidi="pt_PT"/>
          </w:rPr>
          <w:rPr>
            <w:color w:val="0000EE"/>
            <w:u w:val="single"/>
          </w:rPr>
          <w:t>Cl 1.13</w:t>
        </w:r>
      </w:hyperlink>
      <w:r>
        <w:rPr>
          <w:lang w:val="pt_PT" w:bidi="pt_PT"/>
        </w:rPr>
        <w:t xml:space="preserve">; </w:t>
      </w:r>
      <w:hyperlink r:id="rId101">
        <w:r>
          <w:rPr>
            <w:lang w:val="pt_PT" w:bidi="pt_PT"/>
          </w:rPr>
          <w:rPr>
            <w:color w:val="0000EE"/>
            <w:u w:val="single"/>
          </w:rPr>
          <w:t>2.10</w:t>
        </w:r>
      </w:hyperlink>
      <w:r>
        <w:rPr>
          <w:lang w:val="pt_PT" w:bidi="pt_PT"/>
        </w:rPr>
        <w:t xml:space="preserve">, </w:t>
      </w:r>
      <w:hyperlink r:id="rId102">
        <w:r>
          <w:rPr>
            <w:lang w:val="pt_PT" w:bidi="pt_PT"/>
          </w:rPr>
          <w:rPr>
            <w:color w:val="0000EE"/>
            <w:u w:val="single"/>
          </w:rPr>
          <w:t>15</w:t>
        </w:r>
      </w:hyperlink>
      <w:r>
        <w:rPr>
          <w:lang w:val="pt_PT" w:bidi="pt_PT"/>
        </w:rPr>
        <w:t xml:space="preserve">; </w:t>
      </w:r>
      <w:hyperlink r:id="rId103">
        <w:r>
          <w:rPr>
            <w:lang w:val="pt_PT" w:bidi="pt_PT"/>
          </w:rPr>
          <w:rPr>
            <w:color w:val="0000EE"/>
            <w:u w:val="single"/>
          </w:rPr>
          <w:t>1 Pe 3.22</w:t>
        </w:r>
      </w:hyperlink>
      <w:r>
        <w:rPr>
          <w:lang w:val="pt_PT" w:bidi="pt_PT"/>
        </w:rPr>
        <w:t xml:space="preserve">; </w:t>
      </w:r>
      <w:hyperlink r:id="rId104">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4">
        <w:r>
          <w:rPr>
            <w:lang w:val="pt_PT" w:bidi="pt_PT"/>
          </w:rPr>
          <w:rPr>
            <w:color w:val="0000EE"/>
            <w:u w:val="single"/>
          </w:rPr>
          <w:t>Sl 110.1</w:t>
        </w:r>
      </w:hyperlink>
      <w:r>
        <w:rPr>
          <w:lang w:val="pt_PT" w:bidi="pt_PT"/>
        </w:rPr>
        <w:t xml:space="preserve">; </w:t>
      </w:r>
      <w:hyperlink r:id="rId105">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6">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7">
        <w:r>
          <w:rPr>
            <w:lang w:val="pt_PT" w:bidi="pt_PT"/>
          </w:rPr>
          <w:rPr>
            <w:color w:val="0000EE"/>
            <w:u w:val="single"/>
          </w:rPr>
          <w:t>2.5</w:t>
        </w:r>
      </w:hyperlink>
      <w:r>
        <w:rPr>
          <w:lang w:val="pt_PT" w:bidi="pt_PT"/>
        </w:rPr>
        <w:t xml:space="preserve">; </w:t>
      </w:r>
      <w:hyperlink r:id="rId108">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09">
        <w:r>
          <w:rPr>
            <w:lang w:val="pt_PT" w:bidi="pt_PT"/>
          </w:rPr>
          <w:rPr>
            <w:color w:val="0000EE"/>
            <w:u w:val="single"/>
          </w:rPr>
          <w:t>1.21</w:t>
        </w:r>
      </w:hyperlink>
      <w:r>
        <w:rPr>
          <w:lang w:val="pt_PT" w:bidi="pt_PT"/>
        </w:rPr>
        <w:t xml:space="preserve">; </w:t>
      </w:r>
      <w:hyperlink r:id="rId110">
        <w:r>
          <w:rPr>
            <w:lang w:val="pt_PT" w:bidi="pt_PT"/>
          </w:rPr>
          <w:rPr>
            <w:color w:val="0000EE"/>
            <w:u w:val="single"/>
          </w:rPr>
          <w:t>6.11–12</w:t>
        </w:r>
      </w:hyperlink>
      <w:r>
        <w:rPr>
          <w:lang w:val="pt_PT" w:bidi="pt_PT"/>
        </w:rPr>
        <w:t xml:space="preserve">; cp. </w:t>
      </w:r>
      <w:hyperlink r:id="rId51">
        <w:r>
          <w:rPr>
            <w:lang w:val="pt_PT" w:bidi="pt_PT"/>
          </w:rPr>
          <w:rPr>
            <w:color w:val="0000EE"/>
            <w:u w:val="single"/>
          </w:rPr>
          <w:t>Cl 1.13</w:t>
        </w:r>
      </w:hyperlink>
      <w:r>
        <w:rPr>
          <w:lang w:val="pt_PT" w:bidi="pt_PT"/>
        </w:rPr>
        <w:t>) quanto os seres humanos que se recusam a obedecer a Deus (</w:t>
      </w:r>
      <w:hyperlink r:id="rId111">
        <w:r>
          <w:rPr>
            <w:lang w:val="pt_PT" w:bidi="pt_PT"/>
          </w:rPr>
          <w:rPr>
            <w:color w:val="0000EE"/>
            <w:u w:val="single"/>
          </w:rPr>
          <w:t>2Co 4.4</w:t>
        </w:r>
      </w:hyperlink>
      <w:r>
        <w:rPr>
          <w:lang w:val="pt_PT" w:bidi="pt_PT"/>
        </w:rPr>
        <w:t xml:space="preserve">; contraste </w:t>
      </w:r>
      <w:hyperlink r:id="rId112">
        <w:r>
          <w:rPr>
            <w:lang w:val="pt_PT" w:bidi="pt_PT"/>
          </w:rPr>
          <w:rPr>
            <w:color w:val="0000EE"/>
            <w:u w:val="single"/>
          </w:rPr>
          <w:t>Rm 8.2–14</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4">
        <w:r>
          <w:rPr>
            <w:lang w:val="pt_PT" w:bidi="pt_PT"/>
          </w:rPr>
          <w:rPr>
            <w:color w:val="0000EE"/>
            <w:u w:val="single"/>
          </w:rPr>
          <w:t>Rm 3.9–20</w:t>
        </w:r>
      </w:hyperlink>
      <w:r>
        <w:rPr>
          <w:lang w:val="pt_PT" w:bidi="pt_PT"/>
        </w:rPr>
        <w:t xml:space="preserve">, </w:t>
      </w:r>
      <w:hyperlink r:id="rId115">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6">
        <w:r>
          <w:rPr>
            <w:lang w:val="pt_PT" w:bidi="pt_PT"/>
          </w:rPr>
          <w:rPr>
            <w:color w:val="0000EE"/>
            <w:u w:val="single"/>
          </w:rPr>
          <w:t>Ef 5.6</w:t>
        </w:r>
      </w:hyperlink>
      <w:r>
        <w:rPr>
          <w:lang w:val="pt_PT" w:bidi="pt_PT"/>
        </w:rPr>
        <w:t xml:space="preserve">; </w:t>
      </w:r>
      <w:hyperlink r:id="rId117">
        <w:r>
          <w:rPr>
            <w:lang w:val="pt_PT" w:bidi="pt_PT"/>
          </w:rPr>
          <w:rPr>
            <w:color w:val="0000EE"/>
            <w:u w:val="single"/>
          </w:rPr>
          <w:t>Rm 1.18</w:t>
        </w:r>
      </w:hyperlink>
      <w:r>
        <w:rPr>
          <w:lang w:val="pt_PT" w:bidi="pt_PT"/>
        </w:rPr>
        <w:t xml:space="preserve">; </w:t>
      </w:r>
      <w:hyperlink r:id="rId118">
        <w:r>
          <w:rPr>
            <w:lang w:val="pt_PT" w:bidi="pt_PT"/>
          </w:rPr>
          <w:rPr>
            <w:color w:val="0000EE"/>
            <w:u w:val="single"/>
          </w:rPr>
          <w:t>2.5</w:t>
        </w:r>
      </w:hyperlink>
      <w:r>
        <w:rPr>
          <w:lang w:val="pt_PT" w:bidi="pt_PT"/>
        </w:rPr>
        <w:t>,</w:t>
      </w:r>
      <w:hyperlink r:id="rId119">
        <w:r>
          <w:rPr>
            <w:lang w:val="pt_PT" w:bidi="pt_PT"/>
          </w:rPr>
          <w:rPr>
            <w:color w:val="0000EE"/>
            <w:u w:val="single"/>
          </w:rPr>
          <w:t>8</w:t>
        </w:r>
      </w:hyperlink>
      <w:r>
        <w:rPr>
          <w:lang w:val="pt_PT" w:bidi="pt_PT"/>
        </w:rPr>
        <w:t xml:space="preserve">; </w:t>
      </w:r>
      <w:hyperlink r:id="rId120">
        <w:r>
          <w:rPr>
            <w:lang w:val="pt_PT" w:bidi="pt_PT"/>
          </w:rPr>
          <w:rPr>
            <w:color w:val="0000EE"/>
            <w:u w:val="single"/>
          </w:rPr>
          <w:t>3.5</w:t>
        </w:r>
      </w:hyperlink>
      <w:r>
        <w:rPr>
          <w:lang w:val="pt_PT" w:bidi="pt_PT"/>
        </w:rPr>
        <w:t>,</w:t>
      </w:r>
      <w:hyperlink r:id="rId121">
        <w:r>
          <w:rPr>
            <w:lang w:val="pt_PT" w:bidi="pt_PT"/>
          </w:rPr>
          <w:rPr>
            <w:color w:val="0000EE"/>
            <w:u w:val="single"/>
          </w:rPr>
          <w:t>19</w:t>
        </w:r>
      </w:hyperlink>
      <w:r>
        <w:rPr>
          <w:lang w:val="pt_PT" w:bidi="pt_PT"/>
        </w:rPr>
        <w:t xml:space="preserve">; </w:t>
      </w:r>
      <w:hyperlink r:id="rId122">
        <w:r>
          <w:rPr>
            <w:lang w:val="pt_PT" w:bidi="pt_PT"/>
          </w:rPr>
          <w:rPr>
            <w:color w:val="0000EE"/>
            <w:u w:val="single"/>
          </w:rPr>
          <w:t>4.15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24">
        <w:r>
          <w:rPr>
            <w:lang w:val="pt_PT" w:bidi="pt_PT"/>
          </w:rPr>
          <w:rPr>
            <w:color w:val="0000EE"/>
            <w:u w:val="single"/>
          </w:rPr>
          <w:t>9.22</w:t>
        </w:r>
      </w:hyperlink>
      <w:r>
        <w:rPr>
          <w:lang w:val="pt_PT" w:bidi="pt_PT"/>
        </w:rPr>
        <w:t xml:space="preserve">; </w:t>
      </w:r>
      <w:hyperlink r:id="rId125">
        <w:r>
          <w:rPr>
            <w:lang w:val="pt_PT" w:bidi="pt_PT"/>
          </w:rPr>
          <w:rPr>
            <w:color w:val="0000EE"/>
            <w:u w:val="single"/>
          </w:rPr>
          <w:t>12.19</w:t>
        </w:r>
      </w:hyperlink>
      <w:r>
        <w:rPr>
          <w:lang w:val="pt_PT" w:bidi="pt_PT"/>
        </w:rPr>
        <w:t xml:space="preserve">; </w:t>
      </w:r>
      <w:hyperlink r:id="rId126">
        <w:r>
          <w:rPr>
            <w:lang w:val="pt_PT" w:bidi="pt_PT"/>
          </w:rPr>
          <w:rPr>
            <w:color w:val="0000EE"/>
            <w:u w:val="single"/>
          </w:rPr>
          <w:t>13.4–5</w:t>
        </w:r>
      </w:hyperlink>
      <w:r>
        <w:rPr>
          <w:lang w:val="pt_PT" w:bidi="pt_PT"/>
        </w:rPr>
        <w:t xml:space="preserve">; </w:t>
      </w:r>
      <w:hyperlink r:id="rId127">
        <w:r>
          <w:rPr>
            <w:lang w:val="pt_PT" w:bidi="pt_PT"/>
          </w:rPr>
          <w:rPr>
            <w:color w:val="0000EE"/>
            <w:u w:val="single"/>
          </w:rPr>
          <w:t>Cl 3.6</w:t>
        </w:r>
      </w:hyperlink>
      <w:r>
        <w:rPr>
          <w:lang w:val="pt_PT" w:bidi="pt_PT"/>
        </w:rPr>
        <w:t xml:space="preserve">; </w:t>
      </w:r>
      <w:hyperlink r:id="rId128">
        <w:r>
          <w:rPr>
            <w:lang w:val="pt_PT" w:bidi="pt_PT"/>
          </w:rPr>
          <w:rPr>
            <w:color w:val="0000EE"/>
            <w:u w:val="single"/>
          </w:rPr>
          <w:t>1Ts 1.10</w:t>
        </w:r>
      </w:hyperlink>
      <w:r>
        <w:rPr>
          <w:lang w:val="pt_PT" w:bidi="pt_PT"/>
        </w:rPr>
        <w:t xml:space="preserve">; </w:t>
      </w:r>
      <w:hyperlink r:id="rId129">
        <w:r>
          <w:rPr>
            <w:lang w:val="pt_PT" w:bidi="pt_PT"/>
          </w:rPr>
          <w:rPr>
            <w:color w:val="0000EE"/>
            <w:u w:val="single"/>
          </w:rPr>
          <w:t>2.16</w:t>
        </w:r>
      </w:hyperlink>
      <w:r>
        <w:rPr>
          <w:lang w:val="pt_PT" w:bidi="pt_PT"/>
        </w:rPr>
        <w:t xml:space="preserve">; </w:t>
      </w:r>
      <w:hyperlink r:id="rId13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1">
        <w:r>
          <w:rPr>
            <w:lang w:val="pt_PT" w:bidi="pt_PT"/>
          </w:rPr>
          <w:rPr>
            <w:color w:val="0000EE"/>
            <w:u w:val="single"/>
          </w:rPr>
          <w:t>2.6</w:t>
        </w:r>
      </w:hyperlink>
      <w:r>
        <w:rPr>
          <w:lang w:val="pt_PT" w:bidi="pt_PT"/>
        </w:rPr>
        <w:t xml:space="preserve">; </w:t>
      </w:r>
      <w:hyperlink r:id="rId91">
        <w:r>
          <w:rPr>
            <w:lang w:val="pt_PT" w:bidi="pt_PT"/>
          </w:rPr>
          <w:rPr>
            <w:color w:val="0000EE"/>
            <w:u w:val="single"/>
          </w:rPr>
          <w:t>Rm 6.4–14</w:t>
        </w:r>
      </w:hyperlink>
      <w:r>
        <w:rPr>
          <w:lang w:val="pt_PT" w:bidi="pt_PT"/>
        </w:rPr>
        <w:t xml:space="preserve">; </w:t>
      </w:r>
      <w:hyperlink r:id="rId132">
        <w:r>
          <w:rPr>
            <w:lang w:val="pt_PT" w:bidi="pt_PT"/>
          </w:rPr>
          <w:rPr>
            <w:color w:val="0000EE"/>
            <w:u w:val="single"/>
          </w:rPr>
          <w:t>Cl 3.1–4</w:t>
        </w:r>
      </w:hyperlink>
      <w:r>
        <w:rPr>
          <w:lang w:val="pt_PT" w:bidi="pt_PT"/>
        </w:rPr>
        <w:t xml:space="preserve">). • É somente pela graça de Deus que vocês foram salvos: Veja </w:t>
      </w:r>
      <w:hyperlink r:id="rId133">
        <w:r>
          <w:rPr>
            <w:lang w:val="pt_PT" w:bidi="pt_PT"/>
          </w:rPr>
          <w:rPr>
            <w:color w:val="0000EE"/>
            <w:u w:val="single"/>
          </w:rPr>
          <w:t>Ef 1.2</w:t>
        </w:r>
      </w:hyperlink>
      <w:r>
        <w:rPr>
          <w:lang w:val="pt_PT" w:bidi="pt_PT"/>
        </w:rPr>
        <w:t xml:space="preserve">; </w:t>
      </w:r>
      <w:hyperlink r:id="rId134">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1">
        <w:r>
          <w:rPr>
            <w:lang w:val="pt_PT" w:bidi="pt_PT"/>
          </w:rPr>
          <w:rPr>
            <w:color w:val="0000EE"/>
            <w:u w:val="single"/>
          </w:rPr>
          <w:t>Rm 6.4–14</w:t>
        </w:r>
      </w:hyperlink>
      <w:r>
        <w:rPr>
          <w:lang w:val="pt_PT" w:bidi="pt_PT"/>
        </w:rPr>
        <w:t xml:space="preserve">; </w:t>
      </w:r>
      <w:hyperlink r:id="rId135">
        <w:r>
          <w:rPr>
            <w:lang w:val="pt_PT" w:bidi="pt_PT"/>
          </w:rPr>
          <w:rPr>
            <w:color w:val="0000EE"/>
            <w:u w:val="single"/>
          </w:rPr>
          <w:t>Cl 2.12–13</w:t>
        </w:r>
      </w:hyperlink>
      <w:r>
        <w:rPr>
          <w:lang w:val="pt_PT" w:bidi="pt_PT"/>
        </w:rPr>
        <w:t xml:space="preserve">; </w:t>
      </w:r>
      <w:hyperlink r:id="rId13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6">
        <w:r>
          <w:rPr>
            <w:lang w:val="pt_PT" w:bidi="pt_PT"/>
          </w:rPr>
          <w:rPr>
            <w:color w:val="0000EE"/>
            <w:u w:val="single"/>
          </w:rPr>
          <w:t>Rm 1.16–17</w:t>
        </w:r>
      </w:hyperlink>
      <w:r>
        <w:rPr>
          <w:lang w:val="pt_PT" w:bidi="pt_PT"/>
        </w:rPr>
        <w:t xml:space="preserve">; </w:t>
      </w:r>
      <w:hyperlink r:id="rId137">
        <w:r>
          <w:rPr>
            <w:lang w:val="pt_PT" w:bidi="pt_PT"/>
          </w:rPr>
          <w:rPr>
            <w:color w:val="0000EE"/>
            <w:u w:val="single"/>
          </w:rPr>
          <w:t>3.24–25</w:t>
        </w:r>
      </w:hyperlink>
      <w:r>
        <w:rPr>
          <w:lang w:val="pt_PT" w:bidi="pt_PT"/>
        </w:rPr>
        <w:t xml:space="preserve">; </w:t>
      </w:r>
      <w:hyperlink r:id="rId138">
        <w:r>
          <w:rPr>
            <w:lang w:val="pt_PT" w:bidi="pt_PT"/>
          </w:rPr>
          <w:rPr>
            <w:color w:val="0000EE"/>
            <w:u w:val="single"/>
          </w:rPr>
          <w:t>Gl 2.16</w:t>
        </w:r>
      </w:hyperlink>
      <w:r>
        <w:rPr>
          <w:lang w:val="pt_PT" w:bidi="pt_PT"/>
        </w:rPr>
        <w:t xml:space="preserve">; cp. </w:t>
      </w:r>
      <w:hyperlink r:id="rId139">
        <w:r>
          <w:rPr>
            <w:lang w:val="pt_PT" w:bidi="pt_PT"/>
          </w:rPr>
          <w:rPr>
            <w:color w:val="0000EE"/>
            <w:u w:val="single"/>
          </w:rPr>
          <w:t>Jo 3.16</w:t>
        </w:r>
      </w:hyperlink>
      <w:r>
        <w:rPr>
          <w:lang w:val="pt_PT" w:bidi="pt_PT"/>
        </w:rPr>
        <w:t xml:space="preserve">, </w:t>
      </w:r>
      <w:hyperlink r:id="rId140">
        <w:r>
          <w:rPr>
            <w:lang w:val="pt_PT" w:bidi="pt_PT"/>
          </w:rPr>
          <w:rPr>
            <w:color w:val="0000EE"/>
            <w:u w:val="single"/>
          </w:rPr>
          <w:t>36</w:t>
        </w:r>
      </w:hyperlink>
      <w:r>
        <w:rPr>
          <w:lang w:val="pt_PT" w:bidi="pt_PT"/>
        </w:rPr>
        <w:t xml:space="preserve">). A salvação não é uma recompensa pelas boas ações que realizamos (veja </w:t>
      </w:r>
      <w:hyperlink r:id="rId141">
        <w:r>
          <w:rPr>
            <w:lang w:val="pt_PT" w:bidi="pt_PT"/>
          </w:rPr>
          <w:rPr>
            <w:color w:val="0000EE"/>
            <w:u w:val="single"/>
          </w:rPr>
          <w:t>Rm 3.21–4.8</w:t>
        </w:r>
      </w:hyperlink>
      <w:r>
        <w:rPr>
          <w:lang w:val="pt_PT" w:bidi="pt_PT"/>
        </w:rPr>
        <w:t xml:space="preserve">; </w:t>
      </w:r>
      <w:hyperlink r:id="rId142">
        <w:r>
          <w:rPr>
            <w:lang w:val="pt_PT" w:bidi="pt_PT"/>
          </w:rPr>
          <w:rPr>
            <w:color w:val="0000EE"/>
            <w:u w:val="single"/>
          </w:rPr>
          <w:t>9.16</w:t>
        </w:r>
      </w:hyperlink>
      <w:r>
        <w:rPr>
          <w:lang w:val="pt_PT" w:bidi="pt_PT"/>
        </w:rPr>
        <w:t xml:space="preserve">; </w:t>
      </w:r>
      <w:hyperlink r:id="rId143">
        <w:r>
          <w:rPr>
            <w:lang w:val="pt_PT" w:bidi="pt_PT"/>
          </w:rPr>
          <w:rPr>
            <w:color w:val="0000EE"/>
            <w:u w:val="single"/>
          </w:rPr>
          <w:t>Gl 3.2–10</w:t>
        </w:r>
      </w:hyperlink>
      <w:r>
        <w:rPr>
          <w:lang w:val="pt_PT" w:bidi="pt_PT"/>
        </w:rPr>
        <w:t xml:space="preserve">; </w:t>
      </w:r>
      <w:hyperlink r:id="rId144">
        <w:r>
          <w:rPr>
            <w:lang w:val="pt_PT" w:bidi="pt_PT"/>
          </w:rPr>
          <w:rPr>
            <w:color w:val="0000EE"/>
            <w:u w:val="single"/>
          </w:rPr>
          <w:t>5.1–6</w:t>
        </w:r>
      </w:hyperlink>
      <w:r>
        <w:rPr>
          <w:lang w:val="pt_PT" w:bidi="pt_PT"/>
        </w:rPr>
        <w:t xml:space="preserve">; cp. </w:t>
      </w:r>
      <w:hyperlink r:id="rId145">
        <w:r>
          <w:rPr>
            <w:lang w:val="pt_PT" w:bidi="pt_PT"/>
          </w:rPr>
          <w:rPr>
            <w:color w:val="0000EE"/>
            <w:u w:val="single"/>
          </w:rPr>
          <w:t>2Tm 1.9</w:t>
        </w:r>
      </w:hyperlink>
      <w:r>
        <w:rPr>
          <w:lang w:val="pt_PT" w:bidi="pt_PT"/>
        </w:rPr>
        <w:t xml:space="preserve">; </w:t>
      </w:r>
      <w:hyperlink r:id="rId146">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7">
        <w:r>
          <w:rPr>
            <w:lang w:val="pt_PT" w:bidi="pt_PT"/>
          </w:rPr>
          <w:rPr>
            <w:color w:val="0000EE"/>
            <w:u w:val="single"/>
          </w:rPr>
          <w:t>Rm 3.27</w:t>
        </w:r>
      </w:hyperlink>
      <w:r>
        <w:rPr>
          <w:lang w:val="pt_PT" w:bidi="pt_PT"/>
        </w:rPr>
        <w:t xml:space="preserve">; </w:t>
      </w:r>
      <w:hyperlink r:id="rId148">
        <w:r>
          <w:rPr>
            <w:lang w:val="pt_PT" w:bidi="pt_PT"/>
          </w:rPr>
          <w:rPr>
            <w:color w:val="0000EE"/>
            <w:u w:val="single"/>
          </w:rPr>
          <w:t>4.2</w:t>
        </w:r>
      </w:hyperlink>
      <w:r>
        <w:rPr>
          <w:lang w:val="pt_PT" w:bidi="pt_PT"/>
        </w:rPr>
        <w:t xml:space="preserve">; </w:t>
      </w:r>
      <w:hyperlink r:id="rId149">
        <w:r>
          <w:rPr>
            <w:lang w:val="pt_PT" w:bidi="pt_PT"/>
          </w:rPr>
          <w:rPr>
            <w:color w:val="0000EE"/>
            <w:u w:val="single"/>
          </w:rPr>
          <w:t>1Co 1.30–31</w:t>
        </w:r>
      </w:hyperlink>
      <w:r>
        <w:rPr>
          <w:lang w:val="pt_PT" w:bidi="pt_PT"/>
        </w:rPr>
        <w:t xml:space="preserve">; </w:t>
      </w:r>
      <w:hyperlink r:id="rId150">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1">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2">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3">
        <w:r>
          <w:rPr>
            <w:lang w:val="pt_PT" w:bidi="pt_PT"/>
          </w:rPr>
          <w:rPr>
            <w:color w:val="0000EE"/>
            <w:u w:val="single"/>
          </w:rPr>
          <w:t>4.18</w:t>
        </w:r>
      </w:hyperlink>
      <w:r>
        <w:rPr>
          <w:lang w:val="pt_PT" w:bidi="pt_PT"/>
        </w:rPr>
        <w:t xml:space="preserve">; </w:t>
      </w:r>
      <w:hyperlink r:id="rId154">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5">
        <w:r>
          <w:rPr>
            <w:lang w:val="pt_PT" w:bidi="pt_PT"/>
          </w:rPr>
          <w:rPr>
            <w:color w:val="0000EE"/>
            <w:u w:val="single"/>
          </w:rPr>
          <w:t>Rm 5.10–12</w:t>
        </w:r>
      </w:hyperlink>
      <w:r>
        <w:rPr>
          <w:lang w:val="pt_PT" w:bidi="pt_PT"/>
        </w:rPr>
        <w:t xml:space="preserve">; </w:t>
      </w:r>
      <w:hyperlink r:id="rId156">
        <w:r>
          <w:rPr>
            <w:lang w:val="pt_PT" w:bidi="pt_PT"/>
          </w:rPr>
          <w:rPr>
            <w:color w:val="0000EE"/>
            <w:u w:val="single"/>
          </w:rPr>
          <w:t>2Co 5.18–21</w:t>
        </w:r>
      </w:hyperlink>
      <w:r>
        <w:rPr>
          <w:lang w:val="pt_PT" w:bidi="pt_PT"/>
        </w:rPr>
        <w:t xml:space="preserve">). O sangue de Cristo — sua morte sacrificial — torna isso possível (veja </w:t>
      </w:r>
      <w:hyperlink r:id="rId40">
        <w:r>
          <w:rPr>
            <w:lang w:val="pt_PT" w:bidi="pt_PT"/>
          </w:rPr>
          <w:rPr>
            <w:color w:val="0000EE"/>
            <w:u w:val="single"/>
          </w:rPr>
          <w:t>Ef 1.7</w:t>
        </w:r>
      </w:hyperlink>
      <w:r>
        <w:rPr>
          <w:lang w:val="pt_PT" w:bidi="pt_PT"/>
        </w:rPr>
        <w:t xml:space="preserve">; </w:t>
      </w:r>
      <w:hyperlink r:id="rId137">
        <w:r>
          <w:rPr>
            <w:lang w:val="pt_PT" w:bidi="pt_PT"/>
          </w:rPr>
          <w:rPr>
            <w:color w:val="0000EE"/>
            <w:u w:val="single"/>
          </w:rPr>
          <w:t>Rm 3.24–25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57">
        <w:r>
          <w:rPr>
            <w:lang w:val="pt_PT" w:bidi="pt_PT"/>
          </w:rPr>
          <w:rPr>
            <w:color w:val="0000EE"/>
            <w:u w:val="single"/>
          </w:rPr>
          <w:t>Cl 1.20</w:t>
        </w:r>
      </w:hyperlink>
      <w:r>
        <w:rPr>
          <w:lang w:val="pt_PT" w:bidi="pt_PT"/>
        </w:rPr>
        <w:t xml:space="preserve">; cp. </w:t>
      </w:r>
      <w:hyperlink r:id="rId158">
        <w:r>
          <w:rPr>
            <w:lang w:val="pt_PT" w:bidi="pt_PT"/>
          </w:rPr>
          <w:rPr>
            <w:color w:val="0000EE"/>
            <w:u w:val="single"/>
          </w:rPr>
          <w:t>Hb 9.12–15</w:t>
        </w:r>
      </w:hyperlink>
      <w:r>
        <w:rPr>
          <w:lang w:val="pt_PT" w:bidi="pt_PT"/>
        </w:rPr>
        <w:t xml:space="preserve">; </w:t>
      </w:r>
      <w:hyperlink r:id="rId159">
        <w:r>
          <w:rPr>
            <w:lang w:val="pt_PT" w:bidi="pt_PT"/>
          </w:rPr>
          <w:rPr>
            <w:color w:val="0000EE"/>
            <w:u w:val="single"/>
          </w:rPr>
          <w:t>1Pe 1.19</w:t>
        </w:r>
      </w:hyperlink>
      <w:r>
        <w:rPr>
          <w:lang w:val="pt_PT" w:bidi="pt_PT"/>
        </w:rPr>
        <w:t xml:space="preserve">; </w:t>
      </w:r>
      <w:hyperlink r:id="rId160">
        <w:r>
          <w:rPr>
            <w:lang w:val="pt_PT" w:bidi="pt_PT"/>
          </w:rPr>
          <w:rPr>
            <w:color w:val="0000EE"/>
            <w:u w:val="single"/>
          </w:rPr>
          <w:t>1Jo 1.7</w:t>
        </w:r>
      </w:hyperlink>
      <w:r>
        <w:rPr>
          <w:lang w:val="pt_PT" w:bidi="pt_PT"/>
        </w:rPr>
        <w:t xml:space="preserve">; </w:t>
      </w:r>
      <w:hyperlink r:id="rId161">
        <w:r>
          <w:rPr>
            <w:lang w:val="pt_PT" w:bidi="pt_PT"/>
          </w:rPr>
          <w:rPr>
            <w:color w:val="0000EE"/>
            <w:u w:val="single"/>
          </w:rPr>
          <w:t>Ap 1.5</w:t>
        </w:r>
      </w:hyperlink>
      <w:r>
        <w:rPr>
          <w:lang w:val="pt_PT" w:bidi="pt_PT"/>
        </w:rPr>
        <w:t xml:space="preserve">; </w:t>
      </w:r>
      <w:hyperlink r:id="rId16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3">
        <w:r>
          <w:rPr>
            <w:lang w:val="pt_PT" w:bidi="pt_PT"/>
          </w:rPr>
          <w:rPr>
            <w:color w:val="0000EE"/>
            <w:u w:val="single"/>
          </w:rPr>
          <w:t>2.16–17</w:t>
        </w:r>
      </w:hyperlink>
      <w:r>
        <w:rPr>
          <w:lang w:val="pt_PT" w:bidi="pt_PT"/>
        </w:rPr>
        <w:t xml:space="preserve">; </w:t>
      </w:r>
      <w:hyperlink r:id="rId164">
        <w:r>
          <w:rPr>
            <w:lang w:val="pt_PT" w:bidi="pt_PT"/>
          </w:rPr>
          <w:rPr>
            <w:color w:val="0000EE"/>
            <w:u w:val="single"/>
          </w:rPr>
          <w:t>Rm 5.1</w:t>
        </w:r>
      </w:hyperlink>
      <w:r>
        <w:rPr>
          <w:lang w:val="pt_PT" w:bidi="pt_PT"/>
        </w:rPr>
        <w:t>,</w:t>
      </w:r>
      <w:hyperlink r:id="rId165">
        <w:r>
          <w:rPr>
            <w:lang w:val="pt_PT" w:bidi="pt_PT"/>
          </w:rPr>
          <w:rPr>
            <w:color w:val="0000EE"/>
            <w:u w:val="single"/>
          </w:rPr>
          <w:t>10–11</w:t>
        </w:r>
      </w:hyperlink>
      <w:r>
        <w:rPr>
          <w:lang w:val="pt_PT" w:bidi="pt_PT"/>
        </w:rPr>
        <w:t>,</w:t>
      </w:r>
      <w:hyperlink r:id="rId166">
        <w:r>
          <w:rPr>
            <w:lang w:val="pt_PT" w:bidi="pt_PT"/>
          </w:rPr>
          <w:rPr>
            <w:color w:val="0000EE"/>
            <w:u w:val="single"/>
          </w:rPr>
          <w:t>18–21</w:t>
        </w:r>
      </w:hyperlink>
      <w:r>
        <w:rPr>
          <w:lang w:val="pt_PT" w:bidi="pt_PT"/>
        </w:rPr>
        <w:t xml:space="preserve">; </w:t>
      </w:r>
      <w:hyperlink r:id="rId167">
        <w:r>
          <w:rPr>
            <w:lang w:val="pt_PT" w:bidi="pt_PT"/>
          </w:rPr>
          <w:rPr>
            <w:color w:val="0000EE"/>
            <w:u w:val="single"/>
          </w:rPr>
          <w:t>Cl 1.20–22</w:t>
        </w:r>
      </w:hyperlink>
      <w:r>
        <w:rPr>
          <w:lang w:val="pt_PT" w:bidi="pt_PT"/>
        </w:rPr>
        <w:t xml:space="preserve">) e entre judeus e gentios (veja </w:t>
      </w:r>
      <w:hyperlink r:id="rId168">
        <w:r>
          <w:rPr>
            <w:lang w:val="pt_PT" w:bidi="pt_PT"/>
          </w:rPr>
          <w:rPr>
            <w:color w:val="0000EE"/>
            <w:u w:val="single"/>
          </w:rPr>
          <w:t>Ef 2.15–16</w:t>
        </w:r>
      </w:hyperlink>
      <w:r>
        <w:rPr>
          <w:lang w:val="pt_PT" w:bidi="pt_PT"/>
        </w:rPr>
        <w:t xml:space="preserve">; </w:t>
      </w:r>
      <w:hyperlink r:id="rId169">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0">
        <w:r>
          <w:rPr>
            <w:lang w:val="pt_PT" w:bidi="pt_PT"/>
          </w:rPr>
          <w:rPr>
            <w:color w:val="0000EE"/>
            <w:u w:val="single"/>
          </w:rPr>
          <w:t>Rm 10.4</w:t>
        </w:r>
      </w:hyperlink>
      <w:r>
        <w:rPr>
          <w:lang w:val="pt_PT" w:bidi="pt_PT"/>
        </w:rPr>
        <w:t xml:space="preserve">; </w:t>
      </w:r>
      <w:hyperlink r:id="rId171">
        <w:r>
          <w:rPr>
            <w:lang w:val="pt_PT" w:bidi="pt_PT"/>
          </w:rPr>
          <w:rPr>
            <w:color w:val="0000EE"/>
            <w:u w:val="single"/>
          </w:rPr>
          <w:t>Cl 2.14</w:t>
        </w:r>
      </w:hyperlink>
      <w:r>
        <w:rPr>
          <w:lang w:val="pt_PT" w:bidi="pt_PT"/>
        </w:rPr>
        <w:t xml:space="preserve">; cp. </w:t>
      </w:r>
      <w:hyperlink r:id="rId172">
        <w:r>
          <w:rPr>
            <w:lang w:val="pt_PT" w:bidi="pt_PT"/>
          </w:rPr>
          <w:rPr>
            <w:color w:val="0000EE"/>
            <w:u w:val="single"/>
          </w:rPr>
          <w:t>Rm 6.14</w:t>
        </w:r>
      </w:hyperlink>
      <w:r>
        <w:rPr>
          <w:lang w:val="pt_PT" w:bidi="pt_PT"/>
        </w:rPr>
        <w:t xml:space="preserve">; </w:t>
      </w:r>
      <w:hyperlink r:id="rId173">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4">
        <w:r>
          <w:rPr>
            <w:lang w:val="pt_PT" w:bidi="pt_PT"/>
          </w:rPr>
          <w:rPr>
            <w:color w:val="0000EE"/>
            <w:u w:val="single"/>
          </w:rPr>
          <w:t>Rm 15.7–12</w:t>
        </w:r>
      </w:hyperlink>
      <w:r>
        <w:rPr>
          <w:lang w:val="pt_PT" w:bidi="pt_PT"/>
        </w:rPr>
        <w:t xml:space="preserve">; </w:t>
      </w:r>
      <w:hyperlink r:id="rId175">
        <w:r>
          <w:rPr>
            <w:lang w:val="pt_PT" w:bidi="pt_PT"/>
          </w:rPr>
          <w:rPr>
            <w:color w:val="0000EE"/>
            <w:u w:val="single"/>
          </w:rPr>
          <w:t>Gl 3.28</w:t>
        </w:r>
      </w:hyperlink>
      <w:r>
        <w:rPr>
          <w:lang w:val="pt_PT" w:bidi="pt_PT"/>
        </w:rPr>
        <w:t xml:space="preserve">; cp. </w:t>
      </w:r>
      <w:hyperlink r:id="rId1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7">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78">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79">
        <w:r>
          <w:rPr>
            <w:lang w:val="pt_PT" w:bidi="pt_PT"/>
          </w:rPr>
          <w:rPr>
            <w:color w:val="0000EE"/>
            <w:u w:val="single"/>
          </w:rPr>
          <w:t>3.12</w:t>
        </w:r>
      </w:hyperlink>
      <w:r>
        <w:rPr>
          <w:lang w:val="pt_PT" w:bidi="pt_PT"/>
        </w:rPr>
        <w:t xml:space="preserve">; cp. </w:t>
      </w:r>
      <w:hyperlink r:id="rId180">
        <w:r>
          <w:rPr>
            <w:lang w:val="pt_PT" w:bidi="pt_PT"/>
          </w:rPr>
          <w:rPr>
            <w:color w:val="0000EE"/>
            <w:u w:val="single"/>
          </w:rPr>
          <w:t>At 10.34–37</w:t>
        </w:r>
      </w:hyperlink>
      <w:r>
        <w:rPr>
          <w:lang w:val="pt_PT" w:bidi="pt_PT"/>
        </w:rPr>
        <w:t>,</w:t>
      </w:r>
      <w:hyperlink r:id="rId181">
        <w:r>
          <w:rPr>
            <w:lang w:val="pt_PT" w:bidi="pt_PT"/>
          </w:rPr>
          <w:rPr>
            <w:color w:val="0000EE"/>
            <w:u w:val="single"/>
          </w:rPr>
          <w:t>44–48</w:t>
        </w:r>
      </w:hyperlink>
      <w:r>
        <w:rPr>
          <w:lang w:val="pt_PT" w:bidi="pt_PT"/>
        </w:rPr>
        <w:t xml:space="preserve">; </w:t>
      </w:r>
      <w:hyperlink r:id="rId18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3">
        <w:r>
          <w:rPr>
            <w:lang w:val="pt_PT" w:bidi="pt_PT"/>
          </w:rPr>
          <w:rPr>
            <w:color w:val="0000EE"/>
            <w:u w:val="single"/>
          </w:rPr>
          <w:t>2.11–12</w:t>
        </w:r>
      </w:hyperlink>
      <w:r>
        <w:rPr>
          <w:lang w:val="pt_PT" w:bidi="pt_PT"/>
        </w:rPr>
        <w:t xml:space="preserve">, </w:t>
      </w:r>
      <w:hyperlink r:id="rId184">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5">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6">
        <w:r>
          <w:rPr>
            <w:lang w:val="pt_PT" w:bidi="pt_PT"/>
          </w:rPr>
          <w:rPr>
            <w:color w:val="0000EE"/>
            <w:u w:val="single"/>
          </w:rPr>
          <w:t>3.5</w:t>
        </w:r>
      </w:hyperlink>
      <w:r>
        <w:rPr>
          <w:lang w:val="pt_PT" w:bidi="pt_PT"/>
        </w:rPr>
        <w:t xml:space="preserve">; </w:t>
      </w:r>
      <w:hyperlink r:id="rId187">
        <w:r>
          <w:rPr>
            <w:lang w:val="pt_PT" w:bidi="pt_PT"/>
          </w:rPr>
          <w:rPr>
            <w:color w:val="0000EE"/>
            <w:u w:val="single"/>
          </w:rPr>
          <w:t>4.11</w:t>
        </w:r>
      </w:hyperlink>
      <w:r>
        <w:rPr>
          <w:lang w:val="pt_PT" w:bidi="pt_PT"/>
        </w:rPr>
        <w:t xml:space="preserve">; veja também </w:t>
      </w:r>
      <w:hyperlink r:id="rId188">
        <w:r>
          <w:rPr>
            <w:lang w:val="pt_PT" w:bidi="pt_PT"/>
          </w:rPr>
          <w:rPr>
            <w:color w:val="0000EE"/>
            <w:u w:val="single"/>
          </w:rPr>
          <w:t>1Co 12.10</w:t>
        </w:r>
      </w:hyperlink>
      <w:r>
        <w:rPr>
          <w:lang w:val="pt_PT" w:bidi="pt_PT"/>
        </w:rPr>
        <w:t>,</w:t>
      </w:r>
      <w:hyperlink r:id="rId189">
        <w:r>
          <w:rPr>
            <w:lang w:val="pt_PT" w:bidi="pt_PT"/>
          </w:rPr>
          <w:rPr>
            <w:color w:val="0000EE"/>
            <w:u w:val="single"/>
          </w:rPr>
          <w:t>28–29</w:t>
        </w:r>
      </w:hyperlink>
      <w:r>
        <w:rPr>
          <w:lang w:val="pt_PT" w:bidi="pt_PT"/>
        </w:rPr>
        <w:t xml:space="preserve">; </w:t>
      </w:r>
      <w:hyperlink r:id="rId190">
        <w:r>
          <w:rPr>
            <w:lang w:val="pt_PT" w:bidi="pt_PT"/>
          </w:rPr>
          <w:rPr>
            <w:color w:val="0000EE"/>
            <w:u w:val="single"/>
          </w:rPr>
          <w:t>14.1–5</w:t>
        </w:r>
      </w:hyperlink>
      <w:r>
        <w:rPr>
          <w:lang w:val="pt_PT" w:bidi="pt_PT"/>
        </w:rPr>
        <w:t>,</w:t>
      </w:r>
      <w:hyperlink r:id="rId191">
        <w:r>
          <w:rPr>
            <w:lang w:val="pt_PT" w:bidi="pt_PT"/>
          </w:rPr>
          <w:rPr>
            <w:color w:val="0000EE"/>
            <w:u w:val="single"/>
          </w:rPr>
          <w:t>22–24</w:t>
        </w:r>
      </w:hyperlink>
      <w:r>
        <w:rPr>
          <w:lang w:val="pt_PT" w:bidi="pt_PT"/>
        </w:rPr>
        <w:t xml:space="preserve">, </w:t>
      </w:r>
      <w:hyperlink r:id="rId192">
        <w:r>
          <w:rPr>
            <w:lang w:val="pt_PT" w:bidi="pt_PT"/>
          </w:rPr>
          <w:rPr>
            <w:color w:val="0000EE"/>
            <w:u w:val="single"/>
          </w:rPr>
          <w:t>29–32</w:t>
        </w:r>
      </w:hyperlink>
      <w:r>
        <w:rPr>
          <w:lang w:val="pt_PT" w:bidi="pt_PT"/>
        </w:rPr>
        <w:t xml:space="preserve">, </w:t>
      </w:r>
      <w:hyperlink r:id="rId193">
        <w:r>
          <w:rPr>
            <w:lang w:val="pt_PT" w:bidi="pt_PT"/>
          </w:rPr>
          <w:rPr>
            <w:color w:val="0000EE"/>
            <w:u w:val="single"/>
          </w:rPr>
          <w:t>39</w:t>
        </w:r>
      </w:hyperlink>
      <w:r>
        <w:rPr>
          <w:lang w:val="pt_PT" w:bidi="pt_PT"/>
        </w:rPr>
        <w:t xml:space="preserve">; cp. </w:t>
      </w:r>
      <w:hyperlink r:id="rId194">
        <w:r>
          <w:rPr>
            <w:lang w:val="pt_PT" w:bidi="pt_PT"/>
          </w:rPr>
          <w:rPr>
            <w:color w:val="0000EE"/>
            <w:u w:val="single"/>
          </w:rPr>
          <w:t>At 13.1</w:t>
        </w:r>
      </w:hyperlink>
      <w:r>
        <w:rPr>
          <w:lang w:val="pt_PT" w:bidi="pt_PT"/>
        </w:rPr>
        <w:t xml:space="preserve">; </w:t>
      </w:r>
      <w:hyperlink r:id="rId195">
        <w:r>
          <w:rPr>
            <w:lang w:val="pt_PT" w:bidi="pt_PT"/>
          </w:rPr>
          <w:rPr>
            <w:color w:val="0000EE"/>
            <w:u w:val="single"/>
          </w:rPr>
          <w:t>19.6</w:t>
        </w:r>
      </w:hyperlink>
      <w:r>
        <w:rPr>
          <w:lang w:val="pt_PT" w:bidi="pt_PT"/>
        </w:rPr>
        <w:t xml:space="preserve">; </w:t>
      </w:r>
      <w:hyperlink r:id="rId196">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88">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7">
        <w:r>
          <w:rPr>
            <w:lang w:val="pt_PT" w:bidi="pt_PT"/>
          </w:rPr>
          <w:rPr>
            <w:color w:val="0000EE"/>
            <w:u w:val="single"/>
          </w:rPr>
          <w:t>Ap 21.14</w:t>
        </w:r>
      </w:hyperlink>
      <w:r>
        <w:rPr>
          <w:lang w:val="pt_PT" w:bidi="pt_PT"/>
        </w:rPr>
        <w:t xml:space="preserve">; cp. </w:t>
      </w:r>
      <w:hyperlink r:id="rId198">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199">
        <w:r>
          <w:rPr>
            <w:lang w:val="pt_PT" w:bidi="pt_PT"/>
          </w:rPr>
          <w:rPr>
            <w:color w:val="0000EE"/>
            <w:u w:val="single"/>
          </w:rPr>
          <w:t>1Co 3.11</w:t>
        </w:r>
      </w:hyperlink>
      <w:r>
        <w:rPr>
          <w:lang w:val="pt_PT" w:bidi="pt_PT"/>
        </w:rPr>
        <w:t xml:space="preserve">). A pedra angular é a pedra mais importante na fundação de um edifício (veja </w:t>
      </w:r>
      <w:hyperlink r:id="rId200">
        <w:r>
          <w:rPr>
            <w:lang w:val="pt_PT" w:bidi="pt_PT"/>
          </w:rPr>
          <w:rPr>
            <w:color w:val="0000EE"/>
            <w:u w:val="single"/>
          </w:rPr>
          <w:t>Is 28.16</w:t>
        </w:r>
      </w:hyperlink>
      <w:r>
        <w:rPr>
          <w:lang w:val="pt_PT" w:bidi="pt_PT"/>
        </w:rPr>
        <w:t xml:space="preserve">; </w:t>
      </w:r>
      <w:hyperlink r:id="rId201">
        <w:r>
          <w:rPr>
            <w:lang w:val="pt_PT" w:bidi="pt_PT"/>
          </w:rPr>
          <w:rPr>
            <w:color w:val="0000EE"/>
            <w:u w:val="single"/>
          </w:rPr>
          <w:t>Mc 12.10</w:t>
        </w:r>
      </w:hyperlink>
      <w:r>
        <w:rPr>
          <w:lang w:val="pt_PT" w:bidi="pt_PT"/>
        </w:rPr>
        <w:t xml:space="preserve">; </w:t>
      </w:r>
      <w:hyperlink r:id="rId202">
        <w:r>
          <w:rPr>
            <w:lang w:val="pt_PT" w:bidi="pt_PT"/>
          </w:rPr>
          <w:rPr>
            <w:color w:val="0000EE"/>
            <w:u w:val="single"/>
          </w:rPr>
          <w:t>At 4.11</w:t>
        </w:r>
      </w:hyperlink>
      <w:r>
        <w:rPr>
          <w:lang w:val="pt_PT" w:bidi="pt_PT"/>
        </w:rPr>
        <w:t xml:space="preserve">; </w:t>
      </w:r>
      <w:hyperlink r:id="rId203">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4">
        <w:r>
          <w:rPr>
            <w:lang w:val="pt_PT" w:bidi="pt_PT"/>
          </w:rPr>
          <w:rPr>
            <w:color w:val="0000EE"/>
            <w:u w:val="single"/>
          </w:rPr>
          <w:t>Mt 18.20</w:t>
        </w:r>
      </w:hyperlink>
      <w:r>
        <w:rPr>
          <w:lang w:val="pt_PT" w:bidi="pt_PT"/>
        </w:rPr>
        <w:t xml:space="preserve">; </w:t>
      </w:r>
      <w:hyperlink r:id="rId205">
        <w:r>
          <w:rPr>
            <w:lang w:val="pt_PT" w:bidi="pt_PT"/>
          </w:rPr>
          <w:rPr>
            <w:color w:val="0000EE"/>
            <w:u w:val="single"/>
          </w:rPr>
          <w:t>28.20</w:t>
        </w:r>
      </w:hyperlink>
      <w:r>
        <w:rPr>
          <w:lang w:val="pt_PT" w:bidi="pt_PT"/>
        </w:rPr>
        <w:t xml:space="preserve">; </w:t>
      </w:r>
      <w:hyperlink r:id="rId206">
        <w:r>
          <w:rPr>
            <w:lang w:val="pt_PT" w:bidi="pt_PT"/>
          </w:rPr>
          <w:rPr>
            <w:color w:val="0000EE"/>
            <w:u w:val="single"/>
          </w:rPr>
          <w:t>1Co 3.16</w:t>
        </w:r>
      </w:hyperlink>
      <w:r>
        <w:rPr>
          <w:lang w:val="pt_PT" w:bidi="pt_PT"/>
        </w:rPr>
        <w:t xml:space="preserve">; </w:t>
      </w:r>
      <w:hyperlink r:id="rId207">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08">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09">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0">
        <w:r>
          <w:rPr>
            <w:lang w:val="pt_PT" w:bidi="pt_PT"/>
          </w:rPr>
          <w:rPr>
            <w:color w:val="0000EE"/>
            <w:u w:val="single"/>
          </w:rPr>
          <w:t>At 9.15–16</w:t>
        </w:r>
      </w:hyperlink>
      <w:r>
        <w:rPr>
          <w:lang w:val="pt_PT" w:bidi="pt_PT"/>
        </w:rPr>
        <w:t xml:space="preserve">; </w:t>
      </w:r>
      <w:hyperlink r:id="rId211">
        <w:r>
          <w:rPr>
            <w:lang w:val="pt_PT" w:bidi="pt_PT"/>
          </w:rPr>
          <w:rPr>
            <w:color w:val="0000EE"/>
            <w:u w:val="single"/>
          </w:rPr>
          <w:t>22.14–15</w:t>
        </w:r>
      </w:hyperlink>
      <w:r>
        <w:rPr>
          <w:lang w:val="pt_PT" w:bidi="pt_PT"/>
        </w:rPr>
        <w:t>,</w:t>
      </w:r>
      <w:hyperlink r:id="rId212">
        <w:r>
          <w:rPr>
            <w:lang w:val="pt_PT" w:bidi="pt_PT"/>
          </w:rPr>
          <w:rPr>
            <w:color w:val="0000EE"/>
            <w:u w:val="single"/>
          </w:rPr>
          <w:t>21</w:t>
        </w:r>
      </w:hyperlink>
      <w:r>
        <w:rPr>
          <w:lang w:val="pt_PT" w:bidi="pt_PT"/>
        </w:rPr>
        <w:t xml:space="preserve">; </w:t>
      </w:r>
      <w:hyperlink r:id="rId213">
        <w:r>
          <w:rPr>
            <w:lang w:val="pt_PT" w:bidi="pt_PT"/>
          </w:rPr>
          <w:rPr>
            <w:color w:val="0000EE"/>
            <w:u w:val="single"/>
          </w:rPr>
          <w:t>26.17–18</w:t>
        </w:r>
      </w:hyperlink>
      <w:r>
        <w:rPr>
          <w:lang w:val="pt_PT" w:bidi="pt_PT"/>
        </w:rPr>
        <w:t xml:space="preserve">; </w:t>
      </w:r>
      <w:hyperlink r:id="rId214">
        <w:r>
          <w:rPr>
            <w:lang w:val="pt_PT" w:bidi="pt_PT"/>
          </w:rPr>
          <w:rPr>
            <w:color w:val="0000EE"/>
            <w:u w:val="single"/>
          </w:rPr>
          <w:t>Rm 1.5</w:t>
        </w:r>
      </w:hyperlink>
      <w:r>
        <w:rPr>
          <w:lang w:val="pt_PT" w:bidi="pt_PT"/>
        </w:rPr>
        <w:t xml:space="preserve">; </w:t>
      </w:r>
      <w:hyperlink r:id="rId215">
        <w:r>
          <w:rPr>
            <w:lang w:val="pt_PT" w:bidi="pt_PT"/>
          </w:rPr>
          <w:rPr>
            <w:color w:val="0000EE"/>
            <w:u w:val="single"/>
          </w:rPr>
          <w:t>11.13–14</w:t>
        </w:r>
      </w:hyperlink>
      <w:r>
        <w:rPr>
          <w:lang w:val="pt_PT" w:bidi="pt_PT"/>
        </w:rPr>
        <w:t xml:space="preserve">; </w:t>
      </w:r>
      <w:hyperlink r:id="rId216">
        <w:r>
          <w:rPr>
            <w:lang w:val="pt_PT" w:bidi="pt_PT"/>
          </w:rPr>
          <w:rPr>
            <w:color w:val="0000EE"/>
            <w:u w:val="single"/>
          </w:rPr>
          <w:t>15.15–18</w:t>
        </w:r>
      </w:hyperlink>
      <w:r>
        <w:rPr>
          <w:lang w:val="pt_PT" w:bidi="pt_PT"/>
        </w:rPr>
        <w:t xml:space="preserve">; </w:t>
      </w:r>
      <w:hyperlink r:id="rId217">
        <w:r>
          <w:rPr>
            <w:lang w:val="pt_PT" w:bidi="pt_PT"/>
          </w:rPr>
          <w:rPr>
            <w:color w:val="0000EE"/>
            <w:u w:val="single"/>
          </w:rPr>
          <w:t>Gl 1.15–16</w:t>
        </w:r>
      </w:hyperlink>
      <w:r>
        <w:rPr>
          <w:lang w:val="pt_PT" w:bidi="pt_PT"/>
        </w:rPr>
        <w:t xml:space="preserve">; </w:t>
      </w:r>
      <w:hyperlink r:id="rId218">
        <w:r>
          <w:rPr>
            <w:lang w:val="pt_PT" w:bidi="pt_PT"/>
          </w:rPr>
          <w:rPr>
            <w:color w:val="0000EE"/>
            <w:u w:val="single"/>
          </w:rPr>
          <w:t>2.7–9</w:t>
        </w:r>
      </w:hyperlink>
      <w:r>
        <w:rPr>
          <w:lang w:val="pt_PT" w:bidi="pt_PT"/>
        </w:rPr>
        <w:t xml:space="preserve">; </w:t>
      </w:r>
      <w:hyperlink r:id="rId219">
        <w:r>
          <w:rPr>
            <w:lang w:val="pt_PT" w:bidi="pt_PT"/>
          </w:rPr>
          <w:rPr>
            <w:color w:val="0000EE"/>
            <w:u w:val="single"/>
          </w:rPr>
          <w:t>Cl 1.25–27</w:t>
        </w:r>
      </w:hyperlink>
      <w:r>
        <w:rPr>
          <w:lang w:val="pt_PT" w:bidi="pt_PT"/>
        </w:rPr>
        <w:t xml:space="preserve">; </w:t>
      </w:r>
      <w:hyperlink r:id="rId220">
        <w:r>
          <w:rPr>
            <w:lang w:val="pt_PT" w:bidi="pt_PT"/>
          </w:rPr>
          <w:rPr>
            <w:color w:val="0000EE"/>
            <w:u w:val="single"/>
          </w:rPr>
          <w:t>1Tm 2.7</w:t>
        </w:r>
      </w:hyperlink>
      <w:r>
        <w:rPr>
          <w:lang w:val="pt_PT" w:bidi="pt_PT"/>
        </w:rPr>
        <w:t xml:space="preserve">; </w:t>
      </w:r>
      <w:hyperlink r:id="rId221">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2">
        <w:r>
          <w:rPr>
            <w:lang w:val="pt_PT" w:bidi="pt_PT"/>
          </w:rPr>
          <w:rPr>
            <w:color w:val="0000EE"/>
            <w:u w:val="single"/>
          </w:rPr>
          <w:t>1.9–10</w:t>
        </w:r>
      </w:hyperlink>
      <w:r>
        <w:rPr>
          <w:lang w:val="pt_PT" w:bidi="pt_PT"/>
        </w:rPr>
        <w:t xml:space="preserve"> (cp. </w:t>
      </w:r>
      <w:hyperlink r:id="rId223">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2">
        <w:r>
          <w:rPr>
            <w:lang w:val="pt_PT" w:bidi="pt_PT"/>
          </w:rPr>
          <w:rPr>
            <w:color w:val="0000EE"/>
            <w:u w:val="single"/>
          </w:rPr>
          <w:t>1.9–10</w:t>
        </w:r>
      </w:hyperlink>
      <w:r>
        <w:rPr>
          <w:lang w:val="pt_PT" w:bidi="pt_PT"/>
        </w:rPr>
        <w:t xml:space="preserve">; </w:t>
      </w:r>
      <w:hyperlink r:id="rId224">
        <w:r>
          <w:rPr>
            <w:lang w:val="pt_PT" w:bidi="pt_PT"/>
          </w:rPr>
          <w:rPr>
            <w:color w:val="0000EE"/>
            <w:u w:val="single"/>
          </w:rPr>
          <w:t>Gl 1.11–12</w:t>
        </w:r>
      </w:hyperlink>
      <w:r>
        <w:rPr>
          <w:lang w:val="pt_PT" w:bidi="pt_PT"/>
        </w:rPr>
        <w:t xml:space="preserve">, </w:t>
      </w:r>
      <w:hyperlink r:id="rId225">
        <w:r>
          <w:rPr>
            <w:lang w:val="pt_PT" w:bidi="pt_PT"/>
          </w:rPr>
          <w:rPr>
            <w:color w:val="0000EE"/>
            <w:u w:val="single"/>
          </w:rPr>
          <w:t>15–17</w:t>
        </w:r>
      </w:hyperlink>
      <w:r>
        <w:rPr>
          <w:lang w:val="pt_PT" w:bidi="pt_PT"/>
        </w:rPr>
        <w:t xml:space="preserve">; cp. </w:t>
      </w:r>
      <w:hyperlink r:id="rId226">
        <w:r>
          <w:rPr>
            <w:lang w:val="pt_PT" w:bidi="pt_PT"/>
          </w:rPr>
          <w:rPr>
            <w:color w:val="0000EE"/>
            <w:u w:val="single"/>
          </w:rPr>
          <w:t>At 9.3–6</w:t>
        </w:r>
      </w:hyperlink>
      <w:r>
        <w:rPr>
          <w:lang w:val="pt_PT" w:bidi="pt_PT"/>
        </w:rPr>
        <w:t xml:space="preserve">; </w:t>
      </w:r>
      <w:hyperlink r:id="rId227">
        <w:r>
          <w:rPr>
            <w:lang w:val="pt_PT" w:bidi="pt_PT"/>
          </w:rPr>
          <w:rPr>
            <w:color w:val="0000EE"/>
            <w:u w:val="single"/>
          </w:rPr>
          <w:t>1Co 12.1</w:t>
        </w:r>
      </w:hyperlink>
      <w:r>
        <w:rPr>
          <w:lang w:val="pt_PT" w:bidi="pt_PT"/>
        </w:rPr>
        <w:t xml:space="preserve">, </w:t>
      </w:r>
      <w:hyperlink r:id="rId228">
        <w:r>
          <w:rPr>
            <w:lang w:val="pt_PT" w:bidi="pt_PT"/>
          </w:rPr>
          <w:rPr>
            <w:color w:val="0000EE"/>
            <w:u w:val="single"/>
          </w:rPr>
          <w:t>7</w:t>
        </w:r>
      </w:hyperlink>
      <w:r>
        <w:rPr>
          <w:lang w:val="pt_PT" w:bidi="pt_PT"/>
        </w:rPr>
        <w:t xml:space="preserve">; </w:t>
      </w:r>
      <w:hyperlink r:id="rId229">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0">
        <w:r>
          <w:rPr>
            <w:lang w:val="pt_PT" w:bidi="pt_PT"/>
          </w:rPr>
          <w:rPr>
            <w:color w:val="0000EE"/>
            <w:u w:val="single"/>
          </w:rPr>
          <w:t>1.1</w:t>
        </w:r>
      </w:hyperlink>
      <w:r>
        <w:rPr>
          <w:lang w:val="pt_PT" w:bidi="pt_PT"/>
        </w:rPr>
        <w:t xml:space="preserve">. • A ordem dos termos apóstolos e profetas (veja </w:t>
      </w:r>
      <w:hyperlink r:id="rId231">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88">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2">
        <w:r>
          <w:rPr>
            <w:lang w:val="pt_PT" w:bidi="pt_PT"/>
          </w:rPr>
          <w:rPr>
            <w:color w:val="0000EE"/>
            <w:u w:val="single"/>
          </w:rPr>
          <w:t>Cl 1.23</w:t>
        </w:r>
      </w:hyperlink>
      <w:r>
        <w:rPr>
          <w:lang w:val="pt_PT" w:bidi="pt_PT"/>
        </w:rPr>
        <w:t>), de Deus (</w:t>
      </w:r>
      <w:hyperlink r:id="rId233">
        <w:r>
          <w:rPr>
            <w:lang w:val="pt_PT" w:bidi="pt_PT"/>
          </w:rPr>
          <w:rPr>
            <w:color w:val="0000EE"/>
            <w:u w:val="single"/>
          </w:rPr>
          <w:t>1Co 3.5</w:t>
        </w:r>
      </w:hyperlink>
      <w:r>
        <w:rPr>
          <w:lang w:val="pt_PT" w:bidi="pt_PT"/>
        </w:rPr>
        <w:t xml:space="preserve">; </w:t>
      </w:r>
      <w:hyperlink r:id="rId234">
        <w:r>
          <w:rPr>
            <w:lang w:val="pt_PT" w:bidi="pt_PT"/>
          </w:rPr>
          <w:rPr>
            <w:color w:val="0000EE"/>
            <w:u w:val="single"/>
          </w:rPr>
          <w:t>2Co 6.4</w:t>
        </w:r>
      </w:hyperlink>
      <w:r>
        <w:rPr>
          <w:lang w:val="pt_PT" w:bidi="pt_PT"/>
        </w:rPr>
        <w:t>), de Cristo (</w:t>
      </w:r>
      <w:hyperlink r:id="rId235">
        <w:r>
          <w:rPr>
            <w:lang w:val="pt_PT" w:bidi="pt_PT"/>
          </w:rPr>
          <w:rPr>
            <w:color w:val="0000EE"/>
            <w:u w:val="single"/>
          </w:rPr>
          <w:t>2Co 11.23</w:t>
        </w:r>
      </w:hyperlink>
      <w:r>
        <w:rPr>
          <w:lang w:val="pt_PT" w:bidi="pt_PT"/>
        </w:rPr>
        <w:t>), da igreja (</w:t>
      </w:r>
      <w:hyperlink r:id="rId236">
        <w:r>
          <w:rPr>
            <w:lang w:val="pt_PT" w:bidi="pt_PT"/>
          </w:rPr>
          <w:rPr>
            <w:color w:val="0000EE"/>
            <w:u w:val="single"/>
          </w:rPr>
          <w:t>Cl 1.25</w:t>
        </w:r>
      </w:hyperlink>
      <w:r>
        <w:rPr>
          <w:lang w:val="pt_PT" w:bidi="pt_PT"/>
        </w:rPr>
        <w:t>), e da nova aliança (</w:t>
      </w:r>
      <w:hyperlink r:id="rId237">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38">
        <w:r>
          <w:rPr>
            <w:lang w:val="pt_PT" w:bidi="pt_PT"/>
          </w:rPr>
          <w:rPr>
            <w:color w:val="0000EE"/>
            <w:u w:val="single"/>
          </w:rPr>
          <w:t>1Co 15.9</w:t>
        </w:r>
      </w:hyperlink>
      <w:r>
        <w:rPr>
          <w:lang w:val="pt_PT" w:bidi="pt_PT"/>
        </w:rPr>
        <w:t xml:space="preserve">; </w:t>
      </w:r>
      <w:hyperlink r:id="rId239">
        <w:r>
          <w:rPr>
            <w:lang w:val="pt_PT" w:bidi="pt_PT"/>
          </w:rPr>
          <w:rPr>
            <w:color w:val="0000EE"/>
            <w:u w:val="single"/>
          </w:rPr>
          <w:t>1Tm 1.12–16</w:t>
        </w:r>
      </w:hyperlink>
      <w:r>
        <w:rPr>
          <w:lang w:val="pt_PT" w:bidi="pt_PT"/>
        </w:rPr>
        <w:t xml:space="preserve">). • os tesouros infinitos disponíveis para eles em Cristo: Veja </w:t>
      </w:r>
      <w:hyperlink r:id="rId89">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0">
        <w:r>
          <w:rPr>
            <w:lang w:val="pt_PT" w:bidi="pt_PT"/>
          </w:rPr>
          <w:rPr>
            <w:color w:val="0000EE"/>
            <w:u w:val="single"/>
          </w:rPr>
          <w:t>Rm 11.33–36</w:t>
        </w:r>
      </w:hyperlink>
      <w:r>
        <w:rPr>
          <w:lang w:val="pt_PT" w:bidi="pt_PT"/>
        </w:rPr>
        <w:t xml:space="preserve">). • os governantes e autoridades invisíveis nos lugares celestiais: Veja </w:t>
      </w:r>
      <w:hyperlink r:id="rId109">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1">
        <w:r>
          <w:rPr>
            <w:lang w:val="pt_PT" w:bidi="pt_PT"/>
          </w:rPr>
          <w:rPr>
            <w:color w:val="0000EE"/>
            <w:u w:val="single"/>
          </w:rPr>
          <w:t>2.18</w:t>
        </w:r>
      </w:hyperlink>
      <w:r>
        <w:rPr>
          <w:lang w:val="pt_PT" w:bidi="pt_PT"/>
        </w:rPr>
        <w:t xml:space="preserve">; </w:t>
      </w:r>
      <w:hyperlink r:id="rId242">
        <w:r>
          <w:rPr>
            <w:lang w:val="pt_PT" w:bidi="pt_PT"/>
          </w:rPr>
          <w:rPr>
            <w:color w:val="0000EE"/>
            <w:u w:val="single"/>
          </w:rPr>
          <w:t>Hb 4.14–16</w:t>
        </w:r>
      </w:hyperlink>
      <w:r>
        <w:rPr>
          <w:lang w:val="pt_PT" w:bidi="pt_PT"/>
        </w:rPr>
        <w:t xml:space="preserve">; </w:t>
      </w:r>
      <w:hyperlink r:id="rId243">
        <w:r>
          <w:rPr>
            <w:lang w:val="pt_PT" w:bidi="pt_PT"/>
          </w:rPr>
          <w:rPr>
            <w:color w:val="0000EE"/>
            <w:u w:val="single"/>
          </w:rPr>
          <w:t>10.19–23</w:t>
        </w:r>
      </w:hyperlink>
      <w:r>
        <w:rPr>
          <w:lang w:val="pt_PT" w:bidi="pt_PT"/>
        </w:rPr>
        <w:t xml:space="preserve">; </w:t>
      </w:r>
      <w:hyperlink r:id="rId182">
        <w:r>
          <w:rPr>
            <w:lang w:val="pt_PT" w:bidi="pt_PT"/>
          </w:rPr>
          <w:rPr>
            <w:color w:val="0000EE"/>
            <w:u w:val="single"/>
          </w:rPr>
          <w:t>1Pe 3.18</w:t>
        </w:r>
      </w:hyperlink>
      <w:r>
        <w:rPr>
          <w:lang w:val="pt_PT" w:bidi="pt_PT"/>
        </w:rPr>
        <w:t xml:space="preserve">; </w:t>
      </w:r>
      <w:hyperlink r:id="rId244">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09">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5">
        <w:r>
          <w:rPr>
            <w:lang w:val="pt_PT" w:bidi="pt_PT"/>
          </w:rPr>
          <w:rPr>
            <w:color w:val="0000EE"/>
            <w:u w:val="single"/>
          </w:rPr>
          <w:t>Rm 5.3–5</w:t>
        </w:r>
      </w:hyperlink>
      <w:r>
        <w:rPr>
          <w:lang w:val="pt_PT" w:bidi="pt_PT"/>
        </w:rPr>
        <w:t xml:space="preserve">; </w:t>
      </w:r>
      <w:hyperlink r:id="rId246">
        <w:r>
          <w:rPr>
            <w:lang w:val="pt_PT" w:bidi="pt_PT"/>
          </w:rPr>
          <w:rPr>
            <w:color w:val="0000EE"/>
            <w:u w:val="single"/>
          </w:rPr>
          <w:t>Cl 1.24</w:t>
        </w:r>
      </w:hyperlink>
      <w:r>
        <w:rPr>
          <w:lang w:val="pt_PT" w:bidi="pt_PT"/>
        </w:rPr>
        <w:t xml:space="preserve">; </w:t>
      </w:r>
      <w:hyperlink r:id="rId247">
        <w:r>
          <w:rPr>
            <w:lang w:val="pt_PT" w:bidi="pt_PT"/>
          </w:rPr>
          <w:rPr>
            <w:color w:val="0000EE"/>
            <w:u w:val="single"/>
          </w:rPr>
          <w:t>1Ts 3.3</w:t>
        </w:r>
      </w:hyperlink>
      <w:r>
        <w:rPr>
          <w:lang w:val="pt_PT" w:bidi="pt_PT"/>
        </w:rPr>
        <w:t xml:space="preserve">; </w:t>
      </w:r>
      <w:hyperlink r:id="rId248">
        <w:r>
          <w:rPr>
            <w:lang w:val="pt_PT" w:bidi="pt_PT"/>
          </w:rPr>
          <w:rPr>
            <w:color w:val="0000EE"/>
            <w:u w:val="single"/>
          </w:rPr>
          <w:t>2Tm 3.12</w:t>
        </w:r>
      </w:hyperlink>
      <w:r>
        <w:rPr>
          <w:lang w:val="pt_PT" w:bidi="pt_PT"/>
        </w:rPr>
        <w:t xml:space="preserve">; </w:t>
      </w:r>
      <w:hyperlink r:id="rId249">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0">
        <w:r>
          <w:rPr>
            <w:lang w:val="pt_PT" w:bidi="pt_PT"/>
          </w:rPr>
          <w:rPr>
            <w:color w:val="0000EE"/>
            <w:u w:val="single"/>
          </w:rPr>
          <w:t>1.3–3.21</w:t>
        </w:r>
      </w:hyperlink>
      <w:r>
        <w:rPr>
          <w:lang w:val="pt_PT" w:bidi="pt_PT"/>
        </w:rPr>
        <w:t>) com uma segunda oração para seus leitores. A primeira (</w:t>
      </w:r>
      <w:hyperlink r:id="rId30">
        <w:r>
          <w:rPr>
            <w:lang w:val="pt_PT" w:bidi="pt_PT"/>
          </w:rPr>
          <w:rPr>
            <w:color w:val="0000EE"/>
            <w:u w:val="single"/>
          </w:rPr>
          <w:t>1.15–23</w:t>
        </w:r>
      </w:hyperlink>
      <w:r>
        <w:rPr>
          <w:lang w:val="pt_PT" w:bidi="pt_PT"/>
        </w:rPr>
        <w:t>) foi para o entendimento espiritual deles, e a segunda (</w:t>
      </w:r>
      <w:hyperlink r:id="rId251">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2">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3">
        <w:r>
          <w:rPr>
            <w:lang w:val="pt_PT" w:bidi="pt_PT"/>
          </w:rPr>
          <w:rPr>
            <w:color w:val="0000EE"/>
            <w:u w:val="single"/>
          </w:rPr>
          <w:t>2.14–22</w:t>
        </w:r>
      </w:hyperlink>
      <w:r>
        <w:rPr>
          <w:lang w:val="pt_PT" w:bidi="pt_PT"/>
        </w:rPr>
        <w:t xml:space="preserve">; </w:t>
      </w:r>
      <w:hyperlink r:id="rId254">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5">
        <w:r>
          <w:rPr>
            <w:lang w:val="pt_PT" w:bidi="pt_PT"/>
          </w:rPr>
          <w:rPr>
            <w:color w:val="0000EE"/>
            <w:u w:val="single"/>
          </w:rPr>
          <w:t>Jo 14.16–17</w:t>
        </w:r>
      </w:hyperlink>
      <w:r>
        <w:rPr>
          <w:lang w:val="pt_PT" w:bidi="pt_PT"/>
        </w:rPr>
        <w:t>,</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 xml:space="preserve">; </w:t>
      </w:r>
      <w:hyperlink r:id="rId25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99">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59">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0">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1">
        <w:r>
          <w:rPr>
            <w:lang w:val="pt_PT" w:bidi="pt_PT"/>
          </w:rPr>
          <w:rPr>
            <w:color w:val="0000EE"/>
            <w:u w:val="single"/>
          </w:rPr>
          <w:t>Ef 1.23</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O crente então é conformado à sua imagem e reflete Deus (veja </w:t>
      </w:r>
      <w:hyperlink r:id="rId263">
        <w:r>
          <w:rPr>
            <w:lang w:val="pt_PT" w:bidi="pt_PT"/>
          </w:rPr>
          <w:rPr>
            <w:color w:val="0000EE"/>
            <w:u w:val="single"/>
          </w:rPr>
          <w:t>Ef 4.14</w:t>
        </w:r>
      </w:hyperlink>
      <w:r>
        <w:rPr>
          <w:lang w:val="pt_PT" w:bidi="pt_PT"/>
        </w:rPr>
        <w:t>,</w:t>
      </w:r>
      <w:hyperlink r:id="rId264">
        <w:r>
          <w:rPr>
            <w:lang w:val="pt_PT" w:bidi="pt_PT"/>
          </w:rPr>
          <w:rPr>
            <w:color w:val="0000EE"/>
            <w:u w:val="single"/>
          </w:rPr>
          <w:t>24</w:t>
        </w:r>
      </w:hyperlink>
      <w:r>
        <w:rPr>
          <w:lang w:val="pt_PT" w:bidi="pt_PT"/>
        </w:rPr>
        <w:t xml:space="preserve">; </w:t>
      </w:r>
      <w:hyperlink r:id="rId265">
        <w:r>
          <w:rPr>
            <w:lang w:val="pt_PT" w:bidi="pt_PT"/>
          </w:rPr>
          <w:rPr>
            <w:color w:val="0000EE"/>
            <w:u w:val="single"/>
          </w:rPr>
          <w:t>5.1–2</w:t>
        </w:r>
      </w:hyperlink>
      <w:r>
        <w:rPr>
          <w:lang w:val="pt_PT" w:bidi="pt_PT"/>
        </w:rPr>
        <w:t xml:space="preserve">; </w:t>
      </w:r>
      <w:hyperlink r:id="rId266">
        <w:r>
          <w:rPr>
            <w:lang w:val="pt_PT" w:bidi="pt_PT"/>
          </w:rPr>
          <w:rPr>
            <w:color w:val="0000EE"/>
            <w:u w:val="single"/>
          </w:rPr>
          <w:t>Rm 8.29</w:t>
        </w:r>
      </w:hyperlink>
      <w:r>
        <w:rPr>
          <w:lang w:val="pt_PT" w:bidi="pt_PT"/>
        </w:rPr>
        <w:t xml:space="preserve">; </w:t>
      </w:r>
      <w:hyperlink r:id="rId267">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68">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69">
        <w:r>
          <w:rPr>
            <w:lang w:val="pt_PT" w:bidi="pt_PT"/>
          </w:rPr>
          <w:rPr>
            <w:color w:val="0000EE"/>
            <w:u w:val="single"/>
          </w:rPr>
          <w:t>Rm 8.31–39</w:t>
        </w:r>
      </w:hyperlink>
      <w:r>
        <w:rPr>
          <w:lang w:val="pt_PT" w:bidi="pt_PT"/>
        </w:rPr>
        <w:t xml:space="preserve">; </w:t>
      </w:r>
      <w:hyperlink r:id="rId270">
        <w:r>
          <w:rPr>
            <w:lang w:val="pt_PT" w:bidi="pt_PT"/>
          </w:rPr>
          <w:rPr>
            <w:color w:val="0000EE"/>
            <w:u w:val="single"/>
          </w:rPr>
          <w:t>Fp 4.13</w:t>
        </w:r>
      </w:hyperlink>
      <w:r>
        <w:rPr>
          <w:lang w:val="pt_PT" w:bidi="pt_PT"/>
        </w:rPr>
        <w:t xml:space="preserve">; </w:t>
      </w:r>
      <w:hyperlink r:id="rId271">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2">
        <w:r>
          <w:rPr>
            <w:lang w:val="pt_PT" w:bidi="pt_PT"/>
          </w:rPr>
          <w:rPr>
            <w:color w:val="0000EE"/>
            <w:u w:val="single"/>
          </w:rPr>
          <w:t>Rm 16.25–27</w:t>
        </w:r>
      </w:hyperlink>
      <w:r>
        <w:rPr>
          <w:lang w:val="pt_PT" w:bidi="pt_PT"/>
        </w:rPr>
        <w:t xml:space="preserve">; </w:t>
      </w:r>
      <w:hyperlink r:id="rId273">
        <w:r>
          <w:rPr>
            <w:lang w:val="pt_PT" w:bidi="pt_PT"/>
          </w:rPr>
          <w:rPr>
            <w:color w:val="0000EE"/>
            <w:u w:val="single"/>
          </w:rPr>
          <w:t>Gl 1.5</w:t>
        </w:r>
      </w:hyperlink>
      <w:r>
        <w:rPr>
          <w:lang w:val="pt_PT" w:bidi="pt_PT"/>
        </w:rPr>
        <w:t xml:space="preserve">; </w:t>
      </w:r>
      <w:hyperlink r:id="rId274">
        <w:r>
          <w:rPr>
            <w:lang w:val="pt_PT" w:bidi="pt_PT"/>
          </w:rPr>
          <w:rPr>
            <w:color w:val="0000EE"/>
            <w:u w:val="single"/>
          </w:rPr>
          <w:t>1Tm 1.17</w:t>
        </w:r>
      </w:hyperlink>
      <w:r>
        <w:rPr>
          <w:lang w:val="pt_PT" w:bidi="pt_PT"/>
        </w:rPr>
        <w:t xml:space="preserve">; </w:t>
      </w:r>
      <w:hyperlink r:id="rId275">
        <w:r>
          <w:rPr>
            <w:lang w:val="pt_PT" w:bidi="pt_PT"/>
          </w:rPr>
          <w:rPr>
            <w:color w:val="0000EE"/>
            <w:u w:val="single"/>
          </w:rPr>
          <w:t>2Tm 4.18</w:t>
        </w:r>
      </w:hyperlink>
      <w:r>
        <w:rPr>
          <w:lang w:val="pt_PT" w:bidi="pt_PT"/>
        </w:rPr>
        <w:t xml:space="preserve">; </w:t>
      </w:r>
      <w:hyperlink r:id="rId276">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7">
        <w:r>
          <w:rPr>
            <w:lang w:val="pt_PT" w:bidi="pt_PT"/>
          </w:rPr>
          <w:rPr>
            <w:color w:val="0000EE"/>
            <w:u w:val="single"/>
          </w:rPr>
          <w:t>Fp 1.27</w:t>
        </w:r>
      </w:hyperlink>
      <w:r>
        <w:rPr>
          <w:lang w:val="pt_PT" w:bidi="pt_PT"/>
        </w:rPr>
        <w:t xml:space="preserve">; </w:t>
      </w:r>
      <w:hyperlink r:id="rId278">
        <w:r>
          <w:rPr>
            <w:lang w:val="pt_PT" w:bidi="pt_PT"/>
          </w:rPr>
          <w:rPr>
            <w:color w:val="0000EE"/>
            <w:u w:val="single"/>
          </w:rPr>
          <w:t>Cl 1.10</w:t>
        </w:r>
      </w:hyperlink>
      <w:r>
        <w:rPr>
          <w:lang w:val="pt_PT" w:bidi="pt_PT"/>
        </w:rPr>
        <w:t xml:space="preserve">; </w:t>
      </w:r>
      <w:hyperlink r:id="rId279">
        <w:r>
          <w:rPr>
            <w:lang w:val="pt_PT" w:bidi="pt_PT"/>
          </w:rPr>
          <w:rPr>
            <w:color w:val="0000EE"/>
            <w:u w:val="single"/>
          </w:rPr>
          <w:t>1Ts 2.12</w:t>
        </w:r>
      </w:hyperlink>
      <w:r>
        <w:rPr>
          <w:lang w:val="pt_PT" w:bidi="pt_PT"/>
        </w:rPr>
        <w:t xml:space="preserve">). • chamado por Deus: Veja </w:t>
      </w:r>
      <w:hyperlink r:id="rId280">
        <w:r>
          <w:rPr>
            <w:lang w:val="pt_PT" w:bidi="pt_PT"/>
          </w:rPr>
          <w:rPr>
            <w:color w:val="0000EE"/>
            <w:u w:val="single"/>
          </w:rPr>
          <w:t>Ef 1.4–5</w:t>
        </w:r>
      </w:hyperlink>
      <w:r>
        <w:rPr>
          <w:lang w:val="pt_PT" w:bidi="pt_PT"/>
        </w:rPr>
        <w:t xml:space="preserve">,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1">
        <w:r>
          <w:rPr>
            <w:lang w:val="pt_PT" w:bidi="pt_PT"/>
          </w:rPr>
          <w:rPr>
            <w:color w:val="0000EE"/>
            <w:u w:val="single"/>
          </w:rPr>
          <w:t>Cl 3.12–14</w:t>
        </w:r>
      </w:hyperlink>
      <w:r>
        <w:rPr>
          <w:lang w:val="pt_PT" w:bidi="pt_PT"/>
        </w:rPr>
        <w:t xml:space="preserve">; cp. </w:t>
      </w:r>
      <w:hyperlink r:id="rId282">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3">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4">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1">
        <w:r>
          <w:rPr>
            <w:lang w:val="pt_PT" w:bidi="pt_PT"/>
          </w:rPr>
          <w:rPr>
            <w:color w:val="0000EE"/>
            <w:u w:val="single"/>
          </w:rPr>
          <w:t>1.23</w:t>
        </w:r>
      </w:hyperlink>
      <w:r>
        <w:rPr>
          <w:lang w:val="pt_PT" w:bidi="pt_PT"/>
        </w:rPr>
        <w:t xml:space="preserve">; </w:t>
      </w:r>
      <w:hyperlink r:id="rId285">
        <w:r>
          <w:rPr>
            <w:lang w:val="pt_PT" w:bidi="pt_PT"/>
          </w:rPr>
          <w:rPr>
            <w:color w:val="0000EE"/>
            <w:u w:val="single"/>
          </w:rPr>
          <w:t>2.16</w:t>
        </w:r>
      </w:hyperlink>
      <w:r>
        <w:rPr>
          <w:lang w:val="pt_PT" w:bidi="pt_PT"/>
        </w:rPr>
        <w:t xml:space="preserve">). • Um Deus e Pai de todos: Veja </w:t>
      </w:r>
      <w:hyperlink r:id="rId286">
        <w:r>
          <w:rPr>
            <w:lang w:val="pt_PT" w:bidi="pt_PT"/>
          </w:rPr>
          <w:rPr>
            <w:color w:val="0000EE"/>
            <w:u w:val="single"/>
          </w:rPr>
          <w:t>1Co 8.6</w:t>
        </w:r>
      </w:hyperlink>
      <w:r>
        <w:rPr>
          <w:lang w:val="pt_PT" w:bidi="pt_PT"/>
        </w:rPr>
        <w:t xml:space="preserve">; </w:t>
      </w:r>
      <w:hyperlink r:id="rId287">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88">
        <w:r>
          <w:rPr>
            <w:lang w:val="pt_PT" w:bidi="pt_PT"/>
          </w:rPr>
          <w:rPr>
            <w:color w:val="0000EE"/>
            <w:u w:val="single"/>
          </w:rPr>
          <w:t>1Co 6.19</w:t>
        </w:r>
      </w:hyperlink>
      <w:r>
        <w:rPr>
          <w:lang w:val="pt_PT" w:bidi="pt_PT"/>
        </w:rPr>
        <w:t xml:space="preserve">; </w:t>
      </w:r>
      <w:hyperlink r:id="rId289">
        <w:r>
          <w:rPr>
            <w:lang w:val="pt_PT" w:bidi="pt_PT"/>
          </w:rPr>
          <w:rPr>
            <w:color w:val="0000EE"/>
            <w:u w:val="single"/>
          </w:rPr>
          <w:t>2Co 13.5</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cp. </w:t>
      </w:r>
      <w:hyperlink r:id="rId255">
        <w:r>
          <w:rPr>
            <w:lang w:val="pt_PT" w:bidi="pt_PT"/>
          </w:rPr>
          <w:rPr>
            <w:color w:val="0000EE"/>
            <w:u w:val="single"/>
          </w:rPr>
          <w:t>Jo 14.16–17</w:t>
        </w:r>
      </w:hyperlink>
      <w:r>
        <w:rPr>
          <w:lang w:val="pt_PT" w:bidi="pt_PT"/>
        </w:rPr>
        <w:t xml:space="preserve">, </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28">
        <w:r>
          <w:rPr>
            <w:lang w:val="pt_PT" w:bidi="pt_PT"/>
          </w:rPr>
          <w:rPr>
            <w:color w:val="0000EE"/>
            <w:u w:val="single"/>
          </w:rPr>
          <w:t>1Co 12.7</w:t>
        </w:r>
      </w:hyperlink>
      <w:r>
        <w:rPr>
          <w:lang w:val="pt_PT" w:bidi="pt_PT"/>
        </w:rPr>
        <w:t xml:space="preserve">; cp. </w:t>
      </w:r>
      <w:hyperlink r:id="rId290">
        <w:r>
          <w:rPr>
            <w:lang w:val="pt_PT" w:bidi="pt_PT"/>
          </w:rPr>
          <w:rPr>
            <w:color w:val="0000EE"/>
            <w:u w:val="single"/>
          </w:rPr>
          <w:t>Rm 12.6</w:t>
        </w:r>
      </w:hyperlink>
      <w:r>
        <w:rPr>
          <w:lang w:val="pt_PT" w:bidi="pt_PT"/>
        </w:rPr>
        <w:t xml:space="preserve">; </w:t>
      </w:r>
      <w:hyperlink r:id="rId291">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2">
        <w:r>
          <w:rPr>
            <w:lang w:val="pt_PT" w:bidi="pt_PT"/>
          </w:rPr>
          <w:rPr>
            <w:color w:val="0000EE"/>
            <w:u w:val="single"/>
          </w:rPr>
          <w:t>1.21–22</w:t>
        </w:r>
      </w:hyperlink>
      <w:r>
        <w:rPr>
          <w:lang w:val="pt_PT" w:bidi="pt_PT"/>
        </w:rPr>
        <w:t xml:space="preserve">; </w:t>
      </w:r>
      <w:hyperlink r:id="rId102">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3">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4">
        <w:r>
          <w:rPr>
            <w:lang w:val="pt_PT" w:bidi="pt_PT"/>
          </w:rPr>
          <w:rPr>
            <w:color w:val="0000EE"/>
            <w:u w:val="single"/>
          </w:rPr>
          <w:t>Mt 12.40</w:t>
        </w:r>
      </w:hyperlink>
      <w:r>
        <w:rPr>
          <w:lang w:val="pt_PT" w:bidi="pt_PT"/>
        </w:rPr>
        <w:t xml:space="preserve">; </w:t>
      </w:r>
      <w:hyperlink r:id="rId295">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6">
        <w:r>
          <w:rPr>
            <w:lang w:val="pt_PT" w:bidi="pt_PT"/>
          </w:rPr>
          <w:rPr>
            <w:color w:val="0000EE"/>
            <w:u w:val="single"/>
          </w:rPr>
          <w:t>Jo 1.14</w:t>
        </w:r>
      </w:hyperlink>
      <w:r>
        <w:rPr>
          <w:lang w:val="pt_PT" w:bidi="pt_PT"/>
        </w:rPr>
        <w:t xml:space="preserve">; </w:t>
      </w:r>
      <w:hyperlink r:id="rId297">
        <w:r>
          <w:rPr>
            <w:lang w:val="pt_PT" w:bidi="pt_PT"/>
          </w:rPr>
          <w:rPr>
            <w:color w:val="0000EE"/>
            <w:u w:val="single"/>
          </w:rPr>
          <w:t>3.13</w:t>
        </w:r>
      </w:hyperlink>
      <w:r>
        <w:rPr>
          <w:lang w:val="pt_PT" w:bidi="pt_PT"/>
        </w:rPr>
        <w:t xml:space="preserve">; </w:t>
      </w:r>
      <w:hyperlink r:id="rId298">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299">
        <w:r>
          <w:rPr>
            <w:lang w:val="pt_PT" w:bidi="pt_PT"/>
          </w:rPr>
          <w:rPr>
            <w:color w:val="0000EE"/>
            <w:u w:val="single"/>
          </w:rPr>
          <w:t>Rm 12.4–8</w:t>
        </w:r>
      </w:hyperlink>
      <w:r>
        <w:rPr>
          <w:lang w:val="pt_PT" w:bidi="pt_PT"/>
        </w:rPr>
        <w:t xml:space="preserve">; </w:t>
      </w:r>
      <w:hyperlink r:id="rId300">
        <w:r>
          <w:rPr>
            <w:lang w:val="pt_PT" w:bidi="pt_PT"/>
          </w:rPr>
          <w:rPr>
            <w:color w:val="0000EE"/>
            <w:u w:val="single"/>
          </w:rPr>
          <w:t>1Co 12.8–10</w:t>
        </w:r>
      </w:hyperlink>
      <w:r>
        <w:rPr>
          <w:lang w:val="pt_PT" w:bidi="pt_PT"/>
        </w:rPr>
        <w:t xml:space="preserve">, </w:t>
      </w:r>
      <w:hyperlink r:id="rId301">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2">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28">
        <w:r>
          <w:rPr>
            <w:lang w:val="pt_PT" w:bidi="pt_PT"/>
          </w:rPr>
          <w:rPr>
            <w:color w:val="0000EE"/>
            <w:u w:val="single"/>
          </w:rPr>
          <w:t>1Co 12.7</w:t>
        </w:r>
      </w:hyperlink>
      <w:r>
        <w:rPr>
          <w:lang w:val="pt_PT" w:bidi="pt_PT"/>
        </w:rPr>
        <w:t xml:space="preserve">; cp. </w:t>
      </w:r>
      <w:hyperlink r:id="rId303">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4">
        <w:r>
          <w:rPr>
            <w:lang w:val="pt_PT" w:bidi="pt_PT"/>
          </w:rPr>
          <w:rPr>
            <w:color w:val="0000EE"/>
            <w:u w:val="single"/>
          </w:rPr>
          <w:t>1Co 2.6</w:t>
        </w:r>
      </w:hyperlink>
      <w:r>
        <w:rPr>
          <w:lang w:val="pt_PT" w:bidi="pt_PT"/>
        </w:rPr>
        <w:t xml:space="preserve">; </w:t>
      </w:r>
      <w:hyperlink r:id="rId305">
        <w:r>
          <w:rPr>
            <w:lang w:val="pt_PT" w:bidi="pt_PT"/>
          </w:rPr>
          <w:rPr>
            <w:color w:val="0000EE"/>
            <w:u w:val="single"/>
          </w:rPr>
          <w:t>14.20</w:t>
        </w:r>
      </w:hyperlink>
      <w:r>
        <w:rPr>
          <w:lang w:val="pt_PT" w:bidi="pt_PT"/>
        </w:rPr>
        <w:t xml:space="preserve">; </w:t>
      </w:r>
      <w:hyperlink r:id="rId306">
        <w:r>
          <w:rPr>
            <w:lang w:val="pt_PT" w:bidi="pt_PT"/>
          </w:rPr>
          <w:rPr>
            <w:color w:val="0000EE"/>
            <w:u w:val="single"/>
          </w:rPr>
          <w:t>Fp 3.15</w:t>
        </w:r>
      </w:hyperlink>
      <w:r>
        <w:rPr>
          <w:lang w:val="pt_PT" w:bidi="pt_PT"/>
        </w:rPr>
        <w:t xml:space="preserve">; </w:t>
      </w:r>
      <w:hyperlink r:id="rId307">
        <w:r>
          <w:rPr>
            <w:lang w:val="pt_PT" w:bidi="pt_PT"/>
          </w:rPr>
          <w:rPr>
            <w:color w:val="0000EE"/>
            <w:u w:val="single"/>
          </w:rPr>
          <w:t>Cl 1.28</w:t>
        </w:r>
      </w:hyperlink>
      <w:r>
        <w:rPr>
          <w:lang w:val="pt_PT" w:bidi="pt_PT"/>
        </w:rPr>
        <w:t xml:space="preserve">; </w:t>
      </w:r>
      <w:hyperlink r:id="rId308">
        <w:r>
          <w:rPr>
            <w:lang w:val="pt_PT" w:bidi="pt_PT"/>
          </w:rPr>
          <w:rPr>
            <w:color w:val="0000EE"/>
            <w:u w:val="single"/>
          </w:rPr>
          <w:t>4.12</w:t>
        </w:r>
      </w:hyperlink>
      <w:r>
        <w:rPr>
          <w:lang w:val="pt_PT" w:bidi="pt_PT"/>
        </w:rPr>
        <w:t xml:space="preserve">; cp. </w:t>
      </w:r>
      <w:hyperlink r:id="rId309">
        <w:r>
          <w:rPr>
            <w:lang w:val="pt_PT" w:bidi="pt_PT"/>
          </w:rPr>
          <w:rPr>
            <w:color w:val="0000EE"/>
            <w:u w:val="single"/>
          </w:rPr>
          <w:t>Hb 5.14</w:t>
        </w:r>
      </w:hyperlink>
      <w:r>
        <w:rPr>
          <w:lang w:val="pt_PT" w:bidi="pt_PT"/>
        </w:rPr>
        <w:t xml:space="preserve">; </w:t>
      </w:r>
      <w:hyperlink r:id="rId310">
        <w:r>
          <w:rPr>
            <w:lang w:val="pt_PT" w:bidi="pt_PT"/>
          </w:rPr>
          <w:rPr>
            <w:color w:val="0000EE"/>
            <w:u w:val="single"/>
          </w:rPr>
          <w:t>Tg 1.4</w:t>
        </w:r>
      </w:hyperlink>
      <w:r>
        <w:rPr>
          <w:lang w:val="pt_PT" w:bidi="pt_PT"/>
        </w:rPr>
        <w:t xml:space="preserve">; </w:t>
      </w:r>
      <w:hyperlink r:id="rId311">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6">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2">
        <w:r>
          <w:rPr>
            <w:lang w:val="pt_PT" w:bidi="pt_PT"/>
          </w:rPr>
          <w:rPr>
            <w:color w:val="0000EE"/>
            <w:u w:val="single"/>
          </w:rPr>
          <w:t>Gl 1.6–7</w:t>
        </w:r>
      </w:hyperlink>
      <w:r>
        <w:rPr>
          <w:lang w:val="pt_PT" w:bidi="pt_PT"/>
        </w:rPr>
        <w:t xml:space="preserve">; </w:t>
      </w:r>
      <w:hyperlink r:id="rId313">
        <w:r>
          <w:rPr>
            <w:lang w:val="pt_PT" w:bidi="pt_PT"/>
          </w:rPr>
          <w:rPr>
            <w:color w:val="0000EE"/>
            <w:u w:val="single"/>
          </w:rPr>
          <w:t>3.1</w:t>
        </w:r>
      </w:hyperlink>
      <w:r>
        <w:rPr>
          <w:lang w:val="pt_PT" w:bidi="pt_PT"/>
        </w:rPr>
        <w:t xml:space="preserve">; </w:t>
      </w:r>
      <w:hyperlink r:id="rId314">
        <w:r>
          <w:rPr>
            <w:lang w:val="pt_PT" w:bidi="pt_PT"/>
          </w:rPr>
          <w:rPr>
            <w:color w:val="0000EE"/>
            <w:u w:val="single"/>
          </w:rPr>
          <w:t>Cl 2.8–23</w:t>
        </w:r>
      </w:hyperlink>
      <w:r>
        <w:rPr>
          <w:lang w:val="pt_PT" w:bidi="pt_PT"/>
        </w:rPr>
        <w:t xml:space="preserve">; </w:t>
      </w:r>
      <w:hyperlink r:id="rId315">
        <w:r>
          <w:rPr>
            <w:lang w:val="pt_PT" w:bidi="pt_PT"/>
          </w:rPr>
          <w:rPr>
            <w:color w:val="0000EE"/>
            <w:u w:val="single"/>
          </w:rPr>
          <w:t>1Tm 1.3–7</w:t>
        </w:r>
      </w:hyperlink>
      <w:r>
        <w:rPr>
          <w:lang w:val="pt_PT" w:bidi="pt_PT"/>
        </w:rPr>
        <w:t xml:space="preserve">; </w:t>
      </w:r>
      <w:hyperlink r:id="rId316">
        <w:r>
          <w:rPr>
            <w:lang w:val="pt_PT" w:bidi="pt_PT"/>
          </w:rPr>
          <w:rPr>
            <w:color w:val="0000EE"/>
            <w:u w:val="single"/>
          </w:rPr>
          <w:t>4.1–3</w:t>
        </w:r>
      </w:hyperlink>
      <w:r>
        <w:rPr>
          <w:lang w:val="pt_PT" w:bidi="pt_PT"/>
        </w:rPr>
        <w:t xml:space="preserve">; </w:t>
      </w:r>
      <w:hyperlink r:id="rId317">
        <w:r>
          <w:rPr>
            <w:lang w:val="pt_PT" w:bidi="pt_PT"/>
          </w:rPr>
          <w:rPr>
            <w:color w:val="0000EE"/>
            <w:u w:val="single"/>
          </w:rPr>
          <w:t>6.3–5</w:t>
        </w:r>
      </w:hyperlink>
      <w:r>
        <w:rPr>
          <w:lang w:val="pt_PT" w:bidi="pt_PT"/>
        </w:rPr>
        <w:t xml:space="preserve">, </w:t>
      </w:r>
      <w:hyperlink r:id="rId318">
        <w:r>
          <w:rPr>
            <w:lang w:val="pt_PT" w:bidi="pt_PT"/>
          </w:rPr>
          <w:rPr>
            <w:color w:val="0000EE"/>
            <w:u w:val="single"/>
          </w:rPr>
          <w:t>20</w:t>
        </w:r>
      </w:hyperlink>
      <w:r>
        <w:rPr>
          <w:lang w:val="pt_PT" w:bidi="pt_PT"/>
        </w:rPr>
        <w:t xml:space="preserve">; </w:t>
      </w:r>
      <w:hyperlink r:id="rId319">
        <w:r>
          <w:rPr>
            <w:lang w:val="pt_PT" w:bidi="pt_PT"/>
          </w:rPr>
          <w:rPr>
            <w:color w:val="0000EE"/>
            <w:u w:val="single"/>
          </w:rPr>
          <w:t>2Tm 4.3–4</w:t>
        </w:r>
      </w:hyperlink>
      <w:r>
        <w:rPr>
          <w:lang w:val="pt_PT" w:bidi="pt_PT"/>
        </w:rPr>
        <w:t xml:space="preserve">; </w:t>
      </w:r>
      <w:hyperlink r:id="rId320">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6">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1">
        <w:r>
          <w:rPr>
            <w:lang w:val="pt_PT" w:bidi="pt_PT"/>
          </w:rPr>
          <w:rPr>
            <w:color w:val="0000EE"/>
            <w:u w:val="single"/>
          </w:rPr>
          <w:t>1Co 8.1</w:t>
        </w:r>
      </w:hyperlink>
      <w:r>
        <w:rPr>
          <w:lang w:val="pt_PT" w:bidi="pt_PT"/>
        </w:rPr>
        <w:t>). O amor é o fator mais importante no crescimento cristão (</w:t>
      </w:r>
      <w:hyperlink r:id="rId322">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1">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3">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4">
        <w:r>
          <w:rPr>
            <w:lang w:val="pt_PT" w:bidi="pt_PT"/>
          </w:rPr>
          <w:rPr>
            <w:color w:val="0000EE"/>
            <w:u w:val="single"/>
          </w:rPr>
          <w:t>Jo 14.6</w:t>
        </w:r>
      </w:hyperlink>
      <w:r>
        <w:rPr>
          <w:lang w:val="pt_PT" w:bidi="pt_PT"/>
        </w:rPr>
        <w:t xml:space="preserve">) e chama seu povo para um modo de vida completamente novo (cp. </w:t>
      </w:r>
      <w:hyperlink r:id="rId325">
        <w:r>
          <w:rPr>
            <w:lang w:val="pt_PT" w:bidi="pt_PT"/>
          </w:rPr>
          <w:rPr>
            <w:color w:val="0000EE"/>
            <w:u w:val="single"/>
          </w:rPr>
          <w:t>Rm 6.3–14</w:t>
        </w:r>
      </w:hyperlink>
      <w:r>
        <w:rPr>
          <w:lang w:val="pt_PT" w:bidi="pt_PT"/>
        </w:rPr>
        <w:t xml:space="preserve">; </w:t>
      </w:r>
      <w:hyperlink r:id="rId326">
        <w:r>
          <w:rPr>
            <w:lang w:val="pt_PT" w:bidi="pt_PT"/>
          </w:rPr>
          <w:rPr>
            <w:color w:val="0000EE"/>
            <w:u w:val="single"/>
          </w:rPr>
          <w:t>13.12–14</w:t>
        </w:r>
      </w:hyperlink>
      <w:r>
        <w:rPr>
          <w:lang w:val="pt_PT" w:bidi="pt_PT"/>
        </w:rPr>
        <w:t xml:space="preserve">; </w:t>
      </w:r>
      <w:hyperlink r:id="rId327">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28">
        <w:r>
          <w:rPr>
            <w:lang w:val="pt_PT" w:bidi="pt_PT"/>
          </w:rPr>
          <w:rPr>
            <w:color w:val="0000EE"/>
            <w:u w:val="single"/>
          </w:rPr>
          <w:t>Cl 3.10</w:t>
        </w:r>
      </w:hyperlink>
      <w:r>
        <w:rPr>
          <w:lang w:val="pt_PT" w:bidi="pt_PT"/>
        </w:rPr>
        <w:t xml:space="preserve">; cp. </w:t>
      </w:r>
      <w:hyperlink r:id="rId329">
        <w:r>
          <w:rPr>
            <w:lang w:val="pt_PT" w:bidi="pt_PT"/>
          </w:rPr>
          <w:rPr>
            <w:color w:val="0000EE"/>
            <w:u w:val="single"/>
          </w:rPr>
          <w:t>Gn 1.26</w:t>
        </w:r>
      </w:hyperlink>
      <w:r>
        <w:rPr>
          <w:lang w:val="pt_PT" w:bidi="pt_PT"/>
        </w:rPr>
        <w:t xml:space="preserve">; </w:t>
      </w:r>
      <w:hyperlink r:id="rId330">
        <w:r>
          <w:rPr>
            <w:lang w:val="pt_PT" w:bidi="pt_PT"/>
          </w:rPr>
          <w:rPr>
            <w:color w:val="0000EE"/>
            <w:u w:val="single"/>
          </w:rPr>
          <w:t>Rm 12.1–2</w:t>
        </w:r>
      </w:hyperlink>
      <w:r>
        <w:rPr>
          <w:lang w:val="pt_PT" w:bidi="pt_PT"/>
        </w:rPr>
        <w:t xml:space="preserve">; </w:t>
      </w:r>
      <w:hyperlink r:id="rId113">
        <w:r>
          <w:rPr>
            <w:lang w:val="pt_PT" w:bidi="pt_PT"/>
          </w:rPr>
          <w:rPr>
            <w:color w:val="0000EE"/>
            <w:u w:val="single"/>
          </w:rPr>
          <w:t>Gl 5.22–23</w:t>
        </w:r>
      </w:hyperlink>
      <w:r>
        <w:rPr>
          <w:lang w:val="pt_PT" w:bidi="pt_PT"/>
        </w:rPr>
        <w:t>). A obra transformadora do Espírito de Deus é parte do dom da salvação (</w:t>
      </w:r>
      <w:hyperlink r:id="rId331">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2">
        <w:r>
          <w:rPr>
            <w:lang w:val="pt_PT" w:bidi="pt_PT"/>
          </w:rPr>
          <w:rPr>
            <w:color w:val="0000EE"/>
            <w:u w:val="single"/>
          </w:rPr>
          <w:t>Zc 8.16</w:t>
        </w:r>
      </w:hyperlink>
      <w:r>
        <w:rPr>
          <w:lang w:val="pt_PT" w:bidi="pt_PT"/>
        </w:rPr>
        <w:t xml:space="preserve">. • pois somos todos partes do mesmo corpo: Veja </w:t>
      </w:r>
      <w:hyperlink r:id="rId333">
        <w:r>
          <w:rPr>
            <w:lang w:val="pt_PT" w:bidi="pt_PT"/>
          </w:rPr>
          <w:rPr>
            <w:color w:val="0000EE"/>
            <w:u w:val="single"/>
          </w:rPr>
          <w:t>Rm 12.5</w:t>
        </w:r>
      </w:hyperlink>
      <w:r>
        <w:rPr>
          <w:lang w:val="pt_PT" w:bidi="pt_PT"/>
        </w:rPr>
        <w:t xml:space="preserve">; </w:t>
      </w:r>
      <w:hyperlink r:id="rId334">
        <w:r>
          <w:rPr>
            <w:lang w:val="pt_PT" w:bidi="pt_PT"/>
          </w:rPr>
          <w:rPr>
            <w:color w:val="0000EE"/>
            <w:u w:val="single"/>
          </w:rPr>
          <w:t>1Co 12.12–13</w:t>
        </w:r>
      </w:hyperlink>
      <w:r>
        <w:rPr>
          <w:lang w:val="pt_PT" w:bidi="pt_PT"/>
        </w:rPr>
        <w:t xml:space="preserve">, </w:t>
      </w:r>
      <w:hyperlink r:id="rId3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6">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7">
        <w:r>
          <w:rPr>
            <w:lang w:val="pt_PT" w:bidi="pt_PT"/>
          </w:rPr>
          <w:rPr>
            <w:color w:val="0000EE"/>
            <w:u w:val="single"/>
          </w:rPr>
          <w:t>Tg 1.20</w:t>
        </w:r>
      </w:hyperlink>
      <w:r>
        <w:rPr>
          <w:lang w:val="pt_PT" w:bidi="pt_PT"/>
        </w:rPr>
        <w:t xml:space="preserve">). O povo de Deus deve ser gentil e gracioso, não áspero ou irado (veja </w:t>
      </w:r>
      <w:hyperlink r:id="rId338">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39">
        <w:r>
          <w:rPr>
            <w:lang w:val="pt_PT" w:bidi="pt_PT"/>
          </w:rPr>
          <w:rPr>
            <w:color w:val="0000EE"/>
            <w:u w:val="single"/>
          </w:rPr>
          <w:t>1Ts 4.11</w:t>
        </w:r>
      </w:hyperlink>
      <w:r>
        <w:rPr>
          <w:lang w:val="pt_PT" w:bidi="pt_PT"/>
        </w:rPr>
        <w:t xml:space="preserve">; </w:t>
      </w:r>
      <w:hyperlink r:id="rId340">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1">
        <w:r>
          <w:rPr>
            <w:lang w:val="pt_PT" w:bidi="pt_PT"/>
          </w:rPr>
          <w:rPr>
            <w:color w:val="0000EE"/>
            <w:u w:val="single"/>
          </w:rPr>
          <w:t>5.3–4</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3">
        <w:r>
          <w:rPr>
            <w:lang w:val="pt_PT" w:bidi="pt_PT"/>
          </w:rPr>
          <w:rPr>
            <w:color w:val="0000EE"/>
            <w:u w:val="single"/>
          </w:rPr>
          <w:t>Mc 3.29</w:t>
        </w:r>
      </w:hyperlink>
      <w:r>
        <w:rPr>
          <w:lang w:val="pt_PT" w:bidi="pt_PT"/>
        </w:rPr>
        <w:t xml:space="preserve">; </w:t>
      </w:r>
      <w:hyperlink r:id="rId344">
        <w:r>
          <w:rPr>
            <w:lang w:val="pt_PT" w:bidi="pt_PT"/>
          </w:rPr>
          <w:rPr>
            <w:color w:val="0000EE"/>
            <w:u w:val="single"/>
          </w:rPr>
          <w:t>At 5.3–5</w:t>
        </w:r>
      </w:hyperlink>
      <w:r>
        <w:rPr>
          <w:lang w:val="pt_PT" w:bidi="pt_PT"/>
        </w:rPr>
        <w:t xml:space="preserve">, </w:t>
      </w:r>
      <w:hyperlink r:id="rId345">
        <w:r>
          <w:rPr>
            <w:lang w:val="pt_PT" w:bidi="pt_PT"/>
          </w:rPr>
          <w:rPr>
            <w:color w:val="0000EE"/>
            <w:u w:val="single"/>
          </w:rPr>
          <w:t>9</w:t>
        </w:r>
      </w:hyperlink>
      <w:r>
        <w:rPr>
          <w:lang w:val="pt_PT" w:bidi="pt_PT"/>
        </w:rPr>
        <w:t xml:space="preserve">; </w:t>
      </w:r>
      <w:hyperlink r:id="rId346">
        <w:r>
          <w:rPr>
            <w:lang w:val="pt_PT" w:bidi="pt_PT"/>
          </w:rPr>
          <w:rPr>
            <w:color w:val="0000EE"/>
            <w:u w:val="single"/>
          </w:rPr>
          <w:t>1Ts 4.8</w:t>
        </w:r>
      </w:hyperlink>
      <w:r>
        <w:rPr>
          <w:lang w:val="pt_PT" w:bidi="pt_PT"/>
        </w:rPr>
        <w:t xml:space="preserve">; </w:t>
      </w:r>
      <w:hyperlink r:id="rId347">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29">
        <w:r>
          <w:rPr>
            <w:lang w:val="pt_PT" w:bidi="pt_PT"/>
          </w:rPr>
          <w:rPr>
            <w:color w:val="0000EE"/>
            <w:u w:val="single"/>
          </w:rPr>
          <w:t>Ef 1.13–14</w:t>
        </w:r>
      </w:hyperlink>
      <w:r>
        <w:rPr>
          <w:lang w:val="pt_PT" w:bidi="pt_PT"/>
        </w:rPr>
        <w:t xml:space="preserve">; </w:t>
      </w:r>
      <w:hyperlink r:id="rId348">
        <w:r>
          <w:rPr>
            <w:lang w:val="pt_PT" w:bidi="pt_PT"/>
          </w:rPr>
          <w:rPr>
            <w:color w:val="0000EE"/>
            <w:u w:val="single"/>
          </w:rPr>
          <w:t>Rm 8.16–17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34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0">
        <w:r>
          <w:rPr>
            <w:lang w:val="pt_PT" w:bidi="pt_PT"/>
          </w:rPr>
          <w:rPr>
            <w:color w:val="0000EE"/>
            <w:u w:val="single"/>
          </w:rPr>
          <w:t>Cl 3.12–13</w:t>
        </w:r>
      </w:hyperlink>
      <w:r>
        <w:rPr>
          <w:lang w:val="pt_PT" w:bidi="pt_PT"/>
        </w:rPr>
        <w:t xml:space="preserve">; </w:t>
      </w:r>
      <w:hyperlink r:id="rId351">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2">
        <w:r>
          <w:rPr>
            <w:lang w:val="pt_PT" w:bidi="pt_PT"/>
          </w:rPr>
          <w:rPr>
            <w:color w:val="0000EE"/>
            <w:u w:val="single"/>
          </w:rPr>
          <w:t>5.2</w:t>
        </w:r>
      </w:hyperlink>
      <w:r>
        <w:rPr>
          <w:lang w:val="pt_PT" w:bidi="pt_PT"/>
        </w:rPr>
        <w:t xml:space="preserve">; cp. </w:t>
      </w:r>
      <w:hyperlink r:id="rId353">
        <w:r>
          <w:rPr>
            <w:lang w:val="pt_PT" w:bidi="pt_PT"/>
          </w:rPr>
          <w:rPr>
            <w:color w:val="0000EE"/>
            <w:u w:val="single"/>
          </w:rPr>
          <w:t>Mt 5.44–45</w:t>
        </w:r>
      </w:hyperlink>
      <w:r>
        <w:rPr>
          <w:lang w:val="pt_PT" w:bidi="pt_PT"/>
        </w:rPr>
        <w:t>,</w:t>
      </w:r>
      <w:hyperlink r:id="rId354">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5">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6">
        <w:r>
          <w:rPr>
            <w:lang w:val="pt_PT" w:bidi="pt_PT"/>
          </w:rPr>
          <w:rPr>
            <w:color w:val="0000EE"/>
            <w:u w:val="single"/>
          </w:rPr>
          <w:t>5.25</w:t>
        </w:r>
      </w:hyperlink>
      <w:r>
        <w:rPr>
          <w:lang w:val="pt_PT" w:bidi="pt_PT"/>
        </w:rPr>
        <w:t xml:space="preserve">; </w:t>
      </w:r>
      <w:hyperlink r:id="rId357">
        <w:r>
          <w:rPr>
            <w:lang w:val="pt_PT" w:bidi="pt_PT"/>
          </w:rPr>
          <w:rPr>
            <w:color w:val="0000EE"/>
            <w:u w:val="single"/>
          </w:rPr>
          <w:t>Jo 15.13</w:t>
        </w:r>
      </w:hyperlink>
      <w:r>
        <w:rPr>
          <w:lang w:val="pt_PT" w:bidi="pt_PT"/>
        </w:rPr>
        <w:t xml:space="preserve">; </w:t>
      </w:r>
      <w:hyperlink r:id="rId358">
        <w:r>
          <w:rPr>
            <w:lang w:val="pt_PT" w:bidi="pt_PT"/>
          </w:rPr>
          <w:rPr>
            <w:color w:val="0000EE"/>
            <w:u w:val="single"/>
          </w:rPr>
          <w:t>Rm 5.8</w:t>
        </w:r>
      </w:hyperlink>
      <w:r>
        <w:rPr>
          <w:lang w:val="pt_PT" w:bidi="pt_PT"/>
        </w:rPr>
        <w:t xml:space="preserve">). O amor cristão é motivado e modelado pelo amor sacrificial de Cristo (veja </w:t>
      </w:r>
      <w:hyperlink r:id="rId359">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0">
        <w:r>
          <w:rPr>
            <w:lang w:val="pt_PT" w:bidi="pt_PT"/>
          </w:rPr>
          <w:rPr>
            <w:color w:val="0000EE"/>
            <w:u w:val="single"/>
          </w:rPr>
          <w:t>Lv 1.9</w:t>
        </w:r>
      </w:hyperlink>
      <w:r>
        <w:rPr>
          <w:lang w:val="pt_PT" w:bidi="pt_PT"/>
        </w:rPr>
        <w:t xml:space="preserve">; </w:t>
      </w:r>
      <w:hyperlink r:id="rId361">
        <w:r>
          <w:rPr>
            <w:lang w:val="pt_PT" w:bidi="pt_PT"/>
          </w:rPr>
          <w:rPr>
            <w:color w:val="0000EE"/>
            <w:u w:val="single"/>
          </w:rPr>
          <w:t>2.2</w:t>
        </w:r>
      </w:hyperlink>
      <w:r>
        <w:rPr>
          <w:lang w:val="pt_PT" w:bidi="pt_PT"/>
        </w:rPr>
        <w:t xml:space="preserve">; cp. </w:t>
      </w:r>
      <w:hyperlink r:id="rId259">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2">
        <w:r>
          <w:rPr>
            <w:lang w:val="pt_PT" w:bidi="pt_PT"/>
          </w:rPr>
          <w:rPr>
            <w:color w:val="0000EE"/>
            <w:u w:val="single"/>
          </w:rPr>
          <w:t>4.19</w:t>
        </w:r>
      </w:hyperlink>
      <w:r>
        <w:rPr>
          <w:lang w:val="pt_PT" w:bidi="pt_PT"/>
        </w:rPr>
        <w:t xml:space="preserve">; </w:t>
      </w:r>
      <w:hyperlink r:id="rId363">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4">
        <w:r>
          <w:rPr>
            <w:lang w:val="pt_PT" w:bidi="pt_PT"/>
          </w:rPr>
          <w:rPr>
            <w:color w:val="0000EE"/>
            <w:u w:val="single"/>
          </w:rPr>
          <w:t>4.29</w:t>
        </w:r>
      </w:hyperlink>
      <w:r>
        <w:rPr>
          <w:lang w:val="pt_PT" w:bidi="pt_PT"/>
        </w:rPr>
        <w:t xml:space="preserve">; </w:t>
      </w:r>
      <w:hyperlink r:id="rId24">
        <w:r>
          <w:rPr>
            <w:lang w:val="pt_PT" w:bidi="pt_PT"/>
          </w:rPr>
          <w:rPr>
            <w:color w:val="0000EE"/>
            <w:u w:val="single"/>
          </w:rPr>
          <w:t>5.3</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5">
        <w:r>
          <w:rPr>
            <w:lang w:val="pt_PT" w:bidi="pt_PT"/>
          </w:rPr>
          <w:rPr>
            <w:color w:val="0000EE"/>
            <w:u w:val="single"/>
          </w:rPr>
          <w:t>1Co 6.9–10</w:t>
        </w:r>
      </w:hyperlink>
      <w:r>
        <w:rPr>
          <w:lang w:val="pt_PT" w:bidi="pt_PT"/>
        </w:rPr>
        <w:t xml:space="preserve">; </w:t>
      </w:r>
      <w:hyperlink r:id="rId366">
        <w:r>
          <w:rPr>
            <w:lang w:val="pt_PT" w:bidi="pt_PT"/>
          </w:rPr>
          <w:rPr>
            <w:color w:val="0000EE"/>
            <w:u w:val="single"/>
          </w:rPr>
          <w:t>Gl 5.19–21</w:t>
        </w:r>
      </w:hyperlink>
      <w:r>
        <w:rPr>
          <w:lang w:val="pt_PT" w:bidi="pt_PT"/>
        </w:rPr>
        <w:t xml:space="preserve">; </w:t>
      </w:r>
      <w:hyperlink r:id="rId367">
        <w:r>
          <w:rPr>
            <w:lang w:val="pt_PT" w:bidi="pt_PT"/>
          </w:rPr>
          <w:rPr>
            <w:color w:val="0000EE"/>
            <w:u w:val="single"/>
          </w:rPr>
          <w:t>Ap 22.15</w:t>
        </w:r>
      </w:hyperlink>
      <w:r>
        <w:rPr>
          <w:lang w:val="pt_PT" w:bidi="pt_PT"/>
        </w:rPr>
        <w:t xml:space="preserve">; cp. </w:t>
      </w:r>
      <w:hyperlink r:id="rId368">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69">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7">
        <w:r>
          <w:rPr>
            <w:lang w:val="pt_PT" w:bidi="pt_PT"/>
          </w:rPr>
          <w:rPr>
            <w:color w:val="0000EE"/>
            <w:u w:val="single"/>
          </w:rPr>
          <w:t>Rm 1.18</w:t>
        </w:r>
      </w:hyperlink>
      <w:r>
        <w:rPr>
          <w:lang w:val="pt_PT" w:bidi="pt_PT"/>
        </w:rPr>
        <w:t xml:space="preserve">; </w:t>
      </w:r>
      <w:hyperlink r:id="rId368">
        <w:r>
          <w:rPr>
            <w:lang w:val="pt_PT" w:bidi="pt_PT"/>
          </w:rPr>
          <w:rPr>
            <w:color w:val="0000EE"/>
            <w:u w:val="single"/>
          </w:rPr>
          <w:t>Cl 3.5–6</w:t>
        </w:r>
      </w:hyperlink>
      <w:r>
        <w:rPr>
          <w:lang w:val="pt_PT" w:bidi="pt_PT"/>
        </w:rPr>
        <w:t xml:space="preserve">; cp. </w:t>
      </w:r>
      <w:hyperlink r:id="rId140">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0">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3">
        <w:r>
          <w:rPr>
            <w:lang w:val="pt_PT" w:bidi="pt_PT"/>
          </w:rPr>
          <w:rPr>
            <w:color w:val="0000EE"/>
            <w:u w:val="single"/>
          </w:rPr>
          <w:t>4.18</w:t>
        </w:r>
      </w:hyperlink>
      <w:r>
        <w:rPr>
          <w:lang w:val="pt_PT" w:bidi="pt_PT"/>
        </w:rPr>
        <w:t xml:space="preserve">). • A luz do Senhor são as boas-novas de Cristo (veja </w:t>
      </w:r>
      <w:hyperlink r:id="rId371">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2">
        <w:r>
          <w:rPr>
            <w:lang w:val="pt_PT" w:bidi="pt_PT"/>
          </w:rPr>
          <w:rPr>
            <w:color w:val="0000EE"/>
            <w:u w:val="single"/>
          </w:rPr>
          <w:t>1Jo 1.5–7</w:t>
        </w:r>
      </w:hyperlink>
      <w:r>
        <w:rPr>
          <w:lang w:val="pt_PT" w:bidi="pt_PT"/>
        </w:rPr>
        <w:t xml:space="preserve">; </w:t>
      </w:r>
      <w:hyperlink r:id="rId373">
        <w:r>
          <w:rPr>
            <w:lang w:val="pt_PT" w:bidi="pt_PT"/>
          </w:rPr>
          <w:rPr>
            <w:color w:val="0000EE"/>
            <w:u w:val="single"/>
          </w:rPr>
          <w:t>5.9</w:t>
        </w:r>
      </w:hyperlink>
      <w:r>
        <w:rPr>
          <w:i/>
          <w:lang w:val="pt_PT" w:bidi="pt_PT"/>
        </w:rPr>
        <w:t>;</w:t>
      </w:r>
      <w:r>
        <w:rPr>
          <w:lang w:val="pt_PT" w:bidi="pt_PT"/>
        </w:rPr>
        <w:t xml:space="preserve"> cp. </w:t>
      </w:r>
      <w:hyperlink r:id="rId374">
        <w:r>
          <w:rPr>
            <w:lang w:val="pt_PT" w:bidi="pt_PT"/>
          </w:rPr>
          <w:rPr>
            <w:color w:val="0000EE"/>
            <w:u w:val="single"/>
          </w:rPr>
          <w:t>Mt 5.14–16</w:t>
        </w:r>
      </w:hyperlink>
      <w:r>
        <w:rPr>
          <w:lang w:val="pt_PT" w:bidi="pt_PT"/>
        </w:rPr>
        <w:t xml:space="preserve">; </w:t>
      </w:r>
      <w:hyperlink r:id="rId371">
        <w:r>
          <w:rPr>
            <w:lang w:val="pt_PT" w:bidi="pt_PT"/>
          </w:rPr>
          <w:rPr>
            <w:color w:val="0000EE"/>
            <w:u w:val="single"/>
          </w:rPr>
          <w:t>Jo 8.12</w:t>
        </w:r>
      </w:hyperlink>
      <w:r>
        <w:rPr>
          <w:lang w:val="pt_PT" w:bidi="pt_PT"/>
        </w:rPr>
        <w:t xml:space="preserve">; </w:t>
      </w:r>
      <w:hyperlink r:id="rId375">
        <w:r>
          <w:rPr>
            <w:lang w:val="pt_PT" w:bidi="pt_PT"/>
          </w:rPr>
          <w:rPr>
            <w:color w:val="0000EE"/>
            <w:u w:val="single"/>
          </w:rPr>
          <w:t>12.35–36</w:t>
        </w:r>
      </w:hyperlink>
      <w:r>
        <w:rPr>
          <w:lang w:val="pt_PT" w:bidi="pt_PT"/>
        </w:rPr>
        <w:t>,</w:t>
      </w:r>
      <w:hyperlink r:id="rId376">
        <w:r>
          <w:rPr>
            <w:lang w:val="pt_PT" w:bidi="pt_PT"/>
          </w:rPr>
          <w:rPr>
            <w:color w:val="0000EE"/>
            <w:u w:val="single"/>
          </w:rPr>
          <w:t>46</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78">
        <w:r>
          <w:rPr>
            <w:lang w:val="pt_PT" w:bidi="pt_PT"/>
          </w:rPr>
          <w:rPr>
            <w:color w:val="0000EE"/>
            <w:u w:val="single"/>
          </w:rPr>
          <w:t>2Co 6.14</w:t>
        </w:r>
      </w:hyperlink>
      <w:r>
        <w:rPr>
          <w:lang w:val="pt_PT" w:bidi="pt_PT"/>
        </w:rPr>
        <w:t xml:space="preserve">; </w:t>
      </w:r>
      <w:hyperlink r:id="rId379">
        <w:r>
          <w:rPr>
            <w:lang w:val="pt_PT" w:bidi="pt_PT"/>
          </w:rPr>
          <w:rPr>
            <w:color w:val="0000EE"/>
            <w:u w:val="single"/>
          </w:rPr>
          <w:t>1Ts 5.4–8</w:t>
        </w:r>
      </w:hyperlink>
      <w:r>
        <w:rPr>
          <w:lang w:val="pt_PT" w:bidi="pt_PT"/>
        </w:rPr>
        <w:t xml:space="preserve">; </w:t>
      </w:r>
      <w:hyperlink r:id="rId380">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1">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2">
        <w:r>
          <w:rPr>
            <w:lang w:val="pt_PT" w:bidi="pt_PT"/>
          </w:rPr>
          <w:rPr>
            <w:color w:val="0000EE"/>
            <w:u w:val="single"/>
          </w:rPr>
          <w:t>Ef 4.22–24</w:t>
        </w:r>
      </w:hyperlink>
      <w:r>
        <w:rPr>
          <w:lang w:val="pt_PT" w:bidi="pt_PT"/>
        </w:rPr>
        <w:t xml:space="preserve">; </w:t>
      </w:r>
      <w:hyperlink r:id="rId383">
        <w:r>
          <w:rPr>
            <w:lang w:val="pt_PT" w:bidi="pt_PT"/>
          </w:rPr>
          <w:rPr>
            <w:color w:val="0000EE"/>
            <w:u w:val="single"/>
          </w:rPr>
          <w:t>Mt 7.16–20</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1">
        <w:r>
          <w:rPr>
            <w:lang w:val="pt_PT" w:bidi="pt_PT"/>
          </w:rPr>
          <w:rPr>
            <w:color w:val="0000EE"/>
            <w:u w:val="single"/>
          </w:rPr>
          <w:t>Rm 12.2</w:t>
        </w:r>
      </w:hyperlink>
      <w:r>
        <w:rPr>
          <w:lang w:val="pt_PT" w:bidi="pt_PT"/>
        </w:rPr>
        <w:t xml:space="preserve">; </w:t>
      </w:r>
      <w:hyperlink r:id="rId384">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5">
        <w:r>
          <w:rPr>
            <w:lang w:val="pt_PT" w:bidi="pt_PT"/>
          </w:rPr>
          <w:rPr>
            <w:color w:val="0000EE"/>
            <w:u w:val="single"/>
          </w:rPr>
          <w:t>Jo 3.20–21</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1Pe 2.9</w:t>
        </w:r>
      </w:hyperlink>
      <w:r>
        <w:rPr>
          <w:lang w:val="pt_PT" w:bidi="pt_PT"/>
        </w:rPr>
        <w:t xml:space="preserve">), não acusando ou condenando verbalmente as pessoas (veja </w:t>
      </w:r>
      <w:hyperlink r:id="rId386">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7">
        <w:r>
          <w:rPr>
            <w:lang w:val="pt_PT" w:bidi="pt_PT"/>
          </w:rPr>
          <w:rPr>
            <w:color w:val="0000EE"/>
            <w:u w:val="single"/>
          </w:rPr>
          <w:t>Is 26.19</w:t>
        </w:r>
      </w:hyperlink>
      <w:r>
        <w:rPr>
          <w:lang w:val="pt_PT" w:bidi="pt_PT"/>
        </w:rPr>
        <w:t xml:space="preserve">; </w:t>
      </w:r>
      <w:hyperlink r:id="rId388">
        <w:r>
          <w:rPr>
            <w:lang w:val="pt_PT" w:bidi="pt_PT"/>
          </w:rPr>
          <w:rPr>
            <w:color w:val="0000EE"/>
            <w:u w:val="single"/>
          </w:rPr>
          <w:t>52.1</w:t>
        </w:r>
      </w:hyperlink>
      <w:r>
        <w:rPr>
          <w:lang w:val="pt_PT" w:bidi="pt_PT"/>
        </w:rPr>
        <w:t xml:space="preserve">; </w:t>
      </w:r>
      <w:hyperlink r:id="rId389">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0">
        <w:r>
          <w:rPr>
            <w:lang w:val="pt_PT" w:bidi="pt_PT"/>
          </w:rPr>
          <w:rPr>
            <w:color w:val="0000EE"/>
            <w:u w:val="single"/>
          </w:rPr>
          <w:t>Jó 28.28</w:t>
        </w:r>
      </w:hyperlink>
      <w:r>
        <w:rPr>
          <w:lang w:val="pt_PT" w:bidi="pt_PT"/>
        </w:rPr>
        <w:t xml:space="preserve">; </w:t>
      </w:r>
      <w:hyperlink r:id="rId391">
        <w:r>
          <w:rPr>
            <w:lang w:val="pt_PT" w:bidi="pt_PT"/>
          </w:rPr>
          <w:rPr>
            <w:color w:val="0000EE"/>
            <w:u w:val="single"/>
          </w:rPr>
          <w:t>Pv 1.7</w:t>
        </w:r>
      </w:hyperlink>
      <w:r>
        <w:rPr>
          <w:lang w:val="pt_PT" w:bidi="pt_PT"/>
        </w:rPr>
        <w:t xml:space="preserve">; </w:t>
      </w:r>
      <w:hyperlink r:id="rId39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3">
        <w:r>
          <w:rPr>
            <w:lang w:val="pt_PT" w:bidi="pt_PT"/>
          </w:rPr>
          <w:rPr>
            <w:color w:val="0000EE"/>
            <w:u w:val="single"/>
          </w:rPr>
          <w:t>Cl 4.5</w:t>
        </w:r>
      </w:hyperlink>
      <w:r>
        <w:rPr>
          <w:lang w:val="pt_PT" w:bidi="pt_PT"/>
        </w:rPr>
        <w:t xml:space="preserve">. • nestes dias maus: Veja </w:t>
      </w:r>
      <w:hyperlink r:id="rId394">
        <w:r>
          <w:rPr>
            <w:lang w:val="pt_PT" w:bidi="pt_PT"/>
          </w:rPr>
          <w:rPr>
            <w:color w:val="0000EE"/>
            <w:u w:val="single"/>
          </w:rPr>
          <w:t>Mt 24.6–12</w:t>
        </w:r>
      </w:hyperlink>
      <w:r>
        <w:rPr>
          <w:lang w:val="pt_PT" w:bidi="pt_PT"/>
        </w:rPr>
        <w:t>,</w:t>
      </w:r>
      <w:hyperlink r:id="rId395">
        <w:r>
          <w:rPr>
            <w:lang w:val="pt_PT" w:bidi="pt_PT"/>
          </w:rPr>
          <w:rPr>
            <w:color w:val="0000EE"/>
            <w:u w:val="single"/>
          </w:rPr>
          <w:t>15–22</w:t>
        </w:r>
      </w:hyperlink>
      <w:r>
        <w:rPr>
          <w:lang w:val="pt_PT" w:bidi="pt_PT"/>
        </w:rPr>
        <w:t xml:space="preserve">; </w:t>
      </w:r>
      <w:hyperlink r:id="rId396">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7">
        <w:r>
          <w:rPr>
            <w:lang w:val="pt_PT" w:bidi="pt_PT"/>
          </w:rPr>
          <w:rPr>
            <w:color w:val="0000EE"/>
            <w:u w:val="single"/>
          </w:rPr>
          <w:t>Pv 23.29–35</w:t>
        </w:r>
      </w:hyperlink>
      <w:r>
        <w:rPr>
          <w:lang w:val="pt_PT" w:bidi="pt_PT"/>
        </w:rPr>
        <w:t xml:space="preserve">; cp. </w:t>
      </w:r>
      <w:hyperlink r:id="rId398">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399">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0">
        <w:r>
          <w:rPr>
            <w:lang w:val="pt_PT" w:bidi="pt_PT"/>
          </w:rPr>
          <w:rPr>
            <w:color w:val="0000EE"/>
            <w:u w:val="single"/>
          </w:rPr>
          <w:t>Jo 14.13–14</w:t>
        </w:r>
      </w:hyperlink>
      <w:r>
        <w:rPr>
          <w:lang w:val="pt_PT" w:bidi="pt_PT"/>
        </w:rPr>
        <w:t xml:space="preserve">; </w:t>
      </w:r>
      <w:hyperlink r:id="rId401">
        <w:r>
          <w:rPr>
            <w:lang w:val="pt_PT" w:bidi="pt_PT"/>
          </w:rPr>
          <w:rPr>
            <w:color w:val="0000EE"/>
            <w:u w:val="single"/>
          </w:rPr>
          <w:t>16.23–27</w:t>
        </w:r>
      </w:hyperlink>
      <w:r>
        <w:rPr>
          <w:lang w:val="pt_PT" w:bidi="pt_PT"/>
        </w:rPr>
        <w:t xml:space="preserve">; </w:t>
      </w:r>
      <w:hyperlink r:id="rId402">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3">
        <w:r>
          <w:rPr>
            <w:lang w:val="pt_PT" w:bidi="pt_PT"/>
          </w:rPr>
          <w:rPr>
            <w:color w:val="0000EE"/>
            <w:u w:val="single"/>
          </w:rPr>
          <w:t>5.18</w:t>
        </w:r>
      </w:hyperlink>
      <w:r>
        <w:rPr>
          <w:lang w:val="pt_PT" w:bidi="pt_PT"/>
        </w:rPr>
        <w:t xml:space="preserve">). Esta instrução geral (cp. </w:t>
      </w:r>
      <w:hyperlink r:id="rId404">
        <w:r>
          <w:rPr>
            <w:lang w:val="pt_PT" w:bidi="pt_PT"/>
          </w:rPr>
          <w:rPr>
            <w:color w:val="0000EE"/>
            <w:u w:val="single"/>
          </w:rPr>
          <w:t>Fp 2.3</w:t>
        </w:r>
      </w:hyperlink>
      <w:r>
        <w:rPr>
          <w:lang w:val="pt_PT" w:bidi="pt_PT"/>
        </w:rPr>
        <w:t>) aplica-se a todos os três relacionamentos que Paulo discute: esposas e maridos (</w:t>
      </w:r>
      <w:hyperlink r:id="rId405">
        <w:r>
          <w:rPr>
            <w:lang w:val="pt_PT" w:bidi="pt_PT"/>
          </w:rPr>
          <w:rPr>
            <w:color w:val="0000EE"/>
            <w:u w:val="single"/>
          </w:rPr>
          <w:t>Ef 5.22–33</w:t>
        </w:r>
      </w:hyperlink>
      <w:r>
        <w:rPr>
          <w:lang w:val="pt_PT" w:bidi="pt_PT"/>
        </w:rPr>
        <w:t>), filhos e seus pais (</w:t>
      </w:r>
      <w:hyperlink r:id="rId406">
        <w:r>
          <w:rPr>
            <w:lang w:val="pt_PT" w:bidi="pt_PT"/>
          </w:rPr>
          <w:rPr>
            <w:color w:val="0000EE"/>
            <w:u w:val="single"/>
          </w:rPr>
          <w:t>6.1–4</w:t>
        </w:r>
      </w:hyperlink>
      <w:r>
        <w:rPr>
          <w:lang w:val="pt_PT" w:bidi="pt_PT"/>
        </w:rPr>
        <w:t>), e escravos e seus mestres (</w:t>
      </w:r>
      <w:hyperlink r:id="rId407">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08">
        <w:r>
          <w:rPr>
            <w:lang w:val="pt_PT" w:bidi="pt_PT"/>
          </w:rPr>
          <w:rPr>
            <w:color w:val="0000EE"/>
            <w:u w:val="single"/>
          </w:rPr>
          <w:t>Cl 3.18–4.1</w:t>
        </w:r>
      </w:hyperlink>
      <w:r>
        <w:rPr>
          <w:lang w:val="pt_PT" w:bidi="pt_PT"/>
        </w:rPr>
        <w:t xml:space="preserve">; </w:t>
      </w:r>
      <w:hyperlink r:id="rId409">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0">
        <w:r>
          <w:rPr>
            <w:lang w:val="pt_PT" w:bidi="pt_PT"/>
          </w:rPr>
          <w:rPr>
            <w:color w:val="0000EE"/>
            <w:u w:val="single"/>
          </w:rPr>
          <w:t>1Co 11.3–10</w:t>
        </w:r>
      </w:hyperlink>
      <w:r>
        <w:rPr>
          <w:lang w:val="pt_PT" w:bidi="pt_PT"/>
        </w:rPr>
        <w:t xml:space="preserve">; </w:t>
      </w:r>
      <w:hyperlink r:id="rId411">
        <w:r>
          <w:rPr>
            <w:lang w:val="pt_PT" w:bidi="pt_PT"/>
          </w:rPr>
          <w:rPr>
            <w:color w:val="0000EE"/>
            <w:u w:val="single"/>
          </w:rPr>
          <w:t>14.34–35</w:t>
        </w:r>
      </w:hyperlink>
      <w:r>
        <w:rPr>
          <w:lang w:val="pt_PT" w:bidi="pt_PT"/>
        </w:rPr>
        <w:t xml:space="preserve">; </w:t>
      </w:r>
      <w:hyperlink r:id="rId412">
        <w:r>
          <w:rPr>
            <w:lang w:val="pt_PT" w:bidi="pt_PT"/>
          </w:rPr>
          <w:rPr>
            <w:color w:val="0000EE"/>
            <w:u w:val="single"/>
          </w:rPr>
          <w:t>Cl 3.18</w:t>
        </w:r>
      </w:hyperlink>
      <w:r>
        <w:rPr>
          <w:lang w:val="pt_PT" w:bidi="pt_PT"/>
        </w:rPr>
        <w:t xml:space="preserve">; </w:t>
      </w:r>
      <w:hyperlink r:id="rId413">
        <w:r>
          <w:rPr>
            <w:lang w:val="pt_PT" w:bidi="pt_PT"/>
          </w:rPr>
          <w:rPr>
            <w:color w:val="0000EE"/>
            <w:u w:val="single"/>
          </w:rPr>
          <w:t>1Tm 2.11–12</w:t>
        </w:r>
      </w:hyperlink>
      <w:r>
        <w:rPr>
          <w:lang w:val="pt_PT" w:bidi="pt_PT"/>
        </w:rPr>
        <w:t xml:space="preserve">; </w:t>
      </w:r>
      <w:hyperlink r:id="rId414">
        <w:r>
          <w:rPr>
            <w:lang w:val="pt_PT" w:bidi="pt_PT"/>
          </w:rPr>
          <w:rPr>
            <w:color w:val="0000EE"/>
            <w:u w:val="single"/>
          </w:rPr>
          <w:t>Tt 2.5</w:t>
        </w:r>
      </w:hyperlink>
      <w:r>
        <w:rPr>
          <w:lang w:val="pt_PT" w:bidi="pt_PT"/>
        </w:rPr>
        <w:t xml:space="preserve">; </w:t>
      </w:r>
      <w:hyperlink r:id="rId415">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6">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7">
        <w:r>
          <w:rPr>
            <w:lang w:val="pt_PT" w:bidi="pt_PT"/>
          </w:rPr>
          <w:rPr>
            <w:color w:val="0000EE"/>
            <w:u w:val="single"/>
          </w:rPr>
          <w:t>1Co 11.3</w:t>
        </w:r>
      </w:hyperlink>
      <w:r>
        <w:rPr>
          <w:lang w:val="pt_PT" w:bidi="pt_PT"/>
        </w:rPr>
        <w:t xml:space="preserve">). • Cristo é o cabeça da igreja: (Veja </w:t>
      </w:r>
      <w:hyperlink r:id="rId418">
        <w:r>
          <w:rPr>
            <w:lang w:val="pt_PT" w:bidi="pt_PT"/>
          </w:rPr>
          <w:rPr>
            <w:color w:val="0000EE"/>
            <w:u w:val="single"/>
          </w:rPr>
          <w:t>Ef 1.22</w:t>
        </w:r>
      </w:hyperlink>
      <w:r>
        <w:rPr>
          <w:lang w:val="pt_PT" w:bidi="pt_PT"/>
        </w:rPr>
        <w:t xml:space="preserve">; </w:t>
      </w:r>
      <w:hyperlink r:id="rId419">
        <w:r>
          <w:rPr>
            <w:lang w:val="pt_PT" w:bidi="pt_PT"/>
          </w:rPr>
          <w:rPr>
            <w:color w:val="0000EE"/>
            <w:u w:val="single"/>
          </w:rPr>
          <w:t>4.15</w:t>
        </w:r>
      </w:hyperlink>
      <w:r>
        <w:rPr>
          <w:lang w:val="pt_PT" w:bidi="pt_PT"/>
        </w:rPr>
        <w:t xml:space="preserve">; </w:t>
      </w:r>
      <w:hyperlink r:id="rId420">
        <w:r>
          <w:rPr>
            <w:lang w:val="pt_PT" w:bidi="pt_PT"/>
          </w:rPr>
          <w:rPr>
            <w:color w:val="0000EE"/>
            <w:u w:val="single"/>
          </w:rPr>
          <w:t>Cl 1.18</w:t>
        </w:r>
      </w:hyperlink>
      <w:r>
        <w:rPr>
          <w:lang w:val="pt_PT" w:bidi="pt_PT"/>
        </w:rPr>
        <w:t xml:space="preserve">; </w:t>
      </w:r>
      <w:hyperlink r:id="rId101">
        <w:r>
          <w:rPr>
            <w:lang w:val="pt_PT" w:bidi="pt_PT"/>
          </w:rPr>
          <w:rPr>
            <w:color w:val="0000EE"/>
            <w:u w:val="single"/>
          </w:rPr>
          <w:t>2.10</w:t>
        </w:r>
      </w:hyperlink>
      <w:r>
        <w:rPr>
          <w:lang w:val="pt_PT" w:bidi="pt_PT"/>
        </w:rPr>
        <w:t>,</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2">
        <w:r>
          <w:rPr>
            <w:lang w:val="pt_PT" w:bidi="pt_PT"/>
          </w:rPr>
          <w:rPr>
            <w:color w:val="0000EE"/>
            <w:u w:val="single"/>
          </w:rPr>
          <w:t>5.2</w:t>
        </w:r>
      </w:hyperlink>
      <w:r>
        <w:rPr>
          <w:lang w:val="pt_PT" w:bidi="pt_PT"/>
        </w:rPr>
        <w:t xml:space="preserve">; cp. </w:t>
      </w:r>
      <w:hyperlink r:id="rId421">
        <w:r>
          <w:rPr>
            <w:lang w:val="pt_PT" w:bidi="pt_PT"/>
          </w:rPr>
          <w:rPr>
            <w:color w:val="0000EE"/>
            <w:u w:val="single"/>
          </w:rPr>
          <w:t>Cl 3.19</w:t>
        </w:r>
      </w:hyperlink>
      <w:r>
        <w:rPr>
          <w:lang w:val="pt_PT" w:bidi="pt_PT"/>
        </w:rPr>
        <w:t xml:space="preserve">; </w:t>
      </w:r>
      <w:hyperlink r:id="rId42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3">
        <w:r>
          <w:rPr>
            <w:lang w:val="pt_PT" w:bidi="pt_PT"/>
          </w:rPr>
          <w:rPr>
            <w:color w:val="0000EE"/>
            <w:u w:val="single"/>
          </w:rPr>
          <w:t>Jó 15.3</w:t>
        </w:r>
      </w:hyperlink>
      <w:r>
        <w:rPr>
          <w:lang w:val="pt_PT" w:bidi="pt_PT"/>
        </w:rPr>
        <w:t xml:space="preserve">; cp. </w:t>
      </w:r>
      <w:hyperlink r:id="rId146">
        <w:r>
          <w:rPr>
            <w:lang w:val="pt_PT" w:bidi="pt_PT"/>
          </w:rPr>
          <w:rPr>
            <w:color w:val="0000EE"/>
            <w:u w:val="single"/>
          </w:rPr>
          <w:t>Tt 3.5</w:t>
        </w:r>
      </w:hyperlink>
      <w:r>
        <w:rPr>
          <w:lang w:val="pt_PT" w:bidi="pt_PT"/>
        </w:rPr>
        <w:t xml:space="preserve">; </w:t>
      </w:r>
      <w:hyperlink r:id="rId424">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5">
        <w:r>
          <w:rPr>
            <w:lang w:val="pt_PT" w:bidi="pt_PT"/>
          </w:rPr>
          <w:rPr>
            <w:color w:val="0000EE"/>
            <w:u w:val="single"/>
          </w:rPr>
          <w:t>1.4</w:t>
        </w:r>
      </w:hyperlink>
      <w:r>
        <w:rPr>
          <w:lang w:val="pt_PT" w:bidi="pt_PT"/>
        </w:rPr>
        <w:t xml:space="preserve">; </w:t>
      </w:r>
      <w:hyperlink r:id="rId426">
        <w:r>
          <w:rPr>
            <w:lang w:val="pt_PT" w:bidi="pt_PT"/>
          </w:rPr>
          <w:rPr>
            <w:color w:val="0000EE"/>
            <w:u w:val="single"/>
          </w:rPr>
          <w:t>2Co 11.2</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27">
        <w:r>
          <w:rPr>
            <w:lang w:val="pt_PT" w:bidi="pt_PT"/>
          </w:rPr>
          <w:rPr>
            <w:color w:val="0000EE"/>
            <w:u w:val="single"/>
          </w:rPr>
          <w:t>Ap 19.7–8</w:t>
        </w:r>
      </w:hyperlink>
      <w:r>
        <w:rPr>
          <w:lang w:val="pt_PT" w:bidi="pt_PT"/>
        </w:rPr>
        <w:t xml:space="preserve">; </w:t>
      </w:r>
      <w:hyperlink r:id="rId428">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29">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5">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0">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1">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2">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3">
        <w:r>
          <w:rPr>
            <w:lang w:val="pt_PT" w:bidi="pt_PT"/>
          </w:rPr>
          <w:rPr>
            <w:color w:val="0000EE"/>
            <w:u w:val="single"/>
          </w:rPr>
          <w:t>Cl 3.22–23</w:t>
        </w:r>
      </w:hyperlink>
      <w:r>
        <w:rPr>
          <w:lang w:val="pt_PT" w:bidi="pt_PT"/>
        </w:rPr>
        <w:t xml:space="preserve">; </w:t>
      </w:r>
      <w:hyperlink r:id="rId434">
        <w:r>
          <w:rPr>
            <w:lang w:val="pt_PT" w:bidi="pt_PT"/>
          </w:rPr>
          <w:rPr>
            <w:color w:val="0000EE"/>
            <w:u w:val="single"/>
          </w:rPr>
          <w:t>1Tm 6.1–2</w:t>
        </w:r>
      </w:hyperlink>
      <w:r>
        <w:rPr>
          <w:lang w:val="pt_PT" w:bidi="pt_PT"/>
        </w:rPr>
        <w:t xml:space="preserve">; </w:t>
      </w:r>
      <w:hyperlink r:id="rId435">
        <w:r>
          <w:rPr>
            <w:lang w:val="pt_PT" w:bidi="pt_PT"/>
          </w:rPr>
          <w:rPr>
            <w:color w:val="0000EE"/>
            <w:u w:val="single"/>
          </w:rPr>
          <w:t>Tt 2.9–10</w:t>
        </w:r>
      </w:hyperlink>
      <w:r>
        <w:rPr>
          <w:lang w:val="pt_PT" w:bidi="pt_PT"/>
        </w:rPr>
        <w:t xml:space="preserve">; </w:t>
      </w:r>
      <w:hyperlink r:id="rId436">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7">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38">
        <w:r>
          <w:rPr>
            <w:lang w:val="pt_PT" w:bidi="pt_PT"/>
          </w:rPr>
          <w:rPr>
            <w:color w:val="0000EE"/>
            <w:u w:val="single"/>
          </w:rPr>
          <w:t>1Co 6.19–20</w:t>
        </w:r>
      </w:hyperlink>
      <w:r>
        <w:rPr>
          <w:lang w:val="pt_PT" w:bidi="pt_PT"/>
        </w:rPr>
        <w:t xml:space="preserve">; </w:t>
      </w:r>
      <w:hyperlink r:id="rId439">
        <w:r>
          <w:rPr>
            <w:lang w:val="pt_PT" w:bidi="pt_PT"/>
          </w:rPr>
          <w:rPr>
            <w:color w:val="0000EE"/>
            <w:u w:val="single"/>
          </w:rPr>
          <w:t>7.22</w:t>
        </w:r>
      </w:hyperlink>
      <w:r>
        <w:rPr>
          <w:lang w:val="pt_PT" w:bidi="pt_PT"/>
        </w:rPr>
        <w:t xml:space="preserve">; cp. </w:t>
      </w:r>
      <w:hyperlink r:id="rId440">
        <w:r>
          <w:rPr>
            <w:lang w:val="pt_PT" w:bidi="pt_PT"/>
          </w:rPr>
          <w:rPr>
            <w:color w:val="0000EE"/>
            <w:u w:val="single"/>
          </w:rPr>
          <w:t>Rm 1.1</w:t>
        </w:r>
      </w:hyperlink>
      <w:r>
        <w:rPr>
          <w:lang w:val="pt_PT" w:bidi="pt_PT"/>
        </w:rPr>
        <w:t xml:space="preserve">; </w:t>
      </w:r>
      <w:hyperlink r:id="rId441">
        <w:r>
          <w:rPr>
            <w:lang w:val="pt_PT" w:bidi="pt_PT"/>
          </w:rPr>
          <w:rPr>
            <w:color w:val="0000EE"/>
            <w:u w:val="single"/>
          </w:rPr>
          <w:t>Gl 1.10</w:t>
        </w:r>
      </w:hyperlink>
      <w:r>
        <w:rPr>
          <w:lang w:val="pt_PT" w:bidi="pt_PT"/>
        </w:rPr>
        <w:t xml:space="preserve">; </w:t>
      </w:r>
      <w:hyperlink r:id="rId442">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3">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4">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5">
        <w:r>
          <w:rPr>
            <w:lang w:val="pt_PT" w:bidi="pt_PT"/>
          </w:rPr>
          <w:rPr>
            <w:color w:val="0000EE"/>
            <w:u w:val="single"/>
          </w:rPr>
          <w:t>Dt 10.17</w:t>
        </w:r>
      </w:hyperlink>
      <w:r>
        <w:rPr>
          <w:lang w:val="pt_PT" w:bidi="pt_PT"/>
        </w:rPr>
        <w:t xml:space="preserve">; </w:t>
      </w:r>
      <w:hyperlink r:id="rId446">
        <w:r>
          <w:rPr>
            <w:lang w:val="pt_PT" w:bidi="pt_PT"/>
          </w:rPr>
          <w:rPr>
            <w:color w:val="0000EE"/>
            <w:u w:val="single"/>
          </w:rPr>
          <w:t>At 10.34</w:t>
        </w:r>
      </w:hyperlink>
      <w:r>
        <w:rPr>
          <w:lang w:val="pt_PT" w:bidi="pt_PT"/>
        </w:rPr>
        <w:t xml:space="preserve">; </w:t>
      </w:r>
      <w:hyperlink r:id="rId447">
        <w:r>
          <w:rPr>
            <w:lang w:val="pt_PT" w:bidi="pt_PT"/>
          </w:rPr>
          <w:rPr>
            <w:color w:val="0000EE"/>
            <w:u w:val="single"/>
          </w:rPr>
          <w:t>Rm 2.11</w:t>
        </w:r>
      </w:hyperlink>
      <w:r>
        <w:rPr>
          <w:lang w:val="pt_PT" w:bidi="pt_PT"/>
        </w:rPr>
        <w:t xml:space="preserve">; </w:t>
      </w:r>
      <w:hyperlink r:id="rId448">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7">
        <w:r>
          <w:rPr>
            <w:lang w:val="pt_PT" w:bidi="pt_PT"/>
          </w:rPr>
          <w:rPr>
            <w:color w:val="0000EE"/>
            <w:u w:val="single"/>
          </w:rPr>
          <w:t>Rm 13.12</w:t>
        </w:r>
      </w:hyperlink>
      <w:r>
        <w:rPr>
          <w:lang w:val="pt_PT" w:bidi="pt_PT"/>
        </w:rPr>
        <w:t xml:space="preserve">; </w:t>
      </w:r>
      <w:hyperlink r:id="rId449">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2">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1">
        <w:r>
          <w:rPr>
            <w:lang w:val="pt_PT" w:bidi="pt_PT"/>
          </w:rPr>
          <w:rPr>
            <w:color w:val="0000EE"/>
            <w:u w:val="single"/>
          </w:rPr>
          <w:t>Tg 4.7</w:t>
        </w:r>
      </w:hyperlink>
      <w:r>
        <w:rPr>
          <w:lang w:val="pt_PT" w:bidi="pt_PT"/>
        </w:rPr>
        <w:t xml:space="preserve">;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4">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2">
        <w:r>
          <w:rPr>
            <w:lang w:val="pt_PT" w:bidi="pt_PT"/>
          </w:rPr>
          <w:rPr>
            <w:color w:val="0000EE"/>
            <w:u w:val="single"/>
          </w:rPr>
          <w:t>Mt 6.13</w:t>
        </w:r>
      </w:hyperlink>
      <w:r>
        <w:rPr>
          <w:lang w:val="pt_PT" w:bidi="pt_PT"/>
        </w:rPr>
        <w:t xml:space="preserve">; </w:t>
      </w:r>
      <w:hyperlink r:id="rId453">
        <w:r>
          <w:rPr>
            <w:lang w:val="pt_PT" w:bidi="pt_PT"/>
          </w:rPr>
          <w:rPr>
            <w:color w:val="0000EE"/>
            <w:u w:val="single"/>
          </w:rPr>
          <w:t>26.41</w:t>
        </w:r>
      </w:hyperlink>
      <w:r>
        <w:rPr>
          <w:lang w:val="pt_PT" w:bidi="pt_PT"/>
        </w:rPr>
        <w:t xml:space="preserve">; </w:t>
      </w:r>
      <w:hyperlink r:id="rId454">
        <w:r>
          <w:rPr>
            <w:lang w:val="pt_PT" w:bidi="pt_PT"/>
          </w:rPr>
          <w:rPr>
            <w:color w:val="0000EE"/>
            <w:u w:val="single"/>
          </w:rPr>
          <w:t>1Co 10.13</w:t>
        </w:r>
      </w:hyperlink>
      <w:r>
        <w:rPr>
          <w:lang w:val="pt_PT" w:bidi="pt_PT"/>
        </w:rPr>
        <w:t xml:space="preserve">; </w:t>
      </w:r>
      <w:hyperlink r:id="rId455">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6">
        <w:r>
          <w:rPr>
            <w:lang w:val="pt_PT" w:bidi="pt_PT"/>
          </w:rPr>
          <w:rPr>
            <w:color w:val="0000EE"/>
            <w:u w:val="single"/>
          </w:rPr>
          <w:t>Jr 23.29</w:t>
        </w:r>
      </w:hyperlink>
      <w:r>
        <w:rPr>
          <w:lang w:val="pt_PT" w:bidi="pt_PT"/>
        </w:rPr>
        <w:t xml:space="preserve">; </w:t>
      </w:r>
      <w:hyperlink r:id="rId457">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58">
        <w:r>
          <w:rPr>
            <w:lang w:val="pt_PT" w:bidi="pt_PT"/>
          </w:rPr>
          <w:rPr>
            <w:color w:val="0000EE"/>
            <w:u w:val="single"/>
          </w:rPr>
          <w:t>1Co 14.15</w:t>
        </w:r>
      </w:hyperlink>
      <w:r>
        <w:rPr>
          <w:lang w:val="pt_PT" w:bidi="pt_PT"/>
        </w:rPr>
        <w:t xml:space="preserve">; </w:t>
      </w:r>
      <w:hyperlink r:id="rId459">
        <w:r>
          <w:rPr>
            <w:lang w:val="pt_PT" w:bidi="pt_PT"/>
          </w:rPr>
          <w:rPr>
            <w:color w:val="0000EE"/>
            <w:u w:val="single"/>
          </w:rPr>
          <w:t>Jd 1.20</w:t>
        </w:r>
      </w:hyperlink>
      <w:r>
        <w:rPr>
          <w:lang w:val="pt_PT" w:bidi="pt_PT"/>
        </w:rPr>
        <w:t xml:space="preserve">; cp. </w:t>
      </w:r>
      <w:hyperlink r:id="rId460">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1">
        <w:r>
          <w:rPr>
            <w:lang w:val="pt_PT" w:bidi="pt_PT"/>
          </w:rPr>
          <w:rPr>
            <w:color w:val="0000EE"/>
            <w:u w:val="single"/>
          </w:rPr>
          <w:t>Fp 4.6–7</w:t>
        </w:r>
      </w:hyperlink>
      <w:r>
        <w:rPr>
          <w:lang w:val="pt_PT" w:bidi="pt_PT"/>
        </w:rPr>
        <w:t xml:space="preserve">; </w:t>
      </w:r>
      <w:hyperlink r:id="rId462">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09">
        <w:r>
          <w:rPr>
            <w:lang w:val="pt_PT" w:bidi="pt_PT"/>
          </w:rPr>
          <w:rPr>
            <w:color w:val="0000EE"/>
            <w:u w:val="single"/>
          </w:rPr>
          <w:t>3.1</w:t>
        </w:r>
      </w:hyperlink>
      <w:r>
        <w:rPr>
          <w:lang w:val="pt_PT" w:bidi="pt_PT"/>
        </w:rPr>
        <w:t xml:space="preserve">; </w:t>
      </w:r>
      <w:hyperlink r:id="rId463">
        <w:r>
          <w:rPr>
            <w:lang w:val="pt_PT" w:bidi="pt_PT"/>
          </w:rPr>
          <w:rPr>
            <w:color w:val="0000EE"/>
            <w:u w:val="single"/>
          </w:rPr>
          <w:t>4.1</w:t>
        </w:r>
      </w:hyperlink>
      <w:r>
        <w:rPr>
          <w:lang w:val="pt_PT" w:bidi="pt_PT"/>
        </w:rPr>
        <w:t xml:space="preserve">), Paulo sabia que sua vocação como embaixador de Deus (cp. </w:t>
      </w:r>
      <w:hyperlink r:id="rId464">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3">
        <w:r>
          <w:rPr>
            <w:lang w:val="pt_PT" w:bidi="pt_PT"/>
          </w:rPr>
          <w:rPr>
            <w:color w:val="0000EE"/>
            <w:u w:val="single"/>
          </w:rPr>
          <w:t>1.2</w:t>
        </w:r>
      </w:hyperlink>
      <w:r>
        <w:rPr>
          <w:lang w:val="pt_PT" w:bidi="pt_PT"/>
        </w:rPr>
        <w:t>,</w:t>
      </w:r>
      <w:hyperlink r:id="rId18">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