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Allah menciptakan manusia menurut gambar-Nya sendiri. Itulah sebabnya bagian ini memberikan dasar teologis bagi hukuman mati dalam Perjanjian Lama. Manusia memiliki tempat yang unik dalam ciptaan karena mereka menyandang gambar Allah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0">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1">
        <w:r>
          <w:rPr>
            <w:lang w:val="id_ID" w:bidi="id_ID"/>
          </w:rPr>
          <w:rPr>
            <w:color w:val="0000EE"/>
            <w:u w:val="single"/>
          </w:rPr>
          <w:t>Mzm. 110:4</w:t>
        </w:r>
      </w:hyperlink>
      <w:r>
        <w:rPr>
          <w:lang w:val="id_ID" w:bidi="id_ID"/>
        </w:rPr>
        <w:t xml:space="preserve">; </w:t>
      </w:r>
      <w:hyperlink r:id="rId672">
        <w:r>
          <w:rPr>
            <w:lang w:val="id_ID" w:bidi="id_ID"/>
          </w:rPr>
          <w:rPr>
            <w:color w:val="0000EE"/>
            <w:u w:val="single"/>
          </w:rPr>
          <w:t>Ibr. 7:1–19</w:t>
        </w:r>
      </w:hyperlink>
      <w:r>
        <w:rPr>
          <w:lang w:val="id_ID" w:bidi="id_ID"/>
        </w:rPr>
        <w:t xml:space="preserve">). • Salem adalah nama kuno Yerusalem (bdk. </w:t>
      </w:r>
      <w:hyperlink r:id="rId673">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4">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5">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6">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7">
        <w:r>
          <w:rPr>
            <w:lang w:val="id_ID" w:bidi="id_ID"/>
          </w:rPr>
          <w:rPr>
            <w:color w:val="0000EE"/>
            <w:u w:val="single"/>
          </w:rPr>
          <w:t>Kej. 22:17</w:t>
        </w:r>
      </w:hyperlink>
      <w:r>
        <w:rPr>
          <w:lang w:val="id_ID" w:bidi="id_ID"/>
        </w:rPr>
        <w:t xml:space="preserve">; </w:t>
      </w:r>
      <w:hyperlink r:id="rId678">
        <w:r>
          <w:rPr>
            <w:lang w:val="id_ID" w:bidi="id_ID"/>
          </w:rPr>
          <w:rPr>
            <w:color w:val="0000EE"/>
            <w:u w:val="single"/>
          </w:rPr>
          <w:t>26:4</w:t>
        </w:r>
      </w:hyperlink>
      <w:r>
        <w:rPr>
          <w:lang w:val="id_ID" w:bidi="id_ID"/>
        </w:rPr>
        <w:t xml:space="preserve">). Paulus mengutip janji ini dalam </w:t>
      </w:r>
      <w:hyperlink r:id="rId679">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0">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1">
        <w:r>
          <w:rPr>
            <w:lang w:val="id_ID" w:bidi="id_ID"/>
          </w:rPr>
          <w:rPr>
            <w:color w:val="0000EE"/>
            <w:u w:val="single"/>
          </w:rPr>
          <w:t>Rm. 4:3</w:t>
        </w:r>
      </w:hyperlink>
      <w:r>
        <w:rPr>
          <w:lang w:val="id_ID" w:bidi="id_ID"/>
        </w:rPr>
        <w:t xml:space="preserve">; </w:t>
      </w:r>
      <w:hyperlink r:id="rId682">
        <w:r>
          <w:rPr>
            <w:lang w:val="id_ID" w:bidi="id_ID"/>
          </w:rPr>
          <w:rPr>
            <w:color w:val="0000EE"/>
            <w:u w:val="single"/>
          </w:rPr>
          <w:t>Gal. 3:6</w:t>
        </w:r>
      </w:hyperlink>
      <w:r>
        <w:rPr>
          <w:lang w:val="id_ID" w:bidi="id_ID"/>
        </w:rPr>
        <w:t xml:space="preserve">; </w:t>
      </w:r>
      <w:hyperlink r:id="rId683">
        <w:r>
          <w:rPr>
            <w:lang w:val="id_ID" w:bidi="id_ID"/>
          </w:rPr>
          <w:rPr>
            <w:color w:val="0000EE"/>
            <w:u w:val="single"/>
          </w:rPr>
          <w:t>Yak. 2:23</w:t>
        </w:r>
      </w:hyperlink>
      <w:r>
        <w:rPr>
          <w:lang w:val="id_ID" w:bidi="id_ID"/>
        </w:rPr>
        <w:t xml:space="preserve">) untuk mendukung doktrin kebenaran di hadapan Allah melalui iman (lihat juga </w:t>
      </w:r>
      <w:hyperlink r:id="rId684">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5">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6">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7">
        <w:r>
          <w:rPr>
            <w:lang w:val="id_ID" w:bidi="id_ID"/>
          </w:rPr>
          <w:rPr>
            <w:color w:val="0000EE"/>
            <w:u w:val="single"/>
          </w:rPr>
          <w:t>Kel. 1:11–12</w:t>
        </w:r>
      </w:hyperlink>
      <w:r>
        <w:rPr>
          <w:lang w:val="id_ID" w:bidi="id_ID"/>
        </w:rPr>
        <w:t>. Mesir, seperti burung pemangsa (</w:t>
      </w:r>
      <w:hyperlink r:id="rId688">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89">
        <w:r>
          <w:rPr>
            <w:lang w:val="id_ID" w:bidi="id_ID"/>
          </w:rPr>
          <w:rPr>
            <w:color w:val="0000EE"/>
            <w:u w:val="single"/>
          </w:rPr>
          <w:t>Kisah 7:6</w:t>
        </w:r>
      </w:hyperlink>
      <w:r>
        <w:rPr>
          <w:lang w:val="id_ID" w:bidi="id_ID"/>
        </w:rPr>
        <w:t xml:space="preserve">; bdk. </w:t>
      </w:r>
      <w:hyperlink r:id="rId690">
        <w:r>
          <w:rPr>
            <w:lang w:val="id_ID" w:bidi="id_ID"/>
          </w:rPr>
          <w:rPr>
            <w:color w:val="0000EE"/>
            <w:u w:val="single"/>
          </w:rPr>
          <w:t>Kel. 12:40</w:t>
        </w:r>
      </w:hyperlink>
      <w:r>
        <w:rPr>
          <w:lang w:val="id_ID" w:bidi="id_ID"/>
        </w:rPr>
        <w:t xml:space="preserve">; </w:t>
      </w:r>
      <w:hyperlink r:id="rId691">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694">
        <w:r>
          <w:rPr>
            <w:lang w:val="id_ID" w:bidi="id_ID"/>
          </w:rPr>
          <w:rPr>
            <w:color w:val="0000EE"/>
            <w:u w:val="single"/>
          </w:rPr>
          <w:t>Ibr. 11:31</w:t>
        </w:r>
      </w:hyperlink>
      <w:r>
        <w:rPr>
          <w:lang w:val="id_ID" w:bidi="id_ID"/>
        </w:rPr>
        <w:t xml:space="preserve">; </w:t>
      </w:r>
      <w:hyperlink r:id="rId695">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6">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7">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698">
        <w:r>
          <w:rPr>
            <w:lang w:val="id_ID" w:bidi="id_ID"/>
          </w:rPr>
          <w:rPr>
            <w:color w:val="0000EE"/>
            <w:u w:val="single"/>
          </w:rPr>
          <w:t>Rm. 8:18–39</w:t>
        </w:r>
      </w:hyperlink>
      <w:r>
        <w:rPr>
          <w:lang w:val="id_ID" w:bidi="id_ID"/>
        </w:rPr>
        <w:t xml:space="preserve">; </w:t>
      </w:r>
      <w:hyperlink r:id="rId699">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0">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1">
        <w:r>
          <w:rPr>
            <w:lang w:val="id_ID" w:bidi="id_ID"/>
          </w:rPr>
          <w:rPr>
            <w:color w:val="0000EE"/>
            <w:u w:val="single"/>
          </w:rPr>
          <w:t>Kej. 16:13</w:t>
        </w:r>
      </w:hyperlink>
      <w:r>
        <w:rPr>
          <w:lang w:val="id_ID" w:bidi="id_ID"/>
        </w:rPr>
        <w:t xml:space="preserve">; </w:t>
      </w:r>
      <w:hyperlink r:id="rId702">
        <w:r>
          <w:rPr>
            <w:lang w:val="id_ID" w:bidi="id_ID"/>
          </w:rPr>
          <w:rPr>
            <w:color w:val="0000EE"/>
            <w:u w:val="single"/>
          </w:rPr>
          <w:t>21:17</w:t>
        </w:r>
      </w:hyperlink>
      <w:r>
        <w:rPr>
          <w:lang w:val="id_ID" w:bidi="id_ID"/>
        </w:rPr>
        <w:t xml:space="preserve">; </w:t>
      </w:r>
      <w:hyperlink r:id="rId703">
        <w:r>
          <w:rPr>
            <w:lang w:val="id_ID" w:bidi="id_ID"/>
          </w:rPr>
          <w:rPr>
            <w:color w:val="0000EE"/>
            <w:u w:val="single"/>
          </w:rPr>
          <w:t>22:11–12</w:t>
        </w:r>
      </w:hyperlink>
      <w:r>
        <w:rPr>
          <w:lang w:val="id_ID" w:bidi="id_ID"/>
        </w:rPr>
        <w:t xml:space="preserve">; </w:t>
      </w:r>
      <w:hyperlink r:id="rId704">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5">
        <w:r>
          <w:rPr>
            <w:lang w:val="id_ID" w:bidi="id_ID"/>
          </w:rPr>
          <w:rPr>
            <w:color w:val="0000EE"/>
            <w:u w:val="single"/>
          </w:rPr>
          <w:t>Kel. 3:2</w:t>
        </w:r>
      </w:hyperlink>
      <w:r>
        <w:rPr>
          <w:lang w:val="id_ID" w:bidi="id_ID"/>
        </w:rPr>
        <w:t xml:space="preserve">; </w:t>
      </w:r>
      <w:hyperlink r:id="rId706">
        <w:r>
          <w:rPr>
            <w:lang w:val="id_ID" w:bidi="id_ID"/>
          </w:rPr>
          <w:rPr>
            <w:color w:val="0000EE"/>
            <w:u w:val="single"/>
          </w:rPr>
          <w:t>32:34</w:t>
        </w:r>
      </w:hyperlink>
      <w:r>
        <w:rPr>
          <w:lang w:val="id_ID" w:bidi="id_ID"/>
        </w:rPr>
        <w:t xml:space="preserve">; </w:t>
      </w:r>
      <w:hyperlink r:id="rId707">
        <w:r>
          <w:rPr>
            <w:lang w:val="id_ID" w:bidi="id_ID"/>
          </w:rPr>
          <w:rPr>
            <w:color w:val="0000EE"/>
            <w:u w:val="single"/>
          </w:rPr>
          <w:t>Hak. 6:11</w:t>
        </w:r>
      </w:hyperlink>
      <w:r>
        <w:rPr>
          <w:lang w:val="id_ID" w:bidi="id_ID"/>
        </w:rPr>
        <w:t xml:space="preserve">, </w:t>
      </w:r>
      <w:hyperlink r:id="rId708">
        <w:r>
          <w:rPr>
            <w:lang w:val="id_ID" w:bidi="id_ID"/>
          </w:rPr>
          <w:rPr>
            <w:color w:val="0000EE"/>
            <w:u w:val="single"/>
          </w:rPr>
          <w:t>16</w:t>
        </w:r>
      </w:hyperlink>
      <w:r>
        <w:rPr>
          <w:lang w:val="id_ID" w:bidi="id_ID"/>
        </w:rPr>
        <w:t xml:space="preserve">, </w:t>
      </w:r>
      <w:hyperlink r:id="rId709">
        <w:r>
          <w:rPr>
            <w:lang w:val="id_ID" w:bidi="id_ID"/>
          </w:rPr>
          <w:rPr>
            <w:color w:val="0000EE"/>
            <w:u w:val="single"/>
          </w:rPr>
          <w:t>22</w:t>
        </w:r>
      </w:hyperlink>
      <w:r>
        <w:rPr>
          <w:lang w:val="id_ID" w:bidi="id_ID"/>
        </w:rPr>
        <w:t xml:space="preserve">; </w:t>
      </w:r>
      <w:hyperlink r:id="rId710">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1">
        <w:r>
          <w:rPr>
            <w:lang w:val="id_ID" w:bidi="id_ID"/>
          </w:rPr>
          <w:rPr>
            <w:color w:val="0000EE"/>
            <w:u w:val="single"/>
          </w:rPr>
          <w:t>Kej. 24:7</w:t>
        </w:r>
      </w:hyperlink>
      <w:r>
        <w:rPr>
          <w:lang w:val="id_ID" w:bidi="id_ID"/>
        </w:rPr>
        <w:t xml:space="preserve">; </w:t>
      </w:r>
      <w:hyperlink r:id="rId712">
        <w:r>
          <w:rPr>
            <w:lang w:val="id_ID" w:bidi="id_ID"/>
          </w:rPr>
          <w:rPr>
            <w:color w:val="0000EE"/>
            <w:u w:val="single"/>
          </w:rPr>
          <w:t>2Sam. 24:16</w:t>
        </w:r>
      </w:hyperlink>
      <w:r>
        <w:rPr>
          <w:lang w:val="id_ID" w:bidi="id_ID"/>
        </w:rPr>
        <w:t xml:space="preserve">; </w:t>
      </w:r>
      <w:hyperlink r:id="rId713">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4">
        <w:r>
          <w:rPr>
            <w:lang w:val="id_ID" w:bidi="id_ID"/>
          </w:rPr>
          <w:rPr>
            <w:color w:val="0000EE"/>
            <w:u w:val="single"/>
          </w:rPr>
          <w:t>Kej. 18:1–2</w:t>
        </w:r>
      </w:hyperlink>
      <w:r>
        <w:rPr>
          <w:lang w:val="id_ID" w:bidi="id_ID"/>
        </w:rPr>
        <w:t xml:space="preserve">; </w:t>
      </w:r>
      <w:hyperlink r:id="rId715">
        <w:r>
          <w:rPr>
            <w:lang w:val="id_ID" w:bidi="id_ID"/>
          </w:rPr>
          <w:rPr>
            <w:color w:val="0000EE"/>
            <w:u w:val="single"/>
          </w:rPr>
          <w:t>19:1</w:t>
        </w:r>
      </w:hyperlink>
      <w:r>
        <w:rPr>
          <w:lang w:val="id_ID" w:bidi="id_ID"/>
        </w:rPr>
        <w:t xml:space="preserve">; </w:t>
      </w:r>
      <w:hyperlink r:id="rId716">
        <w:r>
          <w:rPr>
            <w:lang w:val="id_ID" w:bidi="id_ID"/>
          </w:rPr>
          <w:rPr>
            <w:color w:val="0000EE"/>
            <w:u w:val="single"/>
          </w:rPr>
          <w:t>Bil. 22:22</w:t>
        </w:r>
      </w:hyperlink>
      <w:r>
        <w:rPr>
          <w:lang w:val="id_ID" w:bidi="id_ID"/>
        </w:rPr>
        <w:t xml:space="preserve">; </w:t>
      </w:r>
      <w:hyperlink r:id="rId717">
        <w:r>
          <w:rPr>
            <w:lang w:val="id_ID" w:bidi="id_ID"/>
          </w:rPr>
          <w:rPr>
            <w:color w:val="0000EE"/>
            <w:u w:val="single"/>
          </w:rPr>
          <w:t>Hak. 2:1–4</w:t>
        </w:r>
      </w:hyperlink>
      <w:r>
        <w:rPr>
          <w:lang w:val="id_ID" w:bidi="id_ID"/>
        </w:rPr>
        <w:t xml:space="preserve">; </w:t>
      </w:r>
      <w:hyperlink r:id="rId718">
        <w:r>
          <w:rPr>
            <w:lang w:val="id_ID" w:bidi="id_ID"/>
          </w:rPr>
          <w:rPr>
            <w:color w:val="0000EE"/>
            <w:u w:val="single"/>
          </w:rPr>
          <w:t>5:23</w:t>
        </w:r>
      </w:hyperlink>
      <w:r>
        <w:rPr>
          <w:lang w:val="id_ID" w:bidi="id_ID"/>
        </w:rPr>
        <w:t xml:space="preserve">; </w:t>
      </w:r>
      <w:hyperlink r:id="rId719">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0">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1">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2">
        <w:r>
          <w:rPr>
            <w:lang w:val="id_ID" w:bidi="id_ID"/>
          </w:rPr>
          <w:rPr>
            <w:color w:val="0000EE"/>
            <w:u w:val="single"/>
          </w:rPr>
          <w:t>1Sam. 1:1–28</w:t>
        </w:r>
      </w:hyperlink>
      <w:r>
        <w:rPr>
          <w:lang w:val="id_ID" w:bidi="id_ID"/>
        </w:rPr>
        <w:t xml:space="preserve">; </w:t>
      </w:r>
      <w:hyperlink r:id="rId723">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4">
        <w:r>
          <w:rPr>
            <w:lang w:val="id_ID" w:bidi="id_ID"/>
          </w:rPr>
          <w:rPr>
            <w:color w:val="0000EE"/>
            <w:u w:val="single"/>
          </w:rPr>
          <w:t>Kej. 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6">
        <w:r>
          <w:rPr>
            <w:lang w:val="id_ID" w:bidi="id_ID"/>
          </w:rPr>
          <w:rPr>
            <w:color w:val="0000EE"/>
            <w:u w:val="single"/>
          </w:rPr>
          <w:t>43:14</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728">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29">
        <w:r>
          <w:rPr>
            <w:lang w:val="id_ID" w:bidi="id_ID"/>
          </w:rPr>
          <w:rPr>
            <w:color w:val="0000EE"/>
            <w:u w:val="single"/>
          </w:rPr>
          <w:t>Kej. 17:1–8</w:t>
        </w:r>
      </w:hyperlink>
      <w:r>
        <w:rPr>
          <w:lang w:val="id_ID" w:bidi="id_ID"/>
        </w:rPr>
        <w:t>), menetapkan upacara sunat sebagai tanda perjanjian (</w:t>
      </w:r>
      <w:hyperlink r:id="rId730">
        <w:r>
          <w:rPr>
            <w:lang w:val="id_ID" w:bidi="id_ID"/>
          </w:rPr>
          <w:rPr>
            <w:color w:val="0000EE"/>
            <w:u w:val="single"/>
          </w:rPr>
          <w:t>Kej. 17:9–14</w:t>
        </w:r>
      </w:hyperlink>
      <w:r>
        <w:rPr>
          <w:lang w:val="id_ID" w:bidi="id_ID"/>
        </w:rPr>
        <w:t xml:space="preserve">, </w:t>
      </w:r>
      <w:hyperlink r:id="rId731">
        <w:r>
          <w:rPr>
            <w:lang w:val="id_ID" w:bidi="id_ID"/>
          </w:rPr>
          <w:rPr>
            <w:color w:val="0000EE"/>
            <w:u w:val="single"/>
          </w:rPr>
          <w:t>23–27</w:t>
        </w:r>
      </w:hyperlink>
      <w:r>
        <w:rPr>
          <w:lang w:val="id_ID" w:bidi="id_ID"/>
        </w:rPr>
        <w:t>), dan mengubah nama Sarai menjadi Sara (</w:t>
      </w:r>
      <w:hyperlink r:id="rId732">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3">
        <w:r>
          <w:rPr>
            <w:lang w:val="id_ID" w:bidi="id_ID"/>
          </w:rPr>
          <w:rPr>
            <w:color w:val="0000EE"/>
            <w:u w:val="single"/>
          </w:rPr>
          <w:t>Yoh. 8:31–59</w:t>
        </w:r>
      </w:hyperlink>
      <w:r>
        <w:rPr>
          <w:lang w:val="id_ID" w:bidi="id_ID"/>
        </w:rPr>
        <w:t xml:space="preserve">; </w:t>
      </w:r>
      <w:hyperlink r:id="rId734">
        <w:r>
          <w:rPr>
            <w:lang w:val="id_ID" w:bidi="id_ID"/>
          </w:rPr>
          <w:rPr>
            <w:color w:val="0000EE"/>
            <w:u w:val="single"/>
          </w:rPr>
          <w:t>Rm. 4:16–17</w:t>
        </w:r>
      </w:hyperlink>
      <w:r>
        <w:rPr>
          <w:lang w:val="id_ID" w:bidi="id_ID"/>
        </w:rPr>
        <w:t xml:space="preserve">; </w:t>
      </w:r>
      <w:hyperlink r:id="rId735">
        <w:r>
          <w:rPr>
            <w:lang w:val="id_ID" w:bidi="id_ID"/>
          </w:rPr>
          <w:rPr>
            <w:color w:val="0000EE"/>
            <w:u w:val="single"/>
          </w:rPr>
          <w:t>Gal. 3:7</w:t>
        </w:r>
      </w:hyperlink>
      <w:r>
        <w:rPr>
          <w:lang w:val="id_ID" w:bidi="id_ID"/>
        </w:rPr>
        <w:t xml:space="preserve">, </w:t>
      </w:r>
      <w:hyperlink r:id="rId736">
        <w:r>
          <w:rPr>
            <w:lang w:val="id_ID" w:bidi="id_ID"/>
          </w:rPr>
          <w:rPr>
            <w:color w:val="0000EE"/>
            <w:u w:val="single"/>
          </w:rPr>
          <w:t>15–19</w:t>
        </w:r>
      </w:hyperlink>
      <w:r>
        <w:rPr>
          <w:lang w:val="id_ID" w:bidi="id_ID"/>
        </w:rPr>
        <w:t xml:space="preserve">, </w:t>
      </w:r>
      <w:hyperlink r:id="rId737">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5">
        <w:r>
          <w:rPr>
            <w:lang w:val="id_ID" w:bidi="id_ID"/>
          </w:rPr>
          <w:rPr>
            <w:color w:val="0000EE"/>
            <w:u w:val="single"/>
          </w:rPr>
          <w:t>Kej. 35:11</w:t>
        </w:r>
      </w:hyperlink>
      <w:r>
        <w:rPr>
          <w:lang w:val="id_ID" w:bidi="id_ID"/>
        </w:rPr>
        <w:t xml:space="preserve">; </w:t>
      </w:r>
      <w:hyperlink r:id="rId738">
        <w:r>
          <w:rPr>
            <w:lang w:val="id_ID" w:bidi="id_ID"/>
          </w:rPr>
          <w:rPr>
            <w:color w:val="0000EE"/>
            <w:u w:val="single"/>
          </w:rPr>
          <w:t>36:31</w:t>
        </w:r>
      </w:hyperlink>
      <w:r>
        <w:rPr>
          <w:lang w:val="id_ID" w:bidi="id_ID"/>
        </w:rPr>
        <w:t xml:space="preserve">; </w:t>
      </w:r>
      <w:hyperlink r:id="rId739">
        <w:r>
          <w:rPr>
            <w:lang w:val="id_ID" w:bidi="id_ID"/>
          </w:rPr>
          <w:rPr>
            <w:color w:val="0000EE"/>
            <w:u w:val="single"/>
          </w:rPr>
          <w:t>Bil. 24:7</w:t>
        </w:r>
      </w:hyperlink>
      <w:r>
        <w:rPr>
          <w:lang w:val="id_ID" w:bidi="id_ID"/>
        </w:rPr>
        <w:t xml:space="preserve">; </w:t>
      </w:r>
      <w:hyperlink r:id="rId740">
        <w:r>
          <w:rPr>
            <w:lang w:val="id_ID" w:bidi="id_ID"/>
          </w:rPr>
          <w:rPr>
            <w:color w:val="0000EE"/>
            <w:u w:val="single"/>
          </w:rPr>
          <w:t>Ul. 17:14–18</w:t>
        </w:r>
      </w:hyperlink>
      <w:r>
        <w:rPr>
          <w:lang w:val="id_ID" w:bidi="id_ID"/>
        </w:rPr>
        <w:t xml:space="preserve">; </w:t>
      </w:r>
      <w:hyperlink r:id="rId741">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2">
        <w:r>
          <w:rPr>
            <w:lang w:val="id_ID" w:bidi="id_ID"/>
          </w:rPr>
          <w:rPr>
            <w:color w:val="0000EE"/>
            <w:u w:val="single"/>
          </w:rPr>
          <w:t>Yer. 31:31–40</w:t>
        </w:r>
      </w:hyperlink>
      <w:r>
        <w:rPr>
          <w:lang w:val="id_ID" w:bidi="id_ID"/>
        </w:rPr>
        <w:t xml:space="preserve">; </w:t>
      </w:r>
      <w:hyperlink r:id="rId743">
        <w:r>
          <w:rPr>
            <w:lang w:val="id_ID" w:bidi="id_ID"/>
          </w:rPr>
          <w:rPr>
            <w:color w:val="0000EE"/>
            <w:u w:val="single"/>
          </w:rPr>
          <w:t>Za. 8:8</w:t>
        </w:r>
      </w:hyperlink>
      <w:r>
        <w:rPr>
          <w:lang w:val="id_ID" w:bidi="id_ID"/>
        </w:rPr>
        <w:t xml:space="preserve">; </w:t>
      </w:r>
      <w:hyperlink r:id="rId744">
        <w:r>
          <w:rPr>
            <w:lang w:val="id_ID" w:bidi="id_ID"/>
          </w:rPr>
          <w:rPr>
            <w:color w:val="0000EE"/>
            <w:u w:val="single"/>
          </w:rPr>
          <w:t>Luk. 1:68–79</w:t>
        </w:r>
      </w:hyperlink>
      <w:r>
        <w:rPr>
          <w:lang w:val="id_ID" w:bidi="id_ID"/>
        </w:rPr>
        <w:t xml:space="preserve">; </w:t>
      </w:r>
      <w:hyperlink r:id="rId74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6">
        <w:r>
          <w:rPr>
            <w:lang w:val="id_ID" w:bidi="id_ID"/>
          </w:rPr>
          <w:rPr>
            <w:color w:val="0000EE"/>
            <w:u w:val="single"/>
          </w:rPr>
          <w:t>Ul. 31:14</w:t>
        </w:r>
      </w:hyperlink>
      <w:r>
        <w:rPr>
          <w:lang w:val="id_ID" w:bidi="id_ID"/>
        </w:rPr>
        <w:t xml:space="preserve">; </w:t>
      </w:r>
      <w:hyperlink r:id="rId747">
        <w:r>
          <w:rPr>
            <w:lang w:val="id_ID" w:bidi="id_ID"/>
          </w:rPr>
          <w:rPr>
            <w:color w:val="0000EE"/>
            <w:u w:val="single"/>
          </w:rPr>
          <w:t>Im. 7:20–27</w:t>
        </w:r>
      </w:hyperlink>
      <w:r>
        <w:rPr>
          <w:lang w:val="id_ID" w:bidi="id_ID"/>
        </w:rPr>
        <w:t xml:space="preserve">; </w:t>
      </w:r>
      <w:hyperlink r:id="rId748">
        <w:r>
          <w:rPr>
            <w:lang w:val="id_ID" w:bidi="id_ID"/>
          </w:rPr>
          <w:rPr>
            <w:color w:val="0000EE"/>
            <w:u w:val="single"/>
          </w:rPr>
          <w:t>17:3–4</w:t>
        </w:r>
      </w:hyperlink>
      <w:r>
        <w:rPr>
          <w:lang w:val="id_ID" w:bidi="id_ID"/>
        </w:rPr>
        <w:t xml:space="preserve">; </w:t>
      </w:r>
      <w:hyperlink r:id="rId749">
        <w:r>
          <w:rPr>
            <w:lang w:val="id_ID" w:bidi="id_ID"/>
          </w:rPr>
          <w:rPr>
            <w:color w:val="0000EE"/>
            <w:u w:val="single"/>
          </w:rPr>
          <w:t>20:17–18</w:t>
        </w:r>
      </w:hyperlink>
      <w:r>
        <w:rPr>
          <w:lang w:val="id_ID" w:bidi="id_ID"/>
        </w:rPr>
        <w:t xml:space="preserve">; </w:t>
      </w:r>
      <w:hyperlink r:id="rId750">
        <w:r>
          <w:rPr>
            <w:lang w:val="id_ID" w:bidi="id_ID"/>
          </w:rPr>
          <w:rPr>
            <w:color w:val="0000EE"/>
            <w:u w:val="single"/>
          </w:rPr>
          <w:t>23:28–29</w:t>
        </w:r>
      </w:hyperlink>
      <w:r>
        <w:rPr>
          <w:lang w:val="id_ID" w:bidi="id_ID"/>
        </w:rPr>
        <w:t xml:space="preserve">; </w:t>
      </w:r>
      <w:hyperlink r:id="rId751">
        <w:r>
          <w:rPr>
            <w:lang w:val="id_ID" w:bidi="id_ID"/>
          </w:rPr>
          <w:rPr>
            <w:color w:val="0000EE"/>
            <w:u w:val="single"/>
          </w:rPr>
          <w:t>Bil. 15:30–31;</w:t>
        </w:r>
      </w:hyperlink>
      <w:r>
        <w:rPr>
          <w:lang w:val="id_ID" w:bidi="id_ID"/>
        </w:rPr>
        <w:t xml:space="preserve"> lihat juga </w:t>
      </w:r>
      <w:hyperlink r:id="rId752">
        <w:r>
          <w:rPr>
            <w:lang w:val="id_ID" w:bidi="id_ID"/>
          </w:rPr>
          <w:rPr>
            <w:color w:val="0000EE"/>
            <w:u w:val="single"/>
          </w:rPr>
          <w:t>Mzm. 31:22</w:t>
        </w:r>
      </w:hyperlink>
      <w:r>
        <w:rPr>
          <w:lang w:val="id_ID" w:bidi="id_ID"/>
        </w:rPr>
        <w:t xml:space="preserve">; </w:t>
      </w:r>
      <w:hyperlink r:id="rId753">
        <w:r>
          <w:rPr>
            <w:lang w:val="id_ID" w:bidi="id_ID"/>
          </w:rPr>
          <w:rPr>
            <w:color w:val="0000EE"/>
            <w:u w:val="single"/>
          </w:rPr>
          <w:t>Yeh. 21:4</w:t>
        </w:r>
      </w:hyperlink>
      <w:r>
        <w:rPr>
          <w:lang w:val="id_ID" w:bidi="id_ID"/>
        </w:rPr>
        <w:t xml:space="preserve">; </w:t>
      </w:r>
      <w:hyperlink r:id="rId754">
        <w:r>
          <w:rPr>
            <w:lang w:val="id_ID" w:bidi="id_ID"/>
          </w:rPr>
          <w:rPr>
            <w:color w:val="0000EE"/>
            <w:u w:val="single"/>
          </w:rPr>
          <w:t>Rm. 9:3</w:t>
        </w:r>
      </w:hyperlink>
      <w:r>
        <w:rPr>
          <w:lang w:val="id_ID" w:bidi="id_ID"/>
        </w:rPr>
        <w:t xml:space="preserve">; </w:t>
      </w:r>
      <w:hyperlink r:id="rId755">
        <w:r>
          <w:rPr>
            <w:lang w:val="id_ID" w:bidi="id_ID"/>
          </w:rPr>
          <w:rPr>
            <w:color w:val="0000EE"/>
            <w:u w:val="single"/>
          </w:rPr>
          <w:t>11:22</w:t>
        </w:r>
      </w:hyperlink>
      <w:r>
        <w:rPr>
          <w:lang w:val="id_ID" w:bidi="id_ID"/>
        </w:rPr>
        <w:t xml:space="preserve">; Tidak disunat merupakan pelanggaran serius (lihat </w:t>
      </w:r>
      <w:hyperlink r:id="rId756">
        <w:r>
          <w:rPr>
            <w:lang w:val="id_ID" w:bidi="id_ID"/>
          </w:rPr>
          <w:rPr>
            <w:color w:val="0000EE"/>
            <w:u w:val="single"/>
          </w:rPr>
          <w:t>Kel. 4:24–26</w:t>
        </w:r>
      </w:hyperlink>
      <w:r>
        <w:rPr>
          <w:lang w:val="id_ID" w:bidi="id_ID"/>
        </w:rPr>
        <w:t xml:space="preserve">; bdk. </w:t>
      </w:r>
      <w:hyperlink r:id="rId757">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58">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59">
        <w:r>
          <w:rPr>
            <w:lang w:val="id_ID" w:bidi="id_ID"/>
          </w:rPr>
          <w:rPr>
            <w:color w:val="0000EE"/>
            <w:u w:val="single"/>
          </w:rPr>
          <w:t>Rm. 4:11–12</w:t>
        </w:r>
      </w:hyperlink>
      <w:r>
        <w:rPr>
          <w:lang w:val="id_ID" w:bidi="id_ID"/>
        </w:rPr>
        <w:t xml:space="preserve">; </w:t>
      </w:r>
      <w:hyperlink r:id="rId760">
        <w:r>
          <w:rPr>
            <w:lang w:val="id_ID" w:bidi="id_ID"/>
          </w:rPr>
          <w:rPr>
            <w:color w:val="0000EE"/>
            <w:u w:val="single"/>
          </w:rPr>
          <w:t>Gal. 5:2–6</w:t>
        </w:r>
      </w:hyperlink>
      <w:r>
        <w:rPr>
          <w:lang w:val="id_ID" w:bidi="id_ID"/>
        </w:rPr>
        <w:t xml:space="preserve">, </w:t>
      </w:r>
      <w:hyperlink r:id="rId761">
        <w:r>
          <w:rPr>
            <w:lang w:val="id_ID" w:bidi="id_ID"/>
          </w:rPr>
          <w:rPr>
            <w:color w:val="0000EE"/>
            <w:u w:val="single"/>
          </w:rPr>
          <w:t>11</w:t>
        </w:r>
      </w:hyperlink>
      <w:r>
        <w:rPr>
          <w:lang w:val="id_ID" w:bidi="id_ID"/>
        </w:rPr>
        <w:t xml:space="preserve">; </w:t>
      </w:r>
      <w:hyperlink r:id="rId762">
        <w:r>
          <w:rPr>
            <w:lang w:val="id_ID" w:bidi="id_ID"/>
          </w:rPr>
          <w:rPr>
            <w:color w:val="0000EE"/>
            <w:u w:val="single"/>
          </w:rPr>
          <w:t>6:15</w:t>
        </w:r>
      </w:hyperlink>
      <w:r>
        <w:rPr>
          <w:lang w:val="id_ID" w:bidi="id_ID"/>
        </w:rPr>
        <w:t xml:space="preserve">; </w:t>
      </w:r>
      <w:hyperlink r:id="rId763">
        <w:r>
          <w:rPr>
            <w:lang w:val="id_ID" w:bidi="id_ID"/>
          </w:rPr>
          <w:rPr>
            <w:color w:val="0000EE"/>
            <w:u w:val="single"/>
          </w:rPr>
          <w:t>Flp. 3:2–3</w:t>
        </w:r>
      </w:hyperlink>
      <w:r>
        <w:rPr>
          <w:lang w:val="id_ID" w:bidi="id_ID"/>
        </w:rPr>
        <w:t xml:space="preserve">; </w:t>
      </w:r>
      <w:hyperlink r:id="rId764">
        <w:r>
          <w:rPr>
            <w:lang w:val="id_ID" w:bidi="id_ID"/>
          </w:rPr>
          <w:rPr>
            <w:color w:val="0000EE"/>
            <w:u w:val="single"/>
          </w:rPr>
          <w:t>Kol. 2:11–12</w:t>
        </w:r>
      </w:hyperlink>
      <w:r>
        <w:rPr>
          <w:lang w:val="id_ID" w:bidi="id_ID"/>
        </w:rPr>
        <w:t xml:space="preserve">; </w:t>
      </w:r>
      <w:hyperlink r:id="rId765">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6">
        <w:r>
          <w:rPr>
            <w:lang w:val="id_ID" w:bidi="id_ID"/>
          </w:rPr>
          <w:rPr>
            <w:color w:val="0000EE"/>
            <w:u w:val="single"/>
          </w:rPr>
          <w:t>Kel. 24:9–11</w:t>
        </w:r>
      </w:hyperlink>
      <w:r>
        <w:rPr>
          <w:lang w:val="id_ID" w:bidi="id_ID"/>
        </w:rPr>
        <w:t xml:space="preserve">; </w:t>
      </w:r>
      <w:hyperlink r:id="rId767">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68">
        <w:r>
          <w:rPr>
            <w:lang w:val="id_ID" w:bidi="id_ID"/>
          </w:rPr>
          <w:rPr>
            <w:color w:val="0000EE"/>
            <w:u w:val="single"/>
          </w:rPr>
          <w:t>Luk. 22:7–38</w:t>
        </w:r>
      </w:hyperlink>
      <w:r>
        <w:rPr>
          <w:lang w:val="id_ID" w:bidi="id_ID"/>
        </w:rPr>
        <w:t xml:space="preserve">; </w:t>
      </w:r>
      <w:hyperlink r:id="rId769">
        <w:r>
          <w:rPr>
            <w:lang w:val="id_ID" w:bidi="id_ID"/>
          </w:rPr>
          <w:rPr>
            <w:color w:val="0000EE"/>
            <w:u w:val="single"/>
          </w:rPr>
          <w:t>Kisah 2:42</w:t>
        </w:r>
      </w:hyperlink>
      <w:r>
        <w:rPr>
          <w:lang w:val="id_ID" w:bidi="id_ID"/>
        </w:rPr>
        <w:t xml:space="preserve">; </w:t>
      </w:r>
      <w:hyperlink r:id="rId770">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1">
        <w:r>
          <w:rPr>
            <w:lang w:val="id_ID" w:bidi="id_ID"/>
          </w:rPr>
          <w:rPr>
            <w:color w:val="0000EE"/>
            <w:u w:val="single"/>
          </w:rPr>
          <w:t>Mzm. 69:5</w:t>
        </w:r>
      </w:hyperlink>
      <w:r>
        <w:rPr>
          <w:lang w:val="id_ID" w:bidi="id_ID"/>
        </w:rPr>
        <w:t xml:space="preserve">; </w:t>
      </w:r>
      <w:hyperlink r:id="rId772">
        <w:r>
          <w:rPr>
            <w:lang w:val="id_ID" w:bidi="id_ID"/>
          </w:rPr>
          <w:rPr>
            <w:color w:val="0000EE"/>
            <w:u w:val="single"/>
          </w:rPr>
          <w:t>Ams. 20:27</w:t>
        </w:r>
      </w:hyperlink>
      <w:r>
        <w:rPr>
          <w:lang w:val="id_ID" w:bidi="id_ID"/>
        </w:rPr>
        <w:t xml:space="preserve">; </w:t>
      </w:r>
      <w:hyperlink r:id="rId773">
        <w:r>
          <w:rPr>
            <w:lang w:val="id_ID" w:bidi="id_ID"/>
          </w:rPr>
          <w:rPr>
            <w:color w:val="0000EE"/>
            <w:u w:val="single"/>
          </w:rPr>
          <w:t>Mrk. 4:22</w:t>
        </w:r>
      </w:hyperlink>
      <w:r>
        <w:rPr>
          <w:lang w:val="id_ID" w:bidi="id_ID"/>
        </w:rPr>
        <w:t xml:space="preserve">; </w:t>
      </w:r>
      <w:hyperlink r:id="rId774">
        <w:r>
          <w:rPr>
            <w:lang w:val="id_ID" w:bidi="id_ID"/>
          </w:rPr>
          <w:rPr>
            <w:color w:val="0000EE"/>
            <w:u w:val="single"/>
          </w:rPr>
          <w:t>Luk. 8:43–48</w:t>
        </w:r>
      </w:hyperlink>
      <w:r>
        <w:rPr>
          <w:lang w:val="id_ID" w:bidi="id_ID"/>
        </w:rPr>
        <w:t xml:space="preserve">; </w:t>
      </w:r>
      <w:hyperlink r:id="rId775">
        <w:r>
          <w:rPr>
            <w:lang w:val="id_ID" w:bidi="id_ID"/>
          </w:rPr>
          <w:rPr>
            <w:color w:val="0000EE"/>
            <w:u w:val="single"/>
          </w:rPr>
          <w:t>Ibr. 4:1</w:t>
        </w:r>
      </w:hyperlink>
      <w:r>
        <w:rPr>
          <w:lang w:val="id_ID" w:bidi="id_ID"/>
        </w:rPr>
        <w:t xml:space="preserve">), apakah mereka goyah mendengar janji-janji tersebut atau melangkah dalam iman (lihat </w:t>
      </w:r>
      <w:hyperlink r:id="rId776">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7">
        <w:r>
          <w:rPr>
            <w:lang w:val="id_ID" w:bidi="id_ID"/>
          </w:rPr>
          <w:rPr>
            <w:color w:val="0000EE"/>
            <w:u w:val="single"/>
          </w:rPr>
          <w:t>Kej. 18:16–21</w:t>
        </w:r>
      </w:hyperlink>
      <w:r>
        <w:rPr>
          <w:lang w:val="id_ID" w:bidi="id_ID"/>
        </w:rPr>
        <w:t xml:space="preserve">; lihat </w:t>
      </w:r>
      <w:hyperlink r:id="rId778">
        <w:r>
          <w:rPr>
            <w:lang w:val="id_ID" w:bidi="id_ID"/>
          </w:rPr>
          <w:rPr>
            <w:color w:val="0000EE"/>
            <w:u w:val="single"/>
          </w:rPr>
          <w:t>Kej. 20:7</w:t>
        </w:r>
      </w:hyperlink>
      <w:r>
        <w:rPr>
          <w:lang w:val="id_ID" w:bidi="id_ID"/>
        </w:rPr>
        <w:t>); Abraham kemudian berdoa syafaat bagi Sodom (</w:t>
      </w:r>
      <w:hyperlink r:id="rId779">
        <w:r>
          <w:rPr>
            <w:lang w:val="id_ID" w:bidi="id_ID"/>
          </w:rPr>
          <w:rPr>
            <w:color w:val="0000EE"/>
            <w:u w:val="single"/>
          </w:rPr>
          <w:t>Kej. 18:23–32</w:t>
        </w:r>
      </w:hyperlink>
      <w:r>
        <w:rPr>
          <w:lang w:val="id_ID" w:bidi="id_ID"/>
        </w:rPr>
        <w:t xml:space="preserve">; lihat </w:t>
      </w:r>
      <w:hyperlink r:id="rId780">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1">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2">
        <w:r>
          <w:rPr>
            <w:lang w:val="id_ID" w:bidi="id_ID"/>
          </w:rPr>
          <w:rPr>
            <w:color w:val="0000EE"/>
            <w:u w:val="single"/>
          </w:rPr>
          <w:t>Kej. 19:18–23</w:t>
        </w:r>
      </w:hyperlink>
      <w:r>
        <w:rPr>
          <w:lang w:val="id_ID" w:bidi="id_ID"/>
        </w:rPr>
        <w:t>). Allah adalah hakim yang adil; kebenaran meninggikan derajat bangsa (</w:t>
      </w:r>
      <w:hyperlink r:id="rId783">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4">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5">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6">
        <w:r>
          <w:rPr>
            <w:lang w:val="id_ID" w:bidi="id_ID"/>
          </w:rPr>
          <w:rPr>
            <w:color w:val="0000EE"/>
            <w:u w:val="single"/>
          </w:rPr>
          <w:t>Kej. 23:18</w:t>
        </w:r>
      </w:hyperlink>
      <w:r>
        <w:rPr>
          <w:lang w:val="id_ID" w:bidi="id_ID"/>
        </w:rPr>
        <w:t xml:space="preserve">; </w:t>
      </w:r>
      <w:hyperlink r:id="rId787">
        <w:r>
          <w:rPr>
            <w:lang w:val="id_ID" w:bidi="id_ID"/>
          </w:rPr>
          <w:rPr>
            <w:color w:val="0000EE"/>
            <w:u w:val="single"/>
          </w:rPr>
          <w:t>Ayb. 29:7</w:t>
        </w:r>
      </w:hyperlink>
      <w:r>
        <w:rPr>
          <w:lang w:val="id_ID" w:bidi="id_ID"/>
        </w:rPr>
        <w:t xml:space="preserve">, </w:t>
      </w:r>
      <w:hyperlink r:id="rId788">
        <w:r>
          <w:rPr>
            <w:lang w:val="id_ID" w:bidi="id_ID"/>
          </w:rPr>
          <w:rPr>
            <w:color w:val="0000EE"/>
            <w:u w:val="single"/>
          </w:rPr>
          <w:t>12–17</w:t>
        </w:r>
      </w:hyperlink>
      <w:r>
        <w:rPr>
          <w:lang w:val="id_ID" w:bidi="id_ID"/>
        </w:rPr>
        <w:t>). Sebagai orang yang saleh (</w:t>
      </w:r>
      <w:hyperlink r:id="rId789">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0">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1">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2">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5">
        <w:r>
          <w:rPr>
            <w:lang w:val="id_ID" w:bidi="id_ID"/>
          </w:rPr>
          <w:rPr>
            <w:color w:val="0000EE"/>
            <w:u w:val="single"/>
          </w:rPr>
          <w:t>Kej. 18:2</w:t>
        </w:r>
      </w:hyperlink>
      <w:r>
        <w:rPr>
          <w:lang w:val="id_ID" w:bidi="id_ID"/>
        </w:rPr>
        <w:t xml:space="preserve">, </w:t>
      </w:r>
      <w:hyperlink r:id="rId793">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4">
        <w:r>
          <w:rPr>
            <w:lang w:val="id_ID" w:bidi="id_ID"/>
          </w:rPr>
          <w:rPr>
            <w:color w:val="0000EE"/>
            <w:u w:val="single"/>
          </w:rPr>
          <w:t>Bil. 22–25</w:t>
        </w:r>
      </w:hyperlink>
      <w:r>
        <w:rPr>
          <w:lang w:val="id_ID" w:bidi="id_ID"/>
        </w:rPr>
        <w:t xml:space="preserve">; </w:t>
      </w:r>
      <w:hyperlink r:id="rId795">
        <w:r>
          <w:rPr>
            <w:lang w:val="id_ID" w:bidi="id_ID"/>
          </w:rPr>
          <w:rPr>
            <w:color w:val="0000EE"/>
            <w:u w:val="single"/>
          </w:rPr>
          <w:t>Ul. 23:3–6</w:t>
        </w:r>
      </w:hyperlink>
      <w:r>
        <w:rPr>
          <w:lang w:val="id_ID" w:bidi="id_ID"/>
        </w:rPr>
        <w:t xml:space="preserve">; </w:t>
      </w:r>
      <w:hyperlink r:id="rId796">
        <w:r>
          <w:rPr>
            <w:lang w:val="id_ID" w:bidi="id_ID"/>
          </w:rPr>
          <w:rPr>
            <w:color w:val="0000EE"/>
            <w:u w:val="single"/>
          </w:rPr>
          <w:t>Yos. 24:9</w:t>
        </w:r>
      </w:hyperlink>
      <w:r>
        <w:rPr>
          <w:lang w:val="id_ID" w:bidi="id_ID"/>
        </w:rPr>
        <w:t xml:space="preserve">; </w:t>
      </w:r>
      <w:hyperlink r:id="rId797">
        <w:r>
          <w:rPr>
            <w:lang w:val="id_ID" w:bidi="id_ID"/>
          </w:rPr>
          <w:rPr>
            <w:color w:val="0000EE"/>
            <w:u w:val="single"/>
          </w:rPr>
          <w:t>Hak. 10:7–9</w:t>
        </w:r>
      </w:hyperlink>
      <w:r>
        <w:rPr>
          <w:lang w:val="id_ID" w:bidi="id_ID"/>
        </w:rPr>
        <w:t xml:space="preserve">; </w:t>
      </w:r>
      <w:hyperlink r:id="rId798">
        <w:r>
          <w:rPr>
            <w:lang w:val="id_ID" w:bidi="id_ID"/>
          </w:rPr>
          <w:rPr>
            <w:color w:val="0000EE"/>
            <w:u w:val="single"/>
          </w:rPr>
          <w:t>11:4–5</w:t>
        </w:r>
      </w:hyperlink>
      <w:r>
        <w:rPr>
          <w:lang w:val="id_ID" w:bidi="id_ID"/>
        </w:rPr>
        <w:t xml:space="preserve">; </w:t>
      </w:r>
      <w:hyperlink r:id="rId799">
        <w:r>
          <w:rPr>
            <w:lang w:val="id_ID" w:bidi="id_ID"/>
          </w:rPr>
          <w:rPr>
            <w:color w:val="0000EE"/>
            <w:u w:val="single"/>
          </w:rPr>
          <w:t>1Sam. 10:27</w:t>
        </w:r>
      </w:hyperlink>
      <w:r>
        <w:rPr>
          <w:lang w:val="id_ID" w:bidi="id_ID"/>
        </w:rPr>
        <w:t xml:space="preserve">; </w:t>
      </w:r>
      <w:hyperlink r:id="rId800">
        <w:r>
          <w:rPr>
            <w:lang w:val="id_ID" w:bidi="id_ID"/>
          </w:rPr>
          <w:rPr>
            <w:color w:val="0000EE"/>
            <w:u w:val="single"/>
          </w:rPr>
          <w:t>1Raj. 11:1–3</w:t>
        </w:r>
      </w:hyperlink>
      <w:r>
        <w:rPr>
          <w:lang w:val="id_ID" w:bidi="id_ID"/>
        </w:rPr>
        <w:t xml:space="preserve">; </w:t>
      </w:r>
      <w:hyperlink r:id="rId801">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2">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3">
        <w:r>
          <w:rPr>
            <w:lang w:val="id_ID" w:bidi="id_ID"/>
          </w:rPr>
          <w:rPr>
            <w:color w:val="0000EE"/>
            <w:u w:val="single"/>
          </w:rPr>
          <w:t>Kej. 18:23</w:t>
        </w:r>
      </w:hyperlink>
      <w:r>
        <w:rPr>
          <w:lang w:val="id_ID" w:bidi="id_ID"/>
        </w:rPr>
        <w:t xml:space="preserve">; </w:t>
      </w:r>
      <w:hyperlink r:id="rId804">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89">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5">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6">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7">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08">
        <w:r>
          <w:rPr>
            <w:lang w:val="id_ID" w:bidi="id_ID"/>
          </w:rPr>
          <w:rPr>
            <w:color w:val="0000EE"/>
            <w:u w:val="single"/>
          </w:rPr>
          <w:t>Kej. 15:5</w:t>
        </w:r>
      </w:hyperlink>
      <w:r>
        <w:rPr>
          <w:lang w:val="id_ID" w:bidi="id_ID"/>
        </w:rPr>
        <w:t xml:space="preserve">; </w:t>
      </w:r>
      <w:hyperlink r:id="rId809">
        <w:r>
          <w:rPr>
            <w:lang w:val="id_ID" w:bidi="id_ID"/>
          </w:rPr>
          <w:rPr>
            <w:color w:val="0000EE"/>
            <w:u w:val="single"/>
          </w:rPr>
          <w:t>Kel. 33:8</w:t>
        </w:r>
      </w:hyperlink>
      <w:r>
        <w:rPr>
          <w:lang w:val="id_ID" w:bidi="id_ID"/>
        </w:rPr>
        <w:t xml:space="preserve">; </w:t>
      </w:r>
      <w:hyperlink r:id="rId810">
        <w:r>
          <w:rPr>
            <w:lang w:val="id_ID" w:bidi="id_ID"/>
          </w:rPr>
          <w:rPr>
            <w:color w:val="0000EE"/>
            <w:u w:val="single"/>
          </w:rPr>
          <w:t>Bil. 21:9</w:t>
        </w:r>
      </w:hyperlink>
      <w:r>
        <w:rPr>
          <w:lang w:val="id_ID" w:bidi="id_ID"/>
        </w:rPr>
        <w:t xml:space="preserve">; </w:t>
      </w:r>
      <w:hyperlink r:id="rId811">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2">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79">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3">
        <w:r>
          <w:rPr>
            <w:lang w:val="id_ID" w:bidi="id_ID"/>
          </w:rPr>
          <w:rPr>
            <w:color w:val="0000EE"/>
            <w:u w:val="single"/>
          </w:rPr>
          <w:t>Kej. 13:10–13</w:t>
        </w:r>
      </w:hyperlink>
      <w:r>
        <w:rPr>
          <w:lang w:val="id_ID" w:bidi="id_ID"/>
        </w:rPr>
        <w:t xml:space="preserve">; bdk. </w:t>
      </w:r>
      <w:hyperlink r:id="rId814">
        <w:r>
          <w:rPr>
            <w:lang w:val="id_ID" w:bidi="id_ID"/>
          </w:rPr>
          <w:rPr>
            <w:color w:val="0000EE"/>
            <w:u w:val="single"/>
          </w:rPr>
          <w:t>Mat.16:26</w:t>
        </w:r>
      </w:hyperlink>
      <w:r>
        <w:rPr>
          <w:lang w:val="id_ID" w:bidi="id_ID"/>
        </w:rPr>
        <w:t xml:space="preserve">; </w:t>
      </w:r>
      <w:hyperlink r:id="rId815">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6">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7">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Dengan mencegah perzinahan merusak pernikahan Abraham, Allah mengingatkan bangsa Israel agar tidak menikah dengan orang-orang yang akan menjauhkan mereka dari Tuhan (</w:t>
      </w:r>
      <w:hyperlink r:id="rId818">
        <w:r>
          <w:rPr>
            <w:lang w:val="id_ID" w:bidi="id_ID"/>
          </w:rPr>
          <w:rPr>
            <w:color w:val="0000EE"/>
            <w:u w:val="single"/>
          </w:rPr>
          <w:t>Ezr. 9:1–4</w:t>
        </w:r>
      </w:hyperlink>
      <w:r>
        <w:rPr>
          <w:lang w:val="id_ID" w:bidi="id_ID"/>
        </w:rPr>
        <w:t xml:space="preserve">; </w:t>
      </w:r>
      <w:hyperlink r:id="rId819">
        <w:r>
          <w:rPr>
            <w:lang w:val="id_ID" w:bidi="id_ID"/>
          </w:rPr>
          <w:rPr>
            <w:color w:val="0000EE"/>
            <w:u w:val="single"/>
          </w:rPr>
          <w:t>Neh. 13:23–27</w:t>
        </w:r>
      </w:hyperlink>
      <w:r>
        <w:rPr>
          <w:lang w:val="id_ID" w:bidi="id_ID"/>
        </w:rPr>
        <w:t xml:space="preserve">; </w:t>
      </w:r>
      <w:hyperlink r:id="rId820">
        <w:r>
          <w:rPr>
            <w:lang w:val="id_ID" w:bidi="id_ID"/>
          </w:rPr>
          <w:rPr>
            <w:color w:val="0000EE"/>
            <w:u w:val="single"/>
          </w:rPr>
          <w:t>Mal. 2:10–17</w:t>
        </w:r>
      </w:hyperlink>
      <w:r>
        <w:rPr>
          <w:lang w:val="id_ID" w:bidi="id_ID"/>
        </w:rPr>
        <w:t>); mereka tidak boleh memberi celah bagi pencobaan (</w:t>
      </w:r>
      <w:hyperlink r:id="rId821">
        <w:r>
          <w:rPr>
            <w:lang w:val="id_ID" w:bidi="id_ID"/>
          </w:rPr>
          <w:rPr>
            <w:color w:val="0000EE"/>
            <w:u w:val="single"/>
          </w:rPr>
          <w:t>Kel. 20:14</w:t>
        </w:r>
      </w:hyperlink>
      <w:r>
        <w:rPr>
          <w:lang w:val="id_ID" w:bidi="id_ID"/>
        </w:rPr>
        <w:t xml:space="preserve">, </w:t>
      </w:r>
      <w:hyperlink r:id="rId822">
        <w:r>
          <w:rPr>
            <w:lang w:val="id_ID" w:bidi="id_ID"/>
          </w:rPr>
          <w:rPr>
            <w:color w:val="0000EE"/>
            <w:u w:val="single"/>
          </w:rPr>
          <w:t>17</w:t>
        </w:r>
      </w:hyperlink>
      <w:r>
        <w:rPr>
          <w:lang w:val="id_ID" w:bidi="id_ID"/>
        </w:rPr>
        <w:t xml:space="preserve">; </w:t>
      </w:r>
      <w:hyperlink r:id="rId823">
        <w:r>
          <w:rPr>
            <w:lang w:val="id_ID" w:bidi="id_ID"/>
          </w:rPr>
          <w:rPr>
            <w:color w:val="0000EE"/>
            <w:u w:val="single"/>
          </w:rPr>
          <w:t>Im. 20:10</w:t>
        </w:r>
      </w:hyperlink>
      <w:r>
        <w:rPr>
          <w:lang w:val="id_ID" w:bidi="id_ID"/>
        </w:rPr>
        <w:t xml:space="preserve">; </w:t>
      </w:r>
      <w:hyperlink r:id="rId824">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5">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6">
        <w:r>
          <w:rPr>
            <w:lang w:val="id_ID" w:bidi="id_ID"/>
          </w:rPr>
          <w:rPr>
            <w:color w:val="0000EE"/>
            <w:u w:val="single"/>
          </w:rPr>
          <w:t>Kej. 18:10</w:t>
        </w:r>
      </w:hyperlink>
      <w:r>
        <w:rPr>
          <w:lang w:val="id_ID" w:bidi="id_ID"/>
        </w:rPr>
        <w:t xml:space="preserve">; </w:t>
      </w:r>
      <w:hyperlink r:id="rId827">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1">
        <w:r>
          <w:rPr>
            <w:lang w:val="id_ID" w:bidi="id_ID"/>
          </w:rPr>
          <w:rPr>
            <w:color w:val="0000EE"/>
            <w:u w:val="single"/>
          </w:rPr>
          <w:t>Kel. 20:14</w:t>
        </w:r>
      </w:hyperlink>
      <w:r>
        <w:rPr>
          <w:lang w:val="id_ID" w:bidi="id_ID"/>
        </w:rPr>
        <w:t>), yang dipandang di seluruh Timur Dekat kuno sebagai “dosa besar” (</w:t>
      </w:r>
      <w:hyperlink r:id="rId828">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29">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0">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79">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1">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2">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3">
        <w:r>
          <w:rPr>
            <w:lang w:val="id_ID" w:bidi="id_ID"/>
          </w:rPr>
          <w:rPr>
            <w:color w:val="0000EE"/>
            <w:u w:val="single"/>
          </w:rPr>
          <w:t>Bil 12:13</w:t>
        </w:r>
      </w:hyperlink>
      <w:r>
        <w:rPr>
          <w:lang w:val="id_ID" w:bidi="id_ID"/>
        </w:rPr>
        <w:t xml:space="preserve">; </w:t>
      </w:r>
      <w:hyperlink r:id="rId834">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5">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6">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7">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38">
        <w:r>
          <w:rPr>
            <w:lang w:val="id_ID" w:bidi="id_ID"/>
          </w:rPr>
          <w:rPr>
            <w:color w:val="0000EE"/>
            <w:u w:val="single"/>
          </w:rPr>
          <w:t>30:2</w:t>
        </w:r>
      </w:hyperlink>
      <w:r>
        <w:rPr>
          <w:lang w:val="id_ID" w:bidi="id_ID"/>
        </w:rPr>
        <w:t xml:space="preserve">, </w:t>
      </w:r>
      <w:hyperlink r:id="rId839">
        <w:r>
          <w:rPr>
            <w:lang w:val="id_ID" w:bidi="id_ID"/>
          </w:rPr>
          <w:rPr>
            <w:color w:val="0000EE"/>
            <w:u w:val="single"/>
          </w:rPr>
          <w:t>17</w:t>
        </w:r>
      </w:hyperlink>
      <w:r>
        <w:rPr>
          <w:lang w:val="id_ID" w:bidi="id_ID"/>
        </w:rPr>
        <w:t xml:space="preserve">, </w:t>
      </w:r>
      <w:hyperlink r:id="rId840">
        <w:r>
          <w:rPr>
            <w:lang w:val="id_ID" w:bidi="id_ID"/>
          </w:rPr>
          <w:rPr>
            <w:color w:val="0000EE"/>
            <w:u w:val="single"/>
          </w:rPr>
          <w:t>22–23</w:t>
        </w:r>
      </w:hyperlink>
      <w:r>
        <w:rPr>
          <w:lang w:val="id_ID" w:bidi="id_ID"/>
        </w:rPr>
        <w:t xml:space="preserve">; </w:t>
      </w:r>
      <w:hyperlink r:id="rId841">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6">
        <w:r>
          <w:rPr>
            <w:lang w:val="id_ID" w:bidi="id_ID"/>
          </w:rPr>
          <w:rPr>
            <w:color w:val="0000EE"/>
            <w:u w:val="single"/>
          </w:rPr>
          <w:t>127:3</w:t>
        </w:r>
      </w:hyperlink>
      <w:r>
        <w:rPr>
          <w:lang w:val="id_ID" w:bidi="id_ID"/>
        </w:rPr>
        <w:t xml:space="preserve">; </w:t>
      </w:r>
      <w:hyperlink r:id="rId842">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6">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0">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3">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4">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5">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58">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6">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7">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48">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49">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0">
        <w:r>
          <w:rPr>
            <w:lang w:val="id_ID" w:bidi="id_ID"/>
          </w:rPr>
          <w:rPr>
            <w:color w:val="0000EE"/>
            <w:u w:val="single"/>
          </w:rPr>
          <w:t>Kej. 21:13</w:t>
        </w:r>
      </w:hyperlink>
      <w:r>
        <w:rPr>
          <w:lang w:val="id_ID" w:bidi="id_ID"/>
        </w:rPr>
        <w:t xml:space="preserve">; bdk. </w:t>
      </w:r>
      <w:hyperlink r:id="rId851">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2">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3">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4">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5">
        <w:r>
          <w:rPr>
            <w:lang w:val="id_ID" w:bidi="id_ID"/>
          </w:rPr>
          <w:rPr>
            <w:color w:val="0000EE"/>
            <w:u w:val="single"/>
          </w:rPr>
          <w:t>Ef. 4:15</w:t>
        </w:r>
      </w:hyperlink>
      <w:r>
        <w:rPr>
          <w:lang w:val="id_ID" w:bidi="id_ID"/>
        </w:rPr>
        <w:t xml:space="preserve">, </w:t>
      </w:r>
      <w:hyperlink r:id="rId856">
        <w:r>
          <w:rPr>
            <w:lang w:val="id_ID" w:bidi="id_ID"/>
          </w:rPr>
          <w:rPr>
            <w:color w:val="0000EE"/>
            <w:u w:val="single"/>
          </w:rPr>
          <w:t>25</w:t>
        </w:r>
      </w:hyperlink>
      <w:r>
        <w:rPr>
          <w:lang w:val="id_ID" w:bidi="id_ID"/>
        </w:rPr>
        <w:t>), dan Yesus memperingatkan agar tidak memanipulasi kebenaran dengan bersumpah (</w:t>
      </w:r>
      <w:hyperlink r:id="rId857">
        <w:r>
          <w:rPr>
            <w:lang w:val="id_ID" w:bidi="id_ID"/>
          </w:rPr>
          <w:rPr>
            <w:color w:val="0000EE"/>
            <w:u w:val="single"/>
          </w:rPr>
          <w:t>Mat. 5:37</w:t>
        </w:r>
      </w:hyperlink>
      <w:r>
        <w:rPr>
          <w:lang w:val="id_ID" w:bidi="id_ID"/>
        </w:rPr>
        <w:t xml:space="preserve">; </w:t>
      </w:r>
      <w:hyperlink r:id="rId858">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59">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0">
        <w:r>
          <w:rPr>
            <w:lang w:val="id_ID" w:bidi="id_ID"/>
          </w:rPr>
          <w:rPr>
            <w:color w:val="0000EE"/>
            <w:u w:val="single"/>
          </w:rPr>
          <w:t>Kej. 12:7</w:t>
        </w:r>
      </w:hyperlink>
      <w:r>
        <w:rPr>
          <w:lang w:val="id_ID" w:bidi="id_ID"/>
        </w:rPr>
        <w:t xml:space="preserve">; </w:t>
      </w:r>
      <w:hyperlink r:id="rId861">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63">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4">
        <w:r>
          <w:rPr>
            <w:lang w:val="id_ID" w:bidi="id_ID"/>
          </w:rPr>
          <w:rPr>
            <w:color w:val="0000EE"/>
            <w:u w:val="single"/>
          </w:rPr>
          <w:t>Kej. 16:14</w:t>
        </w:r>
      </w:hyperlink>
      <w:r>
        <w:rPr>
          <w:lang w:val="id_ID" w:bidi="id_ID"/>
        </w:rPr>
        <w:t xml:space="preserve">; </w:t>
      </w:r>
      <w:hyperlink r:id="rId865">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6">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7">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68">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69">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0">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1">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2">
        <w:r>
          <w:rPr>
            <w:lang w:val="id_ID" w:bidi="id_ID"/>
          </w:rPr>
          <w:rPr>
            <w:color w:val="0000EE"/>
            <w:u w:val="single"/>
          </w:rPr>
          <w:t>Im. 18:21</w:t>
        </w:r>
      </w:hyperlink>
      <w:r>
        <w:rPr>
          <w:lang w:val="id_ID" w:bidi="id_ID"/>
        </w:rPr>
        <w:t xml:space="preserve">; </w:t>
      </w:r>
      <w:hyperlink r:id="rId873">
        <w:r>
          <w:rPr>
            <w:lang w:val="id_ID" w:bidi="id_ID"/>
          </w:rPr>
          <w:rPr>
            <w:color w:val="0000EE"/>
            <w:u w:val="single"/>
          </w:rPr>
          <w:t>20:1–5</w:t>
        </w:r>
      </w:hyperlink>
      <w:r>
        <w:rPr>
          <w:lang w:val="id_ID" w:bidi="id_ID"/>
        </w:rPr>
        <w:t xml:space="preserve">; </w:t>
      </w:r>
      <w:hyperlink r:id="rId874">
        <w:r>
          <w:rPr>
            <w:lang w:val="id_ID" w:bidi="id_ID"/>
          </w:rPr>
          <w:rPr>
            <w:color w:val="0000EE"/>
            <w:u w:val="single"/>
          </w:rPr>
          <w:t>Ul. 18:10</w:t>
        </w:r>
      </w:hyperlink>
      <w:r>
        <w:rPr>
          <w:lang w:val="id_ID" w:bidi="id_ID"/>
        </w:rPr>
        <w:t xml:space="preserve">; </w:t>
      </w:r>
      <w:hyperlink r:id="rId875">
        <w:r>
          <w:rPr>
            <w:lang w:val="id_ID" w:bidi="id_ID"/>
          </w:rPr>
          <w:rPr>
            <w:color w:val="0000EE"/>
            <w:u w:val="single"/>
          </w:rPr>
          <w:t>2Raj. 16:2–3</w:t>
        </w:r>
      </w:hyperlink>
      <w:r>
        <w:rPr>
          <w:lang w:val="id_ID" w:bidi="id_ID"/>
        </w:rPr>
        <w:t xml:space="preserve">; </w:t>
      </w:r>
      <w:hyperlink r:id="rId876">
        <w:r>
          <w:rPr>
            <w:lang w:val="id_ID" w:bidi="id_ID"/>
          </w:rPr>
          <w:rPr>
            <w:color w:val="0000EE"/>
            <w:u w:val="single"/>
          </w:rPr>
          <w:t>Yes. 57:5</w:t>
        </w:r>
      </w:hyperlink>
      <w:r>
        <w:rPr>
          <w:lang w:val="id_ID" w:bidi="id_ID"/>
        </w:rPr>
        <w:t xml:space="preserve">; </w:t>
      </w:r>
      <w:hyperlink r:id="rId877">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78">
        <w:r>
          <w:rPr>
            <w:lang w:val="id_ID" w:bidi="id_ID"/>
          </w:rPr>
          <w:rPr>
            <w:color w:val="0000EE"/>
            <w:u w:val="single"/>
          </w:rPr>
          <w:t>Mzm. 40:6–8</w:t>
        </w:r>
      </w:hyperlink>
      <w:r>
        <w:rPr>
          <w:lang w:val="id_ID" w:bidi="id_ID"/>
        </w:rPr>
        <w:t xml:space="preserve">; </w:t>
      </w:r>
      <w:hyperlink r:id="rId879">
        <w:r>
          <w:rPr>
            <w:lang w:val="id_ID" w:bidi="id_ID"/>
          </w:rPr>
          <w:rPr>
            <w:color w:val="0000EE"/>
            <w:u w:val="single"/>
          </w:rPr>
          <w:t>51:17</w:t>
        </w:r>
      </w:hyperlink>
      <w:r>
        <w:rPr>
          <w:lang w:val="id_ID" w:bidi="id_ID"/>
        </w:rPr>
        <w:t xml:space="preserve">) dan mempersembahkan yang terbaik kepada Allah. • Engkau tidak segan-segan: Bdk. </w:t>
      </w:r>
      <w:hyperlink r:id="rId880">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1">
        <w:r>
          <w:rPr>
            <w:lang w:val="id_ID" w:bidi="id_ID"/>
          </w:rPr>
          <w:rPr>
            <w:color w:val="0000EE"/>
            <w:u w:val="single"/>
          </w:rPr>
          <w:t>Kel. 29:10</w:t>
        </w:r>
      </w:hyperlink>
      <w:r>
        <w:rPr>
          <w:lang w:val="id_ID" w:bidi="id_ID"/>
        </w:rPr>
        <w:t xml:space="preserve">; </w:t>
      </w:r>
      <w:hyperlink r:id="rId882">
        <w:r>
          <w:rPr>
            <w:lang w:val="id_ID" w:bidi="id_ID"/>
          </w:rPr>
          <w:rPr>
            <w:color w:val="0000EE"/>
            <w:u w:val="single"/>
          </w:rPr>
          <w:t>Im. 4:15</w:t>
        </w:r>
      </w:hyperlink>
      <w:r>
        <w:rPr>
          <w:lang w:val="id_ID" w:bidi="id_ID"/>
        </w:rPr>
        <w:t xml:space="preserve">; </w:t>
      </w:r>
      <w:hyperlink r:id="rId883">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4">
        <w:r>
          <w:rPr>
            <w:lang w:val="id_ID" w:bidi="id_ID"/>
          </w:rPr>
          <w:rPr>
            <w:color w:val="0000EE"/>
            <w:u w:val="single"/>
          </w:rPr>
          <w:t>Yes. 53:6</w:t>
        </w:r>
      </w:hyperlink>
      <w:r>
        <w:rPr>
          <w:lang w:val="id_ID" w:bidi="id_ID"/>
        </w:rPr>
        <w:t xml:space="preserve">, </w:t>
      </w:r>
      <w:hyperlink r:id="rId885">
        <w:r>
          <w:rPr>
            <w:lang w:val="id_ID" w:bidi="id_ID"/>
          </w:rPr>
          <w:rPr>
            <w:color w:val="0000EE"/>
            <w:u w:val="single"/>
          </w:rPr>
          <w:t>10</w:t>
        </w:r>
      </w:hyperlink>
      <w:r>
        <w:rPr>
          <w:lang w:val="id_ID" w:bidi="id_ID"/>
        </w:rPr>
        <w:t xml:space="preserve">; </w:t>
      </w:r>
      <w:hyperlink r:id="rId886">
        <w:r>
          <w:rPr>
            <w:lang w:val="id_ID" w:bidi="id_ID"/>
          </w:rPr>
          <w:rPr>
            <w:color w:val="0000EE"/>
            <w:u w:val="single"/>
          </w:rPr>
          <w:t>Yoh. 1:29</w:t>
        </w:r>
      </w:hyperlink>
      <w:r>
        <w:rPr>
          <w:lang w:val="id_ID" w:bidi="id_ID"/>
        </w:rPr>
        <w:t xml:space="preserve">; </w:t>
      </w:r>
      <w:hyperlink r:id="rId887">
        <w:r>
          <w:rPr>
            <w:lang w:val="id_ID" w:bidi="id_ID"/>
          </w:rPr>
          <w:rPr>
            <w:color w:val="0000EE"/>
            <w:u w:val="single"/>
          </w:rPr>
          <w:t>Ibr. 7:27</w:t>
        </w:r>
      </w:hyperlink>
      <w:r>
        <w:rPr>
          <w:lang w:val="id_ID" w:bidi="id_ID"/>
        </w:rPr>
        <w:t xml:space="preserve">; </w:t>
      </w:r>
      <w:hyperlink r:id="rId888">
        <w:r>
          <w:rPr>
            <w:lang w:val="id_ID" w:bidi="id_ID"/>
          </w:rPr>
          <w:rPr>
            <w:color w:val="0000EE"/>
            <w:u w:val="single"/>
          </w:rPr>
          <w:t>10:1–14</w:t>
        </w:r>
      </w:hyperlink>
      <w:r>
        <w:rPr>
          <w:lang w:val="id_ID" w:bidi="id_ID"/>
        </w:rPr>
        <w:t xml:space="preserve">; </w:t>
      </w:r>
      <w:hyperlink r:id="rId889">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0">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1">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08">
        <w:r>
          <w:rPr>
            <w:lang w:val="id_ID" w:bidi="id_ID"/>
          </w:rPr>
          <w:rPr>
            <w:color w:val="0000EE"/>
            <w:u w:val="single"/>
          </w:rPr>
          <w:t>Kej. 15:5</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92">
        <w:r>
          <w:rPr>
            <w:lang w:val="id_ID" w:bidi="id_ID"/>
          </w:rPr>
          <w:rPr>
            <w:color w:val="0000EE"/>
            <w:u w:val="single"/>
          </w:rPr>
          <w:t>17:3–8</w:t>
        </w:r>
      </w:hyperlink>
      <w:r>
        <w:rPr>
          <w:lang w:val="id_ID" w:bidi="id_ID"/>
        </w:rPr>
        <w:t xml:space="preserve">). Keturunannya akan sebanyak bintang di langit (bdk. </w:t>
      </w:r>
      <w:hyperlink r:id="rId678">
        <w:r>
          <w:rPr>
            <w:lang w:val="id_ID" w:bidi="id_ID"/>
          </w:rPr>
          <w:rPr>
            <w:color w:val="0000EE"/>
            <w:u w:val="single"/>
          </w:rPr>
          <w:t>Kej. 26:4</w:t>
        </w:r>
      </w:hyperlink>
      <w:r>
        <w:rPr>
          <w:lang w:val="id_ID" w:bidi="id_ID"/>
        </w:rPr>
        <w:t xml:space="preserve">), seperti pasir di tepi laut (bdk. </w:t>
      </w:r>
      <w:hyperlink r:id="rId893">
        <w:r>
          <w:rPr>
            <w:lang w:val="id_ID" w:bidi="id_ID"/>
          </w:rPr>
          <w:rPr>
            <w:color w:val="0000EE"/>
            <w:u w:val="single"/>
          </w:rPr>
          <w:t>Kej. 32:12</w:t>
        </w:r>
      </w:hyperlink>
      <w:r>
        <w:rPr>
          <w:lang w:val="id_ID" w:bidi="id_ID"/>
        </w:rPr>
        <w:t xml:space="preserve">), dan seperti debu tanah (bdk. </w:t>
      </w:r>
      <w:hyperlink r:id="rId894">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5">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6">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7">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898">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899">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0">
        <w:r>
          <w:rPr>
            <w:lang w:val="id_ID" w:bidi="id_ID"/>
          </w:rPr>
          <w:rPr>
            <w:color w:val="0000EE"/>
            <w:u w:val="single"/>
          </w:rPr>
          <w:t>67</w:t>
        </w:r>
      </w:hyperlink>
      <w:r>
        <w:rPr>
          <w:lang w:val="id_ID" w:bidi="id_ID"/>
        </w:rPr>
        <w:t>). Ribka akan mengikuti jejak Sara menjadi ibu leluhur dari suku bangsa tersebut (</w:t>
      </w:r>
      <w:hyperlink r:id="rId901">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2">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3">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4">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5">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6">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7">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09">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0">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5">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0">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1">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2">
        <w:r>
          <w:rPr>
            <w:lang w:val="id_ID" w:bidi="id_ID"/>
          </w:rPr>
          <w:rPr>
            <w:color w:val="0000EE"/>
            <w:u w:val="single"/>
          </w:rPr>
          <w:t>Kej. 24:12</w:t>
        </w:r>
      </w:hyperlink>
      <w:r>
        <w:rPr>
          <w:lang w:val="id_ID" w:bidi="id_ID"/>
        </w:rPr>
        <w:t xml:space="preserve">, </w:t>
      </w:r>
      <w:hyperlink r:id="rId913">
        <w:r>
          <w:rPr>
            <w:lang w:val="id_ID" w:bidi="id_ID"/>
          </w:rPr>
          <w:rPr>
            <w:color w:val="0000EE"/>
            <w:u w:val="single"/>
          </w:rPr>
          <w:t>27</w:t>
        </w:r>
      </w:hyperlink>
      <w:r>
        <w:rPr>
          <w:lang w:val="id_ID" w:bidi="id_ID"/>
        </w:rPr>
        <w:t xml:space="preserve">, </w:t>
      </w:r>
      <w:hyperlink r:id="rId914">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5">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6">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7">
        <w:r>
          <w:rPr>
            <w:lang w:val="id_ID" w:bidi="id_ID"/>
          </w:rPr>
          <w:rPr>
            <w:color w:val="0000EE"/>
            <w:u w:val="single"/>
          </w:rPr>
          <w:t>Kej. 24:22</w:t>
        </w:r>
      </w:hyperlink>
      <w:r>
        <w:rPr>
          <w:lang w:val="id_ID" w:bidi="id_ID"/>
        </w:rPr>
        <w:t xml:space="preserve">, </w:t>
      </w:r>
      <w:hyperlink r:id="rId918">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19">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0">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1">
        <w:r>
          <w:rPr>
            <w:lang w:val="id_ID" w:bidi="id_ID"/>
          </w:rPr>
          <w:rPr>
            <w:color w:val="0000EE"/>
            <w:u w:val="single"/>
          </w:rPr>
          <w:t>Kej. 24:54–56</w:t>
        </w:r>
      </w:hyperlink>
      <w:r>
        <w:rPr>
          <w:lang w:val="id_ID" w:bidi="id_ID"/>
        </w:rPr>
        <w:t xml:space="preserve"> dan catatan studi; </w:t>
      </w:r>
      <w:hyperlink r:id="rId922">
        <w:r>
          <w:rPr>
            <w:lang w:val="id_ID" w:bidi="id_ID"/>
          </w:rPr>
          <w:rPr>
            <w:color w:val="0000EE"/>
            <w:u w:val="single"/>
          </w:rPr>
          <w:t>Kej. 29:21–27</w:t>
        </w:r>
      </w:hyperlink>
      <w:r>
        <w:rPr>
          <w:lang w:val="id_ID" w:bidi="id_ID"/>
        </w:rPr>
        <w:t xml:space="preserve">; </w:t>
      </w:r>
      <w:hyperlink r:id="rId923">
        <w:r>
          <w:rPr>
            <w:lang w:val="id_ID" w:bidi="id_ID"/>
          </w:rPr>
          <w:rPr>
            <w:color w:val="0000EE"/>
            <w:u w:val="single"/>
          </w:rPr>
          <w:t>30:27–36</w:t>
        </w:r>
      </w:hyperlink>
      <w:r>
        <w:rPr>
          <w:lang w:val="id_ID" w:bidi="id_ID"/>
        </w:rPr>
        <w:t xml:space="preserve">; </w:t>
      </w:r>
      <w:hyperlink r:id="rId924">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5">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6">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7">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28">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29">
        <w:r>
          <w:rPr>
            <w:lang w:val="id_ID" w:bidi="id_ID"/>
          </w:rPr>
          <w:rPr>
            <w:color w:val="0000EE"/>
            <w:u w:val="single"/>
          </w:rPr>
          <w:t>Kej. 25:19–26</w:t>
        </w:r>
      </w:hyperlink>
      <w:r>
        <w:rPr>
          <w:lang w:val="id_ID" w:bidi="id_ID"/>
        </w:rPr>
        <w:t xml:space="preserve">; bdk. </w:t>
      </w:r>
      <w:hyperlink r:id="rId926">
        <w:r>
          <w:rPr>
            <w:lang w:val="id_ID" w:bidi="id_ID"/>
          </w:rPr>
          <w:rPr>
            <w:color w:val="0000EE"/>
            <w:u w:val="single"/>
          </w:rPr>
          <w:t>Kej. 21:5</w:t>
        </w:r>
      </w:hyperlink>
      <w:r>
        <w:rPr>
          <w:lang w:val="id_ID" w:bidi="id_ID"/>
        </w:rPr>
        <w:t xml:space="preserve">; </w:t>
      </w:r>
      <w:hyperlink r:id="rId930">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4">
        <w:r>
          <w:rPr>
            <w:lang w:val="id_ID" w:bidi="id_ID"/>
          </w:rPr>
          <w:rPr>
            <w:color w:val="0000EE"/>
            <w:u w:val="single"/>
          </w:rPr>
          <w:t>Kej. 16:14</w:t>
        </w:r>
      </w:hyperlink>
      <w:r>
        <w:rPr>
          <w:lang w:val="id_ID" w:bidi="id_ID"/>
        </w:rPr>
        <w:t>) dan di mana Ishak menantikan Tuhan (</w:t>
      </w:r>
      <w:hyperlink r:id="rId931">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2">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3">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4">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5">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6">
        <w:r>
          <w:rPr>
            <w:lang w:val="id_ID" w:bidi="id_ID"/>
          </w:rPr>
          <w:rPr>
            <w:color w:val="0000EE"/>
            <w:u w:val="single"/>
          </w:rPr>
          <w:t>Kej. 25:27–34</w:t>
        </w:r>
      </w:hyperlink>
      <w:r>
        <w:rPr>
          <w:lang w:val="id_ID" w:bidi="id_ID"/>
        </w:rPr>
        <w:t xml:space="preserve">; psl. </w:t>
      </w:r>
      <w:hyperlink r:id="rId937">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0">
        <w:r>
          <w:rPr>
            <w:lang w:val="id_ID" w:bidi="id_ID"/>
          </w:rPr>
          <w:rPr>
            <w:color w:val="0000EE"/>
            <w:u w:val="single"/>
          </w:rPr>
          <w:t>26</w:t>
        </w:r>
      </w:hyperlink>
      <w:r>
        <w:rPr>
          <w:lang w:val="id_ID" w:bidi="id_ID"/>
        </w:rPr>
        <w:t xml:space="preserve">), sama seperti Sara (lihat </w:t>
      </w:r>
      <w:hyperlink r:id="rId938">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78">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39">
        <w:r>
          <w:rPr>
            <w:lang w:val="id_ID" w:bidi="id_ID"/>
          </w:rPr>
          <w:rPr>
            <w:color w:val="0000EE"/>
            <w:u w:val="single"/>
          </w:rPr>
          <w:t>Kej. 48:12–14</w:t>
        </w:r>
      </w:hyperlink>
      <w:r>
        <w:rPr>
          <w:lang w:val="id_ID" w:bidi="id_ID"/>
        </w:rPr>
        <w:t xml:space="preserve">; lihat </w:t>
      </w:r>
      <w:hyperlink r:id="rId940">
        <w:r>
          <w:rPr>
            <w:lang w:val="id_ID" w:bidi="id_ID"/>
          </w:rPr>
          <w:rPr>
            <w:color w:val="0000EE"/>
            <w:u w:val="single"/>
          </w:rPr>
          <w:t>Mal. 1:1–3</w:t>
        </w:r>
      </w:hyperlink>
      <w:r>
        <w:rPr>
          <w:lang w:val="id_ID" w:bidi="id_ID"/>
        </w:rPr>
        <w:t xml:space="preserve">; </w:t>
      </w:r>
      <w:hyperlink r:id="rId941">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6">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2">
        <w:r>
          <w:rPr>
            <w:lang w:val="id_ID" w:bidi="id_ID"/>
          </w:rPr>
          <w:rPr>
            <w:color w:val="0000EE"/>
            <w:u w:val="single"/>
          </w:rPr>
          <w:t>Kej. 25:34</w:t>
        </w:r>
      </w:hyperlink>
      <w:r>
        <w:rPr>
          <w:lang w:val="id_ID" w:bidi="id_ID"/>
        </w:rPr>
        <w:t xml:space="preserve">; </w:t>
      </w:r>
      <w:hyperlink r:id="rId943">
        <w:r>
          <w:rPr>
            <w:lang w:val="id_ID" w:bidi="id_ID"/>
          </w:rPr>
          <w:rPr>
            <w:color w:val="0000EE"/>
            <w:u w:val="single"/>
          </w:rPr>
          <w:t>Heb 12:16</w:t>
        </w:r>
      </w:hyperlink>
      <w:r>
        <w:rPr>
          <w:lang w:val="id_ID" w:bidi="id_ID"/>
        </w:rPr>
        <w:t xml:space="preserve">; bdk. </w:t>
      </w:r>
      <w:hyperlink r:id="rId944">
        <w:r>
          <w:rPr>
            <w:lang w:val="id_ID" w:bidi="id_ID"/>
          </w:rPr>
          <w:rPr>
            <w:color w:val="0000EE"/>
            <w:u w:val="single"/>
          </w:rPr>
          <w:t>Im 26:22</w:t>
        </w:r>
      </w:hyperlink>
      <w:r>
        <w:rPr>
          <w:lang w:val="id_ID" w:bidi="id_ID"/>
        </w:rPr>
        <w:t xml:space="preserve">; </w:t>
      </w:r>
      <w:hyperlink r:id="rId945">
        <w:r>
          <w:rPr>
            <w:lang w:val="id_ID" w:bidi="id_ID"/>
          </w:rPr>
          <w:rPr>
            <w:color w:val="0000EE"/>
            <w:u w:val="single"/>
          </w:rPr>
          <w:t>Ul.7:22</w:t>
        </w:r>
      </w:hyperlink>
      <w:r>
        <w:rPr>
          <w:lang w:val="id_ID" w:bidi="id_ID"/>
        </w:rPr>
        <w:t xml:space="preserve">; </w:t>
      </w:r>
      <w:hyperlink r:id="rId946">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7">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48">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3">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49">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0">
        <w:r>
          <w:rPr>
            <w:lang w:val="id_ID" w:bidi="id_ID"/>
          </w:rPr>
          <w:rPr>
            <w:color w:val="0000EE"/>
            <w:u w:val="single"/>
          </w:rPr>
          <w:t>Za. 4:6</w:t>
        </w:r>
      </w:hyperlink>
      <w:r>
        <w:rPr>
          <w:lang w:val="id_ID" w:bidi="id_ID"/>
        </w:rPr>
        <w:t xml:space="preserve">; </w:t>
      </w:r>
      <w:hyperlink r:id="rId951">
        <w:r>
          <w:rPr>
            <w:lang w:val="id_ID" w:bidi="id_ID"/>
          </w:rPr>
          <w:rPr>
            <w:color w:val="0000EE"/>
            <w:u w:val="single"/>
          </w:rPr>
          <w:t>Gal. 5:16–17</w:t>
        </w:r>
      </w:hyperlink>
      <w:r>
        <w:rPr>
          <w:lang w:val="id_ID" w:bidi="id_ID"/>
        </w:rPr>
        <w:t xml:space="preserve">; </w:t>
      </w:r>
      <w:hyperlink r:id="rId952">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3">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49">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3">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4">
        <w:r>
          <w:rPr>
            <w:lang w:val="id_ID" w:bidi="id_ID"/>
          </w:rPr>
          <w:rPr>
            <w:color w:val="0000EE"/>
            <w:u w:val="single"/>
          </w:rPr>
          <w:t>1Sam. 21:10</w:t>
        </w:r>
      </w:hyperlink>
      <w:r>
        <w:rPr>
          <w:lang w:val="id_ID" w:bidi="id_ID"/>
        </w:rPr>
        <w:t xml:space="preserve">, juga disebuh Abimelekh, </w:t>
      </w:r>
      <w:hyperlink r:id="rId955">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6">
        <w:r>
          <w:rPr>
            <w:lang w:val="id_ID" w:bidi="id_ID"/>
          </w:rPr>
          <w:rPr>
            <w:color w:val="0000EE"/>
            <w:u w:val="single"/>
          </w:rPr>
          <w:t>26</w:t>
        </w:r>
      </w:hyperlink>
      <w:r>
        <w:rPr>
          <w:lang w:val="id_ID" w:bidi="id_ID"/>
        </w:rPr>
        <w:t xml:space="preserve">). Hal itu menunjukkan bahwa berkat telah diteruskan kepadanya (bdk. </w:t>
      </w:r>
      <w:hyperlink r:id="rId957">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58">
        <w:r>
          <w:rPr>
            <w:lang w:val="id_ID" w:bidi="id_ID"/>
          </w:rPr>
          <w:rPr>
            <w:color w:val="0000EE"/>
            <w:u w:val="single"/>
          </w:rPr>
          <w:t>15:5–8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60">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6">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1">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2">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3">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4">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5">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6">
        <w:r>
          <w:rPr>
            <w:lang w:val="id_ID" w:bidi="id_ID"/>
          </w:rPr>
          <w:rPr>
            <w:color w:val="0000EE"/>
            <w:u w:val="single"/>
          </w:rPr>
          <w:t>Kej. 27:1–40</w:t>
        </w:r>
      </w:hyperlink>
      <w:r>
        <w:rPr>
          <w:lang w:val="id_ID" w:bidi="id_ID"/>
        </w:rPr>
        <w:t>). Esau kemudian menikahi istri ketiga dalam usahanya yang sia-sia untuk melakukan hal yang benar (</w:t>
      </w:r>
      <w:hyperlink r:id="rId967">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68">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69">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0">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1">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6">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3">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2">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1">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3">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4">
        <w:r>
          <w:rPr>
            <w:lang w:val="id_ID" w:bidi="id_ID"/>
          </w:rPr>
          <w:rPr>
            <w:color w:val="0000EE"/>
            <w:u w:val="single"/>
          </w:rPr>
          <w:t>Kej. 27:42–28:9</w:t>
        </w:r>
      </w:hyperlink>
      <w:r>
        <w:rPr>
          <w:lang w:val="id_ID" w:bidi="id_ID"/>
        </w:rPr>
        <w:t>); B. Malaikat-malaikat Allah menemui Yakub di Betel (</w:t>
      </w:r>
      <w:hyperlink r:id="rId975">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6">
        <w:r>
          <w:rPr>
            <w:lang w:val="id_ID" w:bidi="id_ID"/>
          </w:rPr>
          <w:rPr>
            <w:color w:val="0000EE"/>
            <w:u w:val="single"/>
          </w:rPr>
          <w:t>Kej. 32:1–2</w:t>
        </w:r>
      </w:hyperlink>
      <w:r>
        <w:rPr>
          <w:lang w:val="id_ID" w:bidi="id_ID"/>
        </w:rPr>
        <w:t>); A': Yakub diperdamaikan dengan Esau (</w:t>
      </w:r>
      <w:hyperlink r:id="rId977">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78">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79">
        <w:r>
          <w:rPr>
            <w:lang w:val="id_ID" w:bidi="id_ID"/>
          </w:rPr>
          <w:rPr>
            <w:color w:val="0000EE"/>
            <w:u w:val="single"/>
          </w:rPr>
          <w:t>Kej. 34:20–23</w:t>
        </w:r>
      </w:hyperlink>
      <w:r>
        <w:rPr>
          <w:lang w:val="id_ID" w:bidi="id_ID"/>
        </w:rPr>
        <w:t xml:space="preserve">). Keluarga Abraham harus menolak percampuran seperti itu (bdk. </w:t>
      </w:r>
      <w:hyperlink r:id="rId980">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1">
        <w:r>
          <w:rPr>
            <w:lang w:val="id_ID" w:bidi="id_ID"/>
          </w:rPr>
          <w:rPr>
            <w:color w:val="0000EE"/>
            <w:u w:val="single"/>
          </w:rPr>
          <w:t>Ezr. 9–10</w:t>
        </w:r>
      </w:hyperlink>
      <w:r>
        <w:rPr>
          <w:lang w:val="id_ID" w:bidi="id_ID"/>
        </w:rPr>
        <w:t xml:space="preserve">; </w:t>
      </w:r>
      <w:hyperlink r:id="rId982">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08">
        <w:r>
          <w:rPr>
            <w:lang w:val="id_ID" w:bidi="id_ID"/>
          </w:rPr>
          <w:rPr>
            <w:color w:val="0000EE"/>
            <w:u w:val="single"/>
          </w:rPr>
          <w:t>Kej. 15:5</w:t>
        </w:r>
      </w:hyperlink>
      <w:r>
        <w:rPr>
          <w:lang w:val="id_ID" w:bidi="id_ID"/>
        </w:rPr>
        <w:t xml:space="preserve">, </w:t>
      </w:r>
      <w:hyperlink r:id="rId983">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4">
        <w:r>
          <w:rPr>
            <w:lang w:val="id_ID" w:bidi="id_ID"/>
          </w:rPr>
          <w:rPr>
            <w:color w:val="0000EE"/>
            <w:u w:val="single"/>
          </w:rPr>
          <w:t>Kej. 28:13–15</w:t>
        </w:r>
      </w:hyperlink>
      <w:r>
        <w:rPr>
          <w:lang w:val="id_ID" w:bidi="id_ID"/>
        </w:rPr>
        <w:t xml:space="preserve">; lihat </w:t>
      </w:r>
      <w:hyperlink r:id="rId985">
        <w:r>
          <w:rPr>
            <w:lang w:val="id_ID" w:bidi="id_ID"/>
          </w:rPr>
          <w:rPr>
            <w:color w:val="0000EE"/>
            <w:u w:val="single"/>
          </w:rPr>
          <w:t>Mzm. 91:11–15</w:t>
        </w:r>
      </w:hyperlink>
      <w:r>
        <w:rPr>
          <w:lang w:val="id_ID" w:bidi="id_ID"/>
        </w:rPr>
        <w:t>). • Yesus mengatakan bahwa Dia sendiri adalah tangga antara langit dan bumi (</w:t>
      </w:r>
      <w:hyperlink r:id="rId986">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4">
        <w:r>
          <w:rPr>
            <w:lang w:val="id_ID" w:bidi="id_ID"/>
          </w:rPr>
          <w:rPr>
            <w:color w:val="0000EE"/>
            <w:u w:val="single"/>
          </w:rPr>
          <w:t>Kej. 13:16</w:t>
        </w:r>
      </w:hyperlink>
      <w:r>
        <w:rPr>
          <w:lang w:val="id_ID" w:bidi="id_ID"/>
        </w:rPr>
        <w:t xml:space="preserve">; </w:t>
      </w:r>
      <w:hyperlink r:id="rId677">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08">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87">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7">
        <w:r>
          <w:rPr>
            <w:lang w:val="id_ID" w:bidi="id_ID"/>
          </w:rPr>
          <w:rPr>
            <w:color w:val="0000EE"/>
            <w:u w:val="single"/>
          </w:rPr>
          <w:t>Kej. 22:17</w:t>
        </w:r>
      </w:hyperlink>
      <w:r>
        <w:rPr>
          <w:lang w:val="id_ID" w:bidi="id_ID"/>
        </w:rPr>
        <w:t>), yang meneguhkan berkat Ishak (</w:t>
      </w:r>
      <w:hyperlink r:id="rId988">
        <w:r>
          <w:rPr>
            <w:lang w:val="id_ID" w:bidi="id_ID"/>
          </w:rPr>
          <w:rPr>
            <w:color w:val="0000EE"/>
            <w:u w:val="single"/>
          </w:rPr>
          <w:t>Kej. 28:3–4</w:t>
        </w:r>
      </w:hyperlink>
      <w:r>
        <w:rPr>
          <w:lang w:val="id_ID" w:bidi="id_ID"/>
        </w:rPr>
        <w:t>) dan memastikan adanya pengasingan sementara (</w:t>
      </w:r>
      <w:hyperlink r:id="rId989">
        <w:r>
          <w:rPr>
            <w:lang w:val="id_ID" w:bidi="id_ID"/>
          </w:rPr>
          <w:rPr>
            <w:color w:val="0000EE"/>
            <w:u w:val="single"/>
          </w:rPr>
          <w:t>Kej.28:15</w:t>
        </w:r>
      </w:hyperlink>
      <w:r>
        <w:rPr>
          <w:lang w:val="id_ID" w:bidi="id_ID"/>
        </w:rPr>
        <w:t xml:space="preserve">; lihat </w:t>
      </w:r>
      <w:hyperlink r:id="rId990">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1">
        <w:r>
          <w:rPr>
            <w:lang w:val="id_ID" w:bidi="id_ID"/>
          </w:rPr>
          <w:rPr>
            <w:color w:val="0000EE"/>
            <w:u w:val="single"/>
          </w:rPr>
          <w:t>Kej. 26:24</w:t>
        </w:r>
      </w:hyperlink>
      <w:r>
        <w:rPr>
          <w:lang w:val="id_ID" w:bidi="id_ID"/>
        </w:rPr>
        <w:t>), yang membangkitkan reaksi berupa penyembahan dan keyakinan dalam diri orang yang beriman (</w:t>
      </w:r>
      <w:hyperlink r:id="rId992">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3">
        <w:r>
          <w:rPr>
            <w:lang w:val="id_ID" w:bidi="id_ID"/>
          </w:rPr>
          <w:rPr>
            <w:color w:val="0000EE"/>
            <w:u w:val="single"/>
          </w:rPr>
          <w:t>Kel. 29:1–7</w:t>
        </w:r>
      </w:hyperlink>
      <w:r>
        <w:rPr>
          <w:lang w:val="id_ID" w:bidi="id_ID"/>
        </w:rPr>
        <w:t xml:space="preserve">; </w:t>
      </w:r>
      <w:hyperlink r:id="rId994">
        <w:r>
          <w:rPr>
            <w:lang w:val="id_ID" w:bidi="id_ID"/>
          </w:rPr>
          <w:rPr>
            <w:color w:val="0000EE"/>
            <w:u w:val="single"/>
          </w:rPr>
          <w:t>40:9</w:t>
        </w:r>
      </w:hyperlink>
      <w:r>
        <w:rPr>
          <w:lang w:val="id_ID" w:bidi="id_ID"/>
        </w:rPr>
        <w:t xml:space="preserve">; </w:t>
      </w:r>
      <w:hyperlink r:id="rId995">
        <w:r>
          <w:rPr>
            <w:lang w:val="id_ID" w:bidi="id_ID"/>
          </w:rPr>
          <w:rPr>
            <w:color w:val="0000EE"/>
            <w:u w:val="single"/>
          </w:rPr>
          <w:t>Im. 2:1</w:t>
        </w:r>
      </w:hyperlink>
      <w:r>
        <w:rPr>
          <w:lang w:val="id_ID" w:bidi="id_ID"/>
        </w:rPr>
        <w:t xml:space="preserve">; </w:t>
      </w:r>
      <w:hyperlink r:id="rId996">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7">
        <w:r>
          <w:rPr>
            <w:lang w:val="id_ID" w:bidi="id_ID"/>
          </w:rPr>
          <w:rPr>
            <w:color w:val="0000EE"/>
            <w:u w:val="single"/>
          </w:rPr>
          <w:t>Hak. 20:18–27</w:t>
        </w:r>
      </w:hyperlink>
      <w:r>
        <w:rPr>
          <w:lang w:val="id_ID" w:bidi="id_ID"/>
        </w:rPr>
        <w:t xml:space="preserve">; </w:t>
      </w:r>
      <w:hyperlink r:id="rId998">
        <w:r>
          <w:rPr>
            <w:lang w:val="id_ID" w:bidi="id_ID"/>
          </w:rPr>
          <w:rPr>
            <w:color w:val="0000EE"/>
            <w:u w:val="single"/>
          </w:rPr>
          <w:t>1Sam. 7:16</w:t>
        </w:r>
      </w:hyperlink>
      <w:r>
        <w:rPr>
          <w:lang w:val="id_ID" w:bidi="id_ID"/>
        </w:rPr>
        <w:t xml:space="preserve">; </w:t>
      </w:r>
      <w:hyperlink r:id="rId999">
        <w:r>
          <w:rPr>
            <w:lang w:val="id_ID" w:bidi="id_ID"/>
          </w:rPr>
          <w:rPr>
            <w:color w:val="0000EE"/>
            <w:u w:val="single"/>
          </w:rPr>
          <w:t>10:3</w:t>
        </w:r>
      </w:hyperlink>
      <w:r>
        <w:rPr>
          <w:lang w:val="id_ID" w:bidi="id_ID"/>
        </w:rPr>
        <w:t xml:space="preserve">; </w:t>
      </w:r>
      <w:hyperlink r:id="rId1000">
        <w:r>
          <w:rPr>
            <w:lang w:val="id_ID" w:bidi="id_ID"/>
          </w:rPr>
          <w:rPr>
            <w:color w:val="0000EE"/>
            <w:u w:val="single"/>
          </w:rPr>
          <w:t>1Raj. 12:26–13:10</w:t>
        </w:r>
      </w:hyperlink>
      <w:r>
        <w:rPr>
          <w:lang w:val="id_ID" w:bidi="id_ID"/>
        </w:rPr>
        <w:t xml:space="preserve">; </w:t>
      </w:r>
      <w:hyperlink r:id="rId1001">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2">
        <w:r>
          <w:rPr>
            <w:lang w:val="id_ID" w:bidi="id_ID"/>
          </w:rPr>
          <w:rPr>
            <w:color w:val="0000EE"/>
            <w:u w:val="single"/>
          </w:rPr>
          <w:t>Kej. 14:19–20</w:t>
        </w:r>
      </w:hyperlink>
      <w:r>
        <w:rPr>
          <w:lang w:val="id_ID" w:bidi="id_ID"/>
        </w:rPr>
        <w:t xml:space="preserve">; </w:t>
      </w:r>
      <w:hyperlink r:id="rId1003">
        <w:r>
          <w:rPr>
            <w:lang w:val="id_ID" w:bidi="id_ID"/>
          </w:rPr>
          <w:rPr>
            <w:color w:val="0000EE"/>
            <w:u w:val="single"/>
          </w:rPr>
          <w:t>Bil. 18:21–32</w:t>
        </w:r>
      </w:hyperlink>
      <w:r>
        <w:rPr>
          <w:lang w:val="id_ID" w:bidi="id_ID"/>
        </w:rPr>
        <w:t xml:space="preserve">; </w:t>
      </w:r>
      <w:hyperlink r:id="rId1004">
        <w:r>
          <w:rPr>
            <w:lang w:val="id_ID" w:bidi="id_ID"/>
          </w:rPr>
          <w:rPr>
            <w:color w:val="0000EE"/>
            <w:u w:val="single"/>
          </w:rPr>
          <w:t>Ul. 14:22–29</w:t>
        </w:r>
      </w:hyperlink>
      <w:r>
        <w:rPr>
          <w:lang w:val="id_ID" w:bidi="id_ID"/>
        </w:rPr>
        <w:t xml:space="preserve">; </w:t>
      </w:r>
      <w:hyperlink r:id="rId1005">
        <w:r>
          <w:rPr>
            <w:lang w:val="id_ID" w:bidi="id_ID"/>
          </w:rPr>
          <w:rPr>
            <w:color w:val="0000EE"/>
            <w:u w:val="single"/>
          </w:rPr>
          <w:t>2Taw. 31:5–6</w:t>
        </w:r>
      </w:hyperlink>
      <w:r>
        <w:rPr>
          <w:lang w:val="id_ID" w:bidi="id_ID"/>
        </w:rPr>
        <w:t xml:space="preserve">; </w:t>
      </w:r>
      <w:hyperlink r:id="rId1006">
        <w:r>
          <w:rPr>
            <w:lang w:val="id_ID" w:bidi="id_ID"/>
          </w:rPr>
          <w:rPr>
            <w:color w:val="0000EE"/>
            <w:u w:val="single"/>
          </w:rPr>
          <w:t>Mal. 3:7–12</w:t>
        </w:r>
      </w:hyperlink>
      <w:r>
        <w:rPr>
          <w:lang w:val="id_ID" w:bidi="id_ID"/>
        </w:rPr>
        <w:t xml:space="preserve">; </w:t>
      </w:r>
      <w:hyperlink r:id="rId1007">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08">
        <w:r>
          <w:rPr>
            <w:lang w:val="id_ID" w:bidi="id_ID"/>
          </w:rPr>
          <w:rPr>
            <w:color w:val="0000EE"/>
            <w:u w:val="single"/>
          </w:rPr>
          <w:t>Kej. 24:12–20</w:t>
        </w:r>
      </w:hyperlink>
      <w:r>
        <w:rPr>
          <w:lang w:val="id_ID" w:bidi="id_ID"/>
        </w:rPr>
        <w:t xml:space="preserve">). Sumur itu menjadi pengingat akan berkat Allah (bdk. </w:t>
      </w:r>
      <w:hyperlink r:id="rId1009">
        <w:r>
          <w:rPr>
            <w:lang w:val="id_ID" w:bidi="id_ID"/>
          </w:rPr>
          <w:rPr>
            <w:color w:val="0000EE"/>
            <w:u w:val="single"/>
          </w:rPr>
          <w:t>Kej. 16:13–14</w:t>
        </w:r>
      </w:hyperlink>
      <w:r>
        <w:rPr>
          <w:lang w:val="id_ID" w:bidi="id_ID"/>
        </w:rPr>
        <w:t xml:space="preserve">; </w:t>
      </w:r>
      <w:hyperlink r:id="rId865">
        <w:r>
          <w:rPr>
            <w:lang w:val="id_ID" w:bidi="id_ID"/>
          </w:rPr>
          <w:rPr>
            <w:color w:val="0000EE"/>
            <w:u w:val="single"/>
          </w:rPr>
          <w:t>21:19</w:t>
        </w:r>
      </w:hyperlink>
      <w:r>
        <w:rPr>
          <w:lang w:val="id_ID" w:bidi="id_ID"/>
        </w:rPr>
        <w:t xml:space="preserve">; </w:t>
      </w:r>
      <w:hyperlink r:id="rId1010">
        <w:r>
          <w:rPr>
            <w:lang w:val="id_ID" w:bidi="id_ID"/>
          </w:rPr>
          <w:rPr>
            <w:color w:val="0000EE"/>
            <w:u w:val="single"/>
          </w:rPr>
          <w:t>26:19–25</w:t>
        </w:r>
      </w:hyperlink>
      <w:r>
        <w:rPr>
          <w:lang w:val="id_ID" w:bidi="id_ID"/>
        </w:rPr>
        <w:t xml:space="preserve">, </w:t>
      </w:r>
      <w:hyperlink r:id="rId101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2">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3">
        <w:r>
          <w:rPr>
            <w:lang w:val="id_ID" w:bidi="id_ID"/>
          </w:rPr>
          <w:rPr>
            <w:color w:val="0000EE"/>
            <w:u w:val="single"/>
          </w:rPr>
          <w:t>Kej. 29:13</w:t>
        </w:r>
      </w:hyperlink>
      <w:r>
        <w:rPr>
          <w:lang w:val="id_ID" w:bidi="id_ID"/>
        </w:rPr>
        <w:t xml:space="preserve">; bdk. </w:t>
      </w:r>
      <w:hyperlink r:id="rId1014">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5">
        <w:r>
          <w:rPr>
            <w:lang w:val="id_ID" w:bidi="id_ID"/>
          </w:rPr>
          <w:rPr>
            <w:color w:val="0000EE"/>
            <w:u w:val="single"/>
          </w:rPr>
          <w:t>Kej. 31:38</w:t>
        </w:r>
      </w:hyperlink>
      <w:r>
        <w:rPr>
          <w:lang w:val="id_ID" w:bidi="id_ID"/>
        </w:rPr>
        <w:t>). Dalam keadillan Allah, manusia menuai apa yang mereka tanam (</w:t>
      </w:r>
      <w:hyperlink r:id="rId1016">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7">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18">
        <w:r>
          <w:rPr>
            <w:lang w:val="id_ID" w:bidi="id_ID"/>
          </w:rPr>
          <w:rPr>
            <w:color w:val="0000EE"/>
            <w:u w:val="single"/>
          </w:rPr>
          <w:t>Kej. 27:25</w:t>
        </w:r>
      </w:hyperlink>
      <w:r>
        <w:rPr>
          <w:lang w:val="id_ID" w:bidi="id_ID"/>
        </w:rPr>
        <w:t xml:space="preserve">), kehilangan penglihatan dalam kegelapan (bdk. </w:t>
      </w:r>
      <w:hyperlink r:id="rId1019">
        <w:r>
          <w:rPr>
            <w:lang w:val="id_ID" w:bidi="id_ID"/>
          </w:rPr>
          <w:rPr>
            <w:color w:val="0000EE"/>
            <w:u w:val="single"/>
          </w:rPr>
          <w:t>Kej. 27:1</w:t>
        </w:r>
      </w:hyperlink>
      <w:r>
        <w:rPr>
          <w:lang w:val="id_ID" w:bidi="id_ID"/>
        </w:rPr>
        <w:t xml:space="preserve">), dibuat bingung oleh pakaian (bdk. </w:t>
      </w:r>
      <w:hyperlink r:id="rId1020">
        <w:r>
          <w:rPr>
            <w:lang w:val="id_ID" w:bidi="id_ID"/>
          </w:rPr>
          <w:rPr>
            <w:color w:val="0000EE"/>
            <w:u w:val="single"/>
          </w:rPr>
          <w:t>Kej. 27:15</w:t>
        </w:r>
      </w:hyperlink>
      <w:r>
        <w:rPr>
          <w:lang w:val="id_ID" w:bidi="id_ID"/>
        </w:rPr>
        <w:t xml:space="preserve">), dan disesatkan oleh sentuhan (bdk. </w:t>
      </w:r>
      <w:hyperlink r:id="rId1021">
        <w:r>
          <w:rPr>
            <w:lang w:val="id_ID" w:bidi="id_ID"/>
          </w:rPr>
          <w:rPr>
            <w:color w:val="0000EE"/>
            <w:u w:val="single"/>
          </w:rPr>
          <w:t>Kej. 27:23</w:t>
        </w:r>
      </w:hyperlink>
      <w:r>
        <w:rPr>
          <w:lang w:val="id_ID" w:bidi="id_ID"/>
        </w:rPr>
        <w:t>). Pernikahan telah dilaksanakan (</w:t>
      </w:r>
      <w:hyperlink r:id="rId1022">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3">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4">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5">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6">
        <w:r>
          <w:rPr>
            <w:lang w:val="id_ID" w:bidi="id_ID"/>
          </w:rPr>
          <w:rPr>
            <w:color w:val="0000EE"/>
            <w:u w:val="single"/>
          </w:rPr>
          <w:t>Kej. 25:28</w:t>
        </w:r>
      </w:hyperlink>
      <w:r>
        <w:rPr>
          <w:lang w:val="id_ID" w:bidi="id_ID"/>
        </w:rPr>
        <w:t xml:space="preserve">; </w:t>
      </w:r>
      <w:hyperlink r:id="rId1027">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38">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2">
        <w:r>
          <w:rPr>
            <w:lang w:val="id_ID" w:bidi="id_ID"/>
          </w:rPr>
          <w:rPr>
            <w:color w:val="0000EE"/>
            <w:u w:val="single"/>
          </w:rPr>
          <w:t>1Sam. 1:1–28</w:t>
        </w:r>
      </w:hyperlink>
      <w:r>
        <w:rPr>
          <w:lang w:val="id_ID" w:bidi="id_ID"/>
        </w:rPr>
        <w:t xml:space="preserve">; </w:t>
      </w:r>
      <w:hyperlink r:id="rId1028">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29">
        <w:r>
          <w:rPr>
            <w:lang w:val="id_ID" w:bidi="id_ID"/>
          </w:rPr>
          <w:rPr>
            <w:color w:val="0000EE"/>
            <w:u w:val="single"/>
          </w:rPr>
          <w:t>2Sam. 8:5–6</w:t>
        </w:r>
      </w:hyperlink>
      <w:r>
        <w:rPr>
          <w:lang w:val="id_ID" w:bidi="id_ID"/>
        </w:rPr>
        <w:t xml:space="preserve">; </w:t>
      </w:r>
      <w:hyperlink r:id="rId1030">
        <w:r>
          <w:rPr>
            <w:lang w:val="id_ID" w:bidi="id_ID"/>
          </w:rPr>
          <w:rPr>
            <w:color w:val="0000EE"/>
            <w:u w:val="single"/>
          </w:rPr>
          <w:t>10:8–19</w:t>
        </w:r>
      </w:hyperlink>
      <w:r>
        <w:rPr>
          <w:lang w:val="id_ID" w:bidi="id_ID"/>
        </w:rPr>
        <w:t xml:space="preserve">; </w:t>
      </w:r>
      <w:hyperlink r:id="rId1031">
        <w:r>
          <w:rPr>
            <w:lang w:val="id_ID" w:bidi="id_ID"/>
          </w:rPr>
          <w:rPr>
            <w:color w:val="0000EE"/>
            <w:u w:val="single"/>
          </w:rPr>
          <w:t>1Raj. 20:1–34</w:t>
        </w:r>
      </w:hyperlink>
      <w:r>
        <w:rPr>
          <w:lang w:val="id_ID" w:bidi="id_ID"/>
        </w:rPr>
        <w:t xml:space="preserve">; </w:t>
      </w:r>
      <w:hyperlink r:id="rId1032">
        <w:r>
          <w:rPr>
            <w:lang w:val="id_ID" w:bidi="id_ID"/>
          </w:rPr>
          <w:rPr>
            <w:color w:val="0000EE"/>
            <w:u w:val="single"/>
          </w:rPr>
          <w:t>2Raj. 5:1–8:29</w:t>
        </w:r>
      </w:hyperlink>
      <w:r>
        <w:rPr>
          <w:lang w:val="id_ID" w:bidi="id_ID"/>
        </w:rPr>
        <w:t xml:space="preserve">; </w:t>
      </w:r>
      <w:hyperlink r:id="rId1033">
        <w:r>
          <w:rPr>
            <w:lang w:val="id_ID" w:bidi="id_ID"/>
          </w:rPr>
          <w:rPr>
            <w:color w:val="0000EE"/>
            <w:u w:val="single"/>
          </w:rPr>
          <w:t>13:1–25</w:t>
        </w:r>
      </w:hyperlink>
      <w:r>
        <w:rPr>
          <w:lang w:val="id_ID" w:bidi="id_ID"/>
        </w:rPr>
        <w:t xml:space="preserve">; </w:t>
      </w:r>
      <w:hyperlink r:id="rId1034">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4">
        <w:r>
          <w:rPr>
            <w:lang w:val="id_ID" w:bidi="id_ID"/>
          </w:rPr>
          <w:rPr>
            <w:color w:val="0000EE"/>
            <w:u w:val="single"/>
          </w:rPr>
          <w:t>Kej. 16:14</w:t>
        </w:r>
      </w:hyperlink>
      <w:r>
        <w:rPr>
          <w:lang w:val="id_ID" w:bidi="id_ID"/>
        </w:rPr>
        <w:t xml:space="preserve">; </w:t>
      </w:r>
      <w:hyperlink r:id="rId931">
        <w:r>
          <w:rPr>
            <w:lang w:val="id_ID" w:bidi="id_ID"/>
          </w:rPr>
          <w:rPr>
            <w:color w:val="0000EE"/>
            <w:u w:val="single"/>
          </w:rPr>
          <w:t>24:62</w:t>
        </w:r>
      </w:hyperlink>
      <w:r>
        <w:rPr>
          <w:lang w:val="id_ID" w:bidi="id_ID"/>
        </w:rPr>
        <w:t xml:space="preserve">; </w:t>
      </w:r>
      <w:hyperlink r:id="rId957">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1">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2">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5">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6">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7">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38">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39">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0">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1">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2">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3">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4">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5">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6">
        <w:r>
          <w:rPr>
            <w:lang w:val="id_ID" w:bidi="id_ID"/>
          </w:rPr>
          <w:rPr>
            <w:color w:val="0000EE"/>
            <w:u w:val="single"/>
          </w:rPr>
          <w:t>Kej. 27:28</w:t>
        </w:r>
      </w:hyperlink>
      <w:r>
        <w:rPr>
          <w:lang w:val="id_ID" w:bidi="id_ID"/>
        </w:rPr>
        <w:t xml:space="preserve">; </w:t>
      </w:r>
      <w:hyperlink r:id="rId984">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7">
        <w:r>
          <w:rPr>
            <w:lang w:val="id_ID" w:bidi="id_ID"/>
          </w:rPr>
          <w:rPr>
            <w:color w:val="0000EE"/>
            <w:u w:val="single"/>
          </w:rPr>
          <w:t>Kej. 12:1–7</w:t>
        </w:r>
      </w:hyperlink>
      <w:r>
        <w:rPr>
          <w:lang w:val="id_ID" w:bidi="id_ID"/>
        </w:rPr>
        <w:t xml:space="preserve">; </w:t>
      </w:r>
      <w:hyperlink r:id="rId863">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3">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49">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0">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1">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2">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3">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4">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5">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6">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7">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5">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58">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59">
        <w:r>
          <w:rPr>
            <w:lang w:val="id_ID" w:bidi="id_ID"/>
          </w:rPr>
          <w:rPr>
            <w:color w:val="0000EE"/>
            <w:u w:val="single"/>
          </w:rPr>
          <w:t>Kej. 32:2</w:t>
        </w:r>
      </w:hyperlink>
      <w:r>
        <w:rPr>
          <w:lang w:val="id_ID" w:bidi="id_ID"/>
        </w:rPr>
        <w:t xml:space="preserve">) karena ia takut, mengingat karakter Esau dan ancamannya untuk membunuh Yakub (lihat </w:t>
      </w:r>
      <w:hyperlink r:id="rId1060">
        <w:r>
          <w:rPr>
            <w:lang w:val="id_ID" w:bidi="id_ID"/>
          </w:rPr>
          <w:rPr>
            <w:color w:val="0000EE"/>
            <w:u w:val="single"/>
          </w:rPr>
          <w:t>Kej. 25:25</w:t>
        </w:r>
      </w:hyperlink>
      <w:r>
        <w:rPr>
          <w:lang w:val="id_ID" w:bidi="id_ID"/>
        </w:rPr>
        <w:t xml:space="preserve">; </w:t>
      </w:r>
      <w:hyperlink r:id="rId971">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1">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2">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7">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3">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4">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5">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6">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7">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68">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69">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3">
        <w:r>
          <w:rPr>
            <w:lang w:val="id_ID" w:bidi="id_ID"/>
          </w:rPr>
          <w:rPr>
            <w:color w:val="0000EE"/>
            <w:u w:val="single"/>
          </w:rPr>
          <w:t>Kej. 32:28</w:t>
        </w:r>
      </w:hyperlink>
      <w:r>
        <w:rPr>
          <w:lang w:val="id_ID" w:bidi="id_ID"/>
        </w:rPr>
        <w:t>). Sebelumnya, ia tidak terlalu peduli dengan hak kesulungannya (</w:t>
      </w:r>
      <w:hyperlink r:id="rId1070">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1">
        <w:r>
          <w:rPr>
            <w:lang w:val="id_ID" w:bidi="id_ID"/>
          </w:rPr>
          <w:rPr>
            <w:color w:val="0000EE"/>
            <w:u w:val="single"/>
          </w:rPr>
          <w:t>Kej. 33:3</w:t>
        </w:r>
      </w:hyperlink>
      <w:r>
        <w:rPr>
          <w:lang w:val="id_ID" w:bidi="id_ID"/>
        </w:rPr>
        <w:t>), menggunakan gelar kehormatan (</w:t>
      </w:r>
      <w:hyperlink r:id="rId1072">
        <w:r>
          <w:rPr>
            <w:lang w:val="id_ID" w:bidi="id_ID"/>
          </w:rPr>
          <w:rPr>
            <w:color w:val="0000EE"/>
            <w:u w:val="single"/>
          </w:rPr>
          <w:t>Kej. 33:8</w:t>
        </w:r>
      </w:hyperlink>
      <w:r>
        <w:rPr>
          <w:lang w:val="id_ID" w:bidi="id_ID"/>
        </w:rPr>
        <w:t xml:space="preserve">, </w:t>
      </w:r>
      <w:hyperlink r:id="rId1073">
        <w:r>
          <w:rPr>
            <w:lang w:val="id_ID" w:bidi="id_ID"/>
          </w:rPr>
          <w:rPr>
            <w:color w:val="0000EE"/>
            <w:u w:val="single"/>
          </w:rPr>
          <w:t>13</w:t>
        </w:r>
      </w:hyperlink>
      <w:r>
        <w:rPr>
          <w:lang w:val="id_ID" w:bidi="id_ID"/>
        </w:rPr>
        <w:t>), memperkenalkan diri (</w:t>
      </w:r>
      <w:hyperlink r:id="rId1074">
        <w:r>
          <w:rPr>
            <w:lang w:val="id_ID" w:bidi="id_ID"/>
          </w:rPr>
          <w:rPr>
            <w:color w:val="0000EE"/>
            <w:u w:val="single"/>
          </w:rPr>
          <w:t>Kej. 33:6–7</w:t>
        </w:r>
      </w:hyperlink>
      <w:r>
        <w:rPr>
          <w:lang w:val="id_ID" w:bidi="id_ID"/>
        </w:rPr>
        <w:t>), dan mempersembahkan hadiah (</w:t>
      </w:r>
      <w:hyperlink r:id="rId1072">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6">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5">
        <w:r>
          <w:rPr>
            <w:lang w:val="id_ID" w:bidi="id_ID"/>
          </w:rPr>
          <w:rPr>
            <w:color w:val="0000EE"/>
            <w:u w:val="single"/>
          </w:rPr>
          <w:t>Kej. 33:14</w:t>
        </w:r>
      </w:hyperlink>
      <w:r>
        <w:rPr>
          <w:lang w:val="id_ID" w:bidi="id_ID"/>
        </w:rPr>
        <w:t>) dan menyebut Esau sebagai tuan (</w:t>
      </w:r>
      <w:hyperlink r:id="rId1072">
        <w:r>
          <w:rPr>
            <w:lang w:val="id_ID" w:bidi="id_ID"/>
          </w:rPr>
          <w:rPr>
            <w:color w:val="0000EE"/>
            <w:u w:val="single"/>
          </w:rPr>
          <w:t>Kej. 33:8</w:t>
        </w:r>
      </w:hyperlink>
      <w:r>
        <w:rPr>
          <w:lang w:val="id_ID" w:bidi="id_ID"/>
        </w:rPr>
        <w:t xml:space="preserve">, </w:t>
      </w:r>
      <w:hyperlink r:id="rId1076">
        <w:r>
          <w:rPr>
            <w:lang w:val="id_ID" w:bidi="id_ID"/>
          </w:rPr>
          <w:rPr>
            <w:color w:val="0000EE"/>
            <w:u w:val="single"/>
          </w:rPr>
          <w:t>13–15</w:t>
        </w:r>
      </w:hyperlink>
      <w:r>
        <w:rPr>
          <w:lang w:val="id_ID" w:bidi="id_ID"/>
        </w:rPr>
        <w:t>); Esau menyebut Yakub "adikku" (</w:t>
      </w:r>
      <w:hyperlink r:id="rId1077">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78">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79">
        <w:r>
          <w:rPr>
            <w:lang w:val="id_ID" w:bidi="id_ID"/>
          </w:rPr>
          <w:rPr>
            <w:color w:val="0000EE"/>
            <w:u w:val="single"/>
          </w:rPr>
          <w:t>2Raj. 17:3–4</w:t>
        </w:r>
      </w:hyperlink>
      <w:r>
        <w:rPr>
          <w:lang w:val="id_ID" w:bidi="id_ID"/>
        </w:rPr>
        <w:t xml:space="preserve">; </w:t>
      </w:r>
      <w:hyperlink r:id="rId1080">
        <w:r>
          <w:rPr>
            <w:lang w:val="id_ID" w:bidi="id_ID"/>
          </w:rPr>
          <w:rPr>
            <w:color w:val="0000EE"/>
            <w:u w:val="single"/>
          </w:rPr>
          <w:t>18:7</w:t>
        </w:r>
      </w:hyperlink>
      <w:r>
        <w:rPr>
          <w:lang w:val="id_ID" w:bidi="id_ID"/>
        </w:rPr>
        <w:t xml:space="preserve">, </w:t>
      </w:r>
      <w:hyperlink r:id="rId1081">
        <w:r>
          <w:rPr>
            <w:lang w:val="id_ID" w:bidi="id_ID"/>
          </w:rPr>
          <w:rPr>
            <w:color w:val="0000EE"/>
            <w:u w:val="single"/>
          </w:rPr>
          <w:t>14</w:t>
        </w:r>
      </w:hyperlink>
      <w:r>
        <w:rPr>
          <w:lang w:val="id_ID" w:bidi="id_ID"/>
        </w:rPr>
        <w:t xml:space="preserve">; </w:t>
      </w:r>
      <w:hyperlink r:id="rId1082">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3">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4">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5">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6">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88">
        <w:r>
          <w:rPr>
            <w:lang w:val="id_ID" w:bidi="id_ID"/>
          </w:rPr>
          <w:rPr>
            <w:color w:val="0000EE"/>
            <w:u w:val="single"/>
          </w:rPr>
          <w:t>Kej. 34:11–12</w:t>
        </w:r>
      </w:hyperlink>
      <w:r>
        <w:rPr>
          <w:lang w:val="id_ID" w:bidi="id_ID"/>
        </w:rPr>
        <w:t xml:space="preserve">, </w:t>
      </w:r>
      <w:hyperlink r:id="rId1089">
        <w:r>
          <w:rPr>
            <w:lang w:val="id_ID" w:bidi="id_ID"/>
          </w:rPr>
          <w:rPr>
            <w:color w:val="0000EE"/>
            <w:u w:val="single"/>
          </w:rPr>
          <w:t>17–18</w:t>
        </w:r>
      </w:hyperlink>
      <w:r>
        <w:rPr>
          <w:lang w:val="id_ID" w:bidi="id_ID"/>
        </w:rPr>
        <w:t xml:space="preserve">, </w:t>
      </w:r>
      <w:hyperlink r:id="rId1090">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1">
        <w:r>
          <w:rPr>
            <w:lang w:val="id_ID" w:bidi="id_ID"/>
          </w:rPr>
          <w:rPr>
            <w:color w:val="0000EE"/>
            <w:u w:val="single"/>
          </w:rPr>
          <w:t>Hak. 14:2</w:t>
        </w:r>
      </w:hyperlink>
      <w:r>
        <w:rPr>
          <w:lang w:val="id_ID" w:bidi="id_ID"/>
        </w:rPr>
        <w:t xml:space="preserve">; lihat juga </w:t>
      </w:r>
      <w:hyperlink r:id="rId1092">
        <w:r>
          <w:rPr>
            <w:lang w:val="id_ID" w:bidi="id_ID"/>
          </w:rPr>
          <w:rPr>
            <w:color w:val="0000EE"/>
            <w:u w:val="single"/>
          </w:rPr>
          <w:t>1Kor. 13:4–7</w:t>
        </w:r>
      </w:hyperlink>
      <w:r>
        <w:rPr>
          <w:lang w:val="id_ID" w:bidi="id_ID"/>
        </w:rPr>
        <w:t xml:space="preserve">; </w:t>
      </w:r>
      <w:hyperlink r:id="rId1093">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4">
        <w:r>
          <w:rPr>
            <w:lang w:val="id_ID" w:bidi="id_ID"/>
          </w:rPr>
          <w:rPr>
            <w:color w:val="0000EE"/>
            <w:u w:val="single"/>
          </w:rPr>
          <w:t>Kej. 34:10</w:t>
        </w:r>
      </w:hyperlink>
      <w:r>
        <w:rPr>
          <w:lang w:val="id_ID" w:bidi="id_ID"/>
        </w:rPr>
        <w:t xml:space="preserve">; lihat </w:t>
      </w:r>
      <w:hyperlink r:id="rId910">
        <w:r>
          <w:rPr>
            <w:lang w:val="id_ID" w:bidi="id_ID"/>
          </w:rPr>
          <w:rPr>
            <w:color w:val="0000EE"/>
            <w:u w:val="single"/>
          </w:rPr>
          <w:t>Kej. 14:21–24</w:t>
        </w:r>
      </w:hyperlink>
      <w:r>
        <w:rPr>
          <w:lang w:val="id_ID" w:bidi="id_ID"/>
        </w:rPr>
        <w:t>). Hamor ingin menguasai kekayaan Israel (</w:t>
      </w:r>
      <w:hyperlink r:id="rId1095">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6">
        <w:r>
          <w:rPr>
            <w:lang w:val="id_ID" w:bidi="id_ID"/>
          </w:rPr>
          <w:rPr>
            <w:color w:val="0000EE"/>
            <w:u w:val="single"/>
          </w:rPr>
          <w:t>Kel. 23:27–33</w:t>
        </w:r>
      </w:hyperlink>
      <w:r>
        <w:rPr>
          <w:lang w:val="id_ID" w:bidi="id_ID"/>
        </w:rPr>
        <w:t xml:space="preserve">; </w:t>
      </w:r>
      <w:hyperlink r:id="rId1097">
        <w:r>
          <w:rPr>
            <w:lang w:val="id_ID" w:bidi="id_ID"/>
          </w:rPr>
          <w:rPr>
            <w:color w:val="0000EE"/>
            <w:u w:val="single"/>
          </w:rPr>
          <w:t>Ul. 7:1–5</w:t>
        </w:r>
      </w:hyperlink>
      <w:r>
        <w:rPr>
          <w:lang w:val="id_ID" w:bidi="id_ID"/>
        </w:rPr>
        <w:t xml:space="preserve">)—kecuali, tentu saja, jika orang Kanaan itu menjadi percaya (lihat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1098">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099">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5">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0">
        <w:r>
          <w:rPr>
            <w:lang w:val="id_ID" w:bidi="id_ID"/>
          </w:rPr>
          <w:rPr>
            <w:color w:val="0000EE"/>
            <w:u w:val="single"/>
          </w:rPr>
          <w:t>Kel. 22:16–17</w:t>
        </w:r>
      </w:hyperlink>
      <w:r>
        <w:rPr>
          <w:lang w:val="id_ID" w:bidi="id_ID"/>
        </w:rPr>
        <w:t xml:space="preserve">; </w:t>
      </w:r>
      <w:hyperlink r:id="rId1101">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2">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2">
        <w:r>
          <w:rPr>
            <w:lang w:val="id_ID" w:bidi="id_ID"/>
          </w:rPr>
          <w:rPr>
            <w:color w:val="0000EE"/>
            <w:u w:val="single"/>
          </w:rPr>
          <w:t>Kej. 25:19–35:29</w:t>
        </w:r>
      </w:hyperlink>
      <w:r>
        <w:rPr>
          <w:lang w:val="id_ID" w:bidi="id_ID"/>
        </w:rPr>
        <w:t>). • Berhala disingkirkan (</w:t>
      </w:r>
      <w:hyperlink r:id="rId1103">
        <w:r>
          <w:rPr>
            <w:lang w:val="id_ID" w:bidi="id_ID"/>
          </w:rPr>
          <w:rPr>
            <w:color w:val="0000EE"/>
            <w:u w:val="single"/>
          </w:rPr>
          <w:t>Kej. 35:1–4</w:t>
        </w:r>
      </w:hyperlink>
      <w:r>
        <w:rPr>
          <w:lang w:val="id_ID" w:bidi="id_ID"/>
        </w:rPr>
        <w:t>) dan penyembahan yang murni ditegakkan (</w:t>
      </w:r>
      <w:hyperlink r:id="rId1104">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48">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5">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89">
        <w:r>
          <w:rPr>
            <w:lang w:val="id_ID" w:bidi="id_ID"/>
          </w:rPr>
          <w:rPr>
            <w:color w:val="0000EE"/>
            <w:u w:val="single"/>
          </w:rPr>
          <w:t>Kej. 28:15</w:t>
        </w:r>
      </w:hyperlink>
      <w:r>
        <w:rPr>
          <w:lang w:val="id_ID" w:bidi="id_ID"/>
        </w:rPr>
        <w:t xml:space="preserve">; </w:t>
      </w:r>
      <w:hyperlink r:id="rId1056">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6">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7">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0">
        <w:r>
          <w:rPr>
            <w:lang w:val="id_ID" w:bidi="id_ID"/>
          </w:rPr>
          <w:rPr>
            <w:color w:val="0000EE"/>
            <w:u w:val="single"/>
          </w:rPr>
          <w:t>Kej. 28:13–14</w:t>
        </w:r>
      </w:hyperlink>
      <w:r>
        <w:rPr>
          <w:lang w:val="id_ID" w:bidi="id_ID"/>
        </w:rPr>
        <w:t xml:space="preserve">); di sini Ia menambahkan bahwa keturunan raja-raja akan berasal darinya (lihat </w:t>
      </w:r>
      <w:hyperlink r:id="rId1108">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48">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09">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7">
        <w:r>
          <w:rPr>
            <w:lang w:val="id_ID" w:bidi="id_ID"/>
          </w:rPr>
          <w:rPr>
            <w:color w:val="0000EE"/>
            <w:u w:val="single"/>
          </w:rPr>
          <w:t>Kej. 23:1–20</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1110">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1">
        <w:r>
          <w:rPr>
            <w:lang w:val="id_ID" w:bidi="id_ID"/>
          </w:rPr>
          <w:rPr>
            <w:color w:val="0000EE"/>
            <w:u w:val="single"/>
          </w:rPr>
          <w:t>Yos. 18:21–28</w:t>
        </w:r>
      </w:hyperlink>
      <w:r>
        <w:rPr>
          <w:lang w:val="id_ID" w:bidi="id_ID"/>
        </w:rPr>
        <w:t xml:space="preserve">; </w:t>
      </w:r>
      <w:hyperlink r:id="rId1112">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3">
        <w:r>
          <w:rPr>
            <w:lang w:val="id_ID" w:bidi="id_ID"/>
          </w:rPr>
          <w:rPr>
            <w:color w:val="0000EE"/>
            <w:u w:val="single"/>
          </w:rPr>
          <w:t>2Sam. 16:15–22</w:t>
        </w:r>
      </w:hyperlink>
      <w:r>
        <w:rPr>
          <w:lang w:val="id_ID" w:bidi="id_ID"/>
        </w:rPr>
        <w:t xml:space="preserve">), tetapi dengan tindakan ini ia kehilangan hak kesulungannya (lihat </w:t>
      </w:r>
      <w:hyperlink r:id="rId1114">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4">
        <w:r>
          <w:rPr>
            <w:lang w:val="id_ID" w:bidi="id_ID"/>
          </w:rPr>
          <w:rPr>
            <w:color w:val="0000EE"/>
            <w:u w:val="single"/>
          </w:rPr>
          <w:t>Kej. 49:3–4</w:t>
        </w:r>
      </w:hyperlink>
      <w:r>
        <w:rPr>
          <w:lang w:val="id_ID" w:bidi="id_ID"/>
        </w:rPr>
        <w:t xml:space="preserve">; bdk. </w:t>
      </w:r>
      <w:hyperlink r:id="rId1115">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6">
        <w:r>
          <w:rPr>
            <w:lang w:val="id_ID" w:bidi="id_ID"/>
          </w:rPr>
          <w:rPr>
            <w:color w:val="0000EE"/>
            <w:u w:val="single"/>
          </w:rPr>
          <w:t>Kej. 33:16–17</w:t>
        </w:r>
      </w:hyperlink>
      <w:r>
        <w:rPr>
          <w:lang w:val="id_ID" w:bidi="id_ID"/>
        </w:rPr>
        <w:t xml:space="preserve">)—untuk menguburkan Ishak di Hebron (lihat </w:t>
      </w:r>
      <w:hyperlink r:id="rId907">
        <w:r>
          <w:rPr>
            <w:lang w:val="id_ID" w:bidi="id_ID"/>
          </w:rPr>
          <w:rPr>
            <w:color w:val="0000EE"/>
            <w:u w:val="single"/>
          </w:rPr>
          <w:t>Kej. 13:18</w:t>
        </w:r>
      </w:hyperlink>
      <w:r>
        <w:rPr>
          <w:lang w:val="id_ID" w:bidi="id_ID"/>
        </w:rPr>
        <w:t xml:space="preserve">; </w:t>
      </w:r>
      <w:hyperlink r:id="rId901">
        <w:r>
          <w:rPr>
            <w:lang w:val="id_ID" w:bidi="id_ID"/>
          </w:rPr>
          <w:rPr>
            <w:color w:val="0000EE"/>
            <w:u w:val="single"/>
          </w:rPr>
          <w:t>23:1–2</w:t>
        </w:r>
      </w:hyperlink>
      <w:r>
        <w:rPr>
          <w:lang w:val="id_ID" w:bidi="id_ID"/>
        </w:rPr>
        <w:t xml:space="preserve">, </w:t>
      </w:r>
      <w:hyperlink r:id="rId1117">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18">
        <w:r>
          <w:rPr>
            <w:lang w:val="id_ID" w:bidi="id_ID"/>
          </w:rPr>
          <w:rPr>
            <w:color w:val="0000EE"/>
            <w:u w:val="single"/>
          </w:rPr>
          <w:t>Kej. 36:5</w:t>
        </w:r>
      </w:hyperlink>
      <w:r>
        <w:rPr>
          <w:lang w:val="id_ID" w:bidi="id_ID"/>
        </w:rPr>
        <w:t>) sebelum ia pindah ke Seir (</w:t>
      </w:r>
      <w:hyperlink r:id="rId1119">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0">
        <w:r>
          <w:rPr>
            <w:lang w:val="id_ID" w:bidi="id_ID"/>
          </w:rPr>
          <w:rPr>
            <w:color w:val="0000EE"/>
            <w:u w:val="single"/>
          </w:rPr>
          <w:t>1Sam. 21:7</w:t>
        </w:r>
      </w:hyperlink>
      <w:r>
        <w:rPr>
          <w:lang w:val="id_ID" w:bidi="id_ID"/>
        </w:rPr>
        <w:t xml:space="preserve">; </w:t>
      </w:r>
      <w:hyperlink r:id="rId1121">
        <w:r>
          <w:rPr>
            <w:lang w:val="id_ID" w:bidi="id_ID"/>
          </w:rPr>
          <w:rPr>
            <w:color w:val="0000EE"/>
            <w:u w:val="single"/>
          </w:rPr>
          <w:t>22:9–22</w:t>
        </w:r>
      </w:hyperlink>
      <w:r>
        <w:rPr>
          <w:lang w:val="id_ID" w:bidi="id_ID"/>
        </w:rPr>
        <w:t xml:space="preserve">; </w:t>
      </w:r>
      <w:hyperlink r:id="rId1122">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3">
        <w:r>
          <w:rPr>
            <w:lang w:val="id_ID" w:bidi="id_ID"/>
          </w:rPr>
          <w:rPr>
            <w:color w:val="0000EE"/>
            <w:u w:val="single"/>
          </w:rPr>
          <w:t>36</w:t>
        </w:r>
      </w:hyperlink>
      <w:r>
        <w:rPr>
          <w:lang w:val="id_ID" w:bidi="id_ID"/>
        </w:rPr>
        <w:t xml:space="preserve">) sebelum melanjutkan dengan garis keturunan Yakub yang terpilih (psl. </w:t>
      </w:r>
      <w:hyperlink r:id="rId112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5">
        <w:r>
          <w:rPr>
            <w:lang w:val="id_ID" w:bidi="id_ID"/>
          </w:rPr>
          <w:rPr>
            <w:color w:val="0000EE"/>
            <w:u w:val="single"/>
          </w:rPr>
          <w:t>Kej. 36:20</w:t>
        </w:r>
      </w:hyperlink>
      <w:r>
        <w:rPr>
          <w:lang w:val="id_ID" w:bidi="id_ID"/>
        </w:rPr>
        <w:t xml:space="preserve">, </w:t>
      </w:r>
      <w:hyperlink r:id="rId1126">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7">
        <w:r>
          <w:rPr>
            <w:lang w:val="id_ID" w:bidi="id_ID"/>
          </w:rPr>
          <w:rPr>
            <w:color w:val="0000EE"/>
            <w:u w:val="single"/>
          </w:rPr>
          <w:t>Kej. 26:34</w:t>
        </w:r>
      </w:hyperlink>
      <w:r>
        <w:rPr>
          <w:lang w:val="id_ID" w:bidi="id_ID"/>
        </w:rPr>
        <w:t xml:space="preserve">; </w:t>
      </w:r>
      <w:hyperlink r:id="rId1128">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29">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0">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1">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2">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3">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3">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4">
        <w:r>
          <w:rPr>
            <w:lang w:val="id_ID" w:bidi="id_ID"/>
          </w:rPr>
          <w:rPr>
            <w:color w:val="0000EE"/>
            <w:u w:val="single"/>
          </w:rPr>
          <w:t>37–50</w:t>
        </w:r>
      </w:hyperlink>
      <w:r>
        <w:rPr>
          <w:lang w:val="id_ID" w:bidi="id_ID"/>
        </w:rPr>
        <w:t xml:space="preserve"> (lihat </w:t>
      </w:r>
      <w:hyperlink r:id="rId1135">
        <w:r>
          <w:rPr>
            <w:lang w:val="id_ID" w:bidi="id_ID"/>
          </w:rPr>
          <w:rPr>
            <w:color w:val="0000EE"/>
            <w:u w:val="single"/>
          </w:rPr>
          <w:t>Kej. 40:1–41:36</w:t>
        </w:r>
      </w:hyperlink>
      <w:r>
        <w:rPr>
          <w:lang w:val="id_ID" w:bidi="id_ID"/>
        </w:rPr>
        <w:t xml:space="preserve">; bdk. </w:t>
      </w:r>
      <w:hyperlink r:id="rId1136">
        <w:r>
          <w:rPr>
            <w:lang w:val="id_ID" w:bidi="id_ID"/>
          </w:rPr>
          <w:rPr>
            <w:color w:val="0000EE"/>
            <w:u w:val="single"/>
          </w:rPr>
          <w:t>Kej. 15:13</w:t>
        </w:r>
      </w:hyperlink>
      <w:r>
        <w:rPr>
          <w:lang w:val="id_ID" w:bidi="id_ID"/>
        </w:rPr>
        <w:t xml:space="preserve">; </w:t>
      </w:r>
      <w:hyperlink r:id="rId1137">
        <w:r>
          <w:rPr>
            <w:lang w:val="id_ID" w:bidi="id_ID"/>
          </w:rPr>
          <w:rPr>
            <w:color w:val="0000EE"/>
            <w:u w:val="single"/>
          </w:rPr>
          <w:t>20:3</w:t>
        </w:r>
      </w:hyperlink>
      <w:r>
        <w:rPr>
          <w:lang w:val="id_ID" w:bidi="id_ID"/>
        </w:rPr>
        <w:t xml:space="preserve">; </w:t>
      </w:r>
      <w:hyperlink r:id="rId1138">
        <w:r>
          <w:rPr>
            <w:lang w:val="id_ID" w:bidi="id_ID"/>
          </w:rPr>
          <w:rPr>
            <w:color w:val="0000EE"/>
            <w:u w:val="single"/>
          </w:rPr>
          <w:t>28:12–15</w:t>
        </w:r>
      </w:hyperlink>
      <w:r>
        <w:rPr>
          <w:lang w:val="id_ID" w:bidi="id_ID"/>
        </w:rPr>
        <w:t xml:space="preserve">; </w:t>
      </w:r>
      <w:hyperlink r:id="rId1139">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0">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1">
        <w:r>
          <w:rPr>
            <w:lang w:val="id_ID" w:bidi="id_ID"/>
          </w:rPr>
          <w:rPr>
            <w:color w:val="0000EE"/>
            <w:u w:val="single"/>
          </w:rPr>
          <w:t>Kej. 37:9</w:t>
        </w:r>
      </w:hyperlink>
      <w:r>
        <w:rPr>
          <w:lang w:val="id_ID" w:bidi="id_ID"/>
        </w:rPr>
        <w:t>) yang akan mengikat berkas-berkas mereka secara produktif (</w:t>
      </w:r>
      <w:hyperlink r:id="rId1142">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3">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4">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5">
        <w:r>
          <w:rPr>
            <w:lang w:val="id_ID" w:bidi="id_ID"/>
          </w:rPr>
          <w:rPr>
            <w:color w:val="0000EE"/>
            <w:u w:val="single"/>
          </w:rPr>
          <w:t>Kej. 35:22</w:t>
        </w:r>
      </w:hyperlink>
      <w:r>
        <w:rPr>
          <w:lang w:val="id_ID" w:bidi="id_ID"/>
        </w:rPr>
        <w:t xml:space="preserve">) dengan menjalankan kepemimpinannya sebagai anak sulung (bdk. </w:t>
      </w:r>
      <w:hyperlink r:id="rId1146">
        <w:r>
          <w:rPr>
            <w:lang w:val="id_ID" w:bidi="id_ID"/>
          </w:rPr>
          <w:rPr>
            <w:color w:val="0000EE"/>
            <w:u w:val="single"/>
          </w:rPr>
          <w:t>Kej.42:22</w:t>
        </w:r>
      </w:hyperlink>
      <w:r>
        <w:rPr>
          <w:lang w:val="id_ID" w:bidi="id_ID"/>
        </w:rPr>
        <w:t>). Ruben berhasil menyelamatkan nyawa Yusuf, tetapi ia gagal mendapatkan perkenanan ayahnya (</w:t>
      </w:r>
      <w:hyperlink r:id="rId1147">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7">
        <w:r>
          <w:rPr>
            <w:lang w:val="id_ID" w:bidi="id_ID"/>
          </w:rPr>
          <w:rPr>
            <w:color w:val="0000EE"/>
            <w:u w:val="single"/>
          </w:rPr>
          <w:t>Kej. 37:3</w:t>
        </w:r>
      </w:hyperlink>
      <w:r>
        <w:rPr>
          <w:lang w:val="id_ID" w:bidi="id_ID"/>
        </w:rPr>
        <w:t xml:space="preserve">, </w:t>
      </w:r>
      <w:hyperlink r:id="rId1148">
        <w:r>
          <w:rPr>
            <w:lang w:val="id_ID" w:bidi="id_ID"/>
          </w:rPr>
          <w:rPr>
            <w:color w:val="0000EE"/>
            <w:u w:val="single"/>
          </w:rPr>
          <w:t>23</w:t>
        </w:r>
      </w:hyperlink>
      <w:r>
        <w:rPr>
          <w:lang w:val="id_ID" w:bidi="id_ID"/>
        </w:rPr>
        <w:t xml:space="preserve">; </w:t>
      </w:r>
      <w:hyperlink r:id="rId1149">
        <w:r>
          <w:rPr>
            <w:lang w:val="id_ID" w:bidi="id_ID"/>
          </w:rPr>
          <w:rPr>
            <w:color w:val="0000EE"/>
            <w:u w:val="single"/>
          </w:rPr>
          <w:t>38:14</w:t>
        </w:r>
      </w:hyperlink>
      <w:r>
        <w:rPr>
          <w:lang w:val="id_ID" w:bidi="id_ID"/>
        </w:rPr>
        <w:t xml:space="preserve">, </w:t>
      </w:r>
      <w:hyperlink r:id="rId1150">
        <w:r>
          <w:rPr>
            <w:lang w:val="id_ID" w:bidi="id_ID"/>
          </w:rPr>
          <w:rPr>
            <w:color w:val="0000EE"/>
            <w:u w:val="single"/>
          </w:rPr>
          <w:t>19</w:t>
        </w:r>
      </w:hyperlink>
      <w:r>
        <w:rPr>
          <w:lang w:val="id_ID" w:bidi="id_ID"/>
        </w:rPr>
        <w:t xml:space="preserve">; </w:t>
      </w:r>
      <w:hyperlink r:id="rId1151">
        <w:r>
          <w:rPr>
            <w:lang w:val="id_ID" w:bidi="id_ID"/>
          </w:rPr>
          <w:rPr>
            <w:color w:val="0000EE"/>
            <w:u w:val="single"/>
          </w:rPr>
          <w:t>39:15–18</w:t>
        </w:r>
      </w:hyperlink>
      <w:r>
        <w:rPr>
          <w:lang w:val="id_ID" w:bidi="id_ID"/>
        </w:rPr>
        <w:t xml:space="preserve">; </w:t>
      </w:r>
      <w:hyperlink r:id="rId1152">
        <w:r>
          <w:rPr>
            <w:lang w:val="id_ID" w:bidi="id_ID"/>
          </w:rPr>
          <w:rPr>
            <w:color w:val="0000EE"/>
            <w:u w:val="single"/>
          </w:rPr>
          <w:t>41:14</w:t>
        </w:r>
      </w:hyperlink>
      <w:r>
        <w:rPr>
          <w:lang w:val="id_ID" w:bidi="id_ID"/>
        </w:rPr>
        <w:t xml:space="preserve">, </w:t>
      </w:r>
      <w:hyperlink r:id="rId1153">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4">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5">
        <w:r>
          <w:rPr>
            <w:lang w:val="id_ID" w:bidi="id_ID"/>
          </w:rPr>
          <w:rPr>
            <w:color w:val="0000EE"/>
            <w:u w:val="single"/>
          </w:rPr>
          <w:t>Kej. 16:5</w:t>
        </w:r>
      </w:hyperlink>
      <w:r>
        <w:rPr>
          <w:lang w:val="id_ID" w:bidi="id_ID"/>
        </w:rPr>
        <w:t>), sedangkan orang Midian adalah keturunan Abraham melalui Ketura (</w:t>
      </w:r>
      <w:hyperlink r:id="rId1156">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7">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58">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59">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0">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1">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1">
        <w:r>
          <w:rPr>
            <w:lang w:val="id_ID" w:bidi="id_ID"/>
          </w:rPr>
          <w:rPr>
            <w:color w:val="0000EE"/>
            <w:u w:val="single"/>
          </w:rPr>
          <w:t>Kej. 44:13</w:t>
        </w:r>
      </w:hyperlink>
      <w:r>
        <w:rPr>
          <w:lang w:val="id_ID" w:bidi="id_ID"/>
        </w:rPr>
        <w:t xml:space="preserve">; </w:t>
      </w:r>
      <w:hyperlink r:id="rId1162">
        <w:r>
          <w:rPr>
            <w:lang w:val="id_ID" w:bidi="id_ID"/>
          </w:rPr>
          <w:rPr>
            <w:color w:val="0000EE"/>
            <w:u w:val="single"/>
          </w:rPr>
          <w:t>Ayb. 1:20</w:t>
        </w:r>
      </w:hyperlink>
      <w:r>
        <w:rPr>
          <w:lang w:val="id_ID" w:bidi="id_ID"/>
        </w:rPr>
        <w:t xml:space="preserve">; </w:t>
      </w:r>
      <w:hyperlink r:id="rId1163">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4">
        <w:r>
          <w:rPr>
            <w:lang w:val="id_ID" w:bidi="id_ID"/>
          </w:rPr>
          <w:rPr>
            <w:color w:val="0000EE"/>
            <w:u w:val="single"/>
          </w:rPr>
          <w:t>Kej. 39–47</w:t>
        </w:r>
      </w:hyperlink>
      <w:r>
        <w:rPr>
          <w:lang w:val="id_ID" w:bidi="id_ID"/>
        </w:rPr>
        <w:t>). Orang Mesir adalah kaum yang sangat separatis (</w:t>
      </w:r>
      <w:hyperlink r:id="rId1165">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6">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7">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68">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69">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0">
        <w:r>
          <w:rPr>
            <w:lang w:val="id_ID" w:bidi="id_ID"/>
          </w:rPr>
          <w:rPr>
            <w:color w:val="0000EE"/>
            <w:u w:val="single"/>
          </w:rPr>
          <w:t>Rut 4:12</w:t>
        </w:r>
      </w:hyperlink>
      <w:r>
        <w:rPr>
          <w:lang w:val="id_ID" w:bidi="id_ID"/>
        </w:rPr>
        <w:t xml:space="preserve">; bdk. </w:t>
      </w:r>
      <w:hyperlink r:id="rId1171">
        <w:r>
          <w:rPr>
            <w:lang w:val="id_ID" w:bidi="id_ID"/>
          </w:rPr>
          <w:rPr>
            <w:color w:val="0000EE"/>
            <w:u w:val="single"/>
          </w:rPr>
          <w:t>Mat. 1:3</w:t>
        </w:r>
      </w:hyperlink>
      <w:r>
        <w:rPr>
          <w:lang w:val="id_ID" w:bidi="id_ID"/>
        </w:rPr>
        <w:t xml:space="preserve">, </w:t>
      </w:r>
      <w:hyperlink r:id="rId1098">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2">
        <w:r>
          <w:rPr>
            <w:lang w:val="id_ID" w:bidi="id_ID"/>
          </w:rPr>
          <w:rPr>
            <w:color w:val="0000EE"/>
            <w:u w:val="single"/>
          </w:rPr>
          <w:t>Kej. 38:7</w:t>
        </w:r>
      </w:hyperlink>
      <w:r>
        <w:rPr>
          <w:lang w:val="id_ID" w:bidi="id_ID"/>
        </w:rPr>
        <w:t xml:space="preserve">, </w:t>
      </w:r>
      <w:hyperlink r:id="rId1173">
        <w:r>
          <w:rPr>
            <w:lang w:val="id_ID" w:bidi="id_ID"/>
          </w:rPr>
          <w:rPr>
            <w:color w:val="0000EE"/>
            <w:u w:val="single"/>
          </w:rPr>
          <w:t>10</w:t>
        </w:r>
      </w:hyperlink>
      <w:r>
        <w:rPr>
          <w:lang w:val="id_ID" w:bidi="id_ID"/>
        </w:rPr>
        <w:t>); kelahiran mereka mirip dengan kelahiran Yakub dan Esau (</w:t>
      </w:r>
      <w:hyperlink r:id="rId1174">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5">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6">
        <w:r>
          <w:rPr>
            <w:lang w:val="id_ID" w:bidi="id_ID"/>
          </w:rPr>
          <w:rPr>
            <w:color w:val="0000EE"/>
            <w:u w:val="single"/>
          </w:rPr>
          <w:t>1Taw. 4:21</w:t>
        </w:r>
      </w:hyperlink>
      <w:r>
        <w:rPr>
          <w:lang w:val="id_ID" w:bidi="id_ID"/>
        </w:rPr>
        <w:t xml:space="preserve">), atau melalui kembarannya yang lebih tua, Zerah (lihat </w:t>
      </w:r>
      <w:hyperlink r:id="rId1177">
        <w:r>
          <w:rPr>
            <w:lang w:val="id_ID" w:bidi="id_ID"/>
          </w:rPr>
          <w:rPr>
            <w:color w:val="0000EE"/>
            <w:u w:val="single"/>
          </w:rPr>
          <w:t>Rut 4:13–22</w:t>
        </w:r>
      </w:hyperlink>
      <w:r>
        <w:rPr>
          <w:lang w:val="id_ID" w:bidi="id_ID"/>
        </w:rPr>
        <w:t xml:space="preserve">; </w:t>
      </w:r>
      <w:hyperlink r:id="rId1171">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4">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78">
        <w:r>
          <w:rPr>
            <w:lang w:val="id_ID" w:bidi="id_ID"/>
          </w:rPr>
          <w:rPr>
            <w:color w:val="0000EE"/>
            <w:u w:val="single"/>
          </w:rPr>
          <w:t>Kej. 39:2–3</w:t>
        </w:r>
      </w:hyperlink>
      <w:r>
        <w:rPr>
          <w:lang w:val="id_ID" w:bidi="id_ID"/>
        </w:rPr>
        <w:t xml:space="preserve">, </w:t>
      </w:r>
      <w:hyperlink r:id="rId1179">
        <w:r>
          <w:rPr>
            <w:lang w:val="id_ID" w:bidi="id_ID"/>
          </w:rPr>
          <w:rPr>
            <w:color w:val="0000EE"/>
            <w:u w:val="single"/>
          </w:rPr>
          <w:t>21</w:t>
        </w:r>
      </w:hyperlink>
      <w:r>
        <w:rPr>
          <w:lang w:val="id_ID" w:bidi="id_ID"/>
        </w:rPr>
        <w:t xml:space="preserve">, </w:t>
      </w:r>
      <w:hyperlink r:id="rId1180">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1">
        <w:r>
          <w:rPr>
            <w:lang w:val="id_ID" w:bidi="id_ID"/>
          </w:rPr>
          <w:rPr>
            <w:color w:val="0000EE"/>
            <w:u w:val="single"/>
          </w:rPr>
          <w:t>Kej. 38:7–10</w:t>
        </w:r>
      </w:hyperlink>
      <w:r>
        <w:rPr>
          <w:lang w:val="id_ID" w:bidi="id_ID"/>
        </w:rPr>
        <w:t>) sejak Yakub membangun mezbah di Betel (</w:t>
      </w:r>
      <w:hyperlink r:id="rId1182">
        <w:r>
          <w:rPr>
            <w:lang w:val="id_ID" w:bidi="id_ID"/>
          </w:rPr>
          <w:rPr>
            <w:color w:val="0000EE"/>
            <w:u w:val="single"/>
          </w:rPr>
          <w:t>Kej. 35:1–15</w:t>
        </w:r>
      </w:hyperlink>
      <w:r>
        <w:rPr>
          <w:lang w:val="id_ID" w:bidi="id_ID"/>
        </w:rPr>
        <w:t>); nama perjanjian-Nya, "Tuhan", digunakan untuk pertama kalinya sejak Yakub meninggalkan Laban (</w:t>
      </w:r>
      <w:hyperlink r:id="rId1183">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39">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4">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5">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5">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6">
        <w:r>
          <w:rPr>
            <w:lang w:val="id_ID" w:bidi="id_ID"/>
          </w:rPr>
          <w:rPr>
            <w:color w:val="0000EE"/>
            <w:u w:val="single"/>
          </w:rPr>
          <w:t>Kej. 37:23–24</w:t>
        </w:r>
      </w:hyperlink>
      <w:r>
        <w:rPr>
          <w:lang w:val="id_ID" w:bidi="id_ID"/>
        </w:rPr>
        <w:t xml:space="preserve">, </w:t>
      </w:r>
      <w:hyperlink r:id="rId1187">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88">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8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88">
        <w:r>
          <w:rPr>
            <w:lang w:val="id_ID" w:bidi="id_ID"/>
          </w:rPr>
          <w:rPr>
            <w:color w:val="0000EE"/>
            <w:u w:val="single"/>
          </w:rPr>
          <w:t>Kej. 37:5–11</w:t>
        </w:r>
      </w:hyperlink>
      <w:r>
        <w:rPr>
          <w:lang w:val="id_ID" w:bidi="id_ID"/>
        </w:rPr>
        <w:t>). Ia menggunakan dua mimpi untuk menguji iman Yusuf di dalam penjara (</w:t>
      </w:r>
      <w:hyperlink r:id="rId1190">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1">
        <w:r>
          <w:rPr>
            <w:lang w:val="id_ID" w:bidi="id_ID"/>
          </w:rPr>
          <w:rPr>
            <w:color w:val="0000EE"/>
            <w:u w:val="single"/>
          </w:rPr>
          <w:t>Kel. 8:18–19</w:t>
        </w:r>
      </w:hyperlink>
      <w:r>
        <w:rPr>
          <w:lang w:val="id_ID" w:bidi="id_ID"/>
        </w:rPr>
        <w:t xml:space="preserve">; </w:t>
      </w:r>
      <w:hyperlink r:id="rId1192">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3">
        <w:r>
          <w:rPr>
            <w:lang w:val="id_ID" w:bidi="id_ID"/>
          </w:rPr>
          <w:rPr>
            <w:color w:val="0000EE"/>
            <w:u w:val="single"/>
          </w:rPr>
          <w:t>Dan. 2</w:t>
        </w:r>
      </w:hyperlink>
      <w:r>
        <w:rPr>
          <w:lang w:val="id_ID" w:bidi="id_ID"/>
        </w:rPr>
        <w:t>). Betapa pun kuatnya suatu bangsa, mereka tetap berada di bawah kendali Allah yang berdaulat (</w:t>
      </w:r>
      <w:hyperlink r:id="rId1194">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5">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6">
        <w:r>
          <w:rPr>
            <w:lang w:val="id_ID" w:bidi="id_ID"/>
          </w:rPr>
          <w:rPr>
            <w:color w:val="0000EE"/>
            <w:u w:val="single"/>
          </w:rPr>
          <w:t>Kej. 41:25</w:t>
        </w:r>
      </w:hyperlink>
      <w:r>
        <w:rPr>
          <w:lang w:val="id_ID" w:bidi="id_ID"/>
        </w:rPr>
        <w:t xml:space="preserve">, </w:t>
      </w:r>
      <w:hyperlink r:id="rId119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198">
        <w:r>
          <w:rPr>
            <w:lang w:val="id_ID" w:bidi="id_ID"/>
          </w:rPr>
          <w:rPr>
            <w:color w:val="0000EE"/>
            <w:u w:val="single"/>
          </w:rPr>
          <w:t>Kej. 40:5–23</w:t>
        </w:r>
      </w:hyperlink>
      <w:r>
        <w:rPr>
          <w:lang w:val="id_ID" w:bidi="id_ID"/>
        </w:rPr>
        <w:t>). Dua mimpi Yusuf sendiri (</w:t>
      </w:r>
      <w:hyperlink r:id="rId1188">
        <w:r>
          <w:rPr>
            <w:lang w:val="id_ID" w:bidi="id_ID"/>
          </w:rPr>
          <w:rPr>
            <w:color w:val="0000EE"/>
            <w:u w:val="single"/>
          </w:rPr>
          <w:t>Kej. 37:5–11</w:t>
        </w:r>
      </w:hyperlink>
      <w:r>
        <w:rPr>
          <w:lang w:val="id_ID" w:bidi="id_ID"/>
        </w:rPr>
        <w:t>) juga akan segera digenapi (</w:t>
      </w:r>
      <w:hyperlink r:id="rId1199">
        <w:r>
          <w:rPr>
            <w:lang w:val="id_ID" w:bidi="id_ID"/>
          </w:rPr>
          <w:rPr>
            <w:color w:val="0000EE"/>
            <w:u w:val="single"/>
          </w:rPr>
          <w:t>Kej. 41:37–46</w:t>
        </w:r>
      </w:hyperlink>
      <w:r>
        <w:rPr>
          <w:lang w:val="id_ID" w:bidi="id_ID"/>
        </w:rPr>
        <w:t xml:space="preserve">; </w:t>
      </w:r>
      <w:hyperlink r:id="rId1200">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1">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2">
        <w:r>
          <w:rPr>
            <w:lang w:val="id_ID" w:bidi="id_ID"/>
          </w:rPr>
          <w:rPr>
            <w:color w:val="0000EE"/>
            <w:u w:val="single"/>
          </w:rPr>
          <w:t>Ams. 6:6–8</w:t>
        </w:r>
      </w:hyperlink>
      <w:r>
        <w:rPr>
          <w:lang w:val="id_ID" w:bidi="id_ID"/>
        </w:rPr>
        <w:t xml:space="preserve">; </w:t>
      </w:r>
      <w:hyperlink r:id="rId1203">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4">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6">
        <w:r>
          <w:rPr>
            <w:lang w:val="id_ID" w:bidi="id_ID"/>
          </w:rPr>
          <w:rPr>
            <w:color w:val="0000EE"/>
            <w:u w:val="single"/>
          </w:rPr>
          <w:t>Kej. 15:13</w:t>
        </w:r>
      </w:hyperlink>
      <w:r>
        <w:rPr>
          <w:lang w:val="id_ID" w:bidi="id_ID"/>
        </w:rPr>
        <w:t xml:space="preserve">; </w:t>
      </w:r>
      <w:hyperlink r:id="rId1205">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88">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6">
        <w:r>
          <w:rPr>
            <w:lang w:val="id_ID" w:bidi="id_ID"/>
          </w:rPr>
          <w:rPr>
            <w:color w:val="0000EE"/>
            <w:u w:val="single"/>
          </w:rPr>
          <w:t>Kej. 43:26</w:t>
        </w:r>
      </w:hyperlink>
      <w:r>
        <w:rPr>
          <w:lang w:val="id_ID" w:bidi="id_ID"/>
        </w:rPr>
        <w:t xml:space="preserve">; </w:t>
      </w:r>
      <w:hyperlink r:id="rId1207">
        <w:r>
          <w:rPr>
            <w:lang w:val="id_ID" w:bidi="id_ID"/>
          </w:rPr>
          <w:rPr>
            <w:color w:val="0000EE"/>
            <w:u w:val="single"/>
          </w:rPr>
          <w:t>44:14</w:t>
        </w:r>
      </w:hyperlink>
      <w:r>
        <w:rPr>
          <w:lang w:val="id_ID" w:bidi="id_ID"/>
        </w:rPr>
        <w:t xml:space="preserve">). Mimpi ini digenapi sepenuhnya dalam </w:t>
      </w:r>
      <w:hyperlink r:id="rId1208">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09">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0">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1">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2">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3">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4">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5">
        <w:r>
          <w:rPr>
            <w:lang w:val="id_ID" w:bidi="id_ID"/>
          </w:rPr>
          <w:rPr>
            <w:color w:val="0000EE"/>
            <w:u w:val="single"/>
          </w:rPr>
          <w:t>Kej. 43:30</w:t>
        </w:r>
      </w:hyperlink>
      <w:r>
        <w:rPr>
          <w:lang w:val="id_ID" w:bidi="id_ID"/>
        </w:rPr>
        <w:t xml:space="preserve">; </w:t>
      </w:r>
      <w:hyperlink r:id="rId1216">
        <w:r>
          <w:rPr>
            <w:lang w:val="id_ID" w:bidi="id_ID"/>
          </w:rPr>
          <w:rPr>
            <w:color w:val="0000EE"/>
            <w:u w:val="single"/>
          </w:rPr>
          <w:t>45:2</w:t>
        </w:r>
      </w:hyperlink>
      <w:r>
        <w:rPr>
          <w:lang w:val="id_ID" w:bidi="id_ID"/>
        </w:rPr>
        <w:t xml:space="preserve">, </w:t>
      </w:r>
      <w:hyperlink r:id="rId1217">
        <w:r>
          <w:rPr>
            <w:lang w:val="id_ID" w:bidi="id_ID"/>
          </w:rPr>
          <w:rPr>
            <w:color w:val="0000EE"/>
            <w:u w:val="single"/>
          </w:rPr>
          <w:t>14</w:t>
        </w:r>
      </w:hyperlink>
      <w:r>
        <w:rPr>
          <w:lang w:val="id_ID" w:bidi="id_ID"/>
        </w:rPr>
        <w:t xml:space="preserve">; </w:t>
      </w:r>
      <w:hyperlink r:id="rId1218">
        <w:r>
          <w:rPr>
            <w:lang w:val="id_ID" w:bidi="id_ID"/>
          </w:rPr>
          <w:rPr>
            <w:color w:val="0000EE"/>
            <w:u w:val="single"/>
          </w:rPr>
          <w:t>50:1</w:t>
        </w:r>
      </w:hyperlink>
      <w:r>
        <w:rPr>
          <w:lang w:val="id_ID" w:bidi="id_ID"/>
        </w:rPr>
        <w:t xml:space="preserve">, </w:t>
      </w:r>
      <w:hyperlink r:id="rId1219">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2">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5">
        <w:r>
          <w:rPr>
            <w:lang w:val="id_ID" w:bidi="id_ID"/>
          </w:rPr>
          <w:rPr>
            <w:color w:val="0000EE"/>
            <w:u w:val="single"/>
          </w:rPr>
          <w:t>Kej. 35:22</w:t>
        </w:r>
      </w:hyperlink>
      <w:r>
        <w:rPr>
          <w:lang w:val="id_ID" w:bidi="id_ID"/>
        </w:rPr>
        <w:t>), pertama-tama dengan menyelamatkan Yusuf dari kematian (</w:t>
      </w:r>
      <w:hyperlink r:id="rId1220">
        <w:r>
          <w:rPr>
            <w:lang w:val="id_ID" w:bidi="id_ID"/>
          </w:rPr>
          <w:rPr>
            <w:color w:val="0000EE"/>
            <w:u w:val="single"/>
          </w:rPr>
          <w:t>Kej. 37:21–22</w:t>
        </w:r>
      </w:hyperlink>
      <w:r>
        <w:rPr>
          <w:lang w:val="id_ID" w:bidi="id_ID"/>
        </w:rPr>
        <w:t xml:space="preserve">, </w:t>
      </w:r>
      <w:hyperlink r:id="rId1147">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4">
        <w:r>
          <w:rPr>
            <w:lang w:val="id_ID" w:bidi="id_ID"/>
          </w:rPr>
          <w:rPr>
            <w:color w:val="0000EE"/>
            <w:u w:val="single"/>
          </w:rPr>
          <w:t>Kej. 42:16</w:t>
        </w:r>
      </w:hyperlink>
      <w:r>
        <w:rPr>
          <w:lang w:val="id_ID" w:bidi="id_ID"/>
        </w:rPr>
        <w:t xml:space="preserve">, </w:t>
      </w:r>
      <w:hyperlink r:id="rId1225">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6">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7">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4">
        <w:r>
          <w:rPr>
            <w:lang w:val="id_ID" w:bidi="id_ID"/>
          </w:rPr>
          <w:rPr>
            <w:color w:val="0000EE"/>
            <w:u w:val="single"/>
          </w:rPr>
          <w:t>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1228">
        <w:r>
          <w:rPr>
            <w:lang w:val="id_ID" w:bidi="id_ID"/>
          </w:rPr>
          <w:rPr>
            <w:color w:val="0000EE"/>
            <w:u w:val="single"/>
          </w:rPr>
          <w:t>1Raj. 19:10</w:t>
        </w:r>
      </w:hyperlink>
      <w:r>
        <w:rPr>
          <w:lang w:val="id_ID" w:bidi="id_ID"/>
        </w:rPr>
        <w:t xml:space="preserve">, </w:t>
      </w:r>
      <w:hyperlink r:id="rId1229">
        <w:r>
          <w:rPr>
            <w:lang w:val="id_ID" w:bidi="id_ID"/>
          </w:rPr>
          <w:rPr>
            <w:color w:val="0000EE"/>
            <w:u w:val="single"/>
          </w:rPr>
          <w:t>14</w:t>
        </w:r>
      </w:hyperlink>
      <w:r>
        <w:rPr>
          <w:lang w:val="id_ID" w:bidi="id_ID"/>
        </w:rPr>
        <w:t xml:space="preserve">; </w:t>
      </w:r>
      <w:hyperlink r:id="rId123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1">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2">
        <w:r>
          <w:rPr>
            <w:lang w:val="id_ID" w:bidi="id_ID"/>
          </w:rPr>
          <w:rPr>
            <w:color w:val="0000EE"/>
            <w:u w:val="single"/>
          </w:rPr>
          <w:t>Kej. 37:7</w:t>
        </w:r>
      </w:hyperlink>
      <w:r>
        <w:rPr>
          <w:lang w:val="id_ID" w:bidi="id_ID"/>
        </w:rPr>
        <w:t xml:space="preserve">; lihat </w:t>
      </w:r>
      <w:hyperlink r:id="rId1232">
        <w:r>
          <w:rPr>
            <w:lang w:val="id_ID" w:bidi="id_ID"/>
          </w:rPr>
          <w:rPr>
            <w:color w:val="0000EE"/>
            <w:u w:val="single"/>
          </w:rPr>
          <w:t>Kej. 42:6–7</w:t>
        </w:r>
      </w:hyperlink>
      <w:r>
        <w:rPr>
          <w:lang w:val="id_ID" w:bidi="id_ID"/>
        </w:rPr>
        <w:t xml:space="preserve">; bdk. </w:t>
      </w:r>
      <w:hyperlink r:id="rId1071">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6">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3">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4">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5">
        <w:r>
          <w:rPr>
            <w:lang w:val="id_ID" w:bidi="id_ID"/>
          </w:rPr>
          <w:rPr>
            <w:color w:val="0000EE"/>
            <w:u w:val="single"/>
          </w:rPr>
          <w:t>Kej. 42:7</w:t>
        </w:r>
      </w:hyperlink>
      <w:r>
        <w:rPr>
          <w:lang w:val="id_ID" w:bidi="id_ID"/>
        </w:rPr>
        <w:t xml:space="preserve">; bdk. </w:t>
      </w:r>
      <w:hyperlink r:id="rId1236">
        <w:r>
          <w:rPr>
            <w:lang w:val="id_ID" w:bidi="id_ID"/>
          </w:rPr>
          <w:rPr>
            <w:color w:val="0000EE"/>
            <w:u w:val="single"/>
          </w:rPr>
          <w:t>Kej. 30:27</w:t>
        </w:r>
      </w:hyperlink>
      <w:r>
        <w:rPr>
          <w:lang w:val="id_ID" w:bidi="id_ID"/>
        </w:rPr>
        <w:t xml:space="preserve">; lihat juga </w:t>
      </w:r>
      <w:hyperlink r:id="rId1237">
        <w:r>
          <w:rPr>
            <w:lang w:val="id_ID" w:bidi="id_ID"/>
          </w:rPr>
          <w:rPr>
            <w:color w:val="0000EE"/>
            <w:u w:val="single"/>
          </w:rPr>
          <w:t>Im. 19:26</w:t>
        </w:r>
      </w:hyperlink>
      <w:r>
        <w:rPr>
          <w:lang w:val="id_ID" w:bidi="id_ID"/>
        </w:rPr>
        <w:t xml:space="preserve">; </w:t>
      </w:r>
      <w:hyperlink r:id="rId1238">
        <w:r>
          <w:rPr>
            <w:lang w:val="id_ID" w:bidi="id_ID"/>
          </w:rPr>
          <w:rPr>
            <w:color w:val="0000EE"/>
            <w:u w:val="single"/>
          </w:rPr>
          <w:t>Bil. 23:23</w:t>
        </w:r>
      </w:hyperlink>
      <w:r>
        <w:rPr>
          <w:lang w:val="id_ID" w:bidi="id_ID"/>
        </w:rPr>
        <w:t xml:space="preserve">; </w:t>
      </w:r>
      <w:hyperlink r:id="rId1239">
        <w:r>
          <w:rPr>
            <w:lang w:val="id_ID" w:bidi="id_ID"/>
          </w:rPr>
          <w:rPr>
            <w:color w:val="0000EE"/>
            <w:u w:val="single"/>
          </w:rPr>
          <w:t>Ul. 18:10–11</w:t>
        </w:r>
      </w:hyperlink>
      <w:r>
        <w:rPr>
          <w:lang w:val="id_ID" w:bidi="id_ID"/>
        </w:rPr>
        <w:t xml:space="preserve">)—sebetulnya ia tahu bahwa hanya Allah yang memberikan wahyu (lihat </w:t>
      </w:r>
      <w:hyperlink r:id="rId1240">
        <w:r>
          <w:rPr>
            <w:lang w:val="id_ID" w:bidi="id_ID"/>
          </w:rPr>
          <w:rPr>
            <w:color w:val="0000EE"/>
            <w:u w:val="single"/>
          </w:rPr>
          <w:t>Kej. 37:5–9</w:t>
        </w:r>
      </w:hyperlink>
      <w:r>
        <w:rPr>
          <w:lang w:val="id_ID" w:bidi="id_ID"/>
        </w:rPr>
        <w:t xml:space="preserve">; </w:t>
      </w:r>
      <w:hyperlink r:id="rId1195">
        <w:r>
          <w:rPr>
            <w:lang w:val="id_ID" w:bidi="id_ID"/>
          </w:rPr>
          <w:rPr>
            <w:color w:val="0000EE"/>
            <w:u w:val="single"/>
          </w:rPr>
          <w:t>40:8</w:t>
        </w:r>
      </w:hyperlink>
      <w:r>
        <w:rPr>
          <w:lang w:val="id_ID" w:bidi="id_ID"/>
        </w:rPr>
        <w:t xml:space="preserve">; </w:t>
      </w:r>
      <w:hyperlink r:id="rId1241">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2">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3">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2">
        <w:r>
          <w:rPr>
            <w:lang w:val="id_ID" w:bidi="id_ID"/>
          </w:rPr>
          <w:rPr>
            <w:color w:val="0000EE"/>
            <w:u w:val="single"/>
          </w:rPr>
          <w:t>Kej. 42:6–7</w:t>
        </w:r>
      </w:hyperlink>
      <w:r>
        <w:rPr>
          <w:lang w:val="id_ID" w:bidi="id_ID"/>
        </w:rPr>
        <w:t xml:space="preserve">; </w:t>
      </w:r>
      <w:hyperlink r:id="rId1206">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4">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5">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4">
        <w:r>
          <w:rPr>
            <w:lang w:val="id_ID" w:bidi="id_ID"/>
          </w:rPr>
          <w:rPr>
            <w:color w:val="0000EE"/>
            <w:u w:val="single"/>
          </w:rPr>
          <w:t>Kej. 43:8–10</w:t>
        </w:r>
      </w:hyperlink>
      <w:r>
        <w:rPr>
          <w:lang w:val="id_ID" w:bidi="id_ID"/>
        </w:rPr>
        <w:t>). Permohonannya yang panjang untuk dipenjarakan sebagai ganti anak itu (</w:t>
      </w:r>
      <w:hyperlink r:id="rId1246">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7">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48">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49">
        <w:r>
          <w:rPr>
            <w:lang w:val="id_ID" w:bidi="id_ID"/>
          </w:rPr>
          <w:rPr>
            <w:color w:val="0000EE"/>
            <w:u w:val="single"/>
          </w:rPr>
          <w:t>Kej. 45:1–15</w:t>
        </w:r>
      </w:hyperlink>
      <w:r>
        <w:rPr>
          <w:lang w:val="id_ID" w:bidi="id_ID"/>
        </w:rPr>
        <w:t>) dan mengatur agar keluarganya dapat bergabung dengannya di Mesir, di mana ada makanan (</w:t>
      </w:r>
      <w:hyperlink r:id="rId1250">
        <w:r>
          <w:rPr>
            <w:lang w:val="id_ID" w:bidi="id_ID"/>
          </w:rPr>
          <w:rPr>
            <w:color w:val="0000EE"/>
            <w:u w:val="single"/>
          </w:rPr>
          <w:t>Kej. 45:16</w:t>
        </w:r>
      </w:hyperlink>
      <w:r>
        <w:rPr>
          <w:lang w:val="id_ID" w:bidi="id_ID"/>
        </w:rPr>
        <w:t xml:space="preserve">; </w:t>
      </w:r>
      <w:hyperlink r:id="rId1251">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2">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3">
        <w:r>
          <w:rPr>
            <w:lang w:val="id_ID" w:bidi="id_ID"/>
          </w:rPr>
          <w:rPr>
            <w:color w:val="0000EE"/>
            <w:u w:val="single"/>
          </w:rPr>
          <w:t>Kej. 42:24</w:t>
        </w:r>
      </w:hyperlink>
      <w:r>
        <w:rPr>
          <w:lang w:val="id_ID" w:bidi="id_ID"/>
        </w:rPr>
        <w:t xml:space="preserve">; </w:t>
      </w:r>
      <w:hyperlink r:id="rId1215">
        <w:r>
          <w:rPr>
            <w:lang w:val="id_ID" w:bidi="id_ID"/>
          </w:rPr>
          <w:rPr>
            <w:color w:val="0000EE"/>
            <w:u w:val="single"/>
          </w:rPr>
          <w:t>43:30</w:t>
        </w:r>
      </w:hyperlink>
      <w:r>
        <w:rPr>
          <w:lang w:val="id_ID" w:bidi="id_ID"/>
        </w:rPr>
        <w:t xml:space="preserve">; </w:t>
      </w:r>
      <w:hyperlink r:id="rId1217">
        <w:r>
          <w:rPr>
            <w:lang w:val="id_ID" w:bidi="id_ID"/>
          </w:rPr>
          <w:rPr>
            <w:color w:val="0000EE"/>
            <w:u w:val="single"/>
          </w:rPr>
          <w:t>45:14</w:t>
        </w:r>
      </w:hyperlink>
      <w:r>
        <w:rPr>
          <w:lang w:val="id_ID" w:bidi="id_ID"/>
        </w:rPr>
        <w:t xml:space="preserve">; </w:t>
      </w:r>
      <w:hyperlink r:id="rId1219">
        <w:r>
          <w:rPr>
            <w:lang w:val="id_ID" w:bidi="id_ID"/>
          </w:rPr>
          <w:rPr>
            <w:color w:val="0000EE"/>
            <w:u w:val="single"/>
          </w:rPr>
          <w:t>50:17</w:t>
        </w:r>
      </w:hyperlink>
      <w:r>
        <w:rPr>
          <w:lang w:val="id_ID" w:bidi="id_ID"/>
        </w:rPr>
        <w:t xml:space="preserve">; bdk. </w:t>
      </w:r>
      <w:hyperlink r:id="rId1218">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3">
        <w:r>
          <w:rPr>
            <w:lang w:val="id_ID" w:bidi="id_ID"/>
          </w:rPr>
          <w:rPr>
            <w:color w:val="0000EE"/>
            <w:u w:val="single"/>
          </w:rPr>
          <w:t>Kej. 45:5</w:t>
        </w:r>
      </w:hyperlink>
      <w:r>
        <w:rPr>
          <w:lang w:val="id_ID" w:bidi="id_ID"/>
        </w:rPr>
        <w:t xml:space="preserve">; bdk. </w:t>
      </w:r>
      <w:hyperlink r:id="rId1254">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6">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5">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6">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7">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2">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2">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58">
        <w:r>
          <w:rPr>
            <w:lang w:val="id_ID" w:bidi="id_ID"/>
          </w:rPr>
          <w:rPr>
            <w:color w:val="0000EE"/>
            <w:u w:val="single"/>
          </w:rPr>
          <w:t>Kej. 45:18</w:t>
        </w:r>
      </w:hyperlink>
      <w:r>
        <w:rPr>
          <w:lang w:val="id_ID" w:bidi="id_ID"/>
        </w:rPr>
        <w:t xml:space="preserve">; lihat </w:t>
      </w:r>
      <w:hyperlink r:id="rId1259">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0">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4">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1">
        <w:r>
          <w:rPr>
            <w:lang w:val="id_ID" w:bidi="id_ID"/>
          </w:rPr>
          <w:rPr>
            <w:color w:val="0000EE"/>
            <w:u w:val="single"/>
          </w:rPr>
          <w:t>Kej. 28:10</w:t>
        </w:r>
      </w:hyperlink>
      <w:r>
        <w:rPr>
          <w:lang w:val="id_ID" w:bidi="id_ID"/>
        </w:rPr>
        <w:t xml:space="preserve">). • segala miliknya: Lihat </w:t>
      </w:r>
      <w:hyperlink r:id="rId1262">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3">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4">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5">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5">
        <w:r>
          <w:rPr>
            <w:lang w:val="id_ID" w:bidi="id_ID"/>
          </w:rPr>
          <w:rPr>
            <w:color w:val="0000EE"/>
            <w:u w:val="single"/>
          </w:rPr>
          <w:t>Kej. 47:11</w:t>
        </w:r>
      </w:hyperlink>
      <w:r>
        <w:rPr>
          <w:lang w:val="id_ID" w:bidi="id_ID"/>
        </w:rPr>
        <w:t xml:space="preserve">; lihat </w:t>
      </w:r>
      <w:hyperlink r:id="rId1266">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7">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68">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59">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08">
        <w:r>
          <w:rPr>
            <w:lang w:val="id_ID" w:bidi="id_ID"/>
          </w:rPr>
          <w:rPr>
            <w:color w:val="0000EE"/>
            <w:u w:val="single"/>
          </w:rPr>
          <w:t>Kej. 15:5</w:t>
        </w:r>
      </w:hyperlink>
      <w:r>
        <w:rPr>
          <w:lang w:val="id_ID" w:bidi="id_ID"/>
        </w:rPr>
        <w:t xml:space="preserve">; </w:t>
      </w:r>
      <w:hyperlink r:id="rId677">
        <w:r>
          <w:rPr>
            <w:lang w:val="id_ID" w:bidi="id_ID"/>
          </w:rPr>
          <w:rPr>
            <w:color w:val="0000EE"/>
            <w:u w:val="single"/>
          </w:rPr>
          <w:t>22:17</w:t>
        </w:r>
      </w:hyperlink>
      <w:r>
        <w:rPr>
          <w:lang w:val="id_ID" w:bidi="id_ID"/>
        </w:rPr>
        <w:t>). Mereka harus menunggu penggenapan janji yang kedua, bahwa mereka akan memiliki tanah Kanaan (</w:t>
      </w:r>
      <w:hyperlink r:id="rId863">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69">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7">
        <w:r>
          <w:rPr>
            <w:lang w:val="id_ID" w:bidi="id_ID"/>
          </w:rPr>
          <w:rPr>
            <w:color w:val="0000EE"/>
            <w:u w:val="single"/>
          </w:rPr>
          <w:t>Kej. 23:1–20</w:t>
        </w:r>
      </w:hyperlink>
      <w:r>
        <w:rPr>
          <w:lang w:val="id_ID" w:bidi="id_ID"/>
        </w:rPr>
        <w:t xml:space="preserve">; </w:t>
      </w:r>
      <w:hyperlink r:id="rId1270">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1">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2">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3">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5">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4">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5">
        <w:r>
          <w:rPr>
            <w:lang w:val="id_ID" w:bidi="id_ID"/>
          </w:rPr>
          <w:rPr>
            <w:color w:val="0000EE"/>
            <w:u w:val="single"/>
          </w:rPr>
          <w:t>Yos. 16–17</w:t>
        </w:r>
      </w:hyperlink>
      <w:r>
        <w:rPr>
          <w:lang w:val="id_ID" w:bidi="id_ID"/>
        </w:rPr>
        <w:t xml:space="preserve">). Yakub juga memberikan hak kesulungan kepada Efraim, anak bungsu Yusuf (lihat </w:t>
      </w:r>
      <w:hyperlink r:id="rId1264">
        <w:r>
          <w:rPr>
            <w:lang w:val="id_ID" w:bidi="id_ID"/>
          </w:rPr>
          <w:rPr>
            <w:color w:val="0000EE"/>
            <w:u w:val="single"/>
          </w:rPr>
          <w:t>1Taw. 5:1–2</w:t>
        </w:r>
      </w:hyperlink>
      <w:r>
        <w:rPr>
          <w:lang w:val="id_ID" w:bidi="id_ID"/>
        </w:rPr>
        <w:t xml:space="preserve">). Hasil dari berkat ini, Efraim dan Manasye menjadi suku yang besar dan kuat (lihat </w:t>
      </w:r>
      <w:hyperlink r:id="rId1276">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19">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7">
        <w:r>
          <w:rPr>
            <w:lang w:val="id_ID" w:bidi="id_ID"/>
          </w:rPr>
          <w:rPr>
            <w:color w:val="0000EE"/>
            <w:u w:val="single"/>
          </w:rPr>
          <w:t>Kej. 28:13</w:t>
        </w:r>
      </w:hyperlink>
      <w:r>
        <w:rPr>
          <w:lang w:val="id_ID" w:bidi="id_ID"/>
        </w:rPr>
        <w:t xml:space="preserve">; </w:t>
      </w:r>
      <w:hyperlink r:id="rId1278">
        <w:r>
          <w:rPr>
            <w:lang w:val="id_ID" w:bidi="id_ID"/>
          </w:rPr>
          <w:rPr>
            <w:color w:val="0000EE"/>
            <w:u w:val="single"/>
          </w:rPr>
          <w:t>31:5</w:t>
        </w:r>
      </w:hyperlink>
      <w:r>
        <w:rPr>
          <w:lang w:val="id_ID" w:bidi="id_ID"/>
        </w:rPr>
        <w:t xml:space="preserve">, </w:t>
      </w:r>
      <w:hyperlink r:id="rId1279">
        <w:r>
          <w:rPr>
            <w:lang w:val="id_ID" w:bidi="id_ID"/>
          </w:rPr>
          <w:rPr>
            <w:color w:val="0000EE"/>
            <w:u w:val="single"/>
          </w:rPr>
          <w:t>42</w:t>
        </w:r>
      </w:hyperlink>
      <w:r>
        <w:rPr>
          <w:lang w:val="id_ID" w:bidi="id_ID"/>
        </w:rPr>
        <w:t xml:space="preserve">; </w:t>
      </w:r>
      <w:hyperlink r:id="rId1061">
        <w:r>
          <w:rPr>
            <w:lang w:val="id_ID" w:bidi="id_ID"/>
          </w:rPr>
          <w:rPr>
            <w:color w:val="0000EE"/>
            <w:u w:val="single"/>
          </w:rPr>
          <w:t>32:9</w:t>
        </w:r>
      </w:hyperlink>
      <w:r>
        <w:rPr>
          <w:lang w:val="id_ID" w:bidi="id_ID"/>
        </w:rPr>
        <w:t xml:space="preserve">; </w:t>
      </w:r>
      <w:hyperlink r:id="rId1280">
        <w:r>
          <w:rPr>
            <w:lang w:val="id_ID" w:bidi="id_ID"/>
          </w:rPr>
          <w:rPr>
            <w:color w:val="0000EE"/>
            <w:u w:val="single"/>
          </w:rPr>
          <w:t>46:3</w:t>
        </w:r>
      </w:hyperlink>
      <w:r>
        <w:rPr>
          <w:lang w:val="id_ID" w:bidi="id_ID"/>
        </w:rPr>
        <w:t xml:space="preserve">); (2) Allah yang telah menjadi gembalanya (bdk. </w:t>
      </w:r>
      <w:hyperlink r:id="rId1281">
        <w:r>
          <w:rPr>
            <w:lang w:val="id_ID" w:bidi="id_ID"/>
          </w:rPr>
          <w:rPr>
            <w:color w:val="0000EE"/>
            <w:u w:val="single"/>
          </w:rPr>
          <w:t>Kej. 49:24</w:t>
        </w:r>
      </w:hyperlink>
      <w:r>
        <w:rPr>
          <w:lang w:val="id_ID" w:bidi="id_ID"/>
        </w:rPr>
        <w:t xml:space="preserve">; </w:t>
      </w:r>
      <w:hyperlink r:id="rId1282">
        <w:r>
          <w:rPr>
            <w:lang w:val="id_ID" w:bidi="id_ID"/>
          </w:rPr>
          <w:rPr>
            <w:color w:val="0000EE"/>
            <w:u w:val="single"/>
          </w:rPr>
          <w:t>Kel. 6:6</w:t>
        </w:r>
      </w:hyperlink>
      <w:r>
        <w:rPr>
          <w:lang w:val="id_ID" w:bidi="id_ID"/>
        </w:rPr>
        <w:t xml:space="preserve">; </w:t>
      </w:r>
      <w:hyperlink r:id="rId1283">
        <w:r>
          <w:rPr>
            <w:lang w:val="id_ID" w:bidi="id_ID"/>
          </w:rPr>
          <w:rPr>
            <w:color w:val="0000EE"/>
            <w:u w:val="single"/>
          </w:rPr>
          <w:t>Mzm. 23:1</w:t>
        </w:r>
      </w:hyperlink>
      <w:r>
        <w:rPr>
          <w:lang w:val="id_ID" w:bidi="id_ID"/>
        </w:rPr>
        <w:t xml:space="preserve">; </w:t>
      </w:r>
      <w:hyperlink r:id="rId1284">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5">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6">
        <w:r>
          <w:rPr>
            <w:lang w:val="id_ID" w:bidi="id_ID"/>
          </w:rPr>
          <w:rPr>
            <w:color w:val="0000EE"/>
            <w:u w:val="single"/>
          </w:rPr>
          <w:t>Kej. 9:25–27</w:t>
        </w:r>
      </w:hyperlink>
      <w:r>
        <w:rPr>
          <w:lang w:val="id_ID" w:bidi="id_ID"/>
        </w:rPr>
        <w:t>). Karakter dan tindakan dari setiap nenek moyang mempengaruhi kehidupan keturunannya (</w:t>
      </w:r>
      <w:hyperlink r:id="rId1287">
        <w:r>
          <w:rPr>
            <w:lang w:val="id_ID" w:bidi="id_ID"/>
          </w:rPr>
          <w:rPr>
            <w:color w:val="0000EE"/>
            <w:u w:val="single"/>
          </w:rPr>
          <w:t>Kel. 20:5–6</w:t>
        </w:r>
      </w:hyperlink>
      <w:r>
        <w:rPr>
          <w:lang w:val="id_ID" w:bidi="id_ID"/>
        </w:rPr>
        <w:t xml:space="preserve">; </w:t>
      </w:r>
      <w:hyperlink r:id="rId1288">
        <w:r>
          <w:rPr>
            <w:lang w:val="id_ID" w:bidi="id_ID"/>
          </w:rPr>
          <w:rPr>
            <w:color w:val="0000EE"/>
            <w:u w:val="single"/>
          </w:rPr>
          <w:t>34:6–7</w:t>
        </w:r>
      </w:hyperlink>
      <w:r>
        <w:rPr>
          <w:lang w:val="id_ID" w:bidi="id_ID"/>
        </w:rPr>
        <w:t xml:space="preserve">; </w:t>
      </w:r>
      <w:hyperlink r:id="rId1289">
        <w:r>
          <w:rPr>
            <w:lang w:val="id_ID" w:bidi="id_ID"/>
          </w:rPr>
          <w:rPr>
            <w:color w:val="0000EE"/>
            <w:u w:val="single"/>
          </w:rPr>
          <w:t>Bil. 14:18</w:t>
        </w:r>
      </w:hyperlink>
      <w:r>
        <w:rPr>
          <w:lang w:val="id_ID" w:bidi="id_ID"/>
        </w:rPr>
        <w:t xml:space="preserve">; </w:t>
      </w:r>
      <w:hyperlink r:id="rId1290">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5">
        <w:r>
          <w:rPr>
            <w:lang w:val="id_ID" w:bidi="id_ID"/>
          </w:rPr>
          <w:rPr>
            <w:color w:val="0000EE"/>
            <w:u w:val="single"/>
          </w:rPr>
          <w:t>Kej. 35:22</w:t>
        </w:r>
      </w:hyperlink>
      <w:r>
        <w:rPr>
          <w:lang w:val="id_ID" w:bidi="id_ID"/>
        </w:rPr>
        <w:t xml:space="preserve">), Yakub menubuatkan bahwa Ruben akan gagal dalam kepemimpinannya (lihat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xml:space="preserve">; </w:t>
      </w:r>
      <w:hyperlink r:id="rId1146">
        <w:r>
          <w:rPr>
            <w:lang w:val="id_ID" w:bidi="id_ID"/>
          </w:rPr>
          <w:rPr>
            <w:color w:val="0000EE"/>
            <w:u w:val="single"/>
          </w:rPr>
          <w:t>42:22</w:t>
        </w:r>
      </w:hyperlink>
      <w:r>
        <w:rPr>
          <w:lang w:val="id_ID" w:bidi="id_ID"/>
        </w:rPr>
        <w:t xml:space="preserve">, </w:t>
      </w:r>
      <w:hyperlink r:id="rId1291">
        <w:r>
          <w:rPr>
            <w:lang w:val="id_ID" w:bidi="id_ID"/>
          </w:rPr>
          <w:rPr>
            <w:color w:val="0000EE"/>
            <w:u w:val="single"/>
          </w:rPr>
          <w:t>37–38</w:t>
        </w:r>
      </w:hyperlink>
      <w:r>
        <w:rPr>
          <w:lang w:val="id_ID" w:bidi="id_ID"/>
        </w:rPr>
        <w:t xml:space="preserve">; bdk. </w:t>
      </w:r>
      <w:hyperlink r:id="rId1292">
        <w:r>
          <w:rPr>
            <w:lang w:val="id_ID" w:bidi="id_ID"/>
          </w:rPr>
          <w:rPr>
            <w:color w:val="0000EE"/>
            <w:u w:val="single"/>
          </w:rPr>
          <w:t>Hak. 5:15–16</w:t>
        </w:r>
      </w:hyperlink>
      <w:r>
        <w:rPr>
          <w:lang w:val="id_ID" w:bidi="id_ID"/>
        </w:rPr>
        <w:t xml:space="preserve">; </w:t>
      </w:r>
      <w:hyperlink r:id="rId1264">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3">
        <w:r>
          <w:rPr>
            <w:lang w:val="id_ID" w:bidi="id_ID"/>
          </w:rPr>
          <w:rPr>
            <w:color w:val="0000EE"/>
            <w:u w:val="single"/>
          </w:rPr>
          <w:t>Kej. 34:24–29</w:t>
        </w:r>
      </w:hyperlink>
      <w:r>
        <w:rPr>
          <w:lang w:val="id_ID" w:bidi="id_ID"/>
        </w:rPr>
        <w:t>). • Aku akan menyerakkan mereka: Tanah Simeon sebagian besar diambil alih/diserap oleh Yehuda (</w:t>
      </w:r>
      <w:hyperlink r:id="rId1294">
        <w:r>
          <w:rPr>
            <w:lang w:val="id_ID" w:bidi="id_ID"/>
          </w:rPr>
          <w:rPr>
            <w:color w:val="0000EE"/>
            <w:u w:val="single"/>
          </w:rPr>
          <w:t>Yos. 19:1</w:t>
        </w:r>
      </w:hyperlink>
      <w:r>
        <w:rPr>
          <w:lang w:val="id_ID" w:bidi="id_ID"/>
        </w:rPr>
        <w:t xml:space="preserve">, </w:t>
      </w:r>
      <w:hyperlink r:id="rId1295">
        <w:r>
          <w:rPr>
            <w:lang w:val="id_ID" w:bidi="id_ID"/>
          </w:rPr>
          <w:rPr>
            <w:color w:val="0000EE"/>
            <w:u w:val="single"/>
          </w:rPr>
          <w:t>9</w:t>
        </w:r>
      </w:hyperlink>
      <w:r>
        <w:rPr>
          <w:lang w:val="id_ID" w:bidi="id_ID"/>
        </w:rPr>
        <w:t xml:space="preserve">); Lewi diberi masa depan yang lebih terhormat karena suku Lewi menjadi suku imam (lihat </w:t>
      </w:r>
      <w:hyperlink r:id="rId1296">
        <w:r>
          <w:rPr>
            <w:lang w:val="id_ID" w:bidi="id_ID"/>
          </w:rPr>
          <w:rPr>
            <w:color w:val="0000EE"/>
            <w:u w:val="single"/>
          </w:rPr>
          <w:t>Kel. 32:25–29</w:t>
        </w:r>
      </w:hyperlink>
      <w:r>
        <w:rPr>
          <w:lang w:val="id_ID" w:bidi="id_ID"/>
        </w:rPr>
        <w:t>), tetapi mereka tidak memiliki wilayah sendiri (</w:t>
      </w:r>
      <w:hyperlink r:id="rId1297">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298">
        <w:r>
          <w:rPr>
            <w:lang w:val="id_ID" w:bidi="id_ID"/>
          </w:rPr>
          <w:rPr>
            <w:color w:val="0000EE"/>
            <w:u w:val="single"/>
          </w:rPr>
          <w:t>Kej. 29:35</w:t>
        </w:r>
      </w:hyperlink>
      <w:r>
        <w:rPr>
          <w:lang w:val="id_ID" w:bidi="id_ID"/>
        </w:rPr>
        <w:t xml:space="preserve">; lihat, mis. </w:t>
      </w:r>
      <w:hyperlink r:id="rId1299">
        <w:r>
          <w:rPr>
            <w:lang w:val="id_ID" w:bidi="id_ID"/>
          </w:rPr>
          <w:rPr>
            <w:color w:val="0000EE"/>
            <w:u w:val="single"/>
          </w:rPr>
          <w:t>Rut 4:11–12</w:t>
        </w:r>
      </w:hyperlink>
      <w:r>
        <w:rPr>
          <w:lang w:val="id_ID" w:bidi="id_ID"/>
        </w:rPr>
        <w:t xml:space="preserve">; </w:t>
      </w:r>
      <w:hyperlink r:id="rId1300">
        <w:r>
          <w:rPr>
            <w:lang w:val="id_ID" w:bidi="id_ID"/>
          </w:rPr>
          <w:rPr>
            <w:color w:val="0000EE"/>
            <w:u w:val="single"/>
          </w:rPr>
          <w:t>1Sam. 18:6–7</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3">
        <w:r>
          <w:rPr>
            <w:lang w:val="id_ID" w:bidi="id_ID"/>
          </w:rPr>
          <w:rPr>
            <w:color w:val="0000EE"/>
            <w:u w:val="single"/>
          </w:rPr>
          <w:t>72</w:t>
        </w:r>
      </w:hyperlink>
      <w:r>
        <w:rPr>
          <w:lang w:val="id_ID" w:bidi="id_ID"/>
        </w:rPr>
        <w:t xml:space="preserve">; </w:t>
      </w:r>
      <w:hyperlink r:id="rId1304">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08">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5">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4">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5">
        <w:r>
          <w:rPr>
            <w:lang w:val="id_ID" w:bidi="id_ID"/>
          </w:rPr>
          <w:rPr>
            <w:color w:val="0000EE"/>
            <w:u w:val="single"/>
          </w:rPr>
          <w:t>2Sam. 7:4–16</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6">
        <w:r>
          <w:rPr>
            <w:lang w:val="id_ID" w:bidi="id_ID"/>
          </w:rPr>
          <w:rPr>
            <w:color w:val="0000EE"/>
            <w:u w:val="single"/>
          </w:rPr>
          <w:t>60</w:t>
        </w:r>
      </w:hyperlink>
      <w:r>
        <w:rPr>
          <w:lang w:val="id_ID" w:bidi="id_ID"/>
        </w:rPr>
        <w:t xml:space="preserve">; </w:t>
      </w:r>
      <w:hyperlink r:id="rId1307">
        <w:r>
          <w:rPr>
            <w:lang w:val="id_ID" w:bidi="id_ID"/>
          </w:rPr>
          <w:rPr>
            <w:color w:val="0000EE"/>
            <w:u w:val="single"/>
          </w:rPr>
          <w:t>Yes. 11</w:t>
        </w:r>
      </w:hyperlink>
      <w:r>
        <w:rPr>
          <w:lang w:val="id_ID" w:bidi="id_ID"/>
        </w:rPr>
        <w:t xml:space="preserve">; </w:t>
      </w:r>
      <w:hyperlink r:id="rId1308">
        <w:r>
          <w:rPr>
            <w:lang w:val="id_ID" w:bidi="id_ID"/>
          </w:rPr>
          <w:rPr>
            <w:color w:val="0000EE"/>
            <w:u w:val="single"/>
          </w:rPr>
          <w:t>Yeh. 21:26–27</w:t>
        </w:r>
      </w:hyperlink>
      <w:r>
        <w:rPr>
          <w:lang w:val="id_ID" w:bidi="id_ID"/>
        </w:rPr>
        <w:t xml:space="preserve">; </w:t>
      </w:r>
      <w:hyperlink r:id="rId1309">
        <w:r>
          <w:rPr>
            <w:lang w:val="id_ID" w:bidi="id_ID"/>
          </w:rPr>
          <w:rPr>
            <w:color w:val="0000EE"/>
            <w:u w:val="single"/>
          </w:rPr>
          <w:t>Za. 9:9</w:t>
        </w:r>
      </w:hyperlink>
      <w:r>
        <w:rPr>
          <w:lang w:val="id_ID" w:bidi="id_ID"/>
        </w:rPr>
        <w:t xml:space="preserve">; </w:t>
      </w:r>
      <w:hyperlink r:id="rId1310">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1">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2">
        <w:r>
          <w:rPr>
            <w:lang w:val="id_ID" w:bidi="id_ID"/>
          </w:rPr>
          <w:rPr>
            <w:color w:val="0000EE"/>
            <w:u w:val="single"/>
          </w:rPr>
          <w:t>Mzm. 68:29</w:t>
        </w:r>
      </w:hyperlink>
      <w:r>
        <w:rPr>
          <w:lang w:val="id_ID" w:bidi="id_ID"/>
        </w:rPr>
        <w:t xml:space="preserve">; </w:t>
      </w:r>
      <w:hyperlink r:id="rId1313">
        <w:r>
          <w:rPr>
            <w:lang w:val="id_ID" w:bidi="id_ID"/>
          </w:rPr>
          <w:rPr>
            <w:color w:val="0000EE"/>
            <w:u w:val="single"/>
          </w:rPr>
          <w:t>72:8–11</w:t>
        </w:r>
      </w:hyperlink>
      <w:r>
        <w:rPr>
          <w:lang w:val="id_ID" w:bidi="id_ID"/>
        </w:rPr>
        <w:t xml:space="preserve">; </w:t>
      </w:r>
      <w:hyperlink r:id="rId1314">
        <w:r>
          <w:rPr>
            <w:lang w:val="id_ID" w:bidi="id_ID"/>
          </w:rPr>
          <w:rPr>
            <w:color w:val="0000EE"/>
            <w:u w:val="single"/>
          </w:rPr>
          <w:t>Yes. 2:2–4</w:t>
        </w:r>
      </w:hyperlink>
      <w:r>
        <w:rPr>
          <w:lang w:val="id_ID" w:bidi="id_ID"/>
        </w:rPr>
        <w:t xml:space="preserve">; </w:t>
      </w:r>
      <w:hyperlink r:id="rId1315">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6">
        <w:r>
          <w:rPr>
            <w:lang w:val="id_ID" w:bidi="id_ID"/>
          </w:rPr>
          <w:rPr>
            <w:color w:val="0000EE"/>
            <w:u w:val="single"/>
          </w:rPr>
          <w:t>Yes. 61:6–7</w:t>
        </w:r>
      </w:hyperlink>
      <w:r>
        <w:rPr>
          <w:lang w:val="id_ID" w:bidi="id_ID"/>
        </w:rPr>
        <w:t xml:space="preserve">; </w:t>
      </w:r>
      <w:hyperlink r:id="rId1317">
        <w:r>
          <w:rPr>
            <w:lang w:val="id_ID" w:bidi="id_ID"/>
          </w:rPr>
          <w:rPr>
            <w:color w:val="0000EE"/>
            <w:u w:val="single"/>
          </w:rPr>
          <w:t>65:21–25</w:t>
        </w:r>
      </w:hyperlink>
      <w:r>
        <w:rPr>
          <w:lang w:val="id_ID" w:bidi="id_ID"/>
        </w:rPr>
        <w:t xml:space="preserve">; </w:t>
      </w:r>
      <w:hyperlink r:id="rId868">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18">
        <w:r>
          <w:rPr>
            <w:lang w:val="id_ID" w:bidi="id_ID"/>
          </w:rPr>
          <w:rPr>
            <w:color w:val="0000EE"/>
            <w:u w:val="single"/>
          </w:rPr>
          <w:t>Am. 9:13–14</w:t>
        </w:r>
      </w:hyperlink>
      <w:r>
        <w:rPr>
          <w:lang w:val="id_ID" w:bidi="id_ID"/>
        </w:rPr>
        <w:t xml:space="preserve">; </w:t>
      </w:r>
      <w:hyperlink r:id="rId868">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19">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0">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1">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2">
        <w:r>
          <w:rPr>
            <w:lang w:val="id_ID" w:bidi="id_ID"/>
          </w:rPr>
          <w:rPr>
            <w:color w:val="0000EE"/>
            <w:u w:val="single"/>
          </w:rPr>
          <w:t>Yos. 13</w:t>
        </w:r>
      </w:hyperlink>
      <w:r>
        <w:rPr>
          <w:lang w:val="id_ID" w:bidi="id_ID"/>
        </w:rPr>
        <w:t xml:space="preserve">; </w:t>
      </w:r>
      <w:hyperlink r:id="rId1323">
        <w:r>
          <w:rPr>
            <w:lang w:val="id_ID" w:bidi="id_ID"/>
          </w:rPr>
          <w:rPr>
            <w:color w:val="0000EE"/>
            <w:u w:val="single"/>
          </w:rPr>
          <w:t>2Raj. 10:32–33</w:t>
        </w:r>
      </w:hyperlink>
      <w:r>
        <w:rPr>
          <w:lang w:val="id_ID" w:bidi="id_ID"/>
        </w:rPr>
        <w:t xml:space="preserve">; </w:t>
      </w:r>
      <w:hyperlink r:id="rId1324">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5">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4">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6">
        <w:r>
          <w:rPr>
            <w:lang w:val="id_ID" w:bidi="id_ID"/>
          </w:rPr>
          <w:rPr>
            <w:color w:val="0000EE"/>
            <w:u w:val="single"/>
          </w:rPr>
          <w:t>Yos. 6</w:t>
        </w:r>
      </w:hyperlink>
      <w:r>
        <w:rPr>
          <w:lang w:val="id_ID" w:bidi="id_ID"/>
        </w:rPr>
        <w:t xml:space="preserve">, </w:t>
      </w:r>
      <w:hyperlink r:id="rId1327">
        <w:r>
          <w:rPr>
            <w:lang w:val="id_ID" w:bidi="id_ID"/>
          </w:rPr>
          <w:rPr>
            <w:color w:val="0000EE"/>
            <w:u w:val="single"/>
          </w:rPr>
          <w:t>8</w:t>
        </w:r>
      </w:hyperlink>
      <w:r>
        <w:rPr>
          <w:lang w:val="id_ID" w:bidi="id_ID"/>
        </w:rPr>
        <w:t xml:space="preserve">, </w:t>
      </w:r>
      <w:hyperlink r:id="rId1328">
        <w:r>
          <w:rPr>
            <w:lang w:val="id_ID" w:bidi="id_ID"/>
          </w:rPr>
          <w:rPr>
            <w:color w:val="0000EE"/>
            <w:u w:val="single"/>
          </w:rPr>
          <w:t>10</w:t>
        </w:r>
      </w:hyperlink>
      <w:r>
        <w:rPr>
          <w:lang w:val="id_ID" w:bidi="id_ID"/>
        </w:rPr>
        <w:t xml:space="preserve">, </w:t>
      </w:r>
      <w:hyperlink r:id="rId1329">
        <w:r>
          <w:rPr>
            <w:lang w:val="id_ID" w:bidi="id_ID"/>
          </w:rPr>
          <w:rPr>
            <w:color w:val="0000EE"/>
            <w:u w:val="single"/>
          </w:rPr>
          <w:t>12</w:t>
        </w:r>
      </w:hyperlink>
      <w:r>
        <w:rPr>
          <w:lang w:val="id_ID" w:bidi="id_ID"/>
        </w:rPr>
        <w:t>) dan Debora (</w:t>
      </w:r>
      <w:hyperlink r:id="rId1330">
        <w:r>
          <w:rPr>
            <w:lang w:val="id_ID" w:bidi="id_ID"/>
          </w:rPr>
          <w:rPr>
            <w:color w:val="0000EE"/>
            <w:u w:val="single"/>
          </w:rPr>
          <w:t>Hak. 4</w:t>
        </w:r>
      </w:hyperlink>
      <w:r>
        <w:rPr>
          <w:lang w:val="id_ID" w:bidi="id_ID"/>
        </w:rPr>
        <w:t>). Keturunan Manasye yang menang termasuk Gideon (</w:t>
      </w:r>
      <w:hyperlink r:id="rId1331">
        <w:r>
          <w:rPr>
            <w:lang w:val="id_ID" w:bidi="id_ID"/>
          </w:rPr>
          <w:rPr>
            <w:color w:val="0000EE"/>
            <w:u w:val="single"/>
          </w:rPr>
          <w:t>Hak. 6–8</w:t>
        </w:r>
      </w:hyperlink>
      <w:r>
        <w:rPr>
          <w:lang w:val="id_ID" w:bidi="id_ID"/>
        </w:rPr>
        <w:t>) dan Yefta (</w:t>
      </w:r>
      <w:hyperlink r:id="rId1332">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3">
        <w:r>
          <w:rPr>
            <w:lang w:val="id_ID" w:bidi="id_ID"/>
          </w:rPr>
          <w:rPr>
            <w:color w:val="0000EE"/>
            <w:u w:val="single"/>
          </w:rPr>
          <w:t>Hak. 20</w:t>
        </w:r>
      </w:hyperlink>
      <w:r>
        <w:rPr>
          <w:lang w:val="id_ID" w:bidi="id_ID"/>
        </w:rPr>
        <w:t xml:space="preserve">; </w:t>
      </w:r>
      <w:hyperlink r:id="rId1334">
        <w:r>
          <w:rPr>
            <w:lang w:val="id_ID" w:bidi="id_ID"/>
          </w:rPr>
          <w:rPr>
            <w:color w:val="0000EE"/>
            <w:u w:val="single"/>
          </w:rPr>
          <w:t>1Sam. 9:1–2</w:t>
        </w:r>
      </w:hyperlink>
      <w:r>
        <w:rPr>
          <w:lang w:val="id_ID" w:bidi="id_ID"/>
        </w:rPr>
        <w:t xml:space="preserve">; </w:t>
      </w:r>
      <w:hyperlink r:id="rId1335">
        <w:r>
          <w:rPr>
            <w:lang w:val="id_ID" w:bidi="id_ID"/>
          </w:rPr>
          <w:rPr>
            <w:color w:val="0000EE"/>
            <w:u w:val="single"/>
          </w:rPr>
          <w:t>19:10</w:t>
        </w:r>
      </w:hyperlink>
      <w:r>
        <w:rPr>
          <w:lang w:val="id_ID" w:bidi="id_ID"/>
        </w:rPr>
        <w:t xml:space="preserve">; </w:t>
      </w:r>
      <w:hyperlink r:id="rId1336">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7">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38">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39">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3">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0">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2">
        <w:r>
          <w:rPr>
            <w:lang w:val="id_ID" w:bidi="id_ID"/>
          </w:rPr>
          <w:rPr>
            <w:color w:val="0000EE"/>
            <w:u w:val="single"/>
          </w:rPr>
          <w:t>Kej. 37:7</w:t>
        </w:r>
      </w:hyperlink>
      <w:r>
        <w:rPr>
          <w:lang w:val="id_ID" w:bidi="id_ID"/>
        </w:rPr>
        <w:t xml:space="preserve">; </w:t>
      </w:r>
      <w:hyperlink r:id="rId1341">
        <w:r>
          <w:rPr>
            <w:lang w:val="id_ID" w:bidi="id_ID"/>
          </w:rPr>
          <w:rPr>
            <w:color w:val="0000EE"/>
            <w:u w:val="single"/>
          </w:rPr>
          <w:t>44:16</w:t>
        </w:r>
      </w:hyperlink>
      <w:r>
        <w:rPr>
          <w:lang w:val="id_ID" w:bidi="id_ID"/>
        </w:rPr>
        <w:t xml:space="preserve">, </w:t>
      </w:r>
      <w:hyperlink r:id="rId1246">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3">
        <w:r>
          <w:rPr>
            <w:lang w:val="id_ID" w:bidi="id_ID"/>
          </w:rPr>
          <w:rPr>
            <w:color w:val="0000EE"/>
            <w:u w:val="single"/>
          </w:rPr>
          <w:t>Kej. 45:5</w:t>
        </w:r>
      </w:hyperlink>
      <w:r>
        <w:rPr>
          <w:lang w:val="id_ID" w:bidi="id_ID"/>
        </w:rPr>
        <w:t xml:space="preserve">, </w:t>
      </w:r>
      <w:hyperlink r:id="rId1342">
        <w:r>
          <w:rPr>
            <w:lang w:val="id_ID" w:bidi="id_ID"/>
          </w:rPr>
          <w:rPr>
            <w:color w:val="0000EE"/>
            <w:u w:val="single"/>
          </w:rPr>
          <w:t>7–9</w:t>
        </w:r>
      </w:hyperlink>
      <w:r>
        <w:rPr>
          <w:lang w:val="id_ID" w:bidi="id_ID"/>
        </w:rPr>
        <w:t xml:space="preserve">), dan ia menjanjikan kebaikan dan pemeliharaan (bdk. </w:t>
      </w:r>
      <w:hyperlink r:id="rId1343">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4">
        <w:r>
          <w:rPr>
            <w:lang w:val="id_ID" w:bidi="id_ID"/>
          </w:rPr>
          <w:rPr>
            <w:color w:val="0000EE"/>
            <w:u w:val="single"/>
          </w:rPr>
          <w:t>Mzm. 128:6</w:t>
        </w:r>
      </w:hyperlink>
      <w:r>
        <w:rPr>
          <w:lang w:val="id_ID" w:bidi="id_ID"/>
        </w:rPr>
        <w:t xml:space="preserve">; </w:t>
      </w:r>
      <w:hyperlink r:id="rId1345">
        <w:r>
          <w:rPr>
            <w:lang w:val="id_ID" w:bidi="id_ID"/>
          </w:rPr>
          <w:rPr>
            <w:color w:val="0000EE"/>
            <w:u w:val="single"/>
          </w:rPr>
          <w:t>Ams. 17:6</w:t>
        </w:r>
      </w:hyperlink>
      <w:r>
        <w:rPr>
          <w:lang w:val="id_ID" w:bidi="id_ID"/>
        </w:rPr>
        <w:t xml:space="preserve">; </w:t>
      </w:r>
      <w:hyperlink r:id="rId885">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6">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7">
        <w:r>
          <w:rPr>
            <w:lang w:val="id_ID" w:bidi="id_ID"/>
          </w:rPr>
          <w:rPr>
            <w:color w:val="0000EE"/>
            <w:u w:val="single"/>
          </w:rPr>
          <w:t>Kel. 13:19</w:t>
        </w:r>
      </w:hyperlink>
      <w:r>
        <w:rPr>
          <w:lang w:val="id_ID" w:bidi="id_ID"/>
        </w:rPr>
        <w:t xml:space="preserve">; </w:t>
      </w:r>
      <w:hyperlink r:id="rId1285">
        <w:r>
          <w:rPr>
            <w:lang w:val="id_ID" w:bidi="id_ID"/>
          </w:rPr>
          <w:rPr>
            <w:color w:val="0000EE"/>
            <w:u w:val="single"/>
          </w:rPr>
          <w:t>Yos. 24:32</w:t>
        </w:r>
      </w:hyperlink>
      <w:r>
        <w:rPr>
          <w:lang w:val="id_ID" w:bidi="id_ID"/>
        </w:rPr>
        <w:t xml:space="preserve">; </w:t>
      </w:r>
      <w:hyperlink r:id="rId1348">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7">
        <w:r>
          <w:rPr>
            <w:lang w:val="id_ID" w:bidi="id_ID"/>
          </w:rPr>
          <w:rPr>
            <w:color w:val="0000EE"/>
            <w:u w:val="single"/>
          </w:rPr>
          <w:t>Kel. 13:19</w:t>
        </w:r>
      </w:hyperlink>
      <w:r>
        <w:rPr>
          <w:lang w:val="id_ID" w:bidi="id_ID"/>
        </w:rPr>
        <w:t xml:space="preserve">; </w:t>
      </w:r>
      <w:hyperlink r:id="rId1349">
        <w:r>
          <w:rPr>
            <w:lang w:val="id_ID" w:bidi="id_ID"/>
          </w:rPr>
          <w:rPr>
            <w:color w:val="0000EE"/>
            <w:u w:val="single"/>
          </w:rPr>
          <w:t>Ibr. 11:39–40</w:t>
        </w:r>
      </w:hyperlink>
      <w:r>
        <w:rPr>
          <w:lang w:val="id_ID" w:bidi="id_ID"/>
        </w:rPr>
        <w:t xml:space="preserve">). Ia akhirnya dikuburkan di Sikhem (lihat </w:t>
      </w:r>
      <w:hyperlink r:id="rId1285">
        <w:r>
          <w:rPr>
            <w:lang w:val="id_ID" w:bidi="id_ID"/>
          </w:rPr>
          <w:rPr>
            <w:color w:val="0000EE"/>
            <w:u w:val="single"/>
          </w:rPr>
          <w:t>Yos. 24:32</w:t>
        </w:r>
      </w:hyperlink>
      <w:r>
        <w:rPr>
          <w:lang w:val="id_ID" w:bidi="id_ID"/>
        </w:rPr>
        <w:t>), tempat ke mana Yakub dahulu pernah mengutus dia pergi (</w:t>
      </w:r>
      <w:hyperlink r:id="rId1133">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Neh13:23-Neh13:29" TargetMode="External"/><Relationship Id="rId983" Type="http://schemas.openxmlformats.org/officeDocument/2006/relationships/hyperlink" Target="https://ref.ly/Gen15:18-Gen15:20"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