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w:t>
      </w:r>
      <w:r>
        <w:rPr>
          <w:lang w:val="fr_FR" w:bidi="fr_FR"/>
        </w:rPr>
      </w:r>
    </w:p>
    <w:p>
      <w:pPr/>
      <w:r>
        <w:rPr>
          <w:lang w:val="fr_FR" w:bidi="fr_FR"/>
        </w:rPr>
      </w:r>
      <w:r>
        <w:rPr>
          <w:lang w:val="fr_FR" w:bidi="fr_FR"/>
        </w:rPr>
        <w:t xml:space="preserve">Michée signifie « Qui est comme le Seigneur ? » • Moréscheth était une ville fortifiée située à une courte distance au sud-est de Gath dans les collines basses du sud-ouest de Juda. • de Jotham, d’Achaz, d’Ézéchias (voir </w:t>
      </w:r>
      <w:r>
        <w:rPr>
          <w:lang w:val="fr_FR" w:bidi="fr_FR"/>
        </w:rPr>
        <w:t>Introduction au Livre de Michée</w:t>
      </w:r>
      <w:r>
        <w:rPr>
          <w:lang w:val="fr_FR" w:bidi="fr_FR"/>
        </w:rP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Pr>
          <w:lang w:val="fr_FR" w:bidi="fr_FR"/>
        </w:rPr>
      </w:r>
      <w:r>
        <w:rPr>
          <w:lang w:val="fr_FR" w:bidi="fr_FR"/>
        </w:rPr>
      </w:r>
    </w:p>
    <w:p>
      <w:pPr/>
      <w:r>
        <w:rPr>
          <w:lang w:val="fr_FR" w:bidi="fr_FR"/>
        </w:rPr>
      </w:r>
    </w:p>
    <w:p>
      <w:pPr>
        <w:pStyle w:val="Heading2"/>
      </w:pPr>
      <w:r>
        <w:rPr>
          <w:lang w:val="fr_FR" w:bidi="fr_FR"/>
        </w:rPr>
        <w:t>Michée 1.2</w:t>
      </w:r>
      <w:r>
        <w:rPr>
          <w:lang w:val="fr_FR" w:bidi="fr_FR"/>
        </w:rPr>
      </w:r>
    </w:p>
    <w:p>
      <w:pPr/>
      <w:r>
        <w:rPr>
          <w:lang w:val="fr_FR" w:bidi="fr_FR"/>
        </w:rPr>
      </w:r>
      <w:r>
        <w:rPr>
          <w:lang w:val="fr_FR" w:bidi="fr_FR"/>
        </w:rPr>
        <w:t xml:space="preserve">Sois attentive ! traduit le même mot qui introduit le </w:t>
      </w:r>
      <w:r>
        <w:rPr>
          <w:i/>
          <w:lang w:val="fr_FR" w:bidi="fr_FR"/>
        </w:rPr>
        <w:t>Shema</w:t>
      </w:r>
      <w:r>
        <w:rPr>
          <w:lang w:val="fr_FR" w:bidi="fr_FR"/>
        </w:rPr>
        <w:t xml:space="preserve"> (« Écoute ! ») au verset </w:t>
      </w:r>
      <w:r>
        <w:rPr>
          <w:lang w:val="fr_FR" w:bidi="fr_FR"/>
        </w:rPr>
        <w:t>Dt 6.4</w:t>
      </w:r>
      <w:r>
        <w:rPr>
          <w:lang w:val="fr_FR" w:bidi="fr_FR"/>
        </w:rPr>
        <w:t>. • Le saint Temple est la demeure céleste du Seigneur, non le Temple corrompu de Jérusalem (</w:t>
      </w:r>
      <w:r>
        <w:rPr>
          <w:lang w:val="fr_FR" w:bidi="fr_FR"/>
        </w:rPr>
        <w:t>Mi 1.2–3</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1.2–7</w:t>
      </w:r>
      <w:r>
        <w:rPr>
          <w:lang w:val="fr_FR" w:bidi="fr_FR"/>
        </w:rPr>
      </w:r>
    </w:p>
    <w:p>
      <w:pPr/>
      <w:r>
        <w:rPr>
          <w:lang w:val="fr_FR" w:bidi="fr_FR"/>
        </w:rPr>
      </w:r>
      <w:r>
        <w:rPr>
          <w:lang w:val="fr_FR" w:bidi="fr_FR"/>
        </w:rPr>
        <w:t>Cet oracle concerne Samarie avant 722 av. J.‑C., lorsque Samarie a été détruite et que son peuple a été déporté. Le Souverain Seigneur venait pour juger son peuple.</w:t>
      </w:r>
      <w:r>
        <w:rPr>
          <w:lang w:val="fr_FR" w:bidi="fr_FR"/>
        </w:rPr>
      </w:r>
      <w:r>
        <w:rPr>
          <w:lang w:val="fr_FR" w:bidi="fr_FR"/>
        </w:rPr>
      </w:r>
    </w:p>
    <w:p>
      <w:pPr/>
      <w:r>
        <w:rPr>
          <w:lang w:val="fr_FR" w:bidi="fr_FR"/>
        </w:rPr>
      </w:r>
    </w:p>
    <w:p>
      <w:pPr>
        <w:pStyle w:val="Heading2"/>
      </w:pPr>
      <w:r>
        <w:rPr>
          <w:lang w:val="fr_FR" w:bidi="fr_FR"/>
        </w:rPr>
        <w:t>Michée 1.2–2.13</w:t>
      </w:r>
      <w:r>
        <w:rPr>
          <w:lang w:val="fr_FR" w:bidi="fr_FR"/>
        </w:rPr>
      </w:r>
    </w:p>
    <w:p>
      <w:pPr/>
      <w:r>
        <w:rPr>
          <w:lang w:val="fr_FR" w:bidi="fr_FR"/>
        </w:rPr>
      </w:r>
      <w:r>
        <w:rPr>
          <w:lang w:val="fr_FR" w:bidi="fr_FR"/>
        </w:rPr>
        <w:t>Ce message de jugement introduit certaines des principales préoccupations des prophéties de Michée et affirme la détermination de Dieu à juger son peuple et à l'envoyer en exil (</w:t>
      </w:r>
      <w:r>
        <w:rPr>
          <w:lang w:val="fr_FR" w:bidi="fr_FR"/>
        </w:rPr>
        <w:t>1.16</w:t>
      </w:r>
      <w:r>
        <w:rPr>
          <w:lang w:val="fr_FR" w:bidi="fr_FR"/>
        </w:rPr>
        <w:t xml:space="preserve"> ; </w:t>
      </w:r>
      <w:r>
        <w:rPr>
          <w:lang w:val="fr_FR" w:bidi="fr_FR"/>
        </w:rPr>
        <w:t>2.4–5</w:t>
      </w:r>
      <w:r>
        <w:rPr>
          <w:lang w:val="fr_FR" w:bidi="fr_FR"/>
        </w:rPr>
        <w:t>), mais il se conclut par l’assurance du Seigneur qu’il en sauvera une partie de l’exil (</w:t>
      </w:r>
      <w:r>
        <w:rPr>
          <w:lang w:val="fr_FR" w:bidi="fr_FR"/>
        </w:rPr>
        <w:t>2.12–13</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1:3</w:t>
      </w:r>
      <w:r>
        <w:rPr>
          <w:lang w:val="fr_FR" w:bidi="fr_FR"/>
        </w:rPr>
      </w:r>
    </w:p>
    <w:p>
      <w:pPr/>
      <w:r>
        <w:rPr>
          <w:lang w:val="fr_FR" w:bidi="fr_FR"/>
        </w:rPr>
      </w:r>
      <w:r>
        <w:rPr>
          <w:lang w:val="fr_FR" w:bidi="fr_FR"/>
        </w:rPr>
        <w:t xml:space="preserve">« Marcher sur les hauteurs » implique une théophanie, une apparition de Dieu qui est derrière les convulsions historiques sur le point d’affliger Samarie (cf. </w:t>
      </w:r>
      <w:r>
        <w:rPr>
          <w:lang w:val="fr_FR" w:bidi="fr_FR"/>
        </w:rPr>
        <w:t>Dt 33.29</w:t>
      </w:r>
      <w:r>
        <w:rPr>
          <w:lang w:val="fr_FR" w:bidi="fr_FR"/>
        </w:rPr>
        <w:t xml:space="preserve"> ; </w:t>
      </w:r>
      <w:r>
        <w:rPr>
          <w:lang w:val="fr_FR" w:bidi="fr_FR"/>
        </w:rPr>
        <w:t xml:space="preserve">Ps 108.13 </w:t>
      </w:r>
      <w:r>
        <w:rPr>
          <w:lang w:val="fr_FR" w:bidi="fr_FR"/>
        </w:rPr>
        <w:t xml:space="preserve">; </w:t>
      </w:r>
      <w:r>
        <w:rPr>
          <w:lang w:val="fr_FR" w:bidi="fr_FR"/>
        </w:rPr>
        <w:t>Am 4.13</w:t>
      </w:r>
      <w:r>
        <w:rPr>
          <w:lang w:val="fr_FR" w:bidi="fr_FR"/>
        </w:rPr>
        <w:t>). Dieu est souverain sur les nations et la nature. Le dieu cananéen Baal était également connu pour agir ainsi ; les descriptions de Dieu comme celle-ci soulignent que le Seigneur, et non Baal, est véritablement souverain.</w:t>
      </w:r>
      <w:r>
        <w:rPr>
          <w:lang w:val="fr_FR" w:bidi="fr_FR"/>
        </w:rPr>
      </w:r>
      <w:r>
        <w:rPr>
          <w:lang w:val="fr_FR" w:bidi="fr_FR"/>
        </w:rPr>
      </w:r>
    </w:p>
    <w:p>
      <w:pPr/>
      <w:r>
        <w:rPr>
          <w:lang w:val="fr_FR" w:bidi="fr_FR"/>
        </w:rPr>
      </w:r>
    </w:p>
    <w:p>
      <w:pPr>
        <w:pStyle w:val="Heading2"/>
      </w:pPr>
      <w:r>
        <w:rPr>
          <w:lang w:val="fr_FR" w:bidi="fr_FR"/>
        </w:rPr>
        <w:t>Michée 1.4</w:t>
      </w:r>
      <w:r>
        <w:rPr>
          <w:lang w:val="fr_FR" w:bidi="fr_FR"/>
        </w:rPr>
      </w:r>
    </w:p>
    <w:p>
      <w:pPr/>
      <w:r>
        <w:rPr>
          <w:lang w:val="fr_FR" w:bidi="fr_FR"/>
        </w:rPr>
      </w:r>
      <w:r>
        <w:rPr>
          <w:lang w:val="fr_FR" w:bidi="fr_FR"/>
        </w:rPr>
        <w:t xml:space="preserve">Les montagnes, fortes et apparemment immuables, fondront à la présence du Seigneur (voir </w:t>
      </w:r>
      <w:r>
        <w:rPr>
          <w:lang w:val="fr_FR" w:bidi="fr_FR"/>
        </w:rPr>
        <w:t>Ps 97.5</w:t>
      </w:r>
      <w:r>
        <w:rPr>
          <w:lang w:val="fr_FR" w:bidi="fr_FR"/>
        </w:rPr>
        <w:t>). Rien ne peut lui résister.</w:t>
      </w:r>
      <w:r>
        <w:rPr>
          <w:lang w:val="fr_FR" w:bidi="fr_FR"/>
        </w:rPr>
      </w:r>
      <w:r>
        <w:rPr>
          <w:lang w:val="fr_FR" w:bidi="fr_FR"/>
        </w:rPr>
      </w:r>
    </w:p>
    <w:p>
      <w:pPr/>
      <w:r>
        <w:rPr>
          <w:lang w:val="fr_FR" w:bidi="fr_FR"/>
        </w:rPr>
      </w:r>
    </w:p>
    <w:p>
      <w:pPr>
        <w:pStyle w:val="Heading2"/>
      </w:pPr>
      <w:r>
        <w:rPr>
          <w:lang w:val="fr_FR" w:bidi="fr_FR"/>
        </w:rPr>
        <w:t>Michée 1.5</w:t>
      </w:r>
      <w:r>
        <w:rPr>
          <w:lang w:val="fr_FR" w:bidi="fr_FR"/>
        </w:rPr>
      </w:r>
    </w:p>
    <w:p>
      <w:pPr/>
      <w:r>
        <w:rPr>
          <w:lang w:val="fr_FR" w:bidi="fr_FR"/>
        </w:rPr>
      </w:r>
      <w:r>
        <w:rPr>
          <w:lang w:val="fr_FR" w:bidi="fr_FR"/>
        </w:rP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r>
        <w:rPr>
          <w:lang w:val="fr_FR" w:bidi="fr_FR"/>
        </w:rPr>
        <w:t>1R 16.24</w:t>
      </w:r>
      <w:r>
        <w:rPr>
          <w:lang w:val="fr_FR" w:bidi="fr_FR"/>
        </w:rPr>
        <w:t xml:space="preserve">). Omri était un roi mauvais, et donc sa ville était mauvaise (cf. </w:t>
      </w:r>
      <w:r>
        <w:rPr>
          <w:lang w:val="fr_FR" w:bidi="fr_FR"/>
        </w:rPr>
        <w:t>Mi 6.16</w:t>
      </w:r>
      <w:r>
        <w:rPr>
          <w:lang w:val="fr_FR" w:bidi="fr_FR"/>
        </w:rPr>
        <w:t xml:space="preserve">, </w:t>
      </w:r>
      <w:r>
        <w:rPr>
          <w:lang w:val="fr_FR" w:bidi="fr_FR"/>
        </w:rPr>
        <w:t>1R 16.25</w:t>
      </w:r>
      <w:r>
        <w:rPr>
          <w:lang w:val="fr_FR" w:bidi="fr_FR"/>
        </w:rPr>
        <w:t xml:space="preserve">). • Jérusalem : le prophète ne permettrait pas au peuple de Juda d’être satisfait de la destruction imminente du royaume du nord. Le magnifique Temple de Juda n’était pas différent d’un centre cananéen d’idolâtrie (littéralement </w:t>
      </w:r>
      <w:r>
        <w:rPr>
          <w:i/>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1.6–7</w:t>
      </w:r>
      <w:r>
        <w:rPr>
          <w:lang w:val="fr_FR" w:bidi="fr_FR"/>
        </w:rPr>
      </w:r>
    </w:p>
    <w:p>
      <w:pPr/>
      <w:r>
        <w:rPr>
          <w:lang w:val="fr_FR" w:bidi="fr_FR"/>
        </w:rPr>
      </w:r>
      <w:r>
        <w:rPr>
          <w:lang w:val="fr_FR" w:bidi="fr_FR"/>
        </w:rP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r>
        <w:rPr>
          <w:lang w:val="fr_FR" w:bidi="fr_FR"/>
        </w:rPr>
        <w:t>3.12</w:t>
      </w:r>
      <w:r>
        <w:rPr>
          <w:lang w:val="fr_FR" w:bidi="fr_FR"/>
        </w:rPr>
        <w:t xml:space="preserve"> ; </w:t>
      </w:r>
      <w:r>
        <w:rPr>
          <w:lang w:val="fr_FR" w:bidi="fr_FR"/>
        </w:rPr>
        <w:t>Jr 26.18</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1.8–16</w:t>
      </w:r>
      <w:r>
        <w:rPr>
          <w:lang w:val="fr_FR" w:bidi="fr_FR"/>
        </w:rPr>
      </w:r>
    </w:p>
    <w:p>
      <w:pPr/>
      <w:r>
        <w:rPr>
          <w:lang w:val="fr_FR" w:bidi="fr_FR"/>
        </w:rPr>
      </w:r>
      <w:r>
        <w:rPr>
          <w:lang w:val="fr_FR" w:bidi="fr_FR"/>
        </w:rPr>
        <w:t xml:space="preserve">En réponse au jugement prédit du Seigneur, Michée marchait pieds nus et dénudé pour exprimer le deuil (cf. </w:t>
      </w:r>
      <w:r>
        <w:rPr>
          <w:lang w:val="fr_FR" w:bidi="fr_FR"/>
        </w:rPr>
        <w:t xml:space="preserve">Es 20.2 </w:t>
      </w:r>
      <w:r>
        <w:rPr>
          <w:lang w:val="fr_FR" w:bidi="fr_FR"/>
        </w:rPr>
        <w:t xml:space="preserve">; </w:t>
      </w:r>
      <w:r>
        <w:rPr>
          <w:lang w:val="fr_FR" w:bidi="fr_FR"/>
        </w:rPr>
        <w:t xml:space="preserve">Lm 2.10 </w:t>
      </w:r>
      <w:r>
        <w:rPr>
          <w:lang w:val="fr_FR" w:bidi="fr_FR"/>
        </w:rPr>
        <w:t xml:space="preserve">; </w:t>
      </w:r>
      <w:r>
        <w:rPr>
          <w:lang w:val="fr_FR" w:bidi="fr_FR"/>
        </w:rPr>
        <w:t>Ez 24.17</w:t>
      </w:r>
      <w:r>
        <w:rPr>
          <w:lang w:val="fr_FR" w:bidi="fr_FR"/>
        </w:rP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r>
        <w:rPr>
          <w:lang w:val="fr_FR" w:bidi="fr_FR"/>
        </w:rPr>
        <w:t xml:space="preserve">Es 34.13 </w:t>
      </w:r>
      <w:r>
        <w:rPr>
          <w:lang w:val="fr_FR" w:bidi="fr_FR"/>
        </w:rPr>
        <w:t xml:space="preserve">; </w:t>
      </w:r>
      <w:r>
        <w:rPr>
          <w:lang w:val="fr_FR" w:bidi="fr_FR"/>
        </w:rPr>
        <w:t>Jr 50.39</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1.9</w:t>
      </w:r>
      <w:r>
        <w:rPr>
          <w:lang w:val="fr_FR" w:bidi="fr_FR"/>
        </w:rPr>
      </w:r>
    </w:p>
    <w:p>
      <w:pPr/>
      <w:r>
        <w:rPr>
          <w:lang w:val="fr_FR" w:bidi="fr_FR"/>
        </w:rPr>
      </w:r>
      <w:r>
        <w:rPr>
          <w:lang w:val="fr_FR" w:bidi="fr_FR"/>
        </w:rPr>
        <w:t>jusqu’à Juda… Jusqu’à Jérusalem : La corruption touchait désormais toute la nation, du nord au sud.</w:t>
      </w:r>
      <w:r>
        <w:rPr>
          <w:lang w:val="fr_FR" w:bidi="fr_FR"/>
        </w:rPr>
      </w:r>
      <w:r>
        <w:rPr>
          <w:lang w:val="fr_FR" w:bidi="fr_FR"/>
        </w:rPr>
      </w:r>
    </w:p>
    <w:p>
      <w:pPr/>
      <w:r>
        <w:rPr>
          <w:lang w:val="fr_FR" w:bidi="fr_FR"/>
        </w:rPr>
      </w:r>
    </w:p>
    <w:p>
      <w:pPr>
        <w:pStyle w:val="Heading2"/>
      </w:pPr>
      <w:r>
        <w:rPr>
          <w:lang w:val="fr_FR" w:bidi="fr_FR"/>
        </w:rPr>
        <w:t>Michée 1.10–15</w:t>
      </w:r>
      <w:r>
        <w:rPr>
          <w:lang w:val="fr_FR" w:bidi="fr_FR"/>
        </w:rPr>
      </w:r>
    </w:p>
    <w:p>
      <w:pPr/>
      <w:r>
        <w:rPr>
          <w:lang w:val="fr_FR" w:bidi="fr_FR"/>
        </w:rPr>
      </w:r>
      <w:r>
        <w:rPr>
          <w:lang w:val="fr_FR" w:bidi="fr_FR"/>
        </w:rPr>
        <w:t>Les villes citées se trouvaient dans les plaines des régions côtières du sud-ouest de Juda. La suite d’événements peut représenter la progression de l’armée assyrienne le long de la plaine côtière, puis vers le cœur de Juda entre 703 et 701 av. J.‑C.</w:t>
      </w:r>
      <w:r>
        <w:rPr>
          <w:lang w:val="fr_FR" w:bidi="fr_FR"/>
        </w:rPr>
      </w:r>
      <w:r>
        <w:rPr>
          <w:lang w:val="fr_FR" w:bidi="fr_FR"/>
        </w:rPr>
      </w:r>
    </w:p>
    <w:p>
      <w:pPr/>
      <w:r>
        <w:rPr>
          <w:lang w:val="fr_FR" w:bidi="fr_FR"/>
        </w:rPr>
      </w:r>
    </w:p>
    <w:p>
      <w:pPr>
        <w:pStyle w:val="Heading2"/>
      </w:pPr>
      <w:r>
        <w:rPr>
          <w:lang w:val="fr_FR" w:bidi="fr_FR"/>
        </w:rPr>
        <w:t>Michée 1.11</w:t>
      </w:r>
      <w:r>
        <w:rPr>
          <w:lang w:val="fr_FR" w:bidi="fr_FR"/>
        </w:rPr>
      </w:r>
    </w:p>
    <w:p>
      <w:pPr/>
      <w:r>
        <w:rPr>
          <w:lang w:val="fr_FR" w:bidi="fr_FR"/>
        </w:rPr>
      </w:r>
      <w:r>
        <w:rPr>
          <w:lang w:val="fr_FR" w:bidi="fr_FR"/>
        </w:rPr>
        <w:t>L’exil était la malédiction ultime et la plus dévastatrice (</w:t>
      </w:r>
      <w:r>
        <w:rPr>
          <w:lang w:val="fr_FR" w:bidi="fr_FR"/>
        </w:rPr>
        <w:t xml:space="preserve">Dt 4.29 </w:t>
      </w:r>
      <w:r>
        <w:rPr>
          <w:lang w:val="fr_FR" w:bidi="fr_FR"/>
        </w:rPr>
        <w:t xml:space="preserve">; </w:t>
      </w:r>
      <w:r>
        <w:rPr>
          <w:lang w:val="fr_FR" w:bidi="fr_FR"/>
        </w:rPr>
        <w:t>28.37</w:t>
      </w:r>
      <w:r>
        <w:rPr>
          <w:lang w:val="fr_FR" w:bidi="fr_FR"/>
        </w:rPr>
        <w:t xml:space="preserve">, </w:t>
      </w:r>
      <w:r>
        <w:rPr>
          <w:lang w:val="fr_FR" w:bidi="fr_FR"/>
        </w:rPr>
        <w:t xml:space="preserve">48 </w:t>
      </w:r>
      <w:r>
        <w:rPr>
          <w:lang w:val="fr_FR" w:bidi="fr_FR"/>
        </w:rPr>
        <w:t xml:space="preserve">; </w:t>
      </w:r>
      <w:r>
        <w:rPr>
          <w:lang w:val="fr_FR" w:bidi="fr_FR"/>
        </w:rPr>
        <w:t>Jr 25.7–11</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1.12</w:t>
      </w:r>
      <w:r>
        <w:rPr>
          <w:lang w:val="fr_FR" w:bidi="fr_FR"/>
        </w:rPr>
      </w:r>
    </w:p>
    <w:p>
      <w:pPr/>
      <w:r>
        <w:rPr>
          <w:lang w:val="fr_FR" w:bidi="fr_FR"/>
        </w:rPr>
      </w:r>
      <w:r>
        <w:rPr>
          <w:lang w:val="fr_FR" w:bidi="fr_FR"/>
        </w:rPr>
        <w:t>Jusqu’à la porte de Jérusalem : le jugement de Dieu s’applique partout où la corruption a pris racine (cf 1.9).</w:t>
      </w:r>
      <w:r>
        <w:rPr>
          <w:lang w:val="fr_FR" w:bidi="fr_FR"/>
        </w:rPr>
      </w:r>
      <w:r>
        <w:rPr>
          <w:lang w:val="fr_FR" w:bidi="fr_FR"/>
        </w:rPr>
      </w:r>
    </w:p>
    <w:p>
      <w:pPr/>
      <w:r>
        <w:rPr>
          <w:lang w:val="fr_FR" w:bidi="fr_FR"/>
        </w:rPr>
      </w:r>
    </w:p>
    <w:p>
      <w:pPr>
        <w:pStyle w:val="Heading2"/>
      </w:pPr>
      <w:r>
        <w:rPr>
          <w:lang w:val="fr_FR" w:bidi="fr_FR"/>
        </w:rPr>
        <w:t>Michée 1.13</w:t>
      </w:r>
      <w:r>
        <w:rPr>
          <w:lang w:val="fr_FR" w:bidi="fr_FR"/>
        </w:rPr>
      </w:r>
    </w:p>
    <w:p>
      <w:pPr/>
      <w:r>
        <w:rPr>
          <w:lang w:val="fr_FR" w:bidi="fr_FR"/>
        </w:rPr>
      </w:r>
      <w:r>
        <w:rPr>
          <w:lang w:val="fr_FR" w:bidi="fr_FR"/>
        </w:rPr>
        <w:t xml:space="preserve">Lakisch était la deuxième ville la plus importante de Juda, après Jérusalem, et constituait le principal centre de défense de Juda contre ses ennemis. Même aujourd’hui, un immense </w:t>
      </w:r>
      <w:r>
        <w:rPr>
          <w:i/>
          <w:lang w:val="fr_FR" w:bidi="fr_FR"/>
        </w:rPr>
        <w:t>tell</w:t>
      </w:r>
      <w:r>
        <w:rPr>
          <w:lang w:val="fr_FR" w:bidi="fr_FR"/>
        </w:rP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Pr>
          <w:lang w:val="fr_FR" w:bidi="fr_FR"/>
        </w:rPr>
      </w:r>
      <w:r>
        <w:rPr>
          <w:lang w:val="fr_FR" w:bidi="fr_FR"/>
        </w:rPr>
      </w:r>
    </w:p>
    <w:p>
      <w:pPr/>
      <w:r>
        <w:rPr>
          <w:lang w:val="fr_FR" w:bidi="fr_FR"/>
        </w:rPr>
      </w:r>
    </w:p>
    <w:p>
      <w:pPr>
        <w:pStyle w:val="Heading2"/>
      </w:pPr>
      <w:r>
        <w:rPr>
          <w:lang w:val="fr_FR" w:bidi="fr_FR"/>
        </w:rPr>
        <w:t>Michée 1.14</w:t>
      </w:r>
      <w:r>
        <w:rPr>
          <w:lang w:val="fr_FR" w:bidi="fr_FR"/>
        </w:rPr>
      </w:r>
    </w:p>
    <w:p>
      <w:pPr/>
      <w:r>
        <w:rPr>
          <w:lang w:val="fr_FR" w:bidi="fr_FR"/>
        </w:rPr>
      </w:r>
      <w:r>
        <w:rPr>
          <w:lang w:val="fr_FR" w:bidi="fr_FR"/>
        </w:rPr>
        <w:t>Les cadeaux d’adieu ont fait leurs adieux aux habitants condamnés de Moréschet-Gath, alors que cette ville devenait également une propriété assyrienne.</w:t>
      </w:r>
      <w:r>
        <w:rPr>
          <w:lang w:val="fr_FR" w:bidi="fr_FR"/>
        </w:rPr>
      </w:r>
      <w:r>
        <w:rPr>
          <w:lang w:val="fr_FR" w:bidi="fr_FR"/>
        </w:rPr>
      </w:r>
    </w:p>
    <w:p>
      <w:pPr/>
      <w:r>
        <w:rPr>
          <w:lang w:val="fr_FR" w:bidi="fr_FR"/>
        </w:rPr>
      </w:r>
    </w:p>
    <w:p>
      <w:pPr>
        <w:pStyle w:val="Heading2"/>
      </w:pPr>
      <w:r>
        <w:rPr>
          <w:lang w:val="fr_FR" w:bidi="fr_FR"/>
        </w:rPr>
        <w:t>Michée 1.15</w:t>
      </w:r>
      <w:r>
        <w:rPr>
          <w:lang w:val="fr_FR" w:bidi="fr_FR"/>
        </w:rPr>
      </w:r>
    </w:p>
    <w:p>
      <w:pPr/>
      <w:r>
        <w:rPr>
          <w:lang w:val="fr_FR" w:bidi="fr_FR"/>
        </w:rPr>
      </w:r>
      <w:r>
        <w:rPr>
          <w:lang w:val="fr_FR" w:bidi="fr_FR"/>
        </w:rPr>
        <w:t>La gloire : Les chefs d’Israël auraient dû être la « gloire » d’Israël en donnant des exemples d’excellence morale et de conduite sage et attentionné. Au lieu de cela, les bergers de Dieu ont corrompu leur nation. • Adullam a été détruite par l’Assyrie en 701 av. J.‑C.</w:t>
      </w:r>
      <w:r>
        <w:rPr>
          <w:lang w:val="fr_FR" w:bidi="fr_FR"/>
        </w:rPr>
      </w:r>
      <w:r>
        <w:rPr>
          <w:lang w:val="fr_FR" w:bidi="fr_FR"/>
        </w:rPr>
      </w:r>
    </w:p>
    <w:p>
      <w:pPr/>
      <w:r>
        <w:rPr>
          <w:lang w:val="fr_FR" w:bidi="fr_FR"/>
        </w:rPr>
      </w:r>
    </w:p>
    <w:p>
      <w:pPr>
        <w:pStyle w:val="Heading2"/>
      </w:pPr>
      <w:r>
        <w:rPr>
          <w:lang w:val="fr_FR" w:bidi="fr_FR"/>
        </w:rPr>
        <w:t>Michée 1.16</w:t>
      </w:r>
      <w:r>
        <w:rPr>
          <w:lang w:val="fr_FR" w:bidi="fr_FR"/>
        </w:rPr>
      </w:r>
    </w:p>
    <w:p>
      <w:pPr/>
      <w:r>
        <w:rPr>
          <w:lang w:val="fr_FR" w:bidi="fr_FR"/>
        </w:rPr>
      </w:r>
      <w:r>
        <w:rPr>
          <w:lang w:val="fr_FR" w:bidi="fr_FR"/>
        </w:rP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r>
        <w:rPr>
          <w:lang w:val="fr_FR" w:bidi="fr_FR"/>
        </w:rPr>
        <w:t>Jr 41.5</w:t>
      </w:r>
      <w:r>
        <w:rPr>
          <w:lang w:val="fr_FR" w:bidi="fr_FR"/>
        </w:rPr>
        <w:t>) pouvait également signifier la purification (</w:t>
      </w:r>
      <w:r>
        <w:rPr>
          <w:lang w:val="fr_FR" w:bidi="fr_FR"/>
        </w:rPr>
        <w:t xml:space="preserve">Lv 14.7–10 </w:t>
      </w:r>
      <w:r>
        <w:rPr>
          <w:lang w:val="fr_FR" w:bidi="fr_FR"/>
        </w:rPr>
        <w:t xml:space="preserve">; </w:t>
      </w:r>
      <w:r>
        <w:rPr>
          <w:lang w:val="fr_FR" w:bidi="fr_FR"/>
        </w:rPr>
        <w:t>Nb 6.10–11</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2.1–2</w:t>
      </w:r>
      <w:r>
        <w:rPr>
          <w:lang w:val="fr_FR" w:bidi="fr_FR"/>
        </w:rPr>
      </w:r>
    </w:p>
    <w:p>
      <w:pPr/>
      <w:r>
        <w:rPr>
          <w:lang w:val="fr_FR" w:bidi="fr_FR"/>
        </w:rPr>
      </w:r>
      <w:r>
        <w:rPr>
          <w:lang w:val="fr_FR" w:bidi="fr_FR"/>
        </w:rPr>
        <w:t xml:space="preserve">Le pouvoir avait corrompu les riches, qui auraient dû être prêts à aider leurs compatriotes israélites (cf. </w:t>
      </w:r>
      <w:r>
        <w:rPr>
          <w:lang w:val="fr_FR" w:bidi="fr_FR"/>
        </w:rPr>
        <w:t>Gn 4.9</w:t>
      </w:r>
      <w:r>
        <w:rPr>
          <w:lang w:val="fr_FR" w:bidi="fr_FR"/>
        </w:rPr>
        <w:t xml:space="preserve"> ; </w:t>
      </w:r>
      <w:r>
        <w:rPr>
          <w:lang w:val="fr_FR" w:bidi="fr_FR"/>
        </w:rPr>
        <w:t>Jos 1.14</w:t>
      </w:r>
      <w:r>
        <w:rPr>
          <w:lang w:val="fr_FR" w:bidi="fr_FR"/>
        </w:rPr>
        <w:t>). • Le fait de méditer l'iniquité lorsqu'on a le pouvoir en main indique un cœur, un esprit et un caractère corrompus (</w:t>
      </w:r>
      <w:r>
        <w:rPr>
          <w:lang w:val="fr_FR" w:bidi="fr_FR"/>
        </w:rPr>
        <w:t>Gn 6.5</w:t>
      </w:r>
      <w:r>
        <w:rPr>
          <w:lang w:val="fr_FR" w:bidi="fr_FR"/>
        </w:rPr>
        <w:t>). • ils s'en emparent... ils les enlèvent : Ils prenaient possession de la propriété des autres d’une manière qui équivalait à du vol, et ils enfreignaient la loi de Dieu qui interdit de convoiter (</w:t>
      </w:r>
      <w:r>
        <w:rPr>
          <w:lang w:val="fr_FR" w:bidi="fr_FR"/>
        </w:rPr>
        <w:t>Ex 20.17</w:t>
      </w:r>
      <w:r>
        <w:rPr>
          <w:lang w:val="fr_FR" w:bidi="fr_FR"/>
        </w:rPr>
        <w:t>). L’héritage d’une famille était un don sacré du Seigneur, destiné à être une possession permanente (</w:t>
      </w:r>
      <w:r>
        <w:rPr>
          <w:lang w:val="fr_FR" w:bidi="fr_FR"/>
        </w:rPr>
        <w:t>Lv 25.8–55</w:t>
      </w:r>
      <w:r>
        <w:rPr>
          <w:lang w:val="fr_FR" w:bidi="fr_FR"/>
        </w:rPr>
        <w:t xml:space="preserve"> ; cf. </w:t>
      </w:r>
      <w:r>
        <w:rPr>
          <w:lang w:val="fr_FR" w:bidi="fr_FR"/>
        </w:rPr>
        <w:t>1R 21</w:t>
      </w:r>
      <w:r>
        <w:rPr>
          <w:lang w:val="fr_FR" w:bidi="fr_FR"/>
        </w:rPr>
        <w:t xml:space="preserve"> ; </w:t>
      </w:r>
      <w:r>
        <w:rPr>
          <w:lang w:val="fr_FR" w:bidi="fr_FR"/>
        </w:rPr>
        <w:t>Es 5.8</w:t>
      </w:r>
      <w:r>
        <w:rPr>
          <w:lang w:val="fr_FR" w:bidi="fr_FR"/>
        </w:rPr>
        <w:t>). Dieu cherchait la justice parmi son peuple, mais au lieu de cela, il a trouvé l’oppression (</w:t>
      </w:r>
      <w:r>
        <w:rPr>
          <w:lang w:val="fr_FR" w:bidi="fr_FR"/>
        </w:rPr>
        <w:t>1R 10.9</w:t>
      </w:r>
      <w:r>
        <w:rPr>
          <w:lang w:val="fr_FR" w:bidi="fr_FR"/>
        </w:rPr>
        <w:t xml:space="preserve"> ; </w:t>
      </w:r>
      <w:r>
        <w:rPr>
          <w:lang w:val="fr_FR" w:bidi="fr_FR"/>
        </w:rPr>
        <w:t>Es 5.7</w:t>
      </w:r>
      <w:r>
        <w:rPr>
          <w:lang w:val="fr_FR" w:bidi="fr_FR"/>
        </w:rPr>
        <w:t xml:space="preserve"> ; </w:t>
      </w:r>
      <w:r>
        <w:rPr>
          <w:lang w:val="fr_FR" w:bidi="fr_FR"/>
        </w:rPr>
        <w:t>2P 2.13</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2.3–5</w:t>
      </w:r>
      <w:r>
        <w:rPr>
          <w:lang w:val="fr_FR" w:bidi="fr_FR"/>
        </w:rPr>
      </w:r>
    </w:p>
    <w:p>
      <w:pPr/>
      <w:r>
        <w:rPr>
          <w:lang w:val="fr_FR" w:bidi="fr_FR"/>
        </w:rPr>
      </w:r>
      <w:r>
        <w:rPr>
          <w:lang w:val="fr_FR" w:bidi="fr_FR"/>
        </w:rP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Pr>
          <w:lang w:val="fr_FR" w:bidi="fr_FR"/>
        </w:rPr>
      </w:r>
      <w:r>
        <w:rPr>
          <w:lang w:val="fr_FR" w:bidi="fr_FR"/>
        </w:rPr>
      </w:r>
    </w:p>
    <w:p>
      <w:pPr/>
      <w:r>
        <w:rPr>
          <w:lang w:val="fr_FR" w:bidi="fr_FR"/>
        </w:rPr>
      </w:r>
    </w:p>
    <w:p>
      <w:pPr>
        <w:pStyle w:val="Heading2"/>
      </w:pPr>
      <w:r>
        <w:rPr>
          <w:lang w:val="fr_FR" w:bidi="fr_FR"/>
        </w:rPr>
        <w:t>Michée 2.4</w:t>
      </w:r>
      <w:r>
        <w:rPr>
          <w:lang w:val="fr_FR" w:bidi="fr_FR"/>
        </w:rPr>
      </w:r>
    </w:p>
    <w:p>
      <w:pPr/>
      <w:r>
        <w:rPr>
          <w:lang w:val="fr_FR" w:bidi="fr_FR"/>
        </w:rPr>
      </w:r>
      <w:r>
        <w:rPr>
          <w:lang w:val="fr_FR" w:bidi="fr_FR"/>
        </w:rPr>
        <w:t>Les puissants seront ruinés financièrement car leurs ennemis confisqueront leurs biens. La terre qu’ils avaient injustement confisquée à leurs compatriotes israélites leur sera violemment retirée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2.6</w:t>
      </w:r>
      <w:r>
        <w:rPr>
          <w:lang w:val="fr_FR" w:bidi="fr_FR"/>
        </w:rPr>
      </w:r>
    </w:p>
    <w:p>
      <w:pPr/>
      <w:r>
        <w:rPr>
          <w:lang w:val="fr_FR" w:bidi="fr_FR"/>
        </w:rPr>
      </w:r>
      <w:r>
        <w:rPr>
          <w:lang w:val="fr_FR" w:bidi="fr_FR"/>
        </w:rPr>
        <w:t>Il y a eu une tentative pathétique pour étouffer les paroles d’un véritable prophète. • Les gens répondent qu’ils pensaient que l’exil et d’autres catastrophes similaires ne pouvaient pas leur arriver, mais ils avaient tort.</w:t>
      </w:r>
      <w:r>
        <w:rPr>
          <w:lang w:val="fr_FR" w:bidi="fr_FR"/>
        </w:rPr>
      </w:r>
      <w:r>
        <w:rPr>
          <w:lang w:val="fr_FR" w:bidi="fr_FR"/>
        </w:rPr>
      </w:r>
    </w:p>
    <w:p>
      <w:pPr/>
      <w:r>
        <w:rPr>
          <w:lang w:val="fr_FR" w:bidi="fr_FR"/>
        </w:rPr>
      </w:r>
    </w:p>
    <w:p>
      <w:pPr>
        <w:pStyle w:val="Heading2"/>
      </w:pPr>
      <w:r>
        <w:rPr>
          <w:lang w:val="fr_FR" w:bidi="fr_FR"/>
        </w:rPr>
        <w:t>Michée 2.7–10</w:t>
      </w:r>
      <w:r>
        <w:rPr>
          <w:lang w:val="fr_FR" w:bidi="fr_FR"/>
        </w:rPr>
      </w:r>
    </w:p>
    <w:p>
      <w:pPr/>
      <w:r>
        <w:rPr>
          <w:lang w:val="fr_FR" w:bidi="fr_FR"/>
        </w:rPr>
      </w:r>
      <w:r>
        <w:rPr>
          <w:lang w:val="fr_FR" w:bidi="fr_FR"/>
        </w:rPr>
        <w:t>Le mauvais traitement de leurs compatriotes israélites équivalait à une attaque contre le Seigneur et son prophète. La faute incombait au peuple, et non au message inspiré et juste de Michée.</w:t>
      </w:r>
      <w:r>
        <w:rPr>
          <w:lang w:val="fr_FR" w:bidi="fr_FR"/>
        </w:rPr>
      </w:r>
      <w:r>
        <w:rPr>
          <w:lang w:val="fr_FR" w:bidi="fr_FR"/>
        </w:rPr>
      </w:r>
    </w:p>
    <w:p>
      <w:pPr/>
      <w:r>
        <w:rPr>
          <w:lang w:val="fr_FR" w:bidi="fr_FR"/>
        </w:rPr>
      </w:r>
    </w:p>
    <w:p>
      <w:pPr>
        <w:pStyle w:val="Heading2"/>
      </w:pPr>
      <w:r>
        <w:rPr>
          <w:lang w:val="fr_FR" w:bidi="fr_FR"/>
        </w:rPr>
        <w:t>Michée 2.11</w:t>
      </w:r>
      <w:r>
        <w:rPr>
          <w:lang w:val="fr_FR" w:bidi="fr_FR"/>
        </w:rPr>
      </w:r>
    </w:p>
    <w:p>
      <w:pPr/>
      <w:r>
        <w:rPr>
          <w:lang w:val="fr_FR" w:bidi="fr_FR"/>
        </w:rPr>
      </w:r>
      <w:r>
        <w:rPr>
          <w:lang w:val="fr_FR" w:bidi="fr_FR"/>
        </w:rPr>
        <w:t xml:space="preserve">Ces personnes malveillantes aimaient entendre des tromperies de la part de leurs prophètes des beaux jours préférés (cf. </w:t>
      </w:r>
      <w:r>
        <w:rPr>
          <w:lang w:val="fr_FR" w:bidi="fr_FR"/>
        </w:rPr>
        <w:t>Jr 28.8–9</w:t>
      </w:r>
      <w:r>
        <w:rPr>
          <w:lang w:val="fr_FR" w:bidi="fr_FR"/>
        </w:rPr>
        <w:t>). Les faux prophètes proclamaient avec assurance qu’Israël et Juda pouvaient échapper au jugement. Lorsque le jugement est venu, ils n’avaient aucun réconfort à offrir.</w:t>
      </w:r>
      <w:r>
        <w:rPr>
          <w:lang w:val="fr_FR" w:bidi="fr_FR"/>
        </w:rPr>
      </w:r>
      <w:r>
        <w:rPr>
          <w:lang w:val="fr_FR" w:bidi="fr_FR"/>
        </w:rPr>
      </w:r>
    </w:p>
    <w:p>
      <w:pPr/>
      <w:r>
        <w:rPr>
          <w:lang w:val="fr_FR" w:bidi="fr_FR"/>
        </w:rPr>
      </w:r>
    </w:p>
    <w:p>
      <w:pPr>
        <w:pStyle w:val="Heading2"/>
      </w:pPr>
      <w:r>
        <w:rPr>
          <w:lang w:val="fr_FR" w:bidi="fr_FR"/>
        </w:rPr>
        <w:t>Michée 2.12–13</w:t>
      </w:r>
      <w:r>
        <w:rPr>
          <w:lang w:val="fr_FR" w:bidi="fr_FR"/>
        </w:rPr>
      </w:r>
    </w:p>
    <w:p>
      <w:pPr/>
      <w:r>
        <w:rPr>
          <w:lang w:val="fr_FR" w:bidi="fr_FR"/>
        </w:rPr>
      </w:r>
      <w:r>
        <w:rPr>
          <w:lang w:val="fr_FR" w:bidi="fr_FR"/>
        </w:rPr>
        <w:t xml:space="preserve">Dieu a montré son amour et son attention pour son peuple rebelle en leur donnant une promesse d’espoir, même lorsqu’il parlait d’exil et de désespoir. Israël sera dispersé, mais ils seront ramenés (cf. </w:t>
      </w:r>
      <w:r>
        <w:rPr>
          <w:lang w:val="fr_FR" w:bidi="fr_FR"/>
        </w:rPr>
        <w:t>Dt 4.26–29</w:t>
      </w:r>
      <w:r>
        <w:rPr>
          <w:lang w:val="fr_FR" w:bidi="fr_FR"/>
        </w:rPr>
        <w:t xml:space="preserve"> ; </w:t>
      </w:r>
      <w:r>
        <w:rPr>
          <w:lang w:val="fr_FR" w:bidi="fr_FR"/>
        </w:rPr>
        <w:t>30.1–6</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2.13</w:t>
      </w:r>
      <w:r>
        <w:rPr>
          <w:lang w:val="fr_FR" w:bidi="fr_FR"/>
        </w:rPr>
      </w:r>
    </w:p>
    <w:p>
      <w:pPr/>
      <w:r>
        <w:rPr>
          <w:lang w:val="fr_FR" w:bidi="fr_FR"/>
        </w:rPr>
      </w:r>
      <w:r>
        <w:rPr>
          <w:lang w:val="fr_FR" w:bidi="fr_FR"/>
        </w:rPr>
        <w:t>Le Seigneur a effectivement sorti Israël de l’exil ; c'est un présage de la libération de l’esclavage plus grande encore que le Messie, Jésus-Christ, apportera plus tard.</w:t>
      </w:r>
      <w:r>
        <w:rPr>
          <w:lang w:val="fr_FR" w:bidi="fr_FR"/>
        </w:rPr>
      </w:r>
      <w:r>
        <w:rPr>
          <w:lang w:val="fr_FR" w:bidi="fr_FR"/>
        </w:rPr>
      </w:r>
    </w:p>
    <w:p>
      <w:pPr/>
      <w:r>
        <w:rPr>
          <w:lang w:val="fr_FR" w:bidi="fr_FR"/>
        </w:rPr>
      </w:r>
    </w:p>
    <w:p>
      <w:pPr>
        <w:pStyle w:val="Heading2"/>
      </w:pPr>
      <w:r>
        <w:rPr>
          <w:lang w:val="fr_FR" w:bidi="fr_FR"/>
        </w:rPr>
        <w:t>Michée 3.1</w:t>
      </w:r>
      <w:r>
        <w:rPr>
          <w:lang w:val="fr_FR" w:bidi="fr_FR"/>
        </w:rPr>
      </w:r>
    </w:p>
    <w:p>
      <w:pPr/>
      <w:r>
        <w:rPr>
          <w:lang w:val="fr_FR" w:bidi="fr_FR"/>
        </w:rPr>
      </w:r>
      <w:r>
        <w:rPr>
          <w:lang w:val="fr_FR" w:bidi="fr_FR"/>
        </w:rPr>
        <w:t>Les chefs, qui étaient censés connaître le vrai jugement et la justice (</w:t>
      </w:r>
      <w:r>
        <w:rPr>
          <w:lang w:val="fr_FR" w:bidi="fr_FR"/>
        </w:rPr>
        <w:t>6.8</w:t>
      </w:r>
      <w:r>
        <w:rPr>
          <w:lang w:val="fr_FR" w:bidi="fr_FR"/>
        </w:rPr>
        <w:t xml:space="preserve"> ; </w:t>
      </w:r>
      <w:r>
        <w:rPr>
          <w:lang w:val="fr_FR" w:bidi="fr_FR"/>
        </w:rPr>
        <w:t>Dt 10.12–13</w:t>
      </w:r>
      <w:r>
        <w:rPr>
          <w:lang w:val="fr_FR" w:bidi="fr_FR"/>
        </w:rPr>
        <w:t>), étaient moralement responsables de la culpabilité d’Israël.</w:t>
      </w:r>
      <w:r>
        <w:rPr>
          <w:lang w:val="fr_FR" w:bidi="fr_FR"/>
        </w:rPr>
      </w:r>
      <w:r>
        <w:rPr>
          <w:lang w:val="fr_FR" w:bidi="fr_FR"/>
        </w:rPr>
      </w:r>
    </w:p>
    <w:p>
      <w:pPr/>
      <w:r>
        <w:rPr>
          <w:lang w:val="fr_FR" w:bidi="fr_FR"/>
        </w:rPr>
      </w:r>
    </w:p>
    <w:p>
      <w:pPr>
        <w:pStyle w:val="Heading2"/>
      </w:pPr>
      <w:r>
        <w:rPr>
          <w:lang w:val="fr_FR" w:bidi="fr_FR"/>
        </w:rPr>
        <w:t>Michée 3.1–4</w:t>
      </w:r>
      <w:r>
        <w:rPr>
          <w:lang w:val="fr_FR" w:bidi="fr_FR"/>
        </w:rPr>
      </w:r>
    </w:p>
    <w:p>
      <w:pPr/>
      <w:r>
        <w:rPr>
          <w:lang w:val="fr_FR" w:bidi="fr_FR"/>
        </w:rPr>
      </w:r>
      <w:r>
        <w:rPr>
          <w:lang w:val="fr_FR" w:bidi="fr_FR"/>
        </w:rPr>
        <w:t xml:space="preserve">Michée a implacablement accusé les chefs d’Israël car ils étaient responsables du bien-être du peuple. Les horreurs ici dépeignent les terreurs d’un peuple assiégé (cf. </w:t>
      </w:r>
      <w:r>
        <w:rPr>
          <w:lang w:val="fr_FR" w:bidi="fr_FR"/>
        </w:rPr>
        <w:t>Dt 28.53</w:t>
      </w:r>
      <w:r>
        <w:rPr>
          <w:lang w:val="fr_FR" w:bidi="fr_FR"/>
        </w:rPr>
        <w:t xml:space="preserve"> ; </w:t>
      </w:r>
      <w:r>
        <w:rPr>
          <w:lang w:val="fr_FR" w:bidi="fr_FR"/>
        </w:rPr>
        <w:t>2R 6.29</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3.1–5.15</w:t>
      </w:r>
      <w:r>
        <w:rPr>
          <w:lang w:val="fr_FR" w:bidi="fr_FR"/>
        </w:rPr>
      </w:r>
    </w:p>
    <w:p>
      <w:pPr/>
      <w:r>
        <w:rPr>
          <w:lang w:val="fr_FR" w:bidi="fr_FR"/>
        </w:rPr>
      </w:r>
      <w:r>
        <w:rPr>
          <w:lang w:val="fr_FR" w:bidi="fr_FR"/>
        </w:rP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Pr>
          <w:lang w:val="fr_FR" w:bidi="fr_FR"/>
        </w:rPr>
      </w:r>
      <w:r>
        <w:rPr>
          <w:lang w:val="fr_FR" w:bidi="fr_FR"/>
        </w:rPr>
      </w:r>
    </w:p>
    <w:p>
      <w:pPr/>
      <w:r>
        <w:rPr>
          <w:lang w:val="fr_FR" w:bidi="fr_FR"/>
        </w:rPr>
      </w:r>
    </w:p>
    <w:p>
      <w:pPr>
        <w:pStyle w:val="Heading2"/>
      </w:pPr>
      <w:r>
        <w:rPr>
          <w:lang w:val="fr_FR" w:bidi="fr_FR"/>
        </w:rPr>
        <w:t>Michée 3.2–3</w:t>
      </w:r>
      <w:r>
        <w:rPr>
          <w:lang w:val="fr_FR" w:bidi="fr_FR"/>
        </w:rPr>
      </w:r>
    </w:p>
    <w:p>
      <w:pPr/>
      <w:r>
        <w:rPr>
          <w:lang w:val="fr_FR" w:bidi="fr_FR"/>
        </w:rPr>
      </w:r>
      <w:r>
        <w:rPr>
          <w:lang w:val="fr_FR" w:bidi="fr_FR"/>
        </w:rPr>
        <w:t>Les chefs ont détruit leur propre peuple tels des animaux sauvages.</w:t>
      </w:r>
      <w:r>
        <w:rPr>
          <w:lang w:val="fr_FR" w:bidi="fr_FR"/>
        </w:rPr>
      </w:r>
      <w:r>
        <w:rPr>
          <w:lang w:val="fr_FR" w:bidi="fr_FR"/>
        </w:rPr>
      </w:r>
    </w:p>
    <w:p>
      <w:pPr/>
      <w:r>
        <w:rPr>
          <w:lang w:val="fr_FR" w:bidi="fr_FR"/>
        </w:rPr>
      </w:r>
    </w:p>
    <w:p>
      <w:pPr>
        <w:pStyle w:val="Heading2"/>
      </w:pPr>
      <w:r>
        <w:rPr>
          <w:lang w:val="fr_FR" w:bidi="fr_FR"/>
        </w:rPr>
        <w:t>Michée 3.4</w:t>
      </w:r>
      <w:r>
        <w:rPr>
          <w:lang w:val="fr_FR" w:bidi="fr_FR"/>
        </w:rPr>
      </w:r>
    </w:p>
    <w:p>
      <w:pPr/>
      <w:r>
        <w:rPr>
          <w:lang w:val="fr_FR" w:bidi="fr_FR"/>
        </w:rPr>
      </w:r>
      <w:r>
        <w:rPr>
          <w:lang w:val="fr_FR" w:bidi="fr_FR"/>
        </w:rPr>
        <w:t>Ensuite, même après avoir opprimé le peuple du Seigneur, les chefs demandaient égoïstement de l’aide au Seigneur.</w:t>
      </w:r>
      <w:r>
        <w:rPr>
          <w:lang w:val="fr_FR" w:bidi="fr_FR"/>
        </w:rPr>
      </w:r>
      <w:r>
        <w:rPr>
          <w:lang w:val="fr_FR" w:bidi="fr_FR"/>
        </w:rPr>
      </w:r>
    </w:p>
    <w:p>
      <w:pPr/>
      <w:r>
        <w:rPr>
          <w:lang w:val="fr_FR" w:bidi="fr_FR"/>
        </w:rPr>
      </w:r>
    </w:p>
    <w:p>
      <w:pPr>
        <w:pStyle w:val="Heading2"/>
      </w:pPr>
      <w:r>
        <w:rPr>
          <w:lang w:val="fr_FR" w:bidi="fr_FR"/>
        </w:rPr>
        <w:t>Michée 3.5</w:t>
      </w:r>
      <w:r>
        <w:rPr>
          <w:lang w:val="fr_FR" w:bidi="fr_FR"/>
        </w:rPr>
      </w:r>
    </w:p>
    <w:p>
      <w:pPr/>
      <w:r>
        <w:rPr>
          <w:lang w:val="fr_FR" w:bidi="fr_FR"/>
        </w:rPr>
      </w:r>
      <w:r>
        <w:rPr>
          <w:lang w:val="fr_FR" w:bidi="fr_FR"/>
        </w:rPr>
        <w:t xml:space="preserve">Les faux prophètes se trouvaient parmi les chefs spirituels d’Israël, et ils ont donc été accusés par Michée. Les prophètes étaient censés amener Israël sur la vraie voie, et non à l’égarer (voir </w:t>
      </w:r>
      <w:r>
        <w:rPr>
          <w:lang w:val="fr_FR" w:bidi="fr_FR"/>
        </w:rPr>
        <w:t>Dt 13</w:t>
      </w:r>
      <w:r>
        <w:rPr>
          <w:lang w:val="fr_FR" w:bidi="fr_FR"/>
        </w:rPr>
        <w:t xml:space="preserve">, </w:t>
      </w:r>
      <w:r>
        <w:rPr>
          <w:lang w:val="fr_FR" w:bidi="fr_FR"/>
        </w:rPr>
        <w:t>18</w:t>
      </w:r>
      <w:r>
        <w:rPr>
          <w:lang w:val="fr_FR" w:bidi="fr_FR"/>
        </w:rPr>
        <w:t>). Ces prophètes utilisaient leurs dons pour leur propre bénéfice.</w:t>
      </w:r>
      <w:r>
        <w:rPr>
          <w:lang w:val="fr_FR" w:bidi="fr_FR"/>
        </w:rPr>
      </w:r>
      <w:r>
        <w:rPr>
          <w:lang w:val="fr_FR" w:bidi="fr_FR"/>
        </w:rPr>
      </w:r>
    </w:p>
    <w:p>
      <w:pPr/>
      <w:r>
        <w:rPr>
          <w:lang w:val="fr_FR" w:bidi="fr_FR"/>
        </w:rPr>
      </w:r>
    </w:p>
    <w:p>
      <w:pPr>
        <w:pStyle w:val="Heading2"/>
      </w:pPr>
      <w:r>
        <w:rPr>
          <w:lang w:val="fr_FR" w:bidi="fr_FR"/>
        </w:rPr>
        <w:t>Michée 3.6–7</w:t>
      </w:r>
      <w:r>
        <w:rPr>
          <w:lang w:val="fr_FR" w:bidi="fr_FR"/>
        </w:rPr>
      </w:r>
    </w:p>
    <w:p>
      <w:pPr/>
      <w:r>
        <w:rPr>
          <w:lang w:val="fr_FR" w:bidi="fr_FR"/>
        </w:rPr>
      </w:r>
      <w:r>
        <w:rPr>
          <w:lang w:val="fr_FR" w:bidi="fr_FR"/>
        </w:rP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r>
        <w:rPr>
          <w:lang w:val="fr_FR" w:bidi="fr_FR"/>
        </w:rPr>
        <w:t>1S 28.6</w:t>
      </w:r>
      <w:r>
        <w:rPr>
          <w:lang w:val="fr_FR" w:bidi="fr_FR"/>
        </w:rPr>
        <w:t xml:space="preserve"> ; </w:t>
      </w:r>
      <w:r>
        <w:rPr>
          <w:lang w:val="fr_FR" w:bidi="fr_FR"/>
        </w:rPr>
        <w:t>Am 8.11–12</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3.8</w:t>
      </w:r>
      <w:r>
        <w:rPr>
          <w:lang w:val="fr_FR" w:bidi="fr_FR"/>
        </w:rPr>
      </w:r>
    </w:p>
    <w:p>
      <w:pPr/>
      <w:r>
        <w:rPr>
          <w:lang w:val="fr_FR" w:bidi="fr_FR"/>
        </w:rPr>
      </w:r>
      <w:r>
        <w:rPr>
          <w:lang w:val="fr_FR" w:bidi="fr_FR"/>
        </w:rPr>
        <w:t>Il y avait un fort contraste entre le vrai prophète et les faux prophètes (</w:t>
      </w:r>
      <w:r>
        <w:rPr>
          <w:lang w:val="fr_FR" w:bidi="fr_FR"/>
        </w:rPr>
        <w:t>3.5–7</w:t>
      </w:r>
      <w:r>
        <w:rPr>
          <w:lang w:val="fr_FR" w:bidi="fr_FR"/>
        </w:rPr>
        <w:t>). La vérité, la justice et le pouvoir viennent de l’Esprit de Dieu, qui a donné à Michée la force morale et éthique de déclarer son véritable message sur le péché et la rébellion de son peuple.</w:t>
      </w:r>
      <w:r>
        <w:rPr>
          <w:lang w:val="fr_FR" w:bidi="fr_FR"/>
        </w:rPr>
      </w:r>
      <w:r>
        <w:rPr>
          <w:lang w:val="fr_FR" w:bidi="fr_FR"/>
        </w:rPr>
      </w:r>
    </w:p>
    <w:p>
      <w:pPr/>
      <w:r>
        <w:rPr>
          <w:lang w:val="fr_FR" w:bidi="fr_FR"/>
        </w:rPr>
      </w:r>
    </w:p>
    <w:p>
      <w:pPr>
        <w:pStyle w:val="Heading2"/>
      </w:pPr>
      <w:r>
        <w:rPr>
          <w:lang w:val="fr_FR" w:bidi="fr_FR"/>
        </w:rPr>
        <w:t>Michée 3.9–12</w:t>
      </w:r>
      <w:r>
        <w:rPr>
          <w:lang w:val="fr_FR" w:bidi="fr_FR"/>
        </w:rPr>
      </w:r>
    </w:p>
    <w:p>
      <w:pPr/>
      <w:r>
        <w:rPr>
          <w:lang w:val="fr_FR" w:bidi="fr_FR"/>
        </w:rPr>
      </w:r>
      <w:r>
        <w:rPr>
          <w:lang w:val="fr_FR" w:bidi="fr_FR"/>
        </w:rPr>
        <w:t>Les chefs d’Israël construisaient Jérusalem sur une fondation de meurtre et de corruption. À cause de cela, la ville sera démantelée : elle sera réduite à un désert et à des ruines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3.11</w:t>
      </w:r>
      <w:r>
        <w:rPr>
          <w:lang w:val="fr_FR" w:bidi="fr_FR"/>
        </w:rPr>
      </w:r>
    </w:p>
    <w:p>
      <w:pPr/>
      <w:r>
        <w:rPr>
          <w:lang w:val="fr_FR" w:bidi="fr_FR"/>
        </w:rPr>
      </w:r>
      <w:r>
        <w:rPr>
          <w:lang w:val="fr_FR" w:bidi="fr_FR"/>
        </w:rPr>
        <w:t xml:space="preserve">L’Éternel n’est-il pas au milieu de nous ? : cette question indique l’approbation du Seigneur (voir </w:t>
      </w:r>
      <w:r>
        <w:rPr>
          <w:lang w:val="fr_FR" w:bidi="fr_FR"/>
        </w:rPr>
        <w:t>Ex 3.12</w:t>
      </w:r>
      <w:r>
        <w:rPr>
          <w:lang w:val="fr_FR" w:bidi="fr_FR"/>
        </w:rPr>
        <w:t xml:space="preserve">, </w:t>
      </w:r>
      <w:r>
        <w:rPr>
          <w:lang w:val="fr_FR" w:bidi="fr_FR"/>
        </w:rPr>
        <w:t xml:space="preserve">14 </w:t>
      </w:r>
      <w:r>
        <w:rPr>
          <w:lang w:val="fr_FR" w:bidi="fr_FR"/>
        </w:rPr>
        <w:t xml:space="preserve">; </w:t>
      </w:r>
      <w:r>
        <w:rPr>
          <w:lang w:val="fr_FR" w:bidi="fr_FR"/>
        </w:rPr>
        <w:t xml:space="preserve">25.8 </w:t>
      </w:r>
      <w:r>
        <w:rPr>
          <w:lang w:val="fr_FR" w:bidi="fr_FR"/>
        </w:rPr>
        <w:t xml:space="preserve">; </w:t>
      </w:r>
      <w:r>
        <w:rPr>
          <w:lang w:val="fr_FR" w:bidi="fr_FR"/>
        </w:rPr>
        <w:t xml:space="preserve">Mi 2.5 </w:t>
      </w:r>
      <w:r>
        <w:rPr>
          <w:lang w:val="fr_FR" w:bidi="fr_FR"/>
        </w:rPr>
        <w:t xml:space="preserve">; </w:t>
      </w:r>
      <w:r>
        <w:rPr>
          <w:lang w:val="fr_FR" w:bidi="fr_FR"/>
        </w:rPr>
        <w:t>Za 2.11</w:t>
      </w:r>
      <w:r>
        <w:rPr>
          <w:lang w:val="fr_FR" w:bidi="fr_FR"/>
        </w:rPr>
        <w:t>) et sa présence parmi son peuple. Les faux prophètes prétendaient à tort à la présence de Dieu.</w:t>
      </w:r>
      <w:r>
        <w:rPr>
          <w:lang w:val="fr_FR" w:bidi="fr_FR"/>
        </w:rPr>
      </w:r>
      <w:r>
        <w:rPr>
          <w:lang w:val="fr_FR" w:bidi="fr_FR"/>
        </w:rPr>
      </w:r>
    </w:p>
    <w:p>
      <w:pPr/>
      <w:r>
        <w:rPr>
          <w:lang w:val="fr_FR" w:bidi="fr_FR"/>
        </w:rPr>
      </w:r>
    </w:p>
    <w:p>
      <w:pPr>
        <w:pStyle w:val="Heading2"/>
      </w:pPr>
      <w:r>
        <w:rPr>
          <w:lang w:val="fr_FR" w:bidi="fr_FR"/>
        </w:rPr>
        <w:t>Michée 3.12</w:t>
      </w:r>
      <w:r>
        <w:rPr>
          <w:lang w:val="fr_FR" w:bidi="fr_FR"/>
        </w:rPr>
      </w:r>
    </w:p>
    <w:p>
      <w:pPr/>
      <w:r>
        <w:rPr>
          <w:lang w:val="fr_FR" w:bidi="fr_FR"/>
        </w:rPr>
      </w:r>
      <w:r>
        <w:rPr>
          <w:lang w:val="fr_FR" w:bidi="fr_FR"/>
        </w:rPr>
        <w:t>La montagne de Sion, où le Seigneur résidait autrefois, deviendrait un fourré, un désert inhabitable. Une destruction totale attendait la Jérusalem déchue. Jérémie a plus tard cité ce passage (</w:t>
      </w:r>
      <w:r>
        <w:rPr>
          <w:lang w:val="fr_FR" w:bidi="fr_FR"/>
        </w:rPr>
        <w:t>Jr 26.18</w:t>
      </w:r>
      <w:r>
        <w:rPr>
          <w:lang w:val="fr_FR" w:bidi="fr_FR"/>
        </w:rPr>
        <w:t>). • Tout comme un champ doit être défriché pour être prêt à la culture, Jérusalem devait être réduite en ruines en signe de jugement.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 xml:space="preserve">Dans les derniers jours, Dieu a promis d’agir dans l’histoire pour établir son royaume. • La montagne de la maison du Seigneur était la montagne de Sion à Jérusalem, où le Temple de Salomon a été construit (voir </w:t>
      </w:r>
      <w:r>
        <w:rPr>
          <w:lang w:val="fr_FR" w:bidi="fr_FR"/>
        </w:rPr>
        <w:t>2S 24.18–25</w:t>
      </w:r>
      <w:r>
        <w:rPr>
          <w:lang w:val="fr_FR" w:bidi="fr_FR"/>
        </w:rPr>
        <w:t>). Elle rappelle la montagne du Sinaï (</w:t>
      </w:r>
      <w:r>
        <w:rPr>
          <w:lang w:val="fr_FR" w:bidi="fr_FR"/>
        </w:rPr>
        <w:t xml:space="preserve">Ex 3.1 </w:t>
      </w:r>
      <w:r>
        <w:rPr>
          <w:lang w:val="fr_FR" w:bidi="fr_FR"/>
        </w:rPr>
        <w:t xml:space="preserve">; </w:t>
      </w:r>
      <w:r>
        <w:rPr>
          <w:lang w:val="fr_FR" w:bidi="fr_FR"/>
        </w:rPr>
        <w:t>Nb 10.33</w:t>
      </w:r>
      <w:r>
        <w:rPr>
          <w:lang w:val="fr_FR" w:bidi="fr_FR"/>
        </w:rP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r>
        <w:rPr>
          <w:lang w:val="fr_FR" w:bidi="fr_FR"/>
        </w:rPr>
        <w:t xml:space="preserve">Dt 4.6 </w:t>
      </w:r>
      <w:r>
        <w:rPr>
          <w:lang w:val="fr_FR" w:bidi="fr_FR"/>
        </w:rPr>
        <w:t xml:space="preserve">; </w:t>
      </w:r>
      <w:r>
        <w:rPr>
          <w:lang w:val="fr_FR" w:bidi="fr_FR"/>
        </w:rPr>
        <w:t>32.47</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4.1–5</w:t>
      </w:r>
      <w:r>
        <w:rPr>
          <w:lang w:val="fr_FR" w:bidi="fr_FR"/>
        </w:rPr>
      </w:r>
    </w:p>
    <w:p>
      <w:pPr/>
      <w:r>
        <w:rPr>
          <w:lang w:val="fr_FR" w:bidi="fr_FR"/>
        </w:rPr>
      </w:r>
      <w:r>
        <w:rPr>
          <w:lang w:val="fr_FR" w:bidi="fr_FR"/>
        </w:rPr>
        <w:t>La prophétie de Michée passe du désespoir total à une éruption d’espoir alors qu’il exprime l’exaltation future de la montagne de Sion à Jérusalem. Le plan de Dieu pour bénir toutes les nations (</w:t>
      </w:r>
      <w:r>
        <w:rPr>
          <w:lang w:val="fr_FR" w:bidi="fr_FR"/>
        </w:rPr>
        <w:t>Gn 12.3</w:t>
      </w:r>
      <w:r>
        <w:rPr>
          <w:lang w:val="fr_FR" w:bidi="fr_FR"/>
        </w:rP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r>
        <w:rPr>
          <w:lang w:val="fr_FR" w:bidi="fr_FR"/>
        </w:rPr>
        <w:t>Mi 4.4</w:t>
      </w:r>
      <w:r>
        <w:rPr>
          <w:lang w:val="fr_FR" w:bidi="fr_FR"/>
        </w:rPr>
        <w:t>). Les idoles des nations les déçoivent, mais le Dieu fidèle d’Israël accomplit tout cela ; la prospérité qu’il apporte dure pour des âges sans fin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4.3</w:t>
      </w:r>
      <w:r>
        <w:rPr>
          <w:lang w:val="fr_FR" w:bidi="fr_FR"/>
        </w:rPr>
      </w:r>
    </w:p>
    <w:p>
      <w:pPr/>
      <w:r>
        <w:rPr>
          <w:lang w:val="fr_FR" w:bidi="fr_FR"/>
        </w:rPr>
      </w:r>
      <w:r>
        <w:rPr>
          <w:lang w:val="fr_FR" w:bidi="fr_FR"/>
        </w:rPr>
        <w:t xml:space="preserve">Le </w:t>
      </w:r>
      <w:r>
        <w:rPr>
          <w:i/>
          <w:lang w:val="fr_FR" w:bidi="fr_FR"/>
        </w:rPr>
        <w:t>shalom</w:t>
      </w:r>
      <w:r>
        <w:rPr>
          <w:lang w:val="fr_FR" w:bidi="fr_FR"/>
        </w:rP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Pr>
          <w:lang w:val="fr_FR" w:bidi="fr_FR"/>
        </w:rPr>
      </w:r>
      <w:r>
        <w:rPr>
          <w:lang w:val="fr_FR" w:bidi="fr_FR"/>
        </w:rPr>
      </w:r>
    </w:p>
    <w:p>
      <w:pPr/>
      <w:r>
        <w:rPr>
          <w:lang w:val="fr_FR" w:bidi="fr_FR"/>
        </w:rPr>
      </w:r>
    </w:p>
    <w:p>
      <w:pPr>
        <w:pStyle w:val="Heading2"/>
      </w:pPr>
      <w:r>
        <w:rPr>
          <w:lang w:val="fr_FR" w:bidi="fr_FR"/>
        </w:rPr>
        <w:t>Michée 4.4</w:t>
      </w:r>
      <w:r>
        <w:rPr>
          <w:lang w:val="fr_FR" w:bidi="fr_FR"/>
        </w:rPr>
      </w:r>
    </w:p>
    <w:p>
      <w:pPr/>
      <w:r>
        <w:rPr>
          <w:lang w:val="fr_FR" w:bidi="fr_FR"/>
        </w:rPr>
      </w:r>
      <w:r>
        <w:rPr>
          <w:lang w:val="fr_FR" w:bidi="fr_FR"/>
        </w:rPr>
        <w:t>Chacun sera libéré de ses ennemis comme au temps de Salomon (</w:t>
      </w:r>
      <w:r>
        <w:rPr>
          <w:lang w:val="fr_FR" w:bidi="fr_FR"/>
        </w:rPr>
        <w:t>1R 4.25</w:t>
      </w:r>
      <w:r>
        <w:rPr>
          <w:lang w:val="fr_FR" w:bidi="fr_FR"/>
        </w:rPr>
        <w:t xml:space="preserve"> ; cf. </w:t>
      </w:r>
      <w:r>
        <w:rPr>
          <w:lang w:val="fr_FR" w:bidi="fr_FR"/>
        </w:rPr>
        <w:t>Es 36.16</w:t>
      </w:r>
      <w:r>
        <w:rPr>
          <w:lang w:val="fr_FR" w:bidi="fr_FR"/>
        </w:rPr>
        <w:t xml:space="preserve"> ; </w:t>
      </w:r>
      <w:r>
        <w:rPr>
          <w:lang w:val="fr_FR" w:bidi="fr_FR"/>
        </w:rPr>
        <w:t>Za 3.10</w:t>
      </w:r>
      <w:r>
        <w:rPr>
          <w:lang w:val="fr_FR" w:bidi="fr_FR"/>
        </w:rPr>
        <w:t>). • Les prophètes décrivaient fréquemment Dieu comme le Seigneur des Armées Célestes. Ce titre militaire exprime son contrôle de l’univers et son pouvoir illimité. Les rois guerriers de l’ancien Proche-Orient ne faisaient pas le poids face au Seigneur.</w:t>
      </w:r>
      <w:r>
        <w:rPr>
          <w:lang w:val="fr_FR" w:bidi="fr_FR"/>
        </w:rPr>
      </w:r>
      <w:r>
        <w:rPr>
          <w:lang w:val="fr_FR" w:bidi="fr_FR"/>
        </w:rPr>
      </w:r>
    </w:p>
    <w:p>
      <w:pPr/>
      <w:r>
        <w:rPr>
          <w:lang w:val="fr_FR" w:bidi="fr_FR"/>
        </w:rPr>
      </w:r>
    </w:p>
    <w:p>
      <w:pPr>
        <w:pStyle w:val="Heading2"/>
      </w:pPr>
      <w:r>
        <w:rPr>
          <w:lang w:val="fr_FR" w:bidi="fr_FR"/>
        </w:rPr>
        <w:t>Michée 4.6–7</w:t>
      </w:r>
      <w:r>
        <w:rPr>
          <w:lang w:val="fr_FR" w:bidi="fr_FR"/>
        </w:rPr>
      </w:r>
    </w:p>
    <w:p>
      <w:pPr/>
      <w:r>
        <w:rPr>
          <w:lang w:val="fr_FR" w:bidi="fr_FR"/>
        </w:rPr>
      </w:r>
      <w:r>
        <w:rPr>
          <w:lang w:val="fr_FR" w:bidi="fr_FR"/>
        </w:rPr>
        <w:t>Habituellement, les vestiges des villes détruites dans l’ancien Proche-Orient étaient perdus ou assimilés. Lorsque le reste d’Israël a été sauvé, il été devenu la fondation du nouveau peuple du Seigneur (</w:t>
      </w:r>
      <w:r>
        <w:rPr>
          <w:lang w:val="fr_FR" w:bidi="fr_FR"/>
        </w:rPr>
        <w:t>Dt 4.26–31</w:t>
      </w:r>
      <w:r>
        <w:rPr>
          <w:lang w:val="fr_FR" w:bidi="fr_FR"/>
        </w:rPr>
        <w:t xml:space="preserve"> ; </w:t>
      </w:r>
      <w:r>
        <w:rPr>
          <w:lang w:val="fr_FR" w:bidi="fr_FR"/>
        </w:rPr>
        <w:t>30.1–5</w:t>
      </w:r>
      <w:r>
        <w:rPr>
          <w:lang w:val="fr_FR" w:bidi="fr_FR"/>
        </w:rPr>
        <w:t xml:space="preserve"> ; </w:t>
      </w:r>
      <w:r>
        <w:rPr>
          <w:lang w:val="fr_FR" w:bidi="fr_FR"/>
        </w:rPr>
        <w:t>2R 19.31</w:t>
      </w:r>
      <w:r>
        <w:rPr>
          <w:lang w:val="fr_FR" w:bidi="fr_FR"/>
        </w:rPr>
        <w:t xml:space="preserve"> ; </w:t>
      </w:r>
      <w:r>
        <w:rPr>
          <w:lang w:val="fr_FR" w:bidi="fr_FR"/>
        </w:rPr>
        <w:t>Es 10.21</w:t>
      </w:r>
      <w:r>
        <w:rPr>
          <w:lang w:val="fr_FR" w:bidi="fr_FR"/>
        </w:rPr>
        <w:t xml:space="preserve"> ; </w:t>
      </w:r>
      <w:r>
        <w:rPr>
          <w:lang w:val="fr_FR" w:bidi="fr_FR"/>
        </w:rPr>
        <w:t xml:space="preserve">Jr 29.10–14 </w:t>
      </w:r>
      <w:r>
        <w:rPr>
          <w:lang w:val="fr_FR" w:bidi="fr_FR"/>
        </w:rPr>
        <w:t xml:space="preserve">; voir </w:t>
      </w:r>
      <w:r>
        <w:rPr>
          <w:lang w:val="fr_FR" w:bidi="fr_FR"/>
        </w:rPr>
        <w:t>Esd 9.8</w:t>
      </w:r>
      <w:r>
        <w:rPr>
          <w:lang w:val="fr_FR" w:bidi="fr_FR"/>
        </w:rPr>
        <w:t xml:space="preserve"> ; </w:t>
      </w:r>
      <w:r>
        <w:rPr>
          <w:lang w:val="fr_FR" w:bidi="fr_FR"/>
        </w:rPr>
        <w:t>Né 1.2</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4.8</w:t>
      </w:r>
      <w:r>
        <w:rPr>
          <w:lang w:val="fr_FR" w:bidi="fr_FR"/>
        </w:rPr>
      </w:r>
    </w:p>
    <w:p>
      <w:pPr/>
      <w:r>
        <w:rPr>
          <w:lang w:val="fr_FR" w:bidi="fr_FR"/>
        </w:rPr>
      </w:r>
      <w:r>
        <w:rPr>
          <w:lang w:val="fr_FR" w:bidi="fr_FR"/>
        </w:rPr>
        <w:t xml:space="preserve">Et toi, tour du troupeau, colline de la fille de Sion : Jérusalem était une capitale royale fortifiée avec une tour de guet pour la défense et la sécurité de son peuple. • Le royaume de la fille de Jérusalem : Cf. </w:t>
      </w:r>
      <w:r>
        <w:rPr>
          <w:lang w:val="fr_FR" w:bidi="fr_FR"/>
        </w:rPr>
        <w:t>Am 9.11–15</w:t>
      </w:r>
      <w:r>
        <w:rPr>
          <w:lang w:val="fr_FR" w:bidi="fr_FR"/>
        </w:rPr>
        <w:t xml:space="preserve"> ; voir </w:t>
      </w:r>
      <w:r>
        <w:rPr>
          <w:lang w:val="fr_FR" w:bidi="fr_FR"/>
        </w:rPr>
        <w:t>2S 7.11–16</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4.9</w:t>
      </w:r>
      <w:r>
        <w:rPr>
          <w:lang w:val="fr_FR" w:bidi="fr_FR"/>
        </w:rPr>
      </w:r>
    </w:p>
    <w:p>
      <w:pPr/>
      <w:r>
        <w:rPr>
          <w:lang w:val="fr_FR" w:bidi="fr_FR"/>
        </w:rPr>
      </w:r>
      <w:r>
        <w:rPr>
          <w:lang w:val="fr_FR" w:bidi="fr_FR"/>
        </w:rPr>
        <w:t>Le roi d’Israël et les sages étaient censés assurer la direction et incarner les instructions et l’alliance du Seigneur dans leur vie (</w:t>
      </w:r>
      <w:r>
        <w:rPr>
          <w:lang w:val="fr_FR" w:bidi="fr_FR"/>
        </w:rPr>
        <w:t>Dt 17.18–20</w:t>
      </w:r>
      <w:r>
        <w:rPr>
          <w:lang w:val="fr_FR" w:bidi="fr_FR"/>
        </w:rPr>
        <w:t xml:space="preserve">). Cependant, maintenant, le peuple n'a plus de dirigeants pieux (cf. </w:t>
      </w:r>
      <w:r>
        <w:rPr>
          <w:lang w:val="fr_FR" w:bidi="fr_FR"/>
        </w:rPr>
        <w:t xml:space="preserve">Jg 17.6 </w:t>
      </w:r>
      <w:r>
        <w:rPr>
          <w:lang w:val="fr_FR" w:bidi="fr_FR"/>
        </w:rPr>
        <w:t xml:space="preserve">; </w:t>
      </w:r>
      <w:r>
        <w:rPr>
          <w:lang w:val="fr_FR" w:bidi="fr_FR"/>
        </w:rPr>
        <w:t xml:space="preserve">18.1 </w:t>
      </w:r>
      <w:r>
        <w:rPr>
          <w:lang w:val="fr_FR" w:bidi="fr_FR"/>
        </w:rPr>
        <w:t xml:space="preserve">; </w:t>
      </w:r>
      <w:r>
        <w:rPr>
          <w:lang w:val="fr_FR" w:bidi="fr_FR"/>
        </w:rPr>
        <w:t>21.25</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4.10</w:t>
      </w:r>
      <w:r>
        <w:rPr>
          <w:lang w:val="fr_FR" w:bidi="fr_FR"/>
        </w:rPr>
      </w:r>
    </w:p>
    <w:p>
      <w:pPr/>
      <w:r>
        <w:rPr>
          <w:lang w:val="fr_FR" w:bidi="fr_FR"/>
        </w:rPr>
      </w:r>
      <w:r>
        <w:rPr>
          <w:lang w:val="fr_FR" w:bidi="fr_FR"/>
        </w:rP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r>
        <w:rPr>
          <w:lang w:val="fr_FR" w:bidi="fr_FR"/>
        </w:rPr>
        <w:t>Es 43.1–5</w:t>
      </w:r>
      <w:r>
        <w:rPr>
          <w:lang w:val="fr_FR" w:bidi="fr_FR"/>
        </w:rPr>
        <w:t xml:space="preserve"> ; cf. </w:t>
      </w:r>
      <w:r>
        <w:rPr>
          <w:lang w:val="fr_FR" w:bidi="fr_FR"/>
        </w:rPr>
        <w:t>Ez 37</w:t>
      </w:r>
      <w:r>
        <w:rPr>
          <w:lang w:val="fr_FR" w:bidi="fr_FR"/>
        </w:rPr>
        <w:t>). • Pour Michée, Babylone représentait le concept d’exil. À l’époque de Michée (fin des années 700 et début des années 600 av. J.‑C.), il n’y avait même pas le murmure d’un empire babylonien remplaçant les Assyriens. Mais Michée parlait pour Dieu, qui connaît l’avenir.</w:t>
      </w:r>
      <w:r>
        <w:rPr>
          <w:lang w:val="fr_FR" w:bidi="fr_FR"/>
        </w:rPr>
      </w:r>
      <w:r>
        <w:rPr>
          <w:lang w:val="fr_FR" w:bidi="fr_FR"/>
        </w:rPr>
      </w:r>
    </w:p>
    <w:p>
      <w:pPr/>
      <w:r>
        <w:rPr>
          <w:lang w:val="fr_FR" w:bidi="fr_FR"/>
        </w:rPr>
      </w:r>
    </w:p>
    <w:p>
      <w:pPr>
        <w:pStyle w:val="Heading2"/>
      </w:pPr>
      <w:r>
        <w:rPr>
          <w:lang w:val="fr_FR" w:bidi="fr_FR"/>
        </w:rPr>
        <w:t>Michée 4.11–13</w:t>
      </w:r>
      <w:r>
        <w:rPr>
          <w:lang w:val="fr_FR" w:bidi="fr_FR"/>
        </w:rPr>
      </w:r>
    </w:p>
    <w:p>
      <w:pPr/>
      <w:r>
        <w:rPr>
          <w:lang w:val="fr_FR" w:bidi="fr_FR"/>
        </w:rPr>
      </w:r>
      <w:r>
        <w:rPr>
          <w:lang w:val="fr_FR" w:bidi="fr_FR"/>
        </w:rPr>
        <w:t xml:space="preserve">rassemblées contre toi : Bien que lié de près à l’assaut historique de Babylone contre Jérusalem en 588–586 av. J.‑C., cet oracle concerne également un avenir où la Jérusalem idéalisée et restaurée décrite au verset </w:t>
      </w:r>
      <w:r>
        <w:rPr>
          <w:lang w:val="fr_FR" w:bidi="fr_FR"/>
        </w:rPr>
        <w:t>4.1–5</w:t>
      </w:r>
      <w:r>
        <w:rPr>
          <w:lang w:val="fr_FR" w:bidi="fr_FR"/>
        </w:rPr>
        <w:t xml:space="preserve"> sera attaquée (cf. </w:t>
      </w:r>
      <w:r>
        <w:rPr>
          <w:lang w:val="fr_FR" w:bidi="fr_FR"/>
        </w:rPr>
        <w:t>Ap 20.7–9</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Dieu révèle ses plans à ses serviteurs (</w:t>
      </w:r>
      <w:r>
        <w:rPr>
          <w:lang w:val="fr_FR" w:bidi="fr_FR"/>
        </w:rPr>
        <w:t>Dn 2.19–23</w:t>
      </w:r>
      <w:r>
        <w:rPr>
          <w:lang w:val="fr_FR" w:bidi="fr_FR"/>
        </w:rPr>
        <w:t xml:space="preserve"> ; </w:t>
      </w:r>
      <w:r>
        <w:rPr>
          <w:lang w:val="fr_FR" w:bidi="fr_FR"/>
        </w:rPr>
        <w:t>Am 3.7</w:t>
      </w:r>
      <w:r>
        <w:rPr>
          <w:lang w:val="fr_FR" w:bidi="fr_FR"/>
        </w:rP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r>
        <w:rPr>
          <w:lang w:val="fr_FR" w:bidi="fr_FR"/>
        </w:rPr>
        <w:t>Gn 12.1–3</w:t>
      </w:r>
      <w:r>
        <w:rPr>
          <w:lang w:val="fr_FR" w:bidi="fr_FR"/>
        </w:rPr>
        <w:t xml:space="preserve"> ; </w:t>
      </w:r>
      <w:r>
        <w:rPr>
          <w:lang w:val="fr_FR" w:bidi="fr_FR"/>
        </w:rPr>
        <w:t>15.12–21</w:t>
      </w:r>
      <w:r>
        <w:rPr>
          <w:lang w:val="fr_FR" w:bidi="fr_FR"/>
        </w:rPr>
        <w:t xml:space="preserve"> ; </w:t>
      </w:r>
      <w:r>
        <w:rPr>
          <w:lang w:val="fr_FR" w:bidi="fr_FR"/>
        </w:rPr>
        <w:t>Ex 19.4–6</w:t>
      </w:r>
      <w:r>
        <w:rPr>
          <w:lang w:val="fr_FR" w:bidi="fr_FR"/>
        </w:rPr>
        <w:t xml:space="preserve"> ; </w:t>
      </w:r>
      <w:r>
        <w:rPr>
          <w:lang w:val="fr_FR" w:bidi="fr_FR"/>
        </w:rPr>
        <w:t>Es 45.23</w:t>
      </w:r>
      <w:r>
        <w:rPr>
          <w:lang w:val="fr_FR" w:bidi="fr_FR"/>
        </w:rPr>
        <w:t xml:space="preserve"> ; </w:t>
      </w:r>
      <w:r>
        <w:rPr>
          <w:lang w:val="fr_FR" w:bidi="fr_FR"/>
        </w:rPr>
        <w:t>66.23</w:t>
      </w:r>
      <w:r>
        <w:rPr>
          <w:lang w:val="fr_FR" w:bidi="fr_FR"/>
        </w:rPr>
        <w:t>). • À l’aire de battage</w:t>
      </w:r>
      <w:r>
        <w:rPr>
          <w:i/>
          <w:lang w:val="fr_FR" w:bidi="fr_FR"/>
        </w:rPr>
        <w:t>,</w:t>
      </w:r>
      <w:r>
        <w:rPr>
          <w:lang w:val="fr_FR" w:bidi="fr_FR"/>
        </w:rPr>
        <w:t xml:space="preserve"> le grain était battu et écrasé pour le séparer de la paille. De même, les nations seront écrasées (</w:t>
      </w:r>
      <w:r>
        <w:rPr>
          <w:lang w:val="fr_FR" w:bidi="fr_FR"/>
        </w:rPr>
        <w:t>Mi 4.13</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4.13</w:t>
      </w:r>
      <w:r>
        <w:rPr>
          <w:lang w:val="fr_FR" w:bidi="fr_FR"/>
        </w:rPr>
      </w:r>
    </w:p>
    <w:p>
      <w:pPr/>
      <w:r>
        <w:rPr>
          <w:lang w:val="fr_FR" w:bidi="fr_FR"/>
        </w:rPr>
      </w:r>
      <w:r>
        <w:rPr>
          <w:lang w:val="fr_FR" w:bidi="fr_FR"/>
        </w:rP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r>
        <w:rPr>
          <w:lang w:val="fr_FR" w:bidi="fr_FR"/>
        </w:rPr>
        <w:t>Ex 19.5</w:t>
      </w:r>
      <w:r>
        <w:rPr>
          <w:lang w:val="fr_FR" w:bidi="fr_FR"/>
        </w:rPr>
        <w:t>). • Tu consacreras : Le terme hébreu (</w:t>
      </w:r>
      <w:r>
        <w:rPr>
          <w:i/>
          <w:lang w:val="fr_FR" w:bidi="fr_FR"/>
        </w:rPr>
        <w:t>kharam</w:t>
      </w:r>
      <w:r>
        <w:rPr>
          <w:lang w:val="fr_FR" w:bidi="fr_FR"/>
        </w:rPr>
        <w:t xml:space="preserve">, « dédier ») désigne les dépouilles militaires de guerre qui étaient dédiées, ou mises à part, comme saintes pour le Seigneur (voir </w:t>
      </w:r>
      <w:r>
        <w:rPr>
          <w:lang w:val="fr_FR" w:bidi="fr_FR"/>
        </w:rPr>
        <w:t>Lv 27.28–29</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 xml:space="preserve">Le chef d’Israël a été vaincu par les Assyriens (cf. </w:t>
      </w:r>
      <w:r>
        <w:rPr>
          <w:lang w:val="fr_FR" w:bidi="fr_FR"/>
        </w:rPr>
        <w:t>6.9</w:t>
      </w:r>
      <w:r>
        <w:rPr>
          <w:lang w:val="fr_FR" w:bidi="fr_FR"/>
        </w:rPr>
        <w:t xml:space="preserve">). Le fait de frapper une personne avec une verge permet d’exprimer du mépris (cf. </w:t>
      </w:r>
      <w:r>
        <w:rPr>
          <w:lang w:val="fr_FR" w:bidi="fr_FR"/>
        </w:rPr>
        <w:t>1R 22.24</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5.1–15</w:t>
      </w:r>
      <w:r>
        <w:rPr>
          <w:lang w:val="fr_FR" w:bidi="fr_FR"/>
        </w:rPr>
      </w:r>
    </w:p>
    <w:p>
      <w:pPr/>
      <w:r>
        <w:rPr>
          <w:lang w:val="fr_FR" w:bidi="fr_FR"/>
        </w:rPr>
      </w:r>
      <w:r>
        <w:rPr>
          <w:lang w:val="fr_FR" w:bidi="fr_FR"/>
        </w:rPr>
        <w:t>Ces versets appellent Israël à se préparer à l’attaque vicieuse de l’ennemi d’Israël, l’Assyrie (</w:t>
      </w:r>
      <w:r>
        <w:rPr>
          <w:lang w:val="fr_FR" w:bidi="fr_FR"/>
        </w:rPr>
        <w:t>5.5b-6</w:t>
      </w:r>
      <w:r>
        <w:rPr>
          <w:lang w:val="fr_FR" w:bidi="fr_FR"/>
        </w:rPr>
        <w:t>). Ce siège de terreur, de mort et de destruction n’anéantira pas Israël, car Dieu fera surgir un chef (</w:t>
      </w:r>
      <w:r>
        <w:rPr>
          <w:lang w:val="fr_FR" w:bidi="fr_FR"/>
        </w:rPr>
        <w:t>5.2–5a</w:t>
      </w:r>
      <w:r>
        <w:rPr>
          <w:lang w:val="fr_FR" w:bidi="fr_FR"/>
        </w:rPr>
        <w:t>) pour ramener son peuple de l’exil. La préservation et la purification du reste par Dieu (</w:t>
      </w:r>
      <w:r>
        <w:rPr>
          <w:lang w:val="fr_FR" w:bidi="fr_FR"/>
        </w:rPr>
        <w:t>5.7–14</w:t>
      </w:r>
      <w:r>
        <w:rPr>
          <w:lang w:val="fr_FR" w:bidi="fr_FR"/>
        </w:rPr>
        <w:t>) compléteront leur restauration en tant que peuple victorieux de Dieu.</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Éphrata était l’ancien nom de Bethléhem (</w:t>
      </w:r>
      <w:r>
        <w:rPr>
          <w:lang w:val="fr_FR" w:bidi="fr_FR"/>
        </w:rPr>
        <w:t>Gn 35.16</w:t>
      </w:r>
      <w:r>
        <w:rPr>
          <w:lang w:val="fr_FR" w:bidi="fr_FR"/>
        </w:rPr>
        <w:t xml:space="preserve"> ; </w:t>
      </w:r>
      <w:r>
        <w:rPr>
          <w:lang w:val="fr_FR" w:bidi="fr_FR"/>
        </w:rPr>
        <w:t>Rt 4.11</w:t>
      </w:r>
      <w:r>
        <w:rPr>
          <w:lang w:val="fr_FR" w:bidi="fr_FR"/>
        </w:rPr>
        <w:t>), le lieu de naissance de David. À l’avenir, un chef encore plus important que David en émergera (</w:t>
      </w:r>
      <w:r>
        <w:rPr>
          <w:lang w:val="fr_FR" w:bidi="fr_FR"/>
        </w:rPr>
        <w:t>Mt 2.5–6</w:t>
      </w:r>
      <w:r>
        <w:rPr>
          <w:lang w:val="fr_FR" w:bidi="fr_FR"/>
        </w:rPr>
        <w:t xml:space="preserve"> ; </w:t>
      </w:r>
      <w:r>
        <w:rPr>
          <w:lang w:val="fr_FR" w:bidi="fr_FR"/>
        </w:rPr>
        <w:t>Jn 7.42</w:t>
      </w:r>
      <w:r>
        <w:rPr>
          <w:lang w:val="fr_FR" w:bidi="fr_FR"/>
        </w:rPr>
        <w:t xml:space="preserve">). Les activités du futur roi s’étendraient depuis un passé lointain (en hébreu </w:t>
      </w:r>
      <w:r>
        <w:rPr>
          <w:i/>
          <w:lang w:val="fr_FR" w:bidi="fr_FR"/>
        </w:rPr>
        <w:t xml:space="preserve">qedem </w:t>
      </w:r>
      <w:r>
        <w:rPr>
          <w:lang w:val="fr_FR" w:bidi="fr_FR"/>
        </w:rPr>
        <w:t xml:space="preserve">; cf. </w:t>
      </w:r>
      <w:r>
        <w:rPr>
          <w:lang w:val="fr_FR" w:bidi="fr_FR"/>
        </w:rPr>
        <w:t>Dt 33.27</w:t>
      </w:r>
      <w:r>
        <w:rPr>
          <w:lang w:val="fr_FR" w:bidi="fr_FR"/>
        </w:rPr>
        <w:t xml:space="preserve"> ; </w:t>
      </w:r>
      <w:r>
        <w:rPr>
          <w:lang w:val="fr_FR" w:bidi="fr_FR"/>
        </w:rPr>
        <w:t>Pr 8.22–23</w:t>
      </w:r>
      <w:r>
        <w:rPr>
          <w:lang w:val="fr_FR" w:bidi="fr_FR"/>
        </w:rPr>
        <w:t xml:space="preserve"> ; </w:t>
      </w:r>
      <w:r>
        <w:rPr>
          <w:lang w:val="fr_FR" w:bidi="fr_FR"/>
        </w:rPr>
        <w:t>Es 37.26</w:t>
      </w:r>
      <w:r>
        <w:rPr>
          <w:lang w:val="fr_FR" w:bidi="fr_FR"/>
        </w:rPr>
        <w:t>) jusqu’à un temps encore futur, ce qui suggère un être divino-humain.</w:t>
      </w:r>
      <w:r>
        <w:rPr>
          <w:lang w:val="fr_FR" w:bidi="fr_FR"/>
        </w:rPr>
      </w:r>
      <w:r>
        <w:rPr>
          <w:lang w:val="fr_FR" w:bidi="fr_FR"/>
        </w:rPr>
      </w:r>
    </w:p>
    <w:p>
      <w:pPr/>
      <w:r>
        <w:rPr>
          <w:lang w:val="fr_FR" w:bidi="fr_FR"/>
        </w:rPr>
      </w:r>
    </w:p>
    <w:p>
      <w:pPr>
        <w:pStyle w:val="Heading2"/>
      </w:pPr>
      <w:r>
        <w:rPr>
          <w:lang w:val="fr_FR" w:bidi="fr_FR"/>
        </w:rPr>
        <w:t>Michée 5.4–5</w:t>
      </w:r>
      <w:r>
        <w:rPr>
          <w:lang w:val="fr_FR" w:bidi="fr_FR"/>
        </w:rPr>
      </w:r>
    </w:p>
    <w:p>
      <w:pPr/>
      <w:r>
        <w:rPr>
          <w:lang w:val="fr_FR" w:bidi="fr_FR"/>
        </w:rPr>
      </w:r>
      <w:r>
        <w:rPr>
          <w:lang w:val="fr_FR" w:bidi="fr_FR"/>
        </w:rPr>
        <w:t xml:space="preserve">Après l’Exil, le prince Zorobabel, un descendant de David, était parmi les exilés revenus et devint le centre des espoirs d’Israël (voir </w:t>
      </w:r>
      <w:r>
        <w:rPr>
          <w:lang w:val="fr_FR" w:bidi="fr_FR"/>
        </w:rPr>
        <w:t>Ag 2.20–23</w:t>
      </w:r>
      <w:r>
        <w:rPr>
          <w:lang w:val="fr_FR" w:bidi="fr_FR"/>
        </w:rPr>
        <w:t>). Mais il fallait un chef plus grand que Zorobabel. Le chef de Bethléhem sera une source de paix ; Ésaïe l’a appelé le Prince de la Paix (</w:t>
      </w:r>
      <w:r>
        <w:rPr>
          <w:lang w:val="fr_FR" w:bidi="fr_FR"/>
        </w:rPr>
        <w:t>Es 9.6</w:t>
      </w:r>
      <w:r>
        <w:rPr>
          <w:lang w:val="fr_FR" w:bidi="fr_FR"/>
        </w:rPr>
        <w:t>). Seul Jésus correspond à cette description.</w:t>
      </w:r>
      <w:r>
        <w:rPr>
          <w:lang w:val="fr_FR" w:bidi="fr_FR"/>
        </w:rPr>
      </w:r>
      <w:r>
        <w:rPr>
          <w:lang w:val="fr_FR" w:bidi="fr_FR"/>
        </w:rPr>
      </w:r>
    </w:p>
    <w:p>
      <w:pPr/>
      <w:r>
        <w:rPr>
          <w:lang w:val="fr_FR" w:bidi="fr_FR"/>
        </w:rPr>
      </w:r>
    </w:p>
    <w:p>
      <w:pPr>
        <w:pStyle w:val="Heading2"/>
      </w:pPr>
      <w:r>
        <w:rPr>
          <w:lang w:val="fr_FR" w:bidi="fr_FR"/>
        </w:rPr>
        <w:t>Michée 5.5</w:t>
      </w:r>
      <w:r>
        <w:rPr>
          <w:lang w:val="fr_FR" w:bidi="fr_FR"/>
        </w:rPr>
      </w:r>
    </w:p>
    <w:p>
      <w:pPr/>
      <w:r>
        <w:rPr>
          <w:lang w:val="fr_FR" w:bidi="fr_FR"/>
        </w:rPr>
      </w:r>
      <w:r>
        <w:rPr>
          <w:lang w:val="fr_FR" w:bidi="fr_FR"/>
        </w:rP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Pr>
          <w:lang w:val="fr_FR" w:bidi="fr_FR"/>
        </w:rPr>
      </w:r>
      <w:r>
        <w:rPr>
          <w:lang w:val="fr_FR" w:bidi="fr_FR"/>
        </w:rPr>
      </w:r>
    </w:p>
    <w:p>
      <w:pPr/>
      <w:r>
        <w:rPr>
          <w:lang w:val="fr_FR" w:bidi="fr_FR"/>
        </w:rPr>
      </w:r>
    </w:p>
    <w:p>
      <w:pPr>
        <w:pStyle w:val="Heading2"/>
      </w:pPr>
      <w:r>
        <w:rPr>
          <w:lang w:val="fr_FR" w:bidi="fr_FR"/>
        </w:rPr>
        <w:t>Michée 5.6</w:t>
      </w:r>
      <w:r>
        <w:rPr>
          <w:lang w:val="fr_FR" w:bidi="fr_FR"/>
        </w:rPr>
      </w:r>
    </w:p>
    <w:p>
      <w:pPr/>
      <w:r>
        <w:rPr>
          <w:lang w:val="fr_FR" w:bidi="fr_FR"/>
        </w:rPr>
      </w:r>
      <w:r>
        <w:rPr>
          <w:lang w:val="fr_FR" w:bidi="fr_FR"/>
        </w:rPr>
        <w:t>du pays de Nimrod : Nimrod a posé les fondations des anciennes civilisations assyrienne et babylonienne (</w:t>
      </w:r>
      <w:r>
        <w:rPr>
          <w:lang w:val="fr_FR" w:bidi="fr_FR"/>
        </w:rPr>
        <w:t>Gn 10.8–11</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5.7</w:t>
      </w:r>
      <w:r>
        <w:rPr>
          <w:lang w:val="fr_FR" w:bidi="fr_FR"/>
        </w:rPr>
      </w:r>
    </w:p>
    <w:p>
      <w:pPr/>
      <w:r>
        <w:rPr>
          <w:lang w:val="fr_FR" w:bidi="fr_FR"/>
        </w:rPr>
      </w:r>
      <w:r>
        <w:rPr>
          <w:lang w:val="fr_FR" w:bidi="fr_FR"/>
        </w:rPr>
        <w:t>Le reste est constitué de ceux que la grâce de Dieu a préservés pour être le fondement de son nouveau peuple (</w:t>
      </w:r>
      <w:r>
        <w:rPr>
          <w:lang w:val="fr_FR" w:bidi="fr_FR"/>
        </w:rPr>
        <w:t>Esd 9.8–15</w:t>
      </w:r>
      <w:r>
        <w:rPr>
          <w:lang w:val="fr_FR" w:bidi="fr_FR"/>
        </w:rPr>
        <w:t xml:space="preserve"> ; </w:t>
      </w:r>
      <w:r>
        <w:rPr>
          <w:lang w:val="fr_FR" w:bidi="fr_FR"/>
        </w:rPr>
        <w:t>Né 1.2</w:t>
      </w:r>
      <w:r>
        <w:rPr>
          <w:lang w:val="fr_FR" w:bidi="fr_FR"/>
        </w:rPr>
        <w:t>). • La rosée et la pluie sont des dons du Seigneur ; personne ne peut empêcher qu’il les envoie.</w:t>
      </w:r>
      <w:r>
        <w:rPr>
          <w:lang w:val="fr_FR" w:bidi="fr_FR"/>
        </w:rPr>
      </w:r>
      <w:r>
        <w:rPr>
          <w:lang w:val="fr_FR" w:bidi="fr_FR"/>
        </w:rPr>
      </w:r>
    </w:p>
    <w:p>
      <w:pPr/>
      <w:r>
        <w:rPr>
          <w:lang w:val="fr_FR" w:bidi="fr_FR"/>
        </w:rPr>
      </w:r>
    </w:p>
    <w:p>
      <w:pPr>
        <w:pStyle w:val="Heading2"/>
      </w:pPr>
      <w:r>
        <w:rPr>
          <w:lang w:val="fr_FR" w:bidi="fr_FR"/>
        </w:rPr>
        <w:t>Michée 5.7–15</w:t>
      </w:r>
      <w:r>
        <w:rPr>
          <w:lang w:val="fr_FR" w:bidi="fr_FR"/>
        </w:rPr>
      </w:r>
    </w:p>
    <w:p>
      <w:pPr/>
      <w:r>
        <w:rPr>
          <w:lang w:val="fr_FR" w:bidi="fr_FR"/>
        </w:rPr>
      </w:r>
      <w:r>
        <w:rPr>
          <w:lang w:val="fr_FR" w:bidi="fr_FR"/>
        </w:rPr>
        <w:t>Le but de Dieu n’était pas de créer une autre nation comme toutes les autres nations (</w:t>
      </w:r>
      <w:r>
        <w:rPr>
          <w:lang w:val="fr_FR" w:bidi="fr_FR"/>
        </w:rPr>
        <w:t xml:space="preserve">Ex 19.4–6 </w:t>
      </w:r>
      <w:r>
        <w:rPr>
          <w:lang w:val="fr_FR" w:bidi="fr_FR"/>
        </w:rPr>
        <w:t xml:space="preserve">; </w:t>
      </w:r>
      <w:r>
        <w:rPr>
          <w:lang w:val="fr_FR" w:bidi="fr_FR"/>
        </w:rPr>
        <w:t xml:space="preserve">Nb 23.9 </w:t>
      </w:r>
      <w:r>
        <w:rPr>
          <w:lang w:val="fr_FR" w:bidi="fr_FR"/>
        </w:rPr>
        <w:t xml:space="preserve">; </w:t>
      </w:r>
      <w:r>
        <w:rPr>
          <w:lang w:val="fr_FR" w:bidi="fr_FR"/>
        </w:rPr>
        <w:t>Jr 7.23</w:t>
      </w:r>
      <w:r>
        <w:rPr>
          <w:lang w:val="fr_FR" w:bidi="fr_FR"/>
        </w:rPr>
        <w:t>), mais d’avoir son propre peuple qui marcherait dans ses voies et serait saint comme il est saint (</w:t>
      </w:r>
      <w:r>
        <w:rPr>
          <w:lang w:val="fr_FR" w:bidi="fr_FR"/>
        </w:rPr>
        <w:t>Lv 11.45</w:t>
      </w:r>
      <w:r>
        <w:rPr>
          <w:lang w:val="fr_FR" w:bidi="fr_FR"/>
        </w:rPr>
        <w:t>). En ce jour-là (</w:t>
      </w:r>
      <w:r>
        <w:rPr>
          <w:lang w:val="fr_FR" w:bidi="fr_FR"/>
        </w:rPr>
        <w:t>Mi 5.10</w:t>
      </w:r>
      <w:r>
        <w:rPr>
          <w:lang w:val="fr_FR" w:bidi="fr_FR"/>
        </w:rPr>
        <w:t>), Dieu régnera sur un peuple racheté et purifié, guéri de la violence et des ravages de la guerre.</w:t>
      </w:r>
      <w:r>
        <w:rPr>
          <w:lang w:val="fr_FR" w:bidi="fr_FR"/>
        </w:rPr>
      </w:r>
      <w:r>
        <w:rPr>
          <w:lang w:val="fr_FR" w:bidi="fr_FR"/>
        </w:rPr>
      </w:r>
    </w:p>
    <w:p>
      <w:pPr/>
      <w:r>
        <w:rPr>
          <w:lang w:val="fr_FR" w:bidi="fr_FR"/>
        </w:rPr>
      </w:r>
    </w:p>
    <w:p>
      <w:pPr>
        <w:pStyle w:val="Heading2"/>
      </w:pPr>
      <w:r>
        <w:rPr>
          <w:lang w:val="fr_FR" w:bidi="fr_FR"/>
        </w:rPr>
        <w:t>Michée 5.8–9</w:t>
      </w:r>
      <w:r>
        <w:rPr>
          <w:lang w:val="fr_FR" w:bidi="fr_FR"/>
        </w:rPr>
      </w:r>
    </w:p>
    <w:p>
      <w:pPr/>
      <w:r>
        <w:rPr>
          <w:lang w:val="fr_FR" w:bidi="fr_FR"/>
        </w:rPr>
      </w:r>
      <w:r>
        <w:rPr>
          <w:lang w:val="fr_FR" w:bidi="fr_FR"/>
        </w:rPr>
        <w:t>Le peuple de Dieu occupera une place unique parmi les nations du monde (</w:t>
      </w:r>
      <w:r>
        <w:rPr>
          <w:lang w:val="fr_FR" w:bidi="fr_FR"/>
        </w:rPr>
        <w:t>Gn 12.3</w:t>
      </w:r>
      <w:r>
        <w:rPr>
          <w:lang w:val="fr_FR" w:bidi="fr_FR"/>
        </w:rPr>
        <w:t xml:space="preserve"> ; </w:t>
      </w:r>
      <w:r>
        <w:rPr>
          <w:lang w:val="fr_FR" w:bidi="fr_FR"/>
        </w:rPr>
        <w:t>Ex 19.4–6</w:t>
      </w:r>
      <w:r>
        <w:rPr>
          <w:lang w:val="fr_FR" w:bidi="fr_FR"/>
        </w:rPr>
        <w:t>). Ils seront la tête et non la queue (</w:t>
      </w:r>
      <w:r>
        <w:rPr>
          <w:lang w:val="fr_FR" w:bidi="fr_FR"/>
        </w:rPr>
        <w:t>Dt 28.13</w:t>
      </w:r>
      <w:r>
        <w:rPr>
          <w:lang w:val="fr_FR" w:bidi="fr_FR"/>
        </w:rPr>
        <w:t xml:space="preserve">), et invincibles comme un lion (cf. </w:t>
      </w:r>
      <w:r>
        <w:rPr>
          <w:lang w:val="fr_FR" w:bidi="fr_FR"/>
        </w:rPr>
        <w:t>Est 6.13</w:t>
      </w:r>
      <w:r>
        <w:rPr>
          <w:lang w:val="fr_FR" w:bidi="fr_FR"/>
        </w:rPr>
        <w:t xml:space="preserve">) car Dieu leur accordera l’hégémonie sur les nations. • Le Seigneur jugera leurs ennemis (voir </w:t>
      </w:r>
      <w:r>
        <w:rPr>
          <w:lang w:val="fr_FR" w:bidi="fr_FR"/>
        </w:rPr>
        <w:t>Mi 5.15</w:t>
      </w:r>
      <w:r>
        <w:rPr>
          <w:lang w:val="fr_FR" w:bidi="fr_FR"/>
        </w:rPr>
        <w:t>) s’ils continuent à se rebeller contre lui. Cependant, le désir du Seigneur est finalement de bénir les nations, non de les maudire ou de les détruire (</w:t>
      </w:r>
      <w:r>
        <w:rPr>
          <w:lang w:val="fr_FR" w:bidi="fr_FR"/>
        </w:rPr>
        <w:t>Gn 12.3</w:t>
      </w:r>
      <w:r>
        <w:rPr>
          <w:lang w:val="fr_FR" w:bidi="fr_FR"/>
        </w:rPr>
        <w:t xml:space="preserve"> ; </w:t>
      </w:r>
      <w:r>
        <w:rPr>
          <w:lang w:val="fr_FR" w:bidi="fr_FR"/>
        </w:rPr>
        <w:t>Jon 4.11</w:t>
      </w:r>
      <w:r>
        <w:rPr>
          <w:lang w:val="fr_FR" w:bidi="fr_FR"/>
        </w:rPr>
        <w:t xml:space="preserve"> ; </w:t>
      </w:r>
      <w:r>
        <w:rPr>
          <w:lang w:val="fr_FR" w:bidi="fr_FR"/>
        </w:rPr>
        <w:t>Jn 3.16</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5.10–14</w:t>
      </w:r>
      <w:r>
        <w:rPr>
          <w:lang w:val="fr_FR" w:bidi="fr_FR"/>
        </w:rPr>
      </w:r>
    </w:p>
    <w:p>
      <w:pPr/>
      <w:r>
        <w:rPr>
          <w:lang w:val="fr_FR" w:bidi="fr_FR"/>
        </w:rPr>
      </w:r>
      <w:r>
        <w:rPr>
          <w:lang w:val="fr_FR" w:bidi="fr_FR"/>
        </w:rPr>
        <w:t>Les actions du Seigneur pour et contre son peuple les purifient. Le Seigneur a retiré plusieurs éléments abominables importés des cultures païennes de Mésopotamie et de Canaan.</w:t>
      </w:r>
      <w:r>
        <w:rPr>
          <w:lang w:val="fr_FR" w:bidi="fr_FR"/>
        </w:rPr>
      </w:r>
      <w:r>
        <w:rPr>
          <w:lang w:val="fr_FR" w:bidi="fr_FR"/>
        </w:rPr>
      </w:r>
    </w:p>
    <w:p>
      <w:pPr/>
      <w:r>
        <w:rPr>
          <w:lang w:val="fr_FR" w:bidi="fr_FR"/>
        </w:rPr>
      </w:r>
    </w:p>
    <w:p>
      <w:pPr>
        <w:pStyle w:val="Heading2"/>
      </w:pPr>
      <w:r>
        <w:rPr>
          <w:lang w:val="fr_FR" w:bidi="fr_FR"/>
        </w:rPr>
        <w:t>Michée 5.13–14</w:t>
      </w:r>
      <w:r>
        <w:rPr>
          <w:lang w:val="fr_FR" w:bidi="fr_FR"/>
        </w:rPr>
      </w:r>
    </w:p>
    <w:p>
      <w:pPr/>
      <w:r>
        <w:rPr>
          <w:lang w:val="fr_FR" w:bidi="fr_FR"/>
        </w:rPr>
      </w:r>
      <w:r>
        <w:rPr>
          <w:lang w:val="fr_FR" w:bidi="fr_FR"/>
        </w:rP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Pr>
          <w:lang w:val="fr_FR" w:bidi="fr_FR"/>
        </w:rPr>
      </w:r>
      <w:r>
        <w:rPr>
          <w:lang w:val="fr_FR" w:bidi="fr_FR"/>
        </w:rPr>
      </w:r>
    </w:p>
    <w:p>
      <w:pPr/>
      <w:r>
        <w:rPr>
          <w:lang w:val="fr_FR" w:bidi="fr_FR"/>
        </w:rPr>
      </w:r>
    </w:p>
    <w:p>
      <w:pPr>
        <w:pStyle w:val="Heading2"/>
      </w:pPr>
      <w:r>
        <w:rPr>
          <w:lang w:val="fr_FR" w:bidi="fr_FR"/>
        </w:rPr>
        <w:t>Michée 6.1–2</w:t>
      </w:r>
      <w:r>
        <w:rPr>
          <w:lang w:val="fr_FR" w:bidi="fr_FR"/>
        </w:rPr>
      </w:r>
    </w:p>
    <w:p>
      <w:pPr/>
      <w:r>
        <w:rPr>
          <w:lang w:val="fr_FR" w:bidi="fr_FR"/>
        </w:rPr>
      </w:r>
      <w:r>
        <w:rPr>
          <w:lang w:val="fr_FR" w:bidi="fr_FR"/>
        </w:rPr>
        <w:t xml:space="preserve">montagnes… collines : Toute la création est appelée comme témoin (cf. </w:t>
      </w:r>
      <w:r>
        <w:rPr>
          <w:lang w:val="fr_FR" w:bidi="fr_FR"/>
        </w:rPr>
        <w:t>Jos 24.27</w:t>
      </w:r>
      <w:r>
        <w:rPr>
          <w:lang w:val="fr_FR" w:bidi="fr_FR"/>
        </w:rPr>
        <w:t>) ; dans d’autres traités de l’ancien Proche-Orient, les dieux des pays respectifs étaient appelés comme témoins.</w:t>
      </w:r>
      <w:r>
        <w:rPr>
          <w:lang w:val="fr_FR" w:bidi="fr_FR"/>
        </w:rPr>
      </w:r>
      <w:r>
        <w:rPr>
          <w:lang w:val="fr_FR" w:bidi="fr_FR"/>
        </w:rPr>
      </w:r>
    </w:p>
    <w:p>
      <w:pPr/>
      <w:r>
        <w:rPr>
          <w:lang w:val="fr_FR" w:bidi="fr_FR"/>
        </w:rPr>
      </w:r>
    </w:p>
    <w:p>
      <w:pPr>
        <w:pStyle w:val="Heading2"/>
      </w:pPr>
      <w:r>
        <w:rPr>
          <w:lang w:val="fr_FR" w:bidi="fr_FR"/>
        </w:rPr>
        <w:t>Michée 6.1–16</w:t>
      </w:r>
      <w:r>
        <w:rPr>
          <w:lang w:val="fr_FR" w:bidi="fr_FR"/>
        </w:rPr>
      </w:r>
    </w:p>
    <w:p>
      <w:pPr/>
      <w:r>
        <w:rPr>
          <w:lang w:val="fr_FR" w:bidi="fr_FR"/>
        </w:rPr>
      </w:r>
      <w:r>
        <w:rPr>
          <w:lang w:val="fr_FR" w:bidi="fr_FR"/>
        </w:rPr>
        <w:t xml:space="preserve">Le Seigneur a présenté, argumenté et décidé l’affaire contre son peuple rebelle, Israël. Cette section est formellement présentée comme un procès juridique (cf. </w:t>
      </w:r>
      <w:r>
        <w:rPr>
          <w:lang w:val="fr_FR" w:bidi="fr_FR"/>
        </w:rPr>
        <w:t>Es 1.2–4</w:t>
      </w:r>
      <w:r>
        <w:rPr>
          <w:lang w:val="fr_FR" w:bidi="fr_FR"/>
        </w:rPr>
        <w:t xml:space="preserve"> ; </w:t>
      </w:r>
      <w:r>
        <w:rPr>
          <w:lang w:val="fr_FR" w:bidi="fr_FR"/>
        </w:rPr>
        <w:t xml:space="preserve">Jr 2.4–9 </w:t>
      </w:r>
      <w:r>
        <w:rPr>
          <w:lang w:val="fr_FR" w:bidi="fr_FR"/>
        </w:rPr>
        <w:t xml:space="preserve">; </w:t>
      </w:r>
      <w:r>
        <w:rPr>
          <w:lang w:val="fr_FR" w:bidi="fr_FR"/>
        </w:rPr>
        <w:t>Os 4</w:t>
      </w:r>
      <w:r>
        <w:rPr>
          <w:lang w:val="fr_FR" w:bidi="fr_FR"/>
        </w:rPr>
        <w:t>). En utilisant le scénario de la salle d’audience, le Seigneur a défié son peuple de présenter leur cas contre lui, car il avait un cas contre eux (</w:t>
      </w:r>
      <w:r>
        <w:rPr>
          <w:lang w:val="fr_FR" w:bidi="fr_FR"/>
        </w:rPr>
        <w:t>Mi 6.1–5</w:t>
      </w:r>
      <w:r>
        <w:rPr>
          <w:lang w:val="fr_FR" w:bidi="fr_FR"/>
        </w:rPr>
        <w:t>) — ils n’avaient pas rempli ses exigences (</w:t>
      </w:r>
      <w:r>
        <w:rPr>
          <w:lang w:val="fr_FR" w:bidi="fr_FR"/>
        </w:rPr>
        <w:t>6.6–8</w:t>
      </w:r>
      <w:r>
        <w:rPr>
          <w:lang w:val="fr_FR" w:bidi="fr_FR"/>
        </w:rPr>
        <w:t>), donc ils étaient coupables (</w:t>
      </w:r>
      <w:r>
        <w:rPr>
          <w:lang w:val="fr_FR" w:bidi="fr_FR"/>
        </w:rPr>
        <w:t>6.9–12</w:t>
      </w:r>
      <w:r>
        <w:rPr>
          <w:lang w:val="fr_FR" w:bidi="fr_FR"/>
        </w:rPr>
        <w:t>). Le verdict de culpabilité est suivi par la condamnation d’Israël (</w:t>
      </w:r>
      <w:r>
        <w:rPr>
          <w:lang w:val="fr_FR" w:bidi="fr_FR"/>
        </w:rPr>
        <w:t>6.13–16</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6.3</w:t>
      </w:r>
      <w:r>
        <w:rPr>
          <w:lang w:val="fr_FR" w:bidi="fr_FR"/>
        </w:rPr>
      </w:r>
    </w:p>
    <w:p>
      <w:pPr/>
      <w:r>
        <w:rPr>
          <w:lang w:val="fr_FR" w:bidi="fr_FR"/>
        </w:rPr>
      </w:r>
      <w:r>
        <w:rPr>
          <w:lang w:val="fr_FR" w:bidi="fr_FR"/>
        </w:rPr>
        <w:t>t’ai-je fatigué : Le Seigneur demande rhétoriquement s’il a fait quelque chose pour détourner Israël de lui. Mais leur mépris pour Dieu provient de leur propre ingratitude (</w:t>
      </w:r>
      <w:r>
        <w:rPr>
          <w:lang w:val="fr_FR" w:bidi="fr_FR"/>
        </w:rPr>
        <w:t>6.4–5</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6.4–5</w:t>
      </w:r>
      <w:r>
        <w:rPr>
          <w:lang w:val="fr_FR" w:bidi="fr_FR"/>
        </w:rPr>
      </w:r>
    </w:p>
    <w:p>
      <w:pPr/>
      <w:r>
        <w:rPr>
          <w:lang w:val="fr_FR" w:bidi="fr_FR"/>
        </w:rPr>
      </w:r>
      <w:r>
        <w:rPr>
          <w:lang w:val="fr_FR" w:bidi="fr_FR"/>
        </w:rPr>
        <w:t>Le Seigneur avait fait sortir Israël d’Égypte et les avait préservés et bénis tout au long de leur voyage vers la Terre Promise. Dieu encourageait et avertissait Israël de toujours se souvenir de ce qu’il avait fait pour eux depuis le Sinaï (</w:t>
      </w:r>
      <w:r>
        <w:rPr>
          <w:lang w:val="fr_FR" w:bidi="fr_FR"/>
        </w:rPr>
        <w:t>Ex 3.15</w:t>
      </w:r>
      <w:r>
        <w:rPr>
          <w:lang w:val="fr_FR" w:bidi="fr_FR"/>
        </w:rPr>
        <w:t xml:space="preserve"> ; </w:t>
      </w:r>
      <w:r>
        <w:rPr>
          <w:lang w:val="fr_FR" w:bidi="fr_FR"/>
        </w:rPr>
        <w:t>Dt 5.15</w:t>
      </w:r>
      <w:r>
        <w:rPr>
          <w:lang w:val="fr_FR" w:bidi="fr_FR"/>
        </w:rPr>
        <w:t xml:space="preserve"> ; </w:t>
      </w:r>
      <w:r>
        <w:rPr>
          <w:lang w:val="fr_FR" w:bidi="fr_FR"/>
        </w:rPr>
        <w:t xml:space="preserve">Ps 77.11 </w:t>
      </w:r>
      <w:r>
        <w:rPr>
          <w:lang w:val="fr_FR" w:bidi="fr_FR"/>
        </w:rPr>
        <w:t xml:space="preserve">; </w:t>
      </w:r>
      <w:r>
        <w:rPr>
          <w:lang w:val="fr_FR" w:bidi="fr_FR"/>
        </w:rPr>
        <w:t xml:space="preserve">111.4 </w:t>
      </w:r>
      <w:r>
        <w:rPr>
          <w:lang w:val="fr_FR" w:bidi="fr_FR"/>
        </w:rPr>
        <w:t xml:space="preserve">; voir aussi </w:t>
      </w:r>
      <w:r>
        <w:rPr>
          <w:lang w:val="fr_FR" w:bidi="fr_FR"/>
        </w:rPr>
        <w:t>Ps 78</w:t>
      </w:r>
      <w:r>
        <w:rPr>
          <w:lang w:val="fr_FR" w:bidi="fr_FR"/>
        </w:rPr>
        <w:t xml:space="preserve">, </w:t>
      </w:r>
      <w:r>
        <w:rPr>
          <w:lang w:val="fr_FR" w:bidi="fr_FR"/>
        </w:rPr>
        <w:t>136</w:t>
      </w:r>
      <w:r>
        <w:rPr>
          <w:lang w:val="fr_FR" w:bidi="fr_FR"/>
        </w:rPr>
        <w:t xml:space="preserve">). • Balak… Balaam : (voir </w:t>
      </w:r>
      <w:r>
        <w:rPr>
          <w:lang w:val="fr_FR" w:bidi="fr_FR"/>
        </w:rPr>
        <w:t>Nb 22–24</w:t>
      </w:r>
      <w:r>
        <w:rPr>
          <w:lang w:val="fr_FR" w:bidi="fr_FR"/>
        </w:rPr>
        <w:t>). • Le Bosquet d’Acacia</w:t>
      </w:r>
      <w:r>
        <w:rPr>
          <w:i/>
          <w:lang w:val="fr_FR" w:bidi="fr_FR"/>
        </w:rPr>
        <w:t>,</w:t>
      </w:r>
      <w:r>
        <w:rPr>
          <w:lang w:val="fr_FR" w:bidi="fr_FR"/>
        </w:rPr>
        <w:t xml:space="preserve"> situé à l’est du Jourdain, était le camp de base d’Israël avant d’entrer dans la Terre Promise (voir </w:t>
      </w:r>
      <w:r>
        <w:rPr>
          <w:lang w:val="fr_FR" w:bidi="fr_FR"/>
        </w:rPr>
        <w:t>Nb 25.1</w:t>
      </w:r>
      <w:r>
        <w:rPr>
          <w:lang w:val="fr_FR" w:bidi="fr_FR"/>
        </w:rPr>
        <w:t xml:space="preserve"> ; </w:t>
      </w:r>
      <w:r>
        <w:rPr>
          <w:lang w:val="fr_FR" w:bidi="fr_FR"/>
        </w:rPr>
        <w:t>Jos 2.1</w:t>
      </w:r>
      <w:r>
        <w:rPr>
          <w:lang w:val="fr_FR" w:bidi="fr_FR"/>
        </w:rPr>
        <w:t xml:space="preserve"> ; </w:t>
      </w:r>
      <w:r>
        <w:rPr>
          <w:lang w:val="fr_FR" w:bidi="fr_FR"/>
        </w:rPr>
        <w:t>3.1</w:t>
      </w:r>
      <w:r>
        <w:rPr>
          <w:lang w:val="fr_FR" w:bidi="fr_FR"/>
        </w:rPr>
        <w:t>). Le voyage de cet endroit vers Guilgal (à l’ouest du Jourdain) témoigne de la fidélité de Dieu à son alliance. Les actes de salut de Dieu ont amené les Israélites à la Terre Promise.</w:t>
      </w:r>
      <w:r>
        <w:rPr>
          <w:lang w:val="fr_FR" w:bidi="fr_FR"/>
        </w:rPr>
      </w:r>
      <w:r>
        <w:rPr>
          <w:lang w:val="fr_FR" w:bidi="fr_FR"/>
        </w:rPr>
      </w:r>
    </w:p>
    <w:p>
      <w:pPr/>
      <w:r>
        <w:rPr>
          <w:lang w:val="fr_FR" w:bidi="fr_FR"/>
        </w:rPr>
      </w:r>
    </w:p>
    <w:p>
      <w:pPr>
        <w:pStyle w:val="Heading2"/>
      </w:pPr>
      <w:r>
        <w:rPr>
          <w:lang w:val="fr_FR" w:bidi="fr_FR"/>
        </w:rPr>
        <w:t>Michée 6.6–7</w:t>
      </w:r>
      <w:r>
        <w:rPr>
          <w:lang w:val="fr_FR" w:bidi="fr_FR"/>
        </w:rPr>
      </w:r>
    </w:p>
    <w:p>
      <w:pPr/>
      <w:r>
        <w:rPr>
          <w:lang w:val="fr_FR" w:bidi="fr_FR"/>
        </w:rPr>
      </w:r>
      <w:r>
        <w:rPr>
          <w:lang w:val="fr_FR" w:bidi="fr_FR"/>
        </w:rP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r>
        <w:rPr>
          <w:lang w:val="fr_FR" w:bidi="fr_FR"/>
        </w:rPr>
        <w:t>1S 15.22</w:t>
      </w:r>
      <w:r>
        <w:rPr>
          <w:lang w:val="fr_FR" w:bidi="fr_FR"/>
        </w:rPr>
        <w:t xml:space="preserve"> ; </w:t>
      </w:r>
      <w:r>
        <w:rPr>
          <w:lang w:val="fr_FR" w:bidi="fr_FR"/>
        </w:rPr>
        <w:t>16.7</w:t>
      </w:r>
      <w:r>
        <w:rPr>
          <w:lang w:val="fr_FR" w:bidi="fr_FR"/>
        </w:rPr>
        <w:t xml:space="preserve"> ; </w:t>
      </w:r>
      <w:r>
        <w:rPr>
          <w:lang w:val="fr_FR" w:bidi="fr_FR"/>
        </w:rPr>
        <w:t>Jr 17.9</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6.8</w:t>
      </w:r>
      <w:r>
        <w:rPr>
          <w:lang w:val="fr_FR" w:bidi="fr_FR"/>
        </w:rPr>
      </w:r>
    </w:p>
    <w:p>
      <w:pPr/>
      <w:r>
        <w:rPr>
          <w:lang w:val="fr_FR" w:bidi="fr_FR"/>
        </w:rPr>
      </w:r>
      <w:r>
        <w:rPr>
          <w:lang w:val="fr_FR" w:bidi="fr_FR"/>
        </w:rPr>
        <w:t>Le bien signifie ce qui est juste aux yeux de Dieu ; Dieu est la source de toute bonté (</w:t>
      </w:r>
      <w:r>
        <w:rPr>
          <w:lang w:val="fr_FR" w:bidi="fr_FR"/>
        </w:rPr>
        <w:t>Gn 1</w:t>
      </w:r>
      <w:r>
        <w:rPr>
          <w:lang w:val="fr_FR" w:bidi="fr_FR"/>
        </w:rPr>
        <w:t xml:space="preserve"> ; </w:t>
      </w:r>
      <w:r>
        <w:rPr>
          <w:lang w:val="fr_FR" w:bidi="fr_FR"/>
        </w:rPr>
        <w:t>Ex 33.19</w:t>
      </w:r>
      <w:r>
        <w:rPr>
          <w:lang w:val="fr_FR" w:bidi="fr_FR"/>
        </w:rPr>
        <w:t xml:space="preserve"> ; </w:t>
      </w:r>
      <w:r>
        <w:rPr>
          <w:lang w:val="fr_FR" w:bidi="fr_FR"/>
        </w:rPr>
        <w:t>34.6–7</w:t>
      </w:r>
      <w:r>
        <w:rPr>
          <w:lang w:val="fr_FR" w:bidi="fr_FR"/>
        </w:rPr>
        <w:t xml:space="preserve"> ; </w:t>
      </w:r>
      <w:r>
        <w:rPr>
          <w:lang w:val="fr_FR" w:bidi="fr_FR"/>
        </w:rPr>
        <w:t>Dt 12.28</w:t>
      </w:r>
      <w:r>
        <w:rPr>
          <w:lang w:val="fr_FR" w:bidi="fr_FR"/>
        </w:rPr>
        <w:t xml:space="preserve">). • la justice (en hébreu </w:t>
      </w:r>
      <w:r>
        <w:rPr>
          <w:i/>
          <w:lang w:val="fr_FR" w:bidi="fr_FR"/>
        </w:rPr>
        <w:t>mishpat</w:t>
      </w:r>
      <w:r>
        <w:rPr>
          <w:lang w:val="fr_FR" w:bidi="fr_FR"/>
        </w:rPr>
        <w:t xml:space="preserve">) : l’ordre de Dieu dans le monde exige un traitement équitable des autres, sans manipulation ni oppression. • la miséricorde (en hébreu </w:t>
      </w:r>
      <w:r>
        <w:rPr>
          <w:i/>
          <w:lang w:val="fr_FR" w:bidi="fr_FR"/>
        </w:rPr>
        <w:t>khesed</w:t>
      </w:r>
      <w:r>
        <w:rPr>
          <w:lang w:val="fr_FR" w:bidi="fr_FR"/>
        </w:rPr>
        <w:t xml:space="preserve">) : Cette loyauté passionnée et imméritée est la qualité définissante du caractère saint de Dieu (voir </w:t>
      </w:r>
      <w:r>
        <w:rPr>
          <w:lang w:val="fr_FR" w:bidi="fr_FR"/>
        </w:rPr>
        <w:t>Ps 136</w:t>
      </w:r>
      <w:r>
        <w:rPr>
          <w:lang w:val="fr_FR" w:bidi="fr_FR"/>
        </w:rPr>
        <w:t xml:space="preserve">). Ceux qui connaissent Dieu agiront de la même manière envers les autres (voir </w:t>
      </w:r>
      <w:r>
        <w:rPr>
          <w:lang w:val="fr_FR" w:bidi="fr_FR"/>
        </w:rPr>
        <w:t>Gn 21.22–24</w:t>
      </w:r>
      <w:r>
        <w:rPr>
          <w:lang w:val="fr_FR" w:bidi="fr_FR"/>
        </w:rPr>
        <w:t xml:space="preserve"> ; </w:t>
      </w:r>
      <w:r>
        <w:rPr>
          <w:lang w:val="fr_FR" w:bidi="fr_FR"/>
        </w:rPr>
        <w:t>Jos 2.12–14</w:t>
      </w:r>
      <w:r>
        <w:rPr>
          <w:lang w:val="fr_FR" w:bidi="fr_FR"/>
        </w:rPr>
        <w:t xml:space="preserve"> ; </w:t>
      </w:r>
      <w:r>
        <w:rPr>
          <w:lang w:val="fr_FR" w:bidi="fr_FR"/>
        </w:rPr>
        <w:t>Mt 5.43–48</w:t>
      </w:r>
      <w:r>
        <w:rPr>
          <w:lang w:val="fr_FR" w:bidi="fr_FR"/>
        </w:rPr>
        <w:t xml:space="preserve">). • que tu marches humblement : L’humilité doit caractériser le peuple de Dieu. Ils ne doivent pas vivre en étant arrogants ou spécialement privilégiés. Ils doivent être humbles et craindre Dieu pieusement. Les termes </w:t>
      </w:r>
      <w:r>
        <w:rPr>
          <w:i/>
          <w:lang w:val="fr_FR" w:bidi="fr_FR"/>
        </w:rPr>
        <w:t>mishpat</w:t>
      </w:r>
      <w:r>
        <w:rPr>
          <w:lang w:val="fr_FR" w:bidi="fr_FR"/>
        </w:rPr>
        <w:t xml:space="preserve"> et </w:t>
      </w:r>
      <w:r>
        <w:rPr>
          <w:i/>
          <w:lang w:val="fr_FR" w:bidi="fr_FR"/>
        </w:rPr>
        <w:t>khesed</w:t>
      </w:r>
      <w:r>
        <w:rPr>
          <w:lang w:val="fr_FR" w:bidi="fr_FR"/>
        </w:rPr>
        <w:t xml:space="preserve"> sont incompatibles avec l’arrogance humaine. Dieu désire que nous partagions avec lui dans une relation intime continue (une « marche » ; cf. </w:t>
      </w:r>
      <w:r>
        <w:rPr>
          <w:lang w:val="fr_FR" w:bidi="fr_FR"/>
        </w:rPr>
        <w:t>Dt 28.9</w:t>
      </w:r>
      <w:r>
        <w:rPr>
          <w:lang w:val="fr_FR" w:bidi="fr_FR"/>
        </w:rPr>
        <w:t xml:space="preserve"> ; </w:t>
      </w:r>
      <w:r>
        <w:rPr>
          <w:lang w:val="fr_FR" w:bidi="fr_FR"/>
        </w:rPr>
        <w:t>Jos 22.5</w:t>
      </w:r>
      <w:r>
        <w:rPr>
          <w:lang w:val="fr_FR" w:bidi="fr_FR"/>
        </w:rPr>
        <w:t>) qui transforme notre manière de nous rapporter aux autres.</w:t>
      </w:r>
      <w:r>
        <w:rPr>
          <w:lang w:val="fr_FR" w:bidi="fr_FR"/>
        </w:rPr>
      </w:r>
      <w:r>
        <w:rPr>
          <w:lang w:val="fr_FR" w:bidi="fr_FR"/>
        </w:rPr>
      </w:r>
    </w:p>
    <w:p>
      <w:pPr/>
      <w:r>
        <w:rPr>
          <w:lang w:val="fr_FR" w:bidi="fr_FR"/>
        </w:rPr>
      </w:r>
    </w:p>
    <w:p>
      <w:pPr>
        <w:pStyle w:val="Heading2"/>
      </w:pPr>
      <w:r>
        <w:rPr>
          <w:lang w:val="fr_FR" w:bidi="fr_FR"/>
        </w:rPr>
        <w:t>Michée 6.9</w:t>
      </w:r>
      <w:r>
        <w:rPr>
          <w:lang w:val="fr_FR" w:bidi="fr_FR"/>
        </w:rPr>
      </w:r>
    </w:p>
    <w:p>
      <w:pPr/>
      <w:r>
        <w:rPr>
          <w:lang w:val="fr_FR" w:bidi="fr_FR"/>
        </w:rPr>
      </w:r>
      <w:r>
        <w:rPr>
          <w:lang w:val="fr_FR" w:bidi="fr_FR"/>
        </w:rPr>
        <w:t xml:space="preserve">Celui qui est sage craindra ton nom : la voix de Dieu appelle tout le monde à Jérusalem pour apprendre la sagesse (cf. </w:t>
      </w:r>
      <w:r>
        <w:rPr>
          <w:lang w:val="fr_FR" w:bidi="fr_FR"/>
        </w:rPr>
        <w:t>Pr 1.7</w:t>
      </w:r>
      <w:r>
        <w:rPr>
          <w:lang w:val="fr_FR" w:bidi="fr_FR"/>
        </w:rPr>
        <w:t xml:space="preserve">, </w:t>
      </w:r>
      <w:r>
        <w:rPr>
          <w:lang w:val="fr_FR" w:bidi="fr_FR"/>
        </w:rPr>
        <w:t>20</w:t>
      </w:r>
      <w:r>
        <w:rPr>
          <w:lang w:val="fr_FR" w:bidi="fr_FR"/>
        </w:rPr>
        <w:t xml:space="preserve">, </w:t>
      </w:r>
      <w:r>
        <w:rPr>
          <w:lang w:val="fr_FR" w:bidi="fr_FR"/>
        </w:rPr>
        <w:t>28</w:t>
      </w:r>
      <w:r>
        <w:rPr>
          <w:lang w:val="fr_FR" w:bidi="fr_FR"/>
        </w:rPr>
        <w:t>). • Entendez la verge et celui qui l’envoie : l’Assyrie exécutera le plan du Seigneur pour détruire Samarie, tandis que Babylone sera l’instrument de destruction pour Jérusalem (</w:t>
      </w:r>
      <w:r>
        <w:rPr>
          <w:lang w:val="fr_FR" w:bidi="fr_FR"/>
        </w:rPr>
        <w:t>Mi 4.10</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6.9–16</w:t>
      </w:r>
      <w:r>
        <w:rPr>
          <w:lang w:val="fr_FR" w:bidi="fr_FR"/>
        </w:rPr>
      </w:r>
    </w:p>
    <w:p>
      <w:pPr/>
      <w:r>
        <w:rPr>
          <w:lang w:val="fr_FR" w:bidi="fr_FR"/>
        </w:rPr>
      </w:r>
      <w:r>
        <w:rPr>
          <w:lang w:val="fr_FR" w:bidi="fr_FR"/>
        </w:rPr>
        <w:t>Les gens de Jérusalem étaient ici invités à tirer la leçon de Samarie : si vous opprimez les autres pour obtenir une abondance pour vous-même (</w:t>
      </w:r>
      <w:r>
        <w:rPr>
          <w:lang w:val="fr_FR" w:bidi="fr_FR"/>
        </w:rPr>
        <w:t>6.10–12</w:t>
      </w:r>
      <w:r>
        <w:rPr>
          <w:lang w:val="fr_FR" w:bidi="fr_FR"/>
        </w:rPr>
        <w:t>), vous n’en aurez jamais assez, peu importe la quantité obtenue (</w:t>
      </w:r>
      <w:r>
        <w:rPr>
          <w:lang w:val="fr_FR" w:bidi="fr_FR"/>
        </w:rPr>
        <w:t>6.13–15</w:t>
      </w:r>
      <w:r>
        <w:rPr>
          <w:lang w:val="fr_FR" w:bidi="fr_FR"/>
        </w:rPr>
        <w:t>), et finalement vous perdrez même celle-ci (</w:t>
      </w:r>
      <w:r>
        <w:rPr>
          <w:lang w:val="fr_FR" w:bidi="fr_FR"/>
        </w:rPr>
        <w:t>6.16</w:t>
      </w:r>
      <w:r>
        <w:rPr>
          <w:lang w:val="fr_FR" w:bidi="fr_FR"/>
        </w:rPr>
        <w:t>). Il est approprié pour de telles personnes de devenir un objet de mépris, et non de recevoir honneur et adulation (</w:t>
      </w:r>
      <w:r>
        <w:rPr>
          <w:lang w:val="fr_FR" w:bidi="fr_FR"/>
        </w:rPr>
        <w:t>6.16</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6.10–12</w:t>
      </w:r>
      <w:r>
        <w:rPr>
          <w:lang w:val="fr_FR" w:bidi="fr_FR"/>
        </w:rPr>
      </w:r>
    </w:p>
    <w:p>
      <w:pPr/>
      <w:r>
        <w:rPr>
          <w:lang w:val="fr_FR" w:bidi="fr_FR"/>
        </w:rPr>
      </w:r>
      <w:r>
        <w:rPr>
          <w:lang w:val="fr_FR" w:bidi="fr_FR"/>
        </w:rP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r>
        <w:rPr>
          <w:lang w:val="fr_FR" w:bidi="fr_FR"/>
        </w:rPr>
        <w:t>2R 6.25</w:t>
      </w:r>
      <w:r>
        <w:rPr>
          <w:lang w:val="fr_FR" w:bidi="fr_FR"/>
        </w:rPr>
        <w:t xml:space="preserve"> ; </w:t>
      </w:r>
      <w:r>
        <w:rPr>
          <w:lang w:val="fr_FR" w:bidi="fr_FR"/>
        </w:rPr>
        <w:t>Os 12.7–8</w:t>
      </w:r>
      <w:r>
        <w:rPr>
          <w:lang w:val="fr_FR" w:bidi="fr_FR"/>
        </w:rPr>
        <w:t xml:space="preserve"> ; </w:t>
      </w:r>
      <w:r>
        <w:rPr>
          <w:lang w:val="fr_FR" w:bidi="fr_FR"/>
        </w:rPr>
        <w:t>Am 8.5–6</w:t>
      </w:r>
      <w:r>
        <w:rPr>
          <w:lang w:val="fr_FR" w:bidi="fr_FR"/>
        </w:rPr>
        <w:t xml:space="preserve">). Ils ne pouvaient pas changer, car le mensonge était leur mode de vie (cf. </w:t>
      </w:r>
      <w:r>
        <w:rPr>
          <w:lang w:val="fr_FR" w:bidi="fr_FR"/>
        </w:rPr>
        <w:t>Pr 6.16–19</w:t>
      </w:r>
      <w:r>
        <w:rPr>
          <w:lang w:val="fr_FR" w:bidi="fr_FR"/>
        </w:rPr>
        <w:t>). Israël était complètement corrompu.</w:t>
      </w:r>
      <w:r>
        <w:rPr>
          <w:lang w:val="fr_FR" w:bidi="fr_FR"/>
        </w:rPr>
      </w:r>
      <w:r>
        <w:rPr>
          <w:lang w:val="fr_FR" w:bidi="fr_FR"/>
        </w:rPr>
      </w:r>
    </w:p>
    <w:p>
      <w:pPr/>
      <w:r>
        <w:rPr>
          <w:lang w:val="fr_FR" w:bidi="fr_FR"/>
        </w:rPr>
      </w:r>
    </w:p>
    <w:p>
      <w:pPr>
        <w:pStyle w:val="Heading2"/>
      </w:pPr>
      <w:r>
        <w:rPr>
          <w:lang w:val="fr_FR" w:bidi="fr_FR"/>
        </w:rPr>
        <w:t>Michée 6.13–16</w:t>
      </w:r>
      <w:r>
        <w:rPr>
          <w:lang w:val="fr_FR" w:bidi="fr_FR"/>
        </w:rPr>
      </w:r>
    </w:p>
    <w:p>
      <w:pPr/>
      <w:r>
        <w:rPr>
          <w:lang w:val="fr_FR" w:bidi="fr_FR"/>
        </w:rPr>
      </w:r>
      <w:r>
        <w:rPr>
          <w:lang w:val="fr_FR" w:bidi="fr_FR"/>
        </w:rPr>
        <w:t xml:space="preserve">Je te ravagerai : Cette proposition introduit toutes les malédictions que Dieu avait promis d’infliger au peuple désobéissant et rebelle d’Israël (voir </w:t>
      </w:r>
      <w:r>
        <w:rPr>
          <w:lang w:val="fr_FR" w:bidi="fr_FR"/>
        </w:rPr>
        <w:t>Dt 28.15–68</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6.16</w:t>
      </w:r>
      <w:r>
        <w:rPr>
          <w:lang w:val="fr_FR" w:bidi="fr_FR"/>
        </w:rPr>
      </w:r>
    </w:p>
    <w:p>
      <w:pPr/>
      <w:r>
        <w:rPr>
          <w:lang w:val="fr_FR" w:bidi="fr_FR"/>
        </w:rPr>
      </w:r>
      <w:r>
        <w:rPr>
          <w:lang w:val="fr_FR" w:bidi="fr_FR"/>
        </w:rPr>
        <w:t xml:space="preserve">Ces rois ont peut-être initié la dynastie la plus rebelle à régner dans le nord d’Israël (885–841 av. J.‑C. ; </w:t>
      </w:r>
      <w:r>
        <w:rPr>
          <w:lang w:val="fr_FR" w:bidi="fr_FR"/>
        </w:rPr>
        <w:t>1R 16.23—2R 10.17</w:t>
      </w:r>
      <w:r>
        <w:rPr>
          <w:lang w:val="fr_FR" w:bidi="fr_FR"/>
        </w:rPr>
        <w:t>), et Élie les a condamnés à l’anéantissement (</w:t>
      </w:r>
      <w:r>
        <w:rPr>
          <w:lang w:val="fr_FR" w:bidi="fr_FR"/>
        </w:rPr>
        <w:t>2R 10.17</w:t>
      </w:r>
      <w:r>
        <w:rPr>
          <w:lang w:val="fr_FR" w:bidi="fr_FR"/>
        </w:rPr>
        <w:t xml:space="preserve">). Aucun roi du nord d’Israël n’a respecté les lois de Moïse (cf. </w:t>
      </w:r>
      <w:r>
        <w:rPr>
          <w:lang w:val="fr_FR" w:bidi="fr_FR"/>
        </w:rPr>
        <w:t>Mi 1.5–6</w:t>
      </w:r>
      <w:r>
        <w:rPr>
          <w:lang w:val="fr_FR" w:bidi="fr_FR"/>
        </w:rPr>
        <w:t xml:space="preserve">). Omri et son fils Achab étaient l’incarnation de mauvais rois (par exemple, </w:t>
      </w:r>
      <w:r>
        <w:rPr>
          <w:lang w:val="fr_FR" w:bidi="fr_FR"/>
        </w:rPr>
        <w:t xml:space="preserve">1R 18.4 </w:t>
      </w:r>
      <w:r>
        <w:rPr>
          <w:lang w:val="fr_FR" w:bidi="fr_FR"/>
        </w:rPr>
        <w:t xml:space="preserve">; </w:t>
      </w:r>
      <w:r>
        <w:rPr>
          <w:lang w:val="fr_FR" w:bidi="fr_FR"/>
        </w:rPr>
        <w:t>21.1–26</w:t>
      </w:r>
      <w:r>
        <w:rPr>
          <w:lang w:val="fr_FR" w:bidi="fr_FR"/>
        </w:rPr>
        <w:t>). La dynastie d’Omri a été détruite en 841 av. J.‑C. (</w:t>
      </w:r>
      <w:r>
        <w:rPr>
          <w:lang w:val="fr_FR" w:bidi="fr_FR"/>
        </w:rPr>
        <w:t>2R 9.14–10.17</w:t>
      </w:r>
      <w:r>
        <w:rPr>
          <w:lang w:val="fr_FR" w:bidi="fr_FR"/>
        </w:rPr>
        <w:t>), et le peuple d’Israël qui a suivi leur mauvais exemple sera également détruit.</w:t>
      </w:r>
      <w:r>
        <w:rPr>
          <w:lang w:val="fr_FR" w:bidi="fr_FR"/>
        </w:rPr>
      </w:r>
      <w:r>
        <w:rPr>
          <w:lang w:val="fr_FR" w:bidi="fr_FR"/>
        </w:rPr>
      </w:r>
    </w:p>
    <w:p>
      <w:pPr/>
      <w:r>
        <w:rPr>
          <w:lang w:val="fr_FR" w:bidi="fr_FR"/>
        </w:rPr>
      </w:r>
    </w:p>
    <w:p>
      <w:pPr>
        <w:pStyle w:val="Heading2"/>
      </w:pPr>
      <w:r>
        <w:rPr>
          <w:lang w:val="fr_FR" w:bidi="fr_FR"/>
        </w:rPr>
        <w:t>Michée 7.1</w:t>
      </w:r>
      <w:r>
        <w:rPr>
          <w:lang w:val="fr_FR" w:bidi="fr_FR"/>
        </w:rPr>
      </w:r>
    </w:p>
    <w:p>
      <w:pPr/>
      <w:r>
        <w:rPr>
          <w:lang w:val="fr_FR" w:bidi="fr_FR"/>
        </w:rPr>
      </w:r>
      <w:r>
        <w:rPr>
          <w:lang w:val="fr_FR" w:bidi="fr_FR"/>
        </w:rPr>
        <w:t xml:space="preserve">je suis comme à la récolte des fruits : Après la deuxième récolte de grappes et de fruits en août-septembre, aucune autre récolte n’a été produite pendant plusieurs mois (cf. </w:t>
      </w:r>
      <w:r>
        <w:rPr>
          <w:lang w:val="fr_FR" w:bidi="fr_FR"/>
        </w:rPr>
        <w:t>Es 16.9</w:t>
      </w:r>
      <w:r>
        <w:rPr>
          <w:lang w:val="fr_FR" w:bidi="fr_FR"/>
        </w:rPr>
        <w:t xml:space="preserve"> ; </w:t>
      </w:r>
      <w:r>
        <w:rPr>
          <w:lang w:val="fr_FR" w:bidi="fr_FR"/>
        </w:rPr>
        <w:t>Jr 48.32</w:t>
      </w:r>
      <w:r>
        <w:rPr>
          <w:lang w:val="fr_FR" w:bidi="fr_FR"/>
        </w:rPr>
        <w:t>). Personne ne pouvait être trouvé pour satisfaire la faim de Michée pour la justice (</w:t>
      </w:r>
      <w:r>
        <w:rPr>
          <w:lang w:val="fr_FR" w:bidi="fr_FR"/>
        </w:rPr>
        <w:t>Mi 7.2–6</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7.1–20</w:t>
      </w:r>
      <w:r>
        <w:rPr>
          <w:lang w:val="fr_FR" w:bidi="fr_FR"/>
        </w:rPr>
      </w:r>
    </w:p>
    <w:p>
      <w:pPr/>
      <w:r>
        <w:rPr>
          <w:lang w:val="fr_FR" w:bidi="fr_FR"/>
        </w:rPr>
      </w:r>
      <w:r>
        <w:rPr>
          <w:lang w:val="fr_FR" w:bidi="fr_FR"/>
        </w:rPr>
        <w:t>La tromperie désespérée et la corruption imprégnaient le peuple de Dieu (</w:t>
      </w:r>
      <w:r>
        <w:rPr>
          <w:lang w:val="fr_FR" w:bidi="fr_FR"/>
        </w:rPr>
        <w:t>7.1–6</w:t>
      </w:r>
      <w:r>
        <w:rPr>
          <w:lang w:val="fr_FR" w:bidi="fr_FR"/>
        </w:rPr>
        <w:t>) ; cependant, la miséricorde de Dieu triomphera et Israël sera restauré (</w:t>
      </w:r>
      <w:r>
        <w:rPr>
          <w:lang w:val="fr_FR" w:bidi="fr_FR"/>
        </w:rPr>
        <w:t>7.11–13</w:t>
      </w:r>
      <w:r>
        <w:rPr>
          <w:lang w:val="fr_FR" w:bidi="fr_FR"/>
        </w:rPr>
        <w:t>). La miséricorde, la compassion et l’amour infaillible de Dieu prévaudront (</w:t>
      </w:r>
      <w:r>
        <w:rPr>
          <w:lang w:val="fr_FR" w:bidi="fr_FR"/>
        </w:rPr>
        <w:t>7.14–20</w:t>
      </w:r>
      <w:r>
        <w:rPr>
          <w:lang w:val="fr_FR" w:bidi="fr_FR"/>
        </w:rPr>
        <w:t>). Michée pleurait la condition de son peuple et se tournait vers le Seigneur pour obtenir de l’aide (</w:t>
      </w:r>
      <w:r>
        <w:rPr>
          <w:lang w:val="fr_FR" w:bidi="fr_FR"/>
        </w:rPr>
        <w:t>7.7–10</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7.2</w:t>
      </w:r>
      <w:r>
        <w:rPr>
          <w:lang w:val="fr_FR" w:bidi="fr_FR"/>
        </w:rPr>
      </w:r>
    </w:p>
    <w:p>
      <w:pPr/>
      <w:r>
        <w:rPr>
          <w:lang w:val="fr_FR" w:bidi="fr_FR"/>
        </w:rPr>
      </w:r>
      <w:r>
        <w:rPr>
          <w:lang w:val="fr_FR" w:bidi="fr_FR"/>
        </w:rPr>
        <w:t xml:space="preserve">Cette plainte est fréquente chez les prophètes (voir </w:t>
      </w:r>
      <w:r>
        <w:rPr>
          <w:lang w:val="fr_FR" w:bidi="fr_FR"/>
        </w:rPr>
        <w:t>Es 59.16</w:t>
      </w:r>
      <w:r>
        <w:rPr>
          <w:lang w:val="fr_FR" w:bidi="fr_FR"/>
        </w:rPr>
        <w:t xml:space="preserve"> ; </w:t>
      </w:r>
      <w:r>
        <w:rPr>
          <w:lang w:val="fr_FR" w:bidi="fr_FR"/>
        </w:rPr>
        <w:t xml:space="preserve">Jr 5.1 </w:t>
      </w:r>
      <w:r>
        <w:rPr>
          <w:lang w:val="fr_FR" w:bidi="fr_FR"/>
        </w:rPr>
        <w:t xml:space="preserve">; </w:t>
      </w:r>
      <w:r>
        <w:rPr>
          <w:lang w:val="fr_FR" w:bidi="fr_FR"/>
        </w:rPr>
        <w:t>Ez 22.30</w:t>
      </w:r>
      <w:r>
        <w:rPr>
          <w:lang w:val="fr_FR" w:bidi="fr_FR"/>
        </w:rPr>
        <w:t xml:space="preserve">). • Dans l’ancien Proche-Orient, les gens pêchaient et chassaient en posant des pièges et en utilisant des filets (cf. </w:t>
      </w:r>
      <w:r>
        <w:rPr>
          <w:lang w:val="fr_FR" w:bidi="fr_FR"/>
        </w:rPr>
        <w:t>Ps 10.9</w:t>
      </w:r>
      <w:r>
        <w:rPr>
          <w:lang w:val="fr_FR" w:bidi="fr_FR"/>
        </w:rPr>
        <w:t xml:space="preserve"> ; </w:t>
      </w:r>
      <w:r>
        <w:rPr>
          <w:lang w:val="fr_FR" w:bidi="fr_FR"/>
        </w:rPr>
        <w:t>Pr 1.17</w:t>
      </w:r>
      <w:r>
        <w:rPr>
          <w:lang w:val="fr_FR" w:bidi="fr_FR"/>
        </w:rPr>
        <w:t xml:space="preserve"> ; </w:t>
      </w:r>
      <w:r>
        <w:rPr>
          <w:lang w:val="fr_FR" w:bidi="fr_FR"/>
        </w:rPr>
        <w:t>Es 51.20</w:t>
      </w:r>
      <w:r>
        <w:rPr>
          <w:lang w:val="fr_FR" w:bidi="fr_FR"/>
        </w:rPr>
        <w:t>). • à son frère : tous les Israélites étaient considérés comme des frères.</w:t>
      </w:r>
      <w:r>
        <w:rPr>
          <w:lang w:val="fr_FR" w:bidi="fr_FR"/>
        </w:rPr>
      </w:r>
      <w:r>
        <w:rPr>
          <w:lang w:val="fr_FR" w:bidi="fr_FR"/>
        </w:rPr>
      </w:r>
    </w:p>
    <w:p>
      <w:pPr/>
      <w:r>
        <w:rPr>
          <w:lang w:val="fr_FR" w:bidi="fr_FR"/>
        </w:rPr>
      </w:r>
    </w:p>
    <w:p>
      <w:pPr>
        <w:pStyle w:val="Heading2"/>
      </w:pPr>
      <w:r>
        <w:rPr>
          <w:lang w:val="fr_FR" w:bidi="fr_FR"/>
        </w:rPr>
        <w:t>Michée 7.2–6</w:t>
      </w:r>
      <w:r>
        <w:rPr>
          <w:lang w:val="fr_FR" w:bidi="fr_FR"/>
        </w:rPr>
      </w:r>
    </w:p>
    <w:p>
      <w:pPr/>
      <w:r>
        <w:rPr>
          <w:lang w:val="fr_FR" w:bidi="fr_FR"/>
        </w:rPr>
      </w:r>
      <w:r>
        <w:rPr>
          <w:lang w:val="fr_FR" w:bidi="fr_FR"/>
        </w:rPr>
        <w:t>Le peuple d’Israël était sans loi, sans justice ni droiture. Chacun profitait des autres pour se glorifier ; ils avaient créé une société où toutes les formes d’oppression étaient la norme.</w:t>
      </w:r>
      <w:r>
        <w:rPr>
          <w:lang w:val="fr_FR" w:bidi="fr_FR"/>
        </w:rPr>
      </w:r>
      <w:r>
        <w:rPr>
          <w:lang w:val="fr_FR" w:bidi="fr_FR"/>
        </w:rPr>
      </w:r>
    </w:p>
    <w:p>
      <w:pPr/>
      <w:r>
        <w:rPr>
          <w:lang w:val="fr_FR" w:bidi="fr_FR"/>
        </w:rPr>
      </w:r>
    </w:p>
    <w:p>
      <w:pPr>
        <w:pStyle w:val="Heading2"/>
      </w:pPr>
      <w:r>
        <w:rPr>
          <w:lang w:val="fr_FR" w:bidi="fr_FR"/>
        </w:rPr>
        <w:t>Michée 7.3</w:t>
      </w:r>
      <w:r>
        <w:rPr>
          <w:lang w:val="fr_FR" w:bidi="fr_FR"/>
        </w:rPr>
      </w:r>
    </w:p>
    <w:p>
      <w:pPr/>
      <w:r>
        <w:rPr>
          <w:lang w:val="fr_FR" w:bidi="fr_FR"/>
        </w:rPr>
      </w:r>
      <w:r>
        <w:rPr>
          <w:lang w:val="fr_FR" w:bidi="fr_FR"/>
        </w:rPr>
        <w:t>C’est-à-dire qu’ils avaient perfectionné les compétences pour faire le mal. • Le juge réclame un salaire, Le grand manifeste son avidité : Les chefs et les juges n’avaient pas le droit de pervertir la justice (</w:t>
      </w:r>
      <w:r>
        <w:rPr>
          <w:lang w:val="fr_FR" w:bidi="fr_FR"/>
        </w:rPr>
        <w:t>Ex 18.19–22</w:t>
      </w:r>
      <w:r>
        <w:rPr>
          <w:lang w:val="fr_FR" w:bidi="fr_FR"/>
        </w:rPr>
        <w:t xml:space="preserve"> ; </w:t>
      </w:r>
      <w:r>
        <w:rPr>
          <w:lang w:val="fr_FR" w:bidi="fr_FR"/>
        </w:rPr>
        <w:t>Dt 16.18–20</w:t>
      </w:r>
      <w:r>
        <w:rPr>
          <w:lang w:val="fr_FR" w:bidi="fr_FR"/>
        </w:rPr>
        <w:t>). Le système judiciaire d’Israël était complètement corrompu.</w:t>
      </w:r>
      <w:r>
        <w:rPr>
          <w:lang w:val="fr_FR" w:bidi="fr_FR"/>
        </w:rPr>
      </w:r>
      <w:r>
        <w:rPr>
          <w:lang w:val="fr_FR" w:bidi="fr_FR"/>
        </w:rPr>
      </w:r>
    </w:p>
    <w:p>
      <w:pPr/>
      <w:r>
        <w:rPr>
          <w:lang w:val="fr_FR" w:bidi="fr_FR"/>
        </w:rPr>
      </w:r>
    </w:p>
    <w:p>
      <w:pPr>
        <w:pStyle w:val="Heading2"/>
      </w:pPr>
      <w:r>
        <w:rPr>
          <w:lang w:val="fr_FR" w:bidi="fr_FR"/>
        </w:rPr>
        <w:t>Michée 7.4</w:t>
      </w:r>
      <w:r>
        <w:rPr>
          <w:lang w:val="fr_FR" w:bidi="fr_FR"/>
        </w:rPr>
      </w:r>
    </w:p>
    <w:p>
      <w:pPr/>
      <w:r>
        <w:rPr>
          <w:lang w:val="fr_FR" w:bidi="fr_FR"/>
        </w:rPr>
      </w:r>
      <w:r>
        <w:rPr>
          <w:lang w:val="fr_FR" w:bidi="fr_FR"/>
        </w:rPr>
        <w:t>ton châtiment approche : le peuple d’Israël sera bientôt conquis par les Assyriens, le peuple de Juda fera bientôt face à la destruction par les Babyloniens, et tous les peuples de la terre feront bientôt face à Dieu lors du jugement.</w:t>
      </w:r>
      <w:r>
        <w:rPr>
          <w:lang w:val="fr_FR" w:bidi="fr_FR"/>
        </w:rPr>
      </w:r>
      <w:r>
        <w:rPr>
          <w:lang w:val="fr_FR" w:bidi="fr_FR"/>
        </w:rPr>
      </w:r>
    </w:p>
    <w:p>
      <w:pPr/>
      <w:r>
        <w:rPr>
          <w:lang w:val="fr_FR" w:bidi="fr_FR"/>
        </w:rPr>
      </w:r>
    </w:p>
    <w:p>
      <w:pPr>
        <w:pStyle w:val="Heading2"/>
      </w:pPr>
      <w:r>
        <w:rPr>
          <w:lang w:val="fr_FR" w:bidi="fr_FR"/>
        </w:rPr>
        <w:t>Michée 7.5–6</w:t>
      </w:r>
      <w:r>
        <w:rPr>
          <w:lang w:val="fr_FR" w:bidi="fr_FR"/>
        </w:rPr>
      </w:r>
    </w:p>
    <w:p>
      <w:pPr/>
      <w:r>
        <w:rPr>
          <w:lang w:val="fr_FR" w:bidi="fr_FR"/>
        </w:rPr>
      </w:r>
      <w:r>
        <w:rPr>
          <w:lang w:val="fr_FR" w:bidi="fr_FR"/>
        </w:rPr>
        <w:t xml:space="preserve">Ne crois pas à un ami : L’amertume, la corruption et la trahison avaient empoisonné la communauté du peuple du Seigneur (cf. </w:t>
      </w:r>
      <w:r>
        <w:rPr>
          <w:lang w:val="fr_FR" w:bidi="fr_FR"/>
        </w:rPr>
        <w:t>Mt 10.34–36</w:t>
      </w:r>
      <w:r>
        <w:rPr>
          <w:lang w:val="fr_FR" w:bidi="fr_FR"/>
        </w:rPr>
        <w:t xml:space="preserve"> ; </w:t>
      </w:r>
      <w:r>
        <w:rPr>
          <w:lang w:val="fr_FR" w:bidi="fr_FR"/>
        </w:rPr>
        <w:t>Lc 12.52–53</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7.7–10</w:t>
      </w:r>
      <w:r>
        <w:rPr>
          <w:lang w:val="fr_FR" w:bidi="fr_FR"/>
        </w:rPr>
      </w:r>
    </w:p>
    <w:p>
      <w:pPr/>
      <w:r>
        <w:rPr>
          <w:lang w:val="fr_FR" w:bidi="fr_FR"/>
        </w:rPr>
      </w:r>
      <w:r>
        <w:rPr>
          <w:lang w:val="fr_FR" w:bidi="fr_FR"/>
        </w:rPr>
        <w:t xml:space="preserve">Au milieu du désespoir, Michée prie avec un psaume d’espoir et de confiance dans le Seigneur (cf. </w:t>
      </w:r>
      <w:r>
        <w:rPr>
          <w:lang w:val="fr_FR" w:bidi="fr_FR"/>
        </w:rPr>
        <w:t>Ha 2.4</w:t>
      </w:r>
      <w:r>
        <w:rPr>
          <w:lang w:val="fr_FR" w:bidi="fr_FR"/>
        </w:rPr>
        <w:t xml:space="preserve"> ; </w:t>
      </w:r>
      <w:r>
        <w:rPr>
          <w:lang w:val="fr_FR" w:bidi="fr_FR"/>
        </w:rPr>
        <w:t>3.16–18</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7.8</w:t>
      </w:r>
      <w:r>
        <w:rPr>
          <w:lang w:val="fr_FR" w:bidi="fr_FR"/>
        </w:rPr>
      </w:r>
    </w:p>
    <w:p>
      <w:pPr/>
      <w:r>
        <w:rPr>
          <w:lang w:val="fr_FR" w:bidi="fr_FR"/>
        </w:rPr>
      </w:r>
      <w:r>
        <w:rPr>
          <w:lang w:val="fr_FR" w:bidi="fr_FR"/>
        </w:rPr>
        <w:t xml:space="preserve">Si je suis assise dans les ténèbres : le prophète fait totalement confiance à Dieu pour être sa lumière (cf. </w:t>
      </w:r>
      <w:r>
        <w:rPr>
          <w:lang w:val="fr_FR" w:bidi="fr_FR"/>
        </w:rPr>
        <w:t>Ps 27.1</w:t>
      </w:r>
      <w:r>
        <w:rPr>
          <w:lang w:val="fr_FR" w:bidi="fr_FR"/>
        </w:rPr>
        <w:t xml:space="preserve">), même dans les grandes difficultés, sachant que ses ennemis ne le vaincront pas (cf. </w:t>
      </w:r>
      <w:r>
        <w:rPr>
          <w:lang w:val="fr_FR" w:bidi="fr_FR"/>
        </w:rPr>
        <w:t>Ps 23.4–5</w:t>
      </w:r>
      <w:r>
        <w:rPr>
          <w:lang w:val="fr_FR" w:bidi="fr_FR"/>
        </w:rPr>
        <w:t>). L’Esprit de Dieu lui a donné la puissance et la confiance pour accomplir sa tâche prophétique (</w:t>
      </w:r>
      <w:r>
        <w:rPr>
          <w:lang w:val="fr_FR" w:bidi="fr_FR"/>
        </w:rPr>
        <w:t>Mi 3.8</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7.9</w:t>
      </w:r>
      <w:r>
        <w:rPr>
          <w:lang w:val="fr_FR" w:bidi="fr_FR"/>
        </w:rPr>
      </w:r>
    </w:p>
    <w:p>
      <w:pPr/>
      <w:r>
        <w:rPr>
          <w:lang w:val="fr_FR" w:bidi="fr_FR"/>
        </w:rPr>
      </w:r>
      <w:r>
        <w:rPr>
          <w:lang w:val="fr_FR" w:bidi="fr_FR"/>
        </w:rPr>
        <w:t>j’ai péché : Le prophète et d’autres personnes pieuses reconnaissent leur propre échec et leur culpabilité, mais font confiance au Seigneur pour la rédemption. • La justice du Seigneur apporte le salut et le secours à son peuple.</w:t>
      </w:r>
      <w:r>
        <w:rPr>
          <w:lang w:val="fr_FR" w:bidi="fr_FR"/>
        </w:rPr>
      </w:r>
      <w:r>
        <w:rPr>
          <w:lang w:val="fr_FR" w:bidi="fr_FR"/>
        </w:rPr>
      </w:r>
    </w:p>
    <w:p>
      <w:pPr/>
      <w:r>
        <w:rPr>
          <w:lang w:val="fr_FR" w:bidi="fr_FR"/>
        </w:rPr>
      </w:r>
    </w:p>
    <w:p>
      <w:pPr>
        <w:pStyle w:val="Heading2"/>
      </w:pPr>
      <w:r>
        <w:rPr>
          <w:lang w:val="fr_FR" w:bidi="fr_FR"/>
        </w:rPr>
        <w:t>Michée 7.10</w:t>
      </w:r>
      <w:r>
        <w:rPr>
          <w:lang w:val="fr_FR" w:bidi="fr_FR"/>
        </w:rPr>
      </w:r>
    </w:p>
    <w:p>
      <w:pPr/>
      <w:r>
        <w:rPr>
          <w:lang w:val="fr_FR" w:bidi="fr_FR"/>
        </w:rPr>
      </w:r>
      <w:r>
        <w:rPr>
          <w:lang w:val="fr_FR" w:bidi="fr_FR"/>
        </w:rPr>
        <w:t>Où est l’Éternel, ton Dieu ? : cette moquerie servait à attaquer Dieu et ceux qui lui faisaient confiance. Dieu avait promis d’être toujours avec son peuple et ses chefs (</w:t>
      </w:r>
      <w:r>
        <w:rPr>
          <w:lang w:val="fr_FR" w:bidi="fr_FR"/>
        </w:rPr>
        <w:t>Gn 46.3–4</w:t>
      </w:r>
      <w:r>
        <w:rPr>
          <w:lang w:val="fr_FR" w:bidi="fr_FR"/>
        </w:rPr>
        <w:t xml:space="preserve"> ; </w:t>
      </w:r>
      <w:r>
        <w:rPr>
          <w:lang w:val="fr_FR" w:bidi="fr_FR"/>
        </w:rPr>
        <w:t>Ex 3.12</w:t>
      </w:r>
      <w:r>
        <w:rPr>
          <w:lang w:val="fr_FR" w:bidi="fr_FR"/>
        </w:rPr>
        <w:t xml:space="preserve">), Dieu était déshonoré par ces moqueries, et il agira pour rétablir son nom (cf. </w:t>
      </w:r>
      <w:r>
        <w:rPr>
          <w:lang w:val="fr_FR" w:bidi="fr_FR"/>
        </w:rPr>
        <w:t>Ez 20.9</w:t>
      </w:r>
      <w:r>
        <w:rPr>
          <w:lang w:val="fr_FR" w:bidi="fr_FR"/>
        </w:rPr>
        <w:t xml:space="preserve"> ; </w:t>
      </w:r>
      <w:r>
        <w:rPr>
          <w:lang w:val="fr_FR" w:bidi="fr_FR"/>
        </w:rPr>
        <w:t>36.19–26</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7.11–12</w:t>
      </w:r>
      <w:r>
        <w:rPr>
          <w:lang w:val="fr_FR" w:bidi="fr_FR"/>
        </w:rPr>
      </w:r>
    </w:p>
    <w:p>
      <w:pPr/>
      <w:r>
        <w:rPr>
          <w:lang w:val="fr_FR" w:bidi="fr_FR"/>
        </w:rPr>
      </w:r>
      <w:r>
        <w:rPr>
          <w:lang w:val="fr_FR" w:bidi="fr_FR"/>
        </w:rPr>
        <w:t xml:space="preserve">Ce jour inclut (1) l’année 538 av. J.‑C., lorsque Israël a commencé à revenir de l’exil à Babylone (voir </w:t>
      </w:r>
      <w:r>
        <w:rPr>
          <w:lang w:val="fr_FR" w:bidi="fr_FR"/>
        </w:rPr>
        <w:t>Esd 1–2</w:t>
      </w:r>
      <w:r>
        <w:rPr>
          <w:lang w:val="fr_FR" w:bidi="fr_FR"/>
        </w:rPr>
        <w:t xml:space="preserve">), et (2) la restauration finale du peuple de Dieu (voir </w:t>
      </w:r>
      <w:r>
        <w:rPr>
          <w:lang w:val="fr_FR" w:bidi="fr_FR"/>
        </w:rPr>
        <w:t>Am 9.11–15</w:t>
      </w:r>
      <w:r>
        <w:rPr>
          <w:lang w:val="fr_FR" w:bidi="fr_FR"/>
        </w:rPr>
        <w:t xml:space="preserve">). Alors que les nations affluent vers un Israël renouvelé, les desseins de Dieu à travers Abraham seront accomplis (voir </w:t>
      </w:r>
      <w:r>
        <w:rPr>
          <w:lang w:val="fr_FR" w:bidi="fr_FR"/>
        </w:rPr>
        <w:t>Gn 12.3</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7.13</w:t>
      </w:r>
      <w:r>
        <w:rPr>
          <w:lang w:val="fr_FR" w:bidi="fr_FR"/>
        </w:rPr>
      </w:r>
    </w:p>
    <w:p>
      <w:pPr/>
      <w:r>
        <w:rPr>
          <w:lang w:val="fr_FR" w:bidi="fr_FR"/>
        </w:rPr>
      </w:r>
      <w:r>
        <w:rPr>
          <w:lang w:val="fr_FR" w:bidi="fr_FR"/>
        </w:rPr>
        <w:t>Avant leur restauration, Israël doit être discipliné (</w:t>
      </w:r>
      <w:r>
        <w:rPr>
          <w:lang w:val="fr_FR" w:bidi="fr_FR"/>
        </w:rPr>
        <w:t xml:space="preserve">Dt 4.29 </w:t>
      </w:r>
      <w:r>
        <w:rPr>
          <w:lang w:val="fr_FR" w:bidi="fr_FR"/>
        </w:rPr>
        <w:t xml:space="preserve">; </w:t>
      </w:r>
      <w:r>
        <w:rPr>
          <w:lang w:val="fr_FR" w:bidi="fr_FR"/>
        </w:rPr>
        <w:t>28.37</w:t>
      </w:r>
      <w:r>
        <w:rPr>
          <w:lang w:val="fr_FR" w:bidi="fr_FR"/>
        </w:rPr>
        <w:t xml:space="preserve">, </w:t>
      </w:r>
      <w:r>
        <w:rPr>
          <w:lang w:val="fr_FR" w:bidi="fr_FR"/>
        </w:rPr>
        <w:t>48</w:t>
      </w:r>
      <w:r>
        <w:rPr>
          <w:lang w:val="fr_FR" w:bidi="fr_FR"/>
        </w:rPr>
        <w:t xml:space="preserve">, </w:t>
      </w:r>
      <w:r>
        <w:rPr>
          <w:lang w:val="fr_FR" w:bidi="fr_FR"/>
        </w:rPr>
        <w:t xml:space="preserve">63 </w:t>
      </w:r>
      <w:r>
        <w:rPr>
          <w:lang w:val="fr_FR" w:bidi="fr_FR"/>
        </w:rPr>
        <w:t xml:space="preserve">; </w:t>
      </w:r>
      <w:r>
        <w:rPr>
          <w:lang w:val="fr_FR" w:bidi="fr_FR"/>
        </w:rPr>
        <w:t>30.1–6</w:t>
      </w:r>
      <w:r>
        <w:rPr>
          <w:lang w:val="fr_FR" w:bidi="fr_FR"/>
        </w:rPr>
        <w:t>). • dévasté : l’obstination méchante du peuple a entraîné les jugements de Dieu.</w:t>
      </w:r>
      <w:r>
        <w:rPr>
          <w:lang w:val="fr_FR" w:bidi="fr_FR"/>
        </w:rPr>
      </w:r>
      <w:r>
        <w:rPr>
          <w:lang w:val="fr_FR" w:bidi="fr_FR"/>
        </w:rPr>
      </w:r>
    </w:p>
    <w:p>
      <w:pPr/>
      <w:r>
        <w:rPr>
          <w:lang w:val="fr_FR" w:bidi="fr_FR"/>
        </w:rPr>
      </w:r>
    </w:p>
    <w:p>
      <w:pPr>
        <w:pStyle w:val="Heading2"/>
      </w:pPr>
      <w:r>
        <w:rPr>
          <w:lang w:val="fr_FR" w:bidi="fr_FR"/>
        </w:rPr>
        <w:t>Michée 7.14</w:t>
      </w:r>
      <w:r>
        <w:rPr>
          <w:lang w:val="fr_FR" w:bidi="fr_FR"/>
        </w:rPr>
      </w:r>
    </w:p>
    <w:p>
      <w:pPr/>
      <w:r>
        <w:rPr>
          <w:lang w:val="fr_FR" w:bidi="fr_FR"/>
        </w:rPr>
      </w:r>
      <w:r>
        <w:rPr>
          <w:lang w:val="fr_FR" w:bidi="fr_FR"/>
        </w:rPr>
        <w:t>• Avec une houlette</w:t>
      </w:r>
      <w:r>
        <w:rPr>
          <w:i/>
          <w:lang w:val="fr_FR" w:bidi="fr_FR"/>
        </w:rPr>
        <w:t>,</w:t>
      </w:r>
      <w:r>
        <w:rPr>
          <w:lang w:val="fr_FR" w:bidi="fr_FR"/>
        </w:rPr>
        <w:t xml:space="preserve"> un berger de l'ancien Proche-Orient pouvait défendre ses moutons contre les bêtes sauvages. De même, le prophète priait pour que Dieu protège son peuple des nations païennes hostiles (cf. </w:t>
      </w:r>
      <w:r>
        <w:rPr>
          <w:lang w:val="fr_FR" w:bidi="fr_FR"/>
        </w:rPr>
        <w:t>Ex 4.1–5</w:t>
      </w:r>
      <w:r>
        <w:rPr>
          <w:lang w:val="fr_FR" w:bidi="fr_FR"/>
        </w:rPr>
        <w:t xml:space="preserve">). • ton héritage : cf. </w:t>
      </w:r>
      <w:r>
        <w:rPr>
          <w:lang w:val="fr_FR" w:bidi="fr_FR"/>
        </w:rPr>
        <w:t>Ex 19.5</w:t>
      </w:r>
      <w:r>
        <w:rPr>
          <w:lang w:val="fr_FR" w:bidi="fr_FR"/>
        </w:rPr>
        <w:t xml:space="preserve"> ; </w:t>
      </w:r>
      <w:r>
        <w:rPr>
          <w:lang w:val="fr_FR" w:bidi="fr_FR"/>
        </w:rPr>
        <w:t>Dt 7.6</w:t>
      </w:r>
      <w:r>
        <w:rPr>
          <w:lang w:val="fr_FR" w:bidi="fr_FR"/>
        </w:rPr>
        <w:t xml:space="preserve"> ; </w:t>
      </w:r>
      <w:r>
        <w:rPr>
          <w:lang w:val="fr_FR" w:bidi="fr_FR"/>
        </w:rPr>
        <w:t>14.2</w:t>
      </w:r>
      <w:r>
        <w:rPr>
          <w:lang w:val="fr_FR" w:bidi="fr_FR"/>
        </w:rPr>
        <w:t xml:space="preserve"> ; </w:t>
      </w:r>
      <w:r>
        <w:rPr>
          <w:lang w:val="fr_FR" w:bidi="fr_FR"/>
        </w:rPr>
        <w:t>26.18</w:t>
      </w:r>
      <w:r>
        <w:rPr>
          <w:lang w:val="fr_FR" w:bidi="fr_FR"/>
        </w:rPr>
        <w:t xml:space="preserve"> ; </w:t>
      </w:r>
      <w:r>
        <w:rPr>
          <w:lang w:val="fr_FR" w:bidi="fr_FR"/>
        </w:rPr>
        <w:t>Ml 3.17</w:t>
      </w:r>
      <w:r>
        <w:rPr>
          <w:lang w:val="fr_FR" w:bidi="fr_FR"/>
        </w:rPr>
        <w:t xml:space="preserve"> ; </w:t>
      </w:r>
      <w:r>
        <w:rPr>
          <w:lang w:val="fr_FR" w:bidi="fr_FR"/>
        </w:rPr>
        <w:t>1P 2.9</w:t>
      </w:r>
      <w:r>
        <w:rPr>
          <w:lang w:val="fr_FR" w:bidi="fr_FR"/>
        </w:rPr>
        <w:t>. • Basan et Galaad, à l'est du Jourdain, faisaient partie des premiers dons du Seigneur aux tribus israélites de Ruben, Gad et Manassé (</w:t>
      </w:r>
      <w:r>
        <w:rPr>
          <w:lang w:val="fr_FR" w:bidi="fr_FR"/>
        </w:rPr>
        <w:t>Jos 13.15–31</w:t>
      </w:r>
      <w:r>
        <w:rPr>
          <w:lang w:val="fr_FR" w:bidi="fr_FR"/>
        </w:rPr>
        <w:t>). L'Assyrie a annexé ces territoires et a emmené ces tribus dans les années 700 av. J.‑C. La possession d'Israël sera restaurée et étendue.</w:t>
      </w:r>
      <w:r>
        <w:rPr>
          <w:lang w:val="fr_FR" w:bidi="fr_FR"/>
        </w:rPr>
      </w:r>
      <w:r>
        <w:rPr>
          <w:lang w:val="fr_FR" w:bidi="fr_FR"/>
        </w:rPr>
      </w:r>
    </w:p>
    <w:p>
      <w:pPr/>
      <w:r>
        <w:rPr>
          <w:lang w:val="fr_FR" w:bidi="fr_FR"/>
        </w:rPr>
      </w:r>
    </w:p>
    <w:p>
      <w:pPr>
        <w:pStyle w:val="Heading2"/>
      </w:pPr>
      <w:r>
        <w:rPr>
          <w:lang w:val="fr_FR" w:bidi="fr_FR"/>
        </w:rPr>
        <w:t>Michée 7.14–20</w:t>
      </w:r>
      <w:r>
        <w:rPr>
          <w:lang w:val="fr_FR" w:bidi="fr_FR"/>
        </w:rPr>
      </w:r>
    </w:p>
    <w:p>
      <w:pPr/>
      <w:r>
        <w:rPr>
          <w:lang w:val="fr_FR" w:bidi="fr_FR"/>
        </w:rPr>
      </w:r>
      <w:r>
        <w:rPr>
          <w:lang w:val="fr_FR" w:bidi="fr_FR"/>
        </w:rPr>
        <w:t xml:space="preserve">Le Seigneur a promis de renouveler complètement Israël, sa terre promise (voir </w:t>
      </w:r>
      <w:r>
        <w:rPr>
          <w:lang w:val="fr_FR" w:bidi="fr_FR"/>
        </w:rPr>
        <w:t>Ex 19.5</w:t>
      </w:r>
      <w:r>
        <w:rPr>
          <w:lang w:val="fr_FR" w:bidi="fr_FR"/>
        </w:rPr>
        <w:t xml:space="preserve"> ; </w:t>
      </w:r>
      <w:r>
        <w:rPr>
          <w:lang w:val="fr_FR" w:bidi="fr_FR"/>
        </w:rPr>
        <w:t>Ml 3.17</w:t>
      </w:r>
      <w:r>
        <w:rPr>
          <w:lang w:val="fr_FR" w:bidi="fr_FR"/>
        </w:rP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r>
        <w:rPr>
          <w:lang w:val="fr_FR" w:bidi="fr_FR"/>
        </w:rPr>
        <w:t>Ex 32.12–14</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7.15</w:t>
      </w:r>
      <w:r>
        <w:rPr>
          <w:lang w:val="fr_FR" w:bidi="fr_FR"/>
        </w:rPr>
      </w:r>
    </w:p>
    <w:p>
      <w:pPr/>
      <w:r>
        <w:rPr>
          <w:lang w:val="fr_FR" w:bidi="fr_FR"/>
        </w:rPr>
      </w:r>
      <w:r>
        <w:rPr>
          <w:lang w:val="fr_FR" w:bidi="fr_FR"/>
        </w:rPr>
        <w:t>L’asservissement d’Israël au péché et à d’autres nations nécessitait de puissants miracles, comme ceux qui ont permis de faire sortir Israël d’Égypte.</w:t>
      </w:r>
      <w:r>
        <w:rPr>
          <w:lang w:val="fr_FR" w:bidi="fr_FR"/>
        </w:rPr>
      </w:r>
      <w:r>
        <w:rPr>
          <w:lang w:val="fr_FR" w:bidi="fr_FR"/>
        </w:rPr>
      </w:r>
    </w:p>
    <w:p>
      <w:pPr/>
      <w:r>
        <w:rPr>
          <w:lang w:val="fr_FR" w:bidi="fr_FR"/>
        </w:rPr>
      </w:r>
    </w:p>
    <w:p>
      <w:pPr>
        <w:pStyle w:val="Heading2"/>
      </w:pPr>
      <w:r>
        <w:rPr>
          <w:lang w:val="fr_FR" w:bidi="fr_FR"/>
        </w:rPr>
        <w:t>Michée 7.16</w:t>
      </w:r>
      <w:r>
        <w:rPr>
          <w:lang w:val="fr_FR" w:bidi="fr_FR"/>
        </w:rPr>
      </w:r>
    </w:p>
    <w:p>
      <w:pPr/>
      <w:r>
        <w:rPr>
          <w:lang w:val="fr_FR" w:bidi="fr_FR"/>
        </w:rPr>
      </w:r>
      <w:r>
        <w:rPr>
          <w:lang w:val="fr_FR" w:bidi="fr_FR"/>
        </w:rPr>
        <w:t>La promesse que toutes les nations seront bénies par les descendants d’Abraham (</w:t>
      </w:r>
      <w:r>
        <w:rPr>
          <w:lang w:val="fr_FR" w:bidi="fr_FR"/>
        </w:rPr>
        <w:t>Gn 12.3</w:t>
      </w:r>
      <w:r>
        <w:rPr>
          <w:lang w:val="fr_FR" w:bidi="fr_FR"/>
        </w:rPr>
        <w:t>) s’accomplira dans cette restauration du peuple spécial de Dieu.</w:t>
      </w:r>
      <w:r>
        <w:rPr>
          <w:lang w:val="fr_FR" w:bidi="fr_FR"/>
        </w:rPr>
      </w:r>
      <w:r>
        <w:rPr>
          <w:lang w:val="fr_FR" w:bidi="fr_FR"/>
        </w:rPr>
      </w:r>
    </w:p>
    <w:p>
      <w:pPr/>
      <w:r>
        <w:rPr>
          <w:lang w:val="fr_FR" w:bidi="fr_FR"/>
        </w:rPr>
      </w:r>
    </w:p>
    <w:p>
      <w:pPr>
        <w:pStyle w:val="Heading2"/>
      </w:pPr>
      <w:r>
        <w:rPr>
          <w:lang w:val="fr_FR" w:bidi="fr_FR"/>
        </w:rPr>
        <w:t>Michée 7.17</w:t>
      </w:r>
      <w:r>
        <w:rPr>
          <w:lang w:val="fr_FR" w:bidi="fr_FR"/>
        </w:rPr>
      </w:r>
    </w:p>
    <w:p>
      <w:pPr/>
      <w:r>
        <w:rPr>
          <w:lang w:val="fr_FR" w:bidi="fr_FR"/>
        </w:rPr>
      </w:r>
      <w:r>
        <w:rPr>
          <w:lang w:val="fr_FR" w:bidi="fr_FR"/>
        </w:rPr>
        <w:t>Comme des serpents</w:t>
      </w:r>
      <w:r>
        <w:rPr>
          <w:i/>
          <w:lang w:val="fr_FR" w:bidi="fr_FR"/>
        </w:rPr>
        <w:t>,</w:t>
      </w:r>
      <w:r>
        <w:rPr>
          <w:lang w:val="fr_FR" w:bidi="fr_FR"/>
        </w:rPr>
        <w:t xml:space="preserve"> les nations avaient frappé le talon d’Israël (cf. </w:t>
      </w:r>
      <w:r>
        <w:rPr>
          <w:lang w:val="fr_FR" w:bidi="fr_FR"/>
        </w:rPr>
        <w:t>Gn 3.14–15</w:t>
      </w:r>
      <w:r>
        <w:rPr>
          <w:lang w:val="fr_FR" w:bidi="fr_FR"/>
        </w:rPr>
        <w:t>). Les prophètes décrivaient régulièrement les nations étrangères comme des serpents venimeux et trompeurs (</w:t>
      </w:r>
      <w:r>
        <w:rPr>
          <w:lang w:val="fr_FR" w:bidi="fr_FR"/>
        </w:rPr>
        <w:t>Es 14.29</w:t>
      </w:r>
      <w:r>
        <w:rPr>
          <w:lang w:val="fr_FR" w:bidi="fr_FR"/>
        </w:rPr>
        <w:t xml:space="preserve"> ; </w:t>
      </w:r>
      <w:r>
        <w:rPr>
          <w:lang w:val="fr_FR" w:bidi="fr_FR"/>
        </w:rPr>
        <w:t xml:space="preserve">Jr 8.17 </w:t>
      </w:r>
      <w:r>
        <w:rPr>
          <w:lang w:val="fr_FR" w:bidi="fr_FR"/>
        </w:rPr>
        <w:t xml:space="preserve">; </w:t>
      </w:r>
      <w:r>
        <w:rPr>
          <w:lang w:val="fr_FR" w:bidi="fr_FR"/>
        </w:rPr>
        <w:t>Ez 29.1–3</w:t>
      </w:r>
      <w:r>
        <w:rPr>
          <w:lang w:val="fr_FR" w:bidi="fr_FR"/>
        </w:rPr>
        <w:t xml:space="preserve">). Maintenant, ces nations seraient humiliées (cf. </w:t>
      </w:r>
      <w:r>
        <w:rPr>
          <w:lang w:val="fr_FR" w:bidi="fr_FR"/>
        </w:rPr>
        <w:t>Ps 72.9</w:t>
      </w:r>
      <w:r>
        <w:rPr>
          <w:lang w:val="fr_FR" w:bidi="fr_FR"/>
        </w:rPr>
        <w:t>). « Lécher la poussière » était une métaphore poru parler de défaite et d’humiliation.</w:t>
      </w:r>
      <w:r>
        <w:rPr>
          <w:lang w:val="fr_FR" w:bidi="fr_FR"/>
        </w:rPr>
      </w:r>
      <w:r>
        <w:rPr>
          <w:lang w:val="fr_FR" w:bidi="fr_FR"/>
        </w:rPr>
      </w:r>
    </w:p>
    <w:p>
      <w:pPr/>
      <w:r>
        <w:rPr>
          <w:lang w:val="fr_FR" w:bidi="fr_FR"/>
        </w:rPr>
      </w:r>
    </w:p>
    <w:p>
      <w:pPr>
        <w:pStyle w:val="Heading2"/>
      </w:pPr>
      <w:r>
        <w:rPr>
          <w:lang w:val="fr_FR" w:bidi="fr_FR"/>
        </w:rPr>
        <w:t>Michée 7.18–20</w:t>
      </w:r>
      <w:r>
        <w:rPr>
          <w:lang w:val="fr_FR" w:bidi="fr_FR"/>
        </w:rPr>
      </w:r>
    </w:p>
    <w:p>
      <w:pPr/>
      <w:r>
        <w:rPr>
          <w:lang w:val="fr_FR" w:bidi="fr_FR"/>
        </w:rPr>
      </w:r>
      <w:r>
        <w:rPr>
          <w:lang w:val="fr_FR" w:bidi="fr_FR"/>
        </w:rPr>
        <w:t xml:space="preserve">Ces versets présentent un excellent résumé de la théologie de l’Ancien Testament. Dieu est unique : rien ni personne d’autre n’est comme lui. En raison de son amour infaillible (en hébreu </w:t>
      </w:r>
      <w:r>
        <w:rPr>
          <w:i/>
          <w:lang w:val="fr_FR" w:bidi="fr_FR"/>
        </w:rPr>
        <w:t>khesed</w:t>
      </w:r>
      <w:r>
        <w:rPr>
          <w:lang w:val="fr_FR" w:bidi="fr_FR"/>
        </w:rPr>
        <w:t xml:space="preserve">), il ne détruit pas son peuple qu’il juge, mais le restaure plutôt (voir </w:t>
      </w:r>
      <w:r>
        <w:rPr>
          <w:lang w:val="fr_FR" w:bidi="fr_FR"/>
        </w:rPr>
        <w:t>Ex 36.6–7</w:t>
      </w:r>
      <w:r>
        <w:rPr>
          <w:lang w:val="fr_FR" w:bidi="fr_FR"/>
        </w:rPr>
        <w:t xml:space="preserve">). Sa fidélité signifie qu’on peut lui faire confiance pour faire le bien, quel qu’en soit le coût pour lui-même (voir </w:t>
      </w:r>
      <w:r>
        <w:rPr>
          <w:lang w:val="fr_FR" w:bidi="fr_FR"/>
        </w:rPr>
        <w:t>Ps 89.1–2</w:t>
      </w:r>
      <w:r>
        <w:rPr>
          <w:lang w:val="fr_FR" w:bidi="fr_FR"/>
        </w:rPr>
        <w:t>). • Quel Dieu est semblable à toi : Cette question joue probablement sur la signification du nom de Michée (« Qui est comme le Seigneur ? »). Le caractère de Dieu est inégalé parmi les dieux des nations. Ses actions et ses paroles découlent de son caractère (</w:t>
      </w:r>
      <w:r>
        <w:rPr>
          <w:lang w:val="fr_FR" w:bidi="fr_FR"/>
        </w:rPr>
        <w:t>Ex 34.6–7</w:t>
      </w:r>
      <w:r>
        <w:rPr>
          <w:lang w:val="fr_FR" w:bidi="fr_FR"/>
        </w:rPr>
        <w:t>). Dieu pardonne, montre de la compassion, triomphe des péchés de son peuple et scelle ces péchés. L’amour infaillible du Seigneur l’a poussé à choisir Israël dès le début (</w:t>
      </w:r>
      <w:r>
        <w:rPr>
          <w:lang w:val="fr_FR" w:bidi="fr_FR"/>
        </w:rPr>
        <w:t>Dt 7.8</w:t>
      </w:r>
      <w:r>
        <w:rPr>
          <w:lang w:val="fr_FR" w:bidi="fr_FR"/>
        </w:rPr>
        <w:t>), conformément à sa fidélité à l’alliance avec les ancêtres d’Israël (</w:t>
      </w:r>
      <w:r>
        <w:rPr>
          <w:lang w:val="fr_FR" w:bidi="fr_FR"/>
        </w:rPr>
        <w:t>Dt 7.20</w:t>
      </w:r>
      <w:r>
        <w:rPr>
          <w:lang w:val="fr_FR" w:bidi="fr_FR"/>
        </w:rPr>
        <w:t xml:space="preserve"> ; </w:t>
      </w:r>
      <w:r>
        <w:rPr>
          <w:lang w:val="fr_FR" w:bidi="fr_FR"/>
        </w:rPr>
        <w:t>9.1–10.22</w:t>
      </w:r>
      <w:r>
        <w:rPr>
          <w:lang w:val="fr_FR" w:bidi="fr_FR"/>
        </w:rPr>
        <w:t>). Par son amour infaillible, Dieu continue d’offrir de l’espoir à ceux qui ont confiance en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