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i/>
          <w:lang w:val="pt_PT" w:bidi="pt_PT"/>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hyperlink r:id="rId15">
        <w:r>
          <w:rPr>
            <w:lang w:val="pt_PT" w:bidi="pt_PT"/>
          </w:rPr>
          <w:rPr>
            <w:color w:val="0000EE"/>
            <w:u w:val="single"/>
          </w:rPr>
          <w:t>1Cr 6.22–27</w:t>
        </w:r>
      </w:hyperlink>
      <w:r>
        <w:rPr>
          <w:lang w:val="pt_PT" w:bidi="pt_PT"/>
        </w:rPr>
        <w:t>). Após os israelitas conquistarem a Terra Prometida, os levitas receberam cidades nos territórios de outras tribos, incluindo Efraim (</w:t>
      </w:r>
      <w:hyperlink r:id="rId16">
        <w:r>
          <w:rPr>
            <w:lang w:val="pt_PT" w:bidi="pt_PT"/>
          </w:rPr>
          <w:rPr>
            <w:color w:val="0000EE"/>
            <w:u w:val="single"/>
          </w:rPr>
          <w:t>Js 21.20</w:t>
        </w:r>
      </w:hyperlink>
      <w:r>
        <w:rPr>
          <w:lang w:val="pt_PT" w:bidi="pt_PT"/>
        </w:rPr>
        <w:t>).</w:t>
      </w:r>
    </w:p>
    <w:p>
      <w:pPr>
        <w:pStyle w:val="ListBullet"/>
        <w:spacing w:line="240" w:lineRule="auto"/>
        <w:ind w:left="720"/>
      </w:pPr>
      <w:r>
        <w:rPr>
          <w:lang w:val="pt_PT" w:bidi="pt_PT"/>
        </w:rPr>
      </w:r>
      <w:r>
        <w:rPr>
          <w:lang w:val="pt_PT" w:bidi="pt_PT"/>
        </w:rPr>
        <w:t>A cidade natal de Elcana era Ramá (</w:t>
      </w:r>
      <w:hyperlink r:id="rId17">
        <w:r>
          <w:rPr>
            <w:lang w:val="pt_PT" w:bidi="pt_PT"/>
          </w:rPr>
          <w:rPr>
            <w:color w:val="0000EE"/>
            <w:u w:val="single"/>
          </w:rPr>
          <w:t>1Sm 2.11</w:t>
        </w:r>
      </w:hyperlink>
      <w:r>
        <w:rPr>
          <w:lang w:val="pt_PT" w:bidi="pt_PT"/>
        </w:rPr>
        <w:t xml:space="preserve">). Não confunda esta Ramá com a que está na terra de Benjamim (veja </w:t>
      </w:r>
      <w:hyperlink r:id="rId18">
        <w:r>
          <w:rPr>
            <w:lang w:val="pt_PT" w:bidi="pt_PT"/>
          </w:rPr>
          <w:rPr>
            <w:color w:val="0000EE"/>
            <w:u w:val="single"/>
          </w:rPr>
          <w:t>Js 18.25</w:t>
        </w:r>
      </w:hyperlink>
      <w:r>
        <w:rPr>
          <w:lang w:val="pt_PT" w:bidi="pt_PT"/>
        </w:rPr>
        <w:t xml:space="preserve">; </w:t>
      </w:r>
      <w:hyperlink r:id="rId19">
        <w:r>
          <w:rPr>
            <w:lang w:val="pt_PT" w:bidi="pt_PT"/>
          </w:rPr>
          <w:rPr>
            <w:color w:val="0000EE"/>
            <w:u w:val="single"/>
          </w:rPr>
          <w:t>Jz 19.13</w:t>
        </w:r>
      </w:hyperlink>
      <w:r>
        <w:rPr>
          <w:lang w:val="pt_PT" w:bidi="pt_PT"/>
        </w:rPr>
        <w:t xml:space="preserve">; </w:t>
      </w:r>
      <w:hyperlink r:id="rId20">
        <w:r>
          <w:rPr>
            <w:lang w:val="pt_PT" w:bidi="pt_PT"/>
          </w:rPr>
          <w:rPr>
            <w:color w:val="0000EE"/>
            <w:u w:val="single"/>
          </w:rPr>
          <w:t>Mt 2.18</w:t>
        </w:r>
      </w:hyperlink>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hyperlink r:id="rId21">
        <w:r>
          <w:rPr>
            <w:lang w:val="pt_PT" w:bidi="pt_PT"/>
          </w:rPr>
          <w:rPr>
            <w:color w:val="0000EE"/>
            <w:u w:val="single"/>
          </w:rPr>
          <w:t>1Cr 6.35</w:t>
        </w:r>
      </w:hyperlink>
      <w:r>
        <w:rPr>
          <w:lang w:val="pt_PT" w:bidi="pt_PT"/>
        </w:rPr>
        <w:t>). Saul encontrou Samuel pela primeira vez em Zufe enquanto procurava os jumentos de seu pai (</w:t>
      </w:r>
      <w:hyperlink r:id="rId22">
        <w:r>
          <w:rPr>
            <w:lang w:val="pt_PT" w:bidi="pt_PT"/>
          </w:rPr>
          <w:rPr>
            <w:color w:val="0000EE"/>
            <w:u w:val="single"/>
          </w:rPr>
          <w:t>1Sm 9.5</w:t>
        </w:r>
      </w:hyperlink>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hyperlink r:id="rId23">
        <w:r>
          <w:rPr>
            <w:lang w:val="pt_PT" w:bidi="pt_PT"/>
          </w:rPr>
          <w:rPr>
            <w:color w:val="0000EE"/>
            <w:u w:val="single"/>
          </w:rPr>
          <w:t>1Sm 1.6–7</w:t>
        </w:r>
      </w:hyperlink>
      <w:r>
        <w:rPr>
          <w:lang w:val="pt_PT" w:bidi="pt_PT"/>
        </w:rPr>
        <w:t xml:space="preserve">; </w:t>
      </w:r>
      <w:hyperlink r:id="rId24">
        <w:r>
          <w:rPr>
            <w:lang w:val="pt_PT" w:bidi="pt_PT"/>
          </w:rPr>
          <w:rPr>
            <w:color w:val="0000EE"/>
            <w:u w:val="single"/>
          </w:rPr>
          <w:t>Gn 16</w:t>
        </w:r>
      </w:hyperlink>
      <w:r>
        <w:rPr>
          <w:lang w:val="pt_PT" w:bidi="pt_PT"/>
        </w:rPr>
        <w:t xml:space="preserve">; </w:t>
      </w:r>
      <w:hyperlink r:id="rId25">
        <w:r>
          <w:rPr>
            <w:lang w:val="pt_PT" w:bidi="pt_PT"/>
          </w:rPr>
          <w:rPr>
            <w:color w:val="0000EE"/>
            <w:u w:val="single"/>
          </w:rPr>
          <w:t>21</w:t>
        </w:r>
      </w:hyperlink>
      <w:r>
        <w:rPr>
          <w:lang w:val="pt_PT" w:bidi="pt_PT"/>
        </w:rPr>
        <w:t xml:space="preserve">; </w:t>
      </w:r>
      <w:hyperlink r:id="rId2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hyperlink r:id="rId27">
        <w:r>
          <w:rPr>
            <w:lang w:val="pt_PT" w:bidi="pt_PT"/>
          </w:rPr>
          <w:rPr>
            <w:color w:val="0000EE"/>
            <w:u w:val="single"/>
          </w:rPr>
          <w:t>Êx 23.14–17</w:t>
        </w:r>
      </w:hyperlink>
      <w:r>
        <w:rPr>
          <w:lang w:val="pt_PT" w:bidi="pt_PT"/>
        </w:rPr>
        <w:t>). • De acordo com a lei de Deus, os israelitas deviam sacrificar no santuário escolhido por Deus (</w:t>
      </w:r>
      <w:hyperlink r:id="rId28">
        <w:r>
          <w:rPr>
            <w:lang w:val="pt_PT" w:bidi="pt_PT"/>
          </w:rPr>
          <w:rPr>
            <w:color w:val="0000EE"/>
            <w:u w:val="single"/>
          </w:rPr>
          <w:t>Dt 12.1–28</w:t>
        </w:r>
      </w:hyperlink>
      <w:r>
        <w:rPr>
          <w:lang w:val="pt_PT" w:bidi="pt_PT"/>
        </w:rPr>
        <w:t>). Desde os dias de Josué (</w:t>
      </w:r>
      <w:hyperlink r:id="rId29">
        <w:r>
          <w:rPr>
            <w:lang w:val="pt_PT" w:bidi="pt_PT"/>
          </w:rPr>
          <w:rPr>
            <w:color w:val="0000EE"/>
            <w:u w:val="single"/>
          </w:rPr>
          <w:t>Js 18.1</w:t>
        </w:r>
      </w:hyperlink>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hyperlink r:id="rId30">
        <w:r>
          <w:rPr>
            <w:lang w:val="pt_PT" w:bidi="pt_PT"/>
          </w:rPr>
          <w:rPr>
            <w:color w:val="0000EE"/>
            <w:u w:val="single"/>
          </w:rPr>
          <w:t>2Sm 6</w:t>
        </w:r>
      </w:hyperlink>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31">
        <w:r>
          <w:rPr>
            <w:lang w:val="pt_PT" w:bidi="pt_PT"/>
          </w:rPr>
          <w:rPr>
            <w:color w:val="0000EE"/>
            <w:u w:val="single"/>
          </w:rPr>
          <w:t>1Sm 17.45</w:t>
        </w:r>
      </w:hyperlink>
      <w:r>
        <w:rPr>
          <w:lang w:val="pt_PT" w:bidi="pt_PT"/>
        </w:rPr>
        <w:t xml:space="preserve">), ou exércitos estrangeiros enviados para cumprir os propósitos do Senhor (e.g., </w:t>
      </w:r>
      <w:hyperlink r:id="rId32">
        <w:r>
          <w:rPr>
            <w:lang w:val="pt_PT" w:bidi="pt_PT"/>
          </w:rPr>
          <w:rPr>
            <w:color w:val="0000EE"/>
            <w:u w:val="single"/>
          </w:rPr>
          <w:t>Is 9.11–13</w:t>
        </w:r>
      </w:hyperlink>
      <w:r>
        <w:rPr>
          <w:lang w:val="pt_PT" w:bidi="pt_PT"/>
        </w:rPr>
        <w:t xml:space="preserve">). No entanto, na maioria das vezes refere-se aos exércitos angelicais de Deus enviados do céu para cumprir suas ordens e travar guerra na terra (e.g., </w:t>
      </w:r>
      <w:hyperlink r:id="rId33">
        <w:r>
          <w:rPr>
            <w:lang w:val="pt_PT" w:bidi="pt_PT"/>
          </w:rPr>
          <w:rPr>
            <w:color w:val="0000EE"/>
            <w:u w:val="single"/>
          </w:rPr>
          <w:t>2Rs 6.17</w:t>
        </w:r>
      </w:hyperlink>
      <w:r>
        <w:rPr>
          <w:lang w:val="pt_PT" w:bidi="pt_PT"/>
        </w:rPr>
        <w:t>). Esta designação antecipa o papel de Deus como um poderoso guerreiro no episódio envolvendo a Arca da Aliança e os filisteus (</w:t>
      </w:r>
      <w:hyperlink r:id="rId34">
        <w:r>
          <w:rPr>
            <w:lang w:val="pt_PT" w:bidi="pt_PT"/>
          </w:rPr>
          <w:rPr>
            <w:color w:val="0000EE"/>
            <w:u w:val="single"/>
          </w:rPr>
          <w:t>1Sm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hyperlink r:id="rId35">
        <w:r>
          <w:rPr>
            <w:lang w:val="pt_PT" w:bidi="pt_PT"/>
          </w:rPr>
          <w:rPr>
            <w:color w:val="0000EE"/>
            <w:u w:val="single"/>
          </w:rPr>
          <w:t>Lv 7.11–34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hyperlink r:id="rId36">
        <w:r>
          <w:rPr>
            <w:lang w:val="pt_PT" w:bidi="pt_PT"/>
          </w:rPr>
          <w:rPr>
            <w:color w:val="0000EE"/>
            <w:u w:val="single"/>
          </w:rPr>
          <w:t>1.9</w:t>
        </w:r>
      </w:hyperlink>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hyperlink r:id="rId37">
        <w:r>
          <w:rPr>
            <w:lang w:val="pt_PT" w:bidi="pt_PT"/>
          </w:rPr>
          <w:rPr>
            <w:color w:val="0000EE"/>
            <w:u w:val="single"/>
          </w:rPr>
          <w:t>Nm 6.1–21</w:t>
        </w:r>
      </w:hyperlink>
      <w:r>
        <w:rPr>
          <w:lang w:val="pt_PT" w:bidi="pt_PT"/>
        </w:rPr>
        <w:t xml:space="preserve">). Ana pode ter esperado que seu filho fosse outro Sansão (cp. </w:t>
      </w:r>
      <w:hyperlink r:id="rId38">
        <w:r>
          <w:rPr>
            <w:lang w:val="pt_PT" w:bidi="pt_PT"/>
          </w:rPr>
          <w:rPr>
            <w:color w:val="0000EE"/>
            <w:u w:val="single"/>
          </w:rPr>
          <w:t>Jz 13</w:t>
        </w:r>
      </w:hyperlink>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hyperlink r:id="rId39">
        <w:r>
          <w:rPr>
            <w:lang w:val="pt_PT" w:bidi="pt_PT"/>
          </w:rPr>
          <w:rPr>
            <w:color w:val="0000EE"/>
            <w:u w:val="single"/>
          </w:rPr>
          <w:t>At 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hyperlink r:id="rId40">
        <w:r>
          <w:rPr>
            <w:lang w:val="pt_PT" w:bidi="pt_PT"/>
          </w:rPr>
          <w:rPr>
            <w:color w:val="0000EE"/>
            <w:u w:val="single"/>
          </w:rPr>
          <w:t>2Co 6.15</w:t>
        </w:r>
      </w:hyperlink>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hyperlink r:id="rId41">
        <w:r>
          <w:rPr>
            <w:lang w:val="pt_PT" w:bidi="pt_PT"/>
          </w:rPr>
          <w:rPr>
            <w:color w:val="0000EE"/>
            <w:u w:val="single"/>
          </w:rPr>
          <w:t>Gn 27.1–40</w:t>
        </w:r>
      </w:hyperlink>
      <w:r>
        <w:rPr>
          <w:lang w:val="pt_PT" w:bidi="pt_PT"/>
        </w:rPr>
        <w:t xml:space="preserve">; </w:t>
      </w:r>
      <w:hyperlink r:id="rId42">
        <w:r>
          <w:rPr>
            <w:lang w:val="pt_PT" w:bidi="pt_PT"/>
          </w:rPr>
          <w:rPr>
            <w:color w:val="0000EE"/>
            <w:u w:val="single"/>
          </w:rPr>
          <w:t>28.1–4</w:t>
        </w:r>
      </w:hyperlink>
      <w:r>
        <w:rPr>
          <w:lang w:val="pt_PT" w:bidi="pt_PT"/>
        </w:rPr>
        <w:t xml:space="preserve">; </w:t>
      </w:r>
      <w:hyperlink r:id="rId43">
        <w:r>
          <w:rPr>
            <w:lang w:val="pt_PT" w:bidi="pt_PT"/>
          </w:rPr>
          <w:rPr>
            <w:color w:val="0000EE"/>
            <w:u w:val="single"/>
          </w:rPr>
          <w:t>32.22–32</w:t>
        </w:r>
      </w:hyperlink>
      <w:r>
        <w:rPr>
          <w:lang w:val="pt_PT" w:bidi="pt_PT"/>
        </w:rPr>
        <w:t xml:space="preserve">; </w:t>
      </w:r>
      <w:hyperlink r:id="rId44">
        <w:r>
          <w:rPr>
            <w:lang w:val="pt_PT" w:bidi="pt_PT"/>
          </w:rPr>
          <w:rPr>
            <w:color w:val="0000EE"/>
            <w:u w:val="single"/>
          </w:rPr>
          <w:t>48.1–49.28</w:t>
        </w:r>
      </w:hyperlink>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hyperlink r:id="rId45">
        <w:r>
          <w:rPr>
            <w:lang w:val="pt_PT" w:bidi="pt_PT"/>
          </w:rPr>
          <w:rPr>
            <w:color w:val="0000EE"/>
            <w:u w:val="single"/>
          </w:rPr>
          <w:t>Nm 30.12–14</w:t>
        </w:r>
      </w:hyperlink>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hyperlink r:id="rId46">
        <w:r>
          <w:rPr>
            <w:lang w:val="pt_PT" w:bidi="pt_PT"/>
          </w:rPr>
          <w:rPr>
            <w:color w:val="0000EE"/>
            <w:u w:val="single"/>
          </w:rPr>
          <w:t>1 Samuel 2.10</w:t>
        </w:r>
      </w:hyperlink>
      <w:r>
        <w:rPr>
          <w:lang w:val="pt_PT" w:bidi="pt_PT"/>
        </w:rPr>
        <w:t xml:space="preserve">. O chifre de um animal forte, como um boi ou touro, era um símbolo de força. Era levantado em vitória após derrotar um inimigo (veja também </w:t>
      </w:r>
      <w:hyperlink r:id="rId47">
        <w:r>
          <w:rPr>
            <w:lang w:val="pt_PT" w:bidi="pt_PT"/>
          </w:rPr>
          <w:rPr>
            <w:color w:val="0000EE"/>
            <w:u w:val="single"/>
          </w:rPr>
          <w:t>1Rs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hyperlink r:id="rId48">
        <w:r>
          <w:rPr>
            <w:lang w:val="pt_PT" w:bidi="pt_PT"/>
          </w:rPr>
          <w:rPr>
            <w:color w:val="0000EE"/>
            <w:u w:val="single"/>
          </w:rPr>
          <w:t>2.1–2</w:t>
        </w:r>
      </w:hyperlink>
      <w:r>
        <w:rPr>
          <w:lang w:val="pt_PT" w:bidi="pt_PT"/>
        </w:rPr>
        <w:t>), sua capacidade de reverter situações (</w:t>
      </w:r>
      <w:hyperlink r:id="rId49">
        <w:r>
          <w:rPr>
            <w:lang w:val="pt_PT" w:bidi="pt_PT"/>
          </w:rPr>
          <w:rPr>
            <w:color w:val="0000EE"/>
            <w:u w:val="single"/>
          </w:rPr>
          <w:t>2.3–9</w:t>
        </w:r>
      </w:hyperlink>
      <w:r>
        <w:rPr>
          <w:lang w:val="pt_PT" w:bidi="pt_PT"/>
        </w:rPr>
        <w:t>) e sua habilidade de fortalecer seu rei escolhido (</w:t>
      </w:r>
      <w:hyperlink r:id="rId46">
        <w:r>
          <w:rPr>
            <w:lang w:val="pt_PT" w:bidi="pt_PT"/>
          </w:rPr>
          <w:rPr>
            <w:color w:val="0000EE"/>
            <w:u w:val="single"/>
          </w:rPr>
          <w:t>2.10</w:t>
        </w:r>
      </w:hyperlink>
      <w:r>
        <w:rPr>
          <w:lang w:val="pt_PT" w:bidi="pt_PT"/>
        </w:rPr>
        <w:t>). Como o Cântico de Maria (</w:t>
      </w:r>
      <w:hyperlink r:id="rId50">
        <w:r>
          <w:rPr>
            <w:lang w:val="pt_PT" w:bidi="pt_PT"/>
          </w:rPr>
          <w:rPr>
            <w:color w:val="0000EE"/>
            <w:u w:val="single"/>
          </w:rPr>
          <w:t>Lc 1.46–55</w:t>
        </w:r>
      </w:hyperlink>
      <w:r>
        <w:rPr>
          <w:lang w:val="pt_PT" w:bidi="pt_PT"/>
        </w:rPr>
        <w:t>), a oração de Ana enfatiza Deus derrubando os ricos e poderosos e exaltando os pobres e oprimidos (</w:t>
      </w:r>
      <w:hyperlink r:id="rId51">
        <w:r>
          <w:rPr>
            <w:lang w:val="pt_PT" w:bidi="pt_PT"/>
          </w:rPr>
          <w:rPr>
            <w:color w:val="0000EE"/>
            <w:u w:val="single"/>
          </w:rPr>
          <w:t>1Sm 2.7–8</w:t>
        </w:r>
      </w:hyperlink>
      <w:r>
        <w:rPr>
          <w:lang w:val="pt_PT" w:bidi="pt_PT"/>
        </w:rPr>
        <w:t xml:space="preserve">; </w:t>
      </w:r>
      <w:hyperlink r:id="rId52">
        <w:r>
          <w:rPr>
            <w:lang w:val="pt_PT" w:bidi="pt_PT"/>
          </w:rPr>
          <w:rPr>
            <w:color w:val="0000EE"/>
            <w:u w:val="single"/>
          </w:rPr>
          <w:t>Lc 1.52–53</w:t>
        </w:r>
      </w:hyperlink>
      <w:r>
        <w:rPr>
          <w:lang w:val="pt_PT" w:bidi="pt_PT"/>
        </w:rPr>
        <w:t xml:space="preserve">). A oração de Davi em </w:t>
      </w:r>
      <w:hyperlink r:id="rId53">
        <w:r>
          <w:rPr>
            <w:lang w:val="pt_PT" w:bidi="pt_PT"/>
          </w:rPr>
          <w:rPr>
            <w:color w:val="0000EE"/>
            <w:u w:val="single"/>
          </w:rPr>
          <w:t>2Sm 22</w:t>
        </w:r>
      </w:hyperlink>
      <w:r>
        <w:rPr>
          <w:lang w:val="pt_PT" w:bidi="pt_PT"/>
        </w:rPr>
        <w:t xml:space="preserve"> é outra bela proclamação do poder salvador de Deus em relação ao seu rei escolhido (</w:t>
      </w:r>
      <w:hyperlink r:id="rId46">
        <w:r>
          <w:rPr>
            <w:lang w:val="pt_PT" w:bidi="pt_PT"/>
          </w:rPr>
          <w:rPr>
            <w:color w:val="0000EE"/>
            <w:u w:val="single"/>
          </w:rPr>
          <w:t>1Sm 2.10</w:t>
        </w:r>
      </w:hyperlink>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hyperlink r:id="rId54">
        <w:r>
          <w:rPr>
            <w:lang w:val="pt_PT" w:bidi="pt_PT"/>
          </w:rPr>
          <w:rPr>
            <w:color w:val="0000EE"/>
            <w:u w:val="single"/>
          </w:rPr>
          <w:t>2Sm 7.22</w:t>
        </w:r>
      </w:hyperlink>
      <w:r>
        <w:rPr>
          <w:lang w:val="pt_PT" w:bidi="pt_PT"/>
        </w:rPr>
        <w:t xml:space="preserve">). • Rocha (cp. </w:t>
      </w:r>
      <w:hyperlink r:id="rId55">
        <w:r>
          <w:rPr>
            <w:lang w:val="pt_PT" w:bidi="pt_PT"/>
          </w:rPr>
          <w:rPr>
            <w:color w:val="0000EE"/>
            <w:u w:val="single"/>
          </w:rPr>
          <w:t>2Sm 22.2–3</w:t>
        </w:r>
      </w:hyperlink>
      <w:r>
        <w:rPr>
          <w:lang w:val="pt_PT" w:bidi="pt_PT"/>
        </w:rPr>
        <w:t>,</w:t>
      </w:r>
      <w:hyperlink r:id="rId56">
        <w:r>
          <w:rPr>
            <w:lang w:val="pt_PT" w:bidi="pt_PT"/>
          </w:rPr>
          <w:rPr>
            <w:color w:val="0000EE"/>
            <w:u w:val="single"/>
          </w:rPr>
          <w:t>32</w:t>
        </w:r>
      </w:hyperlink>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hyperlink r:id="rId23">
        <w:r>
          <w:rPr>
            <w:lang w:val="pt_PT" w:bidi="pt_PT"/>
          </w:rPr>
          <w:rPr>
            <w:color w:val="0000EE"/>
            <w:u w:val="single"/>
          </w:rPr>
          <w:t>1.6–7</w:t>
        </w:r>
      </w:hyperlink>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hyperlink r:id="rId57">
        <w:r>
          <w:rPr>
            <w:lang w:val="pt_PT" w:bidi="pt_PT"/>
          </w:rPr>
          <w:rPr>
            <w:color w:val="0000EE"/>
            <w:u w:val="single"/>
          </w:rPr>
          <w:t>1.7</w:t>
        </w:r>
      </w:hyperlink>
      <w:r>
        <w:rPr>
          <w:lang w:val="pt_PT" w:bidi="pt_PT"/>
        </w:rPr>
        <w:t>,</w:t>
      </w:r>
      <w:hyperlink r:id="rId58">
        <w:r>
          <w:rPr>
            <w:lang w:val="pt_PT" w:bidi="pt_PT"/>
          </w:rPr>
          <w:rPr>
            <w:color w:val="0000EE"/>
            <w:u w:val="single"/>
          </w:rPr>
          <w:t>18</w:t>
        </w:r>
      </w:hyperlink>
      <w:r>
        <w:rPr>
          <w:lang w:val="pt_PT" w:bidi="pt_PT"/>
        </w:rPr>
        <w:t xml:space="preserve">. • A expressão sete filhos significa poeticamente que a mulher sem filhos seria abençoada com uma casa cheia de crianças (cp. </w:t>
      </w:r>
      <w:hyperlink r:id="rId59">
        <w:r>
          <w:rPr>
            <w:lang w:val="pt_PT" w:bidi="pt_PT"/>
          </w:rPr>
          <w:rPr>
            <w:color w:val="0000EE"/>
            <w:u w:val="single"/>
          </w:rPr>
          <w:t>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hyperlink r:id="rId60">
        <w:r>
          <w:rPr>
            <w:lang w:val="pt_PT" w:bidi="pt_PT"/>
          </w:rPr>
          <w:rPr>
            <w:color w:val="0000EE"/>
            <w:u w:val="single"/>
          </w:rPr>
          <w:t>Salmo 113.7–9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hyperlink r:id="rId61">
        <w:r>
          <w:rPr>
            <w:lang w:val="pt_PT" w:bidi="pt_PT"/>
          </w:rPr>
          <w:rPr>
            <w:color w:val="0000EE"/>
            <w:u w:val="single"/>
          </w:rPr>
          <w:t>2.4–8</w:t>
        </w:r>
      </w:hyperlink>
      <w:r>
        <w:rPr>
          <w:lang w:val="pt_PT" w:bidi="pt_PT"/>
        </w:rPr>
        <w:t>), proteger os fiéis (</w:t>
      </w:r>
      <w:hyperlink r:id="rId62">
        <w:r>
          <w:rPr>
            <w:lang w:val="pt_PT" w:bidi="pt_PT"/>
          </w:rPr>
          <w:rPr>
            <w:color w:val="0000EE"/>
            <w:u w:val="single"/>
          </w:rPr>
          <w:t>2.9</w:t>
        </w:r>
      </w:hyperlink>
      <w:r>
        <w:rPr>
          <w:lang w:val="pt_PT" w:bidi="pt_PT"/>
        </w:rPr>
        <w:t>), julgar os ímpios e capacitar seu rei ungido (</w:t>
      </w:r>
      <w:hyperlink r:id="rId46">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hyperlink r:id="rId63">
        <w:r>
          <w:rPr>
            <w:lang w:val="pt_PT" w:bidi="pt_PT"/>
          </w:rPr>
          <w:rPr>
            <w:color w:val="0000EE"/>
            <w:u w:val="single"/>
          </w:rPr>
          <w:t>2.4–9</w:t>
        </w:r>
      </w:hyperlink>
      <w:r>
        <w:rPr>
          <w:lang w:val="pt_PT" w:bidi="pt_PT"/>
        </w:rPr>
        <w:t xml:space="preserve"> usando seu poder dado por Deus para cuidar dos oprimidos, dos famintos e das estéreis (veja </w:t>
      </w:r>
      <w:hyperlink r:id="rId64">
        <w:r>
          <w:rPr>
            <w:lang w:val="pt_PT" w:bidi="pt_PT"/>
          </w:rPr>
          <w:rPr>
            <w:color w:val="0000EE"/>
            <w:u w:val="single"/>
          </w:rPr>
          <w:t>Sl 72.1–4</w:t>
        </w:r>
      </w:hyperlink>
      <w:r>
        <w:rPr>
          <w:lang w:val="pt_PT" w:bidi="pt_PT"/>
        </w:rPr>
        <w:t>,</w:t>
      </w:r>
      <w:hyperlink r:id="rId65">
        <w:r>
          <w:rPr>
            <w:lang w:val="pt_PT" w:bidi="pt_PT"/>
          </w:rPr>
          <w:rPr>
            <w:color w:val="0000EE"/>
            <w:u w:val="single"/>
          </w:rPr>
          <w:t>12–14</w:t>
        </w:r>
      </w:hyperlink>
      <w:r>
        <w:rPr>
          <w:lang w:val="pt_PT" w:bidi="pt_PT"/>
        </w:rPr>
        <w:t xml:space="preserve">; </w:t>
      </w:r>
      <w:hyperlink r:id="rId66">
        <w:r>
          <w:rPr>
            <w:lang w:val="pt_PT" w:bidi="pt_PT"/>
          </w:rPr>
          <w:rPr>
            <w:color w:val="0000EE"/>
            <w:u w:val="single"/>
          </w:rPr>
          <w:t>Pv 31.8–9</w:t>
        </w:r>
      </w:hyperlink>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hyperlink r:id="rId67">
        <w:r>
          <w:rPr>
            <w:lang w:val="pt_PT" w:bidi="pt_PT"/>
          </w:rPr>
          <w:rPr>
            <w:color w:val="0000EE"/>
            <w:u w:val="single"/>
          </w:rPr>
          <w:t>12.3–5</w:t>
        </w:r>
      </w:hyperlink>
      <w:r>
        <w:rPr>
          <w:lang w:val="pt_PT" w:bidi="pt_PT"/>
        </w:rPr>
        <w:t xml:space="preserve">; </w:t>
      </w:r>
      <w:hyperlink r:id="rId68">
        <w:r>
          <w:rPr>
            <w:lang w:val="pt_PT" w:bidi="pt_PT"/>
          </w:rPr>
          <w:rPr>
            <w:color w:val="0000EE"/>
            <w:u w:val="single"/>
          </w:rPr>
          <w:t>24.6</w:t>
        </w:r>
      </w:hyperlink>
      <w:r>
        <w:rPr>
          <w:lang w:val="pt_PT" w:bidi="pt_PT"/>
        </w:rPr>
        <w:t>,</w:t>
      </w:r>
      <w:hyperlink r:id="rId69">
        <w:r>
          <w:rPr>
            <w:lang w:val="pt_PT" w:bidi="pt_PT"/>
          </w:rPr>
          <w:rPr>
            <w:color w:val="0000EE"/>
            <w:u w:val="single"/>
          </w:rPr>
          <w:t>10</w:t>
        </w:r>
      </w:hyperlink>
      <w:r>
        <w:rPr>
          <w:lang w:val="pt_PT" w:bidi="pt_PT"/>
        </w:rPr>
        <w:t xml:space="preserve">; </w:t>
      </w:r>
      <w:hyperlink r:id="rId70">
        <w:r>
          <w:rPr>
            <w:lang w:val="pt_PT" w:bidi="pt_PT"/>
          </w:rPr>
          <w:rPr>
            <w:color w:val="0000EE"/>
            <w:u w:val="single"/>
          </w:rPr>
          <w:t>Sl 132.17</w:t>
        </w:r>
      </w:hyperlink>
      <w:r>
        <w:rPr>
          <w:lang w:val="pt_PT" w:bidi="pt_PT"/>
        </w:rPr>
        <w:t xml:space="preserve">; </w:t>
      </w:r>
      <w:hyperlink r:id="rId71">
        <w:r>
          <w:rPr>
            <w:lang w:val="pt_PT" w:bidi="pt_PT"/>
          </w:rPr>
          <w:rPr>
            <w:color w:val="0000EE"/>
            <w:u w:val="single"/>
          </w:rPr>
          <w:t>Dn 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hyperlink r:id="rId72">
        <w:r>
          <w:rPr>
            <w:lang w:val="pt_PT" w:bidi="pt_PT"/>
          </w:rPr>
          <w:rPr>
            <w:color w:val="0000EE"/>
            <w:u w:val="single"/>
          </w:rPr>
          <w:t>Jr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hyperlink r:id="rId73">
        <w:r>
          <w:rPr>
            <w:lang w:val="pt_PT" w:bidi="pt_PT"/>
          </w:rPr>
          <w:rPr>
            <w:color w:val="0000EE"/>
            <w:u w:val="single"/>
          </w:rPr>
          <w:t>Nm 6.19</w:t>
        </w:r>
      </w:hyperlink>
      <w:r>
        <w:rPr>
          <w:lang w:val="pt_PT" w:bidi="pt_PT"/>
        </w:rPr>
        <w:t>). Os filhos de Eli desconsideraram as instruções de Deus (</w:t>
      </w:r>
      <w:hyperlink r:id="rId74">
        <w:r>
          <w:rPr>
            <w:lang w:val="pt_PT" w:bidi="pt_PT"/>
          </w:rPr>
          <w:rPr>
            <w:color w:val="0000EE"/>
            <w:u w:val="single"/>
          </w:rPr>
          <w:t>1Sm 2.13–14</w:t>
        </w:r>
      </w:hyperlink>
      <w:r>
        <w:rPr>
          <w:lang w:val="pt_PT" w:bidi="pt_PT"/>
        </w:rPr>
        <w:t>,</w:t>
      </w:r>
      <w:hyperlink r:id="rId75">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hyperlink r:id="rId76">
        <w:r>
          <w:rPr>
            <w:lang w:val="pt_PT" w:bidi="pt_PT"/>
          </w:rPr>
          <w:rPr>
            <w:color w:val="0000EE"/>
            <w:u w:val="single"/>
          </w:rPr>
          <w:t>Lv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hyperlink r:id="rId77">
        <w:r>
          <w:rPr>
            <w:lang w:val="pt_PT" w:bidi="pt_PT"/>
          </w:rPr>
          <w:rPr>
            <w:color w:val="0000EE"/>
            <w:u w:val="single"/>
          </w:rPr>
          <w:t>Nm 3.4</w:t>
        </w:r>
      </w:hyperlink>
      <w:r>
        <w:rPr>
          <w:lang w:val="pt_PT" w:bidi="pt_PT"/>
        </w:rPr>
        <w:t xml:space="preserve">; </w:t>
      </w:r>
      <w:hyperlink r:id="rId78">
        <w:r>
          <w:rPr>
            <w:lang w:val="pt_PT" w:bidi="pt_PT"/>
          </w:rPr>
          <w:rPr>
            <w:color w:val="0000EE"/>
            <w:u w:val="single"/>
          </w:rPr>
          <w:t>8.19</w:t>
        </w:r>
      </w:hyperlink>
      <w:r>
        <w:rPr>
          <w:lang w:val="pt_PT" w:bidi="pt_PT"/>
        </w:rPr>
        <w:t>,</w:t>
      </w:r>
      <w:hyperlink r:id="rId79">
        <w:r>
          <w:rPr>
            <w:lang w:val="pt_PT" w:bidi="pt_PT"/>
          </w:rPr>
          <w:rPr>
            <w:color w:val="0000EE"/>
            <w:u w:val="single"/>
          </w:rPr>
          <w:t>24</w:t>
        </w:r>
      </w:hyperlink>
      <w:r>
        <w:rPr>
          <w:lang w:val="pt_PT" w:bidi="pt_PT"/>
        </w:rPr>
        <w:t xml:space="preserve">; </w:t>
      </w:r>
      <w:hyperlink r:id="rId80">
        <w:r>
          <w:rPr>
            <w:lang w:val="pt_PT" w:bidi="pt_PT"/>
          </w:rPr>
          <w:rPr>
            <w:color w:val="0000EE"/>
            <w:u w:val="single"/>
          </w:rPr>
          <w:t>Dt 18.7</w:t>
        </w:r>
      </w:hyperlink>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hyperlink r:id="rId81">
        <w:r>
          <w:rPr>
            <w:lang w:val="pt_PT" w:bidi="pt_PT"/>
          </w:rPr>
          <w:rPr>
            <w:color w:val="0000EE"/>
            <w:u w:val="single"/>
          </w:rPr>
          <w:t>Nm 6.23–27</w:t>
        </w:r>
      </w:hyperlink>
      <w:r>
        <w:rPr>
          <w:lang w:val="pt_PT" w:bidi="pt_PT"/>
        </w:rPr>
        <w:t xml:space="preserve">; </w:t>
      </w:r>
      <w:hyperlink r:id="rId82">
        <w:r>
          <w:rPr>
            <w:lang w:val="pt_PT" w:bidi="pt_PT"/>
          </w:rPr>
          <w:rPr>
            <w:color w:val="0000EE"/>
            <w:u w:val="single"/>
          </w:rPr>
          <w:t>Dt 10.8</w:t>
        </w:r>
      </w:hyperlink>
      <w:r>
        <w:rPr>
          <w:lang w:val="pt_PT" w:bidi="pt_PT"/>
        </w:rPr>
        <w:t xml:space="preserve">; </w:t>
      </w:r>
      <w:hyperlink r:id="rId83">
        <w:r>
          <w:rPr>
            <w:lang w:val="pt_PT" w:bidi="pt_PT"/>
          </w:rPr>
          <w:rPr>
            <w:color w:val="0000EE"/>
            <w:u w:val="single"/>
          </w:rPr>
          <w:t>1Cr 23.13</w:t>
        </w:r>
      </w:hyperlink>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hyperlink r:id="rId84">
        <w:r>
          <w:rPr>
            <w:lang w:val="pt_PT" w:bidi="pt_PT"/>
          </w:rPr>
          <w:rPr>
            <w:color w:val="0000EE"/>
            <w:u w:val="single"/>
          </w:rPr>
          <w:t>Êx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hyperlink r:id="rId85">
        <w:r>
          <w:rPr>
            <w:lang w:val="pt_PT" w:bidi="pt_PT"/>
          </w:rPr>
          <w:rPr>
            <w:color w:val="0000EE"/>
            <w:u w:val="single"/>
          </w:rPr>
          <w:t>2.29</w:t>
        </w:r>
      </w:hyperlink>
      <w:r>
        <w:rPr>
          <w:lang w:val="pt_PT" w:bidi="pt_PT"/>
        </w:rPr>
        <w:t>) indicam que ele os havia criado sem disciplina (</w:t>
      </w:r>
      <w:hyperlink r:id="rId86">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7">
        <w:r>
          <w:rPr>
            <w:lang w:val="pt_PT" w:bidi="pt_PT"/>
          </w:rPr>
          <w:rPr>
            <w:color w:val="0000EE"/>
            <w:u w:val="single"/>
          </w:rPr>
          <w:t>2.22</w:t>
        </w:r>
      </w:hyperlink>
      <w:r>
        <w:rPr>
          <w:lang w:val="pt_PT" w:bidi="pt_PT"/>
        </w:rPr>
        <w:t>) e a gula (</w:t>
      </w:r>
      <w:hyperlink r:id="rId88">
        <w:r>
          <w:rPr>
            <w:lang w:val="pt_PT" w:bidi="pt_PT"/>
          </w:rPr>
          <w:rPr>
            <w:color w:val="0000EE"/>
            <w:u w:val="single"/>
          </w:rPr>
          <w:t>2.12–17</w:t>
        </w:r>
      </w:hyperlink>
      <w:r>
        <w:rPr>
          <w:lang w:val="pt_PT" w:bidi="pt_PT"/>
        </w:rPr>
        <w:t xml:space="preserve">) dos filhos de Eli eram pecados contra o Senhor porque estavam corrompendo a adoração de Israel a ele. Ninguém pode interceder por pecadores que se rebelam tão completamente contra a vontade de Deus (cp. </w:t>
      </w:r>
      <w:hyperlink r:id="rId89">
        <w:r>
          <w:rPr>
            <w:lang w:val="pt_PT" w:bidi="pt_PT"/>
          </w:rPr>
          <w:rPr>
            <w:color w:val="0000EE"/>
            <w:u w:val="single"/>
          </w:rPr>
          <w:t>Mt 12.31</w:t>
        </w:r>
      </w:hyperlink>
      <w:r>
        <w:rPr>
          <w:lang w:val="pt_PT" w:bidi="pt_PT"/>
        </w:rPr>
        <w:t xml:space="preserve">). • Os filhos de Eli não ouviram seu pai porque o Senhor já havia começado a puni-los endurecendo seus corações (cp. </w:t>
      </w:r>
      <w:hyperlink r:id="rId90">
        <w:r>
          <w:rPr>
            <w:lang w:val="pt_PT" w:bidi="pt_PT"/>
          </w:rPr>
          <w:rPr>
            <w:color w:val="0000EE"/>
            <w:u w:val="single"/>
          </w:rPr>
          <w:t>Êx 4.21</w:t>
        </w:r>
      </w:hyperlink>
      <w:r>
        <w:rPr>
          <w:lang w:val="pt_PT" w:bidi="pt_PT"/>
        </w:rPr>
        <w:t xml:space="preserve">; </w:t>
      </w:r>
      <w:hyperlink r:id="rId91">
        <w:r>
          <w:rPr>
            <w:lang w:val="pt_PT" w:bidi="pt_PT"/>
          </w:rPr>
          <w:rPr>
            <w:color w:val="0000EE"/>
            <w:u w:val="single"/>
          </w:rPr>
          <w:t>7.3</w:t>
        </w:r>
      </w:hyperlink>
      <w:r>
        <w:rPr>
          <w:lang w:val="pt_PT" w:bidi="pt_PT"/>
        </w:rPr>
        <w:t xml:space="preserve">; </w:t>
      </w:r>
      <w:hyperlink r:id="rId92">
        <w:r>
          <w:rPr>
            <w:lang w:val="pt_PT" w:bidi="pt_PT"/>
          </w:rPr>
          <w:rPr>
            <w:color w:val="0000EE"/>
            <w:u w:val="single"/>
          </w:rPr>
          <w:t>8.15–32</w:t>
        </w:r>
      </w:hyperlink>
      <w:r>
        <w:rPr>
          <w:lang w:val="pt_PT" w:bidi="pt_PT"/>
        </w:rPr>
        <w:t xml:space="preserve">; </w:t>
      </w:r>
      <w:hyperlink r:id="rId93">
        <w:r>
          <w:rPr>
            <w:lang w:val="pt_PT" w:bidi="pt_PT"/>
          </w:rPr>
          <w:rPr>
            <w:color w:val="0000EE"/>
            <w:u w:val="single"/>
          </w:rPr>
          <w:t>10.27</w:t>
        </w:r>
      </w:hyperlink>
      <w:r>
        <w:rPr>
          <w:lang w:val="pt_PT" w:bidi="pt_PT"/>
        </w:rPr>
        <w:t xml:space="preserve">; </w:t>
      </w:r>
      <w:hyperlink r:id="rId94">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hyperlink r:id="rId59">
        <w:r>
          <w:rPr>
            <w:lang w:val="pt_PT" w:bidi="pt_PT"/>
          </w:rPr>
          <w:rPr>
            <w:color w:val="0000EE"/>
            <w:u w:val="single"/>
          </w:rPr>
          <w:t>1 Samuel 2.21</w:t>
        </w:r>
      </w:hyperlink>
      <w:r>
        <w:rPr>
          <w:lang w:val="pt_PT" w:bidi="pt_PT"/>
        </w:rPr>
        <w:t xml:space="preserve">; veja também </w:t>
      </w:r>
      <w:hyperlink r:id="rId95">
        <w:r>
          <w:rPr>
            <w:lang w:val="pt_PT" w:bidi="pt_PT"/>
          </w:rPr>
          <w:rPr>
            <w:color w:val="0000EE"/>
            <w:u w:val="single"/>
          </w:rPr>
          <w:t>Lucas 2.40</w:t>
        </w:r>
      </w:hyperlink>
      <w:r>
        <w:rPr>
          <w:lang w:val="pt_PT" w:bidi="pt_PT"/>
        </w:rPr>
        <w:t>,</w:t>
      </w:r>
      <w:hyperlink r:id="rId96">
        <w:r>
          <w:rPr>
            <w:lang w:val="pt_PT" w:bidi="pt_PT"/>
          </w:rPr>
          <w:rPr>
            <w:color w:val="0000EE"/>
            <w:u w:val="single"/>
          </w:rPr>
          <w:t>52</w:t>
        </w:r>
      </w:hyperlink>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hyperlink r:id="rId97">
        <w:r>
          <w:rPr>
            <w:lang w:val="pt_PT" w:bidi="pt_PT"/>
          </w:rPr>
          <w:rPr>
            <w:color w:val="0000EE"/>
            <w:u w:val="single"/>
          </w:rPr>
          <w:t>1Sm 9.6</w:t>
        </w:r>
      </w:hyperlink>
      <w:r>
        <w:rPr>
          <w:lang w:val="pt_PT" w:bidi="pt_PT"/>
        </w:rPr>
        <w:t xml:space="preserve">; </w:t>
      </w:r>
      <w:hyperlink r:id="rId98">
        <w:r>
          <w:rPr>
            <w:lang w:val="pt_PT" w:bidi="pt_PT"/>
          </w:rPr>
          <w:rPr>
            <w:color w:val="0000EE"/>
            <w:u w:val="single"/>
          </w:rPr>
          <w:t>1Rs 13.1</w:t>
        </w:r>
      </w:hyperlink>
      <w:r>
        <w:rPr>
          <w:lang w:val="pt_PT" w:bidi="pt_PT"/>
        </w:rPr>
        <w:t xml:space="preserve">; </w:t>
      </w:r>
      <w:hyperlink r:id="rId99">
        <w:r>
          <w:rPr>
            <w:lang w:val="pt_PT" w:bidi="pt_PT"/>
          </w:rPr>
          <w:rPr>
            <w:color w:val="0000EE"/>
            <w:u w:val="single"/>
          </w:rPr>
          <w:t>2Rs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hyperlink r:id="rId100">
        <w:r>
          <w:rPr>
            <w:lang w:val="pt_PT" w:bidi="pt_PT"/>
          </w:rPr>
          <w:rPr>
            <w:color w:val="0000EE"/>
            <w:u w:val="single"/>
          </w:rPr>
          <w:t>Êx 29.9</w:t>
        </w:r>
      </w:hyperlink>
      <w:r>
        <w:rPr>
          <w:lang w:val="pt_PT" w:bidi="pt_PT"/>
        </w:rPr>
        <w:t xml:space="preserve">; </w:t>
      </w:r>
      <w:hyperlink r:id="rId101">
        <w:r>
          <w:rPr>
            <w:lang w:val="pt_PT" w:bidi="pt_PT"/>
          </w:rPr>
          <w:rPr>
            <w:color w:val="0000EE"/>
            <w:u w:val="single"/>
          </w:rPr>
          <w:t>Nm 25.13</w:t>
        </w:r>
      </w:hyperlink>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hyperlink r:id="rId102">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hyperlink r:id="rId103">
        <w:r>
          <w:rPr>
            <w:lang w:val="pt_PT" w:bidi="pt_PT"/>
          </w:rPr>
          <w:rPr>
            <w:color w:val="0000EE"/>
            <w:u w:val="single"/>
          </w:rPr>
          <w:t>Gn 15.15</w:t>
        </w:r>
      </w:hyperlink>
      <w:r>
        <w:rPr>
          <w:lang w:val="pt_PT" w:bidi="pt_PT"/>
        </w:rPr>
        <w:t xml:space="preserve">; </w:t>
      </w:r>
      <w:hyperlink r:id="rId104">
        <w:r>
          <w:rPr>
            <w:lang w:val="pt_PT" w:bidi="pt_PT"/>
          </w:rPr>
          <w:rPr>
            <w:color w:val="0000EE"/>
            <w:u w:val="single"/>
          </w:rPr>
          <w:t>1Rs 3.14</w:t>
        </w:r>
      </w:hyperlink>
      <w:r>
        <w:rPr>
          <w:lang w:val="pt_PT" w:bidi="pt_PT"/>
        </w:rPr>
        <w:t xml:space="preserve">; </w:t>
      </w:r>
      <w:hyperlink r:id="rId105">
        <w:r>
          <w:rPr>
            <w:lang w:val="pt_PT" w:bidi="pt_PT"/>
          </w:rPr>
          <w:rPr>
            <w:color w:val="0000EE"/>
            <w:u w:val="single"/>
          </w:rPr>
          <w:t>Sl 91.16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hyperlink r:id="rId106">
        <w:r>
          <w:rPr>
            <w:lang w:val="pt_PT" w:bidi="pt_PT"/>
          </w:rPr>
          <w:rPr>
            <w:color w:val="0000EE"/>
            <w:u w:val="single"/>
          </w:rPr>
          <w:t>1Rs 2.26–27</w:t>
        </w:r>
      </w:hyperlink>
      <w:r>
        <w:rPr>
          <w:lang w:val="pt_PT" w:bidi="pt_PT"/>
        </w:rPr>
        <w:t>,</w:t>
      </w:r>
      <w:hyperlink r:id="rId107">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8">
        <w:r>
          <w:rPr>
            <w:lang w:val="pt_PT" w:bidi="pt_PT"/>
          </w:rPr>
          <w:rPr>
            <w:color w:val="0000EE"/>
            <w:u w:val="single"/>
          </w:rPr>
          <w:t>3.2–4.1a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hyperlink r:id="rId10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hyperlink r:id="rId110">
        <w:r>
          <w:rPr>
            <w:lang w:val="pt_PT" w:bidi="pt_PT"/>
          </w:rPr>
          <w:rPr>
            <w:color w:val="0000EE"/>
            <w:u w:val="single"/>
          </w:rPr>
          <w:t>Êx 27.20–21</w:t>
        </w:r>
      </w:hyperlink>
      <w:r>
        <w:rPr>
          <w:lang w:val="pt_PT" w:bidi="pt_PT"/>
        </w:rPr>
        <w:t xml:space="preserve">; </w:t>
      </w:r>
      <w:hyperlink r:id="rId111">
        <w:r>
          <w:rPr>
            <w:lang w:val="pt_PT" w:bidi="pt_PT"/>
          </w:rPr>
          <w:rPr>
            <w:color w:val="0000EE"/>
            <w:u w:val="single"/>
          </w:rPr>
          <w:t>30.7–8</w:t>
        </w:r>
      </w:hyperlink>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hyperlink r:id="rId112">
        <w:r>
          <w:rPr>
            <w:lang w:val="pt_PT" w:bidi="pt_PT"/>
          </w:rPr>
          <w:rPr>
            <w:color w:val="0000EE"/>
            <w:u w:val="single"/>
          </w:rPr>
          <w:t>Gn 22.11</w:t>
        </w:r>
      </w:hyperlink>
      <w:r>
        <w:rPr>
          <w:lang w:val="pt_PT" w:bidi="pt_PT"/>
        </w:rPr>
        <w:t xml:space="preserve">; </w:t>
      </w:r>
      <w:hyperlink r:id="rId113">
        <w:r>
          <w:rPr>
            <w:lang w:val="pt_PT" w:bidi="pt_PT"/>
          </w:rPr>
          <w:rPr>
            <w:color w:val="0000EE"/>
            <w:u w:val="single"/>
          </w:rPr>
          <w:t>Êx 3.4</w:t>
        </w:r>
      </w:hyperlink>
      <w:r>
        <w:rPr>
          <w:lang w:val="pt_PT" w:bidi="pt_PT"/>
        </w:rPr>
        <w:t xml:space="preserve">; </w:t>
      </w:r>
      <w:hyperlink r:id="rId114">
        <w:r>
          <w:rPr>
            <w:lang w:val="pt_PT" w:bidi="pt_PT"/>
          </w:rPr>
          <w:rPr>
            <w:color w:val="0000EE"/>
            <w:u w:val="single"/>
          </w:rPr>
          <w:t>Mt 27.46</w:t>
        </w:r>
      </w:hyperlink>
      <w:r>
        <w:rPr>
          <w:lang w:val="pt_PT" w:bidi="pt_PT"/>
        </w:rPr>
        <w:t xml:space="preserve">; </w:t>
      </w:r>
      <w:hyperlink r:id="rId115">
        <w:r>
          <w:rPr>
            <w:lang w:val="pt_PT" w:bidi="pt_PT"/>
          </w:rPr>
          <w:rPr>
            <w:color w:val="0000EE"/>
            <w:u w:val="single"/>
          </w:rPr>
          <w:t>Lc 22.31</w:t>
        </w:r>
      </w:hyperlink>
      <w:r>
        <w:rPr>
          <w:lang w:val="pt_PT" w:bidi="pt_PT"/>
        </w:rPr>
        <w:t xml:space="preserve">; </w:t>
      </w:r>
      <w:hyperlink r:id="rId116">
        <w:r>
          <w:rPr>
            <w:lang w:val="pt_PT" w:bidi="pt_PT"/>
          </w:rPr>
          <w:rPr>
            <w:color w:val="0000EE"/>
            <w:u w:val="single"/>
          </w:rPr>
          <w:t>At 9.4</w:t>
        </w:r>
      </w:hyperlink>
      <w:r>
        <w:rPr>
          <w:lang w:val="pt_PT" w:bidi="pt_PT"/>
        </w:rPr>
        <w:t xml:space="preserve">). • Samuel omite "Senhor" (veja </w:t>
      </w:r>
      <w:hyperlink r:id="rId117">
        <w:r>
          <w:rPr>
            <w:lang w:val="pt_PT" w:bidi="pt_PT"/>
          </w:rPr>
          <w:rPr>
            <w:color w:val="0000EE"/>
            <w:u w:val="single"/>
          </w:rPr>
          <w:t>1Sm 3.9</w:t>
        </w:r>
      </w:hyperlink>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hyperlink r:id="rId118">
        <w:r>
          <w:rPr>
            <w:lang w:val="pt_PT" w:bidi="pt_PT"/>
          </w:rPr>
          <w:rPr>
            <w:color w:val="0000EE"/>
            <w:u w:val="single"/>
          </w:rPr>
          <w:t>2Rs 21.12</w:t>
        </w:r>
      </w:hyperlink>
      <w:r>
        <w:rPr>
          <w:lang w:val="pt_PT" w:bidi="pt_PT"/>
        </w:rPr>
        <w:t xml:space="preserve">; </w:t>
      </w:r>
      <w:hyperlink r:id="rId119">
        <w:r>
          <w:rPr>
            <w:lang w:val="pt_PT" w:bidi="pt_PT"/>
          </w:rPr>
          <w:rPr>
            <w:color w:val="0000EE"/>
            <w:u w:val="single"/>
          </w:rPr>
          <w:t>Jr 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hyperlink r:id="rId120">
        <w:r>
          <w:rPr>
            <w:lang w:val="pt_PT" w:bidi="pt_PT"/>
          </w:rPr>
          <w:rPr>
            <w:color w:val="0000EE"/>
            <w:u w:val="single"/>
          </w:rPr>
          <w:t>2.27–36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hyperlink r:id="rId121">
        <w:r>
          <w:rPr>
            <w:lang w:val="pt_PT" w:bidi="pt_PT"/>
          </w:rPr>
          <w:rPr>
            <w:color w:val="0000EE"/>
            <w:u w:val="single"/>
          </w:rPr>
          <w:t>2.23–25</w:t>
        </w:r>
      </w:hyperlink>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hyperlink r:id="rId122">
        <w:r>
          <w:rPr>
            <w:lang w:val="pt_PT" w:bidi="pt_PT"/>
          </w:rPr>
          <w:rPr>
            <w:color w:val="0000EE"/>
            <w:u w:val="single"/>
          </w:rPr>
          <w:t>Lv 4–5</w:t>
        </w:r>
      </w:hyperlink>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hyperlink r:id="rId123">
        <w:r>
          <w:rPr>
            <w:lang w:val="pt_PT" w:bidi="pt_PT"/>
          </w:rPr>
          <w:rPr>
            <w:color w:val="0000EE"/>
            <w:u w:val="single"/>
          </w:rPr>
          <w:t>3.20</w:t>
        </w:r>
      </w:hyperlink>
      <w:r>
        <w:rPr>
          <w:lang w:val="pt_PT" w:bidi="pt_PT"/>
        </w:rPr>
        <w:t xml:space="preserve">; veja </w:t>
      </w:r>
      <w:hyperlink r:id="rId124">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hyperlink r:id="rId125">
        <w:r>
          <w:rPr>
            <w:lang w:val="pt_PT" w:bidi="pt_PT"/>
          </w:rPr>
          <w:rPr>
            <w:color w:val="0000EE"/>
            <w:u w:val="single"/>
          </w:rPr>
          <w:t>3.19</w:t>
        </w:r>
      </w:hyperlink>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hyperlink r:id="rId109">
        <w:r>
          <w:rPr>
            <w:lang w:val="pt_PT" w:bidi="pt_PT"/>
          </w:rPr>
          <w:rPr>
            <w:color w:val="0000EE"/>
            <w:u w:val="single"/>
          </w:rPr>
          <w:t>3.1</w:t>
        </w:r>
      </w:hyperlink>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hyperlink r:id="rId126">
        <w:r>
          <w:rPr>
            <w:lang w:val="pt_PT" w:bidi="pt_PT"/>
          </w:rPr>
          <w:rPr>
            <w:color w:val="0000EE"/>
            <w:u w:val="single"/>
          </w:rPr>
          <w:t>1Sm 7.12</w:t>
        </w:r>
      </w:hyperlink>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hyperlink r:id="rId127">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hyperlink r:id="rId128">
        <w:r>
          <w:rPr>
            <w:lang w:val="pt_PT" w:bidi="pt_PT"/>
          </w:rPr>
          <w:rPr>
            <w:color w:val="0000EE"/>
            <w:u w:val="single"/>
          </w:rPr>
          <w:t>Js 7</w:t>
        </w:r>
      </w:hyperlink>
      <w:r>
        <w:rPr>
          <w:lang w:val="pt_PT" w:bidi="pt_PT"/>
        </w:rPr>
        <w:t xml:space="preserve">). Nesta derrota, ninguém perguntou se o pecado era a causa; aparentemente ninguém sequer havia perguntado ao Senhor se deveriam enfrentar os filisteus em primeiro lugar (cp. </w:t>
      </w:r>
      <w:hyperlink r:id="rId129">
        <w:r>
          <w:rPr>
            <w:lang w:val="pt_PT" w:bidi="pt_PT"/>
          </w:rPr>
          <w:rPr>
            <w:color w:val="0000EE"/>
            <w:u w:val="single"/>
          </w:rPr>
          <w:t>1Cr 14.13–16</w:t>
        </w:r>
      </w:hyperlink>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hyperlink r:id="rId130">
        <w:r>
          <w:rPr>
            <w:lang w:val="pt_PT" w:bidi="pt_PT"/>
          </w:rPr>
          <w:rPr>
            <w:color w:val="0000EE"/>
            <w:u w:val="single"/>
          </w:rPr>
          <w:t>Js 6.2–21</w:t>
        </w:r>
      </w:hyperlink>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hyperlink r:id="rId127">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hyperlink r:id="rId131">
        <w:r>
          <w:rPr>
            <w:lang w:val="pt_PT" w:bidi="pt_PT"/>
          </w:rPr>
          <w:rPr>
            <w:color w:val="0000EE"/>
            <w:u w:val="single"/>
          </w:rPr>
          <w:t>4.2–3</w:t>
        </w:r>
      </w:hyperlink>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2">
        <w:r>
          <w:rPr>
            <w:lang w:val="pt_PT" w:bidi="pt_PT"/>
          </w:rPr>
          <w:rPr>
            <w:color w:val="0000EE"/>
            <w:u w:val="single"/>
          </w:rPr>
          <w:t>5.6–6.6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hyperlink r:id="rId133">
        <w:r>
          <w:rPr>
            <w:lang w:val="pt_PT" w:bidi="pt_PT"/>
          </w:rPr>
          <w:rPr>
            <w:color w:val="0000EE"/>
            <w:u w:val="single"/>
          </w:rPr>
          <w:t>4.2</w:t>
        </w:r>
      </w:hyperlink>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hyperlink r:id="rId134">
        <w:r>
          <w:rPr>
            <w:lang w:val="pt_PT" w:bidi="pt_PT"/>
          </w:rPr>
          <w:rPr>
            <w:color w:val="0000EE"/>
            <w:u w:val="single"/>
          </w:rPr>
          <w:t>4.12–22</w:t>
        </w:r>
      </w:hyperlink>
      <w:r>
        <w:rPr>
          <w:lang w:val="pt_PT" w:bidi="pt_PT"/>
        </w:rPr>
        <w:t>). • As mortes de Hofni e Fineias cumpriram a palavra do Senhor a Eli (</w:t>
      </w:r>
      <w:hyperlink r:id="rId135">
        <w:r>
          <w:rPr>
            <w:lang w:val="pt_PT" w:bidi="pt_PT"/>
          </w:rPr>
          <w:rPr>
            <w:color w:val="0000EE"/>
            <w:u w:val="single"/>
          </w:rPr>
          <w:t>2.34</w:t>
        </w:r>
      </w:hyperlink>
      <w:r>
        <w:rPr>
          <w:lang w:val="pt_PT" w:bidi="pt_PT"/>
        </w:rPr>
        <w:t xml:space="preserve">). Embora sejam as únicas baixas nomeadas, eles não foram os únicos israelitas que pecaram (veja </w:t>
      </w:r>
      <w:hyperlink r:id="rId136">
        <w:r>
          <w:rPr>
            <w:lang w:val="pt_PT" w:bidi="pt_PT"/>
          </w:rPr>
          <w:rPr>
            <w:color w:val="0000EE"/>
            <w:u w:val="single"/>
          </w:rPr>
          <w:t>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hyperlink r:id="rId137">
        <w:r>
          <w:rPr>
            <w:lang w:val="pt_PT" w:bidi="pt_PT"/>
          </w:rPr>
          <w:rPr>
            <w:color w:val="0000EE"/>
            <w:u w:val="single"/>
          </w:rPr>
          <w:t>Js 7.6</w:t>
        </w:r>
      </w:hyperlink>
      <w:r>
        <w:rPr>
          <w:lang w:val="pt_PT" w:bidi="pt_PT"/>
        </w:rPr>
        <w:t xml:space="preserve">; </w:t>
      </w:r>
      <w:hyperlink r:id="rId138">
        <w:r>
          <w:rPr>
            <w:lang w:val="pt_PT" w:bidi="pt_PT"/>
          </w:rPr>
          <w:rPr>
            <w:color w:val="0000EE"/>
            <w:u w:val="single"/>
          </w:rPr>
          <w:t>2Sm 1.2</w:t>
        </w:r>
      </w:hyperlink>
      <w:r>
        <w:rPr>
          <w:lang w:val="pt_PT" w:bidi="pt_PT"/>
        </w:rPr>
        <w:t xml:space="preserve">; </w:t>
      </w:r>
      <w:hyperlink r:id="rId139">
        <w:r>
          <w:rPr>
            <w:lang w:val="pt_PT" w:bidi="pt_PT"/>
          </w:rPr>
          <w:rPr>
            <w:color w:val="0000EE"/>
            <w:u w:val="single"/>
          </w:rPr>
          <w:t>15.32</w:t>
        </w:r>
      </w:hyperlink>
      <w:r>
        <w:rPr>
          <w:lang w:val="pt_PT" w:bidi="pt_PT"/>
        </w:rPr>
        <w:t xml:space="preserve">; </w:t>
      </w:r>
      <w:hyperlink r:id="rId140">
        <w:r>
          <w:rPr>
            <w:lang w:val="pt_PT" w:bidi="pt_PT"/>
          </w:rPr>
          <w:rPr>
            <w:color w:val="0000EE"/>
            <w:u w:val="single"/>
          </w:rPr>
          <w:t>Jó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hyperlink r:id="rId141">
        <w:r>
          <w:rPr>
            <w:lang w:val="pt_PT" w:bidi="pt_PT"/>
          </w:rPr>
          <w:rPr>
            <w:color w:val="0000EE"/>
            <w:u w:val="single"/>
          </w:rPr>
          <w:t>3.2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hyperlink r:id="rId88">
        <w:r>
          <w:rPr>
            <w:lang w:val="pt_PT" w:bidi="pt_PT"/>
          </w:rPr>
          <w:rPr>
            <w:color w:val="0000EE"/>
            <w:u w:val="single"/>
          </w:rPr>
          <w:t>2.12–17</w:t>
        </w:r>
      </w:hyperlink>
      <w:r>
        <w:rPr>
          <w:lang w:val="pt_PT" w:bidi="pt_PT"/>
        </w:rPr>
        <w:t xml:space="preserve">). • juiz de Israel: O sacerdócio e a magistratura não eram incompatíveis (cp. </w:t>
      </w:r>
      <w:hyperlink r:id="rId142">
        <w:r>
          <w:rPr>
            <w:lang w:val="pt_PT" w:bidi="pt_PT"/>
          </w:rPr>
          <w:rPr>
            <w:color w:val="0000EE"/>
            <w:u w:val="single"/>
          </w:rPr>
          <w:t>Êx 18.13–26</w:t>
        </w:r>
      </w:hyperlink>
      <w:r>
        <w:rPr>
          <w:lang w:val="pt_PT" w:bidi="pt_PT"/>
        </w:rPr>
        <w:t xml:space="preserve">; </w:t>
      </w:r>
      <w:hyperlink r:id="rId143">
        <w:r>
          <w:rPr>
            <w:lang w:val="pt_PT" w:bidi="pt_PT"/>
          </w:rPr>
          <w:rPr>
            <w:color w:val="0000EE"/>
            <w:u w:val="single"/>
          </w:rPr>
          <w:t>Dt 17.8–13</w:t>
        </w:r>
      </w:hyperlink>
      <w:r>
        <w:rPr>
          <w:lang w:val="pt_PT" w:bidi="pt_PT"/>
        </w:rPr>
        <w:t xml:space="preserve">). Samuel substituiu Eli como juiz de Israel e forneceu a liderança que Eli não conseguiu oferecer (veja </w:t>
      </w:r>
      <w:hyperlink r:id="rId144">
        <w:r>
          <w:rPr>
            <w:lang w:val="pt_PT" w:bidi="pt_PT"/>
          </w:rPr>
          <w:rPr>
            <w:color w:val="0000EE"/>
            <w:u w:val="single"/>
          </w:rPr>
          <w:t>1Sm 7.12–17</w:t>
        </w:r>
      </w:hyperlink>
      <w:r>
        <w:rPr>
          <w:lang w:val="pt_PT" w:bidi="pt_PT"/>
        </w:rPr>
        <w:t xml:space="preserve">). • A expressão por quarenta anos incorpora a carreira de Eli na estrutura conceitual e temporal do livro de Juízes (cp. </w:t>
      </w:r>
      <w:hyperlink r:id="rId145">
        <w:r>
          <w:rPr>
            <w:lang w:val="pt_PT" w:bidi="pt_PT"/>
          </w:rPr>
          <w:rPr>
            <w:color w:val="0000EE"/>
            <w:u w:val="single"/>
          </w:rPr>
          <w:t>Jz 3.11</w:t>
        </w:r>
      </w:hyperlink>
      <w:r>
        <w:rPr>
          <w:lang w:val="pt_PT" w:bidi="pt_PT"/>
        </w:rPr>
        <w:t xml:space="preserve">; </w:t>
      </w:r>
      <w:hyperlink r:id="rId146">
        <w:r>
          <w:rPr>
            <w:lang w:val="pt_PT" w:bidi="pt_PT"/>
          </w:rPr>
          <w:rPr>
            <w:color w:val="0000EE"/>
            <w:u w:val="single"/>
          </w:rPr>
          <w:t>5.31</w:t>
        </w:r>
      </w:hyperlink>
      <w:r>
        <w:rPr>
          <w:lang w:val="pt_PT" w:bidi="pt_PT"/>
        </w:rPr>
        <w:t xml:space="preserve">; </w:t>
      </w:r>
      <w:hyperlink r:id="rId147">
        <w:r>
          <w:rPr>
            <w:lang w:val="pt_PT" w:bidi="pt_PT"/>
          </w:rPr>
          <w:rPr>
            <w:color w:val="0000EE"/>
            <w:u w:val="single"/>
          </w:rPr>
          <w:t>8.28</w:t>
        </w:r>
      </w:hyperlink>
      <w:r>
        <w:rPr>
          <w:lang w:val="pt_PT" w:bidi="pt_PT"/>
        </w:rPr>
        <w:t xml:space="preserve">; </w:t>
      </w:r>
      <w:hyperlink r:id="rId148">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hyperlink r:id="rId149">
        <w:r>
          <w:rPr>
            <w:lang w:val="pt_PT" w:bidi="pt_PT"/>
          </w:rPr>
          <w:rPr>
            <w:color w:val="0000EE"/>
            <w:u w:val="single"/>
          </w:rPr>
          <w:t>Êx 24.15–17</w:t>
        </w:r>
      </w:hyperlink>
      <w:r>
        <w:rPr>
          <w:lang w:val="pt_PT" w:bidi="pt_PT"/>
        </w:rPr>
        <w:t xml:space="preserve">). Uma palavra semelhante é usada para descrever Eli em </w:t>
      </w:r>
      <w:hyperlink r:id="rId150">
        <w:r>
          <w:rPr>
            <w:lang w:val="pt_PT" w:bidi="pt_PT"/>
          </w:rPr>
          <w:rPr>
            <w:color w:val="0000EE"/>
            <w:u w:val="single"/>
          </w:rPr>
          <w:t>1Sm 4.18</w:t>
        </w:r>
      </w:hyperlink>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hyperlink r:id="rId151">
        <w:r>
          <w:rPr>
            <w:lang w:val="pt_PT" w:bidi="pt_PT"/>
          </w:rPr>
          <w:rPr>
            <w:color w:val="0000EE"/>
            <w:u w:val="single"/>
          </w:rPr>
          <w:t>Ez 8–10</w:t>
        </w:r>
      </w:hyperlink>
      <w:r>
        <w:rPr>
          <w:lang w:val="pt_PT" w:bidi="pt_PT"/>
        </w:rPr>
        <w:t xml:space="preserve">; </w:t>
      </w:r>
      <w:hyperlink r:id="rId152">
        <w:r>
          <w:rPr>
            <w:lang w:val="pt_PT" w:bidi="pt_PT"/>
          </w:rPr>
          <w:rPr>
            <w:color w:val="0000EE"/>
            <w:u w:val="single"/>
          </w:rPr>
          <w:t>Lc 19.41–44</w:t>
        </w:r>
      </w:hyperlink>
      <w:r>
        <w:rPr>
          <w:lang w:val="pt_PT" w:bidi="pt_PT"/>
        </w:rPr>
        <w:t xml:space="preserve">; </w:t>
      </w:r>
      <w:hyperlink r:id="rId153">
        <w:r>
          <w:rPr>
            <w:lang w:val="pt_PT" w:bidi="pt_PT"/>
          </w:rPr>
          <w:rPr>
            <w:color w:val="0000EE"/>
            <w:u w:val="single"/>
          </w:rPr>
          <w:t>21.20–24</w:t>
        </w:r>
      </w:hyperlink>
      <w:r>
        <w:rPr>
          <w:lang w:val="pt_PT" w:bidi="pt_PT"/>
        </w:rPr>
        <w:t>), a presença gloriosa de Deus retornaria posteriormente ao seu povo (</w:t>
      </w:r>
      <w:hyperlink r:id="rId154">
        <w:r>
          <w:rPr>
            <w:lang w:val="pt_PT" w:bidi="pt_PT"/>
          </w:rPr>
          <w:rPr>
            <w:color w:val="0000EE"/>
            <w:u w:val="single"/>
          </w:rPr>
          <w:t>1Sm 6.1–21</w:t>
        </w:r>
      </w:hyperlink>
      <w:r>
        <w:rPr>
          <w:lang w:val="pt_PT" w:bidi="pt_PT"/>
        </w:rPr>
        <w:t xml:space="preserve">; cp. </w:t>
      </w:r>
      <w:hyperlink r:id="rId155">
        <w:r>
          <w:rPr>
            <w:lang w:val="pt_PT" w:bidi="pt_PT"/>
          </w:rPr>
          <w:rPr>
            <w:color w:val="0000EE"/>
            <w:u w:val="single"/>
          </w:rPr>
          <w:t>Ez 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hyperlink r:id="rId156">
        <w:r>
          <w:rPr>
            <w:lang w:val="pt_PT" w:bidi="pt_PT"/>
          </w:rPr>
          <w:rPr>
            <w:color w:val="0000EE"/>
            <w:u w:val="single"/>
          </w:rPr>
          <w:t>6.17</w:t>
        </w:r>
      </w:hyperlink>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hyperlink r:id="rId157">
        <w:r>
          <w:rPr>
            <w:lang w:val="pt_PT" w:bidi="pt_PT"/>
          </w:rPr>
          <w:rPr>
            <w:color w:val="0000EE"/>
            <w:u w:val="single"/>
          </w:rPr>
          <w:t>Jz 16.23–24</w:t>
        </w:r>
      </w:hyperlink>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hyperlink r:id="rId158">
        <w:r>
          <w:rPr>
            <w:lang w:val="pt_PT" w:bidi="pt_PT"/>
          </w:rPr>
          <w:rPr>
            <w:color w:val="0000EE"/>
            <w:u w:val="single"/>
          </w:rPr>
          <w:t>5.7</w:t>
        </w:r>
      </w:hyperlink>
      <w:r>
        <w:rPr>
          <w:lang w:val="pt_PT" w:bidi="pt_PT"/>
        </w:rPr>
        <w:t xml:space="preserve">; veja também </w:t>
      </w:r>
      <w:hyperlink r:id="rId159">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hyperlink r:id="rId160">
        <w:r>
          <w:rPr>
            <w:lang w:val="pt_PT" w:bidi="pt_PT"/>
          </w:rPr>
          <w:rPr>
            <w:color w:val="0000EE"/>
            <w:u w:val="single"/>
          </w:rPr>
          <w:t>Is 44.6–20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hyperlink r:id="rId161">
        <w:r>
          <w:rPr>
            <w:lang w:val="pt_PT" w:bidi="pt_PT"/>
          </w:rPr>
          <w:rPr>
            <w:color w:val="0000EE"/>
            <w:u w:val="single"/>
          </w:rPr>
          <w:t>6.16–18</w:t>
        </w:r>
      </w:hyperlink>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hyperlink r:id="rId162">
        <w:r>
          <w:rPr>
            <w:lang w:val="pt_PT" w:bidi="pt_PT"/>
          </w:rPr>
          <w:rPr>
            <w:color w:val="0000EE"/>
            <w:u w:val="single"/>
          </w:rPr>
          <w:t>14.15</w:t>
        </w:r>
      </w:hyperlink>
      <w:r>
        <w:rPr>
          <w:lang w:val="pt_PT" w:bidi="pt_PT"/>
        </w:rPr>
        <w:t>,</w:t>
      </w:r>
      <w:hyperlink r:id="rId163">
        <w:r>
          <w:rPr>
            <w:lang w:val="pt_PT" w:bidi="pt_PT"/>
          </w:rPr>
          <w:rPr>
            <w:color w:val="0000EE"/>
            <w:u w:val="single"/>
          </w:rPr>
          <w:t>20</w:t>
        </w:r>
      </w:hyperlink>
      <w:r>
        <w:rPr>
          <w:lang w:val="pt_PT" w:bidi="pt_PT"/>
        </w:rPr>
        <w:t xml:space="preserve">; </w:t>
      </w:r>
      <w:hyperlink r:id="rId164">
        <w:r>
          <w:rPr>
            <w:lang w:val="pt_PT" w:bidi="pt_PT"/>
          </w:rPr>
          <w:rPr>
            <w:color w:val="0000EE"/>
            <w:u w:val="single"/>
          </w:rPr>
          <w:t>Dt 7.23</w:t>
        </w:r>
      </w:hyperlink>
      <w:r>
        <w:rPr>
          <w:lang w:val="pt_PT" w:bidi="pt_PT"/>
        </w:rPr>
        <w:t xml:space="preserve">; </w:t>
      </w:r>
      <w:hyperlink r:id="rId165">
        <w:r>
          <w:rPr>
            <w:lang w:val="pt_PT" w:bidi="pt_PT"/>
          </w:rPr>
          <w:rPr>
            <w:color w:val="0000EE"/>
            <w:u w:val="single"/>
          </w:rPr>
          <w:t>Ez 22.5</w:t>
        </w:r>
      </w:hyperlink>
      <w:r>
        <w:rPr>
          <w:lang w:val="pt_PT" w:bidi="pt_PT"/>
        </w:rPr>
        <w:t xml:space="preserve">; </w:t>
      </w:r>
      <w:hyperlink r:id="rId166">
        <w:r>
          <w:rPr>
            <w:lang w:val="pt_PT" w:bidi="pt_PT"/>
          </w:rPr>
          <w:rPr>
            <w:color w:val="0000EE"/>
            <w:u w:val="single"/>
          </w:rPr>
          <w:t>Am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hyperlink r:id="rId156">
        <w:r>
          <w:rPr>
            <w:lang w:val="pt_PT" w:bidi="pt_PT"/>
          </w:rPr>
          <w:rPr>
            <w:color w:val="0000EE"/>
            <w:u w:val="single"/>
          </w:rPr>
          <w:t>6.17</w:t>
        </w:r>
      </w:hyperlink>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hyperlink r:id="rId167">
        <w:r>
          <w:rPr>
            <w:lang w:val="pt_PT" w:bidi="pt_PT"/>
          </w:rPr>
          <w:rPr>
            <w:color w:val="0000EE"/>
            <w:u w:val="single"/>
          </w:rPr>
          <w:t>28.7</w:t>
        </w:r>
      </w:hyperlink>
      <w:r>
        <w:rPr>
          <w:lang w:val="pt_PT" w:bidi="pt_PT"/>
        </w:rPr>
        <w:t xml:space="preserve">; </w:t>
      </w:r>
      <w:hyperlink r:id="rId168">
        <w:r>
          <w:rPr>
            <w:lang w:val="pt_PT" w:bidi="pt_PT"/>
          </w:rPr>
          <w:rPr>
            <w:color w:val="0000EE"/>
            <w:u w:val="single"/>
          </w:rPr>
          <w:t>Dt 18.10–14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9">
        <w:r>
          <w:rPr>
            <w:lang w:val="pt_PT" w:bidi="pt_PT"/>
          </w:rPr>
          <w:rPr>
            <w:color w:val="0000EE"/>
            <w:u w:val="single"/>
          </w:rPr>
          <w:t>Lv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hyperlink r:id="rId170">
        <w:r>
          <w:rPr>
            <w:lang w:val="pt_PT" w:bidi="pt_PT"/>
          </w:rPr>
          <w:rPr>
            <w:color w:val="0000EE"/>
            <w:u w:val="single"/>
          </w:rPr>
          <w:t>4.9</w:t>
        </w:r>
      </w:hyperlink>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hyperlink r:id="rId171">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hyperlink r:id="rId172">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hyperlink r:id="rId173">
        <w:r>
          <w:rPr>
            <w:lang w:val="pt_PT" w:bidi="pt_PT"/>
          </w:rPr>
          <w:rPr>
            <w:color w:val="0000EE"/>
            <w:u w:val="single"/>
          </w:rPr>
          <w:t>7.9–10</w:t>
        </w:r>
      </w:hyperlink>
      <w:r>
        <w:rPr>
          <w:lang w:val="pt_PT" w:bidi="pt_PT"/>
        </w:rPr>
        <w:t xml:space="preserve">; </w:t>
      </w:r>
      <w:hyperlink r:id="rId174">
        <w:r>
          <w:rPr>
            <w:lang w:val="pt_PT" w:bidi="pt_PT"/>
          </w:rPr>
          <w:rPr>
            <w:color w:val="0000EE"/>
            <w:u w:val="single"/>
          </w:rPr>
          <w:t>Lv 1.3–17</w:t>
        </w:r>
      </w:hyperlink>
      <w:r>
        <w:rPr>
          <w:lang w:val="pt_PT" w:bidi="pt_PT"/>
        </w:rPr>
        <w:t xml:space="preserve">), mas era mais provavelmente uma expressão voluntária de amor ou gratidão (veja </w:t>
      </w:r>
      <w:hyperlink r:id="rId175">
        <w:r>
          <w:rPr>
            <w:lang w:val="pt_PT" w:bidi="pt_PT"/>
          </w:rPr>
          <w:rPr>
            <w:color w:val="0000EE"/>
            <w:u w:val="single"/>
          </w:rPr>
          <w:t>Lv 22.18–22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hyperlink r:id="rId176">
        <w:r>
          <w:rPr>
            <w:lang w:val="pt_PT" w:bidi="pt_PT"/>
          </w:rPr>
          <w:rPr>
            <w:color w:val="0000EE"/>
            <w:u w:val="single"/>
          </w:rPr>
          <w:t>6.13</w:t>
        </w:r>
      </w:hyperlink>
      <w:r>
        <w:rPr>
          <w:lang w:val="pt_PT" w:bidi="pt_PT"/>
        </w:rPr>
        <w:t>), que era uma cidade levita (</w:t>
      </w:r>
      <w:hyperlink r:id="rId177">
        <w:r>
          <w:rPr>
            <w:lang w:val="pt_PT" w:bidi="pt_PT"/>
          </w:rPr>
          <w:rPr>
            <w:color w:val="0000EE"/>
            <w:u w:val="single"/>
          </w:rPr>
          <w:t>Js 21.13–16</w:t>
        </w:r>
      </w:hyperlink>
      <w:r>
        <w:rPr>
          <w:lang w:val="pt_PT" w:bidi="pt_PT"/>
        </w:rPr>
        <w:t xml:space="preserve">). Os homens da tribo de Levi que viviam lá podiam mover a Arca com segurança (veja </w:t>
      </w:r>
      <w:hyperlink r:id="rId178">
        <w:r>
          <w:rPr>
            <w:lang w:val="pt_PT" w:bidi="pt_PT"/>
          </w:rPr>
          <w:rPr>
            <w:color w:val="0000EE"/>
            <w:u w:val="single"/>
          </w:rPr>
          <w:t>Nm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9">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hyperlink r:id="rId178">
        <w:r>
          <w:rPr>
            <w:lang w:val="pt_PT" w:bidi="pt_PT"/>
          </w:rPr>
          <w:rPr>
            <w:color w:val="0000EE"/>
            <w:u w:val="single"/>
          </w:rPr>
          <w:t>Nm 4.15</w:t>
        </w:r>
      </w:hyperlink>
      <w:r>
        <w:rPr>
          <w:lang w:val="pt_PT" w:bidi="pt_PT"/>
        </w:rPr>
        <w:t xml:space="preserve">; </w:t>
      </w:r>
      <w:hyperlink r:id="rId180">
        <w:r>
          <w:rPr>
            <w:lang w:val="pt_PT" w:bidi="pt_PT"/>
          </w:rPr>
          <w:rPr>
            <w:color w:val="0000EE"/>
            <w:u w:val="single"/>
          </w:rPr>
          <w:t>2Sm 6.6–8</w:t>
        </w:r>
      </w:hyperlink>
      <w:r>
        <w:rPr>
          <w:lang w:val="pt_PT" w:bidi="pt_PT"/>
        </w:rPr>
        <w:t>), assim como olhar dentro dela (</w:t>
      </w:r>
      <w:hyperlink r:id="rId181">
        <w:r>
          <w:rPr>
            <w:lang w:val="pt_PT" w:bidi="pt_PT"/>
          </w:rPr>
          <w:rPr>
            <w:color w:val="0000EE"/>
            <w:u w:val="single"/>
          </w:rPr>
          <w:t>Nm 4.20</w:t>
        </w:r>
      </w:hyperlink>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hyperlink r:id="rId182">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hyperlink r:id="rId183">
        <w:r>
          <w:rPr>
            <w:lang w:val="pt_PT" w:bidi="pt_PT"/>
          </w:rPr>
          <w:rPr>
            <w:color w:val="0000EE"/>
            <w:u w:val="single"/>
          </w:rPr>
          <w:t>6.15</w:t>
        </w:r>
      </w:hyperlink>
      <w:r>
        <w:rPr>
          <w:lang w:val="pt_PT" w:bidi="pt_PT"/>
        </w:rPr>
        <w:t xml:space="preserve">; </w:t>
      </w:r>
      <w:hyperlink r:id="rId184">
        <w:r>
          <w:rPr>
            <w:lang w:val="pt_PT" w:bidi="pt_PT"/>
          </w:rPr>
          <w:rPr>
            <w:color w:val="0000EE"/>
            <w:u w:val="single"/>
          </w:rPr>
          <w:t>Nm 1.47–51</w:t>
        </w:r>
      </w:hyperlink>
      <w:r>
        <w:rPr>
          <w:lang w:val="pt_PT" w:bidi="pt_PT"/>
        </w:rPr>
        <w:t>). • responsáveis por ela: O mesmo verbo descreve o dever dos levitas de guardar o Tabernáculo (</w:t>
      </w:r>
      <w:hyperlink r:id="rId185">
        <w:r>
          <w:rPr>
            <w:lang w:val="pt_PT" w:bidi="pt_PT"/>
          </w:rPr>
          <w:rPr>
            <w:color w:val="0000EE"/>
            <w:u w:val="single"/>
          </w:rPr>
          <w:t>Nm 1.53</w:t>
        </w:r>
      </w:hyperlink>
      <w:r>
        <w:rPr>
          <w:lang w:val="pt_PT" w:bidi="pt_PT"/>
        </w:rPr>
        <w:t xml:space="preserve">; </w:t>
      </w:r>
      <w:hyperlink r:id="rId186">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hyperlink r:id="rId187">
        <w:r>
          <w:rPr>
            <w:lang w:val="pt_PT" w:bidi="pt_PT"/>
          </w:rPr>
          <w:rPr>
            <w:color w:val="0000EE"/>
            <w:u w:val="single"/>
          </w:rPr>
          <w:t>7.5–6</w:t>
        </w:r>
      </w:hyperlink>
      <w:r>
        <w:rPr>
          <w:lang w:val="pt_PT" w:bidi="pt_PT"/>
        </w:rPr>
        <w:t>). Davi mais tarde trouxe a Arca para Jerusalém (</w:t>
      </w:r>
      <w:hyperlink r:id="rId188">
        <w:r>
          <w:rPr>
            <w:lang w:val="pt_PT" w:bidi="pt_PT"/>
          </w:rPr>
          <w:rPr>
            <w:color w:val="0000EE"/>
            <w:u w:val="single"/>
          </w:rPr>
          <w:t>2Sm 6.1–19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hyperlink r:id="rId189">
        <w:r>
          <w:rPr>
            <w:lang w:val="pt_PT" w:bidi="pt_PT"/>
          </w:rPr>
          <w:rPr>
            <w:color w:val="0000EE"/>
            <w:u w:val="single"/>
          </w:rPr>
          <w:t>Gn 35.2</w:t>
        </w:r>
      </w:hyperlink>
      <w:r>
        <w:rPr>
          <w:lang w:val="pt_PT" w:bidi="pt_PT"/>
        </w:rPr>
        <w:t xml:space="preserve">; </w:t>
      </w:r>
      <w:hyperlink r:id="rId190">
        <w:r>
          <w:rPr>
            <w:lang w:val="pt_PT" w:bidi="pt_PT"/>
          </w:rPr>
          <w:rPr>
            <w:color w:val="0000EE"/>
            <w:u w:val="single"/>
          </w:rPr>
          <w:t>Js 24.14</w:t>
        </w:r>
      </w:hyperlink>
      <w:r>
        <w:rPr>
          <w:lang w:val="pt_PT" w:bidi="pt_PT"/>
        </w:rPr>
        <w:t>). • Astarote era a deusa cananeia da fertilidade associada a Baal (</w:t>
      </w:r>
      <w:hyperlink r:id="rId191">
        <w:r>
          <w:rPr>
            <w:lang w:val="pt_PT" w:bidi="pt_PT"/>
          </w:rPr>
          <w:rPr>
            <w:color w:val="0000EE"/>
            <w:u w:val="single"/>
          </w:rPr>
          <w:t>1Sm 7.4</w:t>
        </w:r>
      </w:hyperlink>
      <w:r>
        <w:rPr>
          <w:lang w:val="pt_PT" w:bidi="pt_PT"/>
        </w:rPr>
        <w:t xml:space="preserve">). A adoração às divindades cananeias foi um problema contínuo ao longo da história de Israel. O povo começou a adorar ídolos durante o período de vinte anos mencionado em </w:t>
      </w:r>
      <w:hyperlink r:id="rId192">
        <w:r>
          <w:rPr>
            <w:lang w:val="pt_PT" w:bidi="pt_PT"/>
          </w:rPr>
          <w:rPr>
            <w:color w:val="0000EE"/>
            <w:u w:val="single"/>
          </w:rPr>
          <w:t>7.2</w:t>
        </w:r>
      </w:hyperlink>
      <w:r>
        <w:rPr>
          <w:lang w:val="pt_PT" w:bidi="pt_PT"/>
        </w:rPr>
        <w:t>, ou talvez o tenha feito desde os dias dos juízes (</w:t>
      </w:r>
      <w:hyperlink r:id="rId193">
        <w:r>
          <w:rPr>
            <w:lang w:val="pt_PT" w:bidi="pt_PT"/>
          </w:rPr>
          <w:rPr>
            <w:color w:val="0000EE"/>
            <w:u w:val="single"/>
          </w:rPr>
          <w:t>8.8</w:t>
        </w:r>
      </w:hyperlink>
      <w:r>
        <w:rPr>
          <w:lang w:val="pt_PT" w:bidi="pt_PT"/>
        </w:rPr>
        <w:t xml:space="preserve">; </w:t>
      </w:r>
      <w:hyperlink r:id="rId194">
        <w:r>
          <w:rPr>
            <w:lang w:val="pt_PT" w:bidi="pt_PT"/>
          </w:rPr>
          <w:rPr>
            <w:color w:val="0000EE"/>
            <w:u w:val="single"/>
          </w:rPr>
          <w:t>Jz 6.25</w:t>
        </w:r>
      </w:hyperlink>
      <w:r>
        <w:rPr>
          <w:lang w:val="pt_PT" w:bidi="pt_PT"/>
        </w:rPr>
        <w:t xml:space="preserve">; cp. </w:t>
      </w:r>
      <w:hyperlink r:id="rId195">
        <w:r>
          <w:rPr>
            <w:lang w:val="pt_PT" w:bidi="pt_PT"/>
          </w:rPr>
          <w:rPr>
            <w:color w:val="0000EE"/>
            <w:u w:val="single"/>
          </w:rPr>
          <w:t>Am 5.25–26</w:t>
        </w:r>
      </w:hyperlink>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hyperlink r:id="rId196">
        <w:r>
          <w:rPr>
            <w:lang w:val="pt_PT" w:bidi="pt_PT"/>
          </w:rPr>
          <w:rPr>
            <w:color w:val="0000EE"/>
            <w:u w:val="single"/>
          </w:rPr>
          <w:t>4.3–11</w:t>
        </w:r>
      </w:hyperlink>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hyperlink r:id="rId197">
        <w:r>
          <w:rPr>
            <w:lang w:val="pt_PT" w:bidi="pt_PT"/>
          </w:rPr>
          <w:rPr>
            <w:color w:val="0000EE"/>
            <w:u w:val="single"/>
          </w:rPr>
          <w:t>7.16</w:t>
        </w:r>
      </w:hyperlink>
      <w:r>
        <w:rPr>
          <w:lang w:val="pt_PT" w:bidi="pt_PT"/>
        </w:rPr>
        <w:t xml:space="preserve">; </w:t>
      </w:r>
      <w:hyperlink r:id="rId198">
        <w:r>
          <w:rPr>
            <w:lang w:val="pt_PT" w:bidi="pt_PT"/>
          </w:rPr>
          <w:rPr>
            <w:color w:val="0000EE"/>
            <w:u w:val="single"/>
          </w:rPr>
          <w:t>10.17</w:t>
        </w:r>
      </w:hyperlink>
      <w:r>
        <w:rPr>
          <w:lang w:val="pt_PT" w:bidi="pt_PT"/>
        </w:rPr>
        <w:t xml:space="preserve">; </w:t>
      </w:r>
      <w:hyperlink r:id="rId199">
        <w:r>
          <w:rPr>
            <w:lang w:val="pt_PT" w:bidi="pt_PT"/>
          </w:rPr>
          <w:rPr>
            <w:color w:val="0000EE"/>
            <w:u w:val="single"/>
          </w:rPr>
          <w:t>Jz 20.1</w:t>
        </w:r>
      </w:hyperlink>
      <w:r>
        <w:rPr>
          <w:lang w:val="pt_PT" w:bidi="pt_PT"/>
        </w:rPr>
        <w:t xml:space="preserve">). • Eu vou orar... por vocês: A pergunta de Eli em </w:t>
      </w:r>
      <w:hyperlink r:id="rId200">
        <w:r>
          <w:rPr>
            <w:lang w:val="pt_PT" w:bidi="pt_PT"/>
          </w:rPr>
          <w:rPr>
            <w:color w:val="0000EE"/>
            <w:u w:val="single"/>
          </w:rPr>
          <w:t>1Sm 2.25</w:t>
        </w:r>
      </w:hyperlink>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hyperlink r:id="rId201">
        <w:r>
          <w:rPr>
            <w:lang w:val="pt_PT" w:bidi="pt_PT"/>
          </w:rPr>
          <w:rPr>
            <w:color w:val="0000EE"/>
            <w:u w:val="single"/>
          </w:rPr>
          <w:t>2Sm 1.12</w:t>
        </w:r>
      </w:hyperlink>
      <w:r>
        <w:rPr>
          <w:lang w:val="pt_PT" w:bidi="pt_PT"/>
        </w:rPr>
        <w:t xml:space="preserve">; </w:t>
      </w:r>
      <w:hyperlink r:id="rId202">
        <w:r>
          <w:rPr>
            <w:lang w:val="pt_PT" w:bidi="pt_PT"/>
          </w:rPr>
          <w:rPr>
            <w:color w:val="0000EE"/>
            <w:u w:val="single"/>
          </w:rPr>
          <w:t>12.22–23</w:t>
        </w:r>
      </w:hyperlink>
      <w:r>
        <w:rPr>
          <w:lang w:val="pt_PT" w:bidi="pt_PT"/>
        </w:rPr>
        <w:t xml:space="preserve">; </w:t>
      </w:r>
      <w:hyperlink r:id="rId203">
        <w:r>
          <w:rPr>
            <w:lang w:val="pt_PT" w:bidi="pt_PT"/>
          </w:rPr>
          <w:rPr>
            <w:color w:val="0000EE"/>
            <w:u w:val="single"/>
          </w:rPr>
          <w:t>1Rs 21.27</w:t>
        </w:r>
      </w:hyperlink>
      <w:r>
        <w:rPr>
          <w:lang w:val="pt_PT" w:bidi="pt_PT"/>
        </w:rPr>
        <w:t xml:space="preserve">; </w:t>
      </w:r>
      <w:hyperlink r:id="rId204">
        <w:r>
          <w:rPr>
            <w:lang w:val="pt_PT" w:bidi="pt_PT"/>
          </w:rPr>
          <w:rPr>
            <w:color w:val="0000EE"/>
            <w:u w:val="single"/>
          </w:rPr>
          <w:t>Ed 8.21–23</w:t>
        </w:r>
      </w:hyperlink>
      <w:r>
        <w:rPr>
          <w:lang w:val="pt_PT" w:bidi="pt_PT"/>
        </w:rPr>
        <w:t xml:space="preserve">; </w:t>
      </w:r>
      <w:hyperlink r:id="rId205">
        <w:r>
          <w:rPr>
            <w:lang w:val="pt_PT" w:bidi="pt_PT"/>
          </w:rPr>
          <w:rPr>
            <w:color w:val="0000EE"/>
            <w:u w:val="single"/>
          </w:rPr>
          <w:t>Ne 9.1</w:t>
        </w:r>
      </w:hyperlink>
      <w:r>
        <w:rPr>
          <w:lang w:val="pt_PT" w:bidi="pt_PT"/>
        </w:rPr>
        <w:t xml:space="preserve">; </w:t>
      </w:r>
      <w:hyperlink r:id="rId206">
        <w:r>
          <w:rPr>
            <w:lang w:val="pt_PT" w:bidi="pt_PT"/>
          </w:rPr>
          <w:rPr>
            <w:color w:val="0000EE"/>
            <w:u w:val="single"/>
          </w:rPr>
          <w:t>Et 4.3</w:t>
        </w:r>
      </w:hyperlink>
      <w:r>
        <w:rPr>
          <w:lang w:val="pt_PT" w:bidi="pt_PT"/>
        </w:rPr>
        <w:t>,</w:t>
      </w:r>
      <w:hyperlink r:id="rId207">
        <w:r>
          <w:rPr>
            <w:lang w:val="pt_PT" w:bidi="pt_PT"/>
          </w:rPr>
          <w:rPr>
            <w:color w:val="0000EE"/>
            <w:u w:val="single"/>
          </w:rPr>
          <w:t>16</w:t>
        </w:r>
      </w:hyperlink>
      <w:r>
        <w:rPr>
          <w:lang w:val="pt_PT" w:bidi="pt_PT"/>
        </w:rPr>
        <w:t xml:space="preserve">; </w:t>
      </w:r>
      <w:hyperlink r:id="rId208">
        <w:r>
          <w:rPr>
            <w:lang w:val="pt_PT" w:bidi="pt_PT"/>
          </w:rPr>
          <w:rPr>
            <w:color w:val="0000EE"/>
            <w:u w:val="single"/>
          </w:rPr>
          <w:t>Jl 2.12</w:t>
        </w:r>
      </w:hyperlink>
      <w:r>
        <w:rPr>
          <w:lang w:val="pt_PT" w:bidi="pt_PT"/>
        </w:rPr>
        <w:t xml:space="preserve">; cp. </w:t>
      </w:r>
      <w:hyperlink r:id="rId209">
        <w:r>
          <w:rPr>
            <w:lang w:val="pt_PT" w:bidi="pt_PT"/>
          </w:rPr>
          <w:rPr>
            <w:color w:val="0000EE"/>
            <w:u w:val="single"/>
          </w:rPr>
          <w:t>Lc 2.37</w:t>
        </w:r>
      </w:hyperlink>
      <w:r>
        <w:rPr>
          <w:lang w:val="pt_PT" w:bidi="pt_PT"/>
        </w:rPr>
        <w:t xml:space="preserve">; </w:t>
      </w:r>
      <w:hyperlink r:id="rId210">
        <w:r>
          <w:rPr>
            <w:lang w:val="pt_PT" w:bidi="pt_PT"/>
          </w:rPr>
          <w:rPr>
            <w:color w:val="0000EE"/>
            <w:u w:val="single"/>
          </w:rPr>
          <w:t>At 13.2–3</w:t>
        </w:r>
      </w:hyperlink>
      <w:r>
        <w:rPr>
          <w:lang w:val="pt_PT" w:bidi="pt_PT"/>
        </w:rPr>
        <w:t xml:space="preserve">; </w:t>
      </w:r>
      <w:hyperlink r:id="rId211">
        <w:r>
          <w:rPr>
            <w:lang w:val="pt_PT" w:bidi="pt_PT"/>
          </w:rPr>
          <w:rPr>
            <w:color w:val="0000EE"/>
            <w:u w:val="single"/>
          </w:rPr>
          <w:t>14.23</w:t>
        </w:r>
      </w:hyperlink>
      <w:r>
        <w:rPr>
          <w:lang w:val="pt_PT" w:bidi="pt_PT"/>
        </w:rPr>
        <w:t xml:space="preserve">). • Ter Samuel como juiz de Israel era revigorante em comparação com a liderança fracassada de Eli (veja </w:t>
      </w:r>
      <w:hyperlink r:id="rId150">
        <w:r>
          <w:rPr>
            <w:lang w:val="pt_PT" w:bidi="pt_PT"/>
          </w:rPr>
          <w:rPr>
            <w:color w:val="0000EE"/>
            <w:u w:val="single"/>
          </w:rPr>
          <w:t>1Sm 4.18</w:t>
        </w:r>
      </w:hyperlink>
      <w:r>
        <w:rPr>
          <w:lang w:val="pt_PT" w:bidi="pt_PT"/>
        </w:rPr>
        <w:t xml:space="preserve"> e </w:t>
      </w:r>
      <w:r>
        <w:rPr>
          <w:lang w:val="pt_PT" w:bidi="pt_PT"/>
        </w:rPr>
        <w:t>nota de estudo correspondente</w:t>
      </w:r>
      <w:r>
        <w:rPr>
          <w:lang w:val="pt_PT" w:bidi="pt_PT"/>
        </w:rPr>
        <w:t xml:space="preserve">) e a liderança de alguns outros juízes (e.g., Gideão, </w:t>
      </w:r>
      <w:hyperlink r:id="rId212">
        <w:r>
          <w:rPr>
            <w:lang w:val="pt_PT" w:bidi="pt_PT"/>
          </w:rPr>
          <w:rPr>
            <w:color w:val="0000EE"/>
            <w:u w:val="single"/>
          </w:rPr>
          <w:t>Jz 8.22–27</w:t>
        </w:r>
      </w:hyperlink>
      <w:r>
        <w:rPr>
          <w:lang w:val="pt_PT" w:bidi="pt_PT"/>
        </w:rPr>
        <w:t xml:space="preserve">; Jefté, </w:t>
      </w:r>
      <w:hyperlink r:id="rId213">
        <w:r>
          <w:rPr>
            <w:lang w:val="pt_PT" w:bidi="pt_PT"/>
          </w:rPr>
          <w:rPr>
            <w:color w:val="0000EE"/>
            <w:u w:val="single"/>
          </w:rPr>
          <w:t>Jz 11.30–12.7</w:t>
        </w:r>
      </w:hyperlink>
      <w:r>
        <w:rPr>
          <w:lang w:val="pt_PT" w:bidi="pt_PT"/>
        </w:rPr>
        <w:t xml:space="preserve">; e Sansão, </w:t>
      </w:r>
      <w:hyperlink r:id="rId214">
        <w:r>
          <w:rPr>
            <w:lang w:val="pt_PT" w:bidi="pt_PT"/>
          </w:rPr>
          <w:rPr>
            <w:color w:val="0000EE"/>
            <w:u w:val="single"/>
          </w:rPr>
          <w:t>Jz 13.1–16.21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hyperlink r:id="rId215">
        <w:r>
          <w:rPr>
            <w:lang w:val="pt_PT" w:bidi="pt_PT"/>
          </w:rPr>
          <w:rPr>
            <w:color w:val="0000EE"/>
            <w:u w:val="single"/>
          </w:rPr>
          <w:t>Lv 1.1–4</w:t>
        </w:r>
      </w:hyperlink>
      <w:r>
        <w:rPr>
          <w:lang w:val="pt_PT" w:bidi="pt_PT"/>
        </w:rPr>
        <w:t>). • O Senhor respondeu com um estrondo poderoso (</w:t>
      </w:r>
      <w:hyperlink r:id="rId216">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hyperlink r:id="rId46">
        <w:r>
          <w:rPr>
            <w:lang w:val="pt_PT" w:bidi="pt_PT"/>
          </w:rPr>
          <w:rPr>
            <w:color w:val="0000EE"/>
            <w:u w:val="single"/>
          </w:rPr>
          <w:t>2.10</w:t>
        </w:r>
      </w:hyperlink>
      <w:r>
        <w:rPr>
          <w:lang w:val="pt_PT" w:bidi="pt_PT"/>
        </w:rPr>
        <w:t xml:space="preserve">. Deus frequentemente usava táticas semelhantes para lançar os inimigos de Israel em confusão e derrotá-los (e.g., </w:t>
      </w:r>
      <w:hyperlink r:id="rId217">
        <w:r>
          <w:rPr>
            <w:lang w:val="pt_PT" w:bidi="pt_PT"/>
          </w:rPr>
          <w:rPr>
            <w:color w:val="0000EE"/>
            <w:u w:val="single"/>
          </w:rPr>
          <w:t>Êx 14.24</w:t>
        </w:r>
      </w:hyperlink>
      <w:r>
        <w:rPr>
          <w:lang w:val="pt_PT" w:bidi="pt_PT"/>
        </w:rPr>
        <w:t xml:space="preserve">; </w:t>
      </w:r>
      <w:hyperlink r:id="rId218">
        <w:r>
          <w:rPr>
            <w:lang w:val="pt_PT" w:bidi="pt_PT"/>
          </w:rPr>
          <w:rPr>
            <w:color w:val="0000EE"/>
            <w:u w:val="single"/>
          </w:rPr>
          <w:t>23.27</w:t>
        </w:r>
      </w:hyperlink>
      <w:r>
        <w:rPr>
          <w:lang w:val="pt_PT" w:bidi="pt_PT"/>
        </w:rPr>
        <w:t xml:space="preserve">; </w:t>
      </w:r>
      <w:hyperlink r:id="rId219">
        <w:r>
          <w:rPr>
            <w:lang w:val="pt_PT" w:bidi="pt_PT"/>
          </w:rPr>
          <w:rPr>
            <w:color w:val="0000EE"/>
            <w:u w:val="single"/>
          </w:rPr>
          <w:t>Js 10.10</w:t>
        </w:r>
      </w:hyperlink>
      <w:r>
        <w:rPr>
          <w:lang w:val="pt_PT" w:bidi="pt_PT"/>
        </w:rPr>
        <w:t xml:space="preserve">; </w:t>
      </w:r>
      <w:hyperlink r:id="rId220">
        <w:r>
          <w:rPr>
            <w:lang w:val="pt_PT" w:bidi="pt_PT"/>
          </w:rPr>
          <w:rPr>
            <w:color w:val="0000EE"/>
            <w:u w:val="single"/>
          </w:rPr>
          <w:t>Jz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hyperlink r:id="rId221">
        <w:r>
          <w:rPr>
            <w:lang w:val="pt_PT" w:bidi="pt_PT"/>
          </w:rPr>
          <w:rPr>
            <w:color w:val="0000EE"/>
            <w:u w:val="single"/>
          </w:rPr>
          <w:t>4.1</w:t>
        </w:r>
      </w:hyperlink>
      <w:r>
        <w:rPr>
          <w:lang w:val="pt_PT" w:bidi="pt_PT"/>
        </w:rPr>
        <w:t xml:space="preserve">; </w:t>
      </w:r>
      <w:hyperlink r:id="rId222">
        <w:r>
          <w:rPr>
            <w:lang w:val="pt_PT" w:bidi="pt_PT"/>
          </w:rPr>
          <w:rPr>
            <w:color w:val="0000EE"/>
            <w:u w:val="single"/>
          </w:rPr>
          <w:t>5.1</w:t>
        </w:r>
      </w:hyperlink>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hyperlink r:id="rId223">
        <w:r>
          <w:rPr>
            <w:lang w:val="pt_PT" w:bidi="pt_PT"/>
          </w:rPr>
          <w:rPr>
            <w:color w:val="0000EE"/>
            <w:u w:val="single"/>
          </w:rPr>
          <w:t>13.5</w:t>
        </w:r>
      </w:hyperlink>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hyperlink r:id="rId224">
        <w:r>
          <w:rPr>
            <w:lang w:val="pt_PT" w:bidi="pt_PT"/>
          </w:rPr>
          <w:rPr>
            <w:color w:val="0000EE"/>
            <w:u w:val="single"/>
          </w:rPr>
          <w:t>Gn 15.16</w:t>
        </w:r>
      </w:hyperlink>
      <w:r>
        <w:rPr>
          <w:lang w:val="pt_PT" w:bidi="pt_PT"/>
        </w:rPr>
        <w:t xml:space="preserve">; </w:t>
      </w:r>
      <w:hyperlink r:id="rId225">
        <w:r>
          <w:rPr>
            <w:lang w:val="pt_PT" w:bidi="pt_PT"/>
          </w:rPr>
          <w:rPr>
            <w:color w:val="0000EE"/>
            <w:u w:val="single"/>
          </w:rPr>
          <w:t>Dt 3.8</w:t>
        </w:r>
      </w:hyperlink>
      <w:r>
        <w:rPr>
          <w:lang w:val="pt_PT" w:bidi="pt_PT"/>
        </w:rPr>
        <w:t xml:space="preserve">; </w:t>
      </w:r>
      <w:hyperlink r:id="rId226">
        <w:r>
          <w:rPr>
            <w:lang w:val="pt_PT" w:bidi="pt_PT"/>
          </w:rPr>
          <w:rPr>
            <w:color w:val="0000EE"/>
            <w:u w:val="single"/>
          </w:rPr>
          <w:t>Js 2.10</w:t>
        </w:r>
      </w:hyperlink>
      <w:r>
        <w:rPr>
          <w:lang w:val="pt_PT" w:bidi="pt_PT"/>
        </w:rPr>
        <w:t xml:space="preserve">). Alguns amorreus permaneceram na área após a conquista (veja </w:t>
      </w:r>
      <w:hyperlink r:id="rId227">
        <w:r>
          <w:rPr>
            <w:lang w:val="pt_PT" w:bidi="pt_PT"/>
          </w:rPr>
          <w:rPr>
            <w:color w:val="0000EE"/>
            <w:u w:val="single"/>
          </w:rPr>
          <w:t>2Sm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hyperlink r:id="rId228">
        <w:r>
          <w:rPr>
            <w:lang w:val="pt_PT" w:bidi="pt_PT"/>
          </w:rPr>
          <w:rPr>
            <w:color w:val="0000EE"/>
            <w:u w:val="single"/>
          </w:rPr>
          <w:t>10</w:t>
        </w:r>
      </w:hyperlink>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hyperlink r:id="rId199">
        <w:r>
          <w:rPr>
            <w:lang w:val="pt_PT" w:bidi="pt_PT"/>
          </w:rPr>
          <w:rPr>
            <w:color w:val="0000EE"/>
            <w:u w:val="single"/>
          </w:rPr>
          <w:t>Jz 20.1</w:t>
        </w:r>
      </w:hyperlink>
      <w:r>
        <w:rPr>
          <w:lang w:val="pt_PT" w:bidi="pt_PT"/>
        </w:rPr>
        <w:t>,</w:t>
      </w:r>
      <w:hyperlink r:id="rId229">
        <w:r>
          <w:rPr>
            <w:lang w:val="pt_PT" w:bidi="pt_PT"/>
          </w:rPr>
          <w:rPr>
            <w:color w:val="0000EE"/>
            <w:u w:val="single"/>
          </w:rPr>
          <w:t>18</w:t>
        </w:r>
      </w:hyperlink>
      <w:r>
        <w:rPr>
          <w:lang w:val="pt_PT" w:bidi="pt_PT"/>
        </w:rPr>
        <w:t>,</w:t>
      </w:r>
      <w:hyperlink r:id="rId230">
        <w:r>
          <w:rPr>
            <w:lang w:val="pt_PT" w:bidi="pt_PT"/>
          </w:rPr>
          <w:rPr>
            <w:color w:val="0000EE"/>
            <w:u w:val="single"/>
          </w:rPr>
          <w:t>26</w:t>
        </w:r>
      </w:hyperlink>
      <w:r>
        <w:rPr>
          <w:lang w:val="pt_PT" w:bidi="pt_PT"/>
        </w:rPr>
        <w:t xml:space="preserve">; </w:t>
      </w:r>
      <w:hyperlink r:id="rId231">
        <w:r>
          <w:rPr>
            <w:lang w:val="pt_PT" w:bidi="pt_PT"/>
          </w:rPr>
          <w:rPr>
            <w:color w:val="0000EE"/>
            <w:u w:val="single"/>
          </w:rPr>
          <w:t>21.1–2</w:t>
        </w:r>
      </w:hyperlink>
      <w:r>
        <w:rPr>
          <w:lang w:val="pt_PT" w:bidi="pt_PT"/>
        </w:rPr>
        <w:t>). A importância de Betel remonta aos dias de Abraão (</w:t>
      </w:r>
      <w:hyperlink r:id="rId232">
        <w:r>
          <w:rPr>
            <w:lang w:val="pt_PT" w:bidi="pt_PT"/>
          </w:rPr>
          <w:rPr>
            <w:color w:val="0000EE"/>
            <w:u w:val="single"/>
          </w:rPr>
          <w:t>Gn 12.8</w:t>
        </w:r>
      </w:hyperlink>
      <w:r>
        <w:rPr>
          <w:lang w:val="pt_PT" w:bidi="pt_PT"/>
        </w:rPr>
        <w:t xml:space="preserve">; </w:t>
      </w:r>
      <w:hyperlink r:id="rId233">
        <w:r>
          <w:rPr>
            <w:lang w:val="pt_PT" w:bidi="pt_PT"/>
          </w:rPr>
          <w:rPr>
            <w:color w:val="0000EE"/>
            <w:u w:val="single"/>
          </w:rPr>
          <w:t>13.3–4</w:t>
        </w:r>
      </w:hyperlink>
      <w:r>
        <w:rPr>
          <w:lang w:val="pt_PT" w:bidi="pt_PT"/>
        </w:rPr>
        <w:t xml:space="preserve">; </w:t>
      </w:r>
      <w:hyperlink r:id="rId234">
        <w:r>
          <w:rPr>
            <w:lang w:val="pt_PT" w:bidi="pt_PT"/>
          </w:rPr>
          <w:rPr>
            <w:color w:val="0000EE"/>
            <w:u w:val="single"/>
          </w:rPr>
          <w:t>28.10–22</w:t>
        </w:r>
      </w:hyperlink>
      <w:r>
        <w:rPr>
          <w:lang w:val="pt_PT" w:bidi="pt_PT"/>
        </w:rPr>
        <w:t xml:space="preserve">; </w:t>
      </w:r>
      <w:hyperlink r:id="rId235">
        <w:r>
          <w:rPr>
            <w:lang w:val="pt_PT" w:bidi="pt_PT"/>
          </w:rPr>
          <w:rPr>
            <w:color w:val="0000EE"/>
            <w:u w:val="single"/>
          </w:rPr>
          <w:t>35.1–15</w:t>
        </w:r>
      </w:hyperlink>
      <w:r>
        <w:rPr>
          <w:lang w:val="pt_PT" w:bidi="pt_PT"/>
        </w:rPr>
        <w:t>). • Gilgal</w:t>
      </w:r>
      <w:r>
        <w:rPr>
          <w:i/>
          <w:lang w:val="pt_PT" w:bidi="pt_PT"/>
        </w:rPr>
        <w:t>,</w:t>
      </w:r>
      <w:r>
        <w:rPr>
          <w:lang w:val="pt_PT" w:bidi="pt_PT"/>
        </w:rPr>
        <w:t xml:space="preserve"> localizado perto de Jericó, era um lugar sagrado desde os dias de Josué (</w:t>
      </w:r>
      <w:hyperlink r:id="rId236">
        <w:r>
          <w:rPr>
            <w:lang w:val="pt_PT" w:bidi="pt_PT"/>
          </w:rPr>
          <w:rPr>
            <w:color w:val="0000EE"/>
            <w:u w:val="single"/>
          </w:rPr>
          <w:t>Js 4.19–24</w:t>
        </w:r>
      </w:hyperlink>
      <w:r>
        <w:rPr>
          <w:lang w:val="pt_PT" w:bidi="pt_PT"/>
        </w:rPr>
        <w:t xml:space="preserve">; </w:t>
      </w:r>
      <w:hyperlink r:id="rId237">
        <w:r>
          <w:rPr>
            <w:lang w:val="pt_PT" w:bidi="pt_PT"/>
          </w:rPr>
          <w:rPr>
            <w:color w:val="0000EE"/>
            <w:u w:val="single"/>
          </w:rPr>
          <w:t>5.2–10</w:t>
        </w:r>
      </w:hyperlink>
      <w:r>
        <w:rPr>
          <w:lang w:val="pt_PT" w:bidi="pt_PT"/>
        </w:rPr>
        <w:t>). A partir desse circuito, Samuel influenciou “todo o povo de Israel” (</w:t>
      </w:r>
      <w:hyperlink r:id="rId198">
        <w:r>
          <w:rPr>
            <w:lang w:val="pt_PT" w:bidi="pt_PT"/>
          </w:rPr>
          <w:rPr>
            <w:color w:val="0000EE"/>
            <w:u w:val="single"/>
          </w:rPr>
          <w:t>1Sm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hyperlink r:id="rId2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hyperlink r:id="rId239">
        <w:r>
          <w:rPr>
            <w:lang w:val="pt_PT" w:bidi="pt_PT"/>
          </w:rPr>
          <w:rPr>
            <w:color w:val="0000EE"/>
            <w:u w:val="single"/>
          </w:rPr>
          <w:t>8.7–9</w:t>
        </w:r>
      </w:hyperlink>
      <w:r>
        <w:rPr>
          <w:lang w:val="pt_PT" w:bidi="pt_PT"/>
        </w:rPr>
        <w:t>) nem Samuel (</w:t>
      </w:r>
      <w:hyperlink r:id="rId240">
        <w:r>
          <w:rPr>
            <w:lang w:val="pt_PT" w:bidi="pt_PT"/>
          </w:rPr>
          <w:rPr>
            <w:color w:val="0000EE"/>
            <w:u w:val="single"/>
          </w:rPr>
          <w:t>12.1–25</w:t>
        </w:r>
      </w:hyperlink>
      <w:r>
        <w:rPr>
          <w:lang w:val="pt_PT" w:bidi="pt_PT"/>
        </w:rPr>
        <w:t xml:space="preserve">) ficaram satisfeitos com a exigência do povo por um rei. Saul, o primeiro rei (caps. </w:t>
      </w:r>
      <w:hyperlink r:id="rId241">
        <w:r>
          <w:rPr>
            <w:lang w:val="pt_PT" w:bidi="pt_PT"/>
          </w:rPr>
          <w:rPr>
            <w:color w:val="0000EE"/>
            <w:u w:val="single"/>
          </w:rPr>
          <w:t>9–11</w:t>
        </w:r>
      </w:hyperlink>
      <w:r>
        <w:rPr>
          <w:lang w:val="pt_PT" w:bidi="pt_PT"/>
        </w:rPr>
        <w:t xml:space="preserve">), falhou em seu papel (caps. </w:t>
      </w:r>
      <w:hyperlink r:id="rId242">
        <w:r>
          <w:rPr>
            <w:lang w:val="pt_PT" w:bidi="pt_PT"/>
          </w:rPr>
          <w:rPr>
            <w:color w:val="0000EE"/>
            <w:u w:val="single"/>
          </w:rPr>
          <w:t>13–31</w:t>
        </w:r>
      </w:hyperlink>
      <w:r>
        <w:rPr>
          <w:lang w:val="pt_PT" w:bidi="pt_PT"/>
        </w:rPr>
        <w:t xml:space="preserve">) e cumpriu as advertências de Samuel (veja </w:t>
      </w:r>
      <w:hyperlink r:id="rId243">
        <w:r>
          <w:rPr>
            <w:lang w:val="pt_PT" w:bidi="pt_PT"/>
          </w:rPr>
          <w:rPr>
            <w:color w:val="0000EE"/>
            <w:u w:val="single"/>
          </w:rPr>
          <w:t>8.10–18</w:t>
        </w:r>
      </w:hyperlink>
      <w:r>
        <w:rPr>
          <w:lang w:val="pt_PT" w:bidi="pt_PT"/>
        </w:rPr>
        <w:t xml:space="preserve">; cp. </w:t>
      </w:r>
      <w:hyperlink r:id="rId244">
        <w:r>
          <w:rPr>
            <w:lang w:val="pt_PT" w:bidi="pt_PT"/>
          </w:rPr>
          <w:rPr>
            <w:color w:val="0000EE"/>
            <w:u w:val="single"/>
          </w:rPr>
          <w:t>16.1–13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hyperlink r:id="rId88">
        <w:r>
          <w:rPr>
            <w:lang w:val="pt_PT" w:bidi="pt_PT"/>
          </w:rPr>
          <w:rPr>
            <w:color w:val="0000EE"/>
            <w:u w:val="single"/>
          </w:rPr>
          <w:t>2.12–17</w:t>
        </w:r>
      </w:hyperlink>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hyperlink r:id="rId245">
        <w:r>
          <w:rPr>
            <w:lang w:val="pt_PT" w:bidi="pt_PT"/>
          </w:rPr>
          <w:rPr>
            <w:color w:val="0000EE"/>
            <w:u w:val="single"/>
          </w:rPr>
          <w:t>8.20</w:t>
        </w:r>
      </w:hyperlink>
      <w:r>
        <w:rPr>
          <w:lang w:val="pt_PT" w:bidi="pt_PT"/>
        </w:rPr>
        <w:t>). No entanto, havia um problema espiritual por trás do pedido por um rei (</w:t>
      </w:r>
      <w:hyperlink r:id="rId246">
        <w:r>
          <w:rPr>
            <w:lang w:val="pt_PT" w:bidi="pt_PT"/>
          </w:rPr>
          <w:rPr>
            <w:color w:val="0000EE"/>
            <w:u w:val="single"/>
          </w:rPr>
          <w:t>8.7–8</w:t>
        </w:r>
      </w:hyperlink>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hyperlink r:id="rId247">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hyperlink r:id="rId248">
        <w:r>
          <w:rPr>
            <w:lang w:val="pt_PT" w:bidi="pt_PT"/>
          </w:rPr>
          <w:rPr>
            <w:color w:val="0000EE"/>
            <w:u w:val="single"/>
          </w:rPr>
          <w:t>2Sm 7.8–17</w:t>
        </w:r>
      </w:hyperlink>
      <w:r>
        <w:rPr>
          <w:lang w:val="pt_PT" w:bidi="pt_PT"/>
        </w:rPr>
        <w:t xml:space="preserve">). • eles estão me rejeitando: A rejeição do cargo de juiz era uma rejeição mais profunda do governo e soberania de Deus (veja também </w:t>
      </w:r>
      <w:hyperlink r:id="rId249">
        <w:r>
          <w:rPr>
            <w:lang w:val="pt_PT" w:bidi="pt_PT"/>
          </w:rPr>
          <w:rPr>
            <w:color w:val="0000EE"/>
            <w:u w:val="single"/>
          </w:rPr>
          <w:t>1Sm 12.1–17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hyperlink r:id="rId250">
        <w:r>
          <w:rPr>
            <w:lang w:val="pt_PT" w:bidi="pt_PT"/>
          </w:rPr>
          <w:rPr>
            <w:color w:val="0000EE"/>
            <w:u w:val="single"/>
          </w:rPr>
          <w:t>Dt 12.6</w:t>
        </w:r>
      </w:hyperlink>
      <w:r>
        <w:rPr>
          <w:lang w:val="pt_PT" w:bidi="pt_PT"/>
        </w:rPr>
        <w:t>,</w:t>
      </w:r>
      <w:hyperlink r:id="rId251">
        <w:r>
          <w:rPr>
            <w:lang w:val="pt_PT" w:bidi="pt_PT"/>
          </w:rPr>
          <w:rPr>
            <w:color w:val="0000EE"/>
            <w:u w:val="single"/>
          </w:rPr>
          <w:t>17–18</w:t>
        </w:r>
      </w:hyperlink>
      <w:r>
        <w:rPr>
          <w:lang w:val="pt_PT" w:bidi="pt_PT"/>
        </w:rPr>
        <w:t xml:space="preserve">; </w:t>
      </w:r>
      <w:hyperlink r:id="rId252">
        <w:r>
          <w:rPr>
            <w:lang w:val="pt_PT" w:bidi="pt_PT"/>
          </w:rPr>
          <w:rPr>
            <w:color w:val="0000EE"/>
            <w:u w:val="single"/>
          </w:rPr>
          <w:t>14.22–29</w:t>
        </w:r>
      </w:hyperlink>
      <w:r>
        <w:rPr>
          <w:lang w:val="pt_PT" w:bidi="pt_PT"/>
        </w:rPr>
        <w:t xml:space="preserve">; </w:t>
      </w:r>
      <w:hyperlink r:id="rId253">
        <w:r>
          <w:rPr>
            <w:lang w:val="pt_PT" w:bidi="pt_PT"/>
          </w:rPr>
          <w:rPr>
            <w:color w:val="0000EE"/>
            <w:u w:val="single"/>
          </w:rPr>
          <w:t>26.12–15</w:t>
        </w:r>
      </w:hyperlink>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hyperlink r:id="rId254">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hyperlink r:id="rId255">
        <w:r>
          <w:rPr>
            <w:lang w:val="pt_PT" w:bidi="pt_PT"/>
          </w:rPr>
          <w:rPr>
            <w:color w:val="0000EE"/>
            <w:u w:val="single"/>
          </w:rPr>
          <w:t>Êx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hyperlink r:id="rId256">
        <w:r>
          <w:rPr>
            <w:lang w:val="pt_PT" w:bidi="pt_PT"/>
          </w:rPr>
          <w:rPr>
            <w:color w:val="0000EE"/>
            <w:u w:val="single"/>
          </w:rPr>
          <w:t>Lv 20.26</w:t>
        </w:r>
      </w:hyperlink>
      <w:r>
        <w:rPr>
          <w:lang w:val="pt_PT" w:bidi="pt_PT"/>
        </w:rPr>
        <w:t xml:space="preserve">; </w:t>
      </w:r>
      <w:hyperlink r:id="rId257">
        <w:r>
          <w:rPr>
            <w:lang w:val="pt_PT" w:bidi="pt_PT"/>
          </w:rPr>
          <w:rPr>
            <w:color w:val="0000EE"/>
            <w:u w:val="single"/>
          </w:rPr>
          <w:t>Nm 23.9</w:t>
        </w:r>
      </w:hyperlink>
      <w:r>
        <w:rPr>
          <w:lang w:val="pt_PT" w:bidi="pt_PT"/>
        </w:rPr>
        <w:t>). Ao insistirem em ter um rei e desejarem ser como as nações</w:t>
      </w:r>
      <w:r>
        <w:rPr>
          <w:i/>
          <w:lang w:val="pt_PT" w:bidi="pt_PT"/>
        </w:rPr>
        <w:t>,</w:t>
      </w:r>
      <w:r>
        <w:rPr>
          <w:lang w:val="pt_PT" w:bidi="pt_PT"/>
        </w:rPr>
        <w:t xml:space="preserve"> estavam rejeitando o plano de Deus (veja </w:t>
      </w:r>
      <w:hyperlink r:id="rId258">
        <w:r>
          <w:rPr>
            <w:lang w:val="pt_PT" w:bidi="pt_PT"/>
          </w:rPr>
          <w:rPr>
            <w:color w:val="0000EE"/>
            <w:u w:val="single"/>
          </w:rPr>
          <w:t>1Sm 8.5–7</w:t>
        </w:r>
      </w:hyperlink>
      <w:r>
        <w:rPr>
          <w:lang w:val="pt_PT" w:bidi="pt_PT"/>
        </w:rPr>
        <w:t xml:space="preserve">; cp. </w:t>
      </w:r>
      <w:hyperlink r:id="rId259">
        <w:r>
          <w:rPr>
            <w:lang w:val="pt_PT" w:bidi="pt_PT"/>
          </w:rPr>
          <w:rPr>
            <w:color w:val="0000EE"/>
            <w:u w:val="single"/>
          </w:rPr>
          <w:t>Dt 17.14</w:t>
        </w:r>
      </w:hyperlink>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hyperlink r:id="rId260">
        <w:r>
          <w:rPr>
            <w:lang w:val="pt_PT" w:bidi="pt_PT"/>
          </w:rPr>
          <w:rPr>
            <w:color w:val="0000EE"/>
            <w:u w:val="single"/>
          </w:rPr>
          <w:t>Nm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hyperlink r:id="rId261">
        <w:r>
          <w:rPr>
            <w:lang w:val="pt_PT" w:bidi="pt_PT"/>
          </w:rPr>
          <w:rPr>
            <w:color w:val="0000EE"/>
            <w:u w:val="single"/>
          </w:rPr>
          <w:t>Rm 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hyperlink r:id="rId262">
        <w:r>
          <w:rPr>
            <w:lang w:val="pt_PT" w:bidi="pt_PT"/>
          </w:rPr>
          <w:rPr>
            <w:color w:val="0000EE"/>
            <w:u w:val="single"/>
          </w:rPr>
          <w:t>9.1–10.16</w:t>
        </w:r>
      </w:hyperlink>
      <w:r>
        <w:rPr>
          <w:lang w:val="pt_PT" w:bidi="pt_PT"/>
        </w:rPr>
        <w:t>), (2) sua seleção por sorteio (</w:t>
      </w:r>
      <w:hyperlink r:id="rId263">
        <w:r>
          <w:rPr>
            <w:lang w:val="pt_PT" w:bidi="pt_PT"/>
          </w:rPr>
          <w:rPr>
            <w:color w:val="0000EE"/>
            <w:u w:val="single"/>
          </w:rPr>
          <w:t>10.17–27</w:t>
        </w:r>
      </w:hyperlink>
      <w:r>
        <w:rPr>
          <w:lang w:val="pt_PT" w:bidi="pt_PT"/>
        </w:rPr>
        <w:t>), e (3) sua vitória sobre os amonitas (</w:t>
      </w:r>
      <w:hyperlink r:id="rId264">
        <w:r>
          <w:rPr>
            <w:lang w:val="pt_PT" w:bidi="pt_PT"/>
          </w:rPr>
          <w:rPr>
            <w:color w:val="0000EE"/>
            <w:u w:val="single"/>
          </w:rPr>
          <w:t>11.1–15</w:t>
        </w:r>
      </w:hyperlink>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hyperlink r:id="rId265">
        <w:r>
          <w:rPr>
            <w:lang w:val="pt_PT" w:bidi="pt_PT"/>
          </w:rPr>
          <w:rPr>
            <w:color w:val="0000EE"/>
            <w:u w:val="single"/>
          </w:rPr>
          <w:t>10.23</w:t>
        </w:r>
      </w:hyperlink>
      <w:r>
        <w:rPr>
          <w:lang w:val="pt_PT" w:bidi="pt_PT"/>
        </w:rPr>
        <w:t xml:space="preserve">; cp. </w:t>
      </w:r>
      <w:hyperlink r:id="rId266">
        <w:r>
          <w:rPr>
            <w:lang w:val="pt_PT" w:bidi="pt_PT"/>
          </w:rPr>
          <w:rPr>
            <w:color w:val="0000EE"/>
            <w:u w:val="single"/>
          </w:rPr>
          <w:t>16.12</w:t>
        </w:r>
      </w:hyperlink>
      <w:r>
        <w:rPr>
          <w:lang w:val="pt_PT" w:bidi="pt_PT"/>
        </w:rPr>
        <w:t xml:space="preserve">; </w:t>
      </w:r>
      <w:hyperlink r:id="rId267">
        <w:r>
          <w:rPr>
            <w:lang w:val="pt_PT" w:bidi="pt_PT"/>
          </w:rPr>
          <w:rPr>
            <w:color w:val="0000EE"/>
            <w:u w:val="single"/>
          </w:rPr>
          <w:t>2Sm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hyperlink r:id="rId238">
        <w:r>
          <w:rPr>
            <w:lang w:val="pt_PT" w:bidi="pt_PT"/>
          </w:rPr>
          <w:rPr>
            <w:color w:val="0000EE"/>
            <w:u w:val="single"/>
          </w:rPr>
          <w:t>1.1</w:t>
        </w:r>
      </w:hyperlink>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hyperlink r:id="rId268">
        <w:r>
          <w:rPr>
            <w:lang w:val="pt_PT" w:bidi="pt_PT"/>
          </w:rPr>
          <w:rPr>
            <w:color w:val="0000EE"/>
            <w:u w:val="single"/>
          </w:rPr>
          <w:t>2.27</w:t>
        </w:r>
      </w:hyperlink>
      <w:r>
        <w:rPr>
          <w:lang w:val="pt_PT" w:bidi="pt_PT"/>
        </w:rPr>
        <w:t xml:space="preserve">; também </w:t>
      </w:r>
      <w:hyperlink r:id="rId269">
        <w:r>
          <w:rPr>
            <w:lang w:val="pt_PT" w:bidi="pt_PT"/>
          </w:rPr>
          <w:rPr>
            <w:color w:val="0000EE"/>
            <w:u w:val="single"/>
          </w:rPr>
          <w:t>Dt 33.1</w:t>
        </w:r>
      </w:hyperlink>
      <w:r>
        <w:rPr>
          <w:lang w:val="pt_PT" w:bidi="pt_PT"/>
        </w:rPr>
        <w:t xml:space="preserve">; </w:t>
      </w:r>
      <w:hyperlink r:id="rId270">
        <w:r>
          <w:rPr>
            <w:lang w:val="pt_PT" w:bidi="pt_PT"/>
          </w:rPr>
          <w:rPr>
            <w:color w:val="0000EE"/>
            <w:u w:val="single"/>
          </w:rPr>
          <w:t>Js 14.6</w:t>
        </w:r>
      </w:hyperlink>
      <w:r>
        <w:rPr>
          <w:lang w:val="pt_PT" w:bidi="pt_PT"/>
        </w:rPr>
        <w:t xml:space="preserve">; </w:t>
      </w:r>
      <w:hyperlink r:id="rId271">
        <w:r>
          <w:rPr>
            <w:lang w:val="pt_PT" w:bidi="pt_PT"/>
          </w:rPr>
          <w:rPr>
            <w:color w:val="0000EE"/>
            <w:u w:val="single"/>
          </w:rPr>
          <w:t>1Rs 13.1–32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hyperlink r:id="rId272">
        <w:r>
          <w:rPr>
            <w:lang w:val="pt_PT" w:bidi="pt_PT"/>
          </w:rPr>
          <w:rPr>
            <w:color w:val="0000EE"/>
            <w:u w:val="single"/>
          </w:rPr>
          <w:t>1Rs 14.2–3</w:t>
        </w:r>
      </w:hyperlink>
      <w:r>
        <w:rPr>
          <w:lang w:val="pt_PT" w:bidi="pt_PT"/>
        </w:rPr>
        <w:t xml:space="preserve">; </w:t>
      </w:r>
      <w:hyperlink r:id="rId273">
        <w:r>
          <w:rPr>
            <w:lang w:val="pt_PT" w:bidi="pt_PT"/>
          </w:rPr>
          <w:rPr>
            <w:color w:val="0000EE"/>
            <w:u w:val="single"/>
          </w:rPr>
          <w:t>2Rs 5.5</w:t>
        </w:r>
      </w:hyperlink>
      <w:r>
        <w:rPr>
          <w:lang w:val="pt_PT" w:bidi="pt_PT"/>
        </w:rPr>
        <w:t>,</w:t>
      </w:r>
      <w:hyperlink r:id="rId274">
        <w:r>
          <w:rPr>
            <w:lang w:val="pt_PT" w:bidi="pt_PT"/>
          </w:rPr>
          <w:rPr>
            <w:color w:val="0000EE"/>
            <w:u w:val="single"/>
          </w:rPr>
          <w:t>15</w:t>
        </w:r>
      </w:hyperlink>
      <w:r>
        <w:rPr>
          <w:lang w:val="pt_PT" w:bidi="pt_PT"/>
        </w:rPr>
        <w:t xml:space="preserve">; </w:t>
      </w:r>
      <w:hyperlink r:id="rId275">
        <w:r>
          <w:rPr>
            <w:lang w:val="pt_PT" w:bidi="pt_PT"/>
          </w:rPr>
          <w:rPr>
            <w:color w:val="0000EE"/>
            <w:u w:val="single"/>
          </w:rPr>
          <w:t>8.8</w:t>
        </w:r>
      </w:hyperlink>
      <w:r>
        <w:rPr>
          <w:lang w:val="pt_PT" w:bidi="pt_PT"/>
        </w:rPr>
        <w:t>). Alguns falsos profetas exigiam presentes em troca de seus serviços (</w:t>
      </w:r>
      <w:hyperlink r:id="rId276">
        <w:r>
          <w:rPr>
            <w:lang w:val="pt_PT" w:bidi="pt_PT"/>
          </w:rPr>
          <w:rPr>
            <w:color w:val="0000EE"/>
            <w:u w:val="single"/>
          </w:rPr>
          <w:t>Mq 3.11</w:t>
        </w:r>
      </w:hyperlink>
      <w:r>
        <w:rPr>
          <w:lang w:val="pt_PT" w:bidi="pt_PT"/>
        </w:rPr>
        <w:t>). A preocupação de Saul pode refletir a ignorância espiritual de pensar que o conselho de um profeta de Deus poderia ser comprado (</w:t>
      </w:r>
      <w:hyperlink r:id="rId277">
        <w:r>
          <w:rPr>
            <w:lang w:val="pt_PT" w:bidi="pt_PT"/>
          </w:rPr>
          <w:rPr>
            <w:color w:val="0000EE"/>
            <w:u w:val="single"/>
          </w:rPr>
          <w:t>At 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hyperlink r:id="rId278">
        <w:r>
          <w:rPr>
            <w:lang w:val="pt_PT" w:bidi="pt_PT"/>
          </w:rPr>
          <w:rPr>
            <w:color w:val="0000EE"/>
            <w:u w:val="single"/>
          </w:rPr>
          <w:t>Rt 4.1–2</w:t>
        </w:r>
      </w:hyperlink>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hyperlink r:id="rId279">
        <w:r>
          <w:rPr>
            <w:lang w:val="pt_PT" w:bidi="pt_PT"/>
          </w:rPr>
          <w:rPr>
            <w:color w:val="0000EE"/>
            <w:u w:val="single"/>
          </w:rPr>
          <w:t>Nm 33.52</w:t>
        </w:r>
      </w:hyperlink>
      <w:r>
        <w:rPr>
          <w:lang w:val="pt_PT" w:bidi="pt_PT"/>
        </w:rPr>
        <w:t xml:space="preserve">; </w:t>
      </w:r>
      <w:hyperlink r:id="rId280">
        <w:r>
          <w:rPr>
            <w:lang w:val="pt_PT" w:bidi="pt_PT"/>
          </w:rPr>
          <w:rPr>
            <w:color w:val="0000EE"/>
            <w:u w:val="single"/>
          </w:rPr>
          <w:t>1Rs 15.14</w:t>
        </w:r>
      </w:hyperlink>
      <w:r>
        <w:rPr>
          <w:lang w:val="pt_PT" w:bidi="pt_PT"/>
        </w:rPr>
        <w:t xml:space="preserve">; </w:t>
      </w:r>
      <w:hyperlink r:id="rId281">
        <w:r>
          <w:rPr>
            <w:lang w:val="pt_PT" w:bidi="pt_PT"/>
          </w:rPr>
          <w:rPr>
            <w:color w:val="0000EE"/>
            <w:u w:val="single"/>
          </w:rPr>
          <w:t>22.43</w:t>
        </w:r>
      </w:hyperlink>
      <w:r>
        <w:rPr>
          <w:lang w:val="pt_PT" w:bidi="pt_PT"/>
        </w:rPr>
        <w:t xml:space="preserve">; </w:t>
      </w:r>
      <w:hyperlink r:id="rId282">
        <w:r>
          <w:rPr>
            <w:lang w:val="pt_PT" w:bidi="pt_PT"/>
          </w:rPr>
          <w:rPr>
            <w:color w:val="0000EE"/>
            <w:u w:val="single"/>
          </w:rPr>
          <w:t>2Rs 12.3</w:t>
        </w:r>
      </w:hyperlink>
      <w:r>
        <w:rPr>
          <w:lang w:val="pt_PT" w:bidi="pt_PT"/>
        </w:rPr>
        <w:t xml:space="preserve">; </w:t>
      </w:r>
      <w:hyperlink r:id="rId283">
        <w:r>
          <w:rPr>
            <w:lang w:val="pt_PT" w:bidi="pt_PT"/>
          </w:rPr>
          <w:rPr>
            <w:color w:val="0000EE"/>
            <w:u w:val="single"/>
          </w:rPr>
          <w:t>14.4</w:t>
        </w:r>
      </w:hyperlink>
      <w:r>
        <w:rPr>
          <w:lang w:val="pt_PT" w:bidi="pt_PT"/>
        </w:rPr>
        <w:t xml:space="preserve">; </w:t>
      </w:r>
      <w:hyperlink r:id="rId284">
        <w:r>
          <w:rPr>
            <w:lang w:val="pt_PT" w:bidi="pt_PT"/>
          </w:rPr>
          <w:rPr>
            <w:color w:val="0000EE"/>
            <w:u w:val="single"/>
          </w:rPr>
          <w:t>15.4</w:t>
        </w:r>
      </w:hyperlink>
      <w:r>
        <w:rPr>
          <w:lang w:val="pt_PT" w:bidi="pt_PT"/>
        </w:rPr>
        <w:t>,</w:t>
      </w:r>
      <w:hyperlink r:id="rId28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hyperlink r:id="rId286">
        <w:r>
          <w:rPr>
            <w:lang w:val="pt_PT" w:bidi="pt_PT"/>
          </w:rPr>
          <w:rPr>
            <w:color w:val="0000EE"/>
            <w:u w:val="single"/>
          </w:rPr>
          <w:t>1.4</w:t>
        </w:r>
      </w:hyperlink>
      <w:r>
        <w:rPr>
          <w:lang w:val="pt_PT" w:bidi="pt_PT"/>
        </w:rPr>
        <w:t xml:space="preserve">). • abençoar a comida: Como levita, o papel sacerdotal de Samuel incluía oferecer bênçãos (veja </w:t>
      </w:r>
      <w:hyperlink r:id="rId82">
        <w:r>
          <w:rPr>
            <w:lang w:val="pt_PT" w:bidi="pt_PT"/>
          </w:rPr>
          <w:rPr>
            <w:color w:val="0000EE"/>
            <w:u w:val="single"/>
          </w:rPr>
          <w:t>Dt 10.8</w:t>
        </w:r>
      </w:hyperlink>
      <w:r>
        <w:rPr>
          <w:lang w:val="pt_PT" w:bidi="pt_PT"/>
        </w:rPr>
        <w:t xml:space="preserve">; </w:t>
      </w:r>
      <w:hyperlink r:id="rId28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hyperlink r:id="rId288">
        <w:r>
          <w:rPr>
            <w:lang w:val="pt_PT" w:bidi="pt_PT"/>
          </w:rPr>
          <w:rPr>
            <w:color w:val="0000EE"/>
            <w:u w:val="single"/>
          </w:rPr>
          <w:t>Êx 30.22–33</w:t>
        </w:r>
      </w:hyperlink>
      <w:r>
        <w:rPr>
          <w:lang w:val="pt_PT" w:bidi="pt_PT"/>
        </w:rPr>
        <w:t xml:space="preserve">; </w:t>
      </w:r>
      <w:hyperlink r:id="rId289">
        <w:r>
          <w:rPr>
            <w:lang w:val="pt_PT" w:bidi="pt_PT"/>
          </w:rPr>
          <w:rPr>
            <w:color w:val="0000EE"/>
            <w:u w:val="single"/>
          </w:rPr>
          <w:t>Lv 8.12</w:t>
        </w:r>
      </w:hyperlink>
      <w:r>
        <w:rPr>
          <w:lang w:val="pt_PT" w:bidi="pt_PT"/>
        </w:rPr>
        <w:t xml:space="preserve">; </w:t>
      </w:r>
      <w:hyperlink r:id="rId290">
        <w:r>
          <w:rPr>
            <w:lang w:val="pt_PT" w:bidi="pt_PT"/>
          </w:rPr>
          <w:rPr>
            <w:color w:val="0000EE"/>
            <w:u w:val="single"/>
          </w:rPr>
          <w:t>1Rs 19.16</w:t>
        </w:r>
      </w:hyperlink>
      <w:r>
        <w:rPr>
          <w:lang w:val="pt_PT" w:bidi="pt_PT"/>
        </w:rPr>
        <w:t xml:space="preserve">; </w:t>
      </w:r>
      <w:hyperlink r:id="rId291">
        <w:r>
          <w:rPr>
            <w:lang w:val="pt_PT" w:bidi="pt_PT"/>
          </w:rPr>
          <w:rPr>
            <w:color w:val="0000EE"/>
            <w:u w:val="single"/>
          </w:rPr>
          <w:t>Is 45.1</w:t>
        </w:r>
      </w:hyperlink>
      <w:r>
        <w:rPr>
          <w:lang w:val="pt_PT" w:bidi="pt_PT"/>
        </w:rPr>
        <w:t>). • Ele os resgatará: Como eles haviam solicitado (</w:t>
      </w:r>
      <w:hyperlink r:id="rId245">
        <w:r>
          <w:rPr>
            <w:lang w:val="pt_PT" w:bidi="pt_PT"/>
          </w:rPr>
          <w:rPr>
            <w:color w:val="0000EE"/>
            <w:u w:val="single"/>
          </w:rPr>
          <w:t>1Sm 8.20</w:t>
        </w:r>
      </w:hyperlink>
      <w:r>
        <w:rPr>
          <w:lang w:val="pt_PT" w:bidi="pt_PT"/>
        </w:rPr>
        <w:t xml:space="preserve">; cp. </w:t>
      </w:r>
      <w:hyperlink r:id="rId292">
        <w:r>
          <w:rPr>
            <w:lang w:val="pt_PT" w:bidi="pt_PT"/>
          </w:rPr>
          <w:rPr>
            <w:color w:val="0000EE"/>
            <w:u w:val="single"/>
          </w:rPr>
          <w:t>Jz 13.5</w:t>
        </w:r>
      </w:hyperlink>
      <w:r>
        <w:rPr>
          <w:lang w:val="pt_PT" w:bidi="pt_PT"/>
        </w:rPr>
        <w:t>). Davi eventualmente subjugou os filisteus (</w:t>
      </w:r>
      <w:hyperlink r:id="rId293">
        <w:r>
          <w:rPr>
            <w:lang w:val="pt_PT" w:bidi="pt_PT"/>
          </w:rPr>
          <w:rPr>
            <w:color w:val="0000EE"/>
            <w:u w:val="single"/>
          </w:rPr>
          <w:t>2Sm 5.17–25</w:t>
        </w:r>
      </w:hyperlink>
      <w:r>
        <w:rPr>
          <w:lang w:val="pt_PT" w:bidi="pt_PT"/>
        </w:rPr>
        <w:t xml:space="preserve">; </w:t>
      </w:r>
      <w:hyperlink r:id="rId294">
        <w:r>
          <w:rPr>
            <w:lang w:val="pt_PT" w:bidi="pt_PT"/>
          </w:rPr>
          <w:rPr>
            <w:color w:val="0000EE"/>
            <w:u w:val="single"/>
          </w:rPr>
          <w:t>8.1</w:t>
        </w:r>
      </w:hyperlink>
      <w:r>
        <w:rPr>
          <w:lang w:val="pt_PT" w:bidi="pt_PT"/>
        </w:rPr>
        <w:t xml:space="preserve">; </w:t>
      </w:r>
      <w:hyperlink r:id="rId295">
        <w:r>
          <w:rPr>
            <w:lang w:val="pt_PT" w:bidi="pt_PT"/>
          </w:rPr>
          <w:rPr>
            <w:color w:val="0000EE"/>
            <w:u w:val="single"/>
          </w:rPr>
          <w:t>21.15</w:t>
        </w:r>
      </w:hyperlink>
      <w:r>
        <w:rPr>
          <w:lang w:val="pt_PT" w:bidi="pt_PT"/>
        </w:rPr>
        <w:t>,</w:t>
      </w:r>
      <w:hyperlink r:id="rId296">
        <w:r>
          <w:rPr>
            <w:lang w:val="pt_PT" w:bidi="pt_PT"/>
          </w:rPr>
          <w:rPr>
            <w:color w:val="0000EE"/>
            <w:u w:val="single"/>
          </w:rPr>
          <w:t>18–22</w:t>
        </w:r>
      </w:hyperlink>
      <w:r>
        <w:rPr>
          <w:lang w:val="pt_PT" w:bidi="pt_PT"/>
        </w:rPr>
        <w:t xml:space="preserve">). • pois eu tenho... ouvido o seu clamor (cp. </w:t>
      </w:r>
      <w:hyperlink r:id="rId297">
        <w:r>
          <w:rPr>
            <w:lang w:val="pt_PT" w:bidi="pt_PT"/>
          </w:rPr>
          <w:rPr>
            <w:color w:val="0000EE"/>
            <w:u w:val="single"/>
          </w:rPr>
          <w:t>Êx 3.7–9</w:t>
        </w:r>
      </w:hyperlink>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hyperlink r:id="rId298">
        <w:r>
          <w:rPr>
            <w:lang w:val="pt_PT" w:bidi="pt_PT"/>
          </w:rPr>
          <w:rPr>
            <w:color w:val="0000EE"/>
            <w:u w:val="single"/>
          </w:rPr>
          <w:t>Jz 20.14–31</w:t>
        </w:r>
      </w:hyperlink>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hyperlink r:id="rId299">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hyperlink r:id="rId300">
        <w:r>
          <w:rPr>
            <w:lang w:val="pt_PT" w:bidi="pt_PT"/>
          </w:rPr>
          <w:rPr>
            <w:color w:val="0000EE"/>
            <w:u w:val="single"/>
          </w:rPr>
          <w:t>Dt 22.8</w:t>
        </w:r>
      </w:hyperlink>
      <w:r>
        <w:rPr>
          <w:lang w:val="pt_PT" w:bidi="pt_PT"/>
        </w:rPr>
        <w:t xml:space="preserve">; </w:t>
      </w:r>
      <w:hyperlink r:id="rId301">
        <w:r>
          <w:rPr>
            <w:lang w:val="pt_PT" w:bidi="pt_PT"/>
          </w:rPr>
          <w:rPr>
            <w:color w:val="0000EE"/>
            <w:u w:val="single"/>
          </w:rPr>
          <w:t>2Rs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hyperlink r:id="rId302">
        <w:r>
          <w:rPr>
            <w:lang w:val="pt_PT" w:bidi="pt_PT"/>
          </w:rPr>
          <w:rPr>
            <w:color w:val="0000EE"/>
            <w:u w:val="single"/>
          </w:rPr>
          <w:t>16.13</w:t>
        </w:r>
      </w:hyperlink>
      <w:r>
        <w:rPr>
          <w:lang w:val="pt_PT" w:bidi="pt_PT"/>
        </w:rPr>
        <w:t xml:space="preserve">). • O povo de Israel não pertencia ao rei, mas ao Senhor. O rei deveria agir como gerente em vez de proprietário (cp. </w:t>
      </w:r>
      <w:hyperlink r:id="rId243">
        <w:r>
          <w:rPr>
            <w:lang w:val="pt_PT" w:bidi="pt_PT"/>
          </w:rPr>
          <w:rPr>
            <w:color w:val="0000EE"/>
            <w:u w:val="single"/>
          </w:rPr>
          <w:t>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hyperlink r:id="rId303">
        <w:r>
          <w:rPr>
            <w:lang w:val="pt_PT" w:bidi="pt_PT"/>
          </w:rPr>
          <w:rPr>
            <w:color w:val="0000EE"/>
            <w:u w:val="single"/>
          </w:rPr>
          <w:t>Gn 35.16–20</w:t>
        </w:r>
      </w:hyperlink>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hyperlink r:id="rId304">
        <w:r>
          <w:rPr>
            <w:lang w:val="pt_PT" w:bidi="pt_PT"/>
          </w:rPr>
          <w:rPr>
            <w:color w:val="0000EE"/>
            <w:u w:val="single"/>
          </w:rPr>
          <w:t>9.21</w:t>
        </w:r>
      </w:hyperlink>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hyperlink r:id="rId305">
        <w:r>
          <w:rPr>
            <w:lang w:val="pt_PT" w:bidi="pt_PT"/>
          </w:rPr>
          <w:rPr>
            <w:color w:val="0000EE"/>
            <w:u w:val="single"/>
          </w:rPr>
          <w:t>1Cr 6.77</w:t>
        </w:r>
      </w:hyperlink>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hyperlink r:id="rId306">
        <w:r>
          <w:rPr>
            <w:lang w:val="pt_PT" w:bidi="pt_PT"/>
          </w:rPr>
          <w:rPr>
            <w:color w:val="0000EE"/>
            <w:u w:val="single"/>
          </w:rPr>
          <w:t>10.26</w:t>
        </w:r>
      </w:hyperlink>
      <w:r>
        <w:rPr>
          <w:lang w:val="pt_PT" w:bidi="pt_PT"/>
        </w:rPr>
        <w:t>), tinha sido uma cidade sem lei (</w:t>
      </w:r>
      <w:hyperlink r:id="rId307">
        <w:r>
          <w:rPr>
            <w:lang w:val="pt_PT" w:bidi="pt_PT"/>
          </w:rPr>
          <w:rPr>
            <w:color w:val="0000EE"/>
            <w:u w:val="single"/>
          </w:rPr>
          <w:t>Jz 19–21</w:t>
        </w:r>
      </w:hyperlink>
      <w:r>
        <w:rPr>
          <w:lang w:val="pt_PT" w:bidi="pt_PT"/>
        </w:rPr>
        <w:t xml:space="preserve">). Em nenhum outro lugar é descrita como sendo “de Deus”. Esta descrição pode apontar para a posse de Deus sobre a cidade, apesar da ocupação dos filisteus. • grupo: Profetas frequentemente viviam em grupos (e.g., </w:t>
      </w:r>
      <w:hyperlink r:id="rId308">
        <w:r>
          <w:rPr>
            <w:lang w:val="pt_PT" w:bidi="pt_PT"/>
          </w:rPr>
          <w:rPr>
            <w:color w:val="0000EE"/>
            <w:u w:val="single"/>
          </w:rPr>
          <w:t>2Rs 2.3</w:t>
        </w:r>
      </w:hyperlink>
      <w:r>
        <w:rPr>
          <w:lang w:val="pt_PT" w:bidi="pt_PT"/>
        </w:rPr>
        <w:t xml:space="preserve">). • harpa... lira: Profetas antigos às vezes usavam instrumentos musicais para estimular e acompanhar a profecia (e.g., </w:t>
      </w:r>
      <w:hyperlink r:id="rId309">
        <w:r>
          <w:rPr>
            <w:lang w:val="pt_PT" w:bidi="pt_PT"/>
          </w:rPr>
          <w:rPr>
            <w:color w:val="0000EE"/>
            <w:u w:val="single"/>
          </w:rPr>
          <w:t>2Rs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hyperlink r:id="rId310">
        <w:r>
          <w:rPr>
            <w:lang w:val="pt_PT" w:bidi="pt_PT"/>
          </w:rPr>
          <w:rPr>
            <w:color w:val="0000EE"/>
            <w:u w:val="single"/>
          </w:rPr>
          <w:t>2Sm 23.2</w:t>
        </w:r>
      </w:hyperlink>
      <w:r>
        <w:rPr>
          <w:lang w:val="pt_PT" w:bidi="pt_PT"/>
        </w:rPr>
        <w:t xml:space="preserve">; </w:t>
      </w:r>
      <w:hyperlink r:id="rId311">
        <w:r>
          <w:rPr>
            <w:lang w:val="pt_PT" w:bidi="pt_PT"/>
          </w:rPr>
          <w:rPr>
            <w:color w:val="0000EE"/>
            <w:u w:val="single"/>
          </w:rPr>
          <w:t>At 2.29–31</w:t>
        </w:r>
      </w:hyperlink>
      <w:r>
        <w:rPr>
          <w:lang w:val="pt_PT" w:bidi="pt_PT"/>
        </w:rPr>
        <w:t xml:space="preserve">. • pessoa diferente: Saul se tornaria um líder nacional, espiritual e carismático (cp. </w:t>
      </w:r>
      <w:hyperlink r:id="rId312">
        <w:r>
          <w:rPr>
            <w:lang w:val="pt_PT" w:bidi="pt_PT"/>
          </w:rPr>
          <w:rPr>
            <w:color w:val="0000EE"/>
            <w:u w:val="single"/>
          </w:rPr>
          <w:t>1Sm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hyperlink r:id="rId313">
        <w:r>
          <w:rPr>
            <w:lang w:val="pt_PT" w:bidi="pt_PT"/>
          </w:rPr>
          <w:rPr>
            <w:color w:val="0000EE"/>
            <w:u w:val="single"/>
          </w:rPr>
          <w:t>11.14–15</w:t>
        </w:r>
      </w:hyperlink>
      <w:r>
        <w:rPr>
          <w:lang w:val="pt_PT" w:bidi="pt_PT"/>
        </w:rPr>
        <w:t xml:space="preserve"> (cp. com </w:t>
      </w:r>
      <w:hyperlink r:id="rId314">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hyperlink r:id="rId315">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hyperlink r:id="rId316">
        <w:r>
          <w:rPr>
            <w:lang w:val="pt_PT" w:bidi="pt_PT"/>
          </w:rPr>
          <w:rPr>
            <w:color w:val="0000EE"/>
            <w:u w:val="single"/>
          </w:rPr>
          <w:t>11.6</w:t>
        </w:r>
      </w:hyperlink>
      <w:r>
        <w:rPr>
          <w:lang w:val="pt_PT" w:bidi="pt_PT"/>
        </w:rPr>
        <w:t xml:space="preserve">; </w:t>
      </w:r>
      <w:hyperlink r:id="rId317">
        <w:r>
          <w:rPr>
            <w:lang w:val="pt_PT" w:bidi="pt_PT"/>
          </w:rPr>
          <w:rPr>
            <w:color w:val="0000EE"/>
            <w:u w:val="single"/>
          </w:rPr>
          <w:t>Jz 14.6</w:t>
        </w:r>
      </w:hyperlink>
      <w:r>
        <w:rPr>
          <w:lang w:val="pt_PT" w:bidi="pt_PT"/>
        </w:rPr>
        <w:t>,</w:t>
      </w:r>
      <w:hyperlink r:id="rId318">
        <w:r>
          <w:rPr>
            <w:lang w:val="pt_PT" w:bidi="pt_PT"/>
          </w:rPr>
          <w:rPr>
            <w:color w:val="0000EE"/>
            <w:u w:val="single"/>
          </w:rPr>
          <w:t>19</w:t>
        </w:r>
      </w:hyperlink>
      <w:r>
        <w:rPr>
          <w:lang w:val="pt_PT" w:bidi="pt_PT"/>
        </w:rPr>
        <w:t xml:space="preserve">; </w:t>
      </w:r>
      <w:hyperlink r:id="rId319">
        <w:r>
          <w:rPr>
            <w:lang w:val="pt_PT" w:bidi="pt_PT"/>
          </w:rPr>
          <w:rPr>
            <w:color w:val="0000EE"/>
            <w:u w:val="single"/>
          </w:rPr>
          <w:t>15.14</w:t>
        </w:r>
      </w:hyperlink>
      <w:r>
        <w:rPr>
          <w:lang w:val="pt_PT" w:bidi="pt_PT"/>
        </w:rPr>
        <w:t xml:space="preserve">; cp. </w:t>
      </w:r>
      <w:hyperlink r:id="rId320">
        <w:r>
          <w:rPr>
            <w:lang w:val="pt_PT" w:bidi="pt_PT"/>
          </w:rPr>
          <w:rPr>
            <w:color w:val="0000EE"/>
            <w:u w:val="single"/>
          </w:rPr>
          <w:t>At 2.17–18</w:t>
        </w:r>
      </w:hyperlink>
      <w:r>
        <w:rPr>
          <w:lang w:val="pt_PT" w:bidi="pt_PT"/>
        </w:rPr>
        <w:t>,</w:t>
      </w:r>
      <w:hyperlink r:id="rId321">
        <w:r>
          <w:rPr>
            <w:lang w:val="pt_PT" w:bidi="pt_PT"/>
          </w:rPr>
          <w:rPr>
            <w:color w:val="0000EE"/>
            <w:u w:val="single"/>
          </w:rPr>
          <w:t>39</w:t>
        </w:r>
      </w:hyperlink>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hyperlink r:id="rId322">
        <w:r>
          <w:rPr>
            <w:lang w:val="pt_PT" w:bidi="pt_PT"/>
          </w:rPr>
          <w:rPr>
            <w:color w:val="0000EE"/>
            <w:u w:val="single"/>
          </w:rPr>
          <w:t>1Sm 19.18–23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hyperlink r:id="rId323">
        <w:r>
          <w:rPr>
            <w:lang w:val="pt_PT" w:bidi="pt_PT"/>
          </w:rPr>
          <w:rPr>
            <w:color w:val="0000EE"/>
            <w:u w:val="single"/>
          </w:rPr>
          <w:t>Jo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hyperlink r:id="rId324">
        <w:r>
          <w:rPr>
            <w:lang w:val="pt_PT" w:bidi="pt_PT"/>
          </w:rPr>
          <w:rPr>
            <w:color w:val="0000EE"/>
            <w:u w:val="single"/>
          </w:rPr>
          <w:t>Jz 20.1–4</w:t>
        </w:r>
      </w:hyperlink>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hyperlink r:id="rId325">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hyperlink r:id="rId247">
        <w:r>
          <w:rPr>
            <w:lang w:val="pt_PT" w:bidi="pt_PT"/>
          </w:rPr>
          <w:rPr>
            <w:color w:val="0000EE"/>
            <w:u w:val="single"/>
          </w:rPr>
          <w:t>8.7</w:t>
        </w:r>
      </w:hyperlink>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hyperlink r:id="rId326">
        <w:r>
          <w:rPr>
            <w:lang w:val="pt_PT" w:bidi="pt_PT"/>
          </w:rPr>
          <w:rPr>
            <w:color w:val="0000EE"/>
            <w:u w:val="single"/>
          </w:rPr>
          <w:t>Lv 16.8</w:t>
        </w:r>
      </w:hyperlink>
      <w:r>
        <w:rPr>
          <w:lang w:val="pt_PT" w:bidi="pt_PT"/>
        </w:rPr>
        <w:t xml:space="preserve">; </w:t>
      </w:r>
      <w:hyperlink r:id="rId327">
        <w:r>
          <w:rPr>
            <w:lang w:val="pt_PT" w:bidi="pt_PT"/>
          </w:rPr>
          <w:rPr>
            <w:color w:val="0000EE"/>
            <w:u w:val="single"/>
          </w:rPr>
          <w:t>Js 18.6</w:t>
        </w:r>
      </w:hyperlink>
      <w:r>
        <w:rPr>
          <w:lang w:val="pt_PT" w:bidi="pt_PT"/>
        </w:rPr>
        <w:t xml:space="preserve">; </w:t>
      </w:r>
      <w:hyperlink r:id="rId328">
        <w:r>
          <w:rPr>
            <w:lang w:val="pt_PT" w:bidi="pt_PT"/>
          </w:rPr>
          <w:rPr>
            <w:color w:val="0000EE"/>
            <w:u w:val="single"/>
          </w:rPr>
          <w:t>1Cr 26.12–16</w:t>
        </w:r>
      </w:hyperlink>
      <w:r>
        <w:rPr>
          <w:lang w:val="pt_PT" w:bidi="pt_PT"/>
        </w:rPr>
        <w:t xml:space="preserve">; </w:t>
      </w:r>
      <w:hyperlink r:id="rId329">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hyperlink r:id="rId330">
        <w:r>
          <w:rPr>
            <w:lang w:val="pt_PT" w:bidi="pt_PT"/>
          </w:rPr>
          <w:rPr>
            <w:color w:val="0000EE"/>
            <w:u w:val="single"/>
          </w:rPr>
          <w:t>Dt 17.14–20</w:t>
        </w:r>
      </w:hyperlink>
      <w:r>
        <w:rPr>
          <w:lang w:val="pt_PT" w:bidi="pt_PT"/>
        </w:rPr>
        <w:t xml:space="preserve">. • Ele os escreveu: Compare </w:t>
      </w:r>
      <w:hyperlink r:id="rId331">
        <w:r>
          <w:rPr>
            <w:lang w:val="pt_PT" w:bidi="pt_PT"/>
          </w:rPr>
          <w:rPr>
            <w:color w:val="0000EE"/>
            <w:u w:val="single"/>
          </w:rPr>
          <w:t>Êx 24.4</w:t>
        </w:r>
      </w:hyperlink>
      <w:r>
        <w:rPr>
          <w:lang w:val="pt_PT" w:bidi="pt_PT"/>
        </w:rPr>
        <w:t xml:space="preserve">; </w:t>
      </w:r>
      <w:hyperlink r:id="rId332">
        <w:r>
          <w:rPr>
            <w:lang w:val="pt_PT" w:bidi="pt_PT"/>
          </w:rPr>
          <w:rPr>
            <w:color w:val="0000EE"/>
            <w:u w:val="single"/>
          </w:rPr>
          <w:t>Js 24.26</w:t>
        </w:r>
      </w:hyperlink>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hyperlink r:id="rId333">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hyperlink r:id="rId334">
        <w:r>
          <w:rPr>
            <w:lang w:val="pt_PT" w:bidi="pt_PT"/>
          </w:rPr>
          <w:rPr>
            <w:color w:val="0000EE"/>
            <w:u w:val="single"/>
          </w:rPr>
          <w:t>2.12</w:t>
        </w:r>
      </w:hyperlink>
      <w:r>
        <w:rPr>
          <w:lang w:val="pt_PT" w:bidi="pt_PT"/>
        </w:rPr>
        <w:t>) porque desprezaram o rei escolhido por Deus. • Presentes eram dados para demonstrar homenagem (</w:t>
      </w:r>
      <w:hyperlink r:id="rId335">
        <w:r>
          <w:rPr>
            <w:lang w:val="pt_PT" w:bidi="pt_PT"/>
          </w:rPr>
          <w:rPr>
            <w:color w:val="0000EE"/>
            <w:u w:val="single"/>
          </w:rPr>
          <w:t>Gn 32.13</w:t>
        </w:r>
      </w:hyperlink>
      <w:r>
        <w:rPr>
          <w:lang w:val="pt_PT" w:bidi="pt_PT"/>
        </w:rPr>
        <w:t>,</w:t>
      </w:r>
      <w:hyperlink r:id="rId336">
        <w:r>
          <w:rPr>
            <w:lang w:val="pt_PT" w:bidi="pt_PT"/>
          </w:rPr>
          <w:rPr>
            <w:color w:val="0000EE"/>
            <w:u w:val="single"/>
          </w:rPr>
          <w:t>18</w:t>
        </w:r>
      </w:hyperlink>
      <w:r>
        <w:rPr>
          <w:lang w:val="pt_PT" w:bidi="pt_PT"/>
        </w:rPr>
        <w:t>,</w:t>
      </w:r>
      <w:hyperlink r:id="rId337">
        <w:r>
          <w:rPr>
            <w:lang w:val="pt_PT" w:bidi="pt_PT"/>
          </w:rPr>
          <w:rPr>
            <w:color w:val="0000EE"/>
            <w:u w:val="single"/>
          </w:rPr>
          <w:t>20</w:t>
        </w:r>
      </w:hyperlink>
      <w:r>
        <w:rPr>
          <w:lang w:val="pt_PT" w:bidi="pt_PT"/>
        </w:rPr>
        <w:t>), amizade política (</w:t>
      </w:r>
      <w:hyperlink r:id="rId338">
        <w:r>
          <w:rPr>
            <w:lang w:val="pt_PT" w:bidi="pt_PT"/>
          </w:rPr>
          <w:rPr>
            <w:color w:val="0000EE"/>
            <w:u w:val="single"/>
          </w:rPr>
          <w:t>2Rs 20.12</w:t>
        </w:r>
      </w:hyperlink>
      <w:r>
        <w:rPr>
          <w:lang w:val="pt_PT" w:bidi="pt_PT"/>
        </w:rPr>
        <w:t>) ou submissão (</w:t>
      </w:r>
      <w:hyperlink r:id="rId339">
        <w:r>
          <w:rPr>
            <w:lang w:val="pt_PT" w:bidi="pt_PT"/>
          </w:rPr>
          <w:rPr>
            <w:color w:val="0000EE"/>
            <w:u w:val="single"/>
          </w:rPr>
          <w:t>Jz 3.15</w:t>
        </w:r>
      </w:hyperlink>
      <w:r>
        <w:rPr>
          <w:lang w:val="pt_PT" w:bidi="pt_PT"/>
        </w:rPr>
        <w:t>,</w:t>
      </w:r>
      <w:hyperlink r:id="rId340">
        <w:r>
          <w:rPr>
            <w:lang w:val="pt_PT" w:bidi="pt_PT"/>
          </w:rPr>
          <w:rPr>
            <w:color w:val="0000EE"/>
            <w:u w:val="single"/>
          </w:rPr>
          <w:t>17</w:t>
        </w:r>
      </w:hyperlink>
      <w:r>
        <w:rPr>
          <w:lang w:val="pt_PT" w:bidi="pt_PT"/>
        </w:rPr>
        <w:t xml:space="preserve">). • Ignoraram-nos: O autocontrole de Saul ao ser insultado era um sinal de maturidade. Em contraste, </w:t>
      </w:r>
      <w:hyperlink r:id="rId341">
        <w:r>
          <w:rPr>
            <w:lang w:val="pt_PT" w:bidi="pt_PT"/>
          </w:rPr>
          <w:rPr>
            <w:color w:val="0000EE"/>
            <w:u w:val="single"/>
          </w:rPr>
          <w:t>Provérbios 16.14</w:t>
        </w:r>
      </w:hyperlink>
      <w:r>
        <w:rPr>
          <w:lang w:val="pt_PT" w:bidi="pt_PT"/>
        </w:rPr>
        <w:t xml:space="preserve"> fala da raiva potencialmente explosiva de um rei quando alguém o desafia. Veja também </w:t>
      </w:r>
      <w:hyperlink r:id="rId342">
        <w:r>
          <w:rPr>
            <w:lang w:val="pt_PT" w:bidi="pt_PT"/>
          </w:rPr>
          <w:rPr>
            <w:color w:val="0000EE"/>
            <w:u w:val="single"/>
          </w:rPr>
          <w:t>1Sm 11.12–13</w:t>
        </w:r>
      </w:hyperlink>
      <w:r>
        <w:rPr>
          <w:lang w:val="pt_PT" w:bidi="pt_PT"/>
        </w:rPr>
        <w:t xml:space="preserve">. • [Naás... Jabes-Gileade]. Se este parágrafo fazia parte do texto original é incerto, mas fornece contexto histórico para </w:t>
      </w:r>
      <w:hyperlink r:id="rId264">
        <w:r>
          <w:rPr>
            <w:lang w:val="pt_PT" w:bidi="pt_PT"/>
          </w:rPr>
          <w:rPr>
            <w:color w:val="0000EE"/>
            <w:u w:val="single"/>
          </w:rPr>
          <w:t>11.1–15</w:t>
        </w:r>
      </w:hyperlink>
      <w:r>
        <w:rPr>
          <w:lang w:val="pt_PT" w:bidi="pt_PT"/>
        </w:rPr>
        <w:t xml:space="preserve"> (e.g., </w:t>
      </w:r>
      <w:hyperlink r:id="rId343">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hyperlink r:id="rId344">
        <w:r>
          <w:rPr>
            <w:lang w:val="pt_PT" w:bidi="pt_PT"/>
          </w:rPr>
          <w:rPr>
            <w:color w:val="0000EE"/>
            <w:u w:val="single"/>
          </w:rPr>
          <w:t>Gn 19.38</w:t>
        </w:r>
      </w:hyperlink>
      <w:r>
        <w:rPr>
          <w:lang w:val="pt_PT" w:bidi="pt_PT"/>
        </w:rPr>
        <w:t xml:space="preserve">), localizado no lado leste do Jordão, representava uma ameaça para Israel semelhante aos filisteus ao sudoeste (veja também </w:t>
      </w:r>
      <w:hyperlink r:id="rId345">
        <w:r>
          <w:rPr>
            <w:lang w:val="pt_PT" w:bidi="pt_PT"/>
          </w:rPr>
          <w:rPr>
            <w:color w:val="0000EE"/>
            <w:u w:val="single"/>
          </w:rPr>
          <w:t>Jz 10.6–11.33</w:t>
        </w:r>
      </w:hyperlink>
      <w:r>
        <w:rPr>
          <w:lang w:val="pt_PT" w:bidi="pt_PT"/>
        </w:rPr>
        <w:t xml:space="preserve">). • Faça um tratado conosco: Cp. </w:t>
      </w:r>
      <w:hyperlink r:id="rId346">
        <w:r>
          <w:rPr>
            <w:lang w:val="pt_PT" w:bidi="pt_PT"/>
          </w:rPr>
          <w:rPr>
            <w:color w:val="0000EE"/>
            <w:u w:val="single"/>
          </w:rPr>
          <w:t>Js 9</w:t>
        </w:r>
      </w:hyperlink>
      <w:r>
        <w:rPr>
          <w:lang w:val="pt_PT" w:bidi="pt_PT"/>
        </w:rPr>
        <w:t xml:space="preserve">; </w:t>
      </w:r>
      <w:hyperlink r:id="rId347">
        <w:r>
          <w:rPr>
            <w:lang w:val="pt_PT" w:bidi="pt_PT"/>
          </w:rPr>
          <w:rPr>
            <w:color w:val="0000EE"/>
            <w:u w:val="single"/>
          </w:rPr>
          <w:t>2Sm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hyperlink r:id="rId245">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hyperlink r:id="rId348">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hyperlink r:id="rId349">
        <w:r>
          <w:rPr>
            <w:lang w:val="pt_PT" w:bidi="pt_PT"/>
          </w:rPr>
          <w:rPr>
            <w:color w:val="0000EE"/>
            <w:u w:val="single"/>
          </w:rPr>
          <w:t>Sl 51.10</w:t>
        </w:r>
      </w:hyperlink>
      <w:r>
        <w:rPr>
          <w:lang w:val="pt_PT" w:bidi="pt_PT"/>
        </w:rPr>
        <w:t>). Qualquer efeito que os canalhas (</w:t>
      </w:r>
      <w:hyperlink r:id="rId350">
        <w:r>
          <w:rPr>
            <w:lang w:val="pt_PT" w:bidi="pt_PT"/>
          </w:rPr>
          <w:rPr>
            <w:color w:val="0000EE"/>
            <w:u w:val="single"/>
          </w:rPr>
          <w:t>1Sm 10.27</w:t>
        </w:r>
      </w:hyperlink>
      <w:r>
        <w:rPr>
          <w:lang w:val="pt_PT" w:bidi="pt_PT"/>
        </w:rPr>
        <w:t xml:space="preserve">; </w:t>
      </w:r>
      <w:hyperlink r:id="rId351">
        <w:r>
          <w:rPr>
            <w:lang w:val="pt_PT" w:bidi="pt_PT"/>
          </w:rPr>
          <w:rPr>
            <w:color w:val="0000EE"/>
            <w:u w:val="single"/>
          </w:rPr>
          <w:t>11.12</w:t>
        </w:r>
      </w:hyperlink>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2">
        <w:r>
          <w:rPr>
            <w:lang w:val="pt_PT" w:bidi="pt_PT"/>
          </w:rPr>
          <w:rPr>
            <w:color w:val="0000EE"/>
            <w:u w:val="single"/>
          </w:rPr>
          <w:t>Êx 24.5</w:t>
        </w:r>
      </w:hyperlink>
      <w:r>
        <w:rPr>
          <w:lang w:val="pt_PT" w:bidi="pt_PT"/>
        </w:rPr>
        <w:t xml:space="preserve">; </w:t>
      </w:r>
      <w:hyperlink r:id="rId353">
        <w:r>
          <w:rPr>
            <w:lang w:val="pt_PT" w:bidi="pt_PT"/>
          </w:rPr>
          <w:rPr>
            <w:color w:val="0000EE"/>
            <w:u w:val="single"/>
          </w:rPr>
          <w:t>Lv 9.4</w:t>
        </w:r>
      </w:hyperlink>
      <w:r>
        <w:rPr>
          <w:lang w:val="pt_PT" w:bidi="pt_PT"/>
        </w:rPr>
        <w:t>,</w:t>
      </w:r>
      <w:hyperlink r:id="rId354">
        <w:r>
          <w:rPr>
            <w:lang w:val="pt_PT" w:bidi="pt_PT"/>
          </w:rPr>
          <w:rPr>
            <w:color w:val="0000EE"/>
            <w:u w:val="single"/>
          </w:rPr>
          <w:t>18</w:t>
        </w:r>
      </w:hyperlink>
      <w:r>
        <w:rPr>
          <w:lang w:val="pt_PT" w:bidi="pt_PT"/>
        </w:rPr>
        <w:t>,</w:t>
      </w:r>
      <w:hyperlink r:id="rId355">
        <w:r>
          <w:rPr>
            <w:lang w:val="pt_PT" w:bidi="pt_PT"/>
          </w:rPr>
          <w:rPr>
            <w:color w:val="0000EE"/>
            <w:u w:val="single"/>
          </w:rPr>
          <w:t>22</w:t>
        </w:r>
      </w:hyperlink>
      <w:r>
        <w:rPr>
          <w:lang w:val="pt_PT" w:bidi="pt_PT"/>
        </w:rPr>
        <w:t xml:space="preserve">; </w:t>
      </w:r>
      <w:hyperlink r:id="rId356">
        <w:r>
          <w:rPr>
            <w:lang w:val="pt_PT" w:bidi="pt_PT"/>
          </w:rPr>
          <w:rPr>
            <w:color w:val="0000EE"/>
            <w:u w:val="single"/>
          </w:rPr>
          <w:t>1Rs 8.63–64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hyperlink r:id="rId357">
        <w:r>
          <w:rPr>
            <w:lang w:val="pt_PT" w:bidi="pt_PT"/>
          </w:rPr>
          <w:rPr>
            <w:color w:val="0000EE"/>
            <w:u w:val="single"/>
          </w:rPr>
          <w:t>11.12–15</w:t>
        </w:r>
      </w:hyperlink>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hyperlink r:id="rId358">
        <w:r>
          <w:rPr>
            <w:lang w:val="pt_PT" w:bidi="pt_PT"/>
          </w:rPr>
          <w:rPr>
            <w:color w:val="0000EE"/>
            <w:u w:val="single"/>
          </w:rPr>
          <w:t>9.16</w:t>
        </w:r>
      </w:hyperlink>
      <w:r>
        <w:rPr>
          <w:lang w:val="pt_PT" w:bidi="pt_PT"/>
        </w:rPr>
        <w:t xml:space="preserve">). • De quem é o boi ou o jumento: Cp. </w:t>
      </w:r>
      <w:hyperlink r:id="rId359">
        <w:r>
          <w:rPr>
            <w:lang w:val="pt_PT" w:bidi="pt_PT"/>
          </w:rPr>
          <w:rPr>
            <w:color w:val="0000EE"/>
            <w:u w:val="single"/>
          </w:rPr>
          <w:t>Nm 16.15</w:t>
        </w:r>
      </w:hyperlink>
      <w:r>
        <w:rPr>
          <w:lang w:val="pt_PT" w:bidi="pt_PT"/>
        </w:rPr>
        <w:t>. • Eu roubei? Em contraste com o comportamento dos reis (</w:t>
      </w:r>
      <w:hyperlink r:id="rId360">
        <w:r>
          <w:rPr>
            <w:lang w:val="pt_PT" w:bidi="pt_PT"/>
          </w:rPr>
          <w:rPr>
            <w:color w:val="0000EE"/>
            <w:u w:val="single"/>
          </w:rPr>
          <w:t>1Sm 8.11–16</w:t>
        </w:r>
      </w:hyperlink>
      <w:r>
        <w:rPr>
          <w:lang w:val="pt_PT" w:bidi="pt_PT"/>
        </w:rPr>
        <w:t>). • Alguma vez aceitei suborno e perverti a justiça? Não, mas os filhos de Samuel fizeram (</w:t>
      </w:r>
      <w:hyperlink r:id="rId361">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hyperlink r:id="rId362">
        <w:r>
          <w:rPr>
            <w:lang w:val="pt_PT" w:bidi="pt_PT"/>
          </w:rPr>
          <w:rPr>
            <w:color w:val="0000EE"/>
            <w:u w:val="single"/>
          </w:rPr>
          <w:t>1Co 9.1–14</w:t>
        </w:r>
      </w:hyperlink>
      <w:r>
        <w:rPr>
          <w:lang w:val="pt_PT" w:bidi="pt_PT"/>
        </w:rPr>
        <w:t xml:space="preserve">; </w:t>
      </w:r>
      <w:hyperlink r:id="rId363">
        <w:r>
          <w:rPr>
            <w:lang w:val="pt_PT" w:bidi="pt_PT"/>
          </w:rPr>
          <w:rPr>
            <w:color w:val="0000EE"/>
            <w:u w:val="single"/>
          </w:rPr>
          <w:t>2Co 7.2</w:t>
        </w:r>
      </w:hyperlink>
      <w:r>
        <w:rPr>
          <w:lang w:val="pt_PT" w:bidi="pt_PT"/>
        </w:rPr>
        <w:t xml:space="preserve">; </w:t>
      </w:r>
      <w:hyperlink r:id="rId364">
        <w:r>
          <w:rPr>
            <w:lang w:val="pt_PT" w:bidi="pt_PT"/>
          </w:rPr>
          <w:rPr>
            <w:color w:val="0000EE"/>
            <w:u w:val="single"/>
          </w:rPr>
          <w:t>11.7–9</w:t>
        </w:r>
      </w:hyperlink>
      <w:r>
        <w:rPr>
          <w:lang w:val="pt_PT" w:bidi="pt_PT"/>
        </w:rPr>
        <w:t xml:space="preserve">; </w:t>
      </w:r>
      <w:hyperlink r:id="rId365">
        <w:r>
          <w:rPr>
            <w:lang w:val="pt_PT" w:bidi="pt_PT"/>
          </w:rPr>
          <w:rPr>
            <w:color w:val="0000EE"/>
            <w:u w:val="single"/>
          </w:rPr>
          <w:t>1Ts 2.1–12</w:t>
        </w:r>
      </w:hyperlink>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hyperlink r:id="rId366">
        <w:r>
          <w:rPr>
            <w:lang w:val="pt_PT" w:bidi="pt_PT"/>
          </w:rPr>
          <w:rPr>
            <w:color w:val="0000EE"/>
            <w:u w:val="single"/>
          </w:rPr>
          <w:t>12.1–5</w:t>
        </w:r>
      </w:hyperlink>
      <w:r>
        <w:rPr>
          <w:lang w:val="pt_PT" w:bidi="pt_PT"/>
        </w:rPr>
        <w:t xml:space="preserve">, Samuel foi julgado e considerado inocente. Em </w:t>
      </w:r>
      <w:hyperlink r:id="rId367">
        <w:r>
          <w:rPr>
            <w:lang w:val="pt_PT" w:bidi="pt_PT"/>
          </w:rPr>
          <w:rPr>
            <w:color w:val="0000EE"/>
            <w:u w:val="single"/>
          </w:rPr>
          <w:t>12.6–25</w:t>
        </w:r>
      </w:hyperlink>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hyperlink r:id="rId368">
        <w:r>
          <w:rPr>
            <w:lang w:val="pt_PT" w:bidi="pt_PT"/>
          </w:rPr>
          <w:rPr>
            <w:color w:val="0000EE"/>
            <w:u w:val="single"/>
          </w:rPr>
          <w:t>Jz 3.8</w:t>
        </w:r>
      </w:hyperlink>
      <w:r>
        <w:rPr>
          <w:lang w:val="pt_PT" w:bidi="pt_PT"/>
        </w:rPr>
        <w:t xml:space="preserve">; </w:t>
      </w:r>
      <w:hyperlink r:id="rId369">
        <w:r>
          <w:rPr>
            <w:lang w:val="pt_PT" w:bidi="pt_PT"/>
          </w:rPr>
          <w:rPr>
            <w:color w:val="0000EE"/>
            <w:u w:val="single"/>
          </w:rPr>
          <w:t>4.1–3</w:t>
        </w:r>
      </w:hyperlink>
      <w:r>
        <w:rPr>
          <w:lang w:val="pt_PT" w:bidi="pt_PT"/>
        </w:rPr>
        <w:t xml:space="preserve">. • o rei de Moabe: Veja </w:t>
      </w:r>
      <w:hyperlink r:id="rId370">
        <w:r>
          <w:rPr>
            <w:lang w:val="pt_PT" w:bidi="pt_PT"/>
          </w:rPr>
          <w:rPr>
            <w:color w:val="0000EE"/>
            <w:u w:val="single"/>
          </w:rPr>
          <w:t>Jz 3.12</w:t>
        </w:r>
      </w:hyperlink>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71">
        <w:r>
          <w:rPr>
            <w:lang w:val="pt_PT" w:bidi="pt_PT"/>
          </w:rPr>
          <w:rPr>
            <w:color w:val="0000EE"/>
            <w:u w:val="single"/>
          </w:rPr>
          <w:t>7.3</w:t>
        </w:r>
      </w:hyperlink>
      <w:r>
        <w:rPr>
          <w:lang w:val="pt_PT" w:bidi="pt_PT"/>
        </w:rPr>
        <w:t xml:space="preserve">; </w:t>
      </w:r>
      <w:hyperlink r:id="rId372">
        <w:r>
          <w:rPr>
            <w:lang w:val="pt_PT" w:bidi="pt_PT"/>
          </w:rPr>
          <w:rPr>
            <w:color w:val="0000EE"/>
            <w:u w:val="single"/>
          </w:rPr>
          <w:t>Jz 2.13</w:t>
        </w:r>
      </w:hyperlink>
      <w:r>
        <w:rPr>
          <w:lang w:val="pt_PT" w:bidi="pt_PT"/>
        </w:rPr>
        <w:t xml:space="preserve">; </w:t>
      </w:r>
      <w:hyperlink r:id="rId373">
        <w:r>
          <w:rPr>
            <w:lang w:val="pt_PT" w:bidi="pt_PT"/>
          </w:rPr>
          <w:rPr>
            <w:color w:val="0000EE"/>
            <w:u w:val="single"/>
          </w:rPr>
          <w:t>10.6</w:t>
        </w:r>
      </w:hyperlink>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hyperlink r:id="rId374">
        <w:r>
          <w:rPr>
            <w:lang w:val="pt_PT" w:bidi="pt_PT"/>
          </w:rPr>
          <w:rPr>
            <w:color w:val="0000EE"/>
            <w:u w:val="single"/>
          </w:rPr>
          <w:t>1 Samuel 12.9</w:t>
        </w:r>
      </w:hyperlink>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hyperlink r:id="rId375">
        <w:r>
          <w:rPr>
            <w:lang w:val="pt_PT" w:bidi="pt_PT"/>
          </w:rPr>
          <w:rPr>
            <w:color w:val="0000EE"/>
            <w:u w:val="single"/>
          </w:rPr>
          <w:t>Jz 4.6–24</w:t>
        </w:r>
      </w:hyperlink>
      <w:r>
        <w:rPr>
          <w:lang w:val="pt_PT" w:bidi="pt_PT"/>
        </w:rPr>
        <w:t xml:space="preserve">; </w:t>
      </w:r>
      <w:hyperlink r:id="rId376">
        <w:r>
          <w:rPr>
            <w:lang w:val="pt_PT" w:bidi="pt_PT"/>
          </w:rPr>
          <w:rPr>
            <w:color w:val="0000EE"/>
            <w:u w:val="single"/>
          </w:rPr>
          <w:t>5.1</w:t>
        </w:r>
      </w:hyperlink>
      <w:r>
        <w:rPr>
          <w:lang w:val="pt_PT" w:bidi="pt_PT"/>
        </w:rPr>
        <w:t>,</w:t>
      </w:r>
      <w:hyperlink r:id="rId377">
        <w:r>
          <w:rPr>
            <w:lang w:val="pt_PT" w:bidi="pt_PT"/>
          </w:rPr>
          <w:rPr>
            <w:color w:val="0000EE"/>
            <w:u w:val="single"/>
          </w:rPr>
          <w:t>12</w:t>
        </w:r>
      </w:hyperlink>
      <w:r>
        <w:rPr>
          <w:lang w:val="pt_PT" w:bidi="pt_PT"/>
        </w:rPr>
        <w:t>,</w:t>
      </w:r>
      <w:hyperlink r:id="rId378">
        <w:r>
          <w:rPr>
            <w:lang w:val="pt_PT" w:bidi="pt_PT"/>
          </w:rPr>
          <w:rPr>
            <w:color w:val="0000EE"/>
            <w:u w:val="single"/>
          </w:rPr>
          <w:t>15</w:t>
        </w:r>
      </w:hyperlink>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hyperlink r:id="rId379">
        <w:r>
          <w:rPr>
            <w:lang w:val="pt_PT" w:bidi="pt_PT"/>
          </w:rPr>
          <w:rPr>
            <w:color w:val="0000EE"/>
            <w:u w:val="single"/>
          </w:rPr>
          <w:t>1 Samuel 11.1–11</w:t>
        </w:r>
      </w:hyperlink>
      <w:r>
        <w:rPr>
          <w:lang w:val="pt_PT" w:bidi="pt_PT"/>
        </w:rPr>
        <w:t xml:space="preserve"> (veja </w:t>
      </w:r>
      <w:hyperlink r:id="rId380">
        <w:r>
          <w:rPr>
            <w:lang w:val="pt_PT" w:bidi="pt_PT"/>
          </w:rPr>
          <w:rPr>
            <w:color w:val="0000EE"/>
            <w:u w:val="single"/>
          </w:rPr>
          <w:t>8.5</w:t>
        </w:r>
      </w:hyperlink>
      <w:r>
        <w:rPr>
          <w:lang w:val="pt_PT" w:bidi="pt_PT"/>
        </w:rPr>
        <w:t>,</w:t>
      </w:r>
      <w:hyperlink r:id="rId245">
        <w:r>
          <w:rPr>
            <w:lang w:val="pt_PT" w:bidi="pt_PT"/>
          </w:rPr>
          <w:rPr>
            <w:color w:val="0000EE"/>
            <w:u w:val="single"/>
          </w:rPr>
          <w:t>20</w:t>
        </w:r>
      </w:hyperlink>
      <w:r>
        <w:rPr>
          <w:lang w:val="pt_PT" w:bidi="pt_PT"/>
        </w:rPr>
        <w:t xml:space="preserve">; </w:t>
      </w:r>
      <w:hyperlink r:id="rId350">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hyperlink r:id="rId381">
        <w:r>
          <w:rPr>
            <w:lang w:val="pt_PT" w:bidi="pt_PT"/>
          </w:rPr>
          <w:rPr>
            <w:color w:val="0000EE"/>
            <w:u w:val="single"/>
          </w:rPr>
          <w:t>Êx 19.5–6</w:t>
        </w:r>
      </w:hyperlink>
      <w:r>
        <w:rPr>
          <w:lang w:val="pt_PT" w:bidi="pt_PT"/>
        </w:rPr>
        <w:t xml:space="preserve">; </w:t>
      </w:r>
      <w:hyperlink r:id="rId382">
        <w:r>
          <w:rPr>
            <w:lang w:val="pt_PT" w:bidi="pt_PT"/>
          </w:rPr>
          <w:rPr>
            <w:color w:val="0000EE"/>
            <w:u w:val="single"/>
          </w:rPr>
          <w:t>Lv 26</w:t>
        </w:r>
      </w:hyperlink>
      <w:r>
        <w:rPr>
          <w:lang w:val="pt_PT" w:bidi="pt_PT"/>
        </w:rPr>
        <w:t xml:space="preserve">; </w:t>
      </w:r>
      <w:hyperlink r:id="rId383">
        <w:r>
          <w:rPr>
            <w:lang w:val="pt_PT" w:bidi="pt_PT"/>
          </w:rPr>
          <w:rPr>
            <w:color w:val="0000EE"/>
            <w:u w:val="single"/>
          </w:rPr>
          <w:t>Dt 30.11–20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hyperlink r:id="rId384">
        <w:r>
          <w:rPr>
            <w:lang w:val="pt_PT" w:bidi="pt_PT"/>
          </w:rPr>
          <w:rPr>
            <w:color w:val="0000EE"/>
            <w:u w:val="single"/>
          </w:rPr>
          <w:t>Êx 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hyperlink r:id="rId385">
        <w:r>
          <w:rPr>
            <w:lang w:val="pt_PT" w:bidi="pt_PT"/>
          </w:rPr>
          <w:rPr>
            <w:color w:val="0000EE"/>
            <w:u w:val="single"/>
          </w:rPr>
          <w:t>7.8</w:t>
        </w:r>
      </w:hyperlink>
      <w:r>
        <w:rPr>
          <w:lang w:val="pt_PT" w:bidi="pt_PT"/>
        </w:rPr>
        <w:t>) em vez de orar por si mesmos, provavelmente porque estavam fora da comunhão com Deus (note o uso de "seu Deus" em vez de "nosso Deus"). • acrescentado aos nossos pecados: Os pecados incluíam a adoração de ídolos (</w:t>
      </w:r>
      <w:hyperlink r:id="rId386">
        <w:r>
          <w:rPr>
            <w:lang w:val="pt_PT" w:bidi="pt_PT"/>
          </w:rPr>
          <w:rPr>
            <w:color w:val="0000EE"/>
            <w:u w:val="single"/>
          </w:rPr>
          <w:t>12.21</w:t>
        </w:r>
      </w:hyperlink>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hyperlink r:id="rId387">
        <w:r>
          <w:rPr>
            <w:lang w:val="pt_PT" w:bidi="pt_PT"/>
          </w:rPr>
          <w:rPr>
            <w:color w:val="0000EE"/>
            <w:u w:val="single"/>
          </w:rPr>
          <w:t>Is 40.18–26</w:t>
        </w:r>
      </w:hyperlink>
      <w:r>
        <w:rPr>
          <w:lang w:val="pt_PT" w:bidi="pt_PT"/>
        </w:rPr>
        <w:t xml:space="preserve">; </w:t>
      </w:r>
      <w:hyperlink r:id="rId388">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hyperlink r:id="rId389">
        <w:r>
          <w:rPr>
            <w:lang w:val="pt_PT" w:bidi="pt_PT"/>
          </w:rPr>
          <w:rPr>
            <w:color w:val="0000EE"/>
            <w:u w:val="single"/>
          </w:rPr>
          <w:t>Is 37.35</w:t>
        </w:r>
      </w:hyperlink>
      <w:r>
        <w:rPr>
          <w:lang w:val="pt_PT" w:bidi="pt_PT"/>
        </w:rPr>
        <w:t xml:space="preserve">; </w:t>
      </w:r>
      <w:hyperlink r:id="rId390">
        <w:r>
          <w:rPr>
            <w:lang w:val="pt_PT" w:bidi="pt_PT"/>
          </w:rPr>
          <w:rPr>
            <w:color w:val="0000EE"/>
            <w:u w:val="single"/>
          </w:rPr>
          <w:t>43.25</w:t>
        </w:r>
      </w:hyperlink>
      <w:r>
        <w:rPr>
          <w:lang w:val="pt_PT" w:bidi="pt_PT"/>
        </w:rPr>
        <w:t xml:space="preserve">; </w:t>
      </w:r>
      <w:hyperlink r:id="rId391">
        <w:r>
          <w:rPr>
            <w:lang w:val="pt_PT" w:bidi="pt_PT"/>
          </w:rPr>
          <w:rPr>
            <w:color w:val="0000EE"/>
            <w:u w:val="single"/>
          </w:rPr>
          <w:t>48.9–11</w:t>
        </w:r>
      </w:hyperlink>
      <w:r>
        <w:rPr>
          <w:lang w:val="pt_PT" w:bidi="pt_PT"/>
        </w:rPr>
        <w:t xml:space="preserve">). Portanto, ele sempre cumpre suas alianças e promessas, mesmo que seu povo não o faça. • seu próprio povo: Israel é a posse preciosa de Deus (veja </w:t>
      </w:r>
      <w:hyperlink r:id="rId392">
        <w:r>
          <w:rPr>
            <w:lang w:val="pt_PT" w:bidi="pt_PT"/>
          </w:rPr>
          <w:rPr>
            <w:color w:val="0000EE"/>
            <w:u w:val="single"/>
          </w:rPr>
          <w:t>Êx 19.5</w:t>
        </w:r>
      </w:hyperlink>
      <w:r>
        <w:rPr>
          <w:lang w:val="pt_PT" w:bidi="pt_PT"/>
        </w:rPr>
        <w:t xml:space="preserve">; </w:t>
      </w:r>
      <w:hyperlink r:id="rId393">
        <w:r>
          <w:rPr>
            <w:lang w:val="pt_PT" w:bidi="pt_PT"/>
          </w:rPr>
          <w:rPr>
            <w:color w:val="0000EE"/>
            <w:u w:val="single"/>
          </w:rPr>
          <w:t>Dt 9.25–29</w:t>
        </w:r>
      </w:hyperlink>
      <w:r>
        <w:rPr>
          <w:lang w:val="pt_PT" w:bidi="pt_PT"/>
        </w:rPr>
        <w:t xml:space="preserve">). Ele nunca os abandonará (veja </w:t>
      </w:r>
      <w:hyperlink r:id="rId394">
        <w:r>
          <w:rPr>
            <w:lang w:val="pt_PT" w:bidi="pt_PT"/>
          </w:rPr>
          <w:rPr>
            <w:color w:val="0000EE"/>
            <w:u w:val="single"/>
          </w:rPr>
          <w:t>Rm 11.1–5</w:t>
        </w:r>
      </w:hyperlink>
      <w:r>
        <w:rPr>
          <w:lang w:val="pt_PT" w:bidi="pt_PT"/>
        </w:rPr>
        <w:t xml:space="preserve">, </w:t>
      </w:r>
      <w:hyperlink r:id="rId395">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hyperlink r:id="rId396">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hyperlink r:id="rId397">
        <w:r>
          <w:rPr>
            <w:lang w:val="pt_PT" w:bidi="pt_PT"/>
          </w:rPr>
          <w:rPr>
            <w:color w:val="0000EE"/>
            <w:u w:val="single"/>
          </w:rPr>
          <w:t>26.10</w:t>
        </w:r>
      </w:hyperlink>
      <w:r>
        <w:rPr>
          <w:lang w:val="pt_PT" w:bidi="pt_PT"/>
        </w:rPr>
        <w:t>, “morrer... em uma batalha”) e para sua própria possível morte nas mãos de Saul (</w:t>
      </w:r>
      <w:hyperlink r:id="rId398">
        <w:r>
          <w:rPr>
            <w:lang w:val="pt_PT" w:bidi="pt_PT"/>
          </w:rPr>
          <w:rPr>
            <w:color w:val="0000EE"/>
            <w:u w:val="single"/>
          </w:rPr>
          <w:t>27.1</w:t>
        </w:r>
      </w:hyperlink>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hyperlink r:id="rId399">
        <w:r>
          <w:rPr>
            <w:lang w:val="pt_PT" w:bidi="pt_PT"/>
          </w:rPr>
          <w:rPr>
            <w:color w:val="0000EE"/>
            <w:u w:val="single"/>
          </w:rPr>
          <w:t>2Sm 5.4–5</w:t>
        </w:r>
      </w:hyperlink>
      <w:r>
        <w:rPr>
          <w:lang w:val="pt_PT" w:bidi="pt_PT"/>
        </w:rPr>
        <w:t xml:space="preserve">; </w:t>
      </w:r>
      <w:hyperlink r:id="rId400">
        <w:r>
          <w:rPr>
            <w:lang w:val="pt_PT" w:bidi="pt_PT"/>
          </w:rPr>
          <w:rPr>
            <w:color w:val="0000EE"/>
            <w:u w:val="single"/>
          </w:rPr>
          <w:t>1Rs 14.21</w:t>
        </w:r>
      </w:hyperlink>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hyperlink r:id="rId401">
        <w:r>
          <w:rPr>
            <w:lang w:val="pt_PT" w:bidi="pt_PT"/>
          </w:rPr>
          <w:rPr>
            <w:color w:val="0000EE"/>
            <w:u w:val="single"/>
          </w:rPr>
          <w:t>At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hyperlink r:id="rId402">
        <w:r>
          <w:rPr>
            <w:lang w:val="pt_PT" w:bidi="pt_PT"/>
          </w:rPr>
          <w:rPr>
            <w:color w:val="0000EE"/>
            <w:u w:val="single"/>
          </w:rPr>
          <w:t>13.1–14</w:t>
        </w:r>
      </w:hyperlink>
      <w:r>
        <w:rPr>
          <w:lang w:val="pt_PT" w:bidi="pt_PT"/>
        </w:rPr>
        <w:t>); (2) ele fez um juramento precipitado que colocou a vida de Jônatas em perigo (</w:t>
      </w:r>
      <w:hyperlink r:id="rId403">
        <w:r>
          <w:rPr>
            <w:lang w:val="pt_PT" w:bidi="pt_PT"/>
          </w:rPr>
          <w:rPr>
            <w:color w:val="0000EE"/>
            <w:u w:val="single"/>
          </w:rPr>
          <w:t>14.1–46</w:t>
        </w:r>
      </w:hyperlink>
      <w:r>
        <w:rPr>
          <w:lang w:val="pt_PT" w:bidi="pt_PT"/>
        </w:rPr>
        <w:t>); e (3) ele falhou em obedecer a Deus ao não eliminar os amalequitas e seus pertences (</w:t>
      </w:r>
      <w:hyperlink r:id="rId404">
        <w:r>
          <w:rPr>
            <w:lang w:val="pt_PT" w:bidi="pt_PT"/>
          </w:rPr>
          <w:rPr>
            <w:color w:val="0000EE"/>
            <w:u w:val="single"/>
          </w:rPr>
          <w:t>15.1–35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hyperlink r:id="rId405">
        <w:r>
          <w:rPr>
            <w:lang w:val="pt_PT" w:bidi="pt_PT"/>
          </w:rPr>
          <w:rPr>
            <w:color w:val="0000EE"/>
            <w:u w:val="single"/>
          </w:rPr>
          <w:t>11.8</w:t>
        </w:r>
      </w:hyperlink>
      <w:r>
        <w:rPr>
          <w:lang w:val="pt_PT" w:bidi="pt_PT"/>
        </w:rPr>
        <w:t xml:space="preserve">). A seleção aqui de 3.000 tropas especiais provavelmente não reflete excesso de confiança (cp. </w:t>
      </w:r>
      <w:hyperlink r:id="rId406">
        <w:r>
          <w:rPr>
            <w:lang w:val="pt_PT" w:bidi="pt_PT"/>
          </w:rPr>
          <w:rPr>
            <w:color w:val="0000EE"/>
            <w:u w:val="single"/>
          </w:rPr>
          <w:t>Js 7.3–4</w:t>
        </w:r>
      </w:hyperlink>
      <w:r>
        <w:rPr>
          <w:lang w:val="pt_PT" w:bidi="pt_PT"/>
        </w:rPr>
        <w:t xml:space="preserve">). Em vez disso, Saul provavelmente reconheceu a necessidade de uma milícia menor, altamente treinada e de elite para lidar com os problemáticos filisteus (veja </w:t>
      </w:r>
      <w:hyperlink r:id="rId407">
        <w:r>
          <w:rPr>
            <w:lang w:val="pt_PT" w:bidi="pt_PT"/>
          </w:rPr>
          <w:rPr>
            <w:color w:val="0000EE"/>
            <w:u w:val="single"/>
          </w:rPr>
          <w:t>1Sm 14.52</w:t>
        </w:r>
      </w:hyperlink>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hyperlink r:id="rId408">
        <w:r>
          <w:rPr>
            <w:lang w:val="pt_PT" w:bidi="pt_PT"/>
          </w:rPr>
          <w:rPr>
            <w:color w:val="0000EE"/>
            <w:u w:val="single"/>
          </w:rPr>
          <w:t>13.23</w:t>
        </w:r>
      </w:hyperlink>
      <w:r>
        <w:rPr>
          <w:lang w:val="pt_PT" w:bidi="pt_PT"/>
        </w:rPr>
        <w:t xml:space="preserve">; </w:t>
      </w:r>
      <w:hyperlink r:id="rId409">
        <w:r>
          <w:rPr>
            <w:lang w:val="pt_PT" w:bidi="pt_PT"/>
          </w:rPr>
          <w:rPr>
            <w:color w:val="0000EE"/>
            <w:u w:val="single"/>
          </w:rPr>
          <w:t>14.5</w:t>
        </w:r>
      </w:hyperlink>
      <w:r>
        <w:rPr>
          <w:lang w:val="pt_PT" w:bidi="pt_PT"/>
        </w:rPr>
        <w:t>). • O chifre de carneiro (</w:t>
      </w:r>
      <w:r>
        <w:rPr>
          <w:i/>
          <w:lang w:val="pt_PT" w:bidi="pt_PT"/>
        </w:rPr>
        <w:t>shofar</w:t>
      </w:r>
      <w:r>
        <w:rPr>
          <w:lang w:val="pt_PT" w:bidi="pt_PT"/>
        </w:rPr>
        <w:t xml:space="preserve"> em hebraico) era usado para dar um sinal — e.g., para reunir um exército (</w:t>
      </w:r>
      <w:hyperlink r:id="rId410">
        <w:r>
          <w:rPr>
            <w:lang w:val="pt_PT" w:bidi="pt_PT"/>
          </w:rPr>
          <w:rPr>
            <w:color w:val="0000EE"/>
            <w:u w:val="single"/>
          </w:rPr>
          <w:t>Jz 3.27</w:t>
        </w:r>
      </w:hyperlink>
      <w:r>
        <w:rPr>
          <w:lang w:val="pt_PT" w:bidi="pt_PT"/>
        </w:rPr>
        <w:t xml:space="preserve">). Para outros usos, veja </w:t>
      </w:r>
      <w:hyperlink r:id="rId411">
        <w:r>
          <w:rPr>
            <w:lang w:val="pt_PT" w:bidi="pt_PT"/>
          </w:rPr>
          <w:rPr>
            <w:color w:val="0000EE"/>
            <w:u w:val="single"/>
          </w:rPr>
          <w:t>Lv 25.9</w:t>
        </w:r>
      </w:hyperlink>
      <w:r>
        <w:rPr>
          <w:lang w:val="pt_PT" w:bidi="pt_PT"/>
        </w:rPr>
        <w:t xml:space="preserve">; </w:t>
      </w:r>
      <w:hyperlink r:id="rId412">
        <w:r>
          <w:rPr>
            <w:lang w:val="pt_PT" w:bidi="pt_PT"/>
          </w:rPr>
          <w:rPr>
            <w:color w:val="0000EE"/>
            <w:u w:val="single"/>
          </w:rPr>
          <w:t>2Sm 6.15</w:t>
        </w:r>
      </w:hyperlink>
      <w:r>
        <w:rPr>
          <w:lang w:val="pt_PT" w:bidi="pt_PT"/>
        </w:rPr>
        <w:t xml:space="preserve">; </w:t>
      </w:r>
      <w:hyperlink r:id="rId413">
        <w:r>
          <w:rPr>
            <w:lang w:val="pt_PT" w:bidi="pt_PT"/>
          </w:rPr>
          <w:rPr>
            <w:color w:val="0000EE"/>
            <w:u w:val="single"/>
          </w:rPr>
          <w:t>15.10</w:t>
        </w:r>
      </w:hyperlink>
      <w:r>
        <w:rPr>
          <w:lang w:val="pt_PT" w:bidi="pt_PT"/>
        </w:rPr>
        <w:t xml:space="preserve">; </w:t>
      </w:r>
      <w:hyperlink r:id="rId414">
        <w:r>
          <w:rPr>
            <w:lang w:val="pt_PT" w:bidi="pt_PT"/>
          </w:rPr>
          <w:rPr>
            <w:color w:val="0000EE"/>
            <w:u w:val="single"/>
          </w:rPr>
          <w:t>18.16</w:t>
        </w:r>
      </w:hyperlink>
      <w:r>
        <w:rPr>
          <w:lang w:val="pt_PT" w:bidi="pt_PT"/>
        </w:rPr>
        <w:t xml:space="preserve">; </w:t>
      </w:r>
      <w:hyperlink r:id="rId415">
        <w:r>
          <w:rPr>
            <w:lang w:val="pt_PT" w:bidi="pt_PT"/>
          </w:rPr>
          <w:rPr>
            <w:color w:val="0000EE"/>
            <w:u w:val="single"/>
          </w:rPr>
          <w:t>20.1</w:t>
        </w:r>
      </w:hyperlink>
      <w:r>
        <w:rPr>
          <w:lang w:val="pt_PT" w:bidi="pt_PT"/>
        </w:rPr>
        <w:t xml:space="preserve">; </w:t>
      </w:r>
      <w:hyperlink r:id="rId416">
        <w:r>
          <w:rPr>
            <w:lang w:val="pt_PT" w:bidi="pt_PT"/>
          </w:rPr>
          <w:rPr>
            <w:color w:val="0000EE"/>
            <w:u w:val="single"/>
          </w:rPr>
          <w:t>Os 5.8</w:t>
        </w:r>
      </w:hyperlink>
      <w:r>
        <w:rPr>
          <w:lang w:val="pt_PT" w:bidi="pt_PT"/>
        </w:rPr>
        <w:t xml:space="preserve">; </w:t>
      </w:r>
      <w:hyperlink r:id="rId417">
        <w:r>
          <w:rPr>
            <w:lang w:val="pt_PT" w:bidi="pt_PT"/>
          </w:rPr>
          <w:rPr>
            <w:color w:val="0000EE"/>
            <w:u w:val="single"/>
          </w:rPr>
          <w:t>Jl 2.15</w:t>
        </w:r>
      </w:hyperlink>
      <w:r>
        <w:rPr>
          <w:lang w:val="pt_PT" w:bidi="pt_PT"/>
        </w:rPr>
        <w:t xml:space="preserve">. • Os não-israelitas frequentemente usavam o termo hebreus de forma desdenhosa (veja </w:t>
      </w:r>
      <w:hyperlink r:id="rId418">
        <w:r>
          <w:rPr>
            <w:lang w:val="pt_PT" w:bidi="pt_PT"/>
          </w:rPr>
          <w:rPr>
            <w:color w:val="0000EE"/>
            <w:u w:val="single"/>
          </w:rPr>
          <w:t>1Sm 14.11</w:t>
        </w:r>
      </w:hyperlink>
      <w:r>
        <w:rPr>
          <w:lang w:val="pt_PT" w:bidi="pt_PT"/>
        </w:rPr>
        <w:t xml:space="preserve">; </w:t>
      </w:r>
      <w:hyperlink r:id="rId419">
        <w:r>
          <w:rPr>
            <w:lang w:val="pt_PT" w:bidi="pt_PT"/>
          </w:rPr>
          <w:rPr>
            <w:color w:val="0000EE"/>
            <w:u w:val="single"/>
          </w:rPr>
          <w:t>29.3</w:t>
        </w:r>
      </w:hyperlink>
      <w:r>
        <w:rPr>
          <w:lang w:val="pt_PT" w:bidi="pt_PT"/>
        </w:rPr>
        <w:t xml:space="preserve">; veja também </w:t>
      </w:r>
      <w:hyperlink r:id="rId420">
        <w:r>
          <w:rPr>
            <w:lang w:val="pt_PT" w:bidi="pt_PT"/>
          </w:rPr>
          <w:rPr>
            <w:color w:val="0000EE"/>
            <w:u w:val="single"/>
          </w:rPr>
          <w:t>Gn 39.14</w:t>
        </w:r>
      </w:hyperlink>
      <w:r>
        <w:rPr>
          <w:lang w:val="pt_PT" w:bidi="pt_PT"/>
        </w:rPr>
        <w:t xml:space="preserve">; </w:t>
      </w:r>
      <w:hyperlink r:id="rId421">
        <w:r>
          <w:rPr>
            <w:lang w:val="pt_PT" w:bidi="pt_PT"/>
          </w:rPr>
          <w:rPr>
            <w:color w:val="0000EE"/>
            <w:u w:val="single"/>
          </w:rPr>
          <w:t>43.32</w:t>
        </w:r>
      </w:hyperlink>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hyperlink r:id="rId422">
        <w:r>
          <w:rPr>
            <w:lang w:val="pt_PT" w:bidi="pt_PT"/>
          </w:rPr>
          <w:rPr>
            <w:color w:val="0000EE"/>
            <w:u w:val="single"/>
          </w:rPr>
          <w:t>11.15</w:t>
        </w:r>
      </w:hyperlink>
      <w:r>
        <w:rPr>
          <w:lang w:val="pt_PT" w:bidi="pt_PT"/>
        </w:rPr>
        <w:t>). Agora o Senhor rejeitaria sua realeza lá por causa de sua desobediência (</w:t>
      </w:r>
      <w:hyperlink r:id="rId423">
        <w:r>
          <w:rPr>
            <w:lang w:val="pt_PT" w:bidi="pt_PT"/>
          </w:rPr>
          <w:rPr>
            <w:color w:val="0000EE"/>
            <w:u w:val="single"/>
          </w:rPr>
          <w:t>13.7–14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hyperlink r:id="rId424">
        <w:r>
          <w:rPr>
            <w:lang w:val="pt_PT" w:bidi="pt_PT"/>
          </w:rPr>
          <w:rPr>
            <w:color w:val="0000EE"/>
            <w:u w:val="single"/>
          </w:rPr>
          <w:t>10.8</w:t>
        </w:r>
      </w:hyperlink>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hyperlink r:id="rId352">
        <w:r>
          <w:rPr>
            <w:lang w:val="pt_PT" w:bidi="pt_PT"/>
          </w:rPr>
          <w:rPr>
            <w:color w:val="0000EE"/>
            <w:u w:val="single"/>
          </w:rPr>
          <w:t>Êx 24.5</w:t>
        </w:r>
      </w:hyperlink>
      <w:r>
        <w:rPr>
          <w:lang w:val="pt_PT" w:bidi="pt_PT"/>
        </w:rPr>
        <w:t xml:space="preserve">; </w:t>
      </w:r>
      <w:hyperlink r:id="rId425">
        <w:r>
          <w:rPr>
            <w:lang w:val="pt_PT" w:bidi="pt_PT"/>
          </w:rPr>
          <w:rPr>
            <w:color w:val="0000EE"/>
            <w:u w:val="single"/>
          </w:rPr>
          <w:t>32.6</w:t>
        </w:r>
      </w:hyperlink>
      <w:r>
        <w:rPr>
          <w:lang w:val="pt_PT" w:bidi="pt_PT"/>
        </w:rPr>
        <w:t xml:space="preserve">; </w:t>
      </w:r>
      <w:hyperlink r:id="rId426">
        <w:r>
          <w:rPr>
            <w:lang w:val="pt_PT" w:bidi="pt_PT"/>
          </w:rPr>
          <w:rPr>
            <w:color w:val="0000EE"/>
            <w:u w:val="single"/>
          </w:rPr>
          <w:t>Nm 10.10</w:t>
        </w:r>
      </w:hyperlink>
      <w:r>
        <w:rPr>
          <w:lang w:val="pt_PT" w:bidi="pt_PT"/>
        </w:rPr>
        <w:t xml:space="preserve">; </w:t>
      </w:r>
      <w:hyperlink r:id="rId427">
        <w:r>
          <w:rPr>
            <w:lang w:val="pt_PT" w:bidi="pt_PT"/>
          </w:rPr>
          <w:rPr>
            <w:color w:val="0000EE"/>
            <w:u w:val="single"/>
          </w:rPr>
          <w:t>15.8</w:t>
        </w:r>
      </w:hyperlink>
      <w:r>
        <w:rPr>
          <w:lang w:val="pt_PT" w:bidi="pt_PT"/>
        </w:rPr>
        <w:t xml:space="preserve">; </w:t>
      </w:r>
      <w:hyperlink r:id="rId428">
        <w:r>
          <w:rPr>
            <w:lang w:val="pt_PT" w:bidi="pt_PT"/>
          </w:rPr>
          <w:rPr>
            <w:color w:val="0000EE"/>
            <w:u w:val="single"/>
          </w:rPr>
          <w:t>Dt 27.6–7</w:t>
        </w:r>
      </w:hyperlink>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hyperlink r:id="rId429">
        <w:r>
          <w:rPr>
            <w:lang w:val="pt_PT" w:bidi="pt_PT"/>
          </w:rPr>
          <w:rPr>
            <w:color w:val="0000EE"/>
            <w:u w:val="single"/>
          </w:rPr>
          <w:t>Gn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hyperlink r:id="rId430">
        <w:r>
          <w:rPr>
            <w:lang w:val="pt_PT" w:bidi="pt_PT"/>
          </w:rPr>
          <w:rPr>
            <w:color w:val="0000EE"/>
            <w:u w:val="single"/>
          </w:rPr>
          <w:t>7.7–11</w:t>
        </w:r>
      </w:hyperlink>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hyperlink r:id="rId431">
        <w:r>
          <w:rPr>
            <w:lang w:val="pt_PT" w:bidi="pt_PT"/>
          </w:rPr>
          <w:rPr>
            <w:color w:val="0000EE"/>
            <w:u w:val="single"/>
          </w:rPr>
          <w:t>2Sm 6.13</w:t>
        </w:r>
      </w:hyperlink>
      <w:r>
        <w:rPr>
          <w:lang w:val="pt_PT" w:bidi="pt_PT"/>
        </w:rPr>
        <w:t>,</w:t>
      </w:r>
      <w:hyperlink r:id="rId432">
        <w:r>
          <w:rPr>
            <w:lang w:val="pt_PT" w:bidi="pt_PT"/>
          </w:rPr>
          <w:rPr>
            <w:color w:val="0000EE"/>
            <w:u w:val="single"/>
          </w:rPr>
          <w:t>17–18</w:t>
        </w:r>
      </w:hyperlink>
      <w:r>
        <w:rPr>
          <w:lang w:val="pt_PT" w:bidi="pt_PT"/>
        </w:rPr>
        <w:t xml:space="preserve">; Salomão, </w:t>
      </w:r>
      <w:hyperlink r:id="rId433">
        <w:r>
          <w:rPr>
            <w:lang w:val="pt_PT" w:bidi="pt_PT"/>
          </w:rPr>
          <w:rPr>
            <w:color w:val="0000EE"/>
            <w:u w:val="single"/>
          </w:rPr>
          <w:t>1Rs 3.15</w:t>
        </w:r>
      </w:hyperlink>
      <w:r>
        <w:rPr>
          <w:lang w:val="pt_PT" w:bidi="pt_PT"/>
        </w:rPr>
        <w:t xml:space="preserve">; </w:t>
      </w:r>
      <w:hyperlink r:id="rId434">
        <w:r>
          <w:rPr>
            <w:lang w:val="pt_PT" w:bidi="pt_PT"/>
          </w:rPr>
          <w:rPr>
            <w:color w:val="0000EE"/>
            <w:u w:val="single"/>
          </w:rPr>
          <w:t>8.64</w:t>
        </w:r>
      </w:hyperlink>
      <w:r>
        <w:rPr>
          <w:lang w:val="pt_PT" w:bidi="pt_PT"/>
        </w:rPr>
        <w:t xml:space="preserve">; Acaz, </w:t>
      </w:r>
      <w:hyperlink r:id="rId435">
        <w:r>
          <w:rPr>
            <w:lang w:val="pt_PT" w:bidi="pt_PT"/>
          </w:rPr>
          <w:rPr>
            <w:color w:val="0000EE"/>
            <w:u w:val="single"/>
          </w:rPr>
          <w:t>2Rs 16.12–13</w:t>
        </w:r>
      </w:hyperlink>
      <w:r>
        <w:rPr>
          <w:lang w:val="pt_PT" w:bidi="pt_PT"/>
        </w:rPr>
        <w:t xml:space="preserve">), assim como juízes (Gideão, </w:t>
      </w:r>
      <w:hyperlink r:id="rId436">
        <w:r>
          <w:rPr>
            <w:lang w:val="pt_PT" w:bidi="pt_PT"/>
          </w:rPr>
          <w:rPr>
            <w:color w:val="0000EE"/>
            <w:u w:val="single"/>
          </w:rPr>
          <w:t>Jz 6.26</w:t>
        </w:r>
      </w:hyperlink>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hyperlink r:id="rId437">
        <w:r>
          <w:rPr>
            <w:lang w:val="pt_PT" w:bidi="pt_PT"/>
          </w:rPr>
          <w:rPr>
            <w:color w:val="0000EE"/>
            <w:u w:val="single"/>
          </w:rPr>
          <w:t>At 13.22</w:t>
        </w:r>
      </w:hyperlink>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hyperlink r:id="rId438">
        <w:r>
          <w:rPr>
            <w:lang w:val="pt_PT" w:bidi="pt_PT"/>
          </w:rPr>
          <w:rPr>
            <w:color w:val="0000EE"/>
            <w:u w:val="single"/>
          </w:rPr>
          <w:t>13.2</w:t>
        </w:r>
      </w:hyperlink>
      <w:r>
        <w:rPr>
          <w:lang w:val="pt_PT" w:bidi="pt_PT"/>
        </w:rPr>
        <w:t>) havia abandonado Saul (</w:t>
      </w:r>
      <w:hyperlink r:id="rId439">
        <w:r>
          <w:rPr>
            <w:lang w:val="pt_PT" w:bidi="pt_PT"/>
          </w:rPr>
          <w:rPr>
            <w:color w:val="0000EE"/>
            <w:u w:val="single"/>
          </w:rPr>
          <w:t>13.6–7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hyperlink r:id="rId440">
        <w:r>
          <w:rPr>
            <w:lang w:val="pt_PT" w:bidi="pt_PT"/>
          </w:rPr>
          <w:rPr>
            <w:color w:val="0000EE"/>
            <w:u w:val="single"/>
          </w:rPr>
          <w:t>13.2–4</w:t>
        </w:r>
      </w:hyperlink>
      <w:r>
        <w:rPr>
          <w:lang w:val="pt_PT" w:bidi="pt_PT"/>
        </w:rPr>
        <w:t xml:space="preserve">; cap. </w:t>
      </w:r>
      <w:hyperlink r:id="rId44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hyperlink r:id="rId442">
        <w:r>
          <w:rPr>
            <w:lang w:val="pt_PT" w:bidi="pt_PT"/>
          </w:rPr>
          <w:rPr>
            <w:color w:val="0000EE"/>
            <w:u w:val="single"/>
          </w:rPr>
          <w:t>13.8–14</w:t>
        </w:r>
      </w:hyperlink>
      <w:r>
        <w:rPr>
          <w:lang w:val="pt_PT" w:bidi="pt_PT"/>
        </w:rPr>
        <w:t xml:space="preserve">; veja também o cap. </w:t>
      </w:r>
      <w:hyperlink r:id="rId404">
        <w:r>
          <w:rPr>
            <w:lang w:val="pt_PT" w:bidi="pt_PT"/>
          </w:rPr>
          <w:rPr>
            <w:color w:val="0000EE"/>
            <w:u w:val="single"/>
          </w:rPr>
          <w:t>15</w:t>
        </w:r>
      </w:hyperlink>
      <w:r>
        <w:rPr>
          <w:lang w:val="pt_PT" w:bidi="pt_PT"/>
        </w:rPr>
        <w:t xml:space="preserve">). Saul estava alienado tanto de Samuel quanto de seu heroico filho Jônatas. </w:t>
      </w:r>
      <w:hyperlink r:id="rId443">
        <w:r>
          <w:rPr>
            <w:lang w:val="pt_PT" w:bidi="pt_PT"/>
          </w:rPr>
          <w:rPr>
            <w:color w:val="0000EE"/>
            <w:u w:val="single"/>
          </w:rPr>
          <w:t>O capítulo 14</w:t>
        </w:r>
      </w:hyperlink>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hyperlink r:id="rId444">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hyperlink r:id="rId445">
        <w:r>
          <w:rPr>
            <w:lang w:val="pt_PT" w:bidi="pt_PT"/>
          </w:rPr>
          <w:rPr>
            <w:color w:val="0000EE"/>
            <w:u w:val="single"/>
          </w:rPr>
          <w:t>14.18–19</w:t>
        </w:r>
      </w:hyperlink>
      <w:r>
        <w:rPr>
          <w:lang w:val="pt_PT" w:bidi="pt_PT"/>
        </w:rPr>
        <w:t xml:space="preserve">; veja também </w:t>
      </w:r>
      <w:hyperlink r:id="rId446">
        <w:r>
          <w:rPr>
            <w:lang w:val="pt_PT" w:bidi="pt_PT"/>
          </w:rPr>
          <w:rPr>
            <w:color w:val="0000EE"/>
            <w:u w:val="single"/>
          </w:rPr>
          <w:t>2.18</w:t>
        </w:r>
      </w:hyperlink>
      <w:r>
        <w:rPr>
          <w:lang w:val="pt_PT" w:bidi="pt_PT"/>
        </w:rPr>
        <w:t xml:space="preserve"> e </w:t>
      </w:r>
      <w:r>
        <w:rPr>
          <w:lang w:val="pt_PT" w:bidi="pt_PT"/>
        </w:rPr>
        <w:t>nota de estudo correspondente</w:t>
      </w:r>
      <w:r>
        <w:rPr>
          <w:lang w:val="pt_PT" w:bidi="pt_PT"/>
        </w:rPr>
        <w:t xml:space="preserve">; </w:t>
      </w:r>
      <w:hyperlink r:id="rId447">
        <w:r>
          <w:rPr>
            <w:lang w:val="pt_PT" w:bidi="pt_PT"/>
          </w:rPr>
          <w:rPr>
            <w:color w:val="0000EE"/>
            <w:u w:val="single"/>
          </w:rPr>
          <w:t>23.9–10</w:t>
        </w:r>
      </w:hyperlink>
      <w:r>
        <w:rPr>
          <w:lang w:val="pt_PT" w:bidi="pt_PT"/>
        </w:rPr>
        <w:t>). • filho de Eli: Saul, o rei rejeitado (</w:t>
      </w:r>
      <w:hyperlink r:id="rId448">
        <w:r>
          <w:rPr>
            <w:lang w:val="pt_PT" w:bidi="pt_PT"/>
          </w:rPr>
          <w:rPr>
            <w:color w:val="0000EE"/>
            <w:u w:val="single"/>
          </w:rPr>
          <w:t>13.13–14</w:t>
        </w:r>
      </w:hyperlink>
      <w:r>
        <w:rPr>
          <w:lang w:val="pt_PT" w:bidi="pt_PT"/>
        </w:rPr>
        <w:t>), mantinha em sua companhia um sacerdote de um sacerdócio rejeitado (</w:t>
      </w:r>
      <w:hyperlink r:id="rId120">
        <w:r>
          <w:rPr>
            <w:lang w:val="pt_PT" w:bidi="pt_PT"/>
          </w:rPr>
          <w:rPr>
            <w:color w:val="0000EE"/>
            <w:u w:val="single"/>
          </w:rPr>
          <w:t>2.27–36</w:t>
        </w:r>
      </w:hyperlink>
      <w:r>
        <w:rPr>
          <w:lang w:val="pt_PT" w:bidi="pt_PT"/>
        </w:rPr>
        <w:t xml:space="preserve">). • Icabô: Veja </w:t>
      </w:r>
      <w:hyperlink r:id="rId449">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hyperlink r:id="rId408">
        <w:r>
          <w:rPr>
            <w:lang w:val="pt_PT" w:bidi="pt_PT"/>
          </w:rPr>
          <w:rPr>
            <w:color w:val="0000EE"/>
            <w:u w:val="single"/>
          </w:rPr>
          <w:t>13.23</w:t>
        </w:r>
      </w:hyperlink>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hyperlink r:id="rId450">
        <w:r>
          <w:rPr>
            <w:lang w:val="pt_PT" w:bidi="pt_PT"/>
          </w:rPr>
          <w:rPr>
            <w:color w:val="0000EE"/>
            <w:u w:val="single"/>
          </w:rPr>
          <w:t>17.36</w:t>
        </w:r>
      </w:hyperlink>
      <w:r>
        <w:rPr>
          <w:lang w:val="pt_PT" w:bidi="pt_PT"/>
        </w:rPr>
        <w:t xml:space="preserve">; </w:t>
      </w:r>
      <w:hyperlink r:id="rId451">
        <w:r>
          <w:rPr>
            <w:lang w:val="pt_PT" w:bidi="pt_PT"/>
          </w:rPr>
          <w:rPr>
            <w:color w:val="0000EE"/>
            <w:u w:val="single"/>
          </w:rPr>
          <w:t>31.4</w:t>
        </w:r>
      </w:hyperlink>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2">
        <w:r>
          <w:rPr>
            <w:lang w:val="pt_PT" w:bidi="pt_PT"/>
          </w:rPr>
          <w:rPr>
            <w:color w:val="0000EE"/>
            <w:u w:val="single"/>
          </w:rPr>
          <w:t>Jz 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hyperlink r:id="rId453">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hyperlink r:id="rId454">
        <w:r>
          <w:rPr>
            <w:lang w:val="pt_PT" w:bidi="pt_PT"/>
          </w:rPr>
          <w:rPr>
            <w:color w:val="0000EE"/>
            <w:u w:val="single"/>
          </w:rPr>
          <w:t>Jz 7.19–22</w:t>
        </w:r>
      </w:hyperlink>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hyperlink r:id="rId192">
        <w:r>
          <w:rPr>
            <w:lang w:val="pt_PT" w:bidi="pt_PT"/>
          </w:rPr>
          <w:rPr>
            <w:color w:val="0000EE"/>
            <w:u w:val="single"/>
          </w:rPr>
          <w:t>7.2</w:t>
        </w:r>
      </w:hyperlink>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hyperlink r:id="rId439">
        <w:r>
          <w:rPr>
            <w:lang w:val="pt_PT" w:bidi="pt_PT"/>
          </w:rPr>
          <w:rPr>
            <w:color w:val="0000EE"/>
            <w:u w:val="single"/>
          </w:rPr>
          <w:t>13.6–7</w:t>
        </w:r>
      </w:hyperlink>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hyperlink r:id="rId223">
        <w:r>
          <w:rPr>
            <w:lang w:val="pt_PT" w:bidi="pt_PT"/>
          </w:rPr>
          <w:rPr>
            <w:color w:val="0000EE"/>
            <w:u w:val="single"/>
          </w:rPr>
          <w:t>13.5</w:t>
        </w:r>
      </w:hyperlink>
      <w:r>
        <w:rPr>
          <w:lang w:val="pt_PT" w:bidi="pt_PT"/>
        </w:rPr>
        <w:t xml:space="preserve">). Os israelitas forçaram os filisteus a recuar até Aijalom naquele dia (veja </w:t>
      </w:r>
      <w:hyperlink r:id="rId455">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hyperlink r:id="rId456">
        <w:r>
          <w:rPr>
            <w:lang w:val="pt_PT" w:bidi="pt_PT"/>
          </w:rPr>
          <w:rPr>
            <w:color w:val="0000EE"/>
            <w:u w:val="single"/>
          </w:rPr>
          <w:t>Js 7.25</w:t>
        </w:r>
      </w:hyperlink>
      <w:r>
        <w:rPr>
          <w:lang w:val="pt_PT" w:bidi="pt_PT"/>
        </w:rPr>
        <w:t>), e Jefté o havia usado com sua filha inocente (</w:t>
      </w:r>
      <w:hyperlink r:id="rId457">
        <w:r>
          <w:rPr>
            <w:lang w:val="pt_PT" w:bidi="pt_PT"/>
          </w:rPr>
          <w:rPr>
            <w:color w:val="0000EE"/>
            <w:u w:val="single"/>
          </w:rPr>
          <w:t>Jz 11.35</w:t>
        </w:r>
      </w:hyperlink>
      <w:r>
        <w:rPr>
          <w:lang w:val="pt_PT" w:bidi="pt_PT"/>
        </w:rPr>
        <w:t>). O juramento insensato de Saul limitou a vitória de Israel (</w:t>
      </w:r>
      <w:hyperlink r:id="rId458">
        <w:r>
          <w:rPr>
            <w:lang w:val="pt_PT" w:bidi="pt_PT"/>
          </w:rPr>
          <w:rPr>
            <w:color w:val="0000EE"/>
            <w:u w:val="single"/>
          </w:rPr>
          <w:t>1Sm 14.30</w:t>
        </w:r>
      </w:hyperlink>
      <w:r>
        <w:rPr>
          <w:lang w:val="pt_PT" w:bidi="pt_PT"/>
        </w:rPr>
        <w:t xml:space="preserve">) e colocou a vida de seu filho em risco (veja também </w:t>
      </w:r>
      <w:hyperlink r:id="rId459">
        <w:r>
          <w:rPr>
            <w:lang w:val="pt_PT" w:bidi="pt_PT"/>
          </w:rPr>
          <w:rPr>
            <w:color w:val="0000EE"/>
            <w:u w:val="single"/>
          </w:rPr>
          <w:t>Js 6.18</w:t>
        </w:r>
      </w:hyperlink>
      <w:r>
        <w:rPr>
          <w:lang w:val="pt_PT" w:bidi="pt_PT"/>
        </w:rPr>
        <w:t xml:space="preserve">; </w:t>
      </w:r>
      <w:hyperlink r:id="rId460">
        <w:r>
          <w:rPr>
            <w:lang w:val="pt_PT" w:bidi="pt_PT"/>
          </w:rPr>
          <w:rPr>
            <w:color w:val="0000EE"/>
            <w:u w:val="single"/>
          </w:rPr>
          <w:t>1Cr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hyperlink r:id="rId461">
        <w:r>
          <w:rPr>
            <w:lang w:val="pt_PT" w:bidi="pt_PT"/>
          </w:rPr>
          <w:rPr>
            <w:color w:val="0000EE"/>
            <w:u w:val="single"/>
          </w:rPr>
          <w:t>Lv 17.10–14</w:t>
        </w:r>
      </w:hyperlink>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hyperlink r:id="rId462">
        <w:r>
          <w:rPr>
            <w:lang w:val="pt_PT" w:bidi="pt_PT"/>
          </w:rPr>
          <w:rPr>
            <w:color w:val="0000EE"/>
            <w:u w:val="single"/>
          </w:rPr>
          <w:t>2Sm 24.18–25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hyperlink r:id="rId463">
        <w:r>
          <w:rPr>
            <w:lang w:val="pt_PT" w:bidi="pt_PT"/>
          </w:rPr>
          <w:rPr>
            <w:color w:val="0000EE"/>
            <w:u w:val="single"/>
          </w:rPr>
          <w:t>Êx 28.30</w:t>
        </w:r>
      </w:hyperlink>
      <w:r>
        <w:rPr>
          <w:lang w:val="pt_PT" w:bidi="pt_PT"/>
        </w:rPr>
        <w:t xml:space="preserve">; </w:t>
      </w:r>
      <w:hyperlink r:id="rId464">
        <w:r>
          <w:rPr>
            <w:lang w:val="pt_PT" w:bidi="pt_PT"/>
          </w:rPr>
          <w:rPr>
            <w:color w:val="0000EE"/>
            <w:u w:val="single"/>
          </w:rPr>
          <w:t>Lv 8.8</w:t>
        </w:r>
      </w:hyperlink>
      <w:r>
        <w:rPr>
          <w:lang w:val="pt_PT" w:bidi="pt_PT"/>
        </w:rPr>
        <w:t>), que Davi também usou ao buscar a orientação de Deus (</w:t>
      </w:r>
      <w:hyperlink r:id="rId465">
        <w:r>
          <w:rPr>
            <w:lang w:val="pt_PT" w:bidi="pt_PT"/>
          </w:rPr>
          <w:rPr>
            <w:color w:val="0000EE"/>
            <w:u w:val="single"/>
          </w:rPr>
          <w:t>1Sm 23.2</w:t>
        </w:r>
      </w:hyperlink>
      <w:r>
        <w:rPr>
          <w:lang w:val="pt_PT" w:bidi="pt_PT"/>
        </w:rPr>
        <w:t xml:space="preserve">; </w:t>
      </w:r>
      <w:hyperlink r:id="rId466">
        <w:r>
          <w:rPr>
            <w:lang w:val="pt_PT" w:bidi="pt_PT"/>
          </w:rPr>
          <w:rPr>
            <w:color w:val="0000EE"/>
            <w:u w:val="single"/>
          </w:rPr>
          <w:t>30.8</w:t>
        </w:r>
      </w:hyperlink>
      <w:r>
        <w:rPr>
          <w:lang w:val="pt_PT" w:bidi="pt_PT"/>
        </w:rPr>
        <w:t xml:space="preserve">; </w:t>
      </w:r>
      <w:hyperlink r:id="rId467">
        <w:r>
          <w:rPr>
            <w:lang w:val="pt_PT" w:bidi="pt_PT"/>
          </w:rPr>
          <w:rPr>
            <w:color w:val="0000EE"/>
            <w:u w:val="single"/>
          </w:rPr>
          <w:t>2Sm 2.1</w:t>
        </w:r>
      </w:hyperlink>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hyperlink r:id="rId243">
        <w:r>
          <w:rPr>
            <w:lang w:val="pt_PT" w:bidi="pt_PT"/>
          </w:rPr>
          <w:rPr>
            <w:color w:val="0000EE"/>
            <w:u w:val="single"/>
          </w:rPr>
          <w:t>8.10–18</w:t>
        </w:r>
      </w:hyperlink>
      <w:r>
        <w:rPr>
          <w:lang w:val="pt_PT" w:bidi="pt_PT"/>
        </w:rPr>
        <w:t xml:space="preserve">). • Moabe, Amom, Edom... Zoba: Davi confrontou esses mesmos inimigos durante seu reinado e expandiu o território de Israel no processo (veja </w:t>
      </w:r>
      <w:hyperlink r:id="rId46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hyperlink r:id="rId403">
        <w:r>
          <w:rPr>
            <w:lang w:val="pt_PT" w:bidi="pt_PT"/>
          </w:rPr>
          <w:rPr>
            <w:color w:val="0000EE"/>
            <w:u w:val="single"/>
          </w:rPr>
          <w:t>14.1–46</w:t>
        </w:r>
      </w:hyperlink>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hyperlink r:id="rId404">
        <w:r>
          <w:rPr>
            <w:lang w:val="pt_PT" w:bidi="pt_PT"/>
          </w:rPr>
          <w:rPr>
            <w:color w:val="0000EE"/>
            <w:u w:val="single"/>
          </w:rPr>
          <w:t>15.1–35</w:t>
        </w:r>
      </w:hyperlink>
      <w:r>
        <w:rPr>
          <w:lang w:val="pt_PT" w:bidi="pt_PT"/>
        </w:rPr>
        <w:t xml:space="preserve">. Os amalequitas, um grupo nômade no sul, periodicamente invadiam e saqueavam Israel (veja </w:t>
      </w:r>
      <w:hyperlink r:id="rId469">
        <w:r>
          <w:rPr>
            <w:lang w:val="pt_PT" w:bidi="pt_PT"/>
          </w:rPr>
          <w:rPr>
            <w:color w:val="0000EE"/>
            <w:u w:val="single"/>
          </w:rPr>
          <w:t>Êx 17.8–16</w:t>
        </w:r>
      </w:hyperlink>
      <w:r>
        <w:rPr>
          <w:lang w:val="pt_PT" w:bidi="pt_PT"/>
        </w:rPr>
        <w:t xml:space="preserve">; </w:t>
      </w:r>
      <w:hyperlink r:id="rId470">
        <w:r>
          <w:rPr>
            <w:lang w:val="pt_PT" w:bidi="pt_PT"/>
          </w:rPr>
          <w:rPr>
            <w:color w:val="0000EE"/>
            <w:u w:val="single"/>
          </w:rPr>
          <w:t>Nm 14.45</w:t>
        </w:r>
      </w:hyperlink>
      <w:r>
        <w:rPr>
          <w:lang w:val="pt_PT" w:bidi="pt_PT"/>
        </w:rPr>
        <w:t xml:space="preserve">; </w:t>
      </w:r>
      <w:hyperlink r:id="rId471">
        <w:r>
          <w:rPr>
            <w:lang w:val="pt_PT" w:bidi="pt_PT"/>
          </w:rPr>
          <w:rPr>
            <w:color w:val="0000EE"/>
            <w:u w:val="single"/>
          </w:rPr>
          <w:t>Jz 3.13</w:t>
        </w:r>
      </w:hyperlink>
      <w:r>
        <w:rPr>
          <w:lang w:val="pt_PT" w:bidi="pt_PT"/>
        </w:rPr>
        <w:t xml:space="preserve">; </w:t>
      </w:r>
      <w:hyperlink r:id="rId472">
        <w:r>
          <w:rPr>
            <w:lang w:val="pt_PT" w:bidi="pt_PT"/>
          </w:rPr>
          <w:rPr>
            <w:color w:val="0000EE"/>
            <w:u w:val="single"/>
          </w:rPr>
          <w:t>6.3</w:t>
        </w:r>
      </w:hyperlink>
      <w:r>
        <w:rPr>
          <w:lang w:val="pt_PT" w:bidi="pt_PT"/>
        </w:rPr>
        <w:t>,</w:t>
      </w:r>
      <w:hyperlink r:id="rId473">
        <w:r>
          <w:rPr>
            <w:lang w:val="pt_PT" w:bidi="pt_PT"/>
          </w:rPr>
          <w:rPr>
            <w:color w:val="0000EE"/>
            <w:u w:val="single"/>
          </w:rPr>
          <w:t>33</w:t>
        </w:r>
      </w:hyperlink>
      <w:r>
        <w:rPr>
          <w:lang w:val="pt_PT" w:bidi="pt_PT"/>
        </w:rPr>
        <w:t xml:space="preserve">; </w:t>
      </w:r>
      <w:hyperlink r:id="rId474">
        <w:r>
          <w:rPr>
            <w:lang w:val="pt_PT" w:bidi="pt_PT"/>
          </w:rPr>
          <w:rPr>
            <w:color w:val="0000EE"/>
            <w:u w:val="single"/>
          </w:rPr>
          <w:t>7.12</w:t>
        </w:r>
      </w:hyperlink>
      <w:r>
        <w:rPr>
          <w:lang w:val="pt_PT" w:bidi="pt_PT"/>
        </w:rPr>
        <w:t xml:space="preserve">; </w:t>
      </w:r>
      <w:hyperlink r:id="rId47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hyperlink r:id="rId476">
        <w:r>
          <w:rPr>
            <w:lang w:val="pt_PT" w:bidi="pt_PT"/>
          </w:rPr>
          <w:rPr>
            <w:color w:val="0000EE"/>
            <w:u w:val="single"/>
          </w:rPr>
          <w:t>31.2</w:t>
        </w:r>
      </w:hyperlink>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hyperlink r:id="rId477">
        <w:r>
          <w:rPr>
            <w:lang w:val="pt_PT" w:bidi="pt_PT"/>
          </w:rPr>
          <w:rPr>
            <w:color w:val="0000EE"/>
            <w:u w:val="single"/>
          </w:rPr>
          <w:t>2Sm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hyperlink r:id="rId478">
        <w:r>
          <w:rPr>
            <w:lang w:val="pt_PT" w:bidi="pt_PT"/>
          </w:rPr>
          <w:rPr>
            <w:color w:val="0000EE"/>
            <w:u w:val="single"/>
          </w:rPr>
          <w:t>25.43</w:t>
        </w:r>
      </w:hyperlink>
      <w:r>
        <w:rPr>
          <w:lang w:val="pt_PT" w:bidi="pt_PT"/>
        </w:rPr>
        <w:t xml:space="preserve">, Davi se casa com uma mulher também chamada Ainoã (que pode ou não ter sido a mesma pessoa; cp. </w:t>
      </w:r>
      <w:hyperlink r:id="rId479">
        <w:r>
          <w:rPr>
            <w:lang w:val="pt_PT" w:bidi="pt_PT"/>
          </w:rPr>
          <w:rPr>
            <w:color w:val="0000EE"/>
            <w:u w:val="single"/>
          </w:rPr>
          <w:t>2Sm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hyperlink r:id="rId480">
        <w:r>
          <w:rPr>
            <w:lang w:val="pt_PT" w:bidi="pt_PT"/>
          </w:rPr>
          <w:rPr>
            <w:color w:val="0000EE"/>
            <w:u w:val="single"/>
          </w:rPr>
          <w:t>11.11</w:t>
        </w:r>
      </w:hyperlink>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hyperlink r:id="rId481">
        <w:r>
          <w:rPr>
            <w:lang w:val="pt_PT" w:bidi="pt_PT"/>
          </w:rPr>
          <w:rPr>
            <w:color w:val="0000EE"/>
            <w:u w:val="single"/>
          </w:rPr>
          <w:t>13.19–22</w:t>
        </w:r>
      </w:hyperlink>
      <w:r>
        <w:rPr>
          <w:lang w:val="pt_PT" w:bidi="pt_PT"/>
        </w:rPr>
        <w:t>). • Ele os recrutou: Samuel havia avisado anteriormente que o rei tomaria pessoas, assim como posses (</w:t>
      </w:r>
      <w:hyperlink r:id="rId482">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hyperlink r:id="rId442">
        <w:r>
          <w:rPr>
            <w:lang w:val="pt_PT" w:bidi="pt_PT"/>
          </w:rPr>
          <w:rPr>
            <w:color w:val="0000EE"/>
            <w:u w:val="single"/>
          </w:rPr>
          <w:t>13.8–14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9">
        <w:r>
          <w:rPr>
            <w:lang w:val="pt_PT" w:bidi="pt_PT"/>
          </w:rPr>
          <w:rPr>
            <w:color w:val="0000EE"/>
            <w:u w:val="single"/>
          </w:rPr>
          <w:t>Êx 17.8–16</w:t>
        </w:r>
      </w:hyperlink>
      <w:r>
        <w:rPr>
          <w:lang w:val="pt_PT" w:bidi="pt_PT"/>
        </w:rPr>
        <w:t xml:space="preserve">; </w:t>
      </w:r>
      <w:hyperlink r:id="rId483">
        <w:r>
          <w:rPr>
            <w:lang w:val="pt_PT" w:bidi="pt_PT"/>
          </w:rPr>
          <w:rPr>
            <w:color w:val="0000EE"/>
            <w:u w:val="single"/>
          </w:rPr>
          <w:t>Dt 25.17–19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hyperlink r:id="rId484">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hyperlink r:id="rId485">
        <w:r>
          <w:rPr>
            <w:lang w:val="pt_PT" w:bidi="pt_PT"/>
          </w:rPr>
          <w:rPr>
            <w:color w:val="0000EE"/>
            <w:u w:val="single"/>
          </w:rPr>
          <w:t>Jz 1.16</w:t>
        </w:r>
      </w:hyperlink>
      <w:r>
        <w:rPr>
          <w:lang w:val="pt_PT" w:bidi="pt_PT"/>
        </w:rPr>
        <w:t xml:space="preserve">). • vocês demonstraram bondade: Veja </w:t>
      </w:r>
      <w:hyperlink r:id="rId486">
        <w:r>
          <w:rPr>
            <w:lang w:val="pt_PT" w:bidi="pt_PT"/>
          </w:rPr>
          <w:rPr>
            <w:color w:val="0000EE"/>
            <w:u w:val="single"/>
          </w:rPr>
          <w:t>Êx 18</w:t>
        </w:r>
      </w:hyperlink>
      <w:r>
        <w:rPr>
          <w:lang w:val="pt_PT" w:bidi="pt_PT"/>
        </w:rPr>
        <w:t xml:space="preserve">; </w:t>
      </w:r>
      <w:hyperlink r:id="rId487">
        <w:r>
          <w:rPr>
            <w:lang w:val="pt_PT" w:bidi="pt_PT"/>
          </w:rPr>
          <w:rPr>
            <w:color w:val="0000EE"/>
            <w:u w:val="single"/>
          </w:rPr>
          <w:t>Nm 10.29–32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hyperlink r:id="rId488">
        <w:r>
          <w:rPr>
            <w:lang w:val="pt_PT" w:bidi="pt_PT"/>
          </w:rPr>
          <w:rPr>
            <w:color w:val="0000EE"/>
            <w:u w:val="single"/>
          </w:rPr>
          <w:t>Nm 24.7</w:t>
        </w:r>
      </w:hyperlink>
      <w:r>
        <w:rPr>
          <w:lang w:val="pt_PT" w:bidi="pt_PT"/>
        </w:rPr>
        <w:t xml:space="preserve">; cp. </w:t>
      </w:r>
      <w:hyperlink r:id="rId489">
        <w:r>
          <w:rPr>
            <w:lang w:val="pt_PT" w:bidi="pt_PT"/>
          </w:rPr>
          <w:rPr>
            <w:color w:val="0000EE"/>
            <w:u w:val="single"/>
          </w:rPr>
          <w:t>Et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hyperlink r:id="rId490">
        <w:r>
          <w:rPr>
            <w:lang w:val="pt_PT" w:bidi="pt_PT"/>
          </w:rPr>
          <w:rPr>
            <w:color w:val="0000EE"/>
            <w:u w:val="single"/>
          </w:rPr>
          <w:t>15.3</w:t>
        </w:r>
      </w:hyperlink>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hyperlink r:id="rId491">
        <w:r>
          <w:rPr>
            <w:lang w:val="pt_PT" w:bidi="pt_PT"/>
          </w:rPr>
          <w:rPr>
            <w:color w:val="0000EE"/>
            <w:u w:val="single"/>
          </w:rPr>
          <w:t>15.16–19</w:t>
        </w:r>
      </w:hyperlink>
      <w:r>
        <w:rPr>
          <w:lang w:val="pt_PT" w:bidi="pt_PT"/>
        </w:rPr>
        <w:t xml:space="preserve">). • Gilgal: Veja </w:t>
      </w:r>
      <w:hyperlink r:id="rId492">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hyperlink r:id="rId490">
        <w:r>
          <w:rPr>
            <w:lang w:val="pt_PT" w:bidi="pt_PT"/>
          </w:rPr>
          <w:rPr>
            <w:color w:val="0000EE"/>
            <w:u w:val="single"/>
          </w:rPr>
          <w:t>15.3</w:t>
        </w:r>
      </w:hyperlink>
      <w:r>
        <w:rPr>
          <w:lang w:val="pt_PT" w:bidi="pt_PT"/>
        </w:rPr>
        <w:t>. Saul aparentemente achava que suas ações eram justificadas (</w:t>
      </w:r>
      <w:hyperlink r:id="rId493">
        <w:r>
          <w:rPr>
            <w:lang w:val="pt_PT" w:bidi="pt_PT"/>
          </w:rPr>
          <w:rPr>
            <w:color w:val="0000EE"/>
            <w:u w:val="single"/>
          </w:rPr>
          <w:t>15.15</w:t>
        </w:r>
      </w:hyperlink>
      <w:r>
        <w:rPr>
          <w:lang w:val="pt_PT" w:bidi="pt_PT"/>
        </w:rPr>
        <w:t xml:space="preserve">; cp. </w:t>
      </w:r>
      <w:hyperlink r:id="rId494">
        <w:r>
          <w:rPr>
            <w:lang w:val="pt_PT" w:bidi="pt_PT"/>
          </w:rPr>
          <w:rPr>
            <w:color w:val="0000EE"/>
            <w:u w:val="single"/>
          </w:rPr>
          <w:t>Lv 22.19</w:t>
        </w:r>
      </w:hyperlink>
      <w:r>
        <w:rPr>
          <w:lang w:val="pt_PT" w:bidi="pt_PT"/>
        </w:rPr>
        <w:t>). Samuel, no entanto, cortou a pretensão de Saul (</w:t>
      </w:r>
      <w:hyperlink r:id="rId495">
        <w:r>
          <w:rPr>
            <w:lang w:val="pt_PT" w:bidi="pt_PT"/>
          </w:rPr>
          <w:rPr>
            <w:color w:val="0000EE"/>
            <w:u w:val="single"/>
          </w:rPr>
          <w:t>1Sm 15.17–19</w:t>
        </w:r>
      </w:hyperlink>
      <w:r>
        <w:rPr>
          <w:lang w:val="pt_PT" w:bidi="pt_PT"/>
        </w:rPr>
        <w:t>) e cumpriu a ordem de Deus ele mesmo (</w:t>
      </w:r>
      <w:hyperlink r:id="rId496">
        <w:r>
          <w:rPr>
            <w:lang w:val="pt_PT" w:bidi="pt_PT"/>
          </w:rPr>
          <w:rPr>
            <w:color w:val="0000EE"/>
            <w:u w:val="single"/>
          </w:rPr>
          <w:t>15.32–33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hyperlink r:id="rId497">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hyperlink r:id="rId493">
        <w:r>
          <w:rPr>
            <w:lang w:val="pt_PT" w:bidi="pt_PT"/>
          </w:rPr>
          <w:rPr>
            <w:color w:val="0000EE"/>
            <w:u w:val="single"/>
          </w:rPr>
          <w:t>15.15</w:t>
        </w:r>
      </w:hyperlink>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hyperlink r:id="rId498">
        <w:r>
          <w:rPr>
            <w:lang w:val="pt_PT" w:bidi="pt_PT"/>
          </w:rPr>
          <w:rPr>
            <w:color w:val="0000EE"/>
            <w:u w:val="single"/>
          </w:rPr>
          <w:t>Sl 40.6</w:t>
        </w:r>
      </w:hyperlink>
      <w:r>
        <w:rPr>
          <w:lang w:val="pt_PT" w:bidi="pt_PT"/>
        </w:rPr>
        <w:t xml:space="preserve">; </w:t>
      </w:r>
      <w:hyperlink r:id="rId499">
        <w:r>
          <w:rPr>
            <w:lang w:val="pt_PT" w:bidi="pt_PT"/>
          </w:rPr>
          <w:rPr>
            <w:color w:val="0000EE"/>
            <w:u w:val="single"/>
          </w:rPr>
          <w:t>Os 6.6</w:t>
        </w:r>
      </w:hyperlink>
      <w:r>
        <w:rPr>
          <w:lang w:val="pt_PT" w:bidi="pt_PT"/>
        </w:rPr>
        <w:t xml:space="preserve">; </w:t>
      </w:r>
      <w:hyperlink r:id="rId500">
        <w:r>
          <w:rPr>
            <w:lang w:val="pt_PT" w:bidi="pt_PT"/>
          </w:rPr>
          <w:rPr>
            <w:color w:val="0000EE"/>
            <w:u w:val="single"/>
          </w:rPr>
          <w:t>Mt 12.7</w:t>
        </w:r>
      </w:hyperlink>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hyperlink r:id="rId493">
        <w:r>
          <w:rPr>
            <w:lang w:val="pt_PT" w:bidi="pt_PT"/>
          </w:rPr>
          <w:rPr>
            <w:color w:val="0000EE"/>
            <w:u w:val="single"/>
          </w:rPr>
          <w:t>15.15</w:t>
        </w:r>
      </w:hyperlink>
      <w:r>
        <w:rPr>
          <w:lang w:val="pt_PT" w:bidi="pt_PT"/>
        </w:rPr>
        <w:t>,</w:t>
      </w:r>
      <w:hyperlink r:id="rId501">
        <w:r>
          <w:rPr>
            <w:lang w:val="pt_PT" w:bidi="pt_PT"/>
          </w:rPr>
          <w:rPr>
            <w:color w:val="0000EE"/>
            <w:u w:val="single"/>
          </w:rPr>
          <w:t>21</w:t>
        </w:r>
      </w:hyperlink>
      <w:r>
        <w:rPr>
          <w:lang w:val="pt_PT" w:bidi="pt_PT"/>
        </w:rPr>
        <w:t xml:space="preserve">). • o que eles exigiram: Não há indício de tal pressão no capítulo. A confissão de Saul parece desonesta (cp. Davi, </w:t>
      </w:r>
      <w:hyperlink r:id="rId502">
        <w:r>
          <w:rPr>
            <w:lang w:val="pt_PT" w:bidi="pt_PT"/>
          </w:rPr>
          <w:rPr>
            <w:color w:val="0000EE"/>
            <w:u w:val="single"/>
          </w:rPr>
          <w:t>2Sm 12.13</w:t>
        </w:r>
      </w:hyperlink>
      <w:r>
        <w:rPr>
          <w:lang w:val="pt_PT" w:bidi="pt_PT"/>
        </w:rPr>
        <w:t xml:space="preserve">; </w:t>
      </w:r>
      <w:hyperlink r:id="rId503">
        <w:r>
          <w:rPr>
            <w:lang w:val="pt_PT" w:bidi="pt_PT"/>
          </w:rPr>
          <w:rPr>
            <w:color w:val="0000EE"/>
            <w:u w:val="single"/>
          </w:rPr>
          <w:t>Sl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hyperlink r:id="rId504">
        <w:r>
          <w:rPr>
            <w:lang w:val="pt_PT" w:bidi="pt_PT"/>
          </w:rPr>
          <w:rPr>
            <w:color w:val="0000EE"/>
            <w:u w:val="single"/>
          </w:rPr>
          <w:t>18.8–9</w:t>
        </w:r>
      </w:hyperlink>
      <w:r>
        <w:rPr>
          <w:lang w:val="pt_PT" w:bidi="pt_PT"/>
        </w:rPr>
        <w:t xml:space="preserve">; cp. cap. </w:t>
      </w:r>
      <w:hyperlink r:id="rId50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hyperlink r:id="rId248">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hyperlink r:id="rId506">
        <w:r>
          <w:rPr>
            <w:lang w:val="pt_PT" w:bidi="pt_PT"/>
          </w:rPr>
          <w:rPr>
            <w:color w:val="0000EE"/>
            <w:u w:val="single"/>
          </w:rPr>
          <w:t>Lc 2.11</w:t>
        </w:r>
      </w:hyperlink>
      <w:r>
        <w:rPr>
          <w:lang w:val="pt_PT" w:bidi="pt_PT"/>
        </w:rPr>
        <w:t>) e o local de nascimento de Jesus. • Jessé era neto de Boaz e Rute (</w:t>
      </w:r>
      <w:hyperlink r:id="rId507">
        <w:r>
          <w:rPr>
            <w:lang w:val="pt_PT" w:bidi="pt_PT"/>
          </w:rPr>
          <w:rPr>
            <w:color w:val="0000EE"/>
            <w:u w:val="single"/>
          </w:rPr>
          <w:t>Rute 4.22</w:t>
        </w:r>
      </w:hyperlink>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8">
        <w:r>
          <w:rPr>
            <w:lang w:val="pt_PT" w:bidi="pt_PT"/>
          </w:rPr>
          <w:rPr>
            <w:color w:val="0000EE"/>
            <w:u w:val="single"/>
          </w:rPr>
          <w:t>9.2</w:t>
        </w:r>
      </w:hyperlink>
      <w:r>
        <w:rPr>
          <w:lang w:val="pt_PT" w:bidi="pt_PT"/>
        </w:rPr>
        <w:t xml:space="preserve">; </w:t>
      </w:r>
      <w:hyperlink r:id="rId266">
        <w:r>
          <w:rPr>
            <w:lang w:val="pt_PT" w:bidi="pt_PT"/>
          </w:rPr>
          <w:rPr>
            <w:color w:val="0000EE"/>
            <w:u w:val="single"/>
          </w:rPr>
          <w:t>16.12</w:t>
        </w:r>
      </w:hyperlink>
      <w:r>
        <w:rPr>
          <w:lang w:val="pt_PT" w:bidi="pt_PT"/>
        </w:rPr>
        <w:t>). E o Espírito veio poderosamente sobre cada um quando foi ungido rei (</w:t>
      </w:r>
      <w:hyperlink r:id="rId509">
        <w:r>
          <w:rPr>
            <w:lang w:val="pt_PT" w:bidi="pt_PT"/>
          </w:rPr>
          <w:rPr>
            <w:color w:val="0000EE"/>
            <w:u w:val="single"/>
          </w:rPr>
          <w:t>10.10</w:t>
        </w:r>
      </w:hyperlink>
      <w:r>
        <w:rPr>
          <w:lang w:val="pt_PT" w:bidi="pt_PT"/>
        </w:rPr>
        <w:t xml:space="preserve">; </w:t>
      </w:r>
      <w:hyperlink r:id="rId316">
        <w:r>
          <w:rPr>
            <w:lang w:val="pt_PT" w:bidi="pt_PT"/>
          </w:rPr>
          <w:rPr>
            <w:color w:val="0000EE"/>
            <w:u w:val="single"/>
          </w:rPr>
          <w:t>11.6</w:t>
        </w:r>
      </w:hyperlink>
      <w:r>
        <w:rPr>
          <w:lang w:val="pt_PT" w:bidi="pt_PT"/>
        </w:rPr>
        <w:t xml:space="preserve">; </w:t>
      </w:r>
      <w:hyperlink r:id="rId302">
        <w:r>
          <w:rPr>
            <w:lang w:val="pt_PT" w:bidi="pt_PT"/>
          </w:rPr>
          <w:rPr>
            <w:color w:val="0000EE"/>
            <w:u w:val="single"/>
          </w:rPr>
          <w:t>16.13</w:t>
        </w:r>
      </w:hyperlink>
      <w:r>
        <w:rPr>
          <w:lang w:val="pt_PT" w:bidi="pt_PT"/>
        </w:rPr>
        <w:t>). A diferença chave era que Davi era “um homem segundo o coração [de Deus]” (</w:t>
      </w:r>
      <w:hyperlink r:id="rId510">
        <w:r>
          <w:rPr>
            <w:lang w:val="pt_PT" w:bidi="pt_PT"/>
          </w:rPr>
          <w:rPr>
            <w:color w:val="0000EE"/>
            <w:u w:val="single"/>
          </w:rPr>
          <w:t>13.14</w:t>
        </w:r>
      </w:hyperlink>
      <w:r>
        <w:rPr>
          <w:lang w:val="pt_PT" w:bidi="pt_PT"/>
        </w:rPr>
        <w:t xml:space="preserve">; cp. </w:t>
      </w:r>
      <w:hyperlink r:id="rId511">
        <w:r>
          <w:rPr>
            <w:lang w:val="pt_PT" w:bidi="pt_PT"/>
          </w:rPr>
          <w:rPr>
            <w:color w:val="0000EE"/>
            <w:u w:val="single"/>
          </w:rPr>
          <w:t>16.7</w:t>
        </w:r>
      </w:hyperlink>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hyperlink r:id="rId512">
        <w:r>
          <w:rPr>
            <w:lang w:val="pt_PT" w:bidi="pt_PT"/>
          </w:rPr>
          <w:rPr>
            <w:color w:val="0000EE"/>
            <w:u w:val="single"/>
          </w:rPr>
          <w:t>Êx 3.18–22</w:t>
        </w:r>
      </w:hyperlink>
      <w:r>
        <w:rPr>
          <w:lang w:val="pt_PT" w:bidi="pt_PT"/>
        </w:rPr>
        <w:t xml:space="preserve">). No papel de Samuel como juiz sacerdotal, ele não levantaria suspeitas ao oferecer um sacrifício (veja </w:t>
      </w:r>
      <w:hyperlink r:id="rId424">
        <w:r>
          <w:rPr>
            <w:lang w:val="pt_PT" w:bidi="pt_PT"/>
          </w:rPr>
          <w:rPr>
            <w:color w:val="0000EE"/>
            <w:u w:val="single"/>
          </w:rPr>
          <w:t>1Sm 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hyperlink r:id="rId513">
        <w:r>
          <w:rPr>
            <w:lang w:val="pt_PT" w:bidi="pt_PT"/>
          </w:rPr>
          <w:rPr>
            <w:color w:val="0000EE"/>
            <w:u w:val="single"/>
          </w:rPr>
          <w:t>Êx 19.10–15</w:t>
        </w:r>
      </w:hyperlink>
      <w:r>
        <w:rPr>
          <w:lang w:val="pt_PT" w:bidi="pt_PT"/>
        </w:rPr>
        <w:t xml:space="preserve">; cp. </w:t>
      </w:r>
      <w:hyperlink r:id="rId514">
        <w:r>
          <w:rPr>
            <w:lang w:val="pt_PT" w:bidi="pt_PT"/>
          </w:rPr>
          <w:rPr>
            <w:color w:val="0000EE"/>
            <w:u w:val="single"/>
          </w:rPr>
          <w:t>Gn 35.2–4</w:t>
        </w:r>
      </w:hyperlink>
      <w:r>
        <w:rPr>
          <w:lang w:val="pt_PT" w:bidi="pt_PT"/>
        </w:rPr>
        <w:t xml:space="preserve">). • O sacrifício provavelmente ocorreu na manhã seguinte (veja </w:t>
      </w:r>
      <w:hyperlink r:id="rId515">
        <w:r>
          <w:rPr>
            <w:lang w:val="pt_PT" w:bidi="pt_PT"/>
          </w:rPr>
          <w:rPr>
            <w:color w:val="0000EE"/>
            <w:u w:val="single"/>
          </w:rPr>
          <w:t>Nm 11.18</w:t>
        </w:r>
      </w:hyperlink>
      <w:r>
        <w:rPr>
          <w:lang w:val="pt_PT" w:bidi="pt_PT"/>
        </w:rPr>
        <w:t xml:space="preserve">; </w:t>
      </w:r>
      <w:hyperlink r:id="rId516">
        <w:r>
          <w:rPr>
            <w:lang w:val="pt_PT" w:bidi="pt_PT"/>
          </w:rPr>
          <w:rPr>
            <w:color w:val="0000EE"/>
            <w:u w:val="single"/>
          </w:rPr>
          <w:t>Js 3.5</w:t>
        </w:r>
      </w:hyperlink>
      <w:r>
        <w:rPr>
          <w:lang w:val="pt_PT" w:bidi="pt_PT"/>
        </w:rPr>
        <w:t xml:space="preserve">; </w:t>
      </w:r>
      <w:hyperlink r:id="rId517">
        <w:r>
          <w:rPr>
            <w:lang w:val="pt_PT" w:bidi="pt_PT"/>
          </w:rPr>
          <w:rPr>
            <w:color w:val="0000EE"/>
            <w:u w:val="single"/>
          </w:rPr>
          <w:t>7.13–14</w:t>
        </w:r>
      </w:hyperlink>
      <w:r>
        <w:rPr>
          <w:lang w:val="pt_PT" w:bidi="pt_PT"/>
        </w:rPr>
        <w:t xml:space="preserve">). • Samuel realizou o rito de purificação para Jessé e seus filhos para garantir que estivessem prontos para o sacrifício e para a unção do novo rei (cp. </w:t>
      </w:r>
      <w:hyperlink r:id="rId518">
        <w:r>
          <w:rPr>
            <w:lang w:val="pt_PT" w:bidi="pt_PT"/>
          </w:rPr>
          <w:rPr>
            <w:color w:val="0000EE"/>
            <w:u w:val="single"/>
          </w:rPr>
          <w:t>Êx 19.10</w:t>
        </w:r>
      </w:hyperlink>
      <w:r>
        <w:rPr>
          <w:lang w:val="pt_PT" w:bidi="pt_PT"/>
        </w:rPr>
        <w:t xml:space="preserve">; </w:t>
      </w:r>
      <w:hyperlink r:id="rId516">
        <w:r>
          <w:rPr>
            <w:lang w:val="pt_PT" w:bidi="pt_PT"/>
          </w:rPr>
          <w:rPr>
            <w:color w:val="0000EE"/>
            <w:u w:val="single"/>
          </w:rPr>
          <w:t>Js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hyperlink r:id="rId508">
        <w:r>
          <w:rPr>
            <w:lang w:val="pt_PT" w:bidi="pt_PT"/>
          </w:rPr>
          <w:rPr>
            <w:color w:val="0000EE"/>
            <w:u w:val="single"/>
          </w:rPr>
          <w:t>9.2</w:t>
        </w:r>
      </w:hyperlink>
      <w:r>
        <w:rPr>
          <w:lang w:val="pt_PT" w:bidi="pt_PT"/>
        </w:rPr>
        <w:t xml:space="preserve">). Também como Saul, ele foi rejeitado (cp. </w:t>
      </w:r>
      <w:hyperlink r:id="rId519">
        <w:r>
          <w:rPr>
            <w:lang w:val="pt_PT" w:bidi="pt_PT"/>
          </w:rPr>
          <w:rPr>
            <w:color w:val="0000EE"/>
            <w:u w:val="single"/>
          </w:rPr>
          <w:t>15.23</w:t>
        </w:r>
      </w:hyperlink>
      <w:r>
        <w:rPr>
          <w:lang w:val="pt_PT" w:bidi="pt_PT"/>
        </w:rPr>
        <w:t>). Deus tinha outro homem em mente para ungir como rei. • o Senhor olha para o coração: Deus pode dar um novo coração (</w:t>
      </w:r>
      <w:hyperlink r:id="rId333">
        <w:r>
          <w:rPr>
            <w:lang w:val="pt_PT" w:bidi="pt_PT"/>
          </w:rPr>
          <w:rPr>
            <w:color w:val="0000EE"/>
            <w:u w:val="single"/>
          </w:rPr>
          <w:t>10.9</w:t>
        </w:r>
      </w:hyperlink>
      <w:r>
        <w:rPr>
          <w:lang w:val="pt_PT" w:bidi="pt_PT"/>
        </w:rPr>
        <w:t>), tocar corações (</w:t>
      </w:r>
      <w:hyperlink r:id="rId306">
        <w:r>
          <w:rPr>
            <w:lang w:val="pt_PT" w:bidi="pt_PT"/>
          </w:rPr>
          <w:rPr>
            <w:color w:val="0000EE"/>
            <w:u w:val="single"/>
          </w:rPr>
          <w:t>10.26</w:t>
        </w:r>
      </w:hyperlink>
      <w:r>
        <w:rPr>
          <w:lang w:val="pt_PT" w:bidi="pt_PT"/>
        </w:rPr>
        <w:t>), e sondar as motivações profundas do coração (</w:t>
      </w:r>
      <w:hyperlink r:id="rId520">
        <w:r>
          <w:rPr>
            <w:lang w:val="pt_PT" w:bidi="pt_PT"/>
          </w:rPr>
          <w:rPr>
            <w:color w:val="0000EE"/>
            <w:u w:val="single"/>
          </w:rPr>
          <w:t>Sl 139.1</w:t>
        </w:r>
      </w:hyperlink>
      <w:r>
        <w:rPr>
          <w:lang w:val="pt_PT" w:bidi="pt_PT"/>
        </w:rPr>
        <w:t xml:space="preserve">). Deus vê o que as pessoas não podem ver — o verdadeiro caráter de uma pessoa. O caráter de Eliabe se revela em </w:t>
      </w:r>
      <w:hyperlink r:id="rId521">
        <w:r>
          <w:rPr>
            <w:lang w:val="pt_PT" w:bidi="pt_PT"/>
          </w:rPr>
          <w:rPr>
            <w:color w:val="0000EE"/>
            <w:u w:val="single"/>
          </w:rPr>
          <w:t>1Sm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hyperlink r:id="rId522">
        <w:r>
          <w:rPr>
            <w:lang w:val="pt_PT" w:bidi="pt_PT"/>
          </w:rPr>
          <w:rPr>
            <w:color w:val="0000EE"/>
            <w:u w:val="single"/>
          </w:rPr>
          <w:t>16.23</w:t>
        </w:r>
      </w:hyperlink>
      <w:r>
        <w:rPr>
          <w:lang w:val="pt_PT" w:bidi="pt_PT"/>
        </w:rPr>
        <w:t xml:space="preserve">; </w:t>
      </w:r>
      <w:hyperlink r:id="rId523">
        <w:r>
          <w:rPr>
            <w:lang w:val="pt_PT" w:bidi="pt_PT"/>
          </w:rPr>
          <w:rPr>
            <w:color w:val="0000EE"/>
            <w:u w:val="single"/>
          </w:rPr>
          <w:t>17.48–54</w:t>
        </w:r>
      </w:hyperlink>
      <w:r>
        <w:rPr>
          <w:lang w:val="pt_PT" w:bidi="pt_PT"/>
        </w:rPr>
        <w:t xml:space="preserve">; </w:t>
      </w:r>
      <w:hyperlink r:id="rId524">
        <w:r>
          <w:rPr>
            <w:lang w:val="pt_PT" w:bidi="pt_PT"/>
          </w:rPr>
          <w:rPr>
            <w:color w:val="0000EE"/>
            <w:u w:val="single"/>
          </w:rPr>
          <w:t>18.5</w:t>
        </w:r>
      </w:hyperlink>
      <w:r>
        <w:rPr>
          <w:lang w:val="pt_PT" w:bidi="pt_PT"/>
        </w:rPr>
        <w:t>,</w:t>
      </w:r>
      <w:hyperlink r:id="rId525">
        <w:r>
          <w:rPr>
            <w:lang w:val="pt_PT" w:bidi="pt_PT"/>
          </w:rPr>
          <w:rPr>
            <w:color w:val="0000EE"/>
            <w:u w:val="single"/>
          </w:rPr>
          <w:t>12–16</w:t>
        </w:r>
      </w:hyperlink>
      <w:r>
        <w:rPr>
          <w:lang w:val="pt_PT" w:bidi="pt_PT"/>
        </w:rPr>
        <w:t>). O Espírito do Senhor também tinha vindo sobre Saul (</w:t>
      </w:r>
      <w:hyperlink r:id="rId509">
        <w:r>
          <w:rPr>
            <w:lang w:val="pt_PT" w:bidi="pt_PT"/>
          </w:rPr>
          <w:rPr>
            <w:color w:val="0000EE"/>
            <w:u w:val="single"/>
          </w:rPr>
          <w:t>10.10</w:t>
        </w:r>
      </w:hyperlink>
      <w:r>
        <w:rPr>
          <w:lang w:val="pt_PT" w:bidi="pt_PT"/>
        </w:rPr>
        <w:t>), mas o deixou por causa da desobediência (</w:t>
      </w:r>
      <w:hyperlink r:id="rId312">
        <w:r>
          <w:rPr>
            <w:lang w:val="pt_PT" w:bidi="pt_PT"/>
          </w:rPr>
          <w:rPr>
            <w:color w:val="0000EE"/>
            <w:u w:val="single"/>
          </w:rPr>
          <w:t>16.14</w:t>
        </w:r>
      </w:hyperlink>
      <w:r>
        <w:rPr>
          <w:lang w:val="pt_PT" w:bidi="pt_PT"/>
        </w:rPr>
        <w:t>). • Ramá: cidade natal de Samuel (</w:t>
      </w:r>
      <w:hyperlink r:id="rId2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hyperlink r:id="rId526">
        <w:r>
          <w:rPr>
            <w:lang w:val="pt_PT" w:bidi="pt_PT"/>
          </w:rPr>
          <w:rPr>
            <w:color w:val="0000EE"/>
            <w:u w:val="single"/>
          </w:rPr>
          <w:t>18.10</w:t>
        </w:r>
      </w:hyperlink>
      <w:r>
        <w:rPr>
          <w:lang w:val="pt_PT" w:bidi="pt_PT"/>
        </w:rPr>
        <w:t xml:space="preserve">; </w:t>
      </w:r>
      <w:hyperlink r:id="rId527">
        <w:r>
          <w:rPr>
            <w:lang w:val="pt_PT" w:bidi="pt_PT"/>
          </w:rPr>
          <w:rPr>
            <w:color w:val="0000EE"/>
            <w:u w:val="single"/>
          </w:rPr>
          <w:t>19.9</w:t>
        </w:r>
      </w:hyperlink>
      <w:r>
        <w:rPr>
          <w:lang w:val="pt_PT" w:bidi="pt_PT"/>
        </w:rPr>
        <w:t xml:space="preserve">; cp. </w:t>
      </w:r>
      <w:hyperlink r:id="rId528">
        <w:r>
          <w:rPr>
            <w:lang w:val="pt_PT" w:bidi="pt_PT"/>
          </w:rPr>
          <w:rPr>
            <w:color w:val="0000EE"/>
            <w:u w:val="single"/>
          </w:rPr>
          <w:t>Jz 9.23</w:t>
        </w:r>
      </w:hyperlink>
      <w:r>
        <w:rPr>
          <w:lang w:val="pt_PT" w:bidi="pt_PT"/>
        </w:rPr>
        <w:t xml:space="preserve">; </w:t>
      </w:r>
      <w:hyperlink r:id="rId529">
        <w:r>
          <w:rPr>
            <w:lang w:val="pt_PT" w:bidi="pt_PT"/>
          </w:rPr>
          <w:rPr>
            <w:color w:val="0000EE"/>
            <w:u w:val="single"/>
          </w:rPr>
          <w:t>Rm 1.28–29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hyperlink r:id="rId44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hyperlink r:id="rId530">
        <w:r>
          <w:rPr>
            <w:lang w:val="pt_PT" w:bidi="pt_PT"/>
          </w:rPr>
          <w:rPr>
            <w:color w:val="0000EE"/>
            <w:u w:val="single"/>
          </w:rPr>
          <w:t>10.5</w:t>
        </w:r>
      </w:hyperlink>
      <w:r>
        <w:rPr>
          <w:lang w:val="pt_PT" w:bidi="pt_PT"/>
        </w:rPr>
        <w:t>). • o Senhor está com ele: As pessoas reconheceram que o Espírito de Deus estava sobre Davi (</w:t>
      </w:r>
      <w:hyperlink r:id="rId302">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hyperlink r:id="rId531">
        <w:r>
          <w:rPr>
            <w:lang w:val="pt_PT" w:bidi="pt_PT"/>
          </w:rPr>
          <w:rPr>
            <w:color w:val="0000EE"/>
            <w:u w:val="single"/>
          </w:rPr>
          <w:t>18.8–14</w:t>
        </w:r>
      </w:hyperlink>
      <w:r>
        <w:rPr>
          <w:lang w:val="pt_PT" w:bidi="pt_PT"/>
        </w:rPr>
        <w:t xml:space="preserve">). • Um escudeiro na antiga Israel servia como atendente pessoal de um chefe guerreiro (veja </w:t>
      </w:r>
      <w:hyperlink r:id="rId532">
        <w:r>
          <w:rPr>
            <w:lang w:val="pt_PT" w:bidi="pt_PT"/>
          </w:rPr>
          <w:rPr>
            <w:color w:val="0000EE"/>
            <w:u w:val="single"/>
          </w:rPr>
          <w:t>14.1–15</w:t>
        </w:r>
      </w:hyperlink>
      <w:r>
        <w:rPr>
          <w:lang w:val="pt_PT" w:bidi="pt_PT"/>
        </w:rPr>
        <w:t xml:space="preserve">; </w:t>
      </w:r>
      <w:hyperlink r:id="rId533">
        <w:r>
          <w:rPr>
            <w:lang w:val="pt_PT" w:bidi="pt_PT"/>
          </w:rPr>
          <w:rPr>
            <w:color w:val="0000EE"/>
            <w:u w:val="single"/>
          </w:rPr>
          <w:t>31.4–6</w:t>
        </w:r>
      </w:hyperlink>
      <w:r>
        <w:rPr>
          <w:lang w:val="pt_PT" w:bidi="pt_PT"/>
        </w:rPr>
        <w:t xml:space="preserve">; </w:t>
      </w:r>
      <w:hyperlink r:id="rId534">
        <w:r>
          <w:rPr>
            <w:lang w:val="pt_PT" w:bidi="pt_PT"/>
          </w:rPr>
          <w:rPr>
            <w:color w:val="0000EE"/>
            <w:u w:val="single"/>
          </w:rPr>
          <w:t>Jz 9.54</w:t>
        </w:r>
      </w:hyperlink>
      <w:r>
        <w:rPr>
          <w:lang w:val="pt_PT" w:bidi="pt_PT"/>
        </w:rPr>
        <w:t xml:space="preserve">; </w:t>
      </w:r>
      <w:hyperlink r:id="rId535">
        <w:r>
          <w:rPr>
            <w:lang w:val="pt_PT" w:bidi="pt_PT"/>
          </w:rPr>
          <w:rPr>
            <w:color w:val="0000EE"/>
            <w:u w:val="single"/>
          </w:rPr>
          <w:t>2Sm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hyperlink r:id="rId536">
        <w:r>
          <w:rPr>
            <w:lang w:val="pt_PT" w:bidi="pt_PT"/>
          </w:rPr>
          <w:rPr>
            <w:color w:val="0000EE"/>
            <w:u w:val="single"/>
          </w:rPr>
          <w:t>16.18</w:t>
        </w:r>
      </w:hyperlink>
      <w:r>
        <w:rPr>
          <w:lang w:val="pt_PT" w:bidi="pt_PT"/>
        </w:rPr>
        <w:t xml:space="preserve">), providenciou para que Davi continuasse servindo a Saul enquanto ainda cumpria suas obrigações de pastor em casa (veja </w:t>
      </w:r>
      <w:hyperlink r:id="rId537">
        <w:r>
          <w:rPr>
            <w:lang w:val="pt_PT" w:bidi="pt_PT"/>
          </w:rPr>
          <w:rPr>
            <w:color w:val="0000EE"/>
            <w:u w:val="single"/>
          </w:rPr>
          <w:t>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hyperlink r:id="rId538">
        <w:r>
          <w:rPr>
            <w:lang w:val="pt_PT" w:bidi="pt_PT"/>
          </w:rPr>
          <w:rPr>
            <w:color w:val="0000EE"/>
            <w:u w:val="single"/>
          </w:rPr>
          <w:t>14.47–52</w:t>
        </w:r>
      </w:hyperlink>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hyperlink r:id="rId539">
        <w:r>
          <w:rPr>
            <w:lang w:val="pt_PT" w:bidi="pt_PT"/>
          </w:rPr>
          <w:rPr>
            <w:color w:val="0000EE"/>
            <w:u w:val="single"/>
          </w:rPr>
          <w:t>2Sm 2.12–17</w:t>
        </w:r>
      </w:hyperlink>
      <w:r>
        <w:rPr>
          <w:lang w:val="pt_PT" w:bidi="pt_PT"/>
        </w:rPr>
        <w:t>. • Gate era uma das cinco cidades filisteias conhecidas por ter gigantes como cidadãos (</w:t>
      </w:r>
      <w:hyperlink r:id="rId540">
        <w:r>
          <w:rPr>
            <w:lang w:val="pt_PT" w:bidi="pt_PT"/>
          </w:rPr>
          <w:rPr>
            <w:color w:val="0000EE"/>
            <w:u w:val="single"/>
          </w:rPr>
          <w:t>2Sm 21.15–22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hyperlink r:id="rId541">
        <w:r>
          <w:rPr>
            <w:lang w:val="pt_PT" w:bidi="pt_PT"/>
          </w:rPr>
          <w:rPr>
            <w:color w:val="0000EE"/>
            <w:u w:val="single"/>
          </w:rPr>
          <w:t>17.45–47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hyperlink r:id="rId542">
        <w:r>
          <w:rPr>
            <w:lang w:val="pt_PT" w:bidi="pt_PT"/>
          </w:rPr>
          <w:rPr>
            <w:color w:val="0000EE"/>
            <w:u w:val="single"/>
          </w:rPr>
          <w:t>Gn 35.19</w:t>
        </w:r>
      </w:hyperlink>
      <w:r>
        <w:rPr>
          <w:lang w:val="pt_PT" w:bidi="pt_PT"/>
        </w:rPr>
        <w:t xml:space="preserve">; </w:t>
      </w:r>
      <w:hyperlink r:id="rId543">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hyperlink r:id="rId544">
        <w:r>
          <w:rPr>
            <w:lang w:val="pt_PT" w:bidi="pt_PT"/>
          </w:rPr>
          <w:rPr>
            <w:color w:val="0000EE"/>
            <w:u w:val="single"/>
          </w:rPr>
          <w:t>16.19–23</w:t>
        </w:r>
      </w:hyperlink>
      <w:r>
        <w:rPr>
          <w:lang w:val="pt_PT" w:bidi="pt_PT"/>
        </w:rPr>
        <w:t xml:space="preserve">) enquanto mantinha suas obrigações em casa. A natureza intermitente do serviço de Davi pode explicar por que Saul não estava familiarizado com Davi durante o encontro com Golias (veja </w:t>
      </w:r>
      <w:hyperlink r:id="rId545">
        <w:r>
          <w:rPr>
            <w:lang w:val="pt_PT" w:bidi="pt_PT"/>
          </w:rPr>
          <w:rPr>
            <w:color w:val="0000EE"/>
            <w:u w:val="single"/>
          </w:rPr>
          <w:t>17.55–58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hyperlink r:id="rId546">
        <w:r>
          <w:rPr>
            <w:lang w:val="pt_PT" w:bidi="pt_PT"/>
          </w:rPr>
          <w:rPr>
            <w:color w:val="0000EE"/>
            <w:u w:val="single"/>
          </w:rPr>
          <w:t>18.17–27</w:t>
        </w:r>
      </w:hyperlink>
      <w:r>
        <w:rPr>
          <w:lang w:val="pt_PT" w:bidi="pt_PT"/>
        </w:rPr>
        <w:t>. O interesse de Davi por uma recompensa foi ofuscado por sua determinação em silenciar o desafio de Golias contra Deus (</w:t>
      </w:r>
      <w:hyperlink r:id="rId541">
        <w:r>
          <w:rPr>
            <w:lang w:val="pt_PT" w:bidi="pt_PT"/>
          </w:rPr>
          <w:rPr>
            <w:color w:val="0000EE"/>
            <w:u w:val="single"/>
          </w:rPr>
          <w:t>17.45–47</w:t>
        </w:r>
      </w:hyperlink>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hyperlink r:id="rId547">
        <w:r>
          <w:rPr>
            <w:lang w:val="pt_PT" w:bidi="pt_PT"/>
          </w:rPr>
          <w:rPr>
            <w:color w:val="0000EE"/>
            <w:u w:val="single"/>
          </w:rPr>
          <w:t>16.6–13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hyperlink r:id="rId548">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hyperlink r:id="rId549">
        <w:r>
          <w:rPr>
            <w:lang w:val="pt_PT" w:bidi="pt_PT"/>
          </w:rPr>
          <w:rPr>
            <w:color w:val="0000EE"/>
            <w:u w:val="single"/>
          </w:rPr>
          <w:t>17.2</w:t>
        </w:r>
      </w:hyperlink>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50">
        <w:r>
          <w:rPr>
            <w:lang w:val="pt_PT" w:bidi="pt_PT"/>
          </w:rPr>
          <w:rPr>
            <w:color w:val="0000EE"/>
            <w:u w:val="single"/>
          </w:rPr>
          <w:t>Jz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hyperlink r:id="rId266">
        <w:r>
          <w:rPr>
            <w:lang w:val="pt_PT" w:bidi="pt_PT"/>
          </w:rPr>
          <w:rPr>
            <w:color w:val="0000EE"/>
            <w:u w:val="single"/>
          </w:rPr>
          <w:t>16.12</w:t>
        </w:r>
      </w:hyperlink>
      <w:r>
        <w:rPr>
          <w:lang w:val="pt_PT" w:bidi="pt_PT"/>
        </w:rPr>
        <w:t>) e “muito vermelho” (</w:t>
      </w:r>
      <w:hyperlink r:id="rId551">
        <w:r>
          <w:rPr>
            <w:lang w:val="pt_PT" w:bidi="pt_PT"/>
          </w:rPr>
          <w:rPr>
            <w:color w:val="0000EE"/>
            <w:u w:val="single"/>
          </w:rPr>
          <w:t>Gn 25.25</w:t>
        </w:r>
      </w:hyperlink>
      <w:r>
        <w:rPr>
          <w:lang w:val="pt_PT" w:bidi="pt_PT"/>
        </w:rPr>
        <w:t>). Aqui, enfatiza a juventude e inexperiência de Davi. • menino: Saul havia expressado descrença semelhante (</w:t>
      </w:r>
      <w:hyperlink r:id="rId552">
        <w:r>
          <w:rPr>
            <w:lang w:val="pt_PT" w:bidi="pt_PT"/>
          </w:rPr>
          <w:rPr>
            <w:color w:val="0000EE"/>
            <w:u w:val="single"/>
          </w:rPr>
          <w:t>1Sm 17.33</w:t>
        </w:r>
      </w:hyperlink>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hyperlink r:id="rId553">
        <w:r>
          <w:rPr>
            <w:lang w:val="pt_PT" w:bidi="pt_PT"/>
          </w:rPr>
          <w:rPr>
            <w:color w:val="0000EE"/>
            <w:u w:val="single"/>
          </w:rPr>
          <w:t>2Sm 9.8</w:t>
        </w:r>
      </w:hyperlink>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4">
        <w:r>
          <w:rPr>
            <w:lang w:val="pt_PT" w:bidi="pt_PT"/>
          </w:rPr>
          <w:rPr>
            <w:color w:val="0000EE"/>
            <w:u w:val="single"/>
          </w:rPr>
          <w:t>1Sm 5.2</w:t>
        </w:r>
      </w:hyperlink>
      <w:r>
        <w:rPr>
          <w:lang w:val="pt_PT" w:bidi="pt_PT"/>
        </w:rPr>
        <w:t>,</w:t>
      </w:r>
      <w:hyperlink r:id="rId555">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hyperlink r:id="rId556">
        <w:r>
          <w:rPr>
            <w:lang w:val="pt_PT" w:bidi="pt_PT"/>
          </w:rPr>
          <w:rPr>
            <w:color w:val="0000EE"/>
            <w:u w:val="single"/>
          </w:rPr>
          <w:t>Dt 21.23</w:t>
        </w:r>
      </w:hyperlink>
      <w:r>
        <w:rPr>
          <w:lang w:val="pt_PT" w:bidi="pt_PT"/>
        </w:rPr>
        <w:t xml:space="preserve">; </w:t>
      </w:r>
      <w:hyperlink r:id="rId557">
        <w:r>
          <w:rPr>
            <w:lang w:val="pt_PT" w:bidi="pt_PT"/>
          </w:rPr>
          <w:rPr>
            <w:color w:val="0000EE"/>
            <w:u w:val="single"/>
          </w:rPr>
          <w:t>28.26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hyperlink r:id="rId159">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hyperlink r:id="rId558">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hyperlink r:id="rId490">
        <w:r>
          <w:rPr>
            <w:lang w:val="pt_PT" w:bidi="pt_PT"/>
          </w:rPr>
          <w:rPr>
            <w:color w:val="0000EE"/>
            <w:u w:val="single"/>
          </w:rPr>
          <w:t>15.3</w:t>
        </w:r>
      </w:hyperlink>
      <w:r>
        <w:rPr>
          <w:lang w:val="pt_PT" w:bidi="pt_PT"/>
        </w:rPr>
        <w:t xml:space="preserve">; </w:t>
      </w:r>
      <w:hyperlink r:id="rId459">
        <w:r>
          <w:rPr>
            <w:lang w:val="pt_PT" w:bidi="pt_PT"/>
          </w:rPr>
          <w:rPr>
            <w:color w:val="0000EE"/>
            <w:u w:val="single"/>
          </w:rPr>
          <w:t>Js 6.18</w:t>
        </w:r>
      </w:hyperlink>
      <w:r>
        <w:rPr>
          <w:lang w:val="pt_PT" w:bidi="pt_PT"/>
        </w:rPr>
        <w:t>), a vitória na batalha permitia a tomada de despojos de guerra (</w:t>
      </w:r>
      <w:hyperlink r:id="rId559">
        <w:r>
          <w:rPr>
            <w:lang w:val="pt_PT" w:bidi="pt_PT"/>
          </w:rPr>
          <w:rPr>
            <w:color w:val="0000EE"/>
            <w:u w:val="single"/>
          </w:rPr>
          <w:t>Dt 2.35</w:t>
        </w:r>
      </w:hyperlink>
      <w:r>
        <w:rPr>
          <w:lang w:val="pt_PT" w:bidi="pt_PT"/>
        </w:rPr>
        <w:t xml:space="preserve">; </w:t>
      </w:r>
      <w:hyperlink r:id="rId560">
        <w:r>
          <w:rPr>
            <w:lang w:val="pt_PT" w:bidi="pt_PT"/>
          </w:rPr>
          <w:rPr>
            <w:color w:val="0000EE"/>
            <w:u w:val="single"/>
          </w:rPr>
          <w:t>Js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hyperlink r:id="rId561">
        <w:r>
          <w:rPr>
            <w:lang w:val="pt_PT" w:bidi="pt_PT"/>
          </w:rPr>
          <w:rPr>
            <w:color w:val="0000EE"/>
            <w:u w:val="single"/>
          </w:rPr>
          <w:t>2Sm 5.6–7</w:t>
        </w:r>
      </w:hyperlink>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hyperlink r:id="rId562">
        <w:r>
          <w:rPr>
            <w:lang w:val="pt_PT" w:bidi="pt_PT"/>
          </w:rPr>
          <w:rPr>
            <w:color w:val="0000EE"/>
            <w:u w:val="single"/>
          </w:rPr>
          <w:t>16.14–23</w:t>
        </w:r>
      </w:hyperlink>
      <w:r>
        <w:rPr>
          <w:lang w:val="pt_PT" w:bidi="pt_PT"/>
        </w:rPr>
        <w:t xml:space="preserve">, é surpreendente que nem Saul nem Abner soubessem quem era Davi. É possível que os eventos do cap. </w:t>
      </w:r>
      <w:hyperlink r:id="rId563">
        <w:r>
          <w:rPr>
            <w:lang w:val="pt_PT" w:bidi="pt_PT"/>
          </w:rPr>
          <w:rPr>
            <w:color w:val="0000EE"/>
            <w:u w:val="single"/>
          </w:rPr>
          <w:t>17</w:t>
        </w:r>
      </w:hyperlink>
      <w:r>
        <w:rPr>
          <w:lang w:val="pt_PT" w:bidi="pt_PT"/>
        </w:rPr>
        <w:t xml:space="preserve"> tenham ocorrido antes ou muito depois do período de serviço intermitente de Davi mencionado no cap. </w:t>
      </w:r>
      <w:hyperlink r:id="rId505">
        <w:r>
          <w:rPr>
            <w:lang w:val="pt_PT" w:bidi="pt_PT"/>
          </w:rPr>
          <w:rPr>
            <w:color w:val="0000EE"/>
            <w:u w:val="single"/>
          </w:rPr>
          <w:t>16</w:t>
        </w:r>
      </w:hyperlink>
      <w:r>
        <w:rPr>
          <w:lang w:val="pt_PT" w:bidi="pt_PT"/>
        </w:rPr>
        <w:t xml:space="preserve"> (Saul provavelmente serviu como rei por quarenta e dois anos, </w:t>
      </w:r>
      <w:hyperlink r:id="rId564">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5">
        <w:r>
          <w:rPr>
            <w:lang w:val="pt_PT" w:bidi="pt_PT"/>
          </w:rPr>
          <w:rPr>
            <w:color w:val="0000EE"/>
            <w:u w:val="single"/>
          </w:rPr>
          <w:t>18.3–4</w:t>
        </w:r>
      </w:hyperlink>
      <w:r>
        <w:rPr>
          <w:lang w:val="pt_PT" w:bidi="pt_PT"/>
        </w:rPr>
        <w:t xml:space="preserve">; </w:t>
      </w:r>
      <w:hyperlink r:id="rId566">
        <w:r>
          <w:rPr>
            <w:lang w:val="pt_PT" w:bidi="pt_PT"/>
          </w:rPr>
          <w:rPr>
            <w:color w:val="0000EE"/>
            <w:u w:val="single"/>
          </w:rPr>
          <w:t>20.12–17</w:t>
        </w:r>
      </w:hyperlink>
      <w:r>
        <w:rPr>
          <w:lang w:val="pt_PT" w:bidi="pt_PT"/>
        </w:rPr>
        <w:t xml:space="preserve">). • Jônatas amava Davi: Veja </w:t>
      </w:r>
      <w:hyperlink r:id="rId567">
        <w:r>
          <w:rPr>
            <w:lang w:val="pt_PT" w:bidi="pt_PT"/>
          </w:rPr>
          <w:rPr>
            <w:color w:val="0000EE"/>
            <w:u w:val="single"/>
          </w:rPr>
          <w:t>20.17</w:t>
        </w:r>
      </w:hyperlink>
      <w:r>
        <w:rPr>
          <w:lang w:val="pt_PT" w:bidi="pt_PT"/>
        </w:rPr>
        <w:t xml:space="preserve">; </w:t>
      </w:r>
      <w:hyperlink r:id="rId568">
        <w:r>
          <w:rPr>
            <w:lang w:val="pt_PT" w:bidi="pt_PT"/>
          </w:rPr>
          <w:rPr>
            <w:color w:val="0000EE"/>
            <w:u w:val="single"/>
          </w:rPr>
          <w:t>2Sm 1.26</w:t>
        </w:r>
      </w:hyperlink>
      <w:r>
        <w:rPr>
          <w:lang w:val="pt_PT" w:bidi="pt_PT"/>
        </w:rPr>
        <w:t>. Outros neste capítulo também são ditos amar Davi: todo Israel e Judá (</w:t>
      </w:r>
      <w:hyperlink r:id="rId569">
        <w:r>
          <w:rPr>
            <w:lang w:val="pt_PT" w:bidi="pt_PT"/>
          </w:rPr>
          <w:rPr>
            <w:color w:val="0000EE"/>
            <w:u w:val="single"/>
          </w:rPr>
          <w:t>1Sm 18.16</w:t>
        </w:r>
      </w:hyperlink>
      <w:r>
        <w:rPr>
          <w:lang w:val="pt_PT" w:bidi="pt_PT"/>
        </w:rPr>
        <w:t>), a filha de Saul, Mical (</w:t>
      </w:r>
      <w:hyperlink r:id="rId570">
        <w:r>
          <w:rPr>
            <w:lang w:val="pt_PT" w:bidi="pt_PT"/>
          </w:rPr>
          <w:rPr>
            <w:color w:val="0000EE"/>
            <w:u w:val="single"/>
          </w:rPr>
          <w:t>18.20</w:t>
        </w:r>
      </w:hyperlink>
      <w:r>
        <w:rPr>
          <w:lang w:val="pt_PT" w:bidi="pt_PT"/>
        </w:rPr>
        <w:t>), e os servos de Saul (</w:t>
      </w:r>
      <w:hyperlink r:id="rId571">
        <w:r>
          <w:rPr>
            <w:lang w:val="pt_PT" w:bidi="pt_PT"/>
          </w:rPr>
          <w:rPr>
            <w:color w:val="0000EE"/>
            <w:u w:val="single"/>
          </w:rPr>
          <w:t>18.22</w:t>
        </w:r>
      </w:hyperlink>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hyperlink r:id="rId572">
        <w:r>
          <w:rPr>
            <w:lang w:val="pt_PT" w:bidi="pt_PT"/>
          </w:rPr>
          <w:rPr>
            <w:color w:val="0000EE"/>
            <w:u w:val="single"/>
          </w:rPr>
          <w:t>17.15</w:t>
        </w:r>
      </w:hyperlink>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hyperlink r:id="rId573">
        <w:r>
          <w:rPr>
            <w:lang w:val="pt_PT" w:bidi="pt_PT"/>
          </w:rPr>
          <w:rPr>
            <w:color w:val="0000EE"/>
            <w:u w:val="single"/>
          </w:rPr>
          <w:t>20.13–17</w:t>
        </w:r>
      </w:hyperlink>
      <w:r>
        <w:rPr>
          <w:lang w:val="pt_PT" w:bidi="pt_PT"/>
        </w:rPr>
        <w:t>,</w:t>
      </w:r>
      <w:hyperlink r:id="rId574">
        <w:r>
          <w:rPr>
            <w:lang w:val="pt_PT" w:bidi="pt_PT"/>
          </w:rPr>
          <w:rPr>
            <w:color w:val="0000EE"/>
            <w:u w:val="single"/>
          </w:rPr>
          <w:t>30–31</w:t>
        </w:r>
      </w:hyperlink>
      <w:r>
        <w:rPr>
          <w:lang w:val="pt_PT" w:bidi="pt_PT"/>
        </w:rPr>
        <w:t xml:space="preserve">; </w:t>
      </w:r>
      <w:hyperlink r:id="rId575">
        <w:r>
          <w:rPr>
            <w:lang w:val="pt_PT" w:bidi="pt_PT"/>
          </w:rPr>
          <w:rPr>
            <w:color w:val="0000EE"/>
            <w:u w:val="single"/>
          </w:rPr>
          <w:t>23.17</w:t>
        </w:r>
      </w:hyperlink>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hyperlink r:id="rId576">
        <w:r>
          <w:rPr>
            <w:lang w:val="pt_PT" w:bidi="pt_PT"/>
          </w:rPr>
          <w:rPr>
            <w:color w:val="0000EE"/>
            <w:u w:val="single"/>
          </w:rPr>
          <w:t>Dt 32.30</w:t>
        </w:r>
      </w:hyperlink>
      <w:r>
        <w:rPr>
          <w:lang w:val="pt_PT" w:bidi="pt_PT"/>
        </w:rPr>
        <w:t xml:space="preserve">; </w:t>
      </w:r>
      <w:hyperlink r:id="rId577">
        <w:r>
          <w:rPr>
            <w:lang w:val="pt_PT" w:bidi="pt_PT"/>
          </w:rPr>
          <w:rPr>
            <w:color w:val="0000EE"/>
            <w:u w:val="single"/>
          </w:rPr>
          <w:t>Sl 91.7</w:t>
        </w:r>
      </w:hyperlink>
      <w:r>
        <w:rPr>
          <w:lang w:val="pt_PT" w:bidi="pt_PT"/>
        </w:rPr>
        <w:t>). Por causa de suas grandes vitórias militares, Davi estava começando a eclipsar Saul (</w:t>
      </w:r>
      <w:hyperlink r:id="rId569">
        <w:r>
          <w:rPr>
            <w:lang w:val="pt_PT" w:bidi="pt_PT"/>
          </w:rPr>
          <w:rPr>
            <w:color w:val="0000EE"/>
            <w:u w:val="single"/>
          </w:rPr>
          <w:t>1Sm 18.16</w:t>
        </w:r>
      </w:hyperlink>
      <w:r>
        <w:rPr>
          <w:lang w:val="pt_PT" w:bidi="pt_PT"/>
        </w:rPr>
        <w:t>,</w:t>
      </w:r>
      <w:hyperlink r:id="rId578">
        <w:r>
          <w:rPr>
            <w:lang w:val="pt_PT" w:bidi="pt_PT"/>
          </w:rPr>
          <w:rPr>
            <w:color w:val="0000EE"/>
            <w:u w:val="single"/>
          </w:rPr>
          <w:t>30</w:t>
        </w:r>
      </w:hyperlink>
      <w:r>
        <w:rPr>
          <w:lang w:val="pt_PT" w:bidi="pt_PT"/>
        </w:rPr>
        <w:t xml:space="preserve">; </w:t>
      </w:r>
      <w:hyperlink r:id="rId579">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hyperlink r:id="rId580">
        <w:r>
          <w:rPr>
            <w:lang w:val="pt_PT" w:bidi="pt_PT"/>
          </w:rPr>
          <w:rPr>
            <w:color w:val="0000EE"/>
            <w:u w:val="single"/>
          </w:rPr>
          <w:t>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hyperlink r:id="rId581">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hyperlink r:id="rId582">
        <w:r>
          <w:rPr>
            <w:lang w:val="pt_PT" w:bidi="pt_PT"/>
          </w:rPr>
          <w:rPr>
            <w:color w:val="0000EE"/>
            <w:u w:val="single"/>
          </w:rPr>
          <w:t>17.25</w:t>
        </w:r>
      </w:hyperlink>
      <w:r>
        <w:rPr>
          <w:lang w:val="pt_PT" w:bidi="pt_PT"/>
        </w:rPr>
        <w:t xml:space="preserve">; cp. </w:t>
      </w:r>
      <w:hyperlink r:id="rId583">
        <w:r>
          <w:rPr>
            <w:lang w:val="pt_PT" w:bidi="pt_PT"/>
          </w:rPr>
          <w:rPr>
            <w:color w:val="0000EE"/>
            <w:u w:val="single"/>
          </w:rPr>
          <w:t>Js 15.16</w:t>
        </w:r>
      </w:hyperlink>
      <w:r>
        <w:rPr>
          <w:lang w:val="pt_PT" w:bidi="pt_PT"/>
        </w:rPr>
        <w:t xml:space="preserve">; </w:t>
      </w:r>
      <w:hyperlink r:id="rId584">
        <w:r>
          <w:rPr>
            <w:lang w:val="pt_PT" w:bidi="pt_PT"/>
          </w:rPr>
          <w:rPr>
            <w:color w:val="0000EE"/>
            <w:u w:val="single"/>
          </w:rPr>
          <w:t>Jz 1.12</w:t>
        </w:r>
      </w:hyperlink>
      <w:r>
        <w:rPr>
          <w:lang w:val="pt_PT" w:bidi="pt_PT"/>
        </w:rPr>
        <w:t xml:space="preserve">), mas ele impôs riscos adicionais a Davi (veja também </w:t>
      </w:r>
      <w:hyperlink r:id="rId585">
        <w:r>
          <w:rPr>
            <w:lang w:val="pt_PT" w:bidi="pt_PT"/>
          </w:rPr>
          <w:rPr>
            <w:color w:val="0000EE"/>
            <w:u w:val="single"/>
          </w:rPr>
          <w:t>1Sm 18.21</w:t>
        </w:r>
      </w:hyperlink>
      <w:r>
        <w:rPr>
          <w:lang w:val="pt_PT" w:bidi="pt_PT"/>
        </w:rPr>
        <w:t>,</w:t>
      </w:r>
      <w:hyperlink r:id="rId58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hyperlink r:id="rId587">
        <w:r>
          <w:rPr>
            <w:lang w:val="pt_PT" w:bidi="pt_PT"/>
          </w:rPr>
          <w:rPr>
            <w:color w:val="0000EE"/>
            <w:u w:val="single"/>
          </w:rPr>
          <w:t>2Sm 7.18</w:t>
        </w:r>
      </w:hyperlink>
      <w:r>
        <w:rPr>
          <w:lang w:val="pt_PT" w:bidi="pt_PT"/>
        </w:rPr>
        <w:t xml:space="preserve">; cp. </w:t>
      </w:r>
      <w:hyperlink r:id="rId588">
        <w:r>
          <w:rPr>
            <w:lang w:val="pt_PT" w:bidi="pt_PT"/>
          </w:rPr>
          <w:rPr>
            <w:color w:val="0000EE"/>
            <w:u w:val="single"/>
          </w:rPr>
          <w:t>Êx 3.11</w:t>
        </w:r>
      </w:hyperlink>
      <w:r>
        <w:rPr>
          <w:lang w:val="pt_PT" w:bidi="pt_PT"/>
        </w:rPr>
        <w:t>). A família de Davi não podia pagar o dote para casar com a filha do rei (</w:t>
      </w:r>
      <w:hyperlink r:id="rId589">
        <w:r>
          <w:rPr>
            <w:lang w:val="pt_PT" w:bidi="pt_PT"/>
          </w:rPr>
          <w:rPr>
            <w:color w:val="0000EE"/>
            <w:u w:val="single"/>
          </w:rPr>
          <w:t>1Sm 18.23–25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hyperlink r:id="rId590">
        <w:r>
          <w:rPr>
            <w:lang w:val="pt_PT" w:bidi="pt_PT"/>
          </w:rPr>
          <w:rPr>
            <w:color w:val="0000EE"/>
            <w:u w:val="single"/>
          </w:rPr>
          <w:t>18.3</w:t>
        </w:r>
      </w:hyperlink>
      <w:r>
        <w:rPr>
          <w:lang w:val="pt_PT" w:bidi="pt_PT"/>
        </w:rPr>
        <w:t xml:space="preserve">; </w:t>
      </w:r>
      <w:hyperlink r:id="rId591">
        <w:r>
          <w:rPr>
            <w:lang w:val="pt_PT" w:bidi="pt_PT"/>
          </w:rPr>
          <w:rPr>
            <w:color w:val="0000EE"/>
            <w:u w:val="single"/>
          </w:rPr>
          <w:t>19.1–2</w:t>
        </w:r>
      </w:hyperlink>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hyperlink r:id="rId592">
        <w:r>
          <w:rPr>
            <w:lang w:val="pt_PT" w:bidi="pt_PT"/>
          </w:rPr>
          <w:rPr>
            <w:color w:val="0000EE"/>
            <w:u w:val="single"/>
          </w:rPr>
          <w:t>Gn 34.12</w:t>
        </w:r>
      </w:hyperlink>
      <w:r>
        <w:rPr>
          <w:lang w:val="pt_PT" w:bidi="pt_PT"/>
        </w:rPr>
        <w:t xml:space="preserve">; </w:t>
      </w:r>
      <w:hyperlink r:id="rId593">
        <w:r>
          <w:rPr>
            <w:lang w:val="pt_PT" w:bidi="pt_PT"/>
          </w:rPr>
          <w:rPr>
            <w:color w:val="0000EE"/>
            <w:u w:val="single"/>
          </w:rPr>
          <w:t>Êx 22.16–17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hyperlink r:id="rId594">
        <w:r>
          <w:rPr>
            <w:lang w:val="pt_PT" w:bidi="pt_PT"/>
          </w:rPr>
          <w:rPr>
            <w:color w:val="0000EE"/>
            <w:u w:val="single"/>
          </w:rPr>
          <w:t xml:space="preserve">24 </w:t>
        </w:r>
      </w:hyperlink>
      <w:r>
        <w:rPr>
          <w:lang w:val="pt_PT" w:bidi="pt_PT"/>
        </w:rPr>
        <w:t>e</w:t>
      </w:r>
      <w:hyperlink r:id="rId594">
        <w:r>
          <w:rPr>
            <w:lang w:val="pt_PT" w:bidi="pt_PT"/>
          </w:rPr>
          <w:rPr>
            <w:color w:val="0000EE"/>
            <w:u w:val="single"/>
          </w:rPr>
          <w:t xml:space="preserve"> </w:t>
        </w:r>
      </w:hyperlink>
      <w:hyperlink r:id="rId595">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hyperlink r:id="rId596">
        <w:r>
          <w:rPr>
            <w:lang w:val="pt_PT" w:bidi="pt_PT"/>
          </w:rPr>
          <w:rPr>
            <w:color w:val="0000EE"/>
            <w:u w:val="single"/>
          </w:rPr>
          <w:t>Nm 30.2</w:t>
        </w:r>
      </w:hyperlink>
      <w:r>
        <w:rPr>
          <w:lang w:val="pt_PT" w:bidi="pt_PT"/>
        </w:rPr>
        <w:t xml:space="preserve">; </w:t>
      </w:r>
      <w:hyperlink r:id="rId597">
        <w:r>
          <w:rPr>
            <w:lang w:val="pt_PT" w:bidi="pt_PT"/>
          </w:rPr>
          <w:rPr>
            <w:color w:val="0000EE"/>
            <w:u w:val="single"/>
          </w:rPr>
          <w:t>Dt 23.21–23</w:t>
        </w:r>
      </w:hyperlink>
      <w:r>
        <w:rPr>
          <w:lang w:val="pt_PT" w:bidi="pt_PT"/>
        </w:rPr>
        <w:t xml:space="preserve">; cp. </w:t>
      </w:r>
      <w:hyperlink r:id="rId598">
        <w:r>
          <w:rPr>
            <w:lang w:val="pt_PT" w:bidi="pt_PT"/>
          </w:rPr>
          <w:rPr>
            <w:color w:val="0000EE"/>
            <w:u w:val="single"/>
          </w:rPr>
          <w:t>Ec 5.4–5</w:t>
        </w:r>
      </w:hyperlink>
      <w:r>
        <w:rPr>
          <w:lang w:val="pt_PT" w:bidi="pt_PT"/>
        </w:rPr>
        <w:t>). Mas Saul logo desconsiderou sua promessa e novamente tentou matar Davi (</w:t>
      </w:r>
      <w:hyperlink r:id="rId599">
        <w:r>
          <w:rPr>
            <w:lang w:val="pt_PT" w:bidi="pt_PT"/>
          </w:rPr>
          <w:rPr>
            <w:color w:val="0000EE"/>
            <w:u w:val="single"/>
          </w:rPr>
          <w:t>1Sm 19.9–24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hyperlink r:id="rId600">
        <w:r>
          <w:rPr>
            <w:lang w:val="pt_PT" w:bidi="pt_PT"/>
          </w:rPr>
          <w:rPr>
            <w:color w:val="0000EE"/>
            <w:u w:val="single"/>
          </w:rPr>
          <w:t>18.11</w:t>
        </w:r>
      </w:hyperlink>
      <w:r>
        <w:rPr>
          <w:lang w:val="pt_PT" w:bidi="pt_PT"/>
        </w:rPr>
        <w:t xml:space="preserve">; </w:t>
      </w:r>
      <w:hyperlink r:id="rId601">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hyperlink r:id="rId602">
        <w:r>
          <w:rPr>
            <w:lang w:val="pt_PT" w:bidi="pt_PT"/>
          </w:rPr>
          <w:rPr>
            <w:color w:val="0000EE"/>
            <w:u w:val="single"/>
          </w:rPr>
          <w:t>Sl 59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hyperlink r:id="rId603">
        <w:r>
          <w:rPr>
            <w:lang w:val="pt_PT" w:bidi="pt_PT"/>
          </w:rPr>
          <w:rPr>
            <w:color w:val="0000EE"/>
            <w:u w:val="single"/>
          </w:rPr>
          <w:t>Gn 31.30</w:t>
        </w:r>
      </w:hyperlink>
      <w:r>
        <w:rPr>
          <w:lang w:val="pt_PT" w:bidi="pt_PT"/>
        </w:rPr>
        <w:t xml:space="preserve">; </w:t>
      </w:r>
      <w:hyperlink r:id="rId604">
        <w:r>
          <w:rPr>
            <w:lang w:val="pt_PT" w:bidi="pt_PT"/>
          </w:rPr>
          <w:rPr>
            <w:color w:val="0000EE"/>
            <w:u w:val="single"/>
          </w:rPr>
          <w:t>Jz 17.5</w:t>
        </w:r>
      </w:hyperlink>
      <w:r>
        <w:rPr>
          <w:lang w:val="pt_PT" w:bidi="pt_PT"/>
        </w:rPr>
        <w:t xml:space="preserve">; </w:t>
      </w:r>
      <w:hyperlink r:id="rId605">
        <w:r>
          <w:rPr>
            <w:lang w:val="pt_PT" w:bidi="pt_PT"/>
          </w:rPr>
          <w:rPr>
            <w:color w:val="0000EE"/>
            <w:u w:val="single"/>
          </w:rPr>
          <w:t>2Rs 23.24</w:t>
        </w:r>
      </w:hyperlink>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6">
        <w:r>
          <w:rPr>
            <w:lang w:val="pt_PT" w:bidi="pt_PT"/>
          </w:rPr>
          <w:rPr>
            <w:color w:val="0000EE"/>
            <w:u w:val="single"/>
          </w:rPr>
          <w:t>Gn 31.19</w:t>
        </w:r>
      </w:hyperlink>
      <w:r>
        <w:rPr>
          <w:lang w:val="pt_PT" w:bidi="pt_PT"/>
        </w:rPr>
        <w:t>). • Os irmãos Jônatas (</w:t>
      </w:r>
      <w:hyperlink r:id="rId607">
        <w:r>
          <w:rPr>
            <w:lang w:val="pt_PT" w:bidi="pt_PT"/>
          </w:rPr>
          <w:rPr>
            <w:color w:val="0000EE"/>
            <w:u w:val="single"/>
          </w:rPr>
          <w:t>1Sm 19.1–7</w:t>
        </w:r>
      </w:hyperlink>
      <w:r>
        <w:rPr>
          <w:lang w:val="pt_PT" w:bidi="pt_PT"/>
        </w:rPr>
        <w:t>) e Mical (</w:t>
      </w:r>
      <w:hyperlink r:id="rId608">
        <w:r>
          <w:rPr>
            <w:lang w:val="pt_PT" w:bidi="pt_PT"/>
          </w:rPr>
          <w:rPr>
            <w:color w:val="0000EE"/>
            <w:u w:val="single"/>
          </w:rPr>
          <w:t>19.11–18</w:t>
        </w:r>
      </w:hyperlink>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hyperlink r:id="rId238">
        <w:r>
          <w:rPr>
            <w:lang w:val="pt_PT" w:bidi="pt_PT"/>
          </w:rPr>
          <w:rPr>
            <w:color w:val="0000EE"/>
            <w:u w:val="single"/>
          </w:rPr>
          <w:t>1.1</w:t>
        </w:r>
      </w:hyperlink>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hyperlink r:id="rId609">
        <w:r>
          <w:rPr>
            <w:lang w:val="pt_PT" w:bidi="pt_PT"/>
          </w:rPr>
          <w:rPr>
            <w:color w:val="0000EE"/>
            <w:u w:val="single"/>
          </w:rPr>
          <w:t>2Rs 2.15</w:t>
        </w:r>
      </w:hyperlink>
      <w:r>
        <w:rPr>
          <w:lang w:val="pt_PT" w:bidi="pt_PT"/>
        </w:rPr>
        <w:t xml:space="preserve">; </w:t>
      </w:r>
      <w:hyperlink r:id="rId610">
        <w:r>
          <w:rPr>
            <w:lang w:val="pt_PT" w:bidi="pt_PT"/>
          </w:rPr>
          <w:rPr>
            <w:color w:val="0000EE"/>
            <w:u w:val="single"/>
          </w:rPr>
          <w:t>4.38</w:t>
        </w:r>
      </w:hyperlink>
      <w:r>
        <w:rPr>
          <w:lang w:val="pt_PT" w:bidi="pt_PT"/>
        </w:rPr>
        <w:t xml:space="preserve">; </w:t>
      </w:r>
      <w:hyperlink r:id="rId611">
        <w:r>
          <w:rPr>
            <w:lang w:val="pt_PT" w:bidi="pt_PT"/>
          </w:rPr>
          <w:rPr>
            <w:color w:val="0000EE"/>
            <w:u w:val="single"/>
          </w:rPr>
          <w:t>6.1–7</w:t>
        </w:r>
      </w:hyperlink>
      <w:r>
        <w:rPr>
          <w:lang w:val="pt_PT" w:bidi="pt_PT"/>
        </w:rPr>
        <w:t>). • O Espírito de Deus veio sobre os homens de Saul para permitir que Davi escapasse (</w:t>
      </w:r>
      <w:hyperlink r:id="rId612">
        <w:r>
          <w:rPr>
            <w:lang w:val="pt_PT" w:bidi="pt_PT"/>
          </w:rPr>
          <w:rPr>
            <w:color w:val="0000EE"/>
            <w:u w:val="single"/>
          </w:rPr>
          <w:t>1Sm 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hyperlink r:id="rId510">
        <w:r>
          <w:rPr>
            <w:lang w:val="pt_PT" w:bidi="pt_PT"/>
          </w:rPr>
          <w:rPr>
            <w:color w:val="0000EE"/>
            <w:u w:val="single"/>
          </w:rPr>
          <w:t>13.14</w:t>
        </w:r>
      </w:hyperlink>
      <w:r>
        <w:rPr>
          <w:lang w:val="pt_PT" w:bidi="pt_PT"/>
        </w:rPr>
        <w:t xml:space="preserve">; </w:t>
      </w:r>
      <w:hyperlink r:id="rId613">
        <w:r>
          <w:rPr>
            <w:lang w:val="pt_PT" w:bidi="pt_PT"/>
          </w:rPr>
          <w:rPr>
            <w:color w:val="0000EE"/>
            <w:u w:val="single"/>
          </w:rPr>
          <w:t>15.10–11</w:t>
        </w:r>
      </w:hyperlink>
      <w:r>
        <w:rPr>
          <w:lang w:val="pt_PT" w:bidi="pt_PT"/>
        </w:rPr>
        <w:t>,</w:t>
      </w:r>
      <w:hyperlink r:id="rId519">
        <w:r>
          <w:rPr>
            <w:lang w:val="pt_PT" w:bidi="pt_PT"/>
          </w:rPr>
          <w:rPr>
            <w:color w:val="0000EE"/>
            <w:u w:val="single"/>
          </w:rPr>
          <w:t>23</w:t>
        </w:r>
      </w:hyperlink>
      <w:r>
        <w:rPr>
          <w:lang w:val="pt_PT" w:bidi="pt_PT"/>
        </w:rPr>
        <w:t>; veja “</w:t>
      </w:r>
      <w:r>
        <w:rPr>
          <w:lang w:val="pt_PT" w:bidi="pt_PT"/>
        </w:rPr>
        <w:t>Atos de sinal profético</w:t>
      </w:r>
      <w:r>
        <w:rPr>
          <w:lang w:val="pt_PT" w:bidi="pt_PT"/>
        </w:rPr>
        <w:t xml:space="preserve">” Nota de Tema). • Será que até mesmo Saul é um profeta? Em </w:t>
      </w:r>
      <w:hyperlink r:id="rId614">
        <w:r>
          <w:rPr>
            <w:lang w:val="pt_PT" w:bidi="pt_PT"/>
          </w:rPr>
          <w:rPr>
            <w:color w:val="0000EE"/>
            <w:u w:val="single"/>
          </w:rPr>
          <w:t>1Sm 10.9–13</w:t>
        </w:r>
      </w:hyperlink>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hyperlink r:id="rId615">
        <w:r>
          <w:rPr>
            <w:lang w:val="pt_PT" w:bidi="pt_PT"/>
          </w:rPr>
          <w:rPr>
            <w:color w:val="0000EE"/>
            <w:u w:val="single"/>
          </w:rPr>
          <w:t>Nm 28.11–15</w:t>
        </w:r>
      </w:hyperlink>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hyperlink r:id="rId61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hyperlink r:id="rId590">
        <w:r>
          <w:rPr>
            <w:lang w:val="pt_PT" w:bidi="pt_PT"/>
          </w:rPr>
          <w:rPr>
            <w:color w:val="0000EE"/>
            <w:u w:val="single"/>
          </w:rPr>
          <w:t>18.3</w:t>
        </w:r>
      </w:hyperlink>
      <w:r>
        <w:rPr>
          <w:lang w:val="pt_PT" w:bidi="pt_PT"/>
        </w:rPr>
        <w:t xml:space="preserve">; </w:t>
      </w:r>
      <w:hyperlink r:id="rId61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8">
        <w:r>
          <w:rPr>
            <w:lang w:val="pt_PT" w:bidi="pt_PT"/>
          </w:rPr>
          <w:rPr>
            <w:color w:val="0000EE"/>
            <w:u w:val="single"/>
          </w:rPr>
          <w:t>9.14–10.1</w:t>
        </w:r>
      </w:hyperlink>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9">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hyperlink r:id="rId620">
        <w:r>
          <w:rPr>
            <w:lang w:val="pt_PT" w:bidi="pt_PT"/>
          </w:rPr>
          <w:rPr>
            <w:color w:val="0000EE"/>
            <w:u w:val="single"/>
          </w:rPr>
          <w:t>2Sm 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hyperlink r:id="rId590">
        <w:r>
          <w:rPr>
            <w:lang w:val="pt_PT" w:bidi="pt_PT"/>
          </w:rPr>
          <w:rPr>
            <w:color w:val="0000EE"/>
            <w:u w:val="single"/>
          </w:rPr>
          <w:t>18.3</w:t>
        </w:r>
      </w:hyperlink>
      <w:r>
        <w:rPr>
          <w:lang w:val="pt_PT" w:bidi="pt_PT"/>
        </w:rPr>
        <w:t xml:space="preserve">; </w:t>
      </w:r>
      <w:hyperlink r:id="rId621">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2">
        <w:r>
          <w:rPr>
            <w:lang w:val="pt_PT" w:bidi="pt_PT"/>
          </w:rPr>
          <w:rPr>
            <w:color w:val="0000EE"/>
            <w:u w:val="single"/>
          </w:rPr>
          <w:t>20.40–42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hyperlink r:id="rId623">
        <w:r>
          <w:rPr>
            <w:lang w:val="pt_PT" w:bidi="pt_PT"/>
          </w:rPr>
          <w:rPr>
            <w:color w:val="0000EE"/>
            <w:u w:val="single"/>
          </w:rPr>
          <w:t>14.50</w:t>
        </w:r>
      </w:hyperlink>
      <w:r>
        <w:rPr>
          <w:lang w:val="pt_PT" w:bidi="pt_PT"/>
        </w:rPr>
        <w:t xml:space="preserve">; </w:t>
      </w:r>
      <w:hyperlink r:id="rId624">
        <w:r>
          <w:rPr>
            <w:lang w:val="pt_PT" w:bidi="pt_PT"/>
          </w:rPr>
          <w:rPr>
            <w:color w:val="0000EE"/>
            <w:u w:val="single"/>
          </w:rPr>
          <w:t>17.55</w:t>
        </w:r>
      </w:hyperlink>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hyperlink r:id="rId625">
        <w:r>
          <w:rPr>
            <w:lang w:val="pt_PT" w:bidi="pt_PT"/>
          </w:rPr>
          <w:rPr>
            <w:color w:val="0000EE"/>
            <w:u w:val="single"/>
          </w:rPr>
          <w:t>Lv 7.20–21</w:t>
        </w:r>
      </w:hyperlink>
      <w:r>
        <w:rPr>
          <w:lang w:val="pt_PT" w:bidi="pt_PT"/>
        </w:rPr>
        <w:t>). Muitas vezes, uma pessoa impura precisava ser excluída de tais funções apenas até a noite do mesmo dia (</w:t>
      </w:r>
      <w:hyperlink r:id="rId626">
        <w:r>
          <w:rPr>
            <w:lang w:val="pt_PT" w:bidi="pt_PT"/>
          </w:rPr>
          <w:rPr>
            <w:color w:val="0000EE"/>
            <w:u w:val="single"/>
          </w:rPr>
          <w:t>Lv 15</w:t>
        </w:r>
      </w:hyperlink>
      <w:r>
        <w:rPr>
          <w:lang w:val="pt_PT" w:bidi="pt_PT"/>
        </w:rPr>
        <w:t xml:space="preserve">). Isso explica por que Saul ficou desconfiado depois que Davi não chegou no dia seguinte. • Saul referiu-se a Davi como o filho de Jessé (também em </w:t>
      </w:r>
      <w:hyperlink r:id="rId627">
        <w:r>
          <w:rPr>
            <w:lang w:val="pt_PT" w:bidi="pt_PT"/>
          </w:rPr>
          <w:rPr>
            <w:color w:val="0000EE"/>
            <w:u w:val="single"/>
          </w:rPr>
          <w:t>1Sm 20.31</w:t>
        </w:r>
      </w:hyperlink>
      <w:r>
        <w:rPr>
          <w:lang w:val="pt_PT" w:bidi="pt_PT"/>
        </w:rPr>
        <w:t xml:space="preserve">; </w:t>
      </w:r>
      <w:hyperlink r:id="rId628">
        <w:r>
          <w:rPr>
            <w:lang w:val="pt_PT" w:bidi="pt_PT"/>
          </w:rPr>
          <w:rPr>
            <w:color w:val="0000EE"/>
            <w:u w:val="single"/>
          </w:rPr>
          <w:t>22.7</w:t>
        </w:r>
      </w:hyperlink>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hyperlink r:id="rId629">
        <w:r>
          <w:rPr>
            <w:lang w:val="pt_PT" w:bidi="pt_PT"/>
          </w:rPr>
          <w:rPr>
            <w:color w:val="0000EE"/>
            <w:u w:val="single"/>
          </w:rPr>
          <w:t>19.10–12</w:t>
        </w:r>
      </w:hyperlink>
      <w:r>
        <w:rPr>
          <w:lang w:val="pt_PT" w:bidi="pt_PT"/>
        </w:rPr>
        <w:t>,</w:t>
      </w:r>
      <w:hyperlink r:id="rId630">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hyperlink r:id="rId600">
        <w:r>
          <w:rPr>
            <w:lang w:val="pt_PT" w:bidi="pt_PT"/>
          </w:rPr>
          <w:rPr>
            <w:color w:val="0000EE"/>
            <w:u w:val="single"/>
          </w:rPr>
          <w:t>18.11</w:t>
        </w:r>
      </w:hyperlink>
      <w:r>
        <w:rPr>
          <w:lang w:val="pt_PT" w:bidi="pt_PT"/>
        </w:rPr>
        <w:t xml:space="preserve">; </w:t>
      </w:r>
      <w:hyperlink r:id="rId631">
        <w:r>
          <w:rPr>
            <w:lang w:val="pt_PT" w:bidi="pt_PT"/>
          </w:rPr>
          <w:rPr>
            <w:color w:val="0000EE"/>
            <w:u w:val="single"/>
          </w:rPr>
          <w:t>19.10</w:t>
        </w:r>
      </w:hyperlink>
      <w:r>
        <w:rPr>
          <w:lang w:val="pt_PT" w:bidi="pt_PT"/>
        </w:rPr>
        <w:t>. • finalmente Jônatas percebeu: Jônatas estava relutante em acreditar na verdade sobre seu próprio pai (</w:t>
      </w:r>
      <w:hyperlink r:id="rId632">
        <w:r>
          <w:rPr>
            <w:lang w:val="pt_PT" w:bidi="pt_PT"/>
          </w:rPr>
          <w:rPr>
            <w:color w:val="0000EE"/>
            <w:u w:val="single"/>
          </w:rPr>
          <w:t>20.2–3</w:t>
        </w:r>
      </w:hyperlink>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hyperlink r:id="rId633">
        <w:r>
          <w:rPr>
            <w:lang w:val="pt_PT" w:bidi="pt_PT"/>
          </w:rPr>
          <w:rPr>
            <w:color w:val="0000EE"/>
            <w:u w:val="single"/>
          </w:rPr>
          <w:t>18.1</w:t>
        </w:r>
      </w:hyperlink>
      <w:r>
        <w:rPr>
          <w:lang w:val="pt_PT" w:bidi="pt_PT"/>
        </w:rPr>
        <w:t>,</w:t>
      </w:r>
      <w:hyperlink r:id="rId565">
        <w:r>
          <w:rPr>
            <w:lang w:val="pt_PT" w:bidi="pt_PT"/>
          </w:rPr>
          <w:rPr>
            <w:color w:val="0000EE"/>
            <w:u w:val="single"/>
          </w:rPr>
          <w:t>3–4</w:t>
        </w:r>
      </w:hyperlink>
      <w:r>
        <w:rPr>
          <w:lang w:val="pt_PT" w:bidi="pt_PT"/>
        </w:rPr>
        <w:t xml:space="preserve">; </w:t>
      </w:r>
      <w:hyperlink r:id="rId567">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hyperlink r:id="rId590">
        <w:r>
          <w:rPr>
            <w:lang w:val="pt_PT" w:bidi="pt_PT"/>
          </w:rPr>
          <w:rPr>
            <w:color w:val="0000EE"/>
            <w:u w:val="single"/>
          </w:rPr>
          <w:t>18.3</w:t>
        </w:r>
      </w:hyperlink>
      <w:r>
        <w:rPr>
          <w:lang w:val="pt_PT" w:bidi="pt_PT"/>
        </w:rPr>
        <w:t xml:space="preserve">; </w:t>
      </w:r>
      <w:hyperlink r:id="rId634">
        <w:r>
          <w:rPr>
            <w:lang w:val="pt_PT" w:bidi="pt_PT"/>
          </w:rPr>
          <w:rPr>
            <w:color w:val="0000EE"/>
            <w:u w:val="single"/>
          </w:rPr>
          <w:t>20.15–17</w:t>
        </w:r>
      </w:hyperlink>
      <w:r>
        <w:rPr>
          <w:lang w:val="pt_PT" w:bidi="pt_PT"/>
        </w:rPr>
        <w:t xml:space="preserve">; </w:t>
      </w:r>
      <w:hyperlink r:id="rId621">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hyperlink r:id="rId635">
        <w:r>
          <w:rPr>
            <w:lang w:val="pt_PT" w:bidi="pt_PT"/>
          </w:rPr>
          <w:rPr>
            <w:color w:val="0000EE"/>
            <w:u w:val="single"/>
          </w:rPr>
          <w:t>14.3</w:t>
        </w:r>
      </w:hyperlink>
      <w:r>
        <w:rPr>
          <w:lang w:val="pt_PT" w:bidi="pt_PT"/>
        </w:rPr>
        <w:t xml:space="preserve">; </w:t>
      </w:r>
      <w:hyperlink r:id="rId636">
        <w:r>
          <w:rPr>
            <w:lang w:val="pt_PT" w:bidi="pt_PT"/>
          </w:rPr>
          <w:rPr>
            <w:color w:val="0000EE"/>
            <w:u w:val="single"/>
          </w:rPr>
          <w:t>22.9</w:t>
        </w:r>
      </w:hyperlink>
      <w:r>
        <w:rPr>
          <w:lang w:val="pt_PT" w:bidi="pt_PT"/>
        </w:rPr>
        <w:t>). • Os anciãos de Belém também tremeram quando Samuel inesperadamente veio à cidade deles para ungir Davi como substituto de Saul (</w:t>
      </w:r>
      <w:hyperlink r:id="rId637">
        <w:r>
          <w:rPr>
            <w:lang w:val="pt_PT" w:bidi="pt_PT"/>
          </w:rPr>
          <w:rPr>
            <w:color w:val="0000EE"/>
            <w:u w:val="single"/>
          </w:rPr>
          <w:t>16.4</w:t>
        </w:r>
      </w:hyperlink>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8">
        <w:r>
          <w:rPr>
            <w:lang w:val="pt_PT" w:bidi="pt_PT"/>
          </w:rPr>
          <w:rPr>
            <w:color w:val="0000EE"/>
            <w:u w:val="single"/>
          </w:rPr>
          <w:t>22.9–19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hyperlink r:id="rId639">
        <w:r>
          <w:rPr>
            <w:lang w:val="pt_PT" w:bidi="pt_PT"/>
          </w:rPr>
          <w:rPr>
            <w:color w:val="0000EE"/>
            <w:u w:val="single"/>
          </w:rPr>
          <w:t>Êx 25.22–30</w:t>
        </w:r>
      </w:hyperlink>
      <w:r>
        <w:rPr>
          <w:lang w:val="pt_PT" w:bidi="pt_PT"/>
        </w:rPr>
        <w:t xml:space="preserve">; </w:t>
      </w:r>
      <w:hyperlink r:id="rId640">
        <w:r>
          <w:rPr>
            <w:lang w:val="pt_PT" w:bidi="pt_PT"/>
          </w:rPr>
          <w:rPr>
            <w:color w:val="0000EE"/>
            <w:u w:val="single"/>
          </w:rPr>
          <w:t>L 24.5–9</w:t>
        </w:r>
      </w:hyperlink>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41">
        <w:r>
          <w:rPr>
            <w:lang w:val="pt_PT" w:bidi="pt_PT"/>
          </w:rPr>
          <w:rPr>
            <w:color w:val="0000EE"/>
            <w:u w:val="single"/>
          </w:rPr>
          <w:t>Lv 15.16–18</w:t>
        </w:r>
      </w:hyperlink>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hyperlink r:id="rId642">
        <w:r>
          <w:rPr>
            <w:lang w:val="pt_PT" w:bidi="pt_PT"/>
          </w:rPr>
          <w:rPr>
            <w:color w:val="0000EE"/>
            <w:u w:val="single"/>
          </w:rPr>
          <w:t>Mt 12.1–8</w:t>
        </w:r>
      </w:hyperlink>
      <w:r>
        <w:rPr>
          <w:lang w:val="pt_PT" w:bidi="pt_PT"/>
        </w:rPr>
        <w:t xml:space="preserve">; </w:t>
      </w:r>
      <w:hyperlink r:id="rId643">
        <w:r>
          <w:rPr>
            <w:lang w:val="pt_PT" w:bidi="pt_PT"/>
          </w:rPr>
          <w:rPr>
            <w:color w:val="0000EE"/>
            <w:u w:val="single"/>
          </w:rPr>
          <w:t>Mc 2.23–28</w:t>
        </w:r>
      </w:hyperlink>
      <w:r>
        <w:rPr>
          <w:lang w:val="pt_PT" w:bidi="pt_PT"/>
        </w:rPr>
        <w:t xml:space="preserve">; </w:t>
      </w:r>
      <w:hyperlink r:id="rId644">
        <w:r>
          <w:rPr>
            <w:lang w:val="pt_PT" w:bidi="pt_PT"/>
          </w:rPr>
          <w:rPr>
            <w:color w:val="0000EE"/>
            <w:u w:val="single"/>
          </w:rPr>
          <w:t>Lc 6.1–5</w:t>
        </w:r>
      </w:hyperlink>
      <w:r>
        <w:rPr>
          <w:lang w:val="pt_PT" w:bidi="pt_PT"/>
        </w:rPr>
        <w:t xml:space="preserve">). • O Pão da Presença consistia em doze pães (possivelmente um representando cada tribo) que eram colocados sobre uma mesa no Lugar Santo. Eles eram substituídos a cada sábado (veja </w:t>
      </w:r>
      <w:hyperlink r:id="rId645">
        <w:r>
          <w:rPr>
            <w:lang w:val="pt_PT" w:bidi="pt_PT"/>
          </w:rPr>
          <w:rPr>
            <w:color w:val="0000EE"/>
            <w:u w:val="single"/>
          </w:rPr>
          <w:t>Êx 25.30</w:t>
        </w:r>
      </w:hyperlink>
      <w:r>
        <w:rPr>
          <w:lang w:val="pt_PT" w:bidi="pt_PT"/>
        </w:rPr>
        <w:t xml:space="preserve">; </w:t>
      </w:r>
      <w:hyperlink r:id="rId640">
        <w:r>
          <w:rPr>
            <w:lang w:val="pt_PT" w:bidi="pt_PT"/>
          </w:rPr>
          <w:rPr>
            <w:color w:val="0000EE"/>
            <w:u w:val="single"/>
          </w:rPr>
          <w:t>Lv 24.5–9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hyperlink r:id="rId646">
        <w:r>
          <w:rPr>
            <w:lang w:val="pt_PT" w:bidi="pt_PT"/>
          </w:rPr>
          <w:rPr>
            <w:color w:val="0000EE"/>
            <w:u w:val="single"/>
          </w:rPr>
          <w:t>22.15</w:t>
        </w:r>
      </w:hyperlink>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hyperlink r:id="rId159">
        <w:r>
          <w:rPr>
            <w:lang w:val="pt_PT" w:bidi="pt_PT"/>
          </w:rPr>
          <w:rPr>
            <w:color w:val="0000EE"/>
            <w:u w:val="single"/>
          </w:rPr>
          <w:t>17.51</w:t>
        </w:r>
      </w:hyperlink>
      <w:r>
        <w:rPr>
          <w:lang w:val="pt_PT" w:bidi="pt_PT"/>
        </w:rPr>
        <w:t>), foi tomada como despojo de guerra, assim como a cabeça de Golias (</w:t>
      </w:r>
      <w:hyperlink r:id="rId647">
        <w:r>
          <w:rPr>
            <w:lang w:val="pt_PT" w:bidi="pt_PT"/>
          </w:rPr>
          <w:rPr>
            <w:color w:val="0000EE"/>
            <w:u w:val="single"/>
          </w:rPr>
          <w:t>17.54</w:t>
        </w:r>
      </w:hyperlink>
      <w:r>
        <w:rPr>
          <w:lang w:val="pt_PT" w:bidi="pt_PT"/>
        </w:rPr>
        <w:t>). • O éfode mencionado aqui pode não ter sido a vestimenta sacerdotal com o mesmo nome; algumas passagens dão a impressão de que um éfode também poderia ser uma estátua (</w:t>
      </w:r>
      <w:hyperlink r:id="rId648">
        <w:r>
          <w:rPr>
            <w:lang w:val="pt_PT" w:bidi="pt_PT"/>
          </w:rPr>
          <w:rPr>
            <w:color w:val="0000EE"/>
            <w:u w:val="single"/>
          </w:rPr>
          <w:t>Jz 8.27</w:t>
        </w:r>
      </w:hyperlink>
      <w:r>
        <w:rPr>
          <w:lang w:val="pt_PT" w:bidi="pt_PT"/>
        </w:rPr>
        <w:t xml:space="preserve">; </w:t>
      </w:r>
      <w:hyperlink r:id="rId649">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hyperlink r:id="rId580">
        <w:r>
          <w:rPr>
            <w:lang w:val="pt_PT" w:bidi="pt_PT"/>
          </w:rPr>
          <w:rPr>
            <w:color w:val="0000EE"/>
            <w:u w:val="single"/>
          </w:rPr>
          <w:t>18.7</w:t>
        </w:r>
      </w:hyperlink>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hyperlink r:id="rId650">
        <w:r>
          <w:rPr>
            <w:lang w:val="pt_PT" w:bidi="pt_PT"/>
          </w:rPr>
          <w:rPr>
            <w:color w:val="0000EE"/>
            <w:u w:val="single"/>
          </w:rPr>
          <w:t>Sl 34</w:t>
        </w:r>
      </w:hyperlink>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hyperlink r:id="rId651">
        <w:r>
          <w:rPr>
            <w:lang w:val="pt_PT" w:bidi="pt_PT"/>
          </w:rPr>
          <w:rPr>
            <w:color w:val="0000EE"/>
            <w:u w:val="single"/>
          </w:rPr>
          <w:t>Gn 20.2</w:t>
        </w:r>
      </w:hyperlink>
      <w:r>
        <w:rPr>
          <w:lang w:val="pt_PT" w:bidi="pt_PT"/>
        </w:rPr>
        <w:t xml:space="preserve">; </w:t>
      </w:r>
      <w:hyperlink r:id="rId652">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hyperlink r:id="rId653">
        <w:r>
          <w:rPr>
            <w:lang w:val="pt_PT" w:bidi="pt_PT"/>
          </w:rPr>
          <w:rPr>
            <w:color w:val="0000EE"/>
            <w:u w:val="single"/>
          </w:rPr>
          <w:t>Mt 11.25–30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hyperlink r:id="rId654">
        <w:r>
          <w:rPr>
            <w:lang w:val="pt_PT" w:bidi="pt_PT"/>
          </w:rPr>
          <w:rPr>
            <w:color w:val="0000EE"/>
            <w:u w:val="single"/>
          </w:rPr>
          <w:t>22.2</w:t>
        </w:r>
      </w:hyperlink>
      <w:r>
        <w:rPr>
          <w:lang w:val="pt_PT" w:bidi="pt_PT"/>
        </w:rPr>
        <w:t>) acompanharam Davi. • Os pais de Davi ficaram em Moabe: a avó de Jessé era Rute, uma moabita (</w:t>
      </w:r>
      <w:hyperlink r:id="rId655">
        <w:r>
          <w:rPr>
            <w:lang w:val="pt_PT" w:bidi="pt_PT"/>
          </w:rPr>
          <w:rPr>
            <w:color w:val="0000EE"/>
            <w:u w:val="single"/>
          </w:rPr>
          <w:t>Rt 4.13–22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hyperlink r:id="rId656">
        <w:r>
          <w:rPr>
            <w:lang w:val="pt_PT" w:bidi="pt_PT"/>
          </w:rPr>
          <w:rPr>
            <w:color w:val="0000EE"/>
            <w:u w:val="single"/>
          </w:rPr>
          <w:t>2Sm 24.11</w:t>
        </w:r>
      </w:hyperlink>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hyperlink r:id="rId657">
        <w:r>
          <w:rPr>
            <w:lang w:val="pt_PT" w:bidi="pt_PT"/>
          </w:rPr>
          <w:rPr>
            <w:color w:val="0000EE"/>
            <w:u w:val="single"/>
          </w:rPr>
          <w:t>21.1–9</w:t>
        </w:r>
      </w:hyperlink>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hyperlink r:id="rId658">
        <w:r>
          <w:rPr>
            <w:lang w:val="pt_PT" w:bidi="pt_PT"/>
          </w:rPr>
          <w:rPr>
            <w:color w:val="0000EE"/>
            <w:u w:val="single"/>
          </w:rPr>
          <w:t>18.17–29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9">
        <w:r>
          <w:rPr>
            <w:lang w:val="pt_PT" w:bidi="pt_PT"/>
          </w:rPr>
          <w:rPr>
            <w:color w:val="0000EE"/>
            <w:u w:val="single"/>
          </w:rPr>
          <w:t>2.27–34</w:t>
        </w:r>
      </w:hyperlink>
      <w:r>
        <w:rPr>
          <w:lang w:val="pt_PT" w:bidi="pt_PT"/>
        </w:rPr>
        <w:t xml:space="preserve">; veja </w:t>
      </w:r>
      <w:hyperlink r:id="rId660">
        <w:r>
          <w:rPr>
            <w:lang w:val="pt_PT" w:bidi="pt_PT"/>
          </w:rPr>
          <w:rPr>
            <w:color w:val="0000EE"/>
            <w:u w:val="single"/>
          </w:rPr>
          <w:t>1Rs 2.27</w:t>
        </w:r>
      </w:hyperlink>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hyperlink r:id="rId490">
        <w:r>
          <w:rPr>
            <w:lang w:val="pt_PT" w:bidi="pt_PT"/>
          </w:rPr>
          <w:rPr>
            <w:color w:val="0000EE"/>
            <w:u w:val="single"/>
          </w:rPr>
          <w:t>15.3</w:t>
        </w:r>
      </w:hyperlink>
      <w:r>
        <w:rPr>
          <w:lang w:val="pt_PT" w:bidi="pt_PT"/>
        </w:rPr>
        <w:t>,</w:t>
      </w:r>
      <w:hyperlink r:id="rId497">
        <w:r>
          <w:rPr>
            <w:lang w:val="pt_PT" w:bidi="pt_PT"/>
          </w:rPr>
          <w:rPr>
            <w:color w:val="0000EE"/>
            <w:u w:val="single"/>
          </w:rPr>
          <w:t>9</w:t>
        </w:r>
      </w:hyperlink>
      <w:r>
        <w:rPr>
          <w:lang w:val="pt_PT" w:bidi="pt_PT"/>
        </w:rPr>
        <w:t xml:space="preserve">). No entanto, agora, em sua fúria, ele não hesitou em dizimar as famílias dos sacerdotes e suas posses (veja </w:t>
      </w:r>
      <w:hyperlink r:id="rId661">
        <w:r>
          <w:rPr>
            <w:lang w:val="pt_PT" w:bidi="pt_PT"/>
          </w:rPr>
          <w:rPr>
            <w:color w:val="0000EE"/>
            <w:u w:val="single"/>
          </w:rPr>
          <w:t>Pv 14.29</w:t>
        </w:r>
      </w:hyperlink>
      <w:r>
        <w:rPr>
          <w:lang w:val="pt_PT" w:bidi="pt_PT"/>
        </w:rPr>
        <w:t xml:space="preserve">; </w:t>
      </w:r>
      <w:hyperlink r:id="rId341">
        <w:r>
          <w:rPr>
            <w:lang w:val="pt_PT" w:bidi="pt_PT"/>
          </w:rPr>
          <w:rPr>
            <w:color w:val="0000EE"/>
            <w:u w:val="single"/>
          </w:rPr>
          <w:t>16.14</w:t>
        </w:r>
      </w:hyperlink>
      <w:r>
        <w:rPr>
          <w:lang w:val="pt_PT" w:bidi="pt_PT"/>
        </w:rPr>
        <w:t xml:space="preserve">; </w:t>
      </w:r>
      <w:hyperlink r:id="rId662">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hyperlink r:id="rId663">
        <w:r>
          <w:rPr>
            <w:lang w:val="pt_PT" w:bidi="pt_PT"/>
          </w:rPr>
          <w:rPr>
            <w:color w:val="0000EE"/>
            <w:u w:val="single"/>
          </w:rPr>
          <w:t>23.2–12</w:t>
        </w:r>
      </w:hyperlink>
      <w:r>
        <w:rPr>
          <w:lang w:val="pt_PT" w:bidi="pt_PT"/>
        </w:rPr>
        <w:t xml:space="preserve">; </w:t>
      </w:r>
      <w:hyperlink r:id="rId664">
        <w:r>
          <w:rPr>
            <w:lang w:val="pt_PT" w:bidi="pt_PT"/>
          </w:rPr>
          <w:rPr>
            <w:color w:val="0000EE"/>
            <w:u w:val="single"/>
          </w:rPr>
          <w:t>2Sm 15.24–36</w:t>
        </w:r>
      </w:hyperlink>
      <w:r>
        <w:rPr>
          <w:lang w:val="pt_PT" w:bidi="pt_PT"/>
        </w:rPr>
        <w:t>). Mais tarde, ele conspirou com Adonias contra Davi e Salomão (</w:t>
      </w:r>
      <w:hyperlink r:id="rId665">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hyperlink r:id="rId666">
        <w:r>
          <w:rPr>
            <w:lang w:val="pt_PT" w:bidi="pt_PT"/>
          </w:rPr>
          <w:rPr>
            <w:color w:val="0000EE"/>
            <w:u w:val="single"/>
          </w:rPr>
          <w:t>22.1</w:t>
        </w:r>
      </w:hyperlink>
      <w:r>
        <w:rPr>
          <w:lang w:val="pt_PT" w:bidi="pt_PT"/>
        </w:rPr>
        <w:t xml:space="preserve">) na extremidade oeste de Judá, não muito longe da fronteira com os filisteus (veja </w:t>
      </w:r>
      <w:hyperlink r:id="rId667">
        <w:r>
          <w:rPr>
            <w:lang w:val="pt_PT" w:bidi="pt_PT"/>
          </w:rPr>
          <w:rPr>
            <w:color w:val="0000EE"/>
            <w:u w:val="single"/>
          </w:rPr>
          <w:t>Js 15.44</w:t>
        </w:r>
      </w:hyperlink>
      <w:r>
        <w:rPr>
          <w:lang w:val="pt_PT" w:bidi="pt_PT"/>
        </w:rPr>
        <w:t xml:space="preserve">; </w:t>
      </w:r>
      <w:hyperlink r:id="rId668">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hyperlink r:id="rId669">
        <w:r>
          <w:rPr>
            <w:lang w:val="pt_PT" w:bidi="pt_PT"/>
          </w:rPr>
          <w:rPr>
            <w:color w:val="0000EE"/>
            <w:u w:val="single"/>
          </w:rPr>
          <w:t>23.7</w:t>
        </w:r>
      </w:hyperlink>
      <w:r>
        <w:rPr>
          <w:lang w:val="pt_PT" w:bidi="pt_PT"/>
        </w:rPr>
        <w:t>,</w:t>
      </w:r>
      <w:hyperlink r:id="rId670">
        <w:r>
          <w:rPr>
            <w:lang w:val="pt_PT" w:bidi="pt_PT"/>
          </w:rPr>
          <w:rPr>
            <w:color w:val="0000EE"/>
            <w:u w:val="single"/>
          </w:rPr>
          <w:t>13</w:t>
        </w:r>
      </w:hyperlink>
      <w:r>
        <w:rPr>
          <w:lang w:val="pt_PT" w:bidi="pt_PT"/>
        </w:rPr>
        <w:t>), Saul conseguiu manter-se na trilha de Davi. Davi também tinha informantes, o que lhe permitia estar um passo à frente de Saul (</w:t>
      </w:r>
      <w:hyperlink r:id="rId671">
        <w:r>
          <w:rPr>
            <w:lang w:val="pt_PT" w:bidi="pt_PT"/>
          </w:rPr>
          <w:rPr>
            <w:color w:val="0000EE"/>
            <w:u w:val="single"/>
          </w:rPr>
          <w:t>23.1</w:t>
        </w:r>
      </w:hyperlink>
      <w:r>
        <w:rPr>
          <w:lang w:val="pt_PT" w:bidi="pt_PT"/>
        </w:rPr>
        <w:t>,</w:t>
      </w:r>
      <w:hyperlink r:id="rId672">
        <w:r>
          <w:rPr>
            <w:lang w:val="pt_PT" w:bidi="pt_PT"/>
          </w:rPr>
          <w:rPr>
            <w:color w:val="0000EE"/>
            <w:u w:val="single"/>
          </w:rPr>
          <w:t>9</w:t>
        </w:r>
      </w:hyperlink>
      <w:r>
        <w:rPr>
          <w:lang w:val="pt_PT" w:bidi="pt_PT"/>
        </w:rPr>
        <w:t>,</w:t>
      </w:r>
      <w:hyperlink r:id="rId673">
        <w:r>
          <w:rPr>
            <w:lang w:val="pt_PT" w:bidi="pt_PT"/>
          </w:rPr>
          <w:rPr>
            <w:color w:val="0000EE"/>
            <w:u w:val="single"/>
          </w:rPr>
          <w:t>15</w:t>
        </w:r>
      </w:hyperlink>
      <w:r>
        <w:rPr>
          <w:lang w:val="pt_PT" w:bidi="pt_PT"/>
        </w:rPr>
        <w:t>,</w:t>
      </w:r>
      <w:hyperlink r:id="rId674">
        <w:r>
          <w:rPr>
            <w:lang w:val="pt_PT" w:bidi="pt_PT"/>
          </w:rPr>
          <w:rPr>
            <w:color w:val="0000EE"/>
            <w:u w:val="single"/>
          </w:rPr>
          <w:t>25</w:t>
        </w:r>
      </w:hyperlink>
      <w:r>
        <w:rPr>
          <w:lang w:val="pt_PT" w:bidi="pt_PT"/>
        </w:rPr>
        <w:t>). A principal vantagem de Davi era o acesso à orientação e aos recursos divinos (</w:t>
      </w:r>
      <w:hyperlink r:id="rId465">
        <w:r>
          <w:rPr>
            <w:lang w:val="pt_PT" w:bidi="pt_PT"/>
          </w:rPr>
          <w:rPr>
            <w:color w:val="0000EE"/>
            <w:u w:val="single"/>
          </w:rPr>
          <w:t>23.2</w:t>
        </w:r>
      </w:hyperlink>
      <w:r>
        <w:rPr>
          <w:lang w:val="pt_PT" w:bidi="pt_PT"/>
        </w:rPr>
        <w:t>,</w:t>
      </w:r>
      <w:hyperlink r:id="rId675">
        <w:r>
          <w:rPr>
            <w:lang w:val="pt_PT" w:bidi="pt_PT"/>
          </w:rPr>
          <w:rPr>
            <w:color w:val="0000EE"/>
            <w:u w:val="single"/>
          </w:rPr>
          <w:t>4</w:t>
        </w:r>
      </w:hyperlink>
      <w:r>
        <w:rPr>
          <w:lang w:val="pt_PT" w:bidi="pt_PT"/>
        </w:rPr>
        <w:t>,</w:t>
      </w:r>
      <w:hyperlink r:id="rId676">
        <w:r>
          <w:rPr>
            <w:lang w:val="pt_PT" w:bidi="pt_PT"/>
          </w:rPr>
          <w:rPr>
            <w:color w:val="0000EE"/>
            <w:u w:val="single"/>
          </w:rPr>
          <w:t>12</w:t>
        </w:r>
      </w:hyperlink>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hyperlink r:id="rId677">
        <w:r>
          <w:rPr>
            <w:lang w:val="pt_PT" w:bidi="pt_PT"/>
          </w:rPr>
          <w:rPr>
            <w:color w:val="0000EE"/>
            <w:u w:val="single"/>
          </w:rPr>
          <w:t>23.6</w:t>
        </w:r>
      </w:hyperlink>
      <w:r>
        <w:rPr>
          <w:lang w:val="pt_PT" w:bidi="pt_PT"/>
        </w:rPr>
        <w:t>,</w:t>
      </w:r>
      <w:hyperlink r:id="rId672">
        <w:r>
          <w:rPr>
            <w:lang w:val="pt_PT" w:bidi="pt_PT"/>
          </w:rPr>
          <w:rPr>
            <w:color w:val="0000EE"/>
            <w:u w:val="single"/>
          </w:rPr>
          <w:t>9</w:t>
        </w:r>
      </w:hyperlink>
      <w:r>
        <w:rPr>
          <w:lang w:val="pt_PT" w:bidi="pt_PT"/>
        </w:rPr>
        <w:t xml:space="preserve">; </w:t>
      </w:r>
      <w:hyperlink r:id="rId467">
        <w:r>
          <w:rPr>
            <w:lang w:val="pt_PT" w:bidi="pt_PT"/>
          </w:rPr>
          <w:rPr>
            <w:color w:val="0000EE"/>
            <w:u w:val="single"/>
          </w:rPr>
          <w:t>2Sm 2.1</w:t>
        </w:r>
      </w:hyperlink>
      <w:r>
        <w:rPr>
          <w:lang w:val="pt_PT" w:bidi="pt_PT"/>
        </w:rPr>
        <w:t xml:space="preserve">; </w:t>
      </w:r>
      <w:hyperlink r:id="rId678">
        <w:r>
          <w:rPr>
            <w:lang w:val="pt_PT" w:bidi="pt_PT"/>
          </w:rPr>
          <w:rPr>
            <w:color w:val="0000EE"/>
            <w:u w:val="single"/>
          </w:rPr>
          <w:t>5.23–24</w:t>
        </w:r>
      </w:hyperlink>
      <w:r>
        <w:rPr>
          <w:lang w:val="pt_PT" w:bidi="pt_PT"/>
        </w:rPr>
        <w:t xml:space="preserve">). As respostas de Deus eram um sinal de sua bênção e proteção (cp. </w:t>
      </w:r>
      <w:hyperlink r:id="rId679">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hyperlink r:id="rId680">
        <w:r>
          <w:rPr>
            <w:lang w:val="pt_PT" w:bidi="pt_PT"/>
          </w:rPr>
          <w:rPr>
            <w:color w:val="0000EE"/>
            <w:u w:val="single"/>
          </w:rPr>
          <w:t>22.18</w:t>
        </w:r>
      </w:hyperlink>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hyperlink r:id="rId681">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hyperlink r:id="rId671">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hyperlink r:id="rId476">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hyperlink r:id="rId565">
        <w:r>
          <w:rPr>
            <w:lang w:val="pt_PT" w:bidi="pt_PT"/>
          </w:rPr>
          <w:rPr>
            <w:color w:val="0000EE"/>
            <w:u w:val="single"/>
          </w:rPr>
          <w:t>18.3–4</w:t>
        </w:r>
      </w:hyperlink>
      <w:r>
        <w:rPr>
          <w:lang w:val="pt_PT" w:bidi="pt_PT"/>
        </w:rPr>
        <w:t xml:space="preserve">; </w:t>
      </w:r>
      <w:hyperlink r:id="rId566">
        <w:r>
          <w:rPr>
            <w:lang w:val="pt_PT" w:bidi="pt_PT"/>
          </w:rPr>
          <w:rPr>
            <w:color w:val="0000EE"/>
            <w:u w:val="single"/>
          </w:rPr>
          <w:t>20.12–17</w:t>
        </w:r>
      </w:hyperlink>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hyperlink r:id="rId681">
        <w:r>
          <w:rPr>
            <w:lang w:val="pt_PT" w:bidi="pt_PT"/>
          </w:rPr>
          <w:rPr>
            <w:color w:val="0000EE"/>
            <w:u w:val="single"/>
          </w:rPr>
          <w:t>23.14</w:t>
        </w:r>
      </w:hyperlink>
      <w:r>
        <w:rPr>
          <w:lang w:val="pt_PT" w:bidi="pt_PT"/>
        </w:rPr>
        <w:t xml:space="preserve">). • O termo Jesimom às vezes é traduzido como “deserto” em vez de um nome de lugar. Refere-se aqui a um deserto específico localizado ao norte do Mar Morto, em ambas as margens do rio Jordão (veja </w:t>
      </w:r>
      <w:hyperlink r:id="rId682">
        <w:r>
          <w:rPr>
            <w:lang w:val="pt_PT" w:bidi="pt_PT"/>
          </w:rPr>
          <w:rPr>
            <w:color w:val="0000EE"/>
            <w:u w:val="single"/>
          </w:rPr>
          <w:t>Nm 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hyperlink r:id="rId676">
        <w:r>
          <w:rPr>
            <w:lang w:val="pt_PT" w:bidi="pt_PT"/>
          </w:rPr>
          <w:rPr>
            <w:color w:val="0000EE"/>
            <w:u w:val="single"/>
          </w:rPr>
          <w:t>23.12</w:t>
        </w:r>
      </w:hyperlink>
      <w:r>
        <w:rPr>
          <w:lang w:val="pt_PT" w:bidi="pt_PT"/>
        </w:rPr>
        <w:t>) quanto Zife (</w:t>
      </w:r>
      <w:hyperlink r:id="rId681">
        <w:r>
          <w:rPr>
            <w:lang w:val="pt_PT" w:bidi="pt_PT"/>
          </w:rPr>
          <w:rPr>
            <w:color w:val="0000EE"/>
            <w:u w:val="single"/>
          </w:rPr>
          <w:t>23.14</w:t>
        </w:r>
      </w:hyperlink>
      <w:r>
        <w:rPr>
          <w:lang w:val="pt_PT" w:bidi="pt_PT"/>
        </w:rPr>
        <w:t xml:space="preserve">; </w:t>
      </w:r>
      <w:hyperlink r:id="rId683">
        <w:r>
          <w:rPr>
            <w:lang w:val="pt_PT" w:bidi="pt_PT"/>
          </w:rPr>
          <w:rPr>
            <w:color w:val="0000EE"/>
            <w:u w:val="single"/>
          </w:rPr>
          <w:t>Sl 54: título</w:t>
        </w:r>
      </w:hyperlink>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hyperlink r:id="rId681">
        <w:r>
          <w:rPr>
            <w:lang w:val="pt_PT" w:bidi="pt_PT"/>
          </w:rPr>
          <w:rPr>
            <w:color w:val="0000EE"/>
            <w:u w:val="single"/>
          </w:rPr>
          <w:t>23.14</w:t>
        </w:r>
      </w:hyperlink>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hyperlink r:id="rId684">
        <w:r>
          <w:rPr>
            <w:lang w:val="pt_PT" w:bidi="pt_PT"/>
          </w:rPr>
          <w:rPr>
            <w:color w:val="0000EE"/>
            <w:u w:val="single"/>
          </w:rPr>
          <w:t>Gn 22.14</w:t>
        </w:r>
      </w:hyperlink>
      <w:r>
        <w:rPr>
          <w:lang w:val="pt_PT" w:bidi="pt_PT"/>
        </w:rPr>
        <w:t xml:space="preserve">; </w:t>
      </w:r>
      <w:hyperlink r:id="rId685">
        <w:r>
          <w:rPr>
            <w:lang w:val="pt_PT" w:bidi="pt_PT"/>
          </w:rPr>
          <w:rPr>
            <w:color w:val="0000EE"/>
            <w:u w:val="single"/>
          </w:rPr>
          <w:t>28.19</w:t>
        </w:r>
      </w:hyperlink>
      <w:r>
        <w:rPr>
          <w:lang w:val="pt_PT" w:bidi="pt_PT"/>
        </w:rPr>
        <w:t xml:space="preserve">; </w:t>
      </w:r>
      <w:hyperlink r:id="rId686">
        <w:r>
          <w:rPr>
            <w:lang w:val="pt_PT" w:bidi="pt_PT"/>
          </w:rPr>
          <w:rPr>
            <w:color w:val="0000EE"/>
            <w:u w:val="single"/>
          </w:rPr>
          <w:t>32.30</w:t>
        </w:r>
      </w:hyperlink>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hyperlink r:id="rId681">
        <w:r>
          <w:rPr>
            <w:lang w:val="pt_PT" w:bidi="pt_PT"/>
          </w:rPr>
          <w:rPr>
            <w:color w:val="0000EE"/>
            <w:u w:val="single"/>
          </w:rPr>
          <w:t>23.14</w:t>
        </w:r>
      </w:hyperlink>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hyperlink r:id="rId670">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hyperlink r:id="rId669">
        <w:r>
          <w:rPr>
            <w:lang w:val="pt_PT" w:bidi="pt_PT"/>
          </w:rPr>
          <w:rPr>
            <w:color w:val="0000EE"/>
            <w:u w:val="single"/>
          </w:rPr>
          <w:t>23.7</w:t>
        </w:r>
      </w:hyperlink>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hyperlink r:id="rId687">
        <w:r>
          <w:rPr>
            <w:lang w:val="pt_PT" w:bidi="pt_PT"/>
          </w:rPr>
          <w:rPr>
            <w:color w:val="0000EE"/>
            <w:u w:val="single"/>
          </w:rPr>
          <w:t>26.9</w:t>
        </w:r>
      </w:hyperlink>
      <w:r>
        <w:rPr>
          <w:lang w:val="pt_PT" w:bidi="pt_PT"/>
        </w:rPr>
        <w:t>,</w:t>
      </w:r>
      <w:hyperlink r:id="rId688">
        <w:r>
          <w:rPr>
            <w:lang w:val="pt_PT" w:bidi="pt_PT"/>
          </w:rPr>
          <w:rPr>
            <w:color w:val="0000EE"/>
            <w:u w:val="single"/>
          </w:rPr>
          <w:t>11</w:t>
        </w:r>
      </w:hyperlink>
      <w:r>
        <w:rPr>
          <w:lang w:val="pt_PT" w:bidi="pt_PT"/>
        </w:rPr>
        <w:t>,</w:t>
      </w:r>
      <w:hyperlink r:id="rId689">
        <w:r>
          <w:rPr>
            <w:lang w:val="pt_PT" w:bidi="pt_PT"/>
          </w:rPr>
          <w:rPr>
            <w:color w:val="0000EE"/>
            <w:u w:val="single"/>
          </w:rPr>
          <w:t>16</w:t>
        </w:r>
      </w:hyperlink>
      <w:r>
        <w:rPr>
          <w:lang w:val="pt_PT" w:bidi="pt_PT"/>
        </w:rPr>
        <w:t>,</w:t>
      </w:r>
      <w:hyperlink r:id="rId690">
        <w:r>
          <w:rPr>
            <w:lang w:val="pt_PT" w:bidi="pt_PT"/>
          </w:rPr>
          <w:rPr>
            <w:color w:val="0000EE"/>
            <w:u w:val="single"/>
          </w:rPr>
          <w:t>23</w:t>
        </w:r>
      </w:hyperlink>
      <w:r>
        <w:rPr>
          <w:lang w:val="pt_PT" w:bidi="pt_PT"/>
        </w:rPr>
        <w:t xml:space="preserve">; </w:t>
      </w:r>
      <w:hyperlink r:id="rId691">
        <w:r>
          <w:rPr>
            <w:lang w:val="pt_PT" w:bidi="pt_PT"/>
          </w:rPr>
          <w:rPr>
            <w:color w:val="0000EE"/>
            <w:u w:val="single"/>
          </w:rPr>
          <w:t>2Sm 1.14</w:t>
        </w:r>
      </w:hyperlink>
      <w:r>
        <w:rPr>
          <w:lang w:val="pt_PT" w:bidi="pt_PT"/>
        </w:rPr>
        <w:t>,</w:t>
      </w:r>
      <w:hyperlink r:id="rId692">
        <w:r>
          <w:rPr>
            <w:lang w:val="pt_PT" w:bidi="pt_PT"/>
          </w:rPr>
          <w:rPr>
            <w:color w:val="0000EE"/>
            <w:u w:val="single"/>
          </w:rPr>
          <w:t>16</w:t>
        </w:r>
      </w:hyperlink>
      <w:r>
        <w:rPr>
          <w:lang w:val="pt_PT" w:bidi="pt_PT"/>
        </w:rPr>
        <w:t xml:space="preserve">; </w:t>
      </w:r>
      <w:hyperlink r:id="rId693">
        <w:r>
          <w:rPr>
            <w:lang w:val="pt_PT" w:bidi="pt_PT"/>
          </w:rPr>
          <w:rPr>
            <w:color w:val="0000EE"/>
            <w:u w:val="single"/>
          </w:rPr>
          <w:t>19.21</w:t>
        </w:r>
      </w:hyperlink>
      <w:r>
        <w:rPr>
          <w:lang w:val="pt_PT" w:bidi="pt_PT"/>
        </w:rPr>
        <w:t>). Davi não faria mal a Saul, mesmo que Deus o tivesse ungido para ser o próximo rei (</w:t>
      </w:r>
      <w:hyperlink r:id="rId302">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hyperlink r:id="rId694">
        <w:r>
          <w:rPr>
            <w:lang w:val="pt_PT" w:bidi="pt_PT"/>
          </w:rPr>
          <w:rPr>
            <w:color w:val="0000EE"/>
            <w:u w:val="single"/>
          </w:rPr>
          <w:t>18.27</w:t>
        </w:r>
      </w:hyperlink>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hyperlink r:id="rId695">
        <w:r>
          <w:rPr>
            <w:lang w:val="pt_PT" w:bidi="pt_PT"/>
          </w:rPr>
          <w:rPr>
            <w:color w:val="0000EE"/>
            <w:u w:val="single"/>
          </w:rPr>
          <w:t>Gn 16.5</w:t>
        </w:r>
      </w:hyperlink>
      <w:r>
        <w:rPr>
          <w:lang w:val="pt_PT" w:bidi="pt_PT"/>
        </w:rPr>
        <w:t xml:space="preserve">; </w:t>
      </w:r>
      <w:hyperlink r:id="rId696">
        <w:r>
          <w:rPr>
            <w:lang w:val="pt_PT" w:bidi="pt_PT"/>
          </w:rPr>
          <w:rPr>
            <w:color w:val="0000EE"/>
            <w:u w:val="single"/>
          </w:rPr>
          <w:t>31.53</w:t>
        </w:r>
      </w:hyperlink>
      <w:r>
        <w:rPr>
          <w:lang w:val="pt_PT" w:bidi="pt_PT"/>
        </w:rPr>
        <w:t xml:space="preserve">; </w:t>
      </w:r>
      <w:hyperlink r:id="rId697">
        <w:r>
          <w:rPr>
            <w:lang w:val="pt_PT" w:bidi="pt_PT"/>
          </w:rPr>
          <w:rPr>
            <w:color w:val="0000EE"/>
            <w:u w:val="single"/>
          </w:rPr>
          <w:t>Êx 5.21</w:t>
        </w:r>
      </w:hyperlink>
      <w:r>
        <w:rPr>
          <w:lang w:val="pt_PT" w:bidi="pt_PT"/>
        </w:rPr>
        <w:t xml:space="preserve">; </w:t>
      </w:r>
      <w:hyperlink r:id="rId698">
        <w:r>
          <w:rPr>
            <w:lang w:val="pt_PT" w:bidi="pt_PT"/>
          </w:rPr>
          <w:rPr>
            <w:color w:val="0000EE"/>
            <w:u w:val="single"/>
          </w:rPr>
          <w:t>Jz 11.27</w:t>
        </w:r>
      </w:hyperlink>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hyperlink r:id="rId575">
        <w:r>
          <w:rPr>
            <w:lang w:val="pt_PT" w:bidi="pt_PT"/>
          </w:rPr>
          <w:rPr>
            <w:color w:val="0000EE"/>
            <w:u w:val="single"/>
          </w:rPr>
          <w:t>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hyperlink r:id="rId699">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hyperlink r:id="rId700">
        <w:r>
          <w:rPr>
            <w:lang w:val="pt_PT" w:bidi="pt_PT"/>
          </w:rPr>
          <w:rPr>
            <w:color w:val="0000EE"/>
            <w:u w:val="single"/>
          </w:rPr>
          <w:t>Gn 21.21</w:t>
        </w:r>
      </w:hyperlink>
      <w:r>
        <w:rPr>
          <w:lang w:val="pt_PT" w:bidi="pt_PT"/>
        </w:rPr>
        <w:t xml:space="preserve">; </w:t>
      </w:r>
      <w:hyperlink r:id="rId701">
        <w:r>
          <w:rPr>
            <w:lang w:val="pt_PT" w:bidi="pt_PT"/>
          </w:rPr>
          <w:rPr>
            <w:color w:val="0000EE"/>
            <w:u w:val="single"/>
          </w:rPr>
          <w:t>1Rs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hyperlink r:id="rId702">
        <w:r>
          <w:rPr>
            <w:lang w:val="pt_PT" w:bidi="pt_PT"/>
          </w:rPr>
          <w:rPr>
            <w:color w:val="0000EE"/>
            <w:u w:val="single"/>
          </w:rPr>
          <w:t>1Rs 18</w:t>
        </w:r>
      </w:hyperlink>
      <w:r>
        <w:rPr>
          <w:lang w:val="pt_PT" w:bidi="pt_PT"/>
        </w:rPr>
        <w:t>. Foi nesta vila que Saul ergueu seu monumento para celebrar a vitória sobre os amalequitas (</w:t>
      </w:r>
      <w:hyperlink r:id="rId703">
        <w:r>
          <w:rPr>
            <w:lang w:val="pt_PT" w:bidi="pt_PT"/>
          </w:rPr>
          <w:rPr>
            <w:color w:val="0000EE"/>
            <w:u w:val="single"/>
          </w:rPr>
          <w:t>1 Sm 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hyperlink r:id="rId704">
        <w:r>
          <w:rPr>
            <w:lang w:val="pt_PT" w:bidi="pt_PT"/>
          </w:rPr>
          <w:rPr>
            <w:color w:val="0000EE"/>
            <w:u w:val="single"/>
          </w:rPr>
          <w:t>25.25</w:t>
        </w:r>
      </w:hyperlink>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hyperlink r:id="rId705">
        <w:r>
          <w:rPr>
            <w:lang w:val="pt_PT" w:bidi="pt_PT"/>
          </w:rPr>
          <w:rPr>
            <w:color w:val="0000EE"/>
            <w:u w:val="single"/>
          </w:rPr>
          <w:t>20.27</w:t>
        </w:r>
      </w:hyperlink>
      <w:r>
        <w:rPr>
          <w:lang w:val="pt_PT" w:bidi="pt_PT"/>
        </w:rPr>
        <w:t>,</w:t>
      </w:r>
      <w:hyperlink r:id="rId627">
        <w:r>
          <w:rPr>
            <w:lang w:val="pt_PT" w:bidi="pt_PT"/>
          </w:rPr>
          <w:rPr>
            <w:color w:val="0000EE"/>
            <w:u w:val="single"/>
          </w:rPr>
          <w:t>31</w:t>
        </w:r>
      </w:hyperlink>
      <w:r>
        <w:rPr>
          <w:lang w:val="pt_PT" w:bidi="pt_PT"/>
        </w:rPr>
        <w:t xml:space="preserve">; </w:t>
      </w:r>
      <w:hyperlink r:id="rId628">
        <w:r>
          <w:rPr>
            <w:lang w:val="pt_PT" w:bidi="pt_PT"/>
          </w:rPr>
          <w:rPr>
            <w:color w:val="0000EE"/>
            <w:u w:val="single"/>
          </w:rPr>
          <w:t>22.7</w:t>
        </w:r>
      </w:hyperlink>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hyperlink r:id="rId706">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hyperlink r:id="rId707">
        <w:r>
          <w:rPr>
            <w:lang w:val="pt_PT" w:bidi="pt_PT"/>
          </w:rPr>
          <w:rPr>
            <w:color w:val="0000EE"/>
            <w:u w:val="single"/>
          </w:rPr>
          <w:t>25.31</w:t>
        </w:r>
      </w:hyperlink>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hyperlink r:id="rId708">
        <w:r>
          <w:rPr>
            <w:lang w:val="pt_PT" w:bidi="pt_PT"/>
          </w:rPr>
          <w:rPr>
            <w:color w:val="0000EE"/>
            <w:u w:val="single"/>
          </w:rPr>
          <w:t>2Sm 7</w:t>
        </w:r>
      </w:hyperlink>
      <w:r>
        <w:rPr>
          <w:lang w:val="pt_PT" w:bidi="pt_PT"/>
        </w:rPr>
        <w:t>. • lutar as batalhas do Senhor: Davi era conhecido e amado por suas vitórias sobre os inimigos de Israel (</w:t>
      </w:r>
      <w:hyperlink r:id="rId580">
        <w:r>
          <w:rPr>
            <w:lang w:val="pt_PT" w:bidi="pt_PT"/>
          </w:rPr>
          <w:rPr>
            <w:color w:val="0000EE"/>
            <w:u w:val="single"/>
          </w:rPr>
          <w:t>1Sm 18.7</w:t>
        </w:r>
      </w:hyperlink>
      <w:r>
        <w:rPr>
          <w:lang w:val="pt_PT" w:bidi="pt_PT"/>
        </w:rPr>
        <w:t>,</w:t>
      </w:r>
      <w:hyperlink r:id="rId709">
        <w:r>
          <w:rPr>
            <w:lang w:val="pt_PT" w:bidi="pt_PT"/>
          </w:rPr>
          <w:rPr>
            <w:color w:val="0000EE"/>
            <w:u w:val="single"/>
          </w:rPr>
          <w:t>13</w:t>
        </w:r>
      </w:hyperlink>
      <w:r>
        <w:rPr>
          <w:lang w:val="pt_PT" w:bidi="pt_PT"/>
        </w:rPr>
        <w:t>,</w:t>
      </w:r>
      <w:hyperlink r:id="rId569">
        <w:r>
          <w:rPr>
            <w:lang w:val="pt_PT" w:bidi="pt_PT"/>
          </w:rPr>
          <w:rPr>
            <w:color w:val="0000EE"/>
            <w:u w:val="single"/>
          </w:rPr>
          <w:t>16</w:t>
        </w:r>
      </w:hyperlink>
      <w:r>
        <w:rPr>
          <w:lang w:val="pt_PT" w:bidi="pt_PT"/>
        </w:rPr>
        <w:t xml:space="preserve">). • não ter feito nada de errado: Este comentário não indica que Davi era sem pecado, mas sim que ele era inocente em sua busca pelo trono (como </w:t>
      </w:r>
      <w:hyperlink r:id="rId710">
        <w:r>
          <w:rPr>
            <w:lang w:val="pt_PT" w:bidi="pt_PT"/>
          </w:rPr>
          <w:rPr>
            <w:color w:val="0000EE"/>
            <w:u w:val="single"/>
          </w:rPr>
          <w:t>25.29–31</w:t>
        </w:r>
      </w:hyperlink>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hyperlink r:id="rId711">
        <w:r>
          <w:rPr>
            <w:lang w:val="pt_PT" w:bidi="pt_PT"/>
          </w:rPr>
          <w:rPr>
            <w:color w:val="0000EE"/>
            <w:u w:val="single"/>
          </w:rPr>
          <w:t>17.32–51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hyperlink r:id="rId712">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hyperlink r:id="rId623">
        <w:r>
          <w:rPr>
            <w:lang w:val="pt_PT" w:bidi="pt_PT"/>
          </w:rPr>
          <w:rPr>
            <w:color w:val="0000EE"/>
            <w:u w:val="single"/>
          </w:rPr>
          <w:t>14.50</w:t>
        </w:r>
      </w:hyperlink>
      <w:r>
        <w:rPr>
          <w:lang w:val="pt_PT" w:bidi="pt_PT"/>
        </w:rPr>
        <w:t>). Se ela fosse a mesma mulher, então Davi teria tomado a viúva de Saul após sua morte (</w:t>
      </w:r>
      <w:hyperlink r:id="rId441">
        <w:r>
          <w:rPr>
            <w:lang w:val="pt_PT" w:bidi="pt_PT"/>
          </w:rPr>
          <w:rPr>
            <w:color w:val="0000EE"/>
            <w:u w:val="single"/>
          </w:rPr>
          <w:t>31.1–13</w:t>
        </w:r>
      </w:hyperlink>
      <w:r>
        <w:rPr>
          <w:lang w:val="pt_PT" w:bidi="pt_PT"/>
        </w:rPr>
        <w:t xml:space="preserve">), o que criaria outro paralelo entre Nabal e Saul. No entanto, veja </w:t>
      </w:r>
      <w:hyperlink r:id="rId713">
        <w:r>
          <w:rPr>
            <w:lang w:val="pt_PT" w:bidi="pt_PT"/>
          </w:rPr>
          <w:rPr>
            <w:color w:val="0000EE"/>
            <w:u w:val="single"/>
          </w:rPr>
          <w:t>27.3</w:t>
        </w:r>
      </w:hyperlink>
      <w:r>
        <w:rPr>
          <w:lang w:val="pt_PT" w:bidi="pt_PT"/>
        </w:rPr>
        <w:t xml:space="preserve">; </w:t>
      </w:r>
      <w:hyperlink r:id="rId714">
        <w:r>
          <w:rPr>
            <w:lang w:val="pt_PT" w:bidi="pt_PT"/>
          </w:rPr>
          <w:rPr>
            <w:color w:val="0000EE"/>
            <w:u w:val="single"/>
          </w:rPr>
          <w:t>30.5</w:t>
        </w:r>
      </w:hyperlink>
      <w:r>
        <w:rPr>
          <w:lang w:val="pt_PT" w:bidi="pt_PT"/>
        </w:rPr>
        <w:t>. • Esta Jezreel era uma aldeia nas proximidades de Maom, Zife e Carmelo em Judá (</w:t>
      </w:r>
      <w:hyperlink r:id="rId715">
        <w:r>
          <w:rPr>
            <w:lang w:val="pt_PT" w:bidi="pt_PT"/>
          </w:rPr>
          <w:rPr>
            <w:color w:val="0000EE"/>
            <w:u w:val="single"/>
          </w:rPr>
          <w:t>Js 15.55–56</w:t>
        </w:r>
      </w:hyperlink>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hyperlink r:id="rId716">
        <w:r>
          <w:rPr>
            <w:lang w:val="pt_PT" w:bidi="pt_PT"/>
          </w:rPr>
          <w:rPr>
            <w:color w:val="0000EE"/>
            <w:u w:val="single"/>
          </w:rPr>
          <w:t>23.19–20</w:t>
        </w:r>
      </w:hyperlink>
      <w:r>
        <w:rPr>
          <w:lang w:val="pt_PT" w:bidi="pt_PT"/>
        </w:rPr>
        <w:t>). • Haquila... Jesimom é o mesmo local geográfico que haviam mencionado a Saul antes (</w:t>
      </w:r>
      <w:hyperlink r:id="rId717">
        <w:r>
          <w:rPr>
            <w:lang w:val="pt_PT" w:bidi="pt_PT"/>
          </w:rPr>
          <w:rPr>
            <w:color w:val="0000EE"/>
            <w:u w:val="single"/>
          </w:rPr>
          <w:t>23.19</w:t>
        </w:r>
      </w:hyperlink>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hyperlink r:id="rId716">
        <w:r>
          <w:rPr>
            <w:lang w:val="pt_PT" w:bidi="pt_PT"/>
          </w:rPr>
          <w:rPr>
            <w:color w:val="0000EE"/>
            <w:u w:val="single"/>
          </w:rPr>
          <w:t>23.19–20</w:t>
        </w:r>
      </w:hyperlink>
      <w:r>
        <w:rPr>
          <w:lang w:val="pt_PT" w:bidi="pt_PT"/>
        </w:rPr>
        <w:t xml:space="preserve">), e Davi poupou a vida de Saul pela segunda vez, assim como fez na caverna de En-Gedi (veja capítulo </w:t>
      </w:r>
      <w:hyperlink r:id="rId594">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hyperlink r:id="rId718">
        <w:r>
          <w:rPr>
            <w:lang w:val="pt_PT" w:bidi="pt_PT"/>
          </w:rPr>
          <w:rPr>
            <w:color w:val="0000EE"/>
            <w:u w:val="single"/>
          </w:rPr>
          <w:t>24.17–21</w:t>
        </w:r>
      </w:hyperlink>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hyperlink r:id="rId719">
        <w:r>
          <w:rPr>
            <w:lang w:val="pt_PT" w:bidi="pt_PT"/>
          </w:rPr>
          <w:rPr>
            <w:color w:val="0000EE"/>
            <w:u w:val="single"/>
          </w:rPr>
          <w:t>1Cr 2.16</w:t>
        </w:r>
      </w:hyperlink>
      <w:r>
        <w:rPr>
          <w:lang w:val="pt_PT" w:bidi="pt_PT"/>
        </w:rPr>
        <w:t xml:space="preserve">), então Abisai era sobrinho de Davi. Os filhos de Zeruia (Abisai, Joabe e Asael) foram três dos seguidores mais fiéis de Davi (e.g., </w:t>
      </w:r>
      <w:hyperlink r:id="rId720">
        <w:r>
          <w:rPr>
            <w:lang w:val="pt_PT" w:bidi="pt_PT"/>
          </w:rPr>
          <w:rPr>
            <w:color w:val="0000EE"/>
            <w:u w:val="single"/>
          </w:rPr>
          <w:t>2Sm 2.18</w:t>
        </w:r>
      </w:hyperlink>
      <w:r>
        <w:rPr>
          <w:lang w:val="pt_PT" w:bidi="pt_PT"/>
        </w:rPr>
        <w:t xml:space="preserve">), mas às vezes causavam dificuldades a Davi (veja </w:t>
      </w:r>
      <w:hyperlink r:id="rId721">
        <w:r>
          <w:rPr>
            <w:lang w:val="pt_PT" w:bidi="pt_PT"/>
          </w:rPr>
          <w:rPr>
            <w:color w:val="0000EE"/>
            <w:u w:val="single"/>
          </w:rPr>
          <w:t>2Sm 3.39</w:t>
        </w:r>
      </w:hyperlink>
      <w:r>
        <w:rPr>
          <w:lang w:val="pt_PT" w:bidi="pt_PT"/>
        </w:rPr>
        <w:t xml:space="preserve">; </w:t>
      </w:r>
      <w:hyperlink r:id="rId722">
        <w:r>
          <w:rPr>
            <w:lang w:val="pt_PT" w:bidi="pt_PT"/>
          </w:rPr>
          <w:rPr>
            <w:color w:val="0000EE"/>
            <w:u w:val="single"/>
          </w:rPr>
          <w:t>16.10</w:t>
        </w:r>
      </w:hyperlink>
      <w:r>
        <w:rPr>
          <w:lang w:val="pt_PT" w:bidi="pt_PT"/>
        </w:rPr>
        <w:t xml:space="preserve">; </w:t>
      </w:r>
      <w:hyperlink r:id="rId723">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hyperlink r:id="rId724">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hyperlink r:id="rId725">
        <w:r>
          <w:rPr>
            <w:lang w:val="pt_PT" w:bidi="pt_PT"/>
          </w:rPr>
          <w:rPr>
            <w:color w:val="0000EE"/>
            <w:u w:val="single"/>
          </w:rPr>
          <w:t>25.38</w:t>
        </w:r>
      </w:hyperlink>
      <w:r>
        <w:rPr>
          <w:lang w:val="pt_PT" w:bidi="pt_PT"/>
        </w:rPr>
        <w:t>). Saul morreu... em batalha contra os filisteus (</w:t>
      </w:r>
      <w:hyperlink r:id="rId726">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hyperlink r:id="rId727">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hyperlink r:id="rId728">
        <w:r>
          <w:rPr>
            <w:lang w:val="pt_PT" w:bidi="pt_PT"/>
          </w:rPr>
          <w:rPr>
            <w:color w:val="0000EE"/>
            <w:u w:val="single"/>
          </w:rPr>
          <w:t>22.9–10</w:t>
        </w:r>
      </w:hyperlink>
      <w:r>
        <w:rPr>
          <w:lang w:val="pt_PT" w:bidi="pt_PT"/>
        </w:rPr>
        <w:t xml:space="preserve">). • adorar deuses pagãos: O sentimento é semelhante a </w:t>
      </w:r>
      <w:hyperlink r:id="rId729">
        <w:r>
          <w:rPr>
            <w:lang w:val="pt_PT" w:bidi="pt_PT"/>
          </w:rPr>
          <w:rPr>
            <w:color w:val="0000EE"/>
            <w:u w:val="single"/>
          </w:rPr>
          <w:t>Sl 137.4</w:t>
        </w:r>
      </w:hyperlink>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hyperlink r:id="rId730">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hyperlink r:id="rId731">
        <w:r>
          <w:rPr>
            <w:lang w:val="pt_PT" w:bidi="pt_PT"/>
          </w:rPr>
          <w:rPr>
            <w:color w:val="0000EE"/>
            <w:u w:val="single"/>
          </w:rPr>
          <w:t>24.16–19</w:t>
        </w:r>
      </w:hyperlink>
      <w:r>
        <w:rPr>
          <w:lang w:val="pt_PT" w:bidi="pt_PT"/>
        </w:rPr>
        <w:t xml:space="preserve">). Davi não tinha um bom motivo para confiar nele desta vez (veja </w:t>
      </w:r>
      <w:hyperlink r:id="rId398">
        <w:r>
          <w:rPr>
            <w:lang w:val="pt_PT" w:bidi="pt_PT"/>
          </w:rPr>
          <w:rPr>
            <w:color w:val="0000EE"/>
            <w:u w:val="single"/>
          </w:rPr>
          <w:t>27.1</w:t>
        </w:r>
      </w:hyperlink>
      <w:r>
        <w:rPr>
          <w:lang w:val="pt_PT" w:bidi="pt_PT"/>
        </w:rPr>
        <w:t>). • Eu fui um tolo: Este termo hebraico (</w:t>
      </w:r>
      <w:r>
        <w:rPr>
          <w:i/>
          <w:lang w:val="pt_PT" w:bidi="pt_PT"/>
        </w:rPr>
        <w:t>sakal,</w:t>
      </w:r>
      <w:r>
        <w:rPr>
          <w:lang w:val="pt_PT" w:bidi="pt_PT"/>
        </w:rPr>
        <w:t xml:space="preserve"> “agir como tolo,” veja também </w:t>
      </w:r>
      <w:hyperlink r:id="rId732">
        <w:r>
          <w:rPr>
            <w:lang w:val="pt_PT" w:bidi="pt_PT"/>
          </w:rPr>
          <w:rPr>
            <w:color w:val="0000EE"/>
            <w:u w:val="single"/>
          </w:rPr>
          <w:t>13.13</w:t>
        </w:r>
      </w:hyperlink>
      <w:r>
        <w:rPr>
          <w:lang w:val="pt_PT" w:bidi="pt_PT"/>
        </w:rPr>
        <w:t xml:space="preserve">) é diferente da palavra que significa “tolo” (Nabal) usada no capítulo </w:t>
      </w:r>
      <w:hyperlink r:id="rId733">
        <w:r>
          <w:rPr>
            <w:lang w:val="pt_PT" w:bidi="pt_PT"/>
          </w:rPr>
          <w:rPr>
            <w:color w:val="0000EE"/>
            <w:u w:val="single"/>
          </w:rPr>
          <w:t>25</w:t>
        </w:r>
      </w:hyperlink>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hyperlink r:id="rId68">
        <w:r>
          <w:rPr>
            <w:lang w:val="pt_PT" w:bidi="pt_PT"/>
          </w:rPr>
          <w:rPr>
            <w:color w:val="0000EE"/>
            <w:u w:val="single"/>
          </w:rPr>
          <w:t>24.6</w:t>
        </w:r>
      </w:hyperlink>
      <w:r>
        <w:rPr>
          <w:lang w:val="pt_PT" w:bidi="pt_PT"/>
        </w:rPr>
        <w:t xml:space="preserve">; </w:t>
      </w:r>
      <w:hyperlink r:id="rId687">
        <w:r>
          <w:rPr>
            <w:lang w:val="pt_PT" w:bidi="pt_PT"/>
          </w:rPr>
          <w:rPr>
            <w:color w:val="0000EE"/>
            <w:u w:val="single"/>
          </w:rPr>
          <w:t>26.9</w:t>
        </w:r>
      </w:hyperlink>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hyperlink r:id="rId734">
        <w:r>
          <w:rPr>
            <w:lang w:val="pt_PT" w:bidi="pt_PT"/>
          </w:rPr>
          <w:rPr>
            <w:color w:val="0000EE"/>
            <w:u w:val="single"/>
          </w:rPr>
          <w:t>21.10–15</w:t>
        </w:r>
      </w:hyperlink>
      <w:r>
        <w:rPr>
          <w:lang w:val="pt_PT" w:bidi="pt_PT"/>
        </w:rPr>
        <w:t xml:space="preserve">). Em ambas as ocasiões, Davi mentiu para ele (veja </w:t>
      </w:r>
      <w:hyperlink r:id="rId735">
        <w:r>
          <w:rPr>
            <w:lang w:val="pt_PT" w:bidi="pt_PT"/>
          </w:rPr>
          <w:rPr>
            <w:color w:val="0000EE"/>
            <w:u w:val="single"/>
          </w:rPr>
          <w:t>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hyperlink r:id="rId736">
        <w:r>
          <w:rPr>
            <w:lang w:val="pt_PT" w:bidi="pt_PT"/>
          </w:rPr>
          <w:rPr>
            <w:color w:val="0000EE"/>
            <w:u w:val="single"/>
          </w:rPr>
          <w:t>14.48</w:t>
        </w:r>
      </w:hyperlink>
      <w:r>
        <w:rPr>
          <w:lang w:val="pt_PT" w:bidi="pt_PT"/>
        </w:rPr>
        <w:t xml:space="preserve">; cap. </w:t>
      </w:r>
      <w:hyperlink r:id="rId404">
        <w:r>
          <w:rPr>
            <w:lang w:val="pt_PT" w:bidi="pt_PT"/>
          </w:rPr>
          <w:rPr>
            <w:color w:val="0000EE"/>
            <w:u w:val="single"/>
          </w:rPr>
          <w:t>15</w:t>
        </w:r>
      </w:hyperlink>
      <w:r>
        <w:rPr>
          <w:lang w:val="pt_PT" w:bidi="pt_PT"/>
        </w:rPr>
        <w:t xml:space="preserve">; sobre os gesuritas, veja </w:t>
      </w:r>
      <w:hyperlink r:id="rId737">
        <w:r>
          <w:rPr>
            <w:lang w:val="pt_PT" w:bidi="pt_PT"/>
          </w:rPr>
          <w:rPr>
            <w:color w:val="0000EE"/>
            <w:u w:val="single"/>
          </w:rPr>
          <w:t>Js 13.2</w:t>
        </w:r>
      </w:hyperlink>
      <w:r>
        <w:rPr>
          <w:lang w:val="pt_PT" w:bidi="pt_PT"/>
        </w:rPr>
        <w:t>,</w:t>
      </w:r>
      <w:hyperlink r:id="rId738">
        <w:r>
          <w:rPr>
            <w:lang w:val="pt_PT" w:bidi="pt_PT"/>
          </w:rPr>
          <w:rPr>
            <w:color w:val="0000EE"/>
            <w:u w:val="single"/>
          </w:rPr>
          <w:t>13</w:t>
        </w:r>
      </w:hyperlink>
      <w:r>
        <w:rPr>
          <w:lang w:val="pt_PT" w:bidi="pt_PT"/>
        </w:rPr>
        <w:t xml:space="preserve">; </w:t>
      </w:r>
      <w:hyperlink r:id="rId739">
        <w:r>
          <w:rPr>
            <w:lang w:val="pt_PT" w:bidi="pt_PT"/>
          </w:rPr>
          <w:rPr>
            <w:color w:val="0000EE"/>
            <w:u w:val="single"/>
          </w:rPr>
          <w:t>2Sm 3.3</w:t>
        </w:r>
      </w:hyperlink>
      <w:r>
        <w:rPr>
          <w:lang w:val="pt_PT" w:bidi="pt_PT"/>
        </w:rPr>
        <w:t>). • Sur ficava em algum lugar a leste do Egito (</w:t>
      </w:r>
      <w:hyperlink r:id="rId740">
        <w:r>
          <w:rPr>
            <w:lang w:val="pt_PT" w:bidi="pt_PT"/>
          </w:rPr>
          <w:rPr>
            <w:color w:val="0000EE"/>
            <w:u w:val="single"/>
          </w:rPr>
          <w:t>1Sm 15.7</w:t>
        </w:r>
      </w:hyperlink>
      <w:r>
        <w:rPr>
          <w:lang w:val="pt_PT" w:bidi="pt_PT"/>
        </w:rPr>
        <w:t xml:space="preserve">; </w:t>
      </w:r>
      <w:hyperlink r:id="rId741">
        <w:r>
          <w:rPr>
            <w:lang w:val="pt_PT" w:bidi="pt_PT"/>
          </w:rPr>
          <w:rPr>
            <w:color w:val="0000EE"/>
            <w:u w:val="single"/>
          </w:rPr>
          <w:t>Gn 16.7</w:t>
        </w:r>
      </w:hyperlink>
      <w:r>
        <w:rPr>
          <w:lang w:val="pt_PT" w:bidi="pt_PT"/>
        </w:rPr>
        <w:t xml:space="preserve">; </w:t>
      </w:r>
      <w:hyperlink r:id="rId742">
        <w:r>
          <w:rPr>
            <w:lang w:val="pt_PT" w:bidi="pt_PT"/>
          </w:rPr>
          <w:rPr>
            <w:color w:val="0000EE"/>
            <w:u w:val="single"/>
          </w:rPr>
          <w:t>20.1</w:t>
        </w:r>
      </w:hyperlink>
      <w:r>
        <w:rPr>
          <w:lang w:val="pt_PT" w:bidi="pt_PT"/>
        </w:rPr>
        <w:t xml:space="preserve">; </w:t>
      </w:r>
      <w:hyperlink r:id="rId743">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hyperlink r:id="rId490">
        <w:r>
          <w:rPr>
            <w:lang w:val="pt_PT" w:bidi="pt_PT"/>
          </w:rPr>
          <w:rPr>
            <w:color w:val="0000EE"/>
            <w:u w:val="single"/>
          </w:rPr>
          <w:t>15.3</w:t>
        </w:r>
      </w:hyperlink>
      <w:r>
        <w:rPr>
          <w:lang w:val="pt_PT" w:bidi="pt_PT"/>
        </w:rPr>
        <w:t xml:space="preserve">; </w:t>
      </w:r>
      <w:hyperlink r:id="rId744">
        <w:r>
          <w:rPr>
            <w:lang w:val="pt_PT" w:bidi="pt_PT"/>
          </w:rPr>
          <w:rPr>
            <w:color w:val="0000EE"/>
            <w:u w:val="single"/>
          </w:rPr>
          <w:t>28.18</w:t>
        </w:r>
      </w:hyperlink>
      <w:r>
        <w:rPr>
          <w:lang w:val="pt_PT" w:bidi="pt_PT"/>
        </w:rPr>
        <w:t xml:space="preserve">; </w:t>
      </w:r>
      <w:hyperlink r:id="rId483">
        <w:r>
          <w:rPr>
            <w:lang w:val="pt_PT" w:bidi="pt_PT"/>
          </w:rPr>
          <w:rPr>
            <w:color w:val="0000EE"/>
            <w:u w:val="single"/>
          </w:rPr>
          <w:t>Dt 25.17–19</w:t>
        </w:r>
      </w:hyperlink>
      <w:r>
        <w:rPr>
          <w:lang w:val="pt_PT" w:bidi="pt_PT"/>
        </w:rPr>
        <w:t xml:space="preserve">; </w:t>
      </w:r>
      <w:hyperlink r:id="rId738">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5">
        <w:r>
          <w:rPr>
            <w:lang w:val="pt_PT" w:bidi="pt_PT"/>
          </w:rPr>
          <w:rPr>
            <w:color w:val="0000EE"/>
            <w:u w:val="single"/>
          </w:rPr>
          <w:t>1Cr 2.9</w:t>
        </w:r>
      </w:hyperlink>
      <w:r>
        <w:rPr>
          <w:lang w:val="pt_PT" w:bidi="pt_PT"/>
        </w:rPr>
        <w:t xml:space="preserve">, </w:t>
      </w:r>
      <w:hyperlink r:id="rId746">
        <w:r>
          <w:rPr>
            <w:lang w:val="pt_PT" w:bidi="pt_PT"/>
          </w:rPr>
          <w:rPr>
            <w:color w:val="0000EE"/>
            <w:u w:val="single"/>
          </w:rPr>
          <w:t>25–27</w:t>
        </w:r>
      </w:hyperlink>
      <w:r>
        <w:rPr>
          <w:lang w:val="pt_PT" w:bidi="pt_PT"/>
        </w:rPr>
        <w:t>,</w:t>
      </w:r>
      <w:hyperlink r:id="rId747">
        <w:r>
          <w:rPr>
            <w:lang w:val="pt_PT" w:bidi="pt_PT"/>
          </w:rPr>
          <w:rPr>
            <w:color w:val="0000EE"/>
            <w:u w:val="single"/>
          </w:rPr>
          <w:t>33</w:t>
        </w:r>
      </w:hyperlink>
      <w:r>
        <w:rPr>
          <w:lang w:val="pt_PT" w:bidi="pt_PT"/>
        </w:rPr>
        <w:t>,</w:t>
      </w:r>
      <w:hyperlink r:id="rId748">
        <w:r>
          <w:rPr>
            <w:lang w:val="pt_PT" w:bidi="pt_PT"/>
          </w:rPr>
          <w:rPr>
            <w:color w:val="0000EE"/>
            <w:u w:val="single"/>
          </w:rPr>
          <w:t>42</w:t>
        </w:r>
      </w:hyperlink>
      <w:r>
        <w:rPr>
          <w:lang w:val="pt_PT" w:bidi="pt_PT"/>
        </w:rPr>
        <w:t>). • Queneus: o sogro de Moisés era um queneu (</w:t>
      </w:r>
      <w:hyperlink r:id="rId485">
        <w:r>
          <w:rPr>
            <w:lang w:val="pt_PT" w:bidi="pt_PT"/>
          </w:rPr>
          <w:rPr>
            <w:color w:val="0000EE"/>
            <w:u w:val="single"/>
          </w:rPr>
          <w:t>Jz 1.16</w:t>
        </w:r>
      </w:hyperlink>
      <w:r>
        <w:rPr>
          <w:lang w:val="pt_PT" w:bidi="pt_PT"/>
        </w:rPr>
        <w:t xml:space="preserve">; </w:t>
      </w:r>
      <w:hyperlink r:id="rId749">
        <w:r>
          <w:rPr>
            <w:lang w:val="pt_PT" w:bidi="pt_PT"/>
          </w:rPr>
          <w:rPr>
            <w:color w:val="0000EE"/>
            <w:u w:val="single"/>
          </w:rPr>
          <w:t>4.11</w:t>
        </w:r>
      </w:hyperlink>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hyperlink r:id="rId750">
        <w:r>
          <w:rPr>
            <w:lang w:val="pt_PT" w:bidi="pt_PT"/>
          </w:rPr>
          <w:rPr>
            <w:color w:val="0000EE"/>
            <w:u w:val="single"/>
          </w:rPr>
          <w:t>Lv 20.27</w:t>
        </w:r>
      </w:hyperlink>
      <w:r>
        <w:rPr>
          <w:lang w:val="pt_PT" w:bidi="pt_PT"/>
        </w:rPr>
        <w:t xml:space="preserve">; </w:t>
      </w:r>
      <w:hyperlink r:id="rId751">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hyperlink r:id="rId752">
        <w:r>
          <w:rPr>
            <w:lang w:val="pt_PT" w:bidi="pt_PT"/>
          </w:rPr>
          <w:rPr>
            <w:color w:val="0000EE"/>
            <w:u w:val="single"/>
          </w:rPr>
          <w:t>Js 19.18</w:t>
        </w:r>
      </w:hyperlink>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hyperlink r:id="rId753">
        <w:r>
          <w:rPr>
            <w:lang w:val="pt_PT" w:bidi="pt_PT"/>
          </w:rPr>
          <w:rPr>
            <w:color w:val="0000EE"/>
            <w:u w:val="single"/>
          </w:rPr>
          <w:t>14.36–42</w:t>
        </w:r>
      </w:hyperlink>
      <w:r>
        <w:rPr>
          <w:lang w:val="pt_PT" w:bidi="pt_PT"/>
        </w:rPr>
        <w:t>). A recusa de Deus em falar era um sinal de seu julgamento (</w:t>
      </w:r>
      <w:hyperlink r:id="rId754">
        <w:r>
          <w:rPr>
            <w:lang w:val="pt_PT" w:bidi="pt_PT"/>
          </w:rPr>
          <w:rPr>
            <w:color w:val="0000EE"/>
            <w:u w:val="single"/>
          </w:rPr>
          <w:t>14.37</w:t>
        </w:r>
      </w:hyperlink>
      <w:r>
        <w:rPr>
          <w:lang w:val="pt_PT" w:bidi="pt_PT"/>
        </w:rPr>
        <w:t xml:space="preserve">; </w:t>
      </w:r>
      <w:hyperlink r:id="rId755">
        <w:r>
          <w:rPr>
            <w:lang w:val="pt_PT" w:bidi="pt_PT"/>
          </w:rPr>
          <w:rPr>
            <w:color w:val="0000EE"/>
            <w:u w:val="single"/>
          </w:rPr>
          <w:t>Lm 2.9</w:t>
        </w:r>
      </w:hyperlink>
      <w:r>
        <w:rPr>
          <w:lang w:val="pt_PT" w:bidi="pt_PT"/>
        </w:rPr>
        <w:t xml:space="preserve">; </w:t>
      </w:r>
      <w:hyperlink r:id="rId756">
        <w:r>
          <w:rPr>
            <w:lang w:val="pt_PT" w:bidi="pt_PT"/>
          </w:rPr>
          <w:rPr>
            <w:color w:val="0000EE"/>
            <w:u w:val="single"/>
          </w:rPr>
          <w:t>Ez 7.26</w:t>
        </w:r>
      </w:hyperlink>
      <w:r>
        <w:rPr>
          <w:lang w:val="pt_PT" w:bidi="pt_PT"/>
        </w:rPr>
        <w:t xml:space="preserve">; </w:t>
      </w:r>
      <w:hyperlink r:id="rId757">
        <w:r>
          <w:rPr>
            <w:lang w:val="pt_PT" w:bidi="pt_PT"/>
          </w:rPr>
          <w:rPr>
            <w:color w:val="0000EE"/>
            <w:u w:val="single"/>
          </w:rPr>
          <w:t>Am 8.11–12</w:t>
        </w:r>
      </w:hyperlink>
      <w:r>
        <w:rPr>
          <w:lang w:val="pt_PT" w:bidi="pt_PT"/>
        </w:rPr>
        <w:t xml:space="preserve">; </w:t>
      </w:r>
      <w:hyperlink r:id="rId758">
        <w:r>
          <w:rPr>
            <w:lang w:val="pt_PT" w:bidi="pt_PT"/>
          </w:rPr>
          <w:rPr>
            <w:color w:val="0000EE"/>
            <w:u w:val="single"/>
          </w:rPr>
          <w:t>Mq 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hyperlink r:id="rId759">
        <w:r>
          <w:rPr>
            <w:lang w:val="pt_PT" w:bidi="pt_PT"/>
          </w:rPr>
          <w:rPr>
            <w:color w:val="0000EE"/>
            <w:u w:val="single"/>
          </w:rPr>
          <w:t>28.3</w:t>
        </w:r>
      </w:hyperlink>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hyperlink r:id="rId312">
        <w:r>
          <w:rPr>
            <w:lang w:val="pt_PT" w:bidi="pt_PT"/>
          </w:rPr>
          <w:rPr>
            <w:color w:val="0000EE"/>
            <w:u w:val="single"/>
          </w:rPr>
          <w:t>16.14</w:t>
        </w:r>
      </w:hyperlink>
      <w:r>
        <w:rPr>
          <w:lang w:val="pt_PT" w:bidi="pt_PT"/>
        </w:rPr>
        <w:t xml:space="preserve"> e </w:t>
      </w:r>
      <w:hyperlink r:id="rId760">
        <w:r>
          <w:rPr>
            <w:lang w:val="pt_PT" w:bidi="pt_PT"/>
          </w:rPr>
          <w:rPr>
            <w:color w:val="0000EE"/>
            <w:u w:val="single"/>
          </w:rPr>
          <w:t>Jz 16.20</w:t>
        </w:r>
      </w:hyperlink>
      <w:r>
        <w:rPr>
          <w:lang w:val="pt_PT" w:bidi="pt_PT"/>
        </w:rPr>
        <w:t xml:space="preserve">. • não responderá por profetas ou sonhos: Cp. </w:t>
      </w:r>
      <w:hyperlink r:id="rId679">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hyperlink r:id="rId761">
        <w:r>
          <w:rPr>
            <w:lang w:val="pt_PT" w:bidi="pt_PT"/>
          </w:rPr>
          <w:rPr>
            <w:color w:val="0000EE"/>
            <w:u w:val="single"/>
          </w:rPr>
          <w:t>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hyperlink r:id="rId762">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hyperlink r:id="rId763">
        <w:r>
          <w:rPr>
            <w:lang w:val="pt_PT" w:bidi="pt_PT"/>
          </w:rPr>
          <w:rPr>
            <w:color w:val="0000EE"/>
            <w:u w:val="single"/>
          </w:rPr>
          <w:t>2.6</w:t>
        </w:r>
      </w:hyperlink>
      <w:r>
        <w:rPr>
          <w:lang w:val="pt_PT" w:bidi="pt_PT"/>
        </w:rPr>
        <w:t xml:space="preserve">, “a sepultura”; veja também </w:t>
      </w:r>
      <w:hyperlink r:id="rId764">
        <w:r>
          <w:rPr>
            <w:lang w:val="pt_PT" w:bidi="pt_PT"/>
          </w:rPr>
          <w:rPr>
            <w:color w:val="0000EE"/>
            <w:u w:val="single"/>
          </w:rPr>
          <w:t>Nm 16.30–33</w:t>
        </w:r>
      </w:hyperlink>
      <w:r>
        <w:rPr>
          <w:lang w:val="pt_PT" w:bidi="pt_PT"/>
        </w:rPr>
        <w:t xml:space="preserve">; </w:t>
      </w:r>
      <w:hyperlink r:id="rId765">
        <w:r>
          <w:rPr>
            <w:lang w:val="pt_PT" w:bidi="pt_PT"/>
          </w:rPr>
          <w:rPr>
            <w:color w:val="0000EE"/>
            <w:u w:val="single"/>
          </w:rPr>
          <w:t>Jó 17.1–16</w:t>
        </w:r>
      </w:hyperlink>
      <w:r>
        <w:rPr>
          <w:lang w:val="pt_PT" w:bidi="pt_PT"/>
        </w:rPr>
        <w:t xml:space="preserve">; </w:t>
      </w:r>
      <w:hyperlink r:id="rId766">
        <w:r>
          <w:rPr>
            <w:lang w:val="pt_PT" w:bidi="pt_PT"/>
          </w:rPr>
          <w:rPr>
            <w:color w:val="0000EE"/>
            <w:u w:val="single"/>
          </w:rPr>
          <w:t>Sl 49.11</w:t>
        </w:r>
      </w:hyperlink>
      <w:r>
        <w:rPr>
          <w:lang w:val="pt_PT" w:bidi="pt_PT"/>
        </w:rPr>
        <w:t xml:space="preserve">; </w:t>
      </w:r>
      <w:hyperlink r:id="rId767">
        <w:r>
          <w:rPr>
            <w:lang w:val="pt_PT" w:bidi="pt_PT"/>
          </w:rPr>
          <w:rPr>
            <w:color w:val="0000EE"/>
            <w:u w:val="single"/>
          </w:rPr>
          <w:t>Ap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hyperlink r:id="rId768">
        <w:r>
          <w:rPr>
            <w:lang w:val="pt_PT" w:bidi="pt_PT"/>
          </w:rPr>
          <w:rPr>
            <w:color w:val="0000EE"/>
            <w:u w:val="single"/>
          </w:rPr>
          <w:t>Gn 18.5–7</w:t>
        </w:r>
      </w:hyperlink>
      <w:r>
        <w:rPr>
          <w:lang w:val="pt_PT" w:bidi="pt_PT"/>
        </w:rPr>
        <w:t>). Esta refeição que o médium compartilhou com Saul lembra a refeição requintada que Samuel havia compartilhado com Saul (</w:t>
      </w:r>
      <w:hyperlink r:id="rId769">
        <w:r>
          <w:rPr>
            <w:lang w:val="pt_PT" w:bidi="pt_PT"/>
          </w:rPr>
          <w:rPr>
            <w:color w:val="0000EE"/>
            <w:u w:val="single"/>
          </w:rPr>
          <w:t>1Sm 9.22–24</w:t>
        </w:r>
      </w:hyperlink>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hyperlink r:id="rId221">
        <w:r>
          <w:rPr>
            <w:lang w:val="pt_PT" w:bidi="pt_PT"/>
          </w:rPr>
          <w:rPr>
            <w:color w:val="0000EE"/>
            <w:u w:val="single"/>
          </w:rPr>
          <w:t>4.1</w:t>
        </w:r>
      </w:hyperlink>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70">
        <w:r>
          <w:rPr>
            <w:lang w:val="pt_PT" w:bidi="pt_PT"/>
          </w:rPr>
          <w:rPr>
            <w:color w:val="0000EE"/>
            <w:u w:val="single"/>
          </w:rPr>
          <w:t>29.6</w:t>
        </w:r>
      </w:hyperlink>
      <w:r>
        <w:rPr>
          <w:lang w:val="pt_PT" w:bidi="pt_PT"/>
        </w:rPr>
        <w:t>,</w:t>
      </w:r>
      <w:hyperlink r:id="rId771">
        <w:r>
          <w:rPr>
            <w:lang w:val="pt_PT" w:bidi="pt_PT"/>
          </w:rPr>
          <w:rPr>
            <w:color w:val="0000EE"/>
            <w:u w:val="single"/>
          </w:rPr>
          <w:t>9</w:t>
        </w:r>
      </w:hyperlink>
      <w:r>
        <w:rPr>
          <w:lang w:val="pt_PT" w:bidi="pt_PT"/>
        </w:rPr>
        <w:t xml:space="preserve">). No entanto, Davi estava enganando Aquis o tempo todo (veja </w:t>
      </w:r>
      <w:hyperlink r:id="rId772">
        <w:r>
          <w:rPr>
            <w:lang w:val="pt_PT" w:bidi="pt_PT"/>
          </w:rPr>
          <w:rPr>
            <w:color w:val="0000EE"/>
            <w:u w:val="single"/>
          </w:rPr>
          <w:t>27.1–12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hyperlink r:id="rId159">
        <w:r>
          <w:rPr>
            <w:lang w:val="pt_PT" w:bidi="pt_PT"/>
          </w:rPr>
          <w:rPr>
            <w:color w:val="0000EE"/>
            <w:u w:val="single"/>
          </w:rPr>
          <w:t>17.51</w:t>
        </w:r>
      </w:hyperlink>
      <w:r>
        <w:rPr>
          <w:lang w:val="pt_PT" w:bidi="pt_PT"/>
        </w:rPr>
        <w:t xml:space="preserve">; </w:t>
      </w:r>
      <w:hyperlink r:id="rId694">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hyperlink r:id="rId580">
        <w:r>
          <w:rPr>
            <w:lang w:val="pt_PT" w:bidi="pt_PT"/>
          </w:rPr>
          <w:rPr>
            <w:color w:val="0000EE"/>
            <w:u w:val="single"/>
          </w:rPr>
          <w:t>18.7</w:t>
        </w:r>
      </w:hyperlink>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hyperlink r:id="rId773">
        <w:r>
          <w:rPr>
            <w:lang w:val="pt_PT" w:bidi="pt_PT"/>
          </w:rPr>
          <w:rPr>
            <w:color w:val="0000EE"/>
            <w:u w:val="single"/>
          </w:rPr>
          <w:t>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hyperlink r:id="rId774">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hyperlink r:id="rId775">
        <w:r>
          <w:rPr>
            <w:lang w:val="pt_PT" w:bidi="pt_PT"/>
          </w:rPr>
          <w:rPr>
            <w:color w:val="0000EE"/>
            <w:u w:val="single"/>
          </w:rPr>
          <w:t>Dt 25.17–18</w:t>
        </w:r>
      </w:hyperlink>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hyperlink r:id="rId776">
        <w:r>
          <w:rPr>
            <w:lang w:val="pt_PT" w:bidi="pt_PT"/>
          </w:rPr>
          <w:rPr>
            <w:color w:val="0000EE"/>
            <w:u w:val="single"/>
          </w:rPr>
          <w:t>25.3–42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hyperlink r:id="rId777">
        <w:r>
          <w:rPr>
            <w:lang w:val="pt_PT" w:bidi="pt_PT"/>
          </w:rPr>
          <w:rPr>
            <w:color w:val="0000EE"/>
            <w:u w:val="single"/>
          </w:rPr>
          <w:t>28.15</w:t>
        </w:r>
      </w:hyperlink>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hyperlink r:id="rId679">
        <w:r>
          <w:rPr>
            <w:lang w:val="pt_PT" w:bidi="pt_PT"/>
          </w:rPr>
          <w:rPr>
            <w:color w:val="0000EE"/>
            <w:u w:val="single"/>
          </w:rPr>
          <w:t>28.6</w:t>
        </w:r>
      </w:hyperlink>
      <w:r>
        <w:rPr>
          <w:lang w:val="pt_PT" w:bidi="pt_PT"/>
        </w:rPr>
        <w:t xml:space="preserve">), Davi consultou o Senhor com sucesso (veja </w:t>
      </w:r>
      <w:hyperlink r:id="rId778">
        <w:r>
          <w:rPr>
            <w:lang w:val="pt_PT" w:bidi="pt_PT"/>
          </w:rPr>
          <w:rPr>
            <w:color w:val="0000EE"/>
            <w:u w:val="single"/>
          </w:rPr>
          <w:t>23.9–12</w:t>
        </w:r>
      </w:hyperlink>
      <w:r>
        <w:rPr>
          <w:lang w:val="pt_PT" w:bidi="pt_PT"/>
        </w:rPr>
        <w:t xml:space="preserve">; </w:t>
      </w:r>
      <w:hyperlink r:id="rId467">
        <w:r>
          <w:rPr>
            <w:lang w:val="pt_PT" w:bidi="pt_PT"/>
          </w:rPr>
          <w:rPr>
            <w:color w:val="0000EE"/>
            <w:u w:val="single"/>
          </w:rPr>
          <w:t>2Sm 2.1</w:t>
        </w:r>
      </w:hyperlink>
      <w:r>
        <w:rPr>
          <w:lang w:val="pt_PT" w:bidi="pt_PT"/>
        </w:rPr>
        <w:t xml:space="preserve">; </w:t>
      </w:r>
      <w:hyperlink r:id="rId779">
        <w:r>
          <w:rPr>
            <w:lang w:val="pt_PT" w:bidi="pt_PT"/>
          </w:rPr>
          <w:rPr>
            <w:color w:val="0000EE"/>
            <w:u w:val="single"/>
          </w:rPr>
          <w:t>5.19</w:t>
        </w:r>
      </w:hyperlink>
      <w:r>
        <w:rPr>
          <w:lang w:val="pt_PT" w:bidi="pt_PT"/>
        </w:rPr>
        <w:t>,</w:t>
      </w:r>
      <w:hyperlink r:id="rId78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hyperlink r:id="rId781">
        <w:r>
          <w:rPr>
            <w:lang w:val="pt_PT" w:bidi="pt_PT"/>
          </w:rPr>
          <w:rPr>
            <w:color w:val="0000EE"/>
            <w:u w:val="single"/>
          </w:rPr>
          <w:t>30.1</w:t>
        </w:r>
      </w:hyperlink>
      <w:r>
        <w:rPr>
          <w:lang w:val="pt_PT" w:bidi="pt_PT"/>
        </w:rPr>
        <w:t xml:space="preserve">) e agora estavam em perseguição aos amalequitas sem terem descansado. Davi não os repreendeu nem os impeliu impiedosamente. Veja </w:t>
      </w:r>
      <w:hyperlink r:id="rId782">
        <w:r>
          <w:rPr>
            <w:lang w:val="pt_PT" w:bidi="pt_PT"/>
          </w:rPr>
          <w:rPr>
            <w:color w:val="0000EE"/>
            <w:u w:val="single"/>
          </w:rPr>
          <w:t>30.23–25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hyperlink r:id="rId783">
        <w:r>
          <w:rPr>
            <w:lang w:val="pt_PT" w:bidi="pt_PT"/>
          </w:rPr>
          <w:rPr>
            <w:color w:val="0000EE"/>
            <w:u w:val="single"/>
          </w:rPr>
          <w:t>21.3–7</w:t>
        </w:r>
      </w:hyperlink>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hyperlink r:id="rId784">
        <w:r>
          <w:rPr>
            <w:lang w:val="pt_PT" w:bidi="pt_PT"/>
          </w:rPr>
          <w:rPr>
            <w:color w:val="0000EE"/>
            <w:u w:val="single"/>
          </w:rPr>
          <w:t>Js 14.6–15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hyperlink r:id="rId785">
        <w:r>
          <w:rPr>
            <w:lang w:val="pt_PT" w:bidi="pt_PT"/>
          </w:rPr>
          <w:rPr>
            <w:color w:val="0000EE"/>
            <w:u w:val="single"/>
          </w:rPr>
          <w:t>Nm 31.25–47</w:t>
        </w:r>
      </w:hyperlink>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hyperlink r:id="rId786">
        <w:r>
          <w:rPr>
            <w:lang w:val="pt_PT" w:bidi="pt_PT"/>
          </w:rPr>
          <w:rPr>
            <w:color w:val="0000EE"/>
            <w:u w:val="single"/>
          </w:rPr>
          <w:t>2Sm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hyperlink r:id="rId787">
        <w:r>
          <w:rPr>
            <w:lang w:val="pt_PT" w:bidi="pt_PT"/>
          </w:rPr>
          <w:rPr>
            <w:color w:val="0000EE"/>
            <w:u w:val="single"/>
          </w:rPr>
          <w:t>2Sm 2.1–7</w:t>
        </w:r>
      </w:hyperlink>
      <w:r>
        <w:rPr>
          <w:lang w:val="pt_PT" w:bidi="pt_PT"/>
        </w:rPr>
        <w:t xml:space="preserve">; </w:t>
      </w:r>
      <w:hyperlink r:id="rId788">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hyperlink r:id="rId789">
        <w:r>
          <w:rPr>
            <w:lang w:val="pt_PT" w:bidi="pt_PT"/>
          </w:rPr>
          <w:rPr>
            <w:color w:val="0000EE"/>
            <w:u w:val="single"/>
          </w:rPr>
          <w:t>29.1</w:t>
        </w:r>
      </w:hyperlink>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hyperlink r:id="rId790">
        <w:r>
          <w:rPr>
            <w:lang w:val="pt_PT" w:bidi="pt_PT"/>
          </w:rPr>
          <w:rPr>
            <w:color w:val="0000EE"/>
            <w:u w:val="single"/>
          </w:rPr>
          <w:t>30</w:t>
        </w:r>
      </w:hyperlink>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hyperlink r:id="rId791">
        <w:r>
          <w:rPr>
            <w:lang w:val="pt_PT" w:bidi="pt_PT"/>
          </w:rPr>
          <w:rPr>
            <w:color w:val="0000EE"/>
            <w:u w:val="single"/>
          </w:rPr>
          <w:t>14.49</w:t>
        </w:r>
      </w:hyperlink>
      <w:r>
        <w:rPr>
          <w:lang w:val="pt_PT" w:bidi="pt_PT"/>
        </w:rPr>
        <w:t xml:space="preserve">. Esta é a primeira menção do filho de Saul, Abinadabe (cp. </w:t>
      </w:r>
      <w:hyperlink r:id="rId792">
        <w:r>
          <w:rPr>
            <w:lang w:val="pt_PT" w:bidi="pt_PT"/>
          </w:rPr>
          <w:rPr>
            <w:color w:val="0000EE"/>
            <w:u w:val="single"/>
          </w:rPr>
          <w:t>1Cr 8.33</w:t>
        </w:r>
      </w:hyperlink>
      <w:r>
        <w:rPr>
          <w:lang w:val="pt_PT" w:bidi="pt_PT"/>
        </w:rPr>
        <w:t xml:space="preserve">; </w:t>
      </w:r>
      <w:hyperlink r:id="rId793">
        <w:r>
          <w:rPr>
            <w:lang w:val="pt_PT" w:bidi="pt_PT"/>
          </w:rPr>
          <w:rPr>
            <w:color w:val="0000EE"/>
            <w:u w:val="single"/>
          </w:rPr>
          <w:t>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hyperlink r:id="rId794">
        <w:r>
          <w:rPr>
            <w:lang w:val="pt_PT" w:bidi="pt_PT"/>
          </w:rPr>
          <w:rPr>
            <w:color w:val="0000EE"/>
            <w:u w:val="single"/>
          </w:rPr>
          <w:t>16.21</w:t>
        </w:r>
      </w:hyperlink>
      <w:r>
        <w:rPr>
          <w:lang w:val="pt_PT" w:bidi="pt_PT"/>
        </w:rPr>
        <w:t>). • mate-me: Este é um dos muitos paralelos entre a morte de Abimeleque na época dos juízes (</w:t>
      </w:r>
      <w:hyperlink r:id="rId795">
        <w:r>
          <w:rPr>
            <w:lang w:val="pt_PT" w:bidi="pt_PT"/>
          </w:rPr>
          <w:rPr>
            <w:color w:val="0000EE"/>
            <w:u w:val="single"/>
          </w:rPr>
          <w:t>Jz 9</w:t>
        </w:r>
      </w:hyperlink>
      <w:r>
        <w:rPr>
          <w:lang w:val="pt_PT" w:bidi="pt_PT"/>
        </w:rPr>
        <w:t xml:space="preserve">) e Saul, o primeiro rei nacional de Israel (cp. </w:t>
      </w:r>
      <w:hyperlink r:id="rId534">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hyperlink r:id="rId371">
        <w:r>
          <w:rPr>
            <w:lang w:val="pt_PT" w:bidi="pt_PT"/>
          </w:rPr>
          <w:rPr>
            <w:color w:val="0000EE"/>
            <w:u w:val="single"/>
          </w:rPr>
          <w:t>7.3</w:t>
        </w:r>
      </w:hyperlink>
      <w:r>
        <w:rPr>
          <w:lang w:val="pt_PT" w:bidi="pt_PT"/>
        </w:rPr>
        <w:t xml:space="preserve">. • prenderam seu corpo: Esta prática degradava ainda mais a pessoa executada, privando-a de um sepultamento adequado. Também servia como um impedimento para outros potenciais inimigos (veja também </w:t>
      </w:r>
      <w:hyperlink r:id="rId796">
        <w:r>
          <w:rPr>
            <w:lang w:val="pt_PT" w:bidi="pt_PT"/>
          </w:rPr>
          <w:rPr>
            <w:color w:val="0000EE"/>
            <w:u w:val="single"/>
          </w:rPr>
          <w:t>Gn 40.19</w:t>
        </w:r>
      </w:hyperlink>
      <w:r>
        <w:rPr>
          <w:lang w:val="pt_PT" w:bidi="pt_PT"/>
        </w:rPr>
        <w:t xml:space="preserve">; </w:t>
      </w:r>
      <w:hyperlink r:id="rId797">
        <w:r>
          <w:rPr>
            <w:lang w:val="pt_PT" w:bidi="pt_PT"/>
          </w:rPr>
          <w:rPr>
            <w:color w:val="0000EE"/>
            <w:u w:val="single"/>
          </w:rPr>
          <w:t>Dt 21.21–22</w:t>
        </w:r>
      </w:hyperlink>
      <w:r>
        <w:rPr>
          <w:lang w:val="pt_PT" w:bidi="pt_PT"/>
        </w:rPr>
        <w:t xml:space="preserve">; </w:t>
      </w:r>
      <w:hyperlink r:id="rId798">
        <w:r>
          <w:rPr>
            <w:lang w:val="pt_PT" w:bidi="pt_PT"/>
          </w:rPr>
          <w:rPr>
            <w:color w:val="0000EE"/>
            <w:u w:val="single"/>
          </w:rPr>
          <w:t>Js 10.26</w:t>
        </w:r>
      </w:hyperlink>
      <w:r>
        <w:rPr>
          <w:lang w:val="pt_PT" w:bidi="pt_PT"/>
        </w:rPr>
        <w:t xml:space="preserve">; </w:t>
      </w:r>
      <w:hyperlink r:id="rId799">
        <w:r>
          <w:rPr>
            <w:lang w:val="pt_PT" w:bidi="pt_PT"/>
          </w:rPr>
          <w:rPr>
            <w:color w:val="0000EE"/>
            <w:u w:val="single"/>
          </w:rPr>
          <w:t>Et 9.6–14</w:t>
        </w:r>
      </w:hyperlink>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hyperlink r:id="rId800">
        <w:r>
          <w:rPr>
            <w:lang w:val="pt_PT" w:bidi="pt_PT"/>
          </w:rPr>
          <w:rPr>
            <w:color w:val="0000EE"/>
            <w:u w:val="single"/>
          </w:rPr>
          <w:t>11.1–13</w:t>
        </w:r>
      </w:hyperlink>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hyperlink r:id="rId801">
        <w:r>
          <w:rPr>
            <w:lang w:val="pt_PT" w:bidi="pt_PT"/>
          </w:rPr>
          <w:rPr>
            <w:color w:val="0000EE"/>
            <w:u w:val="single"/>
          </w:rPr>
          <w:t>2Sm 21.12–14</w:t>
        </w:r>
      </w:hyperlink>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1Sam11:2" TargetMode="External"/><Relationship Id="rId344" Type="http://schemas.openxmlformats.org/officeDocument/2006/relationships/hyperlink" Target="https://ref.ly/Gen19:38" TargetMode="External"/><Relationship Id="rId345" Type="http://schemas.openxmlformats.org/officeDocument/2006/relationships/hyperlink" Target="https://ref.ly/Judg10:6-Judg11:33" TargetMode="External"/><Relationship Id="rId346" Type="http://schemas.openxmlformats.org/officeDocument/2006/relationships/hyperlink" Target="https://ref.ly/Josh9:1-Josh9:27" TargetMode="External"/><Relationship Id="rId347" Type="http://schemas.openxmlformats.org/officeDocument/2006/relationships/hyperlink" Target="https://ref.ly/2Sam10:19" TargetMode="External"/><Relationship Id="rId348" Type="http://schemas.openxmlformats.org/officeDocument/2006/relationships/hyperlink" Target="https://ref.ly/1Kgs12:1-1Kgs12:33" TargetMode="External"/><Relationship Id="rId349" Type="http://schemas.openxmlformats.org/officeDocument/2006/relationships/hyperlink" Target="https://ref.ly/Ps51:10" TargetMode="External"/><Relationship Id="rId350" Type="http://schemas.openxmlformats.org/officeDocument/2006/relationships/hyperlink" Target="https://ref.ly/1Sam10:27" TargetMode="External"/><Relationship Id="rId351" Type="http://schemas.openxmlformats.org/officeDocument/2006/relationships/hyperlink" Target="https://ref.ly/1Sam11:12" TargetMode="External"/><Relationship Id="rId352" Type="http://schemas.openxmlformats.org/officeDocument/2006/relationships/hyperlink" Target="https://ref.ly/Exod24:5" TargetMode="External"/><Relationship Id="rId353" Type="http://schemas.openxmlformats.org/officeDocument/2006/relationships/hyperlink" Target="https://ref.ly/Lev9:4" TargetMode="External"/><Relationship Id="rId354" Type="http://schemas.openxmlformats.org/officeDocument/2006/relationships/hyperlink" Target="https://ref.ly/Lev9:18" TargetMode="External"/><Relationship Id="rId355" Type="http://schemas.openxmlformats.org/officeDocument/2006/relationships/hyperlink" Target="https://ref.ly/Lev9:22" TargetMode="External"/><Relationship Id="rId356" Type="http://schemas.openxmlformats.org/officeDocument/2006/relationships/hyperlink" Target="https://ref.ly/1Kgs8:63-1Kgs8:64" TargetMode="External"/><Relationship Id="rId357" Type="http://schemas.openxmlformats.org/officeDocument/2006/relationships/hyperlink" Target="https://ref.ly/1Sam11:12-1Sam11:15" TargetMode="External"/><Relationship Id="rId358" Type="http://schemas.openxmlformats.org/officeDocument/2006/relationships/hyperlink" Target="https://ref.ly/1Sam9:16" TargetMode="External"/><Relationship Id="rId359" Type="http://schemas.openxmlformats.org/officeDocument/2006/relationships/hyperlink" Target="https://ref.ly/Num16:15" TargetMode="External"/><Relationship Id="rId360" Type="http://schemas.openxmlformats.org/officeDocument/2006/relationships/hyperlink" Target="https://ref.ly/1Sam8:11-1Sam8:16" TargetMode="External"/><Relationship Id="rId361" Type="http://schemas.openxmlformats.org/officeDocument/2006/relationships/hyperlink" Target="https://ref.ly/1Sam8:3" TargetMode="External"/><Relationship Id="rId362" Type="http://schemas.openxmlformats.org/officeDocument/2006/relationships/hyperlink" Target="https://ref.ly/1Cor9:1-1Cor9:14" TargetMode="External"/><Relationship Id="rId363" Type="http://schemas.openxmlformats.org/officeDocument/2006/relationships/hyperlink" Target="https://ref.ly/2Cor7:2" TargetMode="External"/><Relationship Id="rId364" Type="http://schemas.openxmlformats.org/officeDocument/2006/relationships/hyperlink" Target="https://ref.ly/2Cor11:7-2Cor11:9" TargetMode="External"/><Relationship Id="rId365" Type="http://schemas.openxmlformats.org/officeDocument/2006/relationships/hyperlink" Target="https://ref.ly/1Thess2:1-1Thess2:12" TargetMode="External"/><Relationship Id="rId366" Type="http://schemas.openxmlformats.org/officeDocument/2006/relationships/hyperlink" Target="https://ref.ly/1Sam12:1-1Sam12:5" TargetMode="External"/><Relationship Id="rId367" Type="http://schemas.openxmlformats.org/officeDocument/2006/relationships/hyperlink" Target="https://ref.ly/1Sam12:6-1Sam12:25" TargetMode="External"/><Relationship Id="rId368" Type="http://schemas.openxmlformats.org/officeDocument/2006/relationships/hyperlink" Target="https://ref.ly/Judg3:8" TargetMode="External"/><Relationship Id="rId369" Type="http://schemas.openxmlformats.org/officeDocument/2006/relationships/hyperlink" Target="https://ref.ly/Judg4:1-Judg4:3" TargetMode="External"/><Relationship Id="rId370" Type="http://schemas.openxmlformats.org/officeDocument/2006/relationships/hyperlink" Target="https://ref.ly/Judg3:12" TargetMode="External"/><Relationship Id="rId371" Type="http://schemas.openxmlformats.org/officeDocument/2006/relationships/hyperlink" Target="https://ref.ly/1Sam7:3" TargetMode="External"/><Relationship Id="rId372" Type="http://schemas.openxmlformats.org/officeDocument/2006/relationships/hyperlink" Target="https://ref.ly/Judg2:13" TargetMode="External"/><Relationship Id="rId373" Type="http://schemas.openxmlformats.org/officeDocument/2006/relationships/hyperlink" Target="https://ref.ly/Judg10:6" TargetMode="External"/><Relationship Id="rId374" Type="http://schemas.openxmlformats.org/officeDocument/2006/relationships/hyperlink" Target="https://ref.ly/1Sam12:9" TargetMode="External"/><Relationship Id="rId375" Type="http://schemas.openxmlformats.org/officeDocument/2006/relationships/hyperlink" Target="https://ref.ly/Judg4:6-Judg4:24" TargetMode="External"/><Relationship Id="rId376" Type="http://schemas.openxmlformats.org/officeDocument/2006/relationships/hyperlink" Target="https://ref.ly/Judg5:1" TargetMode="External"/><Relationship Id="rId377" Type="http://schemas.openxmlformats.org/officeDocument/2006/relationships/hyperlink" Target="https://ref.ly/Judg5:12" TargetMode="External"/><Relationship Id="rId378" Type="http://schemas.openxmlformats.org/officeDocument/2006/relationships/hyperlink" Target="https://ref.ly/Judg5:15" TargetMode="External"/><Relationship Id="rId379" Type="http://schemas.openxmlformats.org/officeDocument/2006/relationships/hyperlink" Target="https://ref.ly/1Sam11:1-1Sam11:11" TargetMode="External"/><Relationship Id="rId380" Type="http://schemas.openxmlformats.org/officeDocument/2006/relationships/hyperlink" Target="https://ref.ly/1Sam8:5" TargetMode="External"/><Relationship Id="rId381" Type="http://schemas.openxmlformats.org/officeDocument/2006/relationships/hyperlink" Target="https://ref.ly/Exod19:5-Exod19:6" TargetMode="External"/><Relationship Id="rId382" Type="http://schemas.openxmlformats.org/officeDocument/2006/relationships/hyperlink" Target="https://ref.ly/Lev26:1-Lev26:46" TargetMode="External"/><Relationship Id="rId383" Type="http://schemas.openxmlformats.org/officeDocument/2006/relationships/hyperlink" Target="https://ref.ly/Deut30:11-Deut30:20" TargetMode="External"/><Relationship Id="rId384" Type="http://schemas.openxmlformats.org/officeDocument/2006/relationships/hyperlink" Target="https://ref.ly/Exod19:16" TargetMode="External"/><Relationship Id="rId385" Type="http://schemas.openxmlformats.org/officeDocument/2006/relationships/hyperlink" Target="https://ref.ly/1Sam7:8" TargetMode="External"/><Relationship Id="rId386" Type="http://schemas.openxmlformats.org/officeDocument/2006/relationships/hyperlink" Target="https://ref.ly/1Sam12:21" TargetMode="External"/><Relationship Id="rId387" Type="http://schemas.openxmlformats.org/officeDocument/2006/relationships/hyperlink" Target="https://ref.ly/Isa40:18-Isa40:26" TargetMode="External"/><Relationship Id="rId388" Type="http://schemas.openxmlformats.org/officeDocument/2006/relationships/hyperlink" Target="https://ref.ly/Isa44:9-Isa44:20" TargetMode="External"/><Relationship Id="rId389" Type="http://schemas.openxmlformats.org/officeDocument/2006/relationships/hyperlink" Target="https://ref.ly/Isa37:35" TargetMode="External"/><Relationship Id="rId390" Type="http://schemas.openxmlformats.org/officeDocument/2006/relationships/hyperlink" Target="https://ref.ly/Isa43:25" TargetMode="External"/><Relationship Id="rId391" Type="http://schemas.openxmlformats.org/officeDocument/2006/relationships/hyperlink" Target="https://ref.ly/Isa48:9-Isa48:11" TargetMode="External"/><Relationship Id="rId392" Type="http://schemas.openxmlformats.org/officeDocument/2006/relationships/hyperlink" Target="https://ref.ly/Exod19:5" TargetMode="External"/><Relationship Id="rId393" Type="http://schemas.openxmlformats.org/officeDocument/2006/relationships/hyperlink" Target="https://ref.ly/Deut9:25-Deut9:29" TargetMode="External"/><Relationship Id="rId394" Type="http://schemas.openxmlformats.org/officeDocument/2006/relationships/hyperlink" Target="https://ref.ly/Rom11:1-Rom11:5" TargetMode="External"/><Relationship Id="rId395" Type="http://schemas.openxmlformats.org/officeDocument/2006/relationships/hyperlink" Target="https://ref.ly/Rom11:25-Rom11:32" TargetMode="External"/><Relationship Id="rId396" Type="http://schemas.openxmlformats.org/officeDocument/2006/relationships/hyperlink" Target="https://ref.ly/1Sam19:24" TargetMode="External"/><Relationship Id="rId397" Type="http://schemas.openxmlformats.org/officeDocument/2006/relationships/hyperlink" Target="https://ref.ly/1Sam26:10" TargetMode="External"/><Relationship Id="rId398" Type="http://schemas.openxmlformats.org/officeDocument/2006/relationships/hyperlink" Target="https://ref.ly/1Sam27:1" TargetMode="External"/><Relationship Id="rId399" Type="http://schemas.openxmlformats.org/officeDocument/2006/relationships/hyperlink" Target="https://ref.ly/2Sam5:4-2Sam5:5" TargetMode="External"/><Relationship Id="rId400" Type="http://schemas.openxmlformats.org/officeDocument/2006/relationships/hyperlink" Target="https://ref.ly/1Kgs14:21" TargetMode="External"/><Relationship Id="rId401" Type="http://schemas.openxmlformats.org/officeDocument/2006/relationships/hyperlink" Target="https://ref.ly/Acts13:21" TargetMode="External"/><Relationship Id="rId402" Type="http://schemas.openxmlformats.org/officeDocument/2006/relationships/hyperlink" Target="https://ref.ly/1Sam13:1-1Sam13:14" TargetMode="External"/><Relationship Id="rId403" Type="http://schemas.openxmlformats.org/officeDocument/2006/relationships/hyperlink" Target="https://ref.ly/1Sam14:1-1Sam14:46" TargetMode="External"/><Relationship Id="rId404" Type="http://schemas.openxmlformats.org/officeDocument/2006/relationships/hyperlink" Target="https://ref.ly/1Sam15:1-1Sam15:35" TargetMode="External"/><Relationship Id="rId405" Type="http://schemas.openxmlformats.org/officeDocument/2006/relationships/hyperlink" Target="https://ref.ly/1Sam11:8" TargetMode="External"/><Relationship Id="rId406" Type="http://schemas.openxmlformats.org/officeDocument/2006/relationships/hyperlink" Target="https://ref.ly/Josh7:3-Josh7:4" TargetMode="External"/><Relationship Id="rId407" Type="http://schemas.openxmlformats.org/officeDocument/2006/relationships/hyperlink" Target="https://ref.ly/1Sam14:52" TargetMode="External"/><Relationship Id="rId408" Type="http://schemas.openxmlformats.org/officeDocument/2006/relationships/hyperlink" Target="https://ref.ly/1Sam13:23" TargetMode="External"/><Relationship Id="rId409" Type="http://schemas.openxmlformats.org/officeDocument/2006/relationships/hyperlink" Target="https://ref.ly/1Sam14:5" TargetMode="External"/><Relationship Id="rId410" Type="http://schemas.openxmlformats.org/officeDocument/2006/relationships/hyperlink" Target="https://ref.ly/Judg3:27" TargetMode="External"/><Relationship Id="rId411" Type="http://schemas.openxmlformats.org/officeDocument/2006/relationships/hyperlink" Target="https://ref.ly/Lev25:9" TargetMode="External"/><Relationship Id="rId412" Type="http://schemas.openxmlformats.org/officeDocument/2006/relationships/hyperlink" Target="https://ref.ly/2Sam6:15" TargetMode="External"/><Relationship Id="rId413" Type="http://schemas.openxmlformats.org/officeDocument/2006/relationships/hyperlink" Target="https://ref.ly/2Sam15:10" TargetMode="External"/><Relationship Id="rId414" Type="http://schemas.openxmlformats.org/officeDocument/2006/relationships/hyperlink" Target="https://ref.ly/2Sam18:16" TargetMode="External"/><Relationship Id="rId415" Type="http://schemas.openxmlformats.org/officeDocument/2006/relationships/hyperlink" Target="https://ref.ly/2Sam20:1" TargetMode="External"/><Relationship Id="rId416" Type="http://schemas.openxmlformats.org/officeDocument/2006/relationships/hyperlink" Target="https://ref.ly/Hos5:8" TargetMode="External"/><Relationship Id="rId417" Type="http://schemas.openxmlformats.org/officeDocument/2006/relationships/hyperlink" Target="https://ref.ly/Joel2:15" TargetMode="External"/><Relationship Id="rId418" Type="http://schemas.openxmlformats.org/officeDocument/2006/relationships/hyperlink" Target="https://ref.ly/1Sam14:11" TargetMode="External"/><Relationship Id="rId419" Type="http://schemas.openxmlformats.org/officeDocument/2006/relationships/hyperlink" Target="https://ref.ly/1Sam29:3" TargetMode="External"/><Relationship Id="rId420" Type="http://schemas.openxmlformats.org/officeDocument/2006/relationships/hyperlink" Target="https://ref.ly/Gen39:14" TargetMode="External"/><Relationship Id="rId421" Type="http://schemas.openxmlformats.org/officeDocument/2006/relationships/hyperlink" Target="https://ref.ly/Gen43:32" TargetMode="External"/><Relationship Id="rId422" Type="http://schemas.openxmlformats.org/officeDocument/2006/relationships/hyperlink" Target="https://ref.ly/1Sam11:15" TargetMode="External"/><Relationship Id="rId423" Type="http://schemas.openxmlformats.org/officeDocument/2006/relationships/hyperlink" Target="https://ref.ly/1Sam13:7-1Sam13:14" TargetMode="External"/><Relationship Id="rId424" Type="http://schemas.openxmlformats.org/officeDocument/2006/relationships/hyperlink" Target="https://ref.ly/1Sam10:8" TargetMode="External"/><Relationship Id="rId425" Type="http://schemas.openxmlformats.org/officeDocument/2006/relationships/hyperlink" Target="https://ref.ly/Exod32:6" TargetMode="External"/><Relationship Id="rId426" Type="http://schemas.openxmlformats.org/officeDocument/2006/relationships/hyperlink" Target="https://ref.ly/Num10:10" TargetMode="External"/><Relationship Id="rId427" Type="http://schemas.openxmlformats.org/officeDocument/2006/relationships/hyperlink" Target="https://ref.ly/Num15:8" TargetMode="External"/><Relationship Id="rId428" Type="http://schemas.openxmlformats.org/officeDocument/2006/relationships/hyperlink" Target="https://ref.ly/Deut27:6-Deut27:7" TargetMode="External"/><Relationship Id="rId429" Type="http://schemas.openxmlformats.org/officeDocument/2006/relationships/hyperlink" Target="https://ref.ly/Gen3:13" TargetMode="External"/><Relationship Id="rId430" Type="http://schemas.openxmlformats.org/officeDocument/2006/relationships/hyperlink" Target="https://ref.ly/1Sam7:7-1Sam7:11" TargetMode="External"/><Relationship Id="rId431" Type="http://schemas.openxmlformats.org/officeDocument/2006/relationships/hyperlink" Target="https://ref.ly/2Sam6:13" TargetMode="External"/><Relationship Id="rId432" Type="http://schemas.openxmlformats.org/officeDocument/2006/relationships/hyperlink" Target="https://ref.ly/2Sam6:17-2Sam6:18" TargetMode="External"/><Relationship Id="rId433" Type="http://schemas.openxmlformats.org/officeDocument/2006/relationships/hyperlink" Target="https://ref.ly/1Kgs3:15" TargetMode="External"/><Relationship Id="rId434" Type="http://schemas.openxmlformats.org/officeDocument/2006/relationships/hyperlink" Target="https://ref.ly/1Kgs8:64" TargetMode="External"/><Relationship Id="rId435" Type="http://schemas.openxmlformats.org/officeDocument/2006/relationships/hyperlink" Target="https://ref.ly/2Kgs16:12-2Kgs16:13" TargetMode="External"/><Relationship Id="rId436" Type="http://schemas.openxmlformats.org/officeDocument/2006/relationships/hyperlink" Target="https://ref.ly/Judg6:26" TargetMode="External"/><Relationship Id="rId437" Type="http://schemas.openxmlformats.org/officeDocument/2006/relationships/hyperlink" Target="https://ref.ly/Acts13:22" TargetMode="External"/><Relationship Id="rId438" Type="http://schemas.openxmlformats.org/officeDocument/2006/relationships/hyperlink" Target="https://ref.ly/1Sam13:2" TargetMode="External"/><Relationship Id="rId439" Type="http://schemas.openxmlformats.org/officeDocument/2006/relationships/hyperlink" Target="https://ref.ly/1Sam13:6-1Sam13:7" TargetMode="External"/><Relationship Id="rId440" Type="http://schemas.openxmlformats.org/officeDocument/2006/relationships/hyperlink" Target="https://ref.ly/1Sam13:2-1Sam13:4" TargetMode="External"/><Relationship Id="rId441" Type="http://schemas.openxmlformats.org/officeDocument/2006/relationships/hyperlink" Target="https://ref.ly/1Sam31:1-1Sam31:13" TargetMode="External"/><Relationship Id="rId442" Type="http://schemas.openxmlformats.org/officeDocument/2006/relationships/hyperlink" Target="https://ref.ly/1Sam13:8-1Sam13:14" TargetMode="External"/><Relationship Id="rId443" Type="http://schemas.openxmlformats.org/officeDocument/2006/relationships/hyperlink" Target="https://ref.ly/1Sam14:1-1Sam14:52" TargetMode="External"/><Relationship Id="rId444" Type="http://schemas.openxmlformats.org/officeDocument/2006/relationships/hyperlink" Target="https://ref.ly/1Sam22:6" TargetMode="External"/><Relationship Id="rId445" Type="http://schemas.openxmlformats.org/officeDocument/2006/relationships/hyperlink" Target="https://ref.ly/1Sam14:18-1Sam14:19" TargetMode="External"/><Relationship Id="rId446" Type="http://schemas.openxmlformats.org/officeDocument/2006/relationships/hyperlink" Target="https://ref.ly/1Sam2:18" TargetMode="External"/><Relationship Id="rId447" Type="http://schemas.openxmlformats.org/officeDocument/2006/relationships/hyperlink" Target="https://ref.ly/1Sam23:9-1Sam23:10" TargetMode="External"/><Relationship Id="rId448" Type="http://schemas.openxmlformats.org/officeDocument/2006/relationships/hyperlink" Target="https://ref.ly/1Sam13:13-1Sam13:14" TargetMode="External"/><Relationship Id="rId449" Type="http://schemas.openxmlformats.org/officeDocument/2006/relationships/hyperlink" Target="https://ref.ly/1Sam4:21" TargetMode="External"/><Relationship Id="rId450" Type="http://schemas.openxmlformats.org/officeDocument/2006/relationships/hyperlink" Target="https://ref.ly/1Sam17:36" TargetMode="External"/><Relationship Id="rId451" Type="http://schemas.openxmlformats.org/officeDocument/2006/relationships/hyperlink" Target="https://ref.ly/1Sam31:4" TargetMode="External"/><Relationship Id="rId452" Type="http://schemas.openxmlformats.org/officeDocument/2006/relationships/hyperlink" Target="https://ref.ly/Judg7:2-Judg7:8" TargetMode="External"/><Relationship Id="rId453" Type="http://schemas.openxmlformats.org/officeDocument/2006/relationships/hyperlink" Target="https://ref.ly/1Sam13:6" TargetMode="External"/><Relationship Id="rId454" Type="http://schemas.openxmlformats.org/officeDocument/2006/relationships/hyperlink" Target="https://ref.ly/Judg7:19-Judg7:22" TargetMode="External"/><Relationship Id="rId455" Type="http://schemas.openxmlformats.org/officeDocument/2006/relationships/hyperlink" Target="https://ref.ly/1Sam14:31" TargetMode="External"/><Relationship Id="rId456" Type="http://schemas.openxmlformats.org/officeDocument/2006/relationships/hyperlink" Target="https://ref.ly/Josh7:25" TargetMode="External"/><Relationship Id="rId457" Type="http://schemas.openxmlformats.org/officeDocument/2006/relationships/hyperlink" Target="https://ref.ly/Judg11:35" TargetMode="External"/><Relationship Id="rId458" Type="http://schemas.openxmlformats.org/officeDocument/2006/relationships/hyperlink" Target="https://ref.ly/1Sam14:30" TargetMode="External"/><Relationship Id="rId459" Type="http://schemas.openxmlformats.org/officeDocument/2006/relationships/hyperlink" Target="https://ref.ly/Josh6:18" TargetMode="External"/><Relationship Id="rId460" Type="http://schemas.openxmlformats.org/officeDocument/2006/relationships/hyperlink" Target="https://ref.ly/1Chr2:7" TargetMode="External"/><Relationship Id="rId461" Type="http://schemas.openxmlformats.org/officeDocument/2006/relationships/hyperlink" Target="https://ref.ly/Lev17:10-Lev17:14" TargetMode="External"/><Relationship Id="rId462" Type="http://schemas.openxmlformats.org/officeDocument/2006/relationships/hyperlink" Target="https://ref.ly/2Sam24:18-2Sam24:25" TargetMode="External"/><Relationship Id="rId463" Type="http://schemas.openxmlformats.org/officeDocument/2006/relationships/hyperlink" Target="https://ref.ly/Exod28:30" TargetMode="External"/><Relationship Id="rId464" Type="http://schemas.openxmlformats.org/officeDocument/2006/relationships/hyperlink" Target="https://ref.ly/Lev8:8" TargetMode="External"/><Relationship Id="rId465" Type="http://schemas.openxmlformats.org/officeDocument/2006/relationships/hyperlink" Target="https://ref.ly/1Sam23:2" TargetMode="External"/><Relationship Id="rId466" Type="http://schemas.openxmlformats.org/officeDocument/2006/relationships/hyperlink" Target="https://ref.ly/1Sam30:8" TargetMode="External"/><Relationship Id="rId467" Type="http://schemas.openxmlformats.org/officeDocument/2006/relationships/hyperlink" Target="https://ref.ly/2Sam2:1" TargetMode="External"/><Relationship Id="rId468" Type="http://schemas.openxmlformats.org/officeDocument/2006/relationships/hyperlink" Target="https://ref.ly/2Sam8:1-2Sam8:14"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Judg3:13" TargetMode="External"/><Relationship Id="rId472" Type="http://schemas.openxmlformats.org/officeDocument/2006/relationships/hyperlink" Target="https://ref.ly/Judg6:3" TargetMode="External"/><Relationship Id="rId473" Type="http://schemas.openxmlformats.org/officeDocument/2006/relationships/hyperlink" Target="https://ref.ly/Judg6:33" TargetMode="External"/><Relationship Id="rId474" Type="http://schemas.openxmlformats.org/officeDocument/2006/relationships/hyperlink" Target="https://ref.ly/Judg7:12" TargetMode="External"/><Relationship Id="rId475" Type="http://schemas.openxmlformats.org/officeDocument/2006/relationships/hyperlink" Target="https://ref.ly/Judg10:12" TargetMode="External"/><Relationship Id="rId476" Type="http://schemas.openxmlformats.org/officeDocument/2006/relationships/hyperlink" Target="https://ref.ly/1Sam31:2" TargetMode="External"/><Relationship Id="rId477" Type="http://schemas.openxmlformats.org/officeDocument/2006/relationships/hyperlink" Target="https://ref.ly/2Sam2:8-2Sam2:11" TargetMode="External"/><Relationship Id="rId478" Type="http://schemas.openxmlformats.org/officeDocument/2006/relationships/hyperlink" Target="https://ref.ly/1Sam25:43" TargetMode="External"/><Relationship Id="rId479" Type="http://schemas.openxmlformats.org/officeDocument/2006/relationships/hyperlink" Target="https://ref.ly/2Sam12:8" TargetMode="External"/><Relationship Id="rId480" Type="http://schemas.openxmlformats.org/officeDocument/2006/relationships/hyperlink" Target="https://ref.ly/1Sam11:11" TargetMode="External"/><Relationship Id="rId481" Type="http://schemas.openxmlformats.org/officeDocument/2006/relationships/hyperlink" Target="https://ref.ly/1Sam13:19-1Sam13:22" TargetMode="External"/><Relationship Id="rId482" Type="http://schemas.openxmlformats.org/officeDocument/2006/relationships/hyperlink" Target="https://ref.ly/1Sam8:11" TargetMode="External"/><Relationship Id="rId483" Type="http://schemas.openxmlformats.org/officeDocument/2006/relationships/hyperlink" Target="https://ref.ly/Deut25:17-Deut25:19" TargetMode="External"/><Relationship Id="rId484" Type="http://schemas.openxmlformats.org/officeDocument/2006/relationships/hyperlink" Target="https://ref.ly/Josh15:24" TargetMode="External"/><Relationship Id="rId485" Type="http://schemas.openxmlformats.org/officeDocument/2006/relationships/hyperlink" Target="https://ref.ly/Judg1:16" TargetMode="External"/><Relationship Id="rId486" Type="http://schemas.openxmlformats.org/officeDocument/2006/relationships/hyperlink" Target="https://ref.ly/Exod18:1-Exod18:27" TargetMode="External"/><Relationship Id="rId487" Type="http://schemas.openxmlformats.org/officeDocument/2006/relationships/hyperlink" Target="https://ref.ly/Num10:29-Num10:32" TargetMode="External"/><Relationship Id="rId488" Type="http://schemas.openxmlformats.org/officeDocument/2006/relationships/hyperlink" Target="https://ref.ly/Num24:7" TargetMode="External"/><Relationship Id="rId489" Type="http://schemas.openxmlformats.org/officeDocument/2006/relationships/hyperlink" Target="https://ref.ly/Esth3:1" TargetMode="External"/><Relationship Id="rId490" Type="http://schemas.openxmlformats.org/officeDocument/2006/relationships/hyperlink" Target="https://ref.ly/1Sam15:3" TargetMode="External"/><Relationship Id="rId491" Type="http://schemas.openxmlformats.org/officeDocument/2006/relationships/hyperlink" Target="https://ref.ly/1Sam15:16-1Sam15:19" TargetMode="External"/><Relationship Id="rId492" Type="http://schemas.openxmlformats.org/officeDocument/2006/relationships/hyperlink" Target="https://ref.ly/1Sam13:4" TargetMode="External"/><Relationship Id="rId493" Type="http://schemas.openxmlformats.org/officeDocument/2006/relationships/hyperlink" Target="https://ref.ly/1Sam15:15" TargetMode="External"/><Relationship Id="rId494" Type="http://schemas.openxmlformats.org/officeDocument/2006/relationships/hyperlink" Target="https://ref.ly/Lev22:19" TargetMode="External"/><Relationship Id="rId495" Type="http://schemas.openxmlformats.org/officeDocument/2006/relationships/hyperlink" Target="https://ref.ly/1Sam15:17-1Sam15:19" TargetMode="External"/><Relationship Id="rId496" Type="http://schemas.openxmlformats.org/officeDocument/2006/relationships/hyperlink" Target="https://ref.ly/1Sam15:32-1Sam15:33" TargetMode="External"/><Relationship Id="rId497" Type="http://schemas.openxmlformats.org/officeDocument/2006/relationships/hyperlink" Target="https://ref.ly/1Sam15:9" TargetMode="External"/><Relationship Id="rId498" Type="http://schemas.openxmlformats.org/officeDocument/2006/relationships/hyperlink" Target="https://ref.ly/Ps40:6" TargetMode="External"/><Relationship Id="rId499" Type="http://schemas.openxmlformats.org/officeDocument/2006/relationships/hyperlink" Target="https://ref.ly/Hos6:6" TargetMode="External"/><Relationship Id="rId500" Type="http://schemas.openxmlformats.org/officeDocument/2006/relationships/hyperlink" Target="https://ref.ly/Matt12:7" TargetMode="External"/><Relationship Id="rId501" Type="http://schemas.openxmlformats.org/officeDocument/2006/relationships/hyperlink" Target="https://ref.ly/1Sam15:21" TargetMode="External"/><Relationship Id="rId502" Type="http://schemas.openxmlformats.org/officeDocument/2006/relationships/hyperlink" Target="https://ref.ly/2Sam12:13" TargetMode="External"/><Relationship Id="rId503" Type="http://schemas.openxmlformats.org/officeDocument/2006/relationships/hyperlink" Target="https://ref.ly/Ps51:1-Ps51:19" TargetMode="External"/><Relationship Id="rId504" Type="http://schemas.openxmlformats.org/officeDocument/2006/relationships/hyperlink" Target="https://ref.ly/1Sam18:8-1Sam18:9" TargetMode="External"/><Relationship Id="rId505" Type="http://schemas.openxmlformats.org/officeDocument/2006/relationships/hyperlink" Target="https://ref.ly/1Sam16:1-1Sam16:23" TargetMode="External"/><Relationship Id="rId506" Type="http://schemas.openxmlformats.org/officeDocument/2006/relationships/hyperlink" Target="https://ref.ly/Luke2:11" TargetMode="External"/><Relationship Id="rId507" Type="http://schemas.openxmlformats.org/officeDocument/2006/relationships/hyperlink" Target="https://ref.ly/Ruth4:22" TargetMode="External"/><Relationship Id="rId508" Type="http://schemas.openxmlformats.org/officeDocument/2006/relationships/hyperlink" Target="https://ref.ly/1Sam9:2" TargetMode="External"/><Relationship Id="rId509" Type="http://schemas.openxmlformats.org/officeDocument/2006/relationships/hyperlink" Target="https://ref.ly/1Sam10:10" TargetMode="External"/><Relationship Id="rId510" Type="http://schemas.openxmlformats.org/officeDocument/2006/relationships/hyperlink" Target="https://ref.ly/1Sam13:14" TargetMode="External"/><Relationship Id="rId511" Type="http://schemas.openxmlformats.org/officeDocument/2006/relationships/hyperlink" Target="https://ref.ly/1Sam16:7" TargetMode="External"/><Relationship Id="rId512" Type="http://schemas.openxmlformats.org/officeDocument/2006/relationships/hyperlink" Target="https://ref.ly/Exod3:18-Exod3:22" TargetMode="External"/><Relationship Id="rId513" Type="http://schemas.openxmlformats.org/officeDocument/2006/relationships/hyperlink" Target="https://ref.ly/Exod19:10-Exod19:15" TargetMode="External"/><Relationship Id="rId514" Type="http://schemas.openxmlformats.org/officeDocument/2006/relationships/hyperlink" Target="https://ref.ly/Gen35:2-Gen35:4" TargetMode="External"/><Relationship Id="rId515" Type="http://schemas.openxmlformats.org/officeDocument/2006/relationships/hyperlink" Target="https://ref.ly/Num11:18" TargetMode="External"/><Relationship Id="rId516" Type="http://schemas.openxmlformats.org/officeDocument/2006/relationships/hyperlink" Target="https://ref.ly/Josh3:5" TargetMode="External"/><Relationship Id="rId517" Type="http://schemas.openxmlformats.org/officeDocument/2006/relationships/hyperlink" Target="https://ref.ly/Josh7:13-Josh7:14" TargetMode="External"/><Relationship Id="rId518" Type="http://schemas.openxmlformats.org/officeDocument/2006/relationships/hyperlink" Target="https://ref.ly/Exod19:10" TargetMode="External"/><Relationship Id="rId519" Type="http://schemas.openxmlformats.org/officeDocument/2006/relationships/hyperlink" Target="https://ref.ly/1Sam15:23" TargetMode="External"/><Relationship Id="rId520" Type="http://schemas.openxmlformats.org/officeDocument/2006/relationships/hyperlink" Target="https://ref.ly/Ps139:1" TargetMode="External"/><Relationship Id="rId521" Type="http://schemas.openxmlformats.org/officeDocument/2006/relationships/hyperlink" Target="https://ref.ly/1Sam17:28" TargetMode="External"/><Relationship Id="rId522" Type="http://schemas.openxmlformats.org/officeDocument/2006/relationships/hyperlink" Target="https://ref.ly/1Sam16:23" TargetMode="External"/><Relationship Id="rId523" Type="http://schemas.openxmlformats.org/officeDocument/2006/relationships/hyperlink" Target="https://ref.ly/1Sam17:48-1Sam17:54" TargetMode="External"/><Relationship Id="rId524" Type="http://schemas.openxmlformats.org/officeDocument/2006/relationships/hyperlink" Target="https://ref.ly/1Sam18:5" TargetMode="External"/><Relationship Id="rId525" Type="http://schemas.openxmlformats.org/officeDocument/2006/relationships/hyperlink" Target="https://ref.ly/1Sam18:12-1Sam18:16" TargetMode="External"/><Relationship Id="rId526" Type="http://schemas.openxmlformats.org/officeDocument/2006/relationships/hyperlink" Target="https://ref.ly/1Sam18:10" TargetMode="External"/><Relationship Id="rId527" Type="http://schemas.openxmlformats.org/officeDocument/2006/relationships/hyperlink" Target="https://ref.ly/1Sam19:9" TargetMode="External"/><Relationship Id="rId528" Type="http://schemas.openxmlformats.org/officeDocument/2006/relationships/hyperlink" Target="https://ref.ly/Judg9:23" TargetMode="External"/><Relationship Id="rId529" Type="http://schemas.openxmlformats.org/officeDocument/2006/relationships/hyperlink" Target="https://ref.ly/Rom1:28-Rom1:29" TargetMode="External"/><Relationship Id="rId530" Type="http://schemas.openxmlformats.org/officeDocument/2006/relationships/hyperlink" Target="https://ref.ly/1Sam10:5" TargetMode="External"/><Relationship Id="rId531" Type="http://schemas.openxmlformats.org/officeDocument/2006/relationships/hyperlink" Target="https://ref.ly/1Sam18:8-1Sam18:14" TargetMode="External"/><Relationship Id="rId532" Type="http://schemas.openxmlformats.org/officeDocument/2006/relationships/hyperlink" Target="https://ref.ly/1Sam14:1-1Sam14:15" TargetMode="External"/><Relationship Id="rId533" Type="http://schemas.openxmlformats.org/officeDocument/2006/relationships/hyperlink" Target="https://ref.ly/1Sam31:4-1Sam31:6" TargetMode="External"/><Relationship Id="rId534" Type="http://schemas.openxmlformats.org/officeDocument/2006/relationships/hyperlink" Target="https://ref.ly/Judg9:54" TargetMode="External"/><Relationship Id="rId535" Type="http://schemas.openxmlformats.org/officeDocument/2006/relationships/hyperlink" Target="https://ref.ly/2Sam18:15" TargetMode="External"/><Relationship Id="rId536" Type="http://schemas.openxmlformats.org/officeDocument/2006/relationships/hyperlink" Target="https://ref.ly/1Sam16:18" TargetMode="External"/><Relationship Id="rId537" Type="http://schemas.openxmlformats.org/officeDocument/2006/relationships/hyperlink" Target="https://ref.ly/1Sam17:14-1Sam17:15" TargetMode="External"/><Relationship Id="rId538" Type="http://schemas.openxmlformats.org/officeDocument/2006/relationships/hyperlink" Target="https://ref.ly/1Sam14:47-1Sam14:52" TargetMode="External"/><Relationship Id="rId539" Type="http://schemas.openxmlformats.org/officeDocument/2006/relationships/hyperlink" Target="https://ref.ly/2Sam2:12-2Sam2:17" TargetMode="External"/><Relationship Id="rId540" Type="http://schemas.openxmlformats.org/officeDocument/2006/relationships/hyperlink" Target="https://ref.ly/2Sam21:15-2Sam21:22" TargetMode="External"/><Relationship Id="rId541" Type="http://schemas.openxmlformats.org/officeDocument/2006/relationships/hyperlink" Target="https://ref.ly/1Sam17:45-1Sam17:47" TargetMode="External"/><Relationship Id="rId542" Type="http://schemas.openxmlformats.org/officeDocument/2006/relationships/hyperlink" Target="https://ref.ly/Gen35:19" TargetMode="External"/><Relationship Id="rId543" Type="http://schemas.openxmlformats.org/officeDocument/2006/relationships/hyperlink" Target="https://ref.ly/1Chr4:4" TargetMode="External"/><Relationship Id="rId544" Type="http://schemas.openxmlformats.org/officeDocument/2006/relationships/hyperlink" Target="https://ref.ly/1Sam16:19-1Sam16:23" TargetMode="External"/><Relationship Id="rId545" Type="http://schemas.openxmlformats.org/officeDocument/2006/relationships/hyperlink" Target="https://ref.ly/1Sam17:55-1Sam17:58" TargetMode="External"/><Relationship Id="rId546" Type="http://schemas.openxmlformats.org/officeDocument/2006/relationships/hyperlink" Target="https://ref.ly/1Sam18:17-1Sam18:27" TargetMode="External"/><Relationship Id="rId547" Type="http://schemas.openxmlformats.org/officeDocument/2006/relationships/hyperlink" Target="https://ref.ly/1Sam16:6-1Sam16:13" TargetMode="External"/><Relationship Id="rId548" Type="http://schemas.openxmlformats.org/officeDocument/2006/relationships/hyperlink" Target="https://ref.ly/1Sam17:11" TargetMode="External"/><Relationship Id="rId549" Type="http://schemas.openxmlformats.org/officeDocument/2006/relationships/hyperlink" Target="https://ref.ly/1Sam17:2" TargetMode="External"/><Relationship Id="rId550" Type="http://schemas.openxmlformats.org/officeDocument/2006/relationships/hyperlink" Target="https://ref.ly/Judg20:16" TargetMode="External"/><Relationship Id="rId551" Type="http://schemas.openxmlformats.org/officeDocument/2006/relationships/hyperlink" Target="https://ref.ly/Gen25:25" TargetMode="External"/><Relationship Id="rId552" Type="http://schemas.openxmlformats.org/officeDocument/2006/relationships/hyperlink" Target="https://ref.ly/1Sam17:33" TargetMode="External"/><Relationship Id="rId553" Type="http://schemas.openxmlformats.org/officeDocument/2006/relationships/hyperlink" Target="https://ref.ly/2Sam9:8" TargetMode="External"/><Relationship Id="rId554" Type="http://schemas.openxmlformats.org/officeDocument/2006/relationships/hyperlink" Target="https://ref.ly/1Sam5:2" TargetMode="External"/><Relationship Id="rId555" Type="http://schemas.openxmlformats.org/officeDocument/2006/relationships/hyperlink" Target="https://ref.ly/1Sam5:5" TargetMode="External"/><Relationship Id="rId556" Type="http://schemas.openxmlformats.org/officeDocument/2006/relationships/hyperlink" Target="https://ref.ly/Deut21:23" TargetMode="External"/><Relationship Id="rId557" Type="http://schemas.openxmlformats.org/officeDocument/2006/relationships/hyperlink" Target="https://ref.ly/Deut28:26" TargetMode="External"/><Relationship Id="rId558" Type="http://schemas.openxmlformats.org/officeDocument/2006/relationships/hyperlink" Target="https://ref.ly/1Sam17:1" TargetMode="External"/><Relationship Id="rId559" Type="http://schemas.openxmlformats.org/officeDocument/2006/relationships/hyperlink" Target="https://ref.ly/Deut2:35" TargetMode="External"/><Relationship Id="rId560" Type="http://schemas.openxmlformats.org/officeDocument/2006/relationships/hyperlink" Target="https://ref.ly/Josh8:2" TargetMode="External"/><Relationship Id="rId561" Type="http://schemas.openxmlformats.org/officeDocument/2006/relationships/hyperlink" Target="https://ref.ly/2Sam5:6-2Sam5:7" TargetMode="External"/><Relationship Id="rId562" Type="http://schemas.openxmlformats.org/officeDocument/2006/relationships/hyperlink" Target="https://ref.ly/1Sam16:14-1Sam16:23" TargetMode="External"/><Relationship Id="rId563" Type="http://schemas.openxmlformats.org/officeDocument/2006/relationships/hyperlink" Target="https://ref.ly/1Sam17:1-1Sam17:58" TargetMode="External"/><Relationship Id="rId564" Type="http://schemas.openxmlformats.org/officeDocument/2006/relationships/hyperlink" Target="https://ref.ly/1Sam13:1" TargetMode="External"/><Relationship Id="rId565" Type="http://schemas.openxmlformats.org/officeDocument/2006/relationships/hyperlink" Target="https://ref.ly/1Sam18:3-1Sam18:4" TargetMode="External"/><Relationship Id="rId566" Type="http://schemas.openxmlformats.org/officeDocument/2006/relationships/hyperlink" Target="https://ref.ly/1Sam20:12-1Sam20:17" TargetMode="External"/><Relationship Id="rId567" Type="http://schemas.openxmlformats.org/officeDocument/2006/relationships/hyperlink" Target="https://ref.ly/1Sam20:17" TargetMode="External"/><Relationship Id="rId568" Type="http://schemas.openxmlformats.org/officeDocument/2006/relationships/hyperlink" Target="https://ref.ly/2Sam1:26" TargetMode="External"/><Relationship Id="rId569" Type="http://schemas.openxmlformats.org/officeDocument/2006/relationships/hyperlink" Target="https://ref.ly/1Sam18:16" TargetMode="External"/><Relationship Id="rId570" Type="http://schemas.openxmlformats.org/officeDocument/2006/relationships/hyperlink" Target="https://ref.ly/1Sam18:20" TargetMode="External"/><Relationship Id="rId571" Type="http://schemas.openxmlformats.org/officeDocument/2006/relationships/hyperlink" Target="https://ref.ly/1Sam18:22" TargetMode="External"/><Relationship Id="rId572" Type="http://schemas.openxmlformats.org/officeDocument/2006/relationships/hyperlink" Target="https://ref.ly/1Sam17:15" TargetMode="External"/><Relationship Id="rId573" Type="http://schemas.openxmlformats.org/officeDocument/2006/relationships/hyperlink" Target="https://ref.ly/1Sam20:13-1Sam20:17" TargetMode="External"/><Relationship Id="rId574" Type="http://schemas.openxmlformats.org/officeDocument/2006/relationships/hyperlink" Target="https://ref.ly/1Sam20:30-1Sam20:31" TargetMode="External"/><Relationship Id="rId575" Type="http://schemas.openxmlformats.org/officeDocument/2006/relationships/hyperlink" Target="https://ref.ly/1Sam23:17" TargetMode="External"/><Relationship Id="rId576" Type="http://schemas.openxmlformats.org/officeDocument/2006/relationships/hyperlink" Target="https://ref.ly/Deut32:30" TargetMode="External"/><Relationship Id="rId577" Type="http://schemas.openxmlformats.org/officeDocument/2006/relationships/hyperlink" Target="https://ref.ly/Ps91:7" TargetMode="External"/><Relationship Id="rId578" Type="http://schemas.openxmlformats.org/officeDocument/2006/relationships/hyperlink" Target="https://ref.ly/1Sam18:30" TargetMode="External"/><Relationship Id="rId579" Type="http://schemas.openxmlformats.org/officeDocument/2006/relationships/hyperlink" Target="https://ref.ly/1Sam21:11" TargetMode="External"/><Relationship Id="rId580" Type="http://schemas.openxmlformats.org/officeDocument/2006/relationships/hyperlink" Target="https://ref.ly/1Sam18:7" TargetMode="External"/><Relationship Id="rId581" Type="http://schemas.openxmlformats.org/officeDocument/2006/relationships/hyperlink" Target="https://ref.ly/1Sam18:14" TargetMode="External"/><Relationship Id="rId582" Type="http://schemas.openxmlformats.org/officeDocument/2006/relationships/hyperlink" Target="https://ref.ly/1Sam17:25" TargetMode="External"/><Relationship Id="rId583" Type="http://schemas.openxmlformats.org/officeDocument/2006/relationships/hyperlink" Target="https://ref.ly/Josh15:16" TargetMode="External"/><Relationship Id="rId584" Type="http://schemas.openxmlformats.org/officeDocument/2006/relationships/hyperlink" Target="https://ref.ly/Judg1:12" TargetMode="External"/><Relationship Id="rId585" Type="http://schemas.openxmlformats.org/officeDocument/2006/relationships/hyperlink" Target="https://ref.ly/1Sam18:21" TargetMode="External"/><Relationship Id="rId586" Type="http://schemas.openxmlformats.org/officeDocument/2006/relationships/hyperlink" Target="https://ref.ly/1Sam18:25" TargetMode="External"/><Relationship Id="rId587" Type="http://schemas.openxmlformats.org/officeDocument/2006/relationships/hyperlink" Target="https://ref.ly/2Sam7:18" TargetMode="External"/><Relationship Id="rId588" Type="http://schemas.openxmlformats.org/officeDocument/2006/relationships/hyperlink" Target="https://ref.ly/Exod3:11" TargetMode="External"/><Relationship Id="rId589" Type="http://schemas.openxmlformats.org/officeDocument/2006/relationships/hyperlink" Target="https://ref.ly/1Sam18:23-1Sam18:25" TargetMode="External"/><Relationship Id="rId590" Type="http://schemas.openxmlformats.org/officeDocument/2006/relationships/hyperlink" Target="https://ref.ly/1Sam18:3" TargetMode="External"/><Relationship Id="rId591" Type="http://schemas.openxmlformats.org/officeDocument/2006/relationships/hyperlink" Target="https://ref.ly/1Sam19:1-1Sam19:2" TargetMode="External"/><Relationship Id="rId592" Type="http://schemas.openxmlformats.org/officeDocument/2006/relationships/hyperlink" Target="https://ref.ly/Gen34:12" TargetMode="External"/><Relationship Id="rId593" Type="http://schemas.openxmlformats.org/officeDocument/2006/relationships/hyperlink" Target="https://ref.ly/Exod22:16-Exod22:17" TargetMode="External"/><Relationship Id="rId594" Type="http://schemas.openxmlformats.org/officeDocument/2006/relationships/hyperlink" Target="https://ref.ly/1Sam24:1-1Sam24:22" TargetMode="External"/><Relationship Id="rId595" Type="http://schemas.openxmlformats.org/officeDocument/2006/relationships/hyperlink" Target="https://ref.ly/1Sam26:1-1Sam26:25" TargetMode="External"/><Relationship Id="rId596" Type="http://schemas.openxmlformats.org/officeDocument/2006/relationships/hyperlink" Target="https://ref.ly/Num30:2" TargetMode="External"/><Relationship Id="rId597" Type="http://schemas.openxmlformats.org/officeDocument/2006/relationships/hyperlink" Target="https://ref.ly/Deut23:21-Deut23:23" TargetMode="External"/><Relationship Id="rId598" Type="http://schemas.openxmlformats.org/officeDocument/2006/relationships/hyperlink" Target="https://ref.ly/Eccl5:4-Eccl5:5" TargetMode="External"/><Relationship Id="rId599" Type="http://schemas.openxmlformats.org/officeDocument/2006/relationships/hyperlink" Target="https://ref.ly/1Sam19:9-1Sam19:24" TargetMode="External"/><Relationship Id="rId600" Type="http://schemas.openxmlformats.org/officeDocument/2006/relationships/hyperlink" Target="https://ref.ly/1Sam18:11" TargetMode="External"/><Relationship Id="rId601" Type="http://schemas.openxmlformats.org/officeDocument/2006/relationships/hyperlink" Target="https://ref.ly/1Sam20:33" TargetMode="External"/><Relationship Id="rId602" Type="http://schemas.openxmlformats.org/officeDocument/2006/relationships/hyperlink" Target="https://ref.ly/Ps59:1" TargetMode="External"/><Relationship Id="rId603" Type="http://schemas.openxmlformats.org/officeDocument/2006/relationships/hyperlink" Target="https://ref.ly/Gen31:30" TargetMode="External"/><Relationship Id="rId604" Type="http://schemas.openxmlformats.org/officeDocument/2006/relationships/hyperlink" Target="https://ref.ly/Judg17:5" TargetMode="External"/><Relationship Id="rId605" Type="http://schemas.openxmlformats.org/officeDocument/2006/relationships/hyperlink" Target="https://ref.ly/2Kgs23:24" TargetMode="External"/><Relationship Id="rId606" Type="http://schemas.openxmlformats.org/officeDocument/2006/relationships/hyperlink" Target="https://ref.ly/Gen31:19" TargetMode="External"/><Relationship Id="rId607" Type="http://schemas.openxmlformats.org/officeDocument/2006/relationships/hyperlink" Target="https://ref.ly/1Sam19:1-1Sam19:7" TargetMode="External"/><Relationship Id="rId608" Type="http://schemas.openxmlformats.org/officeDocument/2006/relationships/hyperlink" Target="https://ref.ly/1Sam19:11-1Sam19:18" TargetMode="External"/><Relationship Id="rId609" Type="http://schemas.openxmlformats.org/officeDocument/2006/relationships/hyperlink" Target="https://ref.ly/2Kgs2:15" TargetMode="External"/><Relationship Id="rId610" Type="http://schemas.openxmlformats.org/officeDocument/2006/relationships/hyperlink" Target="https://ref.ly/2Kgs4:38" TargetMode="External"/><Relationship Id="rId611" Type="http://schemas.openxmlformats.org/officeDocument/2006/relationships/hyperlink" Target="https://ref.ly/2Kgs6:1-2Kgs6:7" TargetMode="External"/><Relationship Id="rId612" Type="http://schemas.openxmlformats.org/officeDocument/2006/relationships/hyperlink" Target="https://ref.ly/1Sam20:1" TargetMode="External"/><Relationship Id="rId613" Type="http://schemas.openxmlformats.org/officeDocument/2006/relationships/hyperlink" Target="https://ref.ly/1Sam15:10-1Sam15:11" TargetMode="External"/><Relationship Id="rId614" Type="http://schemas.openxmlformats.org/officeDocument/2006/relationships/hyperlink" Target="https://ref.ly/1Sam10:9-1Sam10:13" TargetMode="External"/><Relationship Id="rId615" Type="http://schemas.openxmlformats.org/officeDocument/2006/relationships/hyperlink" Target="https://ref.ly/Num28:11-Num28:15" TargetMode="External"/><Relationship Id="rId616" Type="http://schemas.openxmlformats.org/officeDocument/2006/relationships/hyperlink" Target="https://ref.ly/1Sam1:3" TargetMode="External"/><Relationship Id="rId617" Type="http://schemas.openxmlformats.org/officeDocument/2006/relationships/hyperlink" Target="https://ref.ly/1Sam20:16" TargetMode="External"/><Relationship Id="rId618" Type="http://schemas.openxmlformats.org/officeDocument/2006/relationships/hyperlink" Target="https://ref.ly/1Sam9:14-1Sam10:1" TargetMode="External"/><Relationship Id="rId619" Type="http://schemas.openxmlformats.org/officeDocument/2006/relationships/hyperlink" Target="https://ref.ly/1Sam24:21" TargetMode="External"/><Relationship Id="rId620" Type="http://schemas.openxmlformats.org/officeDocument/2006/relationships/hyperlink" Target="https://ref.ly/2Sam9:1-2Sam9:13" TargetMode="External"/><Relationship Id="rId621" Type="http://schemas.openxmlformats.org/officeDocument/2006/relationships/hyperlink" Target="https://ref.ly/1Sam23:16-1Sam23:18" TargetMode="External"/><Relationship Id="rId622" Type="http://schemas.openxmlformats.org/officeDocument/2006/relationships/hyperlink" Target="https://ref.ly/1Sam20:40-1Sam20:42" TargetMode="External"/><Relationship Id="rId623" Type="http://schemas.openxmlformats.org/officeDocument/2006/relationships/hyperlink" Target="https://ref.ly/1Sam14:50" TargetMode="External"/><Relationship Id="rId624" Type="http://schemas.openxmlformats.org/officeDocument/2006/relationships/hyperlink" Target="https://ref.ly/1Sam17:55" TargetMode="External"/><Relationship Id="rId625" Type="http://schemas.openxmlformats.org/officeDocument/2006/relationships/hyperlink" Target="https://ref.ly/Lev7:20-Lev7:21" TargetMode="External"/><Relationship Id="rId626" Type="http://schemas.openxmlformats.org/officeDocument/2006/relationships/hyperlink" Target="https://ref.ly/Lev15:1-Lev15:33" TargetMode="External"/><Relationship Id="rId627" Type="http://schemas.openxmlformats.org/officeDocument/2006/relationships/hyperlink" Target="https://ref.ly/1Sam20:31" TargetMode="External"/><Relationship Id="rId628" Type="http://schemas.openxmlformats.org/officeDocument/2006/relationships/hyperlink" Target="https://ref.ly/1Sam22:7" TargetMode="External"/><Relationship Id="rId629" Type="http://schemas.openxmlformats.org/officeDocument/2006/relationships/hyperlink" Target="https://ref.ly/1Sam19:10-1Sam19:12" TargetMode="External"/><Relationship Id="rId630" Type="http://schemas.openxmlformats.org/officeDocument/2006/relationships/hyperlink" Target="https://ref.ly/1Sam19:17-1Sam19:18" TargetMode="External"/><Relationship Id="rId631" Type="http://schemas.openxmlformats.org/officeDocument/2006/relationships/hyperlink" Target="https://ref.ly/1Sam19:10" TargetMode="External"/><Relationship Id="rId632" Type="http://schemas.openxmlformats.org/officeDocument/2006/relationships/hyperlink" Target="https://ref.ly/1Sam20:2-1Sam20:3" TargetMode="External"/><Relationship Id="rId633" Type="http://schemas.openxmlformats.org/officeDocument/2006/relationships/hyperlink" Target="https://ref.ly/1Sam18:1" TargetMode="External"/><Relationship Id="rId634" Type="http://schemas.openxmlformats.org/officeDocument/2006/relationships/hyperlink" Target="https://ref.ly/1Sam20:15-1Sam20:17" TargetMode="External"/><Relationship Id="rId635" Type="http://schemas.openxmlformats.org/officeDocument/2006/relationships/hyperlink" Target="https://ref.ly/1Sam14:3" TargetMode="External"/><Relationship Id="rId636" Type="http://schemas.openxmlformats.org/officeDocument/2006/relationships/hyperlink" Target="https://ref.ly/1Sam22:9" TargetMode="External"/><Relationship Id="rId637" Type="http://schemas.openxmlformats.org/officeDocument/2006/relationships/hyperlink" Target="https://ref.ly/1Sam16:4" TargetMode="External"/><Relationship Id="rId638" Type="http://schemas.openxmlformats.org/officeDocument/2006/relationships/hyperlink" Target="https://ref.ly/1Sam22:9-1Sam22:19" TargetMode="External"/><Relationship Id="rId639" Type="http://schemas.openxmlformats.org/officeDocument/2006/relationships/hyperlink" Target="https://ref.ly/Exod25:22-Exod25:30" TargetMode="External"/><Relationship Id="rId640" Type="http://schemas.openxmlformats.org/officeDocument/2006/relationships/hyperlink" Target="https://ref.ly/Lev24:5-Lev24:9" TargetMode="External"/><Relationship Id="rId641" Type="http://schemas.openxmlformats.org/officeDocument/2006/relationships/hyperlink" Target="https://ref.ly/Lev15:16-Lev15:18" TargetMode="External"/><Relationship Id="rId642" Type="http://schemas.openxmlformats.org/officeDocument/2006/relationships/hyperlink" Target="https://ref.ly/Matt12:1-Matt12:8" TargetMode="External"/><Relationship Id="rId643" Type="http://schemas.openxmlformats.org/officeDocument/2006/relationships/hyperlink" Target="https://ref.ly/Mark2:23-Mark2:28" TargetMode="External"/><Relationship Id="rId644" Type="http://schemas.openxmlformats.org/officeDocument/2006/relationships/hyperlink" Target="https://ref.ly/Luke6:1-Luke6:5" TargetMode="External"/><Relationship Id="rId645" Type="http://schemas.openxmlformats.org/officeDocument/2006/relationships/hyperlink" Target="https://ref.ly/Exod25:30" TargetMode="External"/><Relationship Id="rId646" Type="http://schemas.openxmlformats.org/officeDocument/2006/relationships/hyperlink" Target="https://ref.ly/1Sam22:15" TargetMode="External"/><Relationship Id="rId647" Type="http://schemas.openxmlformats.org/officeDocument/2006/relationships/hyperlink" Target="https://ref.ly/1Sam17:54" TargetMode="External"/><Relationship Id="rId648" Type="http://schemas.openxmlformats.org/officeDocument/2006/relationships/hyperlink" Target="https://ref.ly/Judg8:27" TargetMode="External"/><Relationship Id="rId649" Type="http://schemas.openxmlformats.org/officeDocument/2006/relationships/hyperlink" Target="https://ref.ly/Judg18:17" TargetMode="External"/><Relationship Id="rId650" Type="http://schemas.openxmlformats.org/officeDocument/2006/relationships/hyperlink" Target="https://ref.ly/Ps34:1-Ps34:22" TargetMode="External"/><Relationship Id="rId651" Type="http://schemas.openxmlformats.org/officeDocument/2006/relationships/hyperlink" Target="https://ref.ly/Gen20:2" TargetMode="External"/><Relationship Id="rId652" Type="http://schemas.openxmlformats.org/officeDocument/2006/relationships/hyperlink" Target="https://ref.ly/Gen26:1" TargetMode="External"/><Relationship Id="rId653" Type="http://schemas.openxmlformats.org/officeDocument/2006/relationships/hyperlink" Target="https://ref.ly/Matt11:25-Matt11:30" TargetMode="External"/><Relationship Id="rId654" Type="http://schemas.openxmlformats.org/officeDocument/2006/relationships/hyperlink" Target="https://ref.ly/1Sam22:2" TargetMode="External"/><Relationship Id="rId655" Type="http://schemas.openxmlformats.org/officeDocument/2006/relationships/hyperlink" Target="https://ref.ly/Ruth4:13-Ruth4:22" TargetMode="External"/><Relationship Id="rId656" Type="http://schemas.openxmlformats.org/officeDocument/2006/relationships/hyperlink" Target="https://ref.ly/2Sam24:11" TargetMode="External"/><Relationship Id="rId657" Type="http://schemas.openxmlformats.org/officeDocument/2006/relationships/hyperlink" Target="https://ref.ly/1Sam21:1-1Sam21:9" TargetMode="External"/><Relationship Id="rId658" Type="http://schemas.openxmlformats.org/officeDocument/2006/relationships/hyperlink" Target="https://ref.ly/1Sam18:17-1Sam18:29" TargetMode="External"/><Relationship Id="rId659" Type="http://schemas.openxmlformats.org/officeDocument/2006/relationships/hyperlink" Target="https://ref.ly/1Sam2:27-1Sam2:34" TargetMode="External"/><Relationship Id="rId660" Type="http://schemas.openxmlformats.org/officeDocument/2006/relationships/hyperlink" Target="https://ref.ly/1Kgs2:27" TargetMode="External"/><Relationship Id="rId661" Type="http://schemas.openxmlformats.org/officeDocument/2006/relationships/hyperlink" Target="https://ref.ly/Prov14:29" TargetMode="External"/><Relationship Id="rId662" Type="http://schemas.openxmlformats.org/officeDocument/2006/relationships/hyperlink" Target="https://ref.ly/Prov27:4" TargetMode="External"/><Relationship Id="rId663" Type="http://schemas.openxmlformats.org/officeDocument/2006/relationships/hyperlink" Target="https://ref.ly/1Sam23:2-1Sam23:12" TargetMode="External"/><Relationship Id="rId664" Type="http://schemas.openxmlformats.org/officeDocument/2006/relationships/hyperlink" Target="https://ref.ly/2Sam15:24-2Sam15:36" TargetMode="External"/><Relationship Id="rId665" Type="http://schemas.openxmlformats.org/officeDocument/2006/relationships/hyperlink" Target="https://ref.ly/1Kgs1:1-1Kgs2:46" TargetMode="External"/><Relationship Id="rId666" Type="http://schemas.openxmlformats.org/officeDocument/2006/relationships/hyperlink" Target="https://ref.ly/1Sam22:1" TargetMode="External"/><Relationship Id="rId667" Type="http://schemas.openxmlformats.org/officeDocument/2006/relationships/hyperlink" Target="https://ref.ly/Josh15:44" TargetMode="External"/><Relationship Id="rId668" Type="http://schemas.openxmlformats.org/officeDocument/2006/relationships/hyperlink" Target="https://ref.ly/Neh3:17-Neh3:18" TargetMode="External"/><Relationship Id="rId669" Type="http://schemas.openxmlformats.org/officeDocument/2006/relationships/hyperlink" Target="https://ref.ly/1Sam23:7" TargetMode="External"/><Relationship Id="rId670" Type="http://schemas.openxmlformats.org/officeDocument/2006/relationships/hyperlink" Target="https://ref.ly/1Sam23:13" TargetMode="External"/><Relationship Id="rId671" Type="http://schemas.openxmlformats.org/officeDocument/2006/relationships/hyperlink" Target="https://ref.ly/1Sam23:1" TargetMode="External"/><Relationship Id="rId672" Type="http://schemas.openxmlformats.org/officeDocument/2006/relationships/hyperlink" Target="https://ref.ly/1Sam23:9" TargetMode="External"/><Relationship Id="rId673" Type="http://schemas.openxmlformats.org/officeDocument/2006/relationships/hyperlink" Target="https://ref.ly/1Sam23:15" TargetMode="External"/><Relationship Id="rId674" Type="http://schemas.openxmlformats.org/officeDocument/2006/relationships/hyperlink" Target="https://ref.ly/1Sam23:25" TargetMode="External"/><Relationship Id="rId675" Type="http://schemas.openxmlformats.org/officeDocument/2006/relationships/hyperlink" Target="https://ref.ly/1Sam23:4" TargetMode="External"/><Relationship Id="rId676" Type="http://schemas.openxmlformats.org/officeDocument/2006/relationships/hyperlink" Target="https://ref.ly/1Sam23:12" TargetMode="External"/><Relationship Id="rId677" Type="http://schemas.openxmlformats.org/officeDocument/2006/relationships/hyperlink" Target="https://ref.ly/1Sam23:6" TargetMode="External"/><Relationship Id="rId678" Type="http://schemas.openxmlformats.org/officeDocument/2006/relationships/hyperlink" Target="https://ref.ly/2Sam5:23-2Sam5:24" TargetMode="External"/><Relationship Id="rId679" Type="http://schemas.openxmlformats.org/officeDocument/2006/relationships/hyperlink" Target="https://ref.ly/1Sam28:6" TargetMode="External"/><Relationship Id="rId680" Type="http://schemas.openxmlformats.org/officeDocument/2006/relationships/hyperlink" Target="https://ref.ly/1Sam22:18" TargetMode="External"/><Relationship Id="rId681" Type="http://schemas.openxmlformats.org/officeDocument/2006/relationships/hyperlink" Target="https://ref.ly/1Sam23:14" TargetMode="External"/><Relationship Id="rId682" Type="http://schemas.openxmlformats.org/officeDocument/2006/relationships/hyperlink" Target="https://ref.ly/Num21:20" TargetMode="External"/><Relationship Id="rId683" Type="http://schemas.openxmlformats.org/officeDocument/2006/relationships/hyperlink" Target="https://ref.ly/Ps54:1" TargetMode="External"/><Relationship Id="rId684" Type="http://schemas.openxmlformats.org/officeDocument/2006/relationships/hyperlink" Target="https://ref.ly/Gen22:14" TargetMode="External"/><Relationship Id="rId685" Type="http://schemas.openxmlformats.org/officeDocument/2006/relationships/hyperlink" Target="https://ref.ly/Gen28:19" TargetMode="External"/><Relationship Id="rId686" Type="http://schemas.openxmlformats.org/officeDocument/2006/relationships/hyperlink" Target="https://ref.ly/Gen32:30" TargetMode="External"/><Relationship Id="rId687" Type="http://schemas.openxmlformats.org/officeDocument/2006/relationships/hyperlink" Target="https://ref.ly/1Sam26:9" TargetMode="External"/><Relationship Id="rId688" Type="http://schemas.openxmlformats.org/officeDocument/2006/relationships/hyperlink" Target="https://ref.ly/1Sam26:11" TargetMode="External"/><Relationship Id="rId689" Type="http://schemas.openxmlformats.org/officeDocument/2006/relationships/hyperlink" Target="https://ref.ly/1Sam26:16" TargetMode="External"/><Relationship Id="rId690" Type="http://schemas.openxmlformats.org/officeDocument/2006/relationships/hyperlink" Target="https://ref.ly/1Sam26:23" TargetMode="External"/><Relationship Id="rId691" Type="http://schemas.openxmlformats.org/officeDocument/2006/relationships/hyperlink" Target="https://ref.ly/2Sam1:14" TargetMode="External"/><Relationship Id="rId692" Type="http://schemas.openxmlformats.org/officeDocument/2006/relationships/hyperlink" Target="https://ref.ly/2Sam1:16" TargetMode="External"/><Relationship Id="rId693" Type="http://schemas.openxmlformats.org/officeDocument/2006/relationships/hyperlink" Target="https://ref.ly/2Sam19:21" TargetMode="External"/><Relationship Id="rId694" Type="http://schemas.openxmlformats.org/officeDocument/2006/relationships/hyperlink" Target="https://ref.ly/1Sam18:27" TargetMode="External"/><Relationship Id="rId695" Type="http://schemas.openxmlformats.org/officeDocument/2006/relationships/hyperlink" Target="https://ref.ly/Gen16:5" TargetMode="External"/><Relationship Id="rId696" Type="http://schemas.openxmlformats.org/officeDocument/2006/relationships/hyperlink" Target="https://ref.ly/Gen31:53" TargetMode="External"/><Relationship Id="rId697" Type="http://schemas.openxmlformats.org/officeDocument/2006/relationships/hyperlink" Target="https://ref.ly/Exod5:21" TargetMode="External"/><Relationship Id="rId698" Type="http://schemas.openxmlformats.org/officeDocument/2006/relationships/hyperlink" Target="https://ref.ly/Judg11:27" TargetMode="External"/><Relationship Id="rId699" Type="http://schemas.openxmlformats.org/officeDocument/2006/relationships/hyperlink" Target="https://ref.ly/1Sam20:14-1Sam20:17" TargetMode="External"/><Relationship Id="rId700" Type="http://schemas.openxmlformats.org/officeDocument/2006/relationships/hyperlink" Target="https://ref.ly/Gen21:21" TargetMode="External"/><Relationship Id="rId701" Type="http://schemas.openxmlformats.org/officeDocument/2006/relationships/hyperlink" Target="https://ref.ly/1Kgs11:18" TargetMode="External"/><Relationship Id="rId702" Type="http://schemas.openxmlformats.org/officeDocument/2006/relationships/hyperlink" Target="https://ref.ly/1Kgs18:1-1Kgs18:46" TargetMode="External"/><Relationship Id="rId703" Type="http://schemas.openxmlformats.org/officeDocument/2006/relationships/hyperlink" Target="https://ref.ly/1Sam15:12" TargetMode="External"/><Relationship Id="rId704" Type="http://schemas.openxmlformats.org/officeDocument/2006/relationships/hyperlink" Target="https://ref.ly/1Sam25:25" TargetMode="External"/><Relationship Id="rId705" Type="http://schemas.openxmlformats.org/officeDocument/2006/relationships/hyperlink" Target="https://ref.ly/1Sam20:27" TargetMode="External"/><Relationship Id="rId706" Type="http://schemas.openxmlformats.org/officeDocument/2006/relationships/hyperlink" Target="https://ref.ly/1Sam24:17" TargetMode="External"/><Relationship Id="rId707" Type="http://schemas.openxmlformats.org/officeDocument/2006/relationships/hyperlink" Target="https://ref.ly/1Sam25:31" TargetMode="External"/><Relationship Id="rId708" Type="http://schemas.openxmlformats.org/officeDocument/2006/relationships/hyperlink" Target="https://ref.ly/2Sam7:1-2Sam7:29" TargetMode="External"/><Relationship Id="rId709" Type="http://schemas.openxmlformats.org/officeDocument/2006/relationships/hyperlink" Target="https://ref.ly/1Sam18:13" TargetMode="External"/><Relationship Id="rId710" Type="http://schemas.openxmlformats.org/officeDocument/2006/relationships/hyperlink" Target="https://ref.ly/1Sam25:29-1Sam25:31" TargetMode="External"/><Relationship Id="rId711" Type="http://schemas.openxmlformats.org/officeDocument/2006/relationships/hyperlink" Target="https://ref.ly/1Sam17:32-1Sam17:51" TargetMode="External"/><Relationship Id="rId712" Type="http://schemas.openxmlformats.org/officeDocument/2006/relationships/hyperlink" Target="https://ref.ly/1Sam25:3" TargetMode="External"/><Relationship Id="rId713" Type="http://schemas.openxmlformats.org/officeDocument/2006/relationships/hyperlink" Target="https://ref.ly/1Sam27:3" TargetMode="External"/><Relationship Id="rId714" Type="http://schemas.openxmlformats.org/officeDocument/2006/relationships/hyperlink" Target="https://ref.ly/1Sam30:5" TargetMode="External"/><Relationship Id="rId715" Type="http://schemas.openxmlformats.org/officeDocument/2006/relationships/hyperlink" Target="https://ref.ly/Josh15:55-Josh15:56" TargetMode="External"/><Relationship Id="rId716" Type="http://schemas.openxmlformats.org/officeDocument/2006/relationships/hyperlink" Target="https://ref.ly/1Sam23:19-1Sam23:20" TargetMode="External"/><Relationship Id="rId717" Type="http://schemas.openxmlformats.org/officeDocument/2006/relationships/hyperlink" Target="https://ref.ly/1Sam23:19" TargetMode="External"/><Relationship Id="rId718" Type="http://schemas.openxmlformats.org/officeDocument/2006/relationships/hyperlink" Target="https://ref.ly/1Sam24:17-1Sam24:21" TargetMode="External"/><Relationship Id="rId719" Type="http://schemas.openxmlformats.org/officeDocument/2006/relationships/hyperlink" Target="https://ref.ly/1Chr2:16" TargetMode="External"/><Relationship Id="rId720" Type="http://schemas.openxmlformats.org/officeDocument/2006/relationships/hyperlink" Target="https://ref.ly/2Sam2:18" TargetMode="External"/><Relationship Id="rId721" Type="http://schemas.openxmlformats.org/officeDocument/2006/relationships/hyperlink" Target="https://ref.ly/2Sam3:39" TargetMode="External"/><Relationship Id="rId722" Type="http://schemas.openxmlformats.org/officeDocument/2006/relationships/hyperlink" Target="https://ref.ly/2Sam16:10" TargetMode="External"/><Relationship Id="rId723" Type="http://schemas.openxmlformats.org/officeDocument/2006/relationships/hyperlink" Target="https://ref.ly/2Sam19:22" TargetMode="External"/><Relationship Id="rId724" Type="http://schemas.openxmlformats.org/officeDocument/2006/relationships/hyperlink" Target="https://ref.ly/1Sam24:4" TargetMode="External"/><Relationship Id="rId725" Type="http://schemas.openxmlformats.org/officeDocument/2006/relationships/hyperlink" Target="https://ref.ly/1Sam25:38" TargetMode="External"/><Relationship Id="rId726" Type="http://schemas.openxmlformats.org/officeDocument/2006/relationships/hyperlink" Target="https://ref.ly/1Sam31:6" TargetMode="External"/><Relationship Id="rId727" Type="http://schemas.openxmlformats.org/officeDocument/2006/relationships/hyperlink" Target="https://ref.ly/1Sam24:16" TargetMode="External"/><Relationship Id="rId728" Type="http://schemas.openxmlformats.org/officeDocument/2006/relationships/hyperlink" Target="https://ref.ly/1Sam22:9-1Sam22:10" TargetMode="External"/><Relationship Id="rId729" Type="http://schemas.openxmlformats.org/officeDocument/2006/relationships/hyperlink" Target="https://ref.ly/Ps137:4" TargetMode="External"/><Relationship Id="rId730" Type="http://schemas.openxmlformats.org/officeDocument/2006/relationships/hyperlink" Target="https://ref.ly/1Sam24:14" TargetMode="External"/><Relationship Id="rId731" Type="http://schemas.openxmlformats.org/officeDocument/2006/relationships/hyperlink" Target="https://ref.ly/1Sam24:16-1Sam24:19" TargetMode="External"/><Relationship Id="rId732" Type="http://schemas.openxmlformats.org/officeDocument/2006/relationships/hyperlink" Target="https://ref.ly/1Sam13:13" TargetMode="External"/><Relationship Id="rId733" Type="http://schemas.openxmlformats.org/officeDocument/2006/relationships/hyperlink" Target="https://ref.ly/1Sam25:1-1Sam25:44" TargetMode="External"/><Relationship Id="rId734" Type="http://schemas.openxmlformats.org/officeDocument/2006/relationships/hyperlink" Target="https://ref.ly/1Sam21:10-1Sam21:15" TargetMode="External"/><Relationship Id="rId735" Type="http://schemas.openxmlformats.org/officeDocument/2006/relationships/hyperlink" Target="https://ref.ly/1Sam27:10" TargetMode="External"/><Relationship Id="rId736" Type="http://schemas.openxmlformats.org/officeDocument/2006/relationships/hyperlink" Target="https://ref.ly/1Sam14:48" TargetMode="External"/><Relationship Id="rId737" Type="http://schemas.openxmlformats.org/officeDocument/2006/relationships/hyperlink" Target="https://ref.ly/Josh13:2" TargetMode="External"/><Relationship Id="rId738" Type="http://schemas.openxmlformats.org/officeDocument/2006/relationships/hyperlink" Target="https://ref.ly/Josh13:13" TargetMode="External"/><Relationship Id="rId739" Type="http://schemas.openxmlformats.org/officeDocument/2006/relationships/hyperlink" Target="https://ref.ly/2Sam3:3" TargetMode="External"/><Relationship Id="rId740" Type="http://schemas.openxmlformats.org/officeDocument/2006/relationships/hyperlink" Target="https://ref.ly/1Sam15:7" TargetMode="External"/><Relationship Id="rId741" Type="http://schemas.openxmlformats.org/officeDocument/2006/relationships/hyperlink" Target="https://ref.ly/Gen16:7" TargetMode="External"/><Relationship Id="rId742" Type="http://schemas.openxmlformats.org/officeDocument/2006/relationships/hyperlink" Target="https://ref.ly/Gen20:1" TargetMode="External"/><Relationship Id="rId743" Type="http://schemas.openxmlformats.org/officeDocument/2006/relationships/hyperlink" Target="https://ref.ly/Gen25:18" TargetMode="External"/><Relationship Id="rId744" Type="http://schemas.openxmlformats.org/officeDocument/2006/relationships/hyperlink" Target="https://ref.ly/1Sam28:18" TargetMode="External"/><Relationship Id="rId745" Type="http://schemas.openxmlformats.org/officeDocument/2006/relationships/hyperlink" Target="https://ref.ly/1Chr2:9" TargetMode="External"/><Relationship Id="rId746" Type="http://schemas.openxmlformats.org/officeDocument/2006/relationships/hyperlink" Target="https://ref.ly/1Chr2:25-1Chr2:27" TargetMode="External"/><Relationship Id="rId747" Type="http://schemas.openxmlformats.org/officeDocument/2006/relationships/hyperlink" Target="https://ref.ly/1Chr2:33" TargetMode="External"/><Relationship Id="rId748" Type="http://schemas.openxmlformats.org/officeDocument/2006/relationships/hyperlink" Target="https://ref.ly/1Chr2:42" TargetMode="External"/><Relationship Id="rId749" Type="http://schemas.openxmlformats.org/officeDocument/2006/relationships/hyperlink" Target="https://ref.ly/Judg4:11" TargetMode="External"/><Relationship Id="rId750" Type="http://schemas.openxmlformats.org/officeDocument/2006/relationships/hyperlink" Target="https://ref.ly/Lev20:27" TargetMode="External"/><Relationship Id="rId751" Type="http://schemas.openxmlformats.org/officeDocument/2006/relationships/hyperlink" Target="https://ref.ly/Deut18:9-Deut18:11" TargetMode="External"/><Relationship Id="rId752" Type="http://schemas.openxmlformats.org/officeDocument/2006/relationships/hyperlink" Target="https://ref.ly/Josh19:18" TargetMode="External"/><Relationship Id="rId753" Type="http://schemas.openxmlformats.org/officeDocument/2006/relationships/hyperlink" Target="https://ref.ly/1Sam14:36-1Sam14:42" TargetMode="External"/><Relationship Id="rId754" Type="http://schemas.openxmlformats.org/officeDocument/2006/relationships/hyperlink" Target="https://ref.ly/1Sam14:37" TargetMode="External"/><Relationship Id="rId755" Type="http://schemas.openxmlformats.org/officeDocument/2006/relationships/hyperlink" Target="https://ref.ly/Lam2:9" TargetMode="External"/><Relationship Id="rId756" Type="http://schemas.openxmlformats.org/officeDocument/2006/relationships/hyperlink" Target="https://ref.ly/Ezek7:26" TargetMode="External"/><Relationship Id="rId757" Type="http://schemas.openxmlformats.org/officeDocument/2006/relationships/hyperlink" Target="https://ref.ly/Amos8:11-Amos8:12" TargetMode="External"/><Relationship Id="rId758" Type="http://schemas.openxmlformats.org/officeDocument/2006/relationships/hyperlink" Target="https://ref.ly/Mic3:6-Mic3:7" TargetMode="External"/><Relationship Id="rId759" Type="http://schemas.openxmlformats.org/officeDocument/2006/relationships/hyperlink" Target="https://ref.ly/1Sam28:3" TargetMode="External"/><Relationship Id="rId760" Type="http://schemas.openxmlformats.org/officeDocument/2006/relationships/hyperlink" Target="https://ref.ly/Judg16:20" TargetMode="External"/><Relationship Id="rId761" Type="http://schemas.openxmlformats.org/officeDocument/2006/relationships/hyperlink" Target="https://ref.ly/1Sam15:28" TargetMode="External"/><Relationship Id="rId762" Type="http://schemas.openxmlformats.org/officeDocument/2006/relationships/hyperlink" Target="https://ref.ly/1Sam15:19" TargetMode="External"/><Relationship Id="rId763" Type="http://schemas.openxmlformats.org/officeDocument/2006/relationships/hyperlink" Target="https://ref.ly/1Sam2:6" TargetMode="External"/><Relationship Id="rId764" Type="http://schemas.openxmlformats.org/officeDocument/2006/relationships/hyperlink" Target="https://ref.ly/Num16:30-Num16:33" TargetMode="External"/><Relationship Id="rId765" Type="http://schemas.openxmlformats.org/officeDocument/2006/relationships/hyperlink" Target="https://ref.ly/Job17:1-Job17:16" TargetMode="External"/><Relationship Id="rId766" Type="http://schemas.openxmlformats.org/officeDocument/2006/relationships/hyperlink" Target="https://ref.ly/Ps49:11" TargetMode="External"/><Relationship Id="rId767" Type="http://schemas.openxmlformats.org/officeDocument/2006/relationships/hyperlink" Target="https://ref.ly/Rev1:18" TargetMode="External"/><Relationship Id="rId768" Type="http://schemas.openxmlformats.org/officeDocument/2006/relationships/hyperlink" Target="https://ref.ly/Gen18:5-Gen18:7" TargetMode="External"/><Relationship Id="rId769" Type="http://schemas.openxmlformats.org/officeDocument/2006/relationships/hyperlink" Target="https://ref.ly/1Sam9:22-1Sam9:24" TargetMode="External"/><Relationship Id="rId770" Type="http://schemas.openxmlformats.org/officeDocument/2006/relationships/hyperlink" Target="https://ref.ly/1Sam29:6" TargetMode="External"/><Relationship Id="rId771" Type="http://schemas.openxmlformats.org/officeDocument/2006/relationships/hyperlink" Target="https://ref.ly/1Sam29:9" TargetMode="External"/><Relationship Id="rId772" Type="http://schemas.openxmlformats.org/officeDocument/2006/relationships/hyperlink" Target="https://ref.ly/1Sam27:1-1Sam27:12" TargetMode="External"/><Relationship Id="rId773" Type="http://schemas.openxmlformats.org/officeDocument/2006/relationships/hyperlink" Target="https://ref.ly/1Sam27:8-1Sam27:12" TargetMode="External"/><Relationship Id="rId774" Type="http://schemas.openxmlformats.org/officeDocument/2006/relationships/hyperlink" Target="https://ref.ly/1Sam27:8" TargetMode="External"/><Relationship Id="rId775" Type="http://schemas.openxmlformats.org/officeDocument/2006/relationships/hyperlink" Target="https://ref.ly/Deut25:17-Deut25:18" TargetMode="External"/><Relationship Id="rId776" Type="http://schemas.openxmlformats.org/officeDocument/2006/relationships/hyperlink" Target="https://ref.ly/1Sam25:3-1Sam25:42" TargetMode="External"/><Relationship Id="rId777" Type="http://schemas.openxmlformats.org/officeDocument/2006/relationships/hyperlink" Target="https://ref.ly/1Sam28:15" TargetMode="External"/><Relationship Id="rId778" Type="http://schemas.openxmlformats.org/officeDocument/2006/relationships/hyperlink" Target="https://ref.ly/1Sam23:9-1Sam23:12" TargetMode="External"/><Relationship Id="rId779" Type="http://schemas.openxmlformats.org/officeDocument/2006/relationships/hyperlink" Target="https://ref.ly/2Sam5:19" TargetMode="External"/><Relationship Id="rId780" Type="http://schemas.openxmlformats.org/officeDocument/2006/relationships/hyperlink" Target="https://ref.ly/2Sam5:23" TargetMode="External"/><Relationship Id="rId781" Type="http://schemas.openxmlformats.org/officeDocument/2006/relationships/hyperlink" Target="https://ref.ly/1Sam30:1" TargetMode="External"/><Relationship Id="rId782" Type="http://schemas.openxmlformats.org/officeDocument/2006/relationships/hyperlink" Target="https://ref.ly/1Sam30:23-1Sam30:25" TargetMode="External"/><Relationship Id="rId783" Type="http://schemas.openxmlformats.org/officeDocument/2006/relationships/hyperlink" Target="https://ref.ly/1Sam21:3-1Sam21:7" TargetMode="External"/><Relationship Id="rId784" Type="http://schemas.openxmlformats.org/officeDocument/2006/relationships/hyperlink" Target="https://ref.ly/Josh14:6-Josh14:15" TargetMode="External"/><Relationship Id="rId785" Type="http://schemas.openxmlformats.org/officeDocument/2006/relationships/hyperlink" Target="https://ref.ly/Num31:25-Num31:47" TargetMode="External"/><Relationship Id="rId786" Type="http://schemas.openxmlformats.org/officeDocument/2006/relationships/hyperlink" Target="https://ref.ly/2Sam2:1-2Sam2:4" TargetMode="External"/><Relationship Id="rId787" Type="http://schemas.openxmlformats.org/officeDocument/2006/relationships/hyperlink" Target="https://ref.ly/2Sam2:1-2Sam2:7" TargetMode="External"/><Relationship Id="rId788" Type="http://schemas.openxmlformats.org/officeDocument/2006/relationships/hyperlink" Target="https://ref.ly/2Sam5:5" TargetMode="External"/><Relationship Id="rId789" Type="http://schemas.openxmlformats.org/officeDocument/2006/relationships/hyperlink" Target="https://ref.ly/1Sam29:1" TargetMode="External"/><Relationship Id="rId790" Type="http://schemas.openxmlformats.org/officeDocument/2006/relationships/hyperlink" Target="https://ref.ly/1Sam30:1-1Sam30:31" TargetMode="External"/><Relationship Id="rId791" Type="http://schemas.openxmlformats.org/officeDocument/2006/relationships/hyperlink" Target="https://ref.ly/1Sam14:49" TargetMode="External"/><Relationship Id="rId792" Type="http://schemas.openxmlformats.org/officeDocument/2006/relationships/hyperlink" Target="https://ref.ly/1Chr8:33" TargetMode="External"/><Relationship Id="rId793" Type="http://schemas.openxmlformats.org/officeDocument/2006/relationships/hyperlink" Target="https://ref.ly/1Chr9:39" TargetMode="External"/><Relationship Id="rId794" Type="http://schemas.openxmlformats.org/officeDocument/2006/relationships/hyperlink" Target="https://ref.ly/1Sam16:21" TargetMode="External"/><Relationship Id="rId795" Type="http://schemas.openxmlformats.org/officeDocument/2006/relationships/hyperlink" Target="https://ref.ly/Judg9:1-Judg9:57" TargetMode="External"/><Relationship Id="rId796" Type="http://schemas.openxmlformats.org/officeDocument/2006/relationships/hyperlink" Target="https://ref.ly/Gen40:19" TargetMode="External"/><Relationship Id="rId797" Type="http://schemas.openxmlformats.org/officeDocument/2006/relationships/hyperlink" Target="https://ref.ly/Deut21:21-Deut21:22" TargetMode="External"/><Relationship Id="rId798" Type="http://schemas.openxmlformats.org/officeDocument/2006/relationships/hyperlink" Target="https://ref.ly/Josh10:26" TargetMode="External"/><Relationship Id="rId799" Type="http://schemas.openxmlformats.org/officeDocument/2006/relationships/hyperlink" Target="https://ref.ly/Esth9:6-Esth9:14" TargetMode="External"/><Relationship Id="rId800" Type="http://schemas.openxmlformats.org/officeDocument/2006/relationships/hyperlink" Target="https://ref.ly/1Sam11:1-1Sam11:13" TargetMode="External"/><Relationship Id="rId801"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