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w:t>
      </w:r>
      <w:r>
        <w:rPr>
          <w:lang w:val="pt_PT" w:bidi="pt_PT"/>
        </w:rPr>
      </w:r>
    </w:p>
    <w:p>
      <w:pPr/>
      <w:r>
        <w:rPr>
          <w:lang w:val="pt_PT" w:bidi="pt_PT"/>
        </w:rPr>
      </w:r>
      <w:r>
        <w:rPr>
          <w:lang w:val="pt_PT" w:bidi="pt_PT"/>
        </w:rPr>
        <w:t>Davi havia pedido que o Senhor estivesse com Salomão (</w:t>
      </w:r>
      <w:r>
        <w:rPr>
          <w:lang w:val="pt_PT" w:bidi="pt_PT"/>
        </w:rPr>
        <w:t>1Cr 22.11</w:t>
      </w:r>
      <w:r>
        <w:rPr>
          <w:lang w:val="pt_PT" w:bidi="pt_PT"/>
        </w:rPr>
        <w:t>) e que Salomão fosse forte e corajoso (</w:t>
      </w:r>
      <w:r>
        <w:rPr>
          <w:lang w:val="pt_PT" w:bidi="pt_PT"/>
        </w:rPr>
        <w:t>1Cr 28.20</w:t>
      </w:r>
      <w:r>
        <w:rPr>
          <w:lang w:val="pt_PT" w:bidi="pt_PT"/>
        </w:rPr>
        <w:t>). Davi também declarou que Deus faria Salomão grande, dando força a todo Israel (</w:t>
      </w:r>
      <w:r>
        <w:rPr>
          <w:lang w:val="pt_PT" w:bidi="pt_PT"/>
        </w:rPr>
        <w:t>1Cr 29.12</w:t>
      </w:r>
      <w:r>
        <w:rPr>
          <w:lang w:val="pt_PT" w:bidi="pt_PT"/>
        </w:rPr>
        <w:t>). Três pontos sobre Salomão ecoam as bênçãos de Davi: Salomão assumiu firme controle de seu reino</w:t>
      </w:r>
      <w:r>
        <w:rPr>
          <w:i/>
          <w:lang w:val="pt_PT" w:bidi="pt_PT"/>
        </w:rPr>
        <w:t>,</w:t>
      </w:r>
      <w:r>
        <w:rPr>
          <w:lang w:val="pt_PT" w:bidi="pt_PT"/>
        </w:rPr>
        <w:t>... Deus estava com ele</w:t>
      </w:r>
      <w:r>
        <w:rPr>
          <w:i/>
          <w:lang w:val="pt_PT" w:bidi="pt_PT"/>
        </w:rPr>
        <w:t>,</w:t>
      </w:r>
      <w:r>
        <w:rPr>
          <w:lang w:val="pt_PT" w:bidi="pt_PT"/>
        </w:rPr>
        <w:t xml:space="preserve"> e Deus o tornou muito poderoso.</w:t>
      </w:r>
      <w:r>
        <w:rPr>
          <w:lang w:val="pt_PT" w:bidi="pt_PT"/>
        </w:rPr>
      </w:r>
      <w:r>
        <w:rPr>
          <w:lang w:val="pt_PT" w:bidi="pt_PT"/>
        </w:rPr>
      </w:r>
    </w:p>
    <w:p>
      <w:pPr/>
      <w:r>
        <w:rPr>
          <w:lang w:val="pt_PT" w:bidi="pt_PT"/>
        </w:rPr>
      </w:r>
    </w:p>
    <w:p>
      <w:pPr>
        <w:pStyle w:val="Heading2"/>
      </w:pPr>
      <w:r>
        <w:rPr>
          <w:lang w:val="pt_PT" w:bidi="pt_PT"/>
        </w:rPr>
        <w:t>2 Crônicas 1.2–6</w:t>
      </w:r>
      <w:r>
        <w:rPr>
          <w:lang w:val="pt_PT" w:bidi="pt_PT"/>
        </w:rPr>
      </w:r>
    </w:p>
    <w:p>
      <w:pPr/>
      <w:r>
        <w:rPr>
          <w:lang w:val="pt_PT" w:bidi="pt_PT"/>
        </w:rPr>
      </w:r>
      <w:r>
        <w:rPr>
          <w:lang w:val="pt_PT" w:bidi="pt_PT"/>
        </w:rPr>
        <w:t>A jornada de Salomão a Gibeão</w:t>
      </w:r>
      <w:r>
        <w:rPr>
          <w:i/>
          <w:lang w:val="pt_PT" w:bidi="pt_PT"/>
        </w:rPr>
        <w:t>,</w:t>
      </w:r>
      <w:r>
        <w:rPr>
          <w:lang w:val="pt_PT" w:bidi="pt_PT"/>
        </w:rPr>
        <w:t xml:space="preserve"> relatada em </w:t>
      </w:r>
      <w:r>
        <w:rPr>
          <w:lang w:val="pt_PT" w:bidi="pt_PT"/>
        </w:rPr>
        <w:t>1Rs 3.4</w:t>
      </w:r>
      <w:r>
        <w:rPr>
          <w:lang w:val="pt_PT" w:bidi="pt_PT"/>
        </w:rP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Pr>
          <w:lang w:val="pt_PT" w:bidi="pt_PT"/>
        </w:rPr>
      </w:r>
      <w:r>
        <w:rPr>
          <w:lang w:val="pt_PT" w:bidi="pt_PT"/>
        </w:rPr>
      </w:r>
    </w:p>
    <w:p>
      <w:pPr/>
      <w:r>
        <w:rPr>
          <w:lang w:val="pt_PT" w:bidi="pt_PT"/>
        </w:rPr>
      </w:r>
    </w:p>
    <w:p>
      <w:pPr>
        <w:pStyle w:val="Heading2"/>
      </w:pPr>
      <w:r>
        <w:rPr>
          <w:lang w:val="pt_PT" w:bidi="pt_PT"/>
        </w:rPr>
        <w:t>2 Crônicas 1.3</w:t>
      </w:r>
      <w:r>
        <w:rPr>
          <w:lang w:val="pt_PT" w:bidi="pt_PT"/>
        </w:rPr>
      </w:r>
    </w:p>
    <w:p>
      <w:pPr/>
      <w:r>
        <w:rPr>
          <w:lang w:val="pt_PT" w:bidi="pt_PT"/>
        </w:rPr>
      </w:r>
      <w:r>
        <w:rPr>
          <w:lang w:val="pt_PT" w:bidi="pt_PT"/>
        </w:rPr>
        <w:t xml:space="preserve">Tabernáculo: Veja </w:t>
      </w:r>
      <w:r>
        <w:rPr>
          <w:lang w:val="pt_PT" w:bidi="pt_PT"/>
        </w:rPr>
        <w:t>nota de estudo em Êx 27.21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w:t>
      </w:r>
      <w:r>
        <w:rPr>
          <w:lang w:val="pt_PT" w:bidi="pt_PT"/>
        </w:rPr>
      </w:r>
    </w:p>
    <w:p>
      <w:pPr/>
      <w:r>
        <w:rPr>
          <w:lang w:val="pt_PT" w:bidi="pt_PT"/>
        </w:rPr>
      </w:r>
      <w:r>
        <w:rPr>
          <w:lang w:val="pt_PT" w:bidi="pt_PT"/>
        </w:rPr>
        <w:t>Veja a Nota do Tema “</w:t>
      </w:r>
      <w:r>
        <w:rPr>
          <w:lang w:val="pt_PT" w:bidi="pt_PT"/>
        </w:rPr>
        <w:t>A Sabedoria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1.10</w:t>
      </w:r>
      <w:r>
        <w:rPr>
          <w:lang w:val="pt_PT" w:bidi="pt_PT"/>
        </w:rPr>
      </w:r>
    </w:p>
    <w:p>
      <w:pPr/>
      <w:r>
        <w:rPr>
          <w:lang w:val="pt_PT" w:bidi="pt_PT"/>
        </w:rPr>
      </w:r>
      <w:r>
        <w:rPr>
          <w:lang w:val="pt_PT" w:bidi="pt_PT"/>
        </w:rPr>
        <w:t xml:space="preserve">Salomão recebeu sabedoria e conhecimento para que pudesse governar (hebraico </w:t>
      </w:r>
      <w:r>
        <w:rPr>
          <w:i/>
          <w:lang w:val="pt_PT" w:bidi="pt_PT"/>
        </w:rPr>
        <w:t>shapat</w:t>
      </w:r>
      <w:r>
        <w:rPr>
          <w:lang w:val="pt_PT" w:bidi="pt_PT"/>
        </w:rPr>
        <w:t xml:space="preserve">) bem. A palavra </w:t>
      </w:r>
      <w:r>
        <w:rPr>
          <w:i/>
          <w:lang w:val="pt_PT" w:bidi="pt_PT"/>
        </w:rPr>
        <w:t>shapat,</w:t>
      </w:r>
      <w:r>
        <w:rPr>
          <w:lang w:val="pt_PT" w:bidi="pt_PT"/>
        </w:rPr>
        <w:t xml:space="preserve"> frequentemente traduzida como “julgar” (e.g., em Juízes), também pode significar “governar”.</w:t>
      </w:r>
      <w:r>
        <w:rPr>
          <w:lang w:val="pt_PT" w:bidi="pt_PT"/>
        </w:rPr>
      </w:r>
      <w:r>
        <w:rPr>
          <w:lang w:val="pt_PT" w:bidi="pt_PT"/>
        </w:rPr>
      </w:r>
    </w:p>
    <w:p>
      <w:pPr/>
      <w:r>
        <w:rPr>
          <w:lang w:val="pt_PT" w:bidi="pt_PT"/>
        </w:rPr>
      </w:r>
    </w:p>
    <w:p>
      <w:pPr>
        <w:pStyle w:val="Heading2"/>
      </w:pPr>
      <w:r>
        <w:rPr>
          <w:lang w:val="pt_PT" w:bidi="pt_PT"/>
        </w:rPr>
        <w:t>2 Crônicas 1.14–17</w:t>
      </w:r>
      <w:r>
        <w:rPr>
          <w:lang w:val="pt_PT" w:bidi="pt_PT"/>
        </w:rPr>
      </w:r>
    </w:p>
    <w:p>
      <w:pPr/>
      <w:r>
        <w:rPr>
          <w:lang w:val="pt_PT" w:bidi="pt_PT"/>
        </w:rPr>
      </w:r>
      <w:r>
        <w:rPr>
          <w:lang w:val="pt_PT" w:bidi="pt_PT"/>
        </w:rPr>
        <w:t xml:space="preserve">A ilustração da riqueza e poder de Salomão (expandida em </w:t>
      </w:r>
      <w:r>
        <w:rPr>
          <w:lang w:val="pt_PT" w:bidi="pt_PT"/>
        </w:rPr>
        <w:t>9.25–28</w:t>
      </w:r>
      <w:r>
        <w:rPr>
          <w:lang w:val="pt_PT" w:bidi="pt_PT"/>
        </w:rPr>
        <w:t xml:space="preserve">) vem do resumo de seu reino em </w:t>
      </w:r>
      <w:r>
        <w:rPr>
          <w:lang w:val="pt_PT" w:bidi="pt_PT"/>
        </w:rPr>
        <w:t>1Rs 10.26–29</w:t>
      </w:r>
      <w:r>
        <w:rPr>
          <w:lang w:val="pt_PT" w:bidi="pt_PT"/>
        </w:rPr>
        <w:t>. Em Reis, o resumo da riqueza de Salomão proporcionou uma transição para os aspectos negativos do governo de Salomão (</w:t>
      </w:r>
      <w:r>
        <w:rPr>
          <w:lang w:val="pt_PT" w:bidi="pt_PT"/>
        </w:rPr>
        <w:t>1Rs 11</w:t>
      </w:r>
      <w:r>
        <w:rPr>
          <w:lang w:val="pt_PT" w:bidi="pt_PT"/>
        </w:rPr>
        <w:t>). Aqui, o acúmulo de riqueza por Salomão mostrou o cumprimento da promessa de Deus (</w:t>
      </w:r>
      <w:r>
        <w:rPr>
          <w:lang w:val="pt_PT" w:bidi="pt_PT"/>
        </w:rPr>
        <w:t>2Cr 1.12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1.16</w:t>
      </w:r>
      <w:r>
        <w:rPr>
          <w:lang w:val="pt_PT" w:bidi="pt_PT"/>
        </w:rPr>
      </w:r>
    </w:p>
    <w:p>
      <w:pPr/>
      <w:r>
        <w:rPr>
          <w:lang w:val="pt_PT" w:bidi="pt_PT"/>
        </w:rPr>
      </w:r>
      <w:r>
        <w:rPr>
          <w:lang w:val="pt_PT" w:bidi="pt_PT"/>
        </w:rPr>
        <w:t xml:space="preserve">Se Egito é a tradução correta, este versículo indica desobediência por Salomão (veja </w:t>
      </w:r>
      <w:r>
        <w:rPr>
          <w:lang w:val="pt_PT" w:bidi="pt_PT"/>
        </w:rPr>
        <w:t>Dt 17.16</w:t>
      </w:r>
      <w:r>
        <w:rPr>
          <w:lang w:val="pt_PT" w:bidi="pt_PT"/>
        </w:rPr>
        <w:t xml:space="preserve">). No entanto, importar de </w:t>
      </w:r>
      <w:r>
        <w:rPr>
          <w:i/>
          <w:lang w:val="pt_PT" w:bidi="pt_PT"/>
        </w:rPr>
        <w:t>Musri</w:t>
      </w:r>
      <w:r>
        <w:rPr>
          <w:lang w:val="pt_PT" w:bidi="pt_PT"/>
        </w:rPr>
        <w:t xml:space="preserve"> na Anatólia não era proibido.</w:t>
      </w:r>
      <w:r>
        <w:rPr>
          <w:lang w:val="pt_PT" w:bidi="pt_PT"/>
        </w:rPr>
      </w:r>
      <w:r>
        <w:rPr>
          <w:lang w:val="pt_PT" w:bidi="pt_PT"/>
        </w:rPr>
      </w:r>
    </w:p>
    <w:p>
      <w:pPr/>
      <w:r>
        <w:rPr>
          <w:lang w:val="pt_PT" w:bidi="pt_PT"/>
        </w:rPr>
      </w:r>
    </w:p>
    <w:p>
      <w:pPr>
        <w:pStyle w:val="Heading2"/>
      </w:pPr>
      <w:r>
        <w:rPr>
          <w:lang w:val="pt_PT" w:bidi="pt_PT"/>
        </w:rPr>
        <w:t>2 Crônicas 2.1</w:t>
      </w:r>
      <w:r>
        <w:rPr>
          <w:lang w:val="pt_PT" w:bidi="pt_PT"/>
        </w:rPr>
      </w:r>
    </w:p>
    <w:p>
      <w:pPr/>
      <w:r>
        <w:rPr>
          <w:lang w:val="pt_PT" w:bidi="pt_PT"/>
        </w:rPr>
      </w:r>
      <w:r>
        <w:rPr>
          <w:lang w:val="pt_PT" w:bidi="pt_PT"/>
        </w:rPr>
        <w:t>O Templo é imediatamente apresentado como a primeira prioridade entre os projetos de construção de Salomão, embora o trabalho tenha realmente começado no quarto ano de seu reinado (</w:t>
      </w:r>
      <w:r>
        <w:rPr>
          <w:lang w:val="pt_PT" w:bidi="pt_PT"/>
        </w:rPr>
        <w:t>3.2</w:t>
      </w:r>
      <w:r>
        <w:rPr>
          <w:lang w:val="pt_PT" w:bidi="pt_PT"/>
        </w:rPr>
        <w:t>). Salomão usou os anos intermediários para negociar com o Rei Hirão (</w:t>
      </w:r>
      <w:r>
        <w:rPr>
          <w:lang w:val="pt_PT" w:bidi="pt_PT"/>
        </w:rPr>
        <w:t>2.3</w:t>
      </w:r>
      <w:r>
        <w:rPr>
          <w:lang w:val="pt_PT" w:bidi="pt_PT"/>
        </w:rPr>
        <w:t>) por materiais e trabalhadores qualificados.</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um magnífico Templo: A grandeza do Templo e a grandeza de Deus não eram da mesma ordem, pois nem mesmo os céus mais altos podem conter Deus.</w:t>
      </w:r>
      <w:r>
        <w:rPr>
          <w:lang w:val="pt_PT" w:bidi="pt_PT"/>
        </w:rPr>
      </w:r>
      <w:r>
        <w:rPr>
          <w:lang w:val="pt_PT" w:bidi="pt_PT"/>
        </w:rPr>
      </w:r>
    </w:p>
    <w:p>
      <w:pPr/>
      <w:r>
        <w:rPr>
          <w:lang w:val="pt_PT" w:bidi="pt_PT"/>
        </w:rPr>
      </w:r>
    </w:p>
    <w:p>
      <w:pPr>
        <w:pStyle w:val="Heading2"/>
      </w:pPr>
      <w:r>
        <w:rPr>
          <w:lang w:val="pt_PT" w:bidi="pt_PT"/>
        </w:rPr>
        <w:t>2 Crônicas 2.8</w:t>
      </w:r>
      <w:r>
        <w:rPr>
          <w:lang w:val="pt_PT" w:bidi="pt_PT"/>
        </w:rPr>
      </w:r>
    </w:p>
    <w:p>
      <w:pPr/>
      <w:r>
        <w:rPr>
          <w:lang w:val="pt_PT" w:bidi="pt_PT"/>
        </w:rPr>
      </w:r>
      <w:r>
        <w:rPr>
          <w:lang w:val="pt_PT" w:bidi="pt_PT"/>
        </w:rPr>
        <w:t xml:space="preserve">O cedro é </w:t>
      </w:r>
      <w:r>
        <w:rPr>
          <w:i/>
          <w:lang w:val="pt_PT" w:bidi="pt_PT"/>
        </w:rPr>
        <w:t>Cedrus libani</w:t>
      </w:r>
      <w:r>
        <w:rPr>
          <w:lang w:val="pt_PT" w:bidi="pt_PT"/>
        </w:rP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r>
        <w:rPr>
          <w:lang w:val="pt_PT" w:bidi="pt_PT"/>
        </w:rPr>
        <w:t>1Rs 10.11</w:t>
      </w:r>
      <w:r>
        <w:rPr>
          <w:lang w:val="pt_PT" w:bidi="pt_PT"/>
        </w:rPr>
        <w:t>). Frequentemente mencionado em escritos antigos, a identidade exata desta madeira dura, de cor marrom-avermelhada, é incerta.</w:t>
      </w:r>
      <w:r>
        <w:rPr>
          <w:lang w:val="pt_PT" w:bidi="pt_PT"/>
        </w:rPr>
      </w:r>
      <w:r>
        <w:rPr>
          <w:lang w:val="pt_PT" w:bidi="pt_PT"/>
        </w:rPr>
      </w:r>
    </w:p>
    <w:p>
      <w:pPr/>
      <w:r>
        <w:rPr>
          <w:lang w:val="pt_PT" w:bidi="pt_PT"/>
        </w:rPr>
      </w:r>
    </w:p>
    <w:p>
      <w:pPr>
        <w:pStyle w:val="Heading2"/>
      </w:pPr>
      <w:r>
        <w:rPr>
          <w:lang w:val="pt_PT" w:bidi="pt_PT"/>
        </w:rPr>
        <w:t>2 Crônicas 2.13–14</w:t>
      </w:r>
      <w:r>
        <w:rPr>
          <w:lang w:val="pt_PT" w:bidi="pt_PT"/>
        </w:rPr>
      </w:r>
    </w:p>
    <w:p>
      <w:pPr/>
      <w:r>
        <w:rPr>
          <w:lang w:val="pt_PT" w:bidi="pt_PT"/>
        </w:rPr>
      </w:r>
      <w:r>
        <w:rPr>
          <w:lang w:val="pt_PT" w:bidi="pt_PT"/>
        </w:rPr>
        <w:t xml:space="preserve">A habilidade e o conhecimento de Hirão-Abi, um mestre artesão (literalmente </w:t>
      </w:r>
      <w:r>
        <w:rPr>
          <w:i/>
          <w:lang w:val="pt_PT" w:bidi="pt_PT"/>
        </w:rPr>
        <w:t>sábio</w:t>
      </w:r>
      <w:r>
        <w:rPr>
          <w:lang w:val="pt_PT" w:bidi="pt_PT"/>
        </w:rP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r>
        <w:rPr>
          <w:lang w:val="pt_PT" w:bidi="pt_PT"/>
        </w:rPr>
        <w:t>Êx 31.1–5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2.17–18</w:t>
      </w:r>
      <w:r>
        <w:rPr>
          <w:lang w:val="pt_PT" w:bidi="pt_PT"/>
        </w:rPr>
      </w:r>
    </w:p>
    <w:p>
      <w:pPr/>
      <w:r>
        <w:rPr>
          <w:lang w:val="pt_PT" w:bidi="pt_PT"/>
        </w:rPr>
      </w:r>
      <w:r>
        <w:rPr>
          <w:lang w:val="pt_PT" w:bidi="pt_PT"/>
        </w:rPr>
        <w:t>O livro dos Reis explica que todos os que restaram das sete nações foram recrutados para o trabalho. Além disso, nenhum israelita foi recrutado, e os israelitas foram colocados no comando dos trabalhadores (</w:t>
      </w:r>
      <w:r>
        <w:rPr>
          <w:lang w:val="pt_PT" w:bidi="pt_PT"/>
        </w:rPr>
        <w:t>1Rs 9.20–23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w:t>
      </w:r>
      <w:r>
        <w:rPr>
          <w:lang w:val="pt_PT" w:bidi="pt_PT"/>
        </w:rPr>
      </w:r>
    </w:p>
    <w:p>
      <w:pPr/>
      <w:r>
        <w:rPr>
          <w:lang w:val="pt_PT" w:bidi="pt_PT"/>
        </w:rPr>
      </w:r>
      <w:r>
        <w:rPr>
          <w:lang w:val="pt_PT" w:bidi="pt_PT"/>
        </w:rPr>
        <w:t>Enquanto Reis enfatiza o tempo em que o Templo foi construído, Crônicas dá grande ênfase ao local de construção do Templo e ao significado da localização. Geograficamente, estava em Jerusalém no Monte Moriá</w:t>
      </w:r>
      <w:r>
        <w:rPr>
          <w:i/>
          <w:lang w:val="pt_PT" w:bidi="pt_PT"/>
        </w:rPr>
        <w:t>,</w:t>
      </w:r>
      <w:r>
        <w:rPr>
          <w:lang w:val="pt_PT" w:bidi="pt_PT"/>
        </w:rPr>
        <w:t xml:space="preserve"> o lugar onde o Senhor apareceu a Davi</w:t>
      </w:r>
      <w:r>
        <w:rPr>
          <w:i/>
          <w:lang w:val="pt_PT" w:bidi="pt_PT"/>
        </w:rPr>
        <w:t>;</w:t>
      </w:r>
      <w:r>
        <w:rPr>
          <w:lang w:val="pt_PT" w:bidi="pt_PT"/>
        </w:rPr>
        <w:t xml:space="preserve"> foi selecionado sob a autoridade de Davi, e era o lugar sagrado onde a praga foi interrompida na eira de Araúna, o jebuseu. Abraão amarrou Isaque na terra de Moriá (</w:t>
      </w:r>
      <w:r>
        <w:rPr>
          <w:lang w:val="pt_PT" w:bidi="pt_PT"/>
        </w:rPr>
        <w:t>Gn 22.2</w:t>
      </w:r>
      <w:r>
        <w:rPr>
          <w:lang w:val="pt_PT" w:bidi="pt_PT"/>
        </w:rPr>
        <w:t>), e a tradição associava o Monte do Templo como o lugar onde o Senhor providenciou para Abraão (</w:t>
      </w:r>
      <w:r>
        <w:rPr>
          <w:lang w:val="pt_PT" w:bidi="pt_PT"/>
        </w:rPr>
        <w:t>Gn 22.14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3.1–4</w:t>
      </w:r>
      <w:r>
        <w:rPr>
          <w:lang w:val="pt_PT" w:bidi="pt_PT"/>
        </w:rPr>
      </w:r>
    </w:p>
    <w:p>
      <w:pPr/>
      <w:r>
        <w:rPr>
          <w:lang w:val="pt_PT" w:bidi="pt_PT"/>
        </w:rPr>
      </w:r>
      <w:r>
        <w:rPr>
          <w:lang w:val="pt_PT" w:bidi="pt_PT"/>
        </w:rPr>
        <w:t xml:space="preserve">Embora em Crônicas o Templo seja o tema central do reinado de Salomão, a atenção à sua arquitetura e mobiliário reais é consideravelmente menor do que a encontrada em Reis (e.g., </w:t>
      </w:r>
      <w:r>
        <w:rPr>
          <w:lang w:val="pt_PT" w:bidi="pt_PT"/>
        </w:rPr>
        <w:t>1Rs 6.2–10</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w:t>
      </w:r>
      <w:r>
        <w:rPr>
          <w:lang w:val="pt_PT" w:bidi="pt_PT"/>
        </w:rPr>
      </w:r>
    </w:p>
    <w:p>
      <w:pPr/>
      <w:r>
        <w:rPr>
          <w:lang w:val="pt_PT" w:bidi="pt_PT"/>
        </w:rPr>
      </w:r>
      <w:r>
        <w:rPr>
          <w:lang w:val="pt_PT" w:bidi="pt_PT"/>
        </w:rPr>
        <w:t>O livro dos Reis data o início da construção do Templo em relação ao Êxodo do Egito (</w:t>
      </w:r>
      <w:r>
        <w:rPr>
          <w:lang w:val="pt_PT" w:bidi="pt_PT"/>
        </w:rPr>
        <w:t>1Rs 6.1</w:t>
      </w:r>
      <w:r>
        <w:rPr>
          <w:lang w:val="pt_PT" w:bidi="pt_PT"/>
        </w:rPr>
        <w:t>). Crônicas consistentemente omite referências ao Êxodo, talvez para enfatizar o vínculo contínuo e duradouro entre o povo, a terra e Deus.</w:t>
      </w:r>
      <w:r>
        <w:rPr>
          <w:lang w:val="pt_PT" w:bidi="pt_PT"/>
        </w:rPr>
      </w:r>
      <w:r>
        <w:rPr>
          <w:lang w:val="pt_PT" w:bidi="pt_PT"/>
        </w:rPr>
      </w:r>
    </w:p>
    <w:p>
      <w:pPr/>
      <w:r>
        <w:rPr>
          <w:lang w:val="pt_PT" w:bidi="pt_PT"/>
        </w:rPr>
      </w:r>
    </w:p>
    <w:p>
      <w:pPr>
        <w:pStyle w:val="Heading2"/>
      </w:pPr>
      <w:r>
        <w:rPr>
          <w:lang w:val="pt_PT" w:bidi="pt_PT"/>
        </w:rPr>
        <w:t>2 Crônicas 3.5–7</w:t>
      </w:r>
      <w:r>
        <w:rPr>
          <w:lang w:val="pt_PT" w:bidi="pt_PT"/>
        </w:rPr>
      </w:r>
    </w:p>
    <w:p>
      <w:pPr/>
      <w:r>
        <w:rPr>
          <w:lang w:val="pt_PT" w:bidi="pt_PT"/>
        </w:rPr>
      </w:r>
      <w:r>
        <w:rPr>
          <w:lang w:val="pt_PT" w:bidi="pt_PT"/>
        </w:rPr>
        <w:t xml:space="preserve">O interior do Templo foi concluído com materiais caros (veja </w:t>
      </w:r>
      <w:r>
        <w:rPr>
          <w:lang w:val="pt_PT" w:bidi="pt_PT"/>
        </w:rPr>
        <w:t>1Rs 6.15–18</w:t>
      </w:r>
      <w:r>
        <w:rPr>
          <w:lang w:val="pt_PT" w:bidi="pt_PT"/>
        </w:rPr>
        <w:t>,</w:t>
      </w:r>
      <w:r>
        <w:rPr>
          <w:lang w:val="pt_PT" w:bidi="pt_PT"/>
        </w:rPr>
        <w:t>29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w:t>
      </w:r>
      <w:r>
        <w:rPr>
          <w:lang w:val="pt_PT" w:bidi="pt_PT"/>
        </w:rPr>
      </w:r>
    </w:p>
    <w:p>
      <w:pPr/>
      <w:r>
        <w:rPr>
          <w:lang w:val="pt_PT" w:bidi="pt_PT"/>
        </w:rPr>
      </w:r>
      <w:r>
        <w:rPr>
          <w:lang w:val="pt_PT" w:bidi="pt_PT"/>
        </w:rPr>
        <w:t>O ouro da terra de Parvaim era da mais alta qualidade. A localização exata desse lugar era desconhecida na época dos primeiros tradutores e pode não ter sido conhecida pelo Cronista também.</w:t>
      </w:r>
      <w:r>
        <w:rPr>
          <w:lang w:val="pt_PT" w:bidi="pt_PT"/>
        </w:rPr>
      </w:r>
      <w:r>
        <w:rPr>
          <w:lang w:val="pt_PT" w:bidi="pt_PT"/>
        </w:rPr>
      </w:r>
    </w:p>
    <w:p>
      <w:pPr/>
      <w:r>
        <w:rPr>
          <w:lang w:val="pt_PT" w:bidi="pt_PT"/>
        </w:rPr>
      </w:r>
    </w:p>
    <w:p>
      <w:pPr>
        <w:pStyle w:val="Heading2"/>
      </w:pPr>
      <w:r>
        <w:rPr>
          <w:lang w:val="pt_PT" w:bidi="pt_PT"/>
        </w:rPr>
        <w:t>2 Crônicas 3.8</w:t>
      </w:r>
      <w:r>
        <w:rPr>
          <w:lang w:val="pt_PT" w:bidi="pt_PT"/>
        </w:rPr>
      </w:r>
    </w:p>
    <w:p>
      <w:pPr/>
      <w:r>
        <w:rPr>
          <w:lang w:val="pt_PT" w:bidi="pt_PT"/>
        </w:rPr>
      </w:r>
      <w:r>
        <w:rPr>
          <w:lang w:val="pt_PT" w:bidi="pt_PT"/>
        </w:rP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lang w:val="pt_PT" w:bidi="pt_PT"/>
        </w:rPr>
        <w:t>Lugar Santíssimo</w:t>
      </w:r>
      <w:r>
        <w:rPr>
          <w:lang w:val="pt_PT" w:bidi="pt_PT"/>
        </w:rPr>
        <w:t xml:space="preserve"> eram cerca de 9 metros (20 côvados) em todas as direções. Pode ter sido sobre uma plataforma elevada, assim como os santuários de outros templos, e pode ter existido um espaço entre a sala e o teto. </w:t>
      </w:r>
      <w:r>
        <w:rPr>
          <w:i/>
          <w:lang w:val="pt_PT" w:bidi="pt_PT"/>
        </w:rPr>
        <w:t>O Lugar Santíssimo</w:t>
      </w:r>
      <w:r>
        <w:rPr>
          <w:lang w:val="pt_PT" w:bidi="pt_PT"/>
        </w:rPr>
        <w:t xml:space="preserve"> foi preparado como um repositório para a Arca, que continha os termos da aliança.</w:t>
      </w:r>
      <w:r>
        <w:rPr>
          <w:lang w:val="pt_PT" w:bidi="pt_PT"/>
        </w:rPr>
      </w:r>
      <w:r>
        <w:rPr>
          <w:lang w:val="pt_PT" w:bidi="pt_PT"/>
        </w:rPr>
      </w:r>
    </w:p>
    <w:p>
      <w:pPr/>
      <w:r>
        <w:rPr>
          <w:lang w:val="pt_PT" w:bidi="pt_PT"/>
        </w:rPr>
      </w:r>
    </w:p>
    <w:p>
      <w:pPr>
        <w:pStyle w:val="Heading2"/>
      </w:pPr>
      <w:r>
        <w:rPr>
          <w:lang w:val="pt_PT" w:bidi="pt_PT"/>
        </w:rPr>
        <w:t>2 Crônicas 3.10–13</w:t>
      </w:r>
      <w:r>
        <w:rPr>
          <w:lang w:val="pt_PT" w:bidi="pt_PT"/>
        </w:rPr>
      </w:r>
    </w:p>
    <w:p>
      <w:pPr/>
      <w:r>
        <w:rPr>
          <w:lang w:val="pt_PT" w:bidi="pt_PT"/>
        </w:rPr>
      </w:r>
      <w:r>
        <w:rPr>
          <w:lang w:val="pt_PT" w:bidi="pt_PT"/>
        </w:rP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lang w:val="pt_PT" w:bidi="pt_PT"/>
        </w:rPr>
        <w:t>Querubins</w:t>
      </w:r>
      <w:r>
        <w:rPr>
          <w:lang w:val="pt_PT" w:bidi="pt_PT"/>
        </w:rP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Pr>
          <w:lang w:val="pt_PT" w:bidi="pt_PT"/>
        </w:rPr>
      </w:r>
      <w:r>
        <w:rPr>
          <w:lang w:val="pt_PT" w:bidi="pt_PT"/>
        </w:rPr>
      </w:r>
    </w:p>
    <w:p>
      <w:pPr/>
      <w:r>
        <w:rPr>
          <w:lang w:val="pt_PT" w:bidi="pt_PT"/>
        </w:rPr>
      </w:r>
    </w:p>
    <w:p>
      <w:pPr>
        <w:pStyle w:val="Heading2"/>
      </w:pPr>
      <w:r>
        <w:rPr>
          <w:lang w:val="pt_PT" w:bidi="pt_PT"/>
        </w:rPr>
        <w:t>2 Crônicas 3.15–16</w:t>
      </w:r>
      <w:r>
        <w:rPr>
          <w:lang w:val="pt_PT" w:bidi="pt_PT"/>
        </w:rPr>
      </w:r>
    </w:p>
    <w:p>
      <w:pPr/>
      <w:r>
        <w:rPr>
          <w:lang w:val="pt_PT" w:bidi="pt_PT"/>
        </w:rPr>
      </w:r>
      <w:r>
        <w:rPr>
          <w:lang w:val="pt_PT" w:bidi="pt_PT"/>
        </w:rPr>
        <w:t xml:space="preserve">Os dois pilares colocados no pórtico do Templo eram feitos de bronze e estavam ricamente decorados (cp. </w:t>
      </w:r>
      <w:r>
        <w:rPr>
          <w:lang w:val="pt_PT" w:bidi="pt_PT"/>
        </w:rPr>
        <w:t>1Rs 7.15–22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3.17</w:t>
      </w:r>
      <w:r>
        <w:rPr>
          <w:lang w:val="pt_PT" w:bidi="pt_PT"/>
        </w:rPr>
      </w:r>
    </w:p>
    <w:p>
      <w:pPr/>
      <w:r>
        <w:rPr>
          <w:lang w:val="pt_PT" w:bidi="pt_PT"/>
        </w:rPr>
      </w:r>
      <w:r>
        <w:rPr>
          <w:lang w:val="pt_PT" w:bidi="pt_PT"/>
        </w:rPr>
        <w:t xml:space="preserve">Jaquim (“ele estabelece”) pode se referir à promessa de Deus em relação ao reino (veja </w:t>
      </w:r>
      <w:r>
        <w:rPr>
          <w:lang w:val="pt_PT" w:bidi="pt_PT"/>
        </w:rPr>
        <w:t>1Cr 17.7–14</w:t>
      </w:r>
      <w:r>
        <w:rPr>
          <w:lang w:val="pt_PT" w:bidi="pt_PT"/>
        </w:rPr>
        <w:t>). Boaz (“nele há força”) pode ter sido uma proclamação de confiança em Deus. Os relevos dourados de querubins, palmeiras e flores adornando as portas e paredes do Templo sugerem que as colunas estavam relacionadas à árvore da vida (</w:t>
      </w:r>
      <w:r>
        <w:rPr>
          <w:lang w:val="pt_PT" w:bidi="pt_PT"/>
        </w:rPr>
        <w:t>Gn 2.9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4.2–5</w:t>
      </w:r>
      <w:r>
        <w:rPr>
          <w:lang w:val="pt_PT" w:bidi="pt_PT"/>
        </w:rPr>
      </w:r>
    </w:p>
    <w:p>
      <w:pPr/>
      <w:r>
        <w:rPr>
          <w:lang w:val="pt_PT" w:bidi="pt_PT"/>
        </w:rPr>
      </w:r>
      <w:r>
        <w:rPr>
          <w:lang w:val="pt_PT" w:bidi="pt_PT"/>
        </w:rPr>
        <w:t xml:space="preserve">O Templo, a casa de Deus, representava o Éden, o jardim de Deus (cp. </w:t>
      </w:r>
      <w:r>
        <w:rPr>
          <w:lang w:val="pt_PT" w:bidi="pt_PT"/>
        </w:rPr>
        <w:t>Is 51.3</w:t>
      </w:r>
      <w:r>
        <w:rPr>
          <w:lang w:val="pt_PT" w:bidi="pt_PT"/>
        </w:rPr>
        <w:t>). O imenso Mar que repousava sobre as costas dos doze bois de bronze representava as águas cósmicas pré-criação ou as águas da vida que emanavam do Jardim do Éden. Forças divinas subjugam as águas do caos (</w:t>
      </w:r>
      <w:r>
        <w:rPr>
          <w:lang w:val="pt_PT" w:bidi="pt_PT"/>
        </w:rPr>
        <w:t>Gn 1.2</w:t>
      </w:r>
      <w:r>
        <w:rPr>
          <w:lang w:val="pt_PT" w:bidi="pt_PT"/>
        </w:rPr>
        <w:t xml:space="preserve">) para que elas forneçam nutrição vital para a vida vegetal, animal e humana (veja </w:t>
      </w:r>
      <w:r>
        <w:rPr>
          <w:lang w:val="pt_PT" w:bidi="pt_PT"/>
        </w:rPr>
        <w:t>Ap 21.1</w:t>
      </w:r>
      <w:r>
        <w:rPr>
          <w:lang w:val="pt_PT" w:bidi="pt_PT"/>
        </w:rPr>
        <w:t>, onde o mar é removido para sempre).</w:t>
      </w:r>
      <w:r>
        <w:rPr>
          <w:lang w:val="pt_PT" w:bidi="pt_PT"/>
        </w:rPr>
      </w:r>
      <w:r>
        <w:rPr>
          <w:lang w:val="pt_PT" w:bidi="pt_PT"/>
        </w:rPr>
      </w:r>
    </w:p>
    <w:p>
      <w:pPr/>
      <w:r>
        <w:rPr>
          <w:lang w:val="pt_PT" w:bidi="pt_PT"/>
        </w:rPr>
      </w:r>
    </w:p>
    <w:p>
      <w:pPr>
        <w:pStyle w:val="Heading2"/>
      </w:pPr>
      <w:r>
        <w:rPr>
          <w:lang w:val="pt_PT" w:bidi="pt_PT"/>
        </w:rPr>
        <w:t>2 Crônicas 4.6</w:t>
      </w:r>
      <w:r>
        <w:rPr>
          <w:lang w:val="pt_PT" w:bidi="pt_PT"/>
        </w:rPr>
      </w:r>
    </w:p>
    <w:p>
      <w:pPr/>
      <w:r>
        <w:rPr>
          <w:lang w:val="pt_PT" w:bidi="pt_PT"/>
        </w:rPr>
      </w:r>
      <w:r>
        <w:rPr>
          <w:lang w:val="pt_PT" w:bidi="pt_PT"/>
        </w:rPr>
        <w:t xml:space="preserve">O Mar servia ao mesmo propósito que a bacia de bronze no Tabernáculo (cp. </w:t>
      </w:r>
      <w:r>
        <w:rPr>
          <w:lang w:val="pt_PT" w:bidi="pt_PT"/>
        </w:rPr>
        <w:t>Êx 30.18–19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4.7</w:t>
      </w:r>
      <w:r>
        <w:rPr>
          <w:lang w:val="pt_PT" w:bidi="pt_PT"/>
        </w:rPr>
      </w:r>
    </w:p>
    <w:p>
      <w:pPr/>
      <w:r>
        <w:rPr>
          <w:lang w:val="pt_PT" w:bidi="pt_PT"/>
        </w:rPr>
      </w:r>
      <w:r>
        <w:rPr>
          <w:lang w:val="pt_PT" w:bidi="pt_PT"/>
        </w:rPr>
        <w:t xml:space="preserve">As sete luzes de cada um dos dez candelabros de ouro podem ter representado as Plêiades, um aglomerado de estrelas simbolizado por sete pontos na antiga Mesopotâmia (cp. </w:t>
      </w:r>
      <w:r>
        <w:rPr>
          <w:lang w:val="pt_PT" w:bidi="pt_PT"/>
        </w:rPr>
        <w:t>Jó 9.9</w:t>
      </w:r>
      <w:r>
        <w:rPr>
          <w:lang w:val="pt_PT" w:bidi="pt_PT"/>
        </w:rPr>
        <w:t xml:space="preserve">; </w:t>
      </w:r>
      <w:r>
        <w:rPr>
          <w:lang w:val="pt_PT" w:bidi="pt_PT"/>
        </w:rPr>
        <w:t>38.31</w:t>
      </w:r>
      <w:r>
        <w:rPr>
          <w:lang w:val="pt_PT" w:bidi="pt_PT"/>
        </w:rPr>
        <w:t xml:space="preserve">; </w:t>
      </w:r>
      <w:r>
        <w:rPr>
          <w:lang w:val="pt_PT" w:bidi="pt_PT"/>
        </w:rPr>
        <w:t>Am 5.8</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4.11–18</w:t>
      </w:r>
      <w:r>
        <w:rPr>
          <w:lang w:val="pt_PT" w:bidi="pt_PT"/>
        </w:rPr>
      </w:r>
    </w:p>
    <w:p>
      <w:pPr/>
      <w:r>
        <w:rPr>
          <w:lang w:val="pt_PT" w:bidi="pt_PT"/>
        </w:rPr>
      </w:r>
      <w:r>
        <w:rPr>
          <w:lang w:val="pt_PT" w:bidi="pt_PT"/>
        </w:rPr>
        <w:t xml:space="preserve">Veja </w:t>
      </w:r>
      <w:r>
        <w:rPr>
          <w:lang w:val="pt_PT" w:bidi="pt_PT"/>
        </w:rPr>
        <w:t>1Rs 7.40b-47</w:t>
      </w:r>
      <w:r>
        <w:rPr>
          <w:lang w:val="pt_PT" w:bidi="pt_PT"/>
        </w:rPr>
        <w:t>, que o Cronista segue quase literalmente.</w:t>
      </w:r>
      <w:r>
        <w:rPr>
          <w:lang w:val="pt_PT" w:bidi="pt_PT"/>
        </w:rPr>
      </w:r>
      <w:r>
        <w:rPr>
          <w:lang w:val="pt_PT" w:bidi="pt_PT"/>
        </w:rPr>
      </w:r>
    </w:p>
    <w:p>
      <w:pPr/>
      <w:r>
        <w:rPr>
          <w:lang w:val="pt_PT" w:bidi="pt_PT"/>
        </w:rPr>
      </w:r>
    </w:p>
    <w:p>
      <w:pPr>
        <w:pStyle w:val="Heading2"/>
      </w:pPr>
      <w:r>
        <w:rPr>
          <w:lang w:val="pt_PT" w:bidi="pt_PT"/>
        </w:rPr>
        <w:t>2 Crônicas 4.19</w:t>
      </w:r>
      <w:r>
        <w:rPr>
          <w:lang w:val="pt_PT" w:bidi="pt_PT"/>
        </w:rPr>
      </w:r>
    </w:p>
    <w:p>
      <w:pPr/>
      <w:r>
        <w:rPr>
          <w:lang w:val="pt_PT" w:bidi="pt_PT"/>
        </w:rPr>
      </w:r>
      <w:r>
        <w:rPr>
          <w:lang w:val="pt_PT" w:bidi="pt_PT"/>
        </w:rPr>
        <w:t>O Pão da Presença simbolizava a provisão de Deus para o seu povo. Ele era colocado diante de Deus nas mesas (</w:t>
      </w:r>
      <w:r>
        <w:rPr>
          <w:lang w:val="pt_PT" w:bidi="pt_PT"/>
        </w:rPr>
        <w:t>4.8</w:t>
      </w:r>
      <w:r>
        <w:rPr>
          <w:lang w:val="pt_PT" w:bidi="pt_PT"/>
        </w:rPr>
        <w:t>) como um tipo de oferta, demonstrando que pertencia a Deus e que a provisão de Israel vinha da “mesa” de Deus. Parte do pão era consumida pelos sacerdotes (</w:t>
      </w:r>
      <w:r>
        <w:rPr>
          <w:lang w:val="pt_PT" w:bidi="pt_PT"/>
        </w:rPr>
        <w:t>Lv 24.5–9</w:t>
      </w:r>
      <w:r>
        <w:rPr>
          <w:lang w:val="pt_PT" w:bidi="pt_PT"/>
        </w:rPr>
        <w:t xml:space="preserve">), e o restante era queimado; esta refeição simbolizava a refeição de aliança de comunhão entre Deus e seu povo (veja </w:t>
      </w:r>
      <w:r>
        <w:rPr>
          <w:lang w:val="pt_PT" w:bidi="pt_PT"/>
        </w:rPr>
        <w:t>Êx 24.9–11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5.1</w:t>
      </w:r>
      <w:r>
        <w:rPr>
          <w:lang w:val="pt_PT" w:bidi="pt_PT"/>
        </w:rPr>
      </w:r>
    </w:p>
    <w:p>
      <w:pPr/>
      <w:r>
        <w:rPr>
          <w:lang w:val="pt_PT" w:bidi="pt_PT"/>
        </w:rPr>
      </w:r>
      <w:r>
        <w:rPr>
          <w:lang w:val="pt_PT" w:bidi="pt_PT"/>
        </w:rPr>
        <w:t xml:space="preserve">Este versículo conclui a seção sobre os móveis do Templo, seguindo </w:t>
      </w:r>
      <w:r>
        <w:rPr>
          <w:lang w:val="pt_PT" w:bidi="pt_PT"/>
        </w:rPr>
        <w:t>1Rs 7.51</w:t>
      </w:r>
      <w:r>
        <w:rPr>
          <w:lang w:val="pt_PT" w:bidi="pt_PT"/>
        </w:rP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r>
        <w:rPr>
          <w:lang w:val="pt_PT" w:bidi="pt_PT"/>
        </w:rPr>
        <w:t>Is 60.10–14</w:t>
      </w:r>
      <w:r>
        <w:rPr>
          <w:lang w:val="pt_PT" w:bidi="pt_PT"/>
        </w:rPr>
        <w:t xml:space="preserve">; </w:t>
      </w:r>
      <w:r>
        <w:rPr>
          <w:lang w:val="pt_PT" w:bidi="pt_PT"/>
        </w:rPr>
        <w:t>Zc 14.14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5.3</w:t>
      </w:r>
      <w:r>
        <w:rPr>
          <w:lang w:val="pt_PT" w:bidi="pt_PT"/>
        </w:rPr>
      </w:r>
    </w:p>
    <w:p>
      <w:pPr/>
      <w:r>
        <w:rPr>
          <w:lang w:val="pt_PT" w:bidi="pt_PT"/>
        </w:rPr>
      </w:r>
      <w:r>
        <w:rPr>
          <w:lang w:val="pt_PT" w:bidi="pt_PT"/>
        </w:rPr>
        <w:t>A dedicação do Templo ocorreu durante o Festival anual das Cabanas, realizado no início do outono. Este festival de sete dias exigia uma peregrinação ao local central de adoração (</w:t>
      </w:r>
      <w:r>
        <w:rPr>
          <w:lang w:val="pt_PT" w:bidi="pt_PT"/>
        </w:rPr>
        <w:t>Dt 16.13–15</w:t>
      </w:r>
      <w:r>
        <w:rPr>
          <w:lang w:val="pt_PT" w:bidi="pt_PT"/>
        </w:rPr>
        <w:t>). O sétimo mês marcava o fim da temporada de colheita de Israel, permitindo que os proprietários de terras se ausentassem por uma semana sem preocupação com os campos ou colheitas.</w:t>
      </w:r>
      <w:r>
        <w:rPr>
          <w:lang w:val="pt_PT" w:bidi="pt_PT"/>
        </w:rPr>
      </w:r>
      <w:r>
        <w:rPr>
          <w:lang w:val="pt_PT" w:bidi="pt_PT"/>
        </w:rPr>
      </w:r>
    </w:p>
    <w:p>
      <w:pPr/>
      <w:r>
        <w:rPr>
          <w:lang w:val="pt_PT" w:bidi="pt_PT"/>
        </w:rPr>
      </w:r>
    </w:p>
    <w:p>
      <w:pPr>
        <w:pStyle w:val="Heading2"/>
      </w:pPr>
      <w:r>
        <w:rPr>
          <w:lang w:val="pt_PT" w:bidi="pt_PT"/>
        </w:rPr>
        <w:t>2 Crônicas 5.5</w:t>
      </w:r>
      <w:r>
        <w:rPr>
          <w:lang w:val="pt_PT" w:bidi="pt_PT"/>
        </w:rPr>
      </w:r>
    </w:p>
    <w:p>
      <w:pPr/>
      <w:r>
        <w:rPr>
          <w:lang w:val="pt_PT" w:bidi="pt_PT"/>
        </w:rPr>
      </w:r>
      <w:r>
        <w:rPr>
          <w:lang w:val="pt_PT" w:bidi="pt_PT"/>
        </w:rPr>
        <w:t xml:space="preserve">A tenda especial: "Tenda da Reunião" é o nome usado em Êxodo para indicar a função do Tabernáculo (e.g., </w:t>
      </w:r>
      <w:r>
        <w:rPr>
          <w:lang w:val="pt_PT" w:bidi="pt_PT"/>
        </w:rPr>
        <w:t>Êx 33.7</w:t>
      </w:r>
      <w:r>
        <w:rPr>
          <w:lang w:val="pt_PT" w:bidi="pt_PT"/>
        </w:rPr>
        <w:t xml:space="preserve">). O Tabernáculo era a morada da presença divina (e.g., </w:t>
      </w:r>
      <w:r>
        <w:rPr>
          <w:lang w:val="pt_PT" w:bidi="pt_PT"/>
        </w:rPr>
        <w:t>Êx 25.8–9</w:t>
      </w:r>
      <w:r>
        <w:rPr>
          <w:lang w:val="pt_PT" w:bidi="pt_PT"/>
        </w:rPr>
        <w:t>) e o local onde Deus se encontrava com seu povo através dos sacerdotes. Após a construção do Templo, esta tenda especial não teve mais função.</w:t>
      </w:r>
      <w:r>
        <w:rPr>
          <w:lang w:val="pt_PT" w:bidi="pt_PT"/>
        </w:rPr>
      </w:r>
      <w:r>
        <w:rPr>
          <w:lang w:val="pt_PT" w:bidi="pt_PT"/>
        </w:rPr>
      </w:r>
    </w:p>
    <w:p>
      <w:pPr/>
      <w:r>
        <w:rPr>
          <w:lang w:val="pt_PT" w:bidi="pt_PT"/>
        </w:rPr>
      </w:r>
    </w:p>
    <w:p>
      <w:pPr>
        <w:pStyle w:val="Heading2"/>
      </w:pPr>
      <w:r>
        <w:rPr>
          <w:lang w:val="pt_PT" w:bidi="pt_PT"/>
        </w:rPr>
        <w:t>2 Crônicas 5.7–8</w:t>
      </w:r>
      <w:r>
        <w:rPr>
          <w:lang w:val="pt_PT" w:bidi="pt_PT"/>
        </w:rPr>
      </w:r>
    </w:p>
    <w:p>
      <w:pPr/>
      <w:r>
        <w:rPr>
          <w:lang w:val="pt_PT" w:bidi="pt_PT"/>
        </w:rPr>
      </w:r>
      <w:r>
        <w:rPr>
          <w:lang w:val="pt_PT" w:bidi="pt_PT"/>
        </w:rPr>
        <w:t>Os querubins gigantes eram símbolos do domínio universal e eterno de Deus.</w:t>
      </w:r>
      <w:r>
        <w:rPr>
          <w:lang w:val="pt_PT" w:bidi="pt_PT"/>
        </w:rPr>
      </w:r>
      <w:r>
        <w:rPr>
          <w:lang w:val="pt_PT" w:bidi="pt_PT"/>
        </w:rPr>
      </w:r>
    </w:p>
    <w:p>
      <w:pPr/>
      <w:r>
        <w:rPr>
          <w:lang w:val="pt_PT" w:bidi="pt_PT"/>
        </w:rPr>
      </w:r>
    </w:p>
    <w:p>
      <w:pPr>
        <w:pStyle w:val="Heading2"/>
      </w:pPr>
      <w:r>
        <w:rPr>
          <w:lang w:val="pt_PT" w:bidi="pt_PT"/>
        </w:rPr>
        <w:t>2 Crônicas 5.9</w:t>
      </w:r>
      <w:r>
        <w:rPr>
          <w:lang w:val="pt_PT" w:bidi="pt_PT"/>
        </w:rPr>
      </w:r>
    </w:p>
    <w:p>
      <w:pPr/>
      <w:r>
        <w:rPr>
          <w:lang w:val="pt_PT" w:bidi="pt_PT"/>
        </w:rPr>
      </w:r>
      <w:r>
        <w:rPr>
          <w:lang w:val="pt_PT" w:bidi="pt_PT"/>
        </w:rPr>
        <w:t xml:space="preserve">A frase hebraica até hoje pode significar </w:t>
      </w:r>
      <w:r>
        <w:rPr>
          <w:i/>
          <w:lang w:val="pt_PT" w:bidi="pt_PT"/>
        </w:rPr>
        <w:t>a partir de então.</w:t>
      </w:r>
      <w:r>
        <w:rPr>
          <w:lang w:val="pt_PT" w:bidi="pt_PT"/>
        </w:rPr>
        <w:t xml:space="preserve"> A Arca evidentemente não estava no Templo após o Exílio, quando o cronista escreveu.</w:t>
      </w:r>
      <w:r>
        <w:rPr>
          <w:lang w:val="pt_PT" w:bidi="pt_PT"/>
        </w:rPr>
      </w:r>
      <w:r>
        <w:rPr>
          <w:lang w:val="pt_PT" w:bidi="pt_PT"/>
        </w:rPr>
      </w:r>
    </w:p>
    <w:p>
      <w:pPr/>
      <w:r>
        <w:rPr>
          <w:lang w:val="pt_PT" w:bidi="pt_PT"/>
        </w:rPr>
      </w:r>
    </w:p>
    <w:p>
      <w:pPr>
        <w:pStyle w:val="Heading2"/>
      </w:pPr>
      <w:r>
        <w:rPr>
          <w:lang w:val="pt_PT" w:bidi="pt_PT"/>
        </w:rPr>
        <w:t>2 Crônicas 5.10</w:t>
      </w:r>
      <w:r>
        <w:rPr>
          <w:lang w:val="pt_PT" w:bidi="pt_PT"/>
        </w:rPr>
      </w:r>
    </w:p>
    <w:p>
      <w:pPr/>
      <w:r>
        <w:rPr>
          <w:lang w:val="pt_PT" w:bidi="pt_PT"/>
        </w:rPr>
      </w:r>
      <w:r>
        <w:rPr>
          <w:lang w:val="pt_PT" w:bidi="pt_PT"/>
        </w:rPr>
        <w:t xml:space="preserve">A Arca continha apenas as tábuas da aliança (veja </w:t>
      </w:r>
      <w:r>
        <w:rPr>
          <w:lang w:val="pt_PT" w:bidi="pt_PT"/>
        </w:rPr>
        <w:t>Êx 25.21</w:t>
      </w:r>
      <w:r>
        <w:rPr>
          <w:lang w:val="pt_PT" w:bidi="pt_PT"/>
        </w:rPr>
        <w:t xml:space="preserve">; </w:t>
      </w:r>
      <w:r>
        <w:rPr>
          <w:lang w:val="pt_PT" w:bidi="pt_PT"/>
        </w:rPr>
        <w:t>Dt 10.5</w:t>
      </w:r>
      <w:r>
        <w:rPr>
          <w:lang w:val="pt_PT" w:bidi="pt_PT"/>
        </w:rPr>
        <w:t>). O pote de maná que Arão colocou na Arca (</w:t>
      </w:r>
      <w:r>
        <w:rPr>
          <w:lang w:val="pt_PT" w:bidi="pt_PT"/>
        </w:rPr>
        <w:t>Êx 16.33–34</w:t>
      </w:r>
      <w:r>
        <w:rPr>
          <w:lang w:val="pt_PT" w:bidi="pt_PT"/>
        </w:rPr>
        <w:t>) aparentemente foi perdido.</w:t>
      </w:r>
      <w:r>
        <w:rPr>
          <w:lang w:val="pt_PT" w:bidi="pt_PT"/>
        </w:rPr>
      </w:r>
      <w:r>
        <w:rPr>
          <w:lang w:val="pt_PT" w:bidi="pt_PT"/>
        </w:rPr>
      </w:r>
    </w:p>
    <w:p>
      <w:pPr/>
      <w:r>
        <w:rPr>
          <w:lang w:val="pt_PT" w:bidi="pt_PT"/>
        </w:rPr>
      </w:r>
    </w:p>
    <w:p>
      <w:pPr>
        <w:pStyle w:val="Heading2"/>
      </w:pPr>
      <w:r>
        <w:rPr>
          <w:lang w:val="pt_PT" w:bidi="pt_PT"/>
        </w:rPr>
        <w:t>2 Crônicas 5.11–14</w:t>
      </w:r>
      <w:r>
        <w:rPr>
          <w:lang w:val="pt_PT" w:bidi="pt_PT"/>
        </w:rPr>
      </w:r>
    </w:p>
    <w:p>
      <w:pPr/>
      <w:r>
        <w:rPr>
          <w:lang w:val="pt_PT" w:bidi="pt_PT"/>
        </w:rPr>
      </w:r>
      <w:r>
        <w:rPr>
          <w:lang w:val="pt_PT" w:bidi="pt_PT"/>
        </w:rP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r>
        <w:rPr>
          <w:lang w:val="pt_PT" w:bidi="pt_PT"/>
        </w:rPr>
        <w:t>1Cr 24.3–19</w:t>
      </w:r>
      <w:r>
        <w:rPr>
          <w:lang w:val="pt_PT" w:bidi="pt_PT"/>
        </w:rP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Pr>
          <w:lang w:val="pt_PT" w:bidi="pt_PT"/>
        </w:rPr>
      </w:r>
      <w:r>
        <w:rPr>
          <w:lang w:val="pt_PT" w:bidi="pt_PT"/>
        </w:rPr>
      </w:r>
    </w:p>
    <w:p>
      <w:pPr/>
      <w:r>
        <w:rPr>
          <w:lang w:val="pt_PT" w:bidi="pt_PT"/>
        </w:rPr>
      </w:r>
    </w:p>
    <w:p>
      <w:pPr>
        <w:pStyle w:val="Heading2"/>
      </w:pPr>
      <w:r>
        <w:rPr>
          <w:lang w:val="pt_PT" w:bidi="pt_PT"/>
        </w:rPr>
        <w:t>2 Crônicas 6.1–2</w:t>
      </w:r>
      <w:r>
        <w:rPr>
          <w:lang w:val="pt_PT" w:bidi="pt_PT"/>
        </w:rPr>
      </w:r>
    </w:p>
    <w:p>
      <w:pPr/>
      <w:r>
        <w:rPr>
          <w:lang w:val="pt_PT" w:bidi="pt_PT"/>
        </w:rPr>
      </w:r>
      <w:r>
        <w:rPr>
          <w:lang w:val="pt_PT" w:bidi="pt_PT"/>
        </w:rP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Pr>
          <w:lang w:val="pt_PT" w:bidi="pt_PT"/>
        </w:rPr>
      </w:r>
      <w:r>
        <w:rPr>
          <w:lang w:val="pt_PT" w:bidi="pt_PT"/>
        </w:rPr>
      </w:r>
    </w:p>
    <w:p>
      <w:pPr/>
      <w:r>
        <w:rPr>
          <w:lang w:val="pt_PT" w:bidi="pt_PT"/>
        </w:rPr>
      </w:r>
    </w:p>
    <w:p>
      <w:pPr>
        <w:pStyle w:val="Heading2"/>
      </w:pPr>
      <w:r>
        <w:rPr>
          <w:lang w:val="pt_PT" w:bidi="pt_PT"/>
        </w:rPr>
        <w:t>2 Crônicas 6.4–6</w:t>
      </w:r>
      <w:r>
        <w:rPr>
          <w:lang w:val="pt_PT" w:bidi="pt_PT"/>
        </w:rPr>
      </w:r>
    </w:p>
    <w:p>
      <w:pPr/>
      <w:r>
        <w:rPr>
          <w:lang w:val="pt_PT" w:bidi="pt_PT"/>
        </w:rPr>
      </w:r>
      <w:r>
        <w:rPr>
          <w:lang w:val="pt_PT" w:bidi="pt_PT"/>
        </w:rPr>
        <w:t xml:space="preserve">A história de Israel como povo de Deus, que teve origem no Êxodo, atingiu seu auge quando Deus escolheu Davi para ser rei e Jerusalém como sua capital. Tanto a cidade quanto a dinastia eram aspectos da promessa de Deus a Davi (veja </w:t>
      </w:r>
      <w:r>
        <w:rPr>
          <w:lang w:val="pt_PT" w:bidi="pt_PT"/>
        </w:rPr>
        <w:t>1Cr 28.4</w:t>
      </w:r>
      <w:r>
        <w:rPr>
          <w:lang w:val="pt_PT" w:bidi="pt_PT"/>
        </w:rPr>
        <w:t xml:space="preserve">; cp. </w:t>
      </w:r>
      <w:r>
        <w:rPr>
          <w:lang w:val="pt_PT" w:bidi="pt_PT"/>
        </w:rPr>
        <w:t>2Sm 7.8–17</w:t>
      </w:r>
      <w:r>
        <w:rPr>
          <w:lang w:val="pt_PT" w:bidi="pt_PT"/>
        </w:rPr>
        <w:t xml:space="preserve">; </w:t>
      </w:r>
      <w:r>
        <w:rPr>
          <w:lang w:val="pt_PT" w:bidi="pt_PT"/>
        </w:rPr>
        <w:t>Sl 2.6–7</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6.10–11</w:t>
      </w:r>
      <w:r>
        <w:rPr>
          <w:lang w:val="pt_PT" w:bidi="pt_PT"/>
        </w:rPr>
      </w:r>
    </w:p>
    <w:p>
      <w:pPr/>
      <w:r>
        <w:rPr>
          <w:lang w:val="pt_PT" w:bidi="pt_PT"/>
        </w:rPr>
      </w:r>
      <w:r>
        <w:rPr>
          <w:lang w:val="pt_PT" w:bidi="pt_PT"/>
        </w:rP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Pr>
          <w:lang w:val="pt_PT" w:bidi="pt_PT"/>
        </w:rPr>
      </w:r>
      <w:r>
        <w:rPr>
          <w:lang w:val="pt_PT" w:bidi="pt_PT"/>
        </w:rPr>
      </w:r>
    </w:p>
    <w:p>
      <w:pPr/>
      <w:r>
        <w:rPr>
          <w:lang w:val="pt_PT" w:bidi="pt_PT"/>
        </w:rPr>
      </w:r>
    </w:p>
    <w:p>
      <w:pPr>
        <w:pStyle w:val="Heading2"/>
      </w:pPr>
      <w:r>
        <w:rPr>
          <w:lang w:val="pt_PT" w:bidi="pt_PT"/>
        </w:rPr>
        <w:t>2 Crônicas 6.18</w:t>
      </w:r>
      <w:r>
        <w:rPr>
          <w:lang w:val="pt_PT" w:bidi="pt_PT"/>
        </w:rPr>
      </w:r>
    </w:p>
    <w:p>
      <w:pPr/>
      <w:r>
        <w:rPr>
          <w:lang w:val="pt_PT" w:bidi="pt_PT"/>
        </w:rPr>
      </w:r>
      <w:r>
        <w:rPr>
          <w:lang w:val="pt_PT" w:bidi="pt_PT"/>
        </w:rPr>
        <w:t xml:space="preserve">nem os mais altos céus podem contê-lo: Toda a criação pode ser vista como o verdadeiro templo de Deus — o palácio do Rei divino (veja </w:t>
      </w:r>
      <w:r>
        <w:rPr>
          <w:lang w:val="pt_PT" w:bidi="pt_PT"/>
        </w:rPr>
        <w:t>Is 66.1–2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6.21–39</w:t>
      </w:r>
      <w:r>
        <w:rPr>
          <w:lang w:val="pt_PT" w:bidi="pt_PT"/>
        </w:rPr>
      </w:r>
    </w:p>
    <w:p>
      <w:pPr/>
      <w:r>
        <w:rPr>
          <w:lang w:val="pt_PT" w:bidi="pt_PT"/>
        </w:rPr>
      </w:r>
      <w:r>
        <w:rPr>
          <w:lang w:val="pt_PT" w:bidi="pt_PT"/>
        </w:rPr>
        <w:t>Na sua aliança com Israel, o Senhor estabeleceu bênçãos e vida como consequências da obediência, e maldições e morte como consequências da desobediência (</w:t>
      </w:r>
      <w:r>
        <w:rPr>
          <w:lang w:val="pt_PT" w:bidi="pt_PT"/>
        </w:rPr>
        <w:t>Dt 27.11–28.68</w:t>
      </w:r>
      <w:r>
        <w:rPr>
          <w:lang w:val="pt_PT" w:bidi="pt_PT"/>
        </w:rPr>
        <w:t xml:space="preserve">; </w:t>
      </w:r>
      <w:r>
        <w:rPr>
          <w:lang w:val="pt_PT" w:bidi="pt_PT"/>
        </w:rPr>
        <w:t>30.15–18</w:t>
      </w:r>
      <w:r>
        <w:rPr>
          <w:lang w:val="pt_PT" w:bidi="pt_PT"/>
        </w:rP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Pr>
          <w:lang w:val="pt_PT" w:bidi="pt_PT"/>
        </w:rPr>
      </w:r>
      <w:r>
        <w:rPr>
          <w:lang w:val="pt_PT" w:bidi="pt_PT"/>
        </w:rPr>
      </w:r>
    </w:p>
    <w:p>
      <w:pPr/>
      <w:r>
        <w:rPr>
          <w:lang w:val="pt_PT" w:bidi="pt_PT"/>
        </w:rPr>
      </w:r>
    </w:p>
    <w:p>
      <w:pPr>
        <w:pStyle w:val="Heading2"/>
      </w:pPr>
      <w:r>
        <w:rPr>
          <w:lang w:val="pt_PT" w:bidi="pt_PT"/>
        </w:rPr>
        <w:t>2 Crônicas 6.22–23</w:t>
      </w:r>
      <w:r>
        <w:rPr>
          <w:lang w:val="pt_PT" w:bidi="pt_PT"/>
        </w:rPr>
      </w:r>
    </w:p>
    <w:p>
      <w:pPr/>
      <w:r>
        <w:rPr>
          <w:lang w:val="pt_PT" w:bidi="pt_PT"/>
        </w:rPr>
      </w:r>
      <w:r>
        <w:rPr>
          <w:lang w:val="pt_PT" w:bidi="pt_PT"/>
        </w:rPr>
        <w:t>Petição 1: Salomão pediu que a justiça prevalecesse quando a culpa e a inocência não pudessem ser facilmente determinadas. Um exemplo de tal caso seria o roubo (</w:t>
      </w:r>
      <w:r>
        <w:rPr>
          <w:lang w:val="pt_PT" w:bidi="pt_PT"/>
        </w:rPr>
        <w:t>Êx 22.7–9</w:t>
      </w:r>
      <w:r>
        <w:rPr>
          <w:lang w:val="pt_PT" w:bidi="pt_PT"/>
        </w:rPr>
        <w:t>); o autor e o réu fariam juramentos diante de Deus, e a pessoa considerada culpada pagaria o dobro.</w:t>
      </w:r>
      <w:r>
        <w:rPr>
          <w:lang w:val="pt_PT" w:bidi="pt_PT"/>
        </w:rPr>
      </w:r>
      <w:r>
        <w:rPr>
          <w:lang w:val="pt_PT" w:bidi="pt_PT"/>
        </w:rPr>
      </w:r>
    </w:p>
    <w:p>
      <w:pPr/>
      <w:r>
        <w:rPr>
          <w:lang w:val="pt_PT" w:bidi="pt_PT"/>
        </w:rPr>
      </w:r>
    </w:p>
    <w:p>
      <w:pPr>
        <w:pStyle w:val="Heading2"/>
      </w:pPr>
      <w:r>
        <w:rPr>
          <w:lang w:val="pt_PT" w:bidi="pt_PT"/>
        </w:rPr>
        <w:t>2 Crônicas 6.24–25</w:t>
      </w:r>
      <w:r>
        <w:rPr>
          <w:lang w:val="pt_PT" w:bidi="pt_PT"/>
        </w:rPr>
      </w:r>
    </w:p>
    <w:p>
      <w:pPr/>
      <w:r>
        <w:rPr>
          <w:lang w:val="pt_PT" w:bidi="pt_PT"/>
        </w:rPr>
      </w:r>
      <w:r>
        <w:rPr>
          <w:lang w:val="pt_PT" w:bidi="pt_PT"/>
        </w:rPr>
        <w:t>Petição 2: Salomão pediu a Deus que concedesse alívio em resposta ao arrependimento quando o pecado causasse infortúnio. A oração oferece uma oportunidade de redenção, e o povo de Deus experimenta Seu perdão através da restauração.</w:t>
      </w:r>
      <w:r>
        <w:rPr>
          <w:lang w:val="pt_PT" w:bidi="pt_PT"/>
        </w:rPr>
      </w:r>
      <w:r>
        <w:rPr>
          <w:lang w:val="pt_PT" w:bidi="pt_PT"/>
        </w:rPr>
      </w:r>
    </w:p>
    <w:p>
      <w:pPr/>
      <w:r>
        <w:rPr>
          <w:lang w:val="pt_PT" w:bidi="pt_PT"/>
        </w:rPr>
      </w:r>
    </w:p>
    <w:p>
      <w:pPr>
        <w:pStyle w:val="Heading2"/>
      </w:pPr>
      <w:r>
        <w:rPr>
          <w:lang w:val="pt_PT" w:bidi="pt_PT"/>
        </w:rPr>
        <w:t>2 Crônicas 6.26–27</w:t>
      </w:r>
      <w:r>
        <w:rPr>
          <w:lang w:val="pt_PT" w:bidi="pt_PT"/>
        </w:rPr>
      </w:r>
    </w:p>
    <w:p>
      <w:pPr/>
      <w:r>
        <w:rPr>
          <w:lang w:val="pt_PT" w:bidi="pt_PT"/>
        </w:rPr>
      </w:r>
      <w:r>
        <w:rPr>
          <w:lang w:val="pt_PT" w:bidi="pt_PT"/>
        </w:rPr>
        <w:t>Petição 3: Salomão pediu que Deus guiasse seu povo a seguir o caminho correto, para que o pecado não impedisse a bênção de Deus de enviar chuva para a terra.</w:t>
      </w:r>
      <w:r>
        <w:rPr>
          <w:lang w:val="pt_PT" w:bidi="pt_PT"/>
        </w:rPr>
      </w:r>
      <w:r>
        <w:rPr>
          <w:lang w:val="pt_PT" w:bidi="pt_PT"/>
        </w:rPr>
      </w:r>
    </w:p>
    <w:p>
      <w:pPr/>
      <w:r>
        <w:rPr>
          <w:lang w:val="pt_PT" w:bidi="pt_PT"/>
        </w:rPr>
      </w:r>
    </w:p>
    <w:p>
      <w:pPr>
        <w:pStyle w:val="Heading2"/>
      </w:pPr>
      <w:r>
        <w:rPr>
          <w:lang w:val="pt_PT" w:bidi="pt_PT"/>
        </w:rPr>
        <w:t>2 Crônicas 6.28–31</w:t>
      </w:r>
      <w:r>
        <w:rPr>
          <w:lang w:val="pt_PT" w:bidi="pt_PT"/>
        </w:rPr>
      </w:r>
    </w:p>
    <w:p>
      <w:pPr/>
      <w:r>
        <w:rPr>
          <w:lang w:val="pt_PT" w:bidi="pt_PT"/>
        </w:rPr>
      </w:r>
      <w:r>
        <w:rPr>
          <w:lang w:val="pt_PT" w:bidi="pt_PT"/>
        </w:rP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Pr>
          <w:lang w:val="pt_PT" w:bidi="pt_PT"/>
        </w:rPr>
      </w:r>
      <w:r>
        <w:rPr>
          <w:lang w:val="pt_PT" w:bidi="pt_PT"/>
        </w:rPr>
      </w:r>
    </w:p>
    <w:p>
      <w:pPr/>
      <w:r>
        <w:rPr>
          <w:lang w:val="pt_PT" w:bidi="pt_PT"/>
        </w:rPr>
      </w:r>
    </w:p>
    <w:p>
      <w:pPr>
        <w:pStyle w:val="Heading2"/>
      </w:pPr>
      <w:r>
        <w:rPr>
          <w:lang w:val="pt_PT" w:bidi="pt_PT"/>
        </w:rPr>
        <w:t>2 Crônicas 6.32–33</w:t>
      </w:r>
      <w:r>
        <w:rPr>
          <w:lang w:val="pt_PT" w:bidi="pt_PT"/>
        </w:rPr>
      </w:r>
    </w:p>
    <w:p>
      <w:pPr/>
      <w:r>
        <w:rPr>
          <w:lang w:val="pt_PT" w:bidi="pt_PT"/>
        </w:rPr>
      </w:r>
      <w:r>
        <w:rPr>
          <w:lang w:val="pt_PT" w:bidi="pt_PT"/>
        </w:rPr>
        <w:t>Petição 5: Salomão expressou preocupação por aqueles de outras nações que voluntariamente se juntaram à sociedade da aliança ao verem as bênçãos de Deus sobre aqueles que a obedeciam (</w:t>
      </w:r>
      <w:r>
        <w:rPr>
          <w:lang w:val="pt_PT" w:bidi="pt_PT"/>
        </w:rPr>
        <w:t>Dt 4.6–8</w:t>
      </w:r>
      <w:r>
        <w:rPr>
          <w:lang w:val="pt_PT" w:bidi="pt_PT"/>
        </w:rPr>
        <w:t>). Esses estrangeiros</w:t>
      </w:r>
      <w:r>
        <w:rPr>
          <w:i/>
          <w:lang w:val="pt_PT" w:bidi="pt_PT"/>
        </w:rPr>
        <w:t>,</w:t>
      </w:r>
      <w:r>
        <w:rPr>
          <w:lang w:val="pt_PT" w:bidi="pt_PT"/>
        </w:rPr>
        <w:t xml:space="preserve"> assim como os israelitas nativos, eram o objeto da oração de Salomão por misericórdia diante de Deus.</w:t>
      </w:r>
      <w:r>
        <w:rPr>
          <w:lang w:val="pt_PT" w:bidi="pt_PT"/>
        </w:rPr>
      </w:r>
      <w:r>
        <w:rPr>
          <w:lang w:val="pt_PT" w:bidi="pt_PT"/>
        </w:rPr>
      </w:r>
    </w:p>
    <w:p>
      <w:pPr/>
      <w:r>
        <w:rPr>
          <w:lang w:val="pt_PT" w:bidi="pt_PT"/>
        </w:rPr>
      </w:r>
    </w:p>
    <w:p>
      <w:pPr>
        <w:pStyle w:val="Heading2"/>
      </w:pPr>
      <w:r>
        <w:rPr>
          <w:lang w:val="pt_PT" w:bidi="pt_PT"/>
        </w:rPr>
        <w:t>2 Crônicas 6.34–35</w:t>
      </w:r>
      <w:r>
        <w:rPr>
          <w:lang w:val="pt_PT" w:bidi="pt_PT"/>
        </w:rPr>
      </w:r>
    </w:p>
    <w:p>
      <w:pPr/>
      <w:r>
        <w:rPr>
          <w:lang w:val="pt_PT" w:bidi="pt_PT"/>
        </w:rPr>
      </w:r>
      <w:r>
        <w:rPr>
          <w:lang w:val="pt_PT" w:bidi="pt_PT"/>
        </w:rPr>
        <w:t>Petição 6: Salomão pediu a Deus que ouvisse as orações do povo quando eles saíssem sob o comando de Deus para lutar contra seus inimigos.</w:t>
      </w:r>
      <w:r>
        <w:rPr>
          <w:lang w:val="pt_PT" w:bidi="pt_PT"/>
        </w:rPr>
      </w:r>
      <w:r>
        <w:rPr>
          <w:lang w:val="pt_PT" w:bidi="pt_PT"/>
        </w:rPr>
      </w:r>
    </w:p>
    <w:p>
      <w:pPr/>
      <w:r>
        <w:rPr>
          <w:lang w:val="pt_PT" w:bidi="pt_PT"/>
        </w:rPr>
      </w:r>
    </w:p>
    <w:p>
      <w:pPr>
        <w:pStyle w:val="Heading2"/>
      </w:pPr>
      <w:r>
        <w:rPr>
          <w:lang w:val="pt_PT" w:bidi="pt_PT"/>
        </w:rPr>
        <w:t>2 Crônicas 6.36–39</w:t>
      </w:r>
      <w:r>
        <w:rPr>
          <w:lang w:val="pt_PT" w:bidi="pt_PT"/>
        </w:rPr>
      </w:r>
    </w:p>
    <w:p>
      <w:pPr/>
      <w:r>
        <w:rPr>
          <w:lang w:val="pt_PT" w:bidi="pt_PT"/>
        </w:rPr>
      </w:r>
      <w:r>
        <w:rPr>
          <w:lang w:val="pt_PT" w:bidi="pt_PT"/>
        </w:rP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r>
        <w:rPr>
          <w:lang w:val="pt_PT" w:bidi="pt_PT"/>
        </w:rPr>
        <w:t>6.38</w:t>
      </w:r>
      <w:r>
        <w:rPr>
          <w:lang w:val="pt_PT" w:bidi="pt_PT"/>
        </w:rPr>
        <w:t>) sugere destruição total, não exílio parcial. O Templo poderia não estar mais presente, mas o povo ainda poderia direcionar suas orações a Deus no céu, que ouviria e perdoaria.</w:t>
      </w:r>
      <w:r>
        <w:rPr>
          <w:lang w:val="pt_PT" w:bidi="pt_PT"/>
        </w:rPr>
      </w:r>
      <w:r>
        <w:rPr>
          <w:lang w:val="pt_PT" w:bidi="pt_PT"/>
        </w:rPr>
      </w:r>
    </w:p>
    <w:p>
      <w:pPr/>
      <w:r>
        <w:rPr>
          <w:lang w:val="pt_PT" w:bidi="pt_PT"/>
        </w:rPr>
      </w:r>
    </w:p>
    <w:p>
      <w:pPr>
        <w:pStyle w:val="Heading2"/>
      </w:pPr>
      <w:r>
        <w:rPr>
          <w:lang w:val="pt_PT" w:bidi="pt_PT"/>
        </w:rPr>
        <w:t>2 Crônicas 6.41–42</w:t>
      </w:r>
      <w:r>
        <w:rPr>
          <w:lang w:val="pt_PT" w:bidi="pt_PT"/>
        </w:rPr>
      </w:r>
    </w:p>
    <w:p>
      <w:pPr/>
      <w:r>
        <w:rPr>
          <w:lang w:val="pt_PT" w:bidi="pt_PT"/>
        </w:rPr>
      </w:r>
      <w:r>
        <w:rPr>
          <w:lang w:val="pt_PT" w:bidi="pt_PT"/>
        </w:rPr>
        <w:t>A oração de Salomão conclui com a citação de um salmo (</w:t>
      </w:r>
      <w:r>
        <w:rPr>
          <w:lang w:val="pt_PT" w:bidi="pt_PT"/>
        </w:rPr>
        <w:t>Sl 132.8–10</w:t>
      </w:r>
      <w:r>
        <w:rPr>
          <w:lang w:val="pt_PT" w:bidi="pt_PT"/>
        </w:rPr>
        <w:t>). Esta oração foi a parte final da transferência da Arca para o seu lugar no Templo. Orações com salmos também acompanharam a transferência da Arca por Davi para Jerusalém (</w:t>
      </w:r>
      <w:r>
        <w:rPr>
          <w:lang w:val="pt_PT" w:bidi="pt_PT"/>
        </w:rPr>
        <w:t>1Cr 16.7–36</w:t>
      </w:r>
      <w:r>
        <w:rPr>
          <w:lang w:val="pt_PT" w:bidi="pt_PT"/>
        </w:rPr>
        <w:t>); o uso de um salmo por Salomão remete ao tempo em que a Arca foi trazida pela primeira vez ao seu devido lugar. • Deus é chamado a se levantar</w:t>
      </w:r>
      <w:r>
        <w:rPr>
          <w:i/>
          <w:lang w:val="pt_PT" w:bidi="pt_PT"/>
        </w:rPr>
        <w:t>,</w:t>
      </w:r>
      <w:r>
        <w:rPr>
          <w:lang w:val="pt_PT" w:bidi="pt_PT"/>
        </w:rPr>
        <w:t xml:space="preserve"> não para a guerra (cp. </w:t>
      </w:r>
      <w:r>
        <w:rPr>
          <w:lang w:val="pt_PT" w:bidi="pt_PT"/>
        </w:rPr>
        <w:t>Nm 10.35</w:t>
      </w:r>
      <w:r>
        <w:rPr>
          <w:lang w:val="pt_PT" w:bidi="pt_PT"/>
        </w:rPr>
        <w:t>), mas para o seu lugar de repouso no Templo.</w:t>
      </w:r>
      <w:r>
        <w:rPr>
          <w:lang w:val="pt_PT" w:bidi="pt_PT"/>
        </w:rPr>
      </w:r>
      <w:r>
        <w:rPr>
          <w:lang w:val="pt_PT" w:bidi="pt_PT"/>
        </w:rPr>
      </w:r>
    </w:p>
    <w:p>
      <w:pPr/>
      <w:r>
        <w:rPr>
          <w:lang w:val="pt_PT" w:bidi="pt_PT"/>
        </w:rPr>
      </w:r>
    </w:p>
    <w:p>
      <w:pPr>
        <w:pStyle w:val="Heading2"/>
      </w:pPr>
      <w:r>
        <w:rPr>
          <w:lang w:val="pt_PT" w:bidi="pt_PT"/>
        </w:rPr>
        <w:t>2 Crônicas 6.42</w:t>
      </w:r>
      <w:r>
        <w:rPr>
          <w:lang w:val="pt_PT" w:bidi="pt_PT"/>
        </w:rPr>
      </w:r>
    </w:p>
    <w:p>
      <w:pPr/>
      <w:r>
        <w:rPr>
          <w:lang w:val="pt_PT" w:bidi="pt_PT"/>
        </w:rPr>
      </w:r>
      <w:r>
        <w:rPr>
          <w:lang w:val="pt_PT" w:bidi="pt_PT"/>
        </w:rPr>
        <w:t>Em harmonia com a abertura da oração (</w:t>
      </w:r>
      <w:r>
        <w:rPr>
          <w:lang w:val="pt_PT" w:bidi="pt_PT"/>
        </w:rPr>
        <w:t>6.15–17</w:t>
      </w:r>
      <w:r>
        <w:rPr>
          <w:lang w:val="pt_PT" w:bidi="pt_PT"/>
        </w:rPr>
        <w:t>), Salomão pede a Deus que se lembre de Seu amor infalível por... Davi; isso se refere à promessa de aliança que Deus fez a Davi (</w:t>
      </w:r>
      <w:r>
        <w:rPr>
          <w:lang w:val="pt_PT" w:bidi="pt_PT"/>
        </w:rPr>
        <w:t>1Cr 17.4–14</w:t>
      </w:r>
      <w:r>
        <w:rPr>
          <w:lang w:val="pt_PT" w:bidi="pt_PT"/>
        </w:rPr>
        <w:t xml:space="preserve">; veja </w:t>
      </w:r>
      <w:r>
        <w:rPr>
          <w:lang w:val="pt_PT" w:bidi="pt_PT"/>
        </w:rPr>
        <w:t>Is 55.3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7.1–3</w:t>
      </w:r>
      <w:r>
        <w:rPr>
          <w:lang w:val="pt_PT" w:bidi="pt_PT"/>
        </w:rPr>
      </w:r>
    </w:p>
    <w:p>
      <w:pPr/>
      <w:r>
        <w:rPr>
          <w:lang w:val="pt_PT" w:bidi="pt_PT"/>
        </w:rPr>
      </w:r>
      <w:r>
        <w:rPr>
          <w:lang w:val="pt_PT" w:bidi="pt_PT"/>
        </w:rPr>
        <w:t xml:space="preserve">Quando a Arca foi levada ao seu lugar (veja </w:t>
      </w:r>
      <w:r>
        <w:rPr>
          <w:lang w:val="pt_PT" w:bidi="pt_PT"/>
        </w:rPr>
        <w:t>5.13–14</w:t>
      </w:r>
      <w:r>
        <w:rPr>
          <w:lang w:val="pt_PT" w:bidi="pt_PT"/>
        </w:rPr>
        <w:t>), a presença gloriosa do Senhor desceu sobre o Templo. A glória divina permaneceu no Templo, impedindo os sacerdotes de entrar para realizar seu serviço (veja a Nota Temática “</w:t>
      </w:r>
      <w:r>
        <w:rPr>
          <w:lang w:val="pt_PT" w:bidi="pt_PT"/>
        </w:rPr>
        <w:t>A Glória de Deus</w:t>
      </w:r>
      <w:r>
        <w:rPr>
          <w:lang w:val="pt_PT" w:bidi="pt_PT"/>
        </w:rPr>
        <w:t>” e a Nota Temática “</w:t>
      </w:r>
      <w:r>
        <w:rPr>
          <w:lang w:val="pt_PT" w:bidi="pt_PT"/>
        </w:rPr>
        <w:t>A Glória de Deus com Seu Povo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7.4–6</w:t>
      </w:r>
      <w:r>
        <w:rPr>
          <w:lang w:val="pt_PT" w:bidi="pt_PT"/>
        </w:rPr>
      </w:r>
    </w:p>
    <w:p>
      <w:pPr/>
      <w:r>
        <w:rPr>
          <w:lang w:val="pt_PT" w:bidi="pt_PT"/>
        </w:rPr>
      </w:r>
      <w:r>
        <w:rPr>
          <w:lang w:val="pt_PT" w:bidi="pt_PT"/>
        </w:rPr>
        <w:t xml:space="preserve">A oferta de sacrifícios era essencial para dedicar a morada do Altíssimo na terra; os sacrifícios também forneciam alimento para o povo durante os quinze dias de celebração. O número de animais sacrificados corresponde aos encontrados em </w:t>
      </w:r>
      <w:r>
        <w:rPr>
          <w:lang w:val="pt_PT" w:bidi="pt_PT"/>
        </w:rPr>
        <w:t>1Rs 8.63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7.8–10</w:t>
      </w:r>
      <w:r>
        <w:rPr>
          <w:lang w:val="pt_PT" w:bidi="pt_PT"/>
        </w:rPr>
      </w:r>
    </w:p>
    <w:p>
      <w:pPr/>
      <w:r>
        <w:rPr>
          <w:lang w:val="pt_PT" w:bidi="pt_PT"/>
        </w:rPr>
      </w:r>
      <w:r>
        <w:rPr>
          <w:lang w:val="pt_PT" w:bidi="pt_PT"/>
        </w:rPr>
        <w:t>Lebo-Hamate ao norte e o Ribeiro do Egito ao sul marcaram os limites de Israel conforme prometido aos patriarcas (</w:t>
      </w:r>
      <w:r>
        <w:rPr>
          <w:lang w:val="pt_PT" w:bidi="pt_PT"/>
        </w:rPr>
        <w:t>Gn 15.18</w:t>
      </w:r>
      <w:r>
        <w:rPr>
          <w:lang w:val="pt_PT" w:bidi="pt_PT"/>
        </w:rPr>
        <w:t xml:space="preserve">; </w:t>
      </w:r>
      <w:r>
        <w:rPr>
          <w:lang w:val="pt_PT" w:bidi="pt_PT"/>
        </w:rPr>
        <w:t>Nm 34.5</w:t>
      </w:r>
      <w:r>
        <w:rPr>
          <w:lang w:val="pt_PT" w:bidi="pt_PT"/>
        </w:rPr>
        <w:t>,</w:t>
      </w:r>
      <w:r>
        <w:rPr>
          <w:lang w:val="pt_PT" w:bidi="pt_PT"/>
        </w:rPr>
        <w:t>8</w:t>
      </w:r>
      <w:r>
        <w:rPr>
          <w:lang w:val="pt_PT" w:bidi="pt_PT"/>
        </w:rPr>
        <w:t xml:space="preserve">; </w:t>
      </w:r>
      <w:r>
        <w:rPr>
          <w:lang w:val="pt_PT" w:bidi="pt_PT"/>
        </w:rPr>
        <w:t>Js 15.4</w:t>
      </w:r>
      <w:r>
        <w:rPr>
          <w:lang w:val="pt_PT" w:bidi="pt_PT"/>
        </w:rPr>
        <w:t>). O festival de dedicação do Templo precedeu o Festival anual das Cabanas, que terminou no vigésimo segundo dia do mês.</w:t>
      </w:r>
      <w:r>
        <w:rPr>
          <w:lang w:val="pt_PT" w:bidi="pt_PT"/>
        </w:rPr>
      </w:r>
      <w:r>
        <w:rPr>
          <w:lang w:val="pt_PT" w:bidi="pt_PT"/>
        </w:rPr>
      </w:r>
    </w:p>
    <w:p>
      <w:pPr/>
      <w:r>
        <w:rPr>
          <w:lang w:val="pt_PT" w:bidi="pt_PT"/>
        </w:rPr>
      </w:r>
    </w:p>
    <w:p>
      <w:pPr>
        <w:pStyle w:val="Heading2"/>
      </w:pPr>
      <w:r>
        <w:rPr>
          <w:lang w:val="pt_PT" w:bidi="pt_PT"/>
        </w:rPr>
        <w:t>2 Crônicas 7.13–15</w:t>
      </w:r>
      <w:r>
        <w:rPr>
          <w:lang w:val="pt_PT" w:bidi="pt_PT"/>
        </w:rPr>
      </w:r>
    </w:p>
    <w:p>
      <w:pPr/>
      <w:r>
        <w:rPr>
          <w:lang w:val="pt_PT" w:bidi="pt_PT"/>
        </w:rPr>
      </w:r>
      <w:r>
        <w:rPr>
          <w:lang w:val="pt_PT" w:bidi="pt_PT"/>
        </w:rPr>
        <w:t xml:space="preserve">Esses versículos referem-se diretamente à oração de Salomão (veja </w:t>
      </w:r>
      <w:r>
        <w:rPr>
          <w:lang w:val="pt_PT" w:bidi="pt_PT"/>
        </w:rPr>
        <w:t>6.26</w:t>
      </w:r>
      <w:r>
        <w:rPr>
          <w:lang w:val="pt_PT" w:bidi="pt_PT"/>
        </w:rPr>
        <w:t>,</w:t>
      </w:r>
      <w:r>
        <w:rPr>
          <w:lang w:val="pt_PT" w:bidi="pt_PT"/>
        </w:rPr>
        <w:t>28</w:t>
      </w:r>
      <w:r>
        <w:rPr>
          <w:lang w:val="pt_PT" w:bidi="pt_PT"/>
        </w:rPr>
        <w:t>,</w:t>
      </w:r>
      <w:r>
        <w:rPr>
          <w:lang w:val="pt_PT" w:bidi="pt_PT"/>
        </w:rPr>
        <w:t>40</w:t>
      </w:r>
      <w:r>
        <w:rPr>
          <w:lang w:val="pt_PT" w:bidi="pt_PT"/>
        </w:rP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Pr>
          <w:lang w:val="pt_PT" w:bidi="pt_PT"/>
        </w:rPr>
      </w:r>
      <w:r>
        <w:rPr>
          <w:lang w:val="pt_PT" w:bidi="pt_PT"/>
        </w:rPr>
      </w:r>
    </w:p>
    <w:p>
      <w:pPr/>
      <w:r>
        <w:rPr>
          <w:lang w:val="pt_PT" w:bidi="pt_PT"/>
        </w:rPr>
      </w:r>
    </w:p>
    <w:p>
      <w:pPr>
        <w:pStyle w:val="Heading2"/>
      </w:pPr>
      <w:r>
        <w:rPr>
          <w:lang w:val="pt_PT" w:bidi="pt_PT"/>
        </w:rPr>
        <w:t>2 Crônicas 7.17–18</w:t>
      </w:r>
      <w:r>
        <w:rPr>
          <w:lang w:val="pt_PT" w:bidi="pt_PT"/>
        </w:rPr>
      </w:r>
    </w:p>
    <w:p>
      <w:pPr/>
      <w:r>
        <w:rPr>
          <w:lang w:val="pt_PT" w:bidi="pt_PT"/>
        </w:rPr>
      </w:r>
      <w:r>
        <w:rPr>
          <w:lang w:val="pt_PT" w:bidi="pt_PT"/>
        </w:rPr>
        <w:t xml:space="preserve">Deus declarou a Salomão que o Reino de Deus é eterno. Onde </w:t>
      </w:r>
      <w:r>
        <w:rPr>
          <w:lang w:val="pt_PT" w:bidi="pt_PT"/>
        </w:rPr>
        <w:t>1Rs 9.5</w:t>
      </w:r>
      <w:r>
        <w:rPr>
          <w:lang w:val="pt_PT" w:bidi="pt_PT"/>
        </w:rPr>
        <w:t xml:space="preserve"> afirma que um de seus descendentes estará sempre no trono de Israel, o Cronista diz: Um de seus descendentes sempre governará sobre Israel. Nos dias do Cronista não havia trono em Israel, então sua declaração alude ao Messias (cp. </w:t>
      </w:r>
      <w:r>
        <w:rPr>
          <w:lang w:val="pt_PT" w:bidi="pt_PT"/>
        </w:rPr>
        <w:t>Mq 5.2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7.19–22</w:t>
      </w:r>
      <w:r>
        <w:rPr>
          <w:lang w:val="pt_PT" w:bidi="pt_PT"/>
        </w:rPr>
      </w:r>
    </w:p>
    <w:p>
      <w:pPr/>
      <w:r>
        <w:rPr>
          <w:lang w:val="pt_PT" w:bidi="pt_PT"/>
        </w:rPr>
      </w:r>
      <w:r>
        <w:rPr>
          <w:lang w:val="pt_PT" w:bidi="pt_PT"/>
        </w:rPr>
        <w:t>Apesar de sua magnificência, o Templo tornou-se objeto de zombaria e ridículo quando o povo de Israel se afastou do Senhor; ele foi destruído pelos babilônios em 586 a.C.</w:t>
      </w:r>
      <w:r>
        <w:rPr>
          <w:lang w:val="pt_PT" w:bidi="pt_PT"/>
        </w:rPr>
      </w:r>
      <w:r>
        <w:rPr>
          <w:lang w:val="pt_PT" w:bidi="pt_PT"/>
        </w:rPr>
      </w:r>
    </w:p>
    <w:p>
      <w:pPr/>
      <w:r>
        <w:rPr>
          <w:lang w:val="pt_PT" w:bidi="pt_PT"/>
        </w:rPr>
      </w:r>
    </w:p>
    <w:p>
      <w:pPr>
        <w:pStyle w:val="Heading2"/>
      </w:pPr>
      <w:r>
        <w:rPr>
          <w:lang w:val="pt_PT" w:bidi="pt_PT"/>
        </w:rPr>
        <w:t>2 Crônicas 8.2</w:t>
      </w:r>
      <w:r>
        <w:rPr>
          <w:lang w:val="pt_PT" w:bidi="pt_PT"/>
        </w:rPr>
      </w:r>
    </w:p>
    <w:p>
      <w:pPr/>
      <w:r>
        <w:rPr>
          <w:lang w:val="pt_PT" w:bidi="pt_PT"/>
        </w:rPr>
      </w:r>
      <w:r>
        <w:rPr>
          <w:lang w:val="pt_PT" w:bidi="pt_PT"/>
        </w:rPr>
        <w:t>As vinte cidades que Salomão havia dado a Hirão em troca de ouro eram insatisfatórias para Hirão (</w:t>
      </w:r>
      <w:r>
        <w:rPr>
          <w:lang w:val="pt_PT" w:bidi="pt_PT"/>
        </w:rPr>
        <w:t>1Rs 9.11–14</w:t>
      </w:r>
      <w:r>
        <w:rPr>
          <w:lang w:val="pt_PT" w:bidi="pt_PT"/>
        </w:rPr>
        <w:t>); isso implica que Hirão as devolveu a Salomão, que aparentemente ofereceu outra compensação.</w:t>
      </w:r>
      <w:r>
        <w:rPr>
          <w:lang w:val="pt_PT" w:bidi="pt_PT"/>
        </w:rPr>
      </w:r>
      <w:r>
        <w:rPr>
          <w:lang w:val="pt_PT" w:bidi="pt_PT"/>
        </w:rPr>
      </w:r>
    </w:p>
    <w:p>
      <w:pPr/>
      <w:r>
        <w:rPr>
          <w:lang w:val="pt_PT" w:bidi="pt_PT"/>
        </w:rPr>
      </w:r>
    </w:p>
    <w:p>
      <w:pPr>
        <w:pStyle w:val="Heading2"/>
      </w:pPr>
      <w:r>
        <w:rPr>
          <w:lang w:val="pt_PT" w:bidi="pt_PT"/>
        </w:rPr>
        <w:t>2 Crônicas 8.3</w:t>
      </w:r>
      <w:r>
        <w:rPr>
          <w:lang w:val="pt_PT" w:bidi="pt_PT"/>
        </w:rPr>
      </w:r>
    </w:p>
    <w:p>
      <w:pPr/>
      <w:r>
        <w:rPr>
          <w:lang w:val="pt_PT" w:bidi="pt_PT"/>
        </w:rPr>
      </w:r>
      <w:r>
        <w:rPr>
          <w:lang w:val="pt_PT" w:bidi="pt_PT"/>
        </w:rPr>
        <w:t>Este versículo é a única referência nas Crônicas sobre as conquistas militares de Salomão; ele era conhecido como um homem de paz (</w:t>
      </w:r>
      <w:r>
        <w:rPr>
          <w:lang w:val="pt_PT" w:bidi="pt_PT"/>
        </w:rPr>
        <w:t>1Cr 22.9</w:t>
      </w:r>
      <w:r>
        <w:rPr>
          <w:lang w:val="pt_PT" w:bidi="pt_PT"/>
        </w:rPr>
        <w:t>). Os reinos de Davi e Salomão se estendiam até Hamate-Zoba, no extremo norte, no rio Orontes. O rei Toí, governante de Hamate, buscou o apoio de Davi contra Hadadezer, rei de Zoba (</w:t>
      </w:r>
      <w:r>
        <w:rPr>
          <w:lang w:val="pt_PT" w:bidi="pt_PT"/>
        </w:rPr>
        <w:t>1Cr 18.9–10</w:t>
      </w:r>
      <w:r>
        <w:rPr>
          <w:lang w:val="pt_PT" w:bidi="pt_PT"/>
        </w:rPr>
        <w:t>). Hadadezer também era referido como o rei de "Zoba, junto a Hamate" (</w:t>
      </w:r>
      <w:r>
        <w:rPr>
          <w:lang w:val="pt_PT" w:bidi="pt_PT"/>
        </w:rPr>
        <w:t>1Cr 18.3</w:t>
      </w:r>
      <w:r>
        <w:rPr>
          <w:lang w:val="pt_PT" w:bidi="pt_PT"/>
        </w:rPr>
        <w:t>). Salomão conduziu uma expedição contra este território para manter a estabilidade da fronteira norte de seu reino.</w:t>
      </w:r>
      <w:r>
        <w:rPr>
          <w:lang w:val="pt_PT" w:bidi="pt_PT"/>
        </w:rPr>
      </w:r>
      <w:r>
        <w:rPr>
          <w:lang w:val="pt_PT" w:bidi="pt_PT"/>
        </w:rPr>
      </w:r>
    </w:p>
    <w:p>
      <w:pPr/>
      <w:r>
        <w:rPr>
          <w:lang w:val="pt_PT" w:bidi="pt_PT"/>
        </w:rPr>
      </w:r>
    </w:p>
    <w:p>
      <w:pPr>
        <w:pStyle w:val="Heading2"/>
      </w:pPr>
      <w:r>
        <w:rPr>
          <w:lang w:val="pt_PT" w:bidi="pt_PT"/>
        </w:rPr>
        <w:t>2 Crônicas 8.4</w:t>
      </w:r>
      <w:r>
        <w:rPr>
          <w:lang w:val="pt_PT" w:bidi="pt_PT"/>
        </w:rPr>
      </w:r>
    </w:p>
    <w:p>
      <w:pPr/>
      <w:r>
        <w:rPr>
          <w:lang w:val="pt_PT" w:bidi="pt_PT"/>
        </w:rPr>
      </w:r>
      <w:r>
        <w:rPr>
          <w:lang w:val="pt_PT" w:bidi="pt_PT"/>
        </w:rP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r>
        <w:rPr>
          <w:lang w:val="pt_PT" w:bidi="pt_PT"/>
        </w:rPr>
        <w:t>1Rs 9.18</w:t>
      </w:r>
      <w:r>
        <w:rPr>
          <w:lang w:val="pt_PT" w:bidi="pt_PT"/>
        </w:rPr>
        <w:t>, onde Tamar/Tadmor indica uma cidade no sudeste de Judá).</w:t>
      </w:r>
      <w:r>
        <w:rPr>
          <w:lang w:val="pt_PT" w:bidi="pt_PT"/>
        </w:rPr>
      </w:r>
      <w:r>
        <w:rPr>
          <w:lang w:val="pt_PT" w:bidi="pt_PT"/>
        </w:rPr>
      </w:r>
    </w:p>
    <w:p>
      <w:pPr/>
      <w:r>
        <w:rPr>
          <w:lang w:val="pt_PT" w:bidi="pt_PT"/>
        </w:rPr>
      </w:r>
    </w:p>
    <w:p>
      <w:pPr>
        <w:pStyle w:val="Heading2"/>
      </w:pPr>
      <w:r>
        <w:rPr>
          <w:lang w:val="pt_PT" w:bidi="pt_PT"/>
        </w:rPr>
        <w:t>2 Crônicas 8.5</w:t>
      </w:r>
      <w:r>
        <w:rPr>
          <w:lang w:val="pt_PT" w:bidi="pt_PT"/>
        </w:rPr>
      </w:r>
    </w:p>
    <w:p>
      <w:pPr/>
      <w:r>
        <w:rPr>
          <w:lang w:val="pt_PT" w:bidi="pt_PT"/>
        </w:rPr>
      </w:r>
      <w:r>
        <w:rPr>
          <w:lang w:val="pt_PT" w:bidi="pt_PT"/>
        </w:rPr>
        <w:t>Bete-Horom Superior e Bete-Horom Inferior estão situadas em uma crista que se eleva do Vale de Aijalom até o planalto ao norte de Jerusalém. Fortificações protegiam a rota que conectava Jerusalém à principal rota comercial costeira.</w:t>
      </w:r>
      <w:r>
        <w:rPr>
          <w:lang w:val="pt_PT" w:bidi="pt_PT"/>
        </w:rPr>
      </w:r>
      <w:r>
        <w:rPr>
          <w:lang w:val="pt_PT" w:bidi="pt_PT"/>
        </w:rPr>
      </w:r>
    </w:p>
    <w:p>
      <w:pPr/>
      <w:r>
        <w:rPr>
          <w:lang w:val="pt_PT" w:bidi="pt_PT"/>
        </w:rPr>
      </w:r>
    </w:p>
    <w:p>
      <w:pPr>
        <w:pStyle w:val="Heading2"/>
      </w:pPr>
      <w:r>
        <w:rPr>
          <w:lang w:val="pt_PT" w:bidi="pt_PT"/>
        </w:rPr>
        <w:t>2 Crônicas 8.6</w:t>
      </w:r>
      <w:r>
        <w:rPr>
          <w:lang w:val="pt_PT" w:bidi="pt_PT"/>
        </w:rPr>
      </w:r>
    </w:p>
    <w:p>
      <w:pPr/>
      <w:r>
        <w:rPr>
          <w:lang w:val="pt_PT" w:bidi="pt_PT"/>
        </w:rPr>
      </w:r>
      <w:r>
        <w:rPr>
          <w:lang w:val="pt_PT" w:bidi="pt_PT"/>
        </w:rP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Pr>
          <w:lang w:val="pt_PT" w:bidi="pt_PT"/>
        </w:rPr>
      </w:r>
      <w:r>
        <w:rPr>
          <w:lang w:val="pt_PT" w:bidi="pt_PT"/>
        </w:rPr>
      </w:r>
    </w:p>
    <w:p>
      <w:pPr/>
      <w:r>
        <w:rPr>
          <w:lang w:val="pt_PT" w:bidi="pt_PT"/>
        </w:rPr>
      </w:r>
    </w:p>
    <w:p>
      <w:pPr>
        <w:pStyle w:val="Heading2"/>
      </w:pPr>
      <w:r>
        <w:rPr>
          <w:lang w:val="pt_PT" w:bidi="pt_PT"/>
        </w:rPr>
        <w:t>2 Crônicas 8.11</w:t>
      </w:r>
      <w:r>
        <w:rPr>
          <w:lang w:val="pt_PT" w:bidi="pt_PT"/>
        </w:rPr>
      </w:r>
    </w:p>
    <w:p>
      <w:pPr/>
      <w:r>
        <w:rPr>
          <w:lang w:val="pt_PT" w:bidi="pt_PT"/>
        </w:rPr>
      </w:r>
      <w:r>
        <w:rPr>
          <w:lang w:val="pt_PT" w:bidi="pt_PT"/>
        </w:rPr>
        <w:t>A aliança de Salomão com o Egito através de seu casamento com a filha do Faraó é mencionada repetidamente em Reis (</w:t>
      </w:r>
      <w:r>
        <w:rPr>
          <w:lang w:val="pt_PT" w:bidi="pt_PT"/>
        </w:rPr>
        <w:t>1Rs 3.1</w:t>
      </w:r>
      <w:r>
        <w:rPr>
          <w:lang w:val="pt_PT" w:bidi="pt_PT"/>
        </w:rPr>
        <w:t xml:space="preserve">; </w:t>
      </w:r>
      <w:r>
        <w:rPr>
          <w:lang w:val="pt_PT" w:bidi="pt_PT"/>
        </w:rPr>
        <w:t>9.16</w:t>
      </w:r>
      <w:r>
        <w:rPr>
          <w:lang w:val="pt_PT" w:bidi="pt_PT"/>
        </w:rPr>
        <w:t>,</w:t>
      </w:r>
      <w:r>
        <w:rPr>
          <w:lang w:val="pt_PT" w:bidi="pt_PT"/>
        </w:rPr>
        <w:t>24</w:t>
      </w:r>
      <w:r>
        <w:rPr>
          <w:lang w:val="pt_PT" w:bidi="pt_PT"/>
        </w:rPr>
        <w:t xml:space="preserve">; </w:t>
      </w:r>
      <w:r>
        <w:rPr>
          <w:lang w:val="pt_PT" w:bidi="pt_PT"/>
        </w:rPr>
        <w:t>11.1</w:t>
      </w:r>
      <w:r>
        <w:rPr>
          <w:lang w:val="pt_PT" w:bidi="pt_PT"/>
        </w:rP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Pr>
          <w:lang w:val="pt_PT" w:bidi="pt_PT"/>
        </w:rPr>
      </w:r>
      <w:r>
        <w:rPr>
          <w:lang w:val="pt_PT" w:bidi="pt_PT"/>
        </w:rPr>
      </w:r>
    </w:p>
    <w:p>
      <w:pPr/>
      <w:r>
        <w:rPr>
          <w:lang w:val="pt_PT" w:bidi="pt_PT"/>
        </w:rPr>
      </w:r>
    </w:p>
    <w:p>
      <w:pPr>
        <w:pStyle w:val="Heading2"/>
      </w:pPr>
      <w:r>
        <w:rPr>
          <w:lang w:val="pt_PT" w:bidi="pt_PT"/>
        </w:rPr>
        <w:t>2 Crônicas 8.17–18</w:t>
      </w:r>
      <w:r>
        <w:rPr>
          <w:lang w:val="pt_PT" w:bidi="pt_PT"/>
        </w:rPr>
      </w:r>
    </w:p>
    <w:p>
      <w:pPr/>
      <w:r>
        <w:rPr>
          <w:lang w:val="pt_PT" w:bidi="pt_PT"/>
        </w:rPr>
      </w:r>
      <w:r>
        <w:rPr>
          <w:lang w:val="pt_PT" w:bidi="pt_PT"/>
        </w:rP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r>
        <w:rPr>
          <w:lang w:val="pt_PT" w:bidi="pt_PT"/>
        </w:rPr>
        <w:t>Gn 10.28–29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9.1–2</w:t>
      </w:r>
      <w:r>
        <w:rPr>
          <w:lang w:val="pt_PT" w:bidi="pt_PT"/>
        </w:rPr>
      </w:r>
    </w:p>
    <w:p>
      <w:pPr/>
      <w:r>
        <w:rPr>
          <w:lang w:val="pt_PT" w:bidi="pt_PT"/>
        </w:rPr>
      </w:r>
      <w:r>
        <w:rPr>
          <w:lang w:val="pt_PT" w:bidi="pt_PT"/>
        </w:rPr>
        <w:t>Embora Salomão tivesse laços econômicos e políticos de longo prazo com Hirão de Tiro (</w:t>
      </w:r>
      <w:r>
        <w:rPr>
          <w:lang w:val="pt_PT" w:bidi="pt_PT"/>
        </w:rPr>
        <w:t>8.17–18</w:t>
      </w:r>
      <w:r>
        <w:rPr>
          <w:lang w:val="pt_PT" w:bidi="pt_PT"/>
        </w:rPr>
        <w:t xml:space="preserve">; </w:t>
      </w:r>
      <w:r>
        <w:rPr>
          <w:lang w:val="pt_PT" w:bidi="pt_PT"/>
        </w:rPr>
        <w:t>9.10–11</w:t>
      </w:r>
      <w:r>
        <w:rPr>
          <w:lang w:val="pt_PT" w:bidi="pt_PT"/>
        </w:rP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r>
        <w:rPr>
          <w:lang w:val="pt_PT" w:bidi="pt_PT"/>
        </w:rPr>
        <w:t>Gn 10.7</w:t>
      </w:r>
      <w:r>
        <w:rPr>
          <w:lang w:val="pt_PT" w:bidi="pt_PT"/>
        </w:rPr>
        <w:t xml:space="preserve">; </w:t>
      </w:r>
      <w:r>
        <w:rPr>
          <w:lang w:val="pt_PT" w:bidi="pt_PT"/>
        </w:rPr>
        <w:t>1Cr 1.9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9.3–4</w:t>
      </w:r>
      <w:r>
        <w:rPr>
          <w:lang w:val="pt_PT" w:bidi="pt_PT"/>
        </w:rPr>
      </w:r>
    </w:p>
    <w:p>
      <w:pPr/>
      <w:r>
        <w:rPr>
          <w:lang w:val="pt_PT" w:bidi="pt_PT"/>
        </w:rPr>
      </w:r>
      <w:r>
        <w:rPr>
          <w:lang w:val="pt_PT" w:bidi="pt_PT"/>
        </w:rPr>
        <w:t>A rainha observou a grandeza extraordinária da corte de Salomão, que demonstrava tanto sua riqueza quanto sua sabedoria.</w:t>
      </w:r>
      <w:r>
        <w:rPr>
          <w:lang w:val="pt_PT" w:bidi="pt_PT"/>
        </w:rPr>
      </w:r>
      <w:r>
        <w:rPr>
          <w:lang w:val="pt_PT" w:bidi="pt_PT"/>
        </w:rPr>
      </w:r>
    </w:p>
    <w:p>
      <w:pPr/>
      <w:r>
        <w:rPr>
          <w:lang w:val="pt_PT" w:bidi="pt_PT"/>
        </w:rPr>
      </w:r>
    </w:p>
    <w:p>
      <w:pPr>
        <w:pStyle w:val="Heading2"/>
      </w:pPr>
      <w:r>
        <w:rPr>
          <w:lang w:val="pt_PT" w:bidi="pt_PT"/>
        </w:rPr>
        <w:t>2 Crônicas 9.9</w:t>
      </w:r>
      <w:r>
        <w:rPr>
          <w:lang w:val="pt_PT" w:bidi="pt_PT"/>
        </w:rPr>
      </w:r>
    </w:p>
    <w:p>
      <w:pPr/>
      <w:r>
        <w:rPr>
          <w:lang w:val="pt_PT" w:bidi="pt_PT"/>
        </w:rPr>
      </w:r>
      <w:r>
        <w:rPr>
          <w:lang w:val="pt_PT" w:bidi="pt_PT"/>
        </w:rPr>
        <w:t xml:space="preserve">4000 kg de ouro: A rainha presenteou Salomão com ouro equivalente à quantidade que ele havia recebido de Hirão (cp. </w:t>
      </w:r>
      <w:r>
        <w:rPr>
          <w:lang w:val="pt_PT" w:bidi="pt_PT"/>
        </w:rPr>
        <w:t>1Rs 9.14</w:t>
      </w:r>
      <w:r>
        <w:rPr>
          <w:lang w:val="pt_PT" w:bidi="pt_PT"/>
        </w:rPr>
        <w:t>). • O presente de especiarias da rainha</w:t>
      </w:r>
      <w:r>
        <w:rPr>
          <w:i/>
          <w:lang w:val="pt_PT" w:bidi="pt_PT"/>
        </w:rPr>
        <w:t>,</w:t>
      </w:r>
      <w:r>
        <w:rPr>
          <w:lang w:val="pt_PT" w:bidi="pt_PT"/>
        </w:rPr>
        <w:t xml:space="preserve"> como incenso e mirra, era usado em cosméticos, para embalsamamento e para oferendas religiosas. A alta demanda e a tributação repetida ao longo da longa rota comercial tornavam as especiarias tão valiosas quanto o ouro em presentes para um rei (veja </w:t>
      </w:r>
      <w:r>
        <w:rPr>
          <w:lang w:val="pt_PT" w:bidi="pt_PT"/>
        </w:rPr>
        <w:t>Mt 2.11</w:t>
      </w:r>
      <w:r>
        <w:rPr>
          <w:lang w:val="pt_PT" w:bidi="pt_PT"/>
        </w:rPr>
        <w:t>). Salomão era tão rico que a rainha teve que dar um presente enorme para que fosse considerado significativo.</w:t>
      </w:r>
      <w:r>
        <w:rPr>
          <w:lang w:val="pt_PT" w:bidi="pt_PT"/>
        </w:rPr>
      </w:r>
      <w:r>
        <w:rPr>
          <w:lang w:val="pt_PT" w:bidi="pt_PT"/>
        </w:rPr>
      </w:r>
    </w:p>
    <w:p>
      <w:pPr/>
      <w:r>
        <w:rPr>
          <w:lang w:val="pt_PT" w:bidi="pt_PT"/>
        </w:rPr>
      </w:r>
    </w:p>
    <w:p>
      <w:pPr>
        <w:pStyle w:val="Heading2"/>
      </w:pPr>
      <w:r>
        <w:rPr>
          <w:lang w:val="pt_PT" w:bidi="pt_PT"/>
        </w:rPr>
        <w:t>2 Crônicas 9.13–14</w:t>
      </w:r>
      <w:r>
        <w:rPr>
          <w:lang w:val="pt_PT" w:bidi="pt_PT"/>
        </w:rPr>
      </w:r>
    </w:p>
    <w:p>
      <w:pPr/>
      <w:r>
        <w:rPr>
          <w:lang w:val="pt_PT" w:bidi="pt_PT"/>
        </w:rPr>
      </w:r>
      <w:r>
        <w:rPr>
          <w:lang w:val="pt_PT" w:bidi="pt_PT"/>
        </w:rP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Pr>
          <w:lang w:val="pt_PT" w:bidi="pt_PT"/>
        </w:rPr>
      </w:r>
      <w:r>
        <w:rPr>
          <w:lang w:val="pt_PT" w:bidi="pt_PT"/>
        </w:rPr>
      </w:r>
    </w:p>
    <w:p>
      <w:pPr/>
      <w:r>
        <w:rPr>
          <w:lang w:val="pt_PT" w:bidi="pt_PT"/>
        </w:rPr>
      </w:r>
    </w:p>
    <w:p>
      <w:pPr>
        <w:pStyle w:val="Heading2"/>
      </w:pPr>
      <w:r>
        <w:rPr>
          <w:lang w:val="pt_PT" w:bidi="pt_PT"/>
        </w:rPr>
        <w:t>2 Crônicas 9.15–16</w:t>
      </w:r>
      <w:r>
        <w:rPr>
          <w:lang w:val="pt_PT" w:bidi="pt_PT"/>
        </w:rPr>
      </w:r>
    </w:p>
    <w:p>
      <w:pPr/>
      <w:r>
        <w:rPr>
          <w:lang w:val="pt_PT" w:bidi="pt_PT"/>
        </w:rPr>
      </w:r>
      <w:r>
        <w:rPr>
          <w:lang w:val="pt_PT" w:bidi="pt_PT"/>
        </w:rP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Pr>
          <w:lang w:val="pt_PT" w:bidi="pt_PT"/>
        </w:rPr>
      </w:r>
      <w:r>
        <w:rPr>
          <w:lang w:val="pt_PT" w:bidi="pt_PT"/>
        </w:rPr>
      </w:r>
    </w:p>
    <w:p>
      <w:pPr/>
      <w:r>
        <w:rPr>
          <w:lang w:val="pt_PT" w:bidi="pt_PT"/>
        </w:rPr>
      </w:r>
    </w:p>
    <w:p>
      <w:pPr>
        <w:pStyle w:val="Heading2"/>
      </w:pPr>
      <w:r>
        <w:rPr>
          <w:lang w:val="pt_PT" w:bidi="pt_PT"/>
        </w:rPr>
        <w:t>2 Crônicas 9.17–19</w:t>
      </w:r>
      <w:r>
        <w:rPr>
          <w:lang w:val="pt_PT" w:bidi="pt_PT"/>
        </w:rPr>
      </w:r>
    </w:p>
    <w:p>
      <w:pPr/>
      <w:r>
        <w:rPr>
          <w:lang w:val="pt_PT" w:bidi="pt_PT"/>
        </w:rPr>
      </w:r>
      <w:r>
        <w:rPr>
          <w:lang w:val="pt_PT" w:bidi="pt_PT"/>
        </w:rPr>
        <w:t>O trono de Salomão era extremamente grandioso. Havia seis degraus, e o trono pode ter ficado sobre uma plataforma que formava um sétimo degrau; torres de templos babilônicos semelhantes eram construídas em sete estágios para representar todo o cosmos.</w:t>
      </w:r>
      <w:r>
        <w:rPr>
          <w:lang w:val="pt_PT" w:bidi="pt_PT"/>
        </w:rPr>
      </w:r>
      <w:r>
        <w:rPr>
          <w:lang w:val="pt_PT" w:bidi="pt_PT"/>
        </w:rPr>
      </w:r>
    </w:p>
    <w:p>
      <w:pPr/>
      <w:r>
        <w:rPr>
          <w:lang w:val="pt_PT" w:bidi="pt_PT"/>
        </w:rPr>
      </w:r>
    </w:p>
    <w:p>
      <w:pPr>
        <w:pStyle w:val="Heading2"/>
      </w:pPr>
      <w:r>
        <w:rPr>
          <w:lang w:val="pt_PT" w:bidi="pt_PT"/>
        </w:rPr>
        <w:t>2 Crônicas 9.21</w:t>
      </w:r>
      <w:r>
        <w:rPr>
          <w:lang w:val="pt_PT" w:bidi="pt_PT"/>
        </w:rPr>
      </w:r>
    </w:p>
    <w:p>
      <w:pPr/>
      <w:r>
        <w:rPr>
          <w:lang w:val="pt_PT" w:bidi="pt_PT"/>
        </w:rPr>
      </w:r>
      <w:r>
        <w:rPr>
          <w:lang w:val="pt_PT" w:bidi="pt_PT"/>
        </w:rP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Pr>
          <w:lang w:val="pt_PT" w:bidi="pt_PT"/>
        </w:rPr>
      </w:r>
      <w:r>
        <w:rPr>
          <w:lang w:val="pt_PT" w:bidi="pt_PT"/>
        </w:rPr>
      </w:r>
    </w:p>
    <w:p>
      <w:pPr/>
      <w:r>
        <w:rPr>
          <w:lang w:val="pt_PT" w:bidi="pt_PT"/>
        </w:rPr>
      </w:r>
    </w:p>
    <w:p>
      <w:pPr>
        <w:pStyle w:val="Heading2"/>
      </w:pPr>
      <w:r>
        <w:rPr>
          <w:lang w:val="pt_PT" w:bidi="pt_PT"/>
        </w:rPr>
        <w:t>2 Crônicas 9.29</w:t>
      </w:r>
      <w:r>
        <w:rPr>
          <w:lang w:val="pt_PT" w:bidi="pt_PT"/>
        </w:rPr>
      </w:r>
    </w:p>
    <w:p>
      <w:pPr/>
      <w:r>
        <w:rPr>
          <w:lang w:val="pt_PT" w:bidi="pt_PT"/>
        </w:rPr>
      </w:r>
      <w:r>
        <w:rPr>
          <w:lang w:val="pt_PT" w:bidi="pt_PT"/>
        </w:rP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Pr>
          <w:lang w:val="pt_PT" w:bidi="pt_PT"/>
        </w:rPr>
      </w:r>
      <w:r>
        <w:rPr>
          <w:lang w:val="pt_PT" w:bidi="pt_PT"/>
        </w:rPr>
      </w:r>
    </w:p>
    <w:p>
      <w:pPr/>
      <w:r>
        <w:rPr>
          <w:lang w:val="pt_PT" w:bidi="pt_PT"/>
        </w:rPr>
      </w:r>
    </w:p>
    <w:p>
      <w:pPr>
        <w:pStyle w:val="Heading2"/>
      </w:pPr>
      <w:r>
        <w:rPr>
          <w:lang w:val="pt_PT" w:bidi="pt_PT"/>
        </w:rPr>
        <w:t>2 Crônicas 9.30</w:t>
      </w:r>
      <w:r>
        <w:rPr>
          <w:lang w:val="pt_PT" w:bidi="pt_PT"/>
        </w:rPr>
      </w:r>
    </w:p>
    <w:p>
      <w:pPr/>
      <w:r>
        <w:rPr>
          <w:lang w:val="pt_PT" w:bidi="pt_PT"/>
        </w:rPr>
      </w:r>
      <w:r>
        <w:rPr>
          <w:lang w:val="pt_PT" w:bidi="pt_PT"/>
        </w:rPr>
        <w:t>Salomão reinou de 971 a 931 a.C.</w:t>
      </w:r>
      <w:r>
        <w:rPr>
          <w:lang w:val="pt_PT" w:bidi="pt_PT"/>
        </w:rPr>
      </w:r>
      <w:r>
        <w:rPr>
          <w:lang w:val="pt_PT" w:bidi="pt_PT"/>
        </w:rPr>
      </w:r>
    </w:p>
    <w:p>
      <w:pPr/>
      <w:r>
        <w:rPr>
          <w:lang w:val="pt_PT" w:bidi="pt_PT"/>
        </w:rPr>
      </w:r>
    </w:p>
    <w:p>
      <w:pPr>
        <w:pStyle w:val="Heading2"/>
      </w:pPr>
      <w:r>
        <w:rPr>
          <w:lang w:val="pt_PT" w:bidi="pt_PT"/>
        </w:rPr>
        <w:t>2 Crônicas 10.1</w:t>
      </w:r>
      <w:r>
        <w:rPr>
          <w:lang w:val="pt_PT" w:bidi="pt_PT"/>
        </w:rPr>
      </w:r>
    </w:p>
    <w:p>
      <w:pPr/>
      <w:r>
        <w:rPr>
          <w:lang w:val="pt_PT" w:bidi="pt_PT"/>
        </w:rPr>
      </w:r>
      <w:r>
        <w:rPr>
          <w:lang w:val="pt_PT" w:bidi="pt_PT"/>
        </w:rPr>
        <w:t>Siquém estava no coração do território das tribos do norte; a necessidade de Roboão ir até lá para confirmação reflete ou uma fraca unidade nacional ou a força e influência comparativa das tribos do norte. • Roboão reinou de 931 a 913 a.C.</w:t>
      </w:r>
      <w:r>
        <w:rPr>
          <w:lang w:val="pt_PT" w:bidi="pt_PT"/>
        </w:rPr>
      </w:r>
      <w:r>
        <w:rPr>
          <w:lang w:val="pt_PT" w:bidi="pt_PT"/>
        </w:rPr>
      </w:r>
    </w:p>
    <w:p>
      <w:pPr/>
      <w:r>
        <w:rPr>
          <w:lang w:val="pt_PT" w:bidi="pt_PT"/>
        </w:rPr>
      </w:r>
    </w:p>
    <w:p>
      <w:pPr>
        <w:pStyle w:val="Heading2"/>
      </w:pPr>
      <w:r>
        <w:rPr>
          <w:lang w:val="pt_PT" w:bidi="pt_PT"/>
        </w:rPr>
        <w:t>2 Crônicas 10.2</w:t>
      </w:r>
      <w:r>
        <w:rPr>
          <w:lang w:val="pt_PT" w:bidi="pt_PT"/>
        </w:rPr>
      </w:r>
    </w:p>
    <w:p>
      <w:pPr/>
      <w:r>
        <w:rPr>
          <w:lang w:val="pt_PT" w:bidi="pt_PT"/>
        </w:rPr>
      </w:r>
      <w:r>
        <w:rPr>
          <w:lang w:val="pt_PT" w:bidi="pt_PT"/>
        </w:rPr>
        <w:t xml:space="preserve">Jeroboão havia fugido para o Egito para escapar do rei Salomão: Veja </w:t>
      </w:r>
      <w:r>
        <w:rPr>
          <w:lang w:val="pt_PT" w:bidi="pt_PT"/>
        </w:rPr>
        <w:t>1Rs 11.26–40</w:t>
      </w:r>
      <w:r>
        <w:rPr>
          <w:lang w:val="pt_PT" w:bidi="pt_PT"/>
        </w:rPr>
        <w:t>. Jeroboão voltou do Egito com a notícia da morte de Salomão.</w:t>
      </w:r>
      <w:r>
        <w:rPr>
          <w:lang w:val="pt_PT" w:bidi="pt_PT"/>
        </w:rPr>
      </w:r>
      <w:r>
        <w:rPr>
          <w:lang w:val="pt_PT" w:bidi="pt_PT"/>
        </w:rPr>
      </w:r>
    </w:p>
    <w:p>
      <w:pPr/>
      <w:r>
        <w:rPr>
          <w:lang w:val="pt_PT" w:bidi="pt_PT"/>
        </w:rPr>
      </w:r>
    </w:p>
    <w:p>
      <w:pPr>
        <w:pStyle w:val="Heading2"/>
      </w:pPr>
      <w:r>
        <w:rPr>
          <w:lang w:val="pt_PT" w:bidi="pt_PT"/>
        </w:rPr>
        <w:t>2 Crônicas 10.4</w:t>
      </w:r>
      <w:r>
        <w:rPr>
          <w:lang w:val="pt_PT" w:bidi="pt_PT"/>
        </w:rPr>
      </w:r>
    </w:p>
    <w:p>
      <w:pPr/>
      <w:r>
        <w:rPr>
          <w:lang w:val="pt_PT" w:bidi="pt_PT"/>
        </w:rPr>
      </w:r>
      <w:r>
        <w:rPr>
          <w:lang w:val="pt_PT" w:bidi="pt_PT"/>
        </w:rPr>
        <w:t>Roboão não tinha poder suficiente para impor tributos sobre as tribos do norte, então elas exigiram concessões para permanecer sob seu governo.</w:t>
      </w:r>
      <w:r>
        <w:rPr>
          <w:lang w:val="pt_PT" w:bidi="pt_PT"/>
        </w:rPr>
      </w:r>
      <w:r>
        <w:rPr>
          <w:lang w:val="pt_PT" w:bidi="pt_PT"/>
        </w:rPr>
      </w:r>
    </w:p>
    <w:p>
      <w:pPr/>
      <w:r>
        <w:rPr>
          <w:lang w:val="pt_PT" w:bidi="pt_PT"/>
        </w:rPr>
      </w:r>
    </w:p>
    <w:p>
      <w:pPr>
        <w:pStyle w:val="Heading2"/>
      </w:pPr>
      <w:r>
        <w:rPr>
          <w:lang w:val="pt_PT" w:bidi="pt_PT"/>
        </w:rPr>
        <w:t>2 Crônicas 10.6</w:t>
      </w:r>
      <w:r>
        <w:rPr>
          <w:lang w:val="pt_PT" w:bidi="pt_PT"/>
        </w:rPr>
      </w:r>
    </w:p>
    <w:p>
      <w:pPr/>
      <w:r>
        <w:rPr>
          <w:lang w:val="pt_PT" w:bidi="pt_PT"/>
        </w:rPr>
      </w:r>
      <w:r>
        <w:rPr>
          <w:lang w:val="pt_PT" w:bidi="pt_PT"/>
        </w:rPr>
        <w:t>Os homens mais velhos de Israel eram distintos de oficiais, nobres e guardiões (</w:t>
      </w:r>
      <w:r>
        <w:rPr>
          <w:lang w:val="pt_PT" w:bidi="pt_PT"/>
        </w:rPr>
        <w:t>Jz 8.14</w:t>
      </w:r>
      <w:r>
        <w:rPr>
          <w:lang w:val="pt_PT" w:bidi="pt_PT"/>
        </w:rPr>
        <w:t xml:space="preserve">; </w:t>
      </w:r>
      <w:r>
        <w:rPr>
          <w:lang w:val="pt_PT" w:bidi="pt_PT"/>
        </w:rPr>
        <w:t>1Rs 21.8</w:t>
      </w:r>
      <w:r>
        <w:rPr>
          <w:lang w:val="pt_PT" w:bidi="pt_PT"/>
        </w:rPr>
        <w:t xml:space="preserve">; </w:t>
      </w:r>
      <w:r>
        <w:rPr>
          <w:lang w:val="pt_PT" w:bidi="pt_PT"/>
        </w:rPr>
        <w:t>2Rs 10.5</w:t>
      </w:r>
      <w:r>
        <w:rPr>
          <w:lang w:val="pt_PT" w:bidi="pt_PT"/>
        </w:rPr>
        <w:t>) que tinham papéis oficiais no governo. Esses anciãos tradicionalmente exerciam considerável influência nas decisões reais. Quando Ben-Hadade, rei de Arã, atacou Samaria, os anciãos de Samaria foram decisivos ao rejeitar seus duros termos de rendição (</w:t>
      </w:r>
      <w:r>
        <w:rPr>
          <w:lang w:val="pt_PT" w:bidi="pt_PT"/>
        </w:rPr>
        <w:t>1Rs 20.7–9</w:t>
      </w:r>
      <w:r>
        <w:rPr>
          <w:lang w:val="pt_PT" w:bidi="pt_PT"/>
        </w:rPr>
        <w:t>). Anteriormente, quando Absalão se revoltou contra Davi, os anciãos de Israel foram influentes em decisões críticas (</w:t>
      </w:r>
      <w:r>
        <w:rPr>
          <w:lang w:val="pt_PT" w:bidi="pt_PT"/>
        </w:rPr>
        <w:t>2Sm 17.4</w:t>
      </w:r>
      <w:r>
        <w:rPr>
          <w:lang w:val="pt_PT" w:bidi="pt_PT"/>
        </w:rPr>
        <w:t>,</w:t>
      </w:r>
      <w:r>
        <w:rPr>
          <w:lang w:val="pt_PT" w:bidi="pt_PT"/>
        </w:rPr>
        <w:t>15</w:t>
      </w:r>
      <w:r>
        <w:rPr>
          <w:lang w:val="pt_PT" w:bidi="pt_PT"/>
        </w:rPr>
        <w:t xml:space="preserve">; </w:t>
      </w:r>
      <w:r>
        <w:rPr>
          <w:lang w:val="pt_PT" w:bidi="pt_PT"/>
        </w:rPr>
        <w:t>19.11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10.8</w:t>
      </w:r>
      <w:r>
        <w:rPr>
          <w:lang w:val="pt_PT" w:bidi="pt_PT"/>
        </w:rPr>
      </w:r>
    </w:p>
    <w:p>
      <w:pPr/>
      <w:r>
        <w:rPr>
          <w:lang w:val="pt_PT" w:bidi="pt_PT"/>
        </w:rPr>
      </w:r>
      <w:r>
        <w:rPr>
          <w:lang w:val="pt_PT" w:bidi="pt_PT"/>
        </w:rPr>
        <w:t>Roboão tinha quarenta e um anos quando começou a reinar (</w:t>
      </w:r>
      <w:r>
        <w:rPr>
          <w:lang w:val="pt_PT" w:bidi="pt_PT"/>
        </w:rPr>
        <w:t>12.13</w:t>
      </w:r>
      <w:r>
        <w:rPr>
          <w:lang w:val="pt_PT" w:bidi="pt_PT"/>
        </w:rPr>
        <w:t>), então os jovens que cresceram com ele não eram inexperientes. Eles poderiam ter sido príncipes reais, filhos de outras esposas de Salomão. Era natural que tivessem um papel no governo de Roboão, como mostrado pela promoção de seu filho Abias (</w:t>
      </w:r>
      <w:r>
        <w:rPr>
          <w:lang w:val="pt_PT" w:bidi="pt_PT"/>
        </w:rPr>
        <w:t>11.22</w:t>
      </w:r>
      <w:r>
        <w:rPr>
          <w:lang w:val="pt_PT" w:bidi="pt_PT"/>
        </w:rPr>
        <w:t xml:space="preserve">). Referir-se a esses príncipes como "jovens" pode ter sido um comentário sobre o valor de seus conselhos, pois os jovens não eram vistos como sábios (veja </w:t>
      </w:r>
      <w:r>
        <w:rPr>
          <w:lang w:val="pt_PT" w:bidi="pt_PT"/>
        </w:rPr>
        <w:t>Jó 12.12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10.10–11</w:t>
      </w:r>
      <w:r>
        <w:rPr>
          <w:lang w:val="pt_PT" w:bidi="pt_PT"/>
        </w:rPr>
      </w:r>
    </w:p>
    <w:p>
      <w:pPr/>
      <w:r>
        <w:rPr>
          <w:lang w:val="pt_PT" w:bidi="pt_PT"/>
        </w:rPr>
      </w:r>
      <w:r>
        <w:rPr>
          <w:lang w:val="pt_PT" w:bidi="pt_PT"/>
        </w:rP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Pr>
          <w:lang w:val="pt_PT" w:bidi="pt_PT"/>
        </w:rPr>
      </w:r>
      <w:r>
        <w:rPr>
          <w:lang w:val="pt_PT" w:bidi="pt_PT"/>
        </w:rPr>
      </w:r>
    </w:p>
    <w:p>
      <w:pPr/>
      <w:r>
        <w:rPr>
          <w:lang w:val="pt_PT" w:bidi="pt_PT"/>
        </w:rPr>
      </w:r>
    </w:p>
    <w:p>
      <w:pPr>
        <w:pStyle w:val="Heading2"/>
      </w:pPr>
      <w:r>
        <w:rPr>
          <w:lang w:val="pt_PT" w:bidi="pt_PT"/>
        </w:rPr>
        <w:t>2 Crônicas 10.16</w:t>
      </w:r>
      <w:r>
        <w:rPr>
          <w:lang w:val="pt_PT" w:bidi="pt_PT"/>
        </w:rPr>
      </w:r>
    </w:p>
    <w:p>
      <w:pPr/>
      <w:r>
        <w:rPr>
          <w:lang w:val="pt_PT" w:bidi="pt_PT"/>
        </w:rPr>
      </w:r>
      <w:r>
        <w:rPr>
          <w:lang w:val="pt_PT" w:bidi="pt_PT"/>
        </w:rPr>
        <w:t>As pessoas responderam usando palavras que eram o inverso de um ditado poético que o Cronista havia usado anteriormente (</w:t>
      </w:r>
      <w:r>
        <w:rPr>
          <w:lang w:val="pt_PT" w:bidi="pt_PT"/>
        </w:rPr>
        <w:t>1Cr 12.18</w:t>
      </w:r>
      <w:r>
        <w:rPr>
          <w:lang w:val="pt_PT" w:bidi="pt_PT"/>
        </w:rPr>
        <w:t>); lá, o povo das tribos do sul de Benjamim e Judá (</w:t>
      </w:r>
      <w:r>
        <w:rPr>
          <w:lang w:val="pt_PT" w:bidi="pt_PT"/>
        </w:rPr>
        <w:t>1Cr 12.16</w:t>
      </w:r>
      <w:r>
        <w:rPr>
          <w:lang w:val="pt_PT" w:bidi="pt_PT"/>
        </w:rPr>
        <w:t>) mostrou crescente apoio a Davi.</w:t>
      </w:r>
      <w:r>
        <w:rPr>
          <w:lang w:val="pt_PT" w:bidi="pt_PT"/>
        </w:rPr>
      </w:r>
      <w:r>
        <w:rPr>
          <w:lang w:val="pt_PT" w:bidi="pt_PT"/>
        </w:rPr>
      </w:r>
    </w:p>
    <w:p>
      <w:pPr/>
      <w:r>
        <w:rPr>
          <w:lang w:val="pt_PT" w:bidi="pt_PT"/>
        </w:rPr>
      </w:r>
    </w:p>
    <w:p>
      <w:pPr>
        <w:pStyle w:val="Heading2"/>
      </w:pPr>
      <w:r>
        <w:rPr>
          <w:lang w:val="pt_PT" w:bidi="pt_PT"/>
        </w:rPr>
        <w:t>2 Crônicas 10.18</w:t>
      </w:r>
      <w:r>
        <w:rPr>
          <w:lang w:val="pt_PT" w:bidi="pt_PT"/>
        </w:rPr>
      </w:r>
    </w:p>
    <w:p>
      <w:pPr/>
      <w:r>
        <w:rPr>
          <w:lang w:val="pt_PT" w:bidi="pt_PT"/>
        </w:rPr>
      </w:r>
      <w:r>
        <w:rPr>
          <w:lang w:val="pt_PT" w:bidi="pt_PT"/>
        </w:rPr>
        <w:t>Roboão foi a Siquém para ser ungido rei, mas mal escapou com vida. Sua má compreensão da situação ficou especialmente evidente quando ele enviou um oficial civil, em vez de um comandante do exército, para impor o recrutamento.</w:t>
      </w:r>
      <w:r>
        <w:rPr>
          <w:lang w:val="pt_PT" w:bidi="pt_PT"/>
        </w:rPr>
      </w:r>
      <w:r>
        <w:rPr>
          <w:lang w:val="pt_PT" w:bidi="pt_PT"/>
        </w:rPr>
      </w:r>
    </w:p>
    <w:p>
      <w:pPr/>
      <w:r>
        <w:rPr>
          <w:lang w:val="pt_PT" w:bidi="pt_PT"/>
        </w:rPr>
      </w:r>
    </w:p>
    <w:p>
      <w:pPr>
        <w:pStyle w:val="Heading2"/>
      </w:pPr>
      <w:r>
        <w:rPr>
          <w:lang w:val="pt_PT" w:bidi="pt_PT"/>
        </w:rPr>
        <w:t>2 Crônicas 11.1–4</w:t>
      </w:r>
      <w:r>
        <w:rPr>
          <w:lang w:val="pt_PT" w:bidi="pt_PT"/>
        </w:rPr>
      </w:r>
    </w:p>
    <w:p>
      <w:pPr/>
      <w:r>
        <w:rPr>
          <w:lang w:val="pt_PT" w:bidi="pt_PT"/>
        </w:rPr>
      </w:r>
      <w:r>
        <w:rPr>
          <w:lang w:val="pt_PT" w:bidi="pt_PT"/>
        </w:rPr>
        <w:t>A intervenção profética de Semaías evitou uma guerra civil imediata entre as tribos de Israel, mas o resumo de Roboão caracteriza seu reinado como um período de guerra contínua com Jeroboão (</w:t>
      </w:r>
      <w:r>
        <w:rPr>
          <w:lang w:val="pt_PT" w:bidi="pt_PT"/>
        </w:rPr>
        <w:t>12.15</w:t>
      </w:r>
      <w:r>
        <w:rPr>
          <w:lang w:val="pt_PT" w:bidi="pt_PT"/>
        </w:rPr>
        <w:t>). A guerra civil marcou os primeiros cinquenta anos do reino dividido, até a época de Onri.</w:t>
      </w:r>
      <w:r>
        <w:rPr>
          <w:lang w:val="pt_PT" w:bidi="pt_PT"/>
        </w:rPr>
      </w:r>
      <w:r>
        <w:rPr>
          <w:lang w:val="pt_PT" w:bidi="pt_PT"/>
        </w:rPr>
      </w:r>
    </w:p>
    <w:p>
      <w:pPr/>
      <w:r>
        <w:rPr>
          <w:lang w:val="pt_PT" w:bidi="pt_PT"/>
        </w:rPr>
      </w:r>
    </w:p>
    <w:p>
      <w:pPr>
        <w:pStyle w:val="Heading2"/>
      </w:pPr>
      <w:r>
        <w:rPr>
          <w:lang w:val="pt_PT" w:bidi="pt_PT"/>
        </w:rPr>
        <w:t>2 Crônicas 11.5–12</w:t>
      </w:r>
      <w:r>
        <w:rPr>
          <w:lang w:val="pt_PT" w:bidi="pt_PT"/>
        </w:rPr>
      </w:r>
    </w:p>
    <w:p>
      <w:pPr/>
      <w:r>
        <w:rPr>
          <w:lang w:val="pt_PT" w:bidi="pt_PT"/>
        </w:rPr>
      </w:r>
      <w:r>
        <w:rPr>
          <w:lang w:val="pt_PT" w:bidi="pt_PT"/>
        </w:rP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Pr>
          <w:lang w:val="pt_PT" w:bidi="pt_PT"/>
        </w:rPr>
      </w:r>
      <w:r>
        <w:rPr>
          <w:lang w:val="pt_PT" w:bidi="pt_PT"/>
        </w:rPr>
      </w:r>
    </w:p>
    <w:p>
      <w:pPr/>
      <w:r>
        <w:rPr>
          <w:lang w:val="pt_PT" w:bidi="pt_PT"/>
        </w:rPr>
      </w:r>
    </w:p>
    <w:p>
      <w:pPr>
        <w:pStyle w:val="Heading2"/>
      </w:pPr>
      <w:r>
        <w:rPr>
          <w:lang w:val="pt_PT" w:bidi="pt_PT"/>
        </w:rPr>
        <w:t>2 Crônicas 11.5–23</w:t>
      </w:r>
      <w:r>
        <w:rPr>
          <w:lang w:val="pt_PT" w:bidi="pt_PT"/>
        </w:rPr>
      </w:r>
    </w:p>
    <w:p>
      <w:pPr/>
      <w:r>
        <w:rPr>
          <w:lang w:val="pt_PT" w:bidi="pt_PT"/>
        </w:rPr>
      </w:r>
      <w:r>
        <w:rPr>
          <w:lang w:val="pt_PT" w:bidi="pt_PT"/>
        </w:rPr>
        <w:t>A bênção do Senhor sobre Roboão é demonstrada em suas atividades de construção, na deserção dos sacerdotes fiéis do norte para o sul, na migração dos fiéis do norte para Jerusalém e em sua grande família.</w:t>
      </w:r>
      <w:r>
        <w:rPr>
          <w:lang w:val="pt_PT" w:bidi="pt_PT"/>
        </w:rPr>
      </w:r>
      <w:r>
        <w:rPr>
          <w:lang w:val="pt_PT" w:bidi="pt_PT"/>
        </w:rPr>
      </w:r>
    </w:p>
    <w:p>
      <w:pPr/>
      <w:r>
        <w:rPr>
          <w:lang w:val="pt_PT" w:bidi="pt_PT"/>
        </w:rPr>
      </w:r>
    </w:p>
    <w:p>
      <w:pPr>
        <w:pStyle w:val="Heading2"/>
      </w:pPr>
      <w:r>
        <w:rPr>
          <w:lang w:val="pt_PT" w:bidi="pt_PT"/>
        </w:rPr>
        <w:t>2 Crônicas 11.9</w:t>
      </w:r>
      <w:r>
        <w:rPr>
          <w:lang w:val="pt_PT" w:bidi="pt_PT"/>
        </w:rPr>
      </w:r>
    </w:p>
    <w:p>
      <w:pPr/>
      <w:r>
        <w:rPr>
          <w:lang w:val="pt_PT" w:bidi="pt_PT"/>
        </w:rPr>
      </w:r>
      <w:r>
        <w:rPr>
          <w:lang w:val="pt_PT" w:bidi="pt_PT"/>
        </w:rPr>
        <w:t>Laquis formava o canto sudoeste crucial das fortificações de Roboão, protegendo a estrada para a rodovia costeira a oeste, uma rota principal que o Egito poderia usar para atacar pelo sul.</w:t>
      </w:r>
      <w:r>
        <w:rPr>
          <w:lang w:val="pt_PT" w:bidi="pt_PT"/>
        </w:rPr>
      </w:r>
      <w:r>
        <w:rPr>
          <w:lang w:val="pt_PT" w:bidi="pt_PT"/>
        </w:rPr>
      </w:r>
    </w:p>
    <w:p>
      <w:pPr/>
      <w:r>
        <w:rPr>
          <w:lang w:val="pt_PT" w:bidi="pt_PT"/>
        </w:rPr>
      </w:r>
    </w:p>
    <w:p>
      <w:pPr>
        <w:pStyle w:val="Heading2"/>
      </w:pPr>
      <w:r>
        <w:rPr>
          <w:lang w:val="pt_PT" w:bidi="pt_PT"/>
        </w:rPr>
        <w:t>2 Crônicas 11.13–17</w:t>
      </w:r>
      <w:r>
        <w:rPr>
          <w:lang w:val="pt_PT" w:bidi="pt_PT"/>
        </w:rPr>
      </w:r>
    </w:p>
    <w:p>
      <w:pPr/>
      <w:r>
        <w:rPr>
          <w:lang w:val="pt_PT" w:bidi="pt_PT"/>
        </w:rPr>
      </w:r>
      <w:r>
        <w:rPr>
          <w:lang w:val="pt_PT" w:bidi="pt_PT"/>
        </w:rPr>
        <w:t xml:space="preserve">A apostasia que Jeroboão iniciou no norte (veja </w:t>
      </w:r>
      <w:r>
        <w:rPr>
          <w:lang w:val="pt_PT" w:bidi="pt_PT"/>
        </w:rPr>
        <w:t>1Rs 12.26–33</w:t>
      </w:r>
      <w:r>
        <w:rPr>
          <w:lang w:val="pt_PT" w:bidi="pt_PT"/>
        </w:rPr>
        <w:t>) levou aqueles que sinceramente queriam adorar o Senhor a emigrar para o sul. Roboão seguiu o Senhor fielmente por três anos</w:t>
      </w:r>
      <w:r>
        <w:rPr>
          <w:i/>
          <w:lang w:val="pt_PT" w:bidi="pt_PT"/>
        </w:rPr>
        <w:t>,</w:t>
      </w:r>
      <w:r>
        <w:rPr>
          <w:lang w:val="pt_PT" w:bidi="pt_PT"/>
        </w:rPr>
        <w:t xml:space="preserve"> mas foi infiel no quarto ano de seu reinado (</w:t>
      </w:r>
      <w:r>
        <w:rPr>
          <w:lang w:val="pt_PT" w:bidi="pt_PT"/>
        </w:rPr>
        <w:t>2Cr 12.1</w:t>
      </w:r>
      <w:r>
        <w:rPr>
          <w:lang w:val="pt_PT" w:bidi="pt_PT"/>
        </w:rPr>
        <w:t>). Deus então imediatamente puniu Roboão enviando Sisaque do Egito para invadir (</w:t>
      </w:r>
      <w:r>
        <w:rPr>
          <w:lang w:val="pt_PT" w:bidi="pt_PT"/>
        </w:rPr>
        <w:t>12.2–5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11.15</w:t>
      </w:r>
      <w:r>
        <w:rPr>
          <w:lang w:val="pt_PT" w:bidi="pt_PT"/>
        </w:rPr>
      </w:r>
    </w:p>
    <w:p>
      <w:pPr/>
      <w:r>
        <w:rPr>
          <w:lang w:val="pt_PT" w:bidi="pt_PT"/>
        </w:rPr>
      </w:r>
      <w:r>
        <w:rPr>
          <w:lang w:val="pt_PT" w:bidi="pt_PT"/>
        </w:rPr>
        <w:t xml:space="preserve">Alguns estudiosos acreditam que Jeroboão estabeleceu os ídolos de bode e bezerro como pedestais para o Senhor, observando que os cananeus acreditavam que seus deuses ficavam sobre as costas dos animais (cp. </w:t>
      </w:r>
      <w:r>
        <w:rPr>
          <w:lang w:val="pt_PT" w:bidi="pt_PT"/>
        </w:rPr>
        <w:t>Êx 32.5</w:t>
      </w:r>
      <w:r>
        <w:rPr>
          <w:lang w:val="pt_PT" w:bidi="pt_PT"/>
        </w:rPr>
        <w:t>, onde o bezerro de ouro foi usado em “uma festa em honra de Deus”). No entanto, Jeroboão nunca creditou especificamente ao Senhor o resgate de Israel (</w:t>
      </w:r>
      <w:r>
        <w:rPr>
          <w:lang w:val="pt_PT" w:bidi="pt_PT"/>
        </w:rPr>
        <w:t>1Rs 12.28</w:t>
      </w:r>
      <w:r>
        <w:rPr>
          <w:lang w:val="pt_PT" w:bidi="pt_PT"/>
        </w:rPr>
        <w:t xml:space="preserve">), então outros acham que ele poderia ter querido dizer que outros deuses ficavam sobre os animais. Ainda outros pensam que Jeroboão pode ter adotado a prática dos egípcios, retratando deidades pagãs reais em forma animal (cp. </w:t>
      </w:r>
      <w:r>
        <w:rPr>
          <w:lang w:val="pt_PT" w:bidi="pt_PT"/>
        </w:rPr>
        <w:t>Êx 32.4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11.18–22</w:t>
      </w:r>
      <w:r>
        <w:rPr>
          <w:lang w:val="pt_PT" w:bidi="pt_PT"/>
        </w:rPr>
      </w:r>
    </w:p>
    <w:p>
      <w:pPr/>
      <w:r>
        <w:rPr>
          <w:lang w:val="pt_PT" w:bidi="pt_PT"/>
        </w:rPr>
      </w:r>
      <w:r>
        <w:rPr>
          <w:lang w:val="pt_PT" w:bidi="pt_PT"/>
        </w:rP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r>
        <w:rPr>
          <w:lang w:val="pt_PT" w:bidi="pt_PT"/>
        </w:rPr>
        <w:t>Dt 21.15–17</w:t>
      </w:r>
      <w:r>
        <w:rPr>
          <w:lang w:val="pt_PT" w:bidi="pt_PT"/>
        </w:rPr>
        <w:t>) ao fazer de Abias... o próximo rei no que pode ter sido uma co-regência. Esta ação garantiu uma sucessão ordenada.</w:t>
      </w:r>
      <w:r>
        <w:rPr>
          <w:lang w:val="pt_PT" w:bidi="pt_PT"/>
        </w:rPr>
      </w:r>
      <w:r>
        <w:rPr>
          <w:lang w:val="pt_PT" w:bidi="pt_PT"/>
        </w:rPr>
      </w:r>
    </w:p>
    <w:p>
      <w:pPr/>
      <w:r>
        <w:rPr>
          <w:lang w:val="pt_PT" w:bidi="pt_PT"/>
        </w:rPr>
      </w:r>
    </w:p>
    <w:p>
      <w:pPr>
        <w:pStyle w:val="Heading2"/>
      </w:pPr>
      <w:r>
        <w:rPr>
          <w:lang w:val="pt_PT" w:bidi="pt_PT"/>
        </w:rPr>
        <w:t>2 Crônicas 11.23</w:t>
      </w:r>
      <w:r>
        <w:rPr>
          <w:lang w:val="pt_PT" w:bidi="pt_PT"/>
        </w:rPr>
      </w:r>
    </w:p>
    <w:p>
      <w:pPr/>
      <w:r>
        <w:rPr>
          <w:lang w:val="pt_PT" w:bidi="pt_PT"/>
        </w:rPr>
      </w:r>
      <w:r>
        <w:rPr>
          <w:lang w:val="pt_PT" w:bidi="pt_PT"/>
        </w:rP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r>
        <w:rPr>
          <w:lang w:val="pt_PT" w:bidi="pt_PT"/>
        </w:rPr>
        <w:t>2Sm 12.10–11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O livro dos Reis não apresenta uma razão teológica para a invasão do Egito, mas o Cronista sim: os egípcios atacaram Jerusalém porque Roboão havia abandonado a aliança e se rebelado contra o Senhor.</w:t>
      </w:r>
      <w:r>
        <w:rPr>
          <w:lang w:val="pt_PT" w:bidi="pt_PT"/>
        </w:rPr>
      </w:r>
      <w:r>
        <w:rPr>
          <w:lang w:val="pt_PT" w:bidi="pt_PT"/>
        </w:rPr>
      </w:r>
    </w:p>
    <w:p>
      <w:pPr/>
      <w:r>
        <w:rPr>
          <w:lang w:val="pt_PT" w:bidi="pt_PT"/>
        </w:rPr>
      </w:r>
    </w:p>
    <w:p>
      <w:pPr>
        <w:pStyle w:val="Heading2"/>
      </w:pPr>
      <w:r>
        <w:rPr>
          <w:lang w:val="pt_PT" w:bidi="pt_PT"/>
        </w:rPr>
        <w:t>2 Crônicas 12.2–4</w:t>
      </w:r>
      <w:r>
        <w:rPr>
          <w:lang w:val="pt_PT" w:bidi="pt_PT"/>
        </w:rPr>
      </w:r>
    </w:p>
    <w:p>
      <w:pPr/>
      <w:r>
        <w:rPr>
          <w:lang w:val="pt_PT" w:bidi="pt_PT"/>
        </w:rPr>
      </w:r>
      <w:r>
        <w:rPr>
          <w:lang w:val="pt_PT" w:bidi="pt_PT"/>
        </w:rPr>
        <w:t xml:space="preserve">Sisaque, também conhecido como </w:t>
      </w:r>
      <w:r>
        <w:rPr>
          <w:i/>
          <w:lang w:val="pt_PT" w:bidi="pt_PT"/>
        </w:rPr>
        <w:t>Shoshenq I</w:t>
      </w:r>
      <w:r>
        <w:rPr>
          <w:lang w:val="pt_PT" w:bidi="pt_PT"/>
        </w:rPr>
        <w:t xml:space="preserve"> (945–924 a.C.), governou um Egito unificado e fundou a 22ª dinastia.</w:t>
      </w:r>
      <w:r>
        <w:rPr>
          <w:lang w:val="pt_PT" w:bidi="pt_PT"/>
        </w:rPr>
      </w:r>
      <w:r>
        <w:rPr>
          <w:lang w:val="pt_PT" w:bidi="pt_PT"/>
        </w:rPr>
      </w:r>
    </w:p>
    <w:p>
      <w:pPr/>
      <w:r>
        <w:rPr>
          <w:lang w:val="pt_PT" w:bidi="pt_PT"/>
        </w:rPr>
      </w:r>
    </w:p>
    <w:p>
      <w:pPr>
        <w:pStyle w:val="Heading2"/>
      </w:pPr>
      <w:r>
        <w:rPr>
          <w:lang w:val="pt_PT" w:bidi="pt_PT"/>
        </w:rPr>
        <w:t>2 Crônicas 12.3</w:t>
      </w:r>
      <w:r>
        <w:rPr>
          <w:lang w:val="pt_PT" w:bidi="pt_PT"/>
        </w:rPr>
      </w:r>
    </w:p>
    <w:p>
      <w:pPr/>
      <w:r>
        <w:rPr>
          <w:lang w:val="pt_PT" w:bidi="pt_PT"/>
        </w:rPr>
      </w:r>
      <w:r>
        <w:rPr>
          <w:lang w:val="pt_PT" w:bidi="pt_PT"/>
        </w:rPr>
        <w:t>Os suquitas não são mencionados em outras partes da Bíblia, mas são conhecidos na história egípcia como líbios dos oásis do deserto ocidental. • e etíopes: Sisaque era um etíope do sul do Egito.</w:t>
      </w:r>
      <w:r>
        <w:rPr>
          <w:lang w:val="pt_PT" w:bidi="pt_PT"/>
        </w:rPr>
      </w:r>
      <w:r>
        <w:rPr>
          <w:lang w:val="pt_PT" w:bidi="pt_PT"/>
        </w:rPr>
      </w:r>
    </w:p>
    <w:p>
      <w:pPr/>
      <w:r>
        <w:rPr>
          <w:lang w:val="pt_PT" w:bidi="pt_PT"/>
        </w:rPr>
      </w:r>
    </w:p>
    <w:p>
      <w:pPr>
        <w:pStyle w:val="Heading2"/>
      </w:pPr>
      <w:r>
        <w:rPr>
          <w:lang w:val="pt_PT" w:bidi="pt_PT"/>
        </w:rPr>
        <w:t>2 Crônicas 12.6–7</w:t>
      </w:r>
      <w:r>
        <w:rPr>
          <w:lang w:val="pt_PT" w:bidi="pt_PT"/>
        </w:rPr>
      </w:r>
    </w:p>
    <w:p>
      <w:pPr/>
      <w:r>
        <w:rPr>
          <w:lang w:val="pt_PT" w:bidi="pt_PT"/>
        </w:rPr>
      </w:r>
      <w:r>
        <w:rPr>
          <w:lang w:val="pt_PT" w:bidi="pt_PT"/>
        </w:rPr>
        <w:t>O discurso de Semaías expressa os elementos necessários na oração de Salomão na dedicação do Templo (</w:t>
      </w:r>
      <w:r>
        <w:rPr>
          <w:lang w:val="pt_PT" w:bidi="pt_PT"/>
        </w:rPr>
        <w:t>7.14</w:t>
      </w:r>
      <w:r>
        <w:rPr>
          <w:lang w:val="pt_PT" w:bidi="pt_PT"/>
        </w:rPr>
        <w:t>). Os líderes de Israel se humilharam</w:t>
      </w:r>
      <w:r>
        <w:rPr>
          <w:i/>
          <w:lang w:val="pt_PT" w:bidi="pt_PT"/>
        </w:rPr>
        <w:t>,</w:t>
      </w:r>
      <w:r>
        <w:rPr>
          <w:lang w:val="pt_PT" w:bidi="pt_PT"/>
        </w:rPr>
        <w:t xml:space="preserve"> e a ira do julgamento foi removida de Jerusalém.</w:t>
      </w:r>
      <w:r>
        <w:rPr>
          <w:lang w:val="pt_PT" w:bidi="pt_PT"/>
        </w:rPr>
      </w:r>
      <w:r>
        <w:rPr>
          <w:lang w:val="pt_PT" w:bidi="pt_PT"/>
        </w:rPr>
      </w:r>
    </w:p>
    <w:p>
      <w:pPr/>
      <w:r>
        <w:rPr>
          <w:lang w:val="pt_PT" w:bidi="pt_PT"/>
        </w:rPr>
      </w:r>
    </w:p>
    <w:p>
      <w:pPr>
        <w:pStyle w:val="Heading2"/>
      </w:pPr>
      <w:r>
        <w:rPr>
          <w:lang w:val="pt_PT" w:bidi="pt_PT"/>
        </w:rPr>
        <w:t>2 Crônicas 12.9–11</w:t>
      </w:r>
      <w:r>
        <w:rPr>
          <w:lang w:val="pt_PT" w:bidi="pt_PT"/>
        </w:rPr>
      </w:r>
    </w:p>
    <w:p>
      <w:pPr/>
      <w:r>
        <w:rPr>
          <w:lang w:val="pt_PT" w:bidi="pt_PT"/>
        </w:rPr>
      </w:r>
      <w:r>
        <w:rPr>
          <w:lang w:val="pt_PT" w:bidi="pt_PT"/>
        </w:rP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r>
        <w:rPr>
          <w:lang w:val="pt_PT" w:bidi="pt_PT"/>
        </w:rPr>
        <w:t>9.15–16</w:t>
      </w:r>
      <w:r>
        <w:rPr>
          <w:lang w:val="pt_PT" w:bidi="pt_PT"/>
        </w:rPr>
        <w:t>), que eram armazenados com segurança na enorme armaria que Salomão havia construído (</w:t>
      </w:r>
      <w:r>
        <w:rPr>
          <w:lang w:val="pt_PT" w:bidi="pt_PT"/>
        </w:rPr>
        <w:t>8.6</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 xml:space="preserve">Quando Roboão se arrependeu, Deus permitiu que coisas boas permanecessem em Jerusalém: o arrependimento do povo, sua determinação em buscar o Senhor e a preservação da adoração (veja </w:t>
      </w:r>
      <w:r>
        <w:rPr>
          <w:lang w:val="pt_PT" w:bidi="pt_PT"/>
        </w:rPr>
        <w:t>19.3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w:t>
      </w:r>
      <w:r>
        <w:rPr>
          <w:lang w:val="pt_PT" w:bidi="pt_PT"/>
        </w:rPr>
      </w:r>
    </w:p>
    <w:p>
      <w:pPr/>
      <w:r>
        <w:rPr>
          <w:lang w:val="pt_PT" w:bidi="pt_PT"/>
        </w:rPr>
      </w:r>
      <w:r>
        <w:rPr>
          <w:lang w:val="pt_PT" w:bidi="pt_PT"/>
        </w:rPr>
        <w:t xml:space="preserve">Abias é chamado de Abijam em Reis em algumas traduções (e.g., </w:t>
      </w:r>
      <w:r>
        <w:rPr>
          <w:lang w:val="pt_PT" w:bidi="pt_PT"/>
        </w:rPr>
        <w:t>1Rs 15.1</w:t>
      </w:r>
      <w:r>
        <w:rPr>
          <w:lang w:val="pt_PT" w:bidi="pt_PT"/>
        </w:rPr>
        <w:t xml:space="preserve">). Abijam, possivelmente a forma cananeia de seu nome, significaria “meu pai é </w:t>
      </w:r>
      <w:r>
        <w:rPr>
          <w:i/>
          <w:lang w:val="pt_PT" w:bidi="pt_PT"/>
        </w:rPr>
        <w:t>Yam.</w:t>
      </w:r>
      <w:r>
        <w:rPr>
          <w:lang w:val="pt_PT" w:bidi="pt_PT"/>
        </w:rPr>
        <w:t xml:space="preserve">” Yam era o deus do mar cananeu proeminente nas histórias de Baal (veja </w:t>
      </w:r>
      <w:r>
        <w:rPr>
          <w:lang w:val="pt_PT" w:bidi="pt_PT"/>
        </w:rPr>
        <w:t>nota de estudo em Jó 7.12</w:t>
      </w:r>
      <w:r>
        <w:rPr>
          <w:lang w:val="pt_PT" w:bidi="pt_PT"/>
        </w:rPr>
        <w:t xml:space="preserve">). </w:t>
      </w:r>
      <w:r>
        <w:rPr>
          <w:i/>
          <w:lang w:val="pt_PT" w:bidi="pt_PT"/>
        </w:rPr>
        <w:t>Abias</w:t>
      </w:r>
      <w:r>
        <w:rPr>
          <w:lang w:val="pt_PT" w:bidi="pt_PT"/>
        </w:rPr>
        <w:t xml:space="preserve"> significa “meu pai é </w:t>
      </w:r>
      <w:r>
        <w:rPr>
          <w:i/>
          <w:lang w:val="pt_PT" w:bidi="pt_PT"/>
        </w:rPr>
        <w:t>Yah</w:t>
      </w:r>
      <w:r>
        <w:rPr>
          <w:lang w:val="pt_PT" w:bidi="pt_PT"/>
        </w:rPr>
        <w:t>”, a forma abreviada usual para Yahweh, o Deus de Judá. Abias reinou de 913 a 910 a.C..</w:t>
      </w:r>
      <w:r>
        <w:rPr>
          <w:lang w:val="pt_PT" w:bidi="pt_PT"/>
        </w:rPr>
      </w:r>
      <w:r>
        <w:rPr>
          <w:lang w:val="pt_PT" w:bidi="pt_PT"/>
        </w:rPr>
      </w:r>
    </w:p>
    <w:p>
      <w:pPr/>
      <w:r>
        <w:rPr>
          <w:lang w:val="pt_PT" w:bidi="pt_PT"/>
        </w:rPr>
      </w:r>
    </w:p>
    <w:p>
      <w:pPr>
        <w:pStyle w:val="Heading2"/>
      </w:pPr>
      <w:r>
        <w:rPr>
          <w:lang w:val="pt_PT" w:bidi="pt_PT"/>
        </w:rPr>
        <w:t>2 Crônicas 13.2–3</w:t>
      </w:r>
      <w:r>
        <w:rPr>
          <w:lang w:val="pt_PT" w:bidi="pt_PT"/>
        </w:rPr>
      </w:r>
    </w:p>
    <w:p>
      <w:pPr/>
      <w:r>
        <w:rPr>
          <w:lang w:val="pt_PT" w:bidi="pt_PT"/>
        </w:rPr>
      </w:r>
      <w:r>
        <w:rPr>
          <w:lang w:val="pt_PT" w:bidi="pt_PT"/>
        </w:rPr>
        <w:t xml:space="preserve">O conflito contínuo entre Roboão e Jeroboão (veja </w:t>
      </w:r>
      <w:r>
        <w:rPr>
          <w:lang w:val="pt_PT" w:bidi="pt_PT"/>
        </w:rPr>
        <w:t>12.15</w:t>
      </w:r>
      <w:r>
        <w:rPr>
          <w:lang w:val="pt_PT" w:bidi="pt_PT"/>
        </w:rPr>
        <w:t>) persistiu no reinado de Abias. Abias pode ter tentado reunir o norte e o sul, como é sugerido por seu discurso (</w:t>
      </w:r>
      <w:r>
        <w:rPr>
          <w:lang w:val="pt_PT" w:bidi="pt_PT"/>
        </w:rPr>
        <w:t>13.5–12</w:t>
      </w:r>
      <w:r>
        <w:rPr>
          <w:lang w:val="pt_PT" w:bidi="pt_PT"/>
        </w:rPr>
        <w:t>). Os grandes números de soldados de cada lado correspondem aproximadamente ao censo de Davi (</w:t>
      </w:r>
      <w:r>
        <w:rPr>
          <w:lang w:val="pt_PT" w:bidi="pt_PT"/>
        </w:rPr>
        <w:t>2Sm 24.9</w:t>
      </w:r>
      <w:r>
        <w:rPr>
          <w:lang w:val="pt_PT" w:bidi="pt_PT"/>
        </w:rPr>
        <w:t>); o número dobrado de soldados de Israel destaca a intervenção de Deus em favor de Judá (</w:t>
      </w:r>
      <w:r>
        <w:rPr>
          <w:lang w:val="pt_PT" w:bidi="pt_PT"/>
        </w:rPr>
        <w:t>2Cr 13.14–19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13:4</w:t>
      </w:r>
      <w:r>
        <w:rPr>
          <w:lang w:val="pt_PT" w:bidi="pt_PT"/>
        </w:rPr>
      </w:r>
    </w:p>
    <w:p>
      <w:pPr/>
      <w:r>
        <w:rPr>
          <w:lang w:val="pt_PT" w:bidi="pt_PT"/>
        </w:rPr>
      </w:r>
      <w:r>
        <w:rPr>
          <w:lang w:val="pt_PT" w:bidi="pt_PT"/>
        </w:rPr>
        <w:t xml:space="preserve">Monte Zemaraim: A cidade com esse nome estava na fronteira norte de Benjamim (veja </w:t>
      </w:r>
      <w:r>
        <w:rPr>
          <w:lang w:val="pt_PT" w:bidi="pt_PT"/>
        </w:rPr>
        <w:t>Js 18.22</w:t>
      </w:r>
      <w:r>
        <w:rPr>
          <w:lang w:val="pt_PT" w:bidi="pt_PT"/>
        </w:rPr>
        <w:t>), cerca de oito quilômetros a nordeste de Betel. Benjamim era uma zona de amortecimento e um campo de batalha entre os reinos do norte e do sul.</w:t>
      </w:r>
      <w:r>
        <w:rPr>
          <w:lang w:val="pt_PT" w:bidi="pt_PT"/>
        </w:rPr>
      </w:r>
      <w:r>
        <w:rPr>
          <w:lang w:val="pt_PT" w:bidi="pt_PT"/>
        </w:rPr>
      </w:r>
    </w:p>
    <w:p>
      <w:pPr/>
      <w:r>
        <w:rPr>
          <w:lang w:val="pt_PT" w:bidi="pt_PT"/>
        </w:rPr>
      </w:r>
    </w:p>
    <w:p>
      <w:pPr>
        <w:pStyle w:val="Heading2"/>
      </w:pPr>
      <w:r>
        <w:rPr>
          <w:lang w:val="pt_PT" w:bidi="pt_PT"/>
        </w:rPr>
        <w:t>2 Crônicas 13.5</w:t>
      </w:r>
      <w:r>
        <w:rPr>
          <w:lang w:val="pt_PT" w:bidi="pt_PT"/>
        </w:rPr>
      </w:r>
    </w:p>
    <w:p>
      <w:pPr/>
      <w:r>
        <w:rPr>
          <w:lang w:val="pt_PT" w:bidi="pt_PT"/>
        </w:rPr>
      </w:r>
      <w:r>
        <w:rPr>
          <w:lang w:val="pt_PT" w:bidi="pt_PT"/>
        </w:rPr>
        <w:t xml:space="preserve">uma aliança duradoura: Literalmente </w:t>
      </w:r>
      <w:r>
        <w:rPr>
          <w:i/>
          <w:lang w:val="pt_PT" w:bidi="pt_PT"/>
        </w:rPr>
        <w:t>uma aliança de sal.</w:t>
      </w:r>
      <w:r>
        <w:rPr>
          <w:lang w:val="pt_PT" w:bidi="pt_PT"/>
        </w:rPr>
        <w:t xml:space="preserve"> O sal era exigido em uma oferta de cereais (</w:t>
      </w:r>
      <w:r>
        <w:rPr>
          <w:lang w:val="pt_PT" w:bidi="pt_PT"/>
        </w:rPr>
        <w:t>Lv 2.13</w:t>
      </w:r>
      <w:r>
        <w:rPr>
          <w:lang w:val="pt_PT" w:bidi="pt_PT"/>
        </w:rPr>
        <w:t>). O contexto social e religioso para esta frase é desconhecido. No entanto, o sal era usado como conservante e fornecia uma metáfora adequada para uma aliança permanente.</w:t>
      </w:r>
      <w:r>
        <w:rPr>
          <w:lang w:val="pt_PT" w:bidi="pt_PT"/>
        </w:rPr>
      </w:r>
      <w:r>
        <w:rPr>
          <w:lang w:val="pt_PT" w:bidi="pt_PT"/>
        </w:rPr>
      </w:r>
    </w:p>
    <w:p>
      <w:pPr/>
      <w:r>
        <w:rPr>
          <w:lang w:val="pt_PT" w:bidi="pt_PT"/>
        </w:rPr>
      </w:r>
    </w:p>
    <w:p>
      <w:pPr>
        <w:pStyle w:val="Heading2"/>
      </w:pPr>
      <w:r>
        <w:rPr>
          <w:lang w:val="pt_PT" w:bidi="pt_PT"/>
        </w:rPr>
        <w:t>2 Crônicas 13.6–7</w:t>
      </w:r>
      <w:r>
        <w:rPr>
          <w:lang w:val="pt_PT" w:bidi="pt_PT"/>
        </w:rPr>
      </w:r>
    </w:p>
    <w:p>
      <w:pPr/>
      <w:r>
        <w:rPr>
          <w:lang w:val="pt_PT" w:bidi="pt_PT"/>
        </w:rPr>
      </w:r>
      <w:r>
        <w:rPr>
          <w:lang w:val="pt_PT" w:bidi="pt_PT"/>
        </w:rPr>
        <w:t>O discurso de Abias criticou os nortistas por se recusarem a apoiar o reino de Davi.</w:t>
      </w:r>
      <w:r>
        <w:rPr>
          <w:lang w:val="pt_PT" w:bidi="pt_PT"/>
        </w:rPr>
      </w:r>
      <w:r>
        <w:rPr>
          <w:lang w:val="pt_PT" w:bidi="pt_PT"/>
        </w:rPr>
      </w:r>
    </w:p>
    <w:p>
      <w:pPr/>
      <w:r>
        <w:rPr>
          <w:lang w:val="pt_PT" w:bidi="pt_PT"/>
        </w:rPr>
      </w:r>
    </w:p>
    <w:p>
      <w:pPr>
        <w:pStyle w:val="Heading2"/>
      </w:pPr>
      <w:r>
        <w:rPr>
          <w:lang w:val="pt_PT" w:bidi="pt_PT"/>
        </w:rPr>
        <w:t>2 Crônicas 13.8–9</w:t>
      </w:r>
      <w:r>
        <w:rPr>
          <w:lang w:val="pt_PT" w:bidi="pt_PT"/>
        </w:rPr>
      </w:r>
    </w:p>
    <w:p>
      <w:pPr/>
      <w:r>
        <w:rPr>
          <w:lang w:val="pt_PT" w:bidi="pt_PT"/>
        </w:rPr>
      </w:r>
      <w:r>
        <w:rPr>
          <w:lang w:val="pt_PT" w:bidi="pt_PT"/>
        </w:rPr>
        <w:t>O discurso de Abias destacou dois pontos principais sobre a rebelião do norte: o norte rejeitou o único rei legítimo e o único lugar legítimo de adoração. A revolta dos nortistas, que afastaram a ordem sacerdotal adequada, é fortemente contrastada com "nós" (</w:t>
      </w:r>
      <w:r>
        <w:rPr>
          <w:lang w:val="pt_PT" w:bidi="pt_PT"/>
        </w:rPr>
        <w:t>13.10</w:t>
      </w:r>
      <w:r>
        <w:rPr>
          <w:lang w:val="pt_PT" w:bidi="pt_PT"/>
        </w:rPr>
        <w:t>). O mais condenável foi a adoração dos bezerros e o papel dos sacerdotes não autorizados.</w:t>
      </w:r>
      <w:r>
        <w:rPr>
          <w:lang w:val="pt_PT" w:bidi="pt_PT"/>
        </w:rPr>
      </w:r>
      <w:r>
        <w:rPr>
          <w:lang w:val="pt_PT" w:bidi="pt_PT"/>
        </w:rPr>
      </w:r>
    </w:p>
    <w:p>
      <w:pPr/>
      <w:r>
        <w:rPr>
          <w:lang w:val="pt_PT" w:bidi="pt_PT"/>
        </w:rPr>
      </w:r>
    </w:p>
    <w:p>
      <w:pPr>
        <w:pStyle w:val="Heading2"/>
      </w:pPr>
      <w:r>
        <w:rPr>
          <w:lang w:val="pt_PT" w:bidi="pt_PT"/>
        </w:rPr>
        <w:t>2 Crônicas 13.10–11</w:t>
      </w:r>
      <w:r>
        <w:rPr>
          <w:lang w:val="pt_PT" w:bidi="pt_PT"/>
        </w:rPr>
      </w:r>
    </w:p>
    <w:p>
      <w:pPr/>
      <w:r>
        <w:rPr>
          <w:lang w:val="pt_PT" w:bidi="pt_PT"/>
        </w:rPr>
      </w:r>
      <w:r>
        <w:rPr>
          <w:lang w:val="pt_PT" w:bidi="pt_PT"/>
        </w:rPr>
        <w:t>O discurso de Abias o retrata como preocupado com a pureza do culto em Jerusalém. O relato em Reis não menciona nada sobre a devoção de Abias (</w:t>
      </w:r>
      <w:r>
        <w:rPr>
          <w:lang w:val="pt_PT" w:bidi="pt_PT"/>
        </w:rPr>
        <w:t>1Rs 15.3–4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13.13–19</w:t>
      </w:r>
      <w:r>
        <w:rPr>
          <w:lang w:val="pt_PT" w:bidi="pt_PT"/>
        </w:rPr>
      </w:r>
    </w:p>
    <w:p>
      <w:pPr/>
      <w:r>
        <w:rPr>
          <w:lang w:val="pt_PT" w:bidi="pt_PT"/>
        </w:rPr>
      </w:r>
      <w:r>
        <w:rPr>
          <w:lang w:val="pt_PT" w:bidi="pt_PT"/>
        </w:rPr>
        <w:t>O exemplo do povo de Deus voltando-se para Ele e recebendo ajuda, mesmo após o reino ter sido perturbado, proporcionou esperança para os leitores originais em uma situação semelhante.</w:t>
      </w:r>
      <w:r>
        <w:rPr>
          <w:lang w:val="pt_PT" w:bidi="pt_PT"/>
        </w:rPr>
      </w:r>
      <w:r>
        <w:rPr>
          <w:lang w:val="pt_PT" w:bidi="pt_PT"/>
        </w:rPr>
      </w:r>
    </w:p>
    <w:p>
      <w:pPr/>
      <w:r>
        <w:rPr>
          <w:lang w:val="pt_PT" w:bidi="pt_PT"/>
        </w:rPr>
      </w:r>
    </w:p>
    <w:p>
      <w:pPr>
        <w:pStyle w:val="Heading2"/>
      </w:pPr>
      <w:r>
        <w:rPr>
          <w:lang w:val="pt_PT" w:bidi="pt_PT"/>
        </w:rPr>
        <w:t>2 Crônicas 13.19</w:t>
      </w:r>
      <w:r>
        <w:rPr>
          <w:lang w:val="pt_PT" w:bidi="pt_PT"/>
        </w:rPr>
      </w:r>
    </w:p>
    <w:p>
      <w:pPr/>
      <w:r>
        <w:rPr>
          <w:lang w:val="pt_PT" w:bidi="pt_PT"/>
        </w:rPr>
      </w:r>
      <w:r>
        <w:rPr>
          <w:lang w:val="pt_PT" w:bidi="pt_PT"/>
        </w:rPr>
        <w:t>O Senhor concedeu ao reino de Judá uma vitória milagrosa. Abias tomou os territórios ao redor de Betel, Jesana e Efrom de Israel (</w:t>
      </w:r>
      <w:r>
        <w:rPr>
          <w:lang w:val="pt_PT" w:bidi="pt_PT"/>
        </w:rPr>
        <w:t>13.19</w:t>
      </w:r>
      <w:r>
        <w:rPr>
          <w:lang w:val="pt_PT" w:bidi="pt_PT"/>
        </w:rPr>
        <w:t>). Junto com Zemaraim (</w:t>
      </w:r>
      <w:r>
        <w:rPr>
          <w:lang w:val="pt_PT" w:bidi="pt_PT"/>
        </w:rPr>
        <w:t>13.4</w:t>
      </w:r>
      <w:r>
        <w:rPr>
          <w:lang w:val="pt_PT" w:bidi="pt_PT"/>
        </w:rPr>
        <w:t xml:space="preserve">), essas cidades na região montanhosa na fronteira norte de Judá formavam uma unidade geográfica (veja </w:t>
      </w:r>
      <w:r>
        <w:rPr>
          <w:lang w:val="pt_PT" w:bidi="pt_PT"/>
        </w:rPr>
        <w:t>Js 18.22–23</w:t>
      </w:r>
      <w:r>
        <w:rPr>
          <w:lang w:val="pt_PT" w:bidi="pt_PT"/>
        </w:rPr>
        <w:t>). A história subsequente dessa conquista territorial não é conhecida; na época de Amós (cerca de 760 a.C.), Betel era um importante santuário pagão em Israel.</w:t>
      </w:r>
      <w:r>
        <w:rPr>
          <w:lang w:val="pt_PT" w:bidi="pt_PT"/>
        </w:rPr>
      </w:r>
      <w:r>
        <w:rPr>
          <w:lang w:val="pt_PT" w:bidi="pt_PT"/>
        </w:rPr>
      </w:r>
    </w:p>
    <w:p>
      <w:pPr/>
      <w:r>
        <w:rPr>
          <w:lang w:val="pt_PT" w:bidi="pt_PT"/>
        </w:rPr>
      </w:r>
    </w:p>
    <w:p>
      <w:pPr>
        <w:pStyle w:val="Heading2"/>
      </w:pPr>
      <w:r>
        <w:rPr>
          <w:lang w:val="pt_PT" w:bidi="pt_PT"/>
        </w:rPr>
        <w:t>2 Crônicas 13.20</w:t>
      </w:r>
      <w:r>
        <w:rPr>
          <w:lang w:val="pt_PT" w:bidi="pt_PT"/>
        </w:rPr>
      </w:r>
    </w:p>
    <w:p>
      <w:pPr/>
      <w:r>
        <w:rPr>
          <w:lang w:val="pt_PT" w:bidi="pt_PT"/>
        </w:rPr>
      </w:r>
      <w:r>
        <w:rPr>
          <w:lang w:val="pt_PT" w:bidi="pt_PT"/>
        </w:rPr>
        <w:t xml:space="preserve">Jeroboão sobreviveu a Abias (veja </w:t>
      </w:r>
      <w:r>
        <w:rPr>
          <w:lang w:val="pt_PT" w:bidi="pt_PT"/>
        </w:rPr>
        <w:t>1Rs 15.9</w:t>
      </w:r>
      <w:r>
        <w:rPr>
          <w:lang w:val="pt_PT" w:bidi="pt_PT"/>
        </w:rPr>
        <w:t xml:space="preserve">). O relato de sua morte está incluído com sua derrota, o que era típico de guerreiros vencidos (veja </w:t>
      </w:r>
      <w:r>
        <w:rPr>
          <w:lang w:val="pt_PT" w:bidi="pt_PT"/>
        </w:rPr>
        <w:t>2Rs 19.37</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14.1</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2 Crônicas 14.2–5</w:t>
      </w:r>
      <w:r>
        <w:rPr>
          <w:lang w:val="pt_PT" w:bidi="pt_PT"/>
        </w:rPr>
      </w:r>
    </w:p>
    <w:p>
      <w:pPr/>
      <w:r>
        <w:rPr>
          <w:lang w:val="pt_PT" w:bidi="pt_PT"/>
        </w:rPr>
      </w:r>
      <w:r>
        <w:rPr>
          <w:lang w:val="pt_PT" w:bidi="pt_PT"/>
        </w:rPr>
        <w:t>No início de seu reinado, Asa... removeu os altares estrangeiros em Judá (</w:t>
      </w:r>
      <w:r>
        <w:rPr>
          <w:lang w:val="pt_PT" w:bidi="pt_PT"/>
        </w:rPr>
        <w:t>14.5</w:t>
      </w:r>
      <w:r>
        <w:rPr>
          <w:lang w:val="pt_PT" w:bidi="pt_PT"/>
        </w:rPr>
        <w:t>). No entanto, ele não removeu os santuários pagãos de Israel (</w:t>
      </w:r>
      <w:r>
        <w:rPr>
          <w:lang w:val="pt_PT" w:bidi="pt_PT"/>
        </w:rPr>
        <w:t>15.17</w:t>
      </w:r>
      <w:r>
        <w:rPr>
          <w:lang w:val="pt_PT" w:bidi="pt_PT"/>
        </w:rP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Pr>
          <w:lang w:val="pt_PT" w:bidi="pt_PT"/>
        </w:rPr>
      </w:r>
      <w:r>
        <w:rPr>
          <w:lang w:val="pt_PT" w:bidi="pt_PT"/>
        </w:rPr>
      </w:r>
    </w:p>
    <w:p>
      <w:pPr/>
      <w:r>
        <w:rPr>
          <w:lang w:val="pt_PT" w:bidi="pt_PT"/>
        </w:rPr>
      </w:r>
    </w:p>
    <w:p>
      <w:pPr>
        <w:pStyle w:val="Heading2"/>
      </w:pPr>
      <w:r>
        <w:rPr>
          <w:lang w:val="pt_PT" w:bidi="pt_PT"/>
        </w:rPr>
        <w:t>2 Crônicas 14.4</w:t>
      </w:r>
      <w:r>
        <w:rPr>
          <w:lang w:val="pt_PT" w:bidi="pt_PT"/>
        </w:rPr>
      </w:r>
    </w:p>
    <w:p>
      <w:pPr/>
      <w:r>
        <w:rPr>
          <w:lang w:val="pt_PT" w:bidi="pt_PT"/>
        </w:rPr>
      </w:r>
      <w:r>
        <w:rPr>
          <w:lang w:val="pt_PT" w:bidi="pt_PT"/>
        </w:rPr>
        <w:t xml:space="preserve">A expressão buscar o Senhor é a fórmula do Cronista para a restauração; ela tanto destaca quanto critica o reinado de Asa (veja </w:t>
      </w:r>
      <w:r>
        <w:rPr>
          <w:lang w:val="pt_PT" w:bidi="pt_PT"/>
        </w:rPr>
        <w:t>15.2</w:t>
      </w:r>
      <w:r>
        <w:rPr>
          <w:lang w:val="pt_PT" w:bidi="pt_PT"/>
        </w:rPr>
        <w:t>,</w:t>
      </w:r>
      <w:r>
        <w:rPr>
          <w:lang w:val="pt_PT" w:bidi="pt_PT"/>
        </w:rPr>
        <w:t>12–13</w:t>
      </w:r>
      <w:r>
        <w:rPr>
          <w:lang w:val="pt_PT" w:bidi="pt_PT"/>
        </w:rPr>
        <w:t xml:space="preserve">; </w:t>
      </w:r>
      <w:r>
        <w:rPr>
          <w:lang w:val="pt_PT" w:bidi="pt_PT"/>
        </w:rPr>
        <w:t>16.12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14.7–14</w:t>
      </w:r>
      <w:r>
        <w:rPr>
          <w:lang w:val="pt_PT" w:bidi="pt_PT"/>
        </w:rPr>
      </w:r>
    </w:p>
    <w:p>
      <w:pPr/>
      <w:r>
        <w:rPr>
          <w:lang w:val="pt_PT" w:bidi="pt_PT"/>
        </w:rPr>
      </w:r>
      <w:r>
        <w:rPr>
          <w:lang w:val="pt_PT" w:bidi="pt_PT"/>
        </w:rPr>
        <w:t>Salomão havia orado para que o Senhor ouvisse seu povo quando fossem levados à batalha (</w:t>
      </w:r>
      <w:r>
        <w:rPr>
          <w:lang w:val="pt_PT" w:bidi="pt_PT"/>
        </w:rPr>
        <w:t>6.34</w:t>
      </w:r>
      <w:r>
        <w:rPr>
          <w:lang w:val="pt_PT" w:bidi="pt_PT"/>
        </w:rPr>
        <w:t>). Na batalha contra Zerá</w:t>
      </w:r>
      <w:r>
        <w:rPr>
          <w:i/>
          <w:lang w:val="pt_PT" w:bidi="pt_PT"/>
        </w:rPr>
        <w:t>,</w:t>
      </w:r>
      <w:r>
        <w:rPr>
          <w:lang w:val="pt_PT" w:bidi="pt_PT"/>
        </w:rPr>
        <w:t xml:space="preserve"> Deus respondeu a essa oração. • Etíope (literalmente “Cuxita”) pode se referir a alguém do sul do Egito (Núbia) ou de um território midianita a nordeste de Aqabah (veja </w:t>
      </w:r>
      <w:r>
        <w:rPr>
          <w:lang w:val="pt_PT" w:bidi="pt_PT"/>
        </w:rPr>
        <w:t>Nm 12.1</w:t>
      </w:r>
      <w:r>
        <w:rPr>
          <w:lang w:val="pt_PT" w:bidi="pt_PT"/>
        </w:rPr>
        <w:t xml:space="preserve">; </w:t>
      </w:r>
      <w:r>
        <w:rPr>
          <w:lang w:val="pt_PT" w:bidi="pt_PT"/>
        </w:rPr>
        <w:t>Hc 3.7</w:t>
      </w:r>
      <w:r>
        <w:rPr>
          <w:lang w:val="pt_PT" w:bidi="pt_PT"/>
        </w:rPr>
        <w:t xml:space="preserve">). No entanto, a menção da Líbia em </w:t>
      </w:r>
      <w:r>
        <w:rPr>
          <w:lang w:val="pt_PT" w:bidi="pt_PT"/>
        </w:rPr>
        <w:t>2Cr 16.8</w:t>
      </w:r>
      <w:r>
        <w:rPr>
          <w:lang w:val="pt_PT" w:bidi="pt_PT"/>
        </w:rPr>
        <w:t xml:space="preserve">, o tamanho da batalha (comparável ao ataque de Sisaque contra Roboão em </w:t>
      </w:r>
      <w:r>
        <w:rPr>
          <w:lang w:val="pt_PT" w:bidi="pt_PT"/>
        </w:rPr>
        <w:t>12.3</w:t>
      </w:r>
      <w:r>
        <w:rPr>
          <w:lang w:val="pt_PT" w:bidi="pt_PT"/>
        </w:rPr>
        <w:t xml:space="preserve">), e a localização de Maressa no oeste de Judá indicam que Zerá era egípcio; ele é desconhecido de outra forma. Ele pode ter sido um general núbio enviado por </w:t>
      </w:r>
      <w:r>
        <w:rPr>
          <w:i/>
          <w:lang w:val="pt_PT" w:bidi="pt_PT"/>
        </w:rPr>
        <w:t>Osorkon I</w:t>
      </w:r>
      <w:r>
        <w:rPr>
          <w:lang w:val="pt_PT" w:bidi="pt_PT"/>
        </w:rP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lang w:val="pt_PT" w:bidi="pt_PT"/>
        </w:rPr>
        <w:t>,</w:t>
      </w:r>
      <w:r>
        <w:rPr>
          <w:lang w:val="pt_PT" w:bidi="pt_PT"/>
        </w:rPr>
        <w:t xml:space="preserve"> particularmente dos pastores que viviam em tendas ao redor das cidades.</w:t>
      </w:r>
      <w:r>
        <w:rPr>
          <w:lang w:val="pt_PT" w:bidi="pt_PT"/>
        </w:rPr>
      </w:r>
      <w:r>
        <w:rPr>
          <w:lang w:val="pt_PT" w:bidi="pt_PT"/>
        </w:rPr>
      </w:r>
    </w:p>
    <w:p>
      <w:pPr/>
      <w:r>
        <w:rPr>
          <w:lang w:val="pt_PT" w:bidi="pt_PT"/>
        </w:rPr>
      </w:r>
    </w:p>
    <w:p>
      <w:pPr>
        <w:pStyle w:val="Heading2"/>
      </w:pPr>
      <w:r>
        <w:rPr>
          <w:lang w:val="pt_PT" w:bidi="pt_PT"/>
        </w:rPr>
        <w:t>2 Crônicas 15.1–7</w:t>
      </w:r>
      <w:r>
        <w:rPr>
          <w:lang w:val="pt_PT" w:bidi="pt_PT"/>
        </w:rPr>
      </w:r>
    </w:p>
    <w:p>
      <w:pPr/>
      <w:r>
        <w:rPr>
          <w:lang w:val="pt_PT" w:bidi="pt_PT"/>
        </w:rPr>
      </w:r>
      <w:r>
        <w:rPr>
          <w:lang w:val="pt_PT" w:bidi="pt_PT"/>
        </w:rPr>
        <w:t>O profeta Azarias é desconhecido fora desta passagem. Seu discurso ao Rei Asa e ao povo de Judá também serviu como a própria mensagem do Cronista ao povo de Judá após o Exílio: O Senhor estará com seu povo, será encontrado por aqueles que o buscam</w:t>
      </w:r>
      <w:r>
        <w:rPr>
          <w:i/>
          <w:lang w:val="pt_PT" w:bidi="pt_PT"/>
        </w:rPr>
        <w:t>,</w:t>
      </w:r>
      <w:r>
        <w:rPr>
          <w:lang w:val="pt_PT" w:bidi="pt_PT"/>
        </w:rPr>
        <w:t xml:space="preserve"> e recompensará sua obediência.</w:t>
      </w:r>
      <w:r>
        <w:rPr>
          <w:lang w:val="pt_PT" w:bidi="pt_PT"/>
        </w:rPr>
      </w:r>
      <w:r>
        <w:rPr>
          <w:lang w:val="pt_PT" w:bidi="pt_PT"/>
        </w:rPr>
      </w:r>
    </w:p>
    <w:p>
      <w:pPr/>
      <w:r>
        <w:rPr>
          <w:lang w:val="pt_PT" w:bidi="pt_PT"/>
        </w:rPr>
      </w:r>
    </w:p>
    <w:p>
      <w:pPr>
        <w:pStyle w:val="Heading2"/>
      </w:pPr>
      <w:r>
        <w:rPr>
          <w:lang w:val="pt_PT" w:bidi="pt_PT"/>
        </w:rPr>
        <w:t>2 Crônicas 15.3–6</w:t>
      </w:r>
      <w:r>
        <w:rPr>
          <w:lang w:val="pt_PT" w:bidi="pt_PT"/>
        </w:rPr>
      </w:r>
    </w:p>
    <w:p>
      <w:pPr/>
      <w:r>
        <w:rPr>
          <w:lang w:val="pt_PT" w:bidi="pt_PT"/>
        </w:rPr>
      </w:r>
      <w:r>
        <w:rPr>
          <w:lang w:val="pt_PT" w:bidi="pt_PT"/>
        </w:rPr>
        <w:t>Os tempos sombrios</w:t>
      </w:r>
      <w:r>
        <w:rPr>
          <w:i/>
          <w:lang w:val="pt_PT" w:bidi="pt_PT"/>
        </w:rPr>
        <w:t>,</w:t>
      </w:r>
      <w:r>
        <w:rPr>
          <w:lang w:val="pt_PT" w:bidi="pt_PT"/>
        </w:rPr>
        <w:t xml:space="preserve"> descritos como resultantes da falta de conhecimento de Deus (cp. </w:t>
      </w:r>
      <w:r>
        <w:rPr>
          <w:lang w:val="pt_PT" w:bidi="pt_PT"/>
        </w:rPr>
        <w:t>Os 3.4–5</w:t>
      </w:r>
      <w:r>
        <w:rPr>
          <w:lang w:val="pt_PT" w:bidi="pt_PT"/>
        </w:rPr>
        <w:t>), parecem encaixar-se melhor no período dos juízes.</w:t>
      </w:r>
      <w:r>
        <w:rPr>
          <w:lang w:val="pt_PT" w:bidi="pt_PT"/>
        </w:rPr>
      </w:r>
      <w:r>
        <w:rPr>
          <w:lang w:val="pt_PT" w:bidi="pt_PT"/>
        </w:rPr>
      </w:r>
    </w:p>
    <w:p>
      <w:pPr/>
      <w:r>
        <w:rPr>
          <w:lang w:val="pt_PT" w:bidi="pt_PT"/>
        </w:rPr>
      </w:r>
    </w:p>
    <w:p>
      <w:pPr>
        <w:pStyle w:val="Heading2"/>
      </w:pPr>
      <w:r>
        <w:rPr>
          <w:lang w:val="pt_PT" w:bidi="pt_PT"/>
        </w:rPr>
        <w:t>2 Crônicas 15.5</w:t>
      </w:r>
      <w:r>
        <w:rPr>
          <w:lang w:val="pt_PT" w:bidi="pt_PT"/>
        </w:rPr>
      </w:r>
    </w:p>
    <w:p>
      <w:pPr/>
      <w:r>
        <w:rPr>
          <w:lang w:val="pt_PT" w:bidi="pt_PT"/>
        </w:rPr>
      </w:r>
      <w:r>
        <w:rPr>
          <w:lang w:val="pt_PT" w:bidi="pt_PT"/>
        </w:rPr>
        <w:t xml:space="preserve">não era seguro viajar: Cp. </w:t>
      </w:r>
      <w:r>
        <w:rPr>
          <w:lang w:val="pt_PT" w:bidi="pt_PT"/>
        </w:rPr>
        <w:t>Jz 5.6–8</w:t>
      </w:r>
      <w:r>
        <w:rPr>
          <w:lang w:val="pt_PT" w:bidi="pt_PT"/>
        </w:rPr>
        <w:t xml:space="preserve">; </w:t>
      </w:r>
      <w:r>
        <w:rPr>
          <w:lang w:val="pt_PT" w:bidi="pt_PT"/>
        </w:rPr>
        <w:t>Zc 8.10</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15.7</w:t>
      </w:r>
      <w:r>
        <w:rPr>
          <w:lang w:val="pt_PT" w:bidi="pt_PT"/>
        </w:rPr>
      </w:r>
    </w:p>
    <w:p>
      <w:pPr/>
      <w:r>
        <w:rPr>
          <w:lang w:val="pt_PT" w:bidi="pt_PT"/>
        </w:rPr>
      </w:r>
      <w:r>
        <w:rPr>
          <w:lang w:val="pt_PT" w:bidi="pt_PT"/>
        </w:rPr>
        <w:t>A exortação para ser forte e corajoso é uma citação literal da orientação que tanto Moisés quanto Josué deram a Israel quando estavam entrando pela primeira vez na terra (</w:t>
      </w:r>
      <w:r>
        <w:rPr>
          <w:lang w:val="pt_PT" w:bidi="pt_PT"/>
        </w:rPr>
        <w:t>Dt 31.6–7</w:t>
      </w:r>
      <w:r>
        <w:rPr>
          <w:lang w:val="pt_PT" w:bidi="pt_PT"/>
        </w:rPr>
        <w:t xml:space="preserve">; </w:t>
      </w:r>
      <w:r>
        <w:rPr>
          <w:lang w:val="pt_PT" w:bidi="pt_PT"/>
        </w:rPr>
        <w:t>Js 1.6</w:t>
      </w:r>
      <w:r>
        <w:rPr>
          <w:lang w:val="pt_PT" w:bidi="pt_PT"/>
        </w:rPr>
        <w:t>,</w:t>
      </w:r>
      <w:r>
        <w:rPr>
          <w:lang w:val="pt_PT" w:bidi="pt_PT"/>
        </w:rPr>
        <w:t>9</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w:t>
      </w:r>
      <w:r>
        <w:rPr>
          <w:lang w:val="pt_PT" w:bidi="pt_PT"/>
        </w:rPr>
      </w:r>
    </w:p>
    <w:p>
      <w:pPr/>
      <w:r>
        <w:rPr>
          <w:lang w:val="pt_PT" w:bidi="pt_PT"/>
        </w:rPr>
      </w:r>
      <w:r>
        <w:rPr>
          <w:lang w:val="pt_PT" w:bidi="pt_PT"/>
        </w:rPr>
        <w:t>As cidades que ele havia capturado na região montanhosa de Efraim foram aquelas conquistadas em sua guerra com Baasa (</w:t>
      </w:r>
      <w:r>
        <w:rPr>
          <w:lang w:val="pt_PT" w:bidi="pt_PT"/>
        </w:rPr>
        <w:t>16.1</w:t>
      </w:r>
      <w:r>
        <w:rPr>
          <w:lang w:val="pt_PT" w:bidi="pt_PT"/>
        </w:rPr>
        <w:t xml:space="preserve">). Houve guerra contínua entre Baasa e Asa (veja </w:t>
      </w:r>
      <w:r>
        <w:rPr>
          <w:lang w:val="pt_PT" w:bidi="pt_PT"/>
        </w:rPr>
        <w:t>1Rs 15.16</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15.8–18</w:t>
      </w:r>
      <w:r>
        <w:rPr>
          <w:lang w:val="pt_PT" w:bidi="pt_PT"/>
        </w:rPr>
      </w:r>
    </w:p>
    <w:p>
      <w:pPr/>
      <w:r>
        <w:rPr>
          <w:lang w:val="pt_PT" w:bidi="pt_PT"/>
        </w:rPr>
      </w:r>
      <w:r>
        <w:rPr>
          <w:lang w:val="pt_PT" w:bidi="pt_PT"/>
        </w:rP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r>
        <w:rPr>
          <w:lang w:val="pt_PT" w:bidi="pt_PT"/>
        </w:rPr>
        <w:t>14.5</w:t>
      </w:r>
      <w:r>
        <w:rPr>
          <w:lang w:val="pt_PT" w:bidi="pt_PT"/>
        </w:rPr>
        <w:t>). A plena confiança em Deus havia vencido a guerra contra os cuxitas, e a renovação total da aliança trouxe descanso à Terra Prometida (</w:t>
      </w:r>
      <w:r>
        <w:rPr>
          <w:lang w:val="pt_PT" w:bidi="pt_PT"/>
        </w:rPr>
        <w:t>15.15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15.9</w:t>
      </w:r>
      <w:r>
        <w:rPr>
          <w:lang w:val="pt_PT" w:bidi="pt_PT"/>
        </w:rPr>
      </w:r>
    </w:p>
    <w:p>
      <w:pPr/>
      <w:r>
        <w:rPr>
          <w:lang w:val="pt_PT" w:bidi="pt_PT"/>
        </w:rPr>
      </w:r>
      <w:r>
        <w:rPr>
          <w:lang w:val="pt_PT" w:bidi="pt_PT"/>
        </w:rPr>
        <w:t xml:space="preserve">o povo de Efraim, Manassés: O Cronista sempre incluiu as tribos do norte em seus relatos de reforma espiritual (cp. </w:t>
      </w:r>
      <w:r>
        <w:rPr>
          <w:lang w:val="pt_PT" w:bidi="pt_PT"/>
        </w:rPr>
        <w:t>30.1–11</w:t>
      </w:r>
      <w:r>
        <w:rPr>
          <w:lang w:val="pt_PT" w:bidi="pt_PT"/>
        </w:rPr>
        <w:t>). • O território de Simeão foi absorvido por Judá.</w:t>
      </w:r>
      <w:r>
        <w:rPr>
          <w:lang w:val="pt_PT" w:bidi="pt_PT"/>
        </w:rPr>
      </w:r>
      <w:r>
        <w:rPr>
          <w:lang w:val="pt_PT" w:bidi="pt_PT"/>
        </w:rPr>
      </w:r>
    </w:p>
    <w:p>
      <w:pPr/>
      <w:r>
        <w:rPr>
          <w:lang w:val="pt_PT" w:bidi="pt_PT"/>
        </w:rPr>
      </w:r>
    </w:p>
    <w:p>
      <w:pPr>
        <w:pStyle w:val="Heading2"/>
      </w:pPr>
      <w:r>
        <w:rPr>
          <w:lang w:val="pt_PT" w:bidi="pt_PT"/>
        </w:rPr>
        <w:t>2 Crônicas 15.10–15</w:t>
      </w:r>
      <w:r>
        <w:rPr>
          <w:lang w:val="pt_PT" w:bidi="pt_PT"/>
        </w:rPr>
      </w:r>
    </w:p>
    <w:p>
      <w:pPr/>
      <w:r>
        <w:rPr>
          <w:lang w:val="pt_PT" w:bidi="pt_PT"/>
        </w:rPr>
      </w:r>
      <w:r>
        <w:rPr>
          <w:lang w:val="pt_PT" w:bidi="pt_PT"/>
        </w:rP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r>
        <w:rPr>
          <w:lang w:val="pt_PT" w:bidi="pt_PT"/>
        </w:rPr>
        <w:t>Dt 17.2–7</w:t>
      </w:r>
      <w:r>
        <w:rPr>
          <w:lang w:val="pt_PT" w:bidi="pt_PT"/>
        </w:rPr>
        <w:t>). Os sacrifícios eram ofertas dedicadas da vitória sobre Zerá (</w:t>
      </w:r>
      <w:r>
        <w:rPr>
          <w:lang w:val="pt_PT" w:bidi="pt_PT"/>
        </w:rPr>
        <w:t>2Cr 14.15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15.16</w:t>
      </w:r>
      <w:r>
        <w:rPr>
          <w:lang w:val="pt_PT" w:bidi="pt_PT"/>
        </w:rPr>
      </w:r>
    </w:p>
    <w:p>
      <w:pPr/>
      <w:r>
        <w:rPr>
          <w:lang w:val="pt_PT" w:bidi="pt_PT"/>
        </w:rPr>
      </w:r>
      <w:r>
        <w:rPr>
          <w:lang w:val="pt_PT" w:bidi="pt_PT"/>
        </w:rPr>
        <w:t xml:space="preserve">A rainha-mãe era a primeira-dama do reino, geralmente ocupando o cargo enquanto vivesse. Quando ela morria, o título passava para a mãe do herdeiro aparente. Não há indicação de que a </w:t>
      </w:r>
      <w:r>
        <w:rPr>
          <w:i/>
          <w:lang w:val="pt_PT" w:bidi="pt_PT"/>
        </w:rPr>
        <w:t>rainha-mãe</w:t>
      </w:r>
      <w:r>
        <w:rPr>
          <w:lang w:val="pt_PT" w:bidi="pt_PT"/>
        </w:rP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lang w:val="pt_PT" w:bidi="pt_PT"/>
        </w:rPr>
        <w:t>sua mãe.</w:t>
      </w:r>
      <w:r>
        <w:rPr>
          <w:lang w:val="pt_PT" w:bidi="pt_PT"/>
        </w:rPr>
        <w:t xml:space="preserve"> O termo “mãe” pode ser usado genericamente para qualquer ancestral feminina. Veja </w:t>
      </w:r>
      <w:r>
        <w:rPr>
          <w:lang w:val="pt_PT" w:bidi="pt_PT"/>
        </w:rPr>
        <w:t>11.20</w:t>
      </w:r>
      <w:r>
        <w:rPr>
          <w:lang w:val="pt_PT" w:bidi="pt_PT"/>
        </w:rPr>
        <w:t>, onde Maaca é listada como a mãe de Abias (pai de Asa).</w:t>
      </w:r>
      <w:r>
        <w:rPr>
          <w:lang w:val="pt_PT" w:bidi="pt_PT"/>
        </w:rPr>
      </w:r>
      <w:r>
        <w:rPr>
          <w:lang w:val="pt_PT" w:bidi="pt_PT"/>
        </w:rPr>
      </w:r>
    </w:p>
    <w:p>
      <w:pPr/>
      <w:r>
        <w:rPr>
          <w:lang w:val="pt_PT" w:bidi="pt_PT"/>
        </w:rPr>
      </w:r>
    </w:p>
    <w:p>
      <w:pPr>
        <w:pStyle w:val="Heading2"/>
      </w:pPr>
      <w:r>
        <w:rPr>
          <w:lang w:val="pt_PT" w:bidi="pt_PT"/>
        </w:rPr>
        <w:t>2 Crônicas 15.19</w:t>
      </w:r>
      <w:r>
        <w:rPr>
          <w:lang w:val="pt_PT" w:bidi="pt_PT"/>
        </w:rPr>
      </w:r>
    </w:p>
    <w:p>
      <w:pPr/>
      <w:r>
        <w:rPr>
          <w:lang w:val="pt_PT" w:bidi="pt_PT"/>
        </w:rPr>
      </w:r>
      <w:r>
        <w:rPr>
          <w:lang w:val="pt_PT" w:bidi="pt_PT"/>
        </w:rPr>
        <w:t xml:space="preserve">sem mais guerra: Literalmente </w:t>
      </w:r>
      <w:r>
        <w:rPr>
          <w:i/>
          <w:lang w:val="pt_PT" w:bidi="pt_PT"/>
        </w:rPr>
        <w:t>sem guerra</w:t>
      </w:r>
      <w:r>
        <w:rPr>
          <w:lang w:val="pt_PT" w:bidi="pt_PT"/>
        </w:rP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r>
        <w:rPr>
          <w:lang w:val="pt_PT" w:bidi="pt_PT"/>
        </w:rPr>
        <w:t>14.9–15</w:t>
      </w:r>
      <w:r>
        <w:rPr>
          <w:lang w:val="pt_PT" w:bidi="pt_PT"/>
        </w:rPr>
        <w:t xml:space="preserve">). Mas veja a </w:t>
      </w:r>
      <w:r>
        <w:rPr>
          <w:lang w:val="pt_PT" w:bidi="pt_PT"/>
        </w:rPr>
        <w:t>nota de estudo em 16.1</w:t>
      </w:r>
      <w:r>
        <w:rPr>
          <w:lang w:val="pt_PT" w:bidi="pt_PT"/>
        </w:rPr>
        <w:t xml:space="preserve">. • O Cronista insere notas cronológicas em seu relato para dividir o reinado de Asa em períodos que mostram as consequências de suas decisões (veja </w:t>
      </w:r>
      <w:r>
        <w:rPr>
          <w:lang w:val="pt_PT" w:bidi="pt_PT"/>
        </w:rPr>
        <w:t>14.1</w:t>
      </w:r>
      <w:r>
        <w:rPr>
          <w:lang w:val="pt_PT" w:bidi="pt_PT"/>
        </w:rPr>
        <w:t xml:space="preserve">; </w:t>
      </w:r>
      <w:r>
        <w:rPr>
          <w:lang w:val="pt_PT" w:bidi="pt_PT"/>
        </w:rPr>
        <w:t>15.10</w:t>
      </w:r>
      <w:r>
        <w:rPr>
          <w:lang w:val="pt_PT" w:bidi="pt_PT"/>
        </w:rPr>
        <w:t xml:space="preserve">; </w:t>
      </w:r>
      <w:r>
        <w:rPr>
          <w:lang w:val="pt_PT" w:bidi="pt_PT"/>
        </w:rPr>
        <w:t>16.1</w:t>
      </w:r>
      <w:r>
        <w:rPr>
          <w:lang w:val="pt_PT" w:bidi="pt_PT"/>
        </w:rPr>
        <w:t>,</w:t>
      </w:r>
      <w:r>
        <w:rPr>
          <w:lang w:val="pt_PT" w:bidi="pt_PT"/>
        </w:rPr>
        <w:t>12</w:t>
      </w:r>
      <w:r>
        <w:rPr>
          <w:lang w:val="pt_PT" w:bidi="pt_PT"/>
        </w:rPr>
        <w:t>,</w:t>
      </w:r>
      <w:r>
        <w:rPr>
          <w:lang w:val="pt_PT" w:bidi="pt_PT"/>
        </w:rPr>
        <w:t>13</w:t>
      </w:r>
      <w:r>
        <w:rPr>
          <w:lang w:val="pt_PT" w:bidi="pt_PT"/>
        </w:rPr>
        <w:t xml:space="preserve">). As primeiras batalhas com o norte foram vistas como inconsequentes para aquele período, embora o Cronista estivesse plenamente ciente delas (veja </w:t>
      </w:r>
      <w:r>
        <w:rPr>
          <w:lang w:val="pt_PT" w:bidi="pt_PT"/>
        </w:rPr>
        <w:t>15.8</w:t>
      </w:r>
      <w:r>
        <w:rPr>
          <w:lang w:val="pt_PT" w:bidi="pt_PT"/>
        </w:rPr>
        <w:t>). Os primeiros anos do reinado de Asa foram caracterizados pelo favor divino a um rei obediente.</w:t>
      </w:r>
      <w:r>
        <w:rPr>
          <w:lang w:val="pt_PT" w:bidi="pt_PT"/>
        </w:rPr>
      </w:r>
      <w:r>
        <w:rPr>
          <w:lang w:val="pt_PT" w:bidi="pt_PT"/>
        </w:rPr>
      </w:r>
    </w:p>
    <w:p>
      <w:pPr/>
      <w:r>
        <w:rPr>
          <w:lang w:val="pt_PT" w:bidi="pt_PT"/>
        </w:rPr>
      </w:r>
    </w:p>
    <w:p>
      <w:pPr>
        <w:pStyle w:val="Heading2"/>
      </w:pPr>
      <w:r>
        <w:rPr>
          <w:lang w:val="pt_PT" w:bidi="pt_PT"/>
        </w:rPr>
        <w:t>2 Crônicas 16.1</w:t>
      </w:r>
      <w:r>
        <w:rPr>
          <w:lang w:val="pt_PT" w:bidi="pt_PT"/>
        </w:rPr>
      </w:r>
    </w:p>
    <w:p>
      <w:pPr/>
      <w:r>
        <w:rPr>
          <w:lang w:val="pt_PT" w:bidi="pt_PT"/>
        </w:rPr>
      </w:r>
      <w:r>
        <w:rPr>
          <w:lang w:val="pt_PT" w:bidi="pt_PT"/>
        </w:rPr>
        <w:t>No trigésimo sexto ano do reinado de Asa: De acordo com o livro dos Reis, o Rei Baasa (909–886 a.C.) morreu no vigésimo sexto ano do reinado de Asa (</w:t>
      </w:r>
      <w:r>
        <w:rPr>
          <w:lang w:val="pt_PT" w:bidi="pt_PT"/>
        </w:rPr>
        <w:t>1Rs 16.8</w:t>
      </w:r>
      <w:r>
        <w:rPr>
          <w:lang w:val="pt_PT" w:bidi="pt_PT"/>
        </w:rPr>
        <w:t>). Uma solução é que o texto das Crônicas pode conter erros de transmissão e deveria, em vez disso, ler o décimo quinto e décimo sexto anos (cerca de 895 a.C.) em vez do trigésimo quinto (</w:t>
      </w:r>
      <w:r>
        <w:rPr>
          <w:lang w:val="pt_PT" w:bidi="pt_PT"/>
        </w:rPr>
        <w:t>2Cr 15.19</w:t>
      </w:r>
      <w:r>
        <w:rPr>
          <w:lang w:val="pt_PT" w:bidi="pt_PT"/>
        </w:rPr>
        <w:t xml:space="preserve">) e </w:t>
      </w:r>
      <w:r>
        <w:rPr>
          <w:i/>
          <w:lang w:val="pt_PT" w:bidi="pt_PT"/>
        </w:rPr>
        <w:t>trigésimo sexto</w:t>
      </w:r>
      <w:r>
        <w:rPr>
          <w:lang w:val="pt_PT" w:bidi="pt_PT"/>
        </w:rPr>
        <w:t xml:space="preserve"> anos de Asa. Outra possibilidade é que o Cronista contou esses anos a partir da divisão do reino. • Ramá estava localizada a cerca de oito quilômetros ao norte de Jerusalém, perto de Geba e Mispa (veja </w:t>
      </w:r>
      <w:r>
        <w:rPr>
          <w:lang w:val="pt_PT" w:bidi="pt_PT"/>
        </w:rPr>
        <w:t>16.6</w:t>
      </w:r>
      <w:r>
        <w:rPr>
          <w:lang w:val="pt_PT" w:bidi="pt_PT"/>
        </w:rPr>
        <w:t>). O Rei Baasa expandiu Israel profundamente no território de Benjamim, separando território importante de Judá muito pouco tempo após as vitórias de Abias (</w:t>
      </w:r>
      <w:r>
        <w:rPr>
          <w:lang w:val="pt_PT" w:bidi="pt_PT"/>
        </w:rPr>
        <w:t>13.19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16.1–10</w:t>
      </w:r>
      <w:r>
        <w:rPr>
          <w:lang w:val="pt_PT" w:bidi="pt_PT"/>
        </w:rPr>
      </w:r>
    </w:p>
    <w:p>
      <w:pPr/>
      <w:r>
        <w:rPr>
          <w:lang w:val="pt_PT" w:bidi="pt_PT"/>
        </w:rPr>
      </w:r>
      <w:r>
        <w:rPr>
          <w:lang w:val="pt_PT" w:bidi="pt_PT"/>
        </w:rPr>
        <w:t>Ao invés de confiar no Senhor, Asa confiou em potências estrangeiras quando Baasa atacou. O propósito teológico do Cronista era mostrar que a desobediência traz consequências.</w:t>
      </w:r>
      <w:r>
        <w:rPr>
          <w:lang w:val="pt_PT" w:bidi="pt_PT"/>
        </w:rPr>
      </w:r>
      <w:r>
        <w:rPr>
          <w:lang w:val="pt_PT" w:bidi="pt_PT"/>
        </w:rPr>
      </w:r>
    </w:p>
    <w:p>
      <w:pPr/>
      <w:r>
        <w:rPr>
          <w:lang w:val="pt_PT" w:bidi="pt_PT"/>
        </w:rPr>
      </w:r>
    </w:p>
    <w:p>
      <w:pPr>
        <w:pStyle w:val="Heading2"/>
      </w:pPr>
      <w:r>
        <w:rPr>
          <w:lang w:val="pt_PT" w:bidi="pt_PT"/>
        </w:rPr>
        <w:t>2 Crônicas 16.2</w:t>
      </w:r>
      <w:r>
        <w:rPr>
          <w:lang w:val="pt_PT" w:bidi="pt_PT"/>
        </w:rPr>
      </w:r>
    </w:p>
    <w:p>
      <w:pPr/>
      <w:r>
        <w:rPr>
          <w:lang w:val="pt_PT" w:bidi="pt_PT"/>
        </w:rPr>
      </w:r>
      <w:r>
        <w:rPr>
          <w:lang w:val="pt_PT" w:bidi="pt_PT"/>
        </w:rPr>
        <w:t>Para obter alívio da agressão de Baasa, Asa subornou os arameus com prata e ouro do Templo</w:t>
      </w:r>
      <w:r>
        <w:rPr>
          <w:i/>
          <w:lang w:val="pt_PT" w:bidi="pt_PT"/>
        </w:rPr>
        <w:t>,</w:t>
      </w:r>
      <w:r>
        <w:rPr>
          <w:lang w:val="pt_PT" w:bidi="pt_PT"/>
        </w:rPr>
        <w:t xml:space="preserve"> apelando para um tratado anterior que seu pai Abias havia feito com eles.</w:t>
      </w:r>
      <w:r>
        <w:rPr>
          <w:lang w:val="pt_PT" w:bidi="pt_PT"/>
        </w:rPr>
      </w:r>
      <w:r>
        <w:rPr>
          <w:lang w:val="pt_PT" w:bidi="pt_PT"/>
        </w:rPr>
      </w:r>
    </w:p>
    <w:p>
      <w:pPr/>
      <w:r>
        <w:rPr>
          <w:lang w:val="pt_PT" w:bidi="pt_PT"/>
        </w:rPr>
      </w:r>
    </w:p>
    <w:p>
      <w:pPr>
        <w:pStyle w:val="Heading2"/>
      </w:pPr>
      <w:r>
        <w:rPr>
          <w:lang w:val="pt_PT" w:bidi="pt_PT"/>
        </w:rPr>
        <w:t>2 Crônicas 16.4</w:t>
      </w:r>
      <w:r>
        <w:rPr>
          <w:lang w:val="pt_PT" w:bidi="pt_PT"/>
        </w:rPr>
      </w:r>
    </w:p>
    <w:p>
      <w:pPr/>
      <w:r>
        <w:rPr>
          <w:lang w:val="pt_PT" w:bidi="pt_PT"/>
        </w:rPr>
      </w:r>
      <w:r>
        <w:rPr>
          <w:lang w:val="pt_PT" w:bidi="pt_PT"/>
        </w:rPr>
        <w:t>O rei Ben-Hadade de Aram (</w:t>
      </w:r>
      <w:r>
        <w:rPr>
          <w:lang w:val="pt_PT" w:bidi="pt_PT"/>
        </w:rPr>
        <w:t>16.2</w:t>
      </w:r>
      <w:r>
        <w:rPr>
          <w:lang w:val="pt_PT" w:bidi="pt_PT"/>
        </w:rP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lang w:val="pt_PT" w:bidi="pt_PT"/>
        </w:rPr>
        <w:t>Beqa‘</w:t>
      </w:r>
      <w:r>
        <w:rPr>
          <w:lang w:val="pt_PT" w:bidi="pt_PT"/>
        </w:rPr>
        <w:t xml:space="preserve">, na fronteira sul do atual Líbano. Esta cidade é geralmente listada com Dã (Laís), Abel-Bete-Maaca e Hazor no norte de Israel. </w:t>
      </w:r>
      <w:r>
        <w:rPr>
          <w:i/>
          <w:lang w:val="pt_PT" w:bidi="pt_PT"/>
        </w:rPr>
        <w:t>Abel-Bete-Maaca</w:t>
      </w:r>
      <w:r>
        <w:rPr>
          <w:lang w:val="pt_PT" w:bidi="pt_PT"/>
        </w:rPr>
        <w:t xml:space="preserve"> (</w:t>
      </w:r>
      <w:r>
        <w:rPr>
          <w:i/>
          <w:lang w:val="pt_PT" w:bidi="pt_PT"/>
        </w:rPr>
        <w:t>Abel-Maim</w:t>
      </w:r>
      <w:r>
        <w:rPr>
          <w:lang w:val="pt_PT" w:bidi="pt_PT"/>
        </w:rPr>
        <w:t>, em algumas traduções) ficava perto de uma grande cachoeira dos afluentes do rio Jordão, na junção do Vale de Hula e do Vale de Beqa‘ no Líbano.</w:t>
      </w:r>
      <w:r>
        <w:rPr>
          <w:lang w:val="pt_PT" w:bidi="pt_PT"/>
        </w:rPr>
      </w:r>
      <w:r>
        <w:rPr>
          <w:lang w:val="pt_PT" w:bidi="pt_PT"/>
        </w:rPr>
      </w:r>
    </w:p>
    <w:p>
      <w:pPr/>
      <w:r>
        <w:rPr>
          <w:lang w:val="pt_PT" w:bidi="pt_PT"/>
        </w:rPr>
      </w:r>
    </w:p>
    <w:p>
      <w:pPr>
        <w:pStyle w:val="Heading2"/>
      </w:pPr>
      <w:r>
        <w:rPr>
          <w:lang w:val="pt_PT" w:bidi="pt_PT"/>
        </w:rPr>
        <w:t>2 Crônicas 16.6</w:t>
      </w:r>
      <w:r>
        <w:rPr>
          <w:lang w:val="pt_PT" w:bidi="pt_PT"/>
        </w:rPr>
      </w:r>
    </w:p>
    <w:p>
      <w:pPr/>
      <w:r>
        <w:rPr>
          <w:lang w:val="pt_PT" w:bidi="pt_PT"/>
        </w:rPr>
      </w:r>
      <w:r>
        <w:rPr>
          <w:lang w:val="pt_PT" w:bidi="pt_PT"/>
        </w:rPr>
        <w:t xml:space="preserve">Asa recrutou trabalhadores para usar os materiais de Ramá e fortificar a fronteira norte de seu reino. Mispa é geralmente identificada com </w:t>
      </w:r>
      <w:r>
        <w:rPr>
          <w:i/>
          <w:lang w:val="pt_PT" w:bidi="pt_PT"/>
        </w:rPr>
        <w:t>Tell en-Nasba</w:t>
      </w:r>
      <w:r>
        <w:rPr>
          <w:lang w:val="pt_PT" w:bidi="pt_PT"/>
        </w:rPr>
        <w:t>, cerca de 6,4 quilômetros ao norte de Ramá e 3,2 quilômetros de Betel. Geba provavelmente estava localizada a 4,8 quilômetros além da divisória leste de Gibeá, protegendo um vale (</w:t>
      </w:r>
      <w:r>
        <w:rPr>
          <w:i/>
          <w:lang w:val="pt_PT" w:bidi="pt_PT"/>
        </w:rPr>
        <w:t>wadi</w:t>
      </w:r>
      <w:r>
        <w:rPr>
          <w:lang w:val="pt_PT" w:bidi="pt_PT"/>
        </w:rPr>
        <w:t>) que descia até Jericó e o santuário em Gilgal.</w:t>
      </w:r>
      <w:r>
        <w:rPr>
          <w:lang w:val="pt_PT" w:bidi="pt_PT"/>
        </w:rPr>
      </w:r>
      <w:r>
        <w:rPr>
          <w:lang w:val="pt_PT" w:bidi="pt_PT"/>
        </w:rPr>
      </w:r>
    </w:p>
    <w:p>
      <w:pPr/>
      <w:r>
        <w:rPr>
          <w:lang w:val="pt_PT" w:bidi="pt_PT"/>
        </w:rPr>
      </w:r>
    </w:p>
    <w:p>
      <w:pPr>
        <w:pStyle w:val="Heading2"/>
      </w:pPr>
      <w:r>
        <w:rPr>
          <w:lang w:val="pt_PT" w:bidi="pt_PT"/>
        </w:rPr>
        <w:t>2 Crônicas 16.7–9</w:t>
      </w:r>
      <w:r>
        <w:rPr>
          <w:lang w:val="pt_PT" w:bidi="pt_PT"/>
        </w:rPr>
      </w:r>
    </w:p>
    <w:p>
      <w:pPr/>
      <w:r>
        <w:rPr>
          <w:lang w:val="pt_PT" w:bidi="pt_PT"/>
        </w:rPr>
      </w:r>
      <w:r>
        <w:rPr>
          <w:lang w:val="pt_PT" w:bidi="pt_PT"/>
        </w:rP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r>
        <w:rPr>
          <w:lang w:val="pt_PT" w:bidi="pt_PT"/>
        </w:rPr>
        <w:t>14.9–13</w:t>
      </w:r>
      <w:r>
        <w:rPr>
          <w:lang w:val="pt_PT" w:bidi="pt_PT"/>
        </w:rPr>
        <w:t>). Assim como a confiança anterior de Asa no Senhor havia trazido paz à terra (</w:t>
      </w:r>
      <w:r>
        <w:rPr>
          <w:lang w:val="pt_PT" w:bidi="pt_PT"/>
        </w:rPr>
        <w:t>14.5</w:t>
      </w:r>
      <w:r>
        <w:rPr>
          <w:lang w:val="pt_PT" w:bidi="pt_PT"/>
        </w:rPr>
        <w:t>), sua dependência do poder militar agora o destinava a uma guerra contínua.</w:t>
      </w:r>
      <w:r>
        <w:rPr>
          <w:lang w:val="pt_PT" w:bidi="pt_PT"/>
        </w:rPr>
      </w:r>
      <w:r>
        <w:rPr>
          <w:lang w:val="pt_PT" w:bidi="pt_PT"/>
        </w:rPr>
      </w:r>
    </w:p>
    <w:p>
      <w:pPr/>
      <w:r>
        <w:rPr>
          <w:lang w:val="pt_PT" w:bidi="pt_PT"/>
        </w:rPr>
      </w:r>
    </w:p>
    <w:p>
      <w:pPr>
        <w:pStyle w:val="Heading2"/>
      </w:pPr>
      <w:r>
        <w:rPr>
          <w:lang w:val="pt_PT" w:bidi="pt_PT"/>
        </w:rPr>
        <w:t>2 Crônicas 16.10</w:t>
      </w:r>
      <w:r>
        <w:rPr>
          <w:lang w:val="pt_PT" w:bidi="pt_PT"/>
        </w:rPr>
      </w:r>
    </w:p>
    <w:p>
      <w:pPr/>
      <w:r>
        <w:rPr>
          <w:lang w:val="pt_PT" w:bidi="pt_PT"/>
        </w:rPr>
      </w:r>
      <w:r>
        <w:rPr>
          <w:lang w:val="pt_PT" w:bidi="pt_PT"/>
        </w:rPr>
        <w:t>A infidelidade de Asa ao Senhor, ao confiar no poder, resultou em outros pecados, incluindo a opressão do profeta e do povo.</w:t>
      </w:r>
      <w:r>
        <w:rPr>
          <w:lang w:val="pt_PT" w:bidi="pt_PT"/>
        </w:rPr>
      </w:r>
      <w:r>
        <w:rPr>
          <w:lang w:val="pt_PT" w:bidi="pt_PT"/>
        </w:rPr>
      </w:r>
    </w:p>
    <w:p>
      <w:pPr/>
      <w:r>
        <w:rPr>
          <w:lang w:val="pt_PT" w:bidi="pt_PT"/>
        </w:rPr>
      </w:r>
    </w:p>
    <w:p>
      <w:pPr>
        <w:pStyle w:val="Heading2"/>
      </w:pPr>
      <w:r>
        <w:rPr>
          <w:lang w:val="pt_PT" w:bidi="pt_PT"/>
        </w:rPr>
        <w:t>2 Crônicas 16.12</w:t>
      </w:r>
      <w:r>
        <w:rPr>
          <w:lang w:val="pt_PT" w:bidi="pt_PT"/>
        </w:rPr>
      </w:r>
    </w:p>
    <w:p>
      <w:pPr/>
      <w:r>
        <w:rPr>
          <w:lang w:val="pt_PT" w:bidi="pt_PT"/>
        </w:rPr>
      </w:r>
      <w:r>
        <w:rPr>
          <w:lang w:val="pt_PT" w:bidi="pt_PT"/>
        </w:rPr>
        <w:t xml:space="preserve">A doença era frequentemente vista como punição pelo pecado (veja </w:t>
      </w:r>
      <w:r>
        <w:rPr>
          <w:lang w:val="pt_PT" w:bidi="pt_PT"/>
        </w:rPr>
        <w:t>21.18–19</w:t>
      </w:r>
      <w:r>
        <w:rPr>
          <w:lang w:val="pt_PT" w:bidi="pt_PT"/>
        </w:rPr>
        <w:t xml:space="preserve">; </w:t>
      </w:r>
      <w:r>
        <w:rPr>
          <w:lang w:val="pt_PT" w:bidi="pt_PT"/>
        </w:rPr>
        <w:t>26.20</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16.14</w:t>
      </w:r>
      <w:r>
        <w:rPr>
          <w:lang w:val="pt_PT" w:bidi="pt_PT"/>
        </w:rPr>
      </w:r>
    </w:p>
    <w:p>
      <w:pPr/>
      <w:r>
        <w:rPr>
          <w:lang w:val="pt_PT" w:bidi="pt_PT"/>
        </w:rPr>
      </w:r>
      <w:r>
        <w:rPr>
          <w:lang w:val="pt_PT" w:bidi="pt_PT"/>
        </w:rP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r>
        <w:rPr>
          <w:lang w:val="pt_PT" w:bidi="pt_PT"/>
        </w:rPr>
        <w:t>Jr 34.5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w:t>
      </w:r>
      <w:r>
        <w:rPr>
          <w:lang w:val="pt_PT" w:bidi="pt_PT"/>
        </w:rPr>
      </w:r>
    </w:p>
    <w:p>
      <w:pPr/>
      <w:r>
        <w:rPr>
          <w:lang w:val="pt_PT" w:bidi="pt_PT"/>
        </w:rPr>
      </w:r>
      <w:r>
        <w:rPr>
          <w:lang w:val="pt_PT" w:bidi="pt_PT"/>
        </w:rP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17.3–4</w:t>
      </w:r>
      <w:r>
        <w:rPr>
          <w:lang w:val="pt_PT" w:bidi="pt_PT"/>
        </w:rPr>
      </w:r>
    </w:p>
    <w:p>
      <w:pPr/>
      <w:r>
        <w:rPr>
          <w:lang w:val="pt_PT" w:bidi="pt_PT"/>
        </w:rPr>
      </w:r>
      <w:r>
        <w:rPr>
          <w:lang w:val="pt_PT" w:bidi="pt_PT"/>
        </w:rPr>
        <w:t xml:space="preserve">Pela primeira vez, o Cronista compara as práticas de Judá com as do norte de Israel, mostrando sua consciência de que o culto a Baal de Tiro havia sido introduzido na adoração do norte (veja </w:t>
      </w:r>
      <w:r>
        <w:rPr>
          <w:lang w:val="pt_PT" w:bidi="pt_PT"/>
        </w:rPr>
        <w:t>1Rs 16.31–32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17.5–6</w:t>
      </w:r>
      <w:r>
        <w:rPr>
          <w:lang w:val="pt_PT" w:bidi="pt_PT"/>
        </w:rPr>
      </w:r>
    </w:p>
    <w:p>
      <w:pPr/>
      <w:r>
        <w:rPr>
          <w:lang w:val="pt_PT" w:bidi="pt_PT"/>
        </w:rPr>
      </w:r>
      <w:r>
        <w:rPr>
          <w:lang w:val="pt_PT" w:bidi="pt_PT"/>
        </w:rPr>
        <w:t xml:space="preserve">A palavra traduzida como presentes é geralmente traduzida como "tributo", como os reis conquistadores exigiam de seus vassalos (e.g., </w:t>
      </w:r>
      <w:r>
        <w:rPr>
          <w:lang w:val="pt_PT" w:bidi="pt_PT"/>
        </w:rPr>
        <w:t>Jz 3.15–18</w:t>
      </w:r>
      <w:r>
        <w:rPr>
          <w:lang w:val="pt_PT" w:bidi="pt_PT"/>
        </w:rPr>
        <w:t>), mas tributo forçado dificilmente é o sentido pretendido aqui. O povo de Judá voluntariamente tornou Josafá muito rico. Assim como Uzias (</w:t>
      </w:r>
      <w:r>
        <w:rPr>
          <w:lang w:val="pt_PT" w:bidi="pt_PT"/>
        </w:rPr>
        <w:t>2Cr 26.16</w:t>
      </w:r>
      <w:r>
        <w:rPr>
          <w:lang w:val="pt_PT" w:bidi="pt_PT"/>
        </w:rPr>
        <w:t>) e Ezequias (</w:t>
      </w:r>
      <w:r>
        <w:rPr>
          <w:lang w:val="pt_PT" w:bidi="pt_PT"/>
        </w:rPr>
        <w:t>32.25</w:t>
      </w:r>
      <w:r>
        <w:rPr>
          <w:lang w:val="pt_PT" w:bidi="pt_PT"/>
        </w:rP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Pr>
          <w:lang w:val="pt_PT" w:bidi="pt_PT"/>
        </w:rPr>
      </w:r>
      <w:r>
        <w:rPr>
          <w:lang w:val="pt_PT" w:bidi="pt_PT"/>
        </w:rPr>
      </w:r>
    </w:p>
    <w:p>
      <w:pPr/>
      <w:r>
        <w:rPr>
          <w:lang w:val="pt_PT" w:bidi="pt_PT"/>
        </w:rPr>
      </w:r>
    </w:p>
    <w:p>
      <w:pPr>
        <w:pStyle w:val="Heading2"/>
      </w:pPr>
      <w:r>
        <w:rPr>
          <w:lang w:val="pt_PT" w:bidi="pt_PT"/>
        </w:rPr>
        <w:t>2 Crônicas 17.7–9</w:t>
      </w:r>
      <w:r>
        <w:rPr>
          <w:lang w:val="pt_PT" w:bidi="pt_PT"/>
        </w:rPr>
      </w:r>
    </w:p>
    <w:p>
      <w:pPr/>
      <w:r>
        <w:rPr>
          <w:lang w:val="pt_PT" w:bidi="pt_PT"/>
        </w:rPr>
      </w:r>
      <w:r>
        <w:rPr>
          <w:lang w:val="pt_PT" w:bidi="pt_PT"/>
        </w:rPr>
        <w:t>Josafá cumpriu o requisito do Senhor de conhecer a lei (</w:t>
      </w:r>
      <w:r>
        <w:rPr>
          <w:lang w:val="pt_PT" w:bidi="pt_PT"/>
        </w:rPr>
        <w:t>Dt 5.1</w:t>
      </w:r>
      <w:r>
        <w:rPr>
          <w:lang w:val="pt_PT" w:bidi="pt_PT"/>
        </w:rPr>
        <w:t xml:space="preserve">; </w:t>
      </w:r>
      <w:r>
        <w:rPr>
          <w:lang w:val="pt_PT" w:bidi="pt_PT"/>
        </w:rPr>
        <w:t>17.18–20</w:t>
      </w:r>
      <w:r>
        <w:rPr>
          <w:lang w:val="pt_PT" w:bidi="pt_PT"/>
        </w:rPr>
        <w:t>), comissionando cinco oficiais reais, nove levitas</w:t>
      </w:r>
      <w:r>
        <w:rPr>
          <w:i/>
          <w:lang w:val="pt_PT" w:bidi="pt_PT"/>
        </w:rPr>
        <w:t>,</w:t>
      </w:r>
      <w:r>
        <w:rPr>
          <w:lang w:val="pt_PT" w:bidi="pt_PT"/>
        </w:rPr>
        <w:t xml:space="preserve"> e dois sacerdotes para instruir o povo no livro da aliança. Os levitas frequentemente atuavam como professores durante o período do Segundo Templo também (</w:t>
      </w:r>
      <w:r>
        <w:rPr>
          <w:lang w:val="pt_PT" w:bidi="pt_PT"/>
        </w:rPr>
        <w:t>Ne 8.7</w:t>
      </w:r>
      <w:r>
        <w:rPr>
          <w:lang w:val="pt_PT" w:bidi="pt_PT"/>
        </w:rPr>
        <w:t>). • Algumas versões omitem Tobe-Adonias</w:t>
      </w:r>
      <w:r>
        <w:rPr>
          <w:i/>
          <w:lang w:val="pt_PT" w:bidi="pt_PT"/>
        </w:rPr>
        <w:t>;</w:t>
      </w:r>
      <w:r>
        <w:rPr>
          <w:lang w:val="pt_PT" w:bidi="pt_PT"/>
        </w:rPr>
        <w:t xml:space="preserve"> parece ser um erro de repetição de escriba.</w:t>
      </w:r>
      <w:r>
        <w:rPr>
          <w:lang w:val="pt_PT" w:bidi="pt_PT"/>
        </w:rPr>
      </w:r>
      <w:r>
        <w:rPr>
          <w:lang w:val="pt_PT" w:bidi="pt_PT"/>
        </w:rPr>
      </w:r>
    </w:p>
    <w:p>
      <w:pPr/>
      <w:r>
        <w:rPr>
          <w:lang w:val="pt_PT" w:bidi="pt_PT"/>
        </w:rPr>
      </w:r>
    </w:p>
    <w:p>
      <w:pPr>
        <w:pStyle w:val="Heading2"/>
      </w:pPr>
      <w:r>
        <w:rPr>
          <w:lang w:val="pt_PT" w:bidi="pt_PT"/>
        </w:rPr>
        <w:t>2 Crônicas 17.10–11</w:t>
      </w:r>
      <w:r>
        <w:rPr>
          <w:lang w:val="pt_PT" w:bidi="pt_PT"/>
        </w:rPr>
      </w:r>
    </w:p>
    <w:p>
      <w:pPr/>
      <w:r>
        <w:rPr>
          <w:lang w:val="pt_PT" w:bidi="pt_PT"/>
        </w:rPr>
      </w:r>
      <w:r>
        <w:rPr>
          <w:lang w:val="pt_PT" w:bidi="pt_PT"/>
        </w:rPr>
        <w:t xml:space="preserve">O temor do Senhor entre os reinos circundantes resultou em tributo a Josafá, uma ação que tinha a intenção de comprar a paz. A paz é um indicador do favor divino (cp. </w:t>
      </w:r>
      <w:r>
        <w:rPr>
          <w:lang w:val="pt_PT" w:bidi="pt_PT"/>
        </w:rPr>
        <w:t>14.2–6</w:t>
      </w:r>
      <w:r>
        <w:rPr>
          <w:lang w:val="pt_PT" w:bidi="pt_PT"/>
        </w:rPr>
        <w:t>). • Os árabes eram provavelmente as tribos do deserto que viviam ao sul de Judá, em território próximo aos filisteus.</w:t>
      </w:r>
      <w:r>
        <w:rPr>
          <w:lang w:val="pt_PT" w:bidi="pt_PT"/>
        </w:rPr>
      </w:r>
      <w:r>
        <w:rPr>
          <w:lang w:val="pt_PT" w:bidi="pt_PT"/>
        </w:rPr>
      </w:r>
    </w:p>
    <w:p>
      <w:pPr/>
      <w:r>
        <w:rPr>
          <w:lang w:val="pt_PT" w:bidi="pt_PT"/>
        </w:rPr>
      </w:r>
    </w:p>
    <w:p>
      <w:pPr>
        <w:pStyle w:val="Heading2"/>
      </w:pPr>
      <w:r>
        <w:rPr>
          <w:lang w:val="pt_PT" w:bidi="pt_PT"/>
        </w:rPr>
        <w:t>2 Crônicas 17.12–19</w:t>
      </w:r>
      <w:r>
        <w:rPr>
          <w:lang w:val="pt_PT" w:bidi="pt_PT"/>
        </w:rPr>
      </w:r>
    </w:p>
    <w:p>
      <w:pPr/>
      <w:r>
        <w:rPr>
          <w:lang w:val="pt_PT" w:bidi="pt_PT"/>
        </w:rPr>
      </w:r>
      <w:r>
        <w:rPr>
          <w:lang w:val="pt_PT" w:bidi="pt_PT"/>
        </w:rP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r>
        <w:rPr>
          <w:lang w:val="pt_PT" w:bidi="pt_PT"/>
        </w:rPr>
        <w:t>17.14</w:t>
      </w:r>
      <w:r>
        <w:rPr>
          <w:lang w:val="pt_PT" w:bidi="pt_PT"/>
        </w:rPr>
        <w:t>), é possível que o termo traduzido como “mil” (</w:t>
      </w:r>
      <w:r>
        <w:rPr>
          <w:i/>
          <w:lang w:val="pt_PT" w:bidi="pt_PT"/>
        </w:rPr>
        <w:t>’elep</w:t>
      </w:r>
      <w:r>
        <w:rPr>
          <w:lang w:val="pt_PT" w:bidi="pt_PT"/>
        </w:rPr>
        <w:t xml:space="preserve">) deva ser traduzido como “esquadrão” ou “pelotão”, uma unidade militar muito menor. Os totais também podem incluir divisões de reserva que serviam em rotação (ver </w:t>
      </w:r>
      <w:r>
        <w:rPr>
          <w:lang w:val="pt_PT" w:bidi="pt_PT"/>
        </w:rPr>
        <w:t>1Cr 27.1–15</w:t>
      </w:r>
      <w:r>
        <w:rPr>
          <w:lang w:val="pt_PT" w:bidi="pt_PT"/>
        </w:rPr>
        <w:t>). O número de tropas creditadas a Josafá é aproximadamente o triplo das de Abias (</w:t>
      </w:r>
      <w:r>
        <w:rPr>
          <w:lang w:val="pt_PT" w:bidi="pt_PT"/>
        </w:rPr>
        <w:t>2Cr 13.3</w:t>
      </w:r>
      <w:r>
        <w:rPr>
          <w:lang w:val="pt_PT" w:bidi="pt_PT"/>
        </w:rPr>
        <w:t>), Asa (</w:t>
      </w:r>
      <w:r>
        <w:rPr>
          <w:lang w:val="pt_PT" w:bidi="pt_PT"/>
        </w:rPr>
        <w:t>14.8</w:t>
      </w:r>
      <w:r>
        <w:rPr>
          <w:lang w:val="pt_PT" w:bidi="pt_PT"/>
        </w:rPr>
        <w:t>), Amazias (</w:t>
      </w:r>
      <w:r>
        <w:rPr>
          <w:lang w:val="pt_PT" w:bidi="pt_PT"/>
        </w:rPr>
        <w:t>25.5</w:t>
      </w:r>
      <w:r>
        <w:rPr>
          <w:lang w:val="pt_PT" w:bidi="pt_PT"/>
        </w:rPr>
        <w:t>) e Uzias (</w:t>
      </w:r>
      <w:r>
        <w:rPr>
          <w:lang w:val="pt_PT" w:bidi="pt_PT"/>
        </w:rPr>
        <w:t>26.11–15</w:t>
      </w:r>
      <w:r>
        <w:rPr>
          <w:lang w:val="pt_PT" w:bidi="pt_PT"/>
        </w:rPr>
        <w:t>). É comparável ao número de guerreiros na época do censo de Davi (</w:t>
      </w:r>
      <w:r>
        <w:rPr>
          <w:lang w:val="pt_PT" w:bidi="pt_PT"/>
        </w:rPr>
        <w:t>1Cr 21.5</w:t>
      </w:r>
      <w:r>
        <w:rPr>
          <w:lang w:val="pt_PT" w:bidi="pt_PT"/>
        </w:rPr>
        <w:t>), quando soldados das tribos do norte foram contados. Um grande exército era uma indicação da bênção de Deus.</w:t>
      </w:r>
      <w:r>
        <w:rPr>
          <w:lang w:val="pt_PT" w:bidi="pt_PT"/>
        </w:rPr>
      </w:r>
      <w:r>
        <w:rPr>
          <w:lang w:val="pt_PT" w:bidi="pt_PT"/>
        </w:rPr>
      </w:r>
    </w:p>
    <w:p>
      <w:pPr/>
      <w:r>
        <w:rPr>
          <w:lang w:val="pt_PT" w:bidi="pt_PT"/>
        </w:rPr>
      </w:r>
    </w:p>
    <w:p>
      <w:pPr>
        <w:pStyle w:val="Heading2"/>
      </w:pPr>
      <w:r>
        <w:rPr>
          <w:lang w:val="pt_PT" w:bidi="pt_PT"/>
        </w:rPr>
        <w:t>2 Crônicas 18.1–2</w:t>
      </w:r>
      <w:r>
        <w:rPr>
          <w:lang w:val="pt_PT" w:bidi="pt_PT"/>
        </w:rPr>
      </w:r>
    </w:p>
    <w:p>
      <w:pPr/>
      <w:r>
        <w:rPr>
          <w:lang w:val="pt_PT" w:bidi="pt_PT"/>
        </w:rPr>
      </w:r>
      <w:r>
        <w:rPr>
          <w:lang w:val="pt_PT" w:bidi="pt_PT"/>
        </w:rPr>
        <w:t xml:space="preserve">A aliança de Josafá com Acabe levou-o a comprometer sua fidelidade ao Senhor (veja </w:t>
      </w:r>
      <w:r>
        <w:rPr>
          <w:lang w:val="pt_PT" w:bidi="pt_PT"/>
        </w:rPr>
        <w:t>19.2–3</w:t>
      </w:r>
      <w:r>
        <w:rPr>
          <w:lang w:val="pt_PT" w:bidi="pt_PT"/>
        </w:rPr>
        <w:t xml:space="preserve">; cp. </w:t>
      </w:r>
      <w:r>
        <w:rPr>
          <w:lang w:val="pt_PT" w:bidi="pt_PT"/>
        </w:rPr>
        <w:t>2Co 6.14–18</w:t>
      </w:r>
      <w:r>
        <w:rPr>
          <w:lang w:val="pt_PT" w:bidi="pt_PT"/>
        </w:rPr>
        <w:t>). O casamento de seu filho Jeorão (</w:t>
      </w:r>
      <w:r>
        <w:rPr>
          <w:lang w:val="pt_PT" w:bidi="pt_PT"/>
        </w:rPr>
        <w:t>2Cr 21.1</w:t>
      </w:r>
      <w:r>
        <w:rPr>
          <w:lang w:val="pt_PT" w:bidi="pt_PT"/>
        </w:rPr>
        <w:t>) com a filha de Acabe, Atalia (</w:t>
      </w:r>
      <w:r>
        <w:rPr>
          <w:lang w:val="pt_PT" w:bidi="pt_PT"/>
        </w:rPr>
        <w:t>22.2</w:t>
      </w:r>
      <w:r>
        <w:rPr>
          <w:lang w:val="pt_PT" w:bidi="pt_PT"/>
        </w:rPr>
        <w:t xml:space="preserve">), trouxe a apostasia de Israel para Judá (veja </w:t>
      </w:r>
      <w:r>
        <w:rPr>
          <w:lang w:val="pt_PT" w:bidi="pt_PT"/>
        </w:rPr>
        <w:t>21.5–6</w:t>
      </w:r>
      <w:r>
        <w:rPr>
          <w:lang w:val="pt_PT" w:bidi="pt_PT"/>
        </w:rPr>
        <w:t>,</w:t>
      </w:r>
      <w:r>
        <w:rPr>
          <w:lang w:val="pt_PT" w:bidi="pt_PT"/>
        </w:rPr>
        <w:t>12–13</w:t>
      </w:r>
      <w:r>
        <w:rPr>
          <w:lang w:val="pt_PT" w:bidi="pt_PT"/>
        </w:rPr>
        <w:t xml:space="preserve">; </w:t>
      </w:r>
      <w:r>
        <w:rPr>
          <w:lang w:val="pt_PT" w:bidi="pt_PT"/>
        </w:rPr>
        <w:t>22.1–4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18.5–7</w:t>
      </w:r>
      <w:r>
        <w:rPr>
          <w:lang w:val="pt_PT" w:bidi="pt_PT"/>
        </w:rPr>
      </w:r>
    </w:p>
    <w:p>
      <w:pPr/>
      <w:r>
        <w:rPr>
          <w:lang w:val="pt_PT" w:bidi="pt_PT"/>
        </w:rPr>
      </w:r>
      <w:r>
        <w:rPr>
          <w:lang w:val="pt_PT" w:bidi="pt_PT"/>
        </w:rPr>
        <w:t>Os 400 profetas eram os "bajuladores" (sim-senhores) de Acabe. Josafá queria ouvir, em vez disso, um profeta do Senhor, mas Acabe sabia de antemão que tal profeta iria contradizer seus profetas da corte.</w:t>
      </w:r>
      <w:r>
        <w:rPr>
          <w:lang w:val="pt_PT" w:bidi="pt_PT"/>
        </w:rPr>
      </w:r>
      <w:r>
        <w:rPr>
          <w:lang w:val="pt_PT" w:bidi="pt_PT"/>
        </w:rPr>
      </w:r>
    </w:p>
    <w:p>
      <w:pPr/>
      <w:r>
        <w:rPr>
          <w:lang w:val="pt_PT" w:bidi="pt_PT"/>
        </w:rPr>
      </w:r>
    </w:p>
    <w:p>
      <w:pPr>
        <w:pStyle w:val="Heading2"/>
      </w:pPr>
      <w:r>
        <w:rPr>
          <w:lang w:val="pt_PT" w:bidi="pt_PT"/>
        </w:rPr>
        <w:t>2 Crônicas 18.15</w:t>
      </w:r>
      <w:r>
        <w:rPr>
          <w:lang w:val="pt_PT" w:bidi="pt_PT"/>
        </w:rPr>
      </w:r>
    </w:p>
    <w:p>
      <w:pPr/>
      <w:r>
        <w:rPr>
          <w:lang w:val="pt_PT" w:bidi="pt_PT"/>
        </w:rPr>
      </w:r>
      <w:r>
        <w:rPr>
          <w:lang w:val="pt_PT" w:bidi="pt_PT"/>
        </w:rPr>
        <w:t>Acabe percebeu que Micaías não havia falado a palavra do Senhor, talvez porque a resposta de Micaías usou as mesmas palavras que a de seus rivais, ou Micaías poderia estar falando com um tom sarcástico (</w:t>
      </w:r>
      <w:r>
        <w:rPr>
          <w:lang w:val="pt_PT" w:bidi="pt_PT"/>
        </w:rPr>
        <w:t>18.14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18.18–22</w:t>
      </w:r>
      <w:r>
        <w:rPr>
          <w:lang w:val="pt_PT" w:bidi="pt_PT"/>
        </w:rPr>
      </w:r>
    </w:p>
    <w:p>
      <w:pPr/>
      <w:r>
        <w:rPr>
          <w:lang w:val="pt_PT" w:bidi="pt_PT"/>
        </w:rPr>
      </w:r>
      <w:r>
        <w:rPr>
          <w:lang w:val="pt_PT" w:bidi="pt_PT"/>
        </w:rPr>
        <w:t>A visão esclarece o engano dos falsos profetas enquanto legitima a palavra de Micaías. O engano assegurou que Acabe cairia em batalha; seu julgamento foi decretado.</w:t>
      </w:r>
      <w:r>
        <w:rPr>
          <w:lang w:val="pt_PT" w:bidi="pt_PT"/>
        </w:rPr>
      </w:r>
      <w:r>
        <w:rPr>
          <w:lang w:val="pt_PT" w:bidi="pt_PT"/>
        </w:rPr>
      </w:r>
    </w:p>
    <w:p>
      <w:pPr/>
      <w:r>
        <w:rPr>
          <w:lang w:val="pt_PT" w:bidi="pt_PT"/>
        </w:rPr>
      </w:r>
    </w:p>
    <w:p>
      <w:pPr>
        <w:pStyle w:val="Heading2"/>
      </w:pPr>
      <w:r>
        <w:rPr>
          <w:lang w:val="pt_PT" w:bidi="pt_PT"/>
        </w:rPr>
        <w:t>2 Crônicas 18.25–26</w:t>
      </w:r>
      <w:r>
        <w:rPr>
          <w:lang w:val="pt_PT" w:bidi="pt_PT"/>
        </w:rPr>
      </w:r>
    </w:p>
    <w:p>
      <w:pPr/>
      <w:r>
        <w:rPr>
          <w:lang w:val="pt_PT" w:bidi="pt_PT"/>
        </w:rPr>
      </w:r>
      <w:r>
        <w:rPr>
          <w:lang w:val="pt_PT" w:bidi="pt_PT"/>
        </w:rPr>
        <w:t>A rebeldia de Acabe contra o Senhor é evidenciada por seu desprezo por Micaías, o profeta do Senhor.</w:t>
      </w:r>
      <w:r>
        <w:rPr>
          <w:lang w:val="pt_PT" w:bidi="pt_PT"/>
        </w:rPr>
      </w:r>
      <w:r>
        <w:rPr>
          <w:lang w:val="pt_PT" w:bidi="pt_PT"/>
        </w:rPr>
      </w:r>
    </w:p>
    <w:p>
      <w:pPr/>
      <w:r>
        <w:rPr>
          <w:lang w:val="pt_PT" w:bidi="pt_PT"/>
        </w:rPr>
      </w:r>
    </w:p>
    <w:p>
      <w:pPr>
        <w:pStyle w:val="Heading2"/>
      </w:pPr>
      <w:r>
        <w:rPr>
          <w:lang w:val="pt_PT" w:bidi="pt_PT"/>
        </w:rPr>
        <w:t>2 Crônicas 18.28–34</w:t>
      </w:r>
      <w:r>
        <w:rPr>
          <w:lang w:val="pt_PT" w:bidi="pt_PT"/>
        </w:rPr>
      </w:r>
    </w:p>
    <w:p>
      <w:pPr/>
      <w:r>
        <w:rPr>
          <w:lang w:val="pt_PT" w:bidi="pt_PT"/>
        </w:rPr>
      </w:r>
      <w:r>
        <w:rPr>
          <w:lang w:val="pt_PT" w:bidi="pt_PT"/>
        </w:rP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Pr>
          <w:lang w:val="pt_PT" w:bidi="pt_PT"/>
        </w:rPr>
      </w:r>
      <w:r>
        <w:rPr>
          <w:lang w:val="pt_PT" w:bidi="pt_PT"/>
        </w:rPr>
      </w:r>
    </w:p>
    <w:p>
      <w:pPr/>
      <w:r>
        <w:rPr>
          <w:lang w:val="pt_PT" w:bidi="pt_PT"/>
        </w:rPr>
      </w:r>
    </w:p>
    <w:p>
      <w:pPr>
        <w:pStyle w:val="Heading2"/>
      </w:pPr>
      <w:r>
        <w:rPr>
          <w:lang w:val="pt_PT" w:bidi="pt_PT"/>
        </w:rPr>
        <w:t>2 Crônicas 19.1–2</w:t>
      </w:r>
      <w:r>
        <w:rPr>
          <w:lang w:val="pt_PT" w:bidi="pt_PT"/>
        </w:rPr>
      </w:r>
    </w:p>
    <w:p>
      <w:pPr/>
      <w:r>
        <w:rPr>
          <w:lang w:val="pt_PT" w:bidi="pt_PT"/>
        </w:rPr>
      </w:r>
      <w:r>
        <w:rPr>
          <w:lang w:val="pt_PT" w:bidi="pt_PT"/>
        </w:rPr>
        <w:t>Jeú era filho de Hanani, o profeta que havia repreendido Asa por sua confiança nos arameus (</w:t>
      </w:r>
      <w:r>
        <w:rPr>
          <w:lang w:val="pt_PT" w:bidi="pt_PT"/>
        </w:rPr>
        <w:t>16.7–9</w:t>
      </w:r>
      <w:r>
        <w:rPr>
          <w:lang w:val="pt_PT" w:bidi="pt_PT"/>
        </w:rPr>
        <w:t>). Jeú agora repreendeu Josafá por sua aliança com Acabe. • A palavra amor expressa fidelidade a uma aliança. A aliança de Josafá com o ímpio Acabe estava em conflito com sua aliança com o Senhor.</w:t>
      </w:r>
      <w:r>
        <w:rPr>
          <w:lang w:val="pt_PT" w:bidi="pt_PT"/>
        </w:rPr>
      </w:r>
      <w:r>
        <w:rPr>
          <w:lang w:val="pt_PT" w:bidi="pt_PT"/>
        </w:rPr>
      </w:r>
    </w:p>
    <w:p>
      <w:pPr/>
      <w:r>
        <w:rPr>
          <w:lang w:val="pt_PT" w:bidi="pt_PT"/>
        </w:rPr>
      </w:r>
    </w:p>
    <w:p>
      <w:pPr>
        <w:pStyle w:val="Heading2"/>
      </w:pPr>
      <w:r>
        <w:rPr>
          <w:lang w:val="pt_PT" w:bidi="pt_PT"/>
        </w:rPr>
        <w:t>2 Crônicas 19.4–11</w:t>
      </w:r>
      <w:r>
        <w:rPr>
          <w:lang w:val="pt_PT" w:bidi="pt_PT"/>
        </w:rPr>
      </w:r>
    </w:p>
    <w:p>
      <w:pPr/>
      <w:r>
        <w:rPr>
          <w:lang w:val="pt_PT" w:bidi="pt_PT"/>
        </w:rPr>
      </w:r>
      <w:r>
        <w:rPr>
          <w:lang w:val="pt_PT" w:bidi="pt_PT"/>
        </w:rPr>
        <w:t>Na reforma judicial de Josafá, ele nomeou juízes nas cidades fortificadas (</w:t>
      </w:r>
      <w:r>
        <w:rPr>
          <w:lang w:val="pt_PT" w:bidi="pt_PT"/>
        </w:rPr>
        <w:t>19.5</w:t>
      </w:r>
      <w:r>
        <w:rPr>
          <w:lang w:val="pt_PT" w:bidi="pt_PT"/>
        </w:rPr>
        <w:t>) e em um tribunal central em Jerusalém (</w:t>
      </w:r>
      <w:r>
        <w:rPr>
          <w:lang w:val="pt_PT" w:bidi="pt_PT"/>
        </w:rPr>
        <w:t>19.8</w:t>
      </w:r>
      <w:r>
        <w:rPr>
          <w:lang w:val="pt_PT" w:bidi="pt_PT"/>
        </w:rP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r>
        <w:rPr>
          <w:lang w:val="pt_PT" w:bidi="pt_PT"/>
        </w:rPr>
        <w:t>Dt 16.18–17.13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w:t>
      </w:r>
      <w:r>
        <w:rPr>
          <w:lang w:val="pt_PT" w:bidi="pt_PT"/>
        </w:rPr>
      </w:r>
    </w:p>
    <w:p>
      <w:pPr/>
      <w:r>
        <w:rPr>
          <w:lang w:val="pt_PT" w:bidi="pt_PT"/>
        </w:rPr>
      </w:r>
      <w:r>
        <w:rPr>
          <w:lang w:val="pt_PT" w:bidi="pt_PT"/>
        </w:rPr>
        <w:t xml:space="preserve">Meunitas (veja </w:t>
      </w:r>
      <w:r>
        <w:rPr>
          <w:lang w:val="pt_PT" w:bidi="pt_PT"/>
        </w:rPr>
        <w:t>1Cr 4.41</w:t>
      </w:r>
      <w:r>
        <w:rPr>
          <w:lang w:val="pt_PT" w:bidi="pt_PT"/>
        </w:rPr>
        <w:t xml:space="preserve">): Os meunitas eram um grupo nômade que vivia nas fronteiras ao sul de Judá; seu nome provavelmente sobrevive como a cidade árabe de </w:t>
      </w:r>
      <w:r>
        <w:rPr>
          <w:i/>
          <w:lang w:val="pt_PT" w:bidi="pt_PT"/>
        </w:rPr>
        <w:t>Ma’an</w:t>
      </w:r>
      <w:r>
        <w:rPr>
          <w:lang w:val="pt_PT" w:bidi="pt_PT"/>
        </w:rPr>
        <w:t>, a cerca de 19,3 quilômetros a sudeste de Petra.</w:t>
      </w:r>
      <w:r>
        <w:rPr>
          <w:lang w:val="pt_PT" w:bidi="pt_PT"/>
        </w:rPr>
      </w:r>
      <w:r>
        <w:rPr>
          <w:lang w:val="pt_PT" w:bidi="pt_PT"/>
        </w:rPr>
      </w:r>
    </w:p>
    <w:p>
      <w:pPr/>
      <w:r>
        <w:rPr>
          <w:lang w:val="pt_PT" w:bidi="pt_PT"/>
        </w:rPr>
      </w:r>
    </w:p>
    <w:p>
      <w:pPr>
        <w:pStyle w:val="Heading2"/>
      </w:pPr>
      <w:r>
        <w:rPr>
          <w:lang w:val="pt_PT" w:bidi="pt_PT"/>
        </w:rPr>
        <w:t>2 Crônicas 20.2</w:t>
      </w:r>
      <w:r>
        <w:rPr>
          <w:lang w:val="pt_PT" w:bidi="pt_PT"/>
        </w:rPr>
      </w:r>
    </w:p>
    <w:p>
      <w:pPr/>
      <w:r>
        <w:rPr>
          <w:lang w:val="pt_PT" w:bidi="pt_PT"/>
        </w:rPr>
      </w:r>
      <w:r>
        <w:rPr>
          <w:lang w:val="pt_PT" w:bidi="pt_PT"/>
        </w:rPr>
        <w:t xml:space="preserve">Traduzir a palavra como Edom em vez de </w:t>
      </w:r>
      <w:r>
        <w:rPr>
          <w:i/>
          <w:lang w:val="pt_PT" w:bidi="pt_PT"/>
        </w:rPr>
        <w:t>Aram</w:t>
      </w:r>
      <w:r>
        <w:rPr>
          <w:lang w:val="pt_PT" w:bidi="pt_PT"/>
        </w:rPr>
        <w:t xml:space="preserve"> é consistente com a descrição posterior do Cronista sobre os exércitos (</w:t>
      </w:r>
      <w:r>
        <w:rPr>
          <w:lang w:val="pt_PT" w:bidi="pt_PT"/>
        </w:rPr>
        <w:t>20.10</w:t>
      </w:r>
      <w:r>
        <w:rPr>
          <w:lang w:val="pt_PT" w:bidi="pt_PT"/>
        </w:rPr>
        <w:t>,</w:t>
      </w:r>
      <w:r>
        <w:rPr>
          <w:lang w:val="pt_PT" w:bidi="pt_PT"/>
        </w:rPr>
        <w:t>22–23</w:t>
      </w:r>
      <w:r>
        <w:rPr>
          <w:lang w:val="pt_PT" w:bidi="pt_PT"/>
        </w:rPr>
        <w:t>) e com a descrição geográfica do ataque do sudeste através de En-Gedi. (Aram estava a nordeste de Judá.)</w:t>
      </w:r>
      <w:r>
        <w:rPr>
          <w:lang w:val="pt_PT" w:bidi="pt_PT"/>
        </w:rPr>
      </w:r>
      <w:r>
        <w:rPr>
          <w:lang w:val="pt_PT" w:bidi="pt_PT"/>
        </w:rPr>
      </w:r>
    </w:p>
    <w:p>
      <w:pPr/>
      <w:r>
        <w:rPr>
          <w:lang w:val="pt_PT" w:bidi="pt_PT"/>
        </w:rPr>
      </w:r>
    </w:p>
    <w:p>
      <w:pPr>
        <w:pStyle w:val="Heading2"/>
      </w:pPr>
      <w:r>
        <w:rPr>
          <w:lang w:val="pt_PT" w:bidi="pt_PT"/>
        </w:rPr>
        <w:t>2 Crônicas 20.3–12</w:t>
      </w:r>
      <w:r>
        <w:rPr>
          <w:lang w:val="pt_PT" w:bidi="pt_PT"/>
        </w:rPr>
      </w:r>
    </w:p>
    <w:p>
      <w:pPr/>
      <w:r>
        <w:rPr>
          <w:lang w:val="pt_PT" w:bidi="pt_PT"/>
        </w:rPr>
      </w:r>
      <w:r>
        <w:rPr>
          <w:lang w:val="pt_PT" w:bidi="pt_PT"/>
        </w:rPr>
        <w:t>Josafá respondeu às notícias de guerra com nações vizinhas com uma oração de lamento, mantendo-se fiel aos ideais da oração de Salomão (</w:t>
      </w:r>
      <w:r>
        <w:rPr>
          <w:lang w:val="pt_PT" w:bidi="pt_PT"/>
        </w:rPr>
        <w:t>6.24–40</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20.10</w:t>
      </w:r>
      <w:r>
        <w:rPr>
          <w:lang w:val="pt_PT" w:bidi="pt_PT"/>
        </w:rPr>
      </w:r>
    </w:p>
    <w:p>
      <w:pPr/>
      <w:r>
        <w:rPr>
          <w:lang w:val="pt_PT" w:bidi="pt_PT"/>
        </w:rPr>
      </w:r>
      <w:r>
        <w:rPr>
          <w:lang w:val="pt_PT" w:bidi="pt_PT"/>
        </w:rPr>
        <w:t xml:space="preserve">Monte Seir era outro nome para Edom (veja </w:t>
      </w:r>
      <w:r>
        <w:rPr>
          <w:lang w:val="pt_PT" w:bidi="pt_PT"/>
        </w:rPr>
        <w:t>Gn 32.3</w:t>
      </w:r>
      <w:r>
        <w:rPr>
          <w:lang w:val="pt_PT" w:bidi="pt_PT"/>
        </w:rPr>
        <w:t xml:space="preserve"> e </w:t>
      </w:r>
      <w:r>
        <w:rPr>
          <w:lang w:val="pt_PT" w:bidi="pt_PT"/>
        </w:rPr>
        <w:t>a nota de estudo em Gn 25.25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20.14–17</w:t>
      </w:r>
      <w:r>
        <w:rPr>
          <w:lang w:val="pt_PT" w:bidi="pt_PT"/>
        </w:rPr>
      </w:r>
    </w:p>
    <w:p>
      <w:pPr/>
      <w:r>
        <w:rPr>
          <w:lang w:val="pt_PT" w:bidi="pt_PT"/>
        </w:rPr>
      </w:r>
      <w:r>
        <w:rPr>
          <w:lang w:val="pt_PT" w:bidi="pt_PT"/>
        </w:rPr>
        <w:t>Após o lamento de Josafá, a proclamação de resgate de Jaaziel atendeu aos requisitos para o discurso que um sacerdote devia fazer antes da batalha (</w:t>
      </w:r>
      <w:r>
        <w:rPr>
          <w:lang w:val="pt_PT" w:bidi="pt_PT"/>
        </w:rPr>
        <w:t>Dt 20.2–4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20.20–21</w:t>
      </w:r>
      <w:r>
        <w:rPr>
          <w:lang w:val="pt_PT" w:bidi="pt_PT"/>
        </w:rPr>
      </w:r>
    </w:p>
    <w:p>
      <w:pPr/>
      <w:r>
        <w:rPr>
          <w:lang w:val="pt_PT" w:bidi="pt_PT"/>
        </w:rPr>
      </w:r>
      <w:r>
        <w:rPr>
          <w:lang w:val="pt_PT" w:bidi="pt_PT"/>
        </w:rPr>
        <w:t>A canção dos cantores designados substituiu um grito de batalha. Os profetas foram Jaaziel (</w:t>
      </w:r>
      <w:r>
        <w:rPr>
          <w:lang w:val="pt_PT" w:bidi="pt_PT"/>
        </w:rPr>
        <w:t>20.14–17</w:t>
      </w:r>
      <w:r>
        <w:rPr>
          <w:lang w:val="pt_PT" w:bidi="pt_PT"/>
        </w:rPr>
        <w:t>) e os músicos levíticos (</w:t>
      </w:r>
      <w:r>
        <w:rPr>
          <w:lang w:val="pt_PT" w:bidi="pt_PT"/>
        </w:rPr>
        <w:t>20.21</w:t>
      </w:r>
      <w:r>
        <w:rPr>
          <w:lang w:val="pt_PT" w:bidi="pt_PT"/>
        </w:rPr>
        <w:t>), cujo louvor musical para a marcha de batalha era uma profecia, uma declaração de que Deus estava à frente do exército.</w:t>
      </w:r>
      <w:r>
        <w:rPr>
          <w:lang w:val="pt_PT" w:bidi="pt_PT"/>
        </w:rPr>
      </w:r>
      <w:r>
        <w:rPr>
          <w:lang w:val="pt_PT" w:bidi="pt_PT"/>
        </w:rPr>
      </w:r>
    </w:p>
    <w:p>
      <w:pPr/>
      <w:r>
        <w:rPr>
          <w:lang w:val="pt_PT" w:bidi="pt_PT"/>
        </w:rPr>
      </w:r>
    </w:p>
    <w:p>
      <w:pPr>
        <w:pStyle w:val="Heading2"/>
      </w:pPr>
      <w:r>
        <w:rPr>
          <w:lang w:val="pt_PT" w:bidi="pt_PT"/>
        </w:rPr>
        <w:t>2 Crônicas 20.32–33</w:t>
      </w:r>
      <w:r>
        <w:rPr>
          <w:lang w:val="pt_PT" w:bidi="pt_PT"/>
        </w:rPr>
      </w:r>
    </w:p>
    <w:p>
      <w:pPr/>
      <w:r>
        <w:rPr>
          <w:lang w:val="pt_PT" w:bidi="pt_PT"/>
        </w:rPr>
      </w:r>
      <w:r>
        <w:rPr>
          <w:lang w:val="pt_PT" w:bidi="pt_PT"/>
        </w:rPr>
        <w:t xml:space="preserve">A comparação de Josafá com Asa é adotada de </w:t>
      </w:r>
      <w:r>
        <w:rPr>
          <w:lang w:val="pt_PT" w:bidi="pt_PT"/>
        </w:rPr>
        <w:t>1Rs 22.43</w:t>
      </w:r>
      <w:r>
        <w:rPr>
          <w:lang w:val="pt_PT" w:bidi="pt_PT"/>
        </w:rPr>
        <w:t xml:space="preserve"> sem alteração.</w:t>
      </w:r>
      <w:r>
        <w:rPr>
          <w:lang w:val="pt_PT" w:bidi="pt_PT"/>
        </w:rPr>
      </w:r>
      <w:r>
        <w:rPr>
          <w:lang w:val="pt_PT" w:bidi="pt_PT"/>
        </w:rPr>
      </w:r>
    </w:p>
    <w:p>
      <w:pPr/>
      <w:r>
        <w:rPr>
          <w:lang w:val="pt_PT" w:bidi="pt_PT"/>
        </w:rPr>
      </w:r>
    </w:p>
    <w:p>
      <w:pPr>
        <w:pStyle w:val="Heading2"/>
      </w:pPr>
      <w:r>
        <w:rPr>
          <w:lang w:val="pt_PT" w:bidi="pt_PT"/>
        </w:rPr>
        <w:t>2 Crônicas 20.35–37</w:t>
      </w:r>
      <w:r>
        <w:rPr>
          <w:lang w:val="pt_PT" w:bidi="pt_PT"/>
        </w:rPr>
      </w:r>
    </w:p>
    <w:p>
      <w:pPr/>
      <w:r>
        <w:rPr>
          <w:lang w:val="pt_PT" w:bidi="pt_PT"/>
        </w:rPr>
      </w:r>
      <w:r>
        <w:rPr>
          <w:lang w:val="pt_PT" w:bidi="pt_PT"/>
        </w:rPr>
        <w:t>O Senhor destruiu a frota para impedir que a aliança de Josafá com o rei Acazias de Israel tivesse sucesso.</w:t>
      </w:r>
      <w:r>
        <w:rPr>
          <w:lang w:val="pt_PT" w:bidi="pt_PT"/>
        </w:rPr>
      </w:r>
      <w:r>
        <w:rPr>
          <w:lang w:val="pt_PT" w:bidi="pt_PT"/>
        </w:rPr>
      </w:r>
    </w:p>
    <w:p>
      <w:pPr/>
      <w:r>
        <w:rPr>
          <w:lang w:val="pt_PT" w:bidi="pt_PT"/>
        </w:rPr>
      </w:r>
    </w:p>
    <w:p>
      <w:pPr>
        <w:pStyle w:val="Heading2"/>
      </w:pPr>
      <w:r>
        <w:rPr>
          <w:lang w:val="pt_PT" w:bidi="pt_PT"/>
        </w:rPr>
        <w:t>2 Crônicas 21.2–7</w:t>
      </w:r>
      <w:r>
        <w:rPr>
          <w:lang w:val="pt_PT" w:bidi="pt_PT"/>
        </w:rPr>
      </w:r>
    </w:p>
    <w:p>
      <w:pPr/>
      <w:r>
        <w:rPr>
          <w:lang w:val="pt_PT" w:bidi="pt_PT"/>
        </w:rPr>
      </w:r>
      <w:r>
        <w:rPr>
          <w:lang w:val="pt_PT" w:bidi="pt_PT"/>
        </w:rPr>
        <w:t>Jeorão</w:t>
      </w:r>
      <w:r>
        <w:rPr>
          <w:i/>
          <w:lang w:val="pt_PT" w:bidi="pt_PT"/>
        </w:rPr>
        <w:t>,</w:t>
      </w:r>
      <w:r>
        <w:rPr>
          <w:lang w:val="pt_PT" w:bidi="pt_PT"/>
        </w:rPr>
        <w:t xml:space="preserve"> cuja esposa era Atalia, filha de Acabe e Jezabel (</w:t>
      </w:r>
      <w:r>
        <w:rPr>
          <w:lang w:val="pt_PT" w:bidi="pt_PT"/>
        </w:rPr>
        <w:t>18.1</w:t>
      </w:r>
      <w:r>
        <w:rPr>
          <w:lang w:val="pt_PT" w:bidi="pt_PT"/>
        </w:rPr>
        <w:t xml:space="preserve">; </w:t>
      </w:r>
      <w:r>
        <w:rPr>
          <w:lang w:val="pt_PT" w:bidi="pt_PT"/>
        </w:rPr>
        <w:t>21.6</w:t>
      </w:r>
      <w:r>
        <w:rPr>
          <w:lang w:val="pt_PT" w:bidi="pt_PT"/>
        </w:rPr>
        <w:t xml:space="preserve">; </w:t>
      </w:r>
      <w:r>
        <w:rPr>
          <w:lang w:val="pt_PT" w:bidi="pt_PT"/>
        </w:rPr>
        <w:t>22.2</w:t>
      </w:r>
      <w:r>
        <w:rPr>
          <w:lang w:val="pt_PT" w:bidi="pt_PT"/>
        </w:rPr>
        <w:t>), foi o primeiro rei da linhagem de Davi a receber uma avaliação totalmente negativa. Seus assassinatos (</w:t>
      </w:r>
      <w:r>
        <w:rPr>
          <w:lang w:val="pt_PT" w:bidi="pt_PT"/>
        </w:rPr>
        <w:t>21.4</w:t>
      </w:r>
      <w:r>
        <w:rPr>
          <w:lang w:val="pt_PT" w:bidi="pt_PT"/>
        </w:rPr>
        <w:t>) ameaçaram seriamente a continuidade da dinastia, que só foi preservada por causa da fidelidade leal do Senhor a Davi (</w:t>
      </w:r>
      <w:r>
        <w:rPr>
          <w:lang w:val="pt_PT" w:bidi="pt_PT"/>
        </w:rPr>
        <w:t>21.7</w:t>
      </w:r>
      <w:r>
        <w:rPr>
          <w:lang w:val="pt_PT" w:bidi="pt_PT"/>
        </w:rPr>
        <w:t xml:space="preserve">). Em outras três ocasiões, a violência foi perpetrada contra a família real, quase acabando com a dinastia (veja </w:t>
      </w:r>
      <w:r>
        <w:rPr>
          <w:lang w:val="pt_PT" w:bidi="pt_PT"/>
        </w:rPr>
        <w:t>21.17</w:t>
      </w:r>
      <w:r>
        <w:rPr>
          <w:lang w:val="pt_PT" w:bidi="pt_PT"/>
        </w:rPr>
        <w:t xml:space="preserve">; </w:t>
      </w:r>
      <w:r>
        <w:rPr>
          <w:lang w:val="pt_PT" w:bidi="pt_PT"/>
        </w:rPr>
        <w:t>22.8–9</w:t>
      </w:r>
      <w:r>
        <w:rPr>
          <w:lang w:val="pt_PT" w:bidi="pt_PT"/>
        </w:rPr>
        <w:t>,</w:t>
      </w:r>
      <w:r>
        <w:rPr>
          <w:lang w:val="pt_PT" w:bidi="pt_PT"/>
        </w:rPr>
        <w:t>10–11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21.5</w:t>
      </w:r>
      <w:r>
        <w:rPr>
          <w:lang w:val="pt_PT" w:bidi="pt_PT"/>
        </w:rPr>
      </w:r>
    </w:p>
    <w:p>
      <w:pPr/>
      <w:r>
        <w:rPr>
          <w:lang w:val="pt_PT" w:bidi="pt_PT"/>
        </w:rPr>
      </w:r>
      <w:r>
        <w:rPr>
          <w:lang w:val="pt_PT" w:bidi="pt_PT"/>
        </w:rPr>
        <w:t>Após uma co-regência de três anos com seu pai, Jeorão reinou de 848 a 841 a.C.</w:t>
      </w:r>
      <w:r>
        <w:rPr>
          <w:lang w:val="pt_PT" w:bidi="pt_PT"/>
        </w:rPr>
      </w:r>
      <w:r>
        <w:rPr>
          <w:lang w:val="pt_PT" w:bidi="pt_PT"/>
        </w:rPr>
      </w:r>
    </w:p>
    <w:p>
      <w:pPr/>
      <w:r>
        <w:rPr>
          <w:lang w:val="pt_PT" w:bidi="pt_PT"/>
        </w:rPr>
      </w:r>
    </w:p>
    <w:p>
      <w:pPr>
        <w:pStyle w:val="Heading2"/>
      </w:pPr>
      <w:r>
        <w:rPr>
          <w:lang w:val="pt_PT" w:bidi="pt_PT"/>
        </w:rPr>
        <w:t>2 Crônicas 21.8–11</w:t>
      </w:r>
      <w:r>
        <w:rPr>
          <w:lang w:val="pt_PT" w:bidi="pt_PT"/>
        </w:rPr>
      </w:r>
    </w:p>
    <w:p>
      <w:pPr/>
      <w:r>
        <w:rPr>
          <w:lang w:val="pt_PT" w:bidi="pt_PT"/>
        </w:rPr>
      </w:r>
      <w:r>
        <w:rPr>
          <w:lang w:val="pt_PT" w:bidi="pt_PT"/>
        </w:rP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r>
        <w:rPr>
          <w:lang w:val="pt_PT" w:bidi="pt_PT"/>
        </w:rPr>
        <w:t>1Rs 11.14–22</w:t>
      </w:r>
      <w:r>
        <w:rPr>
          <w:lang w:val="pt_PT" w:bidi="pt_PT"/>
        </w:rPr>
        <w:t>), e provavelmente não estavam sob o controle de Roboão. Eles aparentemente voltaram ao controle de Judá após sua derrota por Josafá (</w:t>
      </w:r>
      <w:r>
        <w:rPr>
          <w:lang w:val="pt_PT" w:bidi="pt_PT"/>
        </w:rPr>
        <w:t>2Cr 20.1–30</w:t>
      </w:r>
      <w:r>
        <w:rPr>
          <w:lang w:val="pt_PT" w:bidi="pt_PT"/>
        </w:rPr>
        <w:t xml:space="preserve">; cp. </w:t>
      </w:r>
      <w:r>
        <w:rPr>
          <w:lang w:val="pt_PT" w:bidi="pt_PT"/>
        </w:rPr>
        <w:t>1Rs 22.47</w:t>
      </w:r>
      <w:r>
        <w:rPr>
          <w:lang w:val="pt_PT" w:bidi="pt_PT"/>
        </w:rPr>
        <w:t>). • A cidade de Libna ficava na extremidade oeste do Vale de Elá, na fronteira do território dos filisteus.</w:t>
      </w:r>
      <w:r>
        <w:rPr>
          <w:lang w:val="pt_PT" w:bidi="pt_PT"/>
        </w:rPr>
      </w:r>
      <w:r>
        <w:rPr>
          <w:lang w:val="pt_PT" w:bidi="pt_PT"/>
        </w:rPr>
      </w:r>
    </w:p>
    <w:p>
      <w:pPr/>
      <w:r>
        <w:rPr>
          <w:lang w:val="pt_PT" w:bidi="pt_PT"/>
        </w:rPr>
      </w:r>
    </w:p>
    <w:p>
      <w:pPr>
        <w:pStyle w:val="Heading2"/>
      </w:pPr>
      <w:r>
        <w:rPr>
          <w:lang w:val="pt_PT" w:bidi="pt_PT"/>
        </w:rPr>
        <w:t>2 Crônicas 21.12–15</w:t>
      </w:r>
      <w:r>
        <w:rPr>
          <w:lang w:val="pt_PT" w:bidi="pt_PT"/>
        </w:rPr>
      </w:r>
    </w:p>
    <w:p>
      <w:pPr/>
      <w:r>
        <w:rPr>
          <w:lang w:val="pt_PT" w:bidi="pt_PT"/>
        </w:rPr>
      </w:r>
      <w:r>
        <w:rPr>
          <w:lang w:val="pt_PT" w:bidi="pt_PT"/>
        </w:rPr>
        <w:t>A carta do profeta Elias para Jeorão anunciou o julgamento devido à sua desobediência.</w:t>
      </w:r>
      <w:r>
        <w:rPr>
          <w:lang w:val="pt_PT" w:bidi="pt_PT"/>
        </w:rPr>
      </w:r>
      <w:r>
        <w:rPr>
          <w:lang w:val="pt_PT" w:bidi="pt_PT"/>
        </w:rPr>
      </w:r>
    </w:p>
    <w:p>
      <w:pPr/>
      <w:r>
        <w:rPr>
          <w:lang w:val="pt_PT" w:bidi="pt_PT"/>
        </w:rPr>
      </w:r>
    </w:p>
    <w:p>
      <w:pPr>
        <w:pStyle w:val="Heading2"/>
      </w:pPr>
      <w:r>
        <w:rPr>
          <w:lang w:val="pt_PT" w:bidi="pt_PT"/>
        </w:rPr>
        <w:t>2 Crônicas 21.16–17</w:t>
      </w:r>
      <w:r>
        <w:rPr>
          <w:lang w:val="pt_PT" w:bidi="pt_PT"/>
        </w:rPr>
      </w:r>
    </w:p>
    <w:p>
      <w:pPr/>
      <w:r>
        <w:rPr>
          <w:lang w:val="pt_PT" w:bidi="pt_PT"/>
        </w:rPr>
      </w:r>
      <w:r>
        <w:rPr>
          <w:lang w:val="pt_PT" w:bidi="pt_PT"/>
        </w:rPr>
        <w:t>A incapacidade de Jeorão de resistir às revoltas iniciais de Edom e Libna (</w:t>
      </w:r>
      <w:r>
        <w:rPr>
          <w:lang w:val="pt_PT" w:bidi="pt_PT"/>
        </w:rPr>
        <w:t>21.8–10</w:t>
      </w:r>
      <w:r>
        <w:rPr>
          <w:lang w:val="pt_PT" w:bidi="pt_PT"/>
        </w:rPr>
        <w:t>) encorajou outros ataques a Judá, desta vez pelos filisteus e pelos árabes. Mais uma vez, a linhagem real foi quase destruída.</w:t>
      </w:r>
      <w:r>
        <w:rPr>
          <w:lang w:val="pt_PT" w:bidi="pt_PT"/>
        </w:rPr>
      </w:r>
      <w:r>
        <w:rPr>
          <w:lang w:val="pt_PT" w:bidi="pt_PT"/>
        </w:rPr>
      </w:r>
    </w:p>
    <w:p>
      <w:pPr/>
      <w:r>
        <w:rPr>
          <w:lang w:val="pt_PT" w:bidi="pt_PT"/>
        </w:rPr>
      </w:r>
    </w:p>
    <w:p>
      <w:pPr>
        <w:pStyle w:val="Heading2"/>
      </w:pPr>
      <w:r>
        <w:rPr>
          <w:lang w:val="pt_PT" w:bidi="pt_PT"/>
        </w:rPr>
        <w:t>2 Crônicas 21.18–20</w:t>
      </w:r>
      <w:r>
        <w:rPr>
          <w:lang w:val="pt_PT" w:bidi="pt_PT"/>
        </w:rPr>
      </w:r>
    </w:p>
    <w:p>
      <w:pPr/>
      <w:r>
        <w:rPr>
          <w:lang w:val="pt_PT" w:bidi="pt_PT"/>
        </w:rPr>
      </w:r>
      <w:r>
        <w:rPr>
          <w:lang w:val="pt_PT" w:bidi="pt_PT"/>
        </w:rPr>
        <w:t xml:space="preserve">Jeorão morreu após uma longa e dolorosa doença intestinal. Ele não recebeu a dignidade de um rito funerário honorário (veja </w:t>
      </w:r>
      <w:r>
        <w:rPr>
          <w:lang w:val="pt_PT" w:bidi="pt_PT"/>
        </w:rPr>
        <w:t>16.14</w:t>
      </w:r>
      <w:r>
        <w:rPr>
          <w:lang w:val="pt_PT" w:bidi="pt_PT"/>
        </w:rPr>
        <w:t>) e foi enterrado em desgraça, longe do cemitério real.</w:t>
      </w:r>
      <w:r>
        <w:rPr>
          <w:lang w:val="pt_PT" w:bidi="pt_PT"/>
        </w:rPr>
      </w:r>
      <w:r>
        <w:rPr>
          <w:lang w:val="pt_PT" w:bidi="pt_PT"/>
        </w:rPr>
      </w:r>
    </w:p>
    <w:p>
      <w:pPr/>
      <w:r>
        <w:rPr>
          <w:lang w:val="pt_PT" w:bidi="pt_PT"/>
        </w:rPr>
      </w:r>
    </w:p>
    <w:p>
      <w:pPr>
        <w:pStyle w:val="Heading2"/>
      </w:pPr>
      <w:r>
        <w:rPr>
          <w:lang w:val="pt_PT" w:bidi="pt_PT"/>
        </w:rPr>
        <w:t>2 Crônicas 22.2</w:t>
      </w:r>
      <w:r>
        <w:rPr>
          <w:lang w:val="pt_PT" w:bidi="pt_PT"/>
        </w:rPr>
      </w:r>
    </w:p>
    <w:p>
      <w:pPr/>
      <w:r>
        <w:rPr>
          <w:lang w:val="pt_PT" w:bidi="pt_PT"/>
        </w:rPr>
      </w:r>
      <w:r>
        <w:rPr>
          <w:lang w:val="pt_PT" w:bidi="pt_PT"/>
        </w:rPr>
        <w:t>Um ano: Acazias, também conhecido como Jeoás, reinou por um breve período sobre Judá em 841 a.C.</w:t>
      </w:r>
      <w:r>
        <w:rPr>
          <w:lang w:val="pt_PT" w:bidi="pt_PT"/>
        </w:rPr>
      </w:r>
      <w:r>
        <w:rPr>
          <w:lang w:val="pt_PT" w:bidi="pt_PT"/>
        </w:rPr>
      </w:r>
    </w:p>
    <w:p>
      <w:pPr/>
      <w:r>
        <w:rPr>
          <w:lang w:val="pt_PT" w:bidi="pt_PT"/>
        </w:rPr>
      </w:r>
    </w:p>
    <w:p>
      <w:pPr>
        <w:pStyle w:val="Heading2"/>
      </w:pPr>
      <w:r>
        <w:rPr>
          <w:lang w:val="pt_PT" w:bidi="pt_PT"/>
        </w:rPr>
        <w:t>2 Crônicas 22.2–4</w:t>
      </w:r>
      <w:r>
        <w:rPr>
          <w:lang w:val="pt_PT" w:bidi="pt_PT"/>
        </w:rPr>
      </w:r>
    </w:p>
    <w:p>
      <w:pPr/>
      <w:r>
        <w:rPr>
          <w:lang w:val="pt_PT" w:bidi="pt_PT"/>
        </w:rPr>
      </w:r>
      <w:r>
        <w:rPr>
          <w:lang w:val="pt_PT" w:bidi="pt_PT"/>
        </w:rPr>
        <w:t>A rainha-mãe, Atalia</w:t>
      </w:r>
      <w:r>
        <w:rPr>
          <w:i/>
          <w:lang w:val="pt_PT" w:bidi="pt_PT"/>
        </w:rPr>
        <w:t>,</w:t>
      </w:r>
      <w:r>
        <w:rPr>
          <w:lang w:val="pt_PT" w:bidi="pt_PT"/>
        </w:rPr>
        <w:t xml:space="preserve"> exerceu influência significativa sobre o rei (veja </w:t>
      </w:r>
      <w:r>
        <w:rPr>
          <w:lang w:val="pt_PT" w:bidi="pt_PT"/>
        </w:rPr>
        <w:t>nota de estudo em 15.16</w:t>
      </w:r>
      <w:r>
        <w:rPr>
          <w:lang w:val="pt_PT" w:bidi="pt_PT"/>
        </w:rPr>
        <w:t xml:space="preserve">). Atalia era muito parecida com sua mãe, Jezabel (veja </w:t>
      </w:r>
      <w:r>
        <w:rPr>
          <w:lang w:val="pt_PT" w:bidi="pt_PT"/>
        </w:rPr>
        <w:t>22.10–23.15</w:t>
      </w:r>
      <w:r>
        <w:rPr>
          <w:lang w:val="pt_PT" w:bidi="pt_PT"/>
        </w:rPr>
        <w:t xml:space="preserve">; cp. </w:t>
      </w:r>
      <w:r>
        <w:rPr>
          <w:lang w:val="pt_PT" w:bidi="pt_PT"/>
        </w:rPr>
        <w:t>1Rs 16.31–21.28</w:t>
      </w:r>
      <w:r>
        <w:rPr>
          <w:lang w:val="pt_PT" w:bidi="pt_PT"/>
        </w:rPr>
        <w:t xml:space="preserve">), e seguiu os passos de seu avô Onri (veja </w:t>
      </w:r>
      <w:r>
        <w:rPr>
          <w:lang w:val="pt_PT" w:bidi="pt_PT"/>
        </w:rPr>
        <w:t>1Rs 16.21–26</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22.5–6</w:t>
      </w:r>
      <w:r>
        <w:rPr>
          <w:lang w:val="pt_PT" w:bidi="pt_PT"/>
        </w:rPr>
      </w:r>
    </w:p>
    <w:p>
      <w:pPr/>
      <w:r>
        <w:rPr>
          <w:lang w:val="pt_PT" w:bidi="pt_PT"/>
        </w:rPr>
      </w:r>
      <w:r>
        <w:rPr>
          <w:lang w:val="pt_PT" w:bidi="pt_PT"/>
        </w:rPr>
        <w:t>Ramote-Gileade</w:t>
      </w:r>
      <w:r>
        <w:rPr>
          <w:i/>
          <w:lang w:val="pt_PT" w:bidi="pt_PT"/>
        </w:rPr>
        <w:t>,</w:t>
      </w:r>
      <w:r>
        <w:rPr>
          <w:lang w:val="pt_PT" w:bidi="pt_PT"/>
        </w:rPr>
        <w:t xml:space="preserve"> uma cidade levítica no território de Gade (</w:t>
      </w:r>
      <w:r>
        <w:rPr>
          <w:lang w:val="pt_PT" w:bidi="pt_PT"/>
        </w:rPr>
        <w:t>Js 21.38</w:t>
      </w:r>
      <w:r>
        <w:rPr>
          <w:lang w:val="pt_PT" w:bidi="pt_PT"/>
        </w:rPr>
        <w:t>), estava localizada em uma importante rota comercial e era estratégica para Aram e Israel. • Jezreel</w:t>
      </w:r>
      <w:r>
        <w:rPr>
          <w:i/>
          <w:lang w:val="pt_PT" w:bidi="pt_PT"/>
        </w:rPr>
        <w:t>,</w:t>
      </w:r>
      <w:r>
        <w:rPr>
          <w:lang w:val="pt_PT" w:bidi="pt_PT"/>
        </w:rPr>
        <w:t xml:space="preserve"> ao pé do Monte de Gilboa na planície de Jezreel, tornou-se a residência de verão dos reis israelitas.</w:t>
      </w:r>
      <w:r>
        <w:rPr>
          <w:lang w:val="pt_PT" w:bidi="pt_PT"/>
        </w:rPr>
      </w:r>
      <w:r>
        <w:rPr>
          <w:lang w:val="pt_PT" w:bidi="pt_PT"/>
        </w:rPr>
      </w:r>
    </w:p>
    <w:p>
      <w:pPr/>
      <w:r>
        <w:rPr>
          <w:lang w:val="pt_PT" w:bidi="pt_PT"/>
        </w:rPr>
      </w:r>
    </w:p>
    <w:p>
      <w:pPr>
        <w:pStyle w:val="Heading2"/>
      </w:pPr>
      <w:r>
        <w:rPr>
          <w:lang w:val="pt_PT" w:bidi="pt_PT"/>
        </w:rPr>
        <w:t>2 Crônicas 22.7–9</w:t>
      </w:r>
      <w:r>
        <w:rPr>
          <w:lang w:val="pt_PT" w:bidi="pt_PT"/>
        </w:rPr>
      </w:r>
    </w:p>
    <w:p>
      <w:pPr/>
      <w:r>
        <w:rPr>
          <w:lang w:val="pt_PT" w:bidi="pt_PT"/>
        </w:rPr>
      </w:r>
      <w:r>
        <w:rPr>
          <w:lang w:val="pt_PT" w:bidi="pt_PT"/>
        </w:rP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Pr>
          <w:lang w:val="pt_PT" w:bidi="pt_PT"/>
        </w:rPr>
      </w:r>
      <w:r>
        <w:rPr>
          <w:lang w:val="pt_PT" w:bidi="pt_PT"/>
        </w:rPr>
      </w:r>
    </w:p>
    <w:p>
      <w:pPr/>
      <w:r>
        <w:rPr>
          <w:lang w:val="pt_PT" w:bidi="pt_PT"/>
        </w:rPr>
      </w:r>
    </w:p>
    <w:p>
      <w:pPr>
        <w:pStyle w:val="Heading2"/>
      </w:pPr>
      <w:r>
        <w:rPr>
          <w:lang w:val="pt_PT" w:bidi="pt_PT"/>
        </w:rPr>
        <w:t>2 Crônicas 22.10–12</w:t>
      </w:r>
      <w:r>
        <w:rPr>
          <w:lang w:val="pt_PT" w:bidi="pt_PT"/>
        </w:rPr>
      </w:r>
    </w:p>
    <w:p>
      <w:pPr/>
      <w:r>
        <w:rPr>
          <w:lang w:val="pt_PT" w:bidi="pt_PT"/>
        </w:rPr>
      </w:r>
      <w:r>
        <w:rPr>
          <w:lang w:val="pt_PT" w:bidi="pt_PT"/>
        </w:rP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lang w:val="pt_PT" w:bidi="pt_PT"/>
        </w:rPr>
        <w:t>,</w:t>
      </w:r>
      <w:r>
        <w:rPr>
          <w:lang w:val="pt_PT" w:bidi="pt_PT"/>
        </w:rPr>
        <w:t xml:space="preserve"> sobreviveram ao massacre. Jeoseba era meia-irmã de Acazias, filha do Rei Jeorão com uma esposa que não era Atalia. Os seis anos do reinado de Atalia foram de 841 a 835 a.C.</w:t>
      </w:r>
      <w:r>
        <w:rPr>
          <w:lang w:val="pt_PT" w:bidi="pt_PT"/>
        </w:rPr>
      </w:r>
      <w:r>
        <w:rPr>
          <w:lang w:val="pt_PT" w:bidi="pt_PT"/>
        </w:rPr>
      </w:r>
    </w:p>
    <w:p>
      <w:pPr/>
      <w:r>
        <w:rPr>
          <w:lang w:val="pt_PT" w:bidi="pt_PT"/>
        </w:rPr>
      </w:r>
    </w:p>
    <w:p>
      <w:pPr>
        <w:pStyle w:val="Heading2"/>
      </w:pPr>
      <w:r>
        <w:rPr>
          <w:lang w:val="pt_PT" w:bidi="pt_PT"/>
        </w:rPr>
        <w:t>2 Crônicas 23.1–3</w:t>
      </w:r>
      <w:r>
        <w:rPr>
          <w:lang w:val="pt_PT" w:bidi="pt_PT"/>
        </w:rPr>
      </w:r>
    </w:p>
    <w:p>
      <w:pPr/>
      <w:r>
        <w:rPr>
          <w:lang w:val="pt_PT" w:bidi="pt_PT"/>
        </w:rPr>
      </w:r>
      <w:r>
        <w:rPr>
          <w:lang w:val="pt_PT" w:bidi="pt_PT"/>
        </w:rPr>
        <w:t>Joiada fez um pacto ou aliança com oficiais militares importantes, que solicitaram amplo apoio popular entre os levitas e líderes de clãs. O conteúdo do pacto do povo com Joás foi expresso na declaração de Joiada de que o filho do rei deveria se tornar rei.</w:t>
      </w:r>
      <w:r>
        <w:rPr>
          <w:lang w:val="pt_PT" w:bidi="pt_PT"/>
        </w:rPr>
      </w:r>
      <w:r>
        <w:rPr>
          <w:lang w:val="pt_PT" w:bidi="pt_PT"/>
        </w:rPr>
      </w:r>
    </w:p>
    <w:p>
      <w:pPr/>
      <w:r>
        <w:rPr>
          <w:lang w:val="pt_PT" w:bidi="pt_PT"/>
        </w:rPr>
      </w:r>
    </w:p>
    <w:p>
      <w:pPr>
        <w:pStyle w:val="Heading2"/>
      </w:pPr>
      <w:r>
        <w:rPr>
          <w:lang w:val="pt_PT" w:bidi="pt_PT"/>
        </w:rPr>
        <w:t>2 Crônicas 23.4–6</w:t>
      </w:r>
      <w:r>
        <w:rPr>
          <w:lang w:val="pt_PT" w:bidi="pt_PT"/>
        </w:rPr>
      </w:r>
    </w:p>
    <w:p>
      <w:pPr/>
      <w:r>
        <w:rPr>
          <w:lang w:val="pt_PT" w:bidi="pt_PT"/>
        </w:rPr>
      </w:r>
      <w:r>
        <w:rPr>
          <w:lang w:val="pt_PT" w:bidi="pt_PT"/>
        </w:rP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lang w:val="pt_PT" w:bidi="pt_PT"/>
        </w:rPr>
        <w:t>,</w:t>
      </w:r>
      <w:r>
        <w:rPr>
          <w:lang w:val="pt_PT" w:bidi="pt_PT"/>
        </w:rPr>
        <w:t xml:space="preserve"> formando uma barreira humana para proteger o rei.</w:t>
      </w:r>
      <w:r>
        <w:rPr>
          <w:lang w:val="pt_PT" w:bidi="pt_PT"/>
        </w:rPr>
      </w:r>
      <w:r>
        <w:rPr>
          <w:lang w:val="pt_PT" w:bidi="pt_PT"/>
        </w:rPr>
      </w:r>
    </w:p>
    <w:p>
      <w:pPr/>
      <w:r>
        <w:rPr>
          <w:lang w:val="pt_PT" w:bidi="pt_PT"/>
        </w:rPr>
      </w:r>
    </w:p>
    <w:p>
      <w:pPr>
        <w:pStyle w:val="Heading2"/>
      </w:pPr>
      <w:r>
        <w:rPr>
          <w:lang w:val="pt_PT" w:bidi="pt_PT"/>
        </w:rPr>
        <w:t>2 Crônicas 23.6–7</w:t>
      </w:r>
      <w:r>
        <w:rPr>
          <w:lang w:val="pt_PT" w:bidi="pt_PT"/>
        </w:rPr>
      </w:r>
    </w:p>
    <w:p>
      <w:pPr/>
      <w:r>
        <w:rPr>
          <w:lang w:val="pt_PT" w:bidi="pt_PT"/>
        </w:rPr>
      </w:r>
      <w:r>
        <w:rPr>
          <w:lang w:val="pt_PT" w:bidi="pt_PT"/>
        </w:rPr>
        <w:t>Como apenas os sacerdotes e levitas de plantão podem entrar no Templo</w:t>
      </w:r>
      <w:r>
        <w:rPr>
          <w:i/>
          <w:lang w:val="pt_PT" w:bidi="pt_PT"/>
        </w:rPr>
        <w:t>,</w:t>
      </w:r>
      <w:r>
        <w:rPr>
          <w:lang w:val="pt_PT" w:bidi="pt_PT"/>
        </w:rPr>
        <w:t xml:space="preserve"> os levitas tinham a obrigação de impedir que qualquer outra pessoa o fizesse.</w:t>
      </w:r>
      <w:r>
        <w:rPr>
          <w:lang w:val="pt_PT" w:bidi="pt_PT"/>
        </w:rPr>
      </w:r>
      <w:r>
        <w:rPr>
          <w:lang w:val="pt_PT" w:bidi="pt_PT"/>
        </w:rPr>
      </w:r>
    </w:p>
    <w:p>
      <w:pPr/>
      <w:r>
        <w:rPr>
          <w:lang w:val="pt_PT" w:bidi="pt_PT"/>
        </w:rPr>
      </w:r>
    </w:p>
    <w:p>
      <w:pPr>
        <w:pStyle w:val="Heading2"/>
      </w:pPr>
      <w:r>
        <w:rPr>
          <w:lang w:val="pt_PT" w:bidi="pt_PT"/>
        </w:rPr>
        <w:t>2 Crônicas 23.11</w:t>
      </w:r>
      <w:r>
        <w:rPr>
          <w:lang w:val="pt_PT" w:bidi="pt_PT"/>
        </w:rPr>
      </w:r>
    </w:p>
    <w:p>
      <w:pPr/>
      <w:r>
        <w:rPr>
          <w:lang w:val="pt_PT" w:bidi="pt_PT"/>
        </w:rPr>
      </w:r>
      <w:r>
        <w:rPr>
          <w:lang w:val="pt_PT" w:bidi="pt_PT"/>
        </w:rPr>
        <w:t>Quando o jovem Joás, de sete anos, foi ungido e coroado como rei</w:t>
      </w:r>
      <w:r>
        <w:rPr>
          <w:i/>
          <w:lang w:val="pt_PT" w:bidi="pt_PT"/>
        </w:rPr>
        <w:t>,</w:t>
      </w:r>
      <w:r>
        <w:rPr>
          <w:lang w:val="pt_PT" w:bidi="pt_PT"/>
        </w:rPr>
        <w:t xml:space="preserve"> ele recebeu uma cópia da lei, conforme a lei ordenava (veja </w:t>
      </w:r>
      <w:r>
        <w:rPr>
          <w:lang w:val="pt_PT" w:bidi="pt_PT"/>
        </w:rPr>
        <w:t>Dt 17.18–20</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23.16–17</w:t>
      </w:r>
      <w:r>
        <w:rPr>
          <w:lang w:val="pt_PT" w:bidi="pt_PT"/>
        </w:rPr>
      </w:r>
    </w:p>
    <w:p>
      <w:pPr/>
      <w:r>
        <w:rPr>
          <w:lang w:val="pt_PT" w:bidi="pt_PT"/>
        </w:rPr>
      </w:r>
      <w:r>
        <w:rPr>
          <w:lang w:val="pt_PT" w:bidi="pt_PT"/>
        </w:rPr>
        <w:t>A aliança incluía votos entre o rei e o povo</w:t>
      </w:r>
      <w:r>
        <w:rPr>
          <w:i/>
          <w:lang w:val="pt_PT" w:bidi="pt_PT"/>
        </w:rPr>
        <w:t>,</w:t>
      </w:r>
      <w:r>
        <w:rPr>
          <w:lang w:val="pt_PT" w:bidi="pt_PT"/>
        </w:rPr>
        <w:t xml:space="preserve"> entre o Senhor e o rei, e entre o Senhor e o povo. Os votos com o Senhor incluíam eliminar a adoração a Baal.</w:t>
      </w:r>
      <w:r>
        <w:rPr>
          <w:lang w:val="pt_PT" w:bidi="pt_PT"/>
        </w:rPr>
      </w:r>
      <w:r>
        <w:rPr>
          <w:lang w:val="pt_PT" w:bidi="pt_PT"/>
        </w:rPr>
      </w:r>
    </w:p>
    <w:p>
      <w:pPr/>
      <w:r>
        <w:rPr>
          <w:lang w:val="pt_PT" w:bidi="pt_PT"/>
        </w:rPr>
      </w:r>
    </w:p>
    <w:p>
      <w:pPr>
        <w:pStyle w:val="Heading2"/>
      </w:pPr>
      <w:r>
        <w:rPr>
          <w:lang w:val="pt_PT" w:bidi="pt_PT"/>
        </w:rPr>
        <w:t>2 Crônicas 23.18–19</w:t>
      </w:r>
      <w:r>
        <w:rPr>
          <w:lang w:val="pt_PT" w:bidi="pt_PT"/>
        </w:rPr>
      </w:r>
    </w:p>
    <w:p>
      <w:pPr/>
      <w:r>
        <w:rPr>
          <w:lang w:val="pt_PT" w:bidi="pt_PT"/>
        </w:rPr>
      </w:r>
      <w:r>
        <w:rPr>
          <w:lang w:val="pt_PT" w:bidi="pt_PT"/>
        </w:rPr>
        <w:t>Ao organizar a ascensão de Joás ao trono, o sacerdote Joiada restaurou a dinastia de Davi e reinstituiu o culto no Templo conforme as direções dadas por Davi.</w:t>
      </w:r>
      <w:r>
        <w:rPr>
          <w:lang w:val="pt_PT" w:bidi="pt_PT"/>
        </w:rPr>
      </w:r>
      <w:r>
        <w:rPr>
          <w:lang w:val="pt_PT" w:bidi="pt_PT"/>
        </w:rPr>
      </w:r>
    </w:p>
    <w:p>
      <w:pPr/>
      <w:r>
        <w:rPr>
          <w:lang w:val="pt_PT" w:bidi="pt_PT"/>
        </w:rPr>
      </w:r>
    </w:p>
    <w:p>
      <w:pPr>
        <w:pStyle w:val="Heading2"/>
      </w:pPr>
      <w:r>
        <w:rPr>
          <w:lang w:val="pt_PT" w:bidi="pt_PT"/>
        </w:rPr>
        <w:t>2 Crônicas 24.1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Crônicas 24.3</w:t>
      </w:r>
      <w:r>
        <w:rPr>
          <w:lang w:val="pt_PT" w:bidi="pt_PT"/>
        </w:rPr>
      </w:r>
    </w:p>
    <w:p>
      <w:pPr/>
      <w:r>
        <w:rPr>
          <w:lang w:val="pt_PT" w:bidi="pt_PT"/>
        </w:rPr>
      </w:r>
      <w:r>
        <w:rPr>
          <w:lang w:val="pt_PT" w:bidi="pt_PT"/>
        </w:rPr>
        <w:t>Joiada escolheu duas esposas para Joás</w:t>
      </w:r>
      <w:r>
        <w:rPr>
          <w:i/>
          <w:lang w:val="pt_PT" w:bidi="pt_PT"/>
        </w:rPr>
        <w:t>,</w:t>
      </w:r>
      <w:r>
        <w:rPr>
          <w:lang w:val="pt_PT" w:bidi="pt_PT"/>
        </w:rPr>
        <w:t xml:space="preserve"> provavelmente para garantir que a linhagem real de Davi fosse reabastecida com muitos descendentes.</w:t>
      </w:r>
      <w:r>
        <w:rPr>
          <w:lang w:val="pt_PT" w:bidi="pt_PT"/>
        </w:rPr>
      </w:r>
      <w:r>
        <w:rPr>
          <w:lang w:val="pt_PT" w:bidi="pt_PT"/>
        </w:rPr>
      </w:r>
    </w:p>
    <w:p>
      <w:pPr/>
      <w:r>
        <w:rPr>
          <w:lang w:val="pt_PT" w:bidi="pt_PT"/>
        </w:rPr>
      </w:r>
    </w:p>
    <w:p>
      <w:pPr>
        <w:pStyle w:val="Heading2"/>
      </w:pPr>
      <w:r>
        <w:rPr>
          <w:lang w:val="pt_PT" w:bidi="pt_PT"/>
        </w:rPr>
        <w:t>2 Crônicas 24.4–8</w:t>
      </w:r>
      <w:r>
        <w:rPr>
          <w:lang w:val="pt_PT" w:bidi="pt_PT"/>
        </w:rPr>
      </w:r>
    </w:p>
    <w:p>
      <w:pPr/>
      <w:r>
        <w:rPr>
          <w:lang w:val="pt_PT" w:bidi="pt_PT"/>
        </w:rPr>
      </w:r>
      <w:r>
        <w:rPr>
          <w:lang w:val="pt_PT" w:bidi="pt_PT"/>
        </w:rPr>
        <w:t>Não há indicação sobre quando Joás tentou pela primeira vez reformar o Templo. No entanto, após a primeira falha em arrecadar fundos, Joás convocou Joiada uma segunda vez, no vigésimo terceiro ano de seu reinado (</w:t>
      </w:r>
      <w:r>
        <w:rPr>
          <w:lang w:val="pt_PT" w:bidi="pt_PT"/>
        </w:rPr>
        <w:t>2Rs 12.6</w:t>
      </w:r>
      <w:r>
        <w:rPr>
          <w:lang w:val="pt_PT" w:bidi="pt_PT"/>
        </w:rP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Pr>
          <w:lang w:val="pt_PT" w:bidi="pt_PT"/>
        </w:rPr>
      </w:r>
      <w:r>
        <w:rPr>
          <w:lang w:val="pt_PT" w:bidi="pt_PT"/>
        </w:rPr>
      </w:r>
    </w:p>
    <w:p>
      <w:pPr/>
      <w:r>
        <w:rPr>
          <w:lang w:val="pt_PT" w:bidi="pt_PT"/>
        </w:rPr>
      </w:r>
    </w:p>
    <w:p>
      <w:pPr>
        <w:pStyle w:val="Heading2"/>
      </w:pPr>
      <w:r>
        <w:rPr>
          <w:lang w:val="pt_PT" w:bidi="pt_PT"/>
        </w:rPr>
        <w:t>2 Crônicas 24.12–14</w:t>
      </w:r>
      <w:r>
        <w:rPr>
          <w:lang w:val="pt_PT" w:bidi="pt_PT"/>
        </w:rPr>
      </w:r>
    </w:p>
    <w:p>
      <w:pPr/>
      <w:r>
        <w:rPr>
          <w:lang w:val="pt_PT" w:bidi="pt_PT"/>
        </w:rPr>
      </w:r>
      <w:r>
        <w:rPr>
          <w:lang w:val="pt_PT" w:bidi="pt_PT"/>
        </w:rPr>
        <w:t>O livro dos Reis indica que os fundos coletados para reparar o Templo foram usados apenas para salários (</w:t>
      </w:r>
      <w:r>
        <w:rPr>
          <w:lang w:val="pt_PT" w:bidi="pt_PT"/>
        </w:rPr>
        <w:t>2Rs 12.13–14</w:t>
      </w:r>
      <w:r>
        <w:rPr>
          <w:lang w:val="pt_PT" w:bidi="pt_PT"/>
        </w:rPr>
        <w:t>); Crônicas explica que os fundos foram usados para artefatos do Templo somente após a conclusão dos reparos.</w:t>
      </w:r>
      <w:r>
        <w:rPr>
          <w:lang w:val="pt_PT" w:bidi="pt_PT"/>
        </w:rPr>
      </w:r>
      <w:r>
        <w:rPr>
          <w:lang w:val="pt_PT" w:bidi="pt_PT"/>
        </w:rPr>
      </w:r>
    </w:p>
    <w:p>
      <w:pPr/>
      <w:r>
        <w:rPr>
          <w:lang w:val="pt_PT" w:bidi="pt_PT"/>
        </w:rPr>
      </w:r>
    </w:p>
    <w:p>
      <w:pPr>
        <w:pStyle w:val="Heading2"/>
      </w:pPr>
      <w:r>
        <w:rPr>
          <w:lang w:val="pt_PT" w:bidi="pt_PT"/>
        </w:rPr>
        <w:t>2 Crônicas 24.15–16</w:t>
      </w:r>
      <w:r>
        <w:rPr>
          <w:lang w:val="pt_PT" w:bidi="pt_PT"/>
        </w:rPr>
      </w:r>
    </w:p>
    <w:p>
      <w:pPr/>
      <w:r>
        <w:rPr>
          <w:lang w:val="pt_PT" w:bidi="pt_PT"/>
        </w:rPr>
      </w:r>
      <w:r>
        <w:rPr>
          <w:lang w:val="pt_PT" w:bidi="pt_PT"/>
        </w:rPr>
        <w:t>Uma vida útil de 130 anos indica que Joiada recebeu uma grande bênção do Senhor. Além disso, seu enterro real como sacerdote-rei demonstra a grande honra por parte do povo.</w:t>
      </w:r>
      <w:r>
        <w:rPr>
          <w:lang w:val="pt_PT" w:bidi="pt_PT"/>
        </w:rPr>
      </w:r>
      <w:r>
        <w:rPr>
          <w:lang w:val="pt_PT" w:bidi="pt_PT"/>
        </w:rPr>
      </w:r>
    </w:p>
    <w:p>
      <w:pPr/>
      <w:r>
        <w:rPr>
          <w:lang w:val="pt_PT" w:bidi="pt_PT"/>
        </w:rPr>
      </w:r>
    </w:p>
    <w:p>
      <w:pPr>
        <w:pStyle w:val="Heading2"/>
      </w:pPr>
      <w:r>
        <w:rPr>
          <w:lang w:val="pt_PT" w:bidi="pt_PT"/>
        </w:rPr>
        <w:t>2 Crônicas 24.20–22</w:t>
      </w:r>
      <w:r>
        <w:rPr>
          <w:lang w:val="pt_PT" w:bidi="pt_PT"/>
        </w:rPr>
      </w:r>
    </w:p>
    <w:p>
      <w:pPr/>
      <w:r>
        <w:rPr>
          <w:lang w:val="pt_PT" w:bidi="pt_PT"/>
        </w:rPr>
      </w:r>
      <w:r>
        <w:rPr>
          <w:lang w:val="pt_PT" w:bidi="pt_PT"/>
        </w:rP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r>
        <w:rPr>
          <w:lang w:val="pt_PT" w:bidi="pt_PT"/>
        </w:rPr>
        <w:t>Mt 23.35</w:t>
      </w:r>
      <w:r>
        <w:rPr>
          <w:lang w:val="pt_PT" w:bidi="pt_PT"/>
        </w:rPr>
        <w:t xml:space="preserve">; </w:t>
      </w:r>
      <w:r>
        <w:rPr>
          <w:lang w:val="pt_PT" w:bidi="pt_PT"/>
        </w:rPr>
        <w:t>Lc 11.51</w:t>
      </w:r>
      <w:r>
        <w:rPr>
          <w:lang w:val="pt_PT" w:bidi="pt_PT"/>
        </w:rPr>
        <w:t xml:space="preserve">). • “Que o Senhor... e acerte as contas!” Esta oração por vingança era semelhante àquelas que o próprio Rei Davi havia feito contra as injustiças cometidas contra ele por Saul (cp. </w:t>
      </w:r>
      <w:r>
        <w:rPr>
          <w:lang w:val="pt_PT" w:bidi="pt_PT"/>
        </w:rPr>
        <w:t>Sl 5.10</w:t>
      </w:r>
      <w:r>
        <w:rPr>
          <w:lang w:val="pt_PT" w:bidi="pt_PT"/>
        </w:rPr>
        <w:t xml:space="preserve">; </w:t>
      </w:r>
      <w:r>
        <w:rPr>
          <w:lang w:val="pt_PT" w:bidi="pt_PT"/>
        </w:rPr>
        <w:t>7.9</w:t>
      </w:r>
      <w:r>
        <w:rPr>
          <w:lang w:val="pt_PT" w:bidi="pt_PT"/>
        </w:rPr>
        <w:t xml:space="preserve">; </w:t>
      </w:r>
      <w:r>
        <w:rPr>
          <w:lang w:val="pt_PT" w:bidi="pt_PT"/>
        </w:rPr>
        <w:t>9.19–20</w:t>
      </w:r>
      <w:r>
        <w:rPr>
          <w:lang w:val="pt_PT" w:bidi="pt_PT"/>
        </w:rPr>
        <w:t xml:space="preserve">; </w:t>
      </w:r>
      <w:r>
        <w:rPr>
          <w:lang w:val="pt_PT" w:bidi="pt_PT"/>
        </w:rPr>
        <w:t>28.4</w:t>
      </w:r>
      <w:r>
        <w:rPr>
          <w:lang w:val="pt_PT" w:bidi="pt_PT"/>
        </w:rPr>
        <w:t xml:space="preserve">; </w:t>
      </w:r>
      <w:r>
        <w:rPr>
          <w:lang w:val="pt_PT" w:bidi="pt_PT"/>
        </w:rPr>
        <w:t>56.7</w:t>
      </w:r>
      <w:r>
        <w:rPr>
          <w:lang w:val="pt_PT" w:bidi="pt_PT"/>
        </w:rPr>
        <w:t xml:space="preserve">; </w:t>
      </w:r>
      <w:r>
        <w:rPr>
          <w:lang w:val="pt_PT" w:bidi="pt_PT"/>
        </w:rPr>
        <w:t>139.19</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24.23–26</w:t>
      </w:r>
      <w:r>
        <w:rPr>
          <w:lang w:val="pt_PT" w:bidi="pt_PT"/>
        </w:rPr>
      </w:r>
    </w:p>
    <w:p>
      <w:pPr/>
      <w:r>
        <w:rPr>
          <w:lang w:val="pt_PT" w:bidi="pt_PT"/>
        </w:rPr>
      </w:r>
      <w:r>
        <w:rPr>
          <w:lang w:val="pt_PT" w:bidi="pt_PT"/>
        </w:rPr>
        <w:t>Deus poderia usar a guerra para julgar Israel, assim como qualquer outra nação; uma das características de uma "guerra santa" era a derrota de um exército muito maior por uma força menor.</w:t>
      </w:r>
      <w:r>
        <w:rPr>
          <w:lang w:val="pt_PT" w:bidi="pt_PT"/>
        </w:rPr>
      </w:r>
      <w:r>
        <w:rPr>
          <w:lang w:val="pt_PT" w:bidi="pt_PT"/>
        </w:rPr>
      </w:r>
    </w:p>
    <w:p>
      <w:pPr/>
      <w:r>
        <w:rPr>
          <w:lang w:val="pt_PT" w:bidi="pt_PT"/>
        </w:rPr>
      </w:r>
    </w:p>
    <w:p>
      <w:pPr>
        <w:pStyle w:val="Heading2"/>
      </w:pPr>
      <w:r>
        <w:rPr>
          <w:lang w:val="pt_PT" w:bidi="pt_PT"/>
        </w:rPr>
        <w:t>2 Crônicas 24.25–26</w:t>
      </w:r>
      <w:r>
        <w:rPr>
          <w:lang w:val="pt_PT" w:bidi="pt_PT"/>
        </w:rPr>
      </w:r>
    </w:p>
    <w:p>
      <w:pPr/>
      <w:r>
        <w:rPr>
          <w:lang w:val="pt_PT" w:bidi="pt_PT"/>
        </w:rPr>
      </w:r>
      <w:r>
        <w:rPr>
          <w:lang w:val="pt_PT" w:bidi="pt_PT"/>
        </w:rPr>
        <w:t>Joiada recebeu um enterro real (</w:t>
      </w:r>
      <w:r>
        <w:rPr>
          <w:lang w:val="pt_PT" w:bidi="pt_PT"/>
        </w:rPr>
        <w:t>24.15–16</w:t>
      </w:r>
      <w:r>
        <w:rPr>
          <w:lang w:val="pt_PT" w:bidi="pt_PT"/>
        </w:rPr>
        <w:t>), mas Joás foi sepultado em desgraça.</w:t>
      </w:r>
      <w:r>
        <w:rPr>
          <w:lang w:val="pt_PT" w:bidi="pt_PT"/>
        </w:rPr>
      </w:r>
      <w:r>
        <w:rPr>
          <w:lang w:val="pt_PT" w:bidi="pt_PT"/>
        </w:rPr>
      </w:r>
    </w:p>
    <w:p>
      <w:pPr/>
      <w:r>
        <w:rPr>
          <w:lang w:val="pt_PT" w:bidi="pt_PT"/>
        </w:rPr>
      </w:r>
    </w:p>
    <w:p>
      <w:pPr>
        <w:pStyle w:val="Heading2"/>
      </w:pPr>
      <w:r>
        <w:rPr>
          <w:lang w:val="pt_PT" w:bidi="pt_PT"/>
        </w:rPr>
        <w:t>2 Crônicas 24.27</w:t>
      </w:r>
      <w:r>
        <w:rPr>
          <w:lang w:val="pt_PT" w:bidi="pt_PT"/>
        </w:rPr>
      </w:r>
    </w:p>
    <w:p>
      <w:pPr/>
      <w:r>
        <w:rPr>
          <w:lang w:val="pt_PT" w:bidi="pt_PT"/>
        </w:rPr>
      </w:r>
      <w:r>
        <w:rPr>
          <w:lang w:val="pt_PT" w:bidi="pt_PT"/>
        </w:rPr>
        <w:t xml:space="preserve">O comentário sobre o Livro dos Reis que o Cronista usou como fonte não está mais disponível para nós (veja também </w:t>
      </w:r>
      <w:r>
        <w:rPr>
          <w:lang w:val="pt_PT" w:bidi="pt_PT"/>
        </w:rPr>
        <w:t>9.29</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25.1</w:t>
      </w:r>
      <w:r>
        <w:rPr>
          <w:lang w:val="pt_PT" w:bidi="pt_PT"/>
        </w:rPr>
      </w:r>
    </w:p>
    <w:p>
      <w:pPr/>
      <w:r>
        <w:rPr>
          <w:lang w:val="pt_PT" w:bidi="pt_PT"/>
        </w:rPr>
      </w:r>
      <w:r>
        <w:rPr>
          <w:lang w:val="pt_PT" w:bidi="pt_PT"/>
        </w:rPr>
        <w:t>Os vinte e nove anos do reinado de Amazias (796–767 a.C.) incluíram uma longa co-regência com seu filho Uzias a partir de 792 a.C.</w:t>
      </w:r>
      <w:r>
        <w:rPr>
          <w:lang w:val="pt_PT" w:bidi="pt_PT"/>
        </w:rPr>
      </w:r>
      <w:r>
        <w:rPr>
          <w:lang w:val="pt_PT" w:bidi="pt_PT"/>
        </w:rPr>
      </w:r>
    </w:p>
    <w:p>
      <w:pPr/>
      <w:r>
        <w:rPr>
          <w:lang w:val="pt_PT" w:bidi="pt_PT"/>
        </w:rPr>
      </w:r>
    </w:p>
    <w:p>
      <w:pPr>
        <w:pStyle w:val="Heading2"/>
      </w:pPr>
      <w:r>
        <w:rPr>
          <w:lang w:val="pt_PT" w:bidi="pt_PT"/>
        </w:rPr>
        <w:t>2 Crônicas 25.2</w:t>
      </w:r>
      <w:r>
        <w:rPr>
          <w:lang w:val="pt_PT" w:bidi="pt_PT"/>
        </w:rPr>
      </w:r>
    </w:p>
    <w:p>
      <w:pPr/>
      <w:r>
        <w:rPr>
          <w:lang w:val="pt_PT" w:bidi="pt_PT"/>
        </w:rPr>
      </w:r>
      <w:r>
        <w:rPr>
          <w:lang w:val="pt_PT" w:bidi="pt_PT"/>
        </w:rPr>
        <w:t xml:space="preserve">mas não de todo o coração: Veja </w:t>
      </w:r>
      <w:r>
        <w:rPr>
          <w:lang w:val="pt_PT" w:bidi="pt_PT"/>
        </w:rPr>
        <w:t>2Rs 14.3–4</w:t>
      </w:r>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25.3–4</w:t>
      </w:r>
      <w:r>
        <w:rPr>
          <w:lang w:val="pt_PT" w:bidi="pt_PT"/>
        </w:rPr>
      </w:r>
    </w:p>
    <w:p>
      <w:pPr/>
      <w:r>
        <w:rPr>
          <w:lang w:val="pt_PT" w:bidi="pt_PT"/>
        </w:rPr>
      </w:r>
      <w:r>
        <w:rPr>
          <w:lang w:val="pt_PT" w:bidi="pt_PT"/>
        </w:rPr>
        <w:t>Amazias... executou os oficiais para vingar seu pai e cumprir a justiça prescrita na Lei.</w:t>
      </w:r>
      <w:r>
        <w:rPr>
          <w:lang w:val="pt_PT" w:bidi="pt_PT"/>
        </w:rPr>
      </w:r>
      <w:r>
        <w:rPr>
          <w:lang w:val="pt_PT" w:bidi="pt_PT"/>
        </w:rPr>
      </w:r>
    </w:p>
    <w:p>
      <w:pPr/>
      <w:r>
        <w:rPr>
          <w:lang w:val="pt_PT" w:bidi="pt_PT"/>
        </w:rPr>
      </w:r>
    </w:p>
    <w:p>
      <w:pPr>
        <w:pStyle w:val="Heading2"/>
      </w:pPr>
      <w:r>
        <w:rPr>
          <w:lang w:val="pt_PT" w:bidi="pt_PT"/>
        </w:rPr>
        <w:t>2 Crônicas 25.5</w:t>
      </w:r>
      <w:r>
        <w:rPr>
          <w:lang w:val="pt_PT" w:bidi="pt_PT"/>
        </w:rPr>
      </w:r>
    </w:p>
    <w:p>
      <w:pPr/>
      <w:r>
        <w:rPr>
          <w:lang w:val="pt_PT" w:bidi="pt_PT"/>
        </w:rPr>
      </w:r>
      <w:r>
        <w:rPr>
          <w:lang w:val="pt_PT" w:bidi="pt_PT"/>
        </w:rPr>
        <w:t>A inclusão de Benjamim nesta lista de oficiais militares indica que essa tribo fazia parte do reino de Judá naquela época.</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A força de Amazias, de 300.000, era menor do que a de Asa (580.000) ou a de Josafá (1.160.000); isso pode explicar o desejo de Amazias de contratar tropas adicionais de Israel (o reino do norte).</w:t>
      </w:r>
      <w:r>
        <w:rPr>
          <w:lang w:val="pt_PT" w:bidi="pt_PT"/>
        </w:rPr>
      </w:r>
      <w:r>
        <w:rPr>
          <w:lang w:val="pt_PT" w:bidi="pt_PT"/>
        </w:rPr>
      </w:r>
    </w:p>
    <w:p>
      <w:pPr/>
      <w:r>
        <w:rPr>
          <w:lang w:val="pt_PT" w:bidi="pt_PT"/>
        </w:rPr>
      </w:r>
    </w:p>
    <w:p>
      <w:pPr>
        <w:pStyle w:val="Heading2"/>
      </w:pPr>
      <w:r>
        <w:rPr>
          <w:lang w:val="pt_PT" w:bidi="pt_PT"/>
        </w:rPr>
        <w:t>2 Crônicas 25.7–8</w:t>
      </w:r>
      <w:r>
        <w:rPr>
          <w:lang w:val="pt_PT" w:bidi="pt_PT"/>
        </w:rPr>
      </w:r>
    </w:p>
    <w:p>
      <w:pPr/>
      <w:r>
        <w:rPr>
          <w:lang w:val="pt_PT" w:bidi="pt_PT"/>
        </w:rPr>
      </w:r>
      <w:r>
        <w:rPr>
          <w:lang w:val="pt_PT" w:bidi="pt_PT"/>
        </w:rPr>
        <w:t xml:space="preserve">A expressão homem de Deus era uma forma de se referir a um profeta (como em </w:t>
      </w:r>
      <w:r>
        <w:rPr>
          <w:lang w:val="pt_PT" w:bidi="pt_PT"/>
        </w:rPr>
        <w:t>Dt 33.1</w:t>
      </w:r>
      <w:r>
        <w:rPr>
          <w:lang w:val="pt_PT" w:bidi="pt_PT"/>
        </w:rPr>
        <w:t xml:space="preserve">; </w:t>
      </w:r>
      <w:r>
        <w:rPr>
          <w:lang w:val="pt_PT" w:bidi="pt_PT"/>
        </w:rPr>
        <w:t>1Sm 2.27</w:t>
      </w:r>
      <w:r>
        <w:rPr>
          <w:lang w:val="pt_PT" w:bidi="pt_PT"/>
        </w:rPr>
        <w:t xml:space="preserve">; </w:t>
      </w:r>
      <w:r>
        <w:rPr>
          <w:lang w:val="pt_PT" w:bidi="pt_PT"/>
        </w:rPr>
        <w:t>9.6–10</w:t>
      </w:r>
      <w:r>
        <w:rPr>
          <w:lang w:val="pt_PT" w:bidi="pt_PT"/>
        </w:rPr>
        <w:t xml:space="preserve">; </w:t>
      </w:r>
      <w:r>
        <w:rPr>
          <w:lang w:val="pt_PT" w:bidi="pt_PT"/>
        </w:rPr>
        <w:t>1Rs 13.1–31</w:t>
      </w:r>
      <w:r>
        <w:rPr>
          <w:lang w:val="pt_PT" w:bidi="pt_PT"/>
        </w:rPr>
        <w:t>). • O reino de Israel era politicamente estrangeiro e espiritualmente apóstata. Confiar nas tropas de Israel para força militar traria comprometimento espiritual e a oposição de Deus.</w:t>
      </w:r>
      <w:r>
        <w:rPr>
          <w:lang w:val="pt_PT" w:bidi="pt_PT"/>
        </w:rPr>
      </w:r>
      <w:r>
        <w:rPr>
          <w:lang w:val="pt_PT" w:bidi="pt_PT"/>
        </w:rPr>
      </w:r>
    </w:p>
    <w:p>
      <w:pPr/>
      <w:r>
        <w:rPr>
          <w:lang w:val="pt_PT" w:bidi="pt_PT"/>
        </w:rPr>
      </w:r>
    </w:p>
    <w:p>
      <w:pPr>
        <w:pStyle w:val="Heading2"/>
      </w:pPr>
      <w:r>
        <w:rPr>
          <w:lang w:val="pt_PT" w:bidi="pt_PT"/>
        </w:rPr>
        <w:t>2 Crônicas 25.11</w:t>
      </w:r>
      <w:r>
        <w:rPr>
          <w:lang w:val="pt_PT" w:bidi="pt_PT"/>
        </w:rPr>
      </w:r>
    </w:p>
    <w:p>
      <w:pPr/>
      <w:r>
        <w:rPr>
          <w:lang w:val="pt_PT" w:bidi="pt_PT"/>
        </w:rPr>
      </w:r>
      <w:r>
        <w:rPr>
          <w:lang w:val="pt_PT" w:bidi="pt_PT"/>
        </w:rPr>
        <w:t>O Vale do Sal era um campo de batalha constante ao sul do Mar Morto; Davi também lutou com os edomitas lá (</w:t>
      </w:r>
      <w:r>
        <w:rPr>
          <w:lang w:val="pt_PT" w:bidi="pt_PT"/>
        </w:rPr>
        <w:t>2Sm 8.13</w:t>
      </w:r>
      <w:r>
        <w:rPr>
          <w:lang w:val="pt_PT" w:bidi="pt_PT"/>
        </w:rPr>
        <w:t xml:space="preserve">; veja </w:t>
      </w:r>
      <w:r>
        <w:rPr>
          <w:lang w:val="pt_PT" w:bidi="pt_PT"/>
        </w:rPr>
        <w:t>Sl 60</w:t>
      </w:r>
      <w:r>
        <w:rPr>
          <w:lang w:val="pt_PT" w:bidi="pt_PT"/>
        </w:rPr>
        <w:t>). • Amazias não capturou o porto em Elate (</w:t>
      </w:r>
      <w:r>
        <w:rPr>
          <w:lang w:val="pt_PT" w:bidi="pt_PT"/>
        </w:rPr>
        <w:t>2Cr 26.2</w:t>
      </w:r>
      <w:r>
        <w:rPr>
          <w:lang w:val="pt_PT" w:bidi="pt_PT"/>
        </w:rPr>
        <w:t>); sua conquista foi limitada ao norte de Edom.</w:t>
      </w:r>
      <w:r>
        <w:rPr>
          <w:lang w:val="pt_PT" w:bidi="pt_PT"/>
        </w:rPr>
      </w:r>
      <w:r>
        <w:rPr>
          <w:lang w:val="pt_PT" w:bidi="pt_PT"/>
        </w:rPr>
      </w:r>
    </w:p>
    <w:p>
      <w:pPr/>
      <w:r>
        <w:rPr>
          <w:lang w:val="pt_PT" w:bidi="pt_PT"/>
        </w:rPr>
      </w:r>
    </w:p>
    <w:p>
      <w:pPr>
        <w:pStyle w:val="Heading2"/>
      </w:pPr>
      <w:r>
        <w:rPr>
          <w:lang w:val="pt_PT" w:bidi="pt_PT"/>
        </w:rPr>
        <w:t>2 Crônicas 25.14–15</w:t>
      </w:r>
      <w:r>
        <w:rPr>
          <w:lang w:val="pt_PT" w:bidi="pt_PT"/>
        </w:rPr>
      </w:r>
    </w:p>
    <w:p>
      <w:pPr/>
      <w:r>
        <w:rPr>
          <w:lang w:val="pt_PT" w:bidi="pt_PT"/>
        </w:rPr>
      </w:r>
      <w:r>
        <w:rPr>
          <w:lang w:val="pt_PT" w:bidi="pt_PT"/>
        </w:rP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r>
        <w:rPr>
          <w:lang w:val="pt_PT" w:bidi="pt_PT"/>
        </w:rPr>
        <w:t>Is 40.18–28</w:t>
      </w:r>
      <w:r>
        <w:rPr>
          <w:lang w:val="pt_PT" w:bidi="pt_PT"/>
        </w:rPr>
        <w:t xml:space="preserve">; </w:t>
      </w:r>
      <w:r>
        <w:rPr>
          <w:lang w:val="pt_PT" w:bidi="pt_PT"/>
        </w:rPr>
        <w:t>42.8</w:t>
      </w:r>
      <w:r>
        <w:rPr>
          <w:lang w:val="pt_PT" w:bidi="pt_PT"/>
        </w:rPr>
        <w:t xml:space="preserve">; </w:t>
      </w:r>
      <w:r>
        <w:rPr>
          <w:lang w:val="pt_PT" w:bidi="pt_PT"/>
        </w:rPr>
        <w:t>Jr 10.1–16</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25.20</w:t>
      </w:r>
      <w:r>
        <w:rPr>
          <w:lang w:val="pt_PT" w:bidi="pt_PT"/>
        </w:rPr>
      </w:r>
    </w:p>
    <w:p>
      <w:pPr/>
      <w:r>
        <w:rPr>
          <w:lang w:val="pt_PT" w:bidi="pt_PT"/>
        </w:rPr>
      </w:r>
      <w:r>
        <w:rPr>
          <w:lang w:val="pt_PT" w:bidi="pt_PT"/>
        </w:rP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r>
        <w:rPr>
          <w:lang w:val="pt_PT" w:bidi="pt_PT"/>
        </w:rPr>
        <w:t>18.9–34</w:t>
      </w:r>
      <w:r>
        <w:rPr>
          <w:lang w:val="pt_PT" w:bidi="pt_PT"/>
        </w:rPr>
        <w:t xml:space="preserve">; </w:t>
      </w:r>
      <w:r>
        <w:rPr>
          <w:lang w:val="pt_PT" w:bidi="pt_PT"/>
        </w:rPr>
        <w:t>2Ts 2.11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25.21</w:t>
      </w:r>
      <w:r>
        <w:rPr>
          <w:lang w:val="pt_PT" w:bidi="pt_PT"/>
        </w:rPr>
      </w:r>
    </w:p>
    <w:p>
      <w:pPr/>
      <w:r>
        <w:rPr>
          <w:lang w:val="pt_PT" w:bidi="pt_PT"/>
        </w:rPr>
      </w:r>
      <w:r>
        <w:rPr>
          <w:lang w:val="pt_PT" w:bidi="pt_PT"/>
        </w:rPr>
        <w:t>Bete-Semes protegia a entrada do Vale de Soreque e o acesso de Jerusalém à costa. Joás pode ter tentado cortar o acesso de Jerusalém ao comércio, ou pode ter tentado aumentar seu próprio acesso.</w:t>
      </w:r>
      <w:r>
        <w:rPr>
          <w:lang w:val="pt_PT" w:bidi="pt_PT"/>
        </w:rPr>
      </w:r>
      <w:r>
        <w:rPr>
          <w:lang w:val="pt_PT" w:bidi="pt_PT"/>
        </w:rPr>
      </w:r>
    </w:p>
    <w:p>
      <w:pPr/>
      <w:r>
        <w:rPr>
          <w:lang w:val="pt_PT" w:bidi="pt_PT"/>
        </w:rPr>
      </w:r>
    </w:p>
    <w:p>
      <w:pPr>
        <w:pStyle w:val="Heading2"/>
      </w:pPr>
      <w:r>
        <w:rPr>
          <w:lang w:val="pt_PT" w:bidi="pt_PT"/>
        </w:rPr>
        <w:t>2 Crônicas 25.23</w:t>
      </w:r>
      <w:r>
        <w:rPr>
          <w:lang w:val="pt_PT" w:bidi="pt_PT"/>
        </w:rPr>
      </w:r>
    </w:p>
    <w:p>
      <w:pPr/>
      <w:r>
        <w:rPr>
          <w:lang w:val="pt_PT" w:bidi="pt_PT"/>
        </w:rPr>
      </w:r>
      <w:r>
        <w:rPr>
          <w:lang w:val="pt_PT" w:bidi="pt_PT"/>
        </w:rPr>
        <w:t>O Portão de Efraim estava no lado norte da cidade, enquanto o Portão da Esquina estava na muralha oeste.</w:t>
      </w:r>
      <w:r>
        <w:rPr>
          <w:lang w:val="pt_PT" w:bidi="pt_PT"/>
        </w:rPr>
      </w:r>
      <w:r>
        <w:rPr>
          <w:lang w:val="pt_PT" w:bidi="pt_PT"/>
        </w:rPr>
      </w:r>
    </w:p>
    <w:p>
      <w:pPr/>
      <w:r>
        <w:rPr>
          <w:lang w:val="pt_PT" w:bidi="pt_PT"/>
        </w:rPr>
      </w:r>
    </w:p>
    <w:p>
      <w:pPr>
        <w:pStyle w:val="Heading2"/>
      </w:pPr>
      <w:r>
        <w:rPr>
          <w:lang w:val="pt_PT" w:bidi="pt_PT"/>
        </w:rPr>
        <w:t>2 Crônicas 26.1–5</w:t>
      </w:r>
      <w:r>
        <w:rPr>
          <w:lang w:val="pt_PT" w:bidi="pt_PT"/>
        </w:rPr>
      </w:r>
    </w:p>
    <w:p>
      <w:pPr/>
      <w:r>
        <w:rPr>
          <w:lang w:val="pt_PT" w:bidi="pt_PT"/>
        </w:rPr>
      </w:r>
      <w:r>
        <w:rPr>
          <w:lang w:val="pt_PT" w:bidi="pt_PT"/>
        </w:rPr>
        <w:t>O Cronista deu a Uzias (chamado Azarias em Reis) uma introdução dupla (</w:t>
      </w:r>
      <w:r>
        <w:rPr>
          <w:lang w:val="pt_PT" w:bidi="pt_PT"/>
        </w:rPr>
        <w:t>26.1–2</w:t>
      </w:r>
      <w:r>
        <w:rPr>
          <w:lang w:val="pt_PT" w:bidi="pt_PT"/>
        </w:rPr>
        <w:t>,</w:t>
      </w:r>
      <w:r>
        <w:rPr>
          <w:lang w:val="pt_PT" w:bidi="pt_PT"/>
        </w:rPr>
        <w:t>3–5</w:t>
      </w:r>
      <w:r>
        <w:rPr>
          <w:lang w:val="pt_PT" w:bidi="pt_PT"/>
        </w:rPr>
        <w:t>), citando duas passagens encontradas em Reis (</w:t>
      </w:r>
      <w:r>
        <w:rPr>
          <w:lang w:val="pt_PT" w:bidi="pt_PT"/>
        </w:rPr>
        <w:t>2Rs 14.21–22</w:t>
      </w:r>
      <w:r>
        <w:rPr>
          <w:lang w:val="pt_PT" w:bidi="pt_PT"/>
        </w:rPr>
        <w:t xml:space="preserve">; </w:t>
      </w:r>
      <w:r>
        <w:rPr>
          <w:lang w:val="pt_PT" w:bidi="pt_PT"/>
        </w:rPr>
        <w:t>15.2–3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26.3</w:t>
      </w:r>
      <w:r>
        <w:rPr>
          <w:lang w:val="pt_PT" w:bidi="pt_PT"/>
        </w:rPr>
      </w:r>
    </w:p>
    <w:p>
      <w:pPr/>
      <w:r>
        <w:rPr>
          <w:lang w:val="pt_PT" w:bidi="pt_PT"/>
        </w:rPr>
      </w:r>
      <w:r>
        <w:rPr>
          <w:lang w:val="pt_PT" w:bidi="pt_PT"/>
        </w:rPr>
        <w:t>Os cinquenta e dois anos do reinado de Uzias (792–740 a.C.) incluíram uma longa co-regência com seu pai, Amazias (de 792 a 767 a.C.), e uma co-regência com seu filho Jotão (de 750 a 740 a.C.).</w:t>
      </w:r>
      <w:r>
        <w:rPr>
          <w:lang w:val="pt_PT" w:bidi="pt_PT"/>
        </w:rPr>
      </w:r>
      <w:r>
        <w:rPr>
          <w:lang w:val="pt_PT" w:bidi="pt_PT"/>
        </w:rPr>
      </w:r>
    </w:p>
    <w:p>
      <w:pPr/>
      <w:r>
        <w:rPr>
          <w:lang w:val="pt_PT" w:bidi="pt_PT"/>
        </w:rPr>
      </w:r>
    </w:p>
    <w:p>
      <w:pPr>
        <w:pStyle w:val="Heading2"/>
      </w:pPr>
      <w:r>
        <w:rPr>
          <w:lang w:val="pt_PT" w:bidi="pt_PT"/>
        </w:rPr>
        <w:t>2 Crônicas 26.6–8</w:t>
      </w:r>
      <w:r>
        <w:rPr>
          <w:lang w:val="pt_PT" w:bidi="pt_PT"/>
        </w:rPr>
      </w:r>
    </w:p>
    <w:p>
      <w:pPr/>
      <w:r>
        <w:rPr>
          <w:lang w:val="pt_PT" w:bidi="pt_PT"/>
        </w:rPr>
      </w:r>
      <w:r>
        <w:rPr>
          <w:lang w:val="pt_PT" w:bidi="pt_PT"/>
        </w:rPr>
        <w:t>Esses versículos resumem as conquistas internacionais de Uzias. Suas conquistas foram para o oeste, sul e sudeste, mas não para o norte, onde o reino de Jeroboão II era poderoso (</w:t>
      </w:r>
      <w:r>
        <w:rPr>
          <w:lang w:val="pt_PT" w:bidi="pt_PT"/>
        </w:rPr>
        <w:t>2Rs 14.23–29</w:t>
      </w:r>
      <w:r>
        <w:rPr>
          <w:lang w:val="pt_PT" w:bidi="pt_PT"/>
        </w:rPr>
        <w:t>). A estratégia de Uzias, com a orientação de Deus (</w:t>
      </w:r>
      <w:r>
        <w:rPr>
          <w:lang w:val="pt_PT" w:bidi="pt_PT"/>
        </w:rPr>
        <w:t>2Cr 26.7</w:t>
      </w:r>
      <w:r>
        <w:rPr>
          <w:lang w:val="pt_PT" w:bidi="pt_PT"/>
        </w:rPr>
        <w:t>), era alcançar o controle sobre a estrada costeira e, em seguida, construir cidades no território conquistado.</w:t>
      </w:r>
      <w:r>
        <w:rPr>
          <w:lang w:val="pt_PT" w:bidi="pt_PT"/>
        </w:rPr>
      </w:r>
      <w:r>
        <w:rPr>
          <w:lang w:val="pt_PT" w:bidi="pt_PT"/>
        </w:rPr>
      </w:r>
    </w:p>
    <w:p>
      <w:pPr/>
      <w:r>
        <w:rPr>
          <w:lang w:val="pt_PT" w:bidi="pt_PT"/>
        </w:rPr>
      </w:r>
    </w:p>
    <w:p>
      <w:pPr>
        <w:pStyle w:val="Heading2"/>
      </w:pPr>
      <w:r>
        <w:rPr>
          <w:lang w:val="pt_PT" w:bidi="pt_PT"/>
        </w:rPr>
        <w:t>2 Crônicas 26.9–10</w:t>
      </w:r>
      <w:r>
        <w:rPr>
          <w:lang w:val="pt_PT" w:bidi="pt_PT"/>
        </w:rPr>
      </w:r>
    </w:p>
    <w:p>
      <w:pPr/>
      <w:r>
        <w:rPr>
          <w:lang w:val="pt_PT" w:bidi="pt_PT"/>
        </w:rPr>
      </w:r>
      <w:r>
        <w:rPr>
          <w:lang w:val="pt_PT" w:bidi="pt_PT"/>
        </w:rPr>
        <w:t>Uzias reparou os danos feitos às muralhas de Jerusalém por Joás em sua campanha contra Amazias; Uzias também pode ter reparado danos do famoso terremoto durante seu tempo (</w:t>
      </w:r>
      <w:r>
        <w:rPr>
          <w:lang w:val="pt_PT" w:bidi="pt_PT"/>
        </w:rPr>
        <w:t>Am 1.1</w:t>
      </w:r>
      <w:r>
        <w:rPr>
          <w:lang w:val="pt_PT" w:bidi="pt_PT"/>
        </w:rPr>
        <w:t xml:space="preserve">; </w:t>
      </w:r>
      <w:r>
        <w:rPr>
          <w:lang w:val="pt_PT" w:bidi="pt_PT"/>
        </w:rPr>
        <w:t>Zc 14.5</w:t>
      </w:r>
      <w:r>
        <w:rPr>
          <w:lang w:val="pt_PT" w:bidi="pt_PT"/>
        </w:rPr>
        <w:t>). Torres e cisternas de escavações em Qumran, Gibeá, Berseba e outros locais datam deste período. • Uzias foi um patrono da agricultura, uma indústria vital para uma sociedade independente.</w:t>
      </w:r>
      <w:r>
        <w:rPr>
          <w:lang w:val="pt_PT" w:bidi="pt_PT"/>
        </w:rPr>
      </w:r>
      <w:r>
        <w:rPr>
          <w:lang w:val="pt_PT" w:bidi="pt_PT"/>
        </w:rPr>
      </w:r>
    </w:p>
    <w:p>
      <w:pPr/>
      <w:r>
        <w:rPr>
          <w:lang w:val="pt_PT" w:bidi="pt_PT"/>
        </w:rPr>
      </w:r>
    </w:p>
    <w:p>
      <w:pPr>
        <w:pStyle w:val="Heading2"/>
      </w:pPr>
      <w:r>
        <w:rPr>
          <w:lang w:val="pt_PT" w:bidi="pt_PT"/>
        </w:rPr>
        <w:t>2 Crônicas 26.11–14</w:t>
      </w:r>
      <w:r>
        <w:rPr>
          <w:lang w:val="pt_PT" w:bidi="pt_PT"/>
        </w:rPr>
      </w:r>
    </w:p>
    <w:p>
      <w:pPr/>
      <w:r>
        <w:rPr>
          <w:lang w:val="pt_PT" w:bidi="pt_PT"/>
        </w:rPr>
      </w:r>
      <w:r>
        <w:rPr>
          <w:lang w:val="pt_PT" w:bidi="pt_PT"/>
        </w:rPr>
        <w:t>O grande e bem equipado exército de Uzias permitiu que ele expandisse e defendesse seu território. Seu nome foi encontrado em um texto fragmentário de Tiglate-Pileser III da Assíria, identificando Uzias como líder de uma coalizão.</w:t>
      </w:r>
      <w:r>
        <w:rPr>
          <w:lang w:val="pt_PT" w:bidi="pt_PT"/>
        </w:rPr>
      </w:r>
      <w:r>
        <w:rPr>
          <w:lang w:val="pt_PT" w:bidi="pt_PT"/>
        </w:rPr>
      </w:r>
    </w:p>
    <w:p>
      <w:pPr/>
      <w:r>
        <w:rPr>
          <w:lang w:val="pt_PT" w:bidi="pt_PT"/>
        </w:rPr>
      </w:r>
    </w:p>
    <w:p>
      <w:pPr>
        <w:pStyle w:val="Heading2"/>
      </w:pPr>
      <w:r>
        <w:rPr>
          <w:lang w:val="pt_PT" w:bidi="pt_PT"/>
        </w:rPr>
        <w:t>2 Crônicas 26.16–18</w:t>
      </w:r>
      <w:r>
        <w:rPr>
          <w:lang w:val="pt_PT" w:bidi="pt_PT"/>
        </w:rPr>
      </w:r>
    </w:p>
    <w:p>
      <w:pPr/>
      <w:r>
        <w:rPr>
          <w:lang w:val="pt_PT" w:bidi="pt_PT"/>
        </w:rPr>
      </w:r>
      <w:r>
        <w:rPr>
          <w:lang w:val="pt_PT" w:bidi="pt_PT"/>
        </w:rPr>
        <w:t>A lepra de Uzias foi um julgamento por violar a aliança ao queimar incenso dentro do Templo, uma atividade reservada exclusivamente aos sacerdotes (</w:t>
      </w:r>
      <w:r>
        <w:rPr>
          <w:lang w:val="pt_PT" w:bidi="pt_PT"/>
        </w:rPr>
        <w:t>Êx 30.7–9</w:t>
      </w:r>
      <w:r>
        <w:rPr>
          <w:lang w:val="pt_PT" w:bidi="pt_PT"/>
        </w:rPr>
        <w:t xml:space="preserve">; </w:t>
      </w:r>
      <w:r>
        <w:rPr>
          <w:lang w:val="pt_PT" w:bidi="pt_PT"/>
        </w:rPr>
        <w:t>Nm 16</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26.21</w:t>
      </w:r>
      <w:r>
        <w:rPr>
          <w:lang w:val="pt_PT" w:bidi="pt_PT"/>
        </w:rPr>
      </w:r>
    </w:p>
    <w:p>
      <w:pPr/>
      <w:r>
        <w:rPr>
          <w:lang w:val="pt_PT" w:bidi="pt_PT"/>
        </w:rPr>
      </w:r>
      <w:r>
        <w:rPr>
          <w:lang w:val="pt_PT" w:bidi="pt_PT"/>
        </w:rPr>
        <w:t xml:space="preserve">A lepra obrigou o Rei Uzias a passar o final de sua vida em quarentena em uma casa separada (literalmente </w:t>
      </w:r>
      <w:r>
        <w:rPr>
          <w:i/>
          <w:lang w:val="pt_PT" w:bidi="pt_PT"/>
        </w:rPr>
        <w:t>uma casa livre</w:t>
      </w:r>
      <w:r>
        <w:rPr>
          <w:lang w:val="pt_PT" w:bidi="pt_PT"/>
        </w:rPr>
        <w:t>). O significado deste termo não é conhecido; muitas vezes é interpretado como significando que ele estava livre das obrigações da monarquia. Em textos ugaríticos, parece ser um eufemismo para um lugar de confinamento total.</w:t>
      </w:r>
      <w:r>
        <w:rPr>
          <w:lang w:val="pt_PT" w:bidi="pt_PT"/>
        </w:rPr>
      </w:r>
      <w:r>
        <w:rPr>
          <w:lang w:val="pt_PT" w:bidi="pt_PT"/>
        </w:rPr>
      </w:r>
    </w:p>
    <w:p>
      <w:pPr/>
      <w:r>
        <w:rPr>
          <w:lang w:val="pt_PT" w:bidi="pt_PT"/>
        </w:rPr>
      </w:r>
    </w:p>
    <w:p>
      <w:pPr>
        <w:pStyle w:val="Heading2"/>
      </w:pPr>
      <w:r>
        <w:rPr>
          <w:lang w:val="pt_PT" w:bidi="pt_PT"/>
        </w:rPr>
        <w:t>2 Crônicas 27.1</w:t>
      </w:r>
      <w:r>
        <w:rPr>
          <w:lang w:val="pt_PT" w:bidi="pt_PT"/>
        </w:rPr>
      </w:r>
    </w:p>
    <w:p>
      <w:pPr/>
      <w:r>
        <w:rPr>
          <w:lang w:val="pt_PT" w:bidi="pt_PT"/>
        </w:rPr>
      </w:r>
      <w:r>
        <w:rPr>
          <w:lang w:val="pt_PT" w:bidi="pt_PT"/>
        </w:rP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r>
        <w:rPr>
          <w:lang w:val="pt_PT" w:bidi="pt_PT"/>
        </w:rPr>
        <w:t>2Rs 15.30</w:t>
      </w:r>
      <w:r>
        <w:rPr>
          <w:lang w:val="pt_PT" w:bidi="pt_PT"/>
        </w:rPr>
        <w:t xml:space="preserve">). Mas o filho de Jotão, Acaz, já havia começado uma co-regência com Jotão. Após os dezesseis anos oficiais de Jotão, Acaz começou a governar no lugar de seu pai (veja </w:t>
      </w:r>
      <w:r>
        <w:rPr>
          <w:lang w:val="pt_PT" w:bidi="pt_PT"/>
        </w:rPr>
        <w:t>nota de estudo em 2Rs 16.1–2</w:t>
      </w:r>
      <w:r>
        <w:rPr>
          <w:lang w:val="pt_PT" w:bidi="pt_PT"/>
        </w:rPr>
        <w:t xml:space="preserve">). No entanto, Acaz presumivelmente teve sua cerimônia oficial de ascensão após a morte de seu pai em 732 a.C., então o autor de 2 Crônicas considera os anos oficiais de reinado de Acaz começando em 731 a.C. (veja </w:t>
      </w:r>
      <w:r>
        <w:rPr>
          <w:lang w:val="pt_PT" w:bidi="pt_PT"/>
        </w:rPr>
        <w:t>2Cr 28.1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27.3–4</w:t>
      </w:r>
      <w:r>
        <w:rPr>
          <w:lang w:val="pt_PT" w:bidi="pt_PT"/>
        </w:rPr>
      </w:r>
    </w:p>
    <w:p>
      <w:pPr/>
      <w:r>
        <w:rPr>
          <w:lang w:val="pt_PT" w:bidi="pt_PT"/>
        </w:rPr>
      </w:r>
      <w:r>
        <w:rPr>
          <w:lang w:val="pt_PT" w:bidi="pt_PT"/>
        </w:rP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Pr>
          <w:lang w:val="pt_PT" w:bidi="pt_PT"/>
        </w:rPr>
      </w:r>
      <w:r>
        <w:rPr>
          <w:lang w:val="pt_PT" w:bidi="pt_PT"/>
        </w:rPr>
      </w:r>
    </w:p>
    <w:p>
      <w:pPr/>
      <w:r>
        <w:rPr>
          <w:lang w:val="pt_PT" w:bidi="pt_PT"/>
        </w:rPr>
      </w:r>
    </w:p>
    <w:p>
      <w:pPr>
        <w:pStyle w:val="Heading2"/>
      </w:pPr>
      <w:r>
        <w:rPr>
          <w:lang w:val="pt_PT" w:bidi="pt_PT"/>
        </w:rPr>
        <w:t>2 Crônicas 27.5</w:t>
      </w:r>
      <w:r>
        <w:rPr>
          <w:lang w:val="pt_PT" w:bidi="pt_PT"/>
        </w:rPr>
      </w:r>
    </w:p>
    <w:p>
      <w:pPr/>
      <w:r>
        <w:rPr>
          <w:lang w:val="pt_PT" w:bidi="pt_PT"/>
        </w:rPr>
      </w:r>
      <w:r>
        <w:rPr>
          <w:lang w:val="pt_PT" w:bidi="pt_PT"/>
        </w:rPr>
        <w:t>Uzias havia recebido tributo dos amonitas (</w:t>
      </w:r>
      <w:r>
        <w:rPr>
          <w:lang w:val="pt_PT" w:bidi="pt_PT"/>
        </w:rPr>
        <w:t>26.8</w:t>
      </w:r>
      <w:r>
        <w:rPr>
          <w:lang w:val="pt_PT" w:bidi="pt_PT"/>
        </w:rPr>
        <w:t>), e Jotão continuou a dominar seu território a leste do Jordão. O fim desses pagamentos após três anos pode ter sido devido à preocupação de Jotão com a luta contra Israel e Arã (</w:t>
      </w:r>
      <w:r>
        <w:rPr>
          <w:lang w:val="pt_PT" w:bidi="pt_PT"/>
        </w:rPr>
        <w:t>2Rs 15.37</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w:t>
      </w:r>
      <w:r>
        <w:rPr>
          <w:lang w:val="pt_PT" w:bidi="pt_PT"/>
        </w:rPr>
      </w:r>
    </w:p>
    <w:p>
      <w:pPr/>
      <w:r>
        <w:rPr>
          <w:lang w:val="pt_PT" w:bidi="pt_PT"/>
        </w:rPr>
      </w:r>
      <w:r>
        <w:rPr>
          <w:lang w:val="pt_PT" w:bidi="pt_PT"/>
        </w:rPr>
        <w:t>Após uma co-regência com seu pai, Jotão, Acaz tornou-se rei por direito próprio e reinou por dezesseis anos, de 731 a 715 a.C.</w:t>
      </w:r>
      <w:r>
        <w:rPr>
          <w:lang w:val="pt_PT" w:bidi="pt_PT"/>
        </w:rPr>
      </w:r>
      <w:r>
        <w:rPr>
          <w:lang w:val="pt_PT" w:bidi="pt_PT"/>
        </w:rPr>
      </w:r>
    </w:p>
    <w:p>
      <w:pPr/>
      <w:r>
        <w:rPr>
          <w:lang w:val="pt_PT" w:bidi="pt_PT"/>
        </w:rPr>
      </w:r>
    </w:p>
    <w:p>
      <w:pPr>
        <w:pStyle w:val="Heading2"/>
      </w:pPr>
      <w:r>
        <w:rPr>
          <w:lang w:val="pt_PT" w:bidi="pt_PT"/>
        </w:rPr>
        <w:t>2 Crônicas 28.3–4</w:t>
      </w:r>
      <w:r>
        <w:rPr>
          <w:lang w:val="pt_PT" w:bidi="pt_PT"/>
        </w:rPr>
      </w:r>
    </w:p>
    <w:p>
      <w:pPr/>
      <w:r>
        <w:rPr>
          <w:lang w:val="pt_PT" w:bidi="pt_PT"/>
        </w:rPr>
      </w:r>
      <w:r>
        <w:rPr>
          <w:lang w:val="pt_PT" w:bidi="pt_PT"/>
        </w:rPr>
        <w:t xml:space="preserve">até mesmo sacrificando seus próprios filhos no fogo: Acaz estava imitando a conduta abominável dos cananeus (veja </w:t>
      </w:r>
      <w:r>
        <w:rPr>
          <w:lang w:val="pt_PT" w:bidi="pt_PT"/>
        </w:rPr>
        <w:t>Dt 12.31</w:t>
      </w:r>
      <w:r>
        <w:rPr>
          <w:lang w:val="pt_PT" w:bidi="pt_PT"/>
        </w:rPr>
        <w:t xml:space="preserve">; </w:t>
      </w:r>
      <w:r>
        <w:rPr>
          <w:lang w:val="pt_PT" w:bidi="pt_PT"/>
        </w:rPr>
        <w:t>18.9–10</w:t>
      </w:r>
      <w:r>
        <w:rPr>
          <w:lang w:val="pt_PT" w:bidi="pt_PT"/>
        </w:rPr>
        <w:t xml:space="preserve">; </w:t>
      </w:r>
      <w:r>
        <w:rPr>
          <w:lang w:val="pt_PT" w:bidi="pt_PT"/>
        </w:rPr>
        <w:t>Jr 7.31</w:t>
      </w:r>
      <w:r>
        <w:rPr>
          <w:lang w:val="pt_PT" w:bidi="pt_PT"/>
        </w:rPr>
        <w:t xml:space="preserve">; </w:t>
      </w:r>
      <w:r>
        <w:rPr>
          <w:lang w:val="pt_PT" w:bidi="pt_PT"/>
        </w:rPr>
        <w:t>19.5</w:t>
      </w:r>
      <w:r>
        <w:rPr>
          <w:lang w:val="pt_PT" w:bidi="pt_PT"/>
        </w:rPr>
        <w:t xml:space="preserve">; </w:t>
      </w:r>
      <w:r>
        <w:rPr>
          <w:lang w:val="pt_PT" w:bidi="pt_PT"/>
        </w:rPr>
        <w:t>32.35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28.9–10</w:t>
      </w:r>
      <w:r>
        <w:rPr>
          <w:lang w:val="pt_PT" w:bidi="pt_PT"/>
        </w:rPr>
      </w:r>
    </w:p>
    <w:p>
      <w:pPr/>
      <w:r>
        <w:rPr>
          <w:lang w:val="pt_PT" w:bidi="pt_PT"/>
        </w:rPr>
      </w:r>
      <w:r>
        <w:rPr>
          <w:lang w:val="pt_PT" w:bidi="pt_PT"/>
        </w:rPr>
        <w:t>você foi longe demais: Embora o Senhor estivesse usando Israel como um meio de punição contra Judá, a aliança proibia a escravização e o assassinato de outros israelitas (</w:t>
      </w:r>
      <w:r>
        <w:rPr>
          <w:lang w:val="pt_PT" w:bidi="pt_PT"/>
        </w:rPr>
        <w:t>28.10</w:t>
      </w:r>
      <w:r>
        <w:rPr>
          <w:lang w:val="pt_PT" w:bidi="pt_PT"/>
        </w:rPr>
        <w:t xml:space="preserve">; </w:t>
      </w:r>
      <w:r>
        <w:rPr>
          <w:lang w:val="pt_PT" w:bidi="pt_PT"/>
        </w:rPr>
        <w:t>Lv 25.39–55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28.11</w:t>
      </w:r>
      <w:r>
        <w:rPr>
          <w:lang w:val="pt_PT" w:bidi="pt_PT"/>
        </w:rPr>
      </w:r>
    </w:p>
    <w:p>
      <w:pPr/>
      <w:r>
        <w:rPr>
          <w:lang w:val="pt_PT" w:bidi="pt_PT"/>
        </w:rPr>
      </w:r>
      <w:r>
        <w:rPr>
          <w:lang w:val="pt_PT" w:bidi="pt_PT"/>
        </w:rPr>
        <w:t xml:space="preserve">O Cronista expressa uma atitude positiva em relação ao norte com o termo parentes (literalmente </w:t>
      </w:r>
      <w:r>
        <w:rPr>
          <w:i/>
          <w:lang w:val="pt_PT" w:bidi="pt_PT"/>
        </w:rPr>
        <w:t>irmãos</w:t>
      </w:r>
      <w:r>
        <w:rPr>
          <w:lang w:val="pt_PT" w:bidi="pt_PT"/>
        </w:rPr>
        <w:t xml:space="preserve">). • agora a feroz ira do Senhor foi dirigida contra você: Mais tarde, durante o reinado de Acaz, o reino de Israel seria destruído e exilado (722 a.C., </w:t>
      </w:r>
      <w:r>
        <w:rPr>
          <w:lang w:val="pt_PT" w:bidi="pt_PT"/>
        </w:rPr>
        <w:t>2Rs 17.5–23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28.16</w:t>
      </w:r>
      <w:r>
        <w:rPr>
          <w:lang w:val="pt_PT" w:bidi="pt_PT"/>
        </w:rPr>
      </w:r>
    </w:p>
    <w:p>
      <w:pPr/>
      <w:r>
        <w:rPr>
          <w:lang w:val="pt_PT" w:bidi="pt_PT"/>
        </w:rPr>
      </w:r>
      <w:r>
        <w:rPr>
          <w:lang w:val="pt_PT" w:bidi="pt_PT"/>
        </w:rPr>
        <w:t xml:space="preserve">Acaz pediu ajuda ao rei da Assíria: Veja </w:t>
      </w:r>
      <w:r>
        <w:rPr>
          <w:lang w:val="pt_PT" w:bidi="pt_PT"/>
        </w:rPr>
        <w:t>2Rs 16.7–9</w:t>
      </w:r>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28.17–18</w:t>
      </w:r>
      <w:r>
        <w:rPr>
          <w:lang w:val="pt_PT" w:bidi="pt_PT"/>
        </w:rPr>
      </w:r>
    </w:p>
    <w:p>
      <w:pPr/>
      <w:r>
        <w:rPr>
          <w:lang w:val="pt_PT" w:bidi="pt_PT"/>
        </w:rPr>
      </w:r>
      <w:r>
        <w:rPr>
          <w:lang w:val="pt_PT" w:bidi="pt_PT"/>
        </w:rPr>
        <w:t>Os edomitas e os filisteus eram inimigos naturais de Judá. As cidades capturadas por esses exércitos estavam todas ao longo dos vales de Aijalom</w:t>
      </w:r>
      <w:r>
        <w:rPr>
          <w:i/>
          <w:lang w:val="pt_PT" w:bidi="pt_PT"/>
        </w:rPr>
        <w:t>,</w:t>
      </w:r>
      <w:r>
        <w:rPr>
          <w:lang w:val="pt_PT" w:bidi="pt_PT"/>
        </w:rPr>
        <w:t xml:space="preserve"> Soreque e Elá, na zona de proteção das encostas de Judá ou do Neguebe.</w:t>
      </w:r>
      <w:r>
        <w:rPr>
          <w:lang w:val="pt_PT" w:bidi="pt_PT"/>
        </w:rPr>
      </w:r>
      <w:r>
        <w:rPr>
          <w:lang w:val="pt_PT" w:bidi="pt_PT"/>
        </w:rPr>
      </w:r>
    </w:p>
    <w:p>
      <w:pPr/>
      <w:r>
        <w:rPr>
          <w:lang w:val="pt_PT" w:bidi="pt_PT"/>
        </w:rPr>
      </w:r>
    </w:p>
    <w:p>
      <w:pPr>
        <w:pStyle w:val="Heading2"/>
      </w:pPr>
      <w:r>
        <w:rPr>
          <w:lang w:val="pt_PT" w:bidi="pt_PT"/>
        </w:rPr>
        <w:t>2 Crônicas 28.22–23</w:t>
      </w:r>
      <w:r>
        <w:rPr>
          <w:lang w:val="pt_PT" w:bidi="pt_PT"/>
        </w:rPr>
      </w:r>
    </w:p>
    <w:p>
      <w:pPr/>
      <w:r>
        <w:rPr>
          <w:lang w:val="pt_PT" w:bidi="pt_PT"/>
        </w:rPr>
      </w:r>
      <w:r>
        <w:rPr>
          <w:lang w:val="pt_PT" w:bidi="pt_PT"/>
        </w:rPr>
        <w:t>O rei Acaz desrespeitou o Senhor ao construir um altar segundo um modelo altar de Damasco (</w:t>
      </w:r>
      <w:r>
        <w:rPr>
          <w:lang w:val="pt_PT" w:bidi="pt_PT"/>
        </w:rPr>
        <w:t>2Rs 16.10–16</w:t>
      </w:r>
      <w:r>
        <w:rPr>
          <w:lang w:val="pt_PT" w:bidi="pt_PT"/>
        </w:rPr>
        <w:t>) e ao oferecer sacrifícios aos deuses de Damasco.</w:t>
      </w:r>
      <w:r>
        <w:rPr>
          <w:lang w:val="pt_PT" w:bidi="pt_PT"/>
        </w:rPr>
      </w:r>
      <w:r>
        <w:rPr>
          <w:lang w:val="pt_PT" w:bidi="pt_PT"/>
        </w:rPr>
      </w:r>
    </w:p>
    <w:p>
      <w:pPr/>
      <w:r>
        <w:rPr>
          <w:lang w:val="pt_PT" w:bidi="pt_PT"/>
        </w:rPr>
      </w:r>
    </w:p>
    <w:p>
      <w:pPr>
        <w:pStyle w:val="Heading2"/>
      </w:pPr>
      <w:r>
        <w:rPr>
          <w:lang w:val="pt_PT" w:bidi="pt_PT"/>
        </w:rPr>
        <w:t>2 Crônicas 28.24–25</w:t>
      </w:r>
      <w:r>
        <w:rPr>
          <w:lang w:val="pt_PT" w:bidi="pt_PT"/>
        </w:rPr>
      </w:r>
    </w:p>
    <w:p>
      <w:pPr/>
      <w:r>
        <w:rPr>
          <w:lang w:val="pt_PT" w:bidi="pt_PT"/>
        </w:rPr>
      </w:r>
      <w:r>
        <w:rPr>
          <w:lang w:val="pt_PT" w:bidi="pt_PT"/>
        </w:rPr>
        <w:t>Judá atingiu seu ponto espiritual mais baixo — uma condição semelhante ao exílio — sob o reinado do Rei Acaz.</w:t>
      </w:r>
      <w:r>
        <w:rPr>
          <w:lang w:val="pt_PT" w:bidi="pt_PT"/>
        </w:rPr>
      </w:r>
      <w:r>
        <w:rPr>
          <w:lang w:val="pt_PT" w:bidi="pt_PT"/>
        </w:rPr>
      </w:r>
    </w:p>
    <w:p>
      <w:pPr/>
      <w:r>
        <w:rPr>
          <w:lang w:val="pt_PT" w:bidi="pt_PT"/>
        </w:rPr>
      </w:r>
    </w:p>
    <w:p>
      <w:pPr>
        <w:pStyle w:val="Heading2"/>
      </w:pPr>
      <w:r>
        <w:rPr>
          <w:lang w:val="pt_PT" w:bidi="pt_PT"/>
        </w:rPr>
        <w:t>2 Crônicas 28.26</w:t>
      </w:r>
      <w:r>
        <w:rPr>
          <w:lang w:val="pt_PT" w:bidi="pt_PT"/>
        </w:rPr>
      </w:r>
    </w:p>
    <w:p>
      <w:pPr/>
      <w:r>
        <w:rPr>
          <w:lang w:val="pt_PT" w:bidi="pt_PT"/>
        </w:rPr>
      </w:r>
      <w:r>
        <w:rPr>
          <w:lang w:val="pt_PT" w:bidi="pt_PT"/>
        </w:rPr>
        <w:t>Samaria, a capital do reino do norte de Israel, caiu para a Assíria em 722 a.C., durante o vigésimo primeiro ano do reinado de Acaz em Judá (</w:t>
      </w:r>
      <w:r>
        <w:rPr>
          <w:lang w:val="pt_PT" w:bidi="pt_PT"/>
        </w:rPr>
        <w:t>2Rs 17.1–6</w:t>
      </w:r>
      <w:r>
        <w:rPr>
          <w:lang w:val="pt_PT" w:bidi="pt_PT"/>
        </w:rPr>
        <w:t>). O Cronista, com sua ênfase no reino do sul, nem sequer menciona esse evento.</w:t>
      </w:r>
      <w:r>
        <w:rPr>
          <w:lang w:val="pt_PT" w:bidi="pt_PT"/>
        </w:rPr>
      </w:r>
      <w:r>
        <w:rPr>
          <w:lang w:val="pt_PT" w:bidi="pt_PT"/>
        </w:rPr>
      </w:r>
    </w:p>
    <w:p>
      <w:pPr/>
      <w:r>
        <w:rPr>
          <w:lang w:val="pt_PT" w:bidi="pt_PT"/>
        </w:rPr>
      </w:r>
    </w:p>
    <w:p>
      <w:pPr>
        <w:pStyle w:val="Heading2"/>
      </w:pPr>
      <w:r>
        <w:rPr>
          <w:lang w:val="pt_PT" w:bidi="pt_PT"/>
        </w:rPr>
        <w:t>2 Crônicas 29.1</w:t>
      </w:r>
      <w:r>
        <w:rPr>
          <w:lang w:val="pt_PT" w:bidi="pt_PT"/>
        </w:rPr>
      </w:r>
    </w:p>
    <w:p>
      <w:pPr/>
      <w:r>
        <w:rPr>
          <w:lang w:val="pt_PT" w:bidi="pt_PT"/>
        </w:rPr>
      </w:r>
      <w:r>
        <w:rPr>
          <w:lang w:val="pt_PT" w:bidi="pt_PT"/>
        </w:rPr>
        <w:t>Após uma co-regência com seu pai, Acaz, Ezequias tornou-se rei por direito próprio e reinou de 715 a 686 a.C.</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primeiro ato de Ezequias como rei foi reparar as portas do Templo (</w:t>
      </w:r>
      <w:r>
        <w:rPr>
          <w:lang w:val="pt_PT" w:bidi="pt_PT"/>
        </w:rPr>
        <w:t>29.3</w:t>
      </w:r>
      <w:r>
        <w:rPr>
          <w:lang w:val="pt_PT" w:bidi="pt_PT"/>
        </w:rPr>
        <w:t>). O verbo usado (</w:t>
      </w:r>
      <w:r>
        <w:rPr>
          <w:i/>
          <w:lang w:val="pt_PT" w:bidi="pt_PT"/>
        </w:rPr>
        <w:t>yekhazzeqem</w:t>
      </w:r>
      <w:r>
        <w:rPr>
          <w:lang w:val="pt_PT" w:bidi="pt_PT"/>
        </w:rPr>
        <w:t>, “ele as fortaleceu”) é um trocadilho deliberado com o nome do Rei Ezequias (</w:t>
      </w:r>
      <w:r>
        <w:rPr>
          <w:i/>
          <w:lang w:val="pt_PT" w:bidi="pt_PT"/>
        </w:rPr>
        <w:t>yekhizqiyyahu</w:t>
      </w:r>
      <w:r>
        <w:rPr>
          <w:lang w:val="pt_PT" w:bidi="pt_PT"/>
        </w:rPr>
        <w:t>, “Yah fortalece”). Esta ação preparou o cenário para o discurso do rei aos sacerdotes e levitas (</w:t>
      </w:r>
      <w:r>
        <w:rPr>
          <w:lang w:val="pt_PT" w:bidi="pt_PT"/>
        </w:rPr>
        <w:t>29.5–11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29.5–11</w:t>
      </w:r>
      <w:r>
        <w:rPr>
          <w:lang w:val="pt_PT" w:bidi="pt_PT"/>
        </w:rPr>
      </w:r>
    </w:p>
    <w:p>
      <w:pPr/>
      <w:r>
        <w:rPr>
          <w:lang w:val="pt_PT" w:bidi="pt_PT"/>
        </w:rPr>
      </w:r>
      <w:r>
        <w:rPr>
          <w:lang w:val="pt_PT" w:bidi="pt_PT"/>
        </w:rPr>
        <w:t>O discurso de Ezequias utilizou vocabulário típico do exílio para descrever o fracasso da nação. Assim como nos dias da separação sob Roboão (</w:t>
      </w:r>
      <w:r>
        <w:rPr>
          <w:lang w:val="pt_PT" w:bidi="pt_PT"/>
        </w:rPr>
        <w:t>12.1</w:t>
      </w:r>
      <w:r>
        <w:rPr>
          <w:lang w:val="pt_PT" w:bidi="pt_PT"/>
        </w:rPr>
        <w:t xml:space="preserve">; veja </w:t>
      </w:r>
      <w:r>
        <w:rPr>
          <w:lang w:val="pt_PT" w:bidi="pt_PT"/>
        </w:rPr>
        <w:t>13.10</w:t>
      </w:r>
      <w:r>
        <w:rPr>
          <w:lang w:val="pt_PT" w:bidi="pt_PT"/>
        </w:rPr>
        <w:t>), o povo foi infiel ao abandonar o Senhor.</w:t>
      </w:r>
      <w:r>
        <w:rPr>
          <w:lang w:val="pt_PT" w:bidi="pt_PT"/>
        </w:rPr>
      </w:r>
      <w:r>
        <w:rPr>
          <w:lang w:val="pt_PT" w:bidi="pt_PT"/>
        </w:rPr>
      </w:r>
    </w:p>
    <w:p>
      <w:pPr/>
      <w:r>
        <w:rPr>
          <w:lang w:val="pt_PT" w:bidi="pt_PT"/>
        </w:rPr>
      </w:r>
    </w:p>
    <w:p>
      <w:pPr>
        <w:pStyle w:val="Heading2"/>
      </w:pPr>
      <w:r>
        <w:rPr>
          <w:lang w:val="pt_PT" w:bidi="pt_PT"/>
        </w:rPr>
        <w:t>2 Crônicas 29.12</w:t>
      </w:r>
      <w:r>
        <w:rPr>
          <w:lang w:val="pt_PT" w:bidi="pt_PT"/>
        </w:rPr>
      </w:r>
    </w:p>
    <w:p>
      <w:pPr/>
      <w:r>
        <w:rPr>
          <w:lang w:val="pt_PT" w:bidi="pt_PT"/>
        </w:rPr>
      </w:r>
      <w:r>
        <w:rPr>
          <w:lang w:val="pt_PT" w:bidi="pt_PT"/>
        </w:rPr>
        <w:t xml:space="preserve">Coate... Merari... Gérson foram os três filhos de Levi; seus descendentes se tornaram os três principais clãs da tribo dos levitas (veja </w:t>
      </w:r>
      <w:r>
        <w:rPr>
          <w:lang w:val="pt_PT" w:bidi="pt_PT"/>
        </w:rPr>
        <w:t>Êx 6.16</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29.12–36</w:t>
      </w:r>
      <w:r>
        <w:rPr>
          <w:lang w:val="pt_PT" w:bidi="pt_PT"/>
        </w:rPr>
      </w:r>
    </w:p>
    <w:p>
      <w:pPr/>
      <w:r>
        <w:rPr>
          <w:lang w:val="pt_PT" w:bidi="pt_PT"/>
        </w:rPr>
      </w:r>
      <w:r>
        <w:rPr>
          <w:lang w:val="pt_PT" w:bidi="pt_PT"/>
        </w:rPr>
        <w:t>Para iniciar o processo de santificação do Templo, esses levitas começaram com sua própria santificação. Primeiro, todos se purificaram</w:t>
      </w:r>
      <w:r>
        <w:rPr>
          <w:i/>
          <w:lang w:val="pt_PT" w:bidi="pt_PT"/>
        </w:rPr>
        <w:t>,</w:t>
      </w:r>
      <w:r>
        <w:rPr>
          <w:lang w:val="pt_PT" w:bidi="pt_PT"/>
        </w:rPr>
        <w:t xml:space="preserve"> provavelmente trazendo ofertas (cp. </w:t>
      </w:r>
      <w:r>
        <w:rPr>
          <w:lang w:val="pt_PT" w:bidi="pt_PT"/>
        </w:rPr>
        <w:t>30.15</w:t>
      </w:r>
      <w:r>
        <w:rPr>
          <w:lang w:val="pt_PT" w:bidi="pt_PT"/>
        </w:rPr>
        <w:t xml:space="preserve">); depois começaram a limpar o Templo. Dois atos separados foram necessários para restaurar o Templo: purificação (a remoção da poluição, </w:t>
      </w:r>
      <w:r>
        <w:rPr>
          <w:lang w:val="pt_PT" w:bidi="pt_PT"/>
        </w:rPr>
        <w:t>29.15–17</w:t>
      </w:r>
      <w:r>
        <w:rPr>
          <w:lang w:val="pt_PT" w:bidi="pt_PT"/>
        </w:rPr>
        <w:t xml:space="preserve">) e santificação (a rededicação do Templo para o culto sagrado, </w:t>
      </w:r>
      <w:r>
        <w:rPr>
          <w:lang w:val="pt_PT" w:bidi="pt_PT"/>
        </w:rPr>
        <w:t>29.20–36</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29.21</w:t>
      </w:r>
      <w:r>
        <w:rPr>
          <w:lang w:val="pt_PT" w:bidi="pt_PT"/>
        </w:rPr>
      </w:r>
    </w:p>
    <w:p>
      <w:pPr/>
      <w:r>
        <w:rPr>
          <w:lang w:val="pt_PT" w:bidi="pt_PT"/>
        </w:rPr>
      </w:r>
      <w:r>
        <w:rPr>
          <w:lang w:val="pt_PT" w:bidi="pt_PT"/>
        </w:rPr>
        <w:t>Os touros</w:t>
      </w:r>
      <w:r>
        <w:rPr>
          <w:i/>
          <w:lang w:val="pt_PT" w:bidi="pt_PT"/>
        </w:rPr>
        <w:t>,...</w:t>
      </w:r>
      <w:r>
        <w:rPr>
          <w:lang w:val="pt_PT" w:bidi="pt_PT"/>
        </w:rPr>
        <w:t xml:space="preserve"> carneiros</w:t>
      </w:r>
      <w:r>
        <w:rPr>
          <w:i/>
          <w:lang w:val="pt_PT" w:bidi="pt_PT"/>
        </w:rPr>
        <w:t>,</w:t>
      </w:r>
      <w:r>
        <w:rPr>
          <w:lang w:val="pt_PT" w:bidi="pt_PT"/>
        </w:rPr>
        <w:t xml:space="preserve"> e cordeiros eram para a oferta queimada</w:t>
      </w:r>
      <w:r>
        <w:rPr>
          <w:i/>
          <w:lang w:val="pt_PT" w:bidi="pt_PT"/>
        </w:rPr>
        <w:t>,</w:t>
      </w:r>
      <w:r>
        <w:rPr>
          <w:lang w:val="pt_PT" w:bidi="pt_PT"/>
        </w:rPr>
        <w:t xml:space="preserve"> e os bodes eram para a oferta pelo pecado (veja </w:t>
      </w:r>
      <w:r>
        <w:rPr>
          <w:lang w:val="pt_PT" w:bidi="pt_PT"/>
        </w:rPr>
        <w:t>Lv 1</w:t>
      </w:r>
      <w:r>
        <w:rPr>
          <w:lang w:val="pt_PT" w:bidi="pt_PT"/>
        </w:rPr>
        <w:t xml:space="preserve">; </w:t>
      </w:r>
      <w:r>
        <w:rPr>
          <w:lang w:val="pt_PT" w:bidi="pt_PT"/>
        </w:rPr>
        <w:t>4.1–5.13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29.31–36</w:t>
      </w:r>
      <w:r>
        <w:rPr>
          <w:lang w:val="pt_PT" w:bidi="pt_PT"/>
        </w:rPr>
      </w:r>
    </w:p>
    <w:p>
      <w:pPr/>
      <w:r>
        <w:rPr>
          <w:lang w:val="pt_PT" w:bidi="pt_PT"/>
        </w:rPr>
      </w:r>
      <w:r>
        <w:rPr>
          <w:lang w:val="pt_PT" w:bidi="pt_PT"/>
        </w:rPr>
        <w:t xml:space="preserve">A purificação e rededicação do Templo foi seguida por ofertas e sacrifícios individuais do povo. • As ofertas de ação de graças também eram chamadas de ofertas de louvor, ofertas de paz ou ofertas de paz (veja </w:t>
      </w:r>
      <w:r>
        <w:rPr>
          <w:lang w:val="pt_PT" w:bidi="pt_PT"/>
        </w:rPr>
        <w:t>Lv 3</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Pr>
          <w:lang w:val="pt_PT" w:bidi="pt_PT"/>
        </w:rPr>
      </w:r>
      <w:r>
        <w:rPr>
          <w:lang w:val="pt_PT" w:bidi="pt_PT"/>
        </w:rPr>
      </w:r>
    </w:p>
    <w:p>
      <w:pPr/>
      <w:r>
        <w:rPr>
          <w:lang w:val="pt_PT" w:bidi="pt_PT"/>
        </w:rPr>
      </w:r>
    </w:p>
    <w:p>
      <w:pPr>
        <w:pStyle w:val="Heading2"/>
      </w:pPr>
      <w:r>
        <w:rPr>
          <w:lang w:val="pt_PT" w:bidi="pt_PT"/>
        </w:rPr>
        <w:t>2 Crônicas 30.1–27</w:t>
      </w:r>
      <w:r>
        <w:rPr>
          <w:lang w:val="pt_PT" w:bidi="pt_PT"/>
        </w:rPr>
      </w:r>
    </w:p>
    <w:p>
      <w:pPr/>
      <w:r>
        <w:rPr>
          <w:lang w:val="pt_PT" w:bidi="pt_PT"/>
        </w:rPr>
      </w:r>
      <w:r>
        <w:rPr>
          <w:lang w:val="pt_PT" w:bidi="pt_PT"/>
        </w:rPr>
        <w:t>Este relato da celebração da Páscoa por Ezequias reflete a preocupação do Cronista com a unidade de Israel, a preparação espiritual do povo e o sucesso em seguir a fórmula para a restauração dada por Salomão na dedicação do Templo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30.2–3</w:t>
      </w:r>
      <w:r>
        <w:rPr>
          <w:lang w:val="pt_PT" w:bidi="pt_PT"/>
        </w:rPr>
      </w:r>
    </w:p>
    <w:p>
      <w:pPr/>
      <w:r>
        <w:rPr>
          <w:lang w:val="pt_PT" w:bidi="pt_PT"/>
        </w:rPr>
      </w:r>
      <w:r>
        <w:rPr>
          <w:lang w:val="pt_PT" w:bidi="pt_PT"/>
        </w:rPr>
        <w:t>um mês mais tarde do que o habitual: A lei permitia a observância tardia da Páscoa se um indivíduo estivesse inadvertidamente cerimonialmente impuro ou em uma longa viagem (</w:t>
      </w:r>
      <w:r>
        <w:rPr>
          <w:lang w:val="pt_PT" w:bidi="pt_PT"/>
        </w:rPr>
        <w:t>Nm 9.9–11</w:t>
      </w:r>
      <w:r>
        <w:rPr>
          <w:lang w:val="pt_PT" w:bidi="pt_PT"/>
        </w:rPr>
        <w:t>); a Páscoa de Ezequias seguiu o espírito, se não a letra, dessas disposições. A Páscoa adiada proporcionou uma oportunidade para a unidade nacional e renovação espiritual.</w:t>
      </w:r>
      <w:r>
        <w:rPr>
          <w:lang w:val="pt_PT" w:bidi="pt_PT"/>
        </w:rPr>
      </w:r>
      <w:r>
        <w:rPr>
          <w:lang w:val="pt_PT" w:bidi="pt_PT"/>
        </w:rPr>
      </w:r>
    </w:p>
    <w:p>
      <w:pPr/>
      <w:r>
        <w:rPr>
          <w:lang w:val="pt_PT" w:bidi="pt_PT"/>
        </w:rPr>
      </w:r>
    </w:p>
    <w:p>
      <w:pPr>
        <w:pStyle w:val="Heading2"/>
      </w:pPr>
      <w:r>
        <w:rPr>
          <w:lang w:val="pt_PT" w:bidi="pt_PT"/>
        </w:rPr>
        <w:t>2 Crônicas 30.5</w:t>
      </w:r>
      <w:r>
        <w:rPr>
          <w:lang w:val="pt_PT" w:bidi="pt_PT"/>
        </w:rPr>
      </w:r>
    </w:p>
    <w:p>
      <w:pPr/>
      <w:r>
        <w:rPr>
          <w:lang w:val="pt_PT" w:bidi="pt_PT"/>
        </w:rPr>
      </w:r>
      <w:r>
        <w:rPr>
          <w:lang w:val="pt_PT" w:bidi="pt_PT"/>
        </w:rPr>
        <w:t>Ezequias enviou mensageiros de Berseba... até Dã</w:t>
      </w:r>
      <w:r>
        <w:rPr>
          <w:i/>
          <w:lang w:val="pt_PT" w:bidi="pt_PT"/>
        </w:rPr>
        <w:t>,</w:t>
      </w:r>
      <w:r>
        <w:rPr>
          <w:lang w:val="pt_PT" w:bidi="pt_PT"/>
        </w:rPr>
        <w:t xml:space="preserve"> a designação tradicional para toda a nação, incluindo até mesmo os agora desolados territórios das tribos do norte de Israel.</w:t>
      </w:r>
      <w:r>
        <w:rPr>
          <w:lang w:val="pt_PT" w:bidi="pt_PT"/>
        </w:rPr>
      </w:r>
      <w:r>
        <w:rPr>
          <w:lang w:val="pt_PT" w:bidi="pt_PT"/>
        </w:rPr>
      </w:r>
    </w:p>
    <w:p>
      <w:pPr/>
      <w:r>
        <w:rPr>
          <w:lang w:val="pt_PT" w:bidi="pt_PT"/>
        </w:rPr>
      </w:r>
    </w:p>
    <w:p>
      <w:pPr>
        <w:pStyle w:val="Heading2"/>
      </w:pPr>
      <w:r>
        <w:rPr>
          <w:lang w:val="pt_PT" w:bidi="pt_PT"/>
        </w:rPr>
        <w:t>2 Crônicas 30.9–11</w:t>
      </w:r>
      <w:r>
        <w:rPr>
          <w:lang w:val="pt_PT" w:bidi="pt_PT"/>
        </w:rPr>
      </w:r>
    </w:p>
    <w:p>
      <w:pPr/>
      <w:r>
        <w:rPr>
          <w:lang w:val="pt_PT" w:bidi="pt_PT"/>
        </w:rPr>
      </w:r>
      <w:r>
        <w:rPr>
          <w:lang w:val="pt_PT" w:bidi="pt_PT"/>
        </w:rPr>
        <w:t>O reino do norte havia sido conquistado pelos assírios (</w:t>
      </w:r>
      <w:r>
        <w:rPr>
          <w:lang w:val="pt_PT" w:bidi="pt_PT"/>
        </w:rPr>
        <w:t>2Rs 17.5–28</w:t>
      </w:r>
      <w:r>
        <w:rPr>
          <w:lang w:val="pt_PT" w:bidi="pt_PT"/>
        </w:rP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Pr>
          <w:lang w:val="pt_PT" w:bidi="pt_PT"/>
        </w:rPr>
      </w:r>
      <w:r>
        <w:rPr>
          <w:lang w:val="pt_PT" w:bidi="pt_PT"/>
        </w:rPr>
      </w:r>
    </w:p>
    <w:p>
      <w:pPr/>
      <w:r>
        <w:rPr>
          <w:lang w:val="pt_PT" w:bidi="pt_PT"/>
        </w:rPr>
      </w:r>
    </w:p>
    <w:p>
      <w:pPr>
        <w:pStyle w:val="Heading2"/>
      </w:pPr>
      <w:r>
        <w:rPr>
          <w:lang w:val="pt_PT" w:bidi="pt_PT"/>
        </w:rPr>
        <w:t>2 Crônicas 30.11</w:t>
      </w:r>
      <w:r>
        <w:rPr>
          <w:lang w:val="pt_PT" w:bidi="pt_PT"/>
        </w:rPr>
      </w:r>
    </w:p>
    <w:p>
      <w:pPr/>
      <w:r>
        <w:rPr>
          <w:lang w:val="pt_PT" w:bidi="pt_PT"/>
        </w:rPr>
      </w:r>
      <w:r>
        <w:rPr>
          <w:lang w:val="pt_PT" w:bidi="pt_PT"/>
        </w:rPr>
        <w:t>Algumas pessoas... se humilharam</w:t>
      </w:r>
      <w:r>
        <w:rPr>
          <w:i/>
          <w:lang w:val="pt_PT" w:bidi="pt_PT"/>
        </w:rPr>
        <w:t>,</w:t>
      </w:r>
      <w:r>
        <w:rPr>
          <w:lang w:val="pt_PT" w:bidi="pt_PT"/>
        </w:rPr>
        <w:t xml:space="preserve"> cumprindo o primeiro critério na fórmula de Salomão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30.14</w:t>
      </w:r>
      <w:r>
        <w:rPr>
          <w:lang w:val="pt_PT" w:bidi="pt_PT"/>
        </w:rPr>
      </w:r>
    </w:p>
    <w:p>
      <w:pPr/>
      <w:r>
        <w:rPr>
          <w:lang w:val="pt_PT" w:bidi="pt_PT"/>
        </w:rPr>
      </w:r>
      <w:r>
        <w:rPr>
          <w:lang w:val="pt_PT" w:bidi="pt_PT"/>
        </w:rPr>
        <w:t>Vários desafios foram enfrentados por Ezequias antes que a Páscoa pudesse ser celebrada. Embora o Templo tivesse sido purificado, a cidade não estava pura. A primeira tarefa da multidão reunida foi remover todos os altares pagãos</w:t>
      </w:r>
      <w:r>
        <w:rPr>
          <w:i/>
          <w:lang w:val="pt_PT" w:bidi="pt_PT"/>
        </w:rPr>
        <w:t>,</w:t>
      </w:r>
      <w:r>
        <w:rPr>
          <w:lang w:val="pt_PT" w:bidi="pt_PT"/>
        </w:rPr>
        <w:t xml:space="preserve"> que eles descartaram no Vale de Cedrom</w:t>
      </w:r>
      <w:r>
        <w:rPr>
          <w:i/>
          <w:lang w:val="pt_PT" w:bidi="pt_PT"/>
        </w:rPr>
        <w:t>,</w:t>
      </w:r>
      <w:r>
        <w:rPr>
          <w:lang w:val="pt_PT" w:bidi="pt_PT"/>
        </w:rPr>
        <w:t xml:space="preserve"> onde poderiam ser queimados.</w:t>
      </w:r>
      <w:r>
        <w:rPr>
          <w:lang w:val="pt_PT" w:bidi="pt_PT"/>
        </w:rPr>
      </w:r>
      <w:r>
        <w:rPr>
          <w:lang w:val="pt_PT" w:bidi="pt_PT"/>
        </w:rPr>
      </w:r>
    </w:p>
    <w:p>
      <w:pPr/>
      <w:r>
        <w:rPr>
          <w:lang w:val="pt_PT" w:bidi="pt_PT"/>
        </w:rPr>
      </w:r>
    </w:p>
    <w:p>
      <w:pPr>
        <w:pStyle w:val="Heading2"/>
      </w:pPr>
      <w:r>
        <w:rPr>
          <w:lang w:val="pt_PT" w:bidi="pt_PT"/>
        </w:rPr>
        <w:t>2 Crônicas 30.15</w:t>
      </w:r>
      <w:r>
        <w:rPr>
          <w:lang w:val="pt_PT" w:bidi="pt_PT"/>
        </w:rPr>
      </w:r>
    </w:p>
    <w:p>
      <w:pPr/>
      <w:r>
        <w:rPr>
          <w:lang w:val="pt_PT" w:bidi="pt_PT"/>
        </w:rPr>
      </w:r>
      <w:r>
        <w:rPr>
          <w:lang w:val="pt_PT" w:bidi="pt_PT"/>
        </w:rP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Pr>
          <w:lang w:val="pt_PT" w:bidi="pt_PT"/>
        </w:rPr>
      </w:r>
      <w:r>
        <w:rPr>
          <w:lang w:val="pt_PT" w:bidi="pt_PT"/>
        </w:rPr>
      </w:r>
    </w:p>
    <w:p>
      <w:pPr/>
      <w:r>
        <w:rPr>
          <w:lang w:val="pt_PT" w:bidi="pt_PT"/>
        </w:rPr>
      </w:r>
    </w:p>
    <w:p>
      <w:pPr>
        <w:pStyle w:val="Heading2"/>
      </w:pPr>
      <w:r>
        <w:rPr>
          <w:lang w:val="pt_PT" w:bidi="pt_PT"/>
        </w:rPr>
        <w:t>2 Crônicas 30.17–19</w:t>
      </w:r>
      <w:r>
        <w:rPr>
          <w:lang w:val="pt_PT" w:bidi="pt_PT"/>
        </w:rPr>
      </w:r>
    </w:p>
    <w:p>
      <w:pPr/>
      <w:r>
        <w:rPr>
          <w:lang w:val="pt_PT" w:bidi="pt_PT"/>
        </w:rPr>
      </w:r>
      <w:r>
        <w:rPr>
          <w:lang w:val="pt_PT" w:bidi="pt_PT"/>
        </w:rP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30.20</w:t>
      </w:r>
      <w:r>
        <w:rPr>
          <w:lang w:val="pt_PT" w:bidi="pt_PT"/>
        </w:rPr>
      </w:r>
    </w:p>
    <w:p>
      <w:pPr/>
      <w:r>
        <w:rPr>
          <w:lang w:val="pt_PT" w:bidi="pt_PT"/>
        </w:rPr>
      </w:r>
      <w:r>
        <w:rPr>
          <w:lang w:val="pt_PT" w:bidi="pt_PT"/>
        </w:rPr>
        <w:t xml:space="preserve">A resposta de Deus à oração de Ezequias mostrou que Ele se importa mais com a atitude do coração do que com a observância estrita dos detalhes do ritual. • curou o povo: Cp.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30.25</w:t>
      </w:r>
      <w:r>
        <w:rPr>
          <w:lang w:val="pt_PT" w:bidi="pt_PT"/>
        </w:rPr>
      </w:r>
    </w:p>
    <w:p>
      <w:pPr/>
      <w:r>
        <w:rPr>
          <w:lang w:val="pt_PT" w:bidi="pt_PT"/>
        </w:rPr>
      </w:r>
      <w:r>
        <w:rPr>
          <w:lang w:val="pt_PT" w:bidi="pt_PT"/>
        </w:rPr>
        <w:t>Nesta celebração alegre, ninguém foi considerado estrangeiro, e aqueles que estavam distantes foram reunidos.</w:t>
      </w:r>
      <w:r>
        <w:rPr>
          <w:lang w:val="pt_PT" w:bidi="pt_PT"/>
        </w:rPr>
      </w:r>
      <w:r>
        <w:rPr>
          <w:lang w:val="pt_PT" w:bidi="pt_PT"/>
        </w:rPr>
      </w:r>
    </w:p>
    <w:p>
      <w:pPr/>
      <w:r>
        <w:rPr>
          <w:lang w:val="pt_PT" w:bidi="pt_PT"/>
        </w:rPr>
      </w:r>
    </w:p>
    <w:p>
      <w:pPr>
        <w:pStyle w:val="Heading2"/>
      </w:pPr>
      <w:r>
        <w:rPr>
          <w:lang w:val="pt_PT" w:bidi="pt_PT"/>
        </w:rPr>
        <w:t>2 Crônicas 30.26</w:t>
      </w:r>
      <w:r>
        <w:rPr>
          <w:lang w:val="pt_PT" w:bidi="pt_PT"/>
        </w:rPr>
      </w:r>
    </w:p>
    <w:p>
      <w:pPr/>
      <w:r>
        <w:rPr>
          <w:lang w:val="pt_PT" w:bidi="pt_PT"/>
        </w:rPr>
      </w:r>
      <w:r>
        <w:rPr>
          <w:lang w:val="pt_PT" w:bidi="pt_PT"/>
        </w:rPr>
        <w:t>Nenhuma celebração como esta havia ocorrido desde os dias de Salomão. Ezequias estabeleceu as condições para uma fidelidade à aliança semelhante à do tempo de Davi e Salomão.</w:t>
      </w:r>
      <w:r>
        <w:rPr>
          <w:lang w:val="pt_PT" w:bidi="pt_PT"/>
        </w:rPr>
      </w:r>
      <w:r>
        <w:rPr>
          <w:lang w:val="pt_PT" w:bidi="pt_PT"/>
        </w:rPr>
      </w:r>
    </w:p>
    <w:p>
      <w:pPr/>
      <w:r>
        <w:rPr>
          <w:lang w:val="pt_PT" w:bidi="pt_PT"/>
        </w:rPr>
      </w:r>
    </w:p>
    <w:p>
      <w:pPr>
        <w:pStyle w:val="Heading2"/>
      </w:pPr>
      <w:r>
        <w:rPr>
          <w:lang w:val="pt_PT" w:bidi="pt_PT"/>
        </w:rPr>
        <w:t>2 Crônicas 31.1</w:t>
      </w:r>
      <w:r>
        <w:rPr>
          <w:lang w:val="pt_PT" w:bidi="pt_PT"/>
        </w:rPr>
      </w:r>
    </w:p>
    <w:p>
      <w:pPr/>
      <w:r>
        <w:rPr>
          <w:lang w:val="pt_PT" w:bidi="pt_PT"/>
        </w:rPr>
      </w:r>
      <w:r>
        <w:rPr>
          <w:lang w:val="pt_PT" w:bidi="pt_PT"/>
        </w:rPr>
        <w:t>Após a purificação e rededicação do Templo, da cidade de Jerusalém e do povo, Ezequias iniciou a terceira fase de sua reforma, purificando toda a terra de objetos de adoração pagã, não apenas em Judá, mas também nos territórios do norte.</w:t>
      </w:r>
      <w:r>
        <w:rPr>
          <w:lang w:val="pt_PT" w:bidi="pt_PT"/>
        </w:rPr>
      </w:r>
      <w:r>
        <w:rPr>
          <w:lang w:val="pt_PT" w:bidi="pt_PT"/>
        </w:rPr>
      </w:r>
    </w:p>
    <w:p>
      <w:pPr/>
      <w:r>
        <w:rPr>
          <w:lang w:val="pt_PT" w:bidi="pt_PT"/>
        </w:rPr>
      </w:r>
    </w:p>
    <w:p>
      <w:pPr>
        <w:pStyle w:val="Heading2"/>
      </w:pPr>
      <w:r>
        <w:rPr>
          <w:lang w:val="pt_PT" w:bidi="pt_PT"/>
        </w:rPr>
        <w:t>2 Crônicas 31.3–10</w:t>
      </w:r>
      <w:r>
        <w:rPr>
          <w:lang w:val="pt_PT" w:bidi="pt_PT"/>
        </w:rPr>
      </w:r>
    </w:p>
    <w:p>
      <w:pPr/>
      <w:r>
        <w:rPr>
          <w:lang w:val="pt_PT" w:bidi="pt_PT"/>
        </w:rPr>
      </w:r>
      <w:r>
        <w:rPr>
          <w:lang w:val="pt_PT" w:bidi="pt_PT"/>
        </w:rPr>
        <w:t>As provisões para o Templo vieram tanto do rei quanto de seus súditos. Israel uniu-se em apoio ao Templo, e a resposta foi muito maior do que o esperado ou necessário.</w:t>
      </w:r>
      <w:r>
        <w:rPr>
          <w:lang w:val="pt_PT" w:bidi="pt_PT"/>
        </w:rPr>
      </w:r>
      <w:r>
        <w:rPr>
          <w:lang w:val="pt_PT" w:bidi="pt_PT"/>
        </w:rPr>
      </w:r>
    </w:p>
    <w:p>
      <w:pPr/>
      <w:r>
        <w:rPr>
          <w:lang w:val="pt_PT" w:bidi="pt_PT"/>
        </w:rPr>
      </w:r>
    </w:p>
    <w:p>
      <w:pPr>
        <w:pStyle w:val="Heading2"/>
      </w:pPr>
      <w:r>
        <w:rPr>
          <w:lang w:val="pt_PT" w:bidi="pt_PT"/>
        </w:rPr>
        <w:t>2 Crônicas 31.6</w:t>
      </w:r>
      <w:r>
        <w:rPr>
          <w:lang w:val="pt_PT" w:bidi="pt_PT"/>
        </w:rPr>
      </w:r>
    </w:p>
    <w:p>
      <w:pPr/>
      <w:r>
        <w:rPr>
          <w:lang w:val="pt_PT" w:bidi="pt_PT"/>
        </w:rPr>
      </w:r>
      <w:r>
        <w:rPr>
          <w:lang w:val="pt_PT" w:bidi="pt_PT"/>
        </w:rPr>
        <w:t>Os dízimos dos animais que eram ajuntados... em grandes montões podem se referir aos rendimentos da venda dos animais, em vez dos próprios animais. A lei permitia que as pessoas trocassem o produto do campo por dinheiro (</w:t>
      </w:r>
      <w:r>
        <w:rPr>
          <w:lang w:val="pt_PT" w:bidi="pt_PT"/>
        </w:rPr>
        <w:t>Dt 14.24–26</w:t>
      </w:r>
      <w:r>
        <w:rPr>
          <w:lang w:val="pt_PT" w:bidi="pt_PT"/>
        </w:rPr>
        <w:t>) e consumissem a carne em suas casas (</w:t>
      </w:r>
      <w:r>
        <w:rPr>
          <w:lang w:val="pt_PT" w:bidi="pt_PT"/>
        </w:rPr>
        <w:t>Dt 12.15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31.10</w:t>
      </w:r>
      <w:r>
        <w:rPr>
          <w:lang w:val="pt_PT" w:bidi="pt_PT"/>
        </w:rPr>
      </w:r>
    </w:p>
    <w:p>
      <w:pPr/>
      <w:r>
        <w:rPr>
          <w:lang w:val="pt_PT" w:bidi="pt_PT"/>
        </w:rPr>
      </w:r>
      <w:r>
        <w:rPr>
          <w:lang w:val="pt_PT" w:bidi="pt_PT"/>
        </w:rPr>
        <w:t>A grande generosidade do povo é reminiscente de quando o Tabernáculo foi inicialmente construído (</w:t>
      </w:r>
      <w:r>
        <w:rPr>
          <w:lang w:val="pt_PT" w:bidi="pt_PT"/>
        </w:rPr>
        <w:t>Êx 36.3–5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31.14–19</w:t>
      </w:r>
      <w:r>
        <w:rPr>
          <w:lang w:val="pt_PT" w:bidi="pt_PT"/>
        </w:rPr>
      </w:r>
    </w:p>
    <w:p>
      <w:pPr/>
      <w:r>
        <w:rPr>
          <w:lang w:val="pt_PT" w:bidi="pt_PT"/>
        </w:rPr>
      </w:r>
      <w:r>
        <w:rPr>
          <w:lang w:val="pt_PT" w:bidi="pt_PT"/>
        </w:rPr>
        <w:t xml:space="preserve">Um grande número de levitas, a maioria de cidades provincianas, era elegível para o serviço. Pequenos grupos deles vinham a Jerusalém em um sistema de rotação para curtos períodos de serviço (veja </w:t>
      </w:r>
      <w:r>
        <w:rPr>
          <w:lang w:val="pt_PT" w:bidi="pt_PT"/>
        </w:rPr>
        <w:t>1Cr 24.1–19</w:t>
      </w:r>
      <w:r>
        <w:rPr>
          <w:lang w:val="pt_PT" w:bidi="pt_PT"/>
        </w:rPr>
        <w:t>). Todos os levitas tinham direito a porções das ofertas dadas no Templo.</w:t>
      </w:r>
      <w:r>
        <w:rPr>
          <w:lang w:val="pt_PT" w:bidi="pt_PT"/>
        </w:rPr>
      </w:r>
      <w:r>
        <w:rPr>
          <w:lang w:val="pt_PT" w:bidi="pt_PT"/>
        </w:rPr>
      </w:r>
    </w:p>
    <w:p>
      <w:pPr/>
      <w:r>
        <w:rPr>
          <w:lang w:val="pt_PT" w:bidi="pt_PT"/>
        </w:rPr>
      </w:r>
    </w:p>
    <w:p>
      <w:pPr>
        <w:pStyle w:val="Heading2"/>
      </w:pPr>
      <w:r>
        <w:rPr>
          <w:lang w:val="pt_PT" w:bidi="pt_PT"/>
        </w:rPr>
        <w:t>2 Crônicas 32.1–23</w:t>
      </w:r>
      <w:r>
        <w:rPr>
          <w:lang w:val="pt_PT" w:bidi="pt_PT"/>
        </w:rPr>
      </w:r>
    </w:p>
    <w:p>
      <w:pPr/>
      <w:r>
        <w:rPr>
          <w:lang w:val="pt_PT" w:bidi="pt_PT"/>
        </w:rPr>
      </w:r>
      <w:r>
        <w:rPr>
          <w:lang w:val="pt_PT" w:bidi="pt_PT"/>
        </w:rPr>
        <w:t xml:space="preserve">O Cronista resume em vinte e três versículos o longo relato do cerco contra Jerusalém (cp. </w:t>
      </w:r>
      <w:r>
        <w:rPr>
          <w:lang w:val="pt_PT" w:bidi="pt_PT"/>
        </w:rPr>
        <w:t>2Rs 18.17–19.37</w:t>
      </w:r>
      <w:r>
        <w:rPr>
          <w:lang w:val="pt_PT" w:bidi="pt_PT"/>
        </w:rPr>
        <w:t xml:space="preserve">; </w:t>
      </w:r>
      <w:r>
        <w:rPr>
          <w:lang w:val="pt_PT" w:bidi="pt_PT"/>
        </w:rPr>
        <w:t>Is 36–38</w:t>
      </w:r>
      <w:r>
        <w:rPr>
          <w:lang w:val="pt_PT" w:bidi="pt_PT"/>
        </w:rPr>
        <w:t>). A resposta de Deus ao ataque do rei Senaqueribe da Assíria foi uma bênção que resultou da fidelidade de Judá e Ezequias em buscar o Senhor.</w:t>
      </w:r>
      <w:r>
        <w:rPr>
          <w:lang w:val="pt_PT" w:bidi="pt_PT"/>
        </w:rPr>
      </w:r>
      <w:r>
        <w:rPr>
          <w:lang w:val="pt_PT" w:bidi="pt_PT"/>
        </w:rPr>
      </w:r>
    </w:p>
    <w:p>
      <w:pPr/>
      <w:r>
        <w:rPr>
          <w:lang w:val="pt_PT" w:bidi="pt_PT"/>
        </w:rPr>
      </w:r>
    </w:p>
    <w:p>
      <w:pPr>
        <w:pStyle w:val="Heading2"/>
      </w:pPr>
      <w:r>
        <w:rPr>
          <w:lang w:val="pt_PT" w:bidi="pt_PT"/>
        </w:rPr>
        <w:t>2 Crônicas 32.3–5</w:t>
      </w:r>
      <w:r>
        <w:rPr>
          <w:lang w:val="pt_PT" w:bidi="pt_PT"/>
        </w:rPr>
      </w:r>
    </w:p>
    <w:p>
      <w:pPr/>
      <w:r>
        <w:rPr>
          <w:lang w:val="pt_PT" w:bidi="pt_PT"/>
        </w:rPr>
      </w:r>
      <w:r>
        <w:rPr>
          <w:lang w:val="pt_PT" w:bidi="pt_PT"/>
        </w:rPr>
        <w:t>O ataque de Senaqueribe não foi uma surpresa; Ezequias o provocou ao romper um tratado (</w:t>
      </w:r>
      <w:r>
        <w:rPr>
          <w:lang w:val="pt_PT" w:bidi="pt_PT"/>
        </w:rPr>
        <w:t>2Rs 18.7</w:t>
      </w:r>
      <w:r>
        <w:rPr>
          <w:lang w:val="pt_PT" w:bidi="pt_PT"/>
        </w:rPr>
        <w:t>,</w:t>
      </w:r>
      <w:r>
        <w:rPr>
          <w:lang w:val="pt_PT" w:bidi="pt_PT"/>
        </w:rPr>
        <w:t>20</w:t>
      </w:r>
      <w:r>
        <w:rPr>
          <w:lang w:val="pt_PT" w:bidi="pt_PT"/>
        </w:rP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Pr>
          <w:lang w:val="pt_PT" w:bidi="pt_PT"/>
        </w:rPr>
      </w:r>
      <w:r>
        <w:rPr>
          <w:lang w:val="pt_PT" w:bidi="pt_PT"/>
        </w:rPr>
      </w:r>
    </w:p>
    <w:p>
      <w:pPr/>
      <w:r>
        <w:rPr>
          <w:lang w:val="pt_PT" w:bidi="pt_PT"/>
        </w:rPr>
      </w:r>
    </w:p>
    <w:p>
      <w:pPr>
        <w:pStyle w:val="Heading2"/>
      </w:pPr>
      <w:r>
        <w:rPr>
          <w:lang w:val="pt_PT" w:bidi="pt_PT"/>
        </w:rPr>
        <w:t>2 Crônicas 32.10–19</w:t>
      </w:r>
      <w:r>
        <w:rPr>
          <w:lang w:val="pt_PT" w:bidi="pt_PT"/>
        </w:rPr>
      </w:r>
    </w:p>
    <w:p>
      <w:pPr/>
      <w:r>
        <w:rPr>
          <w:lang w:val="pt_PT" w:bidi="pt_PT"/>
        </w:rPr>
      </w:r>
      <w:r>
        <w:rPr>
          <w:lang w:val="pt_PT" w:bidi="pt_PT"/>
        </w:rPr>
        <w:t>As ameaças do rei assírio esclareceram as questões críticas para o povo de Jerusalém. A verdadeira questão era se deviam ou não confiar em Deus. O rei inimigo sugeriu que Ezequias não era confiável (</w:t>
      </w:r>
      <w:r>
        <w:rPr>
          <w:lang w:val="pt_PT" w:bidi="pt_PT"/>
        </w:rPr>
        <w:t>32.11–12</w:t>
      </w:r>
      <w:r>
        <w:rPr>
          <w:lang w:val="pt_PT" w:bidi="pt_PT"/>
        </w:rP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r>
        <w:rPr>
          <w:lang w:val="pt_PT" w:bidi="pt_PT"/>
        </w:rPr>
        <w:t>32.11–15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32.21</w:t>
      </w:r>
      <w:r>
        <w:rPr>
          <w:lang w:val="pt_PT" w:bidi="pt_PT"/>
        </w:rPr>
      </w:r>
    </w:p>
    <w:p>
      <w:pPr/>
      <w:r>
        <w:rPr>
          <w:lang w:val="pt_PT" w:bidi="pt_PT"/>
        </w:rPr>
      </w:r>
      <w:r>
        <w:rPr>
          <w:lang w:val="pt_PT" w:bidi="pt_PT"/>
        </w:rPr>
        <w:t xml:space="preserve">O destino de Senaqueribe é relatado de forma semelhante ao relato em Reis (veja </w:t>
      </w:r>
      <w:r>
        <w:rPr>
          <w:lang w:val="pt_PT" w:bidi="pt_PT"/>
        </w:rPr>
        <w:t>2Rs 19.35–37</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32.22–23</w:t>
      </w:r>
      <w:r>
        <w:rPr>
          <w:lang w:val="pt_PT" w:bidi="pt_PT"/>
        </w:rPr>
      </w:r>
    </w:p>
    <w:p>
      <w:pPr/>
      <w:r>
        <w:rPr>
          <w:lang w:val="pt_PT" w:bidi="pt_PT"/>
        </w:rPr>
      </w:r>
      <w:r>
        <w:rPr>
          <w:lang w:val="pt_PT" w:bidi="pt_PT"/>
        </w:rPr>
        <w:t>A conclusão do Cronista oferece um final adequado para a história: o desastre para a Assíria resultou em paz doméstica para Judá, e tanto o Senhor quanto Ezequias receberam honra de outras nações.</w:t>
      </w:r>
      <w:r>
        <w:rPr>
          <w:lang w:val="pt_PT" w:bidi="pt_PT"/>
        </w:rPr>
      </w:r>
      <w:r>
        <w:rPr>
          <w:lang w:val="pt_PT" w:bidi="pt_PT"/>
        </w:rPr>
      </w:r>
    </w:p>
    <w:p>
      <w:pPr/>
      <w:r>
        <w:rPr>
          <w:lang w:val="pt_PT" w:bidi="pt_PT"/>
        </w:rPr>
      </w:r>
    </w:p>
    <w:p>
      <w:pPr>
        <w:pStyle w:val="Heading2"/>
      </w:pPr>
      <w:r>
        <w:rPr>
          <w:lang w:val="pt_PT" w:bidi="pt_PT"/>
        </w:rPr>
        <w:t>2 Crônicas 32.26</w:t>
      </w:r>
      <w:r>
        <w:rPr>
          <w:lang w:val="pt_PT" w:bidi="pt_PT"/>
        </w:rPr>
      </w:r>
    </w:p>
    <w:p>
      <w:pPr/>
      <w:r>
        <w:rPr>
          <w:lang w:val="pt_PT" w:bidi="pt_PT"/>
        </w:rPr>
      </w:r>
      <w:r>
        <w:rPr>
          <w:lang w:val="pt_PT" w:bidi="pt_PT"/>
        </w:rPr>
        <w:t>O humilde arrependimento de Ezequias e do povo agradou a Deus, então a ira do Senhor não caiu sobre eles durante a vida de Ezequias.</w:t>
      </w:r>
      <w:r>
        <w:rPr>
          <w:lang w:val="pt_PT" w:bidi="pt_PT"/>
        </w:rPr>
      </w:r>
      <w:r>
        <w:rPr>
          <w:lang w:val="pt_PT" w:bidi="pt_PT"/>
        </w:rPr>
      </w:r>
    </w:p>
    <w:p>
      <w:pPr/>
      <w:r>
        <w:rPr>
          <w:lang w:val="pt_PT" w:bidi="pt_PT"/>
        </w:rPr>
      </w:r>
    </w:p>
    <w:p>
      <w:pPr>
        <w:pStyle w:val="Heading2"/>
      </w:pPr>
      <w:r>
        <w:rPr>
          <w:lang w:val="pt_PT" w:bidi="pt_PT"/>
        </w:rPr>
        <w:t>2 Crônicas 32.27–30</w:t>
      </w:r>
      <w:r>
        <w:rPr>
          <w:lang w:val="pt_PT" w:bidi="pt_PT"/>
        </w:rPr>
      </w:r>
    </w:p>
    <w:p>
      <w:pPr/>
      <w:r>
        <w:rPr>
          <w:lang w:val="pt_PT" w:bidi="pt_PT"/>
        </w:rPr>
      </w:r>
      <w:r>
        <w:rPr>
          <w:lang w:val="pt_PT" w:bidi="pt_PT"/>
        </w:rPr>
        <w:t>A riqueza de Ezequias o destacou como um rei semelhante a Salomão.</w:t>
      </w:r>
      <w:r>
        <w:rPr>
          <w:lang w:val="pt_PT" w:bidi="pt_PT"/>
        </w:rPr>
      </w:r>
      <w:r>
        <w:rPr>
          <w:lang w:val="pt_PT" w:bidi="pt_PT"/>
        </w:rPr>
      </w:r>
    </w:p>
    <w:p>
      <w:pPr/>
      <w:r>
        <w:rPr>
          <w:lang w:val="pt_PT" w:bidi="pt_PT"/>
        </w:rPr>
      </w:r>
    </w:p>
    <w:p>
      <w:pPr>
        <w:pStyle w:val="Heading2"/>
      </w:pPr>
      <w:r>
        <w:rPr>
          <w:lang w:val="pt_PT" w:bidi="pt_PT"/>
        </w:rPr>
        <w:t>2 Crônicas 32.31</w:t>
      </w:r>
      <w:r>
        <w:rPr>
          <w:lang w:val="pt_PT" w:bidi="pt_PT"/>
        </w:rPr>
      </w:r>
    </w:p>
    <w:p>
      <w:pPr/>
      <w:r>
        <w:rPr>
          <w:lang w:val="pt_PT" w:bidi="pt_PT"/>
        </w:rPr>
      </w:r>
      <w:r>
        <w:rPr>
          <w:lang w:val="pt_PT" w:bidi="pt_PT"/>
        </w:rPr>
        <w:t xml:space="preserve">Os detalhes da visita dos enviados babilônicos estão registrados de forma mais completa em </w:t>
      </w:r>
      <w:r>
        <w:rPr>
          <w:lang w:val="pt_PT" w:bidi="pt_PT"/>
        </w:rPr>
        <w:t>2Rs 20.12–20</w:t>
      </w:r>
      <w:r>
        <w:rPr>
          <w:lang w:val="pt_PT" w:bidi="pt_PT"/>
        </w:rPr>
        <w:t>. O Cronista fornece um comentário sobre os propósitos de Deus nessa visita.</w:t>
      </w:r>
      <w:r>
        <w:rPr>
          <w:lang w:val="pt_PT" w:bidi="pt_PT"/>
        </w:rPr>
      </w:r>
      <w:r>
        <w:rPr>
          <w:lang w:val="pt_PT" w:bidi="pt_PT"/>
        </w:rPr>
      </w:r>
    </w:p>
    <w:p>
      <w:pPr/>
      <w:r>
        <w:rPr>
          <w:lang w:val="pt_PT" w:bidi="pt_PT"/>
        </w:rPr>
      </w:r>
    </w:p>
    <w:p>
      <w:pPr>
        <w:pStyle w:val="Heading2"/>
      </w:pPr>
      <w:r>
        <w:rPr>
          <w:lang w:val="pt_PT" w:bidi="pt_PT"/>
        </w:rPr>
        <w:t>2 Crônicas 33.1–20</w:t>
      </w:r>
      <w:r>
        <w:rPr>
          <w:lang w:val="pt_PT" w:bidi="pt_PT"/>
        </w:rPr>
      </w:r>
    </w:p>
    <w:p>
      <w:pPr/>
      <w:r>
        <w:rPr>
          <w:lang w:val="pt_PT" w:bidi="pt_PT"/>
        </w:rPr>
      </w:r>
      <w:r>
        <w:rPr>
          <w:lang w:val="pt_PT" w:bidi="pt_PT"/>
        </w:rP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Pr>
          <w:lang w:val="pt_PT" w:bidi="pt_PT"/>
        </w:rPr>
      </w:r>
      <w:r>
        <w:rPr>
          <w:lang w:val="pt_PT" w:bidi="pt_PT"/>
        </w:rPr>
      </w:r>
    </w:p>
    <w:p>
      <w:pPr/>
      <w:r>
        <w:rPr>
          <w:lang w:val="pt_PT" w:bidi="pt_PT"/>
        </w:rPr>
      </w:r>
    </w:p>
    <w:p>
      <w:pPr>
        <w:pStyle w:val="Heading2"/>
      </w:pPr>
      <w:r>
        <w:rPr>
          <w:lang w:val="pt_PT" w:bidi="pt_PT"/>
        </w:rPr>
        <w:t>2 Crônicas 33.7</w:t>
      </w:r>
      <w:r>
        <w:rPr>
          <w:lang w:val="pt_PT" w:bidi="pt_PT"/>
        </w:rPr>
      </w:r>
    </w:p>
    <w:p>
      <w:pPr/>
      <w:r>
        <w:rPr>
          <w:lang w:val="pt_PT" w:bidi="pt_PT"/>
        </w:rPr>
      </w:r>
      <w:r>
        <w:rPr>
          <w:lang w:val="pt_PT" w:bidi="pt_PT"/>
        </w:rPr>
        <w:t xml:space="preserve">A imagem esculpida era uma representação de Aserá (veja </w:t>
      </w:r>
      <w:r>
        <w:rPr>
          <w:lang w:val="pt_PT" w:bidi="pt_PT"/>
        </w:rPr>
        <w:t>2Rs 21.7</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33.11</w:t>
      </w:r>
      <w:r>
        <w:rPr>
          <w:lang w:val="pt_PT" w:bidi="pt_PT"/>
        </w:rPr>
      </w:r>
    </w:p>
    <w:p>
      <w:pPr/>
      <w:r>
        <w:rPr>
          <w:lang w:val="pt_PT" w:bidi="pt_PT"/>
        </w:rPr>
      </w:r>
      <w:r>
        <w:rPr>
          <w:lang w:val="pt_PT" w:bidi="pt_PT"/>
        </w:rPr>
        <w:t>Um gancho no nariz causou não apenas dor, mas também completa humilhação. Registros assírios retratam esse tratamento de seus prisioneiros.</w:t>
      </w:r>
      <w:r>
        <w:rPr>
          <w:lang w:val="pt_PT" w:bidi="pt_PT"/>
        </w:rPr>
      </w:r>
      <w:r>
        <w:rPr>
          <w:lang w:val="pt_PT" w:bidi="pt_PT"/>
        </w:rPr>
      </w:r>
    </w:p>
    <w:p>
      <w:pPr/>
      <w:r>
        <w:rPr>
          <w:lang w:val="pt_PT" w:bidi="pt_PT"/>
        </w:rPr>
      </w:r>
    </w:p>
    <w:p>
      <w:pPr>
        <w:pStyle w:val="Heading2"/>
      </w:pPr>
      <w:r>
        <w:rPr>
          <w:lang w:val="pt_PT" w:bidi="pt_PT"/>
        </w:rPr>
        <w:t>2 Crônicas 33.12</w:t>
      </w:r>
      <w:r>
        <w:rPr>
          <w:lang w:val="pt_PT" w:bidi="pt_PT"/>
        </w:rPr>
      </w:r>
    </w:p>
    <w:p>
      <w:pPr/>
      <w:r>
        <w:rPr>
          <w:lang w:val="pt_PT" w:bidi="pt_PT"/>
        </w:rPr>
      </w:r>
      <w:r>
        <w:rPr>
          <w:lang w:val="pt_PT" w:bidi="pt_PT"/>
        </w:rPr>
        <w:t>A resposta de Manassés atendeu aos requisitos da oração de Salomão na dedicação do Templo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33.12–17</w:t>
      </w:r>
      <w:r>
        <w:rPr>
          <w:lang w:val="pt_PT" w:bidi="pt_PT"/>
        </w:rPr>
      </w:r>
    </w:p>
    <w:p>
      <w:pPr/>
      <w:r>
        <w:rPr>
          <w:lang w:val="pt_PT" w:bidi="pt_PT"/>
        </w:rPr>
      </w:r>
      <w:r>
        <w:rPr>
          <w:lang w:val="pt_PT" w:bidi="pt_PT"/>
        </w:rPr>
        <w:t xml:space="preserve">O livro dos Reis não menciona o arrependimento de Manassés, contando apenas sobre a promessa de julgamento resultante de seus atos perversos (veja </w:t>
      </w:r>
      <w:r>
        <w:rPr>
          <w:lang w:val="pt_PT" w:bidi="pt_PT"/>
        </w:rPr>
        <w:t>2Rs 21.10–16</w:t>
      </w:r>
      <w:r>
        <w:rPr>
          <w:lang w:val="pt_PT" w:bidi="pt_PT"/>
        </w:rPr>
        <w:t>). Crônicas relata as coisas boas que ele fez após se arrepender, seguindo o exemplo de seu pai Ezequias. No entanto, as ações de Manassés não foram capazes de voltar os corações do povo para o Senhor ou evitar o julgamento de Deus sobre Judá (</w:t>
      </w:r>
      <w:r>
        <w:rPr>
          <w:lang w:val="pt_PT" w:bidi="pt_PT"/>
        </w:rPr>
        <w:t>2Cr 33.17</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33.13</w:t>
      </w:r>
      <w:r>
        <w:rPr>
          <w:lang w:val="pt_PT" w:bidi="pt_PT"/>
        </w:rPr>
      </w:r>
    </w:p>
    <w:p>
      <w:pPr/>
      <w:r>
        <w:rPr>
          <w:lang w:val="pt_PT" w:bidi="pt_PT"/>
        </w:rPr>
      </w:r>
      <w:r>
        <w:rPr>
          <w:lang w:val="pt_PT" w:bidi="pt_PT"/>
        </w:rPr>
        <w:t>A experiência de Manassés foi uma pequena experiência do que a nação vivenciaria: exílio e escravidão causados pela apostasia, seguidos de arrependimento e retorno ao Senhor.</w:t>
      </w:r>
      <w:r>
        <w:rPr>
          <w:lang w:val="pt_PT" w:bidi="pt_PT"/>
        </w:rPr>
      </w:r>
      <w:r>
        <w:rPr>
          <w:lang w:val="pt_PT" w:bidi="pt_PT"/>
        </w:rPr>
      </w:r>
    </w:p>
    <w:p>
      <w:pPr/>
      <w:r>
        <w:rPr>
          <w:lang w:val="pt_PT" w:bidi="pt_PT"/>
        </w:rPr>
      </w:r>
    </w:p>
    <w:p>
      <w:pPr>
        <w:pStyle w:val="Heading2"/>
      </w:pPr>
      <w:r>
        <w:rPr>
          <w:lang w:val="pt_PT" w:bidi="pt_PT"/>
        </w:rPr>
        <w:t>2 Crônicas 33.14–17</w:t>
      </w:r>
      <w:r>
        <w:rPr>
          <w:lang w:val="pt_PT" w:bidi="pt_PT"/>
        </w:rPr>
      </w:r>
    </w:p>
    <w:p>
      <w:pPr/>
      <w:r>
        <w:rPr>
          <w:lang w:val="pt_PT" w:bidi="pt_PT"/>
        </w:rPr>
      </w:r>
      <w:r>
        <w:rPr>
          <w:lang w:val="pt_PT" w:bidi="pt_PT"/>
        </w:rPr>
        <w:t>Manassés pode ter estado reparando danos feitos às muralhas quando foi capturado. Suas reformas religiosas foram semelhantes às de Ezequias, mas incompletas; Josias mais tarde removeu os altares do Templo que Manassés construiu (</w:t>
      </w:r>
      <w:r>
        <w:rPr>
          <w:lang w:val="pt_PT" w:bidi="pt_PT"/>
        </w:rPr>
        <w:t>2Rs 23.12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33.18</w:t>
      </w:r>
      <w:r>
        <w:rPr>
          <w:lang w:val="pt_PT" w:bidi="pt_PT"/>
        </w:rPr>
      </w:r>
    </w:p>
    <w:p>
      <w:pPr/>
      <w:r>
        <w:rPr>
          <w:lang w:val="pt_PT" w:bidi="pt_PT"/>
        </w:rPr>
      </w:r>
      <w:r>
        <w:rPr>
          <w:lang w:val="pt_PT" w:bidi="pt_PT"/>
        </w:rPr>
        <w:t>O Livro dos Reis de Israel é um registro que não está mais disponível.</w:t>
      </w:r>
      <w:r>
        <w:rPr>
          <w:lang w:val="pt_PT" w:bidi="pt_PT"/>
        </w:rPr>
      </w:r>
      <w:r>
        <w:rPr>
          <w:lang w:val="pt_PT" w:bidi="pt_PT"/>
        </w:rPr>
      </w:r>
    </w:p>
    <w:p>
      <w:pPr/>
      <w:r>
        <w:rPr>
          <w:lang w:val="pt_PT" w:bidi="pt_PT"/>
        </w:rPr>
      </w:r>
    </w:p>
    <w:p>
      <w:pPr>
        <w:pStyle w:val="Heading2"/>
      </w:pPr>
      <w:r>
        <w:rPr>
          <w:lang w:val="pt_PT" w:bidi="pt_PT"/>
        </w:rPr>
        <w:t>2 Crônicas 33.19</w:t>
      </w:r>
      <w:r>
        <w:rPr>
          <w:lang w:val="pt_PT" w:bidi="pt_PT"/>
        </w:rPr>
      </w:r>
    </w:p>
    <w:p>
      <w:pPr/>
      <w:r>
        <w:rPr>
          <w:lang w:val="pt_PT" w:bidi="pt_PT"/>
        </w:rPr>
      </w:r>
      <w:r>
        <w:rPr>
          <w:lang w:val="pt_PT" w:bidi="pt_PT"/>
        </w:rPr>
        <w:t>O Registro dos Videntes: Este registro não está mais disponível.</w:t>
      </w:r>
      <w:r>
        <w:rPr>
          <w:lang w:val="pt_PT" w:bidi="pt_PT"/>
        </w:rPr>
      </w:r>
      <w:r>
        <w:rPr>
          <w:lang w:val="pt_PT" w:bidi="pt_PT"/>
        </w:rPr>
      </w:r>
    </w:p>
    <w:p>
      <w:pPr/>
      <w:r>
        <w:rPr>
          <w:lang w:val="pt_PT" w:bidi="pt_PT"/>
        </w:rPr>
      </w:r>
    </w:p>
    <w:p>
      <w:pPr>
        <w:pStyle w:val="Heading2"/>
      </w:pPr>
      <w:r>
        <w:rPr>
          <w:lang w:val="pt_PT" w:bidi="pt_PT"/>
        </w:rPr>
        <w:t>2 Crônicas 33.21</w:t>
      </w:r>
      <w:r>
        <w:rPr>
          <w:lang w:val="pt_PT" w:bidi="pt_PT"/>
        </w:rPr>
      </w:r>
    </w:p>
    <w:p>
      <w:pPr/>
      <w:r>
        <w:rPr>
          <w:lang w:val="pt_PT" w:bidi="pt_PT"/>
        </w:rPr>
      </w:r>
      <w:r>
        <w:rPr>
          <w:lang w:val="pt_PT" w:bidi="pt_PT"/>
        </w:rPr>
        <w:t>O breve reinado de Amom foi de 642 a 640 a.C..</w:t>
      </w:r>
      <w:r>
        <w:rPr>
          <w:lang w:val="pt_PT" w:bidi="pt_PT"/>
        </w:rPr>
      </w:r>
      <w:r>
        <w:rPr>
          <w:lang w:val="pt_PT" w:bidi="pt_PT"/>
        </w:rPr>
      </w:r>
    </w:p>
    <w:p>
      <w:pPr/>
      <w:r>
        <w:rPr>
          <w:lang w:val="pt_PT" w:bidi="pt_PT"/>
        </w:rPr>
      </w:r>
    </w:p>
    <w:p>
      <w:pPr>
        <w:pStyle w:val="Heading2"/>
      </w:pPr>
      <w:r>
        <w:rPr>
          <w:lang w:val="pt_PT" w:bidi="pt_PT"/>
        </w:rPr>
        <w:t>2 Crônicas 33.24</w:t>
      </w:r>
      <w:r>
        <w:rPr>
          <w:lang w:val="pt_PT" w:bidi="pt_PT"/>
        </w:rPr>
      </w:r>
    </w:p>
    <w:p>
      <w:pPr/>
      <w:r>
        <w:rPr>
          <w:lang w:val="pt_PT" w:bidi="pt_PT"/>
        </w:rPr>
      </w:r>
      <w:r>
        <w:rPr>
          <w:lang w:val="pt_PT" w:bidi="pt_PT"/>
        </w:rPr>
        <w:t>As forças políticas que levaram ao assassinato de Amon não são especificadas, mas podem ter sido instigadas pelo Egito quando o declínio do poder da Assíria proporcionou uma oportunidade.</w:t>
      </w:r>
      <w:r>
        <w:rPr>
          <w:lang w:val="pt_PT" w:bidi="pt_PT"/>
        </w:rPr>
      </w:r>
      <w:r>
        <w:rPr>
          <w:lang w:val="pt_PT" w:bidi="pt_PT"/>
        </w:rPr>
      </w:r>
    </w:p>
    <w:p>
      <w:pPr/>
      <w:r>
        <w:rPr>
          <w:lang w:val="pt_PT" w:bidi="pt_PT"/>
        </w:rPr>
      </w:r>
    </w:p>
    <w:p>
      <w:pPr>
        <w:pStyle w:val="Heading2"/>
      </w:pPr>
      <w:r>
        <w:rPr>
          <w:lang w:val="pt_PT" w:bidi="pt_PT"/>
        </w:rPr>
        <w:t>2 Crônicas 34.1</w:t>
      </w:r>
      <w:r>
        <w:rPr>
          <w:lang w:val="pt_PT" w:bidi="pt_PT"/>
        </w:rPr>
      </w:r>
    </w:p>
    <w:p>
      <w:pPr/>
      <w:r>
        <w:rPr>
          <w:lang w:val="pt_PT" w:bidi="pt_PT"/>
        </w:rPr>
      </w:r>
      <w:r>
        <w:rPr>
          <w:lang w:val="pt_PT" w:bidi="pt_PT"/>
        </w:rPr>
        <w:t>O reinado de Josias, que durou trinta e um anos, foi de 640 a 609 a.C..</w:t>
      </w:r>
      <w:r>
        <w:rPr>
          <w:lang w:val="pt_PT" w:bidi="pt_PT"/>
        </w:rPr>
      </w:r>
      <w:r>
        <w:rPr>
          <w:lang w:val="pt_PT" w:bidi="pt_PT"/>
        </w:rPr>
      </w:r>
    </w:p>
    <w:p>
      <w:pPr/>
      <w:r>
        <w:rPr>
          <w:lang w:val="pt_PT" w:bidi="pt_PT"/>
        </w:rPr>
      </w:r>
    </w:p>
    <w:p>
      <w:pPr>
        <w:pStyle w:val="Heading2"/>
      </w:pPr>
      <w:r>
        <w:rPr>
          <w:lang w:val="pt_PT" w:bidi="pt_PT"/>
        </w:rPr>
        <w:t>2 Crônicas 34.3</w:t>
      </w:r>
      <w:r>
        <w:rPr>
          <w:lang w:val="pt_PT" w:bidi="pt_PT"/>
        </w:rPr>
      </w:r>
    </w:p>
    <w:p>
      <w:pPr/>
      <w:r>
        <w:rPr>
          <w:lang w:val="pt_PT" w:bidi="pt_PT"/>
        </w:rPr>
      </w:r>
      <w:r>
        <w:rPr>
          <w:lang w:val="pt_PT" w:bidi="pt_PT"/>
        </w:rPr>
        <w:t>Josias começou a buscar o Deus de seu antepassado Davi quando tinha apenas dezesseis anos. Ele iniciou suas próprias reformas quando completou vinte anos.</w:t>
      </w:r>
      <w:r>
        <w:rPr>
          <w:lang w:val="pt_PT" w:bidi="pt_PT"/>
        </w:rPr>
      </w:r>
      <w:r>
        <w:rPr>
          <w:lang w:val="pt_PT" w:bidi="pt_PT"/>
        </w:rPr>
      </w:r>
    </w:p>
    <w:p>
      <w:pPr/>
      <w:r>
        <w:rPr>
          <w:lang w:val="pt_PT" w:bidi="pt_PT"/>
        </w:rPr>
      </w:r>
    </w:p>
    <w:p>
      <w:pPr>
        <w:pStyle w:val="Heading2"/>
      </w:pPr>
      <w:r>
        <w:rPr>
          <w:lang w:val="pt_PT" w:bidi="pt_PT"/>
        </w:rPr>
        <w:t>2 Crônicas 34.6</w:t>
      </w:r>
      <w:r>
        <w:rPr>
          <w:lang w:val="pt_PT" w:bidi="pt_PT"/>
        </w:rPr>
      </w:r>
    </w:p>
    <w:p>
      <w:pPr/>
      <w:r>
        <w:rPr>
          <w:lang w:val="pt_PT" w:bidi="pt_PT"/>
        </w:rPr>
      </w:r>
      <w:r>
        <w:rPr>
          <w:lang w:val="pt_PT" w:bidi="pt_PT"/>
        </w:rP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Pr>
          <w:lang w:val="pt_PT" w:bidi="pt_PT"/>
        </w:rPr>
      </w:r>
      <w:r>
        <w:rPr>
          <w:lang w:val="pt_PT" w:bidi="pt_PT"/>
        </w:rPr>
      </w:r>
    </w:p>
    <w:p>
      <w:pPr/>
      <w:r>
        <w:rPr>
          <w:lang w:val="pt_PT" w:bidi="pt_PT"/>
        </w:rPr>
      </w:r>
    </w:p>
    <w:p>
      <w:pPr>
        <w:pStyle w:val="Heading2"/>
      </w:pPr>
      <w:r>
        <w:rPr>
          <w:lang w:val="pt_PT" w:bidi="pt_PT"/>
        </w:rPr>
        <w:t>2 Crônicas 34.12–13</w:t>
      </w:r>
      <w:r>
        <w:rPr>
          <w:lang w:val="pt_PT" w:bidi="pt_PT"/>
        </w:rPr>
      </w:r>
    </w:p>
    <w:p>
      <w:pPr/>
      <w:r>
        <w:rPr>
          <w:lang w:val="pt_PT" w:bidi="pt_PT"/>
        </w:rPr>
      </w:r>
      <w:r>
        <w:rPr>
          <w:lang w:val="pt_PT" w:bidi="pt_PT"/>
        </w:rPr>
        <w:t>O fato de os músicos supervisionarem a construção mostra quão importante era para os levitas estarem encarregados desse trabalho. Outros textos antigos observam que a música era um elemento comum em projetos de construção.</w:t>
      </w:r>
      <w:r>
        <w:rPr>
          <w:lang w:val="pt_PT" w:bidi="pt_PT"/>
        </w:rPr>
      </w:r>
      <w:r>
        <w:rPr>
          <w:lang w:val="pt_PT" w:bidi="pt_PT"/>
        </w:rPr>
      </w:r>
    </w:p>
    <w:p>
      <w:pPr/>
      <w:r>
        <w:rPr>
          <w:lang w:val="pt_PT" w:bidi="pt_PT"/>
        </w:rPr>
      </w:r>
    </w:p>
    <w:p>
      <w:pPr>
        <w:pStyle w:val="Heading2"/>
      </w:pPr>
      <w:r>
        <w:rPr>
          <w:lang w:val="pt_PT" w:bidi="pt_PT"/>
        </w:rPr>
        <w:t>2 Crônicas 34.14–18</w:t>
      </w:r>
      <w:r>
        <w:rPr>
          <w:lang w:val="pt_PT" w:bidi="pt_PT"/>
        </w:rPr>
      </w:r>
    </w:p>
    <w:p>
      <w:pPr/>
      <w:r>
        <w:rPr>
          <w:lang w:val="pt_PT" w:bidi="pt_PT"/>
        </w:rPr>
      </w:r>
      <w:r>
        <w:rPr>
          <w:lang w:val="pt_PT" w:bidi="pt_PT"/>
        </w:rPr>
        <w:t>A descoberta do Livro da Lei do Senhor foi uma das recompensas pela fidelidade. • O livro escrito por Moisés provavelmente era Deuteronômio. Ele pode ter sido negligenciado e perdido durante as apostasias de Manassés ou Amom.</w:t>
      </w:r>
      <w:r>
        <w:rPr>
          <w:lang w:val="pt_PT" w:bidi="pt_PT"/>
        </w:rPr>
      </w:r>
      <w:r>
        <w:rPr>
          <w:lang w:val="pt_PT" w:bidi="pt_PT"/>
        </w:rPr>
      </w:r>
    </w:p>
    <w:p>
      <w:pPr/>
      <w:r>
        <w:rPr>
          <w:lang w:val="pt_PT" w:bidi="pt_PT"/>
        </w:rPr>
      </w:r>
    </w:p>
    <w:p>
      <w:pPr>
        <w:pStyle w:val="Heading2"/>
      </w:pPr>
      <w:r>
        <w:rPr>
          <w:lang w:val="pt_PT" w:bidi="pt_PT"/>
        </w:rPr>
        <w:t>2 Crônicas 34.24</w:t>
      </w:r>
      <w:r>
        <w:rPr>
          <w:lang w:val="pt_PT" w:bidi="pt_PT"/>
        </w:rPr>
      </w:r>
    </w:p>
    <w:p>
      <w:pPr/>
      <w:r>
        <w:rPr>
          <w:lang w:val="pt_PT" w:bidi="pt_PT"/>
        </w:rPr>
      </w:r>
      <w:r>
        <w:rPr>
          <w:lang w:val="pt_PT" w:bidi="pt_PT"/>
        </w:rPr>
        <w:t xml:space="preserve">as maldições escritas no pergaminho: Veja </w:t>
      </w:r>
      <w:r>
        <w:rPr>
          <w:lang w:val="pt_PT" w:bidi="pt_PT"/>
        </w:rPr>
        <w:t>Dt 27.14–26</w:t>
      </w:r>
      <w:r>
        <w:rPr>
          <w:lang w:val="pt_PT" w:bidi="pt_PT"/>
        </w:rPr>
        <w:t xml:space="preserve">; </w:t>
      </w:r>
      <w:r>
        <w:rPr>
          <w:lang w:val="pt_PT" w:bidi="pt_PT"/>
        </w:rPr>
        <w:t>28.15–68</w:t>
      </w:r>
      <w:r>
        <w:rPr>
          <w:lang w:val="pt_PT" w:bidi="pt_PT"/>
        </w:rPr>
        <w:t>. Maldições em uma aliança estipulam o que acontecerá com aqueles que são infiéis à aliança, como Israel e Judá foram em sua aliança com o Senhor. Essas maldições incluíam exílio.</w:t>
      </w:r>
      <w:r>
        <w:rPr>
          <w:lang w:val="pt_PT" w:bidi="pt_PT"/>
        </w:rPr>
      </w:r>
      <w:r>
        <w:rPr>
          <w:lang w:val="pt_PT" w:bidi="pt_PT"/>
        </w:rPr>
      </w:r>
    </w:p>
    <w:p>
      <w:pPr/>
      <w:r>
        <w:rPr>
          <w:lang w:val="pt_PT" w:bidi="pt_PT"/>
        </w:rPr>
      </w:r>
    </w:p>
    <w:p>
      <w:pPr>
        <w:pStyle w:val="Heading2"/>
      </w:pPr>
      <w:r>
        <w:rPr>
          <w:lang w:val="pt_PT" w:bidi="pt_PT"/>
        </w:rPr>
        <w:t>2 Crônicas 34.27–28</w:t>
      </w:r>
      <w:r>
        <w:rPr>
          <w:lang w:val="pt_PT" w:bidi="pt_PT"/>
        </w:rPr>
      </w:r>
    </w:p>
    <w:p>
      <w:pPr/>
      <w:r>
        <w:rPr>
          <w:lang w:val="pt_PT" w:bidi="pt_PT"/>
        </w:rPr>
      </w:r>
      <w:r>
        <w:rPr>
          <w:lang w:val="pt_PT" w:bidi="pt_PT"/>
        </w:rPr>
        <w:t>O rei Josias não morreu em paz; ele foi morto pelo Faraó Neco II do Egito (</w:t>
      </w:r>
      <w:r>
        <w:rPr>
          <w:lang w:val="pt_PT" w:bidi="pt_PT"/>
        </w:rPr>
        <w:t>35.20–25</w:t>
      </w:r>
      <w:r>
        <w:rPr>
          <w:lang w:val="pt_PT" w:bidi="pt_PT"/>
        </w:rPr>
        <w:t>). No entanto, Josias foi sepultado em paz</w:t>
      </w:r>
      <w:r>
        <w:rPr>
          <w:i/>
          <w:lang w:val="pt_PT" w:bidi="pt_PT"/>
        </w:rPr>
        <w:t>,</w:t>
      </w:r>
      <w:r>
        <w:rPr>
          <w:lang w:val="pt_PT" w:bidi="pt_PT"/>
        </w:rPr>
        <w:t xml:space="preserve"> significando que a cidade de Jerusalém estava em paz e o exílio não ocorreu durante o reinado de Josias. Seu espírito arrependido evitou um desastre imediato.</w:t>
      </w:r>
      <w:r>
        <w:rPr>
          <w:lang w:val="pt_PT" w:bidi="pt_PT"/>
        </w:rPr>
      </w:r>
      <w:r>
        <w:rPr>
          <w:lang w:val="pt_PT" w:bidi="pt_PT"/>
        </w:rPr>
      </w:r>
    </w:p>
    <w:p>
      <w:pPr/>
      <w:r>
        <w:rPr>
          <w:lang w:val="pt_PT" w:bidi="pt_PT"/>
        </w:rPr>
      </w:r>
    </w:p>
    <w:p>
      <w:pPr>
        <w:pStyle w:val="Heading2"/>
      </w:pPr>
      <w:r>
        <w:rPr>
          <w:lang w:val="pt_PT" w:bidi="pt_PT"/>
        </w:rPr>
        <w:t>2 Crônicas 34.29–32</w:t>
      </w:r>
      <w:r>
        <w:rPr>
          <w:lang w:val="pt_PT" w:bidi="pt_PT"/>
        </w:rPr>
      </w:r>
    </w:p>
    <w:p>
      <w:pPr/>
      <w:r>
        <w:rPr>
          <w:lang w:val="pt_PT" w:bidi="pt_PT"/>
        </w:rPr>
      </w:r>
      <w:r>
        <w:rPr>
          <w:lang w:val="pt_PT" w:bidi="pt_PT"/>
        </w:rPr>
        <w:t>A renovação da aliança foi o evento mais significativo na reforma de Josias.</w:t>
      </w:r>
      <w:r>
        <w:rPr>
          <w:lang w:val="pt_PT" w:bidi="pt_PT"/>
        </w:rPr>
      </w:r>
      <w:r>
        <w:rPr>
          <w:lang w:val="pt_PT" w:bidi="pt_PT"/>
        </w:rPr>
      </w:r>
    </w:p>
    <w:p>
      <w:pPr/>
      <w:r>
        <w:rPr>
          <w:lang w:val="pt_PT" w:bidi="pt_PT"/>
        </w:rPr>
      </w:r>
    </w:p>
    <w:p>
      <w:pPr>
        <w:pStyle w:val="Heading2"/>
      </w:pPr>
      <w:r>
        <w:rPr>
          <w:lang w:val="pt_PT" w:bidi="pt_PT"/>
        </w:rPr>
        <w:t>2 Crônicas 35.3</w:t>
      </w:r>
      <w:r>
        <w:rPr>
          <w:lang w:val="pt_PT" w:bidi="pt_PT"/>
        </w:rPr>
      </w:r>
    </w:p>
    <w:p>
      <w:pPr/>
      <w:r>
        <w:rPr>
          <w:lang w:val="pt_PT" w:bidi="pt_PT"/>
        </w:rPr>
      </w:r>
      <w:r>
        <w:rPr>
          <w:lang w:val="pt_PT" w:bidi="pt_PT"/>
        </w:rPr>
        <w:t>A Arca sagrada pode ter sido removida do Templo durante a apostasia de Manassés ou Amom.</w:t>
      </w:r>
      <w:r>
        <w:rPr>
          <w:lang w:val="pt_PT" w:bidi="pt_PT"/>
        </w:rPr>
      </w:r>
      <w:r>
        <w:rPr>
          <w:lang w:val="pt_PT" w:bidi="pt_PT"/>
        </w:rPr>
      </w:r>
    </w:p>
    <w:p>
      <w:pPr/>
      <w:r>
        <w:rPr>
          <w:lang w:val="pt_PT" w:bidi="pt_PT"/>
        </w:rPr>
      </w:r>
    </w:p>
    <w:p>
      <w:pPr>
        <w:pStyle w:val="Heading2"/>
      </w:pPr>
      <w:r>
        <w:rPr>
          <w:lang w:val="pt_PT" w:bidi="pt_PT"/>
        </w:rPr>
        <w:t>2 Crônicas 35.4–6</w:t>
      </w:r>
      <w:r>
        <w:rPr>
          <w:lang w:val="pt_PT" w:bidi="pt_PT"/>
        </w:rPr>
      </w:r>
    </w:p>
    <w:p>
      <w:pPr/>
      <w:r>
        <w:rPr>
          <w:lang w:val="pt_PT" w:bidi="pt_PT"/>
        </w:rPr>
      </w:r>
      <w:r>
        <w:rPr>
          <w:lang w:val="pt_PT" w:bidi="pt_PT"/>
        </w:rPr>
        <w:t>As atribuições dos sacerdotes e levitas refletiam as direções de Davi e Salomão (</w:t>
      </w:r>
      <w:r>
        <w:rPr>
          <w:lang w:val="pt_PT" w:bidi="pt_PT"/>
        </w:rPr>
        <w:t>8.14–15</w:t>
      </w:r>
      <w:r>
        <w:rPr>
          <w:lang w:val="pt_PT" w:bidi="pt_PT"/>
        </w:rPr>
        <w:t xml:space="preserve">; </w:t>
      </w:r>
      <w:r>
        <w:rPr>
          <w:lang w:val="pt_PT" w:bidi="pt_PT"/>
        </w:rPr>
        <w:t>1Cr 24–26</w:t>
      </w:r>
      <w:r>
        <w:rPr>
          <w:lang w:val="pt_PT" w:bidi="pt_PT"/>
        </w:rPr>
        <w:t>). O animal da Páscoa era tipicamente abatido pelo ofertante (</w:t>
      </w:r>
      <w:r>
        <w:rPr>
          <w:lang w:val="pt_PT" w:bidi="pt_PT"/>
        </w:rPr>
        <w:t>Dt 16.5–6</w:t>
      </w:r>
      <w:r>
        <w:rPr>
          <w:lang w:val="pt_PT" w:bidi="pt_PT"/>
        </w:rPr>
        <w:t xml:space="preserve">). No entanto, como os ofertantes não tinham tempo para se purificar, Josias continuou a prática que Ezequias havia iniciado, fazendo com que os levitas abatessem os animais da Páscoa (veja </w:t>
      </w:r>
      <w:r>
        <w:rPr>
          <w:lang w:val="pt_PT" w:bidi="pt_PT"/>
        </w:rPr>
        <w:t>2Cr 30.13–20</w:t>
      </w:r>
      <w:r>
        <w:rPr>
          <w:lang w:val="pt_PT" w:bidi="pt_PT"/>
        </w:rPr>
        <w:t>). No tempo de Josias, o grande número de participantes também poderia ter causado problemas logísticos.</w:t>
      </w:r>
      <w:r>
        <w:rPr>
          <w:lang w:val="pt_PT" w:bidi="pt_PT"/>
        </w:rPr>
      </w:r>
      <w:r>
        <w:rPr>
          <w:lang w:val="pt_PT" w:bidi="pt_PT"/>
        </w:rPr>
      </w:r>
    </w:p>
    <w:p>
      <w:pPr/>
      <w:r>
        <w:rPr>
          <w:lang w:val="pt_PT" w:bidi="pt_PT"/>
        </w:rPr>
      </w:r>
    </w:p>
    <w:p>
      <w:pPr>
        <w:pStyle w:val="Heading2"/>
      </w:pPr>
      <w:r>
        <w:rPr>
          <w:lang w:val="pt_PT" w:bidi="pt_PT"/>
        </w:rPr>
        <w:t>2 Crônicas 35.7–9</w:t>
      </w:r>
      <w:r>
        <w:rPr>
          <w:lang w:val="pt_PT" w:bidi="pt_PT"/>
        </w:rPr>
      </w:r>
    </w:p>
    <w:p>
      <w:pPr/>
      <w:r>
        <w:rPr>
          <w:lang w:val="pt_PT" w:bidi="pt_PT"/>
        </w:rPr>
      </w:r>
      <w:r>
        <w:rPr>
          <w:lang w:val="pt_PT" w:bidi="pt_PT"/>
        </w:rPr>
        <w:t>O sacrifício da Páscoa exigia cordeiros e cabritos (</w:t>
      </w:r>
      <w:r>
        <w:rPr>
          <w:lang w:val="pt_PT" w:bidi="pt_PT"/>
        </w:rPr>
        <w:t>Êx 12.21</w:t>
      </w:r>
      <w:r>
        <w:rPr>
          <w:lang w:val="pt_PT" w:bidi="pt_PT"/>
        </w:rPr>
        <w:t xml:space="preserve">). O gado era uma oferta adicional. Os totais que Josias forneceu, juntamente com as contribuições de outros, foram quase o dobro das ofertas no tempo de Ezequias (veja </w:t>
      </w:r>
      <w:r>
        <w:rPr>
          <w:lang w:val="pt_PT" w:bidi="pt_PT"/>
        </w:rPr>
        <w:t>2Cr 30.24</w:t>
      </w:r>
      <w:r>
        <w:rPr>
          <w:lang w:val="pt_PT" w:bidi="pt_PT"/>
        </w:rPr>
        <w:t xml:space="preserve">), mas menos do que as ofertas na dedicação do Templo (veja </w:t>
      </w:r>
      <w:r>
        <w:rPr>
          <w:lang w:val="pt_PT" w:bidi="pt_PT"/>
        </w:rPr>
        <w:t>7.5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35.13</w:t>
      </w:r>
      <w:r>
        <w:rPr>
          <w:lang w:val="pt_PT" w:bidi="pt_PT"/>
        </w:rPr>
      </w:r>
    </w:p>
    <w:p>
      <w:pPr/>
      <w:r>
        <w:rPr>
          <w:lang w:val="pt_PT" w:bidi="pt_PT"/>
        </w:rPr>
      </w:r>
      <w:r>
        <w:rPr>
          <w:lang w:val="pt_PT" w:bidi="pt_PT"/>
        </w:rPr>
        <w:t>Os levitas trouxeram a comida rapidamente</w:t>
      </w:r>
      <w:r>
        <w:rPr>
          <w:i/>
          <w:lang w:val="pt_PT" w:bidi="pt_PT"/>
        </w:rPr>
        <w:t>,</w:t>
      </w:r>
      <w:r>
        <w:rPr>
          <w:lang w:val="pt_PT" w:bidi="pt_PT"/>
        </w:rPr>
        <w:t xml:space="preserve"> observando o elemento de pressa exigido na Páscoa (</w:t>
      </w:r>
      <w:r>
        <w:rPr>
          <w:lang w:val="pt_PT" w:bidi="pt_PT"/>
        </w:rPr>
        <w:t>Êx 12.11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35.18</w:t>
      </w:r>
      <w:r>
        <w:rPr>
          <w:lang w:val="pt_PT" w:bidi="pt_PT"/>
        </w:rPr>
      </w:r>
    </w:p>
    <w:p>
      <w:pPr/>
      <w:r>
        <w:rPr>
          <w:lang w:val="pt_PT" w:bidi="pt_PT"/>
        </w:rPr>
      </w:r>
      <w:r>
        <w:rPr>
          <w:lang w:val="pt_PT" w:bidi="pt_PT"/>
        </w:rPr>
        <w:t>Esta Páscoa contou com um número maior de participantes do que a que Ezequias havia realizado. Nesta Páscoa, os sacerdotes e levitas desempenharam um papel proeminente e adequado, conforme Josias havia especificamente exigido (</w:t>
      </w:r>
      <w:r>
        <w:rPr>
          <w:lang w:val="pt_PT" w:bidi="pt_PT"/>
        </w:rPr>
        <w:t>35.15–16</w:t>
      </w:r>
      <w:r>
        <w:rPr>
          <w:lang w:val="pt_PT" w:bidi="pt_PT"/>
        </w:rPr>
        <w:t xml:space="preserve">; cp. </w:t>
      </w:r>
      <w:r>
        <w:rPr>
          <w:lang w:val="pt_PT" w:bidi="pt_PT"/>
        </w:rPr>
        <w:t>30.3</w:t>
      </w:r>
      <w:r>
        <w:rPr>
          <w:lang w:val="pt_PT" w:bidi="pt_PT"/>
        </w:rPr>
        <w:t>,</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35.20–24</w:t>
      </w:r>
      <w:r>
        <w:rPr>
          <w:lang w:val="pt_PT" w:bidi="pt_PT"/>
        </w:rPr>
      </w:r>
    </w:p>
    <w:p>
      <w:pPr/>
      <w:r>
        <w:rPr>
          <w:lang w:val="pt_PT" w:bidi="pt_PT"/>
        </w:rPr>
      </w:r>
      <w:r>
        <w:rPr>
          <w:lang w:val="pt_PT" w:bidi="pt_PT"/>
        </w:rP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lang w:val="pt_PT" w:bidi="pt_PT"/>
        </w:rPr>
        <w:t>,</w:t>
      </w:r>
      <w:r>
        <w:rPr>
          <w:lang w:val="pt_PT" w:bidi="pt_PT"/>
        </w:rP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Pr>
          <w:lang w:val="pt_PT" w:bidi="pt_PT"/>
        </w:rPr>
      </w:r>
      <w:r>
        <w:rPr>
          <w:lang w:val="pt_PT" w:bidi="pt_PT"/>
        </w:rPr>
      </w:r>
    </w:p>
    <w:p>
      <w:pPr/>
      <w:r>
        <w:rPr>
          <w:lang w:val="pt_PT" w:bidi="pt_PT"/>
        </w:rPr>
      </w:r>
    </w:p>
    <w:p>
      <w:pPr>
        <w:pStyle w:val="Heading2"/>
      </w:pPr>
      <w:r>
        <w:rPr>
          <w:lang w:val="pt_PT" w:bidi="pt_PT"/>
        </w:rPr>
        <w:t>2 Crônicas 35.25</w:t>
      </w:r>
      <w:r>
        <w:rPr>
          <w:lang w:val="pt_PT" w:bidi="pt_PT"/>
        </w:rPr>
      </w:r>
    </w:p>
    <w:p>
      <w:pPr/>
      <w:r>
        <w:rPr>
          <w:lang w:val="pt_PT" w:bidi="pt_PT"/>
        </w:rPr>
      </w:r>
      <w:r>
        <w:rPr>
          <w:lang w:val="pt_PT" w:bidi="pt_PT"/>
        </w:rPr>
        <w:t xml:space="preserve">Jeremias tinha Josias em alta estima (veja </w:t>
      </w:r>
      <w:r>
        <w:rPr>
          <w:lang w:val="pt_PT" w:bidi="pt_PT"/>
        </w:rPr>
        <w:t>Jr 22.15–16</w:t>
      </w:r>
      <w:r>
        <w:rPr>
          <w:lang w:val="pt_PT" w:bidi="pt_PT"/>
        </w:rPr>
        <w:t xml:space="preserve">; cp. </w:t>
      </w:r>
      <w:r>
        <w:rPr>
          <w:lang w:val="pt_PT" w:bidi="pt_PT"/>
        </w:rPr>
        <w:t>Jr 22.10</w:t>
      </w:r>
      <w:r>
        <w:rPr>
          <w:lang w:val="pt_PT" w:bidi="pt_PT"/>
        </w:rPr>
        <w:t>). O Livro das Lamentações foi perdido; não está relacionado ao Livro das Lamentações.</w:t>
      </w:r>
      <w:r>
        <w:rPr>
          <w:lang w:val="pt_PT" w:bidi="pt_PT"/>
        </w:rPr>
      </w:r>
      <w:r>
        <w:rPr>
          <w:lang w:val="pt_PT" w:bidi="pt_PT"/>
        </w:rPr>
      </w:r>
    </w:p>
    <w:p>
      <w:pPr/>
      <w:r>
        <w:rPr>
          <w:lang w:val="pt_PT" w:bidi="pt_PT"/>
        </w:rPr>
      </w:r>
    </w:p>
    <w:p>
      <w:pPr>
        <w:pStyle w:val="Heading2"/>
      </w:pPr>
      <w:r>
        <w:rPr>
          <w:lang w:val="pt_PT" w:bidi="pt_PT"/>
        </w:rPr>
        <w:t>2 Crônicas 36.1–4</w:t>
      </w:r>
      <w:r>
        <w:rPr>
          <w:lang w:val="pt_PT" w:bidi="pt_PT"/>
        </w:rPr>
      </w:r>
    </w:p>
    <w:p>
      <w:pPr/>
      <w:r>
        <w:rPr>
          <w:lang w:val="pt_PT" w:bidi="pt_PT"/>
        </w:rPr>
      </w:r>
      <w:r>
        <w:rPr>
          <w:lang w:val="pt_PT" w:bidi="pt_PT"/>
        </w:rPr>
        <w:t>Jeoás</w:t>
      </w:r>
      <w:r>
        <w:rPr>
          <w:i/>
          <w:lang w:val="pt_PT" w:bidi="pt_PT"/>
        </w:rPr>
        <w:t>,</w:t>
      </w:r>
      <w:r>
        <w:rPr>
          <w:lang w:val="pt_PT" w:bidi="pt_PT"/>
        </w:rPr>
        <w:t xml:space="preserve"> também conhecido como Salum (veja </w:t>
      </w:r>
      <w:r>
        <w:rPr>
          <w:lang w:val="pt_PT" w:bidi="pt_PT"/>
        </w:rPr>
        <w:t>Jr 22.11</w:t>
      </w:r>
      <w:r>
        <w:rPr>
          <w:lang w:val="pt_PT" w:bidi="pt_PT"/>
        </w:rPr>
        <w:t>), não era o filho mais velho de Josias (</w:t>
      </w:r>
      <w:r>
        <w:rPr>
          <w:lang w:val="pt_PT" w:bidi="pt_PT"/>
        </w:rPr>
        <w:t>1Cr 3.15</w:t>
      </w:r>
      <w:r>
        <w:rPr>
          <w:lang w:val="pt_PT" w:bidi="pt_PT"/>
        </w:rPr>
        <w:t>), e a razão pela qual ele foi escolhido como rei não é explicada. Faraó Neco imediatamente interveio e colocou o irmão mais velho de Jeoás, Eliaquim, em seu lugar e o renomeou Jeoaquim.</w:t>
      </w:r>
      <w:r>
        <w:rPr>
          <w:lang w:val="pt_PT" w:bidi="pt_PT"/>
        </w:rPr>
      </w:r>
      <w:r>
        <w:rPr>
          <w:lang w:val="pt_PT" w:bidi="pt_PT"/>
        </w:rPr>
      </w:r>
    </w:p>
    <w:p>
      <w:pPr/>
      <w:r>
        <w:rPr>
          <w:lang w:val="pt_PT" w:bidi="pt_PT"/>
        </w:rPr>
      </w:r>
    </w:p>
    <w:p>
      <w:pPr>
        <w:pStyle w:val="Heading2"/>
      </w:pPr>
      <w:r>
        <w:rPr>
          <w:lang w:val="pt_PT" w:bidi="pt_PT"/>
        </w:rPr>
        <w:t>2 Crônicas 36.2</w:t>
      </w:r>
      <w:r>
        <w:rPr>
          <w:lang w:val="pt_PT" w:bidi="pt_PT"/>
        </w:rPr>
      </w:r>
    </w:p>
    <w:p>
      <w:pPr/>
      <w:r>
        <w:rPr>
          <w:lang w:val="pt_PT" w:bidi="pt_PT"/>
        </w:rPr>
      </w:r>
      <w:r>
        <w:rPr>
          <w:lang w:val="pt_PT" w:bidi="pt_PT"/>
        </w:rPr>
        <w:t>O reinado de Jeoás, que durou três meses, ocorreu em 609 a.C..</w:t>
      </w:r>
      <w:r>
        <w:rPr>
          <w:lang w:val="pt_PT" w:bidi="pt_PT"/>
        </w:rPr>
      </w:r>
      <w:r>
        <w:rPr>
          <w:lang w:val="pt_PT" w:bidi="pt_PT"/>
        </w:rPr>
      </w:r>
    </w:p>
    <w:p>
      <w:pPr/>
      <w:r>
        <w:rPr>
          <w:lang w:val="pt_PT" w:bidi="pt_PT"/>
        </w:rPr>
      </w:r>
    </w:p>
    <w:p>
      <w:pPr>
        <w:pStyle w:val="Heading2"/>
      </w:pPr>
      <w:r>
        <w:rPr>
          <w:lang w:val="pt_PT" w:bidi="pt_PT"/>
        </w:rPr>
        <w:t>2 Crônicas 36.5</w:t>
      </w:r>
      <w:r>
        <w:rPr>
          <w:lang w:val="pt_PT" w:bidi="pt_PT"/>
        </w:rPr>
      </w:r>
    </w:p>
    <w:p>
      <w:pPr/>
      <w:r>
        <w:rPr>
          <w:lang w:val="pt_PT" w:bidi="pt_PT"/>
        </w:rPr>
      </w:r>
      <w:r>
        <w:rPr>
          <w:lang w:val="pt_PT" w:bidi="pt_PT"/>
        </w:rPr>
        <w:t>Jeoaquim reinou de 609 a 598 a.C.. • Ele fez o que era mau: Jeremias caracterizou seu reinado como de autoengrandecimento e injustiça (</w:t>
      </w:r>
      <w:r>
        <w:rPr>
          <w:lang w:val="pt_PT" w:bidi="pt_PT"/>
        </w:rPr>
        <w:t>Jr 22.13–17</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36.9–10</w:t>
      </w:r>
      <w:r>
        <w:rPr>
          <w:lang w:val="pt_PT" w:bidi="pt_PT"/>
        </w:rPr>
      </w:r>
    </w:p>
    <w:p>
      <w:pPr/>
      <w:r>
        <w:rPr>
          <w:lang w:val="pt_PT" w:bidi="pt_PT"/>
        </w:rPr>
      </w:r>
      <w:r>
        <w:rPr>
          <w:lang w:val="pt_PT" w:bidi="pt_PT"/>
        </w:rPr>
        <w:t xml:space="preserve">O Cronista limita seu registro do curto reinado de Jeoaquim ao seu exílio e pagamento de tributo dos instrumentos do Templo. A captura de Jeoaquim é descrita na </w:t>
      </w:r>
      <w:r>
        <w:rPr>
          <w:i/>
          <w:lang w:val="pt_PT" w:bidi="pt_PT"/>
        </w:rPr>
        <w:t>Crônica Babilônica:</w:t>
      </w:r>
      <w:r>
        <w:rPr>
          <w:lang w:val="pt_PT" w:bidi="pt_PT"/>
        </w:rP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r>
        <w:rPr>
          <w:lang w:val="pt_PT" w:bidi="pt_PT"/>
        </w:rPr>
        <w:t>2Rs 25.27</w:t>
      </w:r>
      <w:r>
        <w:rPr>
          <w:lang w:val="pt_PT" w:bidi="pt_PT"/>
        </w:rPr>
        <w:t xml:space="preserve">; </w:t>
      </w:r>
      <w:r>
        <w:rPr>
          <w:lang w:val="pt_PT" w:bidi="pt_PT"/>
        </w:rPr>
        <w:t>Jr 52.31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36.11</w:t>
      </w:r>
      <w:r>
        <w:rPr>
          <w:lang w:val="pt_PT" w:bidi="pt_PT"/>
        </w:rPr>
      </w:r>
    </w:p>
    <w:p>
      <w:pPr/>
      <w:r>
        <w:rPr>
          <w:lang w:val="pt_PT" w:bidi="pt_PT"/>
        </w:rPr>
      </w:r>
      <w:r>
        <w:rPr>
          <w:lang w:val="pt_PT" w:bidi="pt_PT"/>
        </w:rPr>
        <w:t>Zedequias reinou de 597 a 586 a.C.</w:t>
      </w:r>
      <w:r>
        <w:rPr>
          <w:lang w:val="pt_PT" w:bidi="pt_PT"/>
        </w:rPr>
      </w:r>
      <w:r>
        <w:rPr>
          <w:lang w:val="pt_PT" w:bidi="pt_PT"/>
        </w:rPr>
      </w:r>
    </w:p>
    <w:p>
      <w:pPr/>
      <w:r>
        <w:rPr>
          <w:lang w:val="pt_PT" w:bidi="pt_PT"/>
        </w:rPr>
      </w:r>
    </w:p>
    <w:p>
      <w:pPr>
        <w:pStyle w:val="Heading2"/>
      </w:pPr>
      <w:r>
        <w:rPr>
          <w:lang w:val="pt_PT" w:bidi="pt_PT"/>
        </w:rPr>
        <w:t>2 Crônicas 36.11–14</w:t>
      </w:r>
      <w:r>
        <w:rPr>
          <w:lang w:val="pt_PT" w:bidi="pt_PT"/>
        </w:rPr>
      </w:r>
    </w:p>
    <w:p>
      <w:pPr/>
      <w:r>
        <w:rPr>
          <w:lang w:val="pt_PT" w:bidi="pt_PT"/>
        </w:rPr>
      </w:r>
      <w:r>
        <w:rPr>
          <w:lang w:val="pt_PT" w:bidi="pt_PT"/>
        </w:rPr>
        <w:t>Embora Jeremias tenha repetidamente instado Zedequias a se submeter aos babilônios em vez de buscar ajuda do Egito (</w:t>
      </w:r>
      <w:r>
        <w:rPr>
          <w:lang w:val="pt_PT" w:bidi="pt_PT"/>
        </w:rPr>
        <w:t>Jr 25.1–11</w:t>
      </w:r>
      <w:r>
        <w:rPr>
          <w:lang w:val="pt_PT" w:bidi="pt_PT"/>
        </w:rPr>
        <w:t xml:space="preserve">; </w:t>
      </w:r>
      <w:r>
        <w:rPr>
          <w:lang w:val="pt_PT" w:bidi="pt_PT"/>
        </w:rPr>
        <w:t>27.1–22</w:t>
      </w:r>
      <w:r>
        <w:rPr>
          <w:lang w:val="pt_PT" w:bidi="pt_PT"/>
        </w:rPr>
        <w:t xml:space="preserve">; </w:t>
      </w:r>
      <w:r>
        <w:rPr>
          <w:lang w:val="pt_PT" w:bidi="pt_PT"/>
        </w:rPr>
        <w:t>34.1–22</w:t>
      </w:r>
      <w:r>
        <w:rPr>
          <w:lang w:val="pt_PT" w:bidi="pt_PT"/>
        </w:rPr>
        <w:t xml:space="preserve">; </w:t>
      </w:r>
      <w:r>
        <w:rPr>
          <w:lang w:val="pt_PT" w:bidi="pt_PT"/>
        </w:rPr>
        <w:t>37.1–38.28</w:t>
      </w:r>
      <w:r>
        <w:rPr>
          <w:lang w:val="pt_PT" w:bidi="pt_PT"/>
        </w:rPr>
        <w:t>), Zedequias recusou-se a se humilhar e se rebelou</w:t>
      </w:r>
      <w:r>
        <w:rPr>
          <w:i/>
          <w:lang w:val="pt_PT" w:bidi="pt_PT"/>
        </w:rPr>
        <w:t>,</w:t>
      </w:r>
      <w:r>
        <w:rPr>
          <w:lang w:val="pt_PT" w:bidi="pt_PT"/>
        </w:rPr>
        <w:t xml:space="preserve"> violando seu juramento.</w:t>
      </w:r>
      <w:r>
        <w:rPr>
          <w:lang w:val="pt_PT" w:bidi="pt_PT"/>
        </w:rPr>
      </w:r>
      <w:r>
        <w:rPr>
          <w:lang w:val="pt_PT" w:bidi="pt_PT"/>
        </w:rPr>
      </w:r>
    </w:p>
    <w:p>
      <w:pPr/>
      <w:r>
        <w:rPr>
          <w:lang w:val="pt_PT" w:bidi="pt_PT"/>
        </w:rPr>
      </w:r>
    </w:p>
    <w:p>
      <w:pPr>
        <w:pStyle w:val="Heading2"/>
      </w:pPr>
      <w:r>
        <w:rPr>
          <w:lang w:val="pt_PT" w:bidi="pt_PT"/>
        </w:rPr>
        <w:t>2 Crônicas 36.13</w:t>
      </w:r>
      <w:r>
        <w:rPr>
          <w:lang w:val="pt_PT" w:bidi="pt_PT"/>
        </w:rPr>
      </w:r>
    </w:p>
    <w:p>
      <w:pPr/>
      <w:r>
        <w:rPr>
          <w:lang w:val="pt_PT" w:bidi="pt_PT"/>
        </w:rPr>
      </w:r>
      <w:r>
        <w:rPr>
          <w:lang w:val="pt_PT" w:bidi="pt_PT"/>
        </w:rPr>
        <w:t>Um juramento de lealdade em nome de Deus: O juramento de vassalagem imposto a ele provavelmente era semelhante aos conhecidos dos tratados assírios, feitos em nome do deus do vassalo.</w:t>
      </w:r>
      <w:r>
        <w:rPr>
          <w:lang w:val="pt_PT" w:bidi="pt_PT"/>
        </w:rPr>
      </w:r>
      <w:r>
        <w:rPr>
          <w:lang w:val="pt_PT" w:bidi="pt_PT"/>
        </w:rPr>
      </w:r>
    </w:p>
    <w:p>
      <w:pPr/>
      <w:r>
        <w:rPr>
          <w:lang w:val="pt_PT" w:bidi="pt_PT"/>
        </w:rPr>
      </w:r>
    </w:p>
    <w:p>
      <w:pPr>
        <w:pStyle w:val="Heading2"/>
      </w:pPr>
      <w:r>
        <w:rPr>
          <w:lang w:val="pt_PT" w:bidi="pt_PT"/>
        </w:rPr>
        <w:t>2 Crônicas 36.19</w:t>
      </w:r>
      <w:r>
        <w:rPr>
          <w:lang w:val="pt_PT" w:bidi="pt_PT"/>
        </w:rPr>
      </w:r>
    </w:p>
    <w:p>
      <w:pPr/>
      <w:r>
        <w:rPr>
          <w:lang w:val="pt_PT" w:bidi="pt_PT"/>
        </w:rPr>
      </w:r>
      <w:r>
        <w:rPr>
          <w:lang w:val="pt_PT" w:bidi="pt_PT"/>
        </w:rPr>
        <w:t xml:space="preserve">O Templo foi destruído em agosto de 586 a.C. (veja </w:t>
      </w:r>
      <w:r>
        <w:rPr>
          <w:lang w:val="pt_PT" w:bidi="pt_PT"/>
        </w:rPr>
        <w:t>2Rs 25.8</w:t>
      </w:r>
      <w:r>
        <w:rPr>
          <w:lang w:val="pt_PT" w:bidi="pt_PT"/>
        </w:rPr>
        <w:t xml:space="preserve">; </w:t>
      </w:r>
      <w:r>
        <w:rPr>
          <w:lang w:val="pt_PT" w:bidi="pt_PT"/>
        </w:rPr>
        <w:t>Jr 52.12</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36.21</w:t>
      </w:r>
      <w:r>
        <w:rPr>
          <w:lang w:val="pt_PT" w:bidi="pt_PT"/>
        </w:rPr>
      </w:r>
    </w:p>
    <w:p>
      <w:pPr/>
      <w:r>
        <w:rPr>
          <w:lang w:val="pt_PT" w:bidi="pt_PT"/>
        </w:rPr>
      </w:r>
      <w:r>
        <w:rPr>
          <w:lang w:val="pt_PT" w:bidi="pt_PT"/>
        </w:rPr>
        <w:t>A duração do cativeiro havia sido prevista por Jeremias (</w:t>
      </w:r>
      <w:r>
        <w:rPr>
          <w:lang w:val="pt_PT" w:bidi="pt_PT"/>
        </w:rPr>
        <w:t>Jr 25.11–12</w:t>
      </w:r>
      <w:r>
        <w:rPr>
          <w:lang w:val="pt_PT" w:bidi="pt_PT"/>
        </w:rPr>
        <w:t xml:space="preserve">; </w:t>
      </w:r>
      <w:r>
        <w:rPr>
          <w:lang w:val="pt_PT" w:bidi="pt_PT"/>
        </w:rPr>
        <w:t>29.10</w:t>
      </w:r>
      <w:r>
        <w:rPr>
          <w:lang w:val="pt_PT" w:bidi="pt_PT"/>
        </w:rPr>
        <w:t xml:space="preserve">; veja </w:t>
      </w:r>
      <w:r>
        <w:rPr>
          <w:lang w:val="pt_PT" w:bidi="pt_PT"/>
        </w:rPr>
        <w:t>nota de estudo em Ed 6.15</w:t>
      </w:r>
      <w:r>
        <w:rPr>
          <w:lang w:val="pt_PT" w:bidi="pt_PT"/>
        </w:rPr>
        <w:t xml:space="preserve">). • A terra finalmente desfrutou de seu descanso sabático: Veja </w:t>
      </w:r>
      <w:r>
        <w:rPr>
          <w:lang w:val="pt_PT" w:bidi="pt_PT"/>
        </w:rPr>
        <w:t>Lv 26.34–35</w:t>
      </w:r>
      <w:r>
        <w:rPr>
          <w:lang w:val="pt_PT" w:bidi="pt_PT"/>
        </w:rPr>
        <w:t>,</w:t>
      </w:r>
      <w:r>
        <w:rPr>
          <w:lang w:val="pt_PT" w:bidi="pt_PT"/>
        </w:rPr>
        <w:t>43</w:t>
      </w:r>
      <w:r>
        <w:rPr>
          <w:lang w:val="pt_PT" w:bidi="pt_PT"/>
        </w:rPr>
        <w:t>, onde a punição pela desobediência é o exílio; a terra é deixada sem uso para todos os sábados dos quais havia sido privada. O tempo de descanso da terra também foi uma preparação para o tempo de restauração. • o profeta: Isto é, Jeremias.</w:t>
      </w:r>
      <w:r>
        <w:rPr>
          <w:lang w:val="pt_PT" w:bidi="pt_PT"/>
        </w:rPr>
      </w:r>
      <w:r>
        <w:rPr>
          <w:lang w:val="pt_PT" w:bidi="pt_PT"/>
        </w:rPr>
      </w:r>
    </w:p>
    <w:p>
      <w:pPr/>
      <w:r>
        <w:rPr>
          <w:lang w:val="pt_PT" w:bidi="pt_PT"/>
        </w:rPr>
      </w:r>
    </w:p>
    <w:p>
      <w:pPr>
        <w:pStyle w:val="Heading2"/>
      </w:pPr>
      <w:r>
        <w:rPr>
          <w:lang w:val="pt_PT" w:bidi="pt_PT"/>
        </w:rPr>
        <w:t>2 Crônicas 36.22–23</w:t>
      </w:r>
      <w:r>
        <w:rPr>
          <w:lang w:val="pt_PT" w:bidi="pt_PT"/>
        </w:rPr>
      </w:r>
    </w:p>
    <w:p>
      <w:pPr/>
      <w:r>
        <w:rPr>
          <w:lang w:val="pt_PT" w:bidi="pt_PT"/>
        </w:rPr>
      </w:r>
      <w:r>
        <w:rPr>
          <w:lang w:val="pt_PT" w:bidi="pt_PT"/>
        </w:rPr>
        <w:t>Crônicas conclui com os versículos que formam a introdução de Esdras. O rei Ciro da Pérsia permitiu que a comunidade de Judá experimentasse um novo êxodo, conforme proclamado pelo profeta Isaías (</w:t>
      </w:r>
      <w:r>
        <w:rPr>
          <w:lang w:val="pt_PT" w:bidi="pt_PT"/>
        </w:rPr>
        <w:t>Is 40.1–11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