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the mission of Jesus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w:t>
      </w:r>
      <w:r>
        <w:rPr>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Festal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 xml:space="preserve">The Jewish leaders prepared charges against Jesus so that Pilate would order his death. Pilate, a Gentile, fulfills the prediction of Jesus from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