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3">
        <w:r>
          <w:rPr>
            <w:lang w:val="ar_AE" w:bidi="ar_AE"/>
          </w:rPr>
          <w:rPr>
            <w:color w:val="0000EE"/>
            <w:u w:val="single"/>
          </w:rPr>
          <w:t>كورنثوس الثانية 8:23</w:t>
        </w:r>
      </w:hyperlink>
      <w:r>
        <w:rPr>
          <w:lang w:val="ar_AE" w:bidi="ar_AE"/>
        </w:rPr>
        <w:t xml:space="preserve">; </w:t>
      </w:r>
      <w:hyperlink r:id="rId14">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5">
        <w:r>
          <w:rPr>
            <w:lang w:val="ar_AE" w:bidi="ar_AE"/>
          </w:rPr>
          <w:rPr>
            <w:color w:val="0000EE"/>
            <w:u w:val="single"/>
          </w:rPr>
          <w:t>أعمال الرسل 9:1–15</w:t>
        </w:r>
      </w:hyperlink>
      <w:r>
        <w:rPr>
          <w:lang w:val="ar_AE" w:bidi="ar_AE"/>
        </w:rPr>
        <w:t xml:space="preserve">; </w:t>
      </w:r>
      <w:hyperlink r:id="rId16">
        <w:r>
          <w:rPr>
            <w:lang w:val="ar_AE" w:bidi="ar_AE"/>
          </w:rPr>
          <w:rPr>
            <w:color w:val="0000EE"/>
            <w:u w:val="single"/>
          </w:rPr>
          <w:t>26:12</w:t>
        </w:r>
      </w:hyperlink>
      <w:hyperlink r:id="rId15">
        <w:r>
          <w:rPr>
            <w:lang w:val="ar_AE" w:bidi="ar_AE"/>
          </w:rPr>
          <w:rPr>
            <w:color w:val="0000EE"/>
            <w:u w:val="single"/>
          </w:rPr>
          <w:t>–</w:t>
        </w:r>
      </w:hyperlink>
      <w:hyperlink r:id="rId16">
        <w:r>
          <w:rPr>
            <w:lang w:val="ar_AE" w:bidi="ar_AE"/>
          </w:rPr>
          <w:rPr>
            <w:color w:val="0000EE"/>
            <w:u w:val="single"/>
          </w:rPr>
          <w:t>20</w:t>
        </w:r>
      </w:hyperlink>
      <w:r>
        <w:rPr>
          <w:lang w:val="ar_AE" w:bidi="ar_AE"/>
        </w:rPr>
        <w:t xml:space="preserve">; انظر أيضًا </w:t>
      </w:r>
      <w:hyperlink r:id="rId17">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18">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19">
        <w:r>
          <w:rPr>
            <w:lang w:val="ar_AE" w:bidi="ar_AE"/>
          </w:rPr>
          <w:rPr>
            <w:color w:val="0000EE"/>
            <w:u w:val="single"/>
          </w:rPr>
          <w:t>1:6</w:t>
        </w:r>
      </w:hyperlink>
      <w:hyperlink r:id="rId15">
        <w:r>
          <w:rPr>
            <w:lang w:val="ar_AE" w:bidi="ar_AE"/>
          </w:rPr>
          <w:rPr>
            <w:color w:val="0000EE"/>
            <w:u w:val="single"/>
          </w:rPr>
          <w:t>–</w:t>
        </w:r>
      </w:hyperlink>
      <w:hyperlink r:id="rId1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2">
        <w:r>
          <w:rPr>
            <w:lang w:val="ar_AE" w:bidi="ar_AE"/>
          </w:rPr>
          <w:rPr>
            <w:color w:val="0000EE"/>
            <w:u w:val="single"/>
          </w:rPr>
          <w:t>غلاطية 3:28</w:t>
        </w:r>
      </w:hyperlink>
      <w:r>
        <w:rPr>
          <w:lang w:val="ar_AE" w:bidi="ar_AE"/>
        </w:rPr>
        <w:t>). كان الغلاطيون يواجهون خطر فقدان نعمة الله وسلامه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5:1</w:t>
        </w:r>
      </w:hyperlink>
      <w:hyperlink r:id="rId23">
        <w:r>
          <w:rPr>
            <w:lang w:val="ar_AE" w:bidi="ar_AE"/>
          </w:rPr>
          <w:rPr>
            <w:color w:val="0000EE"/>
            <w:u w:val="single"/>
          </w:rPr>
          <w:t>–</w:t>
        </w:r>
      </w:hyperlink>
      <w:hyperlink r:id="rId2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5">
        <w:r>
          <w:rPr>
            <w:lang w:val="ar_AE" w:bidi="ar_AE"/>
          </w:rPr>
          <w:rPr>
            <w:color w:val="0000EE"/>
            <w:u w:val="single"/>
          </w:rPr>
          <w:t>4:8</w:t>
        </w:r>
      </w:hyperlink>
      <w:hyperlink r:id="rId23">
        <w:r>
          <w:rPr>
            <w:lang w:val="ar_AE" w:bidi="ar_AE"/>
          </w:rPr>
          <w:rPr>
            <w:color w:val="0000EE"/>
            <w:u w:val="single"/>
          </w:rPr>
          <w:t>–</w:t>
        </w:r>
      </w:hyperlink>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5:13</w:t>
        </w:r>
      </w:hyperlink>
      <w:hyperlink r:id="rId23">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19">
        <w:r>
          <w:rPr>
            <w:lang w:val="ar_AE" w:bidi="ar_AE"/>
          </w:rPr>
          <w:rPr>
            <w:color w:val="0000EE"/>
            <w:u w:val="single"/>
          </w:rPr>
          <w:t>1:6</w:t>
        </w:r>
      </w:hyperlink>
      <w:hyperlink r:id="rId23">
        <w:r>
          <w:rPr>
            <w:lang w:val="ar_AE" w:bidi="ar_AE"/>
          </w:rPr>
          <w:rPr>
            <w:color w:val="0000EE"/>
            <w:u w:val="single"/>
          </w:rPr>
          <w:t>–</w:t>
        </w:r>
      </w:hyperlink>
      <w:hyperlink r:id="rId19">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28">
        <w:r>
          <w:rPr>
            <w:lang w:val="ar_AE" w:bidi="ar_AE"/>
          </w:rPr>
          <w:rPr>
            <w:color w:val="0000EE"/>
            <w:u w:val="single"/>
          </w:rPr>
          <w:t>1:15</w:t>
        </w:r>
      </w:hyperlink>
      <w:r>
        <w:rPr>
          <w:lang w:val="ar_AE" w:bidi="ar_AE"/>
        </w:rPr>
        <w:t xml:space="preserve">; </w:t>
      </w:r>
      <w:hyperlink r:id="rId29">
        <w:r>
          <w:rPr>
            <w:lang w:val="ar_AE" w:bidi="ar_AE"/>
          </w:rPr>
          <w:rPr>
            <w:color w:val="0000EE"/>
            <w:u w:val="single"/>
          </w:rPr>
          <w:t>رومية 8:30</w:t>
        </w:r>
      </w:hyperlink>
      <w:r>
        <w:rPr>
          <w:lang w:val="ar_AE" w:bidi="ar_AE"/>
        </w:rPr>
        <w:t xml:space="preserve">; </w:t>
      </w:r>
      <w:hyperlink r:id="rId30">
        <w:r>
          <w:rPr>
            <w:lang w:val="ar_AE" w:bidi="ar_AE"/>
          </w:rPr>
          <w:rPr>
            <w:color w:val="0000EE"/>
            <w:u w:val="single"/>
          </w:rPr>
          <w:t>9:24</w:t>
        </w:r>
      </w:hyperlink>
      <w:r>
        <w:rPr>
          <w:lang w:val="ar_AE" w:bidi="ar_AE"/>
        </w:rPr>
        <w:t xml:space="preserve">; </w:t>
      </w:r>
      <w:hyperlink r:id="rId31">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lang w:val="ar_AE" w:bidi="ar_AE"/>
          </w:rPr>
          <w:rPr>
            <w:color w:val="0000EE"/>
            <w:u w:val="single"/>
          </w:rPr>
          <w:t>رومية 1:8–10</w:t>
        </w:r>
      </w:hyperlink>
      <w:r>
        <w:rPr>
          <w:lang w:val="ar_AE" w:bidi="ar_AE"/>
        </w:rPr>
        <w:t xml:space="preserve">؛ </w:t>
      </w:r>
      <w:hyperlink r:id="rId34">
        <w:r>
          <w:rPr>
            <w:lang w:val="ar_AE" w:bidi="ar_AE"/>
          </w:rPr>
          <w:rPr>
            <w:color w:val="0000EE"/>
            <w:u w:val="single"/>
          </w:rPr>
          <w:t>1 كورنثوس 1:4</w:t>
        </w:r>
      </w:hyperlink>
      <w:hyperlink r:id="rId33">
        <w:r>
          <w:rPr>
            <w:lang w:val="ar_AE" w:bidi="ar_AE"/>
          </w:rPr>
          <w:rPr>
            <w:color w:val="0000EE"/>
            <w:u w:val="single"/>
          </w:rPr>
          <w:t>–</w:t>
        </w:r>
      </w:hyperlink>
      <w:hyperlink r:id="rId34">
        <w:r>
          <w:rPr>
            <w:lang w:val="ar_AE" w:bidi="ar_AE"/>
          </w:rPr>
          <w:rPr>
            <w:color w:val="0000EE"/>
            <w:u w:val="single"/>
          </w:rPr>
          <w:t>5</w:t>
        </w:r>
      </w:hyperlink>
      <w:r>
        <w:rPr>
          <w:lang w:val="ar_AE" w:bidi="ar_AE"/>
        </w:rPr>
        <w:t xml:space="preserve">؛ </w:t>
      </w:r>
      <w:hyperlink r:id="rId35">
        <w:r>
          <w:rPr>
            <w:lang w:val="ar_AE" w:bidi="ar_AE"/>
          </w:rPr>
          <w:rPr>
            <w:color w:val="0000EE"/>
            <w:u w:val="single"/>
          </w:rPr>
          <w:t>فيلبي 1:3</w:t>
        </w:r>
      </w:hyperlink>
      <w:hyperlink r:id="rId33">
        <w:r>
          <w:rPr>
            <w:lang w:val="ar_AE" w:bidi="ar_AE"/>
          </w:rPr>
          <w:rPr>
            <w:color w:val="0000EE"/>
            <w:u w:val="single"/>
          </w:rPr>
          <w:t>–</w:t>
        </w:r>
      </w:hyperlink>
      <w:hyperlink r:id="rId35">
        <w:r>
          <w:rPr>
            <w:lang w:val="ar_AE" w:bidi="ar_AE"/>
          </w:rPr>
          <w:rPr>
            <w:color w:val="0000EE"/>
            <w:u w:val="single"/>
          </w:rPr>
          <w:t>6</w:t>
        </w:r>
      </w:hyperlink>
      <w:r>
        <w:rPr>
          <w:lang w:val="ar_AE" w:bidi="ar_AE"/>
        </w:rPr>
        <w:t xml:space="preserve">؛ </w:t>
      </w:r>
      <w:hyperlink r:id="rId36">
        <w:r>
          <w:rPr>
            <w:lang w:val="ar_AE" w:bidi="ar_AE"/>
          </w:rPr>
          <w:rPr>
            <w:color w:val="0000EE"/>
            <w:u w:val="single"/>
          </w:rPr>
          <w:t>كولوسي 1:3</w:t>
        </w:r>
      </w:hyperlink>
      <w:hyperlink r:id="rId33">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2 تسالونيكي 1:3</w:t>
        </w:r>
      </w:hyperlink>
      <w:hyperlink r:id="rId33">
        <w:r>
          <w:rPr>
            <w:lang w:val="ar_AE" w:bidi="ar_AE"/>
          </w:rPr>
          <w:rPr>
            <w:color w:val="0000EE"/>
            <w:u w:val="single"/>
          </w:rPr>
          <w:t>–</w:t>
        </w:r>
      </w:hyperlink>
      <w:hyperlink r:id="rId37">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38">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39">
        <w:r>
          <w:rPr>
            <w:lang w:val="ar_AE" w:bidi="ar_AE"/>
          </w:rPr>
          <w:rPr>
            <w:color w:val="0000EE"/>
            <w:u w:val="single"/>
          </w:rPr>
          <w:t>لاويين 27:28–29</w:t>
        </w:r>
      </w:hyperlink>
      <w:r>
        <w:rPr>
          <w:lang w:val="ar_AE" w:bidi="ar_AE"/>
        </w:rPr>
        <w:t xml:space="preserve">; قارن </w:t>
      </w:r>
      <w:hyperlink r:id="rId40">
        <w:r>
          <w:rPr>
            <w:lang w:val="ar_AE" w:bidi="ar_AE"/>
          </w:rPr>
          <w:rPr>
            <w:color w:val="0000EE"/>
            <w:u w:val="single"/>
          </w:rPr>
          <w:t>رومية 9:3</w:t>
        </w:r>
      </w:hyperlink>
      <w:r>
        <w:rPr>
          <w:lang w:val="ar_AE" w:bidi="ar_AE"/>
        </w:rPr>
        <w:t xml:space="preserve">; </w:t>
      </w:r>
      <w:hyperlink r:id="rId41">
        <w:r>
          <w:rPr>
            <w:lang w:val="ar_AE" w:bidi="ar_AE"/>
          </w:rPr>
          <w:rPr>
            <w:color w:val="0000EE"/>
            <w:u w:val="single"/>
          </w:rPr>
          <w:t>1 كورنثوس 12:3</w:t>
        </w:r>
      </w:hyperlink>
      <w:r>
        <w:rPr>
          <w:lang w:val="ar_AE" w:bidi="ar_AE"/>
        </w:rPr>
        <w:t xml:space="preserve">; </w:t>
      </w:r>
      <w:hyperlink r:id="rId42">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3">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4">
        <w:r>
          <w:rPr>
            <w:lang w:val="ar_AE" w:bidi="ar_AE"/>
          </w:rPr>
          <w:rPr>
            <w:color w:val="0000EE"/>
            <w:u w:val="single"/>
          </w:rPr>
          <w:t>2:6–10</w:t>
        </w:r>
      </w:hyperlink>
      <w:r>
        <w:rPr>
          <w:lang w:val="ar_AE" w:bidi="ar_AE"/>
        </w:rPr>
        <w:t xml:space="preserve">، </w:t>
      </w:r>
      <w:hyperlink r:id="rId45">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6">
        <w:r>
          <w:rPr>
            <w:lang w:val="ar_AE" w:bidi="ar_AE"/>
          </w:rPr>
          <w:rPr>
            <w:color w:val="0000EE"/>
            <w:u w:val="single"/>
          </w:rPr>
          <w:t>1:8</w:t>
        </w:r>
      </w:hyperlink>
      <w:r>
        <w:rPr>
          <w:lang w:val="ar_AE" w:bidi="ar_AE"/>
        </w:rPr>
        <w:t xml:space="preserve">; قارن </w:t>
      </w:r>
      <w:hyperlink r:id="rId47">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48">
        <w:r>
          <w:rPr>
            <w:lang w:val="ar_AE" w:bidi="ar_AE"/>
          </w:rPr>
          <w:rPr>
            <w:color w:val="0000EE"/>
            <w:u w:val="single"/>
          </w:rPr>
          <w:t>أعمال الرسل 5:29</w:t>
        </w:r>
      </w:hyperlink>
      <w:r>
        <w:rPr>
          <w:lang w:val="ar_AE" w:bidi="ar_AE"/>
        </w:rPr>
        <w:t xml:space="preserve">؛ </w:t>
      </w:r>
      <w:hyperlink r:id="rId49">
        <w:r>
          <w:rPr>
            <w:lang w:val="ar_AE" w:bidi="ar_AE"/>
          </w:rPr>
          <w:rPr>
            <w:color w:val="0000EE"/>
            <w:u w:val="single"/>
          </w:rPr>
          <w:t>أفسس 6:5–6</w:t>
        </w:r>
      </w:hyperlink>
      <w:r>
        <w:rPr>
          <w:lang w:val="ar_AE" w:bidi="ar_AE"/>
        </w:rPr>
        <w:t xml:space="preserve">؛ </w:t>
      </w:r>
      <w:hyperlink r:id="rId50">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1">
        <w:r>
          <w:rPr>
            <w:lang w:val="ar_AE" w:bidi="ar_AE"/>
          </w:rPr>
          <w:rPr>
            <w:color w:val="0000EE"/>
            <w:u w:val="single"/>
          </w:rPr>
          <w:t>2:16–17</w:t>
        </w:r>
      </w:hyperlink>
      <w:r>
        <w:rPr>
          <w:lang w:val="ar_AE" w:bidi="ar_AE"/>
        </w:rPr>
        <w:t xml:space="preserve">; </w:t>
      </w:r>
      <w:hyperlink r:id="rId52">
        <w:r>
          <w:rPr>
            <w:lang w:val="ar_AE" w:bidi="ar_AE"/>
          </w:rPr>
          <w:rPr>
            <w:color w:val="0000EE"/>
            <w:u w:val="single"/>
          </w:rPr>
          <w:t>رومية 10:9–13</w:t>
        </w:r>
      </w:hyperlink>
      <w:r>
        <w:rPr>
          <w:lang w:val="ar_AE" w:bidi="ar_AE"/>
        </w:rPr>
        <w:t xml:space="preserve">; </w:t>
      </w:r>
      <w:hyperlink r:id="rId53">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4">
        <w:r>
          <w:rPr>
            <w:lang w:val="ar_AE" w:bidi="ar_AE"/>
          </w:rPr>
          <w:rPr>
            <w:color w:val="0000EE"/>
            <w:u w:val="single"/>
          </w:rPr>
          <w:t>1:17</w:t>
        </w:r>
      </w:hyperlink>
      <w:r>
        <w:rPr>
          <w:lang w:val="ar_AE" w:bidi="ar_AE"/>
        </w:rPr>
        <w:t xml:space="preserve">; </w:t>
      </w:r>
      <w:hyperlink r:id="rId55">
        <w:r>
          <w:rPr>
            <w:lang w:val="ar_AE" w:bidi="ar_AE"/>
          </w:rPr>
          <w:rPr>
            <w:color w:val="0000EE"/>
            <w:u w:val="single"/>
          </w:rPr>
          <w:t>أعمال 9:3–15</w:t>
        </w:r>
      </w:hyperlink>
      <w:r>
        <w:rPr>
          <w:lang w:val="ar_AE" w:bidi="ar_AE"/>
        </w:rPr>
        <w:t xml:space="preserve">; </w:t>
      </w:r>
      <w:hyperlink r:id="rId56">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lang w:val="ar_AE" w:bidi="ar_AE"/>
          </w:rPr>
          <w:rPr>
            <w:color w:val="0000EE"/>
            <w:u w:val="single"/>
          </w:rPr>
          <w:t>غلاطية 1:18</w:t>
        </w:r>
      </w:hyperlink>
      <w:r>
        <w:rPr>
          <w:lang w:val="ar_AE" w:bidi="ar_AE"/>
        </w:rPr>
        <w:t xml:space="preserve">; </w:t>
      </w:r>
      <w:hyperlink r:id="rId58">
        <w:r>
          <w:rPr>
            <w:lang w:val="ar_AE" w:bidi="ar_AE"/>
          </w:rPr>
          <w:rPr>
            <w:color w:val="0000EE"/>
            <w:u w:val="single"/>
          </w:rPr>
          <w:t>1 كورنثوس 11:23–26</w:t>
        </w:r>
      </w:hyperlink>
      <w:r>
        <w:rPr>
          <w:lang w:val="ar_AE" w:bidi="ar_AE"/>
        </w:rPr>
        <w:t xml:space="preserve">; </w:t>
      </w:r>
      <w:hyperlink r:id="rId59">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0">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1">
        <w:r>
          <w:rPr>
            <w:lang w:val="ar_AE" w:bidi="ar_AE"/>
          </w:rPr>
          <w:rPr>
            <w:color w:val="0000EE"/>
            <w:u w:val="single"/>
          </w:rPr>
          <w:t>أعمال الرسل 8:1–3</w:t>
        </w:r>
      </w:hyperlink>
      <w:r>
        <w:rPr>
          <w:lang w:val="ar_AE" w:bidi="ar_AE"/>
        </w:rPr>
        <w:t xml:space="preserve">; </w:t>
      </w:r>
      <w:hyperlink r:id="rId62">
        <w:r>
          <w:rPr>
            <w:lang w:val="ar_AE" w:bidi="ar_AE"/>
          </w:rPr>
          <w:rPr>
            <w:color w:val="0000EE"/>
            <w:u w:val="single"/>
          </w:rPr>
          <w:t>22:1</w:t>
        </w:r>
      </w:hyperlink>
      <w:hyperlink r:id="rId61">
        <w:r>
          <w:rPr>
            <w:lang w:val="ar_AE" w:bidi="ar_AE"/>
          </w:rPr>
          <w:rPr>
            <w:color w:val="0000EE"/>
            <w:u w:val="single"/>
          </w:rPr>
          <w:t>–</w:t>
        </w:r>
      </w:hyperlink>
      <w:hyperlink r:id="rId62">
        <w:r>
          <w:rPr>
            <w:lang w:val="ar_AE" w:bidi="ar_AE"/>
          </w:rPr>
          <w:rPr>
            <w:color w:val="0000EE"/>
            <w:u w:val="single"/>
          </w:rPr>
          <w:t>5</w:t>
        </w:r>
      </w:hyperlink>
      <w:r>
        <w:rPr>
          <w:lang w:val="ar_AE" w:bidi="ar_AE"/>
        </w:rPr>
        <w:t xml:space="preserve">; </w:t>
      </w:r>
      <w:hyperlink r:id="rId63">
        <w:r>
          <w:rPr>
            <w:lang w:val="ar_AE" w:bidi="ar_AE"/>
          </w:rPr>
          <w:rPr>
            <w:color w:val="0000EE"/>
            <w:u w:val="single"/>
          </w:rPr>
          <w:t>26:4</w:t>
        </w:r>
      </w:hyperlink>
      <w:hyperlink r:id="rId61">
        <w:r>
          <w:rPr>
            <w:lang w:val="ar_AE" w:bidi="ar_AE"/>
          </w:rPr>
          <w:rPr>
            <w:color w:val="0000EE"/>
            <w:u w:val="single"/>
          </w:rPr>
          <w:t>–</w:t>
        </w:r>
      </w:hyperlink>
      <w:hyperlink r:id="rId63">
        <w:r>
          <w:rPr>
            <w:lang w:val="ar_AE" w:bidi="ar_AE"/>
          </w:rPr>
          <w:rPr>
            <w:color w:val="0000EE"/>
            <w:u w:val="single"/>
          </w:rPr>
          <w:t>5</w:t>
        </w:r>
      </w:hyperlink>
      <w:r>
        <w:rPr>
          <w:lang w:val="ar_AE" w:bidi="ar_AE"/>
        </w:rPr>
        <w:t xml:space="preserve">; </w:t>
      </w:r>
      <w:hyperlink r:id="rId64">
        <w:r>
          <w:rPr>
            <w:lang w:val="ar_AE" w:bidi="ar_AE"/>
          </w:rPr>
          <w:rPr>
            <w:color w:val="0000EE"/>
            <w:u w:val="single"/>
          </w:rPr>
          <w:t>فيلبي 3:4</w:t>
        </w:r>
      </w:hyperlink>
      <w:hyperlink r:id="rId61">
        <w:r>
          <w:rPr>
            <w:lang w:val="ar_AE" w:bidi="ar_AE"/>
          </w:rPr>
          <w:rPr>
            <w:color w:val="0000EE"/>
            <w:u w:val="single"/>
          </w:rPr>
          <w:t>–</w:t>
        </w:r>
      </w:hyperlink>
      <w:hyperlink r:id="rId64">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5">
        <w:r>
          <w:rPr>
            <w:lang w:val="ar_AE" w:bidi="ar_AE"/>
          </w:rPr>
          <w:rPr>
            <w:color w:val="0000EE"/>
            <w:u w:val="single"/>
          </w:rPr>
          <w:t>غلاطية 1:15</w:t>
        </w:r>
      </w:hyperlink>
      <w:hyperlink r:id="rId61">
        <w:r>
          <w:rPr>
            <w:lang w:val="ar_AE" w:bidi="ar_AE"/>
          </w:rPr>
          <w:rPr>
            <w:color w:val="0000EE"/>
            <w:u w:val="single"/>
          </w:rPr>
          <w:t>–</w:t>
        </w:r>
      </w:hyperlink>
      <w:hyperlink r:id="rId6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6">
        <w:r>
          <w:rPr>
            <w:lang w:val="ar_AE" w:bidi="ar_AE"/>
          </w:rPr>
          <w:rPr>
            <w:color w:val="0000EE"/>
            <w:u w:val="single"/>
          </w:rPr>
          <w:t>مرقس 7:6</w:t>
        </w:r>
      </w:hyperlink>
      <w:hyperlink r:id="rId61">
        <w:r>
          <w:rPr>
            <w:lang w:val="ar_AE" w:bidi="ar_AE"/>
          </w:rPr>
          <w:rPr>
            <w:color w:val="0000EE"/>
            <w:u w:val="single"/>
          </w:rPr>
          <w:t>–</w:t>
        </w:r>
      </w:hyperlink>
      <w:hyperlink r:id="rId6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7">
        <w:r>
          <w:rPr>
            <w:lang w:val="ar_AE" w:bidi="ar_AE"/>
          </w:rPr>
          <w:rPr>
            <w:color w:val="0000EE"/>
            <w:u w:val="single"/>
          </w:rPr>
          <w:t>إرميا 1:5</w:t>
        </w:r>
      </w:hyperlink>
      <w:r>
        <w:rPr>
          <w:lang w:val="ar_AE" w:bidi="ar_AE"/>
        </w:rPr>
        <w:t xml:space="preserve">؛ </w:t>
      </w:r>
      <w:hyperlink r:id="rId68">
        <w:r>
          <w:rPr>
            <w:lang w:val="ar_AE" w:bidi="ar_AE"/>
          </w:rPr>
          <w:rPr>
            <w:color w:val="0000EE"/>
            <w:u w:val="single"/>
          </w:rPr>
          <w:t>مزمور 139:13</w:t>
        </w:r>
      </w:hyperlink>
      <w:hyperlink r:id="rId61">
        <w:r>
          <w:rPr>
            <w:lang w:val="ar_AE" w:bidi="ar_AE"/>
          </w:rPr>
          <w:rPr>
            <w:color w:val="0000EE"/>
            <w:u w:val="single"/>
          </w:rPr>
          <w:t>–</w:t>
        </w:r>
      </w:hyperlink>
      <w:hyperlink r:id="rId68">
        <w:r>
          <w:rPr>
            <w:lang w:val="ar_AE" w:bidi="ar_AE"/>
          </w:rPr>
          <w:rPr>
            <w:color w:val="0000EE"/>
            <w:u w:val="single"/>
          </w:rPr>
          <w:t>16</w:t>
        </w:r>
      </w:hyperlink>
      <w:r>
        <w:rPr>
          <w:lang w:val="ar_AE" w:bidi="ar_AE"/>
        </w:rPr>
        <w:t xml:space="preserve">؛ </w:t>
      </w:r>
      <w:hyperlink r:id="rId69">
        <w:r>
          <w:rPr>
            <w:lang w:val="ar_AE" w:bidi="ar_AE"/>
          </w:rPr>
          <w:rPr>
            <w:color w:val="0000EE"/>
            <w:u w:val="single"/>
          </w:rPr>
          <w:t>إشعياء 49:1</w:t>
        </w:r>
      </w:hyperlink>
      <w:hyperlink r:id="rId61">
        <w:r>
          <w:rPr>
            <w:lang w:val="ar_AE" w:bidi="ar_AE"/>
          </w:rPr>
          <w:rPr>
            <w:color w:val="0000EE"/>
            <w:u w:val="single"/>
          </w:rPr>
          <w:t>–</w:t>
        </w:r>
      </w:hyperlink>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رومية 9:10</w:t>
        </w:r>
      </w:hyperlink>
      <w:hyperlink r:id="rId61">
        <w:r>
          <w:rPr>
            <w:lang w:val="ar_AE" w:bidi="ar_AE"/>
          </w:rPr>
          <w:rPr>
            <w:color w:val="0000EE"/>
            <w:u w:val="single"/>
          </w:rPr>
          <w:t>–</w:t>
        </w:r>
      </w:hyperlink>
      <w:hyperlink r:id="rId70">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w:t>
      </w:r>
      <w:hyperlink r:id="rId72">
        <w:r>
          <w:rPr>
            <w:lang w:val="ar_AE" w:bidi="ar_AE"/>
          </w:rPr>
          <w:rPr>
            <w:color w:val="0000EE"/>
            <w:u w:val="single"/>
          </w:rPr>
          <w:t>22:1</w:t>
        </w:r>
      </w:hyperlink>
      <w:hyperlink r:id="rId61">
        <w:r>
          <w:rPr>
            <w:lang w:val="ar_AE" w:bidi="ar_AE"/>
          </w:rPr>
          <w:rPr>
            <w:color w:val="0000EE"/>
            <w:u w:val="single"/>
          </w:rPr>
          <w:t>–</w:t>
        </w:r>
      </w:hyperlink>
      <w:hyperlink r:id="rId72">
        <w:r>
          <w:rPr>
            <w:lang w:val="ar_AE" w:bidi="ar_AE"/>
          </w:rPr>
          <w:rPr>
            <w:color w:val="0000EE"/>
            <w:u w:val="single"/>
          </w:rPr>
          <w:t>21</w:t>
        </w:r>
      </w:hyperlink>
      <w:r>
        <w:rPr>
          <w:lang w:val="ar_AE" w:bidi="ar_AE"/>
        </w:rPr>
        <w:t xml:space="preserve">; </w:t>
      </w:r>
      <w:hyperlink r:id="rId73">
        <w:r>
          <w:rPr>
            <w:lang w:val="ar_AE" w:bidi="ar_AE"/>
          </w:rPr>
          <w:rPr>
            <w:color w:val="0000EE"/>
            <w:u w:val="single"/>
          </w:rPr>
          <w:t>26:9</w:t>
        </w:r>
      </w:hyperlink>
      <w:hyperlink r:id="rId61">
        <w:r>
          <w:rPr>
            <w:lang w:val="ar_AE" w:bidi="ar_AE"/>
          </w:rPr>
          <w:rPr>
            <w:color w:val="0000EE"/>
            <w:u w:val="single"/>
          </w:rPr>
          <w:t>–</w:t>
        </w:r>
      </w:hyperlink>
      <w:hyperlink r:id="rId73">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4">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5">
        <w:r>
          <w:rPr>
            <w:lang w:val="ar_AE" w:bidi="ar_AE"/>
          </w:rPr>
          <w:rPr>
            <w:color w:val="0000EE"/>
            <w:u w:val="single"/>
          </w:rPr>
          <w:t>غلاطية 2:11</w:t>
        </w:r>
      </w:hyperlink>
      <w:hyperlink r:id="rId61">
        <w:r>
          <w:rPr>
            <w:lang w:val="ar_AE" w:bidi="ar_AE"/>
          </w:rPr>
          <w:rPr>
            <w:color w:val="0000EE"/>
            <w:u w:val="single"/>
          </w:rPr>
          <w:t>–</w:t>
        </w:r>
      </w:hyperlink>
      <w:hyperlink r:id="rId75">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انظر أيضًا </w:t>
      </w:r>
      <w:hyperlink r:id="rId76">
        <w:r>
          <w:rPr>
            <w:lang w:val="ar_AE" w:bidi="ar_AE"/>
          </w:rPr>
          <w:rPr>
            <w:color w:val="0000EE"/>
            <w:u w:val="single"/>
          </w:rPr>
          <w:t>1 كورنثوس 9:1</w:t>
        </w:r>
      </w:hyperlink>
      <w:r>
        <w:rPr>
          <w:lang w:val="ar_AE" w:bidi="ar_AE"/>
        </w:rPr>
        <w:t xml:space="preserve">; </w:t>
      </w:r>
      <w:hyperlink r:id="rId77">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78">
        <w:r>
          <w:rPr>
            <w:lang w:val="ar_AE" w:bidi="ar_AE"/>
          </w:rPr>
          <w:rPr>
            <w:color w:val="0000EE"/>
            <w:u w:val="single"/>
          </w:rPr>
          <w:t>غلاطية 2:20</w:t>
        </w:r>
      </w:hyperlink>
      <w:r>
        <w:rPr>
          <w:lang w:val="ar_AE" w:bidi="ar_AE"/>
        </w:rPr>
        <w:t xml:space="preserve">; </w:t>
      </w:r>
      <w:hyperlink r:id="rId79">
        <w:r>
          <w:rPr>
            <w:lang w:val="ar_AE" w:bidi="ar_AE"/>
          </w:rPr>
          <w:rPr>
            <w:color w:val="0000EE"/>
            <w:u w:val="single"/>
          </w:rPr>
          <w:t>4:6</w:t>
        </w:r>
      </w:hyperlink>
      <w:hyperlink r:id="rId61">
        <w:r>
          <w:rPr>
            <w:lang w:val="ar_AE" w:bidi="ar_AE"/>
          </w:rPr>
          <w:rPr>
            <w:color w:val="0000EE"/>
            <w:u w:val="single"/>
          </w:rPr>
          <w:t>–</w:t>
        </w:r>
      </w:hyperlink>
      <w:hyperlink r:id="rId79">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0">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6">
        <w:r>
          <w:rPr>
            <w:lang w:val="ar_AE" w:bidi="ar_AE"/>
          </w:rPr>
          <w:rPr>
            <w:color w:val="0000EE"/>
            <w:u w:val="single"/>
          </w:rPr>
          <w:t>كورنثوس الأولى 9:1</w:t>
        </w:r>
      </w:hyperlink>
      <w:r>
        <w:rPr>
          <w:lang w:val="ar_AE" w:bidi="ar_AE"/>
        </w:rPr>
        <w:t xml:space="preserve">; </w:t>
      </w:r>
      <w:hyperlink r:id="rId81">
        <w:r>
          <w:rPr>
            <w:lang w:val="ar_AE" w:bidi="ar_AE"/>
          </w:rPr>
          <w:rPr>
            <w:color w:val="0000EE"/>
            <w:u w:val="single"/>
          </w:rPr>
          <w:t>15:5–9</w:t>
        </w:r>
      </w:hyperlink>
      <w:r>
        <w:rPr>
          <w:lang w:val="ar_AE" w:bidi="ar_AE"/>
        </w:rPr>
        <w:t xml:space="preserve">; قارن </w:t>
      </w:r>
      <w:hyperlink r:id="rId82">
        <w:r>
          <w:rPr>
            <w:lang w:val="ar_AE" w:bidi="ar_AE"/>
          </w:rPr>
          <w:rPr>
            <w:color w:val="0000EE"/>
            <w:u w:val="single"/>
          </w:rPr>
          <w:t>أعمال الرسل 1:22</w:t>
        </w:r>
      </w:hyperlink>
      <w:r>
        <w:rPr>
          <w:lang w:val="ar_AE" w:bidi="ar_AE"/>
        </w:rPr>
        <w:t xml:space="preserve">; </w:t>
      </w:r>
      <w:hyperlink r:id="rId83">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4">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5">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7">
        <w:r>
          <w:rPr>
            <w:lang w:val="ar_AE" w:bidi="ar_AE"/>
          </w:rPr>
          <w:rPr>
            <w:color w:val="0000EE"/>
            <w:u w:val="single"/>
          </w:rPr>
          <w:t>1:13–14</w:t>
        </w:r>
      </w:hyperlink>
      <w:r>
        <w:rPr>
          <w:lang w:val="ar_AE" w:bidi="ar_AE"/>
        </w:rPr>
        <w:t xml:space="preserve">) ورسالة بولس كلاهما من عمل الله (قارن </w:t>
      </w:r>
      <w:hyperlink r:id="rId88">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89">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7">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0">
        <w:r>
          <w:rPr>
            <w:lang w:val="ar_AE" w:bidi="ar_AE"/>
          </w:rPr>
          <w:rPr>
            <w:color w:val="0000EE"/>
            <w:u w:val="single"/>
          </w:rPr>
          <w:t>2:1–10</w:t>
        </w:r>
      </w:hyperlink>
      <w:r>
        <w:rPr>
          <w:lang w:val="ar_AE" w:bidi="ar_AE"/>
        </w:rPr>
        <w:t xml:space="preserve"> هي نفسها الزيارة الموصوفة في </w:t>
      </w:r>
      <w:hyperlink r:id="rId91">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3">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2">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5">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4">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lang w:val="ar_AE" w:bidi="ar_AE"/>
          </w:rPr>
          <w:rPr>
            <w:color w:val="0000EE"/>
            <w:u w:val="single"/>
          </w:rPr>
          <w:t>كورنثوس الأولى 9:1</w:t>
        </w:r>
      </w:hyperlink>
      <w:r>
        <w:rPr>
          <w:lang w:val="ar_AE" w:bidi="ar_AE"/>
        </w:rPr>
        <w:t xml:space="preserve">؛ قارن </w:t>
      </w:r>
      <w:hyperlink r:id="rId97">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lang w:val="ar_AE" w:bidi="ar_AE"/>
          </w:rPr>
          <w:rPr>
            <w:color w:val="0000EE"/>
            <w:u w:val="single"/>
          </w:rPr>
          <w:t>لاويين 19:15–16</w:t>
        </w:r>
      </w:hyperlink>
      <w:r>
        <w:rPr>
          <w:lang w:val="ar_AE" w:bidi="ar_AE"/>
        </w:rPr>
        <w:t xml:space="preserve">; </w:t>
      </w:r>
      <w:hyperlink r:id="rId99">
        <w:r>
          <w:rPr>
            <w:lang w:val="ar_AE" w:bidi="ar_AE"/>
          </w:rPr>
          <w:rPr>
            <w:color w:val="0000EE"/>
            <w:u w:val="single"/>
          </w:rPr>
          <w:t>تثنية 1:17</w:t>
        </w:r>
      </w:hyperlink>
      <w:r>
        <w:rPr>
          <w:lang w:val="ar_AE" w:bidi="ar_AE"/>
        </w:rPr>
        <w:t xml:space="preserve">; </w:t>
      </w:r>
      <w:hyperlink r:id="rId100">
        <w:r>
          <w:rPr>
            <w:lang w:val="ar_AE" w:bidi="ar_AE"/>
          </w:rPr>
          <w:rPr>
            <w:color w:val="0000EE"/>
            <w:u w:val="single"/>
          </w:rPr>
          <w:t>2 أخبار الأيام 19:7</w:t>
        </w:r>
      </w:hyperlink>
      <w:r>
        <w:rPr>
          <w:lang w:val="ar_AE" w:bidi="ar_AE"/>
        </w:rPr>
        <w:t xml:space="preserve">; </w:t>
      </w:r>
      <w:hyperlink r:id="rId101">
        <w:r>
          <w:rPr>
            <w:lang w:val="ar_AE" w:bidi="ar_AE"/>
          </w:rPr>
          <w:rPr>
            <w:color w:val="0000EE"/>
            <w:u w:val="single"/>
          </w:rPr>
          <w:t>أيّوب 13:10</w:t>
        </w:r>
      </w:hyperlink>
      <w:r>
        <w:rPr>
          <w:lang w:val="ar_AE" w:bidi="ar_AE"/>
        </w:rPr>
        <w:t xml:space="preserve">; </w:t>
      </w:r>
      <w:hyperlink r:id="rId102">
        <w:r>
          <w:rPr>
            <w:lang w:val="ar_AE" w:bidi="ar_AE"/>
          </w:rPr>
          <w:rPr>
            <w:color w:val="0000EE"/>
            <w:u w:val="single"/>
          </w:rPr>
          <w:t>مزامير 82:1</w:t>
        </w:r>
      </w:hyperlink>
      <w:hyperlink r:id="rId98">
        <w:r>
          <w:rPr>
            <w:lang w:val="ar_AE" w:bidi="ar_AE"/>
          </w:rPr>
          <w:rPr>
            <w:color w:val="0000EE"/>
            <w:u w:val="single"/>
          </w:rPr>
          <w:t>–</w:t>
        </w:r>
      </w:hyperlink>
      <w:hyperlink r:id="rId102">
        <w:r>
          <w:rPr>
            <w:lang w:val="ar_AE" w:bidi="ar_AE"/>
          </w:rPr>
          <w:rPr>
            <w:color w:val="0000EE"/>
            <w:u w:val="single"/>
          </w:rPr>
          <w:t>2</w:t>
        </w:r>
      </w:hyperlink>
      <w:r>
        <w:rPr>
          <w:lang w:val="ar_AE" w:bidi="ar_AE"/>
        </w:rPr>
        <w:t xml:space="preserve">; </w:t>
      </w:r>
      <w:hyperlink r:id="rId103">
        <w:r>
          <w:rPr>
            <w:lang w:val="ar_AE" w:bidi="ar_AE"/>
          </w:rPr>
          <w:rPr>
            <w:color w:val="0000EE"/>
            <w:u w:val="single"/>
          </w:rPr>
          <w:t>أمثال 18:5</w:t>
        </w:r>
      </w:hyperlink>
      <w:r>
        <w:rPr>
          <w:lang w:val="ar_AE" w:bidi="ar_AE"/>
        </w:rPr>
        <w:t xml:space="preserve">; </w:t>
      </w:r>
      <w:hyperlink r:id="rId104">
        <w:r>
          <w:rPr>
            <w:lang w:val="ar_AE" w:bidi="ar_AE"/>
          </w:rPr>
          <w:rPr>
            <w:color w:val="0000EE"/>
            <w:u w:val="single"/>
          </w:rPr>
          <w:t>ملاخي 2:8</w:t>
        </w:r>
      </w:hyperlink>
      <w:hyperlink r:id="rId98">
        <w:r>
          <w:rPr>
            <w:lang w:val="ar_AE" w:bidi="ar_AE"/>
          </w:rPr>
          <w:rPr>
            <w:color w:val="0000EE"/>
            <w:u w:val="single"/>
          </w:rPr>
          <w:t>–</w:t>
        </w:r>
      </w:hyperlink>
      <w:hyperlink r:id="rId10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5">
        <w:r>
          <w:rPr>
            <w:lang w:val="ar_AE" w:bidi="ar_AE"/>
          </w:rPr>
          <w:rPr>
            <w:color w:val="0000EE"/>
            <w:u w:val="single"/>
          </w:rPr>
          <w:t>1:12</w:t>
        </w:r>
      </w:hyperlink>
      <w:r>
        <w:rPr>
          <w:lang w:val="ar_AE" w:bidi="ar_AE"/>
        </w:rPr>
        <w:t xml:space="preserve">, </w:t>
      </w:r>
      <w:hyperlink r:id="rId106">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7">
        <w:r>
          <w:rPr>
            <w:lang w:val="ar_AE" w:bidi="ar_AE"/>
          </w:rPr>
          <w:rPr>
            <w:color w:val="0000EE"/>
            <w:u w:val="single"/>
          </w:rPr>
          <w:t>أعمال الرسل 1:1–5:42</w:t>
        </w:r>
      </w:hyperlink>
      <w:r>
        <w:rPr>
          <w:lang w:val="ar_AE" w:bidi="ar_AE"/>
        </w:rPr>
        <w:t xml:space="preserve">; </w:t>
      </w:r>
      <w:hyperlink r:id="rId108">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09">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lang w:val="ar_AE" w:bidi="ar_AE"/>
          </w:rPr>
          <w:rPr>
            <w:color w:val="0000EE"/>
            <w:u w:val="single"/>
          </w:rPr>
          <w:t>رومية 15:25–27</w:t>
        </w:r>
      </w:hyperlink>
      <w:r>
        <w:rPr>
          <w:lang w:val="ar_AE" w:bidi="ar_AE"/>
        </w:rPr>
        <w:t xml:space="preserve">; </w:t>
      </w:r>
      <w:hyperlink r:id="rId111">
        <w:r>
          <w:rPr>
            <w:lang w:val="ar_AE" w:bidi="ar_AE"/>
          </w:rPr>
          <w:rPr>
            <w:color w:val="0000EE"/>
            <w:u w:val="single"/>
          </w:rPr>
          <w:t>1 كورنثوس 16:1</w:t>
        </w:r>
      </w:hyperlink>
      <w:hyperlink r:id="rId110">
        <w:r>
          <w:rPr>
            <w:lang w:val="ar_AE" w:bidi="ar_AE"/>
          </w:rPr>
          <w:rPr>
            <w:color w:val="0000EE"/>
            <w:u w:val="single"/>
          </w:rPr>
          <w:t>–</w:t>
        </w:r>
      </w:hyperlink>
      <w:hyperlink r:id="rId111">
        <w:r>
          <w:rPr>
            <w:lang w:val="ar_AE" w:bidi="ar_AE"/>
          </w:rPr>
          <w:rPr>
            <w:color w:val="0000EE"/>
            <w:u w:val="single"/>
          </w:rPr>
          <w:t>4</w:t>
        </w:r>
      </w:hyperlink>
      <w:r>
        <w:rPr>
          <w:lang w:val="ar_AE" w:bidi="ar_AE"/>
        </w:rPr>
        <w:t xml:space="preserve">; </w:t>
      </w:r>
      <w:hyperlink r:id="rId112">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lang w:val="ar_AE" w:bidi="ar_AE"/>
          </w:rPr>
          <w:rPr>
            <w:color w:val="0000EE"/>
            <w:u w:val="single"/>
          </w:rPr>
          <w:t>أعمال 14:26</w:t>
        </w:r>
      </w:hyperlink>
      <w:hyperlink r:id="rId110">
        <w:r>
          <w:rPr>
            <w:lang w:val="ar_AE" w:bidi="ar_AE"/>
          </w:rPr>
          <w:rPr>
            <w:color w:val="0000EE"/>
            <w:u w:val="single"/>
          </w:rPr>
          <w:t>–</w:t>
        </w:r>
      </w:hyperlink>
      <w:hyperlink r:id="rId113">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4">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5">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6">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7">
        <w:r>
          <w:rPr>
            <w:lang w:val="ar_AE" w:bidi="ar_AE"/>
          </w:rPr>
          <w:rPr>
            <w:color w:val="0000EE"/>
            <w:u w:val="single"/>
          </w:rPr>
          <w:t>أعمال الرسل 10:9</w:t>
        </w:r>
      </w:hyperlink>
      <w:hyperlink r:id="rId110">
        <w:r>
          <w:rPr>
            <w:lang w:val="ar_AE" w:bidi="ar_AE"/>
          </w:rPr>
          <w:rPr>
            <w:color w:val="0000EE"/>
            <w:u w:val="single"/>
          </w:rPr>
          <w:t>–</w:t>
        </w:r>
      </w:hyperlink>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34</w:t>
        </w:r>
      </w:hyperlink>
      <w:hyperlink r:id="rId110">
        <w:r>
          <w:rPr>
            <w:lang w:val="ar_AE" w:bidi="ar_AE"/>
          </w:rPr>
          <w:rPr>
            <w:color w:val="0000EE"/>
            <w:u w:val="single"/>
          </w:rPr>
          <w:t>–</w:t>
        </w:r>
      </w:hyperlink>
      <w:hyperlink r:id="rId118">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19">
        <w:r>
          <w:rPr>
            <w:lang w:val="ar_AE" w:bidi="ar_AE"/>
          </w:rPr>
          <w:rPr>
            <w:color w:val="0000EE"/>
            <w:u w:val="single"/>
          </w:rPr>
          <w:t>كورنثوس الأولى 11:20</w:t>
        </w:r>
      </w:hyperlink>
      <w:hyperlink r:id="rId110">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120">
        <w:r>
          <w:rPr>
            <w:lang w:val="ar_AE" w:bidi="ar_AE"/>
          </w:rPr>
          <w:rPr>
            <w:color w:val="0000EE"/>
            <w:u w:val="single"/>
          </w:rPr>
          <w:t>33</w:t>
        </w:r>
      </w:hyperlink>
      <w:hyperlink r:id="rId110">
        <w:r>
          <w:rPr>
            <w:lang w:val="ar_AE" w:bidi="ar_AE"/>
          </w:rPr>
          <w:rPr>
            <w:color w:val="0000EE"/>
            <w:u w:val="single"/>
          </w:rPr>
          <w:t>–</w:t>
        </w:r>
      </w:hyperlink>
      <w:hyperlink r:id="rId120">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lang w:val="ar_AE" w:bidi="ar_AE"/>
          </w:rPr>
          <w:rPr>
            <w:color w:val="0000EE"/>
            <w:u w:val="single"/>
          </w:rPr>
          <w:t>أعمال 11:2</w:t>
        </w:r>
      </w:hyperlink>
      <w:hyperlink r:id="rId110">
        <w:r>
          <w:rPr>
            <w:lang w:val="ar_AE" w:bidi="ar_AE"/>
          </w:rPr>
          <w:rPr>
            <w:color w:val="0000EE"/>
            <w:u w:val="single"/>
          </w:rPr>
          <w:t>–</w:t>
        </w:r>
      </w:hyperlink>
      <w:hyperlink r:id="rId121">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lang w:val="ar_AE" w:bidi="ar_AE"/>
          </w:rPr>
          <w:rPr>
            <w:color w:val="0000EE"/>
            <w:u w:val="single"/>
          </w:rPr>
          <w:t>5:11</w:t>
        </w:r>
      </w:hyperlink>
      <w:r>
        <w:rPr>
          <w:lang w:val="ar_AE" w:bidi="ar_AE"/>
        </w:rPr>
        <w:t xml:space="preserve">; </w:t>
      </w:r>
      <w:hyperlink r:id="rId123">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lang w:val="ar_AE" w:bidi="ar_AE"/>
          </w:rPr>
          <w:rPr>
            <w:color w:val="0000EE"/>
            <w:u w:val="single"/>
          </w:rPr>
          <w:t>أعمال الرسل 10:34–43</w:t>
        </w:r>
      </w:hyperlink>
      <w:r>
        <w:rPr>
          <w:lang w:val="ar_AE" w:bidi="ar_AE"/>
        </w:rPr>
        <w:t xml:space="preserve">; </w:t>
      </w:r>
      <w:hyperlink r:id="rId125">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lang w:val="ar_AE" w:bidi="ar_AE"/>
          </w:rPr>
          <w:rPr>
            <w:color w:val="0000EE"/>
            <w:u w:val="single"/>
          </w:rPr>
          <w:t>متّى 15:21–28</w:t>
        </w:r>
      </w:hyperlink>
      <w:r>
        <w:rPr>
          <w:lang w:val="ar_AE" w:bidi="ar_AE"/>
        </w:rPr>
        <w:t xml:space="preserve">; </w:t>
      </w:r>
      <w:hyperlink r:id="rId128">
        <w:r>
          <w:rPr>
            <w:lang w:val="ar_AE" w:bidi="ar_AE"/>
          </w:rPr>
          <w:rPr>
            <w:color w:val="0000EE"/>
            <w:u w:val="single"/>
          </w:rPr>
          <w:t>26:45</w:t>
        </w:r>
      </w:hyperlink>
      <w:r>
        <w:rPr>
          <w:lang w:val="ar_AE" w:bidi="ar_AE"/>
        </w:rPr>
        <w:t xml:space="preserve">; </w:t>
      </w:r>
      <w:hyperlink r:id="rId129">
        <w:r>
          <w:rPr>
            <w:lang w:val="ar_AE" w:bidi="ar_AE"/>
          </w:rPr>
          <w:rPr>
            <w:color w:val="0000EE"/>
            <w:u w:val="single"/>
          </w:rPr>
          <w:t>لوقا 6:32</w:t>
        </w:r>
      </w:hyperlink>
      <w:hyperlink r:id="rId127">
        <w:r>
          <w:rPr>
            <w:lang w:val="ar_AE" w:bidi="ar_AE"/>
          </w:rPr>
          <w:rPr>
            <w:color w:val="0000EE"/>
            <w:u w:val="single"/>
          </w:rPr>
          <w:t>–</w:t>
        </w:r>
      </w:hyperlink>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18:9</w:t>
        </w:r>
      </w:hyperlink>
      <w:hyperlink r:id="rId127">
        <w:r>
          <w:rPr>
            <w:lang w:val="ar_AE" w:bidi="ar_AE"/>
          </w:rPr>
          <w:rPr>
            <w:color w:val="0000EE"/>
            <w:u w:val="single"/>
          </w:rPr>
          <w:t>–</w:t>
        </w:r>
      </w:hyperlink>
      <w:hyperlink r:id="rId130">
        <w:r>
          <w:rPr>
            <w:lang w:val="ar_AE" w:bidi="ar_AE"/>
          </w:rPr>
          <w:rPr>
            <w:color w:val="0000EE"/>
            <w:u w:val="single"/>
          </w:rPr>
          <w:t>14</w:t>
        </w:r>
      </w:hyperlink>
      <w:r>
        <w:rPr>
          <w:lang w:val="ar_AE" w:bidi="ar_AE"/>
        </w:rPr>
        <w:t>) بأسلوب ساخر قوي، مشددًا على أن الجميع خطاة (</w:t>
      </w:r>
      <w:hyperlink r:id="rId27">
        <w:r>
          <w:rPr>
            <w:lang w:val="ar_AE" w:bidi="ar_AE"/>
          </w:rPr>
          <w:rPr>
            <w:color w:val="0000EE"/>
            <w:u w:val="single"/>
          </w:rPr>
          <w:t>غلاطية 2:16</w:t>
        </w:r>
      </w:hyperlink>
      <w:r>
        <w:rPr>
          <w:lang w:val="ar_AE" w:bidi="ar_AE"/>
        </w:rPr>
        <w:t xml:space="preserve">; </w:t>
      </w:r>
      <w:hyperlink r:id="rId13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2">
        <w:r>
          <w:rPr>
            <w:lang w:val="ar_AE" w:bidi="ar_AE"/>
          </w:rPr>
          <w:rPr>
            <w:color w:val="0000EE"/>
            <w:u w:val="single"/>
          </w:rPr>
          <w:t>رومية 2:1</w:t>
        </w:r>
      </w:hyperlink>
      <w:hyperlink r:id="rId127">
        <w:r>
          <w:rPr>
            <w:lang w:val="ar_AE" w:bidi="ar_AE"/>
          </w:rPr>
          <w:rPr>
            <w:color w:val="0000EE"/>
            <w:u w:val="single"/>
          </w:rPr>
          <w:t>–</w:t>
        </w:r>
      </w:hyperlink>
      <w:hyperlink r:id="rId132">
        <w:r>
          <w:rPr>
            <w:lang w:val="ar_AE" w:bidi="ar_AE"/>
          </w:rPr>
          <w:rPr>
            <w:color w:val="0000EE"/>
            <w:u w:val="single"/>
          </w:rPr>
          <w:t>5</w:t>
        </w:r>
      </w:hyperlink>
      <w:r>
        <w:rPr>
          <w:lang w:val="ar_AE" w:bidi="ar_AE"/>
        </w:rPr>
        <w:t xml:space="preserve">; </w:t>
      </w:r>
      <w:hyperlink r:id="rId133">
        <w:r>
          <w:rPr>
            <w:lang w:val="ar_AE" w:bidi="ar_AE"/>
          </w:rPr>
          <w:rPr>
            <w:color w:val="0000EE"/>
            <w:u w:val="single"/>
          </w:rPr>
          <w:t>3:1</w:t>
        </w:r>
      </w:hyperlink>
      <w:hyperlink r:id="rId127">
        <w:r>
          <w:rPr>
            <w:lang w:val="ar_AE" w:bidi="ar_AE"/>
          </w:rPr>
          <w:rPr>
            <w:color w:val="0000EE"/>
            <w:u w:val="single"/>
          </w:rPr>
          <w:t>–</w:t>
        </w:r>
      </w:hyperlink>
      <w:hyperlink r:id="rId133">
        <w:r>
          <w:rPr>
            <w:lang w:val="ar_AE" w:bidi="ar_AE"/>
          </w:rPr>
          <w:rPr>
            <w:color w:val="0000EE"/>
            <w:u w:val="single"/>
          </w:rPr>
          <w:t>20</w:t>
        </w:r>
      </w:hyperlink>
      <w:r>
        <w:rPr>
          <w:lang w:val="ar_AE" w:bidi="ar_AE"/>
        </w:rPr>
        <w:t>) والسعي للحصول على نعمة الله (</w:t>
      </w:r>
      <w:hyperlink r:id="rId134">
        <w:r>
          <w:rPr>
            <w:lang w:val="ar_AE" w:bidi="ar_AE"/>
          </w:rPr>
          <w:rPr>
            <w:color w:val="0000EE"/>
            <w:u w:val="single"/>
          </w:rPr>
          <w:t>رومية 3:21–26</w:t>
        </w:r>
      </w:hyperlink>
      <w:r>
        <w:rPr>
          <w:lang w:val="ar_AE" w:bidi="ar_AE"/>
        </w:rPr>
        <w:t>). وقد أظهر بطرس لاحقًا أنه وافق على هذه الرسالة (</w:t>
      </w:r>
      <w:hyperlink r:id="rId135">
        <w:r>
          <w:rPr>
            <w:lang w:val="ar_AE" w:bidi="ar_AE"/>
          </w:rPr>
          <w:rPr>
            <w:color w:val="0000EE"/>
            <w:u w:val="single"/>
          </w:rPr>
          <w:t>أعمال 15:7</w:t>
        </w:r>
      </w:hyperlink>
      <w:hyperlink r:id="rId127">
        <w:r>
          <w:rPr>
            <w:lang w:val="ar_AE" w:bidi="ar_AE"/>
          </w:rPr>
          <w:rPr>
            <w:color w:val="0000EE"/>
            <w:u w:val="single"/>
          </w:rPr>
          <w:t>–</w:t>
        </w:r>
      </w:hyperlink>
      <w:hyperlink r:id="rId1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lang w:val="ar_AE" w:bidi="ar_AE"/>
          </w:rPr>
          <w:rPr>
            <w:color w:val="0000EE"/>
            <w:u w:val="single"/>
          </w:rPr>
          <w:t>5:13</w:t>
        </w:r>
      </w:hyperlink>
      <w:hyperlink r:id="rId127">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7">
        <w:r>
          <w:rPr>
            <w:lang w:val="ar_AE" w:bidi="ar_AE"/>
          </w:rPr>
          <w:rPr>
            <w:color w:val="0000EE"/>
            <w:u w:val="single"/>
          </w:rPr>
          <w:t>رومية 3:10–12</w:t>
        </w:r>
      </w:hyperlink>
      <w:r>
        <w:rPr>
          <w:lang w:val="ar_AE" w:bidi="ar_AE"/>
        </w:rPr>
        <w:t xml:space="preserve">, </w:t>
      </w:r>
      <w:hyperlink r:id="rId138">
        <w:r>
          <w:rPr>
            <w:lang w:val="ar_AE" w:bidi="ar_AE"/>
          </w:rPr>
          <w:rPr>
            <w:color w:val="0000EE"/>
            <w:u w:val="single"/>
          </w:rPr>
          <w:t>23–24</w:t>
        </w:r>
      </w:hyperlink>
      <w:r>
        <w:rPr>
          <w:lang w:val="ar_AE" w:bidi="ar_AE"/>
        </w:rPr>
        <w:t xml:space="preserve">; انظر </w:t>
      </w:r>
      <w:hyperlink r:id="rId139">
        <w:r>
          <w:rPr>
            <w:lang w:val="ar_AE" w:bidi="ar_AE"/>
          </w:rPr>
          <w:rPr>
            <w:color w:val="0000EE"/>
            <w:u w:val="single"/>
          </w:rPr>
          <w:t>عبرانيين 6:1</w:t>
        </w:r>
      </w:hyperlink>
      <w:hyperlink r:id="rId137">
        <w:r>
          <w:rPr>
            <w:lang w:val="ar_AE" w:bidi="ar_AE"/>
          </w:rPr>
          <w:rPr>
            <w:color w:val="0000EE"/>
            <w:u w:val="single"/>
          </w:rPr>
          <w:t>–</w:t>
        </w:r>
      </w:hyperlink>
      <w:hyperlink r:id="rId139">
        <w:r>
          <w:rPr>
            <w:lang w:val="ar_AE" w:bidi="ar_AE"/>
          </w:rPr>
          <w:rPr>
            <w:color w:val="0000EE"/>
            <w:u w:val="single"/>
          </w:rPr>
          <w:t>8</w:t>
        </w:r>
      </w:hyperlink>
      <w:r>
        <w:rPr>
          <w:lang w:val="ar_AE" w:bidi="ar_AE"/>
        </w:rPr>
        <w:t>). وهذا الفعل يُعدّ خطية كبيرة ضد المسيح (</w:t>
      </w:r>
      <w:hyperlink r:id="rId32">
        <w:r>
          <w:rPr>
            <w:lang w:val="ar_AE" w:bidi="ar_AE"/>
          </w:rPr>
          <w:rPr>
            <w:color w:val="0000EE"/>
            <w:u w:val="single"/>
          </w:rPr>
          <w:t>غلاطية 5:2</w:t>
        </w:r>
      </w:hyperlink>
      <w:hyperlink r:id="rId137">
        <w:r>
          <w:rPr>
            <w:lang w:val="ar_AE" w:bidi="ar_AE"/>
          </w:rPr>
          <w:rPr>
            <w:color w:val="0000EE"/>
            <w:u w:val="single"/>
          </w:rPr>
          <w:t>–</w:t>
        </w:r>
      </w:hyperlink>
      <w:hyperlink r:id="rId32">
        <w:r>
          <w:rPr>
            <w:lang w:val="ar_AE" w:bidi="ar_AE"/>
          </w:rPr>
          <w:rPr>
            <w:color w:val="0000EE"/>
            <w:u w:val="single"/>
          </w:rPr>
          <w:t>4</w:t>
        </w:r>
      </w:hyperlink>
      <w:r>
        <w:rPr>
          <w:lang w:val="ar_AE" w:bidi="ar_AE"/>
        </w:rPr>
        <w:t xml:space="preserve">; قارن </w:t>
      </w:r>
      <w:hyperlink r:id="rId140">
        <w:r>
          <w:rPr>
            <w:lang w:val="ar_AE" w:bidi="ar_AE"/>
          </w:rPr>
          <w:rPr>
            <w:color w:val="0000EE"/>
            <w:u w:val="single"/>
          </w:rPr>
          <w:t>عبرانيين 6:4</w:t>
        </w:r>
      </w:hyperlink>
      <w:hyperlink r:id="rId137">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1">
        <w:r>
          <w:rPr>
            <w:lang w:val="ar_AE" w:bidi="ar_AE"/>
          </w:rPr>
          <w:rPr>
            <w:color w:val="0000EE"/>
            <w:u w:val="single"/>
          </w:rPr>
          <w:t>غلاطية 2:11</w:t>
        </w:r>
      </w:hyperlink>
      <w:hyperlink r:id="rId137">
        <w:r>
          <w:rPr>
            <w:lang w:val="ar_AE" w:bidi="ar_AE"/>
          </w:rPr>
          <w:rPr>
            <w:color w:val="0000EE"/>
            <w:u w:val="single"/>
          </w:rPr>
          <w:t>–</w:t>
        </w:r>
      </w:hyperlink>
      <w:hyperlink r:id="rId14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lang w:val="ar_AE" w:bidi="ar_AE"/>
          </w:rPr>
          <w:rPr>
            <w:color w:val="0000EE"/>
            <w:u w:val="single"/>
          </w:rPr>
          <w:t>أفسس 2:14</w:t>
        </w:r>
      </w:hyperlink>
      <w:hyperlink r:id="rId137">
        <w:r>
          <w:rPr>
            <w:lang w:val="ar_AE" w:bidi="ar_AE"/>
          </w:rPr>
          <w:rPr>
            <w:color w:val="0000EE"/>
            <w:u w:val="single"/>
          </w:rPr>
          <w:t>–</w:t>
        </w:r>
      </w:hyperlink>
      <w:hyperlink r:id="rId142">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2">
        <w:r>
          <w:rPr>
            <w:lang w:val="ar_AE" w:bidi="ar_AE"/>
          </w:rPr>
          <w:rPr>
            <w:color w:val="0000EE"/>
            <w:u w:val="single"/>
          </w:rPr>
          <w:t>5:2–4</w:t>
        </w:r>
      </w:hyperlink>
      <w:r>
        <w:rPr>
          <w:lang w:val="ar_AE" w:bidi="ar_AE"/>
        </w:rPr>
        <w:t xml:space="preserve">; انظر </w:t>
      </w:r>
      <w:hyperlink r:id="rId143">
        <w:r>
          <w:rPr>
            <w:lang w:val="ar_AE" w:bidi="ar_AE"/>
          </w:rPr>
          <w:rPr>
            <w:color w:val="0000EE"/>
            <w:u w:val="single"/>
          </w:rPr>
          <w:t>رومية 7:5</w:t>
        </w:r>
      </w:hyperlink>
      <w:r>
        <w:rPr>
          <w:lang w:val="ar_AE" w:bidi="ar_AE"/>
        </w:rPr>
        <w:t xml:space="preserve">, </w:t>
      </w:r>
      <w:hyperlink r:id="rId144">
        <w:r>
          <w:rPr>
            <w:lang w:val="ar_AE" w:bidi="ar_AE"/>
          </w:rPr>
          <w:rPr>
            <w:color w:val="0000EE"/>
            <w:u w:val="single"/>
          </w:rPr>
          <w:t>8</w:t>
        </w:r>
      </w:hyperlink>
      <w:hyperlink r:id="rId32">
        <w:r>
          <w:rPr>
            <w:lang w:val="ar_AE" w:bidi="ar_AE"/>
          </w:rPr>
          <w:rPr>
            <w:color w:val="0000EE"/>
            <w:u w:val="single"/>
          </w:rPr>
          <w:t>–</w:t>
        </w:r>
      </w:hyperlink>
      <w:hyperlink r:id="rId144">
        <w:r>
          <w:rPr>
            <w:lang w:val="ar_AE" w:bidi="ar_AE"/>
          </w:rPr>
          <w:rPr>
            <w:color w:val="0000EE"/>
            <w:u w:val="single"/>
          </w:rPr>
          <w:t>11</w:t>
        </w:r>
      </w:hyperlink>
      <w:r>
        <w:rPr>
          <w:lang w:val="ar_AE" w:bidi="ar_AE"/>
        </w:rPr>
        <w:t>). لكن الحياة بالروح تقود بعيدًا عن الخطية (</w:t>
      </w:r>
      <w:hyperlink r:id="rId145">
        <w:r>
          <w:rPr>
            <w:lang w:val="ar_AE" w:bidi="ar_AE"/>
          </w:rPr>
          <w:rPr>
            <w:color w:val="0000EE"/>
            <w:u w:val="single"/>
          </w:rPr>
          <w:t>غلاطية 5:16</w:t>
        </w:r>
      </w:hyperlink>
      <w:r>
        <w:rPr>
          <w:lang w:val="ar_AE" w:bidi="ar_AE"/>
        </w:rPr>
        <w:t xml:space="preserve">, </w:t>
      </w:r>
      <w:hyperlink r:id="rId146">
        <w:r>
          <w:rPr>
            <w:lang w:val="ar_AE" w:bidi="ar_AE"/>
          </w:rPr>
          <w:rPr>
            <w:color w:val="0000EE"/>
            <w:u w:val="single"/>
          </w:rPr>
          <w:t>22</w:t>
        </w:r>
      </w:hyperlink>
      <w:hyperlink r:id="rId32">
        <w:r>
          <w:rPr>
            <w:lang w:val="ar_AE" w:bidi="ar_AE"/>
          </w:rPr>
          <w:rPr>
            <w:color w:val="0000EE"/>
            <w:u w:val="single"/>
          </w:rPr>
          <w:t>–</w:t>
        </w:r>
      </w:hyperlink>
      <w:hyperlink r:id="rId146">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78">
        <w:r>
          <w:rPr>
            <w:lang w:val="ar_AE" w:bidi="ar_AE"/>
          </w:rPr>
          <w:rPr>
            <w:color w:val="0000EE"/>
            <w:u w:val="single"/>
          </w:rPr>
          <w:t>2:20</w:t>
        </w:r>
      </w:hyperlink>
      <w:r>
        <w:rPr>
          <w:lang w:val="ar_AE" w:bidi="ar_AE"/>
        </w:rPr>
        <w:t xml:space="preserve">). ولم يعودوا محكومين الناموس (انظر </w:t>
      </w:r>
      <w:hyperlink r:id="rId147">
        <w:r>
          <w:rPr>
            <w:lang w:val="ar_AE" w:bidi="ar_AE"/>
          </w:rPr>
          <w:rPr>
            <w:color w:val="0000EE"/>
            <w:u w:val="single"/>
          </w:rPr>
          <w:t>رومية 6:2</w:t>
        </w:r>
      </w:hyperlink>
      <w:r>
        <w:rPr>
          <w:lang w:val="ar_AE" w:bidi="ar_AE"/>
        </w:rPr>
        <w:t xml:space="preserve">, </w:t>
      </w:r>
      <w:hyperlink r:id="rId148">
        <w:r>
          <w:rPr>
            <w:lang w:val="ar_AE" w:bidi="ar_AE"/>
          </w:rPr>
          <w:rPr>
            <w:color w:val="0000EE"/>
            <w:u w:val="single"/>
          </w:rPr>
          <w:t>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7:2</w:t>
        </w:r>
      </w:hyperlink>
      <w:hyperlink r:id="rId32">
        <w:r>
          <w:rPr>
            <w:lang w:val="ar_AE" w:bidi="ar_AE"/>
          </w:rPr>
          <w:rPr>
            <w:color w:val="0000EE"/>
            <w:u w:val="single"/>
          </w:rPr>
          <w:t>–</w:t>
        </w:r>
      </w:hyperlink>
      <w:hyperlink r:id="rId149">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6">
        <w:r>
          <w:rPr>
            <w:lang w:val="ar_AE" w:bidi="ar_AE"/>
          </w:rPr>
          <w:rPr>
            <w:color w:val="0000EE"/>
            <w:u w:val="single"/>
          </w:rPr>
          <w:t>غلاطية 3:23–4:11</w:t>
        </w:r>
      </w:hyperlink>
      <w:r>
        <w:rPr>
          <w:lang w:val="ar_AE" w:bidi="ar_AE"/>
        </w:rPr>
        <w:t xml:space="preserve">; انظر </w:t>
      </w:r>
      <w:hyperlink r:id="rId148">
        <w:r>
          <w:rPr>
            <w:lang w:val="ar_AE" w:bidi="ar_AE"/>
          </w:rPr>
          <w:rPr>
            <w:color w:val="0000EE"/>
            <w:u w:val="single"/>
          </w:rPr>
          <w:t>رومية 6:10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50">
        <w:r>
          <w:rPr>
            <w:lang w:val="ar_AE" w:bidi="ar_AE"/>
          </w:rPr>
          <w:rPr>
            <w:color w:val="0000EE"/>
            <w:u w:val="single"/>
          </w:rPr>
          <w:t>14:7</w:t>
        </w:r>
      </w:hyperlink>
      <w:hyperlink r:id="rId32">
        <w:r>
          <w:rPr>
            <w:lang w:val="ar_AE" w:bidi="ar_AE"/>
          </w:rPr>
          <w:rPr>
            <w:color w:val="0000EE"/>
            <w:u w:val="single"/>
          </w:rPr>
          <w:t>–</w:t>
        </w:r>
      </w:hyperlink>
      <w:hyperlink r:id="rId150">
        <w:r>
          <w:rPr>
            <w:lang w:val="ar_AE" w:bidi="ar_AE"/>
          </w:rPr>
          <w:rPr>
            <w:color w:val="0000EE"/>
            <w:u w:val="single"/>
          </w:rPr>
          <w:t>8</w:t>
        </w:r>
      </w:hyperlink>
      <w:r>
        <w:rPr>
          <w:lang w:val="ar_AE" w:bidi="ar_AE"/>
        </w:rPr>
        <w:t xml:space="preserve">; </w:t>
      </w:r>
      <w:hyperlink r:id="rId151">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lang w:val="ar_AE" w:bidi="ar_AE"/>
          </w:rPr>
          <w:rPr>
            <w:color w:val="0000EE"/>
            <w:u w:val="single"/>
          </w:rPr>
          <w:t>كولوسي 2:11</w:t>
        </w:r>
      </w:hyperlink>
      <w:hyperlink r:id="rId32">
        <w:r>
          <w:rPr>
            <w:lang w:val="ar_AE" w:bidi="ar_AE"/>
          </w:rPr>
          <w:rPr>
            <w:color w:val="0000EE"/>
            <w:u w:val="single"/>
          </w:rPr>
          <w:t>–</w:t>
        </w:r>
      </w:hyperlink>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20</w:t>
        </w:r>
      </w:hyperlink>
      <w:hyperlink r:id="rId32">
        <w:r>
          <w:rPr>
            <w:lang w:val="ar_AE" w:bidi="ar_AE"/>
          </w:rPr>
          <w:rPr>
            <w:color w:val="0000EE"/>
            <w:u w:val="single"/>
          </w:rPr>
          <w:t>–</w:t>
        </w:r>
      </w:hyperlink>
      <w:hyperlink r:id="rId153">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4">
        <w:r>
          <w:rPr>
            <w:lang w:val="ar_AE" w:bidi="ar_AE"/>
          </w:rPr>
          <w:rPr>
            <w:color w:val="0000EE"/>
            <w:u w:val="single"/>
          </w:rPr>
          <w:t>رومية 7:4</w:t>
        </w:r>
      </w:hyperlink>
      <w:hyperlink r:id="rId32">
        <w:r>
          <w:rPr>
            <w:lang w:val="ar_AE" w:bidi="ar_AE"/>
          </w:rPr>
          <w:rPr>
            <w:color w:val="0000EE"/>
            <w:u w:val="single"/>
          </w:rPr>
          <w:t>–</w:t>
        </w:r>
      </w:hyperlink>
      <w:hyperlink r:id="rId15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5">
        <w:r>
          <w:rPr>
            <w:lang w:val="ar_AE" w:bidi="ar_AE"/>
          </w:rPr>
          <w:rPr>
            <w:color w:val="0000EE"/>
            <w:u w:val="single"/>
          </w:rPr>
          <w:t>رومية 6:1–14</w:t>
        </w:r>
      </w:hyperlink>
      <w:r>
        <w:rPr>
          <w:lang w:val="ar_AE" w:bidi="ar_AE"/>
        </w:rPr>
        <w:t xml:space="preserve">). ولديهم قلوب جديدة (انظر </w:t>
      </w:r>
      <w:hyperlink r:id="rId156">
        <w:r>
          <w:rPr>
            <w:lang w:val="ar_AE" w:bidi="ar_AE"/>
          </w:rPr>
          <w:rPr>
            <w:color w:val="0000EE"/>
            <w:u w:val="single"/>
          </w:rPr>
          <w:t>إرميا 31:31</w:t>
        </w:r>
      </w:hyperlink>
      <w:hyperlink r:id="rId32">
        <w:r>
          <w:rPr>
            <w:lang w:val="ar_AE" w:bidi="ar_AE"/>
          </w:rPr>
          <w:rPr>
            <w:color w:val="0000EE"/>
            <w:u w:val="single"/>
          </w:rPr>
          <w:t>–</w:t>
        </w:r>
      </w:hyperlink>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32:38</w:t>
        </w:r>
      </w:hyperlink>
      <w:hyperlink r:id="rId32">
        <w:r>
          <w:rPr>
            <w:lang w:val="ar_AE" w:bidi="ar_AE"/>
          </w:rPr>
          <w:rPr>
            <w:color w:val="0000EE"/>
            <w:u w:val="single"/>
          </w:rPr>
          <w:t>–</w:t>
        </w:r>
      </w:hyperlink>
      <w:hyperlink r:id="rId157">
        <w:r>
          <w:rPr>
            <w:lang w:val="ar_AE" w:bidi="ar_AE"/>
          </w:rPr>
          <w:rPr>
            <w:color w:val="0000EE"/>
            <w:u w:val="single"/>
          </w:rPr>
          <w:t>41</w:t>
        </w:r>
      </w:hyperlink>
      <w:r>
        <w:rPr>
          <w:lang w:val="ar_AE" w:bidi="ar_AE"/>
        </w:rPr>
        <w:t xml:space="preserve">; </w:t>
      </w:r>
      <w:hyperlink r:id="rId158">
        <w:r>
          <w:rPr>
            <w:lang w:val="ar_AE" w:bidi="ar_AE"/>
          </w:rPr>
          <w:rPr>
            <w:color w:val="0000EE"/>
            <w:u w:val="single"/>
          </w:rPr>
          <w:t>حزقيال 11:19</w:t>
        </w:r>
      </w:hyperlink>
      <w:hyperlink r:id="rId32">
        <w:r>
          <w:rPr>
            <w:lang w:val="ar_AE" w:bidi="ar_AE"/>
          </w:rPr>
          <w:rPr>
            <w:color w:val="0000EE"/>
            <w:u w:val="single"/>
          </w:rPr>
          <w:t>–</w:t>
        </w:r>
      </w:hyperlink>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36:24</w:t>
        </w:r>
      </w:hyperlink>
      <w:hyperlink r:id="rId32">
        <w:r>
          <w:rPr>
            <w:lang w:val="ar_AE" w:bidi="ar_AE"/>
          </w:rPr>
          <w:rPr>
            <w:color w:val="0000EE"/>
            <w:u w:val="single"/>
          </w:rPr>
          <w:t>–</w:t>
        </w:r>
      </w:hyperlink>
      <w:hyperlink r:id="rId159">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0">
        <w:r>
          <w:rPr>
            <w:lang w:val="ar_AE" w:bidi="ar_AE"/>
          </w:rPr>
          <w:rPr>
            <w:color w:val="0000EE"/>
            <w:u w:val="single"/>
          </w:rPr>
          <w:t>رومية 8:9</w:t>
        </w:r>
      </w:hyperlink>
      <w:hyperlink r:id="rId32">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61">
        <w:r>
          <w:rPr>
            <w:lang w:val="ar_AE" w:bidi="ar_AE"/>
          </w:rPr>
          <w:rPr>
            <w:color w:val="0000EE"/>
            <w:u w:val="single"/>
          </w:rPr>
          <w:t>أفسس 3:16</w:t>
        </w:r>
      </w:hyperlink>
      <w:hyperlink r:id="rId32">
        <w:r>
          <w:rPr>
            <w:lang w:val="ar_AE" w:bidi="ar_AE"/>
          </w:rPr>
          <w:rPr>
            <w:color w:val="0000EE"/>
            <w:u w:val="single"/>
          </w:rPr>
          <w:t>–</w:t>
        </w:r>
      </w:hyperlink>
      <w:hyperlink r:id="rId161">
        <w:r>
          <w:rPr>
            <w:lang w:val="ar_AE" w:bidi="ar_AE"/>
          </w:rPr>
          <w:rPr>
            <w:color w:val="0000EE"/>
            <w:u w:val="single"/>
          </w:rPr>
          <w:t>19</w:t>
        </w:r>
      </w:hyperlink>
      <w:r>
        <w:rPr>
          <w:lang w:val="ar_AE" w:bidi="ar_AE"/>
        </w:rPr>
        <w:t xml:space="preserve">; </w:t>
      </w:r>
      <w:hyperlink r:id="rId162">
        <w:r>
          <w:rPr>
            <w:lang w:val="ar_AE" w:bidi="ar_AE"/>
          </w:rPr>
          <w:rPr>
            <w:color w:val="0000EE"/>
            <w:u w:val="single"/>
          </w:rPr>
          <w:t>كولوسي 1:27</w:t>
        </w:r>
      </w:hyperlink>
      <w:r>
        <w:rPr>
          <w:lang w:val="ar_AE" w:bidi="ar_AE"/>
        </w:rPr>
        <w:t xml:space="preserve">; </w:t>
      </w:r>
      <w:hyperlink r:id="rId163">
        <w:r>
          <w:rPr>
            <w:lang w:val="ar_AE" w:bidi="ar_AE"/>
          </w:rPr>
          <w:rPr>
            <w:color w:val="0000EE"/>
            <w:u w:val="single"/>
          </w:rPr>
          <w:t>3:1</w:t>
        </w:r>
      </w:hyperlink>
      <w:hyperlink r:id="rId32">
        <w:r>
          <w:rPr>
            <w:lang w:val="ar_AE" w:bidi="ar_AE"/>
          </w:rPr>
          <w:rPr>
            <w:color w:val="0000EE"/>
            <w:u w:val="single"/>
          </w:rPr>
          <w:t>–</w:t>
        </w:r>
      </w:hyperlink>
      <w:hyperlink r:id="rId163">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4">
        <w:r>
          <w:rPr>
            <w:lang w:val="ar_AE" w:bidi="ar_AE"/>
          </w:rPr>
          <w:rPr>
            <w:color w:val="0000EE"/>
            <w:u w:val="single"/>
          </w:rPr>
          <w:t>غلاطية 1:4</w:t>
        </w:r>
      </w:hyperlink>
      <w:r>
        <w:rPr>
          <w:lang w:val="ar_AE" w:bidi="ar_AE"/>
        </w:rPr>
        <w:t xml:space="preserve">; </w:t>
      </w:r>
      <w:hyperlink r:id="rId165">
        <w:r>
          <w:rPr>
            <w:lang w:val="ar_AE" w:bidi="ar_AE"/>
          </w:rPr>
          <w:rPr>
            <w:color w:val="0000EE"/>
            <w:u w:val="single"/>
          </w:rPr>
          <w:t>رومية 8:32</w:t>
        </w:r>
      </w:hyperlink>
      <w:hyperlink r:id="rId32">
        <w:r>
          <w:rPr>
            <w:lang w:val="ar_AE" w:bidi="ar_AE"/>
          </w:rPr>
          <w:rPr>
            <w:color w:val="0000EE"/>
            <w:u w:val="single"/>
          </w:rPr>
          <w:t>–</w:t>
        </w:r>
      </w:hyperlink>
      <w:hyperlink r:id="rId165">
        <w:r>
          <w:rPr>
            <w:lang w:val="ar_AE" w:bidi="ar_AE"/>
          </w:rPr>
          <w:rPr>
            <w:color w:val="0000EE"/>
            <w:u w:val="single"/>
          </w:rPr>
          <w:t>39</w:t>
        </w:r>
      </w:hyperlink>
      <w:r>
        <w:rPr>
          <w:lang w:val="ar_AE" w:bidi="ar_AE"/>
        </w:rPr>
        <w:t xml:space="preserve">; </w:t>
      </w:r>
      <w:hyperlink r:id="rId166">
        <w:r>
          <w:rPr>
            <w:lang w:val="ar_AE" w:bidi="ar_AE"/>
          </w:rPr>
          <w:rPr>
            <w:color w:val="0000EE"/>
            <w:u w:val="single"/>
          </w:rPr>
          <w:t>2 تسالونيكي 2:16</w:t>
        </w:r>
      </w:hyperlink>
      <w:hyperlink r:id="rId32">
        <w:r>
          <w:rPr>
            <w:lang w:val="ar_AE" w:bidi="ar_AE"/>
          </w:rPr>
          <w:rPr>
            <w:color w:val="0000EE"/>
            <w:u w:val="single"/>
          </w:rPr>
          <w:t>–</w:t>
        </w:r>
      </w:hyperlink>
      <w:hyperlink r:id="rId1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lang w:val="ar_AE" w:bidi="ar_AE"/>
          </w:rPr>
          <w:rPr>
            <w:color w:val="0000EE"/>
            <w:u w:val="single"/>
          </w:rPr>
          <w:t>رومية 3:12</w:t>
        </w:r>
      </w:hyperlink>
      <w:r>
        <w:rPr>
          <w:lang w:val="ar_AE" w:bidi="ar_AE"/>
        </w:rPr>
        <w:t xml:space="preserve">، </w:t>
      </w:r>
      <w:hyperlink r:id="rId168">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69">
        <w:r>
          <w:rPr>
            <w:lang w:val="ar_AE" w:bidi="ar_AE"/>
          </w:rPr>
          <w:rPr>
            <w:color w:val="0000EE"/>
            <w:u w:val="single"/>
          </w:rPr>
          <w:t>لوقا 24:25</w:t>
        </w:r>
      </w:hyperlink>
      <w:r>
        <w:rPr>
          <w:lang w:val="ar_AE" w:bidi="ar_AE"/>
        </w:rPr>
        <w:t xml:space="preserve">; انظر </w:t>
      </w:r>
      <w:hyperlink r:id="rId170">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38">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1">
        <w:r>
          <w:rPr>
            <w:lang w:val="ar_AE" w:bidi="ar_AE"/>
          </w:rPr>
          <w:rPr>
            <w:color w:val="0000EE"/>
            <w:u w:val="single"/>
          </w:rPr>
          <w:t>تكوين 3:1</w:t>
        </w:r>
      </w:hyperlink>
      <w:hyperlink r:id="rId170">
        <w:r>
          <w:rPr>
            <w:lang w:val="ar_AE" w:bidi="ar_AE"/>
          </w:rPr>
          <w:rPr>
            <w:color w:val="0000EE"/>
            <w:u w:val="single"/>
          </w:rPr>
          <w:t>–</w:t>
        </w:r>
      </w:hyperlink>
      <w:hyperlink r:id="rId171">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3">
        <w:r>
          <w:rPr>
            <w:lang w:val="ar_AE" w:bidi="ar_AE"/>
          </w:rPr>
          <w:rPr>
            <w:color w:val="0000EE"/>
            <w:u w:val="single"/>
          </w:rPr>
          <w:t>3:1</w:t>
        </w:r>
      </w:hyperlink>
      <w:hyperlink r:id="rId170">
        <w:r>
          <w:rPr>
            <w:lang w:val="ar_AE" w:bidi="ar_AE"/>
          </w:rPr>
          <w:rPr>
            <w:color w:val="0000EE"/>
            <w:u w:val="single"/>
          </w:rPr>
          <w:t>–</w:t>
        </w:r>
      </w:hyperlink>
      <w:hyperlink r:id="rId173">
        <w:r>
          <w:rPr>
            <w:lang w:val="ar_AE" w:bidi="ar_AE"/>
          </w:rPr>
          <w:rPr>
            <w:color w:val="0000EE"/>
            <w:u w:val="single"/>
          </w:rPr>
          <w:t>5</w:t>
        </w:r>
      </w:hyperlink>
      <w:r>
        <w:rPr>
          <w:lang w:val="ar_AE" w:bidi="ar_AE"/>
        </w:rPr>
        <w:t>) واختبار إبراهيم (</w:t>
      </w:r>
      <w:hyperlink r:id="rId174">
        <w:r>
          <w:rPr>
            <w:lang w:val="ar_AE" w:bidi="ar_AE"/>
          </w:rPr>
          <w:rPr>
            <w:color w:val="0000EE"/>
            <w:u w:val="single"/>
          </w:rPr>
          <w:t>3:6</w:t>
        </w:r>
      </w:hyperlink>
      <w:hyperlink r:id="rId170">
        <w:r>
          <w:rPr>
            <w:lang w:val="ar_AE" w:bidi="ar_AE"/>
          </w:rPr>
          <w:rPr>
            <w:color w:val="0000EE"/>
            <w:u w:val="single"/>
          </w:rPr>
          <w:t>–</w:t>
        </w:r>
      </w:hyperlink>
      <w:hyperlink r:id="rId174">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3">
        <w:r>
          <w:rPr>
            <w:lang w:val="ar_AE" w:bidi="ar_AE"/>
          </w:rPr>
          <w:rPr>
            <w:color w:val="0000EE"/>
            <w:u w:val="single"/>
          </w:rPr>
          <w:t>أفسس 2:8</w:t>
        </w:r>
      </w:hyperlink>
      <w:hyperlink r:id="rId170">
        <w:r>
          <w:rPr>
            <w:lang w:val="ar_AE" w:bidi="ar_AE"/>
          </w:rPr>
          <w:rPr>
            <w:color w:val="0000EE"/>
            <w:u w:val="single"/>
          </w:rPr>
          <w:t>–</w:t>
        </w:r>
      </w:hyperlink>
      <w:hyperlink r:id="rId5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5">
        <w:r>
          <w:rPr>
            <w:lang w:val="ar_AE" w:bidi="ar_AE"/>
          </w:rPr>
          <w:rPr>
            <w:color w:val="0000EE"/>
            <w:u w:val="single"/>
          </w:rPr>
          <w:t>أعمال الرسل 2:38</w:t>
        </w:r>
      </w:hyperlink>
      <w:hyperlink r:id="rId170">
        <w:r>
          <w:rPr>
            <w:lang w:val="ar_AE" w:bidi="ar_AE"/>
          </w:rPr>
          <w:rPr>
            <w:color w:val="0000EE"/>
            <w:u w:val="single"/>
          </w:rPr>
          <w:t>–</w:t>
        </w:r>
      </w:hyperlink>
      <w:hyperlink r:id="rId175">
        <w:r>
          <w:rPr>
            <w:lang w:val="ar_AE" w:bidi="ar_AE"/>
          </w:rPr>
          <w:rPr>
            <w:color w:val="0000EE"/>
            <w:u w:val="single"/>
          </w:rPr>
          <w:t>39</w:t>
        </w:r>
      </w:hyperlink>
      <w:r>
        <w:rPr>
          <w:lang w:val="ar_AE" w:bidi="ar_AE"/>
        </w:rPr>
        <w:t xml:space="preserve">; </w:t>
      </w:r>
      <w:hyperlink r:id="rId160">
        <w:r>
          <w:rPr>
            <w:lang w:val="ar_AE" w:bidi="ar_AE"/>
          </w:rPr>
          <w:rPr>
            <w:color w:val="0000EE"/>
            <w:u w:val="single"/>
          </w:rPr>
          <w:t>رومية 8:9</w:t>
        </w:r>
      </w:hyperlink>
      <w:hyperlink r:id="rId170">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76">
        <w:r>
          <w:rPr>
            <w:lang w:val="ar_AE" w:bidi="ar_AE"/>
          </w:rPr>
          <w:rPr>
            <w:color w:val="0000EE"/>
            <w:u w:val="single"/>
          </w:rPr>
          <w:t>2 كورنثوس 1:22</w:t>
        </w:r>
      </w:hyperlink>
      <w:r>
        <w:rPr>
          <w:lang w:val="ar_AE" w:bidi="ar_AE"/>
        </w:rPr>
        <w:t xml:space="preserve">; </w:t>
      </w:r>
      <w:hyperlink r:id="rId177">
        <w:r>
          <w:rPr>
            <w:lang w:val="ar_AE" w:bidi="ar_AE"/>
          </w:rPr>
          <w:rPr>
            <w:color w:val="0000EE"/>
            <w:u w:val="single"/>
          </w:rPr>
          <w:t>أفسس 1:11</w:t>
        </w:r>
      </w:hyperlink>
      <w:hyperlink r:id="rId170">
        <w:r>
          <w:rPr>
            <w:lang w:val="ar_AE" w:bidi="ar_AE"/>
          </w:rPr>
          <w:rPr>
            <w:color w:val="0000EE"/>
            <w:u w:val="single"/>
          </w:rPr>
          <w:t>–</w:t>
        </w:r>
      </w:hyperlink>
      <w:hyperlink r:id="rId177">
        <w:r>
          <w:rPr>
            <w:lang w:val="ar_AE" w:bidi="ar_AE"/>
          </w:rPr>
          <w:rPr>
            <w:color w:val="0000EE"/>
            <w:u w:val="single"/>
          </w:rPr>
          <w:t>14</w:t>
        </w:r>
      </w:hyperlink>
      <w:r>
        <w:rPr>
          <w:lang w:val="ar_AE" w:bidi="ar_AE"/>
        </w:rPr>
        <w:t xml:space="preserve">; قارن </w:t>
      </w:r>
      <w:hyperlink r:id="rId178">
        <w:r>
          <w:rPr>
            <w:lang w:val="ar_AE" w:bidi="ar_AE"/>
          </w:rPr>
          <w:rPr>
            <w:color w:val="0000EE"/>
            <w:u w:val="single"/>
          </w:rPr>
          <w:t>أعمال الرسل 10:44</w:t>
        </w:r>
      </w:hyperlink>
      <w:hyperlink r:id="rId170">
        <w:r>
          <w:rPr>
            <w:lang w:val="ar_AE" w:bidi="ar_AE"/>
          </w:rPr>
          <w:rPr>
            <w:color w:val="0000EE"/>
            <w:u w:val="single"/>
          </w:rPr>
          <w:t>–</w:t>
        </w:r>
      </w:hyperlink>
      <w:hyperlink r:id="rId178">
        <w:r>
          <w:rPr>
            <w:lang w:val="ar_AE" w:bidi="ar_AE"/>
          </w:rPr>
          <w:rPr>
            <w:color w:val="0000EE"/>
            <w:u w:val="single"/>
          </w:rPr>
          <w:t>48</w:t>
        </w:r>
      </w:hyperlink>
      <w:r>
        <w:rPr>
          <w:lang w:val="ar_AE" w:bidi="ar_AE"/>
        </w:rPr>
        <w:t xml:space="preserve">; </w:t>
      </w:r>
      <w:hyperlink r:id="rId179">
        <w:r>
          <w:rPr>
            <w:lang w:val="ar_AE" w:bidi="ar_AE"/>
          </w:rPr>
          <w:rPr>
            <w:color w:val="0000EE"/>
            <w:u w:val="single"/>
          </w:rPr>
          <w:t>11:15</w:t>
        </w:r>
      </w:hyperlink>
      <w:hyperlink r:id="rId170">
        <w:r>
          <w:rPr>
            <w:lang w:val="ar_AE" w:bidi="ar_AE"/>
          </w:rPr>
          <w:rPr>
            <w:color w:val="0000EE"/>
            <w:u w:val="single"/>
          </w:rPr>
          <w:t>–</w:t>
        </w:r>
      </w:hyperlink>
      <w:hyperlink r:id="rId179">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وهذا جعل عودتهم إلى الناموس غير منطقية (</w:t>
      </w:r>
      <w:hyperlink r:id="rId180">
        <w:r>
          <w:rPr>
            <w:lang w:val="ar_AE" w:bidi="ar_AE"/>
          </w:rPr>
          <w:rPr>
            <w:color w:val="0000EE"/>
            <w:u w:val="single"/>
          </w:rPr>
          <w:t>غلاطية 3:3</w:t>
        </w:r>
      </w:hyperlink>
      <w:hyperlink r:id="rId170">
        <w:r>
          <w:rPr>
            <w:lang w:val="ar_AE" w:bidi="ar_AE"/>
          </w:rPr>
          <w:rPr>
            <w:color w:val="0000EE"/>
            <w:u w:val="single"/>
          </w:rPr>
          <w:t>–</w:t>
        </w:r>
      </w:hyperlink>
      <w:hyperlink r:id="rId180">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lang w:val="ar_AE" w:bidi="ar_AE"/>
          </w:rPr>
          <w:rPr>
            <w:color w:val="0000EE"/>
            <w:u w:val="single"/>
          </w:rPr>
          <w:t>غلاطية 3:3</w:t>
        </w:r>
      </w:hyperlink>
      <w:r>
        <w:rPr>
          <w:lang w:val="ar_AE" w:bidi="ar_AE"/>
        </w:rPr>
        <w:t xml:space="preserve">, </w:t>
      </w:r>
      <w:hyperlink r:id="rId182">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3">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4">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5">
        <w:r>
          <w:rPr>
            <w:lang w:val="ar_AE" w:bidi="ar_AE"/>
          </w:rPr>
          <w:rPr>
            <w:color w:val="0000EE"/>
            <w:u w:val="single"/>
          </w:rPr>
          <w:t>تكوين 15:1–21</w:t>
        </w:r>
      </w:hyperlink>
      <w:r>
        <w:rPr>
          <w:lang w:val="ar_AE" w:bidi="ar_AE"/>
        </w:rPr>
        <w:t xml:space="preserve">؛ </w:t>
      </w:r>
      <w:hyperlink r:id="rId186">
        <w:r>
          <w:rPr>
            <w:lang w:val="ar_AE" w:bidi="ar_AE"/>
          </w:rPr>
          <w:rPr>
            <w:color w:val="0000EE"/>
            <w:u w:val="single"/>
          </w:rPr>
          <w:t>17:1</w:t>
        </w:r>
      </w:hyperlink>
      <w:hyperlink r:id="rId185">
        <w:r>
          <w:rPr>
            <w:lang w:val="ar_AE" w:bidi="ar_AE"/>
          </w:rPr>
          <w:rPr>
            <w:color w:val="0000EE"/>
            <w:u w:val="single"/>
          </w:rPr>
          <w:t>–</w:t>
        </w:r>
      </w:hyperlink>
      <w:hyperlink r:id="rId186">
        <w:r>
          <w:rPr>
            <w:lang w:val="ar_AE" w:bidi="ar_AE"/>
          </w:rPr>
          <w:rPr>
            <w:color w:val="0000EE"/>
            <w:u w:val="single"/>
          </w:rPr>
          <w:t>27</w:t>
        </w:r>
      </w:hyperlink>
      <w:r>
        <w:rPr>
          <w:lang w:val="ar_AE" w:bidi="ar_AE"/>
        </w:rPr>
        <w:t xml:space="preserve">). هذه العبارة ضرورية لشرح علاقة الله بالبشر (انظر </w:t>
      </w:r>
      <w:hyperlink r:id="rId187">
        <w:r>
          <w:rPr>
            <w:lang w:val="ar_AE" w:bidi="ar_AE"/>
          </w:rPr>
          <w:rPr>
            <w:color w:val="0000EE"/>
            <w:u w:val="single"/>
          </w:rPr>
          <w:t>حبقوق 2:4</w:t>
        </w:r>
      </w:hyperlink>
      <w:r>
        <w:rPr>
          <w:lang w:val="ar_AE" w:bidi="ar_AE"/>
        </w:rPr>
        <w:t xml:space="preserve">؛ </w:t>
      </w:r>
      <w:hyperlink r:id="rId188">
        <w:r>
          <w:rPr>
            <w:lang w:val="ar_AE" w:bidi="ar_AE"/>
          </w:rPr>
          <w:rPr>
            <w:color w:val="0000EE"/>
            <w:u w:val="single"/>
          </w:rPr>
          <w:t>رومية 4:1</w:t>
        </w:r>
      </w:hyperlink>
      <w:hyperlink r:id="rId185">
        <w:r>
          <w:rPr>
            <w:lang w:val="ar_AE" w:bidi="ar_AE"/>
          </w:rPr>
          <w:rPr>
            <w:color w:val="0000EE"/>
            <w:u w:val="single"/>
          </w:rPr>
          <w:t>–</w:t>
        </w:r>
      </w:hyperlink>
      <w:hyperlink r:id="rId188">
        <w:r>
          <w:rPr>
            <w:lang w:val="ar_AE" w:bidi="ar_AE"/>
          </w:rPr>
          <w:rPr>
            <w:color w:val="0000EE"/>
            <w:u w:val="single"/>
          </w:rPr>
          <w:t>8</w:t>
        </w:r>
      </w:hyperlink>
      <w:r>
        <w:rPr>
          <w:lang w:val="ar_AE" w:bidi="ar_AE"/>
        </w:rPr>
        <w:t xml:space="preserve">، </w:t>
      </w:r>
      <w:hyperlink r:id="rId189">
        <w:r>
          <w:rPr>
            <w:lang w:val="ar_AE" w:bidi="ar_AE"/>
          </w:rPr>
          <w:rPr>
            <w:color w:val="0000EE"/>
            <w:u w:val="single"/>
          </w:rPr>
          <w:t>17</w:t>
        </w:r>
      </w:hyperlink>
      <w:hyperlink r:id="rId185">
        <w:r>
          <w:rPr>
            <w:lang w:val="ar_AE" w:bidi="ar_AE"/>
          </w:rPr>
          <w:rPr>
            <w:color w:val="0000EE"/>
            <w:u w:val="single"/>
          </w:rPr>
          <w:t>–</w:t>
        </w:r>
      </w:hyperlink>
      <w:hyperlink r:id="rId18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lang w:val="ar_AE" w:bidi="ar_AE"/>
          </w:rPr>
          <w:rPr>
            <w:color w:val="0000EE"/>
            <w:u w:val="single"/>
          </w:rPr>
          <w:t>رومية 4:9</w:t>
        </w:r>
      </w:hyperlink>
      <w:hyperlink r:id="rId185">
        <w:r>
          <w:rPr>
            <w:lang w:val="ar_AE" w:bidi="ar_AE"/>
          </w:rPr>
          <w:rPr>
            <w:color w:val="0000EE"/>
            <w:u w:val="single"/>
          </w:rPr>
          <w:t>–</w:t>
        </w:r>
      </w:hyperlink>
      <w:hyperlink r:id="rId190">
        <w:r>
          <w:rPr>
            <w:lang w:val="ar_AE" w:bidi="ar_AE"/>
          </w:rPr>
          <w:rPr>
            <w:color w:val="0000EE"/>
            <w:u w:val="single"/>
          </w:rPr>
          <w:t>17</w:t>
        </w:r>
      </w:hyperlink>
      <w:r>
        <w:rPr>
          <w:lang w:val="ar_AE" w:bidi="ar_AE"/>
        </w:rPr>
        <w:t xml:space="preserve">, </w:t>
      </w:r>
      <w:hyperlink r:id="rId191">
        <w:r>
          <w:rPr>
            <w:lang w:val="ar_AE" w:bidi="ar_AE"/>
          </w:rPr>
          <w:rPr>
            <w:color w:val="0000EE"/>
            <w:u w:val="single"/>
          </w:rPr>
          <w:t>23</w:t>
        </w:r>
      </w:hyperlink>
      <w:hyperlink r:id="rId185">
        <w:r>
          <w:rPr>
            <w:lang w:val="ar_AE" w:bidi="ar_AE"/>
          </w:rPr>
          <w:rPr>
            <w:color w:val="0000EE"/>
            <w:u w:val="single"/>
          </w:rPr>
          <w:t>–</w:t>
        </w:r>
      </w:hyperlink>
      <w:hyperlink r:id="rId191">
        <w:r>
          <w:rPr>
            <w:lang w:val="ar_AE" w:bidi="ar_AE"/>
          </w:rPr>
          <w:rPr>
            <w:color w:val="0000EE"/>
            <w:u w:val="single"/>
          </w:rPr>
          <w:t>25</w:t>
        </w:r>
      </w:hyperlink>
      <w:r>
        <w:rPr>
          <w:lang w:val="ar_AE" w:bidi="ar_AE"/>
        </w:rPr>
        <w:t xml:space="preserve">; قارن </w:t>
      </w:r>
      <w:hyperlink r:id="rId192">
        <w:r>
          <w:rPr>
            <w:lang w:val="ar_AE" w:bidi="ar_AE"/>
          </w:rPr>
          <w:rPr>
            <w:color w:val="0000EE"/>
            <w:u w:val="single"/>
          </w:rPr>
          <w:t>متى 12:48</w:t>
        </w:r>
      </w:hyperlink>
      <w:hyperlink r:id="rId185">
        <w:r>
          <w:rPr>
            <w:lang w:val="ar_AE" w:bidi="ar_AE"/>
          </w:rPr>
          <w:rPr>
            <w:color w:val="0000EE"/>
            <w:u w:val="single"/>
          </w:rPr>
          <w:t>–</w:t>
        </w:r>
      </w:hyperlink>
      <w:hyperlink r:id="rId192">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3">
        <w:r>
          <w:rPr>
            <w:lang w:val="ar_AE" w:bidi="ar_AE"/>
          </w:rPr>
          <w:rPr>
            <w:color w:val="0000EE"/>
            <w:u w:val="single"/>
          </w:rPr>
          <w:t>يوحنا 8:56</w:t>
        </w:r>
      </w:hyperlink>
      <w:r>
        <w:rPr>
          <w:lang w:val="ar_AE" w:bidi="ar_AE"/>
        </w:rPr>
        <w:t>). فقد استقبل الوعد "وَتَتَبَارَكُ فِيكَ جَمِيعُ قَبَائِلِ ٱلْأَرْضِ"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7">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198">
        <w:r>
          <w:rPr>
            <w:lang w:val="ar_AE" w:bidi="ar_AE"/>
          </w:rPr>
          <w:rPr>
            <w:color w:val="0000EE"/>
            <w:u w:val="single"/>
          </w:rPr>
          <w:t>تثنية 27:9–26</w:t>
        </w:r>
      </w:hyperlink>
      <w:r>
        <w:rPr>
          <w:lang w:val="ar_AE" w:bidi="ar_AE"/>
        </w:rPr>
        <w:t xml:space="preserve">; قارن </w:t>
      </w:r>
      <w:hyperlink r:id="rId199">
        <w:r>
          <w:rPr>
            <w:lang w:val="ar_AE" w:bidi="ar_AE"/>
          </w:rPr>
          <w:rPr>
            <w:color w:val="0000EE"/>
            <w:u w:val="single"/>
          </w:rPr>
          <w:t>تثنية 28:15</w:t>
        </w:r>
      </w:hyperlink>
      <w:hyperlink r:id="rId198">
        <w:r>
          <w:rPr>
            <w:lang w:val="ar_AE" w:bidi="ar_AE"/>
          </w:rPr>
          <w:rPr>
            <w:color w:val="0000EE"/>
            <w:u w:val="single"/>
          </w:rPr>
          <w:t>–</w:t>
        </w:r>
      </w:hyperlink>
      <w:hyperlink r:id="rId199">
        <w:r>
          <w:rPr>
            <w:lang w:val="ar_AE" w:bidi="ar_AE"/>
          </w:rPr>
          <w:rPr>
            <w:color w:val="0000EE"/>
            <w:u w:val="single"/>
          </w:rPr>
          <w:t>68</w:t>
        </w:r>
      </w:hyperlink>
      <w:r>
        <w:rPr>
          <w:lang w:val="ar_AE" w:bidi="ar_AE"/>
        </w:rPr>
        <w:t xml:space="preserve">; </w:t>
      </w:r>
      <w:hyperlink r:id="rId200">
        <w:r>
          <w:rPr>
            <w:lang w:val="ar_AE" w:bidi="ar_AE"/>
          </w:rPr>
          <w:rPr>
            <w:color w:val="0000EE"/>
            <w:u w:val="single"/>
          </w:rPr>
          <w:t>31:26</w:t>
        </w:r>
      </w:hyperlink>
      <w:r>
        <w:rPr>
          <w:lang w:val="ar_AE" w:bidi="ar_AE"/>
        </w:rPr>
        <w:t xml:space="preserve">; </w:t>
      </w:r>
      <w:hyperlink r:id="rId201">
        <w:r>
          <w:rPr>
            <w:lang w:val="ar_AE" w:bidi="ar_AE"/>
          </w:rPr>
          <w:rPr>
            <w:color w:val="0000EE"/>
            <w:u w:val="single"/>
          </w:rPr>
          <w:t>يشوع 1:8</w:t>
        </w:r>
      </w:hyperlink>
      <w:r>
        <w:rPr>
          <w:lang w:val="ar_AE" w:bidi="ar_AE"/>
        </w:rPr>
        <w:t xml:space="preserve">; </w:t>
      </w:r>
      <w:hyperlink r:id="rId202">
        <w:r>
          <w:rPr>
            <w:lang w:val="ar_AE" w:bidi="ar_AE"/>
          </w:rPr>
          <w:rPr>
            <w:color w:val="0000EE"/>
            <w:u w:val="single"/>
          </w:rPr>
          <w:t>ملاخي 2:2</w:t>
        </w:r>
      </w:hyperlink>
      <w:r>
        <w:rPr>
          <w:lang w:val="ar_AE" w:bidi="ar_AE"/>
        </w:rPr>
        <w:t xml:space="preserve">; انظر أيضًا </w:t>
      </w:r>
      <w:hyperlink r:id="rId203">
        <w:r>
          <w:rPr>
            <w:lang w:val="ar_AE" w:bidi="ar_AE"/>
          </w:rPr>
          <w:rPr>
            <w:color w:val="0000EE"/>
            <w:u w:val="single"/>
          </w:rPr>
          <w:t>تكوين 3:14</w:t>
        </w:r>
      </w:hyperlink>
      <w:hyperlink r:id="rId198">
        <w:r>
          <w:rPr>
            <w:lang w:val="ar_AE" w:bidi="ar_AE"/>
          </w:rPr>
          <w:rPr>
            <w:color w:val="0000EE"/>
            <w:u w:val="single"/>
          </w:rPr>
          <w:t>–</w:t>
        </w:r>
      </w:hyperlink>
      <w:hyperlink r:id="rId203">
        <w:r>
          <w:rPr>
            <w:lang w:val="ar_AE" w:bidi="ar_AE"/>
          </w:rPr>
          <w:rPr>
            <w:color w:val="0000EE"/>
            <w:u w:val="single"/>
          </w:rPr>
          <w:t>19</w:t>
        </w:r>
      </w:hyperlink>
      <w:r>
        <w:rPr>
          <w:lang w:val="ar_AE" w:bidi="ar_AE"/>
        </w:rPr>
        <w:t xml:space="preserve">; </w:t>
      </w:r>
      <w:hyperlink r:id="rId204">
        <w:r>
          <w:rPr>
            <w:lang w:val="ar_AE" w:bidi="ar_AE"/>
          </w:rPr>
          <w:rPr>
            <w:color w:val="0000EE"/>
            <w:u w:val="single"/>
          </w:rPr>
          <w:t>4:10</w:t>
        </w:r>
      </w:hyperlink>
      <w:hyperlink r:id="rId198">
        <w:r>
          <w:rPr>
            <w:lang w:val="ar_AE" w:bidi="ar_AE"/>
          </w:rPr>
          <w:rPr>
            <w:color w:val="0000EE"/>
            <w:u w:val="single"/>
          </w:rPr>
          <w:t>–</w:t>
        </w:r>
      </w:hyperlink>
      <w:hyperlink r:id="rId204">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5">
        <w:r>
          <w:rPr>
            <w:lang w:val="ar_AE" w:bidi="ar_AE"/>
          </w:rPr>
          <w:rPr>
            <w:color w:val="0000EE"/>
            <w:u w:val="single"/>
          </w:rPr>
          <w:t>رومية 3:9</w:t>
        </w:r>
      </w:hyperlink>
      <w:hyperlink r:id="rId198">
        <w:r>
          <w:rPr>
            <w:lang w:val="ar_AE" w:bidi="ar_AE"/>
          </w:rPr>
          <w:rPr>
            <w:color w:val="0000EE"/>
            <w:u w:val="single"/>
          </w:rPr>
          <w:t>–</w:t>
        </w:r>
      </w:hyperlink>
      <w:hyperlink r:id="rId20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7">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6">
        <w:r>
          <w:rPr>
            <w:lang w:val="ar_AE" w:bidi="ar_AE"/>
          </w:rPr>
          <w:rPr>
            <w:color w:val="0000EE"/>
            <w:u w:val="single"/>
          </w:rPr>
          <w:t>3:19–25</w:t>
        </w:r>
      </w:hyperlink>
      <w:r>
        <w:rPr>
          <w:lang w:val="ar_AE" w:bidi="ar_AE"/>
        </w:rPr>
        <w:t xml:space="preserve">؛ </w:t>
      </w:r>
      <w:hyperlink r:id="rId207">
        <w:r>
          <w:rPr>
            <w:lang w:val="ar_AE" w:bidi="ar_AE"/>
          </w:rPr>
          <w:rPr>
            <w:color w:val="0000EE"/>
            <w:u w:val="single"/>
          </w:rPr>
          <w:t>رومية 7:7</w:t>
        </w:r>
      </w:hyperlink>
      <w:hyperlink r:id="rId206">
        <w:r>
          <w:rPr>
            <w:lang w:val="ar_AE" w:bidi="ar_AE"/>
          </w:rPr>
          <w:rPr>
            <w:color w:val="0000EE"/>
            <w:u w:val="single"/>
          </w:rPr>
          <w:t>–</w:t>
        </w:r>
      </w:hyperlink>
      <w:hyperlink r:id="rId207">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08">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09">
        <w:r>
          <w:rPr>
            <w:lang w:val="ar_AE" w:bidi="ar_AE"/>
          </w:rPr>
          <w:rPr>
            <w:color w:val="0000EE"/>
            <w:u w:val="single"/>
          </w:rPr>
          <w:t>غلاطية 3:10</w:t>
        </w:r>
      </w:hyperlink>
      <w:hyperlink r:id="rId206">
        <w:r>
          <w:rPr>
            <w:lang w:val="ar_AE" w:bidi="ar_AE"/>
          </w:rPr>
          <w:rPr>
            <w:color w:val="0000EE"/>
            <w:u w:val="single"/>
          </w:rPr>
          <w:t>–</w:t>
        </w:r>
      </w:hyperlink>
      <w:hyperlink r:id="rId20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0">
        <w:r>
          <w:rPr>
            <w:lang w:val="ar_AE" w:bidi="ar_AE"/>
          </w:rPr>
          <w:rPr>
            <w:color w:val="0000EE"/>
            <w:u w:val="single"/>
          </w:rPr>
          <w:t>4:4–5</w:t>
        </w:r>
      </w:hyperlink>
      <w:r>
        <w:rPr>
          <w:lang w:val="ar_AE" w:bidi="ar_AE"/>
        </w:rPr>
        <w:t xml:space="preserve">; </w:t>
      </w:r>
      <w:hyperlink r:id="rId211">
        <w:r>
          <w:rPr>
            <w:lang w:val="ar_AE" w:bidi="ar_AE"/>
          </w:rPr>
          <w:rPr>
            <w:color w:val="0000EE"/>
            <w:u w:val="single"/>
          </w:rPr>
          <w:t>1 بطرس 1:18</w:t>
        </w:r>
      </w:hyperlink>
      <w:hyperlink r:id="rId210">
        <w:r>
          <w:rPr>
            <w:lang w:val="ar_AE" w:bidi="ar_AE"/>
          </w:rPr>
          <w:rPr>
            <w:color w:val="0000EE"/>
            <w:u w:val="single"/>
          </w:rPr>
          <w:t>–</w:t>
        </w:r>
      </w:hyperlink>
      <w:hyperlink r:id="rId2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2">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3">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4">
        <w:r>
          <w:rPr>
            <w:lang w:val="ar_AE" w:bidi="ar_AE"/>
          </w:rPr>
          <w:rPr>
            <w:color w:val="0000EE"/>
            <w:u w:val="single"/>
          </w:rPr>
          <w:t>3:10</w:t>
        </w:r>
      </w:hyperlink>
      <w:hyperlink r:id="rId210">
        <w:r>
          <w:rPr>
            <w:lang w:val="ar_AE" w:bidi="ar_AE"/>
          </w:rPr>
          <w:rPr>
            <w:color w:val="0000EE"/>
            <w:u w:val="single"/>
          </w:rPr>
          <w:t>–</w:t>
        </w:r>
      </w:hyperlink>
      <w:hyperlink r:id="rId214">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5">
        <w:r>
          <w:rPr>
            <w:lang w:val="ar_AE" w:bidi="ar_AE"/>
          </w:rPr>
          <w:rPr>
            <w:color w:val="0000EE"/>
            <w:u w:val="single"/>
          </w:rPr>
          <w:t>3:6</w:t>
        </w:r>
      </w:hyperlink>
      <w:hyperlink r:id="rId210">
        <w:r>
          <w:rPr>
            <w:lang w:val="ar_AE" w:bidi="ar_AE"/>
          </w:rPr>
          <w:rPr>
            <w:color w:val="0000EE"/>
            <w:u w:val="single"/>
          </w:rPr>
          <w:t>–</w:t>
        </w:r>
      </w:hyperlink>
      <w:hyperlink r:id="rId215">
        <w:r>
          <w:rPr>
            <w:lang w:val="ar_AE" w:bidi="ar_AE"/>
          </w:rPr>
          <w:rPr>
            <w:color w:val="0000EE"/>
            <w:u w:val="single"/>
          </w:rPr>
          <w:t>13</w:t>
        </w:r>
      </w:hyperlink>
      <w:r>
        <w:rPr>
          <w:lang w:val="ar_AE" w:bidi="ar_AE"/>
        </w:rPr>
        <w:t>. يشير بولس إلى أن هذه البركة تتمثل في نوال موعِد الروح القدس (</w:t>
      </w:r>
      <w:hyperlink r:id="rId216">
        <w:r>
          <w:rPr>
            <w:lang w:val="ar_AE" w:bidi="ar_AE"/>
          </w:rPr>
          <w:rPr>
            <w:color w:val="0000EE"/>
            <w:u w:val="single"/>
          </w:rPr>
          <w:t>3:2</w:t>
        </w:r>
      </w:hyperlink>
      <w:hyperlink r:id="rId210">
        <w:r>
          <w:rPr>
            <w:lang w:val="ar_AE" w:bidi="ar_AE"/>
          </w:rPr>
          <w:rPr>
            <w:color w:val="0000EE"/>
            <w:u w:val="single"/>
          </w:rPr>
          <w:t>–</w:t>
        </w:r>
      </w:hyperlink>
      <w:hyperlink r:id="rId216">
        <w:r>
          <w:rPr>
            <w:lang w:val="ar_AE" w:bidi="ar_AE"/>
          </w:rPr>
          <w:rPr>
            <w:color w:val="0000EE"/>
            <w:u w:val="single"/>
          </w:rPr>
          <w:t>6</w:t>
        </w:r>
      </w:hyperlink>
      <w:r>
        <w:rPr>
          <w:lang w:val="ar_AE" w:bidi="ar_AE"/>
        </w:rPr>
        <w:t xml:space="preserve">; انظر أيضًا </w:t>
      </w:r>
      <w:hyperlink r:id="rId217">
        <w:r>
          <w:rPr>
            <w:lang w:val="ar_AE" w:bidi="ar_AE"/>
          </w:rPr>
          <w:rPr>
            <w:color w:val="0000EE"/>
            <w:u w:val="single"/>
          </w:rPr>
          <w:t>رومية 8:1</w:t>
        </w:r>
      </w:hyperlink>
      <w:hyperlink r:id="rId210">
        <w:r>
          <w:rPr>
            <w:lang w:val="ar_AE" w:bidi="ar_AE"/>
          </w:rPr>
          <w:rPr>
            <w:color w:val="0000EE"/>
            <w:u w:val="single"/>
          </w:rPr>
          <w:t>–</w:t>
        </w:r>
      </w:hyperlink>
      <w:hyperlink r:id="rId217">
        <w:r>
          <w:rPr>
            <w:lang w:val="ar_AE" w:bidi="ar_AE"/>
          </w:rPr>
          <w:rPr>
            <w:color w:val="0000EE"/>
            <w:u w:val="single"/>
          </w:rPr>
          <w:t>17</w:t>
        </w:r>
      </w:hyperlink>
      <w:r>
        <w:rPr>
          <w:lang w:val="ar_AE" w:bidi="ar_AE"/>
        </w:rPr>
        <w:t xml:space="preserve">, </w:t>
      </w:r>
      <w:hyperlink r:id="rId218">
        <w:r>
          <w:rPr>
            <w:lang w:val="ar_AE" w:bidi="ar_AE"/>
          </w:rPr>
          <w:rPr>
            <w:color w:val="0000EE"/>
            <w:u w:val="single"/>
          </w:rPr>
          <w:t>23</w:t>
        </w:r>
      </w:hyperlink>
      <w:r>
        <w:rPr>
          <w:lang w:val="ar_AE" w:bidi="ar_AE"/>
        </w:rPr>
        <w:t xml:space="preserve">; </w:t>
      </w:r>
      <w:hyperlink r:id="rId219">
        <w:r>
          <w:rPr>
            <w:lang w:val="ar_AE" w:bidi="ar_AE"/>
          </w:rPr>
          <w:rPr>
            <w:color w:val="0000EE"/>
            <w:u w:val="single"/>
          </w:rPr>
          <w:t>أفسس 1:13</w:t>
        </w:r>
      </w:hyperlink>
      <w:hyperlink r:id="rId210">
        <w:r>
          <w:rPr>
            <w:lang w:val="ar_AE" w:bidi="ar_AE"/>
          </w:rPr>
          <w:rPr>
            <w:color w:val="0000EE"/>
            <w:u w:val="single"/>
          </w:rPr>
          <w:t>–</w:t>
        </w:r>
      </w:hyperlink>
      <w:hyperlink r:id="rId21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lang w:val="ar_AE" w:bidi="ar_AE"/>
          </w:rPr>
          <w:rPr>
            <w:color w:val="0000EE"/>
            <w:u w:val="single"/>
          </w:rPr>
          <w:t>تكوين 12:7</w:t>
        </w:r>
      </w:hyperlink>
      <w:r>
        <w:rPr>
          <w:lang w:val="ar_AE" w:bidi="ar_AE"/>
        </w:rPr>
        <w:t xml:space="preserve">; </w:t>
      </w:r>
      <w:hyperlink r:id="rId221">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2">
        <w:r>
          <w:rPr>
            <w:lang w:val="ar_AE" w:bidi="ar_AE"/>
          </w:rPr>
          <w:rPr>
            <w:color w:val="0000EE"/>
            <w:u w:val="single"/>
          </w:rPr>
          <w:t>غلاطية 3:29</w:t>
        </w:r>
      </w:hyperlink>
      <w:r>
        <w:rPr>
          <w:lang w:val="ar_AE" w:bidi="ar_AE"/>
        </w:rPr>
        <w:t xml:space="preserve">; </w:t>
      </w:r>
      <w:hyperlink r:id="rId223">
        <w:r>
          <w:rPr>
            <w:lang w:val="ar_AE" w:bidi="ar_AE"/>
          </w:rPr>
          <w:rPr>
            <w:color w:val="0000EE"/>
            <w:u w:val="single"/>
          </w:rPr>
          <w:t>تكوين 13:15</w:t>
        </w:r>
      </w:hyperlink>
      <w:hyperlink r:id="rId210">
        <w:r>
          <w:rPr>
            <w:lang w:val="ar_AE" w:bidi="ar_AE"/>
          </w:rPr>
          <w:rPr>
            <w:color w:val="0000EE"/>
            <w:u w:val="single"/>
          </w:rPr>
          <w:t>–</w:t>
        </w:r>
      </w:hyperlink>
      <w:hyperlink r:id="rId223">
        <w:r>
          <w:rPr>
            <w:lang w:val="ar_AE" w:bidi="ar_AE"/>
          </w:rPr>
          <w:rPr>
            <w:color w:val="0000EE"/>
            <w:u w:val="single"/>
          </w:rPr>
          <w:t>16</w:t>
        </w:r>
      </w:hyperlink>
      <w:r>
        <w:rPr>
          <w:lang w:val="ar_AE" w:bidi="ar_AE"/>
        </w:rPr>
        <w:t xml:space="preserve">; </w:t>
      </w:r>
      <w:hyperlink r:id="rId224">
        <w:r>
          <w:rPr>
            <w:lang w:val="ar_AE" w:bidi="ar_AE"/>
          </w:rPr>
          <w:rPr>
            <w:color w:val="0000EE"/>
            <w:u w:val="single"/>
          </w:rPr>
          <w:t>15:5</w:t>
        </w:r>
      </w:hyperlink>
      <w:hyperlink r:id="rId210">
        <w:r>
          <w:rPr>
            <w:lang w:val="ar_AE" w:bidi="ar_AE"/>
          </w:rPr>
          <w:rPr>
            <w:color w:val="0000EE"/>
            <w:u w:val="single"/>
          </w:rPr>
          <w:t>–</w:t>
        </w:r>
      </w:hyperlink>
      <w:hyperlink r:id="rId224">
        <w:r>
          <w:rPr>
            <w:lang w:val="ar_AE" w:bidi="ar_AE"/>
          </w:rPr>
          <w:rPr>
            <w:color w:val="0000EE"/>
            <w:u w:val="single"/>
          </w:rPr>
          <w:t>6</w:t>
        </w:r>
      </w:hyperlink>
      <w:r>
        <w:rPr>
          <w:lang w:val="ar_AE" w:bidi="ar_AE"/>
        </w:rPr>
        <w:t xml:space="preserve">; </w:t>
      </w:r>
      <w:hyperlink r:id="rId225">
        <w:r>
          <w:rPr>
            <w:lang w:val="ar_AE" w:bidi="ar_AE"/>
          </w:rPr>
          <w:rPr>
            <w:color w:val="0000EE"/>
            <w:u w:val="single"/>
          </w:rPr>
          <w:t>17:7</w:t>
        </w:r>
      </w:hyperlink>
      <w:hyperlink r:id="rId210">
        <w:r>
          <w:rPr>
            <w:lang w:val="ar_AE" w:bidi="ar_AE"/>
          </w:rPr>
          <w:rPr>
            <w:color w:val="0000EE"/>
            <w:u w:val="single"/>
          </w:rPr>
          <w:t>–</w:t>
        </w:r>
      </w:hyperlink>
      <w:hyperlink r:id="rId225">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6">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7">
        <w:r>
          <w:rPr>
            <w:lang w:val="ar_AE" w:bidi="ar_AE"/>
          </w:rPr>
          <w:rPr>
            <w:color w:val="0000EE"/>
            <w:u w:val="single"/>
          </w:rPr>
          <w:t>4:1</w:t>
        </w:r>
      </w:hyperlink>
      <w:hyperlink r:id="rId210">
        <w:r>
          <w:rPr>
            <w:lang w:val="ar_AE" w:bidi="ar_AE"/>
          </w:rPr>
          <w:rPr>
            <w:color w:val="0000EE"/>
            <w:u w:val="single"/>
          </w:rPr>
          <w:t>–</w:t>
        </w:r>
      </w:hyperlink>
      <w:hyperlink r:id="rId227">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lang w:val="ar_AE" w:bidi="ar_AE"/>
          </w:rPr>
          <w:rPr>
            <w:color w:val="0000EE"/>
            <w:u w:val="single"/>
          </w:rPr>
          <w:t>رومية 3:19</w:t>
        </w:r>
      </w:hyperlink>
      <w:hyperlink r:id="rId210">
        <w:r>
          <w:rPr>
            <w:lang w:val="ar_AE" w:bidi="ar_AE"/>
          </w:rPr>
          <w:rPr>
            <w:color w:val="0000EE"/>
            <w:u w:val="single"/>
          </w:rPr>
          <w:t>–</w:t>
        </w:r>
      </w:hyperlink>
      <w:hyperlink r:id="rId228">
        <w:r>
          <w:rPr>
            <w:lang w:val="ar_AE" w:bidi="ar_AE"/>
          </w:rPr>
          <w:rPr>
            <w:color w:val="0000EE"/>
            <w:u w:val="single"/>
          </w:rPr>
          <w:t>20</w:t>
        </w:r>
      </w:hyperlink>
      <w:r>
        <w:rPr>
          <w:lang w:val="ar_AE" w:bidi="ar_AE"/>
        </w:rPr>
        <w:t xml:space="preserve">; </w:t>
      </w:r>
      <w:hyperlink r:id="rId229">
        <w:r>
          <w:rPr>
            <w:lang w:val="ar_AE" w:bidi="ar_AE"/>
          </w:rPr>
          <w:rPr>
            <w:color w:val="0000EE"/>
            <w:u w:val="single"/>
          </w:rPr>
          <w:t>4:15</w:t>
        </w:r>
      </w:hyperlink>
      <w:r>
        <w:rPr>
          <w:lang w:val="ar_AE" w:bidi="ar_AE"/>
        </w:rPr>
        <w:t xml:space="preserve">; </w:t>
      </w:r>
      <w:hyperlink r:id="rId230">
        <w:r>
          <w:rPr>
            <w:lang w:val="ar_AE" w:bidi="ar_AE"/>
          </w:rPr>
          <w:rPr>
            <w:color w:val="0000EE"/>
            <w:u w:val="single"/>
          </w:rPr>
          <w:t>5:20</w:t>
        </w:r>
      </w:hyperlink>
      <w:r>
        <w:rPr>
          <w:lang w:val="ar_AE" w:bidi="ar_AE"/>
        </w:rPr>
        <w:t xml:space="preserve">; </w:t>
      </w:r>
      <w:hyperlink r:id="rId207">
        <w:r>
          <w:rPr>
            <w:lang w:val="ar_AE" w:bidi="ar_AE"/>
          </w:rPr>
          <w:rPr>
            <w:color w:val="0000EE"/>
            <w:u w:val="single"/>
          </w:rPr>
          <w:t>7:7</w:t>
        </w:r>
      </w:hyperlink>
      <w:hyperlink r:id="rId210">
        <w:r>
          <w:rPr>
            <w:lang w:val="ar_AE" w:bidi="ar_AE"/>
          </w:rPr>
          <w:rPr>
            <w:color w:val="0000EE"/>
            <w:u w:val="single"/>
          </w:rPr>
          <w:t>–</w:t>
        </w:r>
      </w:hyperlink>
      <w:hyperlink r:id="rId207">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1">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2">
        <w:r>
          <w:rPr>
            <w:lang w:val="ar_AE" w:bidi="ar_AE"/>
          </w:rPr>
          <w:rPr>
            <w:color w:val="0000EE"/>
            <w:u w:val="single"/>
          </w:rPr>
          <w:t>متّى 5:17</w:t>
        </w:r>
      </w:hyperlink>
      <w:hyperlink r:id="rId210">
        <w:r>
          <w:rPr>
            <w:lang w:val="ar_AE" w:bidi="ar_AE"/>
          </w:rPr>
          <w:rPr>
            <w:color w:val="0000EE"/>
            <w:u w:val="single"/>
          </w:rPr>
          <w:t>–</w:t>
        </w:r>
      </w:hyperlink>
      <w:hyperlink r:id="rId232">
        <w:r>
          <w:rPr>
            <w:lang w:val="ar_AE" w:bidi="ar_AE"/>
          </w:rPr>
          <w:rPr>
            <w:color w:val="0000EE"/>
            <w:u w:val="single"/>
          </w:rPr>
          <w:t>20</w:t>
        </w:r>
      </w:hyperlink>
      <w:r>
        <w:rPr>
          <w:lang w:val="ar_AE" w:bidi="ar_AE"/>
        </w:rPr>
        <w:t xml:space="preserve">; قارن </w:t>
      </w:r>
      <w:hyperlink r:id="rId233">
        <w:r>
          <w:rPr>
            <w:lang w:val="ar_AE" w:bidi="ar_AE"/>
          </w:rPr>
          <w:rPr>
            <w:color w:val="0000EE"/>
            <w:u w:val="single"/>
          </w:rPr>
          <w:t>متّى 3:13</w:t>
        </w:r>
      </w:hyperlink>
      <w:hyperlink r:id="rId210">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5">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lang w:val="ar_AE" w:bidi="ar_AE"/>
          </w:rPr>
          <w:rPr>
            <w:color w:val="0000EE"/>
            <w:u w:val="single"/>
          </w:rPr>
          <w:t>مزمور 68:17</w:t>
        </w:r>
      </w:hyperlink>
      <w:r>
        <w:rPr>
          <w:lang w:val="ar_AE" w:bidi="ar_AE"/>
        </w:rPr>
        <w:t xml:space="preserve">; </w:t>
      </w:r>
      <w:hyperlink r:id="rId237">
        <w:r>
          <w:rPr>
            <w:lang w:val="ar_AE" w:bidi="ar_AE"/>
          </w:rPr>
          <w:rPr>
            <w:color w:val="0000EE"/>
            <w:u w:val="single"/>
          </w:rPr>
          <w:t>أعمال 7:38</w:t>
        </w:r>
      </w:hyperlink>
      <w:r>
        <w:rPr>
          <w:lang w:val="ar_AE" w:bidi="ar_AE"/>
        </w:rPr>
        <w:t xml:space="preserve">, </w:t>
      </w:r>
      <w:hyperlink r:id="rId238">
        <w:r>
          <w:rPr>
            <w:lang w:val="ar_AE" w:bidi="ar_AE"/>
          </w:rPr>
          <w:rPr>
            <w:color w:val="0000EE"/>
            <w:u w:val="single"/>
          </w:rPr>
          <w:t>53</w:t>
        </w:r>
      </w:hyperlink>
      <w:r>
        <w:rPr>
          <w:lang w:val="ar_AE" w:bidi="ar_AE"/>
        </w:rPr>
        <w:t xml:space="preserve">; </w:t>
      </w:r>
      <w:hyperlink r:id="rId239">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0">
        <w:r>
          <w:rPr>
            <w:lang w:val="ar_AE" w:bidi="ar_AE"/>
          </w:rPr>
          <w:rPr>
            <w:color w:val="0000EE"/>
            <w:u w:val="single"/>
          </w:rPr>
          <w:t>خروج 20:19</w:t>
        </w:r>
      </w:hyperlink>
      <w:r>
        <w:rPr>
          <w:lang w:val="ar_AE" w:bidi="ar_AE"/>
        </w:rPr>
        <w:t xml:space="preserve">; </w:t>
      </w:r>
      <w:hyperlink r:id="rId241">
        <w:r>
          <w:rPr>
            <w:lang w:val="ar_AE" w:bidi="ar_AE"/>
          </w:rPr>
          <w:rPr>
            <w:color w:val="0000EE"/>
            <w:u w:val="single"/>
          </w:rPr>
          <w:t>تثنية 5:24</w:t>
        </w:r>
      </w:hyperlink>
      <w:hyperlink r:id="rId210">
        <w:r>
          <w:rPr>
            <w:lang w:val="ar_AE" w:bidi="ar_AE"/>
          </w:rPr>
          <w:rPr>
            <w:color w:val="0000EE"/>
            <w:u w:val="single"/>
          </w:rPr>
          <w:t>–</w:t>
        </w:r>
      </w:hyperlink>
      <w:hyperlink r:id="rId241">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2">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lang w:val="ar_AE" w:bidi="ar_AE"/>
          </w:rPr>
          <w:rPr>
            <w:color w:val="0000EE"/>
            <w:u w:val="single"/>
          </w:rPr>
          <w:t>3:19</w:t>
        </w:r>
      </w:hyperlink>
      <w:r>
        <w:rPr>
          <w:lang w:val="ar_AE" w:bidi="ar_AE"/>
        </w:rPr>
        <w:t xml:space="preserve">, </w:t>
      </w:r>
      <w:hyperlink r:id="rId244">
        <w:r>
          <w:rPr>
            <w:lang w:val="ar_AE" w:bidi="ar_AE"/>
          </w:rPr>
          <w:rPr>
            <w:color w:val="0000EE"/>
            <w:u w:val="single"/>
          </w:rPr>
          <w:t>22</w:t>
        </w:r>
      </w:hyperlink>
      <w:r>
        <w:rPr>
          <w:lang w:val="ar_AE" w:bidi="ar_AE"/>
        </w:rPr>
        <w:t>). كما يهدف إلى مساعدة الناس كي لا يخطئون (</w:t>
      </w:r>
      <w:hyperlink r:id="rId245">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7">
        <w:r>
          <w:rPr>
            <w:lang w:val="ar_AE" w:bidi="ar_AE"/>
          </w:rPr>
          <w:rPr>
            <w:color w:val="0000EE"/>
            <w:u w:val="single"/>
          </w:rPr>
          <w:t>رومية 7:7</w:t>
        </w:r>
      </w:hyperlink>
      <w:hyperlink r:id="rId245">
        <w:r>
          <w:rPr>
            <w:lang w:val="ar_AE" w:bidi="ar_AE"/>
          </w:rPr>
          <w:rPr>
            <w:color w:val="0000EE"/>
            <w:u w:val="single"/>
          </w:rPr>
          <w:t>–</w:t>
        </w:r>
      </w:hyperlink>
      <w:hyperlink r:id="rId20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6">
        <w:r>
          <w:rPr>
            <w:lang w:val="ar_AE" w:bidi="ar_AE"/>
          </w:rPr>
          <w:rPr>
            <w:color w:val="0000EE"/>
            <w:u w:val="single"/>
          </w:rPr>
          <w:t>رومية 3:9</w:t>
        </w:r>
      </w:hyperlink>
      <w:r>
        <w:rPr>
          <w:lang w:val="ar_AE" w:bidi="ar_AE"/>
        </w:rPr>
        <w:t xml:space="preserve">; </w:t>
      </w:r>
      <w:hyperlink r:id="rId247">
        <w:r>
          <w:rPr>
            <w:lang w:val="ar_AE" w:bidi="ar_AE"/>
          </w:rPr>
          <w:rPr>
            <w:color w:val="0000EE"/>
            <w:u w:val="single"/>
          </w:rPr>
          <w:t>7:1</w:t>
        </w:r>
      </w:hyperlink>
      <w:hyperlink r:id="rId245">
        <w:r>
          <w:rPr>
            <w:lang w:val="ar_AE" w:bidi="ar_AE"/>
          </w:rPr>
          <w:rPr>
            <w:color w:val="0000EE"/>
            <w:u w:val="single"/>
          </w:rPr>
          <w:t>–</w:t>
        </w:r>
      </w:hyperlink>
      <w:hyperlink r:id="rId247">
        <w:r>
          <w:rPr>
            <w:lang w:val="ar_AE" w:bidi="ar_AE"/>
          </w:rPr>
          <w:rPr>
            <w:color w:val="0000EE"/>
            <w:u w:val="single"/>
          </w:rPr>
          <w:t>13</w:t>
        </w:r>
      </w:hyperlink>
      <w:r>
        <w:rPr>
          <w:lang w:val="ar_AE" w:bidi="ar_AE"/>
        </w:rPr>
        <w:t xml:space="preserve">; </w:t>
      </w:r>
      <w:hyperlink r:id="rId248">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4">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4">
        <w:r>
          <w:rPr>
            <w:lang w:val="ar_AE" w:bidi="ar_AE"/>
          </w:rPr>
          <w:rPr>
            <w:color w:val="0000EE"/>
            <w:u w:val="single"/>
          </w:rPr>
          <w:t>3:6</w:t>
        </w:r>
      </w:hyperlink>
      <w:hyperlink r:id="rId245">
        <w:r>
          <w:rPr>
            <w:lang w:val="ar_AE" w:bidi="ar_AE"/>
          </w:rPr>
          <w:rPr>
            <w:color w:val="0000EE"/>
            <w:u w:val="single"/>
          </w:rPr>
          <w:t>–</w:t>
        </w:r>
      </w:hyperlink>
      <w:hyperlink r:id="rId174">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49">
        <w:r>
          <w:rPr>
            <w:lang w:val="ar_AE" w:bidi="ar_AE"/>
          </w:rPr>
          <w:rPr>
            <w:color w:val="0000EE"/>
            <w:u w:val="single"/>
          </w:rPr>
          <w:t>4:4</w:t>
        </w:r>
      </w:hyperlink>
      <w:hyperlink r:id="rId245">
        <w:r>
          <w:rPr>
            <w:lang w:val="ar_AE" w:bidi="ar_AE"/>
          </w:rPr>
          <w:rPr>
            <w:color w:val="0000EE"/>
            <w:u w:val="single"/>
          </w:rPr>
          <w:t>–</w:t>
        </w:r>
      </w:hyperlink>
      <w:hyperlink r:id="rId249">
        <w:r>
          <w:rPr>
            <w:lang w:val="ar_AE" w:bidi="ar_AE"/>
          </w:rPr>
          <w:rPr>
            <w:color w:val="0000EE"/>
            <w:u w:val="single"/>
          </w:rPr>
          <w:t>7</w:t>
        </w:r>
      </w:hyperlink>
      <w:r>
        <w:rPr>
          <w:lang w:val="ar_AE" w:bidi="ar_AE"/>
        </w:rPr>
        <w:t xml:space="preserve">; </w:t>
      </w:r>
      <w:hyperlink r:id="rId250">
        <w:r>
          <w:rPr>
            <w:lang w:val="ar_AE" w:bidi="ar_AE"/>
          </w:rPr>
          <w:rPr>
            <w:color w:val="0000EE"/>
            <w:u w:val="single"/>
          </w:rPr>
          <w:t>يوحنا 1:12</w:t>
        </w:r>
      </w:hyperlink>
      <w:r>
        <w:rPr>
          <w:lang w:val="ar_AE" w:bidi="ar_AE"/>
        </w:rPr>
        <w:t xml:space="preserve">; </w:t>
      </w:r>
      <w:hyperlink r:id="rId251">
        <w:r>
          <w:rPr>
            <w:lang w:val="ar_AE" w:bidi="ar_AE"/>
          </w:rPr>
          <w:rPr>
            <w:color w:val="0000EE"/>
            <w:u w:val="single"/>
          </w:rPr>
          <w:t>رومية 9:8</w:t>
        </w:r>
      </w:hyperlink>
      <w:r>
        <w:rPr>
          <w:lang w:val="ar_AE" w:bidi="ar_AE"/>
        </w:rPr>
        <w:t xml:space="preserve">) قد بلغوا سن النضج كورثة لمواعيده (انظر </w:t>
      </w:r>
      <w:hyperlink r:id="rId252">
        <w:r>
          <w:rPr>
            <w:lang w:val="ar_AE" w:bidi="ar_AE"/>
          </w:rPr>
          <w:rPr>
            <w:color w:val="0000EE"/>
            <w:u w:val="single"/>
          </w:rPr>
          <w:t>غلاطية 3:24</w:t>
        </w:r>
      </w:hyperlink>
      <w:hyperlink r:id="rId245">
        <w:r>
          <w:rPr>
            <w:lang w:val="ar_AE" w:bidi="ar_AE"/>
          </w:rPr>
          <w:rPr>
            <w:color w:val="0000EE"/>
            <w:u w:val="single"/>
          </w:rPr>
          <w:t>–</w:t>
        </w:r>
      </w:hyperlink>
      <w:hyperlink r:id="rId252">
        <w:r>
          <w:rPr>
            <w:lang w:val="ar_AE" w:bidi="ar_AE"/>
          </w:rPr>
          <w:rPr>
            <w:color w:val="0000EE"/>
            <w:u w:val="single"/>
          </w:rPr>
          <w:t>25</w:t>
        </w:r>
      </w:hyperlink>
      <w:r>
        <w:rPr>
          <w:lang w:val="ar_AE" w:bidi="ar_AE"/>
        </w:rPr>
        <w:t xml:space="preserve">, </w:t>
      </w:r>
      <w:hyperlink r:id="rId222">
        <w:r>
          <w:rPr>
            <w:lang w:val="ar_AE" w:bidi="ar_AE"/>
          </w:rPr>
          <w:rPr>
            <w:color w:val="0000EE"/>
            <w:u w:val="single"/>
          </w:rPr>
          <w:t>29</w:t>
        </w:r>
      </w:hyperlink>
      <w:r>
        <w:rPr>
          <w:lang w:val="ar_AE" w:bidi="ar_AE"/>
        </w:rPr>
        <w:t>). وقد نالوا جزءًا من هذا الميراث (</w:t>
      </w:r>
      <w:hyperlink r:id="rId253">
        <w:r>
          <w:rPr>
            <w:lang w:val="ar_AE" w:bidi="ar_AE"/>
          </w:rPr>
          <w:rPr>
            <w:color w:val="0000EE"/>
            <w:u w:val="single"/>
          </w:rPr>
          <w:t>3:14</w:t>
        </w:r>
      </w:hyperlink>
      <w:r>
        <w:rPr>
          <w:lang w:val="ar_AE" w:bidi="ar_AE"/>
        </w:rPr>
        <w:t xml:space="preserve">; </w:t>
      </w:r>
      <w:hyperlink r:id="rId254">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6">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5">
        <w:r>
          <w:rPr>
            <w:lang w:val="ar_AE" w:bidi="ar_AE"/>
          </w:rPr>
          <w:rPr>
            <w:color w:val="0000EE"/>
            <w:u w:val="single"/>
          </w:rPr>
          <w:t>3:23</w:t>
        </w:r>
      </w:hyperlink>
      <w:hyperlink r:id="rId245">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6">
        <w:r>
          <w:rPr>
            <w:lang w:val="ar_AE" w:bidi="ar_AE"/>
          </w:rPr>
          <w:rPr>
            <w:color w:val="0000EE"/>
            <w:u w:val="single"/>
          </w:rPr>
          <w:t>رومية 6:3</w:t>
        </w:r>
      </w:hyperlink>
      <w:hyperlink r:id="rId245">
        <w:r>
          <w:rPr>
            <w:lang w:val="ar_AE" w:bidi="ar_AE"/>
          </w:rPr>
          <w:rPr>
            <w:color w:val="0000EE"/>
            <w:u w:val="single"/>
          </w:rPr>
          <w:t>–</w:t>
        </w:r>
      </w:hyperlink>
      <w:hyperlink r:id="rId256">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lang w:val="ar_AE" w:bidi="ar_AE"/>
          </w:rPr>
          <w:rPr>
            <w:color w:val="0000EE"/>
            <w:u w:val="single"/>
          </w:rPr>
          <w:t>رومية 7:1</w:t>
        </w:r>
      </w:hyperlink>
      <w:hyperlink r:id="rId245">
        <w:r>
          <w:rPr>
            <w:lang w:val="ar_AE" w:bidi="ar_AE"/>
          </w:rPr>
          <w:rPr>
            <w:color w:val="0000EE"/>
            <w:u w:val="single"/>
          </w:rPr>
          <w:t>–</w:t>
        </w:r>
      </w:hyperlink>
      <w:hyperlink r:id="rId25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58">
        <w:r>
          <w:rPr>
            <w:lang w:val="ar_AE" w:bidi="ar_AE"/>
          </w:rPr>
          <w:rPr>
            <w:color w:val="0000EE"/>
            <w:u w:val="single"/>
          </w:rPr>
          <w:t>كولوسي 3:12</w:t>
        </w:r>
      </w:hyperlink>
      <w:r>
        <w:rPr>
          <w:lang w:val="ar_AE" w:bidi="ar_AE"/>
        </w:rPr>
        <w:t xml:space="preserve">; </w:t>
      </w:r>
      <w:hyperlink r:id="rId259">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0">
        <w:r>
          <w:rPr>
            <w:lang w:val="ar_AE" w:bidi="ar_AE"/>
          </w:rPr>
          <w:rPr>
            <w:color w:val="0000EE"/>
            <w:u w:val="single"/>
          </w:rPr>
          <w:t>كورنثوس الأولى 12:12</w:t>
        </w:r>
      </w:hyperlink>
      <w:hyperlink r:id="rId245">
        <w:r>
          <w:rPr>
            <w:lang w:val="ar_AE" w:bidi="ar_AE"/>
          </w:rPr>
          <w:rPr>
            <w:color w:val="0000EE"/>
            <w:u w:val="single"/>
          </w:rPr>
          <w:t>–</w:t>
        </w:r>
      </w:hyperlink>
      <w:hyperlink r:id="rId260">
        <w:r>
          <w:rPr>
            <w:lang w:val="ar_AE" w:bidi="ar_AE"/>
          </w:rPr>
          <w:rPr>
            <w:color w:val="0000EE"/>
            <w:u w:val="single"/>
          </w:rPr>
          <w:t>13</w:t>
        </w:r>
      </w:hyperlink>
      <w:r>
        <w:rPr>
          <w:lang w:val="ar_AE" w:bidi="ar_AE"/>
        </w:rPr>
        <w:t xml:space="preserve">; </w:t>
      </w:r>
      <w:hyperlink r:id="rId261">
        <w:r>
          <w:rPr>
            <w:lang w:val="ar_AE" w:bidi="ar_AE"/>
          </w:rPr>
          <w:rPr>
            <w:color w:val="0000EE"/>
            <w:u w:val="single"/>
          </w:rPr>
          <w:t>أفسس 2:14</w:t>
        </w:r>
      </w:hyperlink>
      <w:r>
        <w:rPr>
          <w:lang w:val="ar_AE" w:bidi="ar_AE"/>
        </w:rPr>
        <w:t xml:space="preserve">; </w:t>
      </w:r>
      <w:hyperlink r:id="rId262">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3">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4">
        <w:r>
          <w:rPr>
            <w:lang w:val="ar_AE" w:bidi="ar_AE"/>
          </w:rPr>
          <w:rPr>
            <w:color w:val="0000EE"/>
            <w:u w:val="single"/>
          </w:rPr>
          <w:t>رومية 12:4</w:t>
        </w:r>
      </w:hyperlink>
      <w:hyperlink r:id="rId245">
        <w:r>
          <w:rPr>
            <w:lang w:val="ar_AE" w:bidi="ar_AE"/>
          </w:rPr>
          <w:rPr>
            <w:color w:val="0000EE"/>
            <w:u w:val="single"/>
          </w:rPr>
          <w:t>–</w:t>
        </w:r>
      </w:hyperlink>
      <w:hyperlink r:id="rId264">
        <w:r>
          <w:rPr>
            <w:lang w:val="ar_AE" w:bidi="ar_AE"/>
          </w:rPr>
          <w:rPr>
            <w:color w:val="0000EE"/>
            <w:u w:val="single"/>
          </w:rPr>
          <w:t>5</w:t>
        </w:r>
      </w:hyperlink>
      <w:r>
        <w:rPr>
          <w:lang w:val="ar_AE" w:bidi="ar_AE"/>
        </w:rPr>
        <w:t xml:space="preserve">; </w:t>
      </w:r>
      <w:hyperlink r:id="rId265">
        <w:r>
          <w:rPr>
            <w:lang w:val="ar_AE" w:bidi="ar_AE"/>
          </w:rPr>
          <w:rPr>
            <w:color w:val="0000EE"/>
            <w:u w:val="single"/>
          </w:rPr>
          <w:t>1 كورنثوس 12:27</w:t>
        </w:r>
      </w:hyperlink>
      <w:r>
        <w:rPr>
          <w:lang w:val="ar_AE" w:bidi="ar_AE"/>
        </w:rPr>
        <w:t xml:space="preserve">; </w:t>
      </w:r>
      <w:hyperlink r:id="rId266">
        <w:r>
          <w:rPr>
            <w:lang w:val="ar_AE" w:bidi="ar_AE"/>
          </w:rPr>
          <w:rPr>
            <w:color w:val="0000EE"/>
            <w:u w:val="single"/>
          </w:rPr>
          <w:t>أفسس 2:15</w:t>
        </w:r>
      </w:hyperlink>
      <w:hyperlink r:id="rId245">
        <w:r>
          <w:rPr>
            <w:lang w:val="ar_AE" w:bidi="ar_AE"/>
          </w:rPr>
          <w:rPr>
            <w:color w:val="0000EE"/>
            <w:u w:val="single"/>
          </w:rPr>
          <w:t>–</w:t>
        </w:r>
      </w:hyperlink>
      <w:hyperlink r:id="rId266">
        <w:r>
          <w:rPr>
            <w:lang w:val="ar_AE" w:bidi="ar_AE"/>
          </w:rPr>
          <w:rPr>
            <w:color w:val="0000EE"/>
            <w:u w:val="single"/>
          </w:rPr>
          <w:t>16</w:t>
        </w:r>
      </w:hyperlink>
      <w:r>
        <w:rPr>
          <w:lang w:val="ar_AE" w:bidi="ar_AE"/>
        </w:rPr>
        <w:t xml:space="preserve">, </w:t>
      </w:r>
      <w:hyperlink r:id="rId267">
        <w:r>
          <w:rPr>
            <w:lang w:val="ar_AE" w:bidi="ar_AE"/>
          </w:rPr>
          <w:rPr>
            <w:color w:val="0000EE"/>
            <w:u w:val="single"/>
          </w:rPr>
          <w:t>19</w:t>
        </w:r>
      </w:hyperlink>
      <w:hyperlink r:id="rId245">
        <w:r>
          <w:rPr>
            <w:lang w:val="ar_AE" w:bidi="ar_AE"/>
          </w:rPr>
          <w:rPr>
            <w:color w:val="0000EE"/>
            <w:u w:val="single"/>
          </w:rPr>
          <w:t>–</w:t>
        </w:r>
      </w:hyperlink>
      <w:hyperlink r:id="rId26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68">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1">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69">
        <w:r>
          <w:rPr>
            <w:lang w:val="ar_AE" w:bidi="ar_AE"/>
          </w:rPr>
          <w:rPr>
            <w:color w:val="0000EE"/>
            <w:u w:val="single"/>
          </w:rPr>
          <w:t>3:27</w:t>
        </w:r>
      </w:hyperlink>
      <w:hyperlink r:id="rId268">
        <w:r>
          <w:rPr>
            <w:lang w:val="ar_AE" w:bidi="ar_AE"/>
          </w:rPr>
          <w:rPr>
            <w:color w:val="0000EE"/>
            <w:u w:val="single"/>
          </w:rPr>
          <w:t>–</w:t>
        </w:r>
      </w:hyperlink>
      <w:hyperlink r:id="rId26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0">
        <w:r>
          <w:rPr>
            <w:lang w:val="ar_AE" w:bidi="ar_AE"/>
          </w:rPr>
          <w:rPr>
            <w:color w:val="0000EE"/>
            <w:u w:val="single"/>
          </w:rPr>
          <w:t>4:1</w:t>
        </w:r>
      </w:hyperlink>
      <w:hyperlink r:id="rId268">
        <w:r>
          <w:rPr>
            <w:lang w:val="ar_AE" w:bidi="ar_AE"/>
          </w:rPr>
          <w:rPr>
            <w:color w:val="0000EE"/>
            <w:u w:val="single"/>
          </w:rPr>
          <w:t>–</w:t>
        </w:r>
      </w:hyperlink>
      <w:hyperlink r:id="rId270">
        <w:r>
          <w:rPr>
            <w:lang w:val="ar_AE" w:bidi="ar_AE"/>
          </w:rPr>
          <w:rPr>
            <w:color w:val="0000EE"/>
            <w:u w:val="single"/>
          </w:rPr>
          <w:t>2</w:t>
        </w:r>
      </w:hyperlink>
      <w:r>
        <w:rPr>
          <w:lang w:val="ar_AE" w:bidi="ar_AE"/>
        </w:rPr>
        <w:t xml:space="preserve">). كانوا سيرثون ثروة عظيمة (انظر </w:t>
      </w:r>
      <w:hyperlink r:id="rId271">
        <w:r>
          <w:rPr>
            <w:lang w:val="ar_AE" w:bidi="ar_AE"/>
          </w:rPr>
          <w:rPr>
            <w:color w:val="0000EE"/>
            <w:u w:val="single"/>
          </w:rPr>
          <w:t>4:5</w:t>
        </w:r>
      </w:hyperlink>
      <w:r>
        <w:rPr>
          <w:lang w:val="ar_AE" w:bidi="ar_AE"/>
        </w:rPr>
        <w:t>)، لكنهم كانوا لا يزالون تحت رعاية الوصي عليهم (</w:t>
      </w:r>
      <w:hyperlink r:id="rId245">
        <w:r>
          <w:rPr>
            <w:lang w:val="ar_AE" w:bidi="ar_AE"/>
          </w:rPr>
          <w:rPr>
            <w:color w:val="0000EE"/>
            <w:u w:val="single"/>
          </w:rPr>
          <w:t>3:23</w:t>
        </w:r>
      </w:hyperlink>
      <w:hyperlink r:id="rId268">
        <w:r>
          <w:rPr>
            <w:lang w:val="ar_AE" w:bidi="ar_AE"/>
          </w:rPr>
          <w:rPr>
            <w:color w:val="0000EE"/>
            <w:u w:val="single"/>
          </w:rPr>
          <w:t>–</w:t>
        </w:r>
      </w:hyperlink>
      <w:hyperlink r:id="rId245">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قارن </w:t>
      </w:r>
      <w:hyperlink r:id="rId27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2">
        <w:r>
          <w:rPr>
            <w:lang w:val="ar_AE" w:bidi="ar_AE"/>
          </w:rPr>
          <w:rPr>
            <w:color w:val="0000EE"/>
            <w:u w:val="single"/>
          </w:rPr>
          <w:t>لوقا 4:18</w:t>
        </w:r>
      </w:hyperlink>
      <w:hyperlink r:id="rId268">
        <w:r>
          <w:rPr>
            <w:lang w:val="ar_AE" w:bidi="ar_AE"/>
          </w:rPr>
          <w:rPr>
            <w:color w:val="0000EE"/>
            <w:u w:val="single"/>
          </w:rPr>
          <w:t>–</w:t>
        </w:r>
      </w:hyperlink>
      <w:hyperlink r:id="rId272">
        <w:r>
          <w:rPr>
            <w:lang w:val="ar_AE" w:bidi="ar_AE"/>
          </w:rPr>
          <w:rPr>
            <w:color w:val="0000EE"/>
            <w:u w:val="single"/>
          </w:rPr>
          <w:t>19</w:t>
        </w:r>
      </w:hyperlink>
      <w:r>
        <w:rPr>
          <w:lang w:val="ar_AE" w:bidi="ar_AE"/>
        </w:rPr>
        <w:t xml:space="preserve">; </w:t>
      </w:r>
      <w:hyperlink r:id="rId273">
        <w:r>
          <w:rPr>
            <w:lang w:val="ar_AE" w:bidi="ar_AE"/>
          </w:rPr>
          <w:rPr>
            <w:color w:val="0000EE"/>
            <w:u w:val="single"/>
          </w:rPr>
          <w:t>أفسس 4:8</w:t>
        </w:r>
      </w:hyperlink>
      <w:hyperlink r:id="rId268">
        <w:r>
          <w:rPr>
            <w:lang w:val="ar_AE" w:bidi="ar_AE"/>
          </w:rPr>
          <w:rPr>
            <w:color w:val="0000EE"/>
            <w:u w:val="single"/>
          </w:rPr>
          <w:t>–</w:t>
        </w:r>
      </w:hyperlink>
      <w:hyperlink r:id="rId273">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3">
        <w:r>
          <w:rPr>
            <w:lang w:val="ar_AE" w:bidi="ar_AE"/>
          </w:rPr>
          <w:rPr>
            <w:color w:val="0000EE"/>
            <w:u w:val="single"/>
          </w:rPr>
          <w:t>متّى 3:13</w:t>
        </w:r>
      </w:hyperlink>
      <w:hyperlink r:id="rId268">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74">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5">
        <w:r>
          <w:rPr>
            <w:lang w:val="ar_AE" w:bidi="ar_AE"/>
          </w:rPr>
          <w:rPr>
            <w:color w:val="0000EE"/>
            <w:u w:val="single"/>
          </w:rPr>
          <w:t>غلاطية 3:13</w:t>
        </w:r>
      </w:hyperlink>
      <w:r>
        <w:rPr>
          <w:lang w:val="ar_AE" w:bidi="ar_AE"/>
        </w:rPr>
        <w:t xml:space="preserve">; انظر أيضًا </w:t>
      </w:r>
      <w:hyperlink r:id="rId276">
        <w:r>
          <w:rPr>
            <w:lang w:val="ar_AE" w:bidi="ar_AE"/>
          </w:rPr>
          <w:rPr>
            <w:color w:val="0000EE"/>
            <w:u w:val="single"/>
          </w:rPr>
          <w:t>رومية 3:24</w:t>
        </w:r>
      </w:hyperlink>
      <w:r>
        <w:rPr>
          <w:lang w:val="ar_AE" w:bidi="ar_AE"/>
        </w:rPr>
        <w:t xml:space="preserve">; </w:t>
      </w:r>
      <w:hyperlink r:id="rId277">
        <w:r>
          <w:rPr>
            <w:lang w:val="ar_AE" w:bidi="ar_AE"/>
          </w:rPr>
          <w:rPr>
            <w:color w:val="0000EE"/>
            <w:u w:val="single"/>
          </w:rPr>
          <w:t>كولوسي 1:13</w:t>
        </w:r>
      </w:hyperlink>
      <w:hyperlink r:id="rId268">
        <w:r>
          <w:rPr>
            <w:lang w:val="ar_AE" w:bidi="ar_AE"/>
          </w:rPr>
          <w:rPr>
            <w:color w:val="0000EE"/>
            <w:u w:val="single"/>
          </w:rPr>
          <w:t>–</w:t>
        </w:r>
      </w:hyperlink>
      <w:hyperlink r:id="rId277">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78">
        <w:r>
          <w:rPr>
            <w:lang w:val="ar_AE" w:bidi="ar_AE"/>
          </w:rPr>
          <w:rPr>
            <w:color w:val="0000EE"/>
            <w:u w:val="single"/>
          </w:rPr>
          <w:t>رومية 8:15</w:t>
        </w:r>
      </w:hyperlink>
      <w:hyperlink r:id="rId268">
        <w:r>
          <w:rPr>
            <w:lang w:val="ar_AE" w:bidi="ar_AE"/>
          </w:rPr>
          <w:rPr>
            <w:color w:val="0000EE"/>
            <w:u w:val="single"/>
          </w:rPr>
          <w:t>–</w:t>
        </w:r>
      </w:hyperlink>
      <w:hyperlink r:id="rId27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79">
        <w:r>
          <w:rPr>
            <w:lang w:val="ar_AE" w:bidi="ar_AE"/>
          </w:rPr>
          <w:rPr>
            <w:color w:val="0000EE"/>
            <w:u w:val="single"/>
          </w:rPr>
          <w:t>رومية 8:16</w:t>
        </w:r>
      </w:hyperlink>
      <w:r>
        <w:rPr>
          <w:lang w:val="ar_AE" w:bidi="ar_AE"/>
        </w:rPr>
        <w:t xml:space="preserve">؛ </w:t>
      </w:r>
      <w:hyperlink r:id="rId219">
        <w:r>
          <w:rPr>
            <w:lang w:val="ar_AE" w:bidi="ar_AE"/>
          </w:rPr>
          <w:rPr>
            <w:color w:val="0000EE"/>
            <w:u w:val="single"/>
          </w:rPr>
          <w:t>أفسس 1:13</w:t>
        </w:r>
      </w:hyperlink>
      <w:hyperlink r:id="rId268">
        <w:r>
          <w:rPr>
            <w:lang w:val="ar_AE" w:bidi="ar_AE"/>
          </w:rPr>
          <w:rPr>
            <w:color w:val="0000EE"/>
            <w:u w:val="single"/>
          </w:rPr>
          <w:t>–</w:t>
        </w:r>
      </w:hyperlink>
      <w:hyperlink r:id="rId21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0">
        <w:r>
          <w:rPr>
            <w:lang w:val="ar_AE" w:bidi="ar_AE"/>
          </w:rPr>
          <w:rPr>
            <w:color w:val="0000EE"/>
            <w:u w:val="single"/>
          </w:rPr>
          <w:t>مرقس 14:36</w:t>
        </w:r>
      </w:hyperlink>
      <w:r>
        <w:rPr>
          <w:lang w:val="ar_AE" w:bidi="ar_AE"/>
        </w:rPr>
        <w:t xml:space="preserve">؛ قارن </w:t>
      </w:r>
      <w:hyperlink r:id="rId281">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3">
        <w:r>
          <w:rPr>
            <w:lang w:val="ar_AE" w:bidi="ar_AE"/>
          </w:rPr>
          <w:rPr>
            <w:color w:val="0000EE"/>
            <w:u w:val="single"/>
          </w:rPr>
          <w:t>1 كورنثوس 8:5</w:t>
        </w:r>
      </w:hyperlink>
      <w:hyperlink r:id="rId268">
        <w:r>
          <w:rPr>
            <w:lang w:val="ar_AE" w:bidi="ar_AE"/>
          </w:rPr>
          <w:rPr>
            <w:color w:val="0000EE"/>
            <w:u w:val="single"/>
          </w:rPr>
          <w:t>–</w:t>
        </w:r>
      </w:hyperlink>
      <w:hyperlink r:id="rId28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4">
        <w:r>
          <w:rPr>
            <w:lang w:val="ar_AE" w:bidi="ar_AE"/>
          </w:rPr>
          <w:rPr>
            <w:color w:val="0000EE"/>
            <w:u w:val="single"/>
          </w:rPr>
          <w:t>4:5</w:t>
        </w:r>
      </w:hyperlink>
      <w:hyperlink r:id="rId268">
        <w:r>
          <w:rPr>
            <w:lang w:val="ar_AE" w:bidi="ar_AE"/>
          </w:rPr>
          <w:rPr>
            <w:color w:val="0000EE"/>
            <w:u w:val="single"/>
          </w:rPr>
          <w:t>–</w:t>
        </w:r>
      </w:hyperlink>
      <w:hyperlink r:id="rId284">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5">
        <w:r>
          <w:rPr>
            <w:lang w:val="ar_AE" w:bidi="ar_AE"/>
          </w:rPr>
          <w:rPr>
            <w:color w:val="0000EE"/>
            <w:u w:val="single"/>
          </w:rPr>
          <w:t>4:19</w:t>
        </w:r>
      </w:hyperlink>
      <w:hyperlink r:id="rId268">
        <w:r>
          <w:rPr>
            <w:lang w:val="ar_AE" w:bidi="ar_AE"/>
          </w:rPr>
          <w:rPr>
            <w:color w:val="0000EE"/>
            <w:u w:val="single"/>
          </w:rPr>
          <w:t>–</w:t>
        </w:r>
      </w:hyperlink>
      <w:hyperlink r:id="rId285">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6">
        <w:r>
          <w:rPr>
            <w:lang w:val="ar_AE" w:bidi="ar_AE"/>
          </w:rPr>
          <w:rPr>
            <w:color w:val="0000EE"/>
            <w:u w:val="single"/>
          </w:rPr>
          <w:t>مزمور 139:1</w:t>
        </w:r>
      </w:hyperlink>
      <w:hyperlink r:id="rId268">
        <w:r>
          <w:rPr>
            <w:lang w:val="ar_AE" w:bidi="ar_AE"/>
          </w:rPr>
          <w:rPr>
            <w:color w:val="0000EE"/>
            <w:u w:val="single"/>
          </w:rPr>
          <w:t>–</w:t>
        </w:r>
      </w:hyperlink>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23</w:t>
        </w:r>
      </w:hyperlink>
      <w:hyperlink r:id="rId268">
        <w:r>
          <w:rPr>
            <w:lang w:val="ar_AE" w:bidi="ar_AE"/>
          </w:rPr>
          <w:rPr>
            <w:color w:val="0000EE"/>
            <w:u w:val="single"/>
          </w:rPr>
          <w:t>–</w:t>
        </w:r>
      </w:hyperlink>
      <w:hyperlink r:id="rId287">
        <w:r>
          <w:rPr>
            <w:lang w:val="ar_AE" w:bidi="ar_AE"/>
          </w:rPr>
          <w:rPr>
            <w:color w:val="0000EE"/>
            <w:u w:val="single"/>
          </w:rPr>
          <w:t>24</w:t>
        </w:r>
      </w:hyperlink>
      <w:r>
        <w:rPr>
          <w:lang w:val="ar_AE" w:bidi="ar_AE"/>
        </w:rPr>
        <w:t xml:space="preserve">; </w:t>
      </w:r>
      <w:hyperlink r:id="rId288">
        <w:r>
          <w:rPr>
            <w:lang w:val="ar_AE" w:bidi="ar_AE"/>
          </w:rPr>
          <w:rPr>
            <w:color w:val="0000EE"/>
            <w:u w:val="single"/>
          </w:rPr>
          <w:t>لوقا 2:34</w:t>
        </w:r>
      </w:hyperlink>
      <w:hyperlink r:id="rId268">
        <w:r>
          <w:rPr>
            <w:lang w:val="ar_AE" w:bidi="ar_AE"/>
          </w:rPr>
          <w:rPr>
            <w:color w:val="0000EE"/>
            <w:u w:val="single"/>
          </w:rPr>
          <w:t>–</w:t>
        </w:r>
      </w:hyperlink>
      <w:hyperlink r:id="rId288">
        <w:r>
          <w:rPr>
            <w:lang w:val="ar_AE" w:bidi="ar_AE"/>
          </w:rPr>
          <w:rPr>
            <w:color w:val="0000EE"/>
            <w:u w:val="single"/>
          </w:rPr>
          <w:t>35</w:t>
        </w:r>
      </w:hyperlink>
      <w:r>
        <w:rPr>
          <w:lang w:val="ar_AE" w:bidi="ar_AE"/>
        </w:rPr>
        <w:t xml:space="preserve">; </w:t>
      </w:r>
      <w:hyperlink r:id="rId289">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lang w:val="ar_AE" w:bidi="ar_AE"/>
          </w:rPr>
          <w:rPr>
            <w:color w:val="0000EE"/>
            <w:u w:val="single"/>
          </w:rPr>
          <w:t>عبرانيين 6:4</w:t>
        </w:r>
      </w:hyperlink>
      <w:hyperlink r:id="rId268">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w:t>
      </w:r>
      <w:hyperlink r:id="rId290">
        <w:r>
          <w:rPr>
            <w:lang w:val="ar_AE" w:bidi="ar_AE"/>
          </w:rPr>
          <w:rPr>
            <w:color w:val="0000EE"/>
            <w:u w:val="single"/>
          </w:rPr>
          <w:t>2 بطرس 2:20</w:t>
        </w:r>
      </w:hyperlink>
      <w:hyperlink r:id="rId268">
        <w:r>
          <w:rPr>
            <w:lang w:val="ar_AE" w:bidi="ar_AE"/>
          </w:rPr>
          <w:rPr>
            <w:color w:val="0000EE"/>
            <w:u w:val="single"/>
          </w:rPr>
          <w:t>–</w:t>
        </w:r>
      </w:hyperlink>
      <w:hyperlink r:id="rId290">
        <w:r>
          <w:rPr>
            <w:lang w:val="ar_AE" w:bidi="ar_AE"/>
          </w:rPr>
          <w:rPr>
            <w:color w:val="0000EE"/>
            <w:u w:val="single"/>
          </w:rPr>
          <w:t>22</w:t>
        </w:r>
      </w:hyperlink>
      <w:r>
        <w:rPr>
          <w:lang w:val="ar_AE" w:bidi="ar_AE"/>
        </w:rPr>
        <w:t xml:space="preserve">). انظر </w:t>
      </w:r>
      <w:hyperlink r:id="rId291">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3">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lang w:val="ar_AE" w:bidi="ar_AE"/>
          </w:rPr>
          <w:rPr>
            <w:color w:val="0000EE"/>
            <w:u w:val="single"/>
          </w:rPr>
          <w:t>يوحنا 9:1</w:t>
        </w:r>
      </w:hyperlink>
      <w:hyperlink r:id="rId268">
        <w:r>
          <w:rPr>
            <w:lang w:val="ar_AE" w:bidi="ar_AE"/>
          </w:rPr>
          <w:rPr>
            <w:color w:val="0000EE"/>
            <w:u w:val="single"/>
          </w:rPr>
          <w:t>–</w:t>
        </w:r>
      </w:hyperlink>
      <w:hyperlink r:id="rId294">
        <w:r>
          <w:rPr>
            <w:lang w:val="ar_AE" w:bidi="ar_AE"/>
          </w:rPr>
          <w:rPr>
            <w:color w:val="0000EE"/>
            <w:u w:val="single"/>
          </w:rPr>
          <w:t>2</w:t>
        </w:r>
      </w:hyperlink>
      <w:r>
        <w:rPr>
          <w:lang w:val="ar_AE" w:bidi="ar_AE"/>
        </w:rPr>
        <w:t xml:space="preserve">; </w:t>
      </w:r>
      <w:hyperlink r:id="rId295">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7">
        <w:r>
          <w:rPr>
            <w:lang w:val="ar_AE" w:bidi="ar_AE"/>
          </w:rPr>
          <w:rPr>
            <w:color w:val="0000EE"/>
            <w:u w:val="single"/>
          </w:rPr>
          <w:t>تثنية 32:10</w:t>
        </w:r>
      </w:hyperlink>
      <w:r>
        <w:rPr>
          <w:lang w:val="ar_AE" w:bidi="ar_AE"/>
        </w:rPr>
        <w:t xml:space="preserve">؛ </w:t>
      </w:r>
      <w:hyperlink r:id="rId298">
        <w:r>
          <w:rPr>
            <w:lang w:val="ar_AE" w:bidi="ar_AE"/>
          </w:rPr>
          <w:rPr>
            <w:color w:val="0000EE"/>
            <w:u w:val="single"/>
          </w:rPr>
          <w:t>مزمور 17:8</w:t>
        </w:r>
      </w:hyperlink>
      <w:r>
        <w:rPr>
          <w:lang w:val="ar_AE" w:bidi="ar_AE"/>
        </w:rPr>
        <w:t xml:space="preserve">؛ </w:t>
      </w:r>
      <w:hyperlink r:id="rId299">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1">
        <w:r>
          <w:rPr>
            <w:lang w:val="ar_AE" w:bidi="ar_AE"/>
          </w:rPr>
          <w:rPr>
            <w:color w:val="0000EE"/>
            <w:u w:val="single"/>
          </w:rPr>
          <w:t>كورنثوس الأولى 4:14–15</w:t>
        </w:r>
      </w:hyperlink>
      <w:r>
        <w:rPr>
          <w:lang w:val="ar_AE" w:bidi="ar_AE"/>
        </w:rPr>
        <w:t xml:space="preserve">؛ </w:t>
      </w:r>
      <w:hyperlink r:id="rId302">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3">
        <w:r>
          <w:rPr>
            <w:lang w:val="ar_AE" w:bidi="ar_AE"/>
          </w:rPr>
          <w:rPr>
            <w:color w:val="0000EE"/>
            <w:u w:val="single"/>
          </w:rPr>
          <w:t>لوقا 24:25–27</w:t>
        </w:r>
      </w:hyperlink>
      <w:r>
        <w:rPr>
          <w:lang w:val="ar_AE" w:bidi="ar_AE"/>
        </w:rPr>
        <w:t xml:space="preserve">; </w:t>
      </w:r>
      <w:hyperlink r:id="rId304">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4">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5">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6">
        <w:r>
          <w:rPr>
            <w:lang w:val="ar_AE" w:bidi="ar_AE"/>
          </w:rPr>
          <w:rPr>
            <w:color w:val="0000EE"/>
            <w:u w:val="single"/>
          </w:rPr>
          <w:t>تكوين 16:1</w:t>
        </w:r>
      </w:hyperlink>
      <w:hyperlink r:id="rId303">
        <w:r>
          <w:rPr>
            <w:lang w:val="ar_AE" w:bidi="ar_AE"/>
          </w:rPr>
          <w:rPr>
            <w:color w:val="0000EE"/>
            <w:u w:val="single"/>
          </w:rPr>
          <w:t>–</w:t>
        </w:r>
      </w:hyperlink>
      <w:hyperlink r:id="rId306">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7">
        <w:r>
          <w:rPr>
            <w:lang w:val="ar_AE" w:bidi="ar_AE"/>
          </w:rPr>
          <w:rPr>
            <w:color w:val="0000EE"/>
            <w:u w:val="single"/>
          </w:rPr>
          <w:t>تكوين 21:2</w:t>
        </w:r>
      </w:hyperlink>
      <w:hyperlink r:id="rId303">
        <w:r>
          <w:rPr>
            <w:lang w:val="ar_AE" w:bidi="ar_AE"/>
          </w:rPr>
          <w:rPr>
            <w:color w:val="0000EE"/>
            <w:u w:val="single"/>
          </w:rPr>
          <w:t>–</w:t>
        </w:r>
      </w:hyperlink>
      <w:hyperlink r:id="rId307">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08">
        <w:r>
          <w:rPr>
            <w:lang w:val="ar_AE" w:bidi="ar_AE"/>
          </w:rPr>
          <w:rPr>
            <w:color w:val="0000EE"/>
            <w:u w:val="single"/>
          </w:rPr>
          <w:t>تكوين 17:15</w:t>
        </w:r>
      </w:hyperlink>
      <w:hyperlink r:id="rId303">
        <w:r>
          <w:rPr>
            <w:lang w:val="ar_AE" w:bidi="ar_AE"/>
          </w:rPr>
          <w:rPr>
            <w:color w:val="0000EE"/>
            <w:u w:val="single"/>
          </w:rPr>
          <w:t>–</w:t>
        </w:r>
      </w:hyperlink>
      <w:hyperlink r:id="rId3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1">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lang w:val="ar_AE" w:bidi="ar_AE"/>
          </w:rPr>
          <w:rPr>
            <w:color w:val="0000EE"/>
            <w:u w:val="single"/>
          </w:rPr>
          <w:t>يوحنّا 8:31</w:t>
        </w:r>
      </w:hyperlink>
      <w:hyperlink r:id="rId311">
        <w:r>
          <w:rPr>
            <w:lang w:val="ar_AE" w:bidi="ar_AE"/>
          </w:rPr>
          <w:rPr>
            <w:color w:val="0000EE"/>
            <w:u w:val="single"/>
          </w:rPr>
          <w:t>–</w:t>
        </w:r>
      </w:hyperlink>
      <w:hyperlink r:id="rId312">
        <w:r>
          <w:rPr>
            <w:lang w:val="ar_AE" w:bidi="ar_AE"/>
          </w:rPr>
          <w:rPr>
            <w:color w:val="0000EE"/>
            <w:u w:val="single"/>
          </w:rPr>
          <w:t>59</w:t>
        </w:r>
      </w:hyperlink>
      <w:r>
        <w:rPr>
          <w:lang w:val="ar_AE" w:bidi="ar_AE"/>
        </w:rPr>
        <w:t>). لقد رفضوا يسوع كالمسيّا وظلوا متمسكين بالناموس (</w:t>
      </w:r>
      <w:hyperlink r:id="rId255">
        <w:r>
          <w:rPr>
            <w:lang w:val="ar_AE" w:bidi="ar_AE"/>
          </w:rPr>
          <w:rPr>
            <w:color w:val="0000EE"/>
            <w:u w:val="single"/>
          </w:rPr>
          <w:t>غلاطية 3:23</w:t>
        </w:r>
      </w:hyperlink>
      <w:hyperlink r:id="rId311">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w:t>
      </w:r>
      <w:hyperlink r:id="rId313">
        <w:r>
          <w:rPr>
            <w:lang w:val="ar_AE" w:bidi="ar_AE"/>
          </w:rPr>
          <w:rPr>
            <w:color w:val="0000EE"/>
            <w:u w:val="single"/>
          </w:rPr>
          <w:t>4:1</w:t>
        </w:r>
      </w:hyperlink>
      <w:hyperlink r:id="rId311">
        <w:r>
          <w:rPr>
            <w:lang w:val="ar_AE" w:bidi="ar_AE"/>
          </w:rPr>
          <w:rPr>
            <w:color w:val="0000EE"/>
            <w:u w:val="single"/>
          </w:rPr>
          <w:t>–</w:t>
        </w:r>
      </w:hyperlink>
      <w:hyperlink r:id="rId313">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4">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5">
        <w:r>
          <w:rPr>
            <w:lang w:val="ar_AE" w:bidi="ar_AE"/>
          </w:rPr>
          <w:rPr>
            <w:color w:val="0000EE"/>
            <w:u w:val="single"/>
          </w:rPr>
          <w:t>4:24</w:t>
        </w:r>
      </w:hyperlink>
      <w:hyperlink r:id="rId311">
        <w:r>
          <w:rPr>
            <w:lang w:val="ar_AE" w:bidi="ar_AE"/>
          </w:rPr>
          <w:rPr>
            <w:color w:val="0000EE"/>
            <w:u w:val="single"/>
          </w:rPr>
          <w:t>–</w:t>
        </w:r>
      </w:hyperlink>
      <w:hyperlink r:id="rId315">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lang w:val="ar_AE" w:bidi="ar_AE"/>
          </w:rPr>
          <w:rPr>
            <w:color w:val="0000EE"/>
            <w:u w:val="single"/>
          </w:rPr>
          <w:t>3:26</w:t>
        </w:r>
      </w:hyperlink>
      <w:hyperlink r:id="rId311">
        <w:r>
          <w:rPr>
            <w:lang w:val="ar_AE" w:bidi="ar_AE"/>
          </w:rPr>
          <w:rPr>
            <w:color w:val="0000EE"/>
            <w:u w:val="single"/>
          </w:rPr>
          <w:t>–</w:t>
        </w:r>
      </w:hyperlink>
      <w:hyperlink r:id="rId316">
        <w:r>
          <w:rPr>
            <w:lang w:val="ar_AE" w:bidi="ar_AE"/>
          </w:rPr>
          <w:rPr>
            <w:color w:val="0000EE"/>
            <w:u w:val="single"/>
          </w:rPr>
          <w:t>29</w:t>
        </w:r>
      </w:hyperlink>
      <w:r>
        <w:rPr>
          <w:lang w:val="ar_AE" w:bidi="ar_AE"/>
        </w:rPr>
        <w:t xml:space="preserve">; </w:t>
      </w:r>
      <w:hyperlink r:id="rId249">
        <w:r>
          <w:rPr>
            <w:lang w:val="ar_AE" w:bidi="ar_AE"/>
          </w:rPr>
          <w:rPr>
            <w:color w:val="0000EE"/>
            <w:u w:val="single"/>
          </w:rPr>
          <w:t>4:4</w:t>
        </w:r>
      </w:hyperlink>
      <w:hyperlink r:id="rId311">
        <w:r>
          <w:rPr>
            <w:lang w:val="ar_AE" w:bidi="ar_AE"/>
          </w:rPr>
          <w:rPr>
            <w:color w:val="0000EE"/>
            <w:u w:val="single"/>
          </w:rPr>
          <w:t>–</w:t>
        </w:r>
      </w:hyperlink>
      <w:hyperlink r:id="rId24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7">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18">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19">
        <w:r>
          <w:rPr>
            <w:lang w:val="ar_AE" w:bidi="ar_AE"/>
          </w:rPr>
          <w:rPr>
            <w:color w:val="0000EE"/>
            <w:u w:val="single"/>
          </w:rPr>
          <w:t>2 كورنثوس 11:2</w:t>
        </w:r>
      </w:hyperlink>
      <w:r>
        <w:rPr>
          <w:lang w:val="ar_AE" w:bidi="ar_AE"/>
        </w:rPr>
        <w:t xml:space="preserve">; </w:t>
      </w:r>
      <w:hyperlink r:id="rId320">
        <w:r>
          <w:rPr>
            <w:lang w:val="ar_AE" w:bidi="ar_AE"/>
          </w:rPr>
          <w:rPr>
            <w:color w:val="0000EE"/>
            <w:u w:val="single"/>
          </w:rPr>
          <w:t>أفسس 5:31</w:t>
        </w:r>
      </w:hyperlink>
      <w:hyperlink r:id="rId311">
        <w:r>
          <w:rPr>
            <w:lang w:val="ar_AE" w:bidi="ar_AE"/>
          </w:rPr>
          <w:rPr>
            <w:color w:val="0000EE"/>
            <w:u w:val="single"/>
          </w:rPr>
          <w:t>–</w:t>
        </w:r>
      </w:hyperlink>
      <w:hyperlink r:id="rId32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1">
        <w:r>
          <w:rPr>
            <w:lang w:val="ar_AE" w:bidi="ar_AE"/>
          </w:rPr>
          <w:rPr>
            <w:color w:val="0000EE"/>
            <w:u w:val="single"/>
          </w:rPr>
          <w:t>4:21</w:t>
        </w:r>
      </w:hyperlink>
      <w:hyperlink r:id="rId311">
        <w:r>
          <w:rPr>
            <w:lang w:val="ar_AE" w:bidi="ar_AE"/>
          </w:rPr>
          <w:rPr>
            <w:color w:val="0000EE"/>
            <w:u w:val="single"/>
          </w:rPr>
          <w:t>–</w:t>
        </w:r>
      </w:hyperlink>
      <w:hyperlink r:id="rId321">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2">
        <w:r>
          <w:rPr>
            <w:lang w:val="ar_AE" w:bidi="ar_AE"/>
          </w:rPr>
          <w:rPr>
            <w:color w:val="0000EE"/>
            <w:u w:val="single"/>
          </w:rPr>
          <w:t>3:8</w:t>
        </w:r>
      </w:hyperlink>
      <w:r>
        <w:rPr>
          <w:lang w:val="ar_AE" w:bidi="ar_AE"/>
        </w:rPr>
        <w:t>) وبقوة الروح (</w:t>
      </w:r>
      <w:hyperlink r:id="rId323">
        <w:r>
          <w:rPr>
            <w:lang w:val="ar_AE" w:bidi="ar_AE"/>
          </w:rPr>
          <w:rPr>
            <w:color w:val="0000EE"/>
            <w:u w:val="single"/>
          </w:rPr>
          <w:t>3:2</w:t>
        </w:r>
      </w:hyperlink>
      <w:hyperlink r:id="rId311">
        <w:r>
          <w:rPr>
            <w:lang w:val="ar_AE" w:bidi="ar_AE"/>
          </w:rPr>
          <w:rPr>
            <w:color w:val="0000EE"/>
            <w:u w:val="single"/>
          </w:rPr>
          <w:t>–</w:t>
        </w:r>
      </w:hyperlink>
      <w:hyperlink r:id="rId323">
        <w:r>
          <w:rPr>
            <w:lang w:val="ar_AE" w:bidi="ar_AE"/>
          </w:rPr>
          <w:rPr>
            <w:color w:val="0000EE"/>
            <w:u w:val="single"/>
          </w:rPr>
          <w:t>5</w:t>
        </w:r>
      </w:hyperlink>
      <w:r>
        <w:rPr>
          <w:lang w:val="ar_AE" w:bidi="ar_AE"/>
        </w:rPr>
        <w:t xml:space="preserve">; انظر أيضًا </w:t>
      </w:r>
      <w:hyperlink r:id="rId219">
        <w:r>
          <w:rPr>
            <w:lang w:val="ar_AE" w:bidi="ar_AE"/>
          </w:rPr>
          <w:rPr>
            <w:color w:val="0000EE"/>
            <w:u w:val="single"/>
          </w:rPr>
          <w:t>أفسس 1:13</w:t>
        </w:r>
      </w:hyperlink>
      <w:hyperlink r:id="rId311">
        <w:r>
          <w:rPr>
            <w:lang w:val="ar_AE" w:bidi="ar_AE"/>
          </w:rPr>
          <w:rPr>
            <w:color w:val="0000EE"/>
            <w:u w:val="single"/>
          </w:rPr>
          <w:t>–</w:t>
        </w:r>
      </w:hyperlink>
      <w:hyperlink r:id="rId219">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lang w:val="ar_AE" w:bidi="ar_AE"/>
          </w:rPr>
          <w:rPr>
            <w:color w:val="0000EE"/>
            <w:u w:val="single"/>
          </w:rPr>
          <w:t>غلاطيّة 3:10</w:t>
        </w:r>
      </w:hyperlink>
      <w:hyperlink r:id="rId311">
        <w:r>
          <w:rPr>
            <w:lang w:val="ar_AE" w:bidi="ar_AE"/>
          </w:rPr>
          <w:rPr>
            <w:color w:val="0000EE"/>
            <w:u w:val="single"/>
          </w:rPr>
          <w:t>–</w:t>
        </w:r>
      </w:hyperlink>
      <w:hyperlink r:id="rId209">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4">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lang w:val="ar_AE" w:bidi="ar_AE"/>
          </w:rPr>
          <w:rPr>
            <w:color w:val="0000EE"/>
            <w:u w:val="single"/>
          </w:rPr>
          <w:t>أعمال 13:50</w:t>
        </w:r>
      </w:hyperlink>
      <w:hyperlink r:id="rId311">
        <w:r>
          <w:rPr>
            <w:lang w:val="ar_AE" w:bidi="ar_AE"/>
          </w:rPr>
          <w:rPr>
            <w:color w:val="0000EE"/>
            <w:u w:val="single"/>
          </w:rPr>
          <w:t>–</w:t>
        </w:r>
      </w:hyperlink>
      <w:hyperlink r:id="rId325">
        <w:r>
          <w:rPr>
            <w:lang w:val="ar_AE" w:bidi="ar_AE"/>
          </w:rPr>
          <w:rPr>
            <w:color w:val="0000EE"/>
            <w:u w:val="single"/>
          </w:rPr>
          <w:t>51</w:t>
        </w:r>
      </w:hyperlink>
      <w:r>
        <w:rPr>
          <w:lang w:val="ar_AE" w:bidi="ar_AE"/>
        </w:rPr>
        <w:t xml:space="preserve">; </w:t>
      </w:r>
      <w:hyperlink r:id="rId326">
        <w:r>
          <w:rPr>
            <w:lang w:val="ar_AE" w:bidi="ar_AE"/>
          </w:rPr>
          <w:rPr>
            <w:color w:val="0000EE"/>
            <w:u w:val="single"/>
          </w:rPr>
          <w:t>14:1</w:t>
        </w:r>
      </w:hyperlink>
      <w:hyperlink r:id="rId311">
        <w:r>
          <w:rPr>
            <w:lang w:val="ar_AE" w:bidi="ar_AE"/>
          </w:rPr>
          <w:rPr>
            <w:color w:val="0000EE"/>
            <w:u w:val="single"/>
          </w:rPr>
          <w:t>–</w:t>
        </w:r>
      </w:hyperlink>
      <w:hyperlink r:id="rId32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7">
        <w:r>
          <w:rPr>
            <w:lang w:val="ar_AE" w:bidi="ar_AE"/>
          </w:rPr>
          <w:rPr>
            <w:color w:val="0000EE"/>
            <w:u w:val="single"/>
          </w:rPr>
          <w:t>تكوين 21:10</w:t>
        </w:r>
      </w:hyperlink>
      <w:r>
        <w:rPr>
          <w:lang w:val="ar_AE" w:bidi="ar_AE"/>
        </w:rPr>
        <w:t xml:space="preserve"> دليلًا (انظر </w:t>
      </w:r>
      <w:hyperlink r:id="rId328">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lang w:val="ar_AE" w:bidi="ar_AE"/>
          </w:rPr>
          <w:rPr>
            <w:color w:val="0000EE"/>
            <w:u w:val="single"/>
          </w:rPr>
          <w:t>رومية 9:30</w:t>
        </w:r>
      </w:hyperlink>
      <w:hyperlink r:id="rId311">
        <w:r>
          <w:rPr>
            <w:lang w:val="ar_AE" w:bidi="ar_AE"/>
          </w:rPr>
          <w:rPr>
            <w:color w:val="0000EE"/>
            <w:u w:val="single"/>
          </w:rPr>
          <w:t>–</w:t>
        </w:r>
      </w:hyperlink>
      <w:hyperlink r:id="rId329">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0">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lang w:val="ar_AE" w:bidi="ar_AE"/>
          </w:rPr>
          <w:rPr>
            <w:color w:val="0000EE"/>
            <w:u w:val="single"/>
          </w:rPr>
          <w:t>لوقا 11:46</w:t>
        </w:r>
      </w:hyperlink>
      <w:r>
        <w:rPr>
          <w:lang w:val="ar_AE" w:bidi="ar_AE"/>
        </w:rPr>
        <w:t xml:space="preserve">; </w:t>
      </w:r>
      <w:hyperlink r:id="rId332">
        <w:r>
          <w:rPr>
            <w:lang w:val="ar_AE" w:bidi="ar_AE"/>
          </w:rPr>
          <w:rPr>
            <w:color w:val="0000EE"/>
            <w:u w:val="single"/>
          </w:rPr>
          <w:t>أعمال 15:10</w:t>
        </w:r>
      </w:hyperlink>
      <w:r>
        <w:rPr>
          <w:lang w:val="ar_AE" w:bidi="ar_AE"/>
        </w:rPr>
        <w:t>). بدلًا من ذلك، فإنهم يتمتعون بنير الحرية في يسوع (</w:t>
      </w:r>
      <w:hyperlink r:id="rId333">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4">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lang w:val="ar_AE" w:bidi="ar_AE"/>
          </w:rPr>
          <w:rPr>
            <w:color w:val="0000EE"/>
            <w:u w:val="single"/>
          </w:rPr>
          <w:t>2:15–16</w:t>
        </w:r>
      </w:hyperlink>
      <w:r>
        <w:rPr>
          <w:lang w:val="ar_AE" w:bidi="ar_AE"/>
        </w:rPr>
        <w:t xml:space="preserve">; قارن </w:t>
      </w:r>
      <w:hyperlink r:id="rId336">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38">
        <w:r>
          <w:rPr>
            <w:lang w:val="ar_AE" w:bidi="ar_AE"/>
          </w:rPr>
          <w:rPr>
            <w:color w:val="0000EE"/>
            <w:u w:val="single"/>
          </w:rPr>
          <w:t>غلاطية 1:6</w:t>
        </w:r>
      </w:hyperlink>
      <w:r>
        <w:rPr>
          <w:lang w:val="ar_AE" w:bidi="ar_AE"/>
        </w:rPr>
        <w:t xml:space="preserve">; </w:t>
      </w:r>
      <w:hyperlink r:id="rId338">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39">
        <w:r>
          <w:rPr>
            <w:lang w:val="ar_AE" w:bidi="ar_AE"/>
          </w:rPr>
          <w:rPr>
            <w:color w:val="0000EE"/>
            <w:u w:val="single"/>
          </w:rPr>
          <w:t>رومية 5:9–11</w:t>
        </w:r>
      </w:hyperlink>
      <w:r>
        <w:rPr>
          <w:lang w:val="ar_AE" w:bidi="ar_AE"/>
        </w:rPr>
        <w:t xml:space="preserve">; </w:t>
      </w:r>
      <w:hyperlink r:id="rId340">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1">
        <w:r>
          <w:rPr>
            <w:lang w:val="ar_AE" w:bidi="ar_AE"/>
          </w:rPr>
          <w:rPr>
            <w:color w:val="0000EE"/>
            <w:u w:val="single"/>
          </w:rPr>
          <w:t>رومية 8:1</w:t>
        </w:r>
      </w:hyperlink>
      <w:hyperlink r:id="rId339">
        <w:r>
          <w:rPr>
            <w:lang w:val="ar_AE" w:bidi="ar_AE"/>
          </w:rPr>
          <w:rPr>
            <w:color w:val="0000EE"/>
            <w:u w:val="single"/>
          </w:rPr>
          <w:t>–</w:t>
        </w:r>
      </w:hyperlink>
      <w:hyperlink r:id="rId341">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2">
        <w:r>
          <w:rPr>
            <w:lang w:val="ar_AE" w:bidi="ar_AE"/>
          </w:rPr>
          <w:rPr>
            <w:color w:val="0000EE"/>
            <w:u w:val="single"/>
          </w:rPr>
          <w:t>رومية 8:18</w:t>
        </w:r>
      </w:hyperlink>
      <w:hyperlink r:id="rId339">
        <w:r>
          <w:rPr>
            <w:lang w:val="ar_AE" w:bidi="ar_AE"/>
          </w:rPr>
          <w:rPr>
            <w:color w:val="0000EE"/>
            <w:u w:val="single"/>
          </w:rPr>
          <w:t>–</w:t>
        </w:r>
      </w:hyperlink>
      <w:hyperlink r:id="rId342">
        <w:r>
          <w:rPr>
            <w:lang w:val="ar_AE" w:bidi="ar_AE"/>
          </w:rPr>
          <w:rPr>
            <w:color w:val="0000EE"/>
            <w:u w:val="single"/>
          </w:rPr>
          <w:t>30</w:t>
        </w:r>
      </w:hyperlink>
      <w:r>
        <w:rPr>
          <w:lang w:val="ar_AE" w:bidi="ar_AE"/>
        </w:rPr>
        <w:t>). إن قوة الله تمنح البِرّ، وهو يفي بوعده (</w:t>
      </w:r>
      <w:hyperlink r:id="rId253">
        <w:r>
          <w:rPr>
            <w:lang w:val="ar_AE" w:bidi="ar_AE"/>
          </w:rPr>
          <w:rPr>
            <w:color w:val="0000EE"/>
            <w:u w:val="single"/>
          </w:rPr>
          <w:t>غلاطية 3:14</w:t>
        </w:r>
      </w:hyperlink>
      <w:r>
        <w:rPr>
          <w:lang w:val="ar_AE" w:bidi="ar_AE"/>
        </w:rPr>
        <w:t xml:space="preserve">, </w:t>
      </w:r>
      <w:hyperlink r:id="rId24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lang w:val="ar_AE" w:bidi="ar_AE"/>
          </w:rPr>
          <w:rPr>
            <w:color w:val="0000EE"/>
            <w:u w:val="single"/>
          </w:rPr>
          <w:t>رومية 13:10</w:t>
        </w:r>
      </w:hyperlink>
      <w:r>
        <w:rPr>
          <w:lang w:val="ar_AE" w:bidi="ar_AE"/>
        </w:rPr>
        <w:t xml:space="preserve">؛ </w:t>
      </w:r>
      <w:hyperlink r:id="rId344">
        <w:r>
          <w:rPr>
            <w:lang w:val="ar_AE" w:bidi="ar_AE"/>
          </w:rPr>
          <w:rPr>
            <w:color w:val="0000EE"/>
            <w:u w:val="single"/>
          </w:rPr>
          <w:t>14:17</w:t>
        </w:r>
      </w:hyperlink>
      <w:hyperlink r:id="rId339">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345">
        <w:r>
          <w:rPr>
            <w:lang w:val="ar_AE" w:bidi="ar_AE"/>
          </w:rPr>
          <w:rPr>
            <w:color w:val="0000EE"/>
            <w:u w:val="single"/>
          </w:rPr>
          <w:t>2 كورنثوس 8:8</w:t>
        </w:r>
      </w:hyperlink>
      <w:hyperlink r:id="rId339">
        <w:r>
          <w:rPr>
            <w:lang w:val="ar_AE" w:bidi="ar_AE"/>
          </w:rPr>
          <w:rPr>
            <w:color w:val="0000EE"/>
            <w:u w:val="single"/>
          </w:rPr>
          <w:t>–</w:t>
        </w:r>
      </w:hyperlink>
      <w:hyperlink r:id="rId34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6">
        <w:r>
          <w:rPr>
            <w:lang w:val="ar_AE" w:bidi="ar_AE"/>
          </w:rPr>
          <w:rPr>
            <w:color w:val="0000EE"/>
            <w:u w:val="single"/>
          </w:rPr>
          <w:t>كورنثوس الأولى 9:24–27</w:t>
        </w:r>
      </w:hyperlink>
      <w:r>
        <w:rPr>
          <w:lang w:val="ar_AE" w:bidi="ar_AE"/>
        </w:rPr>
        <w:t xml:space="preserve">; </w:t>
      </w:r>
      <w:hyperlink r:id="rId347">
        <w:r>
          <w:rPr>
            <w:lang w:val="ar_AE" w:bidi="ar_AE"/>
          </w:rPr>
          <w:rPr>
            <w:color w:val="0000EE"/>
            <w:u w:val="single"/>
          </w:rPr>
          <w:t>فيلبي 3:13–14</w:t>
        </w:r>
      </w:hyperlink>
      <w:r>
        <w:rPr>
          <w:lang w:val="ar_AE" w:bidi="ar_AE"/>
        </w:rPr>
        <w:t xml:space="preserve">; </w:t>
      </w:r>
      <w:hyperlink r:id="rId348">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49">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0">
        <w:r>
          <w:rPr>
            <w:lang w:val="ar_AE" w:bidi="ar_AE"/>
          </w:rPr>
          <w:rPr>
            <w:color w:val="0000EE"/>
            <w:u w:val="single"/>
          </w:rPr>
          <w:t>متّى 13:33</w:t>
        </w:r>
      </w:hyperlink>
      <w:r>
        <w:rPr>
          <w:lang w:val="ar_AE" w:bidi="ar_AE"/>
        </w:rPr>
        <w:t xml:space="preserve">; </w:t>
      </w:r>
      <w:hyperlink r:id="rId351">
        <w:r>
          <w:rPr>
            <w:lang w:val="ar_AE" w:bidi="ar_AE"/>
          </w:rPr>
          <w:rPr>
            <w:color w:val="0000EE"/>
            <w:u w:val="single"/>
          </w:rPr>
          <w:t>16:6</w:t>
        </w:r>
      </w:hyperlink>
      <w:r>
        <w:rPr>
          <w:lang w:val="ar_AE" w:bidi="ar_AE"/>
        </w:rPr>
        <w:t xml:space="preserve">, </w:t>
      </w:r>
      <w:hyperlink r:id="rId352">
        <w:r>
          <w:rPr>
            <w:lang w:val="ar_AE" w:bidi="ar_AE"/>
          </w:rPr>
          <w:rPr>
            <w:color w:val="0000EE"/>
            <w:u w:val="single"/>
          </w:rPr>
          <w:t>11</w:t>
        </w:r>
      </w:hyperlink>
      <w:hyperlink r:id="rId339">
        <w:r>
          <w:rPr>
            <w:lang w:val="ar_AE" w:bidi="ar_AE"/>
          </w:rPr>
          <w:rPr>
            <w:color w:val="0000EE"/>
            <w:u w:val="single"/>
          </w:rPr>
          <w:t>–</w:t>
        </w:r>
      </w:hyperlink>
      <w:hyperlink r:id="rId352">
        <w:r>
          <w:rPr>
            <w:lang w:val="ar_AE" w:bidi="ar_AE"/>
          </w:rPr>
          <w:rPr>
            <w:color w:val="0000EE"/>
            <w:u w:val="single"/>
          </w:rPr>
          <w:t>12</w:t>
        </w:r>
      </w:hyperlink>
      <w:r>
        <w:rPr>
          <w:lang w:val="ar_AE" w:bidi="ar_AE"/>
        </w:rPr>
        <w:t xml:space="preserve">; </w:t>
      </w:r>
      <w:hyperlink r:id="rId353">
        <w:r>
          <w:rPr>
            <w:lang w:val="ar_AE" w:bidi="ar_AE"/>
          </w:rPr>
          <w:rPr>
            <w:color w:val="0000EE"/>
            <w:u w:val="single"/>
          </w:rPr>
          <w:t>1 كورنثوس 5:6</w:t>
        </w:r>
      </w:hyperlink>
      <w:hyperlink r:id="rId339">
        <w:r>
          <w:rPr>
            <w:lang w:val="ar_AE" w:bidi="ar_AE"/>
          </w:rPr>
          <w:rPr>
            <w:color w:val="0000EE"/>
            <w:u w:val="single"/>
          </w:rPr>
          <w:t>–</w:t>
        </w:r>
      </w:hyperlink>
      <w:hyperlink r:id="rId353">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4">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7">
        <w:r>
          <w:rPr>
            <w:lang w:val="ar_AE" w:bidi="ar_AE"/>
          </w:rPr>
          <w:rPr>
            <w:color w:val="0000EE"/>
            <w:u w:val="single"/>
          </w:rPr>
          <w:t>1:13–14</w:t>
        </w:r>
      </w:hyperlink>
      <w:r>
        <w:rPr>
          <w:lang w:val="ar_AE" w:bidi="ar_AE"/>
        </w:rPr>
        <w:t xml:space="preserve">; </w:t>
      </w:r>
      <w:hyperlink r:id="rId355">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lang w:val="ar_AE" w:bidi="ar_AE"/>
          </w:rPr>
          <w:rPr>
            <w:color w:val="0000EE"/>
            <w:u w:val="single"/>
          </w:rPr>
          <w:t>رومية 9:33</w:t>
        </w:r>
      </w:hyperlink>
      <w:r>
        <w:rPr>
          <w:lang w:val="ar_AE" w:bidi="ar_AE"/>
        </w:rPr>
        <w:t xml:space="preserve">؛ </w:t>
      </w:r>
      <w:hyperlink r:id="rId357">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58">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59">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lang w:val="ar_AE" w:bidi="ar_AE"/>
          </w:rPr>
          <w:rPr>
            <w:color w:val="0000EE"/>
            <w:u w:val="single"/>
          </w:rPr>
          <w:t>2:20</w:t>
        </w:r>
      </w:hyperlink>
      <w:r>
        <w:rPr>
          <w:lang w:val="ar_AE" w:bidi="ar_AE"/>
        </w:rPr>
        <w:t xml:space="preserve">; </w:t>
      </w:r>
      <w:hyperlink r:id="rId361">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2">
        <w:r>
          <w:rPr>
            <w:lang w:val="ar_AE" w:bidi="ar_AE"/>
          </w:rPr>
          <w:rPr>
            <w:color w:val="0000EE"/>
            <w:u w:val="single"/>
          </w:rPr>
          <w:t>لاويين 19:18</w:t>
        </w:r>
      </w:hyperlink>
      <w:r>
        <w:rPr>
          <w:lang w:val="ar_AE" w:bidi="ar_AE"/>
        </w:rPr>
        <w:t xml:space="preserve">; انظر </w:t>
      </w:r>
      <w:hyperlink r:id="rId363">
        <w:r>
          <w:rPr>
            <w:lang w:val="ar_AE" w:bidi="ar_AE"/>
          </w:rPr>
          <w:rPr>
            <w:color w:val="0000EE"/>
            <w:u w:val="single"/>
          </w:rPr>
          <w:t>متى 7:12</w:t>
        </w:r>
      </w:hyperlink>
      <w:r>
        <w:rPr>
          <w:lang w:val="ar_AE" w:bidi="ar_AE"/>
        </w:rPr>
        <w:t xml:space="preserve">; </w:t>
      </w:r>
      <w:hyperlink r:id="rId364">
        <w:r>
          <w:rPr>
            <w:lang w:val="ar_AE" w:bidi="ar_AE"/>
          </w:rPr>
          <w:rPr>
            <w:color w:val="0000EE"/>
            <w:u w:val="single"/>
          </w:rPr>
          <w:t>لوقا 6:27–36</w:t>
        </w:r>
      </w:hyperlink>
      <w:r>
        <w:rPr>
          <w:lang w:val="ar_AE" w:bidi="ar_AE"/>
        </w:rPr>
        <w:t xml:space="preserve">; </w:t>
      </w:r>
      <w:hyperlink r:id="rId365">
        <w:r>
          <w:rPr>
            <w:lang w:val="ar_AE" w:bidi="ar_AE"/>
          </w:rPr>
          <w:rPr>
            <w:color w:val="0000EE"/>
            <w:u w:val="single"/>
          </w:rPr>
          <w:t>10:25</w:t>
        </w:r>
      </w:hyperlink>
      <w:hyperlink r:id="rId364">
        <w:r>
          <w:rPr>
            <w:lang w:val="ar_AE" w:bidi="ar_AE"/>
          </w:rPr>
          <w:rPr>
            <w:color w:val="0000EE"/>
            <w:u w:val="single"/>
          </w:rPr>
          <w:t>–</w:t>
        </w:r>
      </w:hyperlink>
      <w:hyperlink r:id="rId365">
        <w:r>
          <w:rPr>
            <w:lang w:val="ar_AE" w:bidi="ar_AE"/>
          </w:rPr>
          <w:rPr>
            <w:color w:val="0000EE"/>
            <w:u w:val="single"/>
          </w:rPr>
          <w:t>37</w:t>
        </w:r>
      </w:hyperlink>
      <w:r>
        <w:rPr>
          <w:lang w:val="ar_AE" w:bidi="ar_AE"/>
        </w:rPr>
        <w:t xml:space="preserve">; </w:t>
      </w:r>
      <w:hyperlink r:id="rId366">
        <w:r>
          <w:rPr>
            <w:lang w:val="ar_AE" w:bidi="ar_AE"/>
          </w:rPr>
          <w:rPr>
            <w:color w:val="0000EE"/>
            <w:u w:val="single"/>
          </w:rPr>
          <w:t>يوحنا 13:34</w:t>
        </w:r>
      </w:hyperlink>
      <w:hyperlink r:id="rId364">
        <w:r>
          <w:rPr>
            <w:lang w:val="ar_AE" w:bidi="ar_AE"/>
          </w:rPr>
          <w:rPr>
            <w:color w:val="0000EE"/>
            <w:u w:val="single"/>
          </w:rPr>
          <w:t>–</w:t>
        </w:r>
      </w:hyperlink>
      <w:hyperlink r:id="rId366">
        <w:r>
          <w:rPr>
            <w:lang w:val="ar_AE" w:bidi="ar_AE"/>
          </w:rPr>
          <w:rPr>
            <w:color w:val="0000EE"/>
            <w:u w:val="single"/>
          </w:rPr>
          <w:t>35</w:t>
        </w:r>
      </w:hyperlink>
      <w:r>
        <w:rPr>
          <w:lang w:val="ar_AE" w:bidi="ar_AE"/>
        </w:rPr>
        <w:t xml:space="preserve">; </w:t>
      </w:r>
      <w:hyperlink r:id="rId367">
        <w:r>
          <w:rPr>
            <w:lang w:val="ar_AE" w:bidi="ar_AE"/>
          </w:rPr>
          <w:rPr>
            <w:color w:val="0000EE"/>
            <w:u w:val="single"/>
          </w:rPr>
          <w:t>15:9</w:t>
        </w:r>
      </w:hyperlink>
      <w:hyperlink r:id="rId364">
        <w:r>
          <w:rPr>
            <w:lang w:val="ar_AE" w:bidi="ar_AE"/>
          </w:rPr>
          <w:rPr>
            <w:color w:val="0000EE"/>
            <w:u w:val="single"/>
          </w:rPr>
          <w:t>–</w:t>
        </w:r>
      </w:hyperlink>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رومية 13:8</w:t>
        </w:r>
      </w:hyperlink>
      <w:hyperlink r:id="rId364">
        <w:r>
          <w:rPr>
            <w:lang w:val="ar_AE" w:bidi="ar_AE"/>
          </w:rPr>
          <w:rPr>
            <w:color w:val="0000EE"/>
            <w:u w:val="single"/>
          </w:rPr>
          <w:t>–</w:t>
        </w:r>
      </w:hyperlink>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69">
        <w:r>
          <w:rPr>
            <w:lang w:val="ar_AE" w:bidi="ar_AE"/>
          </w:rPr>
          <w:rPr>
            <w:color w:val="0000EE"/>
            <w:u w:val="single"/>
          </w:rPr>
          <w:t>مزمور 35:25</w:t>
        </w:r>
      </w:hyperlink>
      <w:r>
        <w:rPr>
          <w:lang w:val="ar_AE" w:bidi="ar_AE"/>
        </w:rPr>
        <w:t xml:space="preserve">؛ </w:t>
      </w:r>
      <w:hyperlink r:id="rId370">
        <w:r>
          <w:rPr>
            <w:lang w:val="ar_AE" w:bidi="ar_AE"/>
          </w:rPr>
          <w:rPr>
            <w:color w:val="0000EE"/>
            <w:u w:val="single"/>
          </w:rPr>
          <w:t>أمثال 30:14</w:t>
        </w:r>
      </w:hyperlink>
      <w:r>
        <w:rPr>
          <w:lang w:val="ar_AE" w:bidi="ar_AE"/>
        </w:rPr>
        <w:t xml:space="preserve">؛ </w:t>
      </w:r>
      <w:hyperlink r:id="rId371">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lang w:val="ar_AE" w:bidi="ar_AE"/>
          </w:rPr>
          <w:rPr>
            <w:color w:val="0000EE"/>
            <w:u w:val="single"/>
          </w:rPr>
          <w:t>يوحنّا 3:16</w:t>
        </w:r>
      </w:hyperlink>
      <w:r>
        <w:rPr>
          <w:lang w:val="ar_AE" w:bidi="ar_AE"/>
        </w:rPr>
        <w:t xml:space="preserve">؛ </w:t>
      </w:r>
      <w:hyperlink r:id="rId373">
        <w:r>
          <w:rPr>
            <w:lang w:val="ar_AE" w:bidi="ar_AE"/>
          </w:rPr>
          <w:rPr>
            <w:color w:val="0000EE"/>
            <w:u w:val="single"/>
          </w:rPr>
          <w:t>15:12</w:t>
        </w:r>
      </w:hyperlink>
      <w:hyperlink r:id="rId364">
        <w:r>
          <w:rPr>
            <w:lang w:val="ar_AE" w:bidi="ar_AE"/>
          </w:rPr>
          <w:rPr>
            <w:color w:val="0000EE"/>
            <w:u w:val="single"/>
          </w:rPr>
          <w:t>–</w:t>
        </w:r>
      </w:hyperlink>
      <w:hyperlink r:id="rId37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lang w:val="ar_AE" w:bidi="ar_AE"/>
          </w:rPr>
          <w:rPr>
            <w:color w:val="0000EE"/>
            <w:u w:val="single"/>
          </w:rPr>
          <w:t>إرميا 31:33</w:t>
        </w:r>
      </w:hyperlink>
      <w:r>
        <w:rPr>
          <w:lang w:val="ar_AE" w:bidi="ar_AE"/>
        </w:rPr>
        <w:t xml:space="preserve">؛ </w:t>
      </w:r>
      <w:hyperlink r:id="rId375">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6">
        <w:r>
          <w:rPr>
            <w:lang w:val="ar_AE" w:bidi="ar_AE"/>
          </w:rPr>
          <w:rPr>
            <w:color w:val="0000EE"/>
            <w:u w:val="single"/>
          </w:rPr>
          <w:t>رومية 7:14</w:t>
        </w:r>
      </w:hyperlink>
      <w:hyperlink r:id="rId364">
        <w:r>
          <w:rPr>
            <w:lang w:val="ar_AE" w:bidi="ar_AE"/>
          </w:rPr>
          <w:rPr>
            <w:color w:val="0000EE"/>
            <w:u w:val="single"/>
          </w:rPr>
          <w:t>–</w:t>
        </w:r>
      </w:hyperlink>
      <w:hyperlink r:id="rId376">
        <w:r>
          <w:rPr>
            <w:lang w:val="ar_AE" w:bidi="ar_AE"/>
          </w:rPr>
          <w:rPr>
            <w:color w:val="0000EE"/>
            <w:u w:val="single"/>
          </w:rPr>
          <w:t>25</w:t>
        </w:r>
      </w:hyperlink>
      <w:r>
        <w:rPr>
          <w:lang w:val="ar_AE" w:bidi="ar_AE"/>
        </w:rPr>
        <w:t xml:space="preserve">; </w:t>
      </w:r>
      <w:hyperlink r:id="rId377">
        <w:r>
          <w:rPr>
            <w:lang w:val="ar_AE" w:bidi="ar_AE"/>
          </w:rPr>
          <w:rPr>
            <w:color w:val="0000EE"/>
            <w:u w:val="single"/>
          </w:rPr>
          <w:t>1 بطرس 2:11</w:t>
        </w:r>
      </w:hyperlink>
      <w:r>
        <w:rPr>
          <w:lang w:val="ar_AE" w:bidi="ar_AE"/>
        </w:rPr>
        <w:t xml:space="preserve">; قارن </w:t>
      </w:r>
      <w:hyperlink r:id="rId378">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lang w:val="ar_AE" w:bidi="ar_AE"/>
          </w:rPr>
          <w:rPr>
            <w:color w:val="0000EE"/>
            <w:u w:val="single"/>
          </w:rPr>
          <w:t>رومية 8:18</w:t>
        </w:r>
      </w:hyperlink>
      <w:hyperlink r:id="rId364">
        <w:r>
          <w:rPr>
            <w:lang w:val="ar_AE" w:bidi="ar_AE"/>
          </w:rPr>
          <w:rPr>
            <w:color w:val="0000EE"/>
            <w:u w:val="single"/>
          </w:rPr>
          <w:t>–</w:t>
        </w:r>
      </w:hyperlink>
      <w:hyperlink r:id="rId3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lang w:val="ar_AE" w:bidi="ar_AE"/>
          </w:rPr>
          <w:rPr>
            <w:color w:val="0000EE"/>
            <w:u w:val="single"/>
          </w:rPr>
          <w:t>رومية 13:1</w:t>
        </w:r>
      </w:hyperlink>
      <w:hyperlink r:id="rId364">
        <w:r>
          <w:rPr>
            <w:lang w:val="ar_AE" w:bidi="ar_AE"/>
          </w:rPr>
          <w:rPr>
            <w:color w:val="0000EE"/>
            <w:u w:val="single"/>
          </w:rPr>
          <w:t>–</w:t>
        </w:r>
      </w:hyperlink>
      <w:hyperlink r:id="rId380">
        <w:r>
          <w:rPr>
            <w:lang w:val="ar_AE" w:bidi="ar_AE"/>
          </w:rPr>
          <w:rPr>
            <w:color w:val="0000EE"/>
            <w:u w:val="single"/>
          </w:rPr>
          <w:t>7</w:t>
        </w:r>
      </w:hyperlink>
      <w:r>
        <w:rPr>
          <w:lang w:val="ar_AE" w:bidi="ar_AE"/>
        </w:rPr>
        <w:t xml:space="preserve">; </w:t>
      </w:r>
      <w:hyperlink r:id="rId381">
        <w:r>
          <w:rPr>
            <w:lang w:val="ar_AE" w:bidi="ar_AE"/>
          </w:rPr>
          <w:rPr>
            <w:color w:val="0000EE"/>
            <w:u w:val="single"/>
          </w:rPr>
          <w:t>تيطس 3:1</w:t>
        </w:r>
      </w:hyperlink>
      <w:r>
        <w:rPr>
          <w:lang w:val="ar_AE" w:bidi="ar_AE"/>
        </w:rPr>
        <w:t xml:space="preserve">; قارن </w:t>
      </w:r>
      <w:hyperlink r:id="rId382">
        <w:r>
          <w:rPr>
            <w:lang w:val="ar_AE" w:bidi="ar_AE"/>
          </w:rPr>
          <w:rPr>
            <w:color w:val="0000EE"/>
            <w:u w:val="single"/>
          </w:rPr>
          <w:t>1 بطرس 2:13</w:t>
        </w:r>
      </w:hyperlink>
      <w:hyperlink r:id="rId364">
        <w:r>
          <w:rPr>
            <w:lang w:val="ar_AE" w:bidi="ar_AE"/>
          </w:rPr>
          <w:rPr>
            <w:color w:val="0000EE"/>
            <w:u w:val="single"/>
          </w:rPr>
          <w:t>–</w:t>
        </w:r>
      </w:hyperlink>
      <w:hyperlink r:id="rId382">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3">
        <w:r>
          <w:rPr>
            <w:lang w:val="ar_AE" w:bidi="ar_AE"/>
          </w:rPr>
          <w:rPr>
            <w:color w:val="0000EE"/>
            <w:u w:val="single"/>
          </w:rPr>
          <w:t>رومية 1:32</w:t>
        </w:r>
      </w:hyperlink>
      <w:r>
        <w:rPr>
          <w:lang w:val="ar_AE" w:bidi="ar_AE"/>
        </w:rPr>
        <w:t xml:space="preserve">؛ </w:t>
      </w:r>
      <w:hyperlink r:id="rId384">
        <w:r>
          <w:rPr>
            <w:lang w:val="ar_AE" w:bidi="ar_AE"/>
          </w:rPr>
          <w:rPr>
            <w:color w:val="0000EE"/>
            <w:u w:val="single"/>
          </w:rPr>
          <w:t>2:14–15</w:t>
        </w:r>
      </w:hyperlink>
      <w:r>
        <w:rPr>
          <w:lang w:val="ar_AE" w:bidi="ar_AE"/>
        </w:rPr>
        <w:t xml:space="preserve">؛ </w:t>
      </w:r>
      <w:hyperlink r:id="rId385">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6">
        <w:r>
          <w:rPr>
            <w:lang w:val="ar_AE" w:bidi="ar_AE"/>
          </w:rPr>
          <w:rPr>
            <w:color w:val="0000EE"/>
            <w:u w:val="single"/>
          </w:rPr>
          <w:t>رومية 1:18</w:t>
        </w:r>
      </w:hyperlink>
      <w:hyperlink r:id="rId384">
        <w:r>
          <w:rPr>
            <w:lang w:val="ar_AE" w:bidi="ar_AE"/>
          </w:rPr>
          <w:rPr>
            <w:color w:val="0000EE"/>
            <w:u w:val="single"/>
          </w:rPr>
          <w:t>–</w:t>
        </w:r>
      </w:hyperlink>
      <w:hyperlink r:id="rId386">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7">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88">
        <w:r>
          <w:rPr>
            <w:lang w:val="ar_AE" w:bidi="ar_AE"/>
          </w:rPr>
          <w:rPr>
            <w:color w:val="0000EE"/>
            <w:u w:val="single"/>
          </w:rPr>
          <w:t>رومية 1:24</w:t>
        </w:r>
      </w:hyperlink>
      <w:hyperlink r:id="rId384">
        <w:r>
          <w:rPr>
            <w:lang w:val="ar_AE" w:bidi="ar_AE"/>
          </w:rPr>
          <w:rPr>
            <w:color w:val="0000EE"/>
            <w:u w:val="single"/>
          </w:rPr>
          <w:t>–</w:t>
        </w:r>
      </w:hyperlink>
      <w:hyperlink r:id="rId388">
        <w:r>
          <w:rPr>
            <w:lang w:val="ar_AE" w:bidi="ar_AE"/>
          </w:rPr>
          <w:rPr>
            <w:color w:val="0000EE"/>
            <w:u w:val="single"/>
          </w:rPr>
          <w:t>27</w:t>
        </w:r>
      </w:hyperlink>
      <w:r>
        <w:rPr>
          <w:lang w:val="ar_AE" w:bidi="ar_AE"/>
        </w:rPr>
        <w:t xml:space="preserve">; </w:t>
      </w:r>
      <w:hyperlink r:id="rId385">
        <w:r>
          <w:rPr>
            <w:lang w:val="ar_AE" w:bidi="ar_AE"/>
          </w:rPr>
          <w:rPr>
            <w:color w:val="0000EE"/>
            <w:u w:val="single"/>
          </w:rPr>
          <w:t>1 كورنثوس 5:1</w:t>
        </w:r>
      </w:hyperlink>
      <w:r>
        <w:rPr>
          <w:lang w:val="ar_AE" w:bidi="ar_AE"/>
        </w:rPr>
        <w:t xml:space="preserve">; </w:t>
      </w:r>
      <w:hyperlink r:id="rId389">
        <w:r>
          <w:rPr>
            <w:lang w:val="ar_AE" w:bidi="ar_AE"/>
          </w:rPr>
          <w:rPr>
            <w:color w:val="0000EE"/>
            <w:u w:val="single"/>
          </w:rPr>
          <w:t>6:15</w:t>
        </w:r>
      </w:hyperlink>
      <w:hyperlink r:id="rId384">
        <w:r>
          <w:rPr>
            <w:lang w:val="ar_AE" w:bidi="ar_AE"/>
          </w:rPr>
          <w:rPr>
            <w:color w:val="0000EE"/>
            <w:u w:val="single"/>
          </w:rPr>
          <w:t>–</w:t>
        </w:r>
      </w:hyperlink>
      <w:hyperlink r:id="rId389">
        <w:r>
          <w:rPr>
            <w:lang w:val="ar_AE" w:bidi="ar_AE"/>
          </w:rPr>
          <w:rPr>
            <w:color w:val="0000EE"/>
            <w:u w:val="single"/>
          </w:rPr>
          <w:t>18</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1">
        <w:r>
          <w:rPr>
            <w:lang w:val="ar_AE" w:bidi="ar_AE"/>
          </w:rPr>
          <w:rPr>
            <w:color w:val="0000EE"/>
            <w:u w:val="single"/>
          </w:rPr>
          <w:t>2 بطرس 3:10</w:t>
        </w:r>
      </w:hyperlink>
      <w:r>
        <w:rPr>
          <w:lang w:val="ar_AE" w:bidi="ar_AE"/>
        </w:rPr>
        <w:t xml:space="preserve">, </w:t>
      </w:r>
      <w:hyperlink r:id="rId392">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3">
        <w:r>
          <w:rPr>
            <w:lang w:val="ar_AE" w:bidi="ar_AE"/>
          </w:rPr>
          <w:rPr>
            <w:color w:val="0000EE"/>
            <w:u w:val="single"/>
          </w:rPr>
          <w:t>رؤيا 2:14</w:t>
        </w:r>
      </w:hyperlink>
      <w:r>
        <w:rPr>
          <w:lang w:val="ar_AE" w:bidi="ar_AE"/>
        </w:rPr>
        <w:t xml:space="preserve">, </w:t>
      </w:r>
      <w:hyperlink r:id="rId394">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lang w:val="ar_AE" w:bidi="ar_AE"/>
          </w:rPr>
          <w:rPr>
            <w:color w:val="0000EE"/>
            <w:u w:val="single"/>
          </w:rPr>
          <w:t>متّى 23:27</w:t>
        </w:r>
      </w:hyperlink>
      <w:r>
        <w:rPr>
          <w:lang w:val="ar_AE" w:bidi="ar_AE"/>
        </w:rPr>
        <w:t xml:space="preserve">; </w:t>
      </w:r>
      <w:hyperlink r:id="rId396">
        <w:r>
          <w:rPr>
            <w:lang w:val="ar_AE" w:bidi="ar_AE"/>
          </w:rPr>
          <w:rPr>
            <w:color w:val="0000EE"/>
            <w:u w:val="single"/>
          </w:rPr>
          <w:t>رومية 6:19</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7">
        <w:r>
          <w:rPr>
            <w:lang w:val="ar_AE" w:bidi="ar_AE"/>
          </w:rPr>
          <w:rPr>
            <w:color w:val="0000EE"/>
            <w:u w:val="single"/>
          </w:rPr>
          <w:t>أفسس 5:3</w:t>
        </w:r>
      </w:hyperlink>
      <w:r>
        <w:rPr>
          <w:lang w:val="ar_AE" w:bidi="ar_AE"/>
        </w:rPr>
        <w:t xml:space="preserve">; </w:t>
      </w:r>
      <w:hyperlink r:id="rId398">
        <w:r>
          <w:rPr>
            <w:lang w:val="ar_AE" w:bidi="ar_AE"/>
          </w:rPr>
          <w:rPr>
            <w:color w:val="0000EE"/>
            <w:u w:val="single"/>
          </w:rPr>
          <w:t>كولوسي 3:5</w:t>
        </w:r>
      </w:hyperlink>
      <w:r>
        <w:rPr>
          <w:lang w:val="ar_AE" w:bidi="ar_AE"/>
        </w:rPr>
        <w:t xml:space="preserve">; </w:t>
      </w:r>
      <w:hyperlink r:id="rId399">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0">
        <w:r>
          <w:rPr>
            <w:lang w:val="ar_AE" w:bidi="ar_AE"/>
          </w:rPr>
          <w:rPr>
            <w:color w:val="0000EE"/>
            <w:u w:val="single"/>
          </w:rPr>
          <w:t>5:19</w:t>
        </w:r>
      </w:hyperlink>
      <w:hyperlink r:id="rId384">
        <w:r>
          <w:rPr>
            <w:lang w:val="ar_AE" w:bidi="ar_AE"/>
          </w:rPr>
          <w:rPr>
            <w:color w:val="0000EE"/>
            <w:u w:val="single"/>
          </w:rPr>
          <w:t>–</w:t>
        </w:r>
      </w:hyperlink>
      <w:hyperlink r:id="rId400">
        <w:r>
          <w:rPr>
            <w:lang w:val="ar_AE" w:bidi="ar_AE"/>
          </w:rPr>
          <w:rPr>
            <w:color w:val="0000EE"/>
            <w:u w:val="single"/>
          </w:rPr>
          <w:t>21</w:t>
        </w:r>
      </w:hyperlink>
      <w:r>
        <w:rPr>
          <w:lang w:val="ar_AE" w:bidi="ar_AE"/>
        </w:rPr>
        <w:t>) والحياة المنقادة بالروح القدس (</w:t>
      </w:r>
      <w:hyperlink r:id="rId401">
        <w:r>
          <w:rPr>
            <w:lang w:val="ar_AE" w:bidi="ar_AE"/>
          </w:rPr>
          <w:rPr>
            <w:color w:val="0000EE"/>
            <w:u w:val="single"/>
          </w:rPr>
          <w:t>5:22</w:t>
        </w:r>
      </w:hyperlink>
      <w:hyperlink r:id="rId384">
        <w:r>
          <w:rPr>
            <w:lang w:val="ar_AE" w:bidi="ar_AE"/>
          </w:rPr>
          <w:rPr>
            <w:color w:val="0000EE"/>
            <w:u w:val="single"/>
          </w:rPr>
          <w:t>–</w:t>
        </w:r>
      </w:hyperlink>
      <w:hyperlink r:id="rId401">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2">
        <w:r>
          <w:rPr>
            <w:lang w:val="ar_AE" w:bidi="ar_AE"/>
          </w:rPr>
          <w:rPr>
            <w:color w:val="0000EE"/>
            <w:u w:val="single"/>
          </w:rPr>
          <w:t>أعمال الرسل 19:19</w:t>
        </w:r>
      </w:hyperlink>
      <w:r>
        <w:rPr>
          <w:lang w:val="ar_AE" w:bidi="ar_AE"/>
        </w:rPr>
        <w:t xml:space="preserve">; قارن </w:t>
      </w:r>
      <w:hyperlink r:id="rId403">
        <w:r>
          <w:rPr>
            <w:lang w:val="ar_AE" w:bidi="ar_AE"/>
          </w:rPr>
          <w:rPr>
            <w:color w:val="0000EE"/>
            <w:u w:val="single"/>
          </w:rPr>
          <w:t>1 صموئيل 15:23</w:t>
        </w:r>
      </w:hyperlink>
      <w:r>
        <w:rPr>
          <w:lang w:val="ar_AE" w:bidi="ar_AE"/>
        </w:rPr>
        <w:t xml:space="preserve">; </w:t>
      </w:r>
      <w:hyperlink r:id="rId404">
        <w:r>
          <w:rPr>
            <w:lang w:val="ar_AE" w:bidi="ar_AE"/>
          </w:rPr>
          <w:rPr>
            <w:color w:val="0000EE"/>
            <w:u w:val="single"/>
          </w:rPr>
          <w:t>رؤيا 9:21</w:t>
        </w:r>
      </w:hyperlink>
      <w:r>
        <w:rPr>
          <w:lang w:val="ar_AE" w:bidi="ar_AE"/>
        </w:rPr>
        <w:t xml:space="preserve">; </w:t>
      </w:r>
      <w:hyperlink r:id="rId405">
        <w:r>
          <w:rPr>
            <w:lang w:val="ar_AE" w:bidi="ar_AE"/>
          </w:rPr>
          <w:rPr>
            <w:color w:val="0000EE"/>
            <w:u w:val="single"/>
          </w:rPr>
          <w:t>18:23</w:t>
        </w:r>
      </w:hyperlink>
      <w:r>
        <w:rPr>
          <w:lang w:val="ar_AE" w:bidi="ar_AE"/>
        </w:rPr>
        <w:t xml:space="preserve">; </w:t>
      </w:r>
      <w:hyperlink r:id="rId406">
        <w:r>
          <w:rPr>
            <w:lang w:val="ar_AE" w:bidi="ar_AE"/>
          </w:rPr>
          <w:rPr>
            <w:color w:val="0000EE"/>
            <w:u w:val="single"/>
          </w:rPr>
          <w:t>21:8</w:t>
        </w:r>
      </w:hyperlink>
      <w:r>
        <w:rPr>
          <w:lang w:val="ar_AE" w:bidi="ar_AE"/>
        </w:rPr>
        <w:t xml:space="preserve">; </w:t>
      </w:r>
      <w:hyperlink r:id="rId407">
        <w:r>
          <w:rPr>
            <w:lang w:val="ar_AE" w:bidi="ar_AE"/>
          </w:rPr>
          <w:rPr>
            <w:color w:val="0000EE"/>
            <w:u w:val="single"/>
          </w:rPr>
          <w:t>22:15</w:t>
        </w:r>
      </w:hyperlink>
      <w:r>
        <w:rPr>
          <w:lang w:val="ar_AE" w:bidi="ar_AE"/>
        </w:rPr>
        <w:t xml:space="preserve">). كما تضمنت غالبًا الفجور الجنسي (قارن </w:t>
      </w:r>
      <w:hyperlink r:id="rId408">
        <w:r>
          <w:rPr>
            <w:lang w:val="ar_AE" w:bidi="ar_AE"/>
          </w:rPr>
          <w:rPr>
            <w:color w:val="0000EE"/>
            <w:u w:val="single"/>
          </w:rPr>
          <w:t>1 كورنثوس 6:9</w:t>
        </w:r>
      </w:hyperlink>
      <w:r>
        <w:rPr>
          <w:lang w:val="ar_AE" w:bidi="ar_AE"/>
        </w:rPr>
        <w:t xml:space="preserve">, </w:t>
      </w:r>
      <w:hyperlink r:id="rId409">
        <w:r>
          <w:rPr>
            <w:lang w:val="ar_AE" w:bidi="ar_AE"/>
          </w:rPr>
          <w:rPr>
            <w:color w:val="0000EE"/>
            <w:u w:val="single"/>
          </w:rPr>
          <w:t>15</w:t>
        </w:r>
      </w:hyperlink>
      <w:hyperlink r:id="rId384">
        <w:r>
          <w:rPr>
            <w:lang w:val="ar_AE" w:bidi="ar_AE"/>
          </w:rPr>
          <w:rPr>
            <w:color w:val="0000EE"/>
            <w:u w:val="single"/>
          </w:rPr>
          <w:t>–</w:t>
        </w:r>
      </w:hyperlink>
      <w:hyperlink r:id="rId40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0">
        <w:r>
          <w:rPr>
            <w:lang w:val="ar_AE" w:bidi="ar_AE"/>
          </w:rPr>
          <w:rPr>
            <w:color w:val="0000EE"/>
            <w:u w:val="single"/>
          </w:rPr>
          <w:t>غلاطية 5:22</w:t>
        </w:r>
      </w:hyperlink>
      <w:hyperlink r:id="rId384">
        <w:r>
          <w:rPr>
            <w:lang w:val="ar_AE" w:bidi="ar_AE"/>
          </w:rPr>
          <w:rPr>
            <w:color w:val="0000EE"/>
            <w:u w:val="single"/>
          </w:rPr>
          <w:t>–</w:t>
        </w:r>
      </w:hyperlink>
      <w:hyperlink r:id="rId410">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1">
        <w:r>
          <w:rPr>
            <w:lang w:val="ar_AE" w:bidi="ar_AE"/>
          </w:rPr>
          <w:rPr>
            <w:color w:val="0000EE"/>
            <w:u w:val="single"/>
          </w:rPr>
          <w:t>كورنثوس الأولى 3:3</w:t>
        </w:r>
      </w:hyperlink>
      <w:r>
        <w:rPr>
          <w:lang w:val="ar_AE" w:bidi="ar_AE"/>
        </w:rPr>
        <w:t xml:space="preserve">; </w:t>
      </w:r>
      <w:hyperlink r:id="rId412">
        <w:r>
          <w:rPr>
            <w:lang w:val="ar_AE" w:bidi="ar_AE"/>
          </w:rPr>
          <w:rPr>
            <w:color w:val="0000EE"/>
            <w:u w:val="single"/>
          </w:rPr>
          <w:t>كورنثوس الثانية 12:20</w:t>
        </w:r>
      </w:hyperlink>
      <w:r>
        <w:rPr>
          <w:lang w:val="ar_AE" w:bidi="ar_AE"/>
        </w:rPr>
        <w:t xml:space="preserve">; </w:t>
      </w:r>
      <w:hyperlink r:id="rId413">
        <w:r>
          <w:rPr>
            <w:lang w:val="ar_AE" w:bidi="ar_AE"/>
          </w:rPr>
          <w:rPr>
            <w:color w:val="0000EE"/>
            <w:u w:val="single"/>
          </w:rPr>
          <w:t>تيموثاوس الأولى 6:4</w:t>
        </w:r>
      </w:hyperlink>
      <w:r>
        <w:rPr>
          <w:lang w:val="ar_AE" w:bidi="ar_AE"/>
        </w:rPr>
        <w:t xml:space="preserve">; </w:t>
      </w:r>
      <w:hyperlink r:id="rId414">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7">
        <w:r>
          <w:rPr>
            <w:lang w:val="ar_AE" w:bidi="ar_AE"/>
          </w:rPr>
          <w:rPr>
            <w:color w:val="0000EE"/>
            <w:u w:val="single"/>
          </w:rPr>
          <w:t>غلاطية 5:22</w:t>
        </w:r>
      </w:hyperlink>
      <w:r>
        <w:rPr>
          <w:lang w:val="ar_AE" w:bidi="ar_AE"/>
        </w:rPr>
        <w:t xml:space="preserve">; </w:t>
      </w:r>
      <w:hyperlink r:id="rId415">
        <w:r>
          <w:rPr>
            <w:lang w:val="ar_AE" w:bidi="ar_AE"/>
          </w:rPr>
          <w:rPr>
            <w:color w:val="0000EE"/>
            <w:u w:val="single"/>
          </w:rPr>
          <w:t>أفسس 4:15</w:t>
        </w:r>
      </w:hyperlink>
      <w:r>
        <w:rPr>
          <w:lang w:val="ar_AE" w:bidi="ar_AE"/>
        </w:rPr>
        <w:t xml:space="preserve">; </w:t>
      </w:r>
      <w:hyperlink r:id="rId416">
        <w:r>
          <w:rPr>
            <w:lang w:val="ar_AE" w:bidi="ar_AE"/>
          </w:rPr>
          <w:rPr>
            <w:color w:val="0000EE"/>
            <w:u w:val="single"/>
          </w:rPr>
          <w:t>تيموثاوس الثانية 2:23</w:t>
        </w:r>
      </w:hyperlink>
      <w:hyperlink r:id="rId384">
        <w:r>
          <w:rPr>
            <w:lang w:val="ar_AE" w:bidi="ar_AE"/>
          </w:rPr>
          <w:rPr>
            <w:color w:val="0000EE"/>
            <w:u w:val="single"/>
          </w:rPr>
          <w:t>–</w:t>
        </w:r>
      </w:hyperlink>
      <w:hyperlink r:id="rId41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7">
        <w:r>
          <w:rPr>
            <w:lang w:val="ar_AE" w:bidi="ar_AE"/>
          </w:rPr>
          <w:rPr>
            <w:color w:val="0000EE"/>
            <w:u w:val="single"/>
          </w:rPr>
          <w:t>يعقوب 3:14</w:t>
        </w:r>
      </w:hyperlink>
      <w:hyperlink r:id="rId384">
        <w:r>
          <w:rPr>
            <w:lang w:val="ar_AE" w:bidi="ar_AE"/>
          </w:rPr>
          <w:rPr>
            <w:color w:val="0000EE"/>
            <w:u w:val="single"/>
          </w:rPr>
          <w:t>–</w:t>
        </w:r>
      </w:hyperlink>
      <w:hyperlink r:id="rId41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18">
        <w:r>
          <w:rPr>
            <w:lang w:val="ar_AE" w:bidi="ar_AE"/>
          </w:rPr>
          <w:rPr>
            <w:color w:val="0000EE"/>
            <w:u w:val="single"/>
          </w:rPr>
          <w:t>غلاطية 5:23</w:t>
        </w:r>
      </w:hyperlink>
      <w:r>
        <w:rPr>
          <w:lang w:val="ar_AE" w:bidi="ar_AE"/>
        </w:rPr>
        <w:t xml:space="preserve">; انظر، على سبيل المثال، </w:t>
      </w:r>
      <w:hyperlink r:id="rId419">
        <w:r>
          <w:rPr>
            <w:lang w:val="ar_AE" w:bidi="ar_AE"/>
          </w:rPr>
          <w:rPr>
            <w:color w:val="0000EE"/>
            <w:u w:val="single"/>
          </w:rPr>
          <w:t>أعمال الرسل 19:28</w:t>
        </w:r>
      </w:hyperlink>
      <w:r>
        <w:rPr>
          <w:lang w:val="ar_AE" w:bidi="ar_AE"/>
        </w:rPr>
        <w:t xml:space="preserve">; </w:t>
      </w:r>
      <w:hyperlink r:id="rId412">
        <w:r>
          <w:rPr>
            <w:lang w:val="ar_AE" w:bidi="ar_AE"/>
          </w:rPr>
          <w:rPr>
            <w:color w:val="0000EE"/>
            <w:u w:val="single"/>
          </w:rPr>
          <w:t>2 كورنثوس 12:20</w:t>
        </w:r>
      </w:hyperlink>
      <w:r>
        <w:rPr>
          <w:lang w:val="ar_AE" w:bidi="ar_AE"/>
        </w:rPr>
        <w:t xml:space="preserve">; </w:t>
      </w:r>
      <w:hyperlink r:id="rId420">
        <w:r>
          <w:rPr>
            <w:lang w:val="ar_AE" w:bidi="ar_AE"/>
          </w:rPr>
          <w:rPr>
            <w:color w:val="0000EE"/>
            <w:u w:val="single"/>
          </w:rPr>
          <w:t>1 تيموثاوس 3:3</w:t>
        </w:r>
      </w:hyperlink>
      <w:r>
        <w:rPr>
          <w:lang w:val="ar_AE" w:bidi="ar_AE"/>
        </w:rPr>
        <w:t xml:space="preserve">; </w:t>
      </w:r>
      <w:hyperlink r:id="rId421">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2">
        <w:r>
          <w:rPr>
            <w:lang w:val="ar_AE" w:bidi="ar_AE"/>
          </w:rPr>
          <w:rPr>
            <w:color w:val="0000EE"/>
            <w:u w:val="single"/>
          </w:rPr>
          <w:t>رومية 2:8</w:t>
        </w:r>
      </w:hyperlink>
      <w:r>
        <w:rPr>
          <w:lang w:val="ar_AE" w:bidi="ar_AE"/>
        </w:rPr>
        <w:t xml:space="preserve">؛ </w:t>
      </w:r>
      <w:hyperlink r:id="rId423">
        <w:r>
          <w:rPr>
            <w:lang w:val="ar_AE" w:bidi="ar_AE"/>
          </w:rPr>
          <w:rPr>
            <w:color w:val="0000EE"/>
            <w:u w:val="single"/>
          </w:rPr>
          <w:t>فيلبي 2:3</w:t>
        </w:r>
      </w:hyperlink>
      <w:r>
        <w:rPr>
          <w:lang w:val="ar_AE" w:bidi="ar_AE"/>
        </w:rPr>
        <w:t xml:space="preserve">؛ </w:t>
      </w:r>
      <w:hyperlink r:id="rId424">
        <w:r>
          <w:rPr>
            <w:lang w:val="ar_AE" w:bidi="ar_AE"/>
          </w:rPr>
          <w:rPr>
            <w:color w:val="0000EE"/>
            <w:u w:val="single"/>
          </w:rPr>
          <w:t>يعقوب 3:14</w:t>
        </w:r>
      </w:hyperlink>
      <w:r>
        <w:rPr>
          <w:lang w:val="ar_AE" w:bidi="ar_AE"/>
        </w:rPr>
        <w:t xml:space="preserve">، </w:t>
      </w:r>
      <w:hyperlink r:id="rId425">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6">
        <w:r>
          <w:rPr>
            <w:lang w:val="ar_AE" w:bidi="ar_AE"/>
          </w:rPr>
          <w:rPr>
            <w:color w:val="0000EE"/>
            <w:u w:val="single"/>
          </w:rPr>
          <w:t>1 كورنثوس 11:17</w:t>
        </w:r>
      </w:hyperlink>
      <w:hyperlink r:id="rId384">
        <w:r>
          <w:rPr>
            <w:lang w:val="ar_AE" w:bidi="ar_AE"/>
          </w:rPr>
          <w:rPr>
            <w:color w:val="0000EE"/>
            <w:u w:val="single"/>
          </w:rPr>
          <w:t>–</w:t>
        </w:r>
      </w:hyperlink>
      <w:hyperlink r:id="rId426">
        <w:r>
          <w:rPr>
            <w:lang w:val="ar_AE" w:bidi="ar_AE"/>
          </w:rPr>
          <w:rPr>
            <w:color w:val="0000EE"/>
            <w:u w:val="single"/>
          </w:rPr>
          <w:t>19</w:t>
        </w:r>
      </w:hyperlink>
      <w:r>
        <w:rPr>
          <w:lang w:val="ar_AE" w:bidi="ar_AE"/>
        </w:rPr>
        <w:t xml:space="preserve">; </w:t>
      </w:r>
      <w:hyperlink r:id="rId427">
        <w:r>
          <w:rPr>
            <w:lang w:val="ar_AE" w:bidi="ar_AE"/>
          </w:rPr>
          <w:rPr>
            <w:color w:val="0000EE"/>
            <w:u w:val="single"/>
          </w:rPr>
          <w:t>2 بطرس 2:1</w:t>
        </w:r>
      </w:hyperlink>
      <w:hyperlink r:id="rId384">
        <w:r>
          <w:rPr>
            <w:lang w:val="ar_AE" w:bidi="ar_AE"/>
          </w:rPr>
          <w:rPr>
            <w:color w:val="0000EE"/>
            <w:u w:val="single"/>
          </w:rPr>
          <w:t>–</w:t>
        </w:r>
      </w:hyperlink>
      <w:hyperlink r:id="rId42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28">
        <w:r>
          <w:rPr>
            <w:lang w:val="ar_AE" w:bidi="ar_AE"/>
          </w:rPr>
          <w:rPr>
            <w:color w:val="0000EE"/>
            <w:u w:val="single"/>
          </w:rPr>
          <w:t>لوقا 21:34</w:t>
        </w:r>
      </w:hyperlink>
      <w:r>
        <w:rPr>
          <w:lang w:val="ar_AE" w:bidi="ar_AE"/>
        </w:rPr>
        <w:t xml:space="preserve">؛ </w:t>
      </w:r>
      <w:hyperlink r:id="rId119">
        <w:r>
          <w:rPr>
            <w:lang w:val="ar_AE" w:bidi="ar_AE"/>
          </w:rPr>
          <w:rPr>
            <w:color w:val="0000EE"/>
            <w:u w:val="single"/>
          </w:rPr>
          <w:t>1 كورنثوس 11:20</w:t>
        </w:r>
      </w:hyperlink>
      <w:hyperlink r:id="rId384">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429">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1">
        <w:r>
          <w:rPr>
            <w:lang w:val="ar_AE" w:bidi="ar_AE"/>
          </w:rPr>
          <w:rPr>
            <w:color w:val="0000EE"/>
            <w:u w:val="single"/>
          </w:rPr>
          <w:t>مرقس 7:20</w:t>
        </w:r>
      </w:hyperlink>
      <w:hyperlink r:id="rId384">
        <w:r>
          <w:rPr>
            <w:lang w:val="ar_AE" w:bidi="ar_AE"/>
          </w:rPr>
          <w:rPr>
            <w:color w:val="0000EE"/>
            <w:u w:val="single"/>
          </w:rPr>
          <w:t>–</w:t>
        </w:r>
      </w:hyperlink>
      <w:hyperlink r:id="rId431">
        <w:r>
          <w:rPr>
            <w:lang w:val="ar_AE" w:bidi="ar_AE"/>
          </w:rPr>
          <w:rPr>
            <w:color w:val="0000EE"/>
            <w:u w:val="single"/>
          </w:rPr>
          <w:t>23</w:t>
        </w:r>
      </w:hyperlink>
      <w:r>
        <w:rPr>
          <w:lang w:val="ar_AE" w:bidi="ar_AE"/>
        </w:rPr>
        <w:t xml:space="preserve">; </w:t>
      </w:r>
      <w:hyperlink r:id="rId432">
        <w:r>
          <w:rPr>
            <w:lang w:val="ar_AE" w:bidi="ar_AE"/>
          </w:rPr>
          <w:rPr>
            <w:color w:val="0000EE"/>
            <w:u w:val="single"/>
          </w:rPr>
          <w:t>رومية 1:29</w:t>
        </w:r>
      </w:hyperlink>
      <w:hyperlink r:id="rId384">
        <w:r>
          <w:rPr>
            <w:lang w:val="ar_AE" w:bidi="ar_AE"/>
          </w:rPr>
          <w:rPr>
            <w:color w:val="0000EE"/>
            <w:u w:val="single"/>
          </w:rPr>
          <w:t>–</w:t>
        </w:r>
      </w:hyperlink>
      <w:hyperlink r:id="rId432">
        <w:r>
          <w:rPr>
            <w:lang w:val="ar_AE" w:bidi="ar_AE"/>
          </w:rPr>
          <w:rPr>
            <w:color w:val="0000EE"/>
            <w:u w:val="single"/>
          </w:rPr>
          <w:t>31</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xml:space="preserve">; </w:t>
      </w:r>
      <w:hyperlink r:id="rId434">
        <w:r>
          <w:rPr>
            <w:lang w:val="ar_AE" w:bidi="ar_AE"/>
          </w:rPr>
          <w:rPr>
            <w:color w:val="0000EE"/>
            <w:u w:val="single"/>
          </w:rPr>
          <w:t>أفسس 5:3</w:t>
        </w:r>
      </w:hyperlink>
      <w:hyperlink r:id="rId384">
        <w:r>
          <w:rPr>
            <w:lang w:val="ar_AE" w:bidi="ar_AE"/>
          </w:rPr>
          <w:rPr>
            <w:color w:val="0000EE"/>
            <w:u w:val="single"/>
          </w:rPr>
          <w:t>–</w:t>
        </w:r>
      </w:hyperlink>
      <w:hyperlink r:id="rId434">
        <w:r>
          <w:rPr>
            <w:lang w:val="ar_AE" w:bidi="ar_AE"/>
          </w:rPr>
          <w:rPr>
            <w:color w:val="0000EE"/>
            <w:u w:val="single"/>
          </w:rPr>
          <w:t>5</w:t>
        </w:r>
      </w:hyperlink>
      <w:r>
        <w:rPr>
          <w:lang w:val="ar_AE" w:bidi="ar_AE"/>
        </w:rPr>
        <w:t xml:space="preserve">; </w:t>
      </w:r>
      <w:hyperlink r:id="rId435">
        <w:r>
          <w:rPr>
            <w:lang w:val="ar_AE" w:bidi="ar_AE"/>
          </w:rPr>
          <w:rPr>
            <w:color w:val="0000EE"/>
            <w:u w:val="single"/>
          </w:rPr>
          <w:t>كولوسي 3:5</w:t>
        </w:r>
      </w:hyperlink>
      <w:hyperlink r:id="rId384">
        <w:r>
          <w:rPr>
            <w:lang w:val="ar_AE" w:bidi="ar_AE"/>
          </w:rPr>
          <w:rPr>
            <w:color w:val="0000EE"/>
            <w:u w:val="single"/>
          </w:rPr>
          <w:t>–</w:t>
        </w:r>
      </w:hyperlink>
      <w:hyperlink r:id="rId435">
        <w:r>
          <w:rPr>
            <w:lang w:val="ar_AE" w:bidi="ar_AE"/>
          </w:rPr>
          <w:rPr>
            <w:color w:val="0000EE"/>
            <w:u w:val="single"/>
          </w:rPr>
          <w:t>8</w:t>
        </w:r>
      </w:hyperlink>
      <w:r>
        <w:rPr>
          <w:lang w:val="ar_AE" w:bidi="ar_AE"/>
        </w:rPr>
        <w:t xml:space="preserve">; </w:t>
      </w:r>
      <w:hyperlink r:id="rId436">
        <w:r>
          <w:rPr>
            <w:lang w:val="ar_AE" w:bidi="ar_AE"/>
          </w:rPr>
          <w:rPr>
            <w:color w:val="0000EE"/>
            <w:u w:val="single"/>
          </w:rPr>
          <w:t>1 تيموثاوس 1:9</w:t>
        </w:r>
      </w:hyperlink>
      <w:hyperlink r:id="rId384">
        <w:r>
          <w:rPr>
            <w:lang w:val="ar_AE" w:bidi="ar_AE"/>
          </w:rPr>
          <w:rPr>
            <w:color w:val="0000EE"/>
            <w:u w:val="single"/>
          </w:rPr>
          <w:t>–</w:t>
        </w:r>
      </w:hyperlink>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تيموثاوس 3:2</w:t>
        </w:r>
      </w:hyperlink>
      <w:hyperlink r:id="rId384">
        <w:r>
          <w:rPr>
            <w:lang w:val="ar_AE" w:bidi="ar_AE"/>
          </w:rPr>
          <w:rPr>
            <w:color w:val="0000EE"/>
            <w:u w:val="single"/>
          </w:rPr>
          <w:t>–</w:t>
        </w:r>
      </w:hyperlink>
      <w:hyperlink r:id="rId437">
        <w:r>
          <w:rPr>
            <w:lang w:val="ar_AE" w:bidi="ar_AE"/>
          </w:rPr>
          <w:rPr>
            <w:color w:val="0000EE"/>
            <w:u w:val="single"/>
          </w:rPr>
          <w:t>5</w:t>
        </w:r>
      </w:hyperlink>
      <w:r>
        <w:rPr>
          <w:lang w:val="ar_AE" w:bidi="ar_AE"/>
        </w:rPr>
        <w:t xml:space="preserve">; </w:t>
      </w:r>
      <w:hyperlink r:id="rId438">
        <w:r>
          <w:rPr>
            <w:lang w:val="ar_AE" w:bidi="ar_AE"/>
          </w:rPr>
          <w:rPr>
            <w:color w:val="0000EE"/>
            <w:u w:val="single"/>
          </w:rPr>
          <w:t>يعقوب 3:13</w:t>
        </w:r>
      </w:hyperlink>
      <w:hyperlink r:id="rId384">
        <w:r>
          <w:rPr>
            <w:lang w:val="ar_AE" w:bidi="ar_AE"/>
          </w:rPr>
          <w:rPr>
            <w:color w:val="0000EE"/>
            <w:u w:val="single"/>
          </w:rPr>
          <w:t>–</w:t>
        </w:r>
      </w:hyperlink>
      <w:hyperlink r:id="rId438">
        <w:r>
          <w:rPr>
            <w:lang w:val="ar_AE" w:bidi="ar_AE"/>
          </w:rPr>
          <w:rPr>
            <w:color w:val="0000EE"/>
            <w:u w:val="single"/>
          </w:rPr>
          <w:t>18</w:t>
        </w:r>
      </w:hyperlink>
      <w:r>
        <w:rPr>
          <w:lang w:val="ar_AE" w:bidi="ar_AE"/>
        </w:rPr>
        <w:t xml:space="preserve">; </w:t>
      </w:r>
      <w:hyperlink r:id="rId406">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lang w:val="ar_AE" w:bidi="ar_AE"/>
          </w:rPr>
          <w:rPr>
            <w:color w:val="0000EE"/>
            <w:u w:val="single"/>
          </w:rPr>
          <w:t>غلاطية 4:8</w:t>
        </w:r>
      </w:hyperlink>
      <w:hyperlink r:id="rId384">
        <w:r>
          <w:rPr>
            <w:lang w:val="ar_AE" w:bidi="ar_AE"/>
          </w:rPr>
          <w:rPr>
            <w:color w:val="0000EE"/>
            <w:u w:val="single"/>
          </w:rPr>
          <w:t>–</w:t>
        </w:r>
      </w:hyperlink>
      <w:hyperlink r:id="rId439">
        <w:r>
          <w:rPr>
            <w:lang w:val="ar_AE" w:bidi="ar_AE"/>
          </w:rPr>
          <w:rPr>
            <w:color w:val="0000EE"/>
            <w:u w:val="single"/>
          </w:rPr>
          <w:t>9</w:t>
        </w:r>
      </w:hyperlink>
      <w:r>
        <w:rPr>
          <w:lang w:val="ar_AE" w:bidi="ar_AE"/>
        </w:rPr>
        <w:t xml:space="preserve">, </w:t>
      </w:r>
      <w:hyperlink r:id="rId440">
        <w:r>
          <w:rPr>
            <w:lang w:val="ar_AE" w:bidi="ar_AE"/>
          </w:rPr>
          <w:rPr>
            <w:color w:val="0000EE"/>
            <w:u w:val="single"/>
          </w:rPr>
          <w:t>22</w:t>
        </w:r>
      </w:hyperlink>
      <w:hyperlink r:id="rId384">
        <w:r>
          <w:rPr>
            <w:lang w:val="ar_AE" w:bidi="ar_AE"/>
          </w:rPr>
          <w:rPr>
            <w:color w:val="0000EE"/>
            <w:u w:val="single"/>
          </w:rPr>
          <w:t>–</w:t>
        </w:r>
      </w:hyperlink>
      <w:hyperlink r:id="rId440">
        <w:r>
          <w:rPr>
            <w:lang w:val="ar_AE" w:bidi="ar_AE"/>
          </w:rPr>
          <w:rPr>
            <w:color w:val="0000EE"/>
            <w:u w:val="single"/>
          </w:rPr>
          <w:t>25</w:t>
        </w:r>
      </w:hyperlink>
      <w:r>
        <w:rPr>
          <w:lang w:val="ar_AE" w:bidi="ar_AE"/>
        </w:rPr>
        <w:t xml:space="preserve">; قارن </w:t>
      </w:r>
      <w:hyperlink r:id="rId441">
        <w:r>
          <w:rPr>
            <w:lang w:val="ar_AE" w:bidi="ar_AE"/>
          </w:rPr>
          <w:rPr>
            <w:color w:val="0000EE"/>
            <w:u w:val="single"/>
          </w:rPr>
          <w:t>رومية 6:16</w:t>
        </w:r>
      </w:hyperlink>
      <w:hyperlink r:id="rId384">
        <w:r>
          <w:rPr>
            <w:lang w:val="ar_AE" w:bidi="ar_AE"/>
          </w:rPr>
          <w:rPr>
            <w:color w:val="0000EE"/>
            <w:u w:val="single"/>
          </w:rPr>
          <w:t>–</w:t>
        </w:r>
      </w:hyperlink>
      <w:hyperlink r:id="rId441">
        <w:r>
          <w:rPr>
            <w:lang w:val="ar_AE" w:bidi="ar_AE"/>
          </w:rPr>
          <w:rPr>
            <w:color w:val="0000EE"/>
            <w:u w:val="single"/>
          </w:rPr>
          <w:t>22</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5">
        <w:r>
          <w:rPr>
            <w:lang w:val="ar_AE" w:bidi="ar_AE"/>
          </w:rPr>
          <w:rPr>
            <w:color w:val="0000EE"/>
            <w:u w:val="single"/>
          </w:rPr>
          <w:t>5:16</w:t>
        </w:r>
      </w:hyperlink>
      <w:r>
        <w:rPr>
          <w:lang w:val="ar_AE" w:bidi="ar_AE"/>
        </w:rPr>
        <w:t xml:space="preserve">؛ </w:t>
      </w:r>
      <w:hyperlink r:id="rId400">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2">
        <w:r>
          <w:rPr>
            <w:lang w:val="ar_AE" w:bidi="ar_AE"/>
          </w:rPr>
          <w:rPr>
            <w:color w:val="0000EE"/>
            <w:u w:val="single"/>
          </w:rPr>
          <w:t>يوحنا 15:1</w:t>
        </w:r>
      </w:hyperlink>
      <w:hyperlink r:id="rId400">
        <w:r>
          <w:rPr>
            <w:lang w:val="ar_AE" w:bidi="ar_AE"/>
          </w:rPr>
          <w:rPr>
            <w:color w:val="0000EE"/>
            <w:u w:val="single"/>
          </w:rPr>
          <w:t>–</w:t>
        </w:r>
      </w:hyperlink>
      <w:hyperlink r:id="rId442">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3">
        <w:r>
          <w:rPr>
            <w:lang w:val="ar_AE" w:bidi="ar_AE"/>
          </w:rPr>
          <w:rPr>
            <w:color w:val="0000EE"/>
            <w:u w:val="single"/>
          </w:rPr>
          <w:t>كورنثوس الأولى 13:4</w:t>
        </w:r>
      </w:hyperlink>
      <w:hyperlink r:id="rId400">
        <w:r>
          <w:rPr>
            <w:lang w:val="ar_AE" w:bidi="ar_AE"/>
          </w:rPr>
          <w:rPr>
            <w:color w:val="0000EE"/>
            <w:u w:val="single"/>
          </w:rPr>
          <w:t>–</w:t>
        </w:r>
      </w:hyperlink>
      <w:hyperlink r:id="rId443">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4">
        <w:r>
          <w:rPr>
            <w:lang w:val="ar_AE" w:bidi="ar_AE"/>
          </w:rPr>
          <w:rPr>
            <w:color w:val="0000EE"/>
            <w:u w:val="single"/>
          </w:rPr>
          <w:t>متّى 5:43</w:t>
        </w:r>
      </w:hyperlink>
      <w:hyperlink r:id="rId400">
        <w:r>
          <w:rPr>
            <w:lang w:val="ar_AE" w:bidi="ar_AE"/>
          </w:rPr>
          <w:rPr>
            <w:color w:val="0000EE"/>
            <w:u w:val="single"/>
          </w:rPr>
          <w:t>–</w:t>
        </w:r>
      </w:hyperlink>
      <w:hyperlink r:id="rId444">
        <w:r>
          <w:rPr>
            <w:lang w:val="ar_AE" w:bidi="ar_AE"/>
          </w:rPr>
          <w:rPr>
            <w:color w:val="0000EE"/>
            <w:u w:val="single"/>
          </w:rPr>
          <w:t>48</w:t>
        </w:r>
      </w:hyperlink>
      <w:r>
        <w:rPr>
          <w:lang w:val="ar_AE" w:bidi="ar_AE"/>
        </w:rPr>
        <w:t xml:space="preserve">; </w:t>
      </w:r>
      <w:hyperlink r:id="rId445">
        <w:r>
          <w:rPr>
            <w:lang w:val="ar_AE" w:bidi="ar_AE"/>
          </w:rPr>
          <w:rPr>
            <w:color w:val="0000EE"/>
            <w:u w:val="single"/>
          </w:rPr>
          <w:t>لوقا 6:35</w:t>
        </w:r>
      </w:hyperlink>
      <w:hyperlink r:id="rId400">
        <w:r>
          <w:rPr>
            <w:lang w:val="ar_AE" w:bidi="ar_AE"/>
          </w:rPr>
          <w:rPr>
            <w:color w:val="0000EE"/>
            <w:u w:val="single"/>
          </w:rPr>
          <w:t>–</w:t>
        </w:r>
      </w:hyperlink>
      <w:hyperlink r:id="rId445">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6">
        <w:r>
          <w:rPr>
            <w:lang w:val="ar_AE" w:bidi="ar_AE"/>
          </w:rPr>
          <w:rPr>
            <w:color w:val="0000EE"/>
            <w:u w:val="single"/>
          </w:rPr>
          <w:t>رومية 15:13</w:t>
        </w:r>
      </w:hyperlink>
      <w:r>
        <w:rPr>
          <w:lang w:val="ar_AE" w:bidi="ar_AE"/>
        </w:rPr>
        <w:t xml:space="preserve">; </w:t>
      </w:r>
      <w:hyperlink r:id="rId447">
        <w:r>
          <w:rPr>
            <w:lang w:val="ar_AE" w:bidi="ar_AE"/>
          </w:rPr>
          <w:rPr>
            <w:color w:val="0000EE"/>
            <w:u w:val="single"/>
          </w:rPr>
          <w:t>2 كورنثوس 6:10</w:t>
        </w:r>
      </w:hyperlink>
      <w:r>
        <w:rPr>
          <w:lang w:val="ar_AE" w:bidi="ar_AE"/>
        </w:rPr>
        <w:t xml:space="preserve">; </w:t>
      </w:r>
      <w:hyperlink r:id="rId448">
        <w:r>
          <w:rPr>
            <w:lang w:val="ar_AE" w:bidi="ar_AE"/>
          </w:rPr>
          <w:rPr>
            <w:color w:val="0000EE"/>
            <w:u w:val="single"/>
          </w:rPr>
          <w:t>8:2</w:t>
        </w:r>
      </w:hyperlink>
      <w:r>
        <w:rPr>
          <w:lang w:val="ar_AE" w:bidi="ar_AE"/>
        </w:rPr>
        <w:t xml:space="preserve">; </w:t>
      </w:r>
      <w:hyperlink r:id="rId449">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0">
        <w:r>
          <w:rPr>
            <w:lang w:val="ar_AE" w:bidi="ar_AE"/>
          </w:rPr>
          <w:rPr>
            <w:color w:val="0000EE"/>
            <w:u w:val="single"/>
          </w:rPr>
          <w:t>رومية 5:1</w:t>
        </w:r>
      </w:hyperlink>
      <w:r>
        <w:rPr>
          <w:lang w:val="ar_AE" w:bidi="ar_AE"/>
        </w:rPr>
        <w:t xml:space="preserve">; </w:t>
      </w:r>
      <w:hyperlink r:id="rId451">
        <w:r>
          <w:rPr>
            <w:lang w:val="ar_AE" w:bidi="ar_AE"/>
          </w:rPr>
          <w:rPr>
            <w:color w:val="0000EE"/>
            <w:u w:val="single"/>
          </w:rPr>
          <w:t>أفسس 2:15</w:t>
        </w:r>
      </w:hyperlink>
      <w:r>
        <w:rPr>
          <w:lang w:val="ar_AE" w:bidi="ar_AE"/>
        </w:rPr>
        <w:t xml:space="preserve">; </w:t>
      </w:r>
      <w:hyperlink r:id="rId452">
        <w:r>
          <w:rPr>
            <w:lang w:val="ar_AE" w:bidi="ar_AE"/>
          </w:rPr>
          <w:rPr>
            <w:color w:val="0000EE"/>
            <w:u w:val="single"/>
          </w:rPr>
          <w:t>فيلبي 4:6</w:t>
        </w:r>
      </w:hyperlink>
      <w:hyperlink r:id="rId400">
        <w:r>
          <w:rPr>
            <w:lang w:val="ar_AE" w:bidi="ar_AE"/>
          </w:rPr>
          <w:rPr>
            <w:color w:val="0000EE"/>
            <w:u w:val="single"/>
          </w:rPr>
          <w:t>–</w:t>
        </w:r>
      </w:hyperlink>
      <w:hyperlink r:id="rId452">
        <w:r>
          <w:rPr>
            <w:lang w:val="ar_AE" w:bidi="ar_AE"/>
          </w:rPr>
          <w:rPr>
            <w:color w:val="0000EE"/>
            <w:u w:val="single"/>
          </w:rPr>
          <w:t>7</w:t>
        </w:r>
      </w:hyperlink>
      <w:r>
        <w:rPr>
          <w:lang w:val="ar_AE" w:bidi="ar_AE"/>
        </w:rPr>
        <w:t xml:space="preserve">; </w:t>
      </w:r>
      <w:hyperlink r:id="rId453">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4">
        <w:r>
          <w:rPr>
            <w:lang w:val="ar_AE" w:bidi="ar_AE"/>
          </w:rPr>
          <w:rPr>
            <w:color w:val="0000EE"/>
            <w:u w:val="single"/>
          </w:rPr>
          <w:t>متى 5:9</w:t>
        </w:r>
      </w:hyperlink>
      <w:r>
        <w:rPr>
          <w:lang w:val="ar_AE" w:bidi="ar_AE"/>
        </w:rPr>
        <w:t xml:space="preserve">; </w:t>
      </w:r>
      <w:hyperlink r:id="rId455">
        <w:r>
          <w:rPr>
            <w:lang w:val="ar_AE" w:bidi="ar_AE"/>
          </w:rPr>
          <w:rPr>
            <w:color w:val="0000EE"/>
            <w:u w:val="single"/>
          </w:rPr>
          <w:t>رومية 8:6</w:t>
        </w:r>
      </w:hyperlink>
      <w:r>
        <w:rPr>
          <w:lang w:val="ar_AE" w:bidi="ar_AE"/>
        </w:rPr>
        <w:t xml:space="preserve">; </w:t>
      </w:r>
      <w:hyperlink r:id="rId456">
        <w:r>
          <w:rPr>
            <w:lang w:val="ar_AE" w:bidi="ar_AE"/>
          </w:rPr>
          <w:rPr>
            <w:color w:val="0000EE"/>
            <w:u w:val="single"/>
          </w:rPr>
          <w:t>12:18</w:t>
        </w:r>
      </w:hyperlink>
      <w:r>
        <w:rPr>
          <w:lang w:val="ar_AE" w:bidi="ar_AE"/>
        </w:rPr>
        <w:t xml:space="preserve">; </w:t>
      </w:r>
      <w:hyperlink r:id="rId344">
        <w:r>
          <w:rPr>
            <w:lang w:val="ar_AE" w:bidi="ar_AE"/>
          </w:rPr>
          <w:rPr>
            <w:color w:val="0000EE"/>
            <w:u w:val="single"/>
          </w:rPr>
          <w:t>14:17</w:t>
        </w:r>
      </w:hyperlink>
      <w:hyperlink r:id="rId400">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457">
        <w:r>
          <w:rPr>
            <w:lang w:val="ar_AE" w:bidi="ar_AE"/>
          </w:rPr>
          <w:rPr>
            <w:color w:val="0000EE"/>
            <w:u w:val="single"/>
          </w:rPr>
          <w:t>2 كورنثوس 13:11</w:t>
        </w:r>
      </w:hyperlink>
      <w:r>
        <w:rPr>
          <w:lang w:val="ar_AE" w:bidi="ar_AE"/>
        </w:rPr>
        <w:t xml:space="preserve">; </w:t>
      </w:r>
      <w:hyperlink r:id="rId458">
        <w:r>
          <w:rPr>
            <w:lang w:val="ar_AE" w:bidi="ar_AE"/>
          </w:rPr>
          <w:rPr>
            <w:color w:val="0000EE"/>
            <w:u w:val="single"/>
          </w:rPr>
          <w:t>أفسس 4:3</w:t>
        </w:r>
      </w:hyperlink>
      <w:r>
        <w:rPr>
          <w:lang w:val="ar_AE" w:bidi="ar_AE"/>
        </w:rPr>
        <w:t xml:space="preserve">; </w:t>
      </w:r>
      <w:hyperlink r:id="rId459">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0">
        <w:r>
          <w:rPr>
            <w:lang w:val="ar_AE" w:bidi="ar_AE"/>
          </w:rPr>
          <w:rPr>
            <w:color w:val="0000EE"/>
            <w:u w:val="single"/>
          </w:rPr>
          <w:t>أفسس 4:2</w:t>
        </w:r>
      </w:hyperlink>
      <w:r>
        <w:rPr>
          <w:lang w:val="ar_AE" w:bidi="ar_AE"/>
        </w:rPr>
        <w:t xml:space="preserve">; </w:t>
      </w:r>
      <w:hyperlink r:id="rId461">
        <w:r>
          <w:rPr>
            <w:lang w:val="ar_AE" w:bidi="ar_AE"/>
          </w:rPr>
          <w:rPr>
            <w:color w:val="0000EE"/>
            <w:u w:val="single"/>
          </w:rPr>
          <w:t>2 تيموثاوس 4:2</w:t>
        </w:r>
      </w:hyperlink>
      <w:r>
        <w:rPr>
          <w:lang w:val="ar_AE" w:bidi="ar_AE"/>
        </w:rPr>
        <w:t xml:space="preserve">; </w:t>
      </w:r>
      <w:hyperlink r:id="rId462">
        <w:r>
          <w:rPr>
            <w:lang w:val="ar_AE" w:bidi="ar_AE"/>
          </w:rPr>
          <w:rPr>
            <w:color w:val="0000EE"/>
            <w:u w:val="single"/>
          </w:rPr>
          <w:t>يعقوب 5:10</w:t>
        </w:r>
      </w:hyperlink>
      <w:hyperlink r:id="rId400">
        <w:r>
          <w:rPr>
            <w:lang w:val="ar_AE" w:bidi="ar_AE"/>
          </w:rPr>
          <w:rPr>
            <w:color w:val="0000EE"/>
            <w:u w:val="single"/>
          </w:rPr>
          <w:t>–</w:t>
        </w:r>
      </w:hyperlink>
      <w:hyperlink r:id="rId462">
        <w:r>
          <w:rPr>
            <w:lang w:val="ar_AE" w:bidi="ar_AE"/>
          </w:rPr>
          <w:rPr>
            <w:color w:val="0000EE"/>
            <w:u w:val="single"/>
          </w:rPr>
          <w:t>11</w:t>
        </w:r>
      </w:hyperlink>
      <w:r>
        <w:rPr>
          <w:lang w:val="ar_AE" w:bidi="ar_AE"/>
        </w:rPr>
        <w:t>). إن الله طويل الروح معنا (</w:t>
      </w:r>
      <w:hyperlink r:id="rId463">
        <w:r>
          <w:rPr>
            <w:lang w:val="ar_AE" w:bidi="ar_AE"/>
          </w:rPr>
          <w:rPr>
            <w:color w:val="0000EE"/>
            <w:u w:val="single"/>
          </w:rPr>
          <w:t>خروج 34:6</w:t>
        </w:r>
      </w:hyperlink>
      <w:r>
        <w:rPr>
          <w:lang w:val="ar_AE" w:bidi="ar_AE"/>
        </w:rPr>
        <w:t xml:space="preserve">; </w:t>
      </w:r>
      <w:hyperlink r:id="rId464">
        <w:r>
          <w:rPr>
            <w:lang w:val="ar_AE" w:bidi="ar_AE"/>
          </w:rPr>
          <w:rPr>
            <w:color w:val="0000EE"/>
            <w:u w:val="single"/>
          </w:rPr>
          <w:t>المزامير 103:8</w:t>
        </w:r>
      </w:hyperlink>
      <w:r>
        <w:rPr>
          <w:lang w:val="ar_AE" w:bidi="ar_AE"/>
        </w:rPr>
        <w:t xml:space="preserve">; </w:t>
      </w:r>
      <w:hyperlink r:id="rId465">
        <w:r>
          <w:rPr>
            <w:lang w:val="ar_AE" w:bidi="ar_AE"/>
          </w:rPr>
          <w:rPr>
            <w:color w:val="0000EE"/>
            <w:u w:val="single"/>
          </w:rPr>
          <w:t>رومية 2:4</w:t>
        </w:r>
      </w:hyperlink>
      <w:r>
        <w:rPr>
          <w:lang w:val="ar_AE" w:bidi="ar_AE"/>
        </w:rPr>
        <w:t xml:space="preserve">; </w:t>
      </w:r>
      <w:hyperlink r:id="rId466">
        <w:r>
          <w:rPr>
            <w:lang w:val="ar_AE" w:bidi="ar_AE"/>
          </w:rPr>
          <w:rPr>
            <w:color w:val="0000EE"/>
            <w:u w:val="single"/>
          </w:rPr>
          <w:t>9:22</w:t>
        </w:r>
      </w:hyperlink>
      <w:r>
        <w:rPr>
          <w:lang w:val="ar_AE" w:bidi="ar_AE"/>
        </w:rPr>
        <w:t xml:space="preserve">; </w:t>
      </w:r>
      <w:hyperlink r:id="rId467">
        <w:r>
          <w:rPr>
            <w:lang w:val="ar_AE" w:bidi="ar_AE"/>
          </w:rPr>
          <w:rPr>
            <w:color w:val="0000EE"/>
            <w:u w:val="single"/>
          </w:rPr>
          <w:t>1 تيموثاوس 1:16</w:t>
        </w:r>
      </w:hyperlink>
      <w:r>
        <w:rPr>
          <w:lang w:val="ar_AE" w:bidi="ar_AE"/>
        </w:rPr>
        <w:t xml:space="preserve">; </w:t>
      </w:r>
      <w:hyperlink r:id="rId468">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69">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5">
        <w:r>
          <w:rPr>
            <w:lang w:val="ar_AE" w:bidi="ar_AE"/>
          </w:rPr>
          <w:rPr>
            <w:color w:val="0000EE"/>
            <w:u w:val="single"/>
          </w:rPr>
          <w:t>رومية 2:4</w:t>
        </w:r>
      </w:hyperlink>
      <w:r>
        <w:rPr>
          <w:lang w:val="ar_AE" w:bidi="ar_AE"/>
        </w:rPr>
        <w:t xml:space="preserve">; </w:t>
      </w:r>
      <w:hyperlink r:id="rId470">
        <w:r>
          <w:rPr>
            <w:lang w:val="ar_AE" w:bidi="ar_AE"/>
          </w:rPr>
          <w:rPr>
            <w:color w:val="0000EE"/>
            <w:u w:val="single"/>
          </w:rPr>
          <w:t>11:22</w:t>
        </w:r>
      </w:hyperlink>
      <w:r>
        <w:rPr>
          <w:lang w:val="ar_AE" w:bidi="ar_AE"/>
        </w:rPr>
        <w:t xml:space="preserve">; </w:t>
      </w:r>
      <w:hyperlink r:id="rId471">
        <w:r>
          <w:rPr>
            <w:lang w:val="ar_AE" w:bidi="ar_AE"/>
          </w:rPr>
          <w:rPr>
            <w:color w:val="0000EE"/>
            <w:u w:val="single"/>
          </w:rPr>
          <w:t>تيطس 3:4</w:t>
        </w:r>
      </w:hyperlink>
      <w:hyperlink r:id="rId400">
        <w:r>
          <w:rPr>
            <w:lang w:val="ar_AE" w:bidi="ar_AE"/>
          </w:rPr>
          <w:rPr>
            <w:color w:val="0000EE"/>
            <w:u w:val="single"/>
          </w:rPr>
          <w:t>–</w:t>
        </w:r>
      </w:hyperlink>
      <w:hyperlink r:id="rId47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2">
        <w:r>
          <w:rPr>
            <w:lang w:val="ar_AE" w:bidi="ar_AE"/>
          </w:rPr>
          <w:rPr>
            <w:color w:val="0000EE"/>
            <w:u w:val="single"/>
          </w:rPr>
          <w:t>رومية 15:14</w:t>
        </w:r>
      </w:hyperlink>
      <w:r>
        <w:rPr>
          <w:lang w:val="ar_AE" w:bidi="ar_AE"/>
        </w:rPr>
        <w:t xml:space="preserve">؛ </w:t>
      </w:r>
      <w:hyperlink r:id="rId473">
        <w:r>
          <w:rPr>
            <w:lang w:val="ar_AE" w:bidi="ar_AE"/>
          </w:rPr>
          <w:rPr>
            <w:color w:val="0000EE"/>
            <w:u w:val="single"/>
          </w:rPr>
          <w:t>أفسس 5:9</w:t>
        </w:r>
      </w:hyperlink>
      <w:r>
        <w:rPr>
          <w:lang w:val="ar_AE" w:bidi="ar_AE"/>
        </w:rPr>
        <w:t xml:space="preserve">؛ </w:t>
      </w:r>
      <w:hyperlink r:id="rId474">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5">
        <w:r>
          <w:rPr>
            <w:lang w:val="ar_AE" w:bidi="ar_AE"/>
          </w:rPr>
          <w:rPr>
            <w:color w:val="0000EE"/>
            <w:u w:val="single"/>
          </w:rPr>
          <w:t>كورنثوس الأولى 1:9</w:t>
        </w:r>
      </w:hyperlink>
      <w:r>
        <w:rPr>
          <w:lang w:val="ar_AE" w:bidi="ar_AE"/>
        </w:rPr>
        <w:t xml:space="preserve">; </w:t>
      </w:r>
      <w:hyperlink r:id="rId476">
        <w:r>
          <w:rPr>
            <w:lang w:val="ar_AE" w:bidi="ar_AE"/>
          </w:rPr>
          <w:rPr>
            <w:color w:val="0000EE"/>
            <w:u w:val="single"/>
          </w:rPr>
          <w:t>10:13</w:t>
        </w:r>
      </w:hyperlink>
      <w:r>
        <w:rPr>
          <w:lang w:val="ar_AE" w:bidi="ar_AE"/>
        </w:rPr>
        <w:t xml:space="preserve">; </w:t>
      </w:r>
      <w:hyperlink r:id="rId477">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78">
        <w:r>
          <w:rPr>
            <w:lang w:val="ar_AE" w:bidi="ar_AE"/>
          </w:rPr>
          <w:rPr>
            <w:color w:val="0000EE"/>
            <w:u w:val="single"/>
          </w:rPr>
          <w:t>5:20</w:t>
        </w:r>
      </w:hyperlink>
      <w:r>
        <w:rPr>
          <w:lang w:val="ar_AE" w:bidi="ar_AE"/>
        </w:rPr>
        <w:t xml:space="preserve"> وتتطلب قوة (انظر </w:t>
      </w:r>
      <w:hyperlink r:id="rId479">
        <w:r>
          <w:rPr>
            <w:lang w:val="ar_AE" w:bidi="ar_AE"/>
          </w:rPr>
          <w:rPr>
            <w:color w:val="0000EE"/>
            <w:u w:val="single"/>
          </w:rPr>
          <w:t>أمثال 15:1</w:t>
        </w:r>
      </w:hyperlink>
      <w:r>
        <w:rPr>
          <w:lang w:val="ar_AE" w:bidi="ar_AE"/>
        </w:rPr>
        <w:t xml:space="preserve">, </w:t>
      </w:r>
      <w:hyperlink r:id="rId480">
        <w:r>
          <w:rPr>
            <w:lang w:val="ar_AE" w:bidi="ar_AE"/>
          </w:rPr>
          <w:rPr>
            <w:color w:val="0000EE"/>
            <w:u w:val="single"/>
          </w:rPr>
          <w:t>4</w:t>
        </w:r>
      </w:hyperlink>
      <w:r>
        <w:rPr>
          <w:lang w:val="ar_AE" w:bidi="ar_AE"/>
        </w:rPr>
        <w:t xml:space="preserve">; </w:t>
      </w:r>
      <w:hyperlink r:id="rId481">
        <w:r>
          <w:rPr>
            <w:lang w:val="ar_AE" w:bidi="ar_AE"/>
          </w:rPr>
          <w:rPr>
            <w:color w:val="0000EE"/>
            <w:u w:val="single"/>
          </w:rPr>
          <w:t>متّى 11:28</w:t>
        </w:r>
      </w:hyperlink>
      <w:hyperlink r:id="rId400">
        <w:r>
          <w:rPr>
            <w:lang w:val="ar_AE" w:bidi="ar_AE"/>
          </w:rPr>
          <w:rPr>
            <w:color w:val="0000EE"/>
            <w:u w:val="single"/>
          </w:rPr>
          <w:t>–</w:t>
        </w:r>
      </w:hyperlink>
      <w:hyperlink r:id="rId481">
        <w:r>
          <w:rPr>
            <w:lang w:val="ar_AE" w:bidi="ar_AE"/>
          </w:rPr>
          <w:rPr>
            <w:color w:val="0000EE"/>
            <w:u w:val="single"/>
          </w:rPr>
          <w:t>29</w:t>
        </w:r>
      </w:hyperlink>
      <w:r>
        <w:rPr>
          <w:lang w:val="ar_AE" w:bidi="ar_AE"/>
        </w:rPr>
        <w:t xml:space="preserve">; </w:t>
      </w:r>
      <w:hyperlink r:id="rId460">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2">
        <w:r>
          <w:rPr>
            <w:lang w:val="ar_AE" w:bidi="ar_AE"/>
          </w:rPr>
          <w:rPr>
            <w:color w:val="0000EE"/>
            <w:u w:val="single"/>
          </w:rPr>
          <w:t>غلاطية 5:13</w:t>
        </w:r>
      </w:hyperlink>
      <w:r>
        <w:rPr>
          <w:lang w:val="ar_AE" w:bidi="ar_AE"/>
        </w:rPr>
        <w:t xml:space="preserve">; </w:t>
      </w:r>
      <w:hyperlink r:id="rId483">
        <w:r>
          <w:rPr>
            <w:lang w:val="ar_AE" w:bidi="ar_AE"/>
          </w:rPr>
          <w:rPr>
            <w:color w:val="0000EE"/>
            <w:u w:val="single"/>
          </w:rPr>
          <w:t>رومية 6:14</w:t>
        </w:r>
      </w:hyperlink>
      <w:hyperlink r:id="rId400">
        <w:r>
          <w:rPr>
            <w:lang w:val="ar_AE" w:bidi="ar_AE"/>
          </w:rPr>
          <w:rPr>
            <w:color w:val="0000EE"/>
            <w:u w:val="single"/>
          </w:rPr>
          <w:t>–</w:t>
        </w:r>
      </w:hyperlink>
      <w:hyperlink r:id="rId483">
        <w:r>
          <w:rPr>
            <w:lang w:val="ar_AE" w:bidi="ar_AE"/>
          </w:rPr>
          <w:rPr>
            <w:color w:val="0000EE"/>
            <w:u w:val="single"/>
          </w:rPr>
          <w:t>18</w:t>
        </w:r>
      </w:hyperlink>
      <w:r>
        <w:rPr>
          <w:lang w:val="ar_AE" w:bidi="ar_AE"/>
        </w:rPr>
        <w:t xml:space="preserve">; </w:t>
      </w:r>
      <w:hyperlink r:id="rId484">
        <w:r>
          <w:rPr>
            <w:lang w:val="ar_AE" w:bidi="ar_AE"/>
          </w:rPr>
          <w:rPr>
            <w:color w:val="0000EE"/>
            <w:u w:val="single"/>
          </w:rPr>
          <w:t>1 تسالونيكي 4:3</w:t>
        </w:r>
      </w:hyperlink>
      <w:hyperlink r:id="rId400">
        <w:r>
          <w:rPr>
            <w:lang w:val="ar_AE" w:bidi="ar_AE"/>
          </w:rPr>
          <w:rPr>
            <w:color w:val="0000EE"/>
            <w:u w:val="single"/>
          </w:rPr>
          <w:t>–</w:t>
        </w:r>
      </w:hyperlink>
      <w:hyperlink r:id="rId484">
        <w:r>
          <w:rPr>
            <w:lang w:val="ar_AE" w:bidi="ar_AE"/>
          </w:rPr>
          <w:rPr>
            <w:color w:val="0000EE"/>
            <w:u w:val="single"/>
          </w:rPr>
          <w:t>7</w:t>
        </w:r>
      </w:hyperlink>
      <w:r>
        <w:rPr>
          <w:lang w:val="ar_AE" w:bidi="ar_AE"/>
        </w:rPr>
        <w:t xml:space="preserve">; </w:t>
      </w:r>
      <w:hyperlink r:id="rId485">
        <w:r>
          <w:rPr>
            <w:lang w:val="ar_AE" w:bidi="ar_AE"/>
          </w:rPr>
          <w:rPr>
            <w:color w:val="0000EE"/>
            <w:u w:val="single"/>
          </w:rPr>
          <w:t>1 بطرس 2:16</w:t>
        </w:r>
      </w:hyperlink>
      <w:r>
        <w:rPr>
          <w:lang w:val="ar_AE" w:bidi="ar_AE"/>
        </w:rPr>
        <w:t xml:space="preserve">; انظر أيضًا </w:t>
      </w:r>
      <w:hyperlink r:id="rId486">
        <w:r>
          <w:rPr>
            <w:lang w:val="ar_AE" w:bidi="ar_AE"/>
          </w:rPr>
          <w:rPr>
            <w:color w:val="0000EE"/>
            <w:u w:val="single"/>
          </w:rPr>
          <w:t>أعمال 24:25</w:t>
        </w:r>
      </w:hyperlink>
      <w:r>
        <w:rPr>
          <w:lang w:val="ar_AE" w:bidi="ar_AE"/>
        </w:rPr>
        <w:t xml:space="preserve">; </w:t>
      </w:r>
      <w:hyperlink r:id="rId487">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88">
        <w:r>
          <w:rPr>
            <w:lang w:val="ar_AE" w:bidi="ar_AE"/>
          </w:rPr>
          <w:rPr>
            <w:color w:val="0000EE"/>
            <w:u w:val="single"/>
          </w:rPr>
          <w:t>2:19</w:t>
        </w:r>
      </w:hyperlink>
      <w:hyperlink r:id="rId400">
        <w:r>
          <w:rPr>
            <w:lang w:val="ar_AE" w:bidi="ar_AE"/>
          </w:rPr>
          <w:rPr>
            <w:color w:val="0000EE"/>
            <w:u w:val="single"/>
          </w:rPr>
          <w:t>–</w:t>
        </w:r>
      </w:hyperlink>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رومية 6</w:t>
        </w:r>
      </w:hyperlink>
      <w:r>
        <w:rPr>
          <w:lang w:val="ar_AE" w:bidi="ar_AE"/>
        </w:rPr>
        <w:t>). وهم يصبحون خليقة جديدة (</w:t>
      </w:r>
      <w:hyperlink r:id="rId490">
        <w:r>
          <w:rPr>
            <w:lang w:val="ar_AE" w:bidi="ar_AE"/>
          </w:rPr>
          <w:rPr>
            <w:color w:val="0000EE"/>
            <w:u w:val="single"/>
          </w:rPr>
          <w:t>رومية 6:1</w:t>
        </w:r>
      </w:hyperlink>
      <w:hyperlink r:id="rId400">
        <w:r>
          <w:rPr>
            <w:lang w:val="ar_AE" w:bidi="ar_AE"/>
          </w:rPr>
          <w:rPr>
            <w:color w:val="0000EE"/>
            <w:u w:val="single"/>
          </w:rPr>
          <w:t>–</w:t>
        </w:r>
      </w:hyperlink>
      <w:hyperlink r:id="rId490">
        <w:r>
          <w:rPr>
            <w:lang w:val="ar_AE" w:bidi="ar_AE"/>
          </w:rPr>
          <w:rPr>
            <w:color w:val="0000EE"/>
            <w:u w:val="single"/>
          </w:rPr>
          <w:t>2</w:t>
        </w:r>
      </w:hyperlink>
      <w:r>
        <w:rPr>
          <w:lang w:val="ar_AE" w:bidi="ar_AE"/>
        </w:rPr>
        <w:t xml:space="preserve">; </w:t>
      </w:r>
      <w:hyperlink r:id="rId491">
        <w:r>
          <w:rPr>
            <w:lang w:val="ar_AE" w:bidi="ar_AE"/>
          </w:rPr>
          <w:rPr>
            <w:color w:val="0000EE"/>
            <w:u w:val="single"/>
          </w:rPr>
          <w:t>2 كورنثوس 5:17</w:t>
        </w:r>
      </w:hyperlink>
      <w:r>
        <w:rPr>
          <w:lang w:val="ar_AE" w:bidi="ar_AE"/>
        </w:rPr>
        <w:t xml:space="preserve">; </w:t>
      </w:r>
      <w:hyperlink r:id="rId492">
        <w:r>
          <w:rPr>
            <w:lang w:val="ar_AE" w:bidi="ar_AE"/>
          </w:rPr>
          <w:rPr>
            <w:color w:val="0000EE"/>
            <w:u w:val="single"/>
          </w:rPr>
          <w:t>كولوسي 3:5</w:t>
        </w:r>
      </w:hyperlink>
      <w:hyperlink r:id="rId400">
        <w:r>
          <w:rPr>
            <w:lang w:val="ar_AE" w:bidi="ar_AE"/>
          </w:rPr>
          <w:rPr>
            <w:color w:val="0000EE"/>
            <w:u w:val="single"/>
          </w:rPr>
          <w:t>–</w:t>
        </w:r>
      </w:hyperlink>
      <w:hyperlink r:id="rId492">
        <w:r>
          <w:rPr>
            <w:lang w:val="ar_AE" w:bidi="ar_AE"/>
          </w:rPr>
          <w:rPr>
            <w:color w:val="0000EE"/>
            <w:u w:val="single"/>
          </w:rPr>
          <w:t>15</w:t>
        </w:r>
      </w:hyperlink>
      <w:r>
        <w:rPr>
          <w:lang w:val="ar_AE" w:bidi="ar_AE"/>
        </w:rPr>
        <w:t xml:space="preserve">). وقد تخلوا عن طبيعتهم الخاطئة والناموس (انظر </w:t>
      </w:r>
      <w:hyperlink r:id="rId493">
        <w:r>
          <w:rPr>
            <w:lang w:val="ar_AE" w:bidi="ar_AE"/>
          </w:rPr>
          <w:rPr>
            <w:color w:val="0000EE"/>
            <w:u w:val="single"/>
          </w:rPr>
          <w:t>غلاطية 2:19</w:t>
        </w:r>
      </w:hyperlink>
      <w:r>
        <w:rPr>
          <w:lang w:val="ar_AE" w:bidi="ar_AE"/>
        </w:rPr>
        <w:t xml:space="preserve">; </w:t>
      </w:r>
      <w:hyperlink r:id="rId154">
        <w:r>
          <w:rPr>
            <w:lang w:val="ar_AE" w:bidi="ar_AE"/>
          </w:rPr>
          <w:rPr>
            <w:color w:val="0000EE"/>
            <w:u w:val="single"/>
          </w:rPr>
          <w:t>رومية 7:4</w:t>
        </w:r>
      </w:hyperlink>
      <w:hyperlink r:id="rId400">
        <w:r>
          <w:rPr>
            <w:lang w:val="ar_AE" w:bidi="ar_AE"/>
          </w:rPr>
          <w:rPr>
            <w:color w:val="0000EE"/>
            <w:u w:val="single"/>
          </w:rPr>
          <w:t>–</w:t>
        </w:r>
      </w:hyperlink>
      <w:hyperlink r:id="rId154">
        <w:r>
          <w:rPr>
            <w:lang w:val="ar_AE" w:bidi="ar_AE"/>
          </w:rPr>
          <w:rPr>
            <w:color w:val="0000EE"/>
            <w:u w:val="single"/>
          </w:rPr>
          <w:t>6</w:t>
        </w:r>
      </w:hyperlink>
      <w:r>
        <w:rPr>
          <w:lang w:val="ar_AE" w:bidi="ar_AE"/>
        </w:rPr>
        <w:t xml:space="preserve">; </w:t>
      </w:r>
      <w:hyperlink r:id="rId494">
        <w:r>
          <w:rPr>
            <w:lang w:val="ar_AE" w:bidi="ar_AE"/>
          </w:rPr>
          <w:rPr>
            <w:color w:val="0000EE"/>
            <w:u w:val="single"/>
          </w:rPr>
          <w:t>2 كورنثوس 5:14</w:t>
        </w:r>
      </w:hyperlink>
      <w:r>
        <w:rPr>
          <w:lang w:val="ar_AE" w:bidi="ar_AE"/>
        </w:rPr>
        <w:t xml:space="preserve">; </w:t>
      </w:r>
      <w:hyperlink r:id="rId495">
        <w:r>
          <w:rPr>
            <w:lang w:val="ar_AE" w:bidi="ar_AE"/>
          </w:rPr>
          <w:rPr>
            <w:color w:val="0000EE"/>
            <w:u w:val="single"/>
          </w:rPr>
          <w:t>كولوسي 3:1</w:t>
        </w:r>
      </w:hyperlink>
      <w:hyperlink r:id="rId400">
        <w:r>
          <w:rPr>
            <w:lang w:val="ar_AE" w:bidi="ar_AE"/>
          </w:rPr>
          <w:rPr>
            <w:color w:val="0000EE"/>
            <w:u w:val="single"/>
          </w:rPr>
          <w:t>–</w:t>
        </w:r>
      </w:hyperlink>
      <w:hyperlink r:id="rId495">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0">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6">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5">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7">
        <w:r>
          <w:rPr>
            <w:lang w:val="ar_AE" w:bidi="ar_AE"/>
          </w:rPr>
          <w:rPr>
            <w:color w:val="0000EE"/>
            <w:u w:val="single"/>
          </w:rPr>
          <w:t>5:13–6:10</w:t>
        </w:r>
      </w:hyperlink>
      <w:r>
        <w:rPr>
          <w:lang w:val="ar_AE" w:bidi="ar_AE"/>
        </w:rPr>
        <w:t>) تقودنا إلى القيام بالأعمال الصالحة (</w:t>
      </w:r>
      <w:hyperlink r:id="rId498">
        <w:r>
          <w:rPr>
            <w:lang w:val="ar_AE" w:bidi="ar_AE"/>
          </w:rPr>
          <w:rPr>
            <w:color w:val="0000EE"/>
            <w:u w:val="single"/>
          </w:rPr>
          <w:t>6:1</w:t>
        </w:r>
      </w:hyperlink>
      <w:hyperlink r:id="rId497">
        <w:r>
          <w:rPr>
            <w:lang w:val="ar_AE" w:bidi="ar_AE"/>
          </w:rPr>
          <w:rPr>
            <w:color w:val="0000EE"/>
            <w:u w:val="single"/>
          </w:rPr>
          <w:t>–</w:t>
        </w:r>
      </w:hyperlink>
      <w:hyperlink r:id="rId498">
        <w:r>
          <w:rPr>
            <w:lang w:val="ar_AE" w:bidi="ar_AE"/>
          </w:rPr>
          <w:rPr>
            <w:color w:val="0000EE"/>
            <w:u w:val="single"/>
          </w:rPr>
          <w:t>5</w:t>
        </w:r>
      </w:hyperlink>
      <w:r>
        <w:rPr>
          <w:lang w:val="ar_AE" w:bidi="ar_AE"/>
        </w:rPr>
        <w:t>) ونوال بركات الأعمال الصالحة التي نقوم بها (</w:t>
      </w:r>
      <w:hyperlink r:id="rId499">
        <w:r>
          <w:rPr>
            <w:lang w:val="ar_AE" w:bidi="ar_AE"/>
          </w:rPr>
          <w:rPr>
            <w:color w:val="0000EE"/>
            <w:u w:val="single"/>
          </w:rPr>
          <w:t>6:6</w:t>
        </w:r>
      </w:hyperlink>
      <w:hyperlink r:id="rId497">
        <w:r>
          <w:rPr>
            <w:lang w:val="ar_AE" w:bidi="ar_AE"/>
          </w:rPr>
          <w:rPr>
            <w:color w:val="0000EE"/>
            <w:u w:val="single"/>
          </w:rPr>
          <w:t>–</w:t>
        </w:r>
      </w:hyperlink>
      <w:hyperlink r:id="rId49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0">
        <w:r>
          <w:rPr>
            <w:lang w:val="ar_AE" w:bidi="ar_AE"/>
          </w:rPr>
          <w:rPr>
            <w:color w:val="0000EE"/>
            <w:u w:val="single"/>
          </w:rPr>
          <w:t>6:1</w:t>
        </w:r>
      </w:hyperlink>
      <w:r>
        <w:rPr>
          <w:lang w:val="ar_AE" w:bidi="ar_AE"/>
        </w:rPr>
        <w:t>) تتبع أمر المسيح بأن نحب بعضنا البعض (</w:t>
      </w:r>
      <w:hyperlink r:id="rId501">
        <w:r>
          <w:rPr>
            <w:lang w:val="ar_AE" w:bidi="ar_AE"/>
          </w:rPr>
          <w:rPr>
            <w:color w:val="0000EE"/>
            <w:u w:val="single"/>
          </w:rPr>
          <w:t>5:13</w:t>
        </w:r>
      </w:hyperlink>
      <w:hyperlink r:id="rId497">
        <w:r>
          <w:rPr>
            <w:lang w:val="ar_AE" w:bidi="ar_AE"/>
          </w:rPr>
          <w:rPr>
            <w:color w:val="0000EE"/>
            <w:u w:val="single"/>
          </w:rPr>
          <w:t>–</w:t>
        </w:r>
      </w:hyperlink>
      <w:hyperlink r:id="rId501">
        <w:r>
          <w:rPr>
            <w:lang w:val="ar_AE" w:bidi="ar_AE"/>
          </w:rPr>
          <w:rPr>
            <w:color w:val="0000EE"/>
            <w:u w:val="single"/>
          </w:rPr>
          <w:t>14</w:t>
        </w:r>
      </w:hyperlink>
      <w:r>
        <w:rPr>
          <w:lang w:val="ar_AE" w:bidi="ar_AE"/>
        </w:rPr>
        <w:t xml:space="preserve">; انظر أيضًا </w:t>
      </w:r>
      <w:hyperlink r:id="rId362">
        <w:r>
          <w:rPr>
            <w:lang w:val="ar_AE" w:bidi="ar_AE"/>
          </w:rPr>
          <w:rPr>
            <w:color w:val="0000EE"/>
            <w:u w:val="single"/>
          </w:rPr>
          <w:t>لاويين 19:18</w:t>
        </w:r>
      </w:hyperlink>
      <w:r>
        <w:rPr>
          <w:lang w:val="ar_AE" w:bidi="ar_AE"/>
        </w:rPr>
        <w:t xml:space="preserve">; </w:t>
      </w:r>
      <w:hyperlink r:id="rId502">
        <w:r>
          <w:rPr>
            <w:lang w:val="ar_AE" w:bidi="ar_AE"/>
          </w:rPr>
          <w:rPr>
            <w:color w:val="0000EE"/>
            <w:u w:val="single"/>
          </w:rPr>
          <w:t>متّى 22:36</w:t>
        </w:r>
      </w:hyperlink>
      <w:hyperlink r:id="rId497">
        <w:r>
          <w:rPr>
            <w:lang w:val="ar_AE" w:bidi="ar_AE"/>
          </w:rPr>
          <w:rPr>
            <w:color w:val="0000EE"/>
            <w:u w:val="single"/>
          </w:rPr>
          <w:t>–</w:t>
        </w:r>
      </w:hyperlink>
      <w:hyperlink r:id="rId502">
        <w:r>
          <w:rPr>
            <w:lang w:val="ar_AE" w:bidi="ar_AE"/>
          </w:rPr>
          <w:rPr>
            <w:color w:val="0000EE"/>
            <w:u w:val="single"/>
          </w:rPr>
          <w:t>40</w:t>
        </w:r>
      </w:hyperlink>
      <w:r>
        <w:rPr>
          <w:lang w:val="ar_AE" w:bidi="ar_AE"/>
        </w:rPr>
        <w:t xml:space="preserve">; </w:t>
      </w:r>
      <w:hyperlink r:id="rId503">
        <w:r>
          <w:rPr>
            <w:lang w:val="ar_AE" w:bidi="ar_AE"/>
          </w:rPr>
          <w:rPr>
            <w:color w:val="0000EE"/>
            <w:u w:val="single"/>
          </w:rPr>
          <w:t>يوحنّا 13:34</w:t>
        </w:r>
      </w:hyperlink>
      <w:r>
        <w:rPr>
          <w:lang w:val="ar_AE" w:bidi="ar_AE"/>
        </w:rPr>
        <w:t xml:space="preserve">; </w:t>
      </w:r>
      <w:hyperlink r:id="rId504">
        <w:r>
          <w:rPr>
            <w:lang w:val="ar_AE" w:bidi="ar_AE"/>
          </w:rPr>
          <w:rPr>
            <w:color w:val="0000EE"/>
            <w:u w:val="single"/>
          </w:rPr>
          <w:t>15:12</w:t>
        </w:r>
      </w:hyperlink>
      <w:r>
        <w:rPr>
          <w:lang w:val="ar_AE" w:bidi="ar_AE"/>
        </w:rPr>
        <w:t xml:space="preserve">; </w:t>
      </w:r>
      <w:hyperlink r:id="rId505">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lang w:val="ar_AE" w:bidi="ar_AE"/>
          </w:rPr>
          <w:rPr>
            <w:color w:val="0000EE"/>
            <w:u w:val="single"/>
          </w:rPr>
          <w:t>كورنثوس الأولى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7">
        <w:r>
          <w:rPr>
            <w:lang w:val="ar_AE" w:bidi="ar_AE"/>
          </w:rPr>
          <w:rPr>
            <w:color w:val="0000EE"/>
            <w:u w:val="single"/>
          </w:rPr>
          <w:t>6:4</w:t>
        </w:r>
      </w:hyperlink>
      <w:r>
        <w:rPr>
          <w:lang w:val="ar_AE" w:bidi="ar_AE"/>
        </w:rPr>
        <w:t>)، فلن يعاملوا الآخرين كما لو كانوا أقل قيمة منهم (</w:t>
      </w:r>
      <w:hyperlink r:id="rId50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2">
        <w:r>
          <w:rPr>
            <w:lang w:val="ar_AE" w:bidi="ar_AE"/>
          </w:rPr>
          <w:rPr>
            <w:color w:val="0000EE"/>
            <w:u w:val="single"/>
          </w:rPr>
          <w:t>5:13</w:t>
        </w:r>
      </w:hyperlink>
      <w:r>
        <w:rPr>
          <w:lang w:val="ar_AE" w:bidi="ar_AE"/>
        </w:rPr>
        <w:t xml:space="preserve"> وكذلك </w:t>
      </w:r>
      <w:hyperlink r:id="rId509">
        <w:r>
          <w:rPr>
            <w:lang w:val="ar_AE" w:bidi="ar_AE"/>
          </w:rPr>
          <w:rPr>
            <w:color w:val="0000EE"/>
            <w:u w:val="single"/>
          </w:rPr>
          <w:t>6:2</w:t>
        </w:r>
      </w:hyperlink>
      <w:r>
        <w:rPr>
          <w:lang w:val="ar_AE" w:bidi="ar_AE"/>
        </w:rPr>
        <w:t xml:space="preserve"> (انظر أيضًا </w:t>
      </w:r>
      <w:hyperlink r:id="rId510">
        <w:r>
          <w:rPr>
            <w:lang w:val="ar_AE" w:bidi="ar_AE"/>
          </w:rPr>
          <w:rPr>
            <w:color w:val="0000EE"/>
            <w:u w:val="single"/>
          </w:rPr>
          <w:t>1 تيموثاوس 5:17</w:t>
        </w:r>
      </w:hyperlink>
      <w:hyperlink r:id="rId497">
        <w:r>
          <w:rPr>
            <w:lang w:val="ar_AE" w:bidi="ar_AE"/>
          </w:rPr>
          <w:rPr>
            <w:color w:val="0000EE"/>
            <w:u w:val="single"/>
          </w:rPr>
          <w:t>–</w:t>
        </w:r>
      </w:hyperlink>
      <w:hyperlink r:id="rId51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1">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2">
        <w:r>
          <w:rPr>
            <w:lang w:val="ar_AE" w:bidi="ar_AE"/>
          </w:rPr>
          <w:rPr>
            <w:color w:val="0000EE"/>
            <w:u w:val="single"/>
          </w:rPr>
          <w:t>أيوب 4:8</w:t>
        </w:r>
      </w:hyperlink>
      <w:r>
        <w:rPr>
          <w:lang w:val="ar_AE" w:bidi="ar_AE"/>
        </w:rPr>
        <w:t xml:space="preserve">; </w:t>
      </w:r>
      <w:hyperlink r:id="rId513">
        <w:r>
          <w:rPr>
            <w:lang w:val="ar_AE" w:bidi="ar_AE"/>
          </w:rPr>
          <w:rPr>
            <w:color w:val="0000EE"/>
            <w:u w:val="single"/>
          </w:rPr>
          <w:t>المزامير 126:5</w:t>
        </w:r>
      </w:hyperlink>
      <w:r>
        <w:rPr>
          <w:lang w:val="ar_AE" w:bidi="ar_AE"/>
        </w:rPr>
        <w:t xml:space="preserve">; </w:t>
      </w:r>
      <w:hyperlink r:id="rId514">
        <w:r>
          <w:rPr>
            <w:lang w:val="ar_AE" w:bidi="ar_AE"/>
          </w:rPr>
          <w:rPr>
            <w:color w:val="0000EE"/>
            <w:u w:val="single"/>
          </w:rPr>
          <w:t>الأمثال 22:8</w:t>
        </w:r>
      </w:hyperlink>
      <w:r>
        <w:rPr>
          <w:lang w:val="ar_AE" w:bidi="ar_AE"/>
        </w:rPr>
        <w:t xml:space="preserve">; </w:t>
      </w:r>
      <w:hyperlink r:id="rId515">
        <w:r>
          <w:rPr>
            <w:lang w:val="ar_AE" w:bidi="ar_AE"/>
          </w:rPr>
          <w:rPr>
            <w:color w:val="0000EE"/>
            <w:u w:val="single"/>
          </w:rPr>
          <w:t>هوشع 8:7</w:t>
        </w:r>
      </w:hyperlink>
      <w:r>
        <w:rPr>
          <w:lang w:val="ar_AE" w:bidi="ar_AE"/>
        </w:rPr>
        <w:t xml:space="preserve">; </w:t>
      </w:r>
      <w:hyperlink r:id="rId516">
        <w:r>
          <w:rPr>
            <w:lang w:val="ar_AE" w:bidi="ar_AE"/>
          </w:rPr>
          <w:rPr>
            <w:color w:val="0000EE"/>
            <w:u w:val="single"/>
          </w:rPr>
          <w:t>10:12</w:t>
        </w:r>
      </w:hyperlink>
      <w:hyperlink r:id="rId497">
        <w:r>
          <w:rPr>
            <w:lang w:val="ar_AE" w:bidi="ar_AE"/>
          </w:rPr>
          <w:rPr>
            <w:color w:val="0000EE"/>
            <w:u w:val="single"/>
          </w:rPr>
          <w:t>–</w:t>
        </w:r>
      </w:hyperlink>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لوقا 19:21</w:t>
        </w:r>
      </w:hyperlink>
      <w:hyperlink r:id="rId497">
        <w:r>
          <w:rPr>
            <w:lang w:val="ar_AE" w:bidi="ar_AE"/>
          </w:rPr>
          <w:rPr>
            <w:color w:val="0000EE"/>
            <w:u w:val="single"/>
          </w:rPr>
          <w:t>–</w:t>
        </w:r>
      </w:hyperlink>
      <w:hyperlink r:id="rId517">
        <w:r>
          <w:rPr>
            <w:lang w:val="ar_AE" w:bidi="ar_AE"/>
          </w:rPr>
          <w:rPr>
            <w:color w:val="0000EE"/>
            <w:u w:val="single"/>
          </w:rPr>
          <w:t>23</w:t>
        </w:r>
      </w:hyperlink>
      <w:r>
        <w:rPr>
          <w:lang w:val="ar_AE" w:bidi="ar_AE"/>
        </w:rPr>
        <w:t xml:space="preserve">; </w:t>
      </w:r>
      <w:hyperlink r:id="rId506">
        <w:r>
          <w:rPr>
            <w:lang w:val="ar_AE" w:bidi="ar_AE"/>
          </w:rPr>
          <w:rPr>
            <w:color w:val="0000EE"/>
            <w:u w:val="single"/>
          </w:rPr>
          <w:t>1 كورنثوس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 xml:space="preserve">; </w:t>
      </w:r>
      <w:hyperlink r:id="rId518">
        <w:r>
          <w:rPr>
            <w:lang w:val="ar_AE" w:bidi="ar_AE"/>
          </w:rPr>
          <w:rPr>
            <w:color w:val="0000EE"/>
            <w:u w:val="single"/>
          </w:rPr>
          <w:t>9:11</w:t>
        </w:r>
      </w:hyperlink>
      <w:r>
        <w:rPr>
          <w:lang w:val="ar_AE" w:bidi="ar_AE"/>
        </w:rPr>
        <w:t xml:space="preserve">; </w:t>
      </w:r>
      <w:hyperlink r:id="rId519">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1">
        <w:r>
          <w:rPr>
            <w:lang w:val="ar_AE" w:bidi="ar_AE"/>
          </w:rPr>
          <w:rPr>
            <w:color w:val="0000EE"/>
            <w:u w:val="single"/>
          </w:rPr>
          <w:t>3:3</w:t>
        </w:r>
      </w:hyperlink>
      <w:r>
        <w:rPr>
          <w:lang w:val="ar_AE" w:bidi="ar_AE"/>
        </w:rPr>
        <w:t xml:space="preserve">; </w:t>
      </w:r>
      <w:hyperlink r:id="rId145">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0">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1">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2">
        <w:r>
          <w:rPr>
            <w:lang w:val="ar_AE" w:bidi="ar_AE"/>
          </w:rPr>
          <w:rPr>
            <w:color w:val="0000EE"/>
            <w:u w:val="single"/>
          </w:rPr>
          <w:t>لوقا 18:1</w:t>
        </w:r>
      </w:hyperlink>
      <w:r>
        <w:rPr>
          <w:lang w:val="ar_AE" w:bidi="ar_AE"/>
        </w:rPr>
        <w:t xml:space="preserve">; </w:t>
      </w:r>
      <w:hyperlink r:id="rId523">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7">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2">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4">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2">
        <w:r>
          <w:rPr>
            <w:lang w:val="ar_AE" w:bidi="ar_AE"/>
          </w:rPr>
          <w:rPr>
            <w:color w:val="0000EE"/>
            <w:u w:val="single"/>
          </w:rPr>
          <w:t>5:11</w:t>
        </w:r>
      </w:hyperlink>
      <w:r>
        <w:rPr>
          <w:lang w:val="ar_AE" w:bidi="ar_AE"/>
        </w:rPr>
        <w:t xml:space="preserve">; </w:t>
      </w:r>
      <w:hyperlink r:id="rId357">
        <w:r>
          <w:rPr>
            <w:lang w:val="ar_AE" w:bidi="ar_AE"/>
          </w:rPr>
          <w:rPr>
            <w:color w:val="0000EE"/>
            <w:u w:val="single"/>
          </w:rPr>
          <w:t>1 كورنثوس 1:23</w:t>
        </w:r>
      </w:hyperlink>
      <w:r>
        <w:rPr>
          <w:lang w:val="ar_AE" w:bidi="ar_AE"/>
        </w:rPr>
        <w:t xml:space="preserve">; قارن </w:t>
      </w:r>
      <w:hyperlink r:id="rId525">
        <w:r>
          <w:rPr>
            <w:lang w:val="ar_AE" w:bidi="ar_AE"/>
          </w:rPr>
          <w:rPr>
            <w:color w:val="0000EE"/>
            <w:u w:val="single"/>
          </w:rPr>
          <w:t>يوحنّا 6:53</w:t>
        </w:r>
      </w:hyperlink>
      <w:hyperlink r:id="rId524">
        <w:r>
          <w:rPr>
            <w:lang w:val="ar_AE" w:bidi="ar_AE"/>
          </w:rPr>
          <w:rPr>
            <w:color w:val="0000EE"/>
            <w:u w:val="single"/>
          </w:rPr>
          <w:t>–</w:t>
        </w:r>
      </w:hyperlink>
      <w:hyperlink r:id="rId525">
        <w:r>
          <w:rPr>
            <w:lang w:val="ar_AE" w:bidi="ar_AE"/>
          </w:rPr>
          <w:rPr>
            <w:color w:val="0000EE"/>
            <w:u w:val="single"/>
          </w:rPr>
          <w:t>61</w:t>
        </w:r>
      </w:hyperlink>
      <w:r>
        <w:rPr>
          <w:lang w:val="ar_AE" w:bidi="ar_AE"/>
        </w:rPr>
        <w:t>). ومع ذلك، فهو أساس إيمان ورجاء المسيحيين (</w:t>
      </w:r>
      <w:hyperlink r:id="rId526">
        <w:r>
          <w:rPr>
            <w:lang w:val="ar_AE" w:bidi="ar_AE"/>
          </w:rPr>
          <w:rPr>
            <w:color w:val="0000EE"/>
            <w:u w:val="single"/>
          </w:rPr>
          <w:t>1 كورنثوس 1:17</w:t>
        </w:r>
      </w:hyperlink>
      <w:hyperlink r:id="rId524">
        <w:r>
          <w:rPr>
            <w:lang w:val="ar_AE" w:bidi="ar_AE"/>
          </w:rPr>
          <w:rPr>
            <w:color w:val="0000EE"/>
            <w:u w:val="single"/>
          </w:rPr>
          <w:t>–</w:t>
        </w:r>
      </w:hyperlink>
      <w:hyperlink r:id="rId526">
        <w:r>
          <w:rPr>
            <w:lang w:val="ar_AE" w:bidi="ar_AE"/>
          </w:rPr>
          <w:rPr>
            <w:color w:val="0000EE"/>
            <w:u w:val="single"/>
          </w:rPr>
          <w:t>18</w:t>
        </w:r>
      </w:hyperlink>
      <w:r>
        <w:rPr>
          <w:lang w:val="ar_AE" w:bidi="ar_AE"/>
        </w:rPr>
        <w:t xml:space="preserve">; </w:t>
      </w:r>
      <w:hyperlink r:id="rId527">
        <w:r>
          <w:rPr>
            <w:lang w:val="ar_AE" w:bidi="ar_AE"/>
          </w:rPr>
          <w:rPr>
            <w:color w:val="0000EE"/>
            <w:u w:val="single"/>
          </w:rPr>
          <w:t>15:3</w:t>
        </w:r>
      </w:hyperlink>
      <w:r>
        <w:rPr>
          <w:lang w:val="ar_AE" w:bidi="ar_AE"/>
        </w:rPr>
        <w:t xml:space="preserve">; </w:t>
      </w:r>
      <w:hyperlink r:id="rId528">
        <w:r>
          <w:rPr>
            <w:lang w:val="ar_AE" w:bidi="ar_AE"/>
          </w:rPr>
          <w:rPr>
            <w:color w:val="0000EE"/>
            <w:u w:val="single"/>
          </w:rPr>
          <w:t>فيلبي 2:8</w:t>
        </w:r>
      </w:hyperlink>
      <w:hyperlink r:id="rId524">
        <w:r>
          <w:rPr>
            <w:lang w:val="ar_AE" w:bidi="ar_AE"/>
          </w:rPr>
          <w:rPr>
            <w:color w:val="0000EE"/>
            <w:u w:val="single"/>
          </w:rPr>
          <w:t>–</w:t>
        </w:r>
      </w:hyperlink>
      <w:hyperlink r:id="rId528">
        <w:r>
          <w:rPr>
            <w:lang w:val="ar_AE" w:bidi="ar_AE"/>
          </w:rPr>
          <w:rPr>
            <w:color w:val="0000EE"/>
            <w:u w:val="single"/>
          </w:rPr>
          <w:t>11</w:t>
        </w:r>
      </w:hyperlink>
      <w:r>
        <w:rPr>
          <w:lang w:val="ar_AE" w:bidi="ar_AE"/>
        </w:rPr>
        <w:t xml:space="preserve">; </w:t>
      </w:r>
      <w:hyperlink r:id="rId529">
        <w:r>
          <w:rPr>
            <w:lang w:val="ar_AE" w:bidi="ar_AE"/>
          </w:rPr>
          <w:rPr>
            <w:color w:val="0000EE"/>
            <w:u w:val="single"/>
          </w:rPr>
          <w:t>كولوسي 1:20</w:t>
        </w:r>
      </w:hyperlink>
      <w:hyperlink r:id="rId524">
        <w:r>
          <w:rPr>
            <w:lang w:val="ar_AE" w:bidi="ar_AE"/>
          </w:rPr>
          <w:rPr>
            <w:color w:val="0000EE"/>
            <w:u w:val="single"/>
          </w:rPr>
          <w:t>–</w:t>
        </w:r>
      </w:hyperlink>
      <w:hyperlink r:id="rId529">
        <w:r>
          <w:rPr>
            <w:lang w:val="ar_AE" w:bidi="ar_AE"/>
          </w:rPr>
          <w:rPr>
            <w:color w:val="0000EE"/>
            <w:u w:val="single"/>
          </w:rPr>
          <w:t>22</w:t>
        </w:r>
      </w:hyperlink>
      <w:r>
        <w:rPr>
          <w:lang w:val="ar_AE" w:bidi="ar_AE"/>
        </w:rPr>
        <w:t xml:space="preserve">; </w:t>
      </w:r>
      <w:hyperlink r:id="rId530">
        <w:r>
          <w:rPr>
            <w:lang w:val="ar_AE" w:bidi="ar_AE"/>
          </w:rPr>
          <w:rPr>
            <w:color w:val="0000EE"/>
            <w:u w:val="single"/>
          </w:rPr>
          <w:t>2:14</w:t>
        </w:r>
      </w:hyperlink>
      <w:hyperlink r:id="rId524">
        <w:r>
          <w:rPr>
            <w:lang w:val="ar_AE" w:bidi="ar_AE"/>
          </w:rPr>
          <w:rPr>
            <w:color w:val="0000EE"/>
            <w:u w:val="single"/>
          </w:rPr>
          <w:t>–</w:t>
        </w:r>
      </w:hyperlink>
      <w:hyperlink r:id="rId53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lang w:val="ar_AE" w:bidi="ar_AE"/>
          </w:rPr>
          <w:rPr>
            <w:color w:val="0000EE"/>
            <w:u w:val="single"/>
          </w:rPr>
          <w:t>كورنثوس الثانية 5:16</w:t>
        </w:r>
      </w:hyperlink>
      <w:hyperlink r:id="rId524">
        <w:r>
          <w:rPr>
            <w:lang w:val="ar_AE" w:bidi="ar_AE"/>
          </w:rPr>
          <w:rPr>
            <w:color w:val="0000EE"/>
            <w:u w:val="single"/>
          </w:rPr>
          <w:t>–</w:t>
        </w:r>
      </w:hyperlink>
      <w:hyperlink r:id="rId5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2">
        <w:r>
          <w:rPr>
            <w:lang w:val="ar_AE" w:bidi="ar_AE"/>
          </w:rPr>
          <w:rPr>
            <w:color w:val="0000EE"/>
            <w:u w:val="single"/>
          </w:rPr>
          <w:t>6:14</w:t>
        </w:r>
      </w:hyperlink>
      <w:hyperlink r:id="rId524">
        <w:r>
          <w:rPr>
            <w:lang w:val="ar_AE" w:bidi="ar_AE"/>
          </w:rPr>
          <w:rPr>
            <w:color w:val="0000EE"/>
            <w:u w:val="single"/>
          </w:rPr>
          <w:t>–</w:t>
        </w:r>
      </w:hyperlink>
      <w:hyperlink r:id="rId532">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3">
        <w:r>
          <w:rPr>
            <w:lang w:val="ar_AE" w:bidi="ar_AE"/>
          </w:rPr>
          <w:rPr>
            <w:color w:val="0000EE"/>
            <w:u w:val="single"/>
          </w:rPr>
          <w:t>رومية 9:1</w:t>
        </w:r>
      </w:hyperlink>
      <w:hyperlink r:id="rId524">
        <w:r>
          <w:rPr>
            <w:lang w:val="ar_AE" w:bidi="ar_AE"/>
          </w:rPr>
          <w:rPr>
            <w:color w:val="0000EE"/>
            <w:u w:val="single"/>
          </w:rPr>
          <w:t>–</w:t>
        </w:r>
      </w:hyperlink>
      <w:hyperlink r:id="rId533">
        <w:r>
          <w:rPr>
            <w:lang w:val="ar_AE" w:bidi="ar_AE"/>
          </w:rPr>
          <w:rPr>
            <w:color w:val="0000EE"/>
            <w:u w:val="single"/>
          </w:rPr>
          <w:t>5</w:t>
        </w:r>
      </w:hyperlink>
      <w:r>
        <w:rPr>
          <w:lang w:val="ar_AE" w:bidi="ar_AE"/>
        </w:rPr>
        <w:t xml:space="preserve">; </w:t>
      </w:r>
      <w:hyperlink r:id="rId534">
        <w:r>
          <w:rPr>
            <w:lang w:val="ar_AE" w:bidi="ar_AE"/>
          </w:rPr>
          <w:rPr>
            <w:color w:val="0000EE"/>
            <w:u w:val="single"/>
          </w:rPr>
          <w:t>10:1</w:t>
        </w:r>
      </w:hyperlink>
      <w:hyperlink r:id="rId524">
        <w:r>
          <w:rPr>
            <w:lang w:val="ar_AE" w:bidi="ar_AE"/>
          </w:rPr>
          <w:rPr>
            <w:color w:val="0000EE"/>
            <w:u w:val="single"/>
          </w:rPr>
          <w:t>–</w:t>
        </w:r>
      </w:hyperlink>
      <w:hyperlink r:id="rId534">
        <w:r>
          <w:rPr>
            <w:lang w:val="ar_AE" w:bidi="ar_AE"/>
          </w:rPr>
          <w:rPr>
            <w:color w:val="0000EE"/>
            <w:u w:val="single"/>
          </w:rPr>
          <w:t>4</w:t>
        </w:r>
      </w:hyperlink>
      <w:r>
        <w:rPr>
          <w:lang w:val="ar_AE" w:bidi="ar_AE"/>
        </w:rPr>
        <w:t xml:space="preserve">; </w:t>
      </w:r>
      <w:hyperlink r:id="rId535">
        <w:r>
          <w:rPr>
            <w:lang w:val="ar_AE" w:bidi="ar_AE"/>
          </w:rPr>
          <w:rPr>
            <w:color w:val="0000EE"/>
            <w:u w:val="single"/>
          </w:rPr>
          <w:t>11:1</w:t>
        </w:r>
      </w:hyperlink>
      <w:hyperlink r:id="rId524">
        <w:r>
          <w:rPr>
            <w:lang w:val="ar_AE" w:bidi="ar_AE"/>
          </w:rPr>
          <w:rPr>
            <w:color w:val="0000EE"/>
            <w:u w:val="single"/>
          </w:rPr>
          <w:t>–</w:t>
        </w:r>
      </w:hyperlink>
      <w:hyperlink r:id="rId535">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6">
        <w:r>
          <w:rPr>
            <w:lang w:val="ar_AE" w:bidi="ar_AE"/>
          </w:rPr>
          <w:rPr>
            <w:color w:val="0000EE"/>
            <w:u w:val="single"/>
          </w:rPr>
          <w:t>رومية 11:17</w:t>
        </w:r>
      </w:hyperlink>
      <w:hyperlink r:id="rId524">
        <w:r>
          <w:rPr>
            <w:lang w:val="ar_AE" w:bidi="ar_AE"/>
          </w:rPr>
          <w:rPr>
            <w:color w:val="0000EE"/>
            <w:u w:val="single"/>
          </w:rPr>
          <w:t>–</w:t>
        </w:r>
      </w:hyperlink>
      <w:hyperlink r:id="rId536">
        <w:r>
          <w:rPr>
            <w:lang w:val="ar_AE" w:bidi="ar_AE"/>
          </w:rPr>
          <w:rPr>
            <w:color w:val="0000EE"/>
            <w:u w:val="single"/>
          </w:rPr>
          <w:t>24</w:t>
        </w:r>
      </w:hyperlink>
      <w:r>
        <w:rPr>
          <w:lang w:val="ar_AE" w:bidi="ar_AE"/>
        </w:rPr>
        <w:t xml:space="preserve">; قارن </w:t>
      </w:r>
      <w:hyperlink r:id="rId537">
        <w:r>
          <w:rPr>
            <w:lang w:val="ar_AE" w:bidi="ar_AE"/>
          </w:rPr>
          <w:rPr>
            <w:color w:val="0000EE"/>
            <w:u w:val="single"/>
          </w:rPr>
          <w:t>فيلبي 3:2</w:t>
        </w:r>
      </w:hyperlink>
      <w:hyperlink r:id="rId524">
        <w:r>
          <w:rPr>
            <w:lang w:val="ar_AE" w:bidi="ar_AE"/>
          </w:rPr>
          <w:rPr>
            <w:color w:val="0000EE"/>
            <w:u w:val="single"/>
          </w:rPr>
          <w:t>–</w:t>
        </w:r>
      </w:hyperlink>
      <w:hyperlink r:id="rId537">
        <w:r>
          <w:rPr>
            <w:lang w:val="ar_AE" w:bidi="ar_AE"/>
          </w:rPr>
          <w:rPr>
            <w:color w:val="0000EE"/>
            <w:u w:val="single"/>
          </w:rPr>
          <w:t>3</w:t>
        </w:r>
      </w:hyperlink>
      <w:r>
        <w:rPr>
          <w:lang w:val="ar_AE" w:bidi="ar_AE"/>
        </w:rPr>
        <w:t xml:space="preserve">; </w:t>
      </w:r>
      <w:hyperlink r:id="rId538">
        <w:r>
          <w:rPr>
            <w:lang w:val="ar_AE" w:bidi="ar_AE"/>
          </w:rPr>
          <w:rPr>
            <w:color w:val="0000EE"/>
            <w:u w:val="single"/>
          </w:rPr>
          <w:t>كولوسي 2:11</w:t>
        </w:r>
      </w:hyperlink>
      <w:hyperlink r:id="rId524">
        <w:r>
          <w:rPr>
            <w:lang w:val="ar_AE" w:bidi="ar_AE"/>
          </w:rPr>
          <w:rPr>
            <w:color w:val="0000EE"/>
            <w:u w:val="single"/>
          </w:rPr>
          <w:t>–</w:t>
        </w:r>
      </w:hyperlink>
      <w:hyperlink r:id="rId538">
        <w:r>
          <w:rPr>
            <w:lang w:val="ar_AE" w:bidi="ar_AE"/>
          </w:rPr>
          <w:rPr>
            <w:color w:val="0000EE"/>
            <w:u w:val="single"/>
          </w:rPr>
          <w:t>12</w:t>
        </w:r>
      </w:hyperlink>
      <w:r>
        <w:rPr>
          <w:lang w:val="ar_AE" w:bidi="ar_AE"/>
        </w:rPr>
        <w:t xml:space="preserve">). ويرى بولس جميع المؤمنين كإسرائيل الحقيقية (انظر </w:t>
      </w:r>
      <w:hyperlink r:id="rId539">
        <w:r>
          <w:rPr>
            <w:lang w:val="ar_AE" w:bidi="ar_AE"/>
          </w:rPr>
          <w:rPr>
            <w:color w:val="0000EE"/>
            <w:u w:val="single"/>
          </w:rPr>
          <w:t>رومية 2:28</w:t>
        </w:r>
      </w:hyperlink>
      <w:hyperlink r:id="rId524">
        <w:r>
          <w:rPr>
            <w:lang w:val="ar_AE" w:bidi="ar_AE"/>
          </w:rPr>
          <w:rPr>
            <w:color w:val="0000EE"/>
            <w:u w:val="single"/>
          </w:rPr>
          <w:t>–</w:t>
        </w:r>
      </w:hyperlink>
      <w:hyperlink r:id="rId539">
        <w:r>
          <w:rPr>
            <w:lang w:val="ar_AE" w:bidi="ar_AE"/>
          </w:rPr>
          <w:rPr>
            <w:color w:val="0000EE"/>
            <w:u w:val="single"/>
          </w:rPr>
          <w:t>29</w:t>
        </w:r>
      </w:hyperlink>
      <w:r>
        <w:rPr>
          <w:lang w:val="ar_AE" w:bidi="ar_AE"/>
        </w:rPr>
        <w:t xml:space="preserve">; </w:t>
      </w:r>
      <w:hyperlink r:id="rId540">
        <w:r>
          <w:rPr>
            <w:lang w:val="ar_AE" w:bidi="ar_AE"/>
          </w:rPr>
          <w:rPr>
            <w:color w:val="0000EE"/>
            <w:u w:val="single"/>
          </w:rPr>
          <w:t>9:6</w:t>
        </w:r>
      </w:hyperlink>
      <w:hyperlink r:id="rId524">
        <w:r>
          <w:rPr>
            <w:lang w:val="ar_AE" w:bidi="ar_AE"/>
          </w:rPr>
          <w:rPr>
            <w:color w:val="0000EE"/>
            <w:u w:val="single"/>
          </w:rPr>
          <w:t>–</w:t>
        </w:r>
      </w:hyperlink>
      <w:hyperlink r:id="rId540">
        <w:r>
          <w:rPr>
            <w:lang w:val="ar_AE" w:bidi="ar_AE"/>
          </w:rPr>
          <w:rPr>
            <w:color w:val="0000EE"/>
            <w:u w:val="single"/>
          </w:rPr>
          <w:t>8</w:t>
        </w:r>
      </w:hyperlink>
      <w:r>
        <w:rPr>
          <w:lang w:val="ar_AE" w:bidi="ar_AE"/>
        </w:rPr>
        <w:t xml:space="preserve">; قارن </w:t>
      </w:r>
      <w:hyperlink r:id="rId541">
        <w:r>
          <w:rPr>
            <w:lang w:val="ar_AE" w:bidi="ar_AE"/>
          </w:rPr>
          <w:rPr>
            <w:color w:val="0000EE"/>
            <w:u w:val="single"/>
          </w:rPr>
          <w:t>غلاطية 4:21</w:t>
        </w:r>
      </w:hyperlink>
      <w:hyperlink r:id="rId524">
        <w:r>
          <w:rPr>
            <w:lang w:val="ar_AE" w:bidi="ar_AE"/>
          </w:rPr>
          <w:rPr>
            <w:color w:val="0000EE"/>
            <w:u w:val="single"/>
          </w:rPr>
          <w:t>–</w:t>
        </w:r>
      </w:hyperlink>
      <w:hyperlink r:id="rId541">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2">
        <w:r>
          <w:rPr>
            <w:lang w:val="ar_AE" w:bidi="ar_AE"/>
          </w:rPr>
          <w:rPr>
            <w:color w:val="0000EE"/>
            <w:u w:val="single"/>
          </w:rPr>
          <w:t>أعمال الرسل 14:19</w:t>
        </w:r>
      </w:hyperlink>
      <w:r>
        <w:rPr>
          <w:lang w:val="ar_AE" w:bidi="ar_AE"/>
        </w:rPr>
        <w:t xml:space="preserve">؛ </w:t>
      </w:r>
      <w:hyperlink r:id="rId543">
        <w:r>
          <w:rPr>
            <w:lang w:val="ar_AE" w:bidi="ar_AE"/>
          </w:rPr>
          <w:rPr>
            <w:color w:val="0000EE"/>
            <w:u w:val="single"/>
          </w:rPr>
          <w:t>2 كورنثوس 6:4–10</w:t>
        </w:r>
      </w:hyperlink>
      <w:r>
        <w:rPr>
          <w:lang w:val="ar_AE" w:bidi="ar_AE"/>
        </w:rPr>
        <w:t xml:space="preserve">؛ </w:t>
      </w:r>
      <w:hyperlink r:id="rId544">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6">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