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JER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إرميا 1:1–19</w:t>
      </w:r>
      <w:r>
        <w:rPr>
          <w:rtl/>
          <w:cs/>
          <w:lang w:val="ar_AE" w:bidi="ar_AE"/>
        </w:rPr>
      </w:r>
    </w:p>
    <w:p>
      <w:pPr>
        <w:bidi/>
      </w:pPr>
      <w:r>
        <w:rPr>
          <w:rtl/>
          <w:cs/>
          <w:lang w:val="ar_AE" w:bidi="ar_AE"/>
        </w:rPr>
      </w:r>
      <w:r>
        <w:rPr>
          <w:rtl/>
          <w:cs/>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٢–٣</w:t>
      </w:r>
      <w:r>
        <w:rPr>
          <w:rtl/>
          <w:cs/>
          <w:lang w:val="ar_AE" w:bidi="ar_AE"/>
        </w:rPr>
      </w:r>
    </w:p>
    <w:p>
      <w:pPr>
        <w:bidi/>
      </w:pPr>
      <w:r>
        <w:rPr>
          <w:rtl/>
          <w:cs/>
          <w:lang w:val="ar_AE" w:bidi="ar_AE"/>
        </w:rPr>
      </w:r>
      <w:r>
        <w:rPr>
          <w:rtl/>
          <w:cs/>
          <w:lang w:val="ar_AE" w:bidi="ar_AE"/>
        </w:rPr>
        <w:t>يَهُوآحاز ويَهُويَاكِين غير مُدرجين في قائمة الملوك هذه، حيث حكم كل منهما لأقل من ثلاثة أشهر.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٤–٥</w:t>
      </w:r>
      <w:r>
        <w:rPr>
          <w:rtl/>
          <w:cs/>
          <w:lang w:val="ar_AE" w:bidi="ar_AE"/>
        </w:rPr>
      </w:r>
    </w:p>
    <w:p>
      <w:pPr>
        <w:pStyle w:val="ListBullet"/>
        <w:bidi/>
        <w:spacing w:line="240" w:lineRule="auto"/>
        <w:ind w:left="720"/>
      </w:pPr>
      <w:r>
        <w:rPr>
          <w:rtl/>
          <w:cs/>
          <w:lang w:val="ar_AE" w:bidi="ar_AE"/>
        </w:rPr>
      </w:r>
      <w:r>
        <w:rPr>
          <w:rtl/>
          <w:cs/>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rtl/>
          <w:cs/>
          <w:lang w:val="ar_AE" w:bidi="ar_AE"/>
        </w:rPr>
      </w:r>
      <w:r>
        <w:rPr>
          <w:rtl/>
          <w:cs/>
          <w:lang w:val="ar_AE" w:bidi="ar_AE"/>
        </w:rPr>
        <w:t>يعلم الله كل شيء، بما في ذلك كل شخص.</w:t>
      </w:r>
    </w:p>
    <w:p>
      <w:pPr>
        <w:pStyle w:val="ListNumber"/>
        <w:bidi/>
        <w:spacing w:line="240" w:lineRule="auto"/>
        <w:ind w:left="1440"/>
      </w:pPr>
      <w:r>
        <w:rPr>
          <w:rtl/>
          <w:cs/>
          <w:lang w:val="ar_AE" w:bidi="ar_AE"/>
        </w:rPr>
      </w:r>
      <w:r>
        <w:rPr>
          <w:rtl/>
          <w:cs/>
          <w:lang w:val="ar_AE" w:bidi="ar_AE"/>
        </w:rPr>
        <w:t>يمكن لله اختيار الأشخاص لمهام محددة حتى قبل وجودهم.</w:t>
      </w:r>
    </w:p>
    <w:p>
      <w:pPr>
        <w:pStyle w:val="ListNumber"/>
        <w:bidi/>
        <w:spacing w:line="240" w:lineRule="auto"/>
        <w:ind w:left="1440"/>
      </w:pPr>
      <w:r>
        <w:rPr>
          <w:rtl/>
          <w:cs/>
          <w:lang w:val="ar_AE" w:bidi="ar_AE"/>
        </w:rPr>
      </w:r>
      <w:r>
        <w:rPr>
          <w:rtl/>
          <w:cs/>
          <w:lang w:val="ar_AE" w:bidi="ar_AE"/>
        </w:rPr>
        <w:t>يمنح الله سلطانه لأولئك الذين يدعوهم.</w:t>
      </w:r>
    </w:p>
    <w:p>
      <w:pPr>
        <w:pStyle w:val="ListBullet"/>
        <w:bidi/>
        <w:spacing w:line="240" w:lineRule="auto"/>
        <w:ind w:left="720"/>
      </w:pPr>
      <w:r>
        <w:rPr>
          <w:rtl/>
          <w:cs/>
          <w:lang w:val="ar_AE" w:bidi="ar_AE"/>
        </w:rPr>
      </w:r>
      <w:r>
        <w:rPr>
          <w:rtl/>
          <w:cs/>
          <w:lang w:val="ar_AE" w:bidi="ar_AE"/>
        </w:rPr>
        <w:t>اختار الله إرميا لمهمة خاصة وجعله نبيًا.</w:t>
      </w:r>
    </w:p>
    <w:p>
      <w:pPr>
        <w:pStyle w:val="ListBullet"/>
        <w:bidi/>
        <w:spacing w:line="240" w:lineRule="auto"/>
        <w:ind w:left="720"/>
      </w:pPr>
      <w:r>
        <w:rPr>
          <w:rtl/>
          <w:cs/>
          <w:lang w:val="ar_AE" w:bidi="ar_AE"/>
        </w:rPr>
      </w:r>
      <w:r>
        <w:rPr>
          <w:rtl/>
          <w:cs/>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3">
        <w:r>
          <w:rPr>
            <w:rtl/>
            <w:cs/>
            <w:lang w:val="ar_AE" w:bidi="ar_AE"/>
          </w:rPr>
          <w:rPr>
            <w:color w:val="0000EE"/>
            <w:u w:val="single"/>
          </w:rPr>
          <w:t>إرميا 13:4–7</w:t>
        </w:r>
      </w:hyperlink>
      <w:r>
        <w:rPr>
          <w:rtl/>
          <w:cs/>
          <w:lang w:val="ar_AE" w:bidi="ar_AE"/>
        </w:rPr>
        <w:t xml:space="preserve">; </w:t>
      </w:r>
      <w:hyperlink r:id="rId14">
        <w:r>
          <w:rPr>
            <w:rtl/>
            <w:cs/>
            <w:lang w:val="ar_AE" w:bidi="ar_AE"/>
          </w:rPr>
          <w:rPr>
            <w:color w:val="0000EE"/>
            <w:u w:val="single"/>
          </w:rPr>
          <w:t>43:7–8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 6</w:t>
      </w:r>
      <w:r>
        <w:rPr>
          <w:rtl/>
          <w:cs/>
          <w:lang w:val="ar_AE" w:bidi="ar_AE"/>
        </w:rPr>
      </w:r>
    </w:p>
    <w:p>
      <w:pPr>
        <w:bidi/>
      </w:pPr>
      <w:r>
        <w:rPr>
          <w:rtl/>
          <w:cs/>
          <w:lang w:val="ar_AE" w:bidi="ar_AE"/>
        </w:rPr>
      </w:r>
      <w:r>
        <w:rPr>
          <w:rtl/>
          <w:cs/>
          <w:lang w:val="ar_AE" w:bidi="ar_AE"/>
        </w:rPr>
        <w:t>كان إرميا شابًا (ربما في سن المراهقة).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٧–٨</w:t>
      </w:r>
      <w:r>
        <w:rPr>
          <w:rtl/>
          <w:cs/>
          <w:lang w:val="ar_AE" w:bidi="ar_AE"/>
        </w:rPr>
      </w:r>
    </w:p>
    <w:p>
      <w:pPr>
        <w:bidi/>
      </w:pPr>
      <w:r>
        <w:rPr>
          <w:rtl/>
          <w:cs/>
          <w:lang w:val="ar_AE" w:bidi="ar_AE"/>
        </w:rPr>
      </w:r>
      <w:r>
        <w:rPr>
          <w:rtl/>
          <w:cs/>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 9</w:t>
      </w:r>
      <w:r>
        <w:rPr>
          <w:rtl/>
          <w:cs/>
          <w:lang w:val="ar_AE" w:bidi="ar_AE"/>
        </w:rPr>
      </w:r>
    </w:p>
    <w:p>
      <w:pPr>
        <w:bidi/>
      </w:pPr>
      <w:r>
        <w:rPr>
          <w:rtl/>
          <w:cs/>
          <w:lang w:val="ar_AE" w:bidi="ar_AE"/>
        </w:rPr>
      </w:r>
      <w:r>
        <w:rPr>
          <w:rtl/>
          <w:cs/>
          <w:lang w:val="ar_AE" w:bidi="ar_AE"/>
        </w:rPr>
        <w:t>عندما وضع الله كلماته في فم إرميا، جعله رسولًا ملكيًا رسميًا. لقد منحه الله السلطان للتحدث علنًا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 11–12</w:t>
      </w:r>
      <w:r>
        <w:rPr>
          <w:rtl/>
          <w:cs/>
          <w:lang w:val="ar_AE" w:bidi="ar_AE"/>
        </w:rPr>
      </w:r>
    </w:p>
    <w:p>
      <w:pPr>
        <w:bidi/>
      </w:pPr>
      <w:r>
        <w:rPr>
          <w:rtl/>
          <w:cs/>
          <w:lang w:val="ar_AE" w:bidi="ar_AE"/>
        </w:rPr>
      </w:r>
      <w:r>
        <w:rPr>
          <w:rtl/>
          <w:cs/>
          <w:lang w:val="ar_AE" w:bidi="ar_AE"/>
        </w:rPr>
        <w:t xml:space="preserve">الكلمة العبرية لـ"قضيب لوز" هي </w:t>
      </w:r>
      <w:r>
        <w:rPr>
          <w:b/>
          <w:rtl/>
          <w:cs/>
          <w:lang w:val="ar_AE" w:bidi="ar_AE"/>
        </w:rPr>
        <w:t>(</w:t>
      </w:r>
      <w:r>
        <w:rPr>
          <w:i/>
          <w:rtl/>
          <w:cs/>
          <w:lang w:val="ar_AE" w:bidi="ar_AE"/>
        </w:rPr>
        <w:t>شاقيد</w:t>
      </w:r>
      <w:r>
        <w:rPr>
          <w:b/>
          <w:rtl/>
          <w:cs/>
          <w:lang w:val="ar_AE" w:bidi="ar_AE"/>
        </w:rPr>
        <w:t>)</w:t>
      </w:r>
      <w:r>
        <w:rPr>
          <w:rtl/>
          <w:cs/>
          <w:lang w:val="ar_AE" w:bidi="ar_AE"/>
        </w:rPr>
        <w:t xml:space="preserve">، ولـ"ساهر" هي </w:t>
      </w:r>
      <w:r>
        <w:rPr>
          <w:b/>
          <w:rtl/>
          <w:cs/>
          <w:lang w:val="ar_AE" w:bidi="ar_AE"/>
        </w:rPr>
        <w:t>(</w:t>
      </w:r>
      <w:r>
        <w:rPr>
          <w:i/>
          <w:rtl/>
          <w:cs/>
          <w:lang w:val="ar_AE" w:bidi="ar_AE"/>
        </w:rPr>
        <w:t>شوقيد</w:t>
      </w:r>
      <w:r>
        <w:rPr>
          <w:b/>
          <w:rtl/>
          <w:cs/>
          <w:lang w:val="ar_AE" w:bidi="ar_AE"/>
        </w:rPr>
        <w:t>)</w:t>
      </w:r>
      <w:r>
        <w:rPr>
          <w:rtl/>
          <w:cs/>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rtl/>
          <w:cs/>
          <w:lang w:val="ar_AE" w:bidi="ar_AE"/>
        </w:rPr>
      </w:r>
      <w:r>
        <w:rPr>
          <w:rtl/>
          <w:cs/>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5">
        <w:r>
          <w:rPr>
            <w:rtl/>
            <w:cs/>
            <w:lang w:val="ar_AE" w:bidi="ar_AE"/>
          </w:rPr>
          <w:rPr>
            <w:color w:val="0000EE"/>
            <w:u w:val="single"/>
          </w:rPr>
          <w:t>مزمور 121:3–8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١٣–١٤</w:t>
      </w:r>
      <w:r>
        <w:rPr>
          <w:rtl/>
          <w:cs/>
          <w:lang w:val="ar_AE" w:bidi="ar_AE"/>
        </w:rPr>
      </w:r>
    </w:p>
    <w:p>
      <w:pPr>
        <w:bidi/>
      </w:pPr>
      <w:r>
        <w:rPr>
          <w:rtl/>
          <w:cs/>
          <w:lang w:val="ar_AE" w:bidi="ar_AE"/>
        </w:rPr>
      </w:r>
      <w:r>
        <w:rPr>
          <w:rtl/>
          <w:cs/>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١٧</w:t>
      </w:r>
      <w:r>
        <w:rPr>
          <w:rtl/>
          <w:cs/>
          <w:lang w:val="ar_AE" w:bidi="ar_AE"/>
        </w:rPr>
      </w:r>
    </w:p>
    <w:p>
      <w:pPr>
        <w:bidi/>
      </w:pPr>
      <w:r>
        <w:rPr>
          <w:rtl/>
          <w:cs/>
          <w:lang w:val="ar_AE" w:bidi="ar_AE"/>
        </w:rPr>
      </w:r>
      <w:r>
        <w:rPr>
          <w:rtl/>
          <w:cs/>
          <w:lang w:val="ar_AE" w:bidi="ar_AE"/>
        </w:rPr>
        <w:t xml:space="preserve">كان إرميا يخشى أن يبدو أحمقًا في نظر الناس كمُرسَل من الرب (انظر </w:t>
      </w:r>
      <w:r>
        <w:rPr>
          <w:rtl/>
          <w:cs/>
          <w:lang w:val="ar_AE" w:bidi="ar_AE"/>
        </w:rPr>
        <w:t>مقدمة كتاب إرميا</w:t>
      </w:r>
      <w:r>
        <w:rPr>
          <w:rtl/>
          <w:cs/>
          <w:lang w:val="ar_AE" w:bidi="ar_AE"/>
        </w:rPr>
        <w:t xml:space="preserve">، "الميزات الأدبية: النظام الخاص بالرسول المُرسل من الله"). ومع ذلك فإن رفض طاعة أمر الله هو الحماقة الحقيقية.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ارميا 1: 18</w:t>
      </w:r>
      <w:r>
        <w:rPr>
          <w:rtl/>
          <w:cs/>
          <w:lang w:val="ar_AE" w:bidi="ar_AE"/>
        </w:rPr>
      </w:r>
    </w:p>
    <w:p>
      <w:pPr>
        <w:bidi/>
      </w:pPr>
      <w:r>
        <w:rPr>
          <w:rtl/>
          <w:cs/>
          <w:lang w:val="ar_AE" w:bidi="ar_AE"/>
        </w:rPr>
      </w:r>
      <w:r>
        <w:rPr>
          <w:rtl/>
          <w:cs/>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١٩</w:t>
      </w:r>
      <w:r>
        <w:rPr>
          <w:rtl/>
          <w:cs/>
          <w:lang w:val="ar_AE" w:bidi="ar_AE"/>
        </w:rPr>
      </w:r>
    </w:p>
    <w:p>
      <w:pPr>
        <w:bidi/>
      </w:pPr>
      <w:r>
        <w:rPr>
          <w:rtl/>
          <w:cs/>
          <w:lang w:val="ar_AE" w:bidi="ar_AE"/>
        </w:rPr>
      </w:r>
      <w:r>
        <w:rPr>
          <w:rtl/>
          <w:cs/>
          <w:lang w:val="ar_AE" w:bidi="ar_AE"/>
        </w:rPr>
        <w:t>أَنَا مَعَكَ، يَقُولُ ٱلرَّبُّ</w:t>
      </w:r>
      <w:r>
        <w:rPr>
          <w:rtl/>
          <w:cs/>
          <w:lang w:val="ar_AE" w:bidi="ar_AE"/>
        </w:rPr>
        <w:t xml:space="preserve">: هذا البيان يحمل قوة المرسوم الملكي (انظر </w:t>
      </w:r>
      <w:r>
        <w:rPr>
          <w:rtl/>
          <w:cs/>
          <w:lang w:val="ar_AE" w:bidi="ar_AE"/>
        </w:rPr>
        <w:t>الملاحظة الدراسية على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١–١٣</w:t>
      </w:r>
      <w:r>
        <w:rPr>
          <w:rtl/>
          <w:cs/>
          <w:lang w:val="ar_AE" w:bidi="ar_AE"/>
        </w:rPr>
      </w:r>
    </w:p>
    <w:p>
      <w:pPr>
        <w:bidi/>
      </w:pPr>
      <w:r>
        <w:rPr>
          <w:rtl/>
          <w:cs/>
          <w:lang w:val="ar_AE" w:bidi="ar_AE"/>
        </w:rPr>
      </w:r>
      <w:r>
        <w:rPr>
          <w:rtl/>
          <w:cs/>
          <w:lang w:val="ar_AE" w:bidi="ar_AE"/>
        </w:rPr>
        <w:t>استخدم إرميا صور الزواج والخيانة والطلاق لتمثيل ارتداد يهوذا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w:t>
      </w:r>
      <w:r>
        <w:rPr>
          <w:rtl/>
          <w:cs/>
          <w:lang w:val="ar_AE" w:bidi="ar_AE"/>
        </w:rPr>
      </w:r>
    </w:p>
    <w:p>
      <w:pPr>
        <w:bidi/>
      </w:pPr>
      <w:r>
        <w:rPr>
          <w:rtl/>
          <w:cs/>
          <w:lang w:val="ar_AE" w:bidi="ar_AE"/>
        </w:rPr>
      </w:r>
      <w:r>
        <w:rPr>
          <w:rtl/>
          <w:cs/>
          <w:lang w:val="ar_AE" w:bidi="ar_AE"/>
        </w:rPr>
        <w:t>هَكَذَا قَالَ ٱلرَّبُّ</w:t>
      </w:r>
      <w:r>
        <w:rPr>
          <w:rtl/>
          <w:cs/>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6">
        <w:r>
          <w:rPr>
            <w:rtl/>
            <w:cs/>
            <w:lang w:val="ar_AE" w:bidi="ar_AE"/>
          </w:rPr>
          <w:rPr>
            <w:color w:val="0000EE"/>
            <w:u w:val="single"/>
          </w:rPr>
          <w:t>هوشع 2:2–19</w:t>
        </w:r>
      </w:hyperlink>
      <w:r>
        <w:rPr>
          <w:rtl/>
          <w:cs/>
          <w:lang w:val="ar_AE" w:bidi="ar_AE"/>
        </w:rPr>
        <w:t xml:space="preserve">؛ انظر أيضًا </w:t>
      </w:r>
      <w:hyperlink r:id="rId17">
        <w:r>
          <w:rPr>
            <w:rtl/>
            <w:cs/>
            <w:lang w:val="ar_AE" w:bidi="ar_AE"/>
          </w:rPr>
          <w:rPr>
            <w:color w:val="0000EE"/>
            <w:u w:val="single"/>
          </w:rPr>
          <w:t>إشعياء 54:6–8</w:t>
        </w:r>
      </w:hyperlink>
      <w:r>
        <w:rPr>
          <w:rtl/>
          <w:cs/>
          <w:lang w:val="ar_AE" w:bidi="ar_AE"/>
        </w:rPr>
        <w:t xml:space="preserve">؛ </w:t>
      </w:r>
      <w:hyperlink r:id="rId18">
        <w:r>
          <w:rPr>
            <w:rtl/>
            <w:cs/>
            <w:lang w:val="ar_AE" w:bidi="ar_AE"/>
          </w:rPr>
          <w:rPr>
            <w:color w:val="0000EE"/>
            <w:u w:val="single"/>
          </w:rPr>
          <w:t>62:5</w:t>
        </w:r>
      </w:hyperlink>
      <w:r>
        <w:rPr>
          <w:rtl/>
          <w:cs/>
          <w:lang w:val="ar_AE" w:bidi="ar_AE"/>
        </w:rPr>
        <w:t>). ويُطبّق المفهوم لاحقًا على جماعة المفديين في السماء (</w:t>
      </w:r>
      <w:hyperlink r:id="rId19">
        <w:r>
          <w:rPr>
            <w:rtl/>
            <w:cs/>
            <w:lang w:val="ar_AE" w:bidi="ar_AE"/>
          </w:rPr>
          <w:rPr>
            <w:color w:val="0000EE"/>
            <w:u w:val="single"/>
          </w:rPr>
          <w:t>رؤيا 19:7</w:t>
        </w:r>
      </w:hyperlink>
      <w:r>
        <w:rPr>
          <w:rtl/>
          <w:cs/>
          <w:lang w:val="ar_AE" w:bidi="ar_AE"/>
        </w:rPr>
        <w:t xml:space="preserve">؛ </w:t>
      </w:r>
      <w:hyperlink r:id="rId20">
        <w:r>
          <w:rPr>
            <w:rtl/>
            <w:cs/>
            <w:lang w:val="ar_AE" w:bidi="ar_AE"/>
          </w:rPr>
          <w:rPr>
            <w:color w:val="0000EE"/>
            <w:u w:val="single"/>
          </w:rPr>
          <w:t>21:2</w:t>
        </w:r>
      </w:hyperlink>
      <w:r>
        <w:rPr>
          <w:rtl/>
          <w:cs/>
          <w:lang w:val="ar_AE" w:bidi="ar_AE"/>
        </w:rPr>
        <w:t xml:space="preserve">، </w:t>
      </w:r>
      <w:hyperlink r:id="rId21">
        <w:r>
          <w:rPr>
            <w:rtl/>
            <w:cs/>
            <w:lang w:val="ar_AE" w:bidi="ar_AE"/>
          </w:rPr>
          <w:rPr>
            <w:color w:val="0000EE"/>
            <w:u w:val="single"/>
          </w:rPr>
          <w:t>9</w:t>
        </w:r>
      </w:hyperlink>
      <w:r>
        <w:rPr>
          <w:rtl/>
          <w:cs/>
          <w:lang w:val="ar_AE" w:bidi="ar_AE"/>
        </w:rPr>
        <w:t>). • قَدْ ذَكَرْتُ لَكِ: بعد الخروج من مصر، كان ارتباط بني إسرائيل بالله يُصوَّر رمزيًا كزواج، حين وافقوا على علاقة العهد معه (</w:t>
      </w:r>
      <w:hyperlink r:id="rId22">
        <w:r>
          <w:rPr>
            <w:rtl/>
            <w:cs/>
            <w:lang w:val="ar_AE" w:bidi="ar_AE"/>
          </w:rPr>
          <w:rPr>
            <w:color w:val="0000EE"/>
            <w:u w:val="single"/>
          </w:rPr>
          <w:t>خروج 19:8</w:t>
        </w:r>
      </w:hyperlink>
      <w:r>
        <w:rPr>
          <w:rtl/>
          <w:cs/>
          <w:lang w:val="ar_AE" w:bidi="ar_AE"/>
        </w:rPr>
        <w:t xml:space="preserve">؛ </w:t>
      </w:r>
      <w:hyperlink r:id="rId23">
        <w:r>
          <w:rPr>
            <w:rtl/>
            <w:cs/>
            <w:lang w:val="ar_AE" w:bidi="ar_AE"/>
          </w:rPr>
          <w:rPr>
            <w:color w:val="0000EE"/>
            <w:u w:val="single"/>
          </w:rPr>
          <w:t>24:7</w:t>
        </w:r>
      </w:hyperlink>
      <w:r>
        <w:rPr>
          <w:rtl/>
          <w:cs/>
          <w:lang w:val="ar_AE" w:bidi="ar_AE"/>
        </w:rPr>
        <w:t xml:space="preserve">، </w:t>
      </w:r>
      <w:hyperlink r:id="rId24">
        <w:r>
          <w:rPr>
            <w:rtl/>
            <w:cs/>
            <w:lang w:val="ar_AE" w:bidi="ar_AE"/>
          </w:rPr>
          <w:rPr>
            <w:color w:val="0000EE"/>
            <w:u w:val="single"/>
          </w:rPr>
          <w:t>8</w:t>
        </w:r>
      </w:hyperlink>
      <w:r>
        <w:rPr>
          <w:rtl/>
          <w:cs/>
          <w:lang w:val="ar_AE" w:bidi="ar_AE"/>
        </w:rPr>
        <w:t xml:space="preserve">؛ </w:t>
      </w:r>
      <w:hyperlink r:id="rId25">
        <w:r>
          <w:rPr>
            <w:rtl/>
            <w:cs/>
            <w:lang w:val="ar_AE" w:bidi="ar_AE"/>
          </w:rPr>
          <w:rPr>
            <w:color w:val="0000EE"/>
            <w:u w:val="single"/>
          </w:rPr>
          <w:t>تثنية 5:27</w:t>
        </w:r>
      </w:hyperlink>
      <w:r>
        <w:rPr>
          <w:rtl/>
          <w:cs/>
          <w:lang w:val="ar_AE" w:bidi="ar_AE"/>
        </w:rPr>
        <w:t xml:space="preserve">؛ </w:t>
      </w:r>
      <w:hyperlink r:id="rId26">
        <w:r>
          <w:rPr>
            <w:rtl/>
            <w:cs/>
            <w:lang w:val="ar_AE" w:bidi="ar_AE"/>
          </w:rPr>
          <w:rPr>
            <w:color w:val="0000EE"/>
            <w:u w:val="single"/>
          </w:rPr>
          <w:t>حزقيال 16:8</w:t>
        </w:r>
      </w:hyperlink>
      <w:r>
        <w:rPr>
          <w:rtl/>
          <w:cs/>
          <w:lang w:val="ar_AE" w:bidi="ar_AE"/>
        </w:rPr>
        <w:t>). • غَيْرَةَ صِبَاكِ ...</w:t>
      </w:r>
      <w:r>
        <w:rPr>
          <w:b/>
          <w:rtl/>
          <w:cs/>
          <w:lang w:val="ar_AE" w:bidi="ar_AE"/>
        </w:rPr>
        <w:t>"</w:t>
      </w:r>
      <w:r>
        <w:rPr>
          <w:rtl/>
          <w:cs/>
          <w:lang w:val="ar_AE" w:bidi="ar_AE"/>
        </w:rPr>
        <w:t xml:space="preserve"> (الكلمة العبرية: khesed): التزم بنو إسرائيل بالولاء للرب صاحب العهد (انظر </w:t>
      </w:r>
      <w:hyperlink r:id="rId27">
        <w:r>
          <w:rPr>
            <w:rtl/>
            <w:cs/>
            <w:lang w:val="ar_AE" w:bidi="ar_AE"/>
          </w:rPr>
          <w:rPr>
            <w:color w:val="0000EE"/>
            <w:u w:val="single"/>
          </w:rPr>
          <w:t>تثنية 5:29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w:t>
      </w:r>
      <w:r>
        <w:rPr>
          <w:rtl/>
          <w:cs/>
          <w:lang w:val="ar_AE" w:bidi="ar_AE"/>
        </w:rPr>
      </w:r>
    </w:p>
    <w:p>
      <w:pPr>
        <w:bidi/>
      </w:pPr>
      <w:r>
        <w:rPr>
          <w:rtl/>
          <w:cs/>
          <w:lang w:val="ar_AE" w:bidi="ar_AE"/>
        </w:rPr>
      </w:r>
      <w:r>
        <w:rPr>
          <w:rtl/>
          <w:cs/>
          <w:lang w:val="ar_AE" w:bidi="ar_AE"/>
        </w:rPr>
        <w:t>كانت إسرائيل مقدسة لأن الرب قد اختارها من بين الأمم الأخرى لتكون شعبه الخاص وتعكس صفاته (</w:t>
      </w:r>
      <w:hyperlink r:id="rId28">
        <w:r>
          <w:rPr>
            <w:rtl/>
            <w:cs/>
            <w:lang w:val="ar_AE" w:bidi="ar_AE"/>
          </w:rPr>
          <w:rPr>
            <w:color w:val="0000EE"/>
            <w:u w:val="single"/>
          </w:rPr>
          <w:t>خروج 19: 5–6</w:t>
        </w:r>
      </w:hyperlink>
      <w:r>
        <w:rPr>
          <w:rtl/>
          <w:cs/>
          <w:lang w:val="ar_AE" w:bidi="ar_AE"/>
        </w:rPr>
        <w:t xml:space="preserve">; </w:t>
      </w:r>
      <w:hyperlink r:id="rId29">
        <w:r>
          <w:rPr>
            <w:rtl/>
            <w:cs/>
            <w:lang w:val="ar_AE" w:bidi="ar_AE"/>
          </w:rPr>
          <w:rPr>
            <w:color w:val="0000EE"/>
            <w:u w:val="single"/>
          </w:rPr>
          <w:t>لاويين 19</w:t>
        </w:r>
      </w:hyperlink>
      <w:r>
        <w:rPr>
          <w:rtl/>
          <w:cs/>
          <w:lang w:val="ar_AE" w:bidi="ar_AE"/>
        </w:rPr>
        <w:t xml:space="preserve">; </w:t>
      </w:r>
      <w:hyperlink r:id="rId30">
        <w:r>
          <w:rPr>
            <w:rtl/>
            <w:cs/>
            <w:lang w:val="ar_AE" w:bidi="ar_AE"/>
          </w:rPr>
          <w:rPr>
            <w:color w:val="0000EE"/>
            <w:u w:val="single"/>
          </w:rPr>
          <w:t>22 :31–33</w:t>
        </w:r>
      </w:hyperlink>
      <w:r>
        <w:rPr>
          <w:rtl/>
          <w:cs/>
          <w:lang w:val="ar_AE" w:bidi="ar_AE"/>
        </w:rPr>
        <w:t xml:space="preserve">). • أَوَائِلُ غَلَّتِهِ: بمعنى </w:t>
      </w:r>
      <w:r>
        <w:rPr>
          <w:i/>
          <w:rtl/>
          <w:cs/>
          <w:lang w:val="ar_AE" w:bidi="ar_AE"/>
        </w:rPr>
        <w:t>أول ثمار حصاده.</w:t>
      </w:r>
      <w:r>
        <w:rPr>
          <w:rtl/>
          <w:cs/>
          <w:lang w:val="ar_AE" w:bidi="ar_AE"/>
        </w:rPr>
        <w:t xml:space="preserve"> كانت الشريعة الموسوية تطلب من الناس أن يقدموا للرب الجزء الأول من كل حصاد (</w:t>
      </w:r>
      <w:hyperlink r:id="rId31">
        <w:r>
          <w:rPr>
            <w:rtl/>
            <w:cs/>
            <w:lang w:val="ar_AE" w:bidi="ar_AE"/>
          </w:rPr>
          <w:rPr>
            <w:color w:val="0000EE"/>
            <w:u w:val="single"/>
          </w:rPr>
          <w:t>خروج 23: 16</w:t>
        </w:r>
      </w:hyperlink>
      <w:r>
        <w:rPr>
          <w:rtl/>
          <w:cs/>
          <w:lang w:val="ar_AE" w:bidi="ar_AE"/>
        </w:rPr>
        <w:t xml:space="preserve">, </w:t>
      </w:r>
      <w:hyperlink r:id="rId32">
        <w:r>
          <w:rPr>
            <w:rtl/>
            <w:cs/>
            <w:lang w:val="ar_AE" w:bidi="ar_AE"/>
          </w:rPr>
          <w:rPr>
            <w:color w:val="0000EE"/>
            <w:u w:val="single"/>
          </w:rPr>
          <w:t>19</w:t>
        </w:r>
      </w:hyperlink>
      <w:r>
        <w:rPr>
          <w:rtl/>
          <w:cs/>
          <w:lang w:val="ar_AE" w:bidi="ar_AE"/>
        </w:rPr>
        <w:t xml:space="preserve">; </w:t>
      </w:r>
      <w:hyperlink r:id="rId33">
        <w:r>
          <w:rPr>
            <w:rtl/>
            <w:cs/>
            <w:lang w:val="ar_AE" w:bidi="ar_AE"/>
          </w:rPr>
          <w:rPr>
            <w:color w:val="0000EE"/>
            <w:u w:val="single"/>
          </w:rPr>
          <w:t>34: 22</w:t>
        </w:r>
      </w:hyperlink>
      <w:r>
        <w:rPr>
          <w:rtl/>
          <w:cs/>
          <w:lang w:val="ar_AE" w:bidi="ar_AE"/>
        </w:rPr>
        <w:t xml:space="preserve">, </w:t>
      </w:r>
      <w:hyperlink r:id="rId34">
        <w:r>
          <w:rPr>
            <w:rtl/>
            <w:cs/>
            <w:lang w:val="ar_AE" w:bidi="ar_AE"/>
          </w:rPr>
          <w:rPr>
            <w:color w:val="0000EE"/>
            <w:u w:val="single"/>
          </w:rPr>
          <w:t>26</w:t>
        </w:r>
      </w:hyperlink>
      <w:r>
        <w:rPr>
          <w:rtl/>
          <w:cs/>
          <w:lang w:val="ar_AE" w:bidi="ar_AE"/>
        </w:rPr>
        <w:t xml:space="preserve">; </w:t>
      </w:r>
      <w:hyperlink r:id="rId35">
        <w:r>
          <w:rPr>
            <w:rtl/>
            <w:cs/>
            <w:lang w:val="ar_AE" w:bidi="ar_AE"/>
          </w:rPr>
          <w:rPr>
            <w:color w:val="0000EE"/>
            <w:u w:val="single"/>
          </w:rPr>
          <w:t>لاويين 2: 12</w:t>
        </w:r>
      </w:hyperlink>
      <w:r>
        <w:rPr>
          <w:rtl/>
          <w:cs/>
          <w:lang w:val="ar_AE" w:bidi="ar_AE"/>
        </w:rPr>
        <w:t xml:space="preserve">, </w:t>
      </w:r>
      <w:hyperlink r:id="rId36">
        <w:r>
          <w:rPr>
            <w:rtl/>
            <w:cs/>
            <w:lang w:val="ar_AE" w:bidi="ar_AE"/>
          </w:rPr>
          <w:rPr>
            <w:color w:val="0000EE"/>
            <w:u w:val="single"/>
          </w:rPr>
          <w:t>14</w:t>
        </w:r>
      </w:hyperlink>
      <w:r>
        <w:rPr>
          <w:rtl/>
          <w:cs/>
          <w:lang w:val="ar_AE" w:bidi="ar_AE"/>
        </w:rPr>
        <w:t xml:space="preserve">; </w:t>
      </w:r>
      <w:hyperlink r:id="rId37">
        <w:r>
          <w:rPr>
            <w:rtl/>
            <w:cs/>
            <w:lang w:val="ar_AE" w:bidi="ar_AE"/>
          </w:rPr>
          <w:rPr>
            <w:color w:val="0000EE"/>
            <w:u w:val="single"/>
          </w:rPr>
          <w:t>23: 10</w:t>
        </w:r>
      </w:hyperlink>
      <w:r>
        <w:rPr>
          <w:rtl/>
          <w:cs/>
          <w:lang w:val="ar_AE" w:bidi="ar_AE"/>
        </w:rPr>
        <w:t xml:space="preserve">, </w:t>
      </w:r>
      <w:hyperlink r:id="rId38">
        <w:r>
          <w:rPr>
            <w:rtl/>
            <w:cs/>
            <w:lang w:val="ar_AE" w:bidi="ar_AE"/>
          </w:rPr>
          <w:rPr>
            <w:color w:val="0000EE"/>
            <w:u w:val="single"/>
          </w:rPr>
          <w:t>17</w:t>
        </w:r>
      </w:hyperlink>
      <w:r>
        <w:rPr>
          <w:rtl/>
          <w:cs/>
          <w:lang w:val="ar_AE" w:bidi="ar_AE"/>
        </w:rPr>
        <w:t xml:space="preserve">, </w:t>
      </w:r>
      <w:hyperlink r:id="rId39">
        <w:r>
          <w:rPr>
            <w:rtl/>
            <w:cs/>
            <w:lang w:val="ar_AE" w:bidi="ar_AE"/>
          </w:rPr>
          <w:rPr>
            <w:color w:val="0000EE"/>
            <w:u w:val="single"/>
          </w:rPr>
          <w:t>20</w:t>
        </w:r>
      </w:hyperlink>
      <w:r>
        <w:rPr>
          <w:rtl/>
          <w:cs/>
          <w:lang w:val="ar_AE" w:bidi="ar_AE"/>
        </w:rPr>
        <w:t xml:space="preserve">; </w:t>
      </w:r>
      <w:hyperlink r:id="rId40">
        <w:r>
          <w:rPr>
            <w:rtl/>
            <w:cs/>
            <w:lang w:val="ar_AE" w:bidi="ar_AE"/>
          </w:rPr>
          <w:rPr>
            <w:color w:val="0000EE"/>
            <w:u w:val="single"/>
          </w:rPr>
          <w:t>عدد 18: 12</w:t>
        </w:r>
      </w:hyperlink>
      <w:r>
        <w:rPr>
          <w:rtl/>
          <w:cs/>
          <w:lang w:val="ar_AE" w:bidi="ar_AE"/>
        </w:rPr>
        <w:t xml:space="preserve">; </w:t>
      </w:r>
      <w:hyperlink r:id="rId41">
        <w:r>
          <w:rPr>
            <w:rtl/>
            <w:cs/>
            <w:lang w:val="ar_AE" w:bidi="ar_AE"/>
          </w:rPr>
          <w:rPr>
            <w:color w:val="0000EE"/>
            <w:u w:val="single"/>
          </w:rPr>
          <w:t>28: 26</w:t>
        </w:r>
      </w:hyperlink>
      <w:r>
        <w:rPr>
          <w:rtl/>
          <w:cs/>
          <w:lang w:val="ar_AE" w:bidi="ar_AE"/>
        </w:rPr>
        <w:t xml:space="preserve">; </w:t>
      </w:r>
      <w:hyperlink r:id="rId42">
        <w:r>
          <w:rPr>
            <w:rtl/>
            <w:cs/>
            <w:lang w:val="ar_AE" w:bidi="ar_AE"/>
          </w:rPr>
          <w:rPr>
            <w:color w:val="0000EE"/>
            <w:u w:val="single"/>
          </w:rPr>
          <w:t>تثنية 18: 4</w:t>
        </w:r>
      </w:hyperlink>
      <w:r>
        <w:rPr>
          <w:rtl/>
          <w:cs/>
          <w:lang w:val="ar_AE" w:bidi="ar_AE"/>
        </w:rPr>
        <w:t xml:space="preserve">; </w:t>
      </w:r>
      <w:hyperlink r:id="rId43">
        <w:r>
          <w:rPr>
            <w:rtl/>
            <w:cs/>
            <w:lang w:val="ar_AE" w:bidi="ar_AE"/>
          </w:rPr>
          <w:rPr>
            <w:color w:val="0000EE"/>
            <w:u w:val="single"/>
          </w:rPr>
          <w:t>26: 10</w:t>
        </w:r>
      </w:hyperlink>
      <w:r>
        <w:rPr>
          <w:rtl/>
          <w:cs/>
          <w:lang w:val="ar_AE" w:bidi="ar_AE"/>
        </w:rPr>
        <w:t xml:space="preserve">; </w:t>
      </w:r>
      <w:hyperlink r:id="rId44">
        <w:r>
          <w:rPr>
            <w:rtl/>
            <w:cs/>
            <w:lang w:val="ar_AE" w:bidi="ar_AE"/>
          </w:rPr>
          <w:rPr>
            <w:color w:val="0000EE"/>
            <w:u w:val="single"/>
          </w:rPr>
          <w:t>زكريا 14: 20</w:t>
        </w:r>
      </w:hyperlink>
      <w:r>
        <w:rPr>
          <w:rtl/>
          <w:cs/>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٥</w:t>
      </w:r>
      <w:r>
        <w:rPr>
          <w:rtl/>
          <w:cs/>
          <w:lang w:val="ar_AE" w:bidi="ar_AE"/>
        </w:rPr>
      </w:r>
    </w:p>
    <w:p>
      <w:pPr>
        <w:bidi/>
      </w:pPr>
      <w:r>
        <w:rPr>
          <w:rtl/>
          <w:cs/>
          <w:lang w:val="ar_AE" w:bidi="ar_AE"/>
        </w:rPr>
      </w:r>
      <w:r>
        <w:rPr>
          <w:rtl/>
          <w:cs/>
          <w:lang w:val="ar_AE" w:bidi="ar_AE"/>
        </w:rPr>
        <w:t>عبد الإسرائيليون أصنامًا بلا قيمة، ولذلك أصبحت حياتهم خاضعة للأوهام والضلال.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6</w:t>
      </w:r>
      <w:r>
        <w:rPr>
          <w:rtl/>
          <w:cs/>
          <w:lang w:val="ar_AE" w:bidi="ar_AE"/>
        </w:rPr>
      </w:r>
    </w:p>
    <w:p>
      <w:pPr>
        <w:bidi/>
      </w:pPr>
      <w:r>
        <w:rPr>
          <w:rtl/>
          <w:cs/>
          <w:lang w:val="ar_AE" w:bidi="ar_AE"/>
        </w:rPr>
      </w:r>
      <w:r>
        <w:rPr>
          <w:rtl/>
          <w:cs/>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7</w:t>
      </w:r>
      <w:r>
        <w:rPr>
          <w:rtl/>
          <w:cs/>
          <w:lang w:val="ar_AE" w:bidi="ar_AE"/>
        </w:rPr>
      </w:r>
    </w:p>
    <w:p>
      <w:pPr>
        <w:bidi/>
      </w:pPr>
      <w:r>
        <w:rPr>
          <w:rtl/>
          <w:cs/>
          <w:lang w:val="ar_AE" w:bidi="ar_AE"/>
        </w:rPr>
      </w:r>
      <w:r>
        <w:rPr>
          <w:rtl/>
          <w:cs/>
          <w:lang w:val="ar_AE" w:bidi="ar_AE"/>
        </w:rPr>
        <w:t xml:space="preserve">نَجَّسْتُمْ ... رِجْسًا: راجع </w:t>
      </w:r>
      <w:hyperlink r:id="rId45">
        <w:r>
          <w:rPr>
            <w:rtl/>
            <w:cs/>
            <w:lang w:val="ar_AE" w:bidi="ar_AE"/>
          </w:rPr>
          <w:rPr>
            <w:color w:val="0000EE"/>
            <w:u w:val="single"/>
          </w:rPr>
          <w:t>تثنية 4: 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٨</w:t>
      </w:r>
      <w:r>
        <w:rPr>
          <w:rtl/>
          <w:cs/>
          <w:lang w:val="ar_AE" w:bidi="ar_AE"/>
        </w:rPr>
      </w:r>
    </w:p>
    <w:p>
      <w:pPr>
        <w:bidi/>
      </w:pPr>
      <w:r>
        <w:rPr>
          <w:rtl/>
          <w:cs/>
          <w:lang w:val="ar_AE" w:bidi="ar_AE"/>
        </w:rPr>
      </w:r>
      <w:r>
        <w:rPr>
          <w:rtl/>
          <w:cs/>
          <w:lang w:val="ar_AE" w:bidi="ar_AE"/>
        </w:rPr>
        <w:t>علّم القادة الناس عن البعل بدلاً من تعليمهم عن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٩</w:t>
      </w:r>
      <w:r>
        <w:rPr>
          <w:rtl/>
          <w:cs/>
          <w:lang w:val="ar_AE" w:bidi="ar_AE"/>
        </w:rPr>
      </w:r>
    </w:p>
    <w:p>
      <w:pPr>
        <w:bidi/>
      </w:pPr>
      <w:r>
        <w:rPr>
          <w:rtl/>
          <w:cs/>
          <w:lang w:val="ar_AE" w:bidi="ar_AE"/>
        </w:rPr>
      </w:r>
      <w:r>
        <w:rPr>
          <w:rtl/>
          <w:cs/>
          <w:lang w:val="ar_AE" w:bidi="ar_AE"/>
        </w:rPr>
        <w:t xml:space="preserve">غالبًا ما تشير كلمة </w:t>
      </w:r>
      <w:r>
        <w:rPr>
          <w:b/>
          <w:rtl/>
          <w:cs/>
          <w:lang w:val="ar_AE" w:bidi="ar_AE"/>
        </w:rPr>
        <w:t>"</w:t>
      </w:r>
      <w:r>
        <w:rPr>
          <w:rtl/>
          <w:cs/>
          <w:lang w:val="ar_AE" w:bidi="ar_AE"/>
        </w:rPr>
        <w:t>لِذلِكَ</w:t>
      </w:r>
      <w:r>
        <w:rPr>
          <w:b/>
          <w:rtl/>
          <w:cs/>
          <w:lang w:val="ar_AE" w:bidi="ar_AE"/>
        </w:rPr>
        <w:t>"</w:t>
      </w:r>
      <w:r>
        <w:rPr>
          <w:rtl/>
          <w:cs/>
          <w:lang w:val="ar_AE" w:bidi="ar_AE"/>
        </w:rPr>
        <w:t xml:space="preserve"> إلى أن الرب على وشك إصدار حكم أو قرار (مثال، </w:t>
      </w:r>
      <w:hyperlink r:id="rId46">
        <w:r>
          <w:rPr>
            <w:rtl/>
            <w:cs/>
            <w:lang w:val="ar_AE" w:bidi="ar_AE"/>
          </w:rPr>
          <w:rPr>
            <w:color w:val="0000EE"/>
            <w:u w:val="single"/>
          </w:rPr>
          <w:t>5: 14</w:t>
        </w:r>
      </w:hyperlink>
      <w:r>
        <w:rPr>
          <w:rtl/>
          <w:cs/>
          <w:lang w:val="ar_AE" w:bidi="ar_AE"/>
        </w:rPr>
        <w:t xml:space="preserve">; </w:t>
      </w:r>
      <w:hyperlink r:id="rId47">
        <w:r>
          <w:rPr>
            <w:rtl/>
            <w:cs/>
            <w:lang w:val="ar_AE" w:bidi="ar_AE"/>
          </w:rPr>
          <w:rPr>
            <w:color w:val="0000EE"/>
            <w:u w:val="single"/>
          </w:rPr>
          <w:t>6: 21</w:t>
        </w:r>
      </w:hyperlink>
      <w:r>
        <w:rPr>
          <w:rtl/>
          <w:cs/>
          <w:lang w:val="ar_AE" w:bidi="ar_AE"/>
        </w:rPr>
        <w:t xml:space="preserve">). </w:t>
      </w:r>
    </w:p>
    <w:p>
      <w:pPr>
        <w:bidi/>
      </w:pPr>
      <w:r>
        <w:rPr>
          <w:rtl/>
          <w:cs/>
          <w:lang w:val="ar_AE" w:bidi="ar_AE"/>
        </w:rPr>
      </w:r>
      <w:r>
        <w:rPr>
          <w:rtl/>
          <w:cs/>
          <w:lang w:val="ar_AE" w:bidi="ar_AE"/>
        </w:rPr>
        <w:t xml:space="preserve">• الكلمة العبرية المُترجَمة </w:t>
      </w:r>
      <w:r>
        <w:rPr>
          <w:b/>
          <w:rtl/>
          <w:cs/>
          <w:lang w:val="ar_AE" w:bidi="ar_AE"/>
        </w:rPr>
        <w:t>"</w:t>
      </w:r>
      <w:r>
        <w:rPr>
          <w:rtl/>
          <w:cs/>
          <w:lang w:val="ar_AE" w:bidi="ar_AE"/>
        </w:rPr>
        <w:t>أُخَاصِمُكُمْ بَعْدُ</w:t>
      </w:r>
      <w:r>
        <w:rPr>
          <w:b/>
          <w:rtl/>
          <w:cs/>
          <w:lang w:val="ar_AE" w:bidi="ar_AE"/>
        </w:rPr>
        <w:t>"</w:t>
      </w:r>
      <w:r>
        <w:rPr>
          <w:rtl/>
          <w:cs/>
          <w:lang w:val="ar_AE" w:bidi="ar_AE"/>
        </w:rPr>
        <w:t xml:space="preserve"> يمكن أن تعني أيضًا </w:t>
      </w:r>
      <w:r>
        <w:rPr>
          <w:b/>
          <w:rtl/>
          <w:cs/>
          <w:lang w:val="ar_AE" w:bidi="ar_AE"/>
        </w:rPr>
        <w:t>"</w:t>
      </w:r>
      <w:r>
        <w:rPr>
          <w:rtl/>
          <w:cs/>
          <w:lang w:val="ar_AE" w:bidi="ar_AE"/>
        </w:rPr>
        <w:t>يُخاصم</w:t>
      </w:r>
      <w:r>
        <w:rPr>
          <w:b/>
          <w:rtl/>
          <w:cs/>
          <w:lang w:val="ar_AE" w:bidi="ar_AE"/>
        </w:rPr>
        <w:t xml:space="preserve">" </w:t>
      </w:r>
      <w:r>
        <w:rPr>
          <w:rtl/>
          <w:cs/>
          <w:lang w:val="ar_AE" w:bidi="ar_AE"/>
        </w:rPr>
        <w:t xml:space="preserve">أو </w:t>
      </w:r>
      <w:r>
        <w:rPr>
          <w:b/>
          <w:rtl/>
          <w:cs/>
          <w:lang w:val="ar_AE" w:bidi="ar_AE"/>
        </w:rPr>
        <w:t>"</w:t>
      </w:r>
      <w:r>
        <w:rPr>
          <w:rtl/>
          <w:cs/>
          <w:lang w:val="ar_AE" w:bidi="ar_AE"/>
        </w:rPr>
        <w:t>يُنازع</w:t>
      </w:r>
      <w:r>
        <w:rPr>
          <w:b/>
          <w:rtl/>
          <w:cs/>
          <w:lang w:val="ar_AE" w:bidi="ar_AE"/>
        </w:rPr>
        <w:t>"</w:t>
      </w:r>
      <w:r>
        <w:rPr>
          <w:rtl/>
          <w:cs/>
          <w:lang w:val="ar_AE" w:bidi="ar_AE"/>
        </w:rPr>
        <w:t>، وقد تُستخدم للدلالة على صراع، سواء كان جسديًا (كمعركة)، أو شفهيًا (كمشاجرة كلامية)، أو قانونيًا (كقضية في المحكمة). وبما أن قادة الأمة (</w:t>
      </w:r>
      <w:hyperlink r:id="rId48">
        <w:r>
          <w:rPr>
            <w:rtl/>
            <w:cs/>
            <w:lang w:val="ar_AE" w:bidi="ar_AE"/>
          </w:rPr>
          <w:rPr>
            <w:color w:val="0000EE"/>
            <w:u w:val="single"/>
          </w:rPr>
          <w:t>2: 8</w:t>
        </w:r>
      </w:hyperlink>
      <w:r>
        <w:rPr>
          <w:rtl/>
          <w:cs/>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49">
        <w:r>
          <w:rPr>
            <w:rtl/>
            <w:cs/>
            <w:lang w:val="ar_AE" w:bidi="ar_AE"/>
          </w:rPr>
          <w:rPr>
            <w:color w:val="0000EE"/>
            <w:u w:val="single"/>
          </w:rPr>
          <w:t>حزقيال 20: 35</w:t>
        </w:r>
      </w:hyperlink>
      <w:r>
        <w:rPr>
          <w:rtl/>
          <w:cs/>
          <w:lang w:val="ar_AE" w:bidi="ar_AE"/>
        </w:rPr>
        <w:t xml:space="preserve">, </w:t>
      </w:r>
      <w:hyperlink r:id="rId50">
        <w:r>
          <w:rPr>
            <w:rtl/>
            <w:cs/>
            <w:lang w:val="ar_AE" w:bidi="ar_AE"/>
          </w:rPr>
          <w:rPr>
            <w:color w:val="0000EE"/>
            <w:u w:val="single"/>
          </w:rPr>
          <w:t>36</w:t>
        </w:r>
      </w:hyperlink>
      <w:r>
        <w:rPr>
          <w:rtl/>
          <w:cs/>
          <w:lang w:val="ar_AE" w:bidi="ar_AE"/>
        </w:rPr>
        <w:t xml:space="preserve">; </w:t>
      </w:r>
      <w:hyperlink r:id="rId51">
        <w:r>
          <w:rPr>
            <w:rtl/>
            <w:cs/>
            <w:lang w:val="ar_AE" w:bidi="ar_AE"/>
          </w:rPr>
          <w:rPr>
            <w:color w:val="0000EE"/>
            <w:u w:val="single"/>
          </w:rPr>
          <w:t>ميخا 6: 2</w:t>
        </w:r>
      </w:hyperlink>
      <w:r>
        <w:rPr>
          <w:rtl/>
          <w:cs/>
          <w:lang w:val="ar_AE" w:bidi="ar_AE"/>
        </w:rPr>
        <w:t>). أما إرميا، فكان يعمل كـرسول، ومُدّعٍ عام، ومُدافع عن الحق في آنٍ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١٠</w:t>
      </w:r>
      <w:r>
        <w:rPr>
          <w:rtl/>
          <w:cs/>
          <w:lang w:val="ar_AE" w:bidi="ar_AE"/>
        </w:rPr>
      </w:r>
    </w:p>
    <w:p>
      <w:pPr>
        <w:bidi/>
      </w:pPr>
      <w:r>
        <w:rPr>
          <w:rtl/>
          <w:cs/>
          <w:lang w:val="ar_AE" w:bidi="ar_AE"/>
        </w:rPr>
      </w:r>
      <w:r>
        <w:rPr>
          <w:b/>
          <w:rtl/>
          <w:cs/>
          <w:lang w:val="ar_AE" w:bidi="ar_AE"/>
        </w:rPr>
        <w:t>قِيدَارَ</w:t>
      </w:r>
      <w:r>
        <w:rPr>
          <w:rtl/>
          <w:cs/>
          <w:lang w:val="ar_AE" w:bidi="ar_AE"/>
        </w:rPr>
        <w:t xml:space="preserve">، عشيرة عربية من نسل إسماعيل، عاشت في منطقة الصحراء شرق وادي الأردن (انظر </w:t>
      </w:r>
      <w:hyperlink r:id="rId52">
        <w:r>
          <w:rPr>
            <w:rtl/>
            <w:cs/>
            <w:lang w:val="ar_AE" w:bidi="ar_AE"/>
          </w:rPr>
          <w:rPr>
            <w:color w:val="0000EE"/>
            <w:u w:val="single"/>
          </w:rPr>
          <w:t>49: 28–33</w:t>
        </w:r>
      </w:hyperlink>
      <w:r>
        <w:rPr>
          <w:rtl/>
          <w:cs/>
          <w:lang w:val="ar_AE" w:bidi="ar_AE"/>
        </w:rPr>
        <w:t xml:space="preserve">; </w:t>
      </w:r>
      <w:hyperlink r:id="rId53">
        <w:r>
          <w:rPr>
            <w:rtl/>
            <w:cs/>
            <w:lang w:val="ar_AE" w:bidi="ar_AE"/>
          </w:rPr>
          <w:rPr>
            <w:color w:val="0000EE"/>
            <w:u w:val="single"/>
          </w:rPr>
          <w:t>إشعياء 21: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11</w:t>
      </w:r>
      <w:r>
        <w:rPr>
          <w:rtl/>
          <w:cs/>
          <w:lang w:val="ar_AE" w:bidi="ar_AE"/>
        </w:rPr>
      </w:r>
    </w:p>
    <w:p>
      <w:pPr>
        <w:bidi/>
      </w:pPr>
      <w:r>
        <w:rPr>
          <w:rtl/>
          <w:cs/>
          <w:lang w:val="ar_AE" w:bidi="ar_AE"/>
        </w:rPr>
      </w:r>
      <w:r>
        <w:rPr>
          <w:rtl/>
          <w:cs/>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12</w:t>
      </w:r>
      <w:r>
        <w:rPr>
          <w:rtl/>
          <w:cs/>
          <w:lang w:val="ar_AE" w:bidi="ar_AE"/>
        </w:rPr>
      </w:r>
    </w:p>
    <w:p>
      <w:pPr>
        <w:bidi/>
      </w:pPr>
      <w:r>
        <w:rPr>
          <w:rtl/>
          <w:cs/>
          <w:lang w:val="ar_AE" w:bidi="ar_AE"/>
        </w:rPr>
      </w:r>
      <w:r>
        <w:rPr>
          <w:rtl/>
          <w:cs/>
          <w:lang w:val="ar_AE" w:bidi="ar_AE"/>
        </w:rPr>
        <w:t xml:space="preserve">غالبًا ما تُصوَّر السماوات والأرض في الكتاب المقدس كشاهدين على الأحداث التي تقع بين البشر. (انظر </w:t>
      </w:r>
      <w:hyperlink r:id="rId54">
        <w:r>
          <w:rPr>
            <w:rtl/>
            <w:cs/>
            <w:lang w:val="ar_AE" w:bidi="ar_AE"/>
          </w:rPr>
          <w:rPr>
            <w:color w:val="0000EE"/>
            <w:u w:val="single"/>
          </w:rPr>
          <w:t>51: 48</w:t>
        </w:r>
      </w:hyperlink>
      <w:r>
        <w:rPr>
          <w:rtl/>
          <w:cs/>
          <w:lang w:val="ar_AE" w:bidi="ar_AE"/>
        </w:rPr>
        <w:t xml:space="preserve">؛ </w:t>
      </w:r>
      <w:hyperlink r:id="rId55">
        <w:r>
          <w:rPr>
            <w:rtl/>
            <w:cs/>
            <w:lang w:val="ar_AE" w:bidi="ar_AE"/>
          </w:rPr>
          <w:rPr>
            <w:color w:val="0000EE"/>
            <w:u w:val="single"/>
          </w:rPr>
          <w:t>تثنية 32: 1</w:t>
        </w:r>
      </w:hyperlink>
      <w:r>
        <w:rPr>
          <w:rtl/>
          <w:cs/>
          <w:lang w:val="ar_AE" w:bidi="ar_AE"/>
        </w:rPr>
        <w:t xml:space="preserve">، </w:t>
      </w:r>
      <w:hyperlink r:id="rId56">
        <w:r>
          <w:rPr>
            <w:rtl/>
            <w:cs/>
            <w:lang w:val="ar_AE" w:bidi="ar_AE"/>
          </w:rPr>
          <w:rPr>
            <w:color w:val="0000EE"/>
            <w:u w:val="single"/>
          </w:rPr>
          <w:t>43</w:t>
        </w:r>
      </w:hyperlink>
      <w:r>
        <w:rPr>
          <w:rtl/>
          <w:cs/>
          <w:lang w:val="ar_AE" w:bidi="ar_AE"/>
        </w:rPr>
        <w:t xml:space="preserve">؛ </w:t>
      </w:r>
      <w:hyperlink r:id="rId57">
        <w:r>
          <w:rPr>
            <w:rtl/>
            <w:cs/>
            <w:lang w:val="ar_AE" w:bidi="ar_AE"/>
          </w:rPr>
          <w:rPr>
            <w:color w:val="0000EE"/>
            <w:u w:val="single"/>
          </w:rPr>
          <w:t>1 أخبار 16: 31</w:t>
        </w:r>
      </w:hyperlink>
      <w:r>
        <w:rPr>
          <w:rtl/>
          <w:cs/>
          <w:lang w:val="ar_AE" w:bidi="ar_AE"/>
        </w:rPr>
        <w:t xml:space="preserve">؛ </w:t>
      </w:r>
      <w:hyperlink r:id="rId58">
        <w:r>
          <w:rPr>
            <w:rtl/>
            <w:cs/>
            <w:lang w:val="ar_AE" w:bidi="ar_AE"/>
          </w:rPr>
          <w:rPr>
            <w:color w:val="0000EE"/>
            <w:u w:val="single"/>
          </w:rPr>
          <w:t>مزمور 96: 11</w:t>
        </w:r>
      </w:hyperlink>
      <w:r>
        <w:rPr>
          <w:rtl/>
          <w:cs/>
          <w:lang w:val="ar_AE" w:bidi="ar_AE"/>
        </w:rPr>
        <w:t xml:space="preserve">؛ </w:t>
      </w:r>
      <w:hyperlink r:id="rId59">
        <w:r>
          <w:rPr>
            <w:rtl/>
            <w:cs/>
            <w:lang w:val="ar_AE" w:bidi="ar_AE"/>
          </w:rPr>
          <w:rPr>
            <w:color w:val="0000EE"/>
            <w:u w:val="single"/>
          </w:rPr>
          <w:t>إشعياء 1: 2</w:t>
        </w:r>
      </w:hyperlink>
      <w:r>
        <w:rPr>
          <w:rtl/>
          <w:cs/>
          <w:lang w:val="ar_AE" w:bidi="ar_AE"/>
        </w:rPr>
        <w:t xml:space="preserve">؛ </w:t>
      </w:r>
      <w:hyperlink r:id="rId60">
        <w:r>
          <w:rPr>
            <w:rtl/>
            <w:cs/>
            <w:lang w:val="ar_AE" w:bidi="ar_AE"/>
          </w:rPr>
          <w:rPr>
            <w:color w:val="0000EE"/>
            <w:u w:val="single"/>
          </w:rPr>
          <w:t>44: 23</w:t>
        </w:r>
      </w:hyperlink>
      <w:r>
        <w:rPr>
          <w:rtl/>
          <w:cs/>
          <w:lang w:val="ar_AE" w:bidi="ar_AE"/>
        </w:rPr>
        <w:t xml:space="preserve">؛ </w:t>
      </w:r>
      <w:hyperlink r:id="rId61">
        <w:r>
          <w:rPr>
            <w:rtl/>
            <w:cs/>
            <w:lang w:val="ar_AE" w:bidi="ar_AE"/>
          </w:rPr>
          <w:rPr>
            <w:color w:val="0000EE"/>
            <w:u w:val="single"/>
          </w:rPr>
          <w:t>49: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١٣</w:t>
      </w:r>
      <w:r>
        <w:rPr>
          <w:rtl/>
          <w:cs/>
          <w:lang w:val="ar_AE" w:bidi="ar_AE"/>
        </w:rPr>
      </w:r>
    </w:p>
    <w:p>
      <w:pPr>
        <w:bidi/>
      </w:pPr>
      <w:r>
        <w:rPr>
          <w:rtl/>
          <w:cs/>
          <w:lang w:val="ar_AE" w:bidi="ar_AE"/>
        </w:rPr>
      </w:r>
      <w:r>
        <w:rPr>
          <w:rtl/>
          <w:cs/>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rtl/>
          <w:cs/>
          <w:lang w:val="ar_AE" w:bidi="ar_AE"/>
        </w:rPr>
        <w:t>يَنْبُوعَ الْمِيَاهِ الْحَيَّةِ</w:t>
      </w:r>
      <w:r>
        <w:rPr>
          <w:rtl/>
          <w:cs/>
          <w:lang w:val="ar_AE" w:bidi="ar_AE"/>
        </w:rPr>
        <w:t xml:space="preserve"> [أي الجارية] التي تتدفق طوال العام، حتى في أوقات الجفاف، تُعد كنزًا نادرًا (</w:t>
      </w:r>
      <w:hyperlink r:id="rId62">
        <w:r>
          <w:rPr>
            <w:rtl/>
            <w:cs/>
            <w:lang w:val="ar_AE" w:bidi="ar_AE"/>
          </w:rPr>
          <w:rPr>
            <w:color w:val="0000EE"/>
            <w:u w:val="single"/>
          </w:rPr>
          <w:t>مز 36: 9</w:t>
        </w:r>
      </w:hyperlink>
      <w:r>
        <w:rPr>
          <w:rtl/>
          <w:cs/>
          <w:lang w:val="ar_AE" w:bidi="ar_AE"/>
        </w:rPr>
        <w:t xml:space="preserve">; </w:t>
      </w:r>
      <w:hyperlink r:id="rId63">
        <w:r>
          <w:rPr>
            <w:rtl/>
            <w:cs/>
            <w:lang w:val="ar_AE" w:bidi="ar_AE"/>
          </w:rPr>
          <w:rPr>
            <w:color w:val="0000EE"/>
            <w:u w:val="single"/>
          </w:rPr>
          <w:t>يوحنّا 4: 14</w:t>
        </w:r>
      </w:hyperlink>
      <w:r>
        <w:rPr>
          <w:rtl/>
          <w:cs/>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14</w:t>
      </w:r>
      <w:r>
        <w:rPr>
          <w:rtl/>
          <w:cs/>
          <w:lang w:val="ar_AE" w:bidi="ar_AE"/>
        </w:rPr>
      </w:r>
    </w:p>
    <w:p>
      <w:pPr>
        <w:bidi/>
      </w:pPr>
      <w:r>
        <w:rPr>
          <w:rtl/>
          <w:cs/>
          <w:lang w:val="ar_AE" w:bidi="ar_AE"/>
        </w:rPr>
      </w:r>
      <w:r>
        <w:rPr>
          <w:rtl/>
          <w:cs/>
          <w:lang w:val="ar_AE" w:bidi="ar_AE"/>
        </w:rPr>
        <w:t>تم إنقاذ بني إسرائيل من العبودية في مصر، لكنهم أصبحوا عبيدًا مرة أخرى في زمن إرميا بسبب عهودهم مع مصر وآشور (</w:t>
      </w:r>
      <w:hyperlink r:id="rId64">
        <w:r>
          <w:rPr>
            <w:rtl/>
            <w:cs/>
            <w:lang w:val="ar_AE" w:bidi="ar_AE"/>
          </w:rPr>
          <w:rPr>
            <w:color w:val="0000EE"/>
            <w:u w:val="single"/>
          </w:rPr>
          <w:t>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١٤–٢٢</w:t>
      </w:r>
      <w:r>
        <w:rPr>
          <w:rtl/>
          <w:cs/>
          <w:lang w:val="ar_AE" w:bidi="ar_AE"/>
        </w:rPr>
      </w:r>
    </w:p>
    <w:p>
      <w:pPr>
        <w:bidi/>
      </w:pPr>
      <w:r>
        <w:rPr>
          <w:rtl/>
          <w:cs/>
          <w:lang w:val="ar_AE" w:bidi="ar_AE"/>
        </w:rPr>
      </w:r>
      <w:r>
        <w:rPr>
          <w:rtl/>
          <w:cs/>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١٥</w:t>
      </w:r>
      <w:r>
        <w:rPr>
          <w:rtl/>
          <w:cs/>
          <w:lang w:val="ar_AE" w:bidi="ar_AE"/>
        </w:rPr>
      </w:r>
    </w:p>
    <w:p>
      <w:pPr>
        <w:bidi/>
      </w:pPr>
      <w:r>
        <w:rPr>
          <w:rtl/>
          <w:cs/>
          <w:lang w:val="ar_AE" w:bidi="ar_AE"/>
        </w:rPr>
      </w:r>
      <w:r>
        <w:rPr>
          <w:rtl/>
          <w:cs/>
          <w:lang w:val="ar_AE" w:bidi="ar_AE"/>
        </w:rPr>
        <w:t>يصف إرميا الآشوريين الذين دمروا المملكة الشمالية (</w:t>
      </w:r>
      <w:hyperlink r:id="rId65">
        <w:r>
          <w:rPr>
            <w:rtl/>
            <w:cs/>
            <w:lang w:val="ar_AE" w:bidi="ar_AE"/>
          </w:rPr>
          <w:rPr>
            <w:color w:val="0000EE"/>
            <w:u w:val="single"/>
          </w:rPr>
          <w:t>2 ملوك 17: 5–23</w:t>
        </w:r>
      </w:hyperlink>
      <w:r>
        <w:rPr>
          <w:rtl/>
          <w:cs/>
          <w:lang w:val="ar_AE" w:bidi="ar_AE"/>
        </w:rPr>
        <w:t xml:space="preserve">; </w:t>
      </w:r>
      <w:hyperlink r:id="rId66">
        <w:r>
          <w:rPr>
            <w:rtl/>
            <w:cs/>
            <w:lang w:val="ar_AE" w:bidi="ar_AE"/>
          </w:rPr>
          <w:rPr>
            <w:color w:val="0000EE"/>
            <w:u w:val="single"/>
          </w:rPr>
          <w:t>ناحوم 2: 11–12</w:t>
        </w:r>
      </w:hyperlink>
      <w:r>
        <w:rPr>
          <w:rtl/>
          <w:cs/>
          <w:lang w:val="ar_AE" w:bidi="ar_AE"/>
        </w:rPr>
        <w:t>) كالأسود.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16</w:t>
      </w:r>
      <w:r>
        <w:rPr>
          <w:rtl/>
          <w:cs/>
          <w:lang w:val="ar_AE" w:bidi="ar_AE"/>
        </w:rPr>
      </w:r>
    </w:p>
    <w:p>
      <w:pPr>
        <w:bidi/>
      </w:pPr>
      <w:r>
        <w:rPr>
          <w:rtl/>
          <w:cs/>
          <w:lang w:val="ar_AE" w:bidi="ar_AE"/>
        </w:rPr>
      </w:r>
      <w:r>
        <w:rPr>
          <w:rtl/>
          <w:cs/>
          <w:lang w:val="ar_AE" w:bidi="ar_AE"/>
        </w:rPr>
        <w:t>هاجم عدوّ آخر، المصريون، من الجنوب ليجمعوا ما تبقّى من الخراب (</w:t>
      </w:r>
      <w:hyperlink r:id="rId67">
        <w:r>
          <w:rPr>
            <w:rtl/>
            <w:cs/>
            <w:lang w:val="ar_AE" w:bidi="ar_AE"/>
          </w:rPr>
          <w:rPr>
            <w:color w:val="0000EE"/>
            <w:u w:val="single"/>
          </w:rPr>
          <w:t>50: 17</w:t>
        </w:r>
      </w:hyperlink>
      <w:r>
        <w:rPr>
          <w:rtl/>
          <w:cs/>
          <w:lang w:val="ar_AE" w:bidi="ar_AE"/>
        </w:rPr>
        <w:t xml:space="preserve">؛ </w:t>
      </w:r>
      <w:hyperlink r:id="rId68">
        <w:r>
          <w:rPr>
            <w:rtl/>
            <w:cs/>
            <w:lang w:val="ar_AE" w:bidi="ar_AE"/>
          </w:rPr>
          <w:rPr>
            <w:color w:val="0000EE"/>
            <w:u w:val="single"/>
          </w:rPr>
          <w:t>2 ملوك 23: 29–37</w:t>
        </w:r>
      </w:hyperlink>
      <w:r>
        <w:rPr>
          <w:rtl/>
          <w:cs/>
          <w:lang w:val="ar_AE" w:bidi="ar_AE"/>
        </w:rPr>
        <w:t>). • نُوفَ وَتَحْفَنِيسَ</w:t>
      </w:r>
      <w:r>
        <w:rPr>
          <w:i/>
          <w:rtl/>
          <w:cs/>
          <w:lang w:val="ar_AE" w:bidi="ar_AE"/>
        </w:rPr>
        <w:t>،</w:t>
      </w:r>
      <w:r>
        <w:rPr>
          <w:rtl/>
          <w:cs/>
          <w:lang w:val="ar_AE" w:bidi="ar_AE"/>
        </w:rPr>
        <w:t xml:space="preserve"> وهما من المدن الكبرى في مصر بالقرب من مصبّ نهر النيل، مشهورتين بثروتهما الكبيرة.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18</w:t>
      </w:r>
      <w:r>
        <w:rPr>
          <w:rtl/>
          <w:cs/>
          <w:lang w:val="ar_AE" w:bidi="ar_AE"/>
        </w:rPr>
      </w:r>
    </w:p>
    <w:p>
      <w:pPr>
        <w:bidi/>
      </w:pPr>
      <w:r>
        <w:rPr>
          <w:rtl/>
          <w:cs/>
          <w:lang w:val="ar_AE" w:bidi="ar_AE"/>
        </w:rPr>
      </w:r>
      <w:r>
        <w:rPr>
          <w:rtl/>
          <w:cs/>
          <w:lang w:val="ar_AE" w:bidi="ar_AE"/>
        </w:rPr>
        <w:t>لم تجلب تحالفات إسرائيل مع مصر ولا عهودها مع أشور (</w:t>
      </w:r>
      <w:hyperlink r:id="rId69">
        <w:r>
          <w:rPr>
            <w:rtl/>
            <w:cs/>
            <w:lang w:val="ar_AE" w:bidi="ar_AE"/>
          </w:rPr>
          <w:rPr>
            <w:color w:val="0000EE"/>
            <w:u w:val="single"/>
          </w:rPr>
          <w:t>2 ملوك 15: 19–19: 37</w:t>
        </w:r>
      </w:hyperlink>
      <w:r>
        <w:rPr>
          <w:rtl/>
          <w:cs/>
          <w:lang w:val="ar_AE" w:bidi="ar_AE"/>
        </w:rPr>
        <w:t>) أي نفع، بل جلبت الحزن فقط. فلا نهر النيل في مصر، ولا نهر الفرات في أشور، قدّما لإسرائيل أي عون (</w:t>
      </w:r>
      <w:hyperlink r:id="rId70">
        <w:r>
          <w:rPr>
            <w:rtl/>
            <w:cs/>
            <w:lang w:val="ar_AE" w:bidi="ar_AE"/>
          </w:rPr>
          <w:rPr>
            <w:color w:val="0000EE"/>
            <w:u w:val="single"/>
          </w:rPr>
          <w:t>إشعياء 30: 1–3</w:t>
        </w:r>
      </w:hyperlink>
      <w:r>
        <w:rPr>
          <w:rtl/>
          <w:cs/>
          <w:lang w:val="ar_AE" w:bidi="ar_AE"/>
        </w:rPr>
        <w:t xml:space="preserve">; </w:t>
      </w:r>
      <w:hyperlink r:id="rId71">
        <w:r>
          <w:rPr>
            <w:rtl/>
            <w:cs/>
            <w:lang w:val="ar_AE" w:bidi="ar_AE"/>
          </w:rPr>
          <w:rPr>
            <w:color w:val="0000EE"/>
            <w:u w:val="single"/>
          </w:rPr>
          <w:t>هوشع 5: 13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19</w:t>
      </w:r>
      <w:r>
        <w:rPr>
          <w:rtl/>
          <w:cs/>
          <w:lang w:val="ar_AE" w:bidi="ar_AE"/>
        </w:rPr>
      </w:r>
    </w:p>
    <w:p>
      <w:pPr>
        <w:bidi/>
      </w:pPr>
      <w:r>
        <w:rPr>
          <w:rtl/>
          <w:cs/>
          <w:lang w:val="ar_AE" w:bidi="ar_AE"/>
        </w:rPr>
      </w:r>
      <w:r>
        <w:rPr>
          <w:rtl/>
          <w:cs/>
          <w:lang w:val="ar_AE" w:bidi="ar_AE"/>
        </w:rPr>
        <w:t>إن قرار التخلّي عن الرب جلب المزيد من العقاب والعار لشعب إسرائيل (</w:t>
      </w:r>
      <w:hyperlink r:id="rId72">
        <w:r>
          <w:rPr>
            <w:rtl/>
            <w:cs/>
            <w:lang w:val="ar_AE" w:bidi="ar_AE"/>
          </w:rPr>
          <w:rPr>
            <w:color w:val="0000EE"/>
            <w:u w:val="single"/>
          </w:rPr>
          <w:t>إشعياء 3:9</w:t>
        </w:r>
      </w:hyperlink>
      <w:r>
        <w:rPr>
          <w:rtl/>
          <w:cs/>
          <w:lang w:val="ar_AE" w:bidi="ar_AE"/>
        </w:rPr>
        <w:t xml:space="preserve">؛ </w:t>
      </w:r>
      <w:hyperlink r:id="rId73">
        <w:r>
          <w:rPr>
            <w:rtl/>
            <w:cs/>
            <w:lang w:val="ar_AE" w:bidi="ar_AE"/>
          </w:rPr>
          <w:rPr>
            <w:color w:val="0000EE"/>
            <w:u w:val="single"/>
          </w:rPr>
          <w:t>هوشع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٢٠–٢١</w:t>
      </w:r>
      <w:r>
        <w:rPr>
          <w:rtl/>
          <w:cs/>
          <w:lang w:val="ar_AE" w:bidi="ar_AE"/>
        </w:rPr>
      </w:r>
    </w:p>
    <w:p>
      <w:pPr>
        <w:bidi/>
      </w:pPr>
      <w:r>
        <w:rPr>
          <w:rtl/>
          <w:cs/>
          <w:lang w:val="ar_AE" w:bidi="ar_AE"/>
        </w:rPr>
      </w:r>
      <w:r>
        <w:rPr>
          <w:rtl/>
          <w:cs/>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2">
        <w:r>
          <w:rPr>
            <w:rtl/>
            <w:cs/>
            <w:lang w:val="ar_AE" w:bidi="ar_AE"/>
          </w:rPr>
          <w:rPr>
            <w:color w:val="0000EE"/>
            <w:u w:val="single"/>
          </w:rPr>
          <w:t>خروج 19:8</w:t>
        </w:r>
      </w:hyperlink>
      <w:r>
        <w:rPr>
          <w:rtl/>
          <w:cs/>
          <w:lang w:val="ar_AE" w:bidi="ar_AE"/>
        </w:rPr>
        <w:t xml:space="preserve">; </w:t>
      </w:r>
      <w:hyperlink r:id="rId74">
        <w:r>
          <w:rPr>
            <w:rtl/>
            <w:cs/>
            <w:lang w:val="ar_AE" w:bidi="ar_AE"/>
          </w:rPr>
          <w:rPr>
            <w:color w:val="0000EE"/>
            <w:u w:val="single"/>
          </w:rPr>
          <w:t>34:15</w:t>
        </w:r>
      </w:hyperlink>
      <w:r>
        <w:rPr>
          <w:rtl/>
          <w:cs/>
          <w:lang w:val="ar_AE" w:bidi="ar_AE"/>
        </w:rPr>
        <w:t xml:space="preserve">; </w:t>
      </w:r>
      <w:hyperlink r:id="rId75">
        <w:r>
          <w:rPr>
            <w:rtl/>
            <w:cs/>
            <w:lang w:val="ar_AE" w:bidi="ar_AE"/>
          </w:rPr>
          <w:rPr>
            <w:color w:val="0000EE"/>
            <w:u w:val="single"/>
          </w:rPr>
          <w:t>لاويين 26:13</w:t>
        </w:r>
      </w:hyperlink>
      <w:r>
        <w:rPr>
          <w:rtl/>
          <w:cs/>
          <w:lang w:val="ar_AE" w:bidi="ar_AE"/>
        </w:rPr>
        <w:t xml:space="preserve">; </w:t>
      </w:r>
      <w:hyperlink r:id="rId76">
        <w:r>
          <w:rPr>
            <w:rtl/>
            <w:cs/>
            <w:lang w:val="ar_AE" w:bidi="ar_AE"/>
          </w:rPr>
          <w:rPr>
            <w:color w:val="0000EE"/>
            <w:u w:val="single"/>
          </w:rPr>
          <w:t>تثنية 12:2</w:t>
        </w:r>
      </w:hyperlink>
      <w:r>
        <w:rPr>
          <w:rtl/>
          <w:cs/>
          <w:lang w:val="ar_AE" w:bidi="ar_AE"/>
        </w:rPr>
        <w:t xml:space="preserve">; </w:t>
      </w:r>
      <w:hyperlink r:id="rId77">
        <w:r>
          <w:rPr>
            <w:rtl/>
            <w:cs/>
            <w:lang w:val="ar_AE" w:bidi="ar_AE"/>
          </w:rPr>
          <w:rPr>
            <w:color w:val="0000EE"/>
            <w:u w:val="single"/>
          </w:rPr>
          <w:t>يشوع 24:16</w:t>
        </w:r>
      </w:hyperlink>
      <w:r>
        <w:rPr>
          <w:rtl/>
          <w:cs/>
          <w:lang w:val="ar_AE" w:bidi="ar_AE"/>
        </w:rPr>
        <w:t xml:space="preserve">; </w:t>
      </w:r>
      <w:hyperlink r:id="rId78">
        <w:r>
          <w:rPr>
            <w:rtl/>
            <w:cs/>
            <w:lang w:val="ar_AE" w:bidi="ar_AE"/>
          </w:rPr>
          <w:rPr>
            <w:color w:val="0000EE"/>
            <w:u w:val="single"/>
          </w:rPr>
          <w:t>قضاة 10:16</w:t>
        </w:r>
      </w:hyperlink>
      <w:r>
        <w:rPr>
          <w:rtl/>
          <w:cs/>
          <w:lang w:val="ar_AE" w:bidi="ar_AE"/>
        </w:rPr>
        <w:t xml:space="preserve">; </w:t>
      </w:r>
      <w:hyperlink r:id="rId79">
        <w:r>
          <w:rPr>
            <w:rtl/>
            <w:cs/>
            <w:lang w:val="ar_AE" w:bidi="ar_AE"/>
          </w:rPr>
          <w:rPr>
            <w:color w:val="0000EE"/>
            <w:u w:val="single"/>
          </w:rPr>
          <w:t>إشعياء 57:5</w:t>
        </w:r>
      </w:hyperlink>
      <w:r>
        <w:rPr>
          <w:rtl/>
          <w:cs/>
          <w:lang w:val="ar_AE" w:bidi="ar_AE"/>
        </w:rPr>
        <w:t xml:space="preserve">, </w:t>
      </w:r>
      <w:hyperlink r:id="rId80">
        <w:r>
          <w:rPr>
            <w:rtl/>
            <w:cs/>
            <w:lang w:val="ar_AE" w:bidi="ar_AE"/>
          </w:rPr>
          <w:rPr>
            <w:color w:val="0000EE"/>
            <w:u w:val="single"/>
          </w:rPr>
          <w:t>7</w:t>
        </w:r>
      </w:hyperlink>
      <w:r>
        <w:rPr>
          <w:rtl/>
          <w:cs/>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22</w:t>
      </w:r>
      <w:r>
        <w:rPr>
          <w:rtl/>
          <w:cs/>
          <w:lang w:val="ar_AE" w:bidi="ar_AE"/>
        </w:rPr>
      </w:r>
    </w:p>
    <w:p>
      <w:pPr>
        <w:bidi/>
      </w:pPr>
      <w:r>
        <w:rPr>
          <w:rtl/>
          <w:cs/>
          <w:lang w:val="ar_AE" w:bidi="ar_AE"/>
        </w:rPr>
      </w:r>
      <w:r>
        <w:rPr>
          <w:rtl/>
          <w:cs/>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1">
        <w:r>
          <w:rPr>
            <w:rtl/>
            <w:cs/>
            <w:lang w:val="ar_AE" w:bidi="ar_AE"/>
          </w:rPr>
          <w:rPr>
            <w:color w:val="0000EE"/>
            <w:u w:val="single"/>
          </w:rPr>
          <w:t>إش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23</w:t>
      </w:r>
      <w:r>
        <w:rPr>
          <w:rtl/>
          <w:cs/>
          <w:lang w:val="ar_AE" w:bidi="ar_AE"/>
        </w:rPr>
      </w:r>
    </w:p>
    <w:p>
      <w:pPr>
        <w:bidi/>
      </w:pPr>
      <w:r>
        <w:rPr>
          <w:rtl/>
          <w:cs/>
          <w:lang w:val="ar_AE" w:bidi="ar_AE"/>
        </w:rPr>
      </w:r>
      <w:r>
        <w:rPr>
          <w:rtl/>
          <w:cs/>
          <w:lang w:val="ar_AE" w:bidi="ar_AE"/>
        </w:rPr>
        <w:t xml:space="preserve">احتجّ الشعب بأنهم لم يكونوا يعبدون البعل (قارن </w:t>
      </w:r>
      <w:hyperlink r:id="rId82">
        <w:r>
          <w:rPr>
            <w:rtl/>
            <w:cs/>
            <w:lang w:val="ar_AE" w:bidi="ar_AE"/>
          </w:rPr>
          <w:rPr>
            <w:color w:val="0000EE"/>
            <w:u w:val="single"/>
          </w:rPr>
          <w:t>2:25</w:t>
        </w:r>
      </w:hyperlink>
      <w:r>
        <w:rPr>
          <w:rtl/>
          <w:cs/>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23–3. 5</w:t>
      </w:r>
      <w:r>
        <w:rPr>
          <w:rtl/>
          <w:cs/>
          <w:lang w:val="ar_AE" w:bidi="ar_AE"/>
        </w:rPr>
      </w:r>
    </w:p>
    <w:p>
      <w:pPr>
        <w:bidi/>
      </w:pPr>
      <w:r>
        <w:rPr>
          <w:rtl/>
          <w:cs/>
          <w:lang w:val="ar_AE" w:bidi="ar_AE"/>
        </w:rPr>
      </w:r>
      <w:r>
        <w:rPr>
          <w:rtl/>
          <w:cs/>
          <w:lang w:val="ar_AE" w:bidi="ar_AE"/>
        </w:rPr>
        <w:t>بدلاً من التصرف كزوجة وفيّة، تصرفت إسرائيل مثل حيوان بري في حالة هياج (</w:t>
      </w:r>
      <w:hyperlink r:id="rId83">
        <w:r>
          <w:rPr>
            <w:rtl/>
            <w:cs/>
            <w:lang w:val="ar_AE" w:bidi="ar_AE"/>
          </w:rPr>
          <w:rPr>
            <w:color w:val="0000EE"/>
            <w:u w:val="single"/>
          </w:rPr>
          <w:t>2:23–25</w:t>
        </w:r>
      </w:hyperlink>
      <w:r>
        <w:rPr>
          <w:rtl/>
          <w:cs/>
          <w:lang w:val="ar_AE" w:bidi="ar_AE"/>
        </w:rPr>
        <w:t>)، وكأنها لص (</w:t>
      </w:r>
      <w:hyperlink r:id="rId84">
        <w:r>
          <w:rPr>
            <w:rtl/>
            <w:cs/>
            <w:lang w:val="ar_AE" w:bidi="ar_AE"/>
          </w:rPr>
          <w:rPr>
            <w:color w:val="0000EE"/>
            <w:u w:val="single"/>
          </w:rPr>
          <w:t>2:26–30</w:t>
        </w:r>
      </w:hyperlink>
      <w:r>
        <w:rPr>
          <w:rtl/>
          <w:cs/>
          <w:lang w:val="ar_AE" w:bidi="ar_AE"/>
        </w:rPr>
        <w:t>)، وزانية (</w:t>
      </w:r>
      <w:hyperlink r:id="rId85">
        <w:r>
          <w:rPr>
            <w:rtl/>
            <w:cs/>
            <w:lang w:val="ar_AE" w:bidi="ar_AE"/>
          </w:rPr>
          <w:rPr>
            <w:color w:val="0000EE"/>
            <w:u w:val="single"/>
          </w:rPr>
          <w:t>2:31–3:5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25</w:t>
      </w:r>
      <w:r>
        <w:rPr>
          <w:rtl/>
          <w:cs/>
          <w:lang w:val="ar_AE" w:bidi="ar_AE"/>
        </w:rPr>
      </w:r>
    </w:p>
    <w:p>
      <w:pPr>
        <w:bidi/>
      </w:pPr>
      <w:r>
        <w:rPr>
          <w:rtl/>
          <w:cs/>
          <w:lang w:val="ar_AE" w:bidi="ar_AE"/>
        </w:rPr>
      </w:r>
      <w:r>
        <w:rPr>
          <w:rtl/>
          <w:cs/>
          <w:lang w:val="ar_AE" w:bidi="ar_AE"/>
        </w:rPr>
        <w:t>اعترف بنو إسرائيل بعبادة البعل التي أنكروها سابقًا (</w:t>
      </w:r>
      <w:hyperlink r:id="rId86">
        <w:r>
          <w:rPr>
            <w:rtl/>
            <w:cs/>
            <w:lang w:val="ar_AE" w:bidi="ar_AE"/>
          </w:rPr>
          <w:rPr>
            <w:color w:val="0000EE"/>
            <w:u w:val="single"/>
          </w:rPr>
          <w:t>2:23</w:t>
        </w:r>
      </w:hyperlink>
      <w:r>
        <w:rPr>
          <w:rtl/>
          <w:cs/>
          <w:lang w:val="ar_AE" w:bidi="ar_AE"/>
        </w:rPr>
        <w:t>)، مما كشف عن الحالة الحقيقية لقلوبهم.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26</w:t>
      </w:r>
      <w:r>
        <w:rPr>
          <w:rtl/>
          <w:cs/>
          <w:lang w:val="ar_AE" w:bidi="ar_AE"/>
        </w:rPr>
      </w:r>
    </w:p>
    <w:p>
      <w:pPr>
        <w:bidi/>
      </w:pPr>
      <w:r>
        <w:rPr>
          <w:rtl/>
          <w:cs/>
          <w:lang w:val="ar_AE" w:bidi="ar_AE"/>
        </w:rPr>
      </w:r>
      <w:r>
        <w:rPr>
          <w:rtl/>
          <w:cs/>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7">
        <w:r>
          <w:rPr>
            <w:rtl/>
            <w:cs/>
            <w:lang w:val="ar_AE" w:bidi="ar_AE"/>
          </w:rPr>
          <w:rPr>
            <w:color w:val="0000EE"/>
            <w:u w:val="single"/>
          </w:rPr>
          <w:t>مز 78:34–37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27</w:t>
      </w:r>
      <w:r>
        <w:rPr>
          <w:rtl/>
          <w:cs/>
          <w:lang w:val="ar_AE" w:bidi="ar_AE"/>
        </w:rPr>
      </w:r>
    </w:p>
    <w:p>
      <w:pPr>
        <w:bidi/>
      </w:pPr>
      <w:r>
        <w:rPr>
          <w:rtl/>
          <w:cs/>
          <w:lang w:val="ar_AE" w:bidi="ar_AE"/>
        </w:rPr>
      </w:r>
      <w:r>
        <w:rPr>
          <w:rtl/>
          <w:cs/>
          <w:lang w:val="ar_AE" w:bidi="ar_AE"/>
        </w:rPr>
        <w:t xml:space="preserve">غالبًا ما كانت تلك الأصنام التي تمثل أبًا وأمًا ترمز إلى البعل وعشتاروث. • فِي وَقْتِ بَلِيَّتِهِمْ يَقُولُونَ: انظر، على سبيل المثال، </w:t>
      </w:r>
      <w:hyperlink r:id="rId88">
        <w:r>
          <w:rPr>
            <w:rtl/>
            <w:cs/>
            <w:lang w:val="ar_AE" w:bidi="ar_AE"/>
          </w:rPr>
          <w:rPr>
            <w:color w:val="0000EE"/>
            <w:u w:val="single"/>
          </w:rPr>
          <w:t>قضاة 10:10</w:t>
        </w:r>
      </w:hyperlink>
      <w:r>
        <w:rPr>
          <w:rtl/>
          <w:cs/>
          <w:lang w:val="ar_AE" w:bidi="ar_AE"/>
        </w:rPr>
        <w:t xml:space="preserve">; </w:t>
      </w:r>
      <w:hyperlink r:id="rId89">
        <w:r>
          <w:rPr>
            <w:rtl/>
            <w:cs/>
            <w:lang w:val="ar_AE" w:bidi="ar_AE"/>
          </w:rPr>
          <w:rPr>
            <w:color w:val="0000EE"/>
            <w:u w:val="single"/>
          </w:rPr>
          <w:t>إشعياء 26:16</w:t>
        </w:r>
      </w:hyperlink>
      <w:r>
        <w:rPr>
          <w:rtl/>
          <w:cs/>
          <w:lang w:val="ar_AE" w:bidi="ar_AE"/>
        </w:rPr>
        <w:t xml:space="preserve">; </w:t>
      </w:r>
      <w:hyperlink r:id="rId90">
        <w:r>
          <w:rPr>
            <w:rtl/>
            <w:cs/>
            <w:lang w:val="ar_AE" w:bidi="ar_AE"/>
          </w:rPr>
          <w:rPr>
            <w:color w:val="0000EE"/>
            <w:u w:val="single"/>
          </w:rPr>
          <w:t>هوشع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٢٨</w:t>
      </w:r>
      <w:r>
        <w:rPr>
          <w:rtl/>
          <w:cs/>
          <w:lang w:val="ar_AE" w:bidi="ar_AE"/>
        </w:rPr>
      </w:r>
    </w:p>
    <w:p>
      <w:pPr>
        <w:bidi/>
      </w:pPr>
      <w:r>
        <w:rPr>
          <w:rtl/>
          <w:cs/>
          <w:lang w:val="ar_AE" w:bidi="ar_AE"/>
        </w:rPr>
      </w:r>
      <w:r>
        <w:rPr>
          <w:rtl/>
          <w:cs/>
          <w:lang w:val="ar_AE" w:bidi="ar_AE"/>
        </w:rPr>
        <w:t>كان الإسرائيليون مكرّسين بحماقة لعبادة آلهة كثيرة (</w:t>
      </w:r>
      <w:hyperlink r:id="rId91">
        <w:r>
          <w:rPr>
            <w:rtl/>
            <w:cs/>
            <w:lang w:val="ar_AE" w:bidi="ar_AE"/>
          </w:rPr>
          <w:rPr>
            <w:color w:val="0000EE"/>
            <w:u w:val="single"/>
          </w:rPr>
          <w:t>11:13</w:t>
        </w:r>
      </w:hyperlink>
      <w:r>
        <w:rPr>
          <w:rtl/>
          <w:cs/>
          <w:lang w:val="ar_AE" w:bidi="ar_AE"/>
        </w:rPr>
        <w:t xml:space="preserve">; </w:t>
      </w:r>
      <w:hyperlink r:id="rId92">
        <w:r>
          <w:rPr>
            <w:rtl/>
            <w:cs/>
            <w:lang w:val="ar_AE" w:bidi="ar_AE"/>
          </w:rPr>
          <w:rPr>
            <w:color w:val="0000EE"/>
            <w:u w:val="single"/>
          </w:rPr>
          <w:t>تثنية 32:37</w:t>
        </w:r>
      </w:hyperlink>
      <w:r>
        <w:rPr>
          <w:rtl/>
          <w:cs/>
          <w:lang w:val="ar_AE" w:bidi="ar_AE"/>
        </w:rPr>
        <w:t xml:space="preserve">; </w:t>
      </w:r>
      <w:hyperlink r:id="rId93">
        <w:r>
          <w:rPr>
            <w:rtl/>
            <w:cs/>
            <w:lang w:val="ar_AE" w:bidi="ar_AE"/>
          </w:rPr>
          <w:rPr>
            <w:color w:val="0000EE"/>
            <w:u w:val="single"/>
          </w:rPr>
          <w:t>قضاة 10:14</w:t>
        </w:r>
      </w:hyperlink>
      <w:r>
        <w:rPr>
          <w:rtl/>
          <w:cs/>
          <w:lang w:val="ar_AE" w:bidi="ar_AE"/>
        </w:rPr>
        <w:t xml:space="preserve">; </w:t>
      </w:r>
      <w:hyperlink r:id="rId94">
        <w:r>
          <w:rPr>
            <w:rtl/>
            <w:cs/>
            <w:lang w:val="ar_AE" w:bidi="ar_AE"/>
          </w:rPr>
          <w:rPr>
            <w:color w:val="0000EE"/>
            <w:u w:val="single"/>
          </w:rPr>
          <w:t>2 ملوك 17:30–31</w:t>
        </w:r>
      </w:hyperlink>
      <w:r>
        <w:rPr>
          <w:rtl/>
          <w:cs/>
          <w:lang w:val="ar_AE" w:bidi="ar_AE"/>
        </w:rPr>
        <w:t>)، لكنها جميعًا عاجزة عن مساعدتهم. • تحدّث إرميا هنا تحديدًا إلى سبط يهوذا بشكل فردي</w:t>
      </w:r>
      <w:r>
        <w:rPr>
          <w:i/>
          <w:rtl/>
          <w:cs/>
          <w:lang w:val="ar_AE" w:bidi="ar_AE"/>
        </w:rPr>
        <w:t>,</w:t>
      </w:r>
      <w:r>
        <w:rPr>
          <w:rtl/>
          <w:cs/>
          <w:lang w:val="ar_AE" w:bidi="ar_AE"/>
        </w:rPr>
        <w:t xml:space="preserve"> الناس الواقفين أمامه.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30</w:t>
      </w:r>
      <w:r>
        <w:rPr>
          <w:rtl/>
          <w:cs/>
          <w:lang w:val="ar_AE" w:bidi="ar_AE"/>
        </w:rPr>
      </w:r>
    </w:p>
    <w:p>
      <w:pPr>
        <w:bidi/>
      </w:pPr>
      <w:r>
        <w:rPr>
          <w:rtl/>
          <w:cs/>
          <w:lang w:val="ar_AE" w:bidi="ar_AE"/>
        </w:rPr>
      </w:r>
      <w:r>
        <w:rPr>
          <w:b/>
          <w:rtl/>
          <w:cs/>
          <w:lang w:val="ar_AE" w:bidi="ar_AE"/>
        </w:rPr>
        <w:t>أَكَلَ سَيْفُكُمْ أَنْبِيَاءَكُمْ</w:t>
      </w:r>
      <w:r>
        <w:rPr>
          <w:rtl/>
          <w:cs/>
          <w:lang w:val="ar_AE" w:bidi="ar_AE"/>
        </w:rPr>
        <w:t xml:space="preserve">: انظر </w:t>
      </w:r>
      <w:hyperlink r:id="rId95">
        <w:r>
          <w:rPr>
            <w:rtl/>
            <w:cs/>
            <w:lang w:val="ar_AE" w:bidi="ar_AE"/>
          </w:rPr>
          <w:rPr>
            <w:color w:val="0000EE"/>
            <w:u w:val="single"/>
          </w:rPr>
          <w:t>26:20–23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٣١</w:t>
      </w:r>
      <w:r>
        <w:rPr>
          <w:rtl/>
          <w:cs/>
          <w:lang w:val="ar_AE" w:bidi="ar_AE"/>
        </w:rPr>
      </w:r>
    </w:p>
    <w:p>
      <w:pPr>
        <w:bidi/>
      </w:pPr>
      <w:r>
        <w:rPr>
          <w:rtl/>
          <w:cs/>
          <w:lang w:val="ar_AE" w:bidi="ar_AE"/>
        </w:rPr>
      </w:r>
      <w:r>
        <w:rPr>
          <w:rtl/>
          <w:cs/>
          <w:lang w:val="ar_AE" w:bidi="ar_AE"/>
        </w:rPr>
        <w:t>تحول غضب الرب إلى نداء. تساءل عن سبب اعتبار الإسرائيليين الحياة في طاعته كصحراء من الموت والحرمان (</w:t>
      </w:r>
      <w:hyperlink r:id="rId96">
        <w:r>
          <w:rPr>
            <w:rtl/>
            <w:cs/>
            <w:lang w:val="ar_AE" w:bidi="ar_AE"/>
          </w:rPr>
          <w:rPr>
            <w:color w:val="0000EE"/>
            <w:u w:val="single"/>
          </w:rPr>
          <w:t>عدد 21:5</w:t>
        </w:r>
      </w:hyperlink>
      <w:r>
        <w:rPr>
          <w:rtl/>
          <w:cs/>
          <w:lang w:val="ar_AE" w:bidi="ar_AE"/>
        </w:rPr>
        <w:t>)، مليئة بالشر ورعب الظلام (</w:t>
      </w:r>
      <w:hyperlink r:id="rId97">
        <w:r>
          <w:rPr>
            <w:rtl/>
            <w:cs/>
            <w:lang w:val="ar_AE" w:bidi="ar_AE"/>
          </w:rPr>
          <w:rPr>
            <w:color w:val="0000EE"/>
            <w:u w:val="single"/>
          </w:rPr>
          <w:t>أيوب 24:17</w:t>
        </w:r>
      </w:hyperlink>
      <w:r>
        <w:rPr>
          <w:rtl/>
          <w:cs/>
          <w:lang w:val="ar_AE" w:bidi="ar_AE"/>
        </w:rPr>
        <w:t xml:space="preserve">; </w:t>
      </w:r>
      <w:hyperlink r:id="rId98">
        <w:r>
          <w:rPr>
            <w:rtl/>
            <w:cs/>
            <w:lang w:val="ar_AE" w:bidi="ar_AE"/>
          </w:rPr>
          <w:rPr>
            <w:color w:val="0000EE"/>
            <w:u w:val="single"/>
          </w:rPr>
          <w:t>1 يوحنا 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32</w:t>
      </w:r>
      <w:r>
        <w:rPr>
          <w:rtl/>
          <w:cs/>
          <w:lang w:val="ar_AE" w:bidi="ar_AE"/>
        </w:rPr>
      </w:r>
    </w:p>
    <w:p>
      <w:pPr>
        <w:bidi/>
      </w:pPr>
      <w:r>
        <w:rPr>
          <w:rtl/>
          <w:cs/>
          <w:lang w:val="ar_AE" w:bidi="ar_AE"/>
        </w:rPr>
      </w:r>
      <w:r>
        <w:rPr>
          <w:rtl/>
          <w:cs/>
          <w:lang w:val="ar_AE" w:bidi="ar_AE"/>
        </w:rPr>
        <w:t>على مدى قرون عديدة، نسي بنى إسرائيل الرب، بعلهم (</w:t>
      </w:r>
      <w:hyperlink r:id="rId99">
        <w:r>
          <w:rPr>
            <w:rtl/>
            <w:cs/>
            <w:lang w:val="ar_AE" w:bidi="ar_AE"/>
          </w:rPr>
          <w:rPr>
            <w:color w:val="0000EE"/>
            <w:u w:val="single"/>
          </w:rPr>
          <w:t>13:25</w:t>
        </w:r>
      </w:hyperlink>
      <w:r>
        <w:rPr>
          <w:rtl/>
          <w:cs/>
          <w:lang w:val="ar_AE" w:bidi="ar_AE"/>
        </w:rPr>
        <w:t xml:space="preserve">; </w:t>
      </w:r>
      <w:hyperlink r:id="rId100">
        <w:r>
          <w:rPr>
            <w:rtl/>
            <w:cs/>
            <w:lang w:val="ar_AE" w:bidi="ar_AE"/>
          </w:rPr>
          <w:rPr>
            <w:color w:val="0000EE"/>
            <w:u w:val="single"/>
          </w:rPr>
          <w:t>مز 106:21</w:t>
        </w:r>
      </w:hyperlink>
      <w:r>
        <w:rPr>
          <w:rtl/>
          <w:cs/>
          <w:lang w:val="ar_AE" w:bidi="ar_AE"/>
        </w:rPr>
        <w:t xml:space="preserve">; </w:t>
      </w:r>
      <w:hyperlink r:id="rId101">
        <w:r>
          <w:rPr>
            <w:rtl/>
            <w:cs/>
            <w:lang w:val="ar_AE" w:bidi="ar_AE"/>
          </w:rPr>
          <w:rPr>
            <w:color w:val="0000EE"/>
            <w:u w:val="single"/>
          </w:rPr>
          <w:t>هو 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٣٣–٣٤</w:t>
      </w:r>
      <w:r>
        <w:rPr>
          <w:rtl/>
          <w:cs/>
          <w:lang w:val="ar_AE" w:bidi="ar_AE"/>
        </w:rPr>
      </w:r>
    </w:p>
    <w:p>
      <w:pPr>
        <w:bidi/>
      </w:pPr>
      <w:r>
        <w:rPr>
          <w:rtl/>
          <w:cs/>
          <w:lang w:val="ar_AE" w:bidi="ar_AE"/>
        </w:rPr>
      </w:r>
      <w:r>
        <w:rPr>
          <w:rtl/>
          <w:cs/>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2">
        <w:r>
          <w:rPr>
            <w:rtl/>
            <w:cs/>
            <w:lang w:val="ar_AE" w:bidi="ar_AE"/>
          </w:rPr>
          <w:rPr>
            <w:color w:val="0000EE"/>
            <w:u w:val="single"/>
          </w:rPr>
          <w:t>7:6</w:t>
        </w:r>
      </w:hyperlink>
      <w:r>
        <w:rPr>
          <w:rtl/>
          <w:cs/>
          <w:lang w:val="ar_AE" w:bidi="ar_AE"/>
        </w:rPr>
        <w:t xml:space="preserve">; </w:t>
      </w:r>
      <w:hyperlink r:id="rId103">
        <w:r>
          <w:rPr>
            <w:rtl/>
            <w:cs/>
            <w:lang w:val="ar_AE" w:bidi="ar_AE"/>
          </w:rPr>
          <w:rPr>
            <w:color w:val="0000EE"/>
            <w:u w:val="single"/>
          </w:rPr>
          <w:t>2 ملوك 21:16</w:t>
        </w:r>
      </w:hyperlink>
      <w:r>
        <w:rPr>
          <w:rtl/>
          <w:cs/>
          <w:lang w:val="ar_AE" w:bidi="ar_AE"/>
        </w:rPr>
        <w:t xml:space="preserve">; </w:t>
      </w:r>
      <w:hyperlink r:id="rId104">
        <w:r>
          <w:rPr>
            <w:rtl/>
            <w:cs/>
            <w:lang w:val="ar_AE" w:bidi="ar_AE"/>
          </w:rPr>
          <w:rPr>
            <w:color w:val="0000EE"/>
            <w:u w:val="single"/>
          </w:rPr>
          <w:t>24:4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٣٥</w:t>
      </w:r>
      <w:r>
        <w:rPr>
          <w:rtl/>
          <w:cs/>
          <w:lang w:val="ar_AE" w:bidi="ar_AE"/>
        </w:rPr>
      </w:r>
    </w:p>
    <w:p>
      <w:pPr>
        <w:bidi/>
      </w:pPr>
      <w:r>
        <w:rPr>
          <w:rtl/>
          <w:cs/>
          <w:lang w:val="ar_AE" w:bidi="ar_AE"/>
        </w:rPr>
      </w:r>
      <w:r>
        <w:rPr>
          <w:rtl/>
          <w:cs/>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5">
        <w:r>
          <w:rPr>
            <w:rtl/>
            <w:cs/>
            <w:lang w:val="ar_AE" w:bidi="ar_AE"/>
          </w:rPr>
          <w:rPr>
            <w:color w:val="0000EE"/>
            <w:u w:val="single"/>
          </w:rPr>
          <w:t>أمثال 23:13</w:t>
        </w:r>
      </w:hyperlink>
      <w:r>
        <w:rPr>
          <w:rtl/>
          <w:cs/>
          <w:lang w:val="ar_AE" w:bidi="ar_AE"/>
        </w:rPr>
        <w:t xml:space="preserve">; </w:t>
      </w:r>
      <w:hyperlink r:id="rId106">
        <w:r>
          <w:rPr>
            <w:rtl/>
            <w:cs/>
            <w:lang w:val="ar_AE" w:bidi="ar_AE"/>
          </w:rPr>
          <w:rPr>
            <w:color w:val="0000EE"/>
            <w:u w:val="single"/>
          </w:rPr>
          <w:t>ملاخي 2:17</w:t>
        </w:r>
      </w:hyperlink>
      <w:r>
        <w:rPr>
          <w:rtl/>
          <w:cs/>
          <w:lang w:val="ar_AE" w:bidi="ar_AE"/>
        </w:rPr>
        <w:t xml:space="preserve">; </w:t>
      </w:r>
      <w:hyperlink r:id="rId107">
        <w:r>
          <w:rPr>
            <w:rtl/>
            <w:cs/>
            <w:lang w:val="ar_AE" w:bidi="ar_AE"/>
          </w:rPr>
          <w:rPr>
            <w:color w:val="0000EE"/>
            <w:u w:val="single"/>
          </w:rPr>
          <w:t>3:8</w:t>
        </w:r>
      </w:hyperlink>
      <w:r>
        <w:rPr>
          <w:rtl/>
          <w:cs/>
          <w:lang w:val="ar_AE" w:bidi="ar_AE"/>
        </w:rPr>
        <w:t xml:space="preserve">; </w:t>
      </w:r>
      <w:hyperlink r:id="rId108">
        <w:r>
          <w:rPr>
            <w:rtl/>
            <w:cs/>
            <w:lang w:val="ar_AE" w:bidi="ar_AE"/>
          </w:rPr>
          <w:rPr>
            <w:color w:val="0000EE"/>
            <w:u w:val="single"/>
          </w:rPr>
          <w:t>1 يوحنا 1:8</w:t>
        </w:r>
      </w:hyperlink>
      <w:r>
        <w:rPr>
          <w:rtl/>
          <w:cs/>
          <w:lang w:val="ar_AE" w:bidi="ar_AE"/>
        </w:rPr>
        <w:t xml:space="preserve">, </w:t>
      </w:r>
      <w:hyperlink r:id="rId109">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٣٦</w:t>
      </w:r>
      <w:r>
        <w:rPr>
          <w:rtl/>
          <w:cs/>
          <w:lang w:val="ar_AE" w:bidi="ar_AE"/>
        </w:rPr>
      </w:r>
    </w:p>
    <w:p>
      <w:pPr>
        <w:bidi/>
      </w:pPr>
      <w:r>
        <w:rPr>
          <w:rtl/>
          <w:cs/>
          <w:lang w:val="ar_AE" w:bidi="ar_AE"/>
        </w:rPr>
      </w:r>
      <w:r>
        <w:rPr>
          <w:rtl/>
          <w:cs/>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w:t>
      </w:r>
      <w:r>
        <w:rPr>
          <w:rtl/>
          <w:cs/>
          <w:lang w:val="ar_AE" w:bidi="ar_AE"/>
        </w:rPr>
      </w:r>
    </w:p>
    <w:p>
      <w:pPr>
        <w:bidi/>
      </w:pPr>
      <w:r>
        <w:rPr>
          <w:rtl/>
          <w:cs/>
          <w:lang w:val="ar_AE" w:bidi="ar_AE"/>
        </w:rPr>
      </w:r>
      <w:r>
        <w:rPr>
          <w:rtl/>
          <w:cs/>
          <w:lang w:val="ar_AE" w:bidi="ar_AE"/>
        </w:rPr>
        <w:t>حرّم الناموس على الرجل أن يتزوّج امرأة كان قد طلّقها ثم تزوّجت بآخر (</w:t>
      </w:r>
      <w:hyperlink r:id="rId110">
        <w:r>
          <w:rPr>
            <w:rtl/>
            <w:cs/>
            <w:lang w:val="ar_AE" w:bidi="ar_AE"/>
          </w:rPr>
          <w:rPr>
            <w:color w:val="0000EE"/>
            <w:u w:val="single"/>
          </w:rPr>
          <w:t>تثنية 24:1–4</w:t>
        </w:r>
      </w:hyperlink>
      <w:r>
        <w:rPr>
          <w:rtl/>
          <w:cs/>
          <w:lang w:val="ar_AE" w:bidi="ar_AE"/>
        </w:rPr>
        <w:t>).</w:t>
        <w:br/>
      </w:r>
      <w:r>
        <w:rPr>
          <w:rtl/>
          <w:cs/>
          <w:lang w:val="ar_AE" w:bidi="ar_AE"/>
        </w:rPr>
        <w:t>أما المرأة التي كان لها</w:t>
      </w:r>
      <w:r>
        <w:rPr>
          <w:b/>
          <w:rtl/>
          <w:cs/>
          <w:lang w:val="ar_AE" w:bidi="ar_AE"/>
        </w:rPr>
        <w:t xml:space="preserve"> </w:t>
      </w:r>
      <w:r>
        <w:rPr>
          <w:rtl/>
          <w:cs/>
          <w:lang w:val="ar_AE" w:bidi="ar_AE"/>
        </w:rPr>
        <w:t>العديد من العشّاق، أقل احتمالًا أن تُستَقبل ثانية أو يُقبَل رجوعها،</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1–5</w:t>
      </w:r>
      <w:r>
        <w:rPr>
          <w:rtl/>
          <w:cs/>
          <w:lang w:val="ar_AE" w:bidi="ar_AE"/>
        </w:rPr>
      </w:r>
    </w:p>
    <w:p>
      <w:pPr>
        <w:bidi/>
      </w:pPr>
      <w:r>
        <w:rPr>
          <w:rtl/>
          <w:cs/>
          <w:lang w:val="ar_AE" w:bidi="ar_AE"/>
        </w:rPr>
      </w:r>
      <w:r>
        <w:rPr>
          <w:rtl/>
          <w:cs/>
          <w:lang w:val="ar_AE" w:bidi="ar_AE"/>
        </w:rPr>
        <w:t>كان الزنا سببًا قويًا للطلاق (</w:t>
      </w:r>
      <w:hyperlink r:id="rId111">
        <w:r>
          <w:rPr>
            <w:rtl/>
            <w:cs/>
            <w:lang w:val="ar_AE" w:bidi="ar_AE"/>
          </w:rPr>
          <w:rPr>
            <w:color w:val="0000EE"/>
            <w:u w:val="single"/>
          </w:rPr>
          <w:t>تثنية 24:1–2</w:t>
        </w:r>
      </w:hyperlink>
      <w:r>
        <w:rPr>
          <w:rtl/>
          <w:cs/>
          <w:lang w:val="ar_AE" w:bidi="ar_AE"/>
        </w:rPr>
        <w:t xml:space="preserve">؛ </w:t>
      </w:r>
      <w:hyperlink r:id="rId112">
        <w:r>
          <w:rPr>
            <w:rtl/>
            <w:cs/>
            <w:lang w:val="ar_AE" w:bidi="ar_AE"/>
          </w:rPr>
          <w:rPr>
            <w:color w:val="0000EE"/>
            <w:u w:val="single"/>
          </w:rPr>
          <w:t>هوشع 2:1–5</w:t>
        </w:r>
      </w:hyperlink>
      <w:r>
        <w:rPr>
          <w:rtl/>
          <w:cs/>
          <w:lang w:val="ar_AE" w:bidi="ar_AE"/>
        </w:rPr>
        <w:t xml:space="preserve">؛ </w:t>
      </w:r>
      <w:hyperlink r:id="rId113">
        <w:r>
          <w:rPr>
            <w:rtl/>
            <w:cs/>
            <w:lang w:val="ar_AE" w:bidi="ar_AE"/>
          </w:rPr>
          <w:rPr>
            <w:color w:val="0000EE"/>
            <w:u w:val="single"/>
          </w:rPr>
          <w:t>9:1</w:t>
        </w:r>
      </w:hyperlink>
      <w:r>
        <w:rPr>
          <w:rtl/>
          <w:cs/>
          <w:lang w:val="ar_AE" w:bidi="ar_AE"/>
        </w:rPr>
        <w:t>). ارتكب يهوذا الزنا الروحي، معتقدًا بغرور أن الله لن يكون لديه اعتراضات على هذا السلوك (</w:t>
      </w:r>
      <w:hyperlink r:id="rId114">
        <w:r>
          <w:rPr>
            <w:rtl/>
            <w:cs/>
            <w:lang w:val="ar_AE" w:bidi="ar_AE"/>
          </w:rPr>
          <w:rPr>
            <w:color w:val="0000EE"/>
            <w:u w:val="single"/>
          </w:rPr>
          <w:t>حزقيال 16:26</w:t>
        </w:r>
      </w:hyperlink>
      <w:r>
        <w:rPr>
          <w:rtl/>
          <w:cs/>
          <w:lang w:val="ar_AE" w:bidi="ar_AE"/>
        </w:rPr>
        <w:t xml:space="preserve">؛ </w:t>
      </w:r>
      <w:hyperlink r:id="rId115">
        <w:r>
          <w:rPr>
            <w:rtl/>
            <w:cs/>
            <w:lang w:val="ar_AE" w:bidi="ar_AE"/>
          </w:rPr>
          <w:rPr>
            <w:color w:val="0000EE"/>
            <w:u w:val="single"/>
          </w:rPr>
          <w:t>زكريا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2</w:t>
      </w:r>
      <w:r>
        <w:rPr>
          <w:rtl/>
          <w:cs/>
          <w:lang w:val="ar_AE" w:bidi="ar_AE"/>
        </w:rPr>
      </w:r>
    </w:p>
    <w:p>
      <w:pPr>
        <w:bidi/>
      </w:pPr>
      <w:r>
        <w:rPr>
          <w:rtl/>
          <w:cs/>
          <w:lang w:val="ar_AE" w:bidi="ar_AE"/>
        </w:rPr>
      </w:r>
      <w:r>
        <w:rPr>
          <w:rtl/>
          <w:cs/>
          <w:lang w:val="ar_AE" w:bidi="ar_AE"/>
        </w:rPr>
        <w:t xml:space="preserve">باعتبارها عروس الرب (انظر </w:t>
      </w:r>
      <w:hyperlink r:id="rId116">
        <w:r>
          <w:rPr>
            <w:rtl/>
            <w:cs/>
            <w:lang w:val="ar_AE" w:bidi="ar_AE"/>
          </w:rPr>
          <w:rPr>
            <w:color w:val="0000EE"/>
            <w:u w:val="single"/>
          </w:rPr>
          <w:t>2:2</w:t>
        </w:r>
      </w:hyperlink>
      <w:r>
        <w:rPr>
          <w:rtl/>
          <w:cs/>
          <w:lang w:val="ar_AE" w:bidi="ar_AE"/>
        </w:rPr>
        <w:t>)، لم يكن من المفترض أن ترتكب إسرائيل الزنا بعبادة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3</w:t>
      </w:r>
      <w:r>
        <w:rPr>
          <w:rtl/>
          <w:cs/>
          <w:lang w:val="ar_AE" w:bidi="ar_AE"/>
        </w:rPr>
      </w:r>
    </w:p>
    <w:p>
      <w:pPr>
        <w:bidi/>
      </w:pPr>
      <w:r>
        <w:rPr>
          <w:rtl/>
          <w:cs/>
          <w:lang w:val="ar_AE" w:bidi="ar_AE"/>
        </w:rPr>
      </w:r>
      <w:r>
        <w:rPr>
          <w:rtl/>
          <w:cs/>
          <w:lang w:val="ar_AE" w:bidi="ar_AE"/>
        </w:rPr>
        <w:t>لم يَرضَ الرب عن سلوك الشعب المُخزي. لقد جلب عليهم الجفاف بالفعل، ولم تؤثر طقوسهم الجنسية عليه بأي شكل من الأشكال (</w:t>
      </w:r>
      <w:hyperlink r:id="rId117">
        <w:r>
          <w:rPr>
            <w:rtl/>
            <w:cs/>
            <w:lang w:val="ar_AE" w:bidi="ar_AE"/>
          </w:rPr>
          <w:rPr>
            <w:color w:val="0000EE"/>
            <w:u w:val="single"/>
          </w:rPr>
          <w:t>14:3–6</w:t>
        </w:r>
      </w:hyperlink>
      <w:r>
        <w:rPr>
          <w:rtl/>
          <w:cs/>
          <w:lang w:val="ar_AE" w:bidi="ar_AE"/>
        </w:rPr>
        <w:t xml:space="preserve">; </w:t>
      </w:r>
      <w:hyperlink r:id="rId118">
        <w:r>
          <w:rPr>
            <w:rtl/>
            <w:cs/>
            <w:lang w:val="ar_AE" w:bidi="ar_AE"/>
          </w:rPr>
          <w:rPr>
            <w:color w:val="0000EE"/>
            <w:u w:val="single"/>
          </w:rPr>
          <w:t>لاويين 26:19</w:t>
        </w:r>
      </w:hyperlink>
      <w:r>
        <w:rPr>
          <w:rtl/>
          <w:cs/>
          <w:lang w:val="ar_AE" w:bidi="ar_AE"/>
        </w:rPr>
        <w:t xml:space="preserve">; </w:t>
      </w:r>
      <w:hyperlink r:id="rId119">
        <w:r>
          <w:rPr>
            <w:rtl/>
            <w:cs/>
            <w:lang w:val="ar_AE" w:bidi="ar_AE"/>
          </w:rPr>
          <w:rPr>
            <w:color w:val="0000EE"/>
            <w:u w:val="single"/>
          </w:rPr>
          <w:t>صفنيا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٤–٥</w:t>
      </w:r>
      <w:r>
        <w:rPr>
          <w:rtl/>
          <w:cs/>
          <w:lang w:val="ar_AE" w:bidi="ar_AE"/>
        </w:rPr>
      </w:r>
    </w:p>
    <w:p>
      <w:pPr>
        <w:bidi/>
      </w:pPr>
      <w:r>
        <w:rPr>
          <w:rtl/>
          <w:cs/>
          <w:lang w:val="ar_AE" w:bidi="ar_AE"/>
        </w:rPr>
      </w:r>
      <w:r>
        <w:rPr>
          <w:rtl/>
          <w:cs/>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0">
        <w:r>
          <w:rPr>
            <w:rtl/>
            <w:cs/>
            <w:lang w:val="ar_AE" w:bidi="ar_AE"/>
          </w:rPr>
          <w:rPr>
            <w:color w:val="0000EE"/>
            <w:u w:val="single"/>
          </w:rPr>
          <w:t>مز 103:9</w:t>
        </w:r>
      </w:hyperlink>
      <w:r>
        <w:rPr>
          <w:rtl/>
          <w:cs/>
          <w:lang w:val="ar_AE" w:bidi="ar_AE"/>
        </w:rPr>
        <w:t xml:space="preserve">; </w:t>
      </w:r>
      <w:hyperlink r:id="rId121">
        <w:r>
          <w:rPr>
            <w:rtl/>
            <w:cs/>
            <w:lang w:val="ar_AE" w:bidi="ar_AE"/>
          </w:rPr>
          <w:rPr>
            <w:color w:val="0000EE"/>
            <w:u w:val="single"/>
          </w:rPr>
          <w:t>إش 57:16</w:t>
        </w:r>
      </w:hyperlink>
      <w:r>
        <w:rPr>
          <w:rtl/>
          <w:cs/>
          <w:lang w:val="ar_AE" w:bidi="ar_AE"/>
        </w:rPr>
        <w:t xml:space="preserve">; </w:t>
      </w:r>
      <w:hyperlink r:id="rId122">
        <w:r>
          <w:rPr>
            <w:rtl/>
            <w:cs/>
            <w:lang w:val="ar_AE" w:bidi="ar_AE"/>
          </w:rPr>
          <w:rPr>
            <w:color w:val="0000EE"/>
            <w:u w:val="single"/>
          </w:rPr>
          <w:t>ملا 1:6</w:t>
        </w:r>
      </w:hyperlink>
      <w:r>
        <w:rPr>
          <w:rtl/>
          <w:cs/>
          <w:lang w:val="ar_AE" w:bidi="ar_AE"/>
        </w:rPr>
        <w:t>)، رغم أنه وعد بأن يُنفِذ غضبه (</w:t>
      </w:r>
      <w:hyperlink r:id="rId123">
        <w:r>
          <w:rPr>
            <w:rtl/>
            <w:cs/>
            <w:lang w:val="ar_AE" w:bidi="ar_AE"/>
          </w:rPr>
          <w:rPr>
            <w:color w:val="0000EE"/>
            <w:u w:val="single"/>
          </w:rPr>
          <w:t>إر 4:7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٦–١٠</w:t>
      </w:r>
      <w:r>
        <w:rPr>
          <w:rtl/>
          <w:cs/>
          <w:lang w:val="ar_AE" w:bidi="ar_AE"/>
        </w:rPr>
      </w:r>
    </w:p>
    <w:p>
      <w:pPr>
        <w:bidi/>
      </w:pPr>
      <w:r>
        <w:rPr>
          <w:rtl/>
          <w:cs/>
          <w:lang w:val="ar_AE" w:bidi="ar_AE"/>
        </w:rPr>
      </w:r>
      <w:r>
        <w:rPr>
          <w:rtl/>
          <w:cs/>
          <w:lang w:val="ar_AE" w:bidi="ar_AE"/>
        </w:rPr>
        <w:t>كان الرب يخاطب مملكة يهوذا باسم "إسرائيل" (</w:t>
      </w:r>
      <w:hyperlink r:id="rId124">
        <w:r>
          <w:rPr>
            <w:rtl/>
            <w:cs/>
            <w:lang w:val="ar_AE" w:bidi="ar_AE"/>
          </w:rPr>
          <w:rPr>
            <w:color w:val="0000EE"/>
            <w:u w:val="single"/>
          </w:rPr>
          <w:t>2:1–3:5</w:t>
        </w:r>
      </w:hyperlink>
      <w:r>
        <w:rPr>
          <w:rtl/>
          <w:cs/>
          <w:lang w:val="ar_AE" w:bidi="ar_AE"/>
        </w:rPr>
        <w:t xml:space="preserve">)، تأكيدًا لهويتهم كشعبه. أما الآن، فيُميّز الرب بين </w:t>
      </w:r>
      <w:r>
        <w:rPr>
          <w:b/>
          <w:rtl/>
          <w:cs/>
          <w:lang w:val="ar_AE" w:bidi="ar_AE"/>
        </w:rPr>
        <w:t>إسرائيل</w:t>
      </w:r>
      <w:r>
        <w:rPr>
          <w:rtl/>
          <w:cs/>
          <w:lang w:val="ar_AE" w:bidi="ar_AE"/>
        </w:rPr>
        <w:t>، أي المملكة الشمالية التي دُمِّرت (</w:t>
      </w:r>
      <w:hyperlink r:id="rId125">
        <w:r>
          <w:rPr>
            <w:rtl/>
            <w:cs/>
            <w:lang w:val="ar_AE" w:bidi="ar_AE"/>
          </w:rPr>
          <w:rPr>
            <w:color w:val="0000EE"/>
            <w:u w:val="single"/>
          </w:rPr>
          <w:t>2 ملوك 17</w:t>
        </w:r>
      </w:hyperlink>
      <w:r>
        <w:rPr>
          <w:rtl/>
          <w:cs/>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6">
        <w:r>
          <w:rPr>
            <w:rtl/>
            <w:cs/>
            <w:lang w:val="ar_AE" w:bidi="ar_AE"/>
          </w:rPr>
          <w:rPr>
            <w:color w:val="0000EE"/>
            <w:u w:val="single"/>
          </w:rPr>
          <w:t>2 أخبار الأيام 34:29–33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٧–٨</w:t>
      </w:r>
      <w:r>
        <w:rPr>
          <w:rtl/>
          <w:cs/>
          <w:lang w:val="ar_AE" w:bidi="ar_AE"/>
        </w:rPr>
      </w:r>
    </w:p>
    <w:p>
      <w:pPr>
        <w:bidi/>
      </w:pPr>
      <w:r>
        <w:rPr>
          <w:rtl/>
          <w:cs/>
          <w:lang w:val="ar_AE" w:bidi="ar_AE"/>
        </w:rPr>
      </w:r>
      <w:r>
        <w:rPr>
          <w:rtl/>
          <w:cs/>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7">
        <w:r>
          <w:rPr>
            <w:rtl/>
            <w:cs/>
            <w:lang w:val="ar_AE" w:bidi="ar_AE"/>
          </w:rPr>
          <w:rPr>
            <w:color w:val="0000EE"/>
            <w:u w:val="single"/>
          </w:rPr>
          <w:t>حزقيال 16:47–48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8</w:t>
      </w:r>
      <w:r>
        <w:rPr>
          <w:rtl/>
          <w:cs/>
          <w:lang w:val="ar_AE" w:bidi="ar_AE"/>
        </w:rPr>
      </w:r>
    </w:p>
    <w:p>
      <w:pPr>
        <w:bidi/>
      </w:pPr>
      <w:r>
        <w:rPr>
          <w:rtl/>
          <w:cs/>
          <w:lang w:val="ar_AE" w:bidi="ar_AE"/>
        </w:rPr>
      </w:r>
      <w:r>
        <w:rPr>
          <w:rtl/>
          <w:cs/>
          <w:lang w:val="ar_AE" w:bidi="ar_AE"/>
        </w:rPr>
        <w:t xml:space="preserve">مُطَلَّقة: انظر سفر </w:t>
      </w:r>
      <w:hyperlink r:id="rId128">
        <w:r>
          <w:rPr>
            <w:rtl/>
            <w:cs/>
            <w:lang w:val="ar_AE" w:bidi="ar_AE"/>
          </w:rPr>
          <w:rPr>
            <w:color w:val="0000EE"/>
            <w:u w:val="single"/>
          </w:rPr>
          <w:t>الملوك الثاني 17:23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9</w:t>
      </w:r>
      <w:r>
        <w:rPr>
          <w:rtl/>
          <w:cs/>
          <w:lang w:val="ar_AE" w:bidi="ar_AE"/>
        </w:rPr>
      </w:r>
    </w:p>
    <w:p>
      <w:pPr>
        <w:bidi/>
      </w:pPr>
      <w:r>
        <w:rPr>
          <w:rtl/>
          <w:cs/>
          <w:lang w:val="ar_AE" w:bidi="ar_AE"/>
        </w:rPr>
      </w:r>
      <w:r>
        <w:rPr>
          <w:rtl/>
          <w:cs/>
          <w:lang w:val="ar_AE" w:bidi="ar_AE"/>
        </w:rPr>
        <w:t>نَجَّسَتِ ٱلْأَرْضَ</w:t>
      </w:r>
      <w:r>
        <w:rPr>
          <w:rtl/>
          <w:cs/>
          <w:lang w:val="ar_AE" w:bidi="ar_AE"/>
        </w:rPr>
        <w:t>: بسبب ارتداد إسرائيل، لم تعد الحقول الخصبة تنتج المحاصيل، ولا الأغنام ترعى على العشب الأخضر (</w:t>
      </w:r>
      <w:hyperlink r:id="rId129">
        <w:r>
          <w:rPr>
            <w:rtl/>
            <w:cs/>
            <w:lang w:val="ar_AE" w:bidi="ar_AE"/>
          </w:rPr>
          <w:rPr>
            <w:color w:val="0000EE"/>
            <w:u w:val="single"/>
          </w:rPr>
          <w:t>إشعياء 57:6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10</w:t>
      </w:r>
      <w:r>
        <w:rPr>
          <w:rtl/>
          <w:cs/>
          <w:lang w:val="ar_AE" w:bidi="ar_AE"/>
        </w:rPr>
      </w:r>
    </w:p>
    <w:p>
      <w:pPr>
        <w:bidi/>
      </w:pPr>
      <w:r>
        <w:rPr>
          <w:rtl/>
          <w:cs/>
          <w:lang w:val="ar_AE" w:bidi="ar_AE"/>
        </w:rPr>
      </w:r>
      <w:r>
        <w:rPr>
          <w:rtl/>
          <w:cs/>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0">
        <w:r>
          <w:rPr>
            <w:rtl/>
            <w:cs/>
            <w:lang w:val="ar_AE" w:bidi="ar_AE"/>
          </w:rPr>
          <w:rPr>
            <w:color w:val="0000EE"/>
            <w:u w:val="single"/>
          </w:rPr>
          <w:t>2 أخ 34:32</w:t>
        </w:r>
      </w:hyperlink>
      <w:r>
        <w:rPr>
          <w:rtl/>
          <w:cs/>
          <w:lang w:val="ar_AE" w:bidi="ar_AE"/>
        </w:rPr>
        <w:t>). لقد كانت ديانتهم ملوّثة بالخداع (</w:t>
      </w:r>
      <w:hyperlink r:id="rId131">
        <w:r>
          <w:rPr>
            <w:rtl/>
            <w:cs/>
            <w:lang w:val="ar_AE" w:bidi="ar_AE"/>
          </w:rPr>
          <w:rPr>
            <w:color w:val="0000EE"/>
            <w:u w:val="single"/>
          </w:rPr>
          <w:t>إرميا 12:2؛</w:t>
        </w:r>
      </w:hyperlink>
      <w:r>
        <w:rPr>
          <w:rtl/>
          <w:cs/>
          <w:lang w:val="ar_AE" w:bidi="ar_AE"/>
        </w:rPr>
        <w:t xml:space="preserve"> </w:t>
      </w:r>
      <w:hyperlink r:id="rId132">
        <w:r>
          <w:rPr>
            <w:rtl/>
            <w:cs/>
            <w:lang w:val="ar_AE" w:bidi="ar_AE"/>
          </w:rPr>
          <w:rPr>
            <w:color w:val="0000EE"/>
            <w:u w:val="single"/>
          </w:rPr>
          <w:t>هوشع 7:14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١١–٤ :٢</w:t>
      </w:r>
      <w:r>
        <w:rPr>
          <w:rtl/>
          <w:cs/>
          <w:lang w:val="ar_AE" w:bidi="ar_AE"/>
        </w:rPr>
      </w:r>
    </w:p>
    <w:p>
      <w:pPr>
        <w:bidi/>
      </w:pPr>
      <w:r>
        <w:rPr>
          <w:rtl/>
          <w:cs/>
          <w:lang w:val="ar_AE" w:bidi="ar_AE"/>
        </w:rPr>
      </w:r>
      <w:r>
        <w:rPr>
          <w:rtl/>
          <w:cs/>
          <w:lang w:val="ar_AE" w:bidi="ar_AE"/>
        </w:rPr>
        <w:t xml:space="preserve">ناشد الرب إسرائيل أن تتوب وترجع إليه وتتصالح معه (قارن </w:t>
      </w:r>
      <w:hyperlink r:id="rId133">
        <w:r>
          <w:rPr>
            <w:rtl/>
            <w:cs/>
            <w:lang w:val="ar_AE" w:bidi="ar_AE"/>
          </w:rPr>
          <w:rPr>
            <w:color w:val="0000EE"/>
            <w:u w:val="single"/>
          </w:rPr>
          <w:t>2:1–3:10</w:t>
        </w:r>
      </w:hyperlink>
      <w:r>
        <w:rPr>
          <w:rtl/>
          <w:cs/>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4">
        <w:r>
          <w:rPr>
            <w:rtl/>
            <w:cs/>
            <w:lang w:val="ar_AE" w:bidi="ar_AE"/>
          </w:rPr>
          <w:rPr>
            <w:color w:val="0000EE"/>
            <w:u w:val="single"/>
          </w:rPr>
          <w:t>حزقيال 16:51–52</w:t>
        </w:r>
      </w:hyperlink>
      <w:r>
        <w:rPr>
          <w:rtl/>
          <w:cs/>
          <w:lang w:val="ar_AE" w:bidi="ar_AE"/>
        </w:rPr>
        <w:t>). لكن لم يكن الوقت قد فات بعد للتوبة، وليصبحوا البركة للأمم (</w:t>
      </w:r>
      <w:hyperlink r:id="rId135">
        <w:r>
          <w:rPr>
            <w:rtl/>
            <w:cs/>
            <w:lang w:val="ar_AE" w:bidi="ar_AE"/>
          </w:rPr>
          <w:rPr>
            <w:color w:val="0000EE"/>
            <w:u w:val="single"/>
          </w:rPr>
          <w:t>إرميا 4:1–2</w:t>
        </w:r>
      </w:hyperlink>
      <w:r>
        <w:rPr>
          <w:rtl/>
          <w:cs/>
          <w:lang w:val="ar_AE" w:bidi="ar_AE"/>
        </w:rPr>
        <w:t>)، تلك البركة التي قصدها الله لهم (</w:t>
      </w:r>
      <w:hyperlink r:id="rId136">
        <w:r>
          <w:rPr>
            <w:rtl/>
            <w:cs/>
            <w:lang w:val="ar_AE" w:bidi="ar_AE"/>
          </w:rPr>
          <w:rPr>
            <w:color w:val="0000EE"/>
            <w:u w:val="single"/>
          </w:rPr>
          <w:t>تكوين 12:3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١٢</w:t>
      </w:r>
      <w:r>
        <w:rPr>
          <w:rtl/>
          <w:cs/>
          <w:lang w:val="ar_AE" w:bidi="ar_AE"/>
        </w:rPr>
      </w:r>
    </w:p>
    <w:p>
      <w:pPr>
        <w:bidi/>
      </w:pPr>
      <w:r>
        <w:rPr>
          <w:rtl/>
          <w:cs/>
          <w:lang w:val="ar_AE" w:bidi="ar_AE"/>
        </w:rPr>
      </w:r>
      <w:r>
        <w:rPr>
          <w:rtl/>
          <w:cs/>
          <w:lang w:val="ar_AE" w:bidi="ar_AE"/>
        </w:rPr>
        <w:t>في هذا الإعلان، يدعو الرب الناجين من إسرائيل الخائنة منذ قرن مضى للرجوع إلى ديارهم. فأساس شخصية الله الثابتة هي الرحمة</w:t>
      </w:r>
      <w:r>
        <w:rPr>
          <w:i/>
          <w:rtl/>
          <w:cs/>
          <w:lang w:val="ar_AE" w:bidi="ar_AE"/>
        </w:rPr>
        <w:t>،</w:t>
      </w:r>
      <w:r>
        <w:rPr>
          <w:rtl/>
          <w:cs/>
          <w:lang w:val="ar_AE" w:bidi="ar_AE"/>
        </w:rPr>
        <w:t xml:space="preserve"> وهو يرغب في مد فرص الخلاص والاسترداد (</w:t>
      </w:r>
      <w:hyperlink r:id="rId137">
        <w:r>
          <w:rPr>
            <w:rtl/>
            <w:cs/>
            <w:lang w:val="ar_AE" w:bidi="ar_AE"/>
          </w:rPr>
          <w:rPr>
            <w:color w:val="0000EE"/>
            <w:u w:val="single"/>
          </w:rPr>
          <w:t>12:15؛</w:t>
        </w:r>
      </w:hyperlink>
      <w:r>
        <w:rPr>
          <w:rtl/>
          <w:cs/>
          <w:lang w:val="ar_AE" w:bidi="ar_AE"/>
        </w:rPr>
        <w:t xml:space="preserve"> </w:t>
      </w:r>
      <w:hyperlink r:id="rId138">
        <w:r>
          <w:rPr>
            <w:rtl/>
            <w:cs/>
            <w:lang w:val="ar_AE" w:bidi="ar_AE"/>
          </w:rPr>
          <w:rPr>
            <w:color w:val="0000EE"/>
            <w:u w:val="single"/>
          </w:rPr>
          <w:t>31:20؛</w:t>
        </w:r>
      </w:hyperlink>
      <w:r>
        <w:rPr>
          <w:rtl/>
          <w:cs/>
          <w:lang w:val="ar_AE" w:bidi="ar_AE"/>
        </w:rPr>
        <w:t xml:space="preserve"> </w:t>
      </w:r>
      <w:hyperlink r:id="rId139">
        <w:r>
          <w:rPr>
            <w:rtl/>
            <w:cs/>
            <w:lang w:val="ar_AE" w:bidi="ar_AE"/>
          </w:rPr>
          <w:rPr>
            <w:color w:val="0000EE"/>
            <w:u w:val="single"/>
          </w:rPr>
          <w:t>33:26؛</w:t>
        </w:r>
      </w:hyperlink>
      <w:r>
        <w:rPr>
          <w:rtl/>
          <w:cs/>
          <w:lang w:val="ar_AE" w:bidi="ar_AE"/>
        </w:rPr>
        <w:t xml:space="preserve"> </w:t>
      </w:r>
      <w:hyperlink r:id="rId140">
        <w:r>
          <w:rPr>
            <w:rtl/>
            <w:cs/>
            <w:lang w:val="ar_AE" w:bidi="ar_AE"/>
          </w:rPr>
          <w:rPr>
            <w:color w:val="0000EE"/>
            <w:u w:val="single"/>
          </w:rPr>
          <w:t>2 ملوك 17:6؛</w:t>
        </w:r>
      </w:hyperlink>
      <w:r>
        <w:rPr>
          <w:rtl/>
          <w:cs/>
          <w:lang w:val="ar_AE" w:bidi="ar_AE"/>
        </w:rPr>
        <w:t xml:space="preserve"> </w:t>
      </w:r>
      <w:hyperlink r:id="rId141">
        <w:r>
          <w:rPr>
            <w:rtl/>
            <w:cs/>
            <w:lang w:val="ar_AE" w:bidi="ar_AE"/>
          </w:rPr>
          <w:rPr>
            <w:color w:val="0000EE"/>
            <w:u w:val="single"/>
          </w:rPr>
          <w:t>مز 86:15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13</w:t>
      </w:r>
      <w:r>
        <w:rPr>
          <w:rtl/>
          <w:cs/>
          <w:lang w:val="ar_AE" w:bidi="ar_AE"/>
        </w:rPr>
      </w:r>
    </w:p>
    <w:p>
      <w:pPr>
        <w:bidi/>
      </w:pPr>
      <w:r>
        <w:rPr>
          <w:rtl/>
          <w:cs/>
          <w:lang w:val="ar_AE" w:bidi="ar_AE"/>
        </w:rPr>
      </w:r>
      <w:r>
        <w:rPr>
          <w:rtl/>
          <w:cs/>
          <w:lang w:val="ar_AE" w:bidi="ar_AE"/>
        </w:rPr>
        <w:t>اِعْرِفِي فَقَطْ إِثْمَكِ أَنَّكِ ... أَذْنَبْتِ،</w:t>
      </w:r>
      <w:r>
        <w:rPr>
          <w:rtl/>
          <w:cs/>
          <w:lang w:val="ar_AE" w:bidi="ar_AE"/>
        </w:rPr>
        <w:t xml:space="preserve">... </w:t>
      </w:r>
      <w:r>
        <w:rPr>
          <w:rtl/>
          <w:cs/>
          <w:lang w:val="ar_AE" w:bidi="ar_AE"/>
        </w:rPr>
        <w:t>وَلِصَوْتِي لَمْ تَسْمَعُوا، يَقُولُ ٱلرَّبُّ.</w:t>
      </w:r>
      <w:r>
        <w:rPr>
          <w:rtl/>
          <w:cs/>
          <w:lang w:val="ar_AE" w:bidi="ar_AE"/>
        </w:rPr>
        <w:t>: من خلال هذه العناصر الثلاثة للتوبة، يمكن للناس أن يظهروا استعدادهم لنوال خلاص الرب واسترداده (</w:t>
      </w:r>
      <w:hyperlink r:id="rId142">
        <w:r>
          <w:rPr>
            <w:rtl/>
            <w:cs/>
            <w:lang w:val="ar_AE" w:bidi="ar_AE"/>
          </w:rPr>
          <w:rPr>
            <w:color w:val="0000EE"/>
            <w:u w:val="single"/>
          </w:rPr>
          <w:t>لاويين 26:40؛</w:t>
        </w:r>
      </w:hyperlink>
      <w:r>
        <w:rPr>
          <w:rtl/>
          <w:cs/>
          <w:lang w:val="ar_AE" w:bidi="ar_AE"/>
        </w:rPr>
        <w:t xml:space="preserve"> </w:t>
      </w:r>
      <w:hyperlink r:id="rId143">
        <w:r>
          <w:rPr>
            <w:rtl/>
            <w:cs/>
            <w:lang w:val="ar_AE" w:bidi="ar_AE"/>
          </w:rPr>
          <w:rPr>
            <w:color w:val="0000EE"/>
            <w:u w:val="single"/>
          </w:rPr>
          <w:t>تثنية 30:1–5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14</w:t>
      </w:r>
      <w:r>
        <w:rPr>
          <w:rtl/>
          <w:cs/>
          <w:lang w:val="ar_AE" w:bidi="ar_AE"/>
        </w:rPr>
      </w:r>
    </w:p>
    <w:p>
      <w:pPr>
        <w:pStyle w:val="ListBullet"/>
        <w:bidi/>
        <w:spacing w:line="240" w:lineRule="auto"/>
        <w:ind w:left="720"/>
      </w:pPr>
      <w:r>
        <w:rPr>
          <w:rtl/>
          <w:cs/>
          <w:lang w:val="ar_AE" w:bidi="ar_AE"/>
        </w:rPr>
      </w:r>
      <w:r>
        <w:rPr>
          <w:rtl/>
          <w:cs/>
          <w:lang w:val="ar_AE" w:bidi="ar_AE"/>
        </w:rPr>
        <w:t>اِرْجِعُوا</w:t>
      </w:r>
      <w:r>
        <w:rPr>
          <w:rtl/>
          <w:cs/>
          <w:lang w:val="ar_AE" w:bidi="ar_AE"/>
        </w:rPr>
        <w:t xml:space="preserve">: تحدّث الرب مرة إلى كل إسرائيل كما يتحدث الزوج إلى زوجته الخائنة. الآن، هو يدعو إسرائيل بـ </w:t>
      </w:r>
      <w:r>
        <w:rPr>
          <w:i/>
          <w:rtl/>
          <w:cs/>
          <w:lang w:val="ar_AE" w:bidi="ar_AE"/>
        </w:rPr>
        <w:t>ٱلْبَنُونَ ٱلْعُصَاةُ</w:t>
      </w:r>
      <w:r>
        <w:rPr>
          <w:rtl/>
          <w:cs/>
          <w:lang w:val="ar_AE" w:bidi="ar_AE"/>
        </w:rPr>
        <w:t>. إن الرب سيعيد المسبيين المختارين إلى أرض الموعد (</w:t>
      </w:r>
      <w:hyperlink r:id="rId144">
        <w:r>
          <w:rPr>
            <w:rtl/>
            <w:cs/>
            <w:lang w:val="ar_AE" w:bidi="ar_AE"/>
          </w:rPr>
          <w:rPr>
            <w:color w:val="0000EE"/>
            <w:u w:val="single"/>
          </w:rPr>
          <w:t>إرميا 31:6</w:t>
        </w:r>
      </w:hyperlink>
      <w:r>
        <w:rPr>
          <w:rtl/>
          <w:cs/>
          <w:lang w:val="ar_AE" w:bidi="ar_AE"/>
        </w:rPr>
        <w:t xml:space="preserve">, </w:t>
      </w:r>
      <w:hyperlink r:id="rId145">
        <w:r>
          <w:rPr>
            <w:rtl/>
            <w:cs/>
            <w:lang w:val="ar_AE" w:bidi="ar_AE"/>
          </w:rPr>
          <w:rPr>
            <w:color w:val="0000EE"/>
            <w:u w:val="single"/>
          </w:rPr>
          <w:t>32؛</w:t>
        </w:r>
      </w:hyperlink>
      <w:r>
        <w:rPr>
          <w:rtl/>
          <w:cs/>
          <w:lang w:val="ar_AE" w:bidi="ar_AE"/>
        </w:rPr>
        <w:t xml:space="preserve"> </w:t>
      </w:r>
      <w:hyperlink r:id="rId146">
        <w:r>
          <w:rPr>
            <w:rtl/>
            <w:cs/>
            <w:lang w:val="ar_AE" w:bidi="ar_AE"/>
          </w:rPr>
          <w:rPr>
            <w:color w:val="0000EE"/>
            <w:u w:val="single"/>
          </w:rPr>
          <w:t>هوشع 2:19–20؛</w:t>
        </w:r>
      </w:hyperlink>
      <w:r>
        <w:rPr>
          <w:rtl/>
          <w:cs/>
          <w:lang w:val="ar_AE" w:bidi="ar_AE"/>
        </w:rPr>
        <w:t xml:space="preserve"> </w:t>
      </w:r>
      <w:hyperlink r:id="rId147">
        <w:r>
          <w:rPr>
            <w:rtl/>
            <w:cs/>
            <w:lang w:val="ar_AE" w:bidi="ar_AE"/>
          </w:rPr>
          <w:rPr>
            <w:color w:val="0000EE"/>
            <w:u w:val="single"/>
          </w:rPr>
          <w:t>رومية 11:5</w:t>
        </w:r>
      </w:hyperlink>
      <w:r>
        <w:rPr>
          <w:rtl/>
          <w:cs/>
          <w:lang w:val="ar_AE" w:bidi="ar_AE"/>
        </w:rPr>
        <w:t>).</w:t>
      </w:r>
    </w:p>
    <w:p>
      <w:pPr>
        <w:pStyle w:val="ListBullet"/>
        <w:bidi/>
        <w:spacing w:line="240" w:lineRule="auto"/>
        <w:ind w:left="720"/>
      </w:pPr>
      <w:r>
        <w:rPr>
          <w:rtl/>
          <w:cs/>
          <w:lang w:val="ar_AE" w:bidi="ar_AE"/>
        </w:rPr>
      </w:r>
      <w:r>
        <w:rPr>
          <w:i/>
          <w:rtl/>
          <w:cs/>
          <w:lang w:val="ar_AE" w:bidi="ar_AE"/>
        </w:rPr>
        <w:t>إِلَى صِهْيَوْنَ</w:t>
      </w:r>
      <w:r>
        <w:rPr>
          <w:rtl/>
          <w:cs/>
          <w:lang w:val="ar_AE" w:bidi="ar_AE"/>
        </w:rPr>
        <w:t>: هذا يشير إلى أورشليم في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15</w:t>
      </w:r>
      <w:r>
        <w:rPr>
          <w:rtl/>
          <w:cs/>
          <w:lang w:val="ar_AE" w:bidi="ar_AE"/>
        </w:rPr>
      </w:r>
    </w:p>
    <w:p>
      <w:pPr>
        <w:bidi/>
      </w:pPr>
      <w:r>
        <w:rPr>
          <w:rtl/>
          <w:cs/>
          <w:lang w:val="ar_AE" w:bidi="ar_AE"/>
        </w:rPr>
      </w:r>
      <w:r>
        <w:rPr>
          <w:rtl/>
          <w:cs/>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48">
        <w:r>
          <w:rPr>
            <w:rtl/>
            <w:cs/>
            <w:lang w:val="ar_AE" w:bidi="ar_AE"/>
          </w:rPr>
          <w:rPr>
            <w:color w:val="0000EE"/>
            <w:u w:val="single"/>
          </w:rPr>
          <w:t>23:4</w:t>
        </w:r>
      </w:hyperlink>
      <w:r>
        <w:rPr>
          <w:rtl/>
          <w:cs/>
          <w:lang w:val="ar_AE" w:bidi="ar_AE"/>
        </w:rPr>
        <w:t xml:space="preserve">, </w:t>
      </w:r>
      <w:hyperlink r:id="rId149">
        <w:r>
          <w:rPr>
            <w:rtl/>
            <w:cs/>
            <w:lang w:val="ar_AE" w:bidi="ar_AE"/>
          </w:rPr>
          <w:rPr>
            <w:color w:val="0000EE"/>
            <w:u w:val="single"/>
          </w:rPr>
          <w:t>31؛</w:t>
        </w:r>
      </w:hyperlink>
      <w:r>
        <w:rPr>
          <w:rtl/>
          <w:cs/>
          <w:lang w:val="ar_AE" w:bidi="ar_AE"/>
        </w:rPr>
        <w:t xml:space="preserve"> </w:t>
      </w:r>
      <w:hyperlink r:id="rId150">
        <w:r>
          <w:rPr>
            <w:rtl/>
            <w:cs/>
            <w:lang w:val="ar_AE" w:bidi="ar_AE"/>
          </w:rPr>
          <w:rPr>
            <w:color w:val="0000EE"/>
            <w:u w:val="single"/>
          </w:rPr>
          <w:t>حزقيال 34:11؛</w:t>
        </w:r>
      </w:hyperlink>
      <w:r>
        <w:rPr>
          <w:rtl/>
          <w:cs/>
          <w:lang w:val="ar_AE" w:bidi="ar_AE"/>
        </w:rPr>
        <w:t xml:space="preserve"> </w:t>
      </w:r>
      <w:hyperlink r:id="rId151">
        <w:r>
          <w:rPr>
            <w:rtl/>
            <w:cs/>
            <w:lang w:val="ar_AE" w:bidi="ar_AE"/>
          </w:rPr>
          <w:rPr>
            <w:color w:val="0000EE"/>
            <w:u w:val="single"/>
          </w:rPr>
          <w:t>أعمال 20:28؛</w:t>
        </w:r>
      </w:hyperlink>
      <w:r>
        <w:rPr>
          <w:rtl/>
          <w:cs/>
          <w:lang w:val="ar_AE" w:bidi="ar_AE"/>
        </w:rPr>
        <w:t xml:space="preserve"> </w:t>
      </w:r>
      <w:hyperlink r:id="rId152">
        <w:r>
          <w:rPr>
            <w:rtl/>
            <w:cs/>
            <w:lang w:val="ar_AE" w:bidi="ar_AE"/>
          </w:rPr>
          <w:rPr>
            <w:color w:val="0000EE"/>
            <w:u w:val="single"/>
          </w:rPr>
          <w:t>أفسس 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16</w:t>
      </w:r>
      <w:r>
        <w:rPr>
          <w:rtl/>
          <w:cs/>
          <w:lang w:val="ar_AE" w:bidi="ar_AE"/>
        </w:rPr>
      </w:r>
    </w:p>
    <w:p>
      <w:pPr>
        <w:bidi/>
      </w:pPr>
      <w:r>
        <w:rPr>
          <w:rtl/>
          <w:cs/>
          <w:lang w:val="ar_AE" w:bidi="ar_AE"/>
        </w:rPr>
      </w:r>
      <w:r>
        <w:rPr>
          <w:rtl/>
          <w:cs/>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3">
        <w:r>
          <w:rPr>
            <w:rtl/>
            <w:cs/>
            <w:lang w:val="ar_AE" w:bidi="ar_AE"/>
          </w:rPr>
          <w:rPr>
            <w:color w:val="0000EE"/>
            <w:u w:val="single"/>
          </w:rPr>
          <w:t>23:3؛</w:t>
        </w:r>
      </w:hyperlink>
      <w:r>
        <w:rPr>
          <w:rtl/>
          <w:cs/>
          <w:lang w:val="ar_AE" w:bidi="ar_AE"/>
        </w:rPr>
        <w:t xml:space="preserve"> </w:t>
      </w:r>
      <w:hyperlink r:id="rId154">
        <w:r>
          <w:rPr>
            <w:rtl/>
            <w:cs/>
            <w:lang w:val="ar_AE" w:bidi="ar_AE"/>
          </w:rPr>
          <w:rPr>
            <w:color w:val="0000EE"/>
            <w:u w:val="single"/>
          </w:rPr>
          <w:t>إشعياء 49:19؛</w:t>
        </w:r>
      </w:hyperlink>
      <w:r>
        <w:rPr>
          <w:rtl/>
          <w:cs/>
          <w:lang w:val="ar_AE" w:bidi="ar_AE"/>
        </w:rPr>
        <w:t xml:space="preserve"> </w:t>
      </w:r>
      <w:hyperlink r:id="rId155">
        <w:r>
          <w:rPr>
            <w:rtl/>
            <w:cs/>
            <w:lang w:val="ar_AE" w:bidi="ar_AE"/>
          </w:rPr>
          <w:rPr>
            <w:color w:val="0000EE"/>
            <w:u w:val="single"/>
          </w:rPr>
          <w:t>65:17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١٧</w:t>
      </w:r>
      <w:r>
        <w:rPr>
          <w:rtl/>
          <w:cs/>
          <w:lang w:val="ar_AE" w:bidi="ar_AE"/>
        </w:rPr>
      </w:r>
    </w:p>
    <w:p>
      <w:pPr>
        <w:bidi/>
      </w:pPr>
      <w:r>
        <w:rPr>
          <w:rtl/>
          <w:cs/>
          <w:lang w:val="ar_AE" w:bidi="ar_AE"/>
        </w:rPr>
      </w:r>
      <w:r>
        <w:rPr>
          <w:rtl/>
          <w:cs/>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6">
        <w:r>
          <w:rPr>
            <w:rtl/>
            <w:cs/>
            <w:lang w:val="ar_AE" w:bidi="ar_AE"/>
          </w:rPr>
          <w:rPr>
            <w:color w:val="0000EE"/>
            <w:u w:val="single"/>
          </w:rPr>
          <w:t>7:24</w:t>
        </w:r>
      </w:hyperlink>
      <w:r>
        <w:rPr>
          <w:rtl/>
          <w:cs/>
          <w:lang w:val="ar_AE" w:bidi="ar_AE"/>
        </w:rPr>
        <w:t xml:space="preserve">؛ </w:t>
      </w:r>
      <w:hyperlink r:id="rId157">
        <w:r>
          <w:rPr>
            <w:rtl/>
            <w:cs/>
            <w:lang w:val="ar_AE" w:bidi="ar_AE"/>
          </w:rPr>
          <w:rPr>
            <w:color w:val="0000EE"/>
            <w:u w:val="single"/>
          </w:rPr>
          <w:t>تثنية 29:19</w:t>
        </w:r>
      </w:hyperlink>
      <w:r>
        <w:rPr>
          <w:rtl/>
          <w:cs/>
          <w:lang w:val="ar_AE" w:bidi="ar_AE"/>
        </w:rPr>
        <w:t xml:space="preserve">؛ </w:t>
      </w:r>
      <w:hyperlink r:id="rId158">
        <w:r>
          <w:rPr>
            <w:rtl/>
            <w:cs/>
            <w:lang w:val="ar_AE" w:bidi="ar_AE"/>
          </w:rPr>
          <w:rPr>
            <w:color w:val="0000EE"/>
            <w:u w:val="single"/>
          </w:rPr>
          <w:t>إشعياء 60:9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١٨</w:t>
      </w:r>
      <w:r>
        <w:rPr>
          <w:rtl/>
          <w:cs/>
          <w:lang w:val="ar_AE" w:bidi="ar_AE"/>
        </w:rPr>
      </w:r>
    </w:p>
    <w:p>
      <w:pPr>
        <w:bidi/>
      </w:pPr>
      <w:r>
        <w:rPr>
          <w:rtl/>
          <w:cs/>
          <w:lang w:val="ar_AE" w:bidi="ar_AE"/>
        </w:rPr>
      </w:r>
      <w:r>
        <w:rPr>
          <w:rtl/>
          <w:cs/>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59">
        <w:r>
          <w:rPr>
            <w:rtl/>
            <w:cs/>
            <w:lang w:val="ar_AE" w:bidi="ar_AE"/>
          </w:rPr>
          <w:rPr>
            <w:color w:val="0000EE"/>
            <w:u w:val="single"/>
          </w:rPr>
          <w:t>31:8؛</w:t>
        </w:r>
      </w:hyperlink>
      <w:r>
        <w:rPr>
          <w:rtl/>
          <w:cs/>
          <w:lang w:val="ar_AE" w:bidi="ar_AE"/>
        </w:rPr>
        <w:t xml:space="preserve"> </w:t>
      </w:r>
      <w:hyperlink r:id="rId160">
        <w:r>
          <w:rPr>
            <w:rtl/>
            <w:cs/>
            <w:lang w:val="ar_AE" w:bidi="ar_AE"/>
          </w:rPr>
          <w:rPr>
            <w:color w:val="0000EE"/>
            <w:u w:val="single"/>
          </w:rPr>
          <w:t>إشعياء 11:13؛</w:t>
        </w:r>
      </w:hyperlink>
      <w:r>
        <w:rPr>
          <w:rtl/>
          <w:cs/>
          <w:lang w:val="ar_AE" w:bidi="ar_AE"/>
        </w:rPr>
        <w:t xml:space="preserve"> </w:t>
      </w:r>
      <w:hyperlink r:id="rId161">
        <w:r>
          <w:rPr>
            <w:rtl/>
            <w:cs/>
            <w:lang w:val="ar_AE" w:bidi="ar_AE"/>
          </w:rPr>
          <w:rPr>
            <w:color w:val="0000EE"/>
            <w:u w:val="single"/>
          </w:rPr>
          <w:t>حزقيال 37:16–22؛</w:t>
        </w:r>
      </w:hyperlink>
      <w:r>
        <w:rPr>
          <w:rtl/>
          <w:cs/>
          <w:lang w:val="ar_AE" w:bidi="ar_AE"/>
        </w:rPr>
        <w:t xml:space="preserve"> </w:t>
      </w:r>
      <w:hyperlink r:id="rId162">
        <w:r>
          <w:rPr>
            <w:rtl/>
            <w:cs/>
            <w:lang w:val="ar_AE" w:bidi="ar_AE"/>
          </w:rPr>
          <w:rPr>
            <w:color w:val="0000EE"/>
            <w:u w:val="single"/>
          </w:rPr>
          <w:t>هوشع 1:11؛</w:t>
        </w:r>
      </w:hyperlink>
      <w:r>
        <w:rPr>
          <w:rtl/>
          <w:cs/>
          <w:lang w:val="ar_AE" w:bidi="ar_AE"/>
        </w:rPr>
        <w:t xml:space="preserve"> </w:t>
      </w:r>
      <w:hyperlink r:id="rId163">
        <w:r>
          <w:rPr>
            <w:rtl/>
            <w:cs/>
            <w:lang w:val="ar_AE" w:bidi="ar_AE"/>
          </w:rPr>
          <w:rPr>
            <w:color w:val="0000EE"/>
            <w:u w:val="single"/>
          </w:rPr>
          <w:t>عاموس 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١٩–٢٠</w:t>
      </w:r>
      <w:r>
        <w:rPr>
          <w:rtl/>
          <w:cs/>
          <w:lang w:val="ar_AE" w:bidi="ar_AE"/>
        </w:rPr>
      </w:r>
    </w:p>
    <w:p>
      <w:pPr>
        <w:bidi/>
      </w:pPr>
      <w:r>
        <w:rPr>
          <w:rtl/>
          <w:cs/>
          <w:lang w:val="ar_AE" w:bidi="ar_AE"/>
        </w:rPr>
      </w:r>
      <w:r>
        <w:rPr>
          <w:b/>
          <w:rtl/>
          <w:cs/>
          <w:lang w:val="ar_AE" w:bidi="ar_AE"/>
        </w:rPr>
        <w:t>"و"</w:t>
      </w:r>
      <w:r>
        <w:rPr>
          <w:rtl/>
          <w:cs/>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4">
        <w:r>
          <w:rPr>
            <w:rtl/>
            <w:cs/>
            <w:lang w:val="ar_AE" w:bidi="ar_AE"/>
          </w:rPr>
          <w:rPr>
            <w:color w:val="0000EE"/>
            <w:u w:val="single"/>
          </w:rPr>
          <w:t>إشعياء 48:8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٢١–٤: ٢</w:t>
      </w:r>
      <w:r>
        <w:rPr>
          <w:rtl/>
          <w:cs/>
          <w:lang w:val="ar_AE" w:bidi="ar_AE"/>
        </w:rPr>
      </w:r>
    </w:p>
    <w:p>
      <w:pPr>
        <w:bidi/>
      </w:pPr>
      <w:r>
        <w:rPr>
          <w:rtl/>
          <w:cs/>
          <w:lang w:val="ar_AE" w:bidi="ar_AE"/>
        </w:rPr>
      </w:r>
      <w:r>
        <w:rPr>
          <w:rtl/>
          <w:cs/>
          <w:lang w:val="ar_AE" w:bidi="ar_AE"/>
        </w:rPr>
        <w:t>بينما كانوا في السبي في أشور، قال الإسرائيليون إنهم تابوا عن خطاياهم،</w:t>
        <w:br/>
      </w:r>
      <w:r>
        <w:rPr>
          <w:rtl/>
          <w:cs/>
          <w:lang w:val="ar_AE" w:bidi="ar_AE"/>
        </w:rPr>
        <w:t>لكن الله رأى أن كلامهم كان مجرد كلمات دون توبة حقيقية،</w:t>
        <w:br/>
      </w:r>
      <w:r>
        <w:rPr>
          <w:rtl/>
          <w:cs/>
          <w:lang w:val="ar_AE" w:bidi="ar_AE"/>
        </w:rPr>
        <w:t>فلم يقبل تضرّعهم.</w:t>
        <w:br/>
      </w:r>
      <w:r>
        <w:rPr>
          <w:rtl/>
          <w:cs/>
          <w:lang w:val="ar_AE" w:bidi="ar_AE"/>
        </w:rPr>
        <w:t>لقد أراد الرب منهم توبة حقيقية تتضمّن ترك عبادة الأصنام</w:t>
        <w:br/>
      </w:r>
      <w:r>
        <w:rPr>
          <w:rtl/>
          <w:cs/>
          <w:lang w:val="ar_AE" w:bidi="ar_AE"/>
        </w:rPr>
        <w:t>وهدم المذابح التي على المرتفعات،</w:t>
        <w:br/>
      </w:r>
      <w:r>
        <w:rPr>
          <w:rtl/>
          <w:cs/>
          <w:lang w:val="ar_AE" w:bidi="ar_AE"/>
        </w:rPr>
        <w:t>والتخلّص من كل ما لوّث عبادتهم.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22</w:t>
      </w:r>
      <w:r>
        <w:rPr>
          <w:rtl/>
          <w:cs/>
          <w:lang w:val="ar_AE" w:bidi="ar_AE"/>
        </w:rPr>
      </w:r>
    </w:p>
    <w:p>
      <w:pPr>
        <w:bidi/>
      </w:pPr>
      <w:r>
        <w:rPr>
          <w:rtl/>
          <w:cs/>
          <w:lang w:val="ar_AE" w:bidi="ar_AE"/>
        </w:rPr>
      </w:r>
      <w:r>
        <w:rPr>
          <w:rtl/>
          <w:cs/>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5">
        <w:r>
          <w:rPr>
            <w:rtl/>
            <w:cs/>
            <w:lang w:val="ar_AE" w:bidi="ar_AE"/>
          </w:rPr>
          <w:rPr>
            <w:color w:val="0000EE"/>
            <w:u w:val="single"/>
          </w:rPr>
          <w:t>30:17</w:t>
        </w:r>
      </w:hyperlink>
      <w:r>
        <w:rPr>
          <w:rtl/>
          <w:cs/>
          <w:lang w:val="ar_AE" w:bidi="ar_AE"/>
        </w:rPr>
        <w:t xml:space="preserve">؛ </w:t>
      </w:r>
      <w:hyperlink r:id="rId166">
        <w:r>
          <w:rPr>
            <w:rtl/>
            <w:cs/>
            <w:lang w:val="ar_AE" w:bidi="ar_AE"/>
          </w:rPr>
          <w:rPr>
            <w:color w:val="0000EE"/>
            <w:u w:val="single"/>
          </w:rPr>
          <w:t>33:6</w:t>
        </w:r>
      </w:hyperlink>
      <w:r>
        <w:rPr>
          <w:rtl/>
          <w:cs/>
          <w:lang w:val="ar_AE" w:bidi="ar_AE"/>
        </w:rPr>
        <w:t xml:space="preserve">؛ </w:t>
      </w:r>
      <w:hyperlink r:id="rId167">
        <w:r>
          <w:rPr>
            <w:rtl/>
            <w:cs/>
            <w:lang w:val="ar_AE" w:bidi="ar_AE"/>
          </w:rPr>
          <w:rPr>
            <w:color w:val="0000EE"/>
            <w:u w:val="single"/>
          </w:rPr>
          <w:t>هوشع 6:1</w:t>
        </w:r>
      </w:hyperlink>
      <w:r>
        <w:rPr>
          <w:rtl/>
          <w:cs/>
          <w:lang w:val="ar_AE" w:bidi="ar_AE"/>
        </w:rPr>
        <w:t xml:space="preserve">؛ </w:t>
      </w:r>
      <w:hyperlink r:id="rId168">
        <w:r>
          <w:rPr>
            <w:rtl/>
            <w:cs/>
            <w:lang w:val="ar_AE" w:bidi="ar_AE"/>
          </w:rPr>
          <w:rPr>
            <w:color w:val="0000EE"/>
            <w:u w:val="single"/>
          </w:rPr>
          <w:t>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٢٢–٢٤</w:t>
      </w:r>
      <w:r>
        <w:rPr>
          <w:rtl/>
          <w:cs/>
          <w:lang w:val="ar_AE" w:bidi="ar_AE"/>
        </w:rPr>
      </w:r>
    </w:p>
    <w:p>
      <w:pPr>
        <w:bidi/>
      </w:pPr>
      <w:r>
        <w:rPr>
          <w:rtl/>
          <w:cs/>
          <w:lang w:val="ar_AE" w:bidi="ar_AE"/>
        </w:rPr>
      </w:r>
      <w:r>
        <w:rPr>
          <w:rtl/>
          <w:cs/>
          <w:lang w:val="ar_AE" w:bidi="ar_AE"/>
        </w:rPr>
        <w:t>استجاب الرب للصلاة الصادقة، وأكد الناس قبولهم للرب كإله لهم (</w:t>
      </w:r>
      <w:hyperlink r:id="rId169">
        <w:r>
          <w:rPr>
            <w:rtl/>
            <w:cs/>
            <w:lang w:val="ar_AE" w:bidi="ar_AE"/>
          </w:rPr>
          <w:rPr>
            <w:color w:val="0000EE"/>
            <w:u w:val="single"/>
          </w:rPr>
          <w:t>31:7</w:t>
        </w:r>
      </w:hyperlink>
      <w:r>
        <w:rPr>
          <w:rtl/>
          <w:cs/>
          <w:lang w:val="ar_AE" w:bidi="ar_AE"/>
        </w:rPr>
        <w:t xml:space="preserve">; </w:t>
      </w:r>
      <w:hyperlink r:id="rId170">
        <w:r>
          <w:rPr>
            <w:rtl/>
            <w:cs/>
            <w:lang w:val="ar_AE" w:bidi="ar_AE"/>
          </w:rPr>
          <w:rPr>
            <w:color w:val="0000EE"/>
            <w:u w:val="single"/>
          </w:rPr>
          <w:t>مزمور 38:18</w:t>
        </w:r>
      </w:hyperlink>
      <w:r>
        <w:rPr>
          <w:rtl/>
          <w:cs/>
          <w:lang w:val="ar_AE" w:bidi="ar_AE"/>
        </w:rPr>
        <w:t xml:space="preserve">; </w:t>
      </w:r>
      <w:hyperlink r:id="rId171">
        <w:r>
          <w:rPr>
            <w:rtl/>
            <w:cs/>
            <w:lang w:val="ar_AE" w:bidi="ar_AE"/>
          </w:rPr>
          <w:rPr>
            <w:color w:val="0000EE"/>
            <w:u w:val="single"/>
          </w:rPr>
          <w:t>121:1–2</w:t>
        </w:r>
      </w:hyperlink>
      <w:r>
        <w:rPr>
          <w:rtl/>
          <w:cs/>
          <w:lang w:val="ar_AE" w:bidi="ar_AE"/>
        </w:rPr>
        <w:t>). • اعترف الناس بأنهم كانوا يعبدون الأوثان وينخرطون في طقوس وثنية، وأقروا بأن كل ذلك كان وهماً (</w:t>
      </w:r>
      <w:hyperlink r:id="rId91">
        <w:r>
          <w:rPr>
            <w:rtl/>
            <w:cs/>
            <w:lang w:val="ar_AE" w:bidi="ar_AE"/>
          </w:rPr>
          <w:rPr>
            <w:color w:val="0000EE"/>
            <w:u w:val="single"/>
          </w:rPr>
          <w:t>إرميا 11:13</w:t>
        </w:r>
      </w:hyperlink>
      <w:r>
        <w:rPr>
          <w:rtl/>
          <w:cs/>
          <w:lang w:val="ar_AE" w:bidi="ar_AE"/>
        </w:rPr>
        <w:t xml:space="preserve">; </w:t>
      </w:r>
      <w:hyperlink r:id="rId172">
        <w:r>
          <w:rPr>
            <w:rtl/>
            <w:cs/>
            <w:lang w:val="ar_AE" w:bidi="ar_AE"/>
          </w:rPr>
          <w:rPr>
            <w:color w:val="0000EE"/>
            <w:u w:val="single"/>
          </w:rPr>
          <w:t>14:20</w:t>
        </w:r>
      </w:hyperlink>
      <w:r>
        <w:rPr>
          <w:rtl/>
          <w:cs/>
          <w:lang w:val="ar_AE" w:bidi="ar_AE"/>
        </w:rPr>
        <w:t xml:space="preserve">; </w:t>
      </w:r>
      <w:hyperlink r:id="rId173">
        <w:r>
          <w:rPr>
            <w:rtl/>
            <w:cs/>
            <w:lang w:val="ar_AE" w:bidi="ar_AE"/>
          </w:rPr>
          <w:rPr>
            <w:color w:val="0000EE"/>
            <w:u w:val="single"/>
          </w:rPr>
          <w:t>هوشع 9:10</w:t>
        </w:r>
      </w:hyperlink>
      <w:r>
        <w:rPr>
          <w:rtl/>
          <w:cs/>
          <w:lang w:val="ar_AE" w:bidi="ar_AE"/>
        </w:rPr>
        <w:t>) وأكدوا أن الخلاص يوجد فقط في الرب. فلقد أضاع أسلافهم ثرواتهم بقتل حيواناتهم وأطفالهم تكريماً للبعل.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1</w:t>
      </w:r>
      <w:r>
        <w:rPr>
          <w:rtl/>
          <w:cs/>
          <w:lang w:val="ar_AE" w:bidi="ar_AE"/>
        </w:rPr>
      </w:r>
    </w:p>
    <w:p>
      <w:pPr>
        <w:bidi/>
      </w:pPr>
      <w:r>
        <w:rPr>
          <w:rtl/>
          <w:cs/>
          <w:lang w:val="ar_AE" w:bidi="ar_AE"/>
        </w:rPr>
      </w:r>
      <w:r>
        <w:rPr>
          <w:rtl/>
          <w:cs/>
          <w:lang w:val="ar_AE" w:bidi="ar_AE"/>
        </w:rPr>
        <w:t>لاحظ الرب أنه بالرغم من جمال صلواتهم، لم تكن لدى الناس نية للتخلّي عن أصنامهم أو تغيير أسلوب حياتهم (</w:t>
      </w:r>
      <w:hyperlink r:id="rId174">
        <w:r>
          <w:rPr>
            <w:rtl/>
            <w:cs/>
            <w:lang w:val="ar_AE" w:bidi="ar_AE"/>
          </w:rPr>
          <w:rPr>
            <w:color w:val="0000EE"/>
            <w:u w:val="single"/>
          </w:rPr>
          <w:t>15:19</w:t>
        </w:r>
      </w:hyperlink>
      <w:r>
        <w:rPr>
          <w:rtl/>
          <w:cs/>
          <w:lang w:val="ar_AE" w:bidi="ar_AE"/>
        </w:rPr>
        <w:t xml:space="preserve">؛ </w:t>
      </w:r>
      <w:hyperlink r:id="rId175">
        <w:r>
          <w:rPr>
            <w:rtl/>
            <w:cs/>
            <w:lang w:val="ar_AE" w:bidi="ar_AE"/>
          </w:rPr>
          <w:rPr>
            <w:color w:val="0000EE"/>
            <w:u w:val="single"/>
          </w:rPr>
          <w:t>يوئيل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2</w:t>
      </w:r>
      <w:r>
        <w:rPr>
          <w:rtl/>
          <w:cs/>
          <w:lang w:val="ar_AE" w:bidi="ar_AE"/>
        </w:rPr>
      </w:r>
    </w:p>
    <w:p>
      <w:pPr>
        <w:bidi/>
      </w:pPr>
      <w:r>
        <w:rPr>
          <w:rtl/>
          <w:cs/>
          <w:lang w:val="ar_AE" w:bidi="ar_AE"/>
        </w:rPr>
      </w:r>
      <w:r>
        <w:rPr>
          <w:rtl/>
          <w:cs/>
          <w:lang w:val="ar_AE" w:bidi="ar_AE"/>
        </w:rPr>
        <w:t xml:space="preserve">حَيٌّ هُوَ ٱلرَّبُّ: إن الموقف الصحيح عند تقديم صلاة الاعتراف وأداء القسم يجب أن يعكس الحقيقة، الحق، والعدل، والبر. </w:t>
      </w:r>
      <w:r>
        <w:rPr>
          <w:i/>
          <w:rtl/>
          <w:cs/>
          <w:lang w:val="ar_AE" w:bidi="ar_AE"/>
        </w:rPr>
        <w:t>الحق ي</w:t>
      </w:r>
      <w:r>
        <w:rPr>
          <w:rtl/>
          <w:cs/>
          <w:lang w:val="ar_AE" w:bidi="ar_AE"/>
        </w:rPr>
        <w:t xml:space="preserve">عني أن المواقف والأفكار الداخلية لأولئك الذين يصلون تتوافق مع الكلمات التي ينطقون بها. </w:t>
      </w:r>
      <w:r>
        <w:rPr>
          <w:i/>
          <w:rtl/>
          <w:cs/>
          <w:lang w:val="ar_AE" w:bidi="ar_AE"/>
        </w:rPr>
        <w:t>العدل ي</w:t>
      </w:r>
      <w:r>
        <w:rPr>
          <w:rtl/>
          <w:cs/>
          <w:lang w:val="ar_AE" w:bidi="ar_AE"/>
        </w:rPr>
        <w:t xml:space="preserve">عني العيش وفقًا لشريعة الرب، الذي سيحكم الأرض. </w:t>
      </w:r>
      <w:r>
        <w:rPr>
          <w:i/>
          <w:rtl/>
          <w:cs/>
          <w:lang w:val="ar_AE" w:bidi="ar_AE"/>
        </w:rPr>
        <w:t>البرّ</w:t>
      </w:r>
      <w:r>
        <w:rPr>
          <w:rtl/>
          <w:cs/>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6">
        <w:r>
          <w:rPr>
            <w:rtl/>
            <w:cs/>
            <w:lang w:val="ar_AE" w:bidi="ar_AE"/>
          </w:rPr>
          <w:rPr>
            <w:color w:val="0000EE"/>
            <w:u w:val="single"/>
          </w:rPr>
          <w:t>تكوين 22:18</w:t>
        </w:r>
      </w:hyperlink>
      <w:r>
        <w:rPr>
          <w:rtl/>
          <w:cs/>
          <w:lang w:val="ar_AE" w:bidi="ar_AE"/>
        </w:rPr>
        <w:t xml:space="preserve">; </w:t>
      </w:r>
      <w:hyperlink r:id="rId177">
        <w:r>
          <w:rPr>
            <w:rtl/>
            <w:cs/>
            <w:lang w:val="ar_AE" w:bidi="ar_AE"/>
          </w:rPr>
          <w:rPr>
            <w:color w:val="0000EE"/>
            <w:u w:val="single"/>
          </w:rPr>
          <w:t>تثنية 10:20</w:t>
        </w:r>
      </w:hyperlink>
      <w:r>
        <w:rPr>
          <w:rtl/>
          <w:cs/>
          <w:lang w:val="ar_AE" w:bidi="ar_AE"/>
        </w:rPr>
        <w:t xml:space="preserve">; </w:t>
      </w:r>
      <w:hyperlink r:id="rId178">
        <w:r>
          <w:rPr>
            <w:rtl/>
            <w:cs/>
            <w:lang w:val="ar_AE" w:bidi="ar_AE"/>
          </w:rPr>
          <w:rPr>
            <w:color w:val="0000EE"/>
            <w:u w:val="single"/>
          </w:rPr>
          <w:t>مزمور 72:18</w:t>
        </w:r>
      </w:hyperlink>
      <w:r>
        <w:rPr>
          <w:rtl/>
          <w:cs/>
          <w:lang w:val="ar_AE" w:bidi="ar_AE"/>
        </w:rPr>
        <w:t xml:space="preserve">; </w:t>
      </w:r>
      <w:hyperlink r:id="rId179">
        <w:r>
          <w:rPr>
            <w:rtl/>
            <w:cs/>
            <w:lang w:val="ar_AE" w:bidi="ar_AE"/>
          </w:rPr>
          <w:rPr>
            <w:color w:val="0000EE"/>
            <w:u w:val="single"/>
          </w:rPr>
          <w:t>إشعياء 48:1</w:t>
        </w:r>
      </w:hyperlink>
      <w:r>
        <w:rPr>
          <w:rtl/>
          <w:cs/>
          <w:lang w:val="ar_AE" w:bidi="ar_AE"/>
        </w:rPr>
        <w:t xml:space="preserve">; </w:t>
      </w:r>
      <w:hyperlink r:id="rId180">
        <w:r>
          <w:rPr>
            <w:rtl/>
            <w:cs/>
            <w:lang w:val="ar_AE" w:bidi="ar_AE"/>
          </w:rPr>
          <w:rPr>
            <w:color w:val="0000EE"/>
            <w:u w:val="single"/>
          </w:rPr>
          <w:t>1 كورنثوس 1:31</w:t>
        </w:r>
      </w:hyperlink>
      <w:r>
        <w:rPr>
          <w:rtl/>
          <w:cs/>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3</w:t>
      </w:r>
      <w:r>
        <w:rPr>
          <w:rtl/>
          <w:cs/>
          <w:lang w:val="ar_AE" w:bidi="ar_AE"/>
        </w:rPr>
      </w:r>
    </w:p>
    <w:p>
      <w:pPr>
        <w:bidi/>
      </w:pPr>
      <w:r>
        <w:rPr>
          <w:rtl/>
          <w:cs/>
          <w:lang w:val="ar_AE" w:bidi="ar_AE"/>
        </w:rPr>
      </w:r>
      <w:r>
        <w:rPr>
          <w:rtl/>
          <w:cs/>
          <w:lang w:val="ar_AE" w:bidi="ar_AE"/>
        </w:rPr>
        <w:t>ينبغي على الخطاة أن يواجهوا تمردهم بوعي ويغيروا طرقهم عن طريق الاعتراف والتوبة (</w:t>
      </w:r>
      <w:hyperlink r:id="rId181">
        <w:r>
          <w:rPr>
            <w:rtl/>
            <w:cs/>
            <w:lang w:val="ar_AE" w:bidi="ar_AE"/>
          </w:rPr>
          <w:rPr>
            <w:color w:val="0000EE"/>
            <w:u w:val="single"/>
          </w:rPr>
          <w:t>هوشع 10:12</w:t>
        </w:r>
      </w:hyperlink>
      <w:r>
        <w:rPr>
          <w:rtl/>
          <w:cs/>
          <w:lang w:val="ar_AE" w:bidi="ar_AE"/>
        </w:rPr>
        <w:t xml:space="preserve">؛ قارن </w:t>
      </w:r>
      <w:hyperlink r:id="rId182">
        <w:r>
          <w:rPr>
            <w:rtl/>
            <w:cs/>
            <w:lang w:val="ar_AE" w:bidi="ar_AE"/>
          </w:rPr>
          <w:rPr>
            <w:color w:val="0000EE"/>
            <w:u w:val="single"/>
          </w:rPr>
          <w:t>متى 13:1–9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٣–١٨</w:t>
      </w:r>
      <w:r>
        <w:rPr>
          <w:rtl/>
          <w:cs/>
          <w:lang w:val="ar_AE" w:bidi="ar_AE"/>
        </w:rPr>
      </w:r>
    </w:p>
    <w:p>
      <w:pPr>
        <w:bidi/>
      </w:pPr>
      <w:r>
        <w:rPr>
          <w:rtl/>
          <w:cs/>
          <w:lang w:val="ar_AE" w:bidi="ar_AE"/>
        </w:rPr>
      </w:r>
      <w:r>
        <w:rPr>
          <w:rtl/>
          <w:cs/>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4</w:t>
      </w:r>
      <w:r>
        <w:rPr>
          <w:rtl/>
          <w:cs/>
          <w:lang w:val="ar_AE" w:bidi="ar_AE"/>
        </w:rPr>
      </w:r>
    </w:p>
    <w:p>
      <w:pPr>
        <w:bidi/>
      </w:pPr>
      <w:r>
        <w:rPr>
          <w:rtl/>
          <w:cs/>
          <w:lang w:val="ar_AE" w:bidi="ar_AE"/>
        </w:rPr>
      </w:r>
      <w:r>
        <w:rPr>
          <w:rtl/>
          <w:cs/>
          <w:lang w:val="ar_AE" w:bidi="ar_AE"/>
        </w:rPr>
        <w:t>لمعالجة خطيتهم، كان على الناس التخلّي عن الكبرياء والقوة اللتين كانتا ثمينة جدًا بالنسبة لهم (</w:t>
      </w:r>
      <w:hyperlink r:id="rId183">
        <w:r>
          <w:rPr>
            <w:rtl/>
            <w:cs/>
            <w:lang w:val="ar_AE" w:bidi="ar_AE"/>
          </w:rPr>
          <w:rPr>
            <w:color w:val="0000EE"/>
            <w:u w:val="single"/>
          </w:rPr>
          <w:t>تثنية 10:16</w:t>
        </w:r>
      </w:hyperlink>
      <w:r>
        <w:rPr>
          <w:rtl/>
          <w:cs/>
          <w:lang w:val="ar_AE" w:bidi="ar_AE"/>
        </w:rPr>
        <w:t xml:space="preserve">؛ </w:t>
      </w:r>
      <w:hyperlink r:id="rId184">
        <w:r>
          <w:rPr>
            <w:rtl/>
            <w:cs/>
            <w:lang w:val="ar_AE" w:bidi="ar_AE"/>
          </w:rPr>
          <w:rPr>
            <w:color w:val="0000EE"/>
            <w:u w:val="single"/>
          </w:rPr>
          <w:t>30:6</w:t>
        </w:r>
      </w:hyperlink>
      <w:r>
        <w:rPr>
          <w:rtl/>
          <w:cs/>
          <w:lang w:val="ar_AE" w:bidi="ar_AE"/>
        </w:rPr>
        <w:t xml:space="preserve">; </w:t>
      </w:r>
      <w:hyperlink r:id="rId185">
        <w:r>
          <w:rPr>
            <w:rtl/>
            <w:cs/>
            <w:lang w:val="ar_AE" w:bidi="ar_AE"/>
          </w:rPr>
          <w:rPr>
            <w:color w:val="0000EE"/>
            <w:u w:val="single"/>
          </w:rPr>
          <w:t>عاموس 5:6</w:t>
        </w:r>
      </w:hyperlink>
      <w:r>
        <w:rPr>
          <w:rtl/>
          <w:cs/>
          <w:lang w:val="ar_AE" w:bidi="ar_AE"/>
        </w:rPr>
        <w:t xml:space="preserve">؛ </w:t>
      </w:r>
      <w:hyperlink r:id="rId186">
        <w:r>
          <w:rPr>
            <w:rtl/>
            <w:cs/>
            <w:lang w:val="ar_AE" w:bidi="ar_AE"/>
          </w:rPr>
          <w:rPr>
            <w:color w:val="0000EE"/>
            <w:u w:val="single"/>
          </w:rPr>
          <w:t>مرقس 9:43</w:t>
        </w:r>
      </w:hyperlink>
      <w:r>
        <w:rPr>
          <w:rtl/>
          <w:cs/>
          <w:lang w:val="ar_AE" w:bidi="ar_AE"/>
        </w:rPr>
        <w:t xml:space="preserve">؛ </w:t>
      </w:r>
      <w:hyperlink r:id="rId187">
        <w:r>
          <w:rPr>
            <w:rtl/>
            <w:cs/>
            <w:lang w:val="ar_AE" w:bidi="ar_AE"/>
          </w:rPr>
          <w:rPr>
            <w:color w:val="0000EE"/>
            <w:u w:val="single"/>
          </w:rPr>
          <w:t>رومية 2:28</w:t>
        </w:r>
      </w:hyperlink>
      <w:r>
        <w:rPr>
          <w:rtl/>
          <w:cs/>
          <w:lang w:val="ar_AE" w:bidi="ar_AE"/>
        </w:rPr>
        <w:t xml:space="preserve">؛ </w:t>
      </w:r>
      <w:hyperlink r:id="rId188">
        <w:r>
          <w:rPr>
            <w:rtl/>
            <w:cs/>
            <w:lang w:val="ar_AE" w:bidi="ar_AE"/>
          </w:rPr>
          <w:rPr>
            <w:color w:val="0000EE"/>
            <w:u w:val="single"/>
          </w:rPr>
          <w:t>كولوسي 2:11</w:t>
        </w:r>
      </w:hyperlink>
      <w:r>
        <w:rPr>
          <w:rtl/>
          <w:cs/>
          <w:lang w:val="ar_AE" w:bidi="ar_AE"/>
        </w:rPr>
        <w:t xml:space="preserve">). • </w:t>
      </w:r>
      <w:r>
        <w:rPr>
          <w:rtl/>
          <w:cs/>
          <w:lang w:val="ar_AE" w:bidi="ar_AE"/>
        </w:rPr>
        <w:t>ٱنْزِعُوا غُرَلَ قُلُوبِكُمْ</w:t>
      </w:r>
      <w:r>
        <w:rPr>
          <w:rtl/>
          <w:cs/>
          <w:lang w:val="ar_AE" w:bidi="ar_AE"/>
        </w:rPr>
        <w:t xml:space="preserve">: أي اختنوا </w:t>
      </w:r>
      <w:r>
        <w:rPr>
          <w:i/>
          <w:rtl/>
          <w:cs/>
          <w:lang w:val="ar_AE" w:bidi="ar_AE"/>
        </w:rPr>
        <w:t>أنفسكم.</w:t>
      </w:r>
      <w:r>
        <w:rPr>
          <w:rtl/>
          <w:cs/>
          <w:lang w:val="ar_AE" w:bidi="ar_AE"/>
        </w:rPr>
        <w:t xml:space="preserve"> كان الختان علامة على العهد والخضوع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٥–٦</w:t>
      </w:r>
      <w:r>
        <w:rPr>
          <w:rtl/>
          <w:cs/>
          <w:lang w:val="ar_AE" w:bidi="ar_AE"/>
        </w:rPr>
      </w:r>
    </w:p>
    <w:p>
      <w:pPr>
        <w:bidi/>
      </w:pPr>
      <w:r>
        <w:rPr>
          <w:rtl/>
          <w:cs/>
          <w:lang w:val="ar_AE" w:bidi="ar_AE"/>
        </w:rPr>
      </w:r>
      <w:r>
        <w:rPr>
          <w:rtl/>
          <w:cs/>
          <w:lang w:val="ar_AE" w:bidi="ar_AE"/>
        </w:rPr>
        <w:t xml:space="preserve">كان الله يفتح القِدر المنفوخة (بالماء المغلي) (انظر </w:t>
      </w:r>
      <w:hyperlink r:id="rId189">
        <w:r>
          <w:rPr>
            <w:rtl/>
            <w:cs/>
            <w:lang w:val="ar_AE" w:bidi="ar_AE"/>
          </w:rPr>
          <w:rPr>
            <w:color w:val="0000EE"/>
            <w:u w:val="single"/>
          </w:rPr>
          <w:t>1:13–14</w:t>
        </w:r>
      </w:hyperlink>
      <w:r>
        <w:rPr>
          <w:rtl/>
          <w:cs/>
          <w:lang w:val="ar_AE" w:bidi="ar_AE"/>
        </w:rPr>
        <w:t>) ويصب جيشًا قاسيًا على الناس (</w:t>
      </w:r>
      <w:hyperlink r:id="rId190">
        <w:r>
          <w:rPr>
            <w:rtl/>
            <w:cs/>
            <w:lang w:val="ar_AE" w:bidi="ar_AE"/>
          </w:rPr>
          <w:rPr>
            <w:color w:val="0000EE"/>
            <w:u w:val="single"/>
          </w:rPr>
          <w:t>8:14</w:t>
        </w:r>
      </w:hyperlink>
      <w:r>
        <w:rPr>
          <w:rtl/>
          <w:cs/>
          <w:lang w:val="ar_AE" w:bidi="ar_AE"/>
        </w:rPr>
        <w:t xml:space="preserve">؛ </w:t>
      </w:r>
      <w:hyperlink r:id="rId191">
        <w:r>
          <w:rPr>
            <w:rtl/>
            <w:cs/>
            <w:lang w:val="ar_AE" w:bidi="ar_AE"/>
          </w:rPr>
          <w:rPr>
            <w:color w:val="0000EE"/>
            <w:u w:val="single"/>
          </w:rPr>
          <w:t>50:2</w:t>
        </w:r>
      </w:hyperlink>
      <w:r>
        <w:rPr>
          <w:rtl/>
          <w:cs/>
          <w:lang w:val="ar_AE" w:bidi="ar_AE"/>
        </w:rPr>
        <w:t xml:space="preserve">؛ </w:t>
      </w:r>
      <w:hyperlink r:id="rId192">
        <w:r>
          <w:rPr>
            <w:rtl/>
            <w:cs/>
            <w:lang w:val="ar_AE" w:bidi="ar_AE"/>
          </w:rPr>
          <w:rPr>
            <w:color w:val="0000EE"/>
            <w:u w:val="single"/>
          </w:rPr>
          <w:t>يشوع 10:20</w:t>
        </w:r>
      </w:hyperlink>
      <w:r>
        <w:rPr>
          <w:rtl/>
          <w:cs/>
          <w:lang w:val="ar_AE" w:bidi="ar_AE"/>
        </w:rPr>
        <w:t xml:space="preserve">؛ </w:t>
      </w:r>
      <w:hyperlink r:id="rId193">
        <w:r>
          <w:rPr>
            <w:rtl/>
            <w:cs/>
            <w:lang w:val="ar_AE" w:bidi="ar_AE"/>
          </w:rPr>
          <w:rPr>
            <w:color w:val="0000EE"/>
            <w:u w:val="single"/>
          </w:rPr>
          <w:t>إشعياء 62:10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7</w:t>
      </w:r>
      <w:r>
        <w:rPr>
          <w:rtl/>
          <w:cs/>
          <w:lang w:val="ar_AE" w:bidi="ar_AE"/>
        </w:rPr>
      </w:r>
    </w:p>
    <w:p>
      <w:pPr>
        <w:bidi/>
      </w:pPr>
      <w:r>
        <w:rPr>
          <w:rtl/>
          <w:cs/>
          <w:lang w:val="ar_AE" w:bidi="ar_AE"/>
        </w:rPr>
      </w:r>
      <w:r>
        <w:rPr>
          <w:rtl/>
          <w:cs/>
          <w:lang w:val="ar_AE" w:bidi="ar_AE"/>
        </w:rPr>
        <w:t xml:space="preserve">كان جيش الجنود البابليين القادم مثل أسد </w:t>
      </w:r>
      <w:r>
        <w:rPr>
          <w:rtl/>
          <w:cs/>
          <w:lang w:val="ar_AE" w:bidi="ar_AE"/>
        </w:rPr>
        <w:t>مُهْلِكُ وشَرس</w:t>
      </w:r>
      <w:r>
        <w:rPr>
          <w:rtl/>
          <w:cs/>
          <w:lang w:val="ar_AE" w:bidi="ar_AE"/>
        </w:rPr>
        <w:t xml:space="preserve"> (انظر </w:t>
      </w:r>
      <w:hyperlink r:id="rId194">
        <w:r>
          <w:rPr>
            <w:rtl/>
            <w:cs/>
            <w:lang w:val="ar_AE" w:bidi="ar_AE"/>
          </w:rPr>
          <w:rPr>
            <w:color w:val="0000EE"/>
            <w:u w:val="single"/>
          </w:rPr>
          <w:t>2:15</w:t>
        </w:r>
      </w:hyperlink>
      <w:r>
        <w:rPr>
          <w:rtl/>
          <w:cs/>
          <w:lang w:val="ar_AE" w:bidi="ar_AE"/>
        </w:rPr>
        <w:t>). وكان سيزيل كل شيء بقوة ووحشية تاركًا المنازل فارغة وفي حالة خراب (</w:t>
      </w:r>
      <w:hyperlink r:id="rId195">
        <w:r>
          <w:rPr>
            <w:rtl/>
            <w:cs/>
            <w:lang w:val="ar_AE" w:bidi="ar_AE"/>
          </w:rPr>
          <w:rPr>
            <w:color w:val="0000EE"/>
            <w:u w:val="single"/>
          </w:rPr>
          <w:t>25:9</w:t>
        </w:r>
      </w:hyperlink>
      <w:r>
        <w:rPr>
          <w:rtl/>
          <w:cs/>
          <w:lang w:val="ar_AE" w:bidi="ar_AE"/>
        </w:rPr>
        <w:t xml:space="preserve">, </w:t>
      </w:r>
      <w:hyperlink r:id="rId196">
        <w:r>
          <w:rPr>
            <w:rtl/>
            <w:cs/>
            <w:lang w:val="ar_AE" w:bidi="ar_AE"/>
          </w:rPr>
          <w:rPr>
            <w:color w:val="0000EE"/>
            <w:u w:val="single"/>
          </w:rPr>
          <w:t>38</w:t>
        </w:r>
      </w:hyperlink>
      <w:r>
        <w:rPr>
          <w:rtl/>
          <w:cs/>
          <w:lang w:val="ar_AE" w:bidi="ar_AE"/>
        </w:rPr>
        <w:t xml:space="preserve">؛ </w:t>
      </w:r>
      <w:hyperlink r:id="rId67">
        <w:r>
          <w:rPr>
            <w:rtl/>
            <w:cs/>
            <w:lang w:val="ar_AE" w:bidi="ar_AE"/>
          </w:rPr>
          <w:rPr>
            <w:color w:val="0000EE"/>
            <w:u w:val="single"/>
          </w:rPr>
          <w:t>50:17</w:t>
        </w:r>
      </w:hyperlink>
      <w:r>
        <w:rPr>
          <w:rtl/>
          <w:cs/>
          <w:lang w:val="ar_AE" w:bidi="ar_AE"/>
        </w:rPr>
        <w:t xml:space="preserve">؛ </w:t>
      </w:r>
      <w:hyperlink r:id="rId197">
        <w:r>
          <w:rPr>
            <w:rtl/>
            <w:cs/>
            <w:lang w:val="ar_AE" w:bidi="ar_AE"/>
          </w:rPr>
          <w:rPr>
            <w:color w:val="0000EE"/>
            <w:u w:val="single"/>
          </w:rPr>
          <w:t>2 ملوك 24:1</w:t>
        </w:r>
      </w:hyperlink>
      <w:r>
        <w:rPr>
          <w:rtl/>
          <w:cs/>
          <w:lang w:val="ar_AE" w:bidi="ar_AE"/>
        </w:rPr>
        <w:t xml:space="preserve">؛ </w:t>
      </w:r>
      <w:hyperlink r:id="rId198">
        <w:r>
          <w:rPr>
            <w:rtl/>
            <w:cs/>
            <w:lang w:val="ar_AE" w:bidi="ar_AE"/>
          </w:rPr>
          <w:rPr>
            <w:color w:val="0000EE"/>
            <w:u w:val="single"/>
          </w:rPr>
          <w:t>إشعياء 1:7</w:t>
        </w:r>
      </w:hyperlink>
      <w:r>
        <w:rPr>
          <w:rtl/>
          <w:cs/>
          <w:lang w:val="ar_AE" w:bidi="ar_AE"/>
        </w:rPr>
        <w:t xml:space="preserve">؛ </w:t>
      </w:r>
      <w:hyperlink r:id="rId199">
        <w:r>
          <w:rPr>
            <w:rtl/>
            <w:cs/>
            <w:lang w:val="ar_AE" w:bidi="ar_AE"/>
          </w:rPr>
          <w:rPr>
            <w:color w:val="0000EE"/>
            <w:u w:val="single"/>
          </w:rPr>
          <w:t>6:11</w:t>
        </w:r>
      </w:hyperlink>
      <w:r>
        <w:rPr>
          <w:rtl/>
          <w:cs/>
          <w:lang w:val="ar_AE" w:bidi="ar_AE"/>
        </w:rPr>
        <w:t xml:space="preserve">؛ </w:t>
      </w:r>
      <w:hyperlink r:id="rId200">
        <w:r>
          <w:rPr>
            <w:rtl/>
            <w:cs/>
            <w:lang w:val="ar_AE" w:bidi="ar_AE"/>
          </w:rPr>
          <w:rPr>
            <w:color w:val="0000EE"/>
            <w:u w:val="single"/>
          </w:rPr>
          <w:t>حزقيال 26:7–10</w:t>
        </w:r>
      </w:hyperlink>
      <w:r>
        <w:rPr>
          <w:rtl/>
          <w:cs/>
          <w:lang w:val="ar_AE" w:bidi="ar_AE"/>
        </w:rPr>
        <w:t xml:space="preserve">؛ </w:t>
      </w:r>
      <w:hyperlink r:id="rId201">
        <w:r>
          <w:rPr>
            <w:rtl/>
            <w:cs/>
            <w:lang w:val="ar_AE" w:bidi="ar_AE"/>
          </w:rPr>
          <w:rPr>
            <w:color w:val="0000EE"/>
            <w:u w:val="single"/>
          </w:rPr>
          <w:t>دانيال 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8</w:t>
      </w:r>
      <w:r>
        <w:rPr>
          <w:rtl/>
          <w:cs/>
          <w:lang w:val="ar_AE" w:bidi="ar_AE"/>
        </w:rPr>
      </w:r>
    </w:p>
    <w:p>
      <w:pPr>
        <w:bidi/>
      </w:pPr>
      <w:r>
        <w:rPr>
          <w:rtl/>
          <w:cs/>
          <w:lang w:val="ar_AE" w:bidi="ar_AE"/>
        </w:rPr>
      </w:r>
      <w:r>
        <w:rPr>
          <w:rtl/>
          <w:cs/>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2">
        <w:r>
          <w:rPr>
            <w:rtl/>
            <w:cs/>
            <w:lang w:val="ar_AE" w:bidi="ar_AE"/>
          </w:rPr>
          <w:rPr>
            <w:color w:val="0000EE"/>
            <w:u w:val="single"/>
          </w:rPr>
          <w:t>إش 22:12</w:t>
        </w:r>
      </w:hyperlink>
      <w:r>
        <w:rPr>
          <w:rtl/>
          <w:cs/>
          <w:lang w:val="ar_AE" w:bidi="ar_AE"/>
        </w:rPr>
        <w:t xml:space="preserve">). وباستخدامه الضمير 'نحن'، يبدو أن النبي شمل نفسه في الحاجة إلى التوبة أيضًا (انظر </w:t>
      </w:r>
      <w:hyperlink r:id="rId203">
        <w:r>
          <w:rPr>
            <w:rtl/>
            <w:cs/>
            <w:lang w:val="ar_AE" w:bidi="ar_AE"/>
          </w:rPr>
          <w:rPr>
            <w:color w:val="0000EE"/>
            <w:u w:val="single"/>
          </w:rPr>
          <w:t>إر 10:24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9</w:t>
      </w:r>
      <w:r>
        <w:rPr>
          <w:rtl/>
          <w:cs/>
          <w:lang w:val="ar_AE" w:bidi="ar_AE"/>
        </w:rPr>
      </w:r>
    </w:p>
    <w:p>
      <w:pPr>
        <w:bidi/>
      </w:pPr>
      <w:r>
        <w:rPr>
          <w:rtl/>
          <w:cs/>
          <w:lang w:val="ar_AE" w:bidi="ar_AE"/>
        </w:rPr>
      </w:r>
      <w:r>
        <w:rPr>
          <w:rtl/>
          <w:cs/>
          <w:lang w:val="ar_AE" w:bidi="ar_AE"/>
        </w:rPr>
        <w:t>سيُبيِّن تأثير الغزو الأجنبي لقادة يهوذا أنهم لم يكونوا بمَنأى عن الهزيمة كما كانوا يظنون (</w:t>
      </w:r>
      <w:hyperlink r:id="rId204">
        <w:r>
          <w:rPr>
            <w:rtl/>
            <w:cs/>
            <w:lang w:val="ar_AE" w:bidi="ar_AE"/>
          </w:rPr>
          <w:rPr>
            <w:color w:val="0000EE"/>
            <w:u w:val="single"/>
          </w:rPr>
          <w:t>48:41</w:t>
        </w:r>
      </w:hyperlink>
      <w:r>
        <w:rPr>
          <w:rtl/>
          <w:cs/>
          <w:lang w:val="ar_AE" w:bidi="ar_AE"/>
        </w:rPr>
        <w:t xml:space="preserve">؛ </w:t>
      </w:r>
      <w:hyperlink r:id="rId205">
        <w:r>
          <w:rPr>
            <w:rtl/>
            <w:cs/>
            <w:lang w:val="ar_AE" w:bidi="ar_AE"/>
          </w:rPr>
          <w:rPr>
            <w:color w:val="0000EE"/>
            <w:u w:val="single"/>
          </w:rPr>
          <w:t>إش 22:3–5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10</w:t>
      </w:r>
      <w:r>
        <w:rPr>
          <w:rtl/>
          <w:cs/>
          <w:lang w:val="ar_AE" w:bidi="ar_AE"/>
        </w:rPr>
      </w:r>
    </w:p>
    <w:p>
      <w:pPr>
        <w:bidi/>
      </w:pPr>
      <w:r>
        <w:rPr>
          <w:rtl/>
          <w:cs/>
          <w:lang w:val="ar_AE" w:bidi="ar_AE"/>
        </w:rPr>
      </w:r>
      <w:r>
        <w:rPr>
          <w:rtl/>
          <w:cs/>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6">
        <w:r>
          <w:rPr>
            <w:rtl/>
            <w:cs/>
            <w:lang w:val="ar_AE" w:bidi="ar_AE"/>
          </w:rPr>
          <w:rPr>
            <w:color w:val="0000EE"/>
            <w:u w:val="single"/>
          </w:rPr>
          <w:t>6:14</w:t>
        </w:r>
      </w:hyperlink>
      <w:r>
        <w:rPr>
          <w:rtl/>
          <w:cs/>
          <w:lang w:val="ar_AE" w:bidi="ar_AE"/>
        </w:rPr>
        <w:t xml:space="preserve">؛ </w:t>
      </w:r>
      <w:hyperlink r:id="rId207">
        <w:r>
          <w:rPr>
            <w:rtl/>
            <w:cs/>
            <w:lang w:val="ar_AE" w:bidi="ar_AE"/>
          </w:rPr>
          <w:rPr>
            <w:color w:val="0000EE"/>
            <w:u w:val="single"/>
          </w:rPr>
          <w:t>14:13</w:t>
        </w:r>
      </w:hyperlink>
      <w:r>
        <w:rPr>
          <w:rtl/>
          <w:cs/>
          <w:lang w:val="ar_AE" w:bidi="ar_AE"/>
        </w:rPr>
        <w:t xml:space="preserve">؛ </w:t>
      </w:r>
      <w:hyperlink r:id="rId208">
        <w:r>
          <w:rPr>
            <w:rtl/>
            <w:cs/>
            <w:lang w:val="ar_AE" w:bidi="ar_AE"/>
          </w:rPr>
          <w:rPr>
            <w:color w:val="0000EE"/>
            <w:u w:val="single"/>
          </w:rPr>
          <w:t>23:16–17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١١–١٢</w:t>
      </w:r>
      <w:r>
        <w:rPr>
          <w:rtl/>
          <w:cs/>
          <w:lang w:val="ar_AE" w:bidi="ar_AE"/>
        </w:rPr>
      </w:r>
    </w:p>
    <w:p>
      <w:pPr>
        <w:bidi/>
      </w:pPr>
      <w:r>
        <w:rPr>
          <w:rtl/>
          <w:cs/>
          <w:lang w:val="ar_AE" w:bidi="ar_AE"/>
        </w:rPr>
      </w:r>
      <w:r>
        <w:rPr>
          <w:rtl/>
          <w:cs/>
          <w:lang w:val="ar_AE" w:bidi="ar_AE"/>
        </w:rPr>
        <w:t>سيشعر شعب الرب قريبًا بالريح اللافحة وعاصفة هادرة من دينونة الله (</w:t>
      </w:r>
      <w:hyperlink r:id="rId209">
        <w:r>
          <w:rPr>
            <w:rtl/>
            <w:cs/>
            <w:lang w:val="ar_AE" w:bidi="ar_AE"/>
          </w:rPr>
          <w:rPr>
            <w:color w:val="0000EE"/>
            <w:u w:val="single"/>
          </w:rPr>
          <w:t>13:24؛</w:t>
        </w:r>
      </w:hyperlink>
      <w:r>
        <w:rPr>
          <w:rtl/>
          <w:cs/>
          <w:lang w:val="ar_AE" w:bidi="ar_AE"/>
        </w:rPr>
        <w:t xml:space="preserve"> </w:t>
      </w:r>
      <w:hyperlink r:id="rId210">
        <w:r>
          <w:rPr>
            <w:rtl/>
            <w:cs/>
            <w:lang w:val="ar_AE" w:bidi="ar_AE"/>
          </w:rPr>
          <w:rPr>
            <w:color w:val="0000EE"/>
            <w:u w:val="single"/>
          </w:rPr>
          <w:t>هوشع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١٣</w:t>
      </w:r>
      <w:r>
        <w:rPr>
          <w:rtl/>
          <w:cs/>
          <w:lang w:val="ar_AE" w:bidi="ar_AE"/>
        </w:rPr>
      </w:r>
    </w:p>
    <w:p>
      <w:pPr>
        <w:bidi/>
      </w:pPr>
      <w:r>
        <w:rPr>
          <w:rtl/>
          <w:cs/>
          <w:lang w:val="ar_AE" w:bidi="ar_AE"/>
        </w:rPr>
      </w:r>
      <w:r>
        <w:rPr>
          <w:rtl/>
          <w:cs/>
          <w:lang w:val="ar_AE" w:bidi="ar_AE"/>
        </w:rPr>
        <w:t>مثل أبناء وطنه، شعر إرميا بالخوف عندما سمع أن الغزو من الشمال قد بدأ (</w:t>
      </w:r>
      <w:hyperlink r:id="rId211">
        <w:r>
          <w:rPr>
            <w:rtl/>
            <w:cs/>
            <w:lang w:val="ar_AE" w:bidi="ar_AE"/>
          </w:rPr>
          <w:rPr>
            <w:color w:val="0000EE"/>
            <w:u w:val="single"/>
          </w:rPr>
          <w:t>تث 28:49؛</w:t>
        </w:r>
      </w:hyperlink>
      <w:r>
        <w:rPr>
          <w:rtl/>
          <w:cs/>
          <w:lang w:val="ar_AE" w:bidi="ar_AE"/>
        </w:rPr>
        <w:t xml:space="preserve"> </w:t>
      </w:r>
      <w:hyperlink r:id="rId212">
        <w:r>
          <w:rPr>
            <w:rtl/>
            <w:cs/>
            <w:lang w:val="ar_AE" w:bidi="ar_AE"/>
          </w:rPr>
          <w:rPr>
            <w:color w:val="0000EE"/>
            <w:u w:val="single"/>
          </w:rPr>
          <w:t>إش 5:28؛</w:t>
        </w:r>
      </w:hyperlink>
      <w:r>
        <w:rPr>
          <w:rtl/>
          <w:cs/>
          <w:lang w:val="ar_AE" w:bidi="ar_AE"/>
        </w:rPr>
        <w:t xml:space="preserve"> </w:t>
      </w:r>
      <w:hyperlink r:id="rId213">
        <w:r>
          <w:rPr>
            <w:rtl/>
            <w:cs/>
            <w:lang w:val="ar_AE" w:bidi="ar_AE"/>
          </w:rPr>
          <w:rPr>
            <w:color w:val="0000EE"/>
            <w:u w:val="single"/>
          </w:rPr>
          <w:t>مراثي 4:19؛</w:t>
        </w:r>
      </w:hyperlink>
      <w:r>
        <w:rPr>
          <w:rtl/>
          <w:cs/>
          <w:lang w:val="ar_AE" w:bidi="ar_AE"/>
        </w:rPr>
        <w:t xml:space="preserve"> </w:t>
      </w:r>
      <w:hyperlink r:id="rId214">
        <w:r>
          <w:rPr>
            <w:rtl/>
            <w:cs/>
            <w:lang w:val="ar_AE" w:bidi="ar_AE"/>
          </w:rPr>
          <w:rPr>
            <w:color w:val="0000EE"/>
            <w:u w:val="single"/>
          </w:rPr>
          <w:t>هو 8:1؛</w:t>
        </w:r>
      </w:hyperlink>
      <w:r>
        <w:rPr>
          <w:rtl/>
          <w:cs/>
          <w:lang w:val="ar_AE" w:bidi="ar_AE"/>
        </w:rPr>
        <w:t xml:space="preserve"> </w:t>
      </w:r>
      <w:hyperlink r:id="rId215">
        <w:r>
          <w:rPr>
            <w:rtl/>
            <w:cs/>
            <w:lang w:val="ar_AE" w:bidi="ar_AE"/>
          </w:rPr>
          <w:rPr>
            <w:color w:val="0000EE"/>
            <w:u w:val="single"/>
          </w:rPr>
          <w:t>حب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١٤–١٥</w:t>
      </w:r>
      <w:r>
        <w:rPr>
          <w:rtl/>
          <w:cs/>
          <w:lang w:val="ar_AE" w:bidi="ar_AE"/>
        </w:rPr>
      </w:r>
    </w:p>
    <w:p>
      <w:pPr>
        <w:bidi/>
      </w:pPr>
      <w:r>
        <w:rPr>
          <w:rtl/>
          <w:cs/>
          <w:lang w:val="ar_AE" w:bidi="ar_AE"/>
        </w:rPr>
      </w:r>
      <w:r>
        <w:rPr>
          <w:rtl/>
          <w:cs/>
          <w:lang w:val="ar_AE" w:bidi="ar_AE"/>
        </w:rPr>
        <w:t>كان إرميا لا يزال يأمل أن يقوم شعبه بتطهير قلوبهم</w:t>
      </w:r>
      <w:r>
        <w:rPr>
          <w:i/>
          <w:rtl/>
          <w:cs/>
          <w:lang w:val="ar_AE" w:bidi="ar_AE"/>
        </w:rPr>
        <w:t>،</w:t>
      </w:r>
      <w:r>
        <w:rPr>
          <w:rtl/>
          <w:cs/>
          <w:lang w:val="ar_AE" w:bidi="ar_AE"/>
        </w:rPr>
        <w:t xml:space="preserve"> والتخلّص من أفكارهم الباطلة والشريرة</w:t>
      </w:r>
      <w:r>
        <w:rPr>
          <w:i/>
          <w:rtl/>
          <w:cs/>
          <w:lang w:val="ar_AE" w:bidi="ar_AE"/>
        </w:rPr>
        <w:t>،</w:t>
      </w:r>
      <w:r>
        <w:rPr>
          <w:rtl/>
          <w:cs/>
          <w:lang w:val="ar_AE" w:bidi="ar_AE"/>
        </w:rPr>
        <w:t xml:space="preserve"> وقطع علاقتهم بالوثنية. وإلا، فسوف يواجهون دينونة الله (</w:t>
      </w:r>
      <w:hyperlink r:id="rId216">
        <w:r>
          <w:rPr>
            <w:rtl/>
            <w:cs/>
            <w:lang w:val="ar_AE" w:bidi="ar_AE"/>
          </w:rPr>
          <w:rPr>
            <w:color w:val="0000EE"/>
            <w:u w:val="single"/>
          </w:rPr>
          <w:t>4:1؛</w:t>
        </w:r>
      </w:hyperlink>
      <w:r>
        <w:rPr>
          <w:rtl/>
          <w:cs/>
          <w:lang w:val="ar_AE" w:bidi="ar_AE"/>
        </w:rPr>
        <w:t xml:space="preserve"> </w:t>
      </w:r>
      <w:hyperlink r:id="rId217">
        <w:r>
          <w:rPr>
            <w:rtl/>
            <w:cs/>
            <w:lang w:val="ar_AE" w:bidi="ar_AE"/>
          </w:rPr>
          <w:rPr>
            <w:color w:val="0000EE"/>
            <w:u w:val="single"/>
          </w:rPr>
          <w:t>6:19؛</w:t>
        </w:r>
      </w:hyperlink>
      <w:r>
        <w:rPr>
          <w:rtl/>
          <w:cs/>
          <w:lang w:val="ar_AE" w:bidi="ar_AE"/>
        </w:rPr>
        <w:t xml:space="preserve"> </w:t>
      </w:r>
      <w:hyperlink r:id="rId218">
        <w:r>
          <w:rPr>
            <w:rtl/>
            <w:cs/>
            <w:lang w:val="ar_AE" w:bidi="ar_AE"/>
          </w:rPr>
          <w:rPr>
            <w:color w:val="0000EE"/>
            <w:u w:val="single"/>
          </w:rPr>
          <w:t>13:27؛</w:t>
        </w:r>
      </w:hyperlink>
      <w:r>
        <w:rPr>
          <w:rtl/>
          <w:cs/>
          <w:lang w:val="ar_AE" w:bidi="ar_AE"/>
        </w:rPr>
        <w:t xml:space="preserve"> </w:t>
      </w:r>
      <w:hyperlink r:id="rId67">
        <w:r>
          <w:rPr>
            <w:rtl/>
            <w:cs/>
            <w:lang w:val="ar_AE" w:bidi="ar_AE"/>
          </w:rPr>
          <w:rPr>
            <w:color w:val="0000EE"/>
            <w:u w:val="single"/>
          </w:rPr>
          <w:t>50:17؛</w:t>
        </w:r>
      </w:hyperlink>
      <w:r>
        <w:rPr>
          <w:rtl/>
          <w:cs/>
          <w:lang w:val="ar_AE" w:bidi="ar_AE"/>
        </w:rPr>
        <w:t xml:space="preserve"> </w:t>
      </w:r>
      <w:hyperlink r:id="rId219">
        <w:r>
          <w:rPr>
            <w:rtl/>
            <w:cs/>
            <w:lang w:val="ar_AE" w:bidi="ar_AE"/>
          </w:rPr>
          <w:rPr>
            <w:color w:val="0000EE"/>
            <w:u w:val="single"/>
          </w:rPr>
          <w:t>أمثال 1:22؛</w:t>
        </w:r>
      </w:hyperlink>
      <w:r>
        <w:rPr>
          <w:rtl/>
          <w:cs/>
          <w:lang w:val="ar_AE" w:bidi="ar_AE"/>
        </w:rPr>
        <w:t xml:space="preserve"> </w:t>
      </w:r>
      <w:hyperlink r:id="rId220">
        <w:r>
          <w:rPr>
            <w:rtl/>
            <w:cs/>
            <w:lang w:val="ar_AE" w:bidi="ar_AE"/>
          </w:rPr>
          <w:rPr>
            <w:color w:val="0000EE"/>
            <w:u w:val="single"/>
          </w:rPr>
          <w:t>إشعياء 1:16؛</w:t>
        </w:r>
      </w:hyperlink>
      <w:r>
        <w:rPr>
          <w:rtl/>
          <w:cs/>
          <w:lang w:val="ar_AE" w:bidi="ar_AE"/>
        </w:rPr>
        <w:t xml:space="preserve"> </w:t>
      </w:r>
      <w:hyperlink r:id="rId221">
        <w:r>
          <w:rPr>
            <w:rtl/>
            <w:cs/>
            <w:lang w:val="ar_AE" w:bidi="ar_AE"/>
          </w:rPr>
          <w:rPr>
            <w:color w:val="0000EE"/>
            <w:u w:val="single"/>
          </w:rPr>
          <w:t>يعقوب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١٧–١٨</w:t>
      </w:r>
      <w:r>
        <w:rPr>
          <w:rtl/>
          <w:cs/>
          <w:lang w:val="ar_AE" w:bidi="ar_AE"/>
        </w:rPr>
      </w:r>
    </w:p>
    <w:p>
      <w:pPr>
        <w:bidi/>
      </w:pPr>
      <w:r>
        <w:rPr>
          <w:rtl/>
          <w:cs/>
          <w:lang w:val="ar_AE" w:bidi="ar_AE"/>
        </w:rPr>
      </w:r>
      <w:r>
        <w:rPr>
          <w:rtl/>
          <w:cs/>
          <w:lang w:val="ar_AE" w:bidi="ar_AE"/>
        </w:rPr>
        <w:t>كانت الجيوش الأجنبية قد أحاطت بالفعل بالمدينة العاصمة، وكان الهجوم الوشيك نتيجة تمرُّد الشعب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١٩–٢١</w:t>
      </w:r>
      <w:r>
        <w:rPr>
          <w:rtl/>
          <w:cs/>
          <w:lang w:val="ar_AE" w:bidi="ar_AE"/>
        </w:rPr>
      </w:r>
    </w:p>
    <w:p>
      <w:pPr>
        <w:bidi/>
      </w:pPr>
      <w:r>
        <w:rPr>
          <w:rtl/>
          <w:cs/>
          <w:lang w:val="ar_AE" w:bidi="ar_AE"/>
        </w:rPr>
      </w:r>
      <w:r>
        <w:rPr>
          <w:rtl/>
          <w:cs/>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2">
        <w:r>
          <w:rPr>
            <w:rtl/>
            <w:cs/>
            <w:lang w:val="ar_AE" w:bidi="ar_AE"/>
          </w:rPr>
          <w:rPr>
            <w:color w:val="0000EE"/>
            <w:u w:val="single"/>
          </w:rPr>
          <w:t>9:1</w:t>
        </w:r>
      </w:hyperlink>
      <w:r>
        <w:rPr>
          <w:rtl/>
          <w:cs/>
          <w:lang w:val="ar_AE" w:bidi="ar_AE"/>
        </w:rPr>
        <w:t xml:space="preserve">, </w:t>
      </w:r>
      <w:hyperlink r:id="rId223">
        <w:r>
          <w:rPr>
            <w:rtl/>
            <w:cs/>
            <w:lang w:val="ar_AE" w:bidi="ar_AE"/>
          </w:rPr>
          <w:rPr>
            <w:color w:val="0000EE"/>
            <w:u w:val="single"/>
          </w:rPr>
          <w:t>19؛</w:t>
        </w:r>
      </w:hyperlink>
      <w:r>
        <w:rPr>
          <w:rtl/>
          <w:cs/>
          <w:lang w:val="ar_AE" w:bidi="ar_AE"/>
        </w:rPr>
        <w:t xml:space="preserve"> </w:t>
      </w:r>
      <w:hyperlink r:id="rId224">
        <w:r>
          <w:rPr>
            <w:rtl/>
            <w:cs/>
            <w:lang w:val="ar_AE" w:bidi="ar_AE"/>
          </w:rPr>
          <w:rPr>
            <w:color w:val="0000EE"/>
            <w:u w:val="single"/>
          </w:rPr>
          <w:t>10:19–20؛</w:t>
        </w:r>
      </w:hyperlink>
      <w:r>
        <w:rPr>
          <w:rtl/>
          <w:cs/>
          <w:lang w:val="ar_AE" w:bidi="ar_AE"/>
        </w:rPr>
        <w:t xml:space="preserve"> </w:t>
      </w:r>
      <w:hyperlink r:id="rId225">
        <w:r>
          <w:rPr>
            <w:rtl/>
            <w:cs/>
            <w:lang w:val="ar_AE" w:bidi="ar_AE"/>
          </w:rPr>
          <w:rPr>
            <w:color w:val="0000EE"/>
            <w:u w:val="single"/>
          </w:rPr>
          <w:t>20:9؛</w:t>
        </w:r>
      </w:hyperlink>
      <w:r>
        <w:rPr>
          <w:rtl/>
          <w:cs/>
          <w:lang w:val="ar_AE" w:bidi="ar_AE"/>
        </w:rPr>
        <w:t xml:space="preserve"> </w:t>
      </w:r>
      <w:hyperlink r:id="rId226">
        <w:r>
          <w:rPr>
            <w:rtl/>
            <w:cs/>
            <w:lang w:val="ar_AE" w:bidi="ar_AE"/>
          </w:rPr>
          <w:rPr>
            <w:color w:val="0000EE"/>
            <w:u w:val="single"/>
          </w:rPr>
          <w:t>2 ملوك 25:11؛</w:t>
        </w:r>
      </w:hyperlink>
      <w:r>
        <w:rPr>
          <w:rtl/>
          <w:cs/>
          <w:lang w:val="ar_AE" w:bidi="ar_AE"/>
        </w:rPr>
        <w:t xml:space="preserve"> </w:t>
      </w:r>
      <w:hyperlink r:id="rId227">
        <w:r>
          <w:rPr>
            <w:rtl/>
            <w:cs/>
            <w:lang w:val="ar_AE" w:bidi="ar_AE"/>
          </w:rPr>
          <w:rPr>
            <w:color w:val="0000EE"/>
            <w:u w:val="single"/>
          </w:rPr>
          <w:t>2 أخبار 36:20؛</w:t>
        </w:r>
      </w:hyperlink>
      <w:r>
        <w:rPr>
          <w:rtl/>
          <w:cs/>
          <w:lang w:val="ar_AE" w:bidi="ar_AE"/>
        </w:rPr>
        <w:t xml:space="preserve"> </w:t>
      </w:r>
      <w:hyperlink r:id="rId228">
        <w:r>
          <w:rPr>
            <w:rtl/>
            <w:cs/>
            <w:lang w:val="ar_AE" w:bidi="ar_AE"/>
          </w:rPr>
          <w:rPr>
            <w:color w:val="0000EE"/>
            <w:u w:val="single"/>
          </w:rPr>
          <w:t>مز 42:7؛</w:t>
        </w:r>
      </w:hyperlink>
      <w:r>
        <w:rPr>
          <w:rtl/>
          <w:cs/>
          <w:lang w:val="ar_AE" w:bidi="ar_AE"/>
        </w:rPr>
        <w:t xml:space="preserve"> </w:t>
      </w:r>
      <w:hyperlink r:id="rId229">
        <w:r>
          <w:rPr>
            <w:rtl/>
            <w:cs/>
            <w:lang w:val="ar_AE" w:bidi="ar_AE"/>
          </w:rPr>
          <w:rPr>
            <w:color w:val="0000EE"/>
            <w:u w:val="single"/>
          </w:rPr>
          <w:t>إش 15:5؛</w:t>
        </w:r>
      </w:hyperlink>
      <w:r>
        <w:rPr>
          <w:rtl/>
          <w:cs/>
          <w:lang w:val="ar_AE" w:bidi="ar_AE"/>
        </w:rPr>
        <w:t xml:space="preserve"> </w:t>
      </w:r>
      <w:hyperlink r:id="rId230">
        <w:r>
          <w:rPr>
            <w:rtl/>
            <w:cs/>
            <w:lang w:val="ar_AE" w:bidi="ar_AE"/>
          </w:rPr>
          <w:rPr>
            <w:color w:val="0000EE"/>
            <w:u w:val="single"/>
          </w:rPr>
          <w:t>16:11؛</w:t>
        </w:r>
      </w:hyperlink>
      <w:r>
        <w:rPr>
          <w:rtl/>
          <w:cs/>
          <w:lang w:val="ar_AE" w:bidi="ar_AE"/>
        </w:rPr>
        <w:t xml:space="preserve"> </w:t>
      </w:r>
      <w:hyperlink r:id="rId231">
        <w:r>
          <w:rPr>
            <w:rtl/>
            <w:cs/>
            <w:lang w:val="ar_AE" w:bidi="ar_AE"/>
          </w:rPr>
          <w:rPr>
            <w:color w:val="0000EE"/>
            <w:u w:val="single"/>
          </w:rPr>
          <w:t>21:3؛</w:t>
        </w:r>
      </w:hyperlink>
      <w:r>
        <w:rPr>
          <w:rtl/>
          <w:cs/>
          <w:lang w:val="ar_AE" w:bidi="ar_AE"/>
        </w:rPr>
        <w:t xml:space="preserve"> </w:t>
      </w:r>
      <w:hyperlink r:id="rId232">
        <w:r>
          <w:rPr>
            <w:rtl/>
            <w:cs/>
            <w:lang w:val="ar_AE" w:bidi="ar_AE"/>
          </w:rPr>
          <w:rPr>
            <w:color w:val="0000EE"/>
            <w:u w:val="single"/>
          </w:rPr>
          <w:t>22:4؛</w:t>
        </w:r>
      </w:hyperlink>
      <w:r>
        <w:rPr>
          <w:rtl/>
          <w:cs/>
          <w:lang w:val="ar_AE" w:bidi="ar_AE"/>
        </w:rPr>
        <w:t xml:space="preserve"> </w:t>
      </w:r>
      <w:hyperlink r:id="rId233">
        <w:r>
          <w:rPr>
            <w:rtl/>
            <w:cs/>
            <w:lang w:val="ar_AE" w:bidi="ar_AE"/>
          </w:rPr>
          <w:rPr>
            <w:color w:val="0000EE"/>
            <w:u w:val="single"/>
          </w:rPr>
          <w:t>حز 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٢٣–٢٦</w:t>
      </w:r>
      <w:r>
        <w:rPr>
          <w:rtl/>
          <w:cs/>
          <w:lang w:val="ar_AE" w:bidi="ar_AE"/>
        </w:rPr>
      </w:r>
    </w:p>
    <w:p>
      <w:pPr>
        <w:bidi/>
      </w:pPr>
      <w:r>
        <w:rPr>
          <w:rtl/>
          <w:cs/>
          <w:lang w:val="ar_AE" w:bidi="ar_AE"/>
        </w:rPr>
      </w:r>
      <w:r>
        <w:rPr>
          <w:rtl/>
          <w:cs/>
          <w:lang w:val="ar_AE" w:bidi="ar_AE"/>
        </w:rPr>
        <w:t>في رؤيا إرميا، طغى غضب الرب الشديد على محبته الخلّاقة (</w:t>
      </w:r>
      <w:hyperlink r:id="rId234">
        <w:r>
          <w:rPr>
            <w:rtl/>
            <w:cs/>
            <w:lang w:val="ar_AE" w:bidi="ar_AE"/>
          </w:rPr>
          <w:rPr>
            <w:color w:val="0000EE"/>
            <w:u w:val="single"/>
          </w:rPr>
          <w:t>10:10؛</w:t>
        </w:r>
      </w:hyperlink>
      <w:r>
        <w:rPr>
          <w:rtl/>
          <w:cs/>
          <w:lang w:val="ar_AE" w:bidi="ar_AE"/>
        </w:rPr>
        <w:t xml:space="preserve"> </w:t>
      </w:r>
      <w:hyperlink r:id="rId235">
        <w:r>
          <w:rPr>
            <w:rtl/>
            <w:cs/>
            <w:lang w:val="ar_AE" w:bidi="ar_AE"/>
          </w:rPr>
          <w:rPr>
            <w:color w:val="0000EE"/>
            <w:u w:val="single"/>
          </w:rPr>
          <w:t>12:4؛</w:t>
        </w:r>
      </w:hyperlink>
      <w:r>
        <w:rPr>
          <w:rtl/>
          <w:cs/>
          <w:lang w:val="ar_AE" w:bidi="ar_AE"/>
        </w:rPr>
        <w:t xml:space="preserve"> </w:t>
      </w:r>
      <w:hyperlink r:id="rId236">
        <w:r>
          <w:rPr>
            <w:rtl/>
            <w:cs/>
            <w:lang w:val="ar_AE" w:bidi="ar_AE"/>
          </w:rPr>
          <w:rPr>
            <w:color w:val="0000EE"/>
            <w:u w:val="single"/>
          </w:rPr>
          <w:t>إشعياء 5:25؛</w:t>
        </w:r>
      </w:hyperlink>
      <w:r>
        <w:rPr>
          <w:rtl/>
          <w:cs/>
          <w:lang w:val="ar_AE" w:bidi="ar_AE"/>
        </w:rPr>
        <w:t xml:space="preserve"> </w:t>
      </w:r>
      <w:hyperlink r:id="rId237">
        <w:r>
          <w:rPr>
            <w:rtl/>
            <w:cs/>
            <w:lang w:val="ar_AE" w:bidi="ar_AE"/>
          </w:rPr>
          <w:rPr>
            <w:color w:val="0000EE"/>
            <w:u w:val="single"/>
          </w:rPr>
          <w:t>24:19؛</w:t>
        </w:r>
      </w:hyperlink>
      <w:r>
        <w:rPr>
          <w:rtl/>
          <w:cs/>
          <w:lang w:val="ar_AE" w:bidi="ar_AE"/>
        </w:rPr>
        <w:t xml:space="preserve"> </w:t>
      </w:r>
      <w:hyperlink r:id="rId238">
        <w:r>
          <w:rPr>
            <w:rtl/>
            <w:cs/>
            <w:lang w:val="ar_AE" w:bidi="ar_AE"/>
          </w:rPr>
          <w:rPr>
            <w:color w:val="0000EE"/>
            <w:u w:val="single"/>
          </w:rPr>
          <w:t>حزقيال 38:20؛</w:t>
        </w:r>
      </w:hyperlink>
      <w:r>
        <w:rPr>
          <w:rtl/>
          <w:cs/>
          <w:lang w:val="ar_AE" w:bidi="ar_AE"/>
        </w:rPr>
        <w:t xml:space="preserve"> </w:t>
      </w:r>
      <w:hyperlink r:id="rId239">
        <w:r>
          <w:rPr>
            <w:rtl/>
            <w:cs/>
            <w:lang w:val="ar_AE" w:bidi="ar_AE"/>
          </w:rPr>
          <w:rPr>
            <w:color w:val="0000EE"/>
            <w:u w:val="single"/>
          </w:rPr>
          <w:t>صفنيا 1:3</w:t>
        </w:r>
      </w:hyperlink>
      <w:r>
        <w:rPr>
          <w:rtl/>
          <w:cs/>
          <w:lang w:val="ar_AE" w:bidi="ar_AE"/>
        </w:rPr>
        <w:t xml:space="preserve">). لقد كان الرب يُفكِّك نظام الخليقة. (انظر </w:t>
      </w:r>
      <w:hyperlink r:id="rId240">
        <w:r>
          <w:rPr>
            <w:rtl/>
            <w:cs/>
            <w:lang w:val="ar_AE" w:bidi="ar_AE"/>
          </w:rPr>
          <w:rPr>
            <w:color w:val="0000EE"/>
            <w:u w:val="single"/>
          </w:rPr>
          <w:t>تكوين 1:2–3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28</w:t>
      </w:r>
      <w:r>
        <w:rPr>
          <w:rtl/>
          <w:cs/>
          <w:lang w:val="ar_AE" w:bidi="ar_AE"/>
        </w:rPr>
      </w:r>
    </w:p>
    <w:p>
      <w:pPr>
        <w:bidi/>
      </w:pPr>
      <w:r>
        <w:rPr>
          <w:rtl/>
          <w:cs/>
          <w:lang w:val="ar_AE" w:bidi="ar_AE"/>
        </w:rPr>
      </w:r>
      <w:r>
        <w:rPr>
          <w:rtl/>
          <w:cs/>
          <w:lang w:val="ar_AE" w:bidi="ar_AE"/>
        </w:rPr>
        <w:t xml:space="preserve">في الجنازات في المجتمع العبري، كان من المعتاد أن ينوح الناس ويرتدوا السواد (قارن </w:t>
      </w:r>
      <w:hyperlink r:id="rId241">
        <w:r>
          <w:rPr>
            <w:rtl/>
            <w:cs/>
            <w:lang w:val="ar_AE" w:bidi="ar_AE"/>
          </w:rPr>
          <w:rPr>
            <w:color w:val="0000EE"/>
            <w:u w:val="single"/>
          </w:rPr>
          <w:t>إشعياء 5:30؛</w:t>
        </w:r>
      </w:hyperlink>
      <w:r>
        <w:rPr>
          <w:rtl/>
          <w:cs/>
          <w:lang w:val="ar_AE" w:bidi="ar_AE"/>
        </w:rPr>
        <w:t xml:space="preserve"> </w:t>
      </w:r>
      <w:hyperlink r:id="rId242">
        <w:r>
          <w:rPr>
            <w:rtl/>
            <w:cs/>
            <w:lang w:val="ar_AE" w:bidi="ar_AE"/>
          </w:rPr>
          <w:rPr>
            <w:color w:val="0000EE"/>
            <w:u w:val="single"/>
          </w:rPr>
          <w:t>50:3</w:t>
        </w:r>
      </w:hyperlink>
      <w:r>
        <w:rPr>
          <w:rtl/>
          <w:cs/>
          <w:lang w:val="ar_AE" w:bidi="ar_AE"/>
        </w:rPr>
        <w:t>). كان الرب قد حدَّد ذنب الشعب، ووعد بأن يكون صادقًا في كلمته (</w:t>
      </w:r>
      <w:hyperlink r:id="rId243">
        <w:r>
          <w:rPr>
            <w:rtl/>
            <w:cs/>
            <w:lang w:val="ar_AE" w:bidi="ar_AE"/>
          </w:rPr>
          <w:rPr>
            <w:color w:val="0000EE"/>
            <w:u w:val="single"/>
          </w:rPr>
          <w:t>إرميا 5:10؛</w:t>
        </w:r>
      </w:hyperlink>
      <w:r>
        <w:rPr>
          <w:rtl/>
          <w:cs/>
          <w:lang w:val="ar_AE" w:bidi="ar_AE"/>
        </w:rPr>
        <w:t xml:space="preserve"> </w:t>
      </w:r>
      <w:hyperlink r:id="rId244">
        <w:r>
          <w:rPr>
            <w:rtl/>
            <w:cs/>
            <w:lang w:val="ar_AE" w:bidi="ar_AE"/>
          </w:rPr>
          <w:rPr>
            <w:color w:val="0000EE"/>
            <w:u w:val="single"/>
          </w:rPr>
          <w:t>30:11</w:t>
        </w:r>
      </w:hyperlink>
      <w:r>
        <w:rPr>
          <w:rtl/>
          <w:cs/>
          <w:lang w:val="ar_AE" w:bidi="ar_AE"/>
        </w:rPr>
        <w:t xml:space="preserve">, </w:t>
      </w:r>
      <w:hyperlink r:id="rId245">
        <w:r>
          <w:rPr>
            <w:rtl/>
            <w:cs/>
            <w:lang w:val="ar_AE" w:bidi="ar_AE"/>
          </w:rPr>
          <w:rPr>
            <w:color w:val="0000EE"/>
            <w:u w:val="single"/>
          </w:rPr>
          <w:t>24؛</w:t>
        </w:r>
      </w:hyperlink>
      <w:r>
        <w:rPr>
          <w:rtl/>
          <w:cs/>
          <w:lang w:val="ar_AE" w:bidi="ar_AE"/>
        </w:rPr>
        <w:t xml:space="preserve"> </w:t>
      </w:r>
      <w:hyperlink r:id="rId241">
        <w:r>
          <w:rPr>
            <w:rtl/>
            <w:cs/>
            <w:lang w:val="ar_AE" w:bidi="ar_AE"/>
          </w:rPr>
          <w:rPr>
            <w:color w:val="0000EE"/>
            <w:u w:val="single"/>
          </w:rPr>
          <w:t>إشعياء 5:30؛</w:t>
        </w:r>
      </w:hyperlink>
      <w:r>
        <w:rPr>
          <w:rtl/>
          <w:cs/>
          <w:lang w:val="ar_AE" w:bidi="ar_AE"/>
        </w:rPr>
        <w:t xml:space="preserve"> </w:t>
      </w:r>
      <w:hyperlink r:id="rId246">
        <w:r>
          <w:rPr>
            <w:rtl/>
            <w:cs/>
            <w:lang w:val="ar_AE" w:bidi="ar_AE"/>
          </w:rPr>
          <w:rPr>
            <w:color w:val="0000EE"/>
            <w:u w:val="single"/>
          </w:rPr>
          <w:t>46:10–11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٢٩</w:t>
      </w:r>
      <w:r>
        <w:rPr>
          <w:rtl/>
          <w:cs/>
          <w:lang w:val="ar_AE" w:bidi="ar_AE"/>
        </w:rPr>
      </w:r>
    </w:p>
    <w:p>
      <w:pPr>
        <w:bidi/>
      </w:pPr>
      <w:r>
        <w:rPr>
          <w:rtl/>
          <w:cs/>
          <w:lang w:val="ar_AE" w:bidi="ar_AE"/>
        </w:rPr>
      </w:r>
      <w:r>
        <w:rPr>
          <w:rtl/>
          <w:cs/>
          <w:lang w:val="ar_AE" w:bidi="ar_AE"/>
        </w:rPr>
        <w:t>هَارِبَةٌ</w:t>
      </w:r>
      <w:r>
        <w:rPr>
          <w:rtl/>
          <w:cs/>
          <w:lang w:val="ar_AE" w:bidi="ar_AE"/>
        </w:rPr>
        <w:t xml:space="preserve">... </w:t>
      </w:r>
      <w:r>
        <w:rPr>
          <w:rtl/>
          <w:cs/>
          <w:lang w:val="ar_AE" w:bidi="ar_AE"/>
        </w:rPr>
        <w:t>دَخَلُوا</w:t>
      </w:r>
      <w:r>
        <w:rPr>
          <w:rtl/>
          <w:cs/>
          <w:lang w:val="ar_AE" w:bidi="ar_AE"/>
        </w:rPr>
        <w:t xml:space="preserve">... </w:t>
      </w:r>
      <w:r>
        <w:rPr>
          <w:rtl/>
          <w:cs/>
          <w:lang w:val="ar_AE" w:bidi="ar_AE"/>
        </w:rPr>
        <w:t>صَعِدُوا</w:t>
      </w:r>
      <w:r>
        <w:rPr>
          <w:rtl/>
          <w:cs/>
          <w:lang w:val="ar_AE" w:bidi="ar_AE"/>
        </w:rPr>
        <w:t xml:space="preserve">: سيطر الذعر على شعب يهوذا نتيجة لأهوال الحرب. لقد تلاشت غطرستهم وثقتهم الزائفة (انظر </w:t>
      </w:r>
      <w:hyperlink r:id="rId247">
        <w:r>
          <w:rPr>
            <w:rtl/>
            <w:cs/>
            <w:lang w:val="ar_AE" w:bidi="ar_AE"/>
          </w:rPr>
          <w:rPr>
            <w:color w:val="0000EE"/>
            <w:u w:val="single"/>
          </w:rPr>
          <w:t>6:23–24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30</w:t>
      </w:r>
      <w:r>
        <w:rPr>
          <w:rtl/>
          <w:cs/>
          <w:lang w:val="ar_AE" w:bidi="ar_AE"/>
        </w:rPr>
      </w:r>
    </w:p>
    <w:p>
      <w:pPr>
        <w:bidi/>
      </w:pPr>
      <w:r>
        <w:rPr>
          <w:rtl/>
          <w:cs/>
          <w:lang w:val="ar_AE" w:bidi="ar_AE"/>
        </w:rPr>
      </w:r>
      <w:r>
        <w:rPr>
          <w:rtl/>
          <w:cs/>
          <w:lang w:val="ar_AE" w:bidi="ar_AE"/>
        </w:rPr>
        <w:t>ومن الغريب أن بعض الناس تصرّفوا وكأن شيئًا خطيرًا لا يحدث. حاولوا تجاهل العدو، لكن مستقبلهم كان مظلمًا — إذ سيقتلهم العدو. (</w:t>
      </w:r>
      <w:hyperlink r:id="rId248">
        <w:r>
          <w:rPr>
            <w:rtl/>
            <w:cs/>
            <w:lang w:val="ar_AE" w:bidi="ar_AE"/>
          </w:rPr>
          <w:rPr>
            <w:color w:val="0000EE"/>
            <w:u w:val="single"/>
          </w:rPr>
          <w:t>22:20</w:t>
        </w:r>
      </w:hyperlink>
      <w:r>
        <w:rPr>
          <w:rtl/>
          <w:cs/>
          <w:lang w:val="ar_AE" w:bidi="ar_AE"/>
        </w:rPr>
        <w:t xml:space="preserve">, </w:t>
      </w:r>
      <w:hyperlink r:id="rId249">
        <w:r>
          <w:rPr>
            <w:rtl/>
            <w:cs/>
            <w:lang w:val="ar_AE" w:bidi="ar_AE"/>
          </w:rPr>
          <w:rPr>
            <w:color w:val="0000EE"/>
            <w:u w:val="single"/>
          </w:rPr>
          <w:t>22؛</w:t>
        </w:r>
      </w:hyperlink>
      <w:r>
        <w:rPr>
          <w:rtl/>
          <w:cs/>
          <w:lang w:val="ar_AE" w:bidi="ar_AE"/>
        </w:rPr>
        <w:t xml:space="preserve"> </w:t>
      </w:r>
      <w:hyperlink r:id="rId250">
        <w:r>
          <w:rPr>
            <w:rtl/>
            <w:cs/>
            <w:lang w:val="ar_AE" w:bidi="ar_AE"/>
          </w:rPr>
          <w:rPr>
            <w:color w:val="0000EE"/>
            <w:u w:val="single"/>
          </w:rPr>
          <w:t>2 ملوك 9:30؛</w:t>
        </w:r>
      </w:hyperlink>
      <w:r>
        <w:rPr>
          <w:rtl/>
          <w:cs/>
          <w:lang w:val="ar_AE" w:bidi="ar_AE"/>
        </w:rPr>
        <w:t xml:space="preserve"> </w:t>
      </w:r>
      <w:hyperlink r:id="rId251">
        <w:r>
          <w:rPr>
            <w:rtl/>
            <w:cs/>
            <w:lang w:val="ar_AE" w:bidi="ar_AE"/>
          </w:rPr>
          <w:rPr>
            <w:color w:val="0000EE"/>
            <w:u w:val="single"/>
          </w:rPr>
          <w:t>إشعياء 22:13؛</w:t>
        </w:r>
      </w:hyperlink>
      <w:r>
        <w:rPr>
          <w:rtl/>
          <w:cs/>
          <w:lang w:val="ar_AE" w:bidi="ar_AE"/>
        </w:rPr>
        <w:t xml:space="preserve"> </w:t>
      </w:r>
      <w:hyperlink r:id="rId252">
        <w:r>
          <w:rPr>
            <w:rtl/>
            <w:cs/>
            <w:lang w:val="ar_AE" w:bidi="ar_AE"/>
          </w:rPr>
          <w:rPr>
            <w:color w:val="0000EE"/>
            <w:u w:val="single"/>
          </w:rPr>
          <w:t>مراثي 1:2</w:t>
        </w:r>
      </w:hyperlink>
      <w:r>
        <w:rPr>
          <w:rtl/>
          <w:cs/>
          <w:lang w:val="ar_AE" w:bidi="ar_AE"/>
        </w:rPr>
        <w:t xml:space="preserve">, </w:t>
      </w:r>
      <w:hyperlink r:id="rId253">
        <w:r>
          <w:rPr>
            <w:rtl/>
            <w:cs/>
            <w:lang w:val="ar_AE" w:bidi="ar_AE"/>
          </w:rPr>
          <w:rPr>
            <w:color w:val="0000EE"/>
            <w:u w:val="single"/>
          </w:rPr>
          <w:t>19؛</w:t>
        </w:r>
      </w:hyperlink>
      <w:r>
        <w:rPr>
          <w:rtl/>
          <w:cs/>
          <w:lang w:val="ar_AE" w:bidi="ar_AE"/>
        </w:rPr>
        <w:t xml:space="preserve"> </w:t>
      </w:r>
      <w:hyperlink r:id="rId254">
        <w:r>
          <w:rPr>
            <w:rtl/>
            <w:cs/>
            <w:lang w:val="ar_AE" w:bidi="ar_AE"/>
          </w:rPr>
          <w:rPr>
            <w:color w:val="0000EE"/>
            <w:u w:val="single"/>
          </w:rPr>
          <w:t>حزقيال 23:9–10</w:t>
        </w:r>
      </w:hyperlink>
      <w:r>
        <w:rPr>
          <w:rtl/>
          <w:cs/>
          <w:lang w:val="ar_AE" w:bidi="ar_AE"/>
        </w:rPr>
        <w:t xml:space="preserve">, </w:t>
      </w:r>
      <w:hyperlink r:id="rId255">
        <w:r>
          <w:rPr>
            <w:rtl/>
            <w:cs/>
            <w:lang w:val="ar_AE" w:bidi="ar_AE"/>
          </w:rPr>
          <w:rPr>
            <w:color w:val="0000EE"/>
            <w:u w:val="single"/>
          </w:rPr>
          <w:t>22</w:t>
        </w:r>
      </w:hyperlink>
      <w:r>
        <w:rPr>
          <w:rtl/>
          <w:cs/>
          <w:lang w:val="ar_AE" w:bidi="ar_AE"/>
        </w:rPr>
        <w:t xml:space="preserve">, </w:t>
      </w:r>
      <w:hyperlink r:id="rId256">
        <w:r>
          <w:rPr>
            <w:rtl/>
            <w:cs/>
            <w:lang w:val="ar_AE" w:bidi="ar_AE"/>
          </w:rPr>
          <w:rPr>
            <w:color w:val="0000EE"/>
            <w:u w:val="single"/>
          </w:rPr>
          <w:t>40–42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31</w:t>
      </w:r>
      <w:r>
        <w:rPr>
          <w:rtl/>
          <w:cs/>
          <w:lang w:val="ar_AE" w:bidi="ar_AE"/>
        </w:rPr>
      </w:r>
    </w:p>
    <w:p>
      <w:pPr>
        <w:bidi/>
      </w:pPr>
      <w:r>
        <w:rPr>
          <w:rtl/>
          <w:cs/>
          <w:lang w:val="ar_AE" w:bidi="ar_AE"/>
        </w:rPr>
      </w:r>
      <w:r>
        <w:rPr>
          <w:rtl/>
          <w:cs/>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7">
        <w:r>
          <w:rPr>
            <w:rtl/>
            <w:cs/>
            <w:lang w:val="ar_AE" w:bidi="ar_AE"/>
          </w:rPr>
          <w:rPr>
            <w:color w:val="0000EE"/>
            <w:u w:val="single"/>
          </w:rPr>
          <w:t>13: 21؛</w:t>
        </w:r>
      </w:hyperlink>
      <w:r>
        <w:rPr>
          <w:rtl/>
          <w:cs/>
          <w:lang w:val="ar_AE" w:bidi="ar_AE"/>
        </w:rPr>
        <w:t xml:space="preserve"> </w:t>
      </w:r>
      <w:hyperlink r:id="rId258">
        <w:r>
          <w:rPr>
            <w:rtl/>
            <w:cs/>
            <w:lang w:val="ar_AE" w:bidi="ar_AE"/>
          </w:rPr>
          <w:rPr>
            <w:color w:val="0000EE"/>
            <w:u w:val="single"/>
          </w:rPr>
          <w:t>23: 23</w:t>
        </w:r>
      </w:hyperlink>
      <w:r>
        <w:rPr>
          <w:rtl/>
          <w:cs/>
          <w:lang w:val="ar_AE" w:bidi="ar_AE"/>
        </w:rPr>
        <w:t xml:space="preserve"> </w:t>
      </w:r>
      <w:hyperlink r:id="rId259">
        <w:r>
          <w:rPr>
            <w:rtl/>
            <w:cs/>
            <w:lang w:val="ar_AE" w:bidi="ar_AE"/>
          </w:rPr>
          <w:rPr>
            <w:color w:val="0000EE"/>
            <w:u w:val="single"/>
          </w:rPr>
          <w:t>30: 6</w:t>
        </w:r>
      </w:hyperlink>
      <w:r>
        <w:rPr>
          <w:rtl/>
          <w:cs/>
          <w:lang w:val="ar_AE" w:bidi="ar_AE"/>
        </w:rPr>
        <w:t xml:space="preserve">; </w:t>
      </w:r>
      <w:hyperlink r:id="rId260">
        <w:r>
          <w:rPr>
            <w:rtl/>
            <w:cs/>
            <w:lang w:val="ar_AE" w:bidi="ar_AE"/>
          </w:rPr>
          <w:rPr>
            <w:color w:val="0000EE"/>
            <w:u w:val="single"/>
          </w:rPr>
          <w:t>إشعياء 1: 15</w:t>
        </w:r>
      </w:hyperlink>
      <w:r>
        <w:rPr>
          <w:rtl/>
          <w:cs/>
          <w:lang w:val="ar_AE" w:bidi="ar_AE"/>
        </w:rPr>
        <w:t xml:space="preserve">؛ </w:t>
      </w:r>
      <w:hyperlink r:id="rId261">
        <w:r>
          <w:rPr>
            <w:rtl/>
            <w:cs/>
            <w:lang w:val="ar_AE" w:bidi="ar_AE"/>
          </w:rPr>
          <w:rPr>
            <w:color w:val="0000EE"/>
            <w:u w:val="single"/>
          </w:rPr>
          <w:t>42: 14</w:t>
        </w:r>
      </w:hyperlink>
      <w:r>
        <w:rPr>
          <w:rtl/>
          <w:cs/>
          <w:lang w:val="ar_AE" w:bidi="ar_AE"/>
        </w:rPr>
        <w:t xml:space="preserve">؛ </w:t>
      </w:r>
      <w:hyperlink r:id="rId262">
        <w:r>
          <w:rPr>
            <w:rtl/>
            <w:cs/>
            <w:lang w:val="ar_AE" w:bidi="ar_AE"/>
          </w:rPr>
          <w:rPr>
            <w:color w:val="0000EE"/>
            <w:u w:val="single"/>
          </w:rPr>
          <w:t>مراثي إرميا 1: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١–٢</w:t>
      </w:r>
      <w:r>
        <w:rPr>
          <w:rtl/>
          <w:cs/>
          <w:lang w:val="ar_AE" w:bidi="ar_AE"/>
        </w:rPr>
      </w:r>
    </w:p>
    <w:p>
      <w:pPr>
        <w:bidi/>
      </w:pPr>
      <w:r>
        <w:rPr>
          <w:rtl/>
          <w:cs/>
          <w:lang w:val="ar_AE" w:bidi="ar_AE"/>
        </w:rPr>
      </w:r>
      <w:r>
        <w:rPr>
          <w:rtl/>
          <w:cs/>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rtl/>
          <w:cs/>
          <w:lang w:val="ar_AE" w:bidi="ar_AE"/>
        </w:rPr>
        <w:t>،</w:t>
      </w:r>
      <w:r>
        <w:rPr>
          <w:rtl/>
          <w:cs/>
          <w:lang w:val="ar_AE" w:bidi="ar_AE"/>
        </w:rPr>
        <w:t xml:space="preserve"> إلا أن ادعاءاتهم بالبراءة كانت كاذبة. وقد أظهر سلوكهم أنهم شهدوا زورًا (</w:t>
      </w:r>
      <w:hyperlink r:id="rId263">
        <w:r>
          <w:rPr>
            <w:rtl/>
            <w:cs/>
            <w:lang w:val="ar_AE" w:bidi="ar_AE"/>
          </w:rPr>
          <w:rPr>
            <w:color w:val="0000EE"/>
            <w:u w:val="single"/>
          </w:rPr>
          <w:t>4:2</w:t>
        </w:r>
      </w:hyperlink>
      <w:r>
        <w:rPr>
          <w:rtl/>
          <w:cs/>
          <w:lang w:val="ar_AE" w:bidi="ar_AE"/>
        </w:rPr>
        <w:t xml:space="preserve">؛ </w:t>
      </w:r>
      <w:hyperlink r:id="rId264">
        <w:r>
          <w:rPr>
            <w:rtl/>
            <w:cs/>
            <w:lang w:val="ar_AE" w:bidi="ar_AE"/>
          </w:rPr>
          <w:rPr>
            <w:color w:val="0000EE"/>
            <w:u w:val="single"/>
          </w:rPr>
          <w:t>7:9</w:t>
        </w:r>
      </w:hyperlink>
      <w:r>
        <w:rPr>
          <w:rtl/>
          <w:cs/>
          <w:lang w:val="ar_AE" w:bidi="ar_AE"/>
        </w:rPr>
        <w:t xml:space="preserve">؛ </w:t>
      </w:r>
      <w:hyperlink r:id="rId265">
        <w:r>
          <w:rPr>
            <w:rtl/>
            <w:cs/>
            <w:lang w:val="ar_AE" w:bidi="ar_AE"/>
          </w:rPr>
          <w:rPr>
            <w:color w:val="0000EE"/>
            <w:u w:val="single"/>
          </w:rPr>
          <w:t>تكوين 18:23–32؛</w:t>
        </w:r>
      </w:hyperlink>
      <w:r>
        <w:rPr>
          <w:rtl/>
          <w:cs/>
          <w:lang w:val="ar_AE" w:bidi="ar_AE"/>
        </w:rPr>
        <w:t xml:space="preserve"> </w:t>
      </w:r>
      <w:hyperlink r:id="rId179">
        <w:r>
          <w:rPr>
            <w:rtl/>
            <w:cs/>
            <w:lang w:val="ar_AE" w:bidi="ar_AE"/>
          </w:rPr>
          <w:rPr>
            <w:color w:val="0000EE"/>
            <w:u w:val="single"/>
          </w:rPr>
          <w:t>إشعياء 48:1</w:t>
        </w:r>
      </w:hyperlink>
      <w:r>
        <w:rPr>
          <w:rtl/>
          <w:cs/>
          <w:lang w:val="ar_AE" w:bidi="ar_AE"/>
        </w:rPr>
        <w:t xml:space="preserve">؛ </w:t>
      </w:r>
      <w:hyperlink r:id="rId266">
        <w:r>
          <w:rPr>
            <w:rtl/>
            <w:cs/>
            <w:lang w:val="ar_AE" w:bidi="ar_AE"/>
          </w:rPr>
          <w:rPr>
            <w:color w:val="0000EE"/>
            <w:u w:val="single"/>
          </w:rPr>
          <w:t>حزقيال 22:30</w:t>
        </w:r>
      </w:hyperlink>
      <w:r>
        <w:rPr>
          <w:rtl/>
          <w:cs/>
          <w:lang w:val="ar_AE" w:bidi="ar_AE"/>
        </w:rPr>
        <w:t xml:space="preserve">؛ </w:t>
      </w:r>
      <w:hyperlink r:id="rId267">
        <w:r>
          <w:rPr>
            <w:rtl/>
            <w:cs/>
            <w:lang w:val="ar_AE" w:bidi="ar_AE"/>
          </w:rPr>
          <w:rPr>
            <w:color w:val="0000EE"/>
            <w:u w:val="single"/>
          </w:rPr>
          <w:t>تيطس 1:15–16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3</w:t>
      </w:r>
      <w:r>
        <w:rPr>
          <w:rtl/>
          <w:cs/>
          <w:lang w:val="ar_AE" w:bidi="ar_AE"/>
        </w:rPr>
      </w:r>
    </w:p>
    <w:p>
      <w:pPr>
        <w:bidi/>
      </w:pPr>
      <w:r>
        <w:rPr>
          <w:rtl/>
          <w:cs/>
          <w:lang w:val="ar_AE" w:bidi="ar_AE"/>
        </w:rPr>
      </w:r>
      <w:r>
        <w:rPr>
          <w:rtl/>
          <w:cs/>
          <w:lang w:val="ar_AE" w:bidi="ar_AE"/>
        </w:rPr>
        <w:t>تجاهل الناس الله ورفضوا التوبة عن خطاياهم، حتى عندما دمرت الحرب حياتهم (</w:t>
      </w:r>
      <w:hyperlink r:id="rId268">
        <w:r>
          <w:rPr>
            <w:rtl/>
            <w:cs/>
            <w:lang w:val="ar_AE" w:bidi="ar_AE"/>
          </w:rPr>
          <w:rPr>
            <w:color w:val="0000EE"/>
            <w:u w:val="single"/>
          </w:rPr>
          <w:t>إش 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4–5</w:t>
      </w:r>
      <w:r>
        <w:rPr>
          <w:rtl/>
          <w:cs/>
          <w:lang w:val="ar_AE" w:bidi="ar_AE"/>
        </w:rPr>
      </w:r>
    </w:p>
    <w:p>
      <w:pPr>
        <w:bidi/>
      </w:pPr>
      <w:r>
        <w:rPr>
          <w:rtl/>
          <w:cs/>
          <w:lang w:val="ar_AE" w:bidi="ar_AE"/>
        </w:rPr>
      </w:r>
      <w:r>
        <w:rPr>
          <w:rtl/>
          <w:cs/>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69">
        <w:r>
          <w:rPr>
            <w:rtl/>
            <w:cs/>
            <w:lang w:val="ar_AE" w:bidi="ar_AE"/>
          </w:rPr>
          <w:rPr>
            <w:color w:val="0000EE"/>
            <w:u w:val="single"/>
          </w:rPr>
          <w:t>27:2–12</w:t>
        </w:r>
      </w:hyperlink>
      <w:r>
        <w:rPr>
          <w:rtl/>
          <w:cs/>
          <w:lang w:val="ar_AE" w:bidi="ar_AE"/>
        </w:rPr>
        <w:t xml:space="preserve">; </w:t>
      </w:r>
      <w:hyperlink r:id="rId270">
        <w:r>
          <w:rPr>
            <w:rtl/>
            <w:cs/>
            <w:lang w:val="ar_AE" w:bidi="ar_AE"/>
          </w:rPr>
          <w:rPr>
            <w:color w:val="0000EE"/>
            <w:u w:val="single"/>
          </w:rPr>
          <w:t>مز 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6</w:t>
      </w:r>
      <w:r>
        <w:rPr>
          <w:rtl/>
          <w:cs/>
          <w:lang w:val="ar_AE" w:bidi="ar_AE"/>
        </w:rPr>
      </w:r>
    </w:p>
    <w:p>
      <w:pPr>
        <w:bidi/>
      </w:pPr>
      <w:r>
        <w:rPr>
          <w:rtl/>
          <w:cs/>
          <w:lang w:val="ar_AE" w:bidi="ar_AE"/>
        </w:rPr>
      </w:r>
      <w:r>
        <w:rPr>
          <w:rtl/>
          <w:cs/>
          <w:lang w:val="ar_AE" w:bidi="ar_AE"/>
        </w:rPr>
        <w:t xml:space="preserve">كان البابليون سيهاجمون مثل </w:t>
      </w:r>
      <w:r>
        <w:rPr>
          <w:rtl/>
          <w:cs/>
          <w:lang w:val="ar_AE" w:bidi="ar_AE"/>
        </w:rPr>
        <w:t>ٱلْأَسَد</w:t>
      </w:r>
      <w:r>
        <w:rPr>
          <w:rtl/>
          <w:cs/>
          <w:lang w:val="ar_AE" w:bidi="ar_AE"/>
        </w:rPr>
        <w:t>، والذئب، و</w:t>
      </w:r>
      <w:r>
        <w:rPr>
          <w:rtl/>
          <w:cs/>
          <w:lang w:val="ar_AE" w:bidi="ar_AE"/>
        </w:rPr>
        <w:t>ٱلنَّمِر</w:t>
      </w:r>
      <w:r>
        <w:rPr>
          <w:rtl/>
          <w:cs/>
          <w:lang w:val="ar_AE" w:bidi="ar_AE"/>
        </w:rPr>
        <w:t>. إن هذه الوحوش الشرسة كانت قادرة على تدمير الحياة البشرية. وكان تمرّد الشعب وخطاياه خطير للغاية بالنسبة للرب (</w:t>
      </w:r>
      <w:hyperlink r:id="rId123">
        <w:r>
          <w:rPr>
            <w:rtl/>
            <w:cs/>
            <w:lang w:val="ar_AE" w:bidi="ar_AE"/>
          </w:rPr>
          <w:rPr>
            <w:color w:val="0000EE"/>
            <w:u w:val="single"/>
          </w:rPr>
          <w:t>4:7</w:t>
        </w:r>
      </w:hyperlink>
      <w:r>
        <w:rPr>
          <w:rtl/>
          <w:cs/>
          <w:lang w:val="ar_AE" w:bidi="ar_AE"/>
        </w:rPr>
        <w:t xml:space="preserve">؛ </w:t>
      </w:r>
      <w:hyperlink r:id="rId271">
        <w:r>
          <w:rPr>
            <w:rtl/>
            <w:cs/>
            <w:lang w:val="ar_AE" w:bidi="ar_AE"/>
          </w:rPr>
          <w:rPr>
            <w:color w:val="0000EE"/>
            <w:u w:val="single"/>
          </w:rPr>
          <w:t>30:14–15</w:t>
        </w:r>
      </w:hyperlink>
      <w:r>
        <w:rPr>
          <w:rtl/>
          <w:cs/>
          <w:lang w:val="ar_AE" w:bidi="ar_AE"/>
        </w:rPr>
        <w:t xml:space="preserve">؛ </w:t>
      </w:r>
      <w:hyperlink r:id="rId272">
        <w:r>
          <w:rPr>
            <w:rtl/>
            <w:cs/>
            <w:lang w:val="ar_AE" w:bidi="ar_AE"/>
          </w:rPr>
          <w:rPr>
            <w:color w:val="0000EE"/>
            <w:u w:val="single"/>
          </w:rPr>
          <w:t>مز 104:20</w:t>
        </w:r>
      </w:hyperlink>
      <w:r>
        <w:rPr>
          <w:rtl/>
          <w:cs/>
          <w:lang w:val="ar_AE" w:bidi="ar_AE"/>
        </w:rPr>
        <w:t xml:space="preserve">؛ </w:t>
      </w:r>
      <w:hyperlink r:id="rId273">
        <w:r>
          <w:rPr>
            <w:rtl/>
            <w:cs/>
            <w:lang w:val="ar_AE" w:bidi="ar_AE"/>
          </w:rPr>
          <w:rPr>
            <w:color w:val="0000EE"/>
            <w:u w:val="single"/>
          </w:rPr>
          <w:t>حز 22:27</w:t>
        </w:r>
      </w:hyperlink>
      <w:r>
        <w:rPr>
          <w:rtl/>
          <w:cs/>
          <w:lang w:val="ar_AE" w:bidi="ar_AE"/>
        </w:rPr>
        <w:t xml:space="preserve">؛ </w:t>
      </w:r>
      <w:hyperlink r:id="rId274">
        <w:r>
          <w:rPr>
            <w:rtl/>
            <w:cs/>
            <w:lang w:val="ar_AE" w:bidi="ar_AE"/>
          </w:rPr>
          <w:rPr>
            <w:color w:val="0000EE"/>
            <w:u w:val="single"/>
          </w:rPr>
          <w:t>هو 13:7</w:t>
        </w:r>
      </w:hyperlink>
      <w:r>
        <w:rPr>
          <w:rtl/>
          <w:cs/>
          <w:lang w:val="ar_AE" w:bidi="ar_AE"/>
        </w:rPr>
        <w:t xml:space="preserve">؛ </w:t>
      </w:r>
      <w:hyperlink r:id="rId215">
        <w:r>
          <w:rPr>
            <w:rtl/>
            <w:cs/>
            <w:lang w:val="ar_AE" w:bidi="ar_AE"/>
          </w:rPr>
          <w:rPr>
            <w:color w:val="0000EE"/>
            <w:u w:val="single"/>
          </w:rPr>
          <w:t>حب 1:8</w:t>
        </w:r>
      </w:hyperlink>
      <w:r>
        <w:rPr>
          <w:rtl/>
          <w:cs/>
          <w:lang w:val="ar_AE" w:bidi="ar_AE"/>
        </w:rPr>
        <w:t xml:space="preserve">؛ </w:t>
      </w:r>
      <w:hyperlink r:id="rId275">
        <w:r>
          <w:rPr>
            <w:rtl/>
            <w:cs/>
            <w:lang w:val="ar_AE" w:bidi="ar_AE"/>
          </w:rPr>
          <w:rPr>
            <w:color w:val="0000EE"/>
            <w:u w:val="single"/>
          </w:rPr>
          <w:t>صف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7–8</w:t>
      </w:r>
      <w:r>
        <w:rPr>
          <w:rtl/>
          <w:cs/>
          <w:lang w:val="ar_AE" w:bidi="ar_AE"/>
        </w:rPr>
      </w:r>
    </w:p>
    <w:p>
      <w:pPr>
        <w:bidi/>
      </w:pPr>
      <w:r>
        <w:rPr>
          <w:rtl/>
          <w:cs/>
          <w:lang w:val="ar_AE" w:bidi="ar_AE"/>
        </w:rPr>
      </w:r>
      <w:r>
        <w:rPr>
          <w:rtl/>
          <w:cs/>
          <w:lang w:val="ar_AE" w:bidi="ar_AE"/>
        </w:rPr>
        <w:t>تسرد هذه الآيات أدلّة الخطايا التي ارتكبها الناس، بما في ذلك رفضهم للرب، وخضوعهم للآلهة الوثنية، والانحرافات الجنسية (</w:t>
      </w:r>
      <w:hyperlink r:id="rId264">
        <w:r>
          <w:rPr>
            <w:rtl/>
            <w:cs/>
            <w:lang w:val="ar_AE" w:bidi="ar_AE"/>
          </w:rPr>
          <w:rPr>
            <w:color w:val="0000EE"/>
            <w:u w:val="single"/>
          </w:rPr>
          <w:t>7:9</w:t>
        </w:r>
      </w:hyperlink>
      <w:r>
        <w:rPr>
          <w:rtl/>
          <w:cs/>
          <w:lang w:val="ar_AE" w:bidi="ar_AE"/>
        </w:rPr>
        <w:t xml:space="preserve">؛ </w:t>
      </w:r>
      <w:hyperlink r:id="rId276">
        <w:r>
          <w:rPr>
            <w:rtl/>
            <w:cs/>
            <w:lang w:val="ar_AE" w:bidi="ar_AE"/>
          </w:rPr>
          <w:rPr>
            <w:color w:val="0000EE"/>
            <w:u w:val="single"/>
          </w:rPr>
          <w:t>12:16</w:t>
        </w:r>
      </w:hyperlink>
      <w:r>
        <w:rPr>
          <w:rtl/>
          <w:cs/>
          <w:lang w:val="ar_AE" w:bidi="ar_AE"/>
        </w:rPr>
        <w:t xml:space="preserve">؛ </w:t>
      </w:r>
      <w:hyperlink r:id="rId277">
        <w:r>
          <w:rPr>
            <w:rtl/>
            <w:cs/>
            <w:lang w:val="ar_AE" w:bidi="ar_AE"/>
          </w:rPr>
          <w:rPr>
            <w:color w:val="0000EE"/>
            <w:u w:val="single"/>
          </w:rPr>
          <w:t>عدد 25:1–3</w:t>
        </w:r>
      </w:hyperlink>
      <w:r>
        <w:rPr>
          <w:rtl/>
          <w:cs/>
          <w:lang w:val="ar_AE" w:bidi="ar_AE"/>
        </w:rPr>
        <w:t xml:space="preserve">؛ </w:t>
      </w:r>
      <w:hyperlink r:id="rId278">
        <w:r>
          <w:rPr>
            <w:rtl/>
            <w:cs/>
            <w:lang w:val="ar_AE" w:bidi="ar_AE"/>
          </w:rPr>
          <w:rPr>
            <w:color w:val="0000EE"/>
            <w:u w:val="single"/>
          </w:rPr>
          <w:t>تثنية 32:21</w:t>
        </w:r>
      </w:hyperlink>
      <w:r>
        <w:rPr>
          <w:rtl/>
          <w:cs/>
          <w:lang w:val="ar_AE" w:bidi="ar_AE"/>
        </w:rPr>
        <w:t xml:space="preserve">؛ </w:t>
      </w:r>
      <w:hyperlink r:id="rId279">
        <w:r>
          <w:rPr>
            <w:rtl/>
            <w:cs/>
            <w:lang w:val="ar_AE" w:bidi="ar_AE"/>
          </w:rPr>
          <w:rPr>
            <w:color w:val="0000EE"/>
            <w:u w:val="single"/>
          </w:rPr>
          <w:t>يشوع 23:7</w:t>
        </w:r>
      </w:hyperlink>
      <w:r>
        <w:rPr>
          <w:rtl/>
          <w:cs/>
          <w:lang w:val="ar_AE" w:bidi="ar_AE"/>
        </w:rPr>
        <w:t xml:space="preserve">؛ </w:t>
      </w:r>
      <w:hyperlink r:id="rId280">
        <w:r>
          <w:rPr>
            <w:rtl/>
            <w:cs/>
            <w:lang w:val="ar_AE" w:bidi="ar_AE"/>
          </w:rPr>
          <w:rPr>
            <w:color w:val="0000EE"/>
            <w:u w:val="single"/>
          </w:rPr>
          <w:t>صفنيا 1:5</w:t>
        </w:r>
      </w:hyperlink>
      <w:r>
        <w:rPr>
          <w:rtl/>
          <w:cs/>
          <w:lang w:val="ar_AE" w:bidi="ar_AE"/>
        </w:rPr>
        <w:t xml:space="preserve">؛ </w:t>
      </w:r>
      <w:hyperlink r:id="rId281">
        <w:r>
          <w:rPr>
            <w:rtl/>
            <w:cs/>
            <w:lang w:val="ar_AE" w:bidi="ar_AE"/>
          </w:rPr>
          <w:rPr>
            <w:color w:val="0000EE"/>
            <w:u w:val="single"/>
          </w:rPr>
          <w:t>غلاطية 4:8</w:t>
        </w:r>
      </w:hyperlink>
      <w:r>
        <w:rPr>
          <w:rtl/>
          <w:cs/>
          <w:lang w:val="ar_AE" w:bidi="ar_AE"/>
        </w:rPr>
        <w:t>). كان عبادة الأوثان والزنا مرتبطين بشكل وثيق في إسرائيل لأن كلاهما يمثل انتهاكًا لعهد حصري.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9</w:t>
      </w:r>
      <w:r>
        <w:rPr>
          <w:rtl/>
          <w:cs/>
          <w:lang w:val="ar_AE" w:bidi="ar_AE"/>
        </w:rPr>
      </w:r>
    </w:p>
    <w:p>
      <w:pPr>
        <w:bidi/>
      </w:pPr>
      <w:r>
        <w:rPr>
          <w:rtl/>
          <w:cs/>
          <w:lang w:val="ar_AE" w:bidi="ar_AE"/>
        </w:rPr>
      </w:r>
      <w:r>
        <w:rPr>
          <w:rtl/>
          <w:cs/>
          <w:lang w:val="ar_AE" w:bidi="ar_AE"/>
        </w:rPr>
        <w:t>لقد رأى الرب أن خطايا الشعب تستحق العقاب (</w:t>
      </w:r>
      <w:hyperlink r:id="rId282">
        <w:r>
          <w:rPr>
            <w:rtl/>
            <w:cs/>
            <w:lang w:val="ar_AE" w:bidi="ar_AE"/>
          </w:rPr>
          <w:rPr>
            <w:color w:val="0000EE"/>
            <w:u w:val="single"/>
          </w:rPr>
          <w:t>9:9</w:t>
        </w:r>
      </w:hyperlink>
      <w:r>
        <w:rPr>
          <w:rtl/>
          <w:cs/>
          <w:lang w:val="ar_AE" w:bidi="ar_AE"/>
        </w:rPr>
        <w:t xml:space="preserve">; </w:t>
      </w:r>
      <w:hyperlink r:id="rId218">
        <w:r>
          <w:rPr>
            <w:rtl/>
            <w:cs/>
            <w:lang w:val="ar_AE" w:bidi="ar_AE"/>
          </w:rPr>
          <w:rPr>
            <w:color w:val="0000EE"/>
            <w:u w:val="single"/>
          </w:rPr>
          <w:t>13:27</w:t>
        </w:r>
      </w:hyperlink>
      <w:r>
        <w:rPr>
          <w:rtl/>
          <w:cs/>
          <w:lang w:val="ar_AE" w:bidi="ar_AE"/>
        </w:rPr>
        <w:t xml:space="preserve">; </w:t>
      </w:r>
      <w:hyperlink r:id="rId283">
        <w:r>
          <w:rPr>
            <w:rtl/>
            <w:cs/>
            <w:lang w:val="ar_AE" w:bidi="ar_AE"/>
          </w:rPr>
          <w:rPr>
            <w:color w:val="0000EE"/>
            <w:u w:val="single"/>
          </w:rPr>
          <w:t>29:23</w:t>
        </w:r>
      </w:hyperlink>
      <w:r>
        <w:rPr>
          <w:rtl/>
          <w:cs/>
          <w:lang w:val="ar_AE" w:bidi="ar_AE"/>
        </w:rPr>
        <w:t xml:space="preserve">; </w:t>
      </w:r>
      <w:hyperlink r:id="rId284">
        <w:r>
          <w:rPr>
            <w:rtl/>
            <w:cs/>
            <w:lang w:val="ar_AE" w:bidi="ar_AE"/>
          </w:rPr>
          <w:rPr>
            <w:color w:val="0000EE"/>
            <w:u w:val="single"/>
          </w:rPr>
          <w:t>حزقيال 22:11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١٠–١٣</w:t>
      </w:r>
      <w:r>
        <w:rPr>
          <w:rtl/>
          <w:cs/>
          <w:lang w:val="ar_AE" w:bidi="ar_AE"/>
        </w:rPr>
      </w:r>
    </w:p>
    <w:p>
      <w:pPr>
        <w:bidi/>
      </w:pPr>
      <w:r>
        <w:rPr>
          <w:rtl/>
          <w:cs/>
          <w:lang w:val="ar_AE" w:bidi="ar_AE"/>
        </w:rPr>
      </w:r>
      <w:r>
        <w:rPr>
          <w:rtl/>
          <w:cs/>
          <w:lang w:val="ar_AE" w:bidi="ar_AE"/>
        </w:rPr>
        <w:t>أصدر الرب اعلانًا بتدمير كُروم يهوذا</w:t>
      </w:r>
      <w:r>
        <w:rPr>
          <w:i/>
          <w:rtl/>
          <w:cs/>
          <w:lang w:val="ar_AE" w:bidi="ar_AE"/>
        </w:rPr>
        <w:t>،</w:t>
      </w:r>
      <w:r>
        <w:rPr>
          <w:rtl/>
          <w:cs/>
          <w:lang w:val="ar_AE" w:bidi="ar_AE"/>
        </w:rPr>
        <w:t xml:space="preserve"> التي كانت على الأرجح تُمثّل مملكة يهوذا نفسها (انظر </w:t>
      </w:r>
      <w:hyperlink r:id="rId285">
        <w:r>
          <w:rPr>
            <w:rtl/>
            <w:cs/>
            <w:lang w:val="ar_AE" w:bidi="ar_AE"/>
          </w:rPr>
          <w:rPr>
            <w:color w:val="0000EE"/>
            <w:u w:val="single"/>
          </w:rPr>
          <w:t>إش 5:1–7</w:t>
        </w:r>
      </w:hyperlink>
      <w:r>
        <w:rPr>
          <w:rtl/>
          <w:cs/>
          <w:lang w:val="ar_AE" w:bidi="ar_AE"/>
        </w:rPr>
        <w:t xml:space="preserve">؛ </w:t>
      </w:r>
      <w:hyperlink r:id="rId286">
        <w:r>
          <w:rPr>
            <w:rtl/>
            <w:cs/>
            <w:lang w:val="ar_AE" w:bidi="ar_AE"/>
          </w:rPr>
          <w:rPr>
            <w:color w:val="0000EE"/>
            <w:u w:val="single"/>
          </w:rPr>
          <w:t>27:2–6</w:t>
        </w:r>
      </w:hyperlink>
      <w:r>
        <w:rPr>
          <w:rtl/>
          <w:cs/>
          <w:lang w:val="ar_AE" w:bidi="ar_AE"/>
        </w:rPr>
        <w:t>). كان الشعب يتجاهل الرب، ولم ينتمون إليه كأبناء، ولم يكن بإمكانه أن يتغاضي عن خيانة محبتهم للأصنام (</w:t>
      </w:r>
      <w:hyperlink r:id="rId287">
        <w:r>
          <w:rPr>
            <w:rtl/>
            <w:cs/>
            <w:lang w:val="ar_AE" w:bidi="ar_AE"/>
          </w:rPr>
          <w:rPr>
            <w:color w:val="0000EE"/>
            <w:u w:val="single"/>
          </w:rPr>
          <w:t>إر 3:6</w:t>
        </w:r>
      </w:hyperlink>
      <w:r>
        <w:rPr>
          <w:rtl/>
          <w:cs/>
          <w:lang w:val="ar_AE" w:bidi="ar_AE"/>
        </w:rPr>
        <w:t xml:space="preserve">؛ </w:t>
      </w:r>
      <w:hyperlink r:id="rId288">
        <w:r>
          <w:rPr>
            <w:rtl/>
            <w:cs/>
            <w:lang w:val="ar_AE" w:bidi="ar_AE"/>
          </w:rPr>
          <w:rPr>
            <w:color w:val="0000EE"/>
            <w:u w:val="single"/>
          </w:rPr>
          <w:t>4:27</w:t>
        </w:r>
      </w:hyperlink>
      <w:r>
        <w:rPr>
          <w:rtl/>
          <w:cs/>
          <w:lang w:val="ar_AE" w:bidi="ar_AE"/>
        </w:rPr>
        <w:t xml:space="preserve">؛ </w:t>
      </w:r>
      <w:hyperlink r:id="rId289">
        <w:r>
          <w:rPr>
            <w:rtl/>
            <w:cs/>
            <w:lang w:val="ar_AE" w:bidi="ar_AE"/>
          </w:rPr>
          <w:rPr>
            <w:color w:val="0000EE"/>
            <w:u w:val="single"/>
          </w:rPr>
          <w:t>7:27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١٢–١٣</w:t>
      </w:r>
      <w:r>
        <w:rPr>
          <w:rtl/>
          <w:cs/>
          <w:lang w:val="ar_AE" w:bidi="ar_AE"/>
        </w:rPr>
      </w:r>
    </w:p>
    <w:p>
      <w:pPr>
        <w:bidi/>
      </w:pPr>
      <w:r>
        <w:rPr>
          <w:rtl/>
          <w:cs/>
          <w:lang w:val="ar_AE" w:bidi="ar_AE"/>
        </w:rPr>
      </w:r>
      <w:r>
        <w:rPr>
          <w:rtl/>
          <w:cs/>
          <w:lang w:val="ar_AE" w:bidi="ar_AE"/>
        </w:rPr>
        <w:t>ظنّ الشعب أن شيئًا سيئًا لن يصيبهم، حتى مع اقتراب العدو من الشمال (</w:t>
      </w:r>
      <w:hyperlink r:id="rId207">
        <w:r>
          <w:rPr>
            <w:rtl/>
            <w:cs/>
            <w:lang w:val="ar_AE" w:bidi="ar_AE"/>
          </w:rPr>
          <w:rPr>
            <w:color w:val="0000EE"/>
            <w:u w:val="single"/>
          </w:rPr>
          <w:t>14:13</w:t>
        </w:r>
      </w:hyperlink>
      <w:r>
        <w:rPr>
          <w:rtl/>
          <w:cs/>
          <w:lang w:val="ar_AE" w:bidi="ar_AE"/>
        </w:rPr>
        <w:t xml:space="preserve">; </w:t>
      </w:r>
      <w:hyperlink r:id="rId290">
        <w:r>
          <w:rPr>
            <w:rtl/>
            <w:cs/>
            <w:lang w:val="ar_AE" w:bidi="ar_AE"/>
          </w:rPr>
          <w:rPr>
            <w:color w:val="0000EE"/>
            <w:u w:val="single"/>
          </w:rPr>
          <w:t>إش 47:8</w:t>
        </w:r>
      </w:hyperlink>
      <w:r>
        <w:rPr>
          <w:rtl/>
          <w:cs/>
          <w:lang w:val="ar_AE" w:bidi="ar_AE"/>
        </w:rPr>
        <w:t xml:space="preserve">). ولم يكن لديهم احترام لأنبياء الله (حرفيًا: "الأنبياء") أيضًا. • ينهي بعض المفسرين اقتباس كلام الشعب بـ </w:t>
      </w:r>
      <w:hyperlink r:id="rId291">
        <w:r>
          <w:rPr>
            <w:rtl/>
            <w:cs/>
            <w:lang w:val="ar_AE" w:bidi="ar_AE"/>
          </w:rPr>
          <w:rPr>
            <w:color w:val="0000EE"/>
            <w:u w:val="single"/>
          </w:rPr>
          <w:t>إرميا 5:12</w:t>
        </w:r>
      </w:hyperlink>
      <w:r>
        <w:rPr>
          <w:rtl/>
          <w:cs/>
          <w:lang w:val="ar_AE" w:bidi="ar_AE"/>
        </w:rPr>
        <w:t xml:space="preserve"> وينسبون </w:t>
      </w:r>
      <w:hyperlink r:id="rId292">
        <w:r>
          <w:rPr>
            <w:rtl/>
            <w:cs/>
            <w:lang w:val="ar_AE" w:bidi="ar_AE"/>
          </w:rPr>
          <w:rPr>
            <w:color w:val="0000EE"/>
            <w:u w:val="single"/>
          </w:rPr>
          <w:t>5:13</w:t>
        </w:r>
      </w:hyperlink>
      <w:r>
        <w:rPr>
          <w:rtl/>
          <w:cs/>
          <w:lang w:val="ar_AE" w:bidi="ar_AE"/>
        </w:rPr>
        <w:t xml:space="preserve"> إلى الرب، فتكون كلمة "</w:t>
      </w:r>
      <w:r>
        <w:rPr>
          <w:rtl/>
          <w:cs/>
          <w:lang w:val="ar_AE" w:bidi="ar_AE"/>
        </w:rPr>
        <w:t>رِيحًا</w:t>
      </w:r>
      <w:r>
        <w:rPr>
          <w:rtl/>
          <w:cs/>
          <w:lang w:val="ar_AE" w:bidi="ar_AE"/>
        </w:rPr>
        <w:t>" إشارة إلى الأنبياء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14–19</w:t>
      </w:r>
      <w:r>
        <w:rPr>
          <w:rtl/>
          <w:cs/>
          <w:lang w:val="ar_AE" w:bidi="ar_AE"/>
        </w:rPr>
      </w:r>
    </w:p>
    <w:p>
      <w:pPr>
        <w:bidi/>
      </w:pPr>
      <w:r>
        <w:rPr>
          <w:rtl/>
          <w:cs/>
          <w:lang w:val="ar_AE" w:bidi="ar_AE"/>
        </w:rPr>
      </w:r>
      <w:r>
        <w:rPr>
          <w:rtl/>
          <w:cs/>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3">
        <w:r>
          <w:rPr>
            <w:rtl/>
            <w:cs/>
            <w:lang w:val="ar_AE" w:bidi="ar_AE"/>
          </w:rPr>
          <w:rPr>
            <w:color w:val="0000EE"/>
            <w:u w:val="single"/>
          </w:rPr>
          <w:t>تثنية 28:15–62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15</w:t>
      </w:r>
      <w:r>
        <w:rPr>
          <w:rtl/>
          <w:cs/>
          <w:lang w:val="ar_AE" w:bidi="ar_AE"/>
        </w:rPr>
      </w:r>
    </w:p>
    <w:p>
      <w:pPr>
        <w:bidi/>
      </w:pPr>
      <w:r>
        <w:rPr>
          <w:rtl/>
          <w:cs/>
          <w:lang w:val="ar_AE" w:bidi="ar_AE"/>
        </w:rPr>
      </w:r>
      <w:r>
        <w:rPr>
          <w:rtl/>
          <w:cs/>
          <w:lang w:val="ar_AE" w:bidi="ar_AE"/>
        </w:rPr>
        <w:t>كانت اللغة البابلية لغة سامية مثل العبرية، إلا أن بني إسرائيل لم يكونوا يفهمونها.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١٦–١٧</w:t>
      </w:r>
      <w:r>
        <w:rPr>
          <w:rtl/>
          <w:cs/>
          <w:lang w:val="ar_AE" w:bidi="ar_AE"/>
        </w:rPr>
      </w:r>
    </w:p>
    <w:p>
      <w:pPr>
        <w:bidi/>
      </w:pPr>
      <w:r>
        <w:rPr>
          <w:rtl/>
          <w:cs/>
          <w:lang w:val="ar_AE" w:bidi="ar_AE"/>
        </w:rPr>
      </w:r>
      <w:r>
        <w:rPr>
          <w:rtl/>
          <w:cs/>
          <w:lang w:val="ar_AE" w:bidi="ar_AE"/>
        </w:rPr>
        <w:t xml:space="preserve">عامل جنود الجيش البابلي ضحاياهم بوحشية، ودمّروا كل ما له قيمة في الأراضي التي غزوها (قارن </w:t>
      </w:r>
      <w:hyperlink r:id="rId294">
        <w:r>
          <w:rPr>
            <w:rtl/>
            <w:cs/>
            <w:lang w:val="ar_AE" w:bidi="ar_AE"/>
          </w:rPr>
          <w:rPr>
            <w:color w:val="0000EE"/>
            <w:u w:val="single"/>
          </w:rPr>
          <w:t>حبقوق 1:6–10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١٨–١٩</w:t>
      </w:r>
      <w:r>
        <w:rPr>
          <w:rtl/>
          <w:cs/>
          <w:lang w:val="ar_AE" w:bidi="ar_AE"/>
        </w:rPr>
      </w:r>
    </w:p>
    <w:p>
      <w:pPr>
        <w:bidi/>
      </w:pPr>
      <w:r>
        <w:rPr>
          <w:rtl/>
          <w:cs/>
          <w:lang w:val="ar_AE" w:bidi="ar_AE"/>
        </w:rPr>
      </w:r>
      <w:r>
        <w:rPr>
          <w:rtl/>
          <w:cs/>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20–21</w:t>
      </w:r>
      <w:r>
        <w:rPr>
          <w:rtl/>
          <w:cs/>
          <w:lang w:val="ar_AE" w:bidi="ar_AE"/>
        </w:rPr>
      </w:r>
    </w:p>
    <w:p>
      <w:pPr>
        <w:bidi/>
      </w:pPr>
      <w:r>
        <w:rPr>
          <w:rtl/>
          <w:cs/>
          <w:lang w:val="ar_AE" w:bidi="ar_AE"/>
        </w:rPr>
      </w:r>
      <w:r>
        <w:rPr>
          <w:i/>
          <w:rtl/>
          <w:cs/>
          <w:lang w:val="ar_AE" w:bidi="ar_AE"/>
        </w:rPr>
        <w:t>بيت يعقوب:</w:t>
      </w:r>
      <w:r>
        <w:rPr>
          <w:rtl/>
          <w:cs/>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rtl/>
          <w:cs/>
          <w:lang w:val="ar_AE" w:bidi="ar_AE"/>
        </w:rPr>
        <w:t>جَاهِلًا</w:t>
      </w:r>
      <w:r>
        <w:rPr>
          <w:rtl/>
          <w:cs/>
          <w:lang w:val="ar_AE" w:bidi="ar_AE"/>
        </w:rPr>
        <w:t xml:space="preserve"> يعني الانخراط في سلوك متهور وغير أخلاقي دون اعتبار للعواقب. • </w:t>
      </w:r>
      <w:r>
        <w:rPr>
          <w:rtl/>
          <w:cs/>
          <w:lang w:val="ar_AE" w:bidi="ar_AE"/>
        </w:rPr>
        <w:t>ٱلْعَدِيمُ ٱلْفَهْمِ</w:t>
      </w:r>
      <w:r>
        <w:rPr>
          <w:rtl/>
          <w:cs/>
          <w:lang w:val="ar_AE" w:bidi="ar_AE"/>
        </w:rPr>
        <w:t xml:space="preserve">: حرفياً </w:t>
      </w:r>
      <w:r>
        <w:rPr>
          <w:i/>
          <w:rtl/>
          <w:cs/>
          <w:lang w:val="ar_AE" w:bidi="ar_AE"/>
        </w:rPr>
        <w:t>بلا قلب.</w:t>
      </w:r>
      <w:r>
        <w:rPr>
          <w:rtl/>
          <w:cs/>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rtl/>
          <w:cs/>
          <w:lang w:val="ar_AE" w:bidi="ar_AE"/>
        </w:rPr>
        <w:t>ملاحظة الدراسة على 6:10</w:t>
      </w:r>
      <w:r>
        <w:rPr>
          <w:rtl/>
          <w:cs/>
          <w:lang w:val="ar_AE" w:bidi="ar_AE"/>
        </w:rPr>
        <w:t>)، لكنهم تعمّدوا بعناد أن يغلقوا قلوبهم عن الفهم الحقيقي لما سمعوه ورأوه (</w:t>
      </w:r>
      <w:hyperlink r:id="rId295">
        <w:r>
          <w:rPr>
            <w:rtl/>
            <w:cs/>
            <w:lang w:val="ar_AE" w:bidi="ar_AE"/>
          </w:rPr>
          <w:rPr>
            <w:color w:val="0000EE"/>
            <w:u w:val="single"/>
          </w:rPr>
          <w:t>إش 6:9</w:t>
        </w:r>
      </w:hyperlink>
      <w:r>
        <w:rPr>
          <w:rtl/>
          <w:cs/>
          <w:lang w:val="ar_AE" w:bidi="ar_AE"/>
        </w:rPr>
        <w:t xml:space="preserve">؛ </w:t>
      </w:r>
      <w:hyperlink r:id="rId296">
        <w:r>
          <w:rPr>
            <w:rtl/>
            <w:cs/>
            <w:lang w:val="ar_AE" w:bidi="ar_AE"/>
          </w:rPr>
          <w:rPr>
            <w:color w:val="0000EE"/>
            <w:u w:val="single"/>
          </w:rPr>
          <w:t>حز 12:2</w:t>
        </w:r>
      </w:hyperlink>
      <w:r>
        <w:rPr>
          <w:rtl/>
          <w:cs/>
          <w:lang w:val="ar_AE" w:bidi="ar_AE"/>
        </w:rPr>
        <w:t xml:space="preserve">؛ </w:t>
      </w:r>
      <w:hyperlink r:id="rId297">
        <w:r>
          <w:rPr>
            <w:rtl/>
            <w:cs/>
            <w:lang w:val="ar_AE" w:bidi="ar_AE"/>
          </w:rPr>
          <w:rPr>
            <w:color w:val="0000EE"/>
            <w:u w:val="single"/>
          </w:rPr>
          <w:t>مر 8:18</w:t>
        </w:r>
      </w:hyperlink>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22</w:t>
      </w:r>
      <w:r>
        <w:rPr>
          <w:rtl/>
          <w:cs/>
          <w:lang w:val="ar_AE" w:bidi="ar_AE"/>
        </w:rPr>
      </w:r>
    </w:p>
    <w:p>
      <w:pPr>
        <w:bidi/>
      </w:pPr>
      <w:r>
        <w:rPr>
          <w:rtl/>
          <w:cs/>
          <w:lang w:val="ar_AE" w:bidi="ar_AE"/>
        </w:rPr>
      </w:r>
      <w:r>
        <w:rPr>
          <w:rtl/>
          <w:cs/>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23–25</w:t>
      </w:r>
      <w:r>
        <w:rPr>
          <w:rtl/>
          <w:cs/>
          <w:lang w:val="ar_AE" w:bidi="ar_AE"/>
        </w:rPr>
      </w:r>
    </w:p>
    <w:p>
      <w:pPr>
        <w:bidi/>
      </w:pPr>
      <w:r>
        <w:rPr>
          <w:rtl/>
          <w:cs/>
          <w:lang w:val="ar_AE" w:bidi="ar_AE"/>
        </w:rPr>
      </w:r>
      <w:r>
        <w:rPr>
          <w:rtl/>
          <w:cs/>
          <w:lang w:val="ar_AE" w:bidi="ar_AE"/>
        </w:rPr>
        <w:t>ظن الناس باطلًا أنهم يستطيعون الاستغناء عن الرب، الذي وفر المطر لمحاصيلهم (</w:t>
      </w:r>
      <w:hyperlink r:id="rId298">
        <w:r>
          <w:rPr>
            <w:rtl/>
            <w:cs/>
            <w:lang w:val="ar_AE" w:bidi="ar_AE"/>
          </w:rPr>
          <w:rPr>
            <w:color w:val="0000EE"/>
            <w:u w:val="single"/>
          </w:rPr>
          <w:t>تثنية 11:14</w:t>
        </w:r>
      </w:hyperlink>
      <w:r>
        <w:rPr>
          <w:rtl/>
          <w:cs/>
          <w:lang w:val="ar_AE" w:bidi="ar_AE"/>
        </w:rPr>
        <w:t>). هذا الشر أدى إلى فقدانهم للبركات الرائعة والخيرات الوفيرة (</w:t>
      </w:r>
      <w:hyperlink r:id="rId299">
        <w:r>
          <w:rPr>
            <w:rtl/>
            <w:cs/>
            <w:lang w:val="ar_AE" w:bidi="ar_AE"/>
          </w:rPr>
          <w:rPr>
            <w:color w:val="0000EE"/>
            <w:u w:val="single"/>
          </w:rPr>
          <w:t>إرميا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26–28</w:t>
      </w:r>
      <w:r>
        <w:rPr>
          <w:rtl/>
          <w:cs/>
          <w:lang w:val="ar_AE" w:bidi="ar_AE"/>
        </w:rPr>
      </w:r>
    </w:p>
    <w:p>
      <w:pPr>
        <w:bidi/>
      </w:pPr>
      <w:r>
        <w:rPr>
          <w:rtl/>
          <w:cs/>
          <w:lang w:val="ar_AE" w:bidi="ar_AE"/>
        </w:rPr>
      </w:r>
      <w:r>
        <w:rPr>
          <w:rtl/>
          <w:cs/>
          <w:lang w:val="ar_AE" w:bidi="ar_AE"/>
        </w:rPr>
        <w:t>كان بين سكان أورشليم رجال أشرار ازدادوا سمنة ورفاهية من خلال ظلمهم لليتيم ... و</w:t>
      </w:r>
      <w:r>
        <w:rPr>
          <w:rtl/>
          <w:cs/>
          <w:lang w:val="ar_AE" w:bidi="ar_AE"/>
        </w:rPr>
        <w:t>الْمَسَاكِين</w:t>
      </w:r>
      <w:r>
        <w:rPr>
          <w:rtl/>
          <w:cs/>
          <w:lang w:val="ar_AE" w:bidi="ar_AE"/>
        </w:rPr>
        <w:t xml:space="preserve"> (</w:t>
      </w:r>
      <w:hyperlink r:id="rId102">
        <w:r>
          <w:rPr>
            <w:rtl/>
            <w:cs/>
            <w:lang w:val="ar_AE" w:bidi="ar_AE"/>
          </w:rPr>
          <w:rPr>
            <w:color w:val="0000EE"/>
            <w:u w:val="single"/>
          </w:rPr>
          <w:t>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29–31</w:t>
      </w:r>
      <w:r>
        <w:rPr>
          <w:rtl/>
          <w:cs/>
          <w:lang w:val="ar_AE" w:bidi="ar_AE"/>
        </w:rPr>
      </w:r>
    </w:p>
    <w:p>
      <w:pPr>
        <w:bidi/>
      </w:pPr>
      <w:r>
        <w:rPr>
          <w:rtl/>
          <w:cs/>
          <w:lang w:val="ar_AE" w:bidi="ar_AE"/>
        </w:rPr>
      </w:r>
      <w:r>
        <w:rPr>
          <w:rtl/>
          <w:cs/>
          <w:lang w:val="ar_AE" w:bidi="ar_AE"/>
        </w:rPr>
        <w:t>كانت خطايا الشعب (</w:t>
      </w:r>
      <w:hyperlink r:id="rId300">
        <w:r>
          <w:rPr>
            <w:rtl/>
            <w:cs/>
            <w:lang w:val="ar_AE" w:bidi="ar_AE"/>
          </w:rPr>
          <w:rPr>
            <w:color w:val="0000EE"/>
            <w:u w:val="single"/>
          </w:rPr>
          <w:t>5:26–28</w:t>
        </w:r>
      </w:hyperlink>
      <w:r>
        <w:rPr>
          <w:rtl/>
          <w:cs/>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1">
        <w:r>
          <w:rPr>
            <w:rtl/>
            <w:cs/>
            <w:lang w:val="ar_AE" w:bidi="ar_AE"/>
          </w:rPr>
          <w:rPr>
            <w:color w:val="0000EE"/>
            <w:u w:val="single"/>
          </w:rPr>
          <w:t>14:14</w:t>
        </w:r>
      </w:hyperlink>
      <w:r>
        <w:rPr>
          <w:rtl/>
          <w:cs/>
          <w:lang w:val="ar_AE" w:bidi="ar_AE"/>
        </w:rPr>
        <w:t xml:space="preserve">؛ </w:t>
      </w:r>
      <w:hyperlink r:id="rId302">
        <w:r>
          <w:rPr>
            <w:rtl/>
            <w:cs/>
            <w:lang w:val="ar_AE" w:bidi="ar_AE"/>
          </w:rPr>
          <w:rPr>
            <w:color w:val="0000EE"/>
            <w:u w:val="single"/>
          </w:rPr>
          <w:t>حزقيال 13:6</w:t>
        </w:r>
      </w:hyperlink>
      <w:r>
        <w:rPr>
          <w:rtl/>
          <w:cs/>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3">
        <w:r>
          <w:rPr>
            <w:rtl/>
            <w:cs/>
            <w:lang w:val="ar_AE" w:bidi="ar_AE"/>
          </w:rPr>
          <w:rPr>
            <w:color w:val="0000EE"/>
            <w:u w:val="single"/>
          </w:rPr>
          <w:t>ميخا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w:t>
      </w:r>
      <w:r>
        <w:rPr>
          <w:rtl/>
          <w:cs/>
          <w:lang w:val="ar_AE" w:bidi="ar_AE"/>
        </w:rPr>
      </w:r>
    </w:p>
    <w:p>
      <w:pPr>
        <w:bidi/>
      </w:pPr>
      <w:r>
        <w:rPr>
          <w:rtl/>
          <w:cs/>
          <w:lang w:val="ar_AE" w:bidi="ar_AE"/>
        </w:rPr>
      </w:r>
      <w:r>
        <w:rPr>
          <w:rtl/>
          <w:cs/>
          <w:lang w:val="ar_AE" w:bidi="ar_AE"/>
        </w:rPr>
        <w:t>كان والدا إرميا يعيشان في منطقة سبط بنيامين</w:t>
      </w:r>
      <w:r>
        <w:rPr>
          <w:i/>
          <w:rtl/>
          <w:cs/>
          <w:lang w:val="ar_AE" w:bidi="ar_AE"/>
        </w:rPr>
        <w:t>،</w:t>
      </w:r>
      <w:r>
        <w:rPr>
          <w:rtl/>
          <w:cs/>
          <w:lang w:val="ar_AE" w:bidi="ar_AE"/>
        </w:rPr>
        <w:t xml:space="preserve"> وهي شريط ضيق من الأرض يمتد من الشرق إلى الغرب على بعد بضعة أميال قليلة شمال أورشليم. عاش عاموس في </w:t>
      </w:r>
      <w:r>
        <w:rPr>
          <w:rtl/>
          <w:cs/>
          <w:lang w:val="ar_AE" w:bidi="ar_AE"/>
        </w:rPr>
        <w:t>تَقُوع</w:t>
      </w:r>
      <w:r>
        <w:rPr>
          <w:i/>
          <w:rtl/>
          <w:cs/>
          <w:lang w:val="ar_AE" w:bidi="ar_AE"/>
        </w:rPr>
        <w:t>،</w:t>
      </w:r>
      <w:r>
        <w:rPr>
          <w:rtl/>
          <w:cs/>
          <w:lang w:val="ar_AE" w:bidi="ar_AE"/>
        </w:rPr>
        <w:t xml:space="preserve"> على بُعد حوالي اثني عشر ميلاً جنوب أورشليم (</w:t>
      </w:r>
      <w:hyperlink r:id="rId304">
        <w:r>
          <w:rPr>
            <w:rtl/>
            <w:cs/>
            <w:lang w:val="ar_AE" w:bidi="ar_AE"/>
          </w:rPr>
          <w:rPr>
            <w:color w:val="0000EE"/>
            <w:u w:val="single"/>
          </w:rPr>
          <w:t>عاموس 1:1</w:t>
        </w:r>
      </w:hyperlink>
      <w:r>
        <w:rPr>
          <w:rtl/>
          <w:cs/>
          <w:lang w:val="ar_AE" w:bidi="ar_AE"/>
        </w:rPr>
        <w:t xml:space="preserve">). • كان </w:t>
      </w:r>
      <w:r>
        <w:rPr>
          <w:rtl/>
          <w:cs/>
          <w:lang w:val="ar_AE" w:bidi="ar_AE"/>
        </w:rPr>
        <w:t>بَيْتِ هَكَّارِيمَ</w:t>
      </w:r>
      <w:r>
        <w:rPr>
          <w:rtl/>
          <w:cs/>
          <w:lang w:val="ar_AE" w:bidi="ar_AE"/>
        </w:rPr>
        <w:t xml:space="preserve"> يقع على بعد حوالي ثلاثة أميال جنوب أورشليم، وتطل على بيت لحم.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1–9</w:t>
      </w:r>
      <w:r>
        <w:rPr>
          <w:rtl/>
          <w:cs/>
          <w:lang w:val="ar_AE" w:bidi="ar_AE"/>
        </w:rPr>
      </w:r>
    </w:p>
    <w:p>
      <w:pPr>
        <w:bidi/>
      </w:pPr>
      <w:r>
        <w:rPr>
          <w:rtl/>
          <w:cs/>
          <w:lang w:val="ar_AE" w:bidi="ar_AE"/>
        </w:rPr>
      </w:r>
      <w:r>
        <w:rPr>
          <w:rtl/>
          <w:cs/>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٢–٥</w:t>
      </w:r>
      <w:r>
        <w:rPr>
          <w:rtl/>
          <w:cs/>
          <w:lang w:val="ar_AE" w:bidi="ar_AE"/>
        </w:rPr>
      </w:r>
    </w:p>
    <w:p>
      <w:pPr>
        <w:bidi/>
      </w:pPr>
      <w:r>
        <w:rPr>
          <w:rtl/>
          <w:cs/>
          <w:lang w:val="ar_AE" w:bidi="ar_AE"/>
        </w:rPr>
      </w:r>
      <w:r>
        <w:rPr>
          <w:rtl/>
          <w:cs/>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5">
        <w:r>
          <w:rPr>
            <w:rtl/>
            <w:cs/>
            <w:lang w:val="ar_AE" w:bidi="ar_AE"/>
          </w:rPr>
          <w:rPr>
            <w:color w:val="0000EE"/>
            <w:u w:val="single"/>
          </w:rPr>
          <w:t>2 ملوك 25: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6–7</w:t>
      </w:r>
      <w:r>
        <w:rPr>
          <w:rtl/>
          <w:cs/>
          <w:lang w:val="ar_AE" w:bidi="ar_AE"/>
        </w:rPr>
      </w:r>
    </w:p>
    <w:p>
      <w:pPr>
        <w:bidi/>
      </w:pPr>
      <w:r>
        <w:rPr>
          <w:rtl/>
          <w:cs/>
          <w:lang w:val="ar_AE" w:bidi="ar_AE"/>
        </w:rPr>
      </w:r>
      <w:r>
        <w:rPr>
          <w:rtl/>
          <w:cs/>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6">
        <w:r>
          <w:rPr>
            <w:rtl/>
            <w:cs/>
            <w:lang w:val="ar_AE" w:bidi="ar_AE"/>
          </w:rPr>
          <w:rPr>
            <w:color w:val="0000EE"/>
            <w:u w:val="single"/>
          </w:rPr>
          <w:t>32: 24</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8</w:t>
      </w:r>
      <w:r>
        <w:rPr>
          <w:rtl/>
          <w:cs/>
          <w:lang w:val="ar_AE" w:bidi="ar_AE"/>
        </w:rPr>
      </w:r>
    </w:p>
    <w:p>
      <w:pPr>
        <w:bidi/>
      </w:pPr>
      <w:r>
        <w:rPr>
          <w:rtl/>
          <w:cs/>
          <w:lang w:val="ar_AE" w:bidi="ar_AE"/>
        </w:rPr>
      </w:r>
      <w:r>
        <w:rPr>
          <w:rtl/>
          <w:cs/>
          <w:lang w:val="ar_AE" w:bidi="ar_AE"/>
        </w:rPr>
        <w:t>حتى في هذه الساعة المتأخرة، كان الهدف من اتهامات الرب هو حث الناس على الإصغاء والرجوع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9</w:t>
      </w:r>
      <w:r>
        <w:rPr>
          <w:rtl/>
          <w:cs/>
          <w:lang w:val="ar_AE" w:bidi="ar_AE"/>
        </w:rPr>
      </w:r>
    </w:p>
    <w:p>
      <w:pPr>
        <w:bidi/>
      </w:pPr>
      <w:r>
        <w:rPr>
          <w:rtl/>
          <w:cs/>
          <w:lang w:val="ar_AE" w:bidi="ar_AE"/>
        </w:rPr>
      </w:r>
      <w:r>
        <w:rPr>
          <w:rtl/>
          <w:cs/>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rtl/>
          <w:cs/>
          <w:lang w:val="ar_AE" w:bidi="ar_AE"/>
        </w:rPr>
        <w:t>،</w:t>
      </w:r>
      <w:r>
        <w:rPr>
          <w:rtl/>
          <w:cs/>
          <w:lang w:val="ar_AE" w:bidi="ar_AE"/>
        </w:rPr>
        <w:t xml:space="preserve"> سيتعقب الناجين لضمان أن كل شخص في إسرائيل ينال من هذا العقاب.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10</w:t>
      </w:r>
      <w:r>
        <w:rPr>
          <w:rtl/>
          <w:cs/>
          <w:lang w:val="ar_AE" w:bidi="ar_AE"/>
        </w:rPr>
      </w:r>
    </w:p>
    <w:p>
      <w:pPr>
        <w:bidi/>
      </w:pPr>
      <w:r>
        <w:rPr>
          <w:rtl/>
          <w:cs/>
          <w:lang w:val="ar_AE" w:bidi="ar_AE"/>
        </w:rPr>
      </w:r>
      <w:r>
        <w:rPr>
          <w:rtl/>
          <w:cs/>
          <w:lang w:val="ar_AE" w:bidi="ar_AE"/>
        </w:rPr>
        <w:t xml:space="preserve">كان بإمكان الشعب أن يسمع حرفيًّا، إذ كانت ردودهم مليئة بالسخرية، لكنهم لم يأخذوا رسالة الرب على محمل الجد (قارن </w:t>
      </w:r>
      <w:hyperlink r:id="rId307">
        <w:r>
          <w:rPr>
            <w:rtl/>
            <w:cs/>
            <w:lang w:val="ar_AE" w:bidi="ar_AE"/>
          </w:rPr>
          <w:rPr>
            <w:color w:val="0000EE"/>
            <w:u w:val="single"/>
          </w:rPr>
          <w:t>أعمال 7: 51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١٠–١٥</w:t>
      </w:r>
      <w:r>
        <w:rPr>
          <w:rtl/>
          <w:cs/>
          <w:lang w:val="ar_AE" w:bidi="ar_AE"/>
        </w:rPr>
      </w:r>
    </w:p>
    <w:p>
      <w:pPr>
        <w:bidi/>
      </w:pPr>
      <w:r>
        <w:rPr>
          <w:rtl/>
          <w:cs/>
          <w:lang w:val="ar_AE" w:bidi="ar_AE"/>
        </w:rPr>
      </w:r>
      <w:r>
        <w:rPr>
          <w:rtl/>
          <w:cs/>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١١–١٢</w:t>
      </w:r>
      <w:r>
        <w:rPr>
          <w:rtl/>
          <w:cs/>
          <w:lang w:val="ar_AE" w:bidi="ar_AE"/>
        </w:rPr>
      </w:r>
    </w:p>
    <w:p>
      <w:pPr>
        <w:bidi/>
      </w:pPr>
      <w:r>
        <w:rPr>
          <w:rtl/>
          <w:cs/>
          <w:lang w:val="ar_AE" w:bidi="ar_AE"/>
        </w:rPr>
      </w:r>
      <w:r>
        <w:rPr>
          <w:rtl/>
          <w:cs/>
          <w:lang w:val="ar_AE" w:bidi="ar_AE"/>
        </w:rPr>
        <w:t>عبّر إرميا عن غضب الرب تجاه الناس؛ فلم يتمكن من كبح مشاعره.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13</w:t>
      </w:r>
      <w:r>
        <w:rPr>
          <w:rtl/>
          <w:cs/>
          <w:lang w:val="ar_AE" w:bidi="ar_AE"/>
        </w:rPr>
      </w:r>
    </w:p>
    <w:p>
      <w:pPr>
        <w:bidi/>
      </w:pPr>
      <w:r>
        <w:rPr>
          <w:rtl/>
          <w:cs/>
          <w:lang w:val="ar_AE" w:bidi="ar_AE"/>
        </w:rPr>
      </w:r>
      <w:r>
        <w:rPr>
          <w:rtl/>
          <w:cs/>
          <w:lang w:val="ar_AE" w:bidi="ar_AE"/>
        </w:rPr>
        <w:t xml:space="preserve">كان الشعب مغمورًا بالطمع والجشع لدرجة أن الناس سعوا إلى المكسب بطرق عنيفة (انظر </w:t>
      </w:r>
      <w:hyperlink r:id="rId308">
        <w:r>
          <w:rPr>
            <w:rtl/>
            <w:cs/>
            <w:lang w:val="ar_AE" w:bidi="ar_AE"/>
          </w:rPr>
          <w:rPr>
            <w:color w:val="0000EE"/>
            <w:u w:val="single"/>
          </w:rPr>
          <w:t>أمثال 1: 11–19</w:t>
        </w:r>
      </w:hyperlink>
      <w:r>
        <w:rPr>
          <w:rtl/>
          <w:cs/>
          <w:lang w:val="ar_AE" w:bidi="ar_AE"/>
        </w:rPr>
        <w:t xml:space="preserve">; انظر أيضًا </w:t>
      </w:r>
      <w:hyperlink r:id="rId309">
        <w:r>
          <w:rPr>
            <w:rtl/>
            <w:cs/>
            <w:lang w:val="ar_AE" w:bidi="ar_AE"/>
          </w:rPr>
          <w:rPr>
            <w:color w:val="0000EE"/>
            <w:u w:val="single"/>
          </w:rPr>
          <w:t>إشعياء 56: 11</w:t>
        </w:r>
      </w:hyperlink>
      <w:r>
        <w:rPr>
          <w:rtl/>
          <w:cs/>
          <w:lang w:val="ar_AE" w:bidi="ar_AE"/>
        </w:rPr>
        <w:t xml:space="preserve">; </w:t>
      </w:r>
      <w:hyperlink r:id="rId310">
        <w:r>
          <w:rPr>
            <w:rtl/>
            <w:cs/>
            <w:lang w:val="ar_AE" w:bidi="ar_AE"/>
          </w:rPr>
          <w:rPr>
            <w:color w:val="0000EE"/>
            <w:u w:val="single"/>
          </w:rPr>
          <w:t>ميخا 3: 5</w:t>
        </w:r>
      </w:hyperlink>
      <w:r>
        <w:rPr>
          <w:rtl/>
          <w:cs/>
          <w:lang w:val="ar_AE" w:bidi="ar_AE"/>
        </w:rPr>
        <w:t xml:space="preserve">, </w:t>
      </w:r>
      <w:hyperlink r:id="rId311">
        <w:r>
          <w:rPr>
            <w:rtl/>
            <w:cs/>
            <w:lang w:val="ar_AE" w:bidi="ar_AE"/>
          </w:rPr>
          <w:rPr>
            <w:color w:val="0000EE"/>
            <w:u w:val="single"/>
          </w:rPr>
          <w:t>11</w:t>
        </w:r>
      </w:hyperlink>
      <w:r>
        <w:rPr>
          <w:rtl/>
          <w:cs/>
          <w:lang w:val="ar_AE" w:bidi="ar_AE"/>
        </w:rPr>
        <w:t>). وكان القادة الدينيون محتالين</w:t>
      </w:r>
      <w:r>
        <w:rPr>
          <w:i/>
          <w:rtl/>
          <w:cs/>
          <w:lang w:val="ar_AE" w:bidi="ar_AE"/>
        </w:rPr>
        <w:t>؛</w:t>
      </w:r>
      <w:r>
        <w:rPr>
          <w:rtl/>
          <w:cs/>
          <w:lang w:val="ar_AE" w:bidi="ar_AE"/>
        </w:rPr>
        <w:t xml:space="preserve"> لم يؤدّوا وظائفهم كما اقتضت ألقابهم.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14</w:t>
      </w:r>
      <w:r>
        <w:rPr>
          <w:rtl/>
          <w:cs/>
          <w:lang w:val="ar_AE" w:bidi="ar_AE"/>
        </w:rPr>
      </w:r>
    </w:p>
    <w:p>
      <w:pPr>
        <w:bidi/>
      </w:pPr>
      <w:r>
        <w:rPr>
          <w:rtl/>
          <w:cs/>
          <w:lang w:val="ar_AE" w:bidi="ar_AE"/>
        </w:rPr>
      </w:r>
      <w:r>
        <w:rPr>
          <w:rtl/>
          <w:cs/>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2">
        <w:r>
          <w:rPr>
            <w:rtl/>
            <w:cs/>
            <w:lang w:val="ar_AE" w:bidi="ar_AE"/>
          </w:rPr>
          <w:rPr>
            <w:color w:val="0000EE"/>
            <w:u w:val="single"/>
          </w:rPr>
          <w:t>23: 17؛</w:t>
        </w:r>
      </w:hyperlink>
      <w:r>
        <w:rPr>
          <w:rtl/>
          <w:cs/>
          <w:lang w:val="ar_AE" w:bidi="ar_AE"/>
        </w:rPr>
        <w:t xml:space="preserve"> </w:t>
      </w:r>
      <w:hyperlink r:id="rId313">
        <w:r>
          <w:rPr>
            <w:rtl/>
            <w:cs/>
            <w:lang w:val="ar_AE" w:bidi="ar_AE"/>
          </w:rPr>
          <w:rPr>
            <w:color w:val="0000EE"/>
            <w:u w:val="single"/>
          </w:rPr>
          <w:t>حزقيال 13: 10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16</w:t>
      </w:r>
      <w:r>
        <w:rPr>
          <w:rtl/>
          <w:cs/>
          <w:lang w:val="ar_AE" w:bidi="ar_AE"/>
        </w:rPr>
      </w:r>
    </w:p>
    <w:p>
      <w:pPr>
        <w:bidi/>
      </w:pPr>
      <w:r>
        <w:rPr>
          <w:rtl/>
          <w:cs/>
          <w:lang w:val="ar_AE" w:bidi="ar_AE"/>
        </w:rPr>
      </w:r>
      <w:r>
        <w:rPr>
          <w:rtl/>
          <w:cs/>
          <w:lang w:val="ar_AE" w:bidi="ar_AE"/>
        </w:rPr>
        <w:t>السير في الطريق القديم، طريق الله المقدّس ووصاياه (</w:t>
      </w:r>
      <w:hyperlink r:id="rId314">
        <w:r>
          <w:rPr>
            <w:rtl/>
            <w:cs/>
            <w:lang w:val="ar_AE" w:bidi="ar_AE"/>
          </w:rPr>
          <w:rPr>
            <w:color w:val="0000EE"/>
            <w:u w:val="single"/>
          </w:rPr>
          <w:t>ملاخي 4:4</w:t>
        </w:r>
      </w:hyperlink>
      <w:r>
        <w:rPr>
          <w:rtl/>
          <w:cs/>
          <w:lang w:val="ar_AE" w:bidi="ar_AE"/>
        </w:rPr>
        <w:t xml:space="preserve">) كان سيقود إلى راحة لنفوس الشعب (قارن </w:t>
      </w:r>
      <w:hyperlink r:id="rId315">
        <w:r>
          <w:rPr>
            <w:rtl/>
            <w:cs/>
            <w:lang w:val="ar_AE" w:bidi="ar_AE"/>
          </w:rPr>
          <w:rPr>
            <w:color w:val="0000EE"/>
            <w:u w:val="single"/>
          </w:rPr>
          <w:t>متى 11:29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16–21</w:t>
      </w:r>
      <w:r>
        <w:rPr>
          <w:rtl/>
          <w:cs/>
          <w:lang w:val="ar_AE" w:bidi="ar_AE"/>
        </w:rPr>
      </w:r>
    </w:p>
    <w:p>
      <w:pPr>
        <w:bidi/>
      </w:pPr>
      <w:r>
        <w:rPr>
          <w:rtl/>
          <w:cs/>
          <w:lang w:val="ar_AE" w:bidi="ar_AE"/>
        </w:rPr>
      </w:r>
      <w:r>
        <w:rPr>
          <w:rtl/>
          <w:cs/>
          <w:lang w:val="ar_AE" w:bidi="ar_AE"/>
        </w:rPr>
        <w:t>ناشد الرب الشعب مجددًا بالتوبة وحذّرهم من العواقب الوخيمة التي تنتظرهم إذا رفضوا.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17</w:t>
      </w:r>
      <w:r>
        <w:rPr>
          <w:rtl/>
          <w:cs/>
          <w:lang w:val="ar_AE" w:bidi="ar_AE"/>
        </w:rPr>
      </w:r>
    </w:p>
    <w:p>
      <w:pPr>
        <w:bidi/>
      </w:pPr>
      <w:r>
        <w:rPr>
          <w:rtl/>
          <w:cs/>
          <w:lang w:val="ar_AE" w:bidi="ar_AE"/>
        </w:rPr>
      </w:r>
      <w:r>
        <w:rPr>
          <w:rtl/>
          <w:cs/>
          <w:lang w:val="ar_AE" w:bidi="ar_AE"/>
        </w:rPr>
        <w:t xml:space="preserve">كان الأنبياء </w:t>
      </w:r>
      <w:r>
        <w:rPr>
          <w:rtl/>
          <w:cs/>
          <w:lang w:val="ar_AE" w:bidi="ar_AE"/>
        </w:rPr>
        <w:t xml:space="preserve">رُقَبَاء </w:t>
      </w:r>
      <w:r>
        <w:rPr>
          <w:rtl/>
          <w:cs/>
          <w:lang w:val="ar_AE" w:bidi="ar_AE"/>
        </w:rPr>
        <w:t>للرب (</w:t>
      </w:r>
      <w:hyperlink r:id="rId316">
        <w:r>
          <w:rPr>
            <w:rtl/>
            <w:cs/>
            <w:lang w:val="ar_AE" w:bidi="ar_AE"/>
          </w:rPr>
          <w:rPr>
            <w:color w:val="0000EE"/>
            <w:u w:val="single"/>
          </w:rPr>
          <w:t>25: 4</w:t>
        </w:r>
      </w:hyperlink>
      <w:r>
        <w:rPr>
          <w:rtl/>
          <w:cs/>
          <w:lang w:val="ar_AE" w:bidi="ar_AE"/>
        </w:rPr>
        <w:t xml:space="preserve">; </w:t>
      </w:r>
      <w:hyperlink r:id="rId317">
        <w:r>
          <w:rPr>
            <w:rtl/>
            <w:cs/>
            <w:lang w:val="ar_AE" w:bidi="ar_AE"/>
          </w:rPr>
          <w:rPr>
            <w:color w:val="0000EE"/>
            <w:u w:val="single"/>
          </w:rPr>
          <w:t>إشعياء 58: 1</w:t>
        </w:r>
      </w:hyperlink>
      <w:r>
        <w:rPr>
          <w:rtl/>
          <w:cs/>
          <w:lang w:val="ar_AE" w:bidi="ar_AE"/>
        </w:rPr>
        <w:t xml:space="preserve">; </w:t>
      </w:r>
      <w:hyperlink r:id="rId318">
        <w:r>
          <w:rPr>
            <w:rtl/>
            <w:cs/>
            <w:lang w:val="ar_AE" w:bidi="ar_AE"/>
          </w:rPr>
          <w:rPr>
            <w:color w:val="0000EE"/>
            <w:u w:val="single"/>
          </w:rPr>
          <w:t>حزقيال 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18–19</w:t>
      </w:r>
      <w:r>
        <w:rPr>
          <w:rtl/>
          <w:cs/>
          <w:lang w:val="ar_AE" w:bidi="ar_AE"/>
        </w:rPr>
      </w:r>
    </w:p>
    <w:p>
      <w:pPr>
        <w:bidi/>
      </w:pPr>
      <w:r>
        <w:rPr>
          <w:rtl/>
          <w:cs/>
          <w:lang w:val="ar_AE" w:bidi="ar_AE"/>
        </w:rPr>
      </w:r>
      <w:r>
        <w:rPr>
          <w:rtl/>
          <w:cs/>
          <w:lang w:val="ar_AE" w:bidi="ar_AE"/>
        </w:rPr>
        <w:t>ستعلم جميع الأمم أن الكارثة قد أصابت شعب الرب لأنهم رفضوا كلمته (</w:t>
      </w:r>
      <w:hyperlink r:id="rId319">
        <w:r>
          <w:rPr>
            <w:rtl/>
            <w:cs/>
            <w:lang w:val="ar_AE" w:bidi="ar_AE"/>
          </w:rPr>
          <w:rPr>
            <w:color w:val="0000EE"/>
            <w:u w:val="single"/>
          </w:rPr>
          <w:t>19: 3؛</w:t>
        </w:r>
      </w:hyperlink>
      <w:r>
        <w:rPr>
          <w:rtl/>
          <w:cs/>
          <w:lang w:val="ar_AE" w:bidi="ar_AE"/>
        </w:rPr>
        <w:t xml:space="preserve"> </w:t>
      </w:r>
      <w:hyperlink r:id="rId320">
        <w:r>
          <w:rPr>
            <w:rtl/>
            <w:cs/>
            <w:lang w:val="ar_AE" w:bidi="ar_AE"/>
          </w:rPr>
          <w:rPr>
            <w:color w:val="0000EE"/>
            <w:u w:val="single"/>
          </w:rPr>
          <w:t>أمثال 1: 31؛</w:t>
        </w:r>
      </w:hyperlink>
      <w:r>
        <w:rPr>
          <w:rtl/>
          <w:cs/>
          <w:lang w:val="ar_AE" w:bidi="ar_AE"/>
        </w:rPr>
        <w:t xml:space="preserve"> </w:t>
      </w:r>
      <w:hyperlink r:id="rId59">
        <w:r>
          <w:rPr>
            <w:rtl/>
            <w:cs/>
            <w:lang w:val="ar_AE" w:bidi="ar_AE"/>
          </w:rPr>
          <w:rPr>
            <w:color w:val="0000EE"/>
            <w:u w:val="single"/>
          </w:rPr>
          <w:t>إشعياء 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20</w:t>
      </w:r>
      <w:r>
        <w:rPr>
          <w:rtl/>
          <w:cs/>
          <w:lang w:val="ar_AE" w:bidi="ar_AE"/>
        </w:rPr>
      </w:r>
    </w:p>
    <w:p>
      <w:pPr>
        <w:bidi/>
      </w:pPr>
      <w:r>
        <w:rPr>
          <w:rtl/>
          <w:cs/>
          <w:lang w:val="ar_AE" w:bidi="ar_AE"/>
        </w:rPr>
      </w:r>
      <w:r>
        <w:rPr>
          <w:rtl/>
          <w:cs/>
          <w:lang w:val="ar_AE" w:bidi="ar_AE"/>
        </w:rPr>
        <w:t>كانت تقدِمات اللبان الثمين والعطور الزكيّة غَيْرُ مَقْبُولَة ومَكروهة في عيني الرب بسبب تمرُّد شعبه. (</w:t>
      </w:r>
      <w:hyperlink r:id="rId321">
        <w:r>
          <w:rPr>
            <w:rtl/>
            <w:cs/>
            <w:lang w:val="ar_AE" w:bidi="ar_AE"/>
          </w:rPr>
          <w:rPr>
            <w:color w:val="0000EE"/>
            <w:u w:val="single"/>
          </w:rPr>
          <w:t>7: 21–23؛</w:t>
        </w:r>
      </w:hyperlink>
      <w:r>
        <w:rPr>
          <w:rtl/>
          <w:cs/>
          <w:lang w:val="ar_AE" w:bidi="ar_AE"/>
        </w:rPr>
        <w:t xml:space="preserve"> </w:t>
      </w:r>
      <w:hyperlink r:id="rId322">
        <w:r>
          <w:rPr>
            <w:rtl/>
            <w:cs/>
            <w:lang w:val="ar_AE" w:bidi="ar_AE"/>
          </w:rPr>
          <w:rPr>
            <w:color w:val="0000EE"/>
            <w:u w:val="single"/>
          </w:rPr>
          <w:t>خروج 30: 23</w:t>
        </w:r>
      </w:hyperlink>
      <w:r>
        <w:rPr>
          <w:rtl/>
          <w:cs/>
          <w:lang w:val="ar_AE" w:bidi="ar_AE"/>
        </w:rPr>
        <w:t xml:space="preserve">; </w:t>
      </w:r>
      <w:hyperlink r:id="rId323">
        <w:r>
          <w:rPr>
            <w:rtl/>
            <w:cs/>
            <w:lang w:val="ar_AE" w:bidi="ar_AE"/>
          </w:rPr>
          <w:rPr>
            <w:color w:val="0000EE"/>
            <w:u w:val="single"/>
          </w:rPr>
          <w:t>مزامير 40: 6؛</w:t>
        </w:r>
      </w:hyperlink>
      <w:r>
        <w:rPr>
          <w:rtl/>
          <w:cs/>
          <w:lang w:val="ar_AE" w:bidi="ar_AE"/>
        </w:rPr>
        <w:t xml:space="preserve"> </w:t>
      </w:r>
      <w:hyperlink r:id="rId324">
        <w:r>
          <w:rPr>
            <w:rtl/>
            <w:cs/>
            <w:lang w:val="ar_AE" w:bidi="ar_AE"/>
          </w:rPr>
          <w:rPr>
            <w:color w:val="0000EE"/>
            <w:u w:val="single"/>
          </w:rPr>
          <w:t>50: 7–9</w:t>
        </w:r>
      </w:hyperlink>
      <w:r>
        <w:rPr>
          <w:rtl/>
          <w:cs/>
          <w:lang w:val="ar_AE" w:bidi="ar_AE"/>
        </w:rPr>
        <w:t xml:space="preserve">; </w:t>
      </w:r>
      <w:hyperlink r:id="rId325">
        <w:r>
          <w:rPr>
            <w:rtl/>
            <w:cs/>
            <w:lang w:val="ar_AE" w:bidi="ar_AE"/>
          </w:rPr>
          <w:rPr>
            <w:color w:val="0000EE"/>
            <w:u w:val="single"/>
          </w:rPr>
          <w:t>إشعياء 1: 11؛</w:t>
        </w:r>
      </w:hyperlink>
      <w:r>
        <w:rPr>
          <w:rtl/>
          <w:cs/>
          <w:lang w:val="ar_AE" w:bidi="ar_AE"/>
        </w:rPr>
        <w:t xml:space="preserve"> </w:t>
      </w:r>
      <w:hyperlink r:id="rId326">
        <w:r>
          <w:rPr>
            <w:rtl/>
            <w:cs/>
            <w:lang w:val="ar_AE" w:bidi="ar_AE"/>
          </w:rPr>
          <w:rPr>
            <w:color w:val="0000EE"/>
            <w:u w:val="single"/>
          </w:rPr>
          <w:t>43: 24؛</w:t>
        </w:r>
      </w:hyperlink>
      <w:r>
        <w:rPr>
          <w:rtl/>
          <w:cs/>
          <w:lang w:val="ar_AE" w:bidi="ar_AE"/>
        </w:rPr>
        <w:t xml:space="preserve"> </w:t>
      </w:r>
      <w:hyperlink r:id="rId327">
        <w:r>
          <w:rPr>
            <w:rtl/>
            <w:cs/>
            <w:lang w:val="ar_AE" w:bidi="ar_AE"/>
          </w:rPr>
          <w:rPr>
            <w:color w:val="0000EE"/>
            <w:u w:val="single"/>
          </w:rPr>
          <w:t>66: 3؛</w:t>
        </w:r>
      </w:hyperlink>
      <w:r>
        <w:rPr>
          <w:rtl/>
          <w:cs/>
          <w:lang w:val="ar_AE" w:bidi="ar_AE"/>
        </w:rPr>
        <w:t xml:space="preserve"> </w:t>
      </w:r>
      <w:hyperlink r:id="rId328">
        <w:r>
          <w:rPr>
            <w:rtl/>
            <w:cs/>
            <w:lang w:val="ar_AE" w:bidi="ar_AE"/>
          </w:rPr>
          <w:rPr>
            <w:color w:val="0000EE"/>
            <w:u w:val="single"/>
          </w:rPr>
          <w:t>عاموس 5: 21</w:t>
        </w:r>
      </w:hyperlink>
      <w:r>
        <w:rPr>
          <w:rtl/>
          <w:cs/>
          <w:lang w:val="ar_AE" w:bidi="ar_AE"/>
        </w:rPr>
        <w:t xml:space="preserve">; </w:t>
      </w:r>
      <w:hyperlink r:id="rId329">
        <w:r>
          <w:rPr>
            <w:rtl/>
            <w:cs/>
            <w:lang w:val="ar_AE" w:bidi="ar_AE"/>
          </w:rPr>
          <w:rPr>
            <w:color w:val="0000EE"/>
            <w:u w:val="single"/>
          </w:rPr>
          <w:t>ميخا 6: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22–23</w:t>
      </w:r>
      <w:r>
        <w:rPr>
          <w:rtl/>
          <w:cs/>
          <w:lang w:val="ar_AE" w:bidi="ar_AE"/>
        </w:rPr>
      </w:r>
    </w:p>
    <w:p>
      <w:pPr>
        <w:bidi/>
      </w:pPr>
      <w:r>
        <w:rPr>
          <w:rtl/>
          <w:cs/>
          <w:lang w:val="ar_AE" w:bidi="ar_AE"/>
        </w:rPr>
      </w:r>
      <w:r>
        <w:rPr>
          <w:rtl/>
          <w:cs/>
          <w:lang w:val="ar_AE" w:bidi="ar_AE"/>
        </w:rPr>
        <w:t>ذكَّر الرب الشعب بأن الغزو الوشيك لم يكن خيالًا؛ فالجنود كانوا يحملون أقواسًا ورماحًا حقيقية (</w:t>
      </w:r>
      <w:hyperlink r:id="rId330">
        <w:r>
          <w:rPr>
            <w:rtl/>
            <w:cs/>
            <w:lang w:val="ar_AE" w:bidi="ar_AE"/>
          </w:rPr>
          <w:rPr>
            <w:color w:val="0000EE"/>
            <w:u w:val="single"/>
          </w:rPr>
          <w:t>إشعياء 13: 18</w:t>
        </w:r>
      </w:hyperlink>
      <w:r>
        <w:rPr>
          <w:rtl/>
          <w:cs/>
          <w:lang w:val="ar_AE" w:bidi="ar_AE"/>
        </w:rPr>
        <w:t>). • "</w:t>
      </w:r>
      <w:r>
        <w:rPr>
          <w:rtl/>
          <w:cs/>
          <w:lang w:val="ar_AE" w:bidi="ar_AE"/>
        </w:rPr>
        <w:t>صَوْتُهَا كَٱلْبَحْرِ يَعِجُّ</w:t>
      </w:r>
      <w:r>
        <w:rPr>
          <w:rtl/>
          <w:cs/>
          <w:lang w:val="ar_AE" w:bidi="ar_AE"/>
        </w:rPr>
        <w:t>": كان صوت عشرات الآلاف من الجنود مع الفرسان والمركبات لابد أن يكون مرعبًا (</w:t>
      </w:r>
      <w:hyperlink r:id="rId331">
        <w:r>
          <w:rPr>
            <w:rtl/>
            <w:cs/>
            <w:lang w:val="ar_AE" w:bidi="ar_AE"/>
          </w:rPr>
          <w:rPr>
            <w:color w:val="0000EE"/>
            <w:u w:val="single"/>
          </w:rPr>
          <w:t>إشعياء 5: 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22–30</w:t>
      </w:r>
      <w:r>
        <w:rPr>
          <w:rtl/>
          <w:cs/>
          <w:lang w:val="ar_AE" w:bidi="ar_AE"/>
        </w:rPr>
      </w:r>
    </w:p>
    <w:p>
      <w:pPr>
        <w:bidi/>
      </w:pPr>
      <w:r>
        <w:rPr>
          <w:rtl/>
          <w:cs/>
          <w:lang w:val="ar_AE" w:bidi="ar_AE"/>
        </w:rPr>
      </w:r>
      <w:r>
        <w:rPr>
          <w:rtl/>
          <w:cs/>
          <w:lang w:val="ar_AE" w:bidi="ar_AE"/>
        </w:rPr>
        <w:t>من المحتمل أن هذا الحوار بين إرميا والرب جرى في بداية الغزو البابلي سنة 605 ق.م. في هذه القصائد الثلاث، يُعلِن إرميا رسالة الرب (</w:t>
      </w:r>
      <w:hyperlink r:id="rId332">
        <w:r>
          <w:rPr>
            <w:rtl/>
            <w:cs/>
            <w:lang w:val="ar_AE" w:bidi="ar_AE"/>
          </w:rPr>
          <w:rPr>
            <w:color w:val="0000EE"/>
            <w:u w:val="single"/>
          </w:rPr>
          <w:t>6: 22–23</w:t>
        </w:r>
      </w:hyperlink>
      <w:r>
        <w:rPr>
          <w:rtl/>
          <w:cs/>
          <w:lang w:val="ar_AE" w:bidi="ar_AE"/>
        </w:rPr>
        <w:t>) ، ويتماهى مع خوف شعبه، ويحثهم على التوبة السريعة ((</w:t>
      </w:r>
      <w:hyperlink r:id="rId333">
        <w:r>
          <w:rPr>
            <w:rtl/>
            <w:cs/>
            <w:lang w:val="ar_AE" w:bidi="ar_AE"/>
          </w:rPr>
          <w:rPr>
            <w:color w:val="0000EE"/>
            <w:u w:val="single"/>
          </w:rPr>
          <w:t>6: 24–26</w:t>
        </w:r>
      </w:hyperlink>
      <w:r>
        <w:rPr>
          <w:rtl/>
          <w:cs/>
          <w:lang w:val="ar_AE" w:bidi="ar_AE"/>
        </w:rPr>
        <w:t>). ثم يتلقّى رسالة صادقة من قلب الرب إلى قلبه(</w:t>
      </w:r>
      <w:hyperlink r:id="rId334">
        <w:r>
          <w:rPr>
            <w:rtl/>
            <w:cs/>
            <w:lang w:val="ar_AE" w:bidi="ar_AE"/>
          </w:rPr>
          <w:rPr>
            <w:color w:val="0000EE"/>
            <w:u w:val="single"/>
          </w:rPr>
          <w:t>6: 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26</w:t>
      </w:r>
      <w:r>
        <w:rPr>
          <w:rtl/>
          <w:cs/>
          <w:lang w:val="ar_AE" w:bidi="ar_AE"/>
        </w:rPr>
      </w:r>
    </w:p>
    <w:p>
      <w:pPr>
        <w:bidi/>
      </w:pPr>
      <w:r>
        <w:rPr>
          <w:rtl/>
          <w:cs/>
          <w:lang w:val="ar_AE" w:bidi="ar_AE"/>
        </w:rPr>
      </w:r>
      <w:r>
        <w:rPr>
          <w:rtl/>
          <w:cs/>
          <w:lang w:val="ar_AE" w:bidi="ar_AE"/>
        </w:rPr>
        <w:t>نصح إرميا الشعب أن يلبسوا المسوح ويجلسوا في الرماد تعبيرًا عن ندمهم على خطاياهم، وتوسلًا لرحمة الله (</w:t>
      </w:r>
      <w:hyperlink r:id="rId335">
        <w:r>
          <w:rPr>
            <w:rtl/>
            <w:cs/>
            <w:lang w:val="ar_AE" w:bidi="ar_AE"/>
          </w:rPr>
          <w:rPr>
            <w:color w:val="0000EE"/>
            <w:u w:val="single"/>
          </w:rPr>
          <w:t>إش ٥٨: ٥؛</w:t>
        </w:r>
      </w:hyperlink>
      <w:r>
        <w:rPr>
          <w:rtl/>
          <w:cs/>
          <w:lang w:val="ar_AE" w:bidi="ar_AE"/>
        </w:rPr>
        <w:t xml:space="preserve"> </w:t>
      </w:r>
      <w:hyperlink r:id="rId336">
        <w:r>
          <w:rPr>
            <w:rtl/>
            <w:cs/>
            <w:lang w:val="ar_AE" w:bidi="ar_AE"/>
          </w:rPr>
          <w:rPr>
            <w:color w:val="0000EE"/>
            <w:u w:val="single"/>
          </w:rPr>
          <w:t>عا ٨: ١٠</w:t>
        </w:r>
      </w:hyperlink>
      <w:r>
        <w:rPr>
          <w:rtl/>
          <w:cs/>
          <w:lang w:val="ar_AE" w:bidi="ar_AE"/>
        </w:rPr>
        <w:t xml:space="preserve">; </w:t>
      </w:r>
      <w:hyperlink r:id="rId337">
        <w:r>
          <w:rPr>
            <w:rtl/>
            <w:cs/>
            <w:lang w:val="ar_AE" w:bidi="ar_AE"/>
          </w:rPr>
          <w:rPr>
            <w:color w:val="0000EE"/>
            <w:u w:val="single"/>
          </w:rPr>
          <w:t>يو ٣: ٦؛</w:t>
        </w:r>
      </w:hyperlink>
      <w:r>
        <w:rPr>
          <w:rtl/>
          <w:cs/>
          <w:lang w:val="ar_AE" w:bidi="ar_AE"/>
        </w:rPr>
        <w:t xml:space="preserve"> </w:t>
      </w:r>
      <w:hyperlink r:id="rId338">
        <w:r>
          <w:rPr>
            <w:rtl/>
            <w:cs/>
            <w:lang w:val="ar_AE" w:bidi="ar_AE"/>
          </w:rPr>
          <w:rPr>
            <w:color w:val="0000EE"/>
            <w:u w:val="single"/>
          </w:rPr>
          <w:t>مي ١: 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27</w:t>
      </w:r>
      <w:r>
        <w:rPr>
          <w:rtl/>
          <w:cs/>
          <w:lang w:val="ar_AE" w:bidi="ar_AE"/>
        </w:rPr>
      </w:r>
    </w:p>
    <w:p>
      <w:pPr>
        <w:bidi/>
      </w:pPr>
      <w:r>
        <w:rPr>
          <w:rtl/>
          <w:cs/>
          <w:lang w:val="ar_AE" w:bidi="ar_AE"/>
        </w:rPr>
      </w:r>
      <w:r>
        <w:rPr>
          <w:rtl/>
          <w:cs/>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٢٧–٣٠</w:t>
      </w:r>
      <w:r>
        <w:rPr>
          <w:rtl/>
          <w:cs/>
          <w:lang w:val="ar_AE" w:bidi="ar_AE"/>
        </w:rPr>
      </w:r>
    </w:p>
    <w:p>
      <w:pPr>
        <w:bidi/>
      </w:pPr>
      <w:r>
        <w:rPr>
          <w:rtl/>
          <w:cs/>
          <w:lang w:val="ar_AE" w:bidi="ar_AE"/>
        </w:rPr>
      </w:r>
      <w:r>
        <w:rPr>
          <w:rtl/>
          <w:cs/>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28</w:t>
      </w:r>
      <w:r>
        <w:rPr>
          <w:rtl/>
          <w:cs/>
          <w:lang w:val="ar_AE" w:bidi="ar_AE"/>
        </w:rPr>
      </w:r>
    </w:p>
    <w:p>
      <w:pPr>
        <w:bidi/>
      </w:pPr>
      <w:r>
        <w:rPr>
          <w:rtl/>
          <w:cs/>
          <w:lang w:val="ar_AE" w:bidi="ar_AE"/>
        </w:rPr>
      </w:r>
      <w:r>
        <w:rPr>
          <w:rtl/>
          <w:cs/>
          <w:lang w:val="ar_AE" w:bidi="ar_AE"/>
        </w:rPr>
        <w:t>كانت الشوائب في الشعب شوائب روحية؛ شملت التمرُّد على الله، وافتراء على الآخرين، وموقفًا قاسيًا وعنيدًا، وميلًا لإفساد الآخرين (</w:t>
      </w:r>
      <w:hyperlink r:id="rId339">
        <w:r>
          <w:rPr>
            <w:rtl/>
            <w:cs/>
            <w:lang w:val="ar_AE" w:bidi="ar_AE"/>
          </w:rPr>
          <w:rPr>
            <w:color w:val="0000EE"/>
            <w:u w:val="single"/>
          </w:rPr>
          <w:t>حزقيال 22: 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29</w:t>
      </w:r>
      <w:r>
        <w:rPr>
          <w:rtl/>
          <w:cs/>
          <w:lang w:val="ar_AE" w:bidi="ar_AE"/>
        </w:rPr>
      </w:r>
    </w:p>
    <w:p>
      <w:pPr>
        <w:bidi/>
      </w:pPr>
      <w:r>
        <w:rPr>
          <w:rtl/>
          <w:cs/>
          <w:lang w:val="ar_AE" w:bidi="ar_AE"/>
        </w:rPr>
      </w:r>
      <w:r>
        <w:rPr>
          <w:rtl/>
          <w:cs/>
          <w:lang w:val="ar_AE" w:bidi="ar_AE"/>
        </w:rPr>
        <w:t>لكشف شرّهم، ألهب الله النار بمنفاخ دينونته. لكن لم تظهر فضة ثمينة، بل لم يبقَ سوى شوائب الشر (</w:t>
      </w:r>
      <w:hyperlink r:id="rId340">
        <w:r>
          <w:rPr>
            <w:rtl/>
            <w:cs/>
            <w:lang w:val="ar_AE" w:bidi="ar_AE"/>
          </w:rPr>
          <w:rPr>
            <w:color w:val="0000EE"/>
            <w:u w:val="single"/>
          </w:rPr>
          <w:t>زك 13: 9</w:t>
        </w:r>
      </w:hyperlink>
      <w:r>
        <w:rPr>
          <w:rtl/>
          <w:cs/>
          <w:lang w:val="ar_AE" w:bidi="ar_AE"/>
        </w:rPr>
        <w:t xml:space="preserve">؛ </w:t>
      </w:r>
      <w:hyperlink r:id="rId341">
        <w:r>
          <w:rPr>
            <w:rtl/>
            <w:cs/>
            <w:lang w:val="ar_AE" w:bidi="ar_AE"/>
          </w:rPr>
          <w:rPr>
            <w:color w:val="0000EE"/>
            <w:u w:val="single"/>
          </w:rPr>
          <w:t>ملا 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30</w:t>
      </w:r>
      <w:r>
        <w:rPr>
          <w:rtl/>
          <w:cs/>
          <w:lang w:val="ar_AE" w:bidi="ar_AE"/>
        </w:rPr>
      </w:r>
    </w:p>
    <w:p>
      <w:pPr>
        <w:bidi/>
      </w:pPr>
      <w:r>
        <w:rPr>
          <w:rtl/>
          <w:cs/>
          <w:lang w:val="ar_AE" w:bidi="ar_AE"/>
        </w:rPr>
      </w:r>
      <w:r>
        <w:rPr>
          <w:rtl/>
          <w:cs/>
          <w:lang w:val="ar_AE" w:bidi="ar_AE"/>
        </w:rPr>
        <w:t>كان الشعب، أشبه بـ"الفضة المرفوضة"، لا بدّ أن يُطرَح جانبًا (</w:t>
      </w:r>
      <w:hyperlink r:id="rId342">
        <w:r>
          <w:rPr>
            <w:rtl/>
            <w:cs/>
            <w:lang w:val="ar_AE" w:bidi="ar_AE"/>
          </w:rPr>
          <w:rPr>
            <w:color w:val="0000EE"/>
            <w:u w:val="single"/>
          </w:rPr>
          <w:t>إش 1: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1–2</w:t>
      </w:r>
      <w:r>
        <w:rPr>
          <w:rtl/>
          <w:cs/>
          <w:lang w:val="ar_AE" w:bidi="ar_AE"/>
        </w:rPr>
      </w:r>
    </w:p>
    <w:p>
      <w:pPr>
        <w:bidi/>
      </w:pPr>
      <w:r>
        <w:rPr>
          <w:rtl/>
          <w:cs/>
          <w:lang w:val="ar_AE" w:bidi="ar_AE"/>
        </w:rPr>
      </w:r>
      <w:r>
        <w:rPr>
          <w:rtl/>
          <w:cs/>
          <w:lang w:val="ar_AE" w:bidi="ar_AE"/>
        </w:rPr>
        <w:t xml:space="preserve">من المحتمل أن الناس كانوا عند مدخل هيكل الرب لأحد الأعياد السنوية (انظر أيضًا </w:t>
      </w:r>
      <w:hyperlink r:id="rId343">
        <w:r>
          <w:rPr>
            <w:rtl/>
            <w:cs/>
            <w:lang w:val="ar_AE" w:bidi="ar_AE"/>
          </w:rPr>
          <w:rPr>
            <w:color w:val="0000EE"/>
            <w:u w:val="single"/>
          </w:rPr>
          <w:t>17: 19</w:t>
        </w:r>
      </w:hyperlink>
      <w:r>
        <w:rPr>
          <w:rtl/>
          <w:cs/>
          <w:lang w:val="ar_AE" w:bidi="ar_AE"/>
        </w:rPr>
        <w:t xml:space="preserve">; </w:t>
      </w:r>
      <w:hyperlink r:id="rId344">
        <w:r>
          <w:rPr>
            <w:rtl/>
            <w:cs/>
            <w:lang w:val="ar_AE" w:bidi="ar_AE"/>
          </w:rPr>
          <w:rPr>
            <w:color w:val="0000EE"/>
            <w:u w:val="single"/>
          </w:rPr>
          <w:t>26: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١–١٥</w:t>
      </w:r>
      <w:r>
        <w:rPr>
          <w:rtl/>
          <w:cs/>
          <w:lang w:val="ar_AE" w:bidi="ar_AE"/>
        </w:rPr>
      </w:r>
    </w:p>
    <w:p>
      <w:pPr>
        <w:bidi/>
      </w:pPr>
      <w:r>
        <w:rPr>
          <w:rtl/>
          <w:cs/>
          <w:lang w:val="ar_AE" w:bidi="ar_AE"/>
        </w:rPr>
      </w:r>
      <w:r>
        <w:rPr>
          <w:rtl/>
          <w:cs/>
          <w:lang w:val="ar_AE" w:bidi="ar_AE"/>
        </w:rPr>
        <w:t xml:space="preserve">أزال إرميا من أذهان الشعب الوهم بأن وجود الهيكل يضمن لهم الأمان (قارن </w:t>
      </w:r>
      <w:hyperlink r:id="rId345">
        <w:r>
          <w:rPr>
            <w:rtl/>
            <w:cs/>
            <w:lang w:val="ar_AE" w:bidi="ar_AE"/>
          </w:rPr>
          <w:rPr>
            <w:color w:val="0000EE"/>
            <w:u w:val="single"/>
          </w:rPr>
          <w:t>26: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٣–٤</w:t>
      </w:r>
      <w:r>
        <w:rPr>
          <w:rtl/>
          <w:cs/>
          <w:lang w:val="ar_AE" w:bidi="ar_AE"/>
        </w:rPr>
      </w:r>
    </w:p>
    <w:p>
      <w:pPr>
        <w:bidi/>
      </w:pPr>
      <w:r>
        <w:rPr>
          <w:rtl/>
          <w:cs/>
          <w:lang w:val="ar_AE" w:bidi="ar_AE"/>
        </w:rPr>
      </w:r>
      <w:r>
        <w:rPr>
          <w:rtl/>
          <w:cs/>
          <w:lang w:val="ar_AE" w:bidi="ar_AE"/>
        </w:rPr>
        <w:t xml:space="preserve">كان الوثنيون يعتقدون أن الرمز يطابق تمامًا ما يُمثّله، لذلك في العبادة الوثنية في زمن إرميا، اعتُبِرَ الهيكل </w:t>
      </w:r>
      <w:r>
        <w:rPr>
          <w:i/>
          <w:rtl/>
          <w:cs/>
          <w:lang w:val="ar_AE" w:bidi="ar_AE"/>
        </w:rPr>
        <w:t xml:space="preserve">أنه </w:t>
      </w:r>
      <w:r>
        <w:rPr>
          <w:rtl/>
          <w:cs/>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6">
        <w:r>
          <w:rPr>
            <w:rtl/>
            <w:cs/>
            <w:lang w:val="ar_AE" w:bidi="ar_AE"/>
          </w:rPr>
          <w:rPr>
            <w:color w:val="0000EE"/>
            <w:u w:val="single"/>
          </w:rPr>
          <w:t>2 صم 7: 6–7</w:t>
        </w:r>
      </w:hyperlink>
      <w:r>
        <w:rPr>
          <w:rtl/>
          <w:cs/>
          <w:lang w:val="ar_AE" w:bidi="ar_AE"/>
        </w:rPr>
        <w:t xml:space="preserve">; </w:t>
      </w:r>
      <w:hyperlink r:id="rId347">
        <w:r>
          <w:rPr>
            <w:rtl/>
            <w:cs/>
            <w:lang w:val="ar_AE" w:bidi="ar_AE"/>
          </w:rPr>
          <w:rPr>
            <w:color w:val="0000EE"/>
            <w:u w:val="single"/>
          </w:rPr>
          <w:t>1 مل 8: 27</w:t>
        </w:r>
      </w:hyperlink>
      <w:r>
        <w:rPr>
          <w:rtl/>
          <w:cs/>
          <w:lang w:val="ar_AE" w:bidi="ar_AE"/>
        </w:rPr>
        <w:t>); وأي أمان حصل عليه الإسرائيليون من الهيكل جاء من الرب نفسه، وكان مشروطًا (</w:t>
      </w:r>
      <w:hyperlink r:id="rId348">
        <w:r>
          <w:rPr>
            <w:rtl/>
            <w:cs/>
            <w:lang w:val="ar_AE" w:bidi="ar_AE"/>
          </w:rPr>
          <w:rPr>
            <w:color w:val="0000EE"/>
            <w:u w:val="single"/>
          </w:rPr>
          <w:t>1 مل 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:5–7</w:t>
      </w:r>
      <w:r>
        <w:rPr>
          <w:rtl/>
          <w:cs/>
          <w:lang w:val="ar_AE" w:bidi="ar_AE"/>
        </w:rPr>
      </w:r>
    </w:p>
    <w:p>
      <w:pPr>
        <w:bidi/>
      </w:pPr>
      <w:r>
        <w:rPr>
          <w:rtl/>
          <w:cs/>
          <w:lang w:val="ar_AE" w:bidi="ar_AE"/>
        </w:rPr>
      </w:r>
      <w:r>
        <w:rPr>
          <w:rtl/>
          <w:cs/>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49">
        <w:r>
          <w:rPr>
            <w:rtl/>
            <w:cs/>
            <w:lang w:val="ar_AE" w:bidi="ar_AE"/>
          </w:rPr>
          <w:rPr>
            <w:color w:val="0000EE"/>
            <w:u w:val="single"/>
          </w:rPr>
          <w:t>خروج 22: 21–24؛</w:t>
        </w:r>
      </w:hyperlink>
      <w:r>
        <w:rPr>
          <w:rtl/>
          <w:cs/>
          <w:lang w:val="ar_AE" w:bidi="ar_AE"/>
        </w:rPr>
        <w:t xml:space="preserve"> </w:t>
      </w:r>
      <w:hyperlink r:id="rId350">
        <w:r>
          <w:rPr>
            <w:rtl/>
            <w:cs/>
            <w:lang w:val="ar_AE" w:bidi="ar_AE"/>
          </w:rPr>
          <w:rPr>
            <w:color w:val="0000EE"/>
            <w:u w:val="single"/>
          </w:rPr>
          <w:t>تثنية 4: 40؛</w:t>
        </w:r>
      </w:hyperlink>
      <w:r>
        <w:rPr>
          <w:rtl/>
          <w:cs/>
          <w:lang w:val="ar_AE" w:bidi="ar_AE"/>
        </w:rPr>
        <w:t xml:space="preserve"> </w:t>
      </w:r>
      <w:hyperlink r:id="rId351">
        <w:r>
          <w:rPr>
            <w:rtl/>
            <w:cs/>
            <w:lang w:val="ar_AE" w:bidi="ar_AE"/>
          </w:rPr>
          <w:rPr>
            <w:color w:val="0000EE"/>
            <w:u w:val="single"/>
          </w:rPr>
          <w:t>6: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8–10</w:t>
      </w:r>
      <w:r>
        <w:rPr>
          <w:rtl/>
          <w:cs/>
          <w:lang w:val="ar_AE" w:bidi="ar_AE"/>
        </w:rPr>
      </w:r>
    </w:p>
    <w:p>
      <w:pPr>
        <w:bidi/>
      </w:pPr>
      <w:r>
        <w:rPr>
          <w:rtl/>
          <w:cs/>
          <w:lang w:val="ar_AE" w:bidi="ar_AE"/>
        </w:rPr>
      </w:r>
      <w:r>
        <w:rPr>
          <w:rtl/>
          <w:cs/>
          <w:lang w:val="ar_AE" w:bidi="ar_AE"/>
        </w:rPr>
        <w:t>أَتَسْرِقُونَ وَتَقْتُلُونَ وَتَزْنُونَ وَتَحْلِفُونَ كَذِبًا</w:t>
      </w:r>
      <w:r>
        <w:rPr>
          <w:rtl/>
          <w:cs/>
          <w:lang w:val="ar_AE" w:bidi="ar_AE"/>
        </w:rPr>
        <w:t>: كان سلوك الشعب ينتهك معظم الوصايا العشر (</w:t>
      </w:r>
      <w:hyperlink r:id="rId352">
        <w:r>
          <w:rPr>
            <w:rtl/>
            <w:cs/>
            <w:lang w:val="ar_AE" w:bidi="ar_AE"/>
          </w:rPr>
          <w:rPr>
            <w:color w:val="0000EE"/>
            <w:u w:val="single"/>
          </w:rPr>
          <w:t>خروج 20: 3–7</w:t>
        </w:r>
      </w:hyperlink>
      <w:r>
        <w:rPr>
          <w:rtl/>
          <w:cs/>
          <w:lang w:val="ar_AE" w:bidi="ar_AE"/>
        </w:rPr>
        <w:t xml:space="preserve">, </w:t>
      </w:r>
      <w:hyperlink r:id="rId353">
        <w:r>
          <w:rPr>
            <w:rtl/>
            <w:cs/>
            <w:lang w:val="ar_AE" w:bidi="ar_AE"/>
          </w:rPr>
          <w:rPr>
            <w:color w:val="0000EE"/>
            <w:u w:val="single"/>
          </w:rPr>
          <w:t>13–17</w:t>
        </w:r>
      </w:hyperlink>
      <w:r>
        <w:rPr>
          <w:rtl/>
          <w:cs/>
          <w:lang w:val="ar_AE" w:bidi="ar_AE"/>
        </w:rPr>
        <w:t xml:space="preserve">). • </w:t>
      </w:r>
      <w:r>
        <w:rPr>
          <w:rtl/>
          <w:cs/>
          <w:lang w:val="ar_AE" w:bidi="ar_AE"/>
        </w:rPr>
        <w:t>تُبَخِّرُونَ ... وَتَسِيرُونَ</w:t>
      </w:r>
      <w:r>
        <w:rPr>
          <w:rtl/>
          <w:cs/>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11</w:t>
      </w:r>
      <w:r>
        <w:rPr>
          <w:rtl/>
          <w:cs/>
          <w:lang w:val="ar_AE" w:bidi="ar_AE"/>
        </w:rPr>
      </w:r>
    </w:p>
    <w:p>
      <w:pPr>
        <w:bidi/>
      </w:pPr>
      <w:r>
        <w:rPr>
          <w:rtl/>
          <w:cs/>
          <w:lang w:val="ar_AE" w:bidi="ar_AE"/>
        </w:rPr>
      </w:r>
      <w:r>
        <w:rPr>
          <w:rtl/>
          <w:cs/>
          <w:lang w:val="ar_AE" w:bidi="ar_AE"/>
        </w:rPr>
        <w:t>مَغَارَةَ لُصُوصٍ</w:t>
      </w:r>
      <w:r>
        <w:rPr>
          <w:rtl/>
          <w:cs/>
          <w:lang w:val="ar_AE" w:bidi="ar_AE"/>
        </w:rPr>
        <w:t xml:space="preserve">: انظر </w:t>
      </w:r>
      <w:hyperlink r:id="rId354">
        <w:r>
          <w:rPr>
            <w:rtl/>
            <w:cs/>
            <w:lang w:val="ar_AE" w:bidi="ar_AE"/>
          </w:rPr>
          <w:rPr>
            <w:color w:val="0000EE"/>
            <w:u w:val="single"/>
          </w:rPr>
          <w:t>5: 29–31</w:t>
        </w:r>
      </w:hyperlink>
      <w:r>
        <w:rPr>
          <w:rtl/>
          <w:cs/>
          <w:lang w:val="ar_AE" w:bidi="ar_AE"/>
        </w:rPr>
        <w:t xml:space="preserve">؛ </w:t>
      </w:r>
      <w:hyperlink r:id="rId355">
        <w:r>
          <w:rPr>
            <w:rtl/>
            <w:cs/>
            <w:lang w:val="ar_AE" w:bidi="ar_AE"/>
          </w:rPr>
          <w:rPr>
            <w:color w:val="0000EE"/>
            <w:u w:val="single"/>
          </w:rPr>
          <w:t>متى 21: 13</w:t>
        </w:r>
      </w:hyperlink>
      <w:r>
        <w:rPr>
          <w:rtl/>
          <w:cs/>
          <w:lang w:val="ar_AE" w:bidi="ar_AE"/>
        </w:rPr>
        <w:t xml:space="preserve">؛ </w:t>
      </w:r>
      <w:hyperlink r:id="rId356">
        <w:r>
          <w:rPr>
            <w:rtl/>
            <w:cs/>
            <w:lang w:val="ar_AE" w:bidi="ar_AE"/>
          </w:rPr>
          <w:rPr>
            <w:color w:val="0000EE"/>
            <w:u w:val="single"/>
          </w:rPr>
          <w:t>مرقس 11: 17</w:t>
        </w:r>
      </w:hyperlink>
      <w:r>
        <w:rPr>
          <w:rtl/>
          <w:cs/>
          <w:lang w:val="ar_AE" w:bidi="ar_AE"/>
        </w:rPr>
        <w:t xml:space="preserve">؛ </w:t>
      </w:r>
      <w:hyperlink r:id="rId357">
        <w:r>
          <w:rPr>
            <w:rtl/>
            <w:cs/>
            <w:lang w:val="ar_AE" w:bidi="ar_AE"/>
          </w:rPr>
          <w:rPr>
            <w:color w:val="0000EE"/>
            <w:u w:val="single"/>
          </w:rPr>
          <w:t>لوقا 19: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12</w:t>
      </w:r>
      <w:r>
        <w:rPr>
          <w:rtl/>
          <w:cs/>
          <w:lang w:val="ar_AE" w:bidi="ar_AE"/>
        </w:rPr>
      </w:r>
    </w:p>
    <w:p>
      <w:pPr>
        <w:bidi/>
      </w:pPr>
      <w:r>
        <w:rPr>
          <w:rtl/>
          <w:cs/>
          <w:lang w:val="ar_AE" w:bidi="ar_AE"/>
        </w:rPr>
      </w:r>
      <w:r>
        <w:rPr>
          <w:rtl/>
          <w:cs/>
          <w:lang w:val="ar_AE" w:bidi="ar_AE"/>
        </w:rPr>
        <w:t>كان شيلوه تلاً يقع في منتصف الطريق بين شكيم وأورشليم. وقد نُصب هناك خيمة الاجتماع بعد دخول يشوع وشعب إسرائيل إلى أرض كنعان (</w:t>
      </w:r>
      <w:hyperlink r:id="rId358">
        <w:r>
          <w:rPr>
            <w:rtl/>
            <w:cs/>
            <w:lang w:val="ar_AE" w:bidi="ar_AE"/>
          </w:rPr>
          <w:rPr>
            <w:color w:val="0000EE"/>
            <w:u w:val="single"/>
          </w:rPr>
          <w:t>يشوع 18: 1،</w:t>
        </w:r>
      </w:hyperlink>
      <w:r>
        <w:rPr>
          <w:rtl/>
          <w:cs/>
          <w:lang w:val="ar_AE" w:bidi="ar_AE"/>
        </w:rPr>
        <w:t xml:space="preserve"> </w:t>
      </w:r>
      <w:hyperlink r:id="rId359">
        <w:r>
          <w:rPr>
            <w:rtl/>
            <w:cs/>
            <w:lang w:val="ar_AE" w:bidi="ar_AE"/>
          </w:rPr>
          <w:rPr>
            <w:color w:val="0000EE"/>
            <w:u w:val="single"/>
          </w:rPr>
          <w:t>6–19؛</w:t>
        </w:r>
      </w:hyperlink>
      <w:r>
        <w:rPr>
          <w:rtl/>
          <w:cs/>
          <w:lang w:val="ar_AE" w:bidi="ar_AE"/>
        </w:rPr>
        <w:t xml:space="preserve"> </w:t>
      </w:r>
      <w:hyperlink r:id="rId360">
        <w:r>
          <w:rPr>
            <w:rtl/>
            <w:cs/>
            <w:lang w:val="ar_AE" w:bidi="ar_AE"/>
          </w:rPr>
          <w:rPr>
            <w:color w:val="0000EE"/>
            <w:u w:val="single"/>
          </w:rPr>
          <w:t>قضاة 18: 31</w:t>
        </w:r>
      </w:hyperlink>
      <w:r>
        <w:rPr>
          <w:rtl/>
          <w:cs/>
          <w:lang w:val="ar_AE" w:bidi="ar_AE"/>
        </w:rPr>
        <w:t xml:space="preserve">). وظل شيلوه مركز العبادة لأسباط إسرائيل حتى دمّرها جيش الفلسطينيين حوالي عام 1045 قبل الميلاد (انظر </w:t>
      </w:r>
      <w:hyperlink r:id="rId361">
        <w:r>
          <w:rPr>
            <w:rtl/>
            <w:cs/>
            <w:lang w:val="ar_AE" w:bidi="ar_AE"/>
          </w:rPr>
          <w:rPr>
            <w:color w:val="0000EE"/>
            <w:u w:val="single"/>
          </w:rPr>
          <w:t>إرميا 26: 6؛</w:t>
        </w:r>
      </w:hyperlink>
      <w:r>
        <w:rPr>
          <w:rtl/>
          <w:cs/>
          <w:lang w:val="ar_AE" w:bidi="ar_AE"/>
        </w:rPr>
        <w:t xml:space="preserve"> </w:t>
      </w:r>
      <w:hyperlink r:id="rId362">
        <w:r>
          <w:rPr>
            <w:rtl/>
            <w:cs/>
            <w:lang w:val="ar_AE" w:bidi="ar_AE"/>
          </w:rPr>
          <w:rPr>
            <w:color w:val="0000EE"/>
            <w:u w:val="single"/>
          </w:rPr>
          <w:t>مزمور 78: 60</w:t>
        </w:r>
      </w:hyperlink>
      <w:r>
        <w:rPr>
          <w:rtl/>
          <w:cs/>
          <w:lang w:val="ar_AE" w:bidi="ar_AE"/>
        </w:rPr>
        <w:t>).</w:t>
      </w:r>
    </w:p>
    <w:p>
      <w:pPr>
        <w:bidi/>
      </w:pPr>
      <w:r>
        <w:rPr>
          <w:rtl/>
          <w:cs/>
          <w:lang w:val="ar_AE" w:bidi="ar_AE"/>
        </w:rPr>
      </w:r>
    </w:p>
    <w:p>
      <w:pPr>
        <w:bidi/>
      </w:pPr>
      <w:r>
        <w:rPr>
          <w:rtl/>
          <w:cs/>
          <w:lang w:val="ar_AE" w:bidi="ar_AE"/>
        </w:rPr>
      </w:r>
      <w:r>
        <w:rPr>
          <w:rtl/>
          <w:cs/>
          <w:lang w:val="ar_AE" w:bidi="ar_AE"/>
        </w:rPr>
        <w:t>4o</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١٢–١٥</w:t>
      </w:r>
      <w:r>
        <w:rPr>
          <w:rtl/>
          <w:cs/>
          <w:lang w:val="ar_AE" w:bidi="ar_AE"/>
        </w:rPr>
      </w:r>
    </w:p>
    <w:p>
      <w:pPr>
        <w:bidi/>
      </w:pPr>
      <w:r>
        <w:rPr>
          <w:rtl/>
          <w:cs/>
          <w:lang w:val="ar_AE" w:bidi="ar_AE"/>
        </w:rPr>
      </w:r>
      <w:r>
        <w:rPr>
          <w:rtl/>
          <w:cs/>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3">
        <w:r>
          <w:rPr>
            <w:rtl/>
            <w:cs/>
            <w:lang w:val="ar_AE" w:bidi="ar_AE"/>
          </w:rPr>
          <w:rPr>
            <w:color w:val="0000EE"/>
            <w:u w:val="single"/>
          </w:rPr>
          <w:t>1 صموئيل 4: 1–11</w:t>
        </w:r>
      </w:hyperlink>
      <w:r>
        <w:rPr>
          <w:rtl/>
          <w:cs/>
          <w:lang w:val="ar_AE" w:bidi="ar_AE"/>
        </w:rPr>
        <w:t>). وبنفس الطريقة نفسها، سيسمح للبابليين بتدمير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١٣–١٥</w:t>
      </w:r>
      <w:r>
        <w:rPr>
          <w:rtl/>
          <w:cs/>
          <w:lang w:val="ar_AE" w:bidi="ar_AE"/>
        </w:rPr>
      </w:r>
    </w:p>
    <w:p>
      <w:pPr>
        <w:bidi/>
      </w:pPr>
      <w:r>
        <w:rPr>
          <w:rtl/>
          <w:cs/>
          <w:lang w:val="ar_AE" w:bidi="ar_AE"/>
        </w:rPr>
      </w:r>
      <w:r>
        <w:rPr>
          <w:rtl/>
          <w:cs/>
          <w:lang w:val="ar_AE" w:bidi="ar_AE"/>
        </w:rPr>
        <w:t>كان شعب المملكة الشمالية قد فعل سابقًا ما كانت يهوذا تفعله الآن. فقد أرسل الله إليهم أنبياء كثيرون ليدعوهم ويناشدوهم (</w:t>
      </w:r>
      <w:hyperlink r:id="rId364">
        <w:r>
          <w:rPr>
            <w:rtl/>
            <w:cs/>
            <w:lang w:val="ar_AE" w:bidi="ar_AE"/>
          </w:rPr>
          <w:rPr>
            <w:color w:val="0000EE"/>
            <w:u w:val="single"/>
          </w:rPr>
          <w:t>2 ملوك 17: 22–23؛</w:t>
        </w:r>
      </w:hyperlink>
      <w:r>
        <w:rPr>
          <w:rtl/>
          <w:cs/>
          <w:lang w:val="ar_AE" w:bidi="ar_AE"/>
        </w:rPr>
        <w:t xml:space="preserve"> </w:t>
      </w:r>
      <w:hyperlink r:id="rId365">
        <w:r>
          <w:rPr>
            <w:rtl/>
            <w:cs/>
            <w:lang w:val="ar_AE" w:bidi="ar_AE"/>
          </w:rPr>
          <w:rPr>
            <w:color w:val="0000EE"/>
            <w:u w:val="single"/>
          </w:rPr>
          <w:t>2 أخبار 36: 15–16</w:t>
        </w:r>
      </w:hyperlink>
      <w:r>
        <w:rPr>
          <w:rtl/>
          <w:cs/>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16</w:t>
      </w:r>
      <w:r>
        <w:rPr>
          <w:rtl/>
          <w:cs/>
          <w:lang w:val="ar_AE" w:bidi="ar_AE"/>
        </w:rPr>
      </w:r>
    </w:p>
    <w:p>
      <w:pPr>
        <w:bidi/>
      </w:pPr>
      <w:r>
        <w:rPr>
          <w:rtl/>
          <w:cs/>
          <w:lang w:val="ar_AE" w:bidi="ar_AE"/>
        </w:rPr>
      </w:r>
      <w:r>
        <w:rPr>
          <w:rtl/>
          <w:cs/>
          <w:lang w:val="ar_AE" w:bidi="ar_AE"/>
        </w:rPr>
        <w:t>أمر الرب إرميا بعدم الصلاة لأجل هذه الشعب، لأنها لن تنفع شيئاً (</w:t>
      </w:r>
      <w:hyperlink r:id="rId366">
        <w:r>
          <w:rPr>
            <w:rtl/>
            <w:cs/>
            <w:lang w:val="ar_AE" w:bidi="ar_AE"/>
          </w:rPr>
          <w:rPr>
            <w:color w:val="0000EE"/>
            <w:u w:val="single"/>
          </w:rPr>
          <w:t>15: 1</w:t>
        </w:r>
      </w:hyperlink>
      <w:r>
        <w:rPr>
          <w:rtl/>
          <w:cs/>
          <w:lang w:val="ar_AE" w:bidi="ar_AE"/>
        </w:rPr>
        <w:t xml:space="preserve">؛قارن </w:t>
      </w:r>
      <w:hyperlink r:id="rId367">
        <w:r>
          <w:rPr>
            <w:rtl/>
            <w:cs/>
            <w:lang w:val="ar_AE" w:bidi="ar_AE"/>
          </w:rPr>
          <w:rPr>
            <w:color w:val="0000EE"/>
            <w:u w:val="single"/>
          </w:rPr>
          <w:t>خروج 32: 10؛</w:t>
        </w:r>
      </w:hyperlink>
      <w:r>
        <w:rPr>
          <w:rtl/>
          <w:cs/>
          <w:lang w:val="ar_AE" w:bidi="ar_AE"/>
        </w:rPr>
        <w:t xml:space="preserve"> </w:t>
      </w:r>
      <w:hyperlink r:id="rId368">
        <w:r>
          <w:rPr>
            <w:rtl/>
            <w:cs/>
            <w:lang w:val="ar_AE" w:bidi="ar_AE"/>
          </w:rPr>
          <w:rPr>
            <w:color w:val="0000EE"/>
            <w:u w:val="single"/>
          </w:rPr>
          <w:t>تثنية 9: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17–18</w:t>
      </w:r>
      <w:r>
        <w:rPr>
          <w:rtl/>
          <w:cs/>
          <w:lang w:val="ar_AE" w:bidi="ar_AE"/>
        </w:rPr>
      </w:r>
    </w:p>
    <w:p>
      <w:pPr>
        <w:bidi/>
      </w:pPr>
      <w:r>
        <w:rPr>
          <w:rtl/>
          <w:cs/>
          <w:lang w:val="ar_AE" w:bidi="ar_AE"/>
        </w:rPr>
      </w:r>
      <w:r>
        <w:rPr>
          <w:rtl/>
          <w:cs/>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69">
        <w:r>
          <w:rPr>
            <w:rtl/>
            <w:cs/>
            <w:lang w:val="ar_AE" w:bidi="ar_AE"/>
          </w:rPr>
          <w:rPr>
            <w:color w:val="0000EE"/>
            <w:u w:val="single"/>
          </w:rPr>
          <w:t>44: 17–19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19</w:t>
      </w:r>
      <w:r>
        <w:rPr>
          <w:rtl/>
          <w:cs/>
          <w:lang w:val="ar_AE" w:bidi="ar_AE"/>
        </w:rPr>
      </w:r>
    </w:p>
    <w:p>
      <w:pPr>
        <w:bidi/>
      </w:pPr>
      <w:r>
        <w:rPr>
          <w:rtl/>
          <w:cs/>
          <w:lang w:val="ar_AE" w:bidi="ar_AE"/>
        </w:rPr>
      </w:r>
      <w:r>
        <w:rPr>
          <w:rtl/>
          <w:cs/>
          <w:lang w:val="ar_AE" w:bidi="ar_AE"/>
        </w:rPr>
        <w:t xml:space="preserve">لقد وُضِعت شريعة الله لمنفعة البشر. وأولئك الذين يرفضون اتّباع تعليمات الرب يضرون بأنفسهم (انظر </w:t>
      </w:r>
      <w:hyperlink r:id="rId370">
        <w:r>
          <w:rPr>
            <w:rtl/>
            <w:cs/>
            <w:lang w:val="ar_AE" w:bidi="ar_AE"/>
          </w:rPr>
          <w:rPr>
            <w:color w:val="0000EE"/>
            <w:u w:val="single"/>
          </w:rPr>
          <w:t>مرقس 2: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٢٠–٢٣</w:t>
      </w:r>
      <w:r>
        <w:rPr>
          <w:rtl/>
          <w:cs/>
          <w:lang w:val="ar_AE" w:bidi="ar_AE"/>
        </w:rPr>
      </w:r>
    </w:p>
    <w:p>
      <w:pPr>
        <w:bidi/>
      </w:pPr>
      <w:r>
        <w:rPr>
          <w:rtl/>
          <w:cs/>
          <w:lang w:val="ar_AE" w:bidi="ar_AE"/>
        </w:rPr>
      </w:r>
      <w:r>
        <w:rPr>
          <w:rtl/>
          <w:cs/>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1">
        <w:r>
          <w:rPr>
            <w:rtl/>
            <w:cs/>
            <w:lang w:val="ar_AE" w:bidi="ar_AE"/>
          </w:rPr>
          <w:rPr>
            <w:color w:val="0000EE"/>
            <w:u w:val="single"/>
          </w:rPr>
          <w:t>إشعياء 1: 10–16؛</w:t>
        </w:r>
      </w:hyperlink>
      <w:r>
        <w:rPr>
          <w:rtl/>
          <w:cs/>
          <w:lang w:val="ar_AE" w:bidi="ar_AE"/>
        </w:rPr>
        <w:t xml:space="preserve"> </w:t>
      </w:r>
      <w:hyperlink r:id="rId372">
        <w:r>
          <w:rPr>
            <w:rtl/>
            <w:cs/>
            <w:lang w:val="ar_AE" w:bidi="ar_AE"/>
          </w:rPr>
          <w:rPr>
            <w:color w:val="0000EE"/>
            <w:u w:val="single"/>
          </w:rPr>
          <w:t>عاموس 5: 21–27</w:t>
        </w:r>
      </w:hyperlink>
      <w:r>
        <w:rPr>
          <w:rtl/>
          <w:cs/>
          <w:lang w:val="ar_AE" w:bidi="ar_AE"/>
        </w:rPr>
        <w:t>). إن الطاعة لله تفتح الباب لعلاقة شخصية بينه وبين شعبه، وهي التي تُشكّل الأساس لمسقبل رائع (</w:t>
      </w:r>
      <w:hyperlink r:id="rId373">
        <w:r>
          <w:rPr>
            <w:rtl/>
            <w:cs/>
            <w:lang w:val="ar_AE" w:bidi="ar_AE"/>
          </w:rPr>
          <w:rPr>
            <w:color w:val="0000EE"/>
            <w:u w:val="single"/>
          </w:rPr>
          <w:t>هوشع 6: 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٢٤–٢٦</w:t>
      </w:r>
      <w:r>
        <w:rPr>
          <w:rtl/>
          <w:cs/>
          <w:lang w:val="ar_AE" w:bidi="ar_AE"/>
        </w:rPr>
      </w:r>
    </w:p>
    <w:p>
      <w:pPr>
        <w:bidi/>
      </w:pPr>
      <w:r>
        <w:rPr>
          <w:rtl/>
          <w:cs/>
          <w:lang w:val="ar_AE" w:bidi="ar_AE"/>
        </w:rPr>
      </w:r>
      <w:r>
        <w:rPr>
          <w:rtl/>
          <w:cs/>
          <w:lang w:val="ar_AE" w:bidi="ar_AE"/>
        </w:rPr>
        <w:t>على مر تاريخهم، رفض الإسرائيليون رسائل أنبياء الله (</w:t>
      </w:r>
      <w:hyperlink r:id="rId374">
        <w:r>
          <w:rPr>
            <w:rtl/>
            <w:cs/>
            <w:lang w:val="ar_AE" w:bidi="ar_AE"/>
          </w:rPr>
          <w:rPr>
            <w:color w:val="0000EE"/>
            <w:u w:val="single"/>
          </w:rPr>
          <w:t>2 أخبار 36: 15</w:t>
        </w:r>
      </w:hyperlink>
      <w:r>
        <w:rPr>
          <w:rtl/>
          <w:cs/>
          <w:lang w:val="ar_AE" w:bidi="ar_AE"/>
        </w:rPr>
        <w:t xml:space="preserve">؛ </w:t>
      </w:r>
      <w:hyperlink r:id="rId375">
        <w:r>
          <w:rPr>
            <w:rtl/>
            <w:cs/>
            <w:lang w:val="ar_AE" w:bidi="ar_AE"/>
          </w:rPr>
          <w:rPr>
            <w:color w:val="0000EE"/>
            <w:u w:val="single"/>
          </w:rPr>
          <w:t>مرقس 12: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27–29</w:t>
      </w:r>
      <w:r>
        <w:rPr>
          <w:rtl/>
          <w:cs/>
          <w:lang w:val="ar_AE" w:bidi="ar_AE"/>
        </w:rPr>
      </w:r>
    </w:p>
    <w:p>
      <w:pPr>
        <w:bidi/>
      </w:pPr>
      <w:r>
        <w:rPr>
          <w:rtl/>
          <w:cs/>
          <w:lang w:val="ar_AE" w:bidi="ar_AE"/>
        </w:rPr>
      </w:r>
      <w:r>
        <w:rPr>
          <w:rtl/>
          <w:cs/>
          <w:lang w:val="ar_AE" w:bidi="ar_AE"/>
        </w:rPr>
        <w:t xml:space="preserve">أمر الرب إرميا بأن يواصل إعلان رسائله، رغم أن شعب يهوذا قد رفض الرب تمامًا ولم يكن مستعدًّا للإصغاء (قارن </w:t>
      </w:r>
      <w:hyperlink r:id="rId376">
        <w:r>
          <w:rPr>
            <w:rtl/>
            <w:cs/>
            <w:lang w:val="ar_AE" w:bidi="ar_AE"/>
          </w:rPr>
          <w:rPr>
            <w:color w:val="0000EE"/>
            <w:u w:val="single"/>
          </w:rPr>
          <w:t>حزقيال 2: 7</w:t>
        </w:r>
      </w:hyperlink>
      <w:r>
        <w:rPr>
          <w:rtl/>
          <w:cs/>
          <w:lang w:val="ar_AE" w:bidi="ar_AE"/>
        </w:rPr>
        <w:t xml:space="preserve">). وكان التصرف المناسب لإرميا في هذا الموقف هو أن يحلق رأسه، ويندب ويبكي وحيدًا على الجبال (قارن </w:t>
      </w:r>
      <w:hyperlink r:id="rId377">
        <w:r>
          <w:rPr>
            <w:rtl/>
            <w:cs/>
            <w:lang w:val="ar_AE" w:bidi="ar_AE"/>
          </w:rPr>
          <w:rPr>
            <w:color w:val="0000EE"/>
            <w:u w:val="single"/>
          </w:rPr>
          <w:t>أيوب 1: 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٣٠–٣٤</w:t>
      </w:r>
      <w:r>
        <w:rPr>
          <w:rtl/>
          <w:cs/>
          <w:lang w:val="ar_AE" w:bidi="ar_AE"/>
        </w:rPr>
      </w:r>
    </w:p>
    <w:p>
      <w:pPr>
        <w:bidi/>
      </w:pPr>
      <w:r>
        <w:rPr>
          <w:rtl/>
          <w:cs/>
          <w:lang w:val="ar_AE" w:bidi="ar_AE"/>
        </w:rPr>
      </w:r>
      <w:r>
        <w:rPr>
          <w:rtl/>
          <w:cs/>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78">
        <w:r>
          <w:rPr>
            <w:rtl/>
            <w:cs/>
            <w:lang w:val="ar_AE" w:bidi="ar_AE"/>
          </w:rPr>
          <w:rPr>
            <w:color w:val="0000EE"/>
            <w:u w:val="single"/>
          </w:rPr>
          <w:t>2 أخبار الأيام 28: 3</w:t>
        </w:r>
      </w:hyperlink>
      <w:r>
        <w:rPr>
          <w:rtl/>
          <w:cs/>
          <w:lang w:val="ar_AE" w:bidi="ar_AE"/>
        </w:rPr>
        <w:t xml:space="preserve">; </w:t>
      </w:r>
      <w:hyperlink r:id="rId379">
        <w:r>
          <w:rPr>
            <w:rtl/>
            <w:cs/>
            <w:lang w:val="ar_AE" w:bidi="ar_AE"/>
          </w:rPr>
          <w:rPr>
            <w:color w:val="0000EE"/>
            <w:u w:val="single"/>
          </w:rPr>
          <w:t>33: 6</w:t>
        </w:r>
      </w:hyperlink>
      <w:r>
        <w:rPr>
          <w:rtl/>
          <w:cs/>
          <w:lang w:val="ar_AE" w:bidi="ar_AE"/>
        </w:rPr>
        <w:t xml:space="preserve">). وكان الوادي يُعرف أيضًا باسم </w:t>
      </w:r>
      <w:r>
        <w:rPr>
          <w:rtl/>
          <w:cs/>
          <w:lang w:val="ar_AE" w:bidi="ar_AE"/>
        </w:rPr>
        <w:t xml:space="preserve">تُوفَة </w:t>
      </w:r>
      <w:r>
        <w:rPr>
          <w:rtl/>
          <w:cs/>
          <w:lang w:val="ar_AE" w:bidi="ar_AE"/>
        </w:rPr>
        <w:t>(</w:t>
      </w:r>
      <w:hyperlink r:id="rId380">
        <w:r>
          <w:rPr>
            <w:rtl/>
            <w:cs/>
            <w:lang w:val="ar_AE" w:bidi="ar_AE"/>
          </w:rPr>
          <w:rPr>
            <w:color w:val="0000EE"/>
            <w:u w:val="single"/>
          </w:rPr>
          <w:t>2 ملوك 23: 10</w:t>
        </w:r>
      </w:hyperlink>
      <w:r>
        <w:rPr>
          <w:rtl/>
          <w:cs/>
          <w:lang w:val="ar_AE" w:bidi="ar_AE"/>
        </w:rPr>
        <w:t xml:space="preserve">; </w:t>
      </w:r>
      <w:hyperlink r:id="rId381">
        <w:r>
          <w:rPr>
            <w:rtl/>
            <w:cs/>
            <w:lang w:val="ar_AE" w:bidi="ar_AE"/>
          </w:rPr>
          <w:rPr>
            <w:color w:val="0000EE"/>
            <w:u w:val="single"/>
          </w:rPr>
          <w:t>إشعياء 30: 33</w:t>
        </w:r>
      </w:hyperlink>
      <w:r>
        <w:rPr>
          <w:rtl/>
          <w:cs/>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rtl/>
          <w:cs/>
          <w:lang w:val="ar_AE" w:bidi="ar_AE"/>
        </w:rPr>
        <w:t>ملاحظة الدراسة على متى 5: 29</w:t>
      </w:r>
      <w:r>
        <w:rPr>
          <w:rtl/>
          <w:cs/>
          <w:lang w:val="ar_AE" w:bidi="ar_AE"/>
        </w:rPr>
        <w:t>). لم يمد وقت طويل، حتى أصبح يُعرف بوادي القتل</w:t>
      </w:r>
      <w:r>
        <w:rPr>
          <w:i/>
          <w:rtl/>
          <w:cs/>
          <w:lang w:val="ar_AE" w:bidi="ar_AE"/>
        </w:rPr>
        <w:t>،</w:t>
      </w:r>
      <w:r>
        <w:rPr>
          <w:rtl/>
          <w:cs/>
          <w:lang w:val="ar_AE" w:bidi="ar_AE"/>
        </w:rPr>
        <w:t xml:space="preserve"> لأن حصار أورشليم ودمارها (588–586 قبل الميلاد) سيملأ الوادي بجثث القتلى.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30–8.3</w:t>
      </w:r>
      <w:r>
        <w:rPr>
          <w:rtl/>
          <w:cs/>
          <w:lang w:val="ar_AE" w:bidi="ar_AE"/>
        </w:rPr>
      </w:r>
    </w:p>
    <w:p>
      <w:pPr>
        <w:bidi/>
      </w:pPr>
      <w:r>
        <w:rPr>
          <w:rtl/>
          <w:cs/>
          <w:lang w:val="ar_AE" w:bidi="ar_AE"/>
        </w:rPr>
      </w:r>
      <w:r>
        <w:rPr>
          <w:rtl/>
          <w:cs/>
          <w:lang w:val="ar_AE" w:bidi="ar_AE"/>
        </w:rPr>
        <w:t>لقد حكمت هذه الرسالة بالموت على شعب يهوذا. وقد تحقق ذلك في النهاية بتدمير أورشليم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١–٢</w:t>
      </w:r>
      <w:r>
        <w:rPr>
          <w:rtl/>
          <w:cs/>
          <w:lang w:val="ar_AE" w:bidi="ar_AE"/>
        </w:rPr>
      </w:r>
    </w:p>
    <w:p>
      <w:pPr>
        <w:bidi/>
      </w:pPr>
      <w:r>
        <w:rPr>
          <w:rtl/>
          <w:cs/>
          <w:lang w:val="ar_AE" w:bidi="ar_AE"/>
        </w:rPr>
      </w:r>
      <w:r>
        <w:rPr>
          <w:rtl/>
          <w:cs/>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٤–٧</w:t>
      </w:r>
      <w:r>
        <w:rPr>
          <w:rtl/>
          <w:cs/>
          <w:lang w:val="ar_AE" w:bidi="ar_AE"/>
        </w:rPr>
      </w:r>
    </w:p>
    <w:p>
      <w:pPr>
        <w:bidi/>
      </w:pPr>
      <w:r>
        <w:rPr>
          <w:rtl/>
          <w:cs/>
          <w:lang w:val="ar_AE" w:bidi="ar_AE"/>
        </w:rPr>
      </w:r>
      <w:r>
        <w:rPr>
          <w:rtl/>
          <w:cs/>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rtl/>
          <w:cs/>
          <w:lang w:val="ar_AE" w:bidi="ar_AE"/>
        </w:rPr>
        <w:t>،</w:t>
      </w:r>
      <w:r>
        <w:rPr>
          <w:rtl/>
          <w:cs/>
          <w:lang w:val="ar_AE" w:bidi="ar_AE"/>
        </w:rPr>
        <w:t xml:space="preserve"> وهو مصطلح يُستخدم غالبًا للإشارة إلى الأصنام (</w:t>
      </w:r>
      <w:hyperlink r:id="rId382">
        <w:r>
          <w:rPr>
            <w:rtl/>
            <w:cs/>
            <w:lang w:val="ar_AE" w:bidi="ar_AE"/>
          </w:rPr>
          <w:rPr>
            <w:color w:val="0000EE"/>
            <w:u w:val="single"/>
          </w:rPr>
          <w:t>5: 3،</w:t>
        </w:r>
      </w:hyperlink>
      <w:r>
        <w:rPr>
          <w:rtl/>
          <w:cs/>
          <w:lang w:val="ar_AE" w:bidi="ar_AE"/>
        </w:rPr>
        <w:t xml:space="preserve"> </w:t>
      </w:r>
      <w:hyperlink r:id="rId383">
        <w:r>
          <w:rPr>
            <w:rtl/>
            <w:cs/>
            <w:lang w:val="ar_AE" w:bidi="ar_AE"/>
          </w:rPr>
          <w:rPr>
            <w:color w:val="0000EE"/>
            <w:u w:val="single"/>
          </w:rPr>
          <w:t>6؛</w:t>
        </w:r>
      </w:hyperlink>
      <w:r>
        <w:rPr>
          <w:rtl/>
          <w:cs/>
          <w:lang w:val="ar_AE" w:bidi="ar_AE"/>
        </w:rPr>
        <w:t xml:space="preserve"> </w:t>
      </w:r>
      <w:hyperlink r:id="rId156">
        <w:r>
          <w:rPr>
            <w:rtl/>
            <w:cs/>
            <w:lang w:val="ar_AE" w:bidi="ar_AE"/>
          </w:rPr>
          <w:rPr>
            <w:color w:val="0000EE"/>
            <w:u w:val="single"/>
          </w:rPr>
          <w:t>7: 24؛</w:t>
        </w:r>
      </w:hyperlink>
      <w:r>
        <w:rPr>
          <w:rtl/>
          <w:cs/>
          <w:lang w:val="ar_AE" w:bidi="ar_AE"/>
        </w:rPr>
        <w:t xml:space="preserve"> </w:t>
      </w:r>
      <w:hyperlink r:id="rId384">
        <w:r>
          <w:rPr>
            <w:rtl/>
            <w:cs/>
            <w:lang w:val="ar_AE" w:bidi="ar_AE"/>
          </w:rPr>
          <w:rPr>
            <w:color w:val="0000EE"/>
            <w:u w:val="single"/>
          </w:rPr>
          <w:t>9: 6؛</w:t>
        </w:r>
      </w:hyperlink>
      <w:r>
        <w:rPr>
          <w:rtl/>
          <w:cs/>
          <w:lang w:val="ar_AE" w:bidi="ar_AE"/>
        </w:rPr>
        <w:t xml:space="preserve"> </w:t>
      </w:r>
      <w:hyperlink r:id="rId385">
        <w:r>
          <w:rPr>
            <w:rtl/>
            <w:cs/>
            <w:lang w:val="ar_AE" w:bidi="ar_AE"/>
          </w:rPr>
          <w:rPr>
            <w:color w:val="0000EE"/>
            <w:u w:val="single"/>
          </w:rPr>
          <w:t>أمثال 24: 16؛</w:t>
        </w:r>
      </w:hyperlink>
      <w:r>
        <w:rPr>
          <w:rtl/>
          <w:cs/>
          <w:lang w:val="ar_AE" w:bidi="ar_AE"/>
        </w:rPr>
        <w:t xml:space="preserve"> </w:t>
      </w:r>
      <w:hyperlink r:id="rId386">
        <w:r>
          <w:rPr>
            <w:rtl/>
            <w:cs/>
            <w:lang w:val="ar_AE" w:bidi="ar_AE"/>
          </w:rPr>
          <w:rPr>
            <w:color w:val="0000EE"/>
            <w:u w:val="single"/>
          </w:rPr>
          <w:t>إشعياء 44: 20؛</w:t>
        </w:r>
      </w:hyperlink>
      <w:r>
        <w:rPr>
          <w:rtl/>
          <w:cs/>
          <w:lang w:val="ar_AE" w:bidi="ar_AE"/>
        </w:rPr>
        <w:t xml:space="preserve"> </w:t>
      </w:r>
      <w:hyperlink r:id="rId387">
        <w:r>
          <w:rPr>
            <w:rtl/>
            <w:cs/>
            <w:lang w:val="ar_AE" w:bidi="ar_AE"/>
          </w:rPr>
          <w:rPr>
            <w:color w:val="0000EE"/>
            <w:u w:val="single"/>
          </w:rPr>
          <w:t>عاموس 5: 2؛</w:t>
        </w:r>
      </w:hyperlink>
      <w:r>
        <w:rPr>
          <w:rtl/>
          <w:cs/>
          <w:lang w:val="ar_AE" w:bidi="ar_AE"/>
        </w:rPr>
        <w:t xml:space="preserve"> </w:t>
      </w:r>
      <w:hyperlink r:id="rId388">
        <w:r>
          <w:rPr>
            <w:rtl/>
            <w:cs/>
            <w:lang w:val="ar_AE" w:bidi="ar_AE"/>
          </w:rPr>
          <w:rPr>
            <w:color w:val="0000EE"/>
            <w:u w:val="single"/>
          </w:rPr>
          <w:t>ميخا 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٤–١٧</w:t>
      </w:r>
      <w:r>
        <w:rPr>
          <w:rtl/>
          <w:cs/>
          <w:lang w:val="ar_AE" w:bidi="ar_AE"/>
        </w:rPr>
      </w:r>
    </w:p>
    <w:p>
      <w:pPr>
        <w:bidi/>
      </w:pPr>
      <w:r>
        <w:rPr>
          <w:rtl/>
          <w:cs/>
          <w:lang w:val="ar_AE" w:bidi="ar_AE"/>
        </w:rPr>
      </w:r>
      <w:r>
        <w:rPr>
          <w:rtl/>
          <w:cs/>
          <w:lang w:val="ar_AE" w:bidi="ar_AE"/>
        </w:rPr>
        <w:t>من المحتمل أن تكون هذه القصائد الثلاث القصيرة قد ألقيت خلال فترة حكم يهوياقيم.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6</w:t>
      </w:r>
      <w:r>
        <w:rPr>
          <w:rtl/>
          <w:cs/>
          <w:lang w:val="ar_AE" w:bidi="ar_AE"/>
        </w:rPr>
      </w:r>
    </w:p>
    <w:p>
      <w:pPr>
        <w:bidi/>
      </w:pPr>
      <w:r>
        <w:rPr>
          <w:rtl/>
          <w:cs/>
          <w:lang w:val="ar_AE" w:bidi="ar_AE"/>
        </w:rPr>
      </w:r>
      <w:r>
        <w:rPr>
          <w:rtl/>
          <w:cs/>
          <w:lang w:val="ar_AE" w:bidi="ar_AE"/>
        </w:rPr>
        <w:t xml:space="preserve">الرب الذي يسمع كل شيء (قارن </w:t>
      </w:r>
      <w:hyperlink r:id="rId389">
        <w:r>
          <w:rPr>
            <w:rtl/>
            <w:cs/>
            <w:lang w:val="ar_AE" w:bidi="ar_AE"/>
          </w:rPr>
          <w:rPr>
            <w:color w:val="0000EE"/>
            <w:u w:val="single"/>
          </w:rPr>
          <w:t>لوقا 12: 3</w:t>
        </w:r>
      </w:hyperlink>
      <w:r>
        <w:rPr>
          <w:rtl/>
          <w:cs/>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7</w:t>
      </w:r>
      <w:r>
        <w:rPr>
          <w:rtl/>
          <w:cs/>
          <w:lang w:val="ar_AE" w:bidi="ar_AE"/>
        </w:rPr>
      </w:r>
    </w:p>
    <w:p>
      <w:pPr>
        <w:bidi/>
      </w:pPr>
      <w:r>
        <w:rPr>
          <w:rtl/>
          <w:cs/>
          <w:lang w:val="ar_AE" w:bidi="ar_AE"/>
        </w:rPr>
      </w:r>
      <w:r>
        <w:rPr>
          <w:rtl/>
          <w:cs/>
          <w:lang w:val="ar_AE" w:bidi="ar_AE"/>
        </w:rPr>
        <w:t>ٱللَّقْلَقُ</w:t>
      </w:r>
      <w:r>
        <w:rPr>
          <w:rtl/>
          <w:cs/>
          <w:lang w:val="ar_AE" w:bidi="ar_AE"/>
        </w:rPr>
        <w:t xml:space="preserve">... </w:t>
      </w:r>
      <w:r>
        <w:rPr>
          <w:rtl/>
          <w:cs/>
          <w:lang w:val="ar_AE" w:bidi="ar_AE"/>
        </w:rPr>
        <w:t>وَٱلْيَمَامَةُ</w:t>
      </w:r>
      <w:r>
        <w:rPr>
          <w:rtl/>
          <w:cs/>
          <w:lang w:val="ar_AE" w:bidi="ar_AE"/>
        </w:rPr>
        <w:t xml:space="preserve">... </w:t>
      </w:r>
      <w:r>
        <w:rPr>
          <w:rtl/>
          <w:cs/>
          <w:lang w:val="ar_AE" w:bidi="ar_AE"/>
        </w:rPr>
        <w:t>وَٱلسُّنُوْنَةُ ٱلْمُزَقْزِقَةُ</w:t>
      </w:r>
      <w:r>
        <w:rPr>
          <w:rtl/>
          <w:cs/>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8</w:t>
      </w:r>
      <w:r>
        <w:rPr>
          <w:rtl/>
          <w:cs/>
          <w:lang w:val="ar_AE" w:bidi="ar_AE"/>
        </w:rPr>
      </w:r>
    </w:p>
    <w:p>
      <w:pPr>
        <w:bidi/>
      </w:pPr>
      <w:r>
        <w:rPr>
          <w:rtl/>
          <w:cs/>
          <w:lang w:val="ar_AE" w:bidi="ar_AE"/>
        </w:rPr>
      </w:r>
      <w:r>
        <w:rPr>
          <w:rtl/>
          <w:cs/>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rtl/>
          <w:cs/>
          <w:lang w:val="ar_AE" w:bidi="ar_AE"/>
        </w:rPr>
        <w:t>ملاحظة الدراسة على 2: 23</w:t>
      </w:r>
      <w:r>
        <w:rPr>
          <w:rtl/>
          <w:cs/>
          <w:lang w:val="ar_AE" w:bidi="ar_AE"/>
        </w:rPr>
        <w:t>). وقد وصف الرب هذه التعاليم الجديدة بأنها أكاذيب.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٨–١٣</w:t>
      </w:r>
      <w:r>
        <w:rPr>
          <w:rtl/>
          <w:cs/>
          <w:lang w:val="ar_AE" w:bidi="ar_AE"/>
        </w:rPr>
      </w:r>
    </w:p>
    <w:p>
      <w:pPr>
        <w:bidi/>
      </w:pPr>
      <w:r>
        <w:rPr>
          <w:rtl/>
          <w:cs/>
          <w:lang w:val="ar_AE" w:bidi="ar_AE"/>
        </w:rPr>
      </w:r>
      <w:r>
        <w:rPr>
          <w:rtl/>
          <w:cs/>
          <w:lang w:val="ar_AE" w:bidi="ar_AE"/>
        </w:rPr>
        <w:t xml:space="preserve">احتجّ الشعب على دينونة الله بحجّة أنهم يملكون كلمة الرب. لكن الله أدانهم لأنهم لم يعملوا بكلمته (قارن </w:t>
      </w:r>
      <w:hyperlink r:id="rId390">
        <w:r>
          <w:rPr>
            <w:rtl/>
            <w:cs/>
            <w:lang w:val="ar_AE" w:bidi="ar_AE"/>
          </w:rPr>
          <w:rPr>
            <w:color w:val="0000EE"/>
            <w:u w:val="single"/>
          </w:rPr>
          <w:t>متى 7: 26؛</w:t>
        </w:r>
      </w:hyperlink>
      <w:r>
        <w:rPr>
          <w:rtl/>
          <w:cs/>
          <w:lang w:val="ar_AE" w:bidi="ar_AE"/>
        </w:rPr>
        <w:t xml:space="preserve"> </w:t>
      </w:r>
      <w:hyperlink r:id="rId391">
        <w:r>
          <w:rPr>
            <w:rtl/>
            <w:cs/>
            <w:lang w:val="ar_AE" w:bidi="ar_AE"/>
          </w:rPr>
          <w:rPr>
            <w:color w:val="0000EE"/>
            <w:u w:val="single"/>
          </w:rPr>
          <w:t>يعقوب 1: 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٩–١٠</w:t>
      </w:r>
      <w:r>
        <w:rPr>
          <w:rtl/>
          <w:cs/>
          <w:lang w:val="ar_AE" w:bidi="ar_AE"/>
        </w:rPr>
      </w:r>
    </w:p>
    <w:p>
      <w:pPr>
        <w:bidi/>
      </w:pPr>
      <w:r>
        <w:rPr>
          <w:rtl/>
          <w:cs/>
          <w:lang w:val="ar_AE" w:bidi="ar_AE"/>
        </w:rPr>
      </w:r>
      <w:r>
        <w:rPr>
          <w:rtl/>
          <w:cs/>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2">
        <w:r>
          <w:rPr>
            <w:rtl/>
            <w:cs/>
            <w:lang w:val="ar_AE" w:bidi="ar_AE"/>
          </w:rPr>
          <w:rPr>
            <w:color w:val="0000EE"/>
            <w:u w:val="single"/>
          </w:rPr>
          <w:t>أيّوب 28: 28</w:t>
        </w:r>
      </w:hyperlink>
      <w:r>
        <w:rPr>
          <w:rtl/>
          <w:cs/>
          <w:lang w:val="ar_AE" w:bidi="ar_AE"/>
        </w:rPr>
        <w:t>). وقد سيطرت هذه الخطية على حياة الأنبياء والكهنة</w:t>
      </w:r>
      <w:r>
        <w:rPr>
          <w:i/>
          <w:rtl/>
          <w:cs/>
          <w:lang w:val="ar_AE" w:bidi="ar_AE"/>
        </w:rPr>
        <w:t>،</w:t>
      </w:r>
      <w:r>
        <w:rPr>
          <w:rtl/>
          <w:cs/>
          <w:lang w:val="ar_AE" w:bidi="ar_AE"/>
        </w:rPr>
        <w:t xml:space="preserve"> فجعلتهم جميعًا مخادعين.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١٠–١٢</w:t>
      </w:r>
      <w:r>
        <w:rPr>
          <w:rtl/>
          <w:cs/>
          <w:lang w:val="ar_AE" w:bidi="ar_AE"/>
        </w:rPr>
      </w:r>
    </w:p>
    <w:p>
      <w:pPr>
        <w:bidi/>
      </w:pPr>
      <w:r>
        <w:rPr>
          <w:rtl/>
          <w:cs/>
          <w:lang w:val="ar_AE" w:bidi="ar_AE"/>
        </w:rPr>
      </w:r>
      <w:r>
        <w:rPr>
          <w:rtl/>
          <w:cs/>
          <w:lang w:val="ar_AE" w:bidi="ar_AE"/>
        </w:rPr>
        <w:t xml:space="preserve">هذه الآيات تُكرّر ما ورد في إرميا </w:t>
      </w:r>
      <w:hyperlink r:id="rId393">
        <w:r>
          <w:rPr>
            <w:rtl/>
            <w:cs/>
            <w:lang w:val="ar_AE" w:bidi="ar_AE"/>
          </w:rPr>
          <w:rPr>
            <w:color w:val="0000EE"/>
            <w:u w:val="single"/>
          </w:rPr>
          <w:t>6: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13</w:t>
      </w:r>
      <w:r>
        <w:rPr>
          <w:rtl/>
          <w:cs/>
          <w:lang w:val="ar_AE" w:bidi="ar_AE"/>
        </w:rPr>
      </w:r>
    </w:p>
    <w:p>
      <w:pPr>
        <w:bidi/>
      </w:pPr>
      <w:r>
        <w:rPr>
          <w:rtl/>
          <w:cs/>
          <w:lang w:val="ar_AE" w:bidi="ar_AE"/>
        </w:rPr>
      </w:r>
      <w:r>
        <w:rPr>
          <w:rtl/>
          <w:cs/>
          <w:lang w:val="ar_AE" w:bidi="ar_AE"/>
        </w:rPr>
        <w:t xml:space="preserve">بعد أن عرض الأدلة (انظر </w:t>
      </w:r>
      <w:r>
        <w:rPr>
          <w:rtl/>
          <w:cs/>
          <w:lang w:val="ar_AE" w:bidi="ar_AE"/>
        </w:rPr>
        <w:t>ملاحظة الدراسة على 8: 4–7</w:t>
      </w:r>
      <w:r>
        <w:rPr>
          <w:rtl/>
          <w:cs/>
          <w:lang w:val="ar_AE" w:bidi="ar_AE"/>
        </w:rPr>
        <w:t xml:space="preserve">) ، أصدر الرب الآن عقوبة على النخبة الخطاة. وسيفنى هؤلاء مع غلّة الأرض. • </w:t>
      </w:r>
      <w:r>
        <w:rPr>
          <w:rtl/>
          <w:cs/>
          <w:lang w:val="ar_AE" w:bidi="ar_AE"/>
        </w:rPr>
        <w:t>يَقُولُ ٱلرَّبُّ</w:t>
      </w:r>
      <w:r>
        <w:rPr>
          <w:rtl/>
          <w:cs/>
          <w:lang w:val="ar_AE" w:bidi="ar_AE"/>
        </w:rPr>
        <w:t>: وضع الرب سلطانه خلف هذا الحكم.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١٤–١٥</w:t>
      </w:r>
      <w:r>
        <w:rPr>
          <w:rtl/>
          <w:cs/>
          <w:lang w:val="ar_AE" w:bidi="ar_AE"/>
        </w:rPr>
      </w:r>
    </w:p>
    <w:p>
      <w:pPr>
        <w:bidi/>
      </w:pPr>
      <w:r>
        <w:rPr>
          <w:rtl/>
          <w:cs/>
          <w:lang w:val="ar_AE" w:bidi="ar_AE"/>
        </w:rPr>
      </w:r>
      <w:r>
        <w:rPr>
          <w:rtl/>
          <w:cs/>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16</w:t>
      </w:r>
      <w:r>
        <w:rPr>
          <w:rtl/>
          <w:cs/>
          <w:lang w:val="ar_AE" w:bidi="ar_AE"/>
        </w:rPr>
      </w:r>
    </w:p>
    <w:p>
      <w:pPr>
        <w:bidi/>
      </w:pPr>
      <w:r>
        <w:rPr>
          <w:rtl/>
          <w:cs/>
          <w:lang w:val="ar_AE" w:bidi="ar_AE"/>
        </w:rPr>
      </w:r>
      <w:r>
        <w:rPr>
          <w:rtl/>
          <w:cs/>
          <w:lang w:val="ar_AE" w:bidi="ar_AE"/>
        </w:rPr>
        <w:t xml:space="preserve">انظر </w:t>
      </w:r>
      <w:hyperlink r:id="rId332">
        <w:r>
          <w:rPr>
            <w:rtl/>
            <w:cs/>
            <w:lang w:val="ar_AE" w:bidi="ar_AE"/>
          </w:rPr>
          <w:rPr>
            <w:color w:val="0000EE"/>
            <w:u w:val="single"/>
          </w:rPr>
          <w:t>6: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١٨–٩: ٢٦</w:t>
      </w:r>
      <w:r>
        <w:rPr>
          <w:rtl/>
          <w:cs/>
          <w:lang w:val="ar_AE" w:bidi="ar_AE"/>
        </w:rPr>
      </w:r>
    </w:p>
    <w:p>
      <w:pPr>
        <w:bidi/>
      </w:pPr>
      <w:r>
        <w:rPr>
          <w:rtl/>
          <w:cs/>
          <w:lang w:val="ar_AE" w:bidi="ar_AE"/>
        </w:rPr>
      </w:r>
      <w:r>
        <w:rPr>
          <w:rtl/>
          <w:cs/>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rtl/>
          <w:cs/>
          <w:lang w:val="ar_AE" w:bidi="ar_AE"/>
        </w:rPr>
        <w:t>أمّا صلوات إرميا ومراثيه، فكانت على النقيض تمامًا — إذ كانت تلقائية، وصادرة من أعماق كيانه.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20</w:t>
      </w:r>
      <w:r>
        <w:rPr>
          <w:rtl/>
          <w:cs/>
          <w:lang w:val="ar_AE" w:bidi="ar_AE"/>
        </w:rPr>
      </w:r>
    </w:p>
    <w:p>
      <w:pPr>
        <w:bidi/>
      </w:pPr>
      <w:r>
        <w:rPr>
          <w:rtl/>
          <w:cs/>
          <w:lang w:val="ar_AE" w:bidi="ar_AE"/>
        </w:rPr>
      </w:r>
      <w:r>
        <w:rPr>
          <w:rtl/>
          <w:cs/>
          <w:lang w:val="ar_AE" w:bidi="ar_AE"/>
        </w:rPr>
        <w:t>بدلًا من أن يعترفوا بخطاياهم، استسلم الشعب لليأس. لقد مضى وقت الحصاد، زمن خلاصهم، ولم يَنالوا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21–22</w:t>
      </w:r>
      <w:r>
        <w:rPr>
          <w:rtl/>
          <w:cs/>
          <w:lang w:val="ar_AE" w:bidi="ar_AE"/>
        </w:rPr>
      </w:r>
    </w:p>
    <w:p>
      <w:pPr>
        <w:bidi/>
      </w:pPr>
      <w:r>
        <w:rPr>
          <w:rtl/>
          <w:cs/>
          <w:lang w:val="ar_AE" w:bidi="ar_AE"/>
        </w:rPr>
      </w:r>
      <w:r>
        <w:rPr>
          <w:rtl/>
          <w:cs/>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4">
        <w:r>
          <w:rPr>
            <w:rtl/>
            <w:cs/>
            <w:lang w:val="ar_AE" w:bidi="ar_AE"/>
          </w:rPr>
          <w:rPr>
            <w:color w:val="0000EE"/>
            <w:u w:val="single"/>
          </w:rPr>
          <w:t>متى 23: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22</w:t>
      </w:r>
      <w:r>
        <w:rPr>
          <w:rtl/>
          <w:cs/>
          <w:lang w:val="ar_AE" w:bidi="ar_AE"/>
        </w:rPr>
      </w:r>
    </w:p>
    <w:p>
      <w:pPr>
        <w:bidi/>
      </w:pPr>
      <w:r>
        <w:rPr>
          <w:rtl/>
          <w:cs/>
          <w:lang w:val="ar_AE" w:bidi="ar_AE"/>
        </w:rPr>
      </w:r>
      <w:r>
        <w:rPr>
          <w:rtl/>
          <w:cs/>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٩: ٢</w:t>
      </w:r>
      <w:r>
        <w:rPr>
          <w:rtl/>
          <w:cs/>
          <w:lang w:val="ar_AE" w:bidi="ar_AE"/>
        </w:rPr>
      </w:r>
    </w:p>
    <w:p>
      <w:pPr>
        <w:bidi/>
      </w:pPr>
      <w:r>
        <w:rPr>
          <w:rtl/>
          <w:cs/>
          <w:lang w:val="ar_AE" w:bidi="ar_AE"/>
        </w:rPr>
      </w:r>
      <w:r>
        <w:rPr>
          <w:rtl/>
          <w:cs/>
          <w:lang w:val="ar_AE" w:bidi="ar_AE"/>
        </w:rPr>
        <w:t>أراد إرميا أن يهرب ويبني كوخًا في الصحراء لينسى واقع الحرب ويمحو من ذاكرته ما يحدث (</w:t>
      </w:r>
      <w:hyperlink r:id="rId395">
        <w:r>
          <w:rPr>
            <w:rtl/>
            <w:cs/>
            <w:lang w:val="ar_AE" w:bidi="ar_AE"/>
          </w:rPr>
          <w:rPr>
            <w:color w:val="0000EE"/>
            <w:u w:val="single"/>
          </w:rPr>
          <w:t>مز 55: 6–8</w:t>
        </w:r>
      </w:hyperlink>
      <w:r>
        <w:rPr>
          <w:rtl/>
          <w:cs/>
          <w:lang w:val="ar_AE" w:bidi="ar_AE"/>
        </w:rPr>
        <w:t>). كان يدرك أن شعبه زُناة وكَذَبة، ويستحقون العقاب، لكنه لم يرغب في البقاء في أورشليم ليشهد وقوعه.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3</w:t>
      </w:r>
      <w:r>
        <w:rPr>
          <w:rtl/>
          <w:cs/>
          <w:lang w:val="ar_AE" w:bidi="ar_AE"/>
        </w:rPr>
      </w:r>
    </w:p>
    <w:p>
      <w:pPr>
        <w:bidi/>
      </w:pPr>
      <w:r>
        <w:rPr>
          <w:rtl/>
          <w:cs/>
          <w:lang w:val="ar_AE" w:bidi="ar_AE"/>
        </w:rPr>
      </w:r>
      <w:r>
        <w:rPr>
          <w:rtl/>
          <w:cs/>
          <w:lang w:val="ar_AE" w:bidi="ar_AE"/>
        </w:rPr>
        <w:t>لم يوبّخ الرب إرميا على انفعاله، بل بدأ بتعداد التهم الموجَّهة ضد شعبه.</w:t>
        <w:br/>
      </w:r>
      <w:r>
        <w:rPr>
          <w:rtl/>
          <w:cs/>
          <w:lang w:val="ar_AE" w:bidi="ar_AE"/>
        </w:rPr>
        <w:t>• يُشير التشبيه بال</w:t>
      </w:r>
      <w:r>
        <w:rPr>
          <w:rtl/>
          <w:cs/>
          <w:lang w:val="ar_AE" w:bidi="ar_AE"/>
        </w:rPr>
        <w:t>قِسِيِّ</w:t>
      </w:r>
      <w:r>
        <w:rPr>
          <w:rtl/>
          <w:cs/>
          <w:lang w:val="ar_AE" w:bidi="ar_AE"/>
        </w:rPr>
        <w:t xml:space="preserve"> إلى أن أكاذيب الشعب كانت موجَّهة عن قصد لإيذاء من يستهدفونهم.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3–16</w:t>
      </w:r>
      <w:r>
        <w:rPr>
          <w:rtl/>
          <w:cs/>
          <w:lang w:val="ar_AE" w:bidi="ar_AE"/>
        </w:rPr>
      </w:r>
    </w:p>
    <w:p>
      <w:pPr>
        <w:bidi/>
      </w:pPr>
      <w:r>
        <w:rPr>
          <w:rtl/>
          <w:cs/>
          <w:lang w:val="ar_AE" w:bidi="ar_AE"/>
        </w:rPr>
      </w:r>
      <w:r>
        <w:rPr>
          <w:rtl/>
          <w:cs/>
          <w:lang w:val="ar_AE" w:bidi="ar_AE"/>
        </w:rPr>
        <w:t xml:space="preserve">كانت المحكمة السماوية لا تزال منعقدة (انظر </w:t>
      </w:r>
      <w:r>
        <w:rPr>
          <w:rtl/>
          <w:cs/>
          <w:lang w:val="ar_AE" w:bidi="ar_AE"/>
        </w:rPr>
        <w:t>ملاحظة الدراسة على 2: 9</w:t>
      </w:r>
      <w:r>
        <w:rPr>
          <w:rtl/>
          <w:cs/>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6">
        <w:r>
          <w:rPr>
            <w:rtl/>
            <w:cs/>
            <w:lang w:val="ar_AE" w:bidi="ar_AE"/>
          </w:rPr>
          <w:rPr>
            <w:color w:val="0000EE"/>
            <w:u w:val="single"/>
          </w:rPr>
          <w:t>9: 10،</w:t>
        </w:r>
      </w:hyperlink>
      <w:r>
        <w:rPr>
          <w:rtl/>
          <w:cs/>
          <w:lang w:val="ar_AE" w:bidi="ar_AE"/>
        </w:rPr>
        <w:t xml:space="preserve"> </w:t>
      </w:r>
      <w:hyperlink r:id="rId397">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٩: ٤–٦</w:t>
      </w:r>
      <w:r>
        <w:rPr>
          <w:rtl/>
          <w:cs/>
          <w:lang w:val="ar_AE" w:bidi="ar_AE"/>
        </w:rPr>
      </w:r>
    </w:p>
    <w:p>
      <w:pPr>
        <w:bidi/>
      </w:pPr>
      <w:r>
        <w:rPr>
          <w:rtl/>
          <w:cs/>
          <w:lang w:val="ar_AE" w:bidi="ar_AE"/>
        </w:rPr>
      </w:r>
      <w:r>
        <w:rPr>
          <w:rtl/>
          <w:cs/>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7–9</w:t>
      </w:r>
      <w:r>
        <w:rPr>
          <w:rtl/>
          <w:cs/>
          <w:lang w:val="ar_AE" w:bidi="ar_AE"/>
        </w:rPr>
      </w:r>
    </w:p>
    <w:p>
      <w:pPr>
        <w:bidi/>
      </w:pPr>
      <w:r>
        <w:rPr>
          <w:rtl/>
          <w:cs/>
          <w:lang w:val="ar_AE" w:bidi="ar_AE"/>
        </w:rPr>
      </w:r>
      <w:r>
        <w:rPr>
          <w:rtl/>
          <w:cs/>
          <w:lang w:val="ar_AE" w:bidi="ar_AE"/>
        </w:rPr>
        <w:t>أعلن الرب أنه سيضع الشعب في بوتقة الشدة (</w:t>
      </w:r>
      <w:hyperlink r:id="rId334">
        <w:r>
          <w:rPr>
            <w:rtl/>
            <w:cs/>
            <w:lang w:val="ar_AE" w:bidi="ar_AE"/>
          </w:rPr>
          <w:rPr>
            <w:color w:val="0000EE"/>
            <w:u w:val="single"/>
          </w:rPr>
          <w:t>6: 27–30؛</w:t>
        </w:r>
      </w:hyperlink>
      <w:r>
        <w:rPr>
          <w:rtl/>
          <w:cs/>
          <w:lang w:val="ar_AE" w:bidi="ar_AE"/>
        </w:rPr>
        <w:t xml:space="preserve"> </w:t>
      </w:r>
      <w:hyperlink r:id="rId398">
        <w:r>
          <w:rPr>
            <w:rtl/>
            <w:cs/>
            <w:lang w:val="ar_AE" w:bidi="ar_AE"/>
          </w:rPr>
          <w:rPr>
            <w:color w:val="0000EE"/>
            <w:u w:val="single"/>
          </w:rPr>
          <w:t>إش 1: 25</w:t>
        </w:r>
      </w:hyperlink>
      <w:r>
        <w:rPr>
          <w:rtl/>
          <w:cs/>
          <w:lang w:val="ar_AE" w:bidi="ar_AE"/>
        </w:rPr>
        <w:t>). وتتحدى الأسئلة البلاغية الثلاثة إرميا أو أي شخص آخر ليقترح بديلًَا ممكنًا لأفعال الرب أو ليوضح لماذا لم تكن هذه الأفعال 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10</w:t>
      </w:r>
      <w:r>
        <w:rPr>
          <w:rtl/>
          <w:cs/>
          <w:lang w:val="ar_AE" w:bidi="ar_AE"/>
        </w:rPr>
      </w:r>
    </w:p>
    <w:p>
      <w:pPr>
        <w:bidi/>
      </w:pPr>
      <w:r>
        <w:rPr>
          <w:rtl/>
          <w:cs/>
          <w:lang w:val="ar_AE" w:bidi="ar_AE"/>
        </w:rPr>
      </w:r>
      <w:r>
        <w:rPr>
          <w:rtl/>
          <w:cs/>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11</w:t>
      </w:r>
      <w:r>
        <w:rPr>
          <w:rtl/>
          <w:cs/>
          <w:lang w:val="ar_AE" w:bidi="ar_AE"/>
        </w:rPr>
      </w:r>
    </w:p>
    <w:p>
      <w:pPr>
        <w:bidi/>
      </w:pPr>
      <w:r>
        <w:rPr>
          <w:rtl/>
          <w:cs/>
          <w:lang w:val="ar_AE" w:bidi="ar_AE"/>
        </w:rPr>
      </w:r>
      <w:r>
        <w:rPr>
          <w:rtl/>
          <w:cs/>
          <w:lang w:val="ar_AE" w:bidi="ar_AE"/>
        </w:rPr>
        <w:t xml:space="preserve">من الواضح أن الرب هو الذي قال هذه الكلمات، ليُظهر أن رحمته لا تُلغي عدالته، فهو بعد أن أظهر حزنه في </w:t>
      </w:r>
      <w:hyperlink r:id="rId396">
        <w:r>
          <w:rPr>
            <w:rtl/>
            <w:cs/>
            <w:lang w:val="ar_AE" w:bidi="ar_AE"/>
          </w:rPr>
          <w:rPr>
            <w:color w:val="0000EE"/>
            <w:u w:val="single"/>
          </w:rPr>
          <w:t>9: 10</w:t>
        </w:r>
      </w:hyperlink>
      <w:r>
        <w:rPr>
          <w:rtl/>
          <w:cs/>
          <w:lang w:val="ar_AE" w:bidi="ar_AE"/>
        </w:rPr>
        <w:t>، أعلن دينونته على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12</w:t>
      </w:r>
      <w:r>
        <w:rPr>
          <w:rtl/>
          <w:cs/>
          <w:lang w:val="ar_AE" w:bidi="ar_AE"/>
        </w:rPr>
      </w:r>
    </w:p>
    <w:p>
      <w:pPr>
        <w:bidi/>
      </w:pPr>
      <w:r>
        <w:rPr>
          <w:rtl/>
          <w:cs/>
          <w:lang w:val="ar_AE" w:bidi="ar_AE"/>
        </w:rPr>
      </w:r>
      <w:r>
        <w:rPr>
          <w:rtl/>
          <w:cs/>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13–14</w:t>
      </w:r>
      <w:r>
        <w:rPr>
          <w:rtl/>
          <w:cs/>
          <w:lang w:val="ar_AE" w:bidi="ar_AE"/>
        </w:rPr>
      </w:r>
    </w:p>
    <w:p>
      <w:pPr>
        <w:bidi/>
      </w:pPr>
      <w:r>
        <w:rPr>
          <w:rtl/>
          <w:cs/>
          <w:lang w:val="ar_AE" w:bidi="ar_AE"/>
        </w:rPr>
      </w:r>
      <w:r>
        <w:rPr>
          <w:rtl/>
          <w:cs/>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٩ : ١٥–١٦</w:t>
      </w:r>
      <w:r>
        <w:rPr>
          <w:rtl/>
          <w:cs/>
          <w:lang w:val="ar_AE" w:bidi="ar_AE"/>
        </w:rPr>
      </w:r>
    </w:p>
    <w:p>
      <w:pPr>
        <w:bidi/>
      </w:pPr>
      <w:r>
        <w:rPr>
          <w:rtl/>
          <w:cs/>
          <w:lang w:val="ar_AE" w:bidi="ar_AE"/>
        </w:rPr>
      </w:r>
      <w:r>
        <w:rPr>
          <w:rtl/>
          <w:cs/>
          <w:lang w:val="ar_AE" w:bidi="ar_AE"/>
        </w:rPr>
        <w:t>ثم أصدر الرب إله إسرائيل مرسومًا آخر: سيُقدِّم لهم أ</w:t>
      </w:r>
      <w:r>
        <w:rPr>
          <w:rtl/>
          <w:cs/>
          <w:lang w:val="ar_AE" w:bidi="ar_AE"/>
        </w:rPr>
        <w:t>فْسَنْتِينًا ومَاءَ ٱلْعَلْقَمِ (أي ا</w:t>
      </w:r>
      <w:r>
        <w:rPr>
          <w:rtl/>
          <w:cs/>
          <w:lang w:val="ar_AE" w:bidi="ar_AE"/>
        </w:rPr>
        <w:t>لمرارة والسمّ)، في صورة سبي إلى أرضٍ غريبة وموتٍ واسع الانتشار في بلدان لا يعرفونها.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17</w:t>
      </w:r>
      <w:r>
        <w:rPr>
          <w:rtl/>
          <w:cs/>
          <w:lang w:val="ar_AE" w:bidi="ar_AE"/>
        </w:rPr>
      </w:r>
    </w:p>
    <w:p>
      <w:pPr>
        <w:bidi/>
      </w:pPr>
      <w:r>
        <w:rPr>
          <w:rtl/>
          <w:cs/>
          <w:lang w:val="ar_AE" w:bidi="ar_AE"/>
        </w:rPr>
      </w:r>
      <w:r>
        <w:rPr>
          <w:rtl/>
          <w:cs/>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399">
        <w:r>
          <w:rPr>
            <w:rtl/>
            <w:cs/>
            <w:lang w:val="ar_AE" w:bidi="ar_AE"/>
          </w:rPr>
          <w:rPr>
            <w:color w:val="0000EE"/>
            <w:u w:val="single"/>
          </w:rPr>
          <w:t>عاموس 5: 16</w:t>
        </w:r>
      </w:hyperlink>
      <w:r>
        <w:rPr>
          <w:rtl/>
          <w:cs/>
          <w:lang w:val="ar_AE" w:bidi="ar_AE"/>
        </w:rPr>
        <w:t xml:space="preserve">؛ </w:t>
      </w:r>
      <w:hyperlink r:id="rId400">
        <w:r>
          <w:rPr>
            <w:rtl/>
            <w:cs/>
            <w:lang w:val="ar_AE" w:bidi="ar_AE"/>
          </w:rPr>
          <w:rPr>
            <w:color w:val="0000EE"/>
            <w:u w:val="single"/>
          </w:rPr>
          <w:t>مرقس 5: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17–26</w:t>
      </w:r>
      <w:r>
        <w:rPr>
          <w:rtl/>
          <w:cs/>
          <w:lang w:val="ar_AE" w:bidi="ar_AE"/>
        </w:rPr>
      </w:r>
    </w:p>
    <w:p>
      <w:pPr>
        <w:bidi/>
      </w:pPr>
      <w:r>
        <w:rPr>
          <w:rtl/>
          <w:cs/>
          <w:lang w:val="ar_AE" w:bidi="ar_AE"/>
        </w:rPr>
      </w:r>
      <w:r>
        <w:rPr>
          <w:rtl/>
          <w:cs/>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18–19</w:t>
      </w:r>
      <w:r>
        <w:rPr>
          <w:rtl/>
          <w:cs/>
          <w:lang w:val="ar_AE" w:bidi="ar_AE"/>
        </w:rPr>
      </w:r>
    </w:p>
    <w:p>
      <w:pPr>
        <w:bidi/>
      </w:pPr>
      <w:r>
        <w:rPr>
          <w:rtl/>
          <w:cs/>
          <w:lang w:val="ar_AE" w:bidi="ar_AE"/>
        </w:rPr>
      </w:r>
      <w:r>
        <w:rPr>
          <w:rtl/>
          <w:cs/>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20–21</w:t>
      </w:r>
      <w:r>
        <w:rPr>
          <w:rtl/>
          <w:cs/>
          <w:lang w:val="ar_AE" w:bidi="ar_AE"/>
        </w:rPr>
      </w:r>
    </w:p>
    <w:p>
      <w:pPr>
        <w:bidi/>
      </w:pPr>
      <w:r>
        <w:rPr>
          <w:rtl/>
          <w:cs/>
          <w:lang w:val="ar_AE" w:bidi="ar_AE"/>
        </w:rPr>
      </w:r>
      <w:r>
        <w:rPr>
          <w:rtl/>
          <w:cs/>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23</w:t>
      </w:r>
      <w:r>
        <w:rPr>
          <w:rtl/>
          <w:cs/>
          <w:lang w:val="ar_AE" w:bidi="ar_AE"/>
        </w:rPr>
      </w:r>
    </w:p>
    <w:p>
      <w:pPr>
        <w:bidi/>
      </w:pPr>
      <w:r>
        <w:rPr>
          <w:rtl/>
          <w:cs/>
          <w:lang w:val="ar_AE" w:bidi="ar_AE"/>
        </w:rPr>
      </w:r>
      <w:r>
        <w:rPr>
          <w:rtl/>
          <w:cs/>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23–24</w:t>
      </w:r>
      <w:r>
        <w:rPr>
          <w:rtl/>
          <w:cs/>
          <w:lang w:val="ar_AE" w:bidi="ar_AE"/>
        </w:rPr>
      </w:r>
    </w:p>
    <w:p>
      <w:pPr>
        <w:bidi/>
      </w:pPr>
      <w:r>
        <w:rPr>
          <w:rtl/>
          <w:cs/>
          <w:lang w:val="ar_AE" w:bidi="ar_AE"/>
        </w:rPr>
      </w:r>
      <w:r>
        <w:rPr>
          <w:rtl/>
          <w:cs/>
          <w:lang w:val="ar_AE" w:bidi="ar_AE"/>
        </w:rPr>
        <w:t>تتناول هذه القصيدة القصيرة طبيعة الحكمة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24</w:t>
      </w:r>
      <w:r>
        <w:rPr>
          <w:rtl/>
          <w:cs/>
          <w:lang w:val="ar_AE" w:bidi="ar_AE"/>
        </w:rPr>
      </w:r>
    </w:p>
    <w:p>
      <w:pPr>
        <w:bidi/>
      </w:pPr>
      <w:r>
        <w:rPr>
          <w:rtl/>
          <w:cs/>
          <w:lang w:val="ar_AE" w:bidi="ar_AE"/>
        </w:rPr>
      </w:r>
      <w:r>
        <w:rPr>
          <w:rtl/>
          <w:cs/>
          <w:lang w:val="ar_AE" w:bidi="ar_AE"/>
        </w:rPr>
        <w:t>الرب لا يعترف إلا بنوع واحد من الافتخار — وهو شهادة أولئك الذين يعرفونه ويفهمونه حقًا بأنه الإله الحقيقي الواحد (</w:t>
      </w:r>
      <w:hyperlink r:id="rId180">
        <w:r>
          <w:rPr>
            <w:rtl/>
            <w:cs/>
            <w:lang w:val="ar_AE" w:bidi="ar_AE"/>
          </w:rPr>
          <w:rPr>
            <w:color w:val="0000EE"/>
            <w:u w:val="single"/>
          </w:rPr>
          <w:t>1 كو 1:31</w:t>
        </w:r>
      </w:hyperlink>
      <w:r>
        <w:rPr>
          <w:rtl/>
          <w:cs/>
          <w:lang w:val="ar_AE" w:bidi="ar_AE"/>
        </w:rPr>
        <w:t xml:space="preserve">; </w:t>
      </w:r>
      <w:hyperlink r:id="rId401">
        <w:r>
          <w:rPr>
            <w:rtl/>
            <w:cs/>
            <w:lang w:val="ar_AE" w:bidi="ar_AE"/>
          </w:rPr>
          <w:rPr>
            <w:color w:val="0000EE"/>
            <w:u w:val="single"/>
          </w:rPr>
          <w:t>2 كو 10:17</w:t>
        </w:r>
      </w:hyperlink>
      <w:r>
        <w:rPr>
          <w:rtl/>
          <w:cs/>
          <w:lang w:val="ar_AE" w:bidi="ar_AE"/>
        </w:rPr>
        <w:t xml:space="preserve">). • </w:t>
      </w:r>
      <w:r>
        <w:rPr>
          <w:rtl/>
          <w:cs/>
          <w:lang w:val="ar_AE" w:bidi="ar_AE"/>
        </w:rPr>
        <w:t>صَّانِعُ رَحْمَةً</w:t>
      </w:r>
      <w:r>
        <w:rPr>
          <w:b/>
          <w:rtl/>
          <w:cs/>
          <w:lang w:val="ar_AE" w:bidi="ar_AE"/>
        </w:rPr>
        <w:t>:</w:t>
      </w:r>
      <w:r>
        <w:rPr>
          <w:rtl/>
          <w:cs/>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2">
        <w:r>
          <w:rPr>
            <w:rtl/>
            <w:cs/>
            <w:lang w:val="ar_AE" w:bidi="ar_AE"/>
          </w:rPr>
          <w:rPr>
            <w:color w:val="0000EE"/>
            <w:u w:val="single"/>
          </w:rPr>
          <w:t>1 يو 4:8</w:t>
        </w:r>
      </w:hyperlink>
      <w:r>
        <w:rPr>
          <w:rtl/>
          <w:cs/>
          <w:lang w:val="ar_AE" w:bidi="ar_AE"/>
        </w:rPr>
        <w:t xml:space="preserve">). </w:t>
      </w:r>
      <w:r>
        <w:rPr>
          <w:rtl/>
          <w:cs/>
          <w:lang w:val="ar_AE" w:bidi="ar_AE"/>
        </w:rPr>
        <w:t>قَضَاءً</w:t>
      </w:r>
      <w:r>
        <w:rPr>
          <w:rtl/>
          <w:cs/>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25</w:t>
      </w:r>
      <w:r>
        <w:rPr>
          <w:rtl/>
          <w:cs/>
          <w:lang w:val="ar_AE" w:bidi="ar_AE"/>
        </w:rPr>
      </w:r>
    </w:p>
    <w:p>
      <w:pPr>
        <w:bidi/>
      </w:pPr>
      <w:r>
        <w:rPr>
          <w:rtl/>
          <w:cs/>
          <w:lang w:val="ar_AE" w:bidi="ar_AE"/>
        </w:rPr>
      </w:r>
      <w:r>
        <w:rPr>
          <w:rtl/>
          <w:cs/>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3">
        <w:r>
          <w:rPr>
            <w:rtl/>
            <w:cs/>
            <w:lang w:val="ar_AE" w:bidi="ar_AE"/>
          </w:rPr>
          <w:rPr>
            <w:color w:val="0000EE"/>
            <w:u w:val="single"/>
          </w:rPr>
          <w:t>تكوين 17:10–14</w:t>
        </w:r>
      </w:hyperlink>
      <w:r>
        <w:rPr>
          <w:rtl/>
          <w:cs/>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4">
        <w:r>
          <w:rPr>
            <w:rtl/>
            <w:cs/>
            <w:lang w:val="ar_AE" w:bidi="ar_AE"/>
          </w:rPr>
          <w:rPr>
            <w:color w:val="0000EE"/>
            <w:u w:val="single"/>
          </w:rPr>
          <w:t>رومية 2:25–29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26</w:t>
      </w:r>
      <w:r>
        <w:rPr>
          <w:rtl/>
          <w:cs/>
          <w:lang w:val="ar_AE" w:bidi="ar_AE"/>
        </w:rPr>
      </w:r>
    </w:p>
    <w:p>
      <w:pPr>
        <w:bidi/>
      </w:pPr>
      <w:r>
        <w:rPr>
          <w:rtl/>
          <w:cs/>
          <w:lang w:val="ar_AE" w:bidi="ar_AE"/>
        </w:rPr>
      </w:r>
      <w:r>
        <w:rPr>
          <w:rtl/>
          <w:cs/>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w:t>
      </w:r>
      <w:r>
        <w:rPr>
          <w:rtl/>
          <w:cs/>
          <w:lang w:val="ar_AE" w:bidi="ar_AE"/>
        </w:rPr>
      </w:r>
    </w:p>
    <w:p>
      <w:pPr>
        <w:bidi/>
      </w:pPr>
      <w:r>
        <w:rPr>
          <w:rtl/>
          <w:cs/>
          <w:lang w:val="ar_AE" w:bidi="ar_AE"/>
        </w:rPr>
      </w:r>
      <w:r>
        <w:rPr>
          <w:rtl/>
          <w:cs/>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1–16</w:t>
      </w:r>
      <w:r>
        <w:rPr>
          <w:rtl/>
          <w:cs/>
          <w:lang w:val="ar_AE" w:bidi="ar_AE"/>
        </w:rPr>
      </w:r>
    </w:p>
    <w:p>
      <w:pPr>
        <w:bidi/>
      </w:pPr>
      <w:r>
        <w:rPr>
          <w:rtl/>
          <w:cs/>
          <w:lang w:val="ar_AE" w:bidi="ar_AE"/>
        </w:rPr>
      </w:r>
      <w:r>
        <w:rPr>
          <w:rtl/>
          <w:cs/>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1–25</w:t>
      </w:r>
      <w:r>
        <w:rPr>
          <w:rtl/>
          <w:cs/>
          <w:lang w:val="ar_AE" w:bidi="ar_AE"/>
        </w:rPr>
      </w:r>
    </w:p>
    <w:p>
      <w:pPr>
        <w:bidi/>
      </w:pPr>
      <w:r>
        <w:rPr>
          <w:rtl/>
          <w:cs/>
          <w:lang w:val="ar_AE" w:bidi="ar_AE"/>
        </w:rPr>
      </w:r>
      <w:r>
        <w:rPr>
          <w:rtl/>
          <w:cs/>
          <w:lang w:val="ar_AE" w:bidi="ar_AE"/>
        </w:rPr>
        <w:t>يتكون هذا المقطع الشعري من ثلاثة أجزاء. الجزء الأول يتناول التباين بين الرب والأصنام الوثنية (</w:t>
      </w:r>
      <w:hyperlink r:id="rId405">
        <w:r>
          <w:rPr>
            <w:rtl/>
            <w:cs/>
            <w:lang w:val="ar_AE" w:bidi="ar_AE"/>
          </w:rPr>
          <w:rPr>
            <w:color w:val="0000EE"/>
            <w:u w:val="single"/>
          </w:rPr>
          <w:t>10:1–16</w:t>
        </w:r>
      </w:hyperlink>
      <w:r>
        <w:rPr>
          <w:rtl/>
          <w:cs/>
          <w:lang w:val="ar_AE" w:bidi="ar_AE"/>
        </w:rPr>
        <w:t>). الجزء الثاني هو تأمل ذو شقين حول الدمار المُنتظر لعابدي الأوثان (</w:t>
      </w:r>
      <w:hyperlink r:id="rId406">
        <w:r>
          <w:rPr>
            <w:rtl/>
            <w:cs/>
            <w:lang w:val="ar_AE" w:bidi="ar_AE"/>
          </w:rPr>
          <w:rPr>
            <w:color w:val="0000EE"/>
            <w:u w:val="single"/>
          </w:rPr>
          <w:t>10:17–18؛</w:t>
        </w:r>
      </w:hyperlink>
      <w:r>
        <w:rPr>
          <w:rtl/>
          <w:cs/>
          <w:lang w:val="ar_AE" w:bidi="ar_AE"/>
        </w:rPr>
        <w:t xml:space="preserve"> </w:t>
      </w:r>
      <w:hyperlink r:id="rId407">
        <w:r>
          <w:rPr>
            <w:rtl/>
            <w:cs/>
            <w:lang w:val="ar_AE" w:bidi="ar_AE"/>
          </w:rPr>
          <w:rPr>
            <w:color w:val="0000EE"/>
            <w:u w:val="single"/>
          </w:rPr>
          <w:t>19–22</w:t>
        </w:r>
      </w:hyperlink>
      <w:r>
        <w:rPr>
          <w:rtl/>
          <w:cs/>
          <w:lang w:val="ar_AE" w:bidi="ar_AE"/>
        </w:rPr>
        <w:t>). أما الجزء الثالث فهو صلاة لله بأن لا يُفرِط في التأديب في الدينونة القادمة وألا يسمح للأمم الوثنية بالإفلات من العقاب (</w:t>
      </w:r>
      <w:hyperlink r:id="rId408">
        <w:r>
          <w:rPr>
            <w:rtl/>
            <w:cs/>
            <w:lang w:val="ar_AE" w:bidi="ar_AE"/>
          </w:rPr>
          <w:rPr>
            <w:color w:val="0000EE"/>
            <w:u w:val="single"/>
          </w:rPr>
          <w:t>10:23–25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w:t>
      </w:r>
      <w:r>
        <w:rPr>
          <w:rtl/>
          <w:cs/>
          <w:lang w:val="ar_AE" w:bidi="ar_AE"/>
        </w:rPr>
      </w:r>
    </w:p>
    <w:p>
      <w:pPr>
        <w:bidi/>
      </w:pPr>
      <w:r>
        <w:rPr>
          <w:rtl/>
          <w:cs/>
          <w:lang w:val="ar_AE" w:bidi="ar_AE"/>
        </w:rPr>
      </w:r>
      <w:r>
        <w:rPr>
          <w:rtl/>
          <w:cs/>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3</w:t>
      </w:r>
      <w:r>
        <w:rPr>
          <w:rtl/>
          <w:cs/>
          <w:lang w:val="ar_AE" w:bidi="ar_AE"/>
        </w:rPr>
      </w:r>
    </w:p>
    <w:p>
      <w:pPr>
        <w:bidi/>
      </w:pPr>
      <w:r>
        <w:rPr>
          <w:rtl/>
          <w:cs/>
          <w:lang w:val="ar_AE" w:bidi="ar_AE"/>
        </w:rPr>
      </w:r>
      <w:r>
        <w:rPr>
          <w:rtl/>
          <w:cs/>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09">
        <w:r>
          <w:rPr>
            <w:rtl/>
            <w:cs/>
            <w:lang w:val="ar_AE" w:bidi="ar_AE"/>
          </w:rPr>
          <w:rPr>
            <w:color w:val="0000EE"/>
            <w:u w:val="single"/>
          </w:rPr>
          <w:t>إشعياء 40:18–20؛</w:t>
        </w:r>
      </w:hyperlink>
      <w:r>
        <w:rPr>
          <w:rtl/>
          <w:cs/>
          <w:lang w:val="ar_AE" w:bidi="ar_AE"/>
        </w:rPr>
        <w:t xml:space="preserve"> </w:t>
      </w:r>
      <w:hyperlink r:id="rId410">
        <w:r>
          <w:rPr>
            <w:rtl/>
            <w:cs/>
            <w:lang w:val="ar_AE" w:bidi="ar_AE"/>
          </w:rPr>
          <w:rPr>
            <w:color w:val="0000EE"/>
            <w:u w:val="single"/>
          </w:rPr>
          <w:t>44:9–20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4</w:t>
      </w:r>
      <w:r>
        <w:rPr>
          <w:rtl/>
          <w:cs/>
          <w:lang w:val="ar_AE" w:bidi="ar_AE"/>
        </w:rPr>
      </w:r>
    </w:p>
    <w:p>
      <w:pPr>
        <w:bidi/>
      </w:pPr>
      <w:r>
        <w:rPr>
          <w:rtl/>
          <w:cs/>
          <w:lang w:val="ar_AE" w:bidi="ar_AE"/>
        </w:rPr>
      </w:r>
      <w:r>
        <w:rPr>
          <w:rtl/>
          <w:cs/>
          <w:lang w:val="ar_AE" w:bidi="ar_AE"/>
        </w:rPr>
        <w:t xml:space="preserve">لم يكن للتمثال المنحوت أي جمال أو قيمة في ذاته، بل كان على البشر أن يكسوه بالذهب والفضة ليبدو مهيبًا (انظر </w:t>
      </w:r>
      <w:hyperlink r:id="rId411">
        <w:r>
          <w:rPr>
            <w:rtl/>
            <w:cs/>
            <w:lang w:val="ar_AE" w:bidi="ar_AE"/>
          </w:rPr>
          <w:rPr>
            <w:color w:val="0000EE"/>
            <w:u w:val="single"/>
          </w:rPr>
          <w:t>10:9</w:t>
        </w:r>
      </w:hyperlink>
      <w:r>
        <w:rPr>
          <w:rtl/>
          <w:cs/>
          <w:lang w:val="ar_AE" w:bidi="ar_AE"/>
        </w:rPr>
        <w:t>). وبالمثل، لم يكن للتمثال أي قوة ليقف من تلقاء نفسه، بل كان لا بد من تثبيته على قاعدة باستخدام المطرقة والمسامير.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5</w:t>
      </w:r>
      <w:r>
        <w:rPr>
          <w:rtl/>
          <w:cs/>
          <w:lang w:val="ar_AE" w:bidi="ar_AE"/>
        </w:rPr>
      </w:r>
    </w:p>
    <w:p>
      <w:pPr>
        <w:bidi/>
      </w:pPr>
      <w:r>
        <w:rPr>
          <w:rtl/>
          <w:cs/>
          <w:lang w:val="ar_AE" w:bidi="ar_AE"/>
        </w:rPr>
      </w:r>
      <w:r>
        <w:rPr>
          <w:rtl/>
          <w:cs/>
          <w:lang w:val="ar_AE" w:bidi="ar_AE"/>
        </w:rPr>
        <w:t>كما أن الفزّاعات في الحقل لا تفعل شيئًا سوى إخافة الطيور الجاهلة، كذلك الأوثان— لا يهابها إلا الجهّال.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6</w:t>
      </w:r>
      <w:r>
        <w:rPr>
          <w:rtl/>
          <w:cs/>
          <w:lang w:val="ar_AE" w:bidi="ar_AE"/>
        </w:rPr>
      </w:r>
    </w:p>
    <w:p>
      <w:pPr>
        <w:bidi/>
      </w:pPr>
      <w:r>
        <w:rPr>
          <w:rtl/>
          <w:cs/>
          <w:lang w:val="ar_AE" w:bidi="ar_AE"/>
        </w:rPr>
      </w:r>
      <w:r>
        <w:rPr>
          <w:rtl/>
          <w:cs/>
          <w:lang w:val="ar_AE" w:bidi="ar_AE"/>
        </w:rPr>
        <w:t>لَا مِثْلَ لَكَ</w:t>
      </w:r>
      <w:r>
        <w:rPr>
          <w:rtl/>
          <w:cs/>
          <w:lang w:val="ar_AE" w:bidi="ar_AE"/>
        </w:rPr>
        <w:t xml:space="preserve">! انظر </w:t>
      </w:r>
      <w:hyperlink r:id="rId412">
        <w:r>
          <w:rPr>
            <w:rtl/>
            <w:cs/>
            <w:lang w:val="ar_AE" w:bidi="ar_AE"/>
          </w:rPr>
          <w:rPr>
            <w:color w:val="0000EE"/>
            <w:u w:val="single"/>
          </w:rPr>
          <w:t>إشعياء 40:21–31</w:t>
        </w:r>
      </w:hyperlink>
      <w:r>
        <w:rPr>
          <w:rtl/>
          <w:cs/>
          <w:lang w:val="ar_AE" w:bidi="ar_AE"/>
        </w:rPr>
        <w:t xml:space="preserve">؛ </w:t>
      </w:r>
      <w:hyperlink r:id="rId413">
        <w:r>
          <w:rPr>
            <w:rtl/>
            <w:cs/>
            <w:lang w:val="ar_AE" w:bidi="ar_AE"/>
          </w:rPr>
          <w:rPr>
            <w:color w:val="0000EE"/>
            <w:u w:val="single"/>
          </w:rPr>
          <w:t>44:5–8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7</w:t>
      </w:r>
      <w:r>
        <w:rPr>
          <w:rtl/>
          <w:cs/>
          <w:lang w:val="ar_AE" w:bidi="ar_AE"/>
        </w:rPr>
      </w:r>
    </w:p>
    <w:p>
      <w:pPr>
        <w:bidi/>
      </w:pPr>
      <w:r>
        <w:rPr>
          <w:rtl/>
          <w:cs/>
          <w:lang w:val="ar_AE" w:bidi="ar_AE"/>
        </w:rPr>
      </w:r>
      <w:r>
        <w:rPr>
          <w:rtl/>
          <w:cs/>
          <w:lang w:val="ar_AE" w:bidi="ar_AE"/>
        </w:rPr>
        <w:t>مخافة الرب ليست رعبًا جبانًا، بل هي احترام عميق وخضوع لتأديبه (</w:t>
      </w:r>
      <w:hyperlink r:id="rId392">
        <w:r>
          <w:rPr>
            <w:rtl/>
            <w:cs/>
            <w:lang w:val="ar_AE" w:bidi="ar_AE"/>
          </w:rPr>
          <w:rPr>
            <w:color w:val="0000EE"/>
            <w:u w:val="single"/>
          </w:rPr>
          <w:t>أيّوب 28:28؛</w:t>
        </w:r>
      </w:hyperlink>
      <w:r>
        <w:rPr>
          <w:rtl/>
          <w:cs/>
          <w:lang w:val="ar_AE" w:bidi="ar_AE"/>
        </w:rPr>
        <w:t xml:space="preserve"> </w:t>
      </w:r>
      <w:hyperlink r:id="rId414">
        <w:r>
          <w:rPr>
            <w:rtl/>
            <w:cs/>
            <w:lang w:val="ar_AE" w:bidi="ar_AE"/>
          </w:rPr>
          <w:rPr>
            <w:color w:val="0000EE"/>
            <w:u w:val="single"/>
          </w:rPr>
          <w:t>مز 34:11–14؛</w:t>
        </w:r>
      </w:hyperlink>
      <w:r>
        <w:rPr>
          <w:rtl/>
          <w:cs/>
          <w:lang w:val="ar_AE" w:bidi="ar_AE"/>
        </w:rPr>
        <w:t xml:space="preserve"> </w:t>
      </w:r>
      <w:hyperlink r:id="rId415">
        <w:r>
          <w:rPr>
            <w:rtl/>
            <w:cs/>
            <w:lang w:val="ar_AE" w:bidi="ar_AE"/>
          </w:rPr>
          <w:rPr>
            <w:color w:val="0000EE"/>
            <w:u w:val="single"/>
          </w:rPr>
          <w:t>أمثال 1:7</w:t>
        </w:r>
      </w:hyperlink>
      <w:r>
        <w:rPr>
          <w:rtl/>
          <w:cs/>
          <w:lang w:val="ar_AE" w:bidi="ar_AE"/>
        </w:rPr>
        <w:t>). وهي تقود إلى الشعور بالرضا (</w:t>
      </w:r>
      <w:hyperlink r:id="rId416">
        <w:r>
          <w:rPr>
            <w:rtl/>
            <w:cs/>
            <w:lang w:val="ar_AE" w:bidi="ar_AE"/>
          </w:rPr>
          <w:rPr>
            <w:color w:val="0000EE"/>
            <w:u w:val="single"/>
          </w:rPr>
          <w:t>أمثال 10:23</w:t>
        </w:r>
      </w:hyperlink>
      <w:r>
        <w:rPr>
          <w:rtl/>
          <w:cs/>
          <w:lang w:val="ar_AE" w:bidi="ar_AE"/>
        </w:rPr>
        <w:t xml:space="preserve">). • </w:t>
      </w:r>
      <w:r>
        <w:rPr>
          <w:rtl/>
          <w:cs/>
          <w:lang w:val="ar_AE" w:bidi="ar_AE"/>
        </w:rPr>
        <w:t>مَلِكَ ٱلشُّعُوبِ</w:t>
      </w:r>
      <w:r>
        <w:rPr>
          <w:rtl/>
          <w:cs/>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9</w:t>
      </w:r>
      <w:r>
        <w:rPr>
          <w:rtl/>
          <w:cs/>
          <w:lang w:val="ar_AE" w:bidi="ar_AE"/>
        </w:rPr>
      </w:r>
    </w:p>
    <w:p>
      <w:pPr>
        <w:bidi/>
      </w:pPr>
      <w:r>
        <w:rPr>
          <w:rtl/>
          <w:cs/>
          <w:lang w:val="ar_AE" w:bidi="ar_AE"/>
        </w:rPr>
      </w:r>
      <w:r>
        <w:rPr>
          <w:rtl/>
          <w:cs/>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7">
        <w:r>
          <w:rPr>
            <w:rtl/>
            <w:cs/>
            <w:lang w:val="ar_AE" w:bidi="ar_AE"/>
          </w:rPr>
          <w:rPr>
            <w:color w:val="0000EE"/>
            <w:u w:val="single"/>
          </w:rPr>
          <w:t>10:4–5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10</w:t>
      </w:r>
      <w:r>
        <w:rPr>
          <w:rtl/>
          <w:cs/>
          <w:lang w:val="ar_AE" w:bidi="ar_AE"/>
        </w:rPr>
      </w:r>
    </w:p>
    <w:p>
      <w:pPr>
        <w:bidi/>
      </w:pPr>
      <w:r>
        <w:rPr>
          <w:rtl/>
          <w:cs/>
          <w:lang w:val="ar_AE" w:bidi="ar_AE"/>
        </w:rPr>
      </w:r>
      <w:r>
        <w:rPr>
          <w:rtl/>
          <w:cs/>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11</w:t>
      </w:r>
      <w:r>
        <w:rPr>
          <w:rtl/>
          <w:cs/>
          <w:lang w:val="ar_AE" w:bidi="ar_AE"/>
        </w:rPr>
      </w:r>
    </w:p>
    <w:p>
      <w:pPr>
        <w:bidi/>
      </w:pPr>
      <w:r>
        <w:rPr>
          <w:rtl/>
          <w:cs/>
          <w:lang w:val="ar_AE" w:bidi="ar_AE"/>
        </w:rPr>
      </w:r>
      <w:r>
        <w:rPr>
          <w:rtl/>
          <w:cs/>
          <w:lang w:val="ar_AE" w:bidi="ar_AE"/>
        </w:rPr>
        <w:t>لم تكن الآلهة الوثنية حاضرة عند خلق السماوات والأرض</w:t>
      </w:r>
      <w:r>
        <w:rPr>
          <w:i/>
          <w:rtl/>
          <w:cs/>
          <w:lang w:val="ar_AE" w:bidi="ar_AE"/>
        </w:rPr>
        <w:t>،</w:t>
      </w:r>
      <w:r>
        <w:rPr>
          <w:rtl/>
          <w:cs/>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12</w:t>
      </w:r>
      <w:r>
        <w:rPr>
          <w:rtl/>
          <w:cs/>
          <w:lang w:val="ar_AE" w:bidi="ar_AE"/>
        </w:rPr>
      </w:r>
    </w:p>
    <w:p>
      <w:pPr>
        <w:bidi/>
      </w:pPr>
      <w:r>
        <w:rPr>
          <w:rtl/>
          <w:cs/>
          <w:lang w:val="ar_AE" w:bidi="ar_AE"/>
        </w:rPr>
      </w:r>
      <w:r>
        <w:rPr>
          <w:rtl/>
          <w:cs/>
          <w:lang w:val="ar_AE" w:bidi="ar_AE"/>
        </w:rPr>
        <w:t>أكّد إرميا أن قدرة الرب وحكمته وفهمه هي الصفات التي بها يخلق ويحفظ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12–16</w:t>
      </w:r>
      <w:r>
        <w:rPr>
          <w:rtl/>
          <w:cs/>
          <w:lang w:val="ar_AE" w:bidi="ar_AE"/>
        </w:rPr>
      </w:r>
    </w:p>
    <w:p>
      <w:pPr>
        <w:bidi/>
      </w:pPr>
      <w:r>
        <w:rPr>
          <w:rtl/>
          <w:cs/>
          <w:lang w:val="ar_AE" w:bidi="ar_AE"/>
        </w:rPr>
      </w:r>
      <w:r>
        <w:rPr>
          <w:rtl/>
          <w:cs/>
          <w:lang w:val="ar_AE" w:bidi="ar_AE"/>
        </w:rPr>
        <w:t>يتضمن هذه المقطع عدة تأكيدات قوية لطبيعة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13</w:t>
      </w:r>
      <w:r>
        <w:rPr>
          <w:rtl/>
          <w:cs/>
          <w:lang w:val="ar_AE" w:bidi="ar_AE"/>
        </w:rPr>
      </w:r>
    </w:p>
    <w:p>
      <w:pPr>
        <w:bidi/>
      </w:pPr>
      <w:r>
        <w:rPr>
          <w:rtl/>
          <w:cs/>
          <w:lang w:val="ar_AE" w:bidi="ar_AE"/>
        </w:rPr>
      </w:r>
      <w:r>
        <w:rPr>
          <w:rtl/>
          <w:cs/>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18">
        <w:r>
          <w:rPr>
            <w:rtl/>
            <w:cs/>
            <w:lang w:val="ar_AE" w:bidi="ar_AE"/>
          </w:rPr>
          <w:rPr>
            <w:color w:val="0000EE"/>
            <w:u w:val="single"/>
          </w:rPr>
          <w:t>مزمور 135:5–7</w:t>
        </w:r>
      </w:hyperlink>
      <w:r>
        <w:rPr>
          <w:rtl/>
          <w:cs/>
          <w:lang w:val="ar_AE" w:bidi="ar_AE"/>
        </w:rPr>
        <w:t>)، ويستطيع أن يتكلّم من خلالها بل ويزأر أيضًا (</w:t>
      </w:r>
      <w:hyperlink r:id="rId419">
        <w:r>
          <w:rPr>
            <w:rtl/>
            <w:cs/>
            <w:lang w:val="ar_AE" w:bidi="ar_AE"/>
          </w:rPr>
          <w:rPr>
            <w:color w:val="0000EE"/>
            <w:u w:val="single"/>
          </w:rPr>
          <w:t>أيوب 37:2–5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16</w:t>
      </w:r>
      <w:r>
        <w:rPr>
          <w:rtl/>
          <w:cs/>
          <w:lang w:val="ar_AE" w:bidi="ar_AE"/>
        </w:rPr>
      </w:r>
    </w:p>
    <w:p>
      <w:pPr>
        <w:bidi/>
      </w:pPr>
      <w:r>
        <w:rPr>
          <w:rtl/>
          <w:cs/>
          <w:lang w:val="ar_AE" w:bidi="ar_AE"/>
        </w:rPr>
      </w:r>
      <w:r>
        <w:rPr>
          <w:rtl/>
          <w:cs/>
          <w:lang w:val="ar_AE" w:bidi="ar_AE"/>
        </w:rPr>
        <w:t>وَإِسْرَائِيلُ قَضِيبُ مِيرَاثِهِ</w:t>
      </w:r>
      <w:r>
        <w:rPr>
          <w:rtl/>
          <w:cs/>
          <w:lang w:val="ar_AE" w:bidi="ar_AE"/>
        </w:rPr>
        <w:t>: يشير هذا التعبير الاصطلاحي العبري إلى أن الله نفسه هو كل ما يحتاجه الناس. لا يجب مقارنة إله إسرائيل بالآلهة الوثنية. وكخالق</w:t>
      </w:r>
      <w:r>
        <w:rPr>
          <w:i/>
          <w:rtl/>
          <w:cs/>
          <w:lang w:val="ar_AE" w:bidi="ar_AE"/>
        </w:rPr>
        <w:t>،</w:t>
      </w:r>
      <w:r>
        <w:rPr>
          <w:rtl/>
          <w:cs/>
          <w:lang w:val="ar_AE" w:bidi="ar_AE"/>
        </w:rPr>
        <w:t xml:space="preserve"> اختار الله شعب إسرائيل</w:t>
      </w:r>
      <w:r>
        <w:rPr>
          <w:i/>
          <w:rtl/>
          <w:cs/>
          <w:lang w:val="ar_AE" w:bidi="ar_AE"/>
        </w:rPr>
        <w:t>،</w:t>
      </w:r>
      <w:r>
        <w:rPr>
          <w:rtl/>
          <w:cs/>
          <w:lang w:val="ar_AE" w:bidi="ar_AE"/>
        </w:rPr>
        <w:t xml:space="preserve"> وأنقذهم من مصر، وأتى بهم إلى كنعان؛ وقد فداهم الرب من العبودية ليجعلهم شعبه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17–18</w:t>
      </w:r>
      <w:r>
        <w:rPr>
          <w:rtl/>
          <w:cs/>
          <w:lang w:val="ar_AE" w:bidi="ar_AE"/>
        </w:rPr>
      </w:r>
    </w:p>
    <w:p>
      <w:pPr>
        <w:bidi/>
      </w:pPr>
      <w:r>
        <w:rPr>
          <w:rtl/>
          <w:cs/>
          <w:lang w:val="ar_AE" w:bidi="ar_AE"/>
        </w:rPr>
      </w:r>
      <w:r>
        <w:rPr>
          <w:rtl/>
          <w:cs/>
          <w:lang w:val="ar_AE" w:bidi="ar_AE"/>
        </w:rPr>
        <w:t xml:space="preserve">يرجّح أن هذا المرسوم القصير بشأن السبي القادم يرتبط بأول غزو لبابل على يهوذا في عام 605 ق.م (انظر </w:t>
      </w:r>
      <w:r>
        <w:rPr>
          <w:rtl/>
          <w:cs/>
          <w:lang w:val="ar_AE" w:bidi="ar_AE"/>
        </w:rPr>
        <w:t>ملاحظة الدراسة على دانيال 1:1</w:t>
      </w:r>
      <w:r>
        <w:rPr>
          <w:rtl/>
          <w:cs/>
          <w:lang w:val="ar_AE" w:bidi="ar_AE"/>
        </w:rPr>
        <w:t xml:space="preserve">). ومع ذلك، قد ينطبق أيضًا على الغزوات اللاحقة في أعوام 597 و586 و581 ق.م، حين أُخذ بعض من شعب يهوذا إلى السبي (انظر </w:t>
      </w:r>
      <w:hyperlink r:id="rId420">
        <w:r>
          <w:rPr>
            <w:rtl/>
            <w:cs/>
            <w:lang w:val="ar_AE" w:bidi="ar_AE"/>
          </w:rPr>
          <w:rPr>
            <w:color w:val="0000EE"/>
            <w:u w:val="single"/>
          </w:rPr>
          <w:t>إرميا 52:28–30</w:t>
        </w:r>
      </w:hyperlink>
      <w:r>
        <w:rPr>
          <w:rtl/>
          <w:cs/>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17–22</w:t>
      </w:r>
      <w:r>
        <w:rPr>
          <w:rtl/>
          <w:cs/>
          <w:lang w:val="ar_AE" w:bidi="ar_AE"/>
        </w:rPr>
      </w:r>
    </w:p>
    <w:p>
      <w:pPr>
        <w:bidi/>
      </w:pPr>
      <w:r>
        <w:rPr>
          <w:rtl/>
          <w:cs/>
          <w:lang w:val="ar_AE" w:bidi="ar_AE"/>
        </w:rPr>
      </w:r>
      <w:r>
        <w:rPr>
          <w:rtl/>
          <w:cs/>
          <w:lang w:val="ar_AE" w:bidi="ar_AE"/>
        </w:rPr>
        <w:t>يتبع إعلان الدينونة (</w:t>
      </w:r>
      <w:hyperlink r:id="rId406">
        <w:r>
          <w:rPr>
            <w:rtl/>
            <w:cs/>
            <w:lang w:val="ar_AE" w:bidi="ar_AE"/>
          </w:rPr>
          <w:rPr>
            <w:color w:val="0000EE"/>
            <w:u w:val="single"/>
          </w:rPr>
          <w:t>10:17–18</w:t>
        </w:r>
      </w:hyperlink>
      <w:r>
        <w:rPr>
          <w:rtl/>
          <w:cs/>
          <w:lang w:val="ar_AE" w:bidi="ar_AE"/>
        </w:rPr>
        <w:t>) مرثاة تعبّر عن ما تعنيه تلك الدينونة (</w:t>
      </w:r>
      <w:hyperlink r:id="rId407">
        <w:r>
          <w:rPr>
            <w:rtl/>
            <w:cs/>
            <w:lang w:val="ar_AE" w:bidi="ar_AE"/>
          </w:rPr>
          <w:rPr>
            <w:color w:val="0000EE"/>
            <w:u w:val="single"/>
          </w:rPr>
          <w:t>10:19–22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 19</w:t>
      </w:r>
      <w:r>
        <w:rPr>
          <w:rtl/>
          <w:cs/>
          <w:lang w:val="ar_AE" w:bidi="ar_AE"/>
        </w:rPr>
      </w:r>
    </w:p>
    <w:p>
      <w:pPr>
        <w:bidi/>
      </w:pPr>
      <w:r>
        <w:rPr>
          <w:rtl/>
          <w:cs/>
          <w:lang w:val="ar_AE" w:bidi="ar_AE"/>
        </w:rPr>
      </w:r>
      <w:r>
        <w:rPr>
          <w:rtl/>
          <w:cs/>
          <w:lang w:val="ar_AE" w:bidi="ar_AE"/>
        </w:rPr>
        <w:t>عانى إرميا من خسارة شخصية مع شعبه؛ فقد كان يتكلّم باسم الأمة كلها كما كان يعبّر عن نفسه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20</w:t>
      </w:r>
      <w:r>
        <w:rPr>
          <w:rtl/>
          <w:cs/>
          <w:lang w:val="ar_AE" w:bidi="ar_AE"/>
        </w:rPr>
      </w:r>
    </w:p>
    <w:p>
      <w:pPr>
        <w:bidi/>
      </w:pPr>
      <w:r>
        <w:rPr>
          <w:rtl/>
          <w:cs/>
          <w:lang w:val="ar_AE" w:bidi="ar_AE"/>
        </w:rPr>
      </w:r>
      <w:r>
        <w:rPr>
          <w:rtl/>
          <w:cs/>
          <w:lang w:val="ar_AE" w:bidi="ar_AE"/>
        </w:rPr>
        <w:t>تعرّضت بلدة إرميا المحبوبة، عناثوث، للدمار؛ وحتى أطفالها أُخذوا إلى السبي. وكان هذا حال الأمة بأسرها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21</w:t>
      </w:r>
      <w:r>
        <w:rPr>
          <w:rtl/>
          <w:cs/>
          <w:lang w:val="ar_AE" w:bidi="ar_AE"/>
        </w:rPr>
      </w:r>
    </w:p>
    <w:p>
      <w:pPr>
        <w:bidi/>
      </w:pPr>
      <w:r>
        <w:rPr>
          <w:rtl/>
          <w:cs/>
          <w:lang w:val="ar_AE" w:bidi="ar_AE"/>
        </w:rPr>
      </w:r>
      <w:r>
        <w:rPr>
          <w:rtl/>
          <w:cs/>
          <w:lang w:val="ar_AE" w:bidi="ar_AE"/>
        </w:rPr>
        <w:t xml:space="preserve">كان الرعاة (أي الكهنة والأنبياء؛ انظر </w:t>
      </w:r>
      <w:hyperlink r:id="rId354">
        <w:r>
          <w:rPr>
            <w:rtl/>
            <w:cs/>
            <w:lang w:val="ar_AE" w:bidi="ar_AE"/>
          </w:rPr>
          <w:rPr>
            <w:color w:val="0000EE"/>
            <w:u w:val="single"/>
          </w:rPr>
          <w:t>5:29–31</w:t>
        </w:r>
      </w:hyperlink>
      <w:r>
        <w:rPr>
          <w:rtl/>
          <w:cs/>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22</w:t>
      </w:r>
      <w:r>
        <w:rPr>
          <w:rtl/>
          <w:cs/>
          <w:lang w:val="ar_AE" w:bidi="ar_AE"/>
        </w:rPr>
      </w:r>
    </w:p>
    <w:p>
      <w:pPr>
        <w:bidi/>
      </w:pPr>
      <w:r>
        <w:rPr>
          <w:rtl/>
          <w:cs/>
          <w:lang w:val="ar_AE" w:bidi="ar_AE"/>
        </w:rPr>
      </w:r>
      <w:r>
        <w:rPr>
          <w:rtl/>
          <w:cs/>
          <w:lang w:val="ar_AE" w:bidi="ar_AE"/>
        </w:rPr>
        <w:t>كانت الجيوش الغازية ستُحوّل كل مدينة إلى أنقاضًا، وستتخذ بنات آوى (الكلاب البرية) من الخرائب المتساقطة أوكارًا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23–25</w:t>
      </w:r>
      <w:r>
        <w:rPr>
          <w:rtl/>
          <w:cs/>
          <w:lang w:val="ar_AE" w:bidi="ar_AE"/>
        </w:rPr>
      </w:r>
    </w:p>
    <w:p>
      <w:pPr>
        <w:bidi/>
      </w:pPr>
      <w:r>
        <w:rPr>
          <w:rtl/>
          <w:cs/>
          <w:lang w:val="ar_AE" w:bidi="ar_AE"/>
        </w:rPr>
      </w:r>
      <w:r>
        <w:rPr>
          <w:rtl/>
          <w:cs/>
          <w:lang w:val="ar_AE" w:bidi="ar_AE"/>
        </w:rPr>
        <w:t xml:space="preserve">طلب إرميا من الرب أن يسكب غضبه، ليس فقط على يهوذا، بل أيضًا على الأمم التي التهمت شعب إسرائيل؛ انظر </w:t>
      </w:r>
      <w:hyperlink r:id="rId421">
        <w:r>
          <w:rPr>
            <w:rtl/>
            <w:cs/>
            <w:lang w:val="ar_AE" w:bidi="ar_AE"/>
          </w:rPr>
          <w:rPr>
            <w:color w:val="0000EE"/>
            <w:u w:val="single"/>
          </w:rPr>
          <w:t>إشعياء 26:9–11</w:t>
        </w:r>
      </w:hyperlink>
      <w:r>
        <w:rPr>
          <w:rtl/>
          <w:cs/>
          <w:lang w:val="ar_AE" w:bidi="ar_AE"/>
        </w:rPr>
        <w:t xml:space="preserve">؛ </w:t>
      </w:r>
      <w:hyperlink r:id="rId422">
        <w:r>
          <w:rPr>
            <w:rtl/>
            <w:cs/>
            <w:lang w:val="ar_AE" w:bidi="ar_AE"/>
          </w:rPr>
          <w:rPr>
            <w:color w:val="0000EE"/>
            <w:u w:val="single"/>
          </w:rPr>
          <w:t>حبقوق 1:17</w:t>
        </w:r>
      </w:hyperlink>
      <w:r>
        <w:rPr>
          <w:rtl/>
          <w:cs/>
          <w:lang w:val="ar_AE" w:bidi="ar_AE"/>
        </w:rPr>
        <w:t xml:space="preserve">. لقد تجاوزت هذه الممالك الأخرى في وحشيتها لدرجة أن الريف أصبح برية موحشة. </w:t>
      </w:r>
      <w:hyperlink r:id="rId423">
        <w:r>
          <w:rPr>
            <w:rtl/>
            <w:cs/>
            <w:lang w:val="ar_AE" w:bidi="ar_AE"/>
          </w:rPr>
          <w:rPr>
            <w:color w:val="0000EE"/>
            <w:u w:val="single"/>
          </w:rPr>
          <w:t>إرميا 10:25</w:t>
        </w:r>
      </w:hyperlink>
      <w:r>
        <w:rPr>
          <w:rtl/>
          <w:cs/>
          <w:lang w:val="ar_AE" w:bidi="ar_AE"/>
        </w:rPr>
        <w:t xml:space="preserve"> هو اقتباس من </w:t>
      </w:r>
      <w:hyperlink r:id="rId424">
        <w:r>
          <w:rPr>
            <w:rtl/>
            <w:cs/>
            <w:lang w:val="ar_AE" w:bidi="ar_AE"/>
          </w:rPr>
          <w:rPr>
            <w:color w:val="0000EE"/>
            <w:u w:val="single"/>
          </w:rPr>
          <w:t>مزمور 79:6–7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١–٣</w:t>
      </w:r>
      <w:r>
        <w:rPr>
          <w:rtl/>
          <w:cs/>
          <w:lang w:val="ar_AE" w:bidi="ar_AE"/>
        </w:rPr>
      </w:r>
    </w:p>
    <w:p>
      <w:pPr>
        <w:bidi/>
      </w:pPr>
      <w:r>
        <w:rPr>
          <w:rtl/>
          <w:cs/>
          <w:lang w:val="ar_AE" w:bidi="ar_AE"/>
        </w:rPr>
      </w:r>
      <w:r>
        <w:rPr>
          <w:rtl/>
          <w:cs/>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5">
        <w:r>
          <w:rPr>
            <w:rtl/>
            <w:cs/>
            <w:lang w:val="ar_AE" w:bidi="ar_AE"/>
          </w:rPr>
          <w:rPr>
            <w:color w:val="0000EE"/>
            <w:u w:val="single"/>
          </w:rPr>
          <w:t>تثنية 27:15–26</w:t>
        </w:r>
      </w:hyperlink>
      <w:r>
        <w:rPr>
          <w:rtl/>
          <w:cs/>
          <w:lang w:val="ar_AE" w:bidi="ar_AE"/>
        </w:rPr>
        <w:t xml:space="preserve">؛ </w:t>
      </w:r>
      <w:hyperlink r:id="rId426">
        <w:r>
          <w:rPr>
            <w:rtl/>
            <w:cs/>
            <w:lang w:val="ar_AE" w:bidi="ar_AE"/>
          </w:rPr>
          <w:rPr>
            <w:color w:val="0000EE"/>
            <w:u w:val="single"/>
          </w:rPr>
          <w:t>28:15–68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1–17</w:t>
      </w:r>
      <w:r>
        <w:rPr>
          <w:rtl/>
          <w:cs/>
          <w:lang w:val="ar_AE" w:bidi="ar_AE"/>
        </w:rPr>
      </w:r>
    </w:p>
    <w:p>
      <w:pPr>
        <w:bidi/>
      </w:pPr>
      <w:r>
        <w:rPr>
          <w:rtl/>
          <w:cs/>
          <w:lang w:val="ar_AE" w:bidi="ar_AE"/>
        </w:rPr>
      </w:r>
      <w:r>
        <w:rPr>
          <w:rtl/>
          <w:cs/>
          <w:lang w:val="ar_AE" w:bidi="ar_AE"/>
        </w:rPr>
        <w:t>ذكّر الرب إرميا بعدة رسائل (</w:t>
      </w:r>
      <w:hyperlink r:id="rId427">
        <w:r>
          <w:rPr>
            <w:rtl/>
            <w:cs/>
            <w:lang w:val="ar_AE" w:bidi="ar_AE"/>
          </w:rPr>
          <w:rPr>
            <w:color w:val="0000EE"/>
            <w:u w:val="single"/>
          </w:rPr>
          <w:t>خروج 19:5</w:t>
        </w:r>
      </w:hyperlink>
      <w:r>
        <w:rPr>
          <w:rtl/>
          <w:cs/>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4</w:t>
      </w:r>
      <w:r>
        <w:rPr>
          <w:rtl/>
          <w:cs/>
          <w:lang w:val="ar_AE" w:bidi="ar_AE"/>
        </w:rPr>
      </w:r>
    </w:p>
    <w:p>
      <w:pPr>
        <w:bidi/>
      </w:pPr>
      <w:r>
        <w:rPr>
          <w:rtl/>
          <w:cs/>
          <w:lang w:val="ar_AE" w:bidi="ar_AE"/>
        </w:rPr>
      </w:r>
      <w:r>
        <w:rPr>
          <w:rtl/>
          <w:cs/>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28">
        <w:r>
          <w:rPr>
            <w:rtl/>
            <w:cs/>
            <w:lang w:val="ar_AE" w:bidi="ar_AE"/>
          </w:rPr>
          <w:rPr>
            <w:color w:val="0000EE"/>
            <w:u w:val="single"/>
          </w:rPr>
          <w:t>خروج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5</w:t>
      </w:r>
      <w:r>
        <w:rPr>
          <w:rtl/>
          <w:cs/>
          <w:lang w:val="ar_AE" w:bidi="ar_AE"/>
        </w:rPr>
      </w:r>
    </w:p>
    <w:p>
      <w:pPr>
        <w:bidi/>
      </w:pPr>
      <w:r>
        <w:rPr>
          <w:rtl/>
          <w:cs/>
          <w:lang w:val="ar_AE" w:bidi="ar_AE"/>
        </w:rPr>
      </w:r>
      <w:r>
        <w:rPr>
          <w:rtl/>
          <w:cs/>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6–7</w:t>
      </w:r>
      <w:r>
        <w:rPr>
          <w:rtl/>
          <w:cs/>
          <w:lang w:val="ar_AE" w:bidi="ar_AE"/>
        </w:rPr>
      </w:r>
    </w:p>
    <w:p>
      <w:pPr>
        <w:bidi/>
      </w:pPr>
      <w:r>
        <w:rPr>
          <w:rtl/>
          <w:cs/>
          <w:lang w:val="ar_AE" w:bidi="ar_AE"/>
        </w:rPr>
      </w:r>
      <w:r>
        <w:rPr>
          <w:rtl/>
          <w:cs/>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8</w:t>
      </w:r>
      <w:r>
        <w:rPr>
          <w:rtl/>
          <w:cs/>
          <w:lang w:val="ar_AE" w:bidi="ar_AE"/>
        </w:rPr>
      </w:r>
    </w:p>
    <w:p>
      <w:pPr>
        <w:bidi/>
      </w:pPr>
      <w:r>
        <w:rPr>
          <w:rtl/>
          <w:cs/>
          <w:lang w:val="ar_AE" w:bidi="ar_AE"/>
        </w:rPr>
      </w:r>
      <w:r>
        <w:rPr>
          <w:rtl/>
          <w:cs/>
          <w:lang w:val="ar_AE" w:bidi="ar_AE"/>
        </w:rPr>
        <w:t>تصف أسفار العهد القديم مثل العدد، القضاة، صموئيل، والملوك كيف أن شعب إسرائيل انتهك العهد مرارًا وتكرارًا حتى زمن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٩–١٠</w:t>
      </w:r>
      <w:r>
        <w:rPr>
          <w:rtl/>
          <w:cs/>
          <w:lang w:val="ar_AE" w:bidi="ar_AE"/>
        </w:rPr>
      </w:r>
    </w:p>
    <w:p>
      <w:pPr>
        <w:bidi/>
      </w:pPr>
      <w:r>
        <w:rPr>
          <w:rtl/>
          <w:cs/>
          <w:lang w:val="ar_AE" w:bidi="ar_AE"/>
        </w:rPr>
      </w:r>
      <w:r>
        <w:rPr>
          <w:rtl/>
          <w:cs/>
          <w:lang w:val="ar_AE" w:bidi="ar_AE"/>
        </w:rPr>
        <w:t>فِتْنَةٌ</w:t>
      </w:r>
      <w:r>
        <w:rPr>
          <w:rtl/>
          <w:cs/>
          <w:lang w:val="ar_AE" w:bidi="ar_AE"/>
        </w:rPr>
        <w:t xml:space="preserve">: تشير الكلمة إلى "خيانة" أو "غدر" (قارن </w:t>
      </w:r>
      <w:hyperlink r:id="rId429">
        <w:r>
          <w:rPr>
            <w:rtl/>
            <w:cs/>
            <w:lang w:val="ar_AE" w:bidi="ar_AE"/>
          </w:rPr>
          <w:rPr>
            <w:color w:val="0000EE"/>
            <w:u w:val="single"/>
          </w:rPr>
          <w:t>2 ملوك 11:14</w:t>
        </w:r>
      </w:hyperlink>
      <w:r>
        <w:rPr>
          <w:rtl/>
          <w:cs/>
          <w:lang w:val="ar_AE" w:bidi="ar_AE"/>
        </w:rPr>
        <w:t xml:space="preserve">). • لن يظل </w:t>
      </w:r>
      <w:r>
        <w:rPr>
          <w:rtl/>
          <w:cs/>
          <w:lang w:val="ar_AE" w:bidi="ar_AE"/>
        </w:rPr>
        <w:t>يَهُوذَا وَأُورُشَلِيمَ</w:t>
      </w:r>
      <w:r>
        <w:rPr>
          <w:rtl/>
          <w:cs/>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11</w:t>
      </w:r>
      <w:r>
        <w:rPr>
          <w:rtl/>
          <w:cs/>
          <w:lang w:val="ar_AE" w:bidi="ar_AE"/>
        </w:rPr>
      </w:r>
    </w:p>
    <w:p>
      <w:pPr>
        <w:bidi/>
      </w:pPr>
      <w:r>
        <w:rPr>
          <w:rtl/>
          <w:cs/>
          <w:lang w:val="ar_AE" w:bidi="ar_AE"/>
        </w:rPr>
      </w:r>
      <w:r>
        <w:rPr>
          <w:rtl/>
          <w:cs/>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12</w:t>
      </w:r>
      <w:r>
        <w:rPr>
          <w:rtl/>
          <w:cs/>
          <w:lang w:val="ar_AE" w:bidi="ar_AE"/>
        </w:rPr>
      </w:r>
    </w:p>
    <w:p>
      <w:pPr>
        <w:bidi/>
      </w:pPr>
      <w:r>
        <w:rPr>
          <w:rtl/>
          <w:cs/>
          <w:lang w:val="ar_AE" w:bidi="ar_AE"/>
        </w:rPr>
      </w:r>
      <w:r>
        <w:rPr>
          <w:rtl/>
          <w:cs/>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13</w:t>
      </w:r>
      <w:r>
        <w:rPr>
          <w:rtl/>
          <w:cs/>
          <w:lang w:val="ar_AE" w:bidi="ar_AE"/>
        </w:rPr>
      </w:r>
    </w:p>
    <w:p>
      <w:pPr>
        <w:bidi/>
      </w:pPr>
      <w:r>
        <w:rPr>
          <w:rtl/>
          <w:cs/>
          <w:lang w:val="ar_AE" w:bidi="ar_AE"/>
        </w:rPr>
      </w:r>
      <w:r>
        <w:rPr>
          <w:rtl/>
          <w:cs/>
          <w:lang w:val="ar_AE" w:bidi="ar_AE"/>
        </w:rPr>
        <w:t>كانت عبادة الأوثان منتشرة بشكل كبير في يهوذا لدرجة أنه لم تكن هناك مدينة أو شارع دون وجود صنم.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14</w:t>
      </w:r>
      <w:r>
        <w:rPr>
          <w:rtl/>
          <w:cs/>
          <w:lang w:val="ar_AE" w:bidi="ar_AE"/>
        </w:rPr>
      </w:r>
    </w:p>
    <w:p>
      <w:pPr>
        <w:bidi/>
      </w:pPr>
      <w:r>
        <w:rPr>
          <w:rtl/>
          <w:cs/>
          <w:lang w:val="ar_AE" w:bidi="ar_AE"/>
        </w:rPr>
      </w:r>
      <w:r>
        <w:rPr>
          <w:rtl/>
          <w:cs/>
          <w:lang w:val="ar_AE" w:bidi="ar_AE"/>
        </w:rPr>
        <w:t xml:space="preserve">قال الرب لإرميا ألا يبكي أو يصلي من أجل شعب أورشليم (انظر </w:t>
      </w:r>
      <w:hyperlink r:id="rId430">
        <w:r>
          <w:rPr>
            <w:rtl/>
            <w:cs/>
            <w:lang w:val="ar_AE" w:bidi="ar_AE"/>
          </w:rPr>
          <w:rPr>
            <w:color w:val="0000EE"/>
            <w:u w:val="single"/>
          </w:rPr>
          <w:t>7:16</w:t>
        </w:r>
      </w:hyperlink>
      <w:r>
        <w:rPr>
          <w:rtl/>
          <w:cs/>
          <w:lang w:val="ar_AE" w:bidi="ar_AE"/>
        </w:rPr>
        <w:t>)؛ فقد أغلق الرب أذنيه عن أي صلاة قد يوجهونها إليه. وبما أن الشعب كان ملتزمًا بعبادة البعل، أصبحت صلواتهم مجرّد تمثيلية.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15</w:t>
      </w:r>
      <w:r>
        <w:rPr>
          <w:rtl/>
          <w:cs/>
          <w:lang w:val="ar_AE" w:bidi="ar_AE"/>
        </w:rPr>
      </w:r>
    </w:p>
    <w:p>
      <w:pPr>
        <w:bidi/>
      </w:pPr>
      <w:r>
        <w:rPr>
          <w:rtl/>
          <w:cs/>
          <w:lang w:val="ar_AE" w:bidi="ar_AE"/>
        </w:rPr>
      </w:r>
      <w:r>
        <w:rPr>
          <w:rtl/>
          <w:cs/>
          <w:lang w:val="ar_AE" w:bidi="ar_AE"/>
        </w:rPr>
        <w:t>شملت عبادة الناس الكلمات والطقوس التي طلبها الرب، لكن عبادتهم لم تكن صادقة؛ إذ لم يحبوا الله أو جيرانهم بصدق.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16–17</w:t>
      </w:r>
      <w:r>
        <w:rPr>
          <w:rtl/>
          <w:cs/>
          <w:lang w:val="ar_AE" w:bidi="ar_AE"/>
        </w:rPr>
      </w:r>
    </w:p>
    <w:p>
      <w:pPr>
        <w:bidi/>
      </w:pPr>
      <w:r>
        <w:rPr>
          <w:rtl/>
          <w:cs/>
          <w:lang w:val="ar_AE" w:bidi="ar_AE"/>
        </w:rPr>
      </w:r>
      <w:r>
        <w:rPr>
          <w:rtl/>
          <w:cs/>
          <w:lang w:val="ar_AE" w:bidi="ar_AE"/>
        </w:rPr>
        <w:t>عند الخروج، اعتبر الرب إسرائيل كشجرة زيتون مزدهرة. وقد شبّه الملك داود نفسه بشجرة زيتون (</w:t>
      </w:r>
      <w:hyperlink r:id="rId431">
        <w:r>
          <w:rPr>
            <w:rtl/>
            <w:cs/>
            <w:lang w:val="ar_AE" w:bidi="ar_AE"/>
          </w:rPr>
          <w:rPr>
            <w:color w:val="0000EE"/>
            <w:u w:val="single"/>
          </w:rPr>
          <w:t>مز 52:8</w:t>
        </w:r>
      </w:hyperlink>
      <w:r>
        <w:rPr>
          <w:rtl/>
          <w:cs/>
          <w:lang w:val="ar_AE" w:bidi="ar_AE"/>
        </w:rPr>
        <w:t>)، كما استخدم الرسول بولس هذه الصورة عندما تحدّث عن كيفية دخول الأمم إلى بركات الخلاص (</w:t>
      </w:r>
      <w:hyperlink r:id="rId432">
        <w:r>
          <w:rPr>
            <w:rtl/>
            <w:cs/>
            <w:lang w:val="ar_AE" w:bidi="ar_AE"/>
          </w:rPr>
          <w:rPr>
            <w:color w:val="0000EE"/>
            <w:u w:val="single"/>
          </w:rPr>
          <w:t>رو 11:16–21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١٨–١٩</w:t>
      </w:r>
      <w:r>
        <w:rPr>
          <w:rtl/>
          <w:cs/>
          <w:lang w:val="ar_AE" w:bidi="ar_AE"/>
        </w:rPr>
      </w:r>
    </w:p>
    <w:p>
      <w:pPr>
        <w:bidi/>
      </w:pPr>
      <w:r>
        <w:rPr>
          <w:rtl/>
          <w:cs/>
          <w:lang w:val="ar_AE" w:bidi="ar_AE"/>
        </w:rPr>
      </w:r>
      <w:r>
        <w:rPr>
          <w:rtl/>
          <w:cs/>
          <w:lang w:val="ar_AE" w:bidi="ar_AE"/>
        </w:rPr>
        <w:t>كان الرب قد حذّر إرميا، في وقت دعوته (</w:t>
      </w:r>
      <w:hyperlink r:id="rId433">
        <w:r>
          <w:rPr>
            <w:rtl/>
            <w:cs/>
            <w:lang w:val="ar_AE" w:bidi="ar_AE"/>
          </w:rPr>
          <w:rPr>
            <w:color w:val="0000EE"/>
            <w:u w:val="single"/>
          </w:rPr>
          <w:t>1:19</w:t>
        </w:r>
      </w:hyperlink>
      <w:r>
        <w:rPr>
          <w:rtl/>
          <w:cs/>
          <w:lang w:val="ar_AE" w:bidi="ar_AE"/>
        </w:rPr>
        <w:t>) من أن المعارضة ستهدّد حياته. وقد رأى إرميا نفسه كحمل يُساق إلى الذبح</w:t>
      </w:r>
      <w:r>
        <w:rPr>
          <w:i/>
          <w:rtl/>
          <w:cs/>
          <w:lang w:val="ar_AE" w:bidi="ar_AE"/>
        </w:rPr>
        <w:t>،</w:t>
      </w:r>
      <w:r>
        <w:rPr>
          <w:rtl/>
          <w:cs/>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4">
        <w:r>
          <w:rPr>
            <w:rtl/>
            <w:cs/>
            <w:lang w:val="ar_AE" w:bidi="ar_AE"/>
          </w:rPr>
          <w:rPr>
            <w:color w:val="0000EE"/>
            <w:u w:val="single"/>
          </w:rPr>
          <w:t>26</w:t>
        </w:r>
      </w:hyperlink>
      <w:r>
        <w:rPr>
          <w:rtl/>
          <w:cs/>
          <w:lang w:val="ar_AE" w:bidi="ar_AE"/>
        </w:rPr>
        <w:t xml:space="preserve">). ويعتقد بعض العلماء أن هذه الآية تشير إلى موت المسيح، كما يفعل عبد الرب المتألّم في </w:t>
      </w:r>
      <w:hyperlink r:id="rId435">
        <w:r>
          <w:rPr>
            <w:rtl/>
            <w:cs/>
            <w:lang w:val="ar_AE" w:bidi="ar_AE"/>
          </w:rPr>
          <w:rPr>
            <w:color w:val="0000EE"/>
            <w:u w:val="single"/>
          </w:rPr>
          <w:t>إشعياء 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١٨–٢٣</w:t>
      </w:r>
      <w:r>
        <w:rPr>
          <w:rtl/>
          <w:cs/>
          <w:lang w:val="ar_AE" w:bidi="ar_AE"/>
        </w:rPr>
      </w:r>
    </w:p>
    <w:p>
      <w:pPr>
        <w:bidi/>
      </w:pPr>
      <w:r>
        <w:rPr>
          <w:rtl/>
          <w:cs/>
          <w:lang w:val="ar_AE" w:bidi="ar_AE"/>
        </w:rPr>
      </w:r>
      <w:r>
        <w:rPr>
          <w:rtl/>
          <w:cs/>
          <w:lang w:val="ar_AE" w:bidi="ar_AE"/>
        </w:rPr>
        <w:t>حذّر الرب إرميا من المؤامرات التي تُحاك ضده. فصلّى إرميا، ووعده الرب بالنجاة.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20</w:t>
      </w:r>
      <w:r>
        <w:rPr>
          <w:rtl/>
          <w:cs/>
          <w:lang w:val="ar_AE" w:bidi="ar_AE"/>
        </w:rPr>
      </w:r>
    </w:p>
    <w:p>
      <w:pPr>
        <w:bidi/>
      </w:pPr>
      <w:r>
        <w:rPr>
          <w:rtl/>
          <w:cs/>
          <w:lang w:val="ar_AE" w:bidi="ar_AE"/>
        </w:rPr>
      </w:r>
      <w:r>
        <w:rPr>
          <w:rtl/>
          <w:cs/>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٢١–٢٣</w:t>
      </w:r>
      <w:r>
        <w:rPr>
          <w:rtl/>
          <w:cs/>
          <w:lang w:val="ar_AE" w:bidi="ar_AE"/>
        </w:rPr>
      </w:r>
    </w:p>
    <w:p>
      <w:pPr>
        <w:bidi/>
      </w:pPr>
      <w:r>
        <w:rPr>
          <w:rtl/>
          <w:cs/>
          <w:lang w:val="ar_AE" w:bidi="ar_AE"/>
        </w:rPr>
      </w:r>
      <w:r>
        <w:rPr>
          <w:rtl/>
          <w:cs/>
          <w:lang w:val="ar_AE" w:bidi="ar_AE"/>
        </w:rPr>
        <w:t>حتى أعداء إرميا شملوا أفرادًا من عائلته وأقاربه في بلدته عناثوث، التي حزن على مصيرها (</w:t>
      </w:r>
      <w:hyperlink r:id="rId436">
        <w:r>
          <w:rPr>
            <w:rtl/>
            <w:cs/>
            <w:lang w:val="ar_AE" w:bidi="ar_AE"/>
          </w:rPr>
          <w:rPr>
            <w:color w:val="0000EE"/>
            <w:u w:val="single"/>
          </w:rPr>
          <w:t>10:20</w:t>
        </w:r>
      </w:hyperlink>
      <w:r>
        <w:rPr>
          <w:rtl/>
          <w:cs/>
          <w:lang w:val="ar_AE" w:bidi="ar_AE"/>
        </w:rPr>
        <w:t>). لقد طالبوه بأن يتوقف عن التنبؤ باسم الرب. وبحسب وعد الرب له في بداية دعوته بأنه سيتولى حمايته (</w:t>
      </w:r>
      <w:hyperlink r:id="rId433">
        <w:r>
          <w:rPr>
            <w:rtl/>
            <w:cs/>
            <w:lang w:val="ar_AE" w:bidi="ar_AE"/>
          </w:rPr>
          <w:rPr>
            <w:color w:val="0000EE"/>
            <w:u w:val="single"/>
          </w:rPr>
          <w:t>1:19</w:t>
        </w:r>
      </w:hyperlink>
      <w:r>
        <w:rPr>
          <w:rtl/>
          <w:cs/>
          <w:lang w:val="ar_AE" w:bidi="ar_AE"/>
        </w:rPr>
        <w:t>)، أخبره الرب بأن عائلات أعدائه — بما في ذلك أبناؤهم وبناتهم — سيفقدون حياتهم عندما يحين وقت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w:t>
      </w:r>
      <w:r>
        <w:rPr>
          <w:rtl/>
          <w:cs/>
          <w:lang w:val="ar_AE" w:bidi="ar_AE"/>
        </w:rPr>
      </w:r>
    </w:p>
    <w:p>
      <w:pPr>
        <w:bidi/>
      </w:pPr>
      <w:r>
        <w:rPr>
          <w:rtl/>
          <w:cs/>
          <w:lang w:val="ar_AE" w:bidi="ar_AE"/>
        </w:rPr>
      </w:r>
      <w:r>
        <w:rPr>
          <w:rtl/>
          <w:cs/>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١–٤</w:t>
      </w:r>
      <w:r>
        <w:rPr>
          <w:rtl/>
          <w:cs/>
          <w:lang w:val="ar_AE" w:bidi="ar_AE"/>
        </w:rPr>
      </w:r>
    </w:p>
    <w:p>
      <w:pPr>
        <w:bidi/>
      </w:pPr>
      <w:r>
        <w:rPr>
          <w:rtl/>
          <w:cs/>
          <w:lang w:val="ar_AE" w:bidi="ar_AE"/>
        </w:rPr>
      </w:r>
      <w:r>
        <w:rPr>
          <w:rtl/>
          <w:cs/>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7">
        <w:r>
          <w:rPr>
            <w:rtl/>
            <w:cs/>
            <w:lang w:val="ar_AE" w:bidi="ar_AE"/>
          </w:rPr>
          <w:rPr>
            <w:color w:val="0000EE"/>
            <w:u w:val="single"/>
          </w:rPr>
          <w:t>10:19–25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٢</w:t>
      </w:r>
      <w:r>
        <w:rPr>
          <w:rtl/>
          <w:cs/>
          <w:lang w:val="ar_AE" w:bidi="ar_AE"/>
        </w:rPr>
      </w:r>
    </w:p>
    <w:p>
      <w:pPr>
        <w:bidi/>
      </w:pPr>
      <w:r>
        <w:rPr>
          <w:rtl/>
          <w:cs/>
          <w:lang w:val="ar_AE" w:bidi="ar_AE"/>
        </w:rPr>
      </w:r>
      <w:r>
        <w:rPr>
          <w:rtl/>
          <w:cs/>
          <w:lang w:val="ar_AE" w:bidi="ar_AE"/>
        </w:rPr>
        <w:t>كان إرميا قلقًا لأن الرب سمح للأشرار بأن يتأصلوا ويتمتعوا بالازدهار والسعادة.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٣</w:t>
      </w:r>
      <w:r>
        <w:rPr>
          <w:rtl/>
          <w:cs/>
          <w:lang w:val="ar_AE" w:bidi="ar_AE"/>
        </w:rPr>
      </w:r>
    </w:p>
    <w:p>
      <w:pPr>
        <w:bidi/>
      </w:pPr>
      <w:r>
        <w:rPr>
          <w:rtl/>
          <w:cs/>
          <w:lang w:val="ar_AE" w:bidi="ar_AE"/>
        </w:rPr>
      </w:r>
      <w:r>
        <w:rPr>
          <w:rtl/>
          <w:cs/>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٤</w:t>
      </w:r>
      <w:r>
        <w:rPr>
          <w:rtl/>
          <w:cs/>
          <w:lang w:val="ar_AE" w:bidi="ar_AE"/>
        </w:rPr>
      </w:r>
    </w:p>
    <w:p>
      <w:pPr>
        <w:bidi/>
      </w:pPr>
      <w:r>
        <w:rPr>
          <w:rtl/>
          <w:cs/>
          <w:lang w:val="ar_AE" w:bidi="ar_AE"/>
        </w:rPr>
      </w:r>
      <w:r>
        <w:rPr>
          <w:rtl/>
          <w:cs/>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38">
        <w:r>
          <w:rPr>
            <w:rtl/>
            <w:cs/>
            <w:lang w:val="ar_AE" w:bidi="ar_AE"/>
          </w:rPr>
          <w:rPr>
            <w:color w:val="0000EE"/>
            <w:u w:val="single"/>
          </w:rPr>
          <w:t>إشعياء 46:10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5</w:t>
      </w:r>
      <w:r>
        <w:rPr>
          <w:rtl/>
          <w:cs/>
          <w:lang w:val="ar_AE" w:bidi="ar_AE"/>
        </w:rPr>
      </w:r>
    </w:p>
    <w:p>
      <w:pPr>
        <w:bidi/>
      </w:pPr>
      <w:r>
        <w:rPr>
          <w:rtl/>
          <w:cs/>
          <w:lang w:val="ar_AE" w:bidi="ar_AE"/>
        </w:rPr>
      </w:r>
      <w:r>
        <w:rPr>
          <w:rtl/>
          <w:cs/>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٥–١٣</w:t>
      </w:r>
      <w:r>
        <w:rPr>
          <w:rtl/>
          <w:cs/>
          <w:lang w:val="ar_AE" w:bidi="ar_AE"/>
        </w:rPr>
      </w:r>
    </w:p>
    <w:p>
      <w:pPr>
        <w:bidi/>
      </w:pPr>
      <w:r>
        <w:rPr>
          <w:rtl/>
          <w:cs/>
          <w:lang w:val="ar_AE" w:bidi="ar_AE"/>
        </w:rPr>
      </w:r>
      <w:r>
        <w:rPr>
          <w:rtl/>
          <w:cs/>
          <w:lang w:val="ar_AE" w:bidi="ar_AE"/>
        </w:rPr>
        <w:t>وبّخ الرب رسوله، وردّ على سؤاله بطرح أسئلة عليه من جانبه.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٦</w:t>
      </w:r>
      <w:r>
        <w:rPr>
          <w:rtl/>
          <w:cs/>
          <w:lang w:val="ar_AE" w:bidi="ar_AE"/>
        </w:rPr>
      </w:r>
    </w:p>
    <w:p>
      <w:pPr>
        <w:bidi/>
      </w:pPr>
      <w:r>
        <w:rPr>
          <w:rtl/>
          <w:cs/>
          <w:lang w:val="ar_AE" w:bidi="ar_AE"/>
        </w:rPr>
      </w:r>
      <w:r>
        <w:rPr>
          <w:rtl/>
          <w:cs/>
          <w:lang w:val="ar_AE" w:bidi="ar_AE"/>
        </w:rPr>
        <w:t>كانت عائلة إرميا بمثابة صورة مصغّرة ليهوذا؛ فقد كانوا يُدبّرون المؤامرات ضده من وراء ظهره (</w:t>
      </w:r>
      <w:hyperlink r:id="rId439">
        <w:r>
          <w:rPr>
            <w:rtl/>
            <w:cs/>
            <w:lang w:val="ar_AE" w:bidi="ar_AE"/>
          </w:rPr>
          <w:rPr>
            <w:color w:val="0000EE"/>
            <w:u w:val="single"/>
          </w:rPr>
          <w:t>11:9</w:t>
        </w:r>
      </w:hyperlink>
      <w:r>
        <w:rPr>
          <w:rtl/>
          <w:cs/>
          <w:lang w:val="ar_AE" w:bidi="ar_AE"/>
        </w:rPr>
        <w:t>)، بينما يُظهرون له الودّ في وجهه.</w:t>
        <w:br/>
      </w:r>
      <w:r>
        <w:rPr>
          <w:rtl/>
          <w:cs/>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0">
        <w:r>
          <w:rPr>
            <w:rtl/>
            <w:cs/>
            <w:lang w:val="ar_AE" w:bidi="ar_AE"/>
          </w:rPr>
          <w:rPr>
            <w:color w:val="0000EE"/>
            <w:u w:val="single"/>
          </w:rPr>
          <w:t>مرقس 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7–13</w:t>
      </w:r>
      <w:r>
        <w:rPr>
          <w:rtl/>
          <w:cs/>
          <w:lang w:val="ar_AE" w:bidi="ar_AE"/>
        </w:rPr>
      </w:r>
    </w:p>
    <w:p>
      <w:pPr>
        <w:bidi/>
      </w:pPr>
      <w:r>
        <w:rPr>
          <w:rtl/>
          <w:cs/>
          <w:lang w:val="ar_AE" w:bidi="ar_AE"/>
        </w:rPr>
      </w:r>
      <w:r>
        <w:rPr>
          <w:rtl/>
          <w:cs/>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rtl/>
          <w:cs/>
          <w:lang w:val="ar_AE" w:bidi="ar_AE"/>
        </w:rPr>
        <w:t>ل</w:t>
      </w:r>
      <w:r>
        <w:rPr>
          <w:rtl/>
          <w:cs/>
          <w:lang w:val="ar_AE" w:bidi="ar_AE"/>
        </w:rPr>
        <w:t xml:space="preserve"> يمكن أن يواجهوها هي أن يتراجع الرب، ويتركهم يجنون ثمار طرقهم الشريرة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٩</w:t>
      </w:r>
      <w:r>
        <w:rPr>
          <w:rtl/>
          <w:cs/>
          <w:lang w:val="ar_AE" w:bidi="ar_AE"/>
        </w:rPr>
      </w:r>
    </w:p>
    <w:p>
      <w:pPr>
        <w:bidi/>
      </w:pPr>
      <w:r>
        <w:rPr>
          <w:rtl/>
          <w:cs/>
          <w:lang w:val="ar_AE" w:bidi="ar_AE"/>
        </w:rPr>
      </w:r>
      <w:r>
        <w:rPr>
          <w:rtl/>
          <w:cs/>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١٠</w:t>
      </w:r>
      <w:r>
        <w:rPr>
          <w:rtl/>
          <w:cs/>
          <w:lang w:val="ar_AE" w:bidi="ar_AE"/>
        </w:rPr>
      </w:r>
    </w:p>
    <w:p>
      <w:pPr>
        <w:bidi/>
      </w:pPr>
      <w:r>
        <w:rPr>
          <w:rtl/>
          <w:cs/>
          <w:lang w:val="ar_AE" w:bidi="ar_AE"/>
        </w:rPr>
      </w:r>
      <w:r>
        <w:rPr>
          <w:rtl/>
          <w:cs/>
          <w:lang w:val="ar_AE" w:bidi="ar_AE"/>
        </w:rPr>
        <w:t xml:space="preserve">الكرم هو تشبيه متكرر في الكتاب المقدس لتمثيل شعب الله (مثلًا، </w:t>
      </w:r>
      <w:hyperlink r:id="rId441">
        <w:r>
          <w:rPr>
            <w:rtl/>
            <w:cs/>
            <w:lang w:val="ar_AE" w:bidi="ar_AE"/>
          </w:rPr>
          <w:rPr>
            <w:color w:val="0000EE"/>
            <w:u w:val="single"/>
          </w:rPr>
          <w:t>إشعياء 5:1–10</w:t>
        </w:r>
      </w:hyperlink>
      <w:r>
        <w:rPr>
          <w:rtl/>
          <w:cs/>
          <w:lang w:val="ar_AE" w:bidi="ar_AE"/>
        </w:rPr>
        <w:t xml:space="preserve">؛ </w:t>
      </w:r>
      <w:hyperlink r:id="rId442">
        <w:r>
          <w:rPr>
            <w:rtl/>
            <w:cs/>
            <w:lang w:val="ar_AE" w:bidi="ar_AE"/>
          </w:rPr>
          <w:rPr>
            <w:color w:val="0000EE"/>
            <w:u w:val="single"/>
          </w:rPr>
          <w:t>متى 21:33–45</w:t>
        </w:r>
      </w:hyperlink>
      <w:r>
        <w:rPr>
          <w:rtl/>
          <w:cs/>
          <w:lang w:val="ar_AE" w:bidi="ar_AE"/>
        </w:rPr>
        <w:t xml:space="preserve">؛ </w:t>
      </w:r>
      <w:hyperlink r:id="rId443">
        <w:r>
          <w:rPr>
            <w:rtl/>
            <w:cs/>
            <w:lang w:val="ar_AE" w:bidi="ar_AE"/>
          </w:rPr>
          <w:rPr>
            <w:color w:val="0000EE"/>
            <w:u w:val="single"/>
          </w:rPr>
          <w:t>يوحنا 15:1–8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١٠–١٣</w:t>
      </w:r>
      <w:r>
        <w:rPr>
          <w:rtl/>
          <w:cs/>
          <w:lang w:val="ar_AE" w:bidi="ar_AE"/>
        </w:rPr>
      </w:r>
    </w:p>
    <w:p>
      <w:pPr>
        <w:bidi/>
      </w:pPr>
      <w:r>
        <w:rPr>
          <w:rtl/>
          <w:cs/>
          <w:lang w:val="ar_AE" w:bidi="ar_AE"/>
        </w:rPr>
      </w:r>
      <w:r>
        <w:rPr>
          <w:rtl/>
          <w:cs/>
          <w:lang w:val="ar_AE" w:bidi="ar_AE"/>
        </w:rPr>
        <w:t xml:space="preserve">كان حكّام يهوذا الفاسدون قد خربوا الأرض بالفعل من خلال قيادتهم للشعب في طريق الخطية (مثل، </w:t>
      </w:r>
      <w:hyperlink r:id="rId444">
        <w:r>
          <w:rPr>
            <w:rtl/>
            <w:cs/>
            <w:lang w:val="ar_AE" w:bidi="ar_AE"/>
          </w:rPr>
          <w:rPr>
            <w:color w:val="0000EE"/>
            <w:u w:val="single"/>
          </w:rPr>
          <w:t>2 ملوك 16:8–19؛</w:t>
        </w:r>
      </w:hyperlink>
      <w:r>
        <w:rPr>
          <w:rtl/>
          <w:cs/>
          <w:lang w:val="ar_AE" w:bidi="ar_AE"/>
        </w:rPr>
        <w:t xml:space="preserve"> </w:t>
      </w:r>
      <w:hyperlink r:id="rId103">
        <w:r>
          <w:rPr>
            <w:rtl/>
            <w:cs/>
            <w:lang w:val="ar_AE" w:bidi="ar_AE"/>
          </w:rPr>
          <w:rPr>
            <w:color w:val="0000EE"/>
            <w:u w:val="single"/>
          </w:rPr>
          <w:t>21:16؛</w:t>
        </w:r>
      </w:hyperlink>
      <w:r>
        <w:rPr>
          <w:rtl/>
          <w:cs/>
          <w:lang w:val="ar_AE" w:bidi="ar_AE"/>
        </w:rPr>
        <w:t xml:space="preserve"> </w:t>
      </w:r>
      <w:hyperlink r:id="rId445">
        <w:r>
          <w:rPr>
            <w:rtl/>
            <w:cs/>
            <w:lang w:val="ar_AE" w:bidi="ar_AE"/>
          </w:rPr>
          <w:rPr>
            <w:color w:val="0000EE"/>
            <w:u w:val="single"/>
          </w:rPr>
          <w:t>23:33–35</w:t>
        </w:r>
      </w:hyperlink>
      <w:r>
        <w:rPr>
          <w:rtl/>
          <w:cs/>
          <w:lang w:val="ar_AE" w:bidi="ar_AE"/>
        </w:rPr>
        <w:t>)؛ أما الجيش الغازي فكان سيُكمل فقط ما بدأوه.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11</w:t>
      </w:r>
      <w:r>
        <w:rPr>
          <w:rtl/>
          <w:cs/>
          <w:lang w:val="ar_AE" w:bidi="ar_AE"/>
        </w:rPr>
      </w:r>
    </w:p>
    <w:p>
      <w:pPr>
        <w:bidi/>
      </w:pPr>
      <w:r>
        <w:rPr>
          <w:rtl/>
          <w:cs/>
          <w:lang w:val="ar_AE" w:bidi="ar_AE"/>
        </w:rPr>
      </w:r>
      <w:r>
        <w:rPr>
          <w:rtl/>
          <w:cs/>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12</w:t>
      </w:r>
      <w:r>
        <w:rPr>
          <w:rtl/>
          <w:cs/>
          <w:lang w:val="ar_AE" w:bidi="ar_AE"/>
        </w:rPr>
      </w:r>
    </w:p>
    <w:p>
      <w:pPr>
        <w:bidi/>
      </w:pPr>
      <w:r>
        <w:rPr>
          <w:rtl/>
          <w:cs/>
          <w:lang w:val="ar_AE" w:bidi="ar_AE"/>
        </w:rPr>
      </w:r>
      <w:r>
        <w:rPr>
          <w:rtl/>
          <w:cs/>
          <w:lang w:val="ar_AE" w:bidi="ar_AE"/>
        </w:rPr>
        <w:t>كانت الجيوش الغازية هي السيف الذي أرسله الرب ليُدمّر الأرض.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13</w:t>
      </w:r>
      <w:r>
        <w:rPr>
          <w:rtl/>
          <w:cs/>
          <w:lang w:val="ar_AE" w:bidi="ar_AE"/>
        </w:rPr>
      </w:r>
    </w:p>
    <w:p>
      <w:pPr>
        <w:bidi/>
      </w:pPr>
      <w:r>
        <w:rPr>
          <w:rtl/>
          <w:cs/>
          <w:lang w:val="ar_AE" w:bidi="ar_AE"/>
        </w:rPr>
      </w:r>
      <w:r>
        <w:rPr>
          <w:rtl/>
          <w:cs/>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6">
        <w:r>
          <w:rPr>
            <w:rtl/>
            <w:cs/>
            <w:lang w:val="ar_AE" w:bidi="ar_AE"/>
          </w:rPr>
          <w:rPr>
            <w:color w:val="0000EE"/>
            <w:u w:val="single"/>
          </w:rPr>
          <w:t>حزقيال 16:36–39</w:t>
        </w:r>
      </w:hyperlink>
      <w:r>
        <w:rPr>
          <w:rtl/>
          <w:cs/>
          <w:lang w:val="ar_AE" w:bidi="ar_AE"/>
        </w:rPr>
        <w:t>)، الأمر الذي أدّى إلى الخزي.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14</w:t>
      </w:r>
      <w:r>
        <w:rPr>
          <w:rtl/>
          <w:cs/>
          <w:lang w:val="ar_AE" w:bidi="ar_AE"/>
        </w:rPr>
      </w:r>
    </w:p>
    <w:p>
      <w:pPr>
        <w:bidi/>
      </w:pPr>
      <w:r>
        <w:rPr>
          <w:rtl/>
          <w:cs/>
          <w:lang w:val="ar_AE" w:bidi="ar_AE"/>
        </w:rPr>
      </w:r>
      <w:r>
        <w:rPr>
          <w:rtl/>
          <w:cs/>
          <w:lang w:val="ar_AE" w:bidi="ar_AE"/>
        </w:rPr>
        <w:t xml:space="preserve">لن تحظى أي أمة شريرة بحماية من عقاب الله، حتى تلك الأمم التي استخدمها الله لمعاقبة يهوذا. سوف </w:t>
      </w:r>
      <w:r>
        <w:rPr>
          <w:rtl/>
          <w:cs/>
          <w:lang w:val="ar_AE" w:bidi="ar_AE"/>
        </w:rPr>
        <w:t>يقْتَلِعُهُمْ</w:t>
      </w:r>
      <w:r>
        <w:rPr>
          <w:rtl/>
          <w:cs/>
          <w:lang w:val="ar_AE" w:bidi="ar_AE"/>
        </w:rPr>
        <w:t xml:space="preserve">. • </w:t>
      </w:r>
      <w:r>
        <w:rPr>
          <w:rtl/>
          <w:cs/>
          <w:lang w:val="ar_AE" w:bidi="ar_AE"/>
        </w:rPr>
        <w:t>سوف يقْتَلِعُ الرب بَيْتَ يَهُوذَا</w:t>
      </w:r>
      <w:r>
        <w:rPr>
          <w:rtl/>
          <w:cs/>
          <w:lang w:val="ar_AE" w:bidi="ar_AE"/>
        </w:rPr>
        <w:t>، ولكن هذا يشير بشكل إيجابي إلى الخلاص من السبي.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١٤–١٧</w:t>
      </w:r>
      <w:r>
        <w:rPr>
          <w:rtl/>
          <w:cs/>
          <w:lang w:val="ar_AE" w:bidi="ar_AE"/>
        </w:rPr>
      </w:r>
    </w:p>
    <w:p>
      <w:pPr>
        <w:bidi/>
      </w:pPr>
      <w:r>
        <w:rPr>
          <w:rtl/>
          <w:cs/>
          <w:lang w:val="ar_AE" w:bidi="ar_AE"/>
        </w:rPr>
      </w:r>
      <w:r>
        <w:rPr>
          <w:rtl/>
          <w:cs/>
          <w:lang w:val="ar_AE" w:bidi="ar_AE"/>
        </w:rPr>
        <w:t xml:space="preserve">أوضح الرب جانبًا مهمًا من مهمة إرميا (انظر </w:t>
      </w:r>
      <w:hyperlink r:id="rId447">
        <w:r>
          <w:rPr>
            <w:rtl/>
            <w:cs/>
            <w:lang w:val="ar_AE" w:bidi="ar_AE"/>
          </w:rPr>
          <w:rPr>
            <w:color w:val="0000EE"/>
            <w:u w:val="single"/>
          </w:rPr>
          <w:t>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١٥</w:t>
      </w:r>
      <w:r>
        <w:rPr>
          <w:rtl/>
          <w:cs/>
          <w:lang w:val="ar_AE" w:bidi="ar_AE"/>
        </w:rPr>
      </w:r>
    </w:p>
    <w:p>
      <w:pPr>
        <w:bidi/>
      </w:pPr>
      <w:r>
        <w:rPr>
          <w:rtl/>
          <w:cs/>
          <w:lang w:val="ar_AE" w:bidi="ar_AE"/>
        </w:rPr>
      </w:r>
      <w:r>
        <w:rPr>
          <w:rtl/>
          <w:cs/>
          <w:lang w:val="ar_AE" w:bidi="ar_AE"/>
        </w:rPr>
        <w:t>أَرْحَمُهُمْ، وَأَرُدُّهُمْ كُلَّ وَاحِدٍ</w:t>
      </w:r>
      <w:r>
        <w:rPr>
          <w:rtl/>
          <w:cs/>
          <w:lang w:val="ar_AE" w:bidi="ar_AE"/>
        </w:rPr>
        <w:t>: حتى الأمم الأخرى، رغم شرّها، يمكن أن تُسترد بعد أن تتعرض للدمار.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16</w:t>
      </w:r>
      <w:r>
        <w:rPr>
          <w:rtl/>
          <w:cs/>
          <w:lang w:val="ar_AE" w:bidi="ar_AE"/>
        </w:rPr>
      </w:r>
    </w:p>
    <w:p>
      <w:pPr>
        <w:bidi/>
      </w:pPr>
      <w:r>
        <w:rPr>
          <w:rtl/>
          <w:cs/>
          <w:lang w:val="ar_AE" w:bidi="ar_AE"/>
        </w:rPr>
      </w:r>
      <w:r>
        <w:rPr>
          <w:rtl/>
          <w:cs/>
          <w:lang w:val="ar_AE" w:bidi="ar_AE"/>
        </w:rPr>
        <w:t>لكي تختبر الأمم الأخرى رحمة الله (</w:t>
      </w:r>
      <w:hyperlink r:id="rId137">
        <w:r>
          <w:rPr>
            <w:rtl/>
            <w:cs/>
            <w:lang w:val="ar_AE" w:bidi="ar_AE"/>
          </w:rPr>
          <w:rPr>
            <w:color w:val="0000EE"/>
            <w:u w:val="single"/>
          </w:rPr>
          <w:t>12:15</w:t>
        </w:r>
      </w:hyperlink>
      <w:r>
        <w:rPr>
          <w:rtl/>
          <w:cs/>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rtl/>
          <w:cs/>
          <w:lang w:val="ar_AE" w:bidi="ar_AE"/>
        </w:rPr>
        <w:t>حَيٌّ هُوَ ٱلرَّبُّ</w:t>
      </w:r>
      <w:r>
        <w:rPr>
          <w:rtl/>
          <w:cs/>
          <w:lang w:val="ar_AE" w:bidi="ar_AE"/>
        </w:rPr>
        <w:t>. بالإضافة إلى ذلك، كان عليهم أن يرفضوا أي قسم تم باسم البعل</w:t>
      </w:r>
      <w:r>
        <w:rPr>
          <w:i/>
          <w:rtl/>
          <w:cs/>
          <w:lang w:val="ar_AE" w:bidi="ar_AE"/>
        </w:rPr>
        <w:t>،</w:t>
      </w:r>
      <w:r>
        <w:rPr>
          <w:rtl/>
          <w:cs/>
          <w:lang w:val="ar_AE" w:bidi="ar_AE"/>
        </w:rPr>
        <w:t xml:space="preserve"> الذي استخدموه سابقًا لإقناع إسرائيل بعبادة الأصنام الأجنبية.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17</w:t>
      </w:r>
      <w:r>
        <w:rPr>
          <w:rtl/>
          <w:cs/>
          <w:lang w:val="ar_AE" w:bidi="ar_AE"/>
        </w:rPr>
      </w:r>
    </w:p>
    <w:p>
      <w:pPr>
        <w:bidi/>
      </w:pPr>
      <w:r>
        <w:rPr>
          <w:rtl/>
          <w:cs/>
          <w:lang w:val="ar_AE" w:bidi="ar_AE"/>
        </w:rPr>
      </w:r>
      <w:r>
        <w:rPr>
          <w:rtl/>
          <w:cs/>
          <w:lang w:val="ar_AE" w:bidi="ar_AE"/>
        </w:rPr>
        <w:t>إن رفضت هذه الأمم أن تطيع الرب، فسوف تُقتلع وتُدمَّر (</w:t>
      </w:r>
      <w:hyperlink r:id="rId447">
        <w:r>
          <w:rPr>
            <w:rtl/>
            <w:cs/>
            <w:lang w:val="ar_AE" w:bidi="ar_AE"/>
          </w:rPr>
          <w:rPr>
            <w:color w:val="0000EE"/>
            <w:u w:val="single"/>
          </w:rPr>
          <w:t>1:10</w:t>
        </w:r>
      </w:hyperlink>
      <w:r>
        <w:rPr>
          <w:rtl/>
          <w:cs/>
          <w:lang w:val="ar_AE" w:bidi="ar_AE"/>
        </w:rPr>
        <w:t xml:space="preserve">). • </w:t>
      </w:r>
      <w:r>
        <w:rPr>
          <w:rtl/>
          <w:cs/>
          <w:lang w:val="ar_AE" w:bidi="ar_AE"/>
        </w:rPr>
        <w:t>يَقُولُ ٱلرَّبُّ</w:t>
      </w:r>
      <w:r>
        <w:rPr>
          <w:rtl/>
          <w:cs/>
          <w:lang w:val="ar_AE" w:bidi="ar_AE"/>
        </w:rPr>
        <w:t>: يمنح هذا البيان إعلان الله قوة المرسوم الإلهي.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١–٢</w:t>
      </w:r>
      <w:r>
        <w:rPr>
          <w:rtl/>
          <w:cs/>
          <w:lang w:val="ar_AE" w:bidi="ar_AE"/>
        </w:rPr>
      </w:r>
    </w:p>
    <w:p>
      <w:pPr>
        <w:bidi/>
      </w:pPr>
      <w:r>
        <w:rPr>
          <w:rtl/>
          <w:cs/>
          <w:lang w:val="ar_AE" w:bidi="ar_AE"/>
        </w:rPr>
      </w:r>
      <w:r>
        <w:rPr>
          <w:rtl/>
          <w:cs/>
          <w:lang w:val="ar_AE" w:bidi="ar_AE"/>
        </w:rPr>
        <w:t xml:space="preserve">أمر الله إرميا بترك مئزر الكتّان دون غَسل ليكون رمزًا لعدم بر يهوذا (قارن </w:t>
      </w:r>
      <w:hyperlink r:id="rId448">
        <w:r>
          <w:rPr>
            <w:rtl/>
            <w:cs/>
            <w:lang w:val="ar_AE" w:bidi="ar_AE"/>
          </w:rPr>
          <w:rPr>
            <w:color w:val="0000EE"/>
            <w:u w:val="single"/>
          </w:rPr>
          <w:t>إش 64:5</w:t>
        </w:r>
      </w:hyperlink>
      <w:r>
        <w:rPr>
          <w:rtl/>
          <w:cs/>
          <w:lang w:val="ar_AE" w:bidi="ar_AE"/>
        </w:rPr>
        <w:t xml:space="preserve">؛ </w:t>
      </w:r>
      <w:hyperlink r:id="rId449">
        <w:r>
          <w:rPr>
            <w:rtl/>
            <w:cs/>
            <w:lang w:val="ar_AE" w:bidi="ar_AE"/>
          </w:rPr>
          <w:rPr>
            <w:color w:val="0000EE"/>
            <w:u w:val="single"/>
          </w:rPr>
          <w:t>رؤ 19:8</w:t>
        </w:r>
      </w:hyperlink>
      <w:r>
        <w:rPr>
          <w:rtl/>
          <w:cs/>
          <w:lang w:val="ar_AE" w:bidi="ar_AE"/>
        </w:rPr>
        <w:t>). هذه القطعة من الملابس تشبه الملابس الداخلية في يومنا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١–١٤</w:t>
      </w:r>
      <w:r>
        <w:rPr>
          <w:rtl/>
          <w:cs/>
          <w:lang w:val="ar_AE" w:bidi="ar_AE"/>
        </w:rPr>
      </w:r>
    </w:p>
    <w:p>
      <w:pPr>
        <w:bidi/>
      </w:pPr>
      <w:r>
        <w:rPr>
          <w:rtl/>
          <w:cs/>
          <w:lang w:val="ar_AE" w:bidi="ar_AE"/>
        </w:rPr>
      </w:r>
      <w:r>
        <w:rPr>
          <w:rtl/>
          <w:cs/>
          <w:lang w:val="ar_AE" w:bidi="ar_AE"/>
        </w:rPr>
        <w:t xml:space="preserve">طلب الرب من إرميا أن يجسّد مثلًا حيًا (انظر أيضًا احصاحات </w:t>
      </w:r>
      <w:hyperlink r:id="rId450">
        <w:r>
          <w:rPr>
            <w:rtl/>
            <w:cs/>
            <w:lang w:val="ar_AE" w:bidi="ar_AE"/>
          </w:rPr>
          <w:rPr>
            <w:color w:val="0000EE"/>
            <w:u w:val="single"/>
          </w:rPr>
          <w:t>18</w:t>
        </w:r>
      </w:hyperlink>
      <w:r>
        <w:rPr>
          <w:rtl/>
          <w:cs/>
          <w:lang w:val="ar_AE" w:bidi="ar_AE"/>
        </w:rPr>
        <w:t xml:space="preserve">، </w:t>
      </w:r>
      <w:hyperlink r:id="rId451">
        <w:r>
          <w:rPr>
            <w:rtl/>
            <w:cs/>
            <w:lang w:val="ar_AE" w:bidi="ar_AE"/>
          </w:rPr>
          <w:rPr>
            <w:color w:val="0000EE"/>
            <w:u w:val="single"/>
          </w:rPr>
          <w:t>19</w:t>
        </w:r>
      </w:hyperlink>
      <w:r>
        <w:rPr>
          <w:rtl/>
          <w:cs/>
          <w:lang w:val="ar_AE" w:bidi="ar_AE"/>
        </w:rPr>
        <w:t xml:space="preserve">، </w:t>
      </w:r>
      <w:hyperlink r:id="rId452">
        <w:r>
          <w:rPr>
            <w:rtl/>
            <w:cs/>
            <w:lang w:val="ar_AE" w:bidi="ar_AE"/>
          </w:rPr>
          <w:rPr>
            <w:color w:val="0000EE"/>
            <w:u w:val="single"/>
          </w:rPr>
          <w:t>27</w:t>
        </w:r>
      </w:hyperlink>
      <w:r>
        <w:rPr>
          <w:rtl/>
          <w:cs/>
          <w:lang w:val="ar_AE" w:bidi="ar_AE"/>
        </w:rPr>
        <w:t xml:space="preserve">؛ انظر "الملاحظة الموضوعية </w:t>
      </w:r>
      <w:r>
        <w:rPr>
          <w:rtl/>
          <w:cs/>
          <w:lang w:val="ar_AE" w:bidi="ar_AE"/>
        </w:rPr>
        <w:t>أعمال العلامات النبوية</w:t>
      </w:r>
      <w:r>
        <w:rPr>
          <w:rtl/>
          <w:cs/>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3–5</w:t>
      </w:r>
      <w:r>
        <w:rPr>
          <w:rtl/>
          <w:cs/>
          <w:lang w:val="ar_AE" w:bidi="ar_AE"/>
        </w:rPr>
      </w:r>
    </w:p>
    <w:p>
      <w:pPr>
        <w:bidi/>
      </w:pPr>
      <w:r>
        <w:rPr>
          <w:rtl/>
          <w:cs/>
          <w:lang w:val="ar_AE" w:bidi="ar_AE"/>
        </w:rPr>
      </w:r>
      <w:r>
        <w:rPr>
          <w:rtl/>
          <w:cs/>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٦–٧</w:t>
      </w:r>
      <w:r>
        <w:rPr>
          <w:rtl/>
          <w:cs/>
          <w:lang w:val="ar_AE" w:bidi="ar_AE"/>
        </w:rPr>
      </w:r>
    </w:p>
    <w:p>
      <w:pPr>
        <w:bidi/>
      </w:pPr>
      <w:r>
        <w:rPr>
          <w:rtl/>
          <w:cs/>
          <w:lang w:val="ar_AE" w:bidi="ar_AE"/>
        </w:rPr>
      </w:r>
      <w:r>
        <w:rPr>
          <w:rtl/>
          <w:cs/>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rtl/>
          <w:cs/>
          <w:lang w:val="ar_AE" w:bidi="ar_AE"/>
        </w:rPr>
        <w:t>بَعْدَ أَيَّامٍ كَثِيرَةٍ"</w:t>
      </w:r>
      <w:r>
        <w:rPr>
          <w:rtl/>
          <w:cs/>
          <w:lang w:val="ar_AE" w:bidi="ar_AE"/>
        </w:rPr>
        <w:t xml:space="preserve"> إلى فترة تتراوح ما بين ستة وعشرة أشهر.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٨–٩</w:t>
      </w:r>
      <w:r>
        <w:rPr>
          <w:rtl/>
          <w:cs/>
          <w:lang w:val="ar_AE" w:bidi="ar_AE"/>
        </w:rPr>
      </w:r>
    </w:p>
    <w:p>
      <w:pPr>
        <w:bidi/>
      </w:pPr>
      <w:r>
        <w:rPr>
          <w:rtl/>
          <w:cs/>
          <w:lang w:val="ar_AE" w:bidi="ar_AE"/>
        </w:rPr>
      </w:r>
      <w:r>
        <w:rPr>
          <w:rtl/>
          <w:cs/>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١٠–١١</w:t>
      </w:r>
      <w:r>
        <w:rPr>
          <w:rtl/>
          <w:cs/>
          <w:lang w:val="ar_AE" w:bidi="ar_AE"/>
        </w:rPr>
      </w:r>
    </w:p>
    <w:p>
      <w:pPr>
        <w:bidi/>
      </w:pPr>
      <w:r>
        <w:rPr>
          <w:rtl/>
          <w:cs/>
          <w:lang w:val="ar_AE" w:bidi="ar_AE"/>
        </w:rPr>
      </w:r>
      <w:r>
        <w:rPr>
          <w:rtl/>
          <w:cs/>
          <w:lang w:val="ar_AE" w:bidi="ar_AE"/>
        </w:rPr>
        <w:t xml:space="preserve">كانت ٱلْمِنْطَقَةِ ٱلَّتِي لَا تَصْلُحُ لِشَيْءٍ تُمثّل شعبا يهوذا وإسرائيل، الذين أفسدهم تمردهم </w:t>
      </w:r>
      <w:r>
        <w:rPr>
          <w:b/>
          <w:rtl/>
          <w:cs/>
          <w:lang w:val="ar_AE" w:bidi="ar_AE"/>
        </w:rPr>
        <w:t>الشريرة</w:t>
      </w:r>
      <w:r>
        <w:rPr>
          <w:rtl/>
          <w:cs/>
          <w:lang w:val="ar_AE" w:bidi="ar_AE"/>
        </w:rPr>
        <w:t xml:space="preserve"> وجعلهم بلا قيمة، لا يصلحون لشيء. • تَلْتَصِقُ</w:t>
      </w:r>
      <w:r>
        <w:rPr>
          <w:b/>
          <w:rtl/>
          <w:cs/>
          <w:lang w:val="ar_AE" w:bidi="ar_AE"/>
        </w:rPr>
        <w:t>:</w:t>
      </w:r>
      <w:r>
        <w:rPr>
          <w:rtl/>
          <w:cs/>
          <w:lang w:val="ar_AE" w:bidi="ar_AE"/>
        </w:rPr>
        <w:t xml:space="preserve"> الكلمة العبرية هنا يمكن أن تُترجم أيضًا بـ "ينضم" أو "يتّحد"، وتُستخدم في الكتاب المقدس لوصف أمانة العلاقة الزوجية (</w:t>
      </w:r>
      <w:hyperlink r:id="rId453">
        <w:r>
          <w:rPr>
            <w:rtl/>
            <w:cs/>
            <w:lang w:val="ar_AE" w:bidi="ar_AE"/>
          </w:rPr>
          <w:rPr>
            <w:color w:val="0000EE"/>
            <w:u w:val="single"/>
          </w:rPr>
          <w:t>تكوين ٢:٢٤</w:t>
        </w:r>
      </w:hyperlink>
      <w:r>
        <w:rPr>
          <w:rtl/>
          <w:cs/>
          <w:lang w:val="ar_AE" w:bidi="ar_AE"/>
        </w:rPr>
        <w:t xml:space="preserve">). • </w:t>
      </w:r>
      <w:r>
        <w:rPr>
          <w:rtl/>
          <w:cs/>
          <w:lang w:val="ar_AE" w:bidi="ar_AE"/>
        </w:rPr>
        <w:t>شَعْبًا وَٱسْمًا وَفَخْرًا وَمَجْدًا</w:t>
      </w:r>
      <w:r>
        <w:rPr>
          <w:rtl/>
          <w:cs/>
          <w:lang w:val="ar_AE" w:bidi="ar_AE"/>
        </w:rPr>
        <w:t xml:space="preserve">: انظر أيضًا </w:t>
      </w:r>
      <w:hyperlink r:id="rId427">
        <w:r>
          <w:rPr>
            <w:rtl/>
            <w:cs/>
            <w:lang w:val="ar_AE" w:bidi="ar_AE"/>
          </w:rPr>
          <w:rPr>
            <w:color w:val="0000EE"/>
            <w:u w:val="single"/>
          </w:rPr>
          <w:t>خروج ١٩:٥</w:t>
        </w:r>
      </w:hyperlink>
      <w:r>
        <w:rPr>
          <w:rtl/>
          <w:cs/>
          <w:lang w:val="ar_AE" w:bidi="ar_AE"/>
        </w:rPr>
        <w:t xml:space="preserve">، </w:t>
      </w:r>
      <w:hyperlink r:id="rId454">
        <w:r>
          <w:rPr>
            <w:rtl/>
            <w:cs/>
            <w:lang w:val="ar_AE" w:bidi="ar_AE"/>
          </w:rPr>
          <w:rPr>
            <w:color w:val="0000EE"/>
            <w:u w:val="single"/>
          </w:rPr>
          <w:t>٦</w:t>
        </w:r>
      </w:hyperlink>
      <w:r>
        <w:rPr>
          <w:rtl/>
          <w:cs/>
          <w:lang w:val="ar_AE" w:bidi="ar_AE"/>
        </w:rPr>
        <w:t xml:space="preserve">; </w:t>
      </w:r>
      <w:hyperlink r:id="rId455">
        <w:r>
          <w:rPr>
            <w:rtl/>
            <w:cs/>
            <w:lang w:val="ar_AE" w:bidi="ar_AE"/>
          </w:rPr>
          <w:rPr>
            <w:color w:val="0000EE"/>
            <w:u w:val="single"/>
          </w:rPr>
          <w:t>تثنية ٣٢:١٠–١٢</w:t>
        </w:r>
      </w:hyperlink>
      <w:r>
        <w:rPr>
          <w:rtl/>
          <w:cs/>
          <w:lang w:val="ar_AE" w:bidi="ar_AE"/>
        </w:rPr>
        <w:t xml:space="preserve">; </w:t>
      </w:r>
      <w:hyperlink r:id="rId456">
        <w:r>
          <w:rPr>
            <w:rtl/>
            <w:cs/>
            <w:lang w:val="ar_AE" w:bidi="ar_AE"/>
          </w:rPr>
          <w:rPr>
            <w:color w:val="0000EE"/>
            <w:u w:val="single"/>
          </w:rPr>
          <w:t>أفسس ٢:٧</w:t>
        </w:r>
      </w:hyperlink>
      <w:r>
        <w:rPr>
          <w:rtl/>
          <w:cs/>
          <w:lang w:val="ar_AE" w:bidi="ar_AE"/>
        </w:rPr>
        <w:t xml:space="preserve">; </w:t>
      </w:r>
      <w:hyperlink r:id="rId457">
        <w:r>
          <w:rPr>
            <w:rtl/>
            <w:cs/>
            <w:lang w:val="ar_AE" w:bidi="ar_AE"/>
          </w:rPr>
          <w:rPr>
            <w:color w:val="0000EE"/>
            <w:u w:val="single"/>
          </w:rPr>
          <w:t>٣:١٠</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١٢–١٤</w:t>
      </w:r>
      <w:r>
        <w:rPr>
          <w:rtl/>
          <w:cs/>
          <w:lang w:val="ar_AE" w:bidi="ar_AE"/>
        </w:rPr>
      </w:r>
    </w:p>
    <w:p>
      <w:pPr>
        <w:bidi/>
      </w:pPr>
      <w:r>
        <w:rPr>
          <w:rtl/>
          <w:cs/>
          <w:lang w:val="ar_AE" w:bidi="ar_AE"/>
        </w:rPr>
      </w:r>
      <w:r>
        <w:rPr>
          <w:rtl/>
          <w:cs/>
          <w:lang w:val="ar_AE" w:bidi="ar_AE"/>
        </w:rPr>
        <w:t>بالطبع! افترض الناس أن الرب سيستمر في مباركتهم كما فعل في الماضي (</w:t>
      </w:r>
      <w:hyperlink r:id="rId458">
        <w:r>
          <w:rPr>
            <w:rtl/>
            <w:cs/>
            <w:lang w:val="ar_AE" w:bidi="ar_AE"/>
          </w:rPr>
          <w:rPr>
            <w:color w:val="0000EE"/>
            <w:u w:val="single"/>
          </w:rPr>
          <w:t>مز 104:15</w:t>
        </w:r>
      </w:hyperlink>
      <w:r>
        <w:rPr>
          <w:rtl/>
          <w:cs/>
          <w:lang w:val="ar_AE" w:bidi="ar_AE"/>
        </w:rPr>
        <w:t xml:space="preserve">؛ </w:t>
      </w:r>
      <w:hyperlink r:id="rId459">
        <w:r>
          <w:rPr>
            <w:rtl/>
            <w:cs/>
            <w:lang w:val="ar_AE" w:bidi="ar_AE"/>
          </w:rPr>
          <w:rPr>
            <w:color w:val="0000EE"/>
            <w:u w:val="single"/>
          </w:rPr>
          <w:t>أمثال 9:2–5</w:t>
        </w:r>
      </w:hyperlink>
      <w:r>
        <w:rPr>
          <w:rtl/>
          <w:cs/>
          <w:lang w:val="ar_AE" w:bidi="ar_AE"/>
        </w:rPr>
        <w:t xml:space="preserve">). لكن السُكر في هذا السياق لم يكن رمزًا للبركة، بل كان يُمثّل الغضب الإلهي (قارن </w:t>
      </w:r>
      <w:hyperlink r:id="rId460">
        <w:r>
          <w:rPr>
            <w:rtl/>
            <w:cs/>
            <w:lang w:val="ar_AE" w:bidi="ar_AE"/>
          </w:rPr>
          <w:rPr>
            <w:color w:val="0000EE"/>
            <w:u w:val="single"/>
          </w:rPr>
          <w:t>رؤيا 14:10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١٥–١٦</w:t>
      </w:r>
      <w:r>
        <w:rPr>
          <w:rtl/>
          <w:cs/>
          <w:lang w:val="ar_AE" w:bidi="ar_AE"/>
        </w:rPr>
      </w:r>
    </w:p>
    <w:p>
      <w:pPr>
        <w:bidi/>
      </w:pPr>
      <w:r>
        <w:rPr>
          <w:rtl/>
          <w:cs/>
          <w:lang w:val="ar_AE" w:bidi="ar_AE"/>
        </w:rPr>
      </w:r>
      <w:r>
        <w:rPr>
          <w:rtl/>
          <w:cs/>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١٧</w:t>
      </w:r>
      <w:r>
        <w:rPr>
          <w:rtl/>
          <w:cs/>
          <w:lang w:val="ar_AE" w:bidi="ar_AE"/>
        </w:rPr>
      </w:r>
    </w:p>
    <w:p>
      <w:pPr>
        <w:bidi/>
      </w:pPr>
      <w:r>
        <w:rPr>
          <w:rtl/>
          <w:cs/>
          <w:lang w:val="ar_AE" w:bidi="ar_AE"/>
        </w:rPr>
      </w:r>
      <w:r>
        <w:rPr>
          <w:rtl/>
          <w:cs/>
          <w:lang w:val="ar_AE" w:bidi="ar_AE"/>
        </w:rPr>
        <w:t>كان إرميا قد أدرك أن الشعب إن لم يعترف بالرب ويخضع له، فسيُساق إلى السبي. وقد ملأه هذا الفكر بالحزن العميق.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١٨–١٩</w:t>
      </w:r>
      <w:r>
        <w:rPr>
          <w:rtl/>
          <w:cs/>
          <w:lang w:val="ar_AE" w:bidi="ar_AE"/>
        </w:rPr>
      </w:r>
    </w:p>
    <w:p>
      <w:pPr>
        <w:bidi/>
      </w:pPr>
      <w:r>
        <w:rPr>
          <w:rtl/>
          <w:cs/>
          <w:lang w:val="ar_AE" w:bidi="ar_AE"/>
        </w:rPr>
      </w:r>
      <w:r>
        <w:rPr>
          <w:rtl/>
          <w:cs/>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1">
        <w:r>
          <w:rPr>
            <w:rtl/>
            <w:cs/>
            <w:lang w:val="ar_AE" w:bidi="ar_AE"/>
          </w:rPr>
          <w:rPr>
            <w:color w:val="0000EE"/>
            <w:u w:val="single"/>
          </w:rPr>
          <w:t>2 ملوك 24:1–9</w:t>
        </w:r>
      </w:hyperlink>
      <w:r>
        <w:rPr>
          <w:rtl/>
          <w:cs/>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2">
        <w:r>
          <w:rPr>
            <w:rtl/>
            <w:cs/>
            <w:lang w:val="ar_AE" w:bidi="ar_AE"/>
          </w:rPr>
          <w:rPr>
            <w:color w:val="0000EE"/>
            <w:u w:val="single"/>
          </w:rPr>
          <w:t>2 ملوك 24:11–16</w:t>
        </w:r>
      </w:hyperlink>
      <w:r>
        <w:rPr>
          <w:rtl/>
          <w:cs/>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٢٠–٢٢</w:t>
      </w:r>
      <w:r>
        <w:rPr>
          <w:rtl/>
          <w:cs/>
          <w:lang w:val="ar_AE" w:bidi="ar_AE"/>
        </w:rPr>
      </w:r>
    </w:p>
    <w:p>
      <w:pPr>
        <w:bidi/>
      </w:pPr>
      <w:r>
        <w:rPr>
          <w:rtl/>
          <w:cs/>
          <w:lang w:val="ar_AE" w:bidi="ar_AE"/>
        </w:rPr>
      </w:r>
      <w:r>
        <w:rPr>
          <w:rtl/>
          <w:cs/>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23</w:t>
      </w:r>
      <w:r>
        <w:rPr>
          <w:rtl/>
          <w:cs/>
          <w:lang w:val="ar_AE" w:bidi="ar_AE"/>
        </w:rPr>
      </w:r>
    </w:p>
    <w:p>
      <w:pPr>
        <w:bidi/>
      </w:pPr>
      <w:r>
        <w:rPr>
          <w:rtl/>
          <w:cs/>
          <w:lang w:val="ar_AE" w:bidi="ar_AE"/>
        </w:rPr>
      </w:r>
      <w:r>
        <w:rPr>
          <w:rtl/>
          <w:cs/>
          <w:lang w:val="ar_AE" w:bidi="ar_AE"/>
        </w:rPr>
        <w:t>ٱلْكُوشِيُّ</w:t>
      </w:r>
      <w:r>
        <w:rPr>
          <w:rtl/>
          <w:cs/>
          <w:lang w:val="ar_AE" w:bidi="ar_AE"/>
        </w:rPr>
        <w:t>: ليس للناس خيار في لون بشرتهم</w:t>
      </w:r>
      <w:r>
        <w:rPr>
          <w:i/>
          <w:rtl/>
          <w:cs/>
          <w:lang w:val="ar_AE" w:bidi="ar_AE"/>
        </w:rPr>
        <w:t>،</w:t>
      </w:r>
      <w:r>
        <w:rPr>
          <w:rtl/>
          <w:cs/>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24</w:t>
      </w:r>
      <w:r>
        <w:rPr>
          <w:rtl/>
          <w:cs/>
          <w:lang w:val="ar_AE" w:bidi="ar_AE"/>
        </w:rPr>
      </w:r>
    </w:p>
    <w:p>
      <w:pPr>
        <w:bidi/>
      </w:pPr>
      <w:r>
        <w:rPr>
          <w:rtl/>
          <w:cs/>
          <w:lang w:val="ar_AE" w:bidi="ar_AE"/>
        </w:rPr>
      </w:r>
      <w:r>
        <w:rPr>
          <w:rtl/>
          <w:cs/>
          <w:lang w:val="ar_AE" w:bidi="ar_AE"/>
        </w:rPr>
        <w:t>فَأُبَدِّدُهُمْ كَقَشٍّ</w:t>
      </w:r>
      <w:r>
        <w:rPr>
          <w:rtl/>
          <w:cs/>
          <w:lang w:val="ar_AE" w:bidi="ar_AE"/>
        </w:rPr>
        <w:t xml:space="preserve">: هذه الصورة التشبيهية تُمثّل سبي شعب يهوذا. قارن </w:t>
      </w:r>
      <w:hyperlink r:id="rId463">
        <w:r>
          <w:rPr>
            <w:rtl/>
            <w:cs/>
            <w:lang w:val="ar_AE" w:bidi="ar_AE"/>
          </w:rPr>
          <w:rPr>
            <w:color w:val="0000EE"/>
            <w:u w:val="single"/>
          </w:rPr>
          <w:t>مزمور 1:4–5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24–27</w:t>
      </w:r>
      <w:r>
        <w:rPr>
          <w:rtl/>
          <w:cs/>
          <w:lang w:val="ar_AE" w:bidi="ar_AE"/>
        </w:rPr>
      </w:r>
    </w:p>
    <w:p>
      <w:pPr>
        <w:bidi/>
      </w:pPr>
      <w:r>
        <w:rPr>
          <w:rtl/>
          <w:cs/>
          <w:lang w:val="ar_AE" w:bidi="ar_AE"/>
        </w:rPr>
      </w:r>
      <w:r>
        <w:rPr>
          <w:rtl/>
          <w:cs/>
          <w:lang w:val="ar_AE" w:bidi="ar_AE"/>
        </w:rPr>
        <w:t>لقد أصدر القاضي الإلهي حكمًا بالإدانة.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25</w:t>
      </w:r>
      <w:r>
        <w:rPr>
          <w:rtl/>
          <w:cs/>
          <w:lang w:val="ar_AE" w:bidi="ar_AE"/>
        </w:rPr>
      </w:r>
    </w:p>
    <w:p>
      <w:pPr>
        <w:bidi/>
      </w:pPr>
      <w:r>
        <w:rPr>
          <w:rtl/>
          <w:cs/>
          <w:lang w:val="ar_AE" w:bidi="ar_AE"/>
        </w:rPr>
      </w:r>
      <w:r>
        <w:rPr>
          <w:rtl/>
          <w:cs/>
          <w:lang w:val="ar_AE" w:bidi="ar_AE"/>
        </w:rPr>
        <w:t>لم يكن بإمكان شعب يهوذا أن يهربوا من العقاب المُحدَّد لهم، فقد نسوا الله والتفتوا إلى آلهة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26</w:t>
      </w:r>
      <w:r>
        <w:rPr>
          <w:rtl/>
          <w:cs/>
          <w:lang w:val="ar_AE" w:bidi="ar_AE"/>
        </w:rPr>
      </w:r>
    </w:p>
    <w:p>
      <w:pPr>
        <w:bidi/>
      </w:pPr>
      <w:r>
        <w:rPr>
          <w:rtl/>
          <w:cs/>
          <w:lang w:val="ar_AE" w:bidi="ar_AE"/>
        </w:rPr>
      </w:r>
      <w:r>
        <w:rPr>
          <w:rtl/>
          <w:cs/>
          <w:lang w:val="ar_AE" w:bidi="ar_AE"/>
        </w:rPr>
        <w:t>سمح الله للبابليين بأن ينهبوا كل كنوز يهوذا، ويَسْبُوا الشعب ويأخذوه أسيرًا.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٢٧</w:t>
      </w:r>
      <w:r>
        <w:rPr>
          <w:rtl/>
          <w:cs/>
          <w:lang w:val="ar_AE" w:bidi="ar_AE"/>
        </w:rPr>
      </w:r>
    </w:p>
    <w:p>
      <w:pPr>
        <w:bidi/>
      </w:pPr>
      <w:r>
        <w:rPr>
          <w:rtl/>
          <w:cs/>
          <w:lang w:val="ar_AE" w:bidi="ar_AE"/>
        </w:rPr>
      </w:r>
      <w:r>
        <w:rPr>
          <w:rtl/>
          <w:cs/>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1–22</w:t>
      </w:r>
      <w:r>
        <w:rPr>
          <w:rtl/>
          <w:cs/>
          <w:lang w:val="ar_AE" w:bidi="ar_AE"/>
        </w:rPr>
      </w:r>
    </w:p>
    <w:p>
      <w:pPr>
        <w:bidi/>
      </w:pPr>
      <w:r>
        <w:rPr>
          <w:rtl/>
          <w:cs/>
          <w:lang w:val="ar_AE" w:bidi="ar_AE"/>
        </w:rPr>
      </w:r>
      <w:r>
        <w:rPr>
          <w:rtl/>
          <w:cs/>
          <w:lang w:val="ar_AE" w:bidi="ar_AE"/>
        </w:rPr>
        <w:t>يتضمّن هذا الإصحاح حوارًا ثلاثيًّا بين الرب، وإرميا، والشعب. وقد بدأ هذا الحوار بسبب جفاف شديد قد أصاب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2–3</w:t>
      </w:r>
      <w:r>
        <w:rPr>
          <w:rtl/>
          <w:cs/>
          <w:lang w:val="ar_AE" w:bidi="ar_AE"/>
        </w:rPr>
      </w:r>
    </w:p>
    <w:p>
      <w:pPr>
        <w:bidi/>
      </w:pPr>
      <w:r>
        <w:rPr>
          <w:rtl/>
          <w:cs/>
          <w:lang w:val="ar_AE" w:bidi="ar_AE"/>
        </w:rPr>
      </w:r>
      <w:r>
        <w:rPr>
          <w:rtl/>
          <w:cs/>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4–6</w:t>
      </w:r>
      <w:r>
        <w:rPr>
          <w:rtl/>
          <w:cs/>
          <w:lang w:val="ar_AE" w:bidi="ar_AE"/>
        </w:rPr>
      </w:r>
    </w:p>
    <w:p>
      <w:pPr>
        <w:bidi/>
      </w:pPr>
      <w:r>
        <w:rPr>
          <w:rtl/>
          <w:cs/>
          <w:lang w:val="ar_AE" w:bidi="ar_AE"/>
        </w:rPr>
      </w:r>
      <w:r>
        <w:rPr>
          <w:rtl/>
          <w:cs/>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١٤: ٧–٩</w:t>
      </w:r>
      <w:r>
        <w:rPr>
          <w:rtl/>
          <w:cs/>
          <w:lang w:val="ar_AE" w:bidi="ar_AE"/>
        </w:rPr>
      </w:r>
    </w:p>
    <w:p>
      <w:pPr>
        <w:bidi/>
      </w:pPr>
      <w:r>
        <w:rPr>
          <w:rtl/>
          <w:cs/>
          <w:lang w:val="ar_AE" w:bidi="ar_AE"/>
        </w:rPr>
      </w:r>
      <w:r>
        <w:rPr>
          <w:rtl/>
          <w:cs/>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10</w:t>
      </w:r>
      <w:r>
        <w:rPr>
          <w:rtl/>
          <w:cs/>
          <w:lang w:val="ar_AE" w:bidi="ar_AE"/>
        </w:rPr>
      </w:r>
    </w:p>
    <w:p>
      <w:pPr>
        <w:bidi/>
      </w:pPr>
      <w:r>
        <w:rPr>
          <w:rtl/>
          <w:cs/>
          <w:lang w:val="ar_AE" w:bidi="ar_AE"/>
        </w:rPr>
      </w:r>
      <w:r>
        <w:rPr>
          <w:rtl/>
          <w:cs/>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11–12</w:t>
      </w:r>
      <w:r>
        <w:rPr>
          <w:rtl/>
          <w:cs/>
          <w:lang w:val="ar_AE" w:bidi="ar_AE"/>
        </w:rPr>
      </w:r>
    </w:p>
    <w:p>
      <w:pPr>
        <w:bidi/>
      </w:pPr>
      <w:r>
        <w:rPr>
          <w:rtl/>
          <w:cs/>
          <w:lang w:val="ar_AE" w:bidi="ar_AE"/>
        </w:rPr>
      </w:r>
      <w:r>
        <w:rPr>
          <w:rtl/>
          <w:cs/>
          <w:lang w:val="ar_AE" w:bidi="ar_AE"/>
        </w:rPr>
        <w:t xml:space="preserve">للمرة الثالثة (انظر </w:t>
      </w:r>
      <w:hyperlink r:id="rId430">
        <w:r>
          <w:rPr>
            <w:rtl/>
            <w:cs/>
            <w:lang w:val="ar_AE" w:bidi="ar_AE"/>
          </w:rPr>
          <w:rPr>
            <w:color w:val="0000EE"/>
            <w:u w:val="single"/>
          </w:rPr>
          <w:t>7:16</w:t>
        </w:r>
      </w:hyperlink>
      <w:r>
        <w:rPr>
          <w:rtl/>
          <w:cs/>
          <w:lang w:val="ar_AE" w:bidi="ar_AE"/>
        </w:rPr>
        <w:t xml:space="preserve">; </w:t>
      </w:r>
      <w:hyperlink r:id="rId464">
        <w:r>
          <w:rPr>
            <w:rtl/>
            <w:cs/>
            <w:lang w:val="ar_AE" w:bidi="ar_AE"/>
          </w:rPr>
          <w:rPr>
            <w:color w:val="0000EE"/>
            <w:u w:val="single"/>
          </w:rPr>
          <w:t>11:14</w:t>
        </w:r>
      </w:hyperlink>
      <w:r>
        <w:rPr>
          <w:rtl/>
          <w:cs/>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rtl/>
          <w:cs/>
          <w:lang w:val="ar_AE" w:bidi="ar_AE"/>
        </w:rPr>
        <w:t>،</w:t>
      </w:r>
      <w:r>
        <w:rPr>
          <w:rtl/>
          <w:cs/>
          <w:lang w:val="ar_AE" w:bidi="ar_AE"/>
        </w:rPr>
        <w:t xml:space="preserve"> التي شرّعها الرب لموسى كوسيلة لعبادته (انظر </w:t>
      </w:r>
      <w:hyperlink r:id="rId465">
        <w:r>
          <w:rPr>
            <w:rtl/>
            <w:cs/>
            <w:lang w:val="ar_AE" w:bidi="ar_AE"/>
          </w:rPr>
          <w:rPr>
            <w:color w:val="0000EE"/>
            <w:u w:val="single"/>
          </w:rPr>
          <w:t>لاويين 1–2</w:t>
        </w:r>
      </w:hyperlink>
      <w:r>
        <w:rPr>
          <w:rtl/>
          <w:cs/>
          <w:lang w:val="ar_AE" w:bidi="ar_AE"/>
        </w:rPr>
        <w:t xml:space="preserve">)، سيكون جهدًا ضائعًا، لأن الرب لن يقبلها. وبدلاً من ذلك، سيرد الرب عليهم </w:t>
      </w:r>
      <w:r>
        <w:rPr>
          <w:rtl/>
          <w:cs/>
          <w:lang w:val="ar_AE" w:bidi="ar_AE"/>
        </w:rPr>
        <w:t>بِٱلسَّيْفِ وَٱلْجُوعِ وَٱلْوَبَإِ</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13–16</w:t>
      </w:r>
      <w:r>
        <w:rPr>
          <w:rtl/>
          <w:cs/>
          <w:lang w:val="ar_AE" w:bidi="ar_AE"/>
        </w:rPr>
      </w:r>
    </w:p>
    <w:p>
      <w:pPr>
        <w:bidi/>
      </w:pPr>
      <w:r>
        <w:rPr>
          <w:rtl/>
          <w:cs/>
          <w:lang w:val="ar_AE" w:bidi="ar_AE"/>
        </w:rPr>
      </w:r>
      <w:r>
        <w:rPr>
          <w:rtl/>
          <w:cs/>
          <w:lang w:val="ar_AE" w:bidi="ar_AE"/>
        </w:rPr>
        <w:t>ٱلْأَنْبِيَاءُ</w:t>
      </w:r>
      <w:r>
        <w:rPr>
          <w:rtl/>
          <w:cs/>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١٤: ١٧–١٨</w:t>
      </w:r>
      <w:r>
        <w:rPr>
          <w:rtl/>
          <w:cs/>
          <w:lang w:val="ar_AE" w:bidi="ar_AE"/>
        </w:rPr>
      </w:r>
    </w:p>
    <w:p>
      <w:pPr>
        <w:bidi/>
      </w:pPr>
      <w:r>
        <w:rPr>
          <w:rtl/>
          <w:cs/>
          <w:lang w:val="ar_AE" w:bidi="ar_AE"/>
        </w:rPr>
      </w:r>
      <w:r>
        <w:rPr>
          <w:rtl/>
          <w:cs/>
          <w:lang w:val="ar_AE" w:bidi="ar_AE"/>
        </w:rPr>
        <w:t>أثناء تفحصه وتأمله لحالة يهوذا، عبّر الله بوضوح عن حزنه من خلال قصيدة قصيرة. فالرب لا يُسرّ بموت الأشرار (</w:t>
      </w:r>
      <w:hyperlink r:id="rId466">
        <w:r>
          <w:rPr>
            <w:rtl/>
            <w:cs/>
            <w:lang w:val="ar_AE" w:bidi="ar_AE"/>
          </w:rPr>
          <w:rPr>
            <w:color w:val="0000EE"/>
            <w:u w:val="single"/>
          </w:rPr>
          <w:t>حزقيال 18:23</w:t>
        </w:r>
      </w:hyperlink>
      <w:r>
        <w:rPr>
          <w:rtl/>
          <w:cs/>
          <w:lang w:val="ar_AE" w:bidi="ar_AE"/>
        </w:rPr>
        <w:t xml:space="preserve">; </w:t>
      </w:r>
      <w:hyperlink r:id="rId467">
        <w:r>
          <w:rPr>
            <w:rtl/>
            <w:cs/>
            <w:lang w:val="ar_AE" w:bidi="ar_AE"/>
          </w:rPr>
          <w:rPr>
            <w:color w:val="0000EE"/>
            <w:u w:val="single"/>
          </w:rPr>
          <w:t>33:11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19–22</w:t>
      </w:r>
      <w:r>
        <w:rPr>
          <w:rtl/>
          <w:cs/>
          <w:lang w:val="ar_AE" w:bidi="ar_AE"/>
        </w:rPr>
      </w:r>
    </w:p>
    <w:p>
      <w:pPr>
        <w:bidi/>
      </w:pPr>
      <w:r>
        <w:rPr>
          <w:rtl/>
          <w:cs/>
          <w:lang w:val="ar_AE" w:bidi="ar_AE"/>
        </w:rPr>
      </w:r>
      <w:r>
        <w:rPr>
          <w:rtl/>
          <w:cs/>
          <w:lang w:val="ar_AE" w:bidi="ar_AE"/>
        </w:rPr>
        <w:t>على الرغم من أمر الرب بعكس ذلك (</w:t>
      </w:r>
      <w:hyperlink r:id="rId468">
        <w:r>
          <w:rPr>
            <w:rtl/>
            <w:cs/>
            <w:lang w:val="ar_AE" w:bidi="ar_AE"/>
          </w:rPr>
          <w:rPr>
            <w:color w:val="0000EE"/>
            <w:u w:val="single"/>
          </w:rPr>
          <w:t>14:11</w:t>
        </w:r>
      </w:hyperlink>
      <w:r>
        <w:rPr>
          <w:rtl/>
          <w:cs/>
          <w:lang w:val="ar_AE" w:bidi="ar_AE"/>
        </w:rPr>
        <w:t>)، صلّى إرميا إلى الله لتخفيف الكارثة الجارية والكارثة الأكبر الأعظم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22</w:t>
      </w:r>
      <w:r>
        <w:rPr>
          <w:rtl/>
          <w:cs/>
          <w:lang w:val="ar_AE" w:bidi="ar_AE"/>
        </w:rPr>
      </w:r>
    </w:p>
    <w:p>
      <w:pPr>
        <w:bidi/>
      </w:pPr>
      <w:r>
        <w:rPr>
          <w:rtl/>
          <w:cs/>
          <w:lang w:val="ar_AE" w:bidi="ar_AE"/>
        </w:rPr>
      </w:r>
      <w:r>
        <w:rPr>
          <w:rtl/>
          <w:cs/>
          <w:lang w:val="ar_AE" w:bidi="ar_AE"/>
        </w:rPr>
        <w:t>عبادة الآلهة الأخرى بلا جدوى. فقط خالق الكون هو القادر على أن يُخضع الطبيعة لإرادته.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w:t>
      </w:r>
      <w:r>
        <w:rPr>
          <w:rtl/>
          <w:cs/>
          <w:lang w:val="ar_AE" w:bidi="ar_AE"/>
        </w:rPr>
      </w:r>
    </w:p>
    <w:p>
      <w:pPr>
        <w:bidi/>
      </w:pPr>
      <w:r>
        <w:rPr>
          <w:rtl/>
          <w:cs/>
          <w:lang w:val="ar_AE" w:bidi="ar_AE"/>
        </w:rPr>
      </w:r>
      <w:r>
        <w:rPr>
          <w:rtl/>
          <w:cs/>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69">
        <w:r>
          <w:rPr>
            <w:rtl/>
            <w:cs/>
            <w:lang w:val="ar_AE" w:bidi="ar_AE"/>
          </w:rPr>
          <w:rPr>
            <w:color w:val="0000EE"/>
            <w:u w:val="single"/>
          </w:rPr>
          <w:t>خروج ٣٢: ١١–١٤</w:t>
        </w:r>
      </w:hyperlink>
      <w:r>
        <w:rPr>
          <w:rtl/>
          <w:cs/>
          <w:lang w:val="ar_AE" w:bidi="ar_AE"/>
        </w:rPr>
        <w:t xml:space="preserve">؛ </w:t>
      </w:r>
      <w:hyperlink r:id="rId470">
        <w:r>
          <w:rPr>
            <w:rtl/>
            <w:cs/>
            <w:lang w:val="ar_AE" w:bidi="ar_AE"/>
          </w:rPr>
          <w:rPr>
            <w:color w:val="0000EE"/>
            <w:u w:val="single"/>
          </w:rPr>
          <w:t>عدد ١٤: ١٣–٢٠</w:t>
        </w:r>
      </w:hyperlink>
      <w:r>
        <w:rPr>
          <w:rtl/>
          <w:cs/>
          <w:lang w:val="ar_AE" w:bidi="ar_AE"/>
        </w:rPr>
        <w:t xml:space="preserve">؛ </w:t>
      </w:r>
      <w:hyperlink r:id="rId471">
        <w:r>
          <w:rPr>
            <w:rtl/>
            <w:cs/>
            <w:lang w:val="ar_AE" w:bidi="ar_AE"/>
          </w:rPr>
          <w:rPr>
            <w:color w:val="0000EE"/>
            <w:u w:val="single"/>
          </w:rPr>
          <w:t>١ صموئيل ٧: ٨–١٠</w:t>
        </w:r>
      </w:hyperlink>
      <w:r>
        <w:rPr>
          <w:rtl/>
          <w:cs/>
          <w:lang w:val="ar_AE" w:bidi="ar_AE"/>
        </w:rPr>
        <w:t>). ولكن الآن، حتى تدخلهما (شفاعتهما) ما كان ليُجدي نفعًا.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١–٩</w:t>
      </w:r>
      <w:r>
        <w:rPr>
          <w:rtl/>
          <w:cs/>
          <w:lang w:val="ar_AE" w:bidi="ar_AE"/>
        </w:rPr>
      </w:r>
    </w:p>
    <w:p>
      <w:pPr>
        <w:bidi/>
      </w:pPr>
      <w:r>
        <w:rPr>
          <w:rtl/>
          <w:cs/>
          <w:lang w:val="ar_AE" w:bidi="ar_AE"/>
        </w:rPr>
      </w:r>
      <w:r>
        <w:rPr>
          <w:rtl/>
          <w:cs/>
          <w:lang w:val="ar_AE" w:bidi="ar_AE"/>
        </w:rPr>
        <w:t>كان رد الرب على صلاة إرميا (</w:t>
      </w:r>
      <w:hyperlink r:id="rId472">
        <w:r>
          <w:rPr>
            <w:rtl/>
            <w:cs/>
            <w:lang w:val="ar_AE" w:bidi="ar_AE"/>
          </w:rPr>
          <w:rPr>
            <w:color w:val="0000EE"/>
            <w:u w:val="single"/>
          </w:rPr>
          <w:t>14:19–22</w:t>
        </w:r>
      </w:hyperlink>
      <w:r>
        <w:rPr>
          <w:rtl/>
          <w:cs/>
          <w:lang w:val="ar_AE" w:bidi="ar_AE"/>
        </w:rPr>
        <w:t>) أنه لا مفر من دمار يهوذا.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2</w:t>
      </w:r>
      <w:r>
        <w:rPr>
          <w:rtl/>
          <w:cs/>
          <w:lang w:val="ar_AE" w:bidi="ar_AE"/>
        </w:rPr>
      </w:r>
    </w:p>
    <w:p>
      <w:pPr>
        <w:bidi/>
      </w:pPr>
      <w:r>
        <w:rPr>
          <w:rtl/>
          <w:cs/>
          <w:lang w:val="ar_AE" w:bidi="ar_AE"/>
        </w:rPr>
      </w:r>
      <w:r>
        <w:rPr>
          <w:rtl/>
          <w:cs/>
          <w:lang w:val="ar_AE" w:bidi="ar_AE"/>
        </w:rPr>
        <w:t xml:space="preserve">لم يكن لدى الشعب أي ملجأ يهربون إليه من </w:t>
      </w:r>
      <w:r>
        <w:rPr>
          <w:rtl/>
          <w:cs/>
          <w:lang w:val="ar_AE" w:bidi="ar_AE"/>
        </w:rPr>
        <w:t>الْمَوْتِ</w:t>
      </w:r>
      <w:r>
        <w:rPr>
          <w:rtl/>
          <w:cs/>
          <w:lang w:val="ar_AE" w:bidi="ar_AE"/>
        </w:rPr>
        <w:t xml:space="preserve"> أو </w:t>
      </w:r>
      <w:r>
        <w:rPr>
          <w:rtl/>
          <w:cs/>
          <w:lang w:val="ar_AE" w:bidi="ar_AE"/>
        </w:rPr>
        <w:t>السَّيْفِ</w:t>
      </w:r>
      <w:r>
        <w:rPr>
          <w:rtl/>
          <w:cs/>
          <w:lang w:val="ar_AE" w:bidi="ar_AE"/>
        </w:rPr>
        <w:t xml:space="preserve"> أو </w:t>
      </w:r>
      <w:r>
        <w:rPr>
          <w:rtl/>
          <w:cs/>
          <w:lang w:val="ar_AE" w:bidi="ar_AE"/>
        </w:rPr>
        <w:t>الْجُوعِ</w:t>
      </w:r>
      <w:r>
        <w:rPr>
          <w:rtl/>
          <w:cs/>
          <w:lang w:val="ar_AE" w:bidi="ar_AE"/>
        </w:rPr>
        <w:t xml:space="preserve"> أو </w:t>
      </w:r>
      <w:r>
        <w:rPr>
          <w:rtl/>
          <w:cs/>
          <w:lang w:val="ar_AE" w:bidi="ar_AE"/>
        </w:rPr>
        <w:t>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4</w:t>
      </w:r>
      <w:r>
        <w:rPr>
          <w:rtl/>
          <w:cs/>
          <w:lang w:val="ar_AE" w:bidi="ar_AE"/>
        </w:rPr>
      </w:r>
    </w:p>
    <w:p>
      <w:pPr>
        <w:bidi/>
      </w:pPr>
      <w:r>
        <w:rPr>
          <w:rtl/>
          <w:cs/>
          <w:lang w:val="ar_AE" w:bidi="ar_AE"/>
        </w:rPr>
      </w:r>
      <w:r>
        <w:rPr>
          <w:rtl/>
          <w:cs/>
          <w:lang w:val="ar_AE" w:bidi="ar_AE"/>
        </w:rPr>
        <w:t xml:space="preserve">يمكن تتبُّع ارتداد يهوذا إلى منسّى بن حزقيا، الملك الذي حكم بين عامي 697 و642 ق.م (انظر </w:t>
      </w:r>
      <w:hyperlink r:id="rId473">
        <w:r>
          <w:rPr>
            <w:rtl/>
            <w:cs/>
            <w:lang w:val="ar_AE" w:bidi="ar_AE"/>
          </w:rPr>
          <w:rPr>
            <w:color w:val="0000EE"/>
            <w:u w:val="single"/>
          </w:rPr>
          <w:t>2 ملوك 21:1–18</w:t>
        </w:r>
      </w:hyperlink>
      <w:r>
        <w:rPr>
          <w:rtl/>
          <w:cs/>
          <w:lang w:val="ar_AE" w:bidi="ar_AE"/>
        </w:rPr>
        <w:t xml:space="preserve">؛ </w:t>
      </w:r>
      <w:hyperlink r:id="rId474">
        <w:r>
          <w:rPr>
            <w:rtl/>
            <w:cs/>
            <w:lang w:val="ar_AE" w:bidi="ar_AE"/>
          </w:rPr>
          <w:rPr>
            <w:color w:val="0000EE"/>
            <w:u w:val="single"/>
          </w:rPr>
          <w:t>2 أخبار الأيام 33:1–20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٥</w:t>
      </w:r>
      <w:r>
        <w:rPr>
          <w:rtl/>
          <w:cs/>
          <w:lang w:val="ar_AE" w:bidi="ar_AE"/>
        </w:rPr>
      </w:r>
    </w:p>
    <w:p>
      <w:pPr>
        <w:bidi/>
      </w:pPr>
      <w:r>
        <w:rPr>
          <w:rtl/>
          <w:cs/>
          <w:lang w:val="ar_AE" w:bidi="ar_AE"/>
        </w:rPr>
      </w:r>
      <w:r>
        <w:rPr>
          <w:rtl/>
          <w:cs/>
          <w:lang w:val="ar_AE" w:bidi="ar_AE"/>
        </w:rPr>
        <w:t xml:space="preserve">هذه الأسئلة الثلاثة هي أسئلة بلاغية — والإجابة عليها هي: </w:t>
      </w:r>
      <w:r>
        <w:rPr>
          <w:b/>
          <w:rtl/>
          <w:cs/>
          <w:lang w:val="ar_AE" w:bidi="ar_AE"/>
        </w:rPr>
        <w:t>"</w:t>
      </w:r>
      <w:r>
        <w:rPr>
          <w:rtl/>
          <w:cs/>
          <w:lang w:val="ar_AE" w:bidi="ar_AE"/>
        </w:rPr>
        <w:t>لا أحد!</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6–7</w:t>
      </w:r>
      <w:r>
        <w:rPr>
          <w:rtl/>
          <w:cs/>
          <w:lang w:val="ar_AE" w:bidi="ar_AE"/>
        </w:rPr>
      </w:r>
    </w:p>
    <w:p>
      <w:pPr>
        <w:bidi/>
      </w:pPr>
      <w:r>
        <w:rPr>
          <w:rtl/>
          <w:cs/>
          <w:lang w:val="ar_AE" w:bidi="ar_AE"/>
        </w:rPr>
      </w:r>
      <w:r>
        <w:rPr>
          <w:rtl/>
          <w:cs/>
          <w:lang w:val="ar_AE" w:bidi="ar_AE"/>
        </w:rPr>
        <w:t>كان الشعب قد سمع من قبل الاتهام بأنهم تخلّوا عن الله وأداروا له ظهورهم (</w:t>
      </w:r>
      <w:hyperlink r:id="rId475">
        <w:r>
          <w:rPr>
            <w:rtl/>
            <w:cs/>
            <w:lang w:val="ar_AE" w:bidi="ar_AE"/>
          </w:rPr>
          <w:rPr>
            <w:color w:val="0000EE"/>
            <w:u w:val="single"/>
          </w:rPr>
          <w:t>2:13</w:t>
        </w:r>
      </w:hyperlink>
      <w:r>
        <w:rPr>
          <w:rtl/>
          <w:cs/>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5">
        <w:r>
          <w:rPr>
            <w:rtl/>
            <w:cs/>
            <w:lang w:val="ar_AE" w:bidi="ar_AE"/>
          </w:rPr>
          <w:rPr>
            <w:color w:val="0000EE"/>
            <w:u w:val="single"/>
          </w:rPr>
          <w:t>تثنية 27:15–26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٨–٩</w:t>
      </w:r>
      <w:r>
        <w:rPr>
          <w:rtl/>
          <w:cs/>
          <w:lang w:val="ar_AE" w:bidi="ar_AE"/>
        </w:rPr>
      </w:r>
    </w:p>
    <w:p>
      <w:pPr>
        <w:bidi/>
      </w:pPr>
      <w:r>
        <w:rPr>
          <w:rtl/>
          <w:cs/>
          <w:lang w:val="ar_AE" w:bidi="ar_AE"/>
        </w:rPr>
      </w:r>
      <w:r>
        <w:rPr>
          <w:rtl/>
          <w:cs/>
          <w:lang w:val="ar_AE" w:bidi="ar_AE"/>
        </w:rPr>
        <w:t>سيموت كلٌّ من الشيوخ والشباب معًا.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10</w:t>
      </w:r>
      <w:r>
        <w:rPr>
          <w:rtl/>
          <w:cs/>
          <w:lang w:val="ar_AE" w:bidi="ar_AE"/>
        </w:rPr>
      </w:r>
    </w:p>
    <w:p>
      <w:pPr>
        <w:bidi/>
      </w:pPr>
      <w:r>
        <w:rPr>
          <w:rtl/>
          <w:cs/>
          <w:lang w:val="ar_AE" w:bidi="ar_AE"/>
        </w:rPr>
      </w:r>
      <w:r>
        <w:rPr>
          <w:rtl/>
          <w:cs/>
          <w:lang w:val="ar_AE" w:bidi="ar_AE"/>
        </w:rPr>
        <w:t>سيطرت مشاعر الحزن على إرميا عندما أبغضه الناس ولعنوه دون 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10–21</w:t>
      </w:r>
      <w:r>
        <w:rPr>
          <w:rtl/>
          <w:cs/>
          <w:lang w:val="ar_AE" w:bidi="ar_AE"/>
        </w:rPr>
      </w:r>
    </w:p>
    <w:p>
      <w:pPr>
        <w:bidi/>
      </w:pPr>
      <w:r>
        <w:rPr>
          <w:rtl/>
          <w:cs/>
          <w:lang w:val="ar_AE" w:bidi="ar_AE"/>
        </w:rPr>
      </w:r>
      <w:r>
        <w:rPr>
          <w:rtl/>
          <w:cs/>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11</w:t>
      </w:r>
      <w:r>
        <w:rPr>
          <w:rtl/>
          <w:cs/>
          <w:lang w:val="ar_AE" w:bidi="ar_AE"/>
        </w:rPr>
      </w:r>
    </w:p>
    <w:p>
      <w:pPr>
        <w:bidi/>
      </w:pPr>
      <w:r>
        <w:rPr>
          <w:rtl/>
          <w:cs/>
          <w:lang w:val="ar_AE" w:bidi="ar_AE"/>
        </w:rPr>
      </w:r>
      <w:r>
        <w:rPr>
          <w:rtl/>
          <w:cs/>
          <w:lang w:val="ar_AE" w:bidi="ar_AE"/>
        </w:rPr>
        <w:t>عندما كانت تحلّ المصيبة والضيق بالشعب، كانوا يطلبون من إرميا أن يتوسل نيابة عنهم.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١١–١٤</w:t>
      </w:r>
      <w:r>
        <w:rPr>
          <w:rtl/>
          <w:cs/>
          <w:lang w:val="ar_AE" w:bidi="ar_AE"/>
        </w:rPr>
      </w:r>
    </w:p>
    <w:p>
      <w:pPr>
        <w:bidi/>
      </w:pPr>
      <w:r>
        <w:rPr>
          <w:rtl/>
          <w:cs/>
          <w:lang w:val="ar_AE" w:bidi="ar_AE"/>
        </w:rPr>
      </w:r>
      <w:r>
        <w:rPr>
          <w:rtl/>
          <w:cs/>
          <w:lang w:val="ar_AE" w:bidi="ar_AE"/>
        </w:rPr>
        <w:t>أجاب الرب على مرثاة إرميا بكلمات التطمين، ثم أوضح له ما كان سيحدث قريبًا.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12</w:t>
      </w:r>
      <w:r>
        <w:rPr>
          <w:rtl/>
          <w:cs/>
          <w:lang w:val="ar_AE" w:bidi="ar_AE"/>
        </w:rPr>
      </w:r>
    </w:p>
    <w:p>
      <w:pPr>
        <w:bidi/>
      </w:pPr>
      <w:r>
        <w:rPr>
          <w:rtl/>
          <w:cs/>
          <w:lang w:val="ar_AE" w:bidi="ar_AE"/>
        </w:rPr>
      </w:r>
      <w:r>
        <w:rPr>
          <w:rtl/>
          <w:cs/>
          <w:lang w:val="ar_AE" w:bidi="ar_AE"/>
        </w:rPr>
        <w:t>ٱلْحَدِيدُ وَٱلنُّحَاسَ هما استعارتان تُعبّران عن الصلابة الشديدة التي سيمنحها الرب لإرميا (</w:t>
      </w:r>
      <w:hyperlink r:id="rId476">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١٣–١٤</w:t>
      </w:r>
      <w:r>
        <w:rPr>
          <w:rtl/>
          <w:cs/>
          <w:lang w:val="ar_AE" w:bidi="ar_AE"/>
        </w:rPr>
      </w:r>
    </w:p>
    <w:p>
      <w:pPr>
        <w:bidi/>
      </w:pPr>
      <w:r>
        <w:rPr>
          <w:rtl/>
          <w:cs/>
          <w:lang w:val="ar_AE" w:bidi="ar_AE"/>
        </w:rPr>
      </w:r>
      <w:r>
        <w:rPr>
          <w:rtl/>
          <w:cs/>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7">
        <w:r>
          <w:rPr>
            <w:rtl/>
            <w:cs/>
            <w:lang w:val="ar_AE" w:bidi="ar_AE"/>
          </w:rPr>
          <w:rPr>
            <w:color w:val="0000EE"/>
            <w:u w:val="single"/>
          </w:rPr>
          <w:t>41–44</w:t>
        </w:r>
      </w:hyperlink>
      <w:r>
        <w:rPr>
          <w:rtl/>
          <w:cs/>
          <w:lang w:val="ar_AE" w:bidi="ar_AE"/>
        </w:rPr>
        <w:t>). أما إن كانت تشير إلى مستقبل يهوذا، فقد تحققت النبوءة في سقوط أورشليم وذهاب الشعب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15:15–18</w:t>
      </w:r>
      <w:r>
        <w:rPr>
          <w:rtl/>
          <w:cs/>
          <w:lang w:val="ar_AE" w:bidi="ar_AE"/>
        </w:rPr>
      </w:r>
    </w:p>
    <w:p>
      <w:pPr>
        <w:bidi/>
      </w:pPr>
      <w:r>
        <w:rPr>
          <w:rtl/>
          <w:cs/>
          <w:lang w:val="ar_AE" w:bidi="ar_AE"/>
        </w:rPr>
      </w:r>
      <w:r>
        <w:rPr>
          <w:rtl/>
          <w:cs/>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16–17</w:t>
      </w:r>
      <w:r>
        <w:rPr>
          <w:rtl/>
          <w:cs/>
          <w:lang w:val="ar_AE" w:bidi="ar_AE"/>
        </w:rPr>
      </w:r>
    </w:p>
    <w:p>
      <w:pPr>
        <w:bidi/>
      </w:pPr>
      <w:r>
        <w:rPr>
          <w:rtl/>
          <w:cs/>
          <w:lang w:val="ar_AE" w:bidi="ar_AE"/>
        </w:rPr>
      </w:r>
      <w:r>
        <w:rPr>
          <w:rtl/>
          <w:cs/>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78">
        <w:r>
          <w:rPr>
            <w:rtl/>
            <w:cs/>
            <w:lang w:val="ar_AE" w:bidi="ar_AE"/>
          </w:rPr>
          <w:rPr>
            <w:color w:val="0000EE"/>
            <w:u w:val="single"/>
          </w:rPr>
          <w:t>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18</w:t>
      </w:r>
      <w:r>
        <w:rPr>
          <w:rtl/>
          <w:cs/>
          <w:lang w:val="ar_AE" w:bidi="ar_AE"/>
        </w:rPr>
      </w:r>
    </w:p>
    <w:p>
      <w:pPr>
        <w:bidi/>
      </w:pPr>
      <w:r>
        <w:rPr>
          <w:rtl/>
          <w:cs/>
          <w:lang w:val="ar_AE" w:bidi="ar_AE"/>
        </w:rPr>
      </w:r>
      <w:r>
        <w:rPr>
          <w:rtl/>
          <w:cs/>
          <w:lang w:val="ar_AE" w:bidi="ar_AE"/>
        </w:rPr>
        <w:t>طرح إرميا سؤالين بلاغيّين يفترضان أنه كان لا ينبغي له أن يعاني.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19</w:t>
      </w:r>
      <w:r>
        <w:rPr>
          <w:rtl/>
          <w:cs/>
          <w:lang w:val="ar_AE" w:bidi="ar_AE"/>
        </w:rPr>
      </w:r>
    </w:p>
    <w:p>
      <w:pPr>
        <w:bidi/>
      </w:pPr>
      <w:r>
        <w:rPr>
          <w:rtl/>
          <w:cs/>
          <w:lang w:val="ar_AE" w:bidi="ar_AE"/>
        </w:rPr>
      </w:r>
      <w:r>
        <w:rPr>
          <w:rtl/>
          <w:cs/>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79">
        <w:r>
          <w:rPr>
            <w:rtl/>
            <w:cs/>
            <w:lang w:val="ar_AE" w:bidi="ar_AE"/>
          </w:rPr>
          <w:rPr>
            <w:color w:val="0000EE"/>
            <w:u w:val="single"/>
          </w:rPr>
          <w:t>14:14–16</w:t>
        </w:r>
      </w:hyperlink>
      <w:r>
        <w:rPr>
          <w:rtl/>
          <w:cs/>
          <w:lang w:val="ar_AE" w:bidi="ar_AE"/>
        </w:rPr>
        <w:t>)، فسيستمر في كونه المتكلم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٢٠–٢١</w:t>
      </w:r>
      <w:r>
        <w:rPr>
          <w:rtl/>
          <w:cs/>
          <w:lang w:val="ar_AE" w:bidi="ar_AE"/>
        </w:rPr>
      </w:r>
    </w:p>
    <w:p>
      <w:pPr>
        <w:bidi/>
      </w:pPr>
      <w:r>
        <w:rPr>
          <w:rtl/>
          <w:cs/>
          <w:lang w:val="ar_AE" w:bidi="ar_AE"/>
        </w:rPr>
      </w:r>
      <w:r>
        <w:rPr>
          <w:rtl/>
          <w:cs/>
          <w:lang w:val="ar_AE" w:bidi="ar_AE"/>
        </w:rPr>
        <w:t xml:space="preserve">أكد الرب الوعود التي قطعها لإرميا عندما دعاه ليكون نبيًا (انظر </w:t>
      </w:r>
      <w:hyperlink r:id="rId480">
        <w:r>
          <w:rPr>
            <w:rtl/>
            <w:cs/>
            <w:lang w:val="ar_AE" w:bidi="ar_AE"/>
          </w:rPr>
          <w:rPr>
            <w:color w:val="0000EE"/>
            <w:u w:val="single"/>
          </w:rPr>
          <w:t>1:18–19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1–2</w:t>
      </w:r>
      <w:r>
        <w:rPr>
          <w:rtl/>
          <w:cs/>
          <w:lang w:val="ar_AE" w:bidi="ar_AE"/>
        </w:rPr>
      </w:r>
    </w:p>
    <w:p>
      <w:pPr>
        <w:bidi/>
      </w:pPr>
      <w:r>
        <w:rPr>
          <w:rtl/>
          <w:cs/>
          <w:lang w:val="ar_AE" w:bidi="ar_AE"/>
        </w:rPr>
      </w:r>
      <w:r>
        <w:rPr>
          <w:rtl/>
          <w:cs/>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1">
        <w:r>
          <w:rPr>
            <w:rtl/>
            <w:cs/>
            <w:lang w:val="ar_AE" w:bidi="ar_AE"/>
          </w:rPr>
          <w:rPr>
            <w:color w:val="0000EE"/>
            <w:u w:val="single"/>
          </w:rPr>
          <w:t>1 كو 7:26–35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1–18</w:t>
      </w:r>
      <w:r>
        <w:rPr>
          <w:rtl/>
          <w:cs/>
          <w:lang w:val="ar_AE" w:bidi="ar_AE"/>
        </w:rPr>
      </w:r>
    </w:p>
    <w:p>
      <w:pPr>
        <w:bidi/>
      </w:pPr>
      <w:r>
        <w:rPr>
          <w:rtl/>
          <w:cs/>
          <w:lang w:val="ar_AE" w:bidi="ar_AE"/>
        </w:rPr>
      </w:r>
      <w:r>
        <w:rPr>
          <w:rtl/>
          <w:cs/>
          <w:lang w:val="ar_AE" w:bidi="ar_AE"/>
        </w:rPr>
        <w:t>كانت حياة إرميا آية أو مثالًا (انظر الملاحظة الموضوعية “</w:t>
      </w:r>
      <w:r>
        <w:rPr>
          <w:rtl/>
          <w:cs/>
          <w:lang w:val="ar_AE" w:bidi="ar_AE"/>
        </w:rPr>
        <w:t>أفعال الآيات النبوية</w:t>
      </w:r>
      <w:r>
        <w:rPr>
          <w:rtl/>
          <w:cs/>
          <w:lang w:val="ar_AE" w:bidi="ar_AE"/>
        </w:rPr>
        <w:t>”)، حيث أمره الرب بألا يتزوج (</w:t>
      </w:r>
      <w:hyperlink r:id="rId482">
        <w:r>
          <w:rPr>
            <w:rtl/>
            <w:cs/>
            <w:lang w:val="ar_AE" w:bidi="ar_AE"/>
          </w:rPr>
          <w:rPr>
            <w:color w:val="0000EE"/>
            <w:u w:val="single"/>
          </w:rPr>
          <w:t>إرميا 16:1–4</w:t>
        </w:r>
      </w:hyperlink>
      <w:r>
        <w:rPr>
          <w:rtl/>
          <w:cs/>
          <w:lang w:val="ar_AE" w:bidi="ar_AE"/>
        </w:rPr>
        <w:t>) وألا يشارك في الجنائز (</w:t>
      </w:r>
      <w:hyperlink r:id="rId483">
        <w:r>
          <w:rPr>
            <w:rtl/>
            <w:cs/>
            <w:lang w:val="ar_AE" w:bidi="ar_AE"/>
          </w:rPr>
          <w:rPr>
            <w:color w:val="0000EE"/>
            <w:u w:val="single"/>
          </w:rPr>
          <w:t>16:5–7</w:t>
        </w:r>
      </w:hyperlink>
      <w:r>
        <w:rPr>
          <w:rtl/>
          <w:cs/>
          <w:lang w:val="ar_AE" w:bidi="ar_AE"/>
        </w:rPr>
        <w:t>) أو الاحتفالات (</w:t>
      </w:r>
      <w:hyperlink r:id="rId484">
        <w:r>
          <w:rPr>
            <w:rtl/>
            <w:cs/>
            <w:lang w:val="ar_AE" w:bidi="ar_AE"/>
          </w:rPr>
          <w:rPr>
            <w:color w:val="0000EE"/>
            <w:u w:val="single"/>
          </w:rPr>
          <w:t>16:8–9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3–4</w:t>
      </w:r>
      <w:r>
        <w:rPr>
          <w:rtl/>
          <w:cs/>
          <w:lang w:val="ar_AE" w:bidi="ar_AE"/>
        </w:rPr>
      </w:r>
    </w:p>
    <w:p>
      <w:pPr>
        <w:bidi/>
      </w:pPr>
      <w:r>
        <w:rPr>
          <w:rtl/>
          <w:cs/>
          <w:lang w:val="ar_AE" w:bidi="ar_AE"/>
        </w:rPr>
      </w:r>
      <w:r>
        <w:rPr>
          <w:rtl/>
          <w:cs/>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5–7</w:t>
      </w:r>
      <w:r>
        <w:rPr>
          <w:rtl/>
          <w:cs/>
          <w:lang w:val="ar_AE" w:bidi="ar_AE"/>
        </w:rPr>
      </w:r>
    </w:p>
    <w:p>
      <w:pPr>
        <w:bidi/>
      </w:pPr>
      <w:r>
        <w:rPr>
          <w:rtl/>
          <w:cs/>
          <w:lang w:val="ar_AE" w:bidi="ar_AE"/>
        </w:rPr>
      </w:r>
      <w:r>
        <w:rPr>
          <w:rtl/>
          <w:cs/>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8–9</w:t>
      </w:r>
      <w:r>
        <w:rPr>
          <w:rtl/>
          <w:cs/>
          <w:lang w:val="ar_AE" w:bidi="ar_AE"/>
        </w:rPr>
      </w:r>
    </w:p>
    <w:p>
      <w:pPr>
        <w:bidi/>
      </w:pPr>
      <w:r>
        <w:rPr>
          <w:rtl/>
          <w:cs/>
          <w:lang w:val="ar_AE" w:bidi="ar_AE"/>
        </w:rPr>
      </w:r>
      <w:r>
        <w:rPr>
          <w:rtl/>
          <w:cs/>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10</w:t>
      </w:r>
      <w:r>
        <w:rPr>
          <w:rtl/>
          <w:cs/>
          <w:lang w:val="ar_AE" w:bidi="ar_AE"/>
        </w:rPr>
      </w:r>
    </w:p>
    <w:p>
      <w:pPr>
        <w:bidi/>
      </w:pPr>
      <w:r>
        <w:rPr>
          <w:rtl/>
          <w:cs/>
          <w:lang w:val="ar_AE" w:bidi="ar_AE"/>
        </w:rPr>
      </w:r>
      <w:r>
        <w:rPr>
          <w:rtl/>
          <w:cs/>
          <w:lang w:val="ar_AE" w:bidi="ar_AE"/>
        </w:rPr>
        <w:t>أخبر الرب إرميا أن يتوقّع أسئلة من الشعب تعبّر عن برّهم الذاتي، واعتقادهم بأن الرب لا ينبغي أن يؤذيهم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١١–١٣</w:t>
      </w:r>
      <w:r>
        <w:rPr>
          <w:rtl/>
          <w:cs/>
          <w:lang w:val="ar_AE" w:bidi="ar_AE"/>
        </w:rPr>
      </w:r>
    </w:p>
    <w:p>
      <w:pPr>
        <w:bidi/>
      </w:pPr>
      <w:r>
        <w:rPr>
          <w:rtl/>
          <w:cs/>
          <w:lang w:val="ar_AE" w:bidi="ar_AE"/>
        </w:rPr>
      </w:r>
      <w:r>
        <w:rPr>
          <w:rtl/>
          <w:cs/>
          <w:lang w:val="ar_AE" w:bidi="ar_AE"/>
        </w:rPr>
        <w:t xml:space="preserve">كان رد إرميا هو نفس الرسالة التي تلقّاها عند دعوته: لقد تخلّى الشعب عن الرب وذهب وراء الأوثان (إرميا </w:t>
      </w:r>
      <w:hyperlink r:id="rId485">
        <w:r>
          <w:rPr>
            <w:rtl/>
            <w:cs/>
            <w:lang w:val="ar_AE" w:bidi="ar_AE"/>
          </w:rPr>
          <w:rPr>
            <w:color w:val="0000EE"/>
            <w:u w:val="single"/>
          </w:rPr>
          <w:t>2</w:t>
        </w:r>
      </w:hyperlink>
      <w:r>
        <w:rPr>
          <w:rtl/>
          <w:cs/>
          <w:lang w:val="ar_AE" w:bidi="ar_AE"/>
        </w:rPr>
        <w:t>)، ولذلك سيتخلّى الرب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١٤–١٥</w:t>
      </w:r>
      <w:r>
        <w:rPr>
          <w:rtl/>
          <w:cs/>
          <w:lang w:val="ar_AE" w:bidi="ar_AE"/>
        </w:rPr>
      </w:r>
    </w:p>
    <w:p>
      <w:pPr>
        <w:bidi/>
      </w:pPr>
      <w:r>
        <w:rPr>
          <w:rtl/>
          <w:cs/>
          <w:lang w:val="ar_AE" w:bidi="ar_AE"/>
        </w:rPr>
      </w:r>
      <w:r>
        <w:rPr>
          <w:rtl/>
          <w:cs/>
          <w:lang w:val="ar_AE" w:bidi="ar_AE"/>
        </w:rPr>
        <w:t xml:space="preserve">خطط الرب لأن يردّ شعبه من السبي إلى أرض الموعد، في حدث يُعادِل في أهميّته الخروج من أرض مصر (انظر </w:t>
      </w:r>
      <w:hyperlink r:id="rId486">
        <w:r>
          <w:rPr>
            <w:rtl/>
            <w:cs/>
            <w:lang w:val="ar_AE" w:bidi="ar_AE"/>
          </w:rPr>
          <w:rPr>
            <w:color w:val="0000EE"/>
            <w:u w:val="single"/>
          </w:rPr>
          <w:t>عزرا 1–6</w:t>
        </w:r>
      </w:hyperlink>
      <w:r>
        <w:rPr>
          <w:rtl/>
          <w:cs/>
          <w:lang w:val="ar_AE" w:bidi="ar_AE"/>
        </w:rPr>
        <w:t>). فقد كان الخروج هو الحدث المحوري في تاريخ إسرائيل الذي أظهر حقيقة وقوة الإله الواحد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١٤–١٨</w:t>
      </w:r>
      <w:r>
        <w:rPr>
          <w:rtl/>
          <w:cs/>
          <w:lang w:val="ar_AE" w:bidi="ar_AE"/>
        </w:rPr>
      </w:r>
    </w:p>
    <w:p>
      <w:pPr>
        <w:bidi/>
      </w:pPr>
      <w:r>
        <w:rPr>
          <w:rtl/>
          <w:cs/>
          <w:lang w:val="ar_AE" w:bidi="ar_AE"/>
        </w:rPr>
      </w:r>
      <w:r>
        <w:rPr>
          <w:rtl/>
          <w:cs/>
          <w:lang w:val="ar_AE" w:bidi="ar_AE"/>
        </w:rPr>
        <w:t>كانت رسالة إرميا تتألف من شقين: الدينونة لا تمحو الرجاء النهائي (</w:t>
      </w:r>
      <w:hyperlink r:id="rId487">
        <w:r>
          <w:rPr>
            <w:rtl/>
            <w:cs/>
            <w:lang w:val="ar_AE" w:bidi="ar_AE"/>
          </w:rPr>
          <w:rPr>
            <w:color w:val="0000EE"/>
            <w:u w:val="single"/>
          </w:rPr>
          <w:t>16:14–15</w:t>
        </w:r>
      </w:hyperlink>
      <w:r>
        <w:rPr>
          <w:rtl/>
          <w:cs/>
          <w:lang w:val="ar_AE" w:bidi="ar_AE"/>
        </w:rPr>
        <w:t>)، ولكن الرجاء لا يلغي يقين الدينونة (</w:t>
      </w:r>
      <w:hyperlink r:id="rId488">
        <w:r>
          <w:rPr>
            <w:rtl/>
            <w:cs/>
            <w:lang w:val="ar_AE" w:bidi="ar_AE"/>
          </w:rPr>
          <w:rPr>
            <w:color w:val="0000EE"/>
            <w:u w:val="single"/>
          </w:rPr>
          <w:t>16:16–18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16</w:t>
      </w:r>
      <w:r>
        <w:rPr>
          <w:rtl/>
          <w:cs/>
          <w:lang w:val="ar_AE" w:bidi="ar_AE"/>
        </w:rPr>
      </w:r>
    </w:p>
    <w:p>
      <w:pPr>
        <w:bidi/>
      </w:pPr>
      <w:r>
        <w:rPr>
          <w:rtl/>
          <w:cs/>
          <w:lang w:val="ar_AE" w:bidi="ar_AE"/>
        </w:rPr>
      </w:r>
      <w:r>
        <w:rPr>
          <w:rtl/>
          <w:cs/>
          <w:lang w:val="ar_AE" w:bidi="ar_AE"/>
        </w:rPr>
        <w:t>كان ال</w:t>
      </w:r>
      <w:r>
        <w:rPr>
          <w:rtl/>
          <w:cs/>
          <w:lang w:val="ar_AE" w:bidi="ar_AE"/>
        </w:rPr>
        <w:t>جَزَّافِونَ ه</w:t>
      </w:r>
      <w:r>
        <w:rPr>
          <w:rtl/>
          <w:cs/>
          <w:lang w:val="ar_AE" w:bidi="ar_AE"/>
        </w:rPr>
        <w:t xml:space="preserve">م الجنود البابليون الذين استخدمهم الله لتنفيذ دينونته (قارن </w:t>
      </w:r>
      <w:hyperlink r:id="rId489">
        <w:r>
          <w:rPr>
            <w:rtl/>
            <w:cs/>
            <w:lang w:val="ar_AE" w:bidi="ar_AE"/>
          </w:rPr>
          <w:rPr>
            <w:color w:val="0000EE"/>
            <w:u w:val="single"/>
          </w:rPr>
          <w:t>حبقوق 1:14–16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18</w:t>
      </w:r>
      <w:r>
        <w:rPr>
          <w:rtl/>
          <w:cs/>
          <w:lang w:val="ar_AE" w:bidi="ar_AE"/>
        </w:rPr>
      </w:r>
    </w:p>
    <w:p>
      <w:pPr>
        <w:bidi/>
      </w:pPr>
      <w:r>
        <w:rPr>
          <w:rtl/>
          <w:cs/>
          <w:lang w:val="ar_AE" w:bidi="ar_AE"/>
        </w:rPr>
      </w:r>
      <w:r>
        <w:rPr>
          <w:rtl/>
          <w:cs/>
          <w:lang w:val="ar_AE" w:bidi="ar_AE"/>
        </w:rPr>
        <w:t>كان العقاب مضاعفًا — القتل والسبي — لأن شعب يهوذا قد انتهك الوصيتين الأهم في الشريعة: فهم لم يحبوا الله (</w:t>
      </w:r>
      <w:hyperlink r:id="rId490">
        <w:r>
          <w:rPr>
            <w:rtl/>
            <w:cs/>
            <w:lang w:val="ar_AE" w:bidi="ar_AE"/>
          </w:rPr>
          <w:rPr>
            <w:color w:val="0000EE"/>
            <w:u w:val="single"/>
          </w:rPr>
          <w:t>تثنية 6:4–5</w:t>
        </w:r>
      </w:hyperlink>
      <w:r>
        <w:rPr>
          <w:rtl/>
          <w:cs/>
          <w:lang w:val="ar_AE" w:bidi="ar_AE"/>
        </w:rPr>
        <w:t>)، ولم يحبوا قريبهم (</w:t>
      </w:r>
      <w:hyperlink r:id="rId491">
        <w:r>
          <w:rPr>
            <w:rtl/>
            <w:cs/>
            <w:lang w:val="ar_AE" w:bidi="ar_AE"/>
          </w:rPr>
          <w:rPr>
            <w:color w:val="0000EE"/>
            <w:u w:val="single"/>
          </w:rPr>
          <w:t>لاويين 19:18</w:t>
        </w:r>
      </w:hyperlink>
      <w:r>
        <w:rPr>
          <w:rtl/>
          <w:cs/>
          <w:lang w:val="ar_AE" w:bidi="ar_AE"/>
        </w:rPr>
        <w:t xml:space="preserve">؛ انظر أيضًا </w:t>
      </w:r>
      <w:hyperlink r:id="rId492">
        <w:r>
          <w:rPr>
            <w:rtl/>
            <w:cs/>
            <w:lang w:val="ar_AE" w:bidi="ar_AE"/>
          </w:rPr>
          <w:rPr>
            <w:color w:val="0000EE"/>
            <w:u w:val="single"/>
          </w:rPr>
          <w:t>متى 22:37–40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١٩–٢٠</w:t>
      </w:r>
      <w:r>
        <w:rPr>
          <w:rtl/>
          <w:cs/>
          <w:lang w:val="ar_AE" w:bidi="ar_AE"/>
        </w:rPr>
      </w:r>
    </w:p>
    <w:p>
      <w:pPr>
        <w:bidi/>
      </w:pPr>
      <w:r>
        <w:rPr>
          <w:rtl/>
          <w:cs/>
          <w:lang w:val="ar_AE" w:bidi="ar_AE"/>
        </w:rPr>
      </w:r>
      <w:r>
        <w:rPr>
          <w:rtl/>
          <w:cs/>
          <w:lang w:val="ar_AE" w:bidi="ar_AE"/>
        </w:rPr>
        <w:t>أجاب إرميا بتقديم العبادة للرب لحمايته في أوقات الضيق، وتقديمه الخلاص للناس من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21</w:t>
      </w:r>
      <w:r>
        <w:rPr>
          <w:rtl/>
          <w:cs/>
          <w:lang w:val="ar_AE" w:bidi="ar_AE"/>
        </w:rPr>
      </w:r>
    </w:p>
    <w:p>
      <w:pPr>
        <w:bidi/>
      </w:pPr>
      <w:r>
        <w:rPr>
          <w:rtl/>
          <w:cs/>
          <w:lang w:val="ar_AE" w:bidi="ar_AE"/>
        </w:rPr>
      </w:r>
      <w:r>
        <w:rPr>
          <w:rtl/>
          <w:cs/>
          <w:lang w:val="ar_AE" w:bidi="ar_AE"/>
        </w:rPr>
        <w:t xml:space="preserve">سيطلب الرب من جميع الناس أن يعرفوا قوته وقدرته ويفهموا أنه هو الرب (انظر </w:t>
      </w:r>
      <w:hyperlink r:id="rId428">
        <w:r>
          <w:rPr>
            <w:rtl/>
            <w:cs/>
            <w:lang w:val="ar_AE" w:bidi="ar_AE"/>
          </w:rPr>
          <w:rPr>
            <w:color w:val="0000EE"/>
            <w:u w:val="single"/>
          </w:rPr>
          <w:t>خروج 6:7</w:t>
        </w:r>
      </w:hyperlink>
      <w:r>
        <w:rPr>
          <w:rtl/>
          <w:cs/>
          <w:lang w:val="ar_AE" w:bidi="ar_AE"/>
        </w:rPr>
        <w:t xml:space="preserve">؛ </w:t>
      </w:r>
      <w:hyperlink r:id="rId493">
        <w:r>
          <w:rPr>
            <w:rtl/>
            <w:cs/>
            <w:lang w:val="ar_AE" w:bidi="ar_AE"/>
          </w:rPr>
          <w:rPr>
            <w:color w:val="0000EE"/>
            <w:u w:val="single"/>
          </w:rPr>
          <w:t>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w:t>
      </w:r>
      <w:r>
        <w:rPr>
          <w:rtl/>
          <w:cs/>
          <w:lang w:val="ar_AE" w:bidi="ar_AE"/>
        </w:rPr>
      </w:r>
    </w:p>
    <w:p>
      <w:pPr>
        <w:bidi/>
      </w:pPr>
      <w:r>
        <w:rPr>
          <w:rtl/>
          <w:cs/>
          <w:lang w:val="ar_AE" w:bidi="ar_AE"/>
        </w:rPr>
      </w:r>
      <w:r>
        <w:rPr>
          <w:rtl/>
          <w:cs/>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4">
        <w:r>
          <w:rPr>
            <w:rtl/>
            <w:cs/>
            <w:lang w:val="ar_AE" w:bidi="ar_AE"/>
          </w:rPr>
          <w:rPr>
            <w:color w:val="0000EE"/>
            <w:u w:val="single"/>
          </w:rPr>
          <w:t>خروج 27:1–2</w:t>
        </w:r>
      </w:hyperlink>
      <w:r>
        <w:rPr>
          <w:rtl/>
          <w:cs/>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1–4</w:t>
      </w:r>
      <w:r>
        <w:rPr>
          <w:rtl/>
          <w:cs/>
          <w:lang w:val="ar_AE" w:bidi="ar_AE"/>
        </w:rPr>
      </w:r>
    </w:p>
    <w:p>
      <w:pPr>
        <w:bidi/>
      </w:pPr>
      <w:r>
        <w:rPr>
          <w:rtl/>
          <w:cs/>
          <w:lang w:val="ar_AE" w:bidi="ar_AE"/>
        </w:rPr>
      </w:r>
      <w:r>
        <w:rPr>
          <w:rtl/>
          <w:cs/>
          <w:lang w:val="ar_AE" w:bidi="ar_AE"/>
        </w:rPr>
        <w:t>كانت عائلات يهوذا ملتزمة بعبادة البعل؛ ومرة أخرى، قام الرب بتعداد الخطايا التي بررت دينونتهم.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w:t>
      </w:r>
      <w:r>
        <w:rPr>
          <w:rtl/>
          <w:cs/>
          <w:lang w:val="ar_AE" w:bidi="ar_AE"/>
        </w:rPr>
      </w:r>
    </w:p>
    <w:p>
      <w:pPr>
        <w:bidi/>
      </w:pPr>
      <w:r>
        <w:rPr>
          <w:rtl/>
          <w:cs/>
          <w:lang w:val="ar_AE" w:bidi="ar_AE"/>
        </w:rPr>
      </w:r>
      <w:r>
        <w:rPr>
          <w:rtl/>
          <w:cs/>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3</w:t>
      </w:r>
      <w:r>
        <w:rPr>
          <w:rtl/>
          <w:cs/>
          <w:lang w:val="ar_AE" w:bidi="ar_AE"/>
        </w:rPr>
      </w:r>
    </w:p>
    <w:p>
      <w:pPr>
        <w:bidi/>
      </w:pPr>
      <w:r>
        <w:rPr>
          <w:rtl/>
          <w:cs/>
          <w:lang w:val="ar_AE" w:bidi="ar_AE"/>
        </w:rPr>
      </w:r>
      <w:r>
        <w:rPr>
          <w:rtl/>
          <w:cs/>
          <w:lang w:val="ar_AE" w:bidi="ar_AE"/>
        </w:rPr>
        <w:t>كان جبل الرب المقدّس هو جبل الهيكل في أورشليم، حيث كانت تُخزَّن الثروات والكنوز.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4</w:t>
      </w:r>
      <w:r>
        <w:rPr>
          <w:rtl/>
          <w:cs/>
          <w:lang w:val="ar_AE" w:bidi="ar_AE"/>
        </w:rPr>
      </w:r>
    </w:p>
    <w:p>
      <w:pPr>
        <w:bidi/>
      </w:pPr>
      <w:r>
        <w:rPr>
          <w:rtl/>
          <w:cs/>
          <w:lang w:val="ar_AE" w:bidi="ar_AE"/>
        </w:rPr>
      </w:r>
      <w:r>
        <w:rPr>
          <w:rtl/>
          <w:cs/>
          <w:lang w:val="ar_AE" w:bidi="ar_AE"/>
        </w:rPr>
        <w:t>سوف تفلت الملكية الرائعة، وأرض الموعد، من يدي يهوذا عندما يُساق الشعب إلى السبي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5</w:t>
      </w:r>
      <w:r>
        <w:rPr>
          <w:rtl/>
          <w:cs/>
          <w:lang w:val="ar_AE" w:bidi="ar_AE"/>
        </w:rPr>
      </w:r>
    </w:p>
    <w:p>
      <w:pPr>
        <w:bidi/>
      </w:pPr>
      <w:r>
        <w:rPr>
          <w:rtl/>
          <w:cs/>
          <w:lang w:val="ar_AE" w:bidi="ar_AE"/>
        </w:rPr>
      </w:r>
      <w:r>
        <w:rPr>
          <w:rtl/>
          <w:cs/>
          <w:lang w:val="ar_AE" w:bidi="ar_AE"/>
        </w:rPr>
        <w:t xml:space="preserve">الثقة هي توجّه القلب الذي ينتج عنه الطاعة (قارن </w:t>
      </w:r>
      <w:hyperlink r:id="rId495">
        <w:r>
          <w:rPr>
            <w:rtl/>
            <w:cs/>
            <w:lang w:val="ar_AE" w:bidi="ar_AE"/>
          </w:rPr>
          <w:rPr>
            <w:color w:val="0000EE"/>
            <w:u w:val="single"/>
          </w:rPr>
          <w:t>11:4</w:t>
        </w:r>
      </w:hyperlink>
      <w:r>
        <w:rPr>
          <w:rtl/>
          <w:cs/>
          <w:lang w:val="ar_AE" w:bidi="ar_AE"/>
        </w:rPr>
        <w:t xml:space="preserve">؛ </w:t>
      </w:r>
      <w:hyperlink r:id="rId425">
        <w:r>
          <w:rPr>
            <w:rtl/>
            <w:cs/>
            <w:lang w:val="ar_AE" w:bidi="ar_AE"/>
          </w:rPr>
          <w:rPr>
            <w:color w:val="0000EE"/>
            <w:u w:val="single"/>
          </w:rPr>
          <w:t>تثنية 27:15–26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5–10</w:t>
      </w:r>
      <w:r>
        <w:rPr>
          <w:rtl/>
          <w:cs/>
          <w:lang w:val="ar_AE" w:bidi="ar_AE"/>
        </w:rPr>
      </w:r>
    </w:p>
    <w:p>
      <w:pPr>
        <w:bidi/>
      </w:pPr>
      <w:r>
        <w:rPr>
          <w:rtl/>
          <w:cs/>
          <w:lang w:val="ar_AE" w:bidi="ar_AE"/>
        </w:rPr>
      </w:r>
      <w:r>
        <w:rPr>
          <w:rtl/>
          <w:cs/>
          <w:lang w:val="ar_AE" w:bidi="ar_AE"/>
        </w:rPr>
        <w:t>هذا التأمل في حماقة الاتكال على البشر يُقابله حكمة الاتكال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6</w:t>
      </w:r>
      <w:r>
        <w:rPr>
          <w:rtl/>
          <w:cs/>
          <w:lang w:val="ar_AE" w:bidi="ar_AE"/>
        </w:rPr>
      </w:r>
    </w:p>
    <w:p>
      <w:pPr>
        <w:bidi/>
      </w:pPr>
      <w:r>
        <w:rPr>
          <w:rtl/>
          <w:cs/>
          <w:lang w:val="ar_AE" w:bidi="ar_AE"/>
        </w:rPr>
      </w:r>
      <w:r>
        <w:rPr>
          <w:rtl/>
          <w:cs/>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٧–٨</w:t>
      </w:r>
      <w:r>
        <w:rPr>
          <w:rtl/>
          <w:cs/>
          <w:lang w:val="ar_AE" w:bidi="ar_AE"/>
        </w:rPr>
      </w:r>
    </w:p>
    <w:p>
      <w:pPr>
        <w:bidi/>
      </w:pPr>
      <w:r>
        <w:rPr>
          <w:rtl/>
          <w:cs/>
          <w:lang w:val="ar_AE" w:bidi="ar_AE"/>
        </w:rPr>
      </w:r>
      <w:r>
        <w:rPr>
          <w:rtl/>
          <w:cs/>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6">
        <w:r>
          <w:rPr>
            <w:rtl/>
            <w:cs/>
            <w:lang w:val="ar_AE" w:bidi="ar_AE"/>
          </w:rPr>
          <w:rPr>
            <w:color w:val="0000EE"/>
            <w:u w:val="single"/>
          </w:rPr>
          <w:t>مز 1</w:t>
        </w:r>
      </w:hyperlink>
      <w:r>
        <w:rPr>
          <w:rtl/>
          <w:cs/>
          <w:lang w:val="ar_AE" w:bidi="ar_AE"/>
        </w:rPr>
        <w:t xml:space="preserve">؛ </w:t>
      </w:r>
      <w:hyperlink r:id="rId497">
        <w:r>
          <w:rPr>
            <w:rtl/>
            <w:cs/>
            <w:lang w:val="ar_AE" w:bidi="ar_AE"/>
          </w:rPr>
          <w:rPr>
            <w:color w:val="0000EE"/>
            <w:u w:val="single"/>
          </w:rPr>
          <w:t>حزقيال 47:1–12</w:t>
        </w:r>
      </w:hyperlink>
      <w:r>
        <w:rPr>
          <w:rtl/>
          <w:cs/>
          <w:lang w:val="ar_AE" w:bidi="ar_AE"/>
        </w:rPr>
        <w:t xml:space="preserve">؛ </w:t>
      </w:r>
      <w:hyperlink r:id="rId498">
        <w:r>
          <w:rPr>
            <w:rtl/>
            <w:cs/>
            <w:lang w:val="ar_AE" w:bidi="ar_AE"/>
          </w:rPr>
          <w:rPr>
            <w:color w:val="0000EE"/>
            <w:u w:val="single"/>
          </w:rPr>
          <w:t>رؤيا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٩–١٠</w:t>
      </w:r>
      <w:r>
        <w:rPr>
          <w:rtl/>
          <w:cs/>
          <w:lang w:val="ar_AE" w:bidi="ar_AE"/>
        </w:rPr>
      </w:r>
    </w:p>
    <w:p>
      <w:pPr>
        <w:bidi/>
      </w:pPr>
      <w:r>
        <w:rPr>
          <w:rtl/>
          <w:cs/>
          <w:lang w:val="ar_AE" w:bidi="ar_AE"/>
        </w:rPr>
      </w:r>
      <w:r>
        <w:rPr>
          <w:rtl/>
          <w:cs/>
          <w:lang w:val="ar_AE" w:bidi="ar_AE"/>
        </w:rPr>
        <w:t>بطبيعته، القلب البشري خادع بشدة وشرير إلى أقصى حد. ولا أحد يعرف مدى سوئه حقًا إلا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11</w:t>
      </w:r>
      <w:r>
        <w:rPr>
          <w:rtl/>
          <w:cs/>
          <w:lang w:val="ar_AE" w:bidi="ar_AE"/>
        </w:rPr>
      </w:r>
    </w:p>
    <w:p>
      <w:pPr>
        <w:bidi/>
      </w:pPr>
      <w:r>
        <w:rPr>
          <w:rtl/>
          <w:cs/>
          <w:lang w:val="ar_AE" w:bidi="ar_AE"/>
        </w:rPr>
      </w:r>
      <w:r>
        <w:rPr>
          <w:rtl/>
          <w:cs/>
          <w:lang w:val="ar_AE" w:bidi="ar_AE"/>
        </w:rPr>
        <w:t xml:space="preserve">أشار إرميا إلى مبدأ عام (قارن </w:t>
      </w:r>
      <w:hyperlink r:id="rId499">
        <w:r>
          <w:rPr>
            <w:rtl/>
            <w:cs/>
            <w:lang w:val="ar_AE" w:bidi="ar_AE"/>
          </w:rPr>
          <w:rPr>
            <w:color w:val="0000EE"/>
            <w:u w:val="single"/>
          </w:rPr>
          <w:t>مزمور 73</w:t>
        </w:r>
      </w:hyperlink>
      <w:r>
        <w:rPr>
          <w:rtl/>
          <w:cs/>
          <w:lang w:val="ar_AE" w:bidi="ar_AE"/>
        </w:rPr>
        <w:t>) لم يكن بالضرورة قاعدة شاملة (</w:t>
      </w:r>
      <w:hyperlink r:id="rId500">
        <w:r>
          <w:rPr>
            <w:rtl/>
            <w:cs/>
            <w:lang w:val="ar_AE" w:bidi="ar_AE"/>
          </w:rPr>
          <w:rPr>
            <w:color w:val="0000EE"/>
            <w:u w:val="single"/>
          </w:rPr>
          <w:t>أيوب 21:27–33</w:t>
        </w:r>
      </w:hyperlink>
      <w:r>
        <w:rPr>
          <w:rtl/>
          <w:cs/>
          <w:lang w:val="ar_AE" w:bidi="ar_AE"/>
        </w:rPr>
        <w:t>) وهو أن: من جمعوا الثروات بطرق غير عادلة، ينتهي بهم الأمر عادةً إلى خسارتها.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١١–١٣</w:t>
      </w:r>
      <w:r>
        <w:rPr>
          <w:rtl/>
          <w:cs/>
          <w:lang w:val="ar_AE" w:bidi="ar_AE"/>
        </w:rPr>
      </w:r>
    </w:p>
    <w:p>
      <w:pPr>
        <w:bidi/>
      </w:pPr>
      <w:r>
        <w:rPr>
          <w:rtl/>
          <w:cs/>
          <w:lang w:val="ar_AE" w:bidi="ar_AE"/>
        </w:rPr>
      </w:r>
      <w:r>
        <w:rPr>
          <w:rtl/>
          <w:cs/>
          <w:lang w:val="ar_AE" w:bidi="ar_AE"/>
        </w:rPr>
        <w:t>أشاد إرميا بأمانة الرب لشعبه، في مقابل المصير الذي ينتظر الذين ابتعدوا عن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11–18</w:t>
      </w:r>
      <w:r>
        <w:rPr>
          <w:rtl/>
          <w:cs/>
          <w:lang w:val="ar_AE" w:bidi="ar_AE"/>
        </w:rPr>
      </w:r>
    </w:p>
    <w:p>
      <w:pPr>
        <w:bidi/>
      </w:pPr>
      <w:r>
        <w:rPr>
          <w:rtl/>
          <w:cs/>
          <w:lang w:val="ar_AE" w:bidi="ar_AE"/>
        </w:rPr>
      </w:r>
      <w:r>
        <w:rPr>
          <w:rtl/>
          <w:cs/>
          <w:lang w:val="ar_AE" w:bidi="ar_AE"/>
        </w:rPr>
        <w:t>أكّد إرميا أنه استوعب هذا الدرس، وأنه بالفعل وضع ثقته في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12</w:t>
      </w:r>
      <w:r>
        <w:rPr>
          <w:rtl/>
          <w:cs/>
          <w:lang w:val="ar_AE" w:bidi="ar_AE"/>
        </w:rPr>
      </w:r>
    </w:p>
    <w:p>
      <w:pPr>
        <w:bidi/>
      </w:pPr>
      <w:r>
        <w:rPr>
          <w:rtl/>
          <w:cs/>
          <w:lang w:val="ar_AE" w:bidi="ar_AE"/>
        </w:rPr>
      </w:r>
      <w:r>
        <w:rPr>
          <w:rtl/>
          <w:cs/>
          <w:lang w:val="ar_AE" w:bidi="ar_AE"/>
        </w:rPr>
        <w:t>شعب الله الأمناء يعبدون الرب السيّد، لا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14</w:t>
      </w:r>
      <w:r>
        <w:rPr>
          <w:rtl/>
          <w:cs/>
          <w:lang w:val="ar_AE" w:bidi="ar_AE"/>
        </w:rPr>
      </w:r>
    </w:p>
    <w:p>
      <w:pPr>
        <w:bidi/>
      </w:pPr>
      <w:r>
        <w:rPr>
          <w:rtl/>
          <w:cs/>
          <w:lang w:val="ar_AE" w:bidi="ar_AE"/>
        </w:rPr>
      </w:r>
      <w:r>
        <w:rPr>
          <w:rtl/>
          <w:cs/>
          <w:lang w:val="ar_AE" w:bidi="ar_AE"/>
        </w:rPr>
        <w:t>وحده الرب قادر أن يشفي ويخلّص، لذلك وحده يستحق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١٤–١٨</w:t>
      </w:r>
      <w:r>
        <w:rPr>
          <w:rtl/>
          <w:cs/>
          <w:lang w:val="ar_AE" w:bidi="ar_AE"/>
        </w:rPr>
      </w:r>
    </w:p>
    <w:p>
      <w:pPr>
        <w:bidi/>
      </w:pPr>
      <w:r>
        <w:rPr>
          <w:rtl/>
          <w:cs/>
          <w:lang w:val="ar_AE" w:bidi="ar_AE"/>
        </w:rPr>
      </w:r>
      <w:r>
        <w:rPr>
          <w:rtl/>
          <w:cs/>
          <w:lang w:val="ar_AE" w:bidi="ar_AE"/>
        </w:rPr>
        <w:t>طلب إرميا من الرب، لأنه كان أمينًا له، أن ينقذه من مضطهديه، ويمنحه الشفاء والخلاص والبرّ أمام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15</w:t>
      </w:r>
      <w:r>
        <w:rPr>
          <w:rtl/>
          <w:cs/>
          <w:lang w:val="ar_AE" w:bidi="ar_AE"/>
        </w:rPr>
      </w:r>
    </w:p>
    <w:p>
      <w:pPr>
        <w:bidi/>
      </w:pPr>
      <w:r>
        <w:rPr>
          <w:rtl/>
          <w:cs/>
          <w:lang w:val="ar_AE" w:bidi="ar_AE"/>
        </w:rPr>
      </w:r>
      <w:r>
        <w:rPr>
          <w:rtl/>
          <w:cs/>
          <w:lang w:val="ar_AE" w:bidi="ar_AE"/>
        </w:rPr>
        <w:t xml:space="preserve">لم تكن نبوءات إرميا قد تحققت بعد، لذلك عامله الناس باحتقار؛ بل وربما وصفوه بأنه نبي كاذب (قارن </w:t>
      </w:r>
      <w:hyperlink r:id="rId501">
        <w:r>
          <w:rPr>
            <w:rtl/>
            <w:cs/>
            <w:lang w:val="ar_AE" w:bidi="ar_AE"/>
          </w:rPr>
          <w:rPr>
            <w:color w:val="0000EE"/>
            <w:u w:val="single"/>
          </w:rPr>
          <w:t>تثنية 18:21–22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16</w:t>
      </w:r>
      <w:r>
        <w:rPr>
          <w:rtl/>
          <w:cs/>
          <w:lang w:val="ar_AE" w:bidi="ar_AE"/>
        </w:rPr>
      </w:r>
    </w:p>
    <w:p>
      <w:pPr>
        <w:bidi/>
      </w:pPr>
      <w:r>
        <w:rPr>
          <w:rtl/>
          <w:cs/>
          <w:lang w:val="ar_AE" w:bidi="ar_AE"/>
        </w:rPr>
      </w:r>
      <w:r>
        <w:rPr>
          <w:rtl/>
          <w:cs/>
          <w:lang w:val="ar_AE" w:bidi="ar_AE"/>
        </w:rPr>
        <w:t>لأنه كان أمينًا، توجَّه إرميا إلى الرب طالبًا الإنصاف.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17</w:t>
      </w:r>
      <w:r>
        <w:rPr>
          <w:rtl/>
          <w:cs/>
          <w:lang w:val="ar_AE" w:bidi="ar_AE"/>
        </w:rPr>
      </w:r>
    </w:p>
    <w:p>
      <w:pPr>
        <w:bidi/>
      </w:pPr>
      <w:r>
        <w:rPr>
          <w:rtl/>
          <w:cs/>
          <w:lang w:val="ar_AE" w:bidi="ar_AE"/>
        </w:rPr>
      </w:r>
      <w:r>
        <w:rPr>
          <w:rtl/>
          <w:cs/>
          <w:lang w:val="ar_AE" w:bidi="ar_AE"/>
        </w:rPr>
        <w:t>كان لدى إرميا خوف طبيعي من الكارثة الوطنية القادمة، لذلك لجأ إلى الرب طالبًا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18</w:t>
      </w:r>
      <w:r>
        <w:rPr>
          <w:rtl/>
          <w:cs/>
          <w:lang w:val="ar_AE" w:bidi="ar_AE"/>
        </w:rPr>
      </w:r>
    </w:p>
    <w:p>
      <w:pPr>
        <w:bidi/>
      </w:pPr>
      <w:r>
        <w:rPr>
          <w:rtl/>
          <w:cs/>
          <w:lang w:val="ar_AE" w:bidi="ar_AE"/>
        </w:rPr>
      </w:r>
      <w:r>
        <w:rPr>
          <w:rtl/>
          <w:cs/>
          <w:lang w:val="ar_AE" w:bidi="ar_AE"/>
        </w:rPr>
        <w:t>أراد إرميا أن يختبر مضطهدوه العار والذل الذين يستحقونهما، وهي نفس المشاعر التي كان يختبرها هو نفسه (</w:t>
      </w:r>
      <w:hyperlink r:id="rId502">
        <w:r>
          <w:rPr>
            <w:rtl/>
            <w:cs/>
            <w:lang w:val="ar_AE" w:bidi="ar_AE"/>
          </w:rPr>
          <w:rPr>
            <w:color w:val="0000EE"/>
            <w:u w:val="single"/>
          </w:rPr>
          <w:t>17:15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١٩–٢٠</w:t>
      </w:r>
      <w:r>
        <w:rPr>
          <w:rtl/>
          <w:cs/>
          <w:lang w:val="ar_AE" w:bidi="ar_AE"/>
        </w:rPr>
      </w:r>
    </w:p>
    <w:p>
      <w:pPr>
        <w:bidi/>
      </w:pPr>
      <w:r>
        <w:rPr>
          <w:rtl/>
          <w:cs/>
          <w:lang w:val="ar_AE" w:bidi="ar_AE"/>
        </w:rPr>
      </w:r>
      <w:r>
        <w:rPr>
          <w:rtl/>
          <w:cs/>
          <w:lang w:val="ar_AE" w:bidi="ar_AE"/>
        </w:rPr>
        <w:t>أمر الرب إرميا أن يذهب من باب إلى باب، حيث تُجرى المعاملات التجارية، ليواجه المخالفين وجهًا لوجه، بدءًا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19–27</w:t>
      </w:r>
      <w:r>
        <w:rPr>
          <w:rtl/>
          <w:cs/>
          <w:lang w:val="ar_AE" w:bidi="ar_AE"/>
        </w:rPr>
      </w:r>
    </w:p>
    <w:p>
      <w:pPr>
        <w:bidi/>
      </w:pPr>
      <w:r>
        <w:rPr>
          <w:rtl/>
          <w:cs/>
          <w:lang w:val="ar_AE" w:bidi="ar_AE"/>
        </w:rPr>
      </w:r>
      <w:r>
        <w:rPr>
          <w:rtl/>
          <w:cs/>
          <w:lang w:val="ar_AE" w:bidi="ar_AE"/>
        </w:rPr>
        <w:t xml:space="preserve">بدافع الطمع، كان شعب أورشليم ينتهكون قدسية يوم السبت (انظر </w:t>
      </w:r>
      <w:hyperlink r:id="rId503">
        <w:r>
          <w:rPr>
            <w:rtl/>
            <w:cs/>
            <w:lang w:val="ar_AE" w:bidi="ar_AE"/>
          </w:rPr>
          <w:rPr>
            <w:color w:val="0000EE"/>
            <w:u w:val="single"/>
          </w:rPr>
          <w:t>خروج 20:8–11؛</w:t>
        </w:r>
      </w:hyperlink>
      <w:r>
        <w:rPr>
          <w:rtl/>
          <w:cs/>
          <w:lang w:val="ar_AE" w:bidi="ar_AE"/>
        </w:rPr>
        <w:t xml:space="preserve"> </w:t>
      </w:r>
      <w:hyperlink r:id="rId504">
        <w:r>
          <w:rPr>
            <w:rtl/>
            <w:cs/>
            <w:lang w:val="ar_AE" w:bidi="ar_AE"/>
          </w:rPr>
          <w:rPr>
            <w:color w:val="0000EE"/>
            <w:u w:val="single"/>
          </w:rPr>
          <w:t>تثنية 5:12–15</w:t>
        </w:r>
      </w:hyperlink>
      <w:r>
        <w:rPr>
          <w:rtl/>
          <w:cs/>
          <w:lang w:val="ar_AE" w:bidi="ar_AE"/>
        </w:rPr>
        <w:t>). فحفظهم للسبت كان يعني خسارة أرباح التجارة. لكن الرب أوضح لهم الأسباب التي من أجلها يجب أن يحفظوا يوم السبت مقدّسًا.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21–22</w:t>
      </w:r>
      <w:r>
        <w:rPr>
          <w:rtl/>
          <w:cs/>
          <w:lang w:val="ar_AE" w:bidi="ar_AE"/>
        </w:rPr>
      </w:r>
    </w:p>
    <w:p>
      <w:pPr>
        <w:bidi/>
      </w:pPr>
      <w:r>
        <w:rPr>
          <w:rtl/>
          <w:cs/>
          <w:lang w:val="ar_AE" w:bidi="ar_AE"/>
        </w:rPr>
      </w:r>
      <w:r>
        <w:rPr>
          <w:rtl/>
          <w:cs/>
          <w:lang w:val="ar_AE" w:bidi="ar_AE"/>
        </w:rPr>
        <w:t>كان الاتّجار في يوم السبت أمرًا خاطئًا ويجب أن يتوقّف. فلم يُعيَّن السبت كيوم للبيع والشراء، بل أُقيم في عهد سيناء كيوم مقدّس (</w:t>
      </w:r>
      <w:hyperlink r:id="rId505">
        <w:r>
          <w:rPr>
            <w:rtl/>
            <w:cs/>
            <w:lang w:val="ar_AE" w:bidi="ar_AE"/>
          </w:rPr>
          <w:rPr>
            <w:color w:val="0000EE"/>
            <w:u w:val="single"/>
          </w:rPr>
          <w:t>خروج 29:8–11</w:t>
        </w:r>
      </w:hyperlink>
      <w:r>
        <w:rPr>
          <w:rtl/>
          <w:cs/>
          <w:lang w:val="ar_AE" w:bidi="ar_AE"/>
        </w:rPr>
        <w:t xml:space="preserve">؛ </w:t>
      </w:r>
      <w:hyperlink r:id="rId506">
        <w:r>
          <w:rPr>
            <w:rtl/>
            <w:cs/>
            <w:lang w:val="ar_AE" w:bidi="ar_AE"/>
          </w:rPr>
          <w:rPr>
            <w:color w:val="0000EE"/>
            <w:u w:val="single"/>
          </w:rPr>
          <w:t>31:12–17</w:t>
        </w:r>
      </w:hyperlink>
      <w:r>
        <w:rPr>
          <w:rtl/>
          <w:cs/>
          <w:lang w:val="ar_AE" w:bidi="ar_AE"/>
        </w:rPr>
        <w:t>)، يستريح فيه شعب إسرائيل ويكرّمون فيه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23</w:t>
      </w:r>
      <w:r>
        <w:rPr>
          <w:rtl/>
          <w:cs/>
          <w:lang w:val="ar_AE" w:bidi="ar_AE"/>
        </w:rPr>
      </w:r>
    </w:p>
    <w:p>
      <w:pPr>
        <w:bidi/>
      </w:pPr>
      <w:r>
        <w:rPr>
          <w:rtl/>
          <w:cs/>
          <w:lang w:val="ar_AE" w:bidi="ar_AE"/>
        </w:rPr>
      </w:r>
      <w:r>
        <w:rPr>
          <w:rtl/>
          <w:cs/>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:٢٤–٢٥</w:t>
      </w:r>
      <w:r>
        <w:rPr>
          <w:rtl/>
          <w:cs/>
          <w:lang w:val="ar_AE" w:bidi="ar_AE"/>
        </w:rPr>
      </w:r>
    </w:p>
    <w:p>
      <w:pPr>
        <w:bidi/>
      </w:pPr>
      <w:r>
        <w:rPr>
          <w:rtl/>
          <w:cs/>
          <w:lang w:val="ar_AE" w:bidi="ar_AE"/>
        </w:rPr>
      </w:r>
      <w:r>
        <w:rPr>
          <w:rtl/>
          <w:cs/>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26</w:t>
      </w:r>
      <w:r>
        <w:rPr>
          <w:rtl/>
          <w:cs/>
          <w:lang w:val="ar_AE" w:bidi="ar_AE"/>
        </w:rPr>
      </w:r>
    </w:p>
    <w:p>
      <w:pPr>
        <w:bidi/>
      </w:pPr>
      <w:r>
        <w:rPr>
          <w:rtl/>
          <w:cs/>
          <w:lang w:val="ar_AE" w:bidi="ar_AE"/>
        </w:rPr>
      </w:r>
      <w:r>
        <w:rPr>
          <w:rtl/>
          <w:cs/>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27</w:t>
      </w:r>
      <w:r>
        <w:rPr>
          <w:rtl/>
          <w:cs/>
          <w:lang w:val="ar_AE" w:bidi="ar_AE"/>
        </w:rPr>
      </w:r>
    </w:p>
    <w:p>
      <w:pPr>
        <w:bidi/>
      </w:pPr>
      <w:r>
        <w:rPr>
          <w:rtl/>
          <w:cs/>
          <w:lang w:val="ar_AE" w:bidi="ar_AE"/>
        </w:rPr>
      </w:r>
      <w:r>
        <w:rPr>
          <w:rtl/>
          <w:cs/>
          <w:lang w:val="ar_AE" w:bidi="ar_AE"/>
        </w:rPr>
        <w:t>فَإِنِّي أُشْعِلُ نَارًا فِي أَبْوَابِهَا: وقد تحقّق هذا الحدث في عام 586 قبل الميلاد (</w:t>
      </w:r>
      <w:hyperlink r:id="rId507">
        <w:r>
          <w:rPr>
            <w:rtl/>
            <w:cs/>
            <w:lang w:val="ar_AE" w:bidi="ar_AE"/>
          </w:rPr>
          <w:rPr>
            <w:color w:val="0000EE"/>
            <w:u w:val="single"/>
          </w:rPr>
          <w:t>2 ملوك 25:9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1–4</w:t>
      </w:r>
      <w:r>
        <w:rPr>
          <w:rtl/>
          <w:cs/>
          <w:lang w:val="ar_AE" w:bidi="ar_AE"/>
        </w:rPr>
      </w:r>
    </w:p>
    <w:p>
      <w:pPr>
        <w:bidi/>
      </w:pPr>
      <w:r>
        <w:rPr>
          <w:rtl/>
          <w:cs/>
          <w:lang w:val="ar_AE" w:bidi="ar_AE"/>
        </w:rPr>
      </w:r>
      <w:r>
        <w:rPr>
          <w:rtl/>
          <w:cs/>
          <w:lang w:val="ar_AE" w:bidi="ar_AE"/>
        </w:rPr>
        <w:t>شاهد إرميا الفخاري وهو يشكّل إناءً من الطين، ثم عاد وشكّله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1–11</w:t>
      </w:r>
      <w:r>
        <w:rPr>
          <w:rtl/>
          <w:cs/>
          <w:lang w:val="ar_AE" w:bidi="ar_AE"/>
        </w:rPr>
      </w:r>
    </w:p>
    <w:p>
      <w:pPr>
        <w:bidi/>
      </w:pPr>
      <w:r>
        <w:rPr>
          <w:rtl/>
          <w:cs/>
          <w:lang w:val="ar_AE" w:bidi="ar_AE"/>
        </w:rPr>
      </w:r>
      <w:r>
        <w:rPr>
          <w:rtl/>
          <w:cs/>
          <w:lang w:val="ar_AE" w:bidi="ar_AE"/>
        </w:rPr>
        <w:t>جعل الرب إرميا يشارك في درس عملي، وما رآه في بيت الفخاري صار صورة رمزية لما كان الرب على وشك أن يفعله بيهوذا.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5–6</w:t>
      </w:r>
      <w:r>
        <w:rPr>
          <w:rtl/>
          <w:cs/>
          <w:lang w:val="ar_AE" w:bidi="ar_AE"/>
        </w:rPr>
      </w:r>
    </w:p>
    <w:p>
      <w:pPr>
        <w:bidi/>
      </w:pPr>
      <w:r>
        <w:rPr>
          <w:rtl/>
          <w:cs/>
          <w:lang w:val="ar_AE" w:bidi="ar_AE"/>
        </w:rPr>
      </w:r>
      <w:r>
        <w:rPr>
          <w:rtl/>
          <w:cs/>
          <w:lang w:val="ar_AE" w:bidi="ar_AE"/>
        </w:rPr>
        <w:t>شبَّه الرب نفسه بهذا الفخاري؛ فهو قادر أن يضع معايير الكمال، وأن يختار أن يهدم أو يعيد تشكيل عمله كما يشاء.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7–10</w:t>
      </w:r>
      <w:r>
        <w:rPr>
          <w:rtl/>
          <w:cs/>
          <w:lang w:val="ar_AE" w:bidi="ar_AE"/>
        </w:rPr>
      </w:r>
    </w:p>
    <w:p>
      <w:pPr>
        <w:bidi/>
      </w:pPr>
      <w:r>
        <w:rPr>
          <w:rtl/>
          <w:cs/>
          <w:lang w:val="ar_AE" w:bidi="ar_AE"/>
        </w:rPr>
      </w:r>
      <w:r>
        <w:rPr>
          <w:rtl/>
          <w:cs/>
          <w:lang w:val="ar_AE" w:bidi="ar_AE"/>
        </w:rPr>
        <w:t xml:space="preserve">إذا رفضت أمة أو مملكة الإله الحقيقي الواحد، فإن الله يستطيع أن يصدر حكمًا باقتلاعها وهدمها وتدميرها (انظر </w:t>
      </w:r>
      <w:hyperlink r:id="rId447">
        <w:r>
          <w:rPr>
            <w:rtl/>
            <w:cs/>
            <w:lang w:val="ar_AE" w:bidi="ar_AE"/>
          </w:rPr>
          <w:rPr>
            <w:color w:val="0000EE"/>
            <w:u w:val="single"/>
          </w:rPr>
          <w:t>1:10</w:t>
        </w:r>
      </w:hyperlink>
      <w:r>
        <w:rPr>
          <w:rtl/>
          <w:cs/>
          <w:lang w:val="ar_AE" w:bidi="ar_AE"/>
        </w:rPr>
        <w:t>). وإذا غيرت الأمة طرقها الشريرة</w:t>
      </w:r>
      <w:r>
        <w:rPr>
          <w:i/>
          <w:rtl/>
          <w:cs/>
          <w:lang w:val="ar_AE" w:bidi="ar_AE"/>
        </w:rPr>
        <w:t>،</w:t>
      </w:r>
      <w:r>
        <w:rPr>
          <w:rtl/>
          <w:cs/>
          <w:lang w:val="ar_AE" w:bidi="ar_AE"/>
        </w:rPr>
        <w:t xml:space="preserve"> فإن غضب الرب سيتراجع ولن يدمرها.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11</w:t>
      </w:r>
      <w:r>
        <w:rPr>
          <w:rtl/>
          <w:cs/>
          <w:lang w:val="ar_AE" w:bidi="ar_AE"/>
        </w:rPr>
      </w:r>
    </w:p>
    <w:p>
      <w:pPr>
        <w:bidi/>
      </w:pPr>
      <w:r>
        <w:rPr>
          <w:rtl/>
          <w:cs/>
          <w:lang w:val="ar_AE" w:bidi="ar_AE"/>
        </w:rPr>
      </w:r>
      <w:r>
        <w:rPr>
          <w:rtl/>
          <w:cs/>
          <w:lang w:val="ar_AE" w:bidi="ar_AE"/>
        </w:rPr>
        <w:t>خطّط الرب أن يتعامل مع يهوذا وأورشليم كما يتعامل الفخاري مع الطين (</w:t>
      </w:r>
      <w:hyperlink r:id="rId508">
        <w:r>
          <w:rPr>
            <w:rtl/>
            <w:cs/>
            <w:lang w:val="ar_AE" w:bidi="ar_AE"/>
          </w:rPr>
          <w:rPr>
            <w:color w:val="0000EE"/>
            <w:u w:val="single"/>
          </w:rPr>
          <w:t>18:4</w:t>
        </w:r>
      </w:hyperlink>
      <w:r>
        <w:rPr>
          <w:rtl/>
          <w:cs/>
          <w:lang w:val="ar_AE" w:bidi="ar_AE"/>
        </w:rPr>
        <w:t>). ومع ذلك، كان بإمكانهم تجنب الكارثة إذا رفضوا طرقهم الشريرة وفعلوا ما هو مستقيم.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12</w:t>
      </w:r>
      <w:r>
        <w:rPr>
          <w:rtl/>
          <w:cs/>
          <w:lang w:val="ar_AE" w:bidi="ar_AE"/>
        </w:rPr>
      </w:r>
    </w:p>
    <w:p>
      <w:pPr>
        <w:bidi/>
      </w:pPr>
      <w:r>
        <w:rPr>
          <w:rtl/>
          <w:cs/>
          <w:lang w:val="ar_AE" w:bidi="ar_AE"/>
        </w:rPr>
      </w:r>
      <w:r>
        <w:rPr>
          <w:rtl/>
          <w:cs/>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13</w:t>
      </w:r>
      <w:r>
        <w:rPr>
          <w:rtl/>
          <w:cs/>
          <w:lang w:val="ar_AE" w:bidi="ar_AE"/>
        </w:rPr>
      </w:r>
    </w:p>
    <w:p>
      <w:pPr>
        <w:bidi/>
      </w:pPr>
      <w:r>
        <w:rPr>
          <w:rtl/>
          <w:cs/>
          <w:lang w:val="ar_AE" w:bidi="ar_AE"/>
        </w:rPr>
      </w:r>
      <w:r>
        <w:rPr>
          <w:rtl/>
          <w:cs/>
          <w:lang w:val="ar_AE" w:bidi="ar_AE"/>
        </w:rPr>
        <w:t>مَنْ سَمِعَ كَهَذِهِ</w:t>
      </w:r>
      <w:r>
        <w:rPr>
          <w:rtl/>
          <w:cs/>
          <w:lang w:val="ar_AE" w:bidi="ar_AE"/>
        </w:rPr>
        <w:t>؟ لم يكن الناس بين الأمم يديرون ظهورهم لآلهتهم الوطنية (</w:t>
      </w:r>
      <w:hyperlink r:id="rId509">
        <w:r>
          <w:rPr>
            <w:rtl/>
            <w:cs/>
            <w:lang w:val="ar_AE" w:bidi="ar_AE"/>
          </w:rPr>
          <w:rPr>
            <w:color w:val="0000EE"/>
            <w:u w:val="single"/>
          </w:rPr>
          <w:t>2:11–13</w:t>
        </w:r>
      </w:hyperlink>
      <w:r>
        <w:rPr>
          <w:rtl/>
          <w:cs/>
          <w:lang w:val="ar_AE" w:bidi="ar_AE"/>
        </w:rPr>
        <w:t>)، أمّا إسرائيل، فقد سخر بوقاحة من الإله الحقيقي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13–17</w:t>
      </w:r>
      <w:r>
        <w:rPr>
          <w:rtl/>
          <w:cs/>
          <w:lang w:val="ar_AE" w:bidi="ar_AE"/>
        </w:rPr>
      </w:r>
    </w:p>
    <w:p>
      <w:pPr>
        <w:bidi/>
      </w:pPr>
      <w:r>
        <w:rPr>
          <w:rtl/>
          <w:cs/>
          <w:lang w:val="ar_AE" w:bidi="ar_AE"/>
        </w:rPr>
      </w:r>
      <w:r>
        <w:rPr>
          <w:rtl/>
          <w:cs/>
          <w:lang w:val="ar_AE" w:bidi="ar_AE"/>
        </w:rPr>
        <w:t>أجاب الرب بأنه سيبدّد شعبه الذي قد هجره.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14–15</w:t>
      </w:r>
      <w:r>
        <w:rPr>
          <w:rtl/>
          <w:cs/>
          <w:lang w:val="ar_AE" w:bidi="ar_AE"/>
        </w:rPr>
      </w:r>
    </w:p>
    <w:p>
      <w:pPr>
        <w:bidi/>
      </w:pPr>
      <w:r>
        <w:rPr>
          <w:rtl/>
          <w:cs/>
          <w:lang w:val="ar_AE" w:bidi="ar_AE"/>
        </w:rPr>
      </w:r>
      <w:r>
        <w:rPr>
          <w:rtl/>
          <w:cs/>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0">
        <w:r>
          <w:rPr>
            <w:rtl/>
            <w:cs/>
            <w:lang w:val="ar_AE" w:bidi="ar_AE"/>
          </w:rPr>
          <w:rPr>
            <w:color w:val="0000EE"/>
            <w:u w:val="single"/>
          </w:rPr>
          <w:t>6:16</w:t>
        </w:r>
      </w:hyperlink>
      <w:r>
        <w:rPr>
          <w:rtl/>
          <w:cs/>
          <w:lang w:val="ar_AE" w:bidi="ar_AE"/>
        </w:rPr>
        <w:t>)، بينما كانت الطرق الموحلة تمثّل حياة الوثنية الأنانية السير وراء الأهواء.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16–17</w:t>
      </w:r>
      <w:r>
        <w:rPr>
          <w:rtl/>
          <w:cs/>
          <w:lang w:val="ar_AE" w:bidi="ar_AE"/>
        </w:rPr>
      </w:r>
    </w:p>
    <w:p>
      <w:pPr>
        <w:bidi/>
      </w:pPr>
      <w:r>
        <w:rPr>
          <w:rtl/>
          <w:cs/>
          <w:lang w:val="ar_AE" w:bidi="ar_AE"/>
        </w:rPr>
      </w:r>
      <w:r>
        <w:rPr>
          <w:rtl/>
          <w:cs/>
          <w:lang w:val="ar_AE" w:bidi="ar_AE"/>
        </w:rPr>
        <w:t xml:space="preserve">أصدر الرب حكمه على يهوذا وأورشليم. • </w:t>
      </w:r>
      <w:r>
        <w:rPr>
          <w:rtl/>
          <w:cs/>
          <w:lang w:val="ar_AE" w:bidi="ar_AE"/>
        </w:rPr>
        <w:t>لِتُجْعَلْ أَرْضُهُمْ خَرَابًا</w:t>
      </w:r>
      <w:r>
        <w:rPr>
          <w:rtl/>
          <w:cs/>
          <w:lang w:val="ar_AE" w:bidi="ar_AE"/>
        </w:rPr>
        <w:t xml:space="preserve">. . . </w:t>
      </w:r>
      <w:r>
        <w:rPr>
          <w:rtl/>
          <w:cs/>
          <w:lang w:val="ar_AE" w:bidi="ar_AE"/>
        </w:rPr>
        <w:t>أُبَدِّدُهُمْ</w:t>
      </w:r>
      <w:r>
        <w:rPr>
          <w:rtl/>
          <w:cs/>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18</w:t>
      </w:r>
      <w:r>
        <w:rPr>
          <w:rtl/>
          <w:cs/>
          <w:lang w:val="ar_AE" w:bidi="ar_AE"/>
        </w:rPr>
      </w:r>
    </w:p>
    <w:p>
      <w:pPr>
        <w:bidi/>
      </w:pPr>
      <w:r>
        <w:rPr>
          <w:rtl/>
          <w:cs/>
          <w:lang w:val="ar_AE" w:bidi="ar_AE"/>
        </w:rPr>
      </w:r>
      <w:r>
        <w:rPr>
          <w:rtl/>
          <w:cs/>
          <w:lang w:val="ar_AE" w:bidi="ar_AE"/>
        </w:rPr>
        <w:t>كره الناس إرميا لأن رسائله المملوءة بالسلطان كانت تتحدى رسائل قادتهم، فدبّروا مؤامرة لإسكاته.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١٨: ١٨–٢٣</w:t>
      </w:r>
      <w:r>
        <w:rPr>
          <w:rtl/>
          <w:cs/>
          <w:lang w:val="ar_AE" w:bidi="ar_AE"/>
        </w:rPr>
      </w:r>
    </w:p>
    <w:p>
      <w:pPr>
        <w:bidi/>
      </w:pPr>
      <w:r>
        <w:rPr>
          <w:rtl/>
          <w:cs/>
          <w:lang w:val="ar_AE" w:bidi="ar_AE"/>
        </w:rPr>
      </w:r>
      <w:r>
        <w:rPr>
          <w:rtl/>
          <w:cs/>
          <w:lang w:val="ar_AE" w:bidi="ar_AE"/>
        </w:rPr>
        <w:t>قدّم إرميا تضرعًا حارًا للرب طالبًا الانتقام من الذين كانوا يحاولون تقويض 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١٨: ١٩–٢٠</w:t>
      </w:r>
      <w:r>
        <w:rPr>
          <w:rtl/>
          <w:cs/>
          <w:lang w:val="ar_AE" w:bidi="ar_AE"/>
        </w:rPr>
      </w:r>
    </w:p>
    <w:p>
      <w:pPr>
        <w:bidi/>
      </w:pPr>
      <w:r>
        <w:rPr>
          <w:rtl/>
          <w:cs/>
          <w:lang w:val="ar_AE" w:bidi="ar_AE"/>
        </w:rPr>
      </w:r>
      <w:r>
        <w:rPr>
          <w:rtl/>
          <w:cs/>
          <w:lang w:val="ar_AE" w:bidi="ar_AE"/>
        </w:rPr>
        <w:t>ذكَّر إرميا الرب بظلم مقاومة أعدائه.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21–23</w:t>
      </w:r>
      <w:r>
        <w:rPr>
          <w:rtl/>
          <w:cs/>
          <w:lang w:val="ar_AE" w:bidi="ar_AE"/>
        </w:rPr>
      </w:r>
    </w:p>
    <w:p>
      <w:pPr>
        <w:bidi/>
      </w:pPr>
      <w:r>
        <w:rPr>
          <w:rtl/>
          <w:cs/>
          <w:lang w:val="ar_AE" w:bidi="ar_AE"/>
        </w:rPr>
      </w:r>
      <w:r>
        <w:rPr>
          <w:rtl/>
          <w:cs/>
          <w:lang w:val="ar_AE" w:bidi="ar_AE"/>
        </w:rPr>
        <w:t xml:space="preserve">في صلاته من أجل الانتقام، طلب إرميا من الله أن يُتمّ اللعنات التي وعد بها ضدّ من انتهكوا عهده (قارن </w:t>
      </w:r>
      <w:hyperlink r:id="rId511">
        <w:r>
          <w:rPr>
            <w:rtl/>
            <w:cs/>
            <w:lang w:val="ar_AE" w:bidi="ar_AE"/>
          </w:rPr>
          <w:rPr>
            <w:color w:val="0000EE"/>
            <w:u w:val="single"/>
          </w:rPr>
          <w:t>تثنية 27:11–26</w:t>
        </w:r>
      </w:hyperlink>
      <w:r>
        <w:rPr>
          <w:rtl/>
          <w:cs/>
          <w:lang w:val="ar_AE" w:bidi="ar_AE"/>
        </w:rPr>
        <w:t xml:space="preserve">؛ </w:t>
      </w:r>
      <w:hyperlink r:id="rId426">
        <w:r>
          <w:rPr>
            <w:rtl/>
            <w:cs/>
            <w:lang w:val="ar_AE" w:bidi="ar_AE"/>
          </w:rPr>
          <w:rPr>
            <w:color w:val="0000EE"/>
            <w:u w:val="single"/>
          </w:rPr>
          <w:t>28:15–68</w:t>
        </w:r>
      </w:hyperlink>
      <w:r>
        <w:rPr>
          <w:rtl/>
          <w:cs/>
          <w:lang w:val="ar_AE" w:bidi="ar_AE"/>
        </w:rPr>
        <w:t>؛ انظر أيضًا ملاحظة موضوعية “</w:t>
      </w:r>
      <w:r>
        <w:rPr>
          <w:rtl/>
          <w:cs/>
          <w:lang w:val="ar_AE" w:bidi="ar_AE"/>
        </w:rPr>
        <w:t>صلوات من أجل الانتقام</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19:1–15</w:t>
      </w:r>
      <w:r>
        <w:rPr>
          <w:rtl/>
          <w:cs/>
          <w:lang w:val="ar_AE" w:bidi="ar_AE"/>
        </w:rPr>
      </w:r>
    </w:p>
    <w:p>
      <w:pPr>
        <w:bidi/>
      </w:pPr>
      <w:r>
        <w:rPr>
          <w:rtl/>
          <w:cs/>
          <w:lang w:val="ar_AE" w:bidi="ar_AE"/>
        </w:rPr>
      </w:r>
      <w:r>
        <w:rPr>
          <w:rtl/>
          <w:cs/>
          <w:lang w:val="ar_AE" w:bidi="ar_AE"/>
        </w:rPr>
        <w:t xml:space="preserve">قام إرميا بتمثيل مثل رمزي آخر (انظر </w:t>
      </w:r>
      <w:hyperlink r:id="rId512">
        <w:r>
          <w:rPr>
            <w:rtl/>
            <w:cs/>
            <w:lang w:val="ar_AE" w:bidi="ar_AE"/>
          </w:rPr>
          <w:rPr>
            <w:color w:val="0000EE"/>
            <w:u w:val="single"/>
          </w:rPr>
          <w:t>١٣: ١–١٤</w:t>
        </w:r>
      </w:hyperlink>
      <w:r>
        <w:rPr>
          <w:rtl/>
          <w:cs/>
          <w:lang w:val="ar_AE" w:bidi="ar_AE"/>
        </w:rPr>
        <w:t>) ليبين لقادة يهوذا أن الرب سوف يدمر أمتهم الوثنية والقاتلة بشكل كامل.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4–5</w:t>
      </w:r>
      <w:r>
        <w:rPr>
          <w:rtl/>
          <w:cs/>
          <w:lang w:val="ar_AE" w:bidi="ar_AE"/>
        </w:rPr>
      </w:r>
    </w:p>
    <w:p>
      <w:pPr>
        <w:bidi/>
      </w:pPr>
      <w:r>
        <w:rPr>
          <w:rtl/>
          <w:cs/>
          <w:lang w:val="ar_AE" w:bidi="ar_AE"/>
        </w:rPr>
      </w:r>
      <w:r>
        <w:rPr>
          <w:rtl/>
          <w:cs/>
          <w:lang w:val="ar_AE" w:bidi="ar_AE"/>
        </w:rPr>
        <w:t>وَبَخَّرُوا فِيهِ</w:t>
      </w:r>
      <w:r>
        <w:rPr>
          <w:rtl/>
          <w:cs/>
          <w:lang w:val="ar_AE" w:bidi="ar_AE"/>
        </w:rPr>
        <w:t>: وفقًا لعهد سيناء، كان تقديم البخور أثناء العبادة عملًا خاصًا بالكهنة (</w:t>
      </w:r>
      <w:hyperlink r:id="rId513">
        <w:r>
          <w:rPr>
            <w:rtl/>
            <w:cs/>
            <w:lang w:val="ar_AE" w:bidi="ar_AE"/>
          </w:rPr>
          <w:rPr>
            <w:color w:val="0000EE"/>
            <w:u w:val="single"/>
          </w:rPr>
          <w:t>خروج 30:8</w:t>
        </w:r>
      </w:hyperlink>
      <w:r>
        <w:rPr>
          <w:rtl/>
          <w:cs/>
          <w:lang w:val="ar_AE" w:bidi="ar_AE"/>
        </w:rPr>
        <w:t xml:space="preserve">). أما تقديم البخور للأصنام إهانة شديدة للرب. • </w:t>
      </w:r>
      <w:r>
        <w:rPr>
          <w:rtl/>
          <w:cs/>
          <w:lang w:val="ar_AE" w:bidi="ar_AE"/>
        </w:rPr>
        <w:t>دَمِ ٱلْأَزْكِيَاءِ،</w:t>
      </w:r>
      <w:r>
        <w:rPr>
          <w:rtl/>
          <w:cs/>
          <w:lang w:val="ar_AE" w:bidi="ar_AE"/>
        </w:rPr>
        <w:t>: كانت ذبائح الأطفال تُمَارس ضمن عبادة البعل، وأحيانًا من قِبَل ملوك يهوذا أنفسهم (</w:t>
      </w:r>
      <w:hyperlink r:id="rId514">
        <w:r>
          <w:rPr>
            <w:rtl/>
            <w:cs/>
            <w:lang w:val="ar_AE" w:bidi="ar_AE"/>
          </w:rPr>
          <w:rPr>
            <w:color w:val="0000EE"/>
            <w:u w:val="single"/>
          </w:rPr>
          <w:t>2 ملوك 17:17</w:t>
        </w:r>
      </w:hyperlink>
      <w:r>
        <w:rPr>
          <w:rtl/>
          <w:cs/>
          <w:lang w:val="ar_AE" w:bidi="ar_AE"/>
        </w:rPr>
        <w:t xml:space="preserve">؛ </w:t>
      </w:r>
      <w:hyperlink r:id="rId515">
        <w:r>
          <w:rPr>
            <w:rtl/>
            <w:cs/>
            <w:lang w:val="ar_AE" w:bidi="ar_AE"/>
          </w:rPr>
          <w:rPr>
            <w:color w:val="0000EE"/>
            <w:u w:val="single"/>
          </w:rPr>
          <w:t>مزمور 106:37–38</w:t>
        </w:r>
      </w:hyperlink>
      <w:r>
        <w:rPr>
          <w:rtl/>
          <w:cs/>
          <w:lang w:val="ar_AE" w:bidi="ar_AE"/>
        </w:rPr>
        <w:t>).</w:t>
      </w:r>
    </w:p>
    <w:p>
      <w:pPr>
        <w:bidi/>
      </w:pPr>
      <w:r>
        <w:rPr>
          <w:rtl/>
          <w:cs/>
          <w:lang w:val="ar_AE" w:bidi="ar_AE"/>
        </w:rPr>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6</w:t>
      </w:r>
      <w:r>
        <w:rPr>
          <w:rtl/>
          <w:cs/>
          <w:lang w:val="ar_AE" w:bidi="ar_AE"/>
        </w:rPr>
      </w:r>
    </w:p>
    <w:p>
      <w:pPr>
        <w:bidi/>
      </w:pPr>
      <w:r>
        <w:rPr>
          <w:rtl/>
          <w:cs/>
          <w:lang w:val="ar_AE" w:bidi="ar_AE"/>
        </w:rPr>
      </w:r>
      <w:r>
        <w:rPr>
          <w:rtl/>
          <w:cs/>
          <w:lang w:val="ar_AE" w:bidi="ar_AE"/>
        </w:rPr>
        <w:t>وَادِي ٱلْقَتْلِ</w:t>
      </w:r>
      <w:r>
        <w:rPr>
          <w:rtl/>
          <w:cs/>
          <w:lang w:val="ar_AE" w:bidi="ar_AE"/>
        </w:rPr>
        <w:t xml:space="preserve">: انظر </w:t>
      </w:r>
      <w:hyperlink r:id="rId516">
        <w:r>
          <w:rPr>
            <w:rtl/>
            <w:cs/>
            <w:lang w:val="ar_AE" w:bidi="ar_AE"/>
          </w:rPr>
          <w:rPr>
            <w:color w:val="0000EE"/>
            <w:u w:val="single"/>
          </w:rPr>
          <w:t>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9</w:t>
      </w:r>
      <w:r>
        <w:rPr>
          <w:rtl/>
          <w:cs/>
          <w:lang w:val="ar_AE" w:bidi="ar_AE"/>
        </w:rPr>
      </w:r>
    </w:p>
    <w:p>
      <w:pPr>
        <w:bidi/>
      </w:pPr>
      <w:r>
        <w:rPr>
          <w:rtl/>
          <w:cs/>
          <w:lang w:val="ar_AE" w:bidi="ar_AE"/>
        </w:rPr>
      </w:r>
      <w:r>
        <w:rPr>
          <w:rtl/>
          <w:cs/>
          <w:lang w:val="ar_AE" w:bidi="ar_AE"/>
        </w:rPr>
        <w:t xml:space="preserve">استمر حصار أورشليم لمدة عامين ونصف، مما أدى إلى مجاعة شديدة ويأس عميق (انظر </w:t>
      </w:r>
      <w:hyperlink r:id="rId305">
        <w:r>
          <w:rPr>
            <w:rtl/>
            <w:cs/>
            <w:lang w:val="ar_AE" w:bidi="ar_AE"/>
          </w:rPr>
          <w:rPr>
            <w:color w:val="0000EE"/>
            <w:u w:val="single"/>
          </w:rPr>
          <w:t>2 ملوك 25:1–4</w:t>
        </w:r>
      </w:hyperlink>
      <w:r>
        <w:rPr>
          <w:rtl/>
          <w:cs/>
          <w:lang w:val="ar_AE" w:bidi="ar_AE"/>
        </w:rPr>
        <w:t xml:space="preserve">). • </w:t>
      </w:r>
      <w:r>
        <w:rPr>
          <w:rtl/>
          <w:cs/>
          <w:lang w:val="ar_AE" w:bidi="ar_AE"/>
        </w:rPr>
        <w:t>بَنِيهِمْ و... بَنَاتِهِمْ</w:t>
      </w:r>
      <w:r>
        <w:rPr>
          <w:rtl/>
          <w:cs/>
          <w:lang w:val="ar_AE" w:bidi="ar_AE"/>
        </w:rPr>
        <w:t xml:space="preserve">: قارن </w:t>
      </w:r>
      <w:hyperlink r:id="rId517">
        <w:r>
          <w:rPr>
            <w:rtl/>
            <w:cs/>
            <w:lang w:val="ar_AE" w:bidi="ar_AE"/>
          </w:rPr>
          <w:rPr>
            <w:color w:val="0000EE"/>
            <w:u w:val="single"/>
          </w:rPr>
          <w:t>تثنية 28:53–57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10–13</w:t>
      </w:r>
      <w:r>
        <w:rPr>
          <w:rtl/>
          <w:cs/>
          <w:lang w:val="ar_AE" w:bidi="ar_AE"/>
        </w:rPr>
      </w:r>
    </w:p>
    <w:p>
      <w:pPr>
        <w:bidi/>
      </w:pPr>
      <w:r>
        <w:rPr>
          <w:rtl/>
          <w:cs/>
          <w:lang w:val="ar_AE" w:bidi="ar_AE"/>
        </w:rPr>
      </w:r>
      <w:r>
        <w:rPr>
          <w:rtl/>
          <w:cs/>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18">
        <w:r>
          <w:rPr>
            <w:rtl/>
            <w:cs/>
            <w:lang w:val="ar_AE" w:bidi="ar_AE"/>
          </w:rPr>
          <w:rPr>
            <w:color w:val="0000EE"/>
            <w:u w:val="single"/>
          </w:rPr>
          <w:t>33:17–18</w:t>
        </w:r>
      </w:hyperlink>
      <w:r>
        <w:rPr>
          <w:rtl/>
          <w:cs/>
          <w:lang w:val="ar_AE" w:bidi="ar_AE"/>
        </w:rPr>
        <w:t xml:space="preserve">)، وستُدنَّس مدينة أورشليم كما تُدنَّس توفة، ذلك الوادي النجس (انظر </w:t>
      </w:r>
      <w:r>
        <w:rPr>
          <w:rtl/>
          <w:cs/>
          <w:lang w:val="ar_AE" w:bidi="ar_AE"/>
        </w:rPr>
        <w:t>الملاحظة الدراسية على 7:30–34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14–15</w:t>
      </w:r>
      <w:r>
        <w:rPr>
          <w:rtl/>
          <w:cs/>
          <w:lang w:val="ar_AE" w:bidi="ar_AE"/>
        </w:rPr>
      </w:r>
    </w:p>
    <w:p>
      <w:pPr>
        <w:bidi/>
      </w:pPr>
      <w:r>
        <w:rPr>
          <w:rtl/>
          <w:cs/>
          <w:lang w:val="ar_AE" w:bidi="ar_AE"/>
        </w:rPr>
      </w:r>
      <w:r>
        <w:rPr>
          <w:rtl/>
          <w:cs/>
          <w:lang w:val="ar_AE" w:bidi="ar_AE"/>
        </w:rPr>
        <w:t>اختتم إرميا رسالته في هيكل الرب</w:t>
      </w:r>
      <w:r>
        <w:rPr>
          <w:i/>
          <w:rtl/>
          <w:cs/>
          <w:lang w:val="ar_AE" w:bidi="ar_AE"/>
        </w:rPr>
        <w:t>،</w:t>
      </w:r>
      <w:r>
        <w:rPr>
          <w:rtl/>
          <w:cs/>
          <w:lang w:val="ar_AE" w:bidi="ar_AE"/>
        </w:rPr>
        <w:t xml:space="preserve"> حيث يمكن لعامة الشعب سماعه.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١–٢</w:t>
      </w:r>
      <w:r>
        <w:rPr>
          <w:rtl/>
          <w:cs/>
          <w:lang w:val="ar_AE" w:bidi="ar_AE"/>
        </w:rPr>
      </w:r>
    </w:p>
    <w:p>
      <w:pPr>
        <w:bidi/>
      </w:pPr>
      <w:r>
        <w:rPr>
          <w:rtl/>
          <w:cs/>
          <w:lang w:val="ar_AE" w:bidi="ar_AE"/>
        </w:rPr>
      </w:r>
      <w:r>
        <w:rPr>
          <w:rtl/>
          <w:cs/>
          <w:lang w:val="ar_AE" w:bidi="ar_AE"/>
        </w:rPr>
        <w:t>كان فَشْحُورُ</w:t>
      </w:r>
      <w:r>
        <w:rPr>
          <w:rtl/>
          <w:cs/>
          <w:lang w:val="ar_AE" w:bidi="ar_AE"/>
        </w:rPr>
        <w:t xml:space="preserve">، </w:t>
      </w:r>
      <w:r>
        <w:rPr>
          <w:rtl/>
          <w:cs/>
          <w:lang w:val="ar_AE" w:bidi="ar_AE"/>
        </w:rPr>
        <w:t>نَاظِرٌ أَوَّلٌ</w:t>
      </w:r>
      <w:r>
        <w:rPr>
          <w:rtl/>
          <w:cs/>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١–٦</w:t>
      </w:r>
      <w:r>
        <w:rPr>
          <w:rtl/>
          <w:cs/>
          <w:lang w:val="ar_AE" w:bidi="ar_AE"/>
        </w:rPr>
      </w:r>
    </w:p>
    <w:p>
      <w:pPr>
        <w:bidi/>
      </w:pPr>
      <w:r>
        <w:rPr>
          <w:rtl/>
          <w:cs/>
          <w:lang w:val="ar_AE" w:bidi="ar_AE"/>
        </w:rPr>
      </w:r>
      <w:r>
        <w:rPr>
          <w:rtl/>
          <w:cs/>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٣</w:t>
      </w:r>
      <w:r>
        <w:rPr>
          <w:rtl/>
          <w:cs/>
          <w:lang w:val="ar_AE" w:bidi="ar_AE"/>
        </w:rPr>
      </w:r>
    </w:p>
    <w:p>
      <w:pPr>
        <w:bidi/>
      </w:pPr>
      <w:r>
        <w:rPr>
          <w:rtl/>
          <w:cs/>
          <w:lang w:val="ar_AE" w:bidi="ar_AE"/>
        </w:rPr>
      </w:r>
      <w:r>
        <w:rPr>
          <w:i/>
          <w:rtl/>
          <w:cs/>
          <w:lang w:val="ar_AE" w:bidi="ar_AE"/>
        </w:rPr>
        <w:t>ماجور-ميسابيب</w:t>
      </w:r>
      <w:r>
        <w:rPr>
          <w:rtl/>
          <w:cs/>
          <w:lang w:val="ar_AE" w:bidi="ar_AE"/>
        </w:rPr>
        <w:t xml:space="preserve">: في اللغة العبرية، تعني "رعب من كل جهة" أو "محاط بالرعب." قارن مع </w:t>
      </w:r>
      <w:hyperlink r:id="rId519">
        <w:r>
          <w:rPr>
            <w:rtl/>
            <w:cs/>
            <w:lang w:val="ar_AE" w:bidi="ar_AE"/>
          </w:rPr>
          <w:rPr>
            <w:color w:val="0000EE"/>
            <w:u w:val="single"/>
          </w:rPr>
          <w:t>إرميا 46:5؛</w:t>
        </w:r>
      </w:hyperlink>
      <w:r>
        <w:rPr>
          <w:rtl/>
          <w:cs/>
          <w:lang w:val="ar_AE" w:bidi="ar_AE"/>
        </w:rPr>
        <w:t xml:space="preserve"> </w:t>
      </w:r>
      <w:hyperlink r:id="rId520">
        <w:r>
          <w:rPr>
            <w:rtl/>
            <w:cs/>
            <w:lang w:val="ar_AE" w:bidi="ar_AE"/>
          </w:rPr>
          <w:rPr>
            <w:color w:val="0000EE"/>
            <w:u w:val="single"/>
          </w:rPr>
          <w:t>مزمور 31:13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4–5</w:t>
      </w:r>
      <w:r>
        <w:rPr>
          <w:rtl/>
          <w:cs/>
          <w:lang w:val="ar_AE" w:bidi="ar_AE"/>
        </w:rPr>
      </w:r>
    </w:p>
    <w:p>
      <w:pPr>
        <w:bidi/>
      </w:pPr>
      <w:r>
        <w:rPr>
          <w:rtl/>
          <w:cs/>
          <w:lang w:val="ar_AE" w:bidi="ar_AE"/>
        </w:rPr>
      </w:r>
      <w:r>
        <w:rPr>
          <w:rtl/>
          <w:cs/>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6</w:t>
      </w:r>
      <w:r>
        <w:rPr>
          <w:rtl/>
          <w:cs/>
          <w:lang w:val="ar_AE" w:bidi="ar_AE"/>
        </w:rPr>
      </w:r>
    </w:p>
    <w:p>
      <w:pPr>
        <w:bidi/>
      </w:pPr>
      <w:r>
        <w:rPr>
          <w:rtl/>
          <w:cs/>
          <w:lang w:val="ar_AE" w:bidi="ar_AE"/>
        </w:rPr>
      </w:r>
      <w:r>
        <w:rPr>
          <w:rtl/>
          <w:cs/>
          <w:lang w:val="ar_AE" w:bidi="ar_AE"/>
        </w:rPr>
        <w:t>سيتواجه فشحور مع الدليل القاطع على أنه كان نبيًا كاذبًا.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7</w:t>
      </w:r>
      <w:r>
        <w:rPr>
          <w:rtl/>
          <w:cs/>
          <w:lang w:val="ar_AE" w:bidi="ar_AE"/>
        </w:rPr>
      </w:r>
    </w:p>
    <w:p>
      <w:pPr>
        <w:bidi/>
      </w:pPr>
      <w:r>
        <w:rPr>
          <w:rtl/>
          <w:cs/>
          <w:lang w:val="ar_AE" w:bidi="ar_AE"/>
        </w:rPr>
      </w:r>
      <w:r>
        <w:rPr>
          <w:rtl/>
          <w:cs/>
          <w:lang w:val="ar_AE" w:bidi="ar_AE"/>
        </w:rPr>
        <w:t>قَدْ أَقْنَعْتَنِي</w:t>
      </w:r>
      <w:r>
        <w:rPr>
          <w:rtl/>
          <w:cs/>
          <w:lang w:val="ar_AE" w:bidi="ar_AE"/>
        </w:rPr>
        <w:t>: تحدّث إرميا عن دعوته من الرب (</w:t>
      </w:r>
      <w:hyperlink r:id="rId521">
        <w:r>
          <w:rPr>
            <w:rtl/>
            <w:cs/>
            <w:lang w:val="ar_AE" w:bidi="ar_AE"/>
          </w:rPr>
          <w:rPr>
            <w:color w:val="0000EE"/>
            <w:u w:val="single"/>
          </w:rPr>
          <w:t>1:5–10</w:t>
        </w:r>
      </w:hyperlink>
      <w:r>
        <w:rPr>
          <w:rtl/>
          <w:cs/>
          <w:lang w:val="ar_AE" w:bidi="ar_AE"/>
        </w:rPr>
        <w:t>) مستخدمًا نفس الكلمة العبرية التي تُستخدم في مواضع أخرى للإشارة إلى الإغواء الجنسي (</w:t>
      </w:r>
      <w:hyperlink r:id="rId522">
        <w:r>
          <w:rPr>
            <w:rtl/>
            <w:cs/>
            <w:lang w:val="ar_AE" w:bidi="ar_AE"/>
          </w:rPr>
          <w:rPr>
            <w:color w:val="0000EE"/>
            <w:u w:val="single"/>
          </w:rPr>
          <w:t>خروج 22:16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٨–٩</w:t>
      </w:r>
      <w:r>
        <w:rPr>
          <w:rtl/>
          <w:cs/>
          <w:lang w:val="ar_AE" w:bidi="ar_AE"/>
        </w:rPr>
      </w:r>
    </w:p>
    <w:p>
      <w:pPr>
        <w:bidi/>
      </w:pPr>
      <w:r>
        <w:rPr>
          <w:rtl/>
          <w:cs/>
          <w:lang w:val="ar_AE" w:bidi="ar_AE"/>
        </w:rPr>
      </w:r>
      <w:r>
        <w:rPr>
          <w:rtl/>
          <w:cs/>
          <w:lang w:val="ar_AE" w:bidi="ar_AE"/>
        </w:rPr>
        <w:t xml:space="preserve">وجد إرميا أنه من المستحيل أن يصمت عن كلام دينونة الله، رغم أن رسائله جعلته موضع سخرية في كل بيت (قارن </w:t>
      </w:r>
      <w:hyperlink r:id="rId523">
        <w:r>
          <w:rPr>
            <w:rtl/>
            <w:cs/>
            <w:lang w:val="ar_AE" w:bidi="ar_AE"/>
          </w:rPr>
          <w:rPr>
            <w:color w:val="0000EE"/>
            <w:u w:val="single"/>
          </w:rPr>
          <w:t>أيّوب 32:18–20</w:t>
        </w:r>
      </w:hyperlink>
      <w:r>
        <w:rPr>
          <w:rtl/>
          <w:cs/>
          <w:lang w:val="ar_AE" w:bidi="ar_AE"/>
        </w:rPr>
        <w:t xml:space="preserve">؛ </w:t>
      </w:r>
      <w:hyperlink r:id="rId524">
        <w:r>
          <w:rPr>
            <w:rtl/>
            <w:cs/>
            <w:lang w:val="ar_AE" w:bidi="ar_AE"/>
          </w:rPr>
          <w:rPr>
            <w:color w:val="0000EE"/>
            <w:u w:val="single"/>
          </w:rPr>
          <w:t>مز 39:1–3</w:t>
        </w:r>
      </w:hyperlink>
      <w:r>
        <w:rPr>
          <w:rtl/>
          <w:cs/>
          <w:lang w:val="ar_AE" w:bidi="ar_AE"/>
        </w:rPr>
        <w:t xml:space="preserve">؛ </w:t>
      </w:r>
      <w:hyperlink r:id="rId525">
        <w:r>
          <w:rPr>
            <w:rtl/>
            <w:cs/>
            <w:lang w:val="ar_AE" w:bidi="ar_AE"/>
          </w:rPr>
          <w:rPr>
            <w:color w:val="0000EE"/>
            <w:u w:val="single"/>
          </w:rPr>
          <w:t>أعمال 4:18–20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10</w:t>
      </w:r>
      <w:r>
        <w:rPr>
          <w:rtl/>
          <w:cs/>
          <w:lang w:val="ar_AE" w:bidi="ar_AE"/>
        </w:rPr>
      </w:r>
    </w:p>
    <w:p>
      <w:pPr>
        <w:bidi/>
      </w:pPr>
      <w:r>
        <w:rPr>
          <w:rtl/>
          <w:cs/>
          <w:lang w:val="ar_AE" w:bidi="ar_AE"/>
        </w:rPr>
      </w:r>
      <w:r>
        <w:rPr>
          <w:rtl/>
          <w:cs/>
          <w:lang w:val="ar_AE" w:bidi="ar_AE"/>
        </w:rPr>
        <w:t xml:space="preserve">سخر الناس من إرميا بإلقاء الاسم الذي أطلقه هو نفسه على فشحور، أي </w:t>
      </w:r>
      <w:r>
        <w:rPr>
          <w:b/>
          <w:rtl/>
          <w:cs/>
          <w:lang w:val="ar_AE" w:bidi="ar_AE"/>
        </w:rPr>
        <w:t>"</w:t>
      </w:r>
      <w:r>
        <w:rPr>
          <w:rtl/>
          <w:cs/>
          <w:lang w:val="ar_AE" w:bidi="ar_AE"/>
        </w:rPr>
        <w:t>الرجل الذي يسكن الرعب</w:t>
      </w:r>
      <w:r>
        <w:rPr>
          <w:b/>
          <w:rtl/>
          <w:cs/>
          <w:lang w:val="ar_AE" w:bidi="ar_AE"/>
        </w:rPr>
        <w:t>"</w:t>
      </w:r>
      <w:r>
        <w:rPr>
          <w:rtl/>
          <w:cs/>
          <w:lang w:val="ar_AE" w:bidi="ar_AE"/>
        </w:rPr>
        <w:t xml:space="preserve"> (</w:t>
      </w:r>
      <w:hyperlink r:id="rId526">
        <w:r>
          <w:rPr>
            <w:rtl/>
            <w:cs/>
            <w:lang w:val="ar_AE" w:bidi="ar_AE"/>
          </w:rPr>
          <w:rPr>
            <w:color w:val="0000EE"/>
            <w:u w:val="single"/>
          </w:rPr>
          <w:t>20:3</w:t>
        </w:r>
      </w:hyperlink>
      <w:r>
        <w:rPr>
          <w:rtl/>
          <w:cs/>
          <w:lang w:val="ar_AE" w:bidi="ar_AE"/>
        </w:rPr>
        <w:t>) عليه هو. وحتى أصدقاؤه القدامى راحوا يترقّبون الفرص لتحريف كلامه وإيقاعه في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11</w:t>
      </w:r>
      <w:r>
        <w:rPr>
          <w:rtl/>
          <w:cs/>
          <w:lang w:val="ar_AE" w:bidi="ar_AE"/>
        </w:rPr>
      </w:r>
    </w:p>
    <w:p>
      <w:pPr>
        <w:bidi/>
      </w:pPr>
      <w:r>
        <w:rPr>
          <w:rtl/>
          <w:cs/>
          <w:lang w:val="ar_AE" w:bidi="ar_AE"/>
        </w:rPr>
      </w:r>
      <w:r>
        <w:rPr>
          <w:rtl/>
          <w:cs/>
          <w:lang w:val="ar_AE" w:bidi="ar_AE"/>
        </w:rPr>
        <w:t>أدرك إرميا أن الله كان مثل مُحارب عظيم واقف إلى جانبه. وكان مضطهدوه في موقف ضعف حقيقي، وسيفشلون فشلًا تامًا.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12</w:t>
      </w:r>
      <w:r>
        <w:rPr>
          <w:rtl/>
          <w:cs/>
          <w:lang w:val="ar_AE" w:bidi="ar_AE"/>
        </w:rPr>
      </w:r>
    </w:p>
    <w:p>
      <w:pPr>
        <w:bidi/>
      </w:pPr>
      <w:r>
        <w:rPr>
          <w:rtl/>
          <w:cs/>
          <w:lang w:val="ar_AE" w:bidi="ar_AE"/>
        </w:rPr>
      </w:r>
      <w:r>
        <w:rPr>
          <w:rtl/>
          <w:cs/>
          <w:lang w:val="ar_AE" w:bidi="ar_AE"/>
        </w:rPr>
        <w:t xml:space="preserve">وضع إرميا ثقته الكاملة في رب الجنود (انظر </w:t>
      </w:r>
      <w:hyperlink r:id="rId46">
        <w:r>
          <w:rPr>
            <w:rtl/>
            <w:cs/>
            <w:lang w:val="ar_AE" w:bidi="ar_AE"/>
          </w:rPr>
          <w:rPr>
            <w:color w:val="0000EE"/>
            <w:u w:val="single"/>
          </w:rPr>
          <w:t>5:14</w:t>
        </w:r>
      </w:hyperlink>
      <w:r>
        <w:rPr>
          <w:rtl/>
          <w:cs/>
          <w:lang w:val="ar_AE" w:bidi="ar_AE"/>
        </w:rPr>
        <w:t>)، الذي وحده يقدر أن ينفّذ الانتقام العادل من أعداء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13</w:t>
      </w:r>
      <w:r>
        <w:rPr>
          <w:rtl/>
          <w:cs/>
          <w:lang w:val="ar_AE" w:bidi="ar_AE"/>
        </w:rPr>
      </w:r>
    </w:p>
    <w:p>
      <w:pPr>
        <w:bidi/>
      </w:pPr>
      <w:r>
        <w:rPr>
          <w:rtl/>
          <w:cs/>
          <w:lang w:val="ar_AE" w:bidi="ar_AE"/>
        </w:rPr>
      </w:r>
      <w:r>
        <w:rPr>
          <w:rtl/>
          <w:cs/>
          <w:lang w:val="ar_AE" w:bidi="ar_AE"/>
        </w:rPr>
        <w:t>فجأة، دخلت الراحة والفرح إلى نفس إرميا؛ فتذكّر أنه حتى عندما كان مسكينًا ومحتاجًا، أنقذه الرب من مضايقيه.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14–18</w:t>
      </w:r>
      <w:r>
        <w:rPr>
          <w:rtl/>
          <w:cs/>
          <w:lang w:val="ar_AE" w:bidi="ar_AE"/>
        </w:rPr>
      </w:r>
    </w:p>
    <w:p>
      <w:pPr>
        <w:bidi/>
      </w:pPr>
      <w:r>
        <w:rPr>
          <w:rtl/>
          <w:cs/>
          <w:lang w:val="ar_AE" w:bidi="ar_AE"/>
        </w:rPr>
      </w:r>
      <w:r>
        <w:rPr>
          <w:rtl/>
          <w:cs/>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7">
        <w:r>
          <w:rPr>
            <w:rtl/>
            <w:cs/>
            <w:lang w:val="ar_AE" w:bidi="ar_AE"/>
          </w:rPr>
          <w:rPr>
            <w:color w:val="0000EE"/>
            <w:u w:val="single"/>
          </w:rPr>
          <w:t>16:3–4؛</w:t>
        </w:r>
      </w:hyperlink>
      <w:r>
        <w:rPr>
          <w:rtl/>
          <w:cs/>
          <w:lang w:val="ar_AE" w:bidi="ar_AE"/>
        </w:rPr>
        <w:t xml:space="preserve"> </w:t>
      </w:r>
      <w:hyperlink r:id="rId528">
        <w:r>
          <w:rPr>
            <w:rtl/>
            <w:cs/>
            <w:lang w:val="ar_AE" w:bidi="ar_AE"/>
          </w:rPr>
          <w:rPr>
            <w:color w:val="0000EE"/>
            <w:u w:val="single"/>
          </w:rPr>
          <w:t>أيّوب 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١٦</w:t>
      </w:r>
      <w:r>
        <w:rPr>
          <w:rtl/>
          <w:cs/>
          <w:lang w:val="ar_AE" w:bidi="ar_AE"/>
        </w:rPr>
      </w:r>
    </w:p>
    <w:p>
      <w:pPr>
        <w:bidi/>
      </w:pPr>
      <w:r>
        <w:rPr>
          <w:rtl/>
          <w:cs/>
          <w:lang w:val="ar_AE" w:bidi="ar_AE"/>
        </w:rPr>
      </w:r>
      <w:r>
        <w:rPr>
          <w:rtl/>
          <w:cs/>
          <w:lang w:val="ar_AE" w:bidi="ar_AE"/>
        </w:rPr>
        <w:t>المدن القديمة المشار إليها كانت على الأرجح سدوم وعمورة (</w:t>
      </w:r>
      <w:hyperlink r:id="rId529">
        <w:r>
          <w:rPr>
            <w:rtl/>
            <w:cs/>
            <w:lang w:val="ar_AE" w:bidi="ar_AE"/>
          </w:rPr>
          <w:rPr>
            <w:color w:val="0000EE"/>
            <w:u w:val="single"/>
          </w:rPr>
          <w:t>تكوين 19:24–29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17–18</w:t>
      </w:r>
      <w:r>
        <w:rPr>
          <w:rtl/>
          <w:cs/>
          <w:lang w:val="ar_AE" w:bidi="ar_AE"/>
        </w:rPr>
      </w:r>
    </w:p>
    <w:p>
      <w:pPr>
        <w:bidi/>
      </w:pPr>
      <w:r>
        <w:rPr>
          <w:rtl/>
          <w:cs/>
          <w:lang w:val="ar_AE" w:bidi="ar_AE"/>
        </w:rPr>
      </w:r>
      <w:r>
        <w:rPr>
          <w:rtl/>
          <w:cs/>
          <w:lang w:val="ar_AE" w:bidi="ar_AE"/>
        </w:rPr>
        <w:t>لم يرَ إرميا أي معنى لحياته.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 1</w:t>
      </w:r>
      <w:r>
        <w:rPr>
          <w:rtl/>
          <w:cs/>
          <w:lang w:val="ar_AE" w:bidi="ar_AE"/>
        </w:rPr>
      </w:r>
    </w:p>
    <w:p>
      <w:pPr>
        <w:bidi/>
      </w:pPr>
      <w:r>
        <w:rPr>
          <w:rtl/>
          <w:cs/>
          <w:lang w:val="ar_AE" w:bidi="ar_AE"/>
        </w:rPr>
      </w:r>
      <w:r>
        <w:rPr>
          <w:rtl/>
          <w:cs/>
          <w:lang w:val="ar_AE" w:bidi="ar_AE"/>
        </w:rPr>
        <w:t xml:space="preserve">امتدّ حُكم الملك صدقيا بين عامَي 597 و586 ق.م. • </w:t>
      </w:r>
      <w:r>
        <w:rPr>
          <w:rtl/>
          <w:cs/>
          <w:lang w:val="ar_AE" w:bidi="ar_AE"/>
        </w:rPr>
        <w:t xml:space="preserve">فَشْحُور </w:t>
      </w:r>
      <w:r>
        <w:rPr>
          <w:rtl/>
          <w:cs/>
          <w:lang w:val="ar_AE" w:bidi="ar_AE"/>
        </w:rPr>
        <w:t xml:space="preserve">المذكور هنا ليس هو نفسه </w:t>
      </w:r>
      <w:r>
        <w:rPr>
          <w:rtl/>
          <w:cs/>
          <w:lang w:val="ar_AE" w:bidi="ar_AE"/>
        </w:rPr>
        <w:t xml:space="preserve">فَشْحُور </w:t>
      </w:r>
      <w:r>
        <w:rPr>
          <w:rtl/>
          <w:cs/>
          <w:lang w:val="ar_AE" w:bidi="ar_AE"/>
        </w:rPr>
        <w:t xml:space="preserve">المذكور في </w:t>
      </w:r>
      <w:hyperlink r:id="rId530">
        <w:r>
          <w:rPr>
            <w:rtl/>
            <w:cs/>
            <w:lang w:val="ar_AE" w:bidi="ar_AE"/>
          </w:rPr>
          <w:rPr>
            <w:color w:val="0000EE"/>
            <w:u w:val="single"/>
          </w:rPr>
          <w:t>20:1–6</w:t>
        </w:r>
      </w:hyperlink>
      <w:r>
        <w:rPr>
          <w:rtl/>
          <w:cs/>
          <w:lang w:val="ar_AE" w:bidi="ar_AE"/>
        </w:rPr>
        <w:t xml:space="preserve">، لأن لكلٍّ منهما أبًا مختلفًا. وكان كلٌّ من </w:t>
      </w:r>
      <w:r>
        <w:rPr>
          <w:rtl/>
          <w:cs/>
          <w:lang w:val="ar_AE" w:bidi="ar_AE"/>
        </w:rPr>
        <w:t xml:space="preserve">فَشْحُور وَصَفَنْيَا </w:t>
      </w:r>
      <w:r>
        <w:rPr>
          <w:rtl/>
          <w:cs/>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1–10</w:t>
      </w:r>
      <w:r>
        <w:rPr>
          <w:rtl/>
          <w:cs/>
          <w:lang w:val="ar_AE" w:bidi="ar_AE"/>
        </w:rPr>
      </w:r>
    </w:p>
    <w:p>
      <w:pPr>
        <w:bidi/>
      </w:pPr>
      <w:r>
        <w:rPr>
          <w:rtl/>
          <w:cs/>
          <w:lang w:val="ar_AE" w:bidi="ar_AE"/>
        </w:rPr>
      </w:r>
      <w:r>
        <w:rPr>
          <w:rtl/>
          <w:cs/>
          <w:lang w:val="ar_AE" w:bidi="ar_AE"/>
        </w:rPr>
        <w:t xml:space="preserve">ينتقل هذا الجزء إلى بداية حصار بابل لأورشليم عام 588 ق.م (انظر </w:t>
      </w:r>
      <w:hyperlink r:id="rId531">
        <w:r>
          <w:rPr>
            <w:rtl/>
            <w:cs/>
            <w:lang w:val="ar_AE" w:bidi="ar_AE"/>
          </w:rPr>
          <w:rPr>
            <w:color w:val="0000EE"/>
            <w:u w:val="single"/>
          </w:rPr>
          <w:t>52:1–23؛</w:t>
        </w:r>
      </w:hyperlink>
      <w:r>
        <w:rPr>
          <w:rtl/>
          <w:cs/>
          <w:lang w:val="ar_AE" w:bidi="ar_AE"/>
        </w:rPr>
        <w:t xml:space="preserve"> </w:t>
      </w:r>
      <w:hyperlink r:id="rId532">
        <w:r>
          <w:rPr>
            <w:rtl/>
            <w:cs/>
            <w:lang w:val="ar_AE" w:bidi="ar_AE"/>
          </w:rPr>
          <w:rPr>
            <w:color w:val="0000EE"/>
            <w:u w:val="single"/>
          </w:rPr>
          <w:t>2 ملوك 24:18–25:21؛</w:t>
        </w:r>
      </w:hyperlink>
      <w:r>
        <w:rPr>
          <w:rtl/>
          <w:cs/>
          <w:lang w:val="ar_AE" w:bidi="ar_AE"/>
        </w:rPr>
        <w:t xml:space="preserve"> </w:t>
      </w:r>
      <w:hyperlink r:id="rId533">
        <w:r>
          <w:rPr>
            <w:rtl/>
            <w:cs/>
            <w:lang w:val="ar_AE" w:bidi="ar_AE"/>
          </w:rPr>
          <w:rPr>
            <w:color w:val="0000EE"/>
            <w:u w:val="single"/>
          </w:rPr>
          <w:t>2 أخبار الأيام 36:11–21</w:t>
        </w:r>
      </w:hyperlink>
      <w:r>
        <w:rPr>
          <w:rtl/>
          <w:cs/>
          <w:lang w:val="ar_AE" w:bidi="ar_AE"/>
        </w:rPr>
        <w:t>). وقد تواصل الرب مع يهوذا من خلال رسوله النبي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١–٢٨: ١٧</w:t>
      </w:r>
      <w:r>
        <w:rPr>
          <w:rtl/>
          <w:cs/>
          <w:lang w:val="ar_AE" w:bidi="ar_AE"/>
        </w:rPr>
      </w:r>
    </w:p>
    <w:p>
      <w:pPr>
        <w:bidi/>
      </w:pPr>
      <w:r>
        <w:rPr>
          <w:rtl/>
          <w:cs/>
          <w:lang w:val="ar_AE" w:bidi="ar_AE"/>
        </w:rPr>
      </w:r>
      <w:r>
        <w:rPr>
          <w:rtl/>
          <w:cs/>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٢</w:t>
      </w:r>
      <w:r>
        <w:rPr>
          <w:rtl/>
          <w:cs/>
          <w:lang w:val="ar_AE" w:bidi="ar_AE"/>
        </w:rPr>
      </w:r>
    </w:p>
    <w:p>
      <w:pPr>
        <w:bidi/>
      </w:pPr>
      <w:r>
        <w:rPr>
          <w:rtl/>
          <w:cs/>
          <w:lang w:val="ar_AE" w:bidi="ar_AE"/>
        </w:rPr>
      </w:r>
      <w:r>
        <w:rPr>
          <w:rtl/>
          <w:cs/>
          <w:lang w:val="ar_AE" w:bidi="ar_AE"/>
        </w:rPr>
        <w:t>نَبُوخَذْراَصَّرَ</w:t>
      </w:r>
      <w:r>
        <w:rPr>
          <w:rtl/>
          <w:cs/>
          <w:lang w:val="ar_AE" w:bidi="ar_AE"/>
        </w:rPr>
        <w:t xml:space="preserve">... </w:t>
      </w:r>
      <w:r>
        <w:rPr>
          <w:rtl/>
          <w:cs/>
          <w:lang w:val="ar_AE" w:bidi="ar_AE"/>
        </w:rPr>
        <w:t>يُحَارِبُنَا</w:t>
      </w:r>
      <w:r>
        <w:rPr>
          <w:rtl/>
          <w:cs/>
          <w:lang w:val="ar_AE" w:bidi="ar_AE"/>
        </w:rPr>
        <w:t>: من المحتمل أن هذا الحدث وقع في بداية حصار أورشليم عام 588 ق.م (</w:t>
      </w:r>
      <w:hyperlink r:id="rId534">
        <w:r>
          <w:rPr>
            <w:rtl/>
            <w:cs/>
            <w:lang w:val="ar_AE" w:bidi="ar_AE"/>
          </w:rPr>
          <w:rPr>
            <w:color w:val="0000EE"/>
            <w:u w:val="single"/>
          </w:rPr>
          <w:t>2 ملوك 25:1</w:t>
        </w:r>
      </w:hyperlink>
      <w:r>
        <w:rPr>
          <w:rtl/>
          <w:cs/>
          <w:lang w:val="ar_AE" w:bidi="ar_AE"/>
        </w:rPr>
        <w:t>). • لم يُصلِّ صدقيا إلى الرب كما فعل سلفه حزقيا (</w:t>
      </w:r>
      <w:hyperlink r:id="rId535">
        <w:r>
          <w:rPr>
            <w:rtl/>
            <w:cs/>
            <w:lang w:val="ar_AE" w:bidi="ar_AE"/>
          </w:rPr>
          <w:rPr>
            <w:color w:val="0000EE"/>
            <w:u w:val="single"/>
          </w:rPr>
          <w:t>2 ملوك 19:14–20،</w:t>
        </w:r>
      </w:hyperlink>
      <w:r>
        <w:rPr>
          <w:rtl/>
          <w:cs/>
          <w:lang w:val="ar_AE" w:bidi="ar_AE"/>
        </w:rPr>
        <w:t xml:space="preserve"> </w:t>
      </w:r>
      <w:hyperlink r:id="rId536">
        <w:r>
          <w:rPr>
            <w:rtl/>
            <w:cs/>
            <w:lang w:val="ar_AE" w:bidi="ar_AE"/>
          </w:rPr>
          <w:rPr>
            <w:color w:val="0000EE"/>
            <w:u w:val="single"/>
          </w:rPr>
          <w:t>29–37؛</w:t>
        </w:r>
      </w:hyperlink>
      <w:r>
        <w:rPr>
          <w:rtl/>
          <w:cs/>
          <w:lang w:val="ar_AE" w:bidi="ar_AE"/>
        </w:rPr>
        <w:t xml:space="preserve"> </w:t>
      </w:r>
      <w:hyperlink r:id="rId537">
        <w:r>
          <w:rPr>
            <w:rtl/>
            <w:cs/>
            <w:lang w:val="ar_AE" w:bidi="ar_AE"/>
          </w:rPr>
          <w:rPr>
            <w:color w:val="0000EE"/>
            <w:u w:val="single"/>
          </w:rPr>
          <w:t>2 أخبار الأيام 32:20–22؛</w:t>
        </w:r>
      </w:hyperlink>
      <w:r>
        <w:rPr>
          <w:rtl/>
          <w:cs/>
          <w:lang w:val="ar_AE" w:bidi="ar_AE"/>
        </w:rPr>
        <w:t xml:space="preserve"> </w:t>
      </w:r>
      <w:hyperlink r:id="rId538">
        <w:r>
          <w:rPr>
            <w:rtl/>
            <w:cs/>
            <w:lang w:val="ar_AE" w:bidi="ar_AE"/>
          </w:rPr>
          <w:rPr>
            <w:color w:val="0000EE"/>
            <w:u w:val="single"/>
          </w:rPr>
          <w:t>إشعياء 37:1–7،</w:t>
        </w:r>
      </w:hyperlink>
      <w:r>
        <w:rPr>
          <w:rtl/>
          <w:cs/>
          <w:lang w:val="ar_AE" w:bidi="ar_AE"/>
        </w:rPr>
        <w:t xml:space="preserve"> </w:t>
      </w:r>
      <w:hyperlink r:id="rId539">
        <w:r>
          <w:rPr>
            <w:rtl/>
            <w:cs/>
            <w:lang w:val="ar_AE" w:bidi="ar_AE"/>
          </w:rPr>
          <w:rPr>
            <w:color w:val="0000EE"/>
            <w:u w:val="single"/>
          </w:rPr>
          <w:t>14–20</w:t>
        </w:r>
      </w:hyperlink>
      <w:r>
        <w:rPr>
          <w:rtl/>
          <w:cs/>
          <w:lang w:val="ar_AE" w:bidi="ar_AE"/>
        </w:rPr>
        <w:t>). ومع ذلك، توقّع الملك أن يقوم إرميا بمعجزة لردّ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3–7</w:t>
      </w:r>
      <w:r>
        <w:rPr>
          <w:rtl/>
          <w:cs/>
          <w:lang w:val="ar_AE" w:bidi="ar_AE"/>
        </w:rPr>
      </w:r>
    </w:p>
    <w:p>
      <w:pPr>
        <w:bidi/>
      </w:pPr>
      <w:r>
        <w:rPr>
          <w:rtl/>
          <w:cs/>
          <w:lang w:val="ar_AE" w:bidi="ar_AE"/>
        </w:rPr>
      </w:r>
      <w:r>
        <w:rPr>
          <w:rtl/>
          <w:cs/>
          <w:lang w:val="ar_AE" w:bidi="ar_AE"/>
        </w:rPr>
        <w:t xml:space="preserve">أجاب الرب رسل الملك صدقيا بمرسوم قضائي (انظر </w:t>
      </w:r>
      <w:r>
        <w:rPr>
          <w:rtl/>
          <w:cs/>
          <w:lang w:val="ar_AE" w:bidi="ar_AE"/>
        </w:rPr>
        <w:t>الملاحظة الدراسية على 2:2</w:t>
      </w:r>
      <w:r>
        <w:rPr>
          <w:rtl/>
          <w:cs/>
          <w:lang w:val="ar_AE" w:bidi="ar_AE"/>
        </w:rPr>
        <w:t>). لقد باتت مقاومة البابليين بلا جدوى، لأن الرب نفسه كان يقاتل ضد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٨–١٠</w:t>
      </w:r>
      <w:r>
        <w:rPr>
          <w:rtl/>
          <w:cs/>
          <w:lang w:val="ar_AE" w:bidi="ar_AE"/>
        </w:rPr>
      </w:r>
    </w:p>
    <w:p>
      <w:pPr>
        <w:bidi/>
      </w:pPr>
      <w:r>
        <w:rPr>
          <w:rtl/>
          <w:cs/>
          <w:lang w:val="ar_AE" w:bidi="ar_AE"/>
        </w:rPr>
      </w:r>
      <w:r>
        <w:rPr>
          <w:rtl/>
          <w:cs/>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0">
        <w:r>
          <w:rPr>
            <w:rtl/>
            <w:cs/>
            <w:lang w:val="ar_AE" w:bidi="ar_AE"/>
          </w:rPr>
          <w:rPr>
            <w:color w:val="0000EE"/>
            <w:u w:val="single"/>
          </w:rPr>
          <w:t>تثنية ٢٠: ١٠–١٣</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11–12</w:t>
      </w:r>
      <w:r>
        <w:rPr>
          <w:rtl/>
          <w:cs/>
          <w:lang w:val="ar_AE" w:bidi="ar_AE"/>
        </w:rPr>
      </w:r>
    </w:p>
    <w:p>
      <w:pPr>
        <w:bidi/>
      </w:pPr>
      <w:r>
        <w:rPr>
          <w:rtl/>
          <w:cs/>
          <w:lang w:val="ar_AE" w:bidi="ar_AE"/>
        </w:rPr>
      </w:r>
      <w:r>
        <w:rPr>
          <w:rtl/>
          <w:cs/>
          <w:lang w:val="ar_AE" w:bidi="ar_AE"/>
        </w:rPr>
        <w:t>أعطى الرب العائلة الملكية في يهوذا خيارين: إما أن يُعاملوا الشعب بالعدل، أو يواجهوا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11–14</w:t>
      </w:r>
      <w:r>
        <w:rPr>
          <w:rtl/>
          <w:cs/>
          <w:lang w:val="ar_AE" w:bidi="ar_AE"/>
        </w:rPr>
      </w:r>
    </w:p>
    <w:p>
      <w:pPr>
        <w:bidi/>
      </w:pPr>
      <w:r>
        <w:rPr>
          <w:rtl/>
          <w:cs/>
          <w:lang w:val="ar_AE" w:bidi="ar_AE"/>
        </w:rPr>
      </w:r>
      <w:r>
        <w:rPr>
          <w:rtl/>
          <w:cs/>
          <w:lang w:val="ar_AE" w:bidi="ar_AE"/>
        </w:rPr>
        <w:t>بعيدًا عن أن يصنع الرب معجزة لأجل سلالة داود، كان سيحاسبهم على خطاياهم.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١٣–١٤</w:t>
      </w:r>
      <w:r>
        <w:rPr>
          <w:rtl/>
          <w:cs/>
          <w:lang w:val="ar_AE" w:bidi="ar_AE"/>
        </w:rPr>
      </w:r>
    </w:p>
    <w:p>
      <w:pPr>
        <w:bidi/>
      </w:pPr>
      <w:r>
        <w:rPr>
          <w:rtl/>
          <w:cs/>
          <w:lang w:val="ar_AE" w:bidi="ar_AE"/>
        </w:rPr>
      </w:r>
      <w:r>
        <w:rPr>
          <w:rtl/>
          <w:cs/>
          <w:lang w:val="ar_AE" w:bidi="ar_AE"/>
        </w:rPr>
        <w:t xml:space="preserve">كان سكان أورشليم قد وضعوا ثقتهم الكاملة في حصانة المدينة القوية، معتقدين أنه لا يمكن أن تُقهَر (انظر </w:t>
      </w:r>
      <w:hyperlink r:id="rId541">
        <w:r>
          <w:rPr>
            <w:rtl/>
            <w:cs/>
            <w:lang w:val="ar_AE" w:bidi="ar_AE"/>
          </w:rPr>
          <w:rPr>
            <w:color w:val="0000EE"/>
            <w:u w:val="single"/>
          </w:rPr>
          <w:t>2 ملوك 18:35–37</w:t>
        </w:r>
      </w:hyperlink>
      <w:r>
        <w:rPr>
          <w:rtl/>
          <w:cs/>
          <w:lang w:val="ar_AE" w:bidi="ar_AE"/>
        </w:rPr>
        <w:t xml:space="preserve">؛ </w:t>
      </w:r>
      <w:hyperlink r:id="rId542">
        <w:r>
          <w:rPr>
            <w:rtl/>
            <w:cs/>
            <w:lang w:val="ar_AE" w:bidi="ar_AE"/>
          </w:rPr>
          <w:rPr>
            <w:color w:val="0000EE"/>
            <w:u w:val="single"/>
          </w:rPr>
          <w:t>2 أخبار 32:20–23</w:t>
        </w:r>
      </w:hyperlink>
      <w:r>
        <w:rPr>
          <w:rtl/>
          <w:cs/>
          <w:lang w:val="ar_AE" w:bidi="ar_AE"/>
        </w:rPr>
        <w:t xml:space="preserve">؛ </w:t>
      </w:r>
      <w:hyperlink r:id="rId543">
        <w:r>
          <w:rPr>
            <w:rtl/>
            <w:cs/>
            <w:lang w:val="ar_AE" w:bidi="ar_AE"/>
          </w:rPr>
          <w:rPr>
            <w:color w:val="0000EE"/>
            <w:u w:val="single"/>
          </w:rPr>
          <w:t>إشعياء 37:36–38</w:t>
        </w:r>
      </w:hyperlink>
      <w:r>
        <w:rPr>
          <w:rtl/>
          <w:cs/>
          <w:lang w:val="ar_AE" w:bidi="ar_AE"/>
        </w:rPr>
        <w:t xml:space="preserve">). لقد حمى الرب المدينة في الماضي، ولكن الآن كان الرب نفسه يحاربها. • </w:t>
      </w:r>
      <w:r>
        <w:rPr>
          <w:rtl/>
          <w:cs/>
          <w:lang w:val="ar_AE" w:bidi="ar_AE"/>
        </w:rPr>
        <w:t>أُشْعِلُ نَارًا فِي وَعْرِهِ</w:t>
      </w:r>
      <w:r>
        <w:rPr>
          <w:rtl/>
          <w:cs/>
          <w:lang w:val="ar_AE" w:bidi="ar_AE"/>
        </w:rPr>
        <w:t xml:space="preserve">: انظر </w:t>
      </w:r>
      <w:hyperlink r:id="rId544">
        <w:r>
          <w:rPr>
            <w:rtl/>
            <w:cs/>
            <w:lang w:val="ar_AE" w:bidi="ar_AE"/>
          </w:rPr>
          <w:rPr>
            <w:color w:val="0000EE"/>
            <w:u w:val="single"/>
          </w:rPr>
          <w:t>إشعياء 6:13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1–5</w:t>
      </w:r>
      <w:r>
        <w:rPr>
          <w:rtl/>
          <w:cs/>
          <w:lang w:val="ar_AE" w:bidi="ar_AE"/>
        </w:rPr>
      </w:r>
    </w:p>
    <w:p>
      <w:pPr>
        <w:bidi/>
      </w:pPr>
      <w:r>
        <w:rPr>
          <w:rtl/>
          <w:cs/>
          <w:lang w:val="ar_AE" w:bidi="ar_AE"/>
        </w:rPr>
      </w:r>
      <w:r>
        <w:rPr>
          <w:rtl/>
          <w:cs/>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1–23: 8</w:t>
      </w:r>
      <w:r>
        <w:rPr>
          <w:rtl/>
          <w:cs/>
          <w:lang w:val="ar_AE" w:bidi="ar_AE"/>
        </w:rPr>
      </w:r>
    </w:p>
    <w:p>
      <w:pPr>
        <w:bidi/>
      </w:pPr>
      <w:r>
        <w:rPr>
          <w:rtl/>
          <w:cs/>
          <w:lang w:val="ar_AE" w:bidi="ar_AE"/>
        </w:rPr>
      </w:r>
      <w:r>
        <w:rPr>
          <w:rtl/>
          <w:cs/>
          <w:lang w:val="ar_AE" w:bidi="ar_AE"/>
        </w:rPr>
        <w:t>تختتم هذه المجموعة من الرسائل الموجَّهة إلى آخر ملوك داود في يهوذا بوعد أن الله سيقيم يومًا ما نسلًا حقيقيًا من داود ليملك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3</w:t>
      </w:r>
      <w:r>
        <w:rPr>
          <w:rtl/>
          <w:cs/>
          <w:lang w:val="ar_AE" w:bidi="ar_AE"/>
        </w:rPr>
      </w:r>
    </w:p>
    <w:p>
      <w:pPr>
        <w:bidi/>
      </w:pPr>
      <w:r>
        <w:rPr>
          <w:rtl/>
          <w:cs/>
          <w:lang w:val="ar_AE" w:bidi="ar_AE"/>
        </w:rPr>
      </w:r>
      <w:r>
        <w:rPr>
          <w:rtl/>
          <w:cs/>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5">
        <w:r>
          <w:rPr>
            <w:rtl/>
            <w:cs/>
            <w:lang w:val="ar_AE" w:bidi="ar_AE"/>
          </w:rPr>
          <w:rPr>
            <w:color w:val="0000EE"/>
            <w:u w:val="single"/>
          </w:rPr>
          <w:t>إشعياء 58:6–7</w:t>
        </w:r>
      </w:hyperlink>
      <w:r>
        <w:rPr>
          <w:rtl/>
          <w:cs/>
          <w:lang w:val="ar_AE" w:bidi="ar_AE"/>
        </w:rPr>
        <w:t xml:space="preserve">؛ </w:t>
      </w:r>
      <w:hyperlink r:id="rId546">
        <w:r>
          <w:rPr>
            <w:rtl/>
            <w:cs/>
            <w:lang w:val="ar_AE" w:bidi="ar_AE"/>
          </w:rPr>
          <w:rPr>
            <w:color w:val="0000EE"/>
            <w:u w:val="single"/>
          </w:rPr>
          <w:t>ميخا 6:8</w:t>
        </w:r>
      </w:hyperlink>
      <w:r>
        <w:rPr>
          <w:rtl/>
          <w:cs/>
          <w:lang w:val="ar_AE" w:bidi="ar_AE"/>
        </w:rPr>
        <w:t xml:space="preserve">؛ </w:t>
      </w:r>
      <w:hyperlink r:id="rId547">
        <w:r>
          <w:rPr>
            <w:rtl/>
            <w:cs/>
            <w:lang w:val="ar_AE" w:bidi="ar_AE"/>
          </w:rPr>
          <w:rPr>
            <w:color w:val="0000EE"/>
            <w:u w:val="single"/>
          </w:rPr>
          <w:t>زكريا 7:9–10</w:t>
        </w:r>
      </w:hyperlink>
      <w:r>
        <w:rPr>
          <w:rtl/>
          <w:cs/>
          <w:lang w:val="ar_AE" w:bidi="ar_AE"/>
        </w:rPr>
        <w:t xml:space="preserve">؛ </w:t>
      </w:r>
      <w:hyperlink r:id="rId548">
        <w:r>
          <w:rPr>
            <w:rtl/>
            <w:cs/>
            <w:lang w:val="ar_AE" w:bidi="ar_AE"/>
          </w:rPr>
          <w:rPr>
            <w:color w:val="0000EE"/>
            <w:u w:val="single"/>
          </w:rPr>
          <w:t>8:16–17</w:t>
        </w:r>
      </w:hyperlink>
      <w:r>
        <w:rPr>
          <w:rtl/>
          <w:cs/>
          <w:lang w:val="ar_AE" w:bidi="ar_AE"/>
        </w:rPr>
        <w:t xml:space="preserve">؛ </w:t>
      </w:r>
      <w:hyperlink r:id="rId549">
        <w:r>
          <w:rPr>
            <w:rtl/>
            <w:cs/>
            <w:lang w:val="ar_AE" w:bidi="ar_AE"/>
          </w:rPr>
          <w:rPr>
            <w:color w:val="0000EE"/>
            <w:u w:val="single"/>
          </w:rPr>
          <w:t>متى 23:23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٦–٧</w:t>
      </w:r>
      <w:r>
        <w:rPr>
          <w:rtl/>
          <w:cs/>
          <w:lang w:val="ar_AE" w:bidi="ar_AE"/>
        </w:rPr>
      </w:r>
    </w:p>
    <w:p>
      <w:pPr>
        <w:bidi/>
      </w:pPr>
      <w:r>
        <w:rPr>
          <w:rtl/>
          <w:cs/>
          <w:lang w:val="ar_AE" w:bidi="ar_AE"/>
        </w:rPr>
      </w:r>
      <w:r>
        <w:rPr>
          <w:rtl/>
          <w:cs/>
          <w:lang w:val="ar_AE" w:bidi="ar_AE"/>
        </w:rPr>
        <w:t xml:space="preserve">كانت تُزرَع محاصيل ثمينة في الوديان ومنحدرات جلعاد، وهي المرتفعات التي تمتد شرقًا من وادي الأردن. • </w:t>
      </w:r>
      <w:r>
        <w:rPr>
          <w:rtl/>
          <w:cs/>
          <w:lang w:val="ar_AE" w:bidi="ar_AE"/>
        </w:rPr>
        <w:t>لُبْنَانَ</w:t>
      </w:r>
      <w:r>
        <w:rPr>
          <w:rtl/>
          <w:cs/>
          <w:lang w:val="ar_AE" w:bidi="ar_AE"/>
        </w:rPr>
        <w:t>، كان يقع شمال إسرائيل بمحاذاة الساحل، ويشمل سلسلة الجبال العالية على الجانب الشرقي من البلاد، وكان مشهورًا بأشجار الأرز الشامخة.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6–9</w:t>
      </w:r>
      <w:r>
        <w:rPr>
          <w:rtl/>
          <w:cs/>
          <w:lang w:val="ar_AE" w:bidi="ar_AE"/>
        </w:rPr>
      </w:r>
    </w:p>
    <w:p>
      <w:pPr>
        <w:bidi/>
      </w:pPr>
      <w:r>
        <w:rPr>
          <w:rtl/>
          <w:cs/>
          <w:lang w:val="ar_AE" w:bidi="ar_AE"/>
        </w:rPr>
      </w:r>
      <w:r>
        <w:rPr>
          <w:rtl/>
          <w:cs/>
          <w:lang w:val="ar_AE" w:bidi="ar_AE"/>
        </w:rPr>
        <w:t>بعد الهيكل، كان القصر الملكي في يهوذا أهم مبنى في الأمة. فقد كان مبنى فاخرًا، شُيِّد على يد أمهر الحرفيين (</w:t>
      </w:r>
      <w:hyperlink r:id="rId550">
        <w:r>
          <w:rPr>
            <w:rtl/>
            <w:cs/>
            <w:lang w:val="ar_AE" w:bidi="ar_AE"/>
          </w:rPr>
          <w:rPr>
            <w:color w:val="0000EE"/>
            <w:u w:val="single"/>
          </w:rPr>
          <w:t>1 ملوك 7:1–12</w:t>
        </w:r>
      </w:hyperlink>
      <w:r>
        <w:rPr>
          <w:rtl/>
          <w:cs/>
          <w:lang w:val="ar_AE" w:bidi="ar_AE"/>
        </w:rPr>
        <w:t>)، وكان يُمثّل مقر إقامة الملك ومركز حكومته. ورغم أن الرب أحبّ هذا القصر، إلا أنه لم يكن بمنأى عن الدمار الذي قضى به على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٨–٩</w:t>
      </w:r>
      <w:r>
        <w:rPr>
          <w:rtl/>
          <w:cs/>
          <w:lang w:val="ar_AE" w:bidi="ar_AE"/>
        </w:rPr>
      </w:r>
    </w:p>
    <w:p>
      <w:pPr>
        <w:bidi/>
      </w:pPr>
      <w:r>
        <w:rPr>
          <w:rtl/>
          <w:cs/>
          <w:lang w:val="ar_AE" w:bidi="ar_AE"/>
        </w:rPr>
      </w:r>
      <w:r>
        <w:rPr>
          <w:rtl/>
          <w:cs/>
          <w:lang w:val="ar_AE" w:bidi="ar_AE"/>
        </w:rPr>
        <w:t>سيكون دمار أورشليم إعلانًا للأمم الأخرى عن عواقب خيانة يهوذا لعهدهم مع الرب إلههم.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١٠–١٢</w:t>
      </w:r>
      <w:r>
        <w:rPr>
          <w:rtl/>
          <w:cs/>
          <w:lang w:val="ar_AE" w:bidi="ar_AE"/>
        </w:rPr>
      </w:r>
    </w:p>
    <w:p>
      <w:pPr>
        <w:bidi/>
      </w:pPr>
      <w:r>
        <w:rPr>
          <w:rtl/>
          <w:cs/>
          <w:lang w:val="ar_AE" w:bidi="ar_AE"/>
        </w:rPr>
      </w:r>
      <w:r>
        <w:rPr>
          <w:rtl/>
          <w:cs/>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1">
        <w:r>
          <w:rPr>
            <w:rtl/>
            <w:cs/>
            <w:lang w:val="ar_AE" w:bidi="ar_AE"/>
          </w:rPr>
          <w:rPr>
            <w:color w:val="0000EE"/>
            <w:u w:val="single"/>
          </w:rPr>
          <w:t>2 ملوك 23:1–33؛</w:t>
        </w:r>
      </w:hyperlink>
      <w:r>
        <w:rPr>
          <w:rtl/>
          <w:cs/>
          <w:lang w:val="ar_AE" w:bidi="ar_AE"/>
        </w:rPr>
        <w:t xml:space="preserve"> </w:t>
      </w:r>
      <w:hyperlink r:id="rId552">
        <w:r>
          <w:rPr>
            <w:rtl/>
            <w:cs/>
            <w:lang w:val="ar_AE" w:bidi="ar_AE"/>
          </w:rPr>
          <w:rPr>
            <w:color w:val="0000EE"/>
            <w:u w:val="single"/>
          </w:rPr>
          <w:t>2 أخبار الأيام 36:1–8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١٠–٣٠</w:t>
      </w:r>
      <w:r>
        <w:rPr>
          <w:rtl/>
          <w:cs/>
          <w:lang w:val="ar_AE" w:bidi="ar_AE"/>
        </w:rPr>
      </w:r>
    </w:p>
    <w:p>
      <w:pPr>
        <w:bidi/>
      </w:pPr>
      <w:r>
        <w:rPr>
          <w:rtl/>
          <w:cs/>
          <w:lang w:val="ar_AE" w:bidi="ar_AE"/>
        </w:rPr>
      </w:r>
      <w:r>
        <w:rPr>
          <w:rtl/>
          <w:cs/>
          <w:lang w:val="ar_AE" w:bidi="ar_AE"/>
        </w:rPr>
        <w:t>يتضمّن هذا الجزء سلسلة من الاتهامات القاسية ضد نسل يوشيا.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13</w:t>
      </w:r>
      <w:r>
        <w:rPr>
          <w:rtl/>
          <w:cs/>
          <w:lang w:val="ar_AE" w:bidi="ar_AE"/>
        </w:rPr>
      </w:r>
    </w:p>
    <w:p>
      <w:pPr>
        <w:bidi/>
      </w:pPr>
      <w:r>
        <w:rPr>
          <w:rtl/>
          <w:cs/>
          <w:lang w:val="ar_AE" w:bidi="ar_AE"/>
        </w:rPr>
      </w:r>
      <w:r>
        <w:rPr>
          <w:rtl/>
          <w:cs/>
          <w:lang w:val="ar_AE" w:bidi="ar_AE"/>
        </w:rPr>
        <w:t>لأن يهوياقيم أجبر الفقراء على العمل كعبيد دون أجر، فقد كانت مشاريعه العمرانية مشبعة بالظلم، ومدموجًا في جدرانها.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١٣–٢٣</w:t>
      </w:r>
      <w:r>
        <w:rPr>
          <w:rtl/>
          <w:cs/>
          <w:lang w:val="ar_AE" w:bidi="ar_AE"/>
        </w:rPr>
      </w:r>
    </w:p>
    <w:p>
      <w:pPr>
        <w:bidi/>
      </w:pPr>
      <w:r>
        <w:rPr>
          <w:rtl/>
          <w:cs/>
          <w:lang w:val="ar_AE" w:bidi="ar_AE"/>
        </w:rPr>
      </w:r>
      <w:r>
        <w:rPr>
          <w:rtl/>
          <w:cs/>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3">
        <w:r>
          <w:rPr>
            <w:rtl/>
            <w:cs/>
            <w:lang w:val="ar_AE" w:bidi="ar_AE"/>
          </w:rPr>
          <w:rPr>
            <w:color w:val="0000EE"/>
            <w:u w:val="single"/>
          </w:rPr>
          <w:t>7–20</w:t>
        </w:r>
      </w:hyperlink>
      <w:r>
        <w:rPr>
          <w:rtl/>
          <w:cs/>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22:14</w:t>
      </w:r>
      <w:r>
        <w:rPr>
          <w:rtl/>
          <w:cs/>
          <w:lang w:val="ar_AE" w:bidi="ar_AE"/>
        </w:rPr>
      </w:r>
    </w:p>
    <w:p>
      <w:pPr>
        <w:bidi/>
      </w:pPr>
      <w:r>
        <w:rPr>
          <w:rtl/>
          <w:cs/>
          <w:lang w:val="ar_AE" w:bidi="ar_AE"/>
        </w:rPr>
      </w:r>
      <w:r>
        <w:rPr>
          <w:rtl/>
          <w:cs/>
          <w:lang w:val="ar_AE" w:bidi="ar_AE"/>
        </w:rPr>
        <w:t>بَيْتًا وَسِيعًا</w:t>
      </w:r>
      <w:r>
        <w:rPr>
          <w:rtl/>
          <w:cs/>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15–16</w:t>
      </w:r>
      <w:r>
        <w:rPr>
          <w:rtl/>
          <w:cs/>
          <w:lang w:val="ar_AE" w:bidi="ar_AE"/>
        </w:rPr>
      </w:r>
    </w:p>
    <w:p>
      <w:pPr>
        <w:bidi/>
      </w:pPr>
      <w:r>
        <w:rPr>
          <w:rtl/>
          <w:cs/>
          <w:lang w:val="ar_AE" w:bidi="ar_AE"/>
        </w:rPr>
      </w:r>
      <w:r>
        <w:rPr>
          <w:rtl/>
          <w:cs/>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17</w:t>
      </w:r>
      <w:r>
        <w:rPr>
          <w:rtl/>
          <w:cs/>
          <w:lang w:val="ar_AE" w:bidi="ar_AE"/>
        </w:rPr>
      </w:r>
    </w:p>
    <w:p>
      <w:pPr>
        <w:bidi/>
      </w:pPr>
      <w:r>
        <w:rPr>
          <w:rtl/>
          <w:cs/>
          <w:lang w:val="ar_AE" w:bidi="ar_AE"/>
        </w:rPr>
      </w:r>
      <w:r>
        <w:rPr>
          <w:rtl/>
          <w:cs/>
          <w:lang w:val="ar_AE" w:bidi="ar_AE"/>
        </w:rPr>
        <w:t>على عكس أبيه يوشيا، مارس يهوياقيم الجشع والخداع، وتجاهل متطلبات العهد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18–23</w:t>
      </w:r>
      <w:r>
        <w:rPr>
          <w:rtl/>
          <w:cs/>
          <w:lang w:val="ar_AE" w:bidi="ar_AE"/>
        </w:rPr>
      </w:r>
    </w:p>
    <w:p>
      <w:pPr>
        <w:bidi/>
      </w:pPr>
      <w:r>
        <w:rPr>
          <w:rtl/>
          <w:cs/>
          <w:lang w:val="ar_AE" w:bidi="ar_AE"/>
        </w:rPr>
      </w:r>
      <w:r>
        <w:rPr>
          <w:rtl/>
          <w:cs/>
          <w:lang w:val="ar_AE" w:bidi="ar_AE"/>
        </w:rPr>
        <w:t>أصدر الله حكمه على خطايا يهوياقيم الفظيعة. ولن ينوح عليه لا عائلته ولا رعاياه.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19</w:t>
      </w:r>
      <w:r>
        <w:rPr>
          <w:rtl/>
          <w:cs/>
          <w:lang w:val="ar_AE" w:bidi="ar_AE"/>
        </w:rPr>
      </w:r>
    </w:p>
    <w:p>
      <w:pPr>
        <w:bidi/>
      </w:pPr>
      <w:r>
        <w:rPr>
          <w:rtl/>
          <w:cs/>
          <w:lang w:val="ar_AE" w:bidi="ar_AE"/>
        </w:rPr>
      </w:r>
      <w:r>
        <w:rPr>
          <w:rtl/>
          <w:cs/>
          <w:lang w:val="ar_AE" w:bidi="ar_AE"/>
        </w:rPr>
        <w:t xml:space="preserve">لقد مات يهوياقيم في حالة من العار (انظر </w:t>
      </w:r>
      <w:r>
        <w:rPr>
          <w:rtl/>
          <w:cs/>
          <w:lang w:val="ar_AE" w:bidi="ar_AE"/>
        </w:rPr>
        <w:t>الملاحظة الدراسية على 2 ملوك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20</w:t>
      </w:r>
      <w:r>
        <w:rPr>
          <w:rtl/>
          <w:cs/>
          <w:lang w:val="ar_AE" w:bidi="ar_AE"/>
        </w:rPr>
      </w:r>
    </w:p>
    <w:p>
      <w:pPr>
        <w:bidi/>
      </w:pPr>
      <w:r>
        <w:rPr>
          <w:rtl/>
          <w:cs/>
          <w:lang w:val="ar_AE" w:bidi="ar_AE"/>
        </w:rPr>
      </w:r>
      <w:r>
        <w:rPr>
          <w:rtl/>
          <w:cs/>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22</w:t>
      </w:r>
      <w:r>
        <w:rPr>
          <w:rtl/>
          <w:cs/>
          <w:lang w:val="ar_AE" w:bidi="ar_AE"/>
        </w:rPr>
      </w:r>
    </w:p>
    <w:p>
      <w:pPr>
        <w:bidi/>
      </w:pPr>
      <w:r>
        <w:rPr>
          <w:rtl/>
          <w:cs/>
          <w:lang w:val="ar_AE" w:bidi="ar_AE"/>
        </w:rPr>
      </w:r>
      <w:r>
        <w:rPr>
          <w:rtl/>
          <w:cs/>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rtl/>
          <w:cs/>
          <w:lang w:val="ar_AE" w:bidi="ar_AE"/>
        </w:rPr>
        <w:t>فَحِينَئِذٍ</w:t>
      </w:r>
      <w:r>
        <w:rPr>
          <w:rtl/>
          <w:cs/>
          <w:lang w:val="ar_AE" w:bidi="ar_AE"/>
        </w:rPr>
        <w:t>: ستزول أوهام العظمة الملكية، وستنكشف عواقب الشر، مما سيجعل الملك يشعر بالخزي والعار.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٢٤–٣٠</w:t>
      </w:r>
      <w:r>
        <w:rPr>
          <w:rtl/>
          <w:cs/>
          <w:lang w:val="ar_AE" w:bidi="ar_AE"/>
        </w:rPr>
      </w:r>
    </w:p>
    <w:p>
      <w:pPr>
        <w:bidi/>
      </w:pPr>
      <w:r>
        <w:rPr>
          <w:rtl/>
          <w:cs/>
          <w:lang w:val="ar_AE" w:bidi="ar_AE"/>
        </w:rPr>
      </w:r>
      <w:r>
        <w:rPr>
          <w:rtl/>
          <w:cs/>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4">
        <w:r>
          <w:rPr>
            <w:rtl/>
            <w:cs/>
            <w:lang w:val="ar_AE" w:bidi="ar_AE"/>
          </w:rPr>
          <w:rPr>
            <w:color w:val="0000EE"/>
            <w:u w:val="single"/>
          </w:rPr>
          <w:t>2 ملوك 24:8–14</w:t>
        </w:r>
      </w:hyperlink>
      <w:r>
        <w:rPr>
          <w:rtl/>
          <w:cs/>
          <w:lang w:val="ar_AE" w:bidi="ar_AE"/>
        </w:rPr>
        <w:t>)، مع معظم أفراد العائلة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٢٥–٢٧</w:t>
      </w:r>
      <w:r>
        <w:rPr>
          <w:rtl/>
          <w:cs/>
          <w:lang w:val="ar_AE" w:bidi="ar_AE"/>
        </w:rPr>
      </w:r>
    </w:p>
    <w:p>
      <w:pPr>
        <w:bidi/>
      </w:pPr>
      <w:r>
        <w:rPr>
          <w:rtl/>
          <w:cs/>
          <w:lang w:val="ar_AE" w:bidi="ar_AE"/>
        </w:rPr>
      </w:r>
      <w:r>
        <w:rPr>
          <w:rtl/>
          <w:cs/>
          <w:lang w:val="ar_AE" w:bidi="ar_AE"/>
        </w:rPr>
        <w:t>كان الملك الشاب يهوياكين خائفًا بشدة من أن البابليين سيقتلونه، لكنهم بدلًا من ذلك أخذوه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٢٨–٣٠</w:t>
      </w:r>
      <w:r>
        <w:rPr>
          <w:rtl/>
          <w:cs/>
          <w:lang w:val="ar_AE" w:bidi="ar_AE"/>
        </w:rPr>
      </w:r>
    </w:p>
    <w:p>
      <w:pPr>
        <w:bidi/>
      </w:pPr>
      <w:r>
        <w:rPr>
          <w:rtl/>
          <w:cs/>
          <w:lang w:val="ar_AE" w:bidi="ar_AE"/>
        </w:rPr>
      </w:r>
      <w:r>
        <w:rPr>
          <w:rtl/>
          <w:cs/>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29</w:t>
      </w:r>
      <w:r>
        <w:rPr>
          <w:rtl/>
          <w:cs/>
          <w:lang w:val="ar_AE" w:bidi="ar_AE"/>
        </w:rPr>
      </w:r>
    </w:p>
    <w:p>
      <w:pPr>
        <w:bidi/>
      </w:pPr>
      <w:r>
        <w:rPr>
          <w:rtl/>
          <w:cs/>
          <w:lang w:val="ar_AE" w:bidi="ar_AE"/>
        </w:rPr>
      </w:r>
      <w:r>
        <w:rPr>
          <w:rtl/>
          <w:cs/>
          <w:lang w:val="ar_AE" w:bidi="ar_AE"/>
        </w:rPr>
        <w:t>يَا أَرْضُ</w:t>
      </w:r>
      <w:r>
        <w:rPr>
          <w:rtl/>
          <w:cs/>
          <w:lang w:val="ar_AE" w:bidi="ar_AE"/>
        </w:rPr>
        <w:t xml:space="preserve">: تُستدعى الطبيعة الأمينة كشاهد في قضية الله ضد شعبه غير الأمين (انظر أيضًا </w:t>
      </w:r>
      <w:hyperlink r:id="rId217">
        <w:r>
          <w:rPr>
            <w:rtl/>
            <w:cs/>
            <w:lang w:val="ar_AE" w:bidi="ar_AE"/>
          </w:rPr>
          <w:rPr>
            <w:color w:val="0000EE"/>
            <w:u w:val="single"/>
          </w:rPr>
          <w:t>6:19</w:t>
        </w:r>
      </w:hyperlink>
      <w:r>
        <w:rPr>
          <w:rtl/>
          <w:cs/>
          <w:lang w:val="ar_AE" w:bidi="ar_AE"/>
        </w:rPr>
        <w:t xml:space="preserve">؛ </w:t>
      </w:r>
      <w:hyperlink r:id="rId555">
        <w:r>
          <w:rPr>
            <w:rtl/>
            <w:cs/>
            <w:lang w:val="ar_AE" w:bidi="ar_AE"/>
          </w:rPr>
          <w:rPr>
            <w:color w:val="0000EE"/>
            <w:u w:val="single"/>
          </w:rPr>
          <w:t>تثنية 30:19</w:t>
        </w:r>
      </w:hyperlink>
      <w:r>
        <w:rPr>
          <w:rtl/>
          <w:cs/>
          <w:lang w:val="ar_AE" w:bidi="ar_AE"/>
        </w:rPr>
        <w:t xml:space="preserve">؛ </w:t>
      </w:r>
      <w:hyperlink r:id="rId59">
        <w:r>
          <w:rPr>
            <w:rtl/>
            <w:cs/>
            <w:lang w:val="ar_AE" w:bidi="ar_AE"/>
          </w:rPr>
          <w:rPr>
            <w:color w:val="0000EE"/>
            <w:u w:val="single"/>
          </w:rPr>
          <w:t>إشعياء 1:2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٣٠</w:t>
      </w:r>
      <w:r>
        <w:rPr>
          <w:rtl/>
          <w:cs/>
          <w:lang w:val="ar_AE" w:bidi="ar_AE"/>
        </w:rPr>
      </w:r>
    </w:p>
    <w:p>
      <w:pPr>
        <w:bidi/>
      </w:pPr>
      <w:r>
        <w:rPr>
          <w:rtl/>
          <w:cs/>
          <w:lang w:val="ar_AE" w:bidi="ar_AE"/>
        </w:rPr>
      </w:r>
      <w:r>
        <w:rPr>
          <w:rtl/>
          <w:cs/>
          <w:lang w:val="ar_AE" w:bidi="ar_AE"/>
        </w:rPr>
        <w:t xml:space="preserve">رغم أن يهوياكين كان له سبعة أبناء (راجع 1 أخبار الأيام 3:17)، إلا أنه دُعي </w:t>
      </w:r>
      <w:r>
        <w:rPr>
          <w:rtl/>
          <w:cs/>
          <w:lang w:val="ar_AE" w:bidi="ar_AE"/>
        </w:rPr>
        <w:t>عَقِيمًا</w:t>
      </w:r>
      <w:r>
        <w:rPr>
          <w:rtl/>
          <w:cs/>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rtl/>
          <w:cs/>
          <w:lang w:val="ar_AE" w:bidi="ar_AE"/>
        </w:rPr>
        <w:t>ملاحظة الدراسة على حزقيال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w:t>
      </w:r>
      <w:r>
        <w:rPr>
          <w:rtl/>
          <w:cs/>
          <w:lang w:val="ar_AE" w:bidi="ar_AE"/>
        </w:rPr>
      </w:r>
    </w:p>
    <w:p>
      <w:pPr>
        <w:bidi/>
      </w:pPr>
      <w:r>
        <w:rPr>
          <w:rtl/>
          <w:cs/>
          <w:lang w:val="ar_AE" w:bidi="ar_AE"/>
        </w:rPr>
      </w:r>
      <w:r>
        <w:rPr>
          <w:rtl/>
          <w:cs/>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1–8</w:t>
      </w:r>
      <w:r>
        <w:rPr>
          <w:rtl/>
          <w:cs/>
          <w:lang w:val="ar_AE" w:bidi="ar_AE"/>
        </w:rPr>
      </w:r>
    </w:p>
    <w:p>
      <w:pPr>
        <w:bidi/>
      </w:pPr>
      <w:r>
        <w:rPr>
          <w:rtl/>
          <w:cs/>
          <w:lang w:val="ar_AE" w:bidi="ar_AE"/>
        </w:rPr>
      </w:r>
      <w:r>
        <w:rPr>
          <w:rtl/>
          <w:cs/>
          <w:lang w:val="ar_AE" w:bidi="ar_AE"/>
        </w:rPr>
        <w:t xml:space="preserve">وبّخ الرب الملوك الثلاثة (الإصحاح </w:t>
      </w:r>
      <w:hyperlink r:id="rId556">
        <w:r>
          <w:rPr>
            <w:rtl/>
            <w:cs/>
            <w:lang w:val="ar_AE" w:bidi="ar_AE"/>
          </w:rPr>
          <w:rPr>
            <w:color w:val="0000EE"/>
            <w:u w:val="single"/>
          </w:rPr>
          <w:t>22)</w:t>
        </w:r>
      </w:hyperlink>
      <w:r>
        <w:rPr>
          <w:rtl/>
          <w:cs/>
          <w:lang w:val="ar_AE" w:bidi="ar_AE"/>
        </w:rPr>
        <w:t>، وقارن بينهم وبين القائد البار الذي سيقيمه على شعبه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w:t>
      </w:r>
      <w:r>
        <w:rPr>
          <w:rtl/>
          <w:cs/>
          <w:lang w:val="ar_AE" w:bidi="ar_AE"/>
        </w:rPr>
      </w:r>
    </w:p>
    <w:p>
      <w:pPr>
        <w:bidi/>
      </w:pPr>
      <w:r>
        <w:rPr>
          <w:rtl/>
          <w:cs/>
          <w:lang w:val="ar_AE" w:bidi="ar_AE"/>
        </w:rPr>
      </w:r>
      <w:r>
        <w:rPr>
          <w:rtl/>
          <w:cs/>
          <w:lang w:val="ar_AE" w:bidi="ar_AE"/>
        </w:rPr>
        <w:t xml:space="preserve">كراعٍ صالح، سيجمع الرب المنفيين ويُعيدهم إلى حظيرتهم الخاصة — أرض يهوذا. وهناك، سيُثمِرون ويزداد عددهم (قارن </w:t>
      </w:r>
      <w:hyperlink r:id="rId557">
        <w:r>
          <w:rPr>
            <w:rtl/>
            <w:cs/>
            <w:lang w:val="ar_AE" w:bidi="ar_AE"/>
          </w:rPr>
          <w:rPr>
            <w:color w:val="0000EE"/>
            <w:u w:val="single"/>
          </w:rPr>
          <w:t>تكوين ١: ٢٨</w:t>
        </w:r>
      </w:hyperlink>
      <w:r>
        <w:rPr>
          <w:rtl/>
          <w:cs/>
          <w:lang w:val="ar_AE" w:bidi="ar_AE"/>
        </w:rPr>
        <w:t xml:space="preserve">؛ </w:t>
      </w:r>
      <w:hyperlink r:id="rId558">
        <w:r>
          <w:rPr>
            <w:rtl/>
            <w:cs/>
            <w:lang w:val="ar_AE" w:bidi="ar_AE"/>
          </w:rPr>
          <w:rPr>
            <w:color w:val="0000EE"/>
            <w:u w:val="single"/>
          </w:rPr>
          <w:t>١٧: ٦–٨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4</w:t>
      </w:r>
      <w:r>
        <w:rPr>
          <w:rtl/>
          <w:cs/>
          <w:lang w:val="ar_AE" w:bidi="ar_AE"/>
        </w:rPr>
      </w:r>
    </w:p>
    <w:p>
      <w:pPr>
        <w:bidi/>
      </w:pPr>
      <w:r>
        <w:rPr>
          <w:rtl/>
          <w:cs/>
          <w:lang w:val="ar_AE" w:bidi="ar_AE"/>
        </w:rPr>
      </w:r>
      <w:r>
        <w:rPr>
          <w:rtl/>
          <w:cs/>
          <w:lang w:val="ar_AE" w:bidi="ar_AE"/>
        </w:rPr>
        <w:t>بمجرد عودة الشعب إلى يهوذا (</w:t>
      </w:r>
      <w:hyperlink r:id="rId153">
        <w:r>
          <w:rPr>
            <w:rtl/>
            <w:cs/>
            <w:lang w:val="ar_AE" w:bidi="ar_AE"/>
          </w:rPr>
          <w:rPr>
            <w:color w:val="0000EE"/>
            <w:u w:val="single"/>
          </w:rPr>
          <w:t>23:3</w:t>
        </w:r>
      </w:hyperlink>
      <w:r>
        <w:rPr>
          <w:rtl/>
          <w:cs/>
          <w:lang w:val="ar_AE" w:bidi="ar_AE"/>
        </w:rPr>
        <w:t>)، سيقيم الرب رعاة يتحمّلون المسؤولية. وكقادة صالحين، سيهتمون بالشعب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5</w:t>
      </w:r>
      <w:r>
        <w:rPr>
          <w:rtl/>
          <w:cs/>
          <w:lang w:val="ar_AE" w:bidi="ar_AE"/>
        </w:rPr>
      </w:r>
    </w:p>
    <w:p>
      <w:pPr>
        <w:bidi/>
      </w:pPr>
      <w:r>
        <w:rPr>
          <w:rtl/>
          <w:cs/>
          <w:lang w:val="ar_AE" w:bidi="ar_AE"/>
        </w:rPr>
      </w:r>
      <w:r>
        <w:rPr>
          <w:rtl/>
          <w:cs/>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6">
        <w:r>
          <w:rPr>
            <w:rtl/>
            <w:cs/>
            <w:lang w:val="ar_AE" w:bidi="ar_AE"/>
          </w:rPr>
          <w:rPr>
            <w:color w:val="0000EE"/>
            <w:u w:val="single"/>
          </w:rPr>
          <w:t>22</w:t>
        </w:r>
      </w:hyperlink>
      <w:r>
        <w:rPr>
          <w:rtl/>
          <w:cs/>
          <w:lang w:val="ar_AE" w:bidi="ar_AE"/>
        </w:rPr>
        <w:t>)، سيكون هذا الملك مملوءًا حكمة، ويعمل بالعدل والاستقامة (</w:t>
      </w:r>
      <w:hyperlink r:id="rId559">
        <w:r>
          <w:rPr>
            <w:rtl/>
            <w:cs/>
            <w:lang w:val="ar_AE" w:bidi="ar_AE"/>
          </w:rPr>
          <w:rPr>
            <w:color w:val="0000EE"/>
            <w:u w:val="single"/>
          </w:rPr>
          <w:t>33:15؛</w:t>
        </w:r>
      </w:hyperlink>
      <w:r>
        <w:rPr>
          <w:rtl/>
          <w:cs/>
          <w:lang w:val="ar_AE" w:bidi="ar_AE"/>
        </w:rPr>
        <w:t xml:space="preserve"> </w:t>
      </w:r>
      <w:hyperlink r:id="rId560">
        <w:r>
          <w:rPr>
            <w:rtl/>
            <w:cs/>
            <w:lang w:val="ar_AE" w:bidi="ar_AE"/>
          </w:rPr>
          <w:rPr>
            <w:color w:val="0000EE"/>
            <w:u w:val="single"/>
          </w:rPr>
          <w:t>إشعياء 11:1–5؛</w:t>
        </w:r>
      </w:hyperlink>
      <w:r>
        <w:rPr>
          <w:rtl/>
          <w:cs/>
          <w:lang w:val="ar_AE" w:bidi="ar_AE"/>
        </w:rPr>
        <w:t xml:space="preserve"> </w:t>
      </w:r>
      <w:hyperlink r:id="rId561">
        <w:r>
          <w:rPr>
            <w:rtl/>
            <w:cs/>
            <w:lang w:val="ar_AE" w:bidi="ar_AE"/>
          </w:rPr>
          <w:rPr>
            <w:color w:val="0000EE"/>
            <w:u w:val="single"/>
          </w:rPr>
          <w:t>53:2؛</w:t>
        </w:r>
      </w:hyperlink>
      <w:r>
        <w:rPr>
          <w:rtl/>
          <w:cs/>
          <w:lang w:val="ar_AE" w:bidi="ar_AE"/>
        </w:rPr>
        <w:t xml:space="preserve"> </w:t>
      </w:r>
      <w:hyperlink r:id="rId562">
        <w:r>
          <w:rPr>
            <w:rtl/>
            <w:cs/>
            <w:lang w:val="ar_AE" w:bidi="ar_AE"/>
          </w:rPr>
          <w:rPr>
            <w:color w:val="0000EE"/>
            <w:u w:val="single"/>
          </w:rPr>
          <w:t>زكريا 3:8؛</w:t>
        </w:r>
      </w:hyperlink>
      <w:r>
        <w:rPr>
          <w:rtl/>
          <w:cs/>
          <w:lang w:val="ar_AE" w:bidi="ar_AE"/>
        </w:rPr>
        <w:t xml:space="preserve"> </w:t>
      </w:r>
      <w:hyperlink r:id="rId563">
        <w:r>
          <w:rPr>
            <w:rtl/>
            <w:cs/>
            <w:lang w:val="ar_AE" w:bidi="ar_AE"/>
          </w:rPr>
          <w:rPr>
            <w:color w:val="0000EE"/>
            <w:u w:val="single"/>
          </w:rPr>
          <w:t>لوقا 1:32–33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6</w:t>
      </w:r>
      <w:r>
        <w:rPr>
          <w:rtl/>
          <w:cs/>
          <w:lang w:val="ar_AE" w:bidi="ar_AE"/>
        </w:rPr>
      </w:r>
    </w:p>
    <w:p>
      <w:pPr>
        <w:bidi/>
      </w:pPr>
      <w:r>
        <w:rPr>
          <w:rtl/>
          <w:cs/>
          <w:lang w:val="ar_AE" w:bidi="ar_AE"/>
        </w:rPr>
      </w:r>
      <w:r>
        <w:rPr>
          <w:rtl/>
          <w:cs/>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٩–١٠</w:t>
      </w:r>
      <w:r>
        <w:rPr>
          <w:rtl/>
          <w:cs/>
          <w:lang w:val="ar_AE" w:bidi="ar_AE"/>
        </w:rPr>
      </w:r>
    </w:p>
    <w:p>
      <w:pPr>
        <w:bidi/>
      </w:pPr>
      <w:r>
        <w:rPr>
          <w:rtl/>
          <w:cs/>
          <w:lang w:val="ar_AE" w:bidi="ar_AE"/>
        </w:rPr>
      </w:r>
      <w:r>
        <w:rPr>
          <w:rtl/>
          <w:cs/>
          <w:lang w:val="ar_AE" w:bidi="ar_AE"/>
        </w:rPr>
        <w:t>وقف إرميا في حضرة الرب مذهولًا من شدّة الأحكام التي أعلنها الرب على القادة الدينيين.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9–32</w:t>
      </w:r>
      <w:r>
        <w:rPr>
          <w:rtl/>
          <w:cs/>
          <w:lang w:val="ar_AE" w:bidi="ar_AE"/>
        </w:rPr>
      </w:r>
    </w:p>
    <w:p>
      <w:pPr>
        <w:bidi/>
      </w:pPr>
      <w:r>
        <w:rPr>
          <w:rtl/>
          <w:cs/>
          <w:lang w:val="ar_AE" w:bidi="ar_AE"/>
        </w:rPr>
      </w:r>
      <w:r>
        <w:rPr>
          <w:rtl/>
          <w:cs/>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4">
        <w:r>
          <w:rPr>
            <w:rtl/>
            <w:cs/>
            <w:lang w:val="ar_AE" w:bidi="ar_AE"/>
          </w:rPr>
          <w:rPr>
            <w:color w:val="0000EE"/>
            <w:u w:val="single"/>
          </w:rPr>
          <w:t>خروج 20:7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10</w:t>
      </w:r>
      <w:r>
        <w:rPr>
          <w:rtl/>
          <w:cs/>
          <w:lang w:val="ar_AE" w:bidi="ar_AE"/>
        </w:rPr>
      </w:r>
    </w:p>
    <w:p>
      <w:pPr>
        <w:bidi/>
      </w:pPr>
      <w:r>
        <w:rPr>
          <w:rtl/>
          <w:cs/>
          <w:lang w:val="ar_AE" w:bidi="ar_AE"/>
        </w:rPr>
      </w:r>
      <w:r>
        <w:rPr>
          <w:rtl/>
          <w:cs/>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11</w:t>
      </w:r>
      <w:r>
        <w:rPr>
          <w:rtl/>
          <w:cs/>
          <w:lang w:val="ar_AE" w:bidi="ar_AE"/>
        </w:rPr>
      </w:r>
    </w:p>
    <w:p>
      <w:pPr>
        <w:bidi/>
      </w:pPr>
      <w:r>
        <w:rPr>
          <w:rtl/>
          <w:cs/>
          <w:lang w:val="ar_AE" w:bidi="ar_AE"/>
        </w:rPr>
      </w:r>
      <w:r>
        <w:rPr>
          <w:rtl/>
          <w:cs/>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rtl/>
          <w:cs/>
          <w:lang w:val="ar_AE" w:bidi="ar_AE"/>
        </w:rPr>
        <w:t>الهيكل</w:t>
      </w:r>
      <w:r>
        <w:rPr>
          <w:rtl/>
          <w:cs/>
          <w:lang w:val="ar_AE" w:bidi="ar_AE"/>
        </w:rPr>
        <w:t>، في حضرة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12</w:t>
      </w:r>
      <w:r>
        <w:rPr>
          <w:rtl/>
          <w:cs/>
          <w:lang w:val="ar_AE" w:bidi="ar_AE"/>
        </w:rPr>
      </w:r>
    </w:p>
    <w:p>
      <w:pPr>
        <w:bidi/>
      </w:pPr>
      <w:r>
        <w:rPr>
          <w:rtl/>
          <w:cs/>
          <w:lang w:val="ar_AE" w:bidi="ar_AE"/>
        </w:rPr>
      </w:r>
      <w:r>
        <w:rPr>
          <w:rtl/>
          <w:cs/>
          <w:lang w:val="ar_AE" w:bidi="ar_AE"/>
        </w:rPr>
        <w:t>ونتيجة لشرّهم، لن يحظى هؤلاء الكهنة والأنبياء بأي استقرار في حياتهم؛ بل ستكون كل لحظة محفوفة بالخطر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١٣–١٤</w:t>
      </w:r>
      <w:r>
        <w:rPr>
          <w:rtl/>
          <w:cs/>
          <w:lang w:val="ar_AE" w:bidi="ar_AE"/>
        </w:rPr>
      </w:r>
    </w:p>
    <w:p>
      <w:pPr>
        <w:bidi/>
      </w:pPr>
      <w:r>
        <w:rPr>
          <w:rtl/>
          <w:cs/>
          <w:lang w:val="ar_AE" w:bidi="ar_AE"/>
        </w:rPr>
      </w:r>
      <w:r>
        <w:rPr>
          <w:rtl/>
          <w:cs/>
          <w:lang w:val="ar_AE" w:bidi="ar_AE"/>
        </w:rPr>
        <w:t>كانت السامرة، عاصمة مملكة إسرائيل الشمالية، خاضعة لعبادة البعل التي كان يُروّج لها أنبياء الحكومة(</w:t>
      </w:r>
      <w:hyperlink r:id="rId565">
        <w:r>
          <w:rPr>
            <w:rtl/>
            <w:cs/>
            <w:lang w:val="ar_AE" w:bidi="ar_AE"/>
          </w:rPr>
          <w:rPr>
            <w:color w:val="0000EE"/>
            <w:u w:val="single"/>
          </w:rPr>
          <w:t>1 ملوك 18:19</w:t>
        </w:r>
      </w:hyperlink>
      <w:r>
        <w:rPr>
          <w:rtl/>
          <w:cs/>
          <w:lang w:val="ar_AE" w:bidi="ar_AE"/>
        </w:rPr>
        <w:t xml:space="preserve">؛ انظر أيضًا </w:t>
      </w:r>
      <w:hyperlink r:id="rId566">
        <w:r>
          <w:rPr>
            <w:rtl/>
            <w:cs/>
            <w:lang w:val="ar_AE" w:bidi="ar_AE"/>
          </w:rPr>
          <w:rPr>
            <w:color w:val="0000EE"/>
            <w:u w:val="single"/>
          </w:rPr>
          <w:t>إرميا 16:12</w:t>
        </w:r>
      </w:hyperlink>
      <w:r>
        <w:rPr>
          <w:rtl/>
          <w:cs/>
          <w:lang w:val="ar_AE" w:bidi="ar_AE"/>
        </w:rPr>
        <w:t>). أما القادة الدينيون في يهوذا فكانوا أشرّ من ذلك. • سدوم وعمورة كانت تمثّل أقسى أنواع هذا الشر (</w:t>
      </w:r>
      <w:hyperlink r:id="rId567">
        <w:r>
          <w:rPr>
            <w:rtl/>
            <w:cs/>
            <w:lang w:val="ar_AE" w:bidi="ar_AE"/>
          </w:rPr>
          <w:rPr>
            <w:color w:val="0000EE"/>
            <w:u w:val="single"/>
          </w:rPr>
          <w:t>تكوين 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15</w:t>
      </w:r>
      <w:r>
        <w:rPr>
          <w:rtl/>
          <w:cs/>
          <w:lang w:val="ar_AE" w:bidi="ar_AE"/>
        </w:rPr>
      </w:r>
    </w:p>
    <w:p>
      <w:pPr>
        <w:bidi/>
      </w:pPr>
      <w:r>
        <w:rPr>
          <w:rtl/>
          <w:cs/>
          <w:lang w:val="ar_AE" w:bidi="ar_AE"/>
        </w:rPr>
      </w:r>
      <w:r>
        <w:rPr>
          <w:rtl/>
          <w:cs/>
          <w:lang w:val="ar_AE" w:bidi="ar_AE"/>
        </w:rPr>
        <w:t>مع أن الشعب كان عليه أن يتحمّل مسؤولية خطاياه، إلا أن الأنبياء كانوا يُلامون بسبب الارتداد الروحي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16</w:t>
      </w:r>
      <w:r>
        <w:rPr>
          <w:rtl/>
          <w:cs/>
          <w:lang w:val="ar_AE" w:bidi="ar_AE"/>
        </w:rPr>
      </w:r>
    </w:p>
    <w:p>
      <w:pPr>
        <w:bidi/>
      </w:pPr>
      <w:r>
        <w:rPr>
          <w:rtl/>
          <w:cs/>
          <w:lang w:val="ar_AE" w:bidi="ar_AE"/>
        </w:rPr>
      </w:r>
      <w:r>
        <w:rPr>
          <w:rtl/>
          <w:cs/>
          <w:lang w:val="ar_AE" w:bidi="ar_AE"/>
        </w:rPr>
        <w:t>أعطى الأنبياء الكذبة الشعب آمالًا زائفة إذ لم يرسلهم الرب وكانت أقوالهم من وحي خيالهم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16–32</w:t>
      </w:r>
      <w:r>
        <w:rPr>
          <w:rtl/>
          <w:cs/>
          <w:lang w:val="ar_AE" w:bidi="ar_AE"/>
        </w:rPr>
      </w:r>
    </w:p>
    <w:p>
      <w:pPr>
        <w:bidi/>
      </w:pPr>
      <w:r>
        <w:rPr>
          <w:rtl/>
          <w:cs/>
          <w:lang w:val="ar_AE" w:bidi="ar_AE"/>
        </w:rPr>
      </w:r>
      <w:r>
        <w:rPr>
          <w:rtl/>
          <w:cs/>
          <w:lang w:val="ar_AE" w:bidi="ar_AE"/>
        </w:rPr>
        <w:t>دعا الرب الشعب إلى رفض هؤلاء الأنبياء والإصغاء إلى كلمته هو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17</w:t>
      </w:r>
      <w:r>
        <w:rPr>
          <w:rtl/>
          <w:cs/>
          <w:lang w:val="ar_AE" w:bidi="ar_AE"/>
        </w:rPr>
      </w:r>
    </w:p>
    <w:p>
      <w:pPr>
        <w:bidi/>
      </w:pPr>
      <w:r>
        <w:rPr>
          <w:rtl/>
          <w:cs/>
          <w:lang w:val="ar_AE" w:bidi="ar_AE"/>
        </w:rPr>
      </w:r>
      <w:r>
        <w:rPr>
          <w:rtl/>
          <w:cs/>
          <w:lang w:val="ar_AE" w:bidi="ar_AE"/>
        </w:rPr>
        <w:t>كذب هؤلاء الأنبياء على الشعب، مؤكدين لهم أن السلام قريب، رغم احتقارهم لكلمة الرب، مع أن الرب كان قد قضى بالخراب.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١٨–١٩</w:t>
      </w:r>
      <w:r>
        <w:rPr>
          <w:rtl/>
          <w:cs/>
          <w:lang w:val="ar_AE" w:bidi="ar_AE"/>
        </w:rPr>
      </w:r>
    </w:p>
    <w:p>
      <w:pPr>
        <w:bidi/>
      </w:pPr>
      <w:r>
        <w:rPr>
          <w:rtl/>
          <w:cs/>
          <w:lang w:val="ar_AE" w:bidi="ar_AE"/>
        </w:rPr>
      </w:r>
      <w:r>
        <w:rPr>
          <w:rtl/>
          <w:cs/>
          <w:lang w:val="ar_AE" w:bidi="ar_AE"/>
        </w:rPr>
        <w:t>اخترع هؤلاء الأنبياء رسائلهم من أنفسهم (</w:t>
      </w:r>
      <w:hyperlink r:id="rId568">
        <w:r>
          <w:rPr>
            <w:rtl/>
            <w:cs/>
            <w:lang w:val="ar_AE" w:bidi="ar_AE"/>
          </w:rPr>
          <w:rPr>
            <w:color w:val="0000EE"/>
            <w:u w:val="single"/>
          </w:rPr>
          <w:t>23:16</w:t>
        </w:r>
      </w:hyperlink>
      <w:r>
        <w:rPr>
          <w:rtl/>
          <w:cs/>
          <w:lang w:val="ar_AE" w:bidi="ar_AE"/>
        </w:rPr>
        <w:t>)؛ ولم يقفوا أبدًا في حضرة الرب، ولم يهتم أيٌّ منهم بالإصغاء إلى تعليم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١٩–٢٠</w:t>
      </w:r>
      <w:r>
        <w:rPr>
          <w:rtl/>
          <w:cs/>
          <w:lang w:val="ar_AE" w:bidi="ar_AE"/>
        </w:rPr>
      </w:r>
    </w:p>
    <w:p>
      <w:pPr>
        <w:bidi/>
      </w:pPr>
      <w:r>
        <w:rPr>
          <w:rtl/>
          <w:cs/>
          <w:lang w:val="ar_AE" w:bidi="ar_AE"/>
        </w:rPr>
      </w:r>
      <w:r>
        <w:rPr>
          <w:rtl/>
          <w:cs/>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21–24</w:t>
      </w:r>
      <w:r>
        <w:rPr>
          <w:rtl/>
          <w:cs/>
          <w:lang w:val="ar_AE" w:bidi="ar_AE"/>
        </w:rPr>
      </w:r>
    </w:p>
    <w:p>
      <w:pPr>
        <w:bidi/>
      </w:pPr>
      <w:r>
        <w:rPr>
          <w:rtl/>
          <w:cs/>
          <w:lang w:val="ar_AE" w:bidi="ar_AE"/>
        </w:rPr>
      </w:r>
      <w:r>
        <w:rPr>
          <w:rtl/>
          <w:cs/>
          <w:lang w:val="ar_AE" w:bidi="ar_AE"/>
        </w:rPr>
        <w:t>في هذا المقطع عبَّر الرب عن خيبة أمله واشمئزازه الشديد من الأنبياء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22</w:t>
      </w:r>
      <w:r>
        <w:rPr>
          <w:rtl/>
          <w:cs/>
          <w:lang w:val="ar_AE" w:bidi="ar_AE"/>
        </w:rPr>
      </w:r>
    </w:p>
    <w:p>
      <w:pPr>
        <w:bidi/>
      </w:pPr>
      <w:r>
        <w:rPr>
          <w:rtl/>
          <w:cs/>
          <w:lang w:val="ar_AE" w:bidi="ar_AE"/>
        </w:rPr>
      </w:r>
      <w:r>
        <w:rPr>
          <w:rtl/>
          <w:cs/>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23–24</w:t>
      </w:r>
      <w:r>
        <w:rPr>
          <w:rtl/>
          <w:cs/>
          <w:lang w:val="ar_AE" w:bidi="ar_AE"/>
        </w:rPr>
      </w:r>
    </w:p>
    <w:p>
      <w:pPr>
        <w:bidi/>
      </w:pPr>
      <w:r>
        <w:rPr>
          <w:rtl/>
          <w:cs/>
          <w:lang w:val="ar_AE" w:bidi="ar_AE"/>
        </w:rPr>
      </w:r>
      <w:r>
        <w:rPr>
          <w:rtl/>
          <w:cs/>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٢٥–٢٧</w:t>
      </w:r>
      <w:r>
        <w:rPr>
          <w:rtl/>
          <w:cs/>
          <w:lang w:val="ar_AE" w:bidi="ar_AE"/>
        </w:rPr>
      </w:r>
    </w:p>
    <w:p>
      <w:pPr>
        <w:bidi/>
      </w:pPr>
      <w:r>
        <w:rPr>
          <w:rtl/>
          <w:cs/>
          <w:lang w:val="ar_AE" w:bidi="ar_AE"/>
        </w:rPr>
      </w:r>
      <w:r>
        <w:rPr>
          <w:rtl/>
          <w:cs/>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28</w:t>
      </w:r>
      <w:r>
        <w:rPr>
          <w:rtl/>
          <w:cs/>
          <w:lang w:val="ar_AE" w:bidi="ar_AE"/>
        </w:rPr>
      </w:r>
    </w:p>
    <w:p>
      <w:pPr>
        <w:bidi/>
      </w:pPr>
      <w:r>
        <w:rPr>
          <w:rtl/>
          <w:cs/>
          <w:lang w:val="ar_AE" w:bidi="ar_AE"/>
        </w:rPr>
      </w:r>
      <w:r>
        <w:rPr>
          <w:rtl/>
          <w:cs/>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69">
        <w:r>
          <w:rPr>
            <w:rtl/>
            <w:cs/>
            <w:lang w:val="ar_AE" w:bidi="ar_AE"/>
          </w:rPr>
          <w:rPr>
            <w:color w:val="0000EE"/>
            <w:u w:val="single"/>
          </w:rPr>
          <w:t>مز 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29</w:t>
      </w:r>
      <w:r>
        <w:rPr>
          <w:rtl/>
          <w:cs/>
          <w:lang w:val="ar_AE" w:bidi="ar_AE"/>
        </w:rPr>
      </w:r>
    </w:p>
    <w:p>
      <w:pPr>
        <w:bidi/>
      </w:pPr>
      <w:r>
        <w:rPr>
          <w:rtl/>
          <w:cs/>
          <w:lang w:val="ar_AE" w:bidi="ar_AE"/>
        </w:rPr>
      </w:r>
      <w:r>
        <w:rPr>
          <w:rtl/>
          <w:cs/>
          <w:lang w:val="ar_AE" w:bidi="ar_AE"/>
        </w:rPr>
        <w:t>كلمة الرب تملك قوة كالنار، قادرة على تدمير النبوات الكاذبة، وتحطيم حصن أورشليم الظاهري الذي لا يُقهَر كما لو كانت مطرقة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٣٠–٣٢</w:t>
      </w:r>
      <w:r>
        <w:rPr>
          <w:rtl/>
          <w:cs/>
          <w:lang w:val="ar_AE" w:bidi="ar_AE"/>
        </w:rPr>
      </w:r>
    </w:p>
    <w:p>
      <w:pPr>
        <w:bidi/>
      </w:pPr>
      <w:r>
        <w:rPr>
          <w:rtl/>
          <w:cs/>
          <w:lang w:val="ar_AE" w:bidi="ar_AE"/>
        </w:rPr>
      </w:r>
      <w:r>
        <w:rPr>
          <w:rtl/>
          <w:cs/>
          <w:lang w:val="ar_AE" w:bidi="ar_AE"/>
        </w:rPr>
        <w:t>وبَّخ الرب الأنبياء الذين نطقوا بالكذب باسمه، ووقف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33</w:t>
      </w:r>
      <w:r>
        <w:rPr>
          <w:rtl/>
          <w:cs/>
          <w:lang w:val="ar_AE" w:bidi="ar_AE"/>
        </w:rPr>
      </w:r>
    </w:p>
    <w:p>
      <w:pPr>
        <w:bidi/>
      </w:pPr>
      <w:r>
        <w:rPr>
          <w:rtl/>
          <w:cs/>
          <w:lang w:val="ar_AE" w:bidi="ar_AE"/>
        </w:rPr>
      </w:r>
      <w:r>
        <w:rPr>
          <w:rtl/>
          <w:cs/>
          <w:lang w:val="ar_AE" w:bidi="ar_AE"/>
        </w:rPr>
        <w:t>قد يتهكّم الأنبياء الكذبة على إرميا بسؤاله عن آخر رسالة ثقيلة قد حمّله بها الرب (</w:t>
      </w:r>
      <w:r>
        <w:rPr>
          <w:rtl/>
          <w:cs/>
          <w:lang w:val="ar_AE" w:bidi="ar_AE"/>
        </w:rPr>
        <w:t>وَحْيٍ)</w:t>
      </w:r>
      <w:r>
        <w:rPr>
          <w:rtl/>
          <w:cs/>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٣٣–٤٠</w:t>
      </w:r>
      <w:r>
        <w:rPr>
          <w:rtl/>
          <w:cs/>
          <w:lang w:val="ar_AE" w:bidi="ar_AE"/>
        </w:rPr>
      </w:r>
    </w:p>
    <w:p>
      <w:pPr>
        <w:bidi/>
      </w:pPr>
      <w:r>
        <w:rPr>
          <w:rtl/>
          <w:cs/>
          <w:lang w:val="ar_AE" w:bidi="ar_AE"/>
        </w:rPr>
      </w:r>
      <w:r>
        <w:rPr>
          <w:rtl/>
          <w:cs/>
          <w:lang w:val="ar_AE" w:bidi="ar_AE"/>
        </w:rPr>
        <w:t>قدّم الرب محادثة افتراضية ليُعلّم إرميا كيف يتعامل مع الأنبياء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34–35</w:t>
      </w:r>
      <w:r>
        <w:rPr>
          <w:rtl/>
          <w:cs/>
          <w:lang w:val="ar_AE" w:bidi="ar_AE"/>
        </w:rPr>
      </w:r>
    </w:p>
    <w:p>
      <w:pPr>
        <w:bidi/>
      </w:pPr>
      <w:r>
        <w:rPr>
          <w:rtl/>
          <w:cs/>
          <w:lang w:val="ar_AE" w:bidi="ar_AE"/>
        </w:rPr>
      </w:r>
      <w:r>
        <w:rPr>
          <w:rtl/>
          <w:cs/>
          <w:lang w:val="ar_AE" w:bidi="ar_AE"/>
        </w:rPr>
        <w:t xml:space="preserve">قد يتفاخر أحدهم كذبًا بأنه سمع نبوّة من عند الرب، لكن هذا الشخص وعائلته بأسرها سينالون العقاب (انظر </w:t>
      </w:r>
      <w:hyperlink r:id="rId570">
        <w:r>
          <w:rPr>
            <w:rtl/>
            <w:cs/>
            <w:lang w:val="ar_AE" w:bidi="ar_AE"/>
          </w:rPr>
          <w:rPr>
            <w:color w:val="0000EE"/>
            <w:u w:val="single"/>
          </w:rPr>
          <w:t>عدد ١٦: ٢٧–٣٢</w:t>
        </w:r>
      </w:hyperlink>
      <w:r>
        <w:rPr>
          <w:rtl/>
          <w:cs/>
          <w:lang w:val="ar_AE" w:bidi="ar_AE"/>
        </w:rPr>
        <w:t xml:space="preserve">؛ </w:t>
      </w:r>
      <w:hyperlink r:id="rId571">
        <w:r>
          <w:rPr>
            <w:rtl/>
            <w:cs/>
            <w:lang w:val="ar_AE" w:bidi="ar_AE"/>
          </w:rPr>
          <w:rPr>
            <w:color w:val="0000EE"/>
            <w:u w:val="single"/>
          </w:rPr>
          <w:t>يشوع ٧: ٢٤–٢٥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36</w:t>
      </w:r>
      <w:r>
        <w:rPr>
          <w:rtl/>
          <w:cs/>
          <w:lang w:val="ar_AE" w:bidi="ar_AE"/>
        </w:rPr>
      </w:r>
    </w:p>
    <w:p>
      <w:pPr>
        <w:bidi/>
      </w:pPr>
      <w:r>
        <w:rPr>
          <w:rtl/>
          <w:cs/>
          <w:lang w:val="ar_AE" w:bidi="ar_AE"/>
        </w:rPr>
      </w:r>
      <w:r>
        <w:rPr>
          <w:rtl/>
          <w:cs/>
          <w:lang w:val="ar_AE" w:bidi="ar_AE"/>
        </w:rPr>
        <w:t>حذّر الرب من أن يدّعي أحد أن لديه نبوّة من عنده ليفرض سلطته على الآخرين، لأن ذلك يناقض كلام الله ويُعَدّ استخدامًا خاطئًا لاسمه. (</w:t>
      </w:r>
      <w:hyperlink r:id="rId564">
        <w:r>
          <w:rPr>
            <w:rtl/>
            <w:cs/>
            <w:lang w:val="ar_AE" w:bidi="ar_AE"/>
          </w:rPr>
          <w:rPr>
            <w:color w:val="0000EE"/>
            <w:u w:val="single"/>
          </w:rPr>
          <w:t>خروج 20:7</w:t>
        </w:r>
      </w:hyperlink>
      <w:r>
        <w:rPr>
          <w:rtl/>
          <w:cs/>
          <w:lang w:val="ar_AE" w:bidi="ar_AE"/>
        </w:rPr>
        <w:t xml:space="preserve">؛ انظر أيضًا </w:t>
      </w:r>
      <w:hyperlink r:id="rId572">
        <w:r>
          <w:rPr>
            <w:rtl/>
            <w:cs/>
            <w:lang w:val="ar_AE" w:bidi="ar_AE"/>
          </w:rPr>
          <w:rPr>
            <w:color w:val="0000EE"/>
            <w:u w:val="single"/>
          </w:rPr>
          <w:t>متى 20:25–28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٣٧–٤٠</w:t>
      </w:r>
      <w:r>
        <w:rPr>
          <w:rtl/>
          <w:cs/>
          <w:lang w:val="ar_AE" w:bidi="ar_AE"/>
        </w:rPr>
      </w:r>
    </w:p>
    <w:p>
      <w:pPr>
        <w:bidi/>
      </w:pPr>
      <w:r>
        <w:rPr>
          <w:rtl/>
          <w:cs/>
          <w:lang w:val="ar_AE" w:bidi="ar_AE"/>
        </w:rPr>
      </w:r>
      <w:r>
        <w:rPr>
          <w:rtl/>
          <w:cs/>
          <w:lang w:val="ar_AE" w:bidi="ar_AE"/>
        </w:rPr>
        <w:t>ماذا يقول الرب؟ لقد قضى بأن يُعاقب شعب يهوذا ويطرد الأنبياء الكذبة، وأي نبوّة تقول غير ذلك ليست من عند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40</w:t>
      </w:r>
      <w:r>
        <w:rPr>
          <w:rtl/>
          <w:cs/>
          <w:lang w:val="ar_AE" w:bidi="ar_AE"/>
        </w:rPr>
      </w:r>
    </w:p>
    <w:p>
      <w:pPr>
        <w:bidi/>
      </w:pPr>
      <w:r>
        <w:rPr>
          <w:rtl/>
          <w:cs/>
          <w:lang w:val="ar_AE" w:bidi="ar_AE"/>
        </w:rPr>
      </w:r>
      <w:r>
        <w:rPr>
          <w:rtl/>
          <w:cs/>
          <w:lang w:val="ar_AE" w:bidi="ar_AE"/>
        </w:rPr>
        <w:t>سيصبح الأنبياء الكذبة موضع سخرية، إذ ستُثبت نبوّاتهم كذبها عندما تُدمَّر أورشليم ويُساق أهلها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1</w:t>
      </w:r>
      <w:r>
        <w:rPr>
          <w:rtl/>
          <w:cs/>
          <w:lang w:val="ar_AE" w:bidi="ar_AE"/>
        </w:rPr>
      </w:r>
    </w:p>
    <w:p>
      <w:pPr>
        <w:bidi/>
      </w:pPr>
      <w:r>
        <w:rPr>
          <w:rtl/>
          <w:cs/>
          <w:lang w:val="ar_AE" w:bidi="ar_AE"/>
        </w:rPr>
      </w:r>
      <w:r>
        <w:rPr>
          <w:rtl/>
          <w:cs/>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3">
        <w:r>
          <w:rPr>
            <w:rtl/>
            <w:cs/>
            <w:lang w:val="ar_AE" w:bidi="ar_AE"/>
          </w:rPr>
          <w:rPr>
            <w:color w:val="0000EE"/>
            <w:u w:val="single"/>
          </w:rPr>
          <w:t>2 ملوك 24:8–16</w:t>
        </w:r>
      </w:hyperlink>
      <w:r>
        <w:rPr>
          <w:rtl/>
          <w:cs/>
          <w:lang w:val="ar_AE" w:bidi="ar_AE"/>
        </w:rPr>
        <w:t xml:space="preserve">). </w:t>
        <w:br/>
      </w:r>
      <w:r>
        <w:rPr>
          <w:rtl/>
          <w:cs/>
          <w:lang w:val="ar_AE" w:bidi="ar_AE"/>
        </w:rPr>
        <w:t>• عادةً ما كانت سلال التين تُعرض في الأسواق، لا في ساحة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1–10</w:t>
      </w:r>
      <w:r>
        <w:rPr>
          <w:rtl/>
          <w:cs/>
          <w:lang w:val="ar_AE" w:bidi="ar_AE"/>
        </w:rPr>
      </w:r>
    </w:p>
    <w:p>
      <w:pPr>
        <w:bidi/>
      </w:pPr>
      <w:r>
        <w:rPr>
          <w:rtl/>
          <w:cs/>
          <w:lang w:val="ar_AE" w:bidi="ar_AE"/>
        </w:rPr>
      </w:r>
      <w:r>
        <w:rPr>
          <w:rtl/>
          <w:cs/>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4–7</w:t>
      </w:r>
      <w:r>
        <w:rPr>
          <w:rtl/>
          <w:cs/>
          <w:lang w:val="ar_AE" w:bidi="ar_AE"/>
        </w:rPr>
      </w:r>
    </w:p>
    <w:p>
      <w:pPr>
        <w:bidi/>
      </w:pPr>
      <w:r>
        <w:rPr>
          <w:rtl/>
          <w:cs/>
          <w:lang w:val="ar_AE" w:bidi="ar_AE"/>
        </w:rPr>
      </w:r>
      <w:r>
        <w:rPr>
          <w:rtl/>
          <w:cs/>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7">
        <w:r>
          <w:rPr>
            <w:rtl/>
            <w:cs/>
            <w:lang w:val="ar_AE" w:bidi="ar_AE"/>
          </w:rPr>
          <w:rPr>
            <w:color w:val="0000EE"/>
            <w:u w:val="single"/>
          </w:rPr>
          <w:t>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7</w:t>
      </w:r>
      <w:r>
        <w:rPr>
          <w:rtl/>
          <w:cs/>
          <w:lang w:val="ar_AE" w:bidi="ar_AE"/>
        </w:rPr>
      </w:r>
    </w:p>
    <w:p>
      <w:pPr>
        <w:bidi/>
      </w:pPr>
      <w:r>
        <w:rPr>
          <w:rtl/>
          <w:cs/>
          <w:lang w:val="ar_AE" w:bidi="ar_AE"/>
        </w:rPr>
      </w:r>
      <w:r>
        <w:rPr>
          <w:rtl/>
          <w:cs/>
          <w:lang w:val="ar_AE" w:bidi="ar_AE"/>
        </w:rPr>
        <w:t>سيقوم الرب بعمل عجيب في قلوب المسبيين، مساعدًا إياهم أن يدركوا (بالمعنى الحرفي: أن يعرفوا) الرب كإله شخصي لهم (</w:t>
      </w:r>
      <w:hyperlink r:id="rId574">
        <w:r>
          <w:rPr>
            <w:rtl/>
            <w:cs/>
            <w:lang w:val="ar_AE" w:bidi="ar_AE"/>
          </w:rPr>
          <w:rPr>
            <w:color w:val="0000EE"/>
            <w:u w:val="single"/>
          </w:rPr>
          <w:t>1 أخبار 28:9؛</w:t>
        </w:r>
      </w:hyperlink>
      <w:r>
        <w:rPr>
          <w:rtl/>
          <w:cs/>
          <w:lang w:val="ar_AE" w:bidi="ar_AE"/>
        </w:rPr>
        <w:t xml:space="preserve"> </w:t>
      </w:r>
      <w:hyperlink r:id="rId575">
        <w:r>
          <w:rPr>
            <w:rtl/>
            <w:cs/>
            <w:lang w:val="ar_AE" w:bidi="ar_AE"/>
          </w:rPr>
          <w:rPr>
            <w:color w:val="0000EE"/>
            <w:u w:val="single"/>
          </w:rPr>
          <w:t>مزامير 9:10؛</w:t>
        </w:r>
      </w:hyperlink>
      <w:r>
        <w:rPr>
          <w:rtl/>
          <w:cs/>
          <w:lang w:val="ar_AE" w:bidi="ar_AE"/>
        </w:rPr>
        <w:t xml:space="preserve"> </w:t>
      </w:r>
      <w:hyperlink r:id="rId576">
        <w:r>
          <w:rPr>
            <w:rtl/>
            <w:cs/>
            <w:lang w:val="ar_AE" w:bidi="ar_AE"/>
          </w:rPr>
          <w:rPr>
            <w:color w:val="0000EE"/>
            <w:u w:val="single"/>
          </w:rPr>
          <w:t>36:10؛</w:t>
        </w:r>
      </w:hyperlink>
      <w:r>
        <w:rPr>
          <w:rtl/>
          <w:cs/>
          <w:lang w:val="ar_AE" w:bidi="ar_AE"/>
        </w:rPr>
        <w:t xml:space="preserve"> </w:t>
      </w:r>
      <w:hyperlink r:id="rId577">
        <w:r>
          <w:rPr>
            <w:rtl/>
            <w:cs/>
            <w:lang w:val="ar_AE" w:bidi="ar_AE"/>
          </w:rPr>
          <w:rPr>
            <w:color w:val="0000EE"/>
            <w:u w:val="single"/>
          </w:rPr>
          <w:t>إشعياء 19:21؛</w:t>
        </w:r>
      </w:hyperlink>
      <w:r>
        <w:rPr>
          <w:rtl/>
          <w:cs/>
          <w:lang w:val="ar_AE" w:bidi="ar_AE"/>
        </w:rPr>
        <w:t xml:space="preserve"> </w:t>
      </w:r>
      <w:hyperlink r:id="rId578">
        <w:r>
          <w:rPr>
            <w:rtl/>
            <w:cs/>
            <w:lang w:val="ar_AE" w:bidi="ar_AE"/>
          </w:rPr>
          <w:rPr>
            <w:color w:val="0000EE"/>
            <w:u w:val="single"/>
          </w:rPr>
          <w:t>52:6؛</w:t>
        </w:r>
      </w:hyperlink>
      <w:r>
        <w:rPr>
          <w:rtl/>
          <w:cs/>
          <w:lang w:val="ar_AE" w:bidi="ar_AE"/>
        </w:rPr>
        <w:t xml:space="preserve"> </w:t>
      </w:r>
      <w:hyperlink r:id="rId579">
        <w:r>
          <w:rPr>
            <w:rtl/>
            <w:cs/>
            <w:lang w:val="ar_AE" w:bidi="ar_AE"/>
          </w:rPr>
          <w:rPr>
            <w:color w:val="0000EE"/>
            <w:u w:val="single"/>
          </w:rPr>
          <w:t>دانيال 11:32؛</w:t>
        </w:r>
      </w:hyperlink>
      <w:r>
        <w:rPr>
          <w:rtl/>
          <w:cs/>
          <w:lang w:val="ar_AE" w:bidi="ar_AE"/>
        </w:rPr>
        <w:t xml:space="preserve"> </w:t>
      </w:r>
      <w:hyperlink r:id="rId580">
        <w:r>
          <w:rPr>
            <w:rtl/>
            <w:cs/>
            <w:lang w:val="ar_AE" w:bidi="ar_AE"/>
          </w:rPr>
          <w:rPr>
            <w:color w:val="0000EE"/>
            <w:u w:val="single"/>
          </w:rPr>
          <w:t>هوشع 2:20؛</w:t>
        </w:r>
      </w:hyperlink>
      <w:r>
        <w:rPr>
          <w:rtl/>
          <w:cs/>
          <w:lang w:val="ar_AE" w:bidi="ar_AE"/>
        </w:rPr>
        <w:t xml:space="preserve"> </w:t>
      </w:r>
      <w:hyperlink r:id="rId581">
        <w:r>
          <w:rPr>
            <w:rtl/>
            <w:cs/>
            <w:lang w:val="ar_AE" w:bidi="ar_AE"/>
          </w:rPr>
          <w:rPr>
            <w:color w:val="0000EE"/>
            <w:u w:val="single"/>
          </w:rPr>
          <w:t>تيطس 1:16؛</w:t>
        </w:r>
      </w:hyperlink>
      <w:r>
        <w:rPr>
          <w:rtl/>
          <w:cs/>
          <w:lang w:val="ar_AE" w:bidi="ar_AE"/>
        </w:rPr>
        <w:t xml:space="preserve"> </w:t>
      </w:r>
      <w:hyperlink r:id="rId582">
        <w:r>
          <w:rPr>
            <w:rtl/>
            <w:cs/>
            <w:lang w:val="ar_AE" w:bidi="ar_AE"/>
          </w:rPr>
          <w:rPr>
            <w:color w:val="0000EE"/>
            <w:u w:val="single"/>
          </w:rPr>
          <w:t>1 يوحنا 4:6–8</w:t>
        </w:r>
      </w:hyperlink>
      <w:r>
        <w:rPr>
          <w:rtl/>
          <w:cs/>
          <w:lang w:val="ar_AE" w:bidi="ar_AE"/>
        </w:rPr>
        <w:t xml:space="preserve">). • </w:t>
      </w:r>
      <w:r>
        <w:rPr>
          <w:rtl/>
          <w:cs/>
          <w:lang w:val="ar_AE" w:bidi="ar_AE"/>
        </w:rPr>
        <w:t>فَيَكُونُوا لِي شَعْبًا وَأَنَا أَكُونُ لَهُمْ إِلَهًا</w:t>
      </w:r>
      <w:r>
        <w:rPr>
          <w:rtl/>
          <w:cs/>
          <w:lang w:val="ar_AE" w:bidi="ar_AE"/>
        </w:rPr>
        <w:t>: سيصير عهد الله مع إسرائيل واقعًا شخصيًا في حياتهم (</w:t>
      </w:r>
      <w:hyperlink r:id="rId428">
        <w:r>
          <w:rPr>
            <w:rtl/>
            <w:cs/>
            <w:lang w:val="ar_AE" w:bidi="ar_AE"/>
          </w:rPr>
          <w:rPr>
            <w:color w:val="0000EE"/>
            <w:u w:val="single"/>
          </w:rPr>
          <w:t>خروج 6:7؛</w:t>
        </w:r>
      </w:hyperlink>
      <w:r>
        <w:rPr>
          <w:rtl/>
          <w:cs/>
          <w:lang w:val="ar_AE" w:bidi="ar_AE"/>
        </w:rPr>
        <w:t xml:space="preserve"> </w:t>
      </w:r>
      <w:hyperlink r:id="rId427">
        <w:r>
          <w:rPr>
            <w:rtl/>
            <w:cs/>
            <w:lang w:val="ar_AE" w:bidi="ar_AE"/>
          </w:rPr>
          <w:rPr>
            <w:color w:val="0000EE"/>
            <w:u w:val="single"/>
          </w:rPr>
          <w:t>19:5؛</w:t>
        </w:r>
      </w:hyperlink>
      <w:r>
        <w:rPr>
          <w:rtl/>
          <w:cs/>
          <w:lang w:val="ar_AE" w:bidi="ar_AE"/>
        </w:rPr>
        <w:t xml:space="preserve"> </w:t>
      </w:r>
      <w:hyperlink r:id="rId583">
        <w:r>
          <w:rPr>
            <w:rtl/>
            <w:cs/>
            <w:lang w:val="ar_AE" w:bidi="ar_AE"/>
          </w:rPr>
          <w:rPr>
            <w:color w:val="0000EE"/>
            <w:u w:val="single"/>
          </w:rPr>
          <w:t>تثنية 29:13؛</w:t>
        </w:r>
      </w:hyperlink>
      <w:r>
        <w:rPr>
          <w:rtl/>
          <w:cs/>
          <w:lang w:val="ar_AE" w:bidi="ar_AE"/>
        </w:rPr>
        <w:t xml:space="preserve"> </w:t>
      </w:r>
      <w:hyperlink r:id="rId584">
        <w:r>
          <w:rPr>
            <w:rtl/>
            <w:cs/>
            <w:lang w:val="ar_AE" w:bidi="ar_AE"/>
          </w:rPr>
          <w:rPr>
            <w:color w:val="0000EE"/>
            <w:u w:val="single"/>
          </w:rPr>
          <w:t>رؤيا 21:7</w:t>
        </w:r>
      </w:hyperlink>
      <w:r>
        <w:rPr>
          <w:rtl/>
          <w:cs/>
          <w:lang w:val="ar_AE" w:bidi="ar_AE"/>
        </w:rPr>
        <w:t xml:space="preserve">). • </w:t>
      </w:r>
      <w:r>
        <w:rPr>
          <w:rtl/>
          <w:cs/>
          <w:lang w:val="ar_AE" w:bidi="ar_AE"/>
        </w:rPr>
        <w:t>بِكُلِّ قَلْبِهِمْ</w:t>
      </w:r>
      <w:r>
        <w:rPr>
          <w:rtl/>
          <w:cs/>
          <w:lang w:val="ar_AE" w:bidi="ar_AE"/>
        </w:rPr>
        <w:t>: لن يخلط المسبيون ولاءهم الديني، بل سيكونون مكرَّسين تمامًا للإله الحقيقي الواحد.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٢٤: ٨–١٠</w:t>
      </w:r>
      <w:r>
        <w:rPr>
          <w:rtl/>
          <w:cs/>
          <w:lang w:val="ar_AE" w:bidi="ar_AE"/>
        </w:rPr>
      </w:r>
    </w:p>
    <w:p>
      <w:pPr>
        <w:bidi/>
      </w:pPr>
      <w:r>
        <w:rPr>
          <w:rtl/>
          <w:cs/>
          <w:lang w:val="ar_AE" w:bidi="ar_AE"/>
        </w:rPr>
      </w:r>
      <w:r>
        <w:rPr>
          <w:rtl/>
          <w:cs/>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w:t>
      </w:r>
      <w:r>
        <w:rPr>
          <w:rtl/>
          <w:cs/>
          <w:lang w:val="ar_AE" w:bidi="ar_AE"/>
        </w:rPr>
      </w:r>
    </w:p>
    <w:p>
      <w:pPr>
        <w:bidi/>
      </w:pPr>
      <w:r>
        <w:rPr>
          <w:rtl/>
          <w:cs/>
          <w:lang w:val="ar_AE" w:bidi="ar_AE"/>
        </w:rPr>
      </w:r>
      <w:r>
        <w:rPr>
          <w:rtl/>
          <w:cs/>
          <w:lang w:val="ar_AE" w:bidi="ar_AE"/>
        </w:rPr>
        <w:t>كان من أولى خطوات نبوخذنصّر ملك بابل أن يُجبر يهوياقيم ملك يهوذا على إعلان ولائه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1–14</w:t>
      </w:r>
      <w:r>
        <w:rPr>
          <w:rtl/>
          <w:cs/>
          <w:lang w:val="ar_AE" w:bidi="ar_AE"/>
        </w:rPr>
      </w:r>
    </w:p>
    <w:p>
      <w:pPr>
        <w:bidi/>
      </w:pPr>
      <w:r>
        <w:rPr>
          <w:rtl/>
          <w:cs/>
          <w:lang w:val="ar_AE" w:bidi="ar_AE"/>
        </w:rPr>
      </w:r>
      <w:r>
        <w:rPr>
          <w:rtl/>
          <w:cs/>
          <w:lang w:val="ar_AE" w:bidi="ar_AE"/>
        </w:rPr>
        <w:t>تحلّى الرب بطول الأناة لوقت طويل تجاه تمرُّد أورشليم ورفضها للإصغاء، لكن وقت الدينونة قد اقترب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w:t>
      </w:r>
      <w:r>
        <w:rPr>
          <w:rtl/>
          <w:cs/>
          <w:lang w:val="ar_AE" w:bidi="ar_AE"/>
        </w:rPr>
      </w:r>
    </w:p>
    <w:p>
      <w:pPr>
        <w:bidi/>
      </w:pPr>
      <w:r>
        <w:rPr>
          <w:rtl/>
          <w:cs/>
          <w:lang w:val="ar_AE" w:bidi="ar_AE"/>
        </w:rPr>
      </w:r>
      <w:r>
        <w:rPr>
          <w:rtl/>
          <w:cs/>
          <w:lang w:val="ar_AE" w:bidi="ar_AE"/>
        </w:rPr>
        <w:t>بدأت خدمة إرميا في سنة 627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4</w:t>
      </w:r>
      <w:r>
        <w:rPr>
          <w:rtl/>
          <w:cs/>
          <w:lang w:val="ar_AE" w:bidi="ar_AE"/>
        </w:rPr>
      </w:r>
    </w:p>
    <w:p>
      <w:pPr>
        <w:bidi/>
      </w:pPr>
      <w:r>
        <w:rPr>
          <w:rtl/>
          <w:cs/>
          <w:lang w:val="ar_AE" w:bidi="ar_AE"/>
        </w:rPr>
      </w:r>
      <w:r>
        <w:rPr>
          <w:rtl/>
          <w:cs/>
          <w:lang w:val="ar_AE" w:bidi="ar_AE"/>
        </w:rPr>
        <w:t>على مدى أجيال عديدة، أرسل الله أنبياء إلى الشعب، لكنهم لم يُصغوا لتحذيرات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٥–٦</w:t>
      </w:r>
      <w:r>
        <w:rPr>
          <w:rtl/>
          <w:cs/>
          <w:lang w:val="ar_AE" w:bidi="ar_AE"/>
        </w:rPr>
      </w:r>
    </w:p>
    <w:p>
      <w:pPr>
        <w:bidi/>
      </w:pPr>
      <w:r>
        <w:rPr>
          <w:rtl/>
          <w:cs/>
          <w:lang w:val="ar_AE" w:bidi="ar_AE"/>
        </w:rPr>
      </w:r>
      <w:r>
        <w:rPr>
          <w:rtl/>
          <w:cs/>
          <w:lang w:val="ar_AE" w:bidi="ar_AE"/>
        </w:rPr>
        <w:t>دعا الرب شعبه أن يرجعوا</w:t>
      </w:r>
      <w:r>
        <w:rPr>
          <w:rtl/>
          <w:cs/>
          <w:lang w:val="ar_AE" w:bidi="ar_AE"/>
        </w:rPr>
        <w:t xml:space="preserve"> كُلُّ وَاحِدٍ عَنْ طَرِيقِهِ ٱلرَّدِيءِ وَعَنْ شَرِّ أَعْمَالِهمْ</w:t>
      </w:r>
      <w:r>
        <w:rPr>
          <w:rtl/>
          <w:cs/>
          <w:lang w:val="ar_AE" w:bidi="ar_AE"/>
        </w:rPr>
        <w:t xml:space="preserve"> التي أثارت غضبه. وعندئذ لن يؤذيهم، بل سيفيض عليهم ببركات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7–9</w:t>
      </w:r>
      <w:r>
        <w:rPr>
          <w:rtl/>
          <w:cs/>
          <w:lang w:val="ar_AE" w:bidi="ar_AE"/>
        </w:rPr>
      </w:r>
    </w:p>
    <w:p>
      <w:pPr>
        <w:bidi/>
      </w:pPr>
      <w:r>
        <w:rPr>
          <w:rtl/>
          <w:cs/>
          <w:lang w:val="ar_AE" w:bidi="ar_AE"/>
        </w:rPr>
      </w:r>
      <w:r>
        <w:rPr>
          <w:rtl/>
          <w:cs/>
          <w:lang w:val="ar_AE" w:bidi="ar_AE"/>
        </w:rPr>
        <w:t>لم يصغِ الشعب إلى أوامر الرب بالرجوع عن طرقهم الشريرة، بل استمروا في عبادة الأوثان، لذلك كان الرب سيُفنيهم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10</w:t>
      </w:r>
      <w:r>
        <w:rPr>
          <w:rtl/>
          <w:cs/>
          <w:lang w:val="ar_AE" w:bidi="ar_AE"/>
        </w:rPr>
      </w:r>
    </w:p>
    <w:p>
      <w:pPr>
        <w:bidi/>
      </w:pPr>
      <w:r>
        <w:rPr>
          <w:rtl/>
          <w:cs/>
          <w:lang w:val="ar_AE" w:bidi="ar_AE"/>
        </w:rPr>
      </w:r>
      <w:r>
        <w:rPr>
          <w:rtl/>
          <w:cs/>
          <w:lang w:val="ar_AE" w:bidi="ar_AE"/>
        </w:rPr>
        <w:t xml:space="preserve">ستنتهي كل أشكال الاحتفال، حتى أبسط مباهج الحياة مثل الغناء والضحك. • </w:t>
      </w:r>
      <w:r>
        <w:rPr>
          <w:rtl/>
          <w:cs/>
          <w:lang w:val="ar_AE" w:bidi="ar_AE"/>
        </w:rPr>
        <w:t>ٱلْأَرْحِيَةِ وَنُورَ ٱلسِّرَاجِ</w:t>
      </w:r>
      <w:r>
        <w:rPr>
          <w:rtl/>
          <w:cs/>
          <w:lang w:val="ar_AE" w:bidi="ar_AE"/>
        </w:rPr>
        <w:t>: فبعد دمار يهوذا، لن يبقى أحد ليعمل أو ليستمتع بثمر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١١</w:t>
      </w:r>
      <w:r>
        <w:rPr>
          <w:rtl/>
          <w:cs/>
          <w:lang w:val="ar_AE" w:bidi="ar_AE"/>
        </w:rPr>
      </w:r>
    </w:p>
    <w:p>
      <w:pPr>
        <w:bidi/>
      </w:pPr>
      <w:r>
        <w:rPr>
          <w:rtl/>
          <w:cs/>
          <w:lang w:val="ar_AE" w:bidi="ar_AE"/>
        </w:rPr>
      </w:r>
      <w:r>
        <w:rPr>
          <w:rtl/>
          <w:cs/>
          <w:lang w:val="ar_AE" w:bidi="ar_AE"/>
        </w:rPr>
        <w:t>سَبْعِينَ سَنَةً.</w:t>
      </w:r>
      <w:r>
        <w:rPr>
          <w:rtl/>
          <w:cs/>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١٢–١٤</w:t>
      </w:r>
      <w:r>
        <w:rPr>
          <w:rtl/>
          <w:cs/>
          <w:lang w:val="ar_AE" w:bidi="ar_AE"/>
        </w:rPr>
      </w:r>
    </w:p>
    <w:p>
      <w:pPr>
        <w:bidi/>
      </w:pPr>
      <w:r>
        <w:rPr>
          <w:rtl/>
          <w:cs/>
          <w:lang w:val="ar_AE" w:bidi="ar_AE"/>
        </w:rPr>
      </w:r>
      <w:r>
        <w:rPr>
          <w:rtl/>
          <w:cs/>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15</w:t>
      </w:r>
      <w:r>
        <w:rPr>
          <w:rtl/>
          <w:cs/>
          <w:lang w:val="ar_AE" w:bidi="ar_AE"/>
        </w:rPr>
      </w:r>
    </w:p>
    <w:p>
      <w:pPr>
        <w:bidi/>
      </w:pPr>
      <w:r>
        <w:rPr>
          <w:rtl/>
          <w:cs/>
          <w:lang w:val="ar_AE" w:bidi="ar_AE"/>
        </w:rPr>
      </w:r>
      <w:r>
        <w:rPr>
          <w:rtl/>
          <w:cs/>
          <w:lang w:val="ar_AE" w:bidi="ar_AE"/>
        </w:rPr>
        <w:t>صُوِّرت رسائل الغضب التي أعطاها الرب لإرميا على أنها كأس مملوءة من خمر غضب الرب (</w:t>
      </w:r>
      <w:hyperlink r:id="rId460">
        <w:r>
          <w:rPr>
            <w:rtl/>
            <w:cs/>
            <w:lang w:val="ar_AE" w:bidi="ar_AE"/>
          </w:rPr>
          <w:rPr>
            <w:color w:val="0000EE"/>
            <w:u w:val="single"/>
          </w:rPr>
          <w:t>رؤيا 14:10</w:t>
        </w:r>
      </w:hyperlink>
      <w:r>
        <w:rPr>
          <w:rtl/>
          <w:cs/>
          <w:lang w:val="ar_AE" w:bidi="ar_AE"/>
        </w:rPr>
        <w:t>). وكان على إرميا أن يُجبر الأمم على الشرب منها، إذ أراد الله أن يسمعوا رسائل الإدانة وينالوا الدينونة التي وُعِدوا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١٥–٣٨</w:t>
      </w:r>
      <w:r>
        <w:rPr>
          <w:rtl/>
          <w:cs/>
          <w:lang w:val="ar_AE" w:bidi="ar_AE"/>
        </w:rPr>
      </w:r>
    </w:p>
    <w:p>
      <w:pPr>
        <w:bidi/>
      </w:pPr>
      <w:r>
        <w:rPr>
          <w:rtl/>
          <w:cs/>
          <w:lang w:val="ar_AE" w:bidi="ar_AE"/>
        </w:rPr>
      </w:r>
      <w:r>
        <w:rPr>
          <w:rtl/>
          <w:cs/>
          <w:lang w:val="ar_AE" w:bidi="ar_AE"/>
        </w:rPr>
        <w:t xml:space="preserve">الرب هو الملك السيّد على جميع الأمم، وكان تمرّدهم على وشك أن يجلب عليهم الدينونة. • </w:t>
      </w:r>
      <w:r>
        <w:rPr>
          <w:rtl/>
          <w:cs/>
          <w:lang w:val="ar_AE" w:bidi="ar_AE"/>
        </w:rPr>
        <w:t>ٱلَّذِينَ أُرْسِلُكَ أَنَا إِلَيْهِمْ</w:t>
      </w:r>
      <w:r>
        <w:rPr>
          <w:rtl/>
          <w:cs/>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16</w:t>
      </w:r>
      <w:r>
        <w:rPr>
          <w:rtl/>
          <w:cs/>
          <w:lang w:val="ar_AE" w:bidi="ar_AE"/>
        </w:rPr>
      </w:r>
    </w:p>
    <w:p>
      <w:pPr>
        <w:bidi/>
      </w:pPr>
      <w:r>
        <w:rPr>
          <w:rtl/>
          <w:cs/>
          <w:lang w:val="ar_AE" w:bidi="ar_AE"/>
        </w:rPr>
      </w:r>
      <w:r>
        <w:rPr>
          <w:rtl/>
          <w:cs/>
          <w:lang w:val="ar_AE" w:bidi="ar_AE"/>
        </w:rPr>
        <w:t>عند شربهم من الكأس (</w:t>
      </w:r>
      <w:hyperlink r:id="rId585">
        <w:r>
          <w:rPr>
            <w:rtl/>
            <w:cs/>
            <w:lang w:val="ar_AE" w:bidi="ar_AE"/>
          </w:rPr>
          <w:rPr>
            <w:color w:val="0000EE"/>
            <w:u w:val="single"/>
          </w:rPr>
          <w:t>25:15</w:t>
        </w:r>
      </w:hyperlink>
      <w:r>
        <w:rPr>
          <w:rtl/>
          <w:cs/>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17</w:t>
      </w:r>
      <w:r>
        <w:rPr>
          <w:rtl/>
          <w:cs/>
          <w:lang w:val="ar_AE" w:bidi="ar_AE"/>
        </w:rPr>
      </w:r>
    </w:p>
    <w:p>
      <w:pPr>
        <w:bidi/>
      </w:pPr>
      <w:r>
        <w:rPr>
          <w:rtl/>
          <w:cs/>
          <w:lang w:val="ar_AE" w:bidi="ar_AE"/>
        </w:rPr>
      </w:r>
      <w:r>
        <w:rPr>
          <w:rtl/>
          <w:cs/>
          <w:lang w:val="ar_AE" w:bidi="ar_AE"/>
        </w:rPr>
        <w:t>فَأَخَذْتُ ٱلْكَأْسَ ... وَسَقَيْتُ كُلَّ ٱلشُّعُوبِ</w:t>
      </w:r>
      <w:r>
        <w:rPr>
          <w:rtl/>
          <w:cs/>
          <w:lang w:val="ar_AE" w:bidi="ar_AE"/>
        </w:rPr>
        <w:t>: حقق إرميا هذا بإعلانه دينونة الله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18</w:t>
      </w:r>
      <w:r>
        <w:rPr>
          <w:rtl/>
          <w:cs/>
          <w:lang w:val="ar_AE" w:bidi="ar_AE"/>
        </w:rPr>
      </w:r>
    </w:p>
    <w:p>
      <w:pPr>
        <w:bidi/>
      </w:pPr>
      <w:r>
        <w:rPr>
          <w:rtl/>
          <w:cs/>
          <w:lang w:val="ar_AE" w:bidi="ar_AE"/>
        </w:rPr>
      </w:r>
      <w:r>
        <w:rPr>
          <w:rtl/>
          <w:cs/>
          <w:lang w:val="ar_AE" w:bidi="ar_AE"/>
        </w:rPr>
        <w:t xml:space="preserve">لقد شرب الجميع من الكأس، أي أن القادة سمعوا كلمات الدينونة. • </w:t>
      </w:r>
      <w:r>
        <w:rPr>
          <w:rtl/>
          <w:cs/>
          <w:lang w:val="ar_AE" w:bidi="ar_AE"/>
        </w:rPr>
        <w:t>كَهَذَا ٱلْيَوْمِ</w:t>
      </w:r>
      <w:r>
        <w:rPr>
          <w:rtl/>
          <w:cs/>
          <w:lang w:val="ar_AE" w:bidi="ar_AE"/>
        </w:rPr>
        <w:t>: من المرجّح أن إرميا سلّم رسائل الرب في وقت حصار أورشليم وسقوطها (٥٨٨ –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١٩–٢٠</w:t>
      </w:r>
      <w:r>
        <w:rPr>
          <w:rtl/>
          <w:cs/>
          <w:lang w:val="ar_AE" w:bidi="ar_AE"/>
        </w:rPr>
      </w:r>
    </w:p>
    <w:p>
      <w:pPr>
        <w:bidi/>
      </w:pPr>
      <w:r>
        <w:rPr>
          <w:rtl/>
          <w:cs/>
          <w:lang w:val="ar_AE" w:bidi="ar_AE"/>
        </w:rPr>
      </w:r>
      <w:r>
        <w:rPr>
          <w:rtl/>
          <w:cs/>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rtl/>
          <w:cs/>
          <w:lang w:val="ar_AE" w:bidi="ar_AE"/>
        </w:rPr>
        <w:t>عُوص كانت</w:t>
      </w:r>
      <w:r>
        <w:rPr>
          <w:rtl/>
          <w:cs/>
          <w:lang w:val="ar_AE" w:bidi="ar_AE"/>
        </w:rPr>
        <w:t xml:space="preserve"> منطقة على الحدود الشمالية لشبه الجزيرة العربية، </w:t>
      </w:r>
      <w:r>
        <w:rPr>
          <w:rtl/>
          <w:cs/>
          <w:lang w:val="ar_AE" w:bidi="ar_AE"/>
        </w:rPr>
        <w:t>أَشْقَلُون وَغَزَّة وَعَقْرُون وَأَشْدُود</w:t>
      </w:r>
      <w:r>
        <w:rPr>
          <w:rtl/>
          <w:cs/>
          <w:lang w:val="ar_AE" w:bidi="ar_AE"/>
        </w:rPr>
        <w:t xml:space="preserve"> كانت مدنًا فلسطينية قرب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21–22</w:t>
      </w:r>
      <w:r>
        <w:rPr>
          <w:rtl/>
          <w:cs/>
          <w:lang w:val="ar_AE" w:bidi="ar_AE"/>
        </w:rPr>
      </w:r>
    </w:p>
    <w:p>
      <w:pPr>
        <w:bidi/>
      </w:pPr>
      <w:r>
        <w:rPr>
          <w:rtl/>
          <w:cs/>
          <w:lang w:val="ar_AE" w:bidi="ar_AE"/>
        </w:rPr>
      </w:r>
      <w:r>
        <w:rPr>
          <w:rtl/>
          <w:cs/>
          <w:lang w:val="ar_AE" w:bidi="ar_AE"/>
        </w:rPr>
        <w:t xml:space="preserve">كانت الأمم الصغيرة — </w:t>
      </w:r>
      <w:r>
        <w:rPr>
          <w:rtl/>
          <w:cs/>
          <w:lang w:val="ar_AE" w:bidi="ar_AE"/>
        </w:rPr>
        <w:t>أَدُوم وَمُوآب وَعَمُّون</w:t>
      </w:r>
      <w:r>
        <w:rPr>
          <w:rtl/>
          <w:cs/>
          <w:lang w:val="ar_AE" w:bidi="ar_AE"/>
        </w:rPr>
        <w:t xml:space="preserve"> — تقع شرق وجنوب شرق البحر الميت. أما المدن الفينيقية، </w:t>
      </w:r>
      <w:r>
        <w:rPr>
          <w:rtl/>
          <w:cs/>
          <w:lang w:val="ar_AE" w:bidi="ar_AE"/>
        </w:rPr>
        <w:t>صُور، وَصِيدُون</w:t>
      </w:r>
      <w:r>
        <w:rPr>
          <w:rtl/>
          <w:cs/>
          <w:lang w:val="ar_AE" w:bidi="ar_AE"/>
        </w:rPr>
        <w:t>، فكانت إلى الشمال الغربي بمحاذاة البحر المتوسط. والمناطق التي "عبر البحر" تشير على الأرجح إلى جزر قبرص وكريت.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23–26</w:t>
      </w:r>
      <w:r>
        <w:rPr>
          <w:rtl/>
          <w:cs/>
          <w:lang w:val="ar_AE" w:bidi="ar_AE"/>
        </w:rPr>
      </w:r>
    </w:p>
    <w:p>
      <w:pPr>
        <w:bidi/>
      </w:pPr>
      <w:r>
        <w:rPr>
          <w:rtl/>
          <w:cs/>
          <w:lang w:val="ar_AE" w:bidi="ar_AE"/>
        </w:rPr>
      </w:r>
      <w:r>
        <w:rPr>
          <w:rtl/>
          <w:cs/>
          <w:lang w:val="ar_AE" w:bidi="ar_AE"/>
        </w:rPr>
        <w:t>كانت دَدَان وَتَيْمَاء وَبُوز، ...</w:t>
      </w:r>
      <w:r>
        <w:rPr>
          <w:rtl/>
          <w:cs/>
          <w:lang w:val="ar_AE" w:bidi="ar_AE"/>
        </w:rPr>
        <w:t xml:space="preserve"> و</w:t>
      </w:r>
      <w:r>
        <w:rPr>
          <w:rtl/>
          <w:cs/>
          <w:lang w:val="ar_AE" w:bidi="ar_AE"/>
        </w:rPr>
        <w:t>زِمْرِي</w:t>
      </w:r>
      <w:r>
        <w:rPr>
          <w:rtl/>
          <w:cs/>
          <w:lang w:val="ar_AE" w:bidi="ar_AE"/>
        </w:rPr>
        <w:t xml:space="preserve"> تقع في منطقة الصحراء شرق وادي الأردن، شمال شبه الجزيرة العربية. أما </w:t>
      </w:r>
      <w:r>
        <w:rPr>
          <w:rtl/>
          <w:cs/>
          <w:lang w:val="ar_AE" w:bidi="ar_AE"/>
        </w:rPr>
        <w:t>عِيلَام ومَادِي،</w:t>
      </w:r>
      <w:r>
        <w:rPr>
          <w:rtl/>
          <w:cs/>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٢٧–٢٩</w:t>
      </w:r>
      <w:r>
        <w:rPr>
          <w:rtl/>
          <w:cs/>
          <w:lang w:val="ar_AE" w:bidi="ar_AE"/>
        </w:rPr>
      </w:r>
    </w:p>
    <w:p>
      <w:pPr>
        <w:bidi/>
      </w:pPr>
      <w:r>
        <w:rPr>
          <w:rtl/>
          <w:cs/>
          <w:lang w:val="ar_AE" w:bidi="ar_AE"/>
        </w:rPr>
      </w:r>
      <w:r>
        <w:rPr>
          <w:rtl/>
          <w:cs/>
          <w:lang w:val="ar_AE" w:bidi="ar_AE"/>
        </w:rPr>
        <w:t xml:space="preserve">كان على هذه الممالك أن تتجرع من كأس غضب الرب (انظر </w:t>
      </w:r>
      <w:r>
        <w:rPr>
          <w:rtl/>
          <w:cs/>
          <w:lang w:val="ar_AE" w:bidi="ar_AE"/>
        </w:rPr>
        <w:t>الملاحظة الدراسية على 25:15</w:t>
      </w:r>
      <w:r>
        <w:rPr>
          <w:rtl/>
          <w:cs/>
          <w:lang w:val="ar_AE" w:bidi="ar_AE"/>
        </w:rPr>
        <w:t>). لن يتمكنوا من الهروب من الكارثة التي ستجتاحهم. وكما نالت أورشليم دينونة الله، كذلك ستنالها الأمم المحيطة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٣٠–٣١</w:t>
      </w:r>
      <w:r>
        <w:rPr>
          <w:rtl/>
          <w:cs/>
          <w:lang w:val="ar_AE" w:bidi="ar_AE"/>
        </w:rPr>
      </w:r>
    </w:p>
    <w:p>
      <w:pPr>
        <w:bidi/>
      </w:pPr>
      <w:r>
        <w:rPr>
          <w:rtl/>
          <w:cs/>
          <w:lang w:val="ar_AE" w:bidi="ar_AE"/>
        </w:rPr>
      </w:r>
      <w:r>
        <w:rPr>
          <w:rtl/>
          <w:cs/>
          <w:lang w:val="ar_AE" w:bidi="ar_AE"/>
        </w:rPr>
        <w:t>بدأ الرب فتكلّم على لسان إرميا ضد أرضه، يهوذا؛ ثم نقل إرميا رسائل دينونة الله ضد كل من على وجه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32–33</w:t>
      </w:r>
      <w:r>
        <w:rPr>
          <w:rtl/>
          <w:cs/>
          <w:lang w:val="ar_AE" w:bidi="ar_AE"/>
        </w:rPr>
      </w:r>
    </w:p>
    <w:p>
      <w:pPr>
        <w:bidi/>
      </w:pPr>
      <w:r>
        <w:rPr>
          <w:rtl/>
          <w:cs/>
          <w:lang w:val="ar_AE" w:bidi="ar_AE"/>
        </w:rPr>
      </w:r>
      <w:r>
        <w:rPr>
          <w:rtl/>
          <w:cs/>
          <w:lang w:val="ar_AE" w:bidi="ar_AE"/>
        </w:rPr>
        <w:t>ٱلشَّرُّ ... وَيَنْهَضُ نَوْءٌ عَظِيمٌ</w:t>
      </w:r>
      <w:r>
        <w:rPr>
          <w:rtl/>
          <w:cs/>
          <w:lang w:val="ar_AE" w:bidi="ar_AE"/>
        </w:rPr>
        <w:t>: هذه الكلمات تؤكد الطبيعة المروعة للحروب التي مزقت العديد من الأمم خلال القرن السادس قبل الميلاد.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٣٤–٣٥</w:t>
      </w:r>
      <w:r>
        <w:rPr>
          <w:rtl/>
          <w:cs/>
          <w:lang w:val="ar_AE" w:bidi="ar_AE"/>
        </w:rPr>
      </w:r>
    </w:p>
    <w:p>
      <w:pPr>
        <w:bidi/>
      </w:pPr>
      <w:r>
        <w:rPr>
          <w:rtl/>
          <w:cs/>
          <w:lang w:val="ar_AE" w:bidi="ar_AE"/>
        </w:rPr>
      </w:r>
      <w:r>
        <w:rPr>
          <w:rtl/>
          <w:cs/>
          <w:lang w:val="ar_AE" w:bidi="ar_AE"/>
        </w:rPr>
        <w:t xml:space="preserve">كان رعاة الأرض الأشرار طغاة قساة وهم مَن حكموا الأمم. • </w:t>
      </w:r>
      <w:r>
        <w:rPr>
          <w:rtl/>
          <w:cs/>
          <w:lang w:val="ar_AE" w:bidi="ar_AE"/>
        </w:rPr>
        <w:t>تَمَرَّغُوا</w:t>
      </w:r>
      <w:r>
        <w:rPr>
          <w:rtl/>
          <w:cs/>
          <w:lang w:val="ar_AE" w:bidi="ar_AE"/>
        </w:rPr>
        <w:t>: دلالة على الضيق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٣٦</w:t>
      </w:r>
      <w:r>
        <w:rPr>
          <w:rtl/>
          <w:cs/>
          <w:lang w:val="ar_AE" w:bidi="ar_AE"/>
        </w:rPr>
      </w:r>
    </w:p>
    <w:p>
      <w:pPr>
        <w:bidi/>
      </w:pPr>
      <w:r>
        <w:rPr>
          <w:rtl/>
          <w:cs/>
          <w:lang w:val="ar_AE" w:bidi="ar_AE"/>
        </w:rPr>
      </w:r>
      <w:r>
        <w:rPr>
          <w:rtl/>
          <w:cs/>
          <w:lang w:val="ar_AE" w:bidi="ar_AE"/>
        </w:rPr>
        <w:t>أَهْلَكَ مَرْعَاهُمْ</w:t>
      </w:r>
      <w:r>
        <w:rPr>
          <w:rtl/>
          <w:cs/>
          <w:lang w:val="ar_AE" w:bidi="ar_AE"/>
        </w:rPr>
        <w:t>: الأمم التي يقودها الرعاة الأشرار (</w:t>
      </w:r>
      <w:hyperlink r:id="rId586">
        <w:r>
          <w:rPr>
            <w:rtl/>
            <w:cs/>
            <w:lang w:val="ar_AE" w:bidi="ar_AE"/>
          </w:rPr>
          <w:rPr>
            <w:color w:val="0000EE"/>
            <w:u w:val="single"/>
          </w:rPr>
          <w:t>25:34</w:t>
        </w:r>
      </w:hyperlink>
      <w:r>
        <w:rPr>
          <w:rtl/>
          <w:cs/>
          <w:lang w:val="ar_AE" w:bidi="ar_AE"/>
        </w:rPr>
        <w:t>) ستُدمَّر، لأن الرب سينفّذ حكمه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٣٧–٣٨</w:t>
      </w:r>
      <w:r>
        <w:rPr>
          <w:rtl/>
          <w:cs/>
          <w:lang w:val="ar_AE" w:bidi="ar_AE"/>
        </w:rPr>
      </w:r>
    </w:p>
    <w:p>
      <w:pPr>
        <w:bidi/>
      </w:pPr>
      <w:r>
        <w:rPr>
          <w:rtl/>
          <w:cs/>
          <w:lang w:val="ar_AE" w:bidi="ar_AE"/>
        </w:rPr>
      </w:r>
      <w:r>
        <w:rPr>
          <w:rtl/>
          <w:cs/>
          <w:lang w:val="ar_AE" w:bidi="ar_AE"/>
        </w:rPr>
        <w:t>ستكون دينونة الرب مرعبة لدرجة تُشبه أسدًا قويًا يبحث عن فريسته، فتصير الأمم (موضوع غضب الله)، تحت وطأة غضبه العنيف، عاجزة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38</w:t>
      </w:r>
      <w:r>
        <w:rPr>
          <w:rtl/>
          <w:cs/>
          <w:lang w:val="ar_AE" w:bidi="ar_AE"/>
        </w:rPr>
      </w:r>
    </w:p>
    <w:p>
      <w:pPr>
        <w:bidi/>
      </w:pPr>
      <w:r>
        <w:rPr>
          <w:rtl/>
          <w:cs/>
          <w:lang w:val="ar_AE" w:bidi="ar_AE"/>
        </w:rPr>
      </w:r>
      <w:r>
        <w:rPr>
          <w:rtl/>
          <w:cs/>
          <w:lang w:val="ar_AE" w:bidi="ar_AE"/>
        </w:rPr>
        <w:t xml:space="preserve">بعد هذه العدد، تُلحق الترجمة اليونانية للعهد القديم (السبعينية) الإصحاحات </w:t>
      </w:r>
      <w:hyperlink r:id="rId587">
        <w:r>
          <w:rPr>
            <w:rtl/>
            <w:cs/>
            <w:lang w:val="ar_AE" w:bidi="ar_AE"/>
          </w:rPr>
          <w:rPr>
            <w:color w:val="0000EE"/>
            <w:u w:val="single"/>
          </w:rPr>
          <w:t>46–51،</w:t>
        </w:r>
      </w:hyperlink>
      <w:r>
        <w:rPr>
          <w:rtl/>
          <w:cs/>
          <w:lang w:val="ar_AE" w:bidi="ar_AE"/>
        </w:rPr>
        <w:t xml:space="preserve"> والتي تتناول بشكل أساسي الأمم المذكورة في إصحاح </w:t>
      </w:r>
      <w:hyperlink r:id="rId588">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٢٦: ١–٢٤</w:t>
      </w:r>
      <w:r>
        <w:rPr>
          <w:rtl/>
          <w:cs/>
          <w:lang w:val="ar_AE" w:bidi="ar_AE"/>
        </w:rPr>
      </w:r>
    </w:p>
    <w:p>
      <w:pPr>
        <w:bidi/>
      </w:pPr>
      <w:r>
        <w:rPr>
          <w:rtl/>
          <w:cs/>
          <w:lang w:val="ar_AE" w:bidi="ar_AE"/>
        </w:rPr>
      </w:r>
      <w:r>
        <w:rPr>
          <w:rtl/>
          <w:cs/>
          <w:lang w:val="ar_AE" w:bidi="ar_AE"/>
        </w:rPr>
        <w:t>خضع إرميا للمحاكمة أمام الكهنة والأنبياء، وكانت قُدسية الهيكل محور القضية، إذ أعلن إرميا أن الرب سيُدمّر الهيكل كما سيُدمّر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2</w:t>
      </w:r>
      <w:r>
        <w:rPr>
          <w:rtl/>
          <w:cs/>
          <w:lang w:val="ar_AE" w:bidi="ar_AE"/>
        </w:rPr>
      </w:r>
    </w:p>
    <w:p>
      <w:pPr>
        <w:bidi/>
      </w:pPr>
      <w:r>
        <w:rPr>
          <w:rtl/>
          <w:cs/>
          <w:lang w:val="ar_AE" w:bidi="ar_AE"/>
        </w:rPr>
      </w:r>
      <w:r>
        <w:rPr>
          <w:rtl/>
          <w:cs/>
          <w:lang w:val="ar_AE" w:bidi="ar_AE"/>
        </w:rPr>
        <w:t>وقف إرميا في ساحة الهيكل لأن شعب يهوذا كان يتجمّع هناك خلال الأعياد السنوية المُحددة.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3</w:t>
      </w:r>
      <w:r>
        <w:rPr>
          <w:rtl/>
          <w:cs/>
          <w:lang w:val="ar_AE" w:bidi="ar_AE"/>
        </w:rPr>
      </w:r>
    </w:p>
    <w:p>
      <w:pPr>
        <w:bidi/>
      </w:pPr>
      <w:r>
        <w:rPr>
          <w:rtl/>
          <w:cs/>
          <w:lang w:val="ar_AE" w:bidi="ar_AE"/>
        </w:rPr>
      </w:r>
      <w:r>
        <w:rPr>
          <w:rtl/>
          <w:cs/>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89">
        <w:r>
          <w:rPr>
            <w:rtl/>
            <w:cs/>
            <w:lang w:val="ar_AE" w:bidi="ar_AE"/>
          </w:rPr>
          <w:rPr>
            <w:color w:val="0000EE"/>
            <w:u w:val="single"/>
          </w:rPr>
          <w:t>تثنية 5:1–21</w:t>
        </w:r>
      </w:hyperlink>
      <w:r>
        <w:rPr>
          <w:rtl/>
          <w:cs/>
          <w:lang w:val="ar_AE" w:bidi="ar_AE"/>
        </w:rPr>
        <w:t xml:space="preserve">؛ </w:t>
      </w:r>
      <w:hyperlink r:id="rId590">
        <w:r>
          <w:rPr>
            <w:rtl/>
            <w:cs/>
            <w:lang w:val="ar_AE" w:bidi="ar_AE"/>
          </w:rPr>
          <w:rPr>
            <w:color w:val="0000EE"/>
            <w:u w:val="single"/>
          </w:rPr>
          <w:t>27:1–28:68</w:t>
        </w:r>
      </w:hyperlink>
      <w:r>
        <w:rPr>
          <w:rtl/>
          <w:cs/>
          <w:lang w:val="ar_AE" w:bidi="ar_AE"/>
        </w:rPr>
        <w:t>). فعندما أطاع إسرائيل شروط العهد، باركهم الرب؛ ولكن عندما استمروا في العصيان بعناد، أتى عليهم العقاب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4–6</w:t>
      </w:r>
      <w:r>
        <w:rPr>
          <w:rtl/>
          <w:cs/>
          <w:lang w:val="ar_AE" w:bidi="ar_AE"/>
        </w:rPr>
      </w:r>
    </w:p>
    <w:p>
      <w:pPr>
        <w:bidi/>
      </w:pPr>
      <w:r>
        <w:rPr>
          <w:rtl/>
          <w:cs/>
          <w:lang w:val="ar_AE" w:bidi="ar_AE"/>
        </w:rPr>
      </w:r>
      <w:r>
        <w:rPr>
          <w:rtl/>
          <w:cs/>
          <w:lang w:val="ar_AE" w:bidi="ar_AE"/>
        </w:rPr>
        <w:t>اختار أسلاف الشعب طريق العصيان، ونتيجة لذلك دُمّر مقدسهم في شيلوه، شمال أورشليم (</w:t>
      </w:r>
      <w:hyperlink r:id="rId591">
        <w:r>
          <w:rPr>
            <w:rtl/>
            <w:cs/>
            <w:lang w:val="ar_AE" w:bidi="ar_AE"/>
          </w:rPr>
          <w:rPr>
            <w:color w:val="0000EE"/>
            <w:u w:val="single"/>
          </w:rPr>
          <w:t>7:12–15</w:t>
        </w:r>
      </w:hyperlink>
      <w:r>
        <w:rPr>
          <w:rtl/>
          <w:cs/>
          <w:lang w:val="ar_AE" w:bidi="ar_AE"/>
        </w:rPr>
        <w:t xml:space="preserve">؛ </w:t>
      </w:r>
      <w:hyperlink r:id="rId592">
        <w:r>
          <w:rPr>
            <w:rtl/>
            <w:cs/>
            <w:lang w:val="ar_AE" w:bidi="ar_AE"/>
          </w:rPr>
          <w:rPr>
            <w:color w:val="0000EE"/>
            <w:u w:val="single"/>
          </w:rPr>
          <w:t>1 صموئيل 1–4</w:t>
        </w:r>
      </w:hyperlink>
      <w:r>
        <w:rPr>
          <w:rtl/>
          <w:cs/>
          <w:lang w:val="ar_AE" w:bidi="ar_AE"/>
        </w:rPr>
        <w:t>). وبالمثل، فإن استمرار شعب زمن إرميا في عصيان أوامر العهد سيؤدي إلى دمار الهيكل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7–9</w:t>
      </w:r>
      <w:r>
        <w:rPr>
          <w:rtl/>
          <w:cs/>
          <w:lang w:val="ar_AE" w:bidi="ar_AE"/>
        </w:rPr>
      </w:r>
    </w:p>
    <w:p>
      <w:pPr>
        <w:bidi/>
      </w:pPr>
      <w:r>
        <w:rPr>
          <w:rtl/>
          <w:cs/>
          <w:lang w:val="ar_AE" w:bidi="ar_AE"/>
        </w:rPr>
      </w:r>
      <w:r>
        <w:rPr>
          <w:rtl/>
          <w:cs/>
          <w:lang w:val="ar_AE" w:bidi="ar_AE"/>
        </w:rPr>
        <w:t>أرادت الجموع في الهيكل قتل إرميا بتهمة التجديف لأنه تكلّم ضد الهيكل، وكانت هذه التهمة تستوجب عقوبة الموت (</w:t>
      </w:r>
      <w:hyperlink r:id="rId593">
        <w:r>
          <w:rPr>
            <w:rtl/>
            <w:cs/>
            <w:lang w:val="ar_AE" w:bidi="ar_AE"/>
          </w:rPr>
          <w:rPr>
            <w:color w:val="0000EE"/>
            <w:u w:val="single"/>
          </w:rPr>
          <w:t>لاويين 24:16</w:t>
        </w:r>
      </w:hyperlink>
      <w:r>
        <w:rPr>
          <w:rtl/>
          <w:cs/>
          <w:lang w:val="ar_AE" w:bidi="ar_AE"/>
        </w:rPr>
        <w:t>). جادل خصوم النبي بأن هيكل الرب المقدّس لا يمكن أن يُدمّر، إذ كانوا قد تبنّوا فكرة وثنية تقول إن الهياكل لا تُهدم لأن الآلهة تسكن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10–15</w:t>
      </w:r>
      <w:r>
        <w:rPr>
          <w:rtl/>
          <w:cs/>
          <w:lang w:val="ar_AE" w:bidi="ar_AE"/>
        </w:rPr>
      </w:r>
    </w:p>
    <w:p>
      <w:pPr>
        <w:bidi/>
      </w:pPr>
      <w:r>
        <w:rPr>
          <w:rtl/>
          <w:cs/>
          <w:lang w:val="ar_AE" w:bidi="ar_AE"/>
        </w:rPr>
      </w:r>
      <w:r>
        <w:rPr>
          <w:rtl/>
          <w:cs/>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٢٦: ١٢–١٣</w:t>
      </w:r>
      <w:r>
        <w:rPr>
          <w:rtl/>
          <w:cs/>
          <w:lang w:val="ar_AE" w:bidi="ar_AE"/>
        </w:rPr>
      </w:r>
    </w:p>
    <w:p>
      <w:pPr>
        <w:bidi/>
      </w:pPr>
      <w:r>
        <w:rPr>
          <w:rtl/>
          <w:cs/>
          <w:lang w:val="ar_AE" w:bidi="ar_AE"/>
        </w:rPr>
      </w:r>
      <w:r>
        <w:rPr>
          <w:rtl/>
          <w:cs/>
          <w:lang w:val="ar_AE" w:bidi="ar_AE"/>
        </w:rPr>
        <w:t>أوضح إرميا أن الرب هو من أرسله ليتكلّم ضد المدينة والهيكل، وأضاف أن الكارثة الوشيكة لن تحدث إذا اختار شعب أورشليم أن يطيعوا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٢٦: ١٤–١٥</w:t>
      </w:r>
      <w:r>
        <w:rPr>
          <w:rtl/>
          <w:cs/>
          <w:lang w:val="ar_AE" w:bidi="ar_AE"/>
        </w:rPr>
      </w:r>
    </w:p>
    <w:p>
      <w:pPr>
        <w:bidi/>
      </w:pPr>
      <w:r>
        <w:rPr>
          <w:rtl/>
          <w:cs/>
          <w:lang w:val="ar_AE" w:bidi="ar_AE"/>
        </w:rPr>
      </w:r>
      <w:r>
        <w:rPr>
          <w:rtl/>
          <w:cs/>
          <w:lang w:val="ar_AE" w:bidi="ar_AE"/>
        </w:rPr>
        <w:t>خضع إرميا بهدوء للسلطة ووضع حياته بين أيدي المسؤولين، لكنه حذّرهم من أنهم سيتحمّلون مسؤولية قرارهم إن قتلوا إنسانًا بريئًا.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16</w:t>
      </w:r>
      <w:r>
        <w:rPr>
          <w:rtl/>
          <w:cs/>
          <w:lang w:val="ar_AE" w:bidi="ar_AE"/>
        </w:rPr>
      </w:r>
    </w:p>
    <w:p>
      <w:pPr>
        <w:bidi/>
      </w:pPr>
      <w:r>
        <w:rPr>
          <w:rtl/>
          <w:cs/>
          <w:lang w:val="ar_AE" w:bidi="ar_AE"/>
        </w:rPr>
      </w:r>
      <w:r>
        <w:rPr>
          <w:rtl/>
          <w:cs/>
          <w:lang w:val="ar_AE" w:bidi="ar_AE"/>
        </w:rPr>
        <w:t>نجح إرميا في الدفاع عن نفسه، وأقنع المسؤولين والشعب ببراءته لأنه كان يتكلّم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17–19</w:t>
      </w:r>
      <w:r>
        <w:rPr>
          <w:rtl/>
          <w:cs/>
          <w:lang w:val="ar_AE" w:bidi="ar_AE"/>
        </w:rPr>
      </w:r>
    </w:p>
    <w:p>
      <w:pPr>
        <w:bidi/>
      </w:pPr>
      <w:r>
        <w:rPr>
          <w:rtl/>
          <w:cs/>
          <w:lang w:val="ar_AE" w:bidi="ar_AE"/>
        </w:rPr>
      </w:r>
      <w:r>
        <w:rPr>
          <w:rtl/>
          <w:cs/>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rtl/>
          <w:cs/>
          <w:lang w:val="ar_AE" w:bidi="ar_AE"/>
        </w:rPr>
        <w:t>مِيخَا ٱلْمُورَشْتِيّ</w:t>
      </w:r>
      <w:r>
        <w:rPr>
          <w:rtl/>
          <w:cs/>
          <w:lang w:val="ar_AE" w:bidi="ar_AE"/>
        </w:rPr>
        <w:t xml:space="preserve"> عاش في أيام الملك حزقيا (٧٢٨ – ٦٨٦ ق.م)، أي قبل أكثر من مئة عام، وقد كتب مجموعة صغيرة من نبوّاته، اقتبس الشيوخ منها آية (</w:t>
      </w:r>
      <w:hyperlink r:id="rId594">
        <w:r>
          <w:rPr>
            <w:rtl/>
            <w:cs/>
            <w:lang w:val="ar_AE" w:bidi="ar_AE"/>
          </w:rPr>
          <w:rPr>
            <w:color w:val="0000EE"/>
            <w:u w:val="single"/>
          </w:rPr>
          <w:t>ميخا 3:12</w:t>
        </w:r>
      </w:hyperlink>
      <w:r>
        <w:rPr>
          <w:rtl/>
          <w:cs/>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24</w:t>
      </w:r>
      <w:r>
        <w:rPr>
          <w:rtl/>
          <w:cs/>
          <w:lang w:val="ar_AE" w:bidi="ar_AE"/>
        </w:rPr>
      </w:r>
    </w:p>
    <w:p>
      <w:pPr>
        <w:bidi/>
      </w:pPr>
      <w:r>
        <w:rPr>
          <w:rtl/>
          <w:cs/>
          <w:lang w:val="ar_AE" w:bidi="ar_AE"/>
        </w:rPr>
      </w:r>
      <w:r>
        <w:rPr>
          <w:rtl/>
          <w:cs/>
          <w:lang w:val="ar_AE" w:bidi="ar_AE"/>
        </w:rPr>
        <w:t xml:space="preserve">كان </w:t>
      </w:r>
      <w:r>
        <w:rPr>
          <w:rtl/>
          <w:cs/>
          <w:lang w:val="ar_AE" w:bidi="ar_AE"/>
        </w:rPr>
        <w:t>أَخِيقَام قد</w:t>
      </w:r>
      <w:r>
        <w:rPr>
          <w:rtl/>
          <w:cs/>
          <w:lang w:val="ar_AE" w:bidi="ar_AE"/>
        </w:rPr>
        <w:t xml:space="preserve"> خدم في عهد الملك يوشيا (</w:t>
      </w:r>
      <w:hyperlink r:id="rId595">
        <w:r>
          <w:rPr>
            <w:rtl/>
            <w:cs/>
            <w:lang w:val="ar_AE" w:bidi="ar_AE"/>
          </w:rPr>
          <w:rPr>
            <w:color w:val="0000EE"/>
            <w:u w:val="single"/>
          </w:rPr>
          <w:t>2 ملوك 22:12–14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١–٢٢</w:t>
      </w:r>
      <w:r>
        <w:rPr>
          <w:rtl/>
          <w:cs/>
          <w:lang w:val="ar_AE" w:bidi="ar_AE"/>
        </w:rPr>
      </w:r>
    </w:p>
    <w:p>
      <w:pPr>
        <w:bidi/>
      </w:pPr>
      <w:r>
        <w:rPr>
          <w:rtl/>
          <w:cs/>
          <w:lang w:val="ar_AE" w:bidi="ar_AE"/>
        </w:rPr>
      </w:r>
      <w:r>
        <w:rPr>
          <w:rtl/>
          <w:cs/>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6">
        <w:r>
          <w:rPr>
            <w:rtl/>
            <w:cs/>
            <w:lang w:val="ar_AE" w:bidi="ar_AE"/>
          </w:rPr>
          <w:rPr>
            <w:color w:val="0000EE"/>
            <w:u w:val="single"/>
          </w:rPr>
          <w:t>28:1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27: 4–5</w:t>
      </w:r>
      <w:r>
        <w:rPr>
          <w:rtl/>
          <w:cs/>
          <w:lang w:val="ar_AE" w:bidi="ar_AE"/>
        </w:rPr>
      </w:r>
    </w:p>
    <w:p>
      <w:pPr>
        <w:bidi/>
      </w:pPr>
      <w:r>
        <w:rPr>
          <w:rtl/>
          <w:cs/>
          <w:lang w:val="ar_AE" w:bidi="ar_AE"/>
        </w:rPr>
      </w:r>
      <w:r>
        <w:rPr>
          <w:rtl/>
          <w:cs/>
          <w:lang w:val="ar_AE" w:bidi="ar_AE"/>
        </w:rPr>
        <w:t xml:space="preserve">كان كل ثِقَل اسم الله الإلهي وراء هذه الرسالة (انظر </w:t>
      </w:r>
      <w:r>
        <w:rPr>
          <w:rtl/>
          <w:cs/>
          <w:lang w:val="ar_AE" w:bidi="ar_AE"/>
        </w:rPr>
        <w:t>الملاحظة الدراسية على 2:2</w:t>
      </w:r>
      <w:r>
        <w:rPr>
          <w:rtl/>
          <w:cs/>
          <w:lang w:val="ar_AE" w:bidi="ar_AE"/>
        </w:rPr>
        <w:t>). فقد كان سلطان الرب على كل شيء تحدّيًا مباشرًا للآلهة الطبيعية الكاذبة التي عبدتها كل أمة من تلك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٦–٨</w:t>
      </w:r>
      <w:r>
        <w:rPr>
          <w:rtl/>
          <w:cs/>
          <w:lang w:val="ar_AE" w:bidi="ar_AE"/>
        </w:rPr>
      </w:r>
    </w:p>
    <w:p>
      <w:pPr>
        <w:bidi/>
      </w:pPr>
      <w:r>
        <w:rPr>
          <w:rtl/>
          <w:cs/>
          <w:lang w:val="ar_AE" w:bidi="ar_AE"/>
        </w:rPr>
      </w:r>
      <w:r>
        <w:rPr>
          <w:rtl/>
          <w:cs/>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27: 8</w:t>
      </w:r>
      <w:r>
        <w:rPr>
          <w:rtl/>
          <w:cs/>
          <w:lang w:val="ar_AE" w:bidi="ar_AE"/>
        </w:rPr>
      </w:r>
    </w:p>
    <w:p>
      <w:pPr>
        <w:bidi/>
      </w:pPr>
      <w:r>
        <w:rPr>
          <w:rtl/>
          <w:cs/>
          <w:lang w:val="ar_AE" w:bidi="ar_AE"/>
        </w:rPr>
      </w:r>
      <w:r>
        <w:rPr>
          <w:rtl/>
          <w:cs/>
          <w:lang w:val="ar_AE" w:bidi="ar_AE"/>
        </w:rPr>
        <w:t>نِيرِ مَلِكِ بَابِلَ</w:t>
      </w:r>
      <w:r>
        <w:rPr>
          <w:rtl/>
          <w:cs/>
          <w:lang w:val="ar_AE" w:bidi="ar_AE"/>
        </w:rPr>
        <w:t xml:space="preserve">: انظر </w:t>
      </w:r>
      <w:hyperlink r:id="rId597">
        <w:r>
          <w:rPr>
            <w:rtl/>
            <w:cs/>
            <w:lang w:val="ar_AE" w:bidi="ar_AE"/>
          </w:rPr>
          <w:rPr>
            <w:color w:val="0000EE"/>
            <w:u w:val="single"/>
          </w:rPr>
          <w:t>21:8–10؛</w:t>
        </w:r>
      </w:hyperlink>
      <w:r>
        <w:rPr>
          <w:rtl/>
          <w:cs/>
          <w:lang w:val="ar_AE" w:bidi="ar_AE"/>
        </w:rPr>
        <w:t xml:space="preserve"> </w:t>
      </w:r>
      <w:hyperlink r:id="rId598">
        <w:r>
          <w:rPr>
            <w:rtl/>
            <w:cs/>
            <w:lang w:val="ar_AE" w:bidi="ar_AE"/>
          </w:rPr>
          <w:rPr>
            <w:color w:val="0000EE"/>
            <w:u w:val="single"/>
          </w:rPr>
          <w:t>27:2–3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٩–١٠</w:t>
      </w:r>
      <w:r>
        <w:rPr>
          <w:rtl/>
          <w:cs/>
          <w:lang w:val="ar_AE" w:bidi="ar_AE"/>
        </w:rPr>
      </w:r>
    </w:p>
    <w:p>
      <w:pPr>
        <w:bidi/>
      </w:pPr>
      <w:r>
        <w:rPr>
          <w:rtl/>
          <w:cs/>
          <w:lang w:val="ar_AE" w:bidi="ar_AE"/>
        </w:rPr>
      </w:r>
      <w:r>
        <w:rPr>
          <w:rtl/>
          <w:cs/>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rtl/>
          <w:cs/>
          <w:lang w:val="ar_AE" w:bidi="ar_AE"/>
        </w:rPr>
        <w:t>لَا تَخْدِمُوا مَلِكَ بَابِلَ</w:t>
      </w:r>
      <w:r>
        <w:rPr>
          <w:rtl/>
          <w:cs/>
          <w:lang w:val="ar_AE" w:bidi="ar_AE"/>
        </w:rPr>
        <w:t>: كانت هذه النبوّة كاذبة، إذ إن نبوخذنصّر أخضع المنطقة بأكملها بدءًا من سنة ٦٠٥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١٢–١٥</w:t>
      </w:r>
      <w:r>
        <w:rPr>
          <w:rtl/>
          <w:cs/>
          <w:lang w:val="ar_AE" w:bidi="ar_AE"/>
        </w:rPr>
      </w:r>
    </w:p>
    <w:p>
      <w:pPr>
        <w:bidi/>
      </w:pPr>
      <w:r>
        <w:rPr>
          <w:rtl/>
          <w:cs/>
          <w:lang w:val="ar_AE" w:bidi="ar_AE"/>
        </w:rPr>
      </w:r>
      <w:r>
        <w:rPr>
          <w:rtl/>
          <w:cs/>
          <w:lang w:val="ar_AE" w:bidi="ar_AE"/>
        </w:rPr>
        <w:t>كانت شروط مرسوم الله (</w:t>
      </w:r>
      <w:hyperlink r:id="rId599">
        <w:r>
          <w:rPr>
            <w:rtl/>
            <w:cs/>
            <w:lang w:val="ar_AE" w:bidi="ar_AE"/>
          </w:rPr>
          <w:rPr>
            <w:color w:val="0000EE"/>
            <w:u w:val="single"/>
          </w:rPr>
          <w:t>27:4–11</w:t>
        </w:r>
      </w:hyperlink>
      <w:r>
        <w:rPr>
          <w:rtl/>
          <w:cs/>
          <w:lang w:val="ar_AE" w:bidi="ar_AE"/>
        </w:rPr>
        <w:t>) تنطبق على يهوذا تمامًا كما على الأمم المحيطة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١٦</w:t>
      </w:r>
      <w:r>
        <w:rPr>
          <w:rtl/>
          <w:cs/>
          <w:lang w:val="ar_AE" w:bidi="ar_AE"/>
        </w:rPr>
      </w:r>
    </w:p>
    <w:p>
      <w:pPr>
        <w:bidi/>
      </w:pPr>
      <w:r>
        <w:rPr>
          <w:rtl/>
          <w:cs/>
          <w:lang w:val="ar_AE" w:bidi="ar_AE"/>
        </w:rPr>
      </w:r>
      <w:r>
        <w:rPr>
          <w:rtl/>
          <w:cs/>
          <w:lang w:val="ar_AE" w:bidi="ar_AE"/>
        </w:rPr>
        <w:t>تم أخذ الأواني الذهبية وغيرها من الكنوز من الهيكل في سنة ٥٩٧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١٨–١٩</w:t>
      </w:r>
      <w:r>
        <w:rPr>
          <w:rtl/>
          <w:cs/>
          <w:lang w:val="ar_AE" w:bidi="ar_AE"/>
        </w:rPr>
      </w:r>
    </w:p>
    <w:p>
      <w:pPr>
        <w:bidi/>
      </w:pPr>
      <w:r>
        <w:rPr>
          <w:rtl/>
          <w:cs/>
          <w:lang w:val="ar_AE" w:bidi="ar_AE"/>
        </w:rPr>
      </w:r>
      <w:r>
        <w:rPr>
          <w:rtl/>
          <w:cs/>
          <w:lang w:val="ar_AE" w:bidi="ar_AE"/>
        </w:rPr>
        <w:t>حتى الأنبياء الكذبة دُعوا إلى التوبة والتضرع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٢٠–٢٢</w:t>
      </w:r>
      <w:r>
        <w:rPr>
          <w:rtl/>
          <w:cs/>
          <w:lang w:val="ar_AE" w:bidi="ar_AE"/>
        </w:rPr>
      </w:r>
    </w:p>
    <w:p>
      <w:pPr>
        <w:bidi/>
      </w:pPr>
      <w:r>
        <w:rPr>
          <w:rtl/>
          <w:cs/>
          <w:lang w:val="ar_AE" w:bidi="ar_AE"/>
        </w:rPr>
      </w:r>
      <w:r>
        <w:rPr>
          <w:rtl/>
          <w:cs/>
          <w:lang w:val="ar_AE" w:bidi="ar_AE"/>
        </w:rPr>
        <w:t>عندما أُسر الملك يهوياكين ملك يهوذا، ترك نبوخذنصّر ملك بابل الأثاث الكبير والثمين في الهيكل، لكنه عاد وحمله كله في سنة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٢٢</w:t>
      </w:r>
      <w:r>
        <w:rPr>
          <w:rtl/>
          <w:cs/>
          <w:lang w:val="ar_AE" w:bidi="ar_AE"/>
        </w:rPr>
      </w:r>
    </w:p>
    <w:p>
      <w:pPr>
        <w:bidi/>
      </w:pPr>
      <w:r>
        <w:rPr>
          <w:rtl/>
          <w:cs/>
          <w:lang w:val="ar_AE" w:bidi="ar_AE"/>
        </w:rPr>
      </w:r>
      <w:r>
        <w:rPr>
          <w:rtl/>
          <w:cs/>
          <w:lang w:val="ar_AE" w:bidi="ar_AE"/>
        </w:rPr>
        <w:t>عندما سمح كورش الفارسي بعودة المسبيين في سنة ٥٣٨ ق.م، أعادوا معهم أثاث الهيكل إلى أورشليم أيضًا(</w:t>
      </w:r>
      <w:hyperlink r:id="rId600">
        <w:r>
          <w:rPr>
            <w:rtl/>
            <w:cs/>
            <w:lang w:val="ar_AE" w:bidi="ar_AE"/>
          </w:rPr>
          <w:rPr>
            <w:color w:val="0000EE"/>
            <w:u w:val="single"/>
          </w:rPr>
          <w:t>عزرا 1:7–11؛</w:t>
        </w:r>
      </w:hyperlink>
      <w:r>
        <w:rPr>
          <w:rtl/>
          <w:cs/>
          <w:lang w:val="ar_AE" w:bidi="ar_AE"/>
        </w:rPr>
        <w:t xml:space="preserve"> </w:t>
      </w:r>
      <w:hyperlink r:id="rId601">
        <w:r>
          <w:rPr>
            <w:rtl/>
            <w:cs/>
            <w:lang w:val="ar_AE" w:bidi="ar_AE"/>
          </w:rPr>
          <w:rPr>
            <w:color w:val="0000EE"/>
            <w:u w:val="single"/>
          </w:rPr>
          <w:t>5:13–15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w:t>
      </w:r>
      <w:r>
        <w:rPr>
          <w:rtl/>
          <w:cs/>
          <w:lang w:val="ar_AE" w:bidi="ar_AE"/>
        </w:rPr>
      </w:r>
    </w:p>
    <w:p>
      <w:pPr>
        <w:bidi/>
      </w:pPr>
      <w:r>
        <w:rPr>
          <w:rtl/>
          <w:cs/>
          <w:lang w:val="ar_AE" w:bidi="ar_AE"/>
        </w:rPr>
      </w:r>
      <w:r>
        <w:rPr>
          <w:rtl/>
          <w:cs/>
          <w:lang w:val="ar_AE" w:bidi="ar_AE"/>
        </w:rPr>
        <w:t>كان الشعب مجتمعًا في الهيكل، لذا من المرجّح أن المناسبة كانت أحد الأعياد السنوية في الخريف، إمّا يوم الكفّارة (</w:t>
      </w:r>
      <w:hyperlink r:id="rId602">
        <w:r>
          <w:rPr>
            <w:rtl/>
            <w:cs/>
            <w:lang w:val="ar_AE" w:bidi="ar_AE"/>
          </w:rPr>
          <w:rPr>
            <w:color w:val="0000EE"/>
            <w:u w:val="single"/>
          </w:rPr>
          <w:t>لاويين 23:26–32</w:t>
        </w:r>
      </w:hyperlink>
      <w:r>
        <w:rPr>
          <w:rtl/>
          <w:cs/>
          <w:lang w:val="ar_AE" w:bidi="ar_AE"/>
        </w:rPr>
        <w:t>) أو عيد المظال (</w:t>
      </w:r>
      <w:hyperlink r:id="rId603">
        <w:r>
          <w:rPr>
            <w:rtl/>
            <w:cs/>
            <w:lang w:val="ar_AE" w:bidi="ar_AE"/>
          </w:rPr>
          <w:rPr>
            <w:color w:val="0000EE"/>
            <w:u w:val="single"/>
          </w:rPr>
          <w:t>لاويين 23:33–36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:١–١٧</w:t>
      </w:r>
      <w:r>
        <w:rPr>
          <w:rtl/>
          <w:cs/>
          <w:lang w:val="ar_AE" w:bidi="ar_AE"/>
        </w:rPr>
      </w:r>
    </w:p>
    <w:p>
      <w:pPr>
        <w:bidi/>
      </w:pPr>
      <w:r>
        <w:rPr>
          <w:rtl/>
          <w:cs/>
          <w:lang w:val="ar_AE" w:bidi="ar_AE"/>
        </w:rPr>
      </w:r>
      <w:r>
        <w:rPr>
          <w:rtl/>
          <w:cs/>
          <w:lang w:val="ar_AE" w:bidi="ar_AE"/>
        </w:rPr>
        <w:t xml:space="preserve">بعد أحداث الإصحاح </w:t>
      </w:r>
      <w:hyperlink r:id="rId452">
        <w:r>
          <w:rPr>
            <w:rtl/>
            <w:cs/>
            <w:lang w:val="ar_AE" w:bidi="ar_AE"/>
          </w:rPr>
          <w:rPr>
            <w:color w:val="0000EE"/>
            <w:u w:val="single"/>
          </w:rPr>
          <w:t xml:space="preserve">27 </w:t>
        </w:r>
      </w:hyperlink>
      <w:r>
        <w:rPr>
          <w:rtl/>
          <w:cs/>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٢–٣</w:t>
      </w:r>
      <w:r>
        <w:rPr>
          <w:rtl/>
          <w:cs/>
          <w:lang w:val="ar_AE" w:bidi="ar_AE"/>
        </w:rPr>
      </w:r>
    </w:p>
    <w:p>
      <w:pPr>
        <w:bidi/>
      </w:pPr>
      <w:r>
        <w:rPr>
          <w:rtl/>
          <w:cs/>
          <w:lang w:val="ar_AE" w:bidi="ar_AE"/>
        </w:rPr>
      </w:r>
      <w:r>
        <w:rPr>
          <w:rtl/>
          <w:cs/>
          <w:lang w:val="ar_AE" w:bidi="ar_AE"/>
        </w:rPr>
        <w:t xml:space="preserve">كانت رسالة حننيا بمثابة الدعاية المقبولة شعبيًا، لكنه استخدم عبارات قوية (قارن </w:t>
      </w:r>
      <w:hyperlink r:id="rId604">
        <w:r>
          <w:rPr>
            <w:rtl/>
            <w:cs/>
            <w:lang w:val="ar_AE" w:bidi="ar_AE"/>
          </w:rPr>
          <w:rPr>
            <w:color w:val="0000EE"/>
            <w:u w:val="single"/>
          </w:rPr>
          <w:t>27:4</w:t>
        </w:r>
      </w:hyperlink>
      <w:r>
        <w:rPr>
          <w:rtl/>
          <w:cs/>
          <w:lang w:val="ar_AE" w:bidi="ar_AE"/>
        </w:rPr>
        <w:t>) ليزعم أن كلامه من عند الرب. • كان يهوذا تحت نير ملك بابل منذ عام 597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28: 4</w:t>
      </w:r>
      <w:r>
        <w:rPr>
          <w:rtl/>
          <w:cs/>
          <w:lang w:val="ar_AE" w:bidi="ar_AE"/>
        </w:rPr>
      </w:r>
    </w:p>
    <w:p>
      <w:pPr>
        <w:bidi/>
      </w:pPr>
      <w:r>
        <w:rPr>
          <w:rtl/>
          <w:cs/>
          <w:lang w:val="ar_AE" w:bidi="ar_AE"/>
        </w:rPr>
      </w:r>
      <w:r>
        <w:rPr>
          <w:rtl/>
          <w:cs/>
          <w:lang w:val="ar_AE" w:bidi="ar_AE"/>
        </w:rPr>
        <w:t xml:space="preserve">ادّعى النبي الكاذب في رسالته أن يهوياكين سيعود، ما كان يعني ضمنًا أن صدقيا يحتلّ مكانة أدنى كحاكم على مملكة يهوذا (انظر </w:t>
      </w:r>
      <w:r>
        <w:rPr>
          <w:rtl/>
          <w:cs/>
          <w:lang w:val="ar_AE" w:bidi="ar_AE"/>
        </w:rPr>
        <w:t>الملاحظة الدراسية على حزقيال 1:2</w:t>
      </w:r>
      <w:r>
        <w:rPr>
          <w:rtl/>
          <w:cs/>
          <w:lang w:val="ar_AE" w:bidi="ar_AE"/>
        </w:rPr>
        <w:t xml:space="preserve">). • </w:t>
      </w:r>
      <w:r>
        <w:rPr>
          <w:rtl/>
          <w:cs/>
          <w:lang w:val="ar_AE" w:bidi="ar_AE"/>
        </w:rPr>
        <w:t>يَقُولُ ٱلرَّبُّ</w:t>
      </w:r>
      <w:r>
        <w:rPr>
          <w:rtl/>
          <w:cs/>
          <w:lang w:val="ar_AE" w:bidi="ar_AE"/>
        </w:rPr>
        <w:t>: أنهى حننيا كلامه بنفس العبارة القوية التي كان إرميا يستخدمها كثيرًا لتأكيد سلطان الرسالة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28: 5–6</w:t>
      </w:r>
      <w:r>
        <w:rPr>
          <w:rtl/>
          <w:cs/>
          <w:lang w:val="ar_AE" w:bidi="ar_AE"/>
        </w:rPr>
      </w:r>
    </w:p>
    <w:p>
      <w:pPr>
        <w:bidi/>
      </w:pPr>
      <w:r>
        <w:rPr>
          <w:rtl/>
          <w:cs/>
          <w:lang w:val="ar_AE" w:bidi="ar_AE"/>
        </w:rPr>
      </w:r>
      <w:r>
        <w:rPr>
          <w:rtl/>
          <w:cs/>
          <w:lang w:val="ar_AE" w:bidi="ar_AE"/>
        </w:rPr>
        <w:t>آمين! (</w:t>
      </w:r>
      <w:r>
        <w:rPr>
          <w:i/>
          <w:rtl/>
          <w:cs/>
          <w:lang w:val="ar_AE" w:bidi="ar_AE"/>
        </w:rPr>
        <w:t>بمعنى: ليكن كذلك!</w:t>
      </w:r>
      <w:r>
        <w:rPr>
          <w:rtl/>
          <w:cs/>
          <w:lang w:val="ar_AE" w:bidi="ar_AE"/>
        </w:rPr>
        <w:t>) — كان إرميا سيسرّ لو تحقّقت هذه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٧–٩</w:t>
      </w:r>
      <w:r>
        <w:rPr>
          <w:rtl/>
          <w:cs/>
          <w:lang w:val="ar_AE" w:bidi="ar_AE"/>
        </w:rPr>
      </w:r>
    </w:p>
    <w:p>
      <w:pPr>
        <w:bidi/>
      </w:pPr>
      <w:r>
        <w:rPr>
          <w:rtl/>
          <w:cs/>
          <w:lang w:val="ar_AE" w:bidi="ar_AE"/>
        </w:rPr>
      </w:r>
      <w:r>
        <w:rPr>
          <w:rtl/>
          <w:cs/>
          <w:lang w:val="ar_AE" w:bidi="ar_AE"/>
        </w:rPr>
        <w:t>لا يمكن التأكد من أن النبي قد تكلّم بكلام الرب إلا عندما تتحقّق نبوءاته (</w:t>
      </w:r>
      <w:hyperlink r:id="rId605">
        <w:r>
          <w:rPr>
            <w:rtl/>
            <w:cs/>
            <w:lang w:val="ar_AE" w:bidi="ar_AE"/>
          </w:rPr>
          <w:rPr>
            <w:color w:val="0000EE"/>
            <w:u w:val="single"/>
          </w:rPr>
          <w:t>تثنية 18:20–22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28: 10–11</w:t>
      </w:r>
      <w:r>
        <w:rPr>
          <w:rtl/>
          <w:cs/>
          <w:lang w:val="ar_AE" w:bidi="ar_AE"/>
        </w:rPr>
      </w:r>
    </w:p>
    <w:p>
      <w:pPr>
        <w:bidi/>
      </w:pPr>
      <w:r>
        <w:rPr>
          <w:rtl/>
          <w:cs/>
          <w:lang w:val="ar_AE" w:bidi="ar_AE"/>
        </w:rPr>
      </w:r>
      <w:r>
        <w:rPr>
          <w:rtl/>
          <w:cs/>
          <w:lang w:val="ar_AE" w:bidi="ar_AE"/>
        </w:rPr>
        <w:t xml:space="preserve">قام </w:t>
      </w:r>
      <w:r>
        <w:rPr>
          <w:rtl/>
          <w:cs/>
          <w:lang w:val="ar_AE" w:bidi="ar_AE"/>
        </w:rPr>
        <w:t>حَنَنِيَّا ٱلنَّبِيّ</w:t>
      </w:r>
      <w:r>
        <w:rPr>
          <w:rtl/>
          <w:cs/>
          <w:lang w:val="ar_AE" w:bidi="ar_AE"/>
        </w:rPr>
        <w:t xml:space="preserve"> الكاذب بكسر النير الذي كان إرميا يلبسه (</w:t>
      </w:r>
      <w:hyperlink r:id="rId606">
        <w:r>
          <w:rPr>
            <w:rtl/>
            <w:cs/>
            <w:lang w:val="ar_AE" w:bidi="ar_AE"/>
          </w:rPr>
          <w:rPr>
            <w:color w:val="0000EE"/>
            <w:u w:val="single"/>
          </w:rPr>
          <w:t>27:2</w:t>
        </w:r>
      </w:hyperlink>
      <w:r>
        <w:rPr>
          <w:rtl/>
          <w:cs/>
          <w:lang w:val="ar_AE" w:bidi="ar_AE"/>
        </w:rPr>
        <w:t>)، كعلامة على ما زعم أنه سيفعله الرب. • خرج إرميا من المواجهة دون أن يرد، على الأرجح لأنه لم يكن قد تلقّى بعد ردًا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١٢–١٤</w:t>
      </w:r>
      <w:r>
        <w:rPr>
          <w:rtl/>
          <w:cs/>
          <w:lang w:val="ar_AE" w:bidi="ar_AE"/>
        </w:rPr>
      </w:r>
    </w:p>
    <w:p>
      <w:pPr>
        <w:bidi/>
      </w:pPr>
      <w:r>
        <w:rPr>
          <w:rtl/>
          <w:cs/>
          <w:lang w:val="ar_AE" w:bidi="ar_AE"/>
        </w:rPr>
      </w:r>
      <w:r>
        <w:rPr>
          <w:rtl/>
          <w:cs/>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١٥–١٧</w:t>
      </w:r>
      <w:r>
        <w:rPr>
          <w:rtl/>
          <w:cs/>
          <w:lang w:val="ar_AE" w:bidi="ar_AE"/>
        </w:rPr>
      </w:r>
    </w:p>
    <w:p>
      <w:pPr>
        <w:bidi/>
      </w:pPr>
      <w:r>
        <w:rPr>
          <w:rtl/>
          <w:cs/>
          <w:lang w:val="ar_AE" w:bidi="ar_AE"/>
        </w:rPr>
      </w:r>
      <w:r>
        <w:rPr>
          <w:rtl/>
          <w:cs/>
          <w:lang w:val="ar_AE" w:bidi="ar_AE"/>
        </w:rPr>
        <w:t>هَذِهِ ٱلسَّنَةَ تَمُوتُ</w:t>
      </w:r>
      <w:r>
        <w:rPr>
          <w:rtl/>
          <w:cs/>
          <w:lang w:val="ar_AE" w:bidi="ar_AE"/>
        </w:rPr>
        <w:t>: كان هذا حكم الرب على حننيا، وهو العقوبة الشرعية للأنبياء الكذبة (</w:t>
      </w:r>
      <w:hyperlink r:id="rId607">
        <w:r>
          <w:rPr>
            <w:rtl/>
            <w:cs/>
            <w:lang w:val="ar_AE" w:bidi="ar_AE"/>
          </w:rPr>
          <w:rPr>
            <w:color w:val="0000EE"/>
            <w:u w:val="single"/>
          </w:rPr>
          <w:t>تثنية 13:1–5</w:t>
        </w:r>
      </w:hyperlink>
      <w:r>
        <w:rPr>
          <w:rtl/>
          <w:cs/>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1–23</w:t>
      </w:r>
      <w:r>
        <w:rPr>
          <w:rtl/>
          <w:cs/>
          <w:lang w:val="ar_AE" w:bidi="ar_AE"/>
        </w:rPr>
      </w:r>
    </w:p>
    <w:p>
      <w:pPr>
        <w:bidi/>
      </w:pPr>
      <w:r>
        <w:rPr>
          <w:rtl/>
          <w:cs/>
          <w:lang w:val="ar_AE" w:bidi="ar_AE"/>
        </w:rPr>
      </w:r>
      <w:r>
        <w:rPr>
          <w:rtl/>
          <w:cs/>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w:t>
      </w:r>
      <w:r>
        <w:rPr>
          <w:rtl/>
          <w:cs/>
          <w:lang w:val="ar_AE" w:bidi="ar_AE"/>
        </w:rPr>
      </w:r>
    </w:p>
    <w:p>
      <w:pPr>
        <w:bidi/>
      </w:pPr>
      <w:r>
        <w:rPr>
          <w:rtl/>
          <w:cs/>
          <w:lang w:val="ar_AE" w:bidi="ar_AE"/>
        </w:rPr>
      </w:r>
      <w:r>
        <w:rPr>
          <w:rtl/>
          <w:cs/>
          <w:lang w:val="ar_AE" w:bidi="ar_AE"/>
        </w:rPr>
        <w:t>بَعْدَ خُرُوجِ ... مِنْ أُورُشَلِيمَ</w:t>
      </w:r>
      <w:r>
        <w:rPr>
          <w:rtl/>
          <w:cs/>
          <w:lang w:val="ar_AE" w:bidi="ar_AE"/>
        </w:rPr>
        <w:t>: يشير هذا إلى سبي سنة ٥٩٧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5–7</w:t>
      </w:r>
      <w:r>
        <w:rPr>
          <w:rtl/>
          <w:cs/>
          <w:lang w:val="ar_AE" w:bidi="ar_AE"/>
        </w:rPr>
      </w:r>
    </w:p>
    <w:p>
      <w:pPr>
        <w:bidi/>
      </w:pPr>
      <w:r>
        <w:rPr>
          <w:rtl/>
          <w:cs/>
          <w:lang w:val="ar_AE" w:bidi="ar_AE"/>
        </w:rPr>
      </w:r>
      <w:r>
        <w:rPr>
          <w:rtl/>
          <w:cs/>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8–9</w:t>
      </w:r>
      <w:r>
        <w:rPr>
          <w:rtl/>
          <w:cs/>
          <w:lang w:val="ar_AE" w:bidi="ar_AE"/>
        </w:rPr>
      </w:r>
    </w:p>
    <w:p>
      <w:pPr>
        <w:bidi/>
      </w:pPr>
      <w:r>
        <w:rPr>
          <w:rtl/>
          <w:cs/>
          <w:lang w:val="ar_AE" w:bidi="ar_AE"/>
        </w:rPr>
      </w:r>
      <w:r>
        <w:rPr>
          <w:rtl/>
          <w:cs/>
          <w:lang w:val="ar_AE" w:bidi="ar_AE"/>
        </w:rPr>
        <w:t>كان الأمر الإلهي التالي تحذيرًا من الأنبياء الكذبة والعرافين.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10</w:t>
      </w:r>
      <w:r>
        <w:rPr>
          <w:rtl/>
          <w:cs/>
          <w:lang w:val="ar_AE" w:bidi="ar_AE"/>
        </w:rPr>
      </w:r>
    </w:p>
    <w:p>
      <w:pPr>
        <w:bidi/>
      </w:pPr>
      <w:r>
        <w:rPr>
          <w:rtl/>
          <w:cs/>
          <w:lang w:val="ar_AE" w:bidi="ar_AE"/>
        </w:rPr>
      </w:r>
      <w:r>
        <w:rPr>
          <w:rtl/>
          <w:cs/>
          <w:lang w:val="ar_AE" w:bidi="ar_AE"/>
        </w:rPr>
        <w:t xml:space="preserve">كان شعب يهوذا المسبي سيبقى في بابل لمدة سبعين سنة؛ ولم تكن هذه معلومة جديدة (انظر </w:t>
      </w:r>
      <w:hyperlink r:id="rId608">
        <w:r>
          <w:rPr>
            <w:rtl/>
            <w:cs/>
            <w:lang w:val="ar_AE" w:bidi="ar_AE"/>
          </w:rPr>
          <w:rPr>
            <w:color w:val="0000EE"/>
            <w:u w:val="single"/>
          </w:rPr>
          <w:t>25:11</w:t>
        </w:r>
      </w:hyperlink>
      <w:r>
        <w:rPr>
          <w:rtl/>
          <w:cs/>
          <w:lang w:val="ar_AE" w:bidi="ar_AE"/>
        </w:rPr>
        <w:t>)، لكن مستمعي إرميا في أورشليم لم يصدّقوه. والآن، بعد أن صاروا في السبي، كان عليهم أن يقبلوا الواقع.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11</w:t>
      </w:r>
      <w:r>
        <w:rPr>
          <w:rtl/>
          <w:cs/>
          <w:lang w:val="ar_AE" w:bidi="ar_AE"/>
        </w:rPr>
      </w:r>
    </w:p>
    <w:p>
      <w:pPr>
        <w:bidi/>
      </w:pPr>
      <w:r>
        <w:rPr>
          <w:rtl/>
          <w:cs/>
          <w:lang w:val="ar_AE" w:bidi="ar_AE"/>
        </w:rPr>
      </w:r>
      <w:r>
        <w:rPr>
          <w:rtl/>
          <w:cs/>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12–13</w:t>
      </w:r>
      <w:r>
        <w:rPr>
          <w:rtl/>
          <w:cs/>
          <w:lang w:val="ar_AE" w:bidi="ar_AE"/>
        </w:rPr>
      </w:r>
    </w:p>
    <w:p>
      <w:pPr>
        <w:bidi/>
      </w:pPr>
      <w:r>
        <w:rPr>
          <w:rtl/>
          <w:cs/>
          <w:lang w:val="ar_AE" w:bidi="ar_AE"/>
        </w:rPr>
      </w:r>
      <w:r>
        <w:rPr>
          <w:rtl/>
          <w:cs/>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09">
        <w:r>
          <w:rPr>
            <w:rtl/>
            <w:cs/>
            <w:lang w:val="ar_AE" w:bidi="ar_AE"/>
          </w:rPr>
          <w:rPr>
            <w:color w:val="0000EE"/>
            <w:u w:val="single"/>
          </w:rPr>
          <w:t>تثنية 6:4–6</w:t>
        </w:r>
      </w:hyperlink>
      <w:r>
        <w:rPr>
          <w:rtl/>
          <w:cs/>
          <w:lang w:val="ar_AE" w:bidi="ar_AE"/>
        </w:rPr>
        <w:t>). كما قادهم السبي إلى التزام جديد بكلمة الله المُعلَنة.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15</w:t>
      </w:r>
      <w:r>
        <w:rPr>
          <w:rtl/>
          <w:cs/>
          <w:lang w:val="ar_AE" w:bidi="ar_AE"/>
        </w:rPr>
      </w:r>
    </w:p>
    <w:p>
      <w:pPr>
        <w:bidi/>
      </w:pPr>
      <w:r>
        <w:rPr>
          <w:rtl/>
          <w:cs/>
          <w:lang w:val="ar_AE" w:bidi="ar_AE"/>
        </w:rPr>
      </w:r>
      <w:r>
        <w:rPr>
          <w:rtl/>
          <w:cs/>
          <w:lang w:val="ar_AE" w:bidi="ar_AE"/>
        </w:rPr>
        <w:t>كان لا يزال هناك أنبياء كذبة بين المسبيين؛ كانوا يمنّون الناس ببقاء أورشليم وسرعة انتهاء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16–18</w:t>
      </w:r>
      <w:r>
        <w:rPr>
          <w:rtl/>
          <w:cs/>
          <w:lang w:val="ar_AE" w:bidi="ar_AE"/>
        </w:rPr>
      </w:r>
    </w:p>
    <w:p>
      <w:pPr>
        <w:bidi/>
      </w:pPr>
      <w:r>
        <w:rPr>
          <w:rtl/>
          <w:cs/>
          <w:lang w:val="ar_AE" w:bidi="ar_AE"/>
        </w:rPr>
      </w:r>
      <w:r>
        <w:rPr>
          <w:rtl/>
          <w:cs/>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0">
        <w:r>
          <w:rPr>
            <w:rtl/>
            <w:cs/>
            <w:lang w:val="ar_AE" w:bidi="ar_AE"/>
          </w:rPr>
          <w:rPr>
            <w:color w:val="0000EE"/>
            <w:u w:val="single"/>
          </w:rPr>
          <w:t>24:6–10</w:t>
        </w:r>
      </w:hyperlink>
      <w:r>
        <w:rPr>
          <w:rtl/>
          <w:cs/>
          <w:lang w:val="ar_AE" w:bidi="ar_AE"/>
        </w:rPr>
        <w:t>)— فزمن الرعب الحقيقي كان لا يزال في انتظارهم.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20–22</w:t>
      </w:r>
      <w:r>
        <w:rPr>
          <w:rtl/>
          <w:cs/>
          <w:lang w:val="ar_AE" w:bidi="ar_AE"/>
        </w:rPr>
      </w:r>
    </w:p>
    <w:p>
      <w:pPr>
        <w:bidi/>
      </w:pPr>
      <w:r>
        <w:rPr>
          <w:rtl/>
          <w:cs/>
          <w:lang w:val="ar_AE" w:bidi="ar_AE"/>
        </w:rPr>
      </w:r>
      <w:r>
        <w:rPr>
          <w:rtl/>
          <w:cs/>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1">
        <w:r>
          <w:rPr>
            <w:rtl/>
            <w:cs/>
            <w:lang w:val="ar_AE" w:bidi="ar_AE"/>
          </w:rPr>
          <w:rPr>
            <w:color w:val="0000EE"/>
            <w:u w:val="single"/>
          </w:rPr>
          <w:t>حزقيال 8</w:t>
        </w:r>
      </w:hyperlink>
      <w:r>
        <w:rPr>
          <w:rtl/>
          <w:cs/>
          <w:lang w:val="ar_AE" w:bidi="ar_AE"/>
        </w:rPr>
        <w:t>). • وسمّى الرب نبيّين كانا يروجان الأكاذيب باسمه، وحكم عليهما بالموت (</w:t>
      </w:r>
      <w:hyperlink r:id="rId605">
        <w:r>
          <w:rPr>
            <w:rtl/>
            <w:cs/>
            <w:lang w:val="ar_AE" w:bidi="ar_AE"/>
          </w:rPr>
          <w:rPr>
            <w:color w:val="0000EE"/>
            <w:u w:val="single"/>
          </w:rPr>
          <w:t>تثنية 18:20–22؛</w:t>
        </w:r>
      </w:hyperlink>
      <w:r>
        <w:rPr>
          <w:rtl/>
          <w:cs/>
          <w:lang w:val="ar_AE" w:bidi="ar_AE"/>
        </w:rPr>
        <w:t xml:space="preserve"> قارن </w:t>
      </w:r>
      <w:hyperlink r:id="rId612">
        <w:r>
          <w:rPr>
            <w:rtl/>
            <w:cs/>
            <w:lang w:val="ar_AE" w:bidi="ar_AE"/>
          </w:rPr>
          <w:rPr>
            <w:color w:val="0000EE"/>
            <w:u w:val="single"/>
          </w:rPr>
          <w:t>إرميا 26:14–15؛</w:t>
        </w:r>
      </w:hyperlink>
      <w:r>
        <w:rPr>
          <w:rtl/>
          <w:cs/>
          <w:lang w:val="ar_AE" w:bidi="ar_AE"/>
        </w:rPr>
        <w:t xml:space="preserve"> </w:t>
      </w:r>
      <w:hyperlink r:id="rId613">
        <w:r>
          <w:rPr>
            <w:rtl/>
            <w:cs/>
            <w:lang w:val="ar_AE" w:bidi="ar_AE"/>
          </w:rPr>
          <w:rPr>
            <w:color w:val="0000EE"/>
            <w:u w:val="single"/>
          </w:rPr>
          <w:t>28:16–17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24–32</w:t>
      </w:r>
      <w:r>
        <w:rPr>
          <w:rtl/>
          <w:cs/>
          <w:lang w:val="ar_AE" w:bidi="ar_AE"/>
        </w:rPr>
      </w:r>
    </w:p>
    <w:p>
      <w:pPr>
        <w:bidi/>
      </w:pPr>
      <w:r>
        <w:rPr>
          <w:rtl/>
          <w:cs/>
          <w:lang w:val="ar_AE" w:bidi="ar_AE"/>
        </w:rPr>
      </w:r>
      <w:r>
        <w:rPr>
          <w:rtl/>
          <w:cs/>
          <w:lang w:val="ar_AE" w:bidi="ar_AE"/>
        </w:rPr>
        <w:t xml:space="preserve">اعترض نبي في بابل يُدعى </w:t>
      </w:r>
      <w:r>
        <w:rPr>
          <w:rtl/>
          <w:cs/>
          <w:lang w:val="ar_AE" w:bidi="ar_AE"/>
        </w:rPr>
        <w:t xml:space="preserve">شِمْعِيَا </w:t>
      </w:r>
      <w:r>
        <w:rPr>
          <w:rtl/>
          <w:cs/>
          <w:lang w:val="ar_AE" w:bidi="ar_AE"/>
        </w:rPr>
        <w:t>على رسالة إرميا التي نصح فيها المسبيين بقبول سبي طويل الأمد (</w:t>
      </w:r>
      <w:hyperlink r:id="rId614">
        <w:r>
          <w:rPr>
            <w:rtl/>
            <w:cs/>
            <w:lang w:val="ar_AE" w:bidi="ar_AE"/>
          </w:rPr>
          <w:rPr>
            <w:color w:val="0000EE"/>
            <w:u w:val="single"/>
          </w:rPr>
          <w:t>29:4–23</w:t>
        </w:r>
      </w:hyperlink>
      <w:r>
        <w:rPr>
          <w:rtl/>
          <w:cs/>
          <w:lang w:val="ar_AE" w:bidi="ar_AE"/>
        </w:rPr>
        <w:t xml:space="preserve">). فأرسل </w:t>
      </w:r>
      <w:r>
        <w:rPr>
          <w:rtl/>
          <w:cs/>
          <w:lang w:val="ar_AE" w:bidi="ar_AE"/>
        </w:rPr>
        <w:t xml:space="preserve">شِمْعِيَا </w:t>
      </w:r>
      <w:r>
        <w:rPr>
          <w:rtl/>
          <w:cs/>
          <w:lang w:val="ar_AE" w:bidi="ar_AE"/>
        </w:rPr>
        <w:t xml:space="preserve">رسالة إلى كاهن بارز في أورشليم، يحثّه فيها على اتخاذ إجراء ضد إرميا. وردّ إرميا برسالة موجّهة إلى المسبيين يدين فيها </w:t>
      </w:r>
      <w:r>
        <w:rPr>
          <w:rtl/>
          <w:cs/>
          <w:lang w:val="ar_AE" w:bidi="ar_AE"/>
        </w:rPr>
        <w:t>شِمْعِيَا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29</w:t>
      </w:r>
      <w:r>
        <w:rPr>
          <w:rtl/>
          <w:cs/>
          <w:lang w:val="ar_AE" w:bidi="ar_AE"/>
        </w:rPr>
      </w:r>
    </w:p>
    <w:p>
      <w:pPr>
        <w:bidi/>
      </w:pPr>
      <w:r>
        <w:rPr>
          <w:rtl/>
          <w:cs/>
          <w:lang w:val="ar_AE" w:bidi="ar_AE"/>
        </w:rPr>
      </w:r>
      <w:r>
        <w:rPr>
          <w:rtl/>
          <w:cs/>
          <w:lang w:val="ar_AE" w:bidi="ar_AE"/>
        </w:rPr>
        <w:t>كان لدى صفنيا من الحكمة ما يكفي ليُري إرميا رسالة شمعيا.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٢٩ :٣٠–٣٢</w:t>
      </w:r>
      <w:r>
        <w:rPr>
          <w:rtl/>
          <w:cs/>
          <w:lang w:val="ar_AE" w:bidi="ar_AE"/>
        </w:rPr>
      </w:r>
    </w:p>
    <w:p>
      <w:pPr>
        <w:bidi/>
      </w:pPr>
      <w:r>
        <w:rPr>
          <w:rtl/>
          <w:cs/>
          <w:lang w:val="ar_AE" w:bidi="ar_AE"/>
        </w:rPr>
      </w:r>
      <w:r>
        <w:rPr>
          <w:rtl/>
          <w:cs/>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rtl/>
          <w:cs/>
          <w:lang w:val="ar_AE" w:bidi="ar_AE"/>
        </w:rPr>
        <w:t>الملاحظة الدراسية على 2:2</w:t>
      </w:r>
      <w:r>
        <w:rPr>
          <w:rtl/>
          <w:cs/>
          <w:lang w:val="ar_AE" w:bidi="ar_AE"/>
        </w:rPr>
        <w:t>)، وُجّهت التهمة إلى شمعيا، وأُدين، وصدر الحكم بإعدامه.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1–24</w:t>
      </w:r>
      <w:r>
        <w:rPr>
          <w:rtl/>
          <w:cs/>
          <w:lang w:val="ar_AE" w:bidi="ar_AE"/>
        </w:rPr>
      </w:r>
    </w:p>
    <w:p>
      <w:pPr>
        <w:bidi/>
      </w:pPr>
      <w:r>
        <w:rPr>
          <w:rtl/>
          <w:cs/>
          <w:lang w:val="ar_AE" w:bidi="ar_AE"/>
        </w:rPr>
      </w:r>
      <w:r>
        <w:rPr>
          <w:rtl/>
          <w:cs/>
          <w:lang w:val="ar_AE" w:bidi="ar_AE"/>
        </w:rPr>
        <w:t>تحمل هذه السلسلة من الرسائل طابعًا إيجابيًا في مجملها، مع وجود آيتين فقط تتضمّنان نبرة الدينونة (</w:t>
      </w:r>
      <w:hyperlink r:id="rId615">
        <w:r>
          <w:rPr>
            <w:rtl/>
            <w:cs/>
            <w:lang w:val="ar_AE" w:bidi="ar_AE"/>
          </w:rPr>
          <w:rPr>
            <w:color w:val="0000EE"/>
            <w:u w:val="single"/>
          </w:rPr>
          <w:t>30:23–24</w:t>
        </w:r>
      </w:hyperlink>
      <w:r>
        <w:rPr>
          <w:rtl/>
          <w:cs/>
          <w:lang w:val="ar_AE" w:bidi="ar_AE"/>
        </w:rPr>
        <w:t>). وهما تتحدّثان عن الأثر البنّاء لدمار أورشليم وللسبي.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1–33. 26</w:t>
      </w:r>
      <w:r>
        <w:rPr>
          <w:rtl/>
          <w:cs/>
          <w:lang w:val="ar_AE" w:bidi="ar_AE"/>
        </w:rPr>
      </w:r>
    </w:p>
    <w:p>
      <w:pPr>
        <w:bidi/>
      </w:pPr>
      <w:r>
        <w:rPr>
          <w:rtl/>
          <w:cs/>
          <w:lang w:val="ar_AE" w:bidi="ar_AE"/>
        </w:rPr>
      </w:r>
      <w:r>
        <w:rPr>
          <w:rtl/>
          <w:cs/>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3</w:t>
      </w:r>
      <w:r>
        <w:rPr>
          <w:rtl/>
          <w:cs/>
          <w:lang w:val="ar_AE" w:bidi="ar_AE"/>
        </w:rPr>
      </w:r>
    </w:p>
    <w:p>
      <w:pPr>
        <w:bidi/>
      </w:pPr>
      <w:r>
        <w:rPr>
          <w:rtl/>
          <w:cs/>
          <w:lang w:val="ar_AE" w:bidi="ar_AE"/>
        </w:rPr>
      </w:r>
      <w:r>
        <w:rPr>
          <w:rtl/>
          <w:cs/>
          <w:lang w:val="ar_AE" w:bidi="ar_AE"/>
        </w:rPr>
        <w:t xml:space="preserve">تتوسّع الرسائل الجديدة في موضوع </w:t>
      </w:r>
      <w:hyperlink r:id="rId616">
        <w:r>
          <w:rPr>
            <w:rtl/>
            <w:cs/>
            <w:lang w:val="ar_AE" w:bidi="ar_AE"/>
          </w:rPr>
          <w:rPr>
            <w:color w:val="0000EE"/>
            <w:u w:val="single"/>
          </w:rPr>
          <w:t>29:10–14</w:t>
        </w:r>
      </w:hyperlink>
      <w:r>
        <w:rPr>
          <w:rtl/>
          <w:cs/>
          <w:lang w:val="ar_AE" w:bidi="ar_AE"/>
        </w:rPr>
        <w:t xml:space="preserve"> (انظر </w:t>
      </w:r>
      <w:hyperlink r:id="rId617">
        <w:r>
          <w:rPr>
            <w:rtl/>
            <w:cs/>
            <w:lang w:val="ar_AE" w:bidi="ar_AE"/>
          </w:rPr>
          <w:rPr>
            <w:color w:val="0000EE"/>
            <w:u w:val="single"/>
          </w:rPr>
          <w:t>3:18؛</w:t>
        </w:r>
      </w:hyperlink>
      <w:r>
        <w:rPr>
          <w:rtl/>
          <w:cs/>
          <w:lang w:val="ar_AE" w:bidi="ar_AE"/>
        </w:rPr>
        <w:t xml:space="preserve"> </w:t>
      </w:r>
      <w:hyperlink r:id="rId618">
        <w:r>
          <w:rPr>
            <w:rtl/>
            <w:cs/>
            <w:lang w:val="ar_AE" w:bidi="ar_AE"/>
          </w:rPr>
          <w:rPr>
            <w:color w:val="0000EE"/>
            <w:u w:val="single"/>
          </w:rPr>
          <w:t>16:15؛</w:t>
        </w:r>
      </w:hyperlink>
      <w:r>
        <w:rPr>
          <w:rtl/>
          <w:cs/>
          <w:lang w:val="ar_AE" w:bidi="ar_AE"/>
        </w:rPr>
        <w:t xml:space="preserve"> </w:t>
      </w:r>
      <w:hyperlink r:id="rId619">
        <w:r>
          <w:rPr>
            <w:rtl/>
            <w:cs/>
            <w:lang w:val="ar_AE" w:bidi="ar_AE"/>
          </w:rPr>
          <w:rPr>
            <w:color w:val="0000EE"/>
            <w:u w:val="single"/>
          </w:rPr>
          <w:t>24:6</w:t>
        </w:r>
      </w:hyperlink>
      <w:r>
        <w:rPr>
          <w:rtl/>
          <w:cs/>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rtl/>
          <w:cs/>
          <w:lang w:val="ar_AE" w:bidi="ar_AE"/>
        </w:rPr>
        <w:t>وَأُرْجِعُهُمْ إِلَى ٱلْأَرْضِ</w:t>
      </w:r>
      <w:r>
        <w:rPr>
          <w:rtl/>
          <w:cs/>
          <w:lang w:val="ar_AE" w:bidi="ar_AE"/>
        </w:rPr>
        <w:t>: حدثت العودة الكبرى الأولى من السبي في 538 قبل الميلادأول عودة كبرى من السبي سنة ٥٣٨ ق.م (</w:t>
      </w:r>
      <w:hyperlink r:id="rId486">
        <w:r>
          <w:rPr>
            <w:rtl/>
            <w:cs/>
            <w:lang w:val="ar_AE" w:bidi="ar_AE"/>
          </w:rPr>
          <w:rPr>
            <w:color w:val="0000EE"/>
            <w:u w:val="single"/>
          </w:rPr>
          <w:t>عزرا 1:1–6:22</w:t>
        </w:r>
      </w:hyperlink>
      <w:r>
        <w:rPr>
          <w:rtl/>
          <w:cs/>
          <w:lang w:val="ar_AE" w:bidi="ar_AE"/>
        </w:rPr>
        <w:t>)، والثانية سنة ٤٥٨ ق.م (</w:t>
      </w:r>
      <w:hyperlink r:id="rId620">
        <w:r>
          <w:rPr>
            <w:rtl/>
            <w:cs/>
            <w:lang w:val="ar_AE" w:bidi="ar_AE"/>
          </w:rPr>
          <w:rPr>
            <w:color w:val="0000EE"/>
            <w:u w:val="single"/>
          </w:rPr>
          <w:t>عزرا 7:1–10:44</w:t>
        </w:r>
      </w:hyperlink>
      <w:r>
        <w:rPr>
          <w:rtl/>
          <w:cs/>
          <w:lang w:val="ar_AE" w:bidi="ar_AE"/>
        </w:rPr>
        <w:t>)، والثالثة في 445 قبل الميلادوالثالثة سنة ٤٤٥ ق.م (</w:t>
      </w:r>
      <w:hyperlink r:id="rId621">
        <w:r>
          <w:rPr>
            <w:rtl/>
            <w:cs/>
            <w:lang w:val="ar_AE" w:bidi="ar_AE"/>
          </w:rPr>
          <w:rPr>
            <w:color w:val="0000EE"/>
            <w:u w:val="single"/>
          </w:rPr>
          <w:t>نح 1–13</w:t>
        </w:r>
      </w:hyperlink>
      <w:r>
        <w:rPr>
          <w:rtl/>
          <w:cs/>
          <w:lang w:val="ar_AE" w:bidi="ar_AE"/>
        </w:rPr>
        <w:t>).</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7</w:t>
      </w:r>
      <w:r>
        <w:rPr>
          <w:rtl/>
          <w:cs/>
          <w:lang w:val="ar_AE" w:bidi="ar_AE"/>
        </w:rPr>
      </w:r>
    </w:p>
    <w:p>
      <w:pPr>
        <w:bidi/>
      </w:pPr>
      <w:r>
        <w:rPr>
          <w:rtl/>
          <w:cs/>
          <w:lang w:val="ar_AE" w:bidi="ar_AE"/>
        </w:rPr>
      </w:r>
      <w:r>
        <w:rPr>
          <w:rtl/>
          <w:cs/>
          <w:lang w:val="ar_AE" w:bidi="ar_AE"/>
        </w:rPr>
        <w:t>كان وقت الشدة يتمثل في اجتياح البابليين ليهوذا ودمارها الكامل في عام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8</w:t>
      </w:r>
      <w:r>
        <w:rPr>
          <w:rtl/>
          <w:cs/>
          <w:lang w:val="ar_AE" w:bidi="ar_AE"/>
        </w:rPr>
      </w:r>
    </w:p>
    <w:p>
      <w:pPr>
        <w:bidi/>
      </w:pPr>
      <w:r>
        <w:rPr>
          <w:rtl/>
          <w:cs/>
          <w:lang w:val="ar_AE" w:bidi="ar_AE"/>
        </w:rPr>
      </w:r>
      <w:r>
        <w:rPr>
          <w:rtl/>
          <w:cs/>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9</w:t>
      </w:r>
      <w:r>
        <w:rPr>
          <w:rtl/>
          <w:cs/>
          <w:lang w:val="ar_AE" w:bidi="ar_AE"/>
        </w:rPr>
      </w:r>
    </w:p>
    <w:p>
      <w:pPr>
        <w:bidi/>
      </w:pPr>
      <w:r>
        <w:rPr>
          <w:rtl/>
          <w:cs/>
          <w:lang w:val="ar_AE" w:bidi="ar_AE"/>
        </w:rPr>
      </w:r>
      <w:r>
        <w:rPr>
          <w:rtl/>
          <w:cs/>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2">
        <w:r>
          <w:rPr>
            <w:rtl/>
            <w:cs/>
            <w:lang w:val="ar_AE" w:bidi="ar_AE"/>
          </w:rPr>
          <w:rPr>
            <w:color w:val="0000EE"/>
            <w:u w:val="single"/>
          </w:rPr>
          <w:t>إشعياء 55:3–4؛</w:t>
        </w:r>
      </w:hyperlink>
      <w:r>
        <w:rPr>
          <w:rtl/>
          <w:cs/>
          <w:lang w:val="ar_AE" w:bidi="ar_AE"/>
        </w:rPr>
        <w:t xml:space="preserve"> </w:t>
      </w:r>
      <w:hyperlink r:id="rId623">
        <w:r>
          <w:rPr>
            <w:rtl/>
            <w:cs/>
            <w:lang w:val="ar_AE" w:bidi="ar_AE"/>
          </w:rPr>
          <w:rPr>
            <w:color w:val="0000EE"/>
            <w:u w:val="single"/>
          </w:rPr>
          <w:t>حزقيال 34:23؛</w:t>
        </w:r>
      </w:hyperlink>
      <w:r>
        <w:rPr>
          <w:rtl/>
          <w:cs/>
          <w:lang w:val="ar_AE" w:bidi="ar_AE"/>
        </w:rPr>
        <w:t xml:space="preserve"> </w:t>
      </w:r>
      <w:hyperlink r:id="rId624">
        <w:r>
          <w:rPr>
            <w:rtl/>
            <w:cs/>
            <w:lang w:val="ar_AE" w:bidi="ar_AE"/>
          </w:rPr>
          <w:rPr>
            <w:color w:val="0000EE"/>
            <w:u w:val="single"/>
          </w:rPr>
          <w:t>37:24؛</w:t>
        </w:r>
      </w:hyperlink>
      <w:r>
        <w:rPr>
          <w:rtl/>
          <w:cs/>
          <w:lang w:val="ar_AE" w:bidi="ar_AE"/>
        </w:rPr>
        <w:t xml:space="preserve"> </w:t>
      </w:r>
      <w:hyperlink r:id="rId625">
        <w:r>
          <w:rPr>
            <w:rtl/>
            <w:cs/>
            <w:lang w:val="ar_AE" w:bidi="ar_AE"/>
          </w:rPr>
          <w:rPr>
            <w:color w:val="0000EE"/>
            <w:u w:val="single"/>
          </w:rPr>
          <w:t>هوشع 3:5؛</w:t>
        </w:r>
      </w:hyperlink>
      <w:r>
        <w:rPr>
          <w:rtl/>
          <w:cs/>
          <w:lang w:val="ar_AE" w:bidi="ar_AE"/>
        </w:rPr>
        <w:t xml:space="preserve"> </w:t>
      </w:r>
      <w:hyperlink r:id="rId626">
        <w:r>
          <w:rPr>
            <w:rtl/>
            <w:cs/>
            <w:lang w:val="ar_AE" w:bidi="ar_AE"/>
          </w:rPr>
          <w:rPr>
            <w:color w:val="0000EE"/>
            <w:u w:val="single"/>
          </w:rPr>
          <w:t>لوقا 1:69؛</w:t>
        </w:r>
      </w:hyperlink>
      <w:r>
        <w:rPr>
          <w:rtl/>
          <w:cs/>
          <w:lang w:val="ar_AE" w:bidi="ar_AE"/>
        </w:rPr>
        <w:t xml:space="preserve"> </w:t>
      </w:r>
      <w:hyperlink r:id="rId627">
        <w:r>
          <w:rPr>
            <w:rtl/>
            <w:cs/>
            <w:lang w:val="ar_AE" w:bidi="ar_AE"/>
          </w:rPr>
          <w:rPr>
            <w:color w:val="0000EE"/>
            <w:u w:val="single"/>
          </w:rPr>
          <w:t>أعمال 2:30؛</w:t>
        </w:r>
      </w:hyperlink>
      <w:r>
        <w:rPr>
          <w:rtl/>
          <w:cs/>
          <w:lang w:val="ar_AE" w:bidi="ar_AE"/>
        </w:rPr>
        <w:t xml:space="preserve"> </w:t>
      </w:r>
      <w:hyperlink r:id="rId628">
        <w:r>
          <w:rPr>
            <w:rtl/>
            <w:cs/>
            <w:lang w:val="ar_AE" w:bidi="ar_AE"/>
          </w:rPr>
          <w:rPr>
            <w:color w:val="0000EE"/>
            <w:u w:val="single"/>
          </w:rPr>
          <w:t>13:22–23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10</w:t>
      </w:r>
      <w:r>
        <w:rPr>
          <w:rtl/>
          <w:cs/>
          <w:lang w:val="ar_AE" w:bidi="ar_AE"/>
        </w:rPr>
      </w:r>
    </w:p>
    <w:p>
      <w:pPr>
        <w:bidi/>
      </w:pPr>
      <w:r>
        <w:rPr>
          <w:rtl/>
          <w:cs/>
          <w:lang w:val="ar_AE" w:bidi="ar_AE"/>
        </w:rPr>
      </w:r>
      <w:r>
        <w:rPr>
          <w:rtl/>
          <w:cs/>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11</w:t>
      </w:r>
      <w:r>
        <w:rPr>
          <w:rtl/>
          <w:cs/>
          <w:lang w:val="ar_AE" w:bidi="ar_AE"/>
        </w:rPr>
      </w:r>
    </w:p>
    <w:p>
      <w:pPr>
        <w:bidi/>
      </w:pPr>
      <w:r>
        <w:rPr>
          <w:rtl/>
          <w:cs/>
          <w:lang w:val="ar_AE" w:bidi="ar_AE"/>
        </w:rPr>
      </w:r>
      <w:r>
        <w:rPr>
          <w:rtl/>
          <w:cs/>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12–14</w:t>
      </w:r>
      <w:r>
        <w:rPr>
          <w:rtl/>
          <w:cs/>
          <w:lang w:val="ar_AE" w:bidi="ar_AE"/>
        </w:rPr>
      </w:r>
    </w:p>
    <w:p>
      <w:pPr>
        <w:bidi/>
      </w:pPr>
      <w:r>
        <w:rPr>
          <w:rtl/>
          <w:cs/>
          <w:lang w:val="ar_AE" w:bidi="ar_AE"/>
        </w:rPr>
      </w:r>
      <w:r>
        <w:rPr>
          <w:rtl/>
          <w:cs/>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29">
        <w:r>
          <w:rPr>
            <w:rtl/>
            <w:cs/>
            <w:lang w:val="ar_AE" w:bidi="ar_AE"/>
          </w:rPr>
          <w:rPr>
            <w:color w:val="0000EE"/>
            <w:u w:val="single"/>
          </w:rPr>
          <w:t>4:30؛</w:t>
        </w:r>
      </w:hyperlink>
      <w:r>
        <w:rPr>
          <w:rtl/>
          <w:cs/>
          <w:lang w:val="ar_AE" w:bidi="ar_AE"/>
        </w:rPr>
        <w:t xml:space="preserve"> </w:t>
      </w:r>
      <w:hyperlink r:id="rId630">
        <w:r>
          <w:rPr>
            <w:rtl/>
            <w:cs/>
            <w:lang w:val="ar_AE" w:bidi="ar_AE"/>
          </w:rPr>
          <w:rPr>
            <w:color w:val="0000EE"/>
            <w:u w:val="single"/>
          </w:rPr>
          <w:t>حزقيال 16:15–63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15</w:t>
      </w:r>
      <w:r>
        <w:rPr>
          <w:rtl/>
          <w:cs/>
          <w:lang w:val="ar_AE" w:bidi="ar_AE"/>
        </w:rPr>
      </w:r>
    </w:p>
    <w:p>
      <w:pPr>
        <w:bidi/>
      </w:pPr>
      <w:r>
        <w:rPr>
          <w:rtl/>
          <w:cs/>
          <w:lang w:val="ar_AE" w:bidi="ar_AE"/>
        </w:rPr>
      </w:r>
      <w:r>
        <w:rPr>
          <w:rtl/>
          <w:cs/>
          <w:lang w:val="ar_AE" w:bidi="ar_AE"/>
        </w:rPr>
        <w:t>لم يكن للإسرائيليين أي حق في الاعتراض على عقابهم، إذ كانوا يستحقّون السبي، وعدالة الله كانت تقتضي أن يُعاقَبوا.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16</w:t>
      </w:r>
      <w:r>
        <w:rPr>
          <w:rtl/>
          <w:cs/>
          <w:lang w:val="ar_AE" w:bidi="ar_AE"/>
        </w:rPr>
      </w:r>
    </w:p>
    <w:p>
      <w:pPr>
        <w:bidi/>
      </w:pPr>
      <w:r>
        <w:rPr>
          <w:rtl/>
          <w:cs/>
          <w:lang w:val="ar_AE" w:bidi="ar_AE"/>
        </w:rPr>
      </w:r>
      <w:r>
        <w:rPr>
          <w:rtl/>
          <w:cs/>
          <w:lang w:val="ar_AE" w:bidi="ar_AE"/>
        </w:rPr>
        <w:t>أَدْفَعُ كُلَّ نَاهِبِيكِ لِلنَّهْبِ</w:t>
      </w:r>
      <w:r>
        <w:rPr>
          <w:rtl/>
          <w:cs/>
          <w:lang w:val="ar_AE" w:bidi="ar_AE"/>
        </w:rPr>
        <w:t xml:space="preserve">: انظر </w:t>
      </w:r>
      <w:hyperlink r:id="rId631">
        <w:r>
          <w:rPr>
            <w:rtl/>
            <w:cs/>
            <w:lang w:val="ar_AE" w:bidi="ar_AE"/>
          </w:rPr>
          <w:rPr>
            <w:color w:val="0000EE"/>
            <w:u w:val="single"/>
          </w:rPr>
          <w:t>25:11–12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17</w:t>
      </w:r>
      <w:r>
        <w:rPr>
          <w:rtl/>
          <w:cs/>
          <w:lang w:val="ar_AE" w:bidi="ar_AE"/>
        </w:rPr>
      </w:r>
    </w:p>
    <w:p>
      <w:pPr>
        <w:bidi/>
      </w:pPr>
      <w:r>
        <w:rPr>
          <w:rtl/>
          <w:cs/>
          <w:lang w:val="ar_AE" w:bidi="ar_AE"/>
        </w:rPr>
      </w:r>
      <w:r>
        <w:rPr>
          <w:rtl/>
          <w:cs/>
          <w:lang w:val="ar_AE" w:bidi="ar_AE"/>
        </w:rPr>
        <w:t>أَشْفِيكِ مِنْ جُرُوحِكِ</w:t>
      </w:r>
      <w:r>
        <w:rPr>
          <w:rtl/>
          <w:cs/>
          <w:lang w:val="ar_AE" w:bidi="ar_AE"/>
        </w:rPr>
        <w:t>: سيعود الشعب من السبي، وستُزال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18</w:t>
      </w:r>
      <w:r>
        <w:rPr>
          <w:rtl/>
          <w:cs/>
          <w:lang w:val="ar_AE" w:bidi="ar_AE"/>
        </w:rPr>
      </w:r>
    </w:p>
    <w:p>
      <w:pPr>
        <w:bidi/>
      </w:pPr>
      <w:r>
        <w:rPr>
          <w:rtl/>
          <w:cs/>
          <w:lang w:val="ar_AE" w:bidi="ar_AE"/>
        </w:rPr>
      </w:r>
      <w:r>
        <w:rPr>
          <w:rtl/>
          <w:cs/>
          <w:lang w:val="ar_AE" w:bidi="ar_AE"/>
        </w:rPr>
        <w:t>أُعيد بناء أسوار أورشليم في سنة ٤٤٥ ق.م بقيادة نحميا (</w:t>
      </w:r>
      <w:hyperlink r:id="rId632">
        <w:r>
          <w:rPr>
            <w:rtl/>
            <w:cs/>
            <w:lang w:val="ar_AE" w:bidi="ar_AE"/>
          </w:rPr>
          <w:rPr>
            <w:color w:val="0000EE"/>
            <w:u w:val="single"/>
          </w:rPr>
          <w:t>نحميا 12:22–43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19–21</w:t>
      </w:r>
      <w:r>
        <w:rPr>
          <w:rtl/>
          <w:cs/>
          <w:lang w:val="ar_AE" w:bidi="ar_AE"/>
        </w:rPr>
      </w:r>
    </w:p>
    <w:p>
      <w:pPr>
        <w:bidi/>
      </w:pPr>
      <w:r>
        <w:rPr>
          <w:rtl/>
          <w:cs/>
          <w:lang w:val="ar_AE" w:bidi="ar_AE"/>
        </w:rPr>
      </w:r>
      <w:r>
        <w:rPr>
          <w:rtl/>
          <w:cs/>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22</w:t>
      </w:r>
      <w:r>
        <w:rPr>
          <w:rtl/>
          <w:cs/>
          <w:lang w:val="ar_AE" w:bidi="ar_AE"/>
        </w:rPr>
      </w:r>
    </w:p>
    <w:p>
      <w:pPr>
        <w:bidi/>
      </w:pPr>
      <w:r>
        <w:rPr>
          <w:rtl/>
          <w:cs/>
          <w:lang w:val="ar_AE" w:bidi="ar_AE"/>
        </w:rPr>
      </w:r>
      <w:r>
        <w:rPr>
          <w:rtl/>
          <w:cs/>
          <w:lang w:val="ar_AE" w:bidi="ar_AE"/>
        </w:rPr>
        <w:t>أراد الرب أن يؤسس أمة يتمحور شعبها بالكامل حول عبادته كالإله الحق الوحيد (</w:t>
      </w:r>
      <w:hyperlink r:id="rId428">
        <w:r>
          <w:rPr>
            <w:rtl/>
            <w:cs/>
            <w:lang w:val="ar_AE" w:bidi="ar_AE"/>
          </w:rPr>
          <w:rPr>
            <w:color w:val="0000EE"/>
            <w:u w:val="single"/>
          </w:rPr>
          <w:t>خروج 6:7</w:t>
        </w:r>
      </w:hyperlink>
      <w:r>
        <w:rPr>
          <w:rtl/>
          <w:cs/>
          <w:lang w:val="ar_AE" w:bidi="ar_AE"/>
        </w:rPr>
        <w:t xml:space="preserve">؛ </w:t>
      </w:r>
      <w:hyperlink r:id="rId633">
        <w:r>
          <w:rPr>
            <w:rtl/>
            <w:cs/>
            <w:lang w:val="ar_AE" w:bidi="ar_AE"/>
          </w:rPr>
          <w:rPr>
            <w:color w:val="0000EE"/>
            <w:u w:val="single"/>
          </w:rPr>
          <w:t>حزقيال 36:38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٣٠: ٢٣</w:t>
      </w:r>
      <w:r>
        <w:rPr>
          <w:rtl/>
          <w:cs/>
          <w:lang w:val="ar_AE" w:bidi="ar_AE"/>
        </w:rPr>
      </w:r>
    </w:p>
    <w:p>
      <w:pPr>
        <w:bidi/>
      </w:pPr>
      <w:r>
        <w:rPr>
          <w:rtl/>
          <w:cs/>
          <w:lang w:val="ar_AE" w:bidi="ar_AE"/>
        </w:rPr>
      </w:r>
      <w:r>
        <w:rPr>
          <w:rtl/>
          <w:cs/>
          <w:lang w:val="ar_AE" w:bidi="ar_AE"/>
        </w:rPr>
        <w:t>كانت الأمة التي أُعيد تأسيسها لا تزال مسؤولة عن التمرّد. وقد احتفظ الرب بحقّه وسلطانه في أن يُظهر غضبه العاصف ضد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24</w:t>
      </w:r>
      <w:r>
        <w:rPr>
          <w:rtl/>
          <w:cs/>
          <w:lang w:val="ar_AE" w:bidi="ar_AE"/>
        </w:rPr>
      </w:r>
    </w:p>
    <w:p>
      <w:pPr>
        <w:bidi/>
      </w:pPr>
      <w:r>
        <w:rPr>
          <w:rtl/>
          <w:cs/>
          <w:lang w:val="ar_AE" w:bidi="ar_AE"/>
        </w:rPr>
      </w:r>
      <w:r>
        <w:rPr>
          <w:rtl/>
          <w:cs/>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w:t>
      </w:r>
      <w:r>
        <w:rPr>
          <w:rtl/>
          <w:cs/>
          <w:lang w:val="ar_AE" w:bidi="ar_AE"/>
        </w:rPr>
      </w:r>
    </w:p>
    <w:p>
      <w:pPr>
        <w:bidi/>
      </w:pPr>
      <w:r>
        <w:rPr>
          <w:rtl/>
          <w:cs/>
          <w:lang w:val="ar_AE" w:bidi="ar_AE"/>
        </w:rPr>
      </w:r>
      <w:r>
        <w:rPr>
          <w:rtl/>
          <w:cs/>
          <w:lang w:val="ar_AE" w:bidi="ar_AE"/>
        </w:rPr>
        <w:t>فِي ذَلِكَ ٱلزَّمَانِ</w:t>
      </w:r>
      <w:r>
        <w:rPr>
          <w:rtl/>
          <w:cs/>
          <w:lang w:val="ar_AE" w:bidi="ar_AE"/>
        </w:rPr>
        <w:t xml:space="preserve">: تشير هذه العبارة إلى العودة من السبي التي بدأت في سنة ٥٣٨ ق.م. • </w:t>
      </w:r>
      <w:r>
        <w:rPr>
          <w:rtl/>
          <w:cs/>
          <w:lang w:val="ar_AE" w:bidi="ar_AE"/>
        </w:rPr>
        <w:t>لِكُلِّ عَشَائِرِ إِسْرَائِيلَ،</w:t>
      </w:r>
      <w:r>
        <w:rPr>
          <w:rtl/>
          <w:cs/>
          <w:lang w:val="ar_AE" w:bidi="ar_AE"/>
        </w:rPr>
        <w:t>: شمل الاسترداد القادم جميع أسباط إسرائيل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w:t>
      </w:r>
      <w:r>
        <w:rPr>
          <w:rtl/>
          <w:cs/>
          <w:lang w:val="ar_AE" w:bidi="ar_AE"/>
        </w:rPr>
      </w:r>
    </w:p>
    <w:p>
      <w:pPr>
        <w:bidi/>
      </w:pPr>
      <w:r>
        <w:rPr>
          <w:rtl/>
          <w:cs/>
          <w:lang w:val="ar_AE" w:bidi="ar_AE"/>
        </w:rPr>
      </w:r>
      <w:r>
        <w:rPr>
          <w:rtl/>
          <w:cs/>
          <w:lang w:val="ar_AE" w:bidi="ar_AE"/>
        </w:rPr>
        <w:t>وجه الرب رسالته إلى الذين سينجون من دمار أرشليم القادم في عام 586 قبل الميلاد.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w:t>
      </w:r>
      <w:r>
        <w:rPr>
          <w:rtl/>
          <w:cs/>
          <w:lang w:val="ar_AE" w:bidi="ar_AE"/>
        </w:rPr>
      </w:r>
    </w:p>
    <w:p>
      <w:pPr>
        <w:bidi/>
      </w:pPr>
      <w:r>
        <w:rPr>
          <w:rtl/>
          <w:cs/>
          <w:lang w:val="ar_AE" w:bidi="ar_AE"/>
        </w:rPr>
      </w:r>
      <w:r>
        <w:rPr>
          <w:rtl/>
          <w:cs/>
          <w:lang w:val="ar_AE" w:bidi="ar_AE"/>
        </w:rPr>
        <w:t xml:space="preserve">كان الرب، منذ زمن بعيد، قد كشف عن ذاته من خلال خروج الشعب من أرض مصر (انظر </w:t>
      </w:r>
      <w:hyperlink r:id="rId634">
        <w:r>
          <w:rPr>
            <w:rtl/>
            <w:cs/>
            <w:lang w:val="ar_AE" w:bidi="ar_AE"/>
          </w:rPr>
          <w:rPr>
            <w:color w:val="0000EE"/>
            <w:u w:val="single"/>
          </w:rPr>
          <w:t>خروج 15:13؛</w:t>
        </w:r>
      </w:hyperlink>
      <w:r>
        <w:rPr>
          <w:rtl/>
          <w:cs/>
          <w:lang w:val="ar_AE" w:bidi="ar_AE"/>
        </w:rPr>
        <w:t xml:space="preserve"> </w:t>
      </w:r>
      <w:hyperlink r:id="rId635">
        <w:r>
          <w:rPr>
            <w:rtl/>
            <w:cs/>
            <w:lang w:val="ar_AE" w:bidi="ar_AE"/>
          </w:rPr>
          <w:rPr>
            <w:color w:val="0000EE"/>
            <w:u w:val="single"/>
          </w:rPr>
          <w:t>20:6؛</w:t>
        </w:r>
      </w:hyperlink>
      <w:r>
        <w:rPr>
          <w:rtl/>
          <w:cs/>
          <w:lang w:val="ar_AE" w:bidi="ar_AE"/>
        </w:rPr>
        <w:t xml:space="preserve"> </w:t>
      </w:r>
      <w:hyperlink r:id="rId636">
        <w:r>
          <w:rPr>
            <w:rtl/>
            <w:cs/>
            <w:lang w:val="ar_AE" w:bidi="ar_AE"/>
          </w:rPr>
          <w:rPr>
            <w:color w:val="0000EE"/>
            <w:u w:val="single"/>
          </w:rPr>
          <w:t>34:6–7؛</w:t>
        </w:r>
      </w:hyperlink>
      <w:r>
        <w:rPr>
          <w:rtl/>
          <w:cs/>
          <w:lang w:val="ar_AE" w:bidi="ar_AE"/>
        </w:rPr>
        <w:t xml:space="preserve"> </w:t>
      </w:r>
      <w:hyperlink r:id="rId637">
        <w:r>
          <w:rPr>
            <w:rtl/>
            <w:cs/>
            <w:lang w:val="ar_AE" w:bidi="ar_AE"/>
          </w:rPr>
          <w:rPr>
            <w:color w:val="0000EE"/>
            <w:u w:val="single"/>
          </w:rPr>
          <w:t>عدد 14:18–19؛</w:t>
        </w:r>
      </w:hyperlink>
      <w:r>
        <w:rPr>
          <w:rtl/>
          <w:cs/>
          <w:lang w:val="ar_AE" w:bidi="ar_AE"/>
        </w:rPr>
        <w:t xml:space="preserve"> </w:t>
      </w:r>
      <w:hyperlink r:id="rId638">
        <w:r>
          <w:rPr>
            <w:rtl/>
            <w:cs/>
            <w:lang w:val="ar_AE" w:bidi="ar_AE"/>
          </w:rPr>
          <w:rPr>
            <w:color w:val="0000EE"/>
            <w:u w:val="single"/>
          </w:rPr>
          <w:t>تثنية 5:10؛</w:t>
        </w:r>
      </w:hyperlink>
      <w:r>
        <w:rPr>
          <w:rtl/>
          <w:cs/>
          <w:lang w:val="ar_AE" w:bidi="ar_AE"/>
        </w:rPr>
        <w:t xml:space="preserve"> </w:t>
      </w:r>
      <w:hyperlink r:id="rId639">
        <w:r>
          <w:rPr>
            <w:rtl/>
            <w:cs/>
            <w:lang w:val="ar_AE" w:bidi="ar_AE"/>
          </w:rPr>
          <w:rPr>
            <w:color w:val="0000EE"/>
            <w:u w:val="single"/>
          </w:rPr>
          <w:t>7:7،</w:t>
        </w:r>
      </w:hyperlink>
      <w:r>
        <w:rPr>
          <w:rtl/>
          <w:cs/>
          <w:lang w:val="ar_AE" w:bidi="ar_AE"/>
        </w:rPr>
        <w:t xml:space="preserve"> </w:t>
      </w:r>
      <w:hyperlink r:id="rId640">
        <w:r>
          <w:rPr>
            <w:rtl/>
            <w:cs/>
            <w:lang w:val="ar_AE" w:bidi="ar_AE"/>
          </w:rPr>
          <w:rPr>
            <w:color w:val="0000EE"/>
            <w:u w:val="single"/>
          </w:rPr>
          <w:t xml:space="preserve">10، </w:t>
        </w:r>
      </w:hyperlink>
      <w:hyperlink r:id="rId641">
        <w:r>
          <w:rPr>
            <w:rtl/>
            <w:cs/>
            <w:lang w:val="ar_AE" w:bidi="ar_AE"/>
          </w:rPr>
          <w:rPr>
            <w:color w:val="0000EE"/>
            <w:u w:val="single"/>
          </w:rPr>
          <w:t>12–13؛</w:t>
        </w:r>
      </w:hyperlink>
      <w:r>
        <w:rPr>
          <w:rtl/>
          <w:cs/>
          <w:lang w:val="ar_AE" w:bidi="ar_AE"/>
        </w:rPr>
        <w:t xml:space="preserve"> </w:t>
      </w:r>
      <w:hyperlink r:id="rId642">
        <w:r>
          <w:rPr>
            <w:rtl/>
            <w:cs/>
            <w:lang w:val="ar_AE" w:bidi="ar_AE"/>
          </w:rPr>
          <w:rPr>
            <w:color w:val="0000EE"/>
            <w:u w:val="single"/>
          </w:rPr>
          <w:t>10:15،</w:t>
        </w:r>
      </w:hyperlink>
      <w:r>
        <w:rPr>
          <w:rtl/>
          <w:cs/>
          <w:lang w:val="ar_AE" w:bidi="ar_AE"/>
        </w:rPr>
        <w:t xml:space="preserve"> </w:t>
      </w:r>
      <w:hyperlink r:id="rId643">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4</w:t>
      </w:r>
      <w:r>
        <w:rPr>
          <w:rtl/>
          <w:cs/>
          <w:lang w:val="ar_AE" w:bidi="ar_AE"/>
        </w:rPr>
      </w:r>
    </w:p>
    <w:p>
      <w:pPr>
        <w:bidi/>
      </w:pPr>
      <w:r>
        <w:rPr>
          <w:rtl/>
          <w:cs/>
          <w:lang w:val="ar_AE" w:bidi="ar_AE"/>
        </w:rPr>
      </w:r>
      <w:r>
        <w:rPr>
          <w:rtl/>
          <w:cs/>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5</w:t>
      </w:r>
      <w:r>
        <w:rPr>
          <w:rtl/>
          <w:cs/>
          <w:lang w:val="ar_AE" w:bidi="ar_AE"/>
        </w:rPr>
      </w:r>
    </w:p>
    <w:p>
      <w:pPr>
        <w:bidi/>
      </w:pPr>
      <w:r>
        <w:rPr>
          <w:rtl/>
          <w:cs/>
          <w:lang w:val="ar_AE" w:bidi="ar_AE"/>
        </w:rPr>
      </w:r>
      <w:r>
        <w:rPr>
          <w:rtl/>
          <w:cs/>
          <w:lang w:val="ar_AE" w:bidi="ar_AE"/>
        </w:rPr>
        <w:t>كانت السامرة تقع في شمال وسط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6</w:t>
      </w:r>
      <w:r>
        <w:rPr>
          <w:rtl/>
          <w:cs/>
          <w:lang w:val="ar_AE" w:bidi="ar_AE"/>
        </w:rPr>
      </w:r>
    </w:p>
    <w:p>
      <w:pPr>
        <w:bidi/>
      </w:pPr>
      <w:r>
        <w:rPr>
          <w:rtl/>
          <w:cs/>
          <w:lang w:val="ar_AE" w:bidi="ar_AE"/>
        </w:rPr>
      </w:r>
      <w:r>
        <w:rPr>
          <w:rtl/>
          <w:cs/>
          <w:lang w:val="ar_AE" w:bidi="ar_AE"/>
        </w:rPr>
        <w:t>في الأمة المُستردة بالكامل، لن يكون هناك انقسام في المملكة فيما بعد. (</w:t>
      </w:r>
      <w:hyperlink r:id="rId644">
        <w:r>
          <w:rPr>
            <w:rtl/>
            <w:cs/>
            <w:lang w:val="ar_AE" w:bidi="ar_AE"/>
          </w:rPr>
          <w:rPr>
            <w:color w:val="0000EE"/>
            <w:u w:val="single"/>
          </w:rPr>
          <w:t>1 ملوك 12:16–29</w:t>
        </w:r>
      </w:hyperlink>
      <w:r>
        <w:rPr>
          <w:rtl/>
          <w:cs/>
          <w:lang w:val="ar_AE" w:bidi="ar_AE"/>
        </w:rPr>
        <w:t xml:space="preserve">؛ </w:t>
      </w:r>
      <w:hyperlink r:id="rId161">
        <w:r>
          <w:rPr>
            <w:rtl/>
            <w:cs/>
            <w:lang w:val="ar_AE" w:bidi="ar_AE"/>
          </w:rPr>
          <w:rPr>
            <w:color w:val="0000EE"/>
            <w:u w:val="single"/>
          </w:rPr>
          <w:t>حزقيال 37:16–22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7</w:t>
      </w:r>
      <w:r>
        <w:rPr>
          <w:rtl/>
          <w:cs/>
          <w:lang w:val="ar_AE" w:bidi="ar_AE"/>
        </w:rPr>
      </w:r>
    </w:p>
    <w:p>
      <w:pPr>
        <w:bidi/>
      </w:pPr>
      <w:r>
        <w:rPr>
          <w:rtl/>
          <w:cs/>
          <w:lang w:val="ar_AE" w:bidi="ar_AE"/>
        </w:rPr>
      </w:r>
      <w:r>
        <w:rPr>
          <w:rtl/>
          <w:cs/>
          <w:lang w:val="ar_AE" w:bidi="ar_AE"/>
        </w:rPr>
        <w:t>تشير كلمة "البقية" إلى الذين كانوا يعيشون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8</w:t>
      </w:r>
      <w:r>
        <w:rPr>
          <w:rtl/>
          <w:cs/>
          <w:lang w:val="ar_AE" w:bidi="ar_AE"/>
        </w:rPr>
      </w:r>
    </w:p>
    <w:p>
      <w:pPr>
        <w:bidi/>
      </w:pPr>
      <w:r>
        <w:rPr>
          <w:rtl/>
          <w:cs/>
          <w:lang w:val="ar_AE" w:bidi="ar_AE"/>
        </w:rPr>
      </w:r>
      <w:r>
        <w:rPr>
          <w:rtl/>
          <w:cs/>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5">
        <w:r>
          <w:rPr>
            <w:rtl/>
            <w:cs/>
            <w:lang w:val="ar_AE" w:bidi="ar_AE"/>
          </w:rPr>
          <w:rPr>
            <w:color w:val="0000EE"/>
            <w:u w:val="single"/>
          </w:rPr>
          <w:t>عزرا 2:64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9</w:t>
      </w:r>
      <w:r>
        <w:rPr>
          <w:rtl/>
          <w:cs/>
          <w:lang w:val="ar_AE" w:bidi="ar_AE"/>
        </w:rPr>
      </w:r>
    </w:p>
    <w:p>
      <w:pPr>
        <w:bidi/>
      </w:pPr>
      <w:r>
        <w:rPr>
          <w:rtl/>
          <w:cs/>
          <w:lang w:val="ar_AE" w:bidi="ar_AE"/>
        </w:rPr>
      </w:r>
      <w:r>
        <w:rPr>
          <w:rtl/>
          <w:cs/>
          <w:lang w:val="ar_AE" w:bidi="ar_AE"/>
        </w:rPr>
        <w:t>سيبكي العائدون إلى وطنهم فرحًا</w:t>
      </w:r>
      <w:r>
        <w:rPr>
          <w:i/>
          <w:rtl/>
          <w:cs/>
          <w:lang w:val="ar_AE" w:bidi="ar_AE"/>
        </w:rPr>
        <w:t>،</w:t>
      </w:r>
      <w:r>
        <w:rPr>
          <w:rtl/>
          <w:cs/>
          <w:lang w:val="ar_AE" w:bidi="ar_AE"/>
        </w:rPr>
        <w:t xml:space="preserve"> إذ يعرفون الرب كراعٍ لهم (</w:t>
      </w:r>
      <w:hyperlink r:id="rId646">
        <w:r>
          <w:rPr>
            <w:rtl/>
            <w:cs/>
            <w:lang w:val="ar_AE" w:bidi="ar_AE"/>
          </w:rPr>
          <w:rPr>
            <w:color w:val="0000EE"/>
            <w:u w:val="single"/>
          </w:rPr>
          <w:t>مز 23:1–3</w:t>
        </w:r>
      </w:hyperlink>
      <w:r>
        <w:rPr>
          <w:rtl/>
          <w:cs/>
          <w:lang w:val="ar_AE" w:bidi="ar_AE"/>
        </w:rPr>
        <w:t xml:space="preserve">) ويشعرون بالأمان (انظر </w:t>
      </w:r>
      <w:hyperlink r:id="rId647">
        <w:r>
          <w:rPr>
            <w:rtl/>
            <w:cs/>
            <w:lang w:val="ar_AE" w:bidi="ar_AE"/>
          </w:rPr>
          <w:rPr>
            <w:color w:val="0000EE"/>
            <w:u w:val="single"/>
          </w:rPr>
          <w:t>إش 35:10</w:t>
        </w:r>
      </w:hyperlink>
      <w:r>
        <w:rPr>
          <w:rtl/>
          <w:cs/>
          <w:lang w:val="ar_AE" w:bidi="ar_AE"/>
        </w:rPr>
        <w:t>) مع الله كأب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10</w:t>
      </w:r>
      <w:r>
        <w:rPr>
          <w:rtl/>
          <w:cs/>
          <w:lang w:val="ar_AE" w:bidi="ar_AE"/>
        </w:rPr>
      </w:r>
    </w:p>
    <w:p>
      <w:pPr>
        <w:bidi/>
      </w:pPr>
      <w:r>
        <w:rPr>
          <w:rtl/>
          <w:cs/>
          <w:lang w:val="ar_AE" w:bidi="ar_AE"/>
        </w:rPr>
      </w:r>
      <w:r>
        <w:rPr>
          <w:rtl/>
          <w:cs/>
          <w:lang w:val="ar_AE" w:bidi="ar_AE"/>
        </w:rPr>
        <w:t>وعد الرب أن يجمع شعبه من بين أمم العالم، وأن يكون هو راعيهم بدلًا من الرعاة الأشرار الذين أضلّوا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11</w:t>
      </w:r>
      <w:r>
        <w:rPr>
          <w:rtl/>
          <w:cs/>
          <w:lang w:val="ar_AE" w:bidi="ar_AE"/>
        </w:rPr>
      </w:r>
    </w:p>
    <w:p>
      <w:pPr>
        <w:bidi/>
      </w:pPr>
      <w:r>
        <w:rPr>
          <w:rtl/>
          <w:cs/>
          <w:lang w:val="ar_AE" w:bidi="ar_AE"/>
        </w:rPr>
      </w:r>
      <w:r>
        <w:rPr>
          <w:rtl/>
          <w:cs/>
          <w:lang w:val="ar_AE" w:bidi="ar_AE"/>
        </w:rPr>
        <w:t>الرب وحده هو القادر على تحرير الشعب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12</w:t>
      </w:r>
      <w:r>
        <w:rPr>
          <w:rtl/>
          <w:cs/>
          <w:lang w:val="ar_AE" w:bidi="ar_AE"/>
        </w:rPr>
      </w:r>
    </w:p>
    <w:p>
      <w:pPr>
        <w:bidi/>
      </w:pPr>
      <w:r>
        <w:rPr>
          <w:rtl/>
          <w:cs/>
          <w:lang w:val="ar_AE" w:bidi="ar_AE"/>
        </w:rPr>
      </w:r>
      <w:r>
        <w:rPr>
          <w:rtl/>
          <w:cs/>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13</w:t>
      </w:r>
      <w:r>
        <w:rPr>
          <w:rtl/>
          <w:cs/>
          <w:lang w:val="ar_AE" w:bidi="ar_AE"/>
        </w:rPr>
      </w:r>
    </w:p>
    <w:p>
      <w:pPr>
        <w:bidi/>
      </w:pPr>
      <w:r>
        <w:rPr>
          <w:rtl/>
          <w:cs/>
          <w:lang w:val="ar_AE" w:bidi="ar_AE"/>
        </w:rPr>
      </w:r>
      <w:r>
        <w:rPr>
          <w:rtl/>
          <w:cs/>
          <w:lang w:val="ar_AE" w:bidi="ar_AE"/>
        </w:rPr>
        <w:t xml:space="preserve">سيستبدل الرب الحزن — الذي كان واقعًا يوميًا في السبي — بتعزيته، وبفيض دائم من الفرح (انظر </w:t>
      </w:r>
      <w:hyperlink r:id="rId648">
        <w:r>
          <w:rPr>
            <w:rtl/>
            <w:cs/>
            <w:lang w:val="ar_AE" w:bidi="ar_AE"/>
          </w:rPr>
          <w:rPr>
            <w:color w:val="0000EE"/>
            <w:u w:val="single"/>
          </w:rPr>
          <w:t>إشعياء 40:1–3</w:t>
        </w:r>
      </w:hyperlink>
      <w:r>
        <w:rPr>
          <w:rtl/>
          <w:cs/>
          <w:lang w:val="ar_AE" w:bidi="ar_AE"/>
        </w:rPr>
        <w:t xml:space="preserve">؛ </w:t>
      </w:r>
      <w:hyperlink r:id="rId649">
        <w:r>
          <w:rPr>
            <w:rtl/>
            <w:cs/>
            <w:lang w:val="ar_AE" w:bidi="ar_AE"/>
          </w:rPr>
          <w:rPr>
            <w:color w:val="0000EE"/>
            <w:u w:val="single"/>
          </w:rPr>
          <w:t>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14</w:t>
      </w:r>
      <w:r>
        <w:rPr>
          <w:rtl/>
          <w:cs/>
          <w:lang w:val="ar_AE" w:bidi="ar_AE"/>
        </w:rPr>
      </w:r>
    </w:p>
    <w:p>
      <w:pPr>
        <w:bidi/>
      </w:pPr>
      <w:r>
        <w:rPr>
          <w:rtl/>
          <w:cs/>
          <w:lang w:val="ar_AE" w:bidi="ar_AE"/>
        </w:rPr>
      </w:r>
      <w:r>
        <w:rPr>
          <w:rtl/>
          <w:cs/>
          <w:lang w:val="ar_AE" w:bidi="ar_AE"/>
        </w:rPr>
        <w:t>سيتمتع الكهنة والشعب بالوفرة، لأن الشعب سيقدّم عشوره بأمانة بدلاً من سلب الله (</w:t>
      </w:r>
      <w:hyperlink r:id="rId650">
        <w:r>
          <w:rPr>
            <w:rtl/>
            <w:cs/>
            <w:lang w:val="ar_AE" w:bidi="ar_AE"/>
          </w:rPr>
          <w:rPr>
            <w:color w:val="0000EE"/>
            <w:u w:val="single"/>
          </w:rPr>
          <w:t>ملا 3:8–12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15</w:t>
      </w:r>
      <w:r>
        <w:rPr>
          <w:rtl/>
          <w:cs/>
          <w:lang w:val="ar_AE" w:bidi="ar_AE"/>
        </w:rPr>
      </w:r>
    </w:p>
    <w:p>
      <w:pPr>
        <w:bidi/>
      </w:pPr>
      <w:r>
        <w:rPr>
          <w:rtl/>
          <w:cs/>
          <w:lang w:val="ar_AE" w:bidi="ar_AE"/>
        </w:rPr>
      </w:r>
      <w:r>
        <w:rPr>
          <w:rtl/>
          <w:cs/>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1">
        <w:r>
          <w:rPr>
            <w:rtl/>
            <w:cs/>
            <w:lang w:val="ar_AE" w:bidi="ar_AE"/>
          </w:rPr>
          <w:rPr>
            <w:color w:val="0000EE"/>
            <w:u w:val="single"/>
          </w:rPr>
          <w:t xml:space="preserve">متى 2:18 </w:t>
        </w:r>
      </w:hyperlink>
      <w:r>
        <w:rPr>
          <w:rtl/>
          <w:cs/>
          <w:lang w:val="ar_AE" w:bidi="ar_AE"/>
        </w:rPr>
        <w:t>هذه الآية في سياق مذبحة الأولاد الصغار في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15–40</w:t>
      </w:r>
      <w:r>
        <w:rPr>
          <w:rtl/>
          <w:cs/>
          <w:lang w:val="ar_AE" w:bidi="ar_AE"/>
        </w:rPr>
      </w:r>
    </w:p>
    <w:p>
      <w:pPr>
        <w:bidi/>
      </w:pPr>
      <w:r>
        <w:rPr>
          <w:rtl/>
          <w:cs/>
          <w:lang w:val="ar_AE" w:bidi="ar_AE"/>
        </w:rPr>
      </w:r>
      <w:r>
        <w:rPr>
          <w:rtl/>
          <w:cs/>
          <w:lang w:val="ar_AE" w:bidi="ar_AE"/>
        </w:rPr>
        <w:t>قام الرب بتوسيع مشروعه المستقبلي لإعادة بناء أمة جديدة لشعب عانى كثيرًا خلال فترة سبيهم الطويلة.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١٦–١٧</w:t>
      </w:r>
      <w:r>
        <w:rPr>
          <w:rtl/>
          <w:cs/>
          <w:lang w:val="ar_AE" w:bidi="ar_AE"/>
        </w:rPr>
      </w:r>
    </w:p>
    <w:p>
      <w:pPr>
        <w:bidi/>
      </w:pPr>
      <w:r>
        <w:rPr>
          <w:rtl/>
          <w:cs/>
          <w:lang w:val="ar_AE" w:bidi="ar_AE"/>
        </w:rPr>
      </w:r>
      <w:r>
        <w:rPr>
          <w:rtl/>
          <w:cs/>
          <w:lang w:val="ar_AE" w:bidi="ar_AE"/>
        </w:rPr>
        <w:t>لا ينبغي لراحيل أن تبكي</w:t>
      </w:r>
      <w:r>
        <w:rPr>
          <w:i/>
          <w:rtl/>
          <w:cs/>
          <w:lang w:val="ar_AE" w:bidi="ar_AE"/>
        </w:rPr>
        <w:t>،</w:t>
      </w:r>
      <w:r>
        <w:rPr>
          <w:rtl/>
          <w:cs/>
          <w:lang w:val="ar_AE" w:bidi="ar_AE"/>
        </w:rPr>
        <w:t xml:space="preserve"> لأن الرب وعد بإعادة أطفالها المسبيين من السبي إلى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18–19</w:t>
      </w:r>
      <w:r>
        <w:rPr>
          <w:rtl/>
          <w:cs/>
          <w:lang w:val="ar_AE" w:bidi="ar_AE"/>
        </w:rPr>
      </w:r>
    </w:p>
    <w:p>
      <w:pPr>
        <w:bidi/>
      </w:pPr>
      <w:r>
        <w:rPr>
          <w:rtl/>
          <w:cs/>
          <w:lang w:val="ar_AE" w:bidi="ar_AE"/>
        </w:rPr>
      </w:r>
      <w:r>
        <w:rPr>
          <w:rtl/>
          <w:cs/>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19</w:t>
      </w:r>
      <w:r>
        <w:rPr>
          <w:rtl/>
          <w:cs/>
          <w:lang w:val="ar_AE" w:bidi="ar_AE"/>
        </w:rPr>
      </w:r>
    </w:p>
    <w:p>
      <w:pPr>
        <w:bidi/>
      </w:pPr>
      <w:r>
        <w:rPr>
          <w:rtl/>
          <w:cs/>
          <w:lang w:val="ar_AE" w:bidi="ar_AE"/>
        </w:rPr>
      </w:r>
      <w:r>
        <w:rPr>
          <w:rtl/>
          <w:cs/>
          <w:lang w:val="ar_AE" w:bidi="ar_AE"/>
        </w:rPr>
        <w:t>لقد شعر المسبيون بالخزي بعد أن أدركوا حماقة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20</w:t>
      </w:r>
      <w:r>
        <w:rPr>
          <w:rtl/>
          <w:cs/>
          <w:lang w:val="ar_AE" w:bidi="ar_AE"/>
        </w:rPr>
      </w:r>
    </w:p>
    <w:p>
      <w:pPr>
        <w:bidi/>
      </w:pPr>
      <w:r>
        <w:rPr>
          <w:rtl/>
          <w:cs/>
          <w:lang w:val="ar_AE" w:bidi="ar_AE"/>
        </w:rPr>
      </w:r>
      <w:r>
        <w:rPr>
          <w:rtl/>
          <w:cs/>
          <w:lang w:val="ar_AE" w:bidi="ar_AE"/>
        </w:rPr>
        <w:t xml:space="preserve">كان الشعب المسبي حاضرًا في ذاكرة الرب طوال الوقت. وعندما تابوا، استجاب لهم الله بمحبة الأب لأبنائه الضالين (انظر </w:t>
      </w:r>
      <w:hyperlink r:id="rId652">
        <w:r>
          <w:rPr>
            <w:rtl/>
            <w:cs/>
            <w:lang w:val="ar_AE" w:bidi="ar_AE"/>
          </w:rPr>
          <w:rPr>
            <w:color w:val="0000EE"/>
            <w:u w:val="single"/>
          </w:rPr>
          <w:t>لوقا 15:11–24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21</w:t>
      </w:r>
      <w:r>
        <w:rPr>
          <w:rtl/>
          <w:cs/>
          <w:lang w:val="ar_AE" w:bidi="ar_AE"/>
        </w:rPr>
      </w:r>
    </w:p>
    <w:p>
      <w:pPr>
        <w:bidi/>
      </w:pPr>
      <w:r>
        <w:rPr>
          <w:rtl/>
          <w:cs/>
          <w:lang w:val="ar_AE" w:bidi="ar_AE"/>
        </w:rPr>
      </w:r>
      <w:r>
        <w:rPr>
          <w:rtl/>
          <w:cs/>
          <w:lang w:val="ar_AE" w:bidi="ar_AE"/>
        </w:rPr>
        <w:t>صُوًى ... أَنْصَابًا</w:t>
      </w:r>
      <w:r>
        <w:rPr>
          <w:rtl/>
          <w:cs/>
          <w:lang w:val="ar_AE" w:bidi="ar_AE"/>
        </w:rPr>
        <w:t>: قاد الرب شعبه جسديًا للعودة إلى أرض إسرائيل، وروحيًا للرجوع إلى علاقة العهد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26</w:t>
      </w:r>
      <w:r>
        <w:rPr>
          <w:rtl/>
          <w:cs/>
          <w:lang w:val="ar_AE" w:bidi="ar_AE"/>
        </w:rPr>
      </w:r>
    </w:p>
    <w:p>
      <w:pPr>
        <w:bidi/>
      </w:pPr>
      <w:r>
        <w:rPr>
          <w:rtl/>
          <w:cs/>
          <w:lang w:val="ar_AE" w:bidi="ar_AE"/>
        </w:rPr>
      </w:r>
      <w:r>
        <w:rPr>
          <w:rtl/>
          <w:cs/>
          <w:lang w:val="ar_AE" w:bidi="ar_AE"/>
        </w:rPr>
        <w:t>من الواضح أن إرميا، أو كاتبه، قد غفا ثم استيقظ فجأة. وكان نومه هنيئًا جدًا، كأنه طَعم الراحة والفرح الذي وعد به الرب (</w:t>
      </w:r>
      <w:hyperlink r:id="rId653">
        <w:r>
          <w:rPr>
            <w:rtl/>
            <w:cs/>
            <w:lang w:val="ar_AE" w:bidi="ar_AE"/>
          </w:rPr>
          <w:rPr>
            <w:color w:val="0000EE"/>
            <w:u w:val="single"/>
          </w:rPr>
          <w:t>31:25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27</w:t>
      </w:r>
      <w:r>
        <w:rPr>
          <w:rtl/>
          <w:cs/>
          <w:lang w:val="ar_AE" w:bidi="ar_AE"/>
        </w:rPr>
      </w:r>
    </w:p>
    <w:p>
      <w:pPr>
        <w:bidi/>
      </w:pPr>
      <w:r>
        <w:rPr>
          <w:rtl/>
          <w:cs/>
          <w:lang w:val="ar_AE" w:bidi="ar_AE"/>
        </w:rPr>
      </w:r>
      <w:r>
        <w:rPr>
          <w:rtl/>
          <w:cs/>
          <w:lang w:val="ar_AE" w:bidi="ar_AE"/>
        </w:rPr>
        <w:t>كان ازدياد عدد السكان وكثرة المواشي التي ترعى في مراعيهم دليلًا واضحًا على عناية الرب بإسرائيل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28</w:t>
      </w:r>
      <w:r>
        <w:rPr>
          <w:rtl/>
          <w:cs/>
          <w:lang w:val="ar_AE" w:bidi="ar_AE"/>
        </w:rPr>
      </w:r>
    </w:p>
    <w:p>
      <w:pPr>
        <w:bidi/>
      </w:pPr>
      <w:r>
        <w:rPr>
          <w:rtl/>
          <w:cs/>
          <w:lang w:val="ar_AE" w:bidi="ar_AE"/>
        </w:rPr>
      </w:r>
      <w:r>
        <w:rPr>
          <w:rtl/>
          <w:cs/>
          <w:lang w:val="ar_AE" w:bidi="ar_AE"/>
        </w:rPr>
        <w:t xml:space="preserve">يشير المستقبل هنا إلى عودة الشعب المسبي إلى أرض الموعد، ذلك الشعب الذي وعد الرب بأن يغرسه ويبنيه من جديد (انظر </w:t>
      </w:r>
      <w:hyperlink r:id="rId447">
        <w:r>
          <w:rPr>
            <w:rtl/>
            <w:cs/>
            <w:lang w:val="ar_AE" w:bidi="ar_AE"/>
          </w:rPr>
          <w:rPr>
            <w:color w:val="0000EE"/>
            <w:u w:val="single"/>
          </w:rPr>
          <w:t>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٢٩–٣٠</w:t>
      </w:r>
      <w:r>
        <w:rPr>
          <w:rtl/>
          <w:cs/>
          <w:lang w:val="ar_AE" w:bidi="ar_AE"/>
        </w:rPr>
      </w:r>
    </w:p>
    <w:p>
      <w:pPr>
        <w:bidi/>
      </w:pPr>
      <w:r>
        <w:rPr>
          <w:rtl/>
          <w:cs/>
          <w:lang w:val="ar_AE" w:bidi="ar_AE"/>
        </w:rPr>
      </w:r>
      <w:r>
        <w:rPr>
          <w:rtl/>
          <w:cs/>
          <w:lang w:val="ar_AE" w:bidi="ar_AE"/>
        </w:rPr>
        <w:t xml:space="preserve">بدا أن البعض فهم هذا المثل (الذي يبدو أنه تفسير خاطئ لنصوص مثل </w:t>
      </w:r>
      <w:hyperlink r:id="rId654">
        <w:r>
          <w:rPr>
            <w:rtl/>
            <w:cs/>
            <w:lang w:val="ar_AE" w:bidi="ar_AE"/>
          </w:rPr>
          <w:rPr>
            <w:color w:val="0000EE"/>
            <w:u w:val="single"/>
          </w:rPr>
          <w:t>خروج 20:5؛</w:t>
        </w:r>
      </w:hyperlink>
      <w:r>
        <w:rPr>
          <w:rtl/>
          <w:cs/>
          <w:lang w:val="ar_AE" w:bidi="ar_AE"/>
        </w:rPr>
        <w:t xml:space="preserve"> </w:t>
      </w:r>
      <w:hyperlink r:id="rId655">
        <w:r>
          <w:rPr>
            <w:rtl/>
            <w:cs/>
            <w:lang w:val="ar_AE" w:bidi="ar_AE"/>
          </w:rPr>
          <w:rPr>
            <w:color w:val="0000EE"/>
            <w:u w:val="single"/>
          </w:rPr>
          <w:t>34:7؛</w:t>
        </w:r>
      </w:hyperlink>
      <w:r>
        <w:rPr>
          <w:rtl/>
          <w:cs/>
          <w:lang w:val="ar_AE" w:bidi="ar_AE"/>
        </w:rPr>
        <w:t xml:space="preserve"> </w:t>
      </w:r>
      <w:hyperlink r:id="rId656">
        <w:r>
          <w:rPr>
            <w:rtl/>
            <w:cs/>
            <w:lang w:val="ar_AE" w:bidi="ar_AE"/>
          </w:rPr>
          <w:rPr>
            <w:color w:val="0000EE"/>
            <w:u w:val="single"/>
          </w:rPr>
          <w:t>عدد 14:18</w:t>
        </w:r>
      </w:hyperlink>
      <w:r>
        <w:rPr>
          <w:rtl/>
          <w:cs/>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7">
        <w:r>
          <w:rPr>
            <w:rtl/>
            <w:cs/>
            <w:lang w:val="ar_AE" w:bidi="ar_AE"/>
          </w:rPr>
          <w:rPr>
            <w:color w:val="0000EE"/>
            <w:u w:val="single"/>
          </w:rPr>
          <w:t>مراثي 5:7؛</w:t>
        </w:r>
      </w:hyperlink>
      <w:r>
        <w:rPr>
          <w:rtl/>
          <w:cs/>
          <w:lang w:val="ar_AE" w:bidi="ar_AE"/>
        </w:rPr>
        <w:t xml:space="preserve"> </w:t>
      </w:r>
      <w:hyperlink r:id="rId658">
        <w:r>
          <w:rPr>
            <w:rtl/>
            <w:cs/>
            <w:lang w:val="ar_AE" w:bidi="ar_AE"/>
          </w:rPr>
          <w:rPr>
            <w:color w:val="0000EE"/>
            <w:u w:val="single"/>
          </w:rPr>
          <w:t>حزقيال 18:2–32؛</w:t>
        </w:r>
      </w:hyperlink>
      <w:r>
        <w:rPr>
          <w:rtl/>
          <w:cs/>
          <w:lang w:val="ar_AE" w:bidi="ar_AE"/>
        </w:rPr>
        <w:t xml:space="preserve"> </w:t>
      </w:r>
      <w:hyperlink r:id="rId659">
        <w:r>
          <w:rPr>
            <w:rtl/>
            <w:cs/>
            <w:lang w:val="ar_AE" w:bidi="ar_AE"/>
          </w:rPr>
          <w:rPr>
            <w:color w:val="0000EE"/>
            <w:u w:val="single"/>
          </w:rPr>
          <w:t>33:10–20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31</w:t>
      </w:r>
      <w:r>
        <w:rPr>
          <w:rtl/>
          <w:cs/>
          <w:lang w:val="ar_AE" w:bidi="ar_AE"/>
        </w:rPr>
      </w:r>
    </w:p>
    <w:p>
      <w:pPr>
        <w:bidi/>
      </w:pPr>
      <w:r>
        <w:rPr>
          <w:rtl/>
          <w:cs/>
          <w:lang w:val="ar_AE" w:bidi="ar_AE"/>
        </w:rPr>
      </w:r>
      <w:r>
        <w:rPr>
          <w:rtl/>
          <w:cs/>
          <w:lang w:val="ar_AE" w:bidi="ar_AE"/>
        </w:rPr>
        <w:t xml:space="preserve">تحقق يوم العهد الجديد عندما أتم يسوع المسيح مهمته الفدائية على الأرض (انظر </w:t>
      </w:r>
      <w:hyperlink r:id="rId660">
        <w:r>
          <w:rPr>
            <w:rtl/>
            <w:cs/>
            <w:lang w:val="ar_AE" w:bidi="ar_AE"/>
          </w:rPr>
          <w:rPr>
            <w:color w:val="0000EE"/>
            <w:u w:val="single"/>
          </w:rPr>
          <w:t>عبرانيين 8:8–12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٣٢–٣٤</w:t>
      </w:r>
      <w:r>
        <w:rPr>
          <w:rtl/>
          <w:cs/>
          <w:lang w:val="ar_AE" w:bidi="ar_AE"/>
        </w:rPr>
      </w:r>
    </w:p>
    <w:p>
      <w:pPr>
        <w:bidi/>
      </w:pPr>
      <w:r>
        <w:rPr>
          <w:rtl/>
          <w:cs/>
          <w:lang w:val="ar_AE" w:bidi="ar_AE"/>
        </w:rPr>
      </w:r>
      <w:r>
        <w:rPr>
          <w:rtl/>
          <w:cs/>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1">
        <w:r>
          <w:rPr>
            <w:rtl/>
            <w:cs/>
            <w:lang w:val="ar_AE" w:bidi="ar_AE"/>
          </w:rPr>
          <w:rPr>
            <w:color w:val="0000EE"/>
            <w:u w:val="single"/>
          </w:rPr>
          <w:t>عبرانيين 10:16</w:t>
        </w:r>
      </w:hyperlink>
      <w:r>
        <w:rPr>
          <w:rtl/>
          <w:cs/>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٣٤</w:t>
      </w:r>
      <w:r>
        <w:rPr>
          <w:rtl/>
          <w:cs/>
          <w:lang w:val="ar_AE" w:bidi="ar_AE"/>
        </w:rPr>
      </w:r>
    </w:p>
    <w:p>
      <w:pPr>
        <w:bidi/>
      </w:pPr>
      <w:r>
        <w:rPr>
          <w:rtl/>
          <w:cs/>
          <w:lang w:val="ar_AE" w:bidi="ar_AE"/>
        </w:rPr>
      </w:r>
      <w:r>
        <w:rPr>
          <w:rtl/>
          <w:cs/>
          <w:lang w:val="ar_AE" w:bidi="ar_AE"/>
        </w:rPr>
        <w:t xml:space="preserve">كان ينبغي تعليم العهد القديم (انظر </w:t>
      </w:r>
      <w:hyperlink r:id="rId662">
        <w:r>
          <w:rPr>
            <w:rtl/>
            <w:cs/>
            <w:lang w:val="ar_AE" w:bidi="ar_AE"/>
          </w:rPr>
          <w:rPr>
            <w:color w:val="0000EE"/>
            <w:u w:val="single"/>
          </w:rPr>
          <w:t>تثنية 6:4–9</w:t>
        </w:r>
      </w:hyperlink>
      <w:r>
        <w:rPr>
          <w:rtl/>
          <w:cs/>
          <w:lang w:val="ar_AE" w:bidi="ar_AE"/>
        </w:rPr>
        <w:t xml:space="preserve">)، أما جوهر العهد الجديد فسيكون علاقة داخلية وشخصية مع الرب. • </w:t>
      </w:r>
      <w:r>
        <w:rPr>
          <w:rtl/>
          <w:cs/>
          <w:lang w:val="ar_AE" w:bidi="ar_AE"/>
        </w:rPr>
        <w:t>لِأَنِّي أَصْفَحُ</w:t>
      </w:r>
      <w:r>
        <w:rPr>
          <w:rtl/>
          <w:cs/>
          <w:lang w:val="ar_AE" w:bidi="ar_AE"/>
        </w:rPr>
        <w:t xml:space="preserve">: سيختبر كل مؤمن تائب غفران الله. • </w:t>
      </w:r>
      <w:r>
        <w:rPr>
          <w:rtl/>
          <w:cs/>
          <w:lang w:val="ar_AE" w:bidi="ar_AE"/>
        </w:rPr>
        <w:t>لَا أَذْكُرُ ... بَعْدُ</w:t>
      </w:r>
      <w:r>
        <w:rPr>
          <w:rtl/>
          <w:cs/>
          <w:lang w:val="ar_AE" w:bidi="ar_AE"/>
        </w:rPr>
        <w:t xml:space="preserve">: عندما تُغفر الخطايا، لا تعود تُحاسَب أمام الدينونة الإلهية (انظر </w:t>
      </w:r>
      <w:hyperlink r:id="rId663">
        <w:r>
          <w:rPr>
            <w:rtl/>
            <w:cs/>
            <w:lang w:val="ar_AE" w:bidi="ar_AE"/>
          </w:rPr>
          <w:rPr>
            <w:color w:val="0000EE"/>
            <w:u w:val="single"/>
          </w:rPr>
          <w:t>عبرانيين 10:17</w:t>
        </w:r>
      </w:hyperlink>
      <w:r>
        <w:rPr>
          <w:rtl/>
          <w:cs/>
          <w:lang w:val="ar_AE" w:bidi="ar_AE"/>
        </w:rPr>
        <w:t xml:space="preserve">). • إن موت يسوع هو الذي دشّن العهد الجديد (انظر </w:t>
      </w:r>
      <w:hyperlink r:id="rId664">
        <w:r>
          <w:rPr>
            <w:rtl/>
            <w:cs/>
            <w:lang w:val="ar_AE" w:bidi="ar_AE"/>
          </w:rPr>
          <w:rPr>
            <w:color w:val="0000EE"/>
            <w:u w:val="single"/>
          </w:rPr>
          <w:t>متى 26:28؛</w:t>
        </w:r>
      </w:hyperlink>
      <w:r>
        <w:rPr>
          <w:rtl/>
          <w:cs/>
          <w:lang w:val="ar_AE" w:bidi="ar_AE"/>
        </w:rPr>
        <w:t xml:space="preserve"> </w:t>
      </w:r>
      <w:hyperlink r:id="rId665">
        <w:r>
          <w:rPr>
            <w:rtl/>
            <w:cs/>
            <w:lang w:val="ar_AE" w:bidi="ar_AE"/>
          </w:rPr>
          <w:rPr>
            <w:color w:val="0000EE"/>
            <w:u w:val="single"/>
          </w:rPr>
          <w:t>مرقس 14:24؛</w:t>
        </w:r>
      </w:hyperlink>
      <w:r>
        <w:rPr>
          <w:rtl/>
          <w:cs/>
          <w:lang w:val="ar_AE" w:bidi="ar_AE"/>
        </w:rPr>
        <w:t xml:space="preserve"> </w:t>
      </w:r>
      <w:hyperlink r:id="rId666">
        <w:r>
          <w:rPr>
            <w:rtl/>
            <w:cs/>
            <w:lang w:val="ar_AE" w:bidi="ar_AE"/>
          </w:rPr>
          <w:rPr>
            <w:color w:val="0000EE"/>
            <w:u w:val="single"/>
          </w:rPr>
          <w:t>لوقا 22:20؛</w:t>
        </w:r>
      </w:hyperlink>
      <w:r>
        <w:rPr>
          <w:rtl/>
          <w:cs/>
          <w:lang w:val="ar_AE" w:bidi="ar_AE"/>
        </w:rPr>
        <w:t xml:space="preserve"> </w:t>
      </w:r>
      <w:hyperlink r:id="rId667">
        <w:r>
          <w:rPr>
            <w:rtl/>
            <w:cs/>
            <w:lang w:val="ar_AE" w:bidi="ar_AE"/>
          </w:rPr>
          <w:rPr>
            <w:color w:val="0000EE"/>
            <w:u w:val="single"/>
          </w:rPr>
          <w:t>1 كورنثوس 11:25؛</w:t>
        </w:r>
      </w:hyperlink>
      <w:r>
        <w:rPr>
          <w:rtl/>
          <w:cs/>
          <w:lang w:val="ar_AE" w:bidi="ar_AE"/>
        </w:rPr>
        <w:t xml:space="preserve"> </w:t>
      </w:r>
      <w:hyperlink r:id="rId668">
        <w:r>
          <w:rPr>
            <w:rtl/>
            <w:cs/>
            <w:lang w:val="ar_AE" w:bidi="ar_AE"/>
          </w:rPr>
          <w:rPr>
            <w:color w:val="0000EE"/>
            <w:u w:val="single"/>
          </w:rPr>
          <w:t>2 كورنثوس 3:6؛</w:t>
        </w:r>
      </w:hyperlink>
      <w:r>
        <w:rPr>
          <w:rtl/>
          <w:cs/>
          <w:lang w:val="ar_AE" w:bidi="ar_AE"/>
        </w:rPr>
        <w:t xml:space="preserve"> </w:t>
      </w:r>
      <w:hyperlink r:id="rId669">
        <w:r>
          <w:rPr>
            <w:rtl/>
            <w:cs/>
            <w:lang w:val="ar_AE" w:bidi="ar_AE"/>
          </w:rPr>
          <w:rPr>
            <w:color w:val="0000EE"/>
            <w:u w:val="single"/>
          </w:rPr>
          <w:t>عبرانيين 8؛</w:t>
        </w:r>
      </w:hyperlink>
      <w:r>
        <w:rPr>
          <w:rtl/>
          <w:cs/>
          <w:lang w:val="ar_AE" w:bidi="ar_AE"/>
        </w:rPr>
        <w:t xml:space="preserve"> </w:t>
      </w:r>
      <w:hyperlink r:id="rId670">
        <w:r>
          <w:rPr>
            <w:rtl/>
            <w:cs/>
            <w:lang w:val="ar_AE" w:bidi="ar_AE"/>
          </w:rPr>
          <w:rPr>
            <w:color w:val="0000EE"/>
            <w:u w:val="single"/>
          </w:rPr>
          <w:t>9:15؛</w:t>
        </w:r>
      </w:hyperlink>
      <w:r>
        <w:rPr>
          <w:rtl/>
          <w:cs/>
          <w:lang w:val="ar_AE" w:bidi="ar_AE"/>
        </w:rPr>
        <w:t xml:space="preserve"> </w:t>
      </w:r>
      <w:hyperlink r:id="rId671">
        <w:r>
          <w:rPr>
            <w:rtl/>
            <w:cs/>
            <w:lang w:val="ar_AE" w:bidi="ar_AE"/>
          </w:rPr>
          <w:rPr>
            <w:color w:val="0000EE"/>
            <w:u w:val="single"/>
          </w:rPr>
          <w:t>12:22–24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35–37</w:t>
      </w:r>
      <w:r>
        <w:rPr>
          <w:rtl/>
          <w:cs/>
          <w:lang w:val="ar_AE" w:bidi="ar_AE"/>
        </w:rPr>
      </w:r>
    </w:p>
    <w:p>
      <w:pPr>
        <w:bidi/>
      </w:pPr>
      <w:r>
        <w:rPr>
          <w:rtl/>
          <w:cs/>
          <w:lang w:val="ar_AE" w:bidi="ar_AE"/>
        </w:rPr>
      </w:r>
      <w:r>
        <w:rPr>
          <w:rtl/>
          <w:cs/>
          <w:lang w:val="ar_AE" w:bidi="ar_AE"/>
        </w:rPr>
        <w:t>قارن الرب بين وعده بالعهد الجديد وأمانته الثابتة في حفظ قوانين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38</w:t>
      </w:r>
      <w:r>
        <w:rPr>
          <w:rtl/>
          <w:cs/>
          <w:lang w:val="ar_AE" w:bidi="ar_AE"/>
        </w:rPr>
      </w:r>
    </w:p>
    <w:p>
      <w:pPr>
        <w:bidi/>
      </w:pPr>
      <w:r>
        <w:rPr>
          <w:rtl/>
          <w:cs/>
          <w:lang w:val="ar_AE" w:bidi="ar_AE"/>
        </w:rPr>
      </w:r>
      <w:r>
        <w:rPr>
          <w:rtl/>
          <w:cs/>
          <w:lang w:val="ar_AE" w:bidi="ar_AE"/>
        </w:rPr>
        <w:t xml:space="preserve">أعلن الرب خطته لإعادة بناء أورشليم. فقد كان </w:t>
      </w:r>
      <w:r>
        <w:rPr>
          <w:rtl/>
          <w:cs/>
          <w:lang w:val="ar_AE" w:bidi="ar_AE"/>
        </w:rPr>
        <w:t>بُرْجِ حَنَنْئِيلَ</w:t>
      </w:r>
      <w:r>
        <w:rPr>
          <w:rtl/>
          <w:cs/>
          <w:lang w:val="ar_AE" w:bidi="ar_AE"/>
        </w:rPr>
        <w:t xml:space="preserve"> قائمًا في الزاوية الشمالية الشرقية من المدينة القديمة، في حين كان </w:t>
      </w:r>
      <w:r>
        <w:rPr>
          <w:rtl/>
          <w:cs/>
          <w:lang w:val="ar_AE" w:bidi="ar_AE"/>
        </w:rPr>
        <w:t>بَابِ ٱلزَّاوِيَةِ</w:t>
      </w:r>
      <w:r>
        <w:rPr>
          <w:rtl/>
          <w:cs/>
          <w:lang w:val="ar_AE" w:bidi="ar_AE"/>
        </w:rPr>
        <w:t xml:space="preserve"> يقع في الزاوية الشمالية الغربية (</w:t>
      </w:r>
      <w:hyperlink r:id="rId672">
        <w:r>
          <w:rPr>
            <w:rtl/>
            <w:cs/>
            <w:lang w:val="ar_AE" w:bidi="ar_AE"/>
          </w:rPr>
          <w:rPr>
            <w:color w:val="0000EE"/>
            <w:u w:val="single"/>
          </w:rPr>
          <w:t>2 ملوك 14:13؛</w:t>
        </w:r>
      </w:hyperlink>
      <w:r>
        <w:rPr>
          <w:rtl/>
          <w:cs/>
          <w:lang w:val="ar_AE" w:bidi="ar_AE"/>
        </w:rPr>
        <w:t xml:space="preserve"> </w:t>
      </w:r>
      <w:hyperlink r:id="rId673">
        <w:r>
          <w:rPr>
            <w:rtl/>
            <w:cs/>
            <w:lang w:val="ar_AE" w:bidi="ar_AE"/>
          </w:rPr>
          <w:rPr>
            <w:color w:val="0000EE"/>
            <w:u w:val="single"/>
          </w:rPr>
          <w:t>2 أخبار 26:9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39</w:t>
      </w:r>
      <w:r>
        <w:rPr>
          <w:rtl/>
          <w:cs/>
          <w:lang w:val="ar_AE" w:bidi="ar_AE"/>
        </w:rPr>
      </w:r>
    </w:p>
    <w:p>
      <w:pPr>
        <w:bidi/>
      </w:pPr>
      <w:r>
        <w:rPr>
          <w:rtl/>
          <w:cs/>
          <w:lang w:val="ar_AE" w:bidi="ar_AE"/>
        </w:rPr>
      </w:r>
      <w:r>
        <w:rPr>
          <w:rtl/>
          <w:cs/>
          <w:lang w:val="ar_AE" w:bidi="ar_AE"/>
        </w:rPr>
        <w:t xml:space="preserve">لا يَرد ذكر </w:t>
      </w:r>
      <w:r>
        <w:rPr>
          <w:rtl/>
          <w:cs/>
          <w:lang w:val="ar_AE" w:bidi="ar_AE"/>
        </w:rPr>
        <w:t>جَارِبَ وَجَوْعَةَ</w:t>
      </w:r>
      <w:r>
        <w:rPr>
          <w:rtl/>
          <w:cs/>
          <w:lang w:val="ar_AE" w:bidi="ar_AE"/>
        </w:rPr>
        <w:t xml:space="preserve"> في مواضع أخرى من الكتاب المقدس، لكن يُرجّح أنهما كانا يقعان في الجهة الغربية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40</w:t>
      </w:r>
      <w:r>
        <w:rPr>
          <w:rtl/>
          <w:cs/>
          <w:lang w:val="ar_AE" w:bidi="ar_AE"/>
        </w:rPr>
      </w:r>
    </w:p>
    <w:p>
      <w:pPr>
        <w:bidi/>
      </w:pPr>
      <w:r>
        <w:rPr>
          <w:rtl/>
          <w:cs/>
          <w:lang w:val="ar_AE" w:bidi="ar_AE"/>
        </w:rPr>
      </w:r>
      <w:r>
        <w:rPr>
          <w:rtl/>
          <w:cs/>
          <w:lang w:val="ar_AE" w:bidi="ar_AE"/>
        </w:rPr>
        <w:t>ستكون أورشليم مدينة مقدسة أبدية، حاضرة في السماء وعلى الأرض الجديدة (</w:t>
      </w:r>
      <w:hyperlink r:id="rId674">
        <w:r>
          <w:rPr>
            <w:rtl/>
            <w:cs/>
            <w:lang w:val="ar_AE" w:bidi="ar_AE"/>
          </w:rPr>
          <w:rPr>
            <w:color w:val="0000EE"/>
            <w:u w:val="single"/>
          </w:rPr>
          <w:t>رؤيا 21–22</w:t>
        </w:r>
      </w:hyperlink>
      <w:r>
        <w:rPr>
          <w:rtl/>
          <w:cs/>
          <w:lang w:val="ar_AE" w:bidi="ar_AE"/>
        </w:rPr>
        <w:t xml:space="preserve">). • كان </w:t>
      </w:r>
      <w:r>
        <w:rPr>
          <w:rtl/>
          <w:cs/>
          <w:lang w:val="ar_AE" w:bidi="ar_AE"/>
        </w:rPr>
        <w:t>وَادِي ٱلْجُثَثِ وَٱلرَّمَادِ</w:t>
      </w:r>
      <w:r>
        <w:rPr>
          <w:rtl/>
          <w:cs/>
          <w:lang w:val="ar_AE" w:bidi="ar_AE"/>
        </w:rPr>
        <w:t xml:space="preserve"> في وادي بن هنّوم (انظر </w:t>
      </w:r>
      <w:r>
        <w:rPr>
          <w:rtl/>
          <w:cs/>
          <w:lang w:val="ar_AE" w:bidi="ar_AE"/>
        </w:rPr>
        <w:t>الملاحظة الدراسية على إرميا 7:30–34</w:t>
      </w:r>
      <w:r>
        <w:rPr>
          <w:rtl/>
          <w:cs/>
          <w:lang w:val="ar_AE" w:bidi="ar_AE"/>
        </w:rPr>
        <w:t xml:space="preserve">) في الجهة الجنوبية من المدينة، أما </w:t>
      </w:r>
      <w:r>
        <w:rPr>
          <w:rtl/>
          <w:cs/>
          <w:lang w:val="ar_AE" w:bidi="ar_AE"/>
        </w:rPr>
        <w:t>وَادِي قَدْرُونَ</w:t>
      </w:r>
      <w:r>
        <w:rPr>
          <w:rtl/>
          <w:cs/>
          <w:lang w:val="ar_AE" w:bidi="ar_AE"/>
        </w:rPr>
        <w:t xml:space="preserve"> فكان في الجهة الشرقية (</w:t>
      </w:r>
      <w:hyperlink r:id="rId675">
        <w:r>
          <w:rPr>
            <w:rtl/>
            <w:cs/>
            <w:lang w:val="ar_AE" w:bidi="ar_AE"/>
          </w:rPr>
          <w:rPr>
            <w:color w:val="0000EE"/>
            <w:u w:val="single"/>
          </w:rPr>
          <w:t>2 ملوك 23:4–6</w:t>
        </w:r>
      </w:hyperlink>
      <w:r>
        <w:rPr>
          <w:rtl/>
          <w:cs/>
          <w:lang w:val="ar_AE" w:bidi="ar_AE"/>
        </w:rPr>
        <w:t>). • الموقع الدقيق ل</w:t>
      </w:r>
      <w:r>
        <w:rPr>
          <w:rtl/>
          <w:cs/>
          <w:lang w:val="ar_AE" w:bidi="ar_AE"/>
        </w:rPr>
        <w:t>بَابِ ٱلْخَيْلِ</w:t>
      </w:r>
      <w:r>
        <w:rPr>
          <w:rtl/>
          <w:cs/>
          <w:lang w:val="ar_AE" w:bidi="ar_AE"/>
        </w:rPr>
        <w:t xml:space="preserve"> في السور الشرقي غير معروف.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w:t>
      </w:r>
      <w:r>
        <w:rPr>
          <w:rtl/>
          <w:cs/>
          <w:lang w:val="ar_AE" w:bidi="ar_AE"/>
        </w:rPr>
      </w:r>
    </w:p>
    <w:p>
      <w:pPr>
        <w:bidi/>
      </w:pPr>
      <w:r>
        <w:rPr>
          <w:rtl/>
          <w:cs/>
          <w:lang w:val="ar_AE" w:bidi="ar_AE"/>
        </w:rPr>
      </w:r>
      <w:r>
        <w:rPr>
          <w:rtl/>
          <w:cs/>
          <w:lang w:val="ar_AE" w:bidi="ar_AE"/>
        </w:rPr>
        <w:t>كانت أورشليم تحت الحصار منذ يناير 588 قبل الميلاد (</w:t>
      </w:r>
      <w:hyperlink r:id="rId534">
        <w:r>
          <w:rPr>
            <w:rtl/>
            <w:cs/>
            <w:lang w:val="ar_AE" w:bidi="ar_AE"/>
          </w:rPr>
          <w:rPr>
            <w:color w:val="0000EE"/>
            <w:u w:val="single"/>
          </w:rPr>
          <w:t>2 ملوك 25:1</w:t>
        </w:r>
      </w:hyperlink>
      <w:r>
        <w:rPr>
          <w:rtl/>
          <w:cs/>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6">
        <w:r>
          <w:rPr>
            <w:rtl/>
            <w:cs/>
            <w:lang w:val="ar_AE" w:bidi="ar_AE"/>
          </w:rPr>
          <w:rPr>
            <w:color w:val="0000EE"/>
            <w:u w:val="single"/>
          </w:rPr>
          <w:t>إرميا 37:21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4–5</w:t>
      </w:r>
      <w:r>
        <w:rPr>
          <w:rtl/>
          <w:cs/>
          <w:lang w:val="ar_AE" w:bidi="ar_AE"/>
        </w:rPr>
      </w:r>
    </w:p>
    <w:p>
      <w:pPr>
        <w:bidi/>
      </w:pPr>
      <w:r>
        <w:rPr>
          <w:rtl/>
          <w:cs/>
          <w:lang w:val="ar_AE" w:bidi="ar_AE"/>
        </w:rPr>
      </w:r>
      <w:r>
        <w:rPr>
          <w:rtl/>
          <w:cs/>
          <w:lang w:val="ar_AE" w:bidi="ar_AE"/>
        </w:rPr>
        <w:t>الاستمرار في مقاومة البابليين كان بلا جدوى؛ إذ كان سيؤدي إلى كارثة على المدينة وعلى صدقيا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6–8</w:t>
      </w:r>
      <w:r>
        <w:rPr>
          <w:rtl/>
          <w:cs/>
          <w:lang w:val="ar_AE" w:bidi="ar_AE"/>
        </w:rPr>
      </w:r>
    </w:p>
    <w:p>
      <w:pPr>
        <w:bidi/>
      </w:pPr>
      <w:r>
        <w:rPr>
          <w:rtl/>
          <w:cs/>
          <w:lang w:val="ar_AE" w:bidi="ar_AE"/>
        </w:rPr>
      </w:r>
      <w:r>
        <w:rPr>
          <w:rtl/>
          <w:cs/>
          <w:lang w:val="ar_AE" w:bidi="ar_AE"/>
        </w:rPr>
        <w:t>كانت عناثوث مسقط رأس إرميا (</w:t>
      </w:r>
      <w:hyperlink r:id="rId677">
        <w:r>
          <w:rPr>
            <w:rtl/>
            <w:cs/>
            <w:lang w:val="ar_AE" w:bidi="ar_AE"/>
          </w:rPr>
          <w:rPr>
            <w:color w:val="0000EE"/>
            <w:u w:val="single"/>
          </w:rPr>
          <w:t>1:1</w:t>
        </w:r>
      </w:hyperlink>
      <w:r>
        <w:rPr>
          <w:rtl/>
          <w:cs/>
          <w:lang w:val="ar_AE" w:bidi="ar_AE"/>
        </w:rPr>
        <w:t xml:space="preserve">). • لَكَ حَقَّ: كان العُرف العبري يوجب على قريب إرميا أن يعرض الأرض أولًا على أقرب الأقرباء (انظر </w:t>
      </w:r>
      <w:hyperlink r:id="rId678">
        <w:r>
          <w:rPr>
            <w:rtl/>
            <w:cs/>
            <w:lang w:val="ar_AE" w:bidi="ar_AE"/>
          </w:rPr>
          <w:rPr>
            <w:color w:val="0000EE"/>
            <w:u w:val="single"/>
          </w:rPr>
          <w:t>لاويين 25:25،</w:t>
        </w:r>
      </w:hyperlink>
      <w:r>
        <w:rPr>
          <w:rtl/>
          <w:cs/>
          <w:lang w:val="ar_AE" w:bidi="ar_AE"/>
        </w:rPr>
        <w:t xml:space="preserve"> </w:t>
      </w:r>
      <w:hyperlink r:id="rId679">
        <w:r>
          <w:rPr>
            <w:rtl/>
            <w:cs/>
            <w:lang w:val="ar_AE" w:bidi="ar_AE"/>
          </w:rPr>
          <w:rPr>
            <w:color w:val="0000EE"/>
            <w:u w:val="single"/>
          </w:rPr>
          <w:t>32؛</w:t>
        </w:r>
      </w:hyperlink>
      <w:r>
        <w:rPr>
          <w:rtl/>
          <w:cs/>
          <w:lang w:val="ar_AE" w:bidi="ar_AE"/>
        </w:rPr>
        <w:t xml:space="preserve"> </w:t>
      </w:r>
      <w:hyperlink r:id="rId680">
        <w:r>
          <w:rPr>
            <w:rtl/>
            <w:cs/>
            <w:lang w:val="ar_AE" w:bidi="ar_AE"/>
          </w:rPr>
          <w:rPr>
            <w:color w:val="0000EE"/>
            <w:u w:val="single"/>
          </w:rPr>
          <w:t>راعوث 4:1–4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٩–١٢</w:t>
      </w:r>
      <w:r>
        <w:rPr>
          <w:rtl/>
          <w:cs/>
          <w:lang w:val="ar_AE" w:bidi="ar_AE"/>
        </w:rPr>
      </w:r>
    </w:p>
    <w:p>
      <w:pPr>
        <w:bidi/>
      </w:pPr>
      <w:r>
        <w:rPr>
          <w:rtl/>
          <w:cs/>
          <w:lang w:val="ar_AE" w:bidi="ar_AE"/>
        </w:rPr>
      </w:r>
      <w:r>
        <w:rPr>
          <w:rtl/>
          <w:cs/>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1">
        <w:r>
          <w:rPr>
            <w:rtl/>
            <w:cs/>
            <w:lang w:val="ar_AE" w:bidi="ar_AE"/>
          </w:rPr>
          <w:rPr>
            <w:color w:val="0000EE"/>
            <w:u w:val="single"/>
          </w:rPr>
          <w:t>متّى 27:9–10</w:t>
        </w:r>
      </w:hyperlink>
      <w:r>
        <w:rPr>
          <w:rtl/>
          <w:cs/>
          <w:lang w:val="ar_AE" w:bidi="ar_AE"/>
        </w:rPr>
        <w:t xml:space="preserve"> إلى "نبوّة إرميا"، والتي قد تكون إشارة إلى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10</w:t>
      </w:r>
      <w:r>
        <w:rPr>
          <w:rtl/>
          <w:cs/>
          <w:lang w:val="ar_AE" w:bidi="ar_AE"/>
        </w:rPr>
      </w:r>
    </w:p>
    <w:p>
      <w:pPr>
        <w:bidi/>
      </w:pPr>
      <w:r>
        <w:rPr>
          <w:rtl/>
          <w:cs/>
          <w:lang w:val="ar_AE" w:bidi="ar_AE"/>
        </w:rPr>
      </w:r>
      <w:r>
        <w:rPr>
          <w:rtl/>
          <w:cs/>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2">
        <w:r>
          <w:rPr>
            <w:rtl/>
            <w:cs/>
            <w:lang w:val="ar_AE" w:bidi="ar_AE"/>
          </w:rPr>
          <w:rPr>
            <w:color w:val="0000EE"/>
            <w:u w:val="single"/>
          </w:rPr>
          <w:t>تكوين 23:3–18</w:t>
        </w:r>
      </w:hyperlink>
      <w:r>
        <w:rPr>
          <w:rtl/>
          <w:cs/>
          <w:lang w:val="ar_AE" w:bidi="ar_AE"/>
        </w:rPr>
        <w:t xml:space="preserve">؛ </w:t>
      </w:r>
      <w:hyperlink r:id="rId683">
        <w:r>
          <w:rPr>
            <w:rtl/>
            <w:cs/>
            <w:lang w:val="ar_AE" w:bidi="ar_AE"/>
          </w:rPr>
          <w:rPr>
            <w:color w:val="0000EE"/>
            <w:u w:val="single"/>
          </w:rPr>
          <w:t>2 صموئيل 24:20–24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١١–١٢</w:t>
      </w:r>
      <w:r>
        <w:rPr>
          <w:rtl/>
          <w:cs/>
          <w:lang w:val="ar_AE" w:bidi="ar_AE"/>
        </w:rPr>
      </w:r>
    </w:p>
    <w:p>
      <w:pPr>
        <w:bidi/>
      </w:pPr>
      <w:r>
        <w:rPr>
          <w:rtl/>
          <w:cs/>
          <w:lang w:val="ar_AE" w:bidi="ar_AE"/>
        </w:rPr>
      </w:r>
      <w:r>
        <w:rPr>
          <w:rtl/>
          <w:cs/>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13–14</w:t>
      </w:r>
      <w:r>
        <w:rPr>
          <w:rtl/>
          <w:cs/>
          <w:lang w:val="ar_AE" w:bidi="ar_AE"/>
        </w:rPr>
      </w:r>
    </w:p>
    <w:p>
      <w:pPr>
        <w:bidi/>
      </w:pPr>
      <w:r>
        <w:rPr>
          <w:rtl/>
          <w:cs/>
          <w:lang w:val="ar_AE" w:bidi="ar_AE"/>
        </w:rPr>
      </w:r>
      <w:r>
        <w:rPr>
          <w:rtl/>
          <w:cs/>
          <w:lang w:val="ar_AE" w:bidi="ar_AE"/>
        </w:rPr>
        <w:t>وفقًا للعُرف، وُضِعت النسختان من صكّ الملكية في جرة فخارية لضمان حفظهما لمدة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١٥</w:t>
      </w:r>
      <w:r>
        <w:rPr>
          <w:rtl/>
          <w:cs/>
          <w:lang w:val="ar_AE" w:bidi="ar_AE"/>
        </w:rPr>
      </w:r>
    </w:p>
    <w:p>
      <w:pPr>
        <w:bidi/>
      </w:pPr>
      <w:r>
        <w:rPr>
          <w:rtl/>
          <w:cs/>
          <w:lang w:val="ar_AE" w:bidi="ar_AE"/>
        </w:rPr>
      </w:r>
      <w:r>
        <w:rPr>
          <w:rtl/>
          <w:cs/>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1">
        <w:r>
          <w:rPr>
            <w:rtl/>
            <w:cs/>
            <w:lang w:val="ar_AE" w:bidi="ar_AE"/>
          </w:rPr>
          <w:rPr>
            <w:color w:val="0000EE"/>
            <w:u w:val="single"/>
          </w:rPr>
          <w:t>25:11–12؛</w:t>
        </w:r>
      </w:hyperlink>
      <w:r>
        <w:rPr>
          <w:rtl/>
          <w:cs/>
          <w:lang w:val="ar_AE" w:bidi="ar_AE"/>
        </w:rPr>
        <w:t xml:space="preserve"> </w:t>
      </w:r>
      <w:hyperlink r:id="rId684">
        <w:r>
          <w:rPr>
            <w:rtl/>
            <w:cs/>
            <w:lang w:val="ar_AE" w:bidi="ar_AE"/>
          </w:rPr>
          <w:rPr>
            <w:color w:val="0000EE"/>
            <w:u w:val="single"/>
          </w:rPr>
          <w:t>29:10</w:t>
        </w:r>
      </w:hyperlink>
      <w:r>
        <w:rPr>
          <w:rtl/>
          <w:cs/>
          <w:lang w:val="ar_AE" w:bidi="ar_AE"/>
        </w:rPr>
        <w:t>). وكان شراؤه للأرض إعلانًا عن إيمانه بخطة الرب في استعادة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16</w:t>
      </w:r>
      <w:r>
        <w:rPr>
          <w:rtl/>
          <w:cs/>
          <w:lang w:val="ar_AE" w:bidi="ar_AE"/>
        </w:rPr>
      </w:r>
    </w:p>
    <w:p>
      <w:pPr>
        <w:bidi/>
      </w:pPr>
      <w:r>
        <w:rPr>
          <w:rtl/>
          <w:cs/>
          <w:lang w:val="ar_AE" w:bidi="ar_AE"/>
        </w:rPr>
      </w:r>
      <w:r>
        <w:rPr>
          <w:rtl/>
          <w:cs/>
          <w:lang w:val="ar_AE" w:bidi="ar_AE"/>
        </w:rPr>
        <w:t>صلّى إرميا استجابةً لشرائه قطعة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١٦–٢٥</w:t>
      </w:r>
      <w:r>
        <w:rPr>
          <w:rtl/>
          <w:cs/>
          <w:lang w:val="ar_AE" w:bidi="ar_AE"/>
        </w:rPr>
      </w:r>
    </w:p>
    <w:p>
      <w:pPr>
        <w:bidi/>
      </w:pPr>
      <w:r>
        <w:rPr>
          <w:rtl/>
          <w:cs/>
          <w:lang w:val="ar_AE" w:bidi="ar_AE"/>
        </w:rPr>
      </w:r>
      <w:r>
        <w:rPr>
          <w:rtl/>
          <w:cs/>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١٧</w:t>
      </w:r>
      <w:r>
        <w:rPr>
          <w:rtl/>
          <w:cs/>
          <w:lang w:val="ar_AE" w:bidi="ar_AE"/>
        </w:rPr>
      </w:r>
    </w:p>
    <w:p>
      <w:pPr>
        <w:bidi/>
      </w:pPr>
      <w:r>
        <w:rPr>
          <w:rtl/>
          <w:cs/>
          <w:lang w:val="ar_AE" w:bidi="ar_AE"/>
        </w:rPr>
      </w:r>
      <w:r>
        <w:rPr>
          <w:rtl/>
          <w:cs/>
          <w:lang w:val="ar_AE" w:bidi="ar_AE"/>
        </w:rPr>
        <w:t>باعتباره الخالق القدير لكل الأشياء، فإن الرب السيّد كان قادرًا أن يحقّق ما وعد به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18</w:t>
      </w:r>
      <w:r>
        <w:rPr>
          <w:rtl/>
          <w:cs/>
          <w:lang w:val="ar_AE" w:bidi="ar_AE"/>
        </w:rPr>
      </w:r>
    </w:p>
    <w:p>
      <w:pPr>
        <w:bidi/>
      </w:pPr>
      <w:r>
        <w:rPr>
          <w:rtl/>
          <w:cs/>
          <w:lang w:val="ar_AE" w:bidi="ar_AE"/>
        </w:rPr>
      </w:r>
      <w:r>
        <w:rPr>
          <w:rtl/>
          <w:cs/>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19</w:t>
      </w:r>
      <w:r>
        <w:rPr>
          <w:rtl/>
          <w:cs/>
          <w:lang w:val="ar_AE" w:bidi="ar_AE"/>
        </w:rPr>
      </w:r>
    </w:p>
    <w:p>
      <w:pPr>
        <w:bidi/>
      </w:pPr>
      <w:r>
        <w:rPr>
          <w:rtl/>
          <w:cs/>
          <w:lang w:val="ar_AE" w:bidi="ar_AE"/>
        </w:rPr>
      </w:r>
      <w:r>
        <w:rPr>
          <w:rtl/>
          <w:cs/>
          <w:lang w:val="ar_AE" w:bidi="ar_AE"/>
        </w:rPr>
        <w:t>يعلم الرب ما يفعله كل إنسان، ويُحاسب كل واحد بعدل بحسب خطاياه.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20</w:t>
      </w:r>
      <w:r>
        <w:rPr>
          <w:rtl/>
          <w:cs/>
          <w:lang w:val="ar_AE" w:bidi="ar_AE"/>
        </w:rPr>
      </w:r>
    </w:p>
    <w:p>
      <w:pPr>
        <w:bidi/>
      </w:pPr>
      <w:r>
        <w:rPr>
          <w:rtl/>
          <w:cs/>
          <w:lang w:val="ar_AE" w:bidi="ar_AE"/>
        </w:rPr>
      </w:r>
      <w:r>
        <w:rPr>
          <w:rtl/>
          <w:cs/>
          <w:lang w:val="ar_AE" w:bidi="ar_AE"/>
        </w:rPr>
        <w:t>لقد صنع الرب معجزات عظيمة عبر تاريخ إسرائيل، لكنه كان أيضًا فاعلًا في جميع أنحاء العالم، ونتيجة لذلك عرف الجميع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21</w:t>
      </w:r>
      <w:r>
        <w:rPr>
          <w:rtl/>
          <w:cs/>
          <w:lang w:val="ar_AE" w:bidi="ar_AE"/>
        </w:rPr>
      </w:r>
    </w:p>
    <w:p>
      <w:pPr>
        <w:bidi/>
      </w:pPr>
      <w:r>
        <w:rPr>
          <w:rtl/>
          <w:cs/>
          <w:lang w:val="ar_AE" w:bidi="ar_AE"/>
        </w:rPr>
      </w:r>
      <w:r>
        <w:rPr>
          <w:rtl/>
          <w:cs/>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22</w:t>
      </w:r>
      <w:r>
        <w:rPr>
          <w:rtl/>
          <w:cs/>
          <w:lang w:val="ar_AE" w:bidi="ar_AE"/>
        </w:rPr>
      </w:r>
    </w:p>
    <w:p>
      <w:pPr>
        <w:bidi/>
      </w:pPr>
      <w:r>
        <w:rPr>
          <w:rtl/>
          <w:cs/>
          <w:lang w:val="ar_AE" w:bidi="ar_AE"/>
        </w:rPr>
      </w:r>
      <w:r>
        <w:rPr>
          <w:rtl/>
          <w:cs/>
          <w:lang w:val="ar_AE" w:bidi="ar_AE"/>
        </w:rPr>
        <w:t>كما أعطى الله أرض الموعد الخصبة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23</w:t>
      </w:r>
      <w:r>
        <w:rPr>
          <w:rtl/>
          <w:cs/>
          <w:lang w:val="ar_AE" w:bidi="ar_AE"/>
        </w:rPr>
      </w:r>
    </w:p>
    <w:p>
      <w:pPr>
        <w:bidi/>
      </w:pPr>
      <w:r>
        <w:rPr>
          <w:rtl/>
          <w:cs/>
          <w:lang w:val="ar_AE" w:bidi="ar_AE"/>
        </w:rPr>
      </w:r>
      <w:r>
        <w:rPr>
          <w:rtl/>
          <w:cs/>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24</w:t>
      </w:r>
      <w:r>
        <w:rPr>
          <w:rtl/>
          <w:cs/>
          <w:lang w:val="ar_AE" w:bidi="ar_AE"/>
        </w:rPr>
      </w:r>
    </w:p>
    <w:p>
      <w:pPr>
        <w:bidi/>
      </w:pPr>
      <w:r>
        <w:rPr>
          <w:rtl/>
          <w:cs/>
          <w:lang w:val="ar_AE" w:bidi="ar_AE"/>
        </w:rPr>
      </w:r>
      <w:r>
        <w:rPr>
          <w:rtl/>
          <w:cs/>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25</w:t>
      </w:r>
      <w:r>
        <w:rPr>
          <w:rtl/>
          <w:cs/>
          <w:lang w:val="ar_AE" w:bidi="ar_AE"/>
        </w:rPr>
      </w:r>
    </w:p>
    <w:p>
      <w:pPr>
        <w:bidi/>
      </w:pPr>
      <w:r>
        <w:rPr>
          <w:rtl/>
          <w:cs/>
          <w:lang w:val="ar_AE" w:bidi="ar_AE"/>
        </w:rPr>
      </w:r>
      <w:r>
        <w:rPr>
          <w:rtl/>
          <w:cs/>
          <w:lang w:val="ar_AE" w:bidi="ar_AE"/>
        </w:rPr>
        <w:t>ظل إرميا حائرًا بشأن أمر الرب له بشراء الحقل (</w:t>
      </w:r>
      <w:hyperlink r:id="rId685">
        <w:r>
          <w:rPr>
            <w:rtl/>
            <w:cs/>
            <w:lang w:val="ar_AE" w:bidi="ar_AE"/>
          </w:rPr>
          <w:rPr>
            <w:color w:val="0000EE"/>
            <w:u w:val="single"/>
          </w:rPr>
          <w:t>32:8</w:t>
        </w:r>
      </w:hyperlink>
      <w:r>
        <w:rPr>
          <w:rtl/>
          <w:cs/>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26–27</w:t>
      </w:r>
      <w:r>
        <w:rPr>
          <w:rtl/>
          <w:cs/>
          <w:lang w:val="ar_AE" w:bidi="ar_AE"/>
        </w:rPr>
      </w:r>
    </w:p>
    <w:p>
      <w:pPr>
        <w:bidi/>
      </w:pPr>
      <w:r>
        <w:rPr>
          <w:rtl/>
          <w:cs/>
          <w:lang w:val="ar_AE" w:bidi="ar_AE"/>
        </w:rPr>
      </w:r>
      <w:r>
        <w:rPr>
          <w:rtl/>
          <w:cs/>
          <w:lang w:val="ar_AE" w:bidi="ar_AE"/>
        </w:rPr>
        <w:t>أكد الرب أنه الإله السيّد على جميع شعوب العالم. • وباستخدام سؤال بلاغي، بيّن الرب أيضًا أنه لا يعسر عليه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٢٦–٤١</w:t>
      </w:r>
      <w:r>
        <w:rPr>
          <w:rtl/>
          <w:cs/>
          <w:lang w:val="ar_AE" w:bidi="ar_AE"/>
        </w:rPr>
      </w:r>
    </w:p>
    <w:p>
      <w:pPr>
        <w:bidi/>
      </w:pPr>
      <w:r>
        <w:rPr>
          <w:rtl/>
          <w:cs/>
          <w:lang w:val="ar_AE" w:bidi="ar_AE"/>
        </w:rPr>
      </w:r>
      <w:r>
        <w:rPr>
          <w:rtl/>
          <w:cs/>
          <w:lang w:val="ar_AE" w:bidi="ar_AE"/>
        </w:rPr>
        <w:t>ردّ الرب على قلق إرميا (</w:t>
      </w:r>
      <w:hyperlink r:id="rId686">
        <w:r>
          <w:rPr>
            <w:rtl/>
            <w:cs/>
            <w:lang w:val="ar_AE" w:bidi="ar_AE"/>
          </w:rPr>
          <w:rPr>
            <w:color w:val="0000EE"/>
            <w:u w:val="single"/>
          </w:rPr>
          <w:t>32:25</w:t>
        </w:r>
      </w:hyperlink>
      <w:r>
        <w:rPr>
          <w:rtl/>
          <w:cs/>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28–29</w:t>
      </w:r>
      <w:r>
        <w:rPr>
          <w:rtl/>
          <w:cs/>
          <w:lang w:val="ar_AE" w:bidi="ar_AE"/>
        </w:rPr>
      </w:r>
    </w:p>
    <w:p>
      <w:pPr>
        <w:bidi/>
      </w:pPr>
      <w:r>
        <w:rPr>
          <w:rtl/>
          <w:cs/>
          <w:lang w:val="ar_AE" w:bidi="ar_AE"/>
        </w:rPr>
      </w:r>
      <w:r>
        <w:rPr>
          <w:rtl/>
          <w:cs/>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7">
        <w:r>
          <w:rPr>
            <w:rtl/>
            <w:cs/>
            <w:lang w:val="ar_AE" w:bidi="ar_AE"/>
          </w:rPr>
          <w:rPr>
            <w:color w:val="0000EE"/>
            <w:u w:val="single"/>
          </w:rPr>
          <w:t>7:17–18</w:t>
        </w:r>
      </w:hyperlink>
      <w:r>
        <w:rPr>
          <w:rtl/>
          <w:cs/>
          <w:lang w:val="ar_AE" w:bidi="ar_AE"/>
        </w:rPr>
        <w:t>). وستُدمّر جميع الأماكن المخصصة لعبادة الأوثان، بما في ذلك البيوت الفردية الخاصة.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٣٠</w:t>
      </w:r>
      <w:r>
        <w:rPr>
          <w:rtl/>
          <w:cs/>
          <w:lang w:val="ar_AE" w:bidi="ar_AE"/>
        </w:rPr>
      </w:r>
    </w:p>
    <w:p>
      <w:pPr>
        <w:bidi/>
      </w:pPr>
      <w:r>
        <w:rPr>
          <w:rtl/>
          <w:cs/>
          <w:lang w:val="ar_AE" w:bidi="ar_AE"/>
        </w:rPr>
      </w:r>
      <w:r>
        <w:rPr>
          <w:rtl/>
          <w:cs/>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٣٠–٣٥</w:t>
      </w:r>
      <w:r>
        <w:rPr>
          <w:rtl/>
          <w:cs/>
          <w:lang w:val="ar_AE" w:bidi="ar_AE"/>
        </w:rPr>
      </w:r>
    </w:p>
    <w:p>
      <w:pPr>
        <w:bidi/>
      </w:pPr>
      <w:r>
        <w:rPr>
          <w:rtl/>
          <w:cs/>
          <w:lang w:val="ar_AE" w:bidi="ar_AE"/>
        </w:rPr>
      </w:r>
      <w:r>
        <w:rPr>
          <w:rtl/>
          <w:cs/>
          <w:lang w:val="ar_AE" w:bidi="ar_AE"/>
        </w:rPr>
        <w:t>استمرّ الرب في تأكيد خططه، مذكِّرًا بأن إسرائيل ويهوذا قد صنعا الشر، وحوَّلا القفا للرب، وأثارا غضبه بسبب خطيتهما.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31</w:t>
      </w:r>
      <w:r>
        <w:rPr>
          <w:rtl/>
          <w:cs/>
          <w:lang w:val="ar_AE" w:bidi="ar_AE"/>
        </w:rPr>
      </w:r>
    </w:p>
    <w:p>
      <w:pPr>
        <w:bidi/>
      </w:pPr>
      <w:r>
        <w:rPr>
          <w:rtl/>
          <w:cs/>
          <w:lang w:val="ar_AE" w:bidi="ar_AE"/>
        </w:rPr>
      </w:r>
      <w:r>
        <w:rPr>
          <w:rtl/>
          <w:cs/>
          <w:lang w:val="ar_AE" w:bidi="ar_AE"/>
        </w:rPr>
        <w:t>إن الوقت الذي كانت فيه "</w:t>
      </w:r>
      <w:r>
        <w:rPr>
          <w:rtl/>
          <w:cs/>
          <w:lang w:val="ar_AE" w:bidi="ar_AE"/>
        </w:rPr>
        <w:t>هَذِهِ ٱلْمَدِينَةَ" قد شُيدت يشير إلى</w:t>
      </w:r>
      <w:r>
        <w:rPr>
          <w:rtl/>
          <w:cs/>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88">
        <w:r>
          <w:rPr>
            <w:rtl/>
            <w:cs/>
            <w:lang w:val="ar_AE" w:bidi="ar_AE"/>
          </w:rPr>
          <w:rPr>
            <w:color w:val="0000EE"/>
            <w:u w:val="single"/>
          </w:rPr>
          <w:t>2 أخبار 14:3؛</w:t>
        </w:r>
      </w:hyperlink>
      <w:r>
        <w:rPr>
          <w:rtl/>
          <w:cs/>
          <w:lang w:val="ar_AE" w:bidi="ar_AE"/>
        </w:rPr>
        <w:t xml:space="preserve"> </w:t>
      </w:r>
      <w:hyperlink r:id="rId689">
        <w:r>
          <w:rPr>
            <w:rtl/>
            <w:cs/>
            <w:lang w:val="ar_AE" w:bidi="ar_AE"/>
          </w:rPr>
          <w:rPr>
            <w:color w:val="0000EE"/>
            <w:u w:val="single"/>
          </w:rPr>
          <w:t>17:6؛</w:t>
        </w:r>
      </w:hyperlink>
      <w:r>
        <w:rPr>
          <w:rtl/>
          <w:cs/>
          <w:lang w:val="ar_AE" w:bidi="ar_AE"/>
        </w:rPr>
        <w:t xml:space="preserve"> </w:t>
      </w:r>
      <w:hyperlink r:id="rId690">
        <w:r>
          <w:rPr>
            <w:rtl/>
            <w:cs/>
            <w:lang w:val="ar_AE" w:bidi="ar_AE"/>
          </w:rPr>
          <w:rPr>
            <w:color w:val="0000EE"/>
            <w:u w:val="single"/>
          </w:rPr>
          <w:t>29:5؛</w:t>
        </w:r>
      </w:hyperlink>
      <w:r>
        <w:rPr>
          <w:rtl/>
          <w:cs/>
          <w:lang w:val="ar_AE" w:bidi="ar_AE"/>
        </w:rPr>
        <w:t xml:space="preserve"> </w:t>
      </w:r>
      <w:hyperlink r:id="rId691">
        <w:r>
          <w:rPr>
            <w:rtl/>
            <w:cs/>
            <w:lang w:val="ar_AE" w:bidi="ar_AE"/>
          </w:rPr>
          <w:rPr>
            <w:color w:val="0000EE"/>
            <w:u w:val="single"/>
          </w:rPr>
          <w:t>33:15–16؛</w:t>
        </w:r>
      </w:hyperlink>
      <w:r>
        <w:rPr>
          <w:rtl/>
          <w:cs/>
          <w:lang w:val="ar_AE" w:bidi="ar_AE"/>
        </w:rPr>
        <w:t xml:space="preserve"> </w:t>
      </w:r>
      <w:hyperlink r:id="rId692">
        <w:r>
          <w:rPr>
            <w:rtl/>
            <w:cs/>
            <w:lang w:val="ar_AE" w:bidi="ar_AE"/>
          </w:rPr>
          <w:rPr>
            <w:color w:val="0000EE"/>
            <w:u w:val="single"/>
          </w:rPr>
          <w:t>34:3،</w:t>
        </w:r>
      </w:hyperlink>
      <w:r>
        <w:rPr>
          <w:rtl/>
          <w:cs/>
          <w:lang w:val="ar_AE" w:bidi="ar_AE"/>
        </w:rPr>
        <w:t xml:space="preserve"> </w:t>
      </w:r>
      <w:hyperlink r:id="rId693">
        <w:r>
          <w:rPr>
            <w:rtl/>
            <w:cs/>
            <w:lang w:val="ar_AE" w:bidi="ar_AE"/>
          </w:rPr>
          <w:rPr>
            <w:color w:val="0000EE"/>
            <w:u w:val="single"/>
          </w:rPr>
          <w:t>31–32</w:t>
        </w:r>
      </w:hyperlink>
      <w:r>
        <w:rPr>
          <w:rtl/>
          <w:cs/>
          <w:lang w:val="ar_AE" w:bidi="ar_AE"/>
        </w:rPr>
        <w:t>). وكانت المملكة الشمالية قد دُمّرت بالفعل (</w:t>
      </w:r>
      <w:hyperlink r:id="rId694">
        <w:r>
          <w:rPr>
            <w:rtl/>
            <w:cs/>
            <w:lang w:val="ar_AE" w:bidi="ar_AE"/>
          </w:rPr>
          <w:rPr>
            <w:color w:val="0000EE"/>
            <w:u w:val="single"/>
          </w:rPr>
          <w:t>2 ملوك 17:5–12</w:t>
        </w:r>
      </w:hyperlink>
      <w:r>
        <w:rPr>
          <w:rtl/>
          <w:cs/>
          <w:lang w:val="ar_AE" w:bidi="ar_AE"/>
        </w:rPr>
        <w:t xml:space="preserve">)، وها قد قرّر الرب الآن أن يُزيل المملكة الجنوبية، يهوذا (انظر </w:t>
      </w:r>
      <w:hyperlink r:id="rId695">
        <w:r>
          <w:rPr>
            <w:rtl/>
            <w:cs/>
            <w:lang w:val="ar_AE" w:bidi="ar_AE"/>
          </w:rPr>
          <w:rPr>
            <w:color w:val="0000EE"/>
            <w:u w:val="single"/>
          </w:rPr>
          <w:t>تثنية 8:19–20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٣٤–٣٥</w:t>
      </w:r>
      <w:r>
        <w:rPr>
          <w:rtl/>
          <w:cs/>
          <w:lang w:val="ar_AE" w:bidi="ar_AE"/>
        </w:rPr>
      </w:r>
    </w:p>
    <w:p>
      <w:pPr>
        <w:bidi/>
      </w:pPr>
      <w:r>
        <w:rPr>
          <w:rtl/>
          <w:cs/>
          <w:lang w:val="ar_AE" w:bidi="ar_AE"/>
        </w:rPr>
      </w:r>
      <w:r>
        <w:rPr>
          <w:rtl/>
          <w:cs/>
          <w:lang w:val="ar_AE" w:bidi="ar_AE"/>
        </w:rPr>
        <w:t>أخطأ الشعب حين دنّسوا هيكل الله نفسه بأصنام رجسة (</w:t>
      </w:r>
      <w:hyperlink r:id="rId696">
        <w:r>
          <w:rPr>
            <w:rtl/>
            <w:cs/>
            <w:lang w:val="ar_AE" w:bidi="ar_AE"/>
          </w:rPr>
          <w:rPr>
            <w:color w:val="0000EE"/>
            <w:u w:val="single"/>
          </w:rPr>
          <w:t>حز 8:3</w:t>
        </w:r>
      </w:hyperlink>
      <w:r>
        <w:rPr>
          <w:rtl/>
          <w:cs/>
          <w:lang w:val="ar_AE" w:bidi="ar_AE"/>
        </w:rPr>
        <w:t xml:space="preserve">). وكان قادة يهوذا معروفين أيضًا بأنهم قدّموا أبناءهم ذبائح لإله عموني يُدعى مولك (قارن </w:t>
      </w:r>
      <w:hyperlink r:id="rId697">
        <w:r>
          <w:rPr>
            <w:rtl/>
            <w:cs/>
            <w:lang w:val="ar_AE" w:bidi="ar_AE"/>
          </w:rPr>
          <w:rPr>
            <w:color w:val="0000EE"/>
            <w:u w:val="single"/>
          </w:rPr>
          <w:t>إر 7:30–34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٣٦–٣٧</w:t>
      </w:r>
      <w:r>
        <w:rPr>
          <w:rtl/>
          <w:cs/>
          <w:lang w:val="ar_AE" w:bidi="ar_AE"/>
        </w:rPr>
      </w:r>
    </w:p>
    <w:p>
      <w:pPr>
        <w:bidi/>
      </w:pPr>
      <w:r>
        <w:rPr>
          <w:rtl/>
          <w:cs/>
          <w:lang w:val="ar_AE" w:bidi="ar_AE"/>
        </w:rPr>
      </w:r>
      <w:r>
        <w:rPr>
          <w:rtl/>
          <w:cs/>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698">
        <w:r>
          <w:rPr>
            <w:rtl/>
            <w:cs/>
            <w:lang w:val="ar_AE" w:bidi="ar_AE"/>
          </w:rPr>
          <w:rPr>
            <w:color w:val="0000EE"/>
            <w:u w:val="single"/>
          </w:rPr>
          <w:t>إشعياء 38:1–6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٣٦–٤٤</w:t>
      </w:r>
      <w:r>
        <w:rPr>
          <w:rtl/>
          <w:cs/>
          <w:lang w:val="ar_AE" w:bidi="ar_AE"/>
        </w:rPr>
      </w:r>
    </w:p>
    <w:p>
      <w:pPr>
        <w:bidi/>
      </w:pPr>
      <w:r>
        <w:rPr>
          <w:rtl/>
          <w:cs/>
          <w:lang w:val="ar_AE" w:bidi="ar_AE"/>
        </w:rPr>
      </w:r>
      <w:r>
        <w:rPr>
          <w:rtl/>
          <w:cs/>
          <w:lang w:val="ar_AE" w:bidi="ar_AE"/>
        </w:rPr>
        <w:t>أكد الرب أن دمار أورشليم لن يُنهِي مخططاته. فبعد الخراب المباشر، كان الرب يخطط لمستقبل مليء بالخلاص والاسترداد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37</w:t>
      </w:r>
      <w:r>
        <w:rPr>
          <w:rtl/>
          <w:cs/>
          <w:lang w:val="ar_AE" w:bidi="ar_AE"/>
        </w:rPr>
      </w:r>
    </w:p>
    <w:p>
      <w:pPr>
        <w:bidi/>
      </w:pPr>
      <w:r>
        <w:rPr>
          <w:rtl/>
          <w:cs/>
          <w:lang w:val="ar_AE" w:bidi="ar_AE"/>
        </w:rPr>
      </w:r>
      <w:r>
        <w:rPr>
          <w:rtl/>
          <w:cs/>
          <w:lang w:val="ar_AE" w:bidi="ar_AE"/>
        </w:rPr>
        <w:t>سوف يعيد الله شعبه إلى أورشليم بلا شك، حيث سيعيشون في سلام وأمان.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٣٨–٤٠</w:t>
      </w:r>
      <w:r>
        <w:rPr>
          <w:rtl/>
          <w:cs/>
          <w:lang w:val="ar_AE" w:bidi="ar_AE"/>
        </w:rPr>
      </w:r>
    </w:p>
    <w:p>
      <w:pPr>
        <w:bidi/>
      </w:pPr>
      <w:r>
        <w:rPr>
          <w:rtl/>
          <w:cs/>
          <w:lang w:val="ar_AE" w:bidi="ar_AE"/>
        </w:rPr>
      </w:r>
      <w:r>
        <w:rPr>
          <w:rtl/>
          <w:cs/>
          <w:lang w:val="ar_AE" w:bidi="ar_AE"/>
        </w:rPr>
        <w:t>سيُرسّخ العهد الجديد (</w:t>
      </w:r>
      <w:hyperlink r:id="rId699">
        <w:r>
          <w:rPr>
            <w:rtl/>
            <w:cs/>
            <w:lang w:val="ar_AE" w:bidi="ar_AE"/>
          </w:rPr>
          <w:rPr>
            <w:color w:val="0000EE"/>
            <w:u w:val="single"/>
          </w:rPr>
          <w:t>31:31–34</w:t>
        </w:r>
      </w:hyperlink>
      <w:r>
        <w:rPr>
          <w:rtl/>
          <w:cs/>
          <w:lang w:val="ar_AE" w:bidi="ar_AE"/>
        </w:rPr>
        <w:t xml:space="preserve">) جذوره بعمق داخل الكيان الروحي للأفراد والمجتمع. • </w:t>
      </w:r>
      <w:r>
        <w:rPr>
          <w:rtl/>
          <w:cs/>
          <w:lang w:val="ar_AE" w:bidi="ar_AE"/>
        </w:rPr>
        <w:t>يَكُونُونَ لِي شَعْبًا وَأَنَا أَكُونُ لَهُمْ إِلَهًا</w:t>
      </w:r>
      <w:r>
        <w:rPr>
          <w:rtl/>
          <w:cs/>
          <w:lang w:val="ar_AE" w:bidi="ar_AE"/>
        </w:rPr>
        <w:t>: ستتحقق أخيرًا علاقة عميقة بين الله وشعبه، كما كان هدف العهد منذ البداية (</w:t>
      </w:r>
      <w:hyperlink r:id="rId700">
        <w:r>
          <w:rPr>
            <w:rtl/>
            <w:cs/>
            <w:lang w:val="ar_AE" w:bidi="ar_AE"/>
          </w:rPr>
          <w:rPr>
            <w:color w:val="0000EE"/>
            <w:u w:val="single"/>
          </w:rPr>
          <w:t>7:23؛</w:t>
        </w:r>
      </w:hyperlink>
      <w:r>
        <w:rPr>
          <w:rtl/>
          <w:cs/>
          <w:lang w:val="ar_AE" w:bidi="ar_AE"/>
        </w:rPr>
        <w:t xml:space="preserve"> </w:t>
      </w:r>
      <w:hyperlink r:id="rId701">
        <w:r>
          <w:rPr>
            <w:rtl/>
            <w:cs/>
            <w:lang w:val="ar_AE" w:bidi="ar_AE"/>
          </w:rPr>
          <w:rPr>
            <w:color w:val="0000EE"/>
            <w:u w:val="single"/>
          </w:rPr>
          <w:t>لاويين 26:12؛</w:t>
        </w:r>
      </w:hyperlink>
      <w:r>
        <w:rPr>
          <w:rtl/>
          <w:cs/>
          <w:lang w:val="ar_AE" w:bidi="ar_AE"/>
        </w:rPr>
        <w:t xml:space="preserve"> </w:t>
      </w:r>
      <w:hyperlink r:id="rId702">
        <w:r>
          <w:rPr>
            <w:rtl/>
            <w:cs/>
            <w:lang w:val="ar_AE" w:bidi="ar_AE"/>
          </w:rPr>
          <w:rPr>
            <w:color w:val="0000EE"/>
            <w:u w:val="single"/>
          </w:rPr>
          <w:t>حزقيال 11:20؛</w:t>
        </w:r>
      </w:hyperlink>
      <w:r>
        <w:rPr>
          <w:rtl/>
          <w:cs/>
          <w:lang w:val="ar_AE" w:bidi="ar_AE"/>
        </w:rPr>
        <w:t xml:space="preserve"> </w:t>
      </w:r>
      <w:hyperlink r:id="rId703">
        <w:r>
          <w:rPr>
            <w:rtl/>
            <w:cs/>
            <w:lang w:val="ar_AE" w:bidi="ar_AE"/>
          </w:rPr>
          <w:rPr>
            <w:color w:val="0000EE"/>
            <w:u w:val="single"/>
          </w:rPr>
          <w:t>37:23؛</w:t>
        </w:r>
      </w:hyperlink>
      <w:r>
        <w:rPr>
          <w:rtl/>
          <w:cs/>
          <w:lang w:val="ar_AE" w:bidi="ar_AE"/>
        </w:rPr>
        <w:t xml:space="preserve"> </w:t>
      </w:r>
      <w:hyperlink r:id="rId704">
        <w:r>
          <w:rPr>
            <w:rtl/>
            <w:cs/>
            <w:lang w:val="ar_AE" w:bidi="ar_AE"/>
          </w:rPr>
          <w:rPr>
            <w:color w:val="0000EE"/>
            <w:u w:val="single"/>
          </w:rPr>
          <w:t>زكريا 8:8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39</w:t>
      </w:r>
      <w:r>
        <w:rPr>
          <w:rtl/>
          <w:cs/>
          <w:lang w:val="ar_AE" w:bidi="ar_AE"/>
        </w:rPr>
      </w:r>
    </w:p>
    <w:p>
      <w:pPr>
        <w:bidi/>
      </w:pPr>
      <w:r>
        <w:rPr>
          <w:rtl/>
          <w:cs/>
          <w:lang w:val="ar_AE" w:bidi="ar_AE"/>
        </w:rPr>
      </w:r>
      <w:r>
        <w:rPr>
          <w:rtl/>
          <w:cs/>
          <w:lang w:val="ar_AE" w:bidi="ar_AE"/>
        </w:rPr>
        <w:t>في العهد الجديد، سيعبد الشعب الله الواحد الحقيقي بدلاً من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41</w:t>
      </w:r>
      <w:r>
        <w:rPr>
          <w:rtl/>
          <w:cs/>
          <w:lang w:val="ar_AE" w:bidi="ar_AE"/>
        </w:rPr>
      </w:r>
    </w:p>
    <w:p>
      <w:pPr>
        <w:bidi/>
      </w:pPr>
      <w:r>
        <w:rPr>
          <w:rtl/>
          <w:cs/>
          <w:lang w:val="ar_AE" w:bidi="ar_AE"/>
        </w:rPr>
      </w:r>
      <w:r>
        <w:rPr>
          <w:rtl/>
          <w:cs/>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7">
        <w:r>
          <w:rPr>
            <w:rtl/>
            <w:cs/>
            <w:lang w:val="ar_AE" w:bidi="ar_AE"/>
          </w:rPr>
          <w:rPr>
            <w:color w:val="0000EE"/>
            <w:u w:val="single"/>
          </w:rPr>
          <w:t>1:10</w:t>
        </w:r>
      </w:hyperlink>
      <w:r>
        <w:rPr>
          <w:rtl/>
          <w:cs/>
          <w:lang w:val="ar_AE" w:bidi="ar_AE"/>
        </w:rPr>
        <w:t>)؛ بل سيُسرّ بأن يغرسهم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٤٢–٤٣</w:t>
      </w:r>
      <w:r>
        <w:rPr>
          <w:rtl/>
          <w:cs/>
          <w:lang w:val="ar_AE" w:bidi="ar_AE"/>
        </w:rPr>
      </w:r>
    </w:p>
    <w:p>
      <w:pPr>
        <w:bidi/>
      </w:pPr>
      <w:r>
        <w:rPr>
          <w:rtl/>
          <w:cs/>
          <w:lang w:val="ar_AE" w:bidi="ar_AE"/>
        </w:rPr>
      </w:r>
      <w:r>
        <w:rPr>
          <w:rtl/>
          <w:cs/>
          <w:lang w:val="ar_AE" w:bidi="ar_AE"/>
        </w:rPr>
        <w:t>كانت وعود الله بالخير مؤكدة وثابتة، تمامًا كما كانت أحكامه ودينونته التي نُفِّذت عند حصار البابليين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44</w:t>
      </w:r>
      <w:r>
        <w:rPr>
          <w:rtl/>
          <w:cs/>
          <w:lang w:val="ar_AE" w:bidi="ar_AE"/>
        </w:rPr>
      </w:r>
    </w:p>
    <w:p>
      <w:pPr>
        <w:bidi/>
      </w:pPr>
      <w:r>
        <w:rPr>
          <w:rtl/>
          <w:cs/>
          <w:lang w:val="ar_AE" w:bidi="ar_AE"/>
        </w:rPr>
      </w:r>
      <w:r>
        <w:rPr>
          <w:rtl/>
          <w:cs/>
          <w:lang w:val="ar_AE" w:bidi="ar_AE"/>
        </w:rPr>
        <w:t>يَشْتَرُونَ ٱلْحُقُولَ بِفِضَّةٍ</w:t>
      </w:r>
      <w:r>
        <w:rPr>
          <w:rtl/>
          <w:cs/>
          <w:lang w:val="ar_AE" w:bidi="ar_AE"/>
        </w:rPr>
        <w:t>: بهذا أجاب الرب مباشرة على استفسار إرميا (</w:t>
      </w:r>
      <w:hyperlink r:id="rId686">
        <w:r>
          <w:rPr>
            <w:rtl/>
            <w:cs/>
            <w:lang w:val="ar_AE" w:bidi="ar_AE"/>
          </w:rPr>
          <w:rPr>
            <w:color w:val="0000EE"/>
            <w:u w:val="single"/>
          </w:rPr>
          <w:t>32:25</w:t>
        </w:r>
      </w:hyperlink>
      <w:r>
        <w:rPr>
          <w:rtl/>
          <w:cs/>
          <w:lang w:val="ar_AE" w:bidi="ar_AE"/>
        </w:rPr>
        <w:t>). فقد كان إرميا قد وقّع وخَتَم وسجّل صكّ ملكيّته لأرضه الموروثة (</w:t>
      </w:r>
      <w:hyperlink r:id="rId705">
        <w:r>
          <w:rPr>
            <w:rtl/>
            <w:cs/>
            <w:lang w:val="ar_AE" w:bidi="ar_AE"/>
          </w:rPr>
          <w:rPr>
            <w:color w:val="0000EE"/>
            <w:u w:val="single"/>
          </w:rPr>
          <w:t>32:9–11</w:t>
        </w:r>
      </w:hyperlink>
      <w:r>
        <w:rPr>
          <w:rtl/>
          <w:cs/>
          <w:lang w:val="ar_AE" w:bidi="ar_AE"/>
        </w:rPr>
        <w:t>)، وهكذا سيفعل الناس في كل أرض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1–26</w:t>
      </w:r>
      <w:r>
        <w:rPr>
          <w:rtl/>
          <w:cs/>
          <w:lang w:val="ar_AE" w:bidi="ar_AE"/>
        </w:rPr>
      </w:r>
    </w:p>
    <w:p>
      <w:pPr>
        <w:bidi/>
      </w:pPr>
      <w:r>
        <w:rPr>
          <w:rtl/>
          <w:cs/>
          <w:lang w:val="ar_AE" w:bidi="ar_AE"/>
        </w:rPr>
      </w:r>
      <w:r>
        <w:rPr>
          <w:rtl/>
          <w:cs/>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6">
        <w:r>
          <w:rPr>
            <w:rtl/>
            <w:cs/>
            <w:lang w:val="ar_AE" w:bidi="ar_AE"/>
          </w:rPr>
          <w:rPr>
            <w:color w:val="0000EE"/>
            <w:u w:val="single"/>
          </w:rPr>
          <w:t>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2</w:t>
      </w:r>
      <w:r>
        <w:rPr>
          <w:rtl/>
          <w:cs/>
          <w:lang w:val="ar_AE" w:bidi="ar_AE"/>
        </w:rPr>
      </w:r>
    </w:p>
    <w:p>
      <w:pPr>
        <w:bidi/>
      </w:pPr>
      <w:r>
        <w:rPr>
          <w:rtl/>
          <w:cs/>
          <w:lang w:val="ar_AE" w:bidi="ar_AE"/>
        </w:rPr>
      </w:r>
      <w:r>
        <w:rPr>
          <w:rtl/>
          <w:cs/>
          <w:lang w:val="ar_AE" w:bidi="ar_AE"/>
        </w:rPr>
        <w:t>أسّس الرب هذه الرسالة على قدرته كخالق لكل الأشياء، وعلى سلطان اسمه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٤</w:t>
      </w:r>
      <w:r>
        <w:rPr>
          <w:rtl/>
          <w:cs/>
          <w:lang w:val="ar_AE" w:bidi="ar_AE"/>
        </w:rPr>
      </w:r>
    </w:p>
    <w:p>
      <w:pPr>
        <w:bidi/>
      </w:pPr>
      <w:r>
        <w:rPr>
          <w:rtl/>
          <w:cs/>
          <w:lang w:val="ar_AE" w:bidi="ar_AE"/>
        </w:rPr>
      </w:r>
      <w:r>
        <w:rPr>
          <w:rtl/>
          <w:cs/>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٥</w:t>
      </w:r>
      <w:r>
        <w:rPr>
          <w:rtl/>
          <w:cs/>
          <w:lang w:val="ar_AE" w:bidi="ar_AE"/>
        </w:rPr>
      </w:r>
    </w:p>
    <w:p>
      <w:pPr>
        <w:bidi/>
      </w:pPr>
      <w:r>
        <w:rPr>
          <w:rtl/>
          <w:cs/>
          <w:lang w:val="ar_AE" w:bidi="ar_AE"/>
        </w:rPr>
      </w:r>
      <w:r>
        <w:rPr>
          <w:rtl/>
          <w:cs/>
          <w:lang w:val="ar_AE" w:bidi="ar_AE"/>
        </w:rPr>
        <w:t>كان الرجال في حكم الأموات بالفعل، لأن الرب قد قضى بدمار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8</w:t>
      </w:r>
      <w:r>
        <w:rPr>
          <w:rtl/>
          <w:cs/>
          <w:lang w:val="ar_AE" w:bidi="ar_AE"/>
        </w:rPr>
      </w:r>
    </w:p>
    <w:p>
      <w:pPr>
        <w:bidi/>
      </w:pPr>
      <w:r>
        <w:rPr>
          <w:rtl/>
          <w:cs/>
          <w:lang w:val="ar_AE" w:bidi="ar_AE"/>
        </w:rPr>
      </w:r>
      <w:r>
        <w:rPr>
          <w:rtl/>
          <w:cs/>
          <w:lang w:val="ar_AE" w:bidi="ar_AE"/>
        </w:rPr>
        <w:t>وعد الرب بتطهيرهم ومغفرة جميع خطايا تمرّدهم؛ وكان هذا هو الأساس الذي سيُبنى عليه العهد الجديد الأبدي (</w:t>
      </w:r>
      <w:hyperlink r:id="rId707">
        <w:r>
          <w:rPr>
            <w:rtl/>
            <w:cs/>
            <w:lang w:val="ar_AE" w:bidi="ar_AE"/>
          </w:rPr>
          <w:rPr>
            <w:color w:val="0000EE"/>
            <w:u w:val="single"/>
          </w:rPr>
          <w:t>31:34؛</w:t>
        </w:r>
      </w:hyperlink>
      <w:r>
        <w:rPr>
          <w:rtl/>
          <w:cs/>
          <w:lang w:val="ar_AE" w:bidi="ar_AE"/>
        </w:rPr>
        <w:t xml:space="preserve"> </w:t>
      </w:r>
      <w:hyperlink r:id="rId708">
        <w:r>
          <w:rPr>
            <w:rtl/>
            <w:cs/>
            <w:lang w:val="ar_AE" w:bidi="ar_AE"/>
          </w:rPr>
          <w:rPr>
            <w:color w:val="0000EE"/>
            <w:u w:val="single"/>
          </w:rPr>
          <w:t>32:38–41</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٩</w:t>
      </w:r>
      <w:r>
        <w:rPr>
          <w:rtl/>
          <w:cs/>
          <w:lang w:val="ar_AE" w:bidi="ar_AE"/>
        </w:rPr>
      </w:r>
    </w:p>
    <w:p>
      <w:pPr>
        <w:bidi/>
      </w:pPr>
      <w:r>
        <w:rPr>
          <w:rtl/>
          <w:cs/>
          <w:lang w:val="ar_AE" w:bidi="ar_AE"/>
        </w:rPr>
      </w:r>
      <w:r>
        <w:rPr>
          <w:rtl/>
          <w:cs/>
          <w:lang w:val="ar_AE" w:bidi="ar_AE"/>
        </w:rPr>
        <w:t>بمجرد إقامة العهد الجديد، ستشهد جميع أمم الأرض بركة الرب على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١٠–١١</w:t>
      </w:r>
      <w:r>
        <w:rPr>
          <w:rtl/>
          <w:cs/>
          <w:lang w:val="ar_AE" w:bidi="ar_AE"/>
        </w:rPr>
      </w:r>
    </w:p>
    <w:p>
      <w:pPr>
        <w:bidi/>
      </w:pPr>
      <w:r>
        <w:rPr>
          <w:rtl/>
          <w:cs/>
          <w:lang w:val="ar_AE" w:bidi="ar_AE"/>
        </w:rPr>
      </w:r>
      <w:r>
        <w:rPr>
          <w:rtl/>
          <w:cs/>
          <w:lang w:val="ar_AE" w:bidi="ar_AE"/>
        </w:rPr>
        <w:t>على الرغم من أن سبعين عامًا من السبي كانت ستسبق أولًا، إلا أن لعنة الرب (</w:t>
      </w:r>
      <w:hyperlink r:id="rId709">
        <w:r>
          <w:rPr>
            <w:rtl/>
            <w:cs/>
            <w:lang w:val="ar_AE" w:bidi="ar_AE"/>
          </w:rPr>
          <w:rPr>
            <w:color w:val="0000EE"/>
            <w:u w:val="single"/>
          </w:rPr>
          <w:t>7:34</w:t>
        </w:r>
      </w:hyperlink>
      <w:r>
        <w:rPr>
          <w:rtl/>
          <w:cs/>
          <w:lang w:val="ar_AE" w:bidi="ar_AE"/>
        </w:rPr>
        <w:t>) كانت ستُرفع (</w:t>
      </w:r>
      <w:hyperlink r:id="rId710">
        <w:r>
          <w:rPr>
            <w:rtl/>
            <w:cs/>
            <w:lang w:val="ar_AE" w:bidi="ar_AE"/>
          </w:rPr>
          <w:rPr>
            <w:color w:val="0000EE"/>
            <w:u w:val="single"/>
          </w:rPr>
          <w:t>25:10–12</w:t>
        </w:r>
      </w:hyperlink>
      <w:r>
        <w:rPr>
          <w:rtl/>
          <w:cs/>
          <w:lang w:val="ar_AE" w:bidi="ar_AE"/>
        </w:rPr>
        <w:t>). وكان الغناء سيمثّل سمة مميزة للعبادة المُستعادة (</w:t>
      </w:r>
      <w:hyperlink r:id="rId711">
        <w:r>
          <w:rPr>
            <w:rtl/>
            <w:cs/>
            <w:lang w:val="ar_AE" w:bidi="ar_AE"/>
          </w:rPr>
          <w:rPr>
            <w:color w:val="0000EE"/>
            <w:u w:val="single"/>
          </w:rPr>
          <w:t>مز 136:1</w:t>
        </w:r>
      </w:hyperlink>
      <w:r>
        <w:rPr>
          <w:rtl/>
          <w:cs/>
          <w:lang w:val="ar_AE" w:bidi="ar_AE"/>
        </w:rPr>
        <w:t>). وقد تحققت هذه النبوة في الفترة من 538 إلى 536 قبل الميلاد عندما استُؤنفت العبادة في أورشليم ووُضعت أساسات الهيكل الثاني (</w:t>
      </w:r>
      <w:hyperlink r:id="rId712">
        <w:r>
          <w:rPr>
            <w:rtl/>
            <w:cs/>
            <w:lang w:val="ar_AE" w:bidi="ar_AE"/>
          </w:rPr>
          <w:rPr>
            <w:color w:val="0000EE"/>
            <w:u w:val="single"/>
          </w:rPr>
          <w:t>عزرا 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11</w:t>
      </w:r>
      <w:r>
        <w:rPr>
          <w:rtl/>
          <w:cs/>
          <w:lang w:val="ar_AE" w:bidi="ar_AE"/>
        </w:rPr>
      </w:r>
    </w:p>
    <w:p>
      <w:pPr>
        <w:bidi/>
      </w:pPr>
      <w:r>
        <w:rPr>
          <w:rtl/>
          <w:cs/>
          <w:lang w:val="ar_AE" w:bidi="ar_AE"/>
        </w:rPr>
      </w:r>
      <w:r>
        <w:rPr>
          <w:rtl/>
          <w:cs/>
          <w:lang w:val="ar_AE" w:bidi="ar_AE"/>
        </w:rPr>
        <w:t>ٱلْعَرِيسِ وَ... ٱلْعَرُوسِ</w:t>
      </w:r>
      <w:r>
        <w:rPr>
          <w:rtl/>
          <w:cs/>
          <w:lang w:val="ar_AE" w:bidi="ar_AE"/>
        </w:rPr>
        <w:t xml:space="preserve">: قارن بين النبوات السابقة في </w:t>
      </w:r>
      <w:hyperlink r:id="rId709">
        <w:r>
          <w:rPr>
            <w:rtl/>
            <w:cs/>
            <w:lang w:val="ar_AE" w:bidi="ar_AE"/>
          </w:rPr>
          <w:rPr>
            <w:color w:val="0000EE"/>
            <w:u w:val="single"/>
          </w:rPr>
          <w:t>7:34</w:t>
        </w:r>
      </w:hyperlink>
      <w:r>
        <w:rPr>
          <w:rtl/>
          <w:cs/>
          <w:lang w:val="ar_AE" w:bidi="ar_AE"/>
        </w:rPr>
        <w:t xml:space="preserve"> و</w:t>
      </w:r>
      <w:hyperlink r:id="rId713">
        <w:r>
          <w:rPr>
            <w:rtl/>
            <w:cs/>
            <w:lang w:val="ar_AE" w:bidi="ar_AE"/>
          </w:rPr>
          <w:rPr>
            <w:color w:val="0000EE"/>
            <w:u w:val="single"/>
          </w:rPr>
          <w:t>25:10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12</w:t>
      </w:r>
      <w:r>
        <w:rPr>
          <w:rtl/>
          <w:cs/>
          <w:lang w:val="ar_AE" w:bidi="ar_AE"/>
        </w:rPr>
      </w:r>
    </w:p>
    <w:p>
      <w:pPr>
        <w:bidi/>
      </w:pPr>
      <w:r>
        <w:rPr>
          <w:rtl/>
          <w:cs/>
          <w:lang w:val="ar_AE" w:bidi="ar_AE"/>
        </w:rPr>
      </w:r>
      <w:r>
        <w:rPr>
          <w:rtl/>
          <w:cs/>
          <w:lang w:val="ar_AE" w:bidi="ar_AE"/>
        </w:rPr>
        <w:t>أصبحت الأرض خربة نتيجة الغزو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14–15</w:t>
      </w:r>
      <w:r>
        <w:rPr>
          <w:rtl/>
          <w:cs/>
          <w:lang w:val="ar_AE" w:bidi="ar_AE"/>
        </w:rPr>
      </w:r>
    </w:p>
    <w:p>
      <w:pPr>
        <w:bidi/>
      </w:pPr>
      <w:r>
        <w:rPr>
          <w:rtl/>
          <w:cs/>
          <w:lang w:val="ar_AE" w:bidi="ar_AE"/>
        </w:rPr>
      </w:r>
      <w:r>
        <w:rPr>
          <w:rtl/>
          <w:cs/>
          <w:lang w:val="ar_AE" w:bidi="ar_AE"/>
        </w:rPr>
        <w:t>هَا أَيَّامٌ تَأْتِي</w:t>
      </w:r>
      <w:r>
        <w:rPr>
          <w:rtl/>
          <w:cs/>
          <w:lang w:val="ar_AE" w:bidi="ar_AE"/>
        </w:rPr>
        <w:t xml:space="preserve">... </w:t>
      </w:r>
      <w:r>
        <w:rPr>
          <w:rtl/>
          <w:cs/>
          <w:lang w:val="ar_AE" w:bidi="ar_AE"/>
        </w:rPr>
        <w:t>فِي تِلْكَ ٱلْأَيَّامِ</w:t>
      </w:r>
      <w:r>
        <w:rPr>
          <w:rtl/>
          <w:cs/>
          <w:lang w:val="ar_AE" w:bidi="ar_AE"/>
        </w:rPr>
        <w:t>: تشير هاتان العبارتان إلى ما هو أبعد من مجرد عودة المسبيّين، إلى حدث مستقبلي أبعد سبق أن تنبأ به أنبياء الرب (</w:t>
      </w:r>
      <w:hyperlink r:id="rId714">
        <w:r>
          <w:rPr>
            <w:rtl/>
            <w:cs/>
            <w:lang w:val="ar_AE" w:bidi="ar_AE"/>
          </w:rPr>
          <w:rPr>
            <w:color w:val="0000EE"/>
            <w:u w:val="single"/>
          </w:rPr>
          <w:t>إشعياء 32:1–2</w:t>
        </w:r>
      </w:hyperlink>
      <w:r>
        <w:rPr>
          <w:rtl/>
          <w:cs/>
          <w:lang w:val="ar_AE" w:bidi="ar_AE"/>
        </w:rPr>
        <w:t>). وتُشير إلى تحقيق خطة الله في العهد الجديد من خلال يسوع المسيح، الراعي الصالح (</w:t>
      </w:r>
      <w:hyperlink r:id="rId715">
        <w:r>
          <w:rPr>
            <w:rtl/>
            <w:cs/>
            <w:lang w:val="ar_AE" w:bidi="ar_AE"/>
          </w:rPr>
          <w:rPr>
            <w:color w:val="0000EE"/>
            <w:u w:val="single"/>
          </w:rPr>
          <w:t>يوحنّا 10:11</w:t>
        </w:r>
      </w:hyperlink>
      <w:r>
        <w:rPr>
          <w:rtl/>
          <w:cs/>
          <w:lang w:val="ar_AE" w:bidi="ar_AE"/>
        </w:rPr>
        <w:t xml:space="preserve">) والنسل البار (حرفيًا: </w:t>
      </w:r>
      <w:r>
        <w:rPr>
          <w:i/>
          <w:rtl/>
          <w:cs/>
          <w:lang w:val="ar_AE" w:bidi="ar_AE"/>
        </w:rPr>
        <w:t>الغصن البار</w:t>
      </w:r>
      <w:r>
        <w:rPr>
          <w:rtl/>
          <w:cs/>
          <w:lang w:val="ar_AE" w:bidi="ar_AE"/>
        </w:rPr>
        <w:t xml:space="preserve">؛ </w:t>
      </w:r>
      <w:hyperlink r:id="rId716">
        <w:r>
          <w:rPr>
            <w:rtl/>
            <w:cs/>
            <w:lang w:val="ar_AE" w:bidi="ar_AE"/>
          </w:rPr>
          <w:rPr>
            <w:color w:val="0000EE"/>
            <w:u w:val="single"/>
          </w:rPr>
          <w:t>إشعياء 4:2؛</w:t>
        </w:r>
      </w:hyperlink>
      <w:r>
        <w:rPr>
          <w:rtl/>
          <w:cs/>
          <w:lang w:val="ar_AE" w:bidi="ar_AE"/>
        </w:rPr>
        <w:t xml:space="preserve"> </w:t>
      </w:r>
      <w:hyperlink r:id="rId717">
        <w:r>
          <w:rPr>
            <w:rtl/>
            <w:cs/>
            <w:lang w:val="ar_AE" w:bidi="ar_AE"/>
          </w:rPr>
          <w:rPr>
            <w:color w:val="0000EE"/>
            <w:u w:val="single"/>
          </w:rPr>
          <w:t>11:1؛</w:t>
        </w:r>
      </w:hyperlink>
      <w:r>
        <w:rPr>
          <w:rtl/>
          <w:cs/>
          <w:lang w:val="ar_AE" w:bidi="ar_AE"/>
        </w:rPr>
        <w:t xml:space="preserve"> </w:t>
      </w:r>
      <w:hyperlink r:id="rId562">
        <w:r>
          <w:rPr>
            <w:rtl/>
            <w:cs/>
            <w:lang w:val="ar_AE" w:bidi="ar_AE"/>
          </w:rPr>
          <w:rPr>
            <w:color w:val="0000EE"/>
            <w:u w:val="single"/>
          </w:rPr>
          <w:t>زكريا 3:8؛</w:t>
        </w:r>
      </w:hyperlink>
      <w:r>
        <w:rPr>
          <w:rtl/>
          <w:cs/>
          <w:lang w:val="ar_AE" w:bidi="ar_AE"/>
        </w:rPr>
        <w:t xml:space="preserve"> </w:t>
      </w:r>
      <w:hyperlink r:id="rId718">
        <w:r>
          <w:rPr>
            <w:rtl/>
            <w:cs/>
            <w:lang w:val="ar_AE" w:bidi="ar_AE"/>
          </w:rPr>
          <w:rPr>
            <w:color w:val="0000EE"/>
            <w:u w:val="single"/>
          </w:rPr>
          <w:t>6:12،</w:t>
        </w:r>
      </w:hyperlink>
      <w:r>
        <w:rPr>
          <w:rtl/>
          <w:cs/>
          <w:lang w:val="ar_AE" w:bidi="ar_AE"/>
        </w:rPr>
        <w:t xml:space="preserve"> </w:t>
      </w:r>
      <w:hyperlink r:id="rId719">
        <w:r>
          <w:rPr>
            <w:rtl/>
            <w:cs/>
            <w:lang w:val="ar_AE" w:bidi="ar_AE"/>
          </w:rPr>
          <w:rPr>
            <w:color w:val="0000EE"/>
            <w:u w:val="single"/>
          </w:rPr>
          <w:t>13</w:t>
        </w:r>
      </w:hyperlink>
      <w:r>
        <w:rPr>
          <w:rtl/>
          <w:cs/>
          <w:lang w:val="ar_AE" w:bidi="ar_AE"/>
        </w:rPr>
        <w:t>). • ضمير الغائب المذكر - "هو": أي شخص واحد، وليس بقية الشعب، سيكون قاضيًا عادلاً ويُجري العدل من خلال أحكامه.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14–18</w:t>
      </w:r>
      <w:r>
        <w:rPr>
          <w:rtl/>
          <w:cs/>
          <w:lang w:val="ar_AE" w:bidi="ar_AE"/>
        </w:rPr>
      </w:r>
    </w:p>
    <w:p>
      <w:pPr>
        <w:bidi/>
      </w:pPr>
      <w:r>
        <w:rPr>
          <w:rtl/>
          <w:cs/>
          <w:lang w:val="ar_AE" w:bidi="ar_AE"/>
        </w:rPr>
      </w:r>
      <w:r>
        <w:rPr>
          <w:rtl/>
          <w:cs/>
          <w:lang w:val="ar_AE" w:bidi="ar_AE"/>
        </w:rPr>
        <w:t xml:space="preserve">استكمالًا للنقاش حول عيوب صدقيا وبقية ملوك سلالة داود </w:t>
      </w:r>
      <w:hyperlink r:id="rId720">
        <w:r>
          <w:rPr>
            <w:rtl/>
            <w:cs/>
            <w:lang w:val="ar_AE" w:bidi="ar_AE"/>
          </w:rPr>
          <w:rPr>
            <w:color w:val="0000EE"/>
            <w:u w:val="single"/>
          </w:rPr>
          <w:t>23:1–5</w:t>
        </w:r>
      </w:hyperlink>
      <w:r>
        <w:rPr>
          <w:rtl/>
          <w:cs/>
          <w:lang w:val="ar_AE" w:bidi="ar_AE"/>
        </w:rPr>
        <w:t>)، كشف الرب عن أمجاد الحاكم الجديد الآتي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16</w:t>
      </w:r>
      <w:r>
        <w:rPr>
          <w:rtl/>
          <w:cs/>
          <w:lang w:val="ar_AE" w:bidi="ar_AE"/>
        </w:rPr>
      </w:r>
    </w:p>
    <w:p>
      <w:pPr>
        <w:bidi/>
      </w:pPr>
      <w:r>
        <w:rPr>
          <w:rtl/>
          <w:cs/>
          <w:lang w:val="ar_AE" w:bidi="ar_AE"/>
        </w:rPr>
      </w:r>
      <w:r>
        <w:rPr>
          <w:rtl/>
          <w:cs/>
          <w:lang w:val="ar_AE" w:bidi="ar_AE"/>
        </w:rPr>
        <w:t xml:space="preserve">"الرب برُّنا": بالعبرية "يهوه تصدقينو"؛ انظر </w:t>
      </w:r>
      <w:hyperlink r:id="rId721">
        <w:r>
          <w:rPr>
            <w:rtl/>
            <w:cs/>
            <w:lang w:val="ar_AE" w:bidi="ar_AE"/>
          </w:rPr>
          <w:rPr>
            <w:color w:val="0000EE"/>
            <w:u w:val="single"/>
          </w:rPr>
          <w:t>23:5–6</w:t>
        </w:r>
      </w:hyperlink>
      <w:r>
        <w:rPr>
          <w:rtl/>
          <w:cs/>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17</w:t>
      </w:r>
      <w:r>
        <w:rPr>
          <w:rtl/>
          <w:cs/>
          <w:lang w:val="ar_AE" w:bidi="ar_AE"/>
        </w:rPr>
      </w:r>
    </w:p>
    <w:p>
      <w:pPr>
        <w:bidi/>
      </w:pPr>
      <w:r>
        <w:rPr>
          <w:rtl/>
          <w:cs/>
          <w:lang w:val="ar_AE" w:bidi="ar_AE"/>
        </w:rPr>
      </w:r>
      <w:r>
        <w:rPr>
          <w:rtl/>
          <w:cs/>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18</w:t>
      </w:r>
      <w:r>
        <w:rPr>
          <w:rtl/>
          <w:cs/>
          <w:lang w:val="ar_AE" w:bidi="ar_AE"/>
        </w:rPr>
      </w:r>
    </w:p>
    <w:p>
      <w:pPr>
        <w:bidi/>
      </w:pPr>
      <w:r>
        <w:rPr>
          <w:rtl/>
          <w:cs/>
          <w:lang w:val="ar_AE" w:bidi="ar_AE"/>
        </w:rPr>
      </w:r>
      <w:r>
        <w:rPr>
          <w:rtl/>
          <w:cs/>
          <w:lang w:val="ar_AE" w:bidi="ar_AE"/>
        </w:rPr>
        <w:t>بعد عودة المسبيّين إلى أورشليم، تولّى الكهنة اللاويّون إقامة العبادة في الهيكل الجديد (</w:t>
      </w:r>
      <w:hyperlink r:id="rId722">
        <w:r>
          <w:rPr>
            <w:rtl/>
            <w:cs/>
            <w:lang w:val="ar_AE" w:bidi="ar_AE"/>
          </w:rPr>
          <w:rPr>
            <w:color w:val="0000EE"/>
            <w:u w:val="single"/>
          </w:rPr>
          <w:t>عزرا 6:13–22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19–22</w:t>
      </w:r>
      <w:r>
        <w:rPr>
          <w:rtl/>
          <w:cs/>
          <w:lang w:val="ar_AE" w:bidi="ar_AE"/>
        </w:rPr>
      </w:r>
    </w:p>
    <w:p>
      <w:pPr>
        <w:bidi/>
      </w:pPr>
      <w:r>
        <w:rPr>
          <w:rtl/>
          <w:cs/>
          <w:lang w:val="ar_AE" w:bidi="ar_AE"/>
        </w:rPr>
      </w:r>
      <w:r>
        <w:rPr>
          <w:rtl/>
          <w:cs/>
          <w:lang w:val="ar_AE" w:bidi="ar_AE"/>
        </w:rPr>
        <w:t>أعلن إرميا وعد الله بأن عهده الجديد مع نسل داود ومع الكهنة اللاويين سيكون ثابتًا ومؤكدًا مثل تعاقب الليل والنهار.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٢٣–٢٦</w:t>
      </w:r>
      <w:r>
        <w:rPr>
          <w:rtl/>
          <w:cs/>
          <w:lang w:val="ar_AE" w:bidi="ar_AE"/>
        </w:rPr>
      </w:r>
    </w:p>
    <w:p>
      <w:pPr>
        <w:bidi/>
      </w:pPr>
      <w:r>
        <w:rPr>
          <w:rtl/>
          <w:cs/>
          <w:lang w:val="ar_AE" w:bidi="ar_AE"/>
        </w:rPr>
      </w:r>
      <w:r>
        <w:rPr>
          <w:rtl/>
          <w:cs/>
          <w:lang w:val="ar_AE" w:bidi="ar_AE"/>
        </w:rPr>
        <w:t>لقد رفض الرب أفرادًا ومدنًا وممالك، لكنه لم ولن يتخلّى عن شعبه، الممتد عبر أجيال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١–٧</w:t>
      </w:r>
      <w:r>
        <w:rPr>
          <w:rtl/>
          <w:cs/>
          <w:lang w:val="ar_AE" w:bidi="ar_AE"/>
        </w:rPr>
      </w:r>
    </w:p>
    <w:p>
      <w:pPr>
        <w:bidi/>
      </w:pPr>
      <w:r>
        <w:rPr>
          <w:rtl/>
          <w:cs/>
          <w:lang w:val="ar_AE" w:bidi="ar_AE"/>
        </w:rPr>
      </w:r>
      <w:r>
        <w:rPr>
          <w:rtl/>
          <w:cs/>
          <w:lang w:val="ar_AE" w:bidi="ar_AE"/>
        </w:rPr>
        <w:t>شجّع الرب صدقيا، رغم كونه قائدًا ضعيفًا يفتقر إلى الشجاعة. وقد حملت الرسالة مزيجًا من الدينونة والوعد.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١–٣٩.١٨</w:t>
      </w:r>
      <w:r>
        <w:rPr>
          <w:rtl/>
          <w:cs/>
          <w:lang w:val="ar_AE" w:bidi="ar_AE"/>
        </w:rPr>
      </w:r>
    </w:p>
    <w:p>
      <w:pPr>
        <w:bidi/>
      </w:pPr>
      <w:r>
        <w:rPr>
          <w:rtl/>
          <w:cs/>
          <w:lang w:val="ar_AE" w:bidi="ar_AE"/>
        </w:rPr>
      </w:r>
      <w:r>
        <w:rPr>
          <w:rtl/>
          <w:cs/>
          <w:lang w:val="ar_AE" w:bidi="ar_AE"/>
        </w:rPr>
        <w:t>تبدأ هذه الفقرة بالتنبؤ بسقوط أورشليم وسبي صدقيا(</w:t>
      </w:r>
      <w:hyperlink r:id="rId723">
        <w:r>
          <w:rPr>
            <w:rtl/>
            <w:cs/>
            <w:lang w:val="ar_AE" w:bidi="ar_AE"/>
          </w:rPr>
          <w:rPr>
            <w:color w:val="0000EE"/>
            <w:u w:val="single"/>
          </w:rPr>
          <w:t>34:1–7</w:t>
        </w:r>
      </w:hyperlink>
      <w:r>
        <w:rPr>
          <w:rtl/>
          <w:cs/>
          <w:lang w:val="ar_AE" w:bidi="ar_AE"/>
        </w:rPr>
        <w:t>)؛ ويأتي تحقيق هذا التنبؤ في نهايتها تقريبًا (</w:t>
      </w:r>
      <w:hyperlink r:id="rId724">
        <w:r>
          <w:rPr>
            <w:rtl/>
            <w:cs/>
            <w:lang w:val="ar_AE" w:bidi="ar_AE"/>
          </w:rPr>
          <w:rPr>
            <w:color w:val="0000EE"/>
            <w:u w:val="single"/>
          </w:rPr>
          <w:t>39:1–10</w:t>
        </w:r>
      </w:hyperlink>
      <w:r>
        <w:rPr>
          <w:rtl/>
          <w:cs/>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٢</w:t>
      </w:r>
      <w:r>
        <w:rPr>
          <w:rtl/>
          <w:cs/>
          <w:lang w:val="ar_AE" w:bidi="ar_AE"/>
        </w:rPr>
      </w:r>
    </w:p>
    <w:p>
      <w:pPr>
        <w:bidi/>
      </w:pPr>
      <w:r>
        <w:rPr>
          <w:rtl/>
          <w:cs/>
          <w:lang w:val="ar_AE" w:bidi="ar_AE"/>
        </w:rPr>
      </w:r>
      <w:r>
        <w:rPr>
          <w:rtl/>
          <w:cs/>
          <w:lang w:val="ar_AE" w:bidi="ar_AE"/>
        </w:rPr>
        <w:t>بغضّ النظر عمّا فعله الملك صدقيا، كانت أورشليم ستسقط. فالرب لن يُنقذ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٤–٥</w:t>
      </w:r>
      <w:r>
        <w:rPr>
          <w:rtl/>
          <w:cs/>
          <w:lang w:val="ar_AE" w:bidi="ar_AE"/>
        </w:rPr>
      </w:r>
    </w:p>
    <w:p>
      <w:pPr>
        <w:bidi/>
      </w:pPr>
      <w:r>
        <w:rPr>
          <w:rtl/>
          <w:cs/>
          <w:lang w:val="ar_AE" w:bidi="ar_AE"/>
        </w:rPr>
      </w:r>
      <w:r>
        <w:rPr>
          <w:rtl/>
          <w:cs/>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5">
        <w:r>
          <w:rPr>
            <w:rtl/>
            <w:cs/>
            <w:lang w:val="ar_AE" w:bidi="ar_AE"/>
          </w:rPr>
          <w:rPr>
            <w:color w:val="0000EE"/>
            <w:u w:val="single"/>
          </w:rPr>
          <w:t>39:5–7</w:t>
        </w:r>
      </w:hyperlink>
      <w:r>
        <w:rPr>
          <w:rtl/>
          <w:cs/>
          <w:lang w:val="ar_AE" w:bidi="ar_AE"/>
        </w:rPr>
        <w:t xml:space="preserve"> لوصف كيف أُسر صدقيا وتعرّض للتعذيب، ثم أُخذ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٦–٧</w:t>
      </w:r>
      <w:r>
        <w:rPr>
          <w:rtl/>
          <w:cs/>
          <w:lang w:val="ar_AE" w:bidi="ar_AE"/>
        </w:rPr>
      </w:r>
    </w:p>
    <w:p>
      <w:pPr>
        <w:bidi/>
      </w:pPr>
      <w:r>
        <w:rPr>
          <w:rtl/>
          <w:cs/>
          <w:lang w:val="ar_AE" w:bidi="ar_AE"/>
        </w:rPr>
      </w:r>
      <w:r>
        <w:rPr>
          <w:rtl/>
          <w:cs/>
          <w:lang w:val="ar_AE" w:bidi="ar_AE"/>
        </w:rPr>
        <w:t xml:space="preserve">حوّل الملك رحبعام مدينتي </w:t>
      </w:r>
      <w:r>
        <w:rPr>
          <w:rtl/>
          <w:cs/>
          <w:lang w:val="ar_AE" w:bidi="ar_AE"/>
        </w:rPr>
        <w:t>لَخِيش وَعَزِيقَة</w:t>
      </w:r>
      <w:r>
        <w:rPr>
          <w:rtl/>
          <w:cs/>
          <w:lang w:val="ar_AE" w:bidi="ar_AE"/>
        </w:rPr>
        <w:t xml:space="preserve"> إلى حصون (</w:t>
      </w:r>
      <w:hyperlink r:id="rId726">
        <w:r>
          <w:rPr>
            <w:rtl/>
            <w:cs/>
            <w:lang w:val="ar_AE" w:bidi="ar_AE"/>
          </w:rPr>
          <w:rPr>
            <w:color w:val="0000EE"/>
            <w:u w:val="single"/>
          </w:rPr>
          <w:t>2 أخبار 11:5–10</w:t>
        </w:r>
      </w:hyperlink>
      <w:r>
        <w:rPr>
          <w:rtl/>
          <w:cs/>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34: 8–22</w:t>
      </w:r>
      <w:r>
        <w:rPr>
          <w:rtl/>
          <w:cs/>
          <w:lang w:val="ar_AE" w:bidi="ar_AE"/>
        </w:rPr>
      </w:r>
    </w:p>
    <w:p>
      <w:pPr>
        <w:bidi/>
      </w:pPr>
      <w:r>
        <w:rPr>
          <w:rtl/>
          <w:cs/>
          <w:lang w:val="ar_AE" w:bidi="ar_AE"/>
        </w:rPr>
      </w:r>
      <w:r>
        <w:rPr>
          <w:rtl/>
          <w:cs/>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7">
        <w:r>
          <w:rPr>
            <w:rtl/>
            <w:cs/>
            <w:lang w:val="ar_AE" w:bidi="ar_AE"/>
          </w:rPr>
          <w:rPr>
            <w:color w:val="0000EE"/>
            <w:u w:val="single"/>
          </w:rPr>
          <w:t>خر 21:2–4</w:t>
        </w:r>
      </w:hyperlink>
      <w:r>
        <w:rPr>
          <w:rtl/>
          <w:cs/>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28">
        <w:r>
          <w:rPr>
            <w:rtl/>
            <w:cs/>
            <w:lang w:val="ar_AE" w:bidi="ar_AE"/>
          </w:rPr>
          <w:rPr>
            <w:color w:val="0000EE"/>
            <w:u w:val="single"/>
          </w:rPr>
          <w:t>حز 21:23–24</w:t>
        </w:r>
      </w:hyperlink>
      <w:r>
        <w:rPr>
          <w:rtl/>
          <w:cs/>
          <w:lang w:val="ar_AE" w:bidi="ar_AE"/>
        </w:rPr>
        <w:t>) ونقضوا عهدهم الأصلي مع الرب. لذلك، كان الرب سيعاقبهم بما يتناسب مع خيانتهم.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٨–٣٥: ١٩</w:t>
      </w:r>
      <w:r>
        <w:rPr>
          <w:rtl/>
          <w:cs/>
          <w:lang w:val="ar_AE" w:bidi="ar_AE"/>
        </w:rPr>
      </w:r>
    </w:p>
    <w:p>
      <w:pPr>
        <w:bidi/>
      </w:pPr>
      <w:r>
        <w:rPr>
          <w:rtl/>
          <w:cs/>
          <w:lang w:val="ar_AE" w:bidi="ar_AE"/>
        </w:rPr>
      </w:r>
      <w:r>
        <w:rPr>
          <w:rtl/>
          <w:cs/>
          <w:lang w:val="ar_AE" w:bidi="ar_AE"/>
        </w:rPr>
        <w:t>في هذا الجزء نجد مثالين متقابلين حول حفظ العهد: مثال الخيانة (</w:t>
      </w:r>
      <w:hyperlink r:id="rId729">
        <w:r>
          <w:rPr>
            <w:rtl/>
            <w:cs/>
            <w:lang w:val="ar_AE" w:bidi="ar_AE"/>
          </w:rPr>
          <w:rPr>
            <w:color w:val="0000EE"/>
            <w:u w:val="single"/>
          </w:rPr>
          <w:t>34:8–22</w:t>
        </w:r>
      </w:hyperlink>
      <w:r>
        <w:rPr>
          <w:rtl/>
          <w:cs/>
          <w:lang w:val="ar_AE" w:bidi="ar_AE"/>
        </w:rPr>
        <w:t>) ومثال للأمانة (</w:t>
      </w:r>
      <w:hyperlink r:id="rId730">
        <w:r>
          <w:rPr>
            <w:rtl/>
            <w:cs/>
            <w:lang w:val="ar_AE" w:bidi="ar_AE"/>
          </w:rPr>
          <w:rPr>
            <w:color w:val="0000EE"/>
            <w:u w:val="single"/>
          </w:rPr>
          <w:t>35:1–19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١٥–١٦</w:t>
      </w:r>
      <w:r>
        <w:rPr>
          <w:rtl/>
          <w:cs/>
          <w:lang w:val="ar_AE" w:bidi="ar_AE"/>
        </w:rPr>
      </w:r>
    </w:p>
    <w:p>
      <w:pPr>
        <w:bidi/>
      </w:pPr>
      <w:r>
        <w:rPr>
          <w:rtl/>
          <w:cs/>
          <w:lang w:val="ar_AE" w:bidi="ar_AE"/>
        </w:rPr>
      </w:r>
      <w:r>
        <w:rPr>
          <w:rtl/>
          <w:cs/>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1">
        <w:r>
          <w:rPr>
            <w:rtl/>
            <w:cs/>
            <w:lang w:val="ar_AE" w:bidi="ar_AE"/>
          </w:rPr>
          <w:rPr>
            <w:color w:val="0000EE"/>
            <w:u w:val="single"/>
          </w:rPr>
          <w:t>تثنية 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١٧–٢٠</w:t>
      </w:r>
      <w:r>
        <w:rPr>
          <w:rtl/>
          <w:cs/>
          <w:lang w:val="ar_AE" w:bidi="ar_AE"/>
        </w:rPr>
      </w:r>
    </w:p>
    <w:p>
      <w:pPr>
        <w:bidi/>
      </w:pPr>
      <w:r>
        <w:rPr>
          <w:rtl/>
          <w:cs/>
          <w:lang w:val="ar_AE" w:bidi="ar_AE"/>
        </w:rPr>
      </w:r>
      <w:r>
        <w:rPr>
          <w:rtl/>
          <w:cs/>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2">
        <w:r>
          <w:rPr>
            <w:rtl/>
            <w:cs/>
            <w:lang w:val="ar_AE" w:bidi="ar_AE"/>
          </w:rPr>
          <w:rPr>
            <w:color w:val="0000EE"/>
            <w:u w:val="single"/>
          </w:rPr>
          <w:t>تك 15:9–18</w:t>
        </w:r>
      </w:hyperlink>
      <w:r>
        <w:rPr>
          <w:rtl/>
          <w:cs/>
          <w:lang w:val="ar_AE" w:bidi="ar_AE"/>
        </w:rPr>
        <w:t>). وبما أن جميع فئات الشعب في يهوذا قد كسروا قسمهم، فسينالون جميعًا العقاب الذي سبق ووافقوا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٢١–٢٢</w:t>
      </w:r>
      <w:r>
        <w:rPr>
          <w:rtl/>
          <w:cs/>
          <w:lang w:val="ar_AE" w:bidi="ar_AE"/>
        </w:rPr>
      </w:r>
    </w:p>
    <w:p>
      <w:pPr>
        <w:bidi/>
      </w:pPr>
      <w:r>
        <w:rPr>
          <w:rtl/>
          <w:cs/>
          <w:lang w:val="ar_AE" w:bidi="ar_AE"/>
        </w:rPr>
      </w:r>
      <w:r>
        <w:rPr>
          <w:rtl/>
          <w:cs/>
          <w:lang w:val="ar_AE" w:bidi="ar_AE"/>
        </w:rPr>
        <w:t>كان فرعون حفرع قد أبرم معاهدة مع صدقيا لمساعدته في حال تعرّض للهجوم (</w:t>
      </w:r>
      <w:hyperlink r:id="rId70">
        <w:r>
          <w:rPr>
            <w:rtl/>
            <w:cs/>
            <w:lang w:val="ar_AE" w:bidi="ar_AE"/>
          </w:rPr>
          <w:rPr>
            <w:color w:val="0000EE"/>
            <w:u w:val="single"/>
          </w:rPr>
          <w:t>إشعياء 30:1–3</w:t>
        </w:r>
      </w:hyperlink>
      <w:r>
        <w:rPr>
          <w:rtl/>
          <w:cs/>
          <w:lang w:val="ar_AE" w:bidi="ar_AE"/>
        </w:rPr>
        <w:t xml:space="preserve">؛ </w:t>
      </w:r>
      <w:hyperlink r:id="rId733">
        <w:r>
          <w:rPr>
            <w:rtl/>
            <w:cs/>
            <w:lang w:val="ar_AE" w:bidi="ar_AE"/>
          </w:rPr>
          <w:rPr>
            <w:color w:val="0000EE"/>
            <w:u w:val="single"/>
          </w:rPr>
          <w:t>31:1–3</w:t>
        </w:r>
      </w:hyperlink>
      <w:r>
        <w:rPr>
          <w:rtl/>
          <w:cs/>
          <w:lang w:val="ar_AE" w:bidi="ar_AE"/>
        </w:rPr>
        <w:t>). وقد غادر البابليون أورشليم مؤقتًا لمواجهة فرعون حفرع (</w:t>
      </w:r>
      <w:hyperlink r:id="rId734">
        <w:r>
          <w:rPr>
            <w:rtl/>
            <w:cs/>
            <w:lang w:val="ar_AE" w:bidi="ar_AE"/>
          </w:rPr>
          <w:rPr>
            <w:color w:val="0000EE"/>
            <w:u w:val="single"/>
          </w:rPr>
          <w:t>إرميا 37:5–7</w:t>
        </w:r>
      </w:hyperlink>
      <w:r>
        <w:rPr>
          <w:rtl/>
          <w:cs/>
          <w:lang w:val="ar_AE" w:bidi="ar_AE"/>
        </w:rPr>
        <w:t>)، لكن لم تكن مغادرتهم هذه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w:t>
      </w:r>
      <w:r>
        <w:rPr>
          <w:rtl/>
          <w:cs/>
          <w:lang w:val="ar_AE" w:bidi="ar_AE"/>
        </w:rPr>
      </w:r>
    </w:p>
    <w:p>
      <w:pPr>
        <w:bidi/>
      </w:pPr>
      <w:r>
        <w:rPr>
          <w:rtl/>
          <w:cs/>
          <w:lang w:val="ar_AE" w:bidi="ar_AE"/>
        </w:rPr>
      </w:r>
      <w:r>
        <w:rPr>
          <w:rtl/>
          <w:cs/>
          <w:lang w:val="ar_AE" w:bidi="ar_AE"/>
        </w:rPr>
        <w:t xml:space="preserve">وقعت هذه الحادثة في عهد يهوياقيم، عندما هاجم الجيش البابلي أورشليم للمرة الأولى عام 605 ق.م (انظر </w:t>
      </w:r>
      <w:hyperlink r:id="rId735">
        <w:r>
          <w:rPr>
            <w:rtl/>
            <w:cs/>
            <w:lang w:val="ar_AE" w:bidi="ar_AE"/>
          </w:rPr>
          <w:rPr>
            <w:color w:val="0000EE"/>
            <w:u w:val="single"/>
          </w:rPr>
          <w:t>35:11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35: 1–19</w:t>
      </w:r>
      <w:r>
        <w:rPr>
          <w:rtl/>
          <w:cs/>
          <w:lang w:val="ar_AE" w:bidi="ar_AE"/>
        </w:rPr>
      </w:r>
    </w:p>
    <w:p>
      <w:pPr>
        <w:bidi/>
      </w:pPr>
      <w:r>
        <w:rPr>
          <w:rtl/>
          <w:cs/>
          <w:lang w:val="ar_AE" w:bidi="ar_AE"/>
        </w:rPr>
      </w:r>
      <w:r>
        <w:rPr>
          <w:rtl/>
          <w:cs/>
          <w:lang w:val="ar_AE" w:bidi="ar_AE"/>
        </w:rPr>
        <w:t>كانت طاعة الركابيين لوصية أبيهم تُشكّل تناقضًا حادًا مع تمرّد بني إسرائيل على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:١–٣٦: ٣٢</w:t>
      </w:r>
      <w:r>
        <w:rPr>
          <w:rtl/>
          <w:cs/>
          <w:lang w:val="ar_AE" w:bidi="ar_AE"/>
        </w:rPr>
      </w:r>
    </w:p>
    <w:p>
      <w:pPr>
        <w:bidi/>
      </w:pPr>
      <w:r>
        <w:rPr>
          <w:rtl/>
          <w:cs/>
          <w:lang w:val="ar_AE" w:bidi="ar_AE"/>
        </w:rPr>
      </w:r>
      <w:r>
        <w:rPr>
          <w:rtl/>
          <w:cs/>
          <w:lang w:val="ar_AE" w:bidi="ar_AE"/>
        </w:rPr>
        <w:t>يرجِع هذان الإصحاحان إلى ما قبل عقدين من الزمن، إلى الفترة التي كان فيها يهوياقيم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٢</w:t>
      </w:r>
      <w:r>
        <w:rPr>
          <w:rtl/>
          <w:cs/>
          <w:lang w:val="ar_AE" w:bidi="ar_AE"/>
        </w:rPr>
      </w:r>
    </w:p>
    <w:p>
      <w:pPr>
        <w:bidi/>
      </w:pPr>
      <w:r>
        <w:rPr>
          <w:rtl/>
          <w:cs/>
          <w:lang w:val="ar_AE" w:bidi="ar_AE"/>
        </w:rPr>
      </w:r>
      <w:r>
        <w:rPr>
          <w:rtl/>
          <w:cs/>
          <w:lang w:val="ar_AE" w:bidi="ar_AE"/>
        </w:rPr>
        <w:t>كان الركابيون من نسل يوناداب بن ركاب، وهو قيني خدم تحت قيادة يهو، ملك إسرائيل (</w:t>
      </w:r>
      <w:hyperlink r:id="rId736">
        <w:r>
          <w:rPr>
            <w:rtl/>
            <w:cs/>
            <w:lang w:val="ar_AE" w:bidi="ar_AE"/>
          </w:rPr>
          <w:rPr>
            <w:color w:val="0000EE"/>
            <w:u w:val="single"/>
          </w:rPr>
          <w:t>2 ملوك 10:15</w:t>
        </w:r>
      </w:hyperlink>
      <w:r>
        <w:rPr>
          <w:rtl/>
          <w:cs/>
          <w:lang w:val="ar_AE" w:bidi="ar_AE"/>
        </w:rPr>
        <w:t xml:space="preserve">، </w:t>
      </w:r>
      <w:hyperlink r:id="rId737">
        <w:r>
          <w:rPr>
            <w:rtl/>
            <w:cs/>
            <w:lang w:val="ar_AE" w:bidi="ar_AE"/>
          </w:rPr>
          <w:rPr>
            <w:color w:val="0000EE"/>
            <w:u w:val="single"/>
          </w:rPr>
          <w:t>23</w:t>
        </w:r>
      </w:hyperlink>
      <w:r>
        <w:rPr>
          <w:rtl/>
          <w:cs/>
          <w:lang w:val="ar_AE" w:bidi="ar_AE"/>
        </w:rPr>
        <w:t xml:space="preserve">؛ </w:t>
      </w:r>
      <w:hyperlink r:id="rId738">
        <w:r>
          <w:rPr>
            <w:rtl/>
            <w:cs/>
            <w:lang w:val="ar_AE" w:bidi="ar_AE"/>
          </w:rPr>
          <w:rPr>
            <w:color w:val="0000EE"/>
            <w:u w:val="single"/>
          </w:rPr>
          <w:t>1 أخبار 2:55</w:t>
        </w:r>
      </w:hyperlink>
      <w:r>
        <w:rPr>
          <w:rtl/>
          <w:cs/>
          <w:lang w:val="ar_AE" w:bidi="ar_AE"/>
        </w:rPr>
        <w:t>). ومن المرجّح أن إرميا كان يعلم أن الركابيين لا يشربون الخمر، لكنه أطاع أمر الرب رغم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٣</w:t>
      </w:r>
      <w:r>
        <w:rPr>
          <w:rtl/>
          <w:cs/>
          <w:lang w:val="ar_AE" w:bidi="ar_AE"/>
        </w:rPr>
      </w:r>
    </w:p>
    <w:p>
      <w:pPr>
        <w:bidi/>
      </w:pPr>
      <w:r>
        <w:rPr>
          <w:rtl/>
          <w:cs/>
          <w:lang w:val="ar_AE" w:bidi="ar_AE"/>
        </w:rPr>
      </w:r>
      <w:r>
        <w:rPr>
          <w:rtl/>
          <w:cs/>
          <w:lang w:val="ar_AE" w:bidi="ar_AE"/>
        </w:rPr>
        <w:t>إرميا المذكور هنا ليس النبي، بل كان هو والآخرون يمثّلون جماعة الركابيين.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35: 4</w:t>
      </w:r>
      <w:r>
        <w:rPr>
          <w:rtl/>
          <w:cs/>
          <w:lang w:val="ar_AE" w:bidi="ar_AE"/>
        </w:rPr>
      </w:r>
    </w:p>
    <w:p>
      <w:pPr>
        <w:bidi/>
      </w:pPr>
      <w:r>
        <w:rPr>
          <w:rtl/>
          <w:cs/>
          <w:lang w:val="ar_AE" w:bidi="ar_AE"/>
        </w:rPr>
      </w:r>
      <w:r>
        <w:rPr>
          <w:rtl/>
          <w:cs/>
          <w:lang w:val="ar_AE" w:bidi="ar_AE"/>
        </w:rPr>
        <w:t xml:space="preserve">وصف النبي إرميا بدقة موقع الغرفة في الهيكل، مشيرًا إلى أن </w:t>
      </w:r>
      <w:r>
        <w:rPr>
          <w:rtl/>
          <w:cs/>
          <w:lang w:val="ar_AE" w:bidi="ar_AE"/>
        </w:rPr>
        <w:t>حَانَان</w:t>
      </w:r>
      <w:r>
        <w:rPr>
          <w:rtl/>
          <w:cs/>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٦–١٠</w:t>
      </w:r>
      <w:r>
        <w:rPr>
          <w:rtl/>
          <w:cs/>
          <w:lang w:val="ar_AE" w:bidi="ar_AE"/>
        </w:rPr>
      </w:r>
    </w:p>
    <w:p>
      <w:pPr>
        <w:bidi/>
      </w:pPr>
      <w:r>
        <w:rPr>
          <w:rtl/>
          <w:cs/>
          <w:lang w:val="ar_AE" w:bidi="ar_AE"/>
        </w:rPr>
      </w:r>
      <w:r>
        <w:rPr>
          <w:rtl/>
          <w:cs/>
          <w:lang w:val="ar_AE" w:bidi="ar_AE"/>
        </w:rPr>
        <w:t>كان يوناداب قد ألزم نسله بأسلوب حياة بدوي، بعيدًا عن مغريات الحياة المستقرة، وقد التزم الركابيون بهذا التوجيه وأطاعوه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١٢–١٩</w:t>
      </w:r>
      <w:r>
        <w:rPr>
          <w:rtl/>
          <w:cs/>
          <w:lang w:val="ar_AE" w:bidi="ar_AE"/>
        </w:rPr>
      </w:r>
    </w:p>
    <w:p>
      <w:pPr>
        <w:bidi/>
      </w:pPr>
      <w:r>
        <w:rPr>
          <w:rtl/>
          <w:cs/>
          <w:lang w:val="ar_AE" w:bidi="ar_AE"/>
        </w:rPr>
      </w:r>
      <w:r>
        <w:rPr>
          <w:rtl/>
          <w:cs/>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١٤–١٦</w:t>
      </w:r>
      <w:r>
        <w:rPr>
          <w:rtl/>
          <w:cs/>
          <w:lang w:val="ar_AE" w:bidi="ar_AE"/>
        </w:rPr>
      </w:r>
    </w:p>
    <w:p>
      <w:pPr>
        <w:bidi/>
      </w:pPr>
      <w:r>
        <w:rPr>
          <w:rtl/>
          <w:cs/>
          <w:lang w:val="ar_AE" w:bidi="ar_AE"/>
        </w:rPr>
      </w:r>
      <w:r>
        <w:rPr>
          <w:rtl/>
          <w:cs/>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١٧–١٩</w:t>
      </w:r>
      <w:r>
        <w:rPr>
          <w:rtl/>
          <w:cs/>
          <w:lang w:val="ar_AE" w:bidi="ar_AE"/>
        </w:rPr>
      </w:r>
    </w:p>
    <w:p>
      <w:pPr>
        <w:bidi/>
      </w:pPr>
      <w:r>
        <w:rPr>
          <w:rtl/>
          <w:cs/>
          <w:lang w:val="ar_AE" w:bidi="ar_AE"/>
        </w:rPr>
      </w:r>
      <w:r>
        <w:rPr>
          <w:rtl/>
          <w:cs/>
          <w:lang w:val="ar_AE" w:bidi="ar_AE"/>
        </w:rPr>
        <w:t>أعلن الرب العقاب على خطية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35: 19</w:t>
      </w:r>
      <w:r>
        <w:rPr>
          <w:rtl/>
          <w:cs/>
          <w:lang w:val="ar_AE" w:bidi="ar_AE"/>
        </w:rPr>
      </w:r>
    </w:p>
    <w:p>
      <w:pPr>
        <w:bidi/>
      </w:pPr>
      <w:r>
        <w:rPr>
          <w:rtl/>
          <w:cs/>
          <w:lang w:val="ar_AE" w:bidi="ar_AE"/>
        </w:rPr>
      </w:r>
      <w:r>
        <w:rPr>
          <w:rtl/>
          <w:cs/>
          <w:lang w:val="ar_AE" w:bidi="ar_AE"/>
        </w:rPr>
        <w:t xml:space="preserve">يبدو أن أحد أحفاد يوناداب بن ركاب قد عاد من بابل بعد السبي وساهم في إعادة بناء سور أورشليم (انظر </w:t>
      </w:r>
      <w:hyperlink r:id="rId739">
        <w:r>
          <w:rPr>
            <w:rtl/>
            <w:cs/>
            <w:lang w:val="ar_AE" w:bidi="ar_AE"/>
          </w:rPr>
          <w:rPr>
            <w:color w:val="0000EE"/>
            <w:u w:val="single"/>
          </w:rPr>
          <w:t>نحميا 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١–٢</w:t>
      </w:r>
      <w:r>
        <w:rPr>
          <w:rtl/>
          <w:cs/>
          <w:lang w:val="ar_AE" w:bidi="ar_AE"/>
        </w:rPr>
      </w:r>
    </w:p>
    <w:p>
      <w:pPr>
        <w:bidi/>
      </w:pPr>
      <w:r>
        <w:rPr>
          <w:rtl/>
          <w:cs/>
          <w:lang w:val="ar_AE" w:bidi="ar_AE"/>
        </w:rPr>
      </w:r>
      <w:r>
        <w:rPr>
          <w:rtl/>
          <w:cs/>
          <w:lang w:val="ar_AE" w:bidi="ar_AE"/>
        </w:rPr>
        <w:t xml:space="preserve">كانت السنة الرابعة من حكم يهوياقيم، أي سنة 605 ق.م، هي السنة التي هاجم فيها نبوخذنصّر أورشليم للمرة الأولى (انظر </w:t>
      </w:r>
      <w:r>
        <w:rPr>
          <w:rtl/>
          <w:cs/>
          <w:lang w:val="ar_AE" w:bidi="ar_AE"/>
        </w:rPr>
        <w:t>الملاحظة الدراسية على دان 1:1</w:t>
      </w:r>
      <w:r>
        <w:rPr>
          <w:rtl/>
          <w:cs/>
          <w:lang w:val="ar_AE" w:bidi="ar_AE"/>
        </w:rPr>
        <w:t xml:space="preserve">). • في ذلك الزمن، كان </w:t>
      </w:r>
      <w:r>
        <w:rPr>
          <w:rtl/>
          <w:cs/>
          <w:lang w:val="ar_AE" w:bidi="ar_AE"/>
        </w:rPr>
        <w:t xml:space="preserve">دَرْجَ السِفْرٍ </w:t>
      </w:r>
      <w:r>
        <w:rPr>
          <w:rtl/>
          <w:cs/>
          <w:lang w:val="ar_AE" w:bidi="ar_AE"/>
        </w:rPr>
        <w:t>عبارة عن لفافة من ورق البردي أو شرائط من الجلد موصولة ببعضها من الحواف وملفوفة.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١–٣٢</w:t>
      </w:r>
      <w:r>
        <w:rPr>
          <w:rtl/>
          <w:cs/>
          <w:lang w:val="ar_AE" w:bidi="ar_AE"/>
        </w:rPr>
      </w:r>
    </w:p>
    <w:p>
      <w:pPr>
        <w:bidi/>
      </w:pPr>
      <w:r>
        <w:rPr>
          <w:rtl/>
          <w:cs/>
          <w:lang w:val="ar_AE" w:bidi="ar_AE"/>
        </w:rPr>
      </w:r>
      <w:r>
        <w:rPr>
          <w:rtl/>
          <w:cs/>
          <w:lang w:val="ar_AE" w:bidi="ar_AE"/>
        </w:rPr>
        <w:t>تصوّر هذه الرواية ردّ فعل يهوياقيم الساخر تجاه محاولة الله دعوته إلى التوبة والرجوع إلى طاعة العهد (</w:t>
      </w:r>
      <w:hyperlink r:id="rId740">
        <w:r>
          <w:rPr>
            <w:rtl/>
            <w:cs/>
            <w:lang w:val="ar_AE" w:bidi="ar_AE"/>
          </w:rPr>
          <w:rPr>
            <w:color w:val="0000EE"/>
            <w:u w:val="single"/>
          </w:rPr>
          <w:t>36:3</w:t>
        </w:r>
      </w:hyperlink>
      <w:r>
        <w:rPr>
          <w:rtl/>
          <w:cs/>
          <w:lang w:val="ar_AE" w:bidi="ar_AE"/>
        </w:rPr>
        <w:t xml:space="preserve">، </w:t>
      </w:r>
      <w:hyperlink r:id="rId741">
        <w:r>
          <w:rPr>
            <w:rtl/>
            <w:cs/>
            <w:lang w:val="ar_AE" w:bidi="ar_AE"/>
          </w:rPr>
          <w:rPr>
            <w:color w:val="0000EE"/>
            <w:u w:val="single"/>
          </w:rPr>
          <w:t>7</w:t>
        </w:r>
      </w:hyperlink>
      <w:r>
        <w:rPr>
          <w:rtl/>
          <w:cs/>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٣</w:t>
      </w:r>
      <w:r>
        <w:rPr>
          <w:rtl/>
          <w:cs/>
          <w:lang w:val="ar_AE" w:bidi="ar_AE"/>
        </w:rPr>
      </w:r>
    </w:p>
    <w:p>
      <w:pPr>
        <w:bidi/>
      </w:pPr>
      <w:r>
        <w:rPr>
          <w:rtl/>
          <w:cs/>
          <w:lang w:val="ar_AE" w:bidi="ar_AE"/>
        </w:rPr>
      </w:r>
      <w:r>
        <w:rPr>
          <w:rtl/>
          <w:cs/>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4</w:t>
      </w:r>
      <w:r>
        <w:rPr>
          <w:rtl/>
          <w:cs/>
          <w:lang w:val="ar_AE" w:bidi="ar_AE"/>
        </w:rPr>
      </w:r>
    </w:p>
    <w:p>
      <w:pPr>
        <w:bidi/>
      </w:pPr>
      <w:r>
        <w:rPr>
          <w:rtl/>
          <w:cs/>
          <w:lang w:val="ar_AE" w:bidi="ar_AE"/>
        </w:rPr>
      </w:r>
      <w:r>
        <w:rPr>
          <w:rtl/>
          <w:cs/>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5</w:t>
      </w:r>
      <w:r>
        <w:rPr>
          <w:rtl/>
          <w:cs/>
          <w:lang w:val="ar_AE" w:bidi="ar_AE"/>
        </w:rPr>
      </w:r>
    </w:p>
    <w:p>
      <w:pPr>
        <w:bidi/>
      </w:pPr>
      <w:r>
        <w:rPr>
          <w:rtl/>
          <w:cs/>
          <w:lang w:val="ar_AE" w:bidi="ar_AE"/>
        </w:rPr>
      </w:r>
      <w:r>
        <w:rPr>
          <w:rtl/>
          <w:cs/>
          <w:lang w:val="ar_AE" w:bidi="ar_AE"/>
        </w:rPr>
        <w:t>كان إرميا إما سجينًا تحت الإقامة الجبرية، أو قد تم نفيه ومنعه من دخول ساحات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٦</w:t>
      </w:r>
      <w:r>
        <w:rPr>
          <w:rtl/>
          <w:cs/>
          <w:lang w:val="ar_AE" w:bidi="ar_AE"/>
        </w:rPr>
      </w:r>
    </w:p>
    <w:p>
      <w:pPr>
        <w:bidi/>
      </w:pPr>
      <w:r>
        <w:rPr>
          <w:rtl/>
          <w:cs/>
          <w:lang w:val="ar_AE" w:bidi="ar_AE"/>
        </w:rPr>
      </w:r>
      <w:r>
        <w:rPr>
          <w:rtl/>
          <w:cs/>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rtl/>
          <w:cs/>
          <w:lang w:val="ar_AE" w:bidi="ar_AE"/>
        </w:rPr>
        <w:t>الملاحظة الدراسية على 36:8–9</w:t>
      </w:r>
      <w:r>
        <w:rPr>
          <w:rtl/>
          <w:cs/>
          <w:lang w:val="ar_AE" w:bidi="ar_AE"/>
        </w:rPr>
        <w:t>). وكان قراءة درج السفر المكتوب أمام الجموع المحتشدة في الهيكل يُعرّض باروخ لخطر الاعتقال أو الاعتداء.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7</w:t>
      </w:r>
      <w:r>
        <w:rPr>
          <w:rtl/>
          <w:cs/>
          <w:lang w:val="ar_AE" w:bidi="ar_AE"/>
        </w:rPr>
      </w:r>
    </w:p>
    <w:p>
      <w:pPr>
        <w:bidi/>
      </w:pPr>
      <w:r>
        <w:rPr>
          <w:rtl/>
          <w:cs/>
          <w:lang w:val="ar_AE" w:bidi="ar_AE"/>
        </w:rPr>
      </w:r>
      <w:r>
        <w:rPr>
          <w:rtl/>
          <w:cs/>
          <w:lang w:val="ar_AE" w:bidi="ar_AE"/>
        </w:rPr>
        <w:t>أعاد إرميا توضيح الهدف من كتابة دَرْجِ السِّفْرِ (</w:t>
      </w:r>
      <w:hyperlink r:id="rId740">
        <w:r>
          <w:rPr>
            <w:rtl/>
            <w:cs/>
            <w:lang w:val="ar_AE" w:bidi="ar_AE"/>
          </w:rPr>
          <w:rPr>
            <w:color w:val="0000EE"/>
            <w:u w:val="single"/>
          </w:rPr>
          <w:t>36:3</w:t>
        </w:r>
      </w:hyperlink>
      <w:r>
        <w:rPr>
          <w:rtl/>
          <w:cs/>
          <w:lang w:val="ar_AE" w:bidi="ar_AE"/>
        </w:rPr>
        <w:t xml:space="preserve">) وقراءته علنًا. • </w:t>
      </w:r>
      <w:r>
        <w:rPr>
          <w:rtl/>
          <w:cs/>
          <w:lang w:val="ar_AE" w:bidi="ar_AE"/>
        </w:rPr>
        <w:t>فَيَرْجِعُوا كُلُّ وَاحِدٍ عَنْ طَرِيقِهِ ٱلرَّدِيءِ</w:t>
      </w:r>
      <w:r>
        <w:rPr>
          <w:rtl/>
          <w:cs/>
          <w:lang w:val="ar_AE" w:bidi="ar_AE"/>
        </w:rPr>
        <w:t>: كان لا يزال بإمكان الشعب نيل غفران الرب وتجنّب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8–9</w:t>
      </w:r>
      <w:r>
        <w:rPr>
          <w:rtl/>
          <w:cs/>
          <w:lang w:val="ar_AE" w:bidi="ar_AE"/>
        </w:rPr>
      </w:r>
    </w:p>
    <w:p>
      <w:pPr>
        <w:bidi/>
      </w:pPr>
      <w:r>
        <w:rPr>
          <w:rtl/>
          <w:cs/>
          <w:lang w:val="ar_AE" w:bidi="ar_AE"/>
        </w:rPr>
      </w:r>
      <w:r>
        <w:rPr>
          <w:rtl/>
          <w:cs/>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10</w:t>
      </w:r>
      <w:r>
        <w:rPr>
          <w:rtl/>
          <w:cs/>
          <w:lang w:val="ar_AE" w:bidi="ar_AE"/>
        </w:rPr>
      </w:r>
    </w:p>
    <w:p>
      <w:pPr>
        <w:bidi/>
      </w:pPr>
      <w:r>
        <w:rPr>
          <w:rtl/>
          <w:cs/>
          <w:lang w:val="ar_AE" w:bidi="ar_AE"/>
        </w:rPr>
      </w:r>
      <w:r>
        <w:rPr>
          <w:rtl/>
          <w:cs/>
          <w:lang w:val="ar_AE" w:bidi="ar_AE"/>
        </w:rPr>
        <w:t xml:space="preserve">وقف باروخ </w:t>
      </w:r>
      <w:r>
        <w:rPr>
          <w:rtl/>
          <w:cs/>
          <w:lang w:val="ar_AE" w:bidi="ar_AE"/>
        </w:rPr>
        <w:t>فِي بَيْتِ ٱلرَّبِّ فِي مِخْدَعِ جَمَرْيَا</w:t>
      </w:r>
      <w:r>
        <w:rPr>
          <w:rtl/>
          <w:cs/>
          <w:lang w:val="ar_AE" w:bidi="ar_AE"/>
        </w:rPr>
        <w:t xml:space="preserve">: أي أن </w:t>
      </w:r>
      <w:r>
        <w:rPr>
          <w:rtl/>
          <w:cs/>
          <w:lang w:val="ar_AE" w:bidi="ar_AE"/>
        </w:rPr>
        <w:t>بَارُوخ حصل</w:t>
      </w:r>
      <w:r>
        <w:rPr>
          <w:rtl/>
          <w:cs/>
          <w:lang w:val="ar_AE" w:bidi="ar_AE"/>
        </w:rPr>
        <w:t xml:space="preserve"> على إذن من هذا المسؤول الرفيع ليتلو الرسالة أمام العامة. وكان هذا الموقع المرتفع، القريب من </w:t>
      </w:r>
      <w:r>
        <w:rPr>
          <w:rtl/>
          <w:cs/>
          <w:lang w:val="ar_AE" w:bidi="ar_AE"/>
        </w:rPr>
        <w:t>مَدْخَلِ بَابِ بَيْتِ ٱلرَّبِّ ٱلْجَدِيدِ</w:t>
      </w:r>
      <w:r>
        <w:rPr>
          <w:rtl/>
          <w:cs/>
          <w:lang w:val="ar_AE" w:bidi="ar_AE"/>
        </w:rPr>
        <w:t>، قريبًا أيضًا من المكان الذي جرت فيه محاكمة إرميا العلنية قبل عدة سنوات (</w:t>
      </w:r>
      <w:hyperlink r:id="rId742">
        <w:r>
          <w:rPr>
            <w:rtl/>
            <w:cs/>
            <w:lang w:val="ar_AE" w:bidi="ar_AE"/>
          </w:rPr>
          <w:rPr>
            <w:color w:val="0000EE"/>
            <w:u w:val="single"/>
          </w:rPr>
          <w:t>26:10</w:t>
        </w:r>
      </w:hyperlink>
      <w:r>
        <w:rPr>
          <w:rtl/>
          <w:cs/>
          <w:lang w:val="ar_AE" w:bidi="ar_AE"/>
        </w:rPr>
        <w:t xml:space="preserve">). • كان </w:t>
      </w:r>
      <w:r>
        <w:rPr>
          <w:rtl/>
          <w:cs/>
          <w:lang w:val="ar_AE" w:bidi="ar_AE"/>
        </w:rPr>
        <w:t>لجمَرْيَا</w:t>
      </w:r>
      <w:r>
        <w:rPr>
          <w:rtl/>
          <w:cs/>
          <w:lang w:val="ar_AE" w:bidi="ar_AE"/>
        </w:rPr>
        <w:t xml:space="preserve"> ميراث ديني تقيّ، إذ إن والده شَافَان قد شارك في قراءة الأسفار التي وُجدت في الهيكل في أيام يوشيا (</w:t>
      </w:r>
      <w:hyperlink r:id="rId743">
        <w:r>
          <w:rPr>
            <w:rtl/>
            <w:cs/>
            <w:lang w:val="ar_AE" w:bidi="ar_AE"/>
          </w:rPr>
          <w:rPr>
            <w:color w:val="0000EE"/>
            <w:u w:val="single"/>
          </w:rPr>
          <w:t>2 ملوك 22:8–10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١١–١٣</w:t>
      </w:r>
      <w:r>
        <w:rPr>
          <w:rtl/>
          <w:cs/>
          <w:lang w:val="ar_AE" w:bidi="ar_AE"/>
        </w:rPr>
      </w:r>
    </w:p>
    <w:p>
      <w:pPr>
        <w:bidi/>
      </w:pPr>
      <w:r>
        <w:rPr>
          <w:rtl/>
          <w:cs/>
          <w:lang w:val="ar_AE" w:bidi="ar_AE"/>
        </w:rPr>
      </w:r>
      <w:r>
        <w:rPr>
          <w:rtl/>
          <w:cs/>
          <w:lang w:val="ar_AE" w:bidi="ar_AE"/>
        </w:rPr>
        <w:t xml:space="preserve">أدرك </w:t>
      </w:r>
      <w:r>
        <w:rPr>
          <w:rtl/>
          <w:cs/>
          <w:lang w:val="ar_AE" w:bidi="ar_AE"/>
        </w:rPr>
        <w:t xml:space="preserve">مِيخَايَا </w:t>
      </w:r>
      <w:r>
        <w:rPr>
          <w:rtl/>
          <w:cs/>
          <w:lang w:val="ar_AE" w:bidi="ar_AE"/>
        </w:rPr>
        <w:t>أهمية الرسائل التي كان باروخ يتلوها من عند الرب، فتأكّد من أن المسؤولين الإداريين في القصر على علم بما يُقال.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١٤–١٦</w:t>
      </w:r>
      <w:r>
        <w:rPr>
          <w:rtl/>
          <w:cs/>
          <w:lang w:val="ar_AE" w:bidi="ar_AE"/>
        </w:rPr>
      </w:r>
    </w:p>
    <w:p>
      <w:pPr>
        <w:bidi/>
      </w:pPr>
      <w:r>
        <w:rPr>
          <w:rtl/>
          <w:cs/>
          <w:lang w:val="ar_AE" w:bidi="ar_AE"/>
        </w:rPr>
      </w:r>
      <w:r>
        <w:rPr>
          <w:rtl/>
          <w:cs/>
          <w:lang w:val="ar_AE" w:bidi="ar_AE"/>
        </w:rPr>
        <w:t>تحرّك مسؤولو القصر بسرعة. فعندما سمعوا باروخ يقرأ رسائل إرميا، أصابهم الذعر وقرّروا إبلاغ الملك بالأمر.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17–18</w:t>
      </w:r>
      <w:r>
        <w:rPr>
          <w:rtl/>
          <w:cs/>
          <w:lang w:val="ar_AE" w:bidi="ar_AE"/>
        </w:rPr>
      </w:r>
    </w:p>
    <w:p>
      <w:pPr>
        <w:bidi/>
      </w:pPr>
      <w:r>
        <w:rPr>
          <w:rtl/>
          <w:cs/>
          <w:lang w:val="ar_AE" w:bidi="ar_AE"/>
        </w:rPr>
      </w:r>
      <w:r>
        <w:rPr>
          <w:rtl/>
          <w:cs/>
          <w:lang w:val="ar_AE" w:bidi="ar_AE"/>
        </w:rPr>
        <w:t>أراد المسؤولون معرفة مصدر درج السفر والرسائل التي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19–20</w:t>
      </w:r>
      <w:r>
        <w:rPr>
          <w:rtl/>
          <w:cs/>
          <w:lang w:val="ar_AE" w:bidi="ar_AE"/>
        </w:rPr>
      </w:r>
    </w:p>
    <w:p>
      <w:pPr>
        <w:bidi/>
      </w:pPr>
      <w:r>
        <w:rPr>
          <w:rtl/>
          <w:cs/>
          <w:lang w:val="ar_AE" w:bidi="ar_AE"/>
        </w:rPr>
      </w:r>
      <w:r>
        <w:rPr>
          <w:rtl/>
          <w:cs/>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21</w:t>
      </w:r>
      <w:r>
        <w:rPr>
          <w:rtl/>
          <w:cs/>
          <w:lang w:val="ar_AE" w:bidi="ar_AE"/>
        </w:rPr>
      </w:r>
    </w:p>
    <w:p>
      <w:pPr>
        <w:bidi/>
      </w:pPr>
      <w:r>
        <w:rPr>
          <w:rtl/>
          <w:cs/>
          <w:lang w:val="ar_AE" w:bidi="ar_AE"/>
        </w:rPr>
      </w:r>
      <w:r>
        <w:rPr>
          <w:rtl/>
          <w:cs/>
          <w:lang w:val="ar_AE" w:bidi="ar_AE"/>
        </w:rPr>
        <w:t xml:space="preserve">كان </w:t>
      </w:r>
      <w:r>
        <w:rPr>
          <w:rtl/>
          <w:cs/>
          <w:lang w:val="ar_AE" w:bidi="ar_AE"/>
        </w:rPr>
        <w:t>يَهُودِيَ متعلّمًا</w:t>
      </w:r>
      <w:r>
        <w:rPr>
          <w:rtl/>
          <w:cs/>
          <w:lang w:val="ar_AE" w:bidi="ar_AE"/>
        </w:rPr>
        <w:t xml:space="preserve"> جيدًا، وربما كان كاتبًا. فقد كان التعليم في القراءة والكتابة مقتصرًا على النخبة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٢٣–٢٤</w:t>
      </w:r>
      <w:r>
        <w:rPr>
          <w:rtl/>
          <w:cs/>
          <w:lang w:val="ar_AE" w:bidi="ar_AE"/>
        </w:rPr>
      </w:r>
    </w:p>
    <w:p>
      <w:pPr>
        <w:bidi/>
      </w:pPr>
      <w:r>
        <w:rPr>
          <w:rtl/>
          <w:cs/>
          <w:lang w:val="ar_AE" w:bidi="ar_AE"/>
        </w:rPr>
      </w:r>
      <w:r>
        <w:rPr>
          <w:rtl/>
          <w:cs/>
          <w:lang w:val="ar_AE" w:bidi="ar_AE"/>
        </w:rPr>
        <w:t xml:space="preserve">كان يهوياقيم معاندًا وقاسي القلب إلى درجة أنه، بعد قراءة ثلاثة أو أربعة أعمدة من درج السفر، </w:t>
      </w:r>
      <w:r>
        <w:rPr>
          <w:rtl/>
          <w:cs/>
          <w:lang w:val="ar_AE" w:bidi="ar_AE"/>
        </w:rPr>
        <w:t>شَقَّ ا</w:t>
      </w:r>
      <w:r>
        <w:rPr>
          <w:rtl/>
          <w:cs/>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4">
        <w:r>
          <w:rPr>
            <w:rtl/>
            <w:cs/>
            <w:lang w:val="ar_AE" w:bidi="ar_AE"/>
          </w:rPr>
          <w:rPr>
            <w:color w:val="0000EE"/>
            <w:u w:val="single"/>
          </w:rPr>
          <w:t>2 ملوك 22:11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٢٥</w:t>
      </w:r>
      <w:r>
        <w:rPr>
          <w:rtl/>
          <w:cs/>
          <w:lang w:val="ar_AE" w:bidi="ar_AE"/>
        </w:rPr>
      </w:r>
    </w:p>
    <w:p>
      <w:pPr>
        <w:bidi/>
      </w:pPr>
      <w:r>
        <w:rPr>
          <w:rtl/>
          <w:cs/>
          <w:lang w:val="ar_AE" w:bidi="ar_AE"/>
        </w:rPr>
      </w:r>
      <w:r>
        <w:rPr>
          <w:rtl/>
          <w:cs/>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26</w:t>
      </w:r>
      <w:r>
        <w:rPr>
          <w:rtl/>
          <w:cs/>
          <w:lang w:val="ar_AE" w:bidi="ar_AE"/>
        </w:rPr>
      </w:r>
    </w:p>
    <w:p>
      <w:pPr>
        <w:bidi/>
      </w:pPr>
      <w:r>
        <w:rPr>
          <w:rtl/>
          <w:cs/>
          <w:lang w:val="ar_AE" w:bidi="ar_AE"/>
        </w:rPr>
      </w:r>
      <w:r>
        <w:rPr>
          <w:rtl/>
          <w:cs/>
          <w:lang w:val="ar_AE" w:bidi="ar_AE"/>
        </w:rPr>
        <w:t>بمجرد أن خبّأهم الرب، لم يقم أحد بخيانة إرميا وباروخ. فالرب قادر على حماية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٢٧–٣٢</w:t>
      </w:r>
      <w:r>
        <w:rPr>
          <w:rtl/>
          <w:cs/>
          <w:lang w:val="ar_AE" w:bidi="ar_AE"/>
        </w:rPr>
      </w:r>
    </w:p>
    <w:p>
      <w:pPr>
        <w:bidi/>
      </w:pPr>
      <w:r>
        <w:rPr>
          <w:rtl/>
          <w:cs/>
          <w:lang w:val="ar_AE" w:bidi="ar_AE"/>
        </w:rPr>
      </w:r>
      <w:r>
        <w:rPr>
          <w:rtl/>
          <w:cs/>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٢٩–٣١</w:t>
      </w:r>
      <w:r>
        <w:rPr>
          <w:rtl/>
          <w:cs/>
          <w:lang w:val="ar_AE" w:bidi="ar_AE"/>
        </w:rPr>
      </w:r>
    </w:p>
    <w:p>
      <w:pPr>
        <w:bidi/>
      </w:pPr>
      <w:r>
        <w:rPr>
          <w:rtl/>
          <w:cs/>
          <w:lang w:val="ar_AE" w:bidi="ar_AE"/>
        </w:rPr>
      </w:r>
      <w:r>
        <w:rPr>
          <w:rtl/>
          <w:cs/>
          <w:lang w:val="ar_AE" w:bidi="ar_AE"/>
        </w:rPr>
        <w:t xml:space="preserve">أن يموت الإنسان دون ورثة أو دون دفن لائق كان يُعتبَر من أسوأ المصائر التي يمكن تخيلها (انظر </w:t>
      </w:r>
      <w:hyperlink r:id="rId745">
        <w:r>
          <w:rPr>
            <w:rtl/>
            <w:cs/>
            <w:lang w:val="ar_AE" w:bidi="ar_AE"/>
          </w:rPr>
          <w:rPr>
            <w:color w:val="0000EE"/>
            <w:u w:val="single"/>
          </w:rPr>
          <w:t>22:19؛</w:t>
        </w:r>
      </w:hyperlink>
      <w:r>
        <w:rPr>
          <w:rtl/>
          <w:cs/>
          <w:lang w:val="ar_AE" w:bidi="ar_AE"/>
        </w:rPr>
        <w:t xml:space="preserve"> </w:t>
      </w:r>
      <w:hyperlink r:id="rId746">
        <w:r>
          <w:rPr>
            <w:rtl/>
            <w:cs/>
            <w:lang w:val="ar_AE" w:bidi="ar_AE"/>
          </w:rPr>
          <w:rPr>
            <w:color w:val="0000EE"/>
            <w:u w:val="single"/>
          </w:rPr>
          <w:t>جامعة 6:3</w:t>
        </w:r>
      </w:hyperlink>
      <w:r>
        <w:rPr>
          <w:rtl/>
          <w:cs/>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7">
        <w:r>
          <w:rPr>
            <w:rtl/>
            <w:cs/>
            <w:lang w:val="ar_AE" w:bidi="ar_AE"/>
          </w:rPr>
          <w:rPr>
            <w:color w:val="0000EE"/>
            <w:u w:val="single"/>
          </w:rPr>
          <w:t>إرميا 22:24–30؛</w:t>
        </w:r>
      </w:hyperlink>
      <w:r>
        <w:rPr>
          <w:rtl/>
          <w:cs/>
          <w:lang w:val="ar_AE" w:bidi="ar_AE"/>
        </w:rPr>
        <w:t xml:space="preserve"> </w:t>
      </w:r>
      <w:hyperlink r:id="rId573">
        <w:r>
          <w:rPr>
            <w:rtl/>
            <w:cs/>
            <w:lang w:val="ar_AE" w:bidi="ar_AE"/>
          </w:rPr>
          <w:rPr>
            <w:color w:val="0000EE"/>
            <w:u w:val="single"/>
          </w:rPr>
          <w:t>2 ملوك 24:8–16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١–٢</w:t>
      </w:r>
      <w:r>
        <w:rPr>
          <w:rtl/>
          <w:cs/>
          <w:lang w:val="ar_AE" w:bidi="ar_AE"/>
        </w:rPr>
      </w:r>
    </w:p>
    <w:p>
      <w:pPr>
        <w:bidi/>
      </w:pPr>
      <w:r>
        <w:rPr>
          <w:rtl/>
          <w:cs/>
          <w:lang w:val="ar_AE" w:bidi="ar_AE"/>
        </w:rPr>
      </w:r>
      <w:r>
        <w:rPr>
          <w:rtl/>
          <w:cs/>
          <w:lang w:val="ar_AE" w:bidi="ar_AE"/>
        </w:rPr>
        <w:t>تلخّص هذه الآيات فترة حكم صدقيا وكل ردوده على رسائل الرب التي نقلها إليه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37: 1–38. 28</w:t>
      </w:r>
      <w:r>
        <w:rPr>
          <w:rtl/>
          <w:cs/>
          <w:lang w:val="ar_AE" w:bidi="ar_AE"/>
        </w:rPr>
      </w:r>
    </w:p>
    <w:p>
      <w:pPr>
        <w:bidi/>
      </w:pPr>
      <w:r>
        <w:rPr>
          <w:rtl/>
          <w:cs/>
          <w:lang w:val="ar_AE" w:bidi="ar_AE"/>
        </w:rPr>
      </w:r>
      <w:r>
        <w:rPr>
          <w:rtl/>
          <w:cs/>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48">
        <w:r>
          <w:rPr>
            <w:rtl/>
            <w:cs/>
            <w:lang w:val="ar_AE" w:bidi="ar_AE"/>
          </w:rPr>
          <w:rPr>
            <w:color w:val="0000EE"/>
            <w:u w:val="single"/>
          </w:rPr>
          <w:t>تثنية 10:12–13</w:t>
        </w:r>
      </w:hyperlink>
      <w:r>
        <w:rPr>
          <w:rtl/>
          <w:cs/>
          <w:lang w:val="ar_AE" w:bidi="ar_AE"/>
        </w:rPr>
        <w:t>). ويمثّل صدقيا مثالًا تقليديًا للإنسان ذو القلب المنقسم "</w:t>
      </w:r>
      <w:r>
        <w:rPr>
          <w:rtl/>
          <w:cs/>
          <w:lang w:val="ar_AE" w:bidi="ar_AE"/>
        </w:rPr>
        <w:t>ذُو رَأْيَيْنِ</w:t>
      </w:r>
      <w:r>
        <w:rPr>
          <w:rtl/>
          <w:cs/>
          <w:lang w:val="ar_AE" w:bidi="ar_AE"/>
        </w:rPr>
        <w:t>" (</w:t>
      </w:r>
      <w:hyperlink r:id="rId749">
        <w:r>
          <w:rPr>
            <w:rtl/>
            <w:cs/>
            <w:lang w:val="ar_AE" w:bidi="ar_AE"/>
          </w:rPr>
          <w:rPr>
            <w:color w:val="0000EE"/>
            <w:u w:val="single"/>
          </w:rPr>
          <w:t>يعقوب 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٣–٤</w:t>
      </w:r>
      <w:r>
        <w:rPr>
          <w:rtl/>
          <w:cs/>
          <w:lang w:val="ar_AE" w:bidi="ar_AE"/>
        </w:rPr>
      </w:r>
    </w:p>
    <w:p>
      <w:pPr>
        <w:bidi/>
      </w:pPr>
      <w:r>
        <w:rPr>
          <w:rtl/>
          <w:cs/>
          <w:lang w:val="ar_AE" w:bidi="ar_AE"/>
        </w:rPr>
      </w:r>
      <w:r>
        <w:rPr>
          <w:rtl/>
          <w:cs/>
          <w:lang w:val="ar_AE" w:bidi="ar_AE"/>
        </w:rPr>
        <w:t xml:space="preserve">عندما طلب صدقيا الصلاة، كان يأمل فيما يبدو أن تَجلب تضرّعات إرميا هزيمة للعدو بطريقة سحرية (انظر </w:t>
      </w:r>
      <w:hyperlink r:id="rId750">
        <w:r>
          <w:rPr>
            <w:rtl/>
            <w:cs/>
            <w:lang w:val="ar_AE" w:bidi="ar_AE"/>
          </w:rPr>
          <w:rPr>
            <w:color w:val="0000EE"/>
            <w:u w:val="single"/>
          </w:rPr>
          <w:t>14:7–9</w:t>
        </w:r>
      </w:hyperlink>
      <w:r>
        <w:rPr>
          <w:rtl/>
          <w:cs/>
          <w:lang w:val="ar_AE" w:bidi="ar_AE"/>
        </w:rPr>
        <w:t xml:space="preserve"> و</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٥</w:t>
      </w:r>
      <w:r>
        <w:rPr>
          <w:rtl/>
          <w:cs/>
          <w:lang w:val="ar_AE" w:bidi="ar_AE"/>
        </w:rPr>
      </w:r>
    </w:p>
    <w:p>
      <w:pPr>
        <w:bidi/>
      </w:pPr>
      <w:r>
        <w:rPr>
          <w:rtl/>
          <w:cs/>
          <w:lang w:val="ar_AE" w:bidi="ar_AE"/>
        </w:rPr>
      </w:r>
      <w:r>
        <w:rPr>
          <w:rtl/>
          <w:cs/>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37: 6–10</w:t>
      </w:r>
      <w:r>
        <w:rPr>
          <w:rtl/>
          <w:cs/>
          <w:lang w:val="ar_AE" w:bidi="ar_AE"/>
        </w:rPr>
      </w:r>
    </w:p>
    <w:p>
      <w:pPr>
        <w:bidi/>
      </w:pPr>
      <w:r>
        <w:rPr>
          <w:rtl/>
          <w:cs/>
          <w:lang w:val="ar_AE" w:bidi="ar_AE"/>
        </w:rPr>
      </w:r>
      <w:r>
        <w:rPr>
          <w:rtl/>
          <w:cs/>
          <w:lang w:val="ar_AE" w:bidi="ar_AE"/>
        </w:rPr>
        <w:t>أجاب الرب صلاة إرميا (</w:t>
      </w:r>
      <w:hyperlink r:id="rId751">
        <w:r>
          <w:rPr>
            <w:rtl/>
            <w:cs/>
            <w:lang w:val="ar_AE" w:bidi="ar_AE"/>
          </w:rPr>
          <w:rPr>
            <w:color w:val="0000EE"/>
            <w:u w:val="single"/>
          </w:rPr>
          <w:t>37:3</w:t>
        </w:r>
      </w:hyperlink>
      <w:r>
        <w:rPr>
          <w:rtl/>
          <w:cs/>
          <w:lang w:val="ar_AE" w:bidi="ar_AE"/>
        </w:rPr>
        <w:t>) بتحذير لصدقيا بأن المصريون لن يقدّموا عونًا دائمًا، وسيعود البابليون ويدمّرون أورشليم — وقد تحققت هذه النبوة في عام 586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١١–١٢</w:t>
      </w:r>
      <w:r>
        <w:rPr>
          <w:rtl/>
          <w:cs/>
          <w:lang w:val="ar_AE" w:bidi="ar_AE"/>
        </w:rPr>
      </w:r>
    </w:p>
    <w:p>
      <w:pPr>
        <w:bidi/>
      </w:pPr>
      <w:r>
        <w:rPr>
          <w:rtl/>
          <w:cs/>
          <w:lang w:val="ar_AE" w:bidi="ar_AE"/>
        </w:rPr>
      </w:r>
      <w:r>
        <w:rPr>
          <w:rtl/>
          <w:cs/>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2">
        <w:r>
          <w:rPr>
            <w:rtl/>
            <w:cs/>
            <w:lang w:val="ar_AE" w:bidi="ar_AE"/>
          </w:rPr>
          <w:rPr>
            <w:color w:val="0000EE"/>
            <w:u w:val="single"/>
          </w:rPr>
          <w:t>32:1–25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١٣–١٦</w:t>
      </w:r>
      <w:r>
        <w:rPr>
          <w:rtl/>
          <w:cs/>
          <w:lang w:val="ar_AE" w:bidi="ar_AE"/>
        </w:rPr>
      </w:r>
    </w:p>
    <w:p>
      <w:pPr>
        <w:bidi/>
      </w:pPr>
      <w:r>
        <w:rPr>
          <w:rtl/>
          <w:cs/>
          <w:lang w:val="ar_AE" w:bidi="ar_AE"/>
        </w:rPr>
      </w:r>
      <w:r>
        <w:rPr>
          <w:rtl/>
          <w:cs/>
          <w:lang w:val="ar_AE" w:bidi="ar_AE"/>
        </w:rPr>
        <w:t>أساء الحارس وبقية المسؤولين في يهوذا تفسير تصرف إرميا واعتبروه هروبًا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١٧</w:t>
      </w:r>
      <w:r>
        <w:rPr>
          <w:rtl/>
          <w:cs/>
          <w:lang w:val="ar_AE" w:bidi="ar_AE"/>
        </w:rPr>
      </w:r>
    </w:p>
    <w:p>
      <w:pPr>
        <w:bidi/>
      </w:pPr>
      <w:r>
        <w:rPr>
          <w:rtl/>
          <w:cs/>
          <w:lang w:val="ar_AE" w:bidi="ar_AE"/>
        </w:rPr>
      </w:r>
      <w:r>
        <w:rPr>
          <w:rtl/>
          <w:cs/>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3">
        <w:r>
          <w:rPr>
            <w:rtl/>
            <w:cs/>
            <w:lang w:val="ar_AE" w:bidi="ar_AE"/>
          </w:rPr>
          <w:rPr>
            <w:color w:val="0000EE"/>
            <w:u w:val="single"/>
          </w:rPr>
          <w:t>2 ملوك 19:8–37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١٨–٢٠</w:t>
      </w:r>
      <w:r>
        <w:rPr>
          <w:rtl/>
          <w:cs/>
          <w:lang w:val="ar_AE" w:bidi="ar_AE"/>
        </w:rPr>
      </w:r>
    </w:p>
    <w:p>
      <w:pPr>
        <w:bidi/>
      </w:pPr>
      <w:r>
        <w:rPr>
          <w:rtl/>
          <w:cs/>
          <w:lang w:val="ar_AE" w:bidi="ar_AE"/>
        </w:rPr>
      </w:r>
      <w:r>
        <w:rPr>
          <w:rtl/>
          <w:cs/>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٢١</w:t>
      </w:r>
      <w:r>
        <w:rPr>
          <w:rtl/>
          <w:cs/>
          <w:lang w:val="ar_AE" w:bidi="ar_AE"/>
        </w:rPr>
      </w:r>
    </w:p>
    <w:p>
      <w:pPr>
        <w:bidi/>
      </w:pPr>
      <w:r>
        <w:rPr>
          <w:rtl/>
          <w:cs/>
          <w:lang w:val="ar_AE" w:bidi="ar_AE"/>
        </w:rPr>
      </w:r>
      <w:r>
        <w:rPr>
          <w:rtl/>
          <w:cs/>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w:t>
      </w:r>
      <w:r>
        <w:rPr>
          <w:rtl/>
          <w:cs/>
          <w:lang w:val="ar_AE" w:bidi="ar_AE"/>
        </w:rPr>
      </w:r>
    </w:p>
    <w:p>
      <w:pPr>
        <w:bidi/>
      </w:pPr>
      <w:r>
        <w:rPr>
          <w:rtl/>
          <w:cs/>
          <w:lang w:val="ar_AE" w:bidi="ar_AE"/>
        </w:rPr>
      </w:r>
      <w:r>
        <w:rPr>
          <w:rtl/>
          <w:cs/>
          <w:lang w:val="ar_AE" w:bidi="ar_AE"/>
        </w:rPr>
        <w:t xml:space="preserve">جدليا المذكور هنا كان لديه أب مختلف عن جدليا الوارد في </w:t>
      </w:r>
      <w:hyperlink r:id="rId754">
        <w:r>
          <w:rPr>
            <w:rtl/>
            <w:cs/>
            <w:lang w:val="ar_AE" w:bidi="ar_AE"/>
          </w:rPr>
          <w:rPr>
            <w:color w:val="0000EE"/>
            <w:u w:val="single"/>
          </w:rPr>
          <w:t>40:6</w:t>
        </w:r>
      </w:hyperlink>
      <w:r>
        <w:rPr>
          <w:rtl/>
          <w:cs/>
          <w:lang w:val="ar_AE" w:bidi="ar_AE"/>
        </w:rPr>
        <w:t xml:space="preserve">. • قد يكون فشحور الأول، هو الشخص المذكور في </w:t>
      </w:r>
      <w:hyperlink r:id="rId755">
        <w:r>
          <w:rPr>
            <w:rtl/>
            <w:cs/>
            <w:lang w:val="ar_AE" w:bidi="ar_AE"/>
          </w:rPr>
          <w:rPr>
            <w:color w:val="0000EE"/>
            <w:u w:val="single"/>
          </w:rPr>
          <w:t>20:1</w:t>
        </w:r>
      </w:hyperlink>
      <w:r>
        <w:rPr>
          <w:rtl/>
          <w:cs/>
          <w:lang w:val="ar_AE" w:bidi="ar_AE"/>
        </w:rPr>
        <w:t>. بينما فشحور الثاني كان له أب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١–١٣</w:t>
      </w:r>
      <w:r>
        <w:rPr>
          <w:rtl/>
          <w:cs/>
          <w:lang w:val="ar_AE" w:bidi="ar_AE"/>
        </w:rPr>
      </w:r>
    </w:p>
    <w:p>
      <w:pPr>
        <w:bidi/>
      </w:pPr>
      <w:r>
        <w:rPr>
          <w:rtl/>
          <w:cs/>
          <w:lang w:val="ar_AE" w:bidi="ar_AE"/>
        </w:rPr>
      </w:r>
      <w:r>
        <w:rPr>
          <w:rtl/>
          <w:cs/>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38: 4</w:t>
      </w:r>
      <w:r>
        <w:rPr>
          <w:rtl/>
          <w:cs/>
          <w:lang w:val="ar_AE" w:bidi="ar_AE"/>
        </w:rPr>
      </w:r>
    </w:p>
    <w:p>
      <w:pPr>
        <w:bidi/>
      </w:pPr>
      <w:r>
        <w:rPr>
          <w:rtl/>
          <w:cs/>
          <w:lang w:val="ar_AE" w:bidi="ar_AE"/>
        </w:rPr>
      </w:r>
      <w:r>
        <w:rPr>
          <w:rtl/>
          <w:cs/>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38: 5</w:t>
      </w:r>
      <w:r>
        <w:rPr>
          <w:rtl/>
          <w:cs/>
          <w:lang w:val="ar_AE" w:bidi="ar_AE"/>
        </w:rPr>
      </w:r>
    </w:p>
    <w:p>
      <w:pPr>
        <w:bidi/>
      </w:pPr>
      <w:r>
        <w:rPr>
          <w:rtl/>
          <w:cs/>
          <w:lang w:val="ar_AE" w:bidi="ar_AE"/>
        </w:rPr>
      </w:r>
      <w:r>
        <w:rPr>
          <w:rtl/>
          <w:cs/>
          <w:lang w:val="ar_AE" w:bidi="ar_AE"/>
        </w:rPr>
        <w:t>عندما واجه المسؤولون الملك صدقيّا بغضب وقدموا مطالبهم، أظهر ضعفًا وجبنًا.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٦</w:t>
      </w:r>
      <w:r>
        <w:rPr>
          <w:rtl/>
          <w:cs/>
          <w:lang w:val="ar_AE" w:bidi="ar_AE"/>
        </w:rPr>
      </w:r>
    </w:p>
    <w:p>
      <w:pPr>
        <w:bidi/>
      </w:pPr>
      <w:r>
        <w:rPr>
          <w:rtl/>
          <w:cs/>
          <w:lang w:val="ar_AE" w:bidi="ar_AE"/>
        </w:rPr>
      </w:r>
      <w:r>
        <w:rPr>
          <w:rtl/>
          <w:cs/>
          <w:lang w:val="ar_AE" w:bidi="ar_AE"/>
        </w:rPr>
        <w:t>أمام الجميع في ساحة قصر الملك، أُلقي إرميا في جُبّ فارغ. وكان في قاعه طبقة سميكة من الطين غمرت جسد إرميا تدريجيًا.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٧–٨</w:t>
      </w:r>
      <w:r>
        <w:rPr>
          <w:rtl/>
          <w:cs/>
          <w:lang w:val="ar_AE" w:bidi="ar_AE"/>
        </w:rPr>
      </w:r>
    </w:p>
    <w:p>
      <w:pPr>
        <w:bidi/>
      </w:pPr>
      <w:r>
        <w:rPr>
          <w:rtl/>
          <w:cs/>
          <w:lang w:val="ar_AE" w:bidi="ar_AE"/>
        </w:rPr>
      </w:r>
      <w:r>
        <w:rPr>
          <w:rtl/>
          <w:cs/>
          <w:lang w:val="ar_AE" w:bidi="ar_AE"/>
        </w:rPr>
        <w:t xml:space="preserve">ٱلْكُوشِيُّ </w:t>
      </w:r>
      <w:r>
        <w:rPr>
          <w:rtl/>
          <w:cs/>
          <w:lang w:val="ar_AE" w:bidi="ar_AE"/>
        </w:rPr>
        <w:t xml:space="preserve">(قارن </w:t>
      </w:r>
      <w:hyperlink r:id="rId756">
        <w:r>
          <w:rPr>
            <w:rtl/>
            <w:cs/>
            <w:lang w:val="ar_AE" w:bidi="ar_AE"/>
          </w:rPr>
          <w:rPr>
            <w:color w:val="0000EE"/>
            <w:u w:val="single"/>
          </w:rPr>
          <w:t>لوقا 17:18؛</w:t>
        </w:r>
      </w:hyperlink>
      <w:r>
        <w:rPr>
          <w:rtl/>
          <w:cs/>
          <w:lang w:val="ar_AE" w:bidi="ar_AE"/>
        </w:rPr>
        <w:t xml:space="preserve"> </w:t>
      </w:r>
      <w:hyperlink r:id="rId757">
        <w:r>
          <w:rPr>
            <w:rtl/>
            <w:cs/>
            <w:lang w:val="ar_AE" w:bidi="ar_AE"/>
          </w:rPr>
          <w:rPr>
            <w:color w:val="0000EE"/>
            <w:u w:val="single"/>
          </w:rPr>
          <w:t>أعمال الرسل 28:28</w:t>
        </w:r>
      </w:hyperlink>
      <w:r>
        <w:rPr>
          <w:rtl/>
          <w:cs/>
          <w:lang w:val="ar_AE" w:bidi="ar_AE"/>
        </w:rPr>
        <w:t>): لم يكن مُنقذ إرميا من يهوذا؛ بل كان أجنبيًا تجرأ على تحدي المسؤولين الآخرين. ركض إلى باب بنيامين</w:t>
      </w:r>
      <w:r>
        <w:rPr>
          <w:i/>
          <w:rtl/>
          <w:cs/>
          <w:lang w:val="ar_AE" w:bidi="ar_AE"/>
        </w:rPr>
        <w:t xml:space="preserve">، </w:t>
      </w:r>
      <w:r>
        <w:rPr>
          <w:rtl/>
          <w:cs/>
          <w:lang w:val="ar_AE" w:bidi="ar_AE"/>
        </w:rPr>
        <w:t>حيث تم اعتقال إرميا لأول مرة (</w:t>
      </w:r>
      <w:hyperlink r:id="rId758">
        <w:r>
          <w:rPr>
            <w:rtl/>
            <w:cs/>
            <w:lang w:val="ar_AE" w:bidi="ar_AE"/>
          </w:rPr>
          <w:rPr>
            <w:color w:val="0000EE"/>
            <w:u w:val="single"/>
          </w:rPr>
          <w:t>إرميا 37:11–13</w:t>
        </w:r>
      </w:hyperlink>
      <w:r>
        <w:rPr>
          <w:rtl/>
          <w:cs/>
          <w:lang w:val="ar_AE" w:bidi="ar_AE"/>
        </w:rPr>
        <w:t>)، واندفع إلى حضرة الملك دون أي مراسم.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١٠</w:t>
      </w:r>
      <w:r>
        <w:rPr>
          <w:rtl/>
          <w:cs/>
          <w:lang w:val="ar_AE" w:bidi="ar_AE"/>
        </w:rPr>
      </w:r>
    </w:p>
    <w:p>
      <w:pPr>
        <w:bidi/>
      </w:pPr>
      <w:r>
        <w:rPr>
          <w:rtl/>
          <w:cs/>
          <w:lang w:val="ar_AE" w:bidi="ar_AE"/>
        </w:rPr>
      </w:r>
      <w:r>
        <w:rPr>
          <w:rtl/>
          <w:cs/>
          <w:lang w:val="ar_AE" w:bidi="ar_AE"/>
        </w:rPr>
        <w:t>ضمّت فرقة الإنقاذ ثلاثين رجلًا، وربما يشير ذلك إلى أن صدقيا شعر بضرورة حماية فرقة الإنقاذ هذه من هجوم محتمل من قِبَل المسؤولين.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١١–١٢</w:t>
      </w:r>
      <w:r>
        <w:rPr>
          <w:rtl/>
          <w:cs/>
          <w:lang w:val="ar_AE" w:bidi="ar_AE"/>
        </w:rPr>
      </w:r>
    </w:p>
    <w:p>
      <w:pPr>
        <w:bidi/>
      </w:pPr>
      <w:r>
        <w:rPr>
          <w:rtl/>
          <w:cs/>
          <w:lang w:val="ar_AE" w:bidi="ar_AE"/>
        </w:rPr>
      </w:r>
      <w:r>
        <w:rPr>
          <w:rtl/>
          <w:cs/>
          <w:lang w:val="ar_AE" w:bidi="ar_AE"/>
        </w:rPr>
        <w:t>كان عَبْد مَلِك</w:t>
      </w:r>
      <w:r>
        <w:rPr>
          <w:i/>
          <w:rtl/>
          <w:cs/>
          <w:lang w:val="ar_AE" w:bidi="ar_AE"/>
        </w:rPr>
        <w:t>،</w:t>
      </w:r>
      <w:r>
        <w:rPr>
          <w:rtl/>
          <w:cs/>
          <w:lang w:val="ar_AE" w:bidi="ar_AE"/>
        </w:rPr>
        <w:t xml:space="preserve"> الكوشي الذي أنقذ إرميا (</w:t>
      </w:r>
      <w:hyperlink r:id="rId759">
        <w:r>
          <w:rPr>
            <w:rtl/>
            <w:cs/>
            <w:lang w:val="ar_AE" w:bidi="ar_AE"/>
          </w:rPr>
          <w:rPr>
            <w:color w:val="0000EE"/>
            <w:u w:val="single"/>
          </w:rPr>
          <w:t>38:7</w:t>
        </w:r>
      </w:hyperlink>
      <w:r>
        <w:rPr>
          <w:rtl/>
          <w:cs/>
          <w:lang w:val="ar_AE" w:bidi="ar_AE"/>
        </w:rPr>
        <w:t>)، شخصًا عطوفًا ومهتمًا وأراد حماية جسد إرميا الضعيف قدر الإمكان.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38: 14</w:t>
      </w:r>
      <w:r>
        <w:rPr>
          <w:rtl/>
          <w:cs/>
          <w:lang w:val="ar_AE" w:bidi="ar_AE"/>
        </w:rPr>
      </w:r>
    </w:p>
    <w:p>
      <w:pPr>
        <w:bidi/>
      </w:pPr>
      <w:r>
        <w:rPr>
          <w:rtl/>
          <w:cs/>
          <w:lang w:val="ar_AE" w:bidi="ar_AE"/>
        </w:rPr>
      </w:r>
      <w:r>
        <w:rPr>
          <w:rtl/>
          <w:cs/>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١٤–١٦</w:t>
      </w:r>
      <w:r>
        <w:rPr>
          <w:rtl/>
          <w:cs/>
          <w:lang w:val="ar_AE" w:bidi="ar_AE"/>
        </w:rPr>
      </w:r>
    </w:p>
    <w:p>
      <w:pPr>
        <w:bidi/>
      </w:pPr>
      <w:r>
        <w:rPr>
          <w:rtl/>
          <w:cs/>
          <w:lang w:val="ar_AE" w:bidi="ar_AE"/>
        </w:rPr>
      </w:r>
      <w:r>
        <w:rPr>
          <w:rtl/>
          <w:cs/>
          <w:lang w:val="ar_AE" w:bidi="ar_AE"/>
        </w:rPr>
        <w:t>كان صدقيّا يتوق بشدة لمعجزة تنقذ مملكته من جيوش بابل المهاجمة، لدرجة أنه رتّب اجتماعًا سرّيًا مع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١٧–١٨</w:t>
      </w:r>
      <w:r>
        <w:rPr>
          <w:rtl/>
          <w:cs/>
          <w:lang w:val="ar_AE" w:bidi="ar_AE"/>
        </w:rPr>
      </w:r>
    </w:p>
    <w:p>
      <w:pPr>
        <w:bidi/>
      </w:pPr>
      <w:r>
        <w:rPr>
          <w:rtl/>
          <w:cs/>
          <w:lang w:val="ar_AE" w:bidi="ar_AE"/>
        </w:rPr>
      </w:r>
      <w:r>
        <w:rPr>
          <w:rtl/>
          <w:cs/>
          <w:lang w:val="ar_AE" w:bidi="ar_AE"/>
        </w:rPr>
        <w:t>عرض إرميا مرسوم الرب. كان بإمكان صدقيا أن يُنقذ المدينة بإن يستسلم، أو أن يرى دمارها بأيدي الغزاة.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١٩</w:t>
      </w:r>
      <w:r>
        <w:rPr>
          <w:rtl/>
          <w:cs/>
          <w:lang w:val="ar_AE" w:bidi="ar_AE"/>
        </w:rPr>
      </w:r>
    </w:p>
    <w:p>
      <w:pPr>
        <w:bidi/>
      </w:pPr>
      <w:r>
        <w:rPr>
          <w:rtl/>
          <w:cs/>
          <w:lang w:val="ar_AE" w:bidi="ar_AE"/>
        </w:rPr>
      </w:r>
      <w:r>
        <w:rPr>
          <w:rtl/>
          <w:cs/>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٢٠–٢٢</w:t>
      </w:r>
      <w:r>
        <w:rPr>
          <w:rtl/>
          <w:cs/>
          <w:lang w:val="ar_AE" w:bidi="ar_AE"/>
        </w:rPr>
      </w:r>
    </w:p>
    <w:p>
      <w:pPr>
        <w:bidi/>
      </w:pPr>
      <w:r>
        <w:rPr>
          <w:rtl/>
          <w:cs/>
          <w:lang w:val="ar_AE" w:bidi="ar_AE"/>
        </w:rPr>
      </w:r>
      <w:r>
        <w:rPr>
          <w:rtl/>
          <w:cs/>
          <w:lang w:val="ar_AE" w:bidi="ar_AE"/>
        </w:rPr>
        <w:t>طمأن إرميا صدقيا بأن كل شيء سيسير على ما يرام إن اختار طاعة الرب. أما إن رفض، فسيتخلى عنه حتى أصدقاؤه.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٢٤–٢٨</w:t>
      </w:r>
      <w:r>
        <w:rPr>
          <w:rtl/>
          <w:cs/>
          <w:lang w:val="ar_AE" w:bidi="ar_AE"/>
        </w:rPr>
      </w:r>
    </w:p>
    <w:p>
      <w:pPr>
        <w:bidi/>
      </w:pPr>
      <w:r>
        <w:rPr>
          <w:rtl/>
          <w:cs/>
          <w:lang w:val="ar_AE" w:bidi="ar_AE"/>
        </w:rPr>
      </w:r>
      <w:r>
        <w:rPr>
          <w:rtl/>
          <w:cs/>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1–10</w:t>
      </w:r>
      <w:r>
        <w:rPr>
          <w:rtl/>
          <w:cs/>
          <w:lang w:val="ar_AE" w:bidi="ar_AE"/>
        </w:rPr>
      </w:r>
    </w:p>
    <w:p>
      <w:pPr>
        <w:bidi/>
      </w:pPr>
      <w:r>
        <w:rPr>
          <w:rtl/>
          <w:cs/>
          <w:lang w:val="ar_AE" w:bidi="ar_AE"/>
        </w:rPr>
      </w:r>
      <w:r>
        <w:rPr>
          <w:rtl/>
          <w:cs/>
          <w:lang w:val="ar_AE" w:bidi="ar_AE"/>
        </w:rPr>
        <w:t>تمامًا كما تنبأ إرميا (</w:t>
      </w:r>
      <w:hyperlink r:id="rId723">
        <w:r>
          <w:rPr>
            <w:rtl/>
            <w:cs/>
            <w:lang w:val="ar_AE" w:bidi="ar_AE"/>
          </w:rPr>
          <w:rPr>
            <w:color w:val="0000EE"/>
            <w:u w:val="single"/>
          </w:rPr>
          <w:t>34:1–7</w:t>
        </w:r>
      </w:hyperlink>
      <w:r>
        <w:rPr>
          <w:rtl/>
          <w:cs/>
          <w:lang w:val="ar_AE" w:bidi="ar_AE"/>
        </w:rPr>
        <w:t xml:space="preserve">)، حَلَّت دينونة الرب على صدقيا ومملكة يهوذا. لمزيد من التفاصيل حول هذا الحدث، انظر </w:t>
      </w:r>
      <w:hyperlink r:id="rId760">
        <w:r>
          <w:rPr>
            <w:rtl/>
            <w:cs/>
            <w:lang w:val="ar_AE" w:bidi="ar_AE"/>
          </w:rPr>
          <w:rPr>
            <w:color w:val="0000EE"/>
            <w:u w:val="single"/>
          </w:rPr>
          <w:t>52:4–16</w:t>
        </w:r>
      </w:hyperlink>
      <w:r>
        <w:rPr>
          <w:rtl/>
          <w:cs/>
          <w:lang w:val="ar_AE" w:bidi="ar_AE"/>
        </w:rPr>
        <w:t xml:space="preserve">؛ </w:t>
      </w:r>
      <w:hyperlink r:id="rId761">
        <w:r>
          <w:rPr>
            <w:rtl/>
            <w:cs/>
            <w:lang w:val="ar_AE" w:bidi="ar_AE"/>
          </w:rPr>
          <w:rPr>
            <w:color w:val="0000EE"/>
            <w:u w:val="single"/>
          </w:rPr>
          <w:t>2 ملوك 25:1–21</w:t>
        </w:r>
      </w:hyperlink>
      <w:r>
        <w:rPr>
          <w:rtl/>
          <w:cs/>
          <w:lang w:val="ar_AE" w:bidi="ar_AE"/>
        </w:rPr>
        <w:t xml:space="preserve">؛ </w:t>
      </w:r>
      <w:hyperlink r:id="rId533">
        <w:r>
          <w:rPr>
            <w:rtl/>
            <w:cs/>
            <w:lang w:val="ar_AE" w:bidi="ar_AE"/>
          </w:rPr>
          <w:rPr>
            <w:color w:val="0000EE"/>
            <w:u w:val="single"/>
          </w:rPr>
          <w:t>2 أخبار الأيام 36:11–21</w:t>
        </w:r>
      </w:hyperlink>
      <w:r>
        <w:rPr>
          <w:rtl/>
          <w:cs/>
          <w:lang w:val="ar_AE" w:bidi="ar_AE"/>
        </w:rPr>
        <w:t xml:space="preserve">؛ </w:t>
      </w:r>
      <w:hyperlink r:id="rId762">
        <w:r>
          <w:rPr>
            <w:rtl/>
            <w:cs/>
            <w:lang w:val="ar_AE" w:bidi="ar_AE"/>
          </w:rPr>
          <w:rPr>
            <w:color w:val="0000EE"/>
            <w:u w:val="single"/>
          </w:rPr>
          <w:t>حزقيال 24:1–14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٢</w:t>
      </w:r>
      <w:r>
        <w:rPr>
          <w:rtl/>
          <w:cs/>
          <w:lang w:val="ar_AE" w:bidi="ar_AE"/>
        </w:rPr>
      </w:r>
    </w:p>
    <w:p>
      <w:pPr>
        <w:bidi/>
      </w:pPr>
      <w:r>
        <w:rPr>
          <w:rtl/>
          <w:cs/>
          <w:lang w:val="ar_AE" w:bidi="ar_AE"/>
        </w:rPr>
      </w:r>
      <w:r>
        <w:rPr>
          <w:rtl/>
          <w:cs/>
          <w:lang w:val="ar_AE" w:bidi="ar_AE"/>
        </w:rPr>
        <w:t>استغرق الحصار البابلي وقتًا طويلًا بسبب سماكة أسوار أورشليم الحجرية وقوة مقاومة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3</w:t>
      </w:r>
      <w:r>
        <w:rPr>
          <w:rtl/>
          <w:cs/>
          <w:lang w:val="ar_AE" w:bidi="ar_AE"/>
        </w:rPr>
      </w:r>
    </w:p>
    <w:p>
      <w:pPr>
        <w:bidi/>
      </w:pPr>
      <w:r>
        <w:rPr>
          <w:rtl/>
          <w:cs/>
          <w:lang w:val="ar_AE" w:bidi="ar_AE"/>
        </w:rPr>
      </w:r>
      <w:r>
        <w:rPr>
          <w:rtl/>
          <w:cs/>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4</w:t>
      </w:r>
      <w:r>
        <w:rPr>
          <w:rtl/>
          <w:cs/>
          <w:lang w:val="ar_AE" w:bidi="ar_AE"/>
        </w:rPr>
      </w:r>
    </w:p>
    <w:p>
      <w:pPr>
        <w:bidi/>
      </w:pPr>
      <w:r>
        <w:rPr>
          <w:rtl/>
          <w:cs/>
          <w:lang w:val="ar_AE" w:bidi="ar_AE"/>
        </w:rPr>
      </w:r>
      <w:r>
        <w:rPr>
          <w:rtl/>
          <w:cs/>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٥</w:t>
      </w:r>
      <w:r>
        <w:rPr>
          <w:rtl/>
          <w:cs/>
          <w:lang w:val="ar_AE" w:bidi="ar_AE"/>
        </w:rPr>
      </w:r>
    </w:p>
    <w:p>
      <w:pPr>
        <w:bidi/>
      </w:pPr>
      <w:r>
        <w:rPr>
          <w:rtl/>
          <w:cs/>
          <w:lang w:val="ar_AE" w:bidi="ar_AE"/>
        </w:rPr>
      </w:r>
      <w:r>
        <w:rPr>
          <w:rtl/>
          <w:cs/>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6</w:t>
      </w:r>
      <w:r>
        <w:rPr>
          <w:rtl/>
          <w:cs/>
          <w:lang w:val="ar_AE" w:bidi="ar_AE"/>
        </w:rPr>
      </w:r>
    </w:p>
    <w:p>
      <w:pPr>
        <w:bidi/>
      </w:pPr>
      <w:r>
        <w:rPr>
          <w:rtl/>
          <w:cs/>
          <w:lang w:val="ar_AE" w:bidi="ar_AE"/>
        </w:rPr>
      </w:r>
      <w:r>
        <w:rPr>
          <w:rtl/>
          <w:cs/>
          <w:lang w:val="ar_AE" w:bidi="ar_AE"/>
        </w:rPr>
        <w:t>كان آخر ما رآه صدقيّا هو مشهد ذبح أبنائه وجميع رؤساء يهوذا النبلاء. وبهذا الذبح تأكد استحالة استمرار حكم صدقيّا.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٧</w:t>
      </w:r>
      <w:r>
        <w:rPr>
          <w:rtl/>
          <w:cs/>
          <w:lang w:val="ar_AE" w:bidi="ar_AE"/>
        </w:rPr>
      </w:r>
    </w:p>
    <w:p>
      <w:pPr>
        <w:bidi/>
      </w:pPr>
      <w:r>
        <w:rPr>
          <w:rtl/>
          <w:cs/>
          <w:lang w:val="ar_AE" w:bidi="ar_AE"/>
        </w:rPr>
      </w:r>
      <w:r>
        <w:rPr>
          <w:rtl/>
          <w:cs/>
          <w:lang w:val="ar_AE" w:bidi="ar_AE"/>
        </w:rPr>
        <w:t>بعد أن فقأ نبوخذنصر عيني صدقيّا، اضطر صدقيا إلى السير لمسافة 400 ميل إلى بابل، وهو أعمى، يتألّم بشدة، ويداه موثوقتان بسلاسل من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٩</w:t>
      </w:r>
      <w:r>
        <w:rPr>
          <w:rtl/>
          <w:cs/>
          <w:lang w:val="ar_AE" w:bidi="ar_AE"/>
        </w:rPr>
      </w:r>
    </w:p>
    <w:p>
      <w:pPr>
        <w:bidi/>
      </w:pPr>
      <w:r>
        <w:rPr>
          <w:rtl/>
          <w:cs/>
          <w:lang w:val="ar_AE" w:bidi="ar_AE"/>
        </w:rPr>
      </w:r>
      <w:r>
        <w:rPr>
          <w:rtl/>
          <w:cs/>
          <w:lang w:val="ar_AE" w:bidi="ar_AE"/>
        </w:rPr>
        <w:t>وَبَقِيَّةُ ٱلشَّعْبِ ٱلَّذِينَ بَقُوا، سَبَاهُمْ ... إِلَى بَابِلَ</w:t>
      </w:r>
      <w:r>
        <w:rPr>
          <w:rtl/>
          <w:cs/>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١١–١٤</w:t>
      </w:r>
      <w:r>
        <w:rPr>
          <w:rtl/>
          <w:cs/>
          <w:lang w:val="ar_AE" w:bidi="ar_AE"/>
        </w:rPr>
      </w:r>
    </w:p>
    <w:p>
      <w:pPr>
        <w:bidi/>
      </w:pPr>
      <w:r>
        <w:rPr>
          <w:rtl/>
          <w:cs/>
          <w:lang w:val="ar_AE" w:bidi="ar_AE"/>
        </w:rPr>
      </w:r>
      <w:r>
        <w:rPr>
          <w:rtl/>
          <w:cs/>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3">
        <w:r>
          <w:rPr>
            <w:rtl/>
            <w:cs/>
            <w:lang w:val="ar_AE" w:bidi="ar_AE"/>
          </w:rPr>
          <w:rPr>
            <w:color w:val="0000EE"/>
            <w:u w:val="single"/>
          </w:rPr>
          <w:t>29؛</w:t>
        </w:r>
      </w:hyperlink>
      <w:r>
        <w:rPr>
          <w:rtl/>
          <w:cs/>
          <w:lang w:val="ar_AE" w:bidi="ar_AE"/>
        </w:rPr>
        <w:t xml:space="preserve"> انظر </w:t>
      </w:r>
      <w:hyperlink r:id="rId764">
        <w:r>
          <w:rPr>
            <w:rtl/>
            <w:cs/>
            <w:lang w:val="ar_AE" w:bidi="ar_AE"/>
          </w:rPr>
          <w:rPr>
            <w:color w:val="0000EE"/>
            <w:u w:val="single"/>
          </w:rPr>
          <w:t>40:2–3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١١–٤٤: ٣٠</w:t>
      </w:r>
      <w:r>
        <w:rPr>
          <w:rtl/>
          <w:cs/>
          <w:lang w:val="ar_AE" w:bidi="ar_AE"/>
        </w:rPr>
      </w:r>
    </w:p>
    <w:p>
      <w:pPr>
        <w:bidi/>
      </w:pPr>
      <w:r>
        <w:rPr>
          <w:rtl/>
          <w:cs/>
          <w:lang w:val="ar_AE" w:bidi="ar_AE"/>
        </w:rPr>
      </w:r>
      <w:r>
        <w:rPr>
          <w:rtl/>
          <w:cs/>
          <w:lang w:val="ar_AE" w:bidi="ar_AE"/>
        </w:rPr>
        <w:t>تصف هذه الإصحاحات الأحداث التي تلت دمار أورشليم، خاصة من حيث تأثيرها على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١٥–١٧</w:t>
      </w:r>
      <w:r>
        <w:rPr>
          <w:rtl/>
          <w:cs/>
          <w:lang w:val="ar_AE" w:bidi="ar_AE"/>
        </w:rPr>
      </w:r>
    </w:p>
    <w:p>
      <w:pPr>
        <w:bidi/>
      </w:pPr>
      <w:r>
        <w:rPr>
          <w:rtl/>
          <w:cs/>
          <w:lang w:val="ar_AE" w:bidi="ar_AE"/>
        </w:rPr>
      </w:r>
      <w:r>
        <w:rPr>
          <w:rtl/>
          <w:cs/>
          <w:lang w:val="ar_AE" w:bidi="ar_AE"/>
        </w:rPr>
        <w:t>كان عَبْد مَلِك قد أنقذ إرميا من الموت في الجب الموحل (</w:t>
      </w:r>
      <w:hyperlink r:id="rId765">
        <w:r>
          <w:rPr>
            <w:rtl/>
            <w:cs/>
            <w:lang w:val="ar_AE" w:bidi="ar_AE"/>
          </w:rPr>
          <w:rPr>
            <w:color w:val="0000EE"/>
            <w:u w:val="single"/>
          </w:rPr>
          <w:t>38:7–13</w:t>
        </w:r>
      </w:hyperlink>
      <w:r>
        <w:rPr>
          <w:rtl/>
          <w:cs/>
          <w:lang w:val="ar_AE" w:bidi="ar_AE"/>
        </w:rPr>
        <w:t xml:space="preserve">). وكان هذا الوعد بمثابة مرسوم رسمي (انظر </w:t>
      </w:r>
      <w:r>
        <w:rPr>
          <w:rtl/>
          <w:cs/>
          <w:lang w:val="ar_AE" w:bidi="ar_AE"/>
        </w:rPr>
        <w:t>الملاحظة الدراسية على 2:2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٤٠: ١–٦</w:t>
      </w:r>
      <w:r>
        <w:rPr>
          <w:rtl/>
          <w:cs/>
          <w:lang w:val="ar_AE" w:bidi="ar_AE"/>
        </w:rPr>
      </w:r>
    </w:p>
    <w:p>
      <w:pPr>
        <w:bidi/>
      </w:pPr>
      <w:r>
        <w:rPr>
          <w:rtl/>
          <w:cs/>
          <w:lang w:val="ar_AE" w:bidi="ar_AE"/>
        </w:rPr>
      </w:r>
      <w:r>
        <w:rPr>
          <w:rtl/>
          <w:cs/>
          <w:lang w:val="ar_AE" w:bidi="ar_AE"/>
        </w:rPr>
        <w:t>يوفّر هذا المقطع بعض التفاصيل عمّا حدث لإرميا مباشرة بعد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٤٠: ٢–٣</w:t>
      </w:r>
      <w:r>
        <w:rPr>
          <w:rtl/>
          <w:cs/>
          <w:lang w:val="ar_AE" w:bidi="ar_AE"/>
        </w:rPr>
      </w:r>
    </w:p>
    <w:p>
      <w:pPr>
        <w:bidi/>
      </w:pPr>
      <w:r>
        <w:rPr>
          <w:rtl/>
          <w:cs/>
          <w:lang w:val="ar_AE" w:bidi="ar_AE"/>
        </w:rPr>
      </w:r>
      <w:r>
        <w:rPr>
          <w:rtl/>
          <w:cs/>
          <w:lang w:val="ar_AE" w:bidi="ar_AE"/>
        </w:rPr>
        <w:t xml:space="preserve">اقتبس </w:t>
      </w:r>
      <w:r>
        <w:rPr>
          <w:rtl/>
          <w:cs/>
          <w:lang w:val="ar_AE" w:bidi="ar_AE"/>
        </w:rPr>
        <w:t>رَئِيسُ ٱلشُّرَطِ</w:t>
      </w:r>
      <w:r>
        <w:rPr>
          <w:rtl/>
          <w:cs/>
          <w:lang w:val="ar_AE" w:bidi="ar_AE"/>
        </w:rPr>
        <w:t xml:space="preserve"> نبوّة الرب التي أعلنها على لسان إرميا، والتي كانت قد تحققت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6</w:t>
      </w:r>
      <w:r>
        <w:rPr>
          <w:rtl/>
          <w:cs/>
          <w:lang w:val="ar_AE" w:bidi="ar_AE"/>
        </w:rPr>
      </w:r>
    </w:p>
    <w:p>
      <w:pPr>
        <w:bidi/>
      </w:pPr>
      <w:r>
        <w:rPr>
          <w:rtl/>
          <w:cs/>
          <w:lang w:val="ar_AE" w:bidi="ar_AE"/>
        </w:rPr>
      </w:r>
      <w:r>
        <w:rPr>
          <w:rtl/>
          <w:cs/>
          <w:lang w:val="ar_AE" w:bidi="ar_AE"/>
        </w:rPr>
        <w:t xml:space="preserve">كانت المقرّ الجديد لجدليا هو في </w:t>
      </w:r>
      <w:r>
        <w:rPr>
          <w:rtl/>
          <w:cs/>
          <w:lang w:val="ar_AE" w:bidi="ar_AE"/>
        </w:rPr>
        <w:t>المصْفَاةِ</w:t>
      </w:r>
      <w:r>
        <w:rPr>
          <w:rtl/>
          <w:cs/>
          <w:lang w:val="ar_AE" w:bidi="ar_AE"/>
        </w:rPr>
        <w:t>، التي تبعد نحو ثمانية أميال شمال أورشليم المدمَّرة.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7–8</w:t>
      </w:r>
      <w:r>
        <w:rPr>
          <w:rtl/>
          <w:cs/>
          <w:lang w:val="ar_AE" w:bidi="ar_AE"/>
        </w:rPr>
      </w:r>
    </w:p>
    <w:p>
      <w:pPr>
        <w:bidi/>
      </w:pPr>
      <w:r>
        <w:rPr>
          <w:rtl/>
          <w:cs/>
          <w:lang w:val="ar_AE" w:bidi="ar_AE"/>
        </w:rPr>
      </w:r>
      <w:r>
        <w:rPr>
          <w:rtl/>
          <w:cs/>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٤٠: ٧–١٢</w:t>
      </w:r>
      <w:r>
        <w:rPr>
          <w:rtl/>
          <w:cs/>
          <w:lang w:val="ar_AE" w:bidi="ar_AE"/>
        </w:rPr>
      </w:r>
    </w:p>
    <w:p>
      <w:pPr>
        <w:bidi/>
      </w:pPr>
      <w:r>
        <w:rPr>
          <w:rtl/>
          <w:cs/>
          <w:lang w:val="ar_AE" w:bidi="ar_AE"/>
        </w:rPr>
      </w:r>
      <w:r>
        <w:rPr>
          <w:rtl/>
          <w:cs/>
          <w:lang w:val="ar_AE" w:bidi="ar_AE"/>
        </w:rPr>
        <w:t xml:space="preserve">تَمَّ تنظيم الحكومة الجديدة تحت قيادة </w:t>
      </w:r>
      <w:r>
        <w:rPr>
          <w:rtl/>
          <w:cs/>
          <w:lang w:val="ar_AE" w:bidi="ar_AE"/>
        </w:rPr>
        <w:t>جَدَلْيَا</w:t>
      </w:r>
      <w:r>
        <w:rPr>
          <w:rtl/>
          <w:cs/>
          <w:lang w:val="ar_AE" w:bidi="ar_AE"/>
        </w:rPr>
        <w:t xml:space="preserve">، الذي كان ينتمي إلى عائلة ذات مكانة رفيعة. فجدّه </w:t>
      </w:r>
      <w:r>
        <w:rPr>
          <w:rtl/>
          <w:cs/>
          <w:lang w:val="ar_AE" w:bidi="ar_AE"/>
        </w:rPr>
        <w:t>شَافَان هو</w:t>
      </w:r>
      <w:r>
        <w:rPr>
          <w:rtl/>
          <w:cs/>
          <w:lang w:val="ar_AE" w:bidi="ar_AE"/>
        </w:rPr>
        <w:t xml:space="preserve"> من قدَّم للملك يوشيا سفر الشريعة الذي أشعل حركة الإصلاح (</w:t>
      </w:r>
      <w:hyperlink r:id="rId766">
        <w:r>
          <w:rPr>
            <w:rtl/>
            <w:cs/>
            <w:lang w:val="ar_AE" w:bidi="ar_AE"/>
          </w:rPr>
          <w:rPr>
            <w:color w:val="0000EE"/>
            <w:u w:val="single"/>
          </w:rPr>
          <w:t>2 ملوك 22:10</w:t>
        </w:r>
      </w:hyperlink>
      <w:r>
        <w:rPr>
          <w:rtl/>
          <w:cs/>
          <w:lang w:val="ar_AE" w:bidi="ar_AE"/>
        </w:rPr>
        <w:t xml:space="preserve">)، أما والده </w:t>
      </w:r>
      <w:r>
        <w:rPr>
          <w:rtl/>
          <w:cs/>
          <w:lang w:val="ar_AE" w:bidi="ar_AE"/>
        </w:rPr>
        <w:t>أَخِيقَام</w:t>
      </w:r>
      <w:r>
        <w:rPr>
          <w:rtl/>
          <w:cs/>
          <w:lang w:val="ar_AE" w:bidi="ar_AE"/>
        </w:rPr>
        <w:t>، فكان يشغل منصبًا رفيعًا ضمن الدائرة المقرّبة من يهوياقيم، وقد أنقذ حياة إرميا (</w:t>
      </w:r>
      <w:hyperlink r:id="rId767">
        <w:r>
          <w:rPr>
            <w:rtl/>
            <w:cs/>
            <w:lang w:val="ar_AE" w:bidi="ar_AE"/>
          </w:rPr>
          <w:rPr>
            <w:color w:val="0000EE"/>
            <w:u w:val="single"/>
          </w:rPr>
          <w:t>إرميا 26:24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9–10</w:t>
      </w:r>
      <w:r>
        <w:rPr>
          <w:rtl/>
          <w:cs/>
          <w:lang w:val="ar_AE" w:bidi="ar_AE"/>
        </w:rPr>
      </w:r>
    </w:p>
    <w:p>
      <w:pPr>
        <w:bidi/>
      </w:pPr>
      <w:r>
        <w:rPr>
          <w:rtl/>
          <w:cs/>
          <w:lang w:val="ar_AE" w:bidi="ar_AE"/>
        </w:rPr>
      </w:r>
      <w:r>
        <w:rPr>
          <w:rtl/>
          <w:cs/>
          <w:lang w:val="ar_AE" w:bidi="ar_AE"/>
        </w:rPr>
        <w:t>بذل جدليا قصارى جهده ليُطمئن المقاتلين اليهود أن الاستقرار السلمي تحت حكم البابليين سيجلب لهم الرخاء والازدهار.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11–12</w:t>
      </w:r>
      <w:r>
        <w:rPr>
          <w:rtl/>
          <w:cs/>
          <w:lang w:val="ar_AE" w:bidi="ar_AE"/>
        </w:rPr>
      </w:r>
    </w:p>
    <w:p>
      <w:pPr>
        <w:bidi/>
      </w:pPr>
      <w:r>
        <w:rPr>
          <w:rtl/>
          <w:cs/>
          <w:lang w:val="ar_AE" w:bidi="ar_AE"/>
        </w:rPr>
      </w:r>
      <w:r>
        <w:rPr>
          <w:rtl/>
          <w:cs/>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14</w:t>
      </w:r>
      <w:r>
        <w:rPr>
          <w:rtl/>
          <w:cs/>
          <w:lang w:val="ar_AE" w:bidi="ar_AE"/>
        </w:rPr>
      </w:r>
    </w:p>
    <w:p>
      <w:pPr>
        <w:bidi/>
      </w:pPr>
      <w:r>
        <w:rPr>
          <w:rtl/>
          <w:cs/>
          <w:lang w:val="ar_AE" w:bidi="ar_AE"/>
        </w:rPr>
      </w:r>
      <w:r>
        <w:rPr>
          <w:rtl/>
          <w:cs/>
          <w:lang w:val="ar_AE" w:bidi="ar_AE"/>
        </w:rPr>
        <w:t xml:space="preserve">كانت عمون أمة صغيرة تقع في المرتفعات شرق وادي الأردن. • </w:t>
      </w:r>
      <w:r>
        <w:rPr>
          <w:rtl/>
          <w:cs/>
          <w:lang w:val="ar_AE" w:bidi="ar_AE"/>
        </w:rPr>
        <w:t>إِسْمَاعِيلَ بْنَ نَثَنْيَا</w:t>
      </w:r>
      <w:r>
        <w:rPr>
          <w:rtl/>
          <w:cs/>
          <w:lang w:val="ar_AE" w:bidi="ar_AE"/>
        </w:rPr>
        <w:t xml:space="preserve"> كان من سلالة ملكية، إذ كان يحمل دمًا مَلَكيًا في عروقه (</w:t>
      </w:r>
      <w:hyperlink r:id="rId768">
        <w:r>
          <w:rPr>
            <w:rtl/>
            <w:cs/>
            <w:lang w:val="ar_AE" w:bidi="ar_AE"/>
          </w:rPr>
          <w:rPr>
            <w:color w:val="0000EE"/>
            <w:u w:val="single"/>
          </w:rPr>
          <w:t>2 ملوك 25:25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16</w:t>
      </w:r>
      <w:r>
        <w:rPr>
          <w:rtl/>
          <w:cs/>
          <w:lang w:val="ar_AE" w:bidi="ar_AE"/>
        </w:rPr>
      </w:r>
    </w:p>
    <w:p>
      <w:pPr>
        <w:bidi/>
      </w:pPr>
      <w:r>
        <w:rPr>
          <w:rtl/>
          <w:cs/>
          <w:lang w:val="ar_AE" w:bidi="ar_AE"/>
        </w:rPr>
      </w:r>
      <w:r>
        <w:rPr>
          <w:rtl/>
          <w:cs/>
          <w:lang w:val="ar_AE" w:bidi="ar_AE"/>
        </w:rPr>
        <w:t>أظهر ردّ جدليا سذاجته وافتقاره للثقة في مستشاريه مما أثر على الوضع الفوضوي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١–٢</w:t>
      </w:r>
      <w:r>
        <w:rPr>
          <w:rtl/>
          <w:cs/>
          <w:lang w:val="ar_AE" w:bidi="ar_AE"/>
        </w:rPr>
      </w:r>
    </w:p>
    <w:p>
      <w:pPr>
        <w:bidi/>
      </w:pPr>
      <w:r>
        <w:rPr>
          <w:rtl/>
          <w:cs/>
          <w:lang w:val="ar_AE" w:bidi="ar_AE"/>
        </w:rPr>
      </w:r>
      <w:r>
        <w:rPr>
          <w:rtl/>
          <w:cs/>
          <w:lang w:val="ar_AE" w:bidi="ar_AE"/>
        </w:rPr>
        <w:t>فِي ٱلشَّهْرِ ٱلسَّابِعِ</w:t>
      </w:r>
      <w:r>
        <w:rPr>
          <w:rtl/>
          <w:cs/>
          <w:lang w:val="ar_AE" w:bidi="ar_AE"/>
        </w:rPr>
        <w:t xml:space="preserve">: وقعت هذه الأحداث بعد ثلاثة أشهر من سقوط أورشليم. • </w:t>
      </w:r>
      <w:r>
        <w:rPr>
          <w:rtl/>
          <w:cs/>
          <w:lang w:val="ar_AE" w:bidi="ar_AE"/>
        </w:rPr>
        <w:t>وَأَكَلُوا هُنَاكَ خُبْزًا مَعًا</w:t>
      </w:r>
      <w:r>
        <w:rPr>
          <w:rtl/>
          <w:cs/>
          <w:lang w:val="ar_AE" w:bidi="ar_AE"/>
        </w:rPr>
        <w:t>: بهذا الهجوم، انتهك إسماعيل بشكل شنيع ضيافة جدليا وكرمه.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٤–٥</w:t>
      </w:r>
      <w:r>
        <w:rPr>
          <w:rtl/>
          <w:cs/>
          <w:lang w:val="ar_AE" w:bidi="ar_AE"/>
        </w:rPr>
      </w:r>
    </w:p>
    <w:p>
      <w:pPr>
        <w:bidi/>
      </w:pPr>
      <w:r>
        <w:rPr>
          <w:rtl/>
          <w:cs/>
          <w:lang w:val="ar_AE" w:bidi="ar_AE"/>
        </w:rPr>
      </w:r>
      <w:r>
        <w:rPr>
          <w:rtl/>
          <w:cs/>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69">
        <w:r>
          <w:rPr>
            <w:rtl/>
            <w:cs/>
            <w:lang w:val="ar_AE" w:bidi="ar_AE"/>
          </w:rPr>
          <w:rPr>
            <w:color w:val="0000EE"/>
            <w:u w:val="single"/>
          </w:rPr>
          <w:t>لاويين 2:1؛</w:t>
        </w:r>
      </w:hyperlink>
      <w:r>
        <w:rPr>
          <w:rtl/>
          <w:cs/>
          <w:lang w:val="ar_AE" w:bidi="ar_AE"/>
        </w:rPr>
        <w:t xml:space="preserve"> </w:t>
      </w:r>
      <w:hyperlink r:id="rId770">
        <w:r>
          <w:rPr>
            <w:rtl/>
            <w:cs/>
            <w:lang w:val="ar_AE" w:bidi="ar_AE"/>
          </w:rPr>
          <w:rPr>
            <w:color w:val="0000EE"/>
            <w:u w:val="single"/>
          </w:rPr>
          <w:t>14:2–9</w:t>
        </w:r>
      </w:hyperlink>
      <w:r>
        <w:rPr>
          <w:rtl/>
          <w:cs/>
          <w:lang w:val="ar_AE" w:bidi="ar_AE"/>
        </w:rPr>
        <w:t>). وكان عيد المظال السنوي يُقام في هذا الوقت من السنة في الهيكل (</w:t>
      </w:r>
      <w:hyperlink r:id="rId603">
        <w:r>
          <w:rPr>
            <w:rtl/>
            <w:cs/>
            <w:lang w:val="ar_AE" w:bidi="ar_AE"/>
          </w:rPr>
          <w:rPr>
            <w:color w:val="0000EE"/>
            <w:u w:val="single"/>
          </w:rPr>
          <w:t>لاويين 23:33–36</w:t>
        </w:r>
      </w:hyperlink>
      <w:r>
        <w:rPr>
          <w:rtl/>
          <w:cs/>
          <w:lang w:val="ar_AE" w:bidi="ar_AE"/>
        </w:rPr>
        <w:t>)، ومن المرجّح أن الثمانين عابدًا كانوا غير مسلّحين.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٨</w:t>
      </w:r>
      <w:r>
        <w:rPr>
          <w:rtl/>
          <w:cs/>
          <w:lang w:val="ar_AE" w:bidi="ar_AE"/>
        </w:rPr>
      </w:r>
    </w:p>
    <w:p>
      <w:pPr>
        <w:bidi/>
      </w:pPr>
      <w:r>
        <w:rPr>
          <w:rtl/>
          <w:cs/>
          <w:lang w:val="ar_AE" w:bidi="ar_AE"/>
        </w:rPr>
      </w:r>
      <w:r>
        <w:rPr>
          <w:rtl/>
          <w:cs/>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41: 9</w:t>
      </w:r>
      <w:r>
        <w:rPr>
          <w:rtl/>
          <w:cs/>
          <w:lang w:val="ar_AE" w:bidi="ar_AE"/>
        </w:rPr>
      </w:r>
    </w:p>
    <w:p>
      <w:pPr>
        <w:bidi/>
      </w:pPr>
      <w:r>
        <w:rPr>
          <w:rtl/>
          <w:cs/>
          <w:lang w:val="ar_AE" w:bidi="ar_AE"/>
        </w:rPr>
      </w:r>
      <w:r>
        <w:rPr>
          <w:rtl/>
          <w:cs/>
          <w:lang w:val="ar_AE" w:bidi="ar_AE"/>
        </w:rPr>
        <w:t xml:space="preserve">قام الملك آسا بحفرها عندما حصّن المصفاة: انظر </w:t>
      </w:r>
      <w:hyperlink r:id="rId771">
        <w:r>
          <w:rPr>
            <w:rtl/>
            <w:cs/>
            <w:lang w:val="ar_AE" w:bidi="ar_AE"/>
          </w:rPr>
          <w:rPr>
            <w:color w:val="0000EE"/>
            <w:u w:val="single"/>
          </w:rPr>
          <w:t>2 أخبار 16:1–6</w:t>
        </w:r>
      </w:hyperlink>
      <w:r>
        <w:rPr>
          <w:rtl/>
          <w:cs/>
          <w:lang w:val="ar_AE" w:bidi="ar_AE"/>
        </w:rPr>
        <w:t xml:space="preserve">. لا يذكر ذلك المقطع صهاريج أو </w:t>
      </w:r>
      <w:r>
        <w:rPr>
          <w:rtl/>
          <w:cs/>
          <w:lang w:val="ar_AE" w:bidi="ar_AE"/>
        </w:rPr>
        <w:t>مَخَازِنِ</w:t>
      </w:r>
      <w:r>
        <w:rPr>
          <w:rtl/>
          <w:cs/>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41: 10</w:t>
      </w:r>
      <w:r>
        <w:rPr>
          <w:rtl/>
          <w:cs/>
          <w:lang w:val="ar_AE" w:bidi="ar_AE"/>
        </w:rPr>
      </w:r>
    </w:p>
    <w:p>
      <w:pPr>
        <w:bidi/>
      </w:pPr>
      <w:r>
        <w:rPr>
          <w:rtl/>
          <w:cs/>
          <w:lang w:val="ar_AE" w:bidi="ar_AE"/>
        </w:rPr>
      </w:r>
      <w:r>
        <w:rPr>
          <w:rtl/>
          <w:cs/>
          <w:lang w:val="ar_AE" w:bidi="ar_AE"/>
        </w:rPr>
        <w:t>نجت بعض من بنات الملك بطريقة ما من القتل أو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١١–١٢</w:t>
      </w:r>
      <w:r>
        <w:rPr>
          <w:rtl/>
          <w:cs/>
          <w:lang w:val="ar_AE" w:bidi="ar_AE"/>
        </w:rPr>
      </w:r>
    </w:p>
    <w:p>
      <w:pPr>
        <w:bidi/>
      </w:pPr>
      <w:r>
        <w:rPr>
          <w:rtl/>
          <w:cs/>
          <w:lang w:val="ar_AE" w:bidi="ar_AE"/>
        </w:rPr>
      </w:r>
      <w:r>
        <w:rPr>
          <w:rtl/>
          <w:cs/>
          <w:lang w:val="ar_AE" w:bidi="ar_AE"/>
        </w:rPr>
        <w:t xml:space="preserve">علم </w:t>
      </w:r>
      <w:r>
        <w:rPr>
          <w:rtl/>
          <w:cs/>
          <w:lang w:val="ar_AE" w:bidi="ar_AE"/>
        </w:rPr>
        <w:t>يُوحَانَانُ</w:t>
      </w:r>
      <w:r>
        <w:rPr>
          <w:rtl/>
          <w:cs/>
          <w:lang w:val="ar_AE" w:bidi="ar_AE"/>
        </w:rPr>
        <w:t xml:space="preserve"> ورفاقه بمقتل جدليا في الوقت المناسب، فتمكّنوا من مهاجمة جماعة إسماعيل عند </w:t>
      </w:r>
      <w:r>
        <w:rPr>
          <w:rtl/>
          <w:cs/>
          <w:lang w:val="ar_AE" w:bidi="ar_AE"/>
        </w:rPr>
        <w:t>ٱلْمِيَاه ٱلْكَثِيرَة</w:t>
      </w:r>
      <w:r>
        <w:rPr>
          <w:rtl/>
          <w:cs/>
          <w:lang w:val="ar_AE" w:bidi="ar_AE"/>
        </w:rPr>
        <w:t xml:space="preserve"> القريبة من جبعون، التي تقع على بُعد بضعة أميال فقط جنوب المصفاة.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41: 16</w:t>
      </w:r>
      <w:r>
        <w:rPr>
          <w:rtl/>
          <w:cs/>
          <w:lang w:val="ar_AE" w:bidi="ar_AE"/>
        </w:rPr>
      </w:r>
    </w:p>
    <w:p>
      <w:pPr>
        <w:bidi/>
      </w:pPr>
      <w:r>
        <w:rPr>
          <w:rtl/>
          <w:cs/>
          <w:lang w:val="ar_AE" w:bidi="ar_AE"/>
        </w:rPr>
      </w:r>
      <w:r>
        <w:rPr>
          <w:rtl/>
          <w:cs/>
          <w:lang w:val="ar_AE" w:bidi="ar_AE"/>
        </w:rPr>
        <w:t xml:space="preserve">كان مع </w:t>
      </w:r>
      <w:r>
        <w:rPr>
          <w:rtl/>
          <w:cs/>
          <w:lang w:val="ar_AE" w:bidi="ar_AE"/>
        </w:rPr>
        <w:t>يُوحَانَانُ</w:t>
      </w:r>
      <w:r>
        <w:rPr>
          <w:rtl/>
          <w:cs/>
          <w:lang w:val="ar_AE" w:bidi="ar_AE"/>
        </w:rPr>
        <w:t xml:space="preserve"> مجموعة متنوعة من الأشخاص المهمّين، منهم جنود ونساء وأطفال ومسؤولون من رجال البلاط.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١٧–١٨</w:t>
      </w:r>
      <w:r>
        <w:rPr>
          <w:rtl/>
          <w:cs/>
          <w:lang w:val="ar_AE" w:bidi="ar_AE"/>
        </w:rPr>
      </w:r>
    </w:p>
    <w:p>
      <w:pPr>
        <w:bidi/>
      </w:pPr>
      <w:r>
        <w:rPr>
          <w:rtl/>
          <w:cs/>
          <w:lang w:val="ar_AE" w:bidi="ar_AE"/>
        </w:rPr>
      </w:r>
      <w:r>
        <w:rPr>
          <w:rtl/>
          <w:cs/>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42: 1–3</w:t>
      </w:r>
      <w:r>
        <w:rPr>
          <w:rtl/>
          <w:cs/>
          <w:lang w:val="ar_AE" w:bidi="ar_AE"/>
        </w:rPr>
      </w:r>
    </w:p>
    <w:p>
      <w:pPr>
        <w:bidi/>
      </w:pPr>
      <w:r>
        <w:rPr>
          <w:rtl/>
          <w:cs/>
          <w:lang w:val="ar_AE" w:bidi="ar_AE"/>
        </w:rPr>
      </w:r>
      <w:r>
        <w:rPr>
          <w:rtl/>
          <w:cs/>
          <w:lang w:val="ar_AE" w:bidi="ar_AE"/>
        </w:rPr>
        <w:t xml:space="preserve">جاء </w:t>
      </w:r>
      <w:r>
        <w:rPr>
          <w:rtl/>
          <w:cs/>
          <w:lang w:val="ar_AE" w:bidi="ar_AE"/>
        </w:rPr>
        <w:t>جماعة المقاتلين</w:t>
      </w:r>
      <w:r>
        <w:rPr>
          <w:rtl/>
          <w:cs/>
          <w:lang w:val="ar_AE" w:bidi="ar_AE"/>
        </w:rPr>
        <w:t xml:space="preserve"> اليهود مع الذين أنقذوهم (</w:t>
      </w:r>
      <w:hyperlink r:id="rId772">
        <w:r>
          <w:rPr>
            <w:rtl/>
            <w:cs/>
            <w:lang w:val="ar_AE" w:bidi="ar_AE"/>
          </w:rPr>
          <w:rPr>
            <w:color w:val="0000EE"/>
            <w:u w:val="single"/>
          </w:rPr>
          <w:t>41:16</w:t>
        </w:r>
      </w:hyperlink>
      <w:r>
        <w:rPr>
          <w:rtl/>
          <w:cs/>
          <w:lang w:val="ar_AE" w:bidi="ar_AE"/>
        </w:rPr>
        <w:t>) إلى إرميا بطلب بدا وكأنه طلب صادق للحصول على إرشاد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٤</w:t>
      </w:r>
      <w:r>
        <w:rPr>
          <w:rtl/>
          <w:cs/>
          <w:lang w:val="ar_AE" w:bidi="ar_AE"/>
        </w:rPr>
      </w:r>
    </w:p>
    <w:p>
      <w:pPr>
        <w:bidi/>
      </w:pPr>
      <w:r>
        <w:rPr>
          <w:rtl/>
          <w:cs/>
          <w:lang w:val="ar_AE" w:bidi="ar_AE"/>
        </w:rPr>
      </w:r>
      <w:r>
        <w:rPr>
          <w:rtl/>
          <w:cs/>
          <w:lang w:val="ar_AE" w:bidi="ar_AE"/>
        </w:rPr>
        <w:t>تشير العبارة الأولى "</w:t>
      </w:r>
      <w:r>
        <w:rPr>
          <w:i/>
          <w:rtl/>
          <w:cs/>
          <w:lang w:val="ar_AE" w:bidi="ar_AE"/>
        </w:rPr>
        <w:t>قَدْ سَمِعْتُ</w:t>
      </w:r>
      <w:r>
        <w:rPr>
          <w:rtl/>
          <w:cs/>
          <w:lang w:val="ar_AE" w:bidi="ar_AE"/>
        </w:rPr>
        <w:t>.</w:t>
      </w:r>
      <w:r>
        <w:rPr>
          <w:rtl/>
          <w:cs/>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42: 5–6</w:t>
      </w:r>
      <w:r>
        <w:rPr>
          <w:rtl/>
          <w:cs/>
          <w:lang w:val="ar_AE" w:bidi="ar_AE"/>
        </w:rPr>
      </w:r>
    </w:p>
    <w:p>
      <w:pPr>
        <w:bidi/>
      </w:pPr>
      <w:r>
        <w:rPr>
          <w:rtl/>
          <w:cs/>
          <w:lang w:val="ar_AE" w:bidi="ar_AE"/>
        </w:rPr>
      </w:r>
      <w:r>
        <w:rPr>
          <w:rtl/>
          <w:cs/>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١٠–١٢</w:t>
      </w:r>
      <w:r>
        <w:rPr>
          <w:rtl/>
          <w:cs/>
          <w:lang w:val="ar_AE" w:bidi="ar_AE"/>
        </w:rPr>
      </w:r>
    </w:p>
    <w:p>
      <w:pPr>
        <w:bidi/>
      </w:pPr>
      <w:r>
        <w:rPr>
          <w:rtl/>
          <w:cs/>
          <w:lang w:val="ar_AE" w:bidi="ar_AE"/>
        </w:rPr>
      </w:r>
      <w:r>
        <w:rPr>
          <w:rtl/>
          <w:cs/>
          <w:lang w:val="ar_AE" w:bidi="ar_AE"/>
        </w:rPr>
        <w:t xml:space="preserve">أجاب الرب بأنه يريد من الشعب أن يبقوا في يهوذا ويستقروا فيها، وأنه سيغرسهم في الأرض (انظر </w:t>
      </w:r>
      <w:hyperlink r:id="rId447">
        <w:r>
          <w:rPr>
            <w:rtl/>
            <w:cs/>
            <w:lang w:val="ar_AE" w:bidi="ar_AE"/>
          </w:rPr>
          <w:rPr>
            <w:color w:val="0000EE"/>
            <w:u w:val="single"/>
          </w:rPr>
          <w:t>1:10</w:t>
        </w:r>
      </w:hyperlink>
      <w:r>
        <w:rPr>
          <w:rtl/>
          <w:cs/>
          <w:lang w:val="ar_AE" w:bidi="ar_AE"/>
        </w:rPr>
        <w:t xml:space="preserve">). لقد انتهى زمن الدينونة على يهوذا. • </w:t>
      </w:r>
      <w:r>
        <w:rPr>
          <w:rtl/>
          <w:cs/>
          <w:lang w:val="ar_AE" w:bidi="ar_AE"/>
        </w:rPr>
        <w:t>لِأَنِّي أَنَا مَعَكُمْ لِأُخَلِّصَكُمْ وَأُنْقِذَكُمْ</w:t>
      </w:r>
      <w:r>
        <w:rPr>
          <w:rtl/>
          <w:cs/>
          <w:lang w:val="ar_AE" w:bidi="ar_AE"/>
        </w:rPr>
        <w:t>: كان الرب يدعو بقية يهوذا أن يثقوا به ليحميهم من ملك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١٣–٢٢</w:t>
      </w:r>
      <w:r>
        <w:rPr>
          <w:rtl/>
          <w:cs/>
          <w:lang w:val="ar_AE" w:bidi="ar_AE"/>
        </w:rPr>
      </w:r>
    </w:p>
    <w:p>
      <w:pPr>
        <w:bidi/>
      </w:pPr>
      <w:r>
        <w:rPr>
          <w:rtl/>
          <w:cs/>
          <w:lang w:val="ar_AE" w:bidi="ar_AE"/>
        </w:rPr>
      </w:r>
      <w:r>
        <w:rPr>
          <w:rtl/>
          <w:cs/>
          <w:lang w:val="ar_AE" w:bidi="ar_AE"/>
        </w:rPr>
        <w:t>كان إرميا قد تنبأ مسبقًا بمصير مصر، إذ ستتعرّض للدمار على يد البابليين (</w:t>
      </w:r>
      <w:hyperlink r:id="rId773">
        <w:r>
          <w:rPr>
            <w:rtl/>
            <w:cs/>
            <w:lang w:val="ar_AE" w:bidi="ar_AE"/>
          </w:rPr>
          <w:rPr>
            <w:color w:val="0000EE"/>
            <w:u w:val="single"/>
          </w:rPr>
          <w:t>46:2–26</w:t>
        </w:r>
      </w:hyperlink>
      <w:r>
        <w:rPr>
          <w:rtl/>
          <w:cs/>
          <w:lang w:val="ar_AE" w:bidi="ar_AE"/>
        </w:rPr>
        <w:t>). وإذا استمرّت بقية يهوذا في طريقها إلى مصر، فإنها ستدخل في مسار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٢١</w:t>
      </w:r>
      <w:r>
        <w:rPr>
          <w:rtl/>
          <w:cs/>
          <w:lang w:val="ar_AE" w:bidi="ar_AE"/>
        </w:rPr>
      </w:r>
    </w:p>
    <w:p>
      <w:pPr>
        <w:bidi/>
      </w:pPr>
      <w:r>
        <w:rPr>
          <w:rtl/>
          <w:cs/>
          <w:lang w:val="ar_AE" w:bidi="ar_AE"/>
        </w:rPr>
      </w:r>
      <w:r>
        <w:rPr>
          <w:rtl/>
          <w:cs/>
          <w:lang w:val="ar_AE" w:bidi="ar_AE"/>
        </w:rPr>
        <w:t>وكما فعل أجدادهم، وثق هؤلاء من شعب يهوذا في المصريين ليحموهم، بدلًا من أن يضعوا ثقتهم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1–7</w:t>
      </w:r>
      <w:r>
        <w:rPr>
          <w:rtl/>
          <w:cs/>
          <w:lang w:val="ar_AE" w:bidi="ar_AE"/>
        </w:rPr>
      </w:r>
    </w:p>
    <w:p>
      <w:pPr>
        <w:bidi/>
      </w:pPr>
      <w:r>
        <w:rPr>
          <w:rtl/>
          <w:cs/>
          <w:lang w:val="ar_AE" w:bidi="ar_AE"/>
        </w:rPr>
      </w:r>
      <w:r>
        <w:rPr>
          <w:rtl/>
          <w:cs/>
          <w:lang w:val="ar_AE" w:bidi="ar_AE"/>
        </w:rPr>
        <w:t>نكث يُوحَانَانُ وبقية الشعب قسمهم (</w:t>
      </w:r>
      <w:hyperlink r:id="rId774">
        <w:r>
          <w:rPr>
            <w:rtl/>
            <w:cs/>
            <w:lang w:val="ar_AE" w:bidi="ar_AE"/>
          </w:rPr>
          <w:rPr>
            <w:color w:val="0000EE"/>
            <w:u w:val="single"/>
          </w:rPr>
          <w:t>42:20</w:t>
        </w:r>
      </w:hyperlink>
      <w:r>
        <w:rPr>
          <w:rtl/>
          <w:cs/>
          <w:lang w:val="ar_AE" w:bidi="ar_AE"/>
        </w:rPr>
        <w:t>) عندما قرروا عدم الثقة في جواب الرب الذي أعلنه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3</w:t>
      </w:r>
      <w:r>
        <w:rPr>
          <w:rtl/>
          <w:cs/>
          <w:lang w:val="ar_AE" w:bidi="ar_AE"/>
        </w:rPr>
      </w:r>
    </w:p>
    <w:p>
      <w:pPr>
        <w:bidi/>
      </w:pPr>
      <w:r>
        <w:rPr>
          <w:rtl/>
          <w:cs/>
          <w:lang w:val="ar_AE" w:bidi="ar_AE"/>
        </w:rPr>
      </w:r>
      <w:r>
        <w:rPr>
          <w:rtl/>
          <w:cs/>
          <w:lang w:val="ar_AE" w:bidi="ar_AE"/>
        </w:rPr>
        <w:t>ليس معروفًا سبب إلقاء اللوم على باروخ.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7</w:t>
      </w:r>
      <w:r>
        <w:rPr>
          <w:rtl/>
          <w:cs/>
          <w:lang w:val="ar_AE" w:bidi="ar_AE"/>
        </w:rPr>
      </w:r>
    </w:p>
    <w:p>
      <w:pPr>
        <w:bidi/>
      </w:pPr>
      <w:r>
        <w:rPr>
          <w:rtl/>
          <w:cs/>
          <w:lang w:val="ar_AE" w:bidi="ar_AE"/>
        </w:rPr>
      </w:r>
      <w:r>
        <w:rPr>
          <w:rtl/>
          <w:cs/>
          <w:lang w:val="ar_AE" w:bidi="ar_AE"/>
        </w:rPr>
        <w:t xml:space="preserve">كانت مدينة </w:t>
      </w:r>
      <w:r>
        <w:rPr>
          <w:rtl/>
          <w:cs/>
          <w:lang w:val="ar_AE" w:bidi="ar_AE"/>
        </w:rPr>
        <w:t>تَحْفَنْحِيس</w:t>
      </w:r>
      <w:r>
        <w:rPr>
          <w:rtl/>
          <w:cs/>
          <w:lang w:val="ar_AE" w:bidi="ar_AE"/>
        </w:rPr>
        <w:t xml:space="preserve"> (</w:t>
      </w:r>
      <w:hyperlink r:id="rId775">
        <w:r>
          <w:rPr>
            <w:rtl/>
            <w:cs/>
            <w:lang w:val="ar_AE" w:bidi="ar_AE"/>
          </w:rPr>
          <w:rPr>
            <w:color w:val="0000EE"/>
            <w:u w:val="single"/>
          </w:rPr>
          <w:t>2:16</w:t>
        </w:r>
      </w:hyperlink>
      <w:r>
        <w:rPr>
          <w:rtl/>
          <w:cs/>
          <w:lang w:val="ar_AE" w:bidi="ar_AE"/>
        </w:rPr>
        <w:t xml:space="preserve">; </w:t>
      </w:r>
      <w:hyperlink r:id="rId776">
        <w:r>
          <w:rPr>
            <w:rtl/>
            <w:cs/>
            <w:lang w:val="ar_AE" w:bidi="ar_AE"/>
          </w:rPr>
          <w:rPr>
            <w:color w:val="0000EE"/>
            <w:u w:val="single"/>
          </w:rPr>
          <w:t>حزقيال 30:18</w:t>
        </w:r>
      </w:hyperlink>
      <w:r>
        <w:rPr>
          <w:rtl/>
          <w:cs/>
          <w:lang w:val="ar_AE" w:bidi="ar_AE"/>
        </w:rPr>
        <w:t>)، والمعروفة اليوم بتل دفنه، تحرس الطريق المؤدي إلى مصر من الزاوية الشمالية الشرقية للبلاد.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10</w:t>
      </w:r>
      <w:r>
        <w:rPr>
          <w:rtl/>
          <w:cs/>
          <w:lang w:val="ar_AE" w:bidi="ar_AE"/>
        </w:rPr>
      </w:r>
    </w:p>
    <w:p>
      <w:pPr>
        <w:bidi/>
      </w:pPr>
      <w:r>
        <w:rPr>
          <w:rtl/>
          <w:cs/>
          <w:lang w:val="ar_AE" w:bidi="ar_AE"/>
        </w:rPr>
      </w:r>
      <w:r>
        <w:rPr>
          <w:rtl/>
          <w:cs/>
          <w:lang w:val="ar_AE" w:bidi="ar_AE"/>
        </w:rPr>
        <w:t>نَبُوخَذْرَاصَّر</w:t>
      </w:r>
      <w:r>
        <w:rPr>
          <w:rtl/>
          <w:cs/>
          <w:lang w:val="ar_AE" w:bidi="ar_AE"/>
        </w:rPr>
        <w:t xml:space="preserve">: قارن. </w:t>
      </w:r>
      <w:hyperlink r:id="rId777">
        <w:r>
          <w:rPr>
            <w:rtl/>
            <w:cs/>
            <w:lang w:val="ar_AE" w:bidi="ar_AE"/>
          </w:rPr>
          <w:rPr>
            <w:color w:val="0000EE"/>
            <w:u w:val="single"/>
          </w:rPr>
          <w:t>42:2–22</w:t>
        </w:r>
      </w:hyperlink>
      <w:r>
        <w:rPr>
          <w:rtl/>
          <w:cs/>
          <w:lang w:val="ar_AE" w:bidi="ar_AE"/>
        </w:rPr>
        <w:t xml:space="preserve">; </w:t>
      </w:r>
      <w:hyperlink r:id="rId778">
        <w:r>
          <w:rPr>
            <w:rtl/>
            <w:cs/>
            <w:lang w:val="ar_AE" w:bidi="ar_AE"/>
          </w:rPr>
          <w:rPr>
            <w:color w:val="0000EE"/>
            <w:u w:val="single"/>
          </w:rPr>
          <w:t>حزقيال 29:19–20</w:t>
        </w:r>
      </w:hyperlink>
      <w:r>
        <w:rPr>
          <w:rtl/>
          <w:cs/>
          <w:lang w:val="ar_AE" w:bidi="ar_AE"/>
        </w:rPr>
        <w:t>. ووفقًا لنقش أكادي، غزا نبوخذنصر مصر في عام 568–567 ق.م، أي بعد أقل من عشرين عامًا من رسالة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12–13</w:t>
      </w:r>
      <w:r>
        <w:rPr>
          <w:rtl/>
          <w:cs/>
          <w:lang w:val="ar_AE" w:bidi="ar_AE"/>
        </w:rPr>
      </w:r>
    </w:p>
    <w:p>
      <w:pPr>
        <w:bidi/>
      </w:pPr>
      <w:r>
        <w:rPr>
          <w:rtl/>
          <w:cs/>
          <w:lang w:val="ar_AE" w:bidi="ar_AE"/>
        </w:rPr>
      </w:r>
      <w:r>
        <w:rPr>
          <w:rtl/>
          <w:cs/>
          <w:lang w:val="ar_AE" w:bidi="ar_AE"/>
        </w:rPr>
        <w:t>في الشرق الأدنى القديم، كانت المعابد والأصنام تُعتبر مراكز للقوة، ولذلك كان الغزاة الناجحون عادةً ما يقومون بتدميرها.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٤٣: ١٣</w:t>
      </w:r>
      <w:r>
        <w:rPr>
          <w:rtl/>
          <w:cs/>
          <w:lang w:val="ar_AE" w:bidi="ar_AE"/>
        </w:rPr>
      </w:r>
    </w:p>
    <w:p>
      <w:pPr>
        <w:bidi/>
      </w:pPr>
      <w:r>
        <w:rPr>
          <w:rtl/>
          <w:cs/>
          <w:lang w:val="ar_AE" w:bidi="ar_AE"/>
        </w:rPr>
      </w:r>
      <w:r>
        <w:rPr>
          <w:rtl/>
          <w:cs/>
          <w:lang w:val="ar_AE" w:bidi="ar_AE"/>
        </w:rPr>
        <w:t>كانت الأعمدة المقدسة تحظى بتقدير كبير لدى المصريين القدماء.</w:t>
        <w:br/>
      </w:r>
      <w:r>
        <w:rPr>
          <w:rtl/>
          <w:cs/>
          <w:lang w:val="ar_AE" w:bidi="ar_AE"/>
        </w:rPr>
        <w:t xml:space="preserve">• </w:t>
      </w:r>
      <w:r>
        <w:rPr>
          <w:rtl/>
          <w:cs/>
          <w:lang w:val="ar_AE" w:bidi="ar_AE"/>
        </w:rPr>
        <w:t>بَيْتَ شَمْسٍ</w:t>
      </w:r>
      <w:r>
        <w:rPr>
          <w:rtl/>
          <w:cs/>
          <w:lang w:val="ar_AE" w:bidi="ar_AE"/>
        </w:rPr>
        <w:t xml:space="preserve">: أو </w:t>
      </w:r>
      <w:r>
        <w:rPr>
          <w:i/>
          <w:rtl/>
          <w:cs/>
          <w:lang w:val="ar_AE" w:bidi="ar_AE"/>
        </w:rPr>
        <w:t>في هليوبوليس</w:t>
      </w:r>
      <w:r>
        <w:rPr>
          <w:rtl/>
          <w:cs/>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w:t>
      </w:r>
      <w:r>
        <w:rPr>
          <w:rtl/>
          <w:cs/>
          <w:lang w:val="ar_AE" w:bidi="ar_AE"/>
        </w:rPr>
      </w:r>
    </w:p>
    <w:p>
      <w:pPr>
        <w:bidi/>
      </w:pPr>
      <w:r>
        <w:rPr>
          <w:rtl/>
          <w:cs/>
          <w:lang w:val="ar_AE" w:bidi="ar_AE"/>
        </w:rPr>
      </w:r>
      <w:r>
        <w:rPr>
          <w:rtl/>
          <w:cs/>
          <w:lang w:val="ar_AE" w:bidi="ar_AE"/>
        </w:rPr>
        <w:t xml:space="preserve">بعد وصولهم إلى مصر، تفرّق لاجئو يهوذا في أنحاء البلاد. كانت </w:t>
      </w:r>
      <w:r>
        <w:rPr>
          <w:rtl/>
          <w:cs/>
          <w:lang w:val="ar_AE" w:bidi="ar_AE"/>
        </w:rPr>
        <w:t>مَجْدَلَ</w:t>
      </w:r>
      <w:r>
        <w:rPr>
          <w:rtl/>
          <w:cs/>
          <w:lang w:val="ar_AE" w:bidi="ar_AE"/>
        </w:rPr>
        <w:t xml:space="preserve"> حصنًا قرب </w:t>
      </w:r>
      <w:r>
        <w:rPr>
          <w:rtl/>
          <w:cs/>
          <w:lang w:val="ar_AE" w:bidi="ar_AE"/>
        </w:rPr>
        <w:t>تَحْفَنْحِيسَ</w:t>
      </w:r>
      <w:r>
        <w:rPr>
          <w:rtl/>
          <w:cs/>
          <w:lang w:val="ar_AE" w:bidi="ar_AE"/>
        </w:rPr>
        <w:t xml:space="preserve"> يقع في الركن الشمالي الشرقي لمصر. وكانت </w:t>
      </w:r>
      <w:r>
        <w:rPr>
          <w:rtl/>
          <w:cs/>
          <w:lang w:val="ar_AE" w:bidi="ar_AE"/>
        </w:rPr>
        <w:t>نُوفَ</w:t>
      </w:r>
      <w:r>
        <w:rPr>
          <w:rtl/>
          <w:cs/>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w:t>
      </w:r>
      <w:r>
        <w:rPr>
          <w:rtl/>
          <w:cs/>
          <w:lang w:val="ar_AE" w:bidi="ar_AE"/>
        </w:rPr>
      </w:r>
    </w:p>
    <w:p>
      <w:pPr>
        <w:bidi/>
      </w:pPr>
      <w:r>
        <w:rPr>
          <w:rtl/>
          <w:cs/>
          <w:lang w:val="ar_AE" w:bidi="ar_AE"/>
        </w:rPr>
      </w:r>
      <w:r>
        <w:rPr>
          <w:rtl/>
          <w:cs/>
          <w:lang w:val="ar_AE" w:bidi="ar_AE"/>
        </w:rPr>
        <w:t>استندت رسالة إرميا إلى المعرفة المشتركة بينه وبين مستمعيه حول الكارثة التي أبادت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3</w:t>
      </w:r>
      <w:r>
        <w:rPr>
          <w:rtl/>
          <w:cs/>
          <w:lang w:val="ar_AE" w:bidi="ar_AE"/>
        </w:rPr>
      </w:r>
    </w:p>
    <w:p>
      <w:pPr>
        <w:bidi/>
      </w:pPr>
      <w:r>
        <w:rPr>
          <w:rtl/>
          <w:cs/>
          <w:lang w:val="ar_AE" w:bidi="ar_AE"/>
        </w:rPr>
      </w:r>
      <w:r>
        <w:rPr>
          <w:rtl/>
          <w:cs/>
          <w:lang w:val="ar_AE" w:bidi="ar_AE"/>
        </w:rPr>
        <w:t>منذ خروجهم من مصر، كانت عبادة الآلهة الباطلة محرّمة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9</w:t>
      </w:r>
      <w:r>
        <w:rPr>
          <w:rtl/>
          <w:cs/>
          <w:lang w:val="ar_AE" w:bidi="ar_AE"/>
        </w:rPr>
      </w:r>
    </w:p>
    <w:p>
      <w:pPr>
        <w:bidi/>
      </w:pPr>
      <w:r>
        <w:rPr>
          <w:rtl/>
          <w:cs/>
          <w:lang w:val="ar_AE" w:bidi="ar_AE"/>
        </w:rPr>
      </w:r>
      <w:r>
        <w:rPr>
          <w:rtl/>
          <w:cs/>
          <w:lang w:val="ar_AE" w:bidi="ar_AE"/>
        </w:rPr>
        <w:t>لم يتعلّم هؤلاء اللاجئون الذين من يهوذا شيئًا إذ نسوا خطاياهم السابقة، وكيف أن الله أدانهم بسبب تلك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11</w:t>
      </w:r>
      <w:r>
        <w:rPr>
          <w:rtl/>
          <w:cs/>
          <w:lang w:val="ar_AE" w:bidi="ar_AE"/>
        </w:rPr>
      </w:r>
    </w:p>
    <w:p>
      <w:pPr>
        <w:bidi/>
      </w:pPr>
      <w:r>
        <w:rPr>
          <w:rtl/>
          <w:cs/>
          <w:lang w:val="ar_AE" w:bidi="ar_AE"/>
        </w:rPr>
      </w:r>
      <w:r>
        <w:rPr>
          <w:rtl/>
          <w:cs/>
          <w:lang w:val="ar_AE" w:bidi="ar_AE"/>
        </w:rPr>
        <w:t>نطق الرب بحكم الموت، مدعومًا بسلطان اسمه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12</w:t>
      </w:r>
      <w:r>
        <w:rPr>
          <w:rtl/>
          <w:cs/>
          <w:lang w:val="ar_AE" w:bidi="ar_AE"/>
        </w:rPr>
      </w:r>
    </w:p>
    <w:p>
      <w:pPr>
        <w:bidi/>
      </w:pPr>
      <w:r>
        <w:rPr>
          <w:rtl/>
          <w:cs/>
          <w:lang w:val="ar_AE" w:bidi="ar_AE"/>
        </w:rPr>
      </w:r>
      <w:r>
        <w:rPr>
          <w:rtl/>
          <w:cs/>
          <w:lang w:val="ar_AE" w:bidi="ar_AE"/>
        </w:rPr>
        <w:t xml:space="preserve">على عكس الذين سُبوا إلى بابل وأعطاهم الرب رجاء (انظر </w:t>
      </w:r>
      <w:hyperlink r:id="rId779">
        <w:r>
          <w:rPr>
            <w:rtl/>
            <w:cs/>
            <w:lang w:val="ar_AE" w:bidi="ar_AE"/>
          </w:rPr>
          <w:rPr>
            <w:color w:val="0000EE"/>
            <w:u w:val="single"/>
          </w:rPr>
          <w:t>33:7–18</w:t>
        </w:r>
      </w:hyperlink>
      <w:r>
        <w:rPr>
          <w:rtl/>
          <w:cs/>
          <w:lang w:val="ar_AE" w:bidi="ar_AE"/>
        </w:rPr>
        <w:t xml:space="preserve">؛ </w:t>
      </w:r>
      <w:hyperlink r:id="rId780">
        <w:r>
          <w:rPr>
            <w:rtl/>
            <w:cs/>
            <w:lang w:val="ar_AE" w:bidi="ar_AE"/>
          </w:rPr>
          <w:rPr>
            <w:color w:val="0000EE"/>
            <w:u w:val="single"/>
          </w:rPr>
          <w:t>حزقيال 34:12–15</w:t>
        </w:r>
      </w:hyperlink>
      <w:r>
        <w:rPr>
          <w:rtl/>
          <w:cs/>
          <w:lang w:val="ar_AE" w:bidi="ar_AE"/>
        </w:rPr>
        <w:t xml:space="preserve">؛ </w:t>
      </w:r>
      <w:hyperlink r:id="rId781">
        <w:r>
          <w:rPr>
            <w:rtl/>
            <w:cs/>
            <w:lang w:val="ar_AE" w:bidi="ar_AE"/>
          </w:rPr>
          <w:rPr>
            <w:color w:val="0000EE"/>
            <w:u w:val="single"/>
          </w:rPr>
          <w:t>36:24–31</w:t>
        </w:r>
      </w:hyperlink>
      <w:r>
        <w:rPr>
          <w:rtl/>
          <w:cs/>
          <w:lang w:val="ar_AE" w:bidi="ar_AE"/>
        </w:rPr>
        <w:t>)، لم يكن لهذه البقيّة التي من يهوذا أي 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15</w:t>
      </w:r>
      <w:r>
        <w:rPr>
          <w:rtl/>
          <w:cs/>
          <w:lang w:val="ar_AE" w:bidi="ar_AE"/>
        </w:rPr>
      </w:r>
    </w:p>
    <w:p>
      <w:pPr>
        <w:bidi/>
      </w:pPr>
      <w:r>
        <w:rPr>
          <w:rtl/>
          <w:cs/>
          <w:lang w:val="ar_AE" w:bidi="ar_AE"/>
        </w:rPr>
      </w:r>
      <w:r>
        <w:rPr>
          <w:rtl/>
          <w:cs/>
          <w:lang w:val="ar_AE" w:bidi="ar_AE"/>
        </w:rPr>
        <w:t>من المرجح أن هذه الجماعة من اليهود قد تجمّعت للاحتفال بمحفل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١٥–١٩</w:t>
      </w:r>
      <w:r>
        <w:rPr>
          <w:rtl/>
          <w:cs/>
          <w:lang w:val="ar_AE" w:bidi="ar_AE"/>
        </w:rPr>
      </w:r>
    </w:p>
    <w:p>
      <w:pPr>
        <w:bidi/>
      </w:pPr>
      <w:r>
        <w:rPr>
          <w:rtl/>
          <w:cs/>
          <w:lang w:val="ar_AE" w:bidi="ar_AE"/>
        </w:rPr>
      </w:r>
      <w:r>
        <w:rPr>
          <w:rtl/>
          <w:cs/>
          <w:lang w:val="ar_AE" w:bidi="ar_AE"/>
        </w:rPr>
        <w:t>لم يقبل الشعب حكم الدينونة الذي أعلنه إرميا؛ فقد تخلّوا حتى عن التظاهر بخدمة الرب (</w:t>
      </w:r>
      <w:hyperlink r:id="rId782">
        <w:r>
          <w:rPr>
            <w:rtl/>
            <w:cs/>
            <w:lang w:val="ar_AE" w:bidi="ar_AE"/>
          </w:rPr>
          <w:rPr>
            <w:color w:val="0000EE"/>
            <w:u w:val="single"/>
          </w:rPr>
          <w:t>42:1–3</w:t>
        </w:r>
      </w:hyperlink>
      <w:r>
        <w:rPr>
          <w:rtl/>
          <w:cs/>
          <w:lang w:val="ar_AE" w:bidi="ar_AE"/>
        </w:rPr>
        <w:t>)، والتزموا بالكامل في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17</w:t>
      </w:r>
      <w:r>
        <w:rPr>
          <w:rtl/>
          <w:cs/>
          <w:lang w:val="ar_AE" w:bidi="ar_AE"/>
        </w:rPr>
      </w:r>
    </w:p>
    <w:p>
      <w:pPr>
        <w:bidi/>
      </w:pPr>
      <w:r>
        <w:rPr>
          <w:rtl/>
          <w:cs/>
          <w:lang w:val="ar_AE" w:bidi="ar_AE"/>
        </w:rPr>
      </w:r>
      <w:r>
        <w:rPr>
          <w:rtl/>
          <w:cs/>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rtl/>
          <w:cs/>
          <w:lang w:val="ar_AE" w:bidi="ar_AE"/>
        </w:rPr>
        <w:t>مَلِكَة ٱلسَّمَاوَات</w:t>
      </w:r>
      <w:r>
        <w:rPr>
          <w:rtl/>
          <w:cs/>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3">
        <w:r>
          <w:rPr>
            <w:rtl/>
            <w:cs/>
            <w:lang w:val="ar_AE" w:bidi="ar_AE"/>
          </w:rPr>
          <w:rPr>
            <w:color w:val="0000EE"/>
            <w:u w:val="single"/>
          </w:rPr>
          <w:t>2 ملوك 23:13؛</w:t>
        </w:r>
      </w:hyperlink>
      <w:r>
        <w:rPr>
          <w:rtl/>
          <w:cs/>
          <w:lang w:val="ar_AE" w:bidi="ar_AE"/>
        </w:rPr>
        <w:t xml:space="preserve"> انظر </w:t>
      </w:r>
      <w:hyperlink r:id="rId784">
        <w:r>
          <w:rPr>
            <w:rtl/>
            <w:cs/>
            <w:lang w:val="ar_AE" w:bidi="ar_AE"/>
          </w:rPr>
          <w:rPr>
            <w:color w:val="0000EE"/>
            <w:u w:val="single"/>
          </w:rPr>
          <w:t>1 ملوك 11:5</w:t>
        </w:r>
      </w:hyperlink>
      <w:r>
        <w:rPr>
          <w:rtl/>
          <w:cs/>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18</w:t>
      </w:r>
      <w:r>
        <w:rPr>
          <w:rtl/>
          <w:cs/>
          <w:lang w:val="ar_AE" w:bidi="ar_AE"/>
        </w:rPr>
      </w:r>
    </w:p>
    <w:p>
      <w:pPr>
        <w:bidi/>
      </w:pPr>
      <w:r>
        <w:rPr>
          <w:rtl/>
          <w:cs/>
          <w:lang w:val="ar_AE" w:bidi="ar_AE"/>
        </w:rPr>
      </w:r>
      <w:r>
        <w:rPr>
          <w:rtl/>
          <w:cs/>
          <w:lang w:val="ar_AE" w:bidi="ar_AE"/>
        </w:rPr>
        <w:t xml:space="preserve">كان هؤلاء اليهود يعتقدون أن عبادة </w:t>
      </w:r>
      <w:r>
        <w:rPr>
          <w:rtl/>
          <w:cs/>
          <w:lang w:val="ar_AE" w:bidi="ar_AE"/>
        </w:rPr>
        <w:t>مَلِكَة ٱلسَّمَاوَات</w:t>
      </w:r>
      <w:r>
        <w:rPr>
          <w:rtl/>
          <w:cs/>
          <w:lang w:val="ar_AE" w:bidi="ar_AE"/>
        </w:rPr>
        <w:t xml:space="preserve"> تجلب الرخاء، وأن التوقف عن عبادتها سيؤدي إلى الحرب والمجاعة (قارن </w:t>
      </w:r>
      <w:hyperlink r:id="rId785">
        <w:r>
          <w:rPr>
            <w:rtl/>
            <w:cs/>
            <w:lang w:val="ar_AE" w:bidi="ar_AE"/>
          </w:rPr>
          <w:rPr>
            <w:color w:val="0000EE"/>
            <w:u w:val="single"/>
          </w:rPr>
          <w:t>هوشع 2:8</w:t>
        </w:r>
      </w:hyperlink>
      <w:r>
        <w:rPr>
          <w:rtl/>
          <w:cs/>
          <w:lang w:val="ar_AE" w:bidi="ar_AE"/>
        </w:rPr>
        <w:t>). لقد كان تفكيرهم وثنيًا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٢٠–٢٣</w:t>
      </w:r>
      <w:r>
        <w:rPr>
          <w:rtl/>
          <w:cs/>
          <w:lang w:val="ar_AE" w:bidi="ar_AE"/>
        </w:rPr>
      </w:r>
    </w:p>
    <w:p>
      <w:pPr>
        <w:bidi/>
      </w:pPr>
      <w:r>
        <w:rPr>
          <w:rtl/>
          <w:cs/>
          <w:lang w:val="ar_AE" w:bidi="ar_AE"/>
        </w:rPr>
      </w:r>
      <w:r>
        <w:rPr>
          <w:rtl/>
          <w:cs/>
          <w:lang w:val="ar_AE" w:bidi="ar_AE"/>
        </w:rPr>
        <w:t>لم يكن دمار يهوذا وأورشليم بسبب عجز الرب عن أن يهبهم الرخاء، بل لأنه لم يعُد يحتمل كل الأفعال الشنيعة التي كانوا يمارسونها.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٢٠–٣٠</w:t>
      </w:r>
      <w:r>
        <w:rPr>
          <w:rtl/>
          <w:cs/>
          <w:lang w:val="ar_AE" w:bidi="ar_AE"/>
        </w:rPr>
      </w:r>
    </w:p>
    <w:p>
      <w:pPr>
        <w:bidi/>
      </w:pPr>
      <w:r>
        <w:rPr>
          <w:rtl/>
          <w:cs/>
          <w:lang w:val="ar_AE" w:bidi="ar_AE"/>
        </w:rPr>
      </w:r>
      <w:r>
        <w:rPr>
          <w:rtl/>
          <w:cs/>
          <w:lang w:val="ar_AE" w:bidi="ar_AE"/>
        </w:rPr>
        <w:t>كانت هذه الجماعة من يهوذا في مصر قد قطعت كل علاقة حقيقية ذات معنى مع الإله الواحد الحقيقي لإسرائيل؛ ولذلك صدر عليهم حكم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:٢٤–٢٥</w:t>
      </w:r>
      <w:r>
        <w:rPr>
          <w:rtl/>
          <w:cs/>
          <w:lang w:val="ar_AE" w:bidi="ar_AE"/>
        </w:rPr>
      </w:r>
    </w:p>
    <w:p>
      <w:pPr>
        <w:bidi/>
      </w:pPr>
      <w:r>
        <w:rPr>
          <w:rtl/>
          <w:cs/>
          <w:lang w:val="ar_AE" w:bidi="ar_AE"/>
        </w:rPr>
      </w:r>
      <w:r>
        <w:rPr>
          <w:rtl/>
          <w:cs/>
          <w:lang w:val="ar_AE" w:bidi="ar_AE"/>
        </w:rPr>
        <w:t xml:space="preserve">أطلق الرب الشعب ليعبدوا </w:t>
      </w:r>
      <w:r>
        <w:rPr>
          <w:rtl/>
          <w:cs/>
          <w:lang w:val="ar_AE" w:bidi="ar_AE"/>
        </w:rPr>
        <w:t>مَلِكَة ٱلسَّمَاوَات</w:t>
      </w:r>
      <w:r>
        <w:rPr>
          <w:rtl/>
          <w:cs/>
          <w:lang w:val="ar_AE" w:bidi="ar_AE"/>
        </w:rPr>
        <w:t xml:space="preserve">؛ وسوف يتحمّلون عواقب قرارهم هذا (قارن </w:t>
      </w:r>
      <w:hyperlink r:id="rId786">
        <w:r>
          <w:rPr>
            <w:rtl/>
            <w:cs/>
            <w:lang w:val="ar_AE" w:bidi="ar_AE"/>
          </w:rPr>
          <w:rPr>
            <w:color w:val="0000EE"/>
            <w:u w:val="single"/>
          </w:rPr>
          <w:t>رو 1:24</w:t>
        </w:r>
      </w:hyperlink>
      <w:r>
        <w:rPr>
          <w:rtl/>
          <w:cs/>
          <w:lang w:val="ar_AE" w:bidi="ar_AE"/>
        </w:rPr>
        <w:t xml:space="preserve">، </w:t>
      </w:r>
      <w:hyperlink r:id="rId787">
        <w:r>
          <w:rPr>
            <w:rtl/>
            <w:cs/>
            <w:lang w:val="ar_AE" w:bidi="ar_AE"/>
          </w:rPr>
          <w:rPr>
            <w:color w:val="0000EE"/>
            <w:u w:val="single"/>
          </w:rPr>
          <w:t>28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٢٦–٢٨</w:t>
      </w:r>
      <w:r>
        <w:rPr>
          <w:rtl/>
          <w:cs/>
          <w:lang w:val="ar_AE" w:bidi="ar_AE"/>
        </w:rPr>
      </w:r>
    </w:p>
    <w:p>
      <w:pPr>
        <w:bidi/>
      </w:pPr>
      <w:r>
        <w:rPr>
          <w:rtl/>
          <w:cs/>
          <w:lang w:val="ar_AE" w:bidi="ar_AE"/>
        </w:rPr>
      </w:r>
      <w:r>
        <w:rPr>
          <w:rtl/>
          <w:cs/>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30</w:t>
      </w:r>
      <w:r>
        <w:rPr>
          <w:rtl/>
          <w:cs/>
          <w:lang w:val="ar_AE" w:bidi="ar_AE"/>
        </w:rPr>
      </w:r>
    </w:p>
    <w:p>
      <w:pPr>
        <w:bidi/>
      </w:pPr>
      <w:r>
        <w:rPr>
          <w:rtl/>
          <w:cs/>
          <w:lang w:val="ar_AE" w:bidi="ar_AE"/>
        </w:rPr>
      </w:r>
      <w:r>
        <w:rPr>
          <w:rtl/>
          <w:cs/>
          <w:lang w:val="ar_AE" w:bidi="ar_AE"/>
        </w:rPr>
        <w:t xml:space="preserve">قُتل </w:t>
      </w:r>
      <w:r>
        <w:rPr>
          <w:rtl/>
          <w:cs/>
          <w:lang w:val="ar_AE" w:bidi="ar_AE"/>
        </w:rPr>
        <w:t>فِرْعَوْنَ حَفْرَع</w:t>
      </w:r>
      <w:r>
        <w:rPr>
          <w:rtl/>
          <w:cs/>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45: 1</w:t>
      </w:r>
      <w:r>
        <w:rPr>
          <w:rtl/>
          <w:cs/>
          <w:lang w:val="ar_AE" w:bidi="ar_AE"/>
        </w:rPr>
      </w:r>
    </w:p>
    <w:p>
      <w:pPr>
        <w:bidi/>
      </w:pPr>
      <w:r>
        <w:rPr>
          <w:rtl/>
          <w:cs/>
          <w:lang w:val="ar_AE" w:bidi="ar_AE"/>
        </w:rPr>
      </w:r>
      <w:r>
        <w:rPr>
          <w:rtl/>
          <w:cs/>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88">
        <w:r>
          <w:rPr>
            <w:rtl/>
            <w:cs/>
            <w:lang w:val="ar_AE" w:bidi="ar_AE"/>
          </w:rPr>
          <w:rPr>
            <w:color w:val="0000EE"/>
            <w:u w:val="single"/>
          </w:rPr>
          <w:t>36:1–4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٤٥: ١–٥</w:t>
      </w:r>
      <w:r>
        <w:rPr>
          <w:rtl/>
          <w:cs/>
          <w:lang w:val="ar_AE" w:bidi="ar_AE"/>
        </w:rPr>
      </w:r>
    </w:p>
    <w:p>
      <w:pPr>
        <w:bidi/>
      </w:pPr>
      <w:r>
        <w:rPr>
          <w:rtl/>
          <w:cs/>
          <w:lang w:val="ar_AE" w:bidi="ar_AE"/>
        </w:rPr>
      </w:r>
      <w:r>
        <w:rPr>
          <w:rtl/>
          <w:cs/>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٤٥: ٣</w:t>
      </w:r>
      <w:r>
        <w:rPr>
          <w:rtl/>
          <w:cs/>
          <w:lang w:val="ar_AE" w:bidi="ar_AE"/>
        </w:rPr>
      </w:r>
    </w:p>
    <w:p>
      <w:pPr>
        <w:bidi/>
      </w:pPr>
      <w:r>
        <w:rPr>
          <w:rtl/>
          <w:cs/>
          <w:lang w:val="ar_AE" w:bidi="ar_AE"/>
        </w:rPr>
      </w:r>
      <w:r>
        <w:rPr>
          <w:rtl/>
          <w:cs/>
          <w:lang w:val="ar_AE" w:bidi="ar_AE"/>
        </w:rPr>
        <w:t>هدّد يهوياقيم بقتل إرميا وباروخ، مما اضطر النبي وكاتبه إلى الاختباء. وكان باروخ مرهقًا جسديًا، ويشعر بالشفقة على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٤٥: ٥</w:t>
      </w:r>
      <w:r>
        <w:rPr>
          <w:rtl/>
          <w:cs/>
          <w:lang w:val="ar_AE" w:bidi="ar_AE"/>
        </w:rPr>
      </w:r>
    </w:p>
    <w:p>
      <w:pPr>
        <w:bidi/>
      </w:pPr>
      <w:r>
        <w:rPr>
          <w:rtl/>
          <w:cs/>
          <w:lang w:val="ar_AE" w:bidi="ar_AE"/>
        </w:rPr>
      </w:r>
      <w:r>
        <w:rPr>
          <w:rtl/>
          <w:cs/>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1–51. 64</w:t>
      </w:r>
      <w:r>
        <w:rPr>
          <w:rtl/>
          <w:cs/>
          <w:lang w:val="ar_AE" w:bidi="ar_AE"/>
        </w:rPr>
      </w:r>
    </w:p>
    <w:p>
      <w:pPr>
        <w:bidi/>
      </w:pPr>
      <w:r>
        <w:rPr>
          <w:rtl/>
          <w:cs/>
          <w:lang w:val="ar_AE" w:bidi="ar_AE"/>
        </w:rPr>
      </w:r>
      <w:r>
        <w:rPr>
          <w:rtl/>
          <w:cs/>
          <w:lang w:val="ar_AE" w:bidi="ar_AE"/>
        </w:rPr>
        <w:t xml:space="preserve">تُوَجّه هذه السلسلة من الرسائل إلى الأمم الأجنبية (انظر </w:t>
      </w:r>
      <w:hyperlink r:id="rId789">
        <w:r>
          <w:rPr>
            <w:rtl/>
            <w:cs/>
            <w:lang w:val="ar_AE" w:bidi="ar_AE"/>
          </w:rPr>
          <w:rPr>
            <w:color w:val="0000EE"/>
            <w:u w:val="single"/>
          </w:rPr>
          <w:t>1:5</w:t>
        </w:r>
      </w:hyperlink>
      <w:r>
        <w:rPr>
          <w:rtl/>
          <w:cs/>
          <w:lang w:val="ar_AE" w:bidi="ar_AE"/>
        </w:rPr>
        <w:t xml:space="preserve">، </w:t>
      </w:r>
      <w:hyperlink r:id="rId447">
        <w:r>
          <w:rPr>
            <w:rtl/>
            <w:cs/>
            <w:lang w:val="ar_AE" w:bidi="ar_AE"/>
          </w:rPr>
          <w:rPr>
            <w:color w:val="0000EE"/>
            <w:u w:val="single"/>
          </w:rPr>
          <w:t>10</w:t>
        </w:r>
      </w:hyperlink>
      <w:r>
        <w:rPr>
          <w:rtl/>
          <w:cs/>
          <w:lang w:val="ar_AE" w:bidi="ar_AE"/>
        </w:rPr>
        <w:t xml:space="preserve">، ورسائل مشابهة في </w:t>
      </w:r>
      <w:hyperlink r:id="rId790">
        <w:r>
          <w:rPr>
            <w:rtl/>
            <w:cs/>
            <w:lang w:val="ar_AE" w:bidi="ar_AE"/>
          </w:rPr>
          <w:rPr>
            <w:color w:val="0000EE"/>
            <w:u w:val="single"/>
          </w:rPr>
          <w:t>إشعياء 13–23</w:t>
        </w:r>
      </w:hyperlink>
      <w:r>
        <w:rPr>
          <w:rtl/>
          <w:cs/>
          <w:lang w:val="ar_AE" w:bidi="ar_AE"/>
        </w:rPr>
        <w:t xml:space="preserve">؛ </w:t>
      </w:r>
      <w:hyperlink r:id="rId791">
        <w:r>
          <w:rPr>
            <w:rtl/>
            <w:cs/>
            <w:lang w:val="ar_AE" w:bidi="ar_AE"/>
          </w:rPr>
          <w:rPr>
            <w:color w:val="0000EE"/>
            <w:u w:val="single"/>
          </w:rPr>
          <w:t>حزقيال 25–32</w:t>
        </w:r>
      </w:hyperlink>
      <w:r>
        <w:rPr>
          <w:rtl/>
          <w:cs/>
          <w:lang w:val="ar_AE" w:bidi="ar_AE"/>
        </w:rPr>
        <w:t xml:space="preserve">؛ </w:t>
      </w:r>
      <w:hyperlink r:id="rId792">
        <w:r>
          <w:rPr>
            <w:rtl/>
            <w:cs/>
            <w:lang w:val="ar_AE" w:bidi="ar_AE"/>
          </w:rPr>
          <w:rPr>
            <w:color w:val="0000EE"/>
            <w:u w:val="single"/>
          </w:rPr>
          <w:t>عاموس 1:3–2:3</w:t>
        </w:r>
      </w:hyperlink>
      <w:r>
        <w:rPr>
          <w:rtl/>
          <w:cs/>
          <w:lang w:val="ar_AE" w:bidi="ar_AE"/>
        </w:rPr>
        <w:t xml:space="preserve">). فمن خلال نبوخذنصّر، كان الرب سيجري دينونته على جميع الأمم من الفرات إلى مصر بسبب تمردهم وخطاياهم ضده (قارن </w:t>
      </w:r>
      <w:hyperlink r:id="rId793">
        <w:r>
          <w:rPr>
            <w:rtl/>
            <w:cs/>
            <w:lang w:val="ar_AE" w:bidi="ar_AE"/>
          </w:rPr>
          <w:rPr>
            <w:color w:val="0000EE"/>
            <w:u w:val="single"/>
          </w:rPr>
          <w:t>لا 18:24–25</w:t>
        </w:r>
      </w:hyperlink>
      <w:r>
        <w:rPr>
          <w:rtl/>
          <w:cs/>
          <w:lang w:val="ar_AE" w:bidi="ar_AE"/>
        </w:rPr>
        <w:t>). وفي النهاية، ستخضع بابل أيضًا لدينونة الله (</w:t>
      </w:r>
      <w:hyperlink r:id="rId794">
        <w:r>
          <w:rPr>
            <w:rtl/>
            <w:cs/>
            <w:lang w:val="ar_AE" w:bidi="ar_AE"/>
          </w:rPr>
          <w:rPr>
            <w:color w:val="0000EE"/>
            <w:u w:val="single"/>
          </w:rPr>
          <w:t>إر 50–51</w:t>
        </w:r>
      </w:hyperlink>
      <w:r>
        <w:rPr>
          <w:rtl/>
          <w:cs/>
          <w:lang w:val="ar_AE" w:bidi="ar_AE"/>
        </w:rPr>
        <w:t>). من المرجح أن هذه الإصحاحات كُتبت بينما كان إرميا وباروخ في الاختباء (</w:t>
      </w:r>
      <w:hyperlink r:id="rId795">
        <w:r>
          <w:rPr>
            <w:rtl/>
            <w:cs/>
            <w:lang w:val="ar_AE" w:bidi="ar_AE"/>
          </w:rPr>
          <w:rPr>
            <w:color w:val="0000EE"/>
            <w:u w:val="single"/>
          </w:rPr>
          <w:t>36:27–32</w:t>
        </w:r>
      </w:hyperlink>
      <w:r>
        <w:rPr>
          <w:rtl/>
          <w:cs/>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0">
        <w:r>
          <w:rPr>
            <w:rtl/>
            <w:cs/>
            <w:lang w:val="ar_AE" w:bidi="ar_AE"/>
          </w:rPr>
          <w:rPr>
            <w:color w:val="0000EE"/>
            <w:u w:val="single"/>
          </w:rPr>
          <w:t>إش 13–23</w:t>
        </w:r>
      </w:hyperlink>
      <w:r>
        <w:rPr>
          <w:rtl/>
          <w:cs/>
          <w:lang w:val="ar_AE" w:bidi="ar_AE"/>
        </w:rPr>
        <w:t>) وحزقيال (</w:t>
      </w:r>
      <w:hyperlink r:id="rId791">
        <w:r>
          <w:rPr>
            <w:rtl/>
            <w:cs/>
            <w:lang w:val="ar_AE" w:bidi="ar_AE"/>
          </w:rPr>
          <w:rPr>
            <w:color w:val="0000EE"/>
            <w:u w:val="single"/>
          </w:rPr>
          <w:t>حز 25–32</w:t>
        </w:r>
      </w:hyperlink>
      <w:r>
        <w:rPr>
          <w:rtl/>
          <w:cs/>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2–12</w:t>
      </w:r>
      <w:r>
        <w:rPr>
          <w:rtl/>
          <w:cs/>
          <w:lang w:val="ar_AE" w:bidi="ar_AE"/>
        </w:rPr>
      </w:r>
    </w:p>
    <w:p>
      <w:pPr>
        <w:bidi/>
      </w:pPr>
      <w:r>
        <w:rPr>
          <w:rtl/>
          <w:cs/>
          <w:lang w:val="ar_AE" w:bidi="ar_AE"/>
        </w:rPr>
      </w:r>
      <w:r>
        <w:rPr>
          <w:rtl/>
          <w:cs/>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rtl/>
          <w:cs/>
          <w:lang w:val="ar_AE" w:bidi="ar_AE"/>
        </w:rPr>
        <w:t>فِرْعَوْنَ نَخُو</w:t>
      </w:r>
      <w:r>
        <w:rPr>
          <w:rtl/>
          <w:cs/>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rtl/>
          <w:cs/>
          <w:lang w:val="ar_AE" w:bidi="ar_AE"/>
        </w:rPr>
        <w:t>كَرْكَمِيش</w:t>
      </w:r>
      <w:r>
        <w:rPr>
          <w:rtl/>
          <w:cs/>
          <w:lang w:val="ar_AE" w:bidi="ar_AE"/>
        </w:rPr>
        <w:t xml:space="preserve"> على نهر الفرات عام 605 ق.م. وبعد ذلك بوقت قصير، حاصر الجيش البابلي أورشليم وأجبر يهوياقيم على أن يصبح تابعًا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3–4</w:t>
      </w:r>
      <w:r>
        <w:rPr>
          <w:rtl/>
          <w:cs/>
          <w:lang w:val="ar_AE" w:bidi="ar_AE"/>
        </w:rPr>
      </w:r>
    </w:p>
    <w:p>
      <w:pPr>
        <w:bidi/>
      </w:pPr>
      <w:r>
        <w:rPr>
          <w:rtl/>
          <w:cs/>
          <w:lang w:val="ar_AE" w:bidi="ar_AE"/>
        </w:rPr>
      </w:r>
      <w:r>
        <w:rPr>
          <w:rtl/>
          <w:cs/>
          <w:lang w:val="ar_AE" w:bidi="ar_AE"/>
        </w:rPr>
        <w:t>كانت مثل هذه الأوامر العسكرية تصدر عندما يكون الجنود متحمّسين، ومُسلّحين جيدًا، ومستعدين للقتال.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٧–٨</w:t>
      </w:r>
      <w:r>
        <w:rPr>
          <w:rtl/>
          <w:cs/>
          <w:lang w:val="ar_AE" w:bidi="ar_AE"/>
        </w:rPr>
      </w:r>
    </w:p>
    <w:p>
      <w:pPr>
        <w:bidi/>
      </w:pPr>
      <w:r>
        <w:rPr>
          <w:rtl/>
          <w:cs/>
          <w:lang w:val="ar_AE" w:bidi="ar_AE"/>
        </w:rPr>
      </w:r>
      <w:r>
        <w:rPr>
          <w:rtl/>
          <w:cs/>
          <w:lang w:val="ar_AE" w:bidi="ar_AE"/>
        </w:rPr>
        <w:t xml:space="preserve">رغم تباهي فرعون نخو والحضور المهيب لجنوده، لم تُربك خططه العدو ولم تحسم المعركة لصالحه (قارن </w:t>
      </w:r>
      <w:hyperlink r:id="rId796">
        <w:r>
          <w:rPr>
            <w:rtl/>
            <w:cs/>
            <w:lang w:val="ar_AE" w:bidi="ar_AE"/>
          </w:rPr>
          <w:rPr>
            <w:color w:val="0000EE"/>
            <w:u w:val="single"/>
          </w:rPr>
          <w:t>1 ملوك 20:11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٩–١٠</w:t>
      </w:r>
      <w:r>
        <w:rPr>
          <w:rtl/>
          <w:cs/>
          <w:lang w:val="ar_AE" w:bidi="ar_AE"/>
        </w:rPr>
      </w:r>
    </w:p>
    <w:p>
      <w:pPr>
        <w:bidi/>
      </w:pPr>
      <w:r>
        <w:rPr>
          <w:rtl/>
          <w:cs/>
          <w:lang w:val="ar_AE" w:bidi="ar_AE"/>
        </w:rPr>
      </w:r>
      <w:r>
        <w:rPr>
          <w:rtl/>
          <w:cs/>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11</w:t>
      </w:r>
      <w:r>
        <w:rPr>
          <w:rtl/>
          <w:cs/>
          <w:lang w:val="ar_AE" w:bidi="ar_AE"/>
        </w:rPr>
      </w:r>
    </w:p>
    <w:p>
      <w:pPr>
        <w:bidi/>
      </w:pPr>
      <w:r>
        <w:rPr>
          <w:rtl/>
          <w:cs/>
          <w:lang w:val="ar_AE" w:bidi="ar_AE"/>
        </w:rPr>
      </w:r>
      <w:r>
        <w:rPr>
          <w:rtl/>
          <w:cs/>
          <w:lang w:val="ar_AE" w:bidi="ar_AE"/>
        </w:rPr>
        <w:t xml:space="preserve">كانت جلعاد معروفة بأنها مصدر للنباتات الشافية (قارن </w:t>
      </w:r>
      <w:hyperlink r:id="rId797">
        <w:r>
          <w:rPr>
            <w:rtl/>
            <w:cs/>
            <w:lang w:val="ar_AE" w:bidi="ar_AE"/>
          </w:rPr>
          <w:rPr>
            <w:color w:val="0000EE"/>
            <w:u w:val="single"/>
          </w:rPr>
          <w:t>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١٣–٢٤</w:t>
      </w:r>
      <w:r>
        <w:rPr>
          <w:rtl/>
          <w:cs/>
          <w:lang w:val="ar_AE" w:bidi="ar_AE"/>
        </w:rPr>
      </w:r>
    </w:p>
    <w:p>
      <w:pPr>
        <w:bidi/>
      </w:pPr>
      <w:r>
        <w:rPr>
          <w:rtl/>
          <w:cs/>
          <w:lang w:val="ar_AE" w:bidi="ar_AE"/>
        </w:rPr>
      </w:r>
      <w:r>
        <w:rPr>
          <w:rtl/>
          <w:cs/>
          <w:lang w:val="ar_AE" w:bidi="ar_AE"/>
        </w:rPr>
        <w:t>أحدثت الهزيمة في كركميش فوضى في مصر وفي صفوف جيوشها. لقد كان الرب يُجري دينونته على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 15–17</w:t>
      </w:r>
      <w:r>
        <w:rPr>
          <w:rtl/>
          <w:cs/>
          <w:lang w:val="ar_AE" w:bidi="ar_AE"/>
        </w:rPr>
      </w:r>
    </w:p>
    <w:p>
      <w:pPr>
        <w:bidi/>
      </w:pPr>
      <w:r>
        <w:rPr>
          <w:rtl/>
          <w:cs/>
          <w:lang w:val="ar_AE" w:bidi="ar_AE"/>
        </w:rPr>
      </w:r>
      <w:r>
        <w:rPr>
          <w:rtl/>
          <w:cs/>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18</w:t>
      </w:r>
      <w:r>
        <w:rPr>
          <w:rtl/>
          <w:cs/>
          <w:lang w:val="ar_AE" w:bidi="ar_AE"/>
        </w:rPr>
      </w:r>
    </w:p>
    <w:p>
      <w:pPr>
        <w:bidi/>
      </w:pPr>
      <w:r>
        <w:rPr>
          <w:rtl/>
          <w:cs/>
          <w:lang w:val="ar_AE" w:bidi="ar_AE"/>
        </w:rPr>
      </w:r>
      <w:r>
        <w:rPr>
          <w:rtl/>
          <w:cs/>
          <w:lang w:val="ar_AE" w:bidi="ar_AE"/>
        </w:rPr>
        <w:t>يرتفع جبل تابور فوق الجزء الشرقي من سهل يزرعيل. أما جبل الكرمل فيعلو فوق ساحل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19</w:t>
      </w:r>
      <w:r>
        <w:rPr>
          <w:rtl/>
          <w:cs/>
          <w:lang w:val="ar_AE" w:bidi="ar_AE"/>
        </w:rPr>
      </w:r>
    </w:p>
    <w:p>
      <w:pPr>
        <w:bidi/>
      </w:pPr>
      <w:r>
        <w:rPr>
          <w:rtl/>
          <w:cs/>
          <w:lang w:val="ar_AE" w:bidi="ar_AE"/>
        </w:rPr>
      </w:r>
      <w:r>
        <w:rPr>
          <w:rtl/>
          <w:cs/>
          <w:lang w:val="ar_AE" w:bidi="ar_AE"/>
        </w:rPr>
        <w:t>نُوفَ تَصِيرُ خَرِبَةً</w:t>
      </w:r>
      <w:r>
        <w:rPr>
          <w:rtl/>
          <w:cs/>
          <w:lang w:val="ar_AE" w:bidi="ar_AE"/>
        </w:rPr>
        <w:t>: وقد حدث ذلك في عام 568–567 ق.م عندما غزا نبوخذنصّر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21</w:t>
      </w:r>
      <w:r>
        <w:rPr>
          <w:rtl/>
          <w:cs/>
          <w:lang w:val="ar_AE" w:bidi="ar_AE"/>
        </w:rPr>
      </w:r>
    </w:p>
    <w:p>
      <w:pPr>
        <w:bidi/>
      </w:pPr>
      <w:r>
        <w:rPr>
          <w:rtl/>
          <w:cs/>
          <w:lang w:val="ar_AE" w:bidi="ar_AE"/>
        </w:rPr>
      </w:r>
      <w:r>
        <w:rPr>
          <w:rtl/>
          <w:cs/>
          <w:lang w:val="ar_AE" w:bidi="ar_AE"/>
        </w:rPr>
        <w:t>كانت مصر تعتمد على مرتزقة مستأجرين من دول أخرى، لم يكن لديهم دافع للموت من أجلها. وعندما كانوا يتعرضون للخطر، كانوا يفرّون هاربين.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٢٢–٢٣</w:t>
      </w:r>
      <w:r>
        <w:rPr>
          <w:rtl/>
          <w:cs/>
          <w:lang w:val="ar_AE" w:bidi="ar_AE"/>
        </w:rPr>
      </w:r>
    </w:p>
    <w:p>
      <w:pPr>
        <w:bidi/>
      </w:pPr>
      <w:r>
        <w:rPr>
          <w:rtl/>
          <w:cs/>
          <w:lang w:val="ar_AE" w:bidi="ar_AE"/>
        </w:rPr>
      </w:r>
      <w:r>
        <w:rPr>
          <w:rtl/>
          <w:cs/>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25–26</w:t>
      </w:r>
      <w:r>
        <w:rPr>
          <w:rtl/>
          <w:cs/>
          <w:lang w:val="ar_AE" w:bidi="ar_AE"/>
        </w:rPr>
      </w:r>
    </w:p>
    <w:p>
      <w:pPr>
        <w:bidi/>
      </w:pPr>
      <w:r>
        <w:rPr>
          <w:rtl/>
          <w:cs/>
          <w:lang w:val="ar_AE" w:bidi="ar_AE"/>
        </w:rPr>
      </w:r>
      <w:r>
        <w:rPr>
          <w:rtl/>
          <w:cs/>
          <w:lang w:val="ar_AE" w:bidi="ar_AE"/>
        </w:rPr>
        <w:t xml:space="preserve">كان </w:t>
      </w:r>
      <w:r>
        <w:rPr>
          <w:rtl/>
          <w:cs/>
          <w:lang w:val="ar_AE" w:bidi="ar_AE"/>
        </w:rPr>
        <w:t>أَمُونَ</w:t>
      </w:r>
      <w:r>
        <w:rPr>
          <w:rtl/>
          <w:cs/>
          <w:lang w:val="ar_AE" w:bidi="ar_AE"/>
        </w:rPr>
        <w:t xml:space="preserve"> إله للخصوبة يُعبد في طيبة، عاصمة مصر الجنوبية. وكان تمثال </w:t>
      </w:r>
      <w:r>
        <w:rPr>
          <w:rtl/>
          <w:cs/>
          <w:lang w:val="ar_AE" w:bidi="ar_AE"/>
        </w:rPr>
        <w:t>أَمُونَ</w:t>
      </w:r>
      <w:r>
        <w:rPr>
          <w:rtl/>
          <w:cs/>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rtl/>
          <w:cs/>
          <w:lang w:val="ar_AE" w:bidi="ar_AE"/>
        </w:rPr>
        <w:t>تُسْكَنُ كَٱلْأَيَّامِ ٱلْقَدِيمَةِ</w:t>
      </w:r>
      <w:r>
        <w:rPr>
          <w:rtl/>
          <w:cs/>
          <w:lang w:val="ar_AE" w:bidi="ar_AE"/>
        </w:rPr>
        <w:t>: في عام 601 ق.م، هاجم نبوخذنصر مصر وألحق بها أضرارًا جسيمة ثم انسحب. ثم غزاها مجددًا في عام 568–567 ق.م (</w:t>
      </w:r>
      <w:hyperlink r:id="rId798">
        <w:r>
          <w:rPr>
            <w:rtl/>
            <w:cs/>
            <w:lang w:val="ar_AE" w:bidi="ar_AE"/>
          </w:rPr>
          <w:rPr>
            <w:color w:val="0000EE"/>
            <w:u w:val="single"/>
          </w:rPr>
          <w:t>43:8–13؛</w:t>
        </w:r>
      </w:hyperlink>
      <w:r>
        <w:rPr>
          <w:rtl/>
          <w:cs/>
          <w:lang w:val="ar_AE" w:bidi="ar_AE"/>
        </w:rPr>
        <w:t xml:space="preserve"> </w:t>
      </w:r>
      <w:hyperlink r:id="rId799">
        <w:r>
          <w:rPr>
            <w:rtl/>
            <w:cs/>
            <w:lang w:val="ar_AE" w:bidi="ar_AE"/>
          </w:rPr>
          <w:rPr>
            <w:color w:val="0000EE"/>
            <w:u w:val="single"/>
          </w:rPr>
          <w:t>حزقيال 29:19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27</w:t>
      </w:r>
      <w:r>
        <w:rPr>
          <w:rtl/>
          <w:cs/>
          <w:lang w:val="ar_AE" w:bidi="ar_AE"/>
        </w:rPr>
      </w:r>
    </w:p>
    <w:p>
      <w:pPr>
        <w:bidi/>
      </w:pPr>
      <w:r>
        <w:rPr>
          <w:rtl/>
          <w:cs/>
          <w:lang w:val="ar_AE" w:bidi="ar_AE"/>
        </w:rPr>
      </w:r>
      <w:r>
        <w:rPr>
          <w:rtl/>
          <w:cs/>
          <w:lang w:val="ar_AE" w:bidi="ar_AE"/>
        </w:rPr>
        <w:t>فَيَرْجِعُ ... وَيَطْمَئِنُّ وَيَسْتَرِيحُ</w:t>
      </w:r>
      <w:r>
        <w:rPr>
          <w:rtl/>
          <w:cs/>
          <w:lang w:val="ar_AE" w:bidi="ar_AE"/>
        </w:rPr>
        <w:t>: بدأ المسبيّون بالعودة إلى يهوذا في عام 538 ق.م. لقد تأدّب إسرائيل، لكنه لم يُفنى.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٤٧: ١–٧</w:t>
      </w:r>
      <w:r>
        <w:rPr>
          <w:rtl/>
          <w:cs/>
          <w:lang w:val="ar_AE" w:bidi="ar_AE"/>
        </w:rPr>
      </w:r>
    </w:p>
    <w:p>
      <w:pPr>
        <w:bidi/>
      </w:pPr>
      <w:r>
        <w:rPr>
          <w:rtl/>
          <w:cs/>
          <w:lang w:val="ar_AE" w:bidi="ar_AE"/>
        </w:rPr>
      </w:r>
      <w:r>
        <w:rPr>
          <w:rtl/>
          <w:cs/>
          <w:lang w:val="ar_AE" w:bidi="ar_AE"/>
        </w:rPr>
        <w:t xml:space="preserve">كانت هذه الرسالة من الرب موجَّهة ضد مدن </w:t>
      </w:r>
      <w:r>
        <w:rPr>
          <w:rtl/>
          <w:cs/>
          <w:lang w:val="ar_AE" w:bidi="ar_AE"/>
        </w:rPr>
        <w:t>ٱلْفِلِسْطِينِيِّين</w:t>
      </w:r>
      <w:r>
        <w:rPr>
          <w:rtl/>
          <w:cs/>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٤٧: ٢</w:t>
      </w:r>
      <w:r>
        <w:rPr>
          <w:rtl/>
          <w:cs/>
          <w:lang w:val="ar_AE" w:bidi="ar_AE"/>
        </w:rPr>
      </w:r>
    </w:p>
    <w:p>
      <w:pPr>
        <w:bidi/>
      </w:pPr>
      <w:r>
        <w:rPr>
          <w:rtl/>
          <w:cs/>
          <w:lang w:val="ar_AE" w:bidi="ar_AE"/>
        </w:rPr>
      </w:r>
      <w:r>
        <w:rPr>
          <w:rtl/>
          <w:cs/>
          <w:lang w:val="ar_AE" w:bidi="ar_AE"/>
        </w:rPr>
        <w:t>سَيْلًا جَارِفًا</w:t>
      </w:r>
      <w:r>
        <w:rPr>
          <w:rtl/>
          <w:cs/>
          <w:lang w:val="ar_AE" w:bidi="ar_AE"/>
        </w:rPr>
        <w:t xml:space="preserve">: هذا التشبيه يصوّر اجتياح الجيوش البابلية للمنطقة الساحلية، والذي بدأ عام 609 ق.م وبلغ ذروته في عام 605 ق.م (قارن </w:t>
      </w:r>
      <w:hyperlink r:id="rId800">
        <w:r>
          <w:rPr>
            <w:rtl/>
            <w:cs/>
            <w:lang w:val="ar_AE" w:bidi="ar_AE"/>
          </w:rPr>
          <w:rPr>
            <w:color w:val="0000EE"/>
            <w:u w:val="single"/>
          </w:rPr>
          <w:t>1:11–14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٤٧: ٤</w:t>
      </w:r>
      <w:r>
        <w:rPr>
          <w:rtl/>
          <w:cs/>
          <w:lang w:val="ar_AE" w:bidi="ar_AE"/>
        </w:rPr>
      </w:r>
    </w:p>
    <w:p>
      <w:pPr>
        <w:bidi/>
      </w:pPr>
      <w:r>
        <w:rPr>
          <w:rtl/>
          <w:cs/>
          <w:lang w:val="ar_AE" w:bidi="ar_AE"/>
        </w:rPr>
      </w:r>
      <w:r>
        <w:rPr>
          <w:rtl/>
          <w:cs/>
          <w:lang w:val="ar_AE" w:bidi="ar_AE"/>
        </w:rPr>
        <w:t>بِسَبَبِ ٱلْيَوْمِ ٱلْآتِي لِهَلَاكِ</w:t>
      </w:r>
      <w:r>
        <w:rPr>
          <w:rtl/>
          <w:cs/>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rtl/>
          <w:cs/>
          <w:lang w:val="ar_AE" w:bidi="ar_AE"/>
        </w:rPr>
        <w:t xml:space="preserve">كَفْتُورَ (كريت) </w:t>
      </w:r>
      <w:r>
        <w:rPr>
          <w:rtl/>
          <w:cs/>
          <w:lang w:val="ar_AE" w:bidi="ar_AE"/>
        </w:rPr>
        <w:t xml:space="preserve">بين عامَي 1200 و1100 ق.م. أما المدن الشمالية، </w:t>
      </w:r>
      <w:r>
        <w:rPr>
          <w:rtl/>
          <w:cs/>
          <w:lang w:val="ar_AE" w:bidi="ar_AE"/>
        </w:rPr>
        <w:t>صُور وَصَيْدُون</w:t>
      </w:r>
      <w:r>
        <w:rPr>
          <w:rtl/>
          <w:cs/>
          <w:lang w:val="ar_AE" w:bidi="ar_AE"/>
        </w:rPr>
        <w:t>، فقد استعمرها في الفترة ذاتها أقارب بعيدون للفلسطينيين، اختلطوا بالسكان الكنعانيين الأصليين.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47: 5</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غَزَّة </w:t>
      </w:r>
      <w:r>
        <w:rPr>
          <w:rtl/>
          <w:cs/>
          <w:lang w:val="ar_AE" w:bidi="ar_AE"/>
        </w:rPr>
        <w:t xml:space="preserve">مدينة رئيسية من مدن الفلسطينيين. • </w:t>
      </w:r>
      <w:r>
        <w:rPr>
          <w:rtl/>
          <w:cs/>
          <w:lang w:val="ar_AE" w:bidi="ar_AE"/>
        </w:rPr>
        <w:t>ٱلصُّلْع</w:t>
      </w:r>
      <w:r>
        <w:rPr>
          <w:rtl/>
          <w:cs/>
          <w:lang w:val="ar_AE" w:bidi="ar_AE"/>
        </w:rPr>
        <w:t xml:space="preserve">: كان سكان المدينة يعبّرون عن حزنهم العميق من خلال هذا الطقس (قارن </w:t>
      </w:r>
      <w:hyperlink r:id="rId801">
        <w:r>
          <w:rPr>
            <w:rtl/>
            <w:cs/>
            <w:lang w:val="ar_AE" w:bidi="ar_AE"/>
          </w:rPr>
          <w:rPr>
            <w:color w:val="0000EE"/>
            <w:u w:val="single"/>
          </w:rPr>
          <w:t>إشعياء 15:2؛</w:t>
        </w:r>
      </w:hyperlink>
      <w:r>
        <w:rPr>
          <w:rtl/>
          <w:cs/>
          <w:lang w:val="ar_AE" w:bidi="ar_AE"/>
        </w:rPr>
        <w:t xml:space="preserve"> </w:t>
      </w:r>
      <w:hyperlink r:id="rId802">
        <w:r>
          <w:rPr>
            <w:rtl/>
            <w:cs/>
            <w:lang w:val="ar_AE" w:bidi="ar_AE"/>
          </w:rPr>
          <w:rPr>
            <w:color w:val="0000EE"/>
            <w:u w:val="single"/>
          </w:rPr>
          <w:t>ميخا 1:16</w:t>
        </w:r>
      </w:hyperlink>
      <w:r>
        <w:rPr>
          <w:rtl/>
          <w:cs/>
          <w:lang w:val="ar_AE" w:bidi="ar_AE"/>
        </w:rPr>
        <w:t xml:space="preserve">). • </w:t>
      </w:r>
      <w:r>
        <w:rPr>
          <w:rtl/>
          <w:cs/>
          <w:lang w:val="ar_AE" w:bidi="ar_AE"/>
        </w:rPr>
        <w:t>أَشْقَلُون</w:t>
      </w:r>
      <w:r>
        <w:rPr>
          <w:rtl/>
          <w:cs/>
          <w:lang w:val="ar_AE" w:bidi="ar_AE"/>
        </w:rPr>
        <w:t>، هي مدينة فلسطينية أخرى تقع على بُعد بضعة أميال شمالًا على الساحل، ستُفرَغ من سكانها.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47: 6</w:t>
      </w:r>
      <w:r>
        <w:rPr>
          <w:rtl/>
          <w:cs/>
          <w:lang w:val="ar_AE" w:bidi="ar_AE"/>
        </w:rPr>
      </w:r>
    </w:p>
    <w:p>
      <w:pPr>
        <w:bidi/>
      </w:pPr>
      <w:r>
        <w:rPr>
          <w:rtl/>
          <w:cs/>
          <w:lang w:val="ar_AE" w:bidi="ar_AE"/>
        </w:rPr>
      </w:r>
      <w:r>
        <w:rPr>
          <w:rtl/>
          <w:cs/>
          <w:lang w:val="ar_AE" w:bidi="ar_AE"/>
        </w:rPr>
        <w:t>يَا سَيْفَ ٱلرَّبِّ</w:t>
      </w:r>
      <w:r>
        <w:rPr>
          <w:rtl/>
          <w:cs/>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47: 7</w:t>
      </w:r>
      <w:r>
        <w:rPr>
          <w:rtl/>
          <w:cs/>
          <w:lang w:val="ar_AE" w:bidi="ar_AE"/>
        </w:rPr>
      </w:r>
    </w:p>
    <w:p>
      <w:pPr>
        <w:bidi/>
      </w:pPr>
      <w:r>
        <w:rPr>
          <w:rtl/>
          <w:cs/>
          <w:lang w:val="ar_AE" w:bidi="ar_AE"/>
        </w:rPr>
      </w:r>
      <w:r>
        <w:rPr>
          <w:rtl/>
          <w:cs/>
          <w:lang w:val="ar_AE" w:bidi="ar_AE"/>
        </w:rPr>
        <w:t xml:space="preserve">لن تنتهي العقوبة سريعًا، لأن الديّان قد أعلن حكمه، وكان لا بد من تنفيذ مهمته: </w:t>
      </w:r>
      <w:r>
        <w:rPr>
          <w:rtl/>
          <w:cs/>
          <w:lang w:val="ar_AE" w:bidi="ar_AE"/>
        </w:rPr>
        <w:t>قَدْ أَوْصَاهُ عَلَى أَشْقَلُونَ</w:t>
      </w:r>
      <w:r>
        <w:rPr>
          <w:rtl/>
          <w:cs/>
          <w:lang w:val="ar_AE" w:bidi="ar_AE"/>
        </w:rPr>
        <w:t>.</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w:t>
      </w:r>
      <w:r>
        <w:rPr>
          <w:rtl/>
          <w:cs/>
          <w:lang w:val="ar_AE" w:bidi="ar_AE"/>
        </w:rPr>
      </w:r>
    </w:p>
    <w:p>
      <w:pPr>
        <w:bidi/>
      </w:pPr>
      <w:r>
        <w:rPr>
          <w:rtl/>
          <w:cs/>
          <w:lang w:val="ar_AE" w:bidi="ar_AE"/>
        </w:rPr>
      </w:r>
      <w:r>
        <w:rPr>
          <w:rtl/>
          <w:cs/>
          <w:lang w:val="ar_AE" w:bidi="ar_AE"/>
        </w:rPr>
        <w:t xml:space="preserve">بدأ الديان القدير، إله إسرائيل (انظر </w:t>
      </w:r>
      <w:r>
        <w:rPr>
          <w:rtl/>
          <w:cs/>
          <w:lang w:val="ar_AE" w:bidi="ar_AE"/>
        </w:rPr>
        <w:t>الملاحظة الدراسية على 2:2</w:t>
      </w:r>
      <w:r>
        <w:rPr>
          <w:rtl/>
          <w:cs/>
          <w:lang w:val="ar_AE" w:bidi="ar_AE"/>
        </w:rPr>
        <w:t>)، بعرض الاتهامات والأحكام ضد موآب. • تقع مدينة نبو على جانب جبل نبو (</w:t>
      </w:r>
      <w:hyperlink r:id="rId803">
        <w:r>
          <w:rPr>
            <w:rtl/>
            <w:cs/>
            <w:lang w:val="ar_AE" w:bidi="ar_AE"/>
          </w:rPr>
          <w:rPr>
            <w:color w:val="0000EE"/>
            <w:u w:val="single"/>
          </w:rPr>
          <w:t>عدد 32:3،</w:t>
        </w:r>
      </w:hyperlink>
      <w:r>
        <w:rPr>
          <w:rtl/>
          <w:cs/>
          <w:lang w:val="ar_AE" w:bidi="ar_AE"/>
        </w:rPr>
        <w:t xml:space="preserve"> </w:t>
      </w:r>
      <w:hyperlink r:id="rId804">
        <w:r>
          <w:rPr>
            <w:rtl/>
            <w:cs/>
            <w:lang w:val="ar_AE" w:bidi="ar_AE"/>
          </w:rPr>
          <w:rPr>
            <w:color w:val="0000EE"/>
            <w:u w:val="single"/>
          </w:rPr>
          <w:t>38</w:t>
        </w:r>
      </w:hyperlink>
      <w:r>
        <w:rPr>
          <w:rtl/>
          <w:cs/>
          <w:lang w:val="ar_AE" w:bidi="ar_AE"/>
        </w:rPr>
        <w:t xml:space="preserve">)، على بعد عدة أميال شرق الطرف الشمالي من البحر الميت. • قام سبط رأوبين ببناء مدينة </w:t>
      </w:r>
      <w:r>
        <w:rPr>
          <w:rtl/>
          <w:cs/>
          <w:lang w:val="ar_AE" w:bidi="ar_AE"/>
        </w:rPr>
        <w:t xml:space="preserve">قَرْيَتَايِم </w:t>
      </w:r>
      <w:r>
        <w:rPr>
          <w:rtl/>
          <w:cs/>
          <w:lang w:val="ar_AE" w:bidi="ar_AE"/>
        </w:rPr>
        <w:t>(</w:t>
      </w:r>
      <w:hyperlink r:id="rId805">
        <w:r>
          <w:rPr>
            <w:rtl/>
            <w:cs/>
            <w:lang w:val="ar_AE" w:bidi="ar_AE"/>
          </w:rPr>
          <w:rPr>
            <w:color w:val="0000EE"/>
            <w:u w:val="single"/>
          </w:rPr>
          <w:t>يشوع 13:19</w:t>
        </w:r>
      </w:hyperlink>
      <w:r>
        <w:rPr>
          <w:rtl/>
          <w:cs/>
          <w:lang w:val="ar_AE" w:bidi="ar_AE"/>
        </w:rPr>
        <w:t>) في المرتفعات شرق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١–٤٧</w:t>
      </w:r>
      <w:r>
        <w:rPr>
          <w:rtl/>
          <w:cs/>
          <w:lang w:val="ar_AE" w:bidi="ar_AE"/>
        </w:rPr>
      </w:r>
    </w:p>
    <w:p>
      <w:pPr>
        <w:bidi/>
      </w:pPr>
      <w:r>
        <w:rPr>
          <w:rtl/>
          <w:cs/>
          <w:lang w:val="ar_AE" w:bidi="ar_AE"/>
        </w:rPr>
      </w:r>
      <w:r>
        <w:rPr>
          <w:rtl/>
          <w:cs/>
          <w:lang w:val="ar_AE" w:bidi="ar_AE"/>
        </w:rPr>
        <w:t>كانت موآب، وهي إحدى الأمتين المنحدرتين من لوط ابن أخي إبراهيم (</w:t>
      </w:r>
      <w:hyperlink r:id="rId806">
        <w:r>
          <w:rPr>
            <w:rtl/>
            <w:cs/>
            <w:lang w:val="ar_AE" w:bidi="ar_AE"/>
          </w:rPr>
          <w:rPr>
            <w:color w:val="0000EE"/>
            <w:u w:val="single"/>
          </w:rPr>
          <w:t>تكوين 19:36–38</w:t>
        </w:r>
      </w:hyperlink>
      <w:r>
        <w:rPr>
          <w:rtl/>
          <w:cs/>
          <w:lang w:val="ar_AE" w:bidi="ar_AE"/>
        </w:rPr>
        <w:t xml:space="preserve">)، الأمة التالية التي مثلت أمام محكمة الرب (قارن </w:t>
      </w:r>
      <w:hyperlink r:id="rId807">
        <w:r>
          <w:rPr>
            <w:rtl/>
            <w:cs/>
            <w:lang w:val="ar_AE" w:bidi="ar_AE"/>
          </w:rPr>
          <w:rPr>
            <w:color w:val="0000EE"/>
            <w:u w:val="single"/>
          </w:rPr>
          <w:t>إشعياء 15–16</w:t>
        </w:r>
      </w:hyperlink>
      <w:r>
        <w:rPr>
          <w:rtl/>
          <w:cs/>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1–49. 6</w:t>
      </w:r>
      <w:r>
        <w:rPr>
          <w:rtl/>
          <w:cs/>
          <w:lang w:val="ar_AE" w:bidi="ar_AE"/>
        </w:rPr>
      </w:r>
    </w:p>
    <w:p>
      <w:pPr>
        <w:bidi/>
      </w:pPr>
      <w:r>
        <w:rPr>
          <w:rtl/>
          <w:cs/>
          <w:lang w:val="ar_AE" w:bidi="ar_AE"/>
        </w:rPr>
      </w:r>
      <w:r>
        <w:rPr>
          <w:rtl/>
          <w:cs/>
          <w:lang w:val="ar_AE" w:bidi="ar_AE"/>
        </w:rPr>
        <w:t>أصدر الرب حكمه بهلاك موآب وعمون، وهما الأمتان المنحدرتان من نسل لوط ابن أخي إبراهيم (</w:t>
      </w:r>
      <w:hyperlink r:id="rId806">
        <w:r>
          <w:rPr>
            <w:rtl/>
            <w:cs/>
            <w:lang w:val="ar_AE" w:bidi="ar_AE"/>
          </w:rPr>
          <w:rPr>
            <w:color w:val="0000EE"/>
            <w:u w:val="single"/>
          </w:rPr>
          <w:t>تكوين 19:36–38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2</w:t>
      </w:r>
      <w:r>
        <w:rPr>
          <w:rtl/>
          <w:cs/>
          <w:lang w:val="ar_AE" w:bidi="ar_AE"/>
        </w:rPr>
      </w:r>
    </w:p>
    <w:p>
      <w:pPr>
        <w:bidi/>
      </w:pPr>
      <w:r>
        <w:rPr>
          <w:rtl/>
          <w:cs/>
          <w:lang w:val="ar_AE" w:bidi="ar_AE"/>
        </w:rPr>
      </w:r>
      <w:r>
        <w:rPr>
          <w:rtl/>
          <w:cs/>
          <w:lang w:val="ar_AE" w:bidi="ar_AE"/>
        </w:rPr>
        <w:t xml:space="preserve">كانت </w:t>
      </w:r>
      <w:r>
        <w:rPr>
          <w:rtl/>
          <w:cs/>
          <w:lang w:val="ar_AE" w:bidi="ar_AE"/>
        </w:rPr>
        <w:t>حَشْبُون</w:t>
      </w:r>
      <w:r>
        <w:rPr>
          <w:rtl/>
          <w:cs/>
          <w:lang w:val="ar_AE" w:bidi="ar_AE"/>
        </w:rPr>
        <w:t xml:space="preserve"> تقع بين نهري يبّوق وأرنون، شرق البحر الميت. • ويبدو أن </w:t>
      </w:r>
      <w:r>
        <w:rPr>
          <w:rtl/>
          <w:cs/>
          <w:lang w:val="ar_AE" w:bidi="ar_AE"/>
        </w:rPr>
        <w:t>مَدْمِينُ</w:t>
      </w:r>
      <w:r>
        <w:rPr>
          <w:rtl/>
          <w:cs/>
          <w:lang w:val="ar_AE" w:bidi="ar_AE"/>
        </w:rPr>
        <w:t xml:space="preserve"> كان اسمًا آخر لديبون، وهي بلدة قريبة من حشبون؛ وهي ستُدمَّر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٣–٤</w:t>
      </w:r>
      <w:r>
        <w:rPr>
          <w:rtl/>
          <w:cs/>
          <w:lang w:val="ar_AE" w:bidi="ar_AE"/>
        </w:rPr>
      </w:r>
    </w:p>
    <w:p>
      <w:pPr>
        <w:bidi/>
      </w:pPr>
      <w:r>
        <w:rPr>
          <w:rtl/>
          <w:cs/>
          <w:lang w:val="ar_AE" w:bidi="ar_AE"/>
        </w:rPr>
      </w:r>
      <w:r>
        <w:rPr>
          <w:rtl/>
          <w:cs/>
          <w:lang w:val="ar_AE" w:bidi="ar_AE"/>
        </w:rPr>
        <w:t xml:space="preserve">لا يُعرف الكثير عن قرية </w:t>
      </w:r>
      <w:r>
        <w:rPr>
          <w:rtl/>
          <w:cs/>
          <w:lang w:val="ar_AE" w:bidi="ar_AE"/>
        </w:rPr>
        <w:t>حُورُونَايِمَ</w:t>
      </w:r>
      <w:r>
        <w:rPr>
          <w:rtl/>
          <w:cs/>
          <w:lang w:val="ar_AE" w:bidi="ar_AE"/>
        </w:rPr>
        <w:t xml:space="preserve"> (انظر </w:t>
      </w:r>
      <w:hyperlink r:id="rId229">
        <w:r>
          <w:rPr>
            <w:rtl/>
            <w:cs/>
            <w:lang w:val="ar_AE" w:bidi="ar_AE"/>
          </w:rPr>
          <w:rPr>
            <w:color w:val="0000EE"/>
            <w:u w:val="single"/>
          </w:rPr>
          <w:t>إشعياء 15:5</w:t>
        </w:r>
      </w:hyperlink>
      <w:r>
        <w:rPr>
          <w:rtl/>
          <w:cs/>
          <w:lang w:val="ar_AE" w:bidi="ar_AE"/>
        </w:rPr>
        <w:t>)؛ ويُحتمل أنها كانت تقع قرب الساحل الجنوبي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٥–٦</w:t>
      </w:r>
      <w:r>
        <w:rPr>
          <w:rtl/>
          <w:cs/>
          <w:lang w:val="ar_AE" w:bidi="ar_AE"/>
        </w:rPr>
      </w:r>
    </w:p>
    <w:p>
      <w:pPr>
        <w:bidi/>
      </w:pPr>
      <w:r>
        <w:rPr>
          <w:rtl/>
          <w:cs/>
          <w:lang w:val="ar_AE" w:bidi="ar_AE"/>
        </w:rPr>
      </w:r>
      <w:r>
        <w:rPr>
          <w:rtl/>
          <w:cs/>
          <w:lang w:val="ar_AE" w:bidi="ar_AE"/>
        </w:rPr>
        <w:t xml:space="preserve">كانت </w:t>
      </w:r>
      <w:r>
        <w:rPr>
          <w:rtl/>
          <w:cs/>
          <w:lang w:val="ar_AE" w:bidi="ar_AE"/>
        </w:rPr>
        <w:t>لُوحِيت</w:t>
      </w:r>
      <w:r>
        <w:rPr>
          <w:rtl/>
          <w:cs/>
          <w:lang w:val="ar_AE" w:bidi="ar_AE"/>
        </w:rPr>
        <w:t xml:space="preserve"> قرية صغيرة أخرى قرب </w:t>
      </w:r>
      <w:r>
        <w:rPr>
          <w:rtl/>
          <w:cs/>
          <w:lang w:val="ar_AE" w:bidi="ar_AE"/>
        </w:rPr>
        <w:t>حُورُونَايِم</w:t>
      </w:r>
      <w:r>
        <w:rPr>
          <w:rtl/>
          <w:cs/>
          <w:lang w:val="ar_AE" w:bidi="ar_AE"/>
        </w:rPr>
        <w:t>. وكانت أحزان الاضطهاد ستمتد حتى إلى أصغر الأماكن.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7</w:t>
      </w:r>
      <w:r>
        <w:rPr>
          <w:rtl/>
          <w:cs/>
          <w:lang w:val="ar_AE" w:bidi="ar_AE"/>
        </w:rPr>
      </w:r>
    </w:p>
    <w:p>
      <w:pPr>
        <w:bidi/>
      </w:pPr>
      <w:r>
        <w:rPr>
          <w:rtl/>
          <w:cs/>
          <w:lang w:val="ar_AE" w:bidi="ar_AE"/>
        </w:rPr>
      </w:r>
      <w:r>
        <w:rPr>
          <w:rtl/>
          <w:cs/>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٨–١٠</w:t>
      </w:r>
      <w:r>
        <w:rPr>
          <w:rtl/>
          <w:cs/>
          <w:lang w:val="ar_AE" w:bidi="ar_AE"/>
        </w:rPr>
      </w:r>
    </w:p>
    <w:p>
      <w:pPr>
        <w:bidi/>
      </w:pPr>
      <w:r>
        <w:rPr>
          <w:rtl/>
          <w:cs/>
          <w:lang w:val="ar_AE" w:bidi="ar_AE"/>
        </w:rPr>
      </w:r>
      <w:r>
        <w:rPr>
          <w:rtl/>
          <w:cs/>
          <w:lang w:val="ar_AE" w:bidi="ar_AE"/>
        </w:rPr>
        <w:t>أصدر الرب حكم الهلاك على جميع مدن موآب، وأنذر وكلاء قضائه أن ينفذوا حكمه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١١–١٢</w:t>
      </w:r>
      <w:r>
        <w:rPr>
          <w:rtl/>
          <w:cs/>
          <w:lang w:val="ar_AE" w:bidi="ar_AE"/>
        </w:rPr>
      </w:r>
    </w:p>
    <w:p>
      <w:pPr>
        <w:bidi/>
      </w:pPr>
      <w:r>
        <w:rPr>
          <w:rtl/>
          <w:cs/>
          <w:lang w:val="ar_AE" w:bidi="ar_AE"/>
        </w:rPr>
      </w:r>
      <w:r>
        <w:rPr>
          <w:rtl/>
          <w:cs/>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13</w:t>
      </w:r>
      <w:r>
        <w:rPr>
          <w:rtl/>
          <w:cs/>
          <w:lang w:val="ar_AE" w:bidi="ar_AE"/>
        </w:rPr>
      </w:r>
    </w:p>
    <w:p>
      <w:pPr>
        <w:bidi/>
      </w:pPr>
      <w:r>
        <w:rPr>
          <w:rtl/>
          <w:cs/>
          <w:lang w:val="ar_AE" w:bidi="ar_AE"/>
        </w:rPr>
      </w:r>
      <w:r>
        <w:rPr>
          <w:rtl/>
          <w:cs/>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08">
        <w:r>
          <w:rPr>
            <w:rtl/>
            <w:cs/>
            <w:lang w:val="ar_AE" w:bidi="ar_AE"/>
          </w:rPr>
          <w:rPr>
            <w:color w:val="0000EE"/>
            <w:u w:val="single"/>
          </w:rPr>
          <w:t>1 ملوك 12:28–29؛</w:t>
        </w:r>
      </w:hyperlink>
      <w:r>
        <w:rPr>
          <w:rtl/>
          <w:cs/>
          <w:lang w:val="ar_AE" w:bidi="ar_AE"/>
        </w:rPr>
        <w:t xml:space="preserve"> </w:t>
      </w:r>
      <w:hyperlink r:id="rId809">
        <w:r>
          <w:rPr>
            <w:rtl/>
            <w:cs/>
            <w:lang w:val="ar_AE" w:bidi="ar_AE"/>
          </w:rPr>
          <w:rPr>
            <w:color w:val="0000EE"/>
            <w:u w:val="single"/>
          </w:rPr>
          <w:t>13:33–34؛</w:t>
        </w:r>
      </w:hyperlink>
      <w:r>
        <w:rPr>
          <w:rtl/>
          <w:cs/>
          <w:lang w:val="ar_AE" w:bidi="ar_AE"/>
        </w:rPr>
        <w:t xml:space="preserve"> </w:t>
      </w:r>
      <w:hyperlink r:id="rId810">
        <w:r>
          <w:rPr>
            <w:rtl/>
            <w:cs/>
            <w:lang w:val="ar_AE" w:bidi="ar_AE"/>
          </w:rPr>
          <w:rPr>
            <w:color w:val="0000EE"/>
            <w:u w:val="single"/>
          </w:rPr>
          <w:t>هوشع 8:5–6</w:t>
        </w:r>
      </w:hyperlink>
      <w:r>
        <w:rPr>
          <w:rtl/>
          <w:cs/>
          <w:lang w:val="ar_AE" w:bidi="ar_AE"/>
        </w:rPr>
        <w:t xml:space="preserve">). • شعروا بالخزي من عجلهم الذهبي الذي في بيت إيل: انظر </w:t>
      </w:r>
      <w:hyperlink r:id="rId811">
        <w:r>
          <w:rPr>
            <w:rtl/>
            <w:cs/>
            <w:lang w:val="ar_AE" w:bidi="ar_AE"/>
          </w:rPr>
          <w:rPr>
            <w:color w:val="0000EE"/>
            <w:u w:val="single"/>
          </w:rPr>
          <w:t>1 ملوك 12:28–30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١٨–١٩</w:t>
      </w:r>
      <w:r>
        <w:rPr>
          <w:rtl/>
          <w:cs/>
          <w:lang w:val="ar_AE" w:bidi="ar_AE"/>
        </w:rPr>
      </w:r>
    </w:p>
    <w:p>
      <w:pPr>
        <w:bidi/>
      </w:pPr>
      <w:r>
        <w:rPr>
          <w:rtl/>
          <w:cs/>
          <w:lang w:val="ar_AE" w:bidi="ar_AE"/>
        </w:rPr>
      </w:r>
      <w:r>
        <w:rPr>
          <w:rtl/>
          <w:cs/>
          <w:lang w:val="ar_AE" w:bidi="ar_AE"/>
        </w:rPr>
        <w:t xml:space="preserve">كانت </w:t>
      </w:r>
      <w:r>
        <w:rPr>
          <w:rtl/>
          <w:cs/>
          <w:lang w:val="ar_AE" w:bidi="ar_AE"/>
        </w:rPr>
        <w:t>دِيبُون</w:t>
      </w:r>
      <w:r>
        <w:rPr>
          <w:rtl/>
          <w:cs/>
          <w:lang w:val="ar_AE" w:bidi="ar_AE"/>
        </w:rPr>
        <w:t xml:space="preserve"> و</w:t>
      </w:r>
      <w:r>
        <w:rPr>
          <w:rtl/>
          <w:cs/>
          <w:lang w:val="ar_AE" w:bidi="ar_AE"/>
        </w:rPr>
        <w:t>عَرُوعِير</w:t>
      </w:r>
      <w:r>
        <w:rPr>
          <w:rtl/>
          <w:cs/>
          <w:lang w:val="ar_AE" w:bidi="ar_AE"/>
        </w:rPr>
        <w:t xml:space="preserve"> المجاورة من المدن الرئيسية في مملكة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20</w:t>
      </w:r>
      <w:r>
        <w:rPr>
          <w:rtl/>
          <w:cs/>
          <w:lang w:val="ar_AE" w:bidi="ar_AE"/>
        </w:rPr>
      </w:r>
    </w:p>
    <w:p>
      <w:pPr>
        <w:bidi/>
      </w:pPr>
      <w:r>
        <w:rPr>
          <w:rtl/>
          <w:cs/>
          <w:lang w:val="ar_AE" w:bidi="ar_AE"/>
        </w:rPr>
      </w:r>
      <w:r>
        <w:rPr>
          <w:rtl/>
          <w:cs/>
          <w:lang w:val="ar_AE" w:bidi="ar_AE"/>
        </w:rPr>
        <w:t>عندما تنتشر الأخبار بأن موآب قد صار خرابًا، وقد صار في خزي ودمار، سيتصاعد الذعر سريعًا في وادي أرنون.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٢١–٢٥</w:t>
      </w:r>
      <w:r>
        <w:rPr>
          <w:rtl/>
          <w:cs/>
          <w:lang w:val="ar_AE" w:bidi="ar_AE"/>
        </w:rPr>
      </w:r>
    </w:p>
    <w:p>
      <w:pPr>
        <w:bidi/>
      </w:pPr>
      <w:r>
        <w:rPr>
          <w:rtl/>
          <w:cs/>
          <w:lang w:val="ar_AE" w:bidi="ar_AE"/>
        </w:rPr>
      </w:r>
      <w:r>
        <w:rPr>
          <w:rtl/>
          <w:cs/>
          <w:lang w:val="ar_AE" w:bidi="ar_AE"/>
        </w:rPr>
        <w:t>ستسمع إحدى عشرة قرية موآبية قريبًا بأن قوة موآب قد تحطمت، أي لم يعد هناك من يدافع عنها في وجه العدو المتقدم.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٢٦–٢٧</w:t>
      </w:r>
      <w:r>
        <w:rPr>
          <w:rtl/>
          <w:cs/>
          <w:lang w:val="ar_AE" w:bidi="ar_AE"/>
        </w:rPr>
      </w:r>
    </w:p>
    <w:p>
      <w:pPr>
        <w:bidi/>
      </w:pPr>
      <w:r>
        <w:rPr>
          <w:rtl/>
          <w:cs/>
          <w:lang w:val="ar_AE" w:bidi="ar_AE"/>
        </w:rPr>
      </w:r>
      <w:r>
        <w:rPr>
          <w:rtl/>
          <w:cs/>
          <w:lang w:val="ar_AE" w:bidi="ar_AE"/>
        </w:rPr>
        <w:t>كانت كراهية موآب لإسرائيل موجَّهة في جوهرها ضد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31</w:t>
      </w:r>
      <w:r>
        <w:rPr>
          <w:rtl/>
          <w:cs/>
          <w:lang w:val="ar_AE" w:bidi="ar_AE"/>
        </w:rPr>
      </w:r>
    </w:p>
    <w:p>
      <w:pPr>
        <w:bidi/>
      </w:pPr>
      <w:r>
        <w:rPr>
          <w:rtl/>
          <w:cs/>
          <w:lang w:val="ar_AE" w:bidi="ar_AE"/>
        </w:rPr>
      </w:r>
      <w:r>
        <w:rPr>
          <w:rtl/>
          <w:cs/>
          <w:lang w:val="ar_AE" w:bidi="ar_AE"/>
        </w:rPr>
        <w:t xml:space="preserve">كان لابد للرب أن يؤدِّب موآب وسائر الأمم التي أخطأت، لكن ذلك أحزنه. • كانت </w:t>
      </w:r>
      <w:r>
        <w:rPr>
          <w:rtl/>
          <w:cs/>
          <w:lang w:val="ar_AE" w:bidi="ar_AE"/>
        </w:rPr>
        <w:t>قِيرَ حَارِسَ</w:t>
      </w:r>
      <w:r>
        <w:rPr>
          <w:rtl/>
          <w:cs/>
          <w:lang w:val="ar_AE" w:bidi="ar_AE"/>
        </w:rPr>
        <w:t xml:space="preserve"> عاصمة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32</w:t>
      </w:r>
      <w:r>
        <w:rPr>
          <w:rtl/>
          <w:cs/>
          <w:lang w:val="ar_AE" w:bidi="ar_AE"/>
        </w:rPr>
      </w:r>
    </w:p>
    <w:p>
      <w:pPr>
        <w:bidi/>
      </w:pPr>
      <w:r>
        <w:rPr>
          <w:rtl/>
          <w:cs/>
          <w:lang w:val="ar_AE" w:bidi="ar_AE"/>
        </w:rPr>
      </w:r>
      <w:r>
        <w:rPr>
          <w:rtl/>
          <w:cs/>
          <w:lang w:val="ar_AE" w:bidi="ar_AE"/>
        </w:rPr>
        <w:t xml:space="preserve">تم غزو </w:t>
      </w:r>
      <w:r>
        <w:rPr>
          <w:rtl/>
          <w:cs/>
          <w:lang w:val="ar_AE" w:bidi="ar_AE"/>
        </w:rPr>
        <w:t>سَبْمَة</w:t>
      </w:r>
      <w:r>
        <w:rPr>
          <w:rtl/>
          <w:cs/>
          <w:lang w:val="ar_AE" w:bidi="ar_AE"/>
        </w:rPr>
        <w:t xml:space="preserve"> و</w:t>
      </w:r>
      <w:r>
        <w:rPr>
          <w:rtl/>
          <w:cs/>
          <w:lang w:val="ar_AE" w:bidi="ar_AE"/>
        </w:rPr>
        <w:t>يَعْزِير</w:t>
      </w:r>
      <w:r>
        <w:rPr>
          <w:rtl/>
          <w:cs/>
          <w:lang w:val="ar_AE" w:bidi="ar_AE"/>
        </w:rPr>
        <w:t xml:space="preserve"> وإعادة بنائهما بواسطة سبط رأوبين (</w:t>
      </w:r>
      <w:hyperlink r:id="rId803">
        <w:r>
          <w:rPr>
            <w:rtl/>
            <w:cs/>
            <w:lang w:val="ar_AE" w:bidi="ar_AE"/>
          </w:rPr>
          <w:rPr>
            <w:color w:val="0000EE"/>
            <w:u w:val="single"/>
          </w:rPr>
          <w:t>عدد 32:3،</w:t>
        </w:r>
      </w:hyperlink>
      <w:r>
        <w:rPr>
          <w:rtl/>
          <w:cs/>
          <w:lang w:val="ar_AE" w:bidi="ar_AE"/>
        </w:rPr>
        <w:t xml:space="preserve"> </w:t>
      </w:r>
      <w:hyperlink r:id="rId804">
        <w:r>
          <w:rPr>
            <w:rtl/>
            <w:cs/>
            <w:lang w:val="ar_AE" w:bidi="ar_AE"/>
          </w:rPr>
          <w:rPr>
            <w:color w:val="0000EE"/>
            <w:u w:val="single"/>
          </w:rPr>
          <w:t>38؛</w:t>
        </w:r>
      </w:hyperlink>
      <w:r>
        <w:rPr>
          <w:rtl/>
          <w:cs/>
          <w:lang w:val="ar_AE" w:bidi="ar_AE"/>
        </w:rPr>
        <w:t xml:space="preserve"> </w:t>
      </w:r>
      <w:hyperlink r:id="rId805">
        <w:r>
          <w:rPr>
            <w:rtl/>
            <w:cs/>
            <w:lang w:val="ar_AE" w:bidi="ar_AE"/>
          </w:rPr>
          <w:rPr>
            <w:color w:val="0000EE"/>
            <w:u w:val="single"/>
          </w:rPr>
          <w:t>يشوع 13:19</w:t>
        </w:r>
      </w:hyperlink>
      <w:r>
        <w:rPr>
          <w:rtl/>
          <w:cs/>
          <w:lang w:val="ar_AE" w:bidi="ar_AE"/>
        </w:rPr>
        <w:t>)، الذي حوّل الهضبة المرتفقة شرق البحر الميت إلى كروم.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٣٤–٣٩</w:t>
      </w:r>
      <w:r>
        <w:rPr>
          <w:rtl/>
          <w:cs/>
          <w:lang w:val="ar_AE" w:bidi="ar_AE"/>
        </w:rPr>
      </w:r>
    </w:p>
    <w:p>
      <w:pPr>
        <w:bidi/>
      </w:pPr>
      <w:r>
        <w:rPr>
          <w:rtl/>
          <w:cs/>
          <w:lang w:val="ar_AE" w:bidi="ar_AE"/>
        </w:rPr>
      </w:r>
      <w:r>
        <w:rPr>
          <w:rtl/>
          <w:cs/>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35–37</w:t>
      </w:r>
      <w:r>
        <w:rPr>
          <w:rtl/>
          <w:cs/>
          <w:lang w:val="ar_AE" w:bidi="ar_AE"/>
        </w:rPr>
      </w:r>
    </w:p>
    <w:p>
      <w:pPr>
        <w:bidi/>
      </w:pPr>
      <w:r>
        <w:rPr>
          <w:rtl/>
          <w:cs/>
          <w:lang w:val="ar_AE" w:bidi="ar_AE"/>
        </w:rPr>
      </w:r>
      <w:r>
        <w:rPr>
          <w:rtl/>
          <w:cs/>
          <w:lang w:val="ar_AE" w:bidi="ar_AE"/>
        </w:rPr>
        <w:t>عبَّر الموآبيون عن حزنهم وألمهم بأفعال معتادة؛ فحلَقوا رؤوسهم ولحاهم، وجرحوا أيديهم، وارتدوا الخيش كلباس مسوح (</w:t>
      </w:r>
      <w:hyperlink r:id="rId812">
        <w:r>
          <w:rPr>
            <w:rtl/>
            <w:cs/>
            <w:lang w:val="ar_AE" w:bidi="ar_AE"/>
          </w:rPr>
          <w:rPr>
            <w:color w:val="0000EE"/>
            <w:u w:val="single"/>
          </w:rPr>
          <w:t>41:5</w:t>
        </w:r>
      </w:hyperlink>
      <w:r>
        <w:rPr>
          <w:rtl/>
          <w:cs/>
          <w:lang w:val="ar_AE" w:bidi="ar_AE"/>
        </w:rPr>
        <w:t xml:space="preserve">؛ </w:t>
      </w:r>
      <w:hyperlink r:id="rId377">
        <w:r>
          <w:rPr>
            <w:rtl/>
            <w:cs/>
            <w:lang w:val="ar_AE" w:bidi="ar_AE"/>
          </w:rPr>
          <w:rPr>
            <w:color w:val="0000EE"/>
            <w:u w:val="single"/>
          </w:rPr>
          <w:t>أيّوب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39</w:t>
      </w:r>
      <w:r>
        <w:rPr>
          <w:rtl/>
          <w:cs/>
          <w:lang w:val="ar_AE" w:bidi="ar_AE"/>
        </w:rPr>
      </w:r>
    </w:p>
    <w:p>
      <w:pPr>
        <w:bidi/>
      </w:pPr>
      <w:r>
        <w:rPr>
          <w:rtl/>
          <w:cs/>
          <w:lang w:val="ar_AE" w:bidi="ar_AE"/>
        </w:rPr>
      </w:r>
      <w:r>
        <w:rPr>
          <w:rtl/>
          <w:cs/>
          <w:lang w:val="ar_AE" w:bidi="ar_AE"/>
        </w:rPr>
        <w:t>إن قضاء الرب على موآب سيجعل الدول المجاورة تدرك أن نفس نوع الخراب قد يكون عقوبتها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٤٠</w:t>
      </w:r>
      <w:r>
        <w:rPr>
          <w:rtl/>
          <w:cs/>
          <w:lang w:val="ar_AE" w:bidi="ar_AE"/>
        </w:rPr>
      </w:r>
    </w:p>
    <w:p>
      <w:pPr>
        <w:bidi/>
      </w:pPr>
      <w:r>
        <w:rPr>
          <w:rtl/>
          <w:cs/>
          <w:lang w:val="ar_AE" w:bidi="ar_AE"/>
        </w:rPr>
      </w:r>
      <w:r>
        <w:rPr>
          <w:rtl/>
          <w:cs/>
          <w:lang w:val="ar_AE" w:bidi="ar_AE"/>
        </w:rPr>
        <w:t>يمثِّل النسر السرعة والمباغتة؛ إذ يُمسك بفريسته ويحملها قبل أن تتمكن من أن الرد على هجومه.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٤٣–٤٥</w:t>
      </w:r>
      <w:r>
        <w:rPr>
          <w:rtl/>
          <w:cs/>
          <w:lang w:val="ar_AE" w:bidi="ar_AE"/>
        </w:rPr>
      </w:r>
    </w:p>
    <w:p>
      <w:pPr>
        <w:bidi/>
      </w:pPr>
      <w:r>
        <w:rPr>
          <w:rtl/>
          <w:cs/>
          <w:lang w:val="ar_AE" w:bidi="ar_AE"/>
        </w:rPr>
      </w:r>
      <w:r>
        <w:rPr>
          <w:rtl/>
          <w:cs/>
          <w:lang w:val="ar_AE" w:bidi="ar_AE"/>
        </w:rPr>
        <w:t>بين الخوف (بالعبرية: پَخَد)، و</w:t>
      </w:r>
      <w:r>
        <w:rPr>
          <w:rtl/>
          <w:cs/>
          <w:lang w:val="ar_AE" w:bidi="ar_AE"/>
        </w:rPr>
        <w:t xml:space="preserve">ٱلْحُفْرَة </w:t>
      </w:r>
      <w:r>
        <w:rPr>
          <w:rtl/>
          <w:cs/>
          <w:lang w:val="ar_AE" w:bidi="ar_AE"/>
        </w:rPr>
        <w:t>(بالعبرية: پَخَث)، و</w:t>
      </w:r>
      <w:r>
        <w:rPr>
          <w:rtl/>
          <w:cs/>
          <w:lang w:val="ar_AE" w:bidi="ar_AE"/>
        </w:rPr>
        <w:t xml:space="preserve">ٱلْفَخّ </w:t>
      </w:r>
      <w:r>
        <w:rPr>
          <w:rtl/>
          <w:cs/>
          <w:lang w:val="ar_AE" w:bidi="ar_AE"/>
        </w:rPr>
        <w:t>(بالعبرية: پَخ)، لن يكون هناك مفرّ لشعب موآب.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٤٥</w:t>
      </w:r>
      <w:r>
        <w:rPr>
          <w:rtl/>
          <w:cs/>
          <w:lang w:val="ar_AE" w:bidi="ar_AE"/>
        </w:rPr>
      </w:r>
    </w:p>
    <w:p>
      <w:pPr>
        <w:bidi/>
      </w:pPr>
      <w:r>
        <w:rPr>
          <w:rtl/>
          <w:cs/>
          <w:lang w:val="ar_AE" w:bidi="ar_AE"/>
        </w:rPr>
      </w:r>
      <w:r>
        <w:rPr>
          <w:rtl/>
          <w:cs/>
          <w:lang w:val="ar_AE" w:bidi="ar_AE"/>
        </w:rPr>
        <w:t xml:space="preserve">لو هرب الموآبيون شمالاً، كانوا سيواجهون أعداءهم في حشبون. • </w:t>
      </w:r>
      <w:r>
        <w:rPr>
          <w:rtl/>
          <w:cs/>
          <w:lang w:val="ar_AE" w:bidi="ar_AE"/>
        </w:rPr>
        <w:t>خَرَجَتْ نَارٌ مِنْ حَشْبُون</w:t>
      </w:r>
      <w:r>
        <w:rPr>
          <w:rtl/>
          <w:cs/>
          <w:lang w:val="ar_AE" w:bidi="ar_AE"/>
        </w:rPr>
        <w:t xml:space="preserve">: قارن </w:t>
      </w:r>
      <w:hyperlink r:id="rId813">
        <w:r>
          <w:rPr>
            <w:rtl/>
            <w:cs/>
            <w:lang w:val="ar_AE" w:bidi="ar_AE"/>
          </w:rPr>
          <w:rPr>
            <w:color w:val="0000EE"/>
            <w:u w:val="single"/>
          </w:rPr>
          <w:t>عدد ٢١: ٢٨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٤٧</w:t>
      </w:r>
      <w:r>
        <w:rPr>
          <w:rtl/>
          <w:cs/>
          <w:lang w:val="ar_AE" w:bidi="ar_AE"/>
        </w:rPr>
      </w:r>
    </w:p>
    <w:p>
      <w:pPr>
        <w:bidi/>
      </w:pPr>
      <w:r>
        <w:rPr>
          <w:rtl/>
          <w:cs/>
          <w:lang w:val="ar_AE" w:bidi="ar_AE"/>
        </w:rPr>
      </w:r>
      <w:r>
        <w:rPr>
          <w:rtl/>
          <w:cs/>
          <w:lang w:val="ar_AE" w:bidi="ar_AE"/>
        </w:rPr>
        <w:t>سيرحم الرب موآب؛ فقد وعد أن شعبه سيزدهر في وقت ما في المستقبل.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w:t>
      </w:r>
      <w:r>
        <w:rPr>
          <w:rtl/>
          <w:cs/>
          <w:lang w:val="ar_AE" w:bidi="ar_AE"/>
        </w:rPr>
      </w:r>
    </w:p>
    <w:p>
      <w:pPr>
        <w:bidi/>
      </w:pPr>
      <w:r>
        <w:rPr>
          <w:rtl/>
          <w:cs/>
          <w:lang w:val="ar_AE" w:bidi="ar_AE"/>
        </w:rPr>
      </w:r>
      <w:r>
        <w:rPr>
          <w:rtl/>
          <w:cs/>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1–6</w:t>
      </w:r>
      <w:r>
        <w:rPr>
          <w:rtl/>
          <w:cs/>
          <w:lang w:val="ar_AE" w:bidi="ar_AE"/>
        </w:rPr>
      </w:r>
    </w:p>
    <w:p>
      <w:pPr>
        <w:bidi/>
      </w:pPr>
      <w:r>
        <w:rPr>
          <w:rtl/>
          <w:cs/>
          <w:lang w:val="ar_AE" w:bidi="ar_AE"/>
        </w:rPr>
      </w:r>
      <w:r>
        <w:rPr>
          <w:rtl/>
          <w:cs/>
          <w:lang w:val="ar_AE" w:bidi="ar_AE"/>
        </w:rPr>
        <w:t xml:space="preserve">كانت عمون هي الأمة التالية التي أُحضرت للمحاكمة في محكمة الرب. وعمون هو الابن الثاني من نسل لوط (انظر </w:t>
      </w:r>
      <w:r>
        <w:rPr>
          <w:rtl/>
          <w:cs/>
          <w:lang w:val="ar_AE" w:bidi="ar_AE"/>
        </w:rPr>
        <w:t>الملاحظة الدراسية على 48:1–47</w:t>
      </w:r>
      <w:r>
        <w:rPr>
          <w:rtl/>
          <w:cs/>
          <w:lang w:val="ar_AE" w:bidi="ar_AE"/>
        </w:rPr>
        <w:t>)؛ وكانت أراضي هذه الأمة تقع شمال موآب وشرق إسرائيل. وقد وقع دمار العمّونيّين بعد فترة وجيزة من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w:t>
      </w:r>
      <w:r>
        <w:rPr>
          <w:rtl/>
          <w:cs/>
          <w:lang w:val="ar_AE" w:bidi="ar_AE"/>
        </w:rPr>
      </w:r>
    </w:p>
    <w:p>
      <w:pPr>
        <w:bidi/>
      </w:pPr>
      <w:r>
        <w:rPr>
          <w:rtl/>
          <w:cs/>
          <w:lang w:val="ar_AE" w:bidi="ar_AE"/>
        </w:rPr>
      </w:r>
      <w:r>
        <w:rPr>
          <w:rtl/>
          <w:cs/>
          <w:lang w:val="ar_AE" w:bidi="ar_AE"/>
        </w:rPr>
        <w:t>دُمِّرت رَبَّة، عاصمة عَمُّون، في سنة ٥٨٢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w:t>
      </w:r>
      <w:r>
        <w:rPr>
          <w:rtl/>
          <w:cs/>
          <w:lang w:val="ar_AE" w:bidi="ar_AE"/>
        </w:rPr>
      </w:r>
    </w:p>
    <w:p>
      <w:pPr>
        <w:bidi/>
      </w:pPr>
      <w:r>
        <w:rPr>
          <w:rtl/>
          <w:cs/>
          <w:lang w:val="ar_AE" w:bidi="ar_AE"/>
        </w:rPr>
      </w:r>
      <w:r>
        <w:rPr>
          <w:rtl/>
          <w:cs/>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4–6</w:t>
      </w:r>
      <w:r>
        <w:rPr>
          <w:rtl/>
          <w:cs/>
          <w:lang w:val="ar_AE" w:bidi="ar_AE"/>
        </w:rPr>
      </w:r>
    </w:p>
    <w:p>
      <w:pPr>
        <w:bidi/>
      </w:pPr>
      <w:r>
        <w:rPr>
          <w:rtl/>
          <w:cs/>
          <w:lang w:val="ar_AE" w:bidi="ar_AE"/>
        </w:rPr>
      </w:r>
      <w:r>
        <w:rPr>
          <w:rtl/>
          <w:cs/>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7–8</w:t>
      </w:r>
      <w:r>
        <w:rPr>
          <w:rtl/>
          <w:cs/>
          <w:lang w:val="ar_AE" w:bidi="ar_AE"/>
        </w:rPr>
      </w:r>
    </w:p>
    <w:p>
      <w:pPr>
        <w:bidi/>
      </w:pPr>
      <w:r>
        <w:rPr>
          <w:rtl/>
          <w:cs/>
          <w:lang w:val="ar_AE" w:bidi="ar_AE"/>
        </w:rPr>
      </w:r>
      <w:r>
        <w:rPr>
          <w:rtl/>
          <w:cs/>
          <w:lang w:val="ar_AE" w:bidi="ar_AE"/>
        </w:rPr>
        <w:t>أَلَا حِكْمَةَ بَعْدُ...؟</w:t>
      </w:r>
      <w:r>
        <w:rPr>
          <w:rtl/>
          <w:cs/>
          <w:lang w:val="ar_AE" w:bidi="ar_AE"/>
        </w:rPr>
        <w:t xml:space="preserve"> — كانت أدوم مشهورة بحكمائها، لكنهم سيبدون فجأة كجهلاء حمقى لأنهم لم يكونوا مدركين للهلاك الآتي. • وكانتا </w:t>
      </w:r>
      <w:r>
        <w:rPr>
          <w:rtl/>
          <w:cs/>
          <w:lang w:val="ar_AE" w:bidi="ar_AE"/>
        </w:rPr>
        <w:t>تِيْمَان ودَدَان</w:t>
      </w:r>
      <w:r>
        <w:rPr>
          <w:rtl/>
          <w:cs/>
          <w:lang w:val="ar_AE" w:bidi="ar_AE"/>
        </w:rPr>
        <w:t xml:space="preserve"> مدينتين من مدن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٤٩: ٧–٢٢</w:t>
      </w:r>
      <w:r>
        <w:rPr>
          <w:rtl/>
          <w:cs/>
          <w:lang w:val="ar_AE" w:bidi="ar_AE"/>
        </w:rPr>
      </w:r>
    </w:p>
    <w:p>
      <w:pPr>
        <w:bidi/>
      </w:pPr>
      <w:r>
        <w:rPr>
          <w:rtl/>
          <w:cs/>
          <w:lang w:val="ar_AE" w:bidi="ar_AE"/>
        </w:rPr>
      </w:r>
      <w:r>
        <w:rPr>
          <w:rtl/>
          <w:cs/>
          <w:lang w:val="ar_AE" w:bidi="ar_AE"/>
        </w:rPr>
        <w:t>كان شعب أدوم من نسل عيسو، شقيق يعقوب (</w:t>
      </w:r>
      <w:hyperlink r:id="rId814">
        <w:r>
          <w:rPr>
            <w:rtl/>
            <w:cs/>
            <w:lang w:val="ar_AE" w:bidi="ar_AE"/>
          </w:rPr>
          <w:rPr>
            <w:color w:val="0000EE"/>
            <w:u w:val="single"/>
          </w:rPr>
          <w:t>تكوين 32:3</w:t>
        </w:r>
      </w:hyperlink>
      <w:r>
        <w:rPr>
          <w:rtl/>
          <w:cs/>
          <w:lang w:val="ar_AE" w:bidi="ar_AE"/>
        </w:rPr>
        <w:t>). كانت أرض أدوم تقع جنوب موآب، في المرتفعات التي تمتد شرق وادي العربة. وكان الديّان الإلهي يمارس حقه في محاسبة كل أمة.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9–11</w:t>
      </w:r>
      <w:r>
        <w:rPr>
          <w:rtl/>
          <w:cs/>
          <w:lang w:val="ar_AE" w:bidi="ar_AE"/>
        </w:rPr>
      </w:r>
    </w:p>
    <w:p>
      <w:pPr>
        <w:bidi/>
      </w:pPr>
      <w:r>
        <w:rPr>
          <w:rtl/>
          <w:cs/>
          <w:lang w:val="ar_AE" w:bidi="ar_AE"/>
        </w:rPr>
      </w:r>
      <w:r>
        <w:rPr>
          <w:rtl/>
          <w:cs/>
          <w:lang w:val="ar_AE" w:bidi="ar_AE"/>
        </w:rPr>
        <w:t>كان الحصّادون عادة يتركون جزءًا من المحصول للفقراء (</w:t>
      </w:r>
      <w:hyperlink r:id="rId815">
        <w:r>
          <w:rPr>
            <w:rtl/>
            <w:cs/>
            <w:lang w:val="ar_AE" w:bidi="ar_AE"/>
          </w:rPr>
          <w:rPr>
            <w:color w:val="0000EE"/>
            <w:u w:val="single"/>
          </w:rPr>
          <w:t>لاويين 19:9–10</w:t>
        </w:r>
      </w:hyperlink>
      <w:r>
        <w:rPr>
          <w:rtl/>
          <w:cs/>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12–22</w:t>
      </w:r>
      <w:r>
        <w:rPr>
          <w:rtl/>
          <w:cs/>
          <w:lang w:val="ar_AE" w:bidi="ar_AE"/>
        </w:rPr>
      </w:r>
    </w:p>
    <w:p>
      <w:pPr>
        <w:bidi/>
      </w:pPr>
      <w:r>
        <w:rPr>
          <w:rtl/>
          <w:cs/>
          <w:lang w:val="ar_AE" w:bidi="ar_AE"/>
        </w:rPr>
      </w:r>
      <w:r>
        <w:rPr>
          <w:rtl/>
          <w:cs/>
          <w:lang w:val="ar_AE" w:bidi="ar_AE"/>
        </w:rPr>
        <w:t xml:space="preserve">يرمز كأس الدينونة إلى تنفيذ أحكام الرب وتحقيقها (انظر </w:t>
      </w:r>
      <w:hyperlink r:id="rId816">
        <w:r>
          <w:rPr>
            <w:rtl/>
            <w:cs/>
            <w:lang w:val="ar_AE" w:bidi="ar_AE"/>
          </w:rPr>
          <w:rPr>
            <w:color w:val="0000EE"/>
            <w:u w:val="single"/>
          </w:rPr>
          <w:t>17–15:25</w:t>
        </w:r>
      </w:hyperlink>
      <w:r>
        <w:rPr>
          <w:rtl/>
          <w:cs/>
          <w:lang w:val="ar_AE" w:bidi="ar_AE"/>
        </w:rPr>
        <w:t>). ويصف هذا القسم بشكل حيّ ما يحدث بعد أن تشرب أمة من تلك الكأس.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13</w:t>
      </w:r>
      <w:r>
        <w:rPr>
          <w:rtl/>
          <w:cs/>
          <w:lang w:val="ar_AE" w:bidi="ar_AE"/>
        </w:rPr>
      </w:r>
    </w:p>
    <w:p>
      <w:pPr>
        <w:bidi/>
      </w:pPr>
      <w:r>
        <w:rPr>
          <w:rtl/>
          <w:cs/>
          <w:lang w:val="ar_AE" w:bidi="ar_AE"/>
        </w:rPr>
      </w:r>
      <w:r>
        <w:rPr>
          <w:rtl/>
          <w:cs/>
          <w:lang w:val="ar_AE" w:bidi="ar_AE"/>
        </w:rPr>
        <w:t>كانت بصرة حصنًا مشيدًا على قمة صخرة عالية ذات جوانب شديدة الانحدار، لكن لن يكون هناك أي مكان آمن في أدوم.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14</w:t>
      </w:r>
      <w:r>
        <w:rPr>
          <w:rtl/>
          <w:cs/>
          <w:lang w:val="ar_AE" w:bidi="ar_AE"/>
        </w:rPr>
      </w:r>
    </w:p>
    <w:p>
      <w:pPr>
        <w:bidi/>
      </w:pPr>
      <w:r>
        <w:rPr>
          <w:rtl/>
          <w:cs/>
          <w:lang w:val="ar_AE" w:bidi="ar_AE"/>
        </w:rPr>
      </w:r>
      <w:r>
        <w:rPr>
          <w:rtl/>
          <w:cs/>
          <w:lang w:val="ar_AE" w:bidi="ar_AE"/>
        </w:rPr>
        <w:t xml:space="preserve">قد يكون السفير ملاكًا أرسله الله (قارن </w:t>
      </w:r>
      <w:hyperlink r:id="rId817">
        <w:r>
          <w:rPr>
            <w:rtl/>
            <w:cs/>
            <w:lang w:val="ar_AE" w:bidi="ar_AE"/>
          </w:rPr>
          <w:rPr>
            <w:color w:val="0000EE"/>
            <w:u w:val="single"/>
          </w:rPr>
          <w:t>1 مل 22:20–22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15–16</w:t>
      </w:r>
      <w:r>
        <w:rPr>
          <w:rtl/>
          <w:cs/>
          <w:lang w:val="ar_AE" w:bidi="ar_AE"/>
        </w:rPr>
      </w:r>
    </w:p>
    <w:p>
      <w:pPr>
        <w:bidi/>
      </w:pPr>
      <w:r>
        <w:rPr>
          <w:rtl/>
          <w:cs/>
          <w:lang w:val="ar_AE" w:bidi="ar_AE"/>
        </w:rPr>
      </w:r>
      <w:r>
        <w:rPr>
          <w:rtl/>
          <w:cs/>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18</w:t>
      </w:r>
      <w:r>
        <w:rPr>
          <w:rtl/>
          <w:cs/>
          <w:lang w:val="ar_AE" w:bidi="ar_AE"/>
        </w:rPr>
      </w:r>
    </w:p>
    <w:p>
      <w:pPr>
        <w:bidi/>
      </w:pPr>
      <w:r>
        <w:rPr>
          <w:rtl/>
          <w:cs/>
          <w:lang w:val="ar_AE" w:bidi="ar_AE"/>
        </w:rPr>
      </w:r>
      <w:r>
        <w:rPr>
          <w:rtl/>
          <w:cs/>
          <w:lang w:val="ar_AE" w:bidi="ar_AE"/>
        </w:rPr>
        <w:t>كما حدث في دمار سدوم وعمورة، ستصير أدوم غير مأهولة بالسكان.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19</w:t>
      </w:r>
      <w:r>
        <w:rPr>
          <w:rtl/>
          <w:cs/>
          <w:lang w:val="ar_AE" w:bidi="ar_AE"/>
        </w:rPr>
      </w:r>
    </w:p>
    <w:p>
      <w:pPr>
        <w:bidi/>
      </w:pPr>
      <w:r>
        <w:rPr>
          <w:rtl/>
          <w:cs/>
          <w:lang w:val="ar_AE" w:bidi="ar_AE"/>
        </w:rPr>
      </w:r>
      <w:r>
        <w:rPr>
          <w:rtl/>
          <w:cs/>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22</w:t>
      </w:r>
      <w:r>
        <w:rPr>
          <w:rtl/>
          <w:cs/>
          <w:lang w:val="ar_AE" w:bidi="ar_AE"/>
        </w:rPr>
      </w:r>
    </w:p>
    <w:p>
      <w:pPr>
        <w:bidi/>
      </w:pPr>
      <w:r>
        <w:rPr>
          <w:rtl/>
          <w:cs/>
          <w:lang w:val="ar_AE" w:bidi="ar_AE"/>
        </w:rPr>
      </w:r>
      <w:r>
        <w:rPr>
          <w:rtl/>
          <w:cs/>
          <w:lang w:val="ar_AE" w:bidi="ar_AE"/>
        </w:rPr>
        <w:t>يمثِّل النسر، وهو طائر شائع في جبال أدوم الوعرة، صورة مجازية لاختراق البابليين السريع للمنطقة.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23–27</w:t>
      </w:r>
      <w:r>
        <w:rPr>
          <w:rtl/>
          <w:cs/>
          <w:lang w:val="ar_AE" w:bidi="ar_AE"/>
        </w:rPr>
      </w:r>
    </w:p>
    <w:p>
      <w:pPr>
        <w:bidi/>
      </w:pPr>
      <w:r>
        <w:rPr>
          <w:rtl/>
          <w:cs/>
          <w:lang w:val="ar_AE" w:bidi="ar_AE"/>
        </w:rPr>
      </w:r>
      <w:r>
        <w:rPr>
          <w:rtl/>
          <w:cs/>
          <w:lang w:val="ar_AE" w:bidi="ar_AE"/>
        </w:rPr>
        <w:t xml:space="preserve">تشير دمشق، عاصمة آرام (سوريا القديمة)، ومدينتا </w:t>
      </w:r>
      <w:r>
        <w:rPr>
          <w:rtl/>
          <w:cs/>
          <w:lang w:val="ar_AE" w:bidi="ar_AE"/>
        </w:rPr>
        <w:t>حَمَاة وَأَرْفَاد</w:t>
      </w:r>
      <w:r>
        <w:rPr>
          <w:rtl/>
          <w:cs/>
          <w:lang w:val="ar_AE" w:bidi="ar_AE"/>
        </w:rPr>
        <w:t xml:space="preserve"> الآراميتان، إلى أن آرام ستكون موضوع دينونة الرب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25</w:t>
      </w:r>
      <w:r>
        <w:rPr>
          <w:rtl/>
          <w:cs/>
          <w:lang w:val="ar_AE" w:bidi="ar_AE"/>
        </w:rPr>
      </w:r>
    </w:p>
    <w:p>
      <w:pPr>
        <w:bidi/>
      </w:pPr>
      <w:r>
        <w:rPr>
          <w:rtl/>
          <w:cs/>
          <w:lang w:val="ar_AE" w:bidi="ar_AE"/>
        </w:rPr>
      </w:r>
      <w:r>
        <w:rPr>
          <w:rtl/>
          <w:cs/>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27</w:t>
      </w:r>
      <w:r>
        <w:rPr>
          <w:rtl/>
          <w:cs/>
          <w:lang w:val="ar_AE" w:bidi="ar_AE"/>
        </w:rPr>
      </w:r>
    </w:p>
    <w:p>
      <w:pPr>
        <w:bidi/>
      </w:pPr>
      <w:r>
        <w:rPr>
          <w:rtl/>
          <w:cs/>
          <w:lang w:val="ar_AE" w:bidi="ar_AE"/>
        </w:rPr>
      </w:r>
      <w:r>
        <w:rPr>
          <w:rtl/>
          <w:cs/>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28–29</w:t>
      </w:r>
      <w:r>
        <w:rPr>
          <w:rtl/>
          <w:cs/>
          <w:lang w:val="ar_AE" w:bidi="ar_AE"/>
        </w:rPr>
      </w:r>
    </w:p>
    <w:p>
      <w:pPr>
        <w:bidi/>
      </w:pPr>
      <w:r>
        <w:rPr>
          <w:rtl/>
          <w:cs/>
          <w:lang w:val="ar_AE" w:bidi="ar_AE"/>
        </w:rPr>
      </w:r>
      <w:r>
        <w:rPr>
          <w:rtl/>
          <w:cs/>
          <w:lang w:val="ar_AE" w:bidi="ar_AE"/>
        </w:rPr>
        <w:t>أراد البابليون هزيمة محاربي قيدار لكي يستولوا على مقتنياتهم الثمينة وجِمالهم.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28–33</w:t>
      </w:r>
      <w:r>
        <w:rPr>
          <w:rtl/>
          <w:cs/>
          <w:lang w:val="ar_AE" w:bidi="ar_AE"/>
        </w:rPr>
      </w:r>
    </w:p>
    <w:p>
      <w:pPr>
        <w:bidi/>
      </w:pPr>
      <w:r>
        <w:rPr>
          <w:rtl/>
          <w:cs/>
          <w:lang w:val="ar_AE" w:bidi="ar_AE"/>
        </w:rPr>
      </w:r>
      <w:r>
        <w:rPr>
          <w:rtl/>
          <w:cs/>
          <w:lang w:val="ar_AE" w:bidi="ar_AE"/>
        </w:rPr>
        <w:t xml:space="preserve">كان بدو </w:t>
      </w:r>
      <w:r>
        <w:rPr>
          <w:rtl/>
          <w:cs/>
          <w:lang w:val="ar_AE" w:bidi="ar_AE"/>
        </w:rPr>
        <w:t xml:space="preserve">قِيدَار </w:t>
      </w:r>
      <w:r>
        <w:rPr>
          <w:rtl/>
          <w:cs/>
          <w:lang w:val="ar_AE" w:bidi="ar_AE"/>
        </w:rPr>
        <w:t>يجوبون بحرية في صحراء العربية العليا شرق فلسطين. وكانوا شعبًا محاربًا (</w:t>
      </w:r>
      <w:hyperlink r:id="rId818">
        <w:r>
          <w:rPr>
            <w:rtl/>
            <w:cs/>
            <w:lang w:val="ar_AE" w:bidi="ar_AE"/>
          </w:rPr>
          <w:rPr>
            <w:color w:val="0000EE"/>
            <w:u w:val="single"/>
          </w:rPr>
          <w:t>مز 120:5–7</w:t>
        </w:r>
      </w:hyperlink>
      <w:r>
        <w:rPr>
          <w:rtl/>
          <w:cs/>
          <w:lang w:val="ar_AE" w:bidi="ar_AE"/>
        </w:rPr>
        <w:t xml:space="preserve">؛ </w:t>
      </w:r>
      <w:hyperlink r:id="rId819">
        <w:r>
          <w:rPr>
            <w:rtl/>
            <w:cs/>
            <w:lang w:val="ar_AE" w:bidi="ar_AE"/>
          </w:rPr>
          <w:rPr>
            <w:color w:val="0000EE"/>
            <w:u w:val="single"/>
          </w:rPr>
          <w:t>إش 21:13–16</w:t>
        </w:r>
      </w:hyperlink>
      <w:r>
        <w:rPr>
          <w:rtl/>
          <w:cs/>
          <w:lang w:val="ar_AE" w:bidi="ar_AE"/>
        </w:rPr>
        <w:t>)، يربّون القطعان والمواشي للتجارة المربحة مع صور (</w:t>
      </w:r>
      <w:hyperlink r:id="rId820">
        <w:r>
          <w:rPr>
            <w:rtl/>
            <w:cs/>
            <w:lang w:val="ar_AE" w:bidi="ar_AE"/>
          </w:rPr>
          <w:rPr>
            <w:color w:val="0000EE"/>
            <w:u w:val="single"/>
          </w:rPr>
          <w:t>حز 27:21</w:t>
        </w:r>
      </w:hyperlink>
      <w:r>
        <w:rPr>
          <w:rtl/>
          <w:cs/>
          <w:lang w:val="ar_AE" w:bidi="ar_AE"/>
        </w:rPr>
        <w:t xml:space="preserve">). • وكانت </w:t>
      </w:r>
      <w:r>
        <w:rPr>
          <w:rtl/>
          <w:cs/>
          <w:lang w:val="ar_AE" w:bidi="ar_AE"/>
        </w:rPr>
        <w:t xml:space="preserve">حَاصُور </w:t>
      </w:r>
      <w:r>
        <w:rPr>
          <w:rtl/>
          <w:cs/>
          <w:lang w:val="ar_AE" w:bidi="ar_AE"/>
        </w:rPr>
        <w:t xml:space="preserve">منطقة شرق دمشق يقطنها البدو. • تدعو وتحثّ القصيدة الملك </w:t>
      </w:r>
      <w:r>
        <w:rPr>
          <w:rtl/>
          <w:cs/>
          <w:lang w:val="ar_AE" w:bidi="ar_AE"/>
        </w:rPr>
        <w:t xml:space="preserve">نَبُوخَذْرَاصَّر </w:t>
      </w:r>
      <w:r>
        <w:rPr>
          <w:rtl/>
          <w:cs/>
          <w:lang w:val="ar_AE" w:bidi="ar_AE"/>
        </w:rPr>
        <w:t>على الهجوم، وتصف آثار المعارك.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30</w:t>
      </w:r>
      <w:r>
        <w:rPr>
          <w:rtl/>
          <w:cs/>
          <w:lang w:val="ar_AE" w:bidi="ar_AE"/>
        </w:rPr>
      </w:r>
    </w:p>
    <w:p>
      <w:pPr>
        <w:bidi/>
      </w:pPr>
      <w:r>
        <w:rPr>
          <w:rtl/>
          <w:cs/>
          <w:lang w:val="ar_AE" w:bidi="ar_AE"/>
        </w:rPr>
      </w:r>
      <w:r>
        <w:rPr>
          <w:rtl/>
          <w:cs/>
          <w:lang w:val="ar_AE" w:bidi="ar_AE"/>
        </w:rPr>
        <w:t>حثّ الرب شعب حَاصور على الفرار والاختباء، رغم أن ذلك لن يجدي نفعًا. فقد كان نَبُوخَذْرَاصَّر، ملك بابل، قد وضعهم ضمن خطته للغزو.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34–39</w:t>
      </w:r>
      <w:r>
        <w:rPr>
          <w:rtl/>
          <w:cs/>
          <w:lang w:val="ar_AE" w:bidi="ar_AE"/>
        </w:rPr>
      </w:r>
    </w:p>
    <w:p>
      <w:pPr>
        <w:bidi/>
      </w:pPr>
      <w:r>
        <w:rPr>
          <w:rtl/>
          <w:cs/>
          <w:lang w:val="ar_AE" w:bidi="ar_AE"/>
        </w:rPr>
      </w:r>
      <w:r>
        <w:rPr>
          <w:rtl/>
          <w:cs/>
          <w:lang w:val="ar_AE" w:bidi="ar_AE"/>
        </w:rPr>
        <w:t xml:space="preserve">كانت الرسالة الشعرية الأخيرة في هذه السلسلة موجَّهة إلى </w:t>
      </w:r>
      <w:r>
        <w:rPr>
          <w:rtl/>
          <w:cs/>
          <w:lang w:val="ar_AE" w:bidi="ar_AE"/>
        </w:rPr>
        <w:t>عِيلَام</w:t>
      </w:r>
      <w:r>
        <w:rPr>
          <w:rtl/>
          <w:cs/>
          <w:lang w:val="ar_AE" w:bidi="ar_AE"/>
        </w:rPr>
        <w:t>. وكانت هذه الأمة، المعروفة بشراستها، تقع في جبال زاغروس، في أقصى الشرق خلف بابل (</w:t>
      </w:r>
      <w:hyperlink r:id="rId821">
        <w:r>
          <w:rPr>
            <w:rtl/>
            <w:cs/>
            <w:lang w:val="ar_AE" w:bidi="ar_AE"/>
          </w:rPr>
          <w:rPr>
            <w:color w:val="0000EE"/>
            <w:u w:val="single"/>
          </w:rPr>
          <w:t>حزقيال 32:24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35</w:t>
      </w:r>
      <w:r>
        <w:rPr>
          <w:rtl/>
          <w:cs/>
          <w:lang w:val="ar_AE" w:bidi="ar_AE"/>
        </w:rPr>
      </w:r>
    </w:p>
    <w:p>
      <w:pPr>
        <w:bidi/>
      </w:pPr>
      <w:r>
        <w:rPr>
          <w:rtl/>
          <w:cs/>
          <w:lang w:val="ar_AE" w:bidi="ar_AE"/>
        </w:rPr>
      </w:r>
      <w:r>
        <w:rPr>
          <w:rtl/>
          <w:cs/>
          <w:lang w:val="ar_AE" w:bidi="ar_AE"/>
        </w:rPr>
        <w:t>كان محاربو عيلام خبراء في الرماية، لكن مهارتهم لم تستطع أن تخلِّص عيلام.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36</w:t>
      </w:r>
      <w:r>
        <w:rPr>
          <w:rtl/>
          <w:cs/>
          <w:lang w:val="ar_AE" w:bidi="ar_AE"/>
        </w:rPr>
      </w:r>
    </w:p>
    <w:p>
      <w:pPr>
        <w:bidi/>
      </w:pPr>
      <w:r>
        <w:rPr>
          <w:rtl/>
          <w:cs/>
          <w:lang w:val="ar_AE" w:bidi="ar_AE"/>
        </w:rPr>
      </w:r>
      <w:r>
        <w:rPr>
          <w:rtl/>
          <w:cs/>
          <w:lang w:val="ar_AE" w:bidi="ar_AE"/>
        </w:rPr>
        <w:t>كانت النتيجة المعتادة للغزو الناجح أن يقوم المنتصرون بتشتيت اللاجئين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37</w:t>
      </w:r>
      <w:r>
        <w:rPr>
          <w:rtl/>
          <w:cs/>
          <w:lang w:val="ar_AE" w:bidi="ar_AE"/>
        </w:rPr>
      </w:r>
    </w:p>
    <w:p>
      <w:pPr>
        <w:bidi/>
      </w:pPr>
      <w:r>
        <w:rPr>
          <w:rtl/>
          <w:cs/>
          <w:lang w:val="ar_AE" w:bidi="ar_AE"/>
        </w:rPr>
      </w:r>
      <w:r>
        <w:rPr>
          <w:rtl/>
          <w:cs/>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38</w:t>
      </w:r>
      <w:r>
        <w:rPr>
          <w:rtl/>
          <w:cs/>
          <w:lang w:val="ar_AE" w:bidi="ar_AE"/>
        </w:rPr>
      </w:r>
    </w:p>
    <w:p>
      <w:pPr>
        <w:bidi/>
      </w:pPr>
      <w:r>
        <w:rPr>
          <w:rtl/>
          <w:cs/>
          <w:lang w:val="ar_AE" w:bidi="ar_AE"/>
        </w:rPr>
      </w:r>
      <w:r>
        <w:rPr>
          <w:rtl/>
          <w:cs/>
          <w:lang w:val="ar_AE" w:bidi="ar_AE"/>
        </w:rPr>
        <w:t>وَأَضَعُ كُرْسِيِّي فِي عِيلَامَ:</w:t>
      </w:r>
      <w:r>
        <w:rPr>
          <w:rtl/>
          <w:cs/>
          <w:lang w:val="ar_AE" w:bidi="ar_AE"/>
        </w:rPr>
        <w:t xml:space="preserve"> كان الرب سيُظهِر سلطانه المطلق من خلال تدمير ملك عيلام ومسؤوليها.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39</w:t>
      </w:r>
      <w:r>
        <w:rPr>
          <w:rtl/>
          <w:cs/>
          <w:lang w:val="ar_AE" w:bidi="ar_AE"/>
        </w:rPr>
      </w:r>
    </w:p>
    <w:p>
      <w:pPr>
        <w:bidi/>
      </w:pPr>
      <w:r>
        <w:rPr>
          <w:rtl/>
          <w:cs/>
          <w:lang w:val="ar_AE" w:bidi="ar_AE"/>
        </w:rPr>
      </w:r>
      <w:r>
        <w:rPr>
          <w:rtl/>
          <w:cs/>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rtl/>
          <w:cs/>
          <w:lang w:val="ar_AE" w:bidi="ar_AE"/>
        </w:rPr>
        <w:t>شُوشَن</w:t>
      </w:r>
      <w:r>
        <w:rPr>
          <w:rtl/>
          <w:cs/>
          <w:lang w:val="ar_AE" w:bidi="ar_AE"/>
        </w:rPr>
        <w:t>، العاصمة السابقة لعيلام، عاصمة الإمبراطورية الفارسية (</w:t>
      </w:r>
      <w:hyperlink r:id="rId822">
        <w:r>
          <w:rPr>
            <w:rtl/>
            <w:cs/>
            <w:lang w:val="ar_AE" w:bidi="ar_AE"/>
          </w:rPr>
          <w:rPr>
            <w:color w:val="0000EE"/>
            <w:u w:val="single"/>
          </w:rPr>
          <w:t>استير 1:2</w:t>
        </w:r>
      </w:hyperlink>
      <w:r>
        <w:rPr>
          <w:rtl/>
          <w:cs/>
          <w:lang w:val="ar_AE" w:bidi="ar_AE"/>
        </w:rPr>
        <w:t>). وكان كورش هو الأداة الممسوحة من الله لإطلاق سراح اليهود (</w:t>
      </w:r>
      <w:hyperlink r:id="rId823">
        <w:r>
          <w:rPr>
            <w:rtl/>
            <w:cs/>
            <w:lang w:val="ar_AE" w:bidi="ar_AE"/>
          </w:rPr>
          <w:rPr>
            <w:color w:val="0000EE"/>
            <w:u w:val="single"/>
          </w:rPr>
          <w:t>إشعياء 44:28–45:1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1–51. 64</w:t>
      </w:r>
      <w:r>
        <w:rPr>
          <w:rtl/>
          <w:cs/>
          <w:lang w:val="ar_AE" w:bidi="ar_AE"/>
        </w:rPr>
      </w:r>
    </w:p>
    <w:p>
      <w:pPr>
        <w:bidi/>
      </w:pPr>
      <w:r>
        <w:rPr>
          <w:rtl/>
          <w:cs/>
          <w:lang w:val="ar_AE" w:bidi="ar_AE"/>
        </w:rPr>
      </w:r>
      <w:r>
        <w:rPr>
          <w:rtl/>
          <w:cs/>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4">
        <w:r>
          <w:rPr>
            <w:rtl/>
            <w:cs/>
            <w:lang w:val="ar_AE" w:bidi="ar_AE"/>
          </w:rPr>
          <w:rPr>
            <w:color w:val="0000EE"/>
            <w:u w:val="single"/>
          </w:rPr>
          <w:t>50:15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٢</w:t>
      </w:r>
      <w:r>
        <w:rPr>
          <w:rtl/>
          <w:cs/>
          <w:lang w:val="ar_AE" w:bidi="ar_AE"/>
        </w:rPr>
      </w:r>
    </w:p>
    <w:p>
      <w:pPr>
        <w:bidi/>
      </w:pPr>
      <w:r>
        <w:rPr>
          <w:rtl/>
          <w:cs/>
          <w:lang w:val="ar_AE" w:bidi="ar_AE"/>
        </w:rPr>
      </w:r>
      <w:r>
        <w:rPr>
          <w:rtl/>
          <w:cs/>
          <w:lang w:val="ar_AE" w:bidi="ar_AE"/>
        </w:rPr>
        <w:t xml:space="preserve">كان رفع الراية من الوسائل المفضّلة للتحذير من اقتراب عدو نحو المدينة (انظر </w:t>
      </w:r>
      <w:hyperlink r:id="rId825">
        <w:r>
          <w:rPr>
            <w:rtl/>
            <w:cs/>
            <w:lang w:val="ar_AE" w:bidi="ar_AE"/>
          </w:rPr>
          <w:rPr>
            <w:color w:val="0000EE"/>
            <w:u w:val="single"/>
          </w:rPr>
          <w:t>إشعياء 13:2</w:t>
        </w:r>
      </w:hyperlink>
      <w:r>
        <w:rPr>
          <w:rtl/>
          <w:cs/>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3</w:t>
      </w:r>
      <w:r>
        <w:rPr>
          <w:rtl/>
          <w:cs/>
          <w:lang w:val="ar_AE" w:bidi="ar_AE"/>
        </w:rPr>
      </w:r>
    </w:p>
    <w:p>
      <w:pPr>
        <w:bidi/>
      </w:pPr>
      <w:r>
        <w:rPr>
          <w:rtl/>
          <w:cs/>
          <w:lang w:val="ar_AE" w:bidi="ar_AE"/>
        </w:rPr>
      </w:r>
      <w:r>
        <w:rPr>
          <w:rtl/>
          <w:cs/>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4</w:t>
      </w:r>
      <w:r>
        <w:rPr>
          <w:rtl/>
          <w:cs/>
          <w:lang w:val="ar_AE" w:bidi="ar_AE"/>
        </w:rPr>
      </w:r>
    </w:p>
    <w:p>
      <w:pPr>
        <w:bidi/>
      </w:pPr>
      <w:r>
        <w:rPr>
          <w:rtl/>
          <w:cs/>
          <w:lang w:val="ar_AE" w:bidi="ar_AE"/>
        </w:rPr>
      </w:r>
      <w:r>
        <w:rPr>
          <w:rtl/>
          <w:cs/>
          <w:lang w:val="ar_AE" w:bidi="ar_AE"/>
        </w:rPr>
        <w:t>فِي تِلْكَ ٱلْأَيَّامِ وَفِي ذَلِكَ ٱلزَّمَانِ</w:t>
      </w:r>
      <w:r>
        <w:rPr>
          <w:rtl/>
          <w:cs/>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4–10</w:t>
      </w:r>
      <w:r>
        <w:rPr>
          <w:rtl/>
          <w:cs/>
          <w:lang w:val="ar_AE" w:bidi="ar_AE"/>
        </w:rPr>
      </w:r>
    </w:p>
    <w:p>
      <w:pPr>
        <w:bidi/>
      </w:pPr>
      <w:r>
        <w:rPr>
          <w:rtl/>
          <w:cs/>
          <w:lang w:val="ar_AE" w:bidi="ar_AE"/>
        </w:rPr>
      </w:r>
      <w:r>
        <w:rPr>
          <w:rtl/>
          <w:cs/>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5</w:t>
      </w:r>
      <w:r>
        <w:rPr>
          <w:rtl/>
          <w:cs/>
          <w:lang w:val="ar_AE" w:bidi="ar_AE"/>
        </w:rPr>
      </w:r>
    </w:p>
    <w:p>
      <w:pPr>
        <w:bidi/>
      </w:pPr>
      <w:r>
        <w:rPr>
          <w:rtl/>
          <w:cs/>
          <w:lang w:val="ar_AE" w:bidi="ar_AE"/>
        </w:rPr>
      </w:r>
      <w:r>
        <w:rPr>
          <w:rtl/>
          <w:cs/>
          <w:lang w:val="ar_AE" w:bidi="ar_AE"/>
        </w:rPr>
        <w:t>عَهْدٍ أَبَدِيٍّ</w:t>
      </w:r>
      <w:r>
        <w:rPr>
          <w:rtl/>
          <w:cs/>
          <w:lang w:val="ar_AE" w:bidi="ar_AE"/>
        </w:rPr>
        <w:t xml:space="preserve">: انظر </w:t>
      </w:r>
      <w:hyperlink r:id="rId826">
        <w:r>
          <w:rPr>
            <w:rtl/>
            <w:cs/>
            <w:lang w:val="ar_AE" w:bidi="ar_AE"/>
          </w:rPr>
          <w:rPr>
            <w:color w:val="0000EE"/>
            <w:u w:val="single"/>
          </w:rPr>
          <w:t>31:23–34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6</w:t>
      </w:r>
      <w:r>
        <w:rPr>
          <w:rtl/>
          <w:cs/>
          <w:lang w:val="ar_AE" w:bidi="ar_AE"/>
        </w:rPr>
      </w:r>
    </w:p>
    <w:p>
      <w:pPr>
        <w:bidi/>
      </w:pPr>
      <w:r>
        <w:rPr>
          <w:rtl/>
          <w:cs/>
          <w:lang w:val="ar_AE" w:bidi="ar_AE"/>
        </w:rPr>
      </w:r>
      <w:r>
        <w:rPr>
          <w:rtl/>
          <w:cs/>
          <w:lang w:val="ar_AE" w:bidi="ar_AE"/>
        </w:rPr>
        <w:t xml:space="preserve">كان رعاة إسرائيل ويهوذا، مثل يربعام الأول ومنسّى (انظر </w:t>
      </w:r>
      <w:hyperlink r:id="rId827">
        <w:r>
          <w:rPr>
            <w:rtl/>
            <w:cs/>
            <w:lang w:val="ar_AE" w:bidi="ar_AE"/>
          </w:rPr>
          <w:rPr>
            <w:color w:val="0000EE"/>
            <w:u w:val="single"/>
          </w:rPr>
          <w:t>1 ملوك 12:25–13:34</w:t>
        </w:r>
      </w:hyperlink>
      <w:r>
        <w:rPr>
          <w:rtl/>
          <w:cs/>
          <w:lang w:val="ar_AE" w:bidi="ar_AE"/>
        </w:rPr>
        <w:t xml:space="preserve">؛ </w:t>
      </w:r>
      <w:hyperlink r:id="rId473">
        <w:r>
          <w:rPr>
            <w:rtl/>
            <w:cs/>
            <w:lang w:val="ar_AE" w:bidi="ar_AE"/>
          </w:rPr>
          <w:rPr>
            <w:color w:val="0000EE"/>
            <w:u w:val="single"/>
          </w:rPr>
          <w:t>2 ملوك 21:1–18</w:t>
        </w:r>
      </w:hyperlink>
      <w:r>
        <w:rPr>
          <w:rtl/>
          <w:cs/>
          <w:lang w:val="ar_AE" w:bidi="ar_AE"/>
        </w:rPr>
        <w:t>)، قد قادوا الشعب بعيدًا عن الرب. • وكانت الجبال تُفهم بمعناها الحرفي والمجازي معًا — إذ إن عبادة البعل كانت غالبًا تُمارَس في المرتفعات.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7</w:t>
      </w:r>
      <w:r>
        <w:rPr>
          <w:rtl/>
          <w:cs/>
          <w:lang w:val="ar_AE" w:bidi="ar_AE"/>
        </w:rPr>
      </w:r>
    </w:p>
    <w:p>
      <w:pPr>
        <w:bidi/>
      </w:pPr>
      <w:r>
        <w:rPr>
          <w:rtl/>
          <w:cs/>
          <w:lang w:val="ar_AE" w:bidi="ar_AE"/>
        </w:rPr>
      </w:r>
      <w:r>
        <w:rPr>
          <w:rtl/>
          <w:cs/>
          <w:lang w:val="ar_AE" w:bidi="ar_AE"/>
        </w:rPr>
        <w:t>تستمر هذه الآية في استخدام الاستعارة الخاصة بالأغنام الضالة (</w:t>
      </w:r>
      <w:hyperlink r:id="rId828">
        <w:r>
          <w:rPr>
            <w:rtl/>
            <w:cs/>
            <w:lang w:val="ar_AE" w:bidi="ar_AE"/>
          </w:rPr>
          <w:rPr>
            <w:color w:val="0000EE"/>
            <w:u w:val="single"/>
          </w:rPr>
          <w:t>50:6</w:t>
        </w:r>
      </w:hyperlink>
      <w:r>
        <w:rPr>
          <w:rtl/>
          <w:cs/>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٨–٩</w:t>
      </w:r>
      <w:r>
        <w:rPr>
          <w:rtl/>
          <w:cs/>
          <w:lang w:val="ar_AE" w:bidi="ar_AE"/>
        </w:rPr>
      </w:r>
    </w:p>
    <w:p>
      <w:pPr>
        <w:bidi/>
      </w:pPr>
      <w:r>
        <w:rPr>
          <w:rtl/>
          <w:cs/>
          <w:lang w:val="ar_AE" w:bidi="ar_AE"/>
        </w:rPr>
      </w:r>
      <w:r>
        <w:rPr>
          <w:rtl/>
          <w:cs/>
          <w:lang w:val="ar_AE" w:bidi="ar_AE"/>
        </w:rPr>
        <w:t>حثّ الرب بني إسرائيل على الرحيل عندما أمر جيشًا من أمم عظيمة (فارس وحلفاءها) بمهاجمة بابل في عام ٥٣٩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١١</w:t>
      </w:r>
      <w:r>
        <w:rPr>
          <w:rtl/>
          <w:cs/>
          <w:lang w:val="ar_AE" w:bidi="ar_AE"/>
        </w:rPr>
      </w:r>
    </w:p>
    <w:p>
      <w:pPr>
        <w:bidi/>
      </w:pPr>
      <w:r>
        <w:rPr>
          <w:rtl/>
          <w:cs/>
          <w:lang w:val="ar_AE" w:bidi="ar_AE"/>
        </w:rPr>
      </w:r>
      <w:r>
        <w:rPr>
          <w:rtl/>
          <w:cs/>
          <w:lang w:val="ar_AE" w:bidi="ar_AE"/>
        </w:rPr>
        <w:t>قَدْ فَرِحْتُمْ... وَقَفَزْتُمْ:</w:t>
      </w:r>
      <w:r>
        <w:rPr>
          <w:rtl/>
          <w:cs/>
          <w:lang w:val="ar_AE" w:bidi="ar_AE"/>
        </w:rPr>
        <w:t xml:space="preserve"> كان البابليون مبتهجين ولا يبالون لأنهم نهبوا شعب الرب في أورشليم. لم يهتموا بسلامة ورفاهية من غلبوهم.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١١–١٦</w:t>
      </w:r>
      <w:r>
        <w:rPr>
          <w:rtl/>
          <w:cs/>
          <w:lang w:val="ar_AE" w:bidi="ar_AE"/>
        </w:rPr>
      </w:r>
    </w:p>
    <w:p>
      <w:pPr>
        <w:bidi/>
      </w:pPr>
      <w:r>
        <w:rPr>
          <w:rtl/>
          <w:cs/>
          <w:lang w:val="ar_AE" w:bidi="ar_AE"/>
        </w:rPr>
      </w:r>
      <w:r>
        <w:rPr>
          <w:rtl/>
          <w:cs/>
          <w:lang w:val="ar_AE" w:bidi="ar_AE"/>
        </w:rPr>
        <w:t xml:space="preserve">تصف هذه الآيات بشكل تصويري وتفصيلي حيّ هزيمة بابل على يد الغزو الفارسي (انظر إصحاحات </w:t>
      </w:r>
      <w:hyperlink r:id="rId829">
        <w:r>
          <w:rPr>
            <w:rtl/>
            <w:cs/>
            <w:lang w:val="ar_AE" w:bidi="ar_AE"/>
          </w:rPr>
          <w:rPr>
            <w:color w:val="0000EE"/>
            <w:u w:val="single"/>
          </w:rPr>
          <w:t>51</w:t>
        </w:r>
      </w:hyperlink>
      <w:r>
        <w:rPr>
          <w:rtl/>
          <w:cs/>
          <w:lang w:val="ar_AE" w:bidi="ar_AE"/>
        </w:rPr>
        <w:t xml:space="preserve">; </w:t>
      </w:r>
      <w:hyperlink r:id="rId830">
        <w:r>
          <w:rPr>
            <w:rtl/>
            <w:cs/>
            <w:lang w:val="ar_AE" w:bidi="ar_AE"/>
          </w:rPr>
          <w:rPr>
            <w:color w:val="0000EE"/>
            <w:u w:val="single"/>
          </w:rPr>
          <w:t>إشعياء 13:14؛</w:t>
        </w:r>
      </w:hyperlink>
      <w:r>
        <w:rPr>
          <w:rtl/>
          <w:cs/>
          <w:lang w:val="ar_AE" w:bidi="ar_AE"/>
        </w:rPr>
        <w:t xml:space="preserve"> </w:t>
      </w:r>
      <w:hyperlink r:id="rId831">
        <w:r>
          <w:rPr>
            <w:rtl/>
            <w:cs/>
            <w:lang w:val="ar_AE" w:bidi="ar_AE"/>
          </w:rPr>
          <w:rPr>
            <w:color w:val="0000EE"/>
            <w:u w:val="single"/>
          </w:rPr>
          <w:t>21:1–10؛</w:t>
        </w:r>
      </w:hyperlink>
      <w:r>
        <w:rPr>
          <w:rtl/>
          <w:cs/>
          <w:lang w:val="ar_AE" w:bidi="ar_AE"/>
        </w:rPr>
        <w:t xml:space="preserve"> </w:t>
      </w:r>
      <w:hyperlink r:id="rId832">
        <w:r>
          <w:rPr>
            <w:rtl/>
            <w:cs/>
            <w:lang w:val="ar_AE" w:bidi="ar_AE"/>
          </w:rPr>
          <w:rPr>
            <w:color w:val="0000EE"/>
            <w:u w:val="single"/>
          </w:rPr>
          <w:t>44:28؛</w:t>
        </w:r>
      </w:hyperlink>
      <w:r>
        <w:rPr>
          <w:rtl/>
          <w:cs/>
          <w:lang w:val="ar_AE" w:bidi="ar_AE"/>
        </w:rPr>
        <w:t xml:space="preserve"> </w:t>
      </w:r>
      <w:hyperlink r:id="rId833">
        <w:r>
          <w:rPr>
            <w:rtl/>
            <w:cs/>
            <w:lang w:val="ar_AE" w:bidi="ar_AE"/>
          </w:rPr>
          <w:rPr>
            <w:color w:val="0000EE"/>
            <w:u w:val="single"/>
          </w:rPr>
          <w:t>47:1–5؛</w:t>
        </w:r>
      </w:hyperlink>
      <w:r>
        <w:rPr>
          <w:rtl/>
          <w:cs/>
          <w:lang w:val="ar_AE" w:bidi="ar_AE"/>
        </w:rPr>
        <w:t xml:space="preserve"> </w:t>
      </w:r>
      <w:hyperlink r:id="rId834">
        <w:r>
          <w:rPr>
            <w:rtl/>
            <w:cs/>
            <w:lang w:val="ar_AE" w:bidi="ar_AE"/>
          </w:rPr>
          <w:rPr>
            <w:color w:val="0000EE"/>
            <w:u w:val="single"/>
          </w:rPr>
          <w:t>دانيال 5</w:t>
        </w:r>
      </w:hyperlink>
      <w:r>
        <w:rPr>
          <w:rtl/>
          <w:cs/>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12</w:t>
      </w:r>
      <w:r>
        <w:rPr>
          <w:rtl/>
          <w:cs/>
          <w:lang w:val="ar_AE" w:bidi="ar_AE"/>
        </w:rPr>
      </w:r>
    </w:p>
    <w:p>
      <w:pPr>
        <w:bidi/>
      </w:pPr>
      <w:r>
        <w:rPr>
          <w:rtl/>
          <w:cs/>
          <w:lang w:val="ar_AE" w:bidi="ar_AE"/>
        </w:rPr>
      </w:r>
      <w:r>
        <w:rPr>
          <w:rtl/>
          <w:cs/>
          <w:lang w:val="ar_AE" w:bidi="ar_AE"/>
        </w:rPr>
        <w:t>أصدر الديّان الإلهي حكمه، واصفًا خزي بابل المهزومة.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14</w:t>
      </w:r>
      <w:r>
        <w:rPr>
          <w:rtl/>
          <w:cs/>
          <w:lang w:val="ar_AE" w:bidi="ar_AE"/>
        </w:rPr>
      </w:r>
    </w:p>
    <w:p>
      <w:pPr>
        <w:bidi/>
      </w:pPr>
      <w:r>
        <w:rPr>
          <w:rtl/>
          <w:cs/>
          <w:lang w:val="ar_AE" w:bidi="ar_AE"/>
        </w:rPr>
      </w:r>
      <w:r>
        <w:rPr>
          <w:rtl/>
          <w:cs/>
          <w:lang w:val="ar_AE" w:bidi="ar_AE"/>
        </w:rPr>
        <w:t xml:space="preserve">أمر الرب الجيوش بمهاجمة بابل بوابل من السهام، والتي كانت بمثابة المدفعية في ذلك العصر. • </w:t>
      </w:r>
      <w:r>
        <w:rPr>
          <w:rtl/>
          <w:cs/>
          <w:lang w:val="ar_AE" w:bidi="ar_AE"/>
        </w:rPr>
        <w:t>قَدْ أَخْطَأَتْ إِلَى ٱلرَّبِّ</w:t>
      </w:r>
      <w:r>
        <w:rPr>
          <w:rtl/>
          <w:cs/>
          <w:lang w:val="ar_AE" w:bidi="ar_AE"/>
        </w:rPr>
        <w:t>: كانت التهمة الأساسية الموجَّهة إلى الأمم الأخرى موجَّهة أيضًا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15</w:t>
      </w:r>
      <w:r>
        <w:rPr>
          <w:rtl/>
          <w:cs/>
          <w:lang w:val="ar_AE" w:bidi="ar_AE"/>
        </w:rPr>
      </w:r>
    </w:p>
    <w:p>
      <w:pPr>
        <w:bidi/>
      </w:pPr>
      <w:r>
        <w:rPr>
          <w:rtl/>
          <w:cs/>
          <w:lang w:val="ar_AE" w:bidi="ar_AE"/>
        </w:rPr>
      </w:r>
      <w:r>
        <w:rPr>
          <w:rtl/>
          <w:cs/>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5">
        <w:r>
          <w:rPr>
            <w:rtl/>
            <w:cs/>
            <w:lang w:val="ar_AE" w:bidi="ar_AE"/>
          </w:rPr>
          <w:rPr>
            <w:color w:val="0000EE"/>
            <w:u w:val="single"/>
          </w:rPr>
          <w:t>تثنية 19:21؛</w:t>
        </w:r>
      </w:hyperlink>
      <w:r>
        <w:rPr>
          <w:rtl/>
          <w:cs/>
          <w:lang w:val="ar_AE" w:bidi="ar_AE"/>
        </w:rPr>
        <w:t xml:space="preserve"> </w:t>
      </w:r>
      <w:hyperlink r:id="rId836">
        <w:r>
          <w:rPr>
            <w:rtl/>
            <w:cs/>
            <w:lang w:val="ar_AE" w:bidi="ar_AE"/>
          </w:rPr>
          <w:rPr>
            <w:color w:val="0000EE"/>
            <w:u w:val="single"/>
          </w:rPr>
          <w:t>لوقا 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16</w:t>
      </w:r>
      <w:r>
        <w:rPr>
          <w:rtl/>
          <w:cs/>
          <w:lang w:val="ar_AE" w:bidi="ar_AE"/>
        </w:rPr>
      </w:r>
    </w:p>
    <w:p>
      <w:pPr>
        <w:bidi/>
      </w:pPr>
      <w:r>
        <w:rPr>
          <w:rtl/>
          <w:cs/>
          <w:lang w:val="ar_AE" w:bidi="ar_AE"/>
        </w:rPr>
      </w:r>
      <w:r>
        <w:rPr>
          <w:rtl/>
          <w:cs/>
          <w:lang w:val="ar_AE" w:bidi="ar_AE"/>
        </w:rPr>
        <w:t>مع سقوط بابل، هرب الفلاحون وتركوا محاصيلهم خلفهم. وقد دفع سفك الدماء في ساحة المعركة الناس إلى الفرار.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17</w:t>
      </w:r>
      <w:r>
        <w:rPr>
          <w:rtl/>
          <w:cs/>
          <w:lang w:val="ar_AE" w:bidi="ar_AE"/>
        </w:rPr>
      </w:r>
    </w:p>
    <w:p>
      <w:pPr>
        <w:bidi/>
      </w:pPr>
      <w:r>
        <w:rPr>
          <w:rtl/>
          <w:cs/>
          <w:lang w:val="ar_AE" w:bidi="ar_AE"/>
        </w:rPr>
      </w:r>
      <w:r>
        <w:rPr>
          <w:rtl/>
          <w:cs/>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١٧–٢٠</w:t>
      </w:r>
      <w:r>
        <w:rPr>
          <w:rtl/>
          <w:cs/>
          <w:lang w:val="ar_AE" w:bidi="ar_AE"/>
        </w:rPr>
      </w:r>
    </w:p>
    <w:p>
      <w:pPr>
        <w:bidi/>
      </w:pPr>
      <w:r>
        <w:rPr>
          <w:rtl/>
          <w:cs/>
          <w:lang w:val="ar_AE" w:bidi="ar_AE"/>
        </w:rPr>
      </w:r>
      <w:r>
        <w:rPr>
          <w:rtl/>
          <w:cs/>
          <w:lang w:val="ar_AE" w:bidi="ar_AE"/>
        </w:rPr>
        <w:t>مقطع شعري آخر يرثي معاناة إسرائيل ويَعِد بالاسترداد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١٨–١٩</w:t>
      </w:r>
      <w:r>
        <w:rPr>
          <w:rtl/>
          <w:cs/>
          <w:lang w:val="ar_AE" w:bidi="ar_AE"/>
        </w:rPr>
      </w:r>
    </w:p>
    <w:p>
      <w:pPr>
        <w:bidi/>
      </w:pPr>
      <w:r>
        <w:rPr>
          <w:rtl/>
          <w:cs/>
          <w:lang w:val="ar_AE" w:bidi="ar_AE"/>
        </w:rPr>
      </w:r>
      <w:r>
        <w:rPr>
          <w:rtl/>
          <w:cs/>
          <w:lang w:val="ar_AE" w:bidi="ar_AE"/>
        </w:rPr>
        <w:t>لِذَلِكَ</w:t>
      </w:r>
      <w:r>
        <w:rPr>
          <w:rtl/>
          <w:cs/>
          <w:lang w:val="ar_AE" w:bidi="ar_AE"/>
        </w:rPr>
        <w:t>: تُمهِّد هذه الكلمة لمرسومين إلهيين. المرسوم الأول حكم على بابل بالهلاك التام، مثل العقاب الذي أنزله الرب بأشور (</w:t>
      </w:r>
      <w:hyperlink r:id="rId837">
        <w:r>
          <w:rPr>
            <w:rtl/>
            <w:cs/>
            <w:lang w:val="ar_AE" w:bidi="ar_AE"/>
          </w:rPr>
          <w:rPr>
            <w:color w:val="0000EE"/>
            <w:u w:val="single"/>
          </w:rPr>
          <w:t>ناحوم 3</w:t>
        </w:r>
      </w:hyperlink>
      <w:r>
        <w:rPr>
          <w:rtl/>
          <w:cs/>
          <w:lang w:val="ar_AE" w:bidi="ar_AE"/>
        </w:rPr>
        <w:t xml:space="preserve">). سقطت أشور في عام 612 قبل الميلاد؛ وسقطت بابل في عام 539 قبل الميلاد. • </w:t>
      </w:r>
      <w:r>
        <w:rPr>
          <w:rtl/>
          <w:cs/>
          <w:lang w:val="ar_AE" w:bidi="ar_AE"/>
        </w:rPr>
        <w:t>أَرُدُّ إِسْرَائِيلَ إِلَى مَسْكَنِهِ</w:t>
      </w:r>
      <w:r>
        <w:rPr>
          <w:rtl/>
          <w:cs/>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rtl/>
          <w:cs/>
          <w:lang w:val="ar_AE" w:bidi="ar_AE"/>
        </w:rPr>
        <w:t>كَرْمَلَ</w:t>
      </w:r>
      <w:r>
        <w:rPr>
          <w:rtl/>
          <w:cs/>
          <w:lang w:val="ar_AE" w:bidi="ar_AE"/>
        </w:rPr>
        <w:t xml:space="preserve"> سلسلة جبلية قريبة من البحر الأبيض المتوسط في الركن الشمالي الغربي من إسرائيل. • </w:t>
      </w:r>
      <w:r>
        <w:rPr>
          <w:rtl/>
          <w:cs/>
          <w:lang w:val="ar_AE" w:bidi="ar_AE"/>
        </w:rPr>
        <w:t>بَاشَانَ</w:t>
      </w:r>
      <w:r>
        <w:rPr>
          <w:rtl/>
          <w:cs/>
          <w:lang w:val="ar_AE" w:bidi="ar_AE"/>
        </w:rPr>
        <w:t xml:space="preserve"> هي منطقة مرتفعة تقع شرق بحر الجليل. • سبط </w:t>
      </w:r>
      <w:r>
        <w:rPr>
          <w:rtl/>
          <w:cs/>
          <w:lang w:val="ar_AE" w:bidi="ar_AE"/>
        </w:rPr>
        <w:t xml:space="preserve">أَفْرَايِمَ سكن في </w:t>
      </w:r>
      <w:r>
        <w:rPr>
          <w:rtl/>
          <w:cs/>
          <w:lang w:val="ar_AE" w:bidi="ar_AE"/>
        </w:rPr>
        <w:t xml:space="preserve">منطقة التلال في وسط إسرائيل غرب نهر الأردنّ. • </w:t>
      </w:r>
      <w:r>
        <w:rPr>
          <w:rtl/>
          <w:cs/>
          <w:lang w:val="ar_AE" w:bidi="ar_AE"/>
        </w:rPr>
        <w:t>جِلْعَادَ</w:t>
      </w:r>
      <w:r>
        <w:rPr>
          <w:rtl/>
          <w:cs/>
          <w:lang w:val="ar_AE" w:bidi="ar_AE"/>
        </w:rPr>
        <w:t xml:space="preserve"> هي منطقة مرتفعة تقع على الجانب الشرقي من نهر الأردن، مقابل منطقة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20</w:t>
      </w:r>
      <w:r>
        <w:rPr>
          <w:rtl/>
          <w:cs/>
          <w:lang w:val="ar_AE" w:bidi="ar_AE"/>
        </w:rPr>
      </w:r>
    </w:p>
    <w:p>
      <w:pPr>
        <w:bidi/>
      </w:pPr>
      <w:r>
        <w:rPr>
          <w:rtl/>
          <w:cs/>
          <w:lang w:val="ar_AE" w:bidi="ar_AE"/>
        </w:rPr>
      </w:r>
      <w:r>
        <w:rPr>
          <w:rtl/>
          <w:cs/>
          <w:lang w:val="ar_AE" w:bidi="ar_AE"/>
        </w:rPr>
        <w:t>سيغفر الرب لبقية شعب إسرائيل ويهوذا؛ إذ سيطلبونه عند عودتهم إلى أرضهم (</w:t>
      </w:r>
      <w:hyperlink r:id="rId838">
        <w:r>
          <w:rPr>
            <w:rtl/>
            <w:cs/>
            <w:lang w:val="ar_AE" w:bidi="ar_AE"/>
          </w:rPr>
          <w:rPr>
            <w:color w:val="0000EE"/>
            <w:u w:val="single"/>
          </w:rPr>
          <w:t xml:space="preserve">50:4–5؛ </w:t>
        </w:r>
      </w:hyperlink>
      <w:r>
        <w:rPr>
          <w:rtl/>
          <w:cs/>
          <w:lang w:val="ar_AE" w:bidi="ar_AE"/>
        </w:rPr>
        <w:t xml:space="preserve">انظر الإصحاحين </w:t>
      </w:r>
      <w:hyperlink r:id="rId839">
        <w:r>
          <w:rPr>
            <w:rtl/>
            <w:cs/>
            <w:lang w:val="ar_AE" w:bidi="ar_AE"/>
          </w:rPr>
          <w:rPr>
            <w:color w:val="0000EE"/>
            <w:u w:val="single"/>
          </w:rPr>
          <w:t>31،</w:t>
        </w:r>
      </w:hyperlink>
      <w:r>
        <w:rPr>
          <w:rtl/>
          <w:cs/>
          <w:lang w:val="ar_AE" w:bidi="ar_AE"/>
        </w:rPr>
        <w:t xml:space="preserve"> </w:t>
      </w:r>
      <w:hyperlink r:id="rId840">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21</w:t>
      </w:r>
      <w:r>
        <w:rPr>
          <w:rtl/>
          <w:cs/>
          <w:lang w:val="ar_AE" w:bidi="ar_AE"/>
        </w:rPr>
      </w:r>
    </w:p>
    <w:p>
      <w:pPr>
        <w:bidi/>
      </w:pPr>
      <w:r>
        <w:rPr>
          <w:rtl/>
          <w:cs/>
          <w:lang w:val="ar_AE" w:bidi="ar_AE"/>
        </w:rPr>
      </w:r>
      <w:r>
        <w:rPr>
          <w:rtl/>
          <w:cs/>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5">
        <w:r>
          <w:rPr>
            <w:rtl/>
            <w:cs/>
            <w:lang w:val="ar_AE" w:bidi="ar_AE"/>
          </w:rPr>
          <w:rPr>
            <w:color w:val="0000EE"/>
            <w:u w:val="single"/>
          </w:rPr>
          <w:t>25:9</w:t>
        </w:r>
      </w:hyperlink>
      <w:r>
        <w:rPr>
          <w:rtl/>
          <w:cs/>
          <w:lang w:val="ar_AE" w:bidi="ar_AE"/>
        </w:rPr>
        <w:t xml:space="preserve">). • </w:t>
      </w:r>
      <w:r>
        <w:rPr>
          <w:rtl/>
          <w:cs/>
          <w:lang w:val="ar_AE" w:bidi="ar_AE"/>
        </w:rPr>
        <w:t>مِرَاثَايِمَ</w:t>
      </w:r>
      <w:r>
        <w:rPr>
          <w:rtl/>
          <w:cs/>
          <w:lang w:val="ar_AE" w:bidi="ar_AE"/>
        </w:rPr>
        <w:t xml:space="preserve"> (بمعنى </w:t>
      </w:r>
      <w:r>
        <w:rPr>
          <w:i/>
          <w:rtl/>
          <w:cs/>
          <w:lang w:val="ar_AE" w:bidi="ar_AE"/>
        </w:rPr>
        <w:t>تمرّد مضاعف</w:t>
      </w:r>
      <w:r>
        <w:rPr>
          <w:rtl/>
          <w:cs/>
          <w:lang w:val="ar_AE" w:bidi="ar_AE"/>
        </w:rPr>
        <w:t xml:space="preserve">) تشير إلى الجزء الجنوبي من وادي نهري دجلة والفرات. </w:t>
      </w:r>
      <w:r>
        <w:rPr>
          <w:rtl/>
          <w:cs/>
          <w:lang w:val="ar_AE" w:bidi="ar_AE"/>
        </w:rPr>
        <w:t>فَقُودَ</w:t>
      </w:r>
      <w:r>
        <w:rPr>
          <w:rtl/>
          <w:cs/>
          <w:lang w:val="ar_AE" w:bidi="ar_AE"/>
        </w:rPr>
        <w:t xml:space="preserve"> (بمعنى </w:t>
      </w:r>
      <w:r>
        <w:rPr>
          <w:i/>
          <w:rtl/>
          <w:cs/>
          <w:lang w:val="ar_AE" w:bidi="ar_AE"/>
        </w:rPr>
        <w:t>عقاب</w:t>
      </w:r>
      <w:r>
        <w:rPr>
          <w:rtl/>
          <w:cs/>
          <w:lang w:val="ar_AE" w:bidi="ar_AE"/>
        </w:rPr>
        <w:t xml:space="preserve">) تدل على شعب كان يسكن في الجانب الشرقي من نفس الوادي، وهم من البابليين. • </w:t>
      </w:r>
      <w:r>
        <w:rPr>
          <w:rtl/>
          <w:cs/>
          <w:lang w:val="ar_AE" w:bidi="ar_AE"/>
        </w:rPr>
        <w:t>ٱخْرِبْ وَحَرِّمْ</w:t>
      </w:r>
      <w:r>
        <w:rPr>
          <w:rtl/>
          <w:cs/>
          <w:lang w:val="ar_AE" w:bidi="ar_AE"/>
        </w:rPr>
        <w:t xml:space="preserve">: انظر </w:t>
      </w:r>
      <w:hyperlink r:id="rId841">
        <w:r>
          <w:rPr>
            <w:rtl/>
            <w:cs/>
            <w:lang w:val="ar_AE" w:bidi="ar_AE"/>
          </w:rPr>
          <w:rPr>
            <w:color w:val="0000EE"/>
            <w:u w:val="single"/>
          </w:rPr>
          <w:t>لاويين 27:28–29</w:t>
        </w:r>
      </w:hyperlink>
      <w:r>
        <w:rPr>
          <w:rtl/>
          <w:cs/>
          <w:lang w:val="ar_AE" w:bidi="ar_AE"/>
        </w:rPr>
        <w:t xml:space="preserve">؛ </w:t>
      </w:r>
      <w:hyperlink r:id="rId842">
        <w:r>
          <w:rPr>
            <w:rtl/>
            <w:cs/>
            <w:lang w:val="ar_AE" w:bidi="ar_AE"/>
          </w:rPr>
          <w:rPr>
            <w:color w:val="0000EE"/>
            <w:u w:val="single"/>
          </w:rPr>
          <w:t>يشوع 6:21</w:t>
        </w:r>
      </w:hyperlink>
      <w:r>
        <w:rPr>
          <w:rtl/>
          <w:cs/>
          <w:lang w:val="ar_AE" w:bidi="ar_AE"/>
        </w:rPr>
        <w:t xml:space="preserve">؛ </w:t>
      </w:r>
      <w:hyperlink r:id="rId843">
        <w:r>
          <w:rPr>
            <w:rtl/>
            <w:cs/>
            <w:lang w:val="ar_AE" w:bidi="ar_AE"/>
          </w:rPr>
          <w:rPr>
            <w:color w:val="0000EE"/>
            <w:u w:val="single"/>
          </w:rPr>
          <w:t>1 صموئيل 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28</w:t>
      </w:r>
      <w:r>
        <w:rPr>
          <w:rtl/>
          <w:cs/>
          <w:lang w:val="ar_AE" w:bidi="ar_AE"/>
        </w:rPr>
      </w:r>
    </w:p>
    <w:p>
      <w:pPr>
        <w:bidi/>
      </w:pPr>
      <w:r>
        <w:rPr>
          <w:rtl/>
          <w:cs/>
          <w:lang w:val="ar_AE" w:bidi="ar_AE"/>
        </w:rPr>
      </w:r>
      <w:r>
        <w:rPr>
          <w:rtl/>
          <w:cs/>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٢٩–٣٠</w:t>
      </w:r>
      <w:r>
        <w:rPr>
          <w:rtl/>
          <w:cs/>
          <w:lang w:val="ar_AE" w:bidi="ar_AE"/>
        </w:rPr>
      </w:r>
    </w:p>
    <w:p>
      <w:pPr>
        <w:bidi/>
      </w:pPr>
      <w:r>
        <w:rPr>
          <w:rtl/>
          <w:cs/>
          <w:lang w:val="ar_AE" w:bidi="ar_AE"/>
        </w:rPr>
      </w:r>
      <w:r>
        <w:rPr>
          <w:rtl/>
          <w:cs/>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4">
        <w:r>
          <w:rPr>
            <w:rtl/>
            <w:cs/>
            <w:lang w:val="ar_AE" w:bidi="ar_AE"/>
          </w:rPr>
          <w:rPr>
            <w:color w:val="0000EE"/>
            <w:u w:val="single"/>
          </w:rPr>
          <w:t>50:38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٣١–٣٢</w:t>
      </w:r>
      <w:r>
        <w:rPr>
          <w:rtl/>
          <w:cs/>
          <w:lang w:val="ar_AE" w:bidi="ar_AE"/>
        </w:rPr>
      </w:r>
    </w:p>
    <w:p>
      <w:pPr>
        <w:bidi/>
      </w:pPr>
      <w:r>
        <w:rPr>
          <w:rtl/>
          <w:cs/>
          <w:lang w:val="ar_AE" w:bidi="ar_AE"/>
        </w:rPr>
      </w:r>
      <w:r>
        <w:rPr>
          <w:rtl/>
          <w:cs/>
          <w:lang w:val="ar_AE" w:bidi="ar_AE"/>
        </w:rPr>
        <w:t>بسبب أمر الرب، لن تنهض الإمبراطورية البابلية المتغطرسة مرة أخرى كقوة عظمى في العالم.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٣٣–٣٤</w:t>
      </w:r>
      <w:r>
        <w:rPr>
          <w:rtl/>
          <w:cs/>
          <w:lang w:val="ar_AE" w:bidi="ar_AE"/>
        </w:rPr>
      </w:r>
    </w:p>
    <w:p>
      <w:pPr>
        <w:bidi/>
      </w:pPr>
      <w:r>
        <w:rPr>
          <w:rtl/>
          <w:cs/>
          <w:lang w:val="ar_AE" w:bidi="ar_AE"/>
        </w:rPr>
      </w:r>
      <w:r>
        <w:rPr>
          <w:rtl/>
          <w:cs/>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٣٥–٣٨</w:t>
      </w:r>
      <w:r>
        <w:rPr>
          <w:rtl/>
          <w:cs/>
          <w:lang w:val="ar_AE" w:bidi="ar_AE"/>
        </w:rPr>
      </w:r>
    </w:p>
    <w:p>
      <w:pPr>
        <w:bidi/>
      </w:pPr>
      <w:r>
        <w:rPr>
          <w:rtl/>
          <w:cs/>
          <w:lang w:val="ar_AE" w:bidi="ar_AE"/>
        </w:rPr>
      </w:r>
      <w:r>
        <w:rPr>
          <w:rtl/>
          <w:cs/>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rtl/>
          <w:cs/>
          <w:lang w:val="ar_AE" w:bidi="ar_AE"/>
        </w:rPr>
        <w:t>سَيْف</w:t>
      </w:r>
      <w:r>
        <w:rPr>
          <w:rtl/>
          <w:cs/>
          <w:lang w:val="ar_AE" w:bidi="ar_AE"/>
        </w:rPr>
        <w:t xml:space="preserve"> إلى جيش 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38</w:t>
      </w:r>
      <w:r>
        <w:rPr>
          <w:rtl/>
          <w:cs/>
          <w:lang w:val="ar_AE" w:bidi="ar_AE"/>
        </w:rPr>
      </w:r>
    </w:p>
    <w:p>
      <w:pPr>
        <w:bidi/>
      </w:pPr>
      <w:r>
        <w:rPr>
          <w:rtl/>
          <w:cs/>
          <w:lang w:val="ar_AE" w:bidi="ar_AE"/>
        </w:rPr>
      </w:r>
      <w:r>
        <w:rPr>
          <w:rtl/>
          <w:cs/>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٣٩–٤٠</w:t>
      </w:r>
      <w:r>
        <w:rPr>
          <w:rtl/>
          <w:cs/>
          <w:lang w:val="ar_AE" w:bidi="ar_AE"/>
        </w:rPr>
      </w:r>
    </w:p>
    <w:p>
      <w:pPr>
        <w:bidi/>
      </w:pPr>
      <w:r>
        <w:rPr>
          <w:rtl/>
          <w:cs/>
          <w:lang w:val="ar_AE" w:bidi="ar_AE"/>
        </w:rPr>
      </w:r>
      <w:r>
        <w:rPr>
          <w:rtl/>
          <w:cs/>
          <w:lang w:val="ar_AE" w:bidi="ar_AE"/>
        </w:rPr>
        <w:t>كان هلاك بابل سيكون مشابهًا للخراب الكامل الذي حدث لسدوم وعمورة (</w:t>
      </w:r>
      <w:hyperlink r:id="rId845">
        <w:r>
          <w:rPr>
            <w:rtl/>
            <w:cs/>
            <w:lang w:val="ar_AE" w:bidi="ar_AE"/>
          </w:rPr>
          <w:rPr>
            <w:color w:val="0000EE"/>
            <w:u w:val="single"/>
          </w:rPr>
          <w:t>تكوين 19:24–25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:٤٣</w:t>
      </w:r>
      <w:r>
        <w:rPr>
          <w:rtl/>
          <w:cs/>
          <w:lang w:val="ar_AE" w:bidi="ar_AE"/>
        </w:rPr>
      </w:r>
    </w:p>
    <w:p>
      <w:pPr>
        <w:bidi/>
      </w:pPr>
      <w:r>
        <w:rPr>
          <w:rtl/>
          <w:cs/>
          <w:lang w:val="ar_AE" w:bidi="ar_AE"/>
        </w:rPr>
      </w:r>
      <w:r>
        <w:rPr>
          <w:rtl/>
          <w:cs/>
          <w:lang w:val="ar_AE" w:bidi="ar_AE"/>
        </w:rPr>
        <w:t xml:space="preserve">كان البابليون سيختبرون نفس الرعب الذي شعر به ضحاياهم (انظر </w:t>
      </w:r>
      <w:hyperlink r:id="rId332">
        <w:r>
          <w:rPr>
            <w:rtl/>
            <w:cs/>
            <w:lang w:val="ar_AE" w:bidi="ar_AE"/>
          </w:rPr>
          <w:rPr>
            <w:color w:val="0000EE"/>
            <w:u w:val="single"/>
          </w:rPr>
          <w:t>6:22–23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44–46</w:t>
      </w:r>
      <w:r>
        <w:rPr>
          <w:rtl/>
          <w:cs/>
          <w:lang w:val="ar_AE" w:bidi="ar_AE"/>
        </w:rPr>
      </w:r>
    </w:p>
    <w:p>
      <w:pPr>
        <w:bidi/>
      </w:pPr>
      <w:r>
        <w:rPr>
          <w:rtl/>
          <w:cs/>
          <w:lang w:val="ar_AE" w:bidi="ar_AE"/>
        </w:rPr>
      </w:r>
      <w:r>
        <w:rPr>
          <w:rtl/>
          <w:cs/>
          <w:lang w:val="ar_AE" w:bidi="ar_AE"/>
        </w:rPr>
        <w:t xml:space="preserve">تُكرِّر هذه الآيات بشكل أساسي في </w:t>
      </w:r>
      <w:hyperlink r:id="rId846">
        <w:r>
          <w:rPr>
            <w:rtl/>
            <w:cs/>
            <w:lang w:val="ar_AE" w:bidi="ar_AE"/>
          </w:rPr>
          <w:rPr>
            <w:color w:val="0000EE"/>
            <w:u w:val="single"/>
          </w:rPr>
          <w:t>49:19–21</w:t>
        </w:r>
      </w:hyperlink>
      <w:r>
        <w:rPr>
          <w:rtl/>
          <w:cs/>
          <w:lang w:val="ar_AE" w:bidi="ar_AE"/>
        </w:rPr>
        <w:t>، مع استبدال بابل بأدوم.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١–٢</w:t>
      </w:r>
      <w:r>
        <w:rPr>
          <w:rtl/>
          <w:cs/>
          <w:lang w:val="ar_AE" w:bidi="ar_AE"/>
        </w:rPr>
      </w:r>
    </w:p>
    <w:p>
      <w:pPr>
        <w:bidi/>
      </w:pPr>
      <w:r>
        <w:rPr>
          <w:rtl/>
          <w:cs/>
          <w:lang w:val="ar_AE" w:bidi="ar_AE"/>
        </w:rPr>
      </w:r>
      <w:r>
        <w:rPr>
          <w:rtl/>
          <w:cs/>
          <w:lang w:val="ar_AE" w:bidi="ar_AE"/>
        </w:rPr>
        <w:t>كان المُهلِك الذي اختاره الرب هو فارس، بقيادة كورش، الذي هاجم بابل في عام ٥٣٩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3–4</w:t>
      </w:r>
      <w:r>
        <w:rPr>
          <w:rtl/>
          <w:cs/>
          <w:lang w:val="ar_AE" w:bidi="ar_AE"/>
        </w:rPr>
      </w:r>
    </w:p>
    <w:p>
      <w:pPr>
        <w:bidi/>
      </w:pPr>
      <w:r>
        <w:rPr>
          <w:rtl/>
          <w:cs/>
          <w:lang w:val="ar_AE" w:bidi="ar_AE"/>
        </w:rPr>
      </w:r>
      <w:r>
        <w:rPr>
          <w:rtl/>
          <w:cs/>
          <w:lang w:val="ar_AE" w:bidi="ar_AE"/>
        </w:rPr>
        <w:t xml:space="preserve">تولّى الله دور القائد وأمر المُهلِك بأن يُفني البابليين. • </w:t>
      </w:r>
      <w:r>
        <w:rPr>
          <w:rtl/>
          <w:cs/>
          <w:lang w:val="ar_AE" w:bidi="ar_AE"/>
        </w:rPr>
        <w:t>حَرِّمُوا كُلَّ جُنْدِهَا.</w:t>
      </w:r>
      <w:r>
        <w:rPr>
          <w:rtl/>
          <w:cs/>
          <w:lang w:val="ar_AE" w:bidi="ar_AE"/>
        </w:rPr>
        <w:t xml:space="preserve">: انظر </w:t>
      </w:r>
      <w:hyperlink r:id="rId841">
        <w:r>
          <w:rPr>
            <w:rtl/>
            <w:cs/>
            <w:lang w:val="ar_AE" w:bidi="ar_AE"/>
          </w:rPr>
          <w:rPr>
            <w:color w:val="0000EE"/>
            <w:u w:val="single"/>
          </w:rPr>
          <w:t>لاويين ٢٧: ٢٨–٢٩</w:t>
        </w:r>
      </w:hyperlink>
      <w:r>
        <w:rPr>
          <w:rtl/>
          <w:cs/>
          <w:lang w:val="ar_AE" w:bidi="ar_AE"/>
        </w:rPr>
        <w:t xml:space="preserve">؛ </w:t>
      </w:r>
      <w:hyperlink r:id="rId843">
        <w:r>
          <w:rPr>
            <w:rtl/>
            <w:cs/>
            <w:lang w:val="ar_AE" w:bidi="ar_AE"/>
          </w:rPr>
          <w:rPr>
            <w:color w:val="0000EE"/>
            <w:u w:val="single"/>
          </w:rPr>
          <w:t>١ صموئيل ١٥: 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w:t>
      </w:r>
      <w:r>
        <w:rPr>
          <w:rtl/>
          <w:cs/>
          <w:lang w:val="ar_AE" w:bidi="ar_AE"/>
        </w:rPr>
      </w:r>
    </w:p>
    <w:p>
      <w:pPr>
        <w:bidi/>
      </w:pPr>
      <w:r>
        <w:rPr>
          <w:rtl/>
          <w:cs/>
          <w:lang w:val="ar_AE" w:bidi="ar_AE"/>
        </w:rPr>
      </w:r>
      <w:r>
        <w:rPr>
          <w:rtl/>
          <w:cs/>
          <w:lang w:val="ar_AE" w:bidi="ar_AE"/>
        </w:rPr>
        <w:t>رغم أن بني إسرائيل ارتكبوا الكثير من الخطايا ضد الرب القدوس، إلا أنه كان لا يزال إلههم، وكان يخطط ليخلِّصهم.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6</w:t>
      </w:r>
      <w:r>
        <w:rPr>
          <w:rtl/>
          <w:cs/>
          <w:lang w:val="ar_AE" w:bidi="ar_AE"/>
        </w:rPr>
      </w:r>
    </w:p>
    <w:p>
      <w:pPr>
        <w:bidi/>
      </w:pPr>
      <w:r>
        <w:rPr>
          <w:rtl/>
          <w:cs/>
          <w:lang w:val="ar_AE" w:bidi="ar_AE"/>
        </w:rPr>
      </w:r>
      <w:r>
        <w:rPr>
          <w:rtl/>
          <w:cs/>
          <w:lang w:val="ar_AE" w:bidi="ar_AE"/>
        </w:rPr>
        <w:t xml:space="preserve">لقد تم حثّ بنو إسرائيل على الفرار من بابل في الوقت المناسب لتجنّب الوقوع تحت انتقام الرب من بابل (قارن </w:t>
      </w:r>
      <w:hyperlink r:id="rId847">
        <w:r>
          <w:rPr>
            <w:rtl/>
            <w:cs/>
            <w:lang w:val="ar_AE" w:bidi="ar_AE"/>
          </w:rPr>
          <w:rPr>
            <w:color w:val="0000EE"/>
            <w:u w:val="single"/>
          </w:rPr>
          <w:t>50:8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7</w:t>
      </w:r>
      <w:r>
        <w:rPr>
          <w:rtl/>
          <w:cs/>
          <w:lang w:val="ar_AE" w:bidi="ar_AE"/>
        </w:rPr>
      </w:r>
    </w:p>
    <w:p>
      <w:pPr>
        <w:bidi/>
      </w:pPr>
      <w:r>
        <w:rPr>
          <w:rtl/>
          <w:cs/>
          <w:lang w:val="ar_AE" w:bidi="ar_AE"/>
        </w:rPr>
      </w:r>
      <w:r>
        <w:rPr>
          <w:rtl/>
          <w:cs/>
          <w:lang w:val="ar_AE" w:bidi="ar_AE"/>
        </w:rPr>
        <w:t xml:space="preserve">كانت بابل كأسَ ذَهَب، إناءً ذا قوة وغنى استثنائيين استخدمه الرب لفترة ليُخضع به جميع الأمم في الشرق الأدنى القديم. • </w:t>
      </w:r>
      <w:r>
        <w:rPr>
          <w:rtl/>
          <w:cs/>
          <w:lang w:val="ar_AE" w:bidi="ar_AE"/>
        </w:rPr>
        <w:t>مِنْ خَمْرِهَا شَرِبَتِ ٱلشُّعُوبُ:</w:t>
      </w:r>
      <w:r>
        <w:rPr>
          <w:rtl/>
          <w:cs/>
          <w:lang w:val="ar_AE" w:bidi="ar_AE"/>
        </w:rPr>
        <w:t xml:space="preserve"> أي أن جميع تلك الأمم قد تألمت بشدة تحت وطأة يد بابل الثقيلة.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8</w:t>
      </w:r>
      <w:r>
        <w:rPr>
          <w:rtl/>
          <w:cs/>
          <w:lang w:val="ar_AE" w:bidi="ar_AE"/>
        </w:rPr>
      </w:r>
    </w:p>
    <w:p>
      <w:pPr>
        <w:bidi/>
      </w:pPr>
      <w:r>
        <w:rPr>
          <w:rtl/>
          <w:cs/>
          <w:lang w:val="ar_AE" w:bidi="ar_AE"/>
        </w:rPr>
      </w:r>
      <w:r>
        <w:rPr>
          <w:rtl/>
          <w:cs/>
          <w:lang w:val="ar_AE" w:bidi="ar_AE"/>
        </w:rPr>
        <w:t>رأى إرميا مسبقًا انهيار الإمبراطورية البابلية. ورغم أن الرب كان يُجري العدل، إلا أن الحدث كان يدعو إلى النوح.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9–10</w:t>
      </w:r>
      <w:r>
        <w:rPr>
          <w:rtl/>
          <w:cs/>
          <w:lang w:val="ar_AE" w:bidi="ar_AE"/>
        </w:rPr>
      </w:r>
    </w:p>
    <w:p>
      <w:pPr>
        <w:bidi/>
      </w:pPr>
      <w:r>
        <w:rPr>
          <w:rtl/>
          <w:cs/>
          <w:lang w:val="ar_AE" w:bidi="ar_AE"/>
        </w:rPr>
      </w:r>
      <w:r>
        <w:rPr>
          <w:rtl/>
          <w:cs/>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١١–١٢</w:t>
      </w:r>
      <w:r>
        <w:rPr>
          <w:rtl/>
          <w:cs/>
          <w:lang w:val="ar_AE" w:bidi="ar_AE"/>
        </w:rPr>
      </w:r>
    </w:p>
    <w:p>
      <w:pPr>
        <w:bidi/>
      </w:pPr>
      <w:r>
        <w:rPr>
          <w:rtl/>
          <w:cs/>
          <w:lang w:val="ar_AE" w:bidi="ar_AE"/>
        </w:rPr>
      </w:r>
      <w:r>
        <w:rPr>
          <w:rtl/>
          <w:cs/>
          <w:lang w:val="ar_AE" w:bidi="ar_AE"/>
        </w:rPr>
        <w:t>كان كورش الملك أحد ملوك مادي، الذي سار ضد بابل وأسقطها في عام ٥٣٩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15–16</w:t>
      </w:r>
      <w:r>
        <w:rPr>
          <w:rtl/>
          <w:cs/>
          <w:lang w:val="ar_AE" w:bidi="ar_AE"/>
        </w:rPr>
      </w:r>
    </w:p>
    <w:p>
      <w:pPr>
        <w:bidi/>
      </w:pPr>
      <w:r>
        <w:rPr>
          <w:rtl/>
          <w:cs/>
          <w:lang w:val="ar_AE" w:bidi="ar_AE"/>
        </w:rPr>
      </w:r>
      <w:r>
        <w:rPr>
          <w:rtl/>
          <w:cs/>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15–19</w:t>
      </w:r>
      <w:r>
        <w:rPr>
          <w:rtl/>
          <w:cs/>
          <w:lang w:val="ar_AE" w:bidi="ar_AE"/>
        </w:rPr>
      </w:r>
    </w:p>
    <w:p>
      <w:pPr>
        <w:bidi/>
      </w:pPr>
      <w:r>
        <w:rPr>
          <w:rtl/>
          <w:cs/>
          <w:lang w:val="ar_AE" w:bidi="ar_AE"/>
        </w:rPr>
      </w:r>
      <w:r>
        <w:rPr>
          <w:rtl/>
          <w:cs/>
          <w:lang w:val="ar_AE" w:bidi="ar_AE"/>
        </w:rPr>
        <w:t>يؤكد هذا النشيد المملوء تسبيحًا على تفرّد الرب وعظمته، ويُقارن بين حقيقة الإله الحقيقي وفراغ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20</w:t>
      </w:r>
      <w:r>
        <w:rPr>
          <w:rtl/>
          <w:cs/>
          <w:lang w:val="ar_AE" w:bidi="ar_AE"/>
        </w:rPr>
      </w:r>
    </w:p>
    <w:p>
      <w:pPr>
        <w:bidi/>
      </w:pPr>
      <w:r>
        <w:rPr>
          <w:rtl/>
          <w:cs/>
          <w:lang w:val="ar_AE" w:bidi="ar_AE"/>
        </w:rPr>
      </w:r>
      <w:r>
        <w:rPr>
          <w:rtl/>
          <w:cs/>
          <w:lang w:val="ar_AE" w:bidi="ar_AE"/>
        </w:rPr>
        <w:t>أَنْتَ</w:t>
      </w:r>
      <w:r>
        <w:rPr>
          <w:rtl/>
          <w:cs/>
          <w:lang w:val="ar_AE" w:bidi="ar_AE"/>
        </w:rPr>
        <w:t>: لقد اختار الرب ومكّن الملك كورش الفارسي ليُحوِّل الإمبراطورية البابلية إلى 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27–28</w:t>
      </w:r>
      <w:r>
        <w:rPr>
          <w:rtl/>
          <w:cs/>
          <w:lang w:val="ar_AE" w:bidi="ar_AE"/>
        </w:rPr>
      </w:r>
    </w:p>
    <w:p>
      <w:pPr>
        <w:bidi/>
      </w:pPr>
      <w:r>
        <w:rPr>
          <w:rtl/>
          <w:cs/>
          <w:lang w:val="ar_AE" w:bidi="ar_AE"/>
        </w:rPr>
      </w:r>
      <w:r>
        <w:rPr>
          <w:rtl/>
          <w:cs/>
          <w:lang w:val="ar_AE" w:bidi="ar_AE"/>
        </w:rPr>
        <w:t xml:space="preserve">كانت </w:t>
      </w:r>
      <w:r>
        <w:rPr>
          <w:rtl/>
          <w:cs/>
          <w:lang w:val="ar_AE" w:bidi="ar_AE"/>
        </w:rPr>
        <w:t>أَرَارَاطَ</w:t>
      </w:r>
      <w:r>
        <w:rPr>
          <w:rtl/>
          <w:cs/>
          <w:lang w:val="ar_AE" w:bidi="ar_AE"/>
        </w:rPr>
        <w:t xml:space="preserve"> منطقة جبلية تقع شمال بابل. • وكان </w:t>
      </w:r>
      <w:r>
        <w:rPr>
          <w:rtl/>
          <w:cs/>
          <w:lang w:val="ar_AE" w:bidi="ar_AE"/>
        </w:rPr>
        <w:t xml:space="preserve">أَشْكَنَازَ هو </w:t>
      </w:r>
      <w:r>
        <w:rPr>
          <w:rtl/>
          <w:cs/>
          <w:lang w:val="ar_AE" w:bidi="ar_AE"/>
        </w:rPr>
        <w:t>حفيد نوح من جهة يافث وجومر (</w:t>
      </w:r>
      <w:hyperlink r:id="rId848">
        <w:r>
          <w:rPr>
            <w:rtl/>
            <w:cs/>
            <w:lang w:val="ar_AE" w:bidi="ar_AE"/>
          </w:rPr>
          <w:rPr>
            <w:color w:val="0000EE"/>
            <w:u w:val="single"/>
          </w:rPr>
          <w:t>تكوين 10:2–3</w:t>
        </w:r>
      </w:hyperlink>
      <w:r>
        <w:rPr>
          <w:rtl/>
          <w:cs/>
          <w:lang w:val="ar_AE" w:bidi="ar_AE"/>
        </w:rPr>
        <w:t>)؛ ويرجَّح أن نسله عاشوا في أراراط، كما عاش فيها شعب مِنِّي، الذين لا يُعرف عنهم الكثير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٢٩–٣٠</w:t>
      </w:r>
      <w:r>
        <w:rPr>
          <w:rtl/>
          <w:cs/>
          <w:lang w:val="ar_AE" w:bidi="ar_AE"/>
        </w:rPr>
      </w:r>
    </w:p>
    <w:p>
      <w:pPr>
        <w:bidi/>
      </w:pPr>
      <w:r>
        <w:rPr>
          <w:rtl/>
          <w:cs/>
          <w:lang w:val="ar_AE" w:bidi="ar_AE"/>
        </w:rPr>
      </w:r>
      <w:r>
        <w:rPr>
          <w:rtl/>
          <w:cs/>
          <w:lang w:val="ar_AE" w:bidi="ar_AE"/>
        </w:rPr>
        <w:t>حدث السقوط المروّع لبابل تمامًا كما خطّط له الرب. لقد فقد جنود بابل كل رغبة في القتال، واخترق الغزاة (الفرس) أسوار المدينة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31</w:t>
      </w:r>
      <w:r>
        <w:rPr>
          <w:rtl/>
          <w:cs/>
          <w:lang w:val="ar_AE" w:bidi="ar_AE"/>
        </w:rPr>
      </w:r>
    </w:p>
    <w:p>
      <w:pPr>
        <w:bidi/>
      </w:pPr>
      <w:r>
        <w:rPr>
          <w:rtl/>
          <w:cs/>
          <w:lang w:val="ar_AE" w:bidi="ar_AE"/>
        </w:rPr>
      </w:r>
      <w:r>
        <w:rPr>
          <w:rtl/>
          <w:cs/>
          <w:lang w:val="ar_AE" w:bidi="ar_AE"/>
        </w:rPr>
        <w:t xml:space="preserve">كان هذا الملك هو نابونيد؛ وكان آنذاك في بورسيبا، شمال بابل. وكان ابنه بيلشاصر وصيًا على العرش في بابل. انظر </w:t>
      </w:r>
      <w:hyperlink r:id="rId849">
        <w:r>
          <w:rPr>
            <w:rtl/>
            <w:cs/>
            <w:lang w:val="ar_AE" w:bidi="ar_AE"/>
          </w:rPr>
          <w:rPr>
            <w:color w:val="0000EE"/>
            <w:u w:val="single"/>
          </w:rPr>
          <w:t>دا 5:1–30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33</w:t>
      </w:r>
      <w:r>
        <w:rPr>
          <w:rtl/>
          <w:cs/>
          <w:lang w:val="ar_AE" w:bidi="ar_AE"/>
        </w:rPr>
      </w:r>
    </w:p>
    <w:p>
      <w:pPr>
        <w:bidi/>
      </w:pPr>
      <w:r>
        <w:rPr>
          <w:rtl/>
          <w:cs/>
          <w:lang w:val="ar_AE" w:bidi="ar_AE"/>
        </w:rPr>
      </w:r>
      <w:r>
        <w:rPr>
          <w:rtl/>
          <w:cs/>
          <w:lang w:val="ar_AE" w:bidi="ar_AE"/>
        </w:rPr>
        <w:t>شُبِّهت ثروة المدينة بالحنطة على البيادر؛ وكان نهب بابل أشبه بعملية 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35</w:t>
      </w:r>
      <w:r>
        <w:rPr>
          <w:rtl/>
          <w:cs/>
          <w:lang w:val="ar_AE" w:bidi="ar_AE"/>
        </w:rPr>
      </w:r>
    </w:p>
    <w:p>
      <w:pPr>
        <w:bidi/>
      </w:pPr>
      <w:r>
        <w:rPr>
          <w:rtl/>
          <w:cs/>
          <w:lang w:val="ar_AE" w:bidi="ar_AE"/>
        </w:rPr>
      </w:r>
      <w:r>
        <w:rPr>
          <w:rtl/>
          <w:cs/>
          <w:lang w:val="ar_AE" w:bidi="ar_AE"/>
        </w:rPr>
        <w:t>ظُلْمِي وَلَحْمِي عَلَى بَابِلَ: انظر ملاحظة بعنوان "</w:t>
      </w:r>
      <w:r>
        <w:rPr>
          <w:rtl/>
          <w:cs/>
          <w:lang w:val="ar_AE" w:bidi="ar_AE"/>
        </w:rPr>
        <w:t>صلوات من أجل الانتقام</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36</w:t>
      </w:r>
      <w:r>
        <w:rPr>
          <w:rtl/>
          <w:cs/>
          <w:lang w:val="ar_AE" w:bidi="ar_AE"/>
        </w:rPr>
      </w:r>
    </w:p>
    <w:p>
      <w:pPr>
        <w:bidi/>
      </w:pPr>
      <w:r>
        <w:rPr>
          <w:rtl/>
          <w:cs/>
          <w:lang w:val="ar_AE" w:bidi="ar_AE"/>
        </w:rPr>
      </w:r>
      <w:r>
        <w:rPr>
          <w:rtl/>
          <w:cs/>
          <w:lang w:val="ar_AE" w:bidi="ar_AE"/>
        </w:rPr>
        <w:t>هَأَنَذَا أُخَاصِمُ خُصُومَتَكِ</w:t>
      </w:r>
      <w:r>
        <w:rPr>
          <w:rtl/>
          <w:cs/>
          <w:lang w:val="ar_AE" w:bidi="ar_AE"/>
        </w:rPr>
        <w:t xml:space="preserve"> — استجابة لطلب الشعب (</w:t>
      </w:r>
      <w:hyperlink r:id="rId850">
        <w:r>
          <w:rPr>
            <w:rtl/>
            <w:cs/>
            <w:lang w:val="ar_AE" w:bidi="ar_AE"/>
          </w:rPr>
          <w:rPr>
            <w:color w:val="0000EE"/>
            <w:u w:val="single"/>
          </w:rPr>
          <w:t>51:35</w:t>
        </w:r>
      </w:hyperlink>
      <w:r>
        <w:rPr>
          <w:rtl/>
          <w:cs/>
          <w:lang w:val="ar_AE" w:bidi="ar_AE"/>
        </w:rPr>
        <w:t>)، كان الرب سيتولى محاكمة بابل على خطاياها الوحشية.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37</w:t>
      </w:r>
      <w:r>
        <w:rPr>
          <w:rtl/>
          <w:cs/>
          <w:lang w:val="ar_AE" w:bidi="ar_AE"/>
        </w:rPr>
      </w:r>
    </w:p>
    <w:p>
      <w:pPr>
        <w:bidi/>
      </w:pPr>
      <w:r>
        <w:rPr>
          <w:rtl/>
          <w:cs/>
          <w:lang w:val="ar_AE" w:bidi="ar_AE"/>
        </w:rPr>
      </w:r>
      <w:r>
        <w:rPr>
          <w:rtl/>
          <w:cs/>
          <w:lang w:val="ar_AE" w:bidi="ar_AE"/>
        </w:rPr>
        <w:t>كان نهب المدينة وتخريب مبانيها سيثير احتقار زائريها بدلاً من إعجابهم.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٣٨–٤٠</w:t>
      </w:r>
      <w:r>
        <w:rPr>
          <w:rtl/>
          <w:cs/>
          <w:lang w:val="ar_AE" w:bidi="ar_AE"/>
        </w:rPr>
      </w:r>
    </w:p>
    <w:p>
      <w:pPr>
        <w:bidi/>
      </w:pPr>
      <w:r>
        <w:rPr>
          <w:rtl/>
          <w:cs/>
          <w:lang w:val="ar_AE" w:bidi="ar_AE"/>
        </w:rPr>
      </w:r>
      <w:r>
        <w:rPr>
          <w:rtl/>
          <w:cs/>
          <w:lang w:val="ar_AE" w:bidi="ar_AE"/>
        </w:rPr>
        <w:t>أعلن الرب أنه سيستخدم الخمر ليحوِّل الأسد الذي كان يُرهب ويُدمّر الأمم (</w:t>
      </w:r>
      <w:hyperlink r:id="rId383">
        <w:r>
          <w:rPr>
            <w:rtl/>
            <w:cs/>
            <w:lang w:val="ar_AE" w:bidi="ar_AE"/>
          </w:rPr>
          <w:rPr>
            <w:color w:val="0000EE"/>
            <w:u w:val="single"/>
          </w:rPr>
          <w:t>5:6؛</w:t>
        </w:r>
      </w:hyperlink>
      <w:r>
        <w:rPr>
          <w:rtl/>
          <w:cs/>
          <w:lang w:val="ar_AE" w:bidi="ar_AE"/>
        </w:rPr>
        <w:t xml:space="preserve"> </w:t>
      </w:r>
      <w:hyperlink r:id="rId196">
        <w:r>
          <w:rPr>
            <w:rtl/>
            <w:cs/>
            <w:lang w:val="ar_AE" w:bidi="ar_AE"/>
          </w:rPr>
          <w:rPr>
            <w:color w:val="0000EE"/>
            <w:u w:val="single"/>
          </w:rPr>
          <w:t>25:38؛</w:t>
        </w:r>
      </w:hyperlink>
      <w:r>
        <w:rPr>
          <w:rtl/>
          <w:cs/>
          <w:lang w:val="ar_AE" w:bidi="ar_AE"/>
        </w:rPr>
        <w:t xml:space="preserve"> </w:t>
      </w:r>
      <w:hyperlink r:id="rId851">
        <w:r>
          <w:rPr>
            <w:rtl/>
            <w:cs/>
            <w:lang w:val="ar_AE" w:bidi="ar_AE"/>
          </w:rPr>
          <w:rPr>
            <w:color w:val="0000EE"/>
            <w:u w:val="single"/>
          </w:rPr>
          <w:t>49:19</w:t>
        </w:r>
      </w:hyperlink>
      <w:r>
        <w:rPr>
          <w:rtl/>
          <w:cs/>
          <w:lang w:val="ar_AE" w:bidi="ar_AE"/>
        </w:rPr>
        <w:t>) إلى حمل يسهل إخضاعه. وغالبًا ما كانت الخمر تُستخدم كرمز لأداة الغضب (</w:t>
      </w:r>
      <w:hyperlink r:id="rId852">
        <w:r>
          <w:rPr>
            <w:rtl/>
            <w:cs/>
            <w:lang w:val="ar_AE" w:bidi="ar_AE"/>
          </w:rPr>
          <w:rPr>
            <w:color w:val="0000EE"/>
            <w:u w:val="single"/>
          </w:rPr>
          <w:t>25:15–29</w:t>
        </w:r>
      </w:hyperlink>
      <w:r>
        <w:rPr>
          <w:rtl/>
          <w:cs/>
          <w:lang w:val="ar_AE" w:bidi="ar_AE"/>
        </w:rPr>
        <w:t xml:space="preserve">)، لكن استخدام الكلمة هنا كان بمعناها الحرفي (انظر </w:t>
      </w:r>
      <w:hyperlink r:id="rId834">
        <w:r>
          <w:rPr>
            <w:rtl/>
            <w:cs/>
            <w:lang w:val="ar_AE" w:bidi="ar_AE"/>
          </w:rPr>
          <w:rPr>
            <w:color w:val="0000EE"/>
            <w:u w:val="single"/>
          </w:rPr>
          <w:t>دا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42</w:t>
      </w:r>
      <w:r>
        <w:rPr>
          <w:rtl/>
          <w:cs/>
          <w:lang w:val="ar_AE" w:bidi="ar_AE"/>
        </w:rPr>
      </w:r>
    </w:p>
    <w:p>
      <w:pPr>
        <w:bidi/>
      </w:pPr>
      <w:r>
        <w:rPr>
          <w:rtl/>
          <w:cs/>
          <w:lang w:val="ar_AE" w:bidi="ar_AE"/>
        </w:rPr>
      </w:r>
      <w:r>
        <w:rPr>
          <w:rtl/>
          <w:cs/>
          <w:lang w:val="ar_AE" w:bidi="ar_AE"/>
        </w:rPr>
        <w:t>يمثّل البحر الجيوش التي اجتاحت بابل، وترمز الأمواج المتلاطمة إلى الهجوم على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44</w:t>
      </w:r>
      <w:r>
        <w:rPr>
          <w:rtl/>
          <w:cs/>
          <w:lang w:val="ar_AE" w:bidi="ar_AE"/>
        </w:rPr>
      </w:r>
    </w:p>
    <w:p>
      <w:pPr>
        <w:bidi/>
      </w:pPr>
      <w:r>
        <w:rPr>
          <w:rtl/>
          <w:cs/>
          <w:lang w:val="ar_AE" w:bidi="ar_AE"/>
        </w:rPr>
      </w:r>
      <w:r>
        <w:rPr>
          <w:rtl/>
          <w:cs/>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45</w:t>
      </w:r>
      <w:r>
        <w:rPr>
          <w:rtl/>
          <w:cs/>
          <w:lang w:val="ar_AE" w:bidi="ar_AE"/>
        </w:rPr>
      </w:r>
    </w:p>
    <w:p>
      <w:pPr>
        <w:bidi/>
      </w:pPr>
      <w:r>
        <w:rPr>
          <w:rtl/>
          <w:cs/>
          <w:lang w:val="ar_AE" w:bidi="ar_AE"/>
        </w:rPr>
      </w:r>
      <w:r>
        <w:rPr>
          <w:rtl/>
          <w:cs/>
          <w:lang w:val="ar_AE" w:bidi="ar_AE"/>
        </w:rPr>
        <w:t>بينما كان الرب يصف أهوال دينونته الغاضبة على بابل، وجّه شعبه نحو وطنهم ليؤكد لهم أمانهم.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45–53</w:t>
      </w:r>
      <w:r>
        <w:rPr>
          <w:rtl/>
          <w:cs/>
          <w:lang w:val="ar_AE" w:bidi="ar_AE"/>
        </w:rPr>
      </w:r>
    </w:p>
    <w:p>
      <w:pPr>
        <w:bidi/>
      </w:pPr>
      <w:r>
        <w:rPr>
          <w:rtl/>
          <w:cs/>
          <w:lang w:val="ar_AE" w:bidi="ar_AE"/>
        </w:rPr>
      </w:r>
      <w:r>
        <w:rPr>
          <w:rtl/>
          <w:cs/>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46</w:t>
      </w:r>
      <w:r>
        <w:rPr>
          <w:rtl/>
          <w:cs/>
          <w:lang w:val="ar_AE" w:bidi="ar_AE"/>
        </w:rPr>
      </w:r>
    </w:p>
    <w:p>
      <w:pPr>
        <w:bidi/>
      </w:pPr>
      <w:r>
        <w:rPr>
          <w:rtl/>
          <w:cs/>
          <w:lang w:val="ar_AE" w:bidi="ar_AE"/>
        </w:rPr>
      </w:r>
      <w:r>
        <w:rPr>
          <w:rtl/>
          <w:cs/>
          <w:lang w:val="ar_AE" w:bidi="ar_AE"/>
        </w:rPr>
        <w:t>ظُلْمٌ فِي ٱلْأَرْضِ:</w:t>
      </w:r>
      <w:r>
        <w:rPr>
          <w:rtl/>
          <w:cs/>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47–48</w:t>
      </w:r>
      <w:r>
        <w:rPr>
          <w:rtl/>
          <w:cs/>
          <w:lang w:val="ar_AE" w:bidi="ar_AE"/>
        </w:rPr>
      </w:r>
    </w:p>
    <w:p>
      <w:pPr>
        <w:bidi/>
      </w:pPr>
      <w:r>
        <w:rPr>
          <w:rtl/>
          <w:cs/>
          <w:lang w:val="ar_AE" w:bidi="ar_AE"/>
        </w:rPr>
      </w:r>
      <w:r>
        <w:rPr>
          <w:rtl/>
          <w:cs/>
          <w:lang w:val="ar_AE" w:bidi="ar_AE"/>
        </w:rPr>
        <w:t>كان عقاب الرب لبابل سيتسبب في فرح السماوات والأرض بهذا الإعلان عن عدل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49–50</w:t>
      </w:r>
      <w:r>
        <w:rPr>
          <w:rtl/>
          <w:cs/>
          <w:lang w:val="ar_AE" w:bidi="ar_AE"/>
        </w:rPr>
      </w:r>
    </w:p>
    <w:p>
      <w:pPr>
        <w:bidi/>
      </w:pPr>
      <w:r>
        <w:rPr>
          <w:rtl/>
          <w:cs/>
          <w:lang w:val="ar_AE" w:bidi="ar_AE"/>
        </w:rPr>
      </w:r>
      <w:r>
        <w:rPr>
          <w:rtl/>
          <w:cs/>
          <w:lang w:val="ar_AE" w:bidi="ar_AE"/>
        </w:rPr>
        <w:t>سيكون عقاب بابل مكافئًا للقسوة التي أنزلتها ببني إسرائيل وبالأمم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51</w:t>
      </w:r>
      <w:r>
        <w:rPr>
          <w:rtl/>
          <w:cs/>
          <w:lang w:val="ar_AE" w:bidi="ar_AE"/>
        </w:rPr>
      </w:r>
    </w:p>
    <w:p>
      <w:pPr>
        <w:bidi/>
      </w:pPr>
      <w:r>
        <w:rPr>
          <w:rtl/>
          <w:cs/>
          <w:lang w:val="ar_AE" w:bidi="ar_AE"/>
        </w:rPr>
      </w:r>
      <w:r>
        <w:rPr>
          <w:rtl/>
          <w:cs/>
          <w:lang w:val="ar_AE" w:bidi="ar_AE"/>
        </w:rPr>
        <w:t>تحمّل المسبيّون عبئًا ثقيلًا من العار والخزي بسبب خطاياهم السابقة. وقد تدنَّس هيكل الرب عندما دمّره البابليون في عام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52</w:t>
      </w:r>
      <w:r>
        <w:rPr>
          <w:rtl/>
          <w:cs/>
          <w:lang w:val="ar_AE" w:bidi="ar_AE"/>
        </w:rPr>
      </w:r>
    </w:p>
    <w:p>
      <w:pPr>
        <w:bidi/>
      </w:pPr>
      <w:r>
        <w:rPr>
          <w:rtl/>
          <w:cs/>
          <w:lang w:val="ar_AE" w:bidi="ar_AE"/>
        </w:rPr>
      </w:r>
      <w:r>
        <w:rPr>
          <w:rtl/>
          <w:cs/>
          <w:lang w:val="ar_AE" w:bidi="ar_AE"/>
        </w:rPr>
        <w:t>لِذَلِكَ</w:t>
      </w:r>
      <w:r>
        <w:rPr>
          <w:rtl/>
          <w:cs/>
          <w:lang w:val="ar_AE" w:bidi="ar_AE"/>
        </w:rPr>
        <w:t>: وافق الرب شعبه على أن ماضيهم كان مخزيًا، لكنه منحهم رجاءً في المستقبل عندما تُكسَر قوة بابل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53</w:t>
      </w:r>
      <w:r>
        <w:rPr>
          <w:rtl/>
          <w:cs/>
          <w:lang w:val="ar_AE" w:bidi="ar_AE"/>
        </w:rPr>
      </w:r>
    </w:p>
    <w:p>
      <w:pPr>
        <w:bidi/>
      </w:pPr>
      <w:r>
        <w:rPr>
          <w:rtl/>
          <w:cs/>
          <w:lang w:val="ar_AE" w:bidi="ar_AE"/>
        </w:rPr>
      </w:r>
      <w:r>
        <w:rPr>
          <w:rtl/>
          <w:cs/>
          <w:lang w:val="ar_AE" w:bidi="ar_AE"/>
        </w:rPr>
        <w:t>لم تكن تحصينات بابل قادرة على حمايتها؛ إذ ستُنهب المدينة حتمًا، لأن الرب قد تكلّم وأصدر حكمه بعقابهم.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54</w:t>
      </w:r>
      <w:r>
        <w:rPr>
          <w:rtl/>
          <w:cs/>
          <w:lang w:val="ar_AE" w:bidi="ar_AE"/>
        </w:rPr>
      </w:r>
    </w:p>
    <w:p>
      <w:pPr>
        <w:bidi/>
      </w:pPr>
      <w:r>
        <w:rPr>
          <w:rtl/>
          <w:cs/>
          <w:lang w:val="ar_AE" w:bidi="ar_AE"/>
        </w:rPr>
      </w:r>
      <w:r>
        <w:rPr>
          <w:rtl/>
          <w:cs/>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55–56</w:t>
      </w:r>
      <w:r>
        <w:rPr>
          <w:rtl/>
          <w:cs/>
          <w:lang w:val="ar_AE" w:bidi="ar_AE"/>
        </w:rPr>
      </w:r>
    </w:p>
    <w:p>
      <w:pPr>
        <w:bidi/>
      </w:pPr>
      <w:r>
        <w:rPr>
          <w:rtl/>
          <w:cs/>
          <w:lang w:val="ar_AE" w:bidi="ar_AE"/>
        </w:rPr>
      </w:r>
      <w:r>
        <w:rPr>
          <w:rtl/>
          <w:cs/>
          <w:lang w:val="ar_AE" w:bidi="ar_AE"/>
        </w:rPr>
        <w:t>لم يكن دمار بابل حادثًا تاريخيًا عشوائيًا — بل كان الرب هو المتحكم الذي سيُنجزه. • وكان الضجيج (</w:t>
      </w:r>
      <w:hyperlink r:id="rId853">
        <w:r>
          <w:rPr>
            <w:rtl/>
            <w:cs/>
            <w:lang w:val="ar_AE" w:bidi="ar_AE"/>
          </w:rPr>
          <w:rPr>
            <w:color w:val="0000EE"/>
            <w:u w:val="single"/>
          </w:rPr>
          <w:t>51:54</w:t>
        </w:r>
      </w:hyperlink>
      <w:r>
        <w:rPr>
          <w:rtl/>
          <w:cs/>
          <w:lang w:val="ar_AE" w:bidi="ar_AE"/>
        </w:rPr>
        <w:t>) سيتحوّل إلى صمت الموت. فكان جيش الغزاة سيقتل جنود بابل أو يأسرهم، بينما يفر السكان إلى الريف.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٥٧</w:t>
      </w:r>
      <w:r>
        <w:rPr>
          <w:rtl/>
          <w:cs/>
          <w:lang w:val="ar_AE" w:bidi="ar_AE"/>
        </w:rPr>
      </w:r>
    </w:p>
    <w:p>
      <w:pPr>
        <w:bidi/>
      </w:pPr>
      <w:r>
        <w:rPr>
          <w:rtl/>
          <w:cs/>
          <w:lang w:val="ar_AE" w:bidi="ar_AE"/>
        </w:rPr>
      </w:r>
      <w:r>
        <w:rPr>
          <w:rtl/>
          <w:cs/>
          <w:lang w:val="ar_AE" w:bidi="ar_AE"/>
        </w:rPr>
        <w:t>أقام بيلشاصّر، حاكم المدينة، مع قادته وليمة سادها السكر؛ وانتهت بموتهم (</w:t>
      </w:r>
      <w:hyperlink r:id="rId834">
        <w:r>
          <w:rPr>
            <w:rtl/>
            <w:cs/>
            <w:lang w:val="ar_AE" w:bidi="ar_AE"/>
          </w:rPr>
          <w:rPr>
            <w:color w:val="0000EE"/>
            <w:u w:val="single"/>
          </w:rPr>
          <w:t>دا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59</w:t>
      </w:r>
      <w:r>
        <w:rPr>
          <w:rtl/>
          <w:cs/>
          <w:lang w:val="ar_AE" w:bidi="ar_AE"/>
        </w:rPr>
      </w:r>
    </w:p>
    <w:p>
      <w:pPr>
        <w:bidi/>
      </w:pPr>
      <w:r>
        <w:rPr>
          <w:rtl/>
          <w:cs/>
          <w:lang w:val="ar_AE" w:bidi="ar_AE"/>
        </w:rPr>
      </w:r>
      <w:r>
        <w:rPr>
          <w:rtl/>
          <w:cs/>
          <w:lang w:val="ar_AE" w:bidi="ar_AE"/>
        </w:rPr>
        <w:t xml:space="preserve">قام الملك </w:t>
      </w:r>
      <w:r>
        <w:rPr>
          <w:rtl/>
          <w:cs/>
          <w:lang w:val="ar_AE" w:bidi="ar_AE"/>
        </w:rPr>
        <w:t xml:space="preserve">صِدْقِيَّا </w:t>
      </w:r>
      <w:r>
        <w:rPr>
          <w:rtl/>
          <w:cs/>
          <w:lang w:val="ar_AE" w:bidi="ar_AE"/>
        </w:rPr>
        <w:t>برحلة إلى بابل لتعزيز الثقة بينه وبين نبوخذنصّر. ومن المحتمل أنه خلال هذه الزيارة أقسم صدقيا يمين الولاء للملك البابلي (</w:t>
      </w:r>
      <w:hyperlink r:id="rId854">
        <w:r>
          <w:rPr>
            <w:rtl/>
            <w:cs/>
            <w:lang w:val="ar_AE" w:bidi="ar_AE"/>
          </w:rPr>
          <w:rPr>
            <w:color w:val="0000EE"/>
            <w:u w:val="single"/>
          </w:rPr>
          <w:t>2 أخ 36:13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59–64</w:t>
      </w:r>
      <w:r>
        <w:rPr>
          <w:rtl/>
          <w:cs/>
          <w:lang w:val="ar_AE" w:bidi="ar_AE"/>
        </w:rPr>
      </w:r>
    </w:p>
    <w:p>
      <w:pPr>
        <w:bidi/>
      </w:pPr>
      <w:r>
        <w:rPr>
          <w:rtl/>
          <w:cs/>
          <w:lang w:val="ar_AE" w:bidi="ar_AE"/>
        </w:rPr>
      </w:r>
      <w:r>
        <w:rPr>
          <w:rtl/>
          <w:cs/>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63–64</w:t>
      </w:r>
      <w:r>
        <w:rPr>
          <w:rtl/>
          <w:cs/>
          <w:lang w:val="ar_AE" w:bidi="ar_AE"/>
        </w:rPr>
      </w:r>
    </w:p>
    <w:p>
      <w:pPr>
        <w:bidi/>
      </w:pPr>
      <w:r>
        <w:rPr>
          <w:rtl/>
          <w:cs/>
          <w:lang w:val="ar_AE" w:bidi="ar_AE"/>
        </w:rPr>
      </w:r>
      <w:r>
        <w:rPr>
          <w:rtl/>
          <w:cs/>
          <w:lang w:val="ar_AE" w:bidi="ar_AE"/>
        </w:rPr>
        <w:t>كان إلقاء الدرج في نهر الفرات يرمز إلى الدمار الدائم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١–٣٤</w:t>
      </w:r>
      <w:r>
        <w:rPr>
          <w:rtl/>
          <w:cs/>
          <w:lang w:val="ar_AE" w:bidi="ar_AE"/>
        </w:rPr>
      </w:r>
    </w:p>
    <w:p>
      <w:pPr>
        <w:bidi/>
      </w:pPr>
      <w:r>
        <w:rPr>
          <w:rtl/>
          <w:cs/>
          <w:lang w:val="ar_AE" w:bidi="ar_AE"/>
        </w:rPr>
      </w:r>
      <w:r>
        <w:rPr>
          <w:rtl/>
          <w:cs/>
          <w:lang w:val="ar_AE" w:bidi="ar_AE"/>
        </w:rPr>
        <w:t xml:space="preserve">يُكرّر هذا الإصحاح سرد ما ورد في </w:t>
      </w:r>
      <w:hyperlink r:id="rId855">
        <w:r>
          <w:rPr>
            <w:rtl/>
            <w:cs/>
            <w:lang w:val="ar_AE" w:bidi="ar_AE"/>
          </w:rPr>
          <w:rPr>
            <w:color w:val="0000EE"/>
            <w:u w:val="single"/>
          </w:rPr>
          <w:t>2 ملوك 24:18–25:30</w:t>
        </w:r>
      </w:hyperlink>
      <w:r>
        <w:rPr>
          <w:rtl/>
          <w:cs/>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٩</w:t>
      </w:r>
      <w:r>
        <w:rPr>
          <w:rtl/>
          <w:cs/>
          <w:lang w:val="ar_AE" w:bidi="ar_AE"/>
        </w:rPr>
      </w:r>
    </w:p>
    <w:p>
      <w:pPr>
        <w:bidi/>
      </w:pPr>
      <w:r>
        <w:rPr>
          <w:rtl/>
          <w:cs/>
          <w:lang w:val="ar_AE" w:bidi="ar_AE"/>
        </w:rPr>
      </w:r>
      <w:r>
        <w:rPr>
          <w:rtl/>
          <w:cs/>
          <w:lang w:val="ar_AE" w:bidi="ar_AE"/>
        </w:rPr>
        <w:t xml:space="preserve">كانت </w:t>
      </w:r>
      <w:r>
        <w:rPr>
          <w:rtl/>
          <w:cs/>
          <w:lang w:val="ar_AE" w:bidi="ar_AE"/>
        </w:rPr>
        <w:t>رَبْلَة</w:t>
      </w:r>
      <w:r>
        <w:rPr>
          <w:rtl/>
          <w:cs/>
          <w:lang w:val="ar_AE" w:bidi="ar_AE"/>
        </w:rPr>
        <w:t xml:space="preserve">، التي ذكرها إرميا بأنها </w:t>
      </w:r>
      <w:r>
        <w:rPr>
          <w:rtl/>
          <w:cs/>
          <w:lang w:val="ar_AE" w:bidi="ar_AE"/>
        </w:rPr>
        <w:t>فِي أَرْضِ حَمَاة</w:t>
      </w:r>
      <w:r>
        <w:rPr>
          <w:rtl/>
          <w:cs/>
          <w:lang w:val="ar_AE" w:bidi="ar_AE"/>
        </w:rPr>
        <w:t xml:space="preserve"> (انظر إرميا </w:t>
      </w:r>
      <w:hyperlink r:id="rId856">
        <w:r>
          <w:rPr>
            <w:rtl/>
            <w:cs/>
            <w:lang w:val="ar_AE" w:bidi="ar_AE"/>
          </w:rPr>
          <w:rPr>
            <w:color w:val="0000EE"/>
            <w:u w:val="single"/>
          </w:rPr>
          <w:t>39:5</w:t>
        </w:r>
      </w:hyperlink>
      <w:r>
        <w:rPr>
          <w:rtl/>
          <w:cs/>
          <w:lang w:val="ar_AE" w:bidi="ar_AE"/>
        </w:rPr>
        <w:t>)، تقع على بُعد عدة مئات من الأميال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10</w:t>
      </w:r>
      <w:r>
        <w:rPr>
          <w:rtl/>
          <w:cs/>
          <w:lang w:val="ar_AE" w:bidi="ar_AE"/>
        </w:rPr>
      </w:r>
    </w:p>
    <w:p>
      <w:pPr>
        <w:bidi/>
      </w:pPr>
      <w:r>
        <w:rPr>
          <w:rtl/>
          <w:cs/>
          <w:lang w:val="ar_AE" w:bidi="ar_AE"/>
        </w:rPr>
      </w:r>
      <w:r>
        <w:rPr>
          <w:rtl/>
          <w:cs/>
          <w:lang w:val="ar_AE" w:bidi="ar_AE"/>
        </w:rPr>
        <w:t>وَقَتَلَ أَيْضًا كُلَّ رُؤَسَاءِ يَهُوذَا فِي رَبْلَةَ</w:t>
      </w:r>
      <w:r>
        <w:rPr>
          <w:rtl/>
          <w:cs/>
          <w:lang w:val="ar_AE" w:bidi="ar_AE"/>
        </w:rPr>
        <w:t xml:space="preserve">: هذه العبارة تُعد إضافة على الرواية الواردة في </w:t>
      </w:r>
      <w:hyperlink r:id="rId857">
        <w:r>
          <w:rPr>
            <w:rtl/>
            <w:cs/>
            <w:lang w:val="ar_AE" w:bidi="ar_AE"/>
          </w:rPr>
          <w:rPr>
            <w:color w:val="0000EE"/>
            <w:u w:val="single"/>
          </w:rPr>
          <w:t>2 ملوك 25:7</w:t>
        </w:r>
      </w:hyperlink>
      <w:r>
        <w:rPr>
          <w:rtl/>
          <w:cs/>
          <w:lang w:val="ar_AE" w:bidi="ar_AE"/>
        </w:rPr>
        <w:t>. فرغم أن الجنود تخلّوا عن صدقيا أثناء فرارهم إلى أريحا (</w:t>
      </w:r>
      <w:hyperlink r:id="rId858">
        <w:r>
          <w:rPr>
            <w:rtl/>
            <w:cs/>
            <w:lang w:val="ar_AE" w:bidi="ar_AE"/>
          </w:rPr>
          <w:rPr>
            <w:color w:val="0000EE"/>
            <w:u w:val="single"/>
          </w:rPr>
          <w:t>إرميا 52:8</w:t>
        </w:r>
      </w:hyperlink>
      <w:r>
        <w:rPr>
          <w:rtl/>
          <w:cs/>
          <w:lang w:val="ar_AE" w:bidi="ar_AE"/>
        </w:rPr>
        <w:t>)، إلا أن الرؤساء لم يتركوه.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11</w:t>
      </w:r>
      <w:r>
        <w:rPr>
          <w:rtl/>
          <w:cs/>
          <w:lang w:val="ar_AE" w:bidi="ar_AE"/>
        </w:rPr>
      </w:r>
    </w:p>
    <w:p>
      <w:pPr>
        <w:bidi/>
      </w:pPr>
      <w:r>
        <w:rPr>
          <w:rtl/>
          <w:cs/>
          <w:lang w:val="ar_AE" w:bidi="ar_AE"/>
        </w:rPr>
      </w:r>
      <w:r>
        <w:rPr>
          <w:rtl/>
          <w:cs/>
          <w:lang w:val="ar_AE" w:bidi="ar_AE"/>
        </w:rPr>
        <w:t xml:space="preserve">العبارة الأخيرة من الآية تُعدّ إضافة على النص الوارد في </w:t>
      </w:r>
      <w:hyperlink r:id="rId859">
        <w:r>
          <w:rPr>
            <w:rtl/>
            <w:cs/>
            <w:lang w:val="ar_AE" w:bidi="ar_AE"/>
          </w:rPr>
          <w:rPr>
            <w:color w:val="0000EE"/>
            <w:u w:val="single"/>
          </w:rPr>
          <w:t>2 ملوك 25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12</w:t>
      </w:r>
      <w:r>
        <w:rPr>
          <w:rtl/>
          <w:cs/>
          <w:lang w:val="ar_AE" w:bidi="ar_AE"/>
        </w:rPr>
      </w:r>
    </w:p>
    <w:p>
      <w:pPr>
        <w:bidi/>
      </w:pPr>
      <w:r>
        <w:rPr>
          <w:rtl/>
          <w:cs/>
          <w:lang w:val="ar_AE" w:bidi="ar_AE"/>
        </w:rPr>
      </w:r>
      <w:r>
        <w:rPr>
          <w:rtl/>
          <w:cs/>
          <w:lang w:val="ar_AE" w:bidi="ar_AE"/>
        </w:rPr>
        <w:t>وَفِي ٱلشَّهْرِ ٱلْخَامِسِ، فِي عَاشِرِ ٱلشَّهْرِ</w:t>
      </w:r>
      <w:r>
        <w:rPr>
          <w:rtl/>
          <w:cs/>
          <w:lang w:val="ar_AE" w:bidi="ar_AE"/>
        </w:rPr>
        <w:t xml:space="preserve">: هذا التاريخ يأتي بعد ثلاثة أيام من التاريخ المُدوَّن في </w:t>
      </w:r>
      <w:hyperlink r:id="rId860">
        <w:r>
          <w:rPr>
            <w:rtl/>
            <w:cs/>
            <w:lang w:val="ar_AE" w:bidi="ar_AE"/>
          </w:rPr>
          <w:rPr>
            <w:color w:val="0000EE"/>
            <w:u w:val="single"/>
          </w:rPr>
          <w:t>2 ملوك 25:8</w:t>
        </w:r>
      </w:hyperlink>
      <w:r>
        <w:rPr>
          <w:rtl/>
          <w:cs/>
          <w:lang w:val="ar_AE" w:bidi="ar_AE"/>
        </w:rPr>
        <w:t>؛ ولا يُعرف سبب هذا التباين بين الروايتين.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١٢–٢١</w:t>
      </w:r>
      <w:r>
        <w:rPr>
          <w:rtl/>
          <w:cs/>
          <w:lang w:val="ar_AE" w:bidi="ar_AE"/>
        </w:rPr>
      </w:r>
    </w:p>
    <w:p>
      <w:pPr>
        <w:bidi/>
      </w:pPr>
      <w:r>
        <w:rPr>
          <w:rtl/>
          <w:cs/>
          <w:lang w:val="ar_AE" w:bidi="ar_AE"/>
        </w:rPr>
      </w:r>
      <w:r>
        <w:rPr>
          <w:rtl/>
          <w:cs/>
          <w:lang w:val="ar_AE" w:bidi="ar_AE"/>
        </w:rPr>
        <w:t xml:space="preserve">تُضيف هذه الفقرة بعض التفاصيل غير الموجودة في </w:t>
      </w:r>
      <w:hyperlink r:id="rId859">
        <w:r>
          <w:rPr>
            <w:rtl/>
            <w:cs/>
            <w:lang w:val="ar_AE" w:bidi="ar_AE"/>
          </w:rPr>
          <w:rPr>
            <w:color w:val="0000EE"/>
            <w:u w:val="single"/>
          </w:rPr>
          <w:t>2 ملوك 25</w:t>
        </w:r>
      </w:hyperlink>
      <w:r>
        <w:rPr>
          <w:rtl/>
          <w:cs/>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rtl/>
          <w:cs/>
          <w:lang w:val="ar_AE" w:bidi="ar_AE"/>
        </w:rPr>
        <w:t>ثَمَانِيَ عَشَرَةَ ذِرَاعًا، وَخَيْطٌ ٱثْنَتَا عَشَرَةَ ذِرَاعًا يُحِيطُ بِهِ، وَغِلَظُهُ أَرْبَعُ أَصَابِعَ، وَهُوَ أَجْوَفُ</w:t>
      </w:r>
      <w:r>
        <w:rPr>
          <w:rtl/>
          <w:cs/>
          <w:lang w:val="ar_AE" w:bidi="ar_AE"/>
        </w:rPr>
        <w:t xml:space="preserve">: هذه الجملة تُعد إضافة على نص </w:t>
      </w:r>
      <w:hyperlink r:id="rId859">
        <w:r>
          <w:rPr>
            <w:rtl/>
            <w:cs/>
            <w:lang w:val="ar_AE" w:bidi="ar_AE"/>
          </w:rPr>
          <w:rPr>
            <w:color w:val="0000EE"/>
            <w:u w:val="single"/>
          </w:rPr>
          <w:t>2 ملوك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13</w:t>
      </w:r>
      <w:r>
        <w:rPr>
          <w:rtl/>
          <w:cs/>
          <w:lang w:val="ar_AE" w:bidi="ar_AE"/>
        </w:rPr>
      </w:r>
    </w:p>
    <w:p>
      <w:pPr>
        <w:bidi/>
      </w:pPr>
      <w:r>
        <w:rPr>
          <w:rtl/>
          <w:cs/>
          <w:lang w:val="ar_AE" w:bidi="ar_AE"/>
        </w:rPr>
      </w:r>
      <w:r>
        <w:rPr>
          <w:rtl/>
          <w:cs/>
          <w:lang w:val="ar_AE" w:bidi="ar_AE"/>
        </w:rPr>
        <w:t>أَحْرَقَ بَيْتَ ٱلرَّبِّ</w:t>
      </w:r>
      <w:r>
        <w:rPr>
          <w:rtl/>
          <w:cs/>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1">
        <w:r>
          <w:rPr>
            <w:rtl/>
            <w:cs/>
            <w:lang w:val="ar_AE" w:bidi="ar_AE"/>
          </w:rPr>
          <w:rPr>
            <w:color w:val="0000EE"/>
            <w:u w:val="single"/>
          </w:rPr>
          <w:t>1 ملوك 6</w:t>
        </w:r>
      </w:hyperlink>
      <w:r>
        <w:rPr>
          <w:rtl/>
          <w:cs/>
          <w:lang w:val="ar_AE" w:bidi="ar_AE"/>
        </w:rPr>
        <w:t>). كل هذا الخشب اشتعل واحترق.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١٥</w:t>
      </w:r>
      <w:r>
        <w:rPr>
          <w:rtl/>
          <w:cs/>
          <w:lang w:val="ar_AE" w:bidi="ar_AE"/>
        </w:rPr>
      </w:r>
    </w:p>
    <w:p>
      <w:pPr>
        <w:bidi/>
      </w:pPr>
      <w:r>
        <w:rPr>
          <w:rtl/>
          <w:cs/>
          <w:lang w:val="ar_AE" w:bidi="ar_AE"/>
        </w:rPr>
      </w:r>
      <w:r>
        <w:rPr>
          <w:rtl/>
          <w:cs/>
          <w:lang w:val="ar_AE" w:bidi="ar_AE"/>
        </w:rPr>
        <w:t>بَعْضًا مِنْ فُقَرَاءِ ٱلشَّعْبِ</w:t>
      </w:r>
      <w:r>
        <w:rPr>
          <w:rtl/>
          <w:cs/>
          <w:lang w:val="ar_AE" w:bidi="ar_AE"/>
        </w:rPr>
        <w:t xml:space="preserve">: أضاف إرميا هذه العبارة (قارن </w:t>
      </w:r>
      <w:hyperlink r:id="rId226">
        <w:r>
          <w:rPr>
            <w:rtl/>
            <w:cs/>
            <w:lang w:val="ar_AE" w:bidi="ar_AE"/>
          </w:rPr>
          <w:rPr>
            <w:color w:val="0000EE"/>
            <w:u w:val="single"/>
          </w:rPr>
          <w:t>2 ملوك 25:11</w:t>
        </w:r>
      </w:hyperlink>
      <w:r>
        <w:rPr>
          <w:rtl/>
          <w:cs/>
          <w:lang w:val="ar_AE" w:bidi="ar_AE"/>
        </w:rPr>
        <w:t xml:space="preserve">).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١٧–٢٣</w:t>
      </w:r>
      <w:r>
        <w:rPr>
          <w:rtl/>
          <w:cs/>
          <w:lang w:val="ar_AE" w:bidi="ar_AE"/>
        </w:rPr>
      </w:r>
    </w:p>
    <w:p>
      <w:pPr>
        <w:bidi/>
      </w:pPr>
      <w:r>
        <w:rPr>
          <w:rtl/>
          <w:cs/>
          <w:lang w:val="ar_AE" w:bidi="ar_AE"/>
        </w:rPr>
      </w:r>
      <w:r>
        <w:rPr>
          <w:rtl/>
          <w:cs/>
          <w:lang w:val="ar_AE" w:bidi="ar_AE"/>
        </w:rPr>
        <w:t xml:space="preserve">يتضمّن هذا الجزء قائمة أكثر تفصيلًا بأثاث الهيكل مقارنة بما ورد في </w:t>
      </w:r>
      <w:hyperlink r:id="rId861">
        <w:r>
          <w:rPr>
            <w:rtl/>
            <w:cs/>
            <w:lang w:val="ar_AE" w:bidi="ar_AE"/>
          </w:rPr>
          <w:rPr>
            <w:color w:val="0000EE"/>
            <w:u w:val="single"/>
          </w:rPr>
          <w:t>1 ملوك 6:1–38</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21</w:t>
      </w:r>
      <w:r>
        <w:rPr>
          <w:rtl/>
          <w:cs/>
          <w:lang w:val="ar_AE" w:bidi="ar_AE"/>
        </w:rPr>
      </w:r>
    </w:p>
    <w:p>
      <w:pPr>
        <w:bidi/>
      </w:pPr>
      <w:r>
        <w:rPr>
          <w:rtl/>
          <w:cs/>
          <w:lang w:val="ar_AE" w:bidi="ar_AE"/>
        </w:rPr>
      </w:r>
      <w:r>
        <w:rPr>
          <w:rtl/>
          <w:cs/>
          <w:lang w:val="ar_AE" w:bidi="ar_AE"/>
        </w:rPr>
        <w:t>أضاف إرميا عبارة "ا</w:t>
      </w:r>
      <w:r>
        <w:rPr>
          <w:rtl/>
          <w:cs/>
          <w:lang w:val="ar_AE" w:bidi="ar_AE"/>
        </w:rPr>
        <w:t>ثْنَتَا عَشَرَةَ ذِرَاعًا يُحِيطُ بِهِ</w:t>
      </w:r>
      <w:r>
        <w:rPr>
          <w:rtl/>
          <w:cs/>
          <w:lang w:val="ar_AE" w:bidi="ar_AE"/>
        </w:rPr>
        <w:t xml:space="preserve">" والجملة الأخيرة من الآية (انظر </w:t>
      </w:r>
      <w:hyperlink r:id="rId862">
        <w:r>
          <w:rPr>
            <w:rtl/>
            <w:cs/>
            <w:lang w:val="ar_AE" w:bidi="ar_AE"/>
          </w:rPr>
          <w:rPr>
            <w:color w:val="0000EE"/>
            <w:u w:val="single"/>
          </w:rPr>
          <w:t>2 ملوك 25:17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23</w:t>
      </w:r>
      <w:r>
        <w:rPr>
          <w:rtl/>
          <w:cs/>
          <w:lang w:val="ar_AE" w:bidi="ar_AE"/>
        </w:rPr>
      </w:r>
    </w:p>
    <w:p>
      <w:pPr>
        <w:bidi/>
      </w:pPr>
      <w:r>
        <w:rPr>
          <w:rtl/>
          <w:cs/>
          <w:lang w:val="ar_AE" w:bidi="ar_AE"/>
        </w:rPr>
      </w:r>
      <w:r>
        <w:rPr>
          <w:rtl/>
          <w:cs/>
          <w:lang w:val="ar_AE" w:bidi="ar_AE"/>
        </w:rPr>
        <w:t xml:space="preserve">أضاف إرميا هذه الآية، وهي غير موجودة في </w:t>
      </w:r>
      <w:hyperlink r:id="rId859">
        <w:r>
          <w:rPr>
            <w:rtl/>
            <w:cs/>
            <w:lang w:val="ar_AE" w:bidi="ar_AE"/>
          </w:rPr>
          <w:rPr>
            <w:color w:val="0000EE"/>
            <w:u w:val="single"/>
          </w:rPr>
          <w:t>2 ملوك 25</w:t>
        </w:r>
      </w:hyperlink>
      <w:r>
        <w:rPr>
          <w:rtl/>
          <w:cs/>
          <w:lang w:val="ar_AE" w:bidi="ar_AE"/>
        </w:rPr>
        <w:t xml:space="preserve"> (انظر </w:t>
      </w:r>
      <w:r>
        <w:rPr>
          <w:rtl/>
          <w:cs/>
          <w:lang w:val="ar_AE" w:bidi="ar_AE"/>
        </w:rPr>
        <w:t>الملاحظة الدراسية على 52:1–34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٢٥</w:t>
      </w:r>
      <w:r>
        <w:rPr>
          <w:rtl/>
          <w:cs/>
          <w:lang w:val="ar_AE" w:bidi="ar_AE"/>
        </w:rPr>
      </w:r>
    </w:p>
    <w:p>
      <w:pPr>
        <w:bidi/>
      </w:pPr>
      <w:r>
        <w:rPr>
          <w:rtl/>
          <w:cs/>
          <w:lang w:val="ar_AE" w:bidi="ar_AE"/>
        </w:rPr>
      </w:r>
      <w:r>
        <w:rPr>
          <w:rtl/>
          <w:cs/>
          <w:lang w:val="ar_AE" w:bidi="ar_AE"/>
        </w:rPr>
        <w:t>سَبْعَةَ</w:t>
      </w:r>
      <w:r>
        <w:rPr>
          <w:rtl/>
          <w:cs/>
          <w:lang w:val="ar_AE" w:bidi="ar_AE"/>
        </w:rPr>
        <w:t xml:space="preserve">: النص الموازي في </w:t>
      </w:r>
      <w:hyperlink r:id="rId863">
        <w:r>
          <w:rPr>
            <w:rtl/>
            <w:cs/>
            <w:lang w:val="ar_AE" w:bidi="ar_AE"/>
          </w:rPr>
          <w:rPr>
            <w:color w:val="0000EE"/>
            <w:u w:val="single"/>
          </w:rPr>
          <w:t>2 ملوك 25:18</w:t>
        </w:r>
      </w:hyperlink>
      <w:r>
        <w:rPr>
          <w:rtl/>
          <w:cs/>
          <w:lang w:val="ar_AE" w:bidi="ar_AE"/>
        </w:rPr>
        <w:t xml:space="preserve"> يذكر "خمسة".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28</w:t>
      </w:r>
      <w:r>
        <w:rPr>
          <w:rtl/>
          <w:cs/>
          <w:lang w:val="ar_AE" w:bidi="ar_AE"/>
        </w:rPr>
      </w:r>
    </w:p>
    <w:p>
      <w:pPr>
        <w:bidi/>
      </w:pPr>
      <w:r>
        <w:rPr>
          <w:rtl/>
          <w:cs/>
          <w:lang w:val="ar_AE" w:bidi="ar_AE"/>
        </w:rPr>
      </w:r>
      <w:r>
        <w:rPr>
          <w:rtl/>
          <w:cs/>
          <w:lang w:val="ar_AE" w:bidi="ar_AE"/>
        </w:rPr>
        <w:t xml:space="preserve">يروي </w:t>
      </w:r>
      <w:hyperlink r:id="rId864">
        <w:r>
          <w:rPr>
            <w:rtl/>
            <w:cs/>
            <w:lang w:val="ar_AE" w:bidi="ar_AE"/>
          </w:rPr>
          <w:rPr>
            <w:color w:val="0000EE"/>
            <w:u w:val="single"/>
          </w:rPr>
          <w:t>2 ملوك 24:12–14</w:t>
        </w:r>
      </w:hyperlink>
      <w:r>
        <w:rPr>
          <w:rtl/>
          <w:cs/>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rtl/>
          <w:cs/>
          <w:lang w:val="ar_AE" w:bidi="ar_AE"/>
        </w:rPr>
        <w:t xml:space="preserve">الكاملة </w:t>
      </w:r>
      <w:r>
        <w:rPr>
          <w:rtl/>
          <w:cs/>
          <w:lang w:val="ar_AE" w:bidi="ar_AE"/>
        </w:rPr>
        <w:t>الأولى هي السنة الأولى من حكم نبوخذنصر.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٢٨–٣٠</w:t>
      </w:r>
      <w:r>
        <w:rPr>
          <w:rtl/>
          <w:cs/>
          <w:lang w:val="ar_AE" w:bidi="ar_AE"/>
        </w:rPr>
      </w:r>
    </w:p>
    <w:p>
      <w:pPr>
        <w:bidi/>
      </w:pPr>
      <w:r>
        <w:rPr>
          <w:rtl/>
          <w:cs/>
          <w:lang w:val="ar_AE" w:bidi="ar_AE"/>
        </w:rPr>
      </w:r>
      <w:r>
        <w:rPr>
          <w:rtl/>
          <w:cs/>
          <w:lang w:val="ar_AE" w:bidi="ar_AE"/>
        </w:rPr>
        <w:t xml:space="preserve">تعمل هذه الأرقام الواردة في هذه الآيات على تضخيم البيانات المذكورة في </w:t>
      </w:r>
      <w:hyperlink r:id="rId865">
        <w:r>
          <w:rPr>
            <w:rtl/>
            <w:cs/>
            <w:lang w:val="ar_AE" w:bidi="ar_AE"/>
          </w:rPr>
          <w:rPr>
            <w:color w:val="0000EE"/>
            <w:u w:val="single"/>
          </w:rPr>
          <w:t>2 ملوك 24:14–16</w:t>
        </w:r>
      </w:hyperlink>
      <w:r>
        <w:rPr>
          <w:rtl/>
          <w:cs/>
          <w:lang w:val="ar_AE" w:bidi="ar_AE"/>
        </w:rPr>
        <w:t xml:space="preserve"> بشأن سبي المَنفِيّين في عام 597 ق.م. أما السبي المذكور في </w:t>
      </w:r>
      <w:hyperlink r:id="rId866">
        <w:r>
          <w:rPr>
            <w:rtl/>
            <w:cs/>
            <w:lang w:val="ar_AE" w:bidi="ar_AE"/>
          </w:rPr>
          <w:rPr>
            <w:color w:val="0000EE"/>
            <w:u w:val="single"/>
          </w:rPr>
          <w:t>إرميا 52:30</w:t>
        </w:r>
      </w:hyperlink>
      <w:r>
        <w:rPr>
          <w:rtl/>
          <w:cs/>
          <w:lang w:val="ar_AE" w:bidi="ar_AE"/>
        </w:rPr>
        <w:t>، فلا يُذكَر في أي موضع آخر من الكتاب المقدس؛ ومن المحتمل أنه كان انتقامًا بابليًا لمقتل جدليا (</w:t>
      </w:r>
      <w:hyperlink r:id="rId867">
        <w:r>
          <w:rPr>
            <w:rtl/>
            <w:cs/>
            <w:lang w:val="ar_AE" w:bidi="ar_AE"/>
          </w:rPr>
          <w:rPr>
            <w:color w:val="0000EE"/>
            <w:u w:val="single"/>
          </w:rPr>
          <w:t>41:1–3</w:t>
        </w:r>
      </w:hyperlink>
      <w:r>
        <w:rPr>
          <w:rtl/>
          <w:cs/>
          <w:lang w:val="ar_AE" w:bidi="ar_AE"/>
        </w:rPr>
        <w:t>). ويُشير ذلك إلى أن الشخص أو الأشخاص الذين قاموا بإعداد هذا التعديل عاشوا بعد عام 581 ق.م، ومن المرجّح أنهم كانوا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٢٩</w:t>
      </w:r>
      <w:r>
        <w:rPr>
          <w:rtl/>
          <w:cs/>
          <w:lang w:val="ar_AE" w:bidi="ar_AE"/>
        </w:rPr>
      </w:r>
    </w:p>
    <w:p>
      <w:pPr>
        <w:bidi/>
      </w:pPr>
      <w:r>
        <w:rPr>
          <w:rtl/>
          <w:cs/>
          <w:lang w:val="ar_AE" w:bidi="ar_AE"/>
        </w:rPr>
      </w:r>
      <w:r>
        <w:rPr>
          <w:rtl/>
          <w:cs/>
          <w:lang w:val="ar_AE" w:bidi="ar_AE"/>
        </w:rPr>
        <w:t>كان العام الثامن عشر لنبوخذراصّر هو عام 586 قبل الميلاد، وهو العام الذي دُمّرت فيه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٣١–٣٤</w:t>
      </w:r>
      <w:r>
        <w:rPr>
          <w:rtl/>
          <w:cs/>
          <w:lang w:val="ar_AE" w:bidi="ar_AE"/>
        </w:rPr>
      </w:r>
    </w:p>
    <w:p>
      <w:pPr>
        <w:bidi/>
      </w:pPr>
      <w:r>
        <w:rPr>
          <w:rtl/>
          <w:cs/>
          <w:lang w:val="ar_AE" w:bidi="ar_AE"/>
        </w:rPr>
      </w:r>
      <w:r>
        <w:rPr>
          <w:rtl/>
          <w:cs/>
          <w:lang w:val="ar_AE" w:bidi="ar_AE"/>
        </w:rPr>
        <w:t xml:space="preserve">يُكرّر هذا المقطع ما ورد في </w:t>
      </w:r>
      <w:hyperlink r:id="rId868">
        <w:r>
          <w:rPr>
            <w:rtl/>
            <w:cs/>
            <w:lang w:val="ar_AE" w:bidi="ar_AE"/>
          </w:rPr>
          <w:rPr>
            <w:color w:val="0000EE"/>
            <w:u w:val="single"/>
          </w:rPr>
          <w:t>2 ملوك 25:27–30</w:t>
        </w:r>
      </w:hyperlink>
      <w:r>
        <w:rPr>
          <w:rtl/>
          <w:cs/>
          <w:lang w:val="ar_AE" w:bidi="ar_AE"/>
        </w:rPr>
        <w:t xml:space="preserve">. ويُظهر تحقيق نبوءة إرميا بشأن مستقبل يهوياكين (انظر </w:t>
      </w:r>
      <w:hyperlink r:id="rId747">
        <w:r>
          <w:rPr>
            <w:rtl/>
            <w:cs/>
            <w:lang w:val="ar_AE" w:bidi="ar_AE"/>
          </w:rPr>
          <w:rPr>
            <w:color w:val="0000EE"/>
            <w:u w:val="single"/>
          </w:rPr>
          <w:t>إرميا 22:24–30</w:t>
        </w:r>
      </w:hyperlink>
      <w:r>
        <w:rPr>
          <w:rtl/>
          <w:cs/>
          <w:lang w:val="ar_AE" w:bidi="ar_AE"/>
        </w:rPr>
        <w:t xml:space="preserve">). • </w:t>
      </w:r>
      <w:r>
        <w:rPr>
          <w:rtl/>
          <w:cs/>
          <w:lang w:val="ar_AE" w:bidi="ar_AE"/>
        </w:rPr>
        <w:t>أَوِيلُ مَرُودَخُ مَلِكُ بَابِلَ قد ملك</w:t>
      </w:r>
      <w:r>
        <w:rPr>
          <w:rtl/>
          <w:cs/>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