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3">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4">
        <w:r>
          <w:rPr>
            <w:lang w:val="ar_AE" w:bidi="ar_AE"/>
          </w:rPr>
          <w:rPr>
            <w:color w:val="0000EE"/>
            <w:u w:val="single"/>
          </w:rPr>
          <w:t>أم 22:8–31</w:t>
        </w:r>
      </w:hyperlink>
      <w:r>
        <w:rPr>
          <w:lang w:val="ar_AE" w:bidi="ar_AE"/>
        </w:rPr>
        <w:t xml:space="preserve">; </w:t>
      </w:r>
      <w:hyperlink r:id="rId15">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lang w:val="ar_AE" w:bidi="ar_AE"/>
          </w:rPr>
          <w:rPr>
            <w:color w:val="0000EE"/>
            <w:u w:val="single"/>
          </w:rPr>
          <w:t>1:1</w:t>
        </w:r>
      </w:hyperlink>
      <w:r>
        <w:rPr>
          <w:lang w:val="ar_AE" w:bidi="ar_AE"/>
        </w:rPr>
        <w:t xml:space="preserve">, </w:t>
      </w:r>
      <w:hyperlink r:id="rId17">
        <w:r>
          <w:rPr>
            <w:lang w:val="ar_AE" w:bidi="ar_AE"/>
          </w:rPr>
          <w:rPr>
            <w:color w:val="0000EE"/>
            <w:u w:val="single"/>
          </w:rPr>
          <w:t>21</w:t>
        </w:r>
      </w:hyperlink>
      <w:r>
        <w:rPr>
          <w:lang w:val="ar_AE" w:bidi="ar_AE"/>
        </w:rPr>
        <w:t xml:space="preserve">; </w:t>
      </w:r>
      <w:hyperlink r:id="rId18">
        <w:r>
          <w:rPr>
            <w:lang w:val="ar_AE" w:bidi="ar_AE"/>
          </w:rPr>
          <w:rPr>
            <w:color w:val="0000EE"/>
            <w:u w:val="single"/>
          </w:rPr>
          <w:t>3:2</w:t>
        </w:r>
      </w:hyperlink>
      <w:r>
        <w:rPr>
          <w:lang w:val="ar_AE" w:bidi="ar_AE"/>
        </w:rPr>
        <w:t>), البشرية (</w:t>
      </w:r>
      <w:hyperlink r:id="rId19">
        <w:r>
          <w:rPr>
            <w:lang w:val="ar_AE" w:bidi="ar_AE"/>
          </w:rPr>
          <w:rPr>
            <w:color w:val="0000EE"/>
            <w:u w:val="single"/>
          </w:rPr>
          <w:t>27:1</w:t>
        </w:r>
      </w:hyperlink>
      <w:r>
        <w:rPr>
          <w:lang w:val="ar_AE" w:bidi="ar_AE"/>
        </w:rPr>
        <w:t>), أمة إسرائيل (</w:t>
      </w:r>
      <w:hyperlink r:id="rId20">
        <w:r>
          <w:rPr>
            <w:lang w:val="ar_AE" w:bidi="ar_AE"/>
          </w:rPr>
          <w:rPr>
            <w:color w:val="0000EE"/>
            <w:u w:val="single"/>
          </w:rPr>
          <w:t>إشعياء 1:43</w:t>
        </w:r>
      </w:hyperlink>
      <w:r>
        <w:rPr>
          <w:lang w:val="ar_AE" w:bidi="ar_AE"/>
        </w:rPr>
        <w:t>), والخليقة الجديدة المستقبلية (</w:t>
      </w:r>
      <w:hyperlink r:id="rId21">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lang w:val="ar_AE" w:bidi="ar_AE"/>
          </w:rPr>
          <w:rPr>
            <w:color w:val="0000EE"/>
            <w:u w:val="single"/>
          </w:rPr>
          <w:t>22:1–25</w:t>
        </w:r>
      </w:hyperlink>
      <w:r>
        <w:rPr>
          <w:lang w:val="ar_AE" w:bidi="ar_AE"/>
        </w:rPr>
        <w:t>), الحياة البشرية (</w:t>
      </w:r>
      <w:hyperlink r:id="rId19">
        <w:r>
          <w:rPr>
            <w:lang w:val="ar_AE" w:bidi="ar_AE"/>
          </w:rPr>
          <w:rPr>
            <w:color w:val="0000EE"/>
            <w:u w:val="single"/>
          </w:rPr>
          <w:t>27:1</w:t>
        </w:r>
      </w:hyperlink>
      <w:r>
        <w:rPr>
          <w:lang w:val="ar_AE" w:bidi="ar_AE"/>
        </w:rPr>
        <w:t>), ويوم السبت (</w:t>
      </w:r>
      <w:hyperlink r:id="rId18">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6">
        <w:r>
          <w:rPr>
            <w:lang w:val="ar_AE" w:bidi="ar_AE"/>
          </w:rPr>
          <w:rPr>
            <w:color w:val="0000EE"/>
            <w:u w:val="single"/>
          </w:rPr>
          <w:t>1:1</w:t>
        </w:r>
      </w:hyperlink>
      <w:r>
        <w:rPr>
          <w:lang w:val="ar_AE" w:bidi="ar_AE"/>
        </w:rPr>
        <w:t xml:space="preserve"> والشرح المُفصّل في </w:t>
      </w:r>
      <w:hyperlink r:id="rId13">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3">
        <w:r>
          <w:rPr>
            <w:lang w:val="ar_AE" w:bidi="ar_AE"/>
          </w:rPr>
          <w:rPr>
            <w:color w:val="0000EE"/>
            <w:u w:val="single"/>
          </w:rPr>
          <w:t>مز 6:33</w:t>
        </w:r>
      </w:hyperlink>
      <w:r>
        <w:rPr>
          <w:lang w:val="ar_AE" w:bidi="ar_AE"/>
        </w:rPr>
        <w:t xml:space="preserve">، </w:t>
      </w:r>
      <w:hyperlink r:id="rId24">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6">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7">
        <w:r>
          <w:rPr>
            <w:lang w:val="ar_AE" w:bidi="ar_AE"/>
          </w:rPr>
          <w:rPr>
            <w:color w:val="0000EE"/>
            <w:u w:val="single"/>
          </w:rPr>
          <w:t>يوحنا 5:1</w:t>
        </w:r>
      </w:hyperlink>
      <w:r>
        <w:rPr>
          <w:lang w:val="ar_AE" w:bidi="ar_AE"/>
        </w:rPr>
        <w:t xml:space="preserve">). كما أن الله هو مصدر هذا النور (قارن </w:t>
      </w:r>
      <w:hyperlink r:id="rId28">
        <w:r>
          <w:rPr>
            <w:lang w:val="ar_AE" w:bidi="ar_AE"/>
          </w:rPr>
          <w:rPr>
            <w:color w:val="0000EE"/>
            <w:u w:val="single"/>
          </w:rPr>
          <w:t>تكوين 14:1–19</w:t>
        </w:r>
      </w:hyperlink>
      <w:r>
        <w:rPr>
          <w:lang w:val="ar_AE" w:bidi="ar_AE"/>
        </w:rPr>
        <w:t xml:space="preserve">). وقد فصل الله النور، كما فعل بالماء (قارن </w:t>
      </w:r>
      <w:hyperlink r:id="rId29">
        <w:r>
          <w:rPr>
            <w:lang w:val="ar_AE" w:bidi="ar_AE"/>
          </w:rPr>
          <w:rPr>
            <w:color w:val="0000EE"/>
            <w:u w:val="single"/>
          </w:rPr>
          <w:t>6:1–8</w:t>
        </w:r>
      </w:hyperlink>
      <w:r>
        <w:rPr>
          <w:lang w:val="ar_AE" w:bidi="ar_AE"/>
        </w:rPr>
        <w:t>), بكلمته التي تخلق. يرتبط النور بالحياة والبركة (</w:t>
      </w:r>
      <w:hyperlink r:id="rId30">
        <w:r>
          <w:rPr>
            <w:lang w:val="ar_AE" w:bidi="ar_AE"/>
          </w:rPr>
          <w:rPr>
            <w:color w:val="0000EE"/>
            <w:u w:val="single"/>
          </w:rPr>
          <w:t>أيوب 19:38–20</w:t>
        </w:r>
      </w:hyperlink>
      <w:r>
        <w:rPr>
          <w:lang w:val="ar_AE" w:bidi="ar_AE"/>
        </w:rPr>
        <w:t xml:space="preserve">; </w:t>
      </w:r>
      <w:hyperlink r:id="rId31">
        <w:r>
          <w:rPr>
            <w:lang w:val="ar_AE" w:bidi="ar_AE"/>
          </w:rPr>
          <w:rPr>
            <w:color w:val="0000EE"/>
            <w:u w:val="single"/>
          </w:rPr>
          <w:t>مزمور 1:19–6</w:t>
        </w:r>
      </w:hyperlink>
      <w:r>
        <w:rPr>
          <w:lang w:val="ar_AE" w:bidi="ar_AE"/>
        </w:rPr>
        <w:t xml:space="preserve">; </w:t>
      </w:r>
      <w:hyperlink r:id="rId32">
        <w:r>
          <w:rPr>
            <w:lang w:val="ar_AE" w:bidi="ar_AE"/>
          </w:rPr>
          <w:rPr>
            <w:color w:val="0000EE"/>
            <w:u w:val="single"/>
          </w:rPr>
          <w:t>11:97</w:t>
        </w:r>
      </w:hyperlink>
      <w:r>
        <w:rPr>
          <w:lang w:val="ar_AE" w:bidi="ar_AE"/>
        </w:rPr>
        <w:t xml:space="preserve">; </w:t>
      </w:r>
      <w:hyperlink r:id="rId33">
        <w:r>
          <w:rPr>
            <w:lang w:val="ar_AE" w:bidi="ar_AE"/>
          </w:rPr>
          <w:rPr>
            <w:color w:val="0000EE"/>
            <w:u w:val="single"/>
          </w:rPr>
          <w:t>مزمور 19:104–20</w:t>
        </w:r>
      </w:hyperlink>
      <w:r>
        <w:rPr>
          <w:lang w:val="ar_AE" w:bidi="ar_AE"/>
        </w:rPr>
        <w:t xml:space="preserve">; </w:t>
      </w:r>
      <w:hyperlink r:id="rId34">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lang w:val="ar_AE" w:bidi="ar_AE"/>
          </w:rPr>
          <w:rPr>
            <w:color w:val="0000EE"/>
            <w:u w:val="single"/>
          </w:rPr>
          <w:t>تكوين 12:15</w:t>
        </w:r>
      </w:hyperlink>
      <w:r>
        <w:rPr>
          <w:lang w:val="ar_AE" w:bidi="ar_AE"/>
        </w:rPr>
        <w:t xml:space="preserve">; </w:t>
      </w:r>
      <w:hyperlink r:id="rId36">
        <w:r>
          <w:rPr>
            <w:lang w:val="ar_AE" w:bidi="ar_AE"/>
          </w:rPr>
          <w:rPr>
            <w:color w:val="0000EE"/>
            <w:u w:val="single"/>
          </w:rPr>
          <w:t>أيوب 6:18</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مزمور 12:88</w:t>
        </w:r>
      </w:hyperlink>
      <w:r>
        <w:rPr>
          <w:lang w:val="ar_AE" w:bidi="ar_AE"/>
        </w:rPr>
        <w:t xml:space="preserve">; </w:t>
      </w:r>
      <w:hyperlink r:id="rId39">
        <w:r>
          <w:rPr>
            <w:lang w:val="ar_AE" w:bidi="ar_AE"/>
          </w:rPr>
          <w:rPr>
            <w:color w:val="0000EE"/>
            <w:u w:val="single"/>
          </w:rPr>
          <w:t>أفسس 11:5–12</w:t>
        </w:r>
      </w:hyperlink>
      <w:r>
        <w:rPr>
          <w:lang w:val="ar_AE" w:bidi="ar_AE"/>
        </w:rPr>
        <w:t xml:space="preserve">; </w:t>
      </w:r>
      <w:hyperlink r:id="rId40">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1">
        <w:r>
          <w:rPr>
            <w:lang w:val="ar_AE" w:bidi="ar_AE"/>
          </w:rPr>
          <w:rPr>
            <w:color w:val="0000EE"/>
            <w:u w:val="single"/>
          </w:rPr>
          <w:t>19:2–20</w:t>
        </w:r>
      </w:hyperlink>
      <w:r>
        <w:rPr>
          <w:lang w:val="ar_AE" w:bidi="ar_AE"/>
        </w:rPr>
        <w:t>). • يوم: الكلمة العبرية "يوم" يمكن أن تشير إلى ضوء النهار (</w:t>
      </w:r>
      <w:hyperlink r:id="rId42">
        <w:r>
          <w:rPr>
            <w:lang w:val="ar_AE" w:bidi="ar_AE"/>
          </w:rPr>
          <w:rPr>
            <w:color w:val="0000EE"/>
            <w:u w:val="single"/>
          </w:rPr>
          <w:t>5a:1</w:t>
        </w:r>
      </w:hyperlink>
      <w:r>
        <w:rPr>
          <w:lang w:val="ar_AE" w:bidi="ar_AE"/>
        </w:rPr>
        <w:t>), أو إلى فترة 24 ساعة (</w:t>
      </w:r>
      <w:hyperlink r:id="rId42">
        <w:r>
          <w:rPr>
            <w:lang w:val="ar_AE" w:bidi="ar_AE"/>
          </w:rPr>
          <w:rPr>
            <w:color w:val="0000EE"/>
            <w:u w:val="single"/>
          </w:rPr>
          <w:t>5b:1</w:t>
        </w:r>
      </w:hyperlink>
      <w:r>
        <w:rPr>
          <w:lang w:val="ar_AE" w:bidi="ar_AE"/>
        </w:rPr>
        <w:t>), أو إلى فترة زمنية غير محددة (</w:t>
      </w:r>
      <w:hyperlink r:id="rId43">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4">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lang w:val="ar_AE" w:bidi="ar_AE"/>
          </w:rPr>
          <w:rPr>
            <w:color w:val="0000EE"/>
            <w:u w:val="single"/>
          </w:rPr>
          <w:t>أيوب 18:37</w:t>
        </w:r>
      </w:hyperlink>
      <w:r>
        <w:rPr>
          <w:lang w:val="ar_AE" w:bidi="ar_AE"/>
        </w:rPr>
        <w:t xml:space="preserve">; </w:t>
      </w:r>
      <w:hyperlink r:id="rId46">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48">
        <w:r>
          <w:rPr>
            <w:lang w:val="ar_AE" w:bidi="ar_AE"/>
          </w:rPr>
          <w:rPr>
            <w:color w:val="0000EE"/>
            <w:u w:val="single"/>
          </w:rPr>
          <w:t>7:6</w:t>
        </w:r>
      </w:hyperlink>
      <w:r>
        <w:rPr>
          <w:lang w:val="ar_AE" w:bidi="ar_AE"/>
        </w:rPr>
        <w:t>) - حيث ألغى الله هذه الحدود وأعاد الأرض إلى حالة الفوضى (</w:t>
      </w:r>
      <w:hyperlink r:id="rId49">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lang w:val="ar_AE" w:bidi="ar_AE"/>
          </w:rPr>
          <w:rPr>
            <w:color w:val="0000EE"/>
            <w:u w:val="single"/>
          </w:rPr>
          <w:t>خروج 15:23</w:t>
        </w:r>
      </w:hyperlink>
      <w:r>
        <w:rPr>
          <w:lang w:val="ar_AE" w:bidi="ar_AE"/>
        </w:rPr>
        <w:t xml:space="preserve">; </w:t>
      </w:r>
      <w:hyperlink r:id="rId51">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2">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lang w:val="ar_AE" w:bidi="ar_AE"/>
          </w:rPr>
          <w:rPr>
            <w:color w:val="0000EE"/>
            <w:u w:val="single"/>
          </w:rPr>
          <w:t>مز 7:136–9</w:t>
        </w:r>
      </w:hyperlink>
      <w:r>
        <w:rPr>
          <w:lang w:val="ar_AE" w:bidi="ar_AE"/>
        </w:rPr>
        <w:t xml:space="preserve">; </w:t>
      </w:r>
      <w:hyperlink r:id="rId54">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lang w:val="ar_AE" w:bidi="ar_AE"/>
          </w:rPr>
          <w:rPr>
            <w:color w:val="0000EE"/>
            <w:u w:val="single"/>
          </w:rPr>
          <w:t>تك 26:1</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58">
        <w:r>
          <w:rPr>
            <w:lang w:val="ar_AE" w:bidi="ar_AE"/>
          </w:rPr>
          <w:rPr>
            <w:color w:val="0000EE"/>
            <w:u w:val="single"/>
          </w:rPr>
          <w:t>مز 1:19</w:t>
        </w:r>
      </w:hyperlink>
      <w:r>
        <w:rPr>
          <w:lang w:val="ar_AE" w:bidi="ar_AE"/>
        </w:rPr>
        <w:t xml:space="preserve">; </w:t>
      </w:r>
      <w:hyperlink r:id="rId59">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0">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lang w:val="ar_AE" w:bidi="ar_AE"/>
          </w:rPr>
          <w:rPr>
            <w:color w:val="0000EE"/>
            <w:u w:val="single"/>
          </w:rPr>
          <w:t>حز 3:29</w:t>
        </w:r>
      </w:hyperlink>
      <w:r>
        <w:rPr>
          <w:lang w:val="ar_AE" w:bidi="ar_AE"/>
        </w:rPr>
        <w:t>), أو إلى وحوش قوية (</w:t>
      </w:r>
      <w:hyperlink r:id="rId62">
        <w:r>
          <w:rPr>
            <w:lang w:val="ar_AE" w:bidi="ar_AE"/>
          </w:rPr>
          <w:rPr>
            <w:color w:val="0000EE"/>
            <w:u w:val="single"/>
          </w:rPr>
          <w:t>ار 34:51</w:t>
        </w:r>
      </w:hyperlink>
      <w:r>
        <w:rPr>
          <w:lang w:val="ar_AE" w:bidi="ar_AE"/>
        </w:rPr>
        <w:t>), أو إلى لوياثان، وهو كائن بحري (</w:t>
      </w:r>
      <w:hyperlink r:id="rId63">
        <w:r>
          <w:rPr>
            <w:lang w:val="ar_AE" w:bidi="ar_AE"/>
          </w:rPr>
          <w:rPr>
            <w:color w:val="0000EE"/>
            <w:u w:val="single"/>
          </w:rPr>
          <w:t>اش 1:27</w:t>
        </w:r>
      </w:hyperlink>
      <w:r>
        <w:rPr>
          <w:lang w:val="ar_AE" w:bidi="ar_AE"/>
        </w:rPr>
        <w:t xml:space="preserve">; انظر </w:t>
      </w:r>
      <w:hyperlink r:id="rId64">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5">
        <w:r>
          <w:rPr>
            <w:lang w:val="ar_AE" w:bidi="ar_AE"/>
          </w:rPr>
          <w:rPr>
            <w:color w:val="0000EE"/>
            <w:u w:val="single"/>
          </w:rPr>
          <w:t>3:1</w:t>
        </w:r>
      </w:hyperlink>
      <w:r>
        <w:rPr>
          <w:lang w:val="ar_AE" w:bidi="ar_AE"/>
        </w:rPr>
        <w:t xml:space="preserve">, </w:t>
      </w:r>
      <w:hyperlink r:id="rId66">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68">
        <w:r>
          <w:rPr>
            <w:lang w:val="ar_AE" w:bidi="ar_AE"/>
          </w:rPr>
          <w:rPr>
            <w:color w:val="0000EE"/>
            <w:u w:val="single"/>
          </w:rPr>
          <w:t>تك 22:3</w:t>
        </w:r>
      </w:hyperlink>
      <w:r>
        <w:rPr>
          <w:lang w:val="ar_AE" w:bidi="ar_AE"/>
        </w:rPr>
        <w:t xml:space="preserve">; </w:t>
      </w:r>
      <w:hyperlink r:id="rId69">
        <w:r>
          <w:rPr>
            <w:lang w:val="ar_AE" w:bidi="ar_AE"/>
          </w:rPr>
          <w:rPr>
            <w:color w:val="0000EE"/>
            <w:u w:val="single"/>
          </w:rPr>
          <w:t>7:11</w:t>
        </w:r>
      </w:hyperlink>
      <w:r>
        <w:rPr>
          <w:lang w:val="ar_AE" w:bidi="ar_AE"/>
        </w:rPr>
        <w:t xml:space="preserve">; </w:t>
      </w:r>
      <w:hyperlink r:id="rId70">
        <w:r>
          <w:rPr>
            <w:lang w:val="ar_AE" w:bidi="ar_AE"/>
          </w:rPr>
          <w:rPr>
            <w:color w:val="0000EE"/>
            <w:u w:val="single"/>
          </w:rPr>
          <w:t>1 مل 19:22–22</w:t>
        </w:r>
      </w:hyperlink>
      <w:r>
        <w:rPr>
          <w:lang w:val="ar_AE" w:bidi="ar_AE"/>
        </w:rPr>
        <w:t xml:space="preserve">; </w:t>
      </w:r>
      <w:hyperlink r:id="rId71">
        <w:r>
          <w:rPr>
            <w:lang w:val="ar_AE" w:bidi="ar_AE"/>
          </w:rPr>
          <w:rPr>
            <w:color w:val="0000EE"/>
            <w:u w:val="single"/>
          </w:rPr>
          <w:t>أيوب 6:1–12</w:t>
        </w:r>
      </w:hyperlink>
      <w:r>
        <w:rPr>
          <w:lang w:val="ar_AE" w:bidi="ar_AE"/>
        </w:rPr>
        <w:t xml:space="preserve">; </w:t>
      </w:r>
      <w:hyperlink r:id="rId72">
        <w:r>
          <w:rPr>
            <w:lang w:val="ar_AE" w:bidi="ar_AE"/>
          </w:rPr>
          <w:rPr>
            <w:color w:val="0000EE"/>
            <w:u w:val="single"/>
          </w:rPr>
          <w:t>1:2–6</w:t>
        </w:r>
      </w:hyperlink>
      <w:r>
        <w:rPr>
          <w:lang w:val="ar_AE" w:bidi="ar_AE"/>
        </w:rPr>
        <w:t xml:space="preserve">; </w:t>
      </w:r>
      <w:hyperlink r:id="rId73">
        <w:r>
          <w:rPr>
            <w:lang w:val="ar_AE" w:bidi="ar_AE"/>
          </w:rPr>
          <w:rPr>
            <w:color w:val="0000EE"/>
            <w:u w:val="single"/>
          </w:rPr>
          <w:t>7:38</w:t>
        </w:r>
      </w:hyperlink>
      <w:r>
        <w:rPr>
          <w:lang w:val="ar_AE" w:bidi="ar_AE"/>
        </w:rPr>
        <w:t xml:space="preserve">; </w:t>
      </w:r>
      <w:hyperlink r:id="rId74">
        <w:r>
          <w:rPr>
            <w:lang w:val="ar_AE" w:bidi="ar_AE"/>
          </w:rPr>
          <w:rPr>
            <w:color w:val="0000EE"/>
            <w:u w:val="single"/>
          </w:rPr>
          <w:t>مز 5:89–6</w:t>
        </w:r>
      </w:hyperlink>
      <w:r>
        <w:rPr>
          <w:lang w:val="ar_AE" w:bidi="ar_AE"/>
        </w:rPr>
        <w:t xml:space="preserve">; </w:t>
      </w:r>
      <w:hyperlink r:id="rId75">
        <w:r>
          <w:rPr>
            <w:lang w:val="ar_AE" w:bidi="ar_AE"/>
          </w:rPr>
          <w:rPr>
            <w:color w:val="0000EE"/>
            <w:u w:val="single"/>
          </w:rPr>
          <w:t>إشعياء 1:6–8</w:t>
        </w:r>
      </w:hyperlink>
      <w:r>
        <w:rPr>
          <w:lang w:val="ar_AE" w:bidi="ar_AE"/>
        </w:rPr>
        <w:t xml:space="preserve">; </w:t>
      </w:r>
      <w:hyperlink r:id="rId76">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lang w:val="ar_AE" w:bidi="ar_AE"/>
          </w:rPr>
          <w:rPr>
            <w:color w:val="0000EE"/>
            <w:u w:val="single"/>
          </w:rPr>
          <w:t>1:6</w:t>
        </w:r>
      </w:hyperlink>
      <w:r>
        <w:rPr>
          <w:lang w:val="ar_AE" w:bidi="ar_AE"/>
        </w:rPr>
        <w:t xml:space="preserve">, </w:t>
      </w:r>
      <w:hyperlink r:id="rId78">
        <w:r>
          <w:rPr>
            <w:lang w:val="ar_AE" w:bidi="ar_AE"/>
          </w:rPr>
          <w:rPr>
            <w:color w:val="0000EE"/>
            <w:u w:val="single"/>
          </w:rPr>
          <w:t>5–7</w:t>
        </w:r>
      </w:hyperlink>
      <w:r>
        <w:rPr>
          <w:lang w:val="ar_AE" w:bidi="ar_AE"/>
        </w:rPr>
        <w:t xml:space="preserve">; </w:t>
      </w:r>
      <w:hyperlink r:id="rId79">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0">
        <w:r>
          <w:rPr>
            <w:lang w:val="ar_AE" w:bidi="ar_AE"/>
          </w:rPr>
          <w:rPr>
            <w:color w:val="0000EE"/>
            <w:u w:val="single"/>
          </w:rPr>
          <w:t>16:17</w:t>
        </w:r>
      </w:hyperlink>
      <w:r>
        <w:rPr>
          <w:lang w:val="ar_AE" w:bidi="ar_AE"/>
        </w:rPr>
        <w:t xml:space="preserve">; </w:t>
      </w:r>
      <w:hyperlink r:id="rId81">
        <w:r>
          <w:rPr>
            <w:lang w:val="ar_AE" w:bidi="ar_AE"/>
          </w:rPr>
          <w:rPr>
            <w:color w:val="0000EE"/>
            <w:u w:val="single"/>
          </w:rPr>
          <w:t>16:48</w:t>
        </w:r>
      </w:hyperlink>
      <w:r>
        <w:rPr>
          <w:lang w:val="ar_AE" w:bidi="ar_AE"/>
        </w:rPr>
        <w:t xml:space="preserve">; </w:t>
      </w:r>
      <w:hyperlink r:id="rId82">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lang w:val="ar_AE" w:bidi="ar_AE"/>
          </w:rPr>
          <w:rPr>
            <w:color w:val="0000EE"/>
            <w:u w:val="single"/>
          </w:rPr>
          <w:t>تكوين 2:9</w:t>
        </w:r>
      </w:hyperlink>
      <w:r>
        <w:rPr>
          <w:lang w:val="ar_AE" w:bidi="ar_AE"/>
        </w:rPr>
        <w:t xml:space="preserve">; </w:t>
      </w:r>
      <w:hyperlink r:id="rId84">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5">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6">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lang w:val="ar_AE" w:bidi="ar_AE"/>
          </w:rPr>
          <w:rPr>
            <w:color w:val="0000EE"/>
            <w:u w:val="single"/>
          </w:rPr>
          <w:t>خروج 20: 8–11</w:t>
        </w:r>
      </w:hyperlink>
      <w:r>
        <w:rPr>
          <w:lang w:val="ar_AE" w:bidi="ar_AE"/>
        </w:rPr>
        <w:t xml:space="preserve">; </w:t>
      </w:r>
      <w:hyperlink r:id="rId87">
        <w:r>
          <w:rPr>
            <w:lang w:val="ar_AE" w:bidi="ar_AE"/>
          </w:rPr>
          <w:rPr>
            <w:color w:val="0000EE"/>
            <w:u w:val="single"/>
          </w:rPr>
          <w:t>31: 12–17</w:t>
        </w:r>
      </w:hyperlink>
      <w:r>
        <w:rPr>
          <w:lang w:val="ar_AE" w:bidi="ar_AE"/>
        </w:rPr>
        <w:t xml:space="preserve">; قارن </w:t>
      </w:r>
      <w:hyperlink r:id="rId88">
        <w:r>
          <w:rPr>
            <w:lang w:val="ar_AE" w:bidi="ar_AE"/>
          </w:rPr>
          <w:rPr>
            <w:color w:val="0000EE"/>
            <w:u w:val="single"/>
          </w:rPr>
          <w:t>متى 12: 1–8</w:t>
        </w:r>
      </w:hyperlink>
      <w:r>
        <w:rPr>
          <w:lang w:val="ar_AE" w:bidi="ar_AE"/>
        </w:rPr>
        <w:t xml:space="preserve">; </w:t>
      </w:r>
      <w:hyperlink r:id="rId89">
        <w:r>
          <w:rPr>
            <w:lang w:val="ar_AE" w:bidi="ar_AE"/>
          </w:rPr>
          <w:rPr>
            <w:color w:val="0000EE"/>
            <w:u w:val="single"/>
          </w:rPr>
          <w:t>رومية 14: 5–6</w:t>
        </w:r>
      </w:hyperlink>
      <w:r>
        <w:rPr>
          <w:lang w:val="ar_AE" w:bidi="ar_AE"/>
        </w:rPr>
        <w:t xml:space="preserve">; </w:t>
      </w:r>
      <w:hyperlink r:id="rId90">
        <w:r>
          <w:rPr>
            <w:lang w:val="ar_AE" w:bidi="ar_AE"/>
          </w:rPr>
          <w:rPr>
            <w:color w:val="0000EE"/>
            <w:u w:val="single"/>
          </w:rPr>
          <w:t>كولوسي 2: 16–17</w:t>
        </w:r>
      </w:hyperlink>
      <w:r>
        <w:rPr>
          <w:lang w:val="ar_AE" w:bidi="ar_AE"/>
        </w:rPr>
        <w:t xml:space="preserve">; </w:t>
      </w:r>
      <w:hyperlink r:id="rId91">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lang w:val="ar_AE" w:bidi="ar_AE"/>
          </w:rPr>
          <w:rPr>
            <w:color w:val="0000EE"/>
            <w:u w:val="single"/>
          </w:rPr>
          <w:t>عبرانيين 4:1–11</w:t>
        </w:r>
      </w:hyperlink>
      <w:r>
        <w:rPr>
          <w:lang w:val="ar_AE" w:bidi="ar_AE"/>
        </w:rPr>
        <w:t xml:space="preserve">; </w:t>
      </w:r>
      <w:hyperlink r:id="rId92">
        <w:r>
          <w:rPr>
            <w:lang w:val="ar_AE" w:bidi="ar_AE"/>
          </w:rPr>
          <w:rPr>
            <w:color w:val="0000EE"/>
            <w:u w:val="single"/>
          </w:rPr>
          <w:t>12:2</w:t>
        </w:r>
      </w:hyperlink>
      <w:r>
        <w:rPr>
          <w:lang w:val="ar_AE" w:bidi="ar_AE"/>
        </w:rPr>
        <w:t xml:space="preserve">; </w:t>
      </w:r>
      <w:hyperlink r:id="rId93">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lang w:val="ar_AE" w:bidi="ar_AE"/>
          </w:rPr>
          <w:rPr>
            <w:color w:val="0000EE"/>
            <w:u w:val="single"/>
          </w:rPr>
          <w:t>1:5</w:t>
        </w:r>
      </w:hyperlink>
      <w:r>
        <w:rPr>
          <w:lang w:val="ar_AE" w:bidi="ar_AE"/>
        </w:rPr>
        <w:t xml:space="preserve">; </w:t>
      </w:r>
      <w:hyperlink r:id="rId95">
        <w:r>
          <w:rPr>
            <w:lang w:val="ar_AE" w:bidi="ar_AE"/>
          </w:rPr>
          <w:rPr>
            <w:color w:val="0000EE"/>
            <w:u w:val="single"/>
          </w:rPr>
          <w:t>9:6</w:t>
        </w:r>
      </w:hyperlink>
      <w:r>
        <w:rPr>
          <w:lang w:val="ar_AE" w:bidi="ar_AE"/>
        </w:rPr>
        <w:t xml:space="preserve">; </w:t>
      </w:r>
      <w:hyperlink r:id="rId96">
        <w:r>
          <w:rPr>
            <w:lang w:val="ar_AE" w:bidi="ar_AE"/>
          </w:rPr>
          <w:rPr>
            <w:color w:val="0000EE"/>
            <w:u w:val="single"/>
          </w:rPr>
          <w:t>1:10</w:t>
        </w:r>
      </w:hyperlink>
      <w:r>
        <w:rPr>
          <w:lang w:val="ar_AE" w:bidi="ar_AE"/>
        </w:rPr>
        <w:t xml:space="preserve">; </w:t>
      </w:r>
      <w:hyperlink r:id="rId97">
        <w:r>
          <w:rPr>
            <w:lang w:val="ar_AE" w:bidi="ar_AE"/>
          </w:rPr>
          <w:rPr>
            <w:color w:val="0000EE"/>
            <w:u w:val="single"/>
          </w:rPr>
          <w:t>10:11</w:t>
        </w:r>
      </w:hyperlink>
      <w:r>
        <w:rPr>
          <w:lang w:val="ar_AE" w:bidi="ar_AE"/>
        </w:rPr>
        <w:t xml:space="preserve">, </w:t>
      </w:r>
      <w:hyperlink r:id="rId98">
        <w:r>
          <w:rPr>
            <w:lang w:val="ar_AE" w:bidi="ar_AE"/>
          </w:rPr>
          <w:rPr>
            <w:color w:val="0000EE"/>
            <w:u w:val="single"/>
          </w:rPr>
          <w:t>27</w:t>
        </w:r>
      </w:hyperlink>
      <w:r>
        <w:rPr>
          <w:lang w:val="ar_AE" w:bidi="ar_AE"/>
        </w:rPr>
        <w:t xml:space="preserve">; </w:t>
      </w:r>
      <w:hyperlink r:id="rId99">
        <w:r>
          <w:rPr>
            <w:lang w:val="ar_AE" w:bidi="ar_AE"/>
          </w:rPr>
          <w:rPr>
            <w:color w:val="0000EE"/>
            <w:u w:val="single"/>
          </w:rPr>
          <w:t>12:25</w:t>
        </w:r>
      </w:hyperlink>
      <w:r>
        <w:rPr>
          <w:lang w:val="ar_AE" w:bidi="ar_AE"/>
        </w:rPr>
        <w:t xml:space="preserve">, </w:t>
      </w:r>
      <w:hyperlink r:id="rId100">
        <w:r>
          <w:rPr>
            <w:lang w:val="ar_AE" w:bidi="ar_AE"/>
          </w:rPr>
          <w:rPr>
            <w:color w:val="0000EE"/>
            <w:u w:val="single"/>
          </w:rPr>
          <w:t>19</w:t>
        </w:r>
      </w:hyperlink>
      <w:r>
        <w:rPr>
          <w:lang w:val="ar_AE" w:bidi="ar_AE"/>
        </w:rPr>
        <w:t xml:space="preserve">; </w:t>
      </w:r>
      <w:hyperlink r:id="rId101">
        <w:r>
          <w:rPr>
            <w:lang w:val="ar_AE" w:bidi="ar_AE"/>
          </w:rPr>
          <w:rPr>
            <w:color w:val="0000EE"/>
            <w:u w:val="single"/>
          </w:rPr>
          <w:t>1:36</w:t>
        </w:r>
      </w:hyperlink>
      <w:r>
        <w:rPr>
          <w:lang w:val="ar_AE" w:bidi="ar_AE"/>
        </w:rPr>
        <w:t xml:space="preserve">; </w:t>
      </w:r>
      <w:hyperlink r:id="rId102">
        <w:r>
          <w:rPr>
            <w:lang w:val="ar_AE" w:bidi="ar_AE"/>
          </w:rPr>
          <w:rPr>
            <w:color w:val="0000EE"/>
            <w:u w:val="single"/>
          </w:rPr>
          <w:t>2:37</w:t>
        </w:r>
      </w:hyperlink>
      <w:r>
        <w:rPr>
          <w:lang w:val="ar_AE" w:bidi="ar_AE"/>
        </w:rPr>
        <w:t xml:space="preserve">). • يقول بعض الدارسين أن النصف الأول من الآية </w:t>
      </w:r>
      <w:hyperlink r:id="rId43">
        <w:r>
          <w:rPr>
            <w:lang w:val="ar_AE" w:bidi="ar_AE"/>
          </w:rPr>
          <w:rPr>
            <w:color w:val="0000EE"/>
            <w:u w:val="single"/>
          </w:rPr>
          <w:t>4:2</w:t>
        </w:r>
      </w:hyperlink>
      <w:r>
        <w:rPr>
          <w:lang w:val="ar_AE" w:bidi="ar_AE"/>
        </w:rPr>
        <w:t xml:space="preserve"> يُعتبر مُكمّل للجزء </w:t>
      </w:r>
      <w:hyperlink r:id="rId103">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lang w:val="ar_AE" w:bidi="ar_AE"/>
          </w:rPr>
          <w:rPr>
            <w:color w:val="0000EE"/>
            <w:u w:val="single"/>
          </w:rPr>
          <w:t>خر6:3</w:t>
        </w:r>
      </w:hyperlink>
      <w:r>
        <w:rPr>
          <w:lang w:val="ar_AE" w:bidi="ar_AE"/>
        </w:rPr>
        <w:t xml:space="preserve">, </w:t>
      </w:r>
      <w:hyperlink r:id="rId105">
        <w:r>
          <w:rPr>
            <w:lang w:val="ar_AE" w:bidi="ar_AE"/>
          </w:rPr>
          <w:rPr>
            <w:color w:val="0000EE"/>
            <w:u w:val="single"/>
          </w:rPr>
          <w:t>13–15</w:t>
        </w:r>
      </w:hyperlink>
      <w:r>
        <w:rPr>
          <w:lang w:val="ar_AE" w:bidi="ar_AE"/>
        </w:rPr>
        <w:t xml:space="preserve">). وبناء عليه، يركز </w:t>
      </w:r>
      <w:hyperlink r:id="rId106">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lang w:val="ar_AE" w:bidi="ar_AE"/>
          </w:rPr>
          <w:rPr>
            <w:color w:val="0000EE"/>
            <w:u w:val="single"/>
          </w:rPr>
          <w:t>8:2–17</w:t>
        </w:r>
      </w:hyperlink>
      <w:r>
        <w:rPr>
          <w:lang w:val="ar_AE" w:bidi="ar_AE"/>
        </w:rPr>
        <w:t xml:space="preserve">; السيادة، </w:t>
      </w:r>
      <w:hyperlink r:id="rId108">
        <w:r>
          <w:rPr>
            <w:lang w:val="ar_AE" w:bidi="ar_AE"/>
          </w:rPr>
          <w:rPr>
            <w:color w:val="0000EE"/>
            <w:u w:val="single"/>
          </w:rPr>
          <w:t>18:2–20</w:t>
        </w:r>
      </w:hyperlink>
      <w:r>
        <w:rPr>
          <w:lang w:val="ar_AE" w:bidi="ar_AE"/>
        </w:rPr>
        <w:t xml:space="preserve">; الجنس، </w:t>
      </w:r>
      <w:hyperlink r:id="rId109">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3">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3">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1">
        <w:r>
          <w:rPr>
            <w:lang w:val="ar_AE" w:bidi="ar_AE"/>
          </w:rPr>
          <w:rPr>
            <w:color w:val="0000EE"/>
            <w:u w:val="single"/>
          </w:rPr>
          <w:t>8:2–9</w:t>
        </w:r>
      </w:hyperlink>
      <w:r>
        <w:rPr>
          <w:lang w:val="ar_AE" w:bidi="ar_AE"/>
        </w:rPr>
        <w:t xml:space="preserve">, </w:t>
      </w:r>
      <w:hyperlink r:id="rId112">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lang w:val="ar_AE" w:bidi="ar_AE"/>
          </w:rPr>
          <w:rPr>
            <w:color w:val="0000EE"/>
            <w:u w:val="single"/>
          </w:rPr>
          <w:t>17:3–19</w:t>
        </w:r>
      </w:hyperlink>
      <w:r>
        <w:rPr>
          <w:lang w:val="ar_AE" w:bidi="ar_AE"/>
        </w:rPr>
        <w:t xml:space="preserve">; </w:t>
      </w:r>
      <w:hyperlink r:id="rId114">
        <w:r>
          <w:rPr>
            <w:lang w:val="ar_AE" w:bidi="ar_AE"/>
          </w:rPr>
          <w:rPr>
            <w:color w:val="0000EE"/>
            <w:u w:val="single"/>
          </w:rPr>
          <w:t>11:4</w:t>
        </w:r>
      </w:hyperlink>
      <w:r>
        <w:rPr>
          <w:lang w:val="ar_AE" w:bidi="ar_AE"/>
        </w:rPr>
        <w:t xml:space="preserve">; </w:t>
      </w:r>
      <w:hyperlink r:id="rId115">
        <w:r>
          <w:rPr>
            <w:lang w:val="ar_AE" w:bidi="ar_AE"/>
          </w:rPr>
          <w:rPr>
            <w:color w:val="0000EE"/>
            <w:u w:val="single"/>
          </w:rPr>
          <w:t>أيوب 19:4</w:t>
        </w:r>
      </w:hyperlink>
      <w:r>
        <w:rPr>
          <w:lang w:val="ar_AE" w:bidi="ar_AE"/>
        </w:rPr>
        <w:t xml:space="preserve">; </w:t>
      </w:r>
      <w:hyperlink r:id="rId116">
        <w:r>
          <w:rPr>
            <w:lang w:val="ar_AE" w:bidi="ar_AE"/>
          </w:rPr>
          <w:rPr>
            <w:color w:val="0000EE"/>
            <w:u w:val="single"/>
          </w:rPr>
          <w:t>8:10–9</w:t>
        </w:r>
      </w:hyperlink>
      <w:r>
        <w:rPr>
          <w:lang w:val="ar_AE" w:bidi="ar_AE"/>
        </w:rPr>
        <w:t xml:space="preserve">; </w:t>
      </w:r>
      <w:hyperlink r:id="rId117">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19">
        <w:r>
          <w:rPr>
            <w:lang w:val="ar_AE" w:bidi="ar_AE"/>
          </w:rPr>
          <w:rPr>
            <w:color w:val="0000EE"/>
            <w:u w:val="single"/>
          </w:rPr>
          <w:t>تكوين 27:1</w:t>
        </w:r>
      </w:hyperlink>
      <w:r>
        <w:rPr>
          <w:lang w:val="ar_AE" w:bidi="ar_AE"/>
        </w:rPr>
        <w:t>) ويتمتع بعلاقة وحوار مع خالقه (</w:t>
      </w:r>
      <w:hyperlink r:id="rId118">
        <w:r>
          <w:rPr>
            <w:lang w:val="ar_AE" w:bidi="ar_AE"/>
          </w:rPr>
          <w:rPr>
            <w:color w:val="0000EE"/>
            <w:u w:val="single"/>
          </w:rPr>
          <w:t>16:2–17</w:t>
        </w:r>
      </w:hyperlink>
      <w:r>
        <w:rPr>
          <w:lang w:val="ar_AE" w:bidi="ar_AE"/>
        </w:rPr>
        <w:t xml:space="preserve">; </w:t>
      </w:r>
      <w:hyperlink r:id="rId119">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0">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1">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2">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68">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3">
        <w:r>
          <w:rPr>
            <w:lang w:val="ar_AE" w:bidi="ar_AE"/>
          </w:rPr>
          <w:rPr>
            <w:color w:val="0000EE"/>
            <w:u w:val="single"/>
          </w:rPr>
          <w:t>أم 18:3</w:t>
        </w:r>
      </w:hyperlink>
      <w:r>
        <w:rPr>
          <w:lang w:val="ar_AE" w:bidi="ar_AE"/>
        </w:rPr>
        <w:t xml:space="preserve">; </w:t>
      </w:r>
      <w:hyperlink r:id="rId124">
        <w:r>
          <w:rPr>
            <w:lang w:val="ar_AE" w:bidi="ar_AE"/>
          </w:rPr>
          <w:rPr>
            <w:color w:val="0000EE"/>
            <w:u w:val="single"/>
          </w:rPr>
          <w:t>30:11</w:t>
        </w:r>
      </w:hyperlink>
      <w:r>
        <w:rPr>
          <w:lang w:val="ar_AE" w:bidi="ar_AE"/>
        </w:rPr>
        <w:t xml:space="preserve">; </w:t>
      </w:r>
      <w:hyperlink r:id="rId125">
        <w:r>
          <w:rPr>
            <w:lang w:val="ar_AE" w:bidi="ar_AE"/>
          </w:rPr>
          <w:rPr>
            <w:color w:val="0000EE"/>
            <w:u w:val="single"/>
          </w:rPr>
          <w:t>12:13</w:t>
        </w:r>
      </w:hyperlink>
      <w:r>
        <w:rPr>
          <w:lang w:val="ar_AE" w:bidi="ar_AE"/>
        </w:rPr>
        <w:t xml:space="preserve">; </w:t>
      </w:r>
      <w:hyperlink r:id="rId126">
        <w:r>
          <w:rPr>
            <w:lang w:val="ar_AE" w:bidi="ar_AE"/>
          </w:rPr>
          <w:rPr>
            <w:color w:val="0000EE"/>
            <w:u w:val="single"/>
          </w:rPr>
          <w:t>الرؤيا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0">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1">
        <w:r>
          <w:rPr>
            <w:lang w:val="ar_AE" w:bidi="ar_AE"/>
          </w:rPr>
          <w:rPr>
            <w:color w:val="0000EE"/>
            <w:u w:val="single"/>
          </w:rPr>
          <w:t>تك 6:3</w:t>
        </w:r>
      </w:hyperlink>
      <w:r>
        <w:rPr>
          <w:lang w:val="ar_AE" w:bidi="ar_AE"/>
        </w:rPr>
        <w:t>) والتمييز الأخلاقي (</w:t>
      </w:r>
      <w:hyperlink r:id="rId132">
        <w:r>
          <w:rPr>
            <w:lang w:val="ar_AE" w:bidi="ar_AE"/>
          </w:rPr>
          <w:rPr>
            <w:color w:val="0000EE"/>
            <w:u w:val="single"/>
          </w:rPr>
          <w:t>تك 5:3</w:t>
        </w:r>
      </w:hyperlink>
      <w:r>
        <w:rPr>
          <w:lang w:val="ar_AE" w:bidi="ar_AE"/>
        </w:rPr>
        <w:t xml:space="preserve">, </w:t>
      </w:r>
      <w:hyperlink r:id="rId68">
        <w:r>
          <w:rPr>
            <w:lang w:val="ar_AE" w:bidi="ar_AE"/>
          </w:rPr>
          <w:rPr>
            <w:color w:val="0000EE"/>
            <w:u w:val="single"/>
          </w:rPr>
          <w:t>22</w:t>
        </w:r>
      </w:hyperlink>
      <w:r>
        <w:rPr>
          <w:lang w:val="ar_AE" w:bidi="ar_AE"/>
        </w:rPr>
        <w:t xml:space="preserve">; انظر </w:t>
      </w:r>
      <w:hyperlink r:id="rId133">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4">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6">
        <w:r>
          <w:rPr>
            <w:lang w:val="ar_AE" w:bidi="ar_AE"/>
          </w:rPr>
          <w:rPr>
            <w:color w:val="0000EE"/>
            <w:u w:val="single"/>
          </w:rPr>
          <w:t>مز 7:19–9</w:t>
        </w:r>
      </w:hyperlink>
      <w:r>
        <w:rPr>
          <w:lang w:val="ar_AE" w:bidi="ar_AE"/>
        </w:rPr>
        <w:t xml:space="preserve">; </w:t>
      </w:r>
      <w:hyperlink r:id="rId137">
        <w:r>
          <w:rPr>
            <w:lang w:val="ar_AE" w:bidi="ar_AE"/>
          </w:rPr>
          <w:rPr>
            <w:color w:val="0000EE"/>
            <w:u w:val="single"/>
          </w:rPr>
          <w:t>حز 6:28</w:t>
        </w:r>
      </w:hyperlink>
      <w:r>
        <w:rPr>
          <w:lang w:val="ar_AE" w:bidi="ar_AE"/>
        </w:rPr>
        <w:t xml:space="preserve">, </w:t>
      </w:r>
      <w:hyperlink r:id="rId138">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39">
        <w:r>
          <w:rPr>
            <w:lang w:val="ar_AE" w:bidi="ar_AE"/>
          </w:rPr>
          <w:rPr>
            <w:color w:val="0000EE"/>
            <w:u w:val="single"/>
          </w:rPr>
          <w:t>مز 4:46</w:t>
        </w:r>
      </w:hyperlink>
      <w:r>
        <w:rPr>
          <w:lang w:val="ar_AE" w:bidi="ar_AE"/>
        </w:rPr>
        <w:t xml:space="preserve">; </w:t>
      </w:r>
      <w:hyperlink r:id="rId140">
        <w:r>
          <w:rPr>
            <w:lang w:val="ar_AE" w:bidi="ar_AE"/>
          </w:rPr>
          <w:rPr>
            <w:color w:val="0000EE"/>
            <w:u w:val="single"/>
          </w:rPr>
          <w:t>حز 1:47–12</w:t>
        </w:r>
      </w:hyperlink>
      <w:r>
        <w:rPr>
          <w:lang w:val="ar_AE" w:bidi="ar_AE"/>
        </w:rPr>
        <w:t xml:space="preserve">; </w:t>
      </w:r>
      <w:hyperlink r:id="rId141">
        <w:r>
          <w:rPr>
            <w:lang w:val="ar_AE" w:bidi="ar_AE"/>
          </w:rPr>
          <w:rPr>
            <w:color w:val="0000EE"/>
            <w:u w:val="single"/>
          </w:rPr>
          <w:t>زك 8:14</w:t>
        </w:r>
      </w:hyperlink>
      <w:r>
        <w:rPr>
          <w:lang w:val="ar_AE" w:bidi="ar_AE"/>
        </w:rPr>
        <w:t xml:space="preserve">; </w:t>
      </w:r>
      <w:hyperlink r:id="rId142">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3">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lang w:val="ar_AE" w:bidi="ar_AE"/>
          </w:rPr>
          <w:rPr>
            <w:color w:val="0000EE"/>
            <w:u w:val="single"/>
          </w:rPr>
          <w:t>7:10</w:t>
        </w:r>
      </w:hyperlink>
      <w:r>
        <w:rPr>
          <w:lang w:val="ar_AE" w:bidi="ar_AE"/>
        </w:rPr>
        <w:t xml:space="preserve">; </w:t>
      </w:r>
      <w:hyperlink r:id="rId145">
        <w:r>
          <w:rPr>
            <w:lang w:val="ar_AE" w:bidi="ar_AE"/>
          </w:rPr>
          <w:rPr>
            <w:color w:val="0000EE"/>
            <w:u w:val="single"/>
          </w:rPr>
          <w:t>18:25</w:t>
        </w:r>
      </w:hyperlink>
      <w:r>
        <w:rPr>
          <w:lang w:val="ar_AE" w:bidi="ar_AE"/>
        </w:rPr>
        <w:t xml:space="preserve">; </w:t>
      </w:r>
      <w:hyperlink r:id="rId146">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7">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lang w:val="ar_AE" w:bidi="ar_AE"/>
          </w:rPr>
          <w:rPr>
            <w:color w:val="0000EE"/>
            <w:u w:val="single"/>
          </w:rPr>
          <w:t>خروج 3:25–9</w:t>
        </w:r>
      </w:hyperlink>
      <w:r>
        <w:rPr>
          <w:lang w:val="ar_AE" w:bidi="ar_AE"/>
        </w:rPr>
        <w:t xml:space="preserve">; 1 </w:t>
      </w:r>
      <w:hyperlink r:id="rId149">
        <w:r>
          <w:rPr>
            <w:lang w:val="ar_AE" w:bidi="ar_AE"/>
          </w:rPr>
          <w:rPr>
            <w:color w:val="0000EE"/>
            <w:u w:val="single"/>
          </w:rPr>
          <w:t>أي 2:29</w:t>
        </w:r>
      </w:hyperlink>
      <w:r>
        <w:rPr>
          <w:lang w:val="ar_AE" w:bidi="ar_AE"/>
        </w:rPr>
        <w:t>), وثياب الكهنة (</w:t>
      </w:r>
      <w:hyperlink r:id="rId150">
        <w:r>
          <w:rPr>
            <w:lang w:val="ar_AE" w:bidi="ar_AE"/>
          </w:rPr>
          <w:rPr>
            <w:color w:val="0000EE"/>
            <w:u w:val="single"/>
          </w:rPr>
          <w:t>خروج 9:28–14</w:t>
        </w:r>
      </w:hyperlink>
      <w:r>
        <w:rPr>
          <w:lang w:val="ar_AE" w:bidi="ar_AE"/>
        </w:rPr>
        <w:t xml:space="preserve">, </w:t>
      </w:r>
      <w:hyperlink r:id="rId151">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2">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4">
        <w:r>
          <w:rPr>
            <w:lang w:val="ar_AE" w:bidi="ar_AE"/>
          </w:rPr>
          <w:rPr>
            <w:color w:val="0000EE"/>
            <w:u w:val="single"/>
          </w:rPr>
          <w:t>1 ملوك 33:1</w:t>
        </w:r>
      </w:hyperlink>
      <w:r>
        <w:rPr>
          <w:lang w:val="ar_AE" w:bidi="ar_AE"/>
        </w:rPr>
        <w:t xml:space="preserve">; </w:t>
      </w:r>
      <w:hyperlink r:id="rId155">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lang w:val="ar_AE" w:bidi="ar_AE"/>
          </w:rPr>
          <w:rPr>
            <w:color w:val="0000EE"/>
            <w:u w:val="single"/>
          </w:rPr>
          <w:t>لاويين 35:8</w:t>
        </w:r>
      </w:hyperlink>
      <w:r>
        <w:rPr>
          <w:lang w:val="ar_AE" w:bidi="ar_AE"/>
        </w:rPr>
        <w:t xml:space="preserve">; </w:t>
      </w:r>
      <w:hyperlink r:id="rId158">
        <w:r>
          <w:rPr>
            <w:lang w:val="ar_AE" w:bidi="ar_AE"/>
          </w:rPr>
          <w:rPr>
            <w:color w:val="0000EE"/>
            <w:u w:val="single"/>
          </w:rPr>
          <w:t>العدد 5:3–10</w:t>
        </w:r>
      </w:hyperlink>
      <w:r>
        <w:rPr>
          <w:lang w:val="ar_AE" w:bidi="ar_AE"/>
        </w:rPr>
        <w:t xml:space="preserve">; </w:t>
      </w:r>
      <w:hyperlink r:id="rId159">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0">
        <w:r>
          <w:rPr>
            <w:lang w:val="ar_AE" w:bidi="ar_AE"/>
          </w:rPr>
          <w:rPr>
            <w:color w:val="0000EE"/>
            <w:u w:val="single"/>
          </w:rPr>
          <w:t>خروج 1:20–17</w:t>
        </w:r>
      </w:hyperlink>
      <w:r>
        <w:rPr>
          <w:lang w:val="ar_AE" w:bidi="ar_AE"/>
        </w:rPr>
        <w:t xml:space="preserve">; </w:t>
      </w:r>
      <w:hyperlink r:id="rId161">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2">
        <w:r>
          <w:rPr>
            <w:lang w:val="ar_AE" w:bidi="ar_AE"/>
          </w:rPr>
          <w:rPr>
            <w:color w:val="0000EE"/>
            <w:u w:val="single"/>
          </w:rPr>
          <w:t>تكوين 22:3–23</w:t>
        </w:r>
      </w:hyperlink>
      <w:r>
        <w:rPr>
          <w:lang w:val="ar_AE" w:bidi="ar_AE"/>
        </w:rPr>
        <w:t xml:space="preserve">; </w:t>
      </w:r>
      <w:hyperlink r:id="rId163">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4">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5">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lang w:val="ar_AE" w:bidi="ar_AE"/>
          </w:rPr>
          <w:rPr>
            <w:color w:val="0000EE"/>
            <w:u w:val="single"/>
          </w:rPr>
          <w:t>26:1–27</w:t>
        </w:r>
      </w:hyperlink>
      <w:r>
        <w:rPr>
          <w:lang w:val="ar_AE" w:bidi="ar_AE"/>
        </w:rPr>
        <w:t>), لها نفس التكليف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 ومُلزمة بنفس الوصية (</w:t>
      </w:r>
      <w:hyperlink r:id="rId167">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5">
        <w:r>
          <w:rPr>
            <w:lang w:val="ar_AE" w:bidi="ar_AE"/>
          </w:rPr>
          <w:rPr>
            <w:color w:val="0000EE"/>
            <w:u w:val="single"/>
          </w:rPr>
          <w:t>1</w:t>
        </w:r>
      </w:hyperlink>
      <w:r>
        <w:rPr>
          <w:lang w:val="ar_AE" w:bidi="ar_AE"/>
        </w:rPr>
        <w:t xml:space="preserve">، بينما علاقة الارتباط الحميم هي ذروة إصحاح </w:t>
      </w:r>
      <w:hyperlink r:id="rId168">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2">
        <w:r>
          <w:rPr>
            <w:lang w:val="ar_AE" w:bidi="ar_AE"/>
          </w:rPr>
          <w:rPr>
            <w:color w:val="0000EE"/>
            <w:u w:val="single"/>
          </w:rPr>
          <w:t>5:1</w:t>
        </w:r>
      </w:hyperlink>
      <w:r>
        <w:rPr>
          <w:lang w:val="ar_AE" w:bidi="ar_AE"/>
        </w:rPr>
        <w:t xml:space="preserve">, </w:t>
      </w:r>
      <w:hyperlink r:id="rId169">
        <w:r>
          <w:rPr>
            <w:lang w:val="ar_AE" w:bidi="ar_AE"/>
          </w:rPr>
          <w:rPr>
            <w:color w:val="0000EE"/>
            <w:u w:val="single"/>
          </w:rPr>
          <w:t>8</w:t>
        </w:r>
      </w:hyperlink>
      <w:r>
        <w:rPr>
          <w:lang w:val="ar_AE" w:bidi="ar_AE"/>
        </w:rPr>
        <w:t xml:space="preserve">, </w:t>
      </w:r>
      <w:hyperlink r:id="rId170">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5">
        <w:r>
          <w:rPr>
            <w:lang w:val="ar_AE" w:bidi="ar_AE"/>
          </w:rPr>
          <w:rPr>
            <w:color w:val="0000EE"/>
            <w:u w:val="single"/>
          </w:rPr>
          <w:t>26:1</w:t>
        </w:r>
      </w:hyperlink>
      <w:r>
        <w:rPr>
          <w:lang w:val="ar_AE" w:bidi="ar_AE"/>
        </w:rPr>
        <w:t xml:space="preserve">, </w:t>
      </w:r>
      <w:hyperlink r:id="rId5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1">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2">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lang w:val="ar_AE" w:bidi="ar_AE"/>
          </w:rPr>
          <w:rPr>
            <w:color w:val="0000EE"/>
            <w:u w:val="single"/>
          </w:rPr>
          <w:t>هوشع 14:2–23</w:t>
        </w:r>
      </w:hyperlink>
      <w:r>
        <w:rPr>
          <w:lang w:val="ar_AE" w:bidi="ar_AE"/>
        </w:rPr>
        <w:t>) وعلاقة المسيح بالكنيسة (</w:t>
      </w:r>
      <w:hyperlink r:id="rId175">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6">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7">
        <w:r>
          <w:rPr>
            <w:lang w:val="ar_AE" w:bidi="ar_AE"/>
          </w:rPr>
          <w:rPr>
            <w:color w:val="0000EE"/>
            <w:u w:val="single"/>
          </w:rPr>
          <w:t>22:9–23</w:t>
        </w:r>
      </w:hyperlink>
      <w:r>
        <w:rPr>
          <w:lang w:val="ar_AE" w:bidi="ar_AE"/>
        </w:rPr>
        <w:t xml:space="preserve">; </w:t>
      </w:r>
      <w:hyperlink r:id="rId178">
        <w:r>
          <w:rPr>
            <w:lang w:val="ar_AE" w:bidi="ar_AE"/>
          </w:rPr>
          <w:rPr>
            <w:color w:val="0000EE"/>
            <w:u w:val="single"/>
          </w:rPr>
          <w:t>لاوي 1:18–23</w:t>
        </w:r>
      </w:hyperlink>
      <w:r>
        <w:rPr>
          <w:lang w:val="ar_AE" w:bidi="ar_AE"/>
        </w:rPr>
        <w:t xml:space="preserve">; </w:t>
      </w:r>
      <w:hyperlink r:id="rId179">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0">
        <w:r>
          <w:rPr>
            <w:lang w:val="ar_AE" w:bidi="ar_AE"/>
          </w:rPr>
          <w:rPr>
            <w:color w:val="0000EE"/>
            <w:u w:val="single"/>
          </w:rPr>
          <w:t>تثنية 48:28</w:t>
        </w:r>
      </w:hyperlink>
      <w:r>
        <w:rPr>
          <w:lang w:val="ar_AE" w:bidi="ar_AE"/>
        </w:rPr>
        <w:t xml:space="preserve">; </w:t>
      </w:r>
      <w:hyperlink r:id="rId181">
        <w:r>
          <w:rPr>
            <w:lang w:val="ar_AE" w:bidi="ar_AE"/>
          </w:rPr>
          <w:rPr>
            <w:color w:val="0000EE"/>
            <w:u w:val="single"/>
          </w:rPr>
          <w:t>إشعياء 7:58</w:t>
        </w:r>
      </w:hyperlink>
      <w:r>
        <w:rPr>
          <w:lang w:val="ar_AE" w:bidi="ar_AE"/>
        </w:rPr>
        <w:t xml:space="preserve">; </w:t>
      </w:r>
      <w:hyperlink r:id="rId182">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3">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4">
        <w:r>
          <w:rPr>
            <w:lang w:val="ar_AE" w:bidi="ar_AE"/>
          </w:rPr>
          <w:rPr>
            <w:color w:val="0000EE"/>
            <w:u w:val="single"/>
          </w:rPr>
          <w:t>رؤ 9:12</w:t>
        </w:r>
      </w:hyperlink>
      <w:r>
        <w:rPr>
          <w:lang w:val="ar_AE" w:bidi="ar_AE"/>
        </w:rPr>
        <w:t xml:space="preserve">; </w:t>
      </w:r>
      <w:hyperlink r:id="rId185">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lang w:val="ar_AE" w:bidi="ar_AE"/>
          </w:rPr>
          <w:rPr>
            <w:color w:val="0000EE"/>
            <w:u w:val="single"/>
          </w:rPr>
          <w:t>أخبار الأيام الأول 1:21</w:t>
        </w:r>
      </w:hyperlink>
      <w:r>
        <w:rPr>
          <w:lang w:val="ar_AE" w:bidi="ar_AE"/>
        </w:rPr>
        <w:t xml:space="preserve">; </w:t>
      </w:r>
      <w:hyperlink r:id="rId187">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88">
        <w:r>
          <w:rPr>
            <w:lang w:val="ar_AE" w:bidi="ar_AE"/>
          </w:rPr>
          <w:rPr>
            <w:color w:val="0000EE"/>
            <w:u w:val="single"/>
          </w:rPr>
          <w:t>2 كورنثوس 3:11</w:t>
        </w:r>
      </w:hyperlink>
      <w:r>
        <w:rPr>
          <w:lang w:val="ar_AE" w:bidi="ar_AE"/>
        </w:rPr>
        <w:t xml:space="preserve">, </w:t>
      </w:r>
      <w:hyperlink r:id="rId189">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0">
        <w:r>
          <w:rPr>
            <w:lang w:val="ar_AE" w:bidi="ar_AE"/>
          </w:rPr>
          <w:rPr>
            <w:color w:val="0000EE"/>
            <w:u w:val="single"/>
          </w:rPr>
          <w:t>أمثال 8:14</w:t>
        </w:r>
      </w:hyperlink>
      <w:r>
        <w:rPr>
          <w:lang w:val="ar_AE" w:bidi="ar_AE"/>
        </w:rPr>
        <w:t xml:space="preserve">) أو سلبيًا (كما هو الحال هنا؛ انظر </w:t>
      </w:r>
      <w:hyperlink r:id="rId191">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2">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1">
        <w:r>
          <w:rPr>
            <w:lang w:val="ar_AE" w:bidi="ar_AE"/>
          </w:rPr>
          <w:rPr>
            <w:color w:val="0000EE"/>
            <w:u w:val="single"/>
          </w:rPr>
          <w:t>تكوين 19:2–20</w:t>
        </w:r>
      </w:hyperlink>
      <w:r>
        <w:rPr>
          <w:lang w:val="ar_AE" w:bidi="ar_AE"/>
        </w:rPr>
        <w:t xml:space="preserve">, </w:t>
      </w:r>
      <w:hyperlink r:id="rId193">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7">
        <w:r>
          <w:rPr>
            <w:lang w:val="ar_AE" w:bidi="ar_AE"/>
          </w:rPr>
          <w:rPr>
            <w:color w:val="0000EE"/>
            <w:u w:val="single"/>
          </w:rPr>
          <w:t>17:2</w:t>
        </w:r>
      </w:hyperlink>
      <w:r>
        <w:rPr>
          <w:lang w:val="ar_AE" w:bidi="ar_AE"/>
        </w:rPr>
        <w:t>); (3) وقد أضافت فكرة عدم اللمس إلى وصية الله (</w:t>
      </w:r>
      <w:hyperlink r:id="rId167">
        <w:r>
          <w:rPr>
            <w:lang w:val="ar_AE" w:bidi="ar_AE"/>
          </w:rPr>
          <w:rPr>
            <w:color w:val="0000EE"/>
            <w:u w:val="single"/>
          </w:rPr>
          <w:t>17:2</w:t>
        </w:r>
      </w:hyperlink>
      <w:r>
        <w:rPr>
          <w:lang w:val="ar_AE" w:bidi="ar_AE"/>
        </w:rPr>
        <w:t>); و (4) و أخيرًا، فقد خففت من يقينية الموت كنتيجة لكسر الوصية (</w:t>
      </w:r>
      <w:hyperlink r:id="rId167">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7">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lang w:val="ar_AE" w:bidi="ar_AE"/>
          </w:rPr>
          <w:rPr>
            <w:color w:val="0000EE"/>
            <w:u w:val="single"/>
          </w:rPr>
          <w:t>مزمور 1:29</w:t>
        </w:r>
      </w:hyperlink>
      <w:r>
        <w:rPr>
          <w:lang w:val="ar_AE" w:bidi="ar_AE"/>
        </w:rPr>
        <w:t xml:space="preserve">; </w:t>
      </w:r>
      <w:hyperlink r:id="rId196">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198">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2">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1">
        <w:r>
          <w:rPr>
            <w:lang w:val="ar_AE" w:bidi="ar_AE"/>
          </w:rPr>
          <w:rPr>
            <w:color w:val="0000EE"/>
            <w:u w:val="single"/>
          </w:rPr>
          <w:t>خروج 16:19–25</w:t>
        </w:r>
      </w:hyperlink>
      <w:r>
        <w:rPr>
          <w:lang w:val="ar_AE" w:bidi="ar_AE"/>
        </w:rPr>
        <w:t xml:space="preserve">; </w:t>
      </w:r>
      <w:hyperlink r:id="rId202">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lang w:val="ar_AE" w:bidi="ar_AE"/>
          </w:rPr>
          <w:rPr>
            <w:color w:val="0000EE"/>
            <w:u w:val="single"/>
          </w:rPr>
          <w:t>2 صموئيل 24:5</w:t>
        </w:r>
      </w:hyperlink>
      <w:r>
        <w:rPr>
          <w:lang w:val="ar_AE" w:bidi="ar_AE"/>
        </w:rPr>
        <w:t xml:space="preserve">; </w:t>
      </w:r>
      <w:hyperlink r:id="rId204">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5">
        <w:r>
          <w:rPr>
            <w:lang w:val="ar_AE" w:bidi="ar_AE"/>
          </w:rPr>
          <w:rPr>
            <w:color w:val="0000EE"/>
            <w:u w:val="single"/>
          </w:rPr>
          <w:t>10:3</w:t>
        </w:r>
      </w:hyperlink>
      <w:r>
        <w:rPr>
          <w:lang w:val="ar_AE" w:bidi="ar_AE"/>
        </w:rPr>
        <w:t xml:space="preserve">). فلقد كان السؤال الحقيقي هو، لماذا تختبئ؟ (انظر </w:t>
      </w:r>
      <w:hyperlink r:id="rId206">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7">
        <w:r>
          <w:rPr>
            <w:lang w:val="ar_AE" w:bidi="ar_AE"/>
          </w:rPr>
          <w:rPr>
            <w:color w:val="0000EE"/>
            <w:u w:val="single"/>
          </w:rPr>
          <w:t>10:4</w:t>
        </w:r>
      </w:hyperlink>
      <w:r>
        <w:rPr>
          <w:lang w:val="ar_AE" w:bidi="ar_AE"/>
        </w:rPr>
        <w:t>). • الحية غرّتني: بينما وضع الرجل الاتهام على المرأة (</w:t>
      </w:r>
      <w:hyperlink r:id="rId208">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3">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lang w:val="ar_AE" w:bidi="ar_AE"/>
          </w:rPr>
          <w:rPr>
            <w:color w:val="0000EE"/>
            <w:u w:val="single"/>
          </w:rPr>
          <w:t>17:3</w:t>
        </w:r>
      </w:hyperlink>
      <w:r>
        <w:rPr>
          <w:lang w:val="ar_AE" w:bidi="ar_AE"/>
        </w:rPr>
        <w:t>). • فإن وضعية الزحف على التراب تعكس حالة من المذلة والهزيمة (</w:t>
      </w:r>
      <w:hyperlink r:id="rId210">
        <w:r>
          <w:rPr>
            <w:lang w:val="ar_AE" w:bidi="ar_AE"/>
          </w:rPr>
          <w:rPr>
            <w:color w:val="0000EE"/>
            <w:u w:val="single"/>
          </w:rPr>
          <w:t>مز 9:72</w:t>
        </w:r>
      </w:hyperlink>
      <w:r>
        <w:rPr>
          <w:lang w:val="ar_AE" w:bidi="ar_AE"/>
        </w:rPr>
        <w:t xml:space="preserve">; </w:t>
      </w:r>
      <w:hyperlink r:id="rId211">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lang w:val="ar_AE" w:bidi="ar_AE"/>
          </w:rPr>
          <w:rPr>
            <w:color w:val="0000EE"/>
            <w:u w:val="single"/>
          </w:rPr>
          <w:t>غل 16:3</w:t>
        </w:r>
      </w:hyperlink>
      <w:r>
        <w:rPr>
          <w:lang w:val="ar_AE" w:bidi="ar_AE"/>
        </w:rPr>
        <w:t xml:space="preserve">; </w:t>
      </w:r>
      <w:hyperlink r:id="rId215">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6">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lang w:val="ar_AE" w:bidi="ar_AE"/>
          </w:rPr>
          <w:rPr>
            <w:color w:val="0000EE"/>
            <w:u w:val="single"/>
          </w:rPr>
          <w:t>1 كو 55:15–57</w:t>
        </w:r>
      </w:hyperlink>
      <w:r>
        <w:rPr>
          <w:lang w:val="ar_AE" w:bidi="ar_AE"/>
        </w:rPr>
        <w:t xml:space="preserve">; </w:t>
      </w:r>
      <w:hyperlink r:id="rId218">
        <w:r>
          <w:rPr>
            <w:lang w:val="ar_AE" w:bidi="ar_AE"/>
          </w:rPr>
          <w:rPr>
            <w:color w:val="0000EE"/>
            <w:u w:val="single"/>
          </w:rPr>
          <w:t>رؤ 7:12–9</w:t>
        </w:r>
      </w:hyperlink>
      <w:r>
        <w:rPr>
          <w:lang w:val="ar_AE" w:bidi="ar_AE"/>
        </w:rPr>
        <w:t xml:space="preserve">; </w:t>
      </w:r>
      <w:hyperlink r:id="rId219">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lang w:val="ar_AE" w:bidi="ar_AE"/>
          </w:rPr>
          <w:rPr>
            <w:color w:val="0000EE"/>
            <w:u w:val="single"/>
          </w:rPr>
          <w:t>أف 18:5–32</w:t>
        </w:r>
      </w:hyperlink>
      <w:r>
        <w:rPr>
          <w:lang w:val="ar_AE" w:bidi="ar_AE"/>
        </w:rPr>
        <w:t xml:space="preserve">; انظر أيضًا </w:t>
      </w:r>
      <w:hyperlink r:id="rId221">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3">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2">
        <w:r>
          <w:rPr>
            <w:lang w:val="ar_AE" w:bidi="ar_AE"/>
          </w:rPr>
          <w:rPr>
            <w:color w:val="0000EE"/>
            <w:u w:val="single"/>
          </w:rPr>
          <w:t>5:2</w:t>
        </w:r>
      </w:hyperlink>
      <w:r>
        <w:rPr>
          <w:lang w:val="ar_AE" w:bidi="ar_AE"/>
        </w:rPr>
        <w:t xml:space="preserve">, </w:t>
      </w:r>
      <w:hyperlink r:id="rId110">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lang w:val="ar_AE" w:bidi="ar_AE"/>
          </w:rPr>
          <w:rPr>
            <w:color w:val="0000EE"/>
            <w:u w:val="single"/>
          </w:rPr>
          <w:t>12:4</w:t>
        </w:r>
      </w:hyperlink>
      <w:r>
        <w:rPr>
          <w:lang w:val="ar_AE" w:bidi="ar_AE"/>
        </w:rPr>
        <w:t xml:space="preserve">; </w:t>
      </w:r>
      <w:hyperlink r:id="rId48">
        <w:r>
          <w:rPr>
            <w:lang w:val="ar_AE" w:bidi="ar_AE"/>
          </w:rPr>
          <w:rPr>
            <w:color w:val="0000EE"/>
            <w:u w:val="single"/>
          </w:rPr>
          <w:t>7:6</w:t>
        </w:r>
      </w:hyperlink>
      <w:r>
        <w:rPr>
          <w:lang w:val="ar_AE" w:bidi="ar_AE"/>
        </w:rPr>
        <w:t xml:space="preserve">; </w:t>
      </w:r>
      <w:hyperlink r:id="rId224">
        <w:r>
          <w:rPr>
            <w:lang w:val="ar_AE" w:bidi="ar_AE"/>
          </w:rPr>
          <w:rPr>
            <w:color w:val="0000EE"/>
            <w:u w:val="single"/>
          </w:rPr>
          <w:t>لاوي 26</w:t>
        </w:r>
      </w:hyperlink>
      <w:r>
        <w:rPr>
          <w:lang w:val="ar_AE" w:bidi="ar_AE"/>
        </w:rPr>
        <w:t xml:space="preserve">; </w:t>
      </w:r>
      <w:hyperlink r:id="rId225">
        <w:r>
          <w:rPr>
            <w:lang w:val="ar_AE" w:bidi="ar_AE"/>
          </w:rPr>
          <w:rPr>
            <w:color w:val="0000EE"/>
            <w:u w:val="single"/>
          </w:rPr>
          <w:t>تثنية 13:11–17</w:t>
        </w:r>
      </w:hyperlink>
      <w:r>
        <w:rPr>
          <w:lang w:val="ar_AE" w:bidi="ar_AE"/>
        </w:rPr>
        <w:t xml:space="preserve">, </w:t>
      </w:r>
      <w:hyperlink r:id="rId226">
        <w:r>
          <w:rPr>
            <w:lang w:val="ar_AE" w:bidi="ar_AE"/>
          </w:rPr>
          <w:rPr>
            <w:color w:val="0000EE"/>
            <w:u w:val="single"/>
          </w:rPr>
          <w:t>28</w:t>
        </w:r>
      </w:hyperlink>
      <w:r>
        <w:rPr>
          <w:lang w:val="ar_AE" w:bidi="ar_AE"/>
        </w:rPr>
        <w:t xml:space="preserve">; </w:t>
      </w:r>
      <w:hyperlink r:id="rId227">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0">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lang w:val="ar_AE" w:bidi="ar_AE"/>
          </w:rPr>
          <w:rPr>
            <w:color w:val="0000EE"/>
            <w:u w:val="single"/>
          </w:rPr>
          <w:t>رؤ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lang w:val="ar_AE" w:bidi="ar_AE"/>
          </w:rPr>
          <w:rPr>
            <w:color w:val="0000EE"/>
            <w:u w:val="single"/>
          </w:rPr>
          <w:t>لاويين 1:16–2</w:t>
        </w:r>
      </w:hyperlink>
      <w:r>
        <w:rPr>
          <w:lang w:val="ar_AE" w:bidi="ar_AE"/>
        </w:rPr>
        <w:t xml:space="preserve">; </w:t>
      </w:r>
      <w:hyperlink r:id="rId232">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3">
        <w:r>
          <w:rPr>
            <w:lang w:val="ar_AE" w:bidi="ar_AE"/>
          </w:rPr>
          <w:rPr>
            <w:color w:val="0000EE"/>
            <w:u w:val="single"/>
          </w:rPr>
          <w:t>خر 31:26</w:t>
        </w:r>
      </w:hyperlink>
      <w:r>
        <w:rPr>
          <w:lang w:val="ar_AE" w:bidi="ar_AE"/>
        </w:rPr>
        <w:t xml:space="preserve">; </w:t>
      </w:r>
      <w:hyperlink r:id="rId234">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lang w:val="ar_AE" w:bidi="ar_AE"/>
          </w:rPr>
          <w:rPr>
            <w:color w:val="0000EE"/>
            <w:u w:val="single"/>
          </w:rPr>
          <w:t>تك 16:4</w:t>
        </w:r>
      </w:hyperlink>
      <w:r>
        <w:rPr>
          <w:lang w:val="ar_AE" w:bidi="ar_AE"/>
        </w:rPr>
        <w:t>), أو تعظيم الذات (</w:t>
      </w:r>
      <w:hyperlink r:id="rId236">
        <w:r>
          <w:rPr>
            <w:lang w:val="ar_AE" w:bidi="ar_AE"/>
          </w:rPr>
          <w:rPr>
            <w:color w:val="0000EE"/>
            <w:u w:val="single"/>
          </w:rPr>
          <w:t>2:11</w:t>
        </w:r>
      </w:hyperlink>
      <w:r>
        <w:rPr>
          <w:lang w:val="ar_AE" w:bidi="ar_AE"/>
        </w:rPr>
        <w:t xml:space="preserve">; </w:t>
      </w:r>
      <w:hyperlink r:id="rId237">
        <w:r>
          <w:rPr>
            <w:lang w:val="ar_AE" w:bidi="ar_AE"/>
          </w:rPr>
          <w:rPr>
            <w:color w:val="0000EE"/>
            <w:u w:val="single"/>
          </w:rPr>
          <w:t>11:13</w:t>
        </w:r>
      </w:hyperlink>
      <w:r>
        <w:rPr>
          <w:lang w:val="ar_AE" w:bidi="ar_AE"/>
        </w:rPr>
        <w:t>), أو الانفصال (</w:t>
      </w:r>
      <w:hyperlink r:id="rId238">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39">
        <w:r>
          <w:rPr>
            <w:lang w:val="ar_AE" w:bidi="ar_AE"/>
          </w:rPr>
          <w:rPr>
            <w:color w:val="0000EE"/>
            <w:u w:val="single"/>
          </w:rPr>
          <w:t>4: 17</w:t>
        </w:r>
      </w:hyperlink>
      <w:r>
        <w:rPr>
          <w:lang w:val="ar_AE" w:bidi="ar_AE"/>
        </w:rPr>
        <w:t xml:space="preserve">؛ </w:t>
      </w:r>
      <w:hyperlink r:id="rId240">
        <w:r>
          <w:rPr>
            <w:lang w:val="ar_AE" w:bidi="ar_AE"/>
          </w:rPr>
          <w:rPr>
            <w:color w:val="0000EE"/>
            <w:u w:val="single"/>
          </w:rPr>
          <w:t>19: 33،</w:t>
        </w:r>
      </w:hyperlink>
      <w:r>
        <w:rPr>
          <w:lang w:val="ar_AE" w:bidi="ar_AE"/>
        </w:rPr>
        <w:t xml:space="preserve"> </w:t>
      </w:r>
      <w:hyperlink r:id="rId241">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lang w:val="ar_AE" w:bidi="ar_AE"/>
          </w:rPr>
          <w:rPr>
            <w:color w:val="0000EE"/>
            <w:u w:val="single"/>
          </w:rPr>
          <w:t>3:16</w:t>
        </w:r>
      </w:hyperlink>
      <w:r>
        <w:rPr>
          <w:lang w:val="ar_AE" w:bidi="ar_AE"/>
        </w:rPr>
        <w:t xml:space="preserve">, </w:t>
      </w:r>
      <w:hyperlink r:id="rId242">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3">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4">
        <w:r>
          <w:rPr>
            <w:lang w:val="ar_AE" w:bidi="ar_AE"/>
          </w:rPr>
          <w:rPr>
            <w:color w:val="0000EE"/>
            <w:u w:val="single"/>
          </w:rPr>
          <w:t>لاويين 2: 14</w:t>
        </w:r>
      </w:hyperlink>
      <w:r>
        <w:rPr>
          <w:lang w:val="ar_AE" w:bidi="ar_AE"/>
        </w:rPr>
        <w:t xml:space="preserve">; </w:t>
      </w:r>
      <w:hyperlink r:id="rId245">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6">
        <w:r>
          <w:rPr>
            <w:lang w:val="ar_AE" w:bidi="ar_AE"/>
          </w:rPr>
          <w:rPr>
            <w:color w:val="0000EE"/>
            <w:u w:val="single"/>
          </w:rPr>
          <w:t>خروج 23: 16</w:t>
        </w:r>
      </w:hyperlink>
      <w:r>
        <w:rPr>
          <w:lang w:val="ar_AE" w:bidi="ar_AE"/>
        </w:rPr>
        <w:t xml:space="preserve">، </w:t>
      </w:r>
      <w:hyperlink r:id="rId247">
        <w:r>
          <w:rPr>
            <w:lang w:val="ar_AE" w:bidi="ar_AE"/>
          </w:rPr>
          <w:rPr>
            <w:color w:val="0000EE"/>
            <w:u w:val="single"/>
          </w:rPr>
          <w:t>19</w:t>
        </w:r>
      </w:hyperlink>
      <w:r>
        <w:rPr>
          <w:lang w:val="ar_AE" w:bidi="ar_AE"/>
        </w:rPr>
        <w:t xml:space="preserve">؛ </w:t>
      </w:r>
      <w:hyperlink r:id="rId248">
        <w:r>
          <w:rPr>
            <w:lang w:val="ar_AE" w:bidi="ar_AE"/>
          </w:rPr>
          <w:rPr>
            <w:color w:val="0000EE"/>
            <w:u w:val="single"/>
          </w:rPr>
          <w:t>34: 22</w:t>
        </w:r>
      </w:hyperlink>
      <w:r>
        <w:rPr>
          <w:lang w:val="ar_AE" w:bidi="ar_AE"/>
        </w:rPr>
        <w:t xml:space="preserve">، </w:t>
      </w:r>
      <w:hyperlink r:id="rId249">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0">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2">
        <w:r>
          <w:rPr>
            <w:lang w:val="ar_AE" w:bidi="ar_AE"/>
          </w:rPr>
          <w:rPr>
            <w:color w:val="0000EE"/>
            <w:u w:val="single"/>
          </w:rPr>
          <w:t>4: 6</w:t>
        </w:r>
      </w:hyperlink>
      <w:r>
        <w:rPr>
          <w:lang w:val="ar_AE" w:bidi="ar_AE"/>
        </w:rPr>
        <w:t xml:space="preserve">، </w:t>
      </w:r>
      <w:hyperlink r:id="rId253">
        <w:r>
          <w:rPr>
            <w:lang w:val="ar_AE" w:bidi="ar_AE"/>
          </w:rPr>
          <w:rPr>
            <w:color w:val="0000EE"/>
            <w:u w:val="single"/>
          </w:rPr>
          <w:t>9</w:t>
        </w:r>
      </w:hyperlink>
      <w:r>
        <w:rPr>
          <w:lang w:val="ar_AE" w:bidi="ar_AE"/>
        </w:rPr>
        <w:t xml:space="preserve">، </w:t>
      </w:r>
      <w:hyperlink r:id="rId207">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4">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5">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6">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7">
        <w:r>
          <w:rPr>
            <w:lang w:val="ar_AE" w:bidi="ar_AE"/>
          </w:rPr>
          <w:rPr>
            <w:color w:val="0000EE"/>
            <w:u w:val="single"/>
          </w:rPr>
          <w:t>3: 9–12</w:t>
        </w:r>
      </w:hyperlink>
      <w:r>
        <w:rPr>
          <w:lang w:val="ar_AE" w:bidi="ar_AE"/>
        </w:rPr>
        <w:t xml:space="preserve">، </w:t>
      </w:r>
      <w:hyperlink r:id="rId113">
        <w:r>
          <w:rPr>
            <w:lang w:val="ar_AE" w:bidi="ar_AE"/>
          </w:rPr>
          <w:rPr>
            <w:color w:val="0000EE"/>
            <w:u w:val="single"/>
          </w:rPr>
          <w:t>17–19</w:t>
        </w:r>
      </w:hyperlink>
      <w:r>
        <w:rPr>
          <w:lang w:val="ar_AE" w:bidi="ar_AE"/>
        </w:rPr>
        <w:t>), فإن استجواب قايين اعقبه (</w:t>
      </w:r>
      <w:hyperlink r:id="rId206">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58">
        <w:r>
          <w:rPr>
            <w:lang w:val="ar_AE" w:bidi="ar_AE"/>
          </w:rPr>
          <w:rPr>
            <w:color w:val="0000EE"/>
            <w:u w:val="single"/>
          </w:rPr>
          <w:t>4: 2</w:t>
        </w:r>
      </w:hyperlink>
      <w:r>
        <w:rPr>
          <w:lang w:val="ar_AE" w:bidi="ar_AE"/>
        </w:rPr>
        <w:t xml:space="preserve">; قارن </w:t>
      </w:r>
      <w:hyperlink r:id="rId259">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0">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3">
        <w:r>
          <w:rPr>
            <w:lang w:val="ar_AE" w:bidi="ar_AE"/>
          </w:rPr>
          <w:rPr>
            <w:color w:val="0000EE"/>
            <w:u w:val="single"/>
          </w:rPr>
          <w:t>4: 12</w:t>
        </w:r>
      </w:hyperlink>
      <w:r>
        <w:rPr>
          <w:lang w:val="ar_AE" w:bidi="ar_AE"/>
        </w:rPr>
        <w:t xml:space="preserve">، </w:t>
      </w:r>
      <w:hyperlink r:id="rId261">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3">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lang w:val="ar_AE" w:bidi="ar_AE"/>
          </w:rPr>
          <w:rPr>
            <w:color w:val="0000EE"/>
            <w:u w:val="single"/>
          </w:rPr>
          <w:t>4: 17–24</w:t>
        </w:r>
      </w:hyperlink>
      <w:r>
        <w:rPr>
          <w:lang w:val="ar_AE" w:bidi="ar_AE"/>
        </w:rPr>
        <w:t xml:space="preserve">) وبعضها انتشر بالطاعة لله (شيث، </w:t>
      </w:r>
      <w:hyperlink r:id="rId265">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5">
        <w:r>
          <w:rPr>
            <w:lang w:val="ar_AE" w:bidi="ar_AE"/>
          </w:rPr>
          <w:rPr>
            <w:color w:val="0000EE"/>
            <w:u w:val="single"/>
          </w:rPr>
          <w:t>4: 25–5: 32</w:t>
        </w:r>
      </w:hyperlink>
      <w:r>
        <w:rPr>
          <w:lang w:val="ar_AE" w:bidi="ar_AE"/>
        </w:rPr>
        <w:t>) عاش بأسلوب يرضي الله، فتجنب الموت تمامًا (</w:t>
      </w:r>
      <w:hyperlink r:id="rId267">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lang w:val="ar_AE" w:bidi="ar_AE"/>
          </w:rPr>
          <w:rPr>
            <w:color w:val="0000EE"/>
            <w:u w:val="single"/>
          </w:rPr>
          <w:t>4: 26</w:t>
        </w:r>
      </w:hyperlink>
      <w:r>
        <w:rPr>
          <w:lang w:val="ar_AE" w:bidi="ar_AE"/>
        </w:rPr>
        <w:t xml:space="preserve">) "ويجدوا نعمة في عيني الرب" (انظر </w:t>
      </w:r>
      <w:hyperlink r:id="rId269">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0">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2">
        <w:r>
          <w:rPr>
            <w:lang w:val="ar_AE" w:bidi="ar_AE"/>
          </w:rPr>
          <w:rPr>
            <w:color w:val="0000EE"/>
            <w:u w:val="single"/>
          </w:rPr>
          <w:t>4: 8–16</w:t>
        </w:r>
      </w:hyperlink>
      <w:r>
        <w:rPr>
          <w:lang w:val="ar_AE" w:bidi="ar_AE"/>
        </w:rPr>
        <w:t>) ولامك (</w:t>
      </w:r>
      <w:hyperlink r:id="rId273">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5">
        <w:r>
          <w:rPr>
            <w:lang w:val="ar_AE" w:bidi="ar_AE"/>
          </w:rPr>
          <w:rPr>
            <w:color w:val="0000EE"/>
            <w:u w:val="single"/>
          </w:rPr>
          <w:t>تكوين 12: 8</w:t>
        </w:r>
      </w:hyperlink>
      <w:r>
        <w:rPr>
          <w:lang w:val="ar_AE" w:bidi="ar_AE"/>
        </w:rPr>
        <w:t xml:space="preserve">؛ </w:t>
      </w:r>
      <w:hyperlink r:id="rId276">
        <w:r>
          <w:rPr>
            <w:lang w:val="ar_AE" w:bidi="ar_AE"/>
          </w:rPr>
          <w:rPr>
            <w:color w:val="0000EE"/>
            <w:u w:val="single"/>
          </w:rPr>
          <w:t>13: 4</w:t>
        </w:r>
      </w:hyperlink>
      <w:r>
        <w:rPr>
          <w:lang w:val="ar_AE" w:bidi="ar_AE"/>
        </w:rPr>
        <w:t xml:space="preserve">؛ </w:t>
      </w:r>
      <w:hyperlink r:id="rId277">
        <w:r>
          <w:rPr>
            <w:lang w:val="ar_AE" w:bidi="ar_AE"/>
          </w:rPr>
          <w:rPr>
            <w:color w:val="0000EE"/>
            <w:u w:val="single"/>
          </w:rPr>
          <w:t>21: 33</w:t>
        </w:r>
      </w:hyperlink>
      <w:r>
        <w:rPr>
          <w:lang w:val="ar_AE" w:bidi="ar_AE"/>
        </w:rPr>
        <w:t xml:space="preserve">؛ </w:t>
      </w:r>
      <w:hyperlink r:id="rId278">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79">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0">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5">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1">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4">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lang w:val="ar_AE" w:bidi="ar_AE"/>
          </w:rPr>
          <w:rPr>
            <w:color w:val="0000EE"/>
            <w:u w:val="single"/>
          </w:rPr>
          <w:t>1 أخبار 1: 1–4</w:t>
        </w:r>
      </w:hyperlink>
      <w:r>
        <w:rPr>
          <w:lang w:val="ar_AE" w:bidi="ar_AE"/>
        </w:rPr>
        <w:t xml:space="preserve">؛ </w:t>
      </w:r>
      <w:hyperlink r:id="rId283">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lang w:val="ar_AE" w:bidi="ar_AE"/>
          </w:rPr>
          <w:rPr>
            <w:color w:val="0000EE"/>
            <w:u w:val="single"/>
          </w:rPr>
          <w:t>خروج 7: 8–11: 10</w:t>
        </w:r>
      </w:hyperlink>
      <w:r>
        <w:rPr>
          <w:lang w:val="ar_AE" w:bidi="ar_AE"/>
        </w:rPr>
        <w:t xml:space="preserve">; الوصايا العشر، </w:t>
      </w:r>
      <w:hyperlink r:id="rId285">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19">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6">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5">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6">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7">
        <w:r>
          <w:rPr>
            <w:lang w:val="ar_AE" w:bidi="ar_AE"/>
          </w:rPr>
          <w:rPr>
            <w:color w:val="0000EE"/>
            <w:u w:val="single"/>
          </w:rPr>
          <w:t>2: 17</w:t>
        </w:r>
      </w:hyperlink>
      <w:r>
        <w:rPr>
          <w:lang w:val="ar_AE" w:bidi="ar_AE"/>
        </w:rPr>
        <w:t xml:space="preserve">; </w:t>
      </w:r>
      <w:hyperlink r:id="rId287">
        <w:r>
          <w:rPr>
            <w:lang w:val="ar_AE" w:bidi="ar_AE"/>
          </w:rPr>
          <w:rPr>
            <w:color w:val="0000EE"/>
            <w:u w:val="single"/>
          </w:rPr>
          <w:t>3: 18–19</w:t>
        </w:r>
      </w:hyperlink>
      <w:r>
        <w:rPr>
          <w:lang w:val="ar_AE" w:bidi="ar_AE"/>
        </w:rPr>
        <w:t xml:space="preserve">) وذريته (انظر </w:t>
      </w:r>
      <w:hyperlink r:id="rId286">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88">
        <w:r>
          <w:rPr>
            <w:lang w:val="ar_AE" w:bidi="ar_AE"/>
          </w:rPr>
          <w:rPr>
            <w:color w:val="0000EE"/>
            <w:u w:val="single"/>
          </w:rPr>
          <w:t>تكوين 4: 8</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66">
        <w:r>
          <w:rPr>
            <w:lang w:val="ar_AE" w:bidi="ar_AE"/>
          </w:rPr>
          <w:rPr>
            <w:color w:val="0000EE"/>
            <w:u w:val="single"/>
          </w:rPr>
          <w:t>23–24</w:t>
        </w:r>
      </w:hyperlink>
      <w:r>
        <w:rPr>
          <w:lang w:val="ar_AE" w:bidi="ar_AE"/>
        </w:rPr>
        <w:t>) أما الشخصيات المحورية في نسل شيث فإنهم يحيون برجاء وتعزية (</w:t>
      </w:r>
      <w:hyperlink r:id="rId289">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7">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0">
        <w:r>
          <w:rPr>
            <w:lang w:val="ar_AE" w:bidi="ar_AE"/>
          </w:rPr>
          <w:rPr>
            <w:color w:val="0000EE"/>
            <w:u w:val="single"/>
          </w:rPr>
          <w:t>2 ملوك 2: 9–12</w:t>
        </w:r>
      </w:hyperlink>
      <w:r>
        <w:rPr>
          <w:lang w:val="ar_AE" w:bidi="ar_AE"/>
        </w:rPr>
        <w:t xml:space="preserve">; انظر أيضًا </w:t>
      </w:r>
      <w:hyperlink r:id="rId291">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2">
        <w:r>
          <w:rPr>
            <w:lang w:val="ar_AE" w:bidi="ar_AE"/>
          </w:rPr>
          <w:rPr>
            <w:color w:val="0000EE"/>
            <w:u w:val="single"/>
          </w:rPr>
          <w:t>5: 25</w:t>
        </w:r>
      </w:hyperlink>
      <w:r>
        <w:rPr>
          <w:lang w:val="ar_AE" w:bidi="ar_AE"/>
        </w:rPr>
        <w:t xml:space="preserve">، </w:t>
      </w:r>
      <w:hyperlink r:id="rId293">
        <w:r>
          <w:rPr>
            <w:lang w:val="ar_AE" w:bidi="ar_AE"/>
          </w:rPr>
          <w:rPr>
            <w:color w:val="0000EE"/>
            <w:u w:val="single"/>
          </w:rPr>
          <w:t>28</w:t>
        </w:r>
      </w:hyperlink>
      <w:r>
        <w:rPr>
          <w:lang w:val="ar_AE" w:bidi="ar_AE"/>
        </w:rPr>
        <w:t xml:space="preserve"> و</w:t>
      </w:r>
      <w:hyperlink r:id="rId294">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5">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09">
        <w:r>
          <w:rPr>
            <w:lang w:val="ar_AE" w:bidi="ar_AE"/>
          </w:rPr>
          <w:rPr>
            <w:color w:val="0000EE"/>
            <w:u w:val="single"/>
          </w:rPr>
          <w:t>3: 17</w:t>
        </w:r>
      </w:hyperlink>
      <w:r>
        <w:rPr>
          <w:lang w:val="ar_AE" w:bidi="ar_AE"/>
        </w:rPr>
        <w:t xml:space="preserve">) التي جلبتها خطية آدم . انظر </w:t>
      </w:r>
      <w:hyperlink r:id="rId296">
        <w:r>
          <w:rPr>
            <w:lang w:val="ar_AE" w:bidi="ar_AE"/>
          </w:rPr>
          <w:rPr>
            <w:color w:val="0000EE"/>
            <w:u w:val="single"/>
          </w:rPr>
          <w:t>8: 21</w:t>
        </w:r>
      </w:hyperlink>
      <w:r>
        <w:rPr>
          <w:lang w:val="ar_AE" w:bidi="ar_AE"/>
        </w:rPr>
        <w:t xml:space="preserve">؛ </w:t>
      </w:r>
      <w:hyperlink r:id="rId297">
        <w:r>
          <w:rPr>
            <w:lang w:val="ar_AE" w:bidi="ar_AE"/>
          </w:rPr>
          <w:rPr>
            <w:color w:val="0000EE"/>
            <w:u w:val="single"/>
          </w:rPr>
          <w:t>2 كور 1: 3–7</w:t>
        </w:r>
      </w:hyperlink>
      <w:r>
        <w:rPr>
          <w:lang w:val="ar_AE" w:bidi="ar_AE"/>
        </w:rPr>
        <w:t xml:space="preserve">؛ </w:t>
      </w:r>
      <w:hyperlink r:id="rId298">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299">
        <w:r>
          <w:rPr>
            <w:lang w:val="ar_AE" w:bidi="ar_AE"/>
          </w:rPr>
          <w:rPr>
            <w:color w:val="0000EE"/>
            <w:u w:val="single"/>
          </w:rPr>
          <w:t>أيوب 1: 6</w:t>
        </w:r>
      </w:hyperlink>
      <w:r>
        <w:rPr>
          <w:lang w:val="ar_AE" w:bidi="ar_AE"/>
        </w:rPr>
        <w:t xml:space="preserve">؛ </w:t>
      </w:r>
      <w:hyperlink r:id="rId300">
        <w:r>
          <w:rPr>
            <w:lang w:val="ar_AE" w:bidi="ar_AE"/>
          </w:rPr>
          <w:rPr>
            <w:color w:val="0000EE"/>
            <w:u w:val="single"/>
          </w:rPr>
          <w:t>2: 1</w:t>
        </w:r>
      </w:hyperlink>
      <w:r>
        <w:rPr>
          <w:lang w:val="ar_AE" w:bidi="ar_AE"/>
        </w:rPr>
        <w:t xml:space="preserve">؛ </w:t>
      </w:r>
      <w:hyperlink r:id="rId73">
        <w:r>
          <w:rPr>
            <w:lang w:val="ar_AE" w:bidi="ar_AE"/>
          </w:rPr>
          <w:rPr>
            <w:color w:val="0000EE"/>
            <w:u w:val="single"/>
          </w:rPr>
          <w:t>38: 7</w:t>
        </w:r>
      </w:hyperlink>
      <w:r>
        <w:rPr>
          <w:lang w:val="ar_AE" w:bidi="ar_AE"/>
        </w:rPr>
        <w:t xml:space="preserve">؛ </w:t>
      </w:r>
      <w:hyperlink r:id="rId195">
        <w:r>
          <w:rPr>
            <w:lang w:val="ar_AE" w:bidi="ar_AE"/>
          </w:rPr>
          <w:rPr>
            <w:color w:val="0000EE"/>
            <w:u w:val="single"/>
          </w:rPr>
          <w:t>مزامير 29: 1</w:t>
        </w:r>
      </w:hyperlink>
      <w:r>
        <w:rPr>
          <w:lang w:val="ar_AE" w:bidi="ar_AE"/>
        </w:rPr>
        <w:t xml:space="preserve">؛ </w:t>
      </w:r>
      <w:hyperlink r:id="rId196">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1">
        <w:r>
          <w:rPr>
            <w:lang w:val="ar_AE" w:bidi="ar_AE"/>
          </w:rPr>
          <w:rPr>
            <w:color w:val="0000EE"/>
            <w:u w:val="single"/>
          </w:rPr>
          <w:t>1بطرس 3: 18–20</w:t>
        </w:r>
      </w:hyperlink>
      <w:r>
        <w:rPr>
          <w:lang w:val="ar_AE" w:bidi="ar_AE"/>
        </w:rPr>
        <w:t xml:space="preserve">؛ </w:t>
      </w:r>
      <w:hyperlink r:id="rId302">
        <w:r>
          <w:rPr>
            <w:lang w:val="ar_AE" w:bidi="ar_AE"/>
          </w:rPr>
          <w:rPr>
            <w:color w:val="0000EE"/>
            <w:u w:val="single"/>
          </w:rPr>
          <w:t>2 بطرس 2: 4</w:t>
        </w:r>
      </w:hyperlink>
      <w:r>
        <w:rPr>
          <w:lang w:val="ar_AE" w:bidi="ar_AE"/>
        </w:rPr>
        <w:t xml:space="preserve">؛ </w:t>
      </w:r>
      <w:hyperlink r:id="rId303">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4">
        <w:r>
          <w:rPr>
            <w:lang w:val="ar_AE" w:bidi="ar_AE"/>
          </w:rPr>
          <w:rPr>
            <w:color w:val="0000EE"/>
            <w:u w:val="single"/>
          </w:rPr>
          <w:t>تكوين 4: 17–5: 32</w:t>
        </w:r>
      </w:hyperlink>
      <w:r>
        <w:rPr>
          <w:lang w:val="ar_AE" w:bidi="ar_AE"/>
        </w:rPr>
        <w:t xml:space="preserve"> ولكنه تفسير ضعيف بسبب لغة </w:t>
      </w:r>
      <w:hyperlink r:id="rId305">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6">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lang w:val="ar_AE" w:bidi="ar_AE"/>
          </w:rPr>
          <w:rPr>
            <w:color w:val="0000EE"/>
            <w:u w:val="single"/>
          </w:rPr>
          <w:t>6: 17</w:t>
        </w:r>
      </w:hyperlink>
      <w:r>
        <w:rPr>
          <w:lang w:val="ar_AE" w:bidi="ar_AE"/>
        </w:rPr>
        <w:t xml:space="preserve">؛ </w:t>
      </w:r>
      <w:hyperlink r:id="rId308">
        <w:r>
          <w:rPr>
            <w:lang w:val="ar_AE" w:bidi="ar_AE"/>
          </w:rPr>
          <w:rPr>
            <w:color w:val="0000EE"/>
            <w:u w:val="single"/>
          </w:rPr>
          <w:t>7: 22</w:t>
        </w:r>
      </w:hyperlink>
      <w:r>
        <w:rPr>
          <w:lang w:val="ar_AE" w:bidi="ar_AE"/>
        </w:rPr>
        <w:t xml:space="preserve">؛ انظر أيضًا </w:t>
      </w:r>
      <w:hyperlink r:id="rId309">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1">
        <w:r>
          <w:rPr>
            <w:lang w:val="ar_AE" w:bidi="ar_AE"/>
          </w:rPr>
          <w:rPr>
            <w:color w:val="0000EE"/>
            <w:u w:val="single"/>
          </w:rPr>
          <w:t>يونان 3: 4</w:t>
        </w:r>
      </w:hyperlink>
      <w:r>
        <w:rPr>
          <w:lang w:val="ar_AE" w:bidi="ar_AE"/>
        </w:rPr>
        <w:t xml:space="preserve">؛ </w:t>
      </w:r>
      <w:hyperlink r:id="rId312">
        <w:r>
          <w:rPr>
            <w:lang w:val="ar_AE" w:bidi="ar_AE"/>
          </w:rPr>
          <w:rPr>
            <w:color w:val="0000EE"/>
            <w:u w:val="single"/>
          </w:rPr>
          <w:t>متى 24: 37–38</w:t>
        </w:r>
      </w:hyperlink>
      <w:r>
        <w:rPr>
          <w:lang w:val="ar_AE" w:bidi="ar_AE"/>
        </w:rPr>
        <w:t xml:space="preserve">؛ </w:t>
      </w:r>
      <w:hyperlink r:id="rId313">
        <w:r>
          <w:rPr>
            <w:lang w:val="ar_AE" w:bidi="ar_AE"/>
          </w:rPr>
          <w:rPr>
            <w:color w:val="0000EE"/>
            <w:u w:val="single"/>
          </w:rPr>
          <w:t>1 بطرس 3: 20</w:t>
        </w:r>
      </w:hyperlink>
      <w:r>
        <w:rPr>
          <w:lang w:val="ar_AE" w:bidi="ar_AE"/>
        </w:rPr>
        <w:t xml:space="preserve">؛ </w:t>
      </w:r>
      <w:hyperlink r:id="rId314">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6">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7">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48">
        <w:r>
          <w:rPr>
            <w:lang w:val="ar_AE" w:bidi="ar_AE"/>
          </w:rPr>
          <w:rPr>
            <w:color w:val="0000EE"/>
            <w:u w:val="single"/>
          </w:rPr>
          <w:t>7:6</w:t>
        </w:r>
      </w:hyperlink>
      <w:r>
        <w:rPr>
          <w:lang w:val="ar_AE" w:bidi="ar_AE"/>
        </w:rPr>
        <w:t xml:space="preserve">; انظر أيضًا </w:t>
      </w:r>
      <w:hyperlink r:id="rId318">
        <w:r>
          <w:rPr>
            <w:lang w:val="ar_AE" w:bidi="ar_AE"/>
          </w:rPr>
          <w:rPr>
            <w:color w:val="0000EE"/>
            <w:u w:val="single"/>
          </w:rPr>
          <w:t>1 صموئيل 11:15</w:t>
        </w:r>
      </w:hyperlink>
      <w:r>
        <w:rPr>
          <w:lang w:val="ar_AE" w:bidi="ar_AE"/>
        </w:rPr>
        <w:t xml:space="preserve">، </w:t>
      </w:r>
      <w:hyperlink r:id="rId319">
        <w:r>
          <w:rPr>
            <w:lang w:val="ar_AE" w:bidi="ar_AE"/>
          </w:rPr>
          <w:rPr>
            <w:color w:val="0000EE"/>
            <w:u w:val="single"/>
          </w:rPr>
          <w:t>35</w:t>
        </w:r>
      </w:hyperlink>
      <w:r>
        <w:rPr>
          <w:lang w:val="ar_AE" w:bidi="ar_AE"/>
        </w:rPr>
        <w:t>). • وتأسف في قلبه: كان الشر الموجود في قلب البشر (</w:t>
      </w:r>
      <w:hyperlink r:id="rId320">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59">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1">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2">
        <w:r>
          <w:rPr>
            <w:lang w:val="ar_AE" w:bidi="ar_AE"/>
          </w:rPr>
          <w:rPr>
            <w:color w:val="0000EE"/>
            <w:u w:val="single"/>
          </w:rPr>
          <w:t>1:8</w:t>
        </w:r>
      </w:hyperlink>
      <w:r>
        <w:rPr>
          <w:lang w:val="ar_AE" w:bidi="ar_AE"/>
        </w:rPr>
        <w:t xml:space="preserve">; </w:t>
      </w:r>
      <w:hyperlink r:id="rId323">
        <w:r>
          <w:rPr>
            <w:lang w:val="ar_AE" w:bidi="ar_AE"/>
          </w:rPr>
          <w:rPr>
            <w:color w:val="0000EE"/>
            <w:u w:val="single"/>
          </w:rPr>
          <w:t>أيوب 41:38</w:t>
        </w:r>
      </w:hyperlink>
      <w:r>
        <w:rPr>
          <w:lang w:val="ar_AE" w:bidi="ar_AE"/>
        </w:rPr>
        <w:t xml:space="preserve">; </w:t>
      </w:r>
      <w:hyperlink r:id="rId324">
        <w:r>
          <w:rPr>
            <w:lang w:val="ar_AE" w:bidi="ar_AE"/>
          </w:rPr>
          <w:rPr>
            <w:color w:val="0000EE"/>
            <w:u w:val="single"/>
          </w:rPr>
          <w:t>هوشع 3:4</w:t>
        </w:r>
      </w:hyperlink>
      <w:r>
        <w:rPr>
          <w:lang w:val="ar_AE" w:bidi="ar_AE"/>
        </w:rPr>
        <w:t xml:space="preserve">; </w:t>
      </w:r>
      <w:hyperlink r:id="rId325">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6">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6">
        <w:r>
          <w:rPr>
            <w:lang w:val="ar_AE" w:bidi="ar_AE"/>
          </w:rPr>
          <w:rPr>
            <w:color w:val="0000EE"/>
            <w:u w:val="single"/>
          </w:rPr>
          <w:t>تك 1:7</w:t>
        </w:r>
      </w:hyperlink>
      <w:r>
        <w:rPr>
          <w:lang w:val="ar_AE" w:bidi="ar_AE"/>
        </w:rPr>
        <w:t xml:space="preserve">; </w:t>
      </w:r>
      <w:hyperlink r:id="rId327">
        <w:r>
          <w:rPr>
            <w:lang w:val="ar_AE" w:bidi="ar_AE"/>
          </w:rPr>
          <w:rPr>
            <w:color w:val="0000EE"/>
            <w:u w:val="single"/>
          </w:rPr>
          <w:t>1:17</w:t>
        </w:r>
      </w:hyperlink>
      <w:r>
        <w:rPr>
          <w:lang w:val="ar_AE" w:bidi="ar_AE"/>
        </w:rPr>
        <w:t xml:space="preserve">; </w:t>
      </w:r>
      <w:hyperlink r:id="rId328">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78">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88">
        <w:r>
          <w:rPr>
            <w:lang w:val="ar_AE" w:bidi="ar_AE"/>
          </w:rPr>
          <w:rPr>
            <w:color w:val="0000EE"/>
            <w:u w:val="single"/>
          </w:rPr>
          <w:t>8:4</w:t>
        </w:r>
      </w:hyperlink>
      <w:r>
        <w:rPr>
          <w:lang w:val="ar_AE" w:bidi="ar_AE"/>
        </w:rPr>
        <w:t xml:space="preserve">, </w:t>
      </w:r>
      <w:hyperlink r:id="rId266">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lang w:val="ar_AE" w:bidi="ar_AE"/>
          </w:rPr>
          <w:rPr>
            <w:color w:val="0000EE"/>
            <w:u w:val="single"/>
          </w:rPr>
          <w:t>خروج 3:2</w:t>
        </w:r>
      </w:hyperlink>
      <w:r>
        <w:rPr>
          <w:lang w:val="ar_AE" w:bidi="ar_AE"/>
        </w:rPr>
        <w:t xml:space="preserve">, </w:t>
      </w:r>
      <w:hyperlink r:id="rId330">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lang w:val="ar_AE" w:bidi="ar_AE"/>
          </w:rPr>
          <w:rPr>
            <w:color w:val="0000EE"/>
            <w:u w:val="single"/>
          </w:rPr>
          <w:t>7:6</w:t>
        </w:r>
      </w:hyperlink>
      <w:r>
        <w:rPr>
          <w:lang w:val="ar_AE" w:bidi="ar_AE"/>
        </w:rPr>
        <w:t xml:space="preserve">, </w:t>
      </w:r>
      <w:hyperlink r:id="rId333">
        <w:r>
          <w:rPr>
            <w:lang w:val="ar_AE" w:bidi="ar_AE"/>
          </w:rPr>
          <w:rPr>
            <w:color w:val="0000EE"/>
            <w:u w:val="single"/>
          </w:rPr>
          <w:t>11–13</w:t>
        </w:r>
      </w:hyperlink>
      <w:r>
        <w:rPr>
          <w:lang w:val="ar_AE" w:bidi="ar_AE"/>
        </w:rPr>
        <w:t xml:space="preserve">; </w:t>
      </w:r>
      <w:hyperlink r:id="rId326">
        <w:r>
          <w:rPr>
            <w:lang w:val="ar_AE" w:bidi="ar_AE"/>
          </w:rPr>
          <w:rPr>
            <w:color w:val="0000EE"/>
            <w:u w:val="single"/>
          </w:rPr>
          <w:t>1:7</w:t>
        </w:r>
      </w:hyperlink>
      <w:r>
        <w:rPr>
          <w:lang w:val="ar_AE" w:bidi="ar_AE"/>
        </w:rPr>
        <w:t xml:space="preserve">, </w:t>
      </w:r>
      <w:hyperlink r:id="rId334">
        <w:r>
          <w:rPr>
            <w:lang w:val="ar_AE" w:bidi="ar_AE"/>
          </w:rPr>
          <w:rPr>
            <w:color w:val="0000EE"/>
            <w:u w:val="single"/>
          </w:rPr>
          <w:t>4</w:t>
        </w:r>
      </w:hyperlink>
      <w:r>
        <w:rPr>
          <w:lang w:val="ar_AE" w:bidi="ar_AE"/>
        </w:rPr>
        <w:t xml:space="preserve">, </w:t>
      </w:r>
      <w:hyperlink r:id="rId335">
        <w:r>
          <w:rPr>
            <w:lang w:val="ar_AE" w:bidi="ar_AE"/>
          </w:rPr>
          <w:rPr>
            <w:color w:val="0000EE"/>
            <w:u w:val="single"/>
          </w:rPr>
          <w:t>18–23</w:t>
        </w:r>
      </w:hyperlink>
      <w:r>
        <w:rPr>
          <w:lang w:val="ar_AE" w:bidi="ar_AE"/>
        </w:rPr>
        <w:t xml:space="preserve">; </w:t>
      </w:r>
      <w:hyperlink r:id="rId296">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3">
        <w:r>
          <w:rPr>
            <w:lang w:val="ar_AE" w:bidi="ar_AE"/>
          </w:rPr>
          <w:rPr>
            <w:color w:val="0000EE"/>
            <w:u w:val="single"/>
          </w:rPr>
          <w:t>1 بط 20:3</w:t>
        </w:r>
      </w:hyperlink>
      <w:r>
        <w:rPr>
          <w:lang w:val="ar_AE" w:bidi="ar_AE"/>
        </w:rPr>
        <w:t xml:space="preserve">; </w:t>
      </w:r>
      <w:hyperlink r:id="rId314">
        <w:r>
          <w:rPr>
            <w:lang w:val="ar_AE" w:bidi="ar_AE"/>
          </w:rPr>
          <w:rPr>
            <w:color w:val="0000EE"/>
            <w:u w:val="single"/>
          </w:rPr>
          <w:t>2 بط 5:2</w:t>
        </w:r>
      </w:hyperlink>
      <w:r>
        <w:rPr>
          <w:lang w:val="ar_AE" w:bidi="ar_AE"/>
        </w:rPr>
        <w:t xml:space="preserve">; </w:t>
      </w:r>
      <w:hyperlink r:id="rId33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lang w:val="ar_AE" w:bidi="ar_AE"/>
          </w:rPr>
          <w:rPr>
            <w:color w:val="0000EE"/>
            <w:u w:val="single"/>
          </w:rPr>
          <w:t>9: 9</w:t>
        </w:r>
      </w:hyperlink>
      <w:r>
        <w:rPr>
          <w:lang w:val="ar_AE" w:bidi="ar_AE"/>
        </w:rPr>
        <w:t xml:space="preserve">، </w:t>
      </w:r>
      <w:hyperlink r:id="rId338">
        <w:r>
          <w:rPr>
            <w:lang w:val="ar_AE" w:bidi="ar_AE"/>
          </w:rPr>
          <w:rPr>
            <w:color w:val="0000EE"/>
            <w:u w:val="single"/>
          </w:rPr>
          <w:t>11</w:t>
        </w:r>
      </w:hyperlink>
      <w:r>
        <w:rPr>
          <w:lang w:val="ar_AE" w:bidi="ar_AE"/>
        </w:rPr>
        <w:t xml:space="preserve">، </w:t>
      </w:r>
      <w:hyperlink r:id="rId339">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0">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lang w:val="ar_AE" w:bidi="ar_AE"/>
          </w:rPr>
          <w:rPr>
            <w:color w:val="0000EE"/>
            <w:u w:val="single"/>
          </w:rPr>
          <w:t>لاويين 11</w:t>
        </w:r>
      </w:hyperlink>
      <w:r>
        <w:rPr>
          <w:lang w:val="ar_AE" w:bidi="ar_AE"/>
        </w:rPr>
        <w:t xml:space="preserve">؛ </w:t>
      </w:r>
      <w:hyperlink r:id="rId343">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4">
        <w:r>
          <w:rPr>
            <w:lang w:val="ar_AE" w:bidi="ar_AE"/>
          </w:rPr>
          <w:rPr>
            <w:color w:val="0000EE"/>
            <w:u w:val="single"/>
          </w:rPr>
          <w:t>خروج 16: 35</w:t>
        </w:r>
      </w:hyperlink>
      <w:r>
        <w:rPr>
          <w:lang w:val="ar_AE" w:bidi="ar_AE"/>
        </w:rPr>
        <w:t xml:space="preserve">؛ </w:t>
      </w:r>
      <w:hyperlink r:id="rId345">
        <w:r>
          <w:rPr>
            <w:lang w:val="ar_AE" w:bidi="ar_AE"/>
          </w:rPr>
          <w:rPr>
            <w:color w:val="0000EE"/>
            <w:u w:val="single"/>
          </w:rPr>
          <w:t>قضاة 13: 1</w:t>
        </w:r>
      </w:hyperlink>
      <w:r>
        <w:rPr>
          <w:lang w:val="ar_AE" w:bidi="ar_AE"/>
        </w:rPr>
        <w:t xml:space="preserve">؛ </w:t>
      </w:r>
      <w:hyperlink r:id="rId346">
        <w:r>
          <w:rPr>
            <w:lang w:val="ar_AE" w:bidi="ar_AE"/>
          </w:rPr>
          <w:rPr>
            <w:color w:val="0000EE"/>
            <w:u w:val="single"/>
          </w:rPr>
          <w:t>1 ملوك 19: 8</w:t>
        </w:r>
      </w:hyperlink>
      <w:r>
        <w:rPr>
          <w:lang w:val="ar_AE" w:bidi="ar_AE"/>
        </w:rPr>
        <w:t xml:space="preserve">؛ </w:t>
      </w:r>
      <w:hyperlink r:id="rId347">
        <w:r>
          <w:rPr>
            <w:lang w:val="ar_AE" w:bidi="ar_AE"/>
          </w:rPr>
          <w:rPr>
            <w:color w:val="0000EE"/>
            <w:u w:val="single"/>
          </w:rPr>
          <w:t>حزقيال 4: 6</w:t>
        </w:r>
      </w:hyperlink>
      <w:r>
        <w:rPr>
          <w:lang w:val="ar_AE" w:bidi="ar_AE"/>
        </w:rPr>
        <w:t xml:space="preserve">؛ </w:t>
      </w:r>
      <w:hyperlink r:id="rId311">
        <w:r>
          <w:rPr>
            <w:lang w:val="ar_AE" w:bidi="ar_AE"/>
          </w:rPr>
          <w:rPr>
            <w:color w:val="0000EE"/>
            <w:u w:val="single"/>
          </w:rPr>
          <w:t>يونان 3: 4</w:t>
        </w:r>
      </w:hyperlink>
      <w:r>
        <w:rPr>
          <w:lang w:val="ar_AE" w:bidi="ar_AE"/>
        </w:rPr>
        <w:t xml:space="preserve">؛ </w:t>
      </w:r>
      <w:hyperlink r:id="rId348">
        <w:r>
          <w:rPr>
            <w:lang w:val="ar_AE" w:bidi="ar_AE"/>
          </w:rPr>
          <w:rPr>
            <w:color w:val="0000EE"/>
            <w:u w:val="single"/>
          </w:rPr>
          <w:t>متى 4: 2</w:t>
        </w:r>
      </w:hyperlink>
      <w:r>
        <w:rPr>
          <w:lang w:val="ar_AE" w:bidi="ar_AE"/>
        </w:rPr>
        <w:t xml:space="preserve">؛ </w:t>
      </w:r>
      <w:hyperlink r:id="rId349">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1">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2">
        <w:r>
          <w:rPr>
            <w:lang w:val="ar_AE" w:bidi="ar_AE"/>
          </w:rPr>
          <w:rPr>
            <w:color w:val="0000EE"/>
            <w:u w:val="single"/>
          </w:rPr>
          <w:t>إرميا 4: 23–26</w:t>
        </w:r>
      </w:hyperlink>
      <w:r>
        <w:rPr>
          <w:lang w:val="ar_AE" w:bidi="ar_AE"/>
        </w:rPr>
        <w:t xml:space="preserve">؛ </w:t>
      </w:r>
      <w:hyperlink r:id="rId353">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4">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5">
        <w:r>
          <w:rPr>
            <w:lang w:val="ar_AE" w:bidi="ar_AE"/>
          </w:rPr>
          <w:rPr>
            <w:color w:val="0000EE"/>
            <w:u w:val="single"/>
          </w:rPr>
          <w:t>1: 22</w:t>
        </w:r>
      </w:hyperlink>
      <w:r>
        <w:rPr>
          <w:lang w:val="ar_AE" w:bidi="ar_AE"/>
        </w:rPr>
        <w:t xml:space="preserve">، </w:t>
      </w:r>
      <w:hyperlink r:id="rId56">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lang w:val="ar_AE" w:bidi="ar_AE"/>
          </w:rPr>
          <w:rPr>
            <w:color w:val="0000EE"/>
            <w:u w:val="single"/>
          </w:rPr>
          <w:t>6: 18</w:t>
        </w:r>
      </w:hyperlink>
      <w:r>
        <w:rPr>
          <w:lang w:val="ar_AE" w:bidi="ar_AE"/>
        </w:rPr>
        <w:t xml:space="preserve">؛ </w:t>
      </w:r>
      <w:hyperlink r:id="rId358">
        <w:r>
          <w:rPr>
            <w:lang w:val="ar_AE" w:bidi="ar_AE"/>
          </w:rPr>
          <w:rPr>
            <w:color w:val="0000EE"/>
            <w:u w:val="single"/>
          </w:rPr>
          <w:t>9: 15–16</w:t>
        </w:r>
      </w:hyperlink>
      <w:r>
        <w:rPr>
          <w:lang w:val="ar_AE" w:bidi="ar_AE"/>
        </w:rPr>
        <w:t xml:space="preserve">؛ </w:t>
      </w:r>
      <w:hyperlink r:id="rId359">
        <w:r>
          <w:rPr>
            <w:lang w:val="ar_AE" w:bidi="ar_AE"/>
          </w:rPr>
          <w:rPr>
            <w:color w:val="0000EE"/>
            <w:u w:val="single"/>
          </w:rPr>
          <w:t>خروج 2: 24</w:t>
        </w:r>
      </w:hyperlink>
      <w:r>
        <w:rPr>
          <w:lang w:val="ar_AE" w:bidi="ar_AE"/>
        </w:rPr>
        <w:t xml:space="preserve">؛ </w:t>
      </w:r>
      <w:hyperlink r:id="rId360">
        <w:r>
          <w:rPr>
            <w:lang w:val="ar_AE" w:bidi="ar_AE"/>
          </w:rPr>
          <w:rPr>
            <w:color w:val="0000EE"/>
            <w:u w:val="single"/>
          </w:rPr>
          <w:t>لاويين 26: 42</w:t>
        </w:r>
      </w:hyperlink>
      <w:r>
        <w:rPr>
          <w:lang w:val="ar_AE" w:bidi="ar_AE"/>
        </w:rPr>
        <w:t xml:space="preserve">، </w:t>
      </w:r>
      <w:hyperlink r:id="rId361">
        <w:r>
          <w:rPr>
            <w:lang w:val="ar_AE" w:bidi="ar_AE"/>
          </w:rPr>
          <w:rPr>
            <w:color w:val="0000EE"/>
            <w:u w:val="single"/>
          </w:rPr>
          <w:t>45</w:t>
        </w:r>
      </w:hyperlink>
      <w:r>
        <w:rPr>
          <w:lang w:val="ar_AE" w:bidi="ar_AE"/>
        </w:rPr>
        <w:t xml:space="preserve">). • الريح: تُترجم نفس الكلمة إلى "روح" في </w:t>
      </w:r>
      <w:hyperlink r:id="rId26">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2">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3">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4">
        <w:r>
          <w:rPr>
            <w:lang w:val="ar_AE" w:bidi="ar_AE"/>
          </w:rPr>
          <w:rPr>
            <w:color w:val="0000EE"/>
            <w:u w:val="single"/>
          </w:rPr>
          <w:t>لاويين 11: 15</w:t>
        </w:r>
      </w:hyperlink>
      <w:r>
        <w:rPr>
          <w:lang w:val="ar_AE" w:bidi="ar_AE"/>
        </w:rPr>
        <w:t xml:space="preserve">؛ </w:t>
      </w:r>
      <w:hyperlink r:id="rId365">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6">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7">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lang w:val="ar_AE" w:bidi="ar_AE"/>
          </w:rPr>
          <w:rPr>
            <w:color w:val="0000EE"/>
            <w:u w:val="single"/>
          </w:rPr>
          <w:t>1: 9–10</w:t>
        </w:r>
      </w:hyperlink>
      <w:r>
        <w:rPr>
          <w:lang w:val="ar_AE" w:bidi="ar_AE"/>
        </w:rPr>
        <w:t xml:space="preserve">؛ </w:t>
      </w:r>
      <w:hyperlink r:id="rId369">
        <w:r>
          <w:rPr>
            <w:lang w:val="ar_AE" w:bidi="ar_AE"/>
          </w:rPr>
          <w:rPr>
            <w:color w:val="0000EE"/>
            <w:u w:val="single"/>
          </w:rPr>
          <w:t>خروج 14: 22</w:t>
        </w:r>
      </w:hyperlink>
      <w:r>
        <w:rPr>
          <w:lang w:val="ar_AE" w:bidi="ar_AE"/>
        </w:rPr>
        <w:t xml:space="preserve">، </w:t>
      </w:r>
      <w:hyperlink r:id="rId370">
        <w:r>
          <w:rPr>
            <w:lang w:val="ar_AE" w:bidi="ar_AE"/>
          </w:rPr>
          <w:rPr>
            <w:color w:val="0000EE"/>
            <w:u w:val="single"/>
          </w:rPr>
          <w:t>29</w:t>
        </w:r>
      </w:hyperlink>
      <w:r>
        <w:rPr>
          <w:lang w:val="ar_AE" w:bidi="ar_AE"/>
        </w:rPr>
        <w:t xml:space="preserve">؛ </w:t>
      </w:r>
      <w:hyperlink r:id="rId371">
        <w:r>
          <w:rPr>
            <w:lang w:val="ar_AE" w:bidi="ar_AE"/>
          </w:rPr>
          <w:rPr>
            <w:color w:val="0000EE"/>
            <w:u w:val="single"/>
          </w:rPr>
          <w:t>مزمور 95: 5</w:t>
        </w:r>
      </w:hyperlink>
      <w:r>
        <w:rPr>
          <w:lang w:val="ar_AE" w:bidi="ar_AE"/>
        </w:rPr>
        <w:t xml:space="preserve">؛ </w:t>
      </w:r>
      <w:hyperlink r:id="rId372">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3">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lang w:val="ar_AE" w:bidi="ar_AE"/>
          </w:rPr>
          <w:rPr>
            <w:color w:val="0000EE"/>
            <w:u w:val="single"/>
          </w:rPr>
          <w:t>خروج 29: 18</w:t>
        </w:r>
      </w:hyperlink>
      <w:r>
        <w:rPr>
          <w:lang w:val="ar_AE" w:bidi="ar_AE"/>
        </w:rPr>
        <w:t xml:space="preserve">؛ </w:t>
      </w:r>
      <w:hyperlink r:id="rId376">
        <w:r>
          <w:rPr>
            <w:lang w:val="ar_AE" w:bidi="ar_AE"/>
          </w:rPr>
          <w:rPr>
            <w:color w:val="0000EE"/>
            <w:u w:val="single"/>
          </w:rPr>
          <w:t>لاويين 1: 9</w:t>
        </w:r>
      </w:hyperlink>
      <w:r>
        <w:rPr>
          <w:lang w:val="ar_AE" w:bidi="ar_AE"/>
        </w:rPr>
        <w:t xml:space="preserve">؛ </w:t>
      </w:r>
      <w:hyperlink r:id="rId377">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78">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0">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89">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79">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0">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79">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0">
        <w:r>
          <w:rPr>
            <w:lang w:val="ar_AE" w:bidi="ar_AE"/>
          </w:rPr>
          <w:rPr>
            <w:color w:val="0000EE"/>
            <w:u w:val="single"/>
          </w:rPr>
          <w:t>1: 14</w:t>
        </w:r>
      </w:hyperlink>
      <w:r>
        <w:rPr>
          <w:lang w:val="ar_AE" w:bidi="ar_AE"/>
        </w:rPr>
        <w:t xml:space="preserve">؛ انظر أيضًا </w:t>
      </w:r>
      <w:hyperlink r:id="rId381">
        <w:r>
          <w:rPr>
            <w:lang w:val="ar_AE" w:bidi="ar_AE"/>
          </w:rPr>
          <w:rPr>
            <w:color w:val="0000EE"/>
            <w:u w:val="single"/>
          </w:rPr>
          <w:t>إرميا 33: 20</w:t>
        </w:r>
      </w:hyperlink>
      <w:r>
        <w:rPr>
          <w:lang w:val="ar_AE" w:bidi="ar_AE"/>
        </w:rPr>
        <w:t xml:space="preserve">؛ </w:t>
      </w:r>
      <w:hyperlink r:id="rId382">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6">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3">
        <w:r>
          <w:rPr>
            <w:lang w:val="ar_AE" w:bidi="ar_AE"/>
          </w:rPr>
          <w:rPr>
            <w:color w:val="0000EE"/>
            <w:u w:val="single"/>
          </w:rPr>
          <w:t>9: 1</w:t>
        </w:r>
      </w:hyperlink>
      <w:r>
        <w:rPr>
          <w:lang w:val="ar_AE" w:bidi="ar_AE"/>
        </w:rPr>
        <w:t xml:space="preserve">، </w:t>
      </w:r>
      <w:hyperlink r:id="rId383">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6">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4">
        <w:r>
          <w:rPr>
            <w:lang w:val="ar_AE" w:bidi="ar_AE"/>
          </w:rPr>
          <w:rPr>
            <w:color w:val="0000EE"/>
            <w:u w:val="single"/>
          </w:rPr>
          <w:t>خروج 23: 27–31</w:t>
        </w:r>
      </w:hyperlink>
      <w:r>
        <w:rPr>
          <w:lang w:val="ar_AE" w:bidi="ar_AE"/>
        </w:rPr>
        <w:t xml:space="preserve">؛ </w:t>
      </w:r>
      <w:hyperlink r:id="rId385">
        <w:r>
          <w:rPr>
            <w:lang w:val="ar_AE" w:bidi="ar_AE"/>
          </w:rPr>
          <w:rPr>
            <w:color w:val="0000EE"/>
            <w:u w:val="single"/>
          </w:rPr>
          <w:t>تثنية 11: 25</w:t>
        </w:r>
      </w:hyperlink>
      <w:r>
        <w:rPr>
          <w:lang w:val="ar_AE" w:bidi="ar_AE"/>
        </w:rPr>
        <w:t xml:space="preserve">؛ </w:t>
      </w:r>
      <w:hyperlink r:id="rId386">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lang w:val="ar_AE" w:bidi="ar_AE"/>
          </w:rPr>
          <w:rPr>
            <w:color w:val="0000EE"/>
            <w:u w:val="single"/>
          </w:rPr>
          <w:t>لاويين 3: 17</w:t>
        </w:r>
      </w:hyperlink>
      <w:r>
        <w:rPr>
          <w:lang w:val="ar_AE" w:bidi="ar_AE"/>
        </w:rPr>
        <w:t xml:space="preserve">؛ </w:t>
      </w:r>
      <w:hyperlink r:id="rId389">
        <w:r>
          <w:rPr>
            <w:lang w:val="ar_AE" w:bidi="ar_AE"/>
          </w:rPr>
          <w:rPr>
            <w:color w:val="0000EE"/>
            <w:u w:val="single"/>
          </w:rPr>
          <w:t>7: 26–27</w:t>
        </w:r>
      </w:hyperlink>
      <w:r>
        <w:rPr>
          <w:lang w:val="ar_AE" w:bidi="ar_AE"/>
        </w:rPr>
        <w:t xml:space="preserve">؛ </w:t>
      </w:r>
      <w:hyperlink r:id="rId390">
        <w:r>
          <w:rPr>
            <w:lang w:val="ar_AE" w:bidi="ar_AE"/>
          </w:rPr>
          <w:rPr>
            <w:color w:val="0000EE"/>
            <w:u w:val="single"/>
          </w:rPr>
          <w:t>17: 10–14</w:t>
        </w:r>
      </w:hyperlink>
      <w:r>
        <w:rPr>
          <w:lang w:val="ar_AE" w:bidi="ar_AE"/>
        </w:rPr>
        <w:t xml:space="preserve">؛ </w:t>
      </w:r>
      <w:hyperlink r:id="rId391">
        <w:r>
          <w:rPr>
            <w:lang w:val="ar_AE" w:bidi="ar_AE"/>
          </w:rPr>
          <w:rPr>
            <w:color w:val="0000EE"/>
            <w:u w:val="single"/>
          </w:rPr>
          <w:t>تثنية 12: 16</w:t>
        </w:r>
      </w:hyperlink>
      <w:r>
        <w:rPr>
          <w:lang w:val="ar_AE" w:bidi="ar_AE"/>
        </w:rPr>
        <w:t xml:space="preserve">، </w:t>
      </w:r>
      <w:hyperlink r:id="rId392">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3">
        <w:r>
          <w:rPr>
            <w:lang w:val="ar_AE" w:bidi="ar_AE"/>
          </w:rPr>
          <w:rPr>
            <w:color w:val="0000EE"/>
            <w:u w:val="single"/>
          </w:rPr>
          <w:t>تثنية 14: 21</w:t>
        </w:r>
      </w:hyperlink>
      <w:r>
        <w:rPr>
          <w:lang w:val="ar_AE" w:bidi="ar_AE"/>
        </w:rPr>
        <w:t>). لقد منحنا الله دم الحيوان للتكفير عن خطايا الإنسان (</w:t>
      </w:r>
      <w:hyperlink r:id="rId394">
        <w:r>
          <w:rPr>
            <w:lang w:val="ar_AE" w:bidi="ar_AE"/>
          </w:rPr>
          <w:rPr>
            <w:color w:val="0000EE"/>
            <w:u w:val="single"/>
          </w:rPr>
          <w:t>لاويين 17: 11</w:t>
        </w:r>
      </w:hyperlink>
      <w:r>
        <w:rPr>
          <w:lang w:val="ar_AE" w:bidi="ar_AE"/>
        </w:rPr>
        <w:t xml:space="preserve">؛ </w:t>
      </w:r>
      <w:hyperlink r:id="rId395">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88">
        <w:r>
          <w:rPr>
            <w:lang w:val="ar_AE" w:bidi="ar_AE"/>
          </w:rPr>
          <w:rPr>
            <w:color w:val="0000EE"/>
            <w:u w:val="single"/>
          </w:rPr>
          <w:t>4: 8</w:t>
        </w:r>
      </w:hyperlink>
      <w:r>
        <w:rPr>
          <w:lang w:val="ar_AE" w:bidi="ar_AE"/>
        </w:rPr>
        <w:t xml:space="preserve">; </w:t>
      </w:r>
      <w:hyperlink r:id="rId396">
        <w:r>
          <w:rPr>
            <w:lang w:val="ar_AE" w:bidi="ar_AE"/>
          </w:rPr>
          <w:rPr>
            <w:color w:val="0000EE"/>
            <w:u w:val="single"/>
          </w:rPr>
          <w:t>6: 11</w:t>
        </w:r>
      </w:hyperlink>
      <w:r>
        <w:rPr>
          <w:lang w:val="ar_AE" w:bidi="ar_AE"/>
        </w:rPr>
        <w:t xml:space="preserve">، </w:t>
      </w:r>
      <w:hyperlink r:id="rId397">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lang w:val="ar_AE" w:bidi="ar_AE"/>
          </w:rPr>
          <w:rPr>
            <w:color w:val="0000EE"/>
            <w:u w:val="single"/>
          </w:rPr>
          <w:t>خروج 21: 12–14</w:t>
        </w:r>
      </w:hyperlink>
      <w:r>
        <w:rPr>
          <w:lang w:val="ar_AE" w:bidi="ar_AE"/>
        </w:rPr>
        <w:t xml:space="preserve">؛ </w:t>
      </w:r>
      <w:hyperlink r:id="rId400">
        <w:r>
          <w:rPr>
            <w:lang w:val="ar_AE" w:bidi="ar_AE"/>
          </w:rPr>
          <w:rPr>
            <w:color w:val="0000EE"/>
            <w:u w:val="single"/>
          </w:rPr>
          <w:t>لاويين 24: 17–22</w:t>
        </w:r>
      </w:hyperlink>
      <w:r>
        <w:rPr>
          <w:lang w:val="ar_AE" w:bidi="ar_AE"/>
        </w:rPr>
        <w:t xml:space="preserve">؛ </w:t>
      </w:r>
      <w:hyperlink r:id="rId401">
        <w:r>
          <w:rPr>
            <w:lang w:val="ar_AE" w:bidi="ar_AE"/>
          </w:rPr>
          <w:rPr>
            <w:color w:val="0000EE"/>
            <w:u w:val="single"/>
          </w:rPr>
          <w:t>عدد 35: 16–34</w:t>
        </w:r>
      </w:hyperlink>
      <w:r>
        <w:rPr>
          <w:lang w:val="ar_AE" w:bidi="ar_AE"/>
        </w:rPr>
        <w:t xml:space="preserve">؛ </w:t>
      </w:r>
      <w:hyperlink r:id="rId402">
        <w:r>
          <w:rPr>
            <w:lang w:val="ar_AE" w:bidi="ar_AE"/>
          </w:rPr>
          <w:rPr>
            <w:color w:val="0000EE"/>
            <w:u w:val="single"/>
          </w:rPr>
          <w:t>تثنية 17: 6–7</w:t>
        </w:r>
      </w:hyperlink>
      <w:r>
        <w:rPr>
          <w:lang w:val="ar_AE" w:bidi="ar_AE"/>
        </w:rPr>
        <w:t xml:space="preserve">؛ </w:t>
      </w:r>
      <w:hyperlink r:id="rId40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لقد خلق الله الإنسان على صورته ومثاله؛ ولذلك يقدّم هذا النص تعليلًا لاهوتيًا لعقوبة الإعدام في العهد القديم. فللبشر مكانةٌ فريدةٌ في الخليقة، لأنهم يحملون صورة الله (</w:t>
      </w:r>
      <w:hyperlink r:id="rId404">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5">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6">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7">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79">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7">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09">
        <w:r>
          <w:rPr>
            <w:lang w:val="ar_AE" w:bidi="ar_AE"/>
          </w:rPr>
          <w:rPr>
            <w:color w:val="0000EE"/>
            <w:u w:val="single"/>
          </w:rPr>
          <w:t>17: 11</w:t>
        </w:r>
      </w:hyperlink>
      <w:r>
        <w:rPr>
          <w:lang w:val="ar_AE" w:bidi="ar_AE"/>
        </w:rPr>
        <w:t xml:space="preserve">؛ </w:t>
      </w:r>
      <w:hyperlink r:id="rId410">
        <w:r>
          <w:rPr>
            <w:lang w:val="ar_AE" w:bidi="ar_AE"/>
          </w:rPr>
          <w:rPr>
            <w:color w:val="0000EE"/>
            <w:u w:val="single"/>
          </w:rPr>
          <w:t>خروج 31: 13</w:t>
        </w:r>
      </w:hyperlink>
      <w:r>
        <w:rPr>
          <w:lang w:val="ar_AE" w:bidi="ar_AE"/>
        </w:rPr>
        <w:t xml:space="preserve">، </w:t>
      </w:r>
      <w:hyperlink r:id="rId411">
        <w:r>
          <w:rPr>
            <w:lang w:val="ar_AE" w:bidi="ar_AE"/>
          </w:rPr>
          <w:rPr>
            <w:color w:val="0000EE"/>
            <w:u w:val="single"/>
          </w:rPr>
          <w:t>17</w:t>
        </w:r>
      </w:hyperlink>
      <w:r>
        <w:rPr>
          <w:lang w:val="ar_AE" w:bidi="ar_AE"/>
        </w:rPr>
        <w:t xml:space="preserve">؛ </w:t>
      </w:r>
      <w:hyperlink r:id="rId412">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lang w:val="ar_AE" w:bidi="ar_AE"/>
          </w:rPr>
          <w:rPr>
            <w:color w:val="0000EE"/>
            <w:u w:val="single"/>
          </w:rPr>
          <w:t>تثنية 32: 42</w:t>
        </w:r>
      </w:hyperlink>
      <w:r>
        <w:rPr>
          <w:lang w:val="ar_AE" w:bidi="ar_AE"/>
        </w:rPr>
        <w:t xml:space="preserve">؛ </w:t>
      </w:r>
      <w:hyperlink r:id="rId415">
        <w:r>
          <w:rPr>
            <w:lang w:val="ar_AE" w:bidi="ar_AE"/>
          </w:rPr>
          <w:rPr>
            <w:color w:val="0000EE"/>
            <w:u w:val="single"/>
          </w:rPr>
          <w:t>مزامير 7: 12</w:t>
        </w:r>
      </w:hyperlink>
      <w:r>
        <w:rPr>
          <w:lang w:val="ar_AE" w:bidi="ar_AE"/>
        </w:rPr>
        <w:t xml:space="preserve">؛ </w:t>
      </w:r>
      <w:hyperlink r:id="rId416">
        <w:r>
          <w:rPr>
            <w:lang w:val="ar_AE" w:bidi="ar_AE"/>
          </w:rPr>
          <w:rPr>
            <w:color w:val="0000EE"/>
            <w:u w:val="single"/>
          </w:rPr>
          <w:t>18: 13–14</w:t>
        </w:r>
      </w:hyperlink>
      <w:r>
        <w:rPr>
          <w:lang w:val="ar_AE" w:bidi="ar_AE"/>
        </w:rPr>
        <w:t xml:space="preserve">؛ </w:t>
      </w:r>
      <w:hyperlink r:id="rId417">
        <w:r>
          <w:rPr>
            <w:lang w:val="ar_AE" w:bidi="ar_AE"/>
          </w:rPr>
          <w:rPr>
            <w:color w:val="0000EE"/>
            <w:u w:val="single"/>
          </w:rPr>
          <w:t>حبقوق 3: 9–11</w:t>
        </w:r>
      </w:hyperlink>
      <w:r>
        <w:rPr>
          <w:lang w:val="ar_AE" w:bidi="ar_AE"/>
        </w:rPr>
        <w:t xml:space="preserve">)، يعتقد البعض أن التصوير المذكور في </w:t>
      </w:r>
      <w:hyperlink r:id="rId418">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19">
        <w:r>
          <w:rPr>
            <w:lang w:val="ar_AE" w:bidi="ar_AE"/>
          </w:rPr>
          <w:rPr>
            <w:color w:val="0000EE"/>
            <w:u w:val="single"/>
          </w:rPr>
          <w:t>9: 20–27</w:t>
        </w:r>
      </w:hyperlink>
      <w:r>
        <w:rPr>
          <w:lang w:val="ar_AE" w:bidi="ar_AE"/>
        </w:rPr>
        <w:t xml:space="preserve">؛ </w:t>
      </w:r>
      <w:hyperlink r:id="rId420">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1">
        <w:r>
          <w:rPr>
            <w:lang w:val="ar_AE" w:bidi="ar_AE"/>
          </w:rPr>
          <w:rPr>
            <w:color w:val="0000EE"/>
            <w:u w:val="single"/>
          </w:rPr>
          <w:t>10: 6</w:t>
        </w:r>
      </w:hyperlink>
      <w:r>
        <w:rPr>
          <w:lang w:val="ar_AE" w:bidi="ar_AE"/>
        </w:rPr>
        <w:t xml:space="preserve">؛ انظر </w:t>
      </w:r>
      <w:hyperlink r:id="rId422">
        <w:r>
          <w:rPr>
            <w:lang w:val="ar_AE" w:bidi="ar_AE"/>
          </w:rPr>
          <w:rPr>
            <w:color w:val="0000EE"/>
            <w:u w:val="single"/>
          </w:rPr>
          <w:t>لاويين 18: 3</w:t>
        </w:r>
      </w:hyperlink>
      <w:r>
        <w:rPr>
          <w:lang w:val="ar_AE" w:bidi="ar_AE"/>
        </w:rPr>
        <w:t xml:space="preserve">، </w:t>
      </w:r>
      <w:hyperlink r:id="rId423">
        <w:r>
          <w:rPr>
            <w:lang w:val="ar_AE" w:bidi="ar_AE"/>
          </w:rPr>
          <w:rPr>
            <w:color w:val="0000EE"/>
            <w:u w:val="single"/>
          </w:rPr>
          <w:t>24–26</w:t>
        </w:r>
      </w:hyperlink>
      <w:r>
        <w:rPr>
          <w:lang w:val="ar_AE" w:bidi="ar_AE"/>
        </w:rPr>
        <w:t xml:space="preserve">؛ </w:t>
      </w:r>
      <w:hyperlink r:id="rId424">
        <w:r>
          <w:rPr>
            <w:lang w:val="ar_AE" w:bidi="ar_AE"/>
          </w:rPr>
          <w:rPr>
            <w:color w:val="0000EE"/>
            <w:u w:val="single"/>
          </w:rPr>
          <w:t>مزامير 105: 23</w:t>
        </w:r>
      </w:hyperlink>
      <w:r>
        <w:rPr>
          <w:lang w:val="ar_AE" w:bidi="ar_AE"/>
        </w:rPr>
        <w:t xml:space="preserve">، </w:t>
      </w:r>
      <w:hyperlink r:id="rId425">
        <w:r>
          <w:rPr>
            <w:lang w:val="ar_AE" w:bidi="ar_AE"/>
          </w:rPr>
          <w:rPr>
            <w:color w:val="0000EE"/>
            <w:u w:val="single"/>
          </w:rPr>
          <w:t>27</w:t>
        </w:r>
      </w:hyperlink>
      <w:r>
        <w:rPr>
          <w:lang w:val="ar_AE" w:bidi="ar_AE"/>
        </w:rPr>
        <w:t xml:space="preserve">؛ </w:t>
      </w:r>
      <w:hyperlink r:id="rId426">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7">
        <w:r>
          <w:rPr>
            <w:lang w:val="ar_AE" w:bidi="ar_AE"/>
          </w:rPr>
          <w:rPr>
            <w:color w:val="0000EE"/>
            <w:u w:val="single"/>
          </w:rPr>
          <w:t>تكوين 12: 10–20</w:t>
        </w:r>
      </w:hyperlink>
      <w:r>
        <w:rPr>
          <w:lang w:val="ar_AE" w:bidi="ar_AE"/>
        </w:rPr>
        <w:t>) وكنعان (</w:t>
      </w:r>
      <w:hyperlink r:id="rId428">
        <w:r>
          <w:rPr>
            <w:lang w:val="ar_AE" w:bidi="ar_AE"/>
          </w:rPr>
          <w:rPr>
            <w:color w:val="0000EE"/>
            <w:u w:val="single"/>
          </w:rPr>
          <w:t>34: 1–31</w:t>
        </w:r>
      </w:hyperlink>
      <w:r>
        <w:rPr>
          <w:lang w:val="ar_AE" w:bidi="ar_AE"/>
        </w:rPr>
        <w:t xml:space="preserve">؛ </w:t>
      </w:r>
      <w:hyperlink r:id="rId429">
        <w:r>
          <w:rPr>
            <w:lang w:val="ar_AE" w:bidi="ar_AE"/>
          </w:rPr>
          <w:rPr>
            <w:color w:val="0000EE"/>
            <w:u w:val="single"/>
          </w:rPr>
          <w:t>38: 1–30</w:t>
        </w:r>
      </w:hyperlink>
      <w:r>
        <w:rPr>
          <w:lang w:val="ar_AE" w:bidi="ar_AE"/>
        </w:rPr>
        <w:t xml:space="preserve">). انظر </w:t>
      </w:r>
      <w:hyperlink r:id="rId419">
        <w:r>
          <w:rPr>
            <w:lang w:val="ar_AE" w:bidi="ar_AE"/>
          </w:rPr>
          <w:rPr>
            <w:color w:val="0000EE"/>
            <w:u w:val="single"/>
          </w:rPr>
          <w:t>9: 20–27</w:t>
        </w:r>
      </w:hyperlink>
      <w:r>
        <w:rPr>
          <w:lang w:val="ar_AE" w:bidi="ar_AE"/>
        </w:rPr>
        <w:t xml:space="preserve"> و</w:t>
      </w:r>
      <w:hyperlink r:id="rId420">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5">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2">
        <w:r>
          <w:rPr>
            <w:lang w:val="ar_AE" w:bidi="ar_AE"/>
          </w:rPr>
          <w:rPr>
            <w:color w:val="0000EE"/>
            <w:u w:val="single"/>
          </w:rPr>
          <w:t>لاويين 18: 3</w:t>
        </w:r>
      </w:hyperlink>
      <w:r>
        <w:rPr>
          <w:lang w:val="ar_AE" w:bidi="ar_AE"/>
        </w:rPr>
        <w:t xml:space="preserve">؛ </w:t>
      </w:r>
      <w:hyperlink r:id="rId431">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2">
        <w:r>
          <w:rPr>
            <w:lang w:val="ar_AE" w:bidi="ar_AE"/>
          </w:rPr>
          <w:rPr>
            <w:color w:val="0000EE"/>
            <w:u w:val="single"/>
          </w:rPr>
          <w:t>تثنية 14: 26</w:t>
        </w:r>
      </w:hyperlink>
      <w:r>
        <w:rPr>
          <w:lang w:val="ar_AE" w:bidi="ar_AE"/>
        </w:rPr>
        <w:t xml:space="preserve">؛ </w:t>
      </w:r>
      <w:hyperlink r:id="rId433">
        <w:r>
          <w:rPr>
            <w:lang w:val="ar_AE" w:bidi="ar_AE"/>
          </w:rPr>
          <w:rPr>
            <w:color w:val="0000EE"/>
            <w:u w:val="single"/>
          </w:rPr>
          <w:t>مزمور 104: 15</w:t>
        </w:r>
      </w:hyperlink>
      <w:r>
        <w:rPr>
          <w:lang w:val="ar_AE" w:bidi="ar_AE"/>
        </w:rPr>
        <w:t xml:space="preserve">؛ </w:t>
      </w:r>
      <w:hyperlink r:id="rId434">
        <w:r>
          <w:rPr>
            <w:lang w:val="ar_AE" w:bidi="ar_AE"/>
          </w:rPr>
          <w:rPr>
            <w:color w:val="0000EE"/>
            <w:u w:val="single"/>
          </w:rPr>
          <w:t>إشعياء 55: 1</w:t>
        </w:r>
      </w:hyperlink>
      <w:r>
        <w:rPr>
          <w:lang w:val="ar_AE" w:bidi="ar_AE"/>
        </w:rPr>
        <w:t xml:space="preserve">؛ انظر </w:t>
      </w:r>
      <w:hyperlink r:id="rId435">
        <w:r>
          <w:rPr>
            <w:lang w:val="ar_AE" w:bidi="ar_AE"/>
          </w:rPr>
          <w:rPr>
            <w:color w:val="0000EE"/>
            <w:u w:val="single"/>
          </w:rPr>
          <w:t>لوقا 22: 14–20</w:t>
        </w:r>
      </w:hyperlink>
      <w:r>
        <w:rPr>
          <w:lang w:val="ar_AE" w:bidi="ar_AE"/>
        </w:rPr>
        <w:t xml:space="preserve">؛ </w:t>
      </w:r>
      <w:hyperlink r:id="rId436">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7">
        <w:r>
          <w:rPr>
            <w:lang w:val="ar_AE" w:bidi="ar_AE"/>
          </w:rPr>
          <w:rPr>
            <w:color w:val="0000EE"/>
            <w:u w:val="single"/>
          </w:rPr>
          <w:t>أمثال 23: 20–21</w:t>
        </w:r>
      </w:hyperlink>
      <w:r>
        <w:rPr>
          <w:lang w:val="ar_AE" w:bidi="ar_AE"/>
        </w:rPr>
        <w:t xml:space="preserve">، </w:t>
      </w:r>
      <w:hyperlink r:id="rId438">
        <w:r>
          <w:rPr>
            <w:lang w:val="ar_AE" w:bidi="ar_AE"/>
          </w:rPr>
          <w:rPr>
            <w:color w:val="0000EE"/>
            <w:u w:val="single"/>
          </w:rPr>
          <w:t>29–35</w:t>
        </w:r>
      </w:hyperlink>
      <w:r>
        <w:rPr>
          <w:lang w:val="ar_AE" w:bidi="ar_AE"/>
        </w:rPr>
        <w:t xml:space="preserve">؛ </w:t>
      </w:r>
      <w:hyperlink r:id="rId439">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lang w:val="ar_AE" w:bidi="ar_AE"/>
          </w:rPr>
          <w:rPr>
            <w:color w:val="0000EE"/>
            <w:u w:val="single"/>
          </w:rPr>
          <w:t>خروج 21: 15</w:t>
        </w:r>
      </w:hyperlink>
      <w:r>
        <w:rPr>
          <w:lang w:val="ar_AE" w:bidi="ar_AE"/>
        </w:rPr>
        <w:t xml:space="preserve">، </w:t>
      </w:r>
      <w:hyperlink r:id="rId441">
        <w:r>
          <w:rPr>
            <w:lang w:val="ar_AE" w:bidi="ar_AE"/>
          </w:rPr>
          <w:rPr>
            <w:color w:val="0000EE"/>
            <w:u w:val="single"/>
          </w:rPr>
          <w:t>17</w:t>
        </w:r>
      </w:hyperlink>
      <w:r>
        <w:rPr>
          <w:lang w:val="ar_AE" w:bidi="ar_AE"/>
        </w:rPr>
        <w:t xml:space="preserve">؛ </w:t>
      </w:r>
      <w:hyperlink r:id="rId442">
        <w:r>
          <w:rPr>
            <w:lang w:val="ar_AE" w:bidi="ar_AE"/>
          </w:rPr>
          <w:rPr>
            <w:color w:val="0000EE"/>
            <w:u w:val="single"/>
          </w:rPr>
          <w:t>مراثي 4: 21</w:t>
        </w:r>
      </w:hyperlink>
      <w:r>
        <w:rPr>
          <w:lang w:val="ar_AE" w:bidi="ar_AE"/>
        </w:rPr>
        <w:t xml:space="preserve">؛ </w:t>
      </w:r>
      <w:hyperlink r:id="rId443">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4">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5">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6">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7">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3">
        <w:r>
          <w:rPr>
            <w:lang w:val="ar_AE" w:bidi="ar_AE"/>
          </w:rPr>
          <w:rPr>
            <w:color w:val="0000EE"/>
            <w:u w:val="single"/>
          </w:rPr>
          <w:t>9: 1</w:t>
        </w:r>
      </w:hyperlink>
      <w:r>
        <w:rPr>
          <w:lang w:val="ar_AE" w:bidi="ar_AE"/>
        </w:rPr>
        <w:t xml:space="preserve">، </w:t>
      </w:r>
      <w:hyperlink r:id="rId337">
        <w:r>
          <w:rPr>
            <w:lang w:val="ar_AE" w:bidi="ar_AE"/>
          </w:rPr>
          <w:rPr>
            <w:color w:val="0000EE"/>
            <w:u w:val="single"/>
          </w:rPr>
          <w:t>9</w:t>
        </w:r>
      </w:hyperlink>
      <w:r>
        <w:rPr>
          <w:lang w:val="ar_AE" w:bidi="ar_AE"/>
        </w:rPr>
        <w:t xml:space="preserve">; قارن </w:t>
      </w:r>
      <w:hyperlink r:id="rId56">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6">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48">
        <w:r>
          <w:rPr>
            <w:lang w:val="ar_AE" w:bidi="ar_AE"/>
          </w:rPr>
          <w:rPr>
            <w:color w:val="0000EE"/>
            <w:u w:val="single"/>
          </w:rPr>
          <w:t>2:10–32</w:t>
        </w:r>
      </w:hyperlink>
      <w:r>
        <w:rPr>
          <w:lang w:val="ar_AE" w:bidi="ar_AE"/>
        </w:rPr>
        <w:t>) وقصة بابل (</w:t>
      </w:r>
      <w:hyperlink r:id="rId449">
        <w:r>
          <w:rPr>
            <w:lang w:val="ar_AE" w:bidi="ar_AE"/>
          </w:rPr>
          <w:rPr>
            <w:color w:val="0000EE"/>
            <w:u w:val="single"/>
          </w:rPr>
          <w:t>1:11–9</w:t>
        </w:r>
      </w:hyperlink>
      <w:r>
        <w:rPr>
          <w:lang w:val="ar_AE" w:bidi="ar_AE"/>
        </w:rPr>
        <w:t>) وذلك لبيان كيفية انتشار الشعوب (</w:t>
      </w:r>
      <w:hyperlink r:id="rId450">
        <w:r>
          <w:rPr>
            <w:lang w:val="ar_AE" w:bidi="ar_AE"/>
          </w:rPr>
          <w:rPr>
            <w:color w:val="0000EE"/>
            <w:u w:val="single"/>
          </w:rPr>
          <w:t>5:10</w:t>
        </w:r>
      </w:hyperlink>
      <w:r>
        <w:rPr>
          <w:lang w:val="ar_AE" w:bidi="ar_AE"/>
        </w:rPr>
        <w:t xml:space="preserve">, </w:t>
      </w:r>
      <w:hyperlink r:id="rId451">
        <w:r>
          <w:rPr>
            <w:lang w:val="ar_AE" w:bidi="ar_AE"/>
          </w:rPr>
          <w:rPr>
            <w:color w:val="0000EE"/>
            <w:u w:val="single"/>
          </w:rPr>
          <w:t>18</w:t>
        </w:r>
      </w:hyperlink>
      <w:r>
        <w:rPr>
          <w:lang w:val="ar_AE" w:bidi="ar_AE"/>
        </w:rPr>
        <w:t xml:space="preserve">; </w:t>
      </w:r>
      <w:hyperlink r:id="rId452">
        <w:r>
          <w:rPr>
            <w:lang w:val="ar_AE" w:bidi="ar_AE"/>
          </w:rPr>
          <w:rPr>
            <w:color w:val="0000EE"/>
            <w:u w:val="single"/>
          </w:rPr>
          <w:t>4:11</w:t>
        </w:r>
      </w:hyperlink>
      <w:r>
        <w:rPr>
          <w:lang w:val="ar_AE" w:bidi="ar_AE"/>
        </w:rPr>
        <w:t xml:space="preserve">, </w:t>
      </w:r>
      <w:hyperlink r:id="rId453">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4">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4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6">
        <w:r>
          <w:rPr>
            <w:lang w:val="ar_AE" w:bidi="ar_AE"/>
          </w:rPr>
          <w:rPr>
            <w:color w:val="0000EE"/>
            <w:u w:val="single"/>
          </w:rPr>
          <w:t>2 ملوك 17: 6</w:t>
        </w:r>
      </w:hyperlink>
      <w:r>
        <w:rPr>
          <w:lang w:val="ar_AE" w:bidi="ar_AE"/>
        </w:rPr>
        <w:t xml:space="preserve">؛ </w:t>
      </w:r>
      <w:hyperlink r:id="rId457">
        <w:r>
          <w:rPr>
            <w:lang w:val="ar_AE" w:bidi="ar_AE"/>
          </w:rPr>
          <w:rPr>
            <w:color w:val="0000EE"/>
            <w:u w:val="single"/>
          </w:rPr>
          <w:t>إرميا 51: 11</w:t>
        </w:r>
      </w:hyperlink>
      <w:r>
        <w:rPr>
          <w:lang w:val="ar_AE" w:bidi="ar_AE"/>
        </w:rPr>
        <w:t xml:space="preserve">؛ </w:t>
      </w:r>
      <w:hyperlink r:id="rId458">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5">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59">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0">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lang w:val="ar_AE" w:bidi="ar_AE"/>
          </w:rPr>
          <w:rPr>
            <w:color w:val="0000EE"/>
            <w:u w:val="single"/>
          </w:rPr>
          <w:t>46: 27</w:t>
        </w:r>
      </w:hyperlink>
      <w:r>
        <w:rPr>
          <w:lang w:val="ar_AE" w:bidi="ar_AE"/>
        </w:rPr>
        <w:t xml:space="preserve">؛ </w:t>
      </w:r>
      <w:hyperlink r:id="rId461">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2">
        <w:r>
          <w:rPr>
            <w:lang w:val="ar_AE" w:bidi="ar_AE"/>
          </w:rPr>
          <w:rPr>
            <w:color w:val="0000EE"/>
            <w:u w:val="single"/>
          </w:rPr>
          <w:t>تكوين 18: 18</w:t>
        </w:r>
      </w:hyperlink>
      <w:r>
        <w:rPr>
          <w:lang w:val="ar_AE" w:bidi="ar_AE"/>
        </w:rPr>
        <w:t xml:space="preserve">). • على الرغم من أن سام يذكر أولاً في </w:t>
      </w:r>
      <w:hyperlink r:id="rId96">
        <w:r>
          <w:rPr>
            <w:lang w:val="ar_AE" w:bidi="ar_AE"/>
          </w:rPr>
          <w:rPr>
            <w:color w:val="0000EE"/>
            <w:u w:val="single"/>
          </w:rPr>
          <w:t>10: 1</w:t>
        </w:r>
      </w:hyperlink>
      <w:r>
        <w:rPr>
          <w:lang w:val="ar_AE" w:bidi="ar_AE"/>
        </w:rPr>
        <w:t>، إلا أنه يُذكر في آخر الجدول بسبب ارتباطه بإبرام (</w:t>
      </w:r>
      <w:hyperlink r:id="rId463">
        <w:r>
          <w:rPr>
            <w:lang w:val="ar_AE" w:bidi="ar_AE"/>
          </w:rPr>
          <w:rPr>
            <w:color w:val="0000EE"/>
            <w:u w:val="single"/>
          </w:rPr>
          <w:t>10: 21–31</w:t>
        </w:r>
      </w:hyperlink>
      <w:r>
        <w:rPr>
          <w:lang w:val="ar_AE" w:bidi="ar_AE"/>
        </w:rPr>
        <w:t xml:space="preserve">؛ </w:t>
      </w:r>
      <w:hyperlink r:id="rId464">
        <w:r>
          <w:rPr>
            <w:lang w:val="ar_AE" w:bidi="ar_AE"/>
          </w:rPr>
          <w:rPr>
            <w:color w:val="0000EE"/>
            <w:u w:val="single"/>
          </w:rPr>
          <w:t>11: 10–32</w:t>
        </w:r>
      </w:hyperlink>
      <w:r>
        <w:rPr>
          <w:lang w:val="ar_AE" w:bidi="ar_AE"/>
        </w:rPr>
        <w:t xml:space="preserve">؛ </w:t>
      </w:r>
      <w:hyperlink r:id="rId465">
        <w:r>
          <w:rPr>
            <w:lang w:val="ar_AE" w:bidi="ar_AE"/>
          </w:rPr>
          <w:rPr>
            <w:color w:val="0000EE"/>
            <w:u w:val="single"/>
          </w:rPr>
          <w:t>12: 1</w:t>
        </w:r>
      </w:hyperlink>
      <w:r>
        <w:rPr>
          <w:lang w:val="ar_AE" w:bidi="ar_AE"/>
        </w:rPr>
        <w:t xml:space="preserve">). ورغم تأسيس الله لحدود جميع الأمم (انظر </w:t>
      </w:r>
      <w:hyperlink r:id="rId461">
        <w:r>
          <w:rPr>
            <w:lang w:val="ar_AE" w:bidi="ar_AE"/>
          </w:rPr>
          <w:rPr>
            <w:color w:val="0000EE"/>
            <w:u w:val="single"/>
          </w:rPr>
          <w:t>تثنية 32: 8</w:t>
        </w:r>
      </w:hyperlink>
      <w:r>
        <w:rPr>
          <w:lang w:val="ar_AE" w:bidi="ar_AE"/>
        </w:rPr>
        <w:t xml:space="preserve">؛ </w:t>
      </w:r>
      <w:hyperlink r:id="rId466">
        <w:r>
          <w:rPr>
            <w:lang w:val="ar_AE" w:bidi="ar_AE"/>
          </w:rPr>
          <w:rPr>
            <w:color w:val="0000EE"/>
            <w:u w:val="single"/>
          </w:rPr>
          <w:t>عاموس 9: 7</w:t>
        </w:r>
      </w:hyperlink>
      <w:r>
        <w:rPr>
          <w:lang w:val="ar_AE" w:bidi="ar_AE"/>
        </w:rPr>
        <w:t xml:space="preserve">؛ </w:t>
      </w:r>
      <w:hyperlink r:id="rId467">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0">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69">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0">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3">
        <w:r>
          <w:rPr>
            <w:lang w:val="ar_AE" w:bidi="ar_AE"/>
          </w:rPr>
          <w:rPr>
            <w:color w:val="0000EE"/>
            <w:u w:val="single"/>
          </w:rPr>
          <w:t>إشعياء 43: 3</w:t>
        </w:r>
      </w:hyperlink>
      <w:r>
        <w:rPr>
          <w:lang w:val="ar_AE" w:bidi="ar_AE"/>
        </w:rPr>
        <w:t xml:space="preserve">؛ </w:t>
      </w:r>
      <w:hyperlink r:id="rId474">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6">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7">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39">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79">
        <w:r>
          <w:rPr>
            <w:lang w:val="ar_AE" w:bidi="ar_AE"/>
          </w:rPr>
          <w:rPr>
            <w:color w:val="0000EE"/>
            <w:u w:val="single"/>
          </w:rPr>
          <w:t>إرميا 47: 4</w:t>
        </w:r>
      </w:hyperlink>
      <w:r>
        <w:rPr>
          <w:lang w:val="ar_AE" w:bidi="ar_AE"/>
        </w:rPr>
        <w:t xml:space="preserve">؛ </w:t>
      </w:r>
      <w:hyperlink r:id="rId466">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0">
        <w:r>
          <w:rPr>
            <w:lang w:val="ar_AE" w:bidi="ar_AE"/>
          </w:rPr>
          <w:rPr>
            <w:color w:val="0000EE"/>
            <w:u w:val="single"/>
          </w:rPr>
          <w:t>خروج 13: 17</w:t>
        </w:r>
      </w:hyperlink>
      <w:r>
        <w:rPr>
          <w:lang w:val="ar_AE" w:bidi="ar_AE"/>
        </w:rPr>
        <w:t xml:space="preserve">؛ </w:t>
      </w:r>
      <w:hyperlink r:id="rId466">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1">
        <w:r>
          <w:rPr>
            <w:lang w:val="ar_AE" w:bidi="ar_AE"/>
          </w:rPr>
          <w:rPr>
            <w:color w:val="0000EE"/>
            <w:u w:val="single"/>
          </w:rPr>
          <w:t>26: 34–35</w:t>
        </w:r>
      </w:hyperlink>
      <w:r>
        <w:rPr>
          <w:lang w:val="ar_AE" w:bidi="ar_AE"/>
        </w:rPr>
        <w:t xml:space="preserve">؛ </w:t>
      </w:r>
      <w:hyperlink r:id="rId482">
        <w:r>
          <w:rPr>
            <w:lang w:val="ar_AE" w:bidi="ar_AE"/>
          </w:rPr>
          <w:rPr>
            <w:color w:val="0000EE"/>
            <w:u w:val="single"/>
          </w:rPr>
          <w:t>27: 46</w:t>
        </w:r>
      </w:hyperlink>
      <w:r>
        <w:rPr>
          <w:lang w:val="ar_AE" w:bidi="ar_AE"/>
        </w:rPr>
        <w:t xml:space="preserve">؛ </w:t>
      </w:r>
      <w:hyperlink r:id="rId483">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4">
        <w:r>
          <w:rPr>
            <w:lang w:val="ar_AE" w:bidi="ar_AE"/>
          </w:rPr>
          <w:rPr>
            <w:color w:val="0000EE"/>
            <w:u w:val="single"/>
          </w:rPr>
          <w:t>15: 63</w:t>
        </w:r>
      </w:hyperlink>
      <w:r>
        <w:rPr>
          <w:lang w:val="ar_AE" w:bidi="ar_AE"/>
        </w:rPr>
        <w:t xml:space="preserve">; قضاة </w:t>
      </w:r>
      <w:hyperlink r:id="rId485">
        <w:r>
          <w:rPr>
            <w:lang w:val="ar_AE" w:bidi="ar_AE"/>
          </w:rPr>
          <w:rPr>
            <w:color w:val="0000EE"/>
            <w:u w:val="single"/>
          </w:rPr>
          <w:t>19: 10–11</w:t>
        </w:r>
      </w:hyperlink>
      <w:r>
        <w:rPr>
          <w:lang w:val="ar_AE" w:bidi="ar_AE"/>
        </w:rPr>
        <w:t xml:space="preserve">؛ </w:t>
      </w:r>
      <w:hyperlink r:id="rId486">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0">
        <w:r>
          <w:rPr>
            <w:lang w:val="ar_AE" w:bidi="ar_AE"/>
          </w:rPr>
          <w:rPr>
            <w:color w:val="0000EE"/>
            <w:u w:val="single"/>
          </w:rPr>
          <w:t>تكوين 15: 16</w:t>
        </w:r>
      </w:hyperlink>
      <w:r>
        <w:rPr>
          <w:lang w:val="ar_AE" w:bidi="ar_AE"/>
        </w:rPr>
        <w:t xml:space="preserve">؛ </w:t>
      </w:r>
      <w:hyperlink r:id="rId487">
        <w:r>
          <w:rPr>
            <w:lang w:val="ar_AE" w:bidi="ar_AE"/>
          </w:rPr>
          <w:rPr>
            <w:color w:val="0000EE"/>
            <w:u w:val="single"/>
          </w:rPr>
          <w:t>48: 22</w:t>
        </w:r>
      </w:hyperlink>
      <w:r>
        <w:rPr>
          <w:lang w:val="ar_AE" w:bidi="ar_AE"/>
        </w:rPr>
        <w:t xml:space="preserve">؛ </w:t>
      </w:r>
      <w:hyperlink r:id="rId488">
        <w:r>
          <w:rPr>
            <w:lang w:val="ar_AE" w:bidi="ar_AE"/>
          </w:rPr>
          <w:rPr>
            <w:color w:val="0000EE"/>
            <w:u w:val="single"/>
          </w:rPr>
          <w:t>عدد 13: 29</w:t>
        </w:r>
      </w:hyperlink>
      <w:r>
        <w:rPr>
          <w:lang w:val="ar_AE" w:bidi="ar_AE"/>
        </w:rPr>
        <w:t xml:space="preserve">؛ </w:t>
      </w:r>
      <w:hyperlink r:id="rId489">
        <w:r>
          <w:rPr>
            <w:lang w:val="ar_AE" w:bidi="ar_AE"/>
          </w:rPr>
          <w:rPr>
            <w:color w:val="0000EE"/>
            <w:u w:val="single"/>
          </w:rPr>
          <w:t>تثنية 3: 8</w:t>
        </w:r>
      </w:hyperlink>
      <w:r>
        <w:rPr>
          <w:lang w:val="ar_AE" w:bidi="ar_AE"/>
        </w:rPr>
        <w:t xml:space="preserve">؛ </w:t>
      </w:r>
      <w:hyperlink r:id="rId490">
        <w:r>
          <w:rPr>
            <w:lang w:val="ar_AE" w:bidi="ar_AE"/>
          </w:rPr>
          <w:rPr>
            <w:color w:val="0000EE"/>
            <w:u w:val="single"/>
          </w:rPr>
          <w:t>يشوع 10: 5</w:t>
        </w:r>
      </w:hyperlink>
      <w:r>
        <w:rPr>
          <w:lang w:val="ar_AE" w:bidi="ar_AE"/>
        </w:rPr>
        <w:t xml:space="preserve">؛ </w:t>
      </w:r>
      <w:hyperlink r:id="rId491">
        <w:r>
          <w:rPr>
            <w:lang w:val="ar_AE" w:bidi="ar_AE"/>
          </w:rPr>
          <w:rPr>
            <w:color w:val="0000EE"/>
            <w:u w:val="single"/>
          </w:rPr>
          <w:t>قضاة 1: 35</w:t>
        </w:r>
      </w:hyperlink>
      <w:r>
        <w:rPr>
          <w:lang w:val="ar_AE" w:bidi="ar_AE"/>
        </w:rPr>
        <w:t xml:space="preserve">؛ </w:t>
      </w:r>
      <w:hyperlink r:id="rId492">
        <w:r>
          <w:rPr>
            <w:lang w:val="ar_AE" w:bidi="ar_AE"/>
          </w:rPr>
          <w:rPr>
            <w:color w:val="0000EE"/>
            <w:u w:val="single"/>
          </w:rPr>
          <w:t>10: 8؛</w:t>
        </w:r>
      </w:hyperlink>
      <w:r>
        <w:rPr>
          <w:lang w:val="ar_AE" w:bidi="ar_AE"/>
        </w:rPr>
        <w:t xml:space="preserve"> </w:t>
      </w:r>
      <w:hyperlink r:id="rId483">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3">
        <w:r>
          <w:rPr>
            <w:lang w:val="ar_AE" w:bidi="ar_AE"/>
          </w:rPr>
          <w:rPr>
            <w:color w:val="0000EE"/>
            <w:u w:val="single"/>
          </w:rPr>
          <w:t>تكوين 15: 21</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495">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6">
        <w:r>
          <w:rPr>
            <w:lang w:val="ar_AE" w:bidi="ar_AE"/>
          </w:rPr>
          <w:rPr>
            <w:color w:val="0000EE"/>
            <w:u w:val="single"/>
          </w:rPr>
          <w:t>تكوين 34: 2</w:t>
        </w:r>
      </w:hyperlink>
      <w:r>
        <w:rPr>
          <w:lang w:val="ar_AE" w:bidi="ar_AE"/>
        </w:rPr>
        <w:t xml:space="preserve">، </w:t>
      </w:r>
      <w:hyperlink r:id="rId497">
        <w:r>
          <w:rPr>
            <w:lang w:val="ar_AE" w:bidi="ar_AE"/>
          </w:rPr>
          <w:rPr>
            <w:color w:val="0000EE"/>
            <w:u w:val="single"/>
          </w:rPr>
          <w:t>13–24</w:t>
        </w:r>
      </w:hyperlink>
      <w:r>
        <w:rPr>
          <w:lang w:val="ar_AE" w:bidi="ar_AE"/>
        </w:rPr>
        <w:t xml:space="preserve">؛ </w:t>
      </w:r>
      <w:hyperlink r:id="rId498">
        <w:r>
          <w:rPr>
            <w:lang w:val="ar_AE" w:bidi="ar_AE"/>
          </w:rPr>
          <w:rPr>
            <w:color w:val="0000EE"/>
            <w:u w:val="single"/>
          </w:rPr>
          <w:t>يشوع 9: 1</w:t>
        </w:r>
      </w:hyperlink>
      <w:r>
        <w:rPr>
          <w:lang w:val="ar_AE" w:bidi="ar_AE"/>
        </w:rPr>
        <w:t xml:space="preserve">، </w:t>
      </w:r>
      <w:hyperlink r:id="rId499">
        <w:r>
          <w:rPr>
            <w:lang w:val="ar_AE" w:bidi="ar_AE"/>
          </w:rPr>
          <w:rPr>
            <w:color w:val="0000EE"/>
            <w:u w:val="single"/>
          </w:rPr>
          <w:t>7</w:t>
        </w:r>
      </w:hyperlink>
      <w:r>
        <w:rPr>
          <w:lang w:val="ar_AE" w:bidi="ar_AE"/>
        </w:rPr>
        <w:t xml:space="preserve">؛ </w:t>
      </w:r>
      <w:hyperlink r:id="rId500">
        <w:r>
          <w:rPr>
            <w:lang w:val="ar_AE" w:bidi="ar_AE"/>
          </w:rPr>
          <w:rPr>
            <w:color w:val="0000EE"/>
            <w:u w:val="single"/>
          </w:rPr>
          <w:t>11: 3</w:t>
        </w:r>
      </w:hyperlink>
      <w:r>
        <w:rPr>
          <w:lang w:val="ar_AE" w:bidi="ar_AE"/>
        </w:rPr>
        <w:t xml:space="preserve">؛ </w:t>
      </w:r>
      <w:hyperlink r:id="rId501">
        <w:r>
          <w:rPr>
            <w:lang w:val="ar_AE" w:bidi="ar_AE"/>
          </w:rPr>
          <w:rPr>
            <w:color w:val="0000EE"/>
            <w:u w:val="single"/>
          </w:rPr>
          <w:t>قضاة 3: 3</w:t>
        </w:r>
      </w:hyperlink>
      <w:r>
        <w:rPr>
          <w:lang w:val="ar_AE" w:bidi="ar_AE"/>
        </w:rPr>
        <w:t xml:space="preserve">؛ </w:t>
      </w:r>
      <w:hyperlink r:id="rId502">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3">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4">
        <w:r>
          <w:rPr>
            <w:lang w:val="ar_AE" w:bidi="ar_AE"/>
          </w:rPr>
          <w:rPr>
            <w:color w:val="0000EE"/>
            <w:u w:val="single"/>
          </w:rPr>
          <w:t>عدد 34: 8</w:t>
        </w:r>
      </w:hyperlink>
      <w:r>
        <w:rPr>
          <w:lang w:val="ar_AE" w:bidi="ar_AE"/>
        </w:rPr>
        <w:t xml:space="preserve">؛ </w:t>
      </w:r>
      <w:hyperlink r:id="rId505">
        <w:r>
          <w:rPr>
            <w:lang w:val="ar_AE" w:bidi="ar_AE"/>
          </w:rPr>
          <w:rPr>
            <w:color w:val="0000EE"/>
            <w:u w:val="single"/>
          </w:rPr>
          <w:t>يشوع 13: 5</w:t>
        </w:r>
      </w:hyperlink>
      <w:r>
        <w:rPr>
          <w:lang w:val="ar_AE" w:bidi="ar_AE"/>
        </w:rPr>
        <w:t xml:space="preserve">؛ </w:t>
      </w:r>
      <w:hyperlink r:id="rId506">
        <w:r>
          <w:rPr>
            <w:lang w:val="ar_AE" w:bidi="ar_AE"/>
          </w:rPr>
          <w:rPr>
            <w:color w:val="0000EE"/>
            <w:u w:val="single"/>
          </w:rPr>
          <w:t>2 صموئيل 8: 9–10</w:t>
        </w:r>
      </w:hyperlink>
      <w:r>
        <w:rPr>
          <w:lang w:val="ar_AE" w:bidi="ar_AE"/>
        </w:rPr>
        <w:t xml:space="preserve">؛ </w:t>
      </w:r>
      <w:hyperlink r:id="rId507">
        <w:r>
          <w:rPr>
            <w:lang w:val="ar_AE" w:bidi="ar_AE"/>
          </w:rPr>
          <w:rPr>
            <w:color w:val="0000EE"/>
            <w:u w:val="single"/>
          </w:rPr>
          <w:t>1ملوك 8: 65</w:t>
        </w:r>
      </w:hyperlink>
      <w:r>
        <w:rPr>
          <w:lang w:val="ar_AE" w:bidi="ar_AE"/>
        </w:rPr>
        <w:t xml:space="preserve">؛ </w:t>
      </w:r>
      <w:hyperlink r:id="rId508">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09">
        <w:r>
          <w:rPr>
            <w:lang w:val="ar_AE" w:bidi="ar_AE"/>
          </w:rPr>
          <w:rPr>
            <w:color w:val="0000EE"/>
            <w:u w:val="single"/>
          </w:rPr>
          <w:t>15: 18</w:t>
        </w:r>
      </w:hyperlink>
      <w:r>
        <w:rPr>
          <w:lang w:val="ar_AE" w:bidi="ar_AE"/>
        </w:rPr>
        <w:t xml:space="preserve">؛ </w:t>
      </w:r>
      <w:hyperlink r:id="rId510">
        <w:r>
          <w:rPr>
            <w:lang w:val="ar_AE" w:bidi="ar_AE"/>
          </w:rPr>
          <w:rPr>
            <w:color w:val="0000EE"/>
            <w:u w:val="single"/>
          </w:rPr>
          <w:t>عدد 34: 2–12</w:t>
        </w:r>
      </w:hyperlink>
      <w:r>
        <w:rPr>
          <w:lang w:val="ar_AE" w:bidi="ar_AE"/>
        </w:rPr>
        <w:t xml:space="preserve">؛ </w:t>
      </w:r>
      <w:hyperlink r:id="rId511">
        <w:r>
          <w:rPr>
            <w:lang w:val="ar_AE" w:bidi="ar_AE"/>
          </w:rPr>
          <w:rPr>
            <w:color w:val="0000EE"/>
            <w:u w:val="single"/>
          </w:rPr>
          <w:t>حزقيال 47: 15–20</w:t>
        </w:r>
      </w:hyperlink>
      <w:r>
        <w:rPr>
          <w:lang w:val="ar_AE" w:bidi="ar_AE"/>
        </w:rPr>
        <w:t xml:space="preserve">؛ </w:t>
      </w:r>
      <w:hyperlink r:id="rId512">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3">
        <w:r>
          <w:rPr>
            <w:lang w:val="ar_AE" w:bidi="ar_AE"/>
          </w:rPr>
          <w:rPr>
            <w:color w:val="0000EE"/>
            <w:u w:val="single"/>
          </w:rPr>
          <w:t>14: 2</w:t>
        </w:r>
      </w:hyperlink>
      <w:r>
        <w:rPr>
          <w:lang w:val="ar_AE" w:bidi="ar_AE"/>
        </w:rPr>
        <w:t xml:space="preserve">، </w:t>
      </w:r>
      <w:hyperlink r:id="rId514">
        <w:r>
          <w:rPr>
            <w:lang w:val="ar_AE" w:bidi="ar_AE"/>
          </w:rPr>
          <w:rPr>
            <w:color w:val="0000EE"/>
            <w:u w:val="single"/>
          </w:rPr>
          <w:t>8</w:t>
        </w:r>
      </w:hyperlink>
      <w:r>
        <w:rPr>
          <w:lang w:val="ar_AE" w:bidi="ar_AE"/>
        </w:rPr>
        <w:t xml:space="preserve">؛ </w:t>
      </w:r>
      <w:hyperlink r:id="rId515">
        <w:r>
          <w:rPr>
            <w:lang w:val="ar_AE" w:bidi="ar_AE"/>
          </w:rPr>
          <w:rPr>
            <w:color w:val="0000EE"/>
            <w:u w:val="single"/>
          </w:rPr>
          <w:t>تثنية 29: 23</w:t>
        </w:r>
      </w:hyperlink>
      <w:r>
        <w:rPr>
          <w:lang w:val="ar_AE" w:bidi="ar_AE"/>
        </w:rPr>
        <w:t xml:space="preserve">؛ انظر </w:t>
      </w:r>
      <w:hyperlink r:id="rId516">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7">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19">
        <w:r>
          <w:rPr>
            <w:lang w:val="ar_AE" w:bidi="ar_AE"/>
          </w:rPr>
          <w:rPr>
            <w:color w:val="0000EE"/>
            <w:u w:val="single"/>
          </w:rPr>
          <w:t>14: 1</w:t>
        </w:r>
      </w:hyperlink>
      <w:r>
        <w:rPr>
          <w:lang w:val="ar_AE" w:bidi="ar_AE"/>
        </w:rPr>
        <w:t xml:space="preserve">، </w:t>
      </w:r>
      <w:hyperlink r:id="rId520">
        <w:r>
          <w:rPr>
            <w:lang w:val="ar_AE" w:bidi="ar_AE"/>
          </w:rPr>
          <w:rPr>
            <w:color w:val="0000EE"/>
            <w:u w:val="single"/>
          </w:rPr>
          <w:t>9</w:t>
        </w:r>
      </w:hyperlink>
      <w:r>
        <w:rPr>
          <w:lang w:val="ar_AE" w:bidi="ar_AE"/>
        </w:rPr>
        <w:t xml:space="preserve">؛ </w:t>
      </w:r>
      <w:hyperlink r:id="rId521">
        <w:r>
          <w:rPr>
            <w:lang w:val="ar_AE" w:bidi="ar_AE"/>
          </w:rPr>
          <w:rPr>
            <w:color w:val="0000EE"/>
            <w:u w:val="single"/>
          </w:rPr>
          <w:t>عزرا 4: 9</w:t>
        </w:r>
      </w:hyperlink>
      <w:r>
        <w:rPr>
          <w:lang w:val="ar_AE" w:bidi="ar_AE"/>
        </w:rPr>
        <w:t xml:space="preserve">؛ </w:t>
      </w:r>
      <w:hyperlink r:id="rId522">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3">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5">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6">
        <w:r>
          <w:rPr>
            <w:lang w:val="ar_AE" w:bidi="ar_AE"/>
          </w:rPr>
          <w:rPr>
            <w:color w:val="0000EE"/>
            <w:u w:val="single"/>
          </w:rPr>
          <w:t>25: 20</w:t>
        </w:r>
      </w:hyperlink>
      <w:r>
        <w:rPr>
          <w:lang w:val="ar_AE" w:bidi="ar_AE"/>
        </w:rPr>
        <w:t xml:space="preserve">؛ </w:t>
      </w:r>
      <w:hyperlink r:id="rId527">
        <w:r>
          <w:rPr>
            <w:lang w:val="ar_AE" w:bidi="ar_AE"/>
          </w:rPr>
          <w:rPr>
            <w:color w:val="0000EE"/>
            <w:u w:val="single"/>
          </w:rPr>
          <w:t>31: 20</w:t>
        </w:r>
      </w:hyperlink>
      <w:r>
        <w:rPr>
          <w:lang w:val="ar_AE" w:bidi="ar_AE"/>
        </w:rPr>
        <w:t xml:space="preserve">؛ </w:t>
      </w:r>
      <w:hyperlink r:id="rId528">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29">
        <w:r>
          <w:rPr>
            <w:lang w:val="ar_AE" w:bidi="ar_AE"/>
          </w:rPr>
          <w:rPr>
            <w:color w:val="0000EE"/>
            <w:u w:val="single"/>
          </w:rPr>
          <w:t>أيوب 1: 1</w:t>
        </w:r>
      </w:hyperlink>
      <w:r>
        <w:rPr>
          <w:lang w:val="ar_AE" w:bidi="ar_AE"/>
        </w:rPr>
        <w:t xml:space="preserve">؛ انظر أيضًا </w:t>
      </w:r>
      <w:hyperlink r:id="rId442">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0">
        <w:r>
          <w:rPr>
            <w:lang w:val="ar_AE" w:bidi="ar_AE"/>
          </w:rPr>
          <w:rPr>
            <w:color w:val="0000EE"/>
            <w:u w:val="single"/>
          </w:rPr>
          <w:t>38: 5</w:t>
        </w:r>
      </w:hyperlink>
      <w:r>
        <w:rPr>
          <w:lang w:val="ar_AE" w:bidi="ar_AE"/>
        </w:rPr>
        <w:t xml:space="preserve">، </w:t>
      </w:r>
      <w:hyperlink r:id="rId531">
        <w:r>
          <w:rPr>
            <w:lang w:val="ar_AE" w:bidi="ar_AE"/>
          </w:rPr>
          <w:rPr>
            <w:color w:val="0000EE"/>
            <w:u w:val="single"/>
          </w:rPr>
          <w:t>11</w:t>
        </w:r>
      </w:hyperlink>
      <w:r>
        <w:rPr>
          <w:lang w:val="ar_AE" w:bidi="ar_AE"/>
        </w:rPr>
        <w:t>). • عابر كان جد إبراهيم العبراني (</w:t>
      </w:r>
      <w:hyperlink r:id="rId310">
        <w:r>
          <w:rPr>
            <w:lang w:val="ar_AE" w:bidi="ar_AE"/>
          </w:rPr>
          <w:rPr>
            <w:color w:val="0000EE"/>
            <w:u w:val="single"/>
          </w:rPr>
          <w:t>11: 10–26</w:t>
        </w:r>
      </w:hyperlink>
      <w:r>
        <w:rPr>
          <w:lang w:val="ar_AE" w:bidi="ar_AE"/>
        </w:rPr>
        <w:t xml:space="preserve">); فاسمه هو جذر كلمة "عبراني" (انظر </w:t>
      </w:r>
      <w:hyperlink r:id="rId532">
        <w:r>
          <w:rPr>
            <w:lang w:val="ar_AE" w:bidi="ar_AE"/>
          </w:rPr>
          <w:rPr>
            <w:color w:val="0000EE"/>
            <w:u w:val="single"/>
          </w:rPr>
          <w:t>14: 13</w:t>
        </w:r>
      </w:hyperlink>
      <w:r>
        <w:rPr>
          <w:lang w:val="ar_AE" w:bidi="ar_AE"/>
        </w:rPr>
        <w:t xml:space="preserve">؛ </w:t>
      </w:r>
      <w:hyperlink r:id="rId533">
        <w:r>
          <w:rPr>
            <w:lang w:val="ar_AE" w:bidi="ar_AE"/>
          </w:rPr>
          <w:rPr>
            <w:color w:val="0000EE"/>
            <w:u w:val="single"/>
          </w:rPr>
          <w:t>39: 14</w:t>
        </w:r>
      </w:hyperlink>
      <w:r>
        <w:rPr>
          <w:lang w:val="ar_AE" w:bidi="ar_AE"/>
        </w:rPr>
        <w:t xml:space="preserve">؛ </w:t>
      </w:r>
      <w:hyperlink r:id="rId534">
        <w:r>
          <w:rPr>
            <w:lang w:val="ar_AE" w:bidi="ar_AE"/>
          </w:rPr>
          <w:rPr>
            <w:color w:val="0000EE"/>
            <w:u w:val="single"/>
          </w:rPr>
          <w:t>40: 15</w:t>
        </w:r>
      </w:hyperlink>
      <w:r>
        <w:rPr>
          <w:lang w:val="ar_AE" w:bidi="ar_AE"/>
        </w:rPr>
        <w:t xml:space="preserve">؛ </w:t>
      </w:r>
      <w:hyperlink r:id="rId535">
        <w:r>
          <w:rPr>
            <w:lang w:val="ar_AE" w:bidi="ar_AE"/>
          </w:rPr>
          <w:rPr>
            <w:color w:val="0000EE"/>
            <w:u w:val="single"/>
          </w:rPr>
          <w:t>41: 12</w:t>
        </w:r>
      </w:hyperlink>
      <w:r>
        <w:rPr>
          <w:lang w:val="ar_AE" w:bidi="ar_AE"/>
        </w:rPr>
        <w:t xml:space="preserve">؛ </w:t>
      </w:r>
      <w:hyperlink r:id="rId536">
        <w:r>
          <w:rPr>
            <w:lang w:val="ar_AE" w:bidi="ar_AE"/>
          </w:rPr>
          <w:rPr>
            <w:color w:val="0000EE"/>
            <w:u w:val="single"/>
          </w:rPr>
          <w:t>خروج 2: 11</w:t>
        </w:r>
      </w:hyperlink>
      <w:r>
        <w:rPr>
          <w:lang w:val="ar_AE" w:bidi="ar_AE"/>
        </w:rPr>
        <w:t xml:space="preserve">؛ </w:t>
      </w:r>
      <w:hyperlink r:id="rId53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49">
        <w:r>
          <w:rPr>
            <w:lang w:val="ar_AE" w:bidi="ar_AE"/>
          </w:rPr>
          <w:rPr>
            <w:color w:val="0000EE"/>
            <w:u w:val="single"/>
          </w:rPr>
          <w:t>11: 1–9</w:t>
        </w:r>
      </w:hyperlink>
      <w:r>
        <w:rPr>
          <w:lang w:val="ar_AE" w:bidi="ar_AE"/>
        </w:rPr>
        <w:t xml:space="preserve">). نسل فَالَج هو النسل الذي انحدر منه أبرام (انظر </w:t>
      </w:r>
      <w:hyperlink r:id="rId538">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39">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4">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0">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4">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49">
        <w:r>
          <w:rPr>
            <w:lang w:val="ar_AE" w:bidi="ar_AE"/>
          </w:rPr>
          <w:rPr>
            <w:color w:val="0000EE"/>
            <w:u w:val="single"/>
          </w:rPr>
          <w:t>11: 1–9</w:t>
        </w:r>
      </w:hyperlink>
      <w:r>
        <w:rPr>
          <w:lang w:val="ar_AE" w:bidi="ar_AE"/>
        </w:rPr>
        <w:t>) وكذلك يربط فالج وذريته بإبراهيم (</w:t>
      </w:r>
      <w:hyperlink r:id="rId541">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49">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2">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3">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6">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4">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5">
        <w:r>
          <w:rPr>
            <w:lang w:val="ar_AE" w:bidi="ar_AE"/>
          </w:rPr>
          <w:rPr>
            <w:color w:val="0000EE"/>
            <w:u w:val="single"/>
          </w:rPr>
          <w:t>لا 33:26</w:t>
        </w:r>
      </w:hyperlink>
      <w:r>
        <w:rPr>
          <w:lang w:val="ar_AE" w:bidi="ar_AE"/>
        </w:rPr>
        <w:t xml:space="preserve">; </w:t>
      </w:r>
      <w:hyperlink r:id="rId546">
        <w:r>
          <w:rPr>
            <w:lang w:val="ar_AE" w:bidi="ar_AE"/>
          </w:rPr>
          <w:rPr>
            <w:color w:val="0000EE"/>
            <w:u w:val="single"/>
          </w:rPr>
          <w:t>العدد 35:10</w:t>
        </w:r>
      </w:hyperlink>
      <w:r>
        <w:rPr>
          <w:lang w:val="ar_AE" w:bidi="ar_AE"/>
        </w:rPr>
        <w:t xml:space="preserve">; </w:t>
      </w:r>
      <w:hyperlink r:id="rId547">
        <w:r>
          <w:rPr>
            <w:lang w:val="ar_AE" w:bidi="ar_AE"/>
          </w:rPr>
          <w:rPr>
            <w:color w:val="0000EE"/>
            <w:u w:val="single"/>
          </w:rPr>
          <w:t>تثنية 27:4</w:t>
        </w:r>
      </w:hyperlink>
      <w:r>
        <w:rPr>
          <w:lang w:val="ar_AE" w:bidi="ar_AE"/>
        </w:rPr>
        <w:t xml:space="preserve">; </w:t>
      </w:r>
      <w:hyperlink r:id="rId548">
        <w:r>
          <w:rPr>
            <w:lang w:val="ar_AE" w:bidi="ar_AE"/>
          </w:rPr>
          <w:rPr>
            <w:color w:val="0000EE"/>
            <w:u w:val="single"/>
          </w:rPr>
          <w:t>64:28</w:t>
        </w:r>
      </w:hyperlink>
      <w:r>
        <w:rPr>
          <w:lang w:val="ar_AE" w:bidi="ar_AE"/>
        </w:rPr>
        <w:t xml:space="preserve">; </w:t>
      </w:r>
      <w:hyperlink r:id="rId549">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0">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lang w:val="ar_AE" w:bidi="ar_AE"/>
          </w:rPr>
          <w:rPr>
            <w:color w:val="0000EE"/>
            <w:u w:val="single"/>
          </w:rPr>
          <w:t>10:10</w:t>
        </w:r>
      </w:hyperlink>
      <w:r>
        <w:rPr>
          <w:lang w:val="ar_AE" w:bidi="ar_AE"/>
        </w:rPr>
        <w:t xml:space="preserve">; </w:t>
      </w:r>
      <w:hyperlink r:id="rId522">
        <w:r>
          <w:rPr>
            <w:lang w:val="ar_AE" w:bidi="ar_AE"/>
          </w:rPr>
          <w:rPr>
            <w:color w:val="0000EE"/>
            <w:u w:val="single"/>
          </w:rPr>
          <w:t>إشعياء 11:11</w:t>
        </w:r>
      </w:hyperlink>
      <w:r>
        <w:rPr>
          <w:lang w:val="ar_AE" w:bidi="ar_AE"/>
        </w:rPr>
        <w:t xml:space="preserve">; </w:t>
      </w:r>
      <w:hyperlink r:id="rId552">
        <w:r>
          <w:rPr>
            <w:lang w:val="ar_AE" w:bidi="ar_AE"/>
          </w:rPr>
          <w:rPr>
            <w:color w:val="0000EE"/>
            <w:u w:val="single"/>
          </w:rPr>
          <w:t>دانيال 2:1</w:t>
        </w:r>
      </w:hyperlink>
      <w:r>
        <w:rPr>
          <w:lang w:val="ar_AE" w:bidi="ar_AE"/>
        </w:rPr>
        <w:t xml:space="preserve">; </w:t>
      </w:r>
      <w:hyperlink r:id="rId553">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lang w:val="ar_AE" w:bidi="ar_AE"/>
          </w:rPr>
          <w:rPr>
            <w:color w:val="0000EE"/>
            <w:u w:val="single"/>
          </w:rPr>
          <w:t>14:6</w:t>
        </w:r>
      </w:hyperlink>
      <w:r>
        <w:rPr>
          <w:lang w:val="ar_AE" w:bidi="ar_AE"/>
        </w:rPr>
        <w:t xml:space="preserve">; </w:t>
      </w:r>
      <w:hyperlink r:id="rId329">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0">
        <w:r>
          <w:rPr>
            <w:lang w:val="ar_AE" w:bidi="ar_AE"/>
          </w:rPr>
          <w:rPr>
            <w:color w:val="0000EE"/>
            <w:u w:val="single"/>
          </w:rPr>
          <w:t>15:2</w:t>
        </w:r>
      </w:hyperlink>
      <w:r>
        <w:rPr>
          <w:lang w:val="ar_AE" w:bidi="ar_AE"/>
        </w:rPr>
        <w:t>), فقد كانت المدن الأولى في سفر التكوين تعكس حالة الكبرياء (</w:t>
      </w:r>
      <w:hyperlink r:id="rId239">
        <w:r>
          <w:rPr>
            <w:lang w:val="ar_AE" w:bidi="ar_AE"/>
          </w:rPr>
          <w:rPr>
            <w:color w:val="0000EE"/>
            <w:u w:val="single"/>
          </w:rPr>
          <w:t>17:4</w:t>
        </w:r>
      </w:hyperlink>
      <w:r>
        <w:rPr>
          <w:lang w:val="ar_AE" w:bidi="ar_AE"/>
        </w:rPr>
        <w:t>), والاستبداد (</w:t>
      </w:r>
      <w:hyperlink r:id="rId555">
        <w:r>
          <w:rPr>
            <w:lang w:val="ar_AE" w:bidi="ar_AE"/>
          </w:rPr>
          <w:rPr>
            <w:color w:val="0000EE"/>
            <w:u w:val="single"/>
          </w:rPr>
          <w:t>8:10–12</w:t>
        </w:r>
      </w:hyperlink>
      <w:r>
        <w:rPr>
          <w:lang w:val="ar_AE" w:bidi="ar_AE"/>
        </w:rPr>
        <w:t>), والشر (</w:t>
      </w:r>
      <w:hyperlink r:id="rId556">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59">
        <w:r>
          <w:rPr>
            <w:lang w:val="ar_AE" w:bidi="ar_AE"/>
          </w:rPr>
          <w:rPr>
            <w:color w:val="0000EE"/>
            <w:u w:val="single"/>
          </w:rPr>
          <w:t>تث 15:26</w:t>
        </w:r>
      </w:hyperlink>
      <w:r>
        <w:rPr>
          <w:lang w:val="ar_AE" w:bidi="ar_AE"/>
        </w:rPr>
        <w:t xml:space="preserve">; </w:t>
      </w:r>
      <w:hyperlink r:id="rId560">
        <w:r>
          <w:rPr>
            <w:lang w:val="ar_AE" w:bidi="ar_AE"/>
          </w:rPr>
          <w:rPr>
            <w:color w:val="0000EE"/>
            <w:u w:val="single"/>
          </w:rPr>
          <w:t>مز 4:2</w:t>
        </w:r>
      </w:hyperlink>
      <w:r>
        <w:rPr>
          <w:lang w:val="ar_AE" w:bidi="ar_AE"/>
        </w:rPr>
        <w:t xml:space="preserve">; </w:t>
      </w:r>
      <w:hyperlink r:id="rId561">
        <w:r>
          <w:rPr>
            <w:lang w:val="ar_AE" w:bidi="ar_AE"/>
          </w:rPr>
          <w:rPr>
            <w:color w:val="0000EE"/>
            <w:u w:val="single"/>
          </w:rPr>
          <w:t>19:103</w:t>
        </w:r>
      </w:hyperlink>
      <w:r>
        <w:rPr>
          <w:lang w:val="ar_AE" w:bidi="ar_AE"/>
        </w:rPr>
        <w:t xml:space="preserve">; </w:t>
      </w:r>
      <w:hyperlink r:id="rId562">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5">
        <w:r>
          <w:rPr>
            <w:lang w:val="ar_AE" w:bidi="ar_AE"/>
          </w:rPr>
          <w:rPr>
            <w:color w:val="0000EE"/>
            <w:u w:val="single"/>
          </w:rPr>
          <w:t>26:1</w:t>
        </w:r>
      </w:hyperlink>
      <w:r>
        <w:rPr>
          <w:lang w:val="ar_AE" w:bidi="ar_AE"/>
        </w:rPr>
        <w:t xml:space="preserve">; </w:t>
      </w:r>
      <w:hyperlink r:id="rId68">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lang w:val="ar_AE" w:bidi="ar_AE"/>
          </w:rPr>
          <w:rPr>
            <w:color w:val="0000EE"/>
            <w:u w:val="single"/>
          </w:rPr>
          <w:t>أعمال الرسل 5:2–13</w:t>
        </w:r>
      </w:hyperlink>
      <w:r>
        <w:rPr>
          <w:lang w:val="ar_AE" w:bidi="ar_AE"/>
        </w:rPr>
        <w:t xml:space="preserve">; انظر </w:t>
      </w:r>
      <w:hyperlink r:id="rId564">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59">
        <w:r>
          <w:rPr>
            <w:lang w:val="ar_AE" w:bidi="ar_AE"/>
          </w:rPr>
          <w:rPr>
            <w:color w:val="0000EE"/>
            <w:u w:val="single"/>
          </w:rPr>
          <w:t>23:3</w:t>
        </w:r>
      </w:hyperlink>
      <w:r>
        <w:rPr>
          <w:lang w:val="ar_AE" w:bidi="ar_AE"/>
        </w:rPr>
        <w:t xml:space="preserve">; </w:t>
      </w:r>
      <w:hyperlink r:id="rId223">
        <w:r>
          <w:rPr>
            <w:lang w:val="ar_AE" w:bidi="ar_AE"/>
          </w:rPr>
          <w:rPr>
            <w:color w:val="0000EE"/>
            <w:u w:val="single"/>
          </w:rPr>
          <w:t>12:4</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565">
        <w:r>
          <w:rPr>
            <w:lang w:val="ar_AE" w:bidi="ar_AE"/>
          </w:rPr>
          <w:rPr>
            <w:color w:val="0000EE"/>
            <w:u w:val="single"/>
          </w:rPr>
          <w:t>19:9</w:t>
        </w:r>
      </w:hyperlink>
      <w:r>
        <w:rPr>
          <w:lang w:val="ar_AE" w:bidi="ar_AE"/>
        </w:rPr>
        <w:t xml:space="preserve">; </w:t>
      </w:r>
      <w:hyperlink r:id="rId450">
        <w:r>
          <w:rPr>
            <w:lang w:val="ar_AE" w:bidi="ar_AE"/>
          </w:rPr>
          <w:rPr>
            <w:color w:val="0000EE"/>
            <w:u w:val="single"/>
          </w:rPr>
          <w:t>5:10</w:t>
        </w:r>
      </w:hyperlink>
      <w:r>
        <w:rPr>
          <w:lang w:val="ar_AE" w:bidi="ar_AE"/>
        </w:rPr>
        <w:t xml:space="preserve">, </w:t>
      </w:r>
      <w:hyperlink r:id="rId550">
        <w:r>
          <w:rPr>
            <w:lang w:val="ar_AE" w:bidi="ar_AE"/>
          </w:rPr>
          <w:rPr>
            <w:color w:val="0000EE"/>
            <w:u w:val="single"/>
          </w:rPr>
          <w:t>25</w:t>
        </w:r>
      </w:hyperlink>
      <w:r>
        <w:rPr>
          <w:lang w:val="ar_AE" w:bidi="ar_AE"/>
        </w:rPr>
        <w:t xml:space="preserve">, </w:t>
      </w:r>
      <w:hyperlink r:id="rId566">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lang w:val="ar_AE" w:bidi="ar_AE"/>
          </w:rPr>
          <w:rPr>
            <w:color w:val="0000EE"/>
            <w:u w:val="single"/>
          </w:rPr>
          <w:t>10:10</w:t>
        </w:r>
      </w:hyperlink>
      <w:r>
        <w:rPr>
          <w:lang w:val="ar_AE" w:bidi="ar_AE"/>
        </w:rPr>
        <w:t xml:space="preserve">) وأيضًا في تاريخ لاحق في الكتاب المقدس (انظر </w:t>
      </w:r>
      <w:hyperlink r:id="rId567">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lang w:val="ar_AE" w:bidi="ar_AE"/>
          </w:rPr>
          <w:rPr>
            <w:color w:val="0000EE"/>
            <w:u w:val="single"/>
          </w:rPr>
          <w:t>الرؤيا 8:14</w:t>
        </w:r>
      </w:hyperlink>
      <w:r>
        <w:rPr>
          <w:lang w:val="ar_AE" w:bidi="ar_AE"/>
        </w:rPr>
        <w:t xml:space="preserve">; </w:t>
      </w:r>
      <w:hyperlink r:id="rId569">
        <w:r>
          <w:rPr>
            <w:lang w:val="ar_AE" w:bidi="ar_AE"/>
          </w:rPr>
          <w:rPr>
            <w:color w:val="0000EE"/>
            <w:u w:val="single"/>
          </w:rPr>
          <w:t>19:16</w:t>
        </w:r>
      </w:hyperlink>
      <w:r>
        <w:rPr>
          <w:lang w:val="ar_AE" w:bidi="ar_AE"/>
        </w:rPr>
        <w:t xml:space="preserve">; </w:t>
      </w:r>
      <w:hyperlink r:id="rId570">
        <w:r>
          <w:rPr>
            <w:lang w:val="ar_AE" w:bidi="ar_AE"/>
          </w:rPr>
          <w:rPr>
            <w:color w:val="0000EE"/>
            <w:u w:val="single"/>
          </w:rPr>
          <w:t>2:18</w:t>
        </w:r>
      </w:hyperlink>
      <w:r>
        <w:rPr>
          <w:lang w:val="ar_AE" w:bidi="ar_AE"/>
        </w:rPr>
        <w:t>). • لقد اتحد بناة البرج ليصعدوا إلى محضر الله (</w:t>
      </w:r>
      <w:hyperlink r:id="rId571">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6">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lang w:val="ar_AE" w:bidi="ar_AE"/>
          </w:rPr>
          <w:rPr>
            <w:color w:val="0000EE"/>
            <w:u w:val="single"/>
          </w:rPr>
          <w:t>9: 26–27</w:t>
        </w:r>
      </w:hyperlink>
      <w:r>
        <w:rPr>
          <w:lang w:val="ar_AE" w:bidi="ar_AE"/>
        </w:rPr>
        <w:t xml:space="preserve">؛ </w:t>
      </w:r>
      <w:hyperlink r:id="rId573">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5">
        <w:r>
          <w:rPr>
            <w:lang w:val="ar_AE" w:bidi="ar_AE"/>
          </w:rPr>
          <w:rPr>
            <w:color w:val="0000EE"/>
            <w:u w:val="single"/>
          </w:rPr>
          <w:t>تكوين 12: 1</w:t>
        </w:r>
      </w:hyperlink>
      <w:r>
        <w:rPr>
          <w:lang w:val="ar_AE" w:bidi="ar_AE"/>
        </w:rPr>
        <w:t xml:space="preserve">؛ </w:t>
      </w:r>
      <w:hyperlink r:id="rId574">
        <w:r>
          <w:rPr>
            <w:lang w:val="ar_AE" w:bidi="ar_AE"/>
          </w:rPr>
          <w:rPr>
            <w:color w:val="0000EE"/>
            <w:u w:val="single"/>
          </w:rPr>
          <w:t>24: 6–7</w:t>
        </w:r>
      </w:hyperlink>
      <w:r>
        <w:rPr>
          <w:lang w:val="ar_AE" w:bidi="ar_AE"/>
        </w:rPr>
        <w:t>). إن رواية نسل تارح (</w:t>
      </w:r>
      <w:hyperlink r:id="rId518">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5">
        <w:r>
          <w:rPr>
            <w:lang w:val="ar_AE" w:bidi="ar_AE"/>
          </w:rPr>
          <w:rPr>
            <w:color w:val="0000EE"/>
            <w:u w:val="single"/>
          </w:rPr>
          <w:t>1–11</w:t>
        </w:r>
      </w:hyperlink>
      <w:r>
        <w:rPr>
          <w:lang w:val="ar_AE" w:bidi="ar_AE"/>
        </w:rPr>
        <w:t xml:space="preserve"> إلى التاريخ القومي لإسرائيل الذي يبدأ في الفصل </w:t>
      </w:r>
      <w:hyperlink r:id="rId544">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68">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6">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78">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79">
        <w:r>
          <w:rPr>
            <w:lang w:val="ar_AE" w:bidi="ar_AE"/>
          </w:rPr>
          <w:rPr>
            <w:color w:val="0000EE"/>
            <w:u w:val="single"/>
          </w:rPr>
          <w:t>15: 7</w:t>
        </w:r>
      </w:hyperlink>
      <w:r>
        <w:rPr>
          <w:lang w:val="ar_AE" w:bidi="ar_AE"/>
        </w:rPr>
        <w:t xml:space="preserve">؛ </w:t>
      </w:r>
      <w:hyperlink r:id="rId580">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lang w:val="ar_AE" w:bidi="ar_AE"/>
          </w:rPr>
          <w:rPr>
            <w:color w:val="0000EE"/>
            <w:u w:val="single"/>
          </w:rPr>
          <w:t>تكوين 12: 1</w:t>
        </w:r>
      </w:hyperlink>
      <w:r>
        <w:rPr>
          <w:lang w:val="ar_AE" w:bidi="ar_AE"/>
        </w:rPr>
        <w:t>) بالقرب من حاران، في منطقة نسل سام (</w:t>
      </w:r>
      <w:hyperlink r:id="rId310">
        <w:r>
          <w:rPr>
            <w:lang w:val="ar_AE" w:bidi="ar_AE"/>
          </w:rPr>
          <w:rPr>
            <w:color w:val="0000EE"/>
            <w:u w:val="single"/>
          </w:rPr>
          <w:t>11: 10–26</w:t>
        </w:r>
      </w:hyperlink>
      <w:r>
        <w:rPr>
          <w:lang w:val="ar_AE" w:bidi="ar_AE"/>
        </w:rPr>
        <w:t>); وبالتالي استقروا هناك عندما خرجوا من أور (</w:t>
      </w:r>
      <w:hyperlink r:id="rId581">
        <w:r>
          <w:rPr>
            <w:lang w:val="ar_AE" w:bidi="ar_AE"/>
          </w:rPr>
          <w:rPr>
            <w:color w:val="0000EE"/>
            <w:u w:val="single"/>
          </w:rPr>
          <w:t>11: 31</w:t>
        </w:r>
      </w:hyperlink>
      <w:r>
        <w:rPr>
          <w:lang w:val="ar_AE" w:bidi="ar_AE"/>
        </w:rPr>
        <w:t>) ووصفوا لاحقًا بأنهم "آراميون" (</w:t>
      </w:r>
      <w:hyperlink r:id="rId528">
        <w:r>
          <w:rPr>
            <w:lang w:val="ar_AE" w:bidi="ar_AE"/>
          </w:rPr>
          <w:rPr>
            <w:color w:val="0000EE"/>
            <w:u w:val="single"/>
          </w:rPr>
          <w:t>تثنية 26: 5</w:t>
        </w:r>
      </w:hyperlink>
      <w:r>
        <w:rPr>
          <w:lang w:val="ar_AE" w:bidi="ar_AE"/>
        </w:rPr>
        <w:t xml:space="preserve">). • أرض ميلاده: تتكرر نفس العبارة العبرية في </w:t>
      </w:r>
      <w:hyperlink r:id="rId465">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79">
        <w:r>
          <w:rPr>
            <w:lang w:val="ar_AE" w:bidi="ar_AE"/>
          </w:rPr>
          <w:rPr>
            <w:color w:val="0000EE"/>
            <w:u w:val="single"/>
          </w:rPr>
          <w:t>15: 7</w:t>
        </w:r>
      </w:hyperlink>
      <w:r>
        <w:rPr>
          <w:lang w:val="ar_AE" w:bidi="ar_AE"/>
        </w:rPr>
        <w:t xml:space="preserve">؛ </w:t>
      </w:r>
      <w:hyperlink r:id="rId582">
        <w:r>
          <w:rPr>
            <w:lang w:val="ar_AE" w:bidi="ar_AE"/>
          </w:rPr>
          <w:rPr>
            <w:color w:val="0000EE"/>
            <w:u w:val="single"/>
          </w:rPr>
          <w:t>نحميا 9: 7</w:t>
        </w:r>
      </w:hyperlink>
      <w:r>
        <w:rPr>
          <w:lang w:val="ar_AE" w:bidi="ar_AE"/>
        </w:rPr>
        <w:t xml:space="preserve">؛ </w:t>
      </w:r>
      <w:hyperlink r:id="rId583">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lang w:val="ar_AE" w:bidi="ar_AE"/>
          </w:rPr>
          <w:rPr>
            <w:color w:val="0000EE"/>
            <w:u w:val="single"/>
          </w:rPr>
          <w:t>20: 9–12</w:t>
        </w:r>
      </w:hyperlink>
      <w:r>
        <w:rPr>
          <w:lang w:val="ar_AE" w:bidi="ar_AE"/>
        </w:rPr>
        <w:t>). حظرت الشريعة لاحقًا مثل هذا النوع من الزواج (</w:t>
      </w:r>
      <w:hyperlink r:id="rId585">
        <w:r>
          <w:rPr>
            <w:lang w:val="ar_AE" w:bidi="ar_AE"/>
          </w:rPr>
          <w:rPr>
            <w:color w:val="0000EE"/>
            <w:u w:val="single"/>
          </w:rPr>
          <w:t>لاويين 18: 9</w:t>
        </w:r>
      </w:hyperlink>
      <w:r>
        <w:rPr>
          <w:lang w:val="ar_AE" w:bidi="ar_AE"/>
        </w:rPr>
        <w:t xml:space="preserve">؛ </w:t>
      </w:r>
      <w:hyperlink r:id="rId586">
        <w:r>
          <w:rPr>
            <w:lang w:val="ar_AE" w:bidi="ar_AE"/>
          </w:rPr>
          <w:rPr>
            <w:color w:val="0000EE"/>
            <w:u w:val="single"/>
          </w:rPr>
          <w:t>20: 17</w:t>
        </w:r>
      </w:hyperlink>
      <w:r>
        <w:rPr>
          <w:lang w:val="ar_AE" w:bidi="ar_AE"/>
        </w:rPr>
        <w:t xml:space="preserve">؛ </w:t>
      </w:r>
      <w:hyperlink r:id="rId587">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88">
        <w:r>
          <w:rPr>
            <w:lang w:val="ar_AE" w:bidi="ar_AE"/>
          </w:rPr>
          <w:rPr>
            <w:color w:val="0000EE"/>
            <w:u w:val="single"/>
          </w:rPr>
          <w:t>تكوين 11: 29</w:t>
        </w:r>
      </w:hyperlink>
      <w:r>
        <w:rPr>
          <w:lang w:val="ar_AE" w:bidi="ar_AE"/>
        </w:rPr>
        <w:t>). ابنها بتوئيل كان والد رفقة، زوجة إسحاق ابن أبرام (</w:t>
      </w:r>
      <w:hyperlink r:id="rId589">
        <w:r>
          <w:rPr>
            <w:lang w:val="ar_AE" w:bidi="ar_AE"/>
          </w:rPr>
          <w:rPr>
            <w:color w:val="0000EE"/>
            <w:u w:val="single"/>
          </w:rPr>
          <w:t>24: 10</w:t>
        </w:r>
      </w:hyperlink>
      <w:r>
        <w:rPr>
          <w:lang w:val="ar_AE" w:bidi="ar_AE"/>
        </w:rPr>
        <w:t xml:space="preserve">، </w:t>
      </w:r>
      <w:hyperlink r:id="rId590">
        <w:r>
          <w:rPr>
            <w:lang w:val="ar_AE" w:bidi="ar_AE"/>
          </w:rPr>
          <w:rPr>
            <w:color w:val="0000EE"/>
            <w:u w:val="single"/>
          </w:rPr>
          <w:t>15</w:t>
        </w:r>
      </w:hyperlink>
      <w:r>
        <w:rPr>
          <w:lang w:val="ar_AE" w:bidi="ar_AE"/>
        </w:rPr>
        <w:t xml:space="preserve">، </w:t>
      </w:r>
      <w:hyperlink r:id="rId591">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3">
        <w:r>
          <w:rPr>
            <w:lang w:val="ar_AE" w:bidi="ar_AE"/>
          </w:rPr>
          <w:rPr>
            <w:color w:val="0000EE"/>
            <w:u w:val="single"/>
          </w:rPr>
          <w:t>25: 21</w:t>
        </w:r>
      </w:hyperlink>
      <w:r>
        <w:rPr>
          <w:lang w:val="ar_AE" w:bidi="ar_AE"/>
        </w:rPr>
        <w:t>)، وراحيل (</w:t>
      </w:r>
      <w:hyperlink r:id="rId594">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lang w:val="ar_AE" w:bidi="ar_AE"/>
          </w:rPr>
          <w:rPr>
            <w:color w:val="0000EE"/>
            <w:u w:val="single"/>
          </w:rPr>
          <w:t>1صم 1: 2</w:t>
        </w:r>
      </w:hyperlink>
      <w:r>
        <w:rPr>
          <w:lang w:val="ar_AE" w:bidi="ar_AE"/>
        </w:rPr>
        <w:t xml:space="preserve">؛ </w:t>
      </w:r>
      <w:hyperlink r:id="rId596">
        <w:r>
          <w:rPr>
            <w:lang w:val="ar_AE" w:bidi="ar_AE"/>
          </w:rPr>
          <w:rPr>
            <w:color w:val="0000EE"/>
            <w:u w:val="single"/>
          </w:rPr>
          <w:t>2: 5</w:t>
        </w:r>
      </w:hyperlink>
      <w:r>
        <w:rPr>
          <w:lang w:val="ar_AE" w:bidi="ar_AE"/>
        </w:rPr>
        <w:t xml:space="preserve">؛ </w:t>
      </w:r>
      <w:hyperlink r:id="rId597">
        <w:r>
          <w:rPr>
            <w:lang w:val="ar_AE" w:bidi="ar_AE"/>
          </w:rPr>
          <w:rPr>
            <w:color w:val="0000EE"/>
            <w:u w:val="single"/>
          </w:rPr>
          <w:t>مزامير 113: 9</w:t>
        </w:r>
      </w:hyperlink>
      <w:r>
        <w:rPr>
          <w:lang w:val="ar_AE" w:bidi="ar_AE"/>
        </w:rPr>
        <w:t xml:space="preserve">؛ </w:t>
      </w:r>
      <w:hyperlink r:id="rId598">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0">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2">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5">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58">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lang w:val="ar_AE" w:bidi="ar_AE"/>
          </w:rPr>
          <w:rPr>
            <w:color w:val="0000EE"/>
            <w:u w:val="single"/>
          </w:rPr>
          <w:t>غل 8:3</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603">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4">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4">
        <w:r>
          <w:rPr>
            <w:lang w:val="ar_AE" w:bidi="ar_AE"/>
          </w:rPr>
          <w:rPr>
            <w:color w:val="0000EE"/>
            <w:u w:val="single"/>
          </w:rPr>
          <w:t>12: 2–3</w:t>
        </w:r>
      </w:hyperlink>
      <w:r>
        <w:rPr>
          <w:lang w:val="ar_AE" w:bidi="ar_AE"/>
        </w:rPr>
        <w:t>) مؤيدة وثابتة بميثاق ملزم (</w:t>
      </w:r>
      <w:hyperlink r:id="rId605">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6">
        <w:r>
          <w:rPr>
            <w:lang w:val="ar_AE" w:bidi="ar_AE"/>
          </w:rPr>
          <w:rPr>
            <w:color w:val="0000EE"/>
            <w:u w:val="single"/>
          </w:rPr>
          <w:t>12: 4–6</w:t>
        </w:r>
      </w:hyperlink>
      <w:r>
        <w:rPr>
          <w:lang w:val="ar_AE" w:bidi="ar_AE"/>
        </w:rPr>
        <w:t>) وصار بركة (</w:t>
      </w:r>
      <w:hyperlink r:id="rId607">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08">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5">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09">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lang w:val="ar_AE" w:bidi="ar_AE"/>
          </w:rPr>
          <w:rPr>
            <w:color w:val="0000EE"/>
            <w:u w:val="single"/>
          </w:rPr>
          <w:t>عدد 14</w:t>
        </w:r>
      </w:hyperlink>
      <w:r>
        <w:rPr>
          <w:lang w:val="ar_AE" w:bidi="ar_AE"/>
        </w:rPr>
        <w:t xml:space="preserve">؛ </w:t>
      </w:r>
      <w:hyperlink r:id="rId611">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68">
        <w:r>
          <w:rPr>
            <w:lang w:val="ar_AE" w:bidi="ar_AE"/>
          </w:rPr>
          <w:rPr>
            <w:color w:val="0000EE"/>
            <w:u w:val="single"/>
          </w:rPr>
          <w:t>4: 26</w:t>
        </w:r>
      </w:hyperlink>
      <w:r>
        <w:rPr>
          <w:lang w:val="ar_AE" w:bidi="ar_AE"/>
        </w:rPr>
        <w:t xml:space="preserve">؛ انظر </w:t>
      </w:r>
      <w:hyperlink r:id="rId612">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lang w:val="ar_AE" w:bidi="ar_AE"/>
          </w:rPr>
          <w:rPr>
            <w:color w:val="0000EE"/>
            <w:u w:val="single"/>
          </w:rPr>
          <w:t>26: 1–11</w:t>
        </w:r>
      </w:hyperlink>
      <w:r>
        <w:rPr>
          <w:lang w:val="ar_AE" w:bidi="ar_AE"/>
        </w:rPr>
        <w:t xml:space="preserve">؛ </w:t>
      </w:r>
      <w:hyperlink r:id="rId614">
        <w:r>
          <w:rPr>
            <w:lang w:val="ar_AE" w:bidi="ar_AE"/>
          </w:rPr>
          <w:rPr>
            <w:color w:val="0000EE"/>
            <w:u w:val="single"/>
          </w:rPr>
          <w:t>27: 1–29</w:t>
        </w:r>
      </w:hyperlink>
      <w:r>
        <w:rPr>
          <w:lang w:val="ar_AE" w:bidi="ar_AE"/>
        </w:rPr>
        <w:t xml:space="preserve">؛ </w:t>
      </w:r>
      <w:hyperlink r:id="rId615">
        <w:r>
          <w:rPr>
            <w:lang w:val="ar_AE" w:bidi="ar_AE"/>
          </w:rPr>
          <w:rPr>
            <w:color w:val="0000EE"/>
            <w:u w:val="single"/>
          </w:rPr>
          <w:t>29: 15–30</w:t>
        </w:r>
      </w:hyperlink>
      <w:r>
        <w:rPr>
          <w:lang w:val="ar_AE" w:bidi="ar_AE"/>
        </w:rPr>
        <w:t xml:space="preserve">؛ </w:t>
      </w:r>
      <w:hyperlink r:id="rId616">
        <w:r>
          <w:rPr>
            <w:lang w:val="ar_AE" w:bidi="ar_AE"/>
          </w:rPr>
          <w:rPr>
            <w:color w:val="0000EE"/>
            <w:u w:val="single"/>
          </w:rPr>
          <w:t>30: 34–36</w:t>
        </w:r>
      </w:hyperlink>
      <w:r>
        <w:rPr>
          <w:lang w:val="ar_AE" w:bidi="ar_AE"/>
        </w:rPr>
        <w:t xml:space="preserve">؛ </w:t>
      </w:r>
      <w:hyperlink r:id="rId617">
        <w:r>
          <w:rPr>
            <w:lang w:val="ar_AE" w:bidi="ar_AE"/>
          </w:rPr>
          <w:rPr>
            <w:color w:val="0000EE"/>
            <w:u w:val="single"/>
          </w:rPr>
          <w:t>31: 6–11</w:t>
        </w:r>
      </w:hyperlink>
      <w:r>
        <w:rPr>
          <w:lang w:val="ar_AE" w:bidi="ar_AE"/>
        </w:rPr>
        <w:t xml:space="preserve">؛ </w:t>
      </w:r>
      <w:hyperlink r:id="rId618">
        <w:r>
          <w:rPr>
            <w:lang w:val="ar_AE" w:bidi="ar_AE"/>
          </w:rPr>
          <w:rPr>
            <w:color w:val="0000EE"/>
            <w:u w:val="single"/>
          </w:rPr>
          <w:t>37: 18–35</w:t>
        </w:r>
      </w:hyperlink>
      <w:r>
        <w:rPr>
          <w:lang w:val="ar_AE" w:bidi="ar_AE"/>
        </w:rPr>
        <w:t xml:space="preserve">؛ </w:t>
      </w:r>
      <w:hyperlink r:id="rId619">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0">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3">
        <w:r>
          <w:rPr>
            <w:lang w:val="ar_AE" w:bidi="ar_AE"/>
          </w:rPr>
          <w:rPr>
            <w:color w:val="0000EE"/>
            <w:u w:val="single"/>
          </w:rPr>
          <w:t>تكوين 47: 13</w:t>
        </w:r>
      </w:hyperlink>
      <w:r>
        <w:rPr>
          <w:lang w:val="ar_AE" w:bidi="ar_AE"/>
        </w:rPr>
        <w:t>)، ذهب أبرام/إسرائيل إلى مصر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4">
        <w:r>
          <w:rPr>
            <w:lang w:val="ar_AE" w:bidi="ar_AE"/>
          </w:rPr>
          <w:rPr>
            <w:color w:val="0000EE"/>
            <w:u w:val="single"/>
          </w:rPr>
          <w:t>تكوين 47: 27</w:t>
        </w:r>
      </w:hyperlink>
      <w:r>
        <w:rPr>
          <w:lang w:val="ar_AE" w:bidi="ar_AE"/>
        </w:rPr>
        <w:t>); كانت هناك محاولة لقتل الذكور وإنقاذ الإناث (</w:t>
      </w:r>
      <w:hyperlink r:id="rId625">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خروج 1: 22</w:t>
        </w:r>
      </w:hyperlink>
      <w:r>
        <w:rPr>
          <w:lang w:val="ar_AE" w:bidi="ar_AE"/>
        </w:rPr>
        <w:t>); ضرب الله مصر بالبلاء (</w:t>
      </w:r>
      <w:hyperlink r:id="rId627">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7: 14–11: 10</w:t>
        </w:r>
      </w:hyperlink>
      <w:r>
        <w:rPr>
          <w:lang w:val="ar_AE" w:bidi="ar_AE"/>
        </w:rPr>
        <w:t>); نهب أبرام/إسرائيل مصر (</w:t>
      </w:r>
      <w:hyperlink r:id="rId629">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1">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31–33</w:t>
        </w:r>
      </w:hyperlink>
      <w:r>
        <w:rPr>
          <w:lang w:val="ar_AE" w:bidi="ar_AE"/>
        </w:rPr>
        <w:t>) وصعدوا إلى النقب (</w:t>
      </w:r>
      <w:hyperlink r:id="rId633">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عدد 13: 17</w:t>
        </w:r>
      </w:hyperlink>
      <w:r>
        <w:rPr>
          <w:lang w:val="ar_AE" w:bidi="ar_AE"/>
        </w:rPr>
        <w:t xml:space="preserve">، </w:t>
      </w:r>
      <w:hyperlink r:id="rId635">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6">
        <w:r>
          <w:rPr>
            <w:lang w:val="ar_AE" w:bidi="ar_AE"/>
          </w:rPr>
          <w:rPr>
            <w:color w:val="0000EE"/>
            <w:u w:val="single"/>
          </w:rPr>
          <w:t>20: 2</w:t>
        </w:r>
      </w:hyperlink>
      <w:r>
        <w:rPr>
          <w:lang w:val="ar_AE" w:bidi="ar_AE"/>
        </w:rPr>
        <w:t xml:space="preserve">; </w:t>
      </w:r>
      <w:hyperlink r:id="rId637">
        <w:r>
          <w:rPr>
            <w:lang w:val="ar_AE" w:bidi="ar_AE"/>
          </w:rPr>
          <w:rPr>
            <w:color w:val="0000EE"/>
            <w:u w:val="single"/>
          </w:rPr>
          <w:t>26: 7</w:t>
        </w:r>
      </w:hyperlink>
      <w:r>
        <w:rPr>
          <w:lang w:val="ar_AE" w:bidi="ar_AE"/>
        </w:rPr>
        <w:t>). يوضح النص أن هذه الحيلة كانت استراتيجية أبرام المعتادة (</w:t>
      </w:r>
      <w:hyperlink r:id="rId638">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39">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2">
        <w:r>
          <w:rPr>
            <w:lang w:val="ar_AE" w:bidi="ar_AE"/>
          </w:rPr>
          <w:rPr>
            <w:color w:val="0000EE"/>
            <w:u w:val="single"/>
          </w:rPr>
          <w:t>٣٧: ٣٦</w:t>
        </w:r>
      </w:hyperlink>
      <w:r>
        <w:rPr>
          <w:lang w:val="ar_AE" w:bidi="ar_AE"/>
        </w:rPr>
        <w:t xml:space="preserve">؛ </w:t>
      </w:r>
      <w:hyperlink r:id="rId643">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4">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5">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6">
        <w:r>
          <w:rPr>
            <w:lang w:val="ar_AE" w:bidi="ar_AE"/>
          </w:rPr>
          <w:rPr>
            <w:color w:val="0000EE"/>
            <w:u w:val="single"/>
          </w:rPr>
          <w:t>12: 5</w:t>
        </w:r>
      </w:hyperlink>
      <w:r>
        <w:rPr>
          <w:lang w:val="ar_AE" w:bidi="ar_AE"/>
        </w:rPr>
        <w:t>); إذ إن إقامته في مصر زادت من ثروته وقوته (</w:t>
      </w:r>
      <w:hyperlink r:id="rId629">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7">
        <w:r>
          <w:rPr>
            <w:lang w:val="ar_AE" w:bidi="ar_AE"/>
          </w:rPr>
          <w:rPr>
            <w:color w:val="0000EE"/>
            <w:u w:val="single"/>
          </w:rPr>
          <w:t>13: 12</w:t>
        </w:r>
      </w:hyperlink>
      <w:r>
        <w:rPr>
          <w:lang w:val="ar_AE" w:bidi="ar_AE"/>
        </w:rPr>
        <w:t xml:space="preserve">). • الكنعانيون والفرزيون (انظر </w:t>
      </w:r>
      <w:hyperlink r:id="rId648">
        <w:r>
          <w:rPr>
            <w:lang w:val="ar_AE" w:bidi="ar_AE"/>
          </w:rPr>
          <w:rPr>
            <w:color w:val="0000EE"/>
            <w:u w:val="single"/>
          </w:rPr>
          <w:t>34: 30</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649">
        <w:r>
          <w:rPr>
            <w:lang w:val="ar_AE" w:bidi="ar_AE"/>
          </w:rPr>
          <w:rPr>
            <w:color w:val="0000EE"/>
            <w:u w:val="single"/>
          </w:rPr>
          <w:t>قضاة 1: 4</w:t>
        </w:r>
      </w:hyperlink>
      <w:r>
        <w:rPr>
          <w:lang w:val="ar_AE" w:bidi="ar_AE"/>
        </w:rPr>
        <w:t xml:space="preserve">؛ </w:t>
      </w:r>
      <w:hyperlink r:id="rId650">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1">
        <w:r>
          <w:rPr>
            <w:lang w:val="ar_AE" w:bidi="ar_AE"/>
          </w:rPr>
          <w:rPr>
            <w:color w:val="0000EE"/>
            <w:u w:val="single"/>
          </w:rPr>
          <w:t>خروج 17: 1–7</w:t>
        </w:r>
      </w:hyperlink>
      <w:r>
        <w:rPr>
          <w:lang w:val="ar_AE" w:bidi="ar_AE"/>
        </w:rPr>
        <w:t xml:space="preserve">؛ </w:t>
      </w:r>
      <w:hyperlink r:id="rId652">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lang w:val="ar_AE" w:bidi="ar_AE"/>
          </w:rPr>
          <w:rPr>
            <w:color w:val="0000EE"/>
            <w:u w:val="single"/>
          </w:rPr>
          <w:t>3: 5–6</w:t>
        </w:r>
      </w:hyperlink>
      <w:r>
        <w:rPr>
          <w:lang w:val="ar_AE" w:bidi="ar_AE"/>
        </w:rPr>
        <w:t xml:space="preserve">؛ انظر </w:t>
      </w:r>
      <w:hyperlink r:id="rId655">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6">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5">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7">
        <w:r>
          <w:rPr>
            <w:lang w:val="ar_AE" w:bidi="ar_AE"/>
          </w:rPr>
          <w:rPr>
            <w:color w:val="0000EE"/>
            <w:u w:val="single"/>
          </w:rPr>
          <w:t>تكوين 12: 9</w:t>
        </w:r>
      </w:hyperlink>
      <w:r>
        <w:rPr>
          <w:lang w:val="ar_AE" w:bidi="ar_AE"/>
        </w:rPr>
        <w:t xml:space="preserve">; </w:t>
      </w:r>
      <w:hyperlink r:id="rId658">
        <w:r>
          <w:rPr>
            <w:lang w:val="ar_AE" w:bidi="ar_AE"/>
          </w:rPr>
          <w:rPr>
            <w:color w:val="0000EE"/>
            <w:u w:val="single"/>
          </w:rPr>
          <w:t>يشوع 17: 15</w:t>
        </w:r>
      </w:hyperlink>
      <w:r>
        <w:rPr>
          <w:lang w:val="ar_AE" w:bidi="ar_AE"/>
        </w:rPr>
        <w:t>). استقر إبراهيم وإسحاق ويعقوب هناك (</w:t>
      </w:r>
      <w:hyperlink r:id="rId659">
        <w:r>
          <w:rPr>
            <w:lang w:val="ar_AE" w:bidi="ar_AE"/>
          </w:rPr>
          <w:rPr>
            <w:color w:val="0000EE"/>
            <w:u w:val="single"/>
          </w:rPr>
          <w:t>تكوين 18: 1</w:t>
        </w:r>
      </w:hyperlink>
      <w:r>
        <w:rPr>
          <w:lang w:val="ar_AE" w:bidi="ar_AE"/>
        </w:rPr>
        <w:t xml:space="preserve">؛ </w:t>
      </w:r>
      <w:hyperlink r:id="rId660">
        <w:r>
          <w:rPr>
            <w:lang w:val="ar_AE" w:bidi="ar_AE"/>
          </w:rPr>
          <w:rPr>
            <w:color w:val="0000EE"/>
            <w:u w:val="single"/>
          </w:rPr>
          <w:t>35: 27</w:t>
        </w:r>
      </w:hyperlink>
      <w:r>
        <w:rPr>
          <w:lang w:val="ar_AE" w:bidi="ar_AE"/>
        </w:rPr>
        <w:t xml:space="preserve">؛ </w:t>
      </w:r>
      <w:hyperlink r:id="rId661">
        <w:r>
          <w:rPr>
            <w:lang w:val="ar_AE" w:bidi="ar_AE"/>
          </w:rPr>
          <w:rPr>
            <w:color w:val="0000EE"/>
            <w:u w:val="single"/>
          </w:rPr>
          <w:t>37: 14</w:t>
        </w:r>
      </w:hyperlink>
      <w:r>
        <w:rPr>
          <w:lang w:val="ar_AE" w:bidi="ar_AE"/>
        </w:rPr>
        <w:t>)، ودُفن هناك سارة وإبراهيم وإسحاق ورفقة ويعقوب وليئة (</w:t>
      </w:r>
      <w:hyperlink r:id="rId662">
        <w:r>
          <w:rPr>
            <w:lang w:val="ar_AE" w:bidi="ar_AE"/>
          </w:rPr>
          <w:rPr>
            <w:color w:val="0000EE"/>
            <w:u w:val="single"/>
          </w:rPr>
          <w:t>23: 19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664">
        <w:r>
          <w:rPr>
            <w:lang w:val="ar_AE" w:bidi="ar_AE"/>
          </w:rPr>
          <w:rPr>
            <w:color w:val="0000EE"/>
            <w:u w:val="single"/>
          </w:rPr>
          <w:t>49: 29–32</w:t>
        </w:r>
      </w:hyperlink>
      <w:r>
        <w:rPr>
          <w:lang w:val="ar_AE" w:bidi="ar_AE"/>
        </w:rPr>
        <w:t xml:space="preserve">؛ </w:t>
      </w:r>
      <w:hyperlink r:id="rId665">
        <w:r>
          <w:rPr>
            <w:lang w:val="ar_AE" w:bidi="ar_AE"/>
          </w:rPr>
          <w:rPr>
            <w:color w:val="0000EE"/>
            <w:u w:val="single"/>
          </w:rPr>
          <w:t>50: 13</w:t>
        </w:r>
      </w:hyperlink>
      <w:r>
        <w:rPr>
          <w:lang w:val="ar_AE" w:bidi="ar_AE"/>
        </w:rPr>
        <w:t>). • بَلُّوطَاتِ مَمْرَا كانت تابعة للأموريين (</w:t>
      </w:r>
      <w:hyperlink r:id="rId532">
        <w:r>
          <w:rPr>
            <w:lang w:val="ar_AE" w:bidi="ar_AE"/>
          </w:rPr>
          <w:rPr>
            <w:color w:val="0000EE"/>
            <w:u w:val="single"/>
          </w:rPr>
          <w:t>14: 13</w:t>
        </w:r>
      </w:hyperlink>
      <w:r>
        <w:rPr>
          <w:lang w:val="ar_AE" w:bidi="ar_AE"/>
        </w:rPr>
        <w:t xml:space="preserve">؛ </w:t>
      </w:r>
      <w:hyperlink r:id="rId430">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4">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7">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68">
        <w:r>
          <w:rPr>
            <w:lang w:val="ar_AE" w:bidi="ar_AE"/>
          </w:rPr>
          <w:rPr>
            <w:color w:val="0000EE"/>
            <w:u w:val="single"/>
          </w:rPr>
          <w:t>قضاة 18: 29</w:t>
        </w:r>
      </w:hyperlink>
      <w:r>
        <w:rPr>
          <w:lang w:val="ar_AE" w:bidi="ar_AE"/>
        </w:rPr>
        <w:t>). دان، المدينة التي هاجر أحفادها شمالاً في أيام القضاة (</w:t>
      </w:r>
      <w:hyperlink r:id="rId669">
        <w:r>
          <w:rPr>
            <w:lang w:val="ar_AE" w:bidi="ar_AE"/>
          </w:rPr>
          <w:rPr>
            <w:color w:val="0000EE"/>
            <w:u w:val="single"/>
          </w:rPr>
          <w:t>قضاة 18: 1–29</w:t>
        </w:r>
      </w:hyperlink>
      <w:r>
        <w:rPr>
          <w:lang w:val="ar_AE" w:bidi="ar_AE"/>
        </w:rPr>
        <w:t>) ، ولم يكن دان قد وُلد بعد (</w:t>
      </w:r>
      <w:hyperlink r:id="rId670">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1">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2">
        <w:r>
          <w:rPr>
            <w:lang w:val="ar_AE" w:bidi="ar_AE"/>
          </w:rPr>
          <w:rPr>
            <w:color w:val="0000EE"/>
            <w:u w:val="single"/>
          </w:rPr>
          <w:t>مز 110: 4</w:t>
        </w:r>
      </w:hyperlink>
      <w:r>
        <w:rPr>
          <w:lang w:val="ar_AE" w:bidi="ar_AE"/>
        </w:rPr>
        <w:t xml:space="preserve">؛ </w:t>
      </w:r>
      <w:hyperlink r:id="rId673">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4">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5">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76">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4">
        <w:r>
          <w:rPr>
            <w:lang w:val="ar_AE" w:bidi="ar_AE"/>
          </w:rPr>
          <w:rPr>
            <w:color w:val="0000EE"/>
            <w:u w:val="single"/>
          </w:rPr>
          <w:t>12: 2–3</w:t>
        </w:r>
      </w:hyperlink>
      <w:r>
        <w:rPr>
          <w:lang w:val="ar_AE" w:bidi="ar_AE"/>
        </w:rPr>
        <w:t xml:space="preserve">؛ قارن </w:t>
      </w:r>
      <w:hyperlink r:id="rId677">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4">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78">
        <w:r>
          <w:rPr>
            <w:lang w:val="ar_AE" w:bidi="ar_AE"/>
          </w:rPr>
          <w:rPr>
            <w:color w:val="0000EE"/>
            <w:u w:val="single"/>
          </w:rPr>
          <w:t>22: 17</w:t>
        </w:r>
      </w:hyperlink>
      <w:r>
        <w:rPr>
          <w:lang w:val="ar_AE" w:bidi="ar_AE"/>
        </w:rPr>
        <w:t xml:space="preserve">؛ </w:t>
      </w:r>
      <w:hyperlink r:id="rId679">
        <w:r>
          <w:rPr>
            <w:lang w:val="ar_AE" w:bidi="ar_AE"/>
          </w:rPr>
          <w:rPr>
            <w:color w:val="0000EE"/>
            <w:u w:val="single"/>
          </w:rPr>
          <w:t>26: 4</w:t>
        </w:r>
      </w:hyperlink>
      <w:r>
        <w:rPr>
          <w:lang w:val="ar_AE" w:bidi="ar_AE"/>
        </w:rPr>
        <w:t xml:space="preserve">). ويقتبس بولس هذا الوعد في </w:t>
      </w:r>
      <w:hyperlink r:id="rId680">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1">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2">
        <w:r>
          <w:rPr>
            <w:lang w:val="ar_AE" w:bidi="ar_AE"/>
          </w:rPr>
          <w:rPr>
            <w:color w:val="0000EE"/>
            <w:u w:val="single"/>
          </w:rPr>
          <w:t>رومية 4: 3</w:t>
        </w:r>
      </w:hyperlink>
      <w:r>
        <w:rPr>
          <w:lang w:val="ar_AE" w:bidi="ar_AE"/>
        </w:rPr>
        <w:t xml:space="preserve">؛ </w:t>
      </w:r>
      <w:hyperlink r:id="rId683">
        <w:r>
          <w:rPr>
            <w:lang w:val="ar_AE" w:bidi="ar_AE"/>
          </w:rPr>
          <w:rPr>
            <w:color w:val="0000EE"/>
            <w:u w:val="single"/>
          </w:rPr>
          <w:t>غلاطية 3: 6</w:t>
        </w:r>
      </w:hyperlink>
      <w:r>
        <w:rPr>
          <w:lang w:val="ar_AE" w:bidi="ar_AE"/>
        </w:rPr>
        <w:t xml:space="preserve">؛ </w:t>
      </w:r>
      <w:hyperlink r:id="rId684">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5">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6">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87">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88">
        <w:r>
          <w:rPr>
            <w:lang w:val="ar_AE" w:bidi="ar_AE"/>
          </w:rPr>
          <w:rPr>
            <w:color w:val="0000EE"/>
            <w:u w:val="single"/>
          </w:rPr>
          <w:t>خروج 1: 11–12</w:t>
        </w:r>
      </w:hyperlink>
      <w:r>
        <w:rPr>
          <w:lang w:val="ar_AE" w:bidi="ar_AE"/>
        </w:rPr>
        <w:t>. فمصر، تُشبه الطيور الجارحة (</w:t>
      </w:r>
      <w:hyperlink r:id="rId689">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0">
        <w:r>
          <w:rPr>
            <w:lang w:val="ar_AE" w:bidi="ar_AE"/>
          </w:rPr>
          <w:rPr>
            <w:color w:val="0000EE"/>
            <w:u w:val="single"/>
          </w:rPr>
          <w:t>أعمال 7: 6</w:t>
        </w:r>
      </w:hyperlink>
      <w:r>
        <w:rPr>
          <w:lang w:val="ar_AE" w:bidi="ar_AE"/>
        </w:rPr>
        <w:t xml:space="preserve">؛ قارن </w:t>
      </w:r>
      <w:hyperlink r:id="rId691">
        <w:r>
          <w:rPr>
            <w:lang w:val="ar_AE" w:bidi="ar_AE"/>
          </w:rPr>
          <w:rPr>
            <w:color w:val="0000EE"/>
            <w:u w:val="single"/>
          </w:rPr>
          <w:t>خروج 12: 40</w:t>
        </w:r>
      </w:hyperlink>
      <w:r>
        <w:rPr>
          <w:lang w:val="ar_AE" w:bidi="ar_AE"/>
        </w:rPr>
        <w:t xml:space="preserve">؛ </w:t>
      </w:r>
      <w:hyperlink r:id="rId692">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3">
        <w:r>
          <w:rPr>
            <w:lang w:val="ar_AE" w:bidi="ar_AE"/>
          </w:rPr>
          <w:rPr>
            <w:color w:val="0000EE"/>
            <w:u w:val="single"/>
          </w:rPr>
          <w:t>يشوع 2: 1–15</w:t>
        </w:r>
      </w:hyperlink>
      <w:r>
        <w:rPr>
          <w:lang w:val="ar_AE" w:bidi="ar_AE"/>
        </w:rPr>
        <w:t xml:space="preserve">؛ </w:t>
      </w:r>
      <w:hyperlink r:id="rId694">
        <w:r>
          <w:rPr>
            <w:lang w:val="ar_AE" w:bidi="ar_AE"/>
          </w:rPr>
          <w:rPr>
            <w:color w:val="0000EE"/>
            <w:u w:val="single"/>
          </w:rPr>
          <w:t>6: 23–25</w:t>
        </w:r>
      </w:hyperlink>
      <w:r>
        <w:rPr>
          <w:lang w:val="ar_AE" w:bidi="ar_AE"/>
        </w:rPr>
        <w:t xml:space="preserve">؛ </w:t>
      </w:r>
      <w:hyperlink r:id="rId695">
        <w:r>
          <w:rPr>
            <w:lang w:val="ar_AE" w:bidi="ar_AE"/>
          </w:rPr>
          <w:rPr>
            <w:color w:val="0000EE"/>
            <w:u w:val="single"/>
          </w:rPr>
          <w:t>عبرانيين 11: 31</w:t>
        </w:r>
      </w:hyperlink>
      <w:r>
        <w:rPr>
          <w:lang w:val="ar_AE" w:bidi="ar_AE"/>
        </w:rPr>
        <w:t xml:space="preserve">؛ </w:t>
      </w:r>
      <w:hyperlink r:id="rId696">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697">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698">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699">
        <w:r>
          <w:rPr>
            <w:lang w:val="ar_AE" w:bidi="ar_AE"/>
          </w:rPr>
          <w:rPr>
            <w:color w:val="0000EE"/>
            <w:u w:val="single"/>
          </w:rPr>
          <w:t>رومية 8: 18–39</w:t>
        </w:r>
      </w:hyperlink>
      <w:r>
        <w:rPr>
          <w:lang w:val="ar_AE" w:bidi="ar_AE"/>
        </w:rPr>
        <w:t xml:space="preserve">؛ </w:t>
      </w:r>
      <w:hyperlink r:id="rId700">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1">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2">
        <w:r>
          <w:rPr>
            <w:lang w:val="ar_AE" w:bidi="ar_AE"/>
          </w:rPr>
          <w:rPr>
            <w:color w:val="0000EE"/>
            <w:u w:val="single"/>
          </w:rPr>
          <w:t>16: 13</w:t>
        </w:r>
      </w:hyperlink>
      <w:r>
        <w:rPr>
          <w:lang w:val="ar_AE" w:bidi="ar_AE"/>
        </w:rPr>
        <w:t xml:space="preserve">؛ </w:t>
      </w:r>
      <w:hyperlink r:id="rId703">
        <w:r>
          <w:rPr>
            <w:lang w:val="ar_AE" w:bidi="ar_AE"/>
          </w:rPr>
          <w:rPr>
            <w:color w:val="0000EE"/>
            <w:u w:val="single"/>
          </w:rPr>
          <w:t>21: 17</w:t>
        </w:r>
      </w:hyperlink>
      <w:r>
        <w:rPr>
          <w:lang w:val="ar_AE" w:bidi="ar_AE"/>
        </w:rPr>
        <w:t xml:space="preserve">؛ </w:t>
      </w:r>
      <w:hyperlink r:id="rId704">
        <w:r>
          <w:rPr>
            <w:lang w:val="ar_AE" w:bidi="ar_AE"/>
          </w:rPr>
          <w:rPr>
            <w:color w:val="0000EE"/>
            <w:u w:val="single"/>
          </w:rPr>
          <w:t>22: 11–12</w:t>
        </w:r>
      </w:hyperlink>
      <w:r>
        <w:rPr>
          <w:lang w:val="ar_AE" w:bidi="ar_AE"/>
        </w:rPr>
        <w:t xml:space="preserve">؛ </w:t>
      </w:r>
      <w:hyperlink r:id="rId705">
        <w:r>
          <w:rPr>
            <w:lang w:val="ar_AE" w:bidi="ar_AE"/>
          </w:rPr>
          <w:rPr>
            <w:color w:val="0000EE"/>
            <w:u w:val="single"/>
          </w:rPr>
          <w:t>31: 11–13</w:t>
        </w:r>
      </w:hyperlink>
      <w:r>
        <w:rPr>
          <w:lang w:val="ar_AE" w:bidi="ar_AE"/>
        </w:rPr>
        <w:t xml:space="preserve">؛ </w:t>
      </w:r>
      <w:hyperlink r:id="rId81">
        <w:r>
          <w:rPr>
            <w:lang w:val="ar_AE" w:bidi="ar_AE"/>
          </w:rPr>
          <w:rPr>
            <w:color w:val="0000EE"/>
            <w:u w:val="single"/>
          </w:rPr>
          <w:t>48: 16</w:t>
        </w:r>
      </w:hyperlink>
      <w:r>
        <w:rPr>
          <w:lang w:val="ar_AE" w:bidi="ar_AE"/>
        </w:rPr>
        <w:t xml:space="preserve">؛ </w:t>
      </w:r>
      <w:hyperlink r:id="rId706">
        <w:r>
          <w:rPr>
            <w:lang w:val="ar_AE" w:bidi="ar_AE"/>
          </w:rPr>
          <w:rPr>
            <w:color w:val="0000EE"/>
            <w:u w:val="single"/>
          </w:rPr>
          <w:t>خروج 3: 2</w:t>
        </w:r>
      </w:hyperlink>
      <w:r>
        <w:rPr>
          <w:lang w:val="ar_AE" w:bidi="ar_AE"/>
        </w:rPr>
        <w:t xml:space="preserve">؛ </w:t>
      </w:r>
      <w:hyperlink r:id="rId707">
        <w:r>
          <w:rPr>
            <w:lang w:val="ar_AE" w:bidi="ar_AE"/>
          </w:rPr>
          <w:rPr>
            <w:color w:val="0000EE"/>
            <w:u w:val="single"/>
          </w:rPr>
          <w:t>32: 34</w:t>
        </w:r>
      </w:hyperlink>
      <w:r>
        <w:rPr>
          <w:lang w:val="ar_AE" w:bidi="ar_AE"/>
        </w:rPr>
        <w:t xml:space="preserve">؛ </w:t>
      </w:r>
      <w:hyperlink r:id="rId708">
        <w:r>
          <w:rPr>
            <w:lang w:val="ar_AE" w:bidi="ar_AE"/>
          </w:rPr>
          <w:rPr>
            <w:color w:val="0000EE"/>
            <w:u w:val="single"/>
          </w:rPr>
          <w:t>قضاة 6: 11</w:t>
        </w:r>
      </w:hyperlink>
      <w:r>
        <w:rPr>
          <w:lang w:val="ar_AE" w:bidi="ar_AE"/>
        </w:rPr>
        <w:t xml:space="preserve">، </w:t>
      </w:r>
      <w:hyperlink r:id="rId709">
        <w:r>
          <w:rPr>
            <w:lang w:val="ar_AE" w:bidi="ar_AE"/>
          </w:rPr>
          <w:rPr>
            <w:color w:val="0000EE"/>
            <w:u w:val="single"/>
          </w:rPr>
          <w:t>16</w:t>
        </w:r>
      </w:hyperlink>
      <w:r>
        <w:rPr>
          <w:lang w:val="ar_AE" w:bidi="ar_AE"/>
        </w:rPr>
        <w:t xml:space="preserve">، </w:t>
      </w:r>
      <w:hyperlink r:id="rId710">
        <w:r>
          <w:rPr>
            <w:lang w:val="ar_AE" w:bidi="ar_AE"/>
          </w:rPr>
          <w:rPr>
            <w:color w:val="0000EE"/>
            <w:u w:val="single"/>
          </w:rPr>
          <w:t>22</w:t>
        </w:r>
      </w:hyperlink>
      <w:r>
        <w:rPr>
          <w:lang w:val="ar_AE" w:bidi="ar_AE"/>
        </w:rPr>
        <w:t xml:space="preserve">؛ </w:t>
      </w:r>
      <w:hyperlink r:id="rId711">
        <w:r>
          <w:rPr>
            <w:lang w:val="ar_AE" w:bidi="ar_AE"/>
          </w:rPr>
          <w:rPr>
            <w:color w:val="0000EE"/>
            <w:u w:val="single"/>
          </w:rPr>
          <w:t>13: 22–23</w:t>
        </w:r>
      </w:hyperlink>
      <w:r>
        <w:rPr>
          <w:lang w:val="ar_AE" w:bidi="ar_AE"/>
        </w:rPr>
        <w:t xml:space="preserve">؛ </w:t>
      </w:r>
      <w:hyperlink r:id="rId187">
        <w:r>
          <w:rPr>
            <w:lang w:val="ar_AE" w:bidi="ar_AE"/>
          </w:rPr>
          <w:rPr>
            <w:color w:val="0000EE"/>
            <w:u w:val="single"/>
          </w:rPr>
          <w:t>زكريا 3: 1–2</w:t>
        </w:r>
      </w:hyperlink>
      <w:r>
        <w:rPr>
          <w:lang w:val="ar_AE" w:bidi="ar_AE"/>
        </w:rPr>
        <w:t>) ولكنه كان أيضًا مختلفًا عن الرب (</w:t>
      </w:r>
      <w:hyperlink r:id="rId712">
        <w:r>
          <w:rPr>
            <w:lang w:val="ar_AE" w:bidi="ar_AE"/>
          </w:rPr>
          <w:rPr>
            <w:color w:val="0000EE"/>
            <w:u w:val="single"/>
          </w:rPr>
          <w:t>تكوين 24: 7</w:t>
        </w:r>
      </w:hyperlink>
      <w:r>
        <w:rPr>
          <w:lang w:val="ar_AE" w:bidi="ar_AE"/>
        </w:rPr>
        <w:t xml:space="preserve">؛ </w:t>
      </w:r>
      <w:hyperlink r:id="rId713">
        <w:r>
          <w:rPr>
            <w:lang w:val="ar_AE" w:bidi="ar_AE"/>
          </w:rPr>
          <w:rPr>
            <w:color w:val="0000EE"/>
            <w:u w:val="single"/>
          </w:rPr>
          <w:t>2 صموئيل 24: 16</w:t>
        </w:r>
      </w:hyperlink>
      <w:r>
        <w:rPr>
          <w:lang w:val="ar_AE" w:bidi="ar_AE"/>
        </w:rPr>
        <w:t xml:space="preserve">؛ </w:t>
      </w:r>
      <w:hyperlink r:id="rId714">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5">
        <w:r>
          <w:rPr>
            <w:lang w:val="ar_AE" w:bidi="ar_AE"/>
          </w:rPr>
          <w:rPr>
            <w:color w:val="0000EE"/>
            <w:u w:val="single"/>
          </w:rPr>
          <w:t>تكوين 18: 1–2</w:t>
        </w:r>
      </w:hyperlink>
      <w:r>
        <w:rPr>
          <w:lang w:val="ar_AE" w:bidi="ar_AE"/>
        </w:rPr>
        <w:t xml:space="preserve">؛ </w:t>
      </w:r>
      <w:hyperlink r:id="rId716">
        <w:r>
          <w:rPr>
            <w:lang w:val="ar_AE" w:bidi="ar_AE"/>
          </w:rPr>
          <w:rPr>
            <w:color w:val="0000EE"/>
            <w:u w:val="single"/>
          </w:rPr>
          <w:t>19: 1</w:t>
        </w:r>
      </w:hyperlink>
      <w:r>
        <w:rPr>
          <w:lang w:val="ar_AE" w:bidi="ar_AE"/>
        </w:rPr>
        <w:t xml:space="preserve">؛ </w:t>
      </w:r>
      <w:hyperlink r:id="rId717">
        <w:r>
          <w:rPr>
            <w:lang w:val="ar_AE" w:bidi="ar_AE"/>
          </w:rPr>
          <w:rPr>
            <w:color w:val="0000EE"/>
            <w:u w:val="single"/>
          </w:rPr>
          <w:t>عدد 22: 22</w:t>
        </w:r>
      </w:hyperlink>
      <w:r>
        <w:rPr>
          <w:lang w:val="ar_AE" w:bidi="ar_AE"/>
        </w:rPr>
        <w:t xml:space="preserve">؛ </w:t>
      </w:r>
      <w:hyperlink r:id="rId718">
        <w:r>
          <w:rPr>
            <w:lang w:val="ar_AE" w:bidi="ar_AE"/>
          </w:rPr>
          <w:rPr>
            <w:color w:val="0000EE"/>
            <w:u w:val="single"/>
          </w:rPr>
          <w:t>قضاة 2: 1–4</w:t>
        </w:r>
      </w:hyperlink>
      <w:r>
        <w:rPr>
          <w:lang w:val="ar_AE" w:bidi="ar_AE"/>
        </w:rPr>
        <w:t xml:space="preserve">؛ </w:t>
      </w:r>
      <w:hyperlink r:id="rId719">
        <w:r>
          <w:rPr>
            <w:lang w:val="ar_AE" w:bidi="ar_AE"/>
          </w:rPr>
          <w:rPr>
            <w:color w:val="0000EE"/>
            <w:u w:val="single"/>
          </w:rPr>
          <w:t>5: 23</w:t>
        </w:r>
      </w:hyperlink>
      <w:r>
        <w:rPr>
          <w:lang w:val="ar_AE" w:bidi="ar_AE"/>
        </w:rPr>
        <w:t xml:space="preserve">؛ </w:t>
      </w:r>
      <w:hyperlink r:id="rId720">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1">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2">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lang w:val="ar_AE" w:bidi="ar_AE"/>
          </w:rPr>
          <w:rPr>
            <w:color w:val="0000EE"/>
            <w:u w:val="single"/>
          </w:rPr>
          <w:t>25: 21</w:t>
        </w:r>
      </w:hyperlink>
      <w:r>
        <w:rPr>
          <w:lang w:val="ar_AE" w:bidi="ar_AE"/>
        </w:rPr>
        <w:t>). إن عطية الأطفال للمرأة العاقر هو عمل الله لا عمل البشر (</w:t>
      </w:r>
      <w:hyperlink r:id="rId597">
        <w:r>
          <w:rPr>
            <w:lang w:val="ar_AE" w:bidi="ar_AE"/>
          </w:rPr>
          <w:rPr>
            <w:color w:val="0000EE"/>
            <w:u w:val="single"/>
          </w:rPr>
          <w:t>مز 113: 9</w:t>
        </w:r>
      </w:hyperlink>
      <w:r>
        <w:rPr>
          <w:lang w:val="ar_AE" w:bidi="ar_AE"/>
        </w:rPr>
        <w:t xml:space="preserve">؛ قارن </w:t>
      </w:r>
      <w:hyperlink r:id="rId723">
        <w:r>
          <w:rPr>
            <w:lang w:val="ar_AE" w:bidi="ar_AE"/>
          </w:rPr>
          <w:rPr>
            <w:color w:val="0000EE"/>
            <w:u w:val="single"/>
          </w:rPr>
          <w:t>1صم 1: 1–28</w:t>
        </w:r>
      </w:hyperlink>
      <w:r>
        <w:rPr>
          <w:lang w:val="ar_AE" w:bidi="ar_AE"/>
        </w:rPr>
        <w:t xml:space="preserve">؛ </w:t>
      </w:r>
      <w:hyperlink r:id="rId724">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5">
        <w:r>
          <w:rPr>
            <w:lang w:val="ar_AE" w:bidi="ar_AE"/>
          </w:rPr>
          <w:rPr>
            <w:color w:val="0000EE"/>
            <w:u w:val="single"/>
          </w:rPr>
          <w:t>28: 3</w:t>
        </w:r>
      </w:hyperlink>
      <w:r>
        <w:rPr>
          <w:lang w:val="ar_AE" w:bidi="ar_AE"/>
        </w:rPr>
        <w:t xml:space="preserve">؛ </w:t>
      </w:r>
      <w:hyperlink r:id="rId726">
        <w:r>
          <w:rPr>
            <w:lang w:val="ar_AE" w:bidi="ar_AE"/>
          </w:rPr>
          <w:rPr>
            <w:color w:val="0000EE"/>
            <w:u w:val="single"/>
          </w:rPr>
          <w:t>35: 11</w:t>
        </w:r>
      </w:hyperlink>
      <w:r>
        <w:rPr>
          <w:lang w:val="ar_AE" w:bidi="ar_AE"/>
        </w:rPr>
        <w:t xml:space="preserve">؛ </w:t>
      </w:r>
      <w:hyperlink r:id="rId727">
        <w:r>
          <w:rPr>
            <w:lang w:val="ar_AE" w:bidi="ar_AE"/>
          </w:rPr>
          <w:rPr>
            <w:color w:val="0000EE"/>
            <w:u w:val="single"/>
          </w:rPr>
          <w:t>43: 14</w:t>
        </w:r>
      </w:hyperlink>
      <w:r>
        <w:rPr>
          <w:lang w:val="ar_AE" w:bidi="ar_AE"/>
        </w:rPr>
        <w:t xml:space="preserve">؛ </w:t>
      </w:r>
      <w:hyperlink r:id="rId728">
        <w:r>
          <w:rPr>
            <w:lang w:val="ar_AE" w:bidi="ar_AE"/>
          </w:rPr>
          <w:rPr>
            <w:color w:val="0000EE"/>
            <w:u w:val="single"/>
          </w:rPr>
          <w:t>48: 3</w:t>
        </w:r>
      </w:hyperlink>
      <w:r>
        <w:rPr>
          <w:lang w:val="ar_AE" w:bidi="ar_AE"/>
        </w:rPr>
        <w:t xml:space="preserve">؛ </w:t>
      </w:r>
      <w:hyperlink r:id="rId729">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0">
        <w:r>
          <w:rPr>
            <w:lang w:val="ar_AE" w:bidi="ar_AE"/>
          </w:rPr>
          <w:rPr>
            <w:color w:val="0000EE"/>
            <w:u w:val="single"/>
          </w:rPr>
          <w:t>١٧: ١–٨</w:t>
        </w:r>
      </w:hyperlink>
      <w:r>
        <w:rPr>
          <w:lang w:val="ar_AE" w:bidi="ar_AE"/>
        </w:rPr>
        <w:t>), وأسس طقس الختان كعلامة للعهد (</w:t>
      </w:r>
      <w:hyperlink r:id="rId731">
        <w:r>
          <w:rPr>
            <w:lang w:val="ar_AE" w:bidi="ar_AE"/>
          </w:rPr>
          <w:rPr>
            <w:color w:val="0000EE"/>
            <w:u w:val="single"/>
          </w:rPr>
          <w:t>١٧: ٩–١٤</w:t>
        </w:r>
      </w:hyperlink>
      <w:r>
        <w:rPr>
          <w:lang w:val="ar_AE" w:bidi="ar_AE"/>
        </w:rPr>
        <w:t xml:space="preserve">، </w:t>
      </w:r>
      <w:hyperlink r:id="rId732">
        <w:r>
          <w:rPr>
            <w:lang w:val="ar_AE" w:bidi="ar_AE"/>
          </w:rPr>
          <w:rPr>
            <w:color w:val="0000EE"/>
            <w:u w:val="single"/>
          </w:rPr>
          <w:t>٢٣–٢٧</w:t>
        </w:r>
      </w:hyperlink>
      <w:r>
        <w:rPr>
          <w:lang w:val="ar_AE" w:bidi="ar_AE"/>
        </w:rPr>
        <w:t>), وكذلك غيّر اسم ساراي إلى سارة (</w:t>
      </w:r>
      <w:hyperlink r:id="rId733">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98">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4">
        <w:r>
          <w:rPr>
            <w:lang w:val="ar_AE" w:bidi="ar_AE"/>
          </w:rPr>
          <w:rPr>
            <w:color w:val="0000EE"/>
            <w:u w:val="single"/>
          </w:rPr>
          <w:t>يوحنا 8: 31–59</w:t>
        </w:r>
      </w:hyperlink>
      <w:r>
        <w:rPr>
          <w:lang w:val="ar_AE" w:bidi="ar_AE"/>
        </w:rPr>
        <w:t xml:space="preserve">؛ </w:t>
      </w:r>
      <w:hyperlink r:id="rId735">
        <w:r>
          <w:rPr>
            <w:lang w:val="ar_AE" w:bidi="ar_AE"/>
          </w:rPr>
          <w:rPr>
            <w:color w:val="0000EE"/>
            <w:u w:val="single"/>
          </w:rPr>
          <w:t>رومية 4: 16–17</w:t>
        </w:r>
      </w:hyperlink>
      <w:r>
        <w:rPr>
          <w:lang w:val="ar_AE" w:bidi="ar_AE"/>
        </w:rPr>
        <w:t xml:space="preserve">؛ </w:t>
      </w:r>
      <w:hyperlink r:id="rId736">
        <w:r>
          <w:rPr>
            <w:lang w:val="ar_AE" w:bidi="ar_AE"/>
          </w:rPr>
          <w:rPr>
            <w:color w:val="0000EE"/>
            <w:u w:val="single"/>
          </w:rPr>
          <w:t>غلاطية 3: 7</w:t>
        </w:r>
      </w:hyperlink>
      <w:r>
        <w:rPr>
          <w:lang w:val="ar_AE" w:bidi="ar_AE"/>
        </w:rPr>
        <w:t xml:space="preserve">، </w:t>
      </w:r>
      <w:hyperlink r:id="rId737">
        <w:r>
          <w:rPr>
            <w:lang w:val="ar_AE" w:bidi="ar_AE"/>
          </w:rPr>
          <w:rPr>
            <w:color w:val="0000EE"/>
            <w:u w:val="single"/>
          </w:rPr>
          <w:t>15–19</w:t>
        </w:r>
      </w:hyperlink>
      <w:r>
        <w:rPr>
          <w:lang w:val="ar_AE" w:bidi="ar_AE"/>
        </w:rPr>
        <w:t xml:space="preserve">، </w:t>
      </w:r>
      <w:hyperlink r:id="rId738">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26">
        <w:r>
          <w:rPr>
            <w:lang w:val="ar_AE" w:bidi="ar_AE"/>
          </w:rPr>
          <w:rPr>
            <w:color w:val="0000EE"/>
            <w:u w:val="single"/>
          </w:rPr>
          <w:t>35: 11</w:t>
        </w:r>
      </w:hyperlink>
      <w:r>
        <w:rPr>
          <w:lang w:val="ar_AE" w:bidi="ar_AE"/>
        </w:rPr>
        <w:t xml:space="preserve">؛ </w:t>
      </w:r>
      <w:hyperlink r:id="rId739">
        <w:r>
          <w:rPr>
            <w:lang w:val="ar_AE" w:bidi="ar_AE"/>
          </w:rPr>
          <w:rPr>
            <w:color w:val="0000EE"/>
            <w:u w:val="single"/>
          </w:rPr>
          <w:t>36: 31</w:t>
        </w:r>
      </w:hyperlink>
      <w:r>
        <w:rPr>
          <w:lang w:val="ar_AE" w:bidi="ar_AE"/>
        </w:rPr>
        <w:t xml:space="preserve">؛ </w:t>
      </w:r>
      <w:hyperlink r:id="rId740">
        <w:r>
          <w:rPr>
            <w:lang w:val="ar_AE" w:bidi="ar_AE"/>
          </w:rPr>
          <w:rPr>
            <w:color w:val="0000EE"/>
            <w:u w:val="single"/>
          </w:rPr>
          <w:t>عدد 24: 7</w:t>
        </w:r>
      </w:hyperlink>
      <w:r>
        <w:rPr>
          <w:lang w:val="ar_AE" w:bidi="ar_AE"/>
        </w:rPr>
        <w:t xml:space="preserve">؛ </w:t>
      </w:r>
      <w:hyperlink r:id="rId741">
        <w:r>
          <w:rPr>
            <w:lang w:val="ar_AE" w:bidi="ar_AE"/>
          </w:rPr>
          <w:rPr>
            <w:color w:val="0000EE"/>
            <w:u w:val="single"/>
          </w:rPr>
          <w:t>تثنية 17: 14–18</w:t>
        </w:r>
      </w:hyperlink>
      <w:r>
        <w:rPr>
          <w:lang w:val="ar_AE" w:bidi="ar_AE"/>
        </w:rPr>
        <w:t xml:space="preserve">؛ </w:t>
      </w:r>
      <w:hyperlink r:id="rId742">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3">
        <w:r>
          <w:rPr>
            <w:lang w:val="ar_AE" w:bidi="ar_AE"/>
          </w:rPr>
          <w:rPr>
            <w:color w:val="0000EE"/>
            <w:u w:val="single"/>
          </w:rPr>
          <w:t>إرميا 31: 31–40</w:t>
        </w:r>
      </w:hyperlink>
      <w:r>
        <w:rPr>
          <w:lang w:val="ar_AE" w:bidi="ar_AE"/>
        </w:rPr>
        <w:t xml:space="preserve">؛ </w:t>
      </w:r>
      <w:hyperlink r:id="rId744">
        <w:r>
          <w:rPr>
            <w:lang w:val="ar_AE" w:bidi="ar_AE"/>
          </w:rPr>
          <w:rPr>
            <w:color w:val="0000EE"/>
            <w:u w:val="single"/>
          </w:rPr>
          <w:t>زكريا 8: 8</w:t>
        </w:r>
      </w:hyperlink>
      <w:r>
        <w:rPr>
          <w:lang w:val="ar_AE" w:bidi="ar_AE"/>
        </w:rPr>
        <w:t xml:space="preserve">؛ </w:t>
      </w:r>
      <w:hyperlink r:id="rId745">
        <w:r>
          <w:rPr>
            <w:lang w:val="ar_AE" w:bidi="ar_AE"/>
          </w:rPr>
          <w:rPr>
            <w:color w:val="0000EE"/>
            <w:u w:val="single"/>
          </w:rPr>
          <w:t>لوقا 1: 68–79</w:t>
        </w:r>
      </w:hyperlink>
      <w:r>
        <w:rPr>
          <w:lang w:val="ar_AE" w:bidi="ar_AE"/>
        </w:rPr>
        <w:t xml:space="preserve">؛ </w:t>
      </w:r>
      <w:hyperlink r:id="rId746">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7">
        <w:r>
          <w:rPr>
            <w:lang w:val="ar_AE" w:bidi="ar_AE"/>
          </w:rPr>
          <w:rPr>
            <w:color w:val="0000EE"/>
            <w:u w:val="single"/>
          </w:rPr>
          <w:t>خروج 31: 14</w:t>
        </w:r>
      </w:hyperlink>
      <w:r>
        <w:rPr>
          <w:lang w:val="ar_AE" w:bidi="ar_AE"/>
        </w:rPr>
        <w:t xml:space="preserve">؛ </w:t>
      </w:r>
      <w:hyperlink r:id="rId748">
        <w:r>
          <w:rPr>
            <w:lang w:val="ar_AE" w:bidi="ar_AE"/>
          </w:rPr>
          <w:rPr>
            <w:color w:val="0000EE"/>
            <w:u w:val="single"/>
          </w:rPr>
          <w:t>لاويين 7: 20–27</w:t>
        </w:r>
      </w:hyperlink>
      <w:r>
        <w:rPr>
          <w:lang w:val="ar_AE" w:bidi="ar_AE"/>
        </w:rPr>
        <w:t xml:space="preserve">؛ </w:t>
      </w:r>
      <w:hyperlink r:id="rId749">
        <w:r>
          <w:rPr>
            <w:lang w:val="ar_AE" w:bidi="ar_AE"/>
          </w:rPr>
          <w:rPr>
            <w:color w:val="0000EE"/>
            <w:u w:val="single"/>
          </w:rPr>
          <w:t>17: 3–4</w:t>
        </w:r>
      </w:hyperlink>
      <w:r>
        <w:rPr>
          <w:lang w:val="ar_AE" w:bidi="ar_AE"/>
        </w:rPr>
        <w:t xml:space="preserve">؛ </w:t>
      </w:r>
      <w:hyperlink r:id="rId750">
        <w:r>
          <w:rPr>
            <w:lang w:val="ar_AE" w:bidi="ar_AE"/>
          </w:rPr>
          <w:rPr>
            <w:color w:val="0000EE"/>
            <w:u w:val="single"/>
          </w:rPr>
          <w:t>20: 17–18</w:t>
        </w:r>
      </w:hyperlink>
      <w:r>
        <w:rPr>
          <w:lang w:val="ar_AE" w:bidi="ar_AE"/>
        </w:rPr>
        <w:t xml:space="preserve">؛ </w:t>
      </w:r>
      <w:hyperlink r:id="rId751">
        <w:r>
          <w:rPr>
            <w:lang w:val="ar_AE" w:bidi="ar_AE"/>
          </w:rPr>
          <w:rPr>
            <w:color w:val="0000EE"/>
            <w:u w:val="single"/>
          </w:rPr>
          <w:t>23: 28–29</w:t>
        </w:r>
      </w:hyperlink>
      <w:r>
        <w:rPr>
          <w:lang w:val="ar_AE" w:bidi="ar_AE"/>
        </w:rPr>
        <w:t xml:space="preserve">؛ </w:t>
      </w:r>
      <w:hyperlink r:id="rId752">
        <w:r>
          <w:rPr>
            <w:lang w:val="ar_AE" w:bidi="ar_AE"/>
          </w:rPr>
          <w:rPr>
            <w:color w:val="0000EE"/>
            <w:u w:val="single"/>
          </w:rPr>
          <w:t>عدد 15: 30–31</w:t>
        </w:r>
      </w:hyperlink>
      <w:r>
        <w:rPr>
          <w:lang w:val="ar_AE" w:bidi="ar_AE"/>
        </w:rPr>
        <w:t xml:space="preserve">؛ انظر أيضًا </w:t>
      </w:r>
      <w:hyperlink r:id="rId753">
        <w:r>
          <w:rPr>
            <w:lang w:val="ar_AE" w:bidi="ar_AE"/>
          </w:rPr>
          <w:rPr>
            <w:color w:val="0000EE"/>
            <w:u w:val="single"/>
          </w:rPr>
          <w:t>مزمور 31: 22</w:t>
        </w:r>
      </w:hyperlink>
      <w:r>
        <w:rPr>
          <w:lang w:val="ar_AE" w:bidi="ar_AE"/>
        </w:rPr>
        <w:t xml:space="preserve">؛ </w:t>
      </w:r>
      <w:hyperlink r:id="rId754">
        <w:r>
          <w:rPr>
            <w:lang w:val="ar_AE" w:bidi="ar_AE"/>
          </w:rPr>
          <w:rPr>
            <w:color w:val="0000EE"/>
            <w:u w:val="single"/>
          </w:rPr>
          <w:t>حزقيال 21: 4</w:t>
        </w:r>
      </w:hyperlink>
      <w:r>
        <w:rPr>
          <w:lang w:val="ar_AE" w:bidi="ar_AE"/>
        </w:rPr>
        <w:t xml:space="preserve">؛ </w:t>
      </w:r>
      <w:hyperlink r:id="rId755">
        <w:r>
          <w:rPr>
            <w:lang w:val="ar_AE" w:bidi="ar_AE"/>
          </w:rPr>
          <w:rPr>
            <w:color w:val="0000EE"/>
            <w:u w:val="single"/>
          </w:rPr>
          <w:t>رومية 9: 3</w:t>
        </w:r>
      </w:hyperlink>
      <w:r>
        <w:rPr>
          <w:lang w:val="ar_AE" w:bidi="ar_AE"/>
        </w:rPr>
        <w:t xml:space="preserve">؛ </w:t>
      </w:r>
      <w:hyperlink r:id="rId756">
        <w:r>
          <w:rPr>
            <w:lang w:val="ar_AE" w:bidi="ar_AE"/>
          </w:rPr>
          <w:rPr>
            <w:color w:val="0000EE"/>
            <w:u w:val="single"/>
          </w:rPr>
          <w:t>11: 22</w:t>
        </w:r>
      </w:hyperlink>
      <w:r>
        <w:rPr>
          <w:lang w:val="ar_AE" w:bidi="ar_AE"/>
        </w:rPr>
        <w:t xml:space="preserve">). كان عدم الختان انتهاكًا جسيمًا (انظر </w:t>
      </w:r>
      <w:hyperlink r:id="rId757">
        <w:r>
          <w:rPr>
            <w:lang w:val="ar_AE" w:bidi="ar_AE"/>
          </w:rPr>
          <w:rPr>
            <w:color w:val="0000EE"/>
            <w:u w:val="single"/>
          </w:rPr>
          <w:t>خروج 4: 24–26</w:t>
        </w:r>
      </w:hyperlink>
      <w:r>
        <w:rPr>
          <w:lang w:val="ar_AE" w:bidi="ar_AE"/>
        </w:rPr>
        <w:t xml:space="preserve">؛ قارن </w:t>
      </w:r>
      <w:hyperlink r:id="rId758">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59">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39">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0">
        <w:r>
          <w:rPr>
            <w:lang w:val="ar_AE" w:bidi="ar_AE"/>
          </w:rPr>
          <w:rPr>
            <w:color w:val="0000EE"/>
            <w:u w:val="single"/>
          </w:rPr>
          <w:t>رومية 4: 11–12</w:t>
        </w:r>
      </w:hyperlink>
      <w:r>
        <w:rPr>
          <w:lang w:val="ar_AE" w:bidi="ar_AE"/>
        </w:rPr>
        <w:t xml:space="preserve">؛ </w:t>
      </w:r>
      <w:hyperlink r:id="rId761">
        <w:r>
          <w:rPr>
            <w:lang w:val="ar_AE" w:bidi="ar_AE"/>
          </w:rPr>
          <w:rPr>
            <w:color w:val="0000EE"/>
            <w:u w:val="single"/>
          </w:rPr>
          <w:t>غلاطية 5: 2–6</w:t>
        </w:r>
      </w:hyperlink>
      <w:r>
        <w:rPr>
          <w:lang w:val="ar_AE" w:bidi="ar_AE"/>
        </w:rPr>
        <w:t xml:space="preserve">، </w:t>
      </w:r>
      <w:hyperlink r:id="rId762">
        <w:r>
          <w:rPr>
            <w:lang w:val="ar_AE" w:bidi="ar_AE"/>
          </w:rPr>
          <w:rPr>
            <w:color w:val="0000EE"/>
            <w:u w:val="single"/>
          </w:rPr>
          <w:t>11</w:t>
        </w:r>
      </w:hyperlink>
      <w:r>
        <w:rPr>
          <w:lang w:val="ar_AE" w:bidi="ar_AE"/>
        </w:rPr>
        <w:t xml:space="preserve">؛ </w:t>
      </w:r>
      <w:hyperlink r:id="rId763">
        <w:r>
          <w:rPr>
            <w:lang w:val="ar_AE" w:bidi="ar_AE"/>
          </w:rPr>
          <w:rPr>
            <w:color w:val="0000EE"/>
            <w:u w:val="single"/>
          </w:rPr>
          <w:t>6: 15</w:t>
        </w:r>
      </w:hyperlink>
      <w:r>
        <w:rPr>
          <w:lang w:val="ar_AE" w:bidi="ar_AE"/>
        </w:rPr>
        <w:t xml:space="preserve">؛ </w:t>
      </w:r>
      <w:hyperlink r:id="rId764">
        <w:r>
          <w:rPr>
            <w:lang w:val="ar_AE" w:bidi="ar_AE"/>
          </w:rPr>
          <w:rPr>
            <w:color w:val="0000EE"/>
            <w:u w:val="single"/>
          </w:rPr>
          <w:t>فيلبي 3: 2–3</w:t>
        </w:r>
      </w:hyperlink>
      <w:r>
        <w:rPr>
          <w:lang w:val="ar_AE" w:bidi="ar_AE"/>
        </w:rPr>
        <w:t xml:space="preserve">؛ </w:t>
      </w:r>
      <w:hyperlink r:id="rId765">
        <w:r>
          <w:rPr>
            <w:lang w:val="ar_AE" w:bidi="ar_AE"/>
          </w:rPr>
          <w:rPr>
            <w:color w:val="0000EE"/>
            <w:u w:val="single"/>
          </w:rPr>
          <w:t>كولوسي 2: 11–12</w:t>
        </w:r>
      </w:hyperlink>
      <w:r>
        <w:rPr>
          <w:lang w:val="ar_AE" w:bidi="ar_AE"/>
        </w:rPr>
        <w:t xml:space="preserve">؛ </w:t>
      </w:r>
      <w:hyperlink r:id="rId766">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7">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7">
        <w:r>
          <w:rPr>
            <w:lang w:val="ar_AE" w:bidi="ar_AE"/>
          </w:rPr>
          <w:rPr>
            <w:color w:val="0000EE"/>
            <w:u w:val="single"/>
          </w:rPr>
          <w:t>خروج 24: 9–11</w:t>
        </w:r>
      </w:hyperlink>
      <w:r>
        <w:rPr>
          <w:lang w:val="ar_AE" w:bidi="ar_AE"/>
        </w:rPr>
        <w:t xml:space="preserve">؛ </w:t>
      </w:r>
      <w:hyperlink r:id="rId768">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69">
        <w:r>
          <w:rPr>
            <w:lang w:val="ar_AE" w:bidi="ar_AE"/>
          </w:rPr>
          <w:rPr>
            <w:color w:val="0000EE"/>
            <w:u w:val="single"/>
          </w:rPr>
          <w:t>لوقا 22: 7–38</w:t>
        </w:r>
      </w:hyperlink>
      <w:r>
        <w:rPr>
          <w:lang w:val="ar_AE" w:bidi="ar_AE"/>
        </w:rPr>
        <w:t xml:space="preserve">؛ </w:t>
      </w:r>
      <w:hyperlink r:id="rId770">
        <w:r>
          <w:rPr>
            <w:lang w:val="ar_AE" w:bidi="ar_AE"/>
          </w:rPr>
          <w:rPr>
            <w:color w:val="0000EE"/>
            <w:u w:val="single"/>
          </w:rPr>
          <w:t>أعمال 2: 42</w:t>
        </w:r>
      </w:hyperlink>
      <w:r>
        <w:rPr>
          <w:lang w:val="ar_AE" w:bidi="ar_AE"/>
        </w:rPr>
        <w:t xml:space="preserve">؛ </w:t>
      </w:r>
      <w:hyperlink r:id="rId771">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2">
        <w:r>
          <w:rPr>
            <w:lang w:val="ar_AE" w:bidi="ar_AE"/>
          </w:rPr>
          <w:rPr>
            <w:color w:val="0000EE"/>
            <w:u w:val="single"/>
          </w:rPr>
          <w:t>مزمور 69: 5</w:t>
        </w:r>
      </w:hyperlink>
      <w:r>
        <w:rPr>
          <w:lang w:val="ar_AE" w:bidi="ar_AE"/>
        </w:rPr>
        <w:t xml:space="preserve">؛ </w:t>
      </w:r>
      <w:hyperlink r:id="rId773">
        <w:r>
          <w:rPr>
            <w:lang w:val="ar_AE" w:bidi="ar_AE"/>
          </w:rPr>
          <w:rPr>
            <w:color w:val="0000EE"/>
            <w:u w:val="single"/>
          </w:rPr>
          <w:t>أمثال 20: 27</w:t>
        </w:r>
      </w:hyperlink>
      <w:r>
        <w:rPr>
          <w:lang w:val="ar_AE" w:bidi="ar_AE"/>
        </w:rPr>
        <w:t xml:space="preserve">؛ </w:t>
      </w:r>
      <w:hyperlink r:id="rId774">
        <w:r>
          <w:rPr>
            <w:lang w:val="ar_AE" w:bidi="ar_AE"/>
          </w:rPr>
          <w:rPr>
            <w:color w:val="0000EE"/>
            <w:u w:val="single"/>
          </w:rPr>
          <w:t>مرقس 4: 22</w:t>
        </w:r>
      </w:hyperlink>
      <w:r>
        <w:rPr>
          <w:lang w:val="ar_AE" w:bidi="ar_AE"/>
        </w:rPr>
        <w:t xml:space="preserve">؛ </w:t>
      </w:r>
      <w:hyperlink r:id="rId775">
        <w:r>
          <w:rPr>
            <w:lang w:val="ar_AE" w:bidi="ar_AE"/>
          </w:rPr>
          <w:rPr>
            <w:color w:val="0000EE"/>
            <w:u w:val="single"/>
          </w:rPr>
          <w:t>لوقا 8: 43–48</w:t>
        </w:r>
      </w:hyperlink>
      <w:r>
        <w:rPr>
          <w:lang w:val="ar_AE" w:bidi="ar_AE"/>
        </w:rPr>
        <w:t xml:space="preserve">؛ </w:t>
      </w:r>
      <w:hyperlink r:id="rId776">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77">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78">
        <w:r>
          <w:rPr>
            <w:lang w:val="ar_AE" w:bidi="ar_AE"/>
          </w:rPr>
          <w:rPr>
            <w:color w:val="0000EE"/>
            <w:u w:val="single"/>
          </w:rPr>
          <w:t>18: 16–21</w:t>
        </w:r>
      </w:hyperlink>
      <w:r>
        <w:rPr>
          <w:lang w:val="ar_AE" w:bidi="ar_AE"/>
        </w:rPr>
        <w:t xml:space="preserve">;؛ انظر </w:t>
      </w:r>
      <w:hyperlink r:id="rId779">
        <w:r>
          <w:rPr>
            <w:lang w:val="ar_AE" w:bidi="ar_AE"/>
          </w:rPr>
          <w:rPr>
            <w:color w:val="0000EE"/>
            <w:u w:val="single"/>
          </w:rPr>
          <w:t>20: 7</w:t>
        </w:r>
      </w:hyperlink>
      <w:r>
        <w:rPr>
          <w:lang w:val="ar_AE" w:bidi="ar_AE"/>
        </w:rPr>
        <w:t>); وبدوره وقف إبراهيم أمام الله متشفعًا من أجل سدوم (</w:t>
      </w:r>
      <w:hyperlink r:id="rId780">
        <w:r>
          <w:rPr>
            <w:lang w:val="ar_AE" w:bidi="ar_AE"/>
          </w:rPr>
          <w:rPr>
            <w:color w:val="0000EE"/>
            <w:u w:val="single"/>
          </w:rPr>
          <w:t>18: 23–32</w:t>
        </w:r>
      </w:hyperlink>
      <w:r>
        <w:rPr>
          <w:lang w:val="ar_AE" w:bidi="ar_AE"/>
        </w:rPr>
        <w:t xml:space="preserve">؛ انظر </w:t>
      </w:r>
      <w:hyperlink r:id="rId781">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2">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3">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4">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5">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86">
        <w:r>
          <w:rPr>
            <w:lang w:val="ar_AE" w:bidi="ar_AE"/>
          </w:rPr>
          <w:rPr>
            <w:color w:val="0000EE"/>
            <w:u w:val="single"/>
          </w:rPr>
          <w:t>18: 2</w:t>
        </w:r>
      </w:hyperlink>
      <w:r>
        <w:rPr>
          <w:lang w:val="ar_AE" w:bidi="ar_AE"/>
        </w:rPr>
        <w:t>). • لم يعد لوط يعيش في الخيام بجوار سدوم (</w:t>
      </w:r>
      <w:hyperlink r:id="rId647">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7">
        <w:r>
          <w:rPr>
            <w:lang w:val="ar_AE" w:bidi="ar_AE"/>
          </w:rPr>
          <w:rPr>
            <w:color w:val="0000EE"/>
            <w:u w:val="single"/>
          </w:rPr>
          <w:t>23: 18</w:t>
        </w:r>
      </w:hyperlink>
      <w:r>
        <w:rPr>
          <w:lang w:val="ar_AE" w:bidi="ar_AE"/>
        </w:rPr>
        <w:t xml:space="preserve">؛ </w:t>
      </w:r>
      <w:hyperlink r:id="rId788">
        <w:r>
          <w:rPr>
            <w:lang w:val="ar_AE" w:bidi="ar_AE"/>
          </w:rPr>
          <w:rPr>
            <w:color w:val="0000EE"/>
            <w:u w:val="single"/>
          </w:rPr>
          <w:t>أيوب 29: 7</w:t>
        </w:r>
      </w:hyperlink>
      <w:r>
        <w:rPr>
          <w:lang w:val="ar_AE" w:bidi="ar_AE"/>
        </w:rPr>
        <w:t xml:space="preserve">، </w:t>
      </w:r>
      <w:hyperlink r:id="rId789">
        <w:r>
          <w:rPr>
            <w:lang w:val="ar_AE" w:bidi="ar_AE"/>
          </w:rPr>
          <w:rPr>
            <w:color w:val="0000EE"/>
            <w:u w:val="single"/>
          </w:rPr>
          <w:t>12–17</w:t>
        </w:r>
      </w:hyperlink>
      <w:r>
        <w:rPr>
          <w:lang w:val="ar_AE" w:bidi="ar_AE"/>
        </w:rPr>
        <w:t>). حاول لوط كرجل صالح (</w:t>
      </w:r>
      <w:hyperlink r:id="rId790">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1">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2">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3">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86">
        <w:r>
          <w:rPr>
            <w:lang w:val="ar_AE" w:bidi="ar_AE"/>
          </w:rPr>
          <w:rPr>
            <w:color w:val="0000EE"/>
            <w:u w:val="single"/>
          </w:rPr>
          <w:t>18: 2</w:t>
        </w:r>
      </w:hyperlink>
      <w:r>
        <w:rPr>
          <w:lang w:val="ar_AE" w:bidi="ar_AE"/>
        </w:rPr>
        <w:t xml:space="preserve">، </w:t>
      </w:r>
      <w:hyperlink r:id="rId794">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5">
        <w:r>
          <w:rPr>
            <w:lang w:val="ar_AE" w:bidi="ar_AE"/>
          </w:rPr>
          <w:rPr>
            <w:color w:val="0000EE"/>
            <w:u w:val="single"/>
          </w:rPr>
          <w:t>عدد 22–25</w:t>
        </w:r>
      </w:hyperlink>
      <w:r>
        <w:rPr>
          <w:lang w:val="ar_AE" w:bidi="ar_AE"/>
        </w:rPr>
        <w:t xml:space="preserve">؛ </w:t>
      </w:r>
      <w:hyperlink r:id="rId796">
        <w:r>
          <w:rPr>
            <w:lang w:val="ar_AE" w:bidi="ar_AE"/>
          </w:rPr>
          <w:rPr>
            <w:color w:val="0000EE"/>
            <w:u w:val="single"/>
          </w:rPr>
          <w:t>تثنية 23: 3–6</w:t>
        </w:r>
      </w:hyperlink>
      <w:r>
        <w:rPr>
          <w:lang w:val="ar_AE" w:bidi="ar_AE"/>
        </w:rPr>
        <w:t xml:space="preserve">؛ </w:t>
      </w:r>
      <w:hyperlink r:id="rId797">
        <w:r>
          <w:rPr>
            <w:lang w:val="ar_AE" w:bidi="ar_AE"/>
          </w:rPr>
          <w:rPr>
            <w:color w:val="0000EE"/>
            <w:u w:val="single"/>
          </w:rPr>
          <w:t>يشوع 24: 9</w:t>
        </w:r>
      </w:hyperlink>
      <w:r>
        <w:rPr>
          <w:lang w:val="ar_AE" w:bidi="ar_AE"/>
        </w:rPr>
        <w:t xml:space="preserve">؛ </w:t>
      </w:r>
      <w:hyperlink r:id="rId798">
        <w:r>
          <w:rPr>
            <w:lang w:val="ar_AE" w:bidi="ar_AE"/>
          </w:rPr>
          <w:rPr>
            <w:color w:val="0000EE"/>
            <w:u w:val="single"/>
          </w:rPr>
          <w:t>قضاة 10: 7–9</w:t>
        </w:r>
      </w:hyperlink>
      <w:r>
        <w:rPr>
          <w:lang w:val="ar_AE" w:bidi="ar_AE"/>
        </w:rPr>
        <w:t xml:space="preserve">؛ </w:t>
      </w:r>
      <w:hyperlink r:id="rId799">
        <w:r>
          <w:rPr>
            <w:lang w:val="ar_AE" w:bidi="ar_AE"/>
          </w:rPr>
          <w:rPr>
            <w:color w:val="0000EE"/>
            <w:u w:val="single"/>
          </w:rPr>
          <w:t>11: 4–5</w:t>
        </w:r>
      </w:hyperlink>
      <w:r>
        <w:rPr>
          <w:lang w:val="ar_AE" w:bidi="ar_AE"/>
        </w:rPr>
        <w:t xml:space="preserve">؛ </w:t>
      </w:r>
      <w:hyperlink r:id="rId800">
        <w:r>
          <w:rPr>
            <w:lang w:val="ar_AE" w:bidi="ar_AE"/>
          </w:rPr>
          <w:rPr>
            <w:color w:val="0000EE"/>
            <w:u w:val="single"/>
          </w:rPr>
          <w:t>1 صموئيل 10: 27</w:t>
        </w:r>
      </w:hyperlink>
      <w:r>
        <w:rPr>
          <w:lang w:val="ar_AE" w:bidi="ar_AE"/>
        </w:rPr>
        <w:t xml:space="preserve">؛ </w:t>
      </w:r>
      <w:hyperlink r:id="rId801">
        <w:r>
          <w:rPr>
            <w:lang w:val="ar_AE" w:bidi="ar_AE"/>
          </w:rPr>
          <w:rPr>
            <w:color w:val="0000EE"/>
            <w:u w:val="single"/>
          </w:rPr>
          <w:t>1 ملوك 11: 1–3</w:t>
        </w:r>
      </w:hyperlink>
      <w:r>
        <w:rPr>
          <w:lang w:val="ar_AE" w:bidi="ar_AE"/>
        </w:rPr>
        <w:t xml:space="preserve">؛ </w:t>
      </w:r>
      <w:hyperlink r:id="rId802">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3">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4">
        <w:r>
          <w:rPr>
            <w:lang w:val="ar_AE" w:bidi="ar_AE"/>
          </w:rPr>
          <w:rPr>
            <w:color w:val="0000EE"/>
            <w:u w:val="single"/>
          </w:rPr>
          <w:t>18: 23</w:t>
        </w:r>
      </w:hyperlink>
      <w:r>
        <w:rPr>
          <w:lang w:val="ar_AE" w:bidi="ar_AE"/>
        </w:rPr>
        <w:t xml:space="preserve">؛ </w:t>
      </w:r>
      <w:hyperlink r:id="rId805">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0">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6">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07">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08">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09">
        <w:r>
          <w:rPr>
            <w:lang w:val="ar_AE" w:bidi="ar_AE"/>
          </w:rPr>
          <w:rPr>
            <w:color w:val="0000EE"/>
            <w:u w:val="single"/>
          </w:rPr>
          <w:t>15: 5</w:t>
        </w:r>
      </w:hyperlink>
      <w:r>
        <w:rPr>
          <w:lang w:val="ar_AE" w:bidi="ar_AE"/>
        </w:rPr>
        <w:t xml:space="preserve">P </w:t>
      </w:r>
      <w:hyperlink r:id="rId810">
        <w:r>
          <w:rPr>
            <w:lang w:val="ar_AE" w:bidi="ar_AE"/>
          </w:rPr>
          <w:rPr>
            <w:color w:val="0000EE"/>
            <w:u w:val="single"/>
          </w:rPr>
          <w:t>خروج 33: 8</w:t>
        </w:r>
      </w:hyperlink>
      <w:r>
        <w:rPr>
          <w:lang w:val="ar_AE" w:bidi="ar_AE"/>
        </w:rPr>
        <w:t xml:space="preserve">؛ </w:t>
      </w:r>
      <w:hyperlink r:id="rId811">
        <w:r>
          <w:rPr>
            <w:lang w:val="ar_AE" w:bidi="ar_AE"/>
          </w:rPr>
          <w:rPr>
            <w:color w:val="0000EE"/>
            <w:u w:val="single"/>
          </w:rPr>
          <w:t>عدد 21: 9</w:t>
        </w:r>
      </w:hyperlink>
      <w:r>
        <w:rPr>
          <w:lang w:val="ar_AE" w:bidi="ar_AE"/>
        </w:rPr>
        <w:t xml:space="preserve">؛ </w:t>
      </w:r>
      <w:hyperlink r:id="rId812">
        <w:r>
          <w:rPr>
            <w:lang w:val="ar_AE" w:bidi="ar_AE"/>
          </w:rPr>
          <w:rPr>
            <w:color w:val="0000EE"/>
            <w:u w:val="single"/>
          </w:rPr>
          <w:t>1 صموئيل 2: 32</w:t>
        </w:r>
      </w:hyperlink>
      <w:r>
        <w:rPr>
          <w:lang w:val="ar_AE" w:bidi="ar_AE"/>
        </w:rPr>
        <w:t xml:space="preserve">؛ قارن </w:t>
      </w:r>
      <w:hyperlink r:id="rId104">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3">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0">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4">
        <w:r>
          <w:rPr>
            <w:lang w:val="ar_AE" w:bidi="ar_AE"/>
          </w:rPr>
          <w:rPr>
            <w:color w:val="0000EE"/>
            <w:u w:val="single"/>
          </w:rPr>
          <w:t>13: 10–13</w:t>
        </w:r>
      </w:hyperlink>
      <w:r>
        <w:rPr>
          <w:lang w:val="ar_AE" w:bidi="ar_AE"/>
        </w:rPr>
        <w:t xml:space="preserve">؛ قارن </w:t>
      </w:r>
      <w:hyperlink r:id="rId815">
        <w:r>
          <w:rPr>
            <w:lang w:val="ar_AE" w:bidi="ar_AE"/>
          </w:rPr>
          <w:rPr>
            <w:color w:val="0000EE"/>
            <w:u w:val="single"/>
          </w:rPr>
          <w:t>متى 16: 26</w:t>
        </w:r>
      </w:hyperlink>
      <w:r>
        <w:rPr>
          <w:lang w:val="ar_AE" w:bidi="ar_AE"/>
        </w:rPr>
        <w:t xml:space="preserve">؛ </w:t>
      </w:r>
      <w:hyperlink r:id="rId816">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17">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7">
        <w:r>
          <w:rPr>
            <w:lang w:val="ar_AE" w:bidi="ar_AE"/>
          </w:rPr>
          <w:rPr>
            <w:color w:val="0000EE"/>
            <w:u w:val="single"/>
          </w:rPr>
          <w:t>12: 10–20</w:t>
        </w:r>
      </w:hyperlink>
      <w:r>
        <w:rPr>
          <w:lang w:val="ar_AE" w:bidi="ar_AE"/>
        </w:rPr>
        <w:t xml:space="preserve">) قبل فترة وجيزة من حمل سارة بإسحاق (الفصل </w:t>
      </w:r>
      <w:hyperlink r:id="rId818">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إن حماية الله لزواج ابراهيم، ومنع تعرض هذه الزيجة للتدمير والإتلاف يذكّر شعب إسرائيل بالحفاظ على زيجاتهم طاهرة أخلاقيًا وعرقيًا (</w:t>
      </w:r>
      <w:hyperlink r:id="rId819">
        <w:r>
          <w:rPr>
            <w:lang w:val="ar_AE" w:bidi="ar_AE"/>
          </w:rPr>
          <w:rPr>
            <w:color w:val="0000EE"/>
            <w:u w:val="single"/>
          </w:rPr>
          <w:t>عزرا 9: 1–4</w:t>
        </w:r>
      </w:hyperlink>
      <w:r>
        <w:rPr>
          <w:lang w:val="ar_AE" w:bidi="ar_AE"/>
        </w:rPr>
        <w:t xml:space="preserve">؛ </w:t>
      </w:r>
      <w:hyperlink r:id="rId820">
        <w:r>
          <w:rPr>
            <w:lang w:val="ar_AE" w:bidi="ar_AE"/>
          </w:rPr>
          <w:rPr>
            <w:color w:val="0000EE"/>
            <w:u w:val="single"/>
          </w:rPr>
          <w:t>نحميا 13: 23–27</w:t>
        </w:r>
      </w:hyperlink>
      <w:r>
        <w:rPr>
          <w:lang w:val="ar_AE" w:bidi="ar_AE"/>
        </w:rPr>
        <w:t xml:space="preserve">؛ </w:t>
      </w:r>
      <w:hyperlink r:id="rId821">
        <w:r>
          <w:rPr>
            <w:lang w:val="ar_AE" w:bidi="ar_AE"/>
          </w:rPr>
          <w:rPr>
            <w:color w:val="0000EE"/>
            <w:u w:val="single"/>
          </w:rPr>
          <w:t>ملاخي 2: 10–17</w:t>
        </w:r>
      </w:hyperlink>
      <w:r>
        <w:rPr>
          <w:lang w:val="ar_AE" w:bidi="ar_AE"/>
        </w:rPr>
        <w:t>); إذ ينبغي ألا يعطوا فرصة للانزلاق في تجربة الزنا (</w:t>
      </w:r>
      <w:hyperlink r:id="rId822">
        <w:r>
          <w:rPr>
            <w:lang w:val="ar_AE" w:bidi="ar_AE"/>
          </w:rPr>
          <w:rPr>
            <w:color w:val="0000EE"/>
            <w:u w:val="single"/>
          </w:rPr>
          <w:t>خروج 20: 14</w:t>
        </w:r>
      </w:hyperlink>
      <w:r>
        <w:rPr>
          <w:lang w:val="ar_AE" w:bidi="ar_AE"/>
        </w:rPr>
        <w:t xml:space="preserve">، </w:t>
      </w:r>
      <w:hyperlink r:id="rId823">
        <w:r>
          <w:rPr>
            <w:lang w:val="ar_AE" w:bidi="ar_AE"/>
          </w:rPr>
          <w:rPr>
            <w:color w:val="0000EE"/>
            <w:u w:val="single"/>
          </w:rPr>
          <w:t>17</w:t>
        </w:r>
      </w:hyperlink>
      <w:r>
        <w:rPr>
          <w:lang w:val="ar_AE" w:bidi="ar_AE"/>
        </w:rPr>
        <w:t xml:space="preserve">؛ </w:t>
      </w:r>
      <w:hyperlink r:id="rId824">
        <w:r>
          <w:rPr>
            <w:lang w:val="ar_AE" w:bidi="ar_AE"/>
          </w:rPr>
          <w:rPr>
            <w:color w:val="0000EE"/>
            <w:u w:val="single"/>
          </w:rPr>
          <w:t>لاويين 20: 10</w:t>
        </w:r>
      </w:hyperlink>
      <w:r>
        <w:rPr>
          <w:lang w:val="ar_AE" w:bidi="ar_AE"/>
        </w:rPr>
        <w:t xml:space="preserve">؛ </w:t>
      </w:r>
      <w:hyperlink r:id="rId825">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26">
        <w:r>
          <w:rPr>
            <w:lang w:val="ar_AE" w:bidi="ar_AE"/>
          </w:rPr>
          <w:rPr>
            <w:color w:val="0000EE"/>
            <w:u w:val="single"/>
          </w:rPr>
          <w:t>12: 13</w:t>
        </w:r>
      </w:hyperlink>
      <w:r>
        <w:rPr>
          <w:lang w:val="ar_AE" w:bidi="ar_AE"/>
        </w:rPr>
        <w:t>); ولا يُخفى أن إسحاق سيفعل لاحقًا الشيء ذاته (</w:t>
      </w:r>
      <w:hyperlink r:id="rId613">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2">
        <w:r>
          <w:rPr>
            <w:lang w:val="ar_AE" w:bidi="ar_AE"/>
          </w:rPr>
          <w:rPr>
            <w:color w:val="0000EE"/>
            <w:u w:val="single"/>
          </w:rPr>
          <w:t>37: 36</w:t>
        </w:r>
      </w:hyperlink>
      <w:r>
        <w:rPr>
          <w:lang w:val="ar_AE" w:bidi="ar_AE"/>
        </w:rPr>
        <w:t xml:space="preserve">؛ </w:t>
      </w:r>
      <w:hyperlink r:id="rId643">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7">
        <w:r>
          <w:rPr>
            <w:lang w:val="ar_AE" w:bidi="ar_AE"/>
          </w:rPr>
          <w:rPr>
            <w:color w:val="0000EE"/>
            <w:u w:val="single"/>
          </w:rPr>
          <w:t>18: 10</w:t>
        </w:r>
      </w:hyperlink>
      <w:r>
        <w:rPr>
          <w:lang w:val="ar_AE" w:bidi="ar_AE"/>
        </w:rPr>
        <w:t xml:space="preserve">؛ </w:t>
      </w:r>
      <w:hyperlink r:id="rId828">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2">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29">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0">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1">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0">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2">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3">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4">
        <w:r>
          <w:rPr>
            <w:lang w:val="ar_AE" w:bidi="ar_AE"/>
          </w:rPr>
          <w:rPr>
            <w:color w:val="0000EE"/>
            <w:u w:val="single"/>
          </w:rPr>
          <w:t>عدد 12: 13</w:t>
        </w:r>
      </w:hyperlink>
      <w:r>
        <w:rPr>
          <w:lang w:val="ar_AE" w:bidi="ar_AE"/>
        </w:rPr>
        <w:t xml:space="preserve">؛ </w:t>
      </w:r>
      <w:hyperlink r:id="rId835">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36">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7">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38">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lang w:val="ar_AE" w:bidi="ar_AE"/>
          </w:rPr>
          <w:rPr>
            <w:color w:val="0000EE"/>
            <w:u w:val="single"/>
          </w:rPr>
          <w:t>25: 21</w:t>
        </w:r>
      </w:hyperlink>
      <w:r>
        <w:rPr>
          <w:lang w:val="ar_AE" w:bidi="ar_AE"/>
        </w:rPr>
        <w:t xml:space="preserve">؛ </w:t>
      </w:r>
      <w:hyperlink r:id="rId594">
        <w:r>
          <w:rPr>
            <w:lang w:val="ar_AE" w:bidi="ar_AE"/>
          </w:rPr>
          <w:rPr>
            <w:color w:val="0000EE"/>
            <w:u w:val="single"/>
          </w:rPr>
          <w:t>29: 31</w:t>
        </w:r>
      </w:hyperlink>
      <w:r>
        <w:rPr>
          <w:lang w:val="ar_AE" w:bidi="ar_AE"/>
        </w:rPr>
        <w:t xml:space="preserve">؛ </w:t>
      </w:r>
      <w:hyperlink r:id="rId839">
        <w:r>
          <w:rPr>
            <w:lang w:val="ar_AE" w:bidi="ar_AE"/>
          </w:rPr>
          <w:rPr>
            <w:color w:val="0000EE"/>
            <w:u w:val="single"/>
          </w:rPr>
          <w:t>30: 2</w:t>
        </w:r>
      </w:hyperlink>
      <w:r>
        <w:rPr>
          <w:lang w:val="ar_AE" w:bidi="ar_AE"/>
        </w:rPr>
        <w:t xml:space="preserve">، </w:t>
      </w:r>
      <w:hyperlink r:id="rId840">
        <w:r>
          <w:rPr>
            <w:lang w:val="ar_AE" w:bidi="ar_AE"/>
          </w:rPr>
          <w:rPr>
            <w:color w:val="0000EE"/>
            <w:u w:val="single"/>
          </w:rPr>
          <w:t>17</w:t>
        </w:r>
      </w:hyperlink>
      <w:r>
        <w:rPr>
          <w:lang w:val="ar_AE" w:bidi="ar_AE"/>
        </w:rPr>
        <w:t xml:space="preserve">، </w:t>
      </w:r>
      <w:hyperlink r:id="rId841">
        <w:r>
          <w:rPr>
            <w:lang w:val="ar_AE" w:bidi="ar_AE"/>
          </w:rPr>
          <w:rPr>
            <w:color w:val="0000EE"/>
            <w:u w:val="single"/>
          </w:rPr>
          <w:t>22–23</w:t>
        </w:r>
      </w:hyperlink>
      <w:r>
        <w:rPr>
          <w:lang w:val="ar_AE" w:bidi="ar_AE"/>
        </w:rPr>
        <w:t xml:space="preserve">؛ </w:t>
      </w:r>
      <w:hyperlink r:id="rId842">
        <w:r>
          <w:rPr>
            <w:lang w:val="ar_AE" w:bidi="ar_AE"/>
          </w:rPr>
          <w:rPr>
            <w:color w:val="0000EE"/>
            <w:u w:val="single"/>
          </w:rPr>
          <w:t>1 صموئيل 1: 19–20</w:t>
        </w:r>
      </w:hyperlink>
      <w:r>
        <w:rPr>
          <w:lang w:val="ar_AE" w:bidi="ar_AE"/>
        </w:rPr>
        <w:t xml:space="preserve">؛ </w:t>
      </w:r>
      <w:hyperlink r:id="rId597">
        <w:r>
          <w:rPr>
            <w:lang w:val="ar_AE" w:bidi="ar_AE"/>
          </w:rPr>
          <w:rPr>
            <w:color w:val="0000EE"/>
            <w:u w:val="single"/>
          </w:rPr>
          <w:t>مزمور 113: 9</w:t>
        </w:r>
      </w:hyperlink>
      <w:r>
        <w:rPr>
          <w:lang w:val="ar_AE" w:bidi="ar_AE"/>
        </w:rPr>
        <w:t xml:space="preserve">؛ </w:t>
      </w:r>
      <w:hyperlink r:id="rId677">
        <w:r>
          <w:rPr>
            <w:lang w:val="ar_AE" w:bidi="ar_AE"/>
          </w:rPr>
          <w:rPr>
            <w:color w:val="0000EE"/>
            <w:u w:val="single"/>
          </w:rPr>
          <w:t>127: 3</w:t>
        </w:r>
      </w:hyperlink>
      <w:r>
        <w:rPr>
          <w:lang w:val="ar_AE" w:bidi="ar_AE"/>
        </w:rPr>
        <w:t xml:space="preserve">؛ </w:t>
      </w:r>
      <w:hyperlink r:id="rId843">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27">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1">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4">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5">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46">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59">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47">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48">
        <w:r>
          <w:rPr>
            <w:lang w:val="ar_AE" w:bidi="ar_AE"/>
          </w:rPr>
          <w:rPr>
            <w:color w:val="0000EE"/>
            <w:u w:val="single"/>
          </w:rPr>
          <w:t>16: 7–14</w:t>
        </w:r>
      </w:hyperlink>
      <w:r>
        <w:rPr>
          <w:lang w:val="ar_AE" w:bidi="ar_AE"/>
        </w:rPr>
        <w:t xml:space="preserve">). هذا المقطع وإن كان مشابهًا لأصحاح </w:t>
      </w:r>
      <w:hyperlink r:id="rId641">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49">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0">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1">
        <w:r>
          <w:rPr>
            <w:lang w:val="ar_AE" w:bidi="ar_AE"/>
          </w:rPr>
          <w:rPr>
            <w:color w:val="0000EE"/>
            <w:u w:val="single"/>
          </w:rPr>
          <w:t>21: 13</w:t>
        </w:r>
      </w:hyperlink>
      <w:r>
        <w:rPr>
          <w:lang w:val="ar_AE" w:bidi="ar_AE"/>
        </w:rPr>
        <w:t xml:space="preserve">; قارن </w:t>
      </w:r>
      <w:hyperlink r:id="rId852">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3">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4">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5">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56">
        <w:r>
          <w:rPr>
            <w:lang w:val="ar_AE" w:bidi="ar_AE"/>
          </w:rPr>
          <w:rPr>
            <w:color w:val="0000EE"/>
            <w:u w:val="single"/>
          </w:rPr>
          <w:t>أفسس 4: 15</w:t>
        </w:r>
      </w:hyperlink>
      <w:r>
        <w:rPr>
          <w:lang w:val="ar_AE" w:bidi="ar_AE"/>
        </w:rPr>
        <w:t xml:space="preserve">، </w:t>
      </w:r>
      <w:hyperlink r:id="rId857">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58">
        <w:r>
          <w:rPr>
            <w:lang w:val="ar_AE" w:bidi="ar_AE"/>
          </w:rPr>
          <w:rPr>
            <w:color w:val="0000EE"/>
            <w:u w:val="single"/>
          </w:rPr>
          <w:t>متى 5: 37</w:t>
        </w:r>
      </w:hyperlink>
      <w:r>
        <w:rPr>
          <w:lang w:val="ar_AE" w:bidi="ar_AE"/>
        </w:rPr>
        <w:t xml:space="preserve">؛ </w:t>
      </w:r>
      <w:hyperlink r:id="rId859">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0">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1">
        <w:r>
          <w:rPr>
            <w:lang w:val="ar_AE" w:bidi="ar_AE"/>
          </w:rPr>
          <w:rPr>
            <w:color w:val="0000EE"/>
            <w:u w:val="single"/>
          </w:rPr>
          <w:t>12: 7</w:t>
        </w:r>
      </w:hyperlink>
      <w:r>
        <w:rPr>
          <w:lang w:val="ar_AE" w:bidi="ar_AE"/>
        </w:rPr>
        <w:t xml:space="preserve">؛ </w:t>
      </w:r>
      <w:hyperlink r:id="rId862">
        <w:r>
          <w:rPr>
            <w:lang w:val="ar_AE" w:bidi="ar_AE"/>
          </w:rPr>
          <w:rPr>
            <w:color w:val="0000EE"/>
            <w:u w:val="single"/>
          </w:rPr>
          <w:t>13: 14–17</w:t>
        </w:r>
      </w:hyperlink>
      <w:r>
        <w:rPr>
          <w:lang w:val="ar_AE" w:bidi="ar_AE"/>
        </w:rPr>
        <w:t xml:space="preserve">؛ </w:t>
      </w:r>
      <w:hyperlink r:id="rId579">
        <w:r>
          <w:rPr>
            <w:lang w:val="ar_AE" w:bidi="ar_AE"/>
          </w:rPr>
          <w:rPr>
            <w:color w:val="0000EE"/>
            <w:u w:val="single"/>
          </w:rPr>
          <w:t>15:7</w:t>
        </w:r>
      </w:hyperlink>
      <w:r>
        <w:rPr>
          <w:lang w:val="ar_AE" w:bidi="ar_AE"/>
        </w:rPr>
        <w:t xml:space="preserve">، </w:t>
      </w:r>
      <w:hyperlink r:id="rId863">
        <w:r>
          <w:rPr>
            <w:lang w:val="ar_AE" w:bidi="ar_AE"/>
          </w:rPr>
          <w:rPr>
            <w:color w:val="0000EE"/>
            <w:u w:val="single"/>
          </w:rPr>
          <w:t>18–21</w:t>
        </w:r>
      </w:hyperlink>
      <w:r>
        <w:rPr>
          <w:lang w:val="ar_AE" w:bidi="ar_AE"/>
        </w:rPr>
        <w:t xml:space="preserve">؛ </w:t>
      </w:r>
      <w:hyperlink r:id="rId86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5">
        <w:r>
          <w:rPr>
            <w:lang w:val="ar_AE" w:bidi="ar_AE"/>
          </w:rPr>
          <w:rPr>
            <w:color w:val="0000EE"/>
            <w:u w:val="single"/>
          </w:rPr>
          <w:t>16: 14</w:t>
        </w:r>
      </w:hyperlink>
      <w:r>
        <w:rPr>
          <w:lang w:val="ar_AE" w:bidi="ar_AE"/>
        </w:rPr>
        <w:t xml:space="preserve">؛ </w:t>
      </w:r>
      <w:hyperlink r:id="rId866">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67">
        <w:r>
          <w:rPr>
            <w:lang w:val="ar_AE" w:bidi="ar_AE"/>
          </w:rPr>
          <w:rPr>
            <w:color w:val="0000EE"/>
            <w:u w:val="single"/>
          </w:rPr>
          <w:t>خروج 15: 22–27</w:t>
        </w:r>
      </w:hyperlink>
      <w:r>
        <w:rPr>
          <w:lang w:val="ar_AE" w:bidi="ar_AE"/>
        </w:rPr>
        <w:t xml:space="preserve">؛ </w:t>
      </w:r>
      <w:hyperlink r:id="rId651">
        <w:r>
          <w:rPr>
            <w:lang w:val="ar_AE" w:bidi="ar_AE"/>
          </w:rPr>
          <w:rPr>
            <w:color w:val="0000EE"/>
            <w:u w:val="single"/>
          </w:rPr>
          <w:t>17: 1–7</w:t>
        </w:r>
      </w:hyperlink>
      <w:r>
        <w:rPr>
          <w:lang w:val="ar_AE" w:bidi="ar_AE"/>
        </w:rPr>
        <w:t xml:space="preserve">؛ </w:t>
      </w:r>
      <w:hyperlink r:id="rId652">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68">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69">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0">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4">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1">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2">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3">
        <w:r>
          <w:rPr>
            <w:lang w:val="ar_AE" w:bidi="ar_AE"/>
          </w:rPr>
          <w:rPr>
            <w:color w:val="0000EE"/>
            <w:u w:val="single"/>
          </w:rPr>
          <w:t>لاويين 21:18</w:t>
        </w:r>
      </w:hyperlink>
      <w:r>
        <w:rPr>
          <w:lang w:val="ar_AE" w:bidi="ar_AE"/>
        </w:rPr>
        <w:t xml:space="preserve">; </w:t>
      </w:r>
      <w:hyperlink r:id="rId874">
        <w:r>
          <w:rPr>
            <w:lang w:val="ar_AE" w:bidi="ar_AE"/>
          </w:rPr>
          <w:rPr>
            <w:color w:val="0000EE"/>
            <w:u w:val="single"/>
          </w:rPr>
          <w:t>1:20–5</w:t>
        </w:r>
      </w:hyperlink>
      <w:r>
        <w:rPr>
          <w:lang w:val="ar_AE" w:bidi="ar_AE"/>
        </w:rPr>
        <w:t xml:space="preserve">; </w:t>
      </w:r>
      <w:hyperlink r:id="rId875">
        <w:r>
          <w:rPr>
            <w:lang w:val="ar_AE" w:bidi="ar_AE"/>
          </w:rPr>
          <w:rPr>
            <w:color w:val="0000EE"/>
            <w:u w:val="single"/>
          </w:rPr>
          <w:t>تثنية 10:18</w:t>
        </w:r>
      </w:hyperlink>
      <w:r>
        <w:rPr>
          <w:lang w:val="ar_AE" w:bidi="ar_AE"/>
        </w:rPr>
        <w:t xml:space="preserve">; </w:t>
      </w:r>
      <w:hyperlink r:id="rId876">
        <w:r>
          <w:rPr>
            <w:lang w:val="ar_AE" w:bidi="ar_AE"/>
          </w:rPr>
          <w:rPr>
            <w:color w:val="0000EE"/>
            <w:u w:val="single"/>
          </w:rPr>
          <w:t>2 ملوك 2:16–3</w:t>
        </w:r>
      </w:hyperlink>
      <w:r>
        <w:rPr>
          <w:lang w:val="ar_AE" w:bidi="ar_AE"/>
        </w:rPr>
        <w:t xml:space="preserve">; </w:t>
      </w:r>
      <w:hyperlink r:id="rId877">
        <w:r>
          <w:rPr>
            <w:lang w:val="ar_AE" w:bidi="ar_AE"/>
          </w:rPr>
          <w:rPr>
            <w:color w:val="0000EE"/>
            <w:u w:val="single"/>
          </w:rPr>
          <w:t>إشعياء 5:57</w:t>
        </w:r>
      </w:hyperlink>
      <w:r>
        <w:rPr>
          <w:lang w:val="ar_AE" w:bidi="ar_AE"/>
        </w:rPr>
        <w:t xml:space="preserve">; </w:t>
      </w:r>
      <w:hyperlink r:id="rId878">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79">
        <w:r>
          <w:rPr>
            <w:lang w:val="ar_AE" w:bidi="ar_AE"/>
          </w:rPr>
          <w:rPr>
            <w:color w:val="0000EE"/>
            <w:u w:val="single"/>
          </w:rPr>
          <w:t>مز 6:40–8</w:t>
        </w:r>
      </w:hyperlink>
      <w:r>
        <w:rPr>
          <w:lang w:val="ar_AE" w:bidi="ar_AE"/>
        </w:rPr>
        <w:t xml:space="preserve">; </w:t>
      </w:r>
      <w:hyperlink r:id="rId880">
        <w:r>
          <w:rPr>
            <w:lang w:val="ar_AE" w:bidi="ar_AE"/>
          </w:rPr>
          <w:rPr>
            <w:color w:val="0000EE"/>
            <w:u w:val="single"/>
          </w:rPr>
          <w:t>17:51</w:t>
        </w:r>
      </w:hyperlink>
      <w:r>
        <w:rPr>
          <w:lang w:val="ar_AE" w:bidi="ar_AE"/>
        </w:rPr>
        <w:t xml:space="preserve">) ويقدم أفضل ما لديه لله. • لم تمسك: انظر </w:t>
      </w:r>
      <w:hyperlink r:id="rId881">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2">
        <w:r>
          <w:rPr>
            <w:lang w:val="ar_AE" w:bidi="ar_AE"/>
          </w:rPr>
          <w:rPr>
            <w:color w:val="0000EE"/>
            <w:u w:val="single"/>
          </w:rPr>
          <w:t>خروج 10:29</w:t>
        </w:r>
      </w:hyperlink>
      <w:r>
        <w:rPr>
          <w:lang w:val="ar_AE" w:bidi="ar_AE"/>
        </w:rPr>
        <w:t xml:space="preserve">; </w:t>
      </w:r>
      <w:hyperlink r:id="rId883">
        <w:r>
          <w:rPr>
            <w:lang w:val="ar_AE" w:bidi="ar_AE"/>
          </w:rPr>
          <w:rPr>
            <w:color w:val="0000EE"/>
            <w:u w:val="single"/>
          </w:rPr>
          <w:t>لاويين 15:4</w:t>
        </w:r>
      </w:hyperlink>
      <w:r>
        <w:rPr>
          <w:lang w:val="ar_AE" w:bidi="ar_AE"/>
        </w:rPr>
        <w:t xml:space="preserve">; </w:t>
      </w:r>
      <w:hyperlink r:id="rId884">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5">
        <w:r>
          <w:rPr>
            <w:lang w:val="ar_AE" w:bidi="ar_AE"/>
          </w:rPr>
          <w:rPr>
            <w:color w:val="0000EE"/>
            <w:u w:val="single"/>
          </w:rPr>
          <w:t>اشعياء 6:53</w:t>
        </w:r>
      </w:hyperlink>
      <w:r>
        <w:rPr>
          <w:lang w:val="ar_AE" w:bidi="ar_AE"/>
        </w:rPr>
        <w:t xml:space="preserve">, </w:t>
      </w:r>
      <w:hyperlink r:id="rId886">
        <w:r>
          <w:rPr>
            <w:lang w:val="ar_AE" w:bidi="ar_AE"/>
          </w:rPr>
          <w:rPr>
            <w:color w:val="0000EE"/>
            <w:u w:val="single"/>
          </w:rPr>
          <w:t>10</w:t>
        </w:r>
      </w:hyperlink>
      <w:r>
        <w:rPr>
          <w:lang w:val="ar_AE" w:bidi="ar_AE"/>
        </w:rPr>
        <w:t xml:space="preserve">; </w:t>
      </w:r>
      <w:hyperlink r:id="rId887">
        <w:r>
          <w:rPr>
            <w:lang w:val="ar_AE" w:bidi="ar_AE"/>
          </w:rPr>
          <w:rPr>
            <w:color w:val="0000EE"/>
            <w:u w:val="single"/>
          </w:rPr>
          <w:t>يوحنا 29:1</w:t>
        </w:r>
      </w:hyperlink>
      <w:r>
        <w:rPr>
          <w:lang w:val="ar_AE" w:bidi="ar_AE"/>
        </w:rPr>
        <w:t xml:space="preserve">; </w:t>
      </w:r>
      <w:hyperlink r:id="rId888">
        <w:r>
          <w:rPr>
            <w:lang w:val="ar_AE" w:bidi="ar_AE"/>
          </w:rPr>
          <w:rPr>
            <w:color w:val="0000EE"/>
            <w:u w:val="single"/>
          </w:rPr>
          <w:t>عبرانيين 27:7</w:t>
        </w:r>
      </w:hyperlink>
      <w:r>
        <w:rPr>
          <w:lang w:val="ar_AE" w:bidi="ar_AE"/>
        </w:rPr>
        <w:t xml:space="preserve">; </w:t>
      </w:r>
      <w:hyperlink r:id="rId889">
        <w:r>
          <w:rPr>
            <w:lang w:val="ar_AE" w:bidi="ar_AE"/>
          </w:rPr>
          <w:rPr>
            <w:color w:val="0000EE"/>
            <w:u w:val="single"/>
          </w:rPr>
          <w:t>1:10–14</w:t>
        </w:r>
      </w:hyperlink>
      <w:r>
        <w:rPr>
          <w:lang w:val="ar_AE" w:bidi="ar_AE"/>
        </w:rPr>
        <w:t xml:space="preserve">; </w:t>
      </w:r>
      <w:hyperlink r:id="rId890">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1">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2">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09">
        <w:r>
          <w:rPr>
            <w:lang w:val="ar_AE" w:bidi="ar_AE"/>
          </w:rPr>
          <w:rPr>
            <w:color w:val="0000EE"/>
            <w:u w:val="single"/>
          </w:rPr>
          <w:t>5:15</w:t>
        </w:r>
      </w:hyperlink>
      <w:r>
        <w:rPr>
          <w:lang w:val="ar_AE" w:bidi="ar_AE"/>
        </w:rPr>
        <w:t xml:space="preserve">, </w:t>
      </w:r>
      <w:hyperlink r:id="rId863">
        <w:r>
          <w:rPr>
            <w:lang w:val="ar_AE" w:bidi="ar_AE"/>
          </w:rPr>
          <w:rPr>
            <w:color w:val="0000EE"/>
            <w:u w:val="single"/>
          </w:rPr>
          <w:t>18–21</w:t>
        </w:r>
      </w:hyperlink>
      <w:r>
        <w:rPr>
          <w:lang w:val="ar_AE" w:bidi="ar_AE"/>
        </w:rPr>
        <w:t xml:space="preserve">; </w:t>
      </w:r>
      <w:hyperlink r:id="rId893">
        <w:r>
          <w:rPr>
            <w:lang w:val="ar_AE" w:bidi="ar_AE"/>
          </w:rPr>
          <w:rPr>
            <w:color w:val="0000EE"/>
            <w:u w:val="single"/>
          </w:rPr>
          <w:t>3:17–8</w:t>
        </w:r>
      </w:hyperlink>
      <w:r>
        <w:rPr>
          <w:lang w:val="ar_AE" w:bidi="ar_AE"/>
        </w:rPr>
        <w:t xml:space="preserve">). فإن نسله سيكون كنجوم السماء في الكثرة (انظر </w:t>
      </w:r>
      <w:hyperlink r:id="rId679">
        <w:r>
          <w:rPr>
            <w:lang w:val="ar_AE" w:bidi="ar_AE"/>
          </w:rPr>
          <w:rPr>
            <w:color w:val="0000EE"/>
            <w:u w:val="single"/>
          </w:rPr>
          <w:t>4:26</w:t>
        </w:r>
      </w:hyperlink>
      <w:r>
        <w:rPr>
          <w:lang w:val="ar_AE" w:bidi="ar_AE"/>
        </w:rPr>
        <w:t xml:space="preserve">), و كالرمل الذي على شاطئ البحر (انظر </w:t>
      </w:r>
      <w:hyperlink r:id="rId894">
        <w:r>
          <w:rPr>
            <w:lang w:val="ar_AE" w:bidi="ar_AE"/>
          </w:rPr>
          <w:rPr>
            <w:color w:val="0000EE"/>
            <w:u w:val="single"/>
          </w:rPr>
          <w:t>12:32</w:t>
        </w:r>
      </w:hyperlink>
      <w:r>
        <w:rPr>
          <w:lang w:val="ar_AE" w:bidi="ar_AE"/>
        </w:rPr>
        <w:t xml:space="preserve">), وكذلك مثل تراب الأرض (انظر </w:t>
      </w:r>
      <w:hyperlink r:id="rId895">
        <w:r>
          <w:rPr>
            <w:lang w:val="ar_AE" w:bidi="ar_AE"/>
          </w:rPr>
          <w:rPr>
            <w:color w:val="0000EE"/>
            <w:u w:val="single"/>
          </w:rPr>
          <w:t>16:13</w:t>
        </w:r>
      </w:hyperlink>
      <w:r>
        <w:rPr>
          <w:lang w:val="ar_AE" w:bidi="ar_AE"/>
        </w:rPr>
        <w:t xml:space="preserve">; </w:t>
      </w:r>
      <w:hyperlink r:id="rId213">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896">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897">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898">
        <w:r>
          <w:rPr>
            <w:lang w:val="ar_AE" w:bidi="ar_AE"/>
          </w:rPr>
          <w:rPr>
            <w:color w:val="0000EE"/>
            <w:u w:val="single"/>
          </w:rPr>
          <w:t>23</w:t>
        </w:r>
      </w:hyperlink>
      <w:r>
        <w:rPr>
          <w:lang w:val="ar_AE" w:bidi="ar_AE"/>
        </w:rPr>
        <w:t xml:space="preserve">)، وأحضر زوجة لإسحاق (إصحاح </w:t>
      </w:r>
      <w:hyperlink r:id="rId165">
        <w:r>
          <w:rPr>
            <w:lang w:val="ar_AE" w:bidi="ar_AE"/>
          </w:rPr>
          <w:rPr>
            <w:color w:val="0000EE"/>
            <w:u w:val="single"/>
          </w:rPr>
          <w:t>24</w:t>
        </w:r>
      </w:hyperlink>
      <w:r>
        <w:rPr>
          <w:lang w:val="ar_AE" w:bidi="ar_AE"/>
        </w:rPr>
        <w:t>)، ثم قام بتوزيع ممتلكاته (</w:t>
      </w:r>
      <w:hyperlink r:id="rId899">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88">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0">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29">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0">
        <w:r>
          <w:rPr>
            <w:lang w:val="ar_AE" w:bidi="ar_AE"/>
          </w:rPr>
          <w:rPr>
            <w:color w:val="0000EE"/>
            <w:u w:val="single"/>
          </w:rPr>
          <w:t>24: 15</w:t>
        </w:r>
      </w:hyperlink>
      <w:r>
        <w:rPr>
          <w:lang w:val="ar_AE" w:bidi="ar_AE"/>
        </w:rPr>
        <w:t xml:space="preserve">، </w:t>
      </w:r>
      <w:hyperlink r:id="rId901">
        <w:r>
          <w:rPr>
            <w:lang w:val="ar_AE" w:bidi="ar_AE"/>
          </w:rPr>
          <w:rPr>
            <w:color w:val="0000EE"/>
            <w:u w:val="single"/>
          </w:rPr>
          <w:t>67</w:t>
        </w:r>
      </w:hyperlink>
      <w:r>
        <w:rPr>
          <w:lang w:val="ar_AE" w:bidi="ar_AE"/>
        </w:rPr>
        <w:t>). ستسير رفقة على خطى سارة في زعامتها للعشيرة. (</w:t>
      </w:r>
      <w:hyperlink r:id="rId902">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3">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4">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5">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6">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2">
        <w:r>
          <w:rPr>
            <w:lang w:val="ar_AE" w:bidi="ar_AE"/>
          </w:rPr>
          <w:rPr>
            <w:color w:val="0000EE"/>
            <w:u w:val="single"/>
          </w:rPr>
          <w:t>23:19</w:t>
        </w:r>
      </w:hyperlink>
      <w:r>
        <w:rPr>
          <w:lang w:val="ar_AE" w:bidi="ar_AE"/>
        </w:rPr>
        <w:t xml:space="preserve">)، حيث عاش إبراهيم (انظر </w:t>
      </w:r>
      <w:hyperlink r:id="rId907">
        <w:r>
          <w:rPr>
            <w:lang w:val="ar_AE" w:bidi="ar_AE"/>
          </w:rPr>
          <w:rPr>
            <w:color w:val="0000EE"/>
            <w:u w:val="single"/>
          </w:rPr>
          <w:t>13: 18</w:t>
        </w:r>
      </w:hyperlink>
      <w:r>
        <w:rPr>
          <w:lang w:val="ar_AE" w:bidi="ar_AE"/>
        </w:rPr>
        <w:t xml:space="preserve">؛ </w:t>
      </w:r>
      <w:hyperlink r:id="rId532">
        <w:r>
          <w:rPr>
            <w:lang w:val="ar_AE" w:bidi="ar_AE"/>
          </w:rPr>
          <w:rPr>
            <w:color w:val="0000EE"/>
            <w:u w:val="single"/>
          </w:rPr>
          <w:t>14: 13</w:t>
        </w:r>
      </w:hyperlink>
      <w:r>
        <w:rPr>
          <w:lang w:val="ar_AE" w:bidi="ar_AE"/>
        </w:rPr>
        <w:t xml:space="preserve">؛ </w:t>
      </w:r>
      <w:hyperlink r:id="rId659">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2">
        <w:r>
          <w:rPr>
            <w:lang w:val="ar_AE" w:bidi="ar_AE"/>
          </w:rPr>
          <w:rPr>
            <w:color w:val="0000EE"/>
            <w:u w:val="single"/>
          </w:rPr>
          <w:t>23: 19</w:t>
        </w:r>
      </w:hyperlink>
      <w:r>
        <w:rPr>
          <w:lang w:val="ar_AE" w:bidi="ar_AE"/>
        </w:rPr>
        <w:t xml:space="preserve">؛ </w:t>
      </w:r>
      <w:hyperlink r:id="rId908">
        <w:r>
          <w:rPr>
            <w:lang w:val="ar_AE" w:bidi="ar_AE"/>
          </w:rPr>
          <w:rPr>
            <w:color w:val="0000EE"/>
            <w:u w:val="single"/>
          </w:rPr>
          <w:t>25: 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909">
        <w:r>
          <w:rPr>
            <w:lang w:val="ar_AE" w:bidi="ar_AE"/>
          </w:rPr>
          <w:rPr>
            <w:color w:val="0000EE"/>
            <w:u w:val="single"/>
          </w:rPr>
          <w:t>49: 29–31</w:t>
        </w:r>
      </w:hyperlink>
      <w:r>
        <w:rPr>
          <w:lang w:val="ar_AE" w:bidi="ar_AE"/>
        </w:rPr>
        <w:t xml:space="preserve">؛ </w:t>
      </w:r>
      <w:hyperlink r:id="rId665">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0">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6">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1">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1">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2">
        <w:r>
          <w:rPr>
            <w:lang w:val="ar_AE" w:bidi="ar_AE"/>
          </w:rPr>
          <w:rPr>
            <w:color w:val="0000EE"/>
            <w:u w:val="single"/>
          </w:rPr>
          <w:t>12:24</w:t>
        </w:r>
      </w:hyperlink>
      <w:r>
        <w:rPr>
          <w:lang w:val="ar_AE" w:bidi="ar_AE"/>
        </w:rPr>
        <w:t xml:space="preserve">, </w:t>
      </w:r>
      <w:hyperlink r:id="rId913">
        <w:r>
          <w:rPr>
            <w:lang w:val="ar_AE" w:bidi="ar_AE"/>
          </w:rPr>
          <w:rPr>
            <w:color w:val="0000EE"/>
            <w:u w:val="single"/>
          </w:rPr>
          <w:t>27</w:t>
        </w:r>
      </w:hyperlink>
      <w:r>
        <w:rPr>
          <w:lang w:val="ar_AE" w:bidi="ar_AE"/>
        </w:rPr>
        <w:t xml:space="preserve">, </w:t>
      </w:r>
      <w:hyperlink r:id="rId9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5">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1">
        <w:r>
          <w:rPr>
            <w:lang w:val="ar_AE" w:bidi="ar_AE"/>
          </w:rPr>
          <w:rPr>
            <w:color w:val="0000EE"/>
            <w:u w:val="single"/>
          </w:rPr>
          <w:t>34:26–35</w:t>
        </w:r>
      </w:hyperlink>
      <w:r>
        <w:rPr>
          <w:lang w:val="ar_AE" w:bidi="ar_AE"/>
        </w:rPr>
        <w:t xml:space="preserve">; </w:t>
      </w:r>
      <w:hyperlink r:id="rId482">
        <w:r>
          <w:rPr>
            <w:lang w:val="ar_AE" w:bidi="ar_AE"/>
          </w:rPr>
          <w:rPr>
            <w:color w:val="0000EE"/>
            <w:u w:val="single"/>
          </w:rPr>
          <w:t>46:27</w:t>
        </w:r>
      </w:hyperlink>
      <w:r>
        <w:rPr>
          <w:lang w:val="ar_AE" w:bidi="ar_AE"/>
        </w:rPr>
        <w:t xml:space="preserve">; </w:t>
      </w:r>
      <w:hyperlink r:id="rId916">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6">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17">
        <w:r>
          <w:rPr>
            <w:lang w:val="ar_AE" w:bidi="ar_AE"/>
          </w:rPr>
          <w:rPr>
            <w:color w:val="0000EE"/>
            <w:u w:val="single"/>
          </w:rPr>
          <w:t>22:24</w:t>
        </w:r>
      </w:hyperlink>
      <w:r>
        <w:rPr>
          <w:lang w:val="ar_AE" w:bidi="ar_AE"/>
        </w:rPr>
        <w:t xml:space="preserve">, </w:t>
      </w:r>
      <w:hyperlink r:id="rId918">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19">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0">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1">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2">
        <w:r>
          <w:rPr>
            <w:lang w:val="ar_AE" w:bidi="ar_AE"/>
          </w:rPr>
          <w:rPr>
            <w:color w:val="0000EE"/>
            <w:u w:val="single"/>
          </w:rPr>
          <w:t>21:29–27</w:t>
        </w:r>
      </w:hyperlink>
      <w:r>
        <w:rPr>
          <w:lang w:val="ar_AE" w:bidi="ar_AE"/>
        </w:rPr>
        <w:t xml:space="preserve">; </w:t>
      </w:r>
      <w:hyperlink r:id="rId923">
        <w:r>
          <w:rPr>
            <w:lang w:val="ar_AE" w:bidi="ar_AE"/>
          </w:rPr>
          <w:rPr>
            <w:color w:val="0000EE"/>
            <w:u w:val="single"/>
          </w:rPr>
          <w:t>27:30–36</w:t>
        </w:r>
      </w:hyperlink>
      <w:r>
        <w:rPr>
          <w:lang w:val="ar_AE" w:bidi="ar_AE"/>
        </w:rPr>
        <w:t xml:space="preserve">; </w:t>
      </w:r>
      <w:hyperlink r:id="rId924">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5">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6">
        <w:r>
          <w:rPr>
            <w:lang w:val="ar_AE" w:bidi="ar_AE"/>
          </w:rPr>
          <w:rPr>
            <w:color w:val="0000EE"/>
            <w:u w:val="single"/>
          </w:rPr>
          <w:t>20:25</w:t>
        </w:r>
      </w:hyperlink>
      <w:r>
        <w:rPr>
          <w:lang w:val="ar_AE" w:bidi="ar_AE"/>
        </w:rPr>
        <w:t>)، وبذلك يكون عمر إبراهيم وقتها 140 سنة (</w:t>
      </w:r>
      <w:hyperlink r:id="rId926">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58">
        <w:r>
          <w:rPr>
            <w:lang w:val="ar_AE" w:bidi="ar_AE"/>
          </w:rPr>
          <w:rPr>
            <w:color w:val="0000EE"/>
            <w:u w:val="single"/>
          </w:rPr>
          <w:t>12: 2</w:t>
        </w:r>
      </w:hyperlink>
      <w:r>
        <w:rPr>
          <w:lang w:val="ar_AE" w:bidi="ar_AE"/>
        </w:rPr>
        <w:t xml:space="preserve">؛ </w:t>
      </w:r>
      <w:hyperlink r:id="rId927">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4">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28">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29">
        <w:r>
          <w:rPr>
            <w:lang w:val="ar_AE" w:bidi="ar_AE"/>
          </w:rPr>
          <w:rPr>
            <w:color w:val="0000EE"/>
            <w:u w:val="single"/>
          </w:rPr>
          <w:t>25: 19–26</w:t>
        </w:r>
      </w:hyperlink>
      <w:r>
        <w:rPr>
          <w:lang w:val="ar_AE" w:bidi="ar_AE"/>
        </w:rPr>
        <w:t xml:space="preserve">؛ قارن </w:t>
      </w:r>
      <w:hyperlink r:id="rId926">
        <w:r>
          <w:rPr>
            <w:lang w:val="ar_AE" w:bidi="ar_AE"/>
          </w:rPr>
          <w:rPr>
            <w:color w:val="0000EE"/>
            <w:u w:val="single"/>
          </w:rPr>
          <w:t>21: 5</w:t>
        </w:r>
      </w:hyperlink>
      <w:r>
        <w:rPr>
          <w:lang w:val="ar_AE" w:bidi="ar_AE"/>
        </w:rPr>
        <w:t xml:space="preserve">؛ </w:t>
      </w:r>
      <w:hyperlink r:id="rId930">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5">
        <w:r>
          <w:rPr>
            <w:lang w:val="ar_AE" w:bidi="ar_AE"/>
          </w:rPr>
          <w:rPr>
            <w:color w:val="0000EE"/>
            <w:u w:val="single"/>
          </w:rPr>
          <w:t>16: 14</w:t>
        </w:r>
      </w:hyperlink>
      <w:r>
        <w:rPr>
          <w:lang w:val="ar_AE" w:bidi="ar_AE"/>
        </w:rPr>
        <w:t>) وشهد انتظار إسحاق للرب (</w:t>
      </w:r>
      <w:hyperlink r:id="rId931">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2">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3">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4">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5">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36">
        <w:r>
          <w:rPr>
            <w:lang w:val="ar_AE" w:bidi="ar_AE"/>
          </w:rPr>
          <w:rPr>
            <w:color w:val="0000EE"/>
            <w:u w:val="single"/>
          </w:rPr>
          <w:t>25: 27–34</w:t>
        </w:r>
      </w:hyperlink>
      <w:r>
        <w:rPr>
          <w:lang w:val="ar_AE" w:bidi="ar_AE"/>
        </w:rPr>
        <w:t xml:space="preserve">؛ الأصحاحات </w:t>
      </w:r>
      <w:hyperlink r:id="rId937">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6">
        <w:r>
          <w:rPr>
            <w:lang w:val="ar_AE" w:bidi="ar_AE"/>
          </w:rPr>
          <w:rPr>
            <w:color w:val="0000EE"/>
            <w:u w:val="single"/>
          </w:rPr>
          <w:t>25: 20</w:t>
        </w:r>
      </w:hyperlink>
      <w:r>
        <w:rPr>
          <w:lang w:val="ar_AE" w:bidi="ar_AE"/>
        </w:rPr>
        <w:t xml:space="preserve">، </w:t>
      </w:r>
      <w:hyperlink r:id="rId930">
        <w:r>
          <w:rPr>
            <w:lang w:val="ar_AE" w:bidi="ar_AE"/>
          </w:rPr>
          <w:rPr>
            <w:color w:val="0000EE"/>
            <w:u w:val="single"/>
          </w:rPr>
          <w:t>26</w:t>
        </w:r>
      </w:hyperlink>
      <w:r>
        <w:rPr>
          <w:lang w:val="ar_AE" w:bidi="ar_AE"/>
        </w:rPr>
        <w:t xml:space="preserve">) ، مثلما حدث مع سارة (انظر </w:t>
      </w:r>
      <w:hyperlink r:id="rId938">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79">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39">
        <w:r>
          <w:rPr>
            <w:lang w:val="ar_AE" w:bidi="ar_AE"/>
          </w:rPr>
          <w:rPr>
            <w:color w:val="0000EE"/>
            <w:u w:val="single"/>
          </w:rPr>
          <w:t>48: 12–14</w:t>
        </w:r>
      </w:hyperlink>
      <w:r>
        <w:rPr>
          <w:lang w:val="ar_AE" w:bidi="ar_AE"/>
        </w:rPr>
        <w:t xml:space="preserve">؛ انظر </w:t>
      </w:r>
      <w:hyperlink r:id="rId940">
        <w:r>
          <w:rPr>
            <w:lang w:val="ar_AE" w:bidi="ar_AE"/>
          </w:rPr>
          <w:rPr>
            <w:color w:val="0000EE"/>
            <w:u w:val="single"/>
          </w:rPr>
          <w:t>ملاخي 1: 1–3</w:t>
        </w:r>
      </w:hyperlink>
      <w:r>
        <w:rPr>
          <w:lang w:val="ar_AE" w:bidi="ar_AE"/>
        </w:rPr>
        <w:t xml:space="preserve">؛ </w:t>
      </w:r>
      <w:hyperlink r:id="rId941">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36">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2">
        <w:r>
          <w:rPr>
            <w:lang w:val="ar_AE" w:bidi="ar_AE"/>
          </w:rPr>
          <w:rPr>
            <w:color w:val="0000EE"/>
            <w:u w:val="single"/>
          </w:rPr>
          <w:t>25: 34</w:t>
        </w:r>
      </w:hyperlink>
      <w:r>
        <w:rPr>
          <w:lang w:val="ar_AE" w:bidi="ar_AE"/>
        </w:rPr>
        <w:t xml:space="preserve">؛ </w:t>
      </w:r>
      <w:hyperlink r:id="rId943">
        <w:r>
          <w:rPr>
            <w:lang w:val="ar_AE" w:bidi="ar_AE"/>
          </w:rPr>
          <w:rPr>
            <w:color w:val="0000EE"/>
            <w:u w:val="single"/>
          </w:rPr>
          <w:t>عبرانيين 12: 16</w:t>
        </w:r>
      </w:hyperlink>
      <w:r>
        <w:rPr>
          <w:lang w:val="ar_AE" w:bidi="ar_AE"/>
        </w:rPr>
        <w:t xml:space="preserve">؛ قارن </w:t>
      </w:r>
      <w:hyperlink r:id="rId944">
        <w:r>
          <w:rPr>
            <w:lang w:val="ar_AE" w:bidi="ar_AE"/>
          </w:rPr>
          <w:rPr>
            <w:color w:val="0000EE"/>
            <w:u w:val="single"/>
          </w:rPr>
          <w:t>لاويين 26: 22</w:t>
        </w:r>
      </w:hyperlink>
      <w:r>
        <w:rPr>
          <w:lang w:val="ar_AE" w:bidi="ar_AE"/>
        </w:rPr>
        <w:t xml:space="preserve">؛ </w:t>
      </w:r>
      <w:hyperlink r:id="rId945">
        <w:r>
          <w:rPr>
            <w:lang w:val="ar_AE" w:bidi="ar_AE"/>
          </w:rPr>
          <w:rPr>
            <w:color w:val="0000EE"/>
            <w:u w:val="single"/>
          </w:rPr>
          <w:t>تثنية 7: 22</w:t>
        </w:r>
      </w:hyperlink>
      <w:r>
        <w:rPr>
          <w:lang w:val="ar_AE" w:bidi="ar_AE"/>
        </w:rPr>
        <w:t xml:space="preserve">؛ </w:t>
      </w:r>
      <w:hyperlink r:id="rId946">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47">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48">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3">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49">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0">
        <w:r>
          <w:rPr>
            <w:lang w:val="ar_AE" w:bidi="ar_AE"/>
          </w:rPr>
          <w:rPr>
            <w:color w:val="0000EE"/>
            <w:u w:val="single"/>
          </w:rPr>
          <w:t>زكريا 4: 6</w:t>
        </w:r>
      </w:hyperlink>
      <w:r>
        <w:rPr>
          <w:lang w:val="ar_AE" w:bidi="ar_AE"/>
        </w:rPr>
        <w:t xml:space="preserve">؛ </w:t>
      </w:r>
      <w:hyperlink r:id="rId951">
        <w:r>
          <w:rPr>
            <w:lang w:val="ar_AE" w:bidi="ar_AE"/>
          </w:rPr>
          <w:rPr>
            <w:color w:val="0000EE"/>
            <w:u w:val="single"/>
          </w:rPr>
          <w:t>غلاطية 5: 16–17</w:t>
        </w:r>
      </w:hyperlink>
      <w:r>
        <w:rPr>
          <w:lang w:val="ar_AE" w:bidi="ar_AE"/>
        </w:rPr>
        <w:t xml:space="preserve">؛ </w:t>
      </w:r>
      <w:hyperlink r:id="rId952">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3">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49">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3">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1">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39">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4">
        <w:r>
          <w:rPr>
            <w:lang w:val="ar_AE" w:bidi="ar_AE"/>
          </w:rPr>
          <w:rPr>
            <w:color w:val="0000EE"/>
            <w:u w:val="single"/>
          </w:rPr>
          <w:t>1صموئيل 21: 10</w:t>
        </w:r>
      </w:hyperlink>
      <w:r>
        <w:rPr>
          <w:lang w:val="ar_AE" w:bidi="ar_AE"/>
        </w:rPr>
        <w:t xml:space="preserve">، كان يُدعى أيضًا أبيمالك، </w:t>
      </w:r>
      <w:hyperlink r:id="rId955">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56">
        <w:r>
          <w:rPr>
            <w:lang w:val="ar_AE" w:bidi="ar_AE"/>
          </w:rPr>
          <w:rPr>
            <w:color w:val="0000EE"/>
            <w:u w:val="single"/>
          </w:rPr>
          <w:t>26</w:t>
        </w:r>
      </w:hyperlink>
      <w:r>
        <w:rPr>
          <w:lang w:val="ar_AE" w:bidi="ar_AE"/>
        </w:rPr>
        <w:t xml:space="preserve">) إنما يعنى أن البركة قد انتقلت إليه (قارن. </w:t>
      </w:r>
      <w:hyperlink r:id="rId957">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4">
        <w:r>
          <w:rPr>
            <w:lang w:val="ar_AE" w:bidi="ar_AE"/>
          </w:rPr>
          <w:rPr>
            <w:color w:val="0000EE"/>
            <w:u w:val="single"/>
          </w:rPr>
          <w:t>12: 2–3</w:t>
        </w:r>
      </w:hyperlink>
      <w:r>
        <w:rPr>
          <w:lang w:val="ar_AE" w:bidi="ar_AE"/>
        </w:rPr>
        <w:t xml:space="preserve">؛ </w:t>
      </w:r>
      <w:hyperlink r:id="rId958">
        <w:r>
          <w:rPr>
            <w:lang w:val="ar_AE" w:bidi="ar_AE"/>
          </w:rPr>
          <w:rPr>
            <w:color w:val="0000EE"/>
            <w:u w:val="single"/>
          </w:rPr>
          <w:t>15: 5–8</w:t>
        </w:r>
      </w:hyperlink>
      <w:r>
        <w:rPr>
          <w:lang w:val="ar_AE" w:bidi="ar_AE"/>
        </w:rPr>
        <w:t xml:space="preserve">؛ </w:t>
      </w:r>
      <w:hyperlink r:id="rId893">
        <w:r>
          <w:rPr>
            <w:lang w:val="ar_AE" w:bidi="ar_AE"/>
          </w:rPr>
          <w:rPr>
            <w:color w:val="0000EE"/>
            <w:u w:val="single"/>
          </w:rPr>
          <w:t>17: 3–8</w:t>
        </w:r>
      </w:hyperlink>
      <w:r>
        <w:rPr>
          <w:lang w:val="ar_AE" w:bidi="ar_AE"/>
        </w:rPr>
        <w:t xml:space="preserve">؛ </w:t>
      </w:r>
      <w:hyperlink r:id="rId959">
        <w:r>
          <w:rPr>
            <w:lang w:val="ar_AE" w:bidi="ar_AE"/>
          </w:rPr>
          <w:rPr>
            <w:color w:val="0000EE"/>
            <w:u w:val="single"/>
          </w:rPr>
          <w:t>22: 15–18</w:t>
        </w:r>
      </w:hyperlink>
      <w:r>
        <w:rPr>
          <w:lang w:val="ar_AE" w:bidi="ar_AE"/>
        </w:rPr>
        <w:t xml:space="preserve">؛ </w:t>
      </w:r>
      <w:hyperlink r:id="rId960">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lang w:val="ar_AE" w:bidi="ar_AE"/>
          </w:rPr>
          <w:rPr>
            <w:color w:val="0000EE"/>
            <w:u w:val="single"/>
          </w:rPr>
          <w:t>12: 10–20</w:t>
        </w:r>
      </w:hyperlink>
      <w:r>
        <w:rPr>
          <w:lang w:val="ar_AE" w:bidi="ar_AE"/>
        </w:rPr>
        <w:t xml:space="preserve">؛ </w:t>
      </w:r>
      <w:hyperlink r:id="rId639">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6">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1">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2">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3">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4">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7">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5">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66">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67">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68">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69">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0">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1">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36">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3">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2">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3">
        <w:r>
          <w:rPr>
            <w:lang w:val="ar_AE" w:bidi="ar_AE"/>
          </w:rPr>
          <w:rPr>
            <w:color w:val="0000EE"/>
            <w:u w:val="single"/>
          </w:rPr>
          <w:t xml:space="preserve">3: 17–19؛ </w:t>
        </w:r>
      </w:hyperlink>
      <w:hyperlink r:id="rId852">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3">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4">
        <w:r>
          <w:rPr>
            <w:lang w:val="ar_AE" w:bidi="ar_AE"/>
          </w:rPr>
          <w:rPr>
            <w:color w:val="0000EE"/>
            <w:u w:val="single"/>
          </w:rPr>
          <w:t>27: 42–28: 9</w:t>
        </w:r>
      </w:hyperlink>
      <w:r>
        <w:rPr>
          <w:lang w:val="ar_AE" w:bidi="ar_AE"/>
        </w:rPr>
        <w:t>) النقطة (ب) تتقابل ملائكة الله مع يعقوب في بيت إيل (</w:t>
      </w:r>
      <w:hyperlink r:id="rId975">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6">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76">
        <w:r>
          <w:rPr>
            <w:lang w:val="ar_AE" w:bidi="ar_AE"/>
          </w:rPr>
          <w:rPr>
            <w:color w:val="0000EE"/>
            <w:u w:val="single"/>
          </w:rPr>
          <w:t>32: 1–2</w:t>
        </w:r>
      </w:hyperlink>
      <w:r>
        <w:rPr>
          <w:lang w:val="ar_AE" w:bidi="ar_AE"/>
        </w:rPr>
        <w:t>) [العوة للنقطة (أ)]: يعقوب يتصالح مع عيسو (</w:t>
      </w:r>
      <w:hyperlink r:id="rId977">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78">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79">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0">
        <w:r>
          <w:rPr>
            <w:lang w:val="ar_AE" w:bidi="ar_AE"/>
          </w:rPr>
          <w:rPr>
            <w:color w:val="0000EE"/>
            <w:u w:val="single"/>
          </w:rPr>
          <w:t xml:space="preserve">24: 3؛ </w:t>
        </w:r>
      </w:hyperlink>
      <w:r>
        <w:rPr>
          <w:lang w:val="ar_AE" w:bidi="ar_AE"/>
        </w:rPr>
        <w:t xml:space="preserve">الأصحاح </w:t>
      </w:r>
      <w:hyperlink r:id="rId428">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1">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09">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2">
        <w:r>
          <w:rPr>
            <w:lang w:val="ar_AE" w:bidi="ar_AE"/>
          </w:rPr>
          <w:rPr>
            <w:color w:val="0000EE"/>
            <w:u w:val="single"/>
          </w:rPr>
          <w:t xml:space="preserve">28: 13–15؛ </w:t>
        </w:r>
      </w:hyperlink>
      <w:r>
        <w:rPr>
          <w:lang w:val="ar_AE" w:bidi="ar_AE"/>
        </w:rPr>
        <w:t xml:space="preserve">انظر </w:t>
      </w:r>
      <w:hyperlink r:id="rId983">
        <w:r>
          <w:rPr>
            <w:lang w:val="ar_AE" w:bidi="ar_AE"/>
          </w:rPr>
          <w:rPr>
            <w:color w:val="0000EE"/>
            <w:u w:val="single"/>
          </w:rPr>
          <w:t>مزمور 91: 11–15</w:t>
        </w:r>
      </w:hyperlink>
      <w:r>
        <w:rPr>
          <w:lang w:val="ar_AE" w:bidi="ar_AE"/>
        </w:rPr>
        <w:t>). • وقال يسوع إنه هو نفسه السُلَّم بين السماء والأرض (</w:t>
      </w:r>
      <w:hyperlink r:id="rId984">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5">
        <w:r>
          <w:rPr>
            <w:lang w:val="ar_AE" w:bidi="ar_AE"/>
          </w:rPr>
          <w:rPr>
            <w:color w:val="0000EE"/>
            <w:u w:val="single"/>
          </w:rPr>
          <w:t>13: 16؛</w:t>
        </w:r>
      </w:hyperlink>
      <w:hyperlink r:id="rId678">
        <w:r>
          <w:rPr>
            <w:lang w:val="ar_AE" w:bidi="ar_AE"/>
          </w:rPr>
          <w:rPr>
            <w:color w:val="0000EE"/>
            <w:u w:val="single"/>
          </w:rPr>
          <w:t>22: 17</w:t>
        </w:r>
      </w:hyperlink>
      <w:r>
        <w:rPr>
          <w:lang w:val="ar_AE" w:bidi="ar_AE"/>
        </w:rPr>
        <w:t xml:space="preserve">)، وبركة لجميع الأرض بواسطته (قارن </w:t>
      </w:r>
      <w:hyperlink r:id="rId604">
        <w:r>
          <w:rPr>
            <w:lang w:val="ar_AE" w:bidi="ar_AE"/>
          </w:rPr>
          <w:rPr>
            <w:color w:val="0000EE"/>
            <w:u w:val="single"/>
          </w:rPr>
          <w:t>12: 2–3؛</w:t>
        </w:r>
      </w:hyperlink>
      <w:r>
        <w:rPr>
          <w:lang w:val="ar_AE" w:bidi="ar_AE"/>
        </w:rPr>
        <w:t xml:space="preserve"> </w:t>
      </w:r>
      <w:hyperlink r:id="rId809">
        <w:r>
          <w:rPr>
            <w:lang w:val="ar_AE" w:bidi="ar_AE"/>
          </w:rPr>
          <w:rPr>
            <w:color w:val="0000EE"/>
            <w:u w:val="single"/>
          </w:rPr>
          <w:t xml:space="preserve">15: 5، 18؛ </w:t>
        </w:r>
      </w:hyperlink>
      <w:hyperlink r:id="rId893">
        <w:r>
          <w:rPr>
            <w:lang w:val="ar_AE" w:bidi="ar_AE"/>
          </w:rPr>
          <w:rPr>
            <w:color w:val="0000EE"/>
            <w:u w:val="single"/>
          </w:rPr>
          <w:t xml:space="preserve">17: 3–8؛ </w:t>
        </w:r>
      </w:hyperlink>
      <w:hyperlink r:id="rId959">
        <w:r>
          <w:rPr>
            <w:lang w:val="ar_AE" w:bidi="ar_AE"/>
          </w:rPr>
          <w:rPr>
            <w:color w:val="0000EE"/>
            <w:u w:val="single"/>
          </w:rPr>
          <w:t>22: 15–18؛</w:t>
        </w:r>
      </w:hyperlink>
      <w:r>
        <w:rPr>
          <w:lang w:val="ar_AE" w:bidi="ar_AE"/>
        </w:rPr>
        <w:t xml:space="preserve"> </w:t>
      </w:r>
      <w:hyperlink r:id="rId985">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78">
        <w:r>
          <w:rPr>
            <w:lang w:val="ar_AE" w:bidi="ar_AE"/>
          </w:rPr>
          <w:rPr>
            <w:color w:val="0000EE"/>
            <w:u w:val="single"/>
          </w:rPr>
          <w:t>22: 17</w:t>
        </w:r>
      </w:hyperlink>
      <w:r>
        <w:rPr>
          <w:lang w:val="ar_AE" w:bidi="ar_AE"/>
        </w:rPr>
        <w:t>)، وهو ما يبرهن على بركة إسحاق (</w:t>
      </w:r>
      <w:hyperlink r:id="rId986">
        <w:r>
          <w:rPr>
            <w:lang w:val="ar_AE" w:bidi="ar_AE"/>
          </w:rPr>
          <w:rPr>
            <w:color w:val="0000EE"/>
            <w:u w:val="single"/>
          </w:rPr>
          <w:t>28: 3–4</w:t>
        </w:r>
      </w:hyperlink>
      <w:r>
        <w:rPr>
          <w:lang w:val="ar_AE" w:bidi="ar_AE"/>
        </w:rPr>
        <w:t>) التي تنصّ على وجود سبي لمرحلة مؤقتة (</w:t>
      </w:r>
      <w:hyperlink r:id="rId987">
        <w:r>
          <w:rPr>
            <w:lang w:val="ar_AE" w:bidi="ar_AE"/>
          </w:rPr>
          <w:rPr>
            <w:color w:val="0000EE"/>
            <w:u w:val="single"/>
          </w:rPr>
          <w:t>28: 15؛</w:t>
        </w:r>
      </w:hyperlink>
      <w:r>
        <w:rPr>
          <w:lang w:val="ar_AE" w:bidi="ar_AE"/>
        </w:rPr>
        <w:t xml:space="preserve"> انظر </w:t>
      </w:r>
      <w:hyperlink r:id="rId988">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89">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0">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1">
        <w:r>
          <w:rPr>
            <w:lang w:val="ar_AE" w:bidi="ar_AE"/>
          </w:rPr>
          <w:rPr>
            <w:color w:val="0000EE"/>
            <w:u w:val="single"/>
          </w:rPr>
          <w:t>خروج 29: 1–7؛</w:t>
        </w:r>
      </w:hyperlink>
      <w:r>
        <w:rPr>
          <w:lang w:val="ar_AE" w:bidi="ar_AE"/>
        </w:rPr>
        <w:t xml:space="preserve"> </w:t>
      </w:r>
      <w:hyperlink r:id="rId992">
        <w:r>
          <w:rPr>
            <w:lang w:val="ar_AE" w:bidi="ar_AE"/>
          </w:rPr>
          <w:rPr>
            <w:color w:val="0000EE"/>
            <w:u w:val="single"/>
          </w:rPr>
          <w:t>40: 9؛</w:t>
        </w:r>
      </w:hyperlink>
      <w:r>
        <w:rPr>
          <w:lang w:val="ar_AE" w:bidi="ar_AE"/>
        </w:rPr>
        <w:t xml:space="preserve"> </w:t>
      </w:r>
      <w:hyperlink r:id="rId993">
        <w:r>
          <w:rPr>
            <w:lang w:val="ar_AE" w:bidi="ar_AE"/>
          </w:rPr>
          <w:rPr>
            <w:color w:val="0000EE"/>
            <w:u w:val="single"/>
          </w:rPr>
          <w:t>لاويين 2: 1؛</w:t>
        </w:r>
      </w:hyperlink>
      <w:r>
        <w:rPr>
          <w:lang w:val="ar_AE" w:bidi="ar_AE"/>
        </w:rPr>
        <w:t xml:space="preserve"> </w:t>
      </w:r>
      <w:hyperlink r:id="rId994">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5">
        <w:r>
          <w:rPr>
            <w:lang w:val="ar_AE" w:bidi="ar_AE"/>
          </w:rPr>
          <w:rPr>
            <w:color w:val="0000EE"/>
            <w:u w:val="single"/>
          </w:rPr>
          <w:t xml:space="preserve">قضاة 20: 18–27؛ </w:t>
        </w:r>
      </w:hyperlink>
      <w:hyperlink r:id="rId996">
        <w:r>
          <w:rPr>
            <w:lang w:val="ar_AE" w:bidi="ar_AE"/>
          </w:rPr>
          <w:rPr>
            <w:color w:val="0000EE"/>
            <w:u w:val="single"/>
          </w:rPr>
          <w:t>1صموئيل 7: 16؛</w:t>
        </w:r>
      </w:hyperlink>
      <w:r>
        <w:rPr>
          <w:lang w:val="ar_AE" w:bidi="ar_AE"/>
        </w:rPr>
        <w:t xml:space="preserve"> </w:t>
      </w:r>
      <w:hyperlink r:id="rId997">
        <w:r>
          <w:rPr>
            <w:lang w:val="ar_AE" w:bidi="ar_AE"/>
          </w:rPr>
          <w:rPr>
            <w:color w:val="0000EE"/>
            <w:u w:val="single"/>
          </w:rPr>
          <w:t>10: 3؛</w:t>
        </w:r>
      </w:hyperlink>
      <w:r>
        <w:rPr>
          <w:lang w:val="ar_AE" w:bidi="ar_AE"/>
        </w:rPr>
        <w:t xml:space="preserve"> </w:t>
      </w:r>
      <w:hyperlink r:id="rId998">
        <w:r>
          <w:rPr>
            <w:lang w:val="ar_AE" w:bidi="ar_AE"/>
          </w:rPr>
          <w:rPr>
            <w:color w:val="0000EE"/>
            <w:u w:val="single"/>
          </w:rPr>
          <w:t>1ملوك 12: 26–13: 10؛</w:t>
        </w:r>
      </w:hyperlink>
      <w:r>
        <w:rPr>
          <w:lang w:val="ar_AE" w:bidi="ar_AE"/>
        </w:rPr>
        <w:t xml:space="preserve"> </w:t>
      </w:r>
      <w:hyperlink r:id="rId999">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0">
        <w:r>
          <w:rPr>
            <w:lang w:val="ar_AE" w:bidi="ar_AE"/>
          </w:rPr>
          <w:rPr>
            <w:color w:val="0000EE"/>
            <w:u w:val="single"/>
          </w:rPr>
          <w:t>14: 19–20؛</w:t>
        </w:r>
      </w:hyperlink>
      <w:r>
        <w:rPr>
          <w:lang w:val="ar_AE" w:bidi="ar_AE"/>
        </w:rPr>
        <w:t xml:space="preserve"> </w:t>
      </w:r>
      <w:hyperlink r:id="rId1001">
        <w:r>
          <w:rPr>
            <w:lang w:val="ar_AE" w:bidi="ar_AE"/>
          </w:rPr>
          <w:rPr>
            <w:color w:val="0000EE"/>
            <w:u w:val="single"/>
          </w:rPr>
          <w:t>عدد 18: 21–32؛</w:t>
        </w:r>
      </w:hyperlink>
      <w:r>
        <w:rPr>
          <w:lang w:val="ar_AE" w:bidi="ar_AE"/>
        </w:rPr>
        <w:t xml:space="preserve"> </w:t>
      </w:r>
      <w:hyperlink r:id="rId1002">
        <w:r>
          <w:rPr>
            <w:lang w:val="ar_AE" w:bidi="ar_AE"/>
          </w:rPr>
          <w:rPr>
            <w:color w:val="0000EE"/>
            <w:u w:val="single"/>
          </w:rPr>
          <w:t>تثنية 14: 22–29؛</w:t>
        </w:r>
      </w:hyperlink>
      <w:r>
        <w:rPr>
          <w:lang w:val="ar_AE" w:bidi="ar_AE"/>
        </w:rPr>
        <w:t xml:space="preserve"> </w:t>
      </w:r>
      <w:hyperlink r:id="rId1003">
        <w:r>
          <w:rPr>
            <w:lang w:val="ar_AE" w:bidi="ar_AE"/>
          </w:rPr>
          <w:rPr>
            <w:color w:val="0000EE"/>
            <w:u w:val="single"/>
          </w:rPr>
          <w:t>2أخبار الأيام 31: 5–6؛</w:t>
        </w:r>
      </w:hyperlink>
      <w:r>
        <w:rPr>
          <w:lang w:val="ar_AE" w:bidi="ar_AE"/>
        </w:rPr>
        <w:t xml:space="preserve"> </w:t>
      </w:r>
      <w:hyperlink r:id="rId1004">
        <w:r>
          <w:rPr>
            <w:lang w:val="ar_AE" w:bidi="ar_AE"/>
          </w:rPr>
          <w:rPr>
            <w:color w:val="0000EE"/>
            <w:u w:val="single"/>
          </w:rPr>
          <w:t>ملاخي 3: 7–12؛</w:t>
        </w:r>
      </w:hyperlink>
      <w:r>
        <w:rPr>
          <w:lang w:val="ar_AE" w:bidi="ar_AE"/>
        </w:rPr>
        <w:t xml:space="preserve"> </w:t>
      </w:r>
      <w:hyperlink r:id="rId1005">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6">
        <w:r>
          <w:rPr>
            <w:lang w:val="ar_AE" w:bidi="ar_AE"/>
          </w:rPr>
          <w:rPr>
            <w:color w:val="0000EE"/>
            <w:u w:val="single"/>
          </w:rPr>
          <w:t>12:24–20</w:t>
        </w:r>
      </w:hyperlink>
      <w:r>
        <w:rPr>
          <w:lang w:val="ar_AE" w:bidi="ar_AE"/>
        </w:rPr>
        <w:t xml:space="preserve">). وكانت البئر تذكيرًا ببركة الله (قارن </w:t>
      </w:r>
      <w:hyperlink r:id="rId1007">
        <w:r>
          <w:rPr>
            <w:lang w:val="ar_AE" w:bidi="ar_AE"/>
          </w:rPr>
          <w:rPr>
            <w:color w:val="0000EE"/>
            <w:u w:val="single"/>
          </w:rPr>
          <w:t>13:16–14</w:t>
        </w:r>
      </w:hyperlink>
      <w:r>
        <w:rPr>
          <w:lang w:val="ar_AE" w:bidi="ar_AE"/>
        </w:rPr>
        <w:t xml:space="preserve">; </w:t>
      </w:r>
      <w:hyperlink r:id="rId866">
        <w:r>
          <w:rPr>
            <w:lang w:val="ar_AE" w:bidi="ar_AE"/>
          </w:rPr>
          <w:rPr>
            <w:color w:val="0000EE"/>
            <w:u w:val="single"/>
          </w:rPr>
          <w:t>19:21</w:t>
        </w:r>
      </w:hyperlink>
      <w:r>
        <w:rPr>
          <w:lang w:val="ar_AE" w:bidi="ar_AE"/>
        </w:rPr>
        <w:t xml:space="preserve">; </w:t>
      </w:r>
      <w:hyperlink r:id="rId1008">
        <w:r>
          <w:rPr>
            <w:lang w:val="ar_AE" w:bidi="ar_AE"/>
          </w:rPr>
          <w:rPr>
            <w:color w:val="0000EE"/>
            <w:u w:val="single"/>
          </w:rPr>
          <w:t>19:26–25</w:t>
        </w:r>
      </w:hyperlink>
      <w:r>
        <w:rPr>
          <w:lang w:val="ar_AE" w:bidi="ar_AE"/>
        </w:rPr>
        <w:t xml:space="preserve">, </w:t>
      </w:r>
      <w:hyperlink r:id="rId100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0">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1">
        <w:r>
          <w:rPr>
            <w:lang w:val="ar_AE" w:bidi="ar_AE"/>
          </w:rPr>
          <w:rPr>
            <w:color w:val="0000EE"/>
            <w:u w:val="single"/>
          </w:rPr>
          <w:t>13:29</w:t>
        </w:r>
      </w:hyperlink>
      <w:r>
        <w:rPr>
          <w:lang w:val="ar_AE" w:bidi="ar_AE"/>
        </w:rPr>
        <w:t xml:space="preserve">; </w:t>
      </w:r>
      <w:hyperlink r:id="rId1012">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3">
        <w:r>
          <w:rPr>
            <w:lang w:val="ar_AE" w:bidi="ar_AE"/>
          </w:rPr>
          <w:rPr>
            <w:color w:val="0000EE"/>
            <w:u w:val="single"/>
          </w:rPr>
          <w:t>38:31</w:t>
        </w:r>
      </w:hyperlink>
      <w:r>
        <w:rPr>
          <w:lang w:val="ar_AE" w:bidi="ar_AE"/>
        </w:rPr>
        <w:t>). ولأن الله عادل، لذلك يحصد الناس ما يزرعونه (</w:t>
      </w:r>
      <w:hyperlink r:id="rId1014">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5">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16">
        <w:r>
          <w:rPr>
            <w:lang w:val="ar_AE" w:bidi="ar_AE"/>
          </w:rPr>
          <w:rPr>
            <w:color w:val="0000EE"/>
            <w:u w:val="single"/>
          </w:rPr>
          <w:t>25:27</w:t>
        </w:r>
      </w:hyperlink>
      <w:r>
        <w:rPr>
          <w:lang w:val="ar_AE" w:bidi="ar_AE"/>
        </w:rPr>
        <w:t xml:space="preserve">)، ولم يستطع التمييز في الظلام (انظر </w:t>
      </w:r>
      <w:hyperlink r:id="rId1017">
        <w:r>
          <w:rPr>
            <w:lang w:val="ar_AE" w:bidi="ar_AE"/>
          </w:rPr>
          <w:rPr>
            <w:color w:val="0000EE"/>
            <w:u w:val="single"/>
          </w:rPr>
          <w:t>1:27</w:t>
        </w:r>
      </w:hyperlink>
      <w:r>
        <w:rPr>
          <w:lang w:val="ar_AE" w:bidi="ar_AE"/>
        </w:rPr>
        <w:t xml:space="preserve">)، لقد خُدع بالملابس (انظر </w:t>
      </w:r>
      <w:hyperlink r:id="rId1018">
        <w:r>
          <w:rPr>
            <w:lang w:val="ar_AE" w:bidi="ar_AE"/>
          </w:rPr>
          <w:rPr>
            <w:color w:val="0000EE"/>
            <w:u w:val="single"/>
          </w:rPr>
          <w:t>15:27</w:t>
        </w:r>
      </w:hyperlink>
      <w:r>
        <w:rPr>
          <w:lang w:val="ar_AE" w:bidi="ar_AE"/>
        </w:rPr>
        <w:t xml:space="preserve">)، وتم تضليله بلمسة (انظر </w:t>
      </w:r>
      <w:hyperlink r:id="rId1019">
        <w:r>
          <w:rPr>
            <w:lang w:val="ar_AE" w:bidi="ar_AE"/>
          </w:rPr>
          <w:rPr>
            <w:color w:val="0000EE"/>
            <w:u w:val="single"/>
          </w:rPr>
          <w:t>23:27</w:t>
        </w:r>
      </w:hyperlink>
      <w:r>
        <w:rPr>
          <w:lang w:val="ar_AE" w:bidi="ar_AE"/>
        </w:rPr>
        <w:t>)، وكان الزواج قد تم (</w:t>
      </w:r>
      <w:hyperlink r:id="rId1020">
        <w:r>
          <w:rPr>
            <w:lang w:val="ar_AE" w:bidi="ar_AE"/>
          </w:rPr>
          <w:rPr>
            <w:color w:val="0000EE"/>
            <w:u w:val="single"/>
          </w:rPr>
          <w:t>23:29</w:t>
        </w:r>
      </w:hyperlink>
      <w:r>
        <w:rPr>
          <w:lang w:val="ar_AE" w:bidi="ar_AE"/>
        </w:rPr>
        <w:t xml:space="preserve">; انظر </w:t>
      </w:r>
      <w:hyperlink r:id="rId270">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1">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2">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3">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4">
        <w:r>
          <w:rPr>
            <w:lang w:val="ar_AE" w:bidi="ar_AE"/>
          </w:rPr>
          <w:rPr>
            <w:color w:val="0000EE"/>
            <w:u w:val="single"/>
          </w:rPr>
          <w:t>28:25</w:t>
        </w:r>
      </w:hyperlink>
      <w:r>
        <w:rPr>
          <w:lang w:val="ar_AE" w:bidi="ar_AE"/>
        </w:rPr>
        <w:t xml:space="preserve">; </w:t>
      </w:r>
      <w:hyperlink r:id="rId1025">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38">
        <w:r>
          <w:rPr>
            <w:lang w:val="ar_AE" w:bidi="ar_AE"/>
          </w:rPr>
          <w:rPr>
            <w:color w:val="0000EE"/>
            <w:u w:val="single"/>
          </w:rPr>
          <w:t>16: 1؛</w:t>
        </w:r>
      </w:hyperlink>
      <w:r>
        <w:rPr>
          <w:lang w:val="ar_AE" w:bidi="ar_AE"/>
        </w:rPr>
        <w:t xml:space="preserve"> </w:t>
      </w:r>
      <w:hyperlink r:id="rId593">
        <w:r>
          <w:rPr>
            <w:lang w:val="ar_AE" w:bidi="ar_AE"/>
          </w:rPr>
          <w:rPr>
            <w:color w:val="0000EE"/>
            <w:u w:val="single"/>
          </w:rPr>
          <w:t>25: 21؛</w:t>
        </w:r>
      </w:hyperlink>
      <w:r>
        <w:rPr>
          <w:lang w:val="ar_AE" w:bidi="ar_AE"/>
        </w:rPr>
        <w:t xml:space="preserve"> انظر أيضًا </w:t>
      </w:r>
      <w:hyperlink r:id="rId723">
        <w:r>
          <w:rPr>
            <w:lang w:val="ar_AE" w:bidi="ar_AE"/>
          </w:rPr>
          <w:rPr>
            <w:color w:val="0000EE"/>
            <w:u w:val="single"/>
          </w:rPr>
          <w:t>1صموئيل 1: 1–28</w:t>
        </w:r>
      </w:hyperlink>
      <w:r>
        <w:rPr>
          <w:lang w:val="ar_AE" w:bidi="ar_AE"/>
        </w:rPr>
        <w:t xml:space="preserve">; </w:t>
      </w:r>
      <w:hyperlink r:id="rId1026">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27">
        <w:r>
          <w:rPr>
            <w:lang w:val="ar_AE" w:bidi="ar_AE"/>
          </w:rPr>
          <w:rPr>
            <w:color w:val="0000EE"/>
            <w:u w:val="single"/>
          </w:rPr>
          <w:t>2صموئيل 8: 5–6؛</w:t>
        </w:r>
      </w:hyperlink>
      <w:r>
        <w:rPr>
          <w:lang w:val="ar_AE" w:bidi="ar_AE"/>
        </w:rPr>
        <w:t xml:space="preserve"> </w:t>
      </w:r>
      <w:hyperlink r:id="rId1028">
        <w:r>
          <w:rPr>
            <w:lang w:val="ar_AE" w:bidi="ar_AE"/>
          </w:rPr>
          <w:rPr>
            <w:color w:val="0000EE"/>
            <w:u w:val="single"/>
          </w:rPr>
          <w:t>10: 8–19؛</w:t>
        </w:r>
      </w:hyperlink>
      <w:r>
        <w:rPr>
          <w:lang w:val="ar_AE" w:bidi="ar_AE"/>
        </w:rPr>
        <w:t xml:space="preserve"> </w:t>
      </w:r>
      <w:hyperlink r:id="rId1029">
        <w:r>
          <w:rPr>
            <w:lang w:val="ar_AE" w:bidi="ar_AE"/>
          </w:rPr>
          <w:rPr>
            <w:color w:val="0000EE"/>
            <w:u w:val="single"/>
          </w:rPr>
          <w:t>1ملوك 20: 1–34؛</w:t>
        </w:r>
      </w:hyperlink>
      <w:r>
        <w:rPr>
          <w:lang w:val="ar_AE" w:bidi="ar_AE"/>
        </w:rPr>
        <w:t xml:space="preserve"> </w:t>
      </w:r>
      <w:hyperlink r:id="rId1030">
        <w:r>
          <w:rPr>
            <w:lang w:val="ar_AE" w:bidi="ar_AE"/>
          </w:rPr>
          <w:rPr>
            <w:color w:val="0000EE"/>
            <w:u w:val="single"/>
          </w:rPr>
          <w:t>2ملوك 5: 1–8: 29؛</w:t>
        </w:r>
      </w:hyperlink>
      <w:r>
        <w:rPr>
          <w:lang w:val="ar_AE" w:bidi="ar_AE"/>
        </w:rPr>
        <w:t xml:space="preserve"> </w:t>
      </w:r>
      <w:hyperlink r:id="rId1031">
        <w:r>
          <w:rPr>
            <w:lang w:val="ar_AE" w:bidi="ar_AE"/>
          </w:rPr>
          <w:rPr>
            <w:color w:val="0000EE"/>
            <w:u w:val="single"/>
          </w:rPr>
          <w:t>13: 1–25؛</w:t>
        </w:r>
      </w:hyperlink>
      <w:r>
        <w:rPr>
          <w:lang w:val="ar_AE" w:bidi="ar_AE"/>
        </w:rPr>
        <w:t xml:space="preserve"> </w:t>
      </w:r>
      <w:hyperlink r:id="rId1032">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5">
        <w:r>
          <w:rPr>
            <w:lang w:val="ar_AE" w:bidi="ar_AE"/>
          </w:rPr>
          <w:rPr>
            <w:color w:val="0000EE"/>
            <w:u w:val="single"/>
          </w:rPr>
          <w:t>16: 14؛</w:t>
        </w:r>
      </w:hyperlink>
      <w:r>
        <w:rPr>
          <w:lang w:val="ar_AE" w:bidi="ar_AE"/>
        </w:rPr>
        <w:t xml:space="preserve"> </w:t>
      </w:r>
      <w:hyperlink r:id="rId931">
        <w:r>
          <w:rPr>
            <w:lang w:val="ar_AE" w:bidi="ar_AE"/>
          </w:rPr>
          <w:rPr>
            <w:color w:val="0000EE"/>
            <w:u w:val="single"/>
          </w:rPr>
          <w:t>24: 62؛</w:t>
        </w:r>
      </w:hyperlink>
      <w:r>
        <w:rPr>
          <w:lang w:val="ar_AE" w:bidi="ar_AE"/>
        </w:rPr>
        <w:t xml:space="preserve"> </w:t>
      </w:r>
      <w:hyperlink r:id="rId957">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2">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3">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4">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5">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2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36">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37">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38">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39">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0">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1">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2">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3">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4">
        <w:r>
          <w:rPr>
            <w:lang w:val="ar_AE" w:bidi="ar_AE"/>
          </w:rPr>
          <w:rPr>
            <w:color w:val="0000EE"/>
            <w:u w:val="single"/>
          </w:rPr>
          <w:t>27: 28؛</w:t>
        </w:r>
      </w:hyperlink>
      <w:r>
        <w:rPr>
          <w:lang w:val="ar_AE" w:bidi="ar_AE"/>
        </w:rPr>
        <w:t xml:space="preserve"> </w:t>
      </w:r>
      <w:hyperlink r:id="rId982">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5">
        <w:r>
          <w:rPr>
            <w:lang w:val="ar_AE" w:bidi="ar_AE"/>
          </w:rPr>
          <w:rPr>
            <w:color w:val="0000EE"/>
            <w:u w:val="single"/>
          </w:rPr>
          <w:t>12: 1–7؛</w:t>
        </w:r>
      </w:hyperlink>
      <w:r>
        <w:rPr>
          <w:lang w:val="ar_AE" w:bidi="ar_AE"/>
        </w:rPr>
        <w:t xml:space="preserve"> </w:t>
      </w:r>
      <w:hyperlink r:id="rId864">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3">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6">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47">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48">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49">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0">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1">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2">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3">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4">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5">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5">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56">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57">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58">
        <w:r>
          <w:rPr>
            <w:lang w:val="ar_AE" w:bidi="ar_AE"/>
          </w:rPr>
          <w:rPr>
            <w:color w:val="0000EE"/>
            <w:u w:val="single"/>
          </w:rPr>
          <w:t>25: 25؛</w:t>
        </w:r>
      </w:hyperlink>
      <w:r>
        <w:rPr>
          <w:lang w:val="ar_AE" w:bidi="ar_AE"/>
        </w:rPr>
        <w:t xml:space="preserve"> </w:t>
      </w:r>
      <w:hyperlink r:id="rId971">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59">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0">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78">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1">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2">
        <w:r>
          <w:rPr>
            <w:lang w:val="ar_AE" w:bidi="ar_AE"/>
          </w:rPr>
          <w:rPr>
            <w:color w:val="0000EE"/>
            <w:u w:val="single"/>
          </w:rPr>
          <w:t>3: 9؛</w:t>
        </w:r>
      </w:hyperlink>
      <w:r>
        <w:rPr>
          <w:lang w:val="ar_AE" w:bidi="ar_AE"/>
        </w:rPr>
        <w:t xml:space="preserve"> </w:t>
      </w:r>
      <w:hyperlink r:id="rId253">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3">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4">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5">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6">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67">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3">
        <w:r>
          <w:rPr>
            <w:lang w:val="ar_AE" w:bidi="ar_AE"/>
          </w:rPr>
          <w:rPr>
            <w:color w:val="0000EE"/>
            <w:u w:val="single"/>
          </w:rPr>
          <w:t>32: 28</w:t>
        </w:r>
      </w:hyperlink>
      <w:r>
        <w:rPr>
          <w:lang w:val="ar_AE" w:bidi="ar_AE"/>
        </w:rPr>
        <w:t>). في وقت سابق من القصة، لم يكن عيسو يعبأ كثيرًا بالبكورية (</w:t>
      </w:r>
      <w:hyperlink r:id="rId1068">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69">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0">
        <w:r>
          <w:rPr>
            <w:lang w:val="ar_AE" w:bidi="ar_AE"/>
          </w:rPr>
          <w:rPr>
            <w:color w:val="0000EE"/>
            <w:u w:val="single"/>
          </w:rPr>
          <w:t>33: 8</w:t>
        </w:r>
      </w:hyperlink>
      <w:r>
        <w:rPr>
          <w:lang w:val="ar_AE" w:bidi="ar_AE"/>
        </w:rPr>
        <w:t xml:space="preserve">, </w:t>
      </w:r>
      <w:hyperlink r:id="rId1071">
        <w:r>
          <w:rPr>
            <w:lang w:val="ar_AE" w:bidi="ar_AE"/>
          </w:rPr>
          <w:rPr>
            <w:color w:val="0000EE"/>
            <w:u w:val="single"/>
          </w:rPr>
          <w:t>13</w:t>
        </w:r>
      </w:hyperlink>
      <w:r>
        <w:rPr>
          <w:lang w:val="ar_AE" w:bidi="ar_AE"/>
        </w:rPr>
        <w:t>)، وعرّفه بعائلته (</w:t>
      </w:r>
      <w:hyperlink r:id="rId1072">
        <w:r>
          <w:rPr>
            <w:lang w:val="ar_AE" w:bidi="ar_AE"/>
          </w:rPr>
          <w:rPr>
            <w:color w:val="0000EE"/>
            <w:u w:val="single"/>
          </w:rPr>
          <w:t>33: 6–7</w:t>
        </w:r>
      </w:hyperlink>
      <w:r>
        <w:rPr>
          <w:lang w:val="ar_AE" w:bidi="ar_AE"/>
        </w:rPr>
        <w:t>)، وقدم له الهدايا (</w:t>
      </w:r>
      <w:hyperlink r:id="rId1070">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4">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3">
        <w:r>
          <w:rPr>
            <w:lang w:val="ar_AE" w:bidi="ar_AE"/>
          </w:rPr>
          <w:rPr>
            <w:color w:val="0000EE"/>
            <w:u w:val="single"/>
          </w:rPr>
          <w:t>33: 14</w:t>
        </w:r>
      </w:hyperlink>
      <w:r>
        <w:rPr>
          <w:lang w:val="ar_AE" w:bidi="ar_AE"/>
        </w:rPr>
        <w:t>) وإلى عيسو كسيده (</w:t>
      </w:r>
      <w:hyperlink r:id="rId1070">
        <w:r>
          <w:rPr>
            <w:lang w:val="ar_AE" w:bidi="ar_AE"/>
          </w:rPr>
          <w:rPr>
            <w:color w:val="0000EE"/>
            <w:u w:val="single"/>
          </w:rPr>
          <w:t>33: 8،</w:t>
        </w:r>
      </w:hyperlink>
      <w:r>
        <w:rPr>
          <w:lang w:val="ar_AE" w:bidi="ar_AE"/>
        </w:rPr>
        <w:t xml:space="preserve"> </w:t>
      </w:r>
      <w:hyperlink r:id="rId1074">
        <w:r>
          <w:rPr>
            <w:lang w:val="ar_AE" w:bidi="ar_AE"/>
          </w:rPr>
          <w:rPr>
            <w:color w:val="0000EE"/>
            <w:u w:val="single"/>
          </w:rPr>
          <w:t>13–15</w:t>
        </w:r>
      </w:hyperlink>
      <w:r>
        <w:rPr>
          <w:lang w:val="ar_AE" w:bidi="ar_AE"/>
        </w:rPr>
        <w:t>)؛ في حين أن عيسو دعا يعقوب "أخي" (</w:t>
      </w:r>
      <w:hyperlink r:id="rId1075">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76">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77">
        <w:r>
          <w:rPr>
            <w:lang w:val="ar_AE" w:bidi="ar_AE"/>
          </w:rPr>
          <w:rPr>
            <w:color w:val="0000EE"/>
            <w:u w:val="single"/>
          </w:rPr>
          <w:t>2 ملوك 17: 3–4؛</w:t>
        </w:r>
      </w:hyperlink>
      <w:r>
        <w:rPr>
          <w:lang w:val="ar_AE" w:bidi="ar_AE"/>
        </w:rPr>
        <w:t xml:space="preserve"> </w:t>
      </w:r>
      <w:hyperlink r:id="rId1078">
        <w:r>
          <w:rPr>
            <w:lang w:val="ar_AE" w:bidi="ar_AE"/>
          </w:rPr>
          <w:rPr>
            <w:color w:val="0000EE"/>
            <w:u w:val="single"/>
          </w:rPr>
          <w:t>18: 7،</w:t>
        </w:r>
      </w:hyperlink>
      <w:r>
        <w:rPr>
          <w:lang w:val="ar_AE" w:bidi="ar_AE"/>
        </w:rPr>
        <w:t xml:space="preserve"> </w:t>
      </w:r>
      <w:hyperlink r:id="rId1079">
        <w:r>
          <w:rPr>
            <w:lang w:val="ar_AE" w:bidi="ar_AE"/>
          </w:rPr>
          <w:rPr>
            <w:color w:val="0000EE"/>
            <w:u w:val="single"/>
          </w:rPr>
          <w:t>14؛</w:t>
        </w:r>
      </w:hyperlink>
      <w:r>
        <w:rPr>
          <w:lang w:val="ar_AE" w:bidi="ar_AE"/>
        </w:rPr>
        <w:t xml:space="preserve"> </w:t>
      </w:r>
      <w:hyperlink r:id="rId1080">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1">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2">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3">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4">
        <w:r>
          <w:rPr>
            <w:lang w:val="ar_AE" w:bidi="ar_AE"/>
          </w:rPr>
          <w:rPr>
            <w:color w:val="0000EE"/>
            <w:u w:val="single"/>
          </w:rPr>
          <w:t>34: 13</w:t>
        </w:r>
      </w:hyperlink>
      <w:r>
        <w:rPr>
          <w:lang w:val="ar_AE" w:bidi="ar_AE"/>
        </w:rPr>
        <w:t>)؛ إذ كانت سمعة إسرائيل على المحك في هذه الأرض (</w:t>
      </w:r>
      <w:hyperlink r:id="rId648">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5">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86">
        <w:r>
          <w:rPr>
            <w:lang w:val="ar_AE" w:bidi="ar_AE"/>
          </w:rPr>
          <w:rPr>
            <w:color w:val="0000EE"/>
            <w:u w:val="single"/>
          </w:rPr>
          <w:t>34: 11–12،</w:t>
        </w:r>
      </w:hyperlink>
      <w:r>
        <w:rPr>
          <w:lang w:val="ar_AE" w:bidi="ar_AE"/>
        </w:rPr>
        <w:t xml:space="preserve"> </w:t>
      </w:r>
      <w:hyperlink r:id="rId1087">
        <w:r>
          <w:rPr>
            <w:lang w:val="ar_AE" w:bidi="ar_AE"/>
          </w:rPr>
          <w:rPr>
            <w:color w:val="0000EE"/>
            <w:u w:val="single"/>
          </w:rPr>
          <w:t>17–18،</w:t>
        </w:r>
      </w:hyperlink>
      <w:r>
        <w:rPr>
          <w:lang w:val="ar_AE" w:bidi="ar_AE"/>
        </w:rPr>
        <w:t xml:space="preserve"> </w:t>
      </w:r>
      <w:hyperlink r:id="rId1088">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89">
        <w:r>
          <w:rPr>
            <w:lang w:val="ar_AE" w:bidi="ar_AE"/>
          </w:rPr>
          <w:rPr>
            <w:color w:val="0000EE"/>
            <w:u w:val="single"/>
          </w:rPr>
          <w:t>قضاة 14: 2؛</w:t>
        </w:r>
      </w:hyperlink>
      <w:r>
        <w:rPr>
          <w:lang w:val="ar_AE" w:bidi="ar_AE"/>
        </w:rPr>
        <w:t xml:space="preserve"> انظر </w:t>
      </w:r>
      <w:hyperlink r:id="rId1090">
        <w:r>
          <w:rPr>
            <w:lang w:val="ar_AE" w:bidi="ar_AE"/>
          </w:rPr>
          <w:rPr>
            <w:color w:val="0000EE"/>
            <w:u w:val="single"/>
          </w:rPr>
          <w:t>1كورنثوس 13: 4–7؛</w:t>
        </w:r>
      </w:hyperlink>
      <w:r>
        <w:rPr>
          <w:lang w:val="ar_AE" w:bidi="ar_AE"/>
        </w:rPr>
        <w:t xml:space="preserve"> </w:t>
      </w:r>
      <w:hyperlink r:id="rId1091">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2">
        <w:r>
          <w:rPr>
            <w:lang w:val="ar_AE" w:bidi="ar_AE"/>
          </w:rPr>
          <w:rPr>
            <w:color w:val="0000EE"/>
            <w:u w:val="single"/>
          </w:rPr>
          <w:t>34: 10</w:t>
        </w:r>
      </w:hyperlink>
      <w:r>
        <w:rPr>
          <w:lang w:val="ar_AE" w:bidi="ar_AE"/>
        </w:rPr>
        <w:t xml:space="preserve">؛ انظر </w:t>
      </w:r>
      <w:hyperlink r:id="rId910">
        <w:r>
          <w:rPr>
            <w:lang w:val="ar_AE" w:bidi="ar_AE"/>
          </w:rPr>
          <w:rPr>
            <w:color w:val="0000EE"/>
            <w:u w:val="single"/>
          </w:rPr>
          <w:t>14: 21–24</w:t>
        </w:r>
      </w:hyperlink>
      <w:r>
        <w:rPr>
          <w:lang w:val="ar_AE" w:bidi="ar_AE"/>
        </w:rPr>
        <w:t>). أراد حمور السيطرة على ثروة إسرائيل (</w:t>
      </w:r>
      <w:hyperlink r:id="rId1093">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4">
        <w:r>
          <w:rPr>
            <w:lang w:val="ar_AE" w:bidi="ar_AE"/>
          </w:rPr>
          <w:rPr>
            <w:color w:val="0000EE"/>
            <w:u w:val="single"/>
          </w:rPr>
          <w:t>خروج 23: 27–33</w:t>
        </w:r>
      </w:hyperlink>
      <w:r>
        <w:rPr>
          <w:lang w:val="ar_AE" w:bidi="ar_AE"/>
        </w:rPr>
        <w:t xml:space="preserve">؛ </w:t>
      </w:r>
      <w:hyperlink r:id="rId1095">
        <w:r>
          <w:rPr>
            <w:lang w:val="ar_AE" w:bidi="ar_AE"/>
          </w:rPr>
          <w:rPr>
            <w:color w:val="0000EE"/>
            <w:u w:val="single"/>
          </w:rPr>
          <w:t>تثنية 7: 1–5</w:t>
        </w:r>
      </w:hyperlink>
      <w:r>
        <w:rPr>
          <w:lang w:val="ar_AE" w:bidi="ar_AE"/>
        </w:rPr>
        <w:t xml:space="preserve">)—إلا إذا، بالطبع، جاءوا إلى الإيمان (انظر </w:t>
      </w:r>
      <w:hyperlink r:id="rId693">
        <w:r>
          <w:rPr>
            <w:lang w:val="ar_AE" w:bidi="ar_AE"/>
          </w:rPr>
          <w:rPr>
            <w:color w:val="0000EE"/>
            <w:u w:val="single"/>
          </w:rPr>
          <w:t>يشوع 2: 1–15</w:t>
        </w:r>
      </w:hyperlink>
      <w:r>
        <w:rPr>
          <w:lang w:val="ar_AE" w:bidi="ar_AE"/>
        </w:rPr>
        <w:t xml:space="preserve">؛ </w:t>
      </w:r>
      <w:hyperlink r:id="rId694">
        <w:r>
          <w:rPr>
            <w:lang w:val="ar_AE" w:bidi="ar_AE"/>
          </w:rPr>
          <w:rPr>
            <w:color w:val="0000EE"/>
            <w:u w:val="single"/>
          </w:rPr>
          <w:t>6: 23–25</w:t>
        </w:r>
      </w:hyperlink>
      <w:r>
        <w:rPr>
          <w:lang w:val="ar_AE" w:bidi="ar_AE"/>
        </w:rPr>
        <w:t xml:space="preserve">؛ </w:t>
      </w:r>
      <w:hyperlink r:id="rId1096">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7">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3">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098">
        <w:r>
          <w:rPr>
            <w:lang w:val="ar_AE" w:bidi="ar_AE"/>
          </w:rPr>
          <w:rPr>
            <w:color w:val="0000EE"/>
            <w:u w:val="single"/>
          </w:rPr>
          <w:t>خروج 22: 16–17؛</w:t>
        </w:r>
      </w:hyperlink>
      <w:r>
        <w:rPr>
          <w:lang w:val="ar_AE" w:bidi="ar_AE"/>
        </w:rPr>
        <w:t xml:space="preserve"> </w:t>
      </w:r>
      <w:hyperlink r:id="rId1099">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5">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0">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46">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2">
        <w:r>
          <w:rPr>
            <w:lang w:val="ar_AE" w:bidi="ar_AE"/>
          </w:rPr>
          <w:rPr>
            <w:color w:val="0000EE"/>
            <w:u w:val="single"/>
          </w:rPr>
          <w:t>25: 19–35: 29</w:t>
        </w:r>
      </w:hyperlink>
      <w:r>
        <w:rPr>
          <w:lang w:val="ar_AE" w:bidi="ar_AE"/>
        </w:rPr>
        <w:t>). • أزليت كل الأصنام (</w:t>
      </w:r>
      <w:hyperlink r:id="rId1101">
        <w:r>
          <w:rPr>
            <w:lang w:val="ar_AE" w:bidi="ar_AE"/>
          </w:rPr>
          <w:rPr>
            <w:color w:val="0000EE"/>
            <w:u w:val="single"/>
          </w:rPr>
          <w:t>35: 1–4</w:t>
        </w:r>
      </w:hyperlink>
      <w:r>
        <w:rPr>
          <w:lang w:val="ar_AE" w:bidi="ar_AE"/>
        </w:rPr>
        <w:t>) وجرى تأسيس العبادة النقية (</w:t>
      </w:r>
      <w:hyperlink r:id="rId1102">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46">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3">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87">
        <w:r>
          <w:rPr>
            <w:lang w:val="ar_AE" w:bidi="ar_AE"/>
          </w:rPr>
          <w:rPr>
            <w:color w:val="0000EE"/>
            <w:u w:val="single"/>
          </w:rPr>
          <w:t>28: 15؛</w:t>
        </w:r>
      </w:hyperlink>
      <w:r>
        <w:rPr>
          <w:lang w:val="ar_AE" w:bidi="ar_AE"/>
        </w:rPr>
        <w:t xml:space="preserve"> </w:t>
      </w:r>
      <w:hyperlink r:id="rId1054">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4">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5">
        <w:r>
          <w:rPr>
            <w:lang w:val="ar_AE" w:bidi="ar_AE"/>
          </w:rPr>
          <w:rPr>
            <w:color w:val="0000EE"/>
            <w:u w:val="single"/>
          </w:rPr>
          <w:t>35: 1</w:t>
        </w:r>
      </w:hyperlink>
      <w:r>
        <w:rPr>
          <w:lang w:val="ar_AE" w:bidi="ar_AE"/>
        </w:rPr>
        <w:t xml:space="preserve">؛ قارن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0">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06">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46">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07">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898">
        <w:r>
          <w:rPr>
            <w:lang w:val="ar_AE" w:bidi="ar_AE"/>
          </w:rPr>
          <w:rPr>
            <w:color w:val="0000EE"/>
            <w:u w:val="single"/>
          </w:rPr>
          <w:t>23: 1–20؛</w:t>
        </w:r>
      </w:hyperlink>
      <w:r>
        <w:rPr>
          <w:lang w:val="ar_AE" w:bidi="ar_AE"/>
        </w:rPr>
        <w:t xml:space="preserve"> </w:t>
      </w:r>
      <w:hyperlink r:id="rId908">
        <w:r>
          <w:rPr>
            <w:lang w:val="ar_AE" w:bidi="ar_AE"/>
          </w:rPr>
          <w:rPr>
            <w:color w:val="0000EE"/>
            <w:u w:val="single"/>
          </w:rPr>
          <w:t>25: 9؛</w:t>
        </w:r>
      </w:hyperlink>
      <w:r>
        <w:rPr>
          <w:lang w:val="ar_AE" w:bidi="ar_AE"/>
        </w:rPr>
        <w:t xml:space="preserve"> </w:t>
      </w:r>
      <w:hyperlink r:id="rId1108">
        <w:r>
          <w:rPr>
            <w:lang w:val="ar_AE" w:bidi="ar_AE"/>
          </w:rPr>
          <w:rPr>
            <w:color w:val="0000EE"/>
            <w:u w:val="single"/>
          </w:rPr>
          <w:t>49: 30؛</w:t>
        </w:r>
      </w:hyperlink>
      <w:r>
        <w:rPr>
          <w:lang w:val="ar_AE" w:bidi="ar_AE"/>
        </w:rPr>
        <w:t xml:space="preserve"> </w:t>
      </w:r>
      <w:hyperlink r:id="rId665">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09">
        <w:r>
          <w:rPr>
            <w:lang w:val="ar_AE" w:bidi="ar_AE"/>
          </w:rPr>
          <w:rPr>
            <w:color w:val="0000EE"/>
            <w:u w:val="single"/>
          </w:rPr>
          <w:t>يشوع 18: 21–28؛</w:t>
        </w:r>
      </w:hyperlink>
      <w:r>
        <w:rPr>
          <w:lang w:val="ar_AE" w:bidi="ar_AE"/>
        </w:rPr>
        <w:t xml:space="preserve"> </w:t>
      </w:r>
      <w:hyperlink r:id="rId1110">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1">
        <w:r>
          <w:rPr>
            <w:lang w:val="ar_AE" w:bidi="ar_AE"/>
          </w:rPr>
          <w:rPr>
            <w:color w:val="0000EE"/>
            <w:u w:val="single"/>
          </w:rPr>
          <w:t>2صموئيل 16: 15–22</w:t>
        </w:r>
      </w:hyperlink>
      <w:r>
        <w:rPr>
          <w:lang w:val="ar_AE" w:bidi="ar_AE"/>
        </w:rPr>
        <w:t xml:space="preserve">)، لكنه فقد بهذا الفعل حق البكورية (انظر </w:t>
      </w:r>
      <w:hyperlink r:id="rId1112">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2">
        <w:r>
          <w:rPr>
            <w:lang w:val="ar_AE" w:bidi="ar_AE"/>
          </w:rPr>
          <w:rPr>
            <w:color w:val="0000EE"/>
            <w:u w:val="single"/>
          </w:rPr>
          <w:t>49: 3–4؛</w:t>
        </w:r>
      </w:hyperlink>
      <w:r>
        <w:rPr>
          <w:lang w:val="ar_AE" w:bidi="ar_AE"/>
        </w:rPr>
        <w:t xml:space="preserve"> قارن </w:t>
      </w:r>
      <w:hyperlink r:id="rId1113">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4">
        <w:r>
          <w:rPr>
            <w:lang w:val="ar_AE" w:bidi="ar_AE"/>
          </w:rPr>
          <w:rPr>
            <w:color w:val="0000EE"/>
            <w:u w:val="single"/>
          </w:rPr>
          <w:t>33: 16–17</w:t>
        </w:r>
      </w:hyperlink>
      <w:r>
        <w:rPr>
          <w:lang w:val="ar_AE" w:bidi="ar_AE"/>
        </w:rPr>
        <w:t xml:space="preserve">) - ليدفنا إسحاق في حبرون (انظر </w:t>
      </w:r>
      <w:hyperlink r:id="rId907">
        <w:r>
          <w:rPr>
            <w:lang w:val="ar_AE" w:bidi="ar_AE"/>
          </w:rPr>
          <w:rPr>
            <w:color w:val="0000EE"/>
            <w:u w:val="single"/>
          </w:rPr>
          <w:t>13: 18؛</w:t>
        </w:r>
      </w:hyperlink>
      <w:r>
        <w:rPr>
          <w:lang w:val="ar_AE" w:bidi="ar_AE"/>
        </w:rPr>
        <w:t xml:space="preserve"> </w:t>
      </w:r>
      <w:hyperlink r:id="rId902">
        <w:r>
          <w:rPr>
            <w:lang w:val="ar_AE" w:bidi="ar_AE"/>
          </w:rPr>
          <w:rPr>
            <w:color w:val="0000EE"/>
            <w:u w:val="single"/>
          </w:rPr>
          <w:t>23: 1–2،</w:t>
        </w:r>
      </w:hyperlink>
      <w:r>
        <w:rPr>
          <w:lang w:val="ar_AE" w:bidi="ar_AE"/>
        </w:rPr>
        <w:t xml:space="preserve"> </w:t>
      </w:r>
      <w:hyperlink r:id="rId111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16">
        <w:r>
          <w:rPr>
            <w:lang w:val="ar_AE" w:bidi="ar_AE"/>
          </w:rPr>
          <w:rPr>
            <w:color w:val="0000EE"/>
            <w:u w:val="single"/>
          </w:rPr>
          <w:t>36: 5</w:t>
        </w:r>
      </w:hyperlink>
      <w:r>
        <w:rPr>
          <w:lang w:val="ar_AE" w:bidi="ar_AE"/>
        </w:rPr>
        <w:t>) قبل أن يرتحلوا إلى سعير (</w:t>
      </w:r>
      <w:hyperlink r:id="rId1117">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18">
        <w:r>
          <w:rPr>
            <w:lang w:val="ar_AE" w:bidi="ar_AE"/>
          </w:rPr>
          <w:rPr>
            <w:color w:val="0000EE"/>
            <w:u w:val="single"/>
          </w:rPr>
          <w:t>1صم 21: 21؛</w:t>
        </w:r>
      </w:hyperlink>
      <w:r>
        <w:rPr>
          <w:lang w:val="ar_AE" w:bidi="ar_AE"/>
        </w:rPr>
        <w:t xml:space="preserve"> </w:t>
      </w:r>
      <w:hyperlink r:id="rId1119">
        <w:r>
          <w:rPr>
            <w:lang w:val="ar_AE" w:bidi="ar_AE"/>
          </w:rPr>
          <w:rPr>
            <w:color w:val="0000EE"/>
            <w:u w:val="single"/>
          </w:rPr>
          <w:t>22: 9–22؛</w:t>
        </w:r>
      </w:hyperlink>
      <w:r>
        <w:rPr>
          <w:lang w:val="ar_AE" w:bidi="ar_AE"/>
        </w:rPr>
        <w:t xml:space="preserve"> </w:t>
      </w:r>
      <w:hyperlink r:id="rId1120">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1">
        <w:r>
          <w:rPr>
            <w:lang w:val="ar_AE" w:bidi="ar_AE"/>
          </w:rPr>
          <w:rPr>
            <w:color w:val="0000EE"/>
            <w:u w:val="single"/>
          </w:rPr>
          <w:t>36</w:t>
        </w:r>
      </w:hyperlink>
      <w:r>
        <w:rPr>
          <w:lang w:val="ar_AE" w:bidi="ar_AE"/>
        </w:rPr>
        <w:t xml:space="preserve">) قبل أن ينتقل لسرد سلالة يعقوب المختارة (الأصحاح </w:t>
      </w:r>
      <w:hyperlink r:id="rId112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3">
        <w:r>
          <w:rPr>
            <w:lang w:val="ar_AE" w:bidi="ar_AE"/>
          </w:rPr>
          <w:rPr>
            <w:color w:val="0000EE"/>
            <w:u w:val="single"/>
          </w:rPr>
          <w:t>36: 20،</w:t>
        </w:r>
      </w:hyperlink>
      <w:r>
        <w:rPr>
          <w:lang w:val="ar_AE" w:bidi="ar_AE"/>
        </w:rPr>
        <w:t xml:space="preserve"> </w:t>
      </w:r>
      <w:hyperlink r:id="rId1124">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5">
        <w:r>
          <w:rPr>
            <w:lang w:val="ar_AE" w:bidi="ar_AE"/>
          </w:rPr>
          <w:rPr>
            <w:color w:val="0000EE"/>
            <w:u w:val="single"/>
          </w:rPr>
          <w:t>26: 34؛</w:t>
        </w:r>
      </w:hyperlink>
      <w:r>
        <w:rPr>
          <w:lang w:val="ar_AE" w:bidi="ar_AE"/>
        </w:rPr>
        <w:t xml:space="preserve"> </w:t>
      </w:r>
      <w:hyperlink r:id="rId1126">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27">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1">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28">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29">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0">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1">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1">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2">
        <w:r>
          <w:rPr>
            <w:lang w:val="ar_AE" w:bidi="ar_AE"/>
          </w:rPr>
          <w:rPr>
            <w:color w:val="0000EE"/>
            <w:u w:val="single"/>
          </w:rPr>
          <w:t>37–50</w:t>
        </w:r>
      </w:hyperlink>
      <w:r>
        <w:rPr>
          <w:lang w:val="ar_AE" w:bidi="ar_AE"/>
        </w:rPr>
        <w:t xml:space="preserve"> (انظر </w:t>
      </w:r>
      <w:hyperlink r:id="rId1133">
        <w:r>
          <w:rPr>
            <w:lang w:val="ar_AE" w:bidi="ar_AE"/>
          </w:rPr>
          <w:rPr>
            <w:color w:val="0000EE"/>
            <w:u w:val="single"/>
          </w:rPr>
          <w:t xml:space="preserve">40: 1–41: 36؛ </w:t>
        </w:r>
      </w:hyperlink>
      <w:r>
        <w:rPr>
          <w:lang w:val="ar_AE" w:bidi="ar_AE"/>
        </w:rPr>
        <w:t xml:space="preserve">قارن </w:t>
      </w:r>
      <w:hyperlink r:id="rId1134">
        <w:r>
          <w:rPr>
            <w:lang w:val="ar_AE" w:bidi="ar_AE"/>
          </w:rPr>
          <w:rPr>
            <w:color w:val="0000EE"/>
            <w:u w:val="single"/>
          </w:rPr>
          <w:t>15: 13؛</w:t>
        </w:r>
      </w:hyperlink>
      <w:r>
        <w:rPr>
          <w:lang w:val="ar_AE" w:bidi="ar_AE"/>
        </w:rPr>
        <w:t xml:space="preserve"> </w:t>
      </w:r>
      <w:hyperlink r:id="rId1135">
        <w:r>
          <w:rPr>
            <w:lang w:val="ar_AE" w:bidi="ar_AE"/>
          </w:rPr>
          <w:rPr>
            <w:color w:val="0000EE"/>
            <w:u w:val="single"/>
          </w:rPr>
          <w:t>20: 3؛</w:t>
        </w:r>
      </w:hyperlink>
      <w:r>
        <w:rPr>
          <w:lang w:val="ar_AE" w:bidi="ar_AE"/>
        </w:rPr>
        <w:t xml:space="preserve"> </w:t>
      </w:r>
      <w:hyperlink r:id="rId1136">
        <w:r>
          <w:rPr>
            <w:lang w:val="ar_AE" w:bidi="ar_AE"/>
          </w:rPr>
          <w:rPr>
            <w:color w:val="0000EE"/>
            <w:u w:val="single"/>
          </w:rPr>
          <w:t>28: 12–15؛</w:t>
        </w:r>
      </w:hyperlink>
      <w:r>
        <w:rPr>
          <w:lang w:val="ar_AE" w:bidi="ar_AE"/>
        </w:rPr>
        <w:t xml:space="preserve"> </w:t>
      </w:r>
      <w:hyperlink r:id="rId1137">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38">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39">
        <w:r>
          <w:rPr>
            <w:lang w:val="ar_AE" w:bidi="ar_AE"/>
          </w:rPr>
          <w:rPr>
            <w:color w:val="0000EE"/>
            <w:u w:val="single"/>
          </w:rPr>
          <w:t>37: 9</w:t>
        </w:r>
      </w:hyperlink>
      <w:r>
        <w:rPr>
          <w:lang w:val="ar_AE" w:bidi="ar_AE"/>
        </w:rPr>
        <w:t>) يحزمون حزمهم بصورة مثمرة (</w:t>
      </w:r>
      <w:hyperlink r:id="rId1140">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1">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2">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3">
        <w:r>
          <w:rPr>
            <w:lang w:val="ar_AE" w:bidi="ar_AE"/>
          </w:rPr>
          <w:rPr>
            <w:color w:val="0000EE"/>
            <w:u w:val="single"/>
          </w:rPr>
          <w:t>22:35</w:t>
        </w:r>
      </w:hyperlink>
      <w:r>
        <w:rPr>
          <w:lang w:val="ar_AE" w:bidi="ar_AE"/>
        </w:rPr>
        <w:t xml:space="preserve">) من خلال ممارسة مسؤولية ودور الابن البكر (انظر </w:t>
      </w:r>
      <w:hyperlink r:id="rId1144">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5">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5">
        <w:r>
          <w:rPr>
            <w:lang w:val="ar_AE" w:bidi="ar_AE"/>
          </w:rPr>
          <w:rPr>
            <w:color w:val="0000EE"/>
            <w:u w:val="single"/>
          </w:rPr>
          <w:t>3:37</w:t>
        </w:r>
      </w:hyperlink>
      <w:r>
        <w:rPr>
          <w:lang w:val="ar_AE" w:bidi="ar_AE"/>
        </w:rPr>
        <w:t xml:space="preserve">, </w:t>
      </w:r>
      <w:hyperlink r:id="rId1146">
        <w:r>
          <w:rPr>
            <w:lang w:val="ar_AE" w:bidi="ar_AE"/>
          </w:rPr>
          <w:rPr>
            <w:color w:val="0000EE"/>
            <w:u w:val="single"/>
          </w:rPr>
          <w:t>23</w:t>
        </w:r>
      </w:hyperlink>
      <w:r>
        <w:rPr>
          <w:lang w:val="ar_AE" w:bidi="ar_AE"/>
        </w:rPr>
        <w:t xml:space="preserve">; </w:t>
      </w:r>
      <w:hyperlink r:id="rId1147">
        <w:r>
          <w:rPr>
            <w:lang w:val="ar_AE" w:bidi="ar_AE"/>
          </w:rPr>
          <w:rPr>
            <w:color w:val="0000EE"/>
            <w:u w:val="single"/>
          </w:rPr>
          <w:t>14:38</w:t>
        </w:r>
      </w:hyperlink>
      <w:r>
        <w:rPr>
          <w:lang w:val="ar_AE" w:bidi="ar_AE"/>
        </w:rPr>
        <w:t xml:space="preserve">, </w:t>
      </w:r>
      <w:hyperlink r:id="rId1148">
        <w:r>
          <w:rPr>
            <w:lang w:val="ar_AE" w:bidi="ar_AE"/>
          </w:rPr>
          <w:rPr>
            <w:color w:val="0000EE"/>
            <w:u w:val="single"/>
          </w:rPr>
          <w:t>19</w:t>
        </w:r>
      </w:hyperlink>
      <w:r>
        <w:rPr>
          <w:lang w:val="ar_AE" w:bidi="ar_AE"/>
        </w:rPr>
        <w:t xml:space="preserve">; </w:t>
      </w:r>
      <w:hyperlink r:id="rId1149">
        <w:r>
          <w:rPr>
            <w:lang w:val="ar_AE" w:bidi="ar_AE"/>
          </w:rPr>
          <w:rPr>
            <w:color w:val="0000EE"/>
            <w:u w:val="single"/>
          </w:rPr>
          <w:t>15:39–18</w:t>
        </w:r>
      </w:hyperlink>
      <w:r>
        <w:rPr>
          <w:lang w:val="ar_AE" w:bidi="ar_AE"/>
        </w:rPr>
        <w:t xml:space="preserve">; </w:t>
      </w:r>
      <w:hyperlink r:id="rId1150">
        <w:r>
          <w:rPr>
            <w:lang w:val="ar_AE" w:bidi="ar_AE"/>
          </w:rPr>
          <w:rPr>
            <w:color w:val="0000EE"/>
            <w:u w:val="single"/>
          </w:rPr>
          <w:t>14:41</w:t>
        </w:r>
      </w:hyperlink>
      <w:r>
        <w:rPr>
          <w:lang w:val="ar_AE" w:bidi="ar_AE"/>
        </w:rPr>
        <w:t xml:space="preserve">, </w:t>
      </w:r>
      <w:hyperlink r:id="rId1151">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2">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3">
        <w:r>
          <w:rPr>
            <w:lang w:val="ar_AE" w:bidi="ar_AE"/>
          </w:rPr>
          <w:rPr>
            <w:color w:val="0000EE"/>
            <w:u w:val="single"/>
          </w:rPr>
          <w:t>5:16</w:t>
        </w:r>
      </w:hyperlink>
      <w:r>
        <w:rPr>
          <w:lang w:val="ar_AE" w:bidi="ar_AE"/>
        </w:rPr>
        <w:t>), بينما كان المديانيون من نسل إبراهيم من زوجته قطورة (</w:t>
      </w:r>
      <w:hyperlink r:id="rId1154">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5">
        <w:r>
          <w:rPr>
            <w:lang w:val="ar_AE" w:bidi="ar_AE"/>
          </w:rPr>
          <w:rPr>
            <w:color w:val="0000EE"/>
            <w:u w:val="single"/>
          </w:rPr>
          <w:t>27:37</w:t>
        </w:r>
      </w:hyperlink>
      <w:r>
        <w:rPr>
          <w:lang w:val="ar_AE" w:bidi="ar_AE"/>
        </w:rPr>
        <w:t xml:space="preserve">). • إن سرقة وخطف الأطفال (انظر </w:t>
      </w:r>
      <w:hyperlink r:id="rId534">
        <w:r>
          <w:rPr>
            <w:lang w:val="ar_AE" w:bidi="ar_AE"/>
          </w:rPr>
          <w:rPr>
            <w:color w:val="0000EE"/>
            <w:u w:val="single"/>
          </w:rPr>
          <w:t>15:40</w:t>
        </w:r>
      </w:hyperlink>
      <w:r>
        <w:rPr>
          <w:lang w:val="ar_AE" w:bidi="ar_AE"/>
        </w:rPr>
        <w:t xml:space="preserve">) ستصبح جريمة تستحق عقوبة عظمي (انظر </w:t>
      </w:r>
      <w:hyperlink r:id="rId1156">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57">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58">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19">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59">
        <w:r>
          <w:rPr>
            <w:lang w:val="ar_AE" w:bidi="ar_AE"/>
          </w:rPr>
          <w:rPr>
            <w:color w:val="0000EE"/>
            <w:u w:val="single"/>
          </w:rPr>
          <w:t>13:44</w:t>
        </w:r>
      </w:hyperlink>
      <w:r>
        <w:rPr>
          <w:lang w:val="ar_AE" w:bidi="ar_AE"/>
        </w:rPr>
        <w:t xml:space="preserve">; </w:t>
      </w:r>
      <w:hyperlink r:id="rId1160">
        <w:r>
          <w:rPr>
            <w:lang w:val="ar_AE" w:bidi="ar_AE"/>
          </w:rPr>
          <w:rPr>
            <w:color w:val="0000EE"/>
            <w:u w:val="single"/>
          </w:rPr>
          <w:t>أيوب 20:1</w:t>
        </w:r>
      </w:hyperlink>
      <w:r>
        <w:rPr>
          <w:lang w:val="ar_AE" w:bidi="ar_AE"/>
        </w:rPr>
        <w:t xml:space="preserve">; </w:t>
      </w:r>
      <w:hyperlink r:id="rId1161">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2">
        <w:r>
          <w:rPr>
            <w:lang w:val="ar_AE" w:bidi="ar_AE"/>
          </w:rPr>
          <w:rPr>
            <w:color w:val="0000EE"/>
            <w:u w:val="single"/>
          </w:rPr>
          <w:t>39–47</w:t>
        </w:r>
      </w:hyperlink>
      <w:r>
        <w:rPr>
          <w:lang w:val="ar_AE" w:bidi="ar_AE"/>
        </w:rPr>
        <w:t>). كان المصريون صارمين في انفصالهم (</w:t>
      </w:r>
      <w:hyperlink r:id="rId1163">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4">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5">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66">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67">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68">
        <w:r>
          <w:rPr>
            <w:lang w:val="ar_AE" w:bidi="ar_AE"/>
          </w:rPr>
          <w:rPr>
            <w:color w:val="0000EE"/>
            <w:u w:val="single"/>
          </w:rPr>
          <w:t>راعوث 4: 12</w:t>
        </w:r>
      </w:hyperlink>
      <w:r>
        <w:rPr>
          <w:lang w:val="ar_AE" w:bidi="ar_AE"/>
        </w:rPr>
        <w:t xml:space="preserve">؛ قارن </w:t>
      </w:r>
      <w:hyperlink r:id="rId1169">
        <w:r>
          <w:rPr>
            <w:lang w:val="ar_AE" w:bidi="ar_AE"/>
          </w:rPr>
          <w:rPr>
            <w:color w:val="0000EE"/>
            <w:u w:val="single"/>
          </w:rPr>
          <w:t>متى 1: 3،</w:t>
        </w:r>
      </w:hyperlink>
      <w:r>
        <w:rPr>
          <w:lang w:val="ar_AE" w:bidi="ar_AE"/>
        </w:rPr>
        <w:t xml:space="preserve"> </w:t>
      </w:r>
      <w:hyperlink r:id="rId109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0">
        <w:r>
          <w:rPr>
            <w:lang w:val="ar_AE" w:bidi="ar_AE"/>
          </w:rPr>
          <w:rPr>
            <w:color w:val="0000EE"/>
            <w:u w:val="single"/>
          </w:rPr>
          <w:t>38: 7،</w:t>
        </w:r>
      </w:hyperlink>
      <w:r>
        <w:rPr>
          <w:lang w:val="ar_AE" w:bidi="ar_AE"/>
        </w:rPr>
        <w:t xml:space="preserve"> </w:t>
      </w:r>
      <w:hyperlink r:id="rId1171">
        <w:r>
          <w:rPr>
            <w:lang w:val="ar_AE" w:bidi="ar_AE"/>
          </w:rPr>
          <w:rPr>
            <w:color w:val="0000EE"/>
            <w:u w:val="single"/>
          </w:rPr>
          <w:t xml:space="preserve">10) </w:t>
        </w:r>
      </w:hyperlink>
      <w:r>
        <w:rPr>
          <w:lang w:val="ar_AE" w:bidi="ar_AE"/>
        </w:rPr>
        <w:t>؛ وكانت ولادة التوأمين مشابهة لولادة يعقوب وعيسو (</w:t>
      </w:r>
      <w:hyperlink r:id="rId1172">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3">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lang w:val="ar_AE" w:bidi="ar_AE"/>
          </w:rPr>
          <w:rPr>
            <w:color w:val="0000EE"/>
            <w:u w:val="single"/>
          </w:rPr>
          <w:t>38: 11؛</w:t>
        </w:r>
      </w:hyperlink>
      <w:r>
        <w:rPr>
          <w:lang w:val="ar_AE" w:bidi="ar_AE"/>
        </w:rPr>
        <w:t xml:space="preserve"> انظر </w:t>
      </w:r>
      <w:hyperlink r:id="rId1174">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5">
        <w:r>
          <w:rPr>
            <w:lang w:val="ar_AE" w:bidi="ar_AE"/>
          </w:rPr>
          <w:rPr>
            <w:color w:val="0000EE"/>
            <w:u w:val="single"/>
          </w:rPr>
          <w:t>راعوث 4: 13–22؛</w:t>
        </w:r>
      </w:hyperlink>
      <w:r>
        <w:rPr>
          <w:lang w:val="ar_AE" w:bidi="ar_AE"/>
        </w:rPr>
        <w:t xml:space="preserve"> </w:t>
      </w:r>
      <w:hyperlink r:id="rId1169">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2">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29">
        <w:r>
          <w:rPr>
            <w:lang w:val="ar_AE" w:bidi="ar_AE"/>
          </w:rPr>
          <w:rPr>
            <w:color w:val="0000EE"/>
            <w:u w:val="single"/>
          </w:rPr>
          <w:t>38</w:t>
        </w:r>
      </w:hyperlink>
      <w:r>
        <w:rPr>
          <w:lang w:val="ar_AE" w:bidi="ar_AE"/>
        </w:rPr>
        <w:t>). كان الرب مع يوسف (</w:t>
      </w:r>
      <w:hyperlink r:id="rId1176">
        <w:r>
          <w:rPr>
            <w:lang w:val="ar_AE" w:bidi="ar_AE"/>
          </w:rPr>
          <w:rPr>
            <w:color w:val="0000EE"/>
            <w:u w:val="single"/>
          </w:rPr>
          <w:t>39: 2–3</w:t>
        </w:r>
      </w:hyperlink>
      <w:r>
        <w:rPr>
          <w:lang w:val="ar_AE" w:bidi="ar_AE"/>
        </w:rPr>
        <w:t xml:space="preserve">، </w:t>
      </w:r>
      <w:hyperlink r:id="rId1177">
        <w:r>
          <w:rPr>
            <w:lang w:val="ar_AE" w:bidi="ar_AE"/>
          </w:rPr>
          <w:rPr>
            <w:color w:val="0000EE"/>
            <w:u w:val="single"/>
          </w:rPr>
          <w:t>21</w:t>
        </w:r>
      </w:hyperlink>
      <w:r>
        <w:rPr>
          <w:lang w:val="ar_AE" w:bidi="ar_AE"/>
        </w:rPr>
        <w:t xml:space="preserve">، </w:t>
      </w:r>
      <w:hyperlink r:id="rId1178">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79">
        <w:r>
          <w:rPr>
            <w:lang w:val="ar_AE" w:bidi="ar_AE"/>
          </w:rPr>
          <w:rPr>
            <w:color w:val="0000EE"/>
            <w:u w:val="single"/>
          </w:rPr>
          <w:t>35: 1–15</w:t>
        </w:r>
      </w:hyperlink>
      <w:r>
        <w:rPr>
          <w:lang w:val="ar_AE" w:bidi="ar_AE"/>
        </w:rPr>
        <w:t xml:space="preserve">)، لكنه يُذكر هنا لأول مرة (باستثناء </w:t>
      </w:r>
      <w:hyperlink r:id="rId1180">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1">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37">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2">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5">
        <w:r>
          <w:rPr>
            <w:lang w:val="ar_AE" w:bidi="ar_AE"/>
          </w:rPr>
          <w:rPr>
            <w:color w:val="0000EE"/>
            <w:u w:val="single"/>
          </w:rPr>
          <w:t>أمثال 1: 7؛</w:t>
        </w:r>
      </w:hyperlink>
      <w:r>
        <w:rPr>
          <w:lang w:val="ar_AE" w:bidi="ar_AE"/>
        </w:rPr>
        <w:t xml:space="preserve"> </w:t>
      </w:r>
      <w:hyperlink r:id="rId1183">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3">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4">
        <w:r>
          <w:rPr>
            <w:lang w:val="ar_AE" w:bidi="ar_AE"/>
          </w:rPr>
          <w:rPr>
            <w:color w:val="0000EE"/>
            <w:u w:val="single"/>
          </w:rPr>
          <w:t>37: 23–24</w:t>
        </w:r>
      </w:hyperlink>
      <w:r>
        <w:rPr>
          <w:lang w:val="ar_AE" w:bidi="ar_AE"/>
        </w:rPr>
        <w:t xml:space="preserve">، </w:t>
      </w:r>
      <w:hyperlink r:id="rId1185">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86">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87">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86">
        <w:r>
          <w:rPr>
            <w:lang w:val="ar_AE" w:bidi="ar_AE"/>
          </w:rPr>
          <w:rPr>
            <w:color w:val="0000EE"/>
            <w:u w:val="single"/>
          </w:rPr>
          <w:t>37: 5–11</w:t>
        </w:r>
      </w:hyperlink>
      <w:r>
        <w:rPr>
          <w:lang w:val="ar_AE" w:bidi="ar_AE"/>
        </w:rPr>
        <w:t>). ثم استخدم حلمين آخرين لامتحان إيمان يوسف في السجن (</w:t>
      </w:r>
      <w:hyperlink r:id="rId1188">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89">
        <w:r>
          <w:rPr>
            <w:lang w:val="ar_AE" w:bidi="ar_AE"/>
          </w:rPr>
          <w:rPr>
            <w:color w:val="0000EE"/>
            <w:u w:val="single"/>
          </w:rPr>
          <w:t>خروج 8: 18–19</w:t>
        </w:r>
      </w:hyperlink>
      <w:r>
        <w:rPr>
          <w:lang w:val="ar_AE" w:bidi="ar_AE"/>
        </w:rPr>
        <w:t xml:space="preserve">؛ </w:t>
      </w:r>
      <w:hyperlink r:id="rId1190">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1">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2">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3">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4">
        <w:r>
          <w:rPr>
            <w:lang w:val="ar_AE" w:bidi="ar_AE"/>
          </w:rPr>
          <w:rPr>
            <w:color w:val="0000EE"/>
            <w:u w:val="single"/>
          </w:rPr>
          <w:t>41: 25</w:t>
        </w:r>
      </w:hyperlink>
      <w:r>
        <w:rPr>
          <w:lang w:val="ar_AE" w:bidi="ar_AE"/>
        </w:rPr>
        <w:t xml:space="preserve">، </w:t>
      </w:r>
      <w:hyperlink r:id="rId11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196">
        <w:r>
          <w:rPr>
            <w:lang w:val="ar_AE" w:bidi="ar_AE"/>
          </w:rPr>
          <w:rPr>
            <w:color w:val="0000EE"/>
            <w:u w:val="single"/>
          </w:rPr>
          <w:t>40: 5–23</w:t>
        </w:r>
      </w:hyperlink>
      <w:r>
        <w:rPr>
          <w:lang w:val="ar_AE" w:bidi="ar_AE"/>
        </w:rPr>
        <w:t>). كذلك حلمي يوسف الشخصيين (</w:t>
      </w:r>
      <w:hyperlink r:id="rId1186">
        <w:r>
          <w:rPr>
            <w:lang w:val="ar_AE" w:bidi="ar_AE"/>
          </w:rPr>
          <w:rPr>
            <w:color w:val="0000EE"/>
            <w:u w:val="single"/>
          </w:rPr>
          <w:t>37: 5–11</w:t>
        </w:r>
      </w:hyperlink>
      <w:r>
        <w:rPr>
          <w:lang w:val="ar_AE" w:bidi="ar_AE"/>
        </w:rPr>
        <w:t>) على وشك أن يتحققا أيضًا (</w:t>
      </w:r>
      <w:hyperlink r:id="rId1197">
        <w:r>
          <w:rPr>
            <w:lang w:val="ar_AE" w:bidi="ar_AE"/>
          </w:rPr>
          <w:rPr>
            <w:color w:val="0000EE"/>
            <w:u w:val="single"/>
          </w:rPr>
          <w:t>41: 37–46؛</w:t>
        </w:r>
      </w:hyperlink>
      <w:r>
        <w:rPr>
          <w:lang w:val="ar_AE" w:bidi="ar_AE"/>
        </w:rPr>
        <w:t xml:space="preserve"> </w:t>
      </w:r>
      <w:hyperlink r:id="rId1198">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199">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0">
        <w:r>
          <w:rPr>
            <w:lang w:val="ar_AE" w:bidi="ar_AE"/>
          </w:rPr>
          <w:rPr>
            <w:color w:val="0000EE"/>
            <w:u w:val="single"/>
          </w:rPr>
          <w:t>أمثال 6: 6–8؛</w:t>
        </w:r>
      </w:hyperlink>
      <w:r>
        <w:rPr>
          <w:lang w:val="ar_AE" w:bidi="ar_AE"/>
        </w:rPr>
        <w:t xml:space="preserve"> </w:t>
      </w:r>
      <w:hyperlink r:id="rId1201">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2">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2">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4">
        <w:r>
          <w:rPr>
            <w:lang w:val="ar_AE" w:bidi="ar_AE"/>
          </w:rPr>
          <w:rPr>
            <w:color w:val="0000EE"/>
            <w:u w:val="single"/>
          </w:rPr>
          <w:t>15: 13؛</w:t>
        </w:r>
      </w:hyperlink>
      <w:r>
        <w:rPr>
          <w:lang w:val="ar_AE" w:bidi="ar_AE"/>
        </w:rPr>
        <w:t xml:space="preserve"> </w:t>
      </w:r>
      <w:hyperlink r:id="rId1203">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86">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4">
        <w:r>
          <w:rPr>
            <w:lang w:val="ar_AE" w:bidi="ar_AE"/>
          </w:rPr>
          <w:rPr>
            <w:color w:val="0000EE"/>
            <w:u w:val="single"/>
          </w:rPr>
          <w:t>43: 26؛</w:t>
        </w:r>
      </w:hyperlink>
      <w:r>
        <w:rPr>
          <w:lang w:val="ar_AE" w:bidi="ar_AE"/>
        </w:rPr>
        <w:t xml:space="preserve"> </w:t>
      </w:r>
      <w:hyperlink r:id="rId1205">
        <w:r>
          <w:rPr>
            <w:lang w:val="ar_AE" w:bidi="ar_AE"/>
          </w:rPr>
          <w:rPr>
            <w:color w:val="0000EE"/>
            <w:u w:val="single"/>
          </w:rPr>
          <w:t>44: 14</w:t>
        </w:r>
      </w:hyperlink>
      <w:r>
        <w:rPr>
          <w:lang w:val="ar_AE" w:bidi="ar_AE"/>
        </w:rPr>
        <w:t xml:space="preserve">). ثم تحقق كاملة في </w:t>
      </w:r>
      <w:hyperlink r:id="rId1206">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07">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08">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2">
        <w:r>
          <w:rPr>
            <w:lang w:val="ar_AE" w:bidi="ar_AE"/>
          </w:rPr>
          <w:rPr>
            <w:color w:val="0000EE"/>
            <w:u w:val="single"/>
          </w:rPr>
          <w:t>37: 2،</w:t>
        </w:r>
      </w:hyperlink>
      <w:r>
        <w:rPr>
          <w:lang w:val="ar_AE" w:bidi="ar_AE"/>
        </w:rPr>
        <w:t xml:space="preserve"> </w:t>
      </w:r>
      <w:hyperlink r:id="rId661">
        <w:r>
          <w:rPr>
            <w:lang w:val="ar_AE" w:bidi="ar_AE"/>
          </w:rPr>
          <w:rPr>
            <w:color w:val="0000EE"/>
            <w:u w:val="single"/>
          </w:rPr>
          <w:t>14،</w:t>
        </w:r>
      </w:hyperlink>
      <w:r>
        <w:rPr>
          <w:lang w:val="ar_AE" w:bidi="ar_AE"/>
        </w:rPr>
        <w:t xml:space="preserve"> </w:t>
      </w:r>
      <w:hyperlink r:id="rId1209">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0">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1">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2">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3">
        <w:r>
          <w:rPr>
            <w:lang w:val="ar_AE" w:bidi="ar_AE"/>
          </w:rPr>
          <w:rPr>
            <w:color w:val="0000EE"/>
            <w:u w:val="single"/>
          </w:rPr>
          <w:t>43: 30؛</w:t>
        </w:r>
      </w:hyperlink>
      <w:r>
        <w:rPr>
          <w:lang w:val="ar_AE" w:bidi="ar_AE"/>
        </w:rPr>
        <w:t xml:space="preserve"> </w:t>
      </w:r>
      <w:hyperlink r:id="rId1214">
        <w:r>
          <w:rPr>
            <w:lang w:val="ar_AE" w:bidi="ar_AE"/>
          </w:rPr>
          <w:rPr>
            <w:color w:val="0000EE"/>
            <w:u w:val="single"/>
          </w:rPr>
          <w:t>45: 2،</w:t>
        </w:r>
      </w:hyperlink>
      <w:r>
        <w:rPr>
          <w:lang w:val="ar_AE" w:bidi="ar_AE"/>
        </w:rPr>
        <w:t xml:space="preserve"> </w:t>
      </w:r>
      <w:hyperlink r:id="rId1215">
        <w:r>
          <w:rPr>
            <w:lang w:val="ar_AE" w:bidi="ar_AE"/>
          </w:rPr>
          <w:rPr>
            <w:color w:val="0000EE"/>
            <w:u w:val="single"/>
          </w:rPr>
          <w:t>14؛</w:t>
        </w:r>
      </w:hyperlink>
      <w:r>
        <w:rPr>
          <w:lang w:val="ar_AE" w:bidi="ar_AE"/>
        </w:rPr>
        <w:t xml:space="preserve"> </w:t>
      </w:r>
      <w:hyperlink r:id="rId1216">
        <w:r>
          <w:rPr>
            <w:lang w:val="ar_AE" w:bidi="ar_AE"/>
          </w:rPr>
          <w:rPr>
            <w:color w:val="0000EE"/>
            <w:u w:val="single"/>
          </w:rPr>
          <w:t>50: 1،</w:t>
        </w:r>
      </w:hyperlink>
      <w:r>
        <w:rPr>
          <w:lang w:val="ar_AE" w:bidi="ar_AE"/>
        </w:rPr>
        <w:t xml:space="preserve"> </w:t>
      </w:r>
      <w:hyperlink r:id="rId1217">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18">
        <w:r>
          <w:rPr>
            <w:lang w:val="ar_AE" w:bidi="ar_AE"/>
          </w:rPr>
          <w:rPr>
            <w:color w:val="0000EE"/>
            <w:u w:val="single"/>
          </w:rPr>
          <w:t>37: 21–22،</w:t>
        </w:r>
      </w:hyperlink>
      <w:r>
        <w:rPr>
          <w:lang w:val="ar_AE" w:bidi="ar_AE"/>
        </w:rPr>
        <w:t xml:space="preserve"> </w:t>
      </w:r>
      <w:hyperlink r:id="rId1219">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0">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3">
        <w:r>
          <w:rPr>
            <w:lang w:val="ar_AE" w:bidi="ar_AE"/>
          </w:rPr>
          <w:rPr>
            <w:color w:val="0000EE"/>
            <w:u w:val="single"/>
          </w:rPr>
          <w:t>35: 22</w:t>
        </w:r>
      </w:hyperlink>
      <w:r>
        <w:rPr>
          <w:lang w:val="ar_AE" w:bidi="ar_AE"/>
        </w:rPr>
        <w:t>)، أولاً بإنقاذ يوسف من الموت المؤكد (</w:t>
      </w:r>
      <w:hyperlink r:id="rId1218">
        <w:r>
          <w:rPr>
            <w:lang w:val="ar_AE" w:bidi="ar_AE"/>
          </w:rPr>
          <w:rPr>
            <w:color w:val="0000EE"/>
            <w:u w:val="single"/>
          </w:rPr>
          <w:t>37: 21–22،</w:t>
        </w:r>
      </w:hyperlink>
      <w:r>
        <w:rPr>
          <w:lang w:val="ar_AE" w:bidi="ar_AE"/>
        </w:rPr>
        <w:t xml:space="preserve"> </w:t>
      </w:r>
      <w:hyperlink r:id="rId1145">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1">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2">
        <w:r>
          <w:rPr>
            <w:lang w:val="ar_AE" w:bidi="ar_AE"/>
          </w:rPr>
          <w:rPr>
            <w:color w:val="0000EE"/>
            <w:u w:val="single"/>
          </w:rPr>
          <w:t>42: 16،</w:t>
        </w:r>
      </w:hyperlink>
      <w:r>
        <w:rPr>
          <w:lang w:val="ar_AE" w:bidi="ar_AE"/>
        </w:rPr>
        <w:t xml:space="preserve"> </w:t>
      </w:r>
      <w:hyperlink r:id="rId1223">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4">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1">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5">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7">
        <w:r>
          <w:rPr>
            <w:lang w:val="ar_AE" w:bidi="ar_AE"/>
          </w:rPr>
          <w:rPr>
            <w:color w:val="0000EE"/>
            <w:u w:val="single"/>
          </w:rPr>
          <w:t>17: 1؛</w:t>
        </w:r>
      </w:hyperlink>
      <w:r>
        <w:rPr>
          <w:lang w:val="ar_AE" w:bidi="ar_AE"/>
        </w:rPr>
        <w:t xml:space="preserve"> </w:t>
      </w:r>
      <w:hyperlink r:id="rId725">
        <w:r>
          <w:rPr>
            <w:lang w:val="ar_AE" w:bidi="ar_AE"/>
          </w:rPr>
          <w:rPr>
            <w:color w:val="0000EE"/>
            <w:u w:val="single"/>
          </w:rPr>
          <w:t>28: 3؛</w:t>
        </w:r>
      </w:hyperlink>
      <w:r>
        <w:rPr>
          <w:lang w:val="ar_AE" w:bidi="ar_AE"/>
        </w:rPr>
        <w:t xml:space="preserve"> </w:t>
      </w:r>
      <w:hyperlink r:id="rId726">
        <w:r>
          <w:rPr>
            <w:lang w:val="ar_AE" w:bidi="ar_AE"/>
          </w:rPr>
          <w:rPr>
            <w:color w:val="0000EE"/>
            <w:u w:val="single"/>
          </w:rPr>
          <w:t>35: 11؛</w:t>
        </w:r>
      </w:hyperlink>
      <w:r>
        <w:rPr>
          <w:lang w:val="ar_AE" w:bidi="ar_AE"/>
        </w:rPr>
        <w:t xml:space="preserve"> </w:t>
      </w:r>
      <w:hyperlink r:id="rId728">
        <w:r>
          <w:rPr>
            <w:lang w:val="ar_AE" w:bidi="ar_AE"/>
          </w:rPr>
          <w:rPr>
            <w:color w:val="0000EE"/>
            <w:u w:val="single"/>
          </w:rPr>
          <w:t>48: 3؛</w:t>
        </w:r>
      </w:hyperlink>
      <w:r>
        <w:rPr>
          <w:lang w:val="ar_AE" w:bidi="ar_AE"/>
        </w:rPr>
        <w:t xml:space="preserve"> </w:t>
      </w:r>
      <w:hyperlink r:id="rId1226">
        <w:r>
          <w:rPr>
            <w:lang w:val="ar_AE" w:bidi="ar_AE"/>
          </w:rPr>
          <w:rPr>
            <w:color w:val="0000EE"/>
            <w:u w:val="single"/>
          </w:rPr>
          <w:t>1ملوك 19: 10،</w:t>
        </w:r>
      </w:hyperlink>
      <w:r>
        <w:rPr>
          <w:lang w:val="ar_AE" w:bidi="ar_AE"/>
        </w:rPr>
        <w:t xml:space="preserve"> </w:t>
      </w:r>
      <w:hyperlink r:id="rId1227">
        <w:r>
          <w:rPr>
            <w:lang w:val="ar_AE" w:bidi="ar_AE"/>
          </w:rPr>
          <w:rPr>
            <w:color w:val="0000EE"/>
            <w:u w:val="single"/>
          </w:rPr>
          <w:t>14؛</w:t>
        </w:r>
      </w:hyperlink>
      <w:r>
        <w:rPr>
          <w:lang w:val="ar_AE" w:bidi="ar_AE"/>
        </w:rPr>
        <w:t xml:space="preserve"> </w:t>
      </w:r>
      <w:hyperlink r:id="rId1228">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29">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0">
        <w:r>
          <w:rPr>
            <w:lang w:val="ar_AE" w:bidi="ar_AE"/>
          </w:rPr>
          <w:rPr>
            <w:color w:val="0000EE"/>
            <w:u w:val="single"/>
          </w:rPr>
          <w:t>37: 7؛</w:t>
        </w:r>
      </w:hyperlink>
      <w:r>
        <w:rPr>
          <w:lang w:val="ar_AE" w:bidi="ar_AE"/>
        </w:rPr>
        <w:t xml:space="preserve"> انظر </w:t>
      </w:r>
      <w:hyperlink r:id="rId1230">
        <w:r>
          <w:rPr>
            <w:lang w:val="ar_AE" w:bidi="ar_AE"/>
          </w:rPr>
          <w:rPr>
            <w:color w:val="0000EE"/>
            <w:u w:val="single"/>
          </w:rPr>
          <w:t xml:space="preserve">42: 6–7؛ </w:t>
        </w:r>
      </w:hyperlink>
      <w:r>
        <w:rPr>
          <w:lang w:val="ar_AE" w:bidi="ar_AE"/>
        </w:rPr>
        <w:t xml:space="preserve">قارن </w:t>
      </w:r>
      <w:hyperlink r:id="rId1069">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27">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1">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2">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3">
        <w:r>
          <w:rPr>
            <w:lang w:val="ar_AE" w:bidi="ar_AE"/>
          </w:rPr>
          <w:rPr>
            <w:color w:val="0000EE"/>
            <w:u w:val="single"/>
          </w:rPr>
          <w:t>42: 7؛</w:t>
        </w:r>
      </w:hyperlink>
      <w:r>
        <w:rPr>
          <w:lang w:val="ar_AE" w:bidi="ar_AE"/>
        </w:rPr>
        <w:t xml:space="preserve"> قارن </w:t>
      </w:r>
      <w:hyperlink r:id="rId1234">
        <w:r>
          <w:rPr>
            <w:lang w:val="ar_AE" w:bidi="ar_AE"/>
          </w:rPr>
          <w:rPr>
            <w:color w:val="0000EE"/>
            <w:u w:val="single"/>
          </w:rPr>
          <w:t>30: 27</w:t>
        </w:r>
      </w:hyperlink>
      <w:r>
        <w:rPr>
          <w:lang w:val="ar_AE" w:bidi="ar_AE"/>
        </w:rPr>
        <w:t xml:space="preserve">؛ انظر أيضًا </w:t>
      </w:r>
      <w:hyperlink r:id="rId1235">
        <w:r>
          <w:rPr>
            <w:lang w:val="ar_AE" w:bidi="ar_AE"/>
          </w:rPr>
          <w:rPr>
            <w:color w:val="0000EE"/>
            <w:u w:val="single"/>
          </w:rPr>
          <w:t>لاويين 19: 26</w:t>
        </w:r>
      </w:hyperlink>
      <w:r>
        <w:rPr>
          <w:lang w:val="ar_AE" w:bidi="ar_AE"/>
        </w:rPr>
        <w:t xml:space="preserve">؛ </w:t>
      </w:r>
      <w:hyperlink r:id="rId1236">
        <w:r>
          <w:rPr>
            <w:lang w:val="ar_AE" w:bidi="ar_AE"/>
          </w:rPr>
          <w:rPr>
            <w:color w:val="0000EE"/>
            <w:u w:val="single"/>
          </w:rPr>
          <w:t>عدد 23: 23</w:t>
        </w:r>
      </w:hyperlink>
      <w:r>
        <w:rPr>
          <w:lang w:val="ar_AE" w:bidi="ar_AE"/>
        </w:rPr>
        <w:t xml:space="preserve">؛ </w:t>
      </w:r>
      <w:hyperlink r:id="rId1237">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38">
        <w:r>
          <w:rPr>
            <w:lang w:val="ar_AE" w:bidi="ar_AE"/>
          </w:rPr>
          <w:rPr>
            <w:color w:val="0000EE"/>
            <w:u w:val="single"/>
          </w:rPr>
          <w:t>تكوين 37: 5–9</w:t>
        </w:r>
      </w:hyperlink>
      <w:r>
        <w:rPr>
          <w:lang w:val="ar_AE" w:bidi="ar_AE"/>
        </w:rPr>
        <w:t xml:space="preserve">؛ </w:t>
      </w:r>
      <w:hyperlink r:id="rId1193">
        <w:r>
          <w:rPr>
            <w:lang w:val="ar_AE" w:bidi="ar_AE"/>
          </w:rPr>
          <w:rPr>
            <w:color w:val="0000EE"/>
            <w:u w:val="single"/>
          </w:rPr>
          <w:t>40: 8</w:t>
        </w:r>
      </w:hyperlink>
      <w:r>
        <w:rPr>
          <w:lang w:val="ar_AE" w:bidi="ar_AE"/>
        </w:rPr>
        <w:t xml:space="preserve">؛ </w:t>
      </w:r>
      <w:hyperlink r:id="rId1239">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0">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1">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0">
        <w:r>
          <w:rPr>
            <w:lang w:val="ar_AE" w:bidi="ar_AE"/>
          </w:rPr>
          <w:rPr>
            <w:color w:val="0000EE"/>
            <w:u w:val="single"/>
          </w:rPr>
          <w:t>42: 6–7؛</w:t>
        </w:r>
      </w:hyperlink>
      <w:r>
        <w:rPr>
          <w:lang w:val="ar_AE" w:bidi="ar_AE"/>
        </w:rPr>
        <w:t xml:space="preserve"> </w:t>
      </w:r>
      <w:hyperlink r:id="rId1204">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2">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3">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2">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4">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5">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46">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47">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48">
        <w:r>
          <w:rPr>
            <w:lang w:val="ar_AE" w:bidi="ar_AE"/>
          </w:rPr>
          <w:rPr>
            <w:color w:val="0000EE"/>
            <w:u w:val="single"/>
          </w:rPr>
          <w:t>45: 16؛</w:t>
        </w:r>
      </w:hyperlink>
      <w:r>
        <w:rPr>
          <w:lang w:val="ar_AE" w:bidi="ar_AE"/>
        </w:rPr>
        <w:t xml:space="preserve"> </w:t>
      </w:r>
      <w:hyperlink r:id="rId1249">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0">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1">
        <w:r>
          <w:rPr>
            <w:lang w:val="ar_AE" w:bidi="ar_AE"/>
          </w:rPr>
          <w:rPr>
            <w:color w:val="0000EE"/>
            <w:u w:val="single"/>
          </w:rPr>
          <w:t>42: 24</w:t>
        </w:r>
      </w:hyperlink>
      <w:r>
        <w:rPr>
          <w:lang w:val="ar_AE" w:bidi="ar_AE"/>
        </w:rPr>
        <w:t xml:space="preserve">؛ </w:t>
      </w:r>
      <w:hyperlink r:id="rId1213">
        <w:r>
          <w:rPr>
            <w:lang w:val="ar_AE" w:bidi="ar_AE"/>
          </w:rPr>
          <w:rPr>
            <w:color w:val="0000EE"/>
            <w:u w:val="single"/>
          </w:rPr>
          <w:t>43: 30؛</w:t>
        </w:r>
      </w:hyperlink>
      <w:r>
        <w:rPr>
          <w:lang w:val="ar_AE" w:bidi="ar_AE"/>
        </w:rPr>
        <w:t xml:space="preserve"> </w:t>
      </w:r>
      <w:hyperlink r:id="rId1215">
        <w:r>
          <w:rPr>
            <w:lang w:val="ar_AE" w:bidi="ar_AE"/>
          </w:rPr>
          <w:rPr>
            <w:color w:val="0000EE"/>
            <w:u w:val="single"/>
          </w:rPr>
          <w:t>45: 14؛</w:t>
        </w:r>
      </w:hyperlink>
      <w:r>
        <w:rPr>
          <w:lang w:val="ar_AE" w:bidi="ar_AE"/>
        </w:rPr>
        <w:t xml:space="preserve"> </w:t>
      </w:r>
      <w:hyperlink r:id="rId1217">
        <w:r>
          <w:rPr>
            <w:lang w:val="ar_AE" w:bidi="ar_AE"/>
          </w:rPr>
          <w:rPr>
            <w:color w:val="0000EE"/>
            <w:u w:val="single"/>
          </w:rPr>
          <w:t>50: 17؛</w:t>
        </w:r>
      </w:hyperlink>
      <w:r>
        <w:rPr>
          <w:lang w:val="ar_AE" w:bidi="ar_AE"/>
        </w:rPr>
        <w:t xml:space="preserve"> قارن </w:t>
      </w:r>
      <w:hyperlink r:id="rId1216">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1">
        <w:r>
          <w:rPr>
            <w:lang w:val="ar_AE" w:bidi="ar_AE"/>
          </w:rPr>
          <w:rPr>
            <w:color w:val="0000EE"/>
            <w:u w:val="single"/>
          </w:rPr>
          <w:t>45: 5؛</w:t>
        </w:r>
      </w:hyperlink>
      <w:r>
        <w:rPr>
          <w:lang w:val="ar_AE" w:bidi="ar_AE"/>
        </w:rPr>
        <w:t xml:space="preserve"> قارن </w:t>
      </w:r>
      <w:hyperlink r:id="rId1252">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2">
        <w:r>
          <w:rPr>
            <w:lang w:val="ar_AE" w:bidi="ar_AE"/>
          </w:rPr>
          <w:rPr>
            <w:color w:val="0000EE"/>
            <w:u w:val="single"/>
          </w:rPr>
          <w:t>37: 2</w:t>
        </w:r>
      </w:hyperlink>
      <w:r>
        <w:rPr>
          <w:lang w:val="ar_AE" w:bidi="ar_AE"/>
        </w:rPr>
        <w:t>). فكما تكلم الرب إلى إبراهيم، كان يقود بني إسرائيل إلى مصر (</w:t>
      </w:r>
      <w:hyperlink r:id="rId1134">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3">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4">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5">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0">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0">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56">
        <w:r>
          <w:rPr>
            <w:lang w:val="ar_AE" w:bidi="ar_AE"/>
          </w:rPr>
          <w:rPr>
            <w:color w:val="0000EE"/>
            <w:u w:val="single"/>
          </w:rPr>
          <w:t>45: 18؛</w:t>
        </w:r>
      </w:hyperlink>
      <w:r>
        <w:rPr>
          <w:lang w:val="ar_AE" w:bidi="ar_AE"/>
        </w:rPr>
        <w:t xml:space="preserve"> انظر </w:t>
      </w:r>
      <w:hyperlink r:id="rId1257">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58">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2">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4">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59">
        <w:r>
          <w:rPr>
            <w:lang w:val="ar_AE" w:bidi="ar_AE"/>
          </w:rPr>
          <w:rPr>
            <w:color w:val="0000EE"/>
            <w:u w:val="single"/>
          </w:rPr>
          <w:t>28: 10</w:t>
        </w:r>
      </w:hyperlink>
      <w:r>
        <w:rPr>
          <w:lang w:val="ar_AE" w:bidi="ar_AE"/>
        </w:rPr>
        <w:t xml:space="preserve">). جميع ممتلكاته: انظر </w:t>
      </w:r>
      <w:hyperlink r:id="rId1260">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1">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2">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2">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3">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3">
        <w:r>
          <w:rPr>
            <w:lang w:val="ar_AE" w:bidi="ar_AE"/>
          </w:rPr>
          <w:rPr>
            <w:color w:val="0000EE"/>
            <w:u w:val="single"/>
          </w:rPr>
          <w:t>47: 11</w:t>
        </w:r>
      </w:hyperlink>
      <w:r>
        <w:rPr>
          <w:lang w:val="ar_AE" w:bidi="ar_AE"/>
        </w:rPr>
        <w:t xml:space="preserve">؛ انظر </w:t>
      </w:r>
      <w:hyperlink r:id="rId1264">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5">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66">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4">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68">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57">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09">
        <w:r>
          <w:rPr>
            <w:lang w:val="ar_AE" w:bidi="ar_AE"/>
          </w:rPr>
          <w:rPr>
            <w:color w:val="0000EE"/>
            <w:u w:val="single"/>
          </w:rPr>
          <w:t>15: 5</w:t>
        </w:r>
      </w:hyperlink>
      <w:r>
        <w:rPr>
          <w:lang w:val="ar_AE" w:bidi="ar_AE"/>
        </w:rPr>
        <w:t xml:space="preserve">؛ </w:t>
      </w:r>
      <w:hyperlink r:id="rId678">
        <w:r>
          <w:rPr>
            <w:lang w:val="ar_AE" w:bidi="ar_AE"/>
          </w:rPr>
          <w:rPr>
            <w:color w:val="0000EE"/>
            <w:u w:val="single"/>
          </w:rPr>
          <w:t>22: 17</w:t>
        </w:r>
      </w:hyperlink>
      <w:r>
        <w:rPr>
          <w:lang w:val="ar_AE" w:bidi="ar_AE"/>
        </w:rPr>
        <w:t>). كان عليهم انتظار تحقيق الوعد الثاني بامتلاكهم أرض كنعان (</w:t>
      </w:r>
      <w:hyperlink r:id="rId86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67">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898">
        <w:r>
          <w:rPr>
            <w:lang w:val="ar_AE" w:bidi="ar_AE"/>
          </w:rPr>
          <w:rPr>
            <w:color w:val="0000EE"/>
            <w:u w:val="single"/>
          </w:rPr>
          <w:t>23: 1–20</w:t>
        </w:r>
      </w:hyperlink>
      <w:r>
        <w:rPr>
          <w:lang w:val="ar_AE" w:bidi="ar_AE"/>
        </w:rPr>
        <w:t xml:space="preserve">؛ </w:t>
      </w:r>
      <w:hyperlink r:id="rId1268">
        <w:r>
          <w:rPr>
            <w:lang w:val="ar_AE" w:bidi="ar_AE"/>
          </w:rPr>
          <w:rPr>
            <w:color w:val="0000EE"/>
            <w:u w:val="single"/>
          </w:rPr>
          <w:t>25: 7–10</w:t>
        </w:r>
      </w:hyperlink>
      <w:r>
        <w:rPr>
          <w:lang w:val="ar_AE" w:bidi="ar_AE"/>
        </w:rPr>
        <w:t xml:space="preserve">؛ </w:t>
      </w:r>
      <w:hyperlink r:id="rId663">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69">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0">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1">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5">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2">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3">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2">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4">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17">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5">
        <w:r>
          <w:rPr>
            <w:lang w:val="ar_AE" w:bidi="ar_AE"/>
          </w:rPr>
          <w:rPr>
            <w:color w:val="0000EE"/>
            <w:u w:val="single"/>
          </w:rPr>
          <w:t>28: 13</w:t>
        </w:r>
      </w:hyperlink>
      <w:r>
        <w:rPr>
          <w:lang w:val="ar_AE" w:bidi="ar_AE"/>
        </w:rPr>
        <w:t xml:space="preserve">؛ </w:t>
      </w:r>
      <w:hyperlink r:id="rId1276">
        <w:r>
          <w:rPr>
            <w:lang w:val="ar_AE" w:bidi="ar_AE"/>
          </w:rPr>
          <w:rPr>
            <w:color w:val="0000EE"/>
            <w:u w:val="single"/>
          </w:rPr>
          <w:t>31: 5،</w:t>
        </w:r>
      </w:hyperlink>
      <w:r>
        <w:rPr>
          <w:lang w:val="ar_AE" w:bidi="ar_AE"/>
        </w:rPr>
        <w:t xml:space="preserve"> </w:t>
      </w:r>
      <w:hyperlink r:id="rId1277">
        <w:r>
          <w:rPr>
            <w:lang w:val="ar_AE" w:bidi="ar_AE"/>
          </w:rPr>
          <w:rPr>
            <w:color w:val="0000EE"/>
            <w:u w:val="single"/>
          </w:rPr>
          <w:t>42</w:t>
        </w:r>
      </w:hyperlink>
      <w:r>
        <w:rPr>
          <w:lang w:val="ar_AE" w:bidi="ar_AE"/>
        </w:rPr>
        <w:t xml:space="preserve">؛ </w:t>
      </w:r>
      <w:hyperlink r:id="rId1059">
        <w:r>
          <w:rPr>
            <w:lang w:val="ar_AE" w:bidi="ar_AE"/>
          </w:rPr>
          <w:rPr>
            <w:color w:val="0000EE"/>
            <w:u w:val="single"/>
          </w:rPr>
          <w:t>32: 9</w:t>
        </w:r>
      </w:hyperlink>
      <w:r>
        <w:rPr>
          <w:lang w:val="ar_AE" w:bidi="ar_AE"/>
        </w:rPr>
        <w:t xml:space="preserve">؛ </w:t>
      </w:r>
      <w:hyperlink r:id="rId1278">
        <w:r>
          <w:rPr>
            <w:lang w:val="ar_AE" w:bidi="ar_AE"/>
          </w:rPr>
          <w:rPr>
            <w:color w:val="0000EE"/>
            <w:u w:val="single"/>
          </w:rPr>
          <w:t>46: 3</w:t>
        </w:r>
      </w:hyperlink>
      <w:r>
        <w:rPr>
          <w:lang w:val="ar_AE" w:bidi="ar_AE"/>
        </w:rPr>
        <w:t xml:space="preserve">)؛ (2) الله الذي رعاه (قارن </w:t>
      </w:r>
      <w:hyperlink r:id="rId1279">
        <w:r>
          <w:rPr>
            <w:lang w:val="ar_AE" w:bidi="ar_AE"/>
          </w:rPr>
          <w:rPr>
            <w:color w:val="0000EE"/>
            <w:u w:val="single"/>
          </w:rPr>
          <w:t>49: 24</w:t>
        </w:r>
      </w:hyperlink>
      <w:r>
        <w:rPr>
          <w:lang w:val="ar_AE" w:bidi="ar_AE"/>
        </w:rPr>
        <w:t xml:space="preserve">؛ </w:t>
      </w:r>
      <w:hyperlink r:id="rId1280">
        <w:r>
          <w:rPr>
            <w:lang w:val="ar_AE" w:bidi="ar_AE"/>
          </w:rPr>
          <w:rPr>
            <w:color w:val="0000EE"/>
            <w:u w:val="single"/>
          </w:rPr>
          <w:t>خروج 6:6</w:t>
        </w:r>
      </w:hyperlink>
      <w:r>
        <w:rPr>
          <w:lang w:val="ar_AE" w:bidi="ar_AE"/>
        </w:rPr>
        <w:t xml:space="preserve">؛ </w:t>
      </w:r>
      <w:hyperlink r:id="rId1281">
        <w:r>
          <w:rPr>
            <w:lang w:val="ar_AE" w:bidi="ar_AE"/>
          </w:rPr>
          <w:rPr>
            <w:color w:val="0000EE"/>
            <w:u w:val="single"/>
          </w:rPr>
          <w:t>مزمور 23: 1</w:t>
        </w:r>
      </w:hyperlink>
      <w:r>
        <w:rPr>
          <w:lang w:val="ar_AE" w:bidi="ar_AE"/>
        </w:rPr>
        <w:t xml:space="preserve">؛ </w:t>
      </w:r>
      <w:hyperlink r:id="rId1282">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3">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4">
        <w:r>
          <w:rPr>
            <w:lang w:val="ar_AE" w:bidi="ar_AE"/>
          </w:rPr>
          <w:rPr>
            <w:color w:val="0000EE"/>
            <w:u w:val="single"/>
          </w:rPr>
          <w:t>9: 25–27</w:t>
        </w:r>
      </w:hyperlink>
      <w:r>
        <w:rPr>
          <w:lang w:val="ar_AE" w:bidi="ar_AE"/>
        </w:rPr>
        <w:t>). أثَّرت شخصية وأفعال كل سَلَف على حياة نسله (</w:t>
      </w:r>
      <w:hyperlink r:id="rId1285">
        <w:r>
          <w:rPr>
            <w:lang w:val="ar_AE" w:bidi="ar_AE"/>
          </w:rPr>
          <w:rPr>
            <w:color w:val="0000EE"/>
            <w:u w:val="single"/>
          </w:rPr>
          <w:t>خروج 20: 5–6</w:t>
        </w:r>
      </w:hyperlink>
      <w:r>
        <w:rPr>
          <w:lang w:val="ar_AE" w:bidi="ar_AE"/>
        </w:rPr>
        <w:t xml:space="preserve">؛ </w:t>
      </w:r>
      <w:hyperlink r:id="rId1286">
        <w:r>
          <w:rPr>
            <w:lang w:val="ar_AE" w:bidi="ar_AE"/>
          </w:rPr>
          <w:rPr>
            <w:color w:val="0000EE"/>
            <w:u w:val="single"/>
          </w:rPr>
          <w:t>34: 6–7</w:t>
        </w:r>
      </w:hyperlink>
      <w:r>
        <w:rPr>
          <w:lang w:val="ar_AE" w:bidi="ar_AE"/>
        </w:rPr>
        <w:t xml:space="preserve">؛ </w:t>
      </w:r>
      <w:hyperlink r:id="rId1287">
        <w:r>
          <w:rPr>
            <w:lang w:val="ar_AE" w:bidi="ar_AE"/>
          </w:rPr>
          <w:rPr>
            <w:color w:val="0000EE"/>
            <w:u w:val="single"/>
          </w:rPr>
          <w:t>عدد 14: 18</w:t>
        </w:r>
      </w:hyperlink>
      <w:r>
        <w:rPr>
          <w:lang w:val="ar_AE" w:bidi="ar_AE"/>
        </w:rPr>
        <w:t xml:space="preserve">؛ </w:t>
      </w:r>
      <w:hyperlink r:id="rId1288">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3">
        <w:r>
          <w:rPr>
            <w:lang w:val="ar_AE" w:bidi="ar_AE"/>
          </w:rPr>
          <w:rPr>
            <w:color w:val="0000EE"/>
            <w:u w:val="single"/>
          </w:rPr>
          <w:t>35: 22</w:t>
        </w:r>
      </w:hyperlink>
      <w:r>
        <w:rPr>
          <w:lang w:val="ar_AE" w:bidi="ar_AE"/>
        </w:rPr>
        <w:t xml:space="preserve">)، تنبَّأ يعقوب بفشل رأوبين في القيادة (انظر </w:t>
      </w:r>
      <w:hyperlink r:id="rId1218">
        <w:r>
          <w:rPr>
            <w:lang w:val="ar_AE" w:bidi="ar_AE"/>
          </w:rPr>
          <w:rPr>
            <w:color w:val="0000EE"/>
            <w:u w:val="single"/>
          </w:rPr>
          <w:t>37: 21–22</w:t>
        </w:r>
      </w:hyperlink>
      <w:r>
        <w:rPr>
          <w:lang w:val="ar_AE" w:bidi="ar_AE"/>
        </w:rPr>
        <w:t xml:space="preserve">، </w:t>
      </w:r>
      <w:hyperlink r:id="rId1219">
        <w:r>
          <w:rPr>
            <w:lang w:val="ar_AE" w:bidi="ar_AE"/>
          </w:rPr>
          <w:rPr>
            <w:color w:val="0000EE"/>
            <w:u w:val="single"/>
          </w:rPr>
          <w:t>29</w:t>
        </w:r>
      </w:hyperlink>
      <w:r>
        <w:rPr>
          <w:lang w:val="ar_AE" w:bidi="ar_AE"/>
        </w:rPr>
        <w:t xml:space="preserve">؛ </w:t>
      </w:r>
      <w:hyperlink r:id="rId1144">
        <w:r>
          <w:rPr>
            <w:lang w:val="ar_AE" w:bidi="ar_AE"/>
          </w:rPr>
          <w:rPr>
            <w:color w:val="0000EE"/>
            <w:u w:val="single"/>
          </w:rPr>
          <w:t>42: 22</w:t>
        </w:r>
      </w:hyperlink>
      <w:r>
        <w:rPr>
          <w:lang w:val="ar_AE" w:bidi="ar_AE"/>
        </w:rPr>
        <w:t xml:space="preserve">، </w:t>
      </w:r>
      <w:hyperlink r:id="rId1289">
        <w:r>
          <w:rPr>
            <w:lang w:val="ar_AE" w:bidi="ar_AE"/>
          </w:rPr>
          <w:rPr>
            <w:color w:val="0000EE"/>
            <w:u w:val="single"/>
          </w:rPr>
          <w:t>37–38</w:t>
        </w:r>
      </w:hyperlink>
      <w:r>
        <w:rPr>
          <w:lang w:val="ar_AE" w:bidi="ar_AE"/>
        </w:rPr>
        <w:t xml:space="preserve">؛ قارن </w:t>
      </w:r>
      <w:hyperlink r:id="rId1290">
        <w:r>
          <w:rPr>
            <w:lang w:val="ar_AE" w:bidi="ar_AE"/>
          </w:rPr>
          <w:rPr>
            <w:color w:val="0000EE"/>
            <w:u w:val="single"/>
          </w:rPr>
          <w:t>قضاة 5: 15–16</w:t>
        </w:r>
      </w:hyperlink>
      <w:r>
        <w:rPr>
          <w:lang w:val="ar_AE" w:bidi="ar_AE"/>
        </w:rPr>
        <w:t xml:space="preserve">؛ </w:t>
      </w:r>
      <w:hyperlink r:id="rId1262">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1">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2">
        <w:r>
          <w:rPr>
            <w:lang w:val="ar_AE" w:bidi="ar_AE"/>
          </w:rPr>
          <w:rPr>
            <w:color w:val="0000EE"/>
            <w:u w:val="single"/>
          </w:rPr>
          <w:t>يشوع 19: 1</w:t>
        </w:r>
      </w:hyperlink>
      <w:r>
        <w:rPr>
          <w:lang w:val="ar_AE" w:bidi="ar_AE"/>
        </w:rPr>
        <w:t>،</w:t>
      </w:r>
      <w:hyperlink r:id="rId1293">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4">
        <w:r>
          <w:rPr>
            <w:lang w:val="ar_AE" w:bidi="ar_AE"/>
          </w:rPr>
          <w:rPr>
            <w:color w:val="0000EE"/>
            <w:u w:val="single"/>
          </w:rPr>
          <w:t>خروج 32: 25–29</w:t>
        </w:r>
      </w:hyperlink>
      <w:r>
        <w:rPr>
          <w:lang w:val="ar_AE" w:bidi="ar_AE"/>
        </w:rPr>
        <w:t>)، لكن لم يكن لديهم منطقة خاصة بهم (</w:t>
      </w:r>
      <w:hyperlink r:id="rId1295">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6">
        <w:r>
          <w:rPr>
            <w:lang w:val="ar_AE" w:bidi="ar_AE"/>
          </w:rPr>
          <w:rPr>
            <w:color w:val="0000EE"/>
            <w:u w:val="single"/>
          </w:rPr>
          <w:t>29: 35</w:t>
        </w:r>
      </w:hyperlink>
      <w:r>
        <w:rPr>
          <w:lang w:val="ar_AE" w:bidi="ar_AE"/>
        </w:rPr>
        <w:t xml:space="preserve">؛ انظر، على سبيل المثال، </w:t>
      </w:r>
      <w:hyperlink r:id="rId1297">
        <w:r>
          <w:rPr>
            <w:lang w:val="ar_AE" w:bidi="ar_AE"/>
          </w:rPr>
          <w:rPr>
            <w:color w:val="0000EE"/>
            <w:u w:val="single"/>
          </w:rPr>
          <w:t>راعوث 4: 11–12</w:t>
        </w:r>
      </w:hyperlink>
      <w:r>
        <w:rPr>
          <w:lang w:val="ar_AE" w:bidi="ar_AE"/>
        </w:rPr>
        <w:t xml:space="preserve">؛ </w:t>
      </w:r>
      <w:hyperlink r:id="rId1298">
        <w:r>
          <w:rPr>
            <w:lang w:val="ar_AE" w:bidi="ar_AE"/>
          </w:rPr>
          <w:rPr>
            <w:color w:val="0000EE"/>
            <w:u w:val="single"/>
          </w:rPr>
          <w:t>1 صموئيل 18: 6–7</w:t>
        </w:r>
      </w:hyperlink>
      <w:r>
        <w:rPr>
          <w:lang w:val="ar_AE" w:bidi="ar_AE"/>
        </w:rPr>
        <w:t xml:space="preserve">؛ </w:t>
      </w:r>
      <w:hyperlink r:id="rId1299">
        <w:r>
          <w:rPr>
            <w:lang w:val="ar_AE" w:bidi="ar_AE"/>
          </w:rPr>
          <w:rPr>
            <w:color w:val="0000EE"/>
            <w:u w:val="single"/>
          </w:rPr>
          <w:t>مزامير 2</w:t>
        </w:r>
      </w:hyperlink>
      <w:r>
        <w:rPr>
          <w:lang w:val="ar_AE" w:bidi="ar_AE"/>
        </w:rPr>
        <w:t xml:space="preserve">، </w:t>
      </w:r>
      <w:hyperlink r:id="rId1300">
        <w:r>
          <w:rPr>
            <w:lang w:val="ar_AE" w:bidi="ar_AE"/>
          </w:rPr>
          <w:rPr>
            <w:color w:val="0000EE"/>
            <w:u w:val="single"/>
          </w:rPr>
          <w:t>45</w:t>
        </w:r>
      </w:hyperlink>
      <w:r>
        <w:rPr>
          <w:lang w:val="ar_AE" w:bidi="ar_AE"/>
        </w:rPr>
        <w:t xml:space="preserve">، </w:t>
      </w:r>
      <w:hyperlink r:id="rId1301">
        <w:r>
          <w:rPr>
            <w:lang w:val="ar_AE" w:bidi="ar_AE"/>
          </w:rPr>
          <w:rPr>
            <w:color w:val="0000EE"/>
            <w:u w:val="single"/>
          </w:rPr>
          <w:t>72</w:t>
        </w:r>
      </w:hyperlink>
      <w:r>
        <w:rPr>
          <w:lang w:val="ar_AE" w:bidi="ar_AE"/>
        </w:rPr>
        <w:t xml:space="preserve">؛ </w:t>
      </w:r>
      <w:hyperlink r:id="rId1302">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06">
        <w:r>
          <w:rPr>
            <w:lang w:val="ar_AE" w:bidi="ar_AE"/>
          </w:rPr>
          <w:rPr>
            <w:color w:val="0000EE"/>
            <w:u w:val="single"/>
          </w:rPr>
          <w:t>17: 6</w:t>
        </w:r>
      </w:hyperlink>
      <w:r>
        <w:rPr>
          <w:lang w:val="ar_AE" w:bidi="ar_AE"/>
        </w:rPr>
        <w:t xml:space="preserve">، </w:t>
      </w:r>
      <w:hyperlink r:id="rId80">
        <w:r>
          <w:rPr>
            <w:lang w:val="ar_AE" w:bidi="ar_AE"/>
          </w:rPr>
          <w:rPr>
            <w:color w:val="0000EE"/>
            <w:u w:val="single"/>
          </w:rPr>
          <w:t>16</w:t>
        </w:r>
      </w:hyperlink>
      <w:r>
        <w:rPr>
          <w:lang w:val="ar_AE" w:bidi="ar_AE"/>
        </w:rPr>
        <w:t xml:space="preserve">؛ </w:t>
      </w:r>
      <w:hyperlink r:id="rId726">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2">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3">
        <w:r>
          <w:rPr>
            <w:lang w:val="ar_AE" w:bidi="ar_AE"/>
          </w:rPr>
          <w:rPr>
            <w:color w:val="0000EE"/>
            <w:u w:val="single"/>
          </w:rPr>
          <w:t>2 صموئيل 7: 4–16</w:t>
        </w:r>
      </w:hyperlink>
      <w:r>
        <w:rPr>
          <w:lang w:val="ar_AE" w:bidi="ar_AE"/>
        </w:rPr>
        <w:t xml:space="preserve">؛ </w:t>
      </w:r>
      <w:hyperlink r:id="rId1299">
        <w:r>
          <w:rPr>
            <w:lang w:val="ar_AE" w:bidi="ar_AE"/>
          </w:rPr>
          <w:rPr>
            <w:color w:val="0000EE"/>
            <w:u w:val="single"/>
          </w:rPr>
          <w:t>مزامير 2</w:t>
        </w:r>
      </w:hyperlink>
      <w:r>
        <w:rPr>
          <w:lang w:val="ar_AE" w:bidi="ar_AE"/>
        </w:rPr>
        <w:t xml:space="preserve">، </w:t>
      </w:r>
      <w:hyperlink r:id="rId1300">
        <w:r>
          <w:rPr>
            <w:lang w:val="ar_AE" w:bidi="ar_AE"/>
          </w:rPr>
          <w:rPr>
            <w:color w:val="0000EE"/>
            <w:u w:val="single"/>
          </w:rPr>
          <w:t>45</w:t>
        </w:r>
      </w:hyperlink>
      <w:r>
        <w:rPr>
          <w:lang w:val="ar_AE" w:bidi="ar_AE"/>
        </w:rPr>
        <w:t xml:space="preserve">، </w:t>
      </w:r>
      <w:hyperlink r:id="rId1304">
        <w:r>
          <w:rPr>
            <w:lang w:val="ar_AE" w:bidi="ar_AE"/>
          </w:rPr>
          <w:rPr>
            <w:color w:val="0000EE"/>
            <w:u w:val="single"/>
          </w:rPr>
          <w:t>60</w:t>
        </w:r>
      </w:hyperlink>
      <w:r>
        <w:rPr>
          <w:lang w:val="ar_AE" w:bidi="ar_AE"/>
        </w:rPr>
        <w:t xml:space="preserve">؛ </w:t>
      </w:r>
      <w:hyperlink r:id="rId1305">
        <w:r>
          <w:rPr>
            <w:lang w:val="ar_AE" w:bidi="ar_AE"/>
          </w:rPr>
          <w:rPr>
            <w:color w:val="0000EE"/>
            <w:u w:val="single"/>
          </w:rPr>
          <w:t>إشعياء 11</w:t>
        </w:r>
      </w:hyperlink>
      <w:r>
        <w:rPr>
          <w:lang w:val="ar_AE" w:bidi="ar_AE"/>
        </w:rPr>
        <w:t xml:space="preserve">؛ </w:t>
      </w:r>
      <w:hyperlink r:id="rId1306">
        <w:r>
          <w:rPr>
            <w:lang w:val="ar_AE" w:bidi="ar_AE"/>
          </w:rPr>
          <w:rPr>
            <w:color w:val="0000EE"/>
            <w:u w:val="single"/>
          </w:rPr>
          <w:t>حزقيال 21: 26–27</w:t>
        </w:r>
      </w:hyperlink>
      <w:r>
        <w:rPr>
          <w:lang w:val="ar_AE" w:bidi="ar_AE"/>
        </w:rPr>
        <w:t xml:space="preserve">؛ </w:t>
      </w:r>
      <w:hyperlink r:id="rId1307">
        <w:r>
          <w:rPr>
            <w:lang w:val="ar_AE" w:bidi="ar_AE"/>
          </w:rPr>
          <w:rPr>
            <w:color w:val="0000EE"/>
            <w:u w:val="single"/>
          </w:rPr>
          <w:t>زكريا 9:9</w:t>
        </w:r>
      </w:hyperlink>
      <w:r>
        <w:rPr>
          <w:lang w:val="ar_AE" w:bidi="ar_AE"/>
        </w:rPr>
        <w:t xml:space="preserve">؛ </w:t>
      </w:r>
      <w:hyperlink r:id="rId1308">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09">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0">
        <w:r>
          <w:rPr>
            <w:lang w:val="ar_AE" w:bidi="ar_AE"/>
          </w:rPr>
          <w:rPr>
            <w:color w:val="0000EE"/>
            <w:u w:val="single"/>
          </w:rPr>
          <w:t>مزامير 68: 29</w:t>
        </w:r>
      </w:hyperlink>
      <w:r>
        <w:rPr>
          <w:lang w:val="ar_AE" w:bidi="ar_AE"/>
        </w:rPr>
        <w:t xml:space="preserve">؛ </w:t>
      </w:r>
      <w:hyperlink r:id="rId1311">
        <w:r>
          <w:rPr>
            <w:lang w:val="ar_AE" w:bidi="ar_AE"/>
          </w:rPr>
          <w:rPr>
            <w:color w:val="0000EE"/>
            <w:u w:val="single"/>
          </w:rPr>
          <w:t>72: 8–11</w:t>
        </w:r>
      </w:hyperlink>
      <w:r>
        <w:rPr>
          <w:lang w:val="ar_AE" w:bidi="ar_AE"/>
        </w:rPr>
        <w:t xml:space="preserve">؛ </w:t>
      </w:r>
      <w:hyperlink r:id="rId1312">
        <w:r>
          <w:rPr>
            <w:lang w:val="ar_AE" w:bidi="ar_AE"/>
          </w:rPr>
          <w:rPr>
            <w:color w:val="0000EE"/>
            <w:u w:val="single"/>
          </w:rPr>
          <w:t>إشعياء 2: 2–4</w:t>
        </w:r>
      </w:hyperlink>
      <w:r>
        <w:rPr>
          <w:lang w:val="ar_AE" w:bidi="ar_AE"/>
        </w:rPr>
        <w:t xml:space="preserve">؛ </w:t>
      </w:r>
      <w:hyperlink r:id="rId1313">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4">
        <w:r>
          <w:rPr>
            <w:lang w:val="ar_AE" w:bidi="ar_AE"/>
          </w:rPr>
          <w:rPr>
            <w:color w:val="0000EE"/>
            <w:u w:val="single"/>
          </w:rPr>
          <w:t>إشعياء 61: 6–7</w:t>
        </w:r>
      </w:hyperlink>
      <w:r>
        <w:rPr>
          <w:lang w:val="ar_AE" w:bidi="ar_AE"/>
        </w:rPr>
        <w:t xml:space="preserve">؛ </w:t>
      </w:r>
      <w:hyperlink r:id="rId1315">
        <w:r>
          <w:rPr>
            <w:lang w:val="ar_AE" w:bidi="ar_AE"/>
          </w:rPr>
          <w:rPr>
            <w:color w:val="0000EE"/>
            <w:u w:val="single"/>
          </w:rPr>
          <w:t>65: 21–25</w:t>
        </w:r>
      </w:hyperlink>
      <w:r>
        <w:rPr>
          <w:lang w:val="ar_AE" w:bidi="ar_AE"/>
        </w:rPr>
        <w:t xml:space="preserve">؛ </w:t>
      </w:r>
      <w:hyperlink r:id="rId869">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16">
        <w:r>
          <w:rPr>
            <w:lang w:val="ar_AE" w:bidi="ar_AE"/>
          </w:rPr>
          <w:rPr>
            <w:color w:val="0000EE"/>
            <w:u w:val="single"/>
          </w:rPr>
          <w:t>عاموس 9: 13–14</w:t>
        </w:r>
      </w:hyperlink>
      <w:r>
        <w:rPr>
          <w:lang w:val="ar_AE" w:bidi="ar_AE"/>
        </w:rPr>
        <w:t xml:space="preserve">؛ </w:t>
      </w:r>
      <w:hyperlink r:id="rId869">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17">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18">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19">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0">
        <w:r>
          <w:rPr>
            <w:lang w:val="ar_AE" w:bidi="ar_AE"/>
          </w:rPr>
          <w:rPr>
            <w:color w:val="0000EE"/>
            <w:u w:val="single"/>
          </w:rPr>
          <w:t>يشوع 13</w:t>
        </w:r>
      </w:hyperlink>
      <w:r>
        <w:rPr>
          <w:lang w:val="ar_AE" w:bidi="ar_AE"/>
        </w:rPr>
        <w:t xml:space="preserve">؛ </w:t>
      </w:r>
      <w:hyperlink r:id="rId1321">
        <w:r>
          <w:rPr>
            <w:lang w:val="ar_AE" w:bidi="ar_AE"/>
          </w:rPr>
          <w:rPr>
            <w:color w:val="0000EE"/>
            <w:u w:val="single"/>
          </w:rPr>
          <w:t>2 ملوك 10: 32–33</w:t>
        </w:r>
      </w:hyperlink>
      <w:r>
        <w:rPr>
          <w:lang w:val="ar_AE" w:bidi="ar_AE"/>
        </w:rPr>
        <w:t xml:space="preserve">؛ </w:t>
      </w:r>
      <w:hyperlink r:id="rId1322">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3">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2">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4">
        <w:r>
          <w:rPr>
            <w:lang w:val="ar_AE" w:bidi="ar_AE"/>
          </w:rPr>
          <w:rPr>
            <w:color w:val="0000EE"/>
            <w:u w:val="single"/>
          </w:rPr>
          <w:t>يشوع 6</w:t>
        </w:r>
      </w:hyperlink>
      <w:r>
        <w:rPr>
          <w:lang w:val="ar_AE" w:bidi="ar_AE"/>
        </w:rPr>
        <w:t xml:space="preserve">، </w:t>
      </w:r>
      <w:hyperlink r:id="rId1325">
        <w:r>
          <w:rPr>
            <w:lang w:val="ar_AE" w:bidi="ar_AE"/>
          </w:rPr>
          <w:rPr>
            <w:color w:val="0000EE"/>
            <w:u w:val="single"/>
          </w:rPr>
          <w:t>8</w:t>
        </w:r>
      </w:hyperlink>
      <w:r>
        <w:rPr>
          <w:lang w:val="ar_AE" w:bidi="ar_AE"/>
        </w:rPr>
        <w:t xml:space="preserve">، </w:t>
      </w:r>
      <w:hyperlink r:id="rId1326">
        <w:r>
          <w:rPr>
            <w:lang w:val="ar_AE" w:bidi="ar_AE"/>
          </w:rPr>
          <w:rPr>
            <w:color w:val="0000EE"/>
            <w:u w:val="single"/>
          </w:rPr>
          <w:t>10</w:t>
        </w:r>
      </w:hyperlink>
      <w:r>
        <w:rPr>
          <w:lang w:val="ar_AE" w:bidi="ar_AE"/>
        </w:rPr>
        <w:t xml:space="preserve">، </w:t>
      </w:r>
      <w:hyperlink r:id="rId1327">
        <w:r>
          <w:rPr>
            <w:lang w:val="ar_AE" w:bidi="ar_AE"/>
          </w:rPr>
          <w:rPr>
            <w:color w:val="0000EE"/>
            <w:u w:val="single"/>
          </w:rPr>
          <w:t>12</w:t>
        </w:r>
      </w:hyperlink>
      <w:r>
        <w:rPr>
          <w:lang w:val="ar_AE" w:bidi="ar_AE"/>
        </w:rPr>
        <w:t>) وديبورة (</w:t>
      </w:r>
      <w:hyperlink r:id="rId1328">
        <w:r>
          <w:rPr>
            <w:lang w:val="ar_AE" w:bidi="ar_AE"/>
          </w:rPr>
          <w:rPr>
            <w:color w:val="0000EE"/>
            <w:u w:val="single"/>
          </w:rPr>
          <w:t>قضاة 4</w:t>
        </w:r>
      </w:hyperlink>
      <w:r>
        <w:rPr>
          <w:lang w:val="ar_AE" w:bidi="ar_AE"/>
        </w:rPr>
        <w:t>). يشمل المنتصرون من نسل منسى جدعون (</w:t>
      </w:r>
      <w:hyperlink r:id="rId1329">
        <w:r>
          <w:rPr>
            <w:lang w:val="ar_AE" w:bidi="ar_AE"/>
          </w:rPr>
          <w:rPr>
            <w:color w:val="0000EE"/>
            <w:u w:val="single"/>
          </w:rPr>
          <w:t>قضاة 6–8</w:t>
        </w:r>
      </w:hyperlink>
      <w:r>
        <w:rPr>
          <w:lang w:val="ar_AE" w:bidi="ar_AE"/>
        </w:rPr>
        <w:t>) ويفتاح (</w:t>
      </w:r>
      <w:hyperlink r:id="rId1330">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1">
        <w:r>
          <w:rPr>
            <w:lang w:val="ar_AE" w:bidi="ar_AE"/>
          </w:rPr>
          <w:rPr>
            <w:color w:val="0000EE"/>
            <w:u w:val="single"/>
          </w:rPr>
          <w:t>قض 20</w:t>
        </w:r>
      </w:hyperlink>
      <w:r>
        <w:rPr>
          <w:lang w:val="ar_AE" w:bidi="ar_AE"/>
        </w:rPr>
        <w:t xml:space="preserve">؛ </w:t>
      </w:r>
      <w:hyperlink r:id="rId1332">
        <w:r>
          <w:rPr>
            <w:lang w:val="ar_AE" w:bidi="ar_AE"/>
          </w:rPr>
          <w:rPr>
            <w:color w:val="0000EE"/>
            <w:u w:val="single"/>
          </w:rPr>
          <w:t>1 صم 9: 1–2</w:t>
        </w:r>
      </w:hyperlink>
      <w:r>
        <w:rPr>
          <w:lang w:val="ar_AE" w:bidi="ar_AE"/>
        </w:rPr>
        <w:t xml:space="preserve">؛ </w:t>
      </w:r>
      <w:hyperlink r:id="rId1333">
        <w:r>
          <w:rPr>
            <w:lang w:val="ar_AE" w:bidi="ar_AE"/>
          </w:rPr>
          <w:rPr>
            <w:color w:val="0000EE"/>
            <w:u w:val="single"/>
          </w:rPr>
          <w:t>19: 10</w:t>
        </w:r>
      </w:hyperlink>
      <w:r>
        <w:rPr>
          <w:lang w:val="ar_AE" w:bidi="ar_AE"/>
        </w:rPr>
        <w:t xml:space="preserve">؛ </w:t>
      </w:r>
      <w:hyperlink r:id="rId1334">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5">
        <w:r>
          <w:rPr>
            <w:lang w:val="ar_AE" w:bidi="ar_AE"/>
          </w:rPr>
          <w:rPr>
            <w:color w:val="0000EE"/>
            <w:u w:val="single"/>
          </w:rPr>
          <w:t>47: 29–30</w:t>
        </w:r>
      </w:hyperlink>
      <w:r>
        <w:rPr>
          <w:lang w:val="ar_AE" w:bidi="ar_AE"/>
        </w:rPr>
        <w:t>). دُفن آخرين في مغارة المكفيلة بالقرب من حبرون حيث سارة (</w:t>
      </w:r>
      <w:hyperlink r:id="rId662">
        <w:r>
          <w:rPr>
            <w:lang w:val="ar_AE" w:bidi="ar_AE"/>
          </w:rPr>
          <w:rPr>
            <w:color w:val="0000EE"/>
            <w:u w:val="single"/>
          </w:rPr>
          <w:t>23: 19</w:t>
        </w:r>
      </w:hyperlink>
      <w:r>
        <w:rPr>
          <w:lang w:val="ar_AE" w:bidi="ar_AE"/>
        </w:rPr>
        <w:t>)، إبراهيم (</w:t>
      </w:r>
      <w:hyperlink r:id="rId1336">
        <w:r>
          <w:rPr>
            <w:lang w:val="ar_AE" w:bidi="ar_AE"/>
          </w:rPr>
          <w:rPr>
            <w:color w:val="0000EE"/>
            <w:u w:val="single"/>
          </w:rPr>
          <w:t>25: 7–9</w:t>
        </w:r>
      </w:hyperlink>
      <w:r>
        <w:rPr>
          <w:lang w:val="ar_AE" w:bidi="ar_AE"/>
        </w:rPr>
        <w:t>)، إسحاق (</w:t>
      </w:r>
      <w:hyperlink r:id="rId663">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37">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1">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38">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0">
        <w:r>
          <w:rPr>
            <w:lang w:val="ar_AE" w:bidi="ar_AE"/>
          </w:rPr>
          <w:rPr>
            <w:color w:val="0000EE"/>
            <w:u w:val="single"/>
          </w:rPr>
          <w:t>37: 7</w:t>
        </w:r>
      </w:hyperlink>
      <w:r>
        <w:rPr>
          <w:lang w:val="ar_AE" w:bidi="ar_AE"/>
        </w:rPr>
        <w:t xml:space="preserve">؛ </w:t>
      </w:r>
      <w:hyperlink r:id="rId1339">
        <w:r>
          <w:rPr>
            <w:lang w:val="ar_AE" w:bidi="ar_AE"/>
          </w:rPr>
          <w:rPr>
            <w:color w:val="0000EE"/>
            <w:u w:val="single"/>
          </w:rPr>
          <w:t>44: 16</w:t>
        </w:r>
      </w:hyperlink>
      <w:r>
        <w:rPr>
          <w:lang w:val="ar_AE" w:bidi="ar_AE"/>
        </w:rPr>
        <w:t xml:space="preserve">، </w:t>
      </w:r>
      <w:hyperlink r:id="rId1244">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1">
        <w:r>
          <w:rPr>
            <w:lang w:val="ar_AE" w:bidi="ar_AE"/>
          </w:rPr>
          <w:rPr>
            <w:color w:val="0000EE"/>
            <w:u w:val="single"/>
          </w:rPr>
          <w:t>45: 5</w:t>
        </w:r>
      </w:hyperlink>
      <w:r>
        <w:rPr>
          <w:lang w:val="ar_AE" w:bidi="ar_AE"/>
        </w:rPr>
        <w:t xml:space="preserve">، </w:t>
      </w:r>
      <w:hyperlink r:id="rId1340">
        <w:r>
          <w:rPr>
            <w:lang w:val="ar_AE" w:bidi="ar_AE"/>
          </w:rPr>
          <w:rPr>
            <w:color w:val="0000EE"/>
            <w:u w:val="single"/>
          </w:rPr>
          <w:t>7–9</w:t>
        </w:r>
      </w:hyperlink>
      <w:r>
        <w:rPr>
          <w:lang w:val="ar_AE" w:bidi="ar_AE"/>
        </w:rPr>
        <w:t xml:space="preserve">)، ووعد بالإحسان وتسديد الاحتياج (قارن </w:t>
      </w:r>
      <w:hyperlink r:id="rId1341">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2">
        <w:r>
          <w:rPr>
            <w:lang w:val="ar_AE" w:bidi="ar_AE"/>
          </w:rPr>
          <w:rPr>
            <w:color w:val="0000EE"/>
            <w:u w:val="single"/>
          </w:rPr>
          <w:t>مز 128: 6</w:t>
        </w:r>
      </w:hyperlink>
      <w:r>
        <w:rPr>
          <w:lang w:val="ar_AE" w:bidi="ar_AE"/>
        </w:rPr>
        <w:t xml:space="preserve">؛ </w:t>
      </w:r>
      <w:hyperlink r:id="rId1343">
        <w:r>
          <w:rPr>
            <w:lang w:val="ar_AE" w:bidi="ar_AE"/>
          </w:rPr>
          <w:rPr>
            <w:color w:val="0000EE"/>
            <w:u w:val="single"/>
          </w:rPr>
          <w:t>أمثال 17: 6</w:t>
        </w:r>
      </w:hyperlink>
      <w:r>
        <w:rPr>
          <w:lang w:val="ar_AE" w:bidi="ar_AE"/>
        </w:rPr>
        <w:t xml:space="preserve">؛ </w:t>
      </w:r>
      <w:hyperlink r:id="rId886">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4">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5">
        <w:r>
          <w:rPr>
            <w:lang w:val="ar_AE" w:bidi="ar_AE"/>
          </w:rPr>
          <w:rPr>
            <w:color w:val="0000EE"/>
            <w:u w:val="single"/>
          </w:rPr>
          <w:t>خروج 13: 19</w:t>
        </w:r>
      </w:hyperlink>
      <w:r>
        <w:rPr>
          <w:lang w:val="ar_AE" w:bidi="ar_AE"/>
        </w:rPr>
        <w:t xml:space="preserve">؛ </w:t>
      </w:r>
      <w:hyperlink r:id="rId1283">
        <w:r>
          <w:rPr>
            <w:lang w:val="ar_AE" w:bidi="ar_AE"/>
          </w:rPr>
          <w:rPr>
            <w:color w:val="0000EE"/>
            <w:u w:val="single"/>
          </w:rPr>
          <w:t>يشوع 24: 32</w:t>
        </w:r>
      </w:hyperlink>
      <w:r>
        <w:rPr>
          <w:lang w:val="ar_AE" w:bidi="ar_AE"/>
        </w:rPr>
        <w:t xml:space="preserve">؛ </w:t>
      </w:r>
      <w:hyperlink r:id="rId1346">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5">
        <w:r>
          <w:rPr>
            <w:lang w:val="ar_AE" w:bidi="ar_AE"/>
          </w:rPr>
          <w:rPr>
            <w:color w:val="0000EE"/>
            <w:u w:val="single"/>
          </w:rPr>
          <w:t>خروج 13: 19</w:t>
        </w:r>
      </w:hyperlink>
      <w:r>
        <w:rPr>
          <w:lang w:val="ar_AE" w:bidi="ar_AE"/>
        </w:rPr>
        <w:t xml:space="preserve">؛ </w:t>
      </w:r>
      <w:hyperlink r:id="rId1347">
        <w:r>
          <w:rPr>
            <w:lang w:val="ar_AE" w:bidi="ar_AE"/>
          </w:rPr>
          <w:rPr>
            <w:color w:val="0000EE"/>
            <w:u w:val="single"/>
          </w:rPr>
          <w:t>عبرانيين 11: 39–40</w:t>
        </w:r>
      </w:hyperlink>
      <w:r>
        <w:rPr>
          <w:lang w:val="ar_AE" w:bidi="ar_AE"/>
        </w:rPr>
        <w:t xml:space="preserve">). في نهاية المطاف، دُفن في شكيم (انظر </w:t>
      </w:r>
      <w:hyperlink r:id="rId1283">
        <w:r>
          <w:rPr>
            <w:lang w:val="ar_AE" w:bidi="ar_AE"/>
          </w:rPr>
          <w:rPr>
            <w:color w:val="0000EE"/>
            <w:u w:val="single"/>
          </w:rPr>
          <w:t>يشوع 24: 32</w:t>
        </w:r>
      </w:hyperlink>
      <w:r>
        <w:rPr>
          <w:lang w:val="ar_AE" w:bidi="ar_AE"/>
        </w:rPr>
        <w:t>)، حيث أرسله يعقوب في البداية (</w:t>
      </w:r>
      <w:hyperlink r:id="rId1131">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Gen28:13-Gen28:15" TargetMode="External"/><Relationship Id="rId983" Type="http://schemas.openxmlformats.org/officeDocument/2006/relationships/hyperlink" Target="https://ref.ly/Ps91:11-Ps91:15" TargetMode="External"/><Relationship Id="rId984" Type="http://schemas.openxmlformats.org/officeDocument/2006/relationships/hyperlink" Target="https://ref.ly/John1:51" TargetMode="External"/><Relationship Id="rId985" Type="http://schemas.openxmlformats.org/officeDocument/2006/relationships/hyperlink" Target="https://ref.ly/Gen35:11-Gen35:12" TargetMode="External"/><Relationship Id="rId986" Type="http://schemas.openxmlformats.org/officeDocument/2006/relationships/hyperlink" Target="https://ref.ly/Gen28:3-Gen28:4" TargetMode="External"/><Relationship Id="rId987" Type="http://schemas.openxmlformats.org/officeDocument/2006/relationships/hyperlink" Target="https://ref.ly/Gen28:15" TargetMode="External"/><Relationship Id="rId988" Type="http://schemas.openxmlformats.org/officeDocument/2006/relationships/hyperlink" Target="https://ref.ly/Gen15:12-Gen15:16" TargetMode="External"/><Relationship Id="rId989" Type="http://schemas.openxmlformats.org/officeDocument/2006/relationships/hyperlink" Target="https://ref.ly/Gen26:24" TargetMode="External"/><Relationship Id="rId990" Type="http://schemas.openxmlformats.org/officeDocument/2006/relationships/hyperlink" Target="https://ref.ly/Gen28:16-Gen28:22" TargetMode="External"/><Relationship Id="rId991" Type="http://schemas.openxmlformats.org/officeDocument/2006/relationships/hyperlink" Target="https://ref.ly/Exod29:1-Exod29:7" TargetMode="External"/><Relationship Id="rId992" Type="http://schemas.openxmlformats.org/officeDocument/2006/relationships/hyperlink" Target="https://ref.ly/Exod40:9" TargetMode="External"/><Relationship Id="rId993" Type="http://schemas.openxmlformats.org/officeDocument/2006/relationships/hyperlink" Target="https://ref.ly/Lev2:1" TargetMode="External"/><Relationship Id="rId994" Type="http://schemas.openxmlformats.org/officeDocument/2006/relationships/hyperlink" Target="https://ref.ly/1Sam10:1" TargetMode="External"/><Relationship Id="rId995" Type="http://schemas.openxmlformats.org/officeDocument/2006/relationships/hyperlink" Target="https://ref.ly/Judg20:18-Judg20:27" TargetMode="External"/><Relationship Id="rId996" Type="http://schemas.openxmlformats.org/officeDocument/2006/relationships/hyperlink" Target="https://ref.ly/1Sam7:16" TargetMode="External"/><Relationship Id="rId997" Type="http://schemas.openxmlformats.org/officeDocument/2006/relationships/hyperlink" Target="https://ref.ly/1Sam10:3" TargetMode="External"/><Relationship Id="rId998" Type="http://schemas.openxmlformats.org/officeDocument/2006/relationships/hyperlink" Target="https://ref.ly/1Kgs12:26-1Kgs13:10" TargetMode="External"/><Relationship Id="rId999" Type="http://schemas.openxmlformats.org/officeDocument/2006/relationships/hyperlink" Target="https://ref.ly/2Kgs2:2-2Kgs2:3" TargetMode="External"/><Relationship Id="rId1000" Type="http://schemas.openxmlformats.org/officeDocument/2006/relationships/hyperlink" Target="https://ref.ly/Gen14:19-Gen14:20" TargetMode="External"/><Relationship Id="rId1001" Type="http://schemas.openxmlformats.org/officeDocument/2006/relationships/hyperlink" Target="https://ref.ly/Num18:21-Num18:32" TargetMode="External"/><Relationship Id="rId1002" Type="http://schemas.openxmlformats.org/officeDocument/2006/relationships/hyperlink" Target="https://ref.ly/Deut14:22-Deut14:29" TargetMode="External"/><Relationship Id="rId1003" Type="http://schemas.openxmlformats.org/officeDocument/2006/relationships/hyperlink" Target="https://ref.ly/2Chr31:5-2Chr31:6" TargetMode="External"/><Relationship Id="rId1004" Type="http://schemas.openxmlformats.org/officeDocument/2006/relationships/hyperlink" Target="https://ref.ly/Mal3:7-Mal3:12" TargetMode="External"/><Relationship Id="rId1005" Type="http://schemas.openxmlformats.org/officeDocument/2006/relationships/hyperlink" Target="https://ref.ly/Matt23:23" TargetMode="External"/><Relationship Id="rId1006" Type="http://schemas.openxmlformats.org/officeDocument/2006/relationships/hyperlink" Target="https://ref.ly/Gen24:12-Gen24:20" TargetMode="External"/><Relationship Id="rId1007" Type="http://schemas.openxmlformats.org/officeDocument/2006/relationships/hyperlink" Target="https://ref.ly/Gen16:13-Gen16:14" TargetMode="External"/><Relationship Id="rId1008" Type="http://schemas.openxmlformats.org/officeDocument/2006/relationships/hyperlink" Target="https://ref.ly/Gen26:19-Gen26:25" TargetMode="External"/><Relationship Id="rId1009" Type="http://schemas.openxmlformats.org/officeDocument/2006/relationships/hyperlink" Target="https://ref.ly/Gen26:33" TargetMode="External"/><Relationship Id="rId1010" Type="http://schemas.openxmlformats.org/officeDocument/2006/relationships/hyperlink" Target="https://ref.ly/Gen29:7-Gen29:8" TargetMode="External"/><Relationship Id="rId1011" Type="http://schemas.openxmlformats.org/officeDocument/2006/relationships/hyperlink" Target="https://ref.ly/Gen29:13" TargetMode="External"/><Relationship Id="rId1012" Type="http://schemas.openxmlformats.org/officeDocument/2006/relationships/hyperlink" Target="https://ref.ly/Song8:1" TargetMode="External"/><Relationship Id="rId1013" Type="http://schemas.openxmlformats.org/officeDocument/2006/relationships/hyperlink" Target="https://ref.ly/Gen31:38" TargetMode="External"/><Relationship Id="rId1014" Type="http://schemas.openxmlformats.org/officeDocument/2006/relationships/hyperlink" Target="https://ref.ly/Gal6:7" TargetMode="External"/><Relationship Id="rId1015" Type="http://schemas.openxmlformats.org/officeDocument/2006/relationships/hyperlink" Target="https://ref.ly/Gen30:25-Gen30:43" TargetMode="External"/><Relationship Id="rId1016" Type="http://schemas.openxmlformats.org/officeDocument/2006/relationships/hyperlink" Target="https://ref.ly/Gen27:25" TargetMode="External"/><Relationship Id="rId1017" Type="http://schemas.openxmlformats.org/officeDocument/2006/relationships/hyperlink" Target="https://ref.ly/Gen27:1" TargetMode="External"/><Relationship Id="rId1018" Type="http://schemas.openxmlformats.org/officeDocument/2006/relationships/hyperlink" Target="https://ref.ly/Gen27:15" TargetMode="External"/><Relationship Id="rId1019" Type="http://schemas.openxmlformats.org/officeDocument/2006/relationships/hyperlink" Target="https://ref.ly/Gen27:23" TargetMode="External"/><Relationship Id="rId1020" Type="http://schemas.openxmlformats.org/officeDocument/2006/relationships/hyperlink" Target="https://ref.ly/Gen29:23" TargetMode="External"/><Relationship Id="rId1021" Type="http://schemas.openxmlformats.org/officeDocument/2006/relationships/hyperlink" Target="https://ref.ly/Gen27:1-Gen27:46" TargetMode="External"/><Relationship Id="rId1022" Type="http://schemas.openxmlformats.org/officeDocument/2006/relationships/hyperlink" Target="https://ref.ly/Gen29:27" TargetMode="External"/><Relationship Id="rId1023" Type="http://schemas.openxmlformats.org/officeDocument/2006/relationships/hyperlink" Target="https://ref.ly/Gen31:41" TargetMode="External"/><Relationship Id="rId1024" Type="http://schemas.openxmlformats.org/officeDocument/2006/relationships/hyperlink" Target="https://ref.ly/Gen25:28" TargetMode="External"/><Relationship Id="rId1025" Type="http://schemas.openxmlformats.org/officeDocument/2006/relationships/hyperlink" Target="https://ref.ly/Gen37:3" TargetMode="External"/><Relationship Id="rId1026" Type="http://schemas.openxmlformats.org/officeDocument/2006/relationships/hyperlink" Target="https://ref.ly/Luke1:5-Luke1:25" TargetMode="External"/><Relationship Id="rId1027" Type="http://schemas.openxmlformats.org/officeDocument/2006/relationships/hyperlink" Target="https://ref.ly/2Sam8:5-2Sam8:6" TargetMode="External"/><Relationship Id="rId1028" Type="http://schemas.openxmlformats.org/officeDocument/2006/relationships/hyperlink" Target="https://ref.ly/2Sam10:8-2Sam10:19" TargetMode="External"/><Relationship Id="rId1029" Type="http://schemas.openxmlformats.org/officeDocument/2006/relationships/hyperlink" Target="https://ref.ly/1Kgs20:1-1Kgs20:34" TargetMode="External"/><Relationship Id="rId1030" Type="http://schemas.openxmlformats.org/officeDocument/2006/relationships/hyperlink" Target="https://ref.ly/2Kgs5:1-2Kgs8:29" TargetMode="External"/><Relationship Id="rId1031" Type="http://schemas.openxmlformats.org/officeDocument/2006/relationships/hyperlink" Target="https://ref.ly/2Kgs13:1-2Kgs13:25" TargetMode="External"/><Relationship Id="rId1032" Type="http://schemas.openxmlformats.org/officeDocument/2006/relationships/hyperlink" Target="https://ref.ly/Isa7:1-Isa7:9" TargetMode="External"/><Relationship Id="rId1033" Type="http://schemas.openxmlformats.org/officeDocument/2006/relationships/hyperlink" Target="https://ref.ly/Gen16:1-Gen16:4" TargetMode="External"/><Relationship Id="rId1034" Type="http://schemas.openxmlformats.org/officeDocument/2006/relationships/hyperlink" Target="https://ref.ly/Song7:13" TargetMode="External"/><Relationship Id="rId1035" Type="http://schemas.openxmlformats.org/officeDocument/2006/relationships/hyperlink" Target="https://ref.ly/Gen30:16" TargetMode="External"/><Relationship Id="rId1036" Type="http://schemas.openxmlformats.org/officeDocument/2006/relationships/hyperlink" Target="https://ref.ly/Gen30:14-Gen30:16" TargetMode="External"/><Relationship Id="rId1037" Type="http://schemas.openxmlformats.org/officeDocument/2006/relationships/hyperlink" Target="https://ref.ly/Gen22:18" TargetMode="External"/><Relationship Id="rId1038" Type="http://schemas.openxmlformats.org/officeDocument/2006/relationships/hyperlink" Target="https://ref.ly/Gen30:32" TargetMode="External"/><Relationship Id="rId1039" Type="http://schemas.openxmlformats.org/officeDocument/2006/relationships/hyperlink" Target="https://ref.ly/Gen13:9" TargetMode="External"/><Relationship Id="rId1040" Type="http://schemas.openxmlformats.org/officeDocument/2006/relationships/hyperlink" Target="https://ref.ly/1Cor1:26" TargetMode="External"/><Relationship Id="rId1041" Type="http://schemas.openxmlformats.org/officeDocument/2006/relationships/hyperlink" Target="https://ref.ly/Gen27:9" TargetMode="External"/><Relationship Id="rId1042" Type="http://schemas.openxmlformats.org/officeDocument/2006/relationships/hyperlink" Target="https://ref.ly/Gen31:7-Gen31:12" TargetMode="External"/><Relationship Id="rId1043" Type="http://schemas.openxmlformats.org/officeDocument/2006/relationships/hyperlink" Target="https://ref.ly/Gen30:41-Gen30:42" TargetMode="External"/><Relationship Id="rId1044" Type="http://schemas.openxmlformats.org/officeDocument/2006/relationships/hyperlink" Target="https://ref.ly/Gen27:28" TargetMode="External"/><Relationship Id="rId1045" Type="http://schemas.openxmlformats.org/officeDocument/2006/relationships/hyperlink" Target="https://ref.ly/Gen12:1-Gen12:7" TargetMode="External"/><Relationship Id="rId1046" Type="http://schemas.openxmlformats.org/officeDocument/2006/relationships/hyperlink" Target="https://ref.ly/Gen28:20-Gen28:22" TargetMode="External"/><Relationship Id="rId1047" Type="http://schemas.openxmlformats.org/officeDocument/2006/relationships/hyperlink" Target="https://ref.ly/Gen31:31" TargetMode="External"/><Relationship Id="rId1048" Type="http://schemas.openxmlformats.org/officeDocument/2006/relationships/hyperlink" Target="https://ref.ly/Gen35:2-Gen35:4" TargetMode="External"/><Relationship Id="rId1049" Type="http://schemas.openxmlformats.org/officeDocument/2006/relationships/hyperlink" Target="https://ref.ly/Gen31:19" TargetMode="External"/><Relationship Id="rId1050" Type="http://schemas.openxmlformats.org/officeDocument/2006/relationships/hyperlink" Target="https://ref.ly/Gen31:43-Gen31:53" TargetMode="External"/><Relationship Id="rId1051" Type="http://schemas.openxmlformats.org/officeDocument/2006/relationships/hyperlink" Target="https://ref.ly/Gen31:36" TargetMode="External"/><Relationship Id="rId1052" Type="http://schemas.openxmlformats.org/officeDocument/2006/relationships/hyperlink" Target="https://ref.ly/Lev15:19-Lev15:24" TargetMode="External"/><Relationship Id="rId1053" Type="http://schemas.openxmlformats.org/officeDocument/2006/relationships/hyperlink" Target="https://ref.ly/Gen25:27" TargetMode="External"/><Relationship Id="rId1054" Type="http://schemas.openxmlformats.org/officeDocument/2006/relationships/hyperlink" Target="https://ref.ly/Gen31:3" TargetMode="External"/><Relationship Id="rId1055" Type="http://schemas.openxmlformats.org/officeDocument/2006/relationships/hyperlink" Target="https://ref.ly/Gen31:51" TargetMode="External"/><Relationship Id="rId1056" Type="http://schemas.openxmlformats.org/officeDocument/2006/relationships/hyperlink" Target="https://ref.ly/Gen32:1" TargetMode="External"/><Relationship Id="rId1057" Type="http://schemas.openxmlformats.org/officeDocument/2006/relationships/hyperlink" Target="https://ref.ly/Gen32:2" TargetMode="External"/><Relationship Id="rId1058" Type="http://schemas.openxmlformats.org/officeDocument/2006/relationships/hyperlink" Target="https://ref.ly/Gen25:25" TargetMode="External"/><Relationship Id="rId1059" Type="http://schemas.openxmlformats.org/officeDocument/2006/relationships/hyperlink" Target="https://ref.ly/Gen32:9" TargetMode="External"/><Relationship Id="rId1060" Type="http://schemas.openxmlformats.org/officeDocument/2006/relationships/hyperlink" Target="https://ref.ly/Gen32:10" TargetMode="External"/><Relationship Id="rId1061" Type="http://schemas.openxmlformats.org/officeDocument/2006/relationships/hyperlink" Target="https://ref.ly/Gen32:29" TargetMode="External"/><Relationship Id="rId1062" Type="http://schemas.openxmlformats.org/officeDocument/2006/relationships/hyperlink" Target="https://ref.ly/Gen3:9" TargetMode="External"/><Relationship Id="rId1063" Type="http://schemas.openxmlformats.org/officeDocument/2006/relationships/hyperlink" Target="https://ref.ly/Gen32:30" TargetMode="External"/><Relationship Id="rId1064" Type="http://schemas.openxmlformats.org/officeDocument/2006/relationships/hyperlink" Target="https://ref.ly/Gen32:11" TargetMode="External"/><Relationship Id="rId1065" Type="http://schemas.openxmlformats.org/officeDocument/2006/relationships/hyperlink" Target="https://ref.ly/Exod33:20" TargetMode="External"/><Relationship Id="rId1066" Type="http://schemas.openxmlformats.org/officeDocument/2006/relationships/hyperlink" Target="https://ref.ly/Gen32:3-Gen32:21" TargetMode="External"/><Relationship Id="rId1067" Type="http://schemas.openxmlformats.org/officeDocument/2006/relationships/hyperlink" Target="https://ref.ly/Gen32:27-Gen32:28" TargetMode="External"/><Relationship Id="rId1068" Type="http://schemas.openxmlformats.org/officeDocument/2006/relationships/hyperlink" Target="https://ref.ly/Gen25:32-Gen25:34" TargetMode="External"/><Relationship Id="rId1069" Type="http://schemas.openxmlformats.org/officeDocument/2006/relationships/hyperlink" Target="https://ref.ly/Gen33:3" TargetMode="External"/><Relationship Id="rId1070" Type="http://schemas.openxmlformats.org/officeDocument/2006/relationships/hyperlink" Target="https://ref.ly/Gen33:8" TargetMode="External"/><Relationship Id="rId1071" Type="http://schemas.openxmlformats.org/officeDocument/2006/relationships/hyperlink" Target="https://ref.ly/Gen33:13" TargetMode="External"/><Relationship Id="rId1072" Type="http://schemas.openxmlformats.org/officeDocument/2006/relationships/hyperlink" Target="https://ref.ly/Gen33:6-Gen33:7" TargetMode="External"/><Relationship Id="rId1073" Type="http://schemas.openxmlformats.org/officeDocument/2006/relationships/hyperlink" Target="https://ref.ly/Gen33:14" TargetMode="External"/><Relationship Id="rId1074" Type="http://schemas.openxmlformats.org/officeDocument/2006/relationships/hyperlink" Target="https://ref.ly/Gen33:13-Gen33:15" TargetMode="External"/><Relationship Id="rId1075" Type="http://schemas.openxmlformats.org/officeDocument/2006/relationships/hyperlink" Target="https://ref.ly/Gen33:9" TargetMode="External"/><Relationship Id="rId1076" Type="http://schemas.openxmlformats.org/officeDocument/2006/relationships/hyperlink" Target="https://ref.ly/Gen25:23" TargetMode="External"/><Relationship Id="rId1077" Type="http://schemas.openxmlformats.org/officeDocument/2006/relationships/hyperlink" Target="https://ref.ly/2Kgs17:3-2Kgs17:4" TargetMode="External"/><Relationship Id="rId1078" Type="http://schemas.openxmlformats.org/officeDocument/2006/relationships/hyperlink" Target="https://ref.ly/2Kgs18:7" TargetMode="External"/><Relationship Id="rId1079" Type="http://schemas.openxmlformats.org/officeDocument/2006/relationships/hyperlink" Target="https://ref.ly/2Kgs18:14" TargetMode="External"/><Relationship Id="rId1080" Type="http://schemas.openxmlformats.org/officeDocument/2006/relationships/hyperlink" Target="https://ref.ly/2Chr28:21" TargetMode="External"/><Relationship Id="rId1081" Type="http://schemas.openxmlformats.org/officeDocument/2006/relationships/hyperlink" Target="https://ref.ly/Gen12:6-Gen12:8" TargetMode="External"/><Relationship Id="rId1082" Type="http://schemas.openxmlformats.org/officeDocument/2006/relationships/hyperlink" Target="https://ref.ly/Gen30:21" TargetMode="External"/><Relationship Id="rId1083" Type="http://schemas.openxmlformats.org/officeDocument/2006/relationships/hyperlink" Target="https://ref.ly/Gen34:1-Gen34:2" TargetMode="External"/><Relationship Id="rId1084" Type="http://schemas.openxmlformats.org/officeDocument/2006/relationships/hyperlink" Target="https://ref.ly/Gen34:13" TargetMode="External"/><Relationship Id="rId1085" Type="http://schemas.openxmlformats.org/officeDocument/2006/relationships/hyperlink" Target="https://ref.ly/Gen49:5-Gen49:7" TargetMode="External"/><Relationship Id="rId1086" Type="http://schemas.openxmlformats.org/officeDocument/2006/relationships/hyperlink" Target="https://ref.ly/Gen34:11-Gen34:12" TargetMode="External"/><Relationship Id="rId1087" Type="http://schemas.openxmlformats.org/officeDocument/2006/relationships/hyperlink" Target="https://ref.ly/Gen34:17-Gen34:18" TargetMode="External"/><Relationship Id="rId1088" Type="http://schemas.openxmlformats.org/officeDocument/2006/relationships/hyperlink" Target="https://ref.ly/Gen34:24" TargetMode="External"/><Relationship Id="rId1089" Type="http://schemas.openxmlformats.org/officeDocument/2006/relationships/hyperlink" Target="https://ref.ly/Judg14:2" TargetMode="External"/><Relationship Id="rId1090" Type="http://schemas.openxmlformats.org/officeDocument/2006/relationships/hyperlink" Target="https://ref.ly/1Cor13:4-1Cor13:7" TargetMode="External"/><Relationship Id="rId1091" Type="http://schemas.openxmlformats.org/officeDocument/2006/relationships/hyperlink" Target="https://ref.ly/1John4:10" TargetMode="External"/><Relationship Id="rId1092" Type="http://schemas.openxmlformats.org/officeDocument/2006/relationships/hyperlink" Target="https://ref.ly/Gen34:10" TargetMode="External"/><Relationship Id="rId1093" Type="http://schemas.openxmlformats.org/officeDocument/2006/relationships/hyperlink" Target="https://ref.ly/Gen34:23" TargetMode="External"/><Relationship Id="rId1094" Type="http://schemas.openxmlformats.org/officeDocument/2006/relationships/hyperlink" Target="https://ref.ly/Exod23:27-Exod23:33" TargetMode="External"/><Relationship Id="rId1095" Type="http://schemas.openxmlformats.org/officeDocument/2006/relationships/hyperlink" Target="https://ref.ly/Deut7:1-Deut7:5" TargetMode="External"/><Relationship Id="rId1096" Type="http://schemas.openxmlformats.org/officeDocument/2006/relationships/hyperlink" Target="https://ref.ly/Matt1:5" TargetMode="External"/><Relationship Id="rId1097" Type="http://schemas.openxmlformats.org/officeDocument/2006/relationships/hyperlink" Target="https://ref.ly/Gen34:25" TargetMode="External"/><Relationship Id="rId1098" Type="http://schemas.openxmlformats.org/officeDocument/2006/relationships/hyperlink" Target="https://ref.ly/Exod22:16-Exod22:17" TargetMode="External"/><Relationship Id="rId1099" Type="http://schemas.openxmlformats.org/officeDocument/2006/relationships/hyperlink" Target="https://ref.ly/Deut22:28-Deut22:29" TargetMode="External"/><Relationship Id="rId1100" Type="http://schemas.openxmlformats.org/officeDocument/2006/relationships/hyperlink" Target="https://ref.ly/Gen35:5" TargetMode="External"/><Relationship Id="rId1101" Type="http://schemas.openxmlformats.org/officeDocument/2006/relationships/hyperlink" Target="https://ref.ly/Gen35:1-Gen35:4" TargetMode="External"/><Relationship Id="rId1102" Type="http://schemas.openxmlformats.org/officeDocument/2006/relationships/hyperlink" Target="https://ref.ly/Gen35:6-Gen35:7" TargetMode="External"/><Relationship Id="rId1103" Type="http://schemas.openxmlformats.org/officeDocument/2006/relationships/hyperlink" Target="https://ref.ly/Josh5:1-Josh5:9" TargetMode="External"/><Relationship Id="rId1104" Type="http://schemas.openxmlformats.org/officeDocument/2006/relationships/hyperlink" Target="https://ref.ly/Gen34:25-Gen34:30" TargetMode="External"/><Relationship Id="rId1105" Type="http://schemas.openxmlformats.org/officeDocument/2006/relationships/hyperlink" Target="https://ref.ly/Gen35:1" TargetMode="External"/><Relationship Id="rId1106" Type="http://schemas.openxmlformats.org/officeDocument/2006/relationships/hyperlink" Target="https://ref.ly/Gen17:6" TargetMode="External"/><Relationship Id="rId1107" Type="http://schemas.openxmlformats.org/officeDocument/2006/relationships/hyperlink" Target="https://ref.ly/Gen28:16-Gen28:19" TargetMode="External"/><Relationship Id="rId1108" Type="http://schemas.openxmlformats.org/officeDocument/2006/relationships/hyperlink" Target="https://ref.ly/Gen49:30" TargetMode="External"/><Relationship Id="rId1109" Type="http://schemas.openxmlformats.org/officeDocument/2006/relationships/hyperlink" Target="https://ref.ly/Josh18:21-Josh18:28" TargetMode="External"/><Relationship Id="rId1110" Type="http://schemas.openxmlformats.org/officeDocument/2006/relationships/hyperlink" Target="https://ref.ly/1Sam10:2" TargetMode="External"/><Relationship Id="rId1111" Type="http://schemas.openxmlformats.org/officeDocument/2006/relationships/hyperlink" Target="https://ref.ly/2Sam16:15-2Sam16:22" TargetMode="External"/><Relationship Id="rId1112" Type="http://schemas.openxmlformats.org/officeDocument/2006/relationships/hyperlink" Target="https://ref.ly/Gen49:3-Gen49:4" TargetMode="External"/><Relationship Id="rId1113" Type="http://schemas.openxmlformats.org/officeDocument/2006/relationships/hyperlink" Target="https://ref.ly/Gen34:5" TargetMode="External"/><Relationship Id="rId1114" Type="http://schemas.openxmlformats.org/officeDocument/2006/relationships/hyperlink" Target="https://ref.ly/Gen33:16-Gen33:17" TargetMode="External"/><Relationship Id="rId1115" Type="http://schemas.openxmlformats.org/officeDocument/2006/relationships/hyperlink" Target="https://ref.ly/Gen23:17-Gen23:19" TargetMode="External"/><Relationship Id="rId1116" Type="http://schemas.openxmlformats.org/officeDocument/2006/relationships/hyperlink" Target="https://ref.ly/Gen36:5" TargetMode="External"/><Relationship Id="rId1117" Type="http://schemas.openxmlformats.org/officeDocument/2006/relationships/hyperlink" Target="https://ref.ly/Gen36:8" TargetMode="External"/><Relationship Id="rId1118" Type="http://schemas.openxmlformats.org/officeDocument/2006/relationships/hyperlink" Target="https://ref.ly/1Sam21:7" TargetMode="External"/><Relationship Id="rId1119" Type="http://schemas.openxmlformats.org/officeDocument/2006/relationships/hyperlink" Target="https://ref.ly/1Sam22:9-1Sam22:22" TargetMode="External"/><Relationship Id="rId1120" Type="http://schemas.openxmlformats.org/officeDocument/2006/relationships/hyperlink" Target="https://ref.ly/Obad1:1-Obad1:21" TargetMode="External"/><Relationship Id="rId1121" Type="http://schemas.openxmlformats.org/officeDocument/2006/relationships/hyperlink" Target="https://ref.ly/Gen36:1-Gen36:43" TargetMode="External"/><Relationship Id="rId1122" Type="http://schemas.openxmlformats.org/officeDocument/2006/relationships/hyperlink" Target="https://ref.ly/Gen37:1-Gen37:36" TargetMode="External"/><Relationship Id="rId1123" Type="http://schemas.openxmlformats.org/officeDocument/2006/relationships/hyperlink" Target="https://ref.ly/Gen36:20" TargetMode="External"/><Relationship Id="rId1124" Type="http://schemas.openxmlformats.org/officeDocument/2006/relationships/hyperlink" Target="https://ref.ly/Gen36:25" TargetMode="External"/><Relationship Id="rId1125" Type="http://schemas.openxmlformats.org/officeDocument/2006/relationships/hyperlink" Target="https://ref.ly/Gen26:34" TargetMode="External"/><Relationship Id="rId1126" Type="http://schemas.openxmlformats.org/officeDocument/2006/relationships/hyperlink" Target="https://ref.ly/Gen28:9" TargetMode="External"/><Relationship Id="rId1127" Type="http://schemas.openxmlformats.org/officeDocument/2006/relationships/hyperlink" Target="https://ref.ly/Gen13:5-Gen13:6" TargetMode="External"/><Relationship Id="rId1128" Type="http://schemas.openxmlformats.org/officeDocument/2006/relationships/hyperlink" Target="https://ref.ly/Gen36:40-Gen36:43" TargetMode="External"/><Relationship Id="rId1129" Type="http://schemas.openxmlformats.org/officeDocument/2006/relationships/hyperlink" Target="https://ref.ly/Deut2:12" TargetMode="External"/><Relationship Id="rId1130" Type="http://schemas.openxmlformats.org/officeDocument/2006/relationships/hyperlink" Target="https://ref.ly/Gen27:39-Gen27:40" TargetMode="External"/><Relationship Id="rId1131" Type="http://schemas.openxmlformats.org/officeDocument/2006/relationships/hyperlink" Target="https://ref.ly/Gen37:13" TargetMode="External"/><Relationship Id="rId1132" Type="http://schemas.openxmlformats.org/officeDocument/2006/relationships/hyperlink" Target="https://ref.ly/Gen37:1-Gen50:26" TargetMode="External"/><Relationship Id="rId1133" Type="http://schemas.openxmlformats.org/officeDocument/2006/relationships/hyperlink" Target="https://ref.ly/Gen40:1-Gen41:36" TargetMode="External"/><Relationship Id="rId1134" Type="http://schemas.openxmlformats.org/officeDocument/2006/relationships/hyperlink" Target="https://ref.ly/Gen15:13" TargetMode="External"/><Relationship Id="rId1135" Type="http://schemas.openxmlformats.org/officeDocument/2006/relationships/hyperlink" Target="https://ref.ly/Gen20:3" TargetMode="External"/><Relationship Id="rId1136" Type="http://schemas.openxmlformats.org/officeDocument/2006/relationships/hyperlink" Target="https://ref.ly/Gen28:12-Gen28:15" TargetMode="External"/><Relationship Id="rId1137" Type="http://schemas.openxmlformats.org/officeDocument/2006/relationships/hyperlink" Target="https://ref.ly/Gen31:24" TargetMode="External"/><Relationship Id="rId1138" Type="http://schemas.openxmlformats.org/officeDocument/2006/relationships/hyperlink" Target="https://ref.ly/Gen42:1-Gen42:3" TargetMode="External"/><Relationship Id="rId1139" Type="http://schemas.openxmlformats.org/officeDocument/2006/relationships/hyperlink" Target="https://ref.ly/Gen37:9" TargetMode="External"/><Relationship Id="rId1140" Type="http://schemas.openxmlformats.org/officeDocument/2006/relationships/hyperlink" Target="https://ref.ly/Gen37:7" TargetMode="External"/><Relationship Id="rId1141" Type="http://schemas.openxmlformats.org/officeDocument/2006/relationships/hyperlink" Target="https://ref.ly/Gen35:19" TargetMode="External"/><Relationship Id="rId1142" Type="http://schemas.openxmlformats.org/officeDocument/2006/relationships/hyperlink" Target="https://ref.ly/Gen37:18-Gen37:36" TargetMode="External"/><Relationship Id="rId1143" Type="http://schemas.openxmlformats.org/officeDocument/2006/relationships/hyperlink" Target="https://ref.ly/Gen35:22" TargetMode="External"/><Relationship Id="rId1144" Type="http://schemas.openxmlformats.org/officeDocument/2006/relationships/hyperlink" Target="https://ref.ly/Gen42:22" TargetMode="External"/><Relationship Id="rId1145" Type="http://schemas.openxmlformats.org/officeDocument/2006/relationships/hyperlink" Target="https://ref.ly/Gen37:29-Gen37:30" TargetMode="External"/><Relationship Id="rId1146" Type="http://schemas.openxmlformats.org/officeDocument/2006/relationships/hyperlink" Target="https://ref.ly/Gen37:23" TargetMode="External"/><Relationship Id="rId1147" Type="http://schemas.openxmlformats.org/officeDocument/2006/relationships/hyperlink" Target="https://ref.ly/Gen38:14" TargetMode="External"/><Relationship Id="rId1148" Type="http://schemas.openxmlformats.org/officeDocument/2006/relationships/hyperlink" Target="https://ref.ly/Gen38:19" TargetMode="External"/><Relationship Id="rId1149" Type="http://schemas.openxmlformats.org/officeDocument/2006/relationships/hyperlink" Target="https://ref.ly/Gen39:15-Gen39:18" TargetMode="External"/><Relationship Id="rId1150" Type="http://schemas.openxmlformats.org/officeDocument/2006/relationships/hyperlink" Target="https://ref.ly/Gen41:14" TargetMode="External"/><Relationship Id="rId1151" Type="http://schemas.openxmlformats.org/officeDocument/2006/relationships/hyperlink" Target="https://ref.ly/Gen41:42" TargetMode="External"/><Relationship Id="rId1152" Type="http://schemas.openxmlformats.org/officeDocument/2006/relationships/hyperlink" Target="https://ref.ly/Gen43:8-Gen43:10" TargetMode="External"/><Relationship Id="rId1153" Type="http://schemas.openxmlformats.org/officeDocument/2006/relationships/hyperlink" Target="https://ref.ly/Gen16:5" TargetMode="External"/><Relationship Id="rId1154" Type="http://schemas.openxmlformats.org/officeDocument/2006/relationships/hyperlink" Target="https://ref.ly/Gen25:1-Gen25:2" TargetMode="External"/><Relationship Id="rId1155" Type="http://schemas.openxmlformats.org/officeDocument/2006/relationships/hyperlink" Target="https://ref.ly/Gen37:27" TargetMode="External"/><Relationship Id="rId1156" Type="http://schemas.openxmlformats.org/officeDocument/2006/relationships/hyperlink" Target="https://ref.ly/Exod21:16" TargetMode="External"/><Relationship Id="rId1157" Type="http://schemas.openxmlformats.org/officeDocument/2006/relationships/hyperlink" Target="https://ref.ly/Gen27:5-Gen27:17" TargetMode="External"/><Relationship Id="rId1158" Type="http://schemas.openxmlformats.org/officeDocument/2006/relationships/hyperlink" Target="https://ref.ly/Gen21:10" TargetMode="External"/><Relationship Id="rId1159" Type="http://schemas.openxmlformats.org/officeDocument/2006/relationships/hyperlink" Target="https://ref.ly/Gen44:13" TargetMode="External"/><Relationship Id="rId1160" Type="http://schemas.openxmlformats.org/officeDocument/2006/relationships/hyperlink" Target="https://ref.ly/Job1:20" TargetMode="External"/><Relationship Id="rId1161" Type="http://schemas.openxmlformats.org/officeDocument/2006/relationships/hyperlink" Target="https://ref.ly/Job16:15" TargetMode="External"/><Relationship Id="rId1162" Type="http://schemas.openxmlformats.org/officeDocument/2006/relationships/hyperlink" Target="https://ref.ly/Gen39:1-Gen47:31" TargetMode="External"/><Relationship Id="rId1163" Type="http://schemas.openxmlformats.org/officeDocument/2006/relationships/hyperlink" Target="https://ref.ly/Gen43:32" TargetMode="External"/><Relationship Id="rId1164" Type="http://schemas.openxmlformats.org/officeDocument/2006/relationships/hyperlink" Target="https://ref.ly/Deut25:5-Deut25:10" TargetMode="External"/><Relationship Id="rId1165" Type="http://schemas.openxmlformats.org/officeDocument/2006/relationships/hyperlink" Target="https://ref.ly/Gen38:8" TargetMode="External"/><Relationship Id="rId1166" Type="http://schemas.openxmlformats.org/officeDocument/2006/relationships/hyperlink" Target="https://ref.ly/Ruth3:1-Ruth4:22" TargetMode="External"/><Relationship Id="rId1167" Type="http://schemas.openxmlformats.org/officeDocument/2006/relationships/hyperlink" Target="https://ref.ly/Gen38:15" TargetMode="External"/><Relationship Id="rId1168" Type="http://schemas.openxmlformats.org/officeDocument/2006/relationships/hyperlink" Target="https://ref.ly/Ruth4:12" TargetMode="External"/><Relationship Id="rId1169" Type="http://schemas.openxmlformats.org/officeDocument/2006/relationships/hyperlink" Target="https://ref.ly/Matt1:3" TargetMode="External"/><Relationship Id="rId1170" Type="http://schemas.openxmlformats.org/officeDocument/2006/relationships/hyperlink" Target="https://ref.ly/Gen38:7" TargetMode="External"/><Relationship Id="rId1171" Type="http://schemas.openxmlformats.org/officeDocument/2006/relationships/hyperlink" Target="https://ref.ly/Gen38:10" TargetMode="External"/><Relationship Id="rId1172" Type="http://schemas.openxmlformats.org/officeDocument/2006/relationships/hyperlink" Target="https://ref.ly/Gen25:21-Gen25:26" TargetMode="External"/><Relationship Id="rId1173" Type="http://schemas.openxmlformats.org/officeDocument/2006/relationships/hyperlink" Target="https://ref.ly/Gen27:29" TargetMode="External"/><Relationship Id="rId1174" Type="http://schemas.openxmlformats.org/officeDocument/2006/relationships/hyperlink" Target="https://ref.ly/1Chr4:21" TargetMode="External"/><Relationship Id="rId1175" Type="http://schemas.openxmlformats.org/officeDocument/2006/relationships/hyperlink" Target="https://ref.ly/Ruth4:13-Ruth4:22" TargetMode="External"/><Relationship Id="rId1176" Type="http://schemas.openxmlformats.org/officeDocument/2006/relationships/hyperlink" Target="https://ref.ly/Gen39:2-Gen39:3" TargetMode="External"/><Relationship Id="rId1177" Type="http://schemas.openxmlformats.org/officeDocument/2006/relationships/hyperlink" Target="https://ref.ly/Gen39:21" TargetMode="External"/><Relationship Id="rId1178" Type="http://schemas.openxmlformats.org/officeDocument/2006/relationships/hyperlink" Target="https://ref.ly/Gen39:23" TargetMode="External"/><Relationship Id="rId1179" Type="http://schemas.openxmlformats.org/officeDocument/2006/relationships/hyperlink" Target="https://ref.ly/Gen35:1-Gen35:15" TargetMode="External"/><Relationship Id="rId1180" Type="http://schemas.openxmlformats.org/officeDocument/2006/relationships/hyperlink" Target="https://ref.ly/Gen38:7-Gen38:10" TargetMode="External"/><Relationship Id="rId1181" Type="http://schemas.openxmlformats.org/officeDocument/2006/relationships/hyperlink" Target="https://ref.ly/Gen31:49" TargetMode="External"/><Relationship Id="rId1182" Type="http://schemas.openxmlformats.org/officeDocument/2006/relationships/hyperlink" Target="https://ref.ly/Prov5:1-Prov7:24" TargetMode="External"/><Relationship Id="rId1183" Type="http://schemas.openxmlformats.org/officeDocument/2006/relationships/hyperlink" Target="https://ref.ly/Prov9:10" TargetMode="External"/><Relationship Id="rId1184" Type="http://schemas.openxmlformats.org/officeDocument/2006/relationships/hyperlink" Target="https://ref.ly/Gen37:23-Gen37:24" TargetMode="External"/><Relationship Id="rId1185" Type="http://schemas.openxmlformats.org/officeDocument/2006/relationships/hyperlink" Target="https://ref.ly/Gen37:31-Gen37:33" TargetMode="External"/><Relationship Id="rId1186" Type="http://schemas.openxmlformats.org/officeDocument/2006/relationships/hyperlink" Target="https://ref.ly/Gen37:5-Gen37:11" TargetMode="External"/><Relationship Id="rId1187" Type="http://schemas.openxmlformats.org/officeDocument/2006/relationships/hyperlink" Target="https://ref.ly/Gen41:1-Gen41:57" TargetMode="External"/><Relationship Id="rId1188" Type="http://schemas.openxmlformats.org/officeDocument/2006/relationships/hyperlink" Target="https://ref.ly/Gen40:5-Gen40:14" TargetMode="External"/><Relationship Id="rId1189" Type="http://schemas.openxmlformats.org/officeDocument/2006/relationships/hyperlink" Target="https://ref.ly/Exod8:18-Exod8:19" TargetMode="External"/><Relationship Id="rId1190" Type="http://schemas.openxmlformats.org/officeDocument/2006/relationships/hyperlink" Target="https://ref.ly/Dan2:10-Dan2:11" TargetMode="External"/><Relationship Id="rId1191" Type="http://schemas.openxmlformats.org/officeDocument/2006/relationships/hyperlink" Target="https://ref.ly/Dan2:1-Dan2:49" TargetMode="External"/><Relationship Id="rId1192" Type="http://schemas.openxmlformats.org/officeDocument/2006/relationships/hyperlink" Target="https://ref.ly/Dan2:20-Dan2:23" TargetMode="External"/><Relationship Id="rId1193" Type="http://schemas.openxmlformats.org/officeDocument/2006/relationships/hyperlink" Target="https://ref.ly/Gen40:8" TargetMode="External"/><Relationship Id="rId1194" Type="http://schemas.openxmlformats.org/officeDocument/2006/relationships/hyperlink" Target="https://ref.ly/Gen41:25" TargetMode="External"/><Relationship Id="rId1195" Type="http://schemas.openxmlformats.org/officeDocument/2006/relationships/hyperlink" Target="https://ref.ly/Gen41:28" TargetMode="External"/><Relationship Id="rId1196" Type="http://schemas.openxmlformats.org/officeDocument/2006/relationships/hyperlink" Target="https://ref.ly/Gen40:5-Gen40:23" TargetMode="External"/><Relationship Id="rId1197" Type="http://schemas.openxmlformats.org/officeDocument/2006/relationships/hyperlink" Target="https://ref.ly/Gen41:37-Gen41:46" TargetMode="External"/><Relationship Id="rId1198" Type="http://schemas.openxmlformats.org/officeDocument/2006/relationships/hyperlink" Target="https://ref.ly/Gen42:6-Gen42:9" TargetMode="External"/><Relationship Id="rId1199" Type="http://schemas.openxmlformats.org/officeDocument/2006/relationships/hyperlink" Target="https://ref.ly/Gen41:37-Gen41:40" TargetMode="External"/><Relationship Id="rId1200" Type="http://schemas.openxmlformats.org/officeDocument/2006/relationships/hyperlink" Target="https://ref.ly/Prov6:6-Prov6:8" TargetMode="External"/><Relationship Id="rId1201" Type="http://schemas.openxmlformats.org/officeDocument/2006/relationships/hyperlink" Target="https://ref.ly/Prov27:12" TargetMode="External"/><Relationship Id="rId1202" Type="http://schemas.openxmlformats.org/officeDocument/2006/relationships/hyperlink" Target="https://ref.ly/Ps105:16-Ps105:22" TargetMode="External"/><Relationship Id="rId1203" Type="http://schemas.openxmlformats.org/officeDocument/2006/relationships/hyperlink" Target="https://ref.ly/Gen37:7-Gen37:11" TargetMode="External"/><Relationship Id="rId1204" Type="http://schemas.openxmlformats.org/officeDocument/2006/relationships/hyperlink" Target="https://ref.ly/Gen43:26" TargetMode="External"/><Relationship Id="rId1205" Type="http://schemas.openxmlformats.org/officeDocument/2006/relationships/hyperlink" Target="https://ref.ly/Gen44:14" TargetMode="External"/><Relationship Id="rId1206" Type="http://schemas.openxmlformats.org/officeDocument/2006/relationships/hyperlink" Target="https://ref.ly/Gen50:18" TargetMode="External"/><Relationship Id="rId1207" Type="http://schemas.openxmlformats.org/officeDocument/2006/relationships/hyperlink" Target="https://ref.ly/Gen42:10" TargetMode="External"/><Relationship Id="rId1208" Type="http://schemas.openxmlformats.org/officeDocument/2006/relationships/hyperlink" Target="https://ref.ly/Gen42:23" TargetMode="External"/><Relationship Id="rId1209" Type="http://schemas.openxmlformats.org/officeDocument/2006/relationships/hyperlink" Target="https://ref.ly/Gen37:18-Gen37:28" TargetMode="External"/><Relationship Id="rId1210" Type="http://schemas.openxmlformats.org/officeDocument/2006/relationships/hyperlink" Target="https://ref.ly/Gen42:21-Gen42:23" TargetMode="External"/><Relationship Id="rId1211" Type="http://schemas.openxmlformats.org/officeDocument/2006/relationships/hyperlink" Target="https://ref.ly/Gen37:24" TargetMode="External"/><Relationship Id="rId1212" Type="http://schemas.openxmlformats.org/officeDocument/2006/relationships/hyperlink" Target="https://ref.ly/Gen37:34-Gen37:35" TargetMode="External"/><Relationship Id="rId1213" Type="http://schemas.openxmlformats.org/officeDocument/2006/relationships/hyperlink" Target="https://ref.ly/Gen43:30" TargetMode="External"/><Relationship Id="rId1214" Type="http://schemas.openxmlformats.org/officeDocument/2006/relationships/hyperlink" Target="https://ref.ly/Gen45:2" TargetMode="External"/><Relationship Id="rId1215" Type="http://schemas.openxmlformats.org/officeDocument/2006/relationships/hyperlink" Target="https://ref.ly/Gen45:14" TargetMode="External"/><Relationship Id="rId1216" Type="http://schemas.openxmlformats.org/officeDocument/2006/relationships/hyperlink" Target="https://ref.ly/Gen50:1" TargetMode="External"/><Relationship Id="rId1217" Type="http://schemas.openxmlformats.org/officeDocument/2006/relationships/hyperlink" Target="https://ref.ly/Gen50:17" TargetMode="External"/><Relationship Id="rId1218" Type="http://schemas.openxmlformats.org/officeDocument/2006/relationships/hyperlink" Target="https://ref.ly/Gen37:21-Gen37:22" TargetMode="External"/><Relationship Id="rId1219" Type="http://schemas.openxmlformats.org/officeDocument/2006/relationships/hyperlink" Target="https://ref.ly/Gen37:29" TargetMode="External"/><Relationship Id="rId1220" Type="http://schemas.openxmlformats.org/officeDocument/2006/relationships/hyperlink" Target="https://ref.ly/Gen37:28-Gen37:35" TargetMode="External"/><Relationship Id="rId1221" Type="http://schemas.openxmlformats.org/officeDocument/2006/relationships/hyperlink" Target="https://ref.ly/Gen44:18-Gen44:34" TargetMode="External"/><Relationship Id="rId1222" Type="http://schemas.openxmlformats.org/officeDocument/2006/relationships/hyperlink" Target="https://ref.ly/Gen42:16" TargetMode="External"/><Relationship Id="rId1223" Type="http://schemas.openxmlformats.org/officeDocument/2006/relationships/hyperlink" Target="https://ref.ly/Gen42:20" TargetMode="External"/><Relationship Id="rId1224" Type="http://schemas.openxmlformats.org/officeDocument/2006/relationships/hyperlink" Target="https://ref.ly/Gen37:26-Gen37:27" TargetMode="External"/><Relationship Id="rId1225" Type="http://schemas.openxmlformats.org/officeDocument/2006/relationships/hyperlink" Target="https://ref.ly/Gen32:13-Gen32:21" TargetMode="External"/><Relationship Id="rId1226" Type="http://schemas.openxmlformats.org/officeDocument/2006/relationships/hyperlink" Target="https://ref.ly/1Kgs19:10" TargetMode="External"/><Relationship Id="rId1227" Type="http://schemas.openxmlformats.org/officeDocument/2006/relationships/hyperlink" Target="https://ref.ly/1Kgs19:14" TargetMode="External"/><Relationship Id="rId1228" Type="http://schemas.openxmlformats.org/officeDocument/2006/relationships/hyperlink" Target="https://ref.ly/Rev21:22" TargetMode="External"/><Relationship Id="rId1229" Type="http://schemas.openxmlformats.org/officeDocument/2006/relationships/hyperlink" Target="https://ref.ly/Gen32:6-Gen32:12" TargetMode="External"/><Relationship Id="rId1230" Type="http://schemas.openxmlformats.org/officeDocument/2006/relationships/hyperlink" Target="https://ref.ly/Gen42:6-Gen42:7" TargetMode="External"/><Relationship Id="rId1231" Type="http://schemas.openxmlformats.org/officeDocument/2006/relationships/hyperlink" Target="https://ref.ly/Gen42:24"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5:5" TargetMode="External"/><Relationship Id="rId1252" Type="http://schemas.openxmlformats.org/officeDocument/2006/relationships/hyperlink" Target="https://ref.ly/Gen50:15" TargetMode="External"/><Relationship Id="rId1253" Type="http://schemas.openxmlformats.org/officeDocument/2006/relationships/hyperlink" Target="https://ref.ly/Rom8:28-Rom8:30" TargetMode="External"/><Relationship Id="rId1254" Type="http://schemas.openxmlformats.org/officeDocument/2006/relationships/hyperlink" Target="https://ref.ly/Gen47:1-Gen47:12" TargetMode="External"/><Relationship Id="rId1255" Type="http://schemas.openxmlformats.org/officeDocument/2006/relationships/hyperlink" Target="https://ref.ly/Gen37:4-Gen37:11" TargetMode="External"/><Relationship Id="rId1256" Type="http://schemas.openxmlformats.org/officeDocument/2006/relationships/hyperlink" Target="https://ref.ly/Gen45:18" TargetMode="External"/><Relationship Id="rId1257" Type="http://schemas.openxmlformats.org/officeDocument/2006/relationships/hyperlink" Target="https://ref.ly/Gen47:20" TargetMode="External"/><Relationship Id="rId1258" Type="http://schemas.openxmlformats.org/officeDocument/2006/relationships/hyperlink" Target="https://ref.ly/Gen15:13-Gen15:16" TargetMode="External"/><Relationship Id="rId1259" Type="http://schemas.openxmlformats.org/officeDocument/2006/relationships/hyperlink" Target="https://ref.ly/Gen28:10" TargetMode="External"/><Relationship Id="rId1260" Type="http://schemas.openxmlformats.org/officeDocument/2006/relationships/hyperlink" Target="https://ref.ly/Gen46:5-Gen46:7"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49:29-Gen49:33" TargetMode="External"/><Relationship Id="rId1268" Type="http://schemas.openxmlformats.org/officeDocument/2006/relationships/hyperlink" Target="https://ref.ly/Gen25:7-Gen25:10" TargetMode="External"/><Relationship Id="rId1269" Type="http://schemas.openxmlformats.org/officeDocument/2006/relationships/hyperlink" Target="https://ref.ly/Gen24:1-Gen24:9" TargetMode="External"/><Relationship Id="rId1270" Type="http://schemas.openxmlformats.org/officeDocument/2006/relationships/hyperlink" Target="https://ref.ly/1Kgs1:47" TargetMode="External"/><Relationship Id="rId1271" Type="http://schemas.openxmlformats.org/officeDocument/2006/relationships/hyperlink" Target="https://ref.ly/Heb11:21" TargetMode="External"/><Relationship Id="rId1272" Type="http://schemas.openxmlformats.org/officeDocument/2006/relationships/hyperlink" Target="https://ref.ly/Gen35:16-Gen35:20" TargetMode="External"/><Relationship Id="rId1273" Type="http://schemas.openxmlformats.org/officeDocument/2006/relationships/hyperlink" Target="https://ref.ly/Josh16:1-Josh17:18" TargetMode="External"/><Relationship Id="rId1274" Type="http://schemas.openxmlformats.org/officeDocument/2006/relationships/hyperlink" Target="https://ref.ly/Josh17:14-Josh17:18" TargetMode="External"/><Relationship Id="rId1275" Type="http://schemas.openxmlformats.org/officeDocument/2006/relationships/hyperlink" Target="https://ref.ly/Gen28:13" TargetMode="External"/><Relationship Id="rId1276" Type="http://schemas.openxmlformats.org/officeDocument/2006/relationships/hyperlink" Target="https://ref.ly/Gen31:5" TargetMode="External"/><Relationship Id="rId1277" Type="http://schemas.openxmlformats.org/officeDocument/2006/relationships/hyperlink" Target="https://ref.ly/Gen31:42" TargetMode="External"/><Relationship Id="rId1278" Type="http://schemas.openxmlformats.org/officeDocument/2006/relationships/hyperlink" Target="https://ref.ly/Gen46:3" TargetMode="External"/><Relationship Id="rId1279" Type="http://schemas.openxmlformats.org/officeDocument/2006/relationships/hyperlink" Target="https://ref.ly/Gen49:24" TargetMode="External"/><Relationship Id="rId1280" Type="http://schemas.openxmlformats.org/officeDocument/2006/relationships/hyperlink" Target="https://ref.ly/Exod6:6" TargetMode="External"/><Relationship Id="rId1281" Type="http://schemas.openxmlformats.org/officeDocument/2006/relationships/hyperlink" Target="https://ref.ly/Ps23:1" TargetMode="External"/><Relationship Id="rId1282" Type="http://schemas.openxmlformats.org/officeDocument/2006/relationships/hyperlink" Target="https://ref.ly/Isa59:20" TargetMode="External"/><Relationship Id="rId1283" Type="http://schemas.openxmlformats.org/officeDocument/2006/relationships/hyperlink" Target="https://ref.ly/Josh24:32" TargetMode="External"/><Relationship Id="rId1284" Type="http://schemas.openxmlformats.org/officeDocument/2006/relationships/hyperlink" Target="https://ref.ly/Gen9:25-Gen9:27" TargetMode="External"/><Relationship Id="rId1285" Type="http://schemas.openxmlformats.org/officeDocument/2006/relationships/hyperlink" Target="https://ref.ly/Exod20:5-Exod20:6" TargetMode="External"/><Relationship Id="rId1286" Type="http://schemas.openxmlformats.org/officeDocument/2006/relationships/hyperlink" Target="https://ref.ly/Exod34:6-Exod34:7" TargetMode="External"/><Relationship Id="rId1287" Type="http://schemas.openxmlformats.org/officeDocument/2006/relationships/hyperlink" Target="https://ref.ly/Num14:18" TargetMode="External"/><Relationship Id="rId1288" Type="http://schemas.openxmlformats.org/officeDocument/2006/relationships/hyperlink" Target="https://ref.ly/Jer32:18" TargetMode="External"/><Relationship Id="rId1289" Type="http://schemas.openxmlformats.org/officeDocument/2006/relationships/hyperlink" Target="https://ref.ly/Gen42:37-Gen42:38" TargetMode="External"/><Relationship Id="rId1290" Type="http://schemas.openxmlformats.org/officeDocument/2006/relationships/hyperlink" Target="https://ref.ly/Judg5:15-Judg5:16" TargetMode="External"/><Relationship Id="rId1291" Type="http://schemas.openxmlformats.org/officeDocument/2006/relationships/hyperlink" Target="https://ref.ly/Gen34:24-Gen34:29" TargetMode="External"/><Relationship Id="rId1292" Type="http://schemas.openxmlformats.org/officeDocument/2006/relationships/hyperlink" Target="https://ref.ly/Josh19:1" TargetMode="External"/><Relationship Id="rId1293" Type="http://schemas.openxmlformats.org/officeDocument/2006/relationships/hyperlink" Target="https://ref.ly/Josh19:9" TargetMode="External"/><Relationship Id="rId1294" Type="http://schemas.openxmlformats.org/officeDocument/2006/relationships/hyperlink" Target="https://ref.ly/Exod32:25-Exod32:29" TargetMode="External"/><Relationship Id="rId1295" Type="http://schemas.openxmlformats.org/officeDocument/2006/relationships/hyperlink" Target="https://ref.ly/Josh21:1-Josh21:45" TargetMode="External"/><Relationship Id="rId1296" Type="http://schemas.openxmlformats.org/officeDocument/2006/relationships/hyperlink" Target="https://ref.ly/Gen29:35" TargetMode="External"/><Relationship Id="rId1297" Type="http://schemas.openxmlformats.org/officeDocument/2006/relationships/hyperlink" Target="https://ref.ly/Ruth4:11-Ruth4:12" TargetMode="External"/><Relationship Id="rId1298" Type="http://schemas.openxmlformats.org/officeDocument/2006/relationships/hyperlink" Target="https://ref.ly/1Sam18:6-1Sam18:7" TargetMode="External"/><Relationship Id="rId1299" Type="http://schemas.openxmlformats.org/officeDocument/2006/relationships/hyperlink" Target="https://ref.ly/Ps2:1-Ps2:12" TargetMode="External"/><Relationship Id="rId1300" Type="http://schemas.openxmlformats.org/officeDocument/2006/relationships/hyperlink" Target="https://ref.ly/Ps45:1-Ps45:17" TargetMode="External"/><Relationship Id="rId1301" Type="http://schemas.openxmlformats.org/officeDocument/2006/relationships/hyperlink" Target="https://ref.ly/Ps72:1-Ps72:20" TargetMode="External"/><Relationship Id="rId1302" Type="http://schemas.openxmlformats.org/officeDocument/2006/relationships/hyperlink" Target="https://ref.ly/Isa11:1-Isa11:13" TargetMode="External"/><Relationship Id="rId1303" Type="http://schemas.openxmlformats.org/officeDocument/2006/relationships/hyperlink" Target="https://ref.ly/2Sam7:4-2Sam7:16" TargetMode="External"/><Relationship Id="rId1304" Type="http://schemas.openxmlformats.org/officeDocument/2006/relationships/hyperlink" Target="https://ref.ly/Ps60:1-Ps60:12" TargetMode="External"/><Relationship Id="rId1305" Type="http://schemas.openxmlformats.org/officeDocument/2006/relationships/hyperlink" Target="https://ref.ly/Isa11:1-Isa11:16" TargetMode="External"/><Relationship Id="rId1306" Type="http://schemas.openxmlformats.org/officeDocument/2006/relationships/hyperlink" Target="https://ref.ly/Ezek21:26-Ezek21:27" TargetMode="External"/><Relationship Id="rId1307" Type="http://schemas.openxmlformats.org/officeDocument/2006/relationships/hyperlink" Target="https://ref.ly/Zech9:9" TargetMode="External"/><Relationship Id="rId1308" Type="http://schemas.openxmlformats.org/officeDocument/2006/relationships/hyperlink" Target="https://ref.ly/Rev5:5" TargetMode="External"/><Relationship Id="rId1309" Type="http://schemas.openxmlformats.org/officeDocument/2006/relationships/hyperlink" Target="https://ref.ly/2Sam7:8-2Sam7:16" TargetMode="External"/><Relationship Id="rId1310" Type="http://schemas.openxmlformats.org/officeDocument/2006/relationships/hyperlink" Target="https://ref.ly/Ps68:29" TargetMode="External"/><Relationship Id="rId1311" Type="http://schemas.openxmlformats.org/officeDocument/2006/relationships/hyperlink" Target="https://ref.ly/Ps72:8-Ps72:11" TargetMode="External"/><Relationship Id="rId1312" Type="http://schemas.openxmlformats.org/officeDocument/2006/relationships/hyperlink" Target="https://ref.ly/Isa2:2-Isa2:4" TargetMode="External"/><Relationship Id="rId1313" Type="http://schemas.openxmlformats.org/officeDocument/2006/relationships/hyperlink" Target="https://ref.ly/Eph4:8-Eph4:10" TargetMode="External"/><Relationship Id="rId1314" Type="http://schemas.openxmlformats.org/officeDocument/2006/relationships/hyperlink" Target="https://ref.ly/Isa61:6-Isa61:7" TargetMode="External"/><Relationship Id="rId1315" Type="http://schemas.openxmlformats.org/officeDocument/2006/relationships/hyperlink" Target="https://ref.ly/Isa65:21-Isa65:25" TargetMode="External"/><Relationship Id="rId1316" Type="http://schemas.openxmlformats.org/officeDocument/2006/relationships/hyperlink" Target="https://ref.ly/Amos9:13-Amos9:14" TargetMode="External"/><Relationship Id="rId1317" Type="http://schemas.openxmlformats.org/officeDocument/2006/relationships/hyperlink" Target="https://ref.ly/John2:1-John2:12" TargetMode="External"/><Relationship Id="rId1318" Type="http://schemas.openxmlformats.org/officeDocument/2006/relationships/hyperlink" Target="https://ref.ly/Josh19:10-Josh19:16" TargetMode="External"/><Relationship Id="rId1319" Type="http://schemas.openxmlformats.org/officeDocument/2006/relationships/hyperlink" Target="https://ref.ly/Judg18:1-Judg18:31" TargetMode="External"/><Relationship Id="rId1320" Type="http://schemas.openxmlformats.org/officeDocument/2006/relationships/hyperlink" Target="https://ref.ly/Josh13:1-Josh13:33" TargetMode="External"/><Relationship Id="rId1321" Type="http://schemas.openxmlformats.org/officeDocument/2006/relationships/hyperlink" Target="https://ref.ly/2Kgs10:32-2Kgs10:33" TargetMode="External"/><Relationship Id="rId1322" Type="http://schemas.openxmlformats.org/officeDocument/2006/relationships/hyperlink" Target="https://ref.ly/1Chr5:18-1Chr5:19" TargetMode="External"/><Relationship Id="rId1323" Type="http://schemas.openxmlformats.org/officeDocument/2006/relationships/hyperlink" Target="https://ref.ly/Judg5:18" TargetMode="External"/><Relationship Id="rId1324" Type="http://schemas.openxmlformats.org/officeDocument/2006/relationships/hyperlink" Target="https://ref.ly/Josh6:1-Josh6:27" TargetMode="External"/><Relationship Id="rId1325" Type="http://schemas.openxmlformats.org/officeDocument/2006/relationships/hyperlink" Target="https://ref.ly/Josh8:1-Josh8:35" TargetMode="External"/><Relationship Id="rId1326" Type="http://schemas.openxmlformats.org/officeDocument/2006/relationships/hyperlink" Target="https://ref.ly/Josh10:1-Josh10:43" TargetMode="External"/><Relationship Id="rId1327" Type="http://schemas.openxmlformats.org/officeDocument/2006/relationships/hyperlink" Target="https://ref.ly/Josh12:1-Josh12:24" TargetMode="External"/><Relationship Id="rId1328" Type="http://schemas.openxmlformats.org/officeDocument/2006/relationships/hyperlink" Target="https://ref.ly/Judg4:1-Judg4:24" TargetMode="External"/><Relationship Id="rId1329" Type="http://schemas.openxmlformats.org/officeDocument/2006/relationships/hyperlink" Target="https://ref.ly/Judg6:1-Judg8:35" TargetMode="External"/><Relationship Id="rId1330" Type="http://schemas.openxmlformats.org/officeDocument/2006/relationships/hyperlink" Target="https://ref.ly/Judg11:1-Judg12:7" TargetMode="External"/><Relationship Id="rId1331" Type="http://schemas.openxmlformats.org/officeDocument/2006/relationships/hyperlink" Target="https://ref.ly/Judg20:1-Judg20:48" TargetMode="External"/><Relationship Id="rId1332" Type="http://schemas.openxmlformats.org/officeDocument/2006/relationships/hyperlink" Target="https://ref.ly/1Sam9:1-1Sam9:2" TargetMode="External"/><Relationship Id="rId1333" Type="http://schemas.openxmlformats.org/officeDocument/2006/relationships/hyperlink" Target="https://ref.ly/1Sam19:10" TargetMode="External"/><Relationship Id="rId1334" Type="http://schemas.openxmlformats.org/officeDocument/2006/relationships/hyperlink" Target="https://ref.ly/1Sam22:17" TargetMode="External"/><Relationship Id="rId1335" Type="http://schemas.openxmlformats.org/officeDocument/2006/relationships/hyperlink" Target="https://ref.ly/Gen47:29-Gen47:30" TargetMode="External"/><Relationship Id="rId1336" Type="http://schemas.openxmlformats.org/officeDocument/2006/relationships/hyperlink" Target="https://ref.ly/Gen25:7-Gen25:9" TargetMode="External"/><Relationship Id="rId1337" Type="http://schemas.openxmlformats.org/officeDocument/2006/relationships/hyperlink" Target="https://ref.ly/Gen47:28" TargetMode="External"/><Relationship Id="rId1338" Type="http://schemas.openxmlformats.org/officeDocument/2006/relationships/hyperlink" Target="https://ref.ly/Gen50:25" TargetMode="External"/><Relationship Id="rId1339" Type="http://schemas.openxmlformats.org/officeDocument/2006/relationships/hyperlink" Target="https://ref.ly/Gen44:16" TargetMode="External"/><Relationship Id="rId1340" Type="http://schemas.openxmlformats.org/officeDocument/2006/relationships/hyperlink" Target="https://ref.ly/Gen45:7-Gen45:9" TargetMode="External"/><Relationship Id="rId1341" Type="http://schemas.openxmlformats.org/officeDocument/2006/relationships/hyperlink" Target="https://ref.ly/Gen45:11" TargetMode="External"/><Relationship Id="rId1342" Type="http://schemas.openxmlformats.org/officeDocument/2006/relationships/hyperlink" Target="https://ref.ly/Ps128:6" TargetMode="External"/><Relationship Id="rId1343" Type="http://schemas.openxmlformats.org/officeDocument/2006/relationships/hyperlink" Target="https://ref.ly/Prov17:6" TargetMode="External"/><Relationship Id="rId1344" Type="http://schemas.openxmlformats.org/officeDocument/2006/relationships/hyperlink" Target="https://ref.ly/Job3:12"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