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Yoahas dan Yoyakhin tidak termasuk dalam daftar raja di sini karena masing-masing memerintah kurang dari tiga bulan.</w:t>
      </w:r>
      <w:r>
        <w:rPr>
          <w:lang w:val="id_ID" w:bidi="id_ID"/>
        </w:rPr>
      </w:r>
      <w:r>
        <w:rPr>
          <w:lang w:val="id_ID" w:bidi="id_ID"/>
        </w:rPr>
      </w:r>
    </w:p>
    <w:p>
      <w:pPr/>
      <w:r>
        <w:rPr>
          <w:lang w:val="id_ID" w:bidi="id_ID"/>
        </w:rPr>
      </w:r>
    </w:p>
    <w:p>
      <w:pPr>
        <w:pStyle w:val="Heading2"/>
      </w:pPr>
      <w:r>
        <w:rPr>
          <w:lang w:val="id_ID" w:bidi="id_ID"/>
        </w:rPr>
        <w:t>Yeremia 1:4–5</w:t>
      </w:r>
      <w:r>
        <w:rPr>
          <w:lang w:val="id_ID" w:bidi="id_ID"/>
        </w:rPr>
      </w:r>
    </w:p>
    <w:p>
      <w:pPr>
        <w:pStyle w:val="ListBullet"/>
        <w:spacing w:line="240" w:lineRule="auto"/>
        <w:ind w:left="720"/>
      </w:pPr>
      <w:r>
        <w:rPr>
          <w:lang w:val="id_ID" w:bidi="id_ID"/>
        </w:rPr>
      </w:r>
      <w:r>
        <w:rPr>
          <w:lang w:val="id_ID" w:bidi="id_ID"/>
        </w:rPr>
        <w:t>Dalam pesan pertamanya dari Tuhan, Yeremia mempelajari tiga kebenaran utama tentang Allah:</w:t>
      </w:r>
    </w:p>
    <w:p>
      <w:pPr>
        <w:pStyle w:val="ListNumber"/>
        <w:numPr>
          <w:ilvl w:val="0"/>
          <w:numId w:val="14"/>
        </w:numPr>
        <w:spacing w:line="240" w:lineRule="auto"/>
        <w:ind w:left="1440"/>
      </w:pPr>
      <w:r>
        <w:rPr>
          <w:lang w:val="id_ID" w:bidi="id_ID"/>
        </w:rPr>
      </w:r>
      <w:r>
        <w:rPr>
          <w:lang w:val="id_ID" w:bidi="id_ID"/>
        </w:rPr>
        <w:t>Allah mengetahui segala sesuatu, termasuk setiap orang.</w:t>
      </w:r>
    </w:p>
    <w:p>
      <w:pPr>
        <w:pStyle w:val="ListNumber"/>
        <w:spacing w:line="240" w:lineRule="auto"/>
        <w:ind w:left="1440"/>
      </w:pPr>
      <w:r>
        <w:rPr>
          <w:lang w:val="id_ID" w:bidi="id_ID"/>
        </w:rPr>
      </w:r>
      <w:r>
        <w:rPr>
          <w:lang w:val="id_ID" w:bidi="id_ID"/>
        </w:rPr>
        <w:t>Ia dapat memilih orang-orang untuk tugas-tugas tertentu bahkan sebelum mereka ada.</w:t>
      </w:r>
    </w:p>
    <w:p>
      <w:pPr>
        <w:pStyle w:val="ListNumber"/>
        <w:spacing w:line="240" w:lineRule="auto"/>
        <w:ind w:left="1440"/>
      </w:pPr>
      <w:r>
        <w:rPr>
          <w:lang w:val="id_ID" w:bidi="id_ID"/>
        </w:rPr>
      </w:r>
      <w:r>
        <w:rPr>
          <w:lang w:val="id_ID" w:bidi="id_ID"/>
        </w:rPr>
        <w:t>Ia memberikan kuasa-Nya kepada mereka yang dipanggil-Nya.</w:t>
      </w:r>
    </w:p>
    <w:p>
      <w:pPr>
        <w:pStyle w:val="ListBullet"/>
        <w:spacing w:line="240" w:lineRule="auto"/>
        <w:ind w:left="720"/>
      </w:pPr>
      <w:r>
        <w:rPr>
          <w:lang w:val="id_ID" w:bidi="id_ID"/>
        </w:rPr>
      </w:r>
      <w:r>
        <w:rPr>
          <w:lang w:val="id_ID" w:bidi="id_ID"/>
        </w:rPr>
        <w:t>Allah memilih Yeremia untuk tugas khusus dan menjadikannya seorang nabi.</w:t>
      </w:r>
    </w:p>
    <w:p>
      <w:pPr>
        <w:pStyle w:val="ListBullet"/>
        <w:spacing w:line="240" w:lineRule="auto"/>
        <w:ind w:left="720"/>
      </w:pPr>
      <w:r>
        <w:rPr>
          <w:lang w:val="id_ID" w:bidi="id_ID"/>
        </w:rPr>
      </w:r>
      <w:r>
        <w:rPr>
          <w:lang w:val="id_ID" w:bidi="id_ID"/>
        </w:rPr>
        <w:t xml:space="preserve">Pelayanan Yeremia menjangkau banyak bangsa. Meskipun ia hanya meninggalkan kerajaan Yehuda tiga kali, orang-orang di seluruh dunia telah mendengar atau membaca tulisannya (lihat </w:t>
      </w:r>
      <w:hyperlink r:id="rId13">
        <w:r>
          <w:rPr>
            <w:lang w:val="id_ID" w:bidi="id_ID"/>
          </w:rPr>
          <w:rPr>
            <w:color w:val="0000EE"/>
            <w:u w:val="single"/>
          </w:rPr>
          <w:t>Yeremia 13:4–7</w:t>
        </w:r>
      </w:hyperlink>
      <w:r>
        <w:rPr>
          <w:lang w:val="id_ID" w:bidi="id_ID"/>
        </w:rPr>
        <w:t xml:space="preserve">; </w:t>
      </w:r>
      <w:hyperlink r:id="rId14">
        <w:r>
          <w:rPr>
            <w:lang w:val="id_ID" w:bidi="id_ID"/>
          </w:rPr>
          <w:rPr>
            <w:color w:val="0000EE"/>
            <w:u w:val="single"/>
          </w:rPr>
          <w:t>43:7–8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w:t>
      </w:r>
      <w:r>
        <w:rPr>
          <w:lang w:val="id_ID" w:bidi="id_ID"/>
        </w:rPr>
      </w:r>
    </w:p>
    <w:p>
      <w:pPr/>
      <w:r>
        <w:rPr>
          <w:lang w:val="id_ID" w:bidi="id_ID"/>
        </w:rPr>
      </w:r>
      <w:r>
        <w:rPr>
          <w:lang w:val="id_ID" w:bidi="id_ID"/>
        </w:rPr>
        <w:t>Yeremia masih muda, mungkin seorang remaja.</w:t>
      </w:r>
      <w:r>
        <w:rPr>
          <w:lang w:val="id_ID" w:bidi="id_ID"/>
        </w:rPr>
      </w:r>
      <w:r>
        <w:rPr>
          <w:lang w:val="id_ID" w:bidi="id_ID"/>
        </w:rPr>
      </w:r>
    </w:p>
    <w:p>
      <w:pPr/>
      <w:r>
        <w:rPr>
          <w:lang w:val="id_ID" w:bidi="id_ID"/>
        </w:rPr>
      </w:r>
    </w:p>
    <w:p>
      <w:pPr>
        <w:pStyle w:val="Heading2"/>
      </w:pPr>
      <w:r>
        <w:rPr>
          <w:lang w:val="id_ID" w:bidi="id_ID"/>
        </w:rPr>
        <w:t>Yeremia 1:7–8</w:t>
      </w:r>
      <w:r>
        <w:rPr>
          <w:lang w:val="id_ID" w:bidi="id_ID"/>
        </w:rPr>
      </w:r>
    </w:p>
    <w:p>
      <w:pPr/>
      <w:r>
        <w:rPr>
          <w:lang w:val="id_ID" w:bidi="id_ID"/>
        </w:rPr>
      </w:r>
      <w:r>
        <w:rPr>
          <w:lang w:val="id_ID" w:bidi="id_ID"/>
        </w:rPr>
        <w:t>Allah mendorong Yeremia untuk fokus pada pentingnya tugasnya. Ia perlu memenuhi standar-standar Allah sebagai seorang utusan kerajaan. Ini termasuk kesiapan untuk bepergian dan menyampaikan pesan Allah dengan setia.</w:t>
      </w:r>
      <w:r>
        <w:rPr>
          <w:lang w:val="id_ID" w:bidi="id_ID"/>
        </w:rPr>
      </w:r>
      <w:r>
        <w:rPr>
          <w:lang w:val="id_ID" w:bidi="id_ID"/>
        </w:rPr>
      </w:r>
    </w:p>
    <w:p>
      <w:pPr/>
      <w:r>
        <w:rPr>
          <w:lang w:val="id_ID" w:bidi="id_ID"/>
        </w:rPr>
      </w:r>
    </w:p>
    <w:p>
      <w:pPr>
        <w:pStyle w:val="Heading2"/>
      </w:pPr>
      <w:r>
        <w:rPr>
          <w:lang w:val="id_ID" w:bidi="id_ID"/>
        </w:rPr>
        <w:t>Yeremia 1:9</w:t>
      </w:r>
      <w:r>
        <w:rPr>
          <w:lang w:val="id_ID" w:bidi="id_ID"/>
        </w:rPr>
      </w:r>
    </w:p>
    <w:p>
      <w:pPr/>
      <w:r>
        <w:rPr>
          <w:lang w:val="id_ID" w:bidi="id_ID"/>
        </w:rPr>
      </w:r>
      <w:r>
        <w:rPr>
          <w:lang w:val="id_ID" w:bidi="id_ID"/>
        </w:rPr>
        <w:t>Ketika Allah menaruh firman-Nya di mulut Yeremia, Ia menjadikan Yeremia sebagai utusan resmi kerajaan. Allah memberinya kuasa untuk berbicara di depan umum atas nama-Nya.</w:t>
      </w:r>
      <w:r>
        <w:rPr>
          <w:lang w:val="id_ID" w:bidi="id_ID"/>
        </w:rPr>
      </w:r>
      <w:r>
        <w:rPr>
          <w:lang w:val="id_ID" w:bidi="id_ID"/>
        </w:rPr>
      </w:r>
    </w:p>
    <w:p>
      <w:pPr/>
      <w:r>
        <w:rPr>
          <w:lang w:val="id_ID" w:bidi="id_ID"/>
        </w:rPr>
      </w:r>
    </w:p>
    <w:p>
      <w:pPr>
        <w:pStyle w:val="Heading2"/>
      </w:pPr>
      <w:r>
        <w:rPr>
          <w:lang w:val="id_ID" w:bidi="id_ID"/>
        </w:rPr>
        <w:t>Yeremia 17:24–25</w:t>
      </w:r>
      <w:r>
        <w:rPr>
          <w:lang w:val="id_ID" w:bidi="id_ID"/>
        </w:rPr>
      </w:r>
    </w:p>
    <w:p>
      <w:pPr>
        <w:pStyle w:val="ListBullet"/>
        <w:spacing w:line="240" w:lineRule="auto"/>
        <w:ind w:left="720"/>
      </w:pPr>
      <w:r>
        <w:rPr>
          <w:lang w:val="id_ID" w:bidi="id_ID"/>
        </w:rPr>
      </w:r>
      <w:r>
        <w:rPr>
          <w:lang w:val="id_ID" w:bidi="id_ID"/>
        </w:rPr>
        <w:t>Tuhan ingin memberikan kesempatan kepada orang-orang untuk mengubah perilaku mereka. Dengan memilih untuk menaati Allah, mereka dapat menikmati kedamaian abadi dan kelangsungan kerajaan serta kota Yerusalem.</w:t>
      </w:r>
    </w:p>
    <w:p>
      <w:pPr>
        <w:pStyle w:val="ListBullet"/>
        <w:spacing w:line="240" w:lineRule="auto"/>
        <w:ind w:left="720"/>
      </w:pPr>
      <w:r>
        <w:rPr>
          <w:lang w:val="id_ID" w:bidi="id_ID"/>
        </w:rPr>
      </w:r>
      <w:r>
        <w:rPr>
          <w:lang w:val="id_ID" w:bidi="id_ID"/>
        </w:rPr>
        <w:t>Janji akan Kereta perang dan kuda-kuda melambangkan berkat dari Tuhan.</w:t>
      </w:r>
      <w:r>
        <w:rPr>
          <w:lang w:val="id_ID" w:bidi="id_ID"/>
        </w:rPr>
      </w:r>
      <w:r>
        <w:rPr>
          <w:lang w:val="id_ID" w:bidi="id_ID"/>
        </w:rPr>
      </w:r>
    </w:p>
    <w:p>
      <w:pPr/>
      <w:r>
        <w:rPr>
          <w:lang w:val="id_ID" w:bidi="id_ID"/>
        </w:rPr>
      </w:r>
    </w:p>
    <w:p>
      <w:pPr>
        <w:pStyle w:val="Heading2"/>
      </w:pPr>
      <w:r>
        <w:rPr>
          <w:lang w:val="id_ID" w:bidi="id_ID"/>
        </w:rPr>
        <w:t>Yeremia 17:26</w:t>
      </w:r>
      <w:r>
        <w:rPr>
          <w:lang w:val="id_ID" w:bidi="id_ID"/>
        </w:rPr>
      </w:r>
    </w:p>
    <w:p>
      <w:pPr>
        <w:pStyle w:val="ListBullet"/>
        <w:spacing w:line="240" w:lineRule="auto"/>
        <w:ind w:left="720"/>
      </w:pPr>
      <w:r>
        <w:rPr>
          <w:lang w:val="id_ID" w:bidi="id_ID"/>
        </w:rPr>
      </w:r>
      <w:r>
        <w:rPr>
          <w:lang w:val="id_ID" w:bidi="id_ID"/>
        </w:rPr>
        <w:t>Jika orang-orang mau bertobat, berkat Tuhan akan sampai ke kota-kota Yehuda dan Benyamin.</w:t>
      </w:r>
    </w:p>
    <w:p>
      <w:pPr>
        <w:pStyle w:val="ListBullet"/>
        <w:spacing w:line="240" w:lineRule="auto"/>
        <w:ind w:left="720"/>
      </w:pPr>
      <w:r>
        <w:rPr>
          <w:lang w:val="id_ID" w:bidi="id_ID"/>
        </w:rPr>
      </w:r>
      <w:r>
        <w:rPr>
          <w:lang w:val="id_ID" w:bidi="id_ID"/>
        </w:rPr>
        <w:t>Kaki bukit barat membentang dari utara ke selatan di antara dataran pantai Laut Mediterania dan daerah perbukitan tempat Yerusalem berada.</w:t>
      </w:r>
    </w:p>
    <w:p>
      <w:pPr>
        <w:pStyle w:val="ListBullet"/>
        <w:spacing w:line="240" w:lineRule="auto"/>
        <w:ind w:left="720"/>
      </w:pPr>
      <w:r>
        <w:rPr>
          <w:lang w:val="id_ID" w:bidi="id_ID"/>
        </w:rPr>
      </w:r>
      <w:r>
        <w:rPr>
          <w:lang w:val="id_ID" w:bidi="id_ID"/>
        </w:rPr>
        <w:t>Negeb adalah gurun yang membentang dari Bersyeba ke selatan hingga Teluk Aqaba. Orang-orang dari seluruh daerah ini akan membawa persembahan mereka untuk menyembah Tuhan di Bait-Nya.</w:t>
      </w:r>
      <w:r>
        <w:rPr>
          <w:lang w:val="id_ID" w:bidi="id_ID"/>
        </w:rPr>
      </w:r>
      <w:r>
        <w:rPr>
          <w:lang w:val="id_ID" w:bidi="id_ID"/>
        </w:rPr>
      </w:r>
    </w:p>
    <w:p>
      <w:pPr/>
      <w:r>
        <w:rPr>
          <w:lang w:val="id_ID" w:bidi="id_ID"/>
        </w:rPr>
      </w:r>
    </w:p>
    <w:p>
      <w:pPr>
        <w:pStyle w:val="Heading2"/>
      </w:pPr>
      <w:r>
        <w:rPr>
          <w:lang w:val="id_ID" w:bidi="id_ID"/>
        </w:rPr>
        <w:t>Yeremia 17:27</w:t>
      </w:r>
      <w:r>
        <w:rPr>
          <w:lang w:val="id_ID" w:bidi="id_ID"/>
        </w:rPr>
      </w:r>
    </w:p>
    <w:p>
      <w:pPr/>
      <w:r>
        <w:rPr>
          <w:lang w:val="id_ID" w:bidi="id_ID"/>
        </w:rPr>
      </w:r>
      <w:r>
        <w:rPr>
          <w:i/>
          <w:lang w:val="id_ID" w:bidi="id_ID"/>
        </w:rPr>
        <w:t>Aku akan menyalakan api yang tidak akan terpadamkan di gerbangnya</w:t>
      </w:r>
      <w:r>
        <w:rPr>
          <w:lang w:val="id_ID" w:bidi="id_ID"/>
        </w:rPr>
        <w:t>: Ini terjadi pada tahun 586 Sebelum Masehi (</w:t>
      </w:r>
      <w:hyperlink r:id="rId15">
        <w:r>
          <w:rPr>
            <w:lang w:val="id_ID" w:bidi="id_ID"/>
          </w:rPr>
          <w:rPr>
            <w:color w:val="0000EE"/>
            <w:u w:val="single"/>
          </w:rPr>
          <w:t>2 Raja-raja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18:1–4</w:t>
      </w:r>
      <w:r>
        <w:rPr>
          <w:lang w:val="id_ID" w:bidi="id_ID"/>
        </w:rPr>
      </w:r>
    </w:p>
    <w:p>
      <w:pPr/>
      <w:r>
        <w:rPr>
          <w:lang w:val="id_ID" w:bidi="id_ID"/>
        </w:rPr>
      </w:r>
      <w:r>
        <w:rPr>
          <w:lang w:val="id_ID" w:bidi="id_ID"/>
        </w:rPr>
        <w:t>Yeremia melihat seorang tukang periuk membentuk sebuah bejana dari tanah liat. Tukang periuk itu kemudian menghancurkannya dan memulai dari awal lagi.</w:t>
      </w:r>
      <w:r>
        <w:rPr>
          <w:lang w:val="id_ID" w:bidi="id_ID"/>
        </w:rPr>
      </w:r>
      <w:r>
        <w:rPr>
          <w:lang w:val="id_ID" w:bidi="id_ID"/>
        </w:rPr>
      </w:r>
    </w:p>
    <w:p>
      <w:pPr/>
      <w:r>
        <w:rPr>
          <w:lang w:val="id_ID" w:bidi="id_ID"/>
        </w:rPr>
      </w:r>
    </w:p>
    <w:p>
      <w:pPr>
        <w:pStyle w:val="Heading2"/>
      </w:pPr>
      <w:r>
        <w:rPr>
          <w:lang w:val="id_ID" w:bidi="id_ID"/>
        </w:rPr>
        <w:t>Yeremia 18:1–11</w:t>
      </w:r>
      <w:r>
        <w:rPr>
          <w:lang w:val="id_ID" w:bidi="id_ID"/>
        </w:rPr>
      </w:r>
    </w:p>
    <w:p>
      <w:pPr/>
      <w:r>
        <w:rPr>
          <w:lang w:val="id_ID" w:bidi="id_ID"/>
        </w:rPr>
      </w:r>
      <w:r>
        <w:rPr>
          <w:lang w:val="id_ID" w:bidi="id_ID"/>
        </w:rPr>
        <w:t>Tuhan mengajak Yeremia belajar melalui benda-benda. Apa yang Yeremia saksikan di rumah tukang periuk menggambarkan rencana Tuhan untuk Yehuda.</w:t>
      </w:r>
      <w:r>
        <w:rPr>
          <w:lang w:val="id_ID" w:bidi="id_ID"/>
        </w:rPr>
      </w:r>
      <w:r>
        <w:rPr>
          <w:lang w:val="id_ID" w:bidi="id_ID"/>
        </w:rPr>
      </w:r>
    </w:p>
    <w:p>
      <w:pPr/>
      <w:r>
        <w:rPr>
          <w:lang w:val="id_ID" w:bidi="id_ID"/>
        </w:rPr>
      </w:r>
    </w:p>
    <w:p>
      <w:pPr>
        <w:pStyle w:val="Heading2"/>
      </w:pPr>
      <w:r>
        <w:rPr>
          <w:lang w:val="id_ID" w:bidi="id_ID"/>
        </w:rPr>
        <w:t>Yeremia 18:5–6</w:t>
      </w:r>
      <w:r>
        <w:rPr>
          <w:lang w:val="id_ID" w:bidi="id_ID"/>
        </w:rPr>
      </w:r>
    </w:p>
    <w:p>
      <w:pPr/>
      <w:r>
        <w:rPr>
          <w:lang w:val="id_ID" w:bidi="id_ID"/>
        </w:rPr>
      </w:r>
      <w:r>
        <w:rPr>
          <w:lang w:val="id_ID" w:bidi="id_ID"/>
        </w:rPr>
        <w:t>Tuhan diibaratkan seperti tukang periuk. Dia memiliki wewenang untuk menetapkan standar yang tinggi dan dapat memutuskan untuk menghancurkan atau membentuk ulang ciptaan-Nya.</w:t>
      </w:r>
      <w:r>
        <w:rPr>
          <w:lang w:val="id_ID" w:bidi="id_ID"/>
        </w:rPr>
      </w:r>
      <w:r>
        <w:rPr>
          <w:lang w:val="id_ID" w:bidi="id_ID"/>
        </w:rPr>
      </w:r>
    </w:p>
    <w:p>
      <w:pPr/>
      <w:r>
        <w:rPr>
          <w:lang w:val="id_ID" w:bidi="id_ID"/>
        </w:rPr>
      </w:r>
    </w:p>
    <w:p>
      <w:pPr>
        <w:pStyle w:val="Heading2"/>
      </w:pPr>
      <w:r>
        <w:rPr>
          <w:lang w:val="id_ID" w:bidi="id_ID"/>
        </w:rPr>
        <w:t>Yeremia 18:7–10</w:t>
      </w:r>
      <w:r>
        <w:rPr>
          <w:lang w:val="id_ID" w:bidi="id_ID"/>
        </w:rPr>
      </w:r>
    </w:p>
    <w:p>
      <w:pPr/>
      <w:r>
        <w:rPr>
          <w:lang w:val="id_ID" w:bidi="id_ID"/>
        </w:rPr>
      </w:r>
      <w:r>
        <w:rPr>
          <w:lang w:val="id_ID" w:bidi="id_ID"/>
        </w:rPr>
        <w:t xml:space="preserve">Jika suatu bangsa atau kerajaan menolak satu-satunya Allah yang benar, Allah dapat memutuskan untuk mencabut, merobohkan, dan membinasakannya (lihat </w:t>
      </w:r>
      <w:hyperlink r:id="rId16">
        <w:r>
          <w:rPr>
            <w:lang w:val="id_ID" w:bidi="id_ID"/>
          </w:rPr>
          <w:rPr>
            <w:color w:val="0000EE"/>
            <w:u w:val="single"/>
          </w:rPr>
          <w:t>Yeremia 1:10</w:t>
        </w:r>
      </w:hyperlink>
      <w:r>
        <w:rPr>
          <w:lang w:val="id_ID" w:bidi="id_ID"/>
        </w:rPr>
        <w:t>). Namun, jika bangsa tersebut bertobat dari kejahatannya, murka Tuhan akan mereda, dan Dia tidak akan menghancurkannya.</w:t>
      </w:r>
      <w:r>
        <w:rPr>
          <w:lang w:val="id_ID" w:bidi="id_ID"/>
        </w:rPr>
      </w:r>
      <w:r>
        <w:rPr>
          <w:lang w:val="id_ID" w:bidi="id_ID"/>
        </w:rPr>
      </w:r>
    </w:p>
    <w:p>
      <w:pPr/>
      <w:r>
        <w:rPr>
          <w:lang w:val="id_ID" w:bidi="id_ID"/>
        </w:rPr>
      </w:r>
    </w:p>
    <w:p>
      <w:pPr>
        <w:pStyle w:val="Heading2"/>
      </w:pPr>
      <w:r>
        <w:rPr>
          <w:lang w:val="id_ID" w:bidi="id_ID"/>
        </w:rPr>
        <w:t>Yeremia 18:11</w:t>
      </w:r>
      <w:r>
        <w:rPr>
          <w:lang w:val="id_ID" w:bidi="id_ID"/>
        </w:rPr>
      </w:r>
    </w:p>
    <w:p>
      <w:pPr/>
      <w:r>
        <w:rPr>
          <w:lang w:val="id_ID" w:bidi="id_ID"/>
        </w:rPr>
      </w:r>
      <w:r>
        <w:rPr>
          <w:lang w:val="id_ID" w:bidi="id_ID"/>
        </w:rPr>
        <w:t>Tuhan bermaksud memperlakukan Yehuda dan Yerusalem seperti tukang periuk yang membentuk tanah liat (</w:t>
      </w:r>
      <w:hyperlink r:id="rId17">
        <w:r>
          <w:rPr>
            <w:lang w:val="id_ID" w:bidi="id_ID"/>
          </w:rPr>
          <w:rPr>
            <w:color w:val="0000EE"/>
            <w:u w:val="single"/>
          </w:rPr>
          <w:t>Yeremia 18:4</w:t>
        </w:r>
      </w:hyperlink>
      <w:r>
        <w:rPr>
          <w:lang w:val="id_ID" w:bidi="id_ID"/>
        </w:rPr>
        <w:t>). Namun, mereka dapat menghindari bencana dengan meninggalkan cara-cara hidup yang jahat mereka dan melakukan apa yang benar.</w:t>
      </w:r>
      <w:r>
        <w:rPr>
          <w:lang w:val="id_ID" w:bidi="id_ID"/>
        </w:rPr>
      </w:r>
      <w:r>
        <w:rPr>
          <w:lang w:val="id_ID" w:bidi="id_ID"/>
        </w:rPr>
      </w:r>
    </w:p>
    <w:p>
      <w:pPr/>
      <w:r>
        <w:rPr>
          <w:lang w:val="id_ID" w:bidi="id_ID"/>
        </w:rPr>
      </w:r>
    </w:p>
    <w:p>
      <w:pPr>
        <w:pStyle w:val="Heading2"/>
      </w:pPr>
      <w:r>
        <w:rPr>
          <w:lang w:val="id_ID" w:bidi="id_ID"/>
        </w:rPr>
        <w:t>Yeremia 18:12</w:t>
      </w:r>
      <w:r>
        <w:rPr>
          <w:lang w:val="id_ID" w:bidi="id_ID"/>
        </w:rPr>
      </w:r>
    </w:p>
    <w:p>
      <w:pPr/>
      <w:r>
        <w:rPr>
          <w:lang w:val="id_ID" w:bidi="id_ID"/>
        </w:rPr>
      </w:r>
      <w:r>
        <w:rPr>
          <w:lang w:val="id_ID" w:bidi="id_ID"/>
        </w:rPr>
        <w:t>Orang-orang Yehuda mengabaikan pesan Tuhan. Mereka mengejek pesan tersebut, menolak untuk berubah, dan dengan terus terang mengikuti keinginan mereka yang jahat.</w:t>
      </w:r>
      <w:r>
        <w:rPr>
          <w:lang w:val="id_ID" w:bidi="id_ID"/>
        </w:rPr>
      </w:r>
      <w:r>
        <w:rPr>
          <w:lang w:val="id_ID" w:bidi="id_ID"/>
        </w:rPr>
      </w:r>
    </w:p>
    <w:p>
      <w:pPr/>
      <w:r>
        <w:rPr>
          <w:lang w:val="id_ID" w:bidi="id_ID"/>
        </w:rPr>
      </w:r>
    </w:p>
    <w:p>
      <w:pPr>
        <w:pStyle w:val="Heading2"/>
      </w:pPr>
      <w:r>
        <w:rPr>
          <w:lang w:val="id_ID" w:bidi="id_ID"/>
        </w:rPr>
        <w:t>Yeremia 18:13</w:t>
      </w:r>
      <w:r>
        <w:rPr>
          <w:lang w:val="id_ID" w:bidi="id_ID"/>
        </w:rPr>
      </w:r>
    </w:p>
    <w:p>
      <w:pPr/>
      <w:r>
        <w:rPr>
          <w:lang w:val="id_ID" w:bidi="id_ID"/>
        </w:rPr>
      </w:r>
      <w:r>
        <w:rPr>
          <w:i/>
          <w:lang w:val="id_ID" w:bidi="id_ID"/>
        </w:rPr>
        <w:t>Siapa yang pernah mendengar hal-hal seperti ini</w:t>
      </w:r>
      <w:r>
        <w:rPr>
          <w:lang w:val="id_ID" w:bidi="id_ID"/>
        </w:rPr>
        <w:t>?: Di bangsa-bangsa lain, orang-orang tidak meninggalkan dewa-dewa nasional mereka (</w:t>
      </w:r>
      <w:hyperlink r:id="rId18">
        <w:r>
          <w:rPr>
            <w:lang w:val="id_ID" w:bidi="id_ID"/>
          </w:rPr>
          <w:rPr>
            <w:color w:val="0000EE"/>
            <w:u w:val="single"/>
          </w:rPr>
          <w:t>Yeremia 2:11–13</w:t>
        </w:r>
      </w:hyperlink>
      <w:r>
        <w:rPr>
          <w:lang w:val="id_ID" w:bidi="id_ID"/>
        </w:rPr>
        <w:t>), tetapi Israel secara terbuka mengejek satu-satunya Allah yang benar.</w:t>
      </w:r>
      <w:r>
        <w:rPr>
          <w:lang w:val="id_ID" w:bidi="id_ID"/>
        </w:rPr>
      </w:r>
      <w:r>
        <w:rPr>
          <w:lang w:val="id_ID" w:bidi="id_ID"/>
        </w:rPr>
      </w:r>
    </w:p>
    <w:p>
      <w:pPr/>
      <w:r>
        <w:rPr>
          <w:lang w:val="id_ID" w:bidi="id_ID"/>
        </w:rPr>
      </w:r>
    </w:p>
    <w:p>
      <w:pPr>
        <w:pStyle w:val="Heading2"/>
      </w:pPr>
      <w:r>
        <w:rPr>
          <w:lang w:val="id_ID" w:bidi="id_ID"/>
        </w:rPr>
        <w:t>Yeremia 18:13–17</w:t>
      </w:r>
      <w:r>
        <w:rPr>
          <w:lang w:val="id_ID" w:bidi="id_ID"/>
        </w:rPr>
      </w:r>
    </w:p>
    <w:p>
      <w:pPr/>
      <w:r>
        <w:rPr>
          <w:lang w:val="id_ID" w:bidi="id_ID"/>
        </w:rPr>
      </w:r>
      <w:r>
        <w:rPr>
          <w:lang w:val="id_ID" w:bidi="id_ID"/>
        </w:rPr>
        <w:t>Tuhan mengatakan bahwa Dia akan menyerakkan umat-Nya karena mereka telah meninggalkan-Nya.</w:t>
      </w:r>
      <w:r>
        <w:rPr>
          <w:lang w:val="id_ID" w:bidi="id_ID"/>
        </w:rPr>
      </w:r>
      <w:r>
        <w:rPr>
          <w:lang w:val="id_ID" w:bidi="id_ID"/>
        </w:rPr>
      </w:r>
    </w:p>
    <w:p>
      <w:pPr/>
      <w:r>
        <w:rPr>
          <w:lang w:val="id_ID" w:bidi="id_ID"/>
        </w:rPr>
      </w:r>
    </w:p>
    <w:p>
      <w:pPr>
        <w:pStyle w:val="Heading2"/>
      </w:pPr>
      <w:r>
        <w:rPr>
          <w:lang w:val="id_ID" w:bidi="id_ID"/>
        </w:rPr>
        <w:t>Yeremia 18:14–15</w:t>
      </w:r>
      <w:r>
        <w:rPr>
          <w:lang w:val="id_ID" w:bidi="id_ID"/>
        </w:rPr>
      </w:r>
    </w:p>
    <w:p>
      <w:pPr>
        <w:pStyle w:val="ListBullet"/>
        <w:spacing w:line="240" w:lineRule="auto"/>
        <w:ind w:left="720"/>
      </w:pPr>
      <w:r>
        <w:rPr>
          <w:lang w:val="id_ID" w:bidi="id_ID"/>
        </w:rPr>
      </w:r>
      <w:r>
        <w:rPr>
          <w:lang w:val="id_ID" w:bidi="id_ID"/>
        </w:rPr>
        <w:t>Jawaban untuk kedua pertanyaan retoris ini adalah "Tidak." Salju dan aliran sungai di puncak gunung Libanon selalu dapat diandalkan. Sebaliknya, umat Tuhan tidak dapat diandalkan.</w:t>
      </w:r>
    </w:p>
    <w:p>
      <w:pPr>
        <w:pStyle w:val="ListBullet"/>
        <w:spacing w:line="240" w:lineRule="auto"/>
        <w:ind w:left="720"/>
      </w:pPr>
      <w:r>
        <w:rPr>
          <w:lang w:val="id_ID" w:bidi="id_ID"/>
        </w:rPr>
      </w:r>
      <w:r>
        <w:rPr>
          <w:lang w:val="id_ID" w:bidi="id_ID"/>
        </w:rPr>
        <w:t>Jalan raya kuno melambangkan kehidupan yang setia kepada Perjanjian (</w:t>
      </w:r>
      <w:hyperlink r:id="rId19">
        <w:r>
          <w:rPr>
            <w:lang w:val="id_ID" w:bidi="id_ID"/>
          </w:rPr>
          <w:rPr>
            <w:color w:val="0000EE"/>
            <w:u w:val="single"/>
          </w:rPr>
          <w:t>Yeremia 6:16</w:t>
        </w:r>
      </w:hyperlink>
      <w:r>
        <w:rPr>
          <w:lang w:val="id_ID" w:bidi="id_ID"/>
        </w:rPr>
        <w:t>), sedangkan jalan berlumpur menggambarkan kehidupan paganisme yang egois.</w:t>
      </w:r>
      <w:r>
        <w:rPr>
          <w:lang w:val="id_ID" w:bidi="id_ID"/>
        </w:rPr>
      </w:r>
      <w:r>
        <w:rPr>
          <w:lang w:val="id_ID" w:bidi="id_ID"/>
        </w:rPr>
      </w:r>
    </w:p>
    <w:p>
      <w:pPr/>
      <w:r>
        <w:rPr>
          <w:lang w:val="id_ID" w:bidi="id_ID"/>
        </w:rPr>
      </w:r>
    </w:p>
    <w:p>
      <w:pPr>
        <w:pStyle w:val="Heading2"/>
      </w:pPr>
      <w:r>
        <w:rPr>
          <w:lang w:val="id_ID" w:bidi="id_ID"/>
        </w:rPr>
        <w:t>Yeremia 18:16–17</w:t>
      </w:r>
      <w:r>
        <w:rPr>
          <w:lang w:val="id_ID" w:bidi="id_ID"/>
        </w:rPr>
      </w:r>
    </w:p>
    <w:p>
      <w:pPr>
        <w:pStyle w:val="ListBullet"/>
        <w:spacing w:line="240" w:lineRule="auto"/>
        <w:ind w:left="720"/>
      </w:pPr>
      <w:r>
        <w:rPr>
          <w:lang w:val="id_ID" w:bidi="id_ID"/>
        </w:rPr>
      </w:r>
      <w:r>
        <w:rPr>
          <w:lang w:val="id_ID" w:bidi="id_ID"/>
        </w:rPr>
        <w:t>Tuhan menyatakan penghakiman terhadap Yehuda dan Yerusalem.</w:t>
      </w:r>
    </w:p>
    <w:p>
      <w:pPr>
        <w:pStyle w:val="ListBullet"/>
        <w:spacing w:line="240" w:lineRule="auto"/>
        <w:ind w:left="720"/>
      </w:pPr>
      <w:r>
        <w:rPr>
          <w:lang w:val="id_ID" w:bidi="id_ID"/>
        </w:rPr>
      </w:r>
      <w:r>
        <w:rPr>
          <w:i/>
          <w:lang w:val="id_ID" w:bidi="id_ID"/>
        </w:rPr>
        <w:t>Mereka telah menjadikan tanah mereka sunyi sepi... Aku akan mencerai-beraikan mereka</w:t>
      </w:r>
      <w:r>
        <w:rPr>
          <w:lang w:val="id_ID" w:bidi="id_ID"/>
        </w:rPr>
        <w:t>: Antara tahun 605 dan 586 Sebelum Masehi, Yehuda dan Yerusalem secara bertahap kehilangan penduduknya.</w:t>
      </w:r>
    </w:p>
    <w:p>
      <w:pPr>
        <w:pStyle w:val="ListBullet"/>
        <w:spacing w:line="240" w:lineRule="auto"/>
        <w:ind w:left="720"/>
      </w:pPr>
      <w:r>
        <w:rPr>
          <w:lang w:val="id_ID" w:bidi="id_ID"/>
        </w:rPr>
      </w:r>
      <w:r>
        <w:rPr>
          <w:i/>
          <w:lang w:val="id_ID" w:bidi="id_ID"/>
        </w:rPr>
        <w:t>seperti angin timur</w:t>
      </w:r>
      <w:r>
        <w:rPr>
          <w:lang w:val="id_ID" w:bidi="id_ID"/>
        </w:rPr>
        <w:t>: Pada musim panas, angin kencang dan panas dari timur dapat membawa pasir dan debu dari padang pasir ke Yehuda.</w:t>
      </w:r>
    </w:p>
    <w:p>
      <w:pPr>
        <w:pStyle w:val="ListBullet"/>
        <w:spacing w:line="240" w:lineRule="auto"/>
        <w:ind w:left="720"/>
      </w:pPr>
      <w:r>
        <w:rPr>
          <w:lang w:val="id_ID" w:bidi="id_ID"/>
        </w:rPr>
      </w:r>
      <w:r>
        <w:rPr>
          <w:i/>
          <w:lang w:val="id_ID" w:bidi="id_ID"/>
        </w:rPr>
        <w:t>Belakang-Ku akan Kuperlihatkan kepada mereka</w:t>
      </w:r>
      <w:r>
        <w:rPr>
          <w:lang w:val="id_ID" w:bidi="id_ID"/>
        </w:rPr>
        <w:t>: Orang-orang Yehuda tidak lagi memiliki hubungan Perjanjian dengan Tuhan.</w:t>
      </w:r>
      <w:r>
        <w:rPr>
          <w:lang w:val="id_ID" w:bidi="id_ID"/>
        </w:rPr>
      </w:r>
      <w:r>
        <w:rPr>
          <w:lang w:val="id_ID" w:bidi="id_ID"/>
        </w:rPr>
      </w:r>
    </w:p>
    <w:p>
      <w:pPr/>
      <w:r>
        <w:rPr>
          <w:lang w:val="id_ID" w:bidi="id_ID"/>
        </w:rPr>
      </w:r>
    </w:p>
    <w:p>
      <w:pPr>
        <w:pStyle w:val="Heading2"/>
      </w:pPr>
      <w:r>
        <w:rPr>
          <w:lang w:val="id_ID" w:bidi="id_ID"/>
        </w:rPr>
        <w:t>Yeremia 18:18</w:t>
      </w:r>
      <w:r>
        <w:rPr>
          <w:lang w:val="id_ID" w:bidi="id_ID"/>
        </w:rPr>
      </w:r>
    </w:p>
    <w:p>
      <w:pPr/>
      <w:r>
        <w:rPr>
          <w:lang w:val="id_ID" w:bidi="id_ID"/>
        </w:rPr>
      </w:r>
      <w:r>
        <w:rPr>
          <w:lang w:val="id_ID" w:bidi="id_ID"/>
        </w:rPr>
        <w:t>Orang-orang Yehuda tidak menyukai Yeremia karena pesannya yang tegas bertentangan dengan pesan para pemimpin mereka, sehingga mereka berencana untuk membungkamnya.</w:t>
      </w:r>
      <w:r>
        <w:rPr>
          <w:lang w:val="id_ID" w:bidi="id_ID"/>
        </w:rPr>
      </w:r>
      <w:r>
        <w:rPr>
          <w:lang w:val="id_ID" w:bidi="id_ID"/>
        </w:rPr>
      </w:r>
    </w:p>
    <w:p>
      <w:pPr/>
      <w:r>
        <w:rPr>
          <w:lang w:val="id_ID" w:bidi="id_ID"/>
        </w:rPr>
      </w:r>
    </w:p>
    <w:p>
      <w:pPr>
        <w:pStyle w:val="Heading2"/>
      </w:pPr>
      <w:r>
        <w:rPr>
          <w:lang w:val="id_ID" w:bidi="id_ID"/>
        </w:rPr>
        <w:t>Yeremia 18:18–23</w:t>
      </w:r>
      <w:r>
        <w:rPr>
          <w:lang w:val="id_ID" w:bidi="id_ID"/>
        </w:rPr>
      </w:r>
    </w:p>
    <w:p>
      <w:pPr/>
      <w:r>
        <w:rPr>
          <w:lang w:val="id_ID" w:bidi="id_ID"/>
        </w:rPr>
      </w:r>
      <w:r>
        <w:rPr>
          <w:lang w:val="id_ID" w:bidi="id_ID"/>
        </w:rPr>
        <w:t>Yeremia dengan penuh semangat meminta agar Tuhan membalaskan mereka yang mencoba merusak pekerjaannya.</w:t>
      </w:r>
      <w:r>
        <w:rPr>
          <w:lang w:val="id_ID" w:bidi="id_ID"/>
        </w:rPr>
      </w:r>
      <w:r>
        <w:rPr>
          <w:lang w:val="id_ID" w:bidi="id_ID"/>
        </w:rPr>
      </w:r>
    </w:p>
    <w:p>
      <w:pPr/>
      <w:r>
        <w:rPr>
          <w:lang w:val="id_ID" w:bidi="id_ID"/>
        </w:rPr>
      </w:r>
    </w:p>
    <w:p>
      <w:pPr>
        <w:pStyle w:val="Heading2"/>
      </w:pPr>
      <w:r>
        <w:rPr>
          <w:lang w:val="id_ID" w:bidi="id_ID"/>
        </w:rPr>
        <w:t>Yeremia 18:19–20</w:t>
      </w:r>
      <w:r>
        <w:rPr>
          <w:lang w:val="id_ID" w:bidi="id_ID"/>
        </w:rPr>
      </w:r>
    </w:p>
    <w:p>
      <w:pPr/>
      <w:r>
        <w:rPr>
          <w:lang w:val="id_ID" w:bidi="id_ID"/>
        </w:rPr>
      </w:r>
      <w:r>
        <w:rPr>
          <w:lang w:val="id_ID" w:bidi="id_ID"/>
        </w:rPr>
        <w:t>Yeremia mengadukan kepada Tuhan tentang ketidakadilan yang dilakukan musuh-musuhnya terhadap dirinya.</w:t>
      </w:r>
      <w:r>
        <w:rPr>
          <w:lang w:val="id_ID" w:bidi="id_ID"/>
        </w:rPr>
      </w:r>
      <w:r>
        <w:rPr>
          <w:lang w:val="id_ID" w:bidi="id_ID"/>
        </w:rPr>
      </w:r>
    </w:p>
    <w:p>
      <w:pPr/>
      <w:r>
        <w:rPr>
          <w:lang w:val="id_ID" w:bidi="id_ID"/>
        </w:rPr>
      </w:r>
    </w:p>
    <w:p>
      <w:pPr>
        <w:pStyle w:val="Heading2"/>
      </w:pPr>
      <w:r>
        <w:rPr>
          <w:lang w:val="id_ID" w:bidi="id_ID"/>
        </w:rPr>
        <w:t>Yeremia 18:21–23</w:t>
      </w:r>
      <w:r>
        <w:rPr>
          <w:lang w:val="id_ID" w:bidi="id_ID"/>
        </w:rPr>
      </w:r>
    </w:p>
    <w:p>
      <w:pPr/>
      <w:r>
        <w:rPr>
          <w:lang w:val="id_ID" w:bidi="id_ID"/>
        </w:rPr>
      </w:r>
      <w:r>
        <w:rPr>
          <w:lang w:val="id_ID" w:bidi="id_ID"/>
        </w:rPr>
        <w:t xml:space="preserve">Dalam doa untuk pembalasan, Yeremia memohon kepada Allah untuk melaksanakan kutukan yang dijanjikan kepada mereka yang melanggar perjanjian-Nya (bandingkan dengan </w:t>
      </w:r>
      <w:hyperlink r:id="rId20">
        <w:r>
          <w:rPr>
            <w:lang w:val="id_ID" w:bidi="id_ID"/>
          </w:rPr>
          <w:rPr>
            <w:color w:val="0000EE"/>
            <w:u w:val="single"/>
          </w:rPr>
          <w:t>Ulangan 27:11–26</w:t>
        </w:r>
      </w:hyperlink>
      <w:r>
        <w:rPr>
          <w:lang w:val="id_ID" w:bidi="id_ID"/>
        </w:rPr>
        <w:t xml:space="preserve">; </w:t>
      </w:r>
      <w:hyperlink r:id="rId21">
        <w:r>
          <w:rPr>
            <w:lang w:val="id_ID" w:bidi="id_ID"/>
          </w:rPr>
          <w:rPr>
            <w:color w:val="0000EE"/>
            <w:u w:val="single"/>
          </w:rPr>
          <w:t>28:15–68</w:t>
        </w:r>
      </w:hyperlink>
      <w:r>
        <w:rPr>
          <w:lang w:val="id_ID" w:bidi="id_ID"/>
        </w:rPr>
        <w:t>; lihat juga catatan tema “</w:t>
      </w:r>
      <w:r>
        <w:rPr>
          <w:lang w:val="id_ID" w:bidi="id_ID"/>
        </w:rPr>
        <w:t>Doa untuk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19:1–15</w:t>
      </w:r>
      <w:r>
        <w:rPr>
          <w:lang w:val="id_ID" w:bidi="id_ID"/>
        </w:rPr>
      </w:r>
    </w:p>
    <w:p>
      <w:pPr/>
      <w:r>
        <w:rPr>
          <w:lang w:val="id_ID" w:bidi="id_ID"/>
        </w:rPr>
      </w:r>
      <w:r>
        <w:rPr>
          <w:lang w:val="id_ID" w:bidi="id_ID"/>
        </w:rPr>
        <w:t xml:space="preserve">Yeremia memberikan perumpamaan lain (lihat </w:t>
      </w:r>
      <w:hyperlink r:id="rId22">
        <w:r>
          <w:rPr>
            <w:lang w:val="id_ID" w:bidi="id_ID"/>
          </w:rPr>
          <w:rPr>
            <w:color w:val="0000EE"/>
            <w:u w:val="single"/>
          </w:rPr>
          <w:t>Yeremia 13:1–14</w:t>
        </w:r>
      </w:hyperlink>
      <w:r>
        <w:rPr>
          <w:lang w:val="id_ID" w:bidi="id_ID"/>
        </w:rPr>
        <w:t>) untuk menunjukkan kepada para pemimpin Yehuda bahwa Tuhan akan sepenuhnya menghancurkan bangsa mereka yang dipenuhi penyembahan berhala dan kekerasan.</w:t>
      </w:r>
      <w:r>
        <w:rPr>
          <w:lang w:val="id_ID" w:bidi="id_ID"/>
        </w:rPr>
      </w:r>
      <w:r>
        <w:rPr>
          <w:lang w:val="id_ID" w:bidi="id_ID"/>
        </w:rPr>
      </w:r>
    </w:p>
    <w:p>
      <w:pPr/>
      <w:r>
        <w:rPr>
          <w:lang w:val="id_ID" w:bidi="id_ID"/>
        </w:rPr>
      </w:r>
    </w:p>
    <w:p>
      <w:pPr>
        <w:pStyle w:val="Heading2"/>
      </w:pPr>
      <w:r>
        <w:rPr>
          <w:lang w:val="id_ID" w:bidi="id_ID"/>
        </w:rPr>
        <w:t>Yeremia 19:4–5</w:t>
      </w:r>
      <w:r>
        <w:rPr>
          <w:lang w:val="id_ID" w:bidi="id_ID"/>
        </w:rPr>
      </w:r>
    </w:p>
    <w:p>
      <w:pPr>
        <w:pStyle w:val="ListBullet"/>
        <w:spacing w:line="240" w:lineRule="auto"/>
        <w:ind w:left="720"/>
      </w:pPr>
      <w:r>
        <w:rPr>
          <w:lang w:val="id_ID" w:bidi="id_ID"/>
        </w:rPr>
      </w:r>
      <w:r>
        <w:rPr>
          <w:i/>
          <w:lang w:val="id_ID" w:bidi="id_ID"/>
        </w:rPr>
        <w:t>Mereka telah membakar korban</w:t>
      </w:r>
      <w:r>
        <w:rPr>
          <w:lang w:val="id_ID" w:bidi="id_ID"/>
        </w:rPr>
        <w:t>: Dalam Perjanjian Sinai, hanya imam yang diizinkan mempersembahkan korban saat menyembah Tuhan (</w:t>
      </w:r>
      <w:hyperlink r:id="rId23">
        <w:r>
          <w:rPr>
            <w:lang w:val="id_ID" w:bidi="id_ID"/>
          </w:rPr>
          <w:rPr>
            <w:color w:val="0000EE"/>
            <w:u w:val="single"/>
          </w:rPr>
          <w:t>Keluaran 30:8</w:t>
        </w:r>
      </w:hyperlink>
      <w:r>
        <w:rPr>
          <w:lang w:val="id_ID" w:bidi="id_ID"/>
        </w:rPr>
        <w:t>). Mempersembahkan korban kepada berhala merupakan penghinaan serius terhadap Tuhan.</w:t>
      </w:r>
    </w:p>
    <w:p>
      <w:pPr>
        <w:pStyle w:val="ListBullet"/>
        <w:spacing w:line="240" w:lineRule="auto"/>
        <w:ind w:left="720"/>
      </w:pPr>
      <w:r>
        <w:rPr>
          <w:lang w:val="id_ID" w:bidi="id_ID"/>
        </w:rPr>
      </w:r>
      <w:r>
        <w:rPr>
          <w:i/>
          <w:lang w:val="id_ID" w:bidi="id_ID"/>
        </w:rPr>
        <w:t>darah orang yang tidak bersalah</w:t>
      </w:r>
      <w:r>
        <w:rPr>
          <w:lang w:val="id_ID" w:bidi="id_ID"/>
        </w:rPr>
        <w:t>: Anak-anak menjadi korban dalam penyembahan Baal dan terkadang oleh raja-raja Yehuda (</w:t>
      </w:r>
      <w:hyperlink r:id="rId24">
        <w:r>
          <w:rPr>
            <w:lang w:val="id_ID" w:bidi="id_ID"/>
          </w:rPr>
          <w:rPr>
            <w:color w:val="0000EE"/>
            <w:u w:val="single"/>
          </w:rPr>
          <w:t>2 Raja-raja 17:17</w:t>
        </w:r>
      </w:hyperlink>
      <w:r>
        <w:rPr>
          <w:lang w:val="id_ID" w:bidi="id_ID"/>
        </w:rPr>
        <w:t xml:space="preserve">; </w:t>
      </w:r>
      <w:hyperlink r:id="rId25">
        <w:r>
          <w:rPr>
            <w:lang w:val="id_ID" w:bidi="id_ID"/>
          </w:rPr>
          <w:rPr>
            <w:color w:val="0000EE"/>
            <w:u w:val="single"/>
          </w:rPr>
          <w:t>Mazmur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19:6</w:t>
      </w:r>
      <w:r>
        <w:rPr>
          <w:lang w:val="id_ID" w:bidi="id_ID"/>
        </w:rPr>
      </w:r>
    </w:p>
    <w:p>
      <w:pPr/>
      <w:r>
        <w:rPr>
          <w:lang w:val="id_ID" w:bidi="id_ID"/>
        </w:rPr>
      </w:r>
      <w:r>
        <w:rPr>
          <w:i/>
          <w:lang w:val="id_ID" w:bidi="id_ID"/>
        </w:rPr>
        <w:t>Lembah Pembunuhan</w:t>
      </w:r>
      <w:r>
        <w:rPr>
          <w:lang w:val="id_ID" w:bidi="id_ID"/>
        </w:rPr>
        <w:t xml:space="preserve">: Bandingkan dengan </w:t>
      </w:r>
      <w:hyperlink r:id="rId26">
        <w:r>
          <w:rPr>
            <w:lang w:val="id_ID" w:bidi="id_ID"/>
          </w:rPr>
          <w:rPr>
            <w:color w:val="0000EE"/>
            <w:u w:val="single"/>
          </w:rPr>
          <w:t>Yeremia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19:9</w:t>
      </w:r>
      <w:r>
        <w:rPr>
          <w:lang w:val="id_ID" w:bidi="id_ID"/>
        </w:rPr>
      </w:r>
    </w:p>
    <w:p>
      <w:pPr>
        <w:pStyle w:val="ListBullet"/>
        <w:spacing w:line="240" w:lineRule="auto"/>
        <w:ind w:left="720"/>
      </w:pPr>
      <w:r>
        <w:rPr>
          <w:lang w:val="id_ID" w:bidi="id_ID"/>
        </w:rPr>
      </w:r>
      <w:r>
        <w:rPr>
          <w:lang w:val="id_ID" w:bidi="id_ID"/>
        </w:rPr>
        <w:t xml:space="preserve">Pengepungan Yerusalem berlangsung selama dua setengah tahun, menyebabkan kelaparan parah dan keputusasaan (lihat </w:t>
      </w:r>
      <w:hyperlink r:id="rId27">
        <w:r>
          <w:rPr>
            <w:lang w:val="id_ID" w:bidi="id_ID"/>
          </w:rPr>
          <w:rPr>
            <w:color w:val="0000EE"/>
            <w:u w:val="single"/>
          </w:rPr>
          <w:t>2 Raja-raja 25:1–4</w:t>
        </w:r>
      </w:hyperlink>
      <w:r>
        <w:rPr>
          <w:lang w:val="id_ID" w:bidi="id_ID"/>
        </w:rPr>
        <w:t>).</w:t>
      </w:r>
    </w:p>
    <w:p>
      <w:pPr>
        <w:pStyle w:val="ListBullet"/>
        <w:spacing w:line="240" w:lineRule="auto"/>
        <w:ind w:left="720"/>
      </w:pPr>
      <w:r>
        <w:rPr>
          <w:lang w:val="id_ID" w:bidi="id_ID"/>
        </w:rPr>
      </w:r>
      <w:r>
        <w:rPr>
          <w:i/>
          <w:lang w:val="id_ID" w:bidi="id_ID"/>
        </w:rPr>
        <w:t>anak-anak laki-laki dan perempuan mereka</w:t>
      </w:r>
      <w:r>
        <w:rPr>
          <w:lang w:val="id_ID" w:bidi="id_ID"/>
        </w:rPr>
        <w:t xml:space="preserve">: Bandingkan dengan </w:t>
      </w:r>
      <w:hyperlink r:id="rId28">
        <w:r>
          <w:rPr>
            <w:lang w:val="id_ID" w:bidi="id_ID"/>
          </w:rPr>
          <w:rPr>
            <w:color w:val="0000EE"/>
            <w:u w:val="single"/>
          </w:rPr>
          <w:t>Ulangan 28:53–57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19:10–13</w:t>
      </w:r>
      <w:r>
        <w:rPr>
          <w:lang w:val="id_ID" w:bidi="id_ID"/>
        </w:rPr>
      </w:r>
    </w:p>
    <w:p>
      <w:pPr/>
      <w:r>
        <w:rPr>
          <w:lang w:val="id_ID" w:bidi="id_ID"/>
        </w:rPr>
      </w:r>
      <w:r>
        <w:rPr>
          <w:lang w:val="id_ID" w:bidi="id_ID"/>
        </w:rPr>
        <w:t>Yehuda</w:t>
      </w:r>
      <w:r>
        <w:rPr>
          <w:i/>
          <w:lang w:val="id_ID" w:bidi="id_ID"/>
        </w:rPr>
        <w:t>,</w:t>
      </w:r>
      <w:r>
        <w:rPr>
          <w:lang w:val="id_ID" w:bidi="id_ID"/>
        </w:rPr>
        <w:t xml:space="preserve"> bangsa yang diwakili oleh para pemimpin ini, akan sepenuhnya hancur dan tidak dapat diperbaiki lagi. Yehuda tidak akan pernah lagi menjadi bangsa berdaulat dengan raja dari garis keturunan Daud (lihat </w:t>
      </w:r>
      <w:hyperlink r:id="rId29">
        <w:r>
          <w:rPr>
            <w:lang w:val="id_ID" w:bidi="id_ID"/>
          </w:rPr>
          <w:rPr>
            <w:color w:val="0000EE"/>
            <w:u w:val="single"/>
          </w:rPr>
          <w:t>Yeremia 33:17–18</w:t>
        </w:r>
      </w:hyperlink>
      <w:r>
        <w:rPr>
          <w:lang w:val="id_ID" w:bidi="id_ID"/>
        </w:rPr>
        <w:t>). Kota Yerusalem akan menjadi se-najis Tofet</w:t>
      </w:r>
      <w:r>
        <w:rPr>
          <w:i/>
          <w:lang w:val="id_ID" w:bidi="id_ID"/>
        </w:rPr>
        <w:t>,</w:t>
      </w:r>
      <w:r>
        <w:rPr>
          <w:lang w:val="id_ID" w:bidi="id_ID"/>
        </w:rPr>
        <w:t xml:space="preserve"> lembah yang tidak tahir (lihat </w:t>
      </w:r>
      <w:r>
        <w:rPr>
          <w:lang w:val="id_ID" w:bidi="id_ID"/>
        </w:rPr>
        <w:t>catatan studi pada Yeremia 7:30–34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19:14–15</w:t>
      </w:r>
      <w:r>
        <w:rPr>
          <w:lang w:val="id_ID" w:bidi="id_ID"/>
        </w:rPr>
      </w:r>
    </w:p>
    <w:p>
      <w:pPr/>
      <w:r>
        <w:rPr>
          <w:lang w:val="id_ID" w:bidi="id_ID"/>
        </w:rPr>
      </w:r>
      <w:r>
        <w:rPr>
          <w:lang w:val="id_ID" w:bidi="id_ID"/>
        </w:rPr>
        <w:t>Yeremia mengakiri pesannya di Bait Tuhan</w:t>
      </w:r>
      <w:r>
        <w:rPr>
          <w:i/>
          <w:lang w:val="id_ID" w:bidi="id_ID"/>
        </w:rPr>
        <w:t>,</w:t>
      </w:r>
      <w:r>
        <w:rPr>
          <w:lang w:val="id_ID" w:bidi="id_ID"/>
        </w:rPr>
        <w:t xml:space="preserve"> di mana orang-orang biasa dapat mendengarnya.</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Pasyhur</w:t>
      </w:r>
      <w:r>
        <w:rPr>
          <w:i/>
          <w:lang w:val="id_ID" w:bidi="id_ID"/>
        </w:rPr>
        <w:t>,</w:t>
      </w:r>
      <w:r>
        <w:rPr>
          <w:lang w:val="id_ID" w:bidi="id_ID"/>
        </w:rPr>
        <w:t xml:space="preserve"> kepala polisi [LAI : imam] yang bertanggung jawab atas ketertiban di area Bait Suci, memiliki otoritas tertinggi kedua setelah imam besar. Dia mendengar Yeremia mengumumkan keputusan Tuhan tentang kehancuran Yerusalem, termasuk Bait Suci. Dia menganggap hal itu sebagai penghujatan dan percaya bahwa Yeremia harus dihukum.</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Penganiayaan yang dialami Yeremia meningkat dari sekadar kata-kata berubah menjadi tindakan nyata. Dia dicambuk dan dipenjara semalaman karena dituduh menghujat Bait Suci. Setelah dibebaskan, Yeremia menyampaikan sebuah pesan kecaman pribadi dari Tuhan kepada penjaganya.</w:t>
      </w:r>
      <w:r>
        <w:rPr>
          <w:lang w:val="id_ID" w:bidi="id_ID"/>
        </w:rPr>
      </w:r>
      <w:r>
        <w:rPr>
          <w:lang w:val="id_ID" w:bidi="id_ID"/>
        </w:rPr>
      </w:r>
    </w:p>
    <w:p>
      <w:pPr/>
      <w:r>
        <w:rPr>
          <w:lang w:val="id_ID" w:bidi="id_ID"/>
        </w:rPr>
      </w:r>
    </w:p>
    <w:p>
      <w:pPr>
        <w:pStyle w:val="Heading2"/>
      </w:pPr>
      <w:r>
        <w:rPr>
          <w:lang w:val="id_ID" w:bidi="id_ID"/>
        </w:rPr>
        <w:t>Yeremia 20:3</w:t>
      </w:r>
      <w:r>
        <w:rPr>
          <w:lang w:val="id_ID" w:bidi="id_ID"/>
        </w:rPr>
      </w:r>
    </w:p>
    <w:p>
      <w:pPr/>
      <w:r>
        <w:rPr>
          <w:lang w:val="id_ID" w:bidi="id_ID"/>
        </w:rPr>
      </w:r>
      <w:r>
        <w:rPr>
          <w:i/>
          <w:lang w:val="id_ID" w:bidi="id_ID"/>
        </w:rPr>
        <w:t>Magor-missabib</w:t>
      </w:r>
      <w:r>
        <w:rPr>
          <w:lang w:val="id_ID" w:bidi="id_ID"/>
        </w:rPr>
        <w:t xml:space="preserve">: Dalam bahasa Ibrani, ini berarti "dikelilingi oleh ketakutan." Bandingkan dengan </w:t>
      </w:r>
      <w:hyperlink r:id="rId30">
        <w:r>
          <w:rPr>
            <w:lang w:val="id_ID" w:bidi="id_ID"/>
          </w:rPr>
          <w:rPr>
            <w:color w:val="0000EE"/>
            <w:u w:val="single"/>
          </w:rPr>
          <w:t>Yeremia 46:5</w:t>
        </w:r>
      </w:hyperlink>
      <w:r>
        <w:rPr>
          <w:lang w:val="id_ID" w:bidi="id_ID"/>
        </w:rPr>
        <w:t xml:space="preserve">; </w:t>
      </w:r>
      <w:hyperlink r:id="rId31">
        <w:r>
          <w:rPr>
            <w:lang w:val="id_ID" w:bidi="id_ID"/>
          </w:rPr>
          <w:rPr>
            <w:color w:val="0000EE"/>
            <w:u w:val="single"/>
          </w:rPr>
          <w:t>Mazmur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20:4–5</w:t>
      </w:r>
      <w:r>
        <w:rPr>
          <w:lang w:val="id_ID" w:bidi="id_ID"/>
        </w:rPr>
      </w:r>
    </w:p>
    <w:p>
      <w:pPr/>
      <w:r>
        <w:rPr>
          <w:lang w:val="id_ID" w:bidi="id_ID"/>
        </w:rPr>
      </w:r>
      <w:r>
        <w:rPr>
          <w:lang w:val="id_ID" w:bidi="id_ID"/>
        </w:rPr>
        <w:t>Ini adalah pertama kalinya Yeremia menyebut Babel sebagai negara yang tentaranya akan menyerang Yehuda dan membawa orang-orangnya ke pengasingan. Para penyerbu akan mengambil permata yang berharga, emas, dan perak, meninggalkan Yehuda tanpa sumber daya.</w:t>
      </w:r>
      <w:r>
        <w:rPr>
          <w:lang w:val="id_ID" w:bidi="id_ID"/>
        </w:rPr>
      </w:r>
      <w:r>
        <w:rPr>
          <w:lang w:val="id_ID" w:bidi="id_ID"/>
        </w:rPr>
      </w:r>
    </w:p>
    <w:p>
      <w:pPr/>
      <w:r>
        <w:rPr>
          <w:lang w:val="id_ID" w:bidi="id_ID"/>
        </w:rPr>
      </w:r>
    </w:p>
    <w:p>
      <w:pPr>
        <w:pStyle w:val="Heading2"/>
      </w:pPr>
      <w:r>
        <w:rPr>
          <w:lang w:val="id_ID" w:bidi="id_ID"/>
        </w:rPr>
        <w:t>Yeremia 20:6</w:t>
      </w:r>
      <w:r>
        <w:rPr>
          <w:lang w:val="id_ID" w:bidi="id_ID"/>
        </w:rPr>
      </w:r>
    </w:p>
    <w:p>
      <w:pPr/>
      <w:r>
        <w:rPr>
          <w:lang w:val="id_ID" w:bidi="id_ID"/>
        </w:rPr>
      </w:r>
      <w:r>
        <w:rPr>
          <w:lang w:val="id_ID" w:bidi="id_ID"/>
        </w:rPr>
        <w:t>Pasyhur akan dihadapkan dengan bukti yang menunjukkan bahwa dia adalah seorang nabi palsu.</w:t>
      </w:r>
      <w:r>
        <w:rPr>
          <w:lang w:val="id_ID" w:bidi="id_ID"/>
        </w:rPr>
      </w:r>
      <w:r>
        <w:rPr>
          <w:lang w:val="id_ID" w:bidi="id_ID"/>
        </w:rPr>
      </w:r>
    </w:p>
    <w:p>
      <w:pPr/>
      <w:r>
        <w:rPr>
          <w:lang w:val="id_ID" w:bidi="id_ID"/>
        </w:rPr>
      </w:r>
    </w:p>
    <w:p>
      <w:pPr>
        <w:pStyle w:val="Heading2"/>
      </w:pPr>
      <w:r>
        <w:rPr>
          <w:lang w:val="id_ID" w:bidi="id_ID"/>
        </w:rPr>
        <w:t>Yeremia 20:7</w:t>
      </w:r>
      <w:r>
        <w:rPr>
          <w:lang w:val="id_ID" w:bidi="id_ID"/>
        </w:rPr>
      </w:r>
    </w:p>
    <w:p>
      <w:pPr/>
      <w:r>
        <w:rPr>
          <w:lang w:val="id_ID" w:bidi="id_ID"/>
        </w:rPr>
      </w:r>
      <w:r>
        <w:rPr>
          <w:i/>
          <w:lang w:val="id_ID" w:bidi="id_ID"/>
        </w:rPr>
        <w:t>Engkau telah membujuk aku</w:t>
      </w:r>
      <w:r>
        <w:rPr>
          <w:lang w:val="id_ID" w:bidi="id_ID"/>
        </w:rPr>
        <w:t>: Yeremia berbicara tentang panggilannya dari Tuhan (</w:t>
      </w:r>
      <w:hyperlink r:id="rId32">
        <w:r>
          <w:rPr>
            <w:lang w:val="id_ID" w:bidi="id_ID"/>
          </w:rPr>
          <w:rPr>
            <w:color w:val="0000EE"/>
            <w:u w:val="single"/>
          </w:rPr>
          <w:t>Yeremia 1:5–10</w:t>
        </w:r>
      </w:hyperlink>
      <w:r>
        <w:rPr>
          <w:lang w:val="id_ID" w:bidi="id_ID"/>
        </w:rPr>
        <w:t>) dengan menggunakan kata Ibrani yang sama, yang di tempat lain berarti rayuan seksual (</w:t>
      </w:r>
      <w:hyperlink r:id="rId33">
        <w:r>
          <w:rPr>
            <w:lang w:val="id_ID" w:bidi="id_ID"/>
          </w:rPr>
          <w:rPr>
            <w:color w:val="0000EE"/>
            <w:u w:val="single"/>
          </w:rPr>
          <w:t>Keluaran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20:8–9</w:t>
      </w:r>
      <w:r>
        <w:rPr>
          <w:lang w:val="id_ID" w:bidi="id_ID"/>
        </w:rPr>
      </w:r>
    </w:p>
    <w:p>
      <w:pPr/>
      <w:r>
        <w:rPr>
          <w:lang w:val="id_ID" w:bidi="id_ID"/>
        </w:rPr>
      </w:r>
      <w:r>
        <w:rPr>
          <w:lang w:val="id_ID" w:bidi="id_ID"/>
        </w:rPr>
        <w:t xml:space="preserve">Yeremia tidak bisa berhenti berbicara tentang penghakiman Allah, meskipun orang-orang mengejeknya karena hal itu (lihat juga </w:t>
      </w:r>
      <w:hyperlink r:id="rId34">
        <w:r>
          <w:rPr>
            <w:lang w:val="id_ID" w:bidi="id_ID"/>
          </w:rPr>
          <w:rPr>
            <w:color w:val="0000EE"/>
            <w:u w:val="single"/>
          </w:rPr>
          <w:t>Ayub 32:18–20</w:t>
        </w:r>
      </w:hyperlink>
      <w:r>
        <w:rPr>
          <w:lang w:val="id_ID" w:bidi="id_ID"/>
        </w:rPr>
        <w:t xml:space="preserve">; </w:t>
      </w:r>
      <w:hyperlink r:id="rId35">
        <w:r>
          <w:rPr>
            <w:lang w:val="id_ID" w:bidi="id_ID"/>
          </w:rPr>
          <w:rPr>
            <w:color w:val="0000EE"/>
            <w:u w:val="single"/>
          </w:rPr>
          <w:t>Mazmur 39:1–3</w:t>
        </w:r>
      </w:hyperlink>
      <w:r>
        <w:rPr>
          <w:lang w:val="id_ID" w:bidi="id_ID"/>
        </w:rPr>
        <w:t xml:space="preserve">; </w:t>
      </w:r>
      <w:hyperlink r:id="rId36">
        <w:r>
          <w:rPr>
            <w:lang w:val="id_ID" w:bidi="id_ID"/>
          </w:rPr>
          <w:rPr>
            <w:color w:val="0000EE"/>
            <w:u w:val="single"/>
          </w:rPr>
          <w:t>Kisah Para Rasul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20:10</w:t>
      </w:r>
      <w:r>
        <w:rPr>
          <w:lang w:val="id_ID" w:bidi="id_ID"/>
        </w:rPr>
      </w:r>
    </w:p>
    <w:p>
      <w:pPr/>
      <w:r>
        <w:rPr>
          <w:lang w:val="id_ID" w:bidi="id_ID"/>
        </w:rPr>
      </w:r>
      <w:r>
        <w:rPr>
          <w:lang w:val="id_ID" w:bidi="id_ID"/>
        </w:rPr>
        <w:t xml:space="preserve">Orang-orang mengejek Yeremia dengan memanggilnya dengan nama yang dia berikan kepada Pasyhur, </w:t>
      </w:r>
      <w:r>
        <w:rPr>
          <w:i/>
          <w:lang w:val="id_ID" w:bidi="id_ID"/>
        </w:rPr>
        <w:t>Kegentaran datang dari segala jurusan</w:t>
      </w:r>
      <w:r>
        <w:rPr>
          <w:lang w:val="id_ID" w:bidi="id_ID"/>
        </w:rPr>
        <w:t xml:space="preserve"> (</w:t>
      </w:r>
      <w:hyperlink r:id="rId37">
        <w:r>
          <w:rPr>
            <w:lang w:val="id_ID" w:bidi="id_ID"/>
          </w:rPr>
          <w:rPr>
            <w:color w:val="0000EE"/>
            <w:u w:val="single"/>
          </w:rPr>
          <w:t>Yeremia 20:3</w:t>
        </w:r>
      </w:hyperlink>
      <w:r>
        <w:rPr>
          <w:lang w:val="id_ID" w:bidi="id_ID"/>
        </w:rPr>
        <w:t>). Bahkan teman-teman lama Yeremia berusaha memutarbalikkan kata-katanya dan menjebaknya.</w:t>
      </w:r>
      <w:r>
        <w:rPr>
          <w:lang w:val="id_ID" w:bidi="id_ID"/>
        </w:rPr>
      </w:r>
      <w:r>
        <w:rPr>
          <w:lang w:val="id_ID" w:bidi="id_ID"/>
        </w:rPr>
      </w:r>
    </w:p>
    <w:p>
      <w:pPr/>
      <w:r>
        <w:rPr>
          <w:lang w:val="id_ID" w:bidi="id_ID"/>
        </w:rPr>
      </w:r>
    </w:p>
    <w:p>
      <w:pPr>
        <w:pStyle w:val="Heading2"/>
      </w:pPr>
      <w:r>
        <w:rPr>
          <w:lang w:val="id_ID" w:bidi="id_ID"/>
        </w:rPr>
        <w:t>Yeremia 20:11</w:t>
      </w:r>
      <w:r>
        <w:rPr>
          <w:lang w:val="id_ID" w:bidi="id_ID"/>
        </w:rPr>
      </w:r>
    </w:p>
    <w:p>
      <w:pPr/>
      <w:r>
        <w:rPr>
          <w:lang w:val="id_ID" w:bidi="id_ID"/>
        </w:rPr>
      </w:r>
      <w:r>
        <w:rPr>
          <w:lang w:val="id_ID" w:bidi="id_ID"/>
        </w:rPr>
        <w:t>Yeremia menyadari bahwa Allah seperti seorang pejuang yang perkasa di sisinya. Musuh-musuh Yeremia berada dalam posisi yang tidak menguntungkan dan akan sepenuhnya kalah.</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 xml:space="preserve">Yeremia sepenuhnya mempercayai Tuhan Semesta Alam (lihat </w:t>
      </w:r>
      <w:hyperlink r:id="rId38">
        <w:r>
          <w:rPr>
            <w:lang w:val="id_ID" w:bidi="id_ID"/>
          </w:rPr>
          <w:rPr>
            <w:color w:val="0000EE"/>
            <w:u w:val="single"/>
          </w:rPr>
          <w:t>Yeremia 5:14</w:t>
        </w:r>
      </w:hyperlink>
      <w:r>
        <w:rPr>
          <w:lang w:val="id_ID" w:bidi="id_ID"/>
        </w:rPr>
        <w:t>), yang mampu membalas kepada musuh-musuh sang nabi.</w:t>
      </w:r>
      <w:r>
        <w:rPr>
          <w:lang w:val="id_ID" w:bidi="id_ID"/>
        </w:rPr>
      </w:r>
      <w:r>
        <w:rPr>
          <w:lang w:val="id_ID" w:bidi="id_ID"/>
        </w:rPr>
      </w:r>
    </w:p>
    <w:p>
      <w:pPr/>
      <w:r>
        <w:rPr>
          <w:lang w:val="id_ID" w:bidi="id_ID"/>
        </w:rPr>
      </w:r>
    </w:p>
    <w:p>
      <w:pPr>
        <w:pStyle w:val="Heading2"/>
      </w:pPr>
      <w:r>
        <w:rPr>
          <w:lang w:val="id_ID" w:bidi="id_ID"/>
        </w:rPr>
        <w:t>Yeremia 20:13</w:t>
      </w:r>
      <w:r>
        <w:rPr>
          <w:lang w:val="id_ID" w:bidi="id_ID"/>
        </w:rPr>
      </w:r>
    </w:p>
    <w:p>
      <w:pPr/>
      <w:r>
        <w:rPr>
          <w:lang w:val="id_ID" w:bidi="id_ID"/>
        </w:rPr>
      </w:r>
      <w:r>
        <w:rPr>
          <w:lang w:val="id_ID" w:bidi="id_ID"/>
        </w:rPr>
        <w:t>Tiba-tiba, kelegaan dan sukacita memenuhi jiwa Yeremia. Dia teringat bahwa ketika dia miskin dan kekurangan</w:t>
      </w:r>
      <w:r>
        <w:rPr>
          <w:i/>
          <w:lang w:val="id_ID" w:bidi="id_ID"/>
        </w:rPr>
        <w:t>,</w:t>
      </w:r>
      <w:r>
        <w:rPr>
          <w:lang w:val="id_ID" w:bidi="id_ID"/>
        </w:rPr>
        <w:t xml:space="preserve"> Tuhan telah menyelamatkannya dari para penindasnya.</w:t>
      </w:r>
      <w:r>
        <w:rPr>
          <w:lang w:val="id_ID" w:bidi="id_ID"/>
        </w:rPr>
      </w:r>
      <w:r>
        <w:rPr>
          <w:lang w:val="id_ID" w:bidi="id_ID"/>
        </w:rPr>
      </w:r>
    </w:p>
    <w:p>
      <w:pPr/>
      <w:r>
        <w:rPr>
          <w:lang w:val="id_ID" w:bidi="id_ID"/>
        </w:rPr>
      </w:r>
    </w:p>
    <w:p>
      <w:pPr>
        <w:pStyle w:val="Heading2"/>
      </w:pPr>
      <w:r>
        <w:rPr>
          <w:lang w:val="id_ID" w:bidi="id_ID"/>
        </w:rPr>
        <w:t>Yeremia 20:14–18</w:t>
      </w:r>
      <w:r>
        <w:rPr>
          <w:lang w:val="id_ID" w:bidi="id_ID"/>
        </w:rPr>
      </w:r>
    </w:p>
    <w:p>
      <w:pPr/>
      <w:r>
        <w:rPr>
          <w:lang w:val="id_ID" w:bidi="id_ID"/>
        </w:rPr>
      </w:r>
      <w:r>
        <w:rPr>
          <w:lang w:val="id_ID" w:bidi="id_ID"/>
        </w:rPr>
        <w:t xml:space="preserve">Yeremia berharap untuk diselamatkan, tetapi dia tetap menghadapi kenyataan yang pahit. Terkejut oleh penganiayaannya, dia berharap lebih baik mati atau tidak pernah dilahirkan (lihat </w:t>
      </w:r>
      <w:hyperlink r:id="rId39">
        <w:r>
          <w:rPr>
            <w:lang w:val="id_ID" w:bidi="id_ID"/>
          </w:rPr>
          <w:rPr>
            <w:color w:val="0000EE"/>
            <w:u w:val="single"/>
          </w:rPr>
          <w:t>Yeremia 16:3–4</w:t>
        </w:r>
      </w:hyperlink>
      <w:r>
        <w:rPr>
          <w:lang w:val="id_ID" w:bidi="id_ID"/>
        </w:rPr>
        <w:t xml:space="preserve">; </w:t>
      </w:r>
      <w:hyperlink r:id="rId40">
        <w:r>
          <w:rPr>
            <w:lang w:val="id_ID" w:bidi="id_ID"/>
          </w:rPr>
          <w:rPr>
            <w:color w:val="0000EE"/>
            <w:u w:val="single"/>
          </w:rPr>
          <w:t>Ayub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Kemungkinan kota-kota kuno tersebut adalah Sodom dan Gomora (</w:t>
      </w:r>
      <w:hyperlink r:id="rId41">
        <w:r>
          <w:rPr>
            <w:lang w:val="id_ID" w:bidi="id_ID"/>
          </w:rPr>
          <w:rPr>
            <w:color w:val="0000EE"/>
            <w:u w:val="single"/>
          </w:rPr>
          <w:t>Kejadian 19:24–29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20:17–18</w:t>
      </w:r>
      <w:r>
        <w:rPr>
          <w:lang w:val="id_ID" w:bidi="id_ID"/>
        </w:rPr>
      </w:r>
    </w:p>
    <w:p>
      <w:pPr/>
      <w:r>
        <w:rPr>
          <w:lang w:val="id_ID" w:bidi="id_ID"/>
        </w:rPr>
      </w:r>
      <w:r>
        <w:rPr>
          <w:lang w:val="id_ID" w:bidi="id_ID"/>
        </w:rPr>
        <w:t>Yeremia merasa hidupnya telah tidak memiliki arah.</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pStyle w:val="ListBullet"/>
        <w:spacing w:line="240" w:lineRule="auto"/>
        <w:ind w:left="720"/>
      </w:pPr>
      <w:r>
        <w:rPr>
          <w:lang w:val="id_ID" w:bidi="id_ID"/>
        </w:rPr>
      </w:r>
      <w:r>
        <w:rPr>
          <w:lang w:val="id_ID" w:bidi="id_ID"/>
        </w:rPr>
        <w:t>Raja Zedekia memerintah dari tahun 597 hingga 586 Sebelum Masehi.</w:t>
      </w:r>
    </w:p>
    <w:p>
      <w:pPr>
        <w:pStyle w:val="ListBullet"/>
        <w:spacing w:line="240" w:lineRule="auto"/>
        <w:ind w:left="720"/>
      </w:pPr>
      <w:r>
        <w:rPr>
          <w:lang w:val="id_ID" w:bidi="id_ID"/>
        </w:rPr>
      </w:r>
      <w:r>
        <w:rPr>
          <w:lang w:val="id_ID" w:bidi="id_ID"/>
        </w:rPr>
        <w:t xml:space="preserve">Pasyhur yang disebutkan di sini berbeda dari yang ada di </w:t>
      </w:r>
      <w:hyperlink r:id="rId42">
        <w:r>
          <w:rPr>
            <w:lang w:val="id_ID" w:bidi="id_ID"/>
          </w:rPr>
          <w:rPr>
            <w:color w:val="0000EE"/>
            <w:u w:val="single"/>
          </w:rPr>
          <w:t>Yeremia 20:1–6</w:t>
        </w:r>
      </w:hyperlink>
      <w:r>
        <w:rPr>
          <w:lang w:val="id_ID" w:bidi="id_ID"/>
        </w:rPr>
        <w:t xml:space="preserve"> karena mereka memiliki ayah yang berbeda. Dia dan Zefanya memiliki otoritas penuh dari raja. Namun, ketika mereka bertemu dengan nabi, mereka meminta Yeremia untuk memohon pertolongan Tuhan. Mereka jelas melihat Yeremia sebagai seseorang dengan otoritas tinggi. Zedekia mengakui otoritas kenabian Yeremia, tetapi dia tidak memiliki keberanian atau integritas moral untuk mengikuti bimbingan Yeremia atas nama Tuhan.</w:t>
      </w:r>
      <w:r>
        <w:rPr>
          <w:lang w:val="id_ID" w:bidi="id_ID"/>
        </w:rPr>
      </w:r>
      <w:r>
        <w:rPr>
          <w:lang w:val="id_ID" w:bidi="id_ID"/>
        </w:rPr>
      </w:r>
    </w:p>
    <w:p>
      <w:pPr/>
      <w:r>
        <w:rPr>
          <w:lang w:val="id_ID" w:bidi="id_ID"/>
        </w:rPr>
      </w:r>
    </w:p>
    <w:p>
      <w:pPr>
        <w:pStyle w:val="Heading2"/>
      </w:pPr>
      <w:r>
        <w:rPr>
          <w:lang w:val="id_ID" w:bidi="id_ID"/>
        </w:rPr>
        <w:t>Yeremia 21:1–10</w:t>
      </w:r>
      <w:r>
        <w:rPr>
          <w:lang w:val="id_ID" w:bidi="id_ID"/>
        </w:rPr>
      </w:r>
    </w:p>
    <w:p>
      <w:pPr/>
      <w:r>
        <w:rPr>
          <w:lang w:val="id_ID" w:bidi="id_ID"/>
        </w:rPr>
      </w:r>
      <w:r>
        <w:rPr>
          <w:lang w:val="id_ID" w:bidi="id_ID"/>
        </w:rPr>
        <w:t xml:space="preserve">Bagian ini dimulai dengan pengepungan Babilonia terhadap Yerusalem pada tahun 588 Sebelum Masehi (lihat </w:t>
      </w:r>
      <w:hyperlink r:id="rId43">
        <w:r>
          <w:rPr>
            <w:lang w:val="id_ID" w:bidi="id_ID"/>
          </w:rPr>
          <w:rPr>
            <w:color w:val="0000EE"/>
            <w:u w:val="single"/>
          </w:rPr>
          <w:t>Yeremia 52:1–23</w:t>
        </w:r>
      </w:hyperlink>
      <w:r>
        <w:rPr>
          <w:lang w:val="id_ID" w:bidi="id_ID"/>
        </w:rPr>
        <w:t xml:space="preserve">; </w:t>
      </w:r>
      <w:hyperlink r:id="rId44">
        <w:r>
          <w:rPr>
            <w:lang w:val="id_ID" w:bidi="id_ID"/>
          </w:rPr>
          <w:rPr>
            <w:color w:val="0000EE"/>
            <w:u w:val="single"/>
          </w:rPr>
          <w:t>2 Raja-raja 24:18–25:21</w:t>
        </w:r>
      </w:hyperlink>
      <w:r>
        <w:rPr>
          <w:lang w:val="id_ID" w:bidi="id_ID"/>
        </w:rPr>
        <w:t xml:space="preserve">; </w:t>
      </w:r>
      <w:hyperlink r:id="rId45">
        <w:r>
          <w:rPr>
            <w:lang w:val="id_ID" w:bidi="id_ID"/>
          </w:rPr>
          <w:rPr>
            <w:color w:val="0000EE"/>
            <w:u w:val="single"/>
          </w:rPr>
          <w:t>2 Tawarikh 36:11–21</w:t>
        </w:r>
      </w:hyperlink>
      <w:r>
        <w:rPr>
          <w:lang w:val="id_ID" w:bidi="id_ID"/>
        </w:rPr>
        <w:t>). Tuhan berbicara kepada Yehuda melalui utusannya, Yeremia.</w:t>
      </w:r>
      <w:r>
        <w:rPr>
          <w:lang w:val="id_ID" w:bidi="id_ID"/>
        </w:rPr>
      </w:r>
      <w:r>
        <w:rPr>
          <w:lang w:val="id_ID" w:bidi="id_ID"/>
        </w:rPr>
      </w:r>
    </w:p>
    <w:p>
      <w:pPr/>
      <w:r>
        <w:rPr>
          <w:lang w:val="id_ID" w:bidi="id_ID"/>
        </w:rPr>
      </w:r>
    </w:p>
    <w:p>
      <w:pPr>
        <w:pStyle w:val="Heading2"/>
      </w:pPr>
      <w:r>
        <w:rPr>
          <w:lang w:val="id_ID" w:bidi="id_ID"/>
        </w:rPr>
        <w:t>Yeremia 21:1–28.17</w:t>
      </w:r>
      <w:r>
        <w:rPr>
          <w:lang w:val="id_ID" w:bidi="id_ID"/>
        </w:rPr>
      </w:r>
    </w:p>
    <w:p>
      <w:pPr/>
      <w:r>
        <w:rPr>
          <w:lang w:val="id_ID" w:bidi="id_ID"/>
        </w:rPr>
      </w:r>
      <w:r>
        <w:rPr>
          <w:lang w:val="id_ID" w:bidi="id_ID"/>
        </w:rPr>
        <w:t>Mulai dari titik ini dalam Kitab Yeremia, anda akan menemukan rincian mengenai raja-raja terakhir Yehuda, terutama Yoyakim dan Zedekia. Cerita-cerita ini sebagian besar disajikan dalam bentuk prosa dan tidak selalu berurutan.</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pStyle w:val="ListBullet"/>
        <w:spacing w:line="240" w:lineRule="auto"/>
        <w:ind w:left="720"/>
      </w:pPr>
      <w:r>
        <w:rPr>
          <w:lang w:val="id_ID" w:bidi="id_ID"/>
        </w:rPr>
      </w:r>
      <w:r>
        <w:rPr>
          <w:i/>
          <w:lang w:val="id_ID" w:bidi="id_ID"/>
        </w:rPr>
        <w:t>Nebukadnezar ...sedang berperang melawan kami:</w:t>
      </w:r>
      <w:r>
        <w:rPr>
          <w:lang w:val="id_ID" w:bidi="id_ID"/>
        </w:rPr>
        <w:t xml:space="preserve"> Ini kemungkinan terjadi sekitar awal pengepungan Yerusalem pada tahun 588 Sebelum Masehi (</w:t>
      </w:r>
      <w:hyperlink r:id="rId46">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Zedekia tidak berdoa kepada Tuhan seperti leluhurnya Hizkia (</w:t>
      </w:r>
      <w:hyperlink r:id="rId47">
        <w:r>
          <w:rPr>
            <w:lang w:val="id_ID" w:bidi="id_ID"/>
          </w:rPr>
          <w:rPr>
            <w:color w:val="0000EE"/>
            <w:u w:val="single"/>
          </w:rPr>
          <w:t>2 Raja-raja 19:14–20</w:t>
        </w:r>
      </w:hyperlink>
      <w:r>
        <w:rPr>
          <w:lang w:val="id_ID" w:bidi="id_ID"/>
        </w:rPr>
        <w:t xml:space="preserve">, </w:t>
      </w:r>
      <w:hyperlink r:id="rId48">
        <w:r>
          <w:rPr>
            <w:lang w:val="id_ID" w:bidi="id_ID"/>
          </w:rPr>
          <w:rPr>
            <w:color w:val="0000EE"/>
            <w:u w:val="single"/>
          </w:rPr>
          <w:t>29–37</w:t>
        </w:r>
      </w:hyperlink>
      <w:r>
        <w:rPr>
          <w:lang w:val="id_ID" w:bidi="id_ID"/>
        </w:rPr>
        <w:t xml:space="preserve">; </w:t>
      </w:r>
      <w:hyperlink r:id="rId49">
        <w:r>
          <w:rPr>
            <w:lang w:val="id_ID" w:bidi="id_ID"/>
          </w:rPr>
          <w:rPr>
            <w:color w:val="0000EE"/>
            <w:u w:val="single"/>
          </w:rPr>
          <w:t>2 Tawarikh 32:20–22</w:t>
        </w:r>
      </w:hyperlink>
      <w:r>
        <w:rPr>
          <w:lang w:val="id_ID" w:bidi="id_ID"/>
        </w:rPr>
        <w:t xml:space="preserve">; </w:t>
      </w:r>
      <w:hyperlink r:id="rId50">
        <w:r>
          <w:rPr>
            <w:lang w:val="id_ID" w:bidi="id_ID"/>
          </w:rPr>
          <w:rPr>
            <w:color w:val="0000EE"/>
            <w:u w:val="single"/>
          </w:rPr>
          <w:t>Yesaya 37:1–7</w:t>
        </w:r>
      </w:hyperlink>
      <w:r>
        <w:rPr>
          <w:lang w:val="id_ID" w:bidi="id_ID"/>
        </w:rPr>
        <w:t xml:space="preserve">, </w:t>
      </w:r>
      <w:hyperlink r:id="rId51">
        <w:r>
          <w:rPr>
            <w:lang w:val="id_ID" w:bidi="id_ID"/>
          </w:rPr>
          <w:rPr>
            <w:color w:val="0000EE"/>
            <w:u w:val="single"/>
          </w:rPr>
          <w:t>14–20</w:t>
        </w:r>
      </w:hyperlink>
      <w:r>
        <w:rPr>
          <w:lang w:val="id_ID" w:bidi="id_ID"/>
        </w:rPr>
        <w:t>). Namun, raja berharap Yeremia melakukan mukjizat untuk meredakan murka Tuhan.</w:t>
      </w:r>
      <w:r>
        <w:rPr>
          <w:lang w:val="id_ID" w:bidi="id_ID"/>
        </w:rPr>
      </w:r>
      <w:r>
        <w:rPr>
          <w:lang w:val="id_ID" w:bidi="id_ID"/>
        </w:rPr>
      </w:r>
    </w:p>
    <w:p>
      <w:pPr/>
      <w:r>
        <w:rPr>
          <w:lang w:val="id_ID" w:bidi="id_ID"/>
        </w:rPr>
      </w:r>
    </w:p>
    <w:p>
      <w:pPr>
        <w:pStyle w:val="Heading2"/>
      </w:pPr>
      <w:r>
        <w:rPr>
          <w:lang w:val="id_ID" w:bidi="id_ID"/>
        </w:rPr>
        <w:t>Yeremia 21:3–7</w:t>
      </w:r>
      <w:r>
        <w:rPr>
          <w:lang w:val="id_ID" w:bidi="id_ID"/>
        </w:rPr>
      </w:r>
    </w:p>
    <w:p>
      <w:pPr/>
      <w:r>
        <w:rPr>
          <w:lang w:val="id_ID" w:bidi="id_ID"/>
        </w:rPr>
      </w:r>
      <w:r>
        <w:rPr>
          <w:lang w:val="id_ID" w:bidi="id_ID"/>
        </w:rPr>
        <w:t xml:space="preserve">Tuhan memberikan keputusan hukum kepada para utusan Raja Zedekia (lihat </w:t>
      </w:r>
      <w:r>
        <w:rPr>
          <w:lang w:val="id_ID" w:bidi="id_ID"/>
        </w:rPr>
        <w:t>catatan studi pada Yeremia 2:2</w:t>
      </w:r>
      <w:r>
        <w:rPr>
          <w:lang w:val="id_ID" w:bidi="id_ID"/>
        </w:rPr>
        <w:t>). Melawan orang Babilonia akan sia-sia karena Tuhan menentang Yerusalem.</w:t>
      </w:r>
      <w:r>
        <w:rPr>
          <w:lang w:val="id_ID" w:bidi="id_ID"/>
        </w:rPr>
      </w:r>
      <w:r>
        <w:rPr>
          <w:lang w:val="id_ID" w:bidi="id_ID"/>
        </w:rPr>
      </w:r>
    </w:p>
    <w:p>
      <w:pPr/>
      <w:r>
        <w:rPr>
          <w:lang w:val="id_ID" w:bidi="id_ID"/>
        </w:rPr>
      </w:r>
    </w:p>
    <w:p>
      <w:pPr>
        <w:pStyle w:val="Heading2"/>
      </w:pPr>
      <w:r>
        <w:rPr>
          <w:lang w:val="id_ID" w:bidi="id_ID"/>
        </w:rPr>
        <w:t>Yeremia 21:8–10</w:t>
      </w:r>
      <w:r>
        <w:rPr>
          <w:lang w:val="id_ID" w:bidi="id_ID"/>
        </w:rPr>
      </w:r>
    </w:p>
    <w:p>
      <w:pPr/>
      <w:r>
        <w:rPr>
          <w:lang w:val="id_ID" w:bidi="id_ID"/>
        </w:rPr>
      </w:r>
      <w:r>
        <w:rPr>
          <w:lang w:val="id_ID" w:bidi="id_ID"/>
        </w:rPr>
        <w:t xml:space="preserve">Tuhan memutuskan untuk menghancurkan Yerusalem, tetapi orang-orang dapat memilih antara hidup, kemungkinan sebagai budak di Babel, atau mati oleh pedang tentara Babilonia (lihat </w:t>
      </w:r>
      <w:hyperlink r:id="rId52">
        <w:r>
          <w:rPr>
            <w:lang w:val="id_ID" w:bidi="id_ID"/>
          </w:rPr>
          <w:rPr>
            <w:color w:val="0000EE"/>
            <w:u w:val="single"/>
          </w:rPr>
          <w:t>Ulangan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21:11–12</w:t>
      </w:r>
      <w:r>
        <w:rPr>
          <w:lang w:val="id_ID" w:bidi="id_ID"/>
        </w:rPr>
      </w:r>
    </w:p>
    <w:p>
      <w:pPr/>
      <w:r>
        <w:rPr>
          <w:lang w:val="id_ID" w:bidi="id_ID"/>
        </w:rPr>
      </w:r>
      <w:r>
        <w:rPr>
          <w:lang w:val="id_ID" w:bidi="id_ID"/>
        </w:rPr>
        <w:t>Tuhan memberi tahu keluarga kerajaan Yehuda untuk memperlakukan orang-orang dengan adil atau menghadapi murka-Nya.</w:t>
      </w:r>
      <w:r>
        <w:rPr>
          <w:lang w:val="id_ID" w:bidi="id_ID"/>
        </w:rPr>
      </w:r>
      <w:r>
        <w:rPr>
          <w:lang w:val="id_ID" w:bidi="id_ID"/>
        </w:rPr>
      </w:r>
    </w:p>
    <w:p>
      <w:pPr/>
      <w:r>
        <w:rPr>
          <w:lang w:val="id_ID" w:bidi="id_ID"/>
        </w:rPr>
      </w:r>
    </w:p>
    <w:p>
      <w:pPr>
        <w:pStyle w:val="Heading2"/>
      </w:pPr>
      <w:r>
        <w:rPr>
          <w:lang w:val="id_ID" w:bidi="id_ID"/>
        </w:rPr>
        <w:t>Yeremia 21:11–14</w:t>
      </w:r>
      <w:r>
        <w:rPr>
          <w:lang w:val="id_ID" w:bidi="id_ID"/>
        </w:rPr>
      </w:r>
    </w:p>
    <w:p>
      <w:pPr/>
      <w:r>
        <w:rPr>
          <w:lang w:val="id_ID" w:bidi="id_ID"/>
        </w:rPr>
      </w:r>
      <w:r>
        <w:rPr>
          <w:lang w:val="id_ID" w:bidi="id_ID"/>
        </w:rPr>
        <w:t>Daripada melakukan mukjizat untuk dinasti Daud, Allah berencana meminta pertanggungjawaban mereka atas dosa-dosa mereka.</w:t>
      </w:r>
      <w:r>
        <w:rPr>
          <w:lang w:val="id_ID" w:bidi="id_ID"/>
        </w:rPr>
      </w:r>
      <w:r>
        <w:rPr>
          <w:lang w:val="id_ID" w:bidi="id_ID"/>
        </w:rPr>
      </w:r>
    </w:p>
    <w:p>
      <w:pPr/>
      <w:r>
        <w:rPr>
          <w:lang w:val="id_ID" w:bidi="id_ID"/>
        </w:rPr>
      </w:r>
    </w:p>
    <w:p>
      <w:pPr>
        <w:pStyle w:val="Heading2"/>
      </w:pPr>
      <w:r>
        <w:rPr>
          <w:lang w:val="id_ID" w:bidi="id_ID"/>
        </w:rPr>
        <w:t>Yeremia 21:13–14</w:t>
      </w:r>
      <w:r>
        <w:rPr>
          <w:lang w:val="id_ID" w:bidi="id_ID"/>
        </w:rPr>
      </w:r>
    </w:p>
    <w:p>
      <w:pPr>
        <w:pStyle w:val="ListBullet"/>
        <w:spacing w:line="240" w:lineRule="auto"/>
        <w:ind w:left="720"/>
      </w:pPr>
      <w:r>
        <w:rPr>
          <w:lang w:val="id_ID" w:bidi="id_ID"/>
        </w:rPr>
      </w:r>
      <w:r>
        <w:rPr>
          <w:lang w:val="id_ID" w:bidi="id_ID"/>
        </w:rPr>
        <w:t xml:space="preserve">Penduduk Yerusalem sepenuhnya percaya pada kekuatan benteng kota mereka, meyakini bahwa itu tidak terkalahkan (lihat </w:t>
      </w:r>
      <w:hyperlink r:id="rId53">
        <w:r>
          <w:rPr>
            <w:lang w:val="id_ID" w:bidi="id_ID"/>
          </w:rPr>
          <w:rPr>
            <w:color w:val="0000EE"/>
            <w:u w:val="single"/>
          </w:rPr>
          <w:t>2 Raja-raja 18:35–37</w:t>
        </w:r>
      </w:hyperlink>
      <w:r>
        <w:rPr>
          <w:lang w:val="id_ID" w:bidi="id_ID"/>
        </w:rPr>
        <w:t xml:space="preserve">; </w:t>
      </w:r>
      <w:hyperlink r:id="rId54">
        <w:r>
          <w:rPr>
            <w:lang w:val="id_ID" w:bidi="id_ID"/>
          </w:rPr>
          <w:rPr>
            <w:color w:val="0000EE"/>
            <w:u w:val="single"/>
          </w:rPr>
          <w:t>2 Tawarikh 32:20–23</w:t>
        </w:r>
      </w:hyperlink>
      <w:r>
        <w:rPr>
          <w:lang w:val="id_ID" w:bidi="id_ID"/>
        </w:rPr>
        <w:t xml:space="preserve">; </w:t>
      </w:r>
      <w:hyperlink r:id="rId55">
        <w:r>
          <w:rPr>
            <w:lang w:val="id_ID" w:bidi="id_ID"/>
          </w:rPr>
          <w:rPr>
            <w:color w:val="0000EE"/>
            <w:u w:val="single"/>
          </w:rPr>
          <w:t>Yesaya 37:36–38</w:t>
        </w:r>
      </w:hyperlink>
      <w:r>
        <w:rPr>
          <w:lang w:val="id_ID" w:bidi="id_ID"/>
        </w:rPr>
        <w:t>). Tuhan telah melindungi kota itu sebelumnya, tetapi sekarang Tuhan menentangnya.</w:t>
      </w:r>
    </w:p>
    <w:p>
      <w:pPr>
        <w:pStyle w:val="ListBullet"/>
        <w:spacing w:line="240" w:lineRule="auto"/>
        <w:ind w:left="720"/>
      </w:pPr>
      <w:r>
        <w:rPr>
          <w:lang w:val="id_ID" w:bidi="id_ID"/>
        </w:rPr>
      </w:r>
      <w:r>
        <w:rPr>
          <w:i/>
          <w:lang w:val="id_ID" w:bidi="id_ID"/>
        </w:rPr>
        <w:t>Aku akan menyalakan api di hutanmu:</w:t>
      </w:r>
      <w:r>
        <w:rPr>
          <w:lang w:val="id_ID" w:bidi="id_ID"/>
        </w:rPr>
        <w:t xml:space="preserve"> Lihat </w:t>
      </w:r>
      <w:hyperlink r:id="rId56">
        <w:r>
          <w:rPr>
            <w:lang w:val="id_ID" w:bidi="id_ID"/>
          </w:rPr>
          <w:rPr>
            <w:color w:val="0000EE"/>
            <w:u w:val="single"/>
          </w:rPr>
          <w:t>Yesaya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22:1–5</w:t>
      </w:r>
      <w:r>
        <w:rPr>
          <w:lang w:val="id_ID" w:bidi="id_ID"/>
        </w:rPr>
      </w:r>
    </w:p>
    <w:p>
      <w:pPr/>
      <w:r>
        <w:rPr>
          <w:lang w:val="id_ID" w:bidi="id_ID"/>
        </w:rPr>
      </w:r>
      <w:r>
        <w:rPr>
          <w:lang w:val="id_ID" w:bidi="id_ID"/>
        </w:rPr>
        <w:t>Yeremia menyampaikan pesan berdasarkan Perjanjian Sinai. Pesan tersebut menjelaskan tugas-tugas seorang raja Yehuda. Jika raja melaksanakan tugas-tugas ini, dinasti Daud akan terus berlanjut di Yerusalem. Namun, jika raja menolak, istana dan kerajaan akan musnah.</w:t>
      </w:r>
      <w:r>
        <w:rPr>
          <w:lang w:val="id_ID" w:bidi="id_ID"/>
        </w:rPr>
      </w:r>
      <w:r>
        <w:rPr>
          <w:lang w:val="id_ID" w:bidi="id_ID"/>
        </w:rPr>
      </w:r>
    </w:p>
    <w:p>
      <w:pPr/>
      <w:r>
        <w:rPr>
          <w:lang w:val="id_ID" w:bidi="id_ID"/>
        </w:rPr>
      </w:r>
    </w:p>
    <w:p>
      <w:pPr>
        <w:pStyle w:val="Heading2"/>
      </w:pPr>
      <w:r>
        <w:rPr>
          <w:lang w:val="id_ID" w:bidi="id_ID"/>
        </w:rPr>
        <w:t>Yeremia 22:1–23.8</w:t>
      </w:r>
      <w:r>
        <w:rPr>
          <w:lang w:val="id_ID" w:bidi="id_ID"/>
        </w:rPr>
      </w:r>
    </w:p>
    <w:p>
      <w:pPr/>
      <w:r>
        <w:rPr>
          <w:lang w:val="id_ID" w:bidi="id_ID"/>
        </w:rPr>
      </w:r>
      <w:r>
        <w:rPr>
          <w:lang w:val="id_ID" w:bidi="id_ID"/>
        </w:rPr>
        <w:t>Kumpulan pesan ini kepada raja-raja terakhir dari garis keturunan Daud di Yehuda diakhiri dengan sebuah janji. Suatu hari, Allah akan menunjuk keturunan sejati Daud untuk memimpin umat-Nya.</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Pemimpin Yehuda bertindak tidak adil dan sewenang-wenang. Mereka tidak membantu para korban perampokan atau menyelamatkan orang yang tertindas. Mereka memperlakukan orang asing, yatim piatu, dan janda dengan buruk (lihat </w:t>
      </w:r>
      <w:hyperlink r:id="rId57">
        <w:r>
          <w:rPr>
            <w:lang w:val="id_ID" w:bidi="id_ID"/>
          </w:rPr>
          <w:rPr>
            <w:color w:val="0000EE"/>
            <w:u w:val="single"/>
          </w:rPr>
          <w:t>Yesaya 58:6–7</w:t>
        </w:r>
      </w:hyperlink>
      <w:r>
        <w:rPr>
          <w:lang w:val="id_ID" w:bidi="id_ID"/>
        </w:rPr>
        <w:t xml:space="preserve">; </w:t>
      </w:r>
      <w:hyperlink r:id="rId58">
        <w:r>
          <w:rPr>
            <w:lang w:val="id_ID" w:bidi="id_ID"/>
          </w:rPr>
          <w:rPr>
            <w:color w:val="0000EE"/>
            <w:u w:val="single"/>
          </w:rPr>
          <w:t>Mikha 6:8</w:t>
        </w:r>
      </w:hyperlink>
      <w:r>
        <w:rPr>
          <w:lang w:val="id_ID" w:bidi="id_ID"/>
        </w:rPr>
        <w:t xml:space="preserve">; </w:t>
      </w:r>
      <w:hyperlink r:id="rId59">
        <w:r>
          <w:rPr>
            <w:lang w:val="id_ID" w:bidi="id_ID"/>
          </w:rPr>
          <w:rPr>
            <w:color w:val="0000EE"/>
            <w:u w:val="single"/>
          </w:rPr>
          <w:t>Zakharia 7:9–10</w:t>
        </w:r>
      </w:hyperlink>
      <w:r>
        <w:rPr>
          <w:lang w:val="id_ID" w:bidi="id_ID"/>
        </w:rPr>
        <w:t xml:space="preserve">; </w:t>
      </w:r>
      <w:hyperlink r:id="rId60">
        <w:r>
          <w:rPr>
            <w:lang w:val="id_ID" w:bidi="id_ID"/>
          </w:rPr>
          <w:rPr>
            <w:color w:val="0000EE"/>
            <w:u w:val="single"/>
          </w:rPr>
          <w:t>8:16–17</w:t>
        </w:r>
      </w:hyperlink>
      <w:r>
        <w:rPr>
          <w:lang w:val="id_ID" w:bidi="id_ID"/>
        </w:rPr>
        <w:t xml:space="preserve">; </w:t>
      </w:r>
      <w:hyperlink r:id="rId61">
        <w:r>
          <w:rPr>
            <w:lang w:val="id_ID" w:bidi="id_ID"/>
          </w:rPr>
          <w:rPr>
            <w:color w:val="0000EE"/>
            <w:u w:val="single"/>
          </w:rPr>
          <w:t>Matius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22:6–7</w:t>
      </w:r>
      <w:r>
        <w:rPr>
          <w:lang w:val="id_ID" w:bidi="id_ID"/>
        </w:rPr>
      </w:r>
    </w:p>
    <w:p>
      <w:pPr>
        <w:pStyle w:val="ListBullet"/>
        <w:spacing w:line="240" w:lineRule="auto"/>
        <w:ind w:left="720"/>
      </w:pPr>
      <w:r>
        <w:rPr>
          <w:lang w:val="id_ID" w:bidi="id_ID"/>
        </w:rPr>
      </w:r>
      <w:r>
        <w:rPr>
          <w:lang w:val="id_ID" w:bidi="id_ID"/>
        </w:rPr>
        <w:t>Para petani menanam tanaman bernilai tinggi di lembah-lembah dan lereng-lereng Gilead. Gilead adalah dataran tinggi yang membentang ke arah timur dari Lembah Yordan.</w:t>
      </w:r>
    </w:p>
    <w:p>
      <w:pPr>
        <w:pStyle w:val="ListBullet"/>
        <w:spacing w:line="240" w:lineRule="auto"/>
        <w:ind w:left="720"/>
      </w:pPr>
      <w:r>
        <w:rPr>
          <w:lang w:val="id_ID" w:bidi="id_ID"/>
        </w:rPr>
      </w:r>
      <w:r>
        <w:rPr>
          <w:lang w:val="id_ID" w:bidi="id_ID"/>
        </w:rPr>
        <w:t>Lebanon adalah wilayah di utara Israel yang membentang sepanjang pesisir. Wilayah ini mencakup pegunungan tinggi di sisi timur negara tersebut. Lebanon terkenal dengan pohon aras yang menjulang tinggi.</w:t>
      </w:r>
      <w:r>
        <w:rPr>
          <w:lang w:val="id_ID" w:bidi="id_ID"/>
        </w:rPr>
      </w:r>
      <w:r>
        <w:rPr>
          <w:lang w:val="id_ID" w:bidi="id_ID"/>
        </w:rPr>
      </w:r>
    </w:p>
    <w:p>
      <w:pPr/>
      <w:r>
        <w:rPr>
          <w:lang w:val="id_ID" w:bidi="id_ID"/>
        </w:rPr>
      </w:r>
    </w:p>
    <w:p>
      <w:pPr>
        <w:pStyle w:val="Heading2"/>
      </w:pPr>
      <w:r>
        <w:rPr>
          <w:lang w:val="id_ID" w:bidi="id_ID"/>
        </w:rPr>
        <w:t>Yeremia 22:6–9</w:t>
      </w:r>
      <w:r>
        <w:rPr>
          <w:lang w:val="id_ID" w:bidi="id_ID"/>
        </w:rPr>
      </w:r>
    </w:p>
    <w:p>
      <w:pPr/>
      <w:r>
        <w:rPr>
          <w:lang w:val="id_ID" w:bidi="id_ID"/>
        </w:rPr>
      </w:r>
      <w:r>
        <w:rPr>
          <w:lang w:val="id_ID" w:bidi="id_ID"/>
        </w:rPr>
        <w:t>Setelah Bait Suci, istana kerajaan Yehuda adalah bangunan paling penting di bangsa itu. Pengrajin terampil telah membangun bangunan mahal ini (</w:t>
      </w:r>
      <w:hyperlink r:id="rId62">
        <w:r>
          <w:rPr>
            <w:lang w:val="id_ID" w:bidi="id_ID"/>
          </w:rPr>
          <w:rPr>
            <w:color w:val="0000EE"/>
            <w:u w:val="single"/>
          </w:rPr>
          <w:t>1 Raja-raja 7:1–12</w:t>
        </w:r>
      </w:hyperlink>
      <w:r>
        <w:rPr>
          <w:lang w:val="id_ID" w:bidi="id_ID"/>
        </w:rPr>
        <w:t>). Istana ini berfungsi sebagai kediaman raja dan pusat pemerintahannya. Meskipun Tuhan menghargai istana tersebut, istana itu tidak akan terhindar dari kehancuran yang telah direncanakan-Nya untuk Yerusalem.</w:t>
      </w:r>
      <w:r>
        <w:rPr>
          <w:lang w:val="id_ID" w:bidi="id_ID"/>
        </w:rPr>
      </w:r>
      <w:r>
        <w:rPr>
          <w:lang w:val="id_ID" w:bidi="id_ID"/>
        </w:rPr>
      </w:r>
    </w:p>
    <w:p>
      <w:pPr/>
      <w:r>
        <w:rPr>
          <w:lang w:val="id_ID" w:bidi="id_ID"/>
        </w:rPr>
      </w:r>
    </w:p>
    <w:p>
      <w:pPr>
        <w:pStyle w:val="Heading2"/>
      </w:pPr>
      <w:r>
        <w:rPr>
          <w:lang w:val="id_ID" w:bidi="id_ID"/>
        </w:rPr>
        <w:t>Yeremia 22:8–9</w:t>
      </w:r>
      <w:r>
        <w:rPr>
          <w:lang w:val="id_ID" w:bidi="id_ID"/>
        </w:rPr>
      </w:r>
    </w:p>
    <w:p>
      <w:pPr/>
      <w:r>
        <w:rPr>
          <w:lang w:val="id_ID" w:bidi="id_ID"/>
        </w:rPr>
      </w:r>
      <w:r>
        <w:rPr>
          <w:lang w:val="id_ID" w:bidi="id_ID"/>
        </w:rPr>
        <w:t>Penghancuran Yerusalem akan menunjukkan kepada bangsa-bangsa lain apa yang terjadi ketika Yehuda melanggar perjanjian mereka dengan Tuhan, Allah mereka.</w:t>
      </w:r>
      <w:r>
        <w:rPr>
          <w:lang w:val="id_ID" w:bidi="id_ID"/>
        </w:rPr>
      </w:r>
      <w:r>
        <w:rPr>
          <w:lang w:val="id_ID" w:bidi="id_ID"/>
        </w:rPr>
      </w:r>
    </w:p>
    <w:p>
      <w:pPr/>
      <w:r>
        <w:rPr>
          <w:lang w:val="id_ID" w:bidi="id_ID"/>
        </w:rPr>
      </w:r>
    </w:p>
    <w:p>
      <w:pPr>
        <w:pStyle w:val="Heading2"/>
      </w:pPr>
      <w:r>
        <w:rPr>
          <w:lang w:val="id_ID" w:bidi="id_ID"/>
        </w:rPr>
        <w:t>Yeremia 22:10–12</w:t>
      </w:r>
      <w:r>
        <w:rPr>
          <w:lang w:val="id_ID" w:bidi="id_ID"/>
        </w:rPr>
      </w:r>
    </w:p>
    <w:p>
      <w:pPr/>
      <w:r>
        <w:rPr>
          <w:lang w:val="id_ID" w:bidi="id_ID"/>
        </w:rPr>
      </w:r>
      <w:r>
        <w:rPr>
          <w:lang w:val="id_ID" w:bidi="id_ID"/>
        </w:rPr>
        <w:t>Raja Yosia meninggal pada tahun 609 Sebelum Masehi, dibunuh oleh orang Mesir dalam Pertempuran Megido. Orang-orang Yehuda tidak boleh meratapi kematiannya. Sebaliknya, mereka harus memusatkan kesedihan mereka pada putra Yosia, yang mereka pilih sebagai raja baru. Setelah tiga bulan, Raja Yoahas diasingkan ke Mesir, di mana ia tinggal selama sisa hidupnya (</w:t>
      </w:r>
      <w:hyperlink r:id="rId63">
        <w:r>
          <w:rPr>
            <w:lang w:val="id_ID" w:bidi="id_ID"/>
          </w:rPr>
          <w:rPr>
            <w:color w:val="0000EE"/>
            <w:u w:val="single"/>
          </w:rPr>
          <w:t>2 Raja-raja 23:1–33</w:t>
        </w:r>
      </w:hyperlink>
      <w:r>
        <w:rPr>
          <w:lang w:val="id_ID" w:bidi="id_ID"/>
        </w:rPr>
        <w:t xml:space="preserve">; </w:t>
      </w:r>
      <w:hyperlink r:id="rId64">
        <w:r>
          <w:rPr>
            <w:lang w:val="id_ID" w:bidi="id_ID"/>
          </w:rPr>
          <w:rPr>
            <w:color w:val="0000EE"/>
            <w:u w:val="single"/>
          </w:rPr>
          <w:t>2 Tawarikh 36:1–8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22:10–30</w:t>
      </w:r>
      <w:r>
        <w:rPr>
          <w:lang w:val="id_ID" w:bidi="id_ID"/>
        </w:rPr>
      </w:r>
    </w:p>
    <w:p>
      <w:pPr/>
      <w:r>
        <w:rPr>
          <w:lang w:val="id_ID" w:bidi="id_ID"/>
        </w:rPr>
      </w:r>
      <w:r>
        <w:rPr>
          <w:lang w:val="id_ID" w:bidi="id_ID"/>
        </w:rPr>
        <w:t>Bagian ini menyajikan tuduhan serius terhadap para keturunan Yosia.</w:t>
      </w:r>
      <w:r>
        <w:rPr>
          <w:lang w:val="id_ID" w:bidi="id_ID"/>
        </w:rPr>
      </w:r>
      <w:r>
        <w:rPr>
          <w:lang w:val="id_ID" w:bidi="id_ID"/>
        </w:rPr>
      </w:r>
    </w:p>
    <w:p>
      <w:pPr/>
      <w:r>
        <w:rPr>
          <w:lang w:val="id_ID" w:bidi="id_ID"/>
        </w:rPr>
      </w:r>
    </w:p>
    <w:p>
      <w:pPr>
        <w:pStyle w:val="Heading2"/>
      </w:pPr>
      <w:r>
        <w:rPr>
          <w:lang w:val="id_ID" w:bidi="id_ID"/>
        </w:rPr>
        <w:t>Yeremia 22:13</w:t>
      </w:r>
      <w:r>
        <w:rPr>
          <w:lang w:val="id_ID" w:bidi="id_ID"/>
        </w:rPr>
      </w:r>
    </w:p>
    <w:p>
      <w:pPr/>
      <w:r>
        <w:rPr>
          <w:lang w:val="id_ID" w:bidi="id_ID"/>
        </w:rPr>
      </w:r>
      <w:r>
        <w:rPr>
          <w:lang w:val="id_ID" w:bidi="id_ID"/>
        </w:rPr>
        <w:t>Yoyakim mempekerjakan orang miskin sebagai budak tanpa memberikan upah, sehingga proyek pembangunannya tidak adil sejak awal.</w:t>
      </w:r>
      <w:r>
        <w:rPr>
          <w:lang w:val="id_ID" w:bidi="id_ID"/>
        </w:rPr>
      </w:r>
      <w:r>
        <w:rPr>
          <w:lang w:val="id_ID" w:bidi="id_ID"/>
        </w:rPr>
      </w:r>
    </w:p>
    <w:p>
      <w:pPr/>
      <w:r>
        <w:rPr>
          <w:lang w:val="id_ID" w:bidi="id_ID"/>
        </w:rPr>
      </w:r>
    </w:p>
    <w:p>
      <w:pPr>
        <w:pStyle w:val="Heading2"/>
      </w:pPr>
      <w:r>
        <w:rPr>
          <w:lang w:val="id_ID" w:bidi="id_ID"/>
        </w:rPr>
        <w:t>Yeremia 22:13–23</w:t>
      </w:r>
      <w:r>
        <w:rPr>
          <w:lang w:val="id_ID" w:bidi="id_ID"/>
        </w:rPr>
      </w:r>
    </w:p>
    <w:p>
      <w:pPr/>
      <w:r>
        <w:rPr>
          <w:lang w:val="id_ID" w:bidi="id_ID"/>
        </w:rPr>
      </w:r>
      <w:r>
        <w:rPr>
          <w:lang w:val="id_ID" w:bidi="id_ID"/>
        </w:rPr>
        <w:t xml:space="preserve">Mesir menempatkan putra Yosia yang lain, Elyakim, di atas takhta di Yerusalem dan mengubah namanya menjadi Yoyakim. Sebagian besar materi dalam </w:t>
      </w:r>
      <w:hyperlink r:id="rId65">
        <w:r>
          <w:rPr>
            <w:lang w:val="id_ID" w:bidi="id_ID"/>
          </w:rPr>
          <w:rPr>
            <w:color w:val="0000EE"/>
            <w:u w:val="single"/>
          </w:rPr>
          <w:t>Yeremia 7–20</w:t>
        </w:r>
      </w:hyperlink>
      <w:r>
        <w:rPr>
          <w:lang w:val="id_ID" w:bidi="id_ID"/>
        </w:rPr>
        <w:t xml:space="preserve"> kemungkinan besar ditulis selama pemerintahan Yoyakim, dari tahun 609 hingga 598 Sebelum Masehi. Tuhan menuduhnya tidak setia dan serakah, mengadilinya, mendapati dia bersalah, serta menjatuhkan hukuman mati padanya.</w:t>
      </w:r>
      <w:r>
        <w:rPr>
          <w:lang w:val="id_ID" w:bidi="id_ID"/>
        </w:rPr>
      </w:r>
      <w:r>
        <w:rPr>
          <w:lang w:val="id_ID" w:bidi="id_ID"/>
        </w:rPr>
      </w:r>
    </w:p>
    <w:p>
      <w:pPr/>
      <w:r>
        <w:rPr>
          <w:lang w:val="id_ID" w:bidi="id_ID"/>
        </w:rPr>
      </w:r>
    </w:p>
    <w:p>
      <w:pPr>
        <w:pStyle w:val="Heading2"/>
      </w:pPr>
      <w:r>
        <w:rPr>
          <w:lang w:val="id_ID" w:bidi="id_ID"/>
        </w:rPr>
        <w:t>Yeremia 22:14</w:t>
      </w:r>
      <w:r>
        <w:rPr>
          <w:lang w:val="id_ID" w:bidi="id_ID"/>
        </w:rPr>
      </w:r>
    </w:p>
    <w:p>
      <w:pPr/>
      <w:r>
        <w:rPr>
          <w:lang w:val="id_ID" w:bidi="id_ID"/>
        </w:rPr>
      </w:r>
      <w:r>
        <w:rPr>
          <w:i/>
          <w:lang w:val="id_ID" w:bidi="id_ID"/>
        </w:rPr>
        <w:t>Is</w:t>
      </w:r>
      <w:r>
        <w:rPr>
          <w:i/>
          <w:lang w:val="id_ID" w:bidi="id_ID"/>
        </w:rPr>
        <w:t>tana yang besar lebar dan anjung yang lapang luas</w:t>
      </w:r>
      <w:r>
        <w:rPr>
          <w:lang w:val="id_ID" w:bidi="id_ID"/>
        </w:rPr>
        <w:t>:</w:t>
      </w:r>
      <w:r>
        <w:rPr>
          <w:i/>
          <w:lang w:val="id_ID" w:bidi="id_ID"/>
        </w:rPr>
        <w:t xml:space="preserve"> </w:t>
      </w:r>
      <w:r>
        <w:rPr>
          <w:lang w:val="id_ID" w:bidi="id_ID"/>
        </w:rPr>
        <w:t>Arkeolog telah menemukan fondasi istana ini tiga mil di selatan Yerusalem. Fondasi tersebut menunjukkan bahwa bangunan ini memiliki ruangan yang sangat besar.</w:t>
      </w:r>
      <w:r>
        <w:rPr>
          <w:lang w:val="id_ID" w:bidi="id_ID"/>
        </w:rPr>
      </w:r>
      <w:r>
        <w:rPr>
          <w:lang w:val="id_ID" w:bidi="id_ID"/>
        </w:rPr>
      </w:r>
    </w:p>
    <w:p>
      <w:pPr/>
      <w:r>
        <w:rPr>
          <w:lang w:val="id_ID" w:bidi="id_ID"/>
        </w:rPr>
      </w:r>
    </w:p>
    <w:p>
      <w:pPr>
        <w:pStyle w:val="Heading2"/>
      </w:pPr>
      <w:r>
        <w:rPr>
          <w:lang w:val="id_ID" w:bidi="id_ID"/>
        </w:rPr>
        <w:t>Yeremia 22:15–16</w:t>
      </w:r>
      <w:r>
        <w:rPr>
          <w:lang w:val="id_ID" w:bidi="id_ID"/>
        </w:rPr>
      </w:r>
    </w:p>
    <w:p>
      <w:pPr/>
      <w:r>
        <w:rPr>
          <w:lang w:val="id_ID" w:bidi="id_ID"/>
        </w:rPr>
      </w:r>
      <w:r>
        <w:rPr>
          <w:lang w:val="id_ID" w:bidi="id_ID"/>
        </w:rPr>
        <w:t>Jika Yoyakim ingin makan dan minum dengan berlimpah, dia tidak perlu melakukan korupsi dan penindasan. Dibandingkan dengan ayahnya Yosia yang makmur, Yoyakim bukanlah raja yang agung. Sebaliknya, Yosia bertindak adil dan jujur dalam segala hal, melayani baik Allah maupun rakyatnya. Karena mematuhi aturan Perjanjian Sinai, maka Allah memberkatinya.</w:t>
      </w:r>
      <w:r>
        <w:rPr>
          <w:lang w:val="id_ID" w:bidi="id_ID"/>
        </w:rPr>
      </w:r>
      <w:r>
        <w:rPr>
          <w:lang w:val="id_ID" w:bidi="id_ID"/>
        </w:rPr>
      </w:r>
    </w:p>
    <w:p>
      <w:pPr/>
      <w:r>
        <w:rPr>
          <w:lang w:val="id_ID" w:bidi="id_ID"/>
        </w:rPr>
      </w:r>
    </w:p>
    <w:p>
      <w:pPr>
        <w:pStyle w:val="Heading2"/>
      </w:pPr>
      <w:r>
        <w:rPr>
          <w:lang w:val="id_ID" w:bidi="id_ID"/>
        </w:rPr>
        <w:t>Yeremia 22:17</w:t>
      </w:r>
      <w:r>
        <w:rPr>
          <w:lang w:val="id_ID" w:bidi="id_ID"/>
        </w:rPr>
      </w:r>
    </w:p>
    <w:p>
      <w:pPr/>
      <w:r>
        <w:rPr>
          <w:lang w:val="id_ID" w:bidi="id_ID"/>
        </w:rPr>
      </w:r>
      <w:r>
        <w:rPr>
          <w:lang w:val="id_ID" w:bidi="id_ID"/>
        </w:rPr>
        <w:t>Yoyakim, berbeda dengan Bapanya Yosia, dia adalah orang yang serakah dan tidak jujur. Dia mengabaikan ketentuan dalam Perjanjian.</w:t>
      </w:r>
      <w:r>
        <w:rPr>
          <w:lang w:val="id_ID" w:bidi="id_ID"/>
        </w:rPr>
      </w:r>
      <w:r>
        <w:rPr>
          <w:lang w:val="id_ID" w:bidi="id_ID"/>
        </w:rPr>
      </w:r>
    </w:p>
    <w:p>
      <w:pPr/>
      <w:r>
        <w:rPr>
          <w:lang w:val="id_ID" w:bidi="id_ID"/>
        </w:rPr>
      </w:r>
    </w:p>
    <w:p>
      <w:pPr>
        <w:pStyle w:val="Heading2"/>
      </w:pPr>
      <w:r>
        <w:rPr>
          <w:lang w:val="id_ID" w:bidi="id_ID"/>
        </w:rPr>
        <w:t>Yeremia 22:18–23</w:t>
      </w:r>
      <w:r>
        <w:rPr>
          <w:lang w:val="id_ID" w:bidi="id_ID"/>
        </w:rPr>
      </w:r>
    </w:p>
    <w:p>
      <w:pPr/>
      <w:r>
        <w:rPr>
          <w:lang w:val="id_ID" w:bidi="id_ID"/>
        </w:rPr>
      </w:r>
      <w:r>
        <w:rPr>
          <w:lang w:val="id_ID" w:bidi="id_ID"/>
        </w:rPr>
        <w:t>Allah menghukum Yoyakim atas dosa-dosanya yang sangat buruk. Baik keluarganya maupun rakyatnya tidak akan meratapi kepergiannya.</w:t>
      </w:r>
      <w:r>
        <w:rPr>
          <w:lang w:val="id_ID" w:bidi="id_ID"/>
        </w:rPr>
      </w:r>
      <w:r>
        <w:rPr>
          <w:lang w:val="id_ID" w:bidi="id_ID"/>
        </w:rPr>
      </w:r>
    </w:p>
    <w:p>
      <w:pPr/>
      <w:r>
        <w:rPr>
          <w:lang w:val="id_ID" w:bidi="id_ID"/>
        </w:rPr>
      </w:r>
    </w:p>
    <w:p>
      <w:pPr>
        <w:pStyle w:val="Heading2"/>
      </w:pPr>
      <w:r>
        <w:rPr>
          <w:lang w:val="id_ID" w:bidi="id_ID"/>
        </w:rPr>
        <w:t>Yeremia 22:19</w:t>
      </w:r>
      <w:r>
        <w:rPr>
          <w:lang w:val="id_ID" w:bidi="id_ID"/>
        </w:rPr>
      </w:r>
    </w:p>
    <w:p>
      <w:pPr/>
      <w:r>
        <w:rPr>
          <w:lang w:val="id_ID" w:bidi="id_ID"/>
        </w:rPr>
      </w:r>
      <w:r>
        <w:rPr>
          <w:lang w:val="id_ID" w:bidi="id_ID"/>
        </w:rPr>
        <w:t xml:space="preserve">Yoyakim meninggal dengan hina (lihat </w:t>
      </w:r>
      <w:r>
        <w:rPr>
          <w:lang w:val="id_ID" w:bidi="id_ID"/>
        </w:rPr>
        <w:t>catatan studi di 2 Raja-raja 24:6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22:20</w:t>
      </w:r>
      <w:r>
        <w:rPr>
          <w:lang w:val="id_ID" w:bidi="id_ID"/>
        </w:rPr>
      </w:r>
    </w:p>
    <w:p>
      <w:pPr>
        <w:pStyle w:val="ListBullet"/>
        <w:spacing w:line="240" w:lineRule="auto"/>
        <w:ind w:left="720"/>
      </w:pPr>
      <w:r>
        <w:rPr>
          <w:lang w:val="id_ID" w:bidi="id_ID"/>
        </w:rPr>
      </w:r>
      <w:r>
        <w:rPr>
          <w:lang w:val="id_ID" w:bidi="id_ID"/>
        </w:rPr>
        <w:t>Yoyakim mungkin berpikir bahwa negara-negara terdekat, seperti Lebanon dan Basan, akan membantunya selama krisis. Namun, mereka tidak bisa, karena orang Babilonia sudah menghancurkan mereka.</w:t>
      </w:r>
    </w:p>
    <w:p>
      <w:pPr>
        <w:pStyle w:val="ListBullet"/>
        <w:spacing w:line="240" w:lineRule="auto"/>
        <w:ind w:left="720"/>
      </w:pPr>
      <w:r>
        <w:rPr>
          <w:lang w:val="id_ID" w:bidi="id_ID"/>
        </w:rPr>
      </w:r>
      <w:r>
        <w:rPr>
          <w:lang w:val="id_ID" w:bidi="id_ID"/>
        </w:rPr>
        <w:t>Basan terletak di sebelah timur Sungai Yordan.</w:t>
      </w:r>
      <w:r>
        <w:rPr>
          <w:lang w:val="id_ID" w:bidi="id_ID"/>
        </w:rPr>
      </w:r>
      <w:r>
        <w:rPr>
          <w:lang w:val="id_ID" w:bidi="id_ID"/>
        </w:rPr>
      </w:r>
    </w:p>
    <w:p>
      <w:pPr/>
      <w:r>
        <w:rPr>
          <w:lang w:val="id_ID" w:bidi="id_ID"/>
        </w:rPr>
      </w:r>
    </w:p>
    <w:p>
      <w:pPr>
        <w:pStyle w:val="Heading2"/>
      </w:pPr>
      <w:r>
        <w:rPr>
          <w:lang w:val="id_ID" w:bidi="id_ID"/>
        </w:rPr>
        <w:t>Yeremia 22:22</w:t>
      </w:r>
      <w:r>
        <w:rPr>
          <w:lang w:val="id_ID" w:bidi="id_ID"/>
        </w:rPr>
      </w:r>
    </w:p>
    <w:p>
      <w:pPr>
        <w:pStyle w:val="ListBullet"/>
        <w:spacing w:line="240" w:lineRule="auto"/>
        <w:ind w:left="720"/>
      </w:pPr>
      <w:r>
        <w:rPr>
          <w:lang w:val="id_ID" w:bidi="id_ID"/>
        </w:rPr>
      </w:r>
      <w:r>
        <w:rPr>
          <w:lang w:val="id_ID" w:bidi="id_ID"/>
        </w:rPr>
        <w:t>Hari-hari kemakmuran telah berakhir, dan kekacauan melanda seluruh Yehuda. Seperti angin yang menyapu negeri itu, orang Babilonia akan menaklukkan sekutu-sekutu Yehuda dan membawa banyak tawanan.</w:t>
      </w:r>
    </w:p>
    <w:p>
      <w:pPr>
        <w:pStyle w:val="ListBullet"/>
        <w:spacing w:line="240" w:lineRule="auto"/>
        <w:ind w:left="720"/>
      </w:pPr>
      <w:r>
        <w:rPr>
          <w:lang w:val="id_ID" w:bidi="id_ID"/>
        </w:rPr>
      </w:r>
      <w:r>
        <w:rPr>
          <w:i/>
          <w:lang w:val="id_ID" w:bidi="id_ID"/>
        </w:rPr>
        <w:t>Pada waktu itu engkau akan menjadi</w:t>
      </w:r>
      <w:r>
        <w:rPr>
          <w:lang w:val="id_ID" w:bidi="id_ID"/>
        </w:rPr>
        <w:t>: Khayalan sendiri dari kerajaan akan sirna, dan akibat dari kejahatan akan membawa rasa malu kepada raja.</w:t>
      </w:r>
      <w:r>
        <w:rPr>
          <w:lang w:val="id_ID" w:bidi="id_ID"/>
        </w:rPr>
      </w:r>
      <w:r>
        <w:rPr>
          <w:lang w:val="id_ID" w:bidi="id_ID"/>
        </w:rPr>
      </w:r>
    </w:p>
    <w:p>
      <w:pPr/>
      <w:r>
        <w:rPr>
          <w:lang w:val="id_ID" w:bidi="id_ID"/>
        </w:rPr>
      </w:r>
    </w:p>
    <w:p>
      <w:pPr>
        <w:pStyle w:val="Heading2"/>
      </w:pPr>
      <w:r>
        <w:rPr>
          <w:lang w:val="id_ID" w:bidi="id_ID"/>
        </w:rPr>
        <w:t>Yeremia 22:24–30</w:t>
      </w:r>
      <w:r>
        <w:rPr>
          <w:lang w:val="id_ID" w:bidi="id_ID"/>
        </w:rPr>
      </w:r>
    </w:p>
    <w:p>
      <w:pPr/>
      <w:r>
        <w:rPr>
          <w:lang w:val="id_ID" w:bidi="id_ID"/>
        </w:rPr>
      </w:r>
      <w:r>
        <w:rPr>
          <w:lang w:val="id_ID" w:bidi="id_ID"/>
        </w:rPr>
        <w:t>Yoyakhin, putra Yoyakim, menjadi raja pada usia delapan belas tahun pada 597 Sebelum Masehi. Bangsa Babilonia menyerang Yerusalem karena ayahnya memberontak melawan Nebukadnezar. Setelah tiga bulan saja memerintah, Yoyakhin dengan bijaksana menyerah dan dibawa sebagai tawanan ke Babel (</w:t>
      </w:r>
      <w:hyperlink r:id="rId66">
        <w:r>
          <w:rPr>
            <w:lang w:val="id_ID" w:bidi="id_ID"/>
          </w:rPr>
          <w:rPr>
            <w:color w:val="0000EE"/>
            <w:u w:val="single"/>
          </w:rPr>
          <w:t>2 Raja-raja 24:8–14</w:t>
        </w:r>
      </w:hyperlink>
      <w:r>
        <w:rPr>
          <w:lang w:val="id_ID" w:bidi="id_ID"/>
        </w:rPr>
        <w:t>), bersama dengan sebagian besar keluarga kerajaan.</w:t>
      </w:r>
      <w:r>
        <w:rPr>
          <w:lang w:val="id_ID" w:bidi="id_ID"/>
        </w:rPr>
      </w:r>
      <w:r>
        <w:rPr>
          <w:lang w:val="id_ID" w:bidi="id_ID"/>
        </w:rPr>
      </w:r>
    </w:p>
    <w:p>
      <w:pPr/>
      <w:r>
        <w:rPr>
          <w:lang w:val="id_ID" w:bidi="id_ID"/>
        </w:rPr>
      </w:r>
    </w:p>
    <w:p>
      <w:pPr>
        <w:pStyle w:val="Heading2"/>
      </w:pPr>
      <w:r>
        <w:rPr>
          <w:lang w:val="id_ID" w:bidi="id_ID"/>
        </w:rPr>
        <w:t>Yeremia 22:25–27</w:t>
      </w:r>
      <w:r>
        <w:rPr>
          <w:lang w:val="id_ID" w:bidi="id_ID"/>
        </w:rPr>
      </w:r>
    </w:p>
    <w:p>
      <w:pPr/>
      <w:r>
        <w:rPr>
          <w:lang w:val="id_ID" w:bidi="id_ID"/>
        </w:rPr>
      </w:r>
      <w:r>
        <w:rPr>
          <w:lang w:val="id_ID" w:bidi="id_ID"/>
        </w:rPr>
        <w:t>Raja Muda Yoyakhin khawatir orang Babilonia akan membunuhnya, tetapi mereka justru mengasingkannya.</w:t>
      </w:r>
      <w:r>
        <w:rPr>
          <w:lang w:val="id_ID" w:bidi="id_ID"/>
        </w:rPr>
      </w:r>
      <w:r>
        <w:rPr>
          <w:lang w:val="id_ID" w:bidi="id_ID"/>
        </w:rPr>
      </w:r>
    </w:p>
    <w:p>
      <w:pPr/>
      <w:r>
        <w:rPr>
          <w:lang w:val="id_ID" w:bidi="id_ID"/>
        </w:rPr>
      </w:r>
    </w:p>
    <w:p>
      <w:pPr>
        <w:pStyle w:val="Heading2"/>
      </w:pPr>
      <w:r>
        <w:rPr>
          <w:lang w:val="id_ID" w:bidi="id_ID"/>
        </w:rPr>
        <w:t>Yeremia 22:28–30</w:t>
      </w:r>
      <w:r>
        <w:rPr>
          <w:lang w:val="id_ID" w:bidi="id_ID"/>
        </w:rPr>
      </w:r>
    </w:p>
    <w:p>
      <w:pPr/>
      <w:r>
        <w:rPr>
          <w:lang w:val="id_ID" w:bidi="id_ID"/>
        </w:rPr>
      </w:r>
      <w:r>
        <w:rPr>
          <w:lang w:val="id_ID" w:bidi="id_ID"/>
        </w:rPr>
        <w:t>Puisi ini mengejek Yoyakhin dengan dua pertanyaan retoris, yang keduanya diharapkan dijawab dengan, "Saya tidak tahu." Dosa-dosa Yoyakhin dan kesalahan leluhurnya menyebabkan nasibnya buruk. Namun, orang-orang Yerusalem tampaknya enggan menerima keadilan dari pengasingannya.</w:t>
      </w:r>
      <w:r>
        <w:rPr>
          <w:lang w:val="id_ID" w:bidi="id_ID"/>
        </w:rPr>
      </w:r>
      <w:r>
        <w:rPr>
          <w:lang w:val="id_ID" w:bidi="id_ID"/>
        </w:rPr>
      </w:r>
    </w:p>
    <w:p>
      <w:pPr/>
      <w:r>
        <w:rPr>
          <w:lang w:val="id_ID" w:bidi="id_ID"/>
        </w:rPr>
      </w:r>
    </w:p>
    <w:p>
      <w:pPr>
        <w:pStyle w:val="Heading2"/>
      </w:pPr>
      <w:r>
        <w:rPr>
          <w:lang w:val="id_ID" w:bidi="id_ID"/>
        </w:rPr>
        <w:t>Yeremia 22:29</w:t>
      </w:r>
      <w:r>
        <w:rPr>
          <w:lang w:val="id_ID" w:bidi="id_ID"/>
        </w:rPr>
      </w:r>
    </w:p>
    <w:p>
      <w:pPr/>
      <w:r>
        <w:rPr>
          <w:lang w:val="id_ID" w:bidi="id_ID"/>
        </w:rPr>
      </w:r>
      <w:r>
        <w:rPr>
          <w:i/>
          <w:lang w:val="id_ID" w:bidi="id_ID"/>
        </w:rPr>
        <w:t>Wahai negeri</w:t>
      </w:r>
      <w:r>
        <w:rPr>
          <w:lang w:val="id_ID" w:bidi="id_ID"/>
        </w:rPr>
        <w:t xml:space="preserve">: Allah memanggil alam sebagai saksi melawan umatNya yang tidak setia (lihat juga </w:t>
      </w:r>
      <w:hyperlink r:id="rId67">
        <w:r>
          <w:rPr>
            <w:lang w:val="id_ID" w:bidi="id_ID"/>
          </w:rPr>
          <w:rPr>
            <w:color w:val="0000EE"/>
            <w:u w:val="single"/>
          </w:rPr>
          <w:t>Yeremia 6:19</w:t>
        </w:r>
      </w:hyperlink>
      <w:r>
        <w:rPr>
          <w:lang w:val="id_ID" w:bidi="id_ID"/>
        </w:rPr>
        <w:t xml:space="preserve">; </w:t>
      </w:r>
      <w:hyperlink r:id="rId68">
        <w:r>
          <w:rPr>
            <w:lang w:val="id_ID" w:bidi="id_ID"/>
          </w:rPr>
          <w:rPr>
            <w:color w:val="0000EE"/>
            <w:u w:val="single"/>
          </w:rPr>
          <w:t>Ulangan 30:19</w:t>
        </w:r>
      </w:hyperlink>
      <w:r>
        <w:rPr>
          <w:lang w:val="id_ID" w:bidi="id_ID"/>
        </w:rPr>
        <w:t xml:space="preserve">; </w:t>
      </w:r>
      <w:hyperlink r:id="rId69">
        <w:r>
          <w:rPr>
            <w:lang w:val="id_ID" w:bidi="id_ID"/>
          </w:rPr>
          <w:rPr>
            <w:color w:val="0000EE"/>
            <w:u w:val="single"/>
          </w:rPr>
          <w:t>Yesaya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22:30</w:t>
      </w:r>
      <w:r>
        <w:rPr>
          <w:lang w:val="id_ID" w:bidi="id_ID"/>
        </w:rPr>
      </w:r>
    </w:p>
    <w:p>
      <w:pPr/>
      <w:r>
        <w:rPr>
          <w:lang w:val="id_ID" w:bidi="id_ID"/>
        </w:rPr>
      </w:r>
      <w:r>
        <w:rPr>
          <w:lang w:val="id_ID" w:bidi="id_ID"/>
        </w:rPr>
        <w:t xml:space="preserve">Yoyakhin memiliki tujuh putra (lihat </w:t>
      </w:r>
      <w:hyperlink r:id="rId70">
        <w:r>
          <w:rPr>
            <w:lang w:val="id_ID" w:bidi="id_ID"/>
          </w:rPr>
          <w:rPr>
            <w:color w:val="0000EE"/>
            <w:u w:val="single"/>
          </w:rPr>
          <w:t>1 Tawarikh 3:17</w:t>
        </w:r>
      </w:hyperlink>
      <w:r>
        <w:rPr>
          <w:lang w:val="id_ID" w:bidi="id_ID"/>
        </w:rPr>
        <w:t xml:space="preserve">), tetapi orang-orang menyebutnya tidak memiliki anak karena tidak ada dari putra-putranya yang menjadi raja Yehuda. Pamannya, Zedekia, kemudian memerintah sebagai raja Yehuda. Namun, banyak bangsa Israel menganggap Yoyakhin sebagai raja terakhir yang sah dari dinasti Daud (lihat </w:t>
      </w:r>
      <w:r>
        <w:rPr>
          <w:lang w:val="id_ID" w:bidi="id_ID"/>
        </w:rPr>
        <w:t>catatan studi pada Yehezkiel 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Di Timur Dekat kuno, orang-orang sering menyebut raja sebagai gembala. Gembala yang baik melindungi dan merawat rakyatnya. Namun, raja-raja Yehuda justru menjadikan rakyat mereka tercerai berai.</w:t>
      </w:r>
      <w:r>
        <w:rPr>
          <w:lang w:val="id_ID" w:bidi="id_ID"/>
        </w:rPr>
      </w:r>
      <w:r>
        <w:rPr>
          <w:lang w:val="id_ID" w:bidi="id_ID"/>
        </w:rPr>
      </w:r>
    </w:p>
    <w:p>
      <w:pPr/>
      <w:r>
        <w:rPr>
          <w:lang w:val="id_ID" w:bidi="id_ID"/>
        </w:rPr>
      </w:r>
    </w:p>
    <w:p>
      <w:pPr>
        <w:pStyle w:val="Heading2"/>
      </w:pPr>
      <w:r>
        <w:rPr>
          <w:lang w:val="id_ID" w:bidi="id_ID"/>
        </w:rPr>
        <w:t>Yeremia 23:1–8</w:t>
      </w:r>
      <w:r>
        <w:rPr>
          <w:lang w:val="id_ID" w:bidi="id_ID"/>
        </w:rPr>
      </w:r>
    </w:p>
    <w:p>
      <w:pPr/>
      <w:r>
        <w:rPr>
          <w:lang w:val="id_ID" w:bidi="id_ID"/>
        </w:rPr>
      </w:r>
      <w:r>
        <w:rPr>
          <w:lang w:val="id_ID" w:bidi="id_ID"/>
        </w:rPr>
        <w:t>Tuhan mengkritik ketiga raja tersebut (</w:t>
      </w:r>
      <w:hyperlink r:id="rId71">
        <w:r>
          <w:rPr>
            <w:lang w:val="id_ID" w:bidi="id_ID"/>
          </w:rPr>
          <w:rPr>
            <w:color w:val="0000EE"/>
            <w:u w:val="single"/>
          </w:rPr>
          <w:t>Yeremia 22</w:t>
        </w:r>
      </w:hyperlink>
      <w:r>
        <w:rPr>
          <w:lang w:val="id_ID" w:bidi="id_ID"/>
        </w:rPr>
        <w:t>) dan membandingkan mereka dengan pemimpin yang baik yang akan Dia tetapkan untuk umat-Nya setelah Pengasingan.</w:t>
      </w:r>
      <w:r>
        <w:rPr>
          <w:lang w:val="id_ID" w:bidi="id_ID"/>
        </w:rPr>
      </w:r>
      <w:r>
        <w:rPr>
          <w:lang w:val="id_ID" w:bidi="id_ID"/>
        </w:rPr>
      </w:r>
    </w:p>
    <w:p>
      <w:pPr/>
      <w:r>
        <w:rPr>
          <w:lang w:val="id_ID" w:bidi="id_ID"/>
        </w:rPr>
      </w:r>
    </w:p>
    <w:p>
      <w:pPr>
        <w:pStyle w:val="Heading2"/>
      </w:pPr>
      <w:r>
        <w:rPr>
          <w:lang w:val="id_ID" w:bidi="id_ID"/>
        </w:rPr>
        <w:t>Yeremia 23:3</w:t>
      </w:r>
      <w:r>
        <w:rPr>
          <w:lang w:val="id_ID" w:bidi="id_ID"/>
        </w:rPr>
      </w:r>
    </w:p>
    <w:p>
      <w:pPr/>
      <w:r>
        <w:rPr>
          <w:lang w:val="id_ID" w:bidi="id_ID"/>
        </w:rPr>
      </w:r>
      <w:r>
        <w:rPr>
          <w:lang w:val="id_ID" w:bidi="id_ID"/>
        </w:rPr>
        <w:t xml:space="preserve">Sebagai gembala yang baik, Tuhan akan mengumpulkan orang-orang yang terbuang dan menempatkan mereka di kandang domba mereka sendiri, yaitu tanah Yehuda. Di sana, mereka akan berkembang biak dan bertambah banyak (bandingkan </w:t>
      </w:r>
      <w:hyperlink r:id="rId72">
        <w:r>
          <w:rPr>
            <w:lang w:val="id_ID" w:bidi="id_ID"/>
          </w:rPr>
          <w:rPr>
            <w:color w:val="0000EE"/>
            <w:u w:val="single"/>
          </w:rPr>
          <w:t>Kejadian 1:28</w:t>
        </w:r>
      </w:hyperlink>
      <w:r>
        <w:rPr>
          <w:lang w:val="id_ID" w:bidi="id_ID"/>
        </w:rPr>
        <w:t xml:space="preserve">; </w:t>
      </w:r>
      <w:hyperlink r:id="rId73">
        <w:r>
          <w:rPr>
            <w:lang w:val="id_ID" w:bidi="id_ID"/>
          </w:rPr>
          <w:rPr>
            <w:color w:val="0000EE"/>
            <w:u w:val="single"/>
          </w:rPr>
          <w:t>17:6–8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23:4</w:t>
      </w:r>
      <w:r>
        <w:rPr>
          <w:lang w:val="id_ID" w:bidi="id_ID"/>
        </w:rPr>
      </w:r>
    </w:p>
    <w:p>
      <w:pPr/>
      <w:r>
        <w:rPr>
          <w:lang w:val="id_ID" w:bidi="id_ID"/>
        </w:rPr>
      </w:r>
      <w:r>
        <w:rPr>
          <w:lang w:val="id_ID" w:bidi="id_ID"/>
        </w:rPr>
        <w:t>Setelah orang-orang kembali ke Yehuda (</w:t>
      </w:r>
      <w:hyperlink r:id="rId74">
        <w:r>
          <w:rPr>
            <w:lang w:val="id_ID" w:bidi="id_ID"/>
          </w:rPr>
          <w:rPr>
            <w:color w:val="0000EE"/>
            <w:u w:val="single"/>
          </w:rPr>
          <w:t>Yeremia 23:3</w:t>
        </w:r>
      </w:hyperlink>
      <w:r>
        <w:rPr>
          <w:lang w:val="id_ID" w:bidi="id_ID"/>
        </w:rPr>
        <w:t>), Tuhan akan menunjuk gembala-gembala yang bertanggung jawab. Para pemimpin yang baik ini akan merawat orang-orang tersebut.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Seorang keturunan yang benar dari garis Raja Daud, yang pemerintahannya telah terhenti, akan menjadi Raja. Berbeda dengan tiga raja yang baru saja dikritik oleh Tuhan (</w:t>
      </w:r>
      <w:hyperlink r:id="rId71">
        <w:r>
          <w:rPr>
            <w:lang w:val="id_ID" w:bidi="id_ID"/>
          </w:rPr>
          <w:rPr>
            <w:color w:val="0000EE"/>
            <w:u w:val="single"/>
          </w:rPr>
          <w:t>Yeremia 22</w:t>
        </w:r>
      </w:hyperlink>
      <w:r>
        <w:rPr>
          <w:lang w:val="id_ID" w:bidi="id_ID"/>
        </w:rPr>
        <w:t>), Raja ini akan memiliki kebijaksanaan serta bertindak adil dan benar (</w:t>
      </w:r>
      <w:hyperlink r:id="rId75">
        <w:r>
          <w:rPr>
            <w:lang w:val="id_ID" w:bidi="id_ID"/>
          </w:rPr>
          <w:rPr>
            <w:color w:val="0000EE"/>
            <w:u w:val="single"/>
          </w:rPr>
          <w:t>Yeremia 33:15</w:t>
        </w:r>
      </w:hyperlink>
      <w:r>
        <w:rPr>
          <w:lang w:val="id_ID" w:bidi="id_ID"/>
        </w:rPr>
        <w:t xml:space="preserve">; </w:t>
      </w:r>
      <w:hyperlink r:id="rId76">
        <w:r>
          <w:rPr>
            <w:lang w:val="id_ID" w:bidi="id_ID"/>
          </w:rPr>
          <w:rPr>
            <w:color w:val="0000EE"/>
            <w:u w:val="single"/>
          </w:rPr>
          <w:t>Yesaya 11:1–5</w:t>
        </w:r>
      </w:hyperlink>
      <w:r>
        <w:rPr>
          <w:lang w:val="id_ID" w:bidi="id_ID"/>
        </w:rPr>
        <w:t xml:space="preserve">; </w:t>
      </w:r>
      <w:hyperlink r:id="rId77">
        <w:r>
          <w:rPr>
            <w:lang w:val="id_ID" w:bidi="id_ID"/>
          </w:rPr>
          <w:rPr>
            <w:color w:val="0000EE"/>
            <w:u w:val="single"/>
          </w:rPr>
          <w:t>53:2</w:t>
        </w:r>
      </w:hyperlink>
      <w:r>
        <w:rPr>
          <w:lang w:val="id_ID" w:bidi="id_ID"/>
        </w:rPr>
        <w:t xml:space="preserve">; </w:t>
      </w:r>
      <w:hyperlink r:id="rId78">
        <w:r>
          <w:rPr>
            <w:lang w:val="id_ID" w:bidi="id_ID"/>
          </w:rPr>
          <w:rPr>
            <w:color w:val="0000EE"/>
            <w:u w:val="single"/>
          </w:rPr>
          <w:t>Zakharia 3:8</w:t>
        </w:r>
      </w:hyperlink>
      <w:r>
        <w:rPr>
          <w:lang w:val="id_ID" w:bidi="id_ID"/>
        </w:rPr>
        <w:t xml:space="preserve">; </w:t>
      </w:r>
      <w:hyperlink r:id="rId79">
        <w:r>
          <w:rPr>
            <w:lang w:val="id_ID" w:bidi="id_ID"/>
          </w:rPr>
          <w:rPr>
            <w:color w:val="0000EE"/>
            <w:u w:val="single"/>
          </w:rPr>
          <w:t>Lukas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 xml:space="preserve">Penguasa ini akan disebut Tuhan Kebenaran Kita (Ibrani </w:t>
      </w:r>
      <w:r>
        <w:rPr>
          <w:i/>
          <w:lang w:val="id_ID" w:bidi="id_ID"/>
        </w:rPr>
        <w:t>Yahweh Tsidqenu</w:t>
      </w:r>
      <w:r>
        <w:rPr>
          <w:lang w:val="id_ID" w:bidi="id_ID"/>
        </w:rPr>
        <w:t>). Nama ini merupakan pembalikan menarik dari nama Ibrani Zedekia (</w:t>
      </w:r>
      <w:r>
        <w:rPr>
          <w:i/>
          <w:lang w:val="id_ID" w:bidi="id_ID"/>
        </w:rPr>
        <w:t>Tsidqiyyahu</w:t>
      </w:r>
      <w:r>
        <w:rPr>
          <w:lang w:val="id_ID" w:bidi="id_ID"/>
        </w:rPr>
        <w:t>), yang berarti "Tuhan itu adalah Benar." Karakter Zedekia dan kekacauan selama pemerintahannya sangat bertolak belakang dengan karakter Raja di masa depan. Pemerintahan Raja di masa depan akan membawa keselamatan dan keamanan.</w:t>
      </w:r>
      <w:r>
        <w:rPr>
          <w:lang w:val="id_ID" w:bidi="id_ID"/>
        </w:rPr>
      </w:r>
      <w:r>
        <w:rPr>
          <w:lang w:val="id_ID" w:bidi="id_ID"/>
        </w:rPr>
      </w:r>
    </w:p>
    <w:p>
      <w:pPr/>
      <w:r>
        <w:rPr>
          <w:lang w:val="id_ID" w:bidi="id_ID"/>
        </w:rPr>
      </w:r>
    </w:p>
    <w:p>
      <w:pPr>
        <w:pStyle w:val="Heading2"/>
      </w:pPr>
      <w:r>
        <w:rPr>
          <w:lang w:val="id_ID" w:bidi="id_ID"/>
        </w:rPr>
        <w:t>Yeremia 23:9–10</w:t>
      </w:r>
      <w:r>
        <w:rPr>
          <w:lang w:val="id_ID" w:bidi="id_ID"/>
        </w:rPr>
      </w:r>
    </w:p>
    <w:p>
      <w:pPr/>
      <w:r>
        <w:rPr>
          <w:lang w:val="id_ID" w:bidi="id_ID"/>
        </w:rPr>
      </w:r>
      <w:r>
        <w:rPr>
          <w:lang w:val="id_ID" w:bidi="id_ID"/>
        </w:rPr>
        <w:t>Yeremia berdiri di hadapan Tuhan, syok oleh kerasnya penghakiman Tuhan terhadap para pemimpin agama tersebut.</w:t>
      </w:r>
      <w:r>
        <w:rPr>
          <w:lang w:val="id_ID" w:bidi="id_ID"/>
        </w:rPr>
      </w:r>
      <w:r>
        <w:rPr>
          <w:lang w:val="id_ID" w:bidi="id_ID"/>
        </w:rPr>
      </w:r>
    </w:p>
    <w:p>
      <w:pPr/>
      <w:r>
        <w:rPr>
          <w:lang w:val="id_ID" w:bidi="id_ID"/>
        </w:rPr>
      </w:r>
    </w:p>
    <w:p>
      <w:pPr>
        <w:pStyle w:val="Heading2"/>
      </w:pPr>
      <w:r>
        <w:rPr>
          <w:lang w:val="id_ID" w:bidi="id_ID"/>
        </w:rPr>
        <w:t>Yeremia 23:9–32</w:t>
      </w:r>
      <w:r>
        <w:rPr>
          <w:lang w:val="id_ID" w:bidi="id_ID"/>
        </w:rPr>
      </w:r>
    </w:p>
    <w:p>
      <w:pPr/>
      <w:r>
        <w:rPr>
          <w:lang w:val="id_ID" w:bidi="id_ID"/>
        </w:rPr>
      </w:r>
      <w:r>
        <w:rPr>
          <w:lang w:val="id_ID" w:bidi="id_ID"/>
        </w:rPr>
        <w:t>Puisi pendek dan seruan ini tampaknya merupakan bagian dari rangkaian di mana Tuhan mempersiapkan Yeremia untuk menghadapi nabi-nabi palsu di Yerusalem. Para pemimpin ini menyalahgunakan nama Tuhan, yang menjadikan-Nya murka (</w:t>
      </w:r>
      <w:hyperlink r:id="rId80">
        <w:r>
          <w:rPr>
            <w:lang w:val="id_ID" w:bidi="id_ID"/>
          </w:rPr>
          <w:rPr>
            <w:color w:val="0000EE"/>
            <w:u w:val="single"/>
          </w:rPr>
          <w:t>Keluaran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23:10</w:t>
      </w:r>
      <w:r>
        <w:rPr>
          <w:lang w:val="id_ID" w:bidi="id_ID"/>
        </w:rPr>
      </w:r>
    </w:p>
    <w:p>
      <w:pPr/>
      <w:r>
        <w:rPr>
          <w:lang w:val="id_ID" w:bidi="id_ID"/>
        </w:rPr>
      </w:r>
      <w:r>
        <w:rPr>
          <w:lang w:val="id_ID" w:bidi="id_ID"/>
        </w:rPr>
        <w:t>Di mana-mana orang-orang melakukan perzinahan. Mereka percaya bahwa ritual seks dalam penyembahan Baal akan menjamin hasil panen yang baik. Namun, hal itu justru menyebabkan kekeringan yang merusak panen di Yehuda.</w:t>
      </w:r>
      <w:r>
        <w:rPr>
          <w:lang w:val="id_ID" w:bidi="id_ID"/>
        </w:rPr>
      </w:r>
      <w:r>
        <w:rPr>
          <w:lang w:val="id_ID" w:bidi="id_ID"/>
        </w:rPr>
      </w:r>
    </w:p>
    <w:p>
      <w:pPr/>
      <w:r>
        <w:rPr>
          <w:lang w:val="id_ID" w:bidi="id_ID"/>
        </w:rPr>
      </w:r>
    </w:p>
    <w:p>
      <w:pPr>
        <w:pStyle w:val="Heading2"/>
      </w:pPr>
      <w:r>
        <w:rPr>
          <w:lang w:val="id_ID" w:bidi="id_ID"/>
        </w:rPr>
        <w:t>Yeremia 23:11</w:t>
      </w:r>
      <w:r>
        <w:rPr>
          <w:lang w:val="id_ID" w:bidi="id_ID"/>
        </w:rPr>
      </w:r>
    </w:p>
    <w:p>
      <w:pPr/>
      <w:r>
        <w:rPr>
          <w:lang w:val="id_ID" w:bidi="id_ID"/>
        </w:rPr>
      </w:r>
      <w:r>
        <w:rPr>
          <w:lang w:val="id_ID" w:bidi="id_ID"/>
        </w:rPr>
        <w:t>Pemimpin agama Yehuda telah melakukan tindakan yang mengerikan. Mereka melakukannya tidak hanya secara pribadi dan di tempat-tempat pemujaan pagan, tetapi juga di Bait Suci, di hadapan Tuhan.</w:t>
      </w:r>
      <w:r>
        <w:rPr>
          <w:lang w:val="id_ID" w:bidi="id_ID"/>
        </w:rPr>
      </w:r>
      <w:r>
        <w:rPr>
          <w:lang w:val="id_ID" w:bidi="id_ID"/>
        </w:rPr>
      </w:r>
    </w:p>
    <w:p>
      <w:pPr/>
      <w:r>
        <w:rPr>
          <w:lang w:val="id_ID" w:bidi="id_ID"/>
        </w:rPr>
      </w:r>
    </w:p>
    <w:p>
      <w:pPr>
        <w:pStyle w:val="Heading2"/>
      </w:pPr>
      <w:r>
        <w:rPr>
          <w:lang w:val="id_ID" w:bidi="id_ID"/>
        </w:rPr>
        <w:t>Yeremia 23:12</w:t>
      </w:r>
      <w:r>
        <w:rPr>
          <w:lang w:val="id_ID" w:bidi="id_ID"/>
        </w:rPr>
      </w:r>
    </w:p>
    <w:p>
      <w:pPr/>
      <w:r>
        <w:rPr>
          <w:lang w:val="id_ID" w:bidi="id_ID"/>
        </w:rPr>
      </w:r>
      <w:r>
        <w:rPr>
          <w:lang w:val="id_ID" w:bidi="id_ID"/>
        </w:rPr>
        <w:t>Karena kejahatan mereka, para imam dan nabi ini akan menjalani kehidupan yang tidak menentu; bahaya akan mengintai setiap saat.</w:t>
      </w:r>
      <w:r>
        <w:rPr>
          <w:lang w:val="id_ID" w:bidi="id_ID"/>
        </w:rPr>
      </w:r>
      <w:r>
        <w:rPr>
          <w:lang w:val="id_ID" w:bidi="id_ID"/>
        </w:rPr>
      </w:r>
    </w:p>
    <w:p>
      <w:pPr/>
      <w:r>
        <w:rPr>
          <w:lang w:val="id_ID" w:bidi="id_ID"/>
        </w:rPr>
      </w:r>
    </w:p>
    <w:p>
      <w:pPr>
        <w:pStyle w:val="Heading2"/>
      </w:pPr>
      <w:r>
        <w:rPr>
          <w:lang w:val="id_ID" w:bidi="id_ID"/>
        </w:rPr>
        <w:t>Yeremia 23:13–14</w:t>
      </w:r>
      <w:r>
        <w:rPr>
          <w:lang w:val="id_ID" w:bidi="id_ID"/>
        </w:rPr>
      </w:r>
    </w:p>
    <w:p>
      <w:pPr>
        <w:pStyle w:val="ListBullet"/>
        <w:spacing w:line="240" w:lineRule="auto"/>
        <w:ind w:left="720"/>
      </w:pPr>
      <w:r>
        <w:rPr>
          <w:lang w:val="id_ID" w:bidi="id_ID"/>
        </w:rPr>
      </w:r>
      <w:r>
        <w:rPr>
          <w:lang w:val="id_ID" w:bidi="id_ID"/>
        </w:rPr>
        <w:t>Samaria, ibu kota kerajaan utara Israel, didominasi oleh penyembahan Baal yang didukung oleh para nabi pemerintah (</w:t>
      </w:r>
      <w:hyperlink r:id="rId81">
        <w:r>
          <w:rPr>
            <w:lang w:val="id_ID" w:bidi="id_ID"/>
          </w:rPr>
          <w:rPr>
            <w:color w:val="0000EE"/>
            <w:u w:val="single"/>
          </w:rPr>
          <w:t>1 Raja-raja 18:19</w:t>
        </w:r>
      </w:hyperlink>
      <w:r>
        <w:rPr>
          <w:lang w:val="id_ID" w:bidi="id_ID"/>
        </w:rPr>
        <w:t xml:space="preserve">; lihat juga </w:t>
      </w:r>
      <w:hyperlink r:id="rId82">
        <w:r>
          <w:rPr>
            <w:lang w:val="id_ID" w:bidi="id_ID"/>
          </w:rPr>
          <w:rPr>
            <w:color w:val="0000EE"/>
            <w:u w:val="single"/>
          </w:rPr>
          <w:t>Yeremia 16:12</w:t>
        </w:r>
      </w:hyperlink>
      <w:r>
        <w:rPr>
          <w:lang w:val="id_ID" w:bidi="id_ID"/>
        </w:rPr>
        <w:t>). Para pemimpin agama di Yehuda bahkan lebih buruk lagi.</w:t>
      </w:r>
    </w:p>
    <w:p>
      <w:pPr>
        <w:pStyle w:val="ListBullet"/>
        <w:spacing w:line="240" w:lineRule="auto"/>
        <w:ind w:left="720"/>
      </w:pPr>
      <w:r>
        <w:rPr>
          <w:lang w:val="id_ID" w:bidi="id_ID"/>
        </w:rPr>
      </w:r>
      <w:r>
        <w:rPr>
          <w:lang w:val="id_ID" w:bidi="id_ID"/>
        </w:rPr>
        <w:t>Sodom dan Gomora melambangkan kejahatan yang paling buruk (</w:t>
      </w:r>
      <w:hyperlink r:id="rId83">
        <w:r>
          <w:rPr>
            <w:lang w:val="id_ID" w:bidi="id_ID"/>
          </w:rPr>
          <w:rPr>
            <w:color w:val="0000EE"/>
            <w:u w:val="single"/>
          </w:rPr>
          <w:t>Kejadian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23:15</w:t>
      </w:r>
      <w:r>
        <w:rPr>
          <w:lang w:val="id_ID" w:bidi="id_ID"/>
        </w:rPr>
      </w:r>
    </w:p>
    <w:p>
      <w:pPr/>
      <w:r>
        <w:rPr>
          <w:lang w:val="id_ID" w:bidi="id_ID"/>
        </w:rPr>
      </w:r>
      <w:r>
        <w:rPr>
          <w:lang w:val="id_ID" w:bidi="id_ID"/>
        </w:rPr>
        <w:t>Sementara setiap orang bertanggung jawab atas dosa mereka sendiri, para nabi dipersalahkan atas pengkhianatan spiritual Yerusalem.</w:t>
      </w:r>
      <w:r>
        <w:rPr>
          <w:lang w:val="id_ID" w:bidi="id_ID"/>
        </w:rPr>
      </w:r>
      <w:r>
        <w:rPr>
          <w:lang w:val="id_ID" w:bidi="id_ID"/>
        </w:rPr>
      </w:r>
    </w:p>
    <w:p>
      <w:pPr/>
      <w:r>
        <w:rPr>
          <w:lang w:val="id_ID" w:bidi="id_ID"/>
        </w:rPr>
      </w:r>
    </w:p>
    <w:p>
      <w:pPr>
        <w:pStyle w:val="Heading2"/>
      </w:pPr>
      <w:r>
        <w:rPr>
          <w:lang w:val="id_ID" w:bidi="id_ID"/>
        </w:rPr>
        <w:t>Yeremia 23:16</w:t>
      </w:r>
      <w:r>
        <w:rPr>
          <w:lang w:val="id_ID" w:bidi="id_ID"/>
        </w:rPr>
      </w:r>
    </w:p>
    <w:p>
      <w:pPr/>
      <w:r>
        <w:rPr>
          <w:lang w:val="id_ID" w:bidi="id_ID"/>
        </w:rPr>
      </w:r>
      <w:r>
        <w:rPr>
          <w:lang w:val="id_ID" w:bidi="id_ID"/>
        </w:rPr>
        <w:t>Nabi-nabi palsu memberikan harapan palsu kepada orang-orang</w:t>
      </w:r>
      <w:r>
        <w:rPr>
          <w:i/>
          <w:lang w:val="id_ID" w:bidi="id_ID"/>
        </w:rPr>
        <w:t>;</w:t>
      </w:r>
      <w:r>
        <w:rPr>
          <w:lang w:val="id_ID" w:bidi="id_ID"/>
        </w:rPr>
        <w:t xml:space="preserve"> mereka tidak dipilih untuk berbicara atas nama Tuhan, dan ide-ide mereka berasal dari pikiran mereka sendiri.</w:t>
      </w:r>
      <w:r>
        <w:rPr>
          <w:lang w:val="id_ID" w:bidi="id_ID"/>
        </w:rPr>
      </w:r>
      <w:r>
        <w:rPr>
          <w:lang w:val="id_ID" w:bidi="id_ID"/>
        </w:rPr>
      </w:r>
    </w:p>
    <w:p>
      <w:pPr/>
      <w:r>
        <w:rPr>
          <w:lang w:val="id_ID" w:bidi="id_ID"/>
        </w:rPr>
      </w:r>
    </w:p>
    <w:p>
      <w:pPr>
        <w:pStyle w:val="Heading2"/>
      </w:pPr>
      <w:r>
        <w:rPr>
          <w:lang w:val="id_ID" w:bidi="id_ID"/>
        </w:rPr>
        <w:t>Yeremia 23:16–32</w:t>
      </w:r>
      <w:r>
        <w:rPr>
          <w:lang w:val="id_ID" w:bidi="id_ID"/>
        </w:rPr>
      </w:r>
    </w:p>
    <w:p>
      <w:pPr/>
      <w:r>
        <w:rPr>
          <w:lang w:val="id_ID" w:bidi="id_ID"/>
        </w:rPr>
      </w:r>
      <w:r>
        <w:rPr>
          <w:lang w:val="id_ID" w:bidi="id_ID"/>
        </w:rPr>
        <w:t>Tuhan mendorong orang-orang untuk mengabaikan para nabi ini dan mendengarkan firman-Nya sebagai gantinya.</w:t>
      </w:r>
      <w:r>
        <w:rPr>
          <w:lang w:val="id_ID" w:bidi="id_ID"/>
        </w:rPr>
      </w:r>
      <w:r>
        <w:rPr>
          <w:lang w:val="id_ID" w:bidi="id_ID"/>
        </w:rPr>
      </w:r>
    </w:p>
    <w:p>
      <w:pPr/>
      <w:r>
        <w:rPr>
          <w:lang w:val="id_ID" w:bidi="id_ID"/>
        </w:rPr>
      </w:r>
    </w:p>
    <w:p>
      <w:pPr>
        <w:pStyle w:val="Heading2"/>
      </w:pPr>
      <w:r>
        <w:rPr>
          <w:lang w:val="id_ID" w:bidi="id_ID"/>
        </w:rPr>
        <w:t>Yeremia 23:17</w:t>
      </w:r>
      <w:r>
        <w:rPr>
          <w:lang w:val="id_ID" w:bidi="id_ID"/>
        </w:rPr>
      </w:r>
    </w:p>
    <w:p>
      <w:pPr/>
      <w:r>
        <w:rPr>
          <w:lang w:val="id_ID" w:bidi="id_ID"/>
        </w:rPr>
      </w:r>
      <w:r>
        <w:rPr>
          <w:lang w:val="id_ID" w:bidi="id_ID"/>
        </w:rPr>
        <w:t>Nabi-nabi ini menipu orang-orang dengan mengatakan bahwa perdamaian akan segera datang, meskipun mereka mengabaikan firman Tuhan. Namun, Tuhan telah memutuskan untuk menghancurkannya.</w:t>
      </w:r>
      <w:r>
        <w:rPr>
          <w:lang w:val="id_ID" w:bidi="id_ID"/>
        </w:rPr>
      </w:r>
      <w:r>
        <w:rPr>
          <w:lang w:val="id_ID" w:bidi="id_ID"/>
        </w:rPr>
      </w:r>
    </w:p>
    <w:p>
      <w:pPr/>
      <w:r>
        <w:rPr>
          <w:lang w:val="id_ID" w:bidi="id_ID"/>
        </w:rPr>
      </w:r>
    </w:p>
    <w:p>
      <w:pPr>
        <w:pStyle w:val="Heading2"/>
      </w:pPr>
      <w:r>
        <w:rPr>
          <w:lang w:val="id_ID" w:bidi="id_ID"/>
        </w:rPr>
        <w:t>Yeremia 23:18–19</w:t>
      </w:r>
      <w:r>
        <w:rPr>
          <w:lang w:val="id_ID" w:bidi="id_ID"/>
        </w:rPr>
      </w:r>
    </w:p>
    <w:p>
      <w:pPr/>
      <w:r>
        <w:rPr>
          <w:lang w:val="id_ID" w:bidi="id_ID"/>
        </w:rPr>
      </w:r>
      <w:r>
        <w:rPr>
          <w:lang w:val="id_ID" w:bidi="id_ID"/>
        </w:rPr>
        <w:t>Nabi-nabi ini menciptakan pesan mereka sendiri (</w:t>
      </w:r>
      <w:hyperlink r:id="rId84">
        <w:r>
          <w:rPr>
            <w:lang w:val="id_ID" w:bidi="id_ID"/>
          </w:rPr>
          <w:rPr>
            <w:color w:val="0000EE"/>
            <w:u w:val="single"/>
          </w:rPr>
          <w:t>Yeremia 23:16</w:t>
        </w:r>
      </w:hyperlink>
      <w:r>
        <w:rPr>
          <w:lang w:val="id_ID" w:bidi="id_ID"/>
        </w:rPr>
        <w:t>); mereka tidak pernah berada di hadirat Tuhan, dan tidak ada dari mereka yang peduli untuk mendengarkan perintah Allah.</w:t>
      </w:r>
      <w:r>
        <w:rPr>
          <w:lang w:val="id_ID" w:bidi="id_ID"/>
        </w:rPr>
      </w:r>
      <w:r>
        <w:rPr>
          <w:lang w:val="id_ID" w:bidi="id_ID"/>
        </w:rPr>
      </w:r>
    </w:p>
    <w:p>
      <w:pPr/>
      <w:r>
        <w:rPr>
          <w:lang w:val="id_ID" w:bidi="id_ID"/>
        </w:rPr>
      </w:r>
    </w:p>
    <w:p>
      <w:pPr>
        <w:pStyle w:val="Heading2"/>
      </w:pPr>
      <w:r>
        <w:rPr>
          <w:lang w:val="id_ID" w:bidi="id_ID"/>
        </w:rPr>
        <w:t>Yeremia 23:19–20</w:t>
      </w:r>
      <w:r>
        <w:rPr>
          <w:lang w:val="id_ID" w:bidi="id_ID"/>
        </w:rPr>
      </w:r>
    </w:p>
    <w:p>
      <w:pPr/>
      <w:r>
        <w:rPr>
          <w:lang w:val="id_ID" w:bidi="id_ID"/>
        </w:rPr>
      </w:r>
      <w:r>
        <w:rPr>
          <w:lang w:val="id_ID" w:bidi="id_ID"/>
        </w:rPr>
        <w:t>Terlepas dari kebohongan nabi palsu, dunia menghadapi murka Tuhan. Situasi politik bagaikan badai yang akan segera menghantam orang-orang jahat. Tuhan telah merencanakan hukuman ini dan akan memastikan hal itu terjadi. Setelah perang, mereka yang tersisa akan melihat ke belakang dan menyadari bahwa nubuat Yeremia adalah benar.</w:t>
      </w:r>
      <w:r>
        <w:rPr>
          <w:lang w:val="id_ID" w:bidi="id_ID"/>
        </w:rPr>
      </w:r>
      <w:r>
        <w:rPr>
          <w:lang w:val="id_ID" w:bidi="id_ID"/>
        </w:rPr>
      </w:r>
    </w:p>
    <w:p>
      <w:pPr/>
      <w:r>
        <w:rPr>
          <w:lang w:val="id_ID" w:bidi="id_ID"/>
        </w:rPr>
      </w:r>
    </w:p>
    <w:p>
      <w:pPr>
        <w:pStyle w:val="Heading2"/>
      </w:pPr>
      <w:r>
        <w:rPr>
          <w:lang w:val="id_ID" w:bidi="id_ID"/>
        </w:rPr>
        <w:t>Yeremia 23:21–24</w:t>
      </w:r>
      <w:r>
        <w:rPr>
          <w:lang w:val="id_ID" w:bidi="id_ID"/>
        </w:rPr>
      </w:r>
    </w:p>
    <w:p>
      <w:pPr/>
      <w:r>
        <w:rPr>
          <w:lang w:val="id_ID" w:bidi="id_ID"/>
        </w:rPr>
      </w:r>
      <w:r>
        <w:rPr>
          <w:lang w:val="id_ID" w:bidi="id_ID"/>
        </w:rPr>
        <w:t>Dalam bait ini, Tuhan mengungkapkan kekecewaan dan rasa jijiknya yang sangat mendalam terhadap nabi-nabi palsu.</w:t>
      </w:r>
      <w:r>
        <w:rPr>
          <w:lang w:val="id_ID" w:bidi="id_ID"/>
        </w:rPr>
      </w:r>
      <w:r>
        <w:rPr>
          <w:lang w:val="id_ID" w:bidi="id_ID"/>
        </w:rPr>
      </w:r>
    </w:p>
    <w:p>
      <w:pPr/>
      <w:r>
        <w:rPr>
          <w:lang w:val="id_ID" w:bidi="id_ID"/>
        </w:rPr>
      </w:r>
    </w:p>
    <w:p>
      <w:pPr>
        <w:pStyle w:val="Heading2"/>
      </w:pPr>
      <w:r>
        <w:rPr>
          <w:lang w:val="id_ID" w:bidi="id_ID"/>
        </w:rPr>
        <w:t>Yeremia 23:22</w:t>
      </w:r>
      <w:r>
        <w:rPr>
          <w:lang w:val="id_ID" w:bidi="id_ID"/>
        </w:rPr>
      </w:r>
    </w:p>
    <w:p>
      <w:pPr/>
      <w:r>
        <w:rPr>
          <w:lang w:val="id_ID" w:bidi="id_ID"/>
        </w:rPr>
      </w:r>
      <w:r>
        <w:rPr>
          <w:lang w:val="id_ID" w:bidi="id_ID"/>
        </w:rPr>
        <w:t>Jika pesan dari para nabi palsu berasal dari Tuhan, pesan tersebut akan berbeda. Allah menginginkan agar orang-orang berhenti dari tindakan-tindakan jahat mereka, seperti penyembahan Baal, dan mengikuti satu-satunya Allah yang benar.</w:t>
      </w:r>
      <w:r>
        <w:rPr>
          <w:lang w:val="id_ID" w:bidi="id_ID"/>
        </w:rPr>
      </w:r>
      <w:r>
        <w:rPr>
          <w:lang w:val="id_ID" w:bidi="id_ID"/>
        </w:rPr>
      </w:r>
    </w:p>
    <w:p>
      <w:pPr/>
      <w:r>
        <w:rPr>
          <w:lang w:val="id_ID" w:bidi="id_ID"/>
        </w:rPr>
      </w:r>
    </w:p>
    <w:p>
      <w:pPr>
        <w:pStyle w:val="Heading2"/>
      </w:pPr>
      <w:r>
        <w:rPr>
          <w:lang w:val="id_ID" w:bidi="id_ID"/>
        </w:rPr>
        <w:t>Yeremia 23:23–24</w:t>
      </w:r>
      <w:r>
        <w:rPr>
          <w:lang w:val="id_ID" w:bidi="id_ID"/>
        </w:rPr>
      </w:r>
    </w:p>
    <w:p>
      <w:pPr/>
      <w:r>
        <w:rPr>
          <w:lang w:val="id_ID" w:bidi="id_ID"/>
        </w:rPr>
      </w:r>
      <w:r>
        <w:rPr>
          <w:lang w:val="id_ID" w:bidi="id_ID"/>
        </w:rPr>
        <w:t>Tuhan menunjukkan bagaimana Dia berbeda dari dewa-dewa alam Kanaan. Dewa-dewa pagan adalah bagian dari alam dan sekitarnya. Tuhan dekat karena Dia menciptakan alam, tetapi Dia juga berbeda darinya. Hakekat-Nya berbeda dari alam, namun Dia hadir di seluruh langit dan Bumi.</w:t>
      </w:r>
      <w:r>
        <w:rPr>
          <w:lang w:val="id_ID" w:bidi="id_ID"/>
        </w:rPr>
      </w:r>
      <w:r>
        <w:rPr>
          <w:lang w:val="id_ID" w:bidi="id_ID"/>
        </w:rPr>
      </w:r>
    </w:p>
    <w:p>
      <w:pPr/>
      <w:r>
        <w:rPr>
          <w:lang w:val="id_ID" w:bidi="id_ID"/>
        </w:rPr>
      </w:r>
    </w:p>
    <w:p>
      <w:pPr>
        <w:pStyle w:val="Heading2"/>
      </w:pPr>
      <w:r>
        <w:rPr>
          <w:lang w:val="id_ID" w:bidi="id_ID"/>
        </w:rPr>
        <w:t>Yeremia 23:25–27</w:t>
      </w:r>
      <w:r>
        <w:rPr>
          <w:lang w:val="id_ID" w:bidi="id_ID"/>
        </w:rPr>
      </w:r>
    </w:p>
    <w:p>
      <w:pPr/>
      <w:r>
        <w:rPr>
          <w:lang w:val="id_ID" w:bidi="id_ID"/>
        </w:rPr>
      </w:r>
      <w:r>
        <w:rPr>
          <w:lang w:val="id_ID" w:bidi="id_ID"/>
        </w:rPr>
        <w:t>Nabi-nabi palsu sangat menghargai mimpi. Mereka mengklaim bahwa memiliki mimpi seolah-olah memberikan otoritas pada pesan mereka. Namun, nabi-nabi ini mengarang segalanya untuk menyesatkan orang-orang dari Tuhan.</w:t>
      </w:r>
      <w:r>
        <w:rPr>
          <w:lang w:val="id_ID" w:bidi="id_ID"/>
        </w:rPr>
      </w:r>
      <w:r>
        <w:rPr>
          <w:lang w:val="id_ID" w:bidi="id_ID"/>
        </w:rPr>
      </w:r>
    </w:p>
    <w:p>
      <w:pPr/>
      <w:r>
        <w:rPr>
          <w:lang w:val="id_ID" w:bidi="id_ID"/>
        </w:rPr>
      </w:r>
    </w:p>
    <w:p>
      <w:pPr>
        <w:pStyle w:val="Heading2"/>
      </w:pPr>
      <w:r>
        <w:rPr>
          <w:lang w:val="id_ID" w:bidi="id_ID"/>
        </w:rPr>
        <w:t>Yeremia 23:28</w:t>
      </w:r>
      <w:r>
        <w:rPr>
          <w:lang w:val="id_ID" w:bidi="id_ID"/>
        </w:rPr>
      </w:r>
    </w:p>
    <w:p>
      <w:pPr/>
      <w:r>
        <w:rPr>
          <w:lang w:val="id_ID" w:bidi="id_ID"/>
        </w:rPr>
      </w:r>
      <w:r>
        <w:rPr>
          <w:lang w:val="id_ID" w:bidi="id_ID"/>
        </w:rPr>
        <w:t xml:space="preserve">Tuhan untuk sementara mengijinkan nabi-nabi palsu berbagi mimpi mereka. Sementara itu, Tuhan memiliki utusan yang benar, seperti Yeremia, yang menyampaikan setiap firman. Ini membantu orang-orang melihat perbedaan antara mimpi-mimpi yang tidak berguna dari nabi-nabi palsu (jerami) dan kata-kata yang memberi nutrisi dari utusan Tuhan (gandum); bandingkan </w:t>
      </w:r>
      <w:hyperlink r:id="rId85">
        <w:r>
          <w:rPr>
            <w:lang w:val="id_ID" w:bidi="id_ID"/>
          </w:rPr>
          <w:rPr>
            <w:color w:val="0000EE"/>
            <w:u w:val="single"/>
          </w:rPr>
          <w:t>Mazmur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23:29</w:t>
      </w:r>
      <w:r>
        <w:rPr>
          <w:lang w:val="id_ID" w:bidi="id_ID"/>
        </w:rPr>
      </w:r>
    </w:p>
    <w:p>
      <w:pPr/>
      <w:r>
        <w:rPr>
          <w:lang w:val="id_ID" w:bidi="id_ID"/>
        </w:rPr>
      </w:r>
      <w:r>
        <w:rPr>
          <w:lang w:val="id_ID" w:bidi="id_ID"/>
        </w:rPr>
        <w:t>Firman Tuhan itu kuat seperti api dan mampu menghancurkan nubuat-nubuat palsu. Firman itu akan meruntuhkan benteng yang kokoh dari Yerusalem seperti palu yang dahsyat.</w:t>
      </w:r>
      <w:r>
        <w:rPr>
          <w:lang w:val="id_ID" w:bidi="id_ID"/>
        </w:rPr>
      </w:r>
      <w:r>
        <w:rPr>
          <w:lang w:val="id_ID" w:bidi="id_ID"/>
        </w:rPr>
      </w:r>
    </w:p>
    <w:p>
      <w:pPr/>
      <w:r>
        <w:rPr>
          <w:lang w:val="id_ID" w:bidi="id_ID"/>
        </w:rPr>
      </w:r>
    </w:p>
    <w:p>
      <w:pPr>
        <w:pStyle w:val="Heading2"/>
      </w:pPr>
      <w:r>
        <w:rPr>
          <w:lang w:val="id_ID" w:bidi="id_ID"/>
        </w:rPr>
        <w:t>Yeremia 23:30–32</w:t>
      </w:r>
      <w:r>
        <w:rPr>
          <w:lang w:val="id_ID" w:bidi="id_ID"/>
        </w:rPr>
      </w:r>
    </w:p>
    <w:p>
      <w:pPr/>
      <w:r>
        <w:rPr>
          <w:lang w:val="id_ID" w:bidi="id_ID"/>
        </w:rPr>
      </w:r>
      <w:r>
        <w:rPr>
          <w:lang w:val="id_ID" w:bidi="id_ID"/>
        </w:rPr>
        <w:t>Tuhan mengkritik dan menentang para nabi yang berdusta atas nama-Nya.</w:t>
      </w:r>
      <w:r>
        <w:rPr>
          <w:lang w:val="id_ID" w:bidi="id_ID"/>
        </w:rPr>
      </w:r>
      <w:r>
        <w:rPr>
          <w:lang w:val="id_ID" w:bidi="id_ID"/>
        </w:rPr>
      </w:r>
    </w:p>
    <w:p>
      <w:pPr/>
      <w:r>
        <w:rPr>
          <w:lang w:val="id_ID" w:bidi="id_ID"/>
        </w:rPr>
      </w:r>
    </w:p>
    <w:p>
      <w:pPr>
        <w:pStyle w:val="Heading2"/>
      </w:pPr>
      <w:r>
        <w:rPr>
          <w:lang w:val="id_ID" w:bidi="id_ID"/>
        </w:rPr>
        <w:t>Yeremia 23:33</w:t>
      </w:r>
      <w:r>
        <w:rPr>
          <w:lang w:val="id_ID" w:bidi="id_ID"/>
        </w:rPr>
      </w:r>
    </w:p>
    <w:p>
      <w:pPr>
        <w:pStyle w:val="ListBullet"/>
        <w:spacing w:line="240" w:lineRule="auto"/>
        <w:ind w:left="720"/>
      </w:pPr>
      <w:r>
        <w:rPr>
          <w:lang w:val="id_ID" w:bidi="id_ID"/>
        </w:rPr>
      </w:r>
      <w:r>
        <w:rPr>
          <w:lang w:val="id_ID" w:bidi="id_ID"/>
        </w:rPr>
        <w:t>Nabi-nabi palsu mungkin mengejek Yeremia dengan meminta pesan terbaru dari Tuhan.</w:t>
      </w:r>
    </w:p>
    <w:p>
      <w:pPr>
        <w:pStyle w:val="ListBullet"/>
        <w:spacing w:line="240" w:lineRule="auto"/>
        <w:ind w:left="720"/>
      </w:pPr>
      <w:r>
        <w:rPr>
          <w:lang w:val="id_ID" w:bidi="id_ID"/>
        </w:rPr>
      </w:r>
      <w:r>
        <w:rPr>
          <w:i/>
          <w:lang w:val="id_ID" w:bidi="id_ID"/>
        </w:rPr>
        <w:t>Beban apa?</w:t>
      </w:r>
      <w:r>
        <w:rPr>
          <w:lang w:val="id_ID" w:bidi="id_ID"/>
        </w:rPr>
        <w:t>: Ini adalah permainan kata. Orang-orang sering menyebut pesan kenabian sebagai "beban." Nabi-nabi palsu adalah beban berat yang akan Tuhan buang dan tinggalkan.</w:t>
      </w:r>
      <w:r>
        <w:rPr>
          <w:lang w:val="id_ID" w:bidi="id_ID"/>
        </w:rPr>
      </w:r>
      <w:r>
        <w:rPr>
          <w:lang w:val="id_ID" w:bidi="id_ID"/>
        </w:rPr>
      </w:r>
    </w:p>
    <w:p>
      <w:pPr/>
      <w:r>
        <w:rPr>
          <w:lang w:val="id_ID" w:bidi="id_ID"/>
        </w:rPr>
      </w:r>
    </w:p>
    <w:p>
      <w:pPr>
        <w:pStyle w:val="Heading2"/>
      </w:pPr>
      <w:r>
        <w:rPr>
          <w:lang w:val="id_ID" w:bidi="id_ID"/>
        </w:rPr>
        <w:t>Yeremia 23:33–40</w:t>
      </w:r>
      <w:r>
        <w:rPr>
          <w:lang w:val="id_ID" w:bidi="id_ID"/>
        </w:rPr>
      </w:r>
    </w:p>
    <w:p>
      <w:pPr/>
      <w:r>
        <w:rPr>
          <w:lang w:val="id_ID" w:bidi="id_ID"/>
        </w:rPr>
      </w:r>
      <w:r>
        <w:rPr>
          <w:lang w:val="id_ID" w:bidi="id_ID"/>
        </w:rPr>
        <w:t>Tuhan memberikan Yeremia contoh percakapan untuk mengajarinya cara menghadapi nabi-nabi palsu.</w:t>
      </w:r>
      <w:r>
        <w:rPr>
          <w:lang w:val="id_ID" w:bidi="id_ID"/>
        </w:rPr>
      </w:r>
      <w:r>
        <w:rPr>
          <w:lang w:val="id_ID" w:bidi="id_ID"/>
        </w:rPr>
      </w:r>
    </w:p>
    <w:p>
      <w:pPr/>
      <w:r>
        <w:rPr>
          <w:lang w:val="id_ID" w:bidi="id_ID"/>
        </w:rPr>
      </w:r>
    </w:p>
    <w:p>
      <w:pPr>
        <w:pStyle w:val="Heading2"/>
      </w:pPr>
      <w:r>
        <w:rPr>
          <w:lang w:val="id_ID" w:bidi="id_ID"/>
        </w:rPr>
        <w:t>Yeremia 23:34–35</w:t>
      </w:r>
      <w:r>
        <w:rPr>
          <w:lang w:val="id_ID" w:bidi="id_ID"/>
        </w:rPr>
      </w:r>
    </w:p>
    <w:p>
      <w:pPr/>
      <w:r>
        <w:rPr>
          <w:lang w:val="id_ID" w:bidi="id_ID"/>
        </w:rPr>
      </w:r>
      <w:r>
        <w:rPr>
          <w:lang w:val="id_ID" w:bidi="id_ID"/>
        </w:rPr>
        <w:t xml:space="preserve">Seseorang mungkin dengan salahnya mengklaim telah mendengar nubuat dari Tuhan. Namun, orang tersebut dan seluruh keluarganya akan menghadapi hukuman (bandingkan </w:t>
      </w:r>
      <w:hyperlink r:id="rId86">
        <w:r>
          <w:rPr>
            <w:lang w:val="id_ID" w:bidi="id_ID"/>
          </w:rPr>
          <w:rPr>
            <w:color w:val="0000EE"/>
            <w:u w:val="single"/>
          </w:rPr>
          <w:t>Bilangan 16:27–32</w:t>
        </w:r>
      </w:hyperlink>
      <w:r>
        <w:rPr>
          <w:lang w:val="id_ID" w:bidi="id_ID"/>
        </w:rPr>
        <w:t xml:space="preserve">; </w:t>
      </w:r>
      <w:hyperlink r:id="rId87">
        <w:r>
          <w:rPr>
            <w:lang w:val="id_ID" w:bidi="id_ID"/>
          </w:rPr>
          <w:rPr>
            <w:color w:val="0000EE"/>
            <w:u w:val="single"/>
          </w:rPr>
          <w:t>Yosua 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23:36</w:t>
      </w:r>
      <w:r>
        <w:rPr>
          <w:lang w:val="id_ID" w:bidi="id_ID"/>
        </w:rPr>
      </w:r>
    </w:p>
    <w:p>
      <w:pPr/>
      <w:r>
        <w:rPr>
          <w:lang w:val="id_ID" w:bidi="id_ID"/>
        </w:rPr>
      </w:r>
      <w:r>
        <w:rPr>
          <w:lang w:val="id_ID" w:bidi="id_ID"/>
        </w:rPr>
        <w:t>Tuhan memperingatkan bahwa tidak seorang pun boleh mengklaim memiliki nubuat dari-Nya untuk mengendalikan orang lain. Tindakan ini akan bertentangan dengan firman Allah dan merupakan penyalahgunaan nama-Nya (</w:t>
      </w:r>
      <w:hyperlink r:id="rId80">
        <w:r>
          <w:rPr>
            <w:lang w:val="id_ID" w:bidi="id_ID"/>
          </w:rPr>
          <w:rPr>
            <w:color w:val="0000EE"/>
            <w:u w:val="single"/>
          </w:rPr>
          <w:t>Keluaran 20:7</w:t>
        </w:r>
      </w:hyperlink>
      <w:r>
        <w:rPr>
          <w:lang w:val="id_ID" w:bidi="id_ID"/>
        </w:rPr>
        <w:t xml:space="preserve">; lihat juga </w:t>
      </w:r>
      <w:hyperlink r:id="rId88">
        <w:r>
          <w:rPr>
            <w:lang w:val="id_ID" w:bidi="id_ID"/>
          </w:rPr>
          <w:rPr>
            <w:color w:val="0000EE"/>
            <w:u w:val="single"/>
          </w:rPr>
          <w:t>Matius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23:37–40</w:t>
      </w:r>
      <w:r>
        <w:rPr>
          <w:lang w:val="id_ID" w:bidi="id_ID"/>
        </w:rPr>
      </w:r>
    </w:p>
    <w:p>
      <w:pPr/>
      <w:r>
        <w:rPr>
          <w:lang w:val="id_ID" w:bidi="id_ID"/>
        </w:rPr>
      </w:r>
      <w:r>
        <w:rPr>
          <w:i/>
          <w:lang w:val="id_ID" w:bidi="id_ID"/>
        </w:rPr>
        <w:t>Apakah jawab TUHAN kepadamu</w:t>
      </w:r>
      <w:r>
        <w:rPr>
          <w:lang w:val="id_ID" w:bidi="id_ID"/>
        </w:rPr>
        <w:t>: Tuhan telah memutuskan untuk menghukum orang-orang Yehuda dan menyingkirkan nabi-nabi palsu. Nubuat apa pun yang menyatakan sebaliknya bukanlah dari Tuhan.</w:t>
      </w:r>
      <w:r>
        <w:rPr>
          <w:lang w:val="id_ID" w:bidi="id_ID"/>
        </w:rPr>
      </w:r>
      <w:r>
        <w:rPr>
          <w:lang w:val="id_ID" w:bidi="id_ID"/>
        </w:rPr>
      </w:r>
    </w:p>
    <w:p>
      <w:pPr/>
      <w:r>
        <w:rPr>
          <w:lang w:val="id_ID" w:bidi="id_ID"/>
        </w:rPr>
      </w:r>
    </w:p>
    <w:p>
      <w:pPr>
        <w:pStyle w:val="Heading2"/>
      </w:pPr>
      <w:r>
        <w:rPr>
          <w:lang w:val="id_ID" w:bidi="id_ID"/>
        </w:rPr>
        <w:t>Yeremia 23:40</w:t>
      </w:r>
      <w:r>
        <w:rPr>
          <w:lang w:val="id_ID" w:bidi="id_ID"/>
        </w:rPr>
      </w:r>
    </w:p>
    <w:p>
      <w:pPr/>
      <w:r>
        <w:rPr>
          <w:lang w:val="id_ID" w:bidi="id_ID"/>
        </w:rPr>
      </w:r>
      <w:r>
        <w:rPr>
          <w:lang w:val="id_ID" w:bidi="id_ID"/>
        </w:rPr>
        <w:t>Orang-orang akan mengejek nabi-nabi palsu. Ramalan mereka akan terbukti salah ketika Yerusalem dihancurkan dan penduduknya dibawa ke pengasingan.</w:t>
      </w:r>
      <w:r>
        <w:rPr>
          <w:lang w:val="id_ID" w:bidi="id_ID"/>
        </w:rPr>
      </w:r>
      <w:r>
        <w:rPr>
          <w:lang w:val="id_ID" w:bidi="id_ID"/>
        </w:rPr>
      </w:r>
    </w:p>
    <w:p>
      <w:pPr/>
      <w:r>
        <w:rPr>
          <w:lang w:val="id_ID" w:bidi="id_ID"/>
        </w:rPr>
      </w:r>
    </w:p>
    <w:p>
      <w:pPr>
        <w:pStyle w:val="Heading2"/>
      </w:pPr>
      <w:r>
        <w:rPr>
          <w:lang w:val="id_ID" w:bidi="id_ID"/>
        </w:rPr>
        <w:t>Yeremia 24:1</w:t>
      </w:r>
      <w:r>
        <w:rPr>
          <w:lang w:val="id_ID" w:bidi="id_ID"/>
        </w:rPr>
      </w:r>
    </w:p>
    <w:p>
      <w:pPr>
        <w:pStyle w:val="ListBullet"/>
        <w:spacing w:line="240" w:lineRule="auto"/>
        <w:ind w:left="720"/>
      </w:pPr>
      <w:r>
        <w:rPr>
          <w:lang w:val="id_ID" w:bidi="id_ID"/>
        </w:rPr>
      </w:r>
      <w:r>
        <w:rPr>
          <w:lang w:val="id_ID" w:bidi="id_ID"/>
        </w:rPr>
        <w:t>Pada tahun 597 Sebelum Masehi, Raja Nebukadnezar dari Babel menangkap Yoyakhin dan membawanya ke Babel. Penyerahan Yoyakhin menyelamatkan Yerusalem, tetapi harta benda dan 10.000 warga yang penting dibawa ke pembuangan (</w:t>
      </w:r>
      <w:hyperlink r:id="rId89">
        <w:r>
          <w:rPr>
            <w:lang w:val="id_ID" w:bidi="id_ID"/>
          </w:rPr>
          <w:rPr>
            <w:color w:val="0000EE"/>
            <w:u w:val="single"/>
          </w:rPr>
          <w:t>2 Raja-raja 24:8–16</w:t>
        </w:r>
      </w:hyperlink>
      <w:r>
        <w:rPr>
          <w:lang w:val="id_ID" w:bidi="id_ID"/>
        </w:rPr>
        <w:t>).</w:t>
      </w:r>
    </w:p>
    <w:p>
      <w:pPr>
        <w:pStyle w:val="ListBullet"/>
        <w:spacing w:line="240" w:lineRule="auto"/>
        <w:ind w:left="720"/>
      </w:pPr>
      <w:r>
        <w:rPr>
          <w:lang w:val="id_ID" w:bidi="id_ID"/>
        </w:rPr>
      </w:r>
      <w:r>
        <w:rPr>
          <w:lang w:val="id_ID" w:bidi="id_ID"/>
        </w:rPr>
        <w:t>Orang-orang biasanya memajang keranjang buah ara di pasar, bukan di area bait Tuhan.</w:t>
      </w:r>
      <w:r>
        <w:rPr>
          <w:lang w:val="id_ID" w:bidi="id_ID"/>
        </w:rPr>
      </w:r>
      <w:r>
        <w:rPr>
          <w:lang w:val="id_ID" w:bidi="id_ID"/>
        </w:rPr>
      </w:r>
    </w:p>
    <w:p>
      <w:pPr/>
      <w:r>
        <w:rPr>
          <w:lang w:val="id_ID" w:bidi="id_ID"/>
        </w:rPr>
      </w:r>
    </w:p>
    <w:p>
      <w:pPr>
        <w:pStyle w:val="Heading2"/>
      </w:pPr>
      <w:r>
        <w:rPr>
          <w:lang w:val="id_ID" w:bidi="id_ID"/>
        </w:rPr>
        <w:t>Yeremia 24:1–10</w:t>
      </w:r>
      <w:r>
        <w:rPr>
          <w:lang w:val="id_ID" w:bidi="id_ID"/>
        </w:rPr>
      </w:r>
    </w:p>
    <w:p>
      <w:pPr/>
      <w:r>
        <w:rPr>
          <w:lang w:val="id_ID" w:bidi="id_ID"/>
        </w:rPr>
      </w:r>
      <w:r>
        <w:rPr>
          <w:lang w:val="id_ID" w:bidi="id_ID"/>
        </w:rPr>
        <w:t>Bagian ini membahas makna pembuangan pada tahun 597 Sebelum Masehi. Beberapa orang mengatakan bahwa itu adalah cara Allah untuk mengeluarkan buah ara yang buruk dari keranjang (Yerusalem) sehingga buah ara yang baik bisa bertahan. Namun, Yeremia berpendapat sebaliknya. Buah ara yang baik diambil dari keranjang (ke dalam pembuangan) agar buah ara yang buruk tidak merusaknya.</w:t>
      </w:r>
      <w:r>
        <w:rPr>
          <w:lang w:val="id_ID" w:bidi="id_ID"/>
        </w:rPr>
      </w:r>
      <w:r>
        <w:rPr>
          <w:lang w:val="id_ID" w:bidi="id_ID"/>
        </w:rPr>
      </w:r>
    </w:p>
    <w:p>
      <w:pPr/>
      <w:r>
        <w:rPr>
          <w:lang w:val="id_ID" w:bidi="id_ID"/>
        </w:rPr>
      </w:r>
    </w:p>
    <w:p>
      <w:pPr>
        <w:pStyle w:val="Heading2"/>
      </w:pPr>
      <w:r>
        <w:rPr>
          <w:lang w:val="id_ID" w:bidi="id_ID"/>
        </w:rPr>
        <w:t>Yeremia 24:4–7</w:t>
      </w:r>
      <w:r>
        <w:rPr>
          <w:lang w:val="id_ID" w:bidi="id_ID"/>
        </w:rPr>
      </w:r>
    </w:p>
    <w:p>
      <w:pPr/>
      <w:r>
        <w:rPr>
          <w:lang w:val="id_ID" w:bidi="id_ID"/>
        </w:rPr>
      </w:r>
      <w:r>
        <w:rPr>
          <w:lang w:val="id_ID" w:bidi="id_ID"/>
        </w:rPr>
        <w:t xml:space="preserve">Orang-orang yang diasingkan dari Yerusalem memiliki masa depan yang lebih baik dibandingkan mereka yang tinggal. Tuhan akan membentuk masyarakat baru dengan orang-orang buangan (lihat </w:t>
      </w:r>
      <w:hyperlink r:id="rId16">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24:7</w:t>
      </w:r>
      <w:r>
        <w:rPr>
          <w:lang w:val="id_ID" w:bidi="id_ID"/>
        </w:rPr>
      </w:r>
    </w:p>
    <w:p>
      <w:pPr>
        <w:pStyle w:val="ListBullet"/>
        <w:spacing w:line="240" w:lineRule="auto"/>
        <w:ind w:left="720"/>
      </w:pPr>
      <w:r>
        <w:rPr>
          <w:lang w:val="id_ID" w:bidi="id_ID"/>
        </w:rPr>
      </w:r>
      <w:r>
        <w:rPr>
          <w:lang w:val="id_ID" w:bidi="id_ID"/>
        </w:rPr>
        <w:t xml:space="preserve">Tuhan akan melakukan pekerjaan yang luar biasa di hati orang-orang yang dalam pengasingan, membantu mereka untuk mengenali (secara harfiah </w:t>
      </w:r>
      <w:r>
        <w:rPr>
          <w:i/>
          <w:lang w:val="id_ID" w:bidi="id_ID"/>
        </w:rPr>
        <w:t>mengetahui</w:t>
      </w:r>
      <w:r>
        <w:rPr>
          <w:lang w:val="id_ID" w:bidi="id_ID"/>
        </w:rPr>
        <w:t>) Tuhan sebagai Allah berpribadi (</w:t>
      </w:r>
      <w:hyperlink r:id="rId90">
        <w:r>
          <w:rPr>
            <w:lang w:val="id_ID" w:bidi="id_ID"/>
          </w:rPr>
          <w:rPr>
            <w:color w:val="0000EE"/>
            <w:u w:val="single"/>
          </w:rPr>
          <w:t>1 Tawarikh 28:9</w:t>
        </w:r>
      </w:hyperlink>
      <w:r>
        <w:rPr>
          <w:lang w:val="id_ID" w:bidi="id_ID"/>
        </w:rPr>
        <w:t xml:space="preserve">; </w:t>
      </w:r>
      <w:hyperlink r:id="rId91">
        <w:r>
          <w:rPr>
            <w:lang w:val="id_ID" w:bidi="id_ID"/>
          </w:rPr>
          <w:rPr>
            <w:color w:val="0000EE"/>
            <w:u w:val="single"/>
          </w:rPr>
          <w:t>Mazmur 9:10</w:t>
        </w:r>
      </w:hyperlink>
      <w:r>
        <w:rPr>
          <w:lang w:val="id_ID" w:bidi="id_ID"/>
        </w:rPr>
        <w:t xml:space="preserve">; </w:t>
      </w:r>
      <w:hyperlink r:id="rId92">
        <w:r>
          <w:rPr>
            <w:lang w:val="id_ID" w:bidi="id_ID"/>
          </w:rPr>
          <w:rPr>
            <w:color w:val="0000EE"/>
            <w:u w:val="single"/>
          </w:rPr>
          <w:t>36:10</w:t>
        </w:r>
      </w:hyperlink>
      <w:r>
        <w:rPr>
          <w:lang w:val="id_ID" w:bidi="id_ID"/>
        </w:rPr>
        <w:t xml:space="preserve">; </w:t>
      </w:r>
      <w:hyperlink r:id="rId93">
        <w:r>
          <w:rPr>
            <w:lang w:val="id_ID" w:bidi="id_ID"/>
          </w:rPr>
          <w:rPr>
            <w:color w:val="0000EE"/>
            <w:u w:val="single"/>
          </w:rPr>
          <w:t>Yesaya 19:21</w:t>
        </w:r>
      </w:hyperlink>
      <w:r>
        <w:rPr>
          <w:lang w:val="id_ID" w:bidi="id_ID"/>
        </w:rPr>
        <w:t xml:space="preserve">; </w:t>
      </w:r>
      <w:hyperlink r:id="rId94">
        <w:r>
          <w:rPr>
            <w:lang w:val="id_ID" w:bidi="id_ID"/>
          </w:rPr>
          <w:rPr>
            <w:color w:val="0000EE"/>
            <w:u w:val="single"/>
          </w:rPr>
          <w:t>52:6</w:t>
        </w:r>
      </w:hyperlink>
      <w:r>
        <w:rPr>
          <w:lang w:val="id_ID" w:bidi="id_ID"/>
        </w:rPr>
        <w:t xml:space="preserve">; </w:t>
      </w:r>
      <w:hyperlink r:id="rId95">
        <w:r>
          <w:rPr>
            <w:lang w:val="id_ID" w:bidi="id_ID"/>
          </w:rPr>
          <w:rPr>
            <w:color w:val="0000EE"/>
            <w:u w:val="single"/>
          </w:rPr>
          <w:t>Daniel 11:32</w:t>
        </w:r>
      </w:hyperlink>
      <w:r>
        <w:rPr>
          <w:lang w:val="id_ID" w:bidi="id_ID"/>
        </w:rPr>
        <w:t xml:space="preserve">; </w:t>
      </w:r>
      <w:hyperlink r:id="rId96">
        <w:r>
          <w:rPr>
            <w:lang w:val="id_ID" w:bidi="id_ID"/>
          </w:rPr>
          <w:rPr>
            <w:color w:val="0000EE"/>
            <w:u w:val="single"/>
          </w:rPr>
          <w:t>Hosea 2:20</w:t>
        </w:r>
      </w:hyperlink>
      <w:r>
        <w:rPr>
          <w:lang w:val="id_ID" w:bidi="id_ID"/>
        </w:rPr>
        <w:t xml:space="preserve">; </w:t>
      </w:r>
      <w:hyperlink r:id="rId97">
        <w:r>
          <w:rPr>
            <w:lang w:val="id_ID" w:bidi="id_ID"/>
          </w:rPr>
          <w:rPr>
            <w:color w:val="0000EE"/>
            <w:u w:val="single"/>
          </w:rPr>
          <w:t>Titus 1:16</w:t>
        </w:r>
      </w:hyperlink>
      <w:r>
        <w:rPr>
          <w:lang w:val="id_ID" w:bidi="id_ID"/>
        </w:rPr>
        <w:t xml:space="preserve">; </w:t>
      </w:r>
      <w:hyperlink r:id="rId98">
        <w:r>
          <w:rPr>
            <w:lang w:val="id_ID" w:bidi="id_ID"/>
          </w:rPr>
          <w:rPr>
            <w:color w:val="0000EE"/>
            <w:u w:val="single"/>
          </w:rPr>
          <w:t>1 Yohanes 4:6–8</w:t>
        </w:r>
      </w:hyperlink>
      <w:r>
        <w:rPr>
          <w:lang w:val="id_ID" w:bidi="id_ID"/>
        </w:rPr>
        <w:t>).</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Perjanjian Allah dengan Israel akan menjadi pengalaman pribadi bagi mereka (</w:t>
      </w:r>
      <w:hyperlink r:id="rId99">
        <w:r>
          <w:rPr>
            <w:lang w:val="id_ID" w:bidi="id_ID"/>
          </w:rPr>
          <w:rPr>
            <w:color w:val="0000EE"/>
            <w:u w:val="single"/>
          </w:rPr>
          <w:t>Keluaran 6:7</w:t>
        </w:r>
      </w:hyperlink>
      <w:r>
        <w:rPr>
          <w:lang w:val="id_ID" w:bidi="id_ID"/>
        </w:rPr>
        <w:t xml:space="preserve">; </w:t>
      </w:r>
      <w:hyperlink r:id="rId100">
        <w:r>
          <w:rPr>
            <w:lang w:val="id_ID" w:bidi="id_ID"/>
          </w:rPr>
          <w:rPr>
            <w:color w:val="0000EE"/>
            <w:u w:val="single"/>
          </w:rPr>
          <w:t>19:5</w:t>
        </w:r>
      </w:hyperlink>
      <w:r>
        <w:rPr>
          <w:lang w:val="id_ID" w:bidi="id_ID"/>
        </w:rPr>
        <w:t xml:space="preserve">; </w:t>
      </w:r>
      <w:hyperlink r:id="rId101">
        <w:r>
          <w:rPr>
            <w:lang w:val="id_ID" w:bidi="id_ID"/>
          </w:rPr>
          <w:rPr>
            <w:color w:val="0000EE"/>
            <w:u w:val="single"/>
          </w:rPr>
          <w:t>Ulangan 29:13</w:t>
        </w:r>
      </w:hyperlink>
      <w:r>
        <w:rPr>
          <w:lang w:val="id_ID" w:bidi="id_ID"/>
        </w:rPr>
        <w:t xml:space="preserve">; </w:t>
      </w:r>
      <w:hyperlink r:id="rId102">
        <w:r>
          <w:rPr>
            <w:lang w:val="id_ID" w:bidi="id_ID"/>
          </w:rPr>
          <w:rPr>
            <w:color w:val="0000EE"/>
            <w:u w:val="single"/>
          </w:rPr>
          <w:t>Wahyu 21:7</w:t>
        </w:r>
      </w:hyperlink>
      <w:r>
        <w:rPr>
          <w:lang w:val="id_ID" w:bidi="id_ID"/>
        </w:rPr>
        <w:t>).</w:t>
      </w:r>
    </w:p>
    <w:p>
      <w:pPr>
        <w:pStyle w:val="ListBullet"/>
        <w:spacing w:line="240" w:lineRule="auto"/>
        <w:ind w:left="720"/>
      </w:pPr>
      <w:r>
        <w:rPr>
          <w:lang w:val="id_ID" w:bidi="id_ID"/>
        </w:rPr>
      </w:r>
      <w:r>
        <w:rPr>
          <w:i/>
          <w:lang w:val="id_ID" w:bidi="id_ID"/>
        </w:rPr>
        <w:t>segenap hati mereka</w:t>
      </w:r>
      <w:r>
        <w:rPr>
          <w:lang w:val="id_ID" w:bidi="id_ID"/>
        </w:rPr>
        <w:t>: Mereka yang dalam pengasingan tidak akan mencampuradukkan loyalitas agama; mereka akan sepenuhnya mengabdi kepada satu-satunya Allah yang benar.</w:t>
      </w:r>
      <w:r>
        <w:rPr>
          <w:lang w:val="id_ID" w:bidi="id_ID"/>
        </w:rPr>
      </w:r>
      <w:r>
        <w:rPr>
          <w:lang w:val="id_ID" w:bidi="id_ID"/>
        </w:rPr>
      </w:r>
    </w:p>
    <w:p>
      <w:pPr/>
      <w:r>
        <w:rPr>
          <w:lang w:val="id_ID" w:bidi="id_ID"/>
        </w:rPr>
      </w:r>
    </w:p>
    <w:p>
      <w:pPr>
        <w:pStyle w:val="Heading2"/>
      </w:pPr>
      <w:r>
        <w:rPr>
          <w:lang w:val="id_ID" w:bidi="id_ID"/>
        </w:rPr>
        <w:t>Yeremia 24:8–10</w:t>
      </w:r>
      <w:r>
        <w:rPr>
          <w:lang w:val="id_ID" w:bidi="id_ID"/>
        </w:rPr>
      </w:r>
    </w:p>
    <w:p>
      <w:pPr/>
      <w:r>
        <w:rPr>
          <w:lang w:val="id_ID" w:bidi="id_ID"/>
        </w:rPr>
      </w:r>
      <w:r>
        <w:rPr>
          <w:lang w:val="id_ID" w:bidi="id_ID"/>
        </w:rPr>
        <w:t>Buah ara yang buruk menggambarkan mereka yang tertinggal di Yerusalem, dan Tuhan akan mencerai-beraikan mereka karena kebusukan mereka. Kelompok ini mencakup semua orang, mulai dari sisa keluarga kerajaan hingga rakyat jelata. Pada tahun 586 Sebelum Masehi, pemerintahan Zedekia berakhir seperti yang dinubuatkan di sini.</w:t>
      </w:r>
      <w:r>
        <w:rPr>
          <w:lang w:val="id_ID" w:bidi="id_ID"/>
        </w:rPr>
      </w:r>
      <w:r>
        <w:rPr>
          <w:lang w:val="id_ID" w:bidi="id_ID"/>
        </w:rPr>
      </w:r>
    </w:p>
    <w:p>
      <w:pPr/>
      <w:r>
        <w:rPr>
          <w:lang w:val="id_ID" w:bidi="id_ID"/>
        </w:rPr>
      </w:r>
    </w:p>
    <w:p>
      <w:pPr>
        <w:pStyle w:val="Heading2"/>
      </w:pPr>
      <w:r>
        <w:rPr>
          <w:lang w:val="id_ID" w:bidi="id_ID"/>
        </w:rPr>
        <w:t>Yeremia 25:1</w:t>
      </w:r>
      <w:r>
        <w:rPr>
          <w:lang w:val="id_ID" w:bidi="id_ID"/>
        </w:rPr>
      </w:r>
    </w:p>
    <w:p>
      <w:pPr/>
      <w:r>
        <w:rPr>
          <w:lang w:val="id_ID" w:bidi="id_ID"/>
        </w:rPr>
      </w:r>
      <w:r>
        <w:rPr>
          <w:lang w:val="id_ID" w:bidi="id_ID"/>
        </w:rPr>
        <w:t>Salah satu tindakan pertama Raja Nebukadnezar dari Babel adalah meminta Raja Yoyakim dari Yehuda untuk bersumpah setia kepadanya.</w:t>
      </w:r>
      <w:r>
        <w:rPr>
          <w:lang w:val="id_ID" w:bidi="id_ID"/>
        </w:rPr>
      </w:r>
      <w:r>
        <w:rPr>
          <w:lang w:val="id_ID" w:bidi="id_ID"/>
        </w:rPr>
      </w:r>
    </w:p>
    <w:p>
      <w:pPr/>
      <w:r>
        <w:rPr>
          <w:lang w:val="id_ID" w:bidi="id_ID"/>
        </w:rPr>
      </w:r>
    </w:p>
    <w:p>
      <w:pPr>
        <w:pStyle w:val="Heading2"/>
      </w:pPr>
      <w:r>
        <w:rPr>
          <w:lang w:val="id_ID" w:bidi="id_ID"/>
        </w:rPr>
        <w:t>Yeremia 25:1–14</w:t>
      </w:r>
      <w:r>
        <w:rPr>
          <w:lang w:val="id_ID" w:bidi="id_ID"/>
        </w:rPr>
      </w:r>
    </w:p>
    <w:p>
      <w:pPr/>
      <w:r>
        <w:rPr>
          <w:lang w:val="id_ID" w:bidi="id_ID"/>
        </w:rPr>
      </w:r>
      <w:r>
        <w:rPr>
          <w:lang w:val="id_ID" w:bidi="id_ID"/>
        </w:rPr>
        <w:t>Tuhan telah bersabar dengan pemberontakan Yerusalem dan terhadap penolakan mereka untuk mendengarkan firman Tuhan, tetapi sekarang waktunya untuk penghakiman.</w:t>
      </w:r>
      <w:r>
        <w:rPr>
          <w:lang w:val="id_ID" w:bidi="id_ID"/>
        </w:rPr>
      </w:r>
      <w:r>
        <w:rPr>
          <w:lang w:val="id_ID" w:bidi="id_ID"/>
        </w:rPr>
      </w:r>
    </w:p>
    <w:p>
      <w:pPr/>
      <w:r>
        <w:rPr>
          <w:lang w:val="id_ID" w:bidi="id_ID"/>
        </w:rPr>
      </w:r>
    </w:p>
    <w:p>
      <w:pPr>
        <w:pStyle w:val="Heading2"/>
      </w:pPr>
      <w:r>
        <w:rPr>
          <w:lang w:val="id_ID" w:bidi="id_ID"/>
        </w:rPr>
        <w:t>Yeremia 25:3</w:t>
      </w:r>
      <w:r>
        <w:rPr>
          <w:lang w:val="id_ID" w:bidi="id_ID"/>
        </w:rPr>
      </w:r>
    </w:p>
    <w:p>
      <w:pPr/>
      <w:r>
        <w:rPr>
          <w:lang w:val="id_ID" w:bidi="id_ID"/>
        </w:rPr>
      </w:r>
      <w:r>
        <w:rPr>
          <w:lang w:val="id_ID" w:bidi="id_ID"/>
        </w:rPr>
        <w:t>Yeremia memulai pelayanannya pada tahun 627 sebelum Masehi.</w:t>
      </w:r>
      <w:r>
        <w:rPr>
          <w:lang w:val="id_ID" w:bidi="id_ID"/>
        </w:rPr>
      </w:r>
      <w:r>
        <w:rPr>
          <w:lang w:val="id_ID" w:bidi="id_ID"/>
        </w:rPr>
      </w:r>
    </w:p>
    <w:p>
      <w:pPr/>
      <w:r>
        <w:rPr>
          <w:lang w:val="id_ID" w:bidi="id_ID"/>
        </w:rPr>
      </w:r>
    </w:p>
    <w:p>
      <w:pPr>
        <w:pStyle w:val="Heading2"/>
      </w:pPr>
      <w:r>
        <w:rPr>
          <w:lang w:val="id_ID" w:bidi="id_ID"/>
        </w:rPr>
        <w:t>Yeremia 25:4</w:t>
      </w:r>
      <w:r>
        <w:rPr>
          <w:lang w:val="id_ID" w:bidi="id_ID"/>
        </w:rPr>
      </w:r>
    </w:p>
    <w:p>
      <w:pPr/>
      <w:r>
        <w:rPr>
          <w:lang w:val="id_ID" w:bidi="id_ID"/>
        </w:rPr>
      </w:r>
      <w:r>
        <w:rPr>
          <w:lang w:val="id_ID" w:bidi="id_ID"/>
        </w:rPr>
        <w:t>Selama banyak generasi, Allah mengutus nabi kepada umat manusia, namun mereka mengabaikan peringatan dari Tuhan.</w:t>
      </w:r>
      <w:r>
        <w:rPr>
          <w:lang w:val="id_ID" w:bidi="id_ID"/>
        </w:rPr>
      </w:r>
      <w:r>
        <w:rPr>
          <w:lang w:val="id_ID" w:bidi="id_ID"/>
        </w:rPr>
      </w:r>
    </w:p>
    <w:p>
      <w:pPr/>
      <w:r>
        <w:rPr>
          <w:lang w:val="id_ID" w:bidi="id_ID"/>
        </w:rPr>
      </w:r>
    </w:p>
    <w:p>
      <w:pPr>
        <w:pStyle w:val="Heading2"/>
      </w:pPr>
      <w:r>
        <w:rPr>
          <w:lang w:val="id_ID" w:bidi="id_ID"/>
        </w:rPr>
        <w:t>Yeremia 25:5–6</w:t>
      </w:r>
      <w:r>
        <w:rPr>
          <w:lang w:val="id_ID" w:bidi="id_ID"/>
        </w:rPr>
      </w:r>
    </w:p>
    <w:p>
      <w:pPr/>
      <w:r>
        <w:rPr>
          <w:lang w:val="id_ID" w:bidi="id_ID"/>
        </w:rPr>
      </w:r>
      <w:r>
        <w:rPr>
          <w:lang w:val="id_ID" w:bidi="id_ID"/>
        </w:rPr>
        <w:t>Tuhan meminta umat-Nya untuk berhenti melakukan perbuatan-perbuatan jahat yang membuat-Nya murka. Jika mereka mentaatinya, Dia tidak akan menyakiti mereka, melainkan akan memberikan berkat yang telah dijanjikan-Nya.</w:t>
      </w:r>
      <w:r>
        <w:rPr>
          <w:lang w:val="id_ID" w:bidi="id_ID"/>
        </w:rPr>
      </w:r>
      <w:r>
        <w:rPr>
          <w:lang w:val="id_ID" w:bidi="id_ID"/>
        </w:rPr>
      </w:r>
    </w:p>
    <w:p>
      <w:pPr/>
      <w:r>
        <w:rPr>
          <w:lang w:val="id_ID" w:bidi="id_ID"/>
        </w:rPr>
      </w:r>
    </w:p>
    <w:p>
      <w:pPr>
        <w:pStyle w:val="Heading2"/>
      </w:pPr>
      <w:r>
        <w:rPr>
          <w:lang w:val="id_ID" w:bidi="id_ID"/>
        </w:rPr>
        <w:t>Yeremia 25:7–9</w:t>
      </w:r>
      <w:r>
        <w:rPr>
          <w:lang w:val="id_ID" w:bidi="id_ID"/>
        </w:rPr>
      </w:r>
    </w:p>
    <w:p>
      <w:pPr/>
      <w:r>
        <w:rPr>
          <w:lang w:val="id_ID" w:bidi="id_ID"/>
        </w:rPr>
      </w:r>
      <w:r>
        <w:rPr>
          <w:lang w:val="id_ID" w:bidi="id_ID"/>
        </w:rPr>
        <w:t>Orang-orang mengabaikan aturan Tuhan dan terus melakukan kejahatan dengan menyembah berhala. Akibatnya, Tuhan memutuskan untuk menghancurkan mereka secara total.</w:t>
      </w:r>
      <w:r>
        <w:rPr>
          <w:lang w:val="id_ID" w:bidi="id_ID"/>
        </w:rPr>
      </w:r>
      <w:r>
        <w:rPr>
          <w:lang w:val="id_ID" w:bidi="id_ID"/>
        </w:rPr>
      </w:r>
    </w:p>
    <w:p>
      <w:pPr/>
      <w:r>
        <w:rPr>
          <w:lang w:val="id_ID" w:bidi="id_ID"/>
        </w:rPr>
      </w:r>
    </w:p>
    <w:p>
      <w:pPr>
        <w:pStyle w:val="Heading2"/>
      </w:pPr>
      <w:r>
        <w:rPr>
          <w:lang w:val="id_ID" w:bidi="id_ID"/>
        </w:rPr>
        <w:t>Yeremia 25:10</w:t>
      </w:r>
      <w:r>
        <w:rPr>
          <w:lang w:val="id_ID" w:bidi="id_ID"/>
        </w:rPr>
      </w:r>
    </w:p>
    <w:p>
      <w:pPr>
        <w:pStyle w:val="ListBullet"/>
        <w:spacing w:line="240" w:lineRule="auto"/>
        <w:ind w:left="720"/>
      </w:pPr>
      <w:r>
        <w:rPr>
          <w:lang w:val="id_ID" w:bidi="id_ID"/>
        </w:rPr>
      </w:r>
      <w:r>
        <w:rPr>
          <w:lang w:val="id_ID" w:bidi="id_ID"/>
        </w:rPr>
        <w:t>Semua perayaan, bahkan sukacita sederhana seperti bernyanyi dan tertawa, akan terhenti.</w:t>
      </w:r>
    </w:p>
    <w:p>
      <w:pPr>
        <w:pStyle w:val="ListBullet"/>
        <w:spacing w:line="240" w:lineRule="auto"/>
        <w:ind w:left="720"/>
      </w:pPr>
      <w:r>
        <w:rPr>
          <w:lang w:val="id_ID" w:bidi="id_ID"/>
        </w:rPr>
      </w:r>
      <w:r>
        <w:rPr>
          <w:i/>
          <w:lang w:val="id_ID" w:bidi="id_ID"/>
        </w:rPr>
        <w:t>Bunyi batu kilangan....cahaya pelita</w:t>
      </w:r>
      <w:r>
        <w:rPr>
          <w:lang w:val="id_ID" w:bidi="id_ID"/>
        </w:rPr>
        <w:t>: Setelah kehancuran Yehuda, tidak ada yang tersisa untuk bekerja atau menikmati hasilnya.</w:t>
      </w:r>
      <w:r>
        <w:rPr>
          <w:lang w:val="id_ID" w:bidi="id_ID"/>
        </w:rPr>
      </w:r>
      <w:r>
        <w:rPr>
          <w:lang w:val="id_ID" w:bidi="id_ID"/>
        </w:rPr>
      </w:r>
    </w:p>
    <w:p>
      <w:pPr/>
      <w:r>
        <w:rPr>
          <w:lang w:val="id_ID" w:bidi="id_ID"/>
        </w:rPr>
      </w:r>
    </w:p>
    <w:p>
      <w:pPr>
        <w:pStyle w:val="Heading2"/>
      </w:pPr>
      <w:r>
        <w:rPr>
          <w:lang w:val="id_ID" w:bidi="id_ID"/>
        </w:rPr>
        <w:t>Yeremia 25:11</w:t>
      </w:r>
      <w:r>
        <w:rPr>
          <w:lang w:val="id_ID" w:bidi="id_ID"/>
        </w:rPr>
      </w:r>
    </w:p>
    <w:p>
      <w:pPr/>
      <w:r>
        <w:rPr>
          <w:lang w:val="id_ID" w:bidi="id_ID"/>
        </w:rPr>
      </w:r>
      <w:r>
        <w:rPr>
          <w:i/>
          <w:lang w:val="id_ID" w:bidi="id_ID"/>
        </w:rPr>
        <w:t>Tujuh puluh tahun</w:t>
      </w:r>
      <w:r>
        <w:rPr>
          <w:lang w:val="id_ID" w:bidi="id_ID"/>
        </w:rPr>
        <w:t>: Ini adalah pertama kalinya periode tertentu ditetapkan untuk Pembuangan. Nubuatan tersebut terpenuhi baik dari 605 Sebelum Masehi (pembuangan pertama ke Babel) hingga sekitar 538 Sebelum Masehi (ketika Koresh mengizinkan para buangan kembali ke Yudea), atau dari 586 SM (penghancuran Bait Suci) hingga 515 SM (peresmian Bait Suci kedua). Sebagai alternatif, angka tersebut dapat dilihat sebagai simbolis, mewakili penghakiman Allah atas Yerusalem yang berlangsung seumur hidup penuh, persis seperti yang ditentukan Allah.</w:t>
      </w:r>
      <w:r>
        <w:rPr>
          <w:lang w:val="id_ID" w:bidi="id_ID"/>
        </w:rPr>
      </w:r>
      <w:r>
        <w:rPr>
          <w:lang w:val="id_ID" w:bidi="id_ID"/>
        </w:rPr>
      </w:r>
    </w:p>
    <w:p>
      <w:pPr/>
      <w:r>
        <w:rPr>
          <w:lang w:val="id_ID" w:bidi="id_ID"/>
        </w:rPr>
      </w:r>
    </w:p>
    <w:p>
      <w:pPr>
        <w:pStyle w:val="Heading2"/>
      </w:pPr>
      <w:r>
        <w:rPr>
          <w:lang w:val="id_ID" w:bidi="id_ID"/>
        </w:rPr>
        <w:t>Yeremia 25:12–14</w:t>
      </w:r>
      <w:r>
        <w:rPr>
          <w:lang w:val="id_ID" w:bidi="id_ID"/>
        </w:rPr>
      </w:r>
    </w:p>
    <w:p>
      <w:pPr/>
      <w:r>
        <w:rPr>
          <w:lang w:val="id_ID" w:bidi="id_ID"/>
        </w:rPr>
      </w:r>
      <w:r>
        <w:rPr>
          <w:lang w:val="id_ID" w:bidi="id_ID"/>
        </w:rPr>
        <w:t>Tuhan menggunakan orang Babilonia untuk menghakimi Yehuda, tetapi mereka akan menghadapi konsekuensi atas dosa, kekejaman, dan penganiayaan terhadap yang kalah. Pada tahun 539 Sebelum Masehi, Koresh dari Persia menaklukkan Babel, dan orang-orang Babilonia mengalami penawanan. Selama berabad-abad, banyak bangsa dan raja besar memperbudak orang Babilonia. Wilayah tersebut tidak mendapatkan kembali kemerdekaannya hingga tahun 1932, menjadi Irak modern.</w:t>
      </w:r>
      <w:r>
        <w:rPr>
          <w:lang w:val="id_ID" w:bidi="id_ID"/>
        </w:rPr>
      </w:r>
      <w:r>
        <w:rPr>
          <w:lang w:val="id_ID" w:bidi="id_ID"/>
        </w:rPr>
      </w:r>
    </w:p>
    <w:p>
      <w:pPr/>
      <w:r>
        <w:rPr>
          <w:lang w:val="id_ID" w:bidi="id_ID"/>
        </w:rPr>
      </w:r>
    </w:p>
    <w:p>
      <w:pPr>
        <w:pStyle w:val="Heading2"/>
      </w:pPr>
      <w:r>
        <w:rPr>
          <w:lang w:val="id_ID" w:bidi="id_ID"/>
        </w:rPr>
        <w:t>Yeremia 25:15</w:t>
      </w:r>
      <w:r>
        <w:rPr>
          <w:lang w:val="id_ID" w:bidi="id_ID"/>
        </w:rPr>
      </w:r>
    </w:p>
    <w:p>
      <w:pPr/>
      <w:r>
        <w:rPr>
          <w:lang w:val="id_ID" w:bidi="id_ID"/>
        </w:rPr>
      </w:r>
      <w:r>
        <w:rPr>
          <w:lang w:val="id_ID" w:bidi="id_ID"/>
        </w:rPr>
        <w:t>Tuhan memberikan Yeremia berita-berita tentang murka Tuhan, yang dilambangkan sebagai cawan berisi anggur murka Tuhan (</w:t>
      </w:r>
      <w:hyperlink r:id="rId103">
        <w:r>
          <w:rPr>
            <w:lang w:val="id_ID" w:bidi="id_ID"/>
          </w:rPr>
          <w:rPr>
            <w:color w:val="0000EE"/>
            <w:u w:val="single"/>
          </w:rPr>
          <w:t>Wahyu 14:10</w:t>
        </w:r>
      </w:hyperlink>
      <w:r>
        <w:rPr>
          <w:lang w:val="id_ID" w:bidi="id_ID"/>
        </w:rPr>
        <w:t>). Yeremia harus membuat bangsa-bangsa meminumnya. Allah ingin mereka mendengar pesan-pesan penghukuman dan mengalami penghakiman yang telah dijanjikan.</w:t>
      </w:r>
      <w:r>
        <w:rPr>
          <w:lang w:val="id_ID" w:bidi="id_ID"/>
        </w:rPr>
      </w:r>
      <w:r>
        <w:rPr>
          <w:lang w:val="id_ID" w:bidi="id_ID"/>
        </w:rPr>
      </w:r>
    </w:p>
    <w:p>
      <w:pPr/>
      <w:r>
        <w:rPr>
          <w:lang w:val="id_ID" w:bidi="id_ID"/>
        </w:rPr>
      </w:r>
    </w:p>
    <w:p>
      <w:pPr>
        <w:pStyle w:val="Heading2"/>
      </w:pPr>
      <w:r>
        <w:rPr>
          <w:lang w:val="id_ID" w:bidi="id_ID"/>
        </w:rPr>
        <w:t>Yeremia 25:15–38</w:t>
      </w:r>
      <w:r>
        <w:rPr>
          <w:lang w:val="id_ID" w:bidi="id_ID"/>
        </w:rPr>
      </w:r>
    </w:p>
    <w:p>
      <w:pPr>
        <w:pStyle w:val="ListBullet"/>
        <w:spacing w:line="240" w:lineRule="auto"/>
        <w:ind w:left="720"/>
      </w:pPr>
      <w:r>
        <w:rPr>
          <w:lang w:val="id_ID" w:bidi="id_ID"/>
        </w:rPr>
      </w:r>
      <w:r>
        <w:rPr>
          <w:lang w:val="id_ID" w:bidi="id_ID"/>
        </w:rPr>
        <w:t>Tuhan adalah penguasa tertinggi atas semua bangsa, dan pemberontakan mereka akan mendatangkan penghakiman.</w:t>
      </w:r>
    </w:p>
    <w:p>
      <w:pPr>
        <w:pStyle w:val="ListBullet"/>
        <w:spacing w:line="240" w:lineRule="auto"/>
        <w:ind w:left="720"/>
      </w:pPr>
      <w:r>
        <w:rPr>
          <w:lang w:val="id_ID" w:bidi="id_ID"/>
        </w:rPr>
      </w:r>
      <w:r>
        <w:rPr>
          <w:i/>
          <w:lang w:val="id_ID" w:bidi="id_ID"/>
        </w:rPr>
        <w:t>Kepada siapa Aku mengutusmu</w:t>
      </w:r>
      <w:r>
        <w:rPr>
          <w:lang w:val="id_ID" w:bidi="id_ID"/>
        </w:rPr>
        <w:t>: Yeremia tidak pergi ke setiap bangsa secara langsung. Pesan yang dia sampaikan dari Tuhan tersebar terutama melalui tulisan, banyak di antaranya terdapat dalam Kitab Yeremia, yang telah dibaca oleh orang-orang di seluruh dunia.</w:t>
      </w:r>
      <w:r>
        <w:rPr>
          <w:lang w:val="id_ID" w:bidi="id_ID"/>
        </w:rPr>
      </w:r>
      <w:r>
        <w:rPr>
          <w:lang w:val="id_ID" w:bidi="id_ID"/>
        </w:rPr>
      </w:r>
    </w:p>
    <w:p>
      <w:pPr/>
      <w:r>
        <w:rPr>
          <w:lang w:val="id_ID" w:bidi="id_ID"/>
        </w:rPr>
      </w:r>
    </w:p>
    <w:p>
      <w:pPr>
        <w:pStyle w:val="Heading2"/>
      </w:pPr>
      <w:r>
        <w:rPr>
          <w:lang w:val="id_ID" w:bidi="id_ID"/>
        </w:rPr>
        <w:t>Yeremia 25:16</w:t>
      </w:r>
      <w:r>
        <w:rPr>
          <w:lang w:val="id_ID" w:bidi="id_ID"/>
        </w:rPr>
      </w:r>
    </w:p>
    <w:p>
      <w:pPr/>
      <w:r>
        <w:rPr>
          <w:lang w:val="id_ID" w:bidi="id_ID"/>
        </w:rPr>
      </w:r>
      <w:r>
        <w:rPr>
          <w:lang w:val="id_ID" w:bidi="id_ID"/>
        </w:rPr>
        <w:t>Ketika mereka minum dari cawan itu (</w:t>
      </w:r>
      <w:hyperlink r:id="rId104">
        <w:r>
          <w:rPr>
            <w:lang w:val="id_ID" w:bidi="id_ID"/>
          </w:rPr>
          <w:rPr>
            <w:color w:val="0000EE"/>
            <w:u w:val="single"/>
          </w:rPr>
          <w:t>Yeremia 25:15</w:t>
        </w:r>
      </w:hyperlink>
      <w:r>
        <w:rPr>
          <w:lang w:val="id_ID" w:bidi="id_ID"/>
        </w:rPr>
        <w:t>), bangsa-bangsa akan terhuyung-huyung seperti orang mabuk. Perang akan membuat mereka kehilangan akal, sehingga tidak mampu melindungi diri. Mereka akan merasa putus asa dan tak berdaya. Dalam kebingungan, mereka akan panik.</w:t>
      </w:r>
      <w:r>
        <w:rPr>
          <w:lang w:val="id_ID" w:bidi="id_ID"/>
        </w:rPr>
      </w:r>
      <w:r>
        <w:rPr>
          <w:lang w:val="id_ID" w:bidi="id_ID"/>
        </w:rPr>
      </w:r>
    </w:p>
    <w:p>
      <w:pPr/>
      <w:r>
        <w:rPr>
          <w:lang w:val="id_ID" w:bidi="id_ID"/>
        </w:rPr>
      </w:r>
    </w:p>
    <w:p>
      <w:pPr>
        <w:pStyle w:val="Heading2"/>
      </w:pPr>
      <w:r>
        <w:rPr>
          <w:lang w:val="id_ID" w:bidi="id_ID"/>
        </w:rPr>
        <w:t>Yeremia 25:17</w:t>
      </w:r>
      <w:r>
        <w:rPr>
          <w:lang w:val="id_ID" w:bidi="id_ID"/>
        </w:rPr>
      </w:r>
    </w:p>
    <w:p>
      <w:pPr/>
      <w:r>
        <w:rPr>
          <w:lang w:val="id_ID" w:bidi="id_ID"/>
        </w:rPr>
      </w:r>
      <w:r>
        <w:rPr>
          <w:i/>
          <w:lang w:val="id_ID" w:bidi="id_ID"/>
        </w:rPr>
        <w:t>M</w:t>
      </w:r>
      <w:r>
        <w:rPr>
          <w:i/>
          <w:lang w:val="id_ID" w:bidi="id_ID"/>
        </w:rPr>
        <w:t>eminumkan isinya kepada segala bangsa</w:t>
      </w:r>
      <w:r>
        <w:rPr>
          <w:lang w:val="id_ID" w:bidi="id_ID"/>
        </w:rPr>
        <w:t>: Yeremia melakukannya dengan menyampaikan penghakiman dari Allah.</w:t>
      </w:r>
      <w:r>
        <w:rPr>
          <w:lang w:val="id_ID" w:bidi="id_ID"/>
        </w:rPr>
      </w:r>
      <w:r>
        <w:rPr>
          <w:lang w:val="id_ID" w:bidi="id_ID"/>
        </w:rPr>
      </w:r>
    </w:p>
    <w:p>
      <w:pPr/>
      <w:r>
        <w:rPr>
          <w:lang w:val="id_ID" w:bidi="id_ID"/>
        </w:rPr>
      </w:r>
    </w:p>
    <w:p>
      <w:pPr>
        <w:pStyle w:val="Heading2"/>
      </w:pPr>
      <w:r>
        <w:rPr>
          <w:lang w:val="id_ID" w:bidi="id_ID"/>
        </w:rPr>
        <w:t>Yeremia 25:18</w:t>
      </w:r>
      <w:r>
        <w:rPr>
          <w:lang w:val="id_ID" w:bidi="id_ID"/>
        </w:rPr>
      </w:r>
    </w:p>
    <w:p>
      <w:pPr>
        <w:pStyle w:val="ListBullet"/>
        <w:spacing w:line="240" w:lineRule="auto"/>
        <w:ind w:left="720"/>
      </w:pPr>
      <w:r>
        <w:rPr>
          <w:lang w:val="id_ID" w:bidi="id_ID"/>
        </w:rPr>
      </w:r>
      <w:r>
        <w:rPr>
          <w:lang w:val="id_ID" w:bidi="id_ID"/>
        </w:rPr>
        <w:t>Semua orang minum dari cawan, yang berarti para pemimpin mendengar kata-kata penghakiman.</w:t>
      </w:r>
    </w:p>
    <w:p>
      <w:pPr>
        <w:pStyle w:val="ListBullet"/>
        <w:spacing w:line="240" w:lineRule="auto"/>
        <w:ind w:left="720"/>
      </w:pPr>
      <w:r>
        <w:rPr>
          <w:lang w:val="id_ID" w:bidi="id_ID"/>
        </w:rPr>
      </w:r>
      <w:r>
        <w:rPr>
          <w:i/>
          <w:lang w:val="id_ID" w:bidi="id_ID"/>
        </w:rPr>
        <w:t>s</w:t>
      </w:r>
      <w:r>
        <w:rPr>
          <w:i/>
          <w:lang w:val="id_ID" w:bidi="id_ID"/>
        </w:rPr>
        <w:t>eperti halnya pada hari ini</w:t>
      </w:r>
      <w:r>
        <w:rPr>
          <w:lang w:val="id_ID" w:bidi="id_ID"/>
        </w:rPr>
        <w:t>: Yeremia kemungkinan menyampaikan pesan-pesan Tuhan selama pengepungan dan jatuhnya Yerusalem, dari tahun 588 hingga 586 Sebelum Masehi.</w:t>
      </w:r>
      <w:r>
        <w:rPr>
          <w:lang w:val="id_ID" w:bidi="id_ID"/>
        </w:rPr>
      </w:r>
      <w:r>
        <w:rPr>
          <w:lang w:val="id_ID" w:bidi="id_ID"/>
        </w:rPr>
      </w:r>
    </w:p>
    <w:p>
      <w:pPr/>
      <w:r>
        <w:rPr>
          <w:lang w:val="id_ID" w:bidi="id_ID"/>
        </w:rPr>
      </w:r>
    </w:p>
    <w:p>
      <w:pPr>
        <w:pStyle w:val="Heading2"/>
      </w:pPr>
      <w:r>
        <w:rPr>
          <w:lang w:val="id_ID" w:bidi="id_ID"/>
        </w:rPr>
        <w:t>Yeremia 25:19–20</w:t>
      </w:r>
      <w:r>
        <w:rPr>
          <w:lang w:val="id_ID" w:bidi="id_ID"/>
        </w:rPr>
      </w:r>
    </w:p>
    <w:p>
      <w:pPr>
        <w:pStyle w:val="ListBullet"/>
        <w:spacing w:line="240" w:lineRule="auto"/>
        <w:ind w:left="720"/>
      </w:pPr>
      <w:r>
        <w:rPr>
          <w:lang w:val="id_ID" w:bidi="id_ID"/>
        </w:rPr>
      </w:r>
      <w:r>
        <w:rPr>
          <w:lang w:val="id_ID" w:bidi="id_ID"/>
        </w:rPr>
        <w:t>Banyak pengungsi yang melarikan diri dari Yehuda dan negara-negara terdekat ke Mesir ketika orang Babilonia menyerbu, mereka mendengarkan pesan nabi.</w:t>
      </w:r>
    </w:p>
    <w:p>
      <w:pPr>
        <w:pStyle w:val="ListBullet"/>
        <w:spacing w:line="240" w:lineRule="auto"/>
        <w:ind w:left="720"/>
      </w:pPr>
      <w:r>
        <w:rPr>
          <w:lang w:val="id_ID" w:bidi="id_ID"/>
        </w:rPr>
      </w:r>
      <w:r>
        <w:rPr>
          <w:lang w:val="id_ID" w:bidi="id_ID"/>
        </w:rPr>
        <w:t>Us adalah sebuah wilayah di perbatasan utara Arab. Askelon, Gaza, Ekron, dan Asdod adalah kota-kota Filistin yang terletak di dekat Laut Mediterania.</w:t>
      </w:r>
      <w:r>
        <w:rPr>
          <w:lang w:val="id_ID" w:bidi="id_ID"/>
        </w:rPr>
      </w:r>
      <w:r>
        <w:rPr>
          <w:lang w:val="id_ID" w:bidi="id_ID"/>
        </w:rPr>
      </w:r>
    </w:p>
    <w:p>
      <w:pPr/>
      <w:r>
        <w:rPr>
          <w:lang w:val="id_ID" w:bidi="id_ID"/>
        </w:rPr>
      </w:r>
    </w:p>
    <w:p>
      <w:pPr>
        <w:pStyle w:val="Heading2"/>
      </w:pPr>
      <w:r>
        <w:rPr>
          <w:lang w:val="id_ID" w:bidi="id_ID"/>
        </w:rPr>
        <w:t>Yeremia 25:21–22</w:t>
      </w:r>
      <w:r>
        <w:rPr>
          <w:lang w:val="id_ID" w:bidi="id_ID"/>
        </w:rPr>
      </w:r>
    </w:p>
    <w:p>
      <w:pPr/>
      <w:r>
        <w:rPr>
          <w:lang w:val="id_ID" w:bidi="id_ID"/>
        </w:rPr>
      </w:r>
      <w:r>
        <w:rPr>
          <w:lang w:val="id_ID" w:bidi="id_ID"/>
        </w:rPr>
        <w:t>Negara-negara kecil Edom, Moab, dan Amon terletak di timur dan tenggara Laut Mati. Kota-kota Fenisia, Tirus, dan Sidon berada di barat laut, sepanjang Laut Mediterania. Wilayah di seberang laut kemungkinan adalah pulau Siprus dan Kreta.</w:t>
      </w:r>
      <w:r>
        <w:rPr>
          <w:lang w:val="id_ID" w:bidi="id_ID"/>
        </w:rPr>
      </w:r>
      <w:r>
        <w:rPr>
          <w:lang w:val="id_ID" w:bidi="id_ID"/>
        </w:rPr>
      </w:r>
    </w:p>
    <w:p>
      <w:pPr/>
      <w:r>
        <w:rPr>
          <w:lang w:val="id_ID" w:bidi="id_ID"/>
        </w:rPr>
      </w:r>
    </w:p>
    <w:p>
      <w:pPr>
        <w:pStyle w:val="Heading2"/>
      </w:pPr>
      <w:r>
        <w:rPr>
          <w:lang w:val="id_ID" w:bidi="id_ID"/>
        </w:rPr>
        <w:t>Yeremia 25:23–26</w:t>
      </w:r>
      <w:r>
        <w:rPr>
          <w:lang w:val="id_ID" w:bidi="id_ID"/>
        </w:rPr>
      </w:r>
    </w:p>
    <w:p>
      <w:pPr/>
      <w:r>
        <w:rPr>
          <w:lang w:val="id_ID" w:bidi="id_ID"/>
        </w:rPr>
      </w:r>
      <w:r>
        <w:rPr>
          <w:lang w:val="id_ID" w:bidi="id_ID"/>
        </w:rPr>
        <w:t>Dedan, Tema, Bus, dan Zimri berada di daerah gurun di sebelah timur Lembah Yordan, diutara Arabia. Elam dan Media, yang terletak di dataran tinggi timur Babel, menjadi inti dari Kekaisaran Persia. Kekaisaran ini menaklukkan Babel pada tahun 539 Sebelum Masehi.</w:t>
      </w:r>
      <w:r>
        <w:rPr>
          <w:lang w:val="id_ID" w:bidi="id_ID"/>
        </w:rPr>
      </w:r>
      <w:r>
        <w:rPr>
          <w:lang w:val="id_ID" w:bidi="id_ID"/>
        </w:rPr>
      </w:r>
    </w:p>
    <w:p>
      <w:pPr/>
      <w:r>
        <w:rPr>
          <w:lang w:val="id_ID" w:bidi="id_ID"/>
        </w:rPr>
      </w:r>
    </w:p>
    <w:p>
      <w:pPr>
        <w:pStyle w:val="Heading2"/>
      </w:pPr>
      <w:r>
        <w:rPr>
          <w:lang w:val="id_ID" w:bidi="id_ID"/>
        </w:rPr>
        <w:t>Yeremia 25:27–29</w:t>
      </w:r>
      <w:r>
        <w:rPr>
          <w:lang w:val="id_ID" w:bidi="id_ID"/>
        </w:rPr>
      </w:r>
    </w:p>
    <w:p>
      <w:pPr/>
      <w:r>
        <w:rPr>
          <w:lang w:val="id_ID" w:bidi="id_ID"/>
        </w:rPr>
      </w:r>
      <w:r>
        <w:rPr>
          <w:lang w:val="id_ID" w:bidi="id_ID"/>
        </w:rPr>
        <w:t xml:space="preserve">Kerajaan-kerajaan ini harus menghadapi murka Tuhan (lihat </w:t>
      </w:r>
      <w:r>
        <w:rPr>
          <w:lang w:val="id_ID" w:bidi="id_ID"/>
        </w:rPr>
        <w:t>catatan studi pada Yeremia 25:15</w:t>
      </w:r>
      <w:r>
        <w:rPr>
          <w:lang w:val="id_ID" w:bidi="id_ID"/>
        </w:rPr>
        <w:t>). Mereka tidak dapat menghindari bencana yang akan menimpa mereka. Yerusalem telah mengalami penghukuman Allah, dan bangsa-bangsa sekitarnya juga akan mengalaminya.</w:t>
      </w:r>
      <w:r>
        <w:rPr>
          <w:lang w:val="id_ID" w:bidi="id_ID"/>
        </w:rPr>
      </w:r>
      <w:r>
        <w:rPr>
          <w:lang w:val="id_ID" w:bidi="id_ID"/>
        </w:rPr>
      </w:r>
    </w:p>
    <w:p>
      <w:pPr/>
      <w:r>
        <w:rPr>
          <w:lang w:val="id_ID" w:bidi="id_ID"/>
        </w:rPr>
      </w:r>
    </w:p>
    <w:p>
      <w:pPr>
        <w:pStyle w:val="Heading2"/>
      </w:pPr>
      <w:r>
        <w:rPr>
          <w:lang w:val="id_ID" w:bidi="id_ID"/>
        </w:rPr>
        <w:t>Yeremia 25:30–31</w:t>
      </w:r>
      <w:r>
        <w:rPr>
          <w:lang w:val="id_ID" w:bidi="id_ID"/>
        </w:rPr>
      </w:r>
    </w:p>
    <w:p>
      <w:pPr/>
      <w:r>
        <w:rPr>
          <w:lang w:val="id_ID" w:bidi="id_ID"/>
        </w:rPr>
      </w:r>
      <w:r>
        <w:rPr>
          <w:lang w:val="id_ID" w:bidi="id_ID"/>
        </w:rPr>
        <w:t>Pertama, Tuhan berbicara melalui Yeremia mengenai tanahnya sendiri, yaitu Yehuda. Kemudian, Yeremia menyampaikan pesan penghukuman Allah kepada seluruh umat di bumi.</w:t>
      </w:r>
      <w:r>
        <w:rPr>
          <w:lang w:val="id_ID" w:bidi="id_ID"/>
        </w:rPr>
      </w:r>
      <w:r>
        <w:rPr>
          <w:lang w:val="id_ID" w:bidi="id_ID"/>
        </w:rPr>
      </w:r>
    </w:p>
    <w:p>
      <w:pPr/>
      <w:r>
        <w:rPr>
          <w:lang w:val="id_ID" w:bidi="id_ID"/>
        </w:rPr>
      </w:r>
    </w:p>
    <w:p>
      <w:pPr>
        <w:pStyle w:val="Heading2"/>
      </w:pPr>
      <w:r>
        <w:rPr>
          <w:lang w:val="id_ID" w:bidi="id_ID"/>
        </w:rPr>
        <w:t>Yeremia 25:32–33</w:t>
      </w:r>
      <w:r>
        <w:rPr>
          <w:lang w:val="id_ID" w:bidi="id_ID"/>
        </w:rPr>
      </w:r>
    </w:p>
    <w:p>
      <w:pPr/>
      <w:r>
        <w:rPr>
          <w:lang w:val="id_ID" w:bidi="id_ID"/>
        </w:rPr>
      </w:r>
      <w:r>
        <w:rPr>
          <w:i/>
          <w:lang w:val="id_ID" w:bidi="id_ID"/>
        </w:rPr>
        <w:t>Bencana...badai besar</w:t>
      </w:r>
      <w:r>
        <w:rPr>
          <w:lang w:val="id_ID" w:bidi="id_ID"/>
        </w:rPr>
        <w:t>: Ungkapan ini menggambarkan perang mengerikan yang menghancurkan banyak bangsa pada tahun 500-an sebelum Masehi.</w:t>
      </w:r>
      <w:r>
        <w:rPr>
          <w:lang w:val="id_ID" w:bidi="id_ID"/>
        </w:rPr>
      </w:r>
      <w:r>
        <w:rPr>
          <w:lang w:val="id_ID" w:bidi="id_ID"/>
        </w:rPr>
      </w:r>
    </w:p>
    <w:p>
      <w:pPr/>
      <w:r>
        <w:rPr>
          <w:lang w:val="id_ID" w:bidi="id_ID"/>
        </w:rPr>
      </w:r>
    </w:p>
    <w:p>
      <w:pPr>
        <w:pStyle w:val="Heading2"/>
      </w:pPr>
      <w:r>
        <w:rPr>
          <w:lang w:val="id_ID" w:bidi="id_ID"/>
        </w:rPr>
        <w:t>Yeremia 25:34–35</w:t>
      </w:r>
      <w:r>
        <w:rPr>
          <w:lang w:val="id_ID" w:bidi="id_ID"/>
        </w:rPr>
      </w:r>
    </w:p>
    <w:p>
      <w:pPr>
        <w:pStyle w:val="ListBullet"/>
        <w:spacing w:line="240" w:lineRule="auto"/>
        <w:ind w:left="720"/>
      </w:pPr>
      <w:r>
        <w:rPr>
          <w:lang w:val="id_ID" w:bidi="id_ID"/>
        </w:rPr>
      </w:r>
      <w:r>
        <w:rPr>
          <w:lang w:val="id_ID" w:bidi="id_ID"/>
        </w:rPr>
        <w:t>Pemimpin kejam dunia (para gembala) adalah penguasa yang keras terhadap bangsa-bangsa.</w:t>
      </w:r>
    </w:p>
    <w:p>
      <w:pPr>
        <w:pStyle w:val="ListBullet"/>
        <w:spacing w:line="240" w:lineRule="auto"/>
        <w:ind w:left="720"/>
      </w:pPr>
      <w:r>
        <w:rPr>
          <w:lang w:val="id_ID" w:bidi="id_ID"/>
        </w:rPr>
      </w:r>
      <w:r>
        <w:rPr>
          <w:i/>
          <w:lang w:val="id_ID" w:bidi="id_ID"/>
        </w:rPr>
        <w:t>Berguling dalam debu</w:t>
      </w:r>
      <w:r>
        <w:rPr>
          <w:lang w:val="id_ID" w:bidi="id_ID"/>
        </w:rPr>
        <w:t>: Ini adalah tanda penderitaan.</w:t>
      </w:r>
      <w:r>
        <w:rPr>
          <w:lang w:val="id_ID" w:bidi="id_ID"/>
        </w:rPr>
      </w:r>
      <w:r>
        <w:rPr>
          <w:lang w:val="id_ID" w:bidi="id_ID"/>
        </w:rPr>
      </w:r>
    </w:p>
    <w:p>
      <w:pPr/>
      <w:r>
        <w:rPr>
          <w:lang w:val="id_ID" w:bidi="id_ID"/>
        </w:rPr>
      </w:r>
    </w:p>
    <w:p>
      <w:pPr>
        <w:pStyle w:val="Heading2"/>
      </w:pPr>
      <w:r>
        <w:rPr>
          <w:lang w:val="id_ID" w:bidi="id_ID"/>
        </w:rPr>
        <w:t>Yeremia 25:36</w:t>
      </w:r>
      <w:r>
        <w:rPr>
          <w:lang w:val="id_ID" w:bidi="id_ID"/>
        </w:rPr>
      </w:r>
    </w:p>
    <w:p>
      <w:pPr/>
      <w:r>
        <w:rPr>
          <w:lang w:val="id_ID" w:bidi="id_ID"/>
        </w:rPr>
      </w:r>
      <w:r>
        <w:rPr>
          <w:i/>
          <w:lang w:val="id_ID" w:bidi="id_ID"/>
        </w:rPr>
        <w:t>merusakkan padang gembalaan mereka</w:t>
      </w:r>
      <w:r>
        <w:rPr>
          <w:lang w:val="id_ID" w:bidi="id_ID"/>
        </w:rPr>
        <w:t>: Bangsa-bangsa yang dipimpin oleh pemimpin yang jahat (</w:t>
      </w:r>
      <w:hyperlink r:id="rId105">
        <w:r>
          <w:rPr>
            <w:lang w:val="id_ID" w:bidi="id_ID"/>
          </w:rPr>
          <w:rPr>
            <w:color w:val="0000EE"/>
            <w:u w:val="single"/>
          </w:rPr>
          <w:t>Yeremia 25:34</w:t>
        </w:r>
      </w:hyperlink>
      <w:r>
        <w:rPr>
          <w:lang w:val="id_ID" w:bidi="id_ID"/>
        </w:rPr>
        <w:t>) akan dihancurkan karena Tuhan akan melaksanakan penghakiman-Nya.</w:t>
      </w:r>
      <w:r>
        <w:rPr>
          <w:lang w:val="id_ID" w:bidi="id_ID"/>
        </w:rPr>
      </w:r>
      <w:r>
        <w:rPr>
          <w:lang w:val="id_ID" w:bidi="id_ID"/>
        </w:rPr>
      </w:r>
    </w:p>
    <w:p>
      <w:pPr/>
      <w:r>
        <w:rPr>
          <w:lang w:val="id_ID" w:bidi="id_ID"/>
        </w:rPr>
      </w:r>
    </w:p>
    <w:p>
      <w:pPr>
        <w:pStyle w:val="Heading2"/>
      </w:pPr>
      <w:r>
        <w:rPr>
          <w:lang w:val="id_ID" w:bidi="id_ID"/>
        </w:rPr>
        <w:t>Yeremia 25:37–38</w:t>
      </w:r>
      <w:r>
        <w:rPr>
          <w:lang w:val="id_ID" w:bidi="id_ID"/>
        </w:rPr>
      </w:r>
    </w:p>
    <w:p>
      <w:pPr/>
      <w:r>
        <w:rPr>
          <w:lang w:val="id_ID" w:bidi="id_ID"/>
        </w:rPr>
      </w:r>
      <w:r>
        <w:rPr>
          <w:lang w:val="id_ID" w:bidi="id_ID"/>
        </w:rPr>
        <w:t>Penghakiman Tuhan akan menakutkan seperti singa kuat yang memburu mangsanya. Bangsa-bangsa akan tak berdaya menghadapi murka Tuhan yang dahsyat.</w:t>
      </w:r>
      <w:r>
        <w:rPr>
          <w:lang w:val="id_ID" w:bidi="id_ID"/>
        </w:rPr>
      </w:r>
      <w:r>
        <w:rPr>
          <w:lang w:val="id_ID" w:bidi="id_ID"/>
        </w:rPr>
      </w:r>
    </w:p>
    <w:p>
      <w:pPr/>
      <w:r>
        <w:rPr>
          <w:lang w:val="id_ID" w:bidi="id_ID"/>
        </w:rPr>
      </w:r>
    </w:p>
    <w:p>
      <w:pPr>
        <w:pStyle w:val="Heading2"/>
      </w:pPr>
      <w:r>
        <w:rPr>
          <w:lang w:val="id_ID" w:bidi="id_ID"/>
        </w:rPr>
        <w:t>Yeremia 25:38</w:t>
      </w:r>
      <w:r>
        <w:rPr>
          <w:lang w:val="id_ID" w:bidi="id_ID"/>
        </w:rPr>
      </w:r>
    </w:p>
    <w:p>
      <w:pPr/>
      <w:r>
        <w:rPr>
          <w:lang w:val="id_ID" w:bidi="id_ID"/>
        </w:rPr>
      </w:r>
      <w:r>
        <w:rPr>
          <w:lang w:val="id_ID" w:bidi="id_ID"/>
        </w:rPr>
        <w:t xml:space="preserve">Setelah ayat ini, terjemahan Yunani dari Perjanjian Lama yang disebut Septuaginta mencakup </w:t>
      </w:r>
      <w:hyperlink r:id="rId106">
        <w:r>
          <w:rPr>
            <w:lang w:val="id_ID" w:bidi="id_ID"/>
          </w:rPr>
          <w:rPr>
            <w:color w:val="0000EE"/>
            <w:u w:val="single"/>
          </w:rPr>
          <w:t>Yeremia 46–51</w:t>
        </w:r>
      </w:hyperlink>
      <w:r>
        <w:rPr>
          <w:lang w:val="id_ID" w:bidi="id_ID"/>
        </w:rPr>
        <w:t xml:space="preserve">. Bab-bab ini terutama membahas bangsa-bangsa yang disebutkan dalam </w:t>
      </w:r>
      <w:hyperlink r:id="rId107">
        <w:r>
          <w:rPr>
            <w:lang w:val="id_ID" w:bidi="id_ID"/>
          </w:rPr>
          <w:rPr>
            <w:color w:val="0000EE"/>
            <w:u w:val="single"/>
          </w:rPr>
          <w:t>Yeremia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26:1–24</w:t>
      </w:r>
      <w:r>
        <w:rPr>
          <w:lang w:val="id_ID" w:bidi="id_ID"/>
        </w:rPr>
      </w:r>
    </w:p>
    <w:p>
      <w:pPr/>
      <w:r>
        <w:rPr>
          <w:lang w:val="id_ID" w:bidi="id_ID"/>
        </w:rPr>
      </w:r>
      <w:r>
        <w:rPr>
          <w:lang w:val="id_ID" w:bidi="id_ID"/>
        </w:rPr>
        <w:t>Yeremia dihadapkan pada pengadilan [diadili] di hadapan para imam dan nabi. Pengadilan berfokus pada kekudusan Bait Suci karena Yeremia mengatakan bahwa Tuhan akan menghancurkan baik Bait Suci maupun Yerusalem.</w:t>
      </w:r>
      <w:r>
        <w:rPr>
          <w:lang w:val="id_ID" w:bidi="id_ID"/>
        </w:rPr>
      </w:r>
      <w:r>
        <w:rPr>
          <w:lang w:val="id_ID" w:bidi="id_ID"/>
        </w:rPr>
      </w:r>
    </w:p>
    <w:p>
      <w:pPr/>
      <w:r>
        <w:rPr>
          <w:lang w:val="id_ID" w:bidi="id_ID"/>
        </w:rPr>
      </w:r>
    </w:p>
    <w:p>
      <w:pPr>
        <w:pStyle w:val="Heading2"/>
      </w:pPr>
      <w:r>
        <w:rPr>
          <w:lang w:val="id_ID" w:bidi="id_ID"/>
        </w:rPr>
        <w:t>Yeremia 26:2</w:t>
      </w:r>
      <w:r>
        <w:rPr>
          <w:lang w:val="id_ID" w:bidi="id_ID"/>
        </w:rPr>
      </w:r>
    </w:p>
    <w:p>
      <w:pPr/>
      <w:r>
        <w:rPr>
          <w:lang w:val="id_ID" w:bidi="id_ID"/>
        </w:rPr>
      </w:r>
      <w:r>
        <w:rPr>
          <w:lang w:val="id_ID" w:bidi="id_ID"/>
        </w:rPr>
        <w:t>Yeremia berdiri di halaman Bait Suci karena orang-orang Yehuda berkumpul di sana untuk perayaan-perayaan tahunan tersebut.</w:t>
      </w:r>
      <w:r>
        <w:rPr>
          <w:lang w:val="id_ID" w:bidi="id_ID"/>
        </w:rPr>
      </w:r>
      <w:r>
        <w:rPr>
          <w:lang w:val="id_ID" w:bidi="id_ID"/>
        </w:rPr>
      </w:r>
    </w:p>
    <w:p>
      <w:pPr/>
      <w:r>
        <w:rPr>
          <w:lang w:val="id_ID" w:bidi="id_ID"/>
        </w:rPr>
      </w:r>
    </w:p>
    <w:p>
      <w:pPr>
        <w:pStyle w:val="Heading2"/>
      </w:pPr>
      <w:r>
        <w:rPr>
          <w:lang w:val="id_ID" w:bidi="id_ID"/>
        </w:rPr>
        <w:t>Yeremia 26:3</w:t>
      </w:r>
      <w:r>
        <w:rPr>
          <w:lang w:val="id_ID" w:bidi="id_ID"/>
        </w:rPr>
      </w:r>
    </w:p>
    <w:p>
      <w:pPr/>
      <w:r>
        <w:rPr>
          <w:lang w:val="id_ID" w:bidi="id_ID"/>
        </w:rPr>
      </w:r>
      <w:r>
        <w:rPr>
          <w:lang w:val="id_ID" w:bidi="id_ID"/>
        </w:rPr>
        <w:t>Tuhan memberikan pilihan kepada orang-orang mengenai masa depan mereka. Jika mereka berbalik dari hidup mereka yang jahat</w:t>
      </w:r>
      <w:r>
        <w:rPr>
          <w:i/>
          <w:lang w:val="id_ID" w:bidi="id_ID"/>
        </w:rPr>
        <w:t>,</w:t>
      </w:r>
      <w:r>
        <w:rPr>
          <w:lang w:val="id_ID" w:bidi="id_ID"/>
        </w:rPr>
        <w:t xml:space="preserve"> Tuhan akan mempertimbangkannya kembali. Standar penghakiman adalah Perjanjian-Nya dengan Israel (lihat </w:t>
      </w:r>
      <w:hyperlink r:id="rId108">
        <w:r>
          <w:rPr>
            <w:lang w:val="id_ID" w:bidi="id_ID"/>
          </w:rPr>
          <w:rPr>
            <w:color w:val="0000EE"/>
            <w:u w:val="single"/>
          </w:rPr>
          <w:t>Ulangan 5:1–21</w:t>
        </w:r>
      </w:hyperlink>
      <w:r>
        <w:rPr>
          <w:lang w:val="id_ID" w:bidi="id_ID"/>
        </w:rPr>
        <w:t xml:space="preserve">; </w:t>
      </w:r>
      <w:hyperlink r:id="rId109">
        <w:r>
          <w:rPr>
            <w:lang w:val="id_ID" w:bidi="id_ID"/>
          </w:rPr>
          <w:rPr>
            <w:color w:val="0000EE"/>
            <w:u w:val="single"/>
          </w:rPr>
          <w:t>27:1–28:68</w:t>
        </w:r>
      </w:hyperlink>
      <w:r>
        <w:rPr>
          <w:lang w:val="id_ID" w:bidi="id_ID"/>
        </w:rPr>
        <w:t>). Ketika Israel menaati Perjanjian, Tuhan akan memberkati mereka. Namun, ketika Israel terus-menerus dan keras kepala tidak menaatinya, Tuhan akhirnya menghukum mereka.</w:t>
      </w:r>
      <w:r>
        <w:rPr>
          <w:lang w:val="id_ID" w:bidi="id_ID"/>
        </w:rPr>
      </w:r>
      <w:r>
        <w:rPr>
          <w:lang w:val="id_ID" w:bidi="id_ID"/>
        </w:rPr>
      </w:r>
    </w:p>
    <w:p>
      <w:pPr/>
      <w:r>
        <w:rPr>
          <w:lang w:val="id_ID" w:bidi="id_ID"/>
        </w:rPr>
      </w:r>
    </w:p>
    <w:p>
      <w:pPr>
        <w:pStyle w:val="Heading2"/>
      </w:pPr>
      <w:r>
        <w:rPr>
          <w:lang w:val="id_ID" w:bidi="id_ID"/>
        </w:rPr>
        <w:t>Yeremia 26:4–6</w:t>
      </w:r>
      <w:r>
        <w:rPr>
          <w:lang w:val="id_ID" w:bidi="id_ID"/>
        </w:rPr>
      </w:r>
    </w:p>
    <w:p>
      <w:pPr/>
      <w:r>
        <w:rPr>
          <w:lang w:val="id_ID" w:bidi="id_ID"/>
        </w:rPr>
      </w:r>
      <w:r>
        <w:rPr>
          <w:lang w:val="id_ID" w:bidi="id_ID"/>
        </w:rPr>
        <w:t>Nenek moyang orang-orang Yehuda memilih untuk tidak patuh, yang menyebabkan kehancuran tempat suci mereka di Silo, utara Yerusalem (</w:t>
      </w:r>
      <w:hyperlink r:id="rId110">
        <w:r>
          <w:rPr>
            <w:lang w:val="id_ID" w:bidi="id_ID"/>
          </w:rPr>
          <w:rPr>
            <w:color w:val="0000EE"/>
            <w:u w:val="single"/>
          </w:rPr>
          <w:t>Yeremia 7:12–15</w:t>
        </w:r>
      </w:hyperlink>
      <w:r>
        <w:rPr>
          <w:lang w:val="id_ID" w:bidi="id_ID"/>
        </w:rPr>
        <w:t xml:space="preserve">; </w:t>
      </w:r>
      <w:hyperlink r:id="rId111">
        <w:r>
          <w:rPr>
            <w:lang w:val="id_ID" w:bidi="id_ID"/>
          </w:rPr>
          <w:rPr>
            <w:color w:val="0000EE"/>
            <w:u w:val="single"/>
          </w:rPr>
          <w:t>1 Samuel 1–4</w:t>
        </w:r>
      </w:hyperlink>
      <w:r>
        <w:rPr>
          <w:lang w:val="id_ID" w:bidi="id_ID"/>
        </w:rPr>
        <w:t>). Demikian pula, jika orang-orang pada zaman Yeremia terus tidak mematuhi perintah Perjanjian, Bait Suci dan Yerusalem akan dihancurkan.</w:t>
      </w:r>
      <w:r>
        <w:rPr>
          <w:lang w:val="id_ID" w:bidi="id_ID"/>
        </w:rPr>
      </w:r>
      <w:r>
        <w:rPr>
          <w:lang w:val="id_ID" w:bidi="id_ID"/>
        </w:rPr>
      </w:r>
    </w:p>
    <w:p>
      <w:pPr/>
      <w:r>
        <w:rPr>
          <w:lang w:val="id_ID" w:bidi="id_ID"/>
        </w:rPr>
      </w:r>
    </w:p>
    <w:p>
      <w:pPr>
        <w:pStyle w:val="Heading2"/>
      </w:pPr>
      <w:r>
        <w:rPr>
          <w:lang w:val="id_ID" w:bidi="id_ID"/>
        </w:rPr>
        <w:t>Yeremia 26:7–9</w:t>
      </w:r>
      <w:r>
        <w:rPr>
          <w:lang w:val="id_ID" w:bidi="id_ID"/>
        </w:rPr>
      </w:r>
    </w:p>
    <w:p>
      <w:pPr/>
      <w:r>
        <w:rPr>
          <w:lang w:val="id_ID" w:bidi="id_ID"/>
        </w:rPr>
      </w:r>
      <w:r>
        <w:rPr>
          <w:lang w:val="id_ID" w:bidi="id_ID"/>
        </w:rPr>
        <w:t>Kerumunan orang banyak di Bait Suci ingin membunuh Yeremia karena dianggap melakukan penistaan agama dengan berbicara menentang Bait Suci. Tuduhan ini akan mengakibatkan hukuman mati (</w:t>
      </w:r>
      <w:hyperlink r:id="rId112">
        <w:r>
          <w:rPr>
            <w:lang w:val="id_ID" w:bidi="id_ID"/>
          </w:rPr>
          <w:rPr>
            <w:color w:val="0000EE"/>
            <w:u w:val="single"/>
          </w:rPr>
          <w:t>Imamat 24:16</w:t>
        </w:r>
      </w:hyperlink>
      <w:r>
        <w:rPr>
          <w:lang w:val="id_ID" w:bidi="id_ID"/>
        </w:rPr>
        <w:t>). Para penentang nabi berpendapat bahwa Bait Suci Tuhan yang kudus tidak mungkin dihancurkan. Para imam dan nabi meyakini gagasan pagan bahwa kuil-kuil tidak bisa dihancurkan karena dewa-dewa tinggal di dalamnya.</w:t>
      </w:r>
      <w:r>
        <w:rPr>
          <w:lang w:val="id_ID" w:bidi="id_ID"/>
        </w:rPr>
      </w:r>
      <w:r>
        <w:rPr>
          <w:lang w:val="id_ID" w:bidi="id_ID"/>
        </w:rPr>
      </w:r>
    </w:p>
    <w:p>
      <w:pPr/>
      <w:r>
        <w:rPr>
          <w:lang w:val="id_ID" w:bidi="id_ID"/>
        </w:rPr>
      </w:r>
    </w:p>
    <w:p>
      <w:pPr>
        <w:pStyle w:val="Heading2"/>
      </w:pPr>
      <w:r>
        <w:rPr>
          <w:lang w:val="id_ID" w:bidi="id_ID"/>
        </w:rPr>
        <w:t>Yeremia 26:10–15</w:t>
      </w:r>
      <w:r>
        <w:rPr>
          <w:lang w:val="id_ID" w:bidi="id_ID"/>
        </w:rPr>
      </w:r>
    </w:p>
    <w:p>
      <w:pPr/>
      <w:r>
        <w:rPr>
          <w:lang w:val="id_ID" w:bidi="id_ID"/>
        </w:rPr>
      </w:r>
      <w:r>
        <w:rPr>
          <w:lang w:val="id_ID" w:bidi="id_ID"/>
        </w:rPr>
        <w:t>Sidang pengadilan biasanya diadakan di gerbang kota. Pada masa ini, gerbang kota tertutup dan memiliki beberapa ruang. Lokasi ini ramai dengan kegiatan perdagangan kota. Para tetua kota berkumpul di sini untuk memberikan hikmat mereka dalam menyelesaikan konflik hukum. Dalam kasus ini, para pejabat bersikap adil dan memberikan kesempatan kepada setiap pihak untuk menyampaikan pendapat mereka dalam perselisihan tersebut.</w:t>
      </w:r>
      <w:r>
        <w:rPr>
          <w:lang w:val="id_ID" w:bidi="id_ID"/>
        </w:rPr>
      </w:r>
      <w:r>
        <w:rPr>
          <w:lang w:val="id_ID" w:bidi="id_ID"/>
        </w:rPr>
      </w:r>
    </w:p>
    <w:p>
      <w:pPr/>
      <w:r>
        <w:rPr>
          <w:lang w:val="id_ID" w:bidi="id_ID"/>
        </w:rPr>
      </w:r>
    </w:p>
    <w:p>
      <w:pPr>
        <w:pStyle w:val="Heading2"/>
      </w:pPr>
      <w:r>
        <w:rPr>
          <w:lang w:val="id_ID" w:bidi="id_ID"/>
        </w:rPr>
        <w:t>Yeremia 26:12–13</w:t>
      </w:r>
      <w:r>
        <w:rPr>
          <w:lang w:val="id_ID" w:bidi="id_ID"/>
        </w:rPr>
      </w:r>
    </w:p>
    <w:p>
      <w:pPr/>
      <w:r>
        <w:rPr>
          <w:lang w:val="id_ID" w:bidi="id_ID"/>
        </w:rPr>
      </w:r>
      <w:r>
        <w:rPr>
          <w:lang w:val="id_ID" w:bidi="id_ID"/>
        </w:rPr>
        <w:t>Yeremia menyatakan bahwa Tuhan mengutusnya untuk berbicara melawan kota dan Bait Suci. Dia menambahkan bahwa bencana tidak akan terjadi jika penduduk Yerusalem menaati Tuhan.</w:t>
      </w:r>
      <w:r>
        <w:rPr>
          <w:lang w:val="id_ID" w:bidi="id_ID"/>
        </w:rPr>
      </w:r>
      <w:r>
        <w:rPr>
          <w:lang w:val="id_ID" w:bidi="id_ID"/>
        </w:rPr>
      </w:r>
    </w:p>
    <w:p>
      <w:pPr/>
      <w:r>
        <w:rPr>
          <w:lang w:val="id_ID" w:bidi="id_ID"/>
        </w:rPr>
      </w:r>
    </w:p>
    <w:p>
      <w:pPr>
        <w:pStyle w:val="Heading2"/>
      </w:pPr>
      <w:r>
        <w:rPr>
          <w:lang w:val="id_ID" w:bidi="id_ID"/>
        </w:rPr>
        <w:t>Yeremia 26:14–15</w:t>
      </w:r>
      <w:r>
        <w:rPr>
          <w:lang w:val="id_ID" w:bidi="id_ID"/>
        </w:rPr>
      </w:r>
    </w:p>
    <w:p>
      <w:pPr/>
      <w:r>
        <w:rPr>
          <w:lang w:val="id_ID" w:bidi="id_ID"/>
        </w:rPr>
      </w:r>
      <w:r>
        <w:rPr>
          <w:lang w:val="id_ID" w:bidi="id_ID"/>
        </w:rPr>
        <w:t>Yeremia dengan tenang menerima otoritas dan mempercayakan hidupnya kepada para pejabat. Namun, dia memperingatkan mereka bahwa mereka akan bertanggung jawab jika membunuh orang yang tidak bersalah.</w:t>
      </w:r>
      <w:r>
        <w:rPr>
          <w:lang w:val="id_ID" w:bidi="id_ID"/>
        </w:rPr>
      </w:r>
      <w:r>
        <w:rPr>
          <w:lang w:val="id_ID" w:bidi="id_ID"/>
        </w:rPr>
      </w:r>
    </w:p>
    <w:p>
      <w:pPr/>
      <w:r>
        <w:rPr>
          <w:lang w:val="id_ID" w:bidi="id_ID"/>
        </w:rPr>
      </w:r>
    </w:p>
    <w:p>
      <w:pPr>
        <w:pStyle w:val="Heading2"/>
      </w:pPr>
      <w:r>
        <w:rPr>
          <w:lang w:val="id_ID" w:bidi="id_ID"/>
        </w:rPr>
        <w:t>Yeremia 26:16</w:t>
      </w:r>
      <w:r>
        <w:rPr>
          <w:lang w:val="id_ID" w:bidi="id_ID"/>
        </w:rPr>
      </w:r>
    </w:p>
    <w:p>
      <w:pPr/>
      <w:r>
        <w:rPr>
          <w:lang w:val="id_ID" w:bidi="id_ID"/>
        </w:rPr>
      </w:r>
      <w:r>
        <w:rPr>
          <w:lang w:val="id_ID" w:bidi="id_ID"/>
        </w:rPr>
        <w:t>Yeremia berhasil membela dirinya. Dia meyakinkan para pejabat dan orang-orang Yehuda tentang ketidakbersalahannya karena dia berbicara atas nama Tuhan.</w:t>
      </w:r>
      <w:r>
        <w:rPr>
          <w:lang w:val="id_ID" w:bidi="id_ID"/>
        </w:rPr>
      </w:r>
      <w:r>
        <w:rPr>
          <w:lang w:val="id_ID" w:bidi="id_ID"/>
        </w:rPr>
      </w:r>
    </w:p>
    <w:p>
      <w:pPr/>
      <w:r>
        <w:rPr>
          <w:lang w:val="id_ID" w:bidi="id_ID"/>
        </w:rPr>
      </w:r>
    </w:p>
    <w:p>
      <w:pPr>
        <w:pStyle w:val="Heading2"/>
      </w:pPr>
      <w:r>
        <w:rPr>
          <w:lang w:val="id_ID" w:bidi="id_ID"/>
        </w:rPr>
        <w:t>Yeremia 26:17–19</w:t>
      </w:r>
      <w:r>
        <w:rPr>
          <w:lang w:val="id_ID" w:bidi="id_ID"/>
        </w:rPr>
      </w:r>
    </w:p>
    <w:p>
      <w:pPr>
        <w:pStyle w:val="ListBullet"/>
        <w:spacing w:line="240" w:lineRule="auto"/>
        <w:ind w:left="720"/>
      </w:pPr>
      <w:r>
        <w:rPr>
          <w:lang w:val="id_ID" w:bidi="id_ID"/>
        </w:rPr>
      </w:r>
      <w:r>
        <w:rPr>
          <w:lang w:val="id_ID" w:bidi="id_ID"/>
        </w:rPr>
        <w:t>Di Timur Dekat kuno, masyarakat sangat menghormati orang tua yang bijaksana. Hanya sedikit orang yang mencapai usia lanjut, dan mereka yang berhasil memiliki ingatan yang berharga.</w:t>
      </w:r>
    </w:p>
    <w:p>
      <w:pPr>
        <w:pStyle w:val="ListBullet"/>
        <w:spacing w:line="240" w:lineRule="auto"/>
        <w:ind w:left="720"/>
      </w:pPr>
      <w:r>
        <w:rPr>
          <w:lang w:val="id_ID" w:bidi="id_ID"/>
        </w:rPr>
      </w:r>
      <w:r>
        <w:rPr>
          <w:lang w:val="id_ID" w:bidi="id_ID"/>
        </w:rPr>
        <w:t>Mikha dari Moresyet hidup selama pemerintahan Raja Hizkia, dari tahun 728 hingga 686 Sebelum Masehi, lebih dari 100 tahun sebelumnya. Mikha menulis sebuah kumpulan kecil nubuat. Para tua-tua mengutip sebuah ayat (</w:t>
      </w:r>
      <w:hyperlink r:id="rId113">
        <w:r>
          <w:rPr>
            <w:lang w:val="id_ID" w:bidi="id_ID"/>
          </w:rPr>
          <w:rPr>
            <w:color w:val="0000EE"/>
            <w:u w:val="single"/>
          </w:rPr>
          <w:t>Mikha 3:12</w:t>
        </w:r>
      </w:hyperlink>
      <w:r>
        <w:rPr>
          <w:lang w:val="id_ID" w:bidi="id_ID"/>
        </w:rPr>
        <w:t>) yang meramalkan kehancuran Bukit Zion dan Yerusalem. Para tua-tua ini menasihati orang-orang untuk mengikuti contoh Hizkia dengan berbalik dari dosa dan menyembah Tuhan. Meskipun orang-orang Yehuda memutuskan untuk tidak menyakiti Yeremia, mereka mengabaikan bagian kedua dari nasihat para tua-tua.</w:t>
      </w:r>
      <w:r>
        <w:rPr>
          <w:lang w:val="id_ID" w:bidi="id_ID"/>
        </w:rPr>
      </w:r>
      <w:r>
        <w:rPr>
          <w:lang w:val="id_ID" w:bidi="id_ID"/>
        </w:rPr>
      </w:r>
    </w:p>
    <w:p>
      <w:pPr/>
      <w:r>
        <w:rPr>
          <w:lang w:val="id_ID" w:bidi="id_ID"/>
        </w:rPr>
      </w:r>
    </w:p>
    <w:p>
      <w:pPr>
        <w:pStyle w:val="Heading2"/>
      </w:pPr>
      <w:r>
        <w:rPr>
          <w:lang w:val="id_ID" w:bidi="id_ID"/>
        </w:rPr>
        <w:t>Yeremia 26:24</w:t>
      </w:r>
      <w:r>
        <w:rPr>
          <w:lang w:val="id_ID" w:bidi="id_ID"/>
        </w:rPr>
      </w:r>
    </w:p>
    <w:p>
      <w:pPr/>
      <w:r>
        <w:rPr>
          <w:lang w:val="id_ID" w:bidi="id_ID"/>
        </w:rPr>
      </w:r>
      <w:r>
        <w:rPr>
          <w:lang w:val="id_ID" w:bidi="id_ID"/>
        </w:rPr>
        <w:t>Ahikam melayani di bawah pemerintahan Raja Yosia (</w:t>
      </w:r>
      <w:hyperlink r:id="rId114">
        <w:r>
          <w:rPr>
            <w:lang w:val="id_ID" w:bidi="id_ID"/>
          </w:rPr>
          <w:rPr>
            <w:color w:val="0000EE"/>
            <w:u w:val="single"/>
          </w:rPr>
          <w:t>2 Raja-raja 22:12–14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27:1–22</w:t>
      </w:r>
      <w:r>
        <w:rPr>
          <w:lang w:val="id_ID" w:bidi="id_ID"/>
        </w:rPr>
      </w:r>
    </w:p>
    <w:p>
      <w:pPr/>
      <w:r>
        <w:rPr>
          <w:lang w:val="id_ID" w:bidi="id_ID"/>
        </w:rPr>
      </w:r>
      <w:r>
        <w:rPr>
          <w:lang w:val="id_ID" w:bidi="id_ID"/>
        </w:rPr>
        <w:t xml:space="preserve">Tuhan memerintahkan Yeremia untuk menyampaikan pesan kepada para duta besar dari negara-negara tetangga, mengumumkan penghakiman Tuhan atas mereka. Yeremia harus menyampaikan pesannya dengan mengenakan sebuah kuk kayu. Peristiwa ini terjadi pada tahun 594 hingga 593 Sebelum Masehi (lihat </w:t>
      </w:r>
      <w:hyperlink r:id="rId115">
        <w:r>
          <w:rPr>
            <w:lang w:val="id_ID" w:bidi="id_ID"/>
          </w:rPr>
          <w:rPr>
            <w:color w:val="0000EE"/>
            <w:u w:val="single"/>
          </w:rPr>
          <w:t>Yeremia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27:4–5</w:t>
      </w:r>
      <w:r>
        <w:rPr>
          <w:lang w:val="id_ID" w:bidi="id_ID"/>
        </w:rPr>
      </w:r>
    </w:p>
    <w:p>
      <w:pPr/>
      <w:r>
        <w:rPr>
          <w:lang w:val="id_ID" w:bidi="id_ID"/>
        </w:rPr>
      </w:r>
      <w:r>
        <w:rPr>
          <w:lang w:val="id_ID" w:bidi="id_ID"/>
        </w:rPr>
        <w:t xml:space="preserve">Kuasa penuh dari nama ilahi mendukung pesan ini (lihat </w:t>
      </w:r>
      <w:r>
        <w:rPr>
          <w:lang w:val="id_ID" w:bidi="id_ID"/>
        </w:rPr>
        <w:t>catatan studi pada Yeremia 2:2</w:t>
      </w:r>
      <w:r>
        <w:rPr>
          <w:lang w:val="id_ID" w:bidi="id_ID"/>
        </w:rPr>
        <w:t>). Otoritas Tuhan atas segalanya secara langsung menantang dewa-dewa alam palsu yang disembah oleh setiap bangsa yang telah disebutkan.</w:t>
      </w:r>
      <w:r>
        <w:rPr>
          <w:lang w:val="id_ID" w:bidi="id_ID"/>
        </w:rPr>
      </w:r>
      <w:r>
        <w:rPr>
          <w:lang w:val="id_ID" w:bidi="id_ID"/>
        </w:rPr>
      </w:r>
    </w:p>
    <w:p>
      <w:pPr/>
      <w:r>
        <w:rPr>
          <w:lang w:val="id_ID" w:bidi="id_ID"/>
        </w:rPr>
      </w:r>
    </w:p>
    <w:p>
      <w:pPr>
        <w:pStyle w:val="Heading2"/>
      </w:pPr>
      <w:r>
        <w:rPr>
          <w:lang w:val="id_ID" w:bidi="id_ID"/>
        </w:rPr>
        <w:t>Yeremia 27:6–8</w:t>
      </w:r>
      <w:r>
        <w:rPr>
          <w:lang w:val="id_ID" w:bidi="id_ID"/>
        </w:rPr>
      </w:r>
    </w:p>
    <w:p>
      <w:pPr/>
      <w:r>
        <w:rPr>
          <w:lang w:val="id_ID" w:bidi="id_ID"/>
        </w:rPr>
      </w:r>
      <w:r>
        <w:rPr>
          <w:lang w:val="id_ID" w:bidi="id_ID"/>
        </w:rPr>
        <w:t>Allah memberikan Nebukadnezar kendali atas seluruh wilayah, sehingga tidak ada gunanya untuk melawan dia. Semua bangsa akan melayani dia dan semua keturunannya. Koresh menaklukkan Babel pada tahun 539 Sebelum Masehi selama pemerintahan Belsyazar, yang merupakan cucu Nebukadnezar.</w:t>
      </w:r>
      <w:r>
        <w:rPr>
          <w:lang w:val="id_ID" w:bidi="id_ID"/>
        </w:rPr>
      </w:r>
      <w:r>
        <w:rPr>
          <w:lang w:val="id_ID" w:bidi="id_ID"/>
        </w:rPr>
      </w:r>
    </w:p>
    <w:p>
      <w:pPr/>
      <w:r>
        <w:rPr>
          <w:lang w:val="id_ID" w:bidi="id_ID"/>
        </w:rPr>
      </w:r>
    </w:p>
    <w:p>
      <w:pPr>
        <w:pStyle w:val="Heading2"/>
      </w:pPr>
      <w:r>
        <w:rPr>
          <w:lang w:val="id_ID" w:bidi="id_ID"/>
        </w:rPr>
        <w:t>Yeremia 27:8</w:t>
      </w:r>
      <w:r>
        <w:rPr>
          <w:lang w:val="id_ID" w:bidi="id_ID"/>
        </w:rPr>
      </w:r>
    </w:p>
    <w:p>
      <w:pPr/>
      <w:r>
        <w:rPr>
          <w:lang w:val="id_ID" w:bidi="id_ID"/>
        </w:rPr>
      </w:r>
      <w:r>
        <w:rPr>
          <w:i/>
          <w:lang w:val="id_ID" w:bidi="id_ID"/>
        </w:rPr>
        <w:t>kuk...nya</w:t>
      </w:r>
      <w:r>
        <w:rPr>
          <w:lang w:val="id_ID" w:bidi="id_ID"/>
        </w:rPr>
        <w:t xml:space="preserve">: Bandingkan dengan </w:t>
      </w:r>
      <w:hyperlink r:id="rId116">
        <w:r>
          <w:rPr>
            <w:lang w:val="id_ID" w:bidi="id_ID"/>
          </w:rPr>
          <w:rPr>
            <w:color w:val="0000EE"/>
            <w:u w:val="single"/>
          </w:rPr>
          <w:t>Yeremia 21:8–10</w:t>
        </w:r>
      </w:hyperlink>
      <w:r>
        <w:rPr>
          <w:lang w:val="id_ID" w:bidi="id_ID"/>
        </w:rPr>
        <w:t xml:space="preserve">; </w:t>
      </w:r>
      <w:hyperlink r:id="rId117">
        <w:r>
          <w:rPr>
            <w:lang w:val="id_ID" w:bidi="id_ID"/>
          </w:rPr>
          <w:rPr>
            <w:color w:val="0000EE"/>
            <w:u w:val="single"/>
          </w:rPr>
          <w:t>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27:9–10</w:t>
      </w:r>
      <w:r>
        <w:rPr>
          <w:lang w:val="id_ID" w:bidi="id_ID"/>
        </w:rPr>
      </w:r>
    </w:p>
    <w:p>
      <w:pPr>
        <w:pStyle w:val="ListBullet"/>
        <w:spacing w:line="240" w:lineRule="auto"/>
        <w:ind w:left="720"/>
      </w:pPr>
      <w:r>
        <w:rPr>
          <w:lang w:val="id_ID" w:bidi="id_ID"/>
        </w:rPr>
      </w:r>
      <w:r>
        <w:rPr>
          <w:lang w:val="id_ID" w:bidi="id_ID"/>
        </w:rPr>
        <w:t>Yeremia memberikan peringatan kepada mereka yang menyampaikan pesan yang bertentangan dengan kehendak Tuhan:</w:t>
      </w:r>
    </w:p>
    <w:p>
      <w:pPr>
        <w:pStyle w:val="ListBullet"/>
        <w:spacing w:line="240" w:lineRule="auto"/>
        <w:ind w:left="1440"/>
      </w:pPr>
      <w:r>
        <w:rPr>
          <w:lang w:val="id_ID" w:bidi="id_ID"/>
        </w:rPr>
      </w:r>
      <w:r>
        <w:rPr>
          <w:lang w:val="id_ID" w:bidi="id_ID"/>
        </w:rPr>
        <w:t>[Nabi palsu] membuat ramalan yang mendukung praktik penyembahan berhala</w:t>
      </w:r>
    </w:p>
    <w:p>
      <w:pPr>
        <w:pStyle w:val="ListBullet"/>
        <w:spacing w:line="240" w:lineRule="auto"/>
        <w:ind w:left="1440"/>
      </w:pPr>
      <w:r>
        <w:rPr>
          <w:lang w:val="id_ID" w:bidi="id_ID"/>
        </w:rPr>
      </w:r>
      <w:r>
        <w:rPr>
          <w:lang w:val="id_ID" w:bidi="id_ID"/>
        </w:rPr>
        <w:t>Peramal mengklaim dapat meramalkan masa depan dengan membaca bintang, melihat ke dalam bola kristal, dan menganalisis hati binatang.</w:t>
      </w:r>
    </w:p>
    <w:p>
      <w:pPr>
        <w:pStyle w:val="ListBullet"/>
        <w:spacing w:line="240" w:lineRule="auto"/>
        <w:ind w:left="1440"/>
      </w:pPr>
      <w:r>
        <w:rPr>
          <w:lang w:val="id_ID" w:bidi="id_ID"/>
        </w:rPr>
      </w:r>
      <w:r>
        <w:rPr>
          <w:lang w:val="id_ID" w:bidi="id_ID"/>
        </w:rPr>
        <w:t>Penafsir mimpi memprediksi masa depan dengan menjelaskan mimpi orang-orang</w:t>
      </w:r>
    </w:p>
    <w:p>
      <w:pPr>
        <w:pStyle w:val="ListBullet"/>
        <w:spacing w:line="240" w:lineRule="auto"/>
        <w:ind w:left="1440"/>
      </w:pPr>
      <w:r>
        <w:rPr>
          <w:lang w:val="id_ID" w:bidi="id_ID"/>
        </w:rPr>
      </w:r>
      <w:r>
        <w:rPr>
          <w:lang w:val="id_ID" w:bidi="id_ID"/>
        </w:rPr>
        <w:t>Medium mengklaim mampu berkomunikasi dengan orang yang sudah meninggal</w:t>
      </w:r>
    </w:p>
    <w:p>
      <w:pPr>
        <w:pStyle w:val="ListBullet"/>
        <w:spacing w:line="240" w:lineRule="auto"/>
        <w:ind w:left="1440"/>
      </w:pPr>
      <w:r>
        <w:rPr>
          <w:lang w:val="id_ID" w:bidi="id_ID"/>
        </w:rPr>
      </w:r>
      <w:r>
        <w:rPr>
          <w:lang w:val="id_ID" w:bidi="id_ID"/>
        </w:rPr>
        <w:t>Penyihir mengucapkan mantra untuk menyakiti atau memberkati orang-orang dengan mengucapkan kata-kata atau frasa tertentu</w:t>
      </w:r>
    </w:p>
    <w:p>
      <w:pPr>
        <w:pStyle w:val="ListBullet"/>
        <w:spacing w:line="240" w:lineRule="auto"/>
        <w:ind w:left="720"/>
      </w:pPr>
      <w:r>
        <w:rPr>
          <w:lang w:val="id_ID" w:bidi="id_ID"/>
        </w:rPr>
      </w:r>
      <w:r>
        <w:rPr>
          <w:i/>
          <w:lang w:val="id_ID" w:bidi="id_ID"/>
        </w:rPr>
        <w:t>Kamu tidak akan melayani raja Babel</w:t>
      </w:r>
      <w:r>
        <w:rPr>
          <w:lang w:val="id_ID" w:bidi="id_ID"/>
        </w:rPr>
        <w:t>: Prediksi ini tidak tepat. Nebukadnezar berhasil menaklukkan seluruh wilayah tersebut mulai tahun 605 Sebelum Masehi.</w:t>
      </w:r>
      <w:r>
        <w:rPr>
          <w:lang w:val="id_ID" w:bidi="id_ID"/>
        </w:rPr>
      </w:r>
      <w:r>
        <w:rPr>
          <w:lang w:val="id_ID" w:bidi="id_ID"/>
        </w:rPr>
      </w:r>
    </w:p>
    <w:p>
      <w:pPr/>
      <w:r>
        <w:rPr>
          <w:lang w:val="id_ID" w:bidi="id_ID"/>
        </w:rPr>
      </w:r>
    </w:p>
    <w:p>
      <w:pPr>
        <w:pStyle w:val="Heading2"/>
      </w:pPr>
      <w:r>
        <w:rPr>
          <w:lang w:val="id_ID" w:bidi="id_ID"/>
        </w:rPr>
        <w:t>Yeremia 27:12–15</w:t>
      </w:r>
      <w:r>
        <w:rPr>
          <w:lang w:val="id_ID" w:bidi="id_ID"/>
        </w:rPr>
      </w:r>
    </w:p>
    <w:p>
      <w:pPr/>
      <w:r>
        <w:rPr>
          <w:lang w:val="id_ID" w:bidi="id_ID"/>
        </w:rPr>
      </w:r>
      <w:r>
        <w:rPr>
          <w:lang w:val="id_ID" w:bidi="id_ID"/>
        </w:rPr>
        <w:t>Keputusan Allah (</w:t>
      </w:r>
      <w:hyperlink r:id="rId118">
        <w:r>
          <w:rPr>
            <w:lang w:val="id_ID" w:bidi="id_ID"/>
          </w:rPr>
          <w:rPr>
            <w:color w:val="0000EE"/>
            <w:u w:val="single"/>
          </w:rPr>
          <w:t>Yeremia 27:4–11</w:t>
        </w:r>
      </w:hyperlink>
      <w:r>
        <w:rPr>
          <w:lang w:val="id_ID" w:bidi="id_ID"/>
        </w:rPr>
        <w:t>) berlaku sama untuk Yehuda dan bangsa-bangsa di sekitarnya secara setara.</w:t>
      </w:r>
      <w:r>
        <w:rPr>
          <w:lang w:val="id_ID" w:bidi="id_ID"/>
        </w:rPr>
      </w:r>
      <w:r>
        <w:rPr>
          <w:lang w:val="id_ID" w:bidi="id_ID"/>
        </w:rPr>
      </w:r>
    </w:p>
    <w:p>
      <w:pPr/>
      <w:r>
        <w:rPr>
          <w:lang w:val="id_ID" w:bidi="id_ID"/>
        </w:rPr>
      </w:r>
    </w:p>
    <w:p>
      <w:pPr>
        <w:pStyle w:val="Heading2"/>
      </w:pPr>
      <w:r>
        <w:rPr>
          <w:lang w:val="id_ID" w:bidi="id_ID"/>
        </w:rPr>
        <w:t>Yeremia 27:16</w:t>
      </w:r>
      <w:r>
        <w:rPr>
          <w:lang w:val="id_ID" w:bidi="id_ID"/>
        </w:rPr>
      </w:r>
    </w:p>
    <w:p>
      <w:pPr/>
      <w:r>
        <w:rPr>
          <w:lang w:val="id_ID" w:bidi="id_ID"/>
        </w:rPr>
      </w:r>
      <w:r>
        <w:rPr>
          <w:lang w:val="id_ID" w:bidi="id_ID"/>
        </w:rPr>
        <w:t>Orang-orang mengambil barang-barang emas dan harta lainnya dari Bait Suci pada tahun 597 sebelum Masehi.</w:t>
      </w:r>
      <w:r>
        <w:rPr>
          <w:lang w:val="id_ID" w:bidi="id_ID"/>
        </w:rPr>
      </w:r>
      <w:r>
        <w:rPr>
          <w:lang w:val="id_ID" w:bidi="id_ID"/>
        </w:rPr>
      </w:r>
    </w:p>
    <w:p>
      <w:pPr/>
      <w:r>
        <w:rPr>
          <w:lang w:val="id_ID" w:bidi="id_ID"/>
        </w:rPr>
      </w:r>
    </w:p>
    <w:p>
      <w:pPr>
        <w:pStyle w:val="Heading2"/>
      </w:pPr>
      <w:r>
        <w:rPr>
          <w:lang w:val="id_ID" w:bidi="id_ID"/>
        </w:rPr>
        <w:t>Yeremia 27:18–19</w:t>
      </w:r>
      <w:r>
        <w:rPr>
          <w:lang w:val="id_ID" w:bidi="id_ID"/>
        </w:rPr>
      </w:r>
    </w:p>
    <w:p>
      <w:pPr/>
      <w:r>
        <w:rPr>
          <w:lang w:val="id_ID" w:bidi="id_ID"/>
        </w:rPr>
      </w:r>
      <w:r>
        <w:rPr>
          <w:lang w:val="id_ID" w:bidi="id_ID"/>
        </w:rPr>
        <w:t>Orang-orang bahkan meminta nabi palsu agar bertobat dan berdoa kepada Tuhan.</w:t>
      </w:r>
      <w:r>
        <w:rPr>
          <w:lang w:val="id_ID" w:bidi="id_ID"/>
        </w:rPr>
      </w:r>
      <w:r>
        <w:rPr>
          <w:lang w:val="id_ID" w:bidi="id_ID"/>
        </w:rPr>
      </w:r>
    </w:p>
    <w:p>
      <w:pPr/>
      <w:r>
        <w:rPr>
          <w:lang w:val="id_ID" w:bidi="id_ID"/>
        </w:rPr>
      </w:r>
    </w:p>
    <w:p>
      <w:pPr>
        <w:pStyle w:val="Heading2"/>
      </w:pPr>
      <w:r>
        <w:rPr>
          <w:lang w:val="id_ID" w:bidi="id_ID"/>
        </w:rPr>
        <w:t>Yeremia 27:20–22</w:t>
      </w:r>
      <w:r>
        <w:rPr>
          <w:lang w:val="id_ID" w:bidi="id_ID"/>
        </w:rPr>
      </w:r>
    </w:p>
    <w:p>
      <w:pPr/>
      <w:r>
        <w:rPr>
          <w:lang w:val="id_ID" w:bidi="id_ID"/>
        </w:rPr>
      </w:r>
      <w:r>
        <w:rPr>
          <w:lang w:val="id_ID" w:bidi="id_ID"/>
        </w:rPr>
        <w:t>Ketika Raja Yoyakhin dari Yehuda ditangkap, Raja Nebukadnezar dari Babel meninggalkan perabot besar dan berharga di Bait Suci. Dia mengambil semuanya pada tahun 586 sebelum Masehi.</w:t>
      </w:r>
      <w:r>
        <w:rPr>
          <w:lang w:val="id_ID" w:bidi="id_ID"/>
        </w:rPr>
      </w:r>
      <w:r>
        <w:rPr>
          <w:lang w:val="id_ID" w:bidi="id_ID"/>
        </w:rPr>
      </w:r>
    </w:p>
    <w:p>
      <w:pPr/>
      <w:r>
        <w:rPr>
          <w:lang w:val="id_ID" w:bidi="id_ID"/>
        </w:rPr>
      </w:r>
    </w:p>
    <w:p>
      <w:pPr>
        <w:pStyle w:val="Heading2"/>
      </w:pPr>
      <w:r>
        <w:rPr>
          <w:lang w:val="id_ID" w:bidi="id_ID"/>
        </w:rPr>
        <w:t>Yeremia 27:22</w:t>
      </w:r>
      <w:r>
        <w:rPr>
          <w:lang w:val="id_ID" w:bidi="id_ID"/>
        </w:rPr>
      </w:r>
    </w:p>
    <w:p>
      <w:pPr/>
      <w:r>
        <w:rPr>
          <w:lang w:val="id_ID" w:bidi="id_ID"/>
        </w:rPr>
      </w:r>
      <w:r>
        <w:rPr>
          <w:lang w:val="id_ID" w:bidi="id_ID"/>
        </w:rPr>
        <w:t>Pada tahun 538 SM, ketika Koresh dari Persia mengizinkan para tawanan untuk kembali, mereka membawa kembali perabotan Bait Suci ke Yerusalem (</w:t>
      </w:r>
      <w:hyperlink r:id="rId119">
        <w:r>
          <w:rPr>
            <w:lang w:val="id_ID" w:bidi="id_ID"/>
          </w:rPr>
          <w:rPr>
            <w:color w:val="0000EE"/>
            <w:u w:val="single"/>
          </w:rPr>
          <w:t>Ezra 1:7–11</w:t>
        </w:r>
      </w:hyperlink>
      <w:r>
        <w:rPr>
          <w:lang w:val="id_ID" w:bidi="id_ID"/>
        </w:rPr>
        <w:t xml:space="preserve">; </w:t>
      </w:r>
      <w:hyperlink r:id="rId120">
        <w:r>
          <w:rPr>
            <w:lang w:val="id_ID" w:bidi="id_ID"/>
          </w:rPr>
          <w:rPr>
            <w:color w:val="0000EE"/>
            <w:u w:val="single"/>
          </w:rPr>
          <w:t>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w:t>
      </w:r>
      <w:r>
        <w:rPr>
          <w:lang w:val="id_ID" w:bidi="id_ID"/>
        </w:rPr>
      </w:r>
    </w:p>
    <w:p>
      <w:pPr/>
      <w:r>
        <w:rPr>
          <w:lang w:val="id_ID" w:bidi="id_ID"/>
        </w:rPr>
      </w:r>
      <w:r>
        <w:rPr>
          <w:lang w:val="id_ID" w:bidi="id_ID"/>
        </w:rPr>
        <w:t>Orang-orang Yehuda berada di Bait Suci</w:t>
      </w:r>
      <w:r>
        <w:rPr>
          <w:i/>
          <w:lang w:val="id_ID" w:bidi="id_ID"/>
        </w:rPr>
        <w:t>,</w:t>
      </w:r>
      <w:r>
        <w:rPr>
          <w:lang w:val="id_ID" w:bidi="id_ID"/>
        </w:rPr>
        <w:t xml:space="preserve"> jadi sepertinya waktu salah satu perayaan tahunan pada musim gugur. Mungkin Hari Pendamaian (</w:t>
      </w:r>
      <w:hyperlink r:id="rId121">
        <w:r>
          <w:rPr>
            <w:lang w:val="id_ID" w:bidi="id_ID"/>
          </w:rPr>
          <w:rPr>
            <w:color w:val="0000EE"/>
            <w:u w:val="single"/>
          </w:rPr>
          <w:t>Imamat 23:26–32</w:t>
        </w:r>
      </w:hyperlink>
      <w:r>
        <w:rPr>
          <w:lang w:val="id_ID" w:bidi="id_ID"/>
        </w:rPr>
        <w:t>) atau Hari Raya Pondok Daun (</w:t>
      </w:r>
      <w:hyperlink r:id="rId122">
        <w:r>
          <w:rPr>
            <w:lang w:val="id_ID" w:bidi="id_ID"/>
          </w:rPr>
          <w:rPr>
            <w:color w:val="0000EE"/>
            <w:u w:val="single"/>
          </w:rPr>
          <w:t>Imamat 23:33–36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28:1–17</w:t>
      </w:r>
      <w:r>
        <w:rPr>
          <w:lang w:val="id_ID" w:bidi="id_ID"/>
        </w:rPr>
      </w:r>
    </w:p>
    <w:p>
      <w:pPr/>
      <w:r>
        <w:rPr>
          <w:lang w:val="id_ID" w:bidi="id_ID"/>
        </w:rPr>
      </w:r>
      <w:r>
        <w:rPr>
          <w:lang w:val="id_ID" w:bidi="id_ID"/>
        </w:rPr>
        <w:t xml:space="preserve">Tidak lama setelah peristiwa </w:t>
      </w:r>
      <w:hyperlink r:id="rId123">
        <w:r>
          <w:rPr>
            <w:lang w:val="id_ID" w:bidi="id_ID"/>
          </w:rPr>
          <w:rPr>
            <w:color w:val="0000EE"/>
            <w:u w:val="single"/>
          </w:rPr>
          <w:t>Yeremia 27</w:t>
        </w:r>
      </w:hyperlink>
      <w:r>
        <w:rPr>
          <w:lang w:val="id_ID" w:bidi="id_ID"/>
        </w:rPr>
        <w:t>, seorang nabi palsu bernama Hananya secara terbuka menantang Yeremia di halaman Bait Suci. Masing-masing nabi mengklaim menyampaikan pesan dari Tuhan, tetapi hanya nubuatan Yeremia yang benar.</w:t>
      </w:r>
      <w:r>
        <w:rPr>
          <w:lang w:val="id_ID" w:bidi="id_ID"/>
        </w:rPr>
      </w:r>
      <w:r>
        <w:rPr>
          <w:lang w:val="id_ID" w:bidi="id_ID"/>
        </w:rPr>
      </w:r>
    </w:p>
    <w:p>
      <w:pPr/>
      <w:r>
        <w:rPr>
          <w:lang w:val="id_ID" w:bidi="id_ID"/>
        </w:rPr>
      </w:r>
    </w:p>
    <w:p>
      <w:pPr>
        <w:pStyle w:val="Heading2"/>
      </w:pPr>
      <w:r>
        <w:rPr>
          <w:lang w:val="id_ID" w:bidi="id_ID"/>
        </w:rPr>
        <w:t>Yeremia 28:2–3</w:t>
      </w:r>
      <w:r>
        <w:rPr>
          <w:lang w:val="id_ID" w:bidi="id_ID"/>
        </w:rPr>
      </w:r>
    </w:p>
    <w:p>
      <w:pPr>
        <w:pStyle w:val="ListBullet"/>
        <w:spacing w:line="240" w:lineRule="auto"/>
        <w:ind w:left="720"/>
      </w:pPr>
      <w:r>
        <w:rPr>
          <w:lang w:val="id_ID" w:bidi="id_ID"/>
        </w:rPr>
      </w:r>
      <w:r>
        <w:rPr>
          <w:lang w:val="id_ID" w:bidi="id_ID"/>
        </w:rPr>
        <w:t>Pesan Hananya adalah propaganda yang dianggap benar, namun dia menggunakan kata-kata yang kuat (</w:t>
      </w:r>
      <w:hyperlink r:id="rId124">
        <w:r>
          <w:rPr>
            <w:lang w:val="id_ID" w:bidi="id_ID"/>
          </w:rPr>
          <w:rPr>
            <w:color w:val="0000EE"/>
            <w:u w:val="single"/>
          </w:rPr>
          <w:t>Yeremia 27:4</w:t>
        </w:r>
      </w:hyperlink>
      <w:r>
        <w:rPr>
          <w:lang w:val="id_ID" w:bidi="id_ID"/>
        </w:rPr>
        <w:t>) untuk mengklaim otoritas Tuhan.</w:t>
      </w:r>
    </w:p>
    <w:p>
      <w:pPr>
        <w:pStyle w:val="ListBullet"/>
        <w:spacing w:line="240" w:lineRule="auto"/>
        <w:ind w:left="720"/>
      </w:pPr>
      <w:r>
        <w:rPr>
          <w:lang w:val="id_ID" w:bidi="id_ID"/>
        </w:rPr>
      </w:r>
      <w:r>
        <w:rPr>
          <w:lang w:val="id_ID" w:bidi="id_ID"/>
        </w:rPr>
        <w:t>Yehuda telah berada di bawah kendali Raja Babel sejak tahun 597 SM.</w:t>
      </w:r>
      <w:r>
        <w:rPr>
          <w:lang w:val="id_ID" w:bidi="id_ID"/>
        </w:rPr>
      </w:r>
      <w:r>
        <w:rPr>
          <w:lang w:val="id_ID" w:bidi="id_ID"/>
        </w:rPr>
      </w:r>
    </w:p>
    <w:p>
      <w:pPr/>
      <w:r>
        <w:rPr>
          <w:lang w:val="id_ID" w:bidi="id_ID"/>
        </w:rPr>
      </w:r>
    </w:p>
    <w:p>
      <w:pPr>
        <w:pStyle w:val="Heading2"/>
      </w:pPr>
      <w:r>
        <w:rPr>
          <w:lang w:val="id_ID" w:bidi="id_ID"/>
        </w:rPr>
        <w:t>Yeremia 28:4</w:t>
      </w:r>
      <w:r>
        <w:rPr>
          <w:lang w:val="id_ID" w:bidi="id_ID"/>
        </w:rPr>
      </w:r>
    </w:p>
    <w:p>
      <w:pPr>
        <w:pStyle w:val="ListBullet"/>
        <w:spacing w:line="240" w:lineRule="auto"/>
        <w:ind w:left="720"/>
      </w:pPr>
      <w:r>
        <w:rPr>
          <w:lang w:val="id_ID" w:bidi="id_ID"/>
        </w:rPr>
      </w:r>
      <w:r>
        <w:rPr>
          <w:lang w:val="id_ID" w:bidi="id_ID"/>
        </w:rPr>
        <w:t xml:space="preserve">Pesan dari nabi palsu mengklaim bahwa Yoyakhin akan kembali. Hal ini menyiratkan bahwa Zedekia memiliki status yang lebih rendah sebagai penguasa kerajaan Yehuda (lihat </w:t>
      </w:r>
      <w:r>
        <w:rPr>
          <w:lang w:val="id_ID" w:bidi="id_ID"/>
        </w:rPr>
        <w:t>catatan studi pada Yehezkiel 1:2</w:t>
      </w:r>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w:t>
      </w:r>
      <w:r>
        <w:rPr>
          <w:lang w:val="id_ID" w:bidi="id_ID"/>
        </w:rPr>
        <w:t xml:space="preserve"> Hananya mengakhiri dengan seruan kuat yang sama kepada otoritas ilahi yang sering digunakan oleh Yeremia.</w:t>
      </w:r>
      <w:r>
        <w:rPr>
          <w:lang w:val="id_ID" w:bidi="id_ID"/>
        </w:rPr>
      </w:r>
      <w:r>
        <w:rPr>
          <w:lang w:val="id_ID" w:bidi="id_ID"/>
        </w:rPr>
      </w:r>
    </w:p>
    <w:p>
      <w:pPr/>
      <w:r>
        <w:rPr>
          <w:lang w:val="id_ID" w:bidi="id_ID"/>
        </w:rPr>
      </w:r>
    </w:p>
    <w:p>
      <w:pPr>
        <w:pStyle w:val="Heading2"/>
      </w:pPr>
      <w:r>
        <w:rPr>
          <w:lang w:val="id_ID" w:bidi="id_ID"/>
        </w:rPr>
        <w:t>Yeremia 28:5–6</w:t>
      </w:r>
      <w:r>
        <w:rPr>
          <w:lang w:val="id_ID" w:bidi="id_ID"/>
        </w:rPr>
      </w:r>
    </w:p>
    <w:p>
      <w:pPr/>
      <w:r>
        <w:rPr>
          <w:lang w:val="id_ID" w:bidi="id_ID"/>
        </w:rPr>
      </w:r>
      <w:r>
        <w:rPr>
          <w:i/>
          <w:lang w:val="id_ID" w:bidi="id_ID"/>
        </w:rPr>
        <w:t xml:space="preserve">Amin! </w:t>
      </w:r>
      <w:r>
        <w:rPr>
          <w:lang w:val="id_ID" w:bidi="id_ID"/>
        </w:rPr>
        <w:t xml:space="preserve">(secara harfiah </w:t>
      </w:r>
      <w:r>
        <w:rPr>
          <w:i/>
          <w:lang w:val="id_ID" w:bidi="id_ID"/>
        </w:rPr>
        <w:t>Jadilah demikian!</w:t>
      </w:r>
      <w:r>
        <w:rPr>
          <w:lang w:val="id_ID" w:bidi="id_ID"/>
        </w:rPr>
        <w:t>): Yeremia akan senang jika nubuatan ini terwujud.</w:t>
      </w:r>
      <w:r>
        <w:rPr>
          <w:lang w:val="id_ID" w:bidi="id_ID"/>
        </w:rPr>
      </w:r>
      <w:r>
        <w:rPr>
          <w:lang w:val="id_ID" w:bidi="id_ID"/>
        </w:rPr>
      </w:r>
    </w:p>
    <w:p>
      <w:pPr/>
      <w:r>
        <w:rPr>
          <w:lang w:val="id_ID" w:bidi="id_ID"/>
        </w:rPr>
      </w:r>
    </w:p>
    <w:p>
      <w:pPr>
        <w:pStyle w:val="Heading2"/>
      </w:pPr>
      <w:r>
        <w:rPr>
          <w:lang w:val="id_ID" w:bidi="id_ID"/>
        </w:rPr>
        <w:t>Yeremia 28:7–9</w:t>
      </w:r>
      <w:r>
        <w:rPr>
          <w:lang w:val="id_ID" w:bidi="id_ID"/>
        </w:rPr>
      </w:r>
    </w:p>
    <w:p>
      <w:pPr/>
      <w:r>
        <w:rPr>
          <w:lang w:val="id_ID" w:bidi="id_ID"/>
        </w:rPr>
      </w:r>
      <w:r>
        <w:rPr>
          <w:lang w:val="id_ID" w:bidi="id_ID"/>
        </w:rPr>
        <w:t>Orang-orang dapat yakin bahwa seorang nabi berbicara firman Tuhan hanya jika nubuatannya terbukti benar (</w:t>
      </w:r>
      <w:hyperlink r:id="rId125">
        <w:r>
          <w:rPr>
            <w:lang w:val="id_ID" w:bidi="id_ID"/>
          </w:rPr>
          <w:rPr>
            <w:color w:val="0000EE"/>
            <w:u w:val="single"/>
          </w:rPr>
          <w:t>Ulangan 18:20–22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28:10–11</w:t>
      </w:r>
      <w:r>
        <w:rPr>
          <w:lang w:val="id_ID" w:bidi="id_ID"/>
        </w:rPr>
      </w:r>
    </w:p>
    <w:p>
      <w:pPr>
        <w:pStyle w:val="ListBullet"/>
        <w:spacing w:line="240" w:lineRule="auto"/>
        <w:ind w:left="720"/>
      </w:pPr>
      <w:r>
        <w:rPr>
          <w:lang w:val="id_ID" w:bidi="id_ID"/>
        </w:rPr>
      </w:r>
      <w:r>
        <w:rPr>
          <w:lang w:val="id_ID" w:bidi="id_ID"/>
        </w:rPr>
        <w:t>Nabi palsu Hananya mematahkan kuk yang dikenakan Yeremia (</w:t>
      </w:r>
      <w:hyperlink r:id="rId126">
        <w:r>
          <w:rPr>
            <w:lang w:val="id_ID" w:bidi="id_ID"/>
          </w:rPr>
          <w:rPr>
            <w:color w:val="0000EE"/>
            <w:u w:val="single"/>
          </w:rPr>
          <w:t>Yeremia 27:2</w:t>
        </w:r>
      </w:hyperlink>
      <w:r>
        <w:rPr>
          <w:lang w:val="id_ID" w:bidi="id_ID"/>
        </w:rPr>
        <w:t>) sebagai simbol dari tindakan yang akan dilakukan Tuhan.</w:t>
      </w:r>
    </w:p>
    <w:p>
      <w:pPr>
        <w:pStyle w:val="ListBullet"/>
        <w:spacing w:line="240" w:lineRule="auto"/>
        <w:ind w:left="720"/>
      </w:pPr>
      <w:r>
        <w:rPr>
          <w:lang w:val="id_ID" w:bidi="id_ID"/>
        </w:rPr>
      </w:r>
      <w:r>
        <w:rPr>
          <w:lang w:val="id_ID" w:bidi="id_ID"/>
        </w:rPr>
        <w:t>Yeremia meninggalkan konfrontasi tanpa memberikan jawaban, mungkin karena dia belum mendengar jawaban dari Tuhan.</w:t>
      </w:r>
      <w:r>
        <w:rPr>
          <w:lang w:val="id_ID" w:bidi="id_ID"/>
        </w:rPr>
      </w:r>
      <w:r>
        <w:rPr>
          <w:lang w:val="id_ID" w:bidi="id_ID"/>
        </w:rPr>
      </w:r>
    </w:p>
    <w:p>
      <w:pPr/>
      <w:r>
        <w:rPr>
          <w:lang w:val="id_ID" w:bidi="id_ID"/>
        </w:rPr>
      </w:r>
    </w:p>
    <w:p>
      <w:pPr>
        <w:pStyle w:val="Heading2"/>
      </w:pPr>
      <w:r>
        <w:rPr>
          <w:lang w:val="id_ID" w:bidi="id_ID"/>
        </w:rPr>
        <w:t>Yeremia 28:12–14</w:t>
      </w:r>
      <w:r>
        <w:rPr>
          <w:lang w:val="id_ID" w:bidi="id_ID"/>
        </w:rPr>
      </w:r>
    </w:p>
    <w:p>
      <w:pPr/>
      <w:r>
        <w:rPr>
          <w:lang w:val="id_ID" w:bidi="id_ID"/>
        </w:rPr>
      </w:r>
      <w:r>
        <w:rPr>
          <w:lang w:val="id_ID" w:bidi="id_ID"/>
        </w:rPr>
        <w:t>Yeremia menyampaikan tanggapan Tuhan terhadap nubuat palsu. Hananya mematahkan kuk kayu, tetapi kuk tersebut digantikan dengan kuk besi sebagai simbol. Penyerahan kepada Babel sudah pasti karena Tuhan telah menetapkannya.</w:t>
      </w:r>
      <w:r>
        <w:rPr>
          <w:lang w:val="id_ID" w:bidi="id_ID"/>
        </w:rPr>
      </w:r>
      <w:r>
        <w:rPr>
          <w:lang w:val="id_ID" w:bidi="id_ID"/>
        </w:rPr>
      </w:r>
    </w:p>
    <w:p>
      <w:pPr/>
      <w:r>
        <w:rPr>
          <w:lang w:val="id_ID" w:bidi="id_ID"/>
        </w:rPr>
      </w:r>
    </w:p>
    <w:p>
      <w:pPr>
        <w:pStyle w:val="Heading2"/>
      </w:pPr>
      <w:r>
        <w:rPr>
          <w:lang w:val="id_ID" w:bidi="id_ID"/>
        </w:rPr>
        <w:t>Yeremia 28:15–17</w:t>
      </w:r>
      <w:r>
        <w:rPr>
          <w:lang w:val="id_ID" w:bidi="id_ID"/>
        </w:rPr>
      </w:r>
    </w:p>
    <w:p>
      <w:pPr/>
      <w:r>
        <w:rPr>
          <w:lang w:val="id_ID" w:bidi="id_ID"/>
        </w:rPr>
      </w:r>
      <w:r>
        <w:rPr>
          <w:i/>
          <w:lang w:val="id_ID" w:bidi="id_ID"/>
        </w:rPr>
        <w:t>Engkau akan mati</w:t>
      </w:r>
      <w:r>
        <w:rPr>
          <w:lang w:val="id_ID" w:bidi="id_ID"/>
        </w:rPr>
        <w:t>: Tuhan memutuskan bahwa Hananya harus mati, sesuai dengan hukum yang berlaku untuk nabi palsu (</w:t>
      </w:r>
      <w:hyperlink r:id="rId127">
        <w:r>
          <w:rPr>
            <w:lang w:val="id_ID" w:bidi="id_ID"/>
          </w:rPr>
          <w:rPr>
            <w:color w:val="0000EE"/>
            <w:u w:val="single"/>
          </w:rPr>
          <w:t>Ulangan 13:1–5</w:t>
        </w:r>
      </w:hyperlink>
      <w:r>
        <w:rPr>
          <w:lang w:val="id_ID" w:bidi="id_ID"/>
        </w:rPr>
        <w:t>). Tuhan melaksanakan keputusan ini pada tahun yang sama. Nubuat Yeremia terbukti benar ketika terpenuhi dua bulan kemudian. Sebaliknya, ramalan Hananya bahwa harta Bait Suci akan kembali dalam dua tahun tidak menjadi kenyataan. Tuhan menunjukkan bahwa Dia tetap memegang kendali.</w:t>
      </w:r>
      <w:r>
        <w:rPr>
          <w:lang w:val="id_ID" w:bidi="id_ID"/>
        </w:rPr>
      </w:r>
      <w:r>
        <w:rPr>
          <w:lang w:val="id_ID" w:bidi="id_ID"/>
        </w:rPr>
      </w:r>
    </w:p>
    <w:p>
      <w:pPr/>
      <w:r>
        <w:rPr>
          <w:lang w:val="id_ID" w:bidi="id_ID"/>
        </w:rPr>
      </w:r>
    </w:p>
    <w:p>
      <w:pPr>
        <w:pStyle w:val="Heading2"/>
      </w:pPr>
      <w:r>
        <w:rPr>
          <w:lang w:val="id_ID" w:bidi="id_ID"/>
        </w:rPr>
        <w:t>Yeremia 29:1–23</w:t>
      </w:r>
      <w:r>
        <w:rPr>
          <w:lang w:val="id_ID" w:bidi="id_ID"/>
        </w:rPr>
      </w:r>
    </w:p>
    <w:p>
      <w:pPr/>
      <w:r>
        <w:rPr>
          <w:lang w:val="id_ID" w:bidi="id_ID"/>
        </w:rPr>
      </w:r>
      <w:r>
        <w:rPr>
          <w:lang w:val="id_ID" w:bidi="id_ID"/>
        </w:rPr>
        <w:t>Yeremia mengirim surat kepada orang-orang buangan Ibrani di Babel. Surat tersebut dibaca berulang kali di berbagai pemukiman untuk menjangkau seluruh Bangsa Israel yang telah tercerai-berai.</w:t>
      </w:r>
      <w:r>
        <w:rPr>
          <w:lang w:val="id_ID" w:bidi="id_ID"/>
        </w:rPr>
      </w:r>
      <w:r>
        <w:rPr>
          <w:lang w:val="id_ID" w:bidi="id_ID"/>
        </w:rPr>
      </w:r>
    </w:p>
    <w:p>
      <w:pPr/>
      <w:r>
        <w:rPr>
          <w:lang w:val="id_ID" w:bidi="id_ID"/>
        </w:rPr>
      </w:r>
    </w:p>
    <w:p>
      <w:pPr>
        <w:pStyle w:val="Heading2"/>
      </w:pPr>
      <w:r>
        <w:rPr>
          <w:lang w:val="id_ID" w:bidi="id_ID"/>
        </w:rPr>
        <w:t>Yeremia 29:2</w:t>
      </w:r>
      <w:r>
        <w:rPr>
          <w:lang w:val="id_ID" w:bidi="id_ID"/>
        </w:rPr>
      </w:r>
    </w:p>
    <w:p>
      <w:pPr/>
      <w:r>
        <w:rPr>
          <w:lang w:val="id_ID" w:bidi="id_ID"/>
        </w:rPr>
      </w:r>
      <w:r>
        <w:rPr>
          <w:i/>
          <w:lang w:val="id_ID" w:bidi="id_ID"/>
        </w:rPr>
        <w:t xml:space="preserve">telah keluar dari Yerusalem </w:t>
      </w:r>
      <w:r>
        <w:rPr>
          <w:lang w:val="id_ID" w:bidi="id_ID"/>
        </w:rPr>
        <w:t>: Ini mengacu pada pengasingan yang terjadi pada tahun 597 SM.</w:t>
      </w:r>
      <w:r>
        <w:rPr>
          <w:lang w:val="id_ID" w:bidi="id_ID"/>
        </w:rPr>
      </w:r>
      <w:r>
        <w:rPr>
          <w:lang w:val="id_ID" w:bidi="id_ID"/>
        </w:rPr>
      </w:r>
    </w:p>
    <w:p>
      <w:pPr/>
      <w:r>
        <w:rPr>
          <w:lang w:val="id_ID" w:bidi="id_ID"/>
        </w:rPr>
      </w:r>
    </w:p>
    <w:p>
      <w:pPr>
        <w:pStyle w:val="Heading2"/>
      </w:pPr>
      <w:r>
        <w:rPr>
          <w:lang w:val="id_ID" w:bidi="id_ID"/>
        </w:rPr>
        <w:t>Yeremia 29:5–7</w:t>
      </w:r>
      <w:r>
        <w:rPr>
          <w:lang w:val="id_ID" w:bidi="id_ID"/>
        </w:rPr>
      </w:r>
    </w:p>
    <w:p>
      <w:pPr/>
      <w:r>
        <w:rPr>
          <w:lang w:val="id_ID" w:bidi="id_ID"/>
        </w:rPr>
      </w:r>
      <w:r>
        <w:rPr>
          <w:lang w:val="id_ID" w:bidi="id_ID"/>
        </w:rPr>
        <w:t>Yeremia mendorong para tawanan untuk bersiap tinggal lama di Babel. Allah ingin mereka menjadi warga negara yang produktif, peduli, dan berdoa kepada Tuhan demi kesejahteraan komunitas Babilonia tempat mereka tinggal. Hal ini akan membantu populasi mereka berkembang. Mereka tidak boleh mendengarkan nubuatan palsu seperti Hananya, yang menjanjikan sebuah kepulangan cepat.</w:t>
      </w:r>
      <w:r>
        <w:rPr>
          <w:lang w:val="id_ID" w:bidi="id_ID"/>
        </w:rPr>
      </w:r>
      <w:r>
        <w:rPr>
          <w:lang w:val="id_ID" w:bidi="id_ID"/>
        </w:rPr>
      </w:r>
    </w:p>
    <w:p>
      <w:pPr/>
      <w:r>
        <w:rPr>
          <w:lang w:val="id_ID" w:bidi="id_ID"/>
        </w:rPr>
      </w:r>
    </w:p>
    <w:p>
      <w:pPr>
        <w:pStyle w:val="Heading2"/>
      </w:pPr>
      <w:r>
        <w:rPr>
          <w:lang w:val="id_ID" w:bidi="id_ID"/>
        </w:rPr>
        <w:t>Yeremia 29:8–9</w:t>
      </w:r>
      <w:r>
        <w:rPr>
          <w:lang w:val="id_ID" w:bidi="id_ID"/>
        </w:rPr>
      </w:r>
    </w:p>
    <w:p>
      <w:pPr/>
      <w:r>
        <w:rPr>
          <w:lang w:val="id_ID" w:bidi="id_ID"/>
        </w:rPr>
      </w:r>
      <w:r>
        <w:rPr>
          <w:lang w:val="id_ID" w:bidi="id_ID"/>
        </w:rPr>
        <w:t>Perintah ilahi berikutnya memperingatkan tentang nabi palsu dan orang-orang yang mengaku bisa meramal masa depan.</w:t>
      </w:r>
      <w:r>
        <w:rPr>
          <w:lang w:val="id_ID" w:bidi="id_ID"/>
        </w:rPr>
      </w:r>
      <w:r>
        <w:rPr>
          <w:lang w:val="id_ID" w:bidi="id_ID"/>
        </w:rPr>
      </w:r>
    </w:p>
    <w:p>
      <w:pPr/>
      <w:r>
        <w:rPr>
          <w:lang w:val="id_ID" w:bidi="id_ID"/>
        </w:rPr>
      </w:r>
    </w:p>
    <w:p>
      <w:pPr>
        <w:pStyle w:val="Heading2"/>
      </w:pPr>
      <w:r>
        <w:rPr>
          <w:lang w:val="id_ID" w:bidi="id_ID"/>
        </w:rPr>
        <w:t>Yeremia 29:10</w:t>
      </w:r>
      <w:r>
        <w:rPr>
          <w:lang w:val="id_ID" w:bidi="id_ID"/>
        </w:rPr>
      </w:r>
    </w:p>
    <w:p>
      <w:pPr/>
      <w:r>
        <w:rPr>
          <w:lang w:val="id_ID" w:bidi="id_ID"/>
        </w:rPr>
      </w:r>
      <w:r>
        <w:rPr>
          <w:lang w:val="id_ID" w:bidi="id_ID"/>
        </w:rPr>
        <w:t>Orang-orang Yehuda yang diasingkan akan tinggal di Babel selama tujuh puluh tahun</w:t>
      </w:r>
      <w:r>
        <w:rPr>
          <w:i/>
          <w:lang w:val="id_ID" w:bidi="id_ID"/>
        </w:rPr>
        <w:t>;</w:t>
      </w:r>
      <w:r>
        <w:rPr>
          <w:lang w:val="id_ID" w:bidi="id_ID"/>
        </w:rPr>
        <w:t xml:space="preserve"> ini bukan informasi baru (lihat </w:t>
      </w:r>
      <w:hyperlink r:id="rId128">
        <w:r>
          <w:rPr>
            <w:lang w:val="id_ID" w:bidi="id_ID"/>
          </w:rPr>
          <w:rPr>
            <w:color w:val="0000EE"/>
            <w:u w:val="single"/>
          </w:rPr>
          <w:t>Yeremia 25:11</w:t>
        </w:r>
      </w:hyperlink>
      <w:r>
        <w:rPr>
          <w:lang w:val="id_ID" w:bidi="id_ID"/>
        </w:rPr>
        <w:t>), tetapi para pendengar Yeremia di Yerusalem tidak mempercayainya. Sekarang setelah mereka diasingkan, mereka perlu menerima kenyataan ini.</w:t>
      </w:r>
      <w:r>
        <w:rPr>
          <w:lang w:val="id_ID" w:bidi="id_ID"/>
        </w:rPr>
      </w:r>
      <w:r>
        <w:rPr>
          <w:lang w:val="id_ID" w:bidi="id_ID"/>
        </w:rPr>
      </w:r>
    </w:p>
    <w:p>
      <w:pPr/>
      <w:r>
        <w:rPr>
          <w:lang w:val="id_ID" w:bidi="id_ID"/>
        </w:rPr>
      </w:r>
    </w:p>
    <w:p>
      <w:pPr>
        <w:pStyle w:val="Heading2"/>
      </w:pPr>
      <w:r>
        <w:rPr>
          <w:lang w:val="id_ID" w:bidi="id_ID"/>
        </w:rPr>
        <w:t>Yeremia 29:11</w:t>
      </w:r>
      <w:r>
        <w:rPr>
          <w:lang w:val="id_ID" w:bidi="id_ID"/>
        </w:rPr>
      </w:r>
    </w:p>
    <w:p>
      <w:pPr/>
      <w:r>
        <w:rPr>
          <w:lang w:val="id_ID" w:bidi="id_ID"/>
        </w:rPr>
      </w:r>
      <w:r>
        <w:rPr>
          <w:lang w:val="id_ID" w:bidi="id_ID"/>
        </w:rPr>
        <w:t>Tuhan berencana untuk menolong orang-orang yang diasingkan agar mereka makmur dan kembali ke Yehuda, memberikan mereka masa depan dan pengharapan. Janji ini ditujukan kepada orang-orang buangan di Babel, tetapi juga telah memberikan harapan kepada jutaan umat Allah dalam situasi sulit.</w:t>
      </w:r>
      <w:r>
        <w:rPr>
          <w:lang w:val="id_ID" w:bidi="id_ID"/>
        </w:rPr>
      </w:r>
      <w:r>
        <w:rPr>
          <w:lang w:val="id_ID" w:bidi="id_ID"/>
        </w:rPr>
      </w:r>
    </w:p>
    <w:p>
      <w:pPr/>
      <w:r>
        <w:rPr>
          <w:lang w:val="id_ID" w:bidi="id_ID"/>
        </w:rPr>
      </w:r>
    </w:p>
    <w:p>
      <w:pPr>
        <w:pStyle w:val="Heading2"/>
      </w:pPr>
      <w:r>
        <w:rPr>
          <w:lang w:val="id_ID" w:bidi="id_ID"/>
        </w:rPr>
        <w:t>Yeremia 29:12–13</w:t>
      </w:r>
      <w:r>
        <w:rPr>
          <w:lang w:val="id_ID" w:bidi="id_ID"/>
        </w:rPr>
      </w:r>
    </w:p>
    <w:p>
      <w:pPr/>
      <w:r>
        <w:rPr>
          <w:lang w:val="id_ID" w:bidi="id_ID"/>
        </w:rPr>
      </w:r>
      <w:r>
        <w:rPr>
          <w:lang w:val="id_ID" w:bidi="id_ID"/>
        </w:rPr>
        <w:t>Melalui Yeremia, Tuhan mengingatkan orang-orang yang di penawanan bahwa jika mereka mencari-Nya dengan tulus</w:t>
      </w:r>
      <w:r>
        <w:rPr>
          <w:i/>
          <w:lang w:val="id_ID" w:bidi="id_ID"/>
        </w:rPr>
        <w:t>,</w:t>
      </w:r>
      <w:r>
        <w:rPr>
          <w:lang w:val="id_ID" w:bidi="id_ID"/>
        </w:rPr>
        <w:t xml:space="preserve"> mereka akan menemukan-Nya. Penawanan mengajarkan bangsa Israel untuk menolak ilah-ilah palsu dan mengabdikan diri sepenuhnya kepada Tuhan (</w:t>
      </w:r>
      <w:hyperlink r:id="rId129">
        <w:r>
          <w:rPr>
            <w:lang w:val="id_ID" w:bidi="id_ID"/>
          </w:rPr>
          <w:rPr>
            <w:color w:val="0000EE"/>
            <w:u w:val="single"/>
          </w:rPr>
          <w:t>Ulangan 6:4–6</w:t>
        </w:r>
      </w:hyperlink>
      <w:r>
        <w:rPr>
          <w:lang w:val="id_ID" w:bidi="id_ID"/>
        </w:rPr>
        <w:t>). Hal ini juga memberi inspirasi untuk komitmen baru terhadap firman Allah yang diwahyukan.</w:t>
      </w:r>
      <w:r>
        <w:rPr>
          <w:lang w:val="id_ID" w:bidi="id_ID"/>
        </w:rPr>
      </w:r>
      <w:r>
        <w:rPr>
          <w:lang w:val="id_ID" w:bidi="id_ID"/>
        </w:rPr>
      </w:r>
    </w:p>
    <w:p>
      <w:pPr/>
      <w:r>
        <w:rPr>
          <w:lang w:val="id_ID" w:bidi="id_ID"/>
        </w:rPr>
      </w:r>
    </w:p>
    <w:p>
      <w:pPr>
        <w:pStyle w:val="Heading2"/>
      </w:pPr>
      <w:r>
        <w:rPr>
          <w:lang w:val="id_ID" w:bidi="id_ID"/>
        </w:rPr>
        <w:t>Yeremia 29:15</w:t>
      </w:r>
      <w:r>
        <w:rPr>
          <w:lang w:val="id_ID" w:bidi="id_ID"/>
        </w:rPr>
      </w:r>
    </w:p>
    <w:p>
      <w:pPr/>
      <w:r>
        <w:rPr>
          <w:lang w:val="id_ID" w:bidi="id_ID"/>
        </w:rPr>
      </w:r>
      <w:r>
        <w:rPr>
          <w:lang w:val="id_ID" w:bidi="id_ID"/>
        </w:rPr>
        <w:t>Nabi palsu ada di antara para tawanan. Mereka berjanji bahwa Yerusalem akan bertahan dan penawanan akan segera berakhir.</w:t>
      </w:r>
      <w:r>
        <w:rPr>
          <w:lang w:val="id_ID" w:bidi="id_ID"/>
        </w:rPr>
      </w:r>
      <w:r>
        <w:rPr>
          <w:lang w:val="id_ID" w:bidi="id_ID"/>
        </w:rPr>
      </w:r>
    </w:p>
    <w:p>
      <w:pPr/>
      <w:r>
        <w:rPr>
          <w:lang w:val="id_ID" w:bidi="id_ID"/>
        </w:rPr>
      </w:r>
    </w:p>
    <w:p>
      <w:pPr>
        <w:pStyle w:val="Heading2"/>
      </w:pPr>
      <w:r>
        <w:rPr>
          <w:lang w:val="id_ID" w:bidi="id_ID"/>
        </w:rPr>
        <w:t>Yeremia 29:16–18</w:t>
      </w:r>
      <w:r>
        <w:rPr>
          <w:lang w:val="id_ID" w:bidi="id_ID"/>
        </w:rPr>
      </w:r>
    </w:p>
    <w:p>
      <w:pPr/>
      <w:r>
        <w:rPr>
          <w:lang w:val="id_ID" w:bidi="id_ID"/>
        </w:rPr>
      </w:r>
      <w:r>
        <w:rPr>
          <w:lang w:val="id_ID" w:bidi="id_ID"/>
        </w:rPr>
        <w:t xml:space="preserve">Tuhan mengingatkan orang-orang yang ditawan di Babel bahwa mereka yang tertinggal di Yerusalem juga akan menghadapi bencana. Buah ara yang buruk di Yerusalem akan mengalami kengerian di masa depan (lihat </w:t>
      </w:r>
      <w:hyperlink r:id="rId130">
        <w:r>
          <w:rPr>
            <w:lang w:val="id_ID" w:bidi="id_ID"/>
          </w:rPr>
          <w:rPr>
            <w:color w:val="0000EE"/>
            <w:u w:val="single"/>
          </w:rPr>
          <w:t>Yeremia 24:6–10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29:20–22</w:t>
      </w:r>
      <w:r>
        <w:rPr>
          <w:lang w:val="id_ID" w:bidi="id_ID"/>
        </w:rPr>
      </w:r>
    </w:p>
    <w:p>
      <w:pPr>
        <w:pStyle w:val="ListBullet"/>
        <w:spacing w:line="240" w:lineRule="auto"/>
        <w:ind w:left="720"/>
      </w:pPr>
      <w:r>
        <w:rPr>
          <w:lang w:val="id_ID" w:bidi="id_ID"/>
        </w:rPr>
      </w:r>
      <w:r>
        <w:rPr>
          <w:lang w:val="id_ID" w:bidi="id_ID"/>
        </w:rPr>
        <w:t>Walaupun Yeremia berada di Yerusalem, Allah memberitahunya tentang apa yang terjadi di Babel. Demikian juga, Allah memberi tahu Yehezkiel di Babel mengenai peristiwa di Yerusalem (</w:t>
      </w:r>
      <w:hyperlink r:id="rId131">
        <w:r>
          <w:rPr>
            <w:lang w:val="id_ID" w:bidi="id_ID"/>
          </w:rPr>
          <w:rPr>
            <w:color w:val="0000EE"/>
            <w:u w:val="single"/>
          </w:rPr>
          <w:t>Yehezkiel 8</w:t>
        </w:r>
      </w:hyperlink>
      <w:r>
        <w:rPr>
          <w:lang w:val="id_ID" w:bidi="id_ID"/>
        </w:rPr>
        <w:t>).</w:t>
      </w:r>
    </w:p>
    <w:p>
      <w:pPr>
        <w:pStyle w:val="ListBullet"/>
        <w:spacing w:line="240" w:lineRule="auto"/>
        <w:ind w:left="720"/>
      </w:pPr>
      <w:r>
        <w:rPr>
          <w:lang w:val="id_ID" w:bidi="id_ID"/>
        </w:rPr>
      </w:r>
      <w:r>
        <w:rPr>
          <w:lang w:val="id_ID" w:bidi="id_ID"/>
        </w:rPr>
        <w:t>Tuhan mengidentifikasi dua nabi yang menyebarkan kebohongan atas nama-Nya dan menghukum mereka dengan hukuman mati (</w:t>
      </w:r>
      <w:hyperlink r:id="rId125">
        <w:r>
          <w:rPr>
            <w:lang w:val="id_ID" w:bidi="id_ID"/>
          </w:rPr>
          <w:rPr>
            <w:color w:val="0000EE"/>
            <w:u w:val="single"/>
          </w:rPr>
          <w:t>Ulangan 18:20–22</w:t>
        </w:r>
      </w:hyperlink>
      <w:r>
        <w:rPr>
          <w:lang w:val="id_ID" w:bidi="id_ID"/>
        </w:rPr>
        <w:t xml:space="preserve">; bandingkan </w:t>
      </w:r>
      <w:hyperlink r:id="rId132">
        <w:r>
          <w:rPr>
            <w:lang w:val="id_ID" w:bidi="id_ID"/>
          </w:rPr>
          <w:rPr>
            <w:color w:val="0000EE"/>
            <w:u w:val="single"/>
          </w:rPr>
          <w:t>Yeremia 26:14–15</w:t>
        </w:r>
      </w:hyperlink>
      <w:r>
        <w:rPr>
          <w:lang w:val="id_ID" w:bidi="id_ID"/>
        </w:rPr>
        <w:t xml:space="preserve">; </w:t>
      </w:r>
      <w:hyperlink r:id="rId133">
        <w:r>
          <w:rPr>
            <w:lang w:val="id_ID" w:bidi="id_ID"/>
          </w:rPr>
          <w:rPr>
            <w:color w:val="0000EE"/>
            <w:u w:val="single"/>
          </w:rPr>
          <w:t>28:16–17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29:24–32</w:t>
      </w:r>
      <w:r>
        <w:rPr>
          <w:lang w:val="id_ID" w:bidi="id_ID"/>
        </w:rPr>
      </w:r>
    </w:p>
    <w:p>
      <w:pPr/>
      <w:r>
        <w:rPr>
          <w:lang w:val="id_ID" w:bidi="id_ID"/>
        </w:rPr>
      </w:r>
      <w:r>
        <w:rPr>
          <w:lang w:val="id_ID" w:bidi="id_ID"/>
        </w:rPr>
        <w:t>Seorang nabi di Babel bernama Semaya tidak setuju dengan nasihat Yeremia bahwa para tawanan harus menerima masa pengasingan yang panjang (</w:t>
      </w:r>
      <w:hyperlink r:id="rId134">
        <w:r>
          <w:rPr>
            <w:lang w:val="id_ID" w:bidi="id_ID"/>
          </w:rPr>
          <w:rPr>
            <w:color w:val="0000EE"/>
            <w:u w:val="single"/>
          </w:rPr>
          <w:t>Yeremia 29:4–23</w:t>
        </w:r>
      </w:hyperlink>
      <w:r>
        <w:rPr>
          <w:lang w:val="id_ID" w:bidi="id_ID"/>
        </w:rPr>
        <w:t>). Semaya mengirim surat kepada seorang imam terkemuka di Yerusalem, mendesak agar tindakan diambil terhadap Yeremia. Sebagai tanggapan, Yeremia menulis surat kepada para tawanan untuk mengutuk Semaya.</w:t>
      </w:r>
      <w:r>
        <w:rPr>
          <w:lang w:val="id_ID" w:bidi="id_ID"/>
        </w:rPr>
      </w:r>
      <w:r>
        <w:rPr>
          <w:lang w:val="id_ID" w:bidi="id_ID"/>
        </w:rPr>
      </w:r>
    </w:p>
    <w:p>
      <w:pPr/>
      <w:r>
        <w:rPr>
          <w:lang w:val="id_ID" w:bidi="id_ID"/>
        </w:rPr>
      </w:r>
    </w:p>
    <w:p>
      <w:pPr>
        <w:pStyle w:val="Heading2"/>
      </w:pPr>
      <w:r>
        <w:rPr>
          <w:lang w:val="id_ID" w:bidi="id_ID"/>
        </w:rPr>
        <w:t>Yeremia 29:29</w:t>
      </w:r>
      <w:r>
        <w:rPr>
          <w:lang w:val="id_ID" w:bidi="id_ID"/>
        </w:rPr>
      </w:r>
    </w:p>
    <w:p>
      <w:pPr/>
      <w:r>
        <w:rPr>
          <w:lang w:val="id_ID" w:bidi="id_ID"/>
        </w:rPr>
      </w:r>
      <w:r>
        <w:rPr>
          <w:lang w:val="id_ID" w:bidi="id_ID"/>
        </w:rPr>
        <w:t>Zefanya dengan bijaksana menunjukkan surat dari Semaya kepada Yeremia.</w:t>
      </w:r>
      <w:r>
        <w:rPr>
          <w:lang w:val="id_ID" w:bidi="id_ID"/>
        </w:rPr>
      </w:r>
      <w:r>
        <w:rPr>
          <w:lang w:val="id_ID" w:bidi="id_ID"/>
        </w:rPr>
      </w:r>
    </w:p>
    <w:p>
      <w:pPr/>
      <w:r>
        <w:rPr>
          <w:lang w:val="id_ID" w:bidi="id_ID"/>
        </w:rPr>
      </w:r>
    </w:p>
    <w:p>
      <w:pPr>
        <w:pStyle w:val="Heading2"/>
      </w:pPr>
      <w:r>
        <w:rPr>
          <w:lang w:val="id_ID" w:bidi="id_ID"/>
        </w:rPr>
        <w:t>Yeremia 29:30–32</w:t>
      </w:r>
      <w:r>
        <w:rPr>
          <w:lang w:val="id_ID" w:bidi="id_ID"/>
        </w:rPr>
      </w:r>
    </w:p>
    <w:p>
      <w:pPr/>
      <w:r>
        <w:rPr>
          <w:lang w:val="id_ID" w:bidi="id_ID"/>
        </w:rPr>
      </w:r>
      <w:r>
        <w:rPr>
          <w:lang w:val="id_ID" w:bidi="id_ID"/>
        </w:rPr>
        <w:t xml:space="preserve">Semaya tidak memiliki pengutusan dari Tuhan, sehingga dia adalah seorang pembohong. Dia berusaha meyakinkan para tawanan bahwa masa pengasingan mereka akan singkat. Dengan mengklaim otoritas Tuhan sebanyak tiga kali (lihat </w:t>
      </w:r>
      <w:r>
        <w:rPr>
          <w:lang w:val="id_ID" w:bidi="id_ID"/>
        </w:rPr>
        <w:t>catatan studi pada Yeremia 2:2</w:t>
      </w:r>
      <w:r>
        <w:rPr>
          <w:lang w:val="id_ID" w:bidi="id_ID"/>
        </w:rPr>
        <w:t>), Semaya dihukum, dinyatakan bersalah, dan dijatuhi hukuman mati.</w:t>
      </w:r>
      <w:r>
        <w:rPr>
          <w:lang w:val="id_ID" w:bidi="id_ID"/>
        </w:rPr>
      </w:r>
      <w:r>
        <w:rPr>
          <w:lang w:val="id_ID" w:bidi="id_ID"/>
        </w:rPr>
      </w:r>
    </w:p>
    <w:p>
      <w:pPr/>
      <w:r>
        <w:rPr>
          <w:lang w:val="id_ID" w:bidi="id_ID"/>
        </w:rPr>
      </w:r>
    </w:p>
    <w:p>
      <w:pPr>
        <w:pStyle w:val="Heading2"/>
      </w:pPr>
      <w:r>
        <w:rPr>
          <w:lang w:val="id_ID" w:bidi="id_ID"/>
        </w:rPr>
        <w:t>Yeremia 30:1–24</w:t>
      </w:r>
      <w:r>
        <w:rPr>
          <w:lang w:val="id_ID" w:bidi="id_ID"/>
        </w:rPr>
      </w:r>
    </w:p>
    <w:p>
      <w:pPr/>
      <w:r>
        <w:rPr>
          <w:lang w:val="id_ID" w:bidi="id_ID"/>
        </w:rPr>
      </w:r>
      <w:r>
        <w:rPr>
          <w:lang w:val="id_ID" w:bidi="id_ID"/>
        </w:rPr>
        <w:t>Serangkaian pesan ini sebagian besar bersifat positif, dengan hanya dua ayat yang memiliki nada menghakimi (</w:t>
      </w:r>
      <w:hyperlink r:id="rId135">
        <w:r>
          <w:rPr>
            <w:lang w:val="id_ID" w:bidi="id_ID"/>
          </w:rPr>
          <w:rPr>
            <w:color w:val="0000EE"/>
            <w:u w:val="single"/>
          </w:rPr>
          <w:t>Yeremia 30:23–24</w:t>
        </w:r>
      </w:hyperlink>
      <w:r>
        <w:rPr>
          <w:lang w:val="id_ID" w:bidi="id_ID"/>
        </w:rPr>
        <w:t>). Pesan-pesan ini menggambarkan hasil positif dari kehancuran Yerusalem dan pembuangan.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Orang-orang sering menyebut keempat bab ini sebagai "Kitab Penghiburan," sebuah sorotan dalam Wahyu Perjanjian Lama. Berbeda dengan banyak berita penghakiman yang disampaikan Yeremia kepada umatnya, pesan-pesan ini penuh harapan dan menjanjikan pemulihan masa depan yang indah.</w:t>
      </w:r>
      <w:r>
        <w:rPr>
          <w:lang w:val="id_ID" w:bidi="id_ID"/>
        </w:rPr>
      </w:r>
      <w:r>
        <w:rPr>
          <w:lang w:val="id_ID" w:bidi="id_ID"/>
        </w:rPr>
      </w:r>
    </w:p>
    <w:p>
      <w:pPr/>
      <w:r>
        <w:rPr>
          <w:lang w:val="id_ID" w:bidi="id_ID"/>
        </w:rPr>
      </w:r>
    </w:p>
    <w:p>
      <w:pPr>
        <w:pStyle w:val="Heading2"/>
      </w:pPr>
      <w:r>
        <w:rPr>
          <w:lang w:val="id_ID" w:bidi="id_ID"/>
        </w:rPr>
        <w:t>Yeremia 30:3</w:t>
      </w:r>
      <w:r>
        <w:rPr>
          <w:lang w:val="id_ID" w:bidi="id_ID"/>
        </w:rPr>
      </w:r>
    </w:p>
    <w:p>
      <w:pPr>
        <w:pStyle w:val="ListBullet"/>
        <w:spacing w:line="240" w:lineRule="auto"/>
        <w:ind w:left="720"/>
      </w:pPr>
      <w:r>
        <w:rPr>
          <w:lang w:val="id_ID" w:bidi="id_ID"/>
        </w:rPr>
      </w:r>
      <w:r>
        <w:rPr>
          <w:lang w:val="id_ID" w:bidi="id_ID"/>
        </w:rPr>
        <w:t xml:space="preserve">Pesan-pesan yang baru ini membangun tema dari </w:t>
      </w:r>
      <w:hyperlink r:id="rId136">
        <w:r>
          <w:rPr>
            <w:lang w:val="id_ID" w:bidi="id_ID"/>
          </w:rPr>
          <w:rPr>
            <w:color w:val="0000EE"/>
            <w:u w:val="single"/>
          </w:rPr>
          <w:t>Yeremia 29:10–14</w:t>
        </w:r>
      </w:hyperlink>
      <w:r>
        <w:rPr>
          <w:lang w:val="id_ID" w:bidi="id_ID"/>
        </w:rPr>
        <w:t xml:space="preserve"> (lihat </w:t>
      </w:r>
      <w:hyperlink r:id="rId137">
        <w:r>
          <w:rPr>
            <w:lang w:val="id_ID" w:bidi="id_ID"/>
          </w:rPr>
          <w:rPr>
            <w:color w:val="0000EE"/>
            <w:u w:val="single"/>
          </w:rPr>
          <w:t>3:18</w:t>
        </w:r>
      </w:hyperlink>
      <w:r>
        <w:rPr>
          <w:lang w:val="id_ID" w:bidi="id_ID"/>
        </w:rPr>
        <w:t xml:space="preserve">; </w:t>
      </w:r>
      <w:hyperlink r:id="rId138">
        <w:r>
          <w:rPr>
            <w:lang w:val="id_ID" w:bidi="id_ID"/>
          </w:rPr>
          <w:rPr>
            <w:color w:val="0000EE"/>
            <w:u w:val="single"/>
          </w:rPr>
          <w:t>16:15</w:t>
        </w:r>
      </w:hyperlink>
      <w:r>
        <w:rPr>
          <w:lang w:val="id_ID" w:bidi="id_ID"/>
        </w:rPr>
        <w:t xml:space="preserve">; </w:t>
      </w:r>
      <w:hyperlink r:id="rId139">
        <w:r>
          <w:rPr>
            <w:lang w:val="id_ID" w:bidi="id_ID"/>
          </w:rPr>
          <w:rPr>
            <w:color w:val="0000EE"/>
            <w:u w:val="single"/>
          </w:rPr>
          <w:t>24:6</w:t>
        </w:r>
      </w:hyperlink>
      <w:r>
        <w:rPr>
          <w:lang w:val="id_ID" w:bidi="id_ID"/>
        </w:rPr>
        <w:t>). Kejatuhan Yerusalem dan pembuangan tidak berarti bahwa hubungan Tuhan dengan Israel berakhir. Tuhan merencanakan masa depan yang cerah bagi orang-orang yang tersisa. Keturunan dari kerajaan utara Israel, yang diasingkan oleh Asyur pada 722 SM, akan kembali. Demikian pula, keturunan dari orang-orang Yehuda, yang diasingkan ke Babel pada 597 dan 586 SM, akan kembali ke Tanah Perjanjian.</w:t>
      </w:r>
    </w:p>
    <w:p>
      <w:pPr>
        <w:pStyle w:val="ListBullet"/>
        <w:spacing w:line="240" w:lineRule="auto"/>
        <w:ind w:left="720"/>
      </w:pPr>
      <w:r>
        <w:rPr>
          <w:lang w:val="id_ID" w:bidi="id_ID"/>
        </w:rPr>
      </w:r>
      <w:r>
        <w:rPr>
          <w:i/>
          <w:lang w:val="id_ID" w:bidi="id_ID"/>
        </w:rPr>
        <w:t>Aku akan memulihkan mereka ke negeri</w:t>
      </w:r>
      <w:r>
        <w:rPr>
          <w:lang w:val="id_ID" w:bidi="id_ID"/>
        </w:rPr>
        <w:t>: Pemulangan besar pertama dari pengasingan terjadi pada tahun 538 SM (</w:t>
      </w:r>
      <w:hyperlink r:id="rId140">
        <w:r>
          <w:rPr>
            <w:lang w:val="id_ID" w:bidi="id_ID"/>
          </w:rPr>
          <w:rPr>
            <w:color w:val="0000EE"/>
            <w:u w:val="single"/>
          </w:rPr>
          <w:t>Ezra 1:1–6:22</w:t>
        </w:r>
      </w:hyperlink>
      <w:r>
        <w:rPr>
          <w:lang w:val="id_ID" w:bidi="id_ID"/>
        </w:rPr>
        <w:t>), yang kedua pada tahun 458 SM (</w:t>
      </w:r>
      <w:hyperlink r:id="rId141">
        <w:r>
          <w:rPr>
            <w:lang w:val="id_ID" w:bidi="id_ID"/>
          </w:rPr>
          <w:rPr>
            <w:color w:val="0000EE"/>
            <w:u w:val="single"/>
          </w:rPr>
          <w:t>Ezra 7:1–10:44</w:t>
        </w:r>
      </w:hyperlink>
      <w:r>
        <w:rPr>
          <w:lang w:val="id_ID" w:bidi="id_ID"/>
        </w:rPr>
        <w:t>), dan yang ketiga pada tahun 445 SM (</w:t>
      </w:r>
      <w:hyperlink r:id="rId142">
        <w:r>
          <w:rPr>
            <w:lang w:val="id_ID" w:bidi="id_ID"/>
          </w:rPr>
          <w:rPr>
            <w:color w:val="0000EE"/>
            <w:u w:val="single"/>
          </w:rPr>
          <w:t>Nehemia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30:7</w:t>
      </w:r>
      <w:r>
        <w:rPr>
          <w:lang w:val="id_ID" w:bidi="id_ID"/>
        </w:rPr>
      </w:r>
    </w:p>
    <w:p>
      <w:pPr/>
      <w:r>
        <w:rPr>
          <w:lang w:val="id_ID" w:bidi="id_ID"/>
        </w:rPr>
      </w:r>
      <w:r>
        <w:rPr>
          <w:lang w:val="id_ID" w:bidi="id_ID"/>
        </w:rPr>
        <w:t>Waktu kesusahan terjadi ketika Babel menaklukkan dan menghancurkan Yehuda pada tahun 586 SM</w:t>
      </w:r>
      <w:r>
        <w:rPr>
          <w:lang w:val="id_ID" w:bidi="id_ID"/>
        </w:rPr>
      </w:r>
      <w:r>
        <w:rPr>
          <w:lang w:val="id_ID" w:bidi="id_ID"/>
        </w:rPr>
      </w:r>
    </w:p>
    <w:p>
      <w:pPr/>
      <w:r>
        <w:rPr>
          <w:lang w:val="id_ID" w:bidi="id_ID"/>
        </w:rPr>
      </w:r>
    </w:p>
    <w:p>
      <w:pPr>
        <w:pStyle w:val="Heading2"/>
      </w:pPr>
      <w:r>
        <w:rPr>
          <w:lang w:val="id_ID" w:bidi="id_ID"/>
        </w:rPr>
        <w:t>Yeremia 30:8</w:t>
      </w:r>
      <w:r>
        <w:rPr>
          <w:lang w:val="id_ID" w:bidi="id_ID"/>
        </w:rPr>
      </w:r>
    </w:p>
    <w:p>
      <w:pPr/>
      <w:r>
        <w:rPr>
          <w:lang w:val="id_ID" w:bidi="id_ID"/>
        </w:rPr>
      </w:r>
      <w:r>
        <w:rPr>
          <w:lang w:val="id_ID" w:bidi="id_ID"/>
        </w:rPr>
        <w:t>Para tawanan mulai kembali pada tahun 538 SM, tetapi bangsa-bangsa asing menguasai Israel untuk sebagian besar sejarahnya dari masa Penawanan hingga periode Romawi. Namun, Israel menikmati beberapa kebebasan selama periode ini.</w:t>
      </w:r>
      <w:r>
        <w:rPr>
          <w:lang w:val="id_ID" w:bidi="id_ID"/>
        </w:rPr>
      </w:r>
      <w:r>
        <w:rPr>
          <w:lang w:val="id_ID" w:bidi="id_ID"/>
        </w:rPr>
      </w:r>
    </w:p>
    <w:p>
      <w:pPr/>
      <w:r>
        <w:rPr>
          <w:lang w:val="id_ID" w:bidi="id_ID"/>
        </w:rPr>
      </w:r>
    </w:p>
    <w:p>
      <w:pPr>
        <w:pStyle w:val="Heading2"/>
      </w:pPr>
      <w:r>
        <w:rPr>
          <w:lang w:val="id_ID" w:bidi="id_ID"/>
        </w:rPr>
        <w:t>Yeremia 30:9</w:t>
      </w:r>
      <w:r>
        <w:rPr>
          <w:lang w:val="id_ID" w:bidi="id_ID"/>
        </w:rPr>
      </w:r>
    </w:p>
    <w:p>
      <w:pPr>
        <w:pStyle w:val="ListBullet"/>
        <w:spacing w:line="240" w:lineRule="auto"/>
        <w:ind w:left="720"/>
      </w:pPr>
      <w:r>
        <w:rPr>
          <w:lang w:val="id_ID" w:bidi="id_ID"/>
        </w:rPr>
      </w:r>
      <w:r>
        <w:rPr>
          <w:lang w:val="id_ID" w:bidi="id_ID"/>
        </w:rPr>
        <w:t>Setelah masa penawanan, bangsa Israel berhenti menyembah berhala dan sepenuhnya melayani Tuhan Allah mereka.</w:t>
      </w:r>
    </w:p>
    <w:p>
      <w:pPr>
        <w:pStyle w:val="ListBullet"/>
        <w:spacing w:line="240" w:lineRule="auto"/>
        <w:ind w:left="720"/>
      </w:pPr>
      <w:r>
        <w:rPr>
          <w:lang w:val="id_ID" w:bidi="id_ID"/>
        </w:rPr>
      </w:r>
      <w:r>
        <w:rPr>
          <w:lang w:val="id_ID" w:bidi="id_ID"/>
        </w:rPr>
        <w:t>Tuhan akan menyediakan seorang raja dari keturunan Daud yang akan disebut Mesias (</w:t>
      </w:r>
      <w:hyperlink r:id="rId143">
        <w:r>
          <w:rPr>
            <w:lang w:val="id_ID" w:bidi="id_ID"/>
          </w:rPr>
          <w:rPr>
            <w:color w:val="0000EE"/>
            <w:u w:val="single"/>
          </w:rPr>
          <w:t>Yesaya 55:3–4</w:t>
        </w:r>
      </w:hyperlink>
      <w:r>
        <w:rPr>
          <w:lang w:val="id_ID" w:bidi="id_ID"/>
        </w:rPr>
        <w:t xml:space="preserve">; </w:t>
      </w:r>
      <w:hyperlink r:id="rId144">
        <w:r>
          <w:rPr>
            <w:lang w:val="id_ID" w:bidi="id_ID"/>
          </w:rPr>
          <w:rPr>
            <w:color w:val="0000EE"/>
            <w:u w:val="single"/>
          </w:rPr>
          <w:t>Yehezkiel 34:23</w:t>
        </w:r>
      </w:hyperlink>
      <w:r>
        <w:rPr>
          <w:lang w:val="id_ID" w:bidi="id_ID"/>
        </w:rPr>
        <w:t xml:space="preserve">; </w:t>
      </w:r>
      <w:hyperlink r:id="rId145">
        <w:r>
          <w:rPr>
            <w:lang w:val="id_ID" w:bidi="id_ID"/>
          </w:rPr>
          <w:rPr>
            <w:color w:val="0000EE"/>
            <w:u w:val="single"/>
          </w:rPr>
          <w:t>37:24</w:t>
        </w:r>
      </w:hyperlink>
      <w:r>
        <w:rPr>
          <w:lang w:val="id_ID" w:bidi="id_ID"/>
        </w:rPr>
        <w:t xml:space="preserve">; </w:t>
      </w:r>
      <w:hyperlink r:id="rId146">
        <w:r>
          <w:rPr>
            <w:lang w:val="id_ID" w:bidi="id_ID"/>
          </w:rPr>
          <w:rPr>
            <w:color w:val="0000EE"/>
            <w:u w:val="single"/>
          </w:rPr>
          <w:t>Hosea 3:5</w:t>
        </w:r>
      </w:hyperlink>
      <w:r>
        <w:rPr>
          <w:lang w:val="id_ID" w:bidi="id_ID"/>
        </w:rPr>
        <w:t xml:space="preserve">; </w:t>
      </w:r>
      <w:hyperlink r:id="rId147">
        <w:r>
          <w:rPr>
            <w:lang w:val="id_ID" w:bidi="id_ID"/>
          </w:rPr>
          <w:rPr>
            <w:color w:val="0000EE"/>
            <w:u w:val="single"/>
          </w:rPr>
          <w:t>Lukas 1:69</w:t>
        </w:r>
      </w:hyperlink>
      <w:r>
        <w:rPr>
          <w:lang w:val="id_ID" w:bidi="id_ID"/>
        </w:rPr>
        <w:t xml:space="preserve">; </w:t>
      </w:r>
      <w:hyperlink r:id="rId148">
        <w:r>
          <w:rPr>
            <w:lang w:val="id_ID" w:bidi="id_ID"/>
          </w:rPr>
          <w:rPr>
            <w:color w:val="0000EE"/>
            <w:u w:val="single"/>
          </w:rPr>
          <w:t>Kisah Para Rasul 2:30</w:t>
        </w:r>
      </w:hyperlink>
      <w:r>
        <w:rPr>
          <w:lang w:val="id_ID" w:bidi="id_ID"/>
        </w:rPr>
        <w:t xml:space="preserve">; </w:t>
      </w:r>
      <w:hyperlink r:id="rId149">
        <w:r>
          <w:rPr>
            <w:lang w:val="id_ID" w:bidi="id_ID"/>
          </w:rPr>
          <w:rPr>
            <w:color w:val="0000EE"/>
            <w:u w:val="single"/>
          </w:rPr>
          <w:t>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30:10</w:t>
      </w:r>
      <w:r>
        <w:rPr>
          <w:lang w:val="id_ID" w:bidi="id_ID"/>
        </w:rPr>
      </w:r>
    </w:p>
    <w:p>
      <w:pPr/>
      <w:r>
        <w:rPr>
          <w:lang w:val="id_ID" w:bidi="id_ID"/>
        </w:rPr>
      </w:r>
      <w:r>
        <w:rPr>
          <w:lang w:val="id_ID" w:bidi="id_ID"/>
        </w:rPr>
        <w:t>Pengumpulan para tawanan akan mencakup mereka yang berada di Babel dan yang tersebar di negeri-negeri jauh. Tuhan menjanjikan pemberian berupa kedamaian dan ketenangan tanpa musuh yang menakutkan.</w:t>
      </w:r>
      <w:r>
        <w:rPr>
          <w:lang w:val="id_ID" w:bidi="id_ID"/>
        </w:rPr>
      </w:r>
      <w:r>
        <w:rPr>
          <w:lang w:val="id_ID" w:bidi="id_ID"/>
        </w:rPr>
      </w:r>
    </w:p>
    <w:p>
      <w:pPr/>
      <w:r>
        <w:rPr>
          <w:lang w:val="id_ID" w:bidi="id_ID"/>
        </w:rPr>
      </w:r>
    </w:p>
    <w:p>
      <w:pPr>
        <w:pStyle w:val="Heading2"/>
      </w:pPr>
      <w:r>
        <w:rPr>
          <w:lang w:val="id_ID" w:bidi="id_ID"/>
        </w:rPr>
        <w:t>Yeremia 30:11</w:t>
      </w:r>
      <w:r>
        <w:rPr>
          <w:lang w:val="id_ID" w:bidi="id_ID"/>
        </w:rPr>
      </w:r>
    </w:p>
    <w:p>
      <w:pPr/>
      <w:r>
        <w:rPr>
          <w:lang w:val="id_ID" w:bidi="id_ID"/>
        </w:rPr>
      </w:r>
      <w:r>
        <w:rPr>
          <w:lang w:val="id_ID" w:bidi="id_ID"/>
        </w:rPr>
        <w:t>Tuhan dapat memberi janji-janji ini karena Dia bersama umat-Nya dan memiliki kekuatan untuk menyelamatkan mereka. Dia berjanji untuk menghancurkan bangsa-bangsa yang kejam dan melindungi umat-Nya. Namun, Tuhan akan menegur umat-Nya jika mereka berbuat dosa.</w:t>
      </w:r>
      <w:r>
        <w:rPr>
          <w:lang w:val="id_ID" w:bidi="id_ID"/>
        </w:rPr>
      </w:r>
      <w:r>
        <w:rPr>
          <w:lang w:val="id_ID" w:bidi="id_ID"/>
        </w:rPr>
      </w:r>
    </w:p>
    <w:p>
      <w:pPr/>
      <w:r>
        <w:rPr>
          <w:lang w:val="id_ID" w:bidi="id_ID"/>
        </w:rPr>
      </w:r>
    </w:p>
    <w:p>
      <w:pPr>
        <w:pStyle w:val="Heading2"/>
      </w:pPr>
      <w:r>
        <w:rPr>
          <w:lang w:val="id_ID" w:bidi="id_ID"/>
        </w:rPr>
        <w:t>Yeremia 30:12–14</w:t>
      </w:r>
      <w:r>
        <w:rPr>
          <w:lang w:val="id_ID" w:bidi="id_ID"/>
        </w:rPr>
      </w:r>
    </w:p>
    <w:p>
      <w:pPr>
        <w:pStyle w:val="ListBullet"/>
        <w:spacing w:line="240" w:lineRule="auto"/>
        <w:ind w:left="720"/>
      </w:pPr>
      <w:r>
        <w:rPr>
          <w:lang w:val="id_ID" w:bidi="id_ID"/>
        </w:rPr>
      </w:r>
      <w:r>
        <w:rPr>
          <w:lang w:val="id_ID" w:bidi="id_ID"/>
        </w:rPr>
        <w:t>Para tawanan mengalami luka (</w:t>
      </w:r>
      <w:r>
        <w:rPr>
          <w:i/>
          <w:lang w:val="id_ID" w:bidi="id_ID"/>
        </w:rPr>
        <w:t>luka parah</w:t>
      </w:r>
      <w:r>
        <w:rPr>
          <w:lang w:val="id_ID" w:bidi="id_ID"/>
        </w:rPr>
        <w:t>) akibat banyaknya dosa mereka.</w:t>
      </w:r>
    </w:p>
    <w:p>
      <w:pPr>
        <w:pStyle w:val="ListBullet"/>
        <w:spacing w:line="240" w:lineRule="auto"/>
        <w:ind w:left="720"/>
      </w:pPr>
      <w:r>
        <w:rPr>
          <w:lang w:val="id_ID" w:bidi="id_ID"/>
        </w:rPr>
      </w:r>
      <w:r>
        <w:rPr>
          <w:i/>
          <w:lang w:val="id_ID" w:bidi="id_ID"/>
        </w:rPr>
        <w:t>kekasihmu</w:t>
      </w:r>
      <w:r>
        <w:rPr>
          <w:lang w:val="id_ID" w:bidi="id_ID"/>
        </w:rPr>
        <w:t xml:space="preserve">: Tuhan menggunakan istilah ini untuk merujuk pada bangsa-bangsa, terutama Mesir, yang telah menjadi sahabat kepercayaan Yehuda (lihat </w:t>
      </w:r>
      <w:hyperlink r:id="rId150">
        <w:r>
          <w:rPr>
            <w:lang w:val="id_ID" w:bidi="id_ID"/>
          </w:rPr>
          <w:rPr>
            <w:color w:val="0000EE"/>
            <w:u w:val="single"/>
          </w:rPr>
          <w:t>Yeremia 4:30</w:t>
        </w:r>
      </w:hyperlink>
      <w:r>
        <w:rPr>
          <w:lang w:val="id_ID" w:bidi="id_ID"/>
        </w:rPr>
        <w:t xml:space="preserve">; </w:t>
      </w:r>
      <w:hyperlink r:id="rId151">
        <w:r>
          <w:rPr>
            <w:lang w:val="id_ID" w:bidi="id_ID"/>
          </w:rPr>
          <w:rPr>
            <w:color w:val="0000EE"/>
            <w:u w:val="single"/>
          </w:rPr>
          <w:t>Yehezkiel 16:15–63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30:15</w:t>
      </w:r>
      <w:r>
        <w:rPr>
          <w:lang w:val="id_ID" w:bidi="id_ID"/>
        </w:rPr>
      </w:r>
    </w:p>
    <w:p>
      <w:pPr/>
      <w:r>
        <w:rPr>
          <w:lang w:val="id_ID" w:bidi="id_ID"/>
        </w:rPr>
      </w:r>
      <w:r>
        <w:rPr>
          <w:lang w:val="id_ID" w:bidi="id_ID"/>
        </w:rPr>
        <w:t>Bangsa Israel tidak dapat memprotes hukuman mereka. Mereka layak menerima pembuangan tersebut, dan keadilan Allah menuntut hukuman seperti itu.</w:t>
      </w:r>
      <w:r>
        <w:rPr>
          <w:lang w:val="id_ID" w:bidi="id_ID"/>
        </w:rPr>
      </w:r>
      <w:r>
        <w:rPr>
          <w:lang w:val="id_ID" w:bidi="id_ID"/>
        </w:rPr>
      </w:r>
    </w:p>
    <w:p>
      <w:pPr/>
      <w:r>
        <w:rPr>
          <w:lang w:val="id_ID" w:bidi="id_ID"/>
        </w:rPr>
      </w:r>
    </w:p>
    <w:p>
      <w:pPr>
        <w:pStyle w:val="Heading2"/>
      </w:pPr>
      <w:r>
        <w:rPr>
          <w:lang w:val="id_ID" w:bidi="id_ID"/>
        </w:rPr>
        <w:t>Yeremia 30:16</w:t>
      </w:r>
      <w:r>
        <w:rPr>
          <w:lang w:val="id_ID" w:bidi="id_ID"/>
        </w:rPr>
      </w:r>
    </w:p>
    <w:p>
      <w:pPr/>
      <w:r>
        <w:rPr>
          <w:lang w:val="id_ID" w:bidi="id_ID"/>
        </w:rPr>
      </w:r>
      <w:r>
        <w:rPr>
          <w:i/>
          <w:lang w:val="id_ID" w:bidi="id_ID"/>
        </w:rPr>
        <w:t>Semua yang menelanmu akan tertelan</w:t>
      </w:r>
      <w:r>
        <w:rPr>
          <w:lang w:val="id_ID" w:bidi="id_ID"/>
        </w:rPr>
        <w:t xml:space="preserve">: Lihat </w:t>
      </w:r>
      <w:hyperlink r:id="rId152">
        <w:r>
          <w:rPr>
            <w:lang w:val="id_ID" w:bidi="id_ID"/>
          </w:rPr>
          <w:rPr>
            <w:color w:val="0000EE"/>
            <w:u w:val="single"/>
          </w:rPr>
          <w:t>Yeremia 25:11–12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30:17</w:t>
      </w:r>
      <w:r>
        <w:rPr>
          <w:lang w:val="id_ID" w:bidi="id_ID"/>
        </w:rPr>
      </w:r>
    </w:p>
    <w:p>
      <w:pPr/>
      <w:r>
        <w:rPr>
          <w:lang w:val="id_ID" w:bidi="id_ID"/>
        </w:rPr>
      </w:r>
      <w:r>
        <w:rPr>
          <w:i/>
          <w:lang w:val="id_ID" w:bidi="id_ID"/>
        </w:rPr>
        <w:t xml:space="preserve">Aku akan </w:t>
      </w:r>
      <w:r>
        <w:rPr>
          <w:i/>
          <w:lang w:val="id_ID" w:bidi="id_ID"/>
        </w:rPr>
        <w:t>mendatangkan kesembuhan bagi</w:t>
      </w:r>
      <w:r>
        <w:rPr>
          <w:lang w:val="id_ID" w:bidi="id_ID"/>
        </w:rPr>
        <w:t xml:space="preserve"> </w:t>
      </w:r>
      <w:r>
        <w:rPr>
          <w:i/>
          <w:lang w:val="id_ID" w:bidi="id_ID"/>
        </w:rPr>
        <w:t>mu</w:t>
      </w:r>
      <w:r>
        <w:rPr>
          <w:lang w:val="id_ID" w:bidi="id_ID"/>
        </w:rPr>
        <w:t>: Orang-orang akan kembali dari pengasingan, dan dosa-dosa mereka akan diampuni.</w:t>
      </w:r>
      <w:r>
        <w:rPr>
          <w:lang w:val="id_ID" w:bidi="id_ID"/>
        </w:rPr>
      </w:r>
      <w:r>
        <w:rPr>
          <w:lang w:val="id_ID" w:bidi="id_ID"/>
        </w:rPr>
      </w:r>
    </w:p>
    <w:p>
      <w:pPr/>
      <w:r>
        <w:rPr>
          <w:lang w:val="id_ID" w:bidi="id_ID"/>
        </w:rPr>
      </w:r>
    </w:p>
    <w:p>
      <w:pPr>
        <w:pStyle w:val="Heading2"/>
      </w:pPr>
      <w:r>
        <w:rPr>
          <w:lang w:val="id_ID" w:bidi="id_ID"/>
        </w:rPr>
        <w:t>Yeremia 30:18</w:t>
      </w:r>
      <w:r>
        <w:rPr>
          <w:lang w:val="id_ID" w:bidi="id_ID"/>
        </w:rPr>
      </w:r>
    </w:p>
    <w:p>
      <w:pPr/>
      <w:r>
        <w:rPr>
          <w:lang w:val="id_ID" w:bidi="id_ID"/>
        </w:rPr>
      </w:r>
      <w:r>
        <w:rPr>
          <w:lang w:val="id_ID" w:bidi="id_ID"/>
        </w:rPr>
        <w:t>Nehemia memimpin pembangunan kembali tembok Yerusalem pada tahun 445 SM (</w:t>
      </w:r>
      <w:hyperlink r:id="rId153">
        <w:r>
          <w:rPr>
            <w:lang w:val="id_ID" w:bidi="id_ID"/>
          </w:rPr>
          <w:rPr>
            <w:color w:val="0000EE"/>
            <w:u w:val="single"/>
          </w:rPr>
          <w:t>Nehemia 12:22–43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30:19–21</w:t>
      </w:r>
      <w:r>
        <w:rPr>
          <w:lang w:val="id_ID" w:bidi="id_ID"/>
        </w:rPr>
      </w:r>
    </w:p>
    <w:p>
      <w:pPr/>
      <w:r>
        <w:rPr>
          <w:lang w:val="id_ID" w:bidi="id_ID"/>
        </w:rPr>
      </w:r>
      <w:r>
        <w:rPr>
          <w:lang w:val="id_ID" w:bidi="id_ID"/>
        </w:rPr>
        <w:t>Yerusalem yang dibangun kembali akan menjadi pusat dari bangsa yang kuat dan makmur. Dengan populasi yang terus bertambah, penduduknya akan merasakan kebahagiaan dan menyanyikan lagu-lagu syukur. Kota ini akan mendapatkan penghormatan dari negara-negara tetangganya, dan jalan-jalannya akan dipenuhi anak-anak yang akan dewasa dan sukses. Bangsa ini akan memiliki pemimpin mereka sendiri lagi.</w:t>
      </w:r>
      <w:r>
        <w:rPr>
          <w:lang w:val="id_ID" w:bidi="id_ID"/>
        </w:rPr>
      </w:r>
      <w:r>
        <w:rPr>
          <w:lang w:val="id_ID" w:bidi="id_ID"/>
        </w:rPr>
      </w:r>
    </w:p>
    <w:p>
      <w:pPr/>
      <w:r>
        <w:rPr>
          <w:lang w:val="id_ID" w:bidi="id_ID"/>
        </w:rPr>
      </w:r>
    </w:p>
    <w:p>
      <w:pPr>
        <w:pStyle w:val="Heading2"/>
      </w:pPr>
      <w:r>
        <w:rPr>
          <w:lang w:val="id_ID" w:bidi="id_ID"/>
        </w:rPr>
        <w:t>Yeremia 30:22</w:t>
      </w:r>
      <w:r>
        <w:rPr>
          <w:lang w:val="id_ID" w:bidi="id_ID"/>
        </w:rPr>
      </w:r>
    </w:p>
    <w:p>
      <w:pPr/>
      <w:r>
        <w:rPr>
          <w:lang w:val="id_ID" w:bidi="id_ID"/>
        </w:rPr>
      </w:r>
      <w:r>
        <w:rPr>
          <w:lang w:val="id_ID" w:bidi="id_ID"/>
        </w:rPr>
        <w:t>Tuhan ingin membentuk sebuah bangsa di mana orang-orang sepenuhnya mengabdikan diri untuk menyembah-Nya sebagai satu-satunya Allah yang benar (</w:t>
      </w:r>
      <w:hyperlink r:id="rId99">
        <w:r>
          <w:rPr>
            <w:lang w:val="id_ID" w:bidi="id_ID"/>
          </w:rPr>
          <w:rPr>
            <w:color w:val="0000EE"/>
            <w:u w:val="single"/>
          </w:rPr>
          <w:t>Keluaran 6:7</w:t>
        </w:r>
      </w:hyperlink>
      <w:r>
        <w:rPr>
          <w:lang w:val="id_ID" w:bidi="id_ID"/>
        </w:rPr>
        <w:t xml:space="preserve">; </w:t>
      </w:r>
      <w:hyperlink r:id="rId154">
        <w:r>
          <w:rPr>
            <w:lang w:val="id_ID" w:bidi="id_ID"/>
          </w:rPr>
          <w:rPr>
            <w:color w:val="0000EE"/>
            <w:u w:val="single"/>
          </w:rPr>
          <w:t>Yehezkiel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30:23</w:t>
      </w:r>
      <w:r>
        <w:rPr>
          <w:lang w:val="id_ID" w:bidi="id_ID"/>
        </w:rPr>
      </w:r>
    </w:p>
    <w:p>
      <w:pPr/>
      <w:r>
        <w:rPr>
          <w:lang w:val="id_ID" w:bidi="id_ID"/>
        </w:rPr>
      </w:r>
      <w:r>
        <w:rPr>
          <w:lang w:val="id_ID" w:bidi="id_ID"/>
        </w:rPr>
        <w:t>Bangsa yang dibangun kembali tetap bertanggung jawab atas pemberontakannya. Tuhan memiliki kekuatan untuk menunjukkan murka-Nya yang besar terhadap orang jahat.</w:t>
      </w:r>
      <w:r>
        <w:rPr>
          <w:lang w:val="id_ID" w:bidi="id_ID"/>
        </w:rPr>
      </w:r>
      <w:r>
        <w:rPr>
          <w:lang w:val="id_ID" w:bidi="id_ID"/>
        </w:rPr>
      </w:r>
    </w:p>
    <w:p>
      <w:pPr/>
      <w:r>
        <w:rPr>
          <w:lang w:val="id_ID" w:bidi="id_ID"/>
        </w:rPr>
      </w:r>
    </w:p>
    <w:p>
      <w:pPr>
        <w:pStyle w:val="Heading2"/>
      </w:pPr>
      <w:r>
        <w:rPr>
          <w:lang w:val="id_ID" w:bidi="id_ID"/>
        </w:rPr>
        <w:t>Yeremia 30:24</w:t>
      </w:r>
      <w:r>
        <w:rPr>
          <w:lang w:val="id_ID" w:bidi="id_ID"/>
        </w:rPr>
      </w:r>
    </w:p>
    <w:p>
      <w:pPr/>
      <w:r>
        <w:rPr>
          <w:lang w:val="id_ID" w:bidi="id_ID"/>
        </w:rPr>
      </w:r>
      <w:r>
        <w:rPr>
          <w:lang w:val="id_ID" w:bidi="id_ID"/>
        </w:rPr>
        <w:t>Hukuman merupakan bagian penting dari rencana Tuhan. Bangsa Israel, termasuk Yeremia, berusaha memahami bagaimana janji-janji Allah sejalan dengan murka-Nya. Merenungkan peristiwa masa lalu akan membantu mereka memahami kontradiksi ini.</w:t>
      </w:r>
      <w:r>
        <w:rPr>
          <w:lang w:val="id_ID" w:bidi="id_ID"/>
        </w:rPr>
      </w:r>
      <w:r>
        <w:rPr>
          <w:lang w:val="id_ID" w:bidi="id_ID"/>
        </w:rPr>
      </w:r>
    </w:p>
    <w:p>
      <w:pPr/>
      <w:r>
        <w:rPr>
          <w:lang w:val="id_ID" w:bidi="id_ID"/>
        </w:rPr>
      </w:r>
    </w:p>
    <w:p>
      <w:pPr>
        <w:pStyle w:val="Heading2"/>
      </w:pPr>
      <w:r>
        <w:rPr>
          <w:lang w:val="id_ID" w:bidi="id_ID"/>
        </w:rPr>
        <w:t>Yeremia 31:1</w:t>
      </w:r>
      <w:r>
        <w:rPr>
          <w:lang w:val="id_ID" w:bidi="id_ID"/>
        </w:rPr>
      </w:r>
    </w:p>
    <w:p>
      <w:pPr>
        <w:pStyle w:val="ListBullet"/>
        <w:spacing w:line="240" w:lineRule="auto"/>
        <w:ind w:left="720"/>
      </w:pPr>
      <w:r>
        <w:rPr>
          <w:lang w:val="id_ID" w:bidi="id_ID"/>
        </w:rPr>
      </w:r>
      <w:r>
        <w:rPr>
          <w:i/>
          <w:lang w:val="id_ID" w:bidi="id_ID"/>
        </w:rPr>
        <w:t>Pada waktu itu</w:t>
      </w:r>
      <w:r>
        <w:rPr>
          <w:lang w:val="id_ID" w:bidi="id_ID"/>
        </w:rPr>
        <w:t>: Frasa ini merujuk pada kembalinya dari pengasingan yang dimulai pada 538 SM.</w:t>
      </w:r>
    </w:p>
    <w:p>
      <w:pPr>
        <w:pStyle w:val="ListBullet"/>
        <w:spacing w:line="240" w:lineRule="auto"/>
        <w:ind w:left="720"/>
      </w:pPr>
      <w:r>
        <w:rPr>
          <w:lang w:val="id_ID" w:bidi="id_ID"/>
        </w:rPr>
      </w:r>
      <w:r>
        <w:rPr>
          <w:i/>
          <w:lang w:val="id_ID" w:bidi="id_ID"/>
        </w:rPr>
        <w:t>segala kaum keluarga Israel</w:t>
      </w:r>
      <w:r>
        <w:rPr>
          <w:lang w:val="id_ID" w:bidi="id_ID"/>
        </w:rPr>
        <w:t>: Pemulihan yang akan datang mencakup semua dua belas suku Israel.</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Tuhan telah mengirimkan pesan-Nya kepada mereka yang akan selamat dari kehancuran saat Yerusalem jatuh pada tahun 586 SM</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lang w:val="id_ID" w:bidi="id_ID"/>
        </w:rPr>
        <w:t xml:space="preserve">Pada masa lampau, Tuhan menampakkan diri ketika peristiwa Keluaran (lihat </w:t>
      </w:r>
      <w:hyperlink r:id="rId155">
        <w:r>
          <w:rPr>
            <w:lang w:val="id_ID" w:bidi="id_ID"/>
          </w:rPr>
          <w:rPr>
            <w:color w:val="0000EE"/>
            <w:u w:val="single"/>
          </w:rPr>
          <w:t>Keluaran 15:13</w:t>
        </w:r>
      </w:hyperlink>
      <w:r>
        <w:rPr>
          <w:lang w:val="id_ID" w:bidi="id_ID"/>
        </w:rPr>
        <w:t xml:space="preserve">; </w:t>
      </w:r>
      <w:hyperlink r:id="rId156">
        <w:r>
          <w:rPr>
            <w:lang w:val="id_ID" w:bidi="id_ID"/>
          </w:rPr>
          <w:rPr>
            <w:color w:val="0000EE"/>
            <w:u w:val="single"/>
          </w:rPr>
          <w:t>20:6</w:t>
        </w:r>
      </w:hyperlink>
      <w:r>
        <w:rPr>
          <w:lang w:val="id_ID" w:bidi="id_ID"/>
        </w:rPr>
        <w:t xml:space="preserve">; </w:t>
      </w:r>
      <w:hyperlink r:id="rId157">
        <w:r>
          <w:rPr>
            <w:lang w:val="id_ID" w:bidi="id_ID"/>
          </w:rPr>
          <w:rPr>
            <w:color w:val="0000EE"/>
            <w:u w:val="single"/>
          </w:rPr>
          <w:t>34:6–7</w:t>
        </w:r>
      </w:hyperlink>
      <w:r>
        <w:rPr>
          <w:lang w:val="id_ID" w:bidi="id_ID"/>
        </w:rPr>
        <w:t xml:space="preserve">; </w:t>
      </w:r>
      <w:hyperlink r:id="rId158">
        <w:r>
          <w:rPr>
            <w:lang w:val="id_ID" w:bidi="id_ID"/>
          </w:rPr>
          <w:rPr>
            <w:color w:val="0000EE"/>
            <w:u w:val="single"/>
          </w:rPr>
          <w:t>Bilangan 14:18–19</w:t>
        </w:r>
      </w:hyperlink>
      <w:r>
        <w:rPr>
          <w:lang w:val="id_ID" w:bidi="id_ID"/>
        </w:rPr>
        <w:t xml:space="preserve">; </w:t>
      </w:r>
      <w:hyperlink r:id="rId159">
        <w:r>
          <w:rPr>
            <w:lang w:val="id_ID" w:bidi="id_ID"/>
          </w:rPr>
          <w:rPr>
            <w:color w:val="0000EE"/>
            <w:u w:val="single"/>
          </w:rPr>
          <w:t>Ulangan 5:10</w:t>
        </w:r>
      </w:hyperlink>
      <w:r>
        <w:rPr>
          <w:lang w:val="id_ID" w:bidi="id_ID"/>
        </w:rPr>
        <w:t xml:space="preserve">; </w:t>
      </w:r>
      <w:hyperlink r:id="rId160">
        <w:r>
          <w:rPr>
            <w:lang w:val="id_ID" w:bidi="id_ID"/>
          </w:rPr>
          <w:rPr>
            <w:color w:val="0000EE"/>
            <w:u w:val="single"/>
          </w:rPr>
          <w:t>7:7</w:t>
        </w:r>
      </w:hyperlink>
      <w:r>
        <w:rPr>
          <w:lang w:val="id_ID" w:bidi="id_ID"/>
        </w:rPr>
        <w:t xml:space="preserve">, </w:t>
      </w:r>
      <w:hyperlink r:id="rId161">
        <w:r>
          <w:rPr>
            <w:lang w:val="id_ID" w:bidi="id_ID"/>
          </w:rPr>
          <w:rPr>
            <w:color w:val="0000EE"/>
            <w:u w:val="single"/>
          </w:rPr>
          <w:t>10</w:t>
        </w:r>
      </w:hyperlink>
      <w:r>
        <w:rPr>
          <w:lang w:val="id_ID" w:bidi="id_ID"/>
        </w:rPr>
        <w:t xml:space="preserve">, </w:t>
      </w:r>
      <w:hyperlink r:id="rId162">
        <w:r>
          <w:rPr>
            <w:lang w:val="id_ID" w:bidi="id_ID"/>
          </w:rPr>
          <w:rPr>
            <w:color w:val="0000EE"/>
            <w:u w:val="single"/>
          </w:rPr>
          <w:t>12–13</w:t>
        </w:r>
      </w:hyperlink>
      <w:r>
        <w:rPr>
          <w:lang w:val="id_ID" w:bidi="id_ID"/>
        </w:rPr>
        <w:t xml:space="preserve">; </w:t>
      </w:r>
      <w:hyperlink r:id="rId163">
        <w:r>
          <w:rPr>
            <w:lang w:val="id_ID" w:bidi="id_ID"/>
          </w:rPr>
          <w:rPr>
            <w:color w:val="0000EE"/>
            <w:u w:val="single"/>
          </w:rPr>
          <w:t>10:15</w:t>
        </w:r>
      </w:hyperlink>
      <w:r>
        <w:rPr>
          <w:lang w:val="id_ID" w:bidi="id_ID"/>
        </w:rPr>
        <w:t xml:space="preserve">, </w:t>
      </w:r>
      <w:hyperlink r:id="rId164">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r>
        <w:rPr>
          <w:lang w:val="id_ID" w:bidi="id_ID"/>
        </w:rPr>
      </w:r>
      <w:r>
        <w:rPr>
          <w:lang w:val="id_ID" w:bidi="id_ID"/>
        </w:rPr>
        <w:t>Di tanah air mereka, Bangsa Israel telah menyembah dewa-dewa palsu. Komunitas yang dipulihkan akan seperti perawan, seolah-olah mereka tidak pernah meninggalkan Tuhan. Perayaan mereka akan mencerminkan perubahan ini dalam kebahagiaan dan sukacita.</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Samaria terletak di bagian utara-tengah Israel.</w:t>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Dalam bangsa yang sepenuhnya dipulihkan, kerajaan tidak akan terpecah lagi (</w:t>
      </w:r>
      <w:hyperlink r:id="rId165">
        <w:r>
          <w:rPr>
            <w:lang w:val="id_ID" w:bidi="id_ID"/>
          </w:rPr>
          <w:rPr>
            <w:color w:val="0000EE"/>
            <w:u w:val="single"/>
          </w:rPr>
          <w:t>1 Raja-raja 12:16–29</w:t>
        </w:r>
      </w:hyperlink>
      <w:r>
        <w:rPr>
          <w:lang w:val="id_ID" w:bidi="id_ID"/>
        </w:rPr>
        <w:t xml:space="preserve">; </w:t>
      </w:r>
      <w:hyperlink r:id="rId166">
        <w:r>
          <w:rPr>
            <w:lang w:val="id_ID" w:bidi="id_ID"/>
          </w:rPr>
          <w:rPr>
            <w:color w:val="0000EE"/>
            <w:u w:val="single"/>
          </w:rPr>
          <w:t>Yehezkiel 37:16–22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Sisa-sisa Israel merujuk pada orang-orang yang masih hidup dalam pembuangan.</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pStyle w:val="ListBullet"/>
        <w:spacing w:line="240" w:lineRule="auto"/>
        <w:ind w:left="720"/>
      </w:pPr>
      <w:r>
        <w:rPr>
          <w:lang w:val="id_ID" w:bidi="id_ID"/>
        </w:rPr>
      </w:r>
      <w:r>
        <w:rPr>
          <w:lang w:val="id_ID" w:bidi="id_ID"/>
        </w:rPr>
        <w:t>Tuhan berjanji untuk mengumpulkan para tawanan yang selamat dari mana pun mereka tersebar, termasuk yang lemah dan tidak berdaya.</w:t>
      </w:r>
    </w:p>
    <w:p>
      <w:pPr>
        <w:pStyle w:val="ListBullet"/>
        <w:spacing w:line="240" w:lineRule="auto"/>
        <w:ind w:left="720"/>
      </w:pPr>
      <w:r>
        <w:rPr>
          <w:lang w:val="id_ID" w:bidi="id_ID"/>
        </w:rPr>
      </w:r>
      <w:r>
        <w:rPr>
          <w:lang w:val="id_ID" w:bidi="id_ID"/>
        </w:rPr>
        <w:t>Kelompok besar orang buangan yang kembali pada tahun 538 hingga 536 Sebelum Masehi berjumlah 49.697 (</w:t>
      </w:r>
      <w:hyperlink r:id="rId167">
        <w:r>
          <w:rPr>
            <w:lang w:val="id_ID" w:bidi="id_ID"/>
          </w:rPr>
          <w:rPr>
            <w:color w:val="0000EE"/>
            <w:u w:val="single"/>
          </w:rPr>
          <w:t>Ezra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31:9</w:t>
      </w:r>
      <w:r>
        <w:rPr>
          <w:lang w:val="id_ID" w:bidi="id_ID"/>
        </w:rPr>
      </w:r>
    </w:p>
    <w:p>
      <w:pPr/>
      <w:r>
        <w:rPr>
          <w:lang w:val="id_ID" w:bidi="id_ID"/>
        </w:rPr>
      </w:r>
      <w:r>
        <w:rPr>
          <w:lang w:val="id_ID" w:bidi="id_ID"/>
        </w:rPr>
        <w:t>Mereka yang kembali ke tanah air mereka akan menangis dengan sukacita, mengetahui bahwa Tuhan adalah gembala mereka (</w:t>
      </w:r>
      <w:hyperlink r:id="rId168">
        <w:r>
          <w:rPr>
            <w:lang w:val="id_ID" w:bidi="id_ID"/>
          </w:rPr>
          <w:rPr>
            <w:color w:val="0000EE"/>
            <w:u w:val="single"/>
          </w:rPr>
          <w:t>Mazmur 23:1–3</w:t>
        </w:r>
      </w:hyperlink>
      <w:r>
        <w:rPr>
          <w:lang w:val="id_ID" w:bidi="id_ID"/>
        </w:rPr>
        <w:t xml:space="preserve">) dan merasa aman (lihat </w:t>
      </w:r>
      <w:hyperlink r:id="rId169">
        <w:r>
          <w:rPr>
            <w:lang w:val="id_ID" w:bidi="id_ID"/>
          </w:rPr>
          <w:rPr>
            <w:color w:val="0000EE"/>
            <w:u w:val="single"/>
          </w:rPr>
          <w:t>Yesaya 35:10</w:t>
        </w:r>
      </w:hyperlink>
      <w:r>
        <w:rPr>
          <w:lang w:val="id_ID" w:bidi="id_ID"/>
        </w:rPr>
        <w:t>) dengan Allah sebagai Bapa mereka.</w:t>
      </w:r>
      <w:r>
        <w:rPr>
          <w:lang w:val="id_ID" w:bidi="id_ID"/>
        </w:rPr>
      </w:r>
      <w:r>
        <w:rPr>
          <w:lang w:val="id_ID" w:bidi="id_ID"/>
        </w:rPr>
      </w:r>
    </w:p>
    <w:p>
      <w:pPr/>
      <w:r>
        <w:rPr>
          <w:lang w:val="id_ID" w:bidi="id_ID"/>
        </w:rPr>
      </w:r>
    </w:p>
    <w:p>
      <w:pPr>
        <w:pStyle w:val="Heading2"/>
      </w:pPr>
      <w:r>
        <w:rPr>
          <w:lang w:val="id_ID" w:bidi="id_ID"/>
        </w:rPr>
        <w:t>Yeremia 31:10</w:t>
      </w:r>
      <w:r>
        <w:rPr>
          <w:lang w:val="id_ID" w:bidi="id_ID"/>
        </w:rPr>
      </w:r>
    </w:p>
    <w:p>
      <w:pPr/>
      <w:r>
        <w:rPr>
          <w:lang w:val="id_ID" w:bidi="id_ID"/>
        </w:rPr>
      </w:r>
      <w:r>
        <w:rPr>
          <w:lang w:val="id_ID" w:bidi="id_ID"/>
        </w:rPr>
        <w:t>Tuhan berjanji untuk mengumpulkan umat-Nya dari semua bangsa dan menjadi gembala mereka, menggantikan para pemimpin jahat yang telah menyesatkan Israel dan Yehuda.</w:t>
      </w:r>
      <w:r>
        <w:rPr>
          <w:lang w:val="id_ID" w:bidi="id_ID"/>
        </w:rPr>
      </w:r>
      <w:r>
        <w:rPr>
          <w:lang w:val="id_ID" w:bidi="id_ID"/>
        </w:rPr>
      </w:r>
    </w:p>
    <w:p>
      <w:pPr/>
      <w:r>
        <w:rPr>
          <w:lang w:val="id_ID" w:bidi="id_ID"/>
        </w:rPr>
      </w:r>
    </w:p>
    <w:p>
      <w:pPr>
        <w:pStyle w:val="Heading2"/>
      </w:pPr>
      <w:r>
        <w:rPr>
          <w:lang w:val="id_ID" w:bidi="id_ID"/>
        </w:rPr>
        <w:t>Yeremia 31:11</w:t>
      </w:r>
      <w:r>
        <w:rPr>
          <w:lang w:val="id_ID" w:bidi="id_ID"/>
        </w:rPr>
      </w:r>
    </w:p>
    <w:p>
      <w:pPr/>
      <w:r>
        <w:rPr>
          <w:lang w:val="id_ID" w:bidi="id_ID"/>
        </w:rPr>
      </w:r>
      <w:r>
        <w:rPr>
          <w:lang w:val="id_ID" w:bidi="id_ID"/>
        </w:rPr>
        <w:t>Hanya Tuhan yang dapat membebaskan orang-orang dari pembuangan.</w:t>
      </w:r>
      <w:r>
        <w:rPr>
          <w:lang w:val="id_ID" w:bidi="id_ID"/>
        </w:rPr>
      </w:r>
      <w:r>
        <w:rPr>
          <w:lang w:val="id_ID" w:bidi="id_ID"/>
        </w:rPr>
      </w:r>
    </w:p>
    <w:p>
      <w:pPr/>
      <w:r>
        <w:rPr>
          <w:lang w:val="id_ID" w:bidi="id_ID"/>
        </w:rPr>
      </w:r>
    </w:p>
    <w:p>
      <w:pPr>
        <w:pStyle w:val="Heading2"/>
      </w:pPr>
      <w:r>
        <w:rPr>
          <w:lang w:val="id_ID" w:bidi="id_ID"/>
        </w:rPr>
        <w:t>Yeremia 31:12</w:t>
      </w:r>
      <w:r>
        <w:rPr>
          <w:lang w:val="id_ID" w:bidi="id_ID"/>
        </w:rPr>
      </w:r>
    </w:p>
    <w:p>
      <w:pPr/>
      <w:r>
        <w:rPr>
          <w:lang w:val="id_ID" w:bidi="id_ID"/>
        </w:rPr>
      </w:r>
      <w:r>
        <w:rPr>
          <w:lang w:val="id_ID" w:bidi="id_ID"/>
        </w:rPr>
        <w:t>Komunitas yang telah dipulihkan akan menikmati berkat Tuhan. Orang-orang dapat mengharapkan hasil panen yang melimpah tanpa harus meminta bantuan Baal. Mereka akan meninggalkan kesedihan akibat pembuangan. Mereka yang kembali dapat berharap negeri mereka menjadi subur, seperti taman yang terairi dengan baik.</w:t>
      </w:r>
      <w:r>
        <w:rPr>
          <w:lang w:val="id_ID" w:bidi="id_ID"/>
        </w:rPr>
      </w:r>
      <w:r>
        <w:rPr>
          <w:lang w:val="id_ID" w:bidi="id_ID"/>
        </w:rPr>
      </w:r>
    </w:p>
    <w:p>
      <w:pPr/>
      <w:r>
        <w:rPr>
          <w:lang w:val="id_ID" w:bidi="id_ID"/>
        </w:rPr>
      </w:r>
    </w:p>
    <w:p>
      <w:pPr>
        <w:pStyle w:val="Heading2"/>
      </w:pPr>
      <w:r>
        <w:rPr>
          <w:lang w:val="id_ID" w:bidi="id_ID"/>
        </w:rPr>
        <w:t>Yeremia 31:13</w:t>
      </w:r>
      <w:r>
        <w:rPr>
          <w:lang w:val="id_ID" w:bidi="id_ID"/>
        </w:rPr>
      </w:r>
    </w:p>
    <w:p>
      <w:pPr/>
      <w:r>
        <w:rPr>
          <w:lang w:val="id_ID" w:bidi="id_ID"/>
        </w:rPr>
      </w:r>
      <w:r>
        <w:rPr>
          <w:lang w:val="id_ID" w:bidi="id_ID"/>
        </w:rPr>
        <w:t xml:space="preserve">Tuhan akan menggantikan dukacita sebuah pengalaman sehari-hari dalam pembuangan dengan penghiburan serta sukacita yang berkelanjutan (lihat </w:t>
      </w:r>
      <w:hyperlink r:id="rId170">
        <w:r>
          <w:rPr>
            <w:lang w:val="id_ID" w:bidi="id_ID"/>
          </w:rPr>
          <w:rPr>
            <w:color w:val="0000EE"/>
            <w:u w:val="single"/>
          </w:rPr>
          <w:t>Yesaya 40:1–3</w:t>
        </w:r>
      </w:hyperlink>
      <w:r>
        <w:rPr>
          <w:lang w:val="id_ID" w:bidi="id_ID"/>
        </w:rPr>
        <w:t xml:space="preserve">; </w:t>
      </w:r>
      <w:hyperlink r:id="rId171">
        <w:r>
          <w:rPr>
            <w:lang w:val="id_ID" w:bidi="id_ID"/>
          </w:rPr>
          <w:rPr>
            <w:color w:val="0000EE"/>
            <w:u w:val="single"/>
          </w:rPr>
          <w:t>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w:t>
      </w:r>
      <w:r>
        <w:rPr>
          <w:lang w:val="id_ID" w:bidi="id_ID"/>
        </w:rPr>
      </w:r>
    </w:p>
    <w:p>
      <w:pPr/>
      <w:r>
        <w:rPr>
          <w:lang w:val="id_ID" w:bidi="id_ID"/>
        </w:rPr>
      </w:r>
      <w:r>
        <w:rPr>
          <w:lang w:val="id_ID" w:bidi="id_ID"/>
        </w:rPr>
        <w:t>Para imam dan orang-orang akan memiliki banyak uang karena mereka akan membayar persepuluhan mereka daripada mengambil dari Allah (</w:t>
      </w:r>
      <w:hyperlink r:id="rId172">
        <w:r>
          <w:rPr>
            <w:lang w:val="id_ID" w:bidi="id_ID"/>
          </w:rPr>
          <w:rPr>
            <w:color w:val="0000EE"/>
            <w:u w:val="single"/>
          </w:rPr>
          <w:t>Maleakhi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31:15</w:t>
      </w:r>
      <w:r>
        <w:rPr>
          <w:lang w:val="id_ID" w:bidi="id_ID"/>
        </w:rPr>
      </w:r>
    </w:p>
    <w:p>
      <w:pPr>
        <w:pStyle w:val="ListBullet"/>
        <w:spacing w:line="240" w:lineRule="auto"/>
        <w:ind w:left="720"/>
      </w:pPr>
      <w:r>
        <w:rPr>
          <w:lang w:val="id_ID" w:bidi="id_ID"/>
        </w:rPr>
      </w:r>
      <w:r>
        <w:rPr>
          <w:lang w:val="id_ID" w:bidi="id_ID"/>
        </w:rPr>
        <w:t>Rahel, istri tercinta Yakub, adalah ibu dari Yusuf dan Benyamin. Yusuf adalah leluhur suku Efraim dan Manasye di kerajaan utara. Keturunan Benyamin berada di kerajaan selatan. Dia melambangkan semua ibu Israel yang anak-anaknya dibawa ke pembuangan.</w:t>
      </w:r>
    </w:p>
    <w:p>
      <w:pPr>
        <w:pStyle w:val="ListBullet"/>
        <w:spacing w:line="240" w:lineRule="auto"/>
        <w:ind w:left="720"/>
      </w:pPr>
      <w:r>
        <w:rPr>
          <w:lang w:val="id_ID" w:bidi="id_ID"/>
        </w:rPr>
      </w:r>
      <w:hyperlink r:id="rId173">
        <w:r>
          <w:rPr>
            <w:lang w:val="id_ID" w:bidi="id_ID"/>
          </w:rPr>
          <w:rPr>
            <w:color w:val="0000EE"/>
            <w:u w:val="single"/>
          </w:rPr>
          <w:t>Matius 2:18</w:t>
        </w:r>
      </w:hyperlink>
      <w:r>
        <w:rPr>
          <w:lang w:val="id_ID" w:bidi="id_ID"/>
        </w:rPr>
        <w:t xml:space="preserve"> merujuk pada ayat ini tentang pembunuhan anak-anak laki-laki di Betlehem.</w:t>
      </w:r>
      <w:r>
        <w:rPr>
          <w:lang w:val="id_ID" w:bidi="id_ID"/>
        </w:rPr>
      </w:r>
      <w:r>
        <w:rPr>
          <w:lang w:val="id_ID" w:bidi="id_ID"/>
        </w:rPr>
      </w:r>
    </w:p>
    <w:p>
      <w:pPr/>
      <w:r>
        <w:rPr>
          <w:lang w:val="id_ID" w:bidi="id_ID"/>
        </w:rPr>
      </w:r>
    </w:p>
    <w:p>
      <w:pPr>
        <w:pStyle w:val="Heading2"/>
      </w:pPr>
      <w:r>
        <w:rPr>
          <w:lang w:val="id_ID" w:bidi="id_ID"/>
        </w:rPr>
        <w:t>Yeremia 31:15–40</w:t>
      </w:r>
      <w:r>
        <w:rPr>
          <w:lang w:val="id_ID" w:bidi="id_ID"/>
        </w:rPr>
      </w:r>
    </w:p>
    <w:p>
      <w:pPr/>
      <w:r>
        <w:rPr>
          <w:lang w:val="id_ID" w:bidi="id_ID"/>
        </w:rPr>
      </w:r>
      <w:r>
        <w:rPr>
          <w:lang w:val="id_ID" w:bidi="id_ID"/>
        </w:rPr>
        <w:t>Tuhan menjelaskan rencana masa depannya untuk membangun kembali sebuah bangsa yang baru dari orang-orang yang telah sangat menderita selama penawanan mereka yang panjang.</w:t>
      </w:r>
      <w:r>
        <w:rPr>
          <w:lang w:val="id_ID" w:bidi="id_ID"/>
        </w:rPr>
      </w:r>
      <w:r>
        <w:rPr>
          <w:lang w:val="id_ID" w:bidi="id_ID"/>
        </w:rPr>
      </w:r>
    </w:p>
    <w:p>
      <w:pPr/>
      <w:r>
        <w:rPr>
          <w:lang w:val="id_ID" w:bidi="id_ID"/>
        </w:rPr>
      </w:r>
    </w:p>
    <w:p>
      <w:pPr>
        <w:pStyle w:val="Heading2"/>
      </w:pPr>
      <w:r>
        <w:rPr>
          <w:lang w:val="id_ID" w:bidi="id_ID"/>
        </w:rPr>
        <w:t>Yeremia 31:16–17</w:t>
      </w:r>
      <w:r>
        <w:rPr>
          <w:lang w:val="id_ID" w:bidi="id_ID"/>
        </w:rPr>
      </w:r>
    </w:p>
    <w:p>
      <w:pPr/>
      <w:r>
        <w:rPr>
          <w:lang w:val="id_ID" w:bidi="id_ID"/>
        </w:rPr>
      </w:r>
      <w:r>
        <w:rPr>
          <w:lang w:val="id_ID" w:bidi="id_ID"/>
        </w:rPr>
        <w:t>Rahel tidak perlu menangis</w:t>
      </w:r>
      <w:r>
        <w:rPr>
          <w:i/>
          <w:lang w:val="id_ID" w:bidi="id_ID"/>
        </w:rPr>
        <w:t>,</w:t>
      </w:r>
      <w:r>
        <w:rPr>
          <w:lang w:val="id_ID" w:bidi="id_ID"/>
        </w:rPr>
        <w:t xml:space="preserve"> karena Tuhan berjanji akan mengembalikan anak-anaknya yang diasingkan ke tanah mereka.</w:t>
      </w:r>
      <w:r>
        <w:rPr>
          <w:lang w:val="id_ID" w:bidi="id_ID"/>
        </w:rPr>
      </w:r>
      <w:r>
        <w:rPr>
          <w:lang w:val="id_ID" w:bidi="id_ID"/>
        </w:rPr>
      </w:r>
    </w:p>
    <w:p>
      <w:pPr/>
      <w:r>
        <w:rPr>
          <w:lang w:val="id_ID" w:bidi="id_ID"/>
        </w:rPr>
      </w:r>
    </w:p>
    <w:p>
      <w:pPr>
        <w:pStyle w:val="Heading2"/>
      </w:pPr>
      <w:r>
        <w:rPr>
          <w:lang w:val="id_ID" w:bidi="id_ID"/>
        </w:rPr>
        <w:t>Yeremia 31:18–19</w:t>
      </w:r>
      <w:r>
        <w:rPr>
          <w:lang w:val="id_ID" w:bidi="id_ID"/>
        </w:rPr>
      </w:r>
    </w:p>
    <w:p>
      <w:pPr/>
      <w:r>
        <w:rPr>
          <w:lang w:val="id_ID" w:bidi="id_ID"/>
        </w:rPr>
      </w:r>
      <w:r>
        <w:rPr>
          <w:lang w:val="id_ID" w:bidi="id_ID"/>
        </w:rPr>
        <w:t>Israel kini menyesali dosa-dosanya dan dengan rendah hati memohon pemulihan. Orang-orang menyadari bahwa mereka tidak dapat menyelamatkan diri sendiri. Mereka berbalik dari berhala dan menegaskan bahwa hanya Allah saja yang adalah Tuhan.</w:t>
      </w:r>
      <w:r>
        <w:rPr>
          <w:lang w:val="id_ID" w:bidi="id_ID"/>
        </w:rPr>
      </w:r>
      <w:r>
        <w:rPr>
          <w:lang w:val="id_ID" w:bidi="id_ID"/>
        </w:rPr>
      </w:r>
    </w:p>
    <w:p>
      <w:pPr/>
      <w:r>
        <w:rPr>
          <w:lang w:val="id_ID" w:bidi="id_ID"/>
        </w:rPr>
      </w:r>
    </w:p>
    <w:p>
      <w:pPr>
        <w:pStyle w:val="Heading2"/>
      </w:pPr>
      <w:r>
        <w:rPr>
          <w:lang w:val="id_ID" w:bidi="id_ID"/>
        </w:rPr>
        <w:t>Yeremia 31:19</w:t>
      </w:r>
      <w:r>
        <w:rPr>
          <w:lang w:val="id_ID" w:bidi="id_ID"/>
        </w:rPr>
      </w:r>
    </w:p>
    <w:p>
      <w:pPr/>
      <w:r>
        <w:rPr>
          <w:lang w:val="id_ID" w:bidi="id_ID"/>
        </w:rPr>
      </w:r>
      <w:r>
        <w:rPr>
          <w:lang w:val="id_ID" w:bidi="id_ID"/>
        </w:rPr>
        <w:t>Orang-orang yang dalam pembuangan merasa malu ketika menyadari kebodohan dari dosa-dosa mereka.</w:t>
      </w:r>
      <w:r>
        <w:rPr>
          <w:lang w:val="id_ID" w:bidi="id_ID"/>
        </w:rPr>
      </w:r>
      <w:r>
        <w:rPr>
          <w:lang w:val="id_ID" w:bidi="id_ID"/>
        </w:rPr>
      </w:r>
    </w:p>
    <w:p>
      <w:pPr/>
      <w:r>
        <w:rPr>
          <w:lang w:val="id_ID" w:bidi="id_ID"/>
        </w:rPr>
      </w:r>
    </w:p>
    <w:p>
      <w:pPr>
        <w:pStyle w:val="Heading2"/>
      </w:pPr>
      <w:r>
        <w:rPr>
          <w:lang w:val="id_ID" w:bidi="id_ID"/>
        </w:rPr>
        <w:t>Yeremia 31:20</w:t>
      </w:r>
      <w:r>
        <w:rPr>
          <w:lang w:val="id_ID" w:bidi="id_ID"/>
        </w:rPr>
      </w:r>
    </w:p>
    <w:p>
      <w:pPr/>
      <w:r>
        <w:rPr>
          <w:lang w:val="id_ID" w:bidi="id_ID"/>
        </w:rPr>
      </w:r>
      <w:r>
        <w:rPr>
          <w:lang w:val="id_ID" w:bidi="id_ID"/>
        </w:rPr>
        <w:t xml:space="preserve">Orang-orang yang dalam pembuangan selalu ada dalam pikiran Tuhan. Allah merespons pertobatan mereka dengan kasih seorang Bapa kepada anak-anaknya yang hilang (bandingkan </w:t>
      </w:r>
      <w:hyperlink r:id="rId174">
        <w:r>
          <w:rPr>
            <w:lang w:val="id_ID" w:bidi="id_ID"/>
          </w:rPr>
          <w:rPr>
            <w:color w:val="0000EE"/>
            <w:u w:val="single"/>
          </w:rPr>
          <w:t>Lukas 15:11–24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31:21</w:t>
      </w:r>
      <w:r>
        <w:rPr>
          <w:lang w:val="id_ID" w:bidi="id_ID"/>
        </w:rPr>
      </w:r>
    </w:p>
    <w:p>
      <w:pPr/>
      <w:r>
        <w:rPr>
          <w:lang w:val="id_ID" w:bidi="id_ID"/>
        </w:rPr>
      </w:r>
      <w:r>
        <w:rPr>
          <w:i/>
          <w:lang w:val="id_ID" w:bidi="id_ID"/>
        </w:rPr>
        <w:t>Tanda-tanda jalan... rambu-rambu</w:t>
      </w:r>
      <w:r>
        <w:rPr>
          <w:lang w:val="id_ID" w:bidi="id_ID"/>
        </w:rPr>
        <w:t>: Tuhan memimpin umat-Nya kembali ke Israel dan memulihkan hubungan rohani mereka dengan-Nya.</w:t>
      </w:r>
      <w:r>
        <w:rPr>
          <w:lang w:val="id_ID" w:bidi="id_ID"/>
        </w:rPr>
      </w:r>
      <w:r>
        <w:rPr>
          <w:lang w:val="id_ID" w:bidi="id_ID"/>
        </w:rPr>
      </w:r>
    </w:p>
    <w:p>
      <w:pPr/>
      <w:r>
        <w:rPr>
          <w:lang w:val="id_ID" w:bidi="id_ID"/>
        </w:rPr>
      </w:r>
    </w:p>
    <w:p>
      <w:pPr>
        <w:pStyle w:val="Heading2"/>
      </w:pPr>
      <w:r>
        <w:rPr>
          <w:lang w:val="id_ID" w:bidi="id_ID"/>
        </w:rPr>
        <w:t>Yeremia 31:26</w:t>
      </w:r>
      <w:r>
        <w:rPr>
          <w:lang w:val="id_ID" w:bidi="id_ID"/>
        </w:rPr>
      </w:r>
    </w:p>
    <w:p>
      <w:pPr/>
      <w:r>
        <w:rPr>
          <w:lang w:val="id_ID" w:bidi="id_ID"/>
        </w:rPr>
      </w:r>
      <w:r>
        <w:rPr>
          <w:lang w:val="id_ID" w:bidi="id_ID"/>
        </w:rPr>
        <w:t>Tampaknya Yeremia atau juru tulisnya tertidur dan tiba-tiba terbangun. Tidurnya sangat nyenyak, seperti perhentian dan sukacita yang dijanjikan oleh Tuhan (</w:t>
      </w:r>
      <w:hyperlink r:id="rId175">
        <w:r>
          <w:rPr>
            <w:lang w:val="id_ID" w:bidi="id_ID"/>
          </w:rPr>
          <w:rPr>
            <w:color w:val="0000EE"/>
            <w:u w:val="single"/>
          </w:rPr>
          <w:t>Yeremia 31:25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31:27</w:t>
      </w:r>
      <w:r>
        <w:rPr>
          <w:lang w:val="id_ID" w:bidi="id_ID"/>
        </w:rPr>
      </w:r>
    </w:p>
    <w:p>
      <w:pPr/>
      <w:r>
        <w:rPr>
          <w:lang w:val="id_ID" w:bidi="id_ID"/>
        </w:rPr>
      </w:r>
      <w:r>
        <w:rPr>
          <w:lang w:val="id_ID" w:bidi="id_ID"/>
        </w:rPr>
        <w:t>Perhatian Tuhan terhadap Israel dan Yehuda akan terlihat jelas melalui pertumbuhan penduduk mereka dan banyaknya hewan yang merumput di ladang-ladang mereka.</w:t>
      </w:r>
      <w:r>
        <w:rPr>
          <w:lang w:val="id_ID" w:bidi="id_ID"/>
        </w:rPr>
      </w:r>
      <w:r>
        <w:rPr>
          <w:lang w:val="id_ID" w:bidi="id_ID"/>
        </w:rPr>
      </w:r>
    </w:p>
    <w:p>
      <w:pPr/>
      <w:r>
        <w:rPr>
          <w:lang w:val="id_ID" w:bidi="id_ID"/>
        </w:rPr>
      </w:r>
    </w:p>
    <w:p>
      <w:pPr>
        <w:pStyle w:val="Heading2"/>
      </w:pPr>
      <w:r>
        <w:rPr>
          <w:lang w:val="id_ID" w:bidi="id_ID"/>
        </w:rPr>
        <w:t>Yeremia 31:28</w:t>
      </w:r>
      <w:r>
        <w:rPr>
          <w:lang w:val="id_ID" w:bidi="id_ID"/>
        </w:rPr>
      </w:r>
    </w:p>
    <w:p>
      <w:pPr/>
      <w:r>
        <w:rPr>
          <w:lang w:val="id_ID" w:bidi="id_ID"/>
        </w:rPr>
      </w:r>
      <w:r>
        <w:rPr>
          <w:lang w:val="id_ID" w:bidi="id_ID"/>
        </w:rPr>
        <w:t xml:space="preserve">Masa depan melibatkan kembalinya orang-orang yang di pembuangan ke Tanah Perjanjian. Tuhan telah berjanji untuk menanam dan membangun mereka di sana (lihat </w:t>
      </w:r>
      <w:hyperlink r:id="rId16">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31:29–30</w:t>
      </w:r>
      <w:r>
        <w:rPr>
          <w:lang w:val="id_ID" w:bidi="id_ID"/>
        </w:rPr>
      </w:r>
    </w:p>
    <w:p>
      <w:pPr/>
      <w:r>
        <w:rPr>
          <w:lang w:val="id_ID" w:bidi="id_ID"/>
        </w:rPr>
      </w:r>
      <w:r>
        <w:rPr>
          <w:lang w:val="id_ID" w:bidi="id_ID"/>
        </w:rPr>
        <w:t xml:space="preserve">Beberapa orang mengira peribahasa ini (kemungkinan salah paham dari </w:t>
      </w:r>
      <w:hyperlink r:id="rId176">
        <w:r>
          <w:rPr>
            <w:lang w:val="id_ID" w:bidi="id_ID"/>
          </w:rPr>
          <w:rPr>
            <w:color w:val="0000EE"/>
            <w:u w:val="single"/>
          </w:rPr>
          <w:t>Keluaran 20:5</w:t>
        </w:r>
      </w:hyperlink>
      <w:r>
        <w:rPr>
          <w:lang w:val="id_ID" w:bidi="id_ID"/>
        </w:rPr>
        <w:t xml:space="preserve">; </w:t>
      </w:r>
      <w:hyperlink r:id="rId177">
        <w:r>
          <w:rPr>
            <w:lang w:val="id_ID" w:bidi="id_ID"/>
          </w:rPr>
          <w:rPr>
            <w:color w:val="0000EE"/>
            <w:u w:val="single"/>
          </w:rPr>
          <w:t>34:7</w:t>
        </w:r>
      </w:hyperlink>
      <w:r>
        <w:rPr>
          <w:lang w:val="id_ID" w:bidi="id_ID"/>
        </w:rPr>
        <w:t xml:space="preserve">; </w:t>
      </w:r>
      <w:hyperlink r:id="rId178">
        <w:r>
          <w:rPr>
            <w:lang w:val="id_ID" w:bidi="id_ID"/>
          </w:rPr>
          <w:rPr>
            <w:color w:val="0000EE"/>
            <w:u w:val="single"/>
          </w:rPr>
          <w:t>Bilangan 14:18</w:t>
        </w:r>
      </w:hyperlink>
      <w:r>
        <w:rPr>
          <w:lang w:val="id_ID" w:bidi="id_ID"/>
        </w:rPr>
        <w:t xml:space="preserve">) berarti anak-anak yang tidak bersalah mati karena dosa orang tua mereka. Namun, Tuhan menjelaskan bahwa setiap orang dihukum atas dosa mereka sendiri (lihat </w:t>
      </w:r>
      <w:hyperlink r:id="rId179">
        <w:r>
          <w:rPr>
            <w:lang w:val="id_ID" w:bidi="id_ID"/>
          </w:rPr>
          <w:rPr>
            <w:color w:val="0000EE"/>
            <w:u w:val="single"/>
          </w:rPr>
          <w:t>Ratapan 5:7</w:t>
        </w:r>
      </w:hyperlink>
      <w:r>
        <w:rPr>
          <w:lang w:val="id_ID" w:bidi="id_ID"/>
        </w:rPr>
        <w:t xml:space="preserve">; </w:t>
      </w:r>
      <w:hyperlink r:id="rId180">
        <w:r>
          <w:rPr>
            <w:lang w:val="id_ID" w:bidi="id_ID"/>
          </w:rPr>
          <w:rPr>
            <w:color w:val="0000EE"/>
            <w:u w:val="single"/>
          </w:rPr>
          <w:t>Yehezkiel 18:2–32</w:t>
        </w:r>
      </w:hyperlink>
      <w:r>
        <w:rPr>
          <w:lang w:val="id_ID" w:bidi="id_ID"/>
        </w:rPr>
        <w:t xml:space="preserve">; </w:t>
      </w:r>
      <w:hyperlink r:id="rId181">
        <w:r>
          <w:rPr>
            <w:lang w:val="id_ID" w:bidi="id_ID"/>
          </w:rPr>
          <w:rPr>
            <w:color w:val="0000EE"/>
            <w:u w:val="single"/>
          </w:rPr>
          <w:t>33:10–20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31:31</w:t>
      </w:r>
      <w:r>
        <w:rPr>
          <w:lang w:val="id_ID" w:bidi="id_ID"/>
        </w:rPr>
      </w:r>
    </w:p>
    <w:p>
      <w:pPr/>
      <w:r>
        <w:rPr>
          <w:lang w:val="id_ID" w:bidi="id_ID"/>
        </w:rPr>
      </w:r>
      <w:r>
        <w:rPr>
          <w:lang w:val="id_ID" w:bidi="id_ID"/>
        </w:rPr>
        <w:t xml:space="preserve">Perjanjian baru dimulai ketika Yesus Kristus menyelesaikan misinya untuk menyelamatkan umat manusia di dunia (lihat </w:t>
      </w:r>
      <w:hyperlink r:id="rId182">
        <w:r>
          <w:rPr>
            <w:lang w:val="id_ID" w:bidi="id_ID"/>
          </w:rPr>
          <w:rPr>
            <w:color w:val="0000EE"/>
            <w:u w:val="single"/>
          </w:rPr>
          <w:t>Ibrani 8:8–12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31:32–34</w:t>
      </w:r>
      <w:r>
        <w:rPr>
          <w:lang w:val="id_ID" w:bidi="id_ID"/>
        </w:rPr>
      </w:r>
    </w:p>
    <w:p>
      <w:pPr/>
      <w:r>
        <w:rPr>
          <w:lang w:val="id_ID" w:bidi="id_ID"/>
        </w:rPr>
      </w:r>
      <w:r>
        <w:rPr>
          <w:lang w:val="id_ID" w:bidi="id_ID"/>
        </w:rPr>
        <w:t xml:space="preserve">Perbedaan utama antara Perjanjian Baru dan yang dibuat Allah dengan nenek moyang mereka adalah bahwa Tuhan akan menulis perintah-Nya jauh di dalam hati umat-Nya (lihat </w:t>
      </w:r>
      <w:hyperlink r:id="rId183">
        <w:r>
          <w:rPr>
            <w:lang w:val="id_ID" w:bidi="id_ID"/>
          </w:rPr>
          <w:rPr>
            <w:color w:val="0000EE"/>
            <w:u w:val="single"/>
          </w:rPr>
          <w:t>Ibrani 10:16</w:t>
        </w:r>
      </w:hyperlink>
      <w:r>
        <w:rPr>
          <w:lang w:val="id_ID" w:bidi="id_ID"/>
        </w:rPr>
        <w:t>). Perjanjian Lama bersifat eksternal dan legal, sedangkan Perjanjian Baru akan bersifat hubungan personal. Perjanjian Baru akan berfokus pada perubahan dan pembaharuan sifat rohani seseorang.</w:t>
      </w:r>
      <w:r>
        <w:rPr>
          <w:lang w:val="id_ID" w:bidi="id_ID"/>
        </w:rPr>
      </w:r>
      <w:r>
        <w:rPr>
          <w:lang w:val="id_ID" w:bidi="id_ID"/>
        </w:rPr>
      </w:r>
    </w:p>
    <w:p>
      <w:pPr/>
      <w:r>
        <w:rPr>
          <w:lang w:val="id_ID" w:bidi="id_ID"/>
        </w:rPr>
      </w:r>
    </w:p>
    <w:p>
      <w:pPr>
        <w:pStyle w:val="Heading2"/>
      </w:pPr>
      <w:r>
        <w:rPr>
          <w:lang w:val="id_ID" w:bidi="id_ID"/>
        </w:rPr>
        <w:t>Yeremia 31:34</w:t>
      </w:r>
      <w:r>
        <w:rPr>
          <w:lang w:val="id_ID" w:bidi="id_ID"/>
        </w:rPr>
      </w:r>
    </w:p>
    <w:p>
      <w:pPr>
        <w:pStyle w:val="ListBullet"/>
        <w:spacing w:line="240" w:lineRule="auto"/>
        <w:ind w:left="720"/>
      </w:pPr>
      <w:r>
        <w:rPr>
          <w:lang w:val="id_ID" w:bidi="id_ID"/>
        </w:rPr>
      </w:r>
      <w:r>
        <w:rPr>
          <w:lang w:val="id_ID" w:bidi="id_ID"/>
        </w:rPr>
        <w:t xml:space="preserve">Perjanjian Lama harus diajarkan (lihat </w:t>
      </w:r>
      <w:hyperlink r:id="rId184">
        <w:r>
          <w:rPr>
            <w:lang w:val="id_ID" w:bidi="id_ID"/>
          </w:rPr>
          <w:rPr>
            <w:color w:val="0000EE"/>
            <w:u w:val="single"/>
          </w:rPr>
          <w:t>Ulangan 6:4–9</w:t>
        </w:r>
      </w:hyperlink>
      <w:r>
        <w:rPr>
          <w:lang w:val="id_ID" w:bidi="id_ID"/>
        </w:rPr>
        <w:t>), tetapi Perjanjian Baru menekankan hubungan pribadi dengan Tuhan.</w:t>
      </w:r>
    </w:p>
    <w:p>
      <w:pPr>
        <w:pStyle w:val="ListBullet"/>
        <w:spacing w:line="240" w:lineRule="auto"/>
        <w:ind w:left="720"/>
      </w:pPr>
      <w:r>
        <w:rPr>
          <w:lang w:val="id_ID" w:bidi="id_ID"/>
        </w:rPr>
      </w:r>
      <w:r>
        <w:rPr>
          <w:i/>
          <w:lang w:val="id_ID" w:bidi="id_ID"/>
        </w:rPr>
        <w:t>Aku akan mengampuni</w:t>
      </w:r>
      <w:r>
        <w:rPr>
          <w:lang w:val="id_ID" w:bidi="id_ID"/>
        </w:rPr>
        <w:t>: Setiap orang beriman yang bertobat akan merasakan pengampunan dari Allah.</w:t>
      </w:r>
    </w:p>
    <w:p>
      <w:pPr>
        <w:pStyle w:val="ListBullet"/>
        <w:spacing w:line="240" w:lineRule="auto"/>
        <w:ind w:left="720"/>
      </w:pPr>
      <w:r>
        <w:rPr>
          <w:lang w:val="id_ID" w:bidi="id_ID"/>
        </w:rPr>
      </w:r>
      <w:r>
        <w:rPr>
          <w:i/>
          <w:lang w:val="id_ID" w:bidi="id_ID"/>
        </w:rPr>
        <w:t>Aku...tidak akan mengingat dosa-dosa mereka lagi</w:t>
      </w:r>
      <w:r>
        <w:rPr>
          <w:lang w:val="id_ID" w:bidi="id_ID"/>
        </w:rPr>
        <w:t xml:space="preserve">: Setelah dosa diampuni, dosa tersebut tidak akan mengundang penghakiman ilahi (lihat </w:t>
      </w:r>
      <w:hyperlink r:id="rId185">
        <w:r>
          <w:rPr>
            <w:lang w:val="id_ID" w:bidi="id_ID"/>
          </w:rPr>
          <w:rPr>
            <w:color w:val="0000EE"/>
            <w:u w:val="single"/>
          </w:rPr>
          <w:t>Ibrani 10:17</w:t>
        </w:r>
      </w:hyperlink>
      <w:r>
        <w:rPr>
          <w:lang w:val="id_ID" w:bidi="id_ID"/>
        </w:rPr>
        <w:t>).</w:t>
      </w:r>
    </w:p>
    <w:p>
      <w:pPr>
        <w:pStyle w:val="ListBullet"/>
        <w:spacing w:line="240" w:lineRule="auto"/>
        <w:ind w:left="720"/>
      </w:pPr>
      <w:r>
        <w:rPr>
          <w:lang w:val="id_ID" w:bidi="id_ID"/>
        </w:rPr>
      </w:r>
      <w:r>
        <w:rPr>
          <w:lang w:val="id_ID" w:bidi="id_ID"/>
        </w:rPr>
        <w:t xml:space="preserve">Kematian Yesus memulai Perjanjian Baru (lihat </w:t>
      </w:r>
      <w:hyperlink r:id="rId186">
        <w:r>
          <w:rPr>
            <w:lang w:val="id_ID" w:bidi="id_ID"/>
          </w:rPr>
          <w:rPr>
            <w:color w:val="0000EE"/>
            <w:u w:val="single"/>
          </w:rPr>
          <w:t>Matius 26:28</w:t>
        </w:r>
      </w:hyperlink>
      <w:r>
        <w:rPr>
          <w:lang w:val="id_ID" w:bidi="id_ID"/>
        </w:rPr>
        <w:t xml:space="preserve">; </w:t>
      </w:r>
      <w:hyperlink r:id="rId187">
        <w:r>
          <w:rPr>
            <w:lang w:val="id_ID" w:bidi="id_ID"/>
          </w:rPr>
          <w:rPr>
            <w:color w:val="0000EE"/>
            <w:u w:val="single"/>
          </w:rPr>
          <w:t>Markus 14:24</w:t>
        </w:r>
      </w:hyperlink>
      <w:r>
        <w:rPr>
          <w:lang w:val="id_ID" w:bidi="id_ID"/>
        </w:rPr>
        <w:t xml:space="preserve">; </w:t>
      </w:r>
      <w:hyperlink r:id="rId188">
        <w:r>
          <w:rPr>
            <w:lang w:val="id_ID" w:bidi="id_ID"/>
          </w:rPr>
          <w:rPr>
            <w:color w:val="0000EE"/>
            <w:u w:val="single"/>
          </w:rPr>
          <w:t>Lukas 22:20</w:t>
        </w:r>
      </w:hyperlink>
      <w:r>
        <w:rPr>
          <w:lang w:val="id_ID" w:bidi="id_ID"/>
        </w:rPr>
        <w:t xml:space="preserve">; </w:t>
      </w:r>
      <w:hyperlink r:id="rId189">
        <w:r>
          <w:rPr>
            <w:lang w:val="id_ID" w:bidi="id_ID"/>
          </w:rPr>
          <w:rPr>
            <w:color w:val="0000EE"/>
            <w:u w:val="single"/>
          </w:rPr>
          <w:t>1 Korintus 11:25</w:t>
        </w:r>
      </w:hyperlink>
      <w:r>
        <w:rPr>
          <w:lang w:val="id_ID" w:bidi="id_ID"/>
        </w:rPr>
        <w:t xml:space="preserve">; </w:t>
      </w:r>
      <w:hyperlink r:id="rId190">
        <w:r>
          <w:rPr>
            <w:lang w:val="id_ID" w:bidi="id_ID"/>
          </w:rPr>
          <w:rPr>
            <w:color w:val="0000EE"/>
            <w:u w:val="single"/>
          </w:rPr>
          <w:t>2 Korintus 3:6</w:t>
        </w:r>
      </w:hyperlink>
      <w:r>
        <w:rPr>
          <w:lang w:val="id_ID" w:bidi="id_ID"/>
        </w:rPr>
        <w:t xml:space="preserve">; </w:t>
      </w:r>
      <w:hyperlink r:id="rId191">
        <w:r>
          <w:rPr>
            <w:lang w:val="id_ID" w:bidi="id_ID"/>
          </w:rPr>
          <w:rPr>
            <w:color w:val="0000EE"/>
            <w:u w:val="single"/>
          </w:rPr>
          <w:t>Ibrani 8</w:t>
        </w:r>
      </w:hyperlink>
      <w:r>
        <w:rPr>
          <w:lang w:val="id_ID" w:bidi="id_ID"/>
        </w:rPr>
        <w:t xml:space="preserve">; </w:t>
      </w:r>
      <w:hyperlink r:id="rId192">
        <w:r>
          <w:rPr>
            <w:lang w:val="id_ID" w:bidi="id_ID"/>
          </w:rPr>
          <w:rPr>
            <w:color w:val="0000EE"/>
            <w:u w:val="single"/>
          </w:rPr>
          <w:t>9:15</w:t>
        </w:r>
      </w:hyperlink>
      <w:r>
        <w:rPr>
          <w:lang w:val="id_ID" w:bidi="id_ID"/>
        </w:rPr>
        <w:t xml:space="preserve">; </w:t>
      </w:r>
      <w:hyperlink r:id="rId193">
        <w:r>
          <w:rPr>
            <w:lang w:val="id_ID" w:bidi="id_ID"/>
          </w:rPr>
          <w:rPr>
            <w:color w:val="0000EE"/>
            <w:u w:val="single"/>
          </w:rPr>
          <w:t>12:22–24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31:35–37</w:t>
      </w:r>
      <w:r>
        <w:rPr>
          <w:lang w:val="id_ID" w:bidi="id_ID"/>
        </w:rPr>
      </w:r>
    </w:p>
    <w:p>
      <w:pPr/>
      <w:r>
        <w:rPr>
          <w:lang w:val="id_ID" w:bidi="id_ID"/>
        </w:rPr>
      </w:r>
      <w:r>
        <w:rPr>
          <w:lang w:val="id_ID" w:bidi="id_ID"/>
        </w:rPr>
        <w:t>Tuhan membandingkan janji-Nya tentang Perjanjian Baru dengan keandalan-Nya dalam menopang hukum alam.</w:t>
      </w:r>
      <w:r>
        <w:rPr>
          <w:lang w:val="id_ID" w:bidi="id_ID"/>
        </w:rPr>
      </w:r>
      <w:r>
        <w:rPr>
          <w:lang w:val="id_ID" w:bidi="id_ID"/>
        </w:rPr>
      </w:r>
    </w:p>
    <w:p>
      <w:pPr/>
      <w:r>
        <w:rPr>
          <w:lang w:val="id_ID" w:bidi="id_ID"/>
        </w:rPr>
      </w:r>
    </w:p>
    <w:p>
      <w:pPr>
        <w:pStyle w:val="Heading2"/>
      </w:pPr>
      <w:r>
        <w:rPr>
          <w:lang w:val="id_ID" w:bidi="id_ID"/>
        </w:rPr>
        <w:t>Yeremia 31:38</w:t>
      </w:r>
      <w:r>
        <w:rPr>
          <w:lang w:val="id_ID" w:bidi="id_ID"/>
        </w:rPr>
      </w:r>
    </w:p>
    <w:p>
      <w:pPr/>
      <w:r>
        <w:rPr>
          <w:lang w:val="id_ID" w:bidi="id_ID"/>
        </w:rPr>
      </w:r>
      <w:r>
        <w:rPr>
          <w:lang w:val="id_ID" w:bidi="id_ID"/>
        </w:rPr>
        <w:t>Tuhan mengungkapkan rencana-Nya untuk membangun kembali Yerusalem. Menara Hananeel terletak di sudut timur laut kota lama. Gerbang Sudut berada di sudut barat laut (</w:t>
      </w:r>
      <w:hyperlink r:id="rId194">
        <w:r>
          <w:rPr>
            <w:lang w:val="id_ID" w:bidi="id_ID"/>
          </w:rPr>
          <w:rPr>
            <w:color w:val="0000EE"/>
            <w:u w:val="single"/>
          </w:rPr>
          <w:t>2 Raja-raja 14:13</w:t>
        </w:r>
      </w:hyperlink>
      <w:r>
        <w:rPr>
          <w:lang w:val="id_ID" w:bidi="id_ID"/>
        </w:rPr>
        <w:t xml:space="preserve">; </w:t>
      </w:r>
      <w:hyperlink r:id="rId195">
        <w:r>
          <w:rPr>
            <w:lang w:val="id_ID" w:bidi="id_ID"/>
          </w:rPr>
          <w:rPr>
            <w:color w:val="0000EE"/>
            <w:u w:val="single"/>
          </w:rPr>
          <w:t>2 Tawarikh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31:39</w:t>
      </w:r>
      <w:r>
        <w:rPr>
          <w:lang w:val="id_ID" w:bidi="id_ID"/>
        </w:rPr>
      </w:r>
    </w:p>
    <w:p>
      <w:pPr/>
      <w:r>
        <w:rPr>
          <w:lang w:val="id_ID" w:bidi="id_ID"/>
        </w:rPr>
      </w:r>
      <w:r>
        <w:rPr>
          <w:lang w:val="id_ID" w:bidi="id_ID"/>
        </w:rPr>
        <w:t>Gareb dan Goa tidak disebutkan di bagian lain dalam Alkitab, tetapi kemungkinan terletak di sisi barat kota.</w:t>
      </w:r>
      <w:r>
        <w:rPr>
          <w:lang w:val="id_ID" w:bidi="id_ID"/>
        </w:rPr>
      </w:r>
      <w:r>
        <w:rPr>
          <w:lang w:val="id_ID" w:bidi="id_ID"/>
        </w:rPr>
      </w:r>
    </w:p>
    <w:p>
      <w:pPr/>
      <w:r>
        <w:rPr>
          <w:lang w:val="id_ID" w:bidi="id_ID"/>
        </w:rPr>
      </w:r>
    </w:p>
    <w:p>
      <w:pPr>
        <w:pStyle w:val="Heading2"/>
      </w:pPr>
      <w:r>
        <w:rPr>
          <w:lang w:val="id_ID" w:bidi="id_ID"/>
        </w:rPr>
        <w:t>Yeremia 31:40</w:t>
      </w:r>
      <w:r>
        <w:rPr>
          <w:lang w:val="id_ID" w:bidi="id_ID"/>
        </w:rPr>
      </w:r>
    </w:p>
    <w:p>
      <w:pPr>
        <w:pStyle w:val="ListBullet"/>
        <w:spacing w:line="240" w:lineRule="auto"/>
        <w:ind w:left="720"/>
      </w:pPr>
      <w:r>
        <w:rPr>
          <w:lang w:val="id_ID" w:bidi="id_ID"/>
        </w:rPr>
      </w:r>
      <w:r>
        <w:rPr>
          <w:lang w:val="id_ID" w:bidi="id_ID"/>
        </w:rPr>
        <w:t>Yerusalem akan menjadi kota suci yang abadi, hadir di alam surgawi dan di bumi baru (</w:t>
      </w:r>
      <w:hyperlink r:id="rId196">
        <w:r>
          <w:rPr>
            <w:lang w:val="id_ID" w:bidi="id_ID"/>
          </w:rPr>
          <w:rPr>
            <w:color w:val="0000EE"/>
            <w:u w:val="single"/>
          </w:rPr>
          <w:t>Wahyu 21–22</w:t>
        </w:r>
      </w:hyperlink>
      <w:r>
        <w:rPr>
          <w:lang w:val="id_ID" w:bidi="id_ID"/>
        </w:rPr>
        <w:t>).</w:t>
      </w:r>
    </w:p>
    <w:p>
      <w:pPr>
        <w:pStyle w:val="ListBullet"/>
        <w:spacing w:line="240" w:lineRule="auto"/>
        <w:ind w:left="720"/>
      </w:pPr>
      <w:r>
        <w:rPr>
          <w:lang w:val="id_ID" w:bidi="id_ID"/>
        </w:rPr>
      </w:r>
      <w:r>
        <w:rPr>
          <w:lang w:val="id_ID" w:bidi="id_ID"/>
        </w:rPr>
        <w:t xml:space="preserve">Pemakaman dan tempat pembuangan abu terletak di Lembah Ben-Hinom (lihat </w:t>
      </w:r>
      <w:r>
        <w:rPr>
          <w:lang w:val="id_ID" w:bidi="id_ID"/>
        </w:rPr>
        <w:t>catatan studi pada Yeremia 7:30–34</w:t>
      </w:r>
      <w:r>
        <w:rPr>
          <w:lang w:val="id_ID" w:bidi="id_ID"/>
        </w:rPr>
        <w:t>) di sisi selatan kota, sedangkan Lembah Kidron berada di sebelah timur (</w:t>
      </w:r>
      <w:hyperlink r:id="rId197">
        <w:r>
          <w:rPr>
            <w:lang w:val="id_ID" w:bidi="id_ID"/>
          </w:rPr>
          <w:rPr>
            <w:color w:val="0000EE"/>
            <w:u w:val="single"/>
          </w:rPr>
          <w:t>2 Raja-raja 23:4–6</w:t>
        </w:r>
      </w:hyperlink>
      <w:r>
        <w:rPr>
          <w:lang w:val="id_ID" w:bidi="id_ID"/>
        </w:rPr>
        <w:t>).</w:t>
      </w:r>
    </w:p>
    <w:p>
      <w:pPr>
        <w:pStyle w:val="ListBullet"/>
        <w:spacing w:line="240" w:lineRule="auto"/>
        <w:ind w:left="720"/>
      </w:pPr>
      <w:r>
        <w:rPr>
          <w:lang w:val="id_ID" w:bidi="id_ID"/>
        </w:rPr>
      </w:r>
      <w:r>
        <w:rPr>
          <w:lang w:val="id_ID" w:bidi="id_ID"/>
        </w:rPr>
        <w:t>Lokasi persis Gerbang Kuda di dinding timur tidak diketahui.</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pStyle w:val="ListBullet"/>
        <w:spacing w:line="240" w:lineRule="auto"/>
        <w:ind w:left="720"/>
      </w:pPr>
      <w:r>
        <w:rPr>
          <w:lang w:val="id_ID" w:bidi="id_ID"/>
        </w:rPr>
      </w:r>
      <w:r>
        <w:rPr>
          <w:lang w:val="id_ID" w:bidi="id_ID"/>
        </w:rPr>
        <w:t>Yerusalem telah dikepung sejak Januari 588 SM (</w:t>
      </w:r>
      <w:hyperlink r:id="rId46">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Yeremia mendukung penyerahan kepada orang Babilonia, tetapi gagasan ini membuat marah banyak orang yang percaya bahwa mereka bisa melawan tentara asing. Untuk melindungi Yeremia, Zedekia memenjarakannya di pelataran penjaga (</w:t>
      </w:r>
      <w:hyperlink r:id="rId198">
        <w:r>
          <w:rPr>
            <w:lang w:val="id_ID" w:bidi="id_ID"/>
          </w:rPr>
          <w:rPr>
            <w:color w:val="0000EE"/>
            <w:u w:val="single"/>
          </w:rPr>
          <w:t>Yeremia 37:21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32:4–5</w:t>
      </w:r>
      <w:r>
        <w:rPr>
          <w:lang w:val="id_ID" w:bidi="id_ID"/>
        </w:rPr>
      </w:r>
    </w:p>
    <w:p>
      <w:pPr/>
      <w:r>
        <w:rPr>
          <w:lang w:val="id_ID" w:bidi="id_ID"/>
        </w:rPr>
      </w:r>
      <w:r>
        <w:rPr>
          <w:lang w:val="id_ID" w:bidi="id_ID"/>
        </w:rPr>
        <w:t>Melawan bangsa Babilonia tidak ada harapan. Tindakan itu akan membawa bencana bagi kota dan bagi Zedekia.</w:t>
      </w:r>
      <w:r>
        <w:rPr>
          <w:lang w:val="id_ID" w:bidi="id_ID"/>
        </w:rPr>
      </w:r>
      <w:r>
        <w:rPr>
          <w:lang w:val="id_ID" w:bidi="id_ID"/>
        </w:rPr>
      </w:r>
    </w:p>
    <w:p>
      <w:pPr/>
      <w:r>
        <w:rPr>
          <w:lang w:val="id_ID" w:bidi="id_ID"/>
        </w:rPr>
      </w:r>
    </w:p>
    <w:p>
      <w:pPr>
        <w:pStyle w:val="Heading2"/>
      </w:pPr>
      <w:r>
        <w:rPr>
          <w:lang w:val="id_ID" w:bidi="id_ID"/>
        </w:rPr>
        <w:t>Yeremia 32:6–8</w:t>
      </w:r>
      <w:r>
        <w:rPr>
          <w:lang w:val="id_ID" w:bidi="id_ID"/>
        </w:rPr>
      </w:r>
    </w:p>
    <w:p>
      <w:pPr>
        <w:pStyle w:val="ListBullet"/>
        <w:spacing w:line="240" w:lineRule="auto"/>
        <w:ind w:left="720"/>
      </w:pPr>
      <w:r>
        <w:rPr>
          <w:lang w:val="id_ID" w:bidi="id_ID"/>
        </w:rPr>
      </w:r>
      <w:r>
        <w:rPr>
          <w:lang w:val="id_ID" w:bidi="id_ID"/>
        </w:rPr>
        <w:t>Anatot adalah tempat kelahiran Yeremia (</w:t>
      </w:r>
      <w:hyperlink r:id="rId199">
        <w:r>
          <w:rPr>
            <w:lang w:val="id_ID" w:bidi="id_ID"/>
          </w:rPr>
          <w:rPr>
            <w:color w:val="0000EE"/>
            <w:u w:val="single"/>
          </w:rPr>
          <w:t>Yeremia 1:1</w:t>
        </w:r>
      </w:hyperlink>
      <w:r>
        <w:rPr>
          <w:lang w:val="id_ID" w:bidi="id_ID"/>
        </w:rPr>
        <w:t>).</w:t>
      </w:r>
    </w:p>
    <w:p>
      <w:pPr>
        <w:pStyle w:val="ListBullet"/>
        <w:spacing w:line="240" w:lineRule="auto"/>
        <w:ind w:left="720"/>
      </w:pPr>
      <w:r>
        <w:rPr>
          <w:lang w:val="id_ID" w:bidi="id_ID"/>
        </w:rPr>
      </w:r>
      <w:r>
        <w:rPr>
          <w:lang w:val="id_ID" w:bidi="id_ID"/>
        </w:rPr>
        <w:t xml:space="preserve">Menurut hukum Ibrani, sepupu Yeremia harus terlebih dahulu menawarkan tanah tersebut kepada kerabat terdekatnya (lihat </w:t>
      </w:r>
      <w:hyperlink r:id="rId200">
        <w:r>
          <w:rPr>
            <w:lang w:val="id_ID" w:bidi="id_ID"/>
          </w:rPr>
          <w:rPr>
            <w:color w:val="0000EE"/>
            <w:u w:val="single"/>
          </w:rPr>
          <w:t>Imamat 25:25</w:t>
        </w:r>
      </w:hyperlink>
      <w:r>
        <w:rPr>
          <w:lang w:val="id_ID" w:bidi="id_ID"/>
        </w:rPr>
        <w:t xml:space="preserve">, </w:t>
      </w:r>
      <w:hyperlink r:id="rId201">
        <w:r>
          <w:rPr>
            <w:lang w:val="id_ID" w:bidi="id_ID"/>
          </w:rPr>
          <w:rPr>
            <w:color w:val="0000EE"/>
            <w:u w:val="single"/>
          </w:rPr>
          <w:t>32</w:t>
        </w:r>
      </w:hyperlink>
      <w:r>
        <w:rPr>
          <w:lang w:val="id_ID" w:bidi="id_ID"/>
        </w:rPr>
        <w:t xml:space="preserve">; </w:t>
      </w:r>
      <w:hyperlink r:id="rId202">
        <w:r>
          <w:rPr>
            <w:lang w:val="id_ID" w:bidi="id_ID"/>
          </w:rPr>
          <w:rPr>
            <w:color w:val="0000EE"/>
            <w:u w:val="single"/>
          </w:rPr>
          <w:t>Rut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32:9–12</w:t>
      </w:r>
      <w:r>
        <w:rPr>
          <w:lang w:val="id_ID" w:bidi="id_ID"/>
        </w:rPr>
      </w:r>
    </w:p>
    <w:p>
      <w:pPr>
        <w:pStyle w:val="ListBullet"/>
        <w:spacing w:line="240" w:lineRule="auto"/>
        <w:ind w:left="720"/>
      </w:pPr>
      <w:r>
        <w:rPr>
          <w:lang w:val="id_ID" w:bidi="id_ID"/>
        </w:rPr>
      </w:r>
      <w:r>
        <w:rPr>
          <w:lang w:val="id_ID" w:bidi="id_ID"/>
        </w:rPr>
        <w:t>Banyak orang mungkin menganggap Yeremia bertindak bodoh ketika dia setuju untuk membeli tanah tersebut. Setelah Yerusalem jatuh dan banyak orang pergi ke pembuangan, nilai tanah itu akan hampir tidak ada. Namun, Yeremia tetap membeli ladang itu dengan segera.</w:t>
      </w:r>
    </w:p>
    <w:p>
      <w:pPr>
        <w:pStyle w:val="ListBullet"/>
        <w:spacing w:line="240" w:lineRule="auto"/>
        <w:ind w:left="720"/>
      </w:pPr>
      <w:r>
        <w:rPr>
          <w:lang w:val="id_ID" w:bidi="id_ID"/>
        </w:rPr>
      </w:r>
      <w:hyperlink r:id="rId203">
        <w:r>
          <w:rPr>
            <w:lang w:val="id_ID" w:bidi="id_ID"/>
          </w:rPr>
          <w:rPr>
            <w:color w:val="0000EE"/>
            <w:u w:val="single"/>
          </w:rPr>
          <w:t>Matius 27:9–10</w:t>
        </w:r>
      </w:hyperlink>
      <w:r>
        <w:rPr>
          <w:lang w:val="id_ID" w:bidi="id_ID"/>
        </w:rPr>
        <w:t xml:space="preserve"> merujuk pada “apa yang disampaikan melalui nabi Yeremia,” yang mungkin berkaitan dengan peristiwa ini.</w:t>
      </w:r>
      <w:r>
        <w:rPr>
          <w:lang w:val="id_ID" w:bidi="id_ID"/>
        </w:rPr>
      </w:r>
      <w:r>
        <w:rPr>
          <w:lang w:val="id_ID" w:bidi="id_ID"/>
        </w:rPr>
      </w:r>
    </w:p>
    <w:p>
      <w:pPr/>
      <w:r>
        <w:rPr>
          <w:lang w:val="id_ID" w:bidi="id_ID"/>
        </w:rPr>
      </w:r>
    </w:p>
    <w:p>
      <w:pPr>
        <w:pStyle w:val="Heading2"/>
      </w:pPr>
      <w:r>
        <w:rPr>
          <w:lang w:val="id_ID" w:bidi="id_ID"/>
        </w:rPr>
        <w:t>Yeremia 32:10</w:t>
      </w:r>
      <w:r>
        <w:rPr>
          <w:lang w:val="id_ID" w:bidi="id_ID"/>
        </w:rPr>
      </w:r>
    </w:p>
    <w:p>
      <w:pPr/>
      <w:r>
        <w:rPr>
          <w:lang w:val="id_ID" w:bidi="id_ID"/>
        </w:rPr>
      </w:r>
      <w:r>
        <w:rPr>
          <w:lang w:val="id_ID" w:bidi="id_ID"/>
        </w:rPr>
        <w:t>Yeremia mengikuti prosedur hukum untuk membeli properti. Akta pembelian tersebut adalah lembaran papirus dengan ketentuan dalam bahasa Ibrani. Yeremia menandatangani, menyegel akta tersebut, dan membayar di hadapan saksi (</w:t>
      </w:r>
      <w:hyperlink r:id="rId204">
        <w:r>
          <w:rPr>
            <w:lang w:val="id_ID" w:bidi="id_ID"/>
          </w:rPr>
          <w:rPr>
            <w:color w:val="0000EE"/>
            <w:u w:val="single"/>
          </w:rPr>
          <w:t>Kejadian 23:3–18</w:t>
        </w:r>
      </w:hyperlink>
      <w:r>
        <w:rPr>
          <w:lang w:val="id_ID" w:bidi="id_ID"/>
        </w:rPr>
        <w:t xml:space="preserve">; </w:t>
      </w:r>
      <w:hyperlink r:id="rId205">
        <w:r>
          <w:rPr>
            <w:lang w:val="id_ID" w:bidi="id_ID"/>
          </w:rPr>
          <w:rPr>
            <w:color w:val="0000EE"/>
            <w:u w:val="single"/>
          </w:rPr>
          <w:t>2 Samuel 24:20–24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32:11–12</w:t>
      </w:r>
      <w:r>
        <w:rPr>
          <w:lang w:val="id_ID" w:bidi="id_ID"/>
        </w:rPr>
      </w:r>
    </w:p>
    <w:p>
      <w:pPr/>
      <w:r>
        <w:rPr>
          <w:lang w:val="id_ID" w:bidi="id_ID"/>
        </w:rPr>
      </w:r>
      <w:r>
        <w:rPr>
          <w:lang w:val="id_ID" w:bidi="id_ID"/>
        </w:rPr>
        <w:t>Menurut tradisi, mereka membuat salinan akta tersebut. Sekretaris Yeremia, Barukh, mengurus kedua dokumen tersebut. Hal ini dilakukan secara terbuka di pelataran penjagaan.</w:t>
      </w:r>
      <w:r>
        <w:rPr>
          <w:lang w:val="id_ID" w:bidi="id_ID"/>
        </w:rPr>
      </w:r>
      <w:r>
        <w:rPr>
          <w:lang w:val="id_ID" w:bidi="id_ID"/>
        </w:rPr>
      </w:r>
    </w:p>
    <w:p>
      <w:pPr/>
      <w:r>
        <w:rPr>
          <w:lang w:val="id_ID" w:bidi="id_ID"/>
        </w:rPr>
      </w:r>
    </w:p>
    <w:p>
      <w:pPr>
        <w:pStyle w:val="Heading2"/>
      </w:pPr>
      <w:r>
        <w:rPr>
          <w:lang w:val="id_ID" w:bidi="id_ID"/>
        </w:rPr>
        <w:t>Yeremia 32:13–14</w:t>
      </w:r>
      <w:r>
        <w:rPr>
          <w:lang w:val="id_ID" w:bidi="id_ID"/>
        </w:rPr>
      </w:r>
    </w:p>
    <w:p>
      <w:pPr/>
      <w:r>
        <w:rPr>
          <w:lang w:val="id_ID" w:bidi="id_ID"/>
        </w:rPr>
      </w:r>
      <w:r>
        <w:rPr>
          <w:lang w:val="id_ID" w:bidi="id_ID"/>
        </w:rPr>
        <w:t>Menurut tradisi, mereka menempatkan dua salinan akta ke dalam guci keramik untuk melestarikannya dalam jangka waktu yang lama.</w:t>
      </w:r>
      <w:r>
        <w:rPr>
          <w:lang w:val="id_ID" w:bidi="id_ID"/>
        </w:rPr>
      </w:r>
      <w:r>
        <w:rPr>
          <w:lang w:val="id_ID" w:bidi="id_ID"/>
        </w:rPr>
      </w:r>
    </w:p>
    <w:p>
      <w:pPr/>
      <w:r>
        <w:rPr>
          <w:lang w:val="id_ID" w:bidi="id_ID"/>
        </w:rPr>
      </w:r>
    </w:p>
    <w:p>
      <w:pPr>
        <w:pStyle w:val="Heading2"/>
      </w:pPr>
      <w:r>
        <w:rPr>
          <w:lang w:val="id_ID" w:bidi="id_ID"/>
        </w:rPr>
        <w:t>Yeremia 32:15</w:t>
      </w:r>
      <w:r>
        <w:rPr>
          <w:lang w:val="id_ID" w:bidi="id_ID"/>
        </w:rPr>
      </w:r>
    </w:p>
    <w:p>
      <w:pPr/>
      <w:r>
        <w:rPr>
          <w:lang w:val="id_ID" w:bidi="id_ID"/>
        </w:rPr>
      </w:r>
      <w:r>
        <w:rPr>
          <w:lang w:val="id_ID" w:bidi="id_ID"/>
        </w:rPr>
        <w:t>Yeremia menjelaskan alasan di balik pembeliannya: Dia sedang berinvestasi pada masa depan yang telah dijanjikan Allah. Suatu hari, orang-orang yang tersisa dari pembuangan akibat kehancuran Yehuda akan kembali, dan tanah yang saat ini tidak berharga akan menjadi produktif dan bernilai lagi. Yeremia telah meramalkan bahwa pembuangan akan berlangsung selama tujuh puluh tahun (</w:t>
      </w:r>
      <w:hyperlink r:id="rId152">
        <w:r>
          <w:rPr>
            <w:lang w:val="id_ID" w:bidi="id_ID"/>
          </w:rPr>
          <w:rPr>
            <w:color w:val="0000EE"/>
            <w:u w:val="single"/>
          </w:rPr>
          <w:t>Yeremia 25:11–12</w:t>
        </w:r>
      </w:hyperlink>
      <w:r>
        <w:rPr>
          <w:lang w:val="id_ID" w:bidi="id_ID"/>
        </w:rPr>
        <w:t xml:space="preserve">; </w:t>
      </w:r>
      <w:hyperlink r:id="rId206">
        <w:r>
          <w:rPr>
            <w:lang w:val="id_ID" w:bidi="id_ID"/>
          </w:rPr>
          <w:rPr>
            <w:color w:val="0000EE"/>
            <w:u w:val="single"/>
          </w:rPr>
          <w:t>29:10</w:t>
        </w:r>
      </w:hyperlink>
      <w:r>
        <w:rPr>
          <w:lang w:val="id_ID" w:bidi="id_ID"/>
        </w:rPr>
        <w:t>). Pembelian Yeremia menunjukkan keyakinannya pada rencana Tuhan untuk memulihkan umat-Nya.</w:t>
      </w:r>
      <w:r>
        <w:rPr>
          <w:lang w:val="id_ID" w:bidi="id_ID"/>
        </w:rPr>
      </w:r>
      <w:r>
        <w:rPr>
          <w:lang w:val="id_ID" w:bidi="id_ID"/>
        </w:rPr>
      </w:r>
    </w:p>
    <w:p>
      <w:pPr/>
      <w:r>
        <w:rPr>
          <w:lang w:val="id_ID" w:bidi="id_ID"/>
        </w:rPr>
      </w:r>
    </w:p>
    <w:p>
      <w:pPr>
        <w:pStyle w:val="Heading2"/>
      </w:pPr>
      <w:r>
        <w:rPr>
          <w:lang w:val="id_ID" w:bidi="id_ID"/>
        </w:rPr>
        <w:t>Yeremia 32:16</w:t>
      </w:r>
      <w:r>
        <w:rPr>
          <w:lang w:val="id_ID" w:bidi="id_ID"/>
        </w:rPr>
      </w:r>
    </w:p>
    <w:p>
      <w:pPr/>
      <w:r>
        <w:rPr>
          <w:lang w:val="id_ID" w:bidi="id_ID"/>
        </w:rPr>
      </w:r>
      <w:r>
        <w:rPr>
          <w:lang w:val="id_ID" w:bidi="id_ID"/>
        </w:rPr>
        <w:t>Yeremia berdoa setelah membeli tanah tersebut.</w:t>
      </w:r>
      <w:r>
        <w:rPr>
          <w:lang w:val="id_ID" w:bidi="id_ID"/>
        </w:rPr>
      </w:r>
      <w:r>
        <w:rPr>
          <w:lang w:val="id_ID" w:bidi="id_ID"/>
        </w:rPr>
      </w:r>
    </w:p>
    <w:p>
      <w:pPr/>
      <w:r>
        <w:rPr>
          <w:lang w:val="id_ID" w:bidi="id_ID"/>
        </w:rPr>
      </w:r>
    </w:p>
    <w:p>
      <w:pPr>
        <w:pStyle w:val="Heading2"/>
      </w:pPr>
      <w:r>
        <w:rPr>
          <w:lang w:val="id_ID" w:bidi="id_ID"/>
        </w:rPr>
        <w:t>Yeremia 32:16–25</w:t>
      </w:r>
      <w:r>
        <w:rPr>
          <w:lang w:val="id_ID" w:bidi="id_ID"/>
        </w:rPr>
      </w:r>
    </w:p>
    <w:p>
      <w:pPr/>
      <w:r>
        <w:rPr>
          <w:lang w:val="id_ID" w:bidi="id_ID"/>
        </w:rPr>
      </w:r>
      <w:r>
        <w:rPr>
          <w:lang w:val="id_ID" w:bidi="id_ID"/>
        </w:rPr>
        <w:t>Doa Yeremia ini berbeda dari yang sebelumnya. Doa-doa sebelumnya dipenuhi kesedihan, keputusasaan, dan bahkan bersifat kritis atas perlakuan Tuhan terhadap Yehuda. Namun, doa ini tenang, meneguhkan, dan penuh pujian.</w:t>
      </w:r>
      <w:r>
        <w:rPr>
          <w:lang w:val="id_ID" w:bidi="id_ID"/>
        </w:rPr>
      </w:r>
      <w:r>
        <w:rPr>
          <w:lang w:val="id_ID" w:bidi="id_ID"/>
        </w:rPr>
      </w:r>
    </w:p>
    <w:p>
      <w:pPr/>
      <w:r>
        <w:rPr>
          <w:lang w:val="id_ID" w:bidi="id_ID"/>
        </w:rPr>
      </w:r>
    </w:p>
    <w:p>
      <w:pPr>
        <w:pStyle w:val="Heading2"/>
      </w:pPr>
      <w:r>
        <w:rPr>
          <w:lang w:val="id_ID" w:bidi="id_ID"/>
        </w:rPr>
        <w:t>Yeremia 32:17</w:t>
      </w:r>
      <w:r>
        <w:rPr>
          <w:lang w:val="id_ID" w:bidi="id_ID"/>
        </w:rPr>
      </w:r>
    </w:p>
    <w:p>
      <w:pPr/>
      <w:r>
        <w:rPr>
          <w:lang w:val="id_ID" w:bidi="id_ID"/>
        </w:rPr>
      </w:r>
      <w:r>
        <w:rPr>
          <w:lang w:val="id_ID" w:bidi="id_ID"/>
        </w:rPr>
        <w:t>Sebagai Pencipta yang Mahakuasa atas segalanya, Tuhan Yang Berdaulat dapat memenuhi janji-janji-Nya kepada umat-Nya.</w:t>
      </w:r>
      <w:r>
        <w:rPr>
          <w:lang w:val="id_ID" w:bidi="id_ID"/>
        </w:rPr>
      </w:r>
      <w:r>
        <w:rPr>
          <w:lang w:val="id_ID" w:bidi="id_ID"/>
        </w:rPr>
      </w:r>
    </w:p>
    <w:p>
      <w:pPr/>
      <w:r>
        <w:rPr>
          <w:lang w:val="id_ID" w:bidi="id_ID"/>
        </w:rPr>
      </w:r>
    </w:p>
    <w:p>
      <w:pPr>
        <w:pStyle w:val="Heading2"/>
      </w:pPr>
      <w:r>
        <w:rPr>
          <w:lang w:val="id_ID" w:bidi="id_ID"/>
        </w:rPr>
        <w:t>Yeremia 32:18</w:t>
      </w:r>
      <w:r>
        <w:rPr>
          <w:lang w:val="id_ID" w:bidi="id_ID"/>
        </w:rPr>
      </w:r>
    </w:p>
    <w:p>
      <w:pPr/>
      <w:r>
        <w:rPr>
          <w:lang w:val="id_ID" w:bidi="id_ID"/>
        </w:rPr>
      </w:r>
      <w:r>
        <w:rPr>
          <w:lang w:val="id_ID" w:bidi="id_ID"/>
        </w:rPr>
        <w:t>Tuhan selalu menunjukkan kasih setia-Nya yang tak pernah gagal, tetapi Dia juga menuntut pertanggungjawaban dari setiap generasi atas dosa-dosa mereka, dan anak-anak mereka serta menghadapi konsekuensinya. Melalui belas kasihan dan penghakiman-Nya, Tuhan menunjukkan kekuatan kuasa-Nya yang tak terbatas. Yeremia yakin bahwa Tuhan akan menunjukkan kasih kepada umat-Nya seperti yang telah Dia janjikan.</w:t>
      </w:r>
      <w:r>
        <w:rPr>
          <w:lang w:val="id_ID" w:bidi="id_ID"/>
        </w:rPr>
      </w:r>
      <w:r>
        <w:rPr>
          <w:lang w:val="id_ID" w:bidi="id_ID"/>
        </w:rPr>
      </w:r>
    </w:p>
    <w:p>
      <w:pPr/>
      <w:r>
        <w:rPr>
          <w:lang w:val="id_ID" w:bidi="id_ID"/>
        </w:rPr>
      </w:r>
    </w:p>
    <w:p>
      <w:pPr>
        <w:pStyle w:val="Heading2"/>
      </w:pPr>
      <w:r>
        <w:rPr>
          <w:lang w:val="id_ID" w:bidi="id_ID"/>
        </w:rPr>
        <w:t>Yeremia 32:19</w:t>
      </w:r>
      <w:r>
        <w:rPr>
          <w:lang w:val="id_ID" w:bidi="id_ID"/>
        </w:rPr>
      </w:r>
    </w:p>
    <w:p>
      <w:pPr/>
      <w:r>
        <w:rPr>
          <w:lang w:val="id_ID" w:bidi="id_ID"/>
        </w:rPr>
      </w:r>
      <w:r>
        <w:rPr>
          <w:lang w:val="id_ID" w:bidi="id_ID"/>
        </w:rPr>
        <w:t>Tuhan mengetahui apa yang diperbuat setiap orang dan meminta pertanggungjawaban mereka, dan Dia menghakimi dosa dengan adil.</w:t>
      </w:r>
      <w:r>
        <w:rPr>
          <w:lang w:val="id_ID" w:bidi="id_ID"/>
        </w:rPr>
      </w:r>
      <w:r>
        <w:rPr>
          <w:lang w:val="id_ID" w:bidi="id_ID"/>
        </w:rPr>
      </w:r>
    </w:p>
    <w:p>
      <w:pPr/>
      <w:r>
        <w:rPr>
          <w:lang w:val="id_ID" w:bidi="id_ID"/>
        </w:rPr>
      </w:r>
    </w:p>
    <w:p>
      <w:pPr>
        <w:pStyle w:val="Heading2"/>
      </w:pPr>
      <w:r>
        <w:rPr>
          <w:lang w:val="id_ID" w:bidi="id_ID"/>
        </w:rPr>
        <w:t>Yeremia 32:20</w:t>
      </w:r>
      <w:r>
        <w:rPr>
          <w:lang w:val="id_ID" w:bidi="id_ID"/>
        </w:rPr>
      </w:r>
    </w:p>
    <w:p>
      <w:pPr/>
      <w:r>
        <w:rPr>
          <w:lang w:val="id_ID" w:bidi="id_ID"/>
        </w:rPr>
      </w:r>
      <w:r>
        <w:rPr>
          <w:lang w:val="id_ID" w:bidi="id_ID"/>
        </w:rPr>
        <w:t>Tuhan telah melakukan mukjizat besar dalam sejarah Israel, dan Dia aktif di seluruh dunia. Sebagai akibatnya, semua orang mengenal Allah Israel.</w:t>
      </w:r>
      <w:r>
        <w:rPr>
          <w:lang w:val="id_ID" w:bidi="id_ID"/>
        </w:rPr>
      </w:r>
      <w:r>
        <w:rPr>
          <w:lang w:val="id_ID" w:bidi="id_ID"/>
        </w:rPr>
      </w:r>
    </w:p>
    <w:p>
      <w:pPr/>
      <w:r>
        <w:rPr>
          <w:lang w:val="id_ID" w:bidi="id_ID"/>
        </w:rPr>
      </w:r>
    </w:p>
    <w:p>
      <w:pPr>
        <w:pStyle w:val="Heading2"/>
      </w:pPr>
      <w:r>
        <w:rPr>
          <w:lang w:val="id_ID" w:bidi="id_ID"/>
        </w:rPr>
        <w:t>Yeremia 32:21</w:t>
      </w:r>
      <w:r>
        <w:rPr>
          <w:lang w:val="id_ID" w:bidi="id_ID"/>
        </w:rPr>
      </w:r>
    </w:p>
    <w:p>
      <w:pPr/>
      <w:r>
        <w:rPr>
          <w:lang w:val="id_ID" w:bidi="id_ID"/>
        </w:rPr>
      </w:r>
      <w:r>
        <w:rPr>
          <w:lang w:val="id_ID" w:bidi="id_ID"/>
        </w:rPr>
        <w:t>Mujizat besar pertama dalam sejarah Israel adalah keluarnya mereka dari Mesir. Peristiwa ini dipenuhi dengan tanda-tanda dan keajaiban yang luar biasa. Tindakan ilahi ini menimbulkan ketakutan di Mesir dan di antara suku-suku di padang gurun.</w:t>
      </w:r>
      <w:r>
        <w:rPr>
          <w:lang w:val="id_ID" w:bidi="id_ID"/>
        </w:rPr>
      </w:r>
      <w:r>
        <w:rPr>
          <w:lang w:val="id_ID" w:bidi="id_ID"/>
        </w:rPr>
      </w:r>
    </w:p>
    <w:p>
      <w:pPr/>
      <w:r>
        <w:rPr>
          <w:lang w:val="id_ID" w:bidi="id_ID"/>
        </w:rPr>
      </w:r>
    </w:p>
    <w:p>
      <w:pPr>
        <w:pStyle w:val="Heading2"/>
      </w:pPr>
      <w:r>
        <w:rPr>
          <w:lang w:val="id_ID" w:bidi="id_ID"/>
        </w:rPr>
        <w:t>Yeremia 32:22</w:t>
      </w:r>
      <w:r>
        <w:rPr>
          <w:lang w:val="id_ID" w:bidi="id_ID"/>
        </w:rPr>
      </w:r>
    </w:p>
    <w:p>
      <w:pPr/>
      <w:r>
        <w:rPr>
          <w:lang w:val="id_ID" w:bidi="id_ID"/>
        </w:rPr>
      </w:r>
      <w:r>
        <w:rPr>
          <w:lang w:val="id_ID" w:bidi="id_ID"/>
        </w:rPr>
        <w:t>Allah memberikan kepada Israel Tanah Perjanjian yang subur.</w:t>
      </w:r>
      <w:r>
        <w:rPr>
          <w:lang w:val="id_ID" w:bidi="id_ID"/>
        </w:rPr>
      </w:r>
      <w:r>
        <w:rPr>
          <w:lang w:val="id_ID" w:bidi="id_ID"/>
        </w:rPr>
      </w:r>
    </w:p>
    <w:p>
      <w:pPr/>
      <w:r>
        <w:rPr>
          <w:lang w:val="id_ID" w:bidi="id_ID"/>
        </w:rPr>
      </w:r>
    </w:p>
    <w:p>
      <w:pPr>
        <w:pStyle w:val="Heading2"/>
      </w:pPr>
      <w:r>
        <w:rPr>
          <w:lang w:val="id_ID" w:bidi="id_ID"/>
        </w:rPr>
        <w:t>Yeremia 32:23</w:t>
      </w:r>
      <w:r>
        <w:rPr>
          <w:lang w:val="id_ID" w:bidi="id_ID"/>
        </w:rPr>
      </w:r>
    </w:p>
    <w:p>
      <w:pPr/>
      <w:r>
        <w:rPr>
          <w:lang w:val="id_ID" w:bidi="id_ID"/>
        </w:rPr>
      </w:r>
      <w:r>
        <w:rPr>
          <w:lang w:val="id_ID" w:bidi="id_ID"/>
        </w:rPr>
        <w:t>Setelah Israel memasuki Tanah Perjanjian, mereka dengan segera berhenti menaati Tuhan. Setiap generasi hingga zaman Yeremia mereka telah memberontak. Sejarah panjang dosa ini menyebabkan bencana saat ini. Sebelumnya, Yeremia bergumul melihat tindakan Allah ini sebagai sesuatu yang adil, tetapi sekarang dia memahami bahwa firman Tuhan itu benar.</w:t>
      </w:r>
      <w:r>
        <w:rPr>
          <w:lang w:val="id_ID" w:bidi="id_ID"/>
        </w:rPr>
      </w:r>
      <w:r>
        <w:rPr>
          <w:lang w:val="id_ID" w:bidi="id_ID"/>
        </w:rPr>
      </w:r>
    </w:p>
    <w:p>
      <w:pPr/>
      <w:r>
        <w:rPr>
          <w:lang w:val="id_ID" w:bidi="id_ID"/>
        </w:rPr>
      </w:r>
    </w:p>
    <w:p>
      <w:pPr>
        <w:pStyle w:val="Heading2"/>
      </w:pPr>
      <w:r>
        <w:rPr>
          <w:lang w:val="id_ID" w:bidi="id_ID"/>
        </w:rPr>
        <w:t>Yeremia 32:24</w:t>
      </w:r>
      <w:r>
        <w:rPr>
          <w:lang w:val="id_ID" w:bidi="id_ID"/>
        </w:rPr>
      </w:r>
    </w:p>
    <w:p>
      <w:pPr/>
      <w:r>
        <w:rPr>
          <w:lang w:val="id_ID" w:bidi="id_ID"/>
        </w:rPr>
      </w:r>
      <w:r>
        <w:rPr>
          <w:lang w:val="id_ID" w:bidi="id_ID"/>
        </w:rPr>
        <w:t>Yeremia terkesan dengan keterampilan orang Babilonia. Mereka menggunakan tanjakan untuk menyerang kota bertembok. Di dalam Yerusalem, dia menyaksikan perang, kelaparan, dan penyakit. Jelas bahwa orang Babilonia akan menaklukkan kota tersebut. Yeremia merasa takjub saat menyadari bahwa dia menyaksikan penggenapan setiap firman Tuhan.</w:t>
      </w:r>
      <w:r>
        <w:rPr>
          <w:lang w:val="id_ID" w:bidi="id_ID"/>
        </w:rPr>
      </w:r>
      <w:r>
        <w:rPr>
          <w:lang w:val="id_ID" w:bidi="id_ID"/>
        </w:rPr>
      </w:r>
    </w:p>
    <w:p>
      <w:pPr/>
      <w:r>
        <w:rPr>
          <w:lang w:val="id_ID" w:bidi="id_ID"/>
        </w:rPr>
      </w:r>
    </w:p>
    <w:p>
      <w:pPr>
        <w:pStyle w:val="Heading2"/>
      </w:pPr>
      <w:r>
        <w:rPr>
          <w:lang w:val="id_ID" w:bidi="id_ID"/>
        </w:rPr>
        <w:t>Yeremia 32:25</w:t>
      </w:r>
      <w:r>
        <w:rPr>
          <w:lang w:val="id_ID" w:bidi="id_ID"/>
        </w:rPr>
      </w:r>
    </w:p>
    <w:p>
      <w:pPr/>
      <w:r>
        <w:rPr>
          <w:lang w:val="id_ID" w:bidi="id_ID"/>
        </w:rPr>
      </w:r>
      <w:r>
        <w:rPr>
          <w:lang w:val="id_ID" w:bidi="id_ID"/>
        </w:rPr>
        <w:t>Yeremia masih bingung dengan perintah Tuhan untuk membeli ladang itu (</w:t>
      </w:r>
      <w:hyperlink r:id="rId207">
        <w:r>
          <w:rPr>
            <w:lang w:val="id_ID" w:bidi="id_ID"/>
          </w:rPr>
          <w:rPr>
            <w:color w:val="0000EE"/>
            <w:u w:val="single"/>
          </w:rPr>
          <w:t>Yeremia 32:8</w:t>
        </w:r>
      </w:hyperlink>
      <w:r>
        <w:rPr>
          <w:lang w:val="id_ID" w:bidi="id_ID"/>
        </w:rPr>
        <w:t>). Tentara Babel akan menguasai ladang tersebut, dan Yeremia telah menggunakan tabungannya untuk membelinya. Karena Tuhan telah mengatakan bahwa kota itu akan dihancurkan, pembelian tersebut tampak sia-sia dari sudut pandang manusia.</w:t>
      </w:r>
      <w:r>
        <w:rPr>
          <w:lang w:val="id_ID" w:bidi="id_ID"/>
        </w:rPr>
      </w:r>
      <w:r>
        <w:rPr>
          <w:lang w:val="id_ID" w:bidi="id_ID"/>
        </w:rPr>
      </w:r>
    </w:p>
    <w:p>
      <w:pPr/>
      <w:r>
        <w:rPr>
          <w:lang w:val="id_ID" w:bidi="id_ID"/>
        </w:rPr>
      </w:r>
    </w:p>
    <w:p>
      <w:pPr>
        <w:pStyle w:val="Heading2"/>
      </w:pPr>
      <w:r>
        <w:rPr>
          <w:lang w:val="id_ID" w:bidi="id_ID"/>
        </w:rPr>
        <w:t>Yeremia 32:26–27</w:t>
      </w:r>
      <w:r>
        <w:rPr>
          <w:lang w:val="id_ID" w:bidi="id_ID"/>
        </w:rPr>
      </w:r>
    </w:p>
    <w:p>
      <w:pPr>
        <w:pStyle w:val="ListBullet"/>
        <w:spacing w:line="240" w:lineRule="auto"/>
        <w:ind w:left="720"/>
      </w:pPr>
      <w:r>
        <w:rPr>
          <w:lang w:val="id_ID" w:bidi="id_ID"/>
        </w:rPr>
      </w:r>
      <w:r>
        <w:rPr>
          <w:lang w:val="id_ID" w:bidi="id_ID"/>
        </w:rPr>
        <w:t>Tuhan menyatakan bahwa Dia adalah penguasa semua manusia di dunia.</w:t>
      </w:r>
    </w:p>
    <w:p>
      <w:pPr>
        <w:pStyle w:val="ListBullet"/>
        <w:spacing w:line="240" w:lineRule="auto"/>
        <w:ind w:left="720"/>
      </w:pPr>
      <w:r>
        <w:rPr>
          <w:lang w:val="id_ID" w:bidi="id_ID"/>
        </w:rPr>
      </w:r>
      <w:r>
        <w:rPr>
          <w:lang w:val="id_ID" w:bidi="id_ID"/>
        </w:rPr>
        <w:t>Tuhan juga mengajukan pertanyaan retoris untuk menunjukkan bahwa tidak ada yang terlalu sulit bagi-Nya.</w:t>
      </w:r>
      <w:r>
        <w:rPr>
          <w:lang w:val="id_ID" w:bidi="id_ID"/>
        </w:rPr>
      </w:r>
      <w:r>
        <w:rPr>
          <w:lang w:val="id_ID" w:bidi="id_ID"/>
        </w:rPr>
      </w:r>
    </w:p>
    <w:p>
      <w:pPr/>
      <w:r>
        <w:rPr>
          <w:lang w:val="id_ID" w:bidi="id_ID"/>
        </w:rPr>
      </w:r>
    </w:p>
    <w:p>
      <w:pPr>
        <w:pStyle w:val="Heading2"/>
      </w:pPr>
      <w:r>
        <w:rPr>
          <w:lang w:val="id_ID" w:bidi="id_ID"/>
        </w:rPr>
        <w:t>Yeremia 32:26–41</w:t>
      </w:r>
      <w:r>
        <w:rPr>
          <w:lang w:val="id_ID" w:bidi="id_ID"/>
        </w:rPr>
      </w:r>
    </w:p>
    <w:p>
      <w:pPr/>
      <w:r>
        <w:rPr>
          <w:lang w:val="id_ID" w:bidi="id_ID"/>
        </w:rPr>
      </w:r>
      <w:r>
        <w:rPr>
          <w:lang w:val="id_ID" w:bidi="id_ID"/>
        </w:rPr>
        <w:t>Tuhan menjawab kekhawatiran Yeremia (</w:t>
      </w:r>
      <w:hyperlink r:id="rId208">
        <w:r>
          <w:rPr>
            <w:lang w:val="id_ID" w:bidi="id_ID"/>
          </w:rPr>
          <w:rPr>
            <w:color w:val="0000EE"/>
            <w:u w:val="single"/>
          </w:rPr>
          <w:t>Yeremia 32:25</w:t>
        </w:r>
      </w:hyperlink>
      <w:r>
        <w:rPr>
          <w:lang w:val="id_ID" w:bidi="id_ID"/>
        </w:rPr>
        <w:t>) dengan beberapa peneguhan. Tuhan telah memilih rencana-Nya, menetapkan peristiwa pada masa depan, dan malapetaka yang sesungguhnya mengancam Yerusalem.</w:t>
      </w:r>
      <w:r>
        <w:rPr>
          <w:lang w:val="id_ID" w:bidi="id_ID"/>
        </w:rPr>
      </w:r>
      <w:r>
        <w:rPr>
          <w:lang w:val="id_ID" w:bidi="id_ID"/>
        </w:rPr>
      </w:r>
    </w:p>
    <w:p>
      <w:pPr/>
      <w:r>
        <w:rPr>
          <w:lang w:val="id_ID" w:bidi="id_ID"/>
        </w:rPr>
      </w:r>
    </w:p>
    <w:p>
      <w:pPr>
        <w:pStyle w:val="Heading2"/>
      </w:pPr>
      <w:r>
        <w:rPr>
          <w:lang w:val="id_ID" w:bidi="id_ID"/>
        </w:rPr>
        <w:t>Yeremia 32:28–29</w:t>
      </w:r>
      <w:r>
        <w:rPr>
          <w:lang w:val="id_ID" w:bidi="id_ID"/>
        </w:rPr>
      </w:r>
    </w:p>
    <w:p>
      <w:pPr>
        <w:pStyle w:val="ListBullet"/>
        <w:spacing w:line="240" w:lineRule="auto"/>
        <w:ind w:left="720"/>
      </w:pPr>
      <w:r>
        <w:rPr>
          <w:lang w:val="id_ID" w:bidi="id_ID"/>
        </w:rPr>
      </w:r>
      <w:r>
        <w:rPr>
          <w:lang w:val="id_ID" w:bidi="id_ID"/>
        </w:rPr>
        <w:t>Tuhan menyatakan bahwa tentara Nebukadnezar akan segera menerobos tembok. Mereka akan menaklukkan Yerusalem, dan api akan membakar segala sesuatu yang mudah terbakar.</w:t>
      </w:r>
    </w:p>
    <w:p>
      <w:pPr>
        <w:pStyle w:val="ListBullet"/>
        <w:spacing w:line="240" w:lineRule="auto"/>
        <w:ind w:left="720"/>
      </w:pPr>
      <w:r>
        <w:rPr>
          <w:lang w:val="id_ID" w:bidi="id_ID"/>
        </w:rPr>
      </w:r>
      <w:r>
        <w:rPr>
          <w:lang w:val="id_ID" w:bidi="id_ID"/>
        </w:rPr>
        <w:t xml:space="preserve">Penyembahan Baal melibatkan keluarga dan seluruh bangsa (lihat </w:t>
      </w:r>
      <w:hyperlink r:id="rId209">
        <w:r>
          <w:rPr>
            <w:lang w:val="id_ID" w:bidi="id_ID"/>
          </w:rPr>
          <w:rPr>
            <w:color w:val="0000EE"/>
            <w:u w:val="single"/>
          </w:rPr>
          <w:t>Yeremia 7:17–18</w:t>
        </w:r>
      </w:hyperlink>
      <w:r>
        <w:rPr>
          <w:lang w:val="id_ID" w:bidi="id_ID"/>
        </w:rPr>
        <w:t>). Semua tempat yang digunakan untuk penyembahan berhala, termasuk rumah-rumah pribadi</w:t>
      </w:r>
      <w:r>
        <w:rPr>
          <w:i/>
          <w:lang w:val="id_ID" w:bidi="id_ID"/>
        </w:rPr>
        <w:t>,</w:t>
      </w:r>
      <w:r>
        <w:rPr>
          <w:lang w:val="id_ID" w:bidi="id_ID"/>
        </w:rPr>
        <w:t xml:space="preserve"> akan dihancurkan.</w:t>
      </w:r>
      <w:r>
        <w:rPr>
          <w:lang w:val="id_ID" w:bidi="id_ID"/>
        </w:rPr>
      </w:r>
      <w:r>
        <w:rPr>
          <w:lang w:val="id_ID" w:bidi="id_ID"/>
        </w:rPr>
      </w:r>
    </w:p>
    <w:p>
      <w:pPr/>
      <w:r>
        <w:rPr>
          <w:lang w:val="id_ID" w:bidi="id_ID"/>
        </w:rPr>
      </w:r>
    </w:p>
    <w:p>
      <w:pPr>
        <w:pStyle w:val="Heading2"/>
      </w:pPr>
      <w:r>
        <w:rPr>
          <w:lang w:val="id_ID" w:bidi="id_ID"/>
        </w:rPr>
        <w:t>Yeremia 32:30</w:t>
      </w:r>
      <w:r>
        <w:rPr>
          <w:lang w:val="id_ID" w:bidi="id_ID"/>
        </w:rPr>
      </w:r>
    </w:p>
    <w:p>
      <w:pPr/>
      <w:r>
        <w:rPr>
          <w:lang w:val="id_ID" w:bidi="id_ID"/>
        </w:rPr>
      </w:r>
      <w:r>
        <w:rPr>
          <w:lang w:val="id_ID" w:bidi="id_ID"/>
        </w:rPr>
        <w:t>Orang-orang Israel (suku-suku utara) dan Yehuda (suku-suku selatan) telah menyembah berhala selama berabad-abad, melanggar perjanjian yang telah Allah buat dengan mereka. Tuhan sangat murka atas tindakan ini.</w:t>
      </w:r>
      <w:r>
        <w:rPr>
          <w:lang w:val="id_ID" w:bidi="id_ID"/>
        </w:rPr>
      </w:r>
      <w:r>
        <w:rPr>
          <w:lang w:val="id_ID" w:bidi="id_ID"/>
        </w:rPr>
      </w:r>
    </w:p>
    <w:p>
      <w:pPr/>
      <w:r>
        <w:rPr>
          <w:lang w:val="id_ID" w:bidi="id_ID"/>
        </w:rPr>
      </w:r>
    </w:p>
    <w:p>
      <w:pPr>
        <w:pStyle w:val="Heading2"/>
      </w:pPr>
      <w:r>
        <w:rPr>
          <w:lang w:val="id_ID" w:bidi="id_ID"/>
        </w:rPr>
        <w:t>Yeremia 32:30–35</w:t>
      </w:r>
      <w:r>
        <w:rPr>
          <w:lang w:val="id_ID" w:bidi="id_ID"/>
        </w:rPr>
      </w:r>
    </w:p>
    <w:p>
      <w:pPr/>
      <w:r>
        <w:rPr>
          <w:lang w:val="id_ID" w:bidi="id_ID"/>
        </w:rPr>
      </w:r>
      <w:r>
        <w:rPr>
          <w:lang w:val="id_ID" w:bidi="id_ID"/>
        </w:rPr>
        <w:t>Tuhan menegaskan kembali rencana-Nya, menjelaskan bahwa Israel dan Yehuda telah berbuat salah. Mereka berpaling dari Tuhan dan membuat-Nya murka terhadap dosa-dosa mereka.</w:t>
      </w:r>
      <w:r>
        <w:rPr>
          <w:lang w:val="id_ID" w:bidi="id_ID"/>
        </w:rPr>
      </w:r>
      <w:r>
        <w:rPr>
          <w:lang w:val="id_ID" w:bidi="id_ID"/>
        </w:rPr>
      </w:r>
    </w:p>
    <w:p>
      <w:pPr/>
      <w:r>
        <w:rPr>
          <w:lang w:val="id_ID" w:bidi="id_ID"/>
        </w:rPr>
      </w:r>
    </w:p>
    <w:p>
      <w:pPr>
        <w:pStyle w:val="Heading2"/>
      </w:pPr>
      <w:r>
        <w:rPr>
          <w:lang w:val="id_ID" w:bidi="id_ID"/>
        </w:rPr>
        <w:t>Yeremia 32:31</w:t>
      </w:r>
      <w:r>
        <w:rPr>
          <w:lang w:val="id_ID" w:bidi="id_ID"/>
        </w:rPr>
      </w:r>
    </w:p>
    <w:p>
      <w:pPr/>
      <w:r>
        <w:rPr>
          <w:lang w:val="id_ID" w:bidi="id_ID"/>
        </w:rPr>
      </w:r>
      <w:r>
        <w:rPr>
          <w:lang w:val="id_ID" w:bidi="id_ID"/>
        </w:rPr>
        <w:t xml:space="preserve">Kota ini dibangun pada masa pemerintahan Daud dan Salomo, ketika Yerusalem menjadi ibu kota Israel. Di kerajaan utara Israel, setiap raja mendorong penyembahan kepada ilah-ilah palsu. Di Yehuda, hanya beberapa raja yang mendorong penyembahan kepada Tuhan, tetapi upaya mereka biasanya tidak bertahan lama (misalnya, </w:t>
      </w:r>
      <w:hyperlink r:id="rId210">
        <w:r>
          <w:rPr>
            <w:lang w:val="id_ID" w:bidi="id_ID"/>
          </w:rPr>
          <w:rPr>
            <w:color w:val="0000EE"/>
            <w:u w:val="single"/>
          </w:rPr>
          <w:t>2 Tawarikh 14:3</w:t>
        </w:r>
      </w:hyperlink>
      <w:r>
        <w:rPr>
          <w:lang w:val="id_ID" w:bidi="id_ID"/>
        </w:rPr>
        <w:t xml:space="preserve">; </w:t>
      </w:r>
      <w:hyperlink r:id="rId211">
        <w:r>
          <w:rPr>
            <w:lang w:val="id_ID" w:bidi="id_ID"/>
          </w:rPr>
          <w:rPr>
            <w:color w:val="0000EE"/>
            <w:u w:val="single"/>
          </w:rPr>
          <w:t>17:6</w:t>
        </w:r>
      </w:hyperlink>
      <w:r>
        <w:rPr>
          <w:lang w:val="id_ID" w:bidi="id_ID"/>
        </w:rPr>
        <w:t xml:space="preserve">; </w:t>
      </w:r>
      <w:hyperlink r:id="rId212">
        <w:r>
          <w:rPr>
            <w:lang w:val="id_ID" w:bidi="id_ID"/>
          </w:rPr>
          <w:rPr>
            <w:color w:val="0000EE"/>
            <w:u w:val="single"/>
          </w:rPr>
          <w:t>29:5</w:t>
        </w:r>
      </w:hyperlink>
      <w:r>
        <w:rPr>
          <w:lang w:val="id_ID" w:bidi="id_ID"/>
        </w:rPr>
        <w:t xml:space="preserve">; </w:t>
      </w:r>
      <w:hyperlink r:id="rId213">
        <w:r>
          <w:rPr>
            <w:lang w:val="id_ID" w:bidi="id_ID"/>
          </w:rPr>
          <w:rPr>
            <w:color w:val="0000EE"/>
            <w:u w:val="single"/>
          </w:rPr>
          <w:t>33:15–16</w:t>
        </w:r>
      </w:hyperlink>
      <w:r>
        <w:rPr>
          <w:lang w:val="id_ID" w:bidi="id_ID"/>
        </w:rPr>
        <w:t xml:space="preserve">; </w:t>
      </w:r>
      <w:hyperlink r:id="rId214">
        <w:r>
          <w:rPr>
            <w:lang w:val="id_ID" w:bidi="id_ID"/>
          </w:rPr>
          <w:rPr>
            <w:color w:val="0000EE"/>
            <w:u w:val="single"/>
          </w:rPr>
          <w:t>34:3</w:t>
        </w:r>
      </w:hyperlink>
      <w:r>
        <w:rPr>
          <w:lang w:val="id_ID" w:bidi="id_ID"/>
        </w:rPr>
        <w:t xml:space="preserve">, </w:t>
      </w:r>
      <w:hyperlink r:id="rId215">
        <w:r>
          <w:rPr>
            <w:lang w:val="id_ID" w:bidi="id_ID"/>
          </w:rPr>
          <w:rPr>
            <w:color w:val="0000EE"/>
            <w:u w:val="single"/>
          </w:rPr>
          <w:t>31–32</w:t>
        </w:r>
      </w:hyperlink>
      <w:r>
        <w:rPr>
          <w:lang w:val="id_ID" w:bidi="id_ID"/>
        </w:rPr>
        <w:t>). Kerajaan utara sudah dihancurkan (</w:t>
      </w:r>
      <w:hyperlink r:id="rId216">
        <w:r>
          <w:rPr>
            <w:lang w:val="id_ID" w:bidi="id_ID"/>
          </w:rPr>
          <w:rPr>
            <w:color w:val="0000EE"/>
            <w:u w:val="single"/>
          </w:rPr>
          <w:t>2 Raja-raja 17:5–12</w:t>
        </w:r>
      </w:hyperlink>
      <w:r>
        <w:rPr>
          <w:lang w:val="id_ID" w:bidi="id_ID"/>
        </w:rPr>
        <w:t xml:space="preserve">), dan sekarang Tuhan memutuskan untuk memusnahkan kerajaan selatan Yehuda (lihat </w:t>
      </w:r>
      <w:hyperlink r:id="rId217">
        <w:r>
          <w:rPr>
            <w:lang w:val="id_ID" w:bidi="id_ID"/>
          </w:rPr>
          <w:rPr>
            <w:color w:val="0000EE"/>
            <w:u w:val="single"/>
          </w:rPr>
          <w:t>Ulangan 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32:34–35</w:t>
      </w:r>
      <w:r>
        <w:rPr>
          <w:lang w:val="id_ID" w:bidi="id_ID"/>
        </w:rPr>
      </w:r>
    </w:p>
    <w:p>
      <w:pPr/>
      <w:r>
        <w:rPr>
          <w:lang w:val="id_ID" w:bidi="id_ID"/>
        </w:rPr>
      </w:r>
      <w:r>
        <w:rPr>
          <w:lang w:val="id_ID" w:bidi="id_ID"/>
        </w:rPr>
        <w:t>Orang-orang telah berbuat dosa dengan mencemari Bait Allah dengan berhala-berhala yang mengerikan (</w:t>
      </w:r>
      <w:hyperlink r:id="rId218">
        <w:r>
          <w:rPr>
            <w:lang w:val="id_ID" w:bidi="id_ID"/>
          </w:rPr>
          <w:rPr>
            <w:color w:val="0000EE"/>
            <w:u w:val="single"/>
          </w:rPr>
          <w:t>Yehezkiel 8:3</w:t>
        </w:r>
      </w:hyperlink>
      <w:r>
        <w:rPr>
          <w:lang w:val="id_ID" w:bidi="id_ID"/>
        </w:rPr>
        <w:t xml:space="preserve">). Para pemimpin Yehuda juga mengorbankan anak-anak mereka kepada dewa orang Amon yang bernama Molokh (lihat </w:t>
      </w:r>
      <w:hyperlink r:id="rId219">
        <w:r>
          <w:rPr>
            <w:lang w:val="id_ID" w:bidi="id_ID"/>
          </w:rPr>
          <w:rPr>
            <w:color w:val="0000EE"/>
            <w:u w:val="single"/>
          </w:rPr>
          <w:t>Yeremia 7:30–34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32:36–37</w:t>
      </w:r>
      <w:r>
        <w:rPr>
          <w:lang w:val="id_ID" w:bidi="id_ID"/>
        </w:rPr>
      </w:r>
    </w:p>
    <w:p>
      <w:pPr/>
      <w:r>
        <w:rPr>
          <w:lang w:val="id_ID" w:bidi="id_ID"/>
        </w:rPr>
      </w:r>
      <w:r>
        <w:rPr>
          <w:lang w:val="id_ID" w:bidi="id_ID"/>
        </w:rPr>
        <w:t xml:space="preserve">Yeremia menyampaikan semua yang Tuhan katakan kepadanya, meskipun pesan-pesan itu tampak bertentangan. Selama bertahun-tahun, Yeremia mengatakan bahwa Allah akan menghancurkan kota itu. Sekarang, dia mengatakan bahwa Allah akan membangunnya kembali. Bandingkan dengan </w:t>
      </w:r>
      <w:hyperlink r:id="rId220">
        <w:r>
          <w:rPr>
            <w:lang w:val="id_ID" w:bidi="id_ID"/>
          </w:rPr>
          <w:rPr>
            <w:color w:val="0000EE"/>
            <w:u w:val="single"/>
          </w:rPr>
          <w:t>Yesaya 38:1–6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32:36–44</w:t>
      </w:r>
      <w:r>
        <w:rPr>
          <w:lang w:val="id_ID" w:bidi="id_ID"/>
        </w:rPr>
      </w:r>
    </w:p>
    <w:p>
      <w:pPr/>
      <w:r>
        <w:rPr>
          <w:lang w:val="id_ID" w:bidi="id_ID"/>
        </w:rPr>
      </w:r>
      <w:r>
        <w:rPr>
          <w:lang w:val="id_ID" w:bidi="id_ID"/>
        </w:rPr>
        <w:t>Tuhan memastikan bahwa kehancuran Yerusalem tidak akan menghentikan rencana-Nya. Setelah bencana tersebut, Dia merencanakan keselamatan dan pemulihan bagi umat-Nya.</w:t>
      </w:r>
      <w:r>
        <w:rPr>
          <w:lang w:val="id_ID" w:bidi="id_ID"/>
        </w:rPr>
      </w:r>
      <w:r>
        <w:rPr>
          <w:lang w:val="id_ID" w:bidi="id_ID"/>
        </w:rPr>
      </w:r>
    </w:p>
    <w:p>
      <w:pPr/>
      <w:r>
        <w:rPr>
          <w:lang w:val="id_ID" w:bidi="id_ID"/>
        </w:rPr>
      </w:r>
    </w:p>
    <w:p>
      <w:pPr>
        <w:pStyle w:val="Heading2"/>
      </w:pPr>
      <w:r>
        <w:rPr>
          <w:lang w:val="id_ID" w:bidi="id_ID"/>
        </w:rPr>
        <w:t>Yeremia 32:37</w:t>
      </w:r>
      <w:r>
        <w:rPr>
          <w:lang w:val="id_ID" w:bidi="id_ID"/>
        </w:rPr>
      </w:r>
    </w:p>
    <w:p>
      <w:pPr/>
      <w:r>
        <w:rPr>
          <w:lang w:val="id_ID" w:bidi="id_ID"/>
        </w:rPr>
      </w:r>
      <w:r>
        <w:rPr>
          <w:lang w:val="id_ID" w:bidi="id_ID"/>
        </w:rPr>
        <w:t>Allah akan membawa umat-Nya kembali ke Yerusalem, tempat mereka akan hidup dengan damai dan aman.</w:t>
      </w:r>
      <w:r>
        <w:rPr>
          <w:lang w:val="id_ID" w:bidi="id_ID"/>
        </w:rPr>
      </w:r>
      <w:r>
        <w:rPr>
          <w:lang w:val="id_ID" w:bidi="id_ID"/>
        </w:rPr>
      </w:r>
    </w:p>
    <w:p>
      <w:pPr/>
      <w:r>
        <w:rPr>
          <w:lang w:val="id_ID" w:bidi="id_ID"/>
        </w:rPr>
      </w:r>
    </w:p>
    <w:p>
      <w:pPr>
        <w:pStyle w:val="Heading2"/>
      </w:pPr>
      <w:r>
        <w:rPr>
          <w:lang w:val="id_ID" w:bidi="id_ID"/>
        </w:rPr>
        <w:t>Yeremia 32:38–40</w:t>
      </w:r>
      <w:r>
        <w:rPr>
          <w:lang w:val="id_ID" w:bidi="id_ID"/>
        </w:rPr>
      </w:r>
    </w:p>
    <w:p>
      <w:pPr>
        <w:pStyle w:val="ListBullet"/>
        <w:spacing w:line="240" w:lineRule="auto"/>
        <w:ind w:left="720"/>
      </w:pPr>
      <w:r>
        <w:rPr>
          <w:lang w:val="id_ID" w:bidi="id_ID"/>
        </w:rPr>
      </w:r>
      <w:r>
        <w:rPr>
          <w:lang w:val="id_ID" w:bidi="id_ID"/>
        </w:rPr>
        <w:t>Perjanjian baru (</w:t>
      </w:r>
      <w:hyperlink r:id="rId221">
        <w:r>
          <w:rPr>
            <w:lang w:val="id_ID" w:bidi="id_ID"/>
          </w:rPr>
          <w:rPr>
            <w:color w:val="0000EE"/>
            <w:u w:val="single"/>
          </w:rPr>
          <w:t>Yeremia 31:31–34</w:t>
        </w:r>
      </w:hyperlink>
      <w:r>
        <w:rPr>
          <w:lang w:val="id_ID" w:bidi="id_ID"/>
        </w:rPr>
        <w:t>) akan sangat mempengaruhi kehidupan spiritual orang-orang, baik secara individu maupun sebagai komunitas.</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Hubungan yang erat antara Allah dan umat-Nya akhirnya akan terwujud, seperti yang dimaksudkan oleh Perjanjian sejak awal (</w:t>
      </w:r>
      <w:hyperlink r:id="rId222">
        <w:r>
          <w:rPr>
            <w:lang w:val="id_ID" w:bidi="id_ID"/>
          </w:rPr>
          <w:rPr>
            <w:color w:val="0000EE"/>
            <w:u w:val="single"/>
          </w:rPr>
          <w:t>Yeremia 7:23</w:t>
        </w:r>
      </w:hyperlink>
      <w:r>
        <w:rPr>
          <w:lang w:val="id_ID" w:bidi="id_ID"/>
        </w:rPr>
        <w:t xml:space="preserve">; </w:t>
      </w:r>
      <w:hyperlink r:id="rId223">
        <w:r>
          <w:rPr>
            <w:lang w:val="id_ID" w:bidi="id_ID"/>
          </w:rPr>
          <w:rPr>
            <w:color w:val="0000EE"/>
            <w:u w:val="single"/>
          </w:rPr>
          <w:t>Imamat 26:12</w:t>
        </w:r>
      </w:hyperlink>
      <w:r>
        <w:rPr>
          <w:lang w:val="id_ID" w:bidi="id_ID"/>
        </w:rPr>
        <w:t xml:space="preserve">; </w:t>
      </w:r>
      <w:hyperlink r:id="rId224">
        <w:r>
          <w:rPr>
            <w:lang w:val="id_ID" w:bidi="id_ID"/>
          </w:rPr>
          <w:rPr>
            <w:color w:val="0000EE"/>
            <w:u w:val="single"/>
          </w:rPr>
          <w:t>Yehezkiel 11:20</w:t>
        </w:r>
      </w:hyperlink>
      <w:r>
        <w:rPr>
          <w:lang w:val="id_ID" w:bidi="id_ID"/>
        </w:rPr>
        <w:t xml:space="preserve">; </w:t>
      </w:r>
      <w:hyperlink r:id="rId225">
        <w:r>
          <w:rPr>
            <w:lang w:val="id_ID" w:bidi="id_ID"/>
          </w:rPr>
          <w:rPr>
            <w:color w:val="0000EE"/>
            <w:u w:val="single"/>
          </w:rPr>
          <w:t>37:23</w:t>
        </w:r>
      </w:hyperlink>
      <w:r>
        <w:rPr>
          <w:lang w:val="id_ID" w:bidi="id_ID"/>
        </w:rPr>
        <w:t xml:space="preserve">; </w:t>
      </w:r>
      <w:hyperlink r:id="rId226">
        <w:r>
          <w:rPr>
            <w:lang w:val="id_ID" w:bidi="id_ID"/>
          </w:rPr>
          <w:rPr>
            <w:color w:val="0000EE"/>
            <w:u w:val="single"/>
          </w:rPr>
          <w:t>Zakharia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32:39</w:t>
      </w:r>
      <w:r>
        <w:rPr>
          <w:lang w:val="id_ID" w:bidi="id_ID"/>
        </w:rPr>
      </w:r>
    </w:p>
    <w:p>
      <w:pPr/>
      <w:r>
        <w:rPr>
          <w:lang w:val="id_ID" w:bidi="id_ID"/>
        </w:rPr>
      </w:r>
      <w:r>
        <w:rPr>
          <w:lang w:val="id_ID" w:bidi="id_ID"/>
        </w:rPr>
        <w:t>Di bawah Perjanjian Baru, orang-orang akan menyembah satu-satunya Allah yang benar, bukan berhala.</w:t>
      </w:r>
      <w:r>
        <w:rPr>
          <w:lang w:val="id_ID" w:bidi="id_ID"/>
        </w:rPr>
      </w:r>
      <w:r>
        <w:rPr>
          <w:lang w:val="id_ID" w:bidi="id_ID"/>
        </w:rPr>
      </w:r>
    </w:p>
    <w:p>
      <w:pPr/>
      <w:r>
        <w:rPr>
          <w:lang w:val="id_ID" w:bidi="id_ID"/>
        </w:rPr>
      </w:r>
    </w:p>
    <w:p>
      <w:pPr>
        <w:pStyle w:val="Heading2"/>
      </w:pPr>
      <w:r>
        <w:rPr>
          <w:lang w:val="id_ID" w:bidi="id_ID"/>
        </w:rPr>
        <w:t>Yeremia 32:41</w:t>
      </w:r>
      <w:r>
        <w:rPr>
          <w:lang w:val="id_ID" w:bidi="id_ID"/>
        </w:rPr>
      </w:r>
    </w:p>
    <w:p>
      <w:pPr/>
      <w:r>
        <w:rPr>
          <w:lang w:val="id_ID" w:bidi="id_ID"/>
        </w:rPr>
      </w:r>
      <w:r>
        <w:rPr>
          <w:i/>
          <w:lang w:val="id_ID" w:bidi="id_ID"/>
        </w:rPr>
        <w:t>bergirang</w:t>
      </w:r>
      <w:r>
        <w:rPr>
          <w:lang w:val="id_ID" w:bidi="id_ID"/>
        </w:rPr>
        <w:t>: Tuhan tidak akan murka lagi kepada umat-Nya karena menyembah berhala atau merasa sedih karena menghukum mereka atas pelanggaran Perjanjian Lama. Dia tidak akan mencabut mereka lagi dari tanahnya (</w:t>
      </w:r>
      <w:hyperlink r:id="rId16">
        <w:r>
          <w:rPr>
            <w:lang w:val="id_ID" w:bidi="id_ID"/>
          </w:rPr>
          <w:rPr>
            <w:color w:val="0000EE"/>
            <w:u w:val="single"/>
          </w:rPr>
          <w:t>Yeremia 1:10</w:t>
        </w:r>
      </w:hyperlink>
      <w:r>
        <w:rPr>
          <w:lang w:val="id_ID" w:bidi="id_ID"/>
        </w:rPr>
        <w:t>); sebaliknya, Dia akan menemukan sukacita dalam menanam mereka kembali.</w:t>
      </w:r>
      <w:r>
        <w:rPr>
          <w:lang w:val="id_ID" w:bidi="id_ID"/>
        </w:rPr>
      </w:r>
      <w:r>
        <w:rPr>
          <w:lang w:val="id_ID" w:bidi="id_ID"/>
        </w:rPr>
      </w:r>
    </w:p>
    <w:p>
      <w:pPr/>
      <w:r>
        <w:rPr>
          <w:lang w:val="id_ID" w:bidi="id_ID"/>
        </w:rPr>
      </w:r>
    </w:p>
    <w:p>
      <w:pPr>
        <w:pStyle w:val="Heading2"/>
      </w:pPr>
      <w:r>
        <w:rPr>
          <w:lang w:val="id_ID" w:bidi="id_ID"/>
        </w:rPr>
        <w:t>Yeremia 32:42–43</w:t>
      </w:r>
      <w:r>
        <w:rPr>
          <w:lang w:val="id_ID" w:bidi="id_ID"/>
        </w:rPr>
      </w:r>
    </w:p>
    <w:p>
      <w:pPr/>
      <w:r>
        <w:rPr>
          <w:lang w:val="id_ID" w:bidi="id_ID"/>
        </w:rPr>
      </w:r>
      <w:r>
        <w:rPr>
          <w:lang w:val="id_ID" w:bidi="id_ID"/>
        </w:rPr>
        <w:t>Janji-janji Allah untuk kebaikan sama pastinya dengan hukuman yang terjadi ketika orang Babilonia menyerang Yerusalem.</w:t>
      </w:r>
      <w:r>
        <w:rPr>
          <w:lang w:val="id_ID" w:bidi="id_ID"/>
        </w:rPr>
      </w:r>
      <w:r>
        <w:rPr>
          <w:lang w:val="id_ID" w:bidi="id_ID"/>
        </w:rPr>
      </w:r>
    </w:p>
    <w:p>
      <w:pPr/>
      <w:r>
        <w:rPr>
          <w:lang w:val="id_ID" w:bidi="id_ID"/>
        </w:rPr>
      </w:r>
    </w:p>
    <w:p>
      <w:pPr>
        <w:pStyle w:val="Heading2"/>
      </w:pPr>
      <w:r>
        <w:rPr>
          <w:lang w:val="id_ID" w:bidi="id_ID"/>
        </w:rPr>
        <w:t>Yeremia 32:44</w:t>
      </w:r>
      <w:r>
        <w:rPr>
          <w:lang w:val="id_ID" w:bidi="id_ID"/>
        </w:rPr>
      </w:r>
    </w:p>
    <w:p>
      <w:pPr/>
      <w:r>
        <w:rPr>
          <w:lang w:val="id_ID" w:bidi="id_ID"/>
        </w:rPr>
      </w:r>
      <w:r>
        <w:rPr>
          <w:i/>
          <w:lang w:val="id_ID" w:bidi="id_ID"/>
        </w:rPr>
        <w:t>ladang-ladang akan dibeli dengan perak</w:t>
      </w:r>
      <w:r>
        <w:rPr>
          <w:lang w:val="id_ID" w:bidi="id_ID"/>
        </w:rPr>
        <w:t>: Tuhan langsung menjawab pertanyaan Yeremia (</w:t>
      </w:r>
      <w:hyperlink r:id="rId208">
        <w:r>
          <w:rPr>
            <w:lang w:val="id_ID" w:bidi="id_ID"/>
          </w:rPr>
          <w:rPr>
            <w:color w:val="0000EE"/>
            <w:u w:val="single"/>
          </w:rPr>
          <w:t>Yeremia 32:25</w:t>
        </w:r>
      </w:hyperlink>
      <w:r>
        <w:rPr>
          <w:lang w:val="id_ID" w:bidi="id_ID"/>
        </w:rPr>
        <w:t>). Yeremia menandatangani, menyegel, dan menyaksikan akta untuk properti warisannya (</w:t>
      </w:r>
      <w:hyperlink r:id="rId227">
        <w:r>
          <w:rPr>
            <w:lang w:val="id_ID" w:bidi="id_ID"/>
          </w:rPr>
          <w:rPr>
            <w:color w:val="0000EE"/>
            <w:u w:val="single"/>
          </w:rPr>
          <w:t>Yeremia 32:9–11</w:t>
        </w:r>
      </w:hyperlink>
      <w:r>
        <w:rPr>
          <w:lang w:val="id_ID" w:bidi="id_ID"/>
        </w:rPr>
        <w:t>). Orang-orang di seluruh tanah Yehuda akan melakukan hal yang sama.</w:t>
      </w:r>
      <w:r>
        <w:rPr>
          <w:lang w:val="id_ID" w:bidi="id_ID"/>
        </w:rPr>
      </w:r>
      <w:r>
        <w:rPr>
          <w:lang w:val="id_ID" w:bidi="id_ID"/>
        </w:rPr>
      </w:r>
    </w:p>
    <w:p>
      <w:pPr/>
      <w:r>
        <w:rPr>
          <w:lang w:val="id_ID" w:bidi="id_ID"/>
        </w:rPr>
      </w:r>
    </w:p>
    <w:p>
      <w:pPr>
        <w:pStyle w:val="Heading2"/>
      </w:pPr>
      <w:r>
        <w:rPr>
          <w:lang w:val="id_ID" w:bidi="id_ID"/>
        </w:rPr>
        <w:t>Yeremia 33:1–26</w:t>
      </w:r>
      <w:r>
        <w:rPr>
          <w:lang w:val="id_ID" w:bidi="id_ID"/>
        </w:rPr>
      </w:r>
    </w:p>
    <w:p>
      <w:pPr>
        <w:pStyle w:val="ListBullet"/>
        <w:spacing w:line="240" w:lineRule="auto"/>
        <w:ind w:left="720"/>
      </w:pPr>
      <w:r>
        <w:rPr>
          <w:lang w:val="id_ID" w:bidi="id_ID"/>
        </w:rPr>
      </w:r>
      <w:r>
        <w:rPr>
          <w:lang w:val="id_ID" w:bidi="id_ID"/>
        </w:rPr>
        <w:t>Ketika Yerusalem dan raja Yehuda menghadapi penjajah, Allah memberikan Yeremia pengertian tentang rencana jangka panjang-Nya. Janji-janji tersebut hanya akan terwujud setelah kehancuran. Harapan bangsa itu bukanlah untuk menghindari kehancuran, melainkan dalam pemurnian yang akan dihasilkannya.</w:t>
      </w:r>
    </w:p>
    <w:p>
      <w:pPr>
        <w:pStyle w:val="ListBullet"/>
        <w:spacing w:line="240" w:lineRule="auto"/>
        <w:ind w:left="720"/>
      </w:pPr>
      <w:r>
        <w:rPr>
          <w:lang w:val="id_ID" w:bidi="id_ID"/>
        </w:rPr>
      </w:r>
      <w:r>
        <w:rPr>
          <w:lang w:val="id_ID" w:bidi="id_ID"/>
        </w:rPr>
        <w:t xml:space="preserve">Yeremia ditahan di pelataran penjaga di istana kerajaan dari akhir tahun 587 Sebelum Masehi, selama pengepungan, hingga Yerusalem jatuh pada Agustus 586 Sebelum Masehi (lihat </w:t>
      </w:r>
      <w:hyperlink r:id="rId228">
        <w:r>
          <w:rPr>
            <w:lang w:val="id_ID" w:bidi="id_ID"/>
          </w:rPr>
          <w:rPr>
            <w:color w:val="0000EE"/>
            <w:u w:val="single"/>
          </w:rPr>
          <w:t>Yeremia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33:2</w:t>
      </w:r>
      <w:r>
        <w:rPr>
          <w:lang w:val="id_ID" w:bidi="id_ID"/>
        </w:rPr>
      </w:r>
    </w:p>
    <w:p>
      <w:pPr/>
      <w:r>
        <w:rPr>
          <w:lang w:val="id_ID" w:bidi="id_ID"/>
        </w:rPr>
      </w:r>
      <w:r>
        <w:rPr>
          <w:lang w:val="id_ID" w:bidi="id_ID"/>
        </w:rPr>
        <w:t>Tuhan mendasarkan pesan ini pada kekuatan kuasa-Nya sebagai Pencipta segala sesuatu dan kekuatan nama-Nya.</w:t>
      </w:r>
      <w:r>
        <w:rPr>
          <w:lang w:val="id_ID" w:bidi="id_ID"/>
        </w:rPr>
      </w:r>
      <w:r>
        <w:rPr>
          <w:lang w:val="id_ID" w:bidi="id_ID"/>
        </w:rPr>
      </w:r>
    </w:p>
    <w:p>
      <w:pPr/>
      <w:r>
        <w:rPr>
          <w:lang w:val="id_ID" w:bidi="id_ID"/>
        </w:rPr>
      </w:r>
    </w:p>
    <w:p>
      <w:pPr>
        <w:pStyle w:val="Heading2"/>
      </w:pPr>
      <w:r>
        <w:rPr>
          <w:lang w:val="id_ID" w:bidi="id_ID"/>
        </w:rPr>
        <w:t>Yeremia 33:4</w:t>
      </w:r>
      <w:r>
        <w:rPr>
          <w:lang w:val="id_ID" w:bidi="id_ID"/>
        </w:rPr>
      </w:r>
    </w:p>
    <w:p>
      <w:pPr/>
      <w:r>
        <w:rPr>
          <w:lang w:val="id_ID" w:bidi="id_ID"/>
        </w:rPr>
      </w:r>
      <w:r>
        <w:rPr>
          <w:lang w:val="id_ID" w:bidi="id_ID"/>
        </w:rPr>
        <w:t>Zedekia dan pengikutnya menghancurkan beberapa bangunan untuk memperkuat tembok kota menghadapi serangan pengepungan dan pedang orang Babilonia.</w:t>
      </w:r>
      <w:r>
        <w:rPr>
          <w:lang w:val="id_ID" w:bidi="id_ID"/>
        </w:rPr>
      </w:r>
      <w:r>
        <w:rPr>
          <w:lang w:val="id_ID" w:bidi="id_ID"/>
        </w:rPr>
      </w:r>
    </w:p>
    <w:p>
      <w:pPr/>
      <w:r>
        <w:rPr>
          <w:lang w:val="id_ID" w:bidi="id_ID"/>
        </w:rPr>
      </w:r>
    </w:p>
    <w:p>
      <w:pPr>
        <w:pStyle w:val="Heading2"/>
      </w:pPr>
      <w:r>
        <w:rPr>
          <w:lang w:val="id_ID" w:bidi="id_ID"/>
        </w:rPr>
        <w:t>Yeremia 33:5</w:t>
      </w:r>
      <w:r>
        <w:rPr>
          <w:lang w:val="id_ID" w:bidi="id_ID"/>
        </w:rPr>
      </w:r>
    </w:p>
    <w:p>
      <w:pPr/>
      <w:r>
        <w:rPr>
          <w:lang w:val="id_ID" w:bidi="id_ID"/>
        </w:rPr>
      </w:r>
      <w:r>
        <w:rPr>
          <w:lang w:val="id_ID" w:bidi="id_ID"/>
        </w:rPr>
        <w:t>Orang-orang laki-laki dibinasakan karena Tuhan telah memutuskan untuk menghancurkan kota itu.</w:t>
      </w:r>
      <w:r>
        <w:rPr>
          <w:lang w:val="id_ID" w:bidi="id_ID"/>
        </w:rPr>
      </w:r>
      <w:r>
        <w:rPr>
          <w:lang w:val="id_ID" w:bidi="id_ID"/>
        </w:rPr>
      </w:r>
    </w:p>
    <w:p>
      <w:pPr/>
      <w:r>
        <w:rPr>
          <w:lang w:val="id_ID" w:bidi="id_ID"/>
        </w:rPr>
      </w:r>
    </w:p>
    <w:p>
      <w:pPr>
        <w:pStyle w:val="Heading2"/>
      </w:pPr>
      <w:r>
        <w:rPr>
          <w:lang w:val="id_ID" w:bidi="id_ID"/>
        </w:rPr>
        <w:t>Yeremia 33:8</w:t>
      </w:r>
      <w:r>
        <w:rPr>
          <w:lang w:val="id_ID" w:bidi="id_ID"/>
        </w:rPr>
      </w:r>
    </w:p>
    <w:p>
      <w:pPr/>
      <w:r>
        <w:rPr>
          <w:lang w:val="id_ID" w:bidi="id_ID"/>
        </w:rPr>
      </w:r>
      <w:r>
        <w:rPr>
          <w:lang w:val="id_ID" w:bidi="id_ID"/>
        </w:rPr>
        <w:t>Tuhan berjanji untuk membersihkan dan mengampuni semua dosa pemberontakan mereka. Janji ini menjadi dasar dari Perjanjian Baru yang kekal (</w:t>
      </w:r>
      <w:hyperlink r:id="rId229">
        <w:r>
          <w:rPr>
            <w:lang w:val="id_ID" w:bidi="id_ID"/>
          </w:rPr>
          <w:rPr>
            <w:color w:val="0000EE"/>
            <w:u w:val="single"/>
          </w:rPr>
          <w:t>Yeremia 31:34</w:t>
        </w:r>
      </w:hyperlink>
      <w:r>
        <w:rPr>
          <w:lang w:val="id_ID" w:bidi="id_ID"/>
        </w:rPr>
        <w:t xml:space="preserve">; </w:t>
      </w:r>
      <w:hyperlink r:id="rId230">
        <w:r>
          <w:rPr>
            <w:lang w:val="id_ID" w:bidi="id_ID"/>
          </w:rPr>
          <w:rPr>
            <w:color w:val="0000EE"/>
            <w:u w:val="single"/>
          </w:rPr>
          <w:t>32:38–41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33:9</w:t>
      </w:r>
      <w:r>
        <w:rPr>
          <w:lang w:val="id_ID" w:bidi="id_ID"/>
        </w:rPr>
      </w:r>
    </w:p>
    <w:p>
      <w:pPr/>
      <w:r>
        <w:rPr>
          <w:lang w:val="id_ID" w:bidi="id_ID"/>
        </w:rPr>
      </w:r>
      <w:r>
        <w:rPr>
          <w:lang w:val="id_ID" w:bidi="id_ID"/>
        </w:rPr>
        <w:t>Setelah Perjanjian baru ditegakkan, semua bangsa akan menyaksikan berkat Tuhan atas Yerusalem.</w:t>
      </w:r>
      <w:r>
        <w:rPr>
          <w:lang w:val="id_ID" w:bidi="id_ID"/>
        </w:rPr>
      </w:r>
      <w:r>
        <w:rPr>
          <w:lang w:val="id_ID" w:bidi="id_ID"/>
        </w:rPr>
      </w:r>
    </w:p>
    <w:p>
      <w:pPr/>
      <w:r>
        <w:rPr>
          <w:lang w:val="id_ID" w:bidi="id_ID"/>
        </w:rPr>
      </w:r>
    </w:p>
    <w:p>
      <w:pPr>
        <w:pStyle w:val="Heading2"/>
      </w:pPr>
      <w:r>
        <w:rPr>
          <w:lang w:val="id_ID" w:bidi="id_ID"/>
        </w:rPr>
        <w:t>Yeremia 33:10–11</w:t>
      </w:r>
      <w:r>
        <w:rPr>
          <w:lang w:val="id_ID" w:bidi="id_ID"/>
        </w:rPr>
      </w:r>
    </w:p>
    <w:p>
      <w:pPr/>
      <w:r>
        <w:rPr>
          <w:lang w:val="id_ID" w:bidi="id_ID"/>
        </w:rPr>
      </w:r>
      <w:r>
        <w:rPr>
          <w:lang w:val="id_ID" w:bidi="id_ID"/>
        </w:rPr>
        <w:t>Tujuh puluh tahun masa pembuangan akan terjadi terlebih dahulu, tetapi kutukan Tuhan (</w:t>
      </w:r>
      <w:hyperlink r:id="rId231">
        <w:r>
          <w:rPr>
            <w:lang w:val="id_ID" w:bidi="id_ID"/>
          </w:rPr>
          <w:rPr>
            <w:color w:val="0000EE"/>
            <w:u w:val="single"/>
          </w:rPr>
          <w:t>Yeremia 7:34</w:t>
        </w:r>
      </w:hyperlink>
      <w:r>
        <w:rPr>
          <w:lang w:val="id_ID" w:bidi="id_ID"/>
        </w:rPr>
        <w:t>) akan dibatalkan (</w:t>
      </w:r>
      <w:hyperlink r:id="rId232">
        <w:r>
          <w:rPr>
            <w:lang w:val="id_ID" w:bidi="id_ID"/>
          </w:rPr>
          <w:rPr>
            <w:color w:val="0000EE"/>
            <w:u w:val="single"/>
          </w:rPr>
          <w:t>25:10–12</w:t>
        </w:r>
      </w:hyperlink>
      <w:r>
        <w:rPr>
          <w:lang w:val="id_ID" w:bidi="id_ID"/>
        </w:rPr>
        <w:t>). Nyanyian akan menandai pemulihan ibadah (</w:t>
      </w:r>
      <w:hyperlink r:id="rId233">
        <w:r>
          <w:rPr>
            <w:lang w:val="id_ID" w:bidi="id_ID"/>
          </w:rPr>
          <w:rPr>
            <w:color w:val="0000EE"/>
            <w:u w:val="single"/>
          </w:rPr>
          <w:t>Mazmur 136:1</w:t>
        </w:r>
      </w:hyperlink>
      <w:r>
        <w:rPr>
          <w:lang w:val="id_ID" w:bidi="id_ID"/>
        </w:rPr>
        <w:t>). Ramalan ini terwujud pada tahun 538 hingga 536 SM, ketika ibadah di Yerusalem dipulihkan dan fondasi Bait Suci kedua diletakkan (</w:t>
      </w:r>
      <w:hyperlink r:id="rId234">
        <w:r>
          <w:rPr>
            <w:lang w:val="id_ID" w:bidi="id_ID"/>
          </w:rPr>
          <w:rPr>
            <w:color w:val="0000EE"/>
            <w:u w:val="single"/>
          </w:rPr>
          <w:t>Ezra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33:11</w:t>
      </w:r>
      <w:r>
        <w:rPr>
          <w:lang w:val="id_ID" w:bidi="id_ID"/>
        </w:rPr>
      </w:r>
    </w:p>
    <w:p>
      <w:pPr/>
      <w:r>
        <w:rPr>
          <w:lang w:val="id_ID" w:bidi="id_ID"/>
        </w:rPr>
      </w:r>
      <w:r>
        <w:rPr>
          <w:i/>
          <w:lang w:val="id_ID" w:bidi="id_ID"/>
        </w:rPr>
        <w:t>Pengantin laki-laki dan perempuan</w:t>
      </w:r>
      <w:r>
        <w:rPr>
          <w:lang w:val="id_ID" w:bidi="id_ID"/>
        </w:rPr>
        <w:t xml:space="preserve">: Bandingkan dengan nubuat sebelumnya di </w:t>
      </w:r>
      <w:hyperlink r:id="rId231">
        <w:r>
          <w:rPr>
            <w:lang w:val="id_ID" w:bidi="id_ID"/>
          </w:rPr>
          <w:rPr>
            <w:color w:val="0000EE"/>
            <w:u w:val="single"/>
          </w:rPr>
          <w:t>Yeremia 7:34</w:t>
        </w:r>
      </w:hyperlink>
      <w:r>
        <w:rPr>
          <w:lang w:val="id_ID" w:bidi="id_ID"/>
        </w:rPr>
        <w:t xml:space="preserve"> dan </w:t>
      </w:r>
      <w:hyperlink r:id="rId235">
        <w:r>
          <w:rPr>
            <w:lang w:val="id_ID" w:bidi="id_ID"/>
          </w:rPr>
          <w:rPr>
            <w:color w:val="0000EE"/>
            <w:u w:val="single"/>
          </w:rPr>
          <w:t>25:10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33:12</w:t>
      </w:r>
      <w:r>
        <w:rPr>
          <w:lang w:val="id_ID" w:bidi="id_ID"/>
        </w:rPr>
      </w:r>
    </w:p>
    <w:p>
      <w:pPr/>
      <w:r>
        <w:rPr>
          <w:lang w:val="id_ID" w:bidi="id_ID"/>
        </w:rPr>
      </w:r>
      <w:r>
        <w:rPr>
          <w:lang w:val="id_ID" w:bidi="id_ID"/>
        </w:rPr>
        <w:t>Penyerbuan Babilonia meninggalkan tanah menjadi kosong dan tandus.</w:t>
      </w:r>
      <w:r>
        <w:rPr>
          <w:lang w:val="id_ID" w:bidi="id_ID"/>
        </w:rPr>
      </w:r>
      <w:r>
        <w:rPr>
          <w:lang w:val="id_ID" w:bidi="id_ID"/>
        </w:rPr>
      </w:r>
    </w:p>
    <w:p>
      <w:pPr/>
      <w:r>
        <w:rPr>
          <w:lang w:val="id_ID" w:bidi="id_ID"/>
        </w:rPr>
      </w:r>
    </w:p>
    <w:p>
      <w:pPr>
        <w:pStyle w:val="Heading2"/>
      </w:pPr>
      <w:r>
        <w:rPr>
          <w:lang w:val="id_ID" w:bidi="id_ID"/>
        </w:rPr>
        <w:t>Yeremia 33:14–15</w:t>
      </w:r>
      <w:r>
        <w:rPr>
          <w:lang w:val="id_ID" w:bidi="id_ID"/>
        </w:rPr>
      </w:r>
    </w:p>
    <w:p>
      <w:pPr>
        <w:pStyle w:val="ListBullet"/>
        <w:spacing w:line="240" w:lineRule="auto"/>
        <w:ind w:left="720"/>
      </w:pPr>
      <w:r>
        <w:rPr>
          <w:lang w:val="id_ID" w:bidi="id_ID"/>
        </w:rPr>
      </w:r>
      <w:r>
        <w:rPr>
          <w:i/>
          <w:lang w:val="id_ID" w:bidi="id_ID"/>
        </w:rPr>
        <w:t>Waktunya akan datang... Pada waktu itu</w:t>
      </w:r>
      <w:r>
        <w:rPr>
          <w:lang w:val="id_ID" w:bidi="id_ID"/>
        </w:rPr>
        <w:t>: Frasa ini merujuk pada peristiwa selain kembalinya para tawanan, seperti yang disebutkan oleh para nabi Tuhan (</w:t>
      </w:r>
      <w:hyperlink r:id="rId236">
        <w:r>
          <w:rPr>
            <w:lang w:val="id_ID" w:bidi="id_ID"/>
          </w:rPr>
          <w:rPr>
            <w:color w:val="0000EE"/>
            <w:u w:val="single"/>
          </w:rPr>
          <w:t>Yesaya 32:1–2</w:t>
        </w:r>
      </w:hyperlink>
      <w:r>
        <w:rPr>
          <w:lang w:val="id_ID" w:bidi="id_ID"/>
        </w:rPr>
        <w:t>). Mereka menunjuk pada pemenuhan Perjanjian Baru dari rencana Allah dalam Yesus Kristus, Sang Gembala yang Baik (</w:t>
      </w:r>
      <w:hyperlink r:id="rId237">
        <w:r>
          <w:rPr>
            <w:lang w:val="id_ID" w:bidi="id_ID"/>
          </w:rPr>
          <w:rPr>
            <w:color w:val="0000EE"/>
            <w:u w:val="single"/>
          </w:rPr>
          <w:t>Yohanes 10:11</w:t>
        </w:r>
      </w:hyperlink>
      <w:r>
        <w:rPr>
          <w:lang w:val="id_ID" w:bidi="id_ID"/>
        </w:rPr>
        <w:t xml:space="preserve">) dan </w:t>
      </w:r>
      <w:r>
        <w:rPr>
          <w:i/>
          <w:lang w:val="id_ID" w:bidi="id_ID"/>
        </w:rPr>
        <w:t>cabang yang benar;</w:t>
      </w:r>
      <w:r>
        <w:rPr>
          <w:lang w:val="id_ID" w:bidi="id_ID"/>
        </w:rPr>
        <w:t xml:space="preserve"> </w:t>
      </w:r>
      <w:hyperlink r:id="rId238">
        <w:r>
          <w:rPr>
            <w:lang w:val="id_ID" w:bidi="id_ID"/>
          </w:rPr>
          <w:rPr>
            <w:color w:val="0000EE"/>
            <w:u w:val="single"/>
          </w:rPr>
          <w:t>Yesaya 4:2</w:t>
        </w:r>
      </w:hyperlink>
      <w:r>
        <w:rPr>
          <w:lang w:val="id_ID" w:bidi="id_ID"/>
        </w:rPr>
        <w:t xml:space="preserve">; </w:t>
      </w:r>
      <w:hyperlink r:id="rId239">
        <w:r>
          <w:rPr>
            <w:lang w:val="id_ID" w:bidi="id_ID"/>
          </w:rPr>
          <w:rPr>
            <w:color w:val="0000EE"/>
            <w:u w:val="single"/>
          </w:rPr>
          <w:t>11:1</w:t>
        </w:r>
      </w:hyperlink>
      <w:r>
        <w:rPr>
          <w:lang w:val="id_ID" w:bidi="id_ID"/>
        </w:rPr>
        <w:t xml:space="preserve">; </w:t>
      </w:r>
      <w:hyperlink r:id="rId78">
        <w:r>
          <w:rPr>
            <w:lang w:val="id_ID" w:bidi="id_ID"/>
          </w:rPr>
          <w:rPr>
            <w:color w:val="0000EE"/>
            <w:u w:val="single"/>
          </w:rPr>
          <w:t>Zakharia 3:8</w:t>
        </w:r>
      </w:hyperlink>
      <w:r>
        <w:rPr>
          <w:lang w:val="id_ID" w:bidi="id_ID"/>
        </w:rPr>
        <w:t xml:space="preserve">; </w:t>
      </w:r>
      <w:hyperlink r:id="rId240">
        <w:r>
          <w:rPr>
            <w:lang w:val="id_ID" w:bidi="id_ID"/>
          </w:rPr>
          <w:rPr>
            <w:color w:val="0000EE"/>
            <w:u w:val="single"/>
          </w:rPr>
          <w:t>6:12</w:t>
        </w:r>
      </w:hyperlink>
      <w:r>
        <w:rPr>
          <w:lang w:val="id_ID" w:bidi="id_ID"/>
        </w:rPr>
        <w:t xml:space="preserve">, </w:t>
      </w:r>
      <w:hyperlink r:id="rId241">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Dia</w:t>
      </w:r>
      <w:r>
        <w:rPr>
          <w:lang w:val="id_ID" w:bidi="id_ID"/>
        </w:rPr>
        <w:t>: Seorang pribadi, bukan kelompok, akan menjadi hakim yang adil dan memberikan keadilan melalui keputusannya.</w:t>
      </w:r>
      <w:r>
        <w:rPr>
          <w:lang w:val="id_ID" w:bidi="id_ID"/>
        </w:rPr>
      </w:r>
      <w:r>
        <w:rPr>
          <w:lang w:val="id_ID" w:bidi="id_ID"/>
        </w:rPr>
      </w:r>
    </w:p>
    <w:p>
      <w:pPr/>
      <w:r>
        <w:rPr>
          <w:lang w:val="id_ID" w:bidi="id_ID"/>
        </w:rPr>
      </w:r>
    </w:p>
    <w:p>
      <w:pPr>
        <w:pStyle w:val="Heading2"/>
      </w:pPr>
      <w:r>
        <w:rPr>
          <w:lang w:val="id_ID" w:bidi="id_ID"/>
        </w:rPr>
        <w:t>Yeremia 33:14–18</w:t>
      </w:r>
      <w:r>
        <w:rPr>
          <w:lang w:val="id_ID" w:bidi="id_ID"/>
        </w:rPr>
      </w:r>
    </w:p>
    <w:p>
      <w:pPr/>
      <w:r>
        <w:rPr>
          <w:lang w:val="id_ID" w:bidi="id_ID"/>
        </w:rPr>
      </w:r>
      <w:r>
        <w:rPr>
          <w:lang w:val="id_ID" w:bidi="id_ID"/>
        </w:rPr>
        <w:t>Melanjutkan diskusi tentang kekurangan Zedekia dan raja-raja lain dari dinasti Daud (</w:t>
      </w:r>
      <w:hyperlink r:id="rId242">
        <w:r>
          <w:rPr>
            <w:lang w:val="id_ID" w:bidi="id_ID"/>
          </w:rPr>
          <w:rPr>
            <w:color w:val="0000EE"/>
            <w:u w:val="single"/>
          </w:rPr>
          <w:t>Yeremia 23:1–5</w:t>
        </w:r>
      </w:hyperlink>
      <w:r>
        <w:rPr>
          <w:lang w:val="id_ID" w:bidi="id_ID"/>
        </w:rPr>
        <w:t>), Tuhan mengungkapkan kebesaran seorang penguasa di masa depan.</w:t>
      </w:r>
      <w:r>
        <w:rPr>
          <w:lang w:val="id_ID" w:bidi="id_ID"/>
        </w:rPr>
      </w:r>
      <w:r>
        <w:rPr>
          <w:lang w:val="id_ID" w:bidi="id_ID"/>
        </w:rPr>
      </w:r>
    </w:p>
    <w:p>
      <w:pPr/>
      <w:r>
        <w:rPr>
          <w:lang w:val="id_ID" w:bidi="id_ID"/>
        </w:rPr>
      </w:r>
    </w:p>
    <w:p>
      <w:pPr>
        <w:pStyle w:val="Heading2"/>
      </w:pPr>
      <w:r>
        <w:rPr>
          <w:lang w:val="id_ID" w:bidi="id_ID"/>
        </w:rPr>
        <w:t>Yeremia 33:16</w:t>
      </w:r>
      <w:r>
        <w:rPr>
          <w:lang w:val="id_ID" w:bidi="id_ID"/>
        </w:rPr>
      </w:r>
    </w:p>
    <w:p>
      <w:pPr/>
      <w:r>
        <w:rPr>
          <w:lang w:val="id_ID" w:bidi="id_ID"/>
        </w:rPr>
      </w:r>
      <w:r>
        <w:rPr>
          <w:lang w:val="id_ID" w:bidi="id_ID"/>
        </w:rPr>
        <w:t xml:space="preserve">Tuhan Keadilan Kita: Ibrani </w:t>
      </w:r>
      <w:r>
        <w:rPr>
          <w:i/>
          <w:lang w:val="id_ID" w:bidi="id_ID"/>
        </w:rPr>
        <w:t>Yahweh Tsidqenu;</w:t>
      </w:r>
      <w:r>
        <w:rPr>
          <w:lang w:val="id_ID" w:bidi="id_ID"/>
        </w:rPr>
        <w:t xml:space="preserve"> lihat </w:t>
      </w:r>
      <w:hyperlink r:id="rId243">
        <w:r>
          <w:rPr>
            <w:lang w:val="id_ID" w:bidi="id_ID"/>
          </w:rPr>
          <w:rPr>
            <w:color w:val="0000EE"/>
            <w:u w:val="single"/>
          </w:rPr>
          <w:t>Yeremia 23:5–6</w:t>
        </w:r>
      </w:hyperlink>
      <w:r>
        <w:rPr>
          <w:lang w:val="id_ID" w:bidi="id_ID"/>
        </w:rPr>
        <w:t>, di mana gelar ini merujuk kepada Mesias. Nama ini merupakan kebalikan dari nama Zedekia (</w:t>
      </w:r>
      <w:r>
        <w:rPr>
          <w:i/>
          <w:lang w:val="id_ID" w:bidi="id_ID"/>
        </w:rPr>
        <w:t>Tsidqiyyahu,</w:t>
      </w:r>
      <w:r>
        <w:rPr>
          <w:lang w:val="id_ID" w:bidi="id_ID"/>
        </w:rPr>
        <w:t xml:space="preserve"> “Benar adalah Tuhan”). Zedekia tidak memenuhi makna dari namanya, tetapi Mesias akan memenuhinya.</w:t>
      </w:r>
      <w:r>
        <w:rPr>
          <w:lang w:val="id_ID" w:bidi="id_ID"/>
        </w:rPr>
      </w:r>
      <w:r>
        <w:rPr>
          <w:lang w:val="id_ID" w:bidi="id_ID"/>
        </w:rPr>
      </w:r>
    </w:p>
    <w:p>
      <w:pPr/>
      <w:r>
        <w:rPr>
          <w:lang w:val="id_ID" w:bidi="id_ID"/>
        </w:rPr>
      </w:r>
    </w:p>
    <w:p>
      <w:pPr>
        <w:pStyle w:val="Heading2"/>
      </w:pPr>
      <w:r>
        <w:rPr>
          <w:lang w:val="id_ID" w:bidi="id_ID"/>
        </w:rPr>
        <w:t>Yeremia 33:17</w:t>
      </w:r>
      <w:r>
        <w:rPr>
          <w:lang w:val="id_ID" w:bidi="id_ID"/>
        </w:rPr>
      </w:r>
    </w:p>
    <w:p>
      <w:pPr/>
      <w:r>
        <w:rPr>
          <w:lang w:val="id_ID" w:bidi="id_ID"/>
        </w:rPr>
      </w:r>
      <w:r>
        <w:rPr>
          <w:lang w:val="id_ID" w:bidi="id_ID"/>
        </w:rPr>
        <w:t>Zedekia adalah keturunan terakhir Daud yang memerintah Yehuda. Namun, Mesias, yang juga merupakan keturunan Daud di masa depan, akan menjadi raja Israel untuk selamanya.</w:t>
      </w:r>
      <w:r>
        <w:rPr>
          <w:lang w:val="id_ID" w:bidi="id_ID"/>
        </w:rPr>
      </w:r>
      <w:r>
        <w:rPr>
          <w:lang w:val="id_ID" w:bidi="id_ID"/>
        </w:rPr>
      </w:r>
    </w:p>
    <w:p>
      <w:pPr/>
      <w:r>
        <w:rPr>
          <w:lang w:val="id_ID" w:bidi="id_ID"/>
        </w:rPr>
      </w:r>
    </w:p>
    <w:p>
      <w:pPr>
        <w:pStyle w:val="Heading2"/>
      </w:pPr>
      <w:r>
        <w:rPr>
          <w:lang w:val="id_ID" w:bidi="id_ID"/>
        </w:rPr>
        <w:t>Yeremia 33:18</w:t>
      </w:r>
      <w:r>
        <w:rPr>
          <w:lang w:val="id_ID" w:bidi="id_ID"/>
        </w:rPr>
      </w:r>
    </w:p>
    <w:p>
      <w:pPr/>
      <w:r>
        <w:rPr>
          <w:lang w:val="id_ID" w:bidi="id_ID"/>
        </w:rPr>
      </w:r>
      <w:r>
        <w:rPr>
          <w:lang w:val="id_ID" w:bidi="id_ID"/>
        </w:rPr>
        <w:t>Setelah para tawanan kembali ke Yerusalem, para imam Lewi memimpin ibadah di Bait Suci yang baru (</w:t>
      </w:r>
      <w:hyperlink r:id="rId244">
        <w:r>
          <w:rPr>
            <w:lang w:val="id_ID" w:bidi="id_ID"/>
          </w:rPr>
          <w:rPr>
            <w:color w:val="0000EE"/>
            <w:u w:val="single"/>
          </w:rPr>
          <w:t>Ezra 6:13–22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33:19–22</w:t>
      </w:r>
      <w:r>
        <w:rPr>
          <w:lang w:val="id_ID" w:bidi="id_ID"/>
        </w:rPr>
      </w:r>
    </w:p>
    <w:p>
      <w:pPr/>
      <w:r>
        <w:rPr>
          <w:lang w:val="id_ID" w:bidi="id_ID"/>
        </w:rPr>
      </w:r>
      <w:r>
        <w:rPr>
          <w:lang w:val="id_ID" w:bidi="id_ID"/>
        </w:rPr>
        <w:t>Yeremia menyampaikan janji Allah. Perjanjian baru dengan keturunan Daud dan para imam Lewi akan sepasti datangnya siang yang mengikuti malam.</w:t>
      </w:r>
      <w:r>
        <w:rPr>
          <w:lang w:val="id_ID" w:bidi="id_ID"/>
        </w:rPr>
      </w:r>
      <w:r>
        <w:rPr>
          <w:lang w:val="id_ID" w:bidi="id_ID"/>
        </w:rPr>
      </w:r>
    </w:p>
    <w:p>
      <w:pPr/>
      <w:r>
        <w:rPr>
          <w:lang w:val="id_ID" w:bidi="id_ID"/>
        </w:rPr>
      </w:r>
    </w:p>
    <w:p>
      <w:pPr>
        <w:pStyle w:val="Heading2"/>
      </w:pPr>
      <w:r>
        <w:rPr>
          <w:lang w:val="id_ID" w:bidi="id_ID"/>
        </w:rPr>
        <w:t>Yeremia 33:23–26</w:t>
      </w:r>
      <w:r>
        <w:rPr>
          <w:lang w:val="id_ID" w:bidi="id_ID"/>
        </w:rPr>
      </w:r>
    </w:p>
    <w:p>
      <w:pPr/>
      <w:r>
        <w:rPr>
          <w:lang w:val="id_ID" w:bidi="id_ID"/>
        </w:rPr>
      </w:r>
      <w:r>
        <w:rPr>
          <w:lang w:val="id_ID" w:bidi="id_ID"/>
        </w:rPr>
        <w:t>Tuhan telah menolak setiap orang, kota, dan kerajaan, tetapi Dia tidak akan pernah meninggalkan umat-Nya, yang melintasi banyak generasi.</w:t>
      </w:r>
      <w:r>
        <w:rPr>
          <w:lang w:val="id_ID" w:bidi="id_ID"/>
        </w:rPr>
      </w:r>
      <w:r>
        <w:rPr>
          <w:lang w:val="id_ID" w:bidi="id_ID"/>
        </w:rPr>
      </w:r>
    </w:p>
    <w:p>
      <w:pPr/>
      <w:r>
        <w:rPr>
          <w:lang w:val="id_ID" w:bidi="id_ID"/>
        </w:rPr>
      </w:r>
    </w:p>
    <w:p>
      <w:pPr>
        <w:pStyle w:val="Heading2"/>
      </w:pPr>
      <w:r>
        <w:rPr>
          <w:lang w:val="id_ID" w:bidi="id_ID"/>
        </w:rPr>
        <w:t>Yeremia 34:1–7</w:t>
      </w:r>
      <w:r>
        <w:rPr>
          <w:lang w:val="id_ID" w:bidi="id_ID"/>
        </w:rPr>
      </w:r>
    </w:p>
    <w:p>
      <w:pPr/>
      <w:r>
        <w:rPr>
          <w:lang w:val="id_ID" w:bidi="id_ID"/>
        </w:rPr>
      </w:r>
      <w:r>
        <w:rPr>
          <w:lang w:val="id_ID" w:bidi="id_ID"/>
        </w:rPr>
        <w:t>Tuhan memberikan dorongan kepada Zedekia, meskipun dia adalah pemimpin yang lemah dan pemalu. Pesan tersebut mencakup penghakiman dan sebuah janji.</w:t>
      </w:r>
      <w:r>
        <w:rPr>
          <w:lang w:val="id_ID" w:bidi="id_ID"/>
        </w:rPr>
      </w:r>
      <w:r>
        <w:rPr>
          <w:lang w:val="id_ID" w:bidi="id_ID"/>
        </w:rPr>
      </w:r>
    </w:p>
    <w:p>
      <w:pPr/>
      <w:r>
        <w:rPr>
          <w:lang w:val="id_ID" w:bidi="id_ID"/>
        </w:rPr>
      </w:r>
    </w:p>
    <w:p>
      <w:pPr>
        <w:pStyle w:val="Heading2"/>
      </w:pPr>
      <w:r>
        <w:rPr>
          <w:lang w:val="id_ID" w:bidi="id_ID"/>
        </w:rPr>
        <w:t>Yeremia 34:1–39.18</w:t>
      </w:r>
      <w:r>
        <w:rPr>
          <w:lang w:val="id_ID" w:bidi="id_ID"/>
        </w:rPr>
      </w:r>
    </w:p>
    <w:p>
      <w:pPr/>
      <w:r>
        <w:rPr>
          <w:lang w:val="id_ID" w:bidi="id_ID"/>
        </w:rPr>
      </w:r>
      <w:r>
        <w:rPr>
          <w:lang w:val="id_ID" w:bidi="id_ID"/>
        </w:rPr>
        <w:t>Bagian ini dimulai dengan ramalan tentang kejatuhan Yerusalem dan penangkapan Zedekia (</w:t>
      </w:r>
      <w:hyperlink r:id="rId245">
        <w:r>
          <w:rPr>
            <w:lang w:val="id_ID" w:bidi="id_ID"/>
          </w:rPr>
          <w:rPr>
            <w:color w:val="0000EE"/>
            <w:u w:val="single"/>
          </w:rPr>
          <w:t>Yeremia 34:1–7</w:t>
        </w:r>
      </w:hyperlink>
      <w:r>
        <w:rPr>
          <w:lang w:val="id_ID" w:bidi="id_ID"/>
        </w:rPr>
        <w:t>). Ramalan ini menjadi kenyataan menjelang akhir (</w:t>
      </w:r>
      <w:hyperlink r:id="rId246">
        <w:r>
          <w:rPr>
            <w:lang w:val="id_ID" w:bidi="id_ID"/>
          </w:rPr>
          <w:rPr>
            <w:color w:val="0000EE"/>
            <w:u w:val="single"/>
          </w:rPr>
          <w:t>Yeremia 39:1–10</w:t>
        </w:r>
      </w:hyperlink>
      <w:r>
        <w:rPr>
          <w:lang w:val="id_ID" w:bidi="id_ID"/>
        </w:rPr>
        <w:t>). Pesan-pesan ini menekankan bahwa perjanjian yang lama telah rusak dan tidak bisa diperbaiki. Hal ini terutama berlaku bagi raja-raja keturunan Daud, yang seharusnya paling berdedikasi untuk menjaganya.</w:t>
      </w:r>
      <w:r>
        <w:rPr>
          <w:lang w:val="id_ID" w:bidi="id_ID"/>
        </w:rPr>
      </w:r>
      <w:r>
        <w:rPr>
          <w:lang w:val="id_ID" w:bidi="id_ID"/>
        </w:rPr>
      </w:r>
    </w:p>
    <w:p>
      <w:pPr/>
      <w:r>
        <w:rPr>
          <w:lang w:val="id_ID" w:bidi="id_ID"/>
        </w:rPr>
      </w:r>
    </w:p>
    <w:p>
      <w:pPr>
        <w:pStyle w:val="Heading2"/>
      </w:pPr>
      <w:r>
        <w:rPr>
          <w:lang w:val="id_ID" w:bidi="id_ID"/>
        </w:rPr>
        <w:t>Yeremia 34:2</w:t>
      </w:r>
      <w:r>
        <w:rPr>
          <w:lang w:val="id_ID" w:bidi="id_ID"/>
        </w:rPr>
      </w:r>
    </w:p>
    <w:p>
      <w:pPr/>
      <w:r>
        <w:rPr>
          <w:lang w:val="id_ID" w:bidi="id_ID"/>
        </w:rPr>
      </w:r>
      <w:r>
        <w:rPr>
          <w:lang w:val="id_ID" w:bidi="id_ID"/>
        </w:rPr>
        <w:t>Terlepas dari tindakan Raja Zedekia, Yerusalem tetap akan jatuh. Tuhan tidak akan menyelamatkan kota tersebut.</w:t>
      </w:r>
      <w:r>
        <w:rPr>
          <w:lang w:val="id_ID" w:bidi="id_ID"/>
        </w:rPr>
      </w:r>
      <w:r>
        <w:rPr>
          <w:lang w:val="id_ID" w:bidi="id_ID"/>
        </w:rPr>
      </w:r>
    </w:p>
    <w:p>
      <w:pPr/>
      <w:r>
        <w:rPr>
          <w:lang w:val="id_ID" w:bidi="id_ID"/>
        </w:rPr>
      </w:r>
    </w:p>
    <w:p>
      <w:pPr>
        <w:pStyle w:val="Heading2"/>
      </w:pPr>
      <w:r>
        <w:rPr>
          <w:lang w:val="id_ID" w:bidi="id_ID"/>
        </w:rPr>
        <w:t>Yeremia 34:4–5</w:t>
      </w:r>
      <w:r>
        <w:rPr>
          <w:lang w:val="id_ID" w:bidi="id_ID"/>
        </w:rPr>
      </w:r>
    </w:p>
    <w:p>
      <w:pPr/>
      <w:r>
        <w:rPr>
          <w:lang w:val="id_ID" w:bidi="id_ID"/>
        </w:rPr>
      </w:r>
      <w:r>
        <w:rPr>
          <w:lang w:val="id_ID" w:bidi="id_ID"/>
        </w:rPr>
        <w:t>Meskipun orang-orang Babilonia akan menaklukkan Yehuda</w:t>
      </w:r>
      <w:r>
        <w:rPr>
          <w:i/>
          <w:lang w:val="id_ID" w:bidi="id_ID"/>
        </w:rPr>
        <w:t>,</w:t>
      </w:r>
      <w:r>
        <w:rPr>
          <w:lang w:val="id_ID" w:bidi="id_ID"/>
        </w:rPr>
        <w:t xml:space="preserve"> Tuhan berjanji untuk melindungi Zedekia selama perang. Raja akan meninggal dengan damai dan menerima penghormatan dari orang-orang yang selamat dari pengepungan. Namun, lihat </w:t>
      </w:r>
      <w:hyperlink r:id="rId247">
        <w:r>
          <w:rPr>
            <w:lang w:val="id_ID" w:bidi="id_ID"/>
          </w:rPr>
          <w:rPr>
            <w:color w:val="0000EE"/>
            <w:u w:val="single"/>
          </w:rPr>
          <w:t>Yeremia 39:5–7</w:t>
        </w:r>
      </w:hyperlink>
      <w:r>
        <w:rPr>
          <w:lang w:val="id_ID" w:bidi="id_ID"/>
        </w:rPr>
        <w:t xml:space="preserve"> untuk deskripsi tentang Zedekia yang ditangkap, disiksa, dan kemudian dibawa ke Babel.</w:t>
      </w:r>
      <w:r>
        <w:rPr>
          <w:lang w:val="id_ID" w:bidi="id_ID"/>
        </w:rPr>
      </w:r>
      <w:r>
        <w:rPr>
          <w:lang w:val="id_ID" w:bidi="id_ID"/>
        </w:rPr>
      </w:r>
    </w:p>
    <w:p>
      <w:pPr/>
      <w:r>
        <w:rPr>
          <w:lang w:val="id_ID" w:bidi="id_ID"/>
        </w:rPr>
      </w:r>
    </w:p>
    <w:p>
      <w:pPr>
        <w:pStyle w:val="Heading2"/>
      </w:pPr>
      <w:r>
        <w:rPr>
          <w:lang w:val="id_ID" w:bidi="id_ID"/>
        </w:rPr>
        <w:t>Yeremia 34:6–7</w:t>
      </w:r>
      <w:r>
        <w:rPr>
          <w:lang w:val="id_ID" w:bidi="id_ID"/>
        </w:rPr>
      </w:r>
    </w:p>
    <w:p>
      <w:pPr/>
      <w:r>
        <w:rPr>
          <w:lang w:val="id_ID" w:bidi="id_ID"/>
        </w:rPr>
      </w:r>
      <w:r>
        <w:rPr>
          <w:lang w:val="id_ID" w:bidi="id_ID"/>
        </w:rPr>
        <w:t>Raja Rehabeam mengubah Lakhis dan Aseka menjadi benteng (</w:t>
      </w:r>
      <w:hyperlink r:id="rId248">
        <w:r>
          <w:rPr>
            <w:lang w:val="id_ID" w:bidi="id_ID"/>
          </w:rPr>
          <w:rPr>
            <w:color w:val="0000EE"/>
            <w:u w:val="single"/>
          </w:rPr>
          <w:t>2 Tawarikh 11:5–10</w:t>
        </w:r>
      </w:hyperlink>
      <w:r>
        <w:rPr>
          <w:lang w:val="id_ID" w:bidi="id_ID"/>
        </w:rPr>
        <w:t>). Kota-kota ini, yang terletak di perbukitan rendah barat daya Yerusalem, melindungi jalur-jalur penting dari jalan raya pesisir menuju jantung Yehuda. Para ahli purbakala menemukan pesan militer pada pecahan tembikar di gerbang Lakhis. Pesan-pesan ini melaporkan pergerakan orang Babilonia menuju kota tersebut.</w:t>
      </w:r>
      <w:r>
        <w:rPr>
          <w:lang w:val="id_ID" w:bidi="id_ID"/>
        </w:rPr>
      </w:r>
      <w:r>
        <w:rPr>
          <w:lang w:val="id_ID" w:bidi="id_ID"/>
        </w:rPr>
      </w:r>
    </w:p>
    <w:p>
      <w:pPr/>
      <w:r>
        <w:rPr>
          <w:lang w:val="id_ID" w:bidi="id_ID"/>
        </w:rPr>
      </w:r>
    </w:p>
    <w:p>
      <w:pPr>
        <w:pStyle w:val="Heading2"/>
      </w:pPr>
      <w:r>
        <w:rPr>
          <w:lang w:val="id_ID" w:bidi="id_ID"/>
        </w:rPr>
        <w:t>Yeremia 34:8–22</w:t>
      </w:r>
      <w:r>
        <w:rPr>
          <w:lang w:val="id_ID" w:bidi="id_ID"/>
        </w:rPr>
      </w:r>
    </w:p>
    <w:p>
      <w:pPr/>
      <w:r>
        <w:rPr>
          <w:lang w:val="id_ID" w:bidi="id_ID"/>
        </w:rPr>
      </w:r>
      <w:r>
        <w:rPr>
          <w:lang w:val="id_ID" w:bidi="id_ID"/>
        </w:rPr>
        <w:t>Zedekia memerintahkan orang-orang untuk membebaskan budak-budak mereka. Dia ingin mendapatkan perkenan dari Allah dengan mengikuti aturan Perjanjian tentang kepemilikan budak Ibrani (</w:t>
      </w:r>
      <w:hyperlink r:id="rId249">
        <w:r>
          <w:rPr>
            <w:lang w:val="id_ID" w:bidi="id_ID"/>
          </w:rPr>
          <w:rPr>
            <w:color w:val="0000EE"/>
            <w:u w:val="single"/>
          </w:rPr>
          <w:t>Keluaran 21:2–4</w:t>
        </w:r>
      </w:hyperlink>
      <w:r>
        <w:rPr>
          <w:lang w:val="id_ID" w:bidi="id_ID"/>
        </w:rPr>
        <w:t xml:space="preserve">). Aturan ini telah diabaikan sejak zaman Musa. Namun, perintah itu tidak efektif karena orang-orang segera melanggar janji yang baru ini. Mereka juga telah melanggar perjanjian mereka dengan Nebukadnezar (lihat </w:t>
      </w:r>
      <w:hyperlink r:id="rId250">
        <w:r>
          <w:rPr>
            <w:lang w:val="id_ID" w:bidi="id_ID"/>
          </w:rPr>
          <w:rPr>
            <w:color w:val="0000EE"/>
            <w:u w:val="single"/>
          </w:rPr>
          <w:t>Yehezkiel 21:23–24</w:t>
        </w:r>
      </w:hyperlink>
      <w:r>
        <w:rPr>
          <w:lang w:val="id_ID" w:bidi="id_ID"/>
        </w:rPr>
        <w:t>) dan perjanjian asli mereka dengan Tuhan. Tuhan akan menghukum mereka atas pengkhianatan mereka.</w:t>
      </w:r>
      <w:r>
        <w:rPr>
          <w:lang w:val="id_ID" w:bidi="id_ID"/>
        </w:rPr>
      </w:r>
      <w:r>
        <w:rPr>
          <w:lang w:val="id_ID" w:bidi="id_ID"/>
        </w:rPr>
      </w:r>
    </w:p>
    <w:p>
      <w:pPr/>
      <w:r>
        <w:rPr>
          <w:lang w:val="id_ID" w:bidi="id_ID"/>
        </w:rPr>
      </w:r>
    </w:p>
    <w:p>
      <w:pPr>
        <w:pStyle w:val="Heading2"/>
      </w:pPr>
      <w:r>
        <w:rPr>
          <w:lang w:val="id_ID" w:bidi="id_ID"/>
        </w:rPr>
        <w:t>Yeremia 34:8–35.19</w:t>
      </w:r>
      <w:r>
        <w:rPr>
          <w:lang w:val="id_ID" w:bidi="id_ID"/>
        </w:rPr>
      </w:r>
    </w:p>
    <w:p>
      <w:pPr/>
      <w:r>
        <w:rPr>
          <w:lang w:val="id_ID" w:bidi="id_ID"/>
        </w:rPr>
      </w:r>
      <w:r>
        <w:rPr>
          <w:lang w:val="id_ID" w:bidi="id_ID"/>
        </w:rPr>
        <w:t>Berikut adalah contoh orang yang tidak setia (mereka yang melanggar perjanjian) (</w:t>
      </w:r>
      <w:hyperlink r:id="rId251">
        <w:r>
          <w:rPr>
            <w:lang w:val="id_ID" w:bidi="id_ID"/>
          </w:rPr>
          <w:rPr>
            <w:color w:val="0000EE"/>
            <w:u w:val="single"/>
          </w:rPr>
          <w:t>Yeremia 34:8–22</w:t>
        </w:r>
      </w:hyperlink>
      <w:r>
        <w:rPr>
          <w:lang w:val="id_ID" w:bidi="id_ID"/>
        </w:rPr>
        <w:t>) dan orang yang setia (mereka yang memegang perjanjian) (</w:t>
      </w:r>
      <w:hyperlink r:id="rId252">
        <w:r>
          <w:rPr>
            <w:lang w:val="id_ID" w:bidi="id_ID"/>
          </w:rPr>
          <w:rPr>
            <w:color w:val="0000EE"/>
            <w:u w:val="single"/>
          </w:rPr>
          <w:t>Yeremia 35:1–19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34:15–16</w:t>
      </w:r>
      <w:r>
        <w:rPr>
          <w:lang w:val="id_ID" w:bidi="id_ID"/>
        </w:rPr>
      </w:r>
    </w:p>
    <w:p>
      <w:pPr/>
      <w:r>
        <w:rPr>
          <w:lang w:val="id_ID" w:bidi="id_ID"/>
        </w:rPr>
      </w:r>
      <w:r>
        <w:rPr>
          <w:lang w:val="id_ID" w:bidi="id_ID"/>
        </w:rPr>
        <w:t xml:space="preserve">Pemilik budak melakukan hal yang benar dengan membebaskan budak mereka; mereka mengikuti perintah Allah. Namun, mereka membuat janji di Bait Suci, dan ketika mereka melanggarnya, mereka tidak menghormati nama Allah dan menunjukkan penghinaan (melanggar aturan dalam </w:t>
      </w:r>
      <w:hyperlink r:id="rId253">
        <w:r>
          <w:rPr>
            <w:lang w:val="id_ID" w:bidi="id_ID"/>
          </w:rPr>
          <w:rPr>
            <w:color w:val="0000EE"/>
            <w:u w:val="single"/>
          </w:rPr>
          <w:t>Ulangan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34:17–20</w:t>
      </w:r>
      <w:r>
        <w:rPr>
          <w:lang w:val="id_ID" w:bidi="id_ID"/>
        </w:rPr>
      </w:r>
    </w:p>
    <w:p>
      <w:pPr/>
      <w:r>
        <w:rPr>
          <w:lang w:val="id_ID" w:bidi="id_ID"/>
        </w:rPr>
      </w:r>
      <w:r>
        <w:rPr>
          <w:lang w:val="id_ID" w:bidi="id_ID"/>
        </w:rPr>
        <w:t xml:space="preserve">Karena mereka melanggar perjanjian, Tuhan akan menarik perlindungan-Nya dari mereka. Ungkapan ini merujuk pada upacara perjanjian di mana mereka membunuh dan membelah anak sapi dari kepala hingga ekor menjadi dua bagian. Mereka yang membuat perjanjian berjalan di antara potongan-potongan tersebut untuk menunjukkan persetujuan mereka untuk dipotong jika melanggar perjanjian tersebut (lihat </w:t>
      </w:r>
      <w:hyperlink r:id="rId254">
        <w:r>
          <w:rPr>
            <w:lang w:val="id_ID" w:bidi="id_ID"/>
          </w:rPr>
          <w:rPr>
            <w:color w:val="0000EE"/>
            <w:u w:val="single"/>
          </w:rPr>
          <w:t>Kejadian 15:9–18</w:t>
        </w:r>
      </w:hyperlink>
      <w:r>
        <w:rPr>
          <w:lang w:val="id_ID" w:bidi="id_ID"/>
        </w:rPr>
        <w:t>). Semua golongan orang di Yehuda melanggar sumpah mereka, sehingga mereka semua akan menerima hukuman yang telah mereka sepakati.</w:t>
      </w:r>
      <w:r>
        <w:rPr>
          <w:lang w:val="id_ID" w:bidi="id_ID"/>
        </w:rPr>
      </w:r>
      <w:r>
        <w:rPr>
          <w:lang w:val="id_ID" w:bidi="id_ID"/>
        </w:rPr>
      </w:r>
    </w:p>
    <w:p>
      <w:pPr/>
      <w:r>
        <w:rPr>
          <w:lang w:val="id_ID" w:bidi="id_ID"/>
        </w:rPr>
      </w:r>
    </w:p>
    <w:p>
      <w:pPr>
        <w:pStyle w:val="Heading2"/>
      </w:pPr>
      <w:r>
        <w:rPr>
          <w:lang w:val="id_ID" w:bidi="id_ID"/>
        </w:rPr>
        <w:t>Yeremia 34:21–22</w:t>
      </w:r>
      <w:r>
        <w:rPr>
          <w:lang w:val="id_ID" w:bidi="id_ID"/>
        </w:rPr>
      </w:r>
    </w:p>
    <w:p>
      <w:pPr/>
      <w:r>
        <w:rPr>
          <w:lang w:val="id_ID" w:bidi="id_ID"/>
        </w:rPr>
      </w:r>
      <w:r>
        <w:rPr>
          <w:lang w:val="id_ID" w:bidi="id_ID"/>
        </w:rPr>
        <w:t>Firaun Hofra memiliki perjanjian dengan Zedekia untuk membantunya jika diserang (</w:t>
      </w:r>
      <w:hyperlink r:id="rId255">
        <w:r>
          <w:rPr>
            <w:lang w:val="id_ID" w:bidi="id_ID"/>
          </w:rPr>
          <w:rPr>
            <w:color w:val="0000EE"/>
            <w:u w:val="single"/>
          </w:rPr>
          <w:t>Yesaya 30:1–3</w:t>
        </w:r>
      </w:hyperlink>
      <w:r>
        <w:rPr>
          <w:lang w:val="id_ID" w:bidi="id_ID"/>
        </w:rPr>
        <w:t xml:space="preserve">; </w:t>
      </w:r>
      <w:hyperlink r:id="rId256">
        <w:r>
          <w:rPr>
            <w:lang w:val="id_ID" w:bidi="id_ID"/>
          </w:rPr>
          <w:rPr>
            <w:color w:val="0000EE"/>
            <w:u w:val="single"/>
          </w:rPr>
          <w:t>31:1–3</w:t>
        </w:r>
      </w:hyperlink>
      <w:r>
        <w:rPr>
          <w:lang w:val="id_ID" w:bidi="id_ID"/>
        </w:rPr>
        <w:t>). Orang Babilonia meninggalkan Yerusalem untuk berperang melawan Firaun Hofra (</w:t>
      </w:r>
      <w:hyperlink r:id="rId257">
        <w:r>
          <w:rPr>
            <w:lang w:val="id_ID" w:bidi="id_ID"/>
          </w:rPr>
          <w:rPr>
            <w:color w:val="0000EE"/>
            <w:u w:val="single"/>
          </w:rPr>
          <w:t>Yeremia 37:5–7</w:t>
        </w:r>
      </w:hyperlink>
      <w:r>
        <w:rPr>
          <w:lang w:val="id_ID" w:bidi="id_ID"/>
        </w:rPr>
        <w:t>), tetapi mereka segera kembali.</w:t>
      </w:r>
      <w:r>
        <w:rPr>
          <w:lang w:val="id_ID" w:bidi="id_ID"/>
        </w:rPr>
      </w:r>
      <w:r>
        <w:rPr>
          <w:lang w:val="id_ID" w:bidi="id_ID"/>
        </w:rPr>
      </w:r>
    </w:p>
    <w:p>
      <w:pPr/>
      <w:r>
        <w:rPr>
          <w:lang w:val="id_ID" w:bidi="id_ID"/>
        </w:rPr>
      </w:r>
    </w:p>
    <w:p>
      <w:pPr>
        <w:pStyle w:val="Heading2"/>
      </w:pPr>
      <w:r>
        <w:rPr>
          <w:lang w:val="id_ID" w:bidi="id_ID"/>
        </w:rPr>
        <w:t>Yeremia 35:1</w:t>
      </w:r>
      <w:r>
        <w:rPr>
          <w:lang w:val="id_ID" w:bidi="id_ID"/>
        </w:rPr>
      </w:r>
    </w:p>
    <w:p>
      <w:pPr/>
      <w:r>
        <w:rPr>
          <w:lang w:val="id_ID" w:bidi="id_ID"/>
        </w:rPr>
      </w:r>
      <w:r>
        <w:rPr>
          <w:lang w:val="id_ID" w:bidi="id_ID"/>
        </w:rPr>
        <w:t xml:space="preserve">Peristiwa ini terjadi ketika Yoyakim menjadi raja, selama serangan pertama Babilonia ke Yerusalem pada tahun 605 SM (lihat </w:t>
      </w:r>
      <w:hyperlink r:id="rId258">
        <w:r>
          <w:rPr>
            <w:lang w:val="id_ID" w:bidi="id_ID"/>
          </w:rPr>
          <w:rPr>
            <w:color w:val="0000EE"/>
            <w:u w:val="single"/>
          </w:rPr>
          <w:t>Yeremia 35:11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35:1–19</w:t>
      </w:r>
      <w:r>
        <w:rPr>
          <w:lang w:val="id_ID" w:bidi="id_ID"/>
        </w:rPr>
      </w:r>
    </w:p>
    <w:p>
      <w:pPr/>
      <w:r>
        <w:rPr>
          <w:lang w:val="id_ID" w:bidi="id_ID"/>
        </w:rPr>
      </w:r>
      <w:r>
        <w:rPr>
          <w:lang w:val="id_ID" w:bidi="id_ID"/>
        </w:rPr>
        <w:t>Kaum Rekhab menaati leluhur mereka, sedangkan Bangsa Israel memberontak melawan Tuhan, Allah mereka.</w:t>
      </w:r>
      <w:r>
        <w:rPr>
          <w:lang w:val="id_ID" w:bidi="id_ID"/>
        </w:rPr>
      </w:r>
      <w:r>
        <w:rPr>
          <w:lang w:val="id_ID" w:bidi="id_ID"/>
        </w:rPr>
      </w:r>
    </w:p>
    <w:p>
      <w:pPr/>
      <w:r>
        <w:rPr>
          <w:lang w:val="id_ID" w:bidi="id_ID"/>
        </w:rPr>
      </w:r>
    </w:p>
    <w:p>
      <w:pPr>
        <w:pStyle w:val="Heading2"/>
      </w:pPr>
      <w:r>
        <w:rPr>
          <w:lang w:val="id_ID" w:bidi="id_ID"/>
        </w:rPr>
        <w:t>Yeremia 35:1–36.32</w:t>
      </w:r>
      <w:r>
        <w:rPr>
          <w:lang w:val="id_ID" w:bidi="id_ID"/>
        </w:rPr>
      </w:r>
    </w:p>
    <w:p>
      <w:pPr/>
      <w:r>
        <w:rPr>
          <w:lang w:val="id_ID" w:bidi="id_ID"/>
        </w:rPr>
      </w:r>
      <w:r>
        <w:rPr>
          <w:lang w:val="id_ID" w:bidi="id_ID"/>
        </w:rPr>
        <w:t>Dua bab ini mencerminkan peristiwa yang terjadi dua puluh tahun lalu ketika Yoyakim menjadi raja.</w:t>
      </w:r>
      <w:r>
        <w:rPr>
          <w:lang w:val="id_ID" w:bidi="id_ID"/>
        </w:rPr>
      </w:r>
      <w:r>
        <w:rPr>
          <w:lang w:val="id_ID" w:bidi="id_ID"/>
        </w:rPr>
      </w:r>
    </w:p>
    <w:p>
      <w:pPr/>
      <w:r>
        <w:rPr>
          <w:lang w:val="id_ID" w:bidi="id_ID"/>
        </w:rPr>
      </w:r>
    </w:p>
    <w:p>
      <w:pPr>
        <w:pStyle w:val="Heading2"/>
      </w:pPr>
      <w:r>
        <w:rPr>
          <w:lang w:val="id_ID" w:bidi="id_ID"/>
        </w:rPr>
        <w:t>Yeremia 35:2</w:t>
      </w:r>
      <w:r>
        <w:rPr>
          <w:lang w:val="id_ID" w:bidi="id_ID"/>
        </w:rPr>
      </w:r>
    </w:p>
    <w:p>
      <w:pPr/>
      <w:r>
        <w:rPr>
          <w:lang w:val="id_ID" w:bidi="id_ID"/>
        </w:rPr>
      </w:r>
      <w:r>
        <w:rPr>
          <w:lang w:val="id_ID" w:bidi="id_ID"/>
        </w:rPr>
        <w:t>Orang Rekhab adalah keturunan Yonadab, anak Rekhab, seorang Keni yang melayani di bawah Yehu, raja Israel (</w:t>
      </w:r>
      <w:hyperlink r:id="rId259">
        <w:r>
          <w:rPr>
            <w:lang w:val="id_ID" w:bidi="id_ID"/>
          </w:rPr>
          <w:rPr>
            <w:color w:val="0000EE"/>
            <w:u w:val="single"/>
          </w:rPr>
          <w:t>2 Raja-raja 10:15</w:t>
        </w:r>
      </w:hyperlink>
      <w:r>
        <w:rPr>
          <w:lang w:val="id_ID" w:bidi="id_ID"/>
        </w:rPr>
        <w:t xml:space="preserve">, </w:t>
      </w:r>
      <w:hyperlink r:id="rId260">
        <w:r>
          <w:rPr>
            <w:lang w:val="id_ID" w:bidi="id_ID"/>
          </w:rPr>
          <w:rPr>
            <w:color w:val="0000EE"/>
            <w:u w:val="single"/>
          </w:rPr>
          <w:t>23</w:t>
        </w:r>
      </w:hyperlink>
      <w:r>
        <w:rPr>
          <w:lang w:val="id_ID" w:bidi="id_ID"/>
        </w:rPr>
        <w:t xml:space="preserve">; </w:t>
      </w:r>
      <w:hyperlink r:id="rId261">
        <w:r>
          <w:rPr>
            <w:lang w:val="id_ID" w:bidi="id_ID"/>
          </w:rPr>
          <w:rPr>
            <w:color w:val="0000EE"/>
            <w:u w:val="single"/>
          </w:rPr>
          <w:t>1 Tawarikh 2:55</w:t>
        </w:r>
      </w:hyperlink>
      <w:r>
        <w:rPr>
          <w:lang w:val="id_ID" w:bidi="id_ID"/>
        </w:rPr>
        <w:t>). Yeremia sepertinya mengetahui bahwa orang Rekhab tidak minum anggur, namun dia tetap mengikuti perintah Tuhan.</w:t>
      </w:r>
      <w:r>
        <w:rPr>
          <w:lang w:val="id_ID" w:bidi="id_ID"/>
        </w:rPr>
      </w:r>
      <w:r>
        <w:rPr>
          <w:lang w:val="id_ID" w:bidi="id_ID"/>
        </w:rPr>
      </w:r>
    </w:p>
    <w:p>
      <w:pPr/>
      <w:r>
        <w:rPr>
          <w:lang w:val="id_ID" w:bidi="id_ID"/>
        </w:rPr>
      </w:r>
    </w:p>
    <w:p>
      <w:pPr>
        <w:pStyle w:val="Heading2"/>
      </w:pPr>
      <w:r>
        <w:rPr>
          <w:lang w:val="id_ID" w:bidi="id_ID"/>
        </w:rPr>
        <w:t>Yeremia 35:3</w:t>
      </w:r>
      <w:r>
        <w:rPr>
          <w:lang w:val="id_ID" w:bidi="id_ID"/>
        </w:rPr>
      </w:r>
    </w:p>
    <w:p>
      <w:pPr/>
      <w:r>
        <w:rPr>
          <w:lang w:val="id_ID" w:bidi="id_ID"/>
        </w:rPr>
      </w:r>
      <w:r>
        <w:rPr>
          <w:lang w:val="id_ID" w:bidi="id_ID"/>
        </w:rPr>
        <w:t>Yeremia yang disebutkan di sini bukanlah seorang nabi. Dia dan orang-orang yang lainnya adalah bagian dari komunitas Rekhab.</w:t>
      </w:r>
      <w:r>
        <w:rPr>
          <w:lang w:val="id_ID" w:bidi="id_ID"/>
        </w:rPr>
      </w:r>
      <w:r>
        <w:rPr>
          <w:lang w:val="id_ID" w:bidi="id_ID"/>
        </w:rPr>
      </w:r>
    </w:p>
    <w:p>
      <w:pPr/>
      <w:r>
        <w:rPr>
          <w:lang w:val="id_ID" w:bidi="id_ID"/>
        </w:rPr>
      </w:r>
    </w:p>
    <w:p>
      <w:pPr>
        <w:pStyle w:val="Heading2"/>
      </w:pPr>
      <w:r>
        <w:rPr>
          <w:lang w:val="id_ID" w:bidi="id_ID"/>
        </w:rPr>
        <w:t>Yeremia 35:4</w:t>
      </w:r>
      <w:r>
        <w:rPr>
          <w:lang w:val="id_ID" w:bidi="id_ID"/>
        </w:rPr>
      </w:r>
    </w:p>
    <w:p>
      <w:pPr/>
      <w:r>
        <w:rPr>
          <w:lang w:val="id_ID" w:bidi="id_ID"/>
        </w:rPr>
      </w:r>
      <w:r>
        <w:rPr>
          <w:lang w:val="id_ID" w:bidi="id_ID"/>
        </w:rPr>
        <w:t>Nabi Yeremia menggambarkan lokasi ruangan di Bait Suci. Dia mencatat bahwa Hanan, orang yang bertanggung jawab, adalah hamba Allah. Selama masa penyembahan berhala dalam sejarah Yehuda ini, nabi memiliki teman-teman di posisi tinggi yang masih percaya pada satu-satunya Allah yang benar.</w:t>
      </w:r>
      <w:r>
        <w:rPr>
          <w:lang w:val="id_ID" w:bidi="id_ID"/>
        </w:rPr>
      </w:r>
      <w:r>
        <w:rPr>
          <w:lang w:val="id_ID" w:bidi="id_ID"/>
        </w:rPr>
      </w:r>
    </w:p>
    <w:p>
      <w:pPr/>
      <w:r>
        <w:rPr>
          <w:lang w:val="id_ID" w:bidi="id_ID"/>
        </w:rPr>
      </w:r>
    </w:p>
    <w:p>
      <w:pPr>
        <w:pStyle w:val="Heading2"/>
      </w:pPr>
      <w:r>
        <w:rPr>
          <w:lang w:val="id_ID" w:bidi="id_ID"/>
        </w:rPr>
        <w:t>Yeremia 35:6–10</w:t>
      </w:r>
      <w:r>
        <w:rPr>
          <w:lang w:val="id_ID" w:bidi="id_ID"/>
        </w:rPr>
      </w:r>
    </w:p>
    <w:p>
      <w:pPr/>
      <w:r>
        <w:rPr>
          <w:lang w:val="id_ID" w:bidi="id_ID"/>
        </w:rPr>
      </w:r>
      <w:r>
        <w:rPr>
          <w:lang w:val="id_ID" w:bidi="id_ID"/>
        </w:rPr>
        <w:t>Yonadab telah mewajibkan keturunannya untuk menjalani kehidupan nomaden tanpa kenyamanan hidup menetap, dan orang-orang Rekhab telah mematuhi perintah tersebut.</w:t>
      </w:r>
      <w:r>
        <w:rPr>
          <w:lang w:val="id_ID" w:bidi="id_ID"/>
        </w:rPr>
      </w:r>
      <w:r>
        <w:rPr>
          <w:lang w:val="id_ID" w:bidi="id_ID"/>
        </w:rPr>
      </w:r>
    </w:p>
    <w:p>
      <w:pPr/>
      <w:r>
        <w:rPr>
          <w:lang w:val="id_ID" w:bidi="id_ID"/>
        </w:rPr>
      </w:r>
    </w:p>
    <w:p>
      <w:pPr>
        <w:pStyle w:val="Heading2"/>
      </w:pPr>
      <w:r>
        <w:rPr>
          <w:lang w:val="id_ID" w:bidi="id_ID"/>
        </w:rPr>
        <w:t>Yeremia 35:12–19: 12. Kemudian datanglah firman TUHAN kepada Yeremia, bunyinya: 13. "Beginilah firman TUHAN semesta alam, Allah Israel: Pergilah dan katakanlah kepada orang Yehuda dan kepada penduduk Yerusalem: Tidakkah kamu mau menerima pengajaran untuk mendengarkan perkataan-perkataan-Ku? demikianlah firman TUHAN. 14. Memang perkataan Yonadab bin Rekhab, yang memerintahkan anak-anaknya supaya jangan minum anggur, telah dipatuhi; mereka tidak minum anggur sampai hari ini, sebab mereka mematuhi perintah ayah mereka. Tetapi Aku telah berbicara kepada kamu berulang-ulang, namun kamu tidak mendengarkan Aku. 15. Aku telah mengutus kepadamu semua hamba-Ku, yaitu para nabi, bangun pagi-pagi dan mengutus mereka, untuk mengatakan: Berbaliklah kamu masing-masing dari tingkah langkahmu yang jahat, dan perbaikilah perbuatanmu, dan janganlah mengikuti allah lain untuk beribadah kepada mereka, maka kamu akan tetap diam di tanah yang telah Kuberikan kepadamu dan kepada nenek moyangmu. Tetapi kamu tidak mau memperhatikan dan tidak mau mendengarkan Aku. 16. Sungguh, bani Yonadab bin Rekhab telah melaksanakan perintah yang diberikan ayah mereka kepada mereka, tetapi bangsa ini tidak mau mendengarkan Aku. 17. Sebab itu beginilah firman TUHAN, Allah semesta alam, Allah Israel: Sesungguhnya, Aku akan mendatangkan kepada Yehuda dan kepada semua penduduk Yerusalem segala malapetaka yang telah Kukatakan kepada mereka, sebab Aku telah berbicara kepada mereka, tetapi mereka tidak mendengarkan, dan Aku telah berseru kepada mereka, tetapi mereka tidak menjawab." 18. Tetapi kepada kaum keluarga orang Rekhab itu Yeremia berkata: "Beginilah firman TUHAN semesta alam, Allah Israel: Oleh karena kamu telah mendengarkan perintah Yonadab, ayahmu, dan memelihara segala perintahnya dan melakukan segala yang diperintahkannya kepadamu, 19. maka beginilah firman TUHAN semesta alam, Allah Israel: Tidak akan terputus-putus keturunan Yonadab bin Rekhab yang akan melayani Aku."</w:t>
      </w:r>
      <w:r>
        <w:rPr>
          <w:lang w:val="id_ID" w:bidi="id_ID"/>
        </w:rPr>
      </w:r>
    </w:p>
    <w:p>
      <w:pPr/>
      <w:r>
        <w:rPr>
          <w:lang w:val="id_ID" w:bidi="id_ID"/>
        </w:rPr>
      </w:r>
      <w:r>
        <w:rPr>
          <w:lang w:val="id_ID" w:bidi="id_ID"/>
        </w:rPr>
        <w:t>Tuhan menggunakan orang-orang Rekhab sebagai kontras yang jelas dengan orang-orang Yehuda. Meskipun orang-orang Rekhab kekurangan banyak hal yang baik dalam hidup ini, mereka tetap taat.</w:t>
      </w:r>
      <w:r>
        <w:rPr>
          <w:lang w:val="id_ID" w:bidi="id_ID"/>
        </w:rPr>
      </w:r>
      <w:r>
        <w:rPr>
          <w:lang w:val="id_ID" w:bidi="id_ID"/>
        </w:rPr>
      </w:r>
    </w:p>
    <w:p>
      <w:pPr/>
      <w:r>
        <w:rPr>
          <w:lang w:val="id_ID" w:bidi="id_ID"/>
        </w:rPr>
      </w:r>
    </w:p>
    <w:p>
      <w:pPr>
        <w:pStyle w:val="Heading2"/>
      </w:pPr>
      <w:r>
        <w:rPr>
          <w:lang w:val="id_ID" w:bidi="id_ID"/>
        </w:rPr>
        <w:t>Yeremia 35:14–16</w:t>
      </w:r>
      <w:r>
        <w:rPr>
          <w:lang w:val="id_ID" w:bidi="id_ID"/>
        </w:rPr>
      </w:r>
    </w:p>
    <w:p>
      <w:pPr/>
      <w:r>
        <w:rPr>
          <w:lang w:val="id_ID" w:bidi="id_ID"/>
        </w:rPr>
      </w:r>
      <w:r>
        <w:rPr>
          <w:lang w:val="id_ID" w:bidi="id_ID"/>
        </w:rPr>
        <w:t>Kaum Rekabit tidak pernah minum anggur karena leluhur mereka melarangnya. Orang-orang Israel seharusnya lebih siap mendengarkan dan menaati ketika Tuhan memerintahkan mereka untuk berbalik dari cara yang jahat mereka dan hidup sesuai dengan hukum-hukum-Nya.</w:t>
      </w:r>
      <w:r>
        <w:rPr>
          <w:lang w:val="id_ID" w:bidi="id_ID"/>
        </w:rPr>
      </w:r>
      <w:r>
        <w:rPr>
          <w:lang w:val="id_ID" w:bidi="id_ID"/>
        </w:rPr>
      </w:r>
    </w:p>
    <w:p>
      <w:pPr/>
      <w:r>
        <w:rPr>
          <w:lang w:val="id_ID" w:bidi="id_ID"/>
        </w:rPr>
      </w:r>
    </w:p>
    <w:p>
      <w:pPr>
        <w:pStyle w:val="Heading2"/>
      </w:pPr>
      <w:r>
        <w:rPr>
          <w:lang w:val="id_ID" w:bidi="id_ID"/>
        </w:rPr>
        <w:t>Yeremia 35:17–19</w:t>
      </w:r>
      <w:r>
        <w:rPr>
          <w:lang w:val="id_ID" w:bidi="id_ID"/>
        </w:rPr>
      </w:r>
    </w:p>
    <w:p>
      <w:pPr/>
      <w:r>
        <w:rPr>
          <w:lang w:val="id_ID" w:bidi="id_ID"/>
        </w:rPr>
      </w:r>
      <w:r>
        <w:rPr>
          <w:lang w:val="id_ID" w:bidi="id_ID"/>
        </w:rPr>
        <w:t>Tuhan mengumumkan hukuman atas dosa Yehuda.</w:t>
      </w:r>
      <w:r>
        <w:rPr>
          <w:lang w:val="id_ID" w:bidi="id_ID"/>
        </w:rPr>
      </w:r>
      <w:r>
        <w:rPr>
          <w:lang w:val="id_ID" w:bidi="id_ID"/>
        </w:rPr>
      </w:r>
    </w:p>
    <w:p>
      <w:pPr/>
      <w:r>
        <w:rPr>
          <w:lang w:val="id_ID" w:bidi="id_ID"/>
        </w:rPr>
      </w:r>
    </w:p>
    <w:p>
      <w:pPr>
        <w:pStyle w:val="Heading2"/>
      </w:pPr>
      <w:r>
        <w:rPr>
          <w:lang w:val="id_ID" w:bidi="id_ID"/>
        </w:rPr>
        <w:t>Yeremia 35:19</w:t>
      </w:r>
      <w:r>
        <w:rPr>
          <w:lang w:val="id_ID" w:bidi="id_ID"/>
        </w:rPr>
      </w:r>
    </w:p>
    <w:p>
      <w:pPr/>
      <w:r>
        <w:rPr>
          <w:lang w:val="id_ID" w:bidi="id_ID"/>
        </w:rPr>
      </w:r>
      <w:r>
        <w:rPr>
          <w:lang w:val="id_ID" w:bidi="id_ID"/>
        </w:rPr>
        <w:t xml:space="preserve">Seorang keturunan Yonadab, anak Recab, kembali dari Babel setelah masa Pembuangan. Dia berperan dalam membangun kembali tembok Yerusalem (lihat </w:t>
      </w:r>
      <w:hyperlink r:id="rId262">
        <w:r>
          <w:rPr>
            <w:lang w:val="id_ID" w:bidi="id_ID"/>
          </w:rPr>
          <w:rPr>
            <w:color w:val="0000EE"/>
            <w:u w:val="single"/>
          </w:rPr>
          <w:t>Nehemia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36:1–2</w:t>
      </w:r>
      <w:r>
        <w:rPr>
          <w:lang w:val="id_ID" w:bidi="id_ID"/>
        </w:rPr>
      </w:r>
    </w:p>
    <w:p>
      <w:pPr>
        <w:pStyle w:val="ListBullet"/>
        <w:spacing w:line="240" w:lineRule="auto"/>
        <w:ind w:left="720"/>
      </w:pPr>
      <w:r>
        <w:rPr>
          <w:lang w:val="id_ID" w:bidi="id_ID"/>
        </w:rPr>
      </w:r>
      <w:r>
        <w:rPr>
          <w:lang w:val="id_ID" w:bidi="id_ID"/>
        </w:rPr>
        <w:t xml:space="preserve">Pada tahun 605 Sebelum Masehi, pada tahun keempat pemerintahan Yoyakim, Nebukadnezar untuk pertama kalinya menyerang Yerusalem (lihat </w:t>
      </w:r>
      <w:r>
        <w:rPr>
          <w:lang w:val="id_ID" w:bidi="id_ID"/>
        </w:rPr>
        <w:t>catatan studi pada Daniel 1:1</w:t>
      </w:r>
      <w:r>
        <w:rPr>
          <w:lang w:val="id_ID" w:bidi="id_ID"/>
        </w:rPr>
        <w:t>).</w:t>
      </w:r>
    </w:p>
    <w:p>
      <w:pPr>
        <w:pStyle w:val="ListBullet"/>
        <w:spacing w:line="240" w:lineRule="auto"/>
        <w:ind w:left="720"/>
      </w:pPr>
      <w:r>
        <w:rPr>
          <w:lang w:val="id_ID" w:bidi="id_ID"/>
        </w:rPr>
      </w:r>
      <w:r>
        <w:rPr>
          <w:lang w:val="id_ID" w:bidi="id_ID"/>
        </w:rPr>
        <w:t>Pada masa itu, gulungan dibuat dari papirus atau potongan kulit yang disambung dari tepi ke tepi dan kemudian digulung.</w:t>
      </w:r>
      <w:r>
        <w:rPr>
          <w:lang w:val="id_ID" w:bidi="id_ID"/>
        </w:rPr>
      </w:r>
      <w:r>
        <w:rPr>
          <w:lang w:val="id_ID" w:bidi="id_ID"/>
        </w:rPr>
      </w:r>
    </w:p>
    <w:p>
      <w:pPr/>
      <w:r>
        <w:rPr>
          <w:lang w:val="id_ID" w:bidi="id_ID"/>
        </w:rPr>
      </w:r>
    </w:p>
    <w:p>
      <w:pPr>
        <w:pStyle w:val="Heading2"/>
      </w:pPr>
      <w:r>
        <w:rPr>
          <w:lang w:val="id_ID" w:bidi="id_ID"/>
        </w:rPr>
        <w:t>Yeremia 36:1–32</w:t>
      </w:r>
      <w:r>
        <w:rPr>
          <w:lang w:val="id_ID" w:bidi="id_ID"/>
        </w:rPr>
      </w:r>
    </w:p>
    <w:p>
      <w:pPr>
        <w:pStyle w:val="ListBullet"/>
        <w:spacing w:line="240" w:lineRule="auto"/>
        <w:ind w:left="720"/>
      </w:pPr>
      <w:r>
        <w:rPr>
          <w:lang w:val="id_ID" w:bidi="id_ID"/>
        </w:rPr>
      </w:r>
      <w:r>
        <w:rPr>
          <w:lang w:val="id_ID" w:bidi="id_ID"/>
        </w:rPr>
        <w:t>Deskripsi mengenai tanggapan sinis Yoyakim terhadap panggilan Allah untuk bertobat dan taat (</w:t>
      </w:r>
      <w:hyperlink r:id="rId263">
        <w:r>
          <w:rPr>
            <w:lang w:val="id_ID" w:bidi="id_ID"/>
          </w:rPr>
          <w:rPr>
            <w:color w:val="0000EE"/>
            <w:u w:val="single"/>
          </w:rPr>
          <w:t>Yeremia 36:3</w:t>
        </w:r>
      </w:hyperlink>
      <w:r>
        <w:rPr>
          <w:lang w:val="id_ID" w:bidi="id_ID"/>
        </w:rPr>
        <w:t xml:space="preserve">, </w:t>
      </w:r>
      <w:hyperlink r:id="rId264">
        <w:r>
          <w:rPr>
            <w:lang w:val="id_ID" w:bidi="id_ID"/>
          </w:rPr>
          <w:rPr>
            <w:color w:val="0000EE"/>
            <w:u w:val="single"/>
          </w:rPr>
          <w:t>7</w:t>
        </w:r>
      </w:hyperlink>
      <w:r>
        <w:rPr>
          <w:lang w:val="id_ID" w:bidi="id_ID"/>
        </w:rPr>
        <w:t>) menyoroti keputusasaan situasi tersebut.</w:t>
      </w:r>
    </w:p>
    <w:p>
      <w:pPr>
        <w:pStyle w:val="ListBullet"/>
        <w:spacing w:line="240" w:lineRule="auto"/>
        <w:ind w:left="720"/>
      </w:pPr>
      <w:r>
        <w:rPr>
          <w:lang w:val="id_ID" w:bidi="id_ID"/>
        </w:rPr>
      </w:r>
      <w:r>
        <w:rPr>
          <w:lang w:val="id_ID" w:bidi="id_ID"/>
        </w:rPr>
        <w:t>Tidak ada tempat lain dalam Perjanjian Lama yang menawarkan informasi sedetail ini tentang pentingnya memelihara pesan lisan dalam bentuk tulisan.</w:t>
      </w:r>
      <w:r>
        <w:rPr>
          <w:lang w:val="id_ID" w:bidi="id_ID"/>
        </w:rPr>
      </w:r>
      <w:r>
        <w:rPr>
          <w:lang w:val="id_ID" w:bidi="id_ID"/>
        </w:rPr>
      </w:r>
    </w:p>
    <w:p>
      <w:pPr/>
      <w:r>
        <w:rPr>
          <w:lang w:val="id_ID" w:bidi="id_ID"/>
        </w:rPr>
      </w:r>
    </w:p>
    <w:p>
      <w:pPr>
        <w:pStyle w:val="Heading2"/>
      </w:pPr>
      <w:r>
        <w:rPr>
          <w:lang w:val="id_ID" w:bidi="id_ID"/>
        </w:rPr>
        <w:t>Yeremia 36:3</w:t>
      </w:r>
      <w:r>
        <w:rPr>
          <w:lang w:val="id_ID" w:bidi="id_ID"/>
        </w:rPr>
      </w:r>
    </w:p>
    <w:p>
      <w:pPr/>
      <w:r>
        <w:rPr>
          <w:lang w:val="id_ID" w:bidi="id_ID"/>
        </w:rPr>
      </w:r>
      <w:r>
        <w:rPr>
          <w:lang w:val="id_ID" w:bidi="id_ID"/>
        </w:rPr>
        <w:t>Tuhan memberikan banyak kesempatan kepada orang-orang Yehuda untuk bertobat. Allah ingin agar pesan-pesan penghukuman tidak hanya mengejutkan mereka, tetapi juga menyadarkan mereka akan konsekuensi dari penyembahan berhala. Jika mereka mendengarkan peringatan, bertobat, dan dengan tulus menyembah satu-satunya Allah yang benar, Dia akan mengampuni dosa dan kesalahan mereka.</w:t>
      </w:r>
      <w:r>
        <w:rPr>
          <w:lang w:val="id_ID" w:bidi="id_ID"/>
        </w:rPr>
      </w:r>
      <w:r>
        <w:rPr>
          <w:lang w:val="id_ID" w:bidi="id_ID"/>
        </w:rPr>
      </w:r>
    </w:p>
    <w:p>
      <w:pPr/>
      <w:r>
        <w:rPr>
          <w:lang w:val="id_ID" w:bidi="id_ID"/>
        </w:rPr>
      </w:r>
    </w:p>
    <w:p>
      <w:pPr>
        <w:pStyle w:val="Heading2"/>
      </w:pPr>
      <w:r>
        <w:rPr>
          <w:lang w:val="id_ID" w:bidi="id_ID"/>
        </w:rPr>
        <w:t>Yeremia 36:4</w:t>
      </w:r>
      <w:r>
        <w:rPr>
          <w:lang w:val="id_ID" w:bidi="id_ID"/>
        </w:rPr>
      </w:r>
    </w:p>
    <w:p>
      <w:pPr/>
      <w:r>
        <w:rPr>
          <w:lang w:val="id_ID" w:bidi="id_ID"/>
        </w:rPr>
      </w:r>
      <w:r>
        <w:rPr>
          <w:lang w:val="id_ID" w:bidi="id_ID"/>
        </w:rPr>
        <w:t>Yeremia tidak mahir menulis, jadi dia menyewa seorang juru tulis bernama Barukh. Di tempat pribadi mereka, Yeremia menyampaikan pesan dari ingatannya. Tidak jelas apakah Barukh membantu dalam penyusunan atau penyuntingan, atau jika dia hanya menuliskan persis sama dengan apa yang dikatakan Yeremia.</w:t>
      </w:r>
      <w:r>
        <w:rPr>
          <w:lang w:val="id_ID" w:bidi="id_ID"/>
        </w:rPr>
      </w:r>
      <w:r>
        <w:rPr>
          <w:lang w:val="id_ID" w:bidi="id_ID"/>
        </w:rPr>
      </w:r>
    </w:p>
    <w:p>
      <w:pPr/>
      <w:r>
        <w:rPr>
          <w:lang w:val="id_ID" w:bidi="id_ID"/>
        </w:rPr>
      </w:r>
    </w:p>
    <w:p>
      <w:pPr>
        <w:pStyle w:val="Heading2"/>
      </w:pPr>
      <w:r>
        <w:rPr>
          <w:lang w:val="id_ID" w:bidi="id_ID"/>
        </w:rPr>
        <w:t>Yeremia 36:5</w:t>
      </w:r>
      <w:r>
        <w:rPr>
          <w:lang w:val="id_ID" w:bidi="id_ID"/>
        </w:rPr>
      </w:r>
    </w:p>
    <w:p>
      <w:pPr/>
      <w:r>
        <w:rPr>
          <w:lang w:val="id_ID" w:bidi="id_ID"/>
        </w:rPr>
      </w:r>
      <w:r>
        <w:rPr>
          <w:lang w:val="id_ID" w:bidi="id_ID"/>
        </w:rPr>
        <w:t>Yeremia mungkin adalah seorang tahanan dalam tahanan rumah atau diasingkan dari pelataran Bait Suci.</w:t>
      </w:r>
      <w:r>
        <w:rPr>
          <w:lang w:val="id_ID" w:bidi="id_ID"/>
        </w:rPr>
      </w:r>
      <w:r>
        <w:rPr>
          <w:lang w:val="id_ID" w:bidi="id_ID"/>
        </w:rPr>
      </w:r>
    </w:p>
    <w:p>
      <w:pPr/>
      <w:r>
        <w:rPr>
          <w:lang w:val="id_ID" w:bidi="id_ID"/>
        </w:rPr>
      </w:r>
    </w:p>
    <w:p>
      <w:pPr>
        <w:pStyle w:val="Heading2"/>
      </w:pPr>
      <w:r>
        <w:rPr>
          <w:lang w:val="id_ID" w:bidi="id_ID"/>
        </w:rPr>
        <w:t>Yeremia 36:6</w:t>
      </w:r>
      <w:r>
        <w:rPr>
          <w:lang w:val="id_ID" w:bidi="id_ID"/>
        </w:rPr>
      </w:r>
    </w:p>
    <w:p>
      <w:pPr/>
      <w:r>
        <w:rPr>
          <w:lang w:val="id_ID" w:bidi="id_ID"/>
        </w:rPr>
      </w:r>
      <w:r>
        <w:rPr>
          <w:lang w:val="id_ID" w:bidi="id_ID"/>
        </w:rPr>
        <w:t xml:space="preserve">Hari puasa berikutnya adalah perayaan nasional, tetapi tidak jelas perayaan yang mana (tidak ada perayaan tahunan yang terjadi di bulan kesembilan; lihat </w:t>
      </w:r>
      <w:r>
        <w:rPr>
          <w:lang w:val="id_ID" w:bidi="id_ID"/>
        </w:rPr>
        <w:t>catatan studi tentang Yeremia 36:8–9</w:t>
      </w:r>
      <w:r>
        <w:rPr>
          <w:lang w:val="id_ID" w:bidi="id_ID"/>
        </w:rPr>
        <w:t>). Membacakan kitab gulungan kepada kerumunan orang di Bait Suci membuat Barukh berisiko ditangkap atau diserang.</w:t>
      </w:r>
      <w:r>
        <w:rPr>
          <w:lang w:val="id_ID" w:bidi="id_ID"/>
        </w:rPr>
      </w:r>
      <w:r>
        <w:rPr>
          <w:lang w:val="id_ID" w:bidi="id_ID"/>
        </w:rPr>
      </w:r>
    </w:p>
    <w:p>
      <w:pPr/>
      <w:r>
        <w:rPr>
          <w:lang w:val="id_ID" w:bidi="id_ID"/>
        </w:rPr>
      </w:r>
    </w:p>
    <w:p>
      <w:pPr>
        <w:pStyle w:val="Heading2"/>
      </w:pPr>
      <w:r>
        <w:rPr>
          <w:lang w:val="id_ID" w:bidi="id_ID"/>
        </w:rPr>
        <w:t>Yeremia 36:7</w:t>
      </w:r>
      <w:r>
        <w:rPr>
          <w:lang w:val="id_ID" w:bidi="id_ID"/>
        </w:rPr>
      </w:r>
    </w:p>
    <w:p>
      <w:pPr>
        <w:pStyle w:val="ListBullet"/>
        <w:spacing w:line="240" w:lineRule="auto"/>
        <w:ind w:left="720"/>
      </w:pPr>
      <w:r>
        <w:rPr>
          <w:lang w:val="id_ID" w:bidi="id_ID"/>
        </w:rPr>
      </w:r>
      <w:r>
        <w:rPr>
          <w:lang w:val="id_ID" w:bidi="id_ID"/>
        </w:rPr>
        <w:t>Yeremia menjelaskan alasan dia menulis gulungan kitab itu (</w:t>
      </w:r>
      <w:hyperlink r:id="rId263">
        <w:r>
          <w:rPr>
            <w:lang w:val="id_ID" w:bidi="id_ID"/>
          </w:rPr>
          <w:rPr>
            <w:color w:val="0000EE"/>
            <w:u w:val="single"/>
          </w:rPr>
          <w:t>Yeremia 36:3</w:t>
        </w:r>
      </w:hyperlink>
      <w:r>
        <w:rPr>
          <w:lang w:val="id_ID" w:bidi="id_ID"/>
        </w:rPr>
        <w:t>) dan membacakannya kepada publik.</w:t>
      </w:r>
    </w:p>
    <w:p>
      <w:pPr>
        <w:pStyle w:val="ListBullet"/>
        <w:spacing w:line="240" w:lineRule="auto"/>
        <w:ind w:left="720"/>
      </w:pPr>
      <w:r>
        <w:rPr>
          <w:lang w:val="id_ID" w:bidi="id_ID"/>
        </w:rPr>
      </w:r>
      <w:r>
        <w:rPr>
          <w:i/>
          <w:lang w:val="id_ID" w:bidi="id_ID"/>
        </w:rPr>
        <w:t>mereka masing-masing bertobat dari tingkah langkahnya yang jahat itu</w:t>
      </w:r>
      <w:r>
        <w:rPr>
          <w:lang w:val="id_ID" w:bidi="id_ID"/>
        </w:rPr>
        <w:t>: Orang-orang Yehuda masih memiliki kesempatan untuk menerima pengampunan Tuhan dan menghindari murka-Nya.</w:t>
      </w:r>
      <w:r>
        <w:rPr>
          <w:lang w:val="id_ID" w:bidi="id_ID"/>
        </w:rPr>
      </w:r>
      <w:r>
        <w:rPr>
          <w:lang w:val="id_ID" w:bidi="id_ID"/>
        </w:rPr>
      </w:r>
    </w:p>
    <w:p>
      <w:pPr/>
      <w:r>
        <w:rPr>
          <w:lang w:val="id_ID" w:bidi="id_ID"/>
        </w:rPr>
      </w:r>
    </w:p>
    <w:p>
      <w:pPr>
        <w:pStyle w:val="Heading2"/>
      </w:pPr>
      <w:r>
        <w:rPr>
          <w:lang w:val="id_ID" w:bidi="id_ID"/>
        </w:rPr>
        <w:t>Yeremia 36:8–9</w:t>
      </w:r>
      <w:r>
        <w:rPr>
          <w:lang w:val="id_ID" w:bidi="id_ID"/>
        </w:rPr>
      </w:r>
    </w:p>
    <w:p>
      <w:pPr/>
      <w:r>
        <w:rPr>
          <w:lang w:val="id_ID" w:bidi="id_ID"/>
        </w:rPr>
      </w:r>
      <w:r>
        <w:rPr>
          <w:lang w:val="id_ID" w:bidi="id_ID"/>
        </w:rPr>
        <w:t>Barukh menulis pesan Yeremia dari Tuhan pada gulungan kitab. Pada akhir tahun 604 SM, sebuah hari puasa diumumkan. Barukh mengikuti perintah Yeremia untuk membaca gulungan kitab itu di Bait Suci, di mana banyak orang berkumpul di halaman.</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i/>
          <w:lang w:val="id_ID" w:bidi="id_ID"/>
        </w:rPr>
        <w:t>Dari kamar Gemarya...Barukh membaca</w:t>
      </w:r>
      <w:r>
        <w:rPr>
          <w:lang w:val="id_ID" w:bidi="id_ID"/>
        </w:rPr>
        <w:t>: Barukh memperoleh izin dari pejabat tinggi ini untuk membacakan kepada publik. Tempat yang tinggi ini terletak dekat pintu masuk Gerbang Baru, dekat dengan lokasi di mana pengadilan publik Yeremia berlangsung beberapa tahun sebelumnya (</w:t>
      </w:r>
      <w:hyperlink r:id="rId265">
        <w:r>
          <w:rPr>
            <w:lang w:val="id_ID" w:bidi="id_ID"/>
          </w:rPr>
          <w:rPr>
            <w:color w:val="0000EE"/>
            <w:u w:val="single"/>
          </w:rPr>
          <w:t>Yeremia 26:10</w:t>
        </w:r>
      </w:hyperlink>
      <w:r>
        <w:rPr>
          <w:lang w:val="id_ID" w:bidi="id_ID"/>
        </w:rPr>
        <w:t>).</w:t>
      </w:r>
    </w:p>
    <w:p>
      <w:pPr>
        <w:pStyle w:val="ListBullet"/>
        <w:spacing w:line="240" w:lineRule="auto"/>
        <w:ind w:left="720"/>
      </w:pPr>
      <w:r>
        <w:rPr>
          <w:lang w:val="id_ID" w:bidi="id_ID"/>
        </w:rPr>
      </w:r>
      <w:r>
        <w:rPr>
          <w:lang w:val="id_ID" w:bidi="id_ID"/>
        </w:rPr>
        <w:t>Gemarya memiliki warisan ilahi. Ayahnya, Safan, turut serta dalam pembacaan gulungan oleh Yosia yang ditemukan di Bait Suci (</w:t>
      </w:r>
      <w:hyperlink r:id="rId266">
        <w:r>
          <w:rPr>
            <w:lang w:val="id_ID" w:bidi="id_ID"/>
          </w:rPr>
          <w:rPr>
            <w:color w:val="0000EE"/>
            <w:u w:val="single"/>
          </w:rPr>
          <w:t>2 Raja-raja 22:8–10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36:11–13</w:t>
      </w:r>
      <w:r>
        <w:rPr>
          <w:lang w:val="id_ID" w:bidi="id_ID"/>
        </w:rPr>
      </w:r>
    </w:p>
    <w:p>
      <w:pPr/>
      <w:r>
        <w:rPr>
          <w:lang w:val="id_ID" w:bidi="id_ID"/>
        </w:rPr>
      </w:r>
      <w:r>
        <w:rPr>
          <w:lang w:val="id_ID" w:bidi="id_ID"/>
        </w:rPr>
        <w:t>Mikhaya memahami pentingnya pesan Tuhan yang dibacakan oleh Barukh. Dia memastikan bahwa para pejabat istana mengetahui isi pesan tersebut.</w:t>
      </w:r>
      <w:r>
        <w:rPr>
          <w:lang w:val="id_ID" w:bidi="id_ID"/>
        </w:rPr>
      </w:r>
      <w:r>
        <w:rPr>
          <w:lang w:val="id_ID" w:bidi="id_ID"/>
        </w:rPr>
      </w:r>
    </w:p>
    <w:p>
      <w:pPr/>
      <w:r>
        <w:rPr>
          <w:lang w:val="id_ID" w:bidi="id_ID"/>
        </w:rPr>
      </w:r>
    </w:p>
    <w:p>
      <w:pPr>
        <w:pStyle w:val="Heading2"/>
      </w:pPr>
      <w:r>
        <w:rPr>
          <w:lang w:val="id_ID" w:bidi="id_ID"/>
        </w:rPr>
        <w:t>Yeremia 36:14–16</w:t>
      </w:r>
      <w:r>
        <w:rPr>
          <w:lang w:val="id_ID" w:bidi="id_ID"/>
        </w:rPr>
      </w:r>
    </w:p>
    <w:p>
      <w:pPr/>
      <w:r>
        <w:rPr>
          <w:lang w:val="id_ID" w:bidi="id_ID"/>
        </w:rPr>
      </w:r>
      <w:r>
        <w:rPr>
          <w:lang w:val="id_ID" w:bidi="id_ID"/>
        </w:rPr>
        <w:t>Para pejabat istana bertindak cepat. Ketika mereka mendengar Barukh membaca pesan dari Yeremia, mereka merasa takut dan memutuskan untuk memberi tahu raja.</w:t>
      </w:r>
      <w:r>
        <w:rPr>
          <w:lang w:val="id_ID" w:bidi="id_ID"/>
        </w:rPr>
      </w:r>
      <w:r>
        <w:rPr>
          <w:lang w:val="id_ID" w:bidi="id_ID"/>
        </w:rPr>
      </w:r>
    </w:p>
    <w:p>
      <w:pPr/>
      <w:r>
        <w:rPr>
          <w:lang w:val="id_ID" w:bidi="id_ID"/>
        </w:rPr>
      </w:r>
    </w:p>
    <w:p>
      <w:pPr>
        <w:pStyle w:val="Heading2"/>
      </w:pPr>
      <w:r>
        <w:rPr>
          <w:lang w:val="id_ID" w:bidi="id_ID"/>
        </w:rPr>
        <w:t>Yeremia 36:17–18</w:t>
      </w:r>
      <w:r>
        <w:rPr>
          <w:lang w:val="id_ID" w:bidi="id_ID"/>
        </w:rPr>
      </w:r>
    </w:p>
    <w:p>
      <w:pPr/>
      <w:r>
        <w:rPr>
          <w:lang w:val="id_ID" w:bidi="id_ID"/>
        </w:rPr>
      </w:r>
      <w:r>
        <w:rPr>
          <w:lang w:val="id_ID" w:bidi="id_ID"/>
        </w:rPr>
        <w:t>Para pejabat ingin mengetahui asal usul gulungan kitab tersebut dan makna pesannya.</w:t>
      </w:r>
      <w:r>
        <w:rPr>
          <w:lang w:val="id_ID" w:bidi="id_ID"/>
        </w:rPr>
      </w:r>
      <w:r>
        <w:rPr>
          <w:lang w:val="id_ID" w:bidi="id_ID"/>
        </w:rPr>
      </w:r>
    </w:p>
    <w:p>
      <w:pPr/>
      <w:r>
        <w:rPr>
          <w:lang w:val="id_ID" w:bidi="id_ID"/>
        </w:rPr>
      </w:r>
    </w:p>
    <w:p>
      <w:pPr>
        <w:pStyle w:val="Heading2"/>
      </w:pPr>
      <w:r>
        <w:rPr>
          <w:lang w:val="id_ID" w:bidi="id_ID"/>
        </w:rPr>
        <w:t>Yeremia 36:19–20</w:t>
      </w:r>
      <w:r>
        <w:rPr>
          <w:lang w:val="id_ID" w:bidi="id_ID"/>
        </w:rPr>
      </w:r>
    </w:p>
    <w:p>
      <w:pPr/>
      <w:r>
        <w:rPr>
          <w:lang w:val="id_ID" w:bidi="id_ID"/>
        </w:rPr>
      </w:r>
      <w:r>
        <w:rPr>
          <w:lang w:val="id_ID" w:bidi="id_ID"/>
        </w:rPr>
        <w:t>Para pejabat menghormati Yeremia dan Barukh dengan menyarankan agar mereka bersembunyi. Mereka menghormati firman Tuhan dengan menyimpan gulungan itu agar aman sebelum memberitahukannya kepada raja.</w:t>
      </w:r>
      <w:r>
        <w:rPr>
          <w:lang w:val="id_ID" w:bidi="id_ID"/>
        </w:rPr>
      </w:r>
      <w:r>
        <w:rPr>
          <w:lang w:val="id_ID" w:bidi="id_ID"/>
        </w:rPr>
      </w:r>
    </w:p>
    <w:p>
      <w:pPr/>
      <w:r>
        <w:rPr>
          <w:lang w:val="id_ID" w:bidi="id_ID"/>
        </w:rPr>
      </w:r>
    </w:p>
    <w:p>
      <w:pPr>
        <w:pStyle w:val="Heading2"/>
      </w:pPr>
      <w:r>
        <w:rPr>
          <w:lang w:val="id_ID" w:bidi="id_ID"/>
        </w:rPr>
        <w:t>Yeremia 36:21</w:t>
      </w:r>
      <w:r>
        <w:rPr>
          <w:lang w:val="id_ID" w:bidi="id_ID"/>
        </w:rPr>
      </w:r>
    </w:p>
    <w:p>
      <w:pPr/>
      <w:r>
        <w:rPr>
          <w:lang w:val="id_ID" w:bidi="id_ID"/>
        </w:rPr>
      </w:r>
      <w:r>
        <w:rPr>
          <w:lang w:val="id_ID" w:bidi="id_ID"/>
        </w:rPr>
        <w:t>Yehudi memiliki pendidikan yang baik dan kemungkinan adalah seorang juru tulis. Hanya kalangan elit yang belajar membaca dan menulis.</w:t>
      </w:r>
      <w:r>
        <w:rPr>
          <w:lang w:val="id_ID" w:bidi="id_ID"/>
        </w:rPr>
      </w:r>
      <w:r>
        <w:rPr>
          <w:lang w:val="id_ID" w:bidi="id_ID"/>
        </w:rPr>
      </w:r>
    </w:p>
    <w:p>
      <w:pPr/>
      <w:r>
        <w:rPr>
          <w:lang w:val="id_ID" w:bidi="id_ID"/>
        </w:rPr>
      </w:r>
    </w:p>
    <w:p>
      <w:pPr>
        <w:pStyle w:val="Heading2"/>
      </w:pPr>
      <w:r>
        <w:rPr>
          <w:lang w:val="id_ID" w:bidi="id_ID"/>
        </w:rPr>
        <w:t>Yeremia 36:23–24</w:t>
      </w:r>
      <w:r>
        <w:rPr>
          <w:lang w:val="id_ID" w:bidi="id_ID"/>
        </w:rPr>
      </w:r>
    </w:p>
    <w:p>
      <w:pPr/>
      <w:r>
        <w:rPr>
          <w:lang w:val="id_ID" w:bidi="id_ID"/>
        </w:rPr>
      </w:r>
      <w:r>
        <w:rPr>
          <w:lang w:val="id_ID" w:bidi="id_ID"/>
        </w:rPr>
        <w:t>Yoyakim sangat tidak bersahabat dan keras kepala sehingga setelah mendengar tiga atau empat kolom dari gulungan kitab, dia memotong bagian tersebut dengan pisau tajam dan melemparkannya ke dalam api. Ayah Yoyakim, Yosia, bereaksi sangat berbeda ketika dia mendengar Kitab Hukum yang baru ditemukan (</w:t>
      </w:r>
      <w:hyperlink r:id="rId267">
        <w:r>
          <w:rPr>
            <w:lang w:val="id_ID" w:bidi="id_ID"/>
          </w:rPr>
          <w:rPr>
            <w:color w:val="0000EE"/>
            <w:u w:val="single"/>
          </w:rPr>
          <w:t>2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36:25</w:t>
      </w:r>
      <w:r>
        <w:rPr>
          <w:lang w:val="id_ID" w:bidi="id_ID"/>
        </w:rPr>
      </w:r>
    </w:p>
    <w:p>
      <w:pPr/>
      <w:r>
        <w:rPr>
          <w:lang w:val="id_ID" w:bidi="id_ID"/>
        </w:rPr>
      </w:r>
      <w:r>
        <w:rPr>
          <w:lang w:val="id_ID" w:bidi="id_ID"/>
        </w:rPr>
        <w:t>Tiga pejabat yang meminta raja untuk tidak menghancurkan gulungan kitab tersebut kemungkinan memiliki posisi yang kuat. Yoyakim tidak menghukum mereka meskipun mereka berusaha menyelamatkan gulungan kitab Yeremia.</w:t>
      </w:r>
      <w:r>
        <w:rPr>
          <w:lang w:val="id_ID" w:bidi="id_ID"/>
        </w:rPr>
      </w:r>
      <w:r>
        <w:rPr>
          <w:lang w:val="id_ID" w:bidi="id_ID"/>
        </w:rPr>
      </w:r>
    </w:p>
    <w:p>
      <w:pPr/>
      <w:r>
        <w:rPr>
          <w:lang w:val="id_ID" w:bidi="id_ID"/>
        </w:rPr>
      </w:r>
    </w:p>
    <w:p>
      <w:pPr>
        <w:pStyle w:val="Heading2"/>
      </w:pPr>
      <w:r>
        <w:rPr>
          <w:lang w:val="id_ID" w:bidi="id_ID"/>
        </w:rPr>
        <w:t>Yeremia 36:26</w:t>
      </w:r>
      <w:r>
        <w:rPr>
          <w:lang w:val="id_ID" w:bidi="id_ID"/>
        </w:rPr>
      </w:r>
    </w:p>
    <w:p>
      <w:pPr/>
      <w:r>
        <w:rPr>
          <w:lang w:val="id_ID" w:bidi="id_ID"/>
        </w:rPr>
      </w:r>
      <w:r>
        <w:rPr>
          <w:lang w:val="id_ID" w:bidi="id_ID"/>
        </w:rPr>
        <w:t>Setelah Tuhan menyembunyikan mereka</w:t>
      </w:r>
      <w:r>
        <w:rPr>
          <w:i/>
          <w:lang w:val="id_ID" w:bidi="id_ID"/>
        </w:rPr>
        <w:t>,</w:t>
      </w:r>
      <w:r>
        <w:rPr>
          <w:lang w:val="id_ID" w:bidi="id_ID"/>
        </w:rPr>
        <w:t xml:space="preserve"> tidak ada yang dapat mengungkapkan lokasi Yeremia dan Barukh. Tuhan mampu melindungi hamba-hamba-Nya.</w:t>
      </w:r>
      <w:r>
        <w:rPr>
          <w:lang w:val="id_ID" w:bidi="id_ID"/>
        </w:rPr>
      </w:r>
      <w:r>
        <w:rPr>
          <w:lang w:val="id_ID" w:bidi="id_ID"/>
        </w:rPr>
      </w:r>
    </w:p>
    <w:p>
      <w:pPr/>
      <w:r>
        <w:rPr>
          <w:lang w:val="id_ID" w:bidi="id_ID"/>
        </w:rPr>
      </w:r>
    </w:p>
    <w:p>
      <w:pPr>
        <w:pStyle w:val="Heading2"/>
      </w:pPr>
      <w:r>
        <w:rPr>
          <w:lang w:val="id_ID" w:bidi="id_ID"/>
        </w:rPr>
        <w:t>Yeremia 36:27–32</w:t>
      </w:r>
      <w:r>
        <w:rPr>
          <w:lang w:val="id_ID" w:bidi="id_ID"/>
        </w:rPr>
      </w:r>
    </w:p>
    <w:p>
      <w:pPr/>
      <w:r>
        <w:rPr>
          <w:lang w:val="id_ID" w:bidi="id_ID"/>
        </w:rPr>
      </w:r>
      <w:r>
        <w:rPr>
          <w:lang w:val="id_ID" w:bidi="id_ID"/>
        </w:rPr>
        <w:t>Saat bersembunyi, Yeremia dan Barukh menyalin semua pesan dari gulungan yang hancur ke suatu gulungan papirus baru. Tidak ada raja manusia yang dapat menghancurkan firman Allah. Sebaliknya, Allah menjatuhkan hukuman mati kepada Yoyakim.</w:t>
      </w:r>
      <w:r>
        <w:rPr>
          <w:lang w:val="id_ID" w:bidi="id_ID"/>
        </w:rPr>
      </w:r>
      <w:r>
        <w:rPr>
          <w:lang w:val="id_ID" w:bidi="id_ID"/>
        </w:rPr>
      </w:r>
    </w:p>
    <w:p>
      <w:pPr/>
      <w:r>
        <w:rPr>
          <w:lang w:val="id_ID" w:bidi="id_ID"/>
        </w:rPr>
      </w:r>
    </w:p>
    <w:p>
      <w:pPr>
        <w:pStyle w:val="Heading2"/>
      </w:pPr>
      <w:r>
        <w:rPr>
          <w:lang w:val="id_ID" w:bidi="id_ID"/>
        </w:rPr>
        <w:t>Yeremia 36:29–31</w:t>
      </w:r>
      <w:r>
        <w:rPr>
          <w:lang w:val="id_ID" w:bidi="id_ID"/>
        </w:rPr>
      </w:r>
    </w:p>
    <w:p>
      <w:pPr/>
      <w:r>
        <w:rPr>
          <w:lang w:val="id_ID" w:bidi="id_ID"/>
        </w:rPr>
      </w:r>
      <w:r>
        <w:rPr>
          <w:lang w:val="id_ID" w:bidi="id_ID"/>
        </w:rPr>
        <w:t xml:space="preserve">Meninggal tanpa ahli waris atau pemakaman yang layak dianggap sebagai nasib terburuk (lihat </w:t>
      </w:r>
      <w:hyperlink r:id="rId268">
        <w:r>
          <w:rPr>
            <w:lang w:val="id_ID" w:bidi="id_ID"/>
          </w:rPr>
          <w:rPr>
            <w:color w:val="0000EE"/>
            <w:u w:val="single"/>
          </w:rPr>
          <w:t>Yeremia 22:19</w:t>
        </w:r>
      </w:hyperlink>
      <w:r>
        <w:rPr>
          <w:lang w:val="id_ID" w:bidi="id_ID"/>
        </w:rPr>
        <w:t xml:space="preserve">; </w:t>
      </w:r>
      <w:hyperlink r:id="rId269">
        <w:r>
          <w:rPr>
            <w:lang w:val="id_ID" w:bidi="id_ID"/>
          </w:rPr>
          <w:rPr>
            <w:color w:val="0000EE"/>
            <w:u w:val="single"/>
          </w:rPr>
          <w:t>Pengkhotbah 6:3</w:t>
        </w:r>
      </w:hyperlink>
      <w:r>
        <w:rPr>
          <w:lang w:val="id_ID" w:bidi="id_ID"/>
        </w:rPr>
        <w:t>). Putra Yoyakim, Yoyakhin, memerintah hanya selama tiga bulan. Berbeda dengan ayahnya, Yoyakhin mendengarkan peringatan Yeremia dan menyerah kepada orang Babel. Mereka membawanya dan orang-orang lainnya ke Babel sebagai tawanan (</w:t>
      </w:r>
      <w:hyperlink r:id="rId270">
        <w:r>
          <w:rPr>
            <w:lang w:val="id_ID" w:bidi="id_ID"/>
          </w:rPr>
          <w:rPr>
            <w:color w:val="0000EE"/>
            <w:u w:val="single"/>
          </w:rPr>
          <w:t>Yeremia 22:24–30</w:t>
        </w:r>
      </w:hyperlink>
      <w:r>
        <w:rPr>
          <w:lang w:val="id_ID" w:bidi="id_ID"/>
        </w:rPr>
        <w:t xml:space="preserve">; </w:t>
      </w:r>
      <w:hyperlink r:id="rId89">
        <w:r>
          <w:rPr>
            <w:lang w:val="id_ID" w:bidi="id_ID"/>
          </w:rPr>
          <w:rPr>
            <w:color w:val="0000EE"/>
            <w:u w:val="single"/>
          </w:rPr>
          <w:t>2 Raja-raja 24:8–16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37:1–2</w:t>
      </w:r>
      <w:r>
        <w:rPr>
          <w:lang w:val="id_ID" w:bidi="id_ID"/>
        </w:rPr>
      </w:r>
    </w:p>
    <w:p>
      <w:pPr/>
      <w:r>
        <w:rPr>
          <w:lang w:val="id_ID" w:bidi="id_ID"/>
        </w:rPr>
      </w:r>
      <w:r>
        <w:rPr>
          <w:lang w:val="id_ID" w:bidi="id_ID"/>
        </w:rPr>
        <w:t>Ayat-ayat ini merangkum pemerintahan Zedekia dan bagaimana dia menanggapi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37:1–38.28</w:t>
      </w:r>
      <w:r>
        <w:rPr>
          <w:lang w:val="id_ID" w:bidi="id_ID"/>
        </w:rPr>
      </w:r>
    </w:p>
    <w:p>
      <w:pPr/>
      <w:r>
        <w:rPr>
          <w:lang w:val="id_ID" w:bidi="id_ID"/>
        </w:rPr>
      </w:r>
      <w:r>
        <w:rPr>
          <w:lang w:val="id_ID" w:bidi="id_ID"/>
        </w:rPr>
        <w:t xml:space="preserve">Fokus sekarang kembali kepada Zedekia, yang menjadi raja Yehuda setelah keponakannya Yoyakhin. Bab-bab ini menggambarkan pertemuan antara Zedekia dan Yeremia, menyoroti perjuangan Zedekia untuk sepenuhnya berkomitmen pada firman Allah (bandingkan </w:t>
      </w:r>
      <w:hyperlink r:id="rId271">
        <w:r>
          <w:rPr>
            <w:lang w:val="id_ID" w:bidi="id_ID"/>
          </w:rPr>
          <w:rPr>
            <w:color w:val="0000EE"/>
            <w:u w:val="single"/>
          </w:rPr>
          <w:t>Ulangan 10:12–13</w:t>
        </w:r>
      </w:hyperlink>
      <w:r>
        <w:rPr>
          <w:lang w:val="id_ID" w:bidi="id_ID"/>
        </w:rPr>
        <w:t>). Zedekia adalah contoh klasik dari seseorang dengan kesetiaan yang terbagi (</w:t>
      </w:r>
      <w:hyperlink r:id="rId272">
        <w:r>
          <w:rPr>
            <w:lang w:val="id_ID" w:bidi="id_ID"/>
          </w:rPr>
          <w:rPr>
            <w:color w:val="0000EE"/>
            <w:u w:val="single"/>
          </w:rPr>
          <w:t>Yakobus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37:3–4</w:t>
      </w:r>
      <w:r>
        <w:rPr>
          <w:lang w:val="id_ID" w:bidi="id_ID"/>
        </w:rPr>
      </w:r>
    </w:p>
    <w:p>
      <w:pPr/>
      <w:r>
        <w:rPr>
          <w:lang w:val="id_ID" w:bidi="id_ID"/>
        </w:rPr>
      </w:r>
      <w:r>
        <w:rPr>
          <w:lang w:val="id_ID" w:bidi="id_ID"/>
        </w:rPr>
        <w:t xml:space="preserve">Zedekia meminta doa, berharap doa Yeremia akan secara ajaib mengalahkan musuh (lihat </w:t>
      </w:r>
      <w:hyperlink r:id="rId273">
        <w:r>
          <w:rPr>
            <w:lang w:val="id_ID" w:bidi="id_ID"/>
          </w:rPr>
          <w:rPr>
            <w:color w:val="0000EE"/>
            <w:u w:val="single"/>
          </w:rPr>
          <w:t>Yeremia 14:7–9</w:t>
        </w:r>
      </w:hyperlink>
      <w:r>
        <w:rPr>
          <w:lang w:val="id_ID" w:bidi="id_ID"/>
        </w:rPr>
        <w:t xml:space="preserve"> dan </w:t>
      </w:r>
      <w:r>
        <w:rPr>
          <w:lang w:val="id_ID" w:bidi="id_ID"/>
        </w:rPr>
        <w:t>Yeremia 14:7–9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37:5</w:t>
      </w:r>
      <w:r>
        <w:rPr>
          <w:lang w:val="id_ID" w:bidi="id_ID"/>
        </w:rPr>
      </w:r>
    </w:p>
    <w:p>
      <w:pPr/>
      <w:r>
        <w:rPr>
          <w:lang w:val="id_ID" w:bidi="id_ID"/>
        </w:rPr>
      </w:r>
      <w:r>
        <w:rPr>
          <w:lang w:val="id_ID" w:bidi="id_ID"/>
        </w:rPr>
        <w:t>Orang-orang Babilonia memulai pengepungan mereka atas Yerusalem pada tahun 588 SM. Namun, mereka mundur karena tentara Firaun Hofra datang untuk membantu Yehuda. Orang-orang Babilonia bertujuan untuk menghentikan dan mengalahkan orang Mesir, dan mereka berhasil melakukannya.</w:t>
      </w:r>
      <w:r>
        <w:rPr>
          <w:lang w:val="id_ID" w:bidi="id_ID"/>
        </w:rPr>
      </w:r>
      <w:r>
        <w:rPr>
          <w:lang w:val="id_ID" w:bidi="id_ID"/>
        </w:rPr>
      </w:r>
    </w:p>
    <w:p>
      <w:pPr/>
      <w:r>
        <w:rPr>
          <w:lang w:val="id_ID" w:bidi="id_ID"/>
        </w:rPr>
      </w:r>
    </w:p>
    <w:p>
      <w:pPr>
        <w:pStyle w:val="Heading2"/>
      </w:pPr>
      <w:r>
        <w:rPr>
          <w:lang w:val="id_ID" w:bidi="id_ID"/>
        </w:rPr>
        <w:t>Yeremia 37:6–10</w:t>
      </w:r>
      <w:r>
        <w:rPr>
          <w:lang w:val="id_ID" w:bidi="id_ID"/>
        </w:rPr>
      </w:r>
    </w:p>
    <w:p>
      <w:pPr/>
      <w:r>
        <w:rPr>
          <w:lang w:val="id_ID" w:bidi="id_ID"/>
        </w:rPr>
      </w:r>
      <w:r>
        <w:rPr>
          <w:lang w:val="id_ID" w:bidi="id_ID"/>
        </w:rPr>
        <w:t>Tuhan menjawab doa Yeremia (</w:t>
      </w:r>
      <w:hyperlink r:id="rId274">
        <w:r>
          <w:rPr>
            <w:lang w:val="id_ID" w:bidi="id_ID"/>
          </w:rPr>
          <w:rPr>
            <w:color w:val="0000EE"/>
            <w:u w:val="single"/>
          </w:rPr>
          <w:t>Yeremia 37:3</w:t>
        </w:r>
      </w:hyperlink>
      <w:r>
        <w:rPr>
          <w:lang w:val="id_ID" w:bidi="id_ID"/>
        </w:rPr>
        <w:t>) dengan memberikan peringatan kepada Zedekia. Orang-orang Mesir tidak akan memberikan bantuan yang bertahan lama, dan orang-orang Babilonia akan kembali untuk menghancurkan Yerusalem. Nubuat ini menjadi kenyataan pada tahun 586 SM.</w:t>
      </w:r>
      <w:r>
        <w:rPr>
          <w:lang w:val="id_ID" w:bidi="id_ID"/>
        </w:rPr>
      </w:r>
      <w:r>
        <w:rPr>
          <w:lang w:val="id_ID" w:bidi="id_ID"/>
        </w:rPr>
      </w:r>
    </w:p>
    <w:p>
      <w:pPr/>
      <w:r>
        <w:rPr>
          <w:lang w:val="id_ID" w:bidi="id_ID"/>
        </w:rPr>
      </w:r>
    </w:p>
    <w:p>
      <w:pPr>
        <w:pStyle w:val="Heading2"/>
      </w:pPr>
      <w:r>
        <w:rPr>
          <w:lang w:val="id_ID" w:bidi="id_ID"/>
        </w:rPr>
        <w:t>Yeremia 37:11–12</w:t>
      </w:r>
      <w:r>
        <w:rPr>
          <w:lang w:val="id_ID" w:bidi="id_ID"/>
        </w:rPr>
      </w:r>
    </w:p>
    <w:p>
      <w:pPr/>
      <w:r>
        <w:rPr>
          <w:lang w:val="id_ID" w:bidi="id_ID"/>
        </w:rPr>
      </w:r>
      <w:r>
        <w:rPr>
          <w:lang w:val="id_ID" w:bidi="id_ID"/>
        </w:rPr>
        <w:t>Ketika orang-orang Babilonia pergi menghadapi orang Mesir, Yeremia berjalan sejauh tiga mil ke utara menuju kampung halamannya, Anatot. Dia ingin mengklaim tanah bagiannya dari antara kerabatnya dan melihat tanah yang baru dibelinya (</w:t>
      </w:r>
      <w:hyperlink r:id="rId275">
        <w:r>
          <w:rPr>
            <w:lang w:val="id_ID" w:bidi="id_ID"/>
          </w:rPr>
          <w:rPr>
            <w:color w:val="0000EE"/>
            <w:u w:val="single"/>
          </w:rPr>
          <w:t>Yeremia 32:1–25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37:13–16</w:t>
      </w:r>
      <w:r>
        <w:rPr>
          <w:lang w:val="id_ID" w:bidi="id_ID"/>
        </w:rPr>
      </w:r>
    </w:p>
    <w:p>
      <w:pPr/>
      <w:r>
        <w:rPr>
          <w:lang w:val="id_ID" w:bidi="id_ID"/>
        </w:rPr>
      </w:r>
      <w:r>
        <w:rPr>
          <w:lang w:val="id_ID" w:bidi="id_ID"/>
        </w:rPr>
        <w:t>Para penjaga dan pejabat lainnya di Yehuda salah memahami tindakan Yeremia dan mengira dia berkhianat.</w:t>
      </w:r>
      <w:r>
        <w:rPr>
          <w:lang w:val="id_ID" w:bidi="id_ID"/>
        </w:rPr>
      </w:r>
      <w:r>
        <w:rPr>
          <w:lang w:val="id_ID" w:bidi="id_ID"/>
        </w:rPr>
      </w:r>
    </w:p>
    <w:p>
      <w:pPr/>
      <w:r>
        <w:rPr>
          <w:lang w:val="id_ID" w:bidi="id_ID"/>
        </w:rPr>
      </w:r>
    </w:p>
    <w:p>
      <w:pPr>
        <w:pStyle w:val="Heading2"/>
      </w:pPr>
      <w:r>
        <w:rPr>
          <w:lang w:val="id_ID" w:bidi="id_ID"/>
        </w:rPr>
        <w:t>Yeremia 37:17</w:t>
      </w:r>
      <w:r>
        <w:rPr>
          <w:lang w:val="id_ID" w:bidi="id_ID"/>
        </w:rPr>
      </w:r>
    </w:p>
    <w:p>
      <w:pPr/>
      <w:r>
        <w:rPr>
          <w:lang w:val="id_ID" w:bidi="id_ID"/>
        </w:rPr>
      </w:r>
      <w:r>
        <w:rPr>
          <w:lang w:val="id_ID" w:bidi="id_ID"/>
        </w:rPr>
        <w:t>Raja bertanya kepada Yeremia tentang pesan lain dari Tuhan, menunjukkan ketakutannya terhadap masa depan. Dia masih berharap Tuhan akan mengalahkan orang-orang Babilonia. Yeremia dengan cepat dan tegas mengatakan bahwa tidak ada harapan untuk campur tangan ilahi seperti yang menghancurkan tentara Asyur pada masa pemerintahan Hizkia (</w:t>
      </w:r>
      <w:hyperlink r:id="rId276">
        <w:r>
          <w:rPr>
            <w:lang w:val="id_ID" w:bidi="id_ID"/>
          </w:rPr>
          <w:rPr>
            <w:color w:val="0000EE"/>
            <w:u w:val="single"/>
          </w:rPr>
          <w:t>2 Raja-raja 19:8–37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37:18–20</w:t>
      </w:r>
      <w:r>
        <w:rPr>
          <w:lang w:val="id_ID" w:bidi="id_ID"/>
        </w:rPr>
      </w:r>
    </w:p>
    <w:p>
      <w:pPr/>
      <w:r>
        <w:rPr>
          <w:lang w:val="id_ID" w:bidi="id_ID"/>
        </w:rPr>
      </w:r>
      <w:r>
        <w:rPr>
          <w:lang w:val="id_ID" w:bidi="id_ID"/>
        </w:rPr>
        <w:t>Yeremia mungkin berpikir bahwa Zedekia berada di balik penangkapan dan pemenjaraannya. Nabi tersebut mungkin dalam kondisi kesehatan yang buruk setelah dicambuk dan ditahan tanpa perawatan medis serta dengan sedikit makanan.</w:t>
      </w:r>
      <w:r>
        <w:rPr>
          <w:lang w:val="id_ID" w:bidi="id_ID"/>
        </w:rPr>
      </w:r>
      <w:r>
        <w:rPr>
          <w:lang w:val="id_ID" w:bidi="id_ID"/>
        </w:rPr>
      </w:r>
    </w:p>
    <w:p>
      <w:pPr/>
      <w:r>
        <w:rPr>
          <w:lang w:val="id_ID" w:bidi="id_ID"/>
        </w:rPr>
      </w:r>
    </w:p>
    <w:p>
      <w:pPr>
        <w:pStyle w:val="Heading2"/>
      </w:pPr>
      <w:r>
        <w:rPr>
          <w:lang w:val="id_ID" w:bidi="id_ID"/>
        </w:rPr>
        <w:t>Yeremia 37:21</w:t>
      </w:r>
      <w:r>
        <w:rPr>
          <w:lang w:val="id_ID" w:bidi="id_ID"/>
        </w:rPr>
      </w:r>
    </w:p>
    <w:p>
      <w:pPr/>
      <w:r>
        <w:rPr>
          <w:lang w:val="id_ID" w:bidi="id_ID"/>
        </w:rPr>
      </w:r>
      <w:r>
        <w:rPr>
          <w:lang w:val="id_ID" w:bidi="id_ID"/>
        </w:rPr>
        <w:t>Raja menentang para pejabatnya dan memerintahkan para penjaga untuk mengawasi Yeremia di halaman istana dengan ketat. Selama pengepungan yang berkepanjangan, makanan menjadi langka, sehingga sepotong roti segar setiap hari merupakan pemberian yang sangat murah hati.</w:t>
      </w:r>
      <w:r>
        <w:rPr>
          <w:lang w:val="id_ID" w:bidi="id_ID"/>
        </w:rPr>
      </w:r>
      <w:r>
        <w:rPr>
          <w:lang w:val="id_ID" w:bidi="id_ID"/>
        </w:rPr>
      </w:r>
    </w:p>
    <w:p>
      <w:pPr/>
      <w:r>
        <w:rPr>
          <w:lang w:val="id_ID" w:bidi="id_ID"/>
        </w:rPr>
      </w:r>
    </w:p>
    <w:p>
      <w:pPr>
        <w:pStyle w:val="Heading2"/>
      </w:pPr>
      <w:r>
        <w:rPr>
          <w:lang w:val="id_ID" w:bidi="id_ID"/>
        </w:rPr>
        <w:t>Yeremia 38:1</w:t>
      </w:r>
      <w:r>
        <w:rPr>
          <w:lang w:val="id_ID" w:bidi="id_ID"/>
        </w:rPr>
      </w:r>
    </w:p>
    <w:p>
      <w:pPr>
        <w:pStyle w:val="ListBullet"/>
        <w:spacing w:line="240" w:lineRule="auto"/>
        <w:ind w:left="720"/>
      </w:pPr>
      <w:r>
        <w:rPr>
          <w:lang w:val="id_ID" w:bidi="id_ID"/>
        </w:rPr>
      </w:r>
      <w:r>
        <w:rPr>
          <w:lang w:val="id_ID" w:bidi="id_ID"/>
        </w:rPr>
        <w:t xml:space="preserve">Gedalya yang disebutkan di sini memiliki ayah yang berbeda dari Gedalya di </w:t>
      </w:r>
      <w:hyperlink r:id="rId277">
        <w:r>
          <w:rPr>
            <w:lang w:val="id_ID" w:bidi="id_ID"/>
          </w:rPr>
          <w:rPr>
            <w:color w:val="0000EE"/>
            <w:u w:val="single"/>
          </w:rPr>
          <w:t>Yeremia 40:6</w:t>
        </w:r>
      </w:hyperlink>
      <w:r>
        <w:rPr>
          <w:lang w:val="id_ID" w:bidi="id_ID"/>
        </w:rPr>
        <w:t>.</w:t>
      </w:r>
    </w:p>
    <w:p>
      <w:pPr>
        <w:pStyle w:val="ListBullet"/>
        <w:spacing w:line="240" w:lineRule="auto"/>
        <w:ind w:left="720"/>
      </w:pPr>
      <w:r>
        <w:rPr>
          <w:lang w:val="id_ID" w:bidi="id_ID"/>
        </w:rPr>
      </w:r>
      <w:r>
        <w:rPr>
          <w:lang w:val="id_ID" w:bidi="id_ID"/>
        </w:rPr>
        <w:t xml:space="preserve">Pasyhur pertama mungkin adalah orang yang disebutkan dalam </w:t>
      </w:r>
      <w:hyperlink r:id="rId278">
        <w:r>
          <w:rPr>
            <w:lang w:val="id_ID" w:bidi="id_ID"/>
          </w:rPr>
          <w:rPr>
            <w:color w:val="0000EE"/>
            <w:u w:val="single"/>
          </w:rPr>
          <w:t>Yeremia 20:1</w:t>
        </w:r>
      </w:hyperlink>
      <w:r>
        <w:rPr>
          <w:lang w:val="id_ID" w:bidi="id_ID"/>
        </w:rPr>
        <w:t>. Pasyhur kedua memiliki ayah yang berbeda.</w:t>
      </w:r>
      <w:r>
        <w:rPr>
          <w:lang w:val="id_ID" w:bidi="id_ID"/>
        </w:rPr>
      </w:r>
      <w:r>
        <w:rPr>
          <w:lang w:val="id_ID" w:bidi="id_ID"/>
        </w:rPr>
      </w:r>
    </w:p>
    <w:p>
      <w:pPr/>
      <w:r>
        <w:rPr>
          <w:lang w:val="id_ID" w:bidi="id_ID"/>
        </w:rPr>
      </w:r>
    </w:p>
    <w:p>
      <w:pPr>
        <w:pStyle w:val="Heading2"/>
      </w:pPr>
      <w:r>
        <w:rPr>
          <w:lang w:val="id_ID" w:bidi="id_ID"/>
        </w:rPr>
        <w:t>Yeremia 38:1–13</w:t>
      </w:r>
      <w:r>
        <w:rPr>
          <w:lang w:val="id_ID" w:bidi="id_ID"/>
        </w:rPr>
      </w:r>
    </w:p>
    <w:p>
      <w:pPr/>
      <w:r>
        <w:rPr>
          <w:lang w:val="id_ID" w:bidi="id_ID"/>
        </w:rPr>
      </w:r>
      <w:r>
        <w:rPr>
          <w:lang w:val="id_ID" w:bidi="id_ID"/>
        </w:rPr>
        <w:t>Yeremia dapat berbicara dengan orang-orang Yehuda saat berada di halaman penjara. Dia menyampaikan penghakiman Tuhan, yang membuat beberapa pejabat pemerintah marah. Zedekia menunjukkan sikap pengecut dengan membiarkan orang-orang ini memasukkan Yeremia ke dalam sebuah sumur berlumpur. Namun, raja menunjukkan keberanian ketika dia mengizinkan seorang pelayan istana menyelamatkan Yeremia dan membawanya kembali ke penjara istana.</w:t>
      </w:r>
      <w:r>
        <w:rPr>
          <w:lang w:val="id_ID" w:bidi="id_ID"/>
        </w:rPr>
      </w:r>
      <w:r>
        <w:rPr>
          <w:lang w:val="id_ID" w:bidi="id_ID"/>
        </w:rPr>
      </w:r>
    </w:p>
    <w:p>
      <w:pPr/>
      <w:r>
        <w:rPr>
          <w:lang w:val="id_ID" w:bidi="id_ID"/>
        </w:rPr>
      </w:r>
    </w:p>
    <w:p>
      <w:pPr>
        <w:pStyle w:val="Heading2"/>
      </w:pPr>
      <w:r>
        <w:rPr>
          <w:lang w:val="id_ID" w:bidi="id_ID"/>
        </w:rPr>
        <w:t>Yeremia 38:4</w:t>
      </w:r>
      <w:r>
        <w:rPr>
          <w:lang w:val="id_ID" w:bidi="id_ID"/>
        </w:rPr>
      </w:r>
    </w:p>
    <w:p>
      <w:pPr/>
      <w:r>
        <w:rPr>
          <w:lang w:val="id_ID" w:bidi="id_ID"/>
        </w:rPr>
      </w:r>
      <w:r>
        <w:rPr>
          <w:lang w:val="id_ID" w:bidi="id_ID"/>
        </w:rPr>
        <w:t>Para pejabat khawatir bahwa nubuat Yeremia akan melemahkan semangat para prajurit dalam melawan tentara Babel. Oleh karena itu, mereka mengadilinya dengan tuduhan pengkhianatan.</w:t>
      </w:r>
      <w:r>
        <w:rPr>
          <w:lang w:val="id_ID" w:bidi="id_ID"/>
        </w:rPr>
      </w:r>
      <w:r>
        <w:rPr>
          <w:lang w:val="id_ID" w:bidi="id_ID"/>
        </w:rPr>
      </w:r>
    </w:p>
    <w:p>
      <w:pPr/>
      <w:r>
        <w:rPr>
          <w:lang w:val="id_ID" w:bidi="id_ID"/>
        </w:rPr>
      </w:r>
    </w:p>
    <w:p>
      <w:pPr>
        <w:pStyle w:val="Heading2"/>
      </w:pPr>
      <w:r>
        <w:rPr>
          <w:lang w:val="id_ID" w:bidi="id_ID"/>
        </w:rPr>
        <w:t>Yeremia 38:5</w:t>
      </w:r>
      <w:r>
        <w:rPr>
          <w:lang w:val="id_ID" w:bidi="id_ID"/>
        </w:rPr>
      </w:r>
    </w:p>
    <w:p>
      <w:pPr/>
      <w:r>
        <w:rPr>
          <w:lang w:val="id_ID" w:bidi="id_ID"/>
        </w:rPr>
      </w:r>
      <w:r>
        <w:rPr>
          <w:lang w:val="id_ID" w:bidi="id_ID"/>
        </w:rPr>
        <w:t>Para pejabat dengan marah menghadapi Raja Zedekia dan menyampaikan tuntutan mereka. Raja Zedekia merasa lemah dan takut.</w:t>
      </w:r>
      <w:r>
        <w:rPr>
          <w:lang w:val="id_ID" w:bidi="id_ID"/>
        </w:rPr>
      </w:r>
      <w:r>
        <w:rPr>
          <w:lang w:val="id_ID" w:bidi="id_ID"/>
        </w:rPr>
      </w:r>
    </w:p>
    <w:p>
      <w:pPr/>
      <w:r>
        <w:rPr>
          <w:lang w:val="id_ID" w:bidi="id_ID"/>
        </w:rPr>
      </w:r>
    </w:p>
    <w:p>
      <w:pPr>
        <w:pStyle w:val="Heading2"/>
      </w:pPr>
      <w:r>
        <w:rPr>
          <w:lang w:val="id_ID" w:bidi="id_ID"/>
        </w:rPr>
        <w:t>Yeremia 38:6</w:t>
      </w:r>
      <w:r>
        <w:rPr>
          <w:lang w:val="id_ID" w:bidi="id_ID"/>
        </w:rPr>
      </w:r>
    </w:p>
    <w:p>
      <w:pPr/>
      <w:r>
        <w:rPr>
          <w:lang w:val="id_ID" w:bidi="id_ID"/>
        </w:rPr>
      </w:r>
      <w:r>
        <w:rPr>
          <w:lang w:val="id_ID" w:bidi="id_ID"/>
        </w:rPr>
        <w:t>Di hadapan semua orang di halaman istana, mereka menjatuhkan Yeremia ke dalam perigi kosong. Lapisan lumpur tebal di bagian bawah perlahan-lahan menutupi tubuhnya.</w:t>
      </w:r>
      <w:r>
        <w:rPr>
          <w:lang w:val="id_ID" w:bidi="id_ID"/>
        </w:rPr>
      </w:r>
      <w:r>
        <w:rPr>
          <w:lang w:val="id_ID" w:bidi="id_ID"/>
        </w:rPr>
      </w:r>
    </w:p>
    <w:p>
      <w:pPr/>
      <w:r>
        <w:rPr>
          <w:lang w:val="id_ID" w:bidi="id_ID"/>
        </w:rPr>
      </w:r>
    </w:p>
    <w:p>
      <w:pPr>
        <w:pStyle w:val="Heading2"/>
      </w:pPr>
      <w:r>
        <w:rPr>
          <w:lang w:val="id_ID" w:bidi="id_ID"/>
        </w:rPr>
        <w:t>Yeremia 38:7–8</w:t>
      </w:r>
      <w:r>
        <w:rPr>
          <w:lang w:val="id_ID" w:bidi="id_ID"/>
        </w:rPr>
      </w:r>
    </w:p>
    <w:p>
      <w:pPr/>
      <w:r>
        <w:rPr>
          <w:lang w:val="id_ID" w:bidi="id_ID"/>
        </w:rPr>
      </w:r>
      <w:r>
        <w:rPr>
          <w:lang w:val="id_ID" w:bidi="id_ID"/>
        </w:rPr>
        <w:t xml:space="preserve">Orang Etiopia (bandingkan </w:t>
      </w:r>
      <w:hyperlink r:id="rId279">
        <w:r>
          <w:rPr>
            <w:lang w:val="id_ID" w:bidi="id_ID"/>
          </w:rPr>
          <w:rPr>
            <w:color w:val="0000EE"/>
            <w:u w:val="single"/>
          </w:rPr>
          <w:t>Lukas 17:18</w:t>
        </w:r>
      </w:hyperlink>
      <w:r>
        <w:rPr>
          <w:lang w:val="id_ID" w:bidi="id_ID"/>
        </w:rPr>
        <w:t xml:space="preserve">; </w:t>
      </w:r>
      <w:hyperlink r:id="rId280">
        <w:r>
          <w:rPr>
            <w:lang w:val="id_ID" w:bidi="id_ID"/>
          </w:rPr>
          <w:rPr>
            <w:color w:val="0000EE"/>
            <w:u w:val="single"/>
          </w:rPr>
          <w:t>Kisah Para Rasul 28:28</w:t>
        </w:r>
      </w:hyperlink>
      <w:r>
        <w:rPr>
          <w:lang w:val="id_ID" w:bidi="id_ID"/>
        </w:rPr>
        <w:t>): Penyelamat Yeremia bukan berasal dari Yehuda. Dia adalah orang asing yang dengan berani melawan para pejabat lainnya. Dia berlari ke Gerbang Benyamin</w:t>
      </w:r>
      <w:r>
        <w:rPr>
          <w:i/>
          <w:lang w:val="id_ID" w:bidi="id_ID"/>
        </w:rPr>
        <w:t>,</w:t>
      </w:r>
      <w:r>
        <w:rPr>
          <w:lang w:val="id_ID" w:bidi="id_ID"/>
        </w:rPr>
        <w:t xml:space="preserve"> tempat mereka pertama kali menangkap Yeremia (</w:t>
      </w:r>
      <w:hyperlink r:id="rId281">
        <w:r>
          <w:rPr>
            <w:lang w:val="id_ID" w:bidi="id_ID"/>
          </w:rPr>
          <w:rPr>
            <w:color w:val="0000EE"/>
            <w:u w:val="single"/>
          </w:rPr>
          <w:t>Yeremia 37:11–13</w:t>
        </w:r>
      </w:hyperlink>
      <w:r>
        <w:rPr>
          <w:lang w:val="id_ID" w:bidi="id_ID"/>
        </w:rPr>
        <w:t>), dan masuk ke hadapan raja tanpa upacara.</w:t>
      </w:r>
      <w:r>
        <w:rPr>
          <w:lang w:val="id_ID" w:bidi="id_ID"/>
        </w:rPr>
      </w:r>
      <w:r>
        <w:rPr>
          <w:lang w:val="id_ID" w:bidi="id_ID"/>
        </w:rPr>
      </w:r>
    </w:p>
    <w:p>
      <w:pPr/>
      <w:r>
        <w:rPr>
          <w:lang w:val="id_ID" w:bidi="id_ID"/>
        </w:rPr>
      </w:r>
    </w:p>
    <w:p>
      <w:pPr>
        <w:pStyle w:val="Heading2"/>
      </w:pPr>
      <w:r>
        <w:rPr>
          <w:lang w:val="id_ID" w:bidi="id_ID"/>
        </w:rPr>
        <w:t>Yeremia 38:10</w:t>
      </w:r>
      <w:r>
        <w:rPr>
          <w:lang w:val="id_ID" w:bidi="id_ID"/>
        </w:rPr>
      </w:r>
    </w:p>
    <w:p>
      <w:pPr/>
      <w:r>
        <w:rPr>
          <w:lang w:val="id_ID" w:bidi="id_ID"/>
        </w:rPr>
      </w:r>
      <w:r>
        <w:rPr>
          <w:lang w:val="id_ID" w:bidi="id_ID"/>
        </w:rPr>
        <w:t>Tim penyelamat yang terdiri dari tiga puluh orang, ini mungkin menunjukkan bahwa Zedekia ingin mencegah para pejabatnya menyerangnya.</w:t>
      </w:r>
      <w:r>
        <w:rPr>
          <w:lang w:val="id_ID" w:bidi="id_ID"/>
        </w:rPr>
      </w:r>
      <w:r>
        <w:rPr>
          <w:lang w:val="id_ID" w:bidi="id_ID"/>
        </w:rPr>
      </w:r>
    </w:p>
    <w:p>
      <w:pPr/>
      <w:r>
        <w:rPr>
          <w:lang w:val="id_ID" w:bidi="id_ID"/>
        </w:rPr>
      </w:r>
    </w:p>
    <w:p>
      <w:pPr>
        <w:pStyle w:val="Heading2"/>
      </w:pPr>
      <w:r>
        <w:rPr>
          <w:lang w:val="id_ID" w:bidi="id_ID"/>
        </w:rPr>
        <w:t>Yeremia 38:11–12</w:t>
      </w:r>
      <w:r>
        <w:rPr>
          <w:lang w:val="id_ID" w:bidi="id_ID"/>
        </w:rPr>
      </w:r>
    </w:p>
    <w:p>
      <w:pPr/>
      <w:r>
        <w:rPr>
          <w:lang w:val="id_ID" w:bidi="id_ID"/>
        </w:rPr>
      </w:r>
      <w:r>
        <w:rPr>
          <w:lang w:val="id_ID" w:bidi="id_ID"/>
        </w:rPr>
        <w:t>Ebed-Melekh</w:t>
      </w:r>
      <w:r>
        <w:rPr>
          <w:i/>
          <w:lang w:val="id_ID" w:bidi="id_ID"/>
        </w:rPr>
        <w:t>,</w:t>
      </w:r>
      <w:r>
        <w:rPr>
          <w:lang w:val="id_ID" w:bidi="id_ID"/>
        </w:rPr>
        <w:t xml:space="preserve"> penyelamat dari Etiopia (</w:t>
      </w:r>
      <w:hyperlink r:id="rId282">
        <w:r>
          <w:rPr>
            <w:lang w:val="id_ID" w:bidi="id_ID"/>
          </w:rPr>
          <w:rPr>
            <w:color w:val="0000EE"/>
            <w:u w:val="single"/>
          </w:rPr>
          <w:t>Yeremia 38:7</w:t>
        </w:r>
      </w:hyperlink>
      <w:r>
        <w:rPr>
          <w:lang w:val="id_ID" w:bidi="id_ID"/>
        </w:rPr>
        <w:t>), adalah orang yang penuh belas kasihan dan berusaha sedapat mungkin melindungi tubuh rapuh Yeremia.</w:t>
      </w:r>
      <w:r>
        <w:rPr>
          <w:lang w:val="id_ID" w:bidi="id_ID"/>
        </w:rPr>
      </w:r>
      <w:r>
        <w:rPr>
          <w:lang w:val="id_ID" w:bidi="id_ID"/>
        </w:rPr>
      </w:r>
    </w:p>
    <w:p>
      <w:pPr/>
      <w:r>
        <w:rPr>
          <w:lang w:val="id_ID" w:bidi="id_ID"/>
        </w:rPr>
      </w:r>
    </w:p>
    <w:p>
      <w:pPr>
        <w:pStyle w:val="Heading2"/>
      </w:pPr>
      <w:r>
        <w:rPr>
          <w:lang w:val="id_ID" w:bidi="id_ID"/>
        </w:rPr>
        <w:t>Yeremia 38:14</w:t>
      </w:r>
      <w:r>
        <w:rPr>
          <w:lang w:val="id_ID" w:bidi="id_ID"/>
        </w:rPr>
      </w:r>
    </w:p>
    <w:p>
      <w:pPr/>
      <w:r>
        <w:rPr>
          <w:lang w:val="id_ID" w:bidi="id_ID"/>
        </w:rPr>
      </w:r>
      <w:r>
        <w:rPr>
          <w:lang w:val="id_ID" w:bidi="id_ID"/>
        </w:rPr>
        <w:t>Lokasi pintu masuk ketiga ke Bait Suci Tuhan tidak diketahui. Gerbang Bait Suci memiliki ruangan kecil di dekatnya, sehingga kemungkinan pertemuan pribadi terjadi di salah satu ruangan ini.</w:t>
      </w:r>
      <w:r>
        <w:rPr>
          <w:lang w:val="id_ID" w:bidi="id_ID"/>
        </w:rPr>
      </w:r>
      <w:r>
        <w:rPr>
          <w:lang w:val="id_ID" w:bidi="id_ID"/>
        </w:rPr>
      </w:r>
    </w:p>
    <w:p>
      <w:pPr/>
      <w:r>
        <w:rPr>
          <w:lang w:val="id_ID" w:bidi="id_ID"/>
        </w:rPr>
      </w:r>
    </w:p>
    <w:p>
      <w:pPr>
        <w:pStyle w:val="Heading2"/>
      </w:pPr>
      <w:r>
        <w:rPr>
          <w:lang w:val="id_ID" w:bidi="id_ID"/>
        </w:rPr>
        <w:t>Yeremia 38:14–16</w:t>
      </w:r>
      <w:r>
        <w:rPr>
          <w:lang w:val="id_ID" w:bidi="id_ID"/>
        </w:rPr>
      </w:r>
    </w:p>
    <w:p>
      <w:pPr/>
      <w:r>
        <w:rPr>
          <w:lang w:val="id_ID" w:bidi="id_ID"/>
        </w:rPr>
      </w:r>
      <w:r>
        <w:rPr>
          <w:lang w:val="id_ID" w:bidi="id_ID"/>
        </w:rPr>
        <w:t>Zedekia sangat berharap mendapatkan sebuah mujizat untuk menyelamatkan kerajaannya dari para tentara Babel. Dia mengatur pertemuan rahasia dengan Yeremia.</w:t>
      </w:r>
      <w:r>
        <w:rPr>
          <w:lang w:val="id_ID" w:bidi="id_ID"/>
        </w:rPr>
      </w:r>
      <w:r>
        <w:rPr>
          <w:lang w:val="id_ID" w:bidi="id_ID"/>
        </w:rPr>
      </w:r>
    </w:p>
    <w:p>
      <w:pPr/>
      <w:r>
        <w:rPr>
          <w:lang w:val="id_ID" w:bidi="id_ID"/>
        </w:rPr>
      </w:r>
    </w:p>
    <w:p>
      <w:pPr>
        <w:pStyle w:val="Heading2"/>
      </w:pPr>
      <w:r>
        <w:rPr>
          <w:lang w:val="id_ID" w:bidi="id_ID"/>
        </w:rPr>
        <w:t>Yeremia 38:17–18</w:t>
      </w:r>
      <w:r>
        <w:rPr>
          <w:lang w:val="id_ID" w:bidi="id_ID"/>
        </w:rPr>
      </w:r>
    </w:p>
    <w:p>
      <w:pPr/>
      <w:r>
        <w:rPr>
          <w:lang w:val="id_ID" w:bidi="id_ID"/>
        </w:rPr>
      </w:r>
      <w:r>
        <w:rPr>
          <w:lang w:val="id_ID" w:bidi="id_ID"/>
        </w:rPr>
        <w:t>Yeremia menjelaskan perintah Tuhan. Zedekia dapat menyelamatkan kota dengan menyerah kalah, atau dia akan melihatnya dihancurkan oleh para penyerbu.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2Kgs25:9" TargetMode="External"/><Relationship Id="rId16" Type="http://schemas.openxmlformats.org/officeDocument/2006/relationships/hyperlink" Target="https://ref.ly/Jer1:10" TargetMode="External"/><Relationship Id="rId17" Type="http://schemas.openxmlformats.org/officeDocument/2006/relationships/hyperlink" Target="https://ref.ly/Jer18:4" TargetMode="External"/><Relationship Id="rId18" Type="http://schemas.openxmlformats.org/officeDocument/2006/relationships/hyperlink" Target="https://ref.ly/Jer2:11-Jer2:13" TargetMode="External"/><Relationship Id="rId19" Type="http://schemas.openxmlformats.org/officeDocument/2006/relationships/hyperlink" Target="https://ref.ly/Jer6:16" TargetMode="External"/><Relationship Id="rId20" Type="http://schemas.openxmlformats.org/officeDocument/2006/relationships/hyperlink" Target="https://ref.ly/Deut27:11-Deut27:26" TargetMode="External"/><Relationship Id="rId21" Type="http://schemas.openxmlformats.org/officeDocument/2006/relationships/hyperlink" Target="https://ref.ly/Deut28:15-Deut28:68" TargetMode="External"/><Relationship Id="rId22" Type="http://schemas.openxmlformats.org/officeDocument/2006/relationships/hyperlink" Target="https://ref.ly/Jer13:1-Jer13:14" TargetMode="External"/><Relationship Id="rId23" Type="http://schemas.openxmlformats.org/officeDocument/2006/relationships/hyperlink" Target="https://ref.ly/Exod30:8" TargetMode="External"/><Relationship Id="rId24" Type="http://schemas.openxmlformats.org/officeDocument/2006/relationships/hyperlink" Target="https://ref.ly/2Kgs17:17" TargetMode="External"/><Relationship Id="rId25" Type="http://schemas.openxmlformats.org/officeDocument/2006/relationships/hyperlink" Target="https://ref.ly/Ps106:37-Ps106:38" TargetMode="External"/><Relationship Id="rId26" Type="http://schemas.openxmlformats.org/officeDocument/2006/relationships/hyperlink" Target="https://ref.ly/Jer7:32" TargetMode="External"/><Relationship Id="rId27" Type="http://schemas.openxmlformats.org/officeDocument/2006/relationships/hyperlink" Target="https://ref.ly/2Kgs25:1-2Kgs25:4" TargetMode="External"/><Relationship Id="rId28" Type="http://schemas.openxmlformats.org/officeDocument/2006/relationships/hyperlink" Target="https://ref.ly/Deut28:53-Deut28:57" TargetMode="External"/><Relationship Id="rId29" Type="http://schemas.openxmlformats.org/officeDocument/2006/relationships/hyperlink" Target="https://ref.ly/Jer33:17-Jer33:18" TargetMode="External"/><Relationship Id="rId30" Type="http://schemas.openxmlformats.org/officeDocument/2006/relationships/hyperlink" Target="https://ref.ly/Jer46:5" TargetMode="External"/><Relationship Id="rId31" Type="http://schemas.openxmlformats.org/officeDocument/2006/relationships/hyperlink" Target="https://ref.ly/Ps31:13" TargetMode="External"/><Relationship Id="rId32" Type="http://schemas.openxmlformats.org/officeDocument/2006/relationships/hyperlink" Target="https://ref.ly/Jer1:5-Jer1:10" TargetMode="External"/><Relationship Id="rId33" Type="http://schemas.openxmlformats.org/officeDocument/2006/relationships/hyperlink" Target="https://ref.ly/Exod22:16" TargetMode="External"/><Relationship Id="rId34" Type="http://schemas.openxmlformats.org/officeDocument/2006/relationships/hyperlink" Target="https://ref.ly/Job32:18-Job32:20" TargetMode="External"/><Relationship Id="rId35" Type="http://schemas.openxmlformats.org/officeDocument/2006/relationships/hyperlink" Target="https://ref.ly/Ps39:1-Ps39:3" TargetMode="External"/><Relationship Id="rId36" Type="http://schemas.openxmlformats.org/officeDocument/2006/relationships/hyperlink" Target="https://ref.ly/Acts4:18-Acts4:20" TargetMode="External"/><Relationship Id="rId37" Type="http://schemas.openxmlformats.org/officeDocument/2006/relationships/hyperlink" Target="https://ref.ly/Jer20:3" TargetMode="External"/><Relationship Id="rId38" Type="http://schemas.openxmlformats.org/officeDocument/2006/relationships/hyperlink" Target="https://ref.ly/Jer5:14" TargetMode="External"/><Relationship Id="rId39" Type="http://schemas.openxmlformats.org/officeDocument/2006/relationships/hyperlink" Target="https://ref.ly/Jer16:3-Jer16:4" TargetMode="External"/><Relationship Id="rId40" Type="http://schemas.openxmlformats.org/officeDocument/2006/relationships/hyperlink" Target="https://ref.ly/Job3:1-Job3:26" TargetMode="External"/><Relationship Id="rId41" Type="http://schemas.openxmlformats.org/officeDocument/2006/relationships/hyperlink" Target="https://ref.ly/Gen19:24-Gen19:29" TargetMode="External"/><Relationship Id="rId42" Type="http://schemas.openxmlformats.org/officeDocument/2006/relationships/hyperlink" Target="https://ref.ly/Jer20:1-Jer20:6" TargetMode="External"/><Relationship Id="rId43" Type="http://schemas.openxmlformats.org/officeDocument/2006/relationships/hyperlink" Target="https://ref.ly/Jer52:1-Jer52:23" TargetMode="External"/><Relationship Id="rId44" Type="http://schemas.openxmlformats.org/officeDocument/2006/relationships/hyperlink" Target="https://ref.ly/2Kgs24:18-2Kgs25:21" TargetMode="External"/><Relationship Id="rId45" Type="http://schemas.openxmlformats.org/officeDocument/2006/relationships/hyperlink" Target="https://ref.ly/2Chr36:11-2Chr36:21" TargetMode="External"/><Relationship Id="rId46" Type="http://schemas.openxmlformats.org/officeDocument/2006/relationships/hyperlink" Target="https://ref.ly/2Kgs25:1" TargetMode="External"/><Relationship Id="rId47" Type="http://schemas.openxmlformats.org/officeDocument/2006/relationships/hyperlink" Target="https://ref.ly/2Kgs19:14-2Kgs19:20" TargetMode="External"/><Relationship Id="rId48" Type="http://schemas.openxmlformats.org/officeDocument/2006/relationships/hyperlink" Target="https://ref.ly/2Kgs19:29-2Kgs19:37" TargetMode="External"/><Relationship Id="rId49" Type="http://schemas.openxmlformats.org/officeDocument/2006/relationships/hyperlink" Target="https://ref.ly/2Chr32:20-2Chr32:22" TargetMode="External"/><Relationship Id="rId50" Type="http://schemas.openxmlformats.org/officeDocument/2006/relationships/hyperlink" Target="https://ref.ly/Isa37:1-Isa37:7" TargetMode="External"/><Relationship Id="rId51" Type="http://schemas.openxmlformats.org/officeDocument/2006/relationships/hyperlink" Target="https://ref.ly/Isa37:14-Isa37:20" TargetMode="External"/><Relationship Id="rId52" Type="http://schemas.openxmlformats.org/officeDocument/2006/relationships/hyperlink" Target="https://ref.ly/Deut20:10-Deut20:13" TargetMode="External"/><Relationship Id="rId53" Type="http://schemas.openxmlformats.org/officeDocument/2006/relationships/hyperlink" Target="https://ref.ly/2Kgs18:35-2Kgs18:37" TargetMode="External"/><Relationship Id="rId54" Type="http://schemas.openxmlformats.org/officeDocument/2006/relationships/hyperlink" Target="https://ref.ly/2Chr32:20-2Chr32:23" TargetMode="External"/><Relationship Id="rId55" Type="http://schemas.openxmlformats.org/officeDocument/2006/relationships/hyperlink" Target="https://ref.ly/Isa37:36-Isa37:38" TargetMode="External"/><Relationship Id="rId56" Type="http://schemas.openxmlformats.org/officeDocument/2006/relationships/hyperlink" Target="https://ref.ly/Isa6:13" TargetMode="External"/><Relationship Id="rId57" Type="http://schemas.openxmlformats.org/officeDocument/2006/relationships/hyperlink" Target="https://ref.ly/Isa58:6-Isa58:7" TargetMode="External"/><Relationship Id="rId58" Type="http://schemas.openxmlformats.org/officeDocument/2006/relationships/hyperlink" Target="https://ref.ly/Mic6:8" TargetMode="External"/><Relationship Id="rId59" Type="http://schemas.openxmlformats.org/officeDocument/2006/relationships/hyperlink" Target="https://ref.ly/Zech7:9-Zech7:10" TargetMode="External"/><Relationship Id="rId60" Type="http://schemas.openxmlformats.org/officeDocument/2006/relationships/hyperlink" Target="https://ref.ly/Zech8:16-Zech8:17" TargetMode="External"/><Relationship Id="rId61" Type="http://schemas.openxmlformats.org/officeDocument/2006/relationships/hyperlink" Target="https://ref.ly/Matt23:23" TargetMode="External"/><Relationship Id="rId62" Type="http://schemas.openxmlformats.org/officeDocument/2006/relationships/hyperlink" Target="https://ref.ly/1Kgs7:1-1Kgs7:12" TargetMode="External"/><Relationship Id="rId63" Type="http://schemas.openxmlformats.org/officeDocument/2006/relationships/hyperlink" Target="https://ref.ly/2Kgs23:1-2Kgs23:33" TargetMode="External"/><Relationship Id="rId64" Type="http://schemas.openxmlformats.org/officeDocument/2006/relationships/hyperlink" Target="https://ref.ly/2Chr36:1-2Chr36:8" TargetMode="External"/><Relationship Id="rId65" Type="http://schemas.openxmlformats.org/officeDocument/2006/relationships/hyperlink" Target="https://ref.ly/Jer7:1-Jer20:18" TargetMode="External"/><Relationship Id="rId66" Type="http://schemas.openxmlformats.org/officeDocument/2006/relationships/hyperlink" Target="https://ref.ly/2Kgs24:8-2Kgs24:14" TargetMode="External"/><Relationship Id="rId67" Type="http://schemas.openxmlformats.org/officeDocument/2006/relationships/hyperlink" Target="https://ref.ly/Jer6:19" TargetMode="External"/><Relationship Id="rId68" Type="http://schemas.openxmlformats.org/officeDocument/2006/relationships/hyperlink" Target="https://ref.ly/Deut30:19" TargetMode="External"/><Relationship Id="rId69" Type="http://schemas.openxmlformats.org/officeDocument/2006/relationships/hyperlink" Target="https://ref.ly/Isa1:2" TargetMode="External"/><Relationship Id="rId70" Type="http://schemas.openxmlformats.org/officeDocument/2006/relationships/hyperlink" Target="https://ref.ly/1Chr3:17" TargetMode="External"/><Relationship Id="rId71" Type="http://schemas.openxmlformats.org/officeDocument/2006/relationships/hyperlink" Target="https://ref.ly/Jer22:1-Jer22:30" TargetMode="External"/><Relationship Id="rId72" Type="http://schemas.openxmlformats.org/officeDocument/2006/relationships/hyperlink" Target="https://ref.ly/Gen1:28" TargetMode="External"/><Relationship Id="rId73" Type="http://schemas.openxmlformats.org/officeDocument/2006/relationships/hyperlink" Target="https://ref.ly/Gen17:6-Gen17:8" TargetMode="External"/><Relationship Id="rId74" Type="http://schemas.openxmlformats.org/officeDocument/2006/relationships/hyperlink" Target="https://ref.ly/Jer23:3" TargetMode="External"/><Relationship Id="rId75" Type="http://schemas.openxmlformats.org/officeDocument/2006/relationships/hyperlink" Target="https://ref.ly/Jer33:15" TargetMode="External"/><Relationship Id="rId76" Type="http://schemas.openxmlformats.org/officeDocument/2006/relationships/hyperlink" Target="https://ref.ly/Isa11:1-Isa11:5" TargetMode="External"/><Relationship Id="rId77" Type="http://schemas.openxmlformats.org/officeDocument/2006/relationships/hyperlink" Target="https://ref.ly/Isa53:2" TargetMode="External"/><Relationship Id="rId78" Type="http://schemas.openxmlformats.org/officeDocument/2006/relationships/hyperlink" Target="https://ref.ly/Zech3:8" TargetMode="External"/><Relationship Id="rId79" Type="http://schemas.openxmlformats.org/officeDocument/2006/relationships/hyperlink" Target="https://ref.ly/Luke1:32-Luke1:33" TargetMode="External"/><Relationship Id="rId80" Type="http://schemas.openxmlformats.org/officeDocument/2006/relationships/hyperlink" Target="https://ref.ly/Exod20:7" TargetMode="External"/><Relationship Id="rId81" Type="http://schemas.openxmlformats.org/officeDocument/2006/relationships/hyperlink" Target="https://ref.ly/1Kgs18:19" TargetMode="External"/><Relationship Id="rId82" Type="http://schemas.openxmlformats.org/officeDocument/2006/relationships/hyperlink" Target="https://ref.ly/Jer16:12" TargetMode="External"/><Relationship Id="rId83" Type="http://schemas.openxmlformats.org/officeDocument/2006/relationships/hyperlink" Target="https://ref.ly/Gen18:20" TargetMode="External"/><Relationship Id="rId84" Type="http://schemas.openxmlformats.org/officeDocument/2006/relationships/hyperlink" Target="https://ref.ly/Jer23:16" TargetMode="External"/><Relationship Id="rId85" Type="http://schemas.openxmlformats.org/officeDocument/2006/relationships/hyperlink" Target="https://ref.ly/Ps1:3-Ps1:4" TargetMode="External"/><Relationship Id="rId86" Type="http://schemas.openxmlformats.org/officeDocument/2006/relationships/hyperlink" Target="https://ref.ly/Num16:27-Num16:32" TargetMode="External"/><Relationship Id="rId87" Type="http://schemas.openxmlformats.org/officeDocument/2006/relationships/hyperlink" Target="https://ref.ly/Josh7:24-Josh7:25" TargetMode="External"/><Relationship Id="rId88" Type="http://schemas.openxmlformats.org/officeDocument/2006/relationships/hyperlink" Target="https://ref.ly/Matt20:25-Matt20:28" TargetMode="External"/><Relationship Id="rId89" Type="http://schemas.openxmlformats.org/officeDocument/2006/relationships/hyperlink" Target="https://ref.ly/2Kgs24:8-2Kgs24:16" TargetMode="External"/><Relationship Id="rId90" Type="http://schemas.openxmlformats.org/officeDocument/2006/relationships/hyperlink" Target="https://ref.ly/1Chr28:9" TargetMode="External"/><Relationship Id="rId91" Type="http://schemas.openxmlformats.org/officeDocument/2006/relationships/hyperlink" Target="https://ref.ly/Ps9:10" TargetMode="External"/><Relationship Id="rId92" Type="http://schemas.openxmlformats.org/officeDocument/2006/relationships/hyperlink" Target="https://ref.ly/Ps36:10" TargetMode="External"/><Relationship Id="rId93" Type="http://schemas.openxmlformats.org/officeDocument/2006/relationships/hyperlink" Target="https://ref.ly/Isa19:21" TargetMode="External"/><Relationship Id="rId94" Type="http://schemas.openxmlformats.org/officeDocument/2006/relationships/hyperlink" Target="https://ref.ly/Isa52:6" TargetMode="External"/><Relationship Id="rId95" Type="http://schemas.openxmlformats.org/officeDocument/2006/relationships/hyperlink" Target="https://ref.ly/Dan11:32" TargetMode="External"/><Relationship Id="rId96" Type="http://schemas.openxmlformats.org/officeDocument/2006/relationships/hyperlink" Target="https://ref.ly/Hos2:20" TargetMode="External"/><Relationship Id="rId97" Type="http://schemas.openxmlformats.org/officeDocument/2006/relationships/hyperlink" Target="https://ref.ly/Titus1:16" TargetMode="External"/><Relationship Id="rId98" Type="http://schemas.openxmlformats.org/officeDocument/2006/relationships/hyperlink" Target="https://ref.ly/1John4:6-1John4:8" TargetMode="External"/><Relationship Id="rId99" Type="http://schemas.openxmlformats.org/officeDocument/2006/relationships/hyperlink" Target="https://ref.ly/Exod6:7" TargetMode="External"/><Relationship Id="rId100" Type="http://schemas.openxmlformats.org/officeDocument/2006/relationships/hyperlink" Target="https://ref.ly/Exod19:5" TargetMode="External"/><Relationship Id="rId101" Type="http://schemas.openxmlformats.org/officeDocument/2006/relationships/hyperlink" Target="https://ref.ly/Deut29:13" TargetMode="External"/><Relationship Id="rId102" Type="http://schemas.openxmlformats.org/officeDocument/2006/relationships/hyperlink" Target="https://ref.ly/Rev21:7" TargetMode="External"/><Relationship Id="rId103" Type="http://schemas.openxmlformats.org/officeDocument/2006/relationships/hyperlink" Target="https://ref.ly/Rev14:10" TargetMode="External"/><Relationship Id="rId104" Type="http://schemas.openxmlformats.org/officeDocument/2006/relationships/hyperlink" Target="https://ref.ly/Jer25:15" TargetMode="External"/><Relationship Id="rId105" Type="http://schemas.openxmlformats.org/officeDocument/2006/relationships/hyperlink" Target="https://ref.ly/Jer25:34" TargetMode="External"/><Relationship Id="rId106" Type="http://schemas.openxmlformats.org/officeDocument/2006/relationships/hyperlink" Target="https://ref.ly/Jer46:1-Jer51:64" TargetMode="External"/><Relationship Id="rId107" Type="http://schemas.openxmlformats.org/officeDocument/2006/relationships/hyperlink" Target="https://ref.ly/Jer25:1-Jer25:38" TargetMode="External"/><Relationship Id="rId108" Type="http://schemas.openxmlformats.org/officeDocument/2006/relationships/hyperlink" Target="https://ref.ly/Deut5:1-Deut5:21" TargetMode="External"/><Relationship Id="rId109" Type="http://schemas.openxmlformats.org/officeDocument/2006/relationships/hyperlink" Target="https://ref.ly/Deut27:1-Deut28:68" TargetMode="External"/><Relationship Id="rId110" Type="http://schemas.openxmlformats.org/officeDocument/2006/relationships/hyperlink" Target="https://ref.ly/Jer7:12-Jer7:15" TargetMode="External"/><Relationship Id="rId111" Type="http://schemas.openxmlformats.org/officeDocument/2006/relationships/hyperlink" Target="https://ref.ly/1Sam1:1-1Sam4:22" TargetMode="External"/><Relationship Id="rId112" Type="http://schemas.openxmlformats.org/officeDocument/2006/relationships/hyperlink" Target="https://ref.ly/Lev24:16" TargetMode="External"/><Relationship Id="rId113" Type="http://schemas.openxmlformats.org/officeDocument/2006/relationships/hyperlink" Target="https://ref.ly/Mic3:12" TargetMode="External"/><Relationship Id="rId114" Type="http://schemas.openxmlformats.org/officeDocument/2006/relationships/hyperlink" Target="https://ref.ly/2Kgs22:12-2Kgs22:14" TargetMode="External"/><Relationship Id="rId115" Type="http://schemas.openxmlformats.org/officeDocument/2006/relationships/hyperlink" Target="https://ref.ly/Jer28:1" TargetMode="External"/><Relationship Id="rId116" Type="http://schemas.openxmlformats.org/officeDocument/2006/relationships/hyperlink" Target="https://ref.ly/Jer21:8-Jer21:10" TargetMode="External"/><Relationship Id="rId117" Type="http://schemas.openxmlformats.org/officeDocument/2006/relationships/hyperlink" Target="https://ref.ly/Jer27:2-Jer27:3" TargetMode="External"/><Relationship Id="rId118" Type="http://schemas.openxmlformats.org/officeDocument/2006/relationships/hyperlink" Target="https://ref.ly/Jer27:4-Jer27:11" TargetMode="External"/><Relationship Id="rId119" Type="http://schemas.openxmlformats.org/officeDocument/2006/relationships/hyperlink" Target="https://ref.ly/Ezra1:7-Ezra1:11" TargetMode="External"/><Relationship Id="rId120" Type="http://schemas.openxmlformats.org/officeDocument/2006/relationships/hyperlink" Target="https://ref.ly/Ezra5:13-Ezra5:15" TargetMode="External"/><Relationship Id="rId121" Type="http://schemas.openxmlformats.org/officeDocument/2006/relationships/hyperlink" Target="https://ref.ly/Lev23:26-Lev23:32" TargetMode="External"/><Relationship Id="rId122" Type="http://schemas.openxmlformats.org/officeDocument/2006/relationships/hyperlink" Target="https://ref.ly/Lev23:33-Lev23:36" TargetMode="External"/><Relationship Id="rId123" Type="http://schemas.openxmlformats.org/officeDocument/2006/relationships/hyperlink" Target="https://ref.ly/Jer27:1-Jer27:22" TargetMode="External"/><Relationship Id="rId124" Type="http://schemas.openxmlformats.org/officeDocument/2006/relationships/hyperlink" Target="https://ref.ly/Jer27:4" TargetMode="External"/><Relationship Id="rId125" Type="http://schemas.openxmlformats.org/officeDocument/2006/relationships/hyperlink" Target="https://ref.ly/Deut18:20-Deut18:22" TargetMode="External"/><Relationship Id="rId126" Type="http://schemas.openxmlformats.org/officeDocument/2006/relationships/hyperlink" Target="https://ref.ly/Jer27:2" TargetMode="External"/><Relationship Id="rId127" Type="http://schemas.openxmlformats.org/officeDocument/2006/relationships/hyperlink" Target="https://ref.ly/Deut13:1-Deut13:5" TargetMode="External"/><Relationship Id="rId128" Type="http://schemas.openxmlformats.org/officeDocument/2006/relationships/hyperlink" Target="https://ref.ly/Jer25:11" TargetMode="External"/><Relationship Id="rId129" Type="http://schemas.openxmlformats.org/officeDocument/2006/relationships/hyperlink" Target="https://ref.ly/Deut6:4-Deut6:6" TargetMode="External"/><Relationship Id="rId130" Type="http://schemas.openxmlformats.org/officeDocument/2006/relationships/hyperlink" Target="https://ref.ly/Jer24:6-Jer24:10" TargetMode="External"/><Relationship Id="rId131" Type="http://schemas.openxmlformats.org/officeDocument/2006/relationships/hyperlink" Target="https://ref.ly/Ezek8:1-Ezek8:18" TargetMode="External"/><Relationship Id="rId132" Type="http://schemas.openxmlformats.org/officeDocument/2006/relationships/hyperlink" Target="https://ref.ly/Jer26:14-Jer26:15" TargetMode="External"/><Relationship Id="rId133" Type="http://schemas.openxmlformats.org/officeDocument/2006/relationships/hyperlink" Target="https://ref.ly/Jer28:16-Jer28:17" TargetMode="External"/><Relationship Id="rId134" Type="http://schemas.openxmlformats.org/officeDocument/2006/relationships/hyperlink" Target="https://ref.ly/Jer29:4-Jer29:23" TargetMode="External"/><Relationship Id="rId135" Type="http://schemas.openxmlformats.org/officeDocument/2006/relationships/hyperlink" Target="https://ref.ly/Jer30:23-Jer30:24" TargetMode="External"/><Relationship Id="rId136" Type="http://schemas.openxmlformats.org/officeDocument/2006/relationships/hyperlink" Target="https://ref.ly/Jer29:10-Jer29:14" TargetMode="External"/><Relationship Id="rId137" Type="http://schemas.openxmlformats.org/officeDocument/2006/relationships/hyperlink" Target="https://ref.ly/Jer3:18" TargetMode="External"/><Relationship Id="rId138" Type="http://schemas.openxmlformats.org/officeDocument/2006/relationships/hyperlink" Target="https://ref.ly/Jer16:15" TargetMode="External"/><Relationship Id="rId139" Type="http://schemas.openxmlformats.org/officeDocument/2006/relationships/hyperlink" Target="https://ref.ly/Jer24:6" TargetMode="External"/><Relationship Id="rId140" Type="http://schemas.openxmlformats.org/officeDocument/2006/relationships/hyperlink" Target="https://ref.ly/Ezra1:1-Ezra6:22" TargetMode="External"/><Relationship Id="rId141" Type="http://schemas.openxmlformats.org/officeDocument/2006/relationships/hyperlink" Target="https://ref.ly/Ezra7:1-Ezra10:44" TargetMode="External"/><Relationship Id="rId142" Type="http://schemas.openxmlformats.org/officeDocument/2006/relationships/hyperlink" Target="https://ref.ly/Neh1:1-Neh13:31" TargetMode="External"/><Relationship Id="rId143" Type="http://schemas.openxmlformats.org/officeDocument/2006/relationships/hyperlink" Target="https://ref.ly/Isa55:3-Isa55:4" TargetMode="External"/><Relationship Id="rId144" Type="http://schemas.openxmlformats.org/officeDocument/2006/relationships/hyperlink" Target="https://ref.ly/Ezek34:23" TargetMode="External"/><Relationship Id="rId145" Type="http://schemas.openxmlformats.org/officeDocument/2006/relationships/hyperlink" Target="https://ref.ly/Ezek37:24" TargetMode="External"/><Relationship Id="rId146" Type="http://schemas.openxmlformats.org/officeDocument/2006/relationships/hyperlink" Target="https://ref.ly/Hos3:5" TargetMode="External"/><Relationship Id="rId147" Type="http://schemas.openxmlformats.org/officeDocument/2006/relationships/hyperlink" Target="https://ref.ly/Luke1:69" TargetMode="External"/><Relationship Id="rId148" Type="http://schemas.openxmlformats.org/officeDocument/2006/relationships/hyperlink" Target="https://ref.ly/Acts2:30" TargetMode="External"/><Relationship Id="rId149" Type="http://schemas.openxmlformats.org/officeDocument/2006/relationships/hyperlink" Target="https://ref.ly/Acts13:22-Acts13:23" TargetMode="External"/><Relationship Id="rId150" Type="http://schemas.openxmlformats.org/officeDocument/2006/relationships/hyperlink" Target="https://ref.ly/Jer4:30" TargetMode="External"/><Relationship Id="rId151" Type="http://schemas.openxmlformats.org/officeDocument/2006/relationships/hyperlink" Target="https://ref.ly/Ezek16:15-Ezek16:63" TargetMode="External"/><Relationship Id="rId152" Type="http://schemas.openxmlformats.org/officeDocument/2006/relationships/hyperlink" Target="https://ref.ly/Jer25:11-Jer25:12" TargetMode="External"/><Relationship Id="rId153" Type="http://schemas.openxmlformats.org/officeDocument/2006/relationships/hyperlink" Target="https://ref.ly/Neh12:22-Neh12:43" TargetMode="External"/><Relationship Id="rId154" Type="http://schemas.openxmlformats.org/officeDocument/2006/relationships/hyperlink" Target="https://ref.ly/Ezek36:38" TargetMode="External"/><Relationship Id="rId155" Type="http://schemas.openxmlformats.org/officeDocument/2006/relationships/hyperlink" Target="https://ref.ly/Exod15:13" TargetMode="External"/><Relationship Id="rId156" Type="http://schemas.openxmlformats.org/officeDocument/2006/relationships/hyperlink" Target="https://ref.ly/Exod20:6" TargetMode="External"/><Relationship Id="rId157" Type="http://schemas.openxmlformats.org/officeDocument/2006/relationships/hyperlink" Target="https://ref.ly/Exod34:6-Exod34:7" TargetMode="External"/><Relationship Id="rId158" Type="http://schemas.openxmlformats.org/officeDocument/2006/relationships/hyperlink" Target="https://ref.ly/Num14:18-Num14:19" TargetMode="External"/><Relationship Id="rId159" Type="http://schemas.openxmlformats.org/officeDocument/2006/relationships/hyperlink" Target="https://ref.ly/Deut5:10" TargetMode="External"/><Relationship Id="rId160" Type="http://schemas.openxmlformats.org/officeDocument/2006/relationships/hyperlink" Target="https://ref.ly/Deut7:7" TargetMode="External"/><Relationship Id="rId161" Type="http://schemas.openxmlformats.org/officeDocument/2006/relationships/hyperlink" Target="https://ref.ly/Deut7:10" TargetMode="External"/><Relationship Id="rId162" Type="http://schemas.openxmlformats.org/officeDocument/2006/relationships/hyperlink" Target="https://ref.ly/Deut7:12-Deut7:13" TargetMode="External"/><Relationship Id="rId163" Type="http://schemas.openxmlformats.org/officeDocument/2006/relationships/hyperlink" Target="https://ref.ly/Deut10:15" TargetMode="External"/><Relationship Id="rId164" Type="http://schemas.openxmlformats.org/officeDocument/2006/relationships/hyperlink" Target="https://ref.ly/Deut10:18" TargetMode="External"/><Relationship Id="rId165" Type="http://schemas.openxmlformats.org/officeDocument/2006/relationships/hyperlink" Target="https://ref.ly/1Kgs12:16-1Kgs12:29" TargetMode="External"/><Relationship Id="rId166" Type="http://schemas.openxmlformats.org/officeDocument/2006/relationships/hyperlink" Target="https://ref.ly/Ezek37:16-Ezek37:22" TargetMode="External"/><Relationship Id="rId167" Type="http://schemas.openxmlformats.org/officeDocument/2006/relationships/hyperlink" Target="https://ref.ly/Ezra2:64" TargetMode="External"/><Relationship Id="rId168" Type="http://schemas.openxmlformats.org/officeDocument/2006/relationships/hyperlink" Target="https://ref.ly/Ps23:1-Ps23:3" TargetMode="External"/><Relationship Id="rId169" Type="http://schemas.openxmlformats.org/officeDocument/2006/relationships/hyperlink" Target="https://ref.ly/Isa35:10" TargetMode="External"/><Relationship Id="rId170" Type="http://schemas.openxmlformats.org/officeDocument/2006/relationships/hyperlink" Target="https://ref.ly/Isa40:1-Isa40:3" TargetMode="External"/><Relationship Id="rId171" Type="http://schemas.openxmlformats.org/officeDocument/2006/relationships/hyperlink" Target="https://ref.ly/Isa61:3" TargetMode="External"/><Relationship Id="rId172" Type="http://schemas.openxmlformats.org/officeDocument/2006/relationships/hyperlink" Target="https://ref.ly/Mal3:8-Mal3:12" TargetMode="External"/><Relationship Id="rId173" Type="http://schemas.openxmlformats.org/officeDocument/2006/relationships/hyperlink" Target="https://ref.ly/Matt2:18" TargetMode="External"/><Relationship Id="rId174" Type="http://schemas.openxmlformats.org/officeDocument/2006/relationships/hyperlink" Target="https://ref.ly/Luke15:11-Luke15:24" TargetMode="External"/><Relationship Id="rId175" Type="http://schemas.openxmlformats.org/officeDocument/2006/relationships/hyperlink" Target="https://ref.ly/Jer31:25" TargetMode="External"/><Relationship Id="rId176" Type="http://schemas.openxmlformats.org/officeDocument/2006/relationships/hyperlink" Target="https://ref.ly/Exod20:5" TargetMode="External"/><Relationship Id="rId177" Type="http://schemas.openxmlformats.org/officeDocument/2006/relationships/hyperlink" Target="https://ref.ly/Exod34:7" TargetMode="External"/><Relationship Id="rId178" Type="http://schemas.openxmlformats.org/officeDocument/2006/relationships/hyperlink" Target="https://ref.ly/Num14:18" TargetMode="External"/><Relationship Id="rId179" Type="http://schemas.openxmlformats.org/officeDocument/2006/relationships/hyperlink" Target="https://ref.ly/Lam5:7" TargetMode="External"/><Relationship Id="rId180" Type="http://schemas.openxmlformats.org/officeDocument/2006/relationships/hyperlink" Target="https://ref.ly/Ezek18:2-Ezek18:32" TargetMode="External"/><Relationship Id="rId181" Type="http://schemas.openxmlformats.org/officeDocument/2006/relationships/hyperlink" Target="https://ref.ly/Ezek33:10-Ezek33:20" TargetMode="External"/><Relationship Id="rId182" Type="http://schemas.openxmlformats.org/officeDocument/2006/relationships/hyperlink" Target="https://ref.ly/Heb8:8-Heb8:12" TargetMode="External"/><Relationship Id="rId183" Type="http://schemas.openxmlformats.org/officeDocument/2006/relationships/hyperlink" Target="https://ref.ly/Heb10:16" TargetMode="External"/><Relationship Id="rId184" Type="http://schemas.openxmlformats.org/officeDocument/2006/relationships/hyperlink" Target="https://ref.ly/Deut6:4-Deut6:9" TargetMode="External"/><Relationship Id="rId185" Type="http://schemas.openxmlformats.org/officeDocument/2006/relationships/hyperlink" Target="https://ref.ly/Heb10:17" TargetMode="External"/><Relationship Id="rId186" Type="http://schemas.openxmlformats.org/officeDocument/2006/relationships/hyperlink" Target="https://ref.ly/Matt26:28" TargetMode="External"/><Relationship Id="rId187" Type="http://schemas.openxmlformats.org/officeDocument/2006/relationships/hyperlink" Target="https://ref.ly/Mark14:24" TargetMode="External"/><Relationship Id="rId188" Type="http://schemas.openxmlformats.org/officeDocument/2006/relationships/hyperlink" Target="https://ref.ly/Luke22:20" TargetMode="External"/><Relationship Id="rId189" Type="http://schemas.openxmlformats.org/officeDocument/2006/relationships/hyperlink" Target="https://ref.ly/1Cor11:25" TargetMode="External"/><Relationship Id="rId190" Type="http://schemas.openxmlformats.org/officeDocument/2006/relationships/hyperlink" Target="https://ref.ly/2Cor3:6" TargetMode="External"/><Relationship Id="rId191" Type="http://schemas.openxmlformats.org/officeDocument/2006/relationships/hyperlink" Target="https://ref.ly/Heb8:1-Heb8:13" TargetMode="External"/><Relationship Id="rId192" Type="http://schemas.openxmlformats.org/officeDocument/2006/relationships/hyperlink" Target="https://ref.ly/Heb9:15" TargetMode="External"/><Relationship Id="rId193" Type="http://schemas.openxmlformats.org/officeDocument/2006/relationships/hyperlink" Target="https://ref.ly/Heb12:22-Heb12:24" TargetMode="External"/><Relationship Id="rId194" Type="http://schemas.openxmlformats.org/officeDocument/2006/relationships/hyperlink" Target="https://ref.ly/2Kgs14:13" TargetMode="External"/><Relationship Id="rId195" Type="http://schemas.openxmlformats.org/officeDocument/2006/relationships/hyperlink" Target="https://ref.ly/2Chr26:9" TargetMode="External"/><Relationship Id="rId196" Type="http://schemas.openxmlformats.org/officeDocument/2006/relationships/hyperlink" Target="https://ref.ly/Rev21:1-Rev22:21" TargetMode="External"/><Relationship Id="rId197" Type="http://schemas.openxmlformats.org/officeDocument/2006/relationships/hyperlink" Target="https://ref.ly/2Kgs23:4-2Kgs23:6" TargetMode="External"/><Relationship Id="rId198" Type="http://schemas.openxmlformats.org/officeDocument/2006/relationships/hyperlink" Target="https://ref.ly/Jer37:21" TargetMode="External"/><Relationship Id="rId199" Type="http://schemas.openxmlformats.org/officeDocument/2006/relationships/hyperlink" Target="https://ref.ly/Jer1:1" TargetMode="External"/><Relationship Id="rId200" Type="http://schemas.openxmlformats.org/officeDocument/2006/relationships/hyperlink" Target="https://ref.ly/Lev25:25" TargetMode="External"/><Relationship Id="rId201" Type="http://schemas.openxmlformats.org/officeDocument/2006/relationships/hyperlink" Target="https://ref.ly/Lev25:32" TargetMode="External"/><Relationship Id="rId202" Type="http://schemas.openxmlformats.org/officeDocument/2006/relationships/hyperlink" Target="https://ref.ly/Ruth4:1-Ruth4:4" TargetMode="External"/><Relationship Id="rId203" Type="http://schemas.openxmlformats.org/officeDocument/2006/relationships/hyperlink" Target="https://ref.ly/Matt27:9-Matt27:10" TargetMode="External"/><Relationship Id="rId204" Type="http://schemas.openxmlformats.org/officeDocument/2006/relationships/hyperlink" Target="https://ref.ly/Gen23:3-Gen23:18" TargetMode="External"/><Relationship Id="rId205" Type="http://schemas.openxmlformats.org/officeDocument/2006/relationships/hyperlink" Target="https://ref.ly/2Sam24:20-2Sam24:24" TargetMode="External"/><Relationship Id="rId206" Type="http://schemas.openxmlformats.org/officeDocument/2006/relationships/hyperlink" Target="https://ref.ly/Jer29:10" TargetMode="External"/><Relationship Id="rId207" Type="http://schemas.openxmlformats.org/officeDocument/2006/relationships/hyperlink" Target="https://ref.ly/Jer32:8" TargetMode="External"/><Relationship Id="rId208" Type="http://schemas.openxmlformats.org/officeDocument/2006/relationships/hyperlink" Target="https://ref.ly/Jer32:25" TargetMode="External"/><Relationship Id="rId209" Type="http://schemas.openxmlformats.org/officeDocument/2006/relationships/hyperlink" Target="https://ref.ly/Jer7:17-Jer7:18" TargetMode="External"/><Relationship Id="rId210" Type="http://schemas.openxmlformats.org/officeDocument/2006/relationships/hyperlink" Target="https://ref.ly/2Chr14:3" TargetMode="External"/><Relationship Id="rId211" Type="http://schemas.openxmlformats.org/officeDocument/2006/relationships/hyperlink" Target="https://ref.ly/2Chr17:6" TargetMode="External"/><Relationship Id="rId212" Type="http://schemas.openxmlformats.org/officeDocument/2006/relationships/hyperlink" Target="https://ref.ly/2Chr29:5" TargetMode="External"/><Relationship Id="rId213" Type="http://schemas.openxmlformats.org/officeDocument/2006/relationships/hyperlink" Target="https://ref.ly/2Chr33:15-2Chr33:16" TargetMode="External"/><Relationship Id="rId214" Type="http://schemas.openxmlformats.org/officeDocument/2006/relationships/hyperlink" Target="https://ref.ly/2Chr34:3" TargetMode="External"/><Relationship Id="rId215" Type="http://schemas.openxmlformats.org/officeDocument/2006/relationships/hyperlink" Target="https://ref.ly/2Chr34:31-2Chr34:32" TargetMode="External"/><Relationship Id="rId216" Type="http://schemas.openxmlformats.org/officeDocument/2006/relationships/hyperlink" Target="https://ref.ly/2Kgs17:5-2Kgs17:12" TargetMode="External"/><Relationship Id="rId217" Type="http://schemas.openxmlformats.org/officeDocument/2006/relationships/hyperlink" Target="https://ref.ly/Deut8:19-Deut8:20" TargetMode="External"/><Relationship Id="rId218" Type="http://schemas.openxmlformats.org/officeDocument/2006/relationships/hyperlink" Target="https://ref.ly/Ezek8:3" TargetMode="External"/><Relationship Id="rId219" Type="http://schemas.openxmlformats.org/officeDocument/2006/relationships/hyperlink" Target="https://ref.ly/Jer7:30-Jer7:34" TargetMode="External"/><Relationship Id="rId220" Type="http://schemas.openxmlformats.org/officeDocument/2006/relationships/hyperlink" Target="https://ref.ly/Isa38:1-Isa38:6" TargetMode="External"/><Relationship Id="rId221" Type="http://schemas.openxmlformats.org/officeDocument/2006/relationships/hyperlink" Target="https://ref.ly/Jer31:31-Jer31:34" TargetMode="External"/><Relationship Id="rId222" Type="http://schemas.openxmlformats.org/officeDocument/2006/relationships/hyperlink" Target="https://ref.ly/Jer7:23" TargetMode="External"/><Relationship Id="rId223" Type="http://schemas.openxmlformats.org/officeDocument/2006/relationships/hyperlink" Target="https://ref.ly/Lev26:12" TargetMode="External"/><Relationship Id="rId224" Type="http://schemas.openxmlformats.org/officeDocument/2006/relationships/hyperlink" Target="https://ref.ly/Ezek11:20" TargetMode="External"/><Relationship Id="rId225" Type="http://schemas.openxmlformats.org/officeDocument/2006/relationships/hyperlink" Target="https://ref.ly/Ezek37:23" TargetMode="External"/><Relationship Id="rId226" Type="http://schemas.openxmlformats.org/officeDocument/2006/relationships/hyperlink" Target="https://ref.ly/Zech8:8" TargetMode="External"/><Relationship Id="rId227" Type="http://schemas.openxmlformats.org/officeDocument/2006/relationships/hyperlink" Target="https://ref.ly/Jer32:9-Jer32:11" TargetMode="External"/><Relationship Id="rId228" Type="http://schemas.openxmlformats.org/officeDocument/2006/relationships/hyperlink" Target="https://ref.ly/Jer32:2" TargetMode="External"/><Relationship Id="rId229" Type="http://schemas.openxmlformats.org/officeDocument/2006/relationships/hyperlink" Target="https://ref.ly/Jer31:34" TargetMode="External"/><Relationship Id="rId230" Type="http://schemas.openxmlformats.org/officeDocument/2006/relationships/hyperlink" Target="https://ref.ly/Jer32:38-Jer32:41" TargetMode="External"/><Relationship Id="rId231" Type="http://schemas.openxmlformats.org/officeDocument/2006/relationships/hyperlink" Target="https://ref.ly/Jer7:34" TargetMode="External"/><Relationship Id="rId232" Type="http://schemas.openxmlformats.org/officeDocument/2006/relationships/hyperlink" Target="https://ref.ly/Jer25:10-Jer25:12" TargetMode="External"/><Relationship Id="rId233" Type="http://schemas.openxmlformats.org/officeDocument/2006/relationships/hyperlink" Target="https://ref.ly/Ps136:1" TargetMode="External"/><Relationship Id="rId234" Type="http://schemas.openxmlformats.org/officeDocument/2006/relationships/hyperlink" Target="https://ref.ly/Ezra3:1-Ezra3:13" TargetMode="External"/><Relationship Id="rId235" Type="http://schemas.openxmlformats.org/officeDocument/2006/relationships/hyperlink" Target="https://ref.ly/Jer25:10" TargetMode="External"/><Relationship Id="rId236" Type="http://schemas.openxmlformats.org/officeDocument/2006/relationships/hyperlink" Target="https://ref.ly/Isa32:1-Isa32:2" TargetMode="External"/><Relationship Id="rId237" Type="http://schemas.openxmlformats.org/officeDocument/2006/relationships/hyperlink" Target="https://ref.ly/John10:11" TargetMode="External"/><Relationship Id="rId238" Type="http://schemas.openxmlformats.org/officeDocument/2006/relationships/hyperlink" Target="https://ref.ly/Isa4:2" TargetMode="External"/><Relationship Id="rId239" Type="http://schemas.openxmlformats.org/officeDocument/2006/relationships/hyperlink" Target="https://ref.ly/Isa11:1" TargetMode="External"/><Relationship Id="rId240" Type="http://schemas.openxmlformats.org/officeDocument/2006/relationships/hyperlink" Target="https://ref.ly/Zech6:12" TargetMode="External"/><Relationship Id="rId241" Type="http://schemas.openxmlformats.org/officeDocument/2006/relationships/hyperlink" Target="https://ref.ly/Zech6:13" TargetMode="External"/><Relationship Id="rId242" Type="http://schemas.openxmlformats.org/officeDocument/2006/relationships/hyperlink" Target="https://ref.ly/Jer23:1-Jer23:5" TargetMode="External"/><Relationship Id="rId243" Type="http://schemas.openxmlformats.org/officeDocument/2006/relationships/hyperlink" Target="https://ref.ly/Jer23:5-Jer23:6" TargetMode="External"/><Relationship Id="rId244" Type="http://schemas.openxmlformats.org/officeDocument/2006/relationships/hyperlink" Target="https://ref.ly/Ezra6:13-Ezra6:22" TargetMode="External"/><Relationship Id="rId245" Type="http://schemas.openxmlformats.org/officeDocument/2006/relationships/hyperlink" Target="https://ref.ly/Jer34:1-Jer34:7" TargetMode="External"/><Relationship Id="rId246" Type="http://schemas.openxmlformats.org/officeDocument/2006/relationships/hyperlink" Target="https://ref.ly/Jer39:1-Jer39:10" TargetMode="External"/><Relationship Id="rId247" Type="http://schemas.openxmlformats.org/officeDocument/2006/relationships/hyperlink" Target="https://ref.ly/Jer39:5-Jer39:7" TargetMode="External"/><Relationship Id="rId248" Type="http://schemas.openxmlformats.org/officeDocument/2006/relationships/hyperlink" Target="https://ref.ly/2Chr11:5-2Chr11:10" TargetMode="External"/><Relationship Id="rId249" Type="http://schemas.openxmlformats.org/officeDocument/2006/relationships/hyperlink" Target="https://ref.ly/Exod21:2-Exod21:4" TargetMode="External"/><Relationship Id="rId250" Type="http://schemas.openxmlformats.org/officeDocument/2006/relationships/hyperlink" Target="https://ref.ly/Ezek21:23-Ezek21:24" TargetMode="External"/><Relationship Id="rId251" Type="http://schemas.openxmlformats.org/officeDocument/2006/relationships/hyperlink" Target="https://ref.ly/Jer34:8-Jer34:22" TargetMode="External"/><Relationship Id="rId252" Type="http://schemas.openxmlformats.org/officeDocument/2006/relationships/hyperlink" Target="https://ref.ly/Jer35:1-Jer35:19" TargetMode="External"/><Relationship Id="rId253" Type="http://schemas.openxmlformats.org/officeDocument/2006/relationships/hyperlink" Target="https://ref.ly/Deut5:11" TargetMode="External"/><Relationship Id="rId254" Type="http://schemas.openxmlformats.org/officeDocument/2006/relationships/hyperlink" Target="https://ref.ly/Gen15:9-Gen15:18" TargetMode="External"/><Relationship Id="rId255" Type="http://schemas.openxmlformats.org/officeDocument/2006/relationships/hyperlink" Target="https://ref.ly/Isa30:1-Isa30:3" TargetMode="External"/><Relationship Id="rId256" Type="http://schemas.openxmlformats.org/officeDocument/2006/relationships/hyperlink" Target="https://ref.ly/Isa31:1-Isa31:3" TargetMode="External"/><Relationship Id="rId257" Type="http://schemas.openxmlformats.org/officeDocument/2006/relationships/hyperlink" Target="https://ref.ly/Jer37:5-Jer37:7" TargetMode="External"/><Relationship Id="rId258" Type="http://schemas.openxmlformats.org/officeDocument/2006/relationships/hyperlink" Target="https://ref.ly/Jer35:11" TargetMode="External"/><Relationship Id="rId259" Type="http://schemas.openxmlformats.org/officeDocument/2006/relationships/hyperlink" Target="https://ref.ly/2Kgs10:15" TargetMode="External"/><Relationship Id="rId260" Type="http://schemas.openxmlformats.org/officeDocument/2006/relationships/hyperlink" Target="https://ref.ly/2Kgs10:23" TargetMode="External"/><Relationship Id="rId261" Type="http://schemas.openxmlformats.org/officeDocument/2006/relationships/hyperlink" Target="https://ref.ly/1Chr2:55" TargetMode="External"/><Relationship Id="rId262" Type="http://schemas.openxmlformats.org/officeDocument/2006/relationships/hyperlink" Target="https://ref.ly/Neh3:14" TargetMode="External"/><Relationship Id="rId263" Type="http://schemas.openxmlformats.org/officeDocument/2006/relationships/hyperlink" Target="https://ref.ly/Jer36:3" TargetMode="External"/><Relationship Id="rId264" Type="http://schemas.openxmlformats.org/officeDocument/2006/relationships/hyperlink" Target="https://ref.ly/Jer36:7" TargetMode="External"/><Relationship Id="rId265" Type="http://schemas.openxmlformats.org/officeDocument/2006/relationships/hyperlink" Target="https://ref.ly/Jer26:10" TargetMode="External"/><Relationship Id="rId266" Type="http://schemas.openxmlformats.org/officeDocument/2006/relationships/hyperlink" Target="https://ref.ly/2Kgs22:8-2Kgs22:10" TargetMode="External"/><Relationship Id="rId267" Type="http://schemas.openxmlformats.org/officeDocument/2006/relationships/hyperlink" Target="https://ref.ly/2Kgs22:11" TargetMode="External"/><Relationship Id="rId268" Type="http://schemas.openxmlformats.org/officeDocument/2006/relationships/hyperlink" Target="https://ref.ly/Jer22:19" TargetMode="External"/><Relationship Id="rId269" Type="http://schemas.openxmlformats.org/officeDocument/2006/relationships/hyperlink" Target="https://ref.ly/Eccl6:3" TargetMode="External"/><Relationship Id="rId270" Type="http://schemas.openxmlformats.org/officeDocument/2006/relationships/hyperlink" Target="https://ref.ly/Jer22:24-Jer22:30" TargetMode="External"/><Relationship Id="rId271" Type="http://schemas.openxmlformats.org/officeDocument/2006/relationships/hyperlink" Target="https://ref.ly/Deut10:12-Deut10:13" TargetMode="External"/><Relationship Id="rId272" Type="http://schemas.openxmlformats.org/officeDocument/2006/relationships/hyperlink" Target="https://ref.ly/Jas1:6-Jas1:8" TargetMode="External"/><Relationship Id="rId273" Type="http://schemas.openxmlformats.org/officeDocument/2006/relationships/hyperlink" Target="https://ref.ly/Jer14:7-Jer14:9" TargetMode="External"/><Relationship Id="rId274" Type="http://schemas.openxmlformats.org/officeDocument/2006/relationships/hyperlink" Target="https://ref.ly/Jer37:3" TargetMode="External"/><Relationship Id="rId275" Type="http://schemas.openxmlformats.org/officeDocument/2006/relationships/hyperlink" Target="https://ref.ly/Jer32:1-Jer32:25" TargetMode="External"/><Relationship Id="rId276" Type="http://schemas.openxmlformats.org/officeDocument/2006/relationships/hyperlink" Target="https://ref.ly/2Kgs19:8-2Kgs19:37" TargetMode="External"/><Relationship Id="rId277" Type="http://schemas.openxmlformats.org/officeDocument/2006/relationships/hyperlink" Target="https://ref.ly/Jer40:6" TargetMode="External"/><Relationship Id="rId278" Type="http://schemas.openxmlformats.org/officeDocument/2006/relationships/hyperlink" Target="https://ref.ly/Jer20:1" TargetMode="External"/><Relationship Id="rId279" Type="http://schemas.openxmlformats.org/officeDocument/2006/relationships/hyperlink" Target="https://ref.ly/Luke17:18" TargetMode="External"/><Relationship Id="rId280" Type="http://schemas.openxmlformats.org/officeDocument/2006/relationships/hyperlink" Target="https://ref.ly/Acts28:28" TargetMode="External"/><Relationship Id="rId281" Type="http://schemas.openxmlformats.org/officeDocument/2006/relationships/hyperlink" Target="https://ref.ly/Jer37:11-Jer37:13" TargetMode="External"/><Relationship Id="rId282" Type="http://schemas.openxmlformats.org/officeDocument/2006/relationships/hyperlink" Target="https://ref.ly/Jer3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