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Paul’s Letter to Titus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give Titus instruction on the establishment of church leaders on the island of Crete</w:t>
      </w:r>
    </w:p>
    <w:p>
      <w:pPr>
        <w:pStyle w:val="ListNumber"/>
        <w:spacing w:line="240" w:lineRule="auto"/>
        <w:ind w:left="720"/>
      </w:pPr>
      <w:r>
        <w:rPr>
          <w:lang w:val="en_US" w:bidi="en_US"/>
        </w:rPr>
      </w:r>
      <w:r>
        <w:rPr>
          <w:lang w:val="en_US" w:bidi="en_US"/>
        </w:rPr>
        <w:t>To encourage proper conduct among the believers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while Titus was on the island of Crete, a place known for its corrupt culture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