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الرسالة إلى أهل كولوسي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الرسالة إلى أهل كولوسي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بولس إلى أهل كولوسي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مناهضة التعليم الكاذب في كولوسي، بالتأكيد على سيادة المسيح، والإصرار على أنَّه مصدر النمو الروحي الحقيقي والحياة الأخلاقية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60–62 بعد الميلاد، حسب التقليد ولكن ربما في وقت سابق لذلك، نحو عام 53–56 بعد الميلاد بحسب التقليد،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كتبها بولس في السجن، بعد أن سَمع− من أبفرودتُس على الأرجح− عن التعليم الكاذب الذي ظهرَ في كنيسة كولوسي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