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بطرس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بطرس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بطرس الأولى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تشجيع المؤمنين الذين كانوا يجاهدون للحفاظ على حياة القداسة وعليه الشهادة للمسيح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بطرس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أوائل ستينيات القرن الأول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قرب آخر أيام بطرس للمؤمنين في شمال آسيا الصغرى، الذين كانوا يعانون الاضطهاد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