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Sophonie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Avertir de la venue du « jour du Seigneur » et pousser à la repentance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Sophonie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entre 635 et 622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Vers le début du règne de Josias sur Juda, avant sa réforme religieuse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