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2KI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Raja-Raja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Raja-Raja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2 Raja-Raja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Menjelaskan mengapa bangsa Israel dan Yehuda dibuang dari Tanah Perjanjian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853–586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Melanjutkan kisah dari 1 Raja-Raja tentang kerajaan yang terpecah dan berakhir dengan kedua kerajaan itu dibuang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