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Haggai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Haggai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Ageu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Encorajar os judeus a retomar a reconstrução do Templo e promover a renovação espiritual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Ageu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520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Jerusalém, quase vinte anos após Ciro haver permitido que os judeus voltassem e reconstruíssem o Templo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