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PHP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Филиппийцам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Филиппийцам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Послание Павла к филиппийцам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Поблагодарить филиппийцев за их недавний дар и призвать их к радости и довольству посреди страданий.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Павел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Традиционно считается, что это 60–62 гг. от Р.Х., но, возможно, раньше, приблизительно в 53–56 гг. от Р.Х.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 то время, когда Павел находился в тюрьме, а недавно приславшая ему денежный дар церковь в Филиппах также подвергалась гонениям.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