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Второе послание Павла к фессалоникийцам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Вселить надежду среди гонений и пресечь лжеучения и праздность в общине.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вместе с Силуаном и Тимофеем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51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вскоре после 1 Фессалоникийцам, после усиления гонений в Фессалонике и появления лжеучений.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