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2CH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Segundo Libro de Crónicas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Dar a los lectores esperanza de un reino restaurado de Israel caracterizado por una adoración adecuada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Desconocido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escrito alrededor del 400 a.C., registrando eventos que ocurrieron alrededor del 971–538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Judea, después del exilio babilónico, durante el dominio persa. El relato comienza con el reinado de Salomón y termina con la proclamación de Ciro que permite al pueblo regresar a Judea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