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Malaki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Malaki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Malaki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Kuwaelekeza watu upya kwenye mwenendo mwafaka katika mahusiano na ibada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Malaki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katika miaka ya 400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Yuda baada ya uhamisho, wakati wa utawala wa Kiajemi, baada ya Hekalu kujengwa upya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