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TIT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Tito</w:t>
      </w:r>
      <w:r>
        <w:rPr>
          <w:lang w:val="es_ES" w:bidi="es_ES"/>
        </w:rPr>
      </w:r>
    </w:p>
    <w:p>
      <w:pPr/>
      <w:r>
        <w:rPr>
          <w:lang w:val="es_ES" w:bidi="es_ES"/>
        </w:rPr>
      </w:r>
      <w:r>
        <w:rPr>
          <w:lang w:val="es_ES" w:bidi="es_ES"/>
        </w:rPr>
        <w:t>La Carta de Pablo a Tito</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Dar a Tito instrucciones sobre el establecimiento de líderes de la iglesia en la isla de Creta</w:t>
      </w:r>
    </w:p>
    <w:p>
      <w:pPr>
        <w:pStyle w:val="ListNumber"/>
        <w:spacing w:line="240" w:lineRule="auto"/>
        <w:ind w:left="720"/>
      </w:pPr>
      <w:r>
        <w:rPr>
          <w:lang w:val="es_ES" w:bidi="es_ES"/>
        </w:rPr>
      </w:r>
      <w:r>
        <w:rPr>
          <w:lang w:val="es_ES" w:bidi="es_ES"/>
        </w:rPr>
        <w:t>Fomentar una conducta adecuada entre los creyentes allí</w:t>
      </w:r>
    </w:p>
    <w:p>
      <w:pPr>
        <w:pStyle w:val="Heading3"/>
      </w:pPr>
      <w:r>
        <w:rPr>
          <w:lang w:val="es_ES" w:bidi="es_ES"/>
        </w:rPr>
        <w:t>Autor</w:t>
      </w:r>
    </w:p>
    <w:p>
      <w:pPr/>
      <w:r>
        <w:rPr>
          <w:lang w:val="es_ES" w:bidi="es_ES"/>
        </w:rPr>
      </w:r>
      <w:r>
        <w:rPr>
          <w:lang w:val="es_ES" w:bidi="es_ES"/>
        </w:rPr>
        <w:t>Pablo</w:t>
      </w:r>
    </w:p>
    <w:p>
      <w:pPr>
        <w:pStyle w:val="Heading3"/>
      </w:pPr>
      <w:r>
        <w:rPr>
          <w:lang w:val="es_ES" w:bidi="es_ES"/>
        </w:rPr>
        <w:t>Fecha</w:t>
      </w:r>
    </w:p>
    <w:p>
      <w:pPr/>
      <w:r>
        <w:rPr>
          <w:lang w:val="es_ES" w:bidi="es_ES"/>
        </w:rPr>
      </w:r>
      <w:r>
        <w:rPr>
          <w:lang w:val="es_ES" w:bidi="es_ES"/>
        </w:rPr>
        <w:t>Probablemente alrededor del año 63 d.C.</w:t>
      </w:r>
    </w:p>
    <w:p>
      <w:pPr>
        <w:pStyle w:val="Heading3"/>
      </w:pPr>
      <w:r>
        <w:rPr>
          <w:lang w:val="es_ES" w:bidi="es_ES"/>
        </w:rPr>
        <w:t>Contexto</w:t>
      </w:r>
    </w:p>
    <w:p>
      <w:pPr/>
      <w:r>
        <w:rPr>
          <w:lang w:val="es_ES" w:bidi="es_ES"/>
        </w:rPr>
      </w:r>
      <w:r>
        <w:rPr>
          <w:lang w:val="es_ES" w:bidi="es_ES"/>
        </w:rPr>
        <w:t>Escrito cerca del final de la vida de Pablo, mientras Tito estaba en la isla de Creta, un lugar conocido por su cultura corrupta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