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LEV</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Levítico</w:t>
      </w:r>
      <w:r>
        <w:rPr>
          <w:lang w:val="es_ES" w:bidi="es_ES"/>
        </w:rPr>
      </w:r>
    </w:p>
    <w:p>
      <w:pPr/>
      <w:r>
        <w:rPr>
          <w:lang w:val="es_ES" w:bidi="es_ES"/>
        </w:rPr>
      </w:r>
      <w:r>
        <w:rPr>
          <w:lang w:val="es_ES" w:bidi="es_ES"/>
        </w:rPr>
        <w:t>El Libro de Levítico</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Demostrar la santidad de Dios</w:t>
      </w:r>
    </w:p>
    <w:p>
      <w:pPr>
        <w:pStyle w:val="ListNumber"/>
        <w:spacing w:line="240" w:lineRule="auto"/>
        <w:ind w:left="720"/>
      </w:pPr>
      <w:r>
        <w:rPr>
          <w:lang w:val="es_ES" w:bidi="es_ES"/>
        </w:rPr>
      </w:r>
      <w:r>
        <w:rPr>
          <w:lang w:val="es_ES" w:bidi="es_ES"/>
        </w:rPr>
        <w:t>Guiar al pueblo de Dios a llevar vidas santas</w:t>
      </w:r>
    </w:p>
    <w:p>
      <w:pPr>
        <w:pStyle w:val="Heading3"/>
      </w:pPr>
      <w:r>
        <w:rPr>
          <w:lang w:val="es_ES" w:bidi="es_ES"/>
        </w:rPr>
        <w:t>Autor</w:t>
      </w:r>
    </w:p>
    <w:p>
      <w:pPr/>
      <w:r>
        <w:rPr>
          <w:lang w:val="es_ES" w:bidi="es_ES"/>
        </w:rPr>
      </w:r>
      <w:r>
        <w:rPr>
          <w:lang w:val="es_ES" w:bidi="es_ES"/>
        </w:rPr>
        <w:t>Moisés, según la tradición</w:t>
      </w:r>
    </w:p>
    <w:p>
      <w:pPr>
        <w:pStyle w:val="Heading3"/>
      </w:pPr>
      <w:r>
        <w:rPr>
          <w:lang w:val="es_ES" w:bidi="es_ES"/>
        </w:rPr>
        <w:t>Fecha</w:t>
      </w:r>
    </w:p>
    <w:p>
      <w:pPr/>
      <w:r>
        <w:rPr>
          <w:lang w:val="es_ES" w:bidi="es_ES"/>
        </w:rPr>
      </w:r>
      <w:r>
        <w:rPr>
          <w:lang w:val="es_ES" w:bidi="es_ES"/>
        </w:rPr>
        <w:t>Registra eventos que probablemente ocurrieron alrededor de 1446 a.C. o 1270 a.C.</w:t>
      </w:r>
    </w:p>
    <w:p>
      <w:pPr>
        <w:pStyle w:val="Heading3"/>
      </w:pPr>
      <w:r>
        <w:rPr>
          <w:lang w:val="es_ES" w:bidi="es_ES"/>
        </w:rPr>
        <w:t>Contexto</w:t>
      </w:r>
    </w:p>
    <w:p>
      <w:pPr/>
      <w:r>
        <w:rPr>
          <w:lang w:val="es_ES" w:bidi="es_ES"/>
        </w:rPr>
      </w:r>
      <w:r>
        <w:rPr>
          <w:lang w:val="es_ES" w:bidi="es_ES"/>
        </w:rPr>
        <w:t>Los israelitas habían sido establecidos como el pueblo del pacto (un pueblo que tenía una relación especial con Dios) y estaban acampados al pie del Monte Sinaí</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