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約書亞</w:t>
      </w:r>
      <w:r>
        <w:rPr>
          <w:lang w:val="zh_TW" w:bidi="zh_TW"/>
        </w:rPr>
      </w:r>
    </w:p>
    <w:p>
      <w:pPr/>
      <w:r>
        <w:rPr>
          <w:lang w:val="zh_TW" w:bidi="zh_TW"/>
        </w:rPr>
      </w:r>
      <w:r>
        <w:rPr>
          <w:lang w:val="zh_TW" w:bidi="zh_TW"/>
        </w:rPr>
        <w:t>以色列軍隊繞行耶利哥城直到城牆倒塌，這是聖經中最著名的事件之一。約書亞曾是摩西的助手，因此當神任命他為以色列的領袖時，他就已經準備就緒。他帶領以色列人跨越約旦河，並發動兩場主要戰役，使他們得以定居在迦南的山地。當以色列人開始在那地生活時，約書亞按照神的指示，將土地分配給以色列的十二個支派。約書亞記揭示了許多神的屬性：祂審判罪惡，並且信實成就祂的應許。</w:t>
      </w:r>
    </w:p>
    <w:p>
      <w:pPr>
        <w:pStyle w:val="Heading2"/>
      </w:pPr>
      <w:r>
        <w:rPr>
          <w:lang w:val="zh_TW" w:bidi="zh_TW"/>
        </w:rPr>
        <w:t>背景</w:t>
      </w:r>
    </w:p>
    <w:p>
      <w:pPr/>
      <w:r>
        <w:rPr>
          <w:lang w:val="zh_TW" w:bidi="zh_TW"/>
        </w:rPr>
      </w:r>
      <w:r>
        <w:rPr>
          <w:lang w:val="zh_TW" w:bidi="zh_TW"/>
        </w:rPr>
        <w:t>當以色列人在埃及時，他們受到當時世界上最強大、繁榮、安全的國奴役。然而，神為以色列人施行拯救，使埃及遭受毀滅性的打擊。儘管如此，以色列人進入迦南的旅程並非一帆風順。由於他們不相信神能夠在迦南成就與出埃及相同的奇事，最終在曠野漂流了四十年。那不信的世代全部死去，直到新的世代興起。這個新世代相信神的應許，並準備好進入迦南，征服這片土地。</w:t>
      </w:r>
    </w:p>
    <w:p>
      <w:pPr/>
      <w:r>
        <w:rPr>
          <w:lang w:val="zh_TW" w:bidi="zh_TW"/>
        </w:rPr>
      </w:r>
      <w:r>
        <w:rPr>
          <w:lang w:val="zh_TW" w:bidi="zh_TW"/>
        </w:rPr>
        <w:t>古代迦南因地理特徵，被分為四條由北向南延伸的狹長地帶：（1）在約旦河的東方是外約旦（「約旦河對岸」的土地）的高原。（2）約旦河西方的地勢陡降，形成險峻的約旦河谷。此谷地的最低點位於死海岸邊，為全球陸地的最低處。（3）中部山地從北部的加利利山地與丘陵，一直延伸到南方的南地。（4）沿著地中海延伸的是沿海平原，在北部被突出入海的迦密山脈所中斷。在約書亞記的敘述中，以色列人從外約旦的什亭（Acacia Grove）出發，渡過約旦河，攻佔耶利哥與中部山地，並在已征服的區域內定居。</w:t>
      </w:r>
    </w:p>
    <w:p>
      <w:pPr/>
      <w:r>
        <w:rPr>
          <w:lang w:val="zh_TW" w:bidi="zh_TW"/>
        </w:rPr>
      </w:r>
      <w:r>
        <w:rPr>
          <w:lang w:val="zh_TW" w:bidi="zh_TW"/>
        </w:rPr>
        <w:t>當時的迦南地區主要由小型城邦國家組成，每個城邦都有自己的王。這些城邦之間結成不斷變動的聯盟。當以色列人入侵時，迦南南部與北部的城邦分別組成聯盟，試圖抵禦以色列人。這種聯盟的規模，已經是迦南城邦間最接近「統一」的時刻，但即使如此，這些聯盟仍然無法阻擋神所帶領的以色列人征服這片土地。</w:t>
      </w:r>
    </w:p>
    <w:p>
      <w:pPr>
        <w:pStyle w:val="Heading2"/>
      </w:pPr>
      <w:r>
        <w:rPr>
          <w:lang w:val="zh_TW" w:bidi="zh_TW"/>
        </w:rPr>
        <w:t>概要</w:t>
      </w:r>
    </w:p>
    <w:p>
      <w:pPr/>
      <w:r>
        <w:rPr>
          <w:lang w:val="zh_TW" w:bidi="zh_TW"/>
        </w:rPr>
      </w:r>
      <w:r>
        <w:rPr>
          <w:lang w:val="zh_TW" w:bidi="zh_TW"/>
        </w:rPr>
        <w:t>約書亞記的前半部分（</w:t>
      </w:r>
      <w:r>
        <w:rPr>
          <w:lang w:val="zh_TW" w:bidi="zh_TW"/>
        </w:rPr>
        <w:t>1–12</w:t>
      </w:r>
      <w:r>
        <w:rPr>
          <w:lang w:val="zh_TW" w:bidi="zh_TW"/>
        </w:rPr>
        <w:t>章）是聖經中最具戲劇性的敘述之一。在以色列人準備渡過約旦河時，約書亞派遣兩名年輕探子窺探耶利哥，因為以色列人必須攻取這座城，才能進入山地。這兩名探子得到喇合的幫助，並承諾在攻城時拯救她和她的家人（</w:t>
      </w:r>
      <w:r>
        <w:rPr>
          <w:lang w:val="zh_TW" w:bidi="zh_TW"/>
        </w:rPr>
        <w:t>2</w:t>
      </w:r>
      <w:r>
        <w:rPr>
          <w:lang w:val="zh_TW" w:bidi="zh_TW"/>
        </w:rPr>
        <w:t>章）。隨後，以色列人渡過約旦河，其水流因神蹟而止息了（</w:t>
      </w:r>
      <w:r>
        <w:rPr>
          <w:lang w:val="zh_TW" w:bidi="zh_TW"/>
        </w:rPr>
        <w:t>3</w:t>
      </w:r>
      <w:r>
        <w:rPr>
          <w:lang w:val="zh_TW" w:bidi="zh_TW"/>
        </w:rPr>
        <w:t>章）。接著，神使耶利哥城牆倒塌，將這座城交給以色列人（</w:t>
      </w:r>
      <w:r>
        <w:rPr>
          <w:lang w:val="zh_TW" w:bidi="zh_TW"/>
        </w:rPr>
        <w:t>6</w:t>
      </w:r>
      <w:r>
        <w:rPr>
          <w:lang w:val="zh_TW" w:bidi="zh_TW"/>
        </w:rPr>
        <w:t>章）。</w:t>
      </w:r>
    </w:p>
    <w:p>
      <w:pPr/>
      <w:r>
        <w:rPr>
          <w:lang w:val="zh_TW" w:bidi="zh_TW"/>
        </w:rPr>
      </w:r>
      <w:r>
        <w:rPr>
          <w:lang w:val="zh_TW" w:bidi="zh_TW"/>
        </w:rPr>
        <w:t>以色列人攻取耶利哥後，成功打開通往西方山地的道路。然而，一名名叫亞干的人違背了神的命令，使神不悅，於是以色列人在戰事中遭遇挫敗，直到亞干的罪被揭露並受到審判（</w:t>
      </w:r>
      <w:r>
        <w:rPr>
          <w:lang w:val="zh_TW" w:bidi="zh_TW"/>
        </w:rPr>
        <w:t>7</w:t>
      </w:r>
      <w:r>
        <w:rPr>
          <w:lang w:val="zh_TW" w:bidi="zh_TW"/>
        </w:rPr>
        <w:t>章）。隨後，神賜予約書亞對南方迦南城邦聯盟的重大勝利，甚至回應了約書亞的禱告，使日月停住，直到戰事完全得勝（</w:t>
      </w:r>
      <w:r>
        <w:rPr>
          <w:lang w:val="zh_TW" w:bidi="zh_TW"/>
        </w:rPr>
        <w:t>10</w:t>
      </w:r>
      <w:r>
        <w:rPr>
          <w:lang w:val="zh_TW" w:bidi="zh_TW"/>
        </w:rPr>
        <w:t>章）。之後，約書亞轉向北方，對北方城邦聯盟發動戰爭，並取得同樣決定性的勝利（</w:t>
      </w:r>
      <w:r>
        <w:rPr>
          <w:lang w:val="zh_TW" w:bidi="zh_TW"/>
        </w:rPr>
        <w:t>11</w:t>
      </w:r>
      <w:r>
        <w:rPr>
          <w:lang w:val="zh_TW" w:bidi="zh_TW"/>
        </w:rPr>
        <w:t>章）。從南部的南地到北部的上加利利，整個山地區域都向以色列人敞開，他們可以在此定居。</w:t>
      </w:r>
    </w:p>
    <w:p>
      <w:pPr/>
      <w:r>
        <w:rPr>
          <w:lang w:val="zh_TW" w:bidi="zh_TW"/>
        </w:rPr>
      </w:r>
      <w:r>
        <w:rPr>
          <w:lang w:val="zh_TW" w:bidi="zh_TW"/>
        </w:rPr>
        <w:t>約書亞記的後半部分（</w:t>
      </w:r>
      <w:r>
        <w:rPr>
          <w:lang w:val="zh_TW" w:bidi="zh_TW"/>
        </w:rPr>
        <w:t>13–24</w:t>
      </w:r>
      <w:r>
        <w:rPr>
          <w:lang w:val="zh_TW" w:bidi="zh_TW"/>
        </w:rPr>
        <w:t>章）詳細記載以色列各支派的地業分配，包括猶大、便雅憫和約瑟支派的領地（</w:t>
      </w:r>
      <w:r>
        <w:rPr>
          <w:lang w:val="zh_TW" w:bidi="zh_TW"/>
        </w:rPr>
        <w:t>15–19</w:t>
      </w:r>
      <w:r>
        <w:rPr>
          <w:lang w:val="zh_TW" w:bidi="zh_TW"/>
        </w:rPr>
        <w:t>章）；這些支派成為以色列的核心部族。這段領地分配的記述，由迦勒和約書亞所得的地業作為開始與結尾（</w:t>
      </w:r>
      <w:r>
        <w:rPr>
          <w:lang w:val="zh_TW" w:bidi="zh_TW"/>
        </w:rPr>
        <w:t>15</w:t>
      </w:r>
      <w:r>
        <w:rPr>
          <w:lang w:val="zh_TW" w:bidi="zh_TW"/>
        </w:rPr>
        <w:t>和</w:t>
      </w:r>
      <w:r>
        <w:rPr>
          <w:lang w:val="zh_TW" w:bidi="zh_TW"/>
        </w:rPr>
        <w:t>19</w:t>
      </w:r>
      <w:r>
        <w:rPr>
          <w:lang w:val="zh_TW" w:bidi="zh_TW"/>
        </w:rPr>
        <w:t>章）。設立六座庇護城（</w:t>
      </w:r>
      <w:r>
        <w:rPr>
          <w:lang w:val="zh_TW" w:bidi="zh_TW"/>
        </w:rPr>
        <w:t>20</w:t>
      </w:r>
      <w:r>
        <w:rPr>
          <w:lang w:val="zh_TW" w:bidi="zh_TW"/>
        </w:rPr>
        <w:t>章），並分配好利未人在各支派領地內的城（</w:t>
      </w:r>
      <w:r>
        <w:rPr>
          <w:lang w:val="zh_TW" w:bidi="zh_TW"/>
        </w:rPr>
        <w:t>21</w:t>
      </w:r>
      <w:r>
        <w:rPr>
          <w:lang w:val="zh_TW" w:bidi="zh_TW"/>
        </w:rPr>
        <w:t>章）後，整個土地分配過程就完成了。約旦河東的兩個半支派，在獲得土地後允許返回家鄉，但他們需要與西岸支派澄清有關紀念壇的誤解（</w:t>
      </w:r>
      <w:r>
        <w:rPr>
          <w:lang w:val="zh_TW" w:bidi="zh_TW"/>
        </w:rPr>
        <w:t>22</w:t>
      </w:r>
      <w:r>
        <w:rPr>
          <w:lang w:val="zh_TW" w:bidi="zh_TW"/>
        </w:rPr>
        <w:t>章）。最後，這卷書以約書亞告別（</w:t>
      </w:r>
      <w:r>
        <w:rPr>
          <w:lang w:val="zh_TW" w:bidi="zh_TW"/>
        </w:rPr>
        <w:t>23</w:t>
      </w:r>
      <w:r>
        <w:rPr>
          <w:lang w:val="zh_TW" w:bidi="zh_TW"/>
        </w:rPr>
        <w:t>章）、召集百姓重新與神立約，以及三位重要人物的葬禮作結（</w:t>
      </w:r>
      <w:r>
        <w:rPr>
          <w:lang w:val="zh_TW" w:bidi="zh_TW"/>
        </w:rPr>
        <w:t>24</w:t>
      </w:r>
      <w:r>
        <w:rPr>
          <w:lang w:val="zh_TW" w:bidi="zh_TW"/>
        </w:rPr>
        <w:t>章）。</w:t>
      </w:r>
    </w:p>
    <w:p>
      <w:pPr>
        <w:pStyle w:val="Heading2"/>
      </w:pPr>
      <w:r>
        <w:rPr>
          <w:lang w:val="zh_TW" w:bidi="zh_TW"/>
        </w:rPr>
        <w:t>作者與寫作日期</w:t>
      </w:r>
    </w:p>
    <w:p>
      <w:pPr/>
      <w:r>
        <w:rPr>
          <w:lang w:val="zh_TW" w:bidi="zh_TW"/>
        </w:rPr>
      </w:r>
      <w:r>
        <w:rPr>
          <w:lang w:val="zh_TW" w:bidi="zh_TW"/>
        </w:rPr>
        <w:t>約書亞記並未明確聲稱約書亞是其作者。本書中多次出現「直到今日」這一短語，並且引用雅煞珥書（</w:t>
      </w:r>
      <w:r>
        <w:rPr>
          <w:i/>
          <w:lang w:val="zh_TW" w:bidi="zh_TW"/>
        </w:rPr>
        <w:t>The Book of Jashar</w:t>
      </w:r>
      <w:r>
        <w:rPr>
          <w:lang w:val="zh_TW" w:bidi="zh_TW"/>
        </w:rPr>
        <w:t>）作為史料來源，表明這卷書是在約書亞去世後才寫成的。然而，某些敘述出現「我們」這一代名詞，顯示至少部分內容，來自約書亞本人或其部下的親身回憶。約書亞記很可能在以色列早期君主時期（大衛與所羅門時期）之前，已基本確立為現今的形式。然而，這卷書的具體作者或作者群仍然不詳，未在書中明確記載。</w:t>
      </w:r>
    </w:p>
    <w:p>
      <w:pPr>
        <w:pStyle w:val="Heading2"/>
      </w:pPr>
      <w:r>
        <w:rPr>
          <w:lang w:val="zh_TW" w:bidi="zh_TW"/>
        </w:rPr>
        <w:t>約書亞記的歷史意義</w:t>
      </w:r>
    </w:p>
    <w:p>
      <w:pPr/>
      <w:r>
        <w:rPr>
          <w:lang w:val="zh_TW" w:bidi="zh_TW"/>
        </w:rPr>
      </w:r>
      <w:r>
        <w:rPr>
          <w:lang w:val="zh_TW" w:bidi="zh_TW"/>
        </w:rPr>
        <w:t>在過去兩個世紀，一些學者試圖質疑約書亞記在歷史上是否可靠，認為當以色列人進入迦南時，外約旦（約旦河東地區）以及耶利哥城和艾城並無人居住，因此以色列人不可能征服這些地方。然而，考古研究顯示，外約旦地區在以色列人進入迦南時，確實有人居住，而且耶利哥的毀滅情況與約書亞記的記載相符。</w:t>
      </w:r>
    </w:p>
    <w:p>
      <w:pPr/>
      <w:r>
        <w:rPr>
          <w:lang w:val="zh_TW" w:bidi="zh_TW"/>
        </w:rPr>
      </w:r>
      <w:r>
        <w:rPr>
          <w:lang w:val="zh_TW" w:bidi="zh_TW"/>
        </w:rPr>
        <w:t>另一些學者認為，帶有解釋目的的敘述（例如解釋地名起源的敘述）不能算作歷史。然而，雖然古代文獻中確實包含某些神話或虛構的解釋故事，但仍有許多是歷史上真實可信的。約書亞記的內容很可能在記載的事件發生不久後便被寫下，它顯示出高度的歷史準確性，但未必能回答讀者提出的所有歷史問題。</w:t>
      </w:r>
    </w:p>
    <w:p>
      <w:pPr/>
      <w:r>
        <w:rPr>
          <w:lang w:val="zh_TW" w:bidi="zh_TW"/>
        </w:rPr>
      </w:r>
      <w:r>
        <w:rPr>
          <w:lang w:val="zh_TW" w:bidi="zh_TW"/>
        </w:rPr>
        <w:t>約書亞記一直被視為可靠的歷史記載。約書亞記、士師記、撒母耳記與列王紀，與周圍文化中流行的史詩、神話或君王頌揚文學，形成鮮明對比。這些聖經書卷選擇記載以色列人在神所賜之地的歷史，並且從先知的視角敘述，以色列與神的約定關係，這一視角與以賽亞、耶利米、以西結及十二小先知書一致。</w:t>
      </w:r>
    </w:p>
    <w:p>
      <w:pPr/>
      <w:r>
        <w:rPr>
          <w:lang w:val="zh_TW" w:bidi="zh_TW"/>
        </w:rPr>
      </w:r>
      <w:r>
        <w:rPr>
          <w:lang w:val="zh_TW" w:bidi="zh_TW"/>
        </w:rPr>
        <w:t>約書亞記記載的是以色列人進入迦南的概況，但它並未聲稱以色列人完全消滅了所有迦南人。事實上，許多迦南人仍然存留，這一點在接續的士師記中也有記載。士師記所記載的以色列多代歷史顯示，以色列逐漸強盛，並同化了許多迦南人。到了大衛王的時代，大多數居住在這片土地的人已經視自己為以色列人，但仍有一些獨立群體存在（例如</w:t>
      </w:r>
      <w:r>
        <w:rPr>
          <w:lang w:val="zh_TW" w:bidi="zh_TW"/>
        </w:rPr>
        <w:t>撒下5:6–8</w:t>
      </w:r>
      <w:r>
        <w:rPr>
          <w:lang w:val="zh_TW" w:bidi="zh_TW"/>
        </w:rPr>
        <w:t>）。</w:t>
      </w:r>
    </w:p>
    <w:p>
      <w:pPr>
        <w:pStyle w:val="Heading2"/>
      </w:pPr>
      <w:r>
        <w:rPr>
          <w:lang w:val="zh_TW" w:bidi="zh_TW"/>
        </w:rPr>
        <w:t>意義與信息</w:t>
      </w:r>
    </w:p>
    <w:p>
      <w:pPr/>
      <w:r>
        <w:rPr>
          <w:lang w:val="zh_TW" w:bidi="zh_TW"/>
        </w:rPr>
      </w:r>
      <w:r>
        <w:rPr>
          <w:lang w:val="zh_TW" w:bidi="zh_TW"/>
        </w:rPr>
        <w:t>約書亞記強調神對亞伯拉罕、以撒和雅各所立之約的應許已然成就。這些先祖曾是寄居者，走遍迦南地，如今他們的後代真正承受這片土地，顯明神信守祂的應許。甚至這卷書結尾的葬禮也強調這一點：亞伯拉罕當時只能購買一小塊地來埋葬撒拉，而現在約瑟、約書亞和以利亞撒的葬禮則是在神賜給以色列人的領土上舉行，象徵應許完全實現。</w:t>
      </w:r>
    </w:p>
    <w:p>
      <w:pPr/>
      <w:r>
        <w:rPr>
          <w:lang w:val="zh_TW" w:bidi="zh_TW"/>
        </w:rPr>
      </w:r>
      <w:r>
        <w:rPr>
          <w:lang w:val="zh_TW" w:bidi="zh_TW"/>
        </w:rPr>
        <w:t>約書亞記顯示，神所說的話、所做的事都是真實可信的，祂必定實現祂的應許。這一信息透過許多方式展現出來，有些明顯，有些則較為隱晦。例如，探子對喇合及其家人的信守承諾，反映並見證了神對祂百姓的信實。同樣，在分配地業時，迦勒首先得地為業，而約書亞則是最後一位獲得地業的人，這象徵神記念那些一生忠心跟隨的人。此外，以色列人在各地立起石碑，作為紀念神信實的見證，這些石碑的目的是讓以色列後代記住神的作為。雖然後來可能被毀壞或用於其它用途，但約書亞記本身成為了持久的紀念，繼續見證神的信實與良善。</w:t>
      </w:r>
    </w:p>
    <w:p>
      <w:pPr/>
      <w:r>
        <w:rPr>
          <w:lang w:val="zh_TW" w:bidi="zh_TW"/>
        </w:rPr>
      </w:r>
      <w:r>
        <w:rPr>
          <w:lang w:val="zh_TW" w:bidi="zh_TW"/>
        </w:rPr>
        <w:t>約書亞記也記載了一些令人震驚的事件，例如以色列人滅絕了耶利哥和艾城的居民，亞干因貪心犯罪，他和他的家人都被處死。此外，神親自與迦南城邦的聯軍爭戰，阻止他們攔阻以色列人定居在應許之地。這些事件提醒讀者罪的嚴重性與帶來死亡的後果。</w:t>
      </w:r>
    </w:p>
    <w:p>
      <w:pPr/>
      <w:r>
        <w:rPr>
          <w:lang w:val="zh_TW" w:bidi="zh_TW"/>
        </w:rPr>
      </w:r>
      <w:r>
        <w:rPr>
          <w:lang w:val="zh_TW" w:bidi="zh_TW"/>
        </w:rPr>
        <w:t>在當時的文化中，女性的地位與權益往往被忽視，但約書亞記卻展現了不同的視角。當瑪拿西支派分配土地時，西羅非哈的女兒依照神的指示，得到了她們父親的產業。這顯示在神的律法中，女性的權益受到保障。此外，喇合在本書開篇的戲劇性事件中，救助兩名以色列探子，突顯女性在神的計劃中也發揮極其正面的作用。</w:t>
      </w:r>
    </w:p>
    <w:p>
      <w:pPr/>
      <w:r>
        <w:rPr>
          <w:lang w:val="zh_TW" w:bidi="zh_TW"/>
        </w:rPr>
      </w:r>
      <w:r>
        <w:rPr>
          <w:lang w:val="zh_TW" w:bidi="zh_TW"/>
        </w:rPr>
        <w:t>約書亞記對於現代讀者而言，仍然有許多值得深思的地方，包括神的屬性、人類善惡的後果，以及神對救贖人類和恢復神人關係那堅定不移的應許。</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