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NEH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尼希米記</w:t>
      </w:r>
      <w:r>
        <w:rPr>
          <w:lang w:val="zh_TW" w:bidi="zh_TW"/>
        </w:rPr>
      </w:r>
    </w:p>
    <w:p>
      <w:pPr/>
      <w:r>
        <w:rPr>
          <w:lang w:val="zh_TW" w:bidi="zh_TW"/>
        </w:rPr>
      </w:r>
      <w:r>
        <w:rPr>
          <w:lang w:val="zh_TW" w:bidi="zh_TW"/>
        </w:rPr>
        <w:t>尼希米放棄了為波斯王擔任侍臣的安穩職位，去幫助耶路撒冷士氣低落的百姓。他的新工作是激勵百姓在鄰國的反對下重建城牆。然而，尼希米的工作不僅僅涉及建造工程，他還調解了一場財政危機，在文士以斯拉的幫助下推動宗教改革，並重新組織耶路撒冷公民責任。尼希米證明了，神的僕人只要憑著信心、禱告、正直的品格以及神的幫助，必能成功。</w:t>
      </w:r>
    </w:p>
    <w:p>
      <w:pPr>
        <w:pStyle w:val="Heading2"/>
      </w:pPr>
      <w:r>
        <w:rPr>
          <w:lang w:val="zh_TW" w:bidi="zh_TW"/>
        </w:rPr>
        <w:t>背景</w:t>
      </w:r>
    </w:p>
    <w:p>
      <w:pPr/>
      <w:r>
        <w:rPr>
          <w:lang w:val="zh_TW" w:bidi="zh_TW"/>
        </w:rPr>
      </w:r>
      <w:r>
        <w:rPr>
          <w:lang w:val="zh_TW" w:bidi="zh_TW"/>
        </w:rPr>
        <w:t>在猶太人被擄到巴比倫數十年後，神感動波斯王塞魯士在公元前538年下詔，允許他們返回故土重建聖殿（</w:t>
      </w:r>
      <w:r>
        <w:rPr>
          <w:lang w:val="zh_TW" w:bidi="zh_TW"/>
        </w:rPr>
        <w:t>拉1:2–4</w:t>
      </w:r>
      <w:r>
        <w:rPr>
          <w:lang w:val="zh_TW" w:bidi="zh_TW"/>
        </w:rPr>
        <w:t>）。當時約有五萬人回到耶路撒冷。他們抵達後，築起祭壇，歡喜地敬拜神（</w:t>
      </w:r>
      <w:r>
        <w:rPr>
          <w:lang w:val="zh_TW" w:bidi="zh_TW"/>
        </w:rPr>
        <w:t>拉3:1–13</w:t>
      </w:r>
      <w:r>
        <w:rPr>
          <w:lang w:val="zh_TW" w:bidi="zh_TW"/>
        </w:rPr>
        <w:t>）。</w:t>
      </w:r>
    </w:p>
    <w:p>
      <w:pPr/>
      <w:r>
        <w:rPr>
          <w:lang w:val="zh_TW" w:bidi="zh_TW"/>
        </w:rPr>
      </w:r>
      <w:r>
        <w:rPr>
          <w:lang w:val="zh_TW" w:bidi="zh_TW"/>
        </w:rPr>
        <w:t>當他們開始重建聖殿的其它部分時，當地的居民對他們構成威脅，這些敵對者更煽動波斯當局反對猶太人（</w:t>
      </w:r>
      <w:r>
        <w:rPr>
          <w:lang w:val="zh_TW" w:bidi="zh_TW"/>
        </w:rPr>
        <w:t>拉4:1–5</w:t>
      </w:r>
      <w:r>
        <w:rPr>
          <w:lang w:val="zh_TW" w:bidi="zh_TW"/>
        </w:rPr>
        <w:t>）。經過十五年的阻攔後，重建聖殿的工作終於在大流士一世（公元前521–486年）統治期間重新展開，這主要是受到先知哈該和撒迦利亞的鼓勵（</w:t>
      </w:r>
      <w:r>
        <w:rPr>
          <w:lang w:val="zh_TW" w:bidi="zh_TW"/>
        </w:rPr>
        <w:t>拉5:1–5</w:t>
      </w:r>
      <w:r>
        <w:rPr>
          <w:lang w:val="zh_TW" w:bidi="zh_TW"/>
        </w:rPr>
        <w:t>）。這次，波斯政權全力支持聖殿的重建（</w:t>
      </w:r>
      <w:r>
        <w:rPr>
          <w:lang w:val="zh_TW" w:bidi="zh_TW"/>
        </w:rPr>
        <w:t>拉6:1–12</w:t>
      </w:r>
      <w:r>
        <w:rPr>
          <w:lang w:val="zh_TW" w:bidi="zh_TW"/>
        </w:rPr>
        <w:t>）。</w:t>
      </w:r>
    </w:p>
    <w:p>
      <w:pPr/>
      <w:r>
        <w:rPr>
          <w:lang w:val="zh_TW" w:bidi="zh_TW"/>
        </w:rPr>
      </w:r>
      <w:r>
        <w:rPr>
          <w:lang w:val="zh_TW" w:bidi="zh_TW"/>
        </w:rPr>
        <w:t>大約六十年後，在公元前458年，文士以斯拉帶領數千名猶太人回到耶路撒冷（</w:t>
      </w:r>
      <w:r>
        <w:rPr>
          <w:lang w:val="zh_TW" w:bidi="zh_TW"/>
        </w:rPr>
        <w:t>拉7:1–8:36</w:t>
      </w:r>
      <w:r>
        <w:rPr>
          <w:lang w:val="zh_TW" w:bidi="zh_TW"/>
        </w:rPr>
        <w:t>）。不久，他發現一些領袖和祭司娶了不敬拜以色列神的外邦女子為妻。以斯拉認為這威脅到國的合一與聖潔，他也知道這最終會導致神的懲罰，使百姓再度被擄離開這片土地（</w:t>
      </w:r>
      <w:r>
        <w:rPr>
          <w:lang w:val="zh_TW" w:bidi="zh_TW"/>
        </w:rPr>
        <w:t>拉9:1–15</w:t>
      </w:r>
      <w:r>
        <w:rPr>
          <w:lang w:val="zh_TW" w:bidi="zh_TW"/>
        </w:rPr>
        <w:t>）。以斯拉懇切禱告，為百姓的罪認罪悔改，大多數百姓也承認通婚是錯誤的。</w:t>
      </w:r>
    </w:p>
    <w:p>
      <w:pPr/>
      <w:r>
        <w:rPr>
          <w:lang w:val="zh_TW" w:bidi="zh_TW"/>
        </w:rPr>
      </w:r>
      <w:r>
        <w:rPr>
          <w:lang w:val="zh_TW" w:bidi="zh_TW"/>
        </w:rPr>
        <w:t>然而，以斯拉並未解決耶路撒冷的所有問題。城牆與城門仍未重建，城中的百姓依然受到許多敵人的威脅。他們需要一位強大的公民領袖，來幫助維護耶路撒冷的獨立、經濟發展、安全與聖潔。神便差派了一位新的領袖尼希米，來處理這些問題。</w:t>
      </w:r>
    </w:p>
    <w:p>
      <w:pPr>
        <w:pStyle w:val="Heading2"/>
      </w:pPr>
      <w:r>
        <w:rPr>
          <w:lang w:val="zh_TW" w:bidi="zh_TW"/>
        </w:rPr>
        <w:t>概要</w:t>
      </w:r>
    </w:p>
    <w:p>
      <w:pPr/>
      <w:r>
        <w:rPr>
          <w:lang w:val="zh_TW" w:bidi="zh_TW"/>
        </w:rPr>
      </w:r>
      <w:r>
        <w:rPr>
          <w:lang w:val="zh_TW" w:bidi="zh_TW"/>
        </w:rPr>
        <w:t>尼希米記的事件大約從公元前445年，即亞達薛西一世的第二十年（</w:t>
      </w:r>
      <w:r>
        <w:rPr>
          <w:lang w:val="zh_TW" w:bidi="zh_TW"/>
        </w:rPr>
        <w:t>2:1</w:t>
      </w:r>
      <w:r>
        <w:rPr>
          <w:lang w:val="zh_TW" w:bidi="zh_TW"/>
        </w:rPr>
        <w:t>），一直到公元前432年之後，即亞達薛西的第三十二年（</w:t>
      </w:r>
      <w:r>
        <w:rPr>
          <w:lang w:val="zh_TW" w:bidi="zh_TW"/>
        </w:rPr>
        <w:t>13:6–7</w:t>
      </w:r>
      <w:r>
        <w:rPr>
          <w:lang w:val="zh_TW" w:bidi="zh_TW"/>
        </w:rPr>
        <w:t>）。</w:t>
      </w:r>
    </w:p>
    <w:p>
      <w:pPr/>
      <w:r>
        <w:rPr>
          <w:lang w:val="zh_TW" w:bidi="zh_TW"/>
        </w:rPr>
      </w:r>
      <w:r>
        <w:rPr>
          <w:lang w:val="zh_TW" w:bidi="zh_TW"/>
        </w:rPr>
        <w:t>尼希米原是波斯王亞達薛西的酒政（</w:t>
      </w:r>
      <w:r>
        <w:rPr>
          <w:lang w:val="zh_TW" w:bidi="zh_TW"/>
        </w:rPr>
        <w:t>1:11</w:t>
      </w:r>
      <w:r>
        <w:rPr>
          <w:lang w:val="zh_TW" w:bidi="zh_TW"/>
        </w:rPr>
        <w:t>）。當他聽到耶路撒冷的荒涼景況（</w:t>
      </w:r>
      <w:r>
        <w:rPr>
          <w:lang w:val="zh_TW" w:bidi="zh_TW"/>
        </w:rPr>
        <w:t>1:1–3</w:t>
      </w:r>
      <w:r>
        <w:rPr>
          <w:lang w:val="zh_TW" w:bidi="zh_TW"/>
        </w:rPr>
        <w:t>），便懇切向神禱告求助。神的回應是會藉著亞達薛西王，差派尼希米前往猶大，重建耶路撒冷的城牆（</w:t>
      </w:r>
      <w:r>
        <w:rPr>
          <w:lang w:val="zh_TW" w:bidi="zh_TW"/>
        </w:rPr>
        <w:t>3章</w:t>
      </w:r>
      <w:r>
        <w:rPr>
          <w:lang w:val="zh_TW" w:bidi="zh_TW"/>
        </w:rPr>
        <w:t>）。尼希米組織並激勵百姓，在外敵的威脅（</w:t>
      </w:r>
      <w:r>
        <w:rPr>
          <w:lang w:val="zh_TW" w:bidi="zh_TW"/>
        </w:rPr>
        <w:t>4:1–23，</w:t>
      </w:r>
      <w:r>
        <w:rPr>
          <w:lang w:val="zh_TW" w:bidi="zh_TW"/>
        </w:rPr>
        <w:t>6:1–14</w:t>
      </w:r>
      <w:r>
        <w:rPr>
          <w:lang w:val="zh_TW" w:bidi="zh_TW"/>
        </w:rPr>
        <w:t>）和群體內部的衝突（</w:t>
      </w:r>
      <w:r>
        <w:rPr>
          <w:lang w:val="zh_TW" w:bidi="zh_TW"/>
        </w:rPr>
        <w:t>5章</w:t>
      </w:r>
      <w:r>
        <w:rPr>
          <w:lang w:val="zh_TW" w:bidi="zh_TW"/>
        </w:rPr>
        <w:t>）時，以勇氣和正直的態度帶領他們。儘管面對強烈的反對（</w:t>
      </w:r>
      <w:r>
        <w:rPr>
          <w:lang w:val="zh_TW" w:bidi="zh_TW"/>
        </w:rPr>
        <w:t>6:1–4</w:t>
      </w:r>
      <w:r>
        <w:rPr>
          <w:lang w:val="zh_TW" w:bidi="zh_TW"/>
        </w:rPr>
        <w:t>），在尼希米的領導下，百姓僅用了五十二天便完成了耶路撒冷城牆的重建（</w:t>
      </w:r>
      <w:r>
        <w:rPr>
          <w:lang w:val="zh_TW" w:bidi="zh_TW"/>
        </w:rPr>
        <w:t>6:15</w:t>
      </w:r>
      <w:r>
        <w:rPr>
          <w:lang w:val="zh_TW" w:bidi="zh_TW"/>
        </w:rPr>
        <w:t>）。</w:t>
      </w:r>
    </w:p>
    <w:p>
      <w:pPr/>
      <w:r>
        <w:rPr>
          <w:lang w:val="zh_TW" w:bidi="zh_TW"/>
        </w:rPr>
      </w:r>
      <w:r>
        <w:rPr>
          <w:lang w:val="zh_TW" w:bidi="zh_TW"/>
        </w:rPr>
        <w:t>城牆完成後，記載的重點轉向由以斯拉與尼希米推動的宗教改革（</w:t>
      </w:r>
      <w:r>
        <w:rPr>
          <w:lang w:val="zh_TW" w:bidi="zh_TW"/>
        </w:rPr>
        <w:t>7:73–10:39</w:t>
      </w:r>
      <w:r>
        <w:rPr>
          <w:lang w:val="zh_TW" w:bidi="zh_TW"/>
        </w:rPr>
        <w:t>）。以斯拉在一年一度的住棚節中，向眾人誦讀摩西的律法書（</w:t>
      </w:r>
      <w:r>
        <w:rPr>
          <w:lang w:val="zh_TW" w:bidi="zh_TW"/>
        </w:rPr>
        <w:t>8:5–8</w:t>
      </w:r>
      <w:r>
        <w:rPr>
          <w:lang w:val="zh_TW" w:bidi="zh_TW"/>
        </w:rPr>
        <w:t>），帶來了一場復興，並引發了長時間的認罪禱告（</w:t>
      </w:r>
      <w:r>
        <w:rPr>
          <w:lang w:val="zh_TW" w:bidi="zh_TW"/>
        </w:rPr>
        <w:t>9:5–37</w:t>
      </w:r>
      <w:r>
        <w:rPr>
          <w:lang w:val="zh_TW" w:bidi="zh_TW"/>
        </w:rPr>
        <w:t>）。在這次復興中，以色列人立約承諾不與外邦人通婚，也不干犯安息日（</w:t>
      </w:r>
      <w:r>
        <w:rPr>
          <w:lang w:val="zh_TW" w:bidi="zh_TW"/>
        </w:rPr>
        <w:t>10:28–39</w:t>
      </w:r>
      <w:r>
        <w:rPr>
          <w:lang w:val="zh_TW" w:bidi="zh_TW"/>
        </w:rPr>
        <w:t>）。</w:t>
      </w:r>
    </w:p>
    <w:p>
      <w:pPr/>
      <w:r>
        <w:rPr>
          <w:lang w:val="zh_TW" w:bidi="zh_TW"/>
        </w:rPr>
      </w:r>
      <w:r>
        <w:rPr>
          <w:lang w:val="zh_TW" w:bidi="zh_TW"/>
        </w:rPr>
        <w:t>這卷書的最後部分（</w:t>
      </w:r>
      <w:r>
        <w:rPr>
          <w:lang w:val="zh_TW" w:bidi="zh_TW"/>
        </w:rPr>
        <w:t>11–13章</w:t>
      </w:r>
      <w:r>
        <w:rPr>
          <w:lang w:val="zh_TW" w:bidi="zh_TW"/>
        </w:rPr>
        <w:t>）記載尼希米在管治人民方面的努力，包括遷移更多百姓定居在耶路撒冷（</w:t>
      </w:r>
      <w:r>
        <w:rPr>
          <w:lang w:val="zh_TW" w:bidi="zh_TW"/>
        </w:rPr>
        <w:t>11章</w:t>
      </w:r>
      <w:r>
        <w:rPr>
          <w:lang w:val="zh_TW" w:bidi="zh_TW"/>
        </w:rPr>
        <w:t>）、為耶路撒冷的城牆行奉獻禮（</w:t>
      </w:r>
      <w:r>
        <w:rPr>
          <w:lang w:val="zh_TW" w:bidi="zh_TW"/>
        </w:rPr>
        <w:t>12:27–43</w:t>
      </w:r>
      <w:r>
        <w:rPr>
          <w:lang w:val="zh_TW" w:bidi="zh_TW"/>
        </w:rPr>
        <w:t>），並組織守門者與聖殿庫房的管理人員（</w:t>
      </w:r>
      <w:r>
        <w:rPr>
          <w:lang w:val="zh_TW" w:bidi="zh_TW"/>
        </w:rPr>
        <w:t>12:44–13:5</w:t>
      </w:r>
      <w:r>
        <w:rPr>
          <w:lang w:val="zh_TW" w:bidi="zh_TW"/>
        </w:rPr>
        <w:t>）。尼希米曾離開一段時間，之後又返回耶路撒冷（</w:t>
      </w:r>
      <w:r>
        <w:rPr>
          <w:lang w:val="zh_TW" w:bidi="zh_TW"/>
        </w:rPr>
        <w:t>13:6–7</w:t>
      </w:r>
      <w:r>
        <w:rPr>
          <w:lang w:val="zh_TW" w:bidi="zh_TW"/>
        </w:rPr>
        <w:t>）。當他回來時，採取措施確保聖殿的聖潔，並再次糾正百姓在安息日的違規行為，以及與敬拜外邦神的人通婚的問題（</w:t>
      </w:r>
      <w:r>
        <w:rPr>
          <w:lang w:val="zh_TW" w:bidi="zh_TW"/>
        </w:rPr>
        <w:t>13:10–28</w:t>
      </w:r>
      <w:r>
        <w:rPr>
          <w:lang w:val="zh_TW" w:bidi="zh_TW"/>
        </w:rPr>
        <w:t>）。</w:t>
      </w:r>
    </w:p>
    <w:p>
      <w:pPr>
        <w:pStyle w:val="Heading2"/>
      </w:pPr>
      <w:r>
        <w:rPr>
          <w:lang w:val="zh_TW" w:bidi="zh_TW"/>
        </w:rPr>
        <w:t>作者</w:t>
      </w:r>
    </w:p>
    <w:p>
      <w:pPr/>
      <w:r>
        <w:rPr>
          <w:lang w:val="zh_TW" w:bidi="zh_TW"/>
        </w:rPr>
      </w:r>
      <w:r>
        <w:rPr>
          <w:lang w:val="zh_TW" w:bidi="zh_TW"/>
        </w:rPr>
        <w:t>這卷書本身並未標明其作者身分。塔木德（論最後一道門</w:t>
      </w:r>
      <w:r>
        <w:rPr>
          <w:i/>
          <w:lang w:val="zh_TW" w:bidi="zh_TW"/>
        </w:rPr>
        <w:t xml:space="preserve"> </w:t>
      </w:r>
      <w:r>
        <w:rPr>
          <w:lang w:val="zh_TW" w:bidi="zh_TW"/>
        </w:rPr>
        <w:t>15a）認為，以斯拉撰寫了以斯拉記和尼希米記，這也是最有可能的說法。</w:t>
      </w:r>
      <w:r>
        <w:rPr>
          <w:lang w:val="zh_TW" w:bidi="zh_TW"/>
        </w:rPr>
        <w:t>尼希米記第八至十章</w:t>
      </w:r>
      <w:r>
        <w:rPr>
          <w:lang w:val="zh_TW" w:bidi="zh_TW"/>
        </w:rPr>
        <w:t>很可能來自以斯拉的親身記錄。此外，以斯拉似乎整理並編排了多種資料，以符合他的目的，其中可能包括尼希米的回憶錄，以及他向波斯朝廷報告耶路撒冷重建進展的記錄（</w:t>
      </w:r>
      <w:r>
        <w:rPr>
          <w:lang w:val="zh_TW" w:bidi="zh_TW"/>
        </w:rPr>
        <w:t>尼1–7</w:t>
      </w:r>
      <w:r>
        <w:rPr>
          <w:lang w:val="zh_TW" w:bidi="zh_TW"/>
        </w:rPr>
        <w:t>和</w:t>
      </w:r>
      <w:r>
        <w:rPr>
          <w:lang w:val="zh_TW" w:bidi="zh_TW"/>
        </w:rPr>
        <w:t>11–13章</w:t>
      </w:r>
      <w:r>
        <w:rPr>
          <w:lang w:val="zh_TW" w:bidi="zh_TW"/>
        </w:rPr>
        <w:t>）。</w:t>
      </w:r>
    </w:p>
    <w:p>
      <w:pPr/>
      <w:r>
        <w:rPr>
          <w:lang w:val="zh_TW" w:bidi="zh_TW"/>
        </w:rPr>
      </w:r>
      <w:r>
        <w:rPr>
          <w:lang w:val="zh_TW" w:bidi="zh_TW"/>
        </w:rPr>
        <w:t>尼希米記與以斯拉記有許多相似之處。以斯拉記（</w:t>
      </w:r>
      <w:r>
        <w:rPr>
          <w:lang w:val="zh_TW" w:bidi="zh_TW"/>
        </w:rPr>
        <w:t>拉1–6章</w:t>
      </w:r>
      <w:r>
        <w:rPr>
          <w:lang w:val="zh_TW" w:bidi="zh_TW"/>
        </w:rPr>
        <w:t>）和尼希米記（</w:t>
      </w:r>
      <w:r>
        <w:rPr>
          <w:lang w:val="zh_TW" w:bidi="zh_TW"/>
        </w:rPr>
        <w:t>尼1–7章</w:t>
      </w:r>
      <w:r>
        <w:rPr>
          <w:lang w:val="zh_TW" w:bidi="zh_TW"/>
        </w:rPr>
        <w:t>）都記載了被擄歸回的百姓，返回耶路撒冷完成重建工程的過程。這兩卷書都提到鄰國對重建工程的反對。最重要的是，尼希米記和以斯拉記都顯示出，在百姓的努力與神的幫助下，他們成功完成了耶路撒冷的重要建設。此外，兩卷書都記載了屬靈的改革，其中百姓聆聽神的話語，為過去的過犯悔改，並推行宗教與社會改革（</w:t>
      </w:r>
      <w:r>
        <w:rPr>
          <w:lang w:val="zh_TW" w:bidi="zh_TW"/>
        </w:rPr>
        <w:t>拉9–10章</w:t>
      </w:r>
      <w:r>
        <w:rPr>
          <w:lang w:val="zh_TW" w:bidi="zh_TW"/>
        </w:rPr>
        <w:t>；</w:t>
      </w:r>
      <w:r>
        <w:rPr>
          <w:lang w:val="zh_TW" w:bidi="zh_TW"/>
        </w:rPr>
        <w:t>尼8–10章</w:t>
      </w:r>
      <w:r>
        <w:rPr>
          <w:lang w:val="zh_TW" w:bidi="zh_TW"/>
        </w:rPr>
        <w:t>）。</w:t>
      </w:r>
    </w:p>
    <w:p>
      <w:pPr/>
      <w:r>
        <w:rPr>
          <w:lang w:val="zh_TW" w:bidi="zh_TW"/>
        </w:rPr>
      </w:r>
      <w:r>
        <w:rPr>
          <w:lang w:val="zh_TW" w:bidi="zh_TW"/>
        </w:rPr>
        <w:t>尼希米記中的一些事件與以斯拉記有相似之處，且敘述方式類似。例如，兩卷書都提到敵人阻撓重建（</w:t>
      </w:r>
      <w:r>
        <w:rPr>
          <w:lang w:val="zh_TW" w:bidi="zh_TW"/>
        </w:rPr>
        <w:t>6:1–14</w:t>
      </w:r>
      <w:r>
        <w:rPr>
          <w:lang w:val="zh_TW" w:bidi="zh_TW"/>
        </w:rPr>
        <w:t>；</w:t>
      </w:r>
      <w:r>
        <w:rPr>
          <w:lang w:val="zh_TW" w:bidi="zh_TW"/>
        </w:rPr>
        <w:t>拉4:1–23</w:t>
      </w:r>
      <w:r>
        <w:rPr>
          <w:lang w:val="zh_TW" w:bidi="zh_TW"/>
        </w:rPr>
        <w:t>）、為奉獻禮舉行遊行儀式（</w:t>
      </w:r>
      <w:r>
        <w:rPr>
          <w:lang w:val="zh_TW" w:bidi="zh_TW"/>
        </w:rPr>
        <w:t>12:31–43</w:t>
      </w:r>
      <w:r>
        <w:rPr>
          <w:lang w:val="zh_TW" w:bidi="zh_TW"/>
        </w:rPr>
        <w:t>；</w:t>
      </w:r>
      <w:r>
        <w:rPr>
          <w:lang w:val="zh_TW" w:bidi="zh_TW"/>
        </w:rPr>
        <w:t>拉6:16–18</w:t>
      </w:r>
      <w:r>
        <w:rPr>
          <w:lang w:val="zh_TW" w:bidi="zh_TW"/>
        </w:rPr>
        <w:t>），以及類似的改革措施（</w:t>
      </w:r>
      <w:r>
        <w:rPr>
          <w:lang w:val="zh_TW" w:bidi="zh_TW"/>
        </w:rPr>
        <w:t>13:15–29</w:t>
      </w:r>
      <w:r>
        <w:rPr>
          <w:lang w:val="zh_TW" w:bidi="zh_TW"/>
        </w:rPr>
        <w:t>；</w:t>
      </w:r>
      <w:r>
        <w:rPr>
          <w:lang w:val="zh_TW" w:bidi="zh_TW"/>
        </w:rPr>
        <w:t>拉9:1–10:44</w:t>
      </w:r>
      <w:r>
        <w:rPr>
          <w:lang w:val="zh_TW" w:bidi="zh_TW"/>
        </w:rPr>
        <w:t>）。此外，尼希米記和以斯拉記都包含名單（</w:t>
      </w:r>
      <w:r>
        <w:rPr>
          <w:lang w:val="zh_TW" w:bidi="zh_TW"/>
        </w:rPr>
        <w:t>3章，</w:t>
      </w:r>
      <w:r>
        <w:rPr>
          <w:lang w:val="zh_TW" w:bidi="zh_TW"/>
        </w:rPr>
        <w:t>7:6–73，</w:t>
      </w:r>
      <w:r>
        <w:rPr>
          <w:lang w:val="zh_TW" w:bidi="zh_TW"/>
        </w:rPr>
        <w:t>10:1–27，</w:t>
      </w:r>
      <w:r>
        <w:rPr>
          <w:lang w:val="zh_TW" w:bidi="zh_TW"/>
        </w:rPr>
        <w:t>11:1–12:26</w:t>
      </w:r>
      <w:r>
        <w:rPr>
          <w:lang w:val="zh_TW" w:bidi="zh_TW"/>
        </w:rPr>
        <w:t>），並且至少有一段附加記載（</w:t>
      </w:r>
      <w:r>
        <w:rPr>
          <w:lang w:val="zh_TW" w:bidi="zh_TW"/>
        </w:rPr>
        <w:t>7:6–10:39</w:t>
      </w:r>
      <w:r>
        <w:rPr>
          <w:lang w:val="zh_TW" w:bidi="zh_TW"/>
        </w:rPr>
        <w:t>），隨後回到先前的記載（</w:t>
      </w:r>
      <w:r>
        <w:rPr>
          <w:lang w:val="zh_TW" w:bidi="zh_TW"/>
        </w:rPr>
        <w:t>11:1–4</w:t>
      </w:r>
      <w:r>
        <w:rPr>
          <w:lang w:val="zh_TW" w:bidi="zh_TW"/>
        </w:rPr>
        <w:t>）。基於這些因素，許多聖經學者認為以斯拉可能是這兩卷書的作者。</w:t>
      </w:r>
    </w:p>
    <w:p>
      <w:pPr>
        <w:pStyle w:val="Heading2"/>
      </w:pPr>
      <w:r>
        <w:rPr>
          <w:lang w:val="zh_TW" w:bidi="zh_TW"/>
        </w:rPr>
        <w:t>意義與信息</w:t>
      </w:r>
    </w:p>
    <w:p>
      <w:pPr/>
      <w:r>
        <w:rPr>
          <w:lang w:val="zh_TW" w:bidi="zh_TW"/>
        </w:rPr>
      </w:r>
      <w:r>
        <w:rPr>
          <w:lang w:val="zh_TW" w:bidi="zh_TW"/>
        </w:rPr>
        <w:t>禱告。尼希米的服事是建立在禱告的根基上。他懇切向神祈求，求神拯救百姓脫離被人藐視的處境，而神的回應就是差派尼希米前去幫助他們（</w:t>
      </w:r>
      <w:r>
        <w:rPr>
          <w:lang w:val="zh_TW" w:bidi="zh_TW"/>
        </w:rPr>
        <w:t>1:1–2:8</w:t>
      </w:r>
      <w:r>
        <w:rPr>
          <w:lang w:val="zh_TW" w:bidi="zh_TW"/>
        </w:rPr>
        <w:t>）。當外邦人反對重建耶路撒冷城牆時，尼希米禱告求神審判他們（</w:t>
      </w:r>
      <w:r>
        <w:rPr>
          <w:lang w:val="zh_TW" w:bidi="zh_TW"/>
        </w:rPr>
        <w:t>4:4–5，</w:t>
      </w:r>
      <w:r>
        <w:rPr>
          <w:lang w:val="zh_TW" w:bidi="zh_TW"/>
        </w:rPr>
        <w:t>6:14</w:t>
      </w:r>
      <w:r>
        <w:rPr>
          <w:lang w:val="zh_TW" w:bidi="zh_TW"/>
        </w:rPr>
        <w:t>）。在處理奴役同胞的富人（</w:t>
      </w:r>
      <w:r>
        <w:rPr>
          <w:lang w:val="zh_TW" w:bidi="zh_TW"/>
        </w:rPr>
        <w:t>5:19</w:t>
      </w:r>
      <w:r>
        <w:rPr>
          <w:lang w:val="zh_TW" w:bidi="zh_TW"/>
        </w:rPr>
        <w:t>）、不作十一奉獻的百姓（</w:t>
      </w:r>
      <w:r>
        <w:rPr>
          <w:lang w:val="zh_TW" w:bidi="zh_TW"/>
        </w:rPr>
        <w:t>13:14</w:t>
      </w:r>
      <w:r>
        <w:rPr>
          <w:lang w:val="zh_TW" w:bidi="zh_TW"/>
        </w:rPr>
        <w:t>），以及不遵守安息日的問題（</w:t>
      </w:r>
      <w:r>
        <w:rPr>
          <w:lang w:val="zh_TW" w:bidi="zh_TW"/>
        </w:rPr>
        <w:t>13:22</w:t>
      </w:r>
      <w:r>
        <w:rPr>
          <w:lang w:val="zh_TW" w:bidi="zh_TW"/>
        </w:rPr>
        <w:t>）時，他也向神禱告，尋求神的支持。禱告成為成就神旨意的力量。尼希米六次重複求神「記念」他或他的敵人（</w:t>
      </w:r>
      <w:r>
        <w:rPr>
          <w:lang w:val="zh_TW" w:bidi="zh_TW"/>
        </w:rPr>
        <w:t>5:19，</w:t>
      </w:r>
      <w:r>
        <w:rPr>
          <w:lang w:val="zh_TW" w:bidi="zh_TW"/>
        </w:rPr>
        <w:t>6:14，</w:t>
      </w:r>
      <w:r>
        <w:rPr>
          <w:lang w:val="zh_TW" w:bidi="zh_TW"/>
        </w:rPr>
        <w:t>13:14、</w:t>
      </w:r>
      <w:r>
        <w:rPr>
          <w:lang w:val="zh_TW" w:bidi="zh_TW"/>
        </w:rPr>
        <w:t>22、</w:t>
      </w:r>
      <w:r>
        <w:rPr>
          <w:lang w:val="zh_TW" w:bidi="zh_TW"/>
        </w:rPr>
        <w:t>29、</w:t>
      </w:r>
      <w:r>
        <w:rPr>
          <w:lang w:val="zh_TW" w:bidi="zh_TW"/>
        </w:rPr>
        <w:t>31</w:t>
      </w:r>
      <w:r>
        <w:rPr>
          <w:lang w:val="zh_TW" w:bidi="zh_TW"/>
        </w:rPr>
        <w:t>）。</w:t>
      </w:r>
    </w:p>
    <w:p>
      <w:pPr/>
      <w:r>
        <w:rPr>
          <w:lang w:val="zh_TW" w:bidi="zh_TW"/>
        </w:rPr>
      </w:r>
      <w:r>
        <w:rPr>
          <w:lang w:val="zh_TW" w:bidi="zh_TW"/>
        </w:rPr>
        <w:t>神的護理。尼希米記強調神以主權掌管個人與列國的命運。神能使被擄的百姓歸回（</w:t>
      </w:r>
      <w:r>
        <w:rPr>
          <w:lang w:val="zh_TW" w:bidi="zh_TW"/>
        </w:rPr>
        <w:t>1:8–9</w:t>
      </w:r>
      <w:r>
        <w:rPr>
          <w:lang w:val="zh_TW" w:bidi="zh_TW"/>
        </w:rPr>
        <w:t>），使祂的僕人升為王的酒政，後來又成為一省的總督（</w:t>
      </w:r>
      <w:r>
        <w:rPr>
          <w:lang w:val="zh_TW" w:bidi="zh_TW"/>
        </w:rPr>
        <w:t>1:11，</w:t>
      </w:r>
      <w:r>
        <w:rPr>
          <w:lang w:val="zh_TW" w:bidi="zh_TW"/>
        </w:rPr>
        <w:t>2:8、</w:t>
      </w:r>
      <w:r>
        <w:rPr>
          <w:lang w:val="zh_TW" w:bidi="zh_TW"/>
        </w:rPr>
        <w:t>18</w:t>
      </w:r>
      <w:r>
        <w:rPr>
          <w:lang w:val="zh_TW" w:bidi="zh_TW"/>
        </w:rPr>
        <w:t>），並讓他們成功重建城牆（</w:t>
      </w:r>
      <w:r>
        <w:rPr>
          <w:lang w:val="zh_TW" w:bidi="zh_TW"/>
        </w:rPr>
        <w:t>2:20，</w:t>
      </w:r>
      <w:r>
        <w:rPr>
          <w:lang w:val="zh_TW" w:bidi="zh_TW"/>
        </w:rPr>
        <w:t>6:16</w:t>
      </w:r>
      <w:r>
        <w:rPr>
          <w:lang w:val="zh_TW" w:bidi="zh_TW"/>
        </w:rPr>
        <w:t>）。神保護祂的百姓（</w:t>
      </w:r>
      <w:r>
        <w:rPr>
          <w:lang w:val="zh_TW" w:bidi="zh_TW"/>
        </w:rPr>
        <w:t>4:4–5、</w:t>
      </w:r>
      <w:r>
        <w:rPr>
          <w:lang w:val="zh_TW" w:bidi="zh_TW"/>
        </w:rPr>
        <w:t>9、</w:t>
      </w:r>
      <w:r>
        <w:rPr>
          <w:lang w:val="zh_TW" w:bidi="zh_TW"/>
        </w:rPr>
        <w:t>20</w:t>
      </w:r>
      <w:r>
        <w:rPr>
          <w:lang w:val="zh_TW" w:bidi="zh_TW"/>
        </w:rPr>
        <w:t>），挫敗惡人的計謀（</w:t>
      </w:r>
      <w:r>
        <w:rPr>
          <w:lang w:val="zh_TW" w:bidi="zh_TW"/>
        </w:rPr>
        <w:t>4:14–15</w:t>
      </w:r>
      <w:r>
        <w:rPr>
          <w:lang w:val="zh_TW" w:bidi="zh_TW"/>
        </w:rPr>
        <w:t>）。這位創造天地的神（</w:t>
      </w:r>
      <w:r>
        <w:rPr>
          <w:lang w:val="zh_TW" w:bidi="zh_TW"/>
        </w:rPr>
        <w:t>9:6</w:t>
      </w:r>
      <w:r>
        <w:rPr>
          <w:lang w:val="zh_TW" w:bidi="zh_TW"/>
        </w:rPr>
        <w:t>），昔日呼召亞伯蘭離開吾珥，並將應許之地賜給以色列（</w:t>
      </w:r>
      <w:r>
        <w:rPr>
          <w:lang w:val="zh_TW" w:bidi="zh_TW"/>
        </w:rPr>
        <w:t>9:7–8</w:t>
      </w:r>
      <w:r>
        <w:rPr>
          <w:lang w:val="zh_TW" w:bidi="zh_TW"/>
        </w:rPr>
        <w:t>），如今也透過尼希米成就祂的旨意。</w:t>
      </w:r>
    </w:p>
    <w:p>
      <w:pPr/>
      <w:r>
        <w:rPr>
          <w:lang w:val="zh_TW" w:bidi="zh_TW"/>
        </w:rPr>
      </w:r>
      <w:r>
        <w:rPr>
          <w:lang w:val="zh_TW" w:bidi="zh_TW"/>
        </w:rPr>
        <w:t>摩西律法是具有權威的教導，包括神指引祂的百姓應當如何生活。神「向愛你、守你誡命的人守約施慈愛」（</w:t>
      </w:r>
      <w:r>
        <w:rPr>
          <w:lang w:val="zh_TW" w:bidi="zh_TW"/>
        </w:rPr>
        <w:t>1:5</w:t>
      </w:r>
      <w:r>
        <w:rPr>
          <w:lang w:val="zh_TW" w:bidi="zh_TW"/>
        </w:rPr>
        <w:t>）。然而，以色列百姓未能遵行神藉著摩西所傳的律法（</w:t>
      </w:r>
      <w:r>
        <w:rPr>
          <w:lang w:val="zh_TW" w:bidi="zh_TW"/>
        </w:rPr>
        <w:t>1:7–9</w:t>
      </w:r>
      <w:r>
        <w:rPr>
          <w:lang w:val="zh_TW" w:bidi="zh_TW"/>
        </w:rPr>
        <w:t>），因此面臨神懲罰的危險。以斯拉公開誦讀摩西的律法（</w:t>
      </w:r>
      <w:r>
        <w:rPr>
          <w:lang w:val="zh_TW" w:bidi="zh_TW"/>
        </w:rPr>
        <w:t>8:1–3</w:t>
      </w:r>
      <w:r>
        <w:rPr>
          <w:lang w:val="zh_TW" w:bidi="zh_TW"/>
        </w:rPr>
        <w:t>）恢復國家的屬靈根基。許多百姓對此回應，立志遵行律法，與不信者分別出來（</w:t>
      </w:r>
      <w:r>
        <w:rPr>
          <w:lang w:val="zh_TW" w:bidi="zh_TW"/>
        </w:rPr>
        <w:t>10:28</w:t>
      </w:r>
      <w:r>
        <w:rPr>
          <w:lang w:val="zh_TW" w:bidi="zh_TW"/>
        </w:rPr>
        <w:t>）、持守安息日，並獻上十一奉獻支持利未人（</w:t>
      </w:r>
      <w:r>
        <w:rPr>
          <w:lang w:val="zh_TW" w:bidi="zh_TW"/>
        </w:rPr>
        <w:t>10:29–39，</w:t>
      </w:r>
      <w:r>
        <w:rPr>
          <w:lang w:val="zh_TW" w:bidi="zh_TW"/>
        </w:rPr>
        <w:t>12:44</w:t>
      </w:r>
      <w:r>
        <w:rPr>
          <w:lang w:val="zh_TW" w:bidi="zh_TW"/>
        </w:rPr>
        <w:t>）。</w:t>
      </w:r>
    </w:p>
    <w:p>
      <w:pPr/>
      <w:r>
        <w:rPr>
          <w:lang w:val="zh_TW" w:bidi="zh_TW"/>
        </w:rPr>
      </w:r>
      <w:r>
        <w:rPr>
          <w:lang w:val="zh_TW" w:bidi="zh_TW"/>
        </w:rPr>
        <w:t>勇敢面對反對。尼希米在面對反對勢力時，展現出非凡的勇氣。參巴拉、基善和多比雅反對重建耶路撒冷城牆（</w:t>
      </w:r>
      <w:r>
        <w:rPr>
          <w:lang w:val="zh_TW" w:bidi="zh_TW"/>
        </w:rPr>
        <w:t>2:10</w:t>
      </w:r>
      <w:r>
        <w:rPr>
          <w:lang w:val="zh_TW" w:bidi="zh_TW"/>
        </w:rPr>
        <w:t>），並嘲笑神子民的工程（</w:t>
      </w:r>
      <w:r>
        <w:rPr>
          <w:lang w:val="zh_TW" w:bidi="zh_TW"/>
        </w:rPr>
        <w:t>2:19，</w:t>
      </w:r>
      <w:r>
        <w:rPr>
          <w:lang w:val="zh_TW" w:bidi="zh_TW"/>
        </w:rPr>
        <w:t>4:1–3</w:t>
      </w:r>
      <w:r>
        <w:rPr>
          <w:lang w:val="zh_TW" w:bidi="zh_TW"/>
        </w:rPr>
        <w:t>）。此外，阿拉伯人、亞捫人與亞實突人密謀攻擊建造城牆的工人（</w:t>
      </w:r>
      <w:r>
        <w:rPr>
          <w:lang w:val="zh_TW" w:bidi="zh_TW"/>
        </w:rPr>
        <w:t>4:7–9、</w:t>
      </w:r>
      <w:r>
        <w:rPr>
          <w:lang w:val="zh_TW" w:bidi="zh_TW"/>
        </w:rPr>
        <w:t>11，</w:t>
      </w:r>
      <w:r>
        <w:rPr>
          <w:lang w:val="zh_TW" w:bidi="zh_TW"/>
        </w:rPr>
        <w:t>6:1–14</w:t>
      </w:r>
      <w:r>
        <w:rPr>
          <w:lang w:val="zh_TW" w:bidi="zh_TW"/>
        </w:rPr>
        <w:t>）。尼希米的回應是安排守衛，並向神祈求幫助（</w:t>
      </w:r>
      <w:r>
        <w:rPr>
          <w:lang w:val="zh_TW" w:bidi="zh_TW"/>
        </w:rPr>
        <w:t>4:6–23</w:t>
      </w:r>
      <w:r>
        <w:rPr>
          <w:lang w:val="zh_TW" w:bidi="zh_TW"/>
        </w:rPr>
        <w:t>）。尼希米不僅抵禦外來的敵對勢力，也勇敢面對內部的問題。他責備那些剝削貧窮同胞的富人（</w:t>
      </w:r>
      <w:r>
        <w:rPr>
          <w:lang w:val="zh_TW" w:bidi="zh_TW"/>
        </w:rPr>
        <w:t>5:1–13</w:t>
      </w:r>
      <w:r>
        <w:rPr>
          <w:lang w:val="zh_TW" w:bidi="zh_TW"/>
        </w:rPr>
        <w:t>），糾正與外邦人通婚的問題（</w:t>
      </w:r>
      <w:r>
        <w:rPr>
          <w:lang w:val="zh_TW" w:bidi="zh_TW"/>
        </w:rPr>
        <w:t>9:1–2，</w:t>
      </w:r>
      <w:r>
        <w:rPr>
          <w:lang w:val="zh_TW" w:bidi="zh_TW"/>
        </w:rPr>
        <w:t>10:28–30，</w:t>
      </w:r>
      <w:r>
        <w:rPr>
          <w:lang w:val="zh_TW" w:bidi="zh_TW"/>
        </w:rPr>
        <w:t>13:23–28</w:t>
      </w:r>
      <w:r>
        <w:rPr>
          <w:lang w:val="zh_TW" w:bidi="zh_TW"/>
        </w:rPr>
        <w:t>），並改革奉獻制度和安息日的遵守（</w:t>
      </w:r>
      <w:r>
        <w:rPr>
          <w:lang w:val="zh_TW" w:bidi="zh_TW"/>
        </w:rPr>
        <w:t>10:31–39，</w:t>
      </w:r>
      <w:r>
        <w:rPr>
          <w:lang w:val="zh_TW" w:bidi="zh_TW"/>
        </w:rPr>
        <w:t>13:10–22</w:t>
      </w:r>
      <w:r>
        <w:rPr>
          <w:lang w:val="zh_TW" w:bidi="zh_TW"/>
        </w:rPr>
        <w:t>）。尼希米憑著勇氣與禱告，成功應對這些問題。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