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路加福音</w:t>
      </w:r>
      <w:r>
        <w:rPr>
          <w:lang w:val="zh_TW" w:bidi="zh_TW"/>
        </w:rPr>
      </w:r>
    </w:p>
    <w:p>
      <w:pPr/>
      <w:r>
        <w:rPr>
          <w:lang w:val="zh_TW" w:bidi="zh_TW"/>
        </w:rPr>
      </w:r>
      <w:r>
        <w:rPr>
          <w:lang w:val="zh_TW" w:bidi="zh_TW"/>
        </w:rPr>
        <w:t>路加福音所描述的是耶穌的到來為全世界帶來了好消息——這對所有種族、年齡、性別、族群和社會地位的人來說都是如此。以施洗約翰作為祂先知性的先鋒，耶穌作為神子和彌賽亞來到世上，這位從大衛後裔而出的王擊敗了撒但，並且帶來了救恩和醫治。耶穌服事、教導人，並且宣講好消息，祂受到了宗教領袖們的反對。耶穌作為受苦的僕人來到耶路撒冷，在被當作罪犯處決之前，祂向這個國家宣告了審判，後來祂從死裡復活，實現了神的計劃，也開啟了祂向全地進行的由聖靈驅動的宣教。復活的耶穌，猶太人的彌賽亞，祂是全世界的救主。</w:t>
      </w:r>
    </w:p>
    <w:p>
      <w:pPr>
        <w:pStyle w:val="Heading2"/>
      </w:pPr>
      <w:r>
        <w:rPr>
          <w:lang w:val="zh_TW" w:bidi="zh_TW"/>
        </w:rPr>
        <w:t>背景</w:t>
      </w:r>
    </w:p>
    <w:p>
      <w:pPr/>
      <w:r>
        <w:rPr>
          <w:lang w:val="zh_TW" w:bidi="zh_TW"/>
        </w:rPr>
      </w:r>
      <w:r>
        <w:rPr>
          <w:lang w:val="zh_TW" w:bidi="zh_TW"/>
        </w:rPr>
        <w:t>路加福音成書的背景，是第一世紀中後期教會與猶太會堂之間日益增長的衝突。早期教會並不認為自己是一個新的宗教，而是猶太教的實現和完成。希伯來聖經（舊約）中對猶太人的應許藉著耶穌基督的降生、受死和復活得以實現，並藉著早期教會的宣教運動得以持續實現。在這段時間裡，越來越多的外邦人（非猶太人）進入教會，而許多猶太人卻拒絕了這個好消息。相信耶穌是彌賽亞的人與否認這一宣告的人，他們之間的分歧越來越大。</w:t>
      </w:r>
    </w:p>
    <w:p>
      <w:pPr/>
      <w:r>
        <w:rPr>
          <w:lang w:val="zh_TW" w:bidi="zh_TW"/>
        </w:rPr>
      </w:r>
      <w:r>
        <w:rPr>
          <w:lang w:val="zh_TW" w:bidi="zh_TW"/>
        </w:rPr>
        <w:t>這場衝突中的緊迫問題是，誰才真正是神的子民？是由相信耶穌是彌賽亞的猶太人和外邦人組成的教會嗎？還是那些認為耶穌是假彌賽亞而拒絕祂的猶太人？路加解答了這個問題，並證明耶穌確實是彌賽亞，祂呼召所有人，無論是猶太人還是外邦人，他們都要信靠祂。</w:t>
      </w:r>
    </w:p>
    <w:p>
      <w:pPr>
        <w:pStyle w:val="Heading2"/>
      </w:pPr>
      <w:r>
        <w:rPr>
          <w:lang w:val="zh_TW" w:bidi="zh_TW"/>
        </w:rPr>
        <w:t>概要</w:t>
      </w:r>
    </w:p>
    <w:p>
      <w:pPr/>
      <w:r>
        <w:rPr>
          <w:lang w:val="zh_TW" w:bidi="zh_TW"/>
        </w:rPr>
      </w:r>
      <w:r>
        <w:rPr>
          <w:lang w:val="zh_TW" w:bidi="zh_TW"/>
        </w:rPr>
        <w:t>路加福音的開頭是一篇正式的序言，這序言是以路加時代優秀的希臘-羅馬（Greco-Roman）作家的風格寫成的（</w:t>
      </w:r>
      <w:r>
        <w:rPr>
          <w:lang w:val="zh_TW" w:bidi="zh_TW"/>
        </w:rPr>
        <w:t>1:1–4</w:t>
      </w:r>
      <w:r>
        <w:rPr>
          <w:lang w:val="zh_TW" w:bidi="zh_TW"/>
        </w:rPr>
        <w:t>）。這序言展示了作者的文學技巧，並闡明了他的寫作目的：寫一個可靠的耶穌生平的歷史記錄，以確認基督教信息的真實性。</w:t>
      </w:r>
    </w:p>
    <w:p>
      <w:pPr/>
      <w:r>
        <w:rPr>
          <w:lang w:val="zh_TW" w:bidi="zh_TW"/>
        </w:rPr>
      </w:r>
      <w:r>
        <w:rPr>
          <w:lang w:val="zh_TW" w:bidi="zh_TW"/>
        </w:rPr>
        <w:t>在這個正式的文學性介紹之後，寫作風格發生了顯著的變化。路加以猶太人的方式描述了耶穌的誕生（</w:t>
      </w:r>
      <w:r>
        <w:rPr>
          <w:lang w:val="zh_TW" w:bidi="zh_TW"/>
        </w:rPr>
        <w:t>1:5–2:51</w:t>
      </w:r>
      <w:r>
        <w:rPr>
          <w:lang w:val="zh_TW" w:bidi="zh_TW"/>
        </w:rPr>
        <w:t>），這讓人聯想到希臘文的舊約。這段有關誕生的敘述，清楚地展示了福音信息的猶太根源，並引入了貫串路加福音和使徒行傳的主題。</w:t>
      </w:r>
    </w:p>
    <w:p>
      <w:pPr/>
      <w:r>
        <w:rPr>
          <w:lang w:val="zh_TW" w:bidi="zh_TW"/>
        </w:rPr>
      </w:r>
      <w:r>
        <w:rPr>
          <w:lang w:val="zh_TW" w:bidi="zh_TW"/>
        </w:rPr>
        <w:t>與馬太福音和馬可福音相同，路加福音介紹了耶穌的公開事工，這包括施洗約翰的事工（</w:t>
      </w:r>
      <w:r>
        <w:rPr>
          <w:lang w:val="zh_TW" w:bidi="zh_TW"/>
        </w:rPr>
        <w:t>3:1–20</w:t>
      </w:r>
      <w:r>
        <w:rPr>
          <w:lang w:val="zh_TW" w:bidi="zh_TW"/>
        </w:rPr>
        <w:t>）、耶穌受洗（</w:t>
      </w:r>
      <w:r>
        <w:rPr>
          <w:lang w:val="zh_TW" w:bidi="zh_TW"/>
        </w:rPr>
        <w:t>3:21–22</w:t>
      </w:r>
      <w:r>
        <w:rPr>
          <w:lang w:val="zh_TW" w:bidi="zh_TW"/>
        </w:rPr>
        <w:t>）、耶穌受試探（</w:t>
      </w:r>
      <w:r>
        <w:rPr>
          <w:lang w:val="zh_TW" w:bidi="zh_TW"/>
        </w:rPr>
        <w:t>4:1–13</w:t>
      </w:r>
      <w:r>
        <w:rPr>
          <w:lang w:val="zh_TW" w:bidi="zh_TW"/>
        </w:rPr>
        <w:t>）、以及祂在加利利和周邊地區的事工（</w:t>
      </w:r>
      <w:r>
        <w:rPr>
          <w:lang w:val="zh_TW" w:bidi="zh_TW"/>
        </w:rPr>
        <w:t>4:14–9:50</w:t>
      </w:r>
      <w:r>
        <w:rPr>
          <w:lang w:val="zh_TW" w:bidi="zh_TW"/>
        </w:rPr>
        <w:t>）。耶穌宣講神的國度，憑著權柄進行教導，醫治病人，趕鬼，以語言和行動展現神國的權柄。與馬太福音和馬可福音一樣，耶穌在加利利事工的高潮是彼得認耶穌是彌賽亞，隨後耶穌解釋彌賽亞必須在耶路撒冷受苦並死去（</w:t>
      </w:r>
      <w:r>
        <w:rPr>
          <w:lang w:val="zh_TW" w:bidi="zh_TW"/>
        </w:rPr>
        <w:t>9:18–22</w:t>
      </w:r>
      <w:r>
        <w:rPr>
          <w:lang w:val="zh_TW" w:bidi="zh_TW"/>
        </w:rPr>
        <w:t>）。接下來，耶穌前往耶路撒冷完成了這一使命（</w:t>
      </w:r>
      <w:r>
        <w:rPr>
          <w:lang w:val="zh_TW" w:bidi="zh_TW"/>
        </w:rPr>
        <w:t>9:51–19:44</w:t>
      </w:r>
      <w:r>
        <w:rPr>
          <w:lang w:val="zh_TW" w:bidi="zh_TW"/>
        </w:rPr>
        <w:t>）。在關於這段旅行的敘述（路加福音最具特色的結構特徵）中，作者記述了許多受人喜愛的耶穌的故事和比喻：好撒馬利亞人、浪子回頭、財主與拉撒路、馬利亞和馬大的故事，以及撒該的故事。這部分的中心主題是神對失喪者的愛以及耶穌對罪人、窮人和被排斥者的事工。整本福音書的主題在撒該故事的結尾處表明：「人子來，為要尋找、拯救失喪的人」（</w:t>
      </w:r>
      <w:r>
        <w:rPr>
          <w:lang w:val="zh_TW" w:bidi="zh_TW"/>
        </w:rPr>
        <w:t>19:10</w:t>
      </w:r>
      <w:r>
        <w:rPr>
          <w:lang w:val="zh_TW" w:bidi="zh_TW"/>
        </w:rPr>
        <w:t>）。</w:t>
      </w:r>
    </w:p>
    <w:p>
      <w:pPr/>
      <w:r>
        <w:rPr>
          <w:lang w:val="zh_TW" w:bidi="zh_TW"/>
        </w:rPr>
      </w:r>
      <w:r>
        <w:rPr>
          <w:lang w:val="zh_TW" w:bidi="zh_TW"/>
        </w:rPr>
        <w:t>敘述的高潮是耶穌的被捕、受審和被釘十字架（</w:t>
      </w:r>
      <w:r>
        <w:rPr>
          <w:lang w:val="zh_TW" w:bidi="zh_TW"/>
        </w:rPr>
        <w:t>22:1–23:56</w:t>
      </w:r>
      <w:r>
        <w:rPr>
          <w:lang w:val="zh_TW" w:bidi="zh_TW"/>
        </w:rPr>
        <w:t>）。路加福音中耶穌被釘十字架的核心主題是耶穌是無罪的。耶穌被描繪成耶和華的義僕（見</w:t>
      </w:r>
      <w:r>
        <w:rPr>
          <w:lang w:val="zh_TW" w:bidi="zh_TW"/>
        </w:rPr>
        <w:t>賽52:13–53:12</w:t>
      </w:r>
      <w:r>
        <w:rPr>
          <w:lang w:val="zh_TW" w:bidi="zh_TW"/>
        </w:rPr>
        <w:t>）。在耶穌死時，十字架下的羅馬百夫長喊道：「這真是個義人（有些譯本譯為：這人的確是無罪的）」（</w:t>
      </w:r>
      <w:r>
        <w:rPr>
          <w:lang w:val="zh_TW" w:bidi="zh_TW"/>
        </w:rPr>
        <w:t>路23:47</w:t>
      </w:r>
      <w:r>
        <w:rPr>
          <w:lang w:val="zh_TW" w:bidi="zh_TW"/>
        </w:rPr>
        <w:t>）。</w:t>
      </w:r>
    </w:p>
    <w:p>
      <w:pPr/>
      <w:r>
        <w:rPr>
          <w:lang w:val="zh_TW" w:bidi="zh_TW"/>
        </w:rPr>
      </w:r>
      <w:r>
        <w:rPr>
          <w:lang w:val="zh_TW" w:bidi="zh_TW"/>
        </w:rPr>
        <w:t>敘述以耶穌的復活作為結束（</w:t>
      </w:r>
      <w:r>
        <w:rPr>
          <w:lang w:val="zh_TW" w:bidi="zh_TW"/>
        </w:rPr>
        <w:t>24:1–12</w:t>
      </w:r>
      <w:r>
        <w:rPr>
          <w:lang w:val="zh_TW" w:bidi="zh_TW"/>
        </w:rPr>
        <w:t>）。路加在這裡最獨特的貢獻是記載了往以馬忤斯路上的門徒（</w:t>
      </w:r>
      <w:r>
        <w:rPr>
          <w:lang w:val="zh_TW" w:bidi="zh_TW"/>
        </w:rPr>
        <w:t>24:13–35</w:t>
      </w:r>
      <w:r>
        <w:rPr>
          <w:lang w:val="zh_TW" w:bidi="zh_TW"/>
        </w:rPr>
        <w:t>）。當耶穌與兩個沮喪的門徒同行時，門徒並未認出祂，耶穌教導他們，祂的死亡不是失敗，而是應驗了舊約的應許。所有的經文都指向這個偉大的拯救事件（</w:t>
      </w:r>
      <w:r>
        <w:rPr>
          <w:lang w:val="zh_TW" w:bidi="zh_TW"/>
        </w:rPr>
        <w:t>24:25–27</w:t>
      </w:r>
      <w:r>
        <w:rPr>
          <w:lang w:val="zh_TW" w:bidi="zh_TW"/>
        </w:rPr>
        <w:t>）。敘述以簡短的升天記載作為結束（</w:t>
      </w:r>
      <w:r>
        <w:rPr>
          <w:lang w:val="zh_TW" w:bidi="zh_TW"/>
        </w:rPr>
        <w:t>24:50–53</w:t>
      </w:r>
      <w:r>
        <w:rPr>
          <w:lang w:val="zh_TW" w:bidi="zh_TW"/>
        </w:rPr>
        <w:t>），這在使徒行傳中有更詳細的描述（</w:t>
      </w:r>
      <w:r>
        <w:rPr>
          <w:lang w:val="zh_TW" w:bidi="zh_TW"/>
        </w:rPr>
        <w:t>徒1:1–11</w:t>
      </w:r>
      <w:r>
        <w:rPr>
          <w:lang w:val="zh_TW" w:bidi="zh_TW"/>
        </w:rPr>
        <w:t>）。</w:t>
      </w:r>
    </w:p>
    <w:p>
      <w:pPr/>
      <w:r>
        <w:rPr>
          <w:lang w:val="zh_TW" w:bidi="zh_TW"/>
        </w:rPr>
      </w:r>
      <w:r>
        <w:rPr>
          <w:lang w:val="zh_TW" w:bidi="zh_TW"/>
        </w:rPr>
        <w:t>在結構上，路加福音遵循馬可福音的基本大綱，包括加利利的事工，隨後是前往耶路撒冷的旅程，以及在那裡達到高潮的耶穌的事工。主要的不同之處是：（1）像馬太福音一樣，路加福音以降生的敘事開始，引入整個作品的主題（</w:t>
      </w:r>
      <w:r>
        <w:rPr>
          <w:lang w:val="zh_TW" w:bidi="zh_TW"/>
        </w:rPr>
        <w:t>路1:1–2:52</w:t>
      </w:r>
      <w:r>
        <w:rPr>
          <w:lang w:val="zh_TW" w:bidi="zh_TW"/>
        </w:rPr>
        <w:t>）；（2）路加福音省略了馬可福音關於加利利事工的一個主要部分，這有時被稱作是他的「大省略」（</w:t>
      </w:r>
      <w:r>
        <w:rPr>
          <w:lang w:val="zh_TW" w:bidi="zh_TW"/>
        </w:rPr>
        <w:t>可6:45–8:26</w:t>
      </w:r>
      <w:r>
        <w:rPr>
          <w:lang w:val="zh_TW" w:bidi="zh_TW"/>
        </w:rPr>
        <w:t>）；（3）馬可福音有一章描述了前往耶路撒冷的旅程（</w:t>
      </w:r>
      <w:r>
        <w:rPr>
          <w:lang w:val="zh_TW" w:bidi="zh_TW"/>
        </w:rPr>
        <w:t>可10:1–52</w:t>
      </w:r>
      <w:r>
        <w:rPr>
          <w:lang w:val="zh_TW" w:bidi="zh_TW"/>
        </w:rPr>
        <w:t>），路加福音將其擴展到十章（</w:t>
      </w:r>
      <w:r>
        <w:rPr>
          <w:lang w:val="zh_TW" w:bidi="zh_TW"/>
        </w:rPr>
        <w:t>路9:51–19:44</w:t>
      </w:r>
      <w:r>
        <w:rPr>
          <w:lang w:val="zh_TW" w:bidi="zh_TW"/>
        </w:rPr>
        <w:t>），並在其中包括了大量耶穌的教導，以及祂對以色列人當中被拋棄之人（outcasts）的事工。</w:t>
      </w:r>
    </w:p>
    <w:p>
      <w:pPr>
        <w:pStyle w:val="Heading2"/>
      </w:pPr>
      <w:r>
        <w:rPr>
          <w:lang w:val="zh_TW" w:bidi="zh_TW"/>
        </w:rPr>
        <w:t>作為文學作品的路加福音</w:t>
      </w:r>
    </w:p>
    <w:p>
      <w:pPr/>
      <w:r>
        <w:rPr>
          <w:lang w:val="zh_TW" w:bidi="zh_TW"/>
        </w:rPr>
      </w:r>
      <w:r>
        <w:rPr>
          <w:lang w:val="zh_TW" w:bidi="zh_TW"/>
        </w:rPr>
        <w:t>路加福音必須與緊密相連的《使徒行傳》一起閱讀和解釋。路加福音和使徒行傳是同一作者（路加）所寫的同一部作品的兩卷。這兩卷在文學和神學上是一體的——路加在寫他的福音書時，已經考慮到了使徒行傳的寫作。在福音書中引入的主題，如外邦人的救恩，在使徒行傳中達到了敘事的完整。學者們經常將這部分為兩卷的單一作品稱為「路加福音–使徒行傳」。</w:t>
      </w:r>
    </w:p>
    <w:p>
      <w:pPr/>
      <w:r>
        <w:rPr>
          <w:lang w:val="zh_TW" w:bidi="zh_TW"/>
        </w:rPr>
      </w:r>
      <w:r>
        <w:rPr>
          <w:lang w:val="zh_TW" w:bidi="zh_TW"/>
        </w:rPr>
        <w:t>路加寫作的目的使他的福音書，像其它三本福音書一樣，具有獨特的視角和重點，對這一點最好的理解，是將路加福音當作基督生平的獨特傳記。然而，將不同福音書中的記述進行比較也有可能是有益處的。</w:t>
      </w:r>
    </w:p>
    <w:p>
      <w:pPr>
        <w:pStyle w:val="Heading2"/>
      </w:pPr>
      <w:r>
        <w:rPr>
          <w:lang w:val="zh_TW" w:bidi="zh_TW"/>
        </w:rPr>
        <w:t>作者</w:t>
      </w:r>
    </w:p>
    <w:p>
      <w:pPr/>
      <w:r>
        <w:rPr>
          <w:lang w:val="zh_TW" w:bidi="zh_TW"/>
        </w:rPr>
      </w:r>
      <w:r>
        <w:rPr>
          <w:lang w:val="zh_TW" w:bidi="zh_TW"/>
        </w:rPr>
        <w:t>雖然所有的福音書，嚴格來說，都是匿名的（作者沒有自我介紹），但路加福音–使徒行傳的作者可以很容易地被確定為路加，一位醫生，並且在某些時候是使徒保羅的夥伴。使徒行傳有幾個以第一人稱複數進行敘述的段落（「我們」部分），作者在其中描述自己是保羅宣教活動的參與者（</w:t>
      </w:r>
      <w:r>
        <w:rPr>
          <w:lang w:val="zh_TW" w:bidi="zh_TW"/>
        </w:rPr>
        <w:t>徒16:10–17</w:t>
      </w:r>
      <w:r>
        <w:rPr>
          <w:lang w:val="zh_TW" w:bidi="zh_TW"/>
        </w:rPr>
        <w:t>，</w:t>
      </w:r>
      <w:r>
        <w:rPr>
          <w:lang w:val="zh_TW" w:bidi="zh_TW"/>
        </w:rPr>
        <w:t>20:5–17</w:t>
      </w:r>
      <w:r>
        <w:rPr>
          <w:lang w:val="zh_TW" w:bidi="zh_TW"/>
        </w:rPr>
        <w:t>，</w:t>
      </w:r>
      <w:r>
        <w:rPr>
          <w:lang w:val="zh_TW" w:bidi="zh_TW"/>
        </w:rPr>
        <w:t>21:1–18</w:t>
      </w:r>
      <w:r>
        <w:rPr>
          <w:lang w:val="zh_TW" w:bidi="zh_TW"/>
        </w:rPr>
        <w:t>，</w:t>
      </w:r>
      <w:r>
        <w:rPr>
          <w:lang w:val="zh_TW" w:bidi="zh_TW"/>
        </w:rPr>
        <w:t>27:1–28:16</w:t>
      </w:r>
      <w:r>
        <w:rPr>
          <w:lang w:val="zh_TW" w:bidi="zh_TW"/>
        </w:rPr>
        <w:t>）。路加是一位外邦人（</w:t>
      </w:r>
      <w:r>
        <w:rPr>
          <w:lang w:val="zh_TW" w:bidi="zh_TW"/>
        </w:rPr>
        <w:t>西4:11–14</w:t>
      </w:r>
      <w:r>
        <w:rPr>
          <w:lang w:val="zh_TW" w:bidi="zh_TW"/>
        </w:rPr>
        <w:t>），他的中心主題之一是神的救恩是給猶太人的，同樣也是給外邦人的。</w:t>
      </w:r>
    </w:p>
    <w:p>
      <w:pPr/>
      <w:r>
        <w:rPr>
          <w:lang w:val="zh_TW" w:bidi="zh_TW"/>
        </w:rPr>
      </w:r>
      <w:r>
        <w:rPr>
          <w:lang w:val="zh_TW" w:bidi="zh_TW"/>
        </w:rPr>
        <w:t>路加顯然是因著使徒保羅的事工而信主的。雖然路加並沒有參與耶穌在世時的事工，但是他是一位細心且敏銳的歷史學家。他依靠目擊證人的記載以及書面和口述的資料來源，徹底調查了他所報導的事件。他寫作的目的是，「使你知道所學之道都是確實的」（</w:t>
      </w:r>
      <w:r>
        <w:rPr>
          <w:lang w:val="zh_TW" w:bidi="zh_TW"/>
        </w:rPr>
        <w:t>路1:4</w:t>
      </w:r>
      <w:r>
        <w:rPr>
          <w:lang w:val="zh_TW" w:bidi="zh_TW"/>
        </w:rPr>
        <w:t>）。</w:t>
      </w:r>
    </w:p>
    <w:p>
      <w:pPr>
        <w:pStyle w:val="Heading2"/>
      </w:pPr>
      <w:r>
        <w:rPr>
          <w:lang w:val="zh_TW" w:bidi="zh_TW"/>
        </w:rPr>
        <w:t>寫作場合和地點</w:t>
      </w:r>
    </w:p>
    <w:p>
      <w:pPr/>
      <w:r>
        <w:rPr>
          <w:lang w:val="zh_TW" w:bidi="zh_TW"/>
        </w:rPr>
      </w:r>
      <w:r>
        <w:rPr>
          <w:lang w:val="zh_TW" w:bidi="zh_TW"/>
        </w:rPr>
        <w:t>具體的寫作地點不確定，但是有人提出過羅馬、以弗所、凱撒利亞和亞該亞（希臘南部）這些地點。日期也不確定。最常見的兩種理論是它寫於較早的日期，即公元59–63年，或較晚的日期，即公元70–90年。較早的日期是由使徒行傳的結尾所建議的，保羅在羅馬活著並被囚禁了兩年（大約從公元60年開始）。如果福音書是在使徒行傳之前寫的，那麼很可能是在這次囚禁之前或期間（公元59–63年）。較晚的日期，即公元70年之後，提出這種觀點之人的理由是，路加使用了馬可福音作為來源，並且馬可福音寫於公元60年代末期，即公元66–70年的猶太戰爭之前或期間（見</w:t>
      </w:r>
      <w:r>
        <w:rPr>
          <w:lang w:val="zh_TW" w:bidi="zh_TW"/>
        </w:rPr>
        <w:t>可13:14</w:t>
      </w:r>
      <w:r>
        <w:rPr>
          <w:lang w:val="zh_TW" w:bidi="zh_TW"/>
        </w:rPr>
        <w:t>）。</w:t>
      </w:r>
    </w:p>
    <w:p>
      <w:pPr>
        <w:pStyle w:val="Heading2"/>
      </w:pPr>
      <w:r>
        <w:rPr>
          <w:lang w:val="zh_TW" w:bidi="zh_TW"/>
        </w:rPr>
        <w:t>收件人</w:t>
      </w:r>
    </w:p>
    <w:p>
      <w:pPr/>
      <w:r>
        <w:rPr>
          <w:lang w:val="zh_TW" w:bidi="zh_TW"/>
        </w:rPr>
      </w:r>
      <w:r>
        <w:rPr>
          <w:lang w:val="zh_TW" w:bidi="zh_TW"/>
        </w:rPr>
        <w:t>路加將他的作品寫給一位名叫提阿非羅（「愛神的人」）的人，他很可能是一位支持這項昂貴的研究和寫作工作的贊助人。提阿非羅可能是一位有疑問的不信者，但更可能是一位信徒，他渴望知道更多關於基督教信仰的起源。這種將個人當作收件人的寫法就像是一種獻詞（dedication）。路加福音–使徒行傳可能是也針對更大的基督徒群體，其主要由外邦基督徒組成，但也有一些猶太基督徒。這些信徒正在尋求確認和保證，即使許多猶太人拒絕了耶穌，神的救恩計劃仍在繼續。路加肯定教會是由接受耶穌為彌賽亞的猶太人和外邦人組成的，代表了現今時代真正的神的子民。</w:t>
      </w:r>
    </w:p>
    <w:p>
      <w:pPr>
        <w:pStyle w:val="Heading2"/>
      </w:pPr>
      <w:r>
        <w:rPr>
          <w:lang w:val="zh_TW" w:bidi="zh_TW"/>
        </w:rPr>
        <w:t>意義與信息</w:t>
      </w:r>
    </w:p>
    <w:p>
      <w:pPr/>
      <w:r>
        <w:rPr>
          <w:lang w:val="zh_TW" w:bidi="zh_TW"/>
        </w:rPr>
      </w:r>
      <w:r>
        <w:rPr>
          <w:lang w:val="zh_TW" w:bidi="zh_TW"/>
        </w:rPr>
        <w:t>路加福音–使徒行傳的敘述積極肯定了（1）耶穌是舊約聖經中應許的彌賽亞；（2）祂在十字架上受死並未否定這一宣告，因為彌賽亞的受死和復活早已在聖經中預言了（</w:t>
      </w:r>
      <w:r>
        <w:rPr>
          <w:lang w:val="zh_TW" w:bidi="zh_TW"/>
        </w:rPr>
        <w:t>路24:26</w:t>
      </w:r>
      <w:r>
        <w:rPr>
          <w:lang w:val="zh_TW" w:bidi="zh_TW"/>
        </w:rPr>
        <w:t>、</w:t>
      </w:r>
      <w:r>
        <w:rPr>
          <w:lang w:val="zh_TW" w:bidi="zh_TW"/>
        </w:rPr>
        <w:t>46</w:t>
      </w:r>
      <w:r>
        <w:rPr>
          <w:lang w:val="zh_TW" w:bidi="zh_TW"/>
        </w:rPr>
        <w:t>）；（3）向外邦人的使命是由神的靈發起的，是聖經所預言的，而且是神在末後日子將救恩帶給全世界的計劃的一部分；以及（4）由猶太人和外邦人組成的教會是神的子民。路加福音的中心主題是神在聖經中應許的救恩，在耶穌基督的降生、受死和復活中得以實現。</w:t>
      </w:r>
    </w:p>
    <w:p>
      <w:pPr/>
      <w:r>
        <w:rPr>
          <w:lang w:val="zh_TW" w:bidi="zh_TW"/>
        </w:rPr>
      </w:r>
      <w:r>
        <w:rPr>
          <w:lang w:val="zh_TW" w:bidi="zh_TW"/>
        </w:rPr>
        <w:t>歷史信息。 比起其他福音書作者，路加更強調耶穌故事的歷史性，他向讀者保證福音信息是真實的。他強調他的記述是基於可靠的目擊證人的證詞（</w:t>
      </w:r>
      <w:r>
        <w:rPr>
          <w:lang w:val="zh_TW" w:bidi="zh_TW"/>
        </w:rPr>
        <w:t>1:1–4</w:t>
      </w:r>
      <w:r>
        <w:rPr>
          <w:lang w:val="zh_TW" w:bidi="zh_TW"/>
        </w:rPr>
        <w:t>），並且仔細地按照當時的統治者來標定耶穌事工的日期（</w:t>
      </w:r>
      <w:r>
        <w:rPr>
          <w:lang w:val="zh_TW" w:bidi="zh_TW"/>
        </w:rPr>
        <w:t>3:1–2</w:t>
      </w:r>
      <w:r>
        <w:rPr>
          <w:lang w:val="zh_TW" w:bidi="zh_TW"/>
        </w:rPr>
        <w:t>）。</w:t>
      </w:r>
    </w:p>
    <w:p>
      <w:pPr/>
      <w:r>
        <w:rPr>
          <w:lang w:val="zh_TW" w:bidi="zh_TW"/>
        </w:rPr>
      </w:r>
      <w:r>
        <w:rPr>
          <w:lang w:val="zh_TW" w:bidi="zh_TW"/>
        </w:rPr>
        <w:t>耶穌的肖像。 路加福音對耶穌的描繪反映了應許與實現的主題。對耶穌的介紹是，祂是應許的救主，是從大衛王的後裔而出的彌賽亞。祂出生在大衛的城伯利恆，並將永遠在大衛的寶座上作王（</w:t>
      </w:r>
      <w:r>
        <w:rPr>
          <w:lang w:val="zh_TW" w:bidi="zh_TW"/>
        </w:rPr>
        <w:t>1:32–33</w:t>
      </w:r>
      <w:r>
        <w:rPr>
          <w:lang w:val="zh_TW" w:bidi="zh_TW"/>
        </w:rPr>
        <w:t>，</w:t>
      </w:r>
      <w:r>
        <w:rPr>
          <w:lang w:val="zh_TW" w:bidi="zh_TW"/>
        </w:rPr>
        <w:t>2:4</w:t>
      </w:r>
      <w:r>
        <w:rPr>
          <w:lang w:val="zh_TW" w:bidi="zh_TW"/>
        </w:rPr>
        <w:t>、</w:t>
      </w:r>
      <w:r>
        <w:rPr>
          <w:lang w:val="zh_TW" w:bidi="zh_TW"/>
        </w:rPr>
        <w:t>11</w:t>
      </w:r>
      <w:r>
        <w:rPr>
          <w:lang w:val="zh_TW" w:bidi="zh_TW"/>
        </w:rPr>
        <w:t>）。耶穌不是藉著軍事力量和征服來完成救贖，而是藉著先知書所寫的受苦。祂作為耶和華的僕人而死，實現了舊約的應許。藉著祂的受死和復活，耶穌成為了世界的救主（</w:t>
      </w:r>
      <w:r>
        <w:rPr>
          <w:lang w:val="zh_TW" w:bidi="zh_TW"/>
        </w:rPr>
        <w:t>路2:11</w:t>
      </w:r>
      <w:r>
        <w:rPr>
          <w:lang w:val="zh_TW" w:bidi="zh_TW"/>
        </w:rPr>
        <w:t>；</w:t>
      </w:r>
      <w:r>
        <w:rPr>
          <w:lang w:val="zh_TW" w:bidi="zh_TW"/>
        </w:rPr>
        <w:t>徒2:36</w:t>
      </w:r>
      <w:r>
        <w:rPr>
          <w:lang w:val="zh_TW" w:bidi="zh_TW"/>
        </w:rPr>
        <w:t>；</w:t>
      </w:r>
      <w:r>
        <w:rPr>
          <w:lang w:val="zh_TW" w:bidi="zh_TW"/>
        </w:rPr>
        <w:t>10:36</w:t>
      </w:r>
      <w:r>
        <w:rPr>
          <w:lang w:val="zh_TW" w:bidi="zh_TW"/>
        </w:rPr>
        <w:t>）。祂的僕人現在將這個救恩的信息傳到地極。</w:t>
      </w:r>
    </w:p>
    <w:p>
      <w:pPr/>
      <w:r>
        <w:rPr>
          <w:lang w:val="zh_TW" w:bidi="zh_TW"/>
        </w:rPr>
      </w:r>
      <w:r>
        <w:rPr>
          <w:lang w:val="zh_TW" w:bidi="zh_TW"/>
        </w:rPr>
        <w:t>外邦人的救恩。 路加強調所有相信的人都能得救，特別是被以色列人排斥在外的：窮人、罪人、受鄙視的撒馬利亞人、婦女和外邦人。</w:t>
      </w:r>
    </w:p>
    <w:p>
      <w:pPr/>
      <w:r>
        <w:rPr>
          <w:lang w:val="zh_TW" w:bidi="zh_TW"/>
        </w:rPr>
      </w:r>
      <w:r>
        <w:rPr>
          <w:lang w:val="zh_TW" w:bidi="zh_TW"/>
        </w:rPr>
        <w:t>（1）</w:t>
      </w:r>
      <w:r>
        <w:rPr>
          <w:i/>
          <w:lang w:val="zh_TW" w:bidi="zh_TW"/>
        </w:rPr>
        <w:t xml:space="preserve">窮人。 </w:t>
      </w:r>
      <w:r>
        <w:rPr>
          <w:lang w:val="zh_TW" w:bidi="zh_TW"/>
        </w:rPr>
        <w:t>神的國度帶來了命運的大逆轉。神高舉貧窮和謙卑的人，祂叫富有和傲慢的人謙卑（</w:t>
      </w:r>
      <w:r>
        <w:rPr>
          <w:lang w:val="zh_TW" w:bidi="zh_TW"/>
        </w:rPr>
        <w:t>路1:51–55</w:t>
      </w:r>
      <w:r>
        <w:rPr>
          <w:lang w:val="zh_TW" w:bidi="zh_TW"/>
        </w:rPr>
        <w:t>，</w:t>
      </w:r>
      <w:r>
        <w:rPr>
          <w:lang w:val="zh_TW" w:bidi="zh_TW"/>
        </w:rPr>
        <w:t>16:19–31</w:t>
      </w:r>
      <w:r>
        <w:rPr>
          <w:lang w:val="zh_TW" w:bidi="zh_TW"/>
        </w:rPr>
        <w:t>）。這福音是給貧窮和受壓迫之人的好消息（</w:t>
      </w:r>
      <w:r>
        <w:rPr>
          <w:lang w:val="zh_TW" w:bidi="zh_TW"/>
        </w:rPr>
        <w:t>4:18</w:t>
      </w:r>
      <w:r>
        <w:rPr>
          <w:lang w:val="zh_TW" w:bidi="zh_TW"/>
        </w:rPr>
        <w:t>），因為他們最能認識到自己需要神（</w:t>
      </w:r>
      <w:r>
        <w:rPr>
          <w:lang w:val="zh_TW" w:bidi="zh_TW"/>
        </w:rPr>
        <w:t>6:20–21</w:t>
      </w:r>
      <w:r>
        <w:rPr>
          <w:lang w:val="zh_TW" w:bidi="zh_TW"/>
        </w:rPr>
        <w:t>）。當富人依賴財富而不是神時，他們進入神國是不可能的（</w:t>
      </w:r>
      <w:r>
        <w:rPr>
          <w:lang w:val="zh_TW" w:bidi="zh_TW"/>
        </w:rPr>
        <w:t>12:13–21</w:t>
      </w:r>
      <w:r>
        <w:rPr>
          <w:lang w:val="zh_TW" w:bidi="zh_TW"/>
        </w:rPr>
        <w:t>，</w:t>
      </w:r>
      <w:r>
        <w:rPr>
          <w:lang w:val="zh_TW" w:bidi="zh_TW"/>
        </w:rPr>
        <w:t>18:18–30</w:t>
      </w:r>
      <w:r>
        <w:rPr>
          <w:lang w:val="zh_TW" w:bidi="zh_TW"/>
        </w:rPr>
        <w:t>）。</w:t>
      </w:r>
    </w:p>
    <w:p>
      <w:pPr/>
      <w:r>
        <w:rPr>
          <w:lang w:val="zh_TW" w:bidi="zh_TW"/>
        </w:rPr>
      </w:r>
      <w:r>
        <w:rPr>
          <w:lang w:val="zh_TW" w:bidi="zh_TW"/>
        </w:rPr>
        <w:t>（2）</w:t>
      </w:r>
      <w:r>
        <w:rPr>
          <w:i/>
          <w:lang w:val="zh_TW" w:bidi="zh_TW"/>
        </w:rPr>
        <w:t xml:space="preserve"> 罪人。 </w:t>
      </w:r>
      <w:r>
        <w:rPr>
          <w:lang w:val="zh_TW" w:bidi="zh_TW"/>
        </w:rPr>
        <w:t>神對失喪者的愛在耶穌與罪人和稅吏的交往中最清楚地顯明出來。祂呼召一個被鄙視的稅吏利未成為祂的門徒。作為大醫生，耶穌來是為了醫治「有病的人」（罪人），而不是「無病的人」（自以為義的；</w:t>
      </w:r>
      <w:r>
        <w:rPr>
          <w:lang w:val="zh_TW" w:bidi="zh_TW"/>
        </w:rPr>
        <w:t>5:27–32</w:t>
      </w:r>
      <w:r>
        <w:rPr>
          <w:lang w:val="zh_TW" w:bidi="zh_TW"/>
        </w:rPr>
        <w:t>）。祂稱讚膏抹祂腳的那位犯過</w:t>
      </w:r>
      <w:r>
        <w:rPr>
          <w:lang w:val="zh_TW" w:bidi="zh_TW"/>
        </w:rPr>
        <w:t>姦</w:t>
      </w:r>
      <w:r>
        <w:rPr>
          <w:lang w:val="zh_TW" w:bidi="zh_TW"/>
        </w:rPr>
        <w:t>淫的婦人，因為她認識到神的赦免並且以大愛回應（</w:t>
      </w:r>
      <w:r>
        <w:rPr>
          <w:lang w:val="zh_TW" w:bidi="zh_TW"/>
        </w:rPr>
        <w:t>7:36–50</w:t>
      </w:r>
      <w:r>
        <w:rPr>
          <w:lang w:val="zh_TW" w:bidi="zh_TW"/>
        </w:rPr>
        <w:t>）。祂責備法利賽人和宗教律法教師的自以為義、虛偽和缺乏憐憫。在聖殿裡悔改的稅吏得到了赦免，而自以為義的法利賽人卻一無所獲（</w:t>
      </w:r>
      <w:r>
        <w:rPr>
          <w:lang w:val="zh_TW" w:bidi="zh_TW"/>
        </w:rPr>
        <w:t>18:9–14</w:t>
      </w:r>
      <w:r>
        <w:rPr>
          <w:lang w:val="zh_TW" w:bidi="zh_TW"/>
        </w:rPr>
        <w:t>）。甚至連稅吏長撒該悔改歸向神時也得到了赦免（</w:t>
      </w:r>
      <w:r>
        <w:rPr>
          <w:lang w:val="zh_TW" w:bidi="zh_TW"/>
        </w:rPr>
        <w:t>19:1–10</w:t>
      </w:r>
      <w:r>
        <w:rPr>
          <w:lang w:val="zh_TW" w:bidi="zh_TW"/>
        </w:rPr>
        <w:t>）。耶穌赦免了在十字架上悔改的罪犯，並給了他在樂園中的位置（</w:t>
      </w:r>
      <w:r>
        <w:rPr>
          <w:lang w:val="zh_TW" w:bidi="zh_TW"/>
        </w:rPr>
        <w:t>23:39–43</w:t>
      </w:r>
      <w:r>
        <w:rPr>
          <w:lang w:val="zh_TW" w:bidi="zh_TW"/>
        </w:rPr>
        <w:t>）。耶穌的比喻也表達了同樣的主題——例如，父親在浪子回到他身邊時赦免了他（</w:t>
      </w:r>
      <w:r>
        <w:rPr>
          <w:lang w:val="zh_TW" w:bidi="zh_TW"/>
        </w:rPr>
        <w:t>15:11–32</w:t>
      </w:r>
      <w:r>
        <w:rPr>
          <w:lang w:val="zh_TW" w:bidi="zh_TW"/>
        </w:rPr>
        <w:t>）。整個福音的信息是，神國的來臨叫所有悔改並相信的人都得了赦免。</w:t>
      </w:r>
    </w:p>
    <w:p>
      <w:pPr/>
      <w:r>
        <w:rPr>
          <w:lang w:val="zh_TW" w:bidi="zh_TW"/>
        </w:rPr>
      </w:r>
      <w:r>
        <w:rPr>
          <w:lang w:val="zh_TW" w:bidi="zh_TW"/>
        </w:rPr>
        <w:t>（3）</w:t>
      </w:r>
      <w:r>
        <w:rPr>
          <w:i/>
          <w:lang w:val="zh_TW" w:bidi="zh_TW"/>
        </w:rPr>
        <w:t>撒馬利亞人。</w:t>
      </w:r>
      <w:r>
        <w:rPr>
          <w:lang w:val="zh_TW" w:bidi="zh_TW"/>
        </w:rPr>
        <w:t>撒馬利亞人是受鄙視的局外人，但在路加福音中，耶穌稱讚了一位撒馬利亞人，那人在痳瘋病得醫治以後表現出對神的感恩（</w:t>
      </w:r>
      <w:r>
        <w:rPr>
          <w:lang w:val="zh_TW" w:bidi="zh_TW"/>
        </w:rPr>
        <w:t>17:11–19</w:t>
      </w:r>
      <w:r>
        <w:rPr>
          <w:lang w:val="zh_TW" w:bidi="zh_TW"/>
        </w:rPr>
        <w:t>）。耶穌還講述了一個好撒馬利亞人的比喻，唯一真正幫助受傷猶太人的鄰舍正是那位被人鄙視的撒馬利亞人（</w:t>
      </w:r>
      <w:r>
        <w:rPr>
          <w:lang w:val="zh_TW" w:bidi="zh_TW"/>
        </w:rPr>
        <w:t>10:29–37</w:t>
      </w:r>
      <w:r>
        <w:rPr>
          <w:lang w:val="zh_TW" w:bidi="zh_TW"/>
        </w:rPr>
        <w:t>）。神的救恩所依賴的，不是種族身份或社會地位，而是悔改的心和愛神愛人的生命。</w:t>
      </w:r>
    </w:p>
    <w:p>
      <w:pPr/>
      <w:r>
        <w:rPr>
          <w:lang w:val="zh_TW" w:bidi="zh_TW"/>
        </w:rPr>
      </w:r>
      <w:r>
        <w:rPr>
          <w:lang w:val="zh_TW" w:bidi="zh_TW"/>
        </w:rPr>
        <w:t>（4）</w:t>
      </w:r>
      <w:r>
        <w:rPr>
          <w:i/>
          <w:lang w:val="zh_TW" w:bidi="zh_TW"/>
        </w:rPr>
        <w:t>婦女。</w:t>
      </w:r>
      <w:r>
        <w:rPr>
          <w:lang w:val="zh_TW" w:bidi="zh_TW"/>
        </w:rPr>
        <w:t>在第一世紀的文化中，婦女被視為低等，但耶穌將婦女提升到神國中的尊嚴地位。路加福音特別重視婦女，裡面提到了十三位在其它福音書中未提及的婦女。降生的敘事是從婦女的角度講述的（馬利亞和伊利莎白）。只有路加提到那些在經濟上支持耶穌的婦女（</w:t>
      </w:r>
      <w:r>
        <w:rPr>
          <w:lang w:val="zh_TW" w:bidi="zh_TW"/>
        </w:rPr>
        <w:t>8:1–3</w:t>
      </w:r>
      <w:r>
        <w:rPr>
          <w:lang w:val="zh_TW" w:bidi="zh_TW"/>
        </w:rPr>
        <w:t>）。在馬利亞和馬大的故事中，馬利亞因為像門徒一樣，在耶穌腳前聆聽教導而受到讚揚（</w:t>
      </w:r>
      <w:r>
        <w:rPr>
          <w:lang w:val="zh_TW" w:bidi="zh_TW"/>
        </w:rPr>
        <w:t>10:38–42</w:t>
      </w:r>
      <w:r>
        <w:rPr>
          <w:lang w:val="zh_TW" w:bidi="zh_TW"/>
        </w:rPr>
        <w:t>）。</w:t>
      </w:r>
    </w:p>
    <w:p>
      <w:pPr/>
      <w:r>
        <w:rPr>
          <w:lang w:val="zh_TW" w:bidi="zh_TW"/>
        </w:rPr>
      </w:r>
      <w:r>
        <w:rPr>
          <w:lang w:val="zh_TW" w:bidi="zh_TW"/>
        </w:rPr>
        <w:t>（5）</w:t>
      </w:r>
      <w:r>
        <w:rPr>
          <w:i/>
          <w:lang w:val="zh_TW" w:bidi="zh_TW"/>
        </w:rPr>
        <w:t>外邦人。</w:t>
      </w:r>
      <w:r>
        <w:rPr>
          <w:lang w:val="zh_TW" w:bidi="zh_TW"/>
        </w:rPr>
        <w:t>外邦人是最被排斥在外的人，路加強調神的救恩甚至延伸到了他們身上。雖然耶穌來自以色列，但祂將成為「照亮外邦人的光」（</w:t>
      </w:r>
      <w:r>
        <w:rPr>
          <w:lang w:val="zh_TW" w:bidi="zh_TW"/>
        </w:rPr>
        <w:t>2:32</w:t>
      </w:r>
      <w:r>
        <w:rPr>
          <w:lang w:val="zh_TW" w:bidi="zh_TW"/>
        </w:rPr>
        <w:t>），並且「凡有血氣的，都要見神的救恩」（</w:t>
      </w:r>
      <w:r>
        <w:rPr>
          <w:lang w:val="zh_TW" w:bidi="zh_TW"/>
        </w:rPr>
        <w:t>3:4–6</w:t>
      </w:r>
      <w:r>
        <w:rPr>
          <w:lang w:val="zh_TW" w:bidi="zh_TW"/>
        </w:rPr>
        <w:t>；</w:t>
      </w:r>
      <w:r>
        <w:rPr>
          <w:lang w:val="zh_TW" w:bidi="zh_TW"/>
        </w:rPr>
        <w:t>賽40:5</w:t>
      </w:r>
      <w:r>
        <w:rPr>
          <w:lang w:val="zh_TW" w:bidi="zh_TW"/>
        </w:rPr>
        <w:t>）。馬太福音的家譜（</w:t>
      </w:r>
      <w:r>
        <w:rPr>
          <w:lang w:val="zh_TW" w:bidi="zh_TW"/>
        </w:rPr>
        <w:t>太1:1–17</w:t>
      </w:r>
      <w:r>
        <w:rPr>
          <w:lang w:val="zh_TW" w:bidi="zh_TW"/>
        </w:rPr>
        <w:t>）強調耶穌的猶太血統，從以色列人的祖先亞伯拉罕開始，而路加的家譜則追溯到整個人類的祖先亞當（</w:t>
      </w:r>
      <w:r>
        <w:rPr>
          <w:lang w:val="zh_TW" w:bidi="zh_TW"/>
        </w:rPr>
        <w:t>路3:23–38</w:t>
      </w:r>
      <w:r>
        <w:rPr>
          <w:lang w:val="zh_TW" w:bidi="zh_TW"/>
        </w:rPr>
        <w:t>）。在拿撒勒的講道中，耶穌宣告神一直向外邦人顯明恩典（</w:t>
      </w:r>
      <w:r>
        <w:rPr>
          <w:lang w:val="zh_TW" w:bidi="zh_TW"/>
        </w:rPr>
        <w:t>4:24–27</w:t>
      </w:r>
      <w:r>
        <w:rPr>
          <w:lang w:val="zh_TW" w:bidi="zh_TW"/>
        </w:rPr>
        <w:t>）。路加的信息是神愛世上所有的人，並希望所有迷失的人都能被尋回（</w:t>
      </w:r>
      <w:r>
        <w:rPr>
          <w:lang w:val="zh_TW" w:bidi="zh_TW"/>
        </w:rPr>
        <w:t>15:1–32</w:t>
      </w:r>
      <w:r>
        <w:rPr>
          <w:lang w:val="zh_TW" w:bidi="zh_TW"/>
        </w:rPr>
        <w:t>；</w:t>
      </w:r>
      <w:r>
        <w:rPr>
          <w:lang w:val="zh_TW" w:bidi="zh_TW"/>
        </w:rPr>
        <w:t>19:10</w:t>
      </w:r>
      <w:r>
        <w:rPr>
          <w:lang w:val="zh_TW" w:bidi="zh_TW"/>
        </w:rPr>
        <w:t>）。</w:t>
      </w:r>
    </w:p>
    <w:p>
      <w:pPr/>
      <w:r>
        <w:rPr>
          <w:lang w:val="zh_TW" w:bidi="zh_TW"/>
        </w:rPr>
      </w:r>
      <w:r>
        <w:rPr>
          <w:lang w:val="zh_TW" w:bidi="zh_TW"/>
        </w:rPr>
        <w:t>受到以色列的許多人拒絕。這種對外邦人和其他外來者的涵蓋所反映的黑暗面，則是耶穌的信息被以色列許多人拒絕。當祂在拿撒勒宣佈神在過去曾賜福給外邦人時，人們憤怒地要起來殺祂（</w:t>
      </w:r>
      <w:r>
        <w:rPr>
          <w:lang w:val="zh_TW" w:bidi="zh_TW"/>
        </w:rPr>
        <w:t>4:28–30</w:t>
      </w:r>
      <w:r>
        <w:rPr>
          <w:lang w:val="zh_TW" w:bidi="zh_TW"/>
        </w:rPr>
        <w:t>）。這一事件開始了耶穌被自己的百姓拒絕的過程，並預示了猶太人對教會的反對（如使徒行傳中所述）。耶路撒冷拒絕了它的彌賽亞，因此站在神的審判之下（</w:t>
      </w:r>
      <w:r>
        <w:rPr>
          <w:lang w:val="zh_TW" w:bidi="zh_TW"/>
        </w:rPr>
        <w:t>路13:33–35</w:t>
      </w:r>
      <w:r>
        <w:rPr>
          <w:lang w:val="zh_TW" w:bidi="zh_TW"/>
        </w:rPr>
        <w:t>，</w:t>
      </w:r>
      <w:r>
        <w:rPr>
          <w:lang w:val="zh_TW" w:bidi="zh_TW"/>
        </w:rPr>
        <w:t>19:41–44</w:t>
      </w:r>
      <w:r>
        <w:rPr>
          <w:lang w:val="zh_TW" w:bidi="zh_TW"/>
        </w:rPr>
        <w:t>），這一模式在使徒行傳中繼續。雖然以色列有許多人相信福音，但有更多的人拒絕了它。以色列被分裂，福音傳給了外邦人。路加強調這並沒有否定福音信息；以色列對福音的拒絕在舊約聖經中已經預言，並且是以色列頑梗和心硬歷史的延續（</w:t>
      </w:r>
      <w:r>
        <w:rPr>
          <w:lang w:val="zh_TW" w:bidi="zh_TW"/>
        </w:rPr>
        <w:t>11:29–32</w:t>
      </w:r>
      <w:r>
        <w:rPr>
          <w:lang w:val="zh_TW" w:bidi="zh_TW"/>
        </w:rPr>
        <w:t>、</w:t>
      </w:r>
      <w:r>
        <w:rPr>
          <w:lang w:val="zh_TW" w:bidi="zh_TW"/>
        </w:rPr>
        <w:t>47–51</w:t>
      </w:r>
      <w:r>
        <w:rPr>
          <w:lang w:val="zh_TW" w:bidi="zh_TW"/>
        </w:rPr>
        <w:t>，</w:t>
      </w:r>
      <w:r>
        <w:rPr>
          <w:lang w:val="zh_TW" w:bidi="zh_TW"/>
        </w:rPr>
        <w:t>13:34–35</w:t>
      </w:r>
      <w:r>
        <w:rPr>
          <w:lang w:val="zh_TW" w:bidi="zh_TW"/>
        </w:rPr>
        <w:t>，</w:t>
      </w:r>
      <w:r>
        <w:rPr>
          <w:lang w:val="zh_TW" w:bidi="zh_TW"/>
        </w:rPr>
        <w:t>19:41–44</w:t>
      </w:r>
      <w:r>
        <w:rPr>
          <w:lang w:val="zh_TW" w:bidi="zh_TW"/>
        </w:rPr>
        <w:t>，</w:t>
      </w:r>
      <w:r>
        <w:rPr>
          <w:lang w:val="zh_TW" w:bidi="zh_TW"/>
        </w:rPr>
        <w:t>23:27–31</w:t>
      </w:r>
      <w:r>
        <w:rPr>
          <w:lang w:val="zh_TW" w:bidi="zh_TW"/>
        </w:rPr>
        <w:t>；</w:t>
      </w:r>
      <w:r>
        <w:rPr>
          <w:lang w:val="zh_TW" w:bidi="zh_TW"/>
        </w:rPr>
        <w:t>徒13:46</w:t>
      </w:r>
      <w:r>
        <w:rPr>
          <w:lang w:val="zh_TW" w:bidi="zh_TW"/>
        </w:rPr>
        <w:t>，</w:t>
      </w:r>
      <w:r>
        <w:rPr>
          <w:lang w:val="zh_TW" w:bidi="zh_TW"/>
        </w:rPr>
        <w:t>28:25–28</w:t>
      </w:r>
      <w:r>
        <w:rPr>
          <w:lang w:val="zh_TW" w:bidi="zh_TW"/>
        </w:rPr>
        <w:t>；另見</w:t>
      </w:r>
      <w:r>
        <w:rPr>
          <w:lang w:val="zh_TW" w:bidi="zh_TW"/>
        </w:rPr>
        <w:t>羅9–11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