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हन्ना और कैफा</w:t>
      </w:r>
      <w:r>
        <w:rPr>
          <w:lang w:val="hi_IN" w:bidi="hi_IN"/>
        </w:rPr>
      </w:r>
    </w:p>
    <w:p>
      <w:pPr/>
      <w:r>
        <w:rPr>
          <w:lang w:val="hi_IN" w:bidi="hi_IN"/>
        </w:rPr>
      </w:r>
      <w:r>
        <w:rPr>
          <w:lang w:val="hi_IN" w:bidi="hi_IN"/>
        </w:rPr>
        <w:t>हन्ना और कैफा, दोनों यीशु के समय में महायाजक थे। उन्होंने यीशु को मृत्यु की सजा दिलाने में महत्वपूर्ण भूमिकाएँ निभाईं।</w:t>
      </w:r>
    </w:p>
    <w:p>
      <w:pPr/>
      <w:r>
        <w:rPr>
          <w:lang w:val="hi_IN" w:bidi="hi_IN"/>
        </w:rPr>
      </w:r>
      <w:r>
        <w:rPr>
          <w:lang w:val="hi_IN" w:bidi="hi_IN"/>
        </w:rPr>
        <w:t>हन्ना लगभग ईसवी 6 से 15 तक यहूदियों के महायाजक थे। यहाँ तक कि जब यहूदिया के रोमी राज्यपाल ने उन्हें हटा दिया, तब भी वे यहूदियों की महासभा में बहुत शक्तिशाली और प्रभावशाली बने रहे। लोग उन्हें पंद्रह से बीस साल बाद भी "महायाजक" कहते थे (</w:t>
      </w:r>
      <w:r>
        <w:rPr>
          <w:lang w:val="hi_IN" w:bidi="hi_IN"/>
        </w:rPr>
        <w:t>लूका 3:2</w:t>
      </w:r>
      <w:r>
        <w:rPr>
          <w:lang w:val="hi_IN" w:bidi="hi_IN"/>
        </w:rPr>
        <w:t xml:space="preserve">; </w:t>
      </w:r>
      <w:r>
        <w:rPr>
          <w:lang w:val="hi_IN" w:bidi="hi_IN"/>
        </w:rPr>
        <w:t>प्रेरि 4:6</w:t>
      </w:r>
      <w:r>
        <w:rPr>
          <w:lang w:val="hi_IN" w:bidi="hi_IN"/>
        </w:rPr>
        <w:t>)। यह इसलिए हो सकता है क्योंकि यहूदी मानते थे कि महायाजक का पद जीवनभर के लिए होता है। उनके पाँच पुत्रों और उसके दामाद कैफा ने उनके बाद महायाजक का पद संभाला। यूहन्ना के सुसमाचार के अनुसार, जब यीशु को गिरफ्तार किया गया, तो उन्हें पहले पूछताछ के लिए हन्ना के पास ले जाया गया, उसके बाद आधिकारिक मुकदमे के लिए कैफा को सौंप दिया गया (</w:t>
      </w:r>
      <w:r>
        <w:rPr>
          <w:lang w:val="hi_IN" w:bidi="hi_IN"/>
        </w:rPr>
        <w:t>यूह 18:13–24</w:t>
      </w:r>
      <w:r>
        <w:rPr>
          <w:lang w:val="hi_IN" w:bidi="hi_IN"/>
        </w:rPr>
        <w:t>)।</w:t>
      </w:r>
    </w:p>
    <w:p>
      <w:pPr/>
      <w:r>
        <w:rPr>
          <w:lang w:val="hi_IN" w:bidi="hi_IN"/>
        </w:rPr>
      </w:r>
      <w:r>
        <w:rPr>
          <w:lang w:val="hi_IN" w:bidi="hi_IN"/>
        </w:rPr>
        <w:t>कैफा लगभग ईसवी 18 से 36 तक यहूदियों के महायाजक थे। उन्होंने अपने प्रभावशाली ससुर, हन्ना के साथ मिलकर काम किया। कैफा ने महासभा में तर्क दिया कि यीशु का बलिदान करना देश के विनाश के जोखिम से बेहतर होगा (</w:t>
      </w:r>
      <w:r>
        <w:rPr>
          <w:lang w:val="hi_IN" w:bidi="hi_IN"/>
        </w:rPr>
        <w:t>यूह 11:49–50</w:t>
      </w:r>
      <w:r>
        <w:rPr>
          <w:lang w:val="hi_IN" w:bidi="hi_IN"/>
        </w:rPr>
        <w:t>)। परमेश्वर ने उन्हें ये भविष्यवाणी के शब्द दिए क्योंकि वे महायाजक थे (</w:t>
      </w:r>
      <w:r>
        <w:rPr>
          <w:lang w:val="hi_IN" w:bidi="hi_IN"/>
        </w:rPr>
        <w:t>यूह 11:51–52</w:t>
      </w:r>
      <w:r>
        <w:rPr>
          <w:lang w:val="hi_IN" w:bidi="hi_IN"/>
        </w:rPr>
        <w:t>)। यीशु के मुकदमे के दौरान, जब यीशु ने परमेश्वर के पुत्र होने का दावा किया तो कैफा ने अपना चोगा फाड़ दिया था। उन्होंने महासभा से यीशु को ईश्वर-निन्दा के लिए दोषी ठहराने का आग्रह किया (</w:t>
      </w:r>
      <w:r>
        <w:rPr>
          <w:lang w:val="hi_IN" w:bidi="hi_IN"/>
        </w:rPr>
        <w:t>मत्ती 26:57–66</w:t>
      </w:r>
      <w:r>
        <w:rPr>
          <w:lang w:val="hi_IN" w:bidi="hi_IN"/>
        </w:rPr>
        <w:t>)।</w:t>
      </w:r>
    </w:p>
    <w:p>
      <w:pPr/>
      <w:r>
        <w:rPr>
          <w:lang w:val="hi_IN" w:bidi="hi_IN"/>
        </w:rPr>
      </w:r>
      <w:r>
        <w:rPr>
          <w:lang w:val="hi_IN" w:bidi="hi_IN"/>
        </w:rPr>
        <w:t>यीशु को क्रूस पर चढ़ाने के तुरन्त बाद, यहूदी अगुवों को मसीह के अनुयायियों की बढ़ती संख्या के बारे में चिंता होने लगी। हन्ना और कैफा ने पतरस और यूहन्ना से एक लंगड़े भिखारी को ठीक करने और मृतकों के पुनरुत्थान के बारे में प्रचार करने के सम्बन्ध में प्रश्न किया (</w:t>
      </w:r>
      <w:r>
        <w:rPr>
          <w:lang w:val="hi_IN" w:bidi="hi_IN"/>
        </w:rPr>
        <w:t>प्रेरि 4:5–7</w:t>
      </w:r>
      <w:r>
        <w:rPr>
          <w:lang w:val="hi_IN" w:bidi="hi_IN"/>
        </w:rPr>
        <w:t xml:space="preserve">)। </w:t>
      </w:r>
    </w:p>
    <w:p>
      <w:pPr/>
      <w:r>
        <w:rPr>
          <w:lang w:val="hi_IN" w:bidi="hi_IN"/>
        </w:rPr>
      </w:r>
      <w:r>
        <w:rPr>
          <w:u w:val="single"/>
          <w:lang w:val="hi_IN" w:bidi="hi_IN"/>
        </w:rPr>
        <w:t>अधिक अध्ययन के लिए शास्त्रभाग</w:t>
      </w:r>
    </w:p>
    <w:p>
      <w:pPr/>
      <w:r>
        <w:rPr>
          <w:lang w:val="hi_IN" w:bidi="hi_IN"/>
        </w:rPr>
      </w:r>
      <w:r>
        <w:rPr>
          <w:lang w:val="hi_IN" w:bidi="hi_IN"/>
        </w:rPr>
        <w:t>मत्ती 26:3–5</w:t>
      </w:r>
      <w:r>
        <w:rPr>
          <w:lang w:val="hi_IN" w:bidi="hi_IN"/>
        </w:rPr>
        <w:t xml:space="preserve">, </w:t>
      </w:r>
      <w:r>
        <w:rPr>
          <w:lang w:val="hi_IN" w:bidi="hi_IN"/>
        </w:rPr>
        <w:t>57–67</w:t>
      </w:r>
      <w:r>
        <w:rPr>
          <w:lang w:val="hi_IN" w:bidi="hi_IN"/>
        </w:rPr>
        <w:t xml:space="preserve">; </w:t>
      </w:r>
      <w:r>
        <w:rPr>
          <w:lang w:val="hi_IN" w:bidi="hi_IN"/>
        </w:rPr>
        <w:t>मरकुस 14:53–65</w:t>
      </w:r>
      <w:r>
        <w:rPr>
          <w:lang w:val="hi_IN" w:bidi="hi_IN"/>
        </w:rPr>
        <w:t xml:space="preserve">; </w:t>
      </w:r>
      <w:r>
        <w:rPr>
          <w:lang w:val="hi_IN" w:bidi="hi_IN"/>
        </w:rPr>
        <w:t>लूका 3:2</w:t>
      </w:r>
      <w:r>
        <w:rPr>
          <w:lang w:val="hi_IN" w:bidi="hi_IN"/>
        </w:rPr>
        <w:t xml:space="preserve">; </w:t>
      </w:r>
      <w:r>
        <w:rPr>
          <w:lang w:val="hi_IN" w:bidi="hi_IN"/>
        </w:rPr>
        <w:t>यूहन्ना 11:49–53</w:t>
      </w:r>
      <w:r>
        <w:rPr>
          <w:lang w:val="hi_IN" w:bidi="hi_IN"/>
        </w:rPr>
        <w:t xml:space="preserve">; </w:t>
      </w:r>
      <w:r>
        <w:rPr>
          <w:lang w:val="hi_IN" w:bidi="hi_IN"/>
        </w:rPr>
        <w:t>यूहन्ना 18:13–28</w:t>
      </w:r>
      <w:r>
        <w:rPr>
          <w:lang w:val="hi_IN" w:bidi="hi_IN"/>
        </w:rPr>
        <w:t xml:space="preserve">; </w:t>
      </w:r>
      <w:r>
        <w:rPr>
          <w:lang w:val="hi_IN" w:bidi="hi_IN"/>
        </w:rPr>
        <w:t>प्रेरितों के काम 4:5–7</w:t>
      </w:r>
      <w:r>
        <w:rPr>
          <w:lang w:val="hi_IN" w:bidi="hi_IN"/>
        </w:rPr>
      </w:r>
      <w:r>
        <w:rPr>
          <w:lang w:val="hi_IN" w:bidi="hi_IN"/>
        </w:rPr>
      </w:r>
    </w:p>
    <w:p>
      <w:pPr/>
      <w:r>
        <w:rPr>
          <w:lang w:val="hi_IN" w:bidi="hi_IN"/>
        </w:rPr>
      </w:r>
    </w:p>
    <w:p>
      <w:pPr>
        <w:pStyle w:val="Heading2"/>
      </w:pPr>
      <w:r>
        <w:rPr>
          <w:lang w:val="hi_IN" w:bidi="hi_IN"/>
        </w:rPr>
        <w:t>हागार</w:t>
      </w:r>
      <w:r>
        <w:rPr>
          <w:lang w:val="hi_IN" w:bidi="hi_IN"/>
        </w:rPr>
      </w:r>
    </w:p>
    <w:p>
      <w:pPr/>
      <w:r>
        <w:rPr>
          <w:lang w:val="hi_IN" w:bidi="hi_IN"/>
        </w:rPr>
      </w:r>
      <w:r>
        <w:rPr>
          <w:lang w:val="hi_IN" w:bidi="hi_IN"/>
        </w:rPr>
        <w:t xml:space="preserve">हागार, </w:t>
      </w:r>
      <w:r>
        <w:rPr>
          <w:lang w:val="hi_IN" w:bidi="hi_IN"/>
        </w:rPr>
        <w:t xml:space="preserve">अब्राम की पत्नी और </w:t>
      </w:r>
      <w:r>
        <w:rPr>
          <w:lang w:val="hi_IN" w:bidi="hi_IN"/>
        </w:rPr>
        <w:t xml:space="preserve">सारै की मिस्री दासी थी। जब परमेश्वर ने अब्राम को मेसोपोटामिया छोड़ने के लिए कहा, तब उन्होंने अब्राम से प्रतिज्ञा किया कि वह उसे असंख्य वंशज और एक नया देश देंगे </w:t>
      </w:r>
      <w:r>
        <w:rPr>
          <w:lang w:val="hi_IN" w:bidi="hi_IN"/>
        </w:rPr>
        <w:t>(</w:t>
      </w:r>
      <w:r>
        <w:rPr>
          <w:lang w:val="hi_IN" w:bidi="hi_IN"/>
        </w:rPr>
        <w:t>उत 12:2</w:t>
      </w:r>
      <w:r>
        <w:rPr>
          <w:lang w:val="hi_IN" w:bidi="hi_IN"/>
        </w:rPr>
        <w:t xml:space="preserve">, </w:t>
      </w:r>
      <w:r>
        <w:rPr>
          <w:lang w:val="hi_IN" w:bidi="hi_IN"/>
        </w:rPr>
        <w:t>7</w:t>
      </w:r>
      <w:r>
        <w:rPr>
          <w:lang w:val="hi_IN" w:bidi="hi_IN"/>
        </w:rPr>
        <w:t xml:space="preserve">)। कनान में दस साल बिना बच्चों के बिताने के बाद, सारै ने एक मेसोपोटामियाई प्रथा का पालन किया। उन्होंने हागार को अब्राम को एक रखैल (उपपत्नी) के रूप में दिया। इस मिलन से उत्पन्न कोई भी पुत्र पत्नी का बालक माना जाता था (देखें </w:t>
      </w:r>
      <w:r>
        <w:rPr>
          <w:lang w:val="hi_IN" w:bidi="hi_IN"/>
        </w:rPr>
        <w:t>उत 30:1–8</w:t>
      </w:r>
      <w:r>
        <w:rPr>
          <w:lang w:val="hi_IN" w:bidi="hi_IN"/>
        </w:rPr>
        <w:t>)।</w:t>
      </w:r>
    </w:p>
    <w:p>
      <w:pPr/>
      <w:r>
        <w:rPr>
          <w:lang w:val="hi_IN" w:bidi="hi_IN"/>
        </w:rPr>
      </w:r>
      <w:r>
        <w:rPr>
          <w:lang w:val="hi_IN" w:bidi="hi_IN"/>
        </w:rPr>
        <w:t>हागार गर्भवती हुई और उसने सारै का अनादर करना शुरू कर दिया। इस पर सारै ने कठोरता से प्रतिक्रिया दी और हागार को कठोर व्यवहार सहना पड़ा, जिससे वह मरूभूमि में भाग गई</w:t>
      </w:r>
      <w:r>
        <w:rPr>
          <w:lang w:val="hi_IN" w:bidi="hi_IN"/>
        </w:rPr>
        <w:t xml:space="preserve"> (</w:t>
      </w:r>
      <w:r>
        <w:rPr>
          <w:lang w:val="hi_IN" w:bidi="hi_IN"/>
        </w:rPr>
        <w:t>उत 16:4–6</w:t>
      </w:r>
      <w:r>
        <w:rPr>
          <w:lang w:val="hi_IN" w:bidi="hi_IN"/>
        </w:rPr>
        <w:t xml:space="preserve">)। प्रभु के एक स्वर्गदूत ने मरूभूमि के एक कुएं पर उन्हें दर्शन दिया और उन्हें अब्राम के घर लौटने और सारै की आज्ञा </w:t>
      </w:r>
      <w:r>
        <w:rPr>
          <w:lang w:val="hi_IN" w:bidi="hi_IN"/>
        </w:rPr>
        <w:t>पालन</w:t>
      </w:r>
      <w:r>
        <w:rPr>
          <w:lang w:val="hi_IN" w:bidi="hi_IN"/>
        </w:rPr>
        <w:t xml:space="preserve"> के लिए कहा।</w:t>
      </w:r>
    </w:p>
    <w:p>
      <w:pPr/>
      <w:r>
        <w:rPr>
          <w:lang w:val="hi_IN" w:bidi="hi_IN"/>
        </w:rPr>
      </w:r>
      <w:r>
        <w:rPr>
          <w:lang w:val="hi_IN" w:bidi="hi_IN"/>
        </w:rPr>
        <w:t xml:space="preserve">जब अब्राम छियासी वर्ष के थे तों हागार ने एक </w:t>
      </w:r>
      <w:r>
        <w:rPr>
          <w:lang w:val="hi_IN" w:bidi="hi_IN"/>
        </w:rPr>
        <w:t>पुत्र</w:t>
      </w:r>
      <w:r>
        <w:rPr>
          <w:lang w:val="hi_IN" w:bidi="hi_IN"/>
        </w:rPr>
        <w:t xml:space="preserve"> को जन्म दिया जिसका नाम इश्माएल रखा गया (</w:t>
      </w:r>
      <w:r>
        <w:rPr>
          <w:lang w:val="hi_IN" w:bidi="hi_IN"/>
        </w:rPr>
        <w:t>उत 16:1–16</w:t>
      </w:r>
      <w:r>
        <w:rPr>
          <w:lang w:val="hi_IN" w:bidi="hi_IN"/>
        </w:rPr>
        <w:t>)।</w:t>
      </w:r>
    </w:p>
    <w:p>
      <w:pPr/>
      <w:r>
        <w:rPr>
          <w:lang w:val="hi_IN" w:bidi="hi_IN"/>
        </w:rPr>
      </w:r>
      <w:r>
        <w:rPr>
          <w:lang w:val="hi_IN" w:bidi="hi_IN"/>
        </w:rPr>
        <w:t xml:space="preserve">चौदह वर्षों के बाद, परमेश्वर ने अब्राहम और साराह को उनका </w:t>
      </w:r>
      <w:r>
        <w:rPr>
          <w:lang w:val="hi_IN" w:bidi="hi_IN"/>
        </w:rPr>
        <w:t>प्रतिज्ञा</w:t>
      </w:r>
      <w:r>
        <w:rPr>
          <w:lang w:val="hi_IN" w:bidi="hi_IN"/>
        </w:rPr>
        <w:t xml:space="preserve"> किया हुआ पुत्र इसहाक दिया। जब इसहाक तीन साल का हुआ और उसका दूध छुड़ाया गया, तो उन्होंने पारंपरिक भोज आयोजित किया। इस दौरान इश्माएल ने इसहाक का हँसी उड़ाया (</w:t>
      </w:r>
      <w:r>
        <w:rPr>
          <w:lang w:val="hi_IN" w:bidi="hi_IN"/>
        </w:rPr>
        <w:t>उत 21:9</w:t>
      </w:r>
      <w:r>
        <w:rPr>
          <w:lang w:val="hi_IN" w:bidi="hi_IN"/>
        </w:rPr>
        <w:t>), इस पर साराह ने अब्राहम से आग्रह किया कि वह हागार और इश्माएल को घर से बाहर भेज दें। परमेश्वर ने इस निर्णय का समर्थन किया (</w:t>
      </w:r>
      <w:r>
        <w:rPr>
          <w:lang w:val="hi_IN" w:bidi="hi_IN"/>
        </w:rPr>
        <w:t>उत 21:12</w:t>
      </w:r>
      <w:r>
        <w:rPr>
          <w:lang w:val="hi_IN" w:bidi="hi_IN"/>
        </w:rPr>
        <w:t xml:space="preserve">), हागार और इश्माएल </w:t>
      </w:r>
      <w:r>
        <w:rPr>
          <w:lang w:val="hi_IN" w:bidi="hi_IN"/>
        </w:rPr>
        <w:t>बेर्शेबा</w:t>
      </w:r>
      <w:r>
        <w:rPr>
          <w:lang w:val="hi_IN" w:bidi="hi_IN"/>
        </w:rPr>
        <w:t xml:space="preserve"> के मरुभूमि में भटकने लगे। जब उनका पानी समाप्त हो गया, परमेश्वर ने चमत्कारिक रूप</w:t>
      </w:r>
      <w:r>
        <w:rPr>
          <w:i/>
          <w:lang w:val="hi_IN" w:bidi="hi_IN"/>
        </w:rPr>
        <w:t xml:space="preserve"> </w:t>
      </w:r>
      <w:r>
        <w:rPr>
          <w:lang w:val="hi_IN" w:bidi="hi_IN"/>
        </w:rPr>
        <w:t>से उन्हें बचाया और हागार से वादा किया कि इश्माएल एक महान जाति का पिता बनेगा (</w:t>
      </w:r>
      <w:r>
        <w:rPr>
          <w:lang w:val="hi_IN" w:bidi="hi_IN"/>
        </w:rPr>
        <w:t>उत 21:17–19</w:t>
      </w:r>
      <w:r>
        <w:rPr>
          <w:lang w:val="hi_IN" w:bidi="hi_IN"/>
        </w:rPr>
        <w:t>)।</w:t>
      </w:r>
    </w:p>
    <w:p>
      <w:pPr/>
      <w:r>
        <w:rPr>
          <w:lang w:val="hi_IN" w:bidi="hi_IN"/>
        </w:rPr>
      </w:r>
      <w:r>
        <w:rPr>
          <w:lang w:val="hi_IN" w:bidi="hi_IN"/>
        </w:rPr>
        <w:t xml:space="preserve">पौलुस ने </w:t>
      </w:r>
      <w:r>
        <w:rPr>
          <w:lang w:val="hi_IN" w:bidi="hi_IN"/>
        </w:rPr>
        <w:t>गलातियों 4:22–31</w:t>
      </w:r>
      <w:r>
        <w:rPr>
          <w:lang w:val="hi_IN" w:bidi="hi_IN"/>
        </w:rPr>
        <w:t xml:space="preserve"> </w:t>
      </w:r>
      <w:r>
        <w:rPr>
          <w:lang w:val="hi_IN" w:bidi="hi_IN"/>
        </w:rPr>
        <w:t xml:space="preserve">में एक उपमा दी, जिसमें हागार को सीनै पर्वत का प्रतीक बताया, जो पुराने नियम (इस्राएलियों के साथ परमेश्वर की विशेष वाचा) का स्थान है। साराह स्वर्गीय यरूशलेम का प्रतीक हैं, जो उन लोगों का समुदाय है जो मसीह में विश्वास के द्वारा उद्धार प्राप्त करते हैं। जैसे इसहाक परमेश्वर की प्रतिज्ञा पर विश्वास के द्वारा अब्राहम के पुत्र बने, वैसे ही जो विश्वासी व्यवस्था से स्वतंत्र हैं, वे आत्मिक रूप से साराह के संतान हैं। </w:t>
      </w:r>
    </w:p>
    <w:p>
      <w:pPr/>
      <w:r>
        <w:rPr>
          <w:lang w:val="hi_IN" w:bidi="hi_IN"/>
        </w:rPr>
      </w:r>
      <w:r>
        <w:rPr>
          <w:u w:val="single"/>
          <w:lang w:val="hi_IN" w:bidi="hi_IN"/>
        </w:rPr>
        <w:t>अधिक अध्ययन के लिए शास्त्रभाग</w:t>
      </w:r>
    </w:p>
    <w:p>
      <w:pPr/>
      <w:r>
        <w:rPr>
          <w:lang w:val="hi_IN" w:bidi="hi_IN"/>
        </w:rPr>
      </w:r>
      <w:r>
        <w:rPr>
          <w:lang w:val="hi_IN" w:bidi="hi_IN"/>
        </w:rPr>
        <w:t>उत्पत्ति 16:1–16</w:t>
      </w:r>
      <w:r>
        <w:rPr>
          <w:lang w:val="hi_IN" w:bidi="hi_IN"/>
        </w:rPr>
        <w:t xml:space="preserve">; </w:t>
      </w:r>
      <w:r>
        <w:rPr>
          <w:lang w:val="hi_IN" w:bidi="hi_IN"/>
        </w:rPr>
        <w:t>21:9–21</w:t>
      </w:r>
      <w:r>
        <w:rPr>
          <w:lang w:val="hi_IN" w:bidi="hi_IN"/>
        </w:rPr>
        <w:t xml:space="preserve">; </w:t>
      </w:r>
      <w:r>
        <w:rPr>
          <w:lang w:val="hi_IN" w:bidi="hi_IN"/>
        </w:rPr>
        <w:t>25:12</w:t>
      </w:r>
      <w:r>
        <w:rPr>
          <w:lang w:val="hi_IN" w:bidi="hi_IN"/>
        </w:rPr>
        <w:t xml:space="preserve">; </w:t>
      </w:r>
      <w:r>
        <w:rPr>
          <w:lang w:val="hi_IN" w:bidi="hi_IN"/>
        </w:rPr>
        <w:t>गलातियों 4:22–31</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r>
        <w:rPr>
          <w:lang w:val="hi_IN" w:bidi="hi_IN"/>
        </w:rPr>
      </w:r>
      <w:r>
        <w:rPr>
          <w:lang w:val="hi_IN" w:bidi="hi_IN"/>
        </w:rPr>
        <w:t xml:space="preserve">हारून मूसा के बड़े भाई थे (देखें </w:t>
      </w:r>
      <w:r>
        <w:rPr>
          <w:lang w:val="hi_IN" w:bidi="hi_IN"/>
        </w:rPr>
        <w:t>निर्ग 6:20</w:t>
      </w:r>
      <w:r>
        <w:rPr>
          <w:lang w:val="hi_IN" w:bidi="hi_IN"/>
        </w:rPr>
        <w:t xml:space="preserve">; </w:t>
      </w:r>
      <w:r>
        <w:rPr>
          <w:lang w:val="hi_IN" w:bidi="hi_IN"/>
        </w:rPr>
        <w:t>7:7</w:t>
      </w:r>
      <w:r>
        <w:rPr>
          <w:lang w:val="hi_IN" w:bidi="hi_IN"/>
        </w:rPr>
        <w:t xml:space="preserve">)। उन्होंने इस्राएल और इसकी संस्थाओं की स्थापना में विशेष रूप से याजक पद में एक महत्वपूर्ण भूमिका निभाई। </w:t>
      </w:r>
      <w:r>
        <w:rPr>
          <w:lang w:val="hi_IN" w:bidi="hi_IN"/>
        </w:rPr>
        <w:t xml:space="preserve">वह पहली बार मूसा के जलती झाड़ी में बुलाए जाने के बाद प्रकट होते है </w:t>
      </w:r>
      <w:r>
        <w:rPr>
          <w:lang w:val="hi_IN" w:bidi="hi_IN"/>
        </w:rPr>
        <w:t>(</w:t>
      </w:r>
      <w:r>
        <w:rPr>
          <w:lang w:val="hi_IN" w:bidi="hi_IN"/>
        </w:rPr>
        <w:t>निर्ग 3:1–4:17</w:t>
      </w:r>
      <w:r>
        <w:rPr>
          <w:lang w:val="hi_IN" w:bidi="hi_IN"/>
        </w:rPr>
        <w:t>)। मूसा ने परमेश्वर का बुलावा स्वीकार करने में हिचकिचाहट दिखाई और कहा कि वह इस्राएलियों को मिस्र से बाहर ले जाने में सक्षम नहीं है क्योंकि उन्हें बोलने में समस्या होती थी (</w:t>
      </w:r>
      <w:r>
        <w:rPr>
          <w:lang w:val="hi_IN" w:bidi="hi_IN"/>
        </w:rPr>
        <w:t>निर्ग 4:10</w:t>
      </w:r>
      <w:r>
        <w:rPr>
          <w:lang w:val="hi_IN" w:bidi="hi_IN"/>
        </w:rPr>
        <w:t xml:space="preserve">)। परमेश्वर के आश्वासनों के बावजूद, मूसा ने तब तक विरोध किया जब तक परमेश्वर ने हारून को उनके लिए बोलने के लिए नियुक्त नहीं किया। उसके बाद, हारून अक्सर मूसा के साथ खड़े रहते थे, इस्राएली अगुवों से बात करते थे और फ़िरौन </w:t>
      </w:r>
      <w:r>
        <w:rPr>
          <w:lang w:val="hi_IN" w:bidi="hi_IN"/>
        </w:rPr>
        <w:t>से आग्रह करते थे कि वह इस्राइलियों को मिस्र से जाने की अनुमति दे</w:t>
      </w:r>
      <w:r>
        <w:rPr>
          <w:lang w:val="hi_IN" w:bidi="hi_IN"/>
        </w:rPr>
        <w:t xml:space="preserve"> (</w:t>
      </w:r>
      <w:r>
        <w:rPr>
          <w:lang w:val="hi_IN" w:bidi="hi_IN"/>
        </w:rPr>
        <w:t>निर्ग 5:1–5</w:t>
      </w:r>
      <w:r>
        <w:rPr>
          <w:lang w:val="hi_IN" w:bidi="hi_IN"/>
        </w:rPr>
        <w:t>)।</w:t>
      </w:r>
    </w:p>
    <w:p>
      <w:pPr/>
      <w:r>
        <w:rPr>
          <w:lang w:val="hi_IN" w:bidi="hi_IN"/>
        </w:rPr>
      </w:r>
      <w:r>
        <w:rPr>
          <w:lang w:val="hi_IN" w:bidi="hi_IN"/>
        </w:rPr>
        <w:t>जब इस्राएली जंगल में थे, परमेश्वर ने हारून और उनके पुत्रों को याजक बनने के लिए चुना (</w:t>
      </w:r>
      <w:r>
        <w:rPr>
          <w:lang w:val="hi_IN" w:bidi="hi_IN"/>
        </w:rPr>
        <w:t>निर्ग 28:1–5</w:t>
      </w:r>
      <w:r>
        <w:rPr>
          <w:lang w:val="hi_IN" w:bidi="hi_IN"/>
        </w:rPr>
        <w:t xml:space="preserve">; </w:t>
      </w:r>
      <w:r>
        <w:rPr>
          <w:lang w:val="hi_IN" w:bidi="hi_IN"/>
        </w:rPr>
        <w:t>29:1–46</w:t>
      </w:r>
      <w:r>
        <w:rPr>
          <w:lang w:val="hi_IN" w:bidi="hi_IN"/>
        </w:rPr>
        <w:t xml:space="preserve">; </w:t>
      </w:r>
      <w:r>
        <w:rPr>
          <w:lang w:val="hi_IN" w:bidi="hi_IN"/>
        </w:rPr>
        <w:t>लैव्य 8:1–36</w:t>
      </w:r>
      <w:r>
        <w:rPr>
          <w:lang w:val="hi_IN" w:bidi="hi_IN"/>
        </w:rPr>
        <w:t>)। हारून इस्राएल के पहले महायाजक बने। प्रायश्चित के दिन उनकी भूमिका महत्वपूर्ण थी। यह एकमात्र दिन था जब महायाजक परमपवित्र स्थान में प्रवेश करते थे ताकि इस्राएल को उसके पापों से शुद्ध कर सके (</w:t>
      </w:r>
      <w:r>
        <w:rPr>
          <w:lang w:val="hi_IN" w:bidi="hi_IN"/>
        </w:rPr>
        <w:t>लैव्य 16</w:t>
      </w:r>
      <w:r>
        <w:rPr>
          <w:lang w:val="hi_IN" w:bidi="hi_IN"/>
        </w:rPr>
        <w:t>)। ऐसा करने से पहले, महायाजक को अपने पापों के लिए एक बलिदान चढ़ाना पड़ता था।</w:t>
      </w:r>
    </w:p>
    <w:p>
      <w:pPr/>
      <w:r>
        <w:rPr>
          <w:lang w:val="hi_IN" w:bidi="hi_IN"/>
        </w:rPr>
      </w:r>
      <w:r>
        <w:rPr>
          <w:lang w:val="hi_IN" w:bidi="hi_IN"/>
        </w:rPr>
        <w:t>हारून एक परिपूर्ण अगुवा नहीं थे। जब मूसा सीनै पर्वत पर परमेश्वर से व्यवस्था प्राप्त कर रहे थे, हारून ने एक मूर्ति बनाने में लोगों की मदद की (</w:t>
      </w:r>
      <w:r>
        <w:rPr>
          <w:lang w:val="hi_IN" w:bidi="hi_IN"/>
        </w:rPr>
        <w:t>निर्ग 32</w:t>
      </w:r>
      <w:r>
        <w:rPr>
          <w:lang w:val="hi_IN" w:bidi="hi_IN"/>
        </w:rPr>
        <w:t>)। जब मूसा वापस आए, हारून ने बहाने बनाए और लोगों को दोषी ठहराया। इस घटना के कारण एक मरी फैली और तीन हजार इस्राएलियों की मृत्यु हुई।</w:t>
      </w:r>
    </w:p>
    <w:p>
      <w:pPr/>
      <w:r>
        <w:rPr>
          <w:lang w:val="hi_IN" w:bidi="hi_IN"/>
        </w:rPr>
      </w:r>
      <w:r>
        <w:rPr>
          <w:lang w:val="hi_IN" w:bidi="hi_IN"/>
        </w:rPr>
        <w:t>हारून और उनकी बहन, मिर्याम, ने एक बार मूसा के अधिकार पर अनुचित तरीके से सवाल उठाया। इससे मिर्याम अस्थायी रूप से कोढ़ से ग्रस्त हो गईं (</w:t>
      </w:r>
      <w:r>
        <w:rPr>
          <w:lang w:val="hi_IN" w:bidi="hi_IN"/>
        </w:rPr>
        <w:t>गिन 12</w:t>
      </w:r>
      <w:r>
        <w:rPr>
          <w:lang w:val="hi_IN" w:bidi="hi_IN"/>
        </w:rPr>
        <w:t>)। बाद में, जब अन्य लेवी हारून के अधिकार पर सवाल उठाने लगे, तो परमेश्वर ने हारून की भूमिका की पुष्टि उनकी लाठी में बादाम के फूलों को लगाकर की (</w:t>
      </w:r>
      <w:r>
        <w:rPr>
          <w:lang w:val="hi_IN" w:bidi="hi_IN"/>
        </w:rPr>
        <w:t>गिन 17</w:t>
      </w:r>
      <w:r>
        <w:rPr>
          <w:lang w:val="hi_IN" w:bidi="hi_IN"/>
        </w:rPr>
        <w:t xml:space="preserve">)। हालांकि, क्योंकि मूसा और हारून ने परमेश्वर के </w:t>
      </w:r>
      <w:r>
        <w:rPr>
          <w:lang w:val="hi_IN" w:bidi="hi_IN"/>
        </w:rPr>
        <w:t xml:space="preserve">अधिकार पर सवाल उठाया </w:t>
      </w:r>
      <w:r>
        <w:rPr>
          <w:lang w:val="hi_IN" w:bidi="hi_IN"/>
        </w:rPr>
        <w:t>(</w:t>
      </w:r>
      <w:r>
        <w:rPr>
          <w:lang w:val="hi_IN" w:bidi="hi_IN"/>
        </w:rPr>
        <w:t>गिन 20:1–13</w:t>
      </w:r>
      <w:r>
        <w:rPr>
          <w:lang w:val="hi_IN" w:bidi="hi_IN"/>
        </w:rPr>
        <w:t>), वे दोनों जंगल में ही मर गए और वादा की गई भूमि में प्रवेश नहीं कर सके (</w:t>
      </w:r>
      <w:r>
        <w:rPr>
          <w:lang w:val="hi_IN" w:bidi="hi_IN"/>
        </w:rPr>
        <w:t>गिन 20:22–29</w:t>
      </w:r>
      <w:r>
        <w:rPr>
          <w:lang w:val="hi_IN" w:bidi="hi_IN"/>
        </w:rPr>
        <w:t>)।</w:t>
      </w:r>
    </w:p>
    <w:p>
      <w:pPr/>
      <w:r>
        <w:rPr>
          <w:lang w:val="hi_IN" w:bidi="hi_IN"/>
        </w:rPr>
      </w:r>
      <w:r>
        <w:rPr>
          <w:lang w:val="hi_IN" w:bidi="hi_IN"/>
        </w:rPr>
        <w:t xml:space="preserve">यीशु अब महान महायाजक हैं, जिनके पास हारून से अधिक अधिकार और शक्ति है (देखें </w:t>
      </w:r>
      <w:r>
        <w:rPr>
          <w:lang w:val="hi_IN" w:bidi="hi_IN"/>
        </w:rPr>
        <w:t>इब्रा 7–10</w:t>
      </w:r>
      <w:r>
        <w:rPr>
          <w:lang w:val="hi_IN" w:bidi="hi_IN"/>
        </w:rPr>
        <w:t>)।</w:t>
      </w:r>
    </w:p>
    <w:p>
      <w:pPr/>
      <w:r>
        <w:rPr>
          <w:lang w:val="hi_IN" w:bidi="hi_IN"/>
        </w:rPr>
      </w:r>
      <w:r>
        <w:rPr>
          <w:u w:val="single"/>
          <w:lang w:val="hi_IN" w:bidi="hi_IN"/>
        </w:rPr>
        <w:t>अधिक अध्ययन के लिए अनुच्छेद</w:t>
      </w:r>
    </w:p>
    <w:p>
      <w:pPr/>
      <w:r>
        <w:rPr>
          <w:lang w:val="hi_IN" w:bidi="hi_IN"/>
        </w:rPr>
      </w:r>
      <w:r>
        <w:rPr>
          <w:lang w:val="hi_IN" w:bidi="hi_IN"/>
        </w:rPr>
        <w:t>निर्गमन 4:14–17</w:t>
      </w:r>
      <w:r>
        <w:rPr>
          <w:lang w:val="hi_IN" w:bidi="hi_IN"/>
        </w:rPr>
        <w:t xml:space="preserve">, </w:t>
      </w:r>
      <w:r>
        <w:rPr>
          <w:lang w:val="hi_IN" w:bidi="hi_IN"/>
        </w:rPr>
        <w:t>27–31</w:t>
      </w:r>
      <w:r>
        <w:rPr>
          <w:lang w:val="hi_IN" w:bidi="hi_IN"/>
        </w:rPr>
        <w:t xml:space="preserve">; </w:t>
      </w:r>
      <w:r>
        <w:rPr>
          <w:lang w:val="hi_IN" w:bidi="hi_IN"/>
        </w:rPr>
        <w:t>6:20–27</w:t>
      </w:r>
      <w:r>
        <w:rPr>
          <w:lang w:val="hi_IN" w:bidi="hi_IN"/>
        </w:rPr>
        <w:t xml:space="preserve">; </w:t>
      </w:r>
      <w:r>
        <w:rPr>
          <w:lang w:val="hi_IN" w:bidi="hi_IN"/>
        </w:rPr>
        <w:t>7:1–2</w:t>
      </w:r>
      <w:r>
        <w:rPr>
          <w:lang w:val="hi_IN" w:bidi="hi_IN"/>
        </w:rPr>
        <w:t xml:space="preserve">; </w:t>
      </w:r>
      <w:r>
        <w:rPr>
          <w:lang w:val="hi_IN" w:bidi="hi_IN"/>
        </w:rPr>
        <w:t>28:1–5</w:t>
      </w:r>
      <w:r>
        <w:rPr>
          <w:lang w:val="hi_IN" w:bidi="hi_IN"/>
        </w:rPr>
        <w:t xml:space="preserve">; </w:t>
      </w:r>
      <w:r>
        <w:rPr>
          <w:lang w:val="hi_IN" w:bidi="hi_IN"/>
        </w:rPr>
        <w:t>32:1–25</w:t>
      </w:r>
      <w:r>
        <w:rPr>
          <w:lang w:val="hi_IN" w:bidi="hi_IN"/>
        </w:rPr>
        <w:t xml:space="preserve">; </w:t>
      </w:r>
      <w:r>
        <w:rPr>
          <w:lang w:val="hi_IN" w:bidi="hi_IN"/>
        </w:rPr>
        <w:t>गिनती 12:1–12</w:t>
      </w:r>
      <w:r>
        <w:rPr>
          <w:lang w:val="hi_IN" w:bidi="hi_IN"/>
        </w:rPr>
        <w:t xml:space="preserve">; </w:t>
      </w:r>
      <w:r>
        <w:rPr>
          <w:lang w:val="hi_IN" w:bidi="hi_IN"/>
        </w:rPr>
        <w:t>20:1–13</w:t>
      </w:r>
      <w:r>
        <w:rPr>
          <w:lang w:val="hi_IN" w:bidi="hi_IN"/>
        </w:rPr>
        <w:t xml:space="preserve">, </w:t>
      </w:r>
      <w:r>
        <w:rPr>
          <w:lang w:val="hi_IN" w:bidi="hi_IN"/>
        </w:rPr>
        <w:t>22–29</w:t>
      </w:r>
      <w:r>
        <w:rPr>
          <w:lang w:val="hi_IN" w:bidi="hi_IN"/>
        </w:rPr>
        <w:t xml:space="preserve">; </w:t>
      </w:r>
      <w:r>
        <w:rPr>
          <w:lang w:val="hi_IN" w:bidi="hi_IN"/>
        </w:rPr>
        <w:t>प्रेरितों के काम 7:39–41</w:t>
      </w:r>
      <w:r>
        <w:rPr>
          <w:lang w:val="hi_IN" w:bidi="hi_IN"/>
        </w:rPr>
      </w:r>
      <w:r>
        <w:rPr>
          <w:lang w:val="hi_IN" w:bidi="hi_IN"/>
        </w:rPr>
      </w:r>
    </w:p>
    <w:p>
      <w:pPr/>
      <w:r>
        <w:rPr>
          <w:lang w:val="hi_IN" w:bidi="hi_IN"/>
        </w:rPr>
      </w:r>
    </w:p>
    <w:p>
      <w:pPr>
        <w:pStyle w:val="Heading2"/>
      </w:pPr>
      <w:r>
        <w:rPr>
          <w:lang w:val="hi_IN" w:bidi="hi_IN"/>
        </w:rPr>
        <w:t>हिजकिय्याह</w:t>
      </w:r>
      <w:r>
        <w:rPr>
          <w:lang w:val="hi_IN" w:bidi="hi_IN"/>
        </w:rPr>
      </w:r>
    </w:p>
    <w:p>
      <w:pPr/>
      <w:r>
        <w:rPr>
          <w:lang w:val="hi_IN" w:bidi="hi_IN"/>
        </w:rPr>
      </w:r>
      <w:r>
        <w:rPr>
          <w:lang w:val="hi_IN" w:bidi="hi_IN"/>
        </w:rPr>
        <w:t xml:space="preserve">हिजकिय्याह यहूदा के सबसे धर्मनिष्ठ राजाओं में से एक थे, जिन्होंने 728 से 686 ईसा पूर्व तक शासन किया। उनके पिता, आहाज, ने परमेश्वर की आराधना बंद कर दी थी, लेकिन हिजकिय्याह ने सच्ची आराधना को पुनः स्थापित किया। उन्होंने मंदिर के दरवाजों की मरम्मत की, लेवियों को पवित्र सेवा के लिए तैयार किया, और धार्मिक समारोहों को फिर से शुरू किया। उन्होंने बलिदान चढ़ाए, याजकीय मंदिर सेवा को बहाल किया, और यहूदा और इस्राएल के लोगों को यरूशलेम में फसह मनाने के लिए आमंत्रित किया। </w:t>
      </w:r>
      <w:r>
        <w:rPr>
          <w:lang w:val="hi_IN" w:bidi="hi_IN"/>
        </w:rPr>
        <w:t>(</w:t>
      </w:r>
      <w:r>
        <w:rPr>
          <w:lang w:val="hi_IN" w:bidi="hi_IN"/>
        </w:rPr>
        <w:t>2 इति 29–30</w:t>
      </w:r>
      <w:r>
        <w:rPr>
          <w:lang w:val="hi_IN" w:bidi="hi_IN"/>
        </w:rPr>
        <w:t>) उत्सव के बाद, उन्होंने अन्यजाति आराधना स्थलों को नष्ट कर दिया।</w:t>
      </w:r>
    </w:p>
    <w:p>
      <w:pPr/>
      <w:r>
        <w:rPr>
          <w:lang w:val="hi_IN" w:bidi="hi_IN"/>
        </w:rPr>
      </w:r>
      <w:r>
        <w:rPr>
          <w:lang w:val="hi_IN" w:bidi="hi_IN"/>
        </w:rPr>
        <w:t>हिजकिय्याह के शासन के आरंभ के बाद, अश्शूरी, शल्मनेसेर V और बाद में सर्गोन II के नेतृत्व में, उत्तरी राज्य को पराजित कर दिया। उन्होंने इसके लोगों को निर्वासित कर दिया और 722 ईसा पूर्व में विदेशियों को लाए। जब सर्गोन II की मृत्यु 705 ईसा पूर्व में हुई, तो उनके पुत्र सन्हेरीब ने सत्ता संभाली, जिससे व्यापक विद्रोह हुआ। हिजकिय्याह ने वह कर देना बंद कर दिया जो उनके पिता आहाज ने दिया था (</w:t>
      </w:r>
      <w:r>
        <w:rPr>
          <w:lang w:val="hi_IN" w:bidi="hi_IN"/>
        </w:rPr>
        <w:t>2 रा 18:7</w:t>
      </w:r>
      <w:r>
        <w:rPr>
          <w:lang w:val="hi_IN" w:bidi="hi_IN"/>
        </w:rPr>
        <w:t xml:space="preserve">; देखें </w:t>
      </w:r>
      <w:r>
        <w:rPr>
          <w:lang w:val="hi_IN" w:bidi="hi_IN"/>
        </w:rPr>
        <w:t>16:7</w:t>
      </w:r>
      <w:r>
        <w:rPr>
          <w:lang w:val="hi_IN" w:bidi="hi_IN"/>
        </w:rPr>
        <w:t>)। इसके परिणामस्वरूप, 701 ईसा पूर्व में, सन्हेरीब ने यहूदा पर आक्रमण किया। हिजकिय्याह ने अश्शूरी शासक को एक बड़ा कर (उपहार) देकर शांत करने की कोशिश की, लेकिन यह असफल रहा। अश्शूरी सेनाओं ने यरूशलेम को धमकी दी और हिजकिय्याह के प्रभु में विश्वास का उपहास किया (</w:t>
      </w:r>
      <w:r>
        <w:rPr>
          <w:lang w:val="hi_IN" w:bidi="hi_IN"/>
        </w:rPr>
        <w:t>2 रा 18:17–35</w:t>
      </w:r>
      <w:r>
        <w:rPr>
          <w:lang w:val="hi_IN" w:bidi="hi_IN"/>
        </w:rPr>
        <w:t>)। हिजकिय्याह ने शोक और प्रार्थना के साथ प्रतिक्रिया दी। प्रभु ने, भविष्यद्वक्ता यशायाह के माध्यम से, हिजकिय्याह को आश्वासन दिया कि उनकी प्रार्थनाएं सुनी गई हैं और सन्हेरीब यरूशलेम पर विजय प्राप्त नहीं करेगा (</w:t>
      </w:r>
      <w:r>
        <w:rPr>
          <w:lang w:val="hi_IN" w:bidi="hi_IN"/>
        </w:rPr>
        <w:t>2 रा 19:1–34</w:t>
      </w:r>
      <w:r>
        <w:rPr>
          <w:lang w:val="hi_IN" w:bidi="hi_IN"/>
        </w:rPr>
        <w:t>)।</w:t>
      </w:r>
    </w:p>
    <w:p>
      <w:pPr/>
      <w:r>
        <w:rPr>
          <w:lang w:val="hi_IN" w:bidi="hi_IN"/>
        </w:rPr>
      </w:r>
      <w:r>
        <w:rPr>
          <w:lang w:val="hi_IN" w:bidi="hi_IN"/>
        </w:rPr>
        <w:t>उस समय के आसपास, हिजकिय्याह गंभीर रूप से बीमार हो गए</w:t>
      </w:r>
      <w:r>
        <w:rPr>
          <w:lang w:val="hi_IN" w:bidi="hi_IN"/>
        </w:rPr>
        <w:t xml:space="preserve"> (</w:t>
      </w:r>
      <w:r>
        <w:rPr>
          <w:lang w:val="hi_IN" w:bidi="hi_IN"/>
        </w:rPr>
        <w:t>2 रा 20:1–11</w:t>
      </w:r>
      <w:r>
        <w:rPr>
          <w:lang w:val="hi_IN" w:bidi="hi_IN"/>
        </w:rPr>
        <w:t>)। यशायाह ने उन्हें मृत्यु के लिए तैयार होने को कहा, लेकिन हिजकिय्याह ने प्रभु से स्वास्थ्य के लिए प्रार्थना की। प्रभु ने उन्हें पंद्रह और वर्षों का जीवन और अश्शूरियों से मुक्ति का वादा किया। ठीक होने के बाद, हिजकिय्याह ने बिना सोचे-समझे बाबेल के राजा मरोदक बलदान को अपने राजभवन में आमंत्रित किया। उन्होंने उसे मंदिर के खजाने दिखाए और प्रभु के बजाय बेबीलोन से समर्थन मांगा। यशायाह ने भविष्यवाणी की कि वे खजाने बेबीलोन ले जाए जाएंगे (</w:t>
      </w:r>
      <w:r>
        <w:rPr>
          <w:lang w:val="hi_IN" w:bidi="hi_IN"/>
        </w:rPr>
        <w:t>2 रा 20:12–19</w:t>
      </w:r>
      <w:r>
        <w:rPr>
          <w:lang w:val="hi_IN" w:bidi="hi_IN"/>
        </w:rPr>
        <w:t>)।</w:t>
      </w:r>
    </w:p>
    <w:p>
      <w:pPr/>
      <w:r>
        <w:rPr>
          <w:lang w:val="hi_IN" w:bidi="hi_IN"/>
        </w:rPr>
      </w:r>
      <w:r>
        <w:rPr>
          <w:lang w:val="hi_IN" w:bidi="hi_IN"/>
        </w:rPr>
        <w:t>701 ईसा पूर्व में अश्शूरी खतरे के बाद, हिजकिय्याह ने शांतिपूर्ण और सफल वर्षों का आनंद लिया। वह 686 ईसा पूर्व में दिवंगत हुए, और उनके पुत्र मनश्शे उनका उत्तराधिकारी बना।</w:t>
      </w:r>
    </w:p>
    <w:p>
      <w:pPr/>
      <w:r>
        <w:rPr>
          <w:lang w:val="hi_IN" w:bidi="hi_IN"/>
        </w:rPr>
      </w:r>
      <w:r>
        <w:rPr>
          <w:u w:val="single"/>
          <w:lang w:val="hi_IN" w:bidi="hi_IN"/>
        </w:rPr>
        <w:t>अधिक अध्ययन के लिए शास्त्रभाग</w:t>
      </w:r>
    </w:p>
    <w:p>
      <w:pPr/>
      <w:r>
        <w:rPr>
          <w:lang w:val="hi_IN" w:bidi="hi_IN"/>
        </w:rPr>
      </w:r>
      <w:r>
        <w:rPr>
          <w:lang w:val="hi_IN" w:bidi="hi_IN"/>
        </w:rPr>
        <w:t>2 राजा 18:1–20:21</w:t>
      </w:r>
      <w:r>
        <w:rPr>
          <w:lang w:val="hi_IN" w:bidi="hi_IN"/>
        </w:rPr>
        <w:t xml:space="preserve">; </w:t>
      </w:r>
      <w:r>
        <w:rPr>
          <w:lang w:val="hi_IN" w:bidi="hi_IN"/>
        </w:rPr>
        <w:t>2 इतिहास 28:27–32:33</w:t>
      </w:r>
      <w:r>
        <w:rPr>
          <w:lang w:val="hi_IN" w:bidi="hi_IN"/>
        </w:rPr>
        <w:t xml:space="preserve">; </w:t>
      </w:r>
      <w:r>
        <w:rPr>
          <w:lang w:val="hi_IN" w:bidi="hi_IN"/>
        </w:rPr>
        <w:t>यशायाह 36:1–39:8</w:t>
      </w:r>
      <w:r>
        <w:rPr>
          <w:lang w:val="hi_IN" w:bidi="hi_IN"/>
        </w:rPr>
      </w:r>
      <w:r>
        <w:rPr>
          <w:lang w:val="hi_IN" w:bidi="hi_IN"/>
        </w:rPr>
      </w:r>
    </w:p>
    <w:p>
      <w:pPr/>
      <w:r>
        <w:rPr>
          <w:lang w:val="hi_IN" w:bidi="hi_IN"/>
        </w:rPr>
      </w:r>
    </w:p>
    <w:p>
      <w:pPr>
        <w:pStyle w:val="Heading2"/>
      </w:pPr>
      <w:r>
        <w:rPr>
          <w:lang w:val="hi_IN" w:bidi="hi_IN"/>
        </w:rPr>
        <w:t>हित्तियों</w:t>
      </w:r>
      <w:r>
        <w:rPr>
          <w:lang w:val="hi_IN" w:bidi="hi_IN"/>
        </w:rPr>
      </w:r>
    </w:p>
    <w:p>
      <w:pPr/>
      <w:r>
        <w:rPr>
          <w:lang w:val="hi_IN" w:bidi="hi_IN"/>
        </w:rPr>
      </w:r>
      <w:r>
        <w:rPr>
          <w:lang w:val="hi_IN" w:bidi="hi_IN"/>
        </w:rPr>
        <w:t>कई वर्षों तक, केवल बाइबल ने हित्ती लोगों का उल्लेख किया था। कुछ विद्वानों ने बाइबल में हित्तियों के ऐतिहासिक विवरणों की सत्यता पर सवाल उठाया, यह मानते हुए कि हित्ती वास्तविक लोग नहीं थे। हालांकि, पुरातत्वविदों और इतिहासकारों ने उनके अस्तित्व के प्रमाण उजागर किए हैं</w:t>
      </w:r>
      <w:r>
        <w:rPr>
          <w:lang w:val="hi_IN" w:bidi="hi_IN"/>
        </w:rPr>
        <w:t>।</w:t>
      </w:r>
    </w:p>
    <w:p>
      <w:pPr/>
      <w:r>
        <w:rPr>
          <w:lang w:val="hi_IN" w:bidi="hi_IN"/>
        </w:rPr>
      </w:r>
      <w:r>
        <w:rPr>
          <w:lang w:val="hi_IN" w:bidi="hi_IN"/>
        </w:rPr>
        <w:t xml:space="preserve">हित्ती साम्राज्य एशिया के उपद्वीप में केंद्रित था, जिसकी राजधानी हत्तुषा (आधुनिक बाघाज़कोय) थी। </w:t>
      </w:r>
      <w:r>
        <w:rPr>
          <w:lang w:val="hi_IN" w:bidi="hi_IN"/>
        </w:rPr>
        <w:t>साम्राज्य इतना विस्तृत हो गया कि कई शहरों ने इसके अधीनता स्वीकार करते हुए संधियाँ कीं। ये शहर आधिकारिक रूप से साम्राज्य का हिस्सा नहीं थे, लेकिन उन्हें साम्राज्य के आदेशों का पालन करना पड़ता था। हित्ती सेनाएँ इतनी शक्तिशाली थीं कि वे महान रामसेस द्वितीय के अधीन मिस्री सेनाओं को चुनौती दे सकती थीं, जिन्होंने 1279 से 1213 ईसा पूर्व तक शासन किया। हित्तियों ने रामसेस द्वितीय के साथ ओरोंटेस नदी पर कादेश में लगभग 1274 ईसा पूर्व युद्ध किया, जिसमें कोई निर्णायक विजेता नहीं हुआ। अब्राहम और इस्राएल के अन्य प्रारंभिक पिताओं के समय में, हित्ती लोगों ने कनान के शहरों, जैसे हेब्रोन, पर नियंत्रण किया</w:t>
      </w:r>
      <w:r>
        <w:rPr>
          <w:lang w:val="hi_IN" w:bidi="hi_IN"/>
        </w:rPr>
        <w:t>।</w:t>
      </w:r>
    </w:p>
    <w:p>
      <w:pPr/>
      <w:r>
        <w:rPr>
          <w:lang w:val="hi_IN" w:bidi="hi_IN"/>
        </w:rPr>
      </w:r>
      <w:r>
        <w:rPr>
          <w:lang w:val="hi_IN" w:bidi="hi_IN"/>
        </w:rPr>
        <w:t>हेथ, हित्तियों के पूर्वज, "राष्ट्रों की तालिका" में कनान के दूसरे पुत्र थे (</w:t>
      </w:r>
      <w:r>
        <w:rPr>
          <w:lang w:val="hi_IN" w:bidi="hi_IN"/>
        </w:rPr>
        <w:t>उत 10:15</w:t>
      </w:r>
      <w:r>
        <w:rPr>
          <w:lang w:val="hi_IN" w:bidi="hi_IN"/>
        </w:rPr>
        <w:t xml:space="preserve">; </w:t>
      </w:r>
      <w:r>
        <w:rPr>
          <w:lang w:val="hi_IN" w:bidi="hi_IN"/>
        </w:rPr>
        <w:t>1 इति 1:13</w:t>
      </w:r>
      <w:r>
        <w:rPr>
          <w:lang w:val="hi_IN" w:bidi="hi_IN"/>
        </w:rPr>
        <w:t xml:space="preserve"> वहां के </w:t>
      </w:r>
      <w:r>
        <w:rPr>
          <w:lang w:val="hi_IN" w:bidi="hi_IN"/>
        </w:rPr>
        <w:t xml:space="preserve">पाद टिप्पणी </w:t>
      </w:r>
      <w:r>
        <w:rPr>
          <w:lang w:val="hi_IN" w:bidi="hi_IN"/>
        </w:rPr>
        <w:t>देखें)। हेथ के पुत्रों का अधिकांश उल्लेख अब्राहम द्वारा मकपेला की गुफा खरीदने की कहानी में है (</w:t>
      </w:r>
      <w:r>
        <w:rPr>
          <w:lang w:val="hi_IN" w:bidi="hi_IN"/>
        </w:rPr>
        <w:t>उत 23</w:t>
      </w:r>
      <w:r>
        <w:rPr>
          <w:lang w:val="hi_IN" w:bidi="hi_IN"/>
        </w:rPr>
        <w:t>)। बाद में, परमेश्वर ने इस्राएलियों से प्रतिज्ञात देश में सभी हित्तियों को नष्ट करने के लिए कहा (</w:t>
      </w:r>
      <w:r>
        <w:rPr>
          <w:lang w:val="hi_IN" w:bidi="hi_IN"/>
        </w:rPr>
        <w:t>व्य.वि. 7:1–2</w:t>
      </w:r>
      <w:r>
        <w:rPr>
          <w:lang w:val="hi_IN" w:bidi="hi_IN"/>
        </w:rPr>
        <w:t>)। लेकिन इस्राएलियों ने परमेश्वर की पूरी तरह से आज्ञा का पालन नहीं किया (</w:t>
      </w:r>
      <w:r>
        <w:rPr>
          <w:lang w:val="hi_IN" w:bidi="hi_IN"/>
        </w:rPr>
        <w:t>1 रा 9:20–21</w:t>
      </w:r>
      <w:r>
        <w:rPr>
          <w:lang w:val="hi_IN" w:bidi="hi_IN"/>
        </w:rPr>
        <w:t>)। दाऊद के कुछ श्रेष्ठ योद्धा हित्ती थे (</w:t>
      </w:r>
      <w:r>
        <w:rPr>
          <w:lang w:val="hi_IN" w:bidi="hi_IN"/>
        </w:rPr>
        <w:t>1 शमू 26:6</w:t>
      </w:r>
      <w:r>
        <w:rPr>
          <w:lang w:val="hi_IN" w:bidi="hi_IN"/>
        </w:rPr>
        <w:t xml:space="preserve">; </w:t>
      </w:r>
      <w:r>
        <w:rPr>
          <w:lang w:val="hi_IN" w:bidi="hi_IN"/>
        </w:rPr>
        <w:t>2 शमू 11–12</w:t>
      </w:r>
      <w:r>
        <w:rPr>
          <w:lang w:val="hi_IN" w:bidi="hi_IN"/>
        </w:rPr>
        <w:t>)। सुलैमान ने हित्ती राजाओं के साथ व्यापार किया (</w:t>
      </w:r>
      <w:r>
        <w:rPr>
          <w:lang w:val="hi_IN" w:bidi="hi_IN"/>
        </w:rPr>
        <w:t>1 रा 10:29–11:1</w:t>
      </w:r>
      <w:r>
        <w:rPr>
          <w:lang w:val="hi_IN" w:bidi="hi_IN"/>
        </w:rPr>
        <w:t>)। बाइबल यह दिखाती है कि हित्ती महत्वपूर्ण लोग थे।</w:t>
      </w:r>
    </w:p>
    <w:p>
      <w:pPr/>
      <w:r>
        <w:rPr>
          <w:lang w:val="hi_IN" w:bidi="hi_IN"/>
        </w:rPr>
      </w:r>
      <w:r>
        <w:rPr>
          <w:u w:val="single"/>
          <w:lang w:val="hi_IN" w:bidi="hi_IN"/>
        </w:rPr>
        <w:t>अधिक अध्ययन के लिए शास्त्रभाग</w:t>
      </w:r>
    </w:p>
    <w:p>
      <w:pPr/>
      <w:r>
        <w:rPr>
          <w:lang w:val="hi_IN" w:bidi="hi_IN"/>
        </w:rPr>
      </w:r>
      <w:r>
        <w:rPr>
          <w:lang w:val="hi_IN" w:bidi="hi_IN"/>
        </w:rPr>
        <w:t>उत्पत्ति 23:3–20</w:t>
      </w:r>
      <w:r>
        <w:rPr>
          <w:lang w:val="hi_IN" w:bidi="hi_IN"/>
        </w:rPr>
        <w:t xml:space="preserve">; </w:t>
      </w:r>
      <w:r>
        <w:rPr>
          <w:lang w:val="hi_IN" w:bidi="hi_IN"/>
        </w:rPr>
        <w:t>26:34–35</w:t>
      </w:r>
      <w:r>
        <w:rPr>
          <w:lang w:val="hi_IN" w:bidi="hi_IN"/>
        </w:rPr>
        <w:t xml:space="preserve">; </w:t>
      </w:r>
      <w:r>
        <w:rPr>
          <w:lang w:val="hi_IN" w:bidi="hi_IN"/>
        </w:rPr>
        <w:t>27:46–28:2</w:t>
      </w:r>
      <w:r>
        <w:rPr>
          <w:lang w:val="hi_IN" w:bidi="hi_IN"/>
        </w:rPr>
        <w:t xml:space="preserve">; </w:t>
      </w:r>
      <w:r>
        <w:rPr>
          <w:lang w:val="hi_IN" w:bidi="hi_IN"/>
        </w:rPr>
        <w:t>व्यवस्थाविवरण 7:1</w:t>
      </w:r>
      <w:r>
        <w:rPr>
          <w:lang w:val="hi_IN" w:bidi="hi_IN"/>
        </w:rPr>
        <w:t xml:space="preserve">; </w:t>
      </w:r>
      <w:r>
        <w:rPr>
          <w:lang w:val="hi_IN" w:bidi="hi_IN"/>
        </w:rPr>
        <w:t>1 शमूएल 26:6</w:t>
      </w:r>
      <w:r>
        <w:rPr>
          <w:lang w:val="hi_IN" w:bidi="hi_IN"/>
        </w:rPr>
        <w:t xml:space="preserve">; </w:t>
      </w:r>
      <w:r>
        <w:rPr>
          <w:lang w:val="hi_IN" w:bidi="hi_IN"/>
        </w:rPr>
        <w:t>2 शमूएल 11:2–27</w:t>
      </w:r>
      <w:r>
        <w:rPr>
          <w:lang w:val="hi_IN" w:bidi="hi_IN"/>
        </w:rPr>
        <w:t xml:space="preserve">; </w:t>
      </w:r>
      <w:r>
        <w:rPr>
          <w:lang w:val="hi_IN" w:bidi="hi_IN"/>
        </w:rPr>
        <w:t>1 राजा 9:20</w:t>
      </w:r>
      <w:r>
        <w:rPr>
          <w:lang w:val="hi_IN" w:bidi="hi_IN"/>
        </w:rPr>
      </w:r>
      <w:r>
        <w:rPr>
          <w:lang w:val="hi_IN" w:bidi="hi_IN"/>
        </w:rPr>
      </w:r>
    </w:p>
    <w:p>
      <w:pPr/>
      <w:r>
        <w:rPr>
          <w:lang w:val="hi_IN" w:bidi="hi_IN"/>
        </w:rPr>
      </w:r>
    </w:p>
    <w:p>
      <w:pPr>
        <w:pStyle w:val="Heading2"/>
      </w:pPr>
      <w:r>
        <w:rPr>
          <w:lang w:val="hi_IN" w:bidi="hi_IN"/>
        </w:rPr>
        <w:t>हेरोदेस अंतिपास</w:t>
      </w:r>
      <w:r>
        <w:rPr>
          <w:lang w:val="hi_IN" w:bidi="hi_IN"/>
        </w:rPr>
      </w:r>
    </w:p>
    <w:p>
      <w:pPr/>
      <w:r>
        <w:rPr>
          <w:lang w:val="hi_IN" w:bidi="hi_IN"/>
        </w:rPr>
      </w:r>
      <w:r>
        <w:rPr>
          <w:lang w:val="hi_IN" w:bidi="hi_IN"/>
        </w:rPr>
        <w:t>हेरोदेस अंतिपास, हेरोदेस महान के छठे पुत्र थे। उन्होंने 4 ईसा पूर्व से 39 ईस्वी तक गलील और पेरिया पर शासन किया। यह वही समय था जब यीशु और यूहन्ना बपतिस्मा देनेवाले ने अपना कार्य किया।</w:t>
      </w:r>
    </w:p>
    <w:p>
      <w:pPr/>
      <w:r>
        <w:rPr>
          <w:lang w:val="hi_IN" w:bidi="hi_IN"/>
        </w:rPr>
      </w:r>
      <w:r>
        <w:rPr>
          <w:lang w:val="hi_IN" w:bidi="hi_IN"/>
        </w:rPr>
        <w:t>हेरोदेस अंतिपास ने अपने पिता की तरह नगरों की स्थापना की। उनका पहली योजना सेफोरिस थी, जो गलील का सबसे बड़ा नगर बन गया। यह अंतिपास की राजधानी थी, जब तक उन्होंने तिबिरियास का निर्माण नहीं किया। तिबिरियास को उन्होंने सम्राट तिबिरियास 14 से 37 ईस्वी तक शासक के नाम पर बनाया। यह नगर गलील की झील के पश्चिमी तट पर स्थित था। उन्होंने इसे 23 ईस्वी में पूरा किया और इसे अपनी राजधानी बनाया।</w:t>
      </w:r>
    </w:p>
    <w:p>
      <w:pPr/>
      <w:r>
        <w:rPr>
          <w:lang w:val="hi_IN" w:bidi="hi_IN"/>
        </w:rPr>
      </w:r>
      <w:r>
        <w:rPr>
          <w:lang w:val="hi_IN" w:bidi="hi_IN"/>
        </w:rPr>
        <w:t>हेरोदेस अंतिपास ने यहूदियों को अपनी पत्नी को तलाक देकर अपनी सौतेली भाभी, हेरोदियास, से विवाह करके नाराज किया। हेरोदियास, हेरोदेस फिलिप्पुस की पत्नी थीं, और फिलिप्पुस अभी जीवित थे। यह विवाह मूसा की व्यवस्था के विरुद्ध था</w:t>
      </w:r>
      <w:r>
        <w:rPr>
          <w:lang w:val="hi_IN" w:bidi="hi_IN"/>
        </w:rPr>
        <w:t xml:space="preserve"> (</w:t>
      </w:r>
      <w:r>
        <w:rPr>
          <w:lang w:val="hi_IN" w:bidi="hi_IN"/>
        </w:rPr>
        <w:t>लैव्य 18:16</w:t>
      </w:r>
      <w:r>
        <w:rPr>
          <w:lang w:val="hi_IN" w:bidi="hi_IN"/>
        </w:rPr>
        <w:t xml:space="preserve">; </w:t>
      </w:r>
      <w:r>
        <w:rPr>
          <w:lang w:val="hi_IN" w:bidi="hi_IN"/>
        </w:rPr>
        <w:t>20:21</w:t>
      </w:r>
      <w:r>
        <w:rPr>
          <w:lang w:val="hi_IN" w:bidi="hi_IN"/>
        </w:rPr>
        <w:t xml:space="preserve">)। </w:t>
      </w:r>
      <w:r>
        <w:rPr>
          <w:lang w:val="hi_IN" w:bidi="hi_IN"/>
        </w:rPr>
        <w:t>जब यूहन्ना बपतिस्मा देनेवाले ने इस अवैध विवाह की कड़ी आलोचना की, तो अंतिपास ने उन्हें बंदी बना लिया</w:t>
      </w:r>
      <w:r>
        <w:rPr>
          <w:lang w:val="hi_IN" w:bidi="hi_IN"/>
        </w:rPr>
        <w:t xml:space="preserve"> (</w:t>
      </w:r>
      <w:r>
        <w:rPr>
          <w:lang w:val="hi_IN" w:bidi="hi_IN"/>
        </w:rPr>
        <w:t>मर 6:17–18</w:t>
      </w:r>
      <w:r>
        <w:rPr>
          <w:lang w:val="hi_IN" w:bidi="hi_IN"/>
        </w:rPr>
        <w:t xml:space="preserve">)। हेरोदेस को डर था कि यूहन्ना की आलोचना उनके खिलाफ विद्रोह का कारण बन सकती है (एंटीकीटीज़ 18.5.2)। </w:t>
      </w:r>
      <w:r>
        <w:rPr>
          <w:lang w:val="hi_IN" w:bidi="hi_IN"/>
        </w:rPr>
        <w:t xml:space="preserve">बाद में, एक भोज में हेरोदियास की बेटी ने अपने नृत्य से अंतिपास को प्रभावित किया। इस पर अंतिपास ने एक </w:t>
      </w:r>
      <w:r>
        <w:rPr>
          <w:lang w:val="hi_IN" w:bidi="hi_IN"/>
        </w:rPr>
        <w:t>लापरवाही से</w:t>
      </w:r>
      <w:r>
        <w:rPr>
          <w:lang w:val="hi_IN" w:bidi="hi_IN"/>
        </w:rPr>
        <w:t xml:space="preserve"> प्रतिज्ञा की कि वह उसे जो भी मांगेगी, दे देगा। हेरोदियास ने इस अवसर का लाभ उठाकर यूहन्ना का सिर कटवा दिया</w:t>
      </w:r>
      <w:r>
        <w:rPr>
          <w:lang w:val="hi_IN" w:bidi="hi_IN"/>
        </w:rPr>
        <w:t xml:space="preserve"> (</w:t>
      </w:r>
      <w:r>
        <w:rPr>
          <w:lang w:val="hi_IN" w:bidi="hi_IN"/>
        </w:rPr>
        <w:t>मत्ती 14:1–12</w:t>
      </w:r>
      <w:r>
        <w:rPr>
          <w:lang w:val="hi_IN" w:bidi="hi_IN"/>
        </w:rPr>
        <w:t>)।</w:t>
      </w:r>
    </w:p>
    <w:p>
      <w:pPr/>
      <w:r>
        <w:rPr>
          <w:lang w:val="hi_IN" w:bidi="hi_IN"/>
        </w:rPr>
      </w:r>
      <w:r>
        <w:rPr>
          <w:lang w:val="hi_IN" w:bidi="hi_IN"/>
        </w:rPr>
        <w:t>जब प्रभु यीशु को गिरफ्तार किया गया, तो पीलातुस ने उनमें कोई दोष नहीं पाया। इसलिए, उन्होंने उन्हें हेरोदेस अंतिपास के पास भेजा, जो फसह के लिए यरूशलेम में थे। ऐसा लगता है कि पीलातुस हेरोदेस के साथ अपने संबंध सुधारने की कोशिश कर रहे थे। उनके संबंध गलील के नरसंहार</w:t>
      </w:r>
      <w:r>
        <w:rPr>
          <w:lang w:val="hi_IN" w:bidi="hi_IN"/>
        </w:rPr>
        <w:t xml:space="preserve"> (</w:t>
      </w:r>
      <w:r>
        <w:rPr>
          <w:lang w:val="hi_IN" w:bidi="hi_IN"/>
        </w:rPr>
        <w:t>लूका 13:1</w:t>
      </w:r>
      <w:r>
        <w:rPr>
          <w:lang w:val="hi_IN" w:bidi="hi_IN"/>
        </w:rPr>
        <w:t xml:space="preserve">) </w:t>
      </w:r>
      <w:r>
        <w:rPr>
          <w:lang w:val="hi_IN" w:bidi="hi_IN"/>
        </w:rPr>
        <w:t>और यरूशलेम में तिबिरियुस की छवि वाले ढालों को लाने के कारण खराब हो गए थे। यह यहूदियों के लिए निंदा का विषय था और यह उनके विश्वास और परमेश्वर की व्यवस्था का अपमान था</w:t>
      </w:r>
      <w:r>
        <w:rPr>
          <w:lang w:val="hi_IN" w:bidi="hi_IN"/>
        </w:rPr>
        <w:t xml:space="preserve"> (फिलो, ऑन द एंबेसी तो गायूस 299–304)। इन कार्यों ने परमेश्वर और उनके व्यवस्थाओं का बहुत अनादर किया, जिससे यहूदियों के लोग गहराई से आहत हुए। जब यीशु को अन्तिपास के सामने लाया गया, हेरोदेस ने केवल उनका मजाक उड़ाया और उन्हें वापस पिलातुस के पास भेज दिया (</w:t>
      </w:r>
      <w:r>
        <w:rPr>
          <w:lang w:val="hi_IN" w:bidi="hi_IN"/>
        </w:rPr>
        <w:t>लूका 23:6–11</w:t>
      </w:r>
      <w:r>
        <w:rPr>
          <w:lang w:val="hi_IN" w:bidi="hi_IN"/>
        </w:rPr>
        <w:t xml:space="preserve">)। </w:t>
      </w:r>
      <w:r>
        <w:rPr>
          <w:lang w:val="hi_IN" w:bidi="hi_IN"/>
        </w:rPr>
        <w:t>इस घटना का मुख्य राजनीतिक प्रभाव यह हुआ कि हेरोदेस और पीलातुस के संबंध सुधर गए</w:t>
      </w:r>
      <w:r>
        <w:rPr>
          <w:lang w:val="hi_IN" w:bidi="hi_IN"/>
        </w:rPr>
        <w:t xml:space="preserve"> (</w:t>
      </w:r>
      <w:r>
        <w:rPr>
          <w:lang w:val="hi_IN" w:bidi="hi_IN"/>
        </w:rPr>
        <w:t>लूका 23:12</w:t>
      </w:r>
      <w:r>
        <w:rPr>
          <w:lang w:val="hi_IN" w:bidi="hi_IN"/>
        </w:rPr>
        <w:t>)।</w:t>
      </w:r>
    </w:p>
    <w:p>
      <w:pPr/>
      <w:r>
        <w:rPr>
          <w:lang w:val="hi_IN" w:bidi="hi_IN"/>
        </w:rPr>
      </w:r>
      <w:r>
        <w:rPr>
          <w:lang w:val="hi_IN" w:bidi="hi_IN"/>
        </w:rPr>
        <w:t xml:space="preserve">बाद में हेरोदेस अंतिपास को राजा अरितास द्वारा युद्ध में पराजित किया गया, जिनकी बेटी को उन्होंने तलाक दे दिया था। यहूदी इस पराजय को ईश्वरीय न्याय के रूप में देखते थे। बाद में, ईस्वी 39 में, </w:t>
      </w:r>
      <w:r>
        <w:rPr>
          <w:lang w:val="hi_IN" w:bidi="hi_IN"/>
        </w:rPr>
        <w:t>सम्राट गयुस ने हेरोदेस अंतिपास को पदच्युत कर दिया</w:t>
      </w:r>
      <w:r>
        <w:rPr>
          <w:lang w:val="hi_IN" w:bidi="hi_IN"/>
        </w:rPr>
        <w:t>। हेरोदेस अग्रिप्पा I ने रोम के खिलाफ षड्यंत्र रचने का आरोप लगाया, जिसके बाद अन्तिपास को निर्वासित कर दिया गया।</w:t>
      </w:r>
    </w:p>
    <w:p>
      <w:pPr/>
      <w:r>
        <w:rPr>
          <w:lang w:val="hi_IN" w:bidi="hi_IN"/>
        </w:rPr>
      </w:r>
      <w:r>
        <w:rPr>
          <w:u w:val="single"/>
          <w:lang w:val="hi_IN" w:bidi="hi_IN"/>
        </w:rPr>
        <w:t>अध्ययन के लिए आगामी शास्त्रभाग</w:t>
      </w:r>
    </w:p>
    <w:p>
      <w:pPr/>
      <w:r>
        <w:rPr>
          <w:lang w:val="hi_IN" w:bidi="hi_IN"/>
        </w:rPr>
      </w:r>
      <w:r>
        <w:rPr>
          <w:lang w:val="hi_IN" w:bidi="hi_IN"/>
        </w:rPr>
        <w:t>मत्ती 14:1–12</w:t>
      </w:r>
      <w:r>
        <w:rPr>
          <w:lang w:val="hi_IN" w:bidi="hi_IN"/>
        </w:rPr>
        <w:t xml:space="preserve">; </w:t>
      </w:r>
      <w:r>
        <w:rPr>
          <w:lang w:val="hi_IN" w:bidi="hi_IN"/>
        </w:rPr>
        <w:t>मरकुस 1:14</w:t>
      </w:r>
      <w:r>
        <w:rPr>
          <w:lang w:val="hi_IN" w:bidi="hi_IN"/>
        </w:rPr>
        <w:t xml:space="preserve">; </w:t>
      </w:r>
      <w:r>
        <w:rPr>
          <w:lang w:val="hi_IN" w:bidi="hi_IN"/>
        </w:rPr>
        <w:t>6:14–29</w:t>
      </w:r>
      <w:r>
        <w:rPr>
          <w:lang w:val="hi_IN" w:bidi="hi_IN"/>
        </w:rPr>
        <w:t xml:space="preserve">; </w:t>
      </w:r>
      <w:r>
        <w:rPr>
          <w:lang w:val="hi_IN" w:bidi="hi_IN"/>
        </w:rPr>
        <w:t>लूका 3:1</w:t>
      </w:r>
      <w:r>
        <w:rPr>
          <w:lang w:val="hi_IN" w:bidi="hi_IN"/>
        </w:rPr>
        <w:t xml:space="preserve">, </w:t>
      </w:r>
      <w:r>
        <w:rPr>
          <w:lang w:val="hi_IN" w:bidi="hi_IN"/>
        </w:rPr>
        <w:t>19–20</w:t>
      </w:r>
      <w:r>
        <w:rPr>
          <w:lang w:val="hi_IN" w:bidi="hi_IN"/>
        </w:rPr>
        <w:t xml:space="preserve">; </w:t>
      </w:r>
      <w:r>
        <w:rPr>
          <w:lang w:val="hi_IN" w:bidi="hi_IN"/>
        </w:rPr>
        <w:t>9:7–9</w:t>
      </w:r>
      <w:r>
        <w:rPr>
          <w:lang w:val="hi_IN" w:bidi="hi_IN"/>
        </w:rPr>
        <w:t xml:space="preserve">; </w:t>
      </w:r>
      <w:r>
        <w:rPr>
          <w:lang w:val="hi_IN" w:bidi="hi_IN"/>
        </w:rPr>
        <w:t>13:31–33</w:t>
      </w:r>
      <w:r>
        <w:rPr>
          <w:lang w:val="hi_IN" w:bidi="hi_IN"/>
        </w:rPr>
        <w:t xml:space="preserve">; </w:t>
      </w:r>
      <w:r>
        <w:rPr>
          <w:lang w:val="hi_IN" w:bidi="hi_IN"/>
        </w:rPr>
        <w:t>23:7–12</w:t>
      </w:r>
      <w:r>
        <w:rPr>
          <w:lang w:val="hi_IN" w:bidi="hi_IN"/>
        </w:rPr>
        <w:t xml:space="preserve">, </w:t>
      </w:r>
      <w:r>
        <w:rPr>
          <w:lang w:val="hi_IN" w:bidi="hi_IN"/>
        </w:rPr>
        <w:t>15</w:t>
      </w:r>
      <w:r>
        <w:rPr>
          <w:lang w:val="hi_IN" w:bidi="hi_IN"/>
        </w:rPr>
        <w:t xml:space="preserve">; </w:t>
      </w:r>
      <w:r>
        <w:rPr>
          <w:lang w:val="hi_IN" w:bidi="hi_IN"/>
        </w:rPr>
        <w:t>प्रेरितों के काम 4:27</w:t>
      </w:r>
      <w:r>
        <w:rPr>
          <w:lang w:val="hi_IN" w:bidi="hi_IN"/>
        </w:rPr>
      </w:r>
      <w:r>
        <w:rPr>
          <w:lang w:val="hi_IN" w:bidi="hi_IN"/>
        </w:rPr>
      </w:r>
    </w:p>
    <w:p>
      <w:pPr/>
      <w:r>
        <w:rPr>
          <w:lang w:val="hi_IN" w:bidi="hi_IN"/>
        </w:rPr>
      </w:r>
    </w:p>
    <w:p>
      <w:pPr>
        <w:pStyle w:val="Heading2"/>
      </w:pPr>
      <w:r>
        <w:rPr>
          <w:lang w:val="hi_IN" w:bidi="hi_IN"/>
        </w:rPr>
        <w:t>हेरोदेस अग्रिप्पा I</w:t>
      </w:r>
      <w:r>
        <w:rPr>
          <w:lang w:val="hi_IN" w:bidi="hi_IN"/>
        </w:rPr>
      </w:r>
    </w:p>
    <w:p>
      <w:pPr/>
      <w:r>
        <w:rPr>
          <w:lang w:val="hi_IN" w:bidi="hi_IN"/>
        </w:rPr>
      </w:r>
      <w:r>
        <w:rPr>
          <w:lang w:val="hi_IN" w:bidi="hi_IN"/>
        </w:rPr>
        <w:t xml:space="preserve">हेरोदेस अग्रिप्पा </w:t>
      </w:r>
      <w:r>
        <w:rPr>
          <w:lang w:val="hi_IN" w:bidi="hi_IN"/>
        </w:rPr>
        <w:t xml:space="preserve">I </w:t>
      </w:r>
      <w:r>
        <w:rPr>
          <w:lang w:val="hi_IN" w:bidi="hi_IN"/>
        </w:rPr>
        <w:t>हेरोदेस महान के पोते, हेरोदेस अंतिपास के भतीजे, और हेरोदियास के भाई थे। अग्रिप्पा प्रथम ने यीशु मसीह की मृत्यु के बाद और प्रारंभिक मसीही आंदोलन के दिनों में, संपूर्ण पलिस्तीन पर थोड़े समय के लिए शासन किया। उनका शासनकाल 41 से 44 ईस्वी तक रहा।</w:t>
      </w:r>
    </w:p>
    <w:p>
      <w:pPr/>
      <w:r>
        <w:rPr>
          <w:lang w:val="hi_IN" w:bidi="hi_IN"/>
        </w:rPr>
      </w:r>
      <w:r>
        <w:rPr>
          <w:lang w:val="hi_IN" w:bidi="hi_IN"/>
        </w:rPr>
        <w:t>अग्रिप्पा ने रोम में अध्ययन के दौरान एक लापरवाह जीवन व्यतीत किया और कई कर्ज इकट्ठे कर लिए। एक बार उन्होंने अपने मित्र गयुस कैलिगुला के सम्राट बनने की इच्छा व्यक्त की, जो उस समय सम्राट तिबिरियुस के विरुद्ध था। इस बात की सूचना तिबिरियुस को दी गई, जिसके कारण उन्होंने अग्रिप्पा को कैद में डाल दिया। अग्रिप्पा छह महीने तक कैद में रहे, जब तक कि तिबिरियुस की मृत्यु नहीं हो गई।</w:t>
      </w:r>
    </w:p>
    <w:p>
      <w:pPr/>
      <w:r>
        <w:rPr>
          <w:lang w:val="hi_IN" w:bidi="hi_IN"/>
        </w:rPr>
      </w:r>
      <w:r>
        <w:rPr>
          <w:lang w:val="hi_IN" w:bidi="hi_IN"/>
        </w:rPr>
        <w:t>जब कैलिगुला सम्राट बने, तो उन्होंने अग्रिप्पा को जेल से रिहा किया और उन्हें फिलीपूस तेत्रार्क (अधिकारी) के क्षेत्र और लिसानियास के उत्तरी क्षेत्र के साथ "राजा" की उपाधि प्रदान की। यह उपाधि हेरोदियास के लिए ईर्ष्या का कारण बनी, और उनके पति हेरोदेस अंतिपास अग्रिप्पा की आलोचना करने लगे। अग्रिप्पा ने अंतिपास पर षड्यंत्र का आरोप लगाया, जिसके कारण अंतिपास का निर्वासन हुआ। इसके बाद, 39 ईस्वी में अग्रिप्पा ने अंतिपास के सभी क्षेत्र और संपत्ति अपने अधीन कर ली।</w:t>
      </w:r>
    </w:p>
    <w:p>
      <w:pPr/>
      <w:r>
        <w:rPr>
          <w:lang w:val="hi_IN" w:bidi="hi_IN"/>
        </w:rPr>
      </w:r>
      <w:r>
        <w:rPr>
          <w:lang w:val="hi_IN" w:bidi="hi_IN"/>
        </w:rPr>
        <w:t>41 ईस्वी में उनके मित्र कैलिगुला की मृत्यु के बाद, अग्रिप्पा को नए सम्राट क्लौदियुस का विश्वास प्राप्त हुआ। क्लौदियुस ने यहूदिया और सामरिया को अग्रिप्पा के अधिकार में शामिल कर दिया, जो कभी उनके दादा हेरोदेस महान के अधीन था।</w:t>
      </w:r>
    </w:p>
    <w:p>
      <w:pPr/>
      <w:r>
        <w:rPr>
          <w:lang w:val="hi_IN" w:bidi="hi_IN"/>
        </w:rPr>
      </w:r>
      <w:r>
        <w:rPr>
          <w:lang w:val="hi_IN" w:bidi="hi_IN"/>
        </w:rPr>
        <w:t>अग्रिप्पा ने प्रारंभिक मसीही समुदायों पर अत्याचार किया। वह प्रेरित याकूब की हत्या और पतरस को कैद करने के लिए जाने जाते हैं, जिससे यहूदी लोग प्रसन्न हुए</w:t>
      </w:r>
      <w:r>
        <w:rPr>
          <w:lang w:val="hi_IN" w:bidi="hi_IN"/>
        </w:rPr>
        <w:t xml:space="preserve"> (</w:t>
      </w:r>
      <w:r>
        <w:rPr>
          <w:lang w:val="hi_IN" w:bidi="hi_IN"/>
        </w:rPr>
        <w:t>प्रेरि 12:1–4</w:t>
      </w:r>
      <w:r>
        <w:rPr>
          <w:lang w:val="hi_IN" w:bidi="hi_IN"/>
        </w:rPr>
        <w:t xml:space="preserve">)। </w:t>
      </w:r>
      <w:r>
        <w:rPr>
          <w:lang w:val="hi_IN" w:bidi="hi_IN"/>
        </w:rPr>
        <w:t>यहूदी उन्हें किसी भी अन्य हेरोदेस से अधिक पसंद करते थे। 44 ईस्वी में, जब उनके प्रजाजन ने उन्हें "देवता" के रूप में स्तुति की, अग्रिप्पा की अचानक मृत्यु हो गई</w:t>
      </w:r>
      <w:r>
        <w:rPr>
          <w:lang w:val="hi_IN" w:bidi="hi_IN"/>
        </w:rPr>
        <w:t xml:space="preserve"> (</w:t>
      </w:r>
      <w:r>
        <w:rPr>
          <w:lang w:val="hi_IN" w:bidi="hi_IN"/>
        </w:rPr>
        <w:t>प्रेरि 12:20–23</w:t>
      </w:r>
      <w:r>
        <w:rPr>
          <w:lang w:val="hi_IN" w:bidi="hi_IN"/>
        </w:rPr>
        <w:t xml:space="preserve">; देखें जोसेफस, </w:t>
      </w:r>
      <w:r>
        <w:rPr>
          <w:i/>
          <w:lang w:val="hi_IN" w:bidi="hi_IN"/>
        </w:rPr>
        <w:t>एंटीकीटीज़</w:t>
      </w:r>
      <w:r>
        <w:rPr>
          <w:lang w:val="hi_IN" w:bidi="hi_IN"/>
        </w:rPr>
        <w:t xml:space="preserve"> 19.8.2; 19.9.1; </w:t>
      </w:r>
      <w:r>
        <w:rPr>
          <w:i/>
          <w:lang w:val="hi_IN" w:bidi="hi_IN"/>
        </w:rPr>
        <w:t>वॉर</w:t>
      </w:r>
      <w:r>
        <w:rPr>
          <w:lang w:val="hi_IN" w:bidi="hi_IN"/>
        </w:rPr>
        <w:t xml:space="preserve"> 2.11.5)।</w:t>
      </w:r>
    </w:p>
    <w:p>
      <w:pPr/>
      <w:r>
        <w:rPr>
          <w:lang w:val="hi_IN" w:bidi="hi_IN"/>
        </w:rPr>
      </w:r>
      <w:r>
        <w:rPr>
          <w:u w:val="single"/>
          <w:lang w:val="hi_IN" w:bidi="hi_IN"/>
        </w:rPr>
        <w:t>अधिक अध्ययन के लिए शास्त्रभाग</w:t>
      </w:r>
    </w:p>
    <w:p>
      <w:pPr/>
      <w:r>
        <w:rPr>
          <w:lang w:val="hi_IN" w:bidi="hi_IN"/>
        </w:rPr>
      </w:r>
      <w:r>
        <w:rPr>
          <w:lang w:val="hi_IN" w:bidi="hi_IN"/>
        </w:rPr>
        <w:t>प्रेरितों के काम 12:1–4</w:t>
      </w:r>
      <w:r>
        <w:rPr>
          <w:lang w:val="hi_IN" w:bidi="hi_IN"/>
        </w:rPr>
        <w:t xml:space="preserve">, </w:t>
      </w:r>
      <w:r>
        <w:rPr>
          <w:lang w:val="hi_IN" w:bidi="hi_IN"/>
        </w:rPr>
        <w:t>18–23</w:t>
      </w:r>
      <w:r>
        <w:rPr>
          <w:lang w:val="hi_IN" w:bidi="hi_IN"/>
        </w:rPr>
      </w:r>
      <w:r>
        <w:rPr>
          <w:lang w:val="hi_IN" w:bidi="hi_IN"/>
        </w:rPr>
      </w:r>
    </w:p>
    <w:p>
      <w:pPr/>
      <w:r>
        <w:rPr>
          <w:lang w:val="hi_IN" w:bidi="hi_IN"/>
        </w:rPr>
      </w:r>
    </w:p>
    <w:p>
      <w:pPr>
        <w:pStyle w:val="Heading2"/>
      </w:pPr>
      <w:r>
        <w:rPr>
          <w:lang w:val="hi_IN" w:bidi="hi_IN"/>
        </w:rPr>
        <w:t>हेरोदेस अग्रिप्पा II</w:t>
      </w:r>
      <w:r>
        <w:rPr>
          <w:lang w:val="hi_IN" w:bidi="hi_IN"/>
        </w:rPr>
      </w:r>
    </w:p>
    <w:p>
      <w:pPr/>
      <w:r>
        <w:rPr>
          <w:lang w:val="hi_IN" w:bidi="hi_IN"/>
        </w:rPr>
      </w:r>
      <w:r>
        <w:rPr>
          <w:lang w:val="hi_IN" w:bidi="hi_IN"/>
        </w:rPr>
        <w:t xml:space="preserve">हेरोदेस अग्रिप्पा </w:t>
      </w:r>
      <w:r>
        <w:rPr>
          <w:lang w:val="hi_IN" w:bidi="hi_IN"/>
        </w:rPr>
        <w:t>II</w:t>
      </w:r>
      <w:r>
        <w:rPr>
          <w:lang w:val="hi_IN" w:bidi="hi_IN"/>
        </w:rPr>
        <w:t xml:space="preserve">, हेरोदेस अग्रिप्पा </w:t>
      </w:r>
      <w:r>
        <w:rPr>
          <w:lang w:val="hi_IN" w:bidi="hi_IN"/>
        </w:rPr>
        <w:t xml:space="preserve">I </w:t>
      </w:r>
      <w:r>
        <w:rPr>
          <w:lang w:val="hi_IN" w:bidi="hi_IN"/>
        </w:rPr>
        <w:t xml:space="preserve">के पुत्र थे। वह अपने पिता के बाद राजा बने और 50 से 100 ईस्वी तक पलिस्तीन पर शासन किया। उन्होंने लगभग वही क्षेत्र नियंत्रित किया जो उनके परदादा, हेरोदेस महान, के अधिकार में था। अग्रिप्पा </w:t>
      </w:r>
      <w:r>
        <w:rPr>
          <w:lang w:val="hi_IN" w:bidi="hi_IN"/>
        </w:rPr>
        <w:t>II</w:t>
      </w:r>
      <w:r>
        <w:rPr>
          <w:lang w:val="hi_IN" w:bidi="hi_IN"/>
        </w:rPr>
        <w:t xml:space="preserve"> मंदिर के खजाने का प्रबंधन करते थे और महायाजक की नियुक्ति कर सकते थे। यहूदी समाज में वे अलोकप्रिय थे, क्योंकि उनकी अपनी बहन बर्निस के साथ अनुचित यौन संबंधों की चर्चा थी। रोमियों ने धार्मिक मामलों में उनकी सलाह ली। शायद यही कारण था कि फेस्तुस ने 59 ईस्वी में कैसरिया में प्रेरित पौलुस की सुनवाई के लिए उन्हें बुलाया था </w:t>
      </w:r>
      <w:r>
        <w:rPr>
          <w:lang w:val="hi_IN" w:bidi="hi_IN"/>
        </w:rPr>
        <w:t>(</w:t>
      </w:r>
      <w:r>
        <w:rPr>
          <w:lang w:val="hi_IN" w:bidi="hi_IN"/>
        </w:rPr>
        <w:t>प्रेरि 25:13–26:32</w:t>
      </w:r>
      <w:r>
        <w:rPr>
          <w:lang w:val="hi_IN" w:bidi="hi_IN"/>
        </w:rPr>
        <w:t>)।</w:t>
      </w:r>
    </w:p>
    <w:p>
      <w:pPr/>
      <w:r>
        <w:rPr>
          <w:lang w:val="hi_IN" w:bidi="hi_IN"/>
        </w:rPr>
      </w:r>
      <w:r>
        <w:rPr>
          <w:lang w:val="hi_IN" w:bidi="hi_IN"/>
        </w:rPr>
        <w:t xml:space="preserve">मई 66 ईस्वी में यहूदियों का रोमी लोगों के खिलाफ युद्ध शुरू हुआ (जोसेफस, </w:t>
      </w:r>
      <w:r>
        <w:rPr>
          <w:i/>
          <w:lang w:val="hi_IN" w:bidi="hi_IN"/>
        </w:rPr>
        <w:t>वॉर</w:t>
      </w:r>
      <w:r>
        <w:rPr>
          <w:lang w:val="hi_IN" w:bidi="hi_IN"/>
        </w:rPr>
        <w:t xml:space="preserve"> 2.14.4)। जब अग्रिप्पा यहूदियों के विद्रोह को रोकने में असफल रहे, तो उन्होंने युद्ध के दौरान 66 से 70 ईस्वी तक </w:t>
      </w:r>
      <w:r>
        <w:rPr>
          <w:lang w:val="hi_IN" w:bidi="hi_IN"/>
        </w:rPr>
        <w:t>रोमी लोगों</w:t>
      </w:r>
      <w:r>
        <w:rPr>
          <w:lang w:val="hi_IN" w:bidi="hi_IN"/>
        </w:rPr>
        <w:t xml:space="preserve"> के साथ मजबूत सहयोग किया। इस समय के दौरान, सम्राट नीरो ने आत्महत्या कर ली, नए सम्राट गाल्बा की हत्या हो गई, और वेस्पासियन सम्राट बने। वेस्पासियन के प्रति अपनी निष्ठा व्यक्त करने के बाद, अग्रिप्पा उनके पुत्र टाइटस के साथ शामिल हो गए, जिन्होंने युद्ध का नेतृत्व किया (टैकिटस, </w:t>
      </w:r>
      <w:r>
        <w:rPr>
          <w:i/>
          <w:lang w:val="hi_IN" w:bidi="hi_IN"/>
        </w:rPr>
        <w:t>हिस्ट्री</w:t>
      </w:r>
      <w:r>
        <w:rPr>
          <w:lang w:val="hi_IN" w:bidi="hi_IN"/>
        </w:rPr>
        <w:t xml:space="preserve"> 5.81)। जब 6 अगस्त 70 ईस्वी को यरूशलेम पराजित हुआ, तो अग्रिप्पा ने अपनी प्रजा की हार के उत्सव में शायद भाग लिया।</w:t>
      </w:r>
    </w:p>
    <w:p>
      <w:pPr/>
      <w:r>
        <w:rPr>
          <w:lang w:val="hi_IN" w:bidi="hi_IN"/>
        </w:rPr>
      </w:r>
      <w:r>
        <w:rPr>
          <w:lang w:val="hi_IN" w:bidi="hi_IN"/>
        </w:rPr>
        <w:t xml:space="preserve">79 ईस्वी में वेस्पासियन की मृत्यु के बाद टाइटस सम्राट बने। इसके बाद अग्रिप्पा के शासनकाल के बारे में बहुत कम जानकारी है। हालांकि, उन्होंने इतिहासकार जोसेफस को पत्र लिखकर उनकी पुस्तक </w:t>
      </w:r>
      <w:r>
        <w:rPr>
          <w:i/>
          <w:lang w:val="hi_IN" w:bidi="hi_IN"/>
        </w:rPr>
        <w:t>द ज्यूइश वॉर</w:t>
      </w:r>
      <w:r>
        <w:rPr>
          <w:lang w:val="hi_IN" w:bidi="hi_IN"/>
        </w:rPr>
        <w:t xml:space="preserve"> के लिए प्रशंसा की और इसकी एक प्रति खरीदी (जोसेफस, </w:t>
      </w:r>
      <w:r>
        <w:rPr>
          <w:i/>
          <w:lang w:val="hi_IN" w:bidi="hi_IN"/>
        </w:rPr>
        <w:t xml:space="preserve">लाइफ </w:t>
      </w:r>
      <w:r>
        <w:rPr>
          <w:lang w:val="hi_IN" w:bidi="hi_IN"/>
        </w:rPr>
        <w:t xml:space="preserve">65; </w:t>
      </w:r>
      <w:r>
        <w:rPr>
          <w:i/>
          <w:lang w:val="hi_IN" w:bidi="hi_IN"/>
        </w:rPr>
        <w:t>अगेंस्ट एपिओं</w:t>
      </w:r>
      <w:r>
        <w:rPr>
          <w:lang w:val="hi_IN" w:bidi="hi_IN"/>
        </w:rPr>
        <w:t xml:space="preserve"> 1.9.47–52)।</w:t>
      </w:r>
    </w:p>
    <w:p>
      <w:pPr/>
      <w:r>
        <w:rPr>
          <w:lang w:val="hi_IN" w:bidi="hi_IN"/>
        </w:rPr>
      </w:r>
      <w:r>
        <w:rPr>
          <w:lang w:val="hi_IN" w:bidi="hi_IN"/>
        </w:rPr>
        <w:t xml:space="preserve">तलमुद का उल्लेख है कि अग्रिप्पा द्वितीय की दो पत्नियां थीं (बाबेली तलमुद, </w:t>
      </w:r>
      <w:r>
        <w:rPr>
          <w:i/>
          <w:lang w:val="hi_IN" w:bidi="hi_IN"/>
        </w:rPr>
        <w:t>सूक्कह</w:t>
      </w:r>
      <w:r>
        <w:rPr>
          <w:lang w:val="hi_IN" w:bidi="hi_IN"/>
        </w:rPr>
        <w:t xml:space="preserve"> 27ए)। हालांकि, जोसेफस ने उनकी किसी पत्नी या बच्चों का उल्लेख नहीं किया है। अग्रिप्पा </w:t>
      </w:r>
      <w:r>
        <w:rPr>
          <w:lang w:val="hi_IN" w:bidi="hi_IN"/>
        </w:rPr>
        <w:t>II</w:t>
      </w:r>
      <w:r>
        <w:rPr>
          <w:lang w:val="hi_IN" w:bidi="hi_IN"/>
        </w:rPr>
        <w:t xml:space="preserve"> की मृत्यु लगभग 100 ईस्वी में हुई, जिससे हेरोदेस राजवंश का अंत हो गया।</w:t>
      </w:r>
    </w:p>
    <w:p>
      <w:pPr/>
      <w:r>
        <w:rPr>
          <w:lang w:val="hi_IN" w:bidi="hi_IN"/>
        </w:rPr>
      </w:r>
      <w:r>
        <w:rPr>
          <w:u w:val="single"/>
          <w:lang w:val="hi_IN" w:bidi="hi_IN"/>
        </w:rPr>
        <w:t>अध्ययन के लिए आगामी शास्त्रभाग</w:t>
      </w:r>
    </w:p>
    <w:p>
      <w:pPr/>
      <w:r>
        <w:rPr>
          <w:lang w:val="hi_IN" w:bidi="hi_IN"/>
        </w:rPr>
      </w:r>
      <w:r>
        <w:rPr>
          <w:lang w:val="hi_IN" w:bidi="hi_IN"/>
        </w:rPr>
        <w:t>प्रेरितों के काम 25:13–26:32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