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Kalebu</w:t>
      </w:r>
      <w:r>
        <w:rPr>
          <w:lang w:val="sw_KE" w:bidi="sw_KE"/>
        </w:rPr>
      </w:r>
    </w:p>
    <w:p>
      <w:pPr/>
      <w:r>
        <w:rPr>
          <w:lang w:val="sw_KE" w:bidi="sw_KE"/>
        </w:rPr>
      </w:r>
      <w:r>
        <w:rPr>
          <w:lang w:val="sw_KE" w:bidi="sw_KE"/>
        </w:rPr>
        <w:t>Kalebu ni mfano wa kuvutia wa imani kwa Mungu. Alikuwa mwana wa Yefune Mkenizi (</w:t>
      </w:r>
      <w:r>
        <w:rPr>
          <w:lang w:val="sw_KE" w:bidi="sw_KE"/>
        </w:rPr>
        <w:t>Yoshua 14:6</w:t>
      </w:r>
      <w:r>
        <w:rPr>
          <w:lang w:val="sw_KE" w:bidi="sw_KE"/>
        </w:rPr>
        <w:t xml:space="preserve">; </w:t>
      </w:r>
      <w:r>
        <w:rPr>
          <w:lang w:val="sw_KE" w:bidi="sw_KE"/>
        </w:rPr>
        <w:t>Hesabu 32:12</w:t>
      </w:r>
      <w:r>
        <w:rPr>
          <w:lang w:val="sw_KE" w:bidi="sw_KE"/>
        </w:rPr>
        <w:t xml:space="preserve">). Wakenizi waliishi Negebu, eneo la jangwa kusini mwa Kanaani (tazama </w:t>
      </w:r>
      <w:r>
        <w:rPr>
          <w:lang w:val="sw_KE" w:bidi="sw_KE"/>
        </w:rPr>
        <w:t>Mwanzo 15:18–21</w:t>
      </w:r>
      <w:r>
        <w:rPr>
          <w:lang w:val="sw_KE" w:bidi="sw_KE"/>
        </w:rPr>
        <w:t>). Inawezekana Yefune alioa katika kabila la Yuda kizazi kimoja kabla ya Waisraeli kuondoka Misri.</w:t>
      </w:r>
    </w:p>
    <w:p>
      <w:pPr/>
      <w:r>
        <w:rPr>
          <w:lang w:val="sw_KE" w:bidi="sw_KE"/>
        </w:rPr>
      </w:r>
      <w:r>
        <w:rPr>
          <w:lang w:val="sw_KE" w:bidi="sw_KE"/>
        </w:rPr>
        <w:t>Kalebu anaonekana kwanza kama mmoja wa wapelelezi kumi na wawili ambao Mose aliwatuma kuchunguza nchi ya Kanaani. Waliporudi, wote kumi na wawili walithibitisha kuwa nchi hiyo ilikuwa ya kuvutia, lakini kumi kati ya wapelelezi walisisitiza kuhusu wakazi wake wa kutisha (</w:t>
      </w:r>
      <w:r>
        <w:rPr>
          <w:lang w:val="sw_KE" w:bidi="sw_KE"/>
        </w:rPr>
        <w:t>Hesabu 13:31–33</w:t>
      </w:r>
      <w:r>
        <w:rPr>
          <w:lang w:val="sw_KE" w:bidi="sw_KE"/>
        </w:rPr>
        <w:t>). Ni Yoshua na Kalebu pekee waliamini kwamba Mungu angewasaidia Waisraeli kuwashinda Wakanaani (</w:t>
      </w:r>
      <w:r>
        <w:rPr>
          <w:lang w:val="sw_KE" w:bidi="sw_KE"/>
        </w:rPr>
        <w:t>Hesabu 14:6–9</w:t>
      </w:r>
      <w:r>
        <w:rPr>
          <w:lang w:val="sw_KE" w:bidi="sw_KE"/>
        </w:rPr>
        <w:t>), wakishauri Waisraeli kuchukua nchi hiyo mara moja (</w:t>
      </w:r>
      <w:r>
        <w:rPr>
          <w:lang w:val="sw_KE" w:bidi="sw_KE"/>
        </w:rPr>
        <w:t>Hesabu 13:30</w:t>
      </w:r>
      <w:r>
        <w:rPr>
          <w:lang w:val="sw_KE" w:bidi="sw_KE"/>
        </w:rPr>
        <w:t>).</w:t>
      </w:r>
    </w:p>
    <w:p>
      <w:pPr/>
      <w:r>
        <w:rPr>
          <w:lang w:val="sw_KE" w:bidi="sw_KE"/>
        </w:rPr>
      </w:r>
      <w:r>
        <w:rPr>
          <w:lang w:val="sw_KE" w:bidi="sw_KE"/>
        </w:rPr>
        <w:t>Watu walitaka kumpiga Kalebu na Yoshua kwa mawe (</w:t>
      </w:r>
      <w:r>
        <w:rPr>
          <w:lang w:val="sw_KE" w:bidi="sw_KE"/>
        </w:rPr>
        <w:t>Hesabu 14:10</w:t>
      </w:r>
      <w:r>
        <w:rPr>
          <w:lang w:val="sw_KE" w:bidi="sw_KE"/>
        </w:rPr>
        <w:t>). Lakini Mungu aliwalinda na kuwaadhibu watu (</w:t>
      </w:r>
      <w:r>
        <w:rPr>
          <w:lang w:val="sw_KE" w:bidi="sw_KE"/>
        </w:rPr>
        <w:t>Hesabu 14:11–38</w:t>
      </w:r>
      <w:r>
        <w:rPr>
          <w:lang w:val="sw_KE" w:bidi="sw_KE"/>
        </w:rPr>
        <w:t>). Hatimaye, Mungu aliwazawadia Kalebu na Yoshua kwa uaminifu wao: Kati ya watu wazima wote waliotoka Misri, wao pekee ndio walioweza kuingia nchi ya ahadi.</w:t>
      </w:r>
    </w:p>
    <w:p>
      <w:pPr/>
      <w:r>
        <w:rPr>
          <w:lang w:val="sw_KE" w:bidi="sw_KE"/>
        </w:rPr>
      </w:r>
      <w:r>
        <w:rPr>
          <w:lang w:val="sw_KE" w:bidi="sw_KE"/>
        </w:rPr>
        <w:t>Baada ya miaka mingi katika nyika na kupigana vita vingi, Kalebu alipokea urithi wake katika nchi (</w:t>
      </w:r>
      <w:r>
        <w:rPr>
          <w:lang w:val="sw_KE" w:bidi="sw_KE"/>
        </w:rPr>
        <w:t>Yoshua 14:6–15</w:t>
      </w:r>
      <w:r>
        <w:rPr>
          <w:lang w:val="sw_KE" w:bidi="sw_KE"/>
        </w:rPr>
        <w:t>). Imani ya Kalebu ilibaki imara kwa zaidi ya miaka arobaini na tano. Hadithi yake inaonyesha tabia yake na imani yake thabiti kwa Mungu. Ingawa Kalebu alikuwa na umri wa miaka themanini na tano, bado alikuwa na nguvu na aliweza kupigana. Kalebu alichukua Hebroni kama nchi yake kwa kuwafukuza majitu wa Anaki ambao walikuwa wamewatisha wapelelezi wa awali (</w:t>
      </w:r>
      <w:r>
        <w:rPr>
          <w:lang w:val="sw_KE" w:bidi="sw_KE"/>
        </w:rPr>
        <w:t>Yoshua 15:13–14</w:t>
      </w:r>
      <w:r>
        <w:rPr>
          <w:lang w:val="sw_KE" w:bidi="sw_KE"/>
        </w:rPr>
        <w:t xml:space="preserve">; tazama </w:t>
      </w:r>
      <w:r>
        <w:rPr>
          <w:lang w:val="sw_KE" w:bidi="sw_KE"/>
        </w:rPr>
        <w:t>Hesabu 13:28</w:t>
      </w:r>
      <w:r>
        <w:rPr>
          <w:lang w:val="sw_KE" w:bidi="sw_KE"/>
        </w:rPr>
        <w:t xml:space="preserve">, </w:t>
      </w:r>
      <w:r>
        <w:rPr>
          <w:lang w:val="sw_KE" w:bidi="sw_KE"/>
        </w:rPr>
        <w:t>33</w:t>
      </w:r>
      <w:r>
        <w:rPr>
          <w:lang w:val="sw_KE" w:bidi="sw_KE"/>
        </w:rPr>
        <w:t>).</w:t>
      </w:r>
    </w:p>
    <w:p>
      <w:pPr/>
      <w:r>
        <w:rPr>
          <w:lang w:val="sw_KE" w:bidi="sw_KE"/>
        </w:rPr>
      </w:r>
      <w:r>
        <w:rPr>
          <w:lang w:val="sw_KE" w:bidi="sw_KE"/>
        </w:rPr>
        <w:t>Kalebu aliishi katika mji wa Hebroni, ambao ulikuwa takriban maili ishirini kusini mwa Yerusalemu. Mji huu ulikuwa karibu na eneo ambalo watu wa Kenizi waliishi. Baadaye, Hebroni ikawa mji maalum ambapo Walawi (makuhani) waliishi na ambapo watu wangeweza kwenda kwa usalama (</w:t>
      </w:r>
      <w:r>
        <w:rPr>
          <w:lang w:val="sw_KE" w:bidi="sw_KE"/>
        </w:rPr>
        <w:t>Yoshua 21:13</w:t>
      </w:r>
      <w:r>
        <w:rPr>
          <w:lang w:val="sw_KE" w:bidi="sw_KE"/>
        </w:rPr>
        <w:t xml:space="preserve">; </w:t>
      </w:r>
      <w:r>
        <w:rPr>
          <w:lang w:val="sw_KE" w:bidi="sw_KE"/>
        </w:rPr>
        <w:t>1 Mambo ya Nyakati 6:54–57</w:t>
      </w:r>
      <w:r>
        <w:rPr>
          <w:lang w:val="sw_KE" w:bidi="sw_KE"/>
        </w:rPr>
        <w:t>).</w:t>
      </w:r>
    </w:p>
    <w:p>
      <w:pPr/>
      <w:r>
        <w:rPr>
          <w:lang w:val="sw_KE" w:bidi="sw_KE"/>
        </w:rPr>
      </w:r>
      <w:r>
        <w:rPr>
          <w:lang w:val="sw_KE" w:bidi="sw_KE"/>
        </w:rPr>
        <w:t>Kalebu alitegemea ahadi ya Mungu kwamba Waisraeli wangeishi Kanaani, licha ya changamoto kubwa. Kwa nguvu kamili, alikuwa tayari kuchukua ardhi ambayo Yoshua alimpa. Imani thabiti ya Kalebu katika ahadi za Mungu ilimfanya aheshimike miongoni mwa waaminifu. Hata alipokuwa amezidiwa na maadui, Kalebu alimwamini Mungu, na Mungu alimzawadia sana.</w:t>
      </w:r>
    </w:p>
    <w:p>
      <w:pPr/>
      <w:r>
        <w:rPr>
          <w:lang w:val="sw_KE" w:bidi="sw_KE"/>
        </w:rPr>
      </w:r>
      <w:r>
        <w:rPr>
          <w:u w:val="single"/>
          <w:lang w:val="sw_KE" w:bidi="sw_KE"/>
        </w:rPr>
        <w:t>Sehemu za Kujifunza Zaidi</w:t>
      </w:r>
    </w:p>
    <w:p>
      <w:pPr/>
      <w:r>
        <w:rPr>
          <w:lang w:val="sw_KE" w:bidi="sw_KE"/>
        </w:rPr>
      </w:r>
      <w:r>
        <w:rPr>
          <w:lang w:val="sw_KE" w:bidi="sw_KE"/>
        </w:rPr>
        <w:t>Hesabu 13:1–14:38</w:t>
      </w:r>
      <w:r>
        <w:rPr>
          <w:lang w:val="sw_KE" w:bidi="sw_KE"/>
        </w:rPr>
        <w:t xml:space="preserve">; </w:t>
      </w:r>
      <w:r>
        <w:rPr>
          <w:lang w:val="sw_KE" w:bidi="sw_KE"/>
        </w:rPr>
        <w:t>26:65</w:t>
      </w:r>
      <w:r>
        <w:rPr>
          <w:lang w:val="sw_KE" w:bidi="sw_KE"/>
        </w:rPr>
        <w:t xml:space="preserve">; </w:t>
      </w:r>
      <w:r>
        <w:rPr>
          <w:lang w:val="sw_KE" w:bidi="sw_KE"/>
        </w:rPr>
        <w:t>32:12</w:t>
      </w:r>
      <w:r>
        <w:rPr>
          <w:lang w:val="sw_KE" w:bidi="sw_KE"/>
        </w:rPr>
        <w:t xml:space="preserve">; </w:t>
      </w:r>
      <w:r>
        <w:rPr>
          <w:lang w:val="sw_KE" w:bidi="sw_KE"/>
        </w:rPr>
        <w:t>34:19</w:t>
      </w:r>
      <w:r>
        <w:rPr>
          <w:lang w:val="sw_KE" w:bidi="sw_KE"/>
        </w:rPr>
        <w:t xml:space="preserve">; </w:t>
      </w:r>
      <w:r>
        <w:rPr>
          <w:lang w:val="sw_KE" w:bidi="sw_KE"/>
        </w:rPr>
        <w:t>Kumbukumbu la Torati 1:36</w:t>
      </w:r>
      <w:r>
        <w:rPr>
          <w:lang w:val="sw_KE" w:bidi="sw_KE"/>
        </w:rPr>
        <w:t xml:space="preserve">; </w:t>
      </w:r>
      <w:r>
        <w:rPr>
          <w:lang w:val="sw_KE" w:bidi="sw_KE"/>
        </w:rPr>
        <w:t>Yoshua 14:6–15</w:t>
      </w:r>
      <w:r>
        <w:rPr>
          <w:lang w:val="sw_KE" w:bidi="sw_KE"/>
        </w:rPr>
        <w:t xml:space="preserve">; </w:t>
      </w:r>
      <w:r>
        <w:rPr>
          <w:lang w:val="sw_KE" w:bidi="sw_KE"/>
        </w:rPr>
        <w:t>15:13–19</w:t>
      </w:r>
      <w:r>
        <w:rPr>
          <w:lang w:val="sw_KE" w:bidi="sw_KE"/>
        </w:rPr>
        <w:t xml:space="preserve">; </w:t>
      </w:r>
      <w:r>
        <w:rPr>
          <w:lang w:val="sw_KE" w:bidi="sw_KE"/>
        </w:rPr>
        <w:t>Waamuzi 1:11–15</w:t>
      </w:r>
      <w:r>
        <w:rPr>
          <w:lang w:val="sw_KE" w:bidi="sw_KE"/>
        </w:rPr>
        <w:t xml:space="preserve">, </w:t>
      </w:r>
      <w:r>
        <w:rPr>
          <w:lang w:val="sw_KE" w:bidi="sw_KE"/>
        </w:rPr>
        <w:t>20</w:t>
      </w:r>
      <w:r>
        <w:rPr>
          <w:lang w:val="sw_KE" w:bidi="sw_KE"/>
        </w:rPr>
        <w:t xml:space="preserve">; </w:t>
      </w:r>
      <w:r>
        <w:rPr>
          <w:lang w:val="sw_KE" w:bidi="sw_KE"/>
        </w:rPr>
        <w:t>1 Mambo ya Nyakati 4:15</w:t>
      </w:r>
      <w:r>
        <w:rPr>
          <w:lang w:val="sw_KE" w:bidi="sw_KE"/>
        </w:rPr>
      </w:r>
      <w:r>
        <w:rPr>
          <w:lang w:val="sw_KE" w:bidi="sw_KE"/>
        </w:rPr>
      </w:r>
    </w:p>
    <w:p>
      <w:pPr/>
      <w:r>
        <w:rPr>
          <w:lang w:val="sw_KE" w:bidi="sw_KE"/>
        </w:rPr>
      </w:r>
    </w:p>
    <w:p>
      <w:pPr>
        <w:pStyle w:val="Heading2"/>
      </w:pPr>
      <w:r>
        <w:rPr>
          <w:lang w:val="sw_KE" w:bidi="sw_KE"/>
        </w:rPr>
        <w:t>Kanisa la Kirumi</w:t>
      </w:r>
      <w:r>
        <w:rPr>
          <w:lang w:val="sw_KE" w:bidi="sw_KE"/>
        </w:rPr>
      </w:r>
    </w:p>
    <w:p>
      <w:pPr/>
      <w:r>
        <w:rPr>
          <w:lang w:val="sw_KE" w:bidi="sw_KE"/>
        </w:rPr>
      </w:r>
      <w:r>
        <w:rPr>
          <w:lang w:val="sw_KE" w:bidi="sw_KE"/>
        </w:rPr>
        <w:t>Maelezo sahihi ya jinsi kanisa la Rumi lilivyoanza hayajulikani wazi. Rumi ilikuwa na idadi kubwa ya Wayahudi, na baadhi ya Wayahudi kutoka Rumi walikuwepo Yerusalemu wakati wa Pentekoste, wakati kanisa lilipoanza (</w:t>
      </w:r>
      <w:r>
        <w:rPr>
          <w:lang w:val="sw_KE" w:bidi="sw_KE"/>
        </w:rPr>
        <w:t>Matendo 2:10</w:t>
      </w:r>
      <w:r>
        <w:rPr>
          <w:lang w:val="sw_KE" w:bidi="sw_KE"/>
        </w:rPr>
        <w:t>). Inawezekana kwamba baadhi ya Wayahudi hawa walikuwa Wakristo na walileta ujumbe wa Yesu hadi Rumi. Hii ilisababisha kuundwa kwa jamii ya Wakristo ndani ya masinagogi ya Kirumi.</w:t>
      </w:r>
    </w:p>
    <w:p>
      <w:pPr/>
      <w:r>
        <w:rPr>
          <w:lang w:val="sw_KE" w:bidi="sw_KE"/>
        </w:rPr>
      </w:r>
      <w:r>
        <w:rPr>
          <w:lang w:val="sw_KE" w:bidi="sw_KE"/>
        </w:rPr>
        <w:t>Inatia shaka kama Petro alianzisha kanisa la Kirumi au kama alikuwa Rumi wakati Paulo aliwaandikia Wakristo wa Kirumi karibu mwaka wa 57 Baada ya Krsito (BK). Ikiwa Petro angekuwa huko, Paulo angemwonyesha. Kwa hiyo, Paulo aliandika barua hii ili kuhakikisha kanisa la Kirumi linapata mwongozo kutoka kwa mtume. Hakuandika kwa makanisa ya Yudea, ambayo mitume wengine walianzisha. Badala yake, aliandika kwa makanisa aliyoyaanzisha, kama yale ya Korintho na Galatia, au kwa yale yasiyokuwa na mwongozo wa moja kwa moja wa kitume, kama Kolosai na Rumi.</w:t>
      </w:r>
    </w:p>
    <w:p>
      <w:pPr/>
      <w:r>
        <w:rPr>
          <w:lang w:val="sw_KE" w:bidi="sw_KE"/>
        </w:rPr>
      </w:r>
      <w:r>
        <w:rPr>
          <w:lang w:val="sw_KE" w:bidi="sw_KE"/>
        </w:rPr>
        <w:t>Hatimaye, Wayahudi wasio Wakristo huko Rumi huenda waliwalazimisha Wakristo wa Kiyahudi kutoka kwenye masinagogi, kama ilivyotokea katika maeneo mengine. Kufikia wakati Paulo aliandika kwa kanisa la Warumi, walikuwa wakikutana katika makanisa ya nyumbani tofauti katika nyumba za kibinafsi (</w:t>
      </w:r>
      <w:r>
        <w:rPr>
          <w:lang w:val="sw_KE" w:bidi="sw_KE"/>
        </w:rPr>
        <w:t>Warumi 16:5</w:t>
      </w:r>
      <w:r>
        <w:rPr>
          <w:lang w:val="sw_KE" w:bidi="sw_KE"/>
        </w:rPr>
        <w:t xml:space="preserve">, </w:t>
      </w:r>
      <w:r>
        <w:rPr>
          <w:lang w:val="sw_KE" w:bidi="sw_KE"/>
        </w:rPr>
        <w:t>10–11</w:t>
      </w:r>
      <w:r>
        <w:rPr>
          <w:lang w:val="sw_KE" w:bidi="sw_KE"/>
        </w:rPr>
        <w:t xml:space="preserve">, </w:t>
      </w:r>
      <w:r>
        <w:rPr>
          <w:lang w:val="sw_KE" w:bidi="sw_KE"/>
        </w:rPr>
        <w:t>15</w:t>
      </w:r>
      <w:r>
        <w:rPr>
          <w:lang w:val="sw_KE" w:bidi="sw_KE"/>
        </w:rPr>
        <w:t>). Hakukuwa na majengo ya kati, na haijulikani kama waumini wote huko Rumi walikusanyika pamoja.</w:t>
      </w:r>
    </w:p>
    <w:p>
      <w:pPr/>
      <w:r>
        <w:rPr>
          <w:lang w:val="sw_KE" w:bidi="sw_KE"/>
        </w:rPr>
      </w:r>
      <w:r>
        <w:rPr>
          <w:lang w:val="sw_KE" w:bidi="sw_KE"/>
        </w:rPr>
        <w:t>Wakati Klaudio alipowafukuza Wayahudi kutoka Rumi karibu mwaka wa 49 BK, Wakristo wa Kiyahudi kama Priskila na Akila pia walilazimika kuondoka (</w:t>
      </w:r>
      <w:r>
        <w:rPr>
          <w:lang w:val="sw_KE" w:bidi="sw_KE"/>
        </w:rPr>
        <w:t>Matendo 18:2</w:t>
      </w:r>
      <w:r>
        <w:rPr>
          <w:lang w:val="sw_KE" w:bidi="sw_KE"/>
        </w:rPr>
        <w:t>). Bila Wayahudi, kanisa la Kirumi huenda likawa la Mataifa zaidi. Wayahudi waliporudi, pengine muda mfupi baada ya Klaudio kufa mwaka wa 54 BK, maswali na pengine migogoro ilitokea kati ya Wakristo wa Kiyahudi na Mataifa. Paulo huenda aliandika Warumi ili kushughulikia masuala haya miongoni mwa kundi mchanganyiko la Wayahudi na Mataifa wanaoabudu Kristo katika mji huo.</w:t>
      </w:r>
    </w:p>
    <w:p>
      <w:pPr/>
      <w:r>
        <w:rPr>
          <w:lang w:val="sw_KE" w:bidi="sw_KE"/>
        </w:rPr>
      </w:r>
      <w:r>
        <w:rPr>
          <w:lang w:val="sw_KE" w:bidi="sw_KE"/>
        </w:rPr>
        <w:t xml:space="preserve">Kama ilivyoonyeshwa katika </w:t>
      </w:r>
      <w:r>
        <w:rPr>
          <w:lang w:val="sw_KE" w:bidi="sw_KE"/>
        </w:rPr>
        <w:t>Warumi 16</w:t>
      </w:r>
      <w:r>
        <w:rPr>
          <w:lang w:val="sw_KE" w:bidi="sw_KE"/>
        </w:rPr>
        <w:t>, Paulo tayari alikuwa na marafiki wengi katika kanisa la Roma. Katika majira ya kuchipua ya mwaka wa 60 BK, karibu miaka miwili baada ya kuandika Warumi, Paulo alipata nafasi ya kwenda Roma—tamaa aliyokuwa ameionyesha mara nyingi (</w:t>
      </w:r>
      <w:r>
        <w:rPr>
          <w:lang w:val="sw_KE" w:bidi="sw_KE"/>
        </w:rPr>
        <w:t>Matendo 19:21</w:t>
      </w:r>
      <w:r>
        <w:rPr>
          <w:lang w:val="sw_KE" w:bidi="sw_KE"/>
        </w:rPr>
        <w:t xml:space="preserve">; </w:t>
      </w:r>
      <w:r>
        <w:rPr>
          <w:lang w:val="sw_KE" w:bidi="sw_KE"/>
        </w:rPr>
        <w:t>Warumi 1:13–15</w:t>
      </w:r>
      <w:r>
        <w:rPr>
          <w:lang w:val="sw_KE" w:bidi="sw_KE"/>
        </w:rPr>
        <w:t>). Alikaa Roma kwa miaka miwili, akiishi katika nyumba huku akilindwa na askari wa Kirumi na akisubiri kesi yake ya kwanza mbele ya Nero. Wakati huu, Paulo “kwa ujasiri na uhuru… alitangaza ufalme wa Mungu na kufundisha kuhusu Bwana Yesu Kristo” (</w:t>
      </w:r>
      <w:r>
        <w:rPr>
          <w:lang w:val="sw_KE" w:bidi="sw_KE"/>
        </w:rPr>
        <w:t>Matendo 28:30–31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Matendo 28:15–31</w:t>
      </w:r>
      <w:r>
        <w:rPr>
          <w:lang w:val="sw_KE" w:bidi="sw_KE"/>
        </w:rPr>
        <w:t xml:space="preserve">; </w:t>
      </w:r>
      <w:r>
        <w:rPr>
          <w:lang w:val="sw_KE" w:bidi="sw_KE"/>
        </w:rPr>
        <w:t>Warumi 1:13–15</w:t>
      </w:r>
      <w:r>
        <w:rPr>
          <w:lang w:val="sw_KE" w:bidi="sw_KE"/>
        </w:rPr>
        <w:t xml:space="preserve">; </w:t>
      </w:r>
      <w:r>
        <w:rPr>
          <w:lang w:val="sw_KE" w:bidi="sw_KE"/>
        </w:rPr>
        <w:t>16:1–16</w:t>
      </w:r>
      <w:r>
        <w:rPr>
          <w:lang w:val="sw_KE" w:bidi="sw_KE"/>
        </w:rPr>
      </w:r>
      <w:r>
        <w:rPr>
          <w:lang w:val="sw_KE" w:bidi="sw_KE"/>
        </w:rPr>
      </w:r>
    </w:p>
    <w:p>
      <w:pPr/>
      <w:r>
        <w:rPr>
          <w:lang w:val="sw_KE" w:bidi="sw_KE"/>
        </w:rPr>
      </w:r>
    </w:p>
    <w:p>
      <w:pPr>
        <w:pStyle w:val="Heading2"/>
      </w:pPr>
      <w:r>
        <w:rPr>
          <w:lang w:val="sw_KE" w:bidi="sw_KE"/>
        </w:rPr>
        <w:t>Koreshi II</w:t>
      </w:r>
      <w:r>
        <w:rPr>
          <w:lang w:val="sw_KE" w:bidi="sw_KE"/>
        </w:rPr>
      </w:r>
    </w:p>
    <w:p>
      <w:pPr/>
      <w:r>
        <w:rPr>
          <w:lang w:val="sw_KE" w:bidi="sw_KE"/>
        </w:rPr>
      </w:r>
      <w:r>
        <w:rPr>
          <w:lang w:val="sw_KE" w:bidi="sw_KE"/>
        </w:rPr>
        <w:t xml:space="preserve">Koreshi II, mfalme wa Uajemi kutoka 559 hadi 530 Kabla ya Kristo (KK), alianzisha Dola la Uajemi. Baba yake alikuwa mfalme wa Uajemi, taifa dogo lililokuwa chini ya udhibiti wa Umedi, na mama yake alikuwa binti wa mfalme wa Wamedi. Mnamo 549 KK, Koreshi aliwashinda Wamedi na kuunganisha mataifa hayo mawili. Kisha alishinda Lidia katika Asia Ndogo mnamo 547 KK. Alipogeukia mashariki, aliongeza Parthia na sehemu ya India kwenye Dola la Uajemi. Hatimaye, mnamo Oktoba 29, 539 KK, Koreshi alishinda Babuloni na kujumuisha Babylonia katika ufalme wake (tazama </w:t>
      </w:r>
      <w:r>
        <w:rPr>
          <w:lang w:val="sw_KE" w:bidi="sw_KE"/>
        </w:rPr>
        <w:t>Danieli 5:30–31</w:t>
      </w:r>
      <w:r>
        <w:rPr>
          <w:lang w:val="sw_KE" w:bidi="sw_KE"/>
        </w:rPr>
        <w:t>).</w:t>
      </w:r>
    </w:p>
    <w:p>
      <w:pPr/>
      <w:r>
        <w:rPr>
          <w:lang w:val="sw_KE" w:bidi="sw_KE"/>
        </w:rPr>
      </w:r>
      <w:r>
        <w:rPr>
          <w:lang w:val="sw_KE" w:bidi="sw_KE"/>
        </w:rPr>
        <w:t xml:space="preserve">Baada ya kushinda Babuloni, Koreshi alitoa amri iliyowaruhusu watu wa Kiyahudi kurudi nyumbani na kujenga upya hekalu huko Yerusalemu. Sehemu ya amri hii inayohusu Wayahudi imeandikwa katika </w:t>
      </w:r>
      <w:r>
        <w:rPr>
          <w:lang w:val="sw_KE" w:bidi="sw_KE"/>
        </w:rPr>
        <w:t>2 Mambo ya Nyakati 36:22–23</w:t>
      </w:r>
      <w:r>
        <w:rPr>
          <w:lang w:val="sw_KE" w:bidi="sw_KE"/>
        </w:rPr>
        <w:t xml:space="preserve"> na </w:t>
      </w:r>
      <w:r>
        <w:rPr>
          <w:lang w:val="sw_KE" w:bidi="sw_KE"/>
        </w:rPr>
        <w:t>Ezra 1:1–4</w:t>
      </w:r>
      <w:r>
        <w:rPr>
          <w:lang w:val="sw_KE" w:bidi="sw_KE"/>
        </w:rPr>
        <w:t>. Silinda ya Koreshi, pipa lililopatikana Babuloni kati ya 1879 na 1882, inathibitisha utaratibu huu. Inaelezea sera ya Koreshi kuhusu watu walioshindwa vitani.</w:t>
      </w:r>
    </w:p>
    <w:p>
      <w:pPr/>
      <w:r>
        <w:rPr>
          <w:lang w:val="sw_KE" w:bidi="sw_KE"/>
        </w:rPr>
      </w:r>
      <w:r>
        <w:rPr>
          <w:lang w:val="sw_KE" w:bidi="sw_KE"/>
        </w:rPr>
        <w:t>Isaya alimtambua Koreshi kama mkombozi wa baadaye wa Yuda (</w:t>
      </w:r>
      <w:r>
        <w:rPr>
          <w:lang w:val="sw_KE" w:bidi="sw_KE"/>
        </w:rPr>
        <w:t>Isaya 44:28–45:13</w:t>
      </w:r>
      <w:r>
        <w:rPr>
          <w:lang w:val="sw_KE" w:bidi="sw_KE"/>
        </w:rPr>
        <w:t>). Isaya alimrejelea Koreshi kama mpakwa mafuta wa Bwana (</w:t>
      </w:r>
      <w:r>
        <w:rPr>
          <w:lang w:val="sw_KE" w:bidi="sw_KE"/>
        </w:rPr>
        <w:t>Isaya 45:1</w:t>
      </w:r>
      <w:r>
        <w:rPr>
          <w:lang w:val="sw_KE" w:bidi="sw_KE"/>
        </w:rPr>
        <w:t xml:space="preserve">, Kiebrania </w:t>
      </w:r>
      <w:r>
        <w:rPr>
          <w:i/>
          <w:lang w:val="sw_KE" w:bidi="sw_KE"/>
        </w:rPr>
        <w:t>mashiakh</w:t>
      </w:r>
      <w:r>
        <w:rPr>
          <w:lang w:val="sw_KE" w:bidi="sw_KE"/>
        </w:rPr>
        <w:t xml:space="preserve">, ikimaanisha "Masihi"). Waisraeli walimwona Koreshi kama aliyechaguliwa na kupewa nguvu na Mungu kuwaweka huru. Ingawa Koreshi hakuwa </w:t>
      </w:r>
      <w:r>
        <w:rPr>
          <w:i/>
          <w:lang w:val="sw_KE" w:bidi="sw_KE"/>
        </w:rPr>
        <w:t>Masihi</w:t>
      </w:r>
      <w:r>
        <w:rPr>
          <w:lang w:val="sw_KE" w:bidi="sw_KE"/>
        </w:rPr>
        <w:t>, matendo yake yalitabiri kile ambacho Masihi, Yesu Kristo, angefanya baadaye katika kuwaweka watu wa Mungu huru kutoka utumwani.</w:t>
      </w:r>
    </w:p>
    <w:p>
      <w:pPr/>
      <w:r>
        <w:rPr>
          <w:lang w:val="sw_KE" w:bidi="sw_KE"/>
        </w:rPr>
      </w:r>
      <w:r>
        <w:rPr>
          <w:u w:val="single"/>
          <w:lang w:val="sw_KE" w:bidi="sw_KE"/>
        </w:rPr>
        <w:t>Sehemu za Kujifunza Zaidi</w:t>
      </w:r>
    </w:p>
    <w:p>
      <w:pPr/>
      <w:r>
        <w:rPr>
          <w:lang w:val="sw_KE" w:bidi="sw_KE"/>
        </w:rPr>
      </w:r>
      <w:r>
        <w:rPr>
          <w:lang w:val="sw_KE" w:bidi="sw_KE"/>
        </w:rPr>
        <w:t>2 Mambo ya Nyakati 36:22–23</w:t>
      </w:r>
      <w:r>
        <w:rPr>
          <w:lang w:val="sw_KE" w:bidi="sw_KE"/>
        </w:rPr>
        <w:t xml:space="preserve">; </w:t>
      </w:r>
      <w:r>
        <w:rPr>
          <w:lang w:val="sw_KE" w:bidi="sw_KE"/>
        </w:rPr>
        <w:t>Ezra 1:1–11</w:t>
      </w:r>
      <w:r>
        <w:rPr>
          <w:lang w:val="sw_KE" w:bidi="sw_KE"/>
        </w:rPr>
        <w:t xml:space="preserve">; </w:t>
      </w:r>
      <w:r>
        <w:rPr>
          <w:lang w:val="sw_KE" w:bidi="sw_KE"/>
        </w:rPr>
        <w:t>3:7</w:t>
      </w:r>
      <w:r>
        <w:rPr>
          <w:lang w:val="sw_KE" w:bidi="sw_KE"/>
        </w:rPr>
        <w:t xml:space="preserve">; </w:t>
      </w:r>
      <w:r>
        <w:rPr>
          <w:lang w:val="sw_KE" w:bidi="sw_KE"/>
        </w:rPr>
        <w:t>4:1–5</w:t>
      </w:r>
      <w:r>
        <w:rPr>
          <w:lang w:val="sw_KE" w:bidi="sw_KE"/>
        </w:rPr>
        <w:t xml:space="preserve">; </w:t>
      </w:r>
      <w:r>
        <w:rPr>
          <w:lang w:val="sw_KE" w:bidi="sw_KE"/>
        </w:rPr>
        <w:t>5:6–17</w:t>
      </w:r>
      <w:r>
        <w:rPr>
          <w:lang w:val="sw_KE" w:bidi="sw_KE"/>
        </w:rPr>
        <w:t xml:space="preserve">; </w:t>
      </w:r>
      <w:r>
        <w:rPr>
          <w:lang w:val="sw_KE" w:bidi="sw_KE"/>
        </w:rPr>
        <w:t>6:14–15</w:t>
      </w:r>
      <w:r>
        <w:rPr>
          <w:lang w:val="sw_KE" w:bidi="sw_KE"/>
        </w:rPr>
        <w:t xml:space="preserve">; </w:t>
      </w:r>
      <w:r>
        <w:rPr>
          <w:lang w:val="sw_KE" w:bidi="sw_KE"/>
        </w:rPr>
        <w:t>Isaya 44:28–45:13</w:t>
      </w:r>
      <w:r>
        <w:rPr>
          <w:lang w:val="sw_KE" w:bidi="sw_KE"/>
        </w:rPr>
        <w:t xml:space="preserve">; </w:t>
      </w:r>
      <w:r>
        <w:rPr>
          <w:lang w:val="sw_KE" w:bidi="sw_KE"/>
        </w:rPr>
        <w:t>48:14–16</w:t>
      </w:r>
      <w:r>
        <w:rPr>
          <w:lang w:val="sw_KE" w:bidi="sw_KE"/>
        </w:rPr>
        <w:t xml:space="preserve">; </w:t>
      </w:r>
      <w:r>
        <w:rPr>
          <w:lang w:val="sw_KE" w:bidi="sw_KE"/>
        </w:rPr>
        <w:t>Danieli 6:28</w:t>
      </w:r>
      <w:r>
        <w:rPr>
          <w:lang w:val="sw_KE" w:bidi="sw_KE"/>
        </w:rPr>
        <w:t xml:space="preserve">; </w:t>
      </w:r>
      <w:r>
        <w:rPr>
          <w:lang w:val="sw_KE" w:bidi="sw_KE"/>
        </w:rPr>
        <w:t>10:1</w:t>
      </w:r>
      <w:r>
        <w:rPr>
          <w:lang w:val="sw_KE" w:bidi="sw_KE"/>
        </w:rPr>
      </w:r>
      <w:r>
        <w:rPr>
          <w:lang w:val="sw_KE" w:bidi="sw_KE"/>
        </w:rPr>
      </w:r>
    </w:p>
    <w:p>
      <w:pPr/>
      <w:r>
        <w:rPr>
          <w:lang w:val="sw_KE" w:bidi="sw_KE"/>
        </w:rPr>
      </w:r>
    </w:p>
    <w:p>
      <w:pPr>
        <w:pStyle w:val="Heading2"/>
      </w:pPr>
      <w:r>
        <w:rPr>
          <w:lang w:val="sw_KE" w:bidi="sw_KE"/>
        </w:rPr>
        <w:t>Korintho</w:t>
      </w:r>
      <w:r>
        <w:rPr>
          <w:lang w:val="sw_KE" w:bidi="sw_KE"/>
        </w:rPr>
      </w:r>
    </w:p>
    <w:p>
      <w:pPr/>
      <w:r>
        <w:rPr>
          <w:lang w:val="sw_KE" w:bidi="sw_KE"/>
        </w:rPr>
      </w:r>
      <w:r>
        <w:rPr>
          <w:lang w:val="sw_KE" w:bidi="sw_KE"/>
        </w:rPr>
        <w:t>Korintho ni mojawapo ya miji ya zamani zaidi ya Ugiriki, ikiwa na makazi yanayorudi nyuma hadi angalau mwaka wa 3000 Kabla ya Krsito (KK). Eneo lake la kimkakati kwenye njia kuu za biashara liliifanya kuwa kituo kikuu cha biashara. Korintho ilifikia kilele cha nguvu zake kati ya 800 na 600 KK. Katika miaka ya katikati ya 100 KK, wakati jeshi la Warumi lilipanua himaya yake, Korintho iliongoza Ligi ya Hellenic kupinga udhibiti wa Warumi huko Ugiriki. Hata hivyo, hawakuweza kuwashinda Warumi. Mnamo 146 KK, Warumi waliiharibu kabisa Korintho, wakiwaua wanaume na kuwauza wanawake na watoto utumwani. Korintho ilibaki katika magofu kwa karne moja.</w:t>
      </w:r>
    </w:p>
    <w:p>
      <w:pPr/>
      <w:r>
        <w:rPr>
          <w:lang w:val="sw_KE" w:bidi="sw_KE"/>
        </w:rPr>
      </w:r>
      <w:r>
        <w:rPr>
          <w:lang w:val="sw_KE" w:bidi="sw_KE"/>
        </w:rPr>
        <w:t>Mwaka wa 44 KK, Yulio Kaisari alianzisha koloni la Kirumi huko Korintho. Koloni hili lilivutia kundi tofauti la Waitaliano, watu huru (watumwa wa zamani waliokombolewa) kutoka Rumi, na Wagiriki waliotawanyika. Wakazi wapya, kwa bidii na ubunifu, walijenga upya mji haraka na kuufanya kuwa kitovu kinachostawi cha biashara na viwanda. Kufikia wakati Paulo alipofika Korintho, ulikuwa mji wenye uhai na utofauti na karibu watu 700,000, wakiwemo watu wengi matajiri na wengine waliokuwa na ndoto za kuwa matajiri.</w:t>
      </w:r>
    </w:p>
    <w:p>
      <w:pPr/>
      <w:r>
        <w:rPr>
          <w:lang w:val="sw_KE" w:bidi="sw_KE"/>
        </w:rPr>
      </w:r>
      <w:r>
        <w:rPr>
          <w:lang w:val="sw_KE" w:bidi="sw_KE"/>
        </w:rPr>
        <w:t>Korintho ilivutia wafanyabiashara kutoka kote ulimwenguni, lakini pia ilijulikana kwa anasa, ufujaji, na maovu. Jiji hilo lilikuwa na sifa ya uasherati na ukahaba, kiasi kwamba kitenzi "Corintianize" kilimaanisha kushiriki katika tabia mbaya za kingono. Kanisa katika Korintho lilipata changamoto la uasherati (</w:t>
      </w:r>
      <w:r>
        <w:rPr>
          <w:lang w:val="sw_KE" w:bidi="sw_KE"/>
        </w:rPr>
        <w:t>1 Wakorintho 5:1–13</w:t>
      </w:r>
      <w:r>
        <w:rPr>
          <w:lang w:val="sw_KE" w:bidi="sw_KE"/>
        </w:rPr>
        <w:t xml:space="preserve">; </w:t>
      </w:r>
      <w:r>
        <w:rPr>
          <w:lang w:val="sw_KE" w:bidi="sw_KE"/>
        </w:rPr>
        <w:t>6:12–20</w:t>
      </w:r>
      <w:r>
        <w:rPr>
          <w:lang w:val="sw_KE" w:bidi="sw_KE"/>
        </w:rPr>
        <w:t>).</w:t>
      </w:r>
    </w:p>
    <w:p>
      <w:pPr/>
      <w:r>
        <w:rPr>
          <w:lang w:val="sw_KE" w:bidi="sw_KE"/>
        </w:rPr>
      </w:r>
      <w:r>
        <w:rPr>
          <w:lang w:val="sw_KE" w:bidi="sw_KE"/>
        </w:rPr>
        <w:t>Korintho ilikuwa muhimu pia kwa sababu ya Michezo ya Isthmian, ambayo ilianza mwaka wa 523 KK na ilifanyika kila baada ya miaka miwili. Matukio yalilenga aina tatu: farasi, mazoezi ya mwili, na muziki. Kufikia kipindi cha Agano Jipya, michezo hiyo ilijumuisha mbio za magari ya farasi na maonyesho mengine ya Kirumi, pamoja na mashindano ya jadi ya Kigiriki. Paulo alirejelea mashindano haya ya michezo, akitaja mbio na ndondi (</w:t>
      </w:r>
      <w:r>
        <w:rPr>
          <w:lang w:val="sw_KE" w:bidi="sw_KE"/>
        </w:rPr>
        <w:t>1 Wakorintho 9:24–26</w:t>
      </w:r>
      <w:r>
        <w:rPr>
          <w:lang w:val="sw_KE" w:bidi="sw_KE"/>
        </w:rPr>
        <w:t>). Washindi wa michezo hiyo walikuwa mashujaa wa kitaifa. Walipokea taji lililotengenezwa kwa mirtu, mzeituni, au matawi ya mvinje. Pia walipata posho kutoka kwa serikali, kuondolewa kodi, na manufaa maalum kwa watoto wao.</w:t>
      </w:r>
    </w:p>
    <w:p>
      <w:pPr/>
      <w:r>
        <w:rPr>
          <w:lang w:val="sw_KE" w:bidi="sw_KE"/>
        </w:rPr>
      </w:r>
      <w:r>
        <w:rPr>
          <w:lang w:val="sw_KE" w:bidi="sw_KE"/>
        </w:rPr>
        <w:t>Kwenye miji mingi ya Kirumi, mahekalu ya marumaru yalitawala mandhari. Kuabudu miungu na kuhudhuria sherehe zao kulikuwa sehemu muhimu za maisha huko Korintho. Kanisa la Korintho lilipambana na sherehe hizi za kipagani (</w:t>
      </w:r>
      <w:r>
        <w:rPr>
          <w:lang w:val="sw_KE" w:bidi="sw_KE"/>
        </w:rPr>
        <w:t>1 Wakorintho 8:1–10:33</w:t>
      </w:r>
      <w:r>
        <w:rPr>
          <w:lang w:val="sw_KE" w:bidi="sw_KE"/>
        </w:rPr>
        <w:t>).</w:t>
      </w:r>
    </w:p>
    <w:p>
      <w:pPr/>
      <w:r>
        <w:rPr>
          <w:lang w:val="sw_KE" w:bidi="sw_KE"/>
        </w:rPr>
      </w:r>
      <w:r>
        <w:rPr>
          <w:lang w:val="sw_KE" w:bidi="sw_KE"/>
        </w:rPr>
        <w:t xml:space="preserve">Kikundi kikubwa cha Wayahudi waliopoteza makazi pia walikaa katika mji huo. Wengi wao huenda walifika baada ya Mfalme Klaudio kuwafukuza Wayahudi kutoka Rumi (tazama </w:t>
      </w:r>
      <w:r>
        <w:rPr>
          <w:lang w:val="sw_KE" w:bidi="sw_KE"/>
        </w:rPr>
        <w:t>Matendo 18:2</w:t>
      </w:r>
      <w:r>
        <w:rPr>
          <w:lang w:val="sw_KE" w:bidi="sw_KE"/>
        </w:rPr>
        <w:t>). Wakati Paulo alisafiri kwenda Korintho katika safari yake ya pili ya umishonari, alikutana na Akila na Priskila. Walikuwa marafiki zake wa karibu na wafanyakazi wenzake (</w:t>
      </w:r>
      <w:r>
        <w:rPr>
          <w:lang w:val="sw_KE" w:bidi="sw_KE"/>
        </w:rPr>
        <w:t>Matendo 18:1–3</w:t>
      </w:r>
      <w:r>
        <w:rPr>
          <w:lang w:val="sw_KE" w:bidi="sw_KE"/>
        </w:rPr>
        <w:t>). Paulo alikaa Korintho kwa zaidi ya mwaka mmoja na nusu, akifundisha neno la Mungu (</w:t>
      </w:r>
      <w:r>
        <w:rPr>
          <w:lang w:val="sw_KE" w:bidi="sw_KE"/>
        </w:rPr>
        <w:t>Matendo 18:11</w:t>
      </w:r>
      <w:r>
        <w:rPr>
          <w:lang w:val="sw_KE" w:bidi="sw_KE"/>
        </w:rPr>
        <w:t>).</w:t>
      </w:r>
    </w:p>
    <w:p>
      <w:pPr/>
      <w:r>
        <w:rPr>
          <w:lang w:val="sw_KE" w:bidi="sw_KE"/>
        </w:rPr>
      </w:r>
      <w:r>
        <w:rPr>
          <w:lang w:val="sw_KE" w:bidi="sw_KE"/>
        </w:rPr>
        <w:t>Kanisa la Korintho, lililojitokeza katika eneo lililojaa upagani na uasherati, lilipitia changamoto nyingi. Barua za Paulo kwao zinatoa suluhisho muhimu kwa masuala ya vitendo katika maisha ya Kikristo na jamii.</w:t>
      </w:r>
    </w:p>
    <w:p>
      <w:pPr/>
      <w:r>
        <w:rPr>
          <w:lang w:val="sw_KE" w:bidi="sw_KE"/>
        </w:rPr>
      </w:r>
      <w:r>
        <w:rPr>
          <w:u w:val="single"/>
          <w:lang w:val="sw_KE" w:bidi="sw_KE"/>
        </w:rPr>
        <w:t>Sehemu za Kujifunza Zaidi</w:t>
      </w:r>
    </w:p>
    <w:p>
      <w:pPr/>
      <w:r>
        <w:rPr>
          <w:lang w:val="sw_KE" w:bidi="sw_KE"/>
        </w:rPr>
      </w:r>
      <w:r>
        <w:rPr>
          <w:lang w:val="sw_KE" w:bidi="sw_KE"/>
        </w:rPr>
        <w:t>Matendo 18:1–18</w:t>
      </w:r>
      <w:r>
        <w:rPr>
          <w:lang w:val="sw_KE" w:bidi="sw_KE"/>
        </w:rPr>
        <w:t xml:space="preserve">; </w:t>
      </w:r>
      <w:r>
        <w:rPr>
          <w:lang w:val="sw_KE" w:bidi="sw_KE"/>
        </w:rPr>
        <w:t>1 Wakorintho 1:1–2</w:t>
      </w:r>
      <w:r>
        <w:rPr>
          <w:lang w:val="sw_KE" w:bidi="sw_KE"/>
        </w:rPr>
        <w:t xml:space="preserve">; </w:t>
      </w:r>
      <w:r>
        <w:rPr>
          <w:lang w:val="sw_KE" w:bidi="sw_KE"/>
        </w:rPr>
        <w:t>16:5–20</w:t>
      </w:r>
      <w:r>
        <w:rPr>
          <w:lang w:val="sw_KE" w:bidi="sw_KE"/>
        </w:rPr>
        <w:t xml:space="preserve">; </w:t>
      </w:r>
      <w:r>
        <w:rPr>
          <w:lang w:val="sw_KE" w:bidi="sw_KE"/>
        </w:rPr>
        <w:t>2 Wakorintho 1:1</w:t>
      </w:r>
      <w:r>
        <w:rPr>
          <w:lang w:val="sw_KE" w:bidi="sw_KE"/>
        </w:rPr>
        <w:t xml:space="preserve">; </w:t>
      </w:r>
      <w:r>
        <w:rPr>
          <w:lang w:val="sw_KE" w:bidi="sw_KE"/>
        </w:rPr>
        <w:t>13:1</w:t>
      </w:r>
      <w:r>
        <w:rPr>
          <w:lang w:val="sw_KE" w:bidi="sw_KE"/>
        </w:rPr>
        <w:t xml:space="preserve">; </w:t>
      </w:r>
      <w:r>
        <w:rPr>
          <w:lang w:val="sw_KE" w:bidi="sw_KE"/>
        </w:rPr>
        <w:t>2 Timotheo 4:20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