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(Profiles)</w:t>
      </w:r>
      <w:r>
        <w:rPr>
          <w:lang w:val="sw_KE" w:bidi="sw_KE"/>
        </w:rPr>
      </w:r>
    </w:p>
    <w:p>
      <w:pPr/>
      <w:r>
        <w:rPr>
          <w:lang w:val="sw_KE" w:bidi="sw_KE"/>
        </w:rPr>
      </w:r>
      <w:r>
        <w:rPr>
          <w:b/>
          <w:lang w:val="sw_KE" w:bidi="sw_KE"/>
        </w:rPr>
        <w:t>Aquifer Open Study Notes (Profiles)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D</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Danieli</w:t>
      </w:r>
      <w:r>
        <w:rPr>
          <w:lang w:val="sw_KE" w:bidi="sw_KE"/>
        </w:rPr>
      </w:r>
    </w:p>
    <w:p>
      <w:pPr/>
      <w:r>
        <w:rPr>
          <w:lang w:val="sw_KE" w:bidi="sw_KE"/>
        </w:rPr>
      </w:r>
      <w:r>
        <w:rPr>
          <w:lang w:val="sw_KE" w:bidi="sw_KE"/>
        </w:rPr>
        <w:t>Danieli ni mfano bora wa imani, hekima, na uvumilivu katika nyakati ngumu na za ukandamizaji. Maisha yake na unabii wake vinaonyesha kwamba Mungu ana mamlaka na hatimaye atashinda, hata wakati uovu unaonekana kuwa na nguvu.</w:t>
      </w:r>
    </w:p>
    <w:p>
      <w:pPr/>
      <w:r>
        <w:rPr>
          <w:lang w:val="sw_KE" w:bidi="sw_KE"/>
        </w:rPr>
      </w:r>
      <w:r>
        <w:rPr>
          <w:lang w:val="sw_KE" w:bidi="sw_KE"/>
        </w:rPr>
        <w:t>Danieli alikuwa wa familia ya kifalme ya Yuda wakati jeshi la Babeli liliposhambulia Yerusalemu kwa mara ya kwanza mwaka wa 605 Kabla ya Krisro (KK) (</w:t>
      </w:r>
      <w:r>
        <w:rPr>
          <w:lang w:val="sw_KE" w:bidi="sw_KE"/>
        </w:rPr>
        <w:t>Danieli 1:3</w:t>
      </w:r>
      <w:r>
        <w:rPr>
          <w:lang w:val="sw_KE" w:bidi="sw_KE"/>
        </w:rPr>
        <w:t>). Alichukuliwa kwenda Babeli pamoja na Azaria, Hanania, na Mishaeli. Mfalme Nebukadneza aliwafunza vijana hawa, pamoja na wengine, ili kuhudumu katika ufalme wake unaopanuka. Danieli na marafiki zake walikuwa wanafunzi werevu na wenye afya bora, hivyo walishikilia nafasi muhimu katika mahakama ya Nebukadneza.</w:t>
      </w:r>
    </w:p>
    <w:p>
      <w:pPr/>
      <w:r>
        <w:rPr>
          <w:lang w:val="sw_KE" w:bidi="sw_KE"/>
        </w:rPr>
      </w:r>
      <w:r>
        <w:rPr>
          <w:lang w:val="sw_KE" w:bidi="sw_KE"/>
        </w:rPr>
        <w:t xml:space="preserve">Danieli alifanya kazi katika mahakama kwa karibu miaka sabini (tazama </w:t>
      </w:r>
      <w:r>
        <w:rPr>
          <w:lang w:val="sw_KE" w:bidi="sw_KE"/>
        </w:rPr>
        <w:t>Danieli 1:21</w:t>
      </w:r>
      <w:r>
        <w:rPr>
          <w:lang w:val="sw_KE" w:bidi="sw_KE"/>
        </w:rPr>
        <w:t>). Alijipatia haraka sifa ya kuwa na akili na uaminifu wa hali ya juu kwa Mungu. Wakati Nebukadneza alipokuwa na ndoto ya kusumbua, Mungu alifichua maana yake kwa Danieli, ambaye aliieleza kwa mfalme (</w:t>
      </w:r>
      <w:r>
        <w:rPr>
          <w:lang w:val="sw_KE" w:bidi="sw_KE"/>
        </w:rPr>
        <w:t>Danieli 2</w:t>
      </w:r>
      <w:r>
        <w:rPr>
          <w:lang w:val="sw_KE" w:bidi="sw_KE"/>
        </w:rPr>
        <w:t>). Baadaye, Danieli alifafanua ndoto ya pili kuhusu kiburi cha mfalme (</w:t>
      </w:r>
      <w:r>
        <w:rPr>
          <w:lang w:val="sw_KE" w:bidi="sw_KE"/>
        </w:rPr>
        <w:t>Danieli 4</w:t>
      </w:r>
      <w:r>
        <w:rPr>
          <w:lang w:val="sw_KE" w:bidi="sw_KE"/>
        </w:rPr>
        <w:t>). Danieli alimhimiza Nebukadneza kutubu, lakini hakufanya hivyo. Matokeo yake, Nebukadneza alipoteza akili yake kwa muda (</w:t>
      </w:r>
      <w:r>
        <w:rPr>
          <w:lang w:val="sw_KE" w:bidi="sw_KE"/>
        </w:rPr>
        <w:t>Danieli 4:28–37</w:t>
      </w:r>
      <w:r>
        <w:rPr>
          <w:lang w:val="sw_KE" w:bidi="sw_KE"/>
        </w:rPr>
        <w:t>).</w:t>
      </w:r>
    </w:p>
    <w:p>
      <w:pPr/>
      <w:r>
        <w:rPr>
          <w:lang w:val="sw_KE" w:bidi="sw_KE"/>
        </w:rPr>
      </w:r>
      <w:r>
        <w:rPr>
          <w:lang w:val="sw_KE" w:bidi="sw_KE"/>
        </w:rPr>
        <w:t>Danieli daima alionyesha heshima kwa mfalme wa Babeli. Nebukadneza alimthamini Danieli sana kwa sababu ya tabia na mwenendo wake mzuri. Hii ilimfanya Nebukadneza kumwabudu Bwana, ingawa si kikamilifu. Uaminifu na hekima ya Danieli inawatia moyo wasomaji katika tamaduni za uhasama leo.</w:t>
      </w:r>
    </w:p>
    <w:p>
      <w:pPr/>
      <w:r>
        <w:rPr>
          <w:lang w:val="sw_KE" w:bidi="sw_KE"/>
        </w:rPr>
      </w:r>
      <w:r>
        <w:rPr>
          <w:lang w:val="sw_KE" w:bidi="sw_KE"/>
        </w:rPr>
        <w:t>Baadaye, Belshaza, naibu wa Babuloni, alitumia vyombo vitakatifu kutoka hekalu la Yerusalemu bila heshima wakati wa karamu mwaka wa 539 KK. Ghafla, mkono usio na mwili uliandika maneno "Mene, Mene, Tekel, na Parsin" kwenye ukuta wa ikulu. Danieli alitafsiri maneno haya kama utabiri wa mwisho wa karibu wa Babuloni. Usiku huo huo, Waajemi waliteka mji mkuu na kumuua Belshaza (</w:t>
      </w:r>
      <w:r>
        <w:rPr>
          <w:lang w:val="sw_KE" w:bidi="sw_KE"/>
        </w:rPr>
        <w:t>Danieli 5:1–31</w:t>
      </w:r>
      <w:r>
        <w:rPr>
          <w:lang w:val="sw_KE" w:bidi="sw_KE"/>
        </w:rPr>
        <w:t>).</w:t>
      </w:r>
    </w:p>
    <w:p>
      <w:pPr/>
      <w:r>
        <w:rPr>
          <w:lang w:val="sw_KE" w:bidi="sw_KE"/>
        </w:rPr>
      </w:r>
      <w:r>
        <w:rPr>
          <w:lang w:val="sw_KE" w:bidi="sw_KE"/>
        </w:rPr>
        <w:t>Mwaka 539 KK, chini ya Dario Mmedi, Danieli aliteuliwa kuwa msimamizi wa ufalme (</w:t>
      </w:r>
      <w:r>
        <w:rPr>
          <w:lang w:val="sw_KE" w:bidi="sw_KE"/>
        </w:rPr>
        <w:t>Danieli 6:2</w:t>
      </w:r>
      <w:r>
        <w:rPr>
          <w:lang w:val="sw_KE" w:bidi="sw_KE"/>
        </w:rPr>
        <w:t>). Usimamizi bora wa Danieli uliwakera maadui zake wa kisiasa. Walimshawishi Dario kutoa amri iliyopiga marufuku ibada kwa yeyote isipokuwa mfalme, na adhabu ilikuwa kutupwa kwenye tundu la simba. Ili kudumisha imani zake za kidini, Danieli alivunja sheria hiyo, lakini kwa miujiza hakudhuriwa na simba. Baadaye, alirejea kwenye nafasi yake (</w:t>
      </w:r>
      <w:r>
        <w:rPr>
          <w:lang w:val="sw_KE" w:bidi="sw_KE"/>
        </w:rPr>
        <w:t>Danieli 6:17–28</w:t>
      </w:r>
      <w:r>
        <w:rPr>
          <w:lang w:val="sw_KE" w:bidi="sw_KE"/>
        </w:rPr>
        <w:t>). Maono ya baadaye ya Danieli yanatoka kipindi hiki (</w:t>
      </w:r>
      <w:r>
        <w:rPr>
          <w:lang w:val="sw_KE" w:bidi="sw_KE"/>
        </w:rPr>
        <w:t>Danieli 10:1</w:t>
      </w:r>
      <w:r>
        <w:rPr>
          <w:lang w:val="sw_KE" w:bidi="sw_KE"/>
        </w:rPr>
        <w:t xml:space="preserve">, </w:t>
      </w:r>
      <w:r>
        <w:rPr>
          <w:lang w:val="sw_KE" w:bidi="sw_KE"/>
        </w:rPr>
        <w:t>4</w:t>
      </w:r>
      <w:r>
        <w:rPr>
          <w:lang w:val="sw_KE" w:bidi="sw_KE"/>
        </w:rPr>
        <w:t>).</w:t>
      </w:r>
    </w:p>
    <w:p>
      <w:pPr/>
      <w:r>
        <w:rPr>
          <w:lang w:val="sw_KE" w:bidi="sw_KE"/>
        </w:rPr>
      </w:r>
      <w:r>
        <w:rPr>
          <w:lang w:val="sw_KE" w:bidi="sw_KE"/>
        </w:rPr>
        <w:t xml:space="preserve">Unabii wa Danieli ni mgumu kuelewa kwa kina, lakini ujumbe wake uko wazi: Nguvu za uovu ziko madarakani sasa, lakini Mungu anadhibiti na ataokoa watu wake. Yesu na waandishi wa Agano Jipya walimnukuu Danieli, mara nyingi wakitumia taswira yake wanapozungumzia nyakati za mwisho (kwa mfano, linganisha </w:t>
      </w:r>
      <w:r>
        <w:rPr>
          <w:lang w:val="sw_KE" w:bidi="sw_KE"/>
        </w:rPr>
        <w:t>Danieli 7:1–9</w:t>
      </w:r>
      <w:r>
        <w:rPr>
          <w:lang w:val="sw_KE" w:bidi="sw_KE"/>
        </w:rPr>
        <w:t xml:space="preserve"> na </w:t>
      </w:r>
      <w:r>
        <w:rPr>
          <w:lang w:val="sw_KE" w:bidi="sw_KE"/>
        </w:rPr>
        <w:t>Ufunuo 13:1–10</w:t>
      </w:r>
      <w:r>
        <w:rPr>
          <w:lang w:val="sw_KE" w:bidi="sw_KE"/>
        </w:rPr>
        <w:t xml:space="preserve">; </w:t>
      </w:r>
      <w:r>
        <w:rPr>
          <w:lang w:val="sw_KE" w:bidi="sw_KE"/>
        </w:rPr>
        <w:t>Danieli 7:13</w:t>
      </w:r>
      <w:r>
        <w:rPr>
          <w:lang w:val="sw_KE" w:bidi="sw_KE"/>
        </w:rPr>
        <w:t xml:space="preserve"> na </w:t>
      </w:r>
      <w:r>
        <w:rPr>
          <w:lang w:val="sw_KE" w:bidi="sw_KE"/>
        </w:rPr>
        <w:t>Ufunuo 1:7</w:t>
      </w:r>
      <w:r>
        <w:rPr>
          <w:lang w:val="sw_KE" w:bidi="sw_KE"/>
        </w:rPr>
        <w:t xml:space="preserve">; </w:t>
      </w:r>
      <w:r>
        <w:rPr>
          <w:lang w:val="sw_KE" w:bidi="sw_KE"/>
        </w:rPr>
        <w:t>Danieli 9:27</w:t>
      </w:r>
      <w:r>
        <w:rPr>
          <w:lang w:val="sw_KE" w:bidi="sw_KE"/>
        </w:rPr>
        <w:t xml:space="preserve"> na </w:t>
      </w:r>
      <w:r>
        <w:rPr>
          <w:lang w:val="sw_KE" w:bidi="sw_KE"/>
        </w:rPr>
        <w:t>Mathayo 24:15</w:t>
      </w:r>
      <w:r>
        <w:rPr>
          <w:lang w:val="sw_KE" w:bidi="sw_KE"/>
        </w:rPr>
        <w:t>). Danieli alikuwa na uhakika kwamba Mungu Aliye Juu angeshinda.</w:t>
      </w:r>
    </w:p>
    <w:p>
      <w:pPr/>
      <w:r>
        <w:rPr>
          <w:lang w:val="sw_KE" w:bidi="sw_KE"/>
        </w:rPr>
      </w:r>
      <w:r>
        <w:rPr>
          <w:u w:val="single"/>
          <w:lang w:val="sw_KE" w:bidi="sw_KE"/>
        </w:rPr>
        <w:t>Sehemu za Kujifunza Zaidi</w:t>
      </w:r>
    </w:p>
    <w:p>
      <w:pPr/>
      <w:r>
        <w:rPr>
          <w:lang w:val="sw_KE" w:bidi="sw_KE"/>
        </w:rPr>
      </w:r>
      <w:r>
        <w:rPr>
          <w:lang w:val="sw_KE" w:bidi="sw_KE"/>
        </w:rPr>
        <w:t>Ezekieli 14:14</w:t>
      </w:r>
      <w:r>
        <w:rPr>
          <w:lang w:val="sw_KE" w:bidi="sw_KE"/>
        </w:rPr>
        <w:t xml:space="preserve">, </w:t>
      </w:r>
      <w:r>
        <w:rPr>
          <w:lang w:val="sw_KE" w:bidi="sw_KE"/>
        </w:rPr>
        <w:t>20</w:t>
      </w:r>
      <w:r>
        <w:rPr>
          <w:lang w:val="sw_KE" w:bidi="sw_KE"/>
        </w:rPr>
        <w:t xml:space="preserve">; </w:t>
      </w:r>
      <w:r>
        <w:rPr>
          <w:lang w:val="sw_KE" w:bidi="sw_KE"/>
        </w:rPr>
        <w:t>28:3</w:t>
      </w:r>
      <w:r>
        <w:rPr>
          <w:lang w:val="sw_KE" w:bidi="sw_KE"/>
        </w:rPr>
        <w:t xml:space="preserve">; </w:t>
      </w:r>
      <w:r>
        <w:rPr>
          <w:lang w:val="sw_KE" w:bidi="sw_KE"/>
        </w:rPr>
        <w:t>Danieli 1:1–12:13</w:t>
      </w:r>
      <w:r>
        <w:rPr>
          <w:lang w:val="sw_KE" w:bidi="sw_KE"/>
        </w:rPr>
        <w:t xml:space="preserve">; </w:t>
      </w:r>
      <w:r>
        <w:rPr>
          <w:lang w:val="sw_KE" w:bidi="sw_KE"/>
        </w:rPr>
        <w:t>Mathayo 24:15</w:t>
      </w:r>
      <w:r>
        <w:rPr>
          <w:lang w:val="sw_KE" w:bidi="sw_KE"/>
        </w:rPr>
      </w:r>
      <w:r>
        <w:rPr>
          <w:lang w:val="sw_KE" w:bidi="sw_KE"/>
        </w:rPr>
      </w:r>
    </w:p>
    <w:p>
      <w:pPr/>
      <w:r>
        <w:rPr>
          <w:lang w:val="sw_KE" w:bidi="sw_KE"/>
        </w:rPr>
      </w:r>
    </w:p>
    <w:p>
      <w:pPr>
        <w:pStyle w:val="Heading2"/>
      </w:pPr>
      <w:r>
        <w:rPr>
          <w:lang w:val="sw_KE" w:bidi="sw_KE"/>
        </w:rPr>
        <w:t>Daudi</w:t>
      </w:r>
      <w:r>
        <w:rPr>
          <w:lang w:val="sw_KE" w:bidi="sw_KE"/>
        </w:rPr>
      </w:r>
    </w:p>
    <w:p>
      <w:pPr/>
      <w:r>
        <w:rPr>
          <w:lang w:val="sw_KE" w:bidi="sw_KE"/>
        </w:rPr>
      </w:r>
      <w:r>
        <w:rPr>
          <w:lang w:val="sw_KE" w:bidi="sw_KE"/>
        </w:rPr>
        <w:t>Daudi ni mmoja wa watu muhimu sana katika Biblia. Kipindi chake kama mfalme kilikuwa maalum sana katika mpango wa Mungu kwa Israeli. Mambo aliyofanya Daudi kama mfalme yalikuwa na athari kubwa na za kudumu kwenye mustakabali wa Israeli.</w:t>
      </w:r>
    </w:p>
    <w:p>
      <w:pPr/>
      <w:r>
        <w:rPr>
          <w:lang w:val="sw_KE" w:bidi="sw_KE"/>
        </w:rPr>
      </w:r>
      <w:r>
        <w:rPr>
          <w:lang w:val="sw_KE" w:bidi="sw_KE"/>
        </w:rPr>
        <w:t>Daudi alizaliwa Bethlehemu kama mwana mdogo wa Yese. Historia ya familia yake inarudi hadi Yuda (</w:t>
      </w:r>
      <w:r>
        <w:rPr>
          <w:lang w:val="sw_KE" w:bidi="sw_KE"/>
        </w:rPr>
        <w:t>Ruthu 4:18–22</w:t>
      </w:r>
      <w:r>
        <w:rPr>
          <w:lang w:val="sw_KE" w:bidi="sw_KE"/>
        </w:rPr>
        <w:t xml:space="preserve">; </w:t>
      </w:r>
      <w:r>
        <w:rPr>
          <w:lang w:val="sw_KE" w:bidi="sw_KE"/>
        </w:rPr>
        <w:t>1 Mambo ya Nyakati 2:3–15</w:t>
      </w:r>
      <w:r>
        <w:rPr>
          <w:lang w:val="sw_KE" w:bidi="sw_KE"/>
        </w:rPr>
        <w:t xml:space="preserve">; </w:t>
      </w:r>
      <w:r>
        <w:rPr>
          <w:lang w:val="sw_KE" w:bidi="sw_KE"/>
        </w:rPr>
        <w:t>Mathayo 1:3–6</w:t>
      </w:r>
      <w:r>
        <w:rPr>
          <w:lang w:val="sw_KE" w:bidi="sw_KE"/>
        </w:rPr>
        <w:t xml:space="preserve">; </w:t>
      </w:r>
      <w:r>
        <w:rPr>
          <w:lang w:val="sw_KE" w:bidi="sw_KE"/>
        </w:rPr>
        <w:t>Luka 3:31–33</w:t>
      </w:r>
      <w:r>
        <w:rPr>
          <w:lang w:val="sw_KE" w:bidi="sw_KE"/>
        </w:rPr>
        <w:t>). Alipozaliwa, Wayebusi walikuwa wamekalia Yerusalemu, na sehemu nyingi za Nchi ya Ahadi zilikuwa bado chini ya udhibiti wa kigeni, hasa Wafilisti. Mungu alimwita Daudi kumaliza kuteka nchi hiyo.</w:t>
      </w:r>
    </w:p>
    <w:p>
      <w:pPr/>
      <w:r>
        <w:rPr>
          <w:lang w:val="sw_KE" w:bidi="sw_KE"/>
        </w:rPr>
      </w:r>
      <w:r>
        <w:rPr>
          <w:lang w:val="sw_KE" w:bidi="sw_KE"/>
        </w:rPr>
        <w:t>Alipokuwa kijana, Daudi alikuwa mchungaji wa kawaida, akitunza kondoo wa baba yake (</w:t>
      </w:r>
      <w:r>
        <w:rPr>
          <w:lang w:val="sw_KE" w:bidi="sw_KE"/>
        </w:rPr>
        <w:t>1 Samweli 16:11</w:t>
      </w:r>
      <w:r>
        <w:rPr>
          <w:lang w:val="sw_KE" w:bidi="sw_KE"/>
        </w:rPr>
        <w:t xml:space="preserve">; </w:t>
      </w:r>
      <w:r>
        <w:rPr>
          <w:lang w:val="sw_KE" w:bidi="sw_KE"/>
        </w:rPr>
        <w:t>17:14–15</w:t>
      </w:r>
      <w:r>
        <w:rPr>
          <w:lang w:val="sw_KE" w:bidi="sw_KE"/>
        </w:rPr>
        <w:t>). Maisha yake yalibadilika ghafla wakati nabii Samweli alipotembelea Yese na kumpaka mafuta Daudi kama mfalme ajaye wa Israeli. Hata hivyo, Daudi hakupata ufalme kwa mapinduzi au mauaji. Badala yake, alimhudumia Mfalme Sauli kwa uaminifu. Daudi alijiunga na huduma ya Sauli kwanza kama mwanamuziki, akicheza nyimbo zilizotuliza akili iliyosumbuliwa ya Sauli (</w:t>
      </w:r>
      <w:r>
        <w:rPr>
          <w:lang w:val="sw_KE" w:bidi="sw_KE"/>
        </w:rPr>
        <w:t>1 Samweli 16:14–23</w:t>
      </w:r>
      <w:r>
        <w:rPr>
          <w:lang w:val="sw_KE" w:bidi="sw_KE"/>
        </w:rPr>
        <w:t>). Jukumu hili lilitabiri kazi ya Daudi kama mtunzi wa Zaburi nyingi. Kijana Daudi pia alimsaidia Sauli kwa kumshinda bingwa maarufu wa Wafilisti, Goliathi, katika pambano la mtu mmoja mmoja (</w:t>
      </w:r>
      <w:r>
        <w:rPr>
          <w:lang w:val="sw_KE" w:bidi="sw_KE"/>
        </w:rPr>
        <w:t>1 Samweli 17:32–51</w:t>
      </w:r>
      <w:r>
        <w:rPr>
          <w:lang w:val="sw_KE" w:bidi="sw_KE"/>
        </w:rPr>
        <w:t>). Ushindi huu ulitabiri mustakabali wa Daudi kama kiongozi wa kijeshi aliyefanikiwa.</w:t>
      </w:r>
    </w:p>
    <w:p>
      <w:pPr/>
      <w:r>
        <w:rPr>
          <w:lang w:val="sw_KE" w:bidi="sw_KE"/>
        </w:rPr>
      </w:r>
      <w:r>
        <w:rPr>
          <w:lang w:val="sw_KE" w:bidi="sw_KE"/>
        </w:rPr>
        <w:t>Daudi alikuwa mwaminifu, lakini Sauli alimtia shaka sana. Hivyo, Daudi alilazimika kukimbia. Alitoroka kwa msaada wa watoto wa Sauli, Yonathani na Mikali. Daudi aliongoza ufalme akiwa uhamishoni na jeshi la watu mia sita. Nabii Gad na kuhani Abiathari walikuwa pamoja naye, wakimpa mwongozo kutoka kwa Bwana.</w:t>
      </w:r>
    </w:p>
    <w:p>
      <w:pPr/>
      <w:r>
        <w:rPr>
          <w:lang w:val="sw_KE" w:bidi="sw_KE"/>
        </w:rPr>
      </w:r>
      <w:r>
        <w:rPr>
          <w:lang w:val="sw_KE" w:bidi="sw_KE"/>
        </w:rPr>
        <w:t>Uvumilivu wa Mungu kwa Sauli hatimaye uliisha, na Sauli alikufa vitani. Hata hivyo, Daudi alipata changamoto kuwa mtawala wa Israeli wote. Kabila la Yuda lilimfanya mfalme wao haraka, lakini makabila ya kaskazini mwanzoni yalichagua Ishboshethi, mwana wa Sauli, kama kiongozi wao. Ishboshethi alikuwa dhaifu na asiye na ufanisi; alibaki madarakani tu kwa sababu ya kiongozi wa kijeshi wa baba yake, Abneri. Hata hivyo, Ishboshethi alimkosea Abneri, hivyo jenerali alisaidia kuhamisha ufalme kwa Daudi.</w:t>
      </w:r>
    </w:p>
    <w:p>
      <w:pPr/>
      <w:r>
        <w:rPr>
          <w:lang w:val="sw_KE" w:bidi="sw_KE"/>
        </w:rPr>
      </w:r>
      <w:r>
        <w:rPr>
          <w:lang w:val="sw_KE" w:bidi="sw_KE"/>
        </w:rPr>
        <w:t>Kama mfalme wa Israeli iliyoungana, Daudi aliimarisha ufalme. Yeye na watu wake waliteka Yerusalemu kutoka kwa Wayebusi na kuifanya kuwa mji mkuu wake. Aliwafukuza Wafilisti wa mwisho kutoka katika nchi. Daudi kisha akaleta Sanduku la Agano Yerusalemu. Alitaka kujenga hekalu la kudumu kwa Mungu Yerusalemu ili kuchukua nafasi ya hema. Mungu alikataa ombi hili lakini alionyesha upendo kwa Daudi kwa kufanya agano (makubaliano maalum) naye, akiwafanya wazao wake kuwa familia ya wafalme (</w:t>
      </w:r>
      <w:r>
        <w:rPr>
          <w:lang w:val="sw_KE" w:bidi="sw_KE"/>
        </w:rPr>
        <w:t>2 Samweli 7</w:t>
      </w:r>
      <w:r>
        <w:rPr>
          <w:lang w:val="sw_KE" w:bidi="sw_KE"/>
        </w:rPr>
        <w:t>).</w:t>
      </w:r>
    </w:p>
    <w:p>
      <w:pPr/>
      <w:r>
        <w:rPr>
          <w:lang w:val="sw_KE" w:bidi="sw_KE"/>
        </w:rPr>
      </w:r>
      <w:r>
        <w:rPr>
          <w:lang w:val="sw_KE" w:bidi="sw_KE"/>
        </w:rPr>
        <w:t xml:space="preserve">Maisha ya Daudi yalizidi kuwa magumu (tazama </w:t>
      </w:r>
      <w:r>
        <w:rPr>
          <w:lang w:val="sw_KE" w:bidi="sw_KE"/>
        </w:rPr>
        <w:t>2 Samweli 11–12</w:t>
      </w:r>
      <w:r>
        <w:rPr>
          <w:lang w:val="sw_KE" w:bidi="sw_KE"/>
        </w:rPr>
        <w:t xml:space="preserve">). Alipokuwa anapaswa kuwa na jeshi lake, alibaki kwenye paa la jumba la kifalme. Alimwona mwanamke mrembo aitwaye Bathsheba akioga na akamtamani. Kwa hiyo, kama wafalme wengine wenye nguvu wa wakati huo ambao walichukua chochote walichotaka, alichukua Bathsheba. Alipata mimba, na jaribio lake la kuficha uzinzi wake halikufaulu. Daudi alikuwa katika hali ya kukata tamaa, hivyo akamfanya Uria, mume wake, auawe. Hata hivyo, hata mfalme mkuu kama Daudi hawezi kuficha siri kutoka kwa Mungu. Mungu alimtuma nabii wake Nathani kumkabili Daudi. Daudi alijuta kwa kile alichofanya (tazama </w:t>
      </w:r>
      <w:r>
        <w:rPr>
          <w:lang w:val="sw_KE" w:bidi="sw_KE"/>
        </w:rPr>
        <w:t>Zaburi 32</w:t>
      </w:r>
      <w:r>
        <w:rPr>
          <w:lang w:val="sw_KE" w:bidi="sw_KE"/>
        </w:rPr>
        <w:t xml:space="preserve">, </w:t>
      </w:r>
      <w:r>
        <w:rPr>
          <w:lang w:val="sw_KE" w:bidi="sw_KE"/>
        </w:rPr>
        <w:t>51</w:t>
      </w:r>
      <w:r>
        <w:rPr>
          <w:lang w:val="sw_KE" w:bidi="sw_KE"/>
        </w:rPr>
        <w:t>). Lakini matendo yake yaliathiri familia yake na utawala wake.</w:t>
      </w:r>
    </w:p>
    <w:p>
      <w:pPr/>
      <w:r>
        <w:rPr>
          <w:lang w:val="sw_KE" w:bidi="sw_KE"/>
        </w:rPr>
      </w:r>
      <w:r>
        <w:rPr>
          <w:lang w:val="sw_KE" w:bidi="sw_KE"/>
        </w:rPr>
        <w:t>Kuanzia wakati huo, familia ya Daudi ilianza kukumbwa na matatizo na migogoro mingi. Mwana wa Daudi, Amnoni, alimbaka dada yake wa kambo, Tamari (</w:t>
      </w:r>
      <w:r>
        <w:rPr>
          <w:lang w:val="sw_KE" w:bidi="sw_KE"/>
        </w:rPr>
        <w:t>2 Samweli 13:1–14</w:t>
      </w:r>
      <w:r>
        <w:rPr>
          <w:lang w:val="sw_KE" w:bidi="sw_KE"/>
        </w:rPr>
        <w:t>). Ndugu yake Absalomu kisha alimuua Amnoni (</w:t>
      </w:r>
      <w:r>
        <w:rPr>
          <w:lang w:val="sw_KE" w:bidi="sw_KE"/>
        </w:rPr>
        <w:t>2 Samweli 13:20–29</w:t>
      </w:r>
      <w:r>
        <w:rPr>
          <w:lang w:val="sw_KE" w:bidi="sw_KE"/>
        </w:rPr>
        <w:t>). Baadaye, Absalomu alianzisha vita vya wenyewe kwa wenyewe akijaribu kuwa mfalme badala ya baba yake (</w:t>
      </w:r>
      <w:r>
        <w:rPr>
          <w:lang w:val="sw_KE" w:bidi="sw_KE"/>
        </w:rPr>
        <w:t>2 Samweli 15–18</w:t>
      </w:r>
      <w:r>
        <w:rPr>
          <w:lang w:val="sw_KE" w:bidi="sw_KE"/>
        </w:rPr>
        <w:t>). Mwana mwingine, Adonia, alijaribu kuwa mfalme kwa kujitangaza mfalme wakati baba yake bado alikuwa hai (</w:t>
      </w:r>
      <w:r>
        <w:rPr>
          <w:lang w:val="sw_KE" w:bidi="sw_KE"/>
        </w:rPr>
        <w:t>1 Wafalme 1:5–10</w:t>
      </w:r>
      <w:r>
        <w:rPr>
          <w:lang w:val="sw_KE" w:bidi="sw_KE"/>
        </w:rPr>
        <w:t>). Hata hivyo, Daudi alikusanya nguvu za kutosha kuhakikisha kwamba Solomoni angekuwa mfalme baada yake (</w:t>
      </w:r>
      <w:r>
        <w:rPr>
          <w:lang w:val="sw_KE" w:bidi="sw_KE"/>
        </w:rPr>
        <w:t>1 Wafalme 1:28–40</w:t>
      </w:r>
      <w:r>
        <w:rPr>
          <w:lang w:val="sw_KE" w:bidi="sw_KE"/>
        </w:rPr>
        <w:t xml:space="preserve">). Daudi alipokufa, Solomoni akawa mfalme. Solomoni alikuwa wa kwanza kati ya wafalme wengi kutoka familia ya Daudi (kama ilivyoahidiwa katika </w:t>
      </w:r>
      <w:r>
        <w:rPr>
          <w:lang w:val="sw_KE" w:bidi="sw_KE"/>
        </w:rPr>
        <w:t>2 Samweli 7</w:t>
      </w:r>
      <w:r>
        <w:rPr>
          <w:lang w:val="sw_KE" w:bidi="sw_KE"/>
        </w:rPr>
        <w:t>).</w:t>
      </w:r>
    </w:p>
    <w:p>
      <w:pPr/>
      <w:r>
        <w:rPr>
          <w:lang w:val="sw_KE" w:bidi="sw_KE"/>
        </w:rPr>
      </w:r>
      <w:r>
        <w:rPr>
          <w:lang w:val="sw_KE" w:bidi="sw_KE"/>
        </w:rPr>
        <w:t>Wafalme wengi waliokuja baada ya Daudi hawakuwa viongozi wazuri kama yeye. Wazao wake mara chache waliiongoza taifa kuabudu Mungu kwa uaminifu. Ufalme ulioungana wa Israeli haukudumu baada ya Solomoni. Katika karne zilizofuata, wazao wa Daudi walitawala Yuda tu, kusini. Hatimaye, ufalme wa Yuda uliharibiwa. Hakuna mzao wa Daudi aliyewahi kutawala tena kama mfalme katika Israeli.</w:t>
      </w:r>
    </w:p>
    <w:p>
      <w:pPr/>
      <w:r>
        <w:rPr>
          <w:lang w:val="sw_KE" w:bidi="sw_KE"/>
        </w:rPr>
      </w:r>
      <w:r>
        <w:rPr>
          <w:lang w:val="sw_KE" w:bidi="sw_KE"/>
        </w:rPr>
        <w:t>Je, vipi kuhusu ahadi kwa Daudi kwamba "kiti chako cha enzi kitakuwa salama milele" (</w:t>
      </w:r>
      <w:r>
        <w:rPr>
          <w:lang w:val="sw_KE" w:bidi="sw_KE"/>
        </w:rPr>
        <w:t>2 Samweli 7:16</w:t>
      </w:r>
      <w:r>
        <w:rPr>
          <w:lang w:val="sw_KE" w:bidi="sw_KE"/>
        </w:rPr>
        <w:t xml:space="preserve">)? Agano Jipya linamtaja Yesu. Alikuwa mzao wa Daudi, na Mungu alimtangaza kuwa Kristo, au Masihi—mfalme aliyetiwa mafuta (tazama </w:t>
      </w:r>
      <w:r>
        <w:rPr>
          <w:lang w:val="sw_KE" w:bidi="sw_KE"/>
        </w:rPr>
        <w:t>Mathayo 1:1</w:t>
      </w:r>
      <w:r>
        <w:rPr>
          <w:lang w:val="sw_KE" w:bidi="sw_KE"/>
        </w:rPr>
        <w:t xml:space="preserve">; </w:t>
      </w:r>
      <w:r>
        <w:rPr>
          <w:lang w:val="sw_KE" w:bidi="sw_KE"/>
        </w:rPr>
        <w:t>9:27</w:t>
      </w:r>
      <w:r>
        <w:rPr>
          <w:lang w:val="sw_KE" w:bidi="sw_KE"/>
        </w:rPr>
        <w:t xml:space="preserve">; </w:t>
      </w:r>
      <w:r>
        <w:rPr>
          <w:lang w:val="sw_KE" w:bidi="sw_KE"/>
        </w:rPr>
        <w:t>12:23</w:t>
      </w:r>
      <w:r>
        <w:rPr>
          <w:lang w:val="sw_KE" w:bidi="sw_KE"/>
        </w:rPr>
        <w:t xml:space="preserve">; </w:t>
      </w:r>
      <w:r>
        <w:rPr>
          <w:lang w:val="sw_KE" w:bidi="sw_KE"/>
        </w:rPr>
        <w:t>Marko 10:47–48</w:t>
      </w:r>
      <w:r>
        <w:rPr>
          <w:lang w:val="sw_KE" w:bidi="sw_KE"/>
        </w:rPr>
        <w:t xml:space="preserve">; </w:t>
      </w:r>
      <w:r>
        <w:rPr>
          <w:lang w:val="sw_KE" w:bidi="sw_KE"/>
        </w:rPr>
        <w:t>11:10</w:t>
      </w:r>
      <w:r>
        <w:rPr>
          <w:lang w:val="sw_KE" w:bidi="sw_KE"/>
        </w:rPr>
        <w:t xml:space="preserve">; </w:t>
      </w:r>
      <w:r>
        <w:rPr>
          <w:lang w:val="sw_KE" w:bidi="sw_KE"/>
        </w:rPr>
        <w:t>12:35–37</w:t>
      </w:r>
      <w:r>
        <w:rPr>
          <w:lang w:val="sw_KE" w:bidi="sw_KE"/>
        </w:rPr>
        <w:t xml:space="preserve">; </w:t>
      </w:r>
      <w:r>
        <w:rPr>
          <w:lang w:val="sw_KE" w:bidi="sw_KE"/>
        </w:rPr>
        <w:t>Luka 18:38–39</w:t>
      </w:r>
      <w:r>
        <w:rPr>
          <w:lang w:val="sw_KE" w:bidi="sw_KE"/>
        </w:rPr>
        <w:t xml:space="preserve">; </w:t>
      </w:r>
      <w:r>
        <w:rPr>
          <w:lang w:val="sw_KE" w:bidi="sw_KE"/>
        </w:rPr>
        <w:t>20:41–44</w:t>
      </w:r>
      <w:r>
        <w:rPr>
          <w:lang w:val="sw_KE" w:bidi="sw_KE"/>
        </w:rPr>
        <w:t xml:space="preserve">; </w:t>
      </w:r>
      <w:r>
        <w:rPr>
          <w:lang w:val="sw_KE" w:bidi="sw_KE"/>
        </w:rPr>
        <w:t>Yohana 7:42</w:t>
      </w:r>
      <w:r>
        <w:rPr>
          <w:lang w:val="sw_KE" w:bidi="sw_KE"/>
        </w:rPr>
        <w:t xml:space="preserve">; </w:t>
      </w:r>
      <w:r>
        <w:rPr>
          <w:lang w:val="sw_KE" w:bidi="sw_KE"/>
        </w:rPr>
        <w:t>Ufunuo 5:5</w:t>
      </w:r>
      <w:r>
        <w:rPr>
          <w:lang w:val="sw_KE" w:bidi="sw_KE"/>
        </w:rPr>
        <w:t xml:space="preserve">; </w:t>
      </w:r>
      <w:r>
        <w:rPr>
          <w:lang w:val="sw_KE" w:bidi="sw_KE"/>
        </w:rPr>
        <w:t>22:16</w:t>
      </w:r>
      <w:r>
        <w:rPr>
          <w:lang w:val="sw_KE" w:bidi="sw_KE"/>
        </w:rPr>
        <w:t xml:space="preserve">). Maisha na utawala wa Daudi yanatabiri utawala wa kimasihi wa Yesu Kristo, ambao utaendelea milele (tazama </w:t>
      </w:r>
      <w:r>
        <w:rPr>
          <w:lang w:val="sw_KE" w:bidi="sw_KE"/>
        </w:rPr>
        <w:t>Luka 1:32–33</w:t>
      </w:r>
      <w:r>
        <w:rPr>
          <w:lang w:val="sw_KE" w:bidi="sw_KE"/>
        </w:rPr>
        <w:t xml:space="preserve">; </w:t>
      </w:r>
      <w:r>
        <w:rPr>
          <w:lang w:val="sw_KE" w:bidi="sw_KE"/>
        </w:rPr>
        <w:t>Ufunuo 11:15</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Ruthu 4:13–22</w:t>
      </w:r>
      <w:r>
        <w:rPr>
          <w:lang w:val="sw_KE" w:bidi="sw_KE"/>
        </w:rPr>
        <w:t xml:space="preserve">; </w:t>
      </w:r>
      <w:r>
        <w:rPr>
          <w:lang w:val="sw_KE" w:bidi="sw_KE"/>
        </w:rPr>
        <w:t>1 Samweli 16:1–17:58</w:t>
      </w:r>
      <w:r>
        <w:rPr>
          <w:lang w:val="sw_KE" w:bidi="sw_KE"/>
        </w:rPr>
        <w:t xml:space="preserve">; </w:t>
      </w:r>
      <w:r>
        <w:rPr>
          <w:lang w:val="sw_KE" w:bidi="sw_KE"/>
        </w:rPr>
        <w:t>18:1–27:12</w:t>
      </w:r>
      <w:r>
        <w:rPr>
          <w:lang w:val="sw_KE" w:bidi="sw_KE"/>
        </w:rPr>
        <w:t xml:space="preserve">; </w:t>
      </w:r>
      <w:r>
        <w:rPr>
          <w:lang w:val="sw_KE" w:bidi="sw_KE"/>
        </w:rPr>
        <w:t>29:1–30:31</w:t>
      </w:r>
      <w:r>
        <w:rPr>
          <w:lang w:val="sw_KE" w:bidi="sw_KE"/>
        </w:rPr>
        <w:t xml:space="preserve">; </w:t>
      </w:r>
      <w:r>
        <w:rPr>
          <w:lang w:val="sw_KE" w:bidi="sw_KE"/>
        </w:rPr>
        <w:t>2 Samweli 1:1–24:25</w:t>
      </w:r>
      <w:r>
        <w:rPr>
          <w:lang w:val="sw_KE" w:bidi="sw_KE"/>
        </w:rPr>
        <w:t xml:space="preserve">; </w:t>
      </w:r>
      <w:r>
        <w:rPr>
          <w:lang w:val="sw_KE" w:bidi="sw_KE"/>
        </w:rPr>
        <w:t>1 Wafalme 1:1–2:12</w:t>
      </w:r>
      <w:r>
        <w:rPr>
          <w:lang w:val="sw_KE" w:bidi="sw_KE"/>
        </w:rPr>
        <w:t xml:space="preserve">; </w:t>
      </w:r>
      <w:r>
        <w:rPr>
          <w:lang w:val="sw_KE" w:bidi="sw_KE"/>
        </w:rPr>
        <w:t>1 Mambo ya Nyakati 11:1–29:30</w:t>
      </w:r>
      <w:r>
        <w:rPr>
          <w:lang w:val="sw_KE" w:bidi="sw_KE"/>
        </w:rPr>
        <w:t xml:space="preserve">; </w:t>
      </w:r>
      <w:r>
        <w:rPr>
          <w:lang w:val="sw_KE" w:bidi="sw_KE"/>
        </w:rPr>
        <w:t>Zaburi 1–32</w:t>
      </w:r>
      <w:r>
        <w:rPr>
          <w:lang w:val="sw_KE" w:bidi="sw_KE"/>
        </w:rPr>
        <w:t xml:space="preserve">, </w:t>
      </w:r>
      <w:r>
        <w:rPr>
          <w:lang w:val="sw_KE" w:bidi="sw_KE"/>
        </w:rPr>
        <w:t>34–41</w:t>
      </w:r>
      <w:r>
        <w:rPr>
          <w:lang w:val="sw_KE" w:bidi="sw_KE"/>
        </w:rPr>
        <w:t xml:space="preserve">, </w:t>
      </w:r>
      <w:r>
        <w:rPr>
          <w:lang w:val="sw_KE" w:bidi="sw_KE"/>
        </w:rPr>
        <w:t>51–71</w:t>
      </w:r>
      <w:r>
        <w:rPr>
          <w:lang w:val="sw_KE" w:bidi="sw_KE"/>
        </w:rPr>
        <w:t xml:space="preserve">, </w:t>
      </w:r>
      <w:r>
        <w:rPr>
          <w:lang w:val="sw_KE" w:bidi="sw_KE"/>
        </w:rPr>
        <w:t>86</w:t>
      </w:r>
      <w:r>
        <w:rPr>
          <w:lang w:val="sw_KE" w:bidi="sw_KE"/>
        </w:rPr>
        <w:t xml:space="preserve">, </w:t>
      </w:r>
      <w:r>
        <w:rPr>
          <w:lang w:val="sw_KE" w:bidi="sw_KE"/>
        </w:rPr>
        <w:t>91–110</w:t>
      </w:r>
      <w:r>
        <w:rPr>
          <w:lang w:val="sw_KE" w:bidi="sw_KE"/>
        </w:rPr>
        <w:t xml:space="preserve">, </w:t>
      </w:r>
      <w:r>
        <w:rPr>
          <w:lang w:val="sw_KE" w:bidi="sw_KE"/>
        </w:rPr>
        <w:t>122</w:t>
      </w:r>
      <w:r>
        <w:rPr>
          <w:lang w:val="sw_KE" w:bidi="sw_KE"/>
        </w:rPr>
        <w:t xml:space="preserve">, </w:t>
      </w:r>
      <w:r>
        <w:rPr>
          <w:lang w:val="sw_KE" w:bidi="sw_KE"/>
        </w:rPr>
        <w:t>124</w:t>
      </w:r>
      <w:r>
        <w:rPr>
          <w:lang w:val="sw_KE" w:bidi="sw_KE"/>
        </w:rPr>
        <w:t xml:space="preserve">, </w:t>
      </w:r>
      <w:r>
        <w:rPr>
          <w:lang w:val="sw_KE" w:bidi="sw_KE"/>
        </w:rPr>
        <w:t>131</w:t>
      </w:r>
      <w:r>
        <w:rPr>
          <w:lang w:val="sw_KE" w:bidi="sw_KE"/>
        </w:rPr>
        <w:t xml:space="preserve">, </w:t>
      </w:r>
      <w:r>
        <w:rPr>
          <w:lang w:val="sw_KE" w:bidi="sw_KE"/>
        </w:rPr>
        <w:t>133</w:t>
      </w:r>
      <w:r>
        <w:rPr>
          <w:lang w:val="sw_KE" w:bidi="sw_KE"/>
        </w:rPr>
        <w:t xml:space="preserve">, </w:t>
      </w:r>
      <w:r>
        <w:rPr>
          <w:lang w:val="sw_KE" w:bidi="sw_KE"/>
        </w:rPr>
        <w:t>138–145</w:t>
      </w:r>
      <w:r>
        <w:rPr>
          <w:lang w:val="sw_KE" w:bidi="sw_KE"/>
        </w:rPr>
        <w:t xml:space="preserve">; </w:t>
      </w:r>
      <w:r>
        <w:rPr>
          <w:lang w:val="sw_KE" w:bidi="sw_KE"/>
        </w:rPr>
        <w:t>Mathayo 1:1</w:t>
      </w:r>
      <w:r>
        <w:rPr>
          <w:lang w:val="sw_KE" w:bidi="sw_KE"/>
        </w:rPr>
        <w:t xml:space="preserve">; </w:t>
      </w:r>
      <w:r>
        <w:rPr>
          <w:lang w:val="sw_KE" w:bidi="sw_KE"/>
        </w:rPr>
        <w:t>9:27</w:t>
      </w:r>
      <w:r>
        <w:rPr>
          <w:lang w:val="sw_KE" w:bidi="sw_KE"/>
        </w:rPr>
        <w:t xml:space="preserve">; </w:t>
      </w:r>
      <w:r>
        <w:rPr>
          <w:lang w:val="sw_KE" w:bidi="sw_KE"/>
        </w:rPr>
        <w:t>22:41–46</w:t>
      </w:r>
      <w:r>
        <w:rPr>
          <w:lang w:val="sw_KE" w:bidi="sw_KE"/>
        </w:rPr>
        <w:t xml:space="preserve">; </w:t>
      </w:r>
      <w:r>
        <w:rPr>
          <w:lang w:val="sw_KE" w:bidi="sw_KE"/>
        </w:rPr>
        <w:t>Marko 12:35–37</w:t>
      </w:r>
      <w:r>
        <w:rPr>
          <w:lang w:val="sw_KE" w:bidi="sw_KE"/>
        </w:rPr>
        <w:t xml:space="preserve">; </w:t>
      </w:r>
      <w:r>
        <w:rPr>
          <w:lang w:val="sw_KE" w:bidi="sw_KE"/>
        </w:rPr>
        <w:t>Luka 20:41–44</w:t>
      </w:r>
      <w:r>
        <w:rPr>
          <w:lang w:val="sw_KE" w:bidi="sw_KE"/>
        </w:rPr>
        <w:t xml:space="preserve">; </w:t>
      </w:r>
      <w:r>
        <w:rPr>
          <w:lang w:val="sw_KE" w:bidi="sw_KE"/>
        </w:rPr>
        <w:t>Yohana 7:40–44</w:t>
      </w:r>
      <w:r>
        <w:rPr>
          <w:lang w:val="sw_KE" w:bidi="sw_KE"/>
        </w:rPr>
        <w:t xml:space="preserve">; </w:t>
      </w:r>
      <w:r>
        <w:rPr>
          <w:lang w:val="sw_KE" w:bidi="sw_KE"/>
        </w:rPr>
        <w:t>Matendo 2:22–37</w:t>
      </w:r>
      <w:r>
        <w:rPr>
          <w:lang w:val="sw_KE" w:bidi="sw_KE"/>
        </w:rPr>
        <w:t xml:space="preserve">; </w:t>
      </w:r>
      <w:r>
        <w:rPr>
          <w:lang w:val="sw_KE" w:bidi="sw_KE"/>
        </w:rPr>
        <w:t>13:20–43</w:t>
      </w:r>
      <w:r>
        <w:rPr>
          <w:lang w:val="sw_KE" w:bidi="sw_KE"/>
        </w:rPr>
        <w:t xml:space="preserve">; </w:t>
      </w:r>
      <w:r>
        <w:rPr>
          <w:lang w:val="sw_KE" w:bidi="sw_KE"/>
        </w:rPr>
        <w:t>Warumi 1:3</w:t>
      </w:r>
      <w:r>
        <w:rPr>
          <w:lang w:val="sw_KE" w:bidi="sw_KE"/>
        </w:rPr>
        <w:t xml:space="preserve">; </w:t>
      </w:r>
      <w:r>
        <w:rPr>
          <w:lang w:val="sw_KE" w:bidi="sw_KE"/>
        </w:rPr>
        <w:t>Ufunuo 22:16</w:t>
      </w:r>
      <w:r>
        <w:rPr>
          <w:lang w:val="sw_KE" w:bidi="sw_KE"/>
        </w:rPr>
      </w:r>
      <w:r>
        <w:rPr>
          <w:lang w:val="sw_KE" w:bidi="sw_KE"/>
        </w:rPr>
      </w:r>
    </w:p>
    <w:p>
      <w:pPr/>
      <w:r>
        <w:rPr>
          <w:lang w:val="sw_KE" w:bidi="sw_KE"/>
        </w:rPr>
      </w:r>
    </w:p>
    <w:p>
      <w:pPr>
        <w:pStyle w:val="Heading2"/>
      </w:pPr>
      <w:r>
        <w:rPr>
          <w:lang w:val="sw_KE" w:bidi="sw_KE"/>
        </w:rPr>
        <w:t>Debora</w:t>
      </w:r>
      <w:r>
        <w:rPr>
          <w:lang w:val="sw_KE" w:bidi="sw_KE"/>
        </w:rPr>
      </w:r>
    </w:p>
    <w:p>
      <w:pPr/>
      <w:r>
        <w:rPr>
          <w:lang w:val="sw_KE" w:bidi="sw_KE"/>
        </w:rPr>
      </w:r>
      <w:r>
        <w:rPr>
          <w:lang w:val="sw_KE" w:bidi="sw_KE"/>
        </w:rPr>
        <w:t xml:space="preserve">Nabii Debora alikuwa mmoja wa Waamuzi wa kwanza wa Israeli. Alikuwa mwanamke mwenye uadilifu na aliyejitolea kwa Bwana. Kama nabii, alipokea ujumbe wa kimungu. Kama hakimu, alitatua migogoro ya kisheria. Watu mara nyingi walimwita "mama katika Israeli" (tazama </w:t>
      </w:r>
      <w:r>
        <w:rPr>
          <w:lang w:val="sw_KE" w:bidi="sw_KE"/>
        </w:rPr>
        <w:t>Waamuzi 5:7</w:t>
      </w:r>
      <w:r>
        <w:rPr>
          <w:lang w:val="sw_KE" w:bidi="sw_KE"/>
        </w:rPr>
        <w:t>).</w:t>
      </w:r>
    </w:p>
    <w:p>
      <w:pPr/>
      <w:r>
        <w:rPr>
          <w:lang w:val="sw_KE" w:bidi="sw_KE"/>
        </w:rPr>
      </w:r>
      <w:r>
        <w:rPr>
          <w:lang w:val="sw_KE" w:bidi="sw_KE"/>
        </w:rPr>
        <w:t>Katika kipindi cha Debora, watu walikuwa wakifanya mambo mabaya zaidi. Waliacha kufuata njia za Mungu, na makabila ya Israeli hayakuwa na umoja. Israeli ilikuwa ikifanya "uovu machoni pa BWANA" (</w:t>
      </w:r>
      <w:r>
        <w:rPr>
          <w:lang w:val="sw_KE" w:bidi="sw_KE"/>
        </w:rPr>
        <w:t>Waamuzi 4:1</w:t>
      </w:r>
      <w:r>
        <w:rPr>
          <w:lang w:val="sw_KE" w:bidi="sw_KE"/>
        </w:rPr>
        <w:t>). Kwa hiyo, Mungu aliwapeleka Israeli mikononi mwa mtesi wao, Yabini wa Kanaani. Kisha, Israeli walimlilia Bwana kwa msaada (</w:t>
      </w:r>
      <w:r>
        <w:rPr>
          <w:lang w:val="sw_KE" w:bidi="sw_KE"/>
        </w:rPr>
        <w:t>Waamuzi 4:3</w:t>
      </w:r>
      <w:r>
        <w:rPr>
          <w:lang w:val="sw_KE" w:bidi="sw_KE"/>
        </w:rPr>
        <w:t>).</w:t>
      </w:r>
    </w:p>
    <w:p>
      <w:pPr/>
      <w:r>
        <w:rPr>
          <w:lang w:val="sw_KE" w:bidi="sw_KE"/>
        </w:rPr>
      </w:r>
      <w:r>
        <w:rPr>
          <w:lang w:val="sw_KE" w:bidi="sw_KE"/>
        </w:rPr>
        <w:t>Mungu alimwita Baraka kupigana na Sisera, jemadari wa jeshi la Yabini, kupitia Debora. Hata hivyo, Baraka hakuwa na shauku wala ujasiri. Alisisitiza kwamba Debora amsindikize. Debora alikubali lakini alionya kwamba mwanamke angepokea utukufu wa ushindi, si Baraka. Hii ilitimia wakati Baraka alishinda Sisera na jeshi lake, lakini Yaeli, mwanamke aliyemuua Sisera, alipokea utukufu. Baraka alionyesha ujasiri mdogo na uongozi dhaifu. Hii ilikuwa tofauti sana na ujasiri na uongozi wa Debora na Yaeli. Matendo ya Debora yalisababisha miaka arobaini ya amani kwa Israeli (</w:t>
      </w:r>
      <w:r>
        <w:rPr>
          <w:lang w:val="sw_KE" w:bidi="sw_KE"/>
        </w:rPr>
        <w:t>Waamuzi 5:31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Waamuzi 4:1–5:31</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