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好消息</w:t>
      </w:r>
      <w:r>
        <w:rPr>
          <w:lang w:val="zh_TW" w:bidi="zh_TW"/>
        </w:rPr>
      </w:r>
    </w:p>
    <w:p>
      <w:pPr/>
      <w:r>
        <w:rPr>
          <w:lang w:val="zh_TW" w:bidi="zh_TW"/>
        </w:rPr>
      </w:r>
      <w:r>
        <w:rPr>
          <w:lang w:val="zh_TW" w:bidi="zh_TW"/>
        </w:rPr>
        <w:t>使徒以特定的順序分享了關於耶穌的好消息（或稱「福音」），包括以下部分：</w:t>
      </w:r>
    </w:p>
    <w:p>
      <w:pPr>
        <w:pStyle w:val="ListNumber"/>
        <w:numPr>
          <w:ilvl w:val="0"/>
          <w:numId w:val="14"/>
        </w:numPr>
        <w:spacing w:line="240" w:lineRule="auto"/>
        <w:ind w:left="720"/>
      </w:pPr>
      <w:r>
        <w:rPr>
          <w:lang w:val="zh_TW" w:bidi="zh_TW"/>
        </w:rPr>
      </w:r>
      <w:r>
        <w:rPr>
          <w:lang w:val="zh_TW" w:bidi="zh_TW"/>
        </w:rPr>
        <w:t>舊約聖經的應許，透過耶穌基督的生命、死亡和復活而實現。</w:t>
      </w:r>
    </w:p>
    <w:p>
      <w:pPr>
        <w:pStyle w:val="ListNumber"/>
        <w:spacing w:line="240" w:lineRule="auto"/>
        <w:ind w:left="720"/>
      </w:pPr>
      <w:r>
        <w:rPr>
          <w:lang w:val="zh_TW" w:bidi="zh_TW"/>
        </w:rPr>
      </w:r>
      <w:r>
        <w:rPr>
          <w:lang w:val="zh_TW" w:bidi="zh_TW"/>
        </w:rPr>
        <w:t>神藉著使耶穌從死裡復活，高舉耶穌成為神新子民的領袖，即神所揀選的彌賽亞。</w:t>
      </w:r>
    </w:p>
    <w:p>
      <w:pPr>
        <w:pStyle w:val="ListNumber"/>
        <w:spacing w:line="240" w:lineRule="auto"/>
        <w:ind w:left="720"/>
      </w:pPr>
      <w:r>
        <w:rPr>
          <w:lang w:val="zh_TW" w:bidi="zh_TW"/>
        </w:rPr>
      </w:r>
      <w:r>
        <w:rPr>
          <w:lang w:val="zh_TW" w:bidi="zh_TW"/>
        </w:rPr>
        <w:t>使徒見證神在耶穌基督身上的工作。他們看到祂的公開事奉和復活（</w:t>
      </w:r>
      <w:r>
        <w:rPr>
          <w:lang w:val="zh_TW" w:bidi="zh_TW"/>
        </w:rPr>
        <w:t>徒2:32</w:t>
      </w:r>
      <w:r>
        <w:rPr>
          <w:lang w:val="zh_TW" w:bidi="zh_TW"/>
        </w:rPr>
        <w:t>，</w:t>
      </w:r>
      <w:r>
        <w:rPr>
          <w:lang w:val="zh_TW" w:bidi="zh_TW"/>
        </w:rPr>
        <w:t>3:15</w:t>
      </w:r>
      <w:r>
        <w:rPr>
          <w:lang w:val="zh_TW" w:bidi="zh_TW"/>
        </w:rPr>
        <w:t>，</w:t>
      </w:r>
      <w:r>
        <w:rPr>
          <w:lang w:val="zh_TW" w:bidi="zh_TW"/>
        </w:rPr>
        <w:t>4:33</w:t>
      </w:r>
      <w:r>
        <w:rPr>
          <w:lang w:val="zh_TW" w:bidi="zh_TW"/>
        </w:rPr>
        <w:t>，</w:t>
      </w:r>
      <w:r>
        <w:rPr>
          <w:lang w:val="zh_TW" w:bidi="zh_TW"/>
        </w:rPr>
        <w:t>5:30–32</w:t>
      </w:r>
      <w:r>
        <w:rPr>
          <w:lang w:val="zh_TW" w:bidi="zh_TW"/>
        </w:rPr>
        <w:t>，</w:t>
      </w:r>
      <w:r>
        <w:rPr>
          <w:lang w:val="zh_TW" w:bidi="zh_TW"/>
        </w:rPr>
        <w:t>13:30–31</w:t>
      </w:r>
      <w:r>
        <w:rPr>
          <w:lang w:val="zh_TW" w:bidi="zh_TW"/>
        </w:rPr>
        <w:t>）。他們是祂揀選的使者（</w:t>
      </w:r>
      <w:r>
        <w:rPr>
          <w:lang w:val="zh_TW" w:bidi="zh_TW"/>
        </w:rPr>
        <w:t>10:39–43</w:t>
      </w:r>
      <w:r>
        <w:rPr>
          <w:lang w:val="zh_TW" w:bidi="zh_TW"/>
        </w:rPr>
        <w:t>）。</w:t>
      </w:r>
    </w:p>
    <w:p>
      <w:pPr>
        <w:pStyle w:val="ListNumber"/>
        <w:spacing w:line="240" w:lineRule="auto"/>
        <w:ind w:left="720"/>
      </w:pPr>
      <w:r>
        <w:rPr>
          <w:lang w:val="zh_TW" w:bidi="zh_TW"/>
        </w:rPr>
      </w:r>
      <w:r>
        <w:rPr>
          <w:lang w:val="zh_TW" w:bidi="zh_TW"/>
        </w:rPr>
        <w:t>對這個好消息的正確回應，是悔改（遠離罪）並信靠耶穌（</w:t>
      </w:r>
      <w:r>
        <w:rPr>
          <w:lang w:val="zh_TW" w:bidi="zh_TW"/>
        </w:rPr>
        <w:t>徒2:38</w:t>
      </w:r>
      <w:r>
        <w:rPr>
          <w:lang w:val="zh_TW" w:bidi="zh_TW"/>
        </w:rPr>
        <w:t>，</w:t>
      </w:r>
      <w:r>
        <w:rPr>
          <w:lang w:val="zh_TW" w:bidi="zh_TW"/>
        </w:rPr>
        <w:t>3:19</w:t>
      </w:r>
      <w:r>
        <w:rPr>
          <w:lang w:val="zh_TW" w:bidi="zh_TW"/>
        </w:rPr>
        <w:t>，</w:t>
      </w:r>
      <w:r>
        <w:rPr>
          <w:lang w:val="zh_TW" w:bidi="zh_TW"/>
        </w:rPr>
        <w:t>13:39</w:t>
      </w:r>
      <w:r>
        <w:rPr>
          <w:lang w:val="zh_TW" w:bidi="zh_TW"/>
        </w:rPr>
        <w:t>、</w:t>
      </w:r>
      <w:r>
        <w:rPr>
          <w:lang w:val="zh_TW" w:bidi="zh_TW"/>
        </w:rPr>
        <w:t>48</w:t>
      </w:r>
      <w:r>
        <w:rPr>
          <w:lang w:val="zh_TW" w:bidi="zh_TW"/>
        </w:rPr>
        <w:t>，</w:t>
      </w:r>
      <w:r>
        <w:rPr>
          <w:lang w:val="zh_TW" w:bidi="zh_TW"/>
        </w:rPr>
        <w:t>17:30</w:t>
      </w:r>
      <w:r>
        <w:rPr>
          <w:lang w:val="zh_TW" w:bidi="zh_TW"/>
        </w:rPr>
        <w:t>，</w:t>
      </w:r>
      <w:r>
        <w:rPr>
          <w:lang w:val="zh_TW" w:bidi="zh_TW"/>
        </w:rPr>
        <w:t>20:21</w:t>
      </w:r>
      <w:r>
        <w:rPr>
          <w:lang w:val="zh_TW" w:bidi="zh_TW"/>
        </w:rPr>
        <w:t>，</w:t>
      </w:r>
      <w:r>
        <w:rPr>
          <w:lang w:val="zh_TW" w:bidi="zh_TW"/>
        </w:rPr>
        <w:t>26:20</w:t>
      </w:r>
      <w:r>
        <w:rPr>
          <w:lang w:val="zh_TW" w:bidi="zh_TW"/>
        </w:rPr>
        <w:t>）。</w:t>
      </w:r>
    </w:p>
    <w:p>
      <w:pPr>
        <w:pStyle w:val="ListNumber"/>
        <w:spacing w:line="240" w:lineRule="auto"/>
        <w:ind w:left="720"/>
      </w:pPr>
      <w:r>
        <w:rPr>
          <w:lang w:val="zh_TW" w:bidi="zh_TW"/>
        </w:rPr>
      </w:r>
      <w:r>
        <w:rPr>
          <w:lang w:val="zh_TW" w:bidi="zh_TW"/>
        </w:rPr>
        <w:t>神應許將聖靈賜給那些藉耶穌基督，接受神的赦免，並從罪中得到拯救的人。</w:t>
      </w:r>
    </w:p>
    <w:p>
      <w:pPr/>
      <w:r>
        <w:rPr>
          <w:lang w:val="zh_TW" w:bidi="zh_TW"/>
        </w:rPr>
      </w:r>
      <w:r>
        <w:rPr>
          <w:lang w:val="zh_TW" w:bidi="zh_TW"/>
        </w:rPr>
        <w:t>使徒經常與地中海地區的猶太人和非猶太人（稱為外邦人）分享這個基本信息（見</w:t>
      </w:r>
      <w:r>
        <w:rPr>
          <w:lang w:val="zh_TW" w:bidi="zh_TW"/>
        </w:rPr>
        <w:t>徒1:8</w:t>
      </w:r>
      <w:r>
        <w:rPr>
          <w:lang w:val="zh_TW" w:bidi="zh_TW"/>
        </w:rPr>
        <w:t>，</w:t>
      </w:r>
      <w:r>
        <w:rPr>
          <w:lang w:val="zh_TW" w:bidi="zh_TW"/>
        </w:rPr>
        <w:t>9:15</w:t>
      </w:r>
      <w:r>
        <w:rPr>
          <w:lang w:val="zh_TW" w:bidi="zh_TW"/>
        </w:rPr>
        <w:t>），可以在彼得和腓利的講論中聽見（</w:t>
      </w:r>
      <w:r>
        <w:rPr>
          <w:lang w:val="zh_TW" w:bidi="zh_TW"/>
        </w:rPr>
        <w:t>2:14–41</w:t>
      </w:r>
      <w:r>
        <w:rPr>
          <w:lang w:val="zh_TW" w:bidi="zh_TW"/>
        </w:rPr>
        <w:t>，</w:t>
      </w:r>
      <w:r>
        <w:rPr>
          <w:lang w:val="zh_TW" w:bidi="zh_TW"/>
        </w:rPr>
        <w:t>3:12–26</w:t>
      </w:r>
      <w:r>
        <w:rPr>
          <w:lang w:val="zh_TW" w:bidi="zh_TW"/>
        </w:rPr>
        <w:t>，</w:t>
      </w:r>
      <w:r>
        <w:rPr>
          <w:lang w:val="zh_TW" w:bidi="zh_TW"/>
        </w:rPr>
        <w:t>4:8–12</w:t>
      </w:r>
      <w:r>
        <w:rPr>
          <w:lang w:val="zh_TW" w:bidi="zh_TW"/>
        </w:rPr>
        <w:t>、</w:t>
      </w:r>
      <w:r>
        <w:rPr>
          <w:lang w:val="zh_TW" w:bidi="zh_TW"/>
        </w:rPr>
        <w:t>5:29–32</w:t>
      </w:r>
      <w:r>
        <w:rPr>
          <w:lang w:val="zh_TW" w:bidi="zh_TW"/>
        </w:rPr>
        <w:t>、</w:t>
      </w:r>
      <w:r>
        <w:rPr>
          <w:lang w:val="zh_TW" w:bidi="zh_TW"/>
        </w:rPr>
        <w:t>8:4–13</w:t>
      </w:r>
      <w:r>
        <w:rPr>
          <w:lang w:val="zh_TW" w:bidi="zh_TW"/>
        </w:rPr>
        <w:t>、</w:t>
      </w:r>
      <w:r>
        <w:rPr>
          <w:lang w:val="zh_TW" w:bidi="zh_TW"/>
        </w:rPr>
        <w:t>26–40</w:t>
      </w:r>
      <w:r>
        <w:rPr>
          <w:lang w:val="zh_TW" w:bidi="zh_TW"/>
        </w:rPr>
        <w:t>，</w:t>
      </w:r>
      <w:r>
        <w:rPr>
          <w:lang w:val="zh_TW" w:bidi="zh_TW"/>
        </w:rPr>
        <w:t>10:34–43</w:t>
      </w:r>
      <w:r>
        <w:rPr>
          <w:lang w:val="zh_TW" w:bidi="zh_TW"/>
        </w:rPr>
        <w:t>）。保羅的講道也包含這些主題（例如，</w:t>
      </w:r>
      <w:r>
        <w:rPr>
          <w:lang w:val="zh_TW" w:bidi="zh_TW"/>
        </w:rPr>
        <w:t>徒13:16–49</w:t>
      </w:r>
      <w:r>
        <w:rPr>
          <w:lang w:val="zh_TW" w:bidi="zh_TW"/>
        </w:rPr>
        <w:t>；</w:t>
      </w:r>
      <w:r>
        <w:rPr>
          <w:lang w:val="zh_TW" w:bidi="zh_TW"/>
        </w:rPr>
        <w:t>林前15:1–11</w:t>
      </w:r>
      <w:r>
        <w:rPr>
          <w:lang w:val="zh_TW" w:bidi="zh_TW"/>
        </w:rPr>
        <w:t>）。</w:t>
      </w:r>
    </w:p>
    <w:p>
      <w:pPr/>
      <w:r>
        <w:rPr>
          <w:lang w:val="zh_TW" w:bidi="zh_TW"/>
        </w:rPr>
      </w:r>
      <w:r>
        <w:rPr>
          <w:lang w:val="zh_TW" w:bidi="zh_TW"/>
        </w:rPr>
        <w:t>這個關於神拯救恩典的有力信息，改變了人們的意志和心靈去順服祂。接受這個信息是邁向救恩的第一步。神呼召所有人從罪中悔改，並信靠耶穌的拯救力量（</w:t>
      </w:r>
      <w:r>
        <w:rPr>
          <w:lang w:val="zh_TW" w:bidi="zh_TW"/>
        </w:rPr>
        <w:t>徒4:12</w:t>
      </w:r>
      <w:r>
        <w:rPr>
          <w:lang w:val="zh_TW" w:bidi="zh_TW"/>
        </w:rPr>
        <w:t>，</w:t>
      </w:r>
      <w:r>
        <w:rPr>
          <w:lang w:val="zh_TW" w:bidi="zh_TW"/>
        </w:rPr>
        <w:t>13:38</w:t>
      </w:r>
      <w:r>
        <w:rPr>
          <w:lang w:val="zh_TW" w:bidi="zh_TW"/>
        </w:rPr>
        <w:t>，</w:t>
      </w:r>
      <w:r>
        <w:rPr>
          <w:lang w:val="zh_TW" w:bidi="zh_TW"/>
        </w:rPr>
        <w:t>16:30–31</w:t>
      </w:r>
      <w:r>
        <w:rPr>
          <w:lang w:val="zh_TW" w:bidi="zh_TW"/>
        </w:rPr>
        <w:t>）。藉著耶穌，神持續使那些繼續信靠祂的人，與祂和好（</w:t>
      </w:r>
      <w:r>
        <w:rPr>
          <w:lang w:val="zh_TW" w:bidi="zh_TW"/>
        </w:rPr>
        <w:t>13:39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太4:23–24</w:t>
      </w:r>
      <w:r>
        <w:rPr>
          <w:lang w:val="zh_TW" w:bidi="zh_TW"/>
        </w:rPr>
        <w:t>，</w:t>
      </w:r>
      <w:r>
        <w:rPr>
          <w:lang w:val="zh_TW" w:bidi="zh_TW"/>
        </w:rPr>
        <w:t>24:14</w:t>
      </w:r>
      <w:r>
        <w:rPr>
          <w:lang w:val="zh_TW" w:bidi="zh_TW"/>
        </w:rPr>
        <w:t>；</w:t>
      </w:r>
      <w:r>
        <w:rPr>
          <w:lang w:val="zh_TW" w:bidi="zh_TW"/>
        </w:rPr>
        <w:t>可1:1</w:t>
      </w:r>
      <w:r>
        <w:rPr>
          <w:lang w:val="zh_TW" w:bidi="zh_TW"/>
        </w:rPr>
        <w:t>、</w:t>
      </w:r>
      <w:r>
        <w:rPr>
          <w:lang w:val="zh_TW" w:bidi="zh_TW"/>
        </w:rPr>
        <w:t>14–15</w:t>
      </w:r>
      <w:r>
        <w:rPr>
          <w:lang w:val="zh_TW" w:bidi="zh_TW"/>
        </w:rPr>
        <w:t>；</w:t>
      </w:r>
      <w:r>
        <w:rPr>
          <w:lang w:val="zh_TW" w:bidi="zh_TW"/>
        </w:rPr>
        <w:t>路4:18–21</w:t>
      </w:r>
      <w:r>
        <w:rPr>
          <w:lang w:val="zh_TW" w:bidi="zh_TW"/>
        </w:rPr>
        <w:t>；</w:t>
      </w:r>
      <w:r>
        <w:rPr>
          <w:lang w:val="zh_TW" w:bidi="zh_TW"/>
        </w:rPr>
        <w:t>徒2:14–40</w:t>
      </w:r>
      <w:r>
        <w:rPr>
          <w:lang w:val="zh_TW" w:bidi="zh_TW"/>
        </w:rPr>
        <w:t>，</w:t>
      </w:r>
      <w:r>
        <w:rPr>
          <w:lang w:val="zh_TW" w:bidi="zh_TW"/>
        </w:rPr>
        <w:t>3:12–26</w:t>
      </w:r>
      <w:r>
        <w:rPr>
          <w:lang w:val="zh_TW" w:bidi="zh_TW"/>
        </w:rPr>
        <w:t>，</w:t>
      </w:r>
      <w:r>
        <w:rPr>
          <w:lang w:val="zh_TW" w:bidi="zh_TW"/>
        </w:rPr>
        <w:t>8:25–40</w:t>
      </w:r>
      <w:r>
        <w:rPr>
          <w:lang w:val="zh_TW" w:bidi="zh_TW"/>
        </w:rPr>
        <w:t>，</w:t>
      </w:r>
      <w:r>
        <w:rPr>
          <w:lang w:val="zh_TW" w:bidi="zh_TW"/>
        </w:rPr>
        <w:t>10:34–43</w:t>
      </w:r>
      <w:r>
        <w:rPr>
          <w:lang w:val="zh_TW" w:bidi="zh_TW"/>
        </w:rPr>
        <w:t>，</w:t>
      </w:r>
      <w:r>
        <w:rPr>
          <w:lang w:val="zh_TW" w:bidi="zh_TW"/>
        </w:rPr>
        <w:t>13:16–41</w:t>
      </w:r>
      <w:r>
        <w:rPr>
          <w:lang w:val="zh_TW" w:bidi="zh_TW"/>
        </w:rPr>
        <w:t>，</w:t>
      </w:r>
      <w:r>
        <w:rPr>
          <w:lang w:val="zh_TW" w:bidi="zh_TW"/>
        </w:rPr>
        <w:t>16:31</w:t>
      </w:r>
      <w:r>
        <w:rPr>
          <w:lang w:val="zh_TW" w:bidi="zh_TW"/>
        </w:rPr>
        <w:t>，</w:t>
      </w:r>
      <w:r>
        <w:rPr>
          <w:lang w:val="zh_TW" w:bidi="zh_TW"/>
        </w:rPr>
        <w:t>17:16–31</w:t>
      </w:r>
      <w:r>
        <w:rPr>
          <w:lang w:val="zh_TW" w:bidi="zh_TW"/>
        </w:rPr>
        <w:t>，</w:t>
      </w:r>
      <w:r>
        <w:rPr>
          <w:lang w:val="zh_TW" w:bidi="zh_TW"/>
        </w:rPr>
        <w:t>20:21</w:t>
      </w:r>
      <w:r>
        <w:rPr>
          <w:lang w:val="zh_TW" w:bidi="zh_TW"/>
        </w:rPr>
        <w:t>；</w:t>
      </w:r>
      <w:r>
        <w:rPr>
          <w:lang w:val="zh_TW" w:bidi="zh_TW"/>
        </w:rPr>
        <w:t>羅1:1–5</w:t>
      </w:r>
      <w:r>
        <w:rPr>
          <w:lang w:val="zh_TW" w:bidi="zh_TW"/>
        </w:rPr>
        <w:t>，</w:t>
      </w:r>
      <w:r>
        <w:rPr>
          <w:lang w:val="zh_TW" w:bidi="zh_TW"/>
        </w:rPr>
        <w:t>15–17</w:t>
      </w:r>
      <w:r>
        <w:rPr>
          <w:lang w:val="zh_TW" w:bidi="zh_TW"/>
        </w:rPr>
        <w:t>，</w:t>
      </w:r>
      <w:r>
        <w:rPr>
          <w:lang w:val="zh_TW" w:bidi="zh_TW"/>
        </w:rPr>
        <w:t>10:15–17</w:t>
      </w:r>
      <w:r>
        <w:rPr>
          <w:lang w:val="zh_TW" w:bidi="zh_TW"/>
        </w:rPr>
        <w:t>，</w:t>
      </w:r>
      <w:r>
        <w:rPr>
          <w:lang w:val="zh_TW" w:bidi="zh_TW"/>
        </w:rPr>
        <w:t>16:25–27；</w:t>
      </w:r>
      <w:r>
        <w:rPr>
          <w:lang w:val="zh_TW" w:bidi="zh_TW"/>
        </w:rPr>
        <w:t>林前1:18</w:t>
      </w:r>
      <w:r>
        <w:rPr>
          <w:lang w:val="zh_TW" w:bidi="zh_TW"/>
        </w:rPr>
        <w:t>，</w:t>
      </w:r>
      <w:r>
        <w:rPr>
          <w:lang w:val="zh_TW" w:bidi="zh_TW"/>
        </w:rPr>
        <w:t>15:3–8</w:t>
      </w:r>
      <w:r>
        <w:rPr>
          <w:lang w:val="zh_TW" w:bidi="zh_TW"/>
        </w:rPr>
        <w:t>；</w:t>
      </w:r>
      <w:r>
        <w:rPr>
          <w:lang w:val="zh_TW" w:bidi="zh_TW"/>
        </w:rPr>
        <w:t>林後4:3–7</w:t>
      </w:r>
      <w:r>
        <w:rPr>
          <w:lang w:val="zh_TW" w:bidi="zh_TW"/>
        </w:rPr>
        <w:t>；</w:t>
      </w:r>
      <w:r>
        <w:rPr>
          <w:lang w:val="zh_TW" w:bidi="zh_TW"/>
        </w:rPr>
        <w:t>弗1:13</w:t>
      </w:r>
      <w:r>
        <w:rPr>
          <w:lang w:val="zh_TW" w:bidi="zh_TW"/>
        </w:rPr>
        <w:t>，</w:t>
      </w:r>
      <w:r>
        <w:rPr>
          <w:lang w:val="zh_TW" w:bidi="zh_TW"/>
        </w:rPr>
        <w:t>2:4–18</w:t>
      </w:r>
      <w:r>
        <w:rPr>
          <w:lang w:val="zh_TW" w:bidi="zh_TW"/>
        </w:rPr>
        <w:t>；</w:t>
      </w:r>
      <w:r>
        <w:rPr>
          <w:lang w:val="zh_TW" w:bidi="zh_TW"/>
        </w:rPr>
        <w:t>帖後2:13–14</w:t>
      </w:r>
      <w:r>
        <w:rPr>
          <w:lang w:val="zh_TW" w:bidi="zh_TW"/>
        </w:rPr>
        <w:t>；</w:t>
      </w:r>
      <w:r>
        <w:rPr>
          <w:lang w:val="zh_TW" w:bidi="zh_TW"/>
        </w:rPr>
        <w:t>提後1:9–10</w:t>
      </w:r>
      <w:r>
        <w:rPr>
          <w:lang w:val="zh_TW" w:bidi="zh_TW"/>
        </w:rPr>
        <w:t>，</w:t>
      </w:r>
      <w:r>
        <w:rPr>
          <w:lang w:val="zh_TW" w:bidi="zh_TW"/>
        </w:rPr>
        <w:t>2:8–13</w:t>
      </w:r>
      <w:r>
        <w:rPr>
          <w:lang w:val="zh_TW" w:bidi="zh_TW"/>
        </w:rPr>
        <w:t>；</w:t>
      </w:r>
      <w:r>
        <w:rPr>
          <w:lang w:val="zh_TW" w:bidi="zh_TW"/>
        </w:rPr>
        <w:t>來4:1–16</w:t>
      </w:r>
      <w:r>
        <w:rPr>
          <w:lang w:val="zh_TW" w:bidi="zh_TW"/>
        </w:rPr>
        <w:t>；</w:t>
      </w:r>
      <w:r>
        <w:rPr>
          <w:lang w:val="zh_TW" w:bidi="zh_TW"/>
        </w:rPr>
        <w:t>彼前1:3–12</w:t>
      </w:r>
      <w:r>
        <w:rPr>
          <w:lang w:val="zh_TW" w:bidi="zh_TW"/>
        </w:rPr>
        <w:t>；</w:t>
      </w:r>
      <w:r>
        <w:rPr>
          <w:lang w:val="zh_TW" w:bidi="zh_TW"/>
        </w:rPr>
        <w:t>啟14:6–7</w:t>
      </w:r>
      <w:r>
        <w:rPr>
          <w:lang w:val="zh_TW" w:bidi="zh_TW"/>
        </w:rPr>
      </w:r>
      <w:r>
        <w:rPr>
          <w:lang w:val="zh_TW" w:bidi="zh_TW"/>
        </w:rPr>
      </w:r>
    </w:p>
    <w:p>
      <w:pPr/>
      <w:r>
        <w:rPr>
          <w:lang w:val="zh_TW" w:bidi="zh_TW"/>
        </w:rPr>
      </w:r>
    </w:p>
    <w:p>
      <w:pPr>
        <w:pStyle w:val="Heading2"/>
      </w:pPr>
      <w:r>
        <w:rPr>
          <w:lang w:val="zh_TW" w:bidi="zh_TW"/>
        </w:rPr>
        <w:t>好消息的奧秘</w:t>
      </w:r>
      <w:r>
        <w:rPr>
          <w:lang w:val="zh_TW" w:bidi="zh_TW"/>
        </w:rPr>
      </w:r>
    </w:p>
    <w:p>
      <w:pPr/>
      <w:r>
        <w:rPr>
          <w:lang w:val="zh_TW" w:bidi="zh_TW"/>
        </w:rPr>
      </w:r>
      <w:r>
        <w:rPr>
          <w:lang w:val="zh_TW" w:bidi="zh_TW"/>
        </w:rPr>
        <w:t>在使徒保羅的書信中，他經常使用</w:t>
      </w:r>
      <w:r>
        <w:rPr>
          <w:i/>
          <w:lang w:val="zh_TW" w:bidi="zh_TW"/>
        </w:rPr>
        <w:t>奧秘</w:t>
      </w:r>
      <w:r>
        <w:rPr>
          <w:lang w:val="zh_TW" w:bidi="zh_TW"/>
        </w:rPr>
        <w:t>這個詞（有些譯作</w:t>
      </w:r>
      <w:r>
        <w:rPr>
          <w:i/>
          <w:lang w:val="zh_TW" w:bidi="zh_TW"/>
        </w:rPr>
        <w:t>秘密</w:t>
      </w:r>
      <w:r>
        <w:rPr>
          <w:lang w:val="zh_TW" w:bidi="zh_TW"/>
        </w:rPr>
        <w:t>）來描述關於耶穌的好消息。有時，保羅使用</w:t>
      </w:r>
      <w:r>
        <w:rPr>
          <w:i/>
          <w:lang w:val="zh_TW" w:bidi="zh_TW"/>
        </w:rPr>
        <w:t>奧秘</w:t>
      </w:r>
      <w:r>
        <w:rPr>
          <w:lang w:val="zh_TW" w:bidi="zh_TW"/>
        </w:rPr>
        <w:t>來指這好消息本身（</w:t>
      </w:r>
      <w:r>
        <w:rPr>
          <w:lang w:val="zh_TW" w:bidi="zh_TW"/>
        </w:rPr>
        <w:t>西2:2</w:t>
      </w:r>
      <w:r>
        <w:rPr>
          <w:lang w:val="zh_TW" w:bidi="zh_TW"/>
        </w:rPr>
        <w:t>，</w:t>
      </w:r>
      <w:r>
        <w:rPr>
          <w:lang w:val="zh_TW" w:bidi="zh_TW"/>
        </w:rPr>
        <w:t>4:3</w:t>
      </w:r>
      <w:r>
        <w:rPr>
          <w:lang w:val="zh_TW" w:bidi="zh_TW"/>
        </w:rPr>
        <w:t>；</w:t>
      </w:r>
      <w:r>
        <w:rPr>
          <w:lang w:val="zh_TW" w:bidi="zh_TW"/>
        </w:rPr>
        <w:t>林前2:1</w:t>
      </w:r>
      <w:r>
        <w:rPr>
          <w:lang w:val="zh_TW" w:bidi="zh_TW"/>
        </w:rPr>
        <w:t>；</w:t>
      </w:r>
      <w:r>
        <w:rPr>
          <w:lang w:val="zh_TW" w:bidi="zh_TW"/>
        </w:rPr>
        <w:t>弗1:9</w:t>
      </w:r>
      <w:r>
        <w:rPr>
          <w:lang w:val="zh_TW" w:bidi="zh_TW"/>
        </w:rPr>
        <w:t>，</w:t>
      </w:r>
      <w:r>
        <w:rPr>
          <w:lang w:val="zh_TW" w:bidi="zh_TW"/>
        </w:rPr>
        <w:t>6:19</w:t>
      </w:r>
      <w:r>
        <w:rPr>
          <w:lang w:val="zh_TW" w:bidi="zh_TW"/>
        </w:rPr>
        <w:t>）。而更常指所隱藏的事，如保羅在</w:t>
      </w:r>
      <w:r>
        <w:rPr>
          <w:lang w:val="zh_TW" w:bidi="zh_TW"/>
        </w:rPr>
        <w:t>歌羅西書一章26節</w:t>
      </w:r>
      <w:r>
        <w:rPr>
          <w:lang w:val="zh_TW" w:bidi="zh_TW"/>
        </w:rPr>
        <w:t>中，這是「歷世歷代所隱藏的奧祕；但如今向衪的聖徒顯明了」（另見</w:t>
      </w:r>
      <w:r>
        <w:rPr>
          <w:lang w:val="zh_TW" w:bidi="zh_TW"/>
        </w:rPr>
        <w:t>羅16:25</w:t>
      </w:r>
      <w:r>
        <w:rPr>
          <w:lang w:val="zh_TW" w:bidi="zh_TW"/>
        </w:rPr>
        <w:t>；</w:t>
      </w:r>
      <w:r>
        <w:rPr>
          <w:lang w:val="zh_TW" w:bidi="zh_TW"/>
        </w:rPr>
        <w:t>林前2:7</w:t>
      </w:r>
      <w:r>
        <w:rPr>
          <w:lang w:val="zh_TW" w:bidi="zh_TW"/>
        </w:rPr>
        <w:t>；</w:t>
      </w:r>
      <w:r>
        <w:rPr>
          <w:lang w:val="zh_TW" w:bidi="zh_TW"/>
        </w:rPr>
        <w:t>弗3:9</w:t>
      </w:r>
      <w:r>
        <w:rPr>
          <w:lang w:val="zh_TW" w:bidi="zh_TW"/>
        </w:rPr>
        <w:t>）。保羅的意思不是說這好消息是一個需要查考的奧秘，他也不是說好消息是一個只有少數人能理解的諾斯底主義（Gnostic） 思想。（諾斯底主義強調某種特殊的秘密知識是得救的關鍵。）</w:t>
      </w:r>
    </w:p>
    <w:p>
      <w:pPr/>
      <w:r>
        <w:rPr>
          <w:lang w:val="zh_TW" w:bidi="zh_TW"/>
        </w:rPr>
      </w:r>
      <w:r>
        <w:rPr>
          <w:lang w:val="zh_TW" w:bidi="zh_TW"/>
        </w:rPr>
        <w:t>相反地，保羅借用了猶太天啟教導的術語。</w:t>
      </w:r>
      <w:r>
        <w:rPr>
          <w:i/>
          <w:lang w:val="zh_TW" w:bidi="zh_TW"/>
        </w:rPr>
        <w:t>天啟</w:t>
      </w:r>
      <w:r>
        <w:rPr>
          <w:lang w:val="zh_TW" w:bidi="zh_TW"/>
        </w:rPr>
        <w:t>這個術語來自一個希臘詞，意思是「揭示」或「顯明」。啟示錄這卷書的名字也是來自同一個詞。在天啟觀點中，神已經為整個歷史制定了一個計劃。這個計劃存於神的心意中，但對人類來說卻是隱藏的，直到神選擇揭示它。對保羅來說，這個秘密計劃現在已經藉著基督向每個人顯明，且正藉著衪的使徒傳遍世界。</w:t>
      </w:r>
    </w:p>
    <w:p>
      <w:pPr/>
      <w:r>
        <w:rPr>
          <w:lang w:val="zh_TW" w:bidi="zh_TW"/>
        </w:rPr>
      </w:r>
      <w:r>
        <w:rPr>
          <w:lang w:val="zh_TW" w:bidi="zh_TW"/>
        </w:rPr>
        <w:t>在舊約聖經中，先知已分享了一部分的好消息，但神將一些細節隱藏，直到新約聖經才揭示。這些包括：</w:t>
      </w:r>
    </w:p>
    <w:p>
      <w:pPr>
        <w:pStyle w:val="ListBullet"/>
        <w:spacing w:line="240" w:lineRule="auto"/>
        <w:ind w:left="720"/>
      </w:pPr>
      <w:r>
        <w:rPr>
          <w:lang w:val="zh_TW" w:bidi="zh_TW"/>
        </w:rPr>
      </w:r>
      <w:r>
        <w:rPr>
          <w:lang w:val="zh_TW" w:bidi="zh_TW"/>
        </w:rPr>
        <w:t>外邦人（非猶太人）完全參與於這個好消息之中，與猶太人同為後嗣（</w:t>
      </w:r>
      <w:r>
        <w:rPr>
          <w:lang w:val="zh_TW" w:bidi="zh_TW"/>
        </w:rPr>
        <w:t>西1:27</w:t>
      </w:r>
      <w:r>
        <w:rPr>
          <w:lang w:val="zh_TW" w:bidi="zh_TW"/>
        </w:rPr>
        <w:t>；</w:t>
      </w:r>
      <w:r>
        <w:rPr>
          <w:lang w:val="zh_TW" w:bidi="zh_TW"/>
        </w:rPr>
        <w:t>弗3:1–9</w:t>
      </w:r>
      <w:r>
        <w:rPr>
          <w:lang w:val="zh_TW" w:bidi="zh_TW"/>
        </w:rPr>
        <w:t>）；</w:t>
      </w:r>
    </w:p>
    <w:p>
      <w:pPr>
        <w:pStyle w:val="ListBullet"/>
        <w:spacing w:line="240" w:lineRule="auto"/>
        <w:ind w:left="720"/>
      </w:pPr>
      <w:r>
        <w:rPr>
          <w:lang w:val="zh_TW" w:bidi="zh_TW"/>
        </w:rPr>
      </w:r>
      <w:r>
        <w:rPr>
          <w:lang w:val="zh_TW" w:bidi="zh_TW"/>
        </w:rPr>
        <w:t>耶穌基督在信徒心中的內住（</w:t>
      </w:r>
      <w:r>
        <w:rPr>
          <w:lang w:val="zh_TW" w:bidi="zh_TW"/>
        </w:rPr>
        <w:t>西1:27</w:t>
      </w:r>
      <w:r>
        <w:rPr>
          <w:lang w:val="zh_TW" w:bidi="zh_TW"/>
        </w:rPr>
        <w:t>，</w:t>
      </w:r>
      <w:r>
        <w:rPr>
          <w:lang w:val="zh_TW" w:bidi="zh_TW"/>
        </w:rPr>
        <w:t>2:2</w:t>
      </w:r>
      <w:r>
        <w:rPr>
          <w:lang w:val="zh_TW" w:bidi="zh_TW"/>
        </w:rPr>
        <w:t>）；以及</w:t>
      </w:r>
    </w:p>
    <w:p>
      <w:pPr>
        <w:pStyle w:val="ListBullet"/>
        <w:spacing w:line="240" w:lineRule="auto"/>
        <w:ind w:left="720"/>
      </w:pPr>
      <w:r>
        <w:rPr>
          <w:lang w:val="zh_TW" w:bidi="zh_TW"/>
        </w:rPr>
      </w:r>
      <w:r>
        <w:rPr>
          <w:lang w:val="zh_TW" w:bidi="zh_TW"/>
        </w:rPr>
        <w:t>基督與衪的教會的聯合（這種聯合由夫妻間的聯合來顯示或說明）（</w:t>
      </w:r>
      <w:r>
        <w:rPr>
          <w:lang w:val="zh_TW" w:bidi="zh_TW"/>
        </w:rPr>
        <w:t>弗5:32</w:t>
      </w:r>
      <w:r>
        <w:rPr>
          <w:lang w:val="zh_TW" w:bidi="zh_TW"/>
        </w:rPr>
        <w:t>）。</w:t>
      </w:r>
    </w:p>
    <w:p>
      <w:pPr/>
      <w:r>
        <w:rPr>
          <w:lang w:val="zh_TW" w:bidi="zh_TW"/>
        </w:rPr>
      </w:r>
      <w:r>
        <w:rPr>
          <w:lang w:val="zh_TW" w:bidi="zh_TW"/>
        </w:rPr>
        <w:t>神的計劃中有些部分仍然隱藏，將來才會顯明，例如：</w:t>
      </w:r>
    </w:p>
    <w:p>
      <w:pPr>
        <w:pStyle w:val="ListBullet"/>
        <w:spacing w:line="240" w:lineRule="auto"/>
        <w:ind w:left="720"/>
      </w:pPr>
      <w:r>
        <w:rPr>
          <w:lang w:val="zh_TW" w:bidi="zh_TW"/>
        </w:rPr>
      </w:r>
      <w:r>
        <w:rPr>
          <w:lang w:val="zh_TW" w:bidi="zh_TW"/>
        </w:rPr>
        <w:t>以色列全家得救 （</w:t>
      </w:r>
      <w:r>
        <w:rPr>
          <w:lang w:val="zh_TW" w:bidi="zh_TW"/>
        </w:rPr>
        <w:t>羅11:25–27</w:t>
      </w:r>
      <w:r>
        <w:rPr>
          <w:lang w:val="zh_TW" w:bidi="zh_TW"/>
        </w:rPr>
        <w:t>）；和</w:t>
      </w:r>
    </w:p>
    <w:p>
      <w:pPr>
        <w:pStyle w:val="ListBullet"/>
        <w:spacing w:line="240" w:lineRule="auto"/>
        <w:ind w:left="720"/>
      </w:pPr>
      <w:r>
        <w:rPr>
          <w:lang w:val="zh_TW" w:bidi="zh_TW"/>
        </w:rPr>
      </w:r>
      <w:r>
        <w:rPr>
          <w:lang w:val="zh_TW" w:bidi="zh_TW"/>
        </w:rPr>
        <w:t>當耶穌再來時，基督徒將會被改變（</w:t>
      </w:r>
      <w:r>
        <w:rPr>
          <w:lang w:val="zh_TW" w:bidi="zh_TW"/>
        </w:rPr>
        <w:t>林前15:51–53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羅11:25</w:t>
      </w:r>
      <w:r>
        <w:rPr>
          <w:lang w:val="zh_TW" w:bidi="zh_TW"/>
        </w:rPr>
        <w:t>，</w:t>
      </w:r>
      <w:r>
        <w:rPr>
          <w:lang w:val="zh_TW" w:bidi="zh_TW"/>
        </w:rPr>
        <w:t>16:25</w:t>
      </w:r>
      <w:r>
        <w:rPr>
          <w:lang w:val="zh_TW" w:bidi="zh_TW"/>
        </w:rPr>
        <w:t>；</w:t>
      </w:r>
      <w:r>
        <w:rPr>
          <w:lang w:val="zh_TW" w:bidi="zh_TW"/>
        </w:rPr>
        <w:t>林前2:1</w:t>
      </w:r>
      <w:r>
        <w:rPr>
          <w:lang w:val="zh_TW" w:bidi="zh_TW"/>
        </w:rPr>
        <w:t>、</w:t>
      </w:r>
      <w:r>
        <w:rPr>
          <w:lang w:val="zh_TW" w:bidi="zh_TW"/>
        </w:rPr>
        <w:t>7</w:t>
      </w:r>
      <w:r>
        <w:rPr>
          <w:lang w:val="zh_TW" w:bidi="zh_TW"/>
        </w:rPr>
        <w:t>，</w:t>
      </w:r>
      <w:r>
        <w:rPr>
          <w:lang w:val="zh_TW" w:bidi="zh_TW"/>
        </w:rPr>
        <w:t>15:51</w:t>
      </w:r>
      <w:r>
        <w:rPr>
          <w:lang w:val="zh_TW" w:bidi="zh_TW"/>
        </w:rPr>
        <w:t>；</w:t>
      </w:r>
      <w:r>
        <w:rPr>
          <w:lang w:val="zh_TW" w:bidi="zh_TW"/>
        </w:rPr>
        <w:t>弗1:9</w:t>
      </w:r>
      <w:r>
        <w:rPr>
          <w:lang w:val="zh_TW" w:bidi="zh_TW"/>
        </w:rPr>
        <w:t>，</w:t>
      </w:r>
      <w:r>
        <w:rPr>
          <w:lang w:val="zh_TW" w:bidi="zh_TW"/>
        </w:rPr>
        <w:t>3:1–9</w:t>
      </w:r>
      <w:r>
        <w:rPr>
          <w:lang w:val="zh_TW" w:bidi="zh_TW"/>
        </w:rPr>
        <w:t>，</w:t>
      </w:r>
      <w:r>
        <w:rPr>
          <w:lang w:val="zh_TW" w:bidi="zh_TW"/>
        </w:rPr>
        <w:t>5:32</w:t>
      </w:r>
      <w:r>
        <w:rPr>
          <w:lang w:val="zh_TW" w:bidi="zh_TW"/>
        </w:rPr>
        <w:t>，</w:t>
      </w:r>
      <w:r>
        <w:rPr>
          <w:lang w:val="zh_TW" w:bidi="zh_TW"/>
        </w:rPr>
        <w:t>6:19</w:t>
      </w:r>
      <w:r>
        <w:rPr>
          <w:lang w:val="zh_TW" w:bidi="zh_TW"/>
        </w:rPr>
        <w:t>；</w:t>
      </w:r>
      <w:r>
        <w:rPr>
          <w:lang w:val="zh_TW" w:bidi="zh_TW"/>
        </w:rPr>
        <w:t>西1:26–27</w:t>
      </w:r>
      <w:r>
        <w:rPr>
          <w:lang w:val="zh_TW" w:bidi="zh_TW"/>
        </w:rPr>
        <w:t>，</w:t>
      </w:r>
      <w:r>
        <w:rPr>
          <w:lang w:val="zh_TW" w:bidi="zh_TW"/>
        </w:rPr>
        <w:t>2:2</w:t>
      </w:r>
      <w:r>
        <w:rPr>
          <w:lang w:val="zh_TW" w:bidi="zh_TW"/>
        </w:rPr>
        <w:t>，</w:t>
      </w:r>
      <w:r>
        <w:rPr>
          <w:lang w:val="zh_TW" w:bidi="zh_TW"/>
        </w:rPr>
        <w:t>4:3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