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Wajibu wa Jamii: Dhambi ya Akani</w:t>
      </w:r>
      <w:r>
        <w:rPr>
          <w:lang w:val="sw_KE" w:bidi="sw_KE"/>
        </w:rPr>
      </w:r>
    </w:p>
    <w:p>
      <w:pPr/>
      <w:r>
        <w:rPr>
          <w:lang w:val="sw_KE" w:bidi="sw_KE"/>
        </w:rPr>
      </w:r>
      <w:r>
        <w:rPr>
          <w:lang w:val="sw_KE" w:bidi="sw_KE"/>
        </w:rPr>
        <w:t>Je, jamii yote inawajibika kwa makosa ya watu wachache?</w:t>
      </w:r>
    </w:p>
    <w:p>
      <w:pPr/>
      <w:r>
        <w:rPr>
          <w:lang w:val="sw_KE" w:bidi="sw_KE"/>
        </w:rPr>
      </w:r>
      <w:r>
        <w:rPr>
          <w:lang w:val="sw_KE" w:bidi="sw_KE"/>
        </w:rPr>
        <w:t>Kwanini askari wengi wa Israeli walikufa huko Ai kutokana na dhambi ya Akani (</w:t>
      </w:r>
      <w:r>
        <w:rPr>
          <w:lang w:val="sw_KE" w:bidi="sw_KE"/>
        </w:rPr>
        <w:t>Yoshua 7</w:t>
      </w:r>
      <w:r>
        <w:rPr>
          <w:lang w:val="sw_KE" w:bidi="sw_KE"/>
        </w:rPr>
        <w:t>)? Kwa nini Waisraeli walimpiga mawe Akani na familia yake ? Kuelewa jukumu la jamii husaidia kujibu maswali haya.</w:t>
      </w:r>
    </w:p>
    <w:p>
      <w:pPr/>
      <w:r>
        <w:rPr>
          <w:lang w:val="sw_KE" w:bidi="sw_KE"/>
        </w:rPr>
      </w:r>
      <w:r>
        <w:rPr>
          <w:lang w:val="sw_KE" w:bidi="sw_KE"/>
        </w:rPr>
        <w:t>Kama familia ya Akani ilijua kuhusu wizi wake, walishiriki katika hatia yake. Jamii inabeba jukumu la dhambi wakati wanachama wake wanashiriki katika kitendo cha mdhambi au wanakubali kimya kimya vitendo au mitazamo ya mdhambi.</w:t>
      </w:r>
    </w:p>
    <w:p>
      <w:pPr/>
      <w:r>
        <w:rPr>
          <w:lang w:val="sw_KE" w:bidi="sw_KE"/>
        </w:rPr>
      </w:r>
      <w:r>
        <w:rPr>
          <w:lang w:val="sw_KE" w:bidi="sw_KE"/>
        </w:rPr>
        <w:t>Je, itakuwaje kwa watoto wa Akani ambao walikuwa wadogo sana kuelewa au hawakujua kuhusu wizi wake? Na itakuwaje kwa wanajeshi wa Israeli waliokufa huko Ai kwa sababu Akani alichukua kilichokuwa cha Mungu?</w:t>
      </w:r>
    </w:p>
    <w:p>
      <w:pPr/>
      <w:r>
        <w:rPr>
          <w:lang w:val="sw_KE" w:bidi="sw_KE"/>
        </w:rPr>
      </w:r>
      <w:r>
        <w:rPr>
          <w:lang w:val="sw_KE" w:bidi="sw_KE"/>
        </w:rPr>
        <w:t>Ili kuelewa, tunapaswa kurudi mwanzo.</w:t>
      </w:r>
    </w:p>
    <w:p>
      <w:pPr/>
      <w:r>
        <w:rPr>
          <w:lang w:val="sw_KE" w:bidi="sw_KE"/>
        </w:rPr>
      </w:r>
      <w:r>
        <w:rPr>
          <w:lang w:val="sw_KE" w:bidi="sw_KE"/>
        </w:rPr>
        <w:t>Dhambi ya wazazi wetu wa kwanza, Adamu na Hawa, ilikuwa na angalau vipengele viwili (</w:t>
      </w:r>
      <w:r>
        <w:rPr>
          <w:lang w:val="sw_KE" w:bidi="sw_KE"/>
        </w:rPr>
        <w:t>Mwanzo 3</w:t>
      </w:r>
      <w:r>
        <w:rPr>
          <w:lang w:val="sw_KE" w:bidi="sw_KE"/>
        </w:rPr>
        <w:t>):</w:t>
      </w:r>
    </w:p>
    <w:p>
      <w:pPr>
        <w:pStyle w:val="ListNumber"/>
        <w:numPr>
          <w:ilvl w:val="0"/>
          <w:numId w:val="14"/>
        </w:numPr>
        <w:spacing w:line="240" w:lineRule="auto"/>
        <w:ind w:left="720"/>
      </w:pPr>
      <w:r>
        <w:rPr>
          <w:lang w:val="sw_KE" w:bidi="sw_KE"/>
        </w:rPr>
      </w:r>
      <w:r>
        <w:rPr>
          <w:lang w:val="sw_KE" w:bidi="sw_KE"/>
        </w:rPr>
        <w:t>Walichagua kutomwamini Mungu, ingawa walikuwa na uhusiano wa karibu naye. Badala yake, walimsikiliza mgeni.</w:t>
      </w:r>
    </w:p>
    <w:p>
      <w:pPr>
        <w:pStyle w:val="ListNumber"/>
        <w:spacing w:line="240" w:lineRule="auto"/>
        <w:ind w:left="720"/>
      </w:pPr>
      <w:r>
        <w:rPr>
          <w:lang w:val="sw_KE" w:bidi="sw_KE"/>
        </w:rPr>
      </w:r>
      <w:r>
        <w:rPr>
          <w:lang w:val="sw_KE" w:bidi="sw_KE"/>
        </w:rPr>
        <w:t>Walijaribu kuwa kama miungu. Walitangaza uhuru wao kutoka kwa Mungu, ingawa hawakufanikiwa.</w:t>
      </w:r>
    </w:p>
    <w:p>
      <w:pPr/>
      <w:r>
        <w:rPr>
          <w:lang w:val="sw_KE" w:bidi="sw_KE"/>
        </w:rPr>
      </w:r>
      <w:r>
        <w:rPr>
          <w:lang w:val="sw_KE" w:bidi="sw_KE"/>
        </w:rPr>
        <w:t xml:space="preserve">Kila mtu anapofanya chaguo linalowafaa wenyewe, hakuna aliye kweli asiye na hatia (tazama </w:t>
      </w:r>
      <w:r>
        <w:rPr>
          <w:lang w:val="sw_KE" w:bidi="sw_KE"/>
        </w:rPr>
        <w:t>Zaburi 14:2–3</w:t>
      </w:r>
      <w:r>
        <w:rPr>
          <w:lang w:val="sw_KE" w:bidi="sw_KE"/>
        </w:rPr>
        <w:t xml:space="preserve">; </w:t>
      </w:r>
      <w:r>
        <w:rPr>
          <w:lang w:val="sw_KE" w:bidi="sw_KE"/>
        </w:rPr>
        <w:t>Warumi 3:9–23</w:t>
      </w:r>
      <w:r>
        <w:rPr>
          <w:lang w:val="sw_KE" w:bidi="sw_KE"/>
        </w:rPr>
        <w:t>). Kwa sababu hiyo, sote tunakabiliwa na matokeo ya dhambi duniani. Tunaweza kufa kutokana na dhambi ya mtu mwingine, uzembe, au ujinga, au kwa sababu ya matendo yetu wenyewe. Mtu anapokunywa pombe na kuendesha gari, anaweza kupata ajali na kuua watu wengine. Watu wanapojali zaidi kutengeneza pesa kuliko kusaidia wengine, wanaweza kulazimisha wafanyakazi wao kufanya kazi katika maeneo yasiyo salama. Wakati Akani alipotenda dhambi, wengine katika Israeli walikufa huko Ai.</w:t>
      </w:r>
    </w:p>
    <w:p>
      <w:pPr/>
      <w:r>
        <w:rPr>
          <w:lang w:val="sw_KE" w:bidi="sw_KE"/>
        </w:rPr>
      </w:r>
      <w:r>
        <w:rPr>
          <w:lang w:val="sw_KE" w:bidi="sw_KE"/>
        </w:rPr>
        <w:t xml:space="preserve">Hali hii inaweza kuonekana kama si "haki." Hata hivyo, Mungu anaahidi kuleta haki kamilifu kwa wakati wake mwenyewe. Haki ya Mungu itakuja kupitia neema na rehema yake, iliyoletwa kwetu kupitia kifo cha Yesu kwa niaba yetu (tazama </w:t>
      </w:r>
      <w:r>
        <w:rPr>
          <w:lang w:val="sw_KE" w:bidi="sw_KE"/>
        </w:rPr>
        <w:t>Warumi 5:12–21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9:24–27</w:t>
      </w:r>
      <w:r>
        <w:rPr>
          <w:lang w:val="sw_KE" w:bidi="sw_KE"/>
        </w:rPr>
        <w:t xml:space="preserve">; </w:t>
      </w:r>
      <w:r>
        <w:rPr>
          <w:lang w:val="sw_KE" w:bidi="sw_KE"/>
        </w:rPr>
        <w:t>Kutoka 20:5</w:t>
      </w:r>
      <w:r>
        <w:rPr>
          <w:lang w:val="sw_KE" w:bidi="sw_KE"/>
        </w:rPr>
        <w:t xml:space="preserve">; </w:t>
      </w:r>
      <w:r>
        <w:rPr>
          <w:lang w:val="sw_KE" w:bidi="sw_KE"/>
        </w:rPr>
        <w:t>Yoshua 7:1–26</w:t>
      </w:r>
      <w:r>
        <w:rPr>
          <w:lang w:val="sw_KE" w:bidi="sw_KE"/>
        </w:rPr>
        <w:t xml:space="preserve">; </w:t>
      </w:r>
      <w:r>
        <w:rPr>
          <w:lang w:val="sw_KE" w:bidi="sw_KE"/>
        </w:rPr>
        <w:t>2 Wafalme 14:6</w:t>
      </w:r>
      <w:r>
        <w:rPr>
          <w:lang w:val="sw_KE" w:bidi="sw_KE"/>
        </w:rPr>
        <w:t xml:space="preserve">; </w:t>
      </w:r>
      <w:r>
        <w:rPr>
          <w:lang w:val="sw_KE" w:bidi="sw_KE"/>
        </w:rPr>
        <w:t>2 Wafalme 21:10–15</w:t>
      </w:r>
      <w:r>
        <w:rPr>
          <w:lang w:val="sw_KE" w:bidi="sw_KE"/>
        </w:rPr>
        <w:t xml:space="preserve">; </w:t>
      </w:r>
      <w:r>
        <w:rPr>
          <w:lang w:val="sw_KE" w:bidi="sw_KE"/>
        </w:rPr>
        <w:t>Ezra 9:6–15</w:t>
      </w:r>
      <w:r>
        <w:rPr>
          <w:lang w:val="sw_KE" w:bidi="sw_KE"/>
        </w:rPr>
        <w:t xml:space="preserve">; </w:t>
      </w:r>
      <w:r>
        <w:rPr>
          <w:lang w:val="sw_KE" w:bidi="sw_KE"/>
        </w:rPr>
        <w:t>Nehemia 9:16–37</w:t>
      </w:r>
      <w:r>
        <w:rPr>
          <w:lang w:val="sw_KE" w:bidi="sw_KE"/>
        </w:rPr>
        <w:t xml:space="preserve">; </w:t>
      </w:r>
      <w:r>
        <w:rPr>
          <w:lang w:val="sw_KE" w:bidi="sw_KE"/>
        </w:rPr>
        <w:t>Yeremia 31:29–30</w:t>
      </w:r>
      <w:r>
        <w:rPr>
          <w:lang w:val="sw_KE" w:bidi="sw_KE"/>
        </w:rPr>
        <w:t xml:space="preserve">; </w:t>
      </w:r>
      <w:r>
        <w:rPr>
          <w:lang w:val="sw_KE" w:bidi="sw_KE"/>
        </w:rPr>
        <w:t>Ezekieli 18:20</w:t>
      </w:r>
      <w:r>
        <w:rPr>
          <w:lang w:val="sw_KE" w:bidi="sw_KE"/>
        </w:rPr>
        <w:t xml:space="preserve">; </w:t>
      </w:r>
      <w:r>
        <w:rPr>
          <w:lang w:val="sw_KE" w:bidi="sw_KE"/>
        </w:rPr>
        <w:t>Danieli 9:4–19</w:t>
      </w:r>
      <w:r>
        <w:rPr>
          <w:lang w:val="sw_KE" w:bidi="sw_KE"/>
        </w:rPr>
        <w:t xml:space="preserve">; </w:t>
      </w:r>
      <w:r>
        <w:rPr>
          <w:lang w:val="sw_KE" w:bidi="sw_KE"/>
        </w:rPr>
        <w:t>Mathayo 23:29–36</w:t>
      </w:r>
      <w:r>
        <w:rPr>
          <w:lang w:val="sw_KE" w:bidi="sw_KE"/>
        </w:rPr>
        <w:t xml:space="preserve">; </w:t>
      </w:r>
      <w:r>
        <w:rPr>
          <w:lang w:val="sw_KE" w:bidi="sw_KE"/>
        </w:rPr>
        <w:t>Yohana 9:1–3</w:t>
      </w:r>
      <w:r>
        <w:rPr>
          <w:lang w:val="sw_KE" w:bidi="sw_KE"/>
        </w:rPr>
        <w:t xml:space="preserve">; </w:t>
      </w:r>
      <w:r>
        <w:rPr>
          <w:lang w:val="sw_KE" w:bidi="sw_KE"/>
        </w:rPr>
        <w:t>Warumi 5:12–21</w:t>
      </w:r>
      <w:r>
        <w:rPr>
          <w:lang w:val="sw_KE" w:bidi="sw_KE"/>
        </w:rPr>
        <w:t xml:space="preserve">; </w:t>
      </w:r>
      <w:r>
        <w:rPr>
          <w:lang w:val="sw_KE" w:bidi="sw_KE"/>
        </w:rPr>
        <w:t>1 Wakorintho 15:21</w:t>
      </w:r>
      <w:r>
        <w:rPr>
          <w:lang w:val="sw_KE" w:bidi="sw_KE"/>
        </w:rPr>
      </w:r>
      <w:r>
        <w:rPr>
          <w:lang w:val="sw_KE" w:bidi="sw_KE"/>
        </w:rPr>
      </w:r>
    </w:p>
    <w:p>
      <w:pPr/>
      <w:r>
        <w:rPr>
          <w:lang w:val="sw_KE" w:bidi="sw_KE"/>
        </w:rPr>
      </w:r>
    </w:p>
    <w:p>
      <w:pPr>
        <w:pStyle w:val="Heading2"/>
      </w:pPr>
      <w:r>
        <w:rPr>
          <w:lang w:val="sw_KE" w:bidi="sw_KE"/>
        </w:rPr>
        <w:t>Wasifu wa Ufuasi wa Yohana</w:t>
      </w:r>
      <w:r>
        <w:rPr>
          <w:lang w:val="sw_KE" w:bidi="sw_KE"/>
        </w:rPr>
      </w:r>
    </w:p>
    <w:p>
      <w:pPr/>
      <w:r>
        <w:rPr>
          <w:lang w:val="sw_KE" w:bidi="sw_KE"/>
        </w:rPr>
      </w:r>
      <w:r>
        <w:rPr>
          <w:lang w:val="sw_KE" w:bidi="sw_KE"/>
        </w:rPr>
        <w:t xml:space="preserve">Katika nusu ya kwanza ya injili yake, mtume Yohana anaelezea watu mbalimbali wanaoonyesha ufuasi wa kweli (tazama </w:t>
      </w:r>
      <w:r>
        <w:rPr>
          <w:lang w:val="sw_KE" w:bidi="sw_KE"/>
        </w:rPr>
        <w:t>Yohana 1:19–51</w:t>
      </w:r>
      <w:r>
        <w:rPr>
          <w:lang w:val="sw_KE" w:bidi="sw_KE"/>
        </w:rPr>
        <w:t xml:space="preserve">; </w:t>
      </w:r>
      <w:r>
        <w:rPr>
          <w:lang w:val="sw_KE" w:bidi="sw_KE"/>
        </w:rPr>
        <w:t>4:1–42</w:t>
      </w:r>
      <w:r>
        <w:rPr>
          <w:lang w:val="sw_KE" w:bidi="sw_KE"/>
        </w:rPr>
        <w:t xml:space="preserve">; </w:t>
      </w:r>
      <w:r>
        <w:rPr>
          <w:lang w:val="sw_KE" w:bidi="sw_KE"/>
        </w:rPr>
        <w:t>9:1–41</w:t>
      </w:r>
      <w:r>
        <w:rPr>
          <w:lang w:val="sw_KE" w:bidi="sw_KE"/>
        </w:rPr>
        <w:t>). Kupitia mifano hii, Yohana anaelezea sifa za mfuasi aliyekomaa, au "mwanafunzi," wa Yesu.</w:t>
      </w:r>
    </w:p>
    <w:p>
      <w:pPr/>
      <w:r>
        <w:rPr>
          <w:lang w:val="sw_KE" w:bidi="sw_KE"/>
        </w:rPr>
      </w:r>
      <w:r>
        <w:rPr>
          <w:lang w:val="sw_KE" w:bidi="sw_KE"/>
        </w:rPr>
        <w:t>Ni sifa gani za mwanafunzi?</w:t>
      </w:r>
    </w:p>
    <w:p>
      <w:pPr>
        <w:pStyle w:val="ListNumber"/>
        <w:numPr>
          <w:ilvl w:val="0"/>
          <w:numId w:val="15"/>
        </w:numPr>
        <w:spacing w:line="240" w:lineRule="auto"/>
        <w:ind w:left="720"/>
      </w:pPr>
      <w:r>
        <w:rPr>
          <w:lang w:val="sw_KE" w:bidi="sw_KE"/>
        </w:rPr>
      </w:r>
      <w:r>
        <w:rPr>
          <w:i/>
          <w:lang w:val="sw_KE" w:bidi="sw_KE"/>
        </w:rPr>
        <w:t>Wanafunzi wanamfahamu Yesu ni nani.</w:t>
      </w:r>
      <w:r>
        <w:rPr>
          <w:lang w:val="sw_KE" w:bidi="sw_KE"/>
        </w:rPr>
        <w:t xml:space="preserve"> Katika kila moja ya hadithi hizi tatu, wanamtambua Yesu kwa usahihi (tazama, kwa mfano, </w:t>
      </w:r>
      <w:r>
        <w:rPr>
          <w:lang w:val="sw_KE" w:bidi="sw_KE"/>
        </w:rPr>
        <w:t>Yohana 1:34</w:t>
      </w:r>
      <w:r>
        <w:rPr>
          <w:lang w:val="sw_KE" w:bidi="sw_KE"/>
        </w:rPr>
        <w:t xml:space="preserve">, </w:t>
      </w:r>
      <w:r>
        <w:rPr>
          <w:lang w:val="sw_KE" w:bidi="sw_KE"/>
        </w:rPr>
        <w:t>36</w:t>
      </w:r>
      <w:r>
        <w:rPr>
          <w:lang w:val="sw_KE" w:bidi="sw_KE"/>
        </w:rPr>
        <w:t xml:space="preserve">, </w:t>
      </w:r>
      <w:r>
        <w:rPr>
          <w:lang w:val="sw_KE" w:bidi="sw_KE"/>
        </w:rPr>
        <w:t>38</w:t>
      </w:r>
      <w:r>
        <w:rPr>
          <w:lang w:val="sw_KE" w:bidi="sw_KE"/>
        </w:rPr>
        <w:t xml:space="preserve">, </w:t>
      </w:r>
      <w:r>
        <w:rPr>
          <w:lang w:val="sw_KE" w:bidi="sw_KE"/>
        </w:rPr>
        <w:t>41</w:t>
      </w:r>
      <w:r>
        <w:rPr>
          <w:lang w:val="sw_KE" w:bidi="sw_KE"/>
        </w:rPr>
        <w:t xml:space="preserve">; </w:t>
      </w:r>
      <w:r>
        <w:rPr>
          <w:lang w:val="sw_KE" w:bidi="sw_KE"/>
        </w:rPr>
        <w:t>4:19</w:t>
      </w:r>
      <w:r>
        <w:rPr>
          <w:lang w:val="sw_KE" w:bidi="sw_KE"/>
        </w:rPr>
        <w:t xml:space="preserve">, </w:t>
      </w:r>
      <w:r>
        <w:rPr>
          <w:lang w:val="sw_KE" w:bidi="sw_KE"/>
        </w:rPr>
        <w:t>29</w:t>
      </w:r>
      <w:r>
        <w:rPr>
          <w:lang w:val="sw_KE" w:bidi="sw_KE"/>
        </w:rPr>
        <w:t xml:space="preserve">, </w:t>
      </w:r>
      <w:r>
        <w:rPr>
          <w:lang w:val="sw_KE" w:bidi="sw_KE"/>
        </w:rPr>
        <w:t>31</w:t>
      </w:r>
      <w:r>
        <w:rPr>
          <w:lang w:val="sw_KE" w:bidi="sw_KE"/>
        </w:rPr>
        <w:t xml:space="preserve">; </w:t>
      </w:r>
      <w:r>
        <w:rPr>
          <w:lang w:val="sw_KE" w:bidi="sw_KE"/>
        </w:rPr>
        <w:t>9:2</w:t>
      </w:r>
      <w:r>
        <w:rPr>
          <w:lang w:val="sw_KE" w:bidi="sw_KE"/>
        </w:rPr>
        <w:t xml:space="preserve">, </w:t>
      </w:r>
      <w:r>
        <w:rPr>
          <w:lang w:val="sw_KE" w:bidi="sw_KE"/>
        </w:rPr>
        <w:t>17</w:t>
      </w:r>
      <w:r>
        <w:rPr>
          <w:lang w:val="sw_KE" w:bidi="sw_KE"/>
        </w:rPr>
        <w:t xml:space="preserve">, </w:t>
      </w:r>
      <w:r>
        <w:rPr>
          <w:lang w:val="sw_KE" w:bidi="sw_KE"/>
        </w:rPr>
        <w:t>35–38</w:t>
      </w:r>
      <w:r>
        <w:rPr>
          <w:lang w:val="sw_KE" w:bidi="sw_KE"/>
        </w:rPr>
        <w:t>).</w:t>
      </w:r>
    </w:p>
    <w:p>
      <w:pPr>
        <w:pStyle w:val="ListNumber"/>
        <w:spacing w:line="240" w:lineRule="auto"/>
        <w:ind w:left="720"/>
      </w:pPr>
      <w:r>
        <w:rPr>
          <w:lang w:val="sw_KE" w:bidi="sw_KE"/>
        </w:rPr>
      </w:r>
      <w:r>
        <w:rPr>
          <w:i/>
          <w:lang w:val="sw_KE" w:bidi="sw_KE"/>
        </w:rPr>
        <w:t>Wanafunzi wanamwamini Yesu.</w:t>
      </w:r>
      <w:r>
        <w:rPr>
          <w:lang w:val="sw_KE" w:bidi="sw_KE"/>
        </w:rPr>
        <w:t xml:space="preserve"> Wanashuhudia matendo yake yenye nguvu, wanasikiliza maneno yake ya hekima, na kumwamini (tazama </w:t>
      </w:r>
      <w:r>
        <w:rPr>
          <w:lang w:val="sw_KE" w:bidi="sw_KE"/>
        </w:rPr>
        <w:t>1:49</w:t>
      </w:r>
      <w:r>
        <w:rPr>
          <w:lang w:val="sw_KE" w:bidi="sw_KE"/>
        </w:rPr>
        <w:t xml:space="preserve">; </w:t>
      </w:r>
      <w:r>
        <w:rPr>
          <w:lang w:val="sw_KE" w:bidi="sw_KE"/>
        </w:rPr>
        <w:t>4:39–42</w:t>
      </w:r>
      <w:r>
        <w:rPr>
          <w:lang w:val="sw_KE" w:bidi="sw_KE"/>
        </w:rPr>
        <w:t xml:space="preserve">; </w:t>
      </w:r>
      <w:r>
        <w:rPr>
          <w:lang w:val="sw_KE" w:bidi="sw_KE"/>
        </w:rPr>
        <w:t>9:35–38</w:t>
      </w:r>
      <w:r>
        <w:rPr>
          <w:lang w:val="sw_KE" w:bidi="sw_KE"/>
        </w:rPr>
        <w:t xml:space="preserve">; tazama pia </w:t>
      </w:r>
      <w:r>
        <w:rPr>
          <w:lang w:val="sw_KE" w:bidi="sw_KE"/>
        </w:rPr>
        <w:t>20:8</w:t>
      </w:r>
      <w:r>
        <w:rPr>
          <w:lang w:val="sw_KE" w:bidi="sw_KE"/>
        </w:rPr>
        <w:t xml:space="preserve">, </w:t>
      </w:r>
      <w:r>
        <w:rPr>
          <w:lang w:val="sw_KE" w:bidi="sw_KE"/>
        </w:rPr>
        <w:t>24–29</w:t>
      </w:r>
      <w:r>
        <w:rPr>
          <w:lang w:val="sw_KE" w:bidi="sw_KE"/>
        </w:rPr>
        <w:t>).</w:t>
      </w:r>
    </w:p>
    <w:p>
      <w:pPr>
        <w:pStyle w:val="ListNumber"/>
        <w:spacing w:line="240" w:lineRule="auto"/>
        <w:ind w:left="720"/>
      </w:pPr>
      <w:r>
        <w:rPr>
          <w:lang w:val="sw_KE" w:bidi="sw_KE"/>
        </w:rPr>
      </w:r>
      <w:r>
        <w:rPr>
          <w:i/>
          <w:lang w:val="sw_KE" w:bidi="sw_KE"/>
        </w:rPr>
        <w:t>Wanafunzi wa Yesu wanaelewa kwamba lazima wamfuate ili ushirika wao ufanikiwe</w:t>
      </w:r>
      <w:r>
        <w:rPr>
          <w:lang w:val="sw_KE" w:bidi="sw_KE"/>
        </w:rPr>
        <w:t xml:space="preserve"> (</w:t>
      </w:r>
      <w:r>
        <w:rPr>
          <w:lang w:val="sw_KE" w:bidi="sw_KE"/>
        </w:rPr>
        <w:t>1:37–43</w:t>
      </w:r>
      <w:r>
        <w:rPr>
          <w:lang w:val="sw_KE" w:bidi="sw_KE"/>
        </w:rPr>
        <w:t xml:space="preserve">; </w:t>
      </w:r>
      <w:r>
        <w:rPr>
          <w:lang w:val="sw_KE" w:bidi="sw_KE"/>
        </w:rPr>
        <w:t>8:12</w:t>
      </w:r>
      <w:r>
        <w:rPr>
          <w:lang w:val="sw_KE" w:bidi="sw_KE"/>
        </w:rPr>
        <w:t xml:space="preserve">; </w:t>
      </w:r>
      <w:r>
        <w:rPr>
          <w:lang w:val="sw_KE" w:bidi="sw_KE"/>
        </w:rPr>
        <w:t>10:4–5</w:t>
      </w:r>
      <w:r>
        <w:rPr>
          <w:lang w:val="sw_KE" w:bidi="sw_KE"/>
        </w:rPr>
        <w:t xml:space="preserve">, </w:t>
      </w:r>
      <w:r>
        <w:rPr>
          <w:lang w:val="sw_KE" w:bidi="sw_KE"/>
        </w:rPr>
        <w:t>27</w:t>
      </w:r>
      <w:r>
        <w:rPr>
          <w:lang w:val="sw_KE" w:bidi="sw_KE"/>
        </w:rPr>
        <w:t xml:space="preserve">; </w:t>
      </w:r>
      <w:r>
        <w:rPr>
          <w:lang w:val="sw_KE" w:bidi="sw_KE"/>
        </w:rPr>
        <w:t>12:26</w:t>
      </w:r>
      <w:r>
        <w:rPr>
          <w:lang w:val="sw_KE" w:bidi="sw_KE"/>
        </w:rPr>
        <w:t xml:space="preserve">; </w:t>
      </w:r>
      <w:r>
        <w:rPr>
          <w:lang w:val="sw_KE" w:bidi="sw_KE"/>
        </w:rPr>
        <w:t>21:19–22</w:t>
      </w:r>
      <w:r>
        <w:rPr>
          <w:lang w:val="sw_KE" w:bidi="sw_KE"/>
        </w:rPr>
        <w:t>). "Kufuata" kunamaanisha kujitolea kwa dhati, kuacha tulicho nacho ili kujiunga na Yesu katika safari yake.</w:t>
      </w:r>
    </w:p>
    <w:p>
      <w:pPr/>
      <w:r>
        <w:rPr>
          <w:lang w:val="sw_KE" w:bidi="sw_KE"/>
        </w:rPr>
      </w:r>
      <w:r>
        <w:rPr>
          <w:lang w:val="sw_KE" w:bidi="sw_KE"/>
        </w:rPr>
        <w:t xml:space="preserve">Yohana alitoa mfano huu wa ufuasi wa kweli ili kuhamasisha wasomaji kujiunga na wanaume na wanawake hawa jasiri na kuwa wanafunzi wa Yesu pia (tazama </w:t>
      </w:r>
      <w:r>
        <w:rPr>
          <w:lang w:val="sw_KE" w:bidi="sw_KE"/>
        </w:rPr>
        <w:t>Yohana 20:30–31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Mathayo 9:9–10</w:t>
      </w:r>
      <w:r>
        <w:rPr>
          <w:lang w:val="sw_KE" w:bidi="sw_KE"/>
        </w:rPr>
        <w:t xml:space="preserve">; </w:t>
      </w:r>
      <w:r>
        <w:rPr>
          <w:lang w:val="sw_KE" w:bidi="sw_KE"/>
        </w:rPr>
        <w:t>10:16–22</w:t>
      </w:r>
      <w:r>
        <w:rPr>
          <w:lang w:val="sw_KE" w:bidi="sw_KE"/>
        </w:rPr>
        <w:t xml:space="preserve">; </w:t>
      </w:r>
      <w:r>
        <w:rPr>
          <w:lang w:val="sw_KE" w:bidi="sw_KE"/>
        </w:rPr>
        <w:t>16:24–28</w:t>
      </w:r>
      <w:r>
        <w:rPr>
          <w:lang w:val="sw_KE" w:bidi="sw_KE"/>
        </w:rPr>
        <w:t xml:space="preserve">; </w:t>
      </w:r>
      <w:r>
        <w:rPr>
          <w:lang w:val="sw_KE" w:bidi="sw_KE"/>
        </w:rPr>
        <w:t>Luka 14:26–33</w:t>
      </w:r>
      <w:r>
        <w:rPr>
          <w:lang w:val="sw_KE" w:bidi="sw_KE"/>
        </w:rPr>
        <w:t xml:space="preserve">; </w:t>
      </w:r>
      <w:r>
        <w:rPr>
          <w:lang w:val="sw_KE" w:bidi="sw_KE"/>
        </w:rPr>
        <w:t>Yohana 8:31–32</w:t>
      </w:r>
      <w:r>
        <w:rPr>
          <w:lang w:val="sw_KE" w:bidi="sw_KE"/>
        </w:rPr>
        <w:t xml:space="preserve">; </w:t>
      </w:r>
      <w:r>
        <w:rPr>
          <w:lang w:val="sw_KE" w:bidi="sw_KE"/>
        </w:rPr>
        <w:t>9:1–41</w:t>
      </w:r>
      <w:r>
        <w:rPr>
          <w:lang w:val="sw_KE" w:bidi="sw_KE"/>
        </w:rPr>
        <w:t xml:space="preserve">; </w:t>
      </w:r>
      <w:r>
        <w:rPr>
          <w:lang w:val="sw_KE" w:bidi="sw_KE"/>
        </w:rPr>
        <w:t>12:25–26</w:t>
      </w:r>
      <w:r>
        <w:rPr>
          <w:lang w:val="sw_KE" w:bidi="sw_KE"/>
        </w:rPr>
        <w:t xml:space="preserve">; </w:t>
      </w:r>
      <w:r>
        <w:rPr>
          <w:lang w:val="sw_KE" w:bidi="sw_KE"/>
        </w:rPr>
        <w:t>13:35</w:t>
      </w:r>
      <w:r>
        <w:rPr>
          <w:lang w:val="sw_KE" w:bidi="sw_KE"/>
        </w:rPr>
        <w:t xml:space="preserve">; </w:t>
      </w:r>
      <w:r>
        <w:rPr>
          <w:lang w:val="sw_KE" w:bidi="sw_KE"/>
        </w:rPr>
        <w:t>18:36</w:t>
      </w:r>
      <w:r>
        <w:rPr>
          <w:lang w:val="sw_KE" w:bidi="sw_KE"/>
        </w:rPr>
        <w:t xml:space="preserve">; </w:t>
      </w:r>
      <w:r>
        <w:rPr>
          <w:lang w:val="sw_KE" w:bidi="sw_KE"/>
        </w:rPr>
        <w:t>Matendo 9:2</w:t>
      </w:r>
      <w:r>
        <w:rPr>
          <w:lang w:val="sw_KE" w:bidi="sw_KE"/>
        </w:rPr>
        <w:t xml:space="preserve">; </w:t>
      </w:r>
      <w:r>
        <w:rPr>
          <w:lang w:val="sw_KE" w:bidi="sw_KE"/>
        </w:rPr>
        <w:t>Warumi 15:5</w:t>
      </w:r>
      <w:r>
        <w:rPr>
          <w:lang w:val="sw_KE" w:bidi="sw_KE"/>
        </w:rPr>
        <w:t xml:space="preserve">; </w:t>
      </w:r>
      <w:r>
        <w:rPr>
          <w:lang w:val="sw_KE" w:bidi="sw_KE"/>
        </w:rPr>
        <w:t>1 Wakorintho 3:4–11</w:t>
      </w:r>
      <w:r>
        <w:rPr>
          <w:lang w:val="sw_KE" w:bidi="sw_KE"/>
        </w:rPr>
      </w:r>
      <w:r>
        <w:rPr>
          <w:lang w:val="sw_KE" w:bidi="sw_KE"/>
        </w:rPr>
      </w:r>
    </w:p>
    <w:p>
      <w:pPr/>
      <w:r>
        <w:rPr>
          <w:lang w:val="sw_KE" w:bidi="sw_KE"/>
        </w:rPr>
      </w:r>
    </w:p>
    <w:p>
      <w:pPr>
        <w:pStyle w:val="Heading2"/>
      </w:pPr>
      <w:r>
        <w:rPr>
          <w:lang w:val="sw_KE" w:bidi="sw_KE"/>
        </w:rPr>
        <w:t>Wasiwasi kwa Maskini</w:t>
      </w:r>
      <w:r>
        <w:rPr>
          <w:lang w:val="sw_KE" w:bidi="sw_KE"/>
        </w:rPr>
      </w:r>
    </w:p>
    <w:p>
      <w:pPr/>
      <w:r>
        <w:rPr>
          <w:lang w:val="sw_KE" w:bidi="sw_KE"/>
        </w:rPr>
      </w:r>
      <w:r>
        <w:rPr>
          <w:lang w:val="sw_KE" w:bidi="sw_KE"/>
        </w:rPr>
        <w:t>Mungu aliagiza Waisraeli kuwatunza watu wake kwa ajili ya ustawi wao. Agano la Waisraeli na Mungu ( Agano Maalum) pamoja na mtazamo wao wa kujiona kama familia kubwa ulisaidia kuzuia madai ya upendeleo. Familia inapaswa kusaidia wanachama wanaohitaji. Wanachama hawa walijumuisha wajane, yatima, maskini, na wageni (</w:t>
      </w:r>
      <w:r>
        <w:rPr>
          <w:lang w:val="sw_KE" w:bidi="sw_KE"/>
        </w:rPr>
        <w:t>Kutoka 22:22</w:t>
      </w:r>
      <w:r>
        <w:rPr>
          <w:lang w:val="sw_KE" w:bidi="sw_KE"/>
        </w:rPr>
        <w:t xml:space="preserve">; </w:t>
      </w:r>
      <w:r>
        <w:rPr>
          <w:lang w:val="sw_KE" w:bidi="sw_KE"/>
        </w:rPr>
        <w:t>Mambo ya Walawi 19:10</w:t>
      </w:r>
      <w:r>
        <w:rPr>
          <w:lang w:val="sw_KE" w:bidi="sw_KE"/>
        </w:rPr>
        <w:t>).</w:t>
      </w:r>
    </w:p>
    <w:p>
      <w:pPr/>
      <w:r>
        <w:rPr>
          <w:lang w:val="sw_KE" w:bidi="sw_KE"/>
        </w:rPr>
      </w:r>
      <w:r>
        <w:rPr>
          <w:lang w:val="sw_KE" w:bidi="sw_KE"/>
        </w:rPr>
        <w:t xml:space="preserve">Wakulima wanapaswa kuacha kingo za mashamba yao na mazao yaliyobaki kwa wale wanaohitaji (tazama </w:t>
      </w:r>
      <w:r>
        <w:rPr>
          <w:lang w:val="sw_KE" w:bidi="sw_KE"/>
        </w:rPr>
        <w:t>Mambo ya Walawi 23:22</w:t>
      </w:r>
      <w:r>
        <w:rPr>
          <w:lang w:val="sw_KE" w:bidi="sw_KE"/>
        </w:rPr>
        <w:t>). Watu maskini hawapaswi kunyonywa. Badala yake, wanapaswa kupewa mikopo bila riba, au mdaiwa anaweza kulipa deni kwa heshima kama mfanyakazi wa kuajiriwa (</w:t>
      </w:r>
      <w:r>
        <w:rPr>
          <w:lang w:val="sw_KE" w:bidi="sw_KE"/>
        </w:rPr>
        <w:t>Mambo ya Walawi 25:35–42</w:t>
      </w:r>
      <w:r>
        <w:rPr>
          <w:lang w:val="sw_KE" w:bidi="sw_KE"/>
        </w:rPr>
        <w:t>). Hatua hizi zilihakikisha maskini wanapata chakula cha kula.</w:t>
      </w:r>
    </w:p>
    <w:p>
      <w:pPr/>
      <w:r>
        <w:rPr>
          <w:lang w:val="sw_KE" w:bidi="sw_KE"/>
        </w:rPr>
      </w:r>
      <w:r>
        <w:rPr>
          <w:lang w:val="sw_KE" w:bidi="sw_KE"/>
        </w:rPr>
        <w:t>Biblia inaonyesha kujali maskini kwa kurekebisha mfumo wa sadaka kwa wale ambao hawawezi kumudu sadaka za gharama kubwa. Watu wangeweza kutumia ndege badala ya wana-kondoo kwa sadaka ya kuteketezwa kabisa na sadaka ya dhambi (</w:t>
      </w:r>
      <w:r>
        <w:rPr>
          <w:lang w:val="sw_KE" w:bidi="sw_KE"/>
        </w:rPr>
        <w:t>Mambo ya Walawi 1:14–17</w:t>
      </w:r>
      <w:r>
        <w:rPr>
          <w:lang w:val="sw_KE" w:bidi="sw_KE"/>
        </w:rPr>
        <w:t xml:space="preserve">; </w:t>
      </w:r>
      <w:r>
        <w:rPr>
          <w:lang w:val="sw_KE" w:bidi="sw_KE"/>
        </w:rPr>
        <w:t>5:7–10</w:t>
      </w:r>
      <w:r>
        <w:rPr>
          <w:lang w:val="sw_KE" w:bidi="sw_KE"/>
        </w:rPr>
        <w:t>). Kulikuwa pia na marekebisho mengine katika sherehe za utakaso (</w:t>
      </w:r>
      <w:r>
        <w:rPr>
          <w:lang w:val="sw_KE" w:bidi="sw_KE"/>
        </w:rPr>
        <w:t>14:21–22</w:t>
      </w:r>
      <w:r>
        <w:rPr>
          <w:lang w:val="sw_KE" w:bidi="sw_KE"/>
        </w:rPr>
        <w:t>). Mabadiliko yanayoonekana zaidi ni kuruhusu unga kama mbadala wa sadaka ya dhambi (</w:t>
      </w:r>
      <w:r>
        <w:rPr>
          <w:lang w:val="sw_KE" w:bidi="sw_KE"/>
        </w:rPr>
        <w:t>5:11–13</w:t>
      </w:r>
      <w:r>
        <w:rPr>
          <w:lang w:val="sw_KE" w:bidi="sw_KE"/>
        </w:rPr>
        <w:t>). Mabadiliko haya yalionyesha kuwa sadaka haikuashiria tena kutoa uhai kwa uhai. Hii ilifanywa kusaidia watu ambao hawawezi kumudu wanyama. Inaonyesha wazi tamaa ya Mungu kwa maskini kupata msamaha wa dhambi hata kama hawawezi kumudu mwana-kondoo.</w:t>
      </w:r>
    </w:p>
    <w:p>
      <w:pPr/>
      <w:r>
        <w:rPr>
          <w:lang w:val="sw_KE" w:bidi="sw_KE"/>
        </w:rPr>
      </w:r>
      <w:r>
        <w:rPr>
          <w:lang w:val="sw_KE" w:bidi="sw_KE"/>
        </w:rPr>
        <w:t xml:space="preserve">Mada hii inashughulikia wasiwasi wa manabii kuhusu maskini na wasiojiweza. Walitoa wito wa haki ya kijamii na huruma (kwa mfano, </w:t>
      </w:r>
      <w:r>
        <w:rPr>
          <w:lang w:val="sw_KE" w:bidi="sw_KE"/>
        </w:rPr>
        <w:t>Isaya 1:17</w:t>
      </w:r>
      <w:r>
        <w:rPr>
          <w:lang w:val="sw_KE" w:bidi="sw_KE"/>
        </w:rPr>
        <w:t xml:space="preserve">; </w:t>
      </w:r>
      <w:r>
        <w:rPr>
          <w:lang w:val="sw_KE" w:bidi="sw_KE"/>
        </w:rPr>
        <w:t>Amosi 2:6</w:t>
      </w:r>
      <w:r>
        <w:rPr>
          <w:lang w:val="sw_KE" w:bidi="sw_KE"/>
        </w:rPr>
        <w:t xml:space="preserve">). Manabii walizungumza kwa nguvu dhidi ya wale waliowakandamiza wahitaji (tazama kwa mfano, </w:t>
      </w:r>
      <w:r>
        <w:rPr>
          <w:lang w:val="sw_KE" w:bidi="sw_KE"/>
        </w:rPr>
        <w:t>Amosi 4:1–3</w:t>
      </w:r>
      <w:r>
        <w:rPr>
          <w:lang w:val="sw_KE" w:bidi="sw_KE"/>
        </w:rPr>
        <w:t xml:space="preserve">; </w:t>
      </w:r>
      <w:r>
        <w:rPr>
          <w:lang w:val="sw_KE" w:bidi="sw_KE"/>
        </w:rPr>
        <w:t>Amosi 8:4–8</w:t>
      </w:r>
      <w:r>
        <w:rPr>
          <w:lang w:val="sw_KE" w:bidi="sw_KE"/>
        </w:rPr>
        <w:t xml:space="preserve">). Mungu hakukubali ibada za watu zilizokuwa na taratibu nyingi ikiwa walikuwa na hatia ya ukosefu wa haki na ukandamizaji kwa wakati huo huo (tazama </w:t>
      </w:r>
      <w:r>
        <w:rPr>
          <w:lang w:val="sw_KE" w:bidi="sw_KE"/>
        </w:rPr>
        <w:t>Isaya 1:15–20</w:t>
      </w:r>
      <w:r>
        <w:rPr>
          <w:lang w:val="sw_KE" w:bidi="sw_KE"/>
        </w:rPr>
        <w:t xml:space="preserve">; </w:t>
      </w:r>
      <w:r>
        <w:rPr>
          <w:lang w:val="sw_KE" w:bidi="sw_KE"/>
        </w:rPr>
        <w:t>Mika 6:6–8</w:t>
      </w:r>
      <w:r>
        <w:rPr>
          <w:lang w:val="sw_KE" w:bidi="sw_KE"/>
        </w:rPr>
        <w:t>).</w:t>
      </w:r>
    </w:p>
    <w:p>
      <w:pPr/>
      <w:r>
        <w:rPr>
          <w:lang w:val="sw_KE" w:bidi="sw_KE"/>
        </w:rPr>
      </w:r>
      <w:r>
        <w:rPr>
          <w:lang w:val="sw_KE" w:bidi="sw_KE"/>
        </w:rPr>
        <w:t>Mitazamo na matendo sahihi kuelekea Mungu na wengine ni muhimu zaidi kuliko sherehe za ibada. Wazo hili linaonekana katika hadithi za injili kuhusu sadaka ya mjane maskini. Yesu anasifu sadaka yake si kwa thamani yake ya kifedha, bali kwa ibada inayoonyesha (</w:t>
      </w:r>
      <w:r>
        <w:rPr>
          <w:lang w:val="sw_KE" w:bidi="sw_KE"/>
        </w:rPr>
        <w:t>Marko 12:41–44</w:t>
      </w:r>
      <w:r>
        <w:rPr>
          <w:lang w:val="sw_KE" w:bidi="sw_KE"/>
        </w:rPr>
        <w:t xml:space="preserve">). Matendo ya kidini yanaweza hata kuzuia msaada kwa wale wanaohitaji (tazama </w:t>
      </w:r>
      <w:r>
        <w:rPr>
          <w:lang w:val="sw_KE" w:bidi="sw_KE"/>
        </w:rPr>
        <w:t>Marko 7:9–13</w:t>
      </w:r>
      <w:r>
        <w:rPr>
          <w:lang w:val="sw_KE" w:bidi="sw_KE"/>
        </w:rPr>
        <w:t>).</w:t>
      </w:r>
    </w:p>
    <w:p>
      <w:pPr/>
      <w:r>
        <w:rPr>
          <w:lang w:val="sw_KE" w:bidi="sw_KE"/>
        </w:rPr>
      </w:r>
      <w:r>
        <w:rPr>
          <w:lang w:val="sw_KE" w:bidi="sw_KE"/>
        </w:rPr>
        <w:t>Yesu na kanisa la awali walionyesha kujali kwa maskini. Yesu alisema kuwa misheni yake ilijumuisha kuleta matumaini kwa maskini na kuwaweka huru waliokandamizwa (</w:t>
      </w:r>
      <w:r>
        <w:rPr>
          <w:lang w:val="sw_KE" w:bidi="sw_KE"/>
        </w:rPr>
        <w:t>Luka 4:16–21</w:t>
      </w:r>
      <w:r>
        <w:rPr>
          <w:lang w:val="sw_KE" w:bidi="sw_KE"/>
        </w:rPr>
        <w:t>). Aliwaonya dhidi ya kupuuza maskini (</w:t>
      </w:r>
      <w:r>
        <w:rPr>
          <w:lang w:val="sw_KE" w:bidi="sw_KE"/>
        </w:rPr>
        <w:t>Luka 16:19–31</w:t>
      </w:r>
      <w:r>
        <w:rPr>
          <w:lang w:val="sw_KE" w:bidi="sw_KE"/>
        </w:rPr>
        <w:t>). Alisema kusaidia maskini ilikuwa muhimu kwa wafuasi wake (</w:t>
      </w:r>
      <w:r>
        <w:rPr>
          <w:lang w:val="sw_KE" w:bidi="sw_KE"/>
        </w:rPr>
        <w:t>Luka 18:18–23</w:t>
      </w:r>
      <w:r>
        <w:rPr>
          <w:lang w:val="sw_KE" w:bidi="sw_KE"/>
        </w:rPr>
        <w:t>). Kufuatia mafundisho ya Kristo, kanisa la awali lilihakikisha kuwajali wale wenye mahitaji (</w:t>
      </w:r>
      <w:r>
        <w:rPr>
          <w:lang w:val="sw_KE" w:bidi="sw_KE"/>
        </w:rPr>
        <w:t>Matendo 2:44–45</w:t>
      </w:r>
      <w:r>
        <w:rPr>
          <w:lang w:val="sw_KE" w:bidi="sw_KE"/>
        </w:rPr>
        <w:t xml:space="preserve">; </w:t>
      </w:r>
      <w:r>
        <w:rPr>
          <w:lang w:val="sw_KE" w:bidi="sw_KE"/>
        </w:rPr>
        <w:t>Matendo 4:32–37</w:t>
      </w:r>
      <w:r>
        <w:rPr>
          <w:lang w:val="sw_KE" w:bidi="sw_KE"/>
        </w:rPr>
        <w:t xml:space="preserve">; </w:t>
      </w:r>
      <w:r>
        <w:rPr>
          <w:lang w:val="sw_KE" w:bidi="sw_KE"/>
        </w:rPr>
        <w:t>1 Timotheo 5:3–16</w:t>
      </w:r>
      <w:r>
        <w:rPr>
          <w:lang w:val="sw_KE" w:bidi="sw_KE"/>
        </w:rPr>
        <w:t>). Kama manabii, waliamini kuwa kuwatendea watu wa chini vibaya kulifanya mazoea ya kidini kuwa yasiyo na maana (</w:t>
      </w:r>
      <w:r>
        <w:rPr>
          <w:lang w:val="sw_KE" w:bidi="sw_KE"/>
        </w:rPr>
        <w:t>1 Wakorintho 11:17–29</w:t>
      </w:r>
      <w:r>
        <w:rPr>
          <w:lang w:val="sw_KE" w:bidi="sw_KE"/>
        </w:rPr>
        <w:t xml:space="preserve">; </w:t>
      </w:r>
      <w:r>
        <w:rPr>
          <w:lang w:val="sw_KE" w:bidi="sw_KE"/>
        </w:rPr>
        <w:t>Yakobo 1:27–2:17</w:t>
      </w:r>
      <w:r>
        <w:rPr>
          <w:lang w:val="sw_KE" w:bidi="sw_KE"/>
        </w:rPr>
        <w:t>).</w:t>
      </w:r>
    </w:p>
    <w:p>
      <w:pPr/>
      <w:r>
        <w:rPr>
          <w:lang w:val="sw_KE" w:bidi="sw_KE"/>
        </w:rPr>
      </w:r>
      <w:r>
        <w:rPr>
          <w:lang w:val="sw_KE" w:bidi="sw_KE"/>
        </w:rPr>
        <w:t>Mungu anawajali maskini, mada inayopatikana katika Maandiko yote. Wakristo wanapaswa kuwa na mtazamo huu kwa wale wanaohitaji.</w:t>
      </w:r>
    </w:p>
    <w:p>
      <w:pPr/>
      <w:r>
        <w:rPr>
          <w:lang w:val="sw_KE" w:bidi="sw_KE"/>
        </w:rPr>
      </w:r>
      <w:r>
        <w:rPr>
          <w:u w:val="single"/>
          <w:lang w:val="sw_KE" w:bidi="sw_KE"/>
        </w:rPr>
        <w:t>Sehemu za Kujifunza Zaidi</w:t>
      </w:r>
    </w:p>
    <w:p>
      <w:pPr/>
      <w:r>
        <w:rPr>
          <w:lang w:val="sw_KE" w:bidi="sw_KE"/>
        </w:rPr>
      </w:r>
      <w:r>
        <w:rPr>
          <w:lang w:val="sw_KE" w:bidi="sw_KE"/>
        </w:rPr>
        <w:t>Kutoka 22:22–27</w:t>
      </w:r>
      <w:r>
        <w:rPr>
          <w:lang w:val="sw_KE" w:bidi="sw_KE"/>
        </w:rPr>
        <w:t xml:space="preserve">; </w:t>
      </w:r>
      <w:r>
        <w:rPr>
          <w:lang w:val="sw_KE" w:bidi="sw_KE"/>
        </w:rPr>
        <w:t>23:6–11</w:t>
      </w:r>
      <w:r>
        <w:rPr>
          <w:lang w:val="sw_KE" w:bidi="sw_KE"/>
        </w:rPr>
        <w:t xml:space="preserve">; </w:t>
      </w:r>
      <w:r>
        <w:rPr>
          <w:lang w:val="sw_KE" w:bidi="sw_KE"/>
        </w:rPr>
        <w:t>Mambo ya Walawi 5:7</w:t>
      </w:r>
      <w:r>
        <w:rPr>
          <w:lang w:val="sw_KE" w:bidi="sw_KE"/>
        </w:rPr>
        <w:t xml:space="preserve">, </w:t>
      </w:r>
      <w:r>
        <w:rPr>
          <w:lang w:val="sw_KE" w:bidi="sw_KE"/>
        </w:rPr>
        <w:t>11</w:t>
      </w:r>
      <w:r>
        <w:rPr>
          <w:lang w:val="sw_KE" w:bidi="sw_KE"/>
        </w:rPr>
        <w:t xml:space="preserve">; </w:t>
      </w:r>
      <w:r>
        <w:rPr>
          <w:lang w:val="sw_KE" w:bidi="sw_KE"/>
        </w:rPr>
        <w:t>14:21–22</w:t>
      </w:r>
      <w:r>
        <w:rPr>
          <w:lang w:val="sw_KE" w:bidi="sw_KE"/>
        </w:rPr>
        <w:t xml:space="preserve">; </w:t>
      </w:r>
      <w:r>
        <w:rPr>
          <w:lang w:val="sw_KE" w:bidi="sw_KE"/>
        </w:rPr>
        <w:t>19:9–10</w:t>
      </w:r>
      <w:r>
        <w:rPr>
          <w:lang w:val="sw_KE" w:bidi="sw_KE"/>
        </w:rPr>
        <w:t xml:space="preserve">; </w:t>
      </w:r>
      <w:r>
        <w:rPr>
          <w:lang w:val="sw_KE" w:bidi="sw_KE"/>
        </w:rPr>
        <w:t>23:22</w:t>
      </w:r>
      <w:r>
        <w:rPr>
          <w:lang w:val="sw_KE" w:bidi="sw_KE"/>
        </w:rPr>
        <w:t xml:space="preserve">; </w:t>
      </w:r>
      <w:r>
        <w:rPr>
          <w:lang w:val="sw_KE" w:bidi="sw_KE"/>
        </w:rPr>
        <w:t>Kumbukumbu la Torati 10:17–19</w:t>
      </w:r>
      <w:r>
        <w:rPr>
          <w:lang w:val="sw_KE" w:bidi="sw_KE"/>
        </w:rPr>
        <w:t xml:space="preserve">; </w:t>
      </w:r>
      <w:r>
        <w:rPr>
          <w:lang w:val="sw_KE" w:bidi="sw_KE"/>
        </w:rPr>
        <w:t>15:4–11</w:t>
      </w:r>
      <w:r>
        <w:rPr>
          <w:lang w:val="sw_KE" w:bidi="sw_KE"/>
        </w:rPr>
        <w:t xml:space="preserve">; </w:t>
      </w:r>
      <w:r>
        <w:rPr>
          <w:lang w:val="sw_KE" w:bidi="sw_KE"/>
        </w:rPr>
        <w:t>16:9–12</w:t>
      </w:r>
      <w:r>
        <w:rPr>
          <w:lang w:val="sw_KE" w:bidi="sw_KE"/>
        </w:rPr>
        <w:t xml:space="preserve">; </w:t>
      </w:r>
      <w:r>
        <w:rPr>
          <w:lang w:val="sw_KE" w:bidi="sw_KE"/>
        </w:rPr>
        <w:t>24:6–22</w:t>
      </w:r>
      <w:r>
        <w:rPr>
          <w:lang w:val="sw_KE" w:bidi="sw_KE"/>
        </w:rPr>
        <w:t xml:space="preserve">; </w:t>
      </w:r>
      <w:r>
        <w:rPr>
          <w:lang w:val="sw_KE" w:bidi="sw_KE"/>
        </w:rPr>
        <w:t>26:12–13</w:t>
      </w:r>
      <w:r>
        <w:rPr>
          <w:lang w:val="sw_KE" w:bidi="sw_KE"/>
        </w:rPr>
        <w:t xml:space="preserve">; </w:t>
      </w:r>
      <w:r>
        <w:rPr>
          <w:lang w:val="sw_KE" w:bidi="sw_KE"/>
        </w:rPr>
        <w:t>27:17–19</w:t>
      </w:r>
      <w:r>
        <w:rPr>
          <w:lang w:val="sw_KE" w:bidi="sw_KE"/>
        </w:rPr>
        <w:t xml:space="preserve">; </w:t>
      </w:r>
      <w:r>
        <w:rPr>
          <w:lang w:val="sw_KE" w:bidi="sw_KE"/>
        </w:rPr>
        <w:t>1 Samweli 2:8</w:t>
      </w:r>
      <w:r>
        <w:rPr>
          <w:lang w:val="sw_KE" w:bidi="sw_KE"/>
        </w:rPr>
        <w:t xml:space="preserve">; </w:t>
      </w:r>
      <w:r>
        <w:rPr>
          <w:lang w:val="sw_KE" w:bidi="sw_KE"/>
        </w:rPr>
        <w:t>Zaburi 10:13–18</w:t>
      </w:r>
      <w:r>
        <w:rPr>
          <w:lang w:val="sw_KE" w:bidi="sw_KE"/>
        </w:rPr>
        <w:t xml:space="preserve">; </w:t>
      </w:r>
      <w:r>
        <w:rPr>
          <w:lang w:val="sw_KE" w:bidi="sw_KE"/>
        </w:rPr>
        <w:t>35:10</w:t>
      </w:r>
      <w:r>
        <w:rPr>
          <w:lang w:val="sw_KE" w:bidi="sw_KE"/>
        </w:rPr>
        <w:t xml:space="preserve">; </w:t>
      </w:r>
      <w:r>
        <w:rPr>
          <w:lang w:val="sw_KE" w:bidi="sw_KE"/>
        </w:rPr>
        <w:t>68:5</w:t>
      </w:r>
      <w:r>
        <w:rPr>
          <w:lang w:val="sw_KE" w:bidi="sw_KE"/>
        </w:rPr>
        <w:t xml:space="preserve">; </w:t>
      </w:r>
      <w:r>
        <w:rPr>
          <w:lang w:val="sw_KE" w:bidi="sw_KE"/>
        </w:rPr>
        <w:t>Mithali 14:31</w:t>
      </w:r>
      <w:r>
        <w:rPr>
          <w:lang w:val="sw_KE" w:bidi="sw_KE"/>
        </w:rPr>
        <w:t xml:space="preserve">; </w:t>
      </w:r>
      <w:r>
        <w:rPr>
          <w:lang w:val="sw_KE" w:bidi="sw_KE"/>
        </w:rPr>
        <w:t>Isaya 1:15–17</w:t>
      </w:r>
      <w:r>
        <w:rPr>
          <w:lang w:val="sw_KE" w:bidi="sw_KE"/>
        </w:rPr>
        <w:t xml:space="preserve">; </w:t>
      </w:r>
      <w:r>
        <w:rPr>
          <w:lang w:val="sw_KE" w:bidi="sw_KE"/>
        </w:rPr>
        <w:t>Amosi 2:6</w:t>
      </w:r>
      <w:r>
        <w:rPr>
          <w:lang w:val="sw_KE" w:bidi="sw_KE"/>
        </w:rPr>
        <w:t xml:space="preserve">; </w:t>
      </w:r>
      <w:r>
        <w:rPr>
          <w:lang w:val="sw_KE" w:bidi="sw_KE"/>
        </w:rPr>
        <w:t>4:1</w:t>
      </w:r>
      <w:r>
        <w:rPr>
          <w:lang w:val="sw_KE" w:bidi="sw_KE"/>
        </w:rPr>
        <w:t xml:space="preserve">; </w:t>
      </w:r>
      <w:r>
        <w:rPr>
          <w:lang w:val="sw_KE" w:bidi="sw_KE"/>
        </w:rPr>
        <w:t>8:4–7</w:t>
      </w:r>
      <w:r>
        <w:rPr>
          <w:lang w:val="sw_KE" w:bidi="sw_KE"/>
        </w:rPr>
        <w:t xml:space="preserve">; </w:t>
      </w:r>
      <w:r>
        <w:rPr>
          <w:lang w:val="sw_KE" w:bidi="sw_KE"/>
        </w:rPr>
        <w:t>Mika 6:6–8</w:t>
      </w:r>
      <w:r>
        <w:rPr>
          <w:lang w:val="sw_KE" w:bidi="sw_KE"/>
        </w:rPr>
        <w:t xml:space="preserve">, </w:t>
      </w:r>
      <w:r>
        <w:rPr>
          <w:lang w:val="sw_KE" w:bidi="sw_KE"/>
        </w:rPr>
        <w:t>12</w:t>
      </w:r>
      <w:r>
        <w:rPr>
          <w:lang w:val="sw_KE" w:bidi="sw_KE"/>
        </w:rPr>
        <w:t xml:space="preserve">; </w:t>
      </w:r>
      <w:r>
        <w:rPr>
          <w:lang w:val="sw_KE" w:bidi="sw_KE"/>
        </w:rPr>
        <w:t>Marko 12:41–44</w:t>
      </w:r>
      <w:r>
        <w:rPr>
          <w:lang w:val="sw_KE" w:bidi="sw_KE"/>
        </w:rPr>
        <w:t xml:space="preserve">; </w:t>
      </w:r>
      <w:r>
        <w:rPr>
          <w:lang w:val="sw_KE" w:bidi="sw_KE"/>
        </w:rPr>
        <w:t>Luka 6:20</w:t>
      </w:r>
      <w:r>
        <w:rPr>
          <w:lang w:val="sw_KE" w:bidi="sw_KE"/>
        </w:rPr>
        <w:t xml:space="preserve">; </w:t>
      </w:r>
      <w:r>
        <w:rPr>
          <w:lang w:val="sw_KE" w:bidi="sw_KE"/>
        </w:rPr>
        <w:t>14:12–14</w:t>
      </w:r>
      <w:r>
        <w:rPr>
          <w:lang w:val="sw_KE" w:bidi="sw_KE"/>
        </w:rPr>
        <w:t xml:space="preserve">; </w:t>
      </w:r>
      <w:r>
        <w:rPr>
          <w:lang w:val="sw_KE" w:bidi="sw_KE"/>
        </w:rPr>
        <w:t>Yakobo 2:1–17</w:t>
      </w:r>
      <w:r>
        <w:rPr>
          <w:lang w:val="sw_KE" w:bidi="sw_KE"/>
        </w:rPr>
      </w:r>
      <w:r>
        <w:rPr>
          <w:lang w:val="sw_KE" w:bidi="sw_KE"/>
        </w:rPr>
      </w:r>
    </w:p>
    <w:p>
      <w:pPr/>
      <w:r>
        <w:rPr>
          <w:lang w:val="sw_KE" w:bidi="sw_KE"/>
        </w:rPr>
      </w:r>
    </w:p>
    <w:p>
      <w:pPr>
        <w:pStyle w:val="Heading2"/>
      </w:pPr>
      <w:r>
        <w:rPr>
          <w:lang w:val="sw_KE" w:bidi="sw_KE"/>
        </w:rPr>
        <w:t>Watoto na Wazazi</w:t>
      </w:r>
      <w:r>
        <w:rPr>
          <w:lang w:val="sw_KE" w:bidi="sw_KE"/>
        </w:rPr>
      </w:r>
    </w:p>
    <w:p>
      <w:pPr/>
      <w:r>
        <w:rPr>
          <w:lang w:val="sw_KE" w:bidi="sw_KE"/>
        </w:rPr>
      </w:r>
      <w:r>
        <w:rPr>
          <w:lang w:val="sw_KE" w:bidi="sw_KE"/>
        </w:rPr>
        <w:t>Watoto wenye hekima huwaletea wazazi wao furaha kubwa, ilhali watoto wapumbavu huwapa huzuni nyingi (</w:t>
      </w:r>
      <w:r>
        <w:rPr>
          <w:lang w:val="sw_KE" w:bidi="sw_KE"/>
        </w:rPr>
        <w:t>Mithali 10:1</w:t>
      </w:r>
      <w:r>
        <w:rPr>
          <w:lang w:val="sw_KE" w:bidi="sw_KE"/>
        </w:rPr>
        <w:t xml:space="preserve">; </w:t>
      </w:r>
      <w:r>
        <w:rPr>
          <w:lang w:val="sw_KE" w:bidi="sw_KE"/>
        </w:rPr>
        <w:t>15:20</w:t>
      </w:r>
      <w:r>
        <w:rPr>
          <w:lang w:val="sw_KE" w:bidi="sw_KE"/>
        </w:rPr>
        <w:t xml:space="preserve">; </w:t>
      </w:r>
      <w:r>
        <w:rPr>
          <w:lang w:val="sw_KE" w:bidi="sw_KE"/>
        </w:rPr>
        <w:t>17:21</w:t>
      </w:r>
      <w:r>
        <w:rPr>
          <w:lang w:val="sw_KE" w:bidi="sw_KE"/>
        </w:rPr>
        <w:t xml:space="preserve">, </w:t>
      </w:r>
      <w:r>
        <w:rPr>
          <w:lang w:val="sw_KE" w:bidi="sw_KE"/>
        </w:rPr>
        <w:t>25</w:t>
      </w:r>
      <w:r>
        <w:rPr>
          <w:lang w:val="sw_KE" w:bidi="sw_KE"/>
        </w:rPr>
        <w:t>). Hii inawahamasisha wazazi kuwaongoza watoto wao kuelekea hekima na inawahimiza watoto kusikiliza ushauri wa busara (</w:t>
      </w:r>
      <w:r>
        <w:rPr>
          <w:lang w:val="sw_KE" w:bidi="sw_KE"/>
        </w:rPr>
        <w:t>19:26–27</w:t>
      </w:r>
      <w:r>
        <w:rPr>
          <w:lang w:val="sw_KE" w:bidi="sw_KE"/>
        </w:rPr>
        <w:t>).</w:t>
      </w:r>
    </w:p>
    <w:p>
      <w:pPr/>
      <w:r>
        <w:rPr>
          <w:lang w:val="sw_KE" w:bidi="sw_KE"/>
        </w:rPr>
      </w:r>
      <w:r>
        <w:rPr>
          <w:lang w:val="sw_KE" w:bidi="sw_KE"/>
        </w:rPr>
        <w:t>Watoto wanapohitaji nidhamu, wazazi hawapaswi kuepuka wajibu wao, kwani hili linaweza kumdhuru mtoto (</w:t>
      </w:r>
      <w:r>
        <w:rPr>
          <w:lang w:val="sw_KE" w:bidi="sw_KE"/>
        </w:rPr>
        <w:t>Mithali 19:18</w:t>
      </w:r>
      <w:r>
        <w:rPr>
          <w:lang w:val="sw_KE" w:bidi="sw_KE"/>
        </w:rPr>
        <w:t xml:space="preserve">; </w:t>
      </w:r>
      <w:r>
        <w:rPr>
          <w:lang w:val="sw_KE" w:bidi="sw_KE"/>
        </w:rPr>
        <w:t>22:15</w:t>
      </w:r>
      <w:r>
        <w:rPr>
          <w:lang w:val="sw_KE" w:bidi="sw_KE"/>
        </w:rPr>
        <w:t xml:space="preserve">; </w:t>
      </w:r>
      <w:r>
        <w:rPr>
          <w:lang w:val="sw_KE" w:bidi="sw_KE"/>
        </w:rPr>
        <w:t>23:13–14</w:t>
      </w:r>
      <w:r>
        <w:rPr>
          <w:lang w:val="sw_KE" w:bidi="sw_KE"/>
        </w:rPr>
        <w:t>). Wazazi wanapaswa kuwafundisha watoto wao kuhusu Bwana kupitia tabia zao wenyewe za busara na maadili (</w:t>
      </w:r>
      <w:r>
        <w:rPr>
          <w:lang w:val="sw_KE" w:bidi="sw_KE"/>
        </w:rPr>
        <w:t>Kumbukumbu la Torati 6:1–25</w:t>
      </w:r>
      <w:r>
        <w:rPr>
          <w:lang w:val="sw_KE" w:bidi="sw_KE"/>
        </w:rPr>
        <w:t xml:space="preserve">; </w:t>
      </w:r>
      <w:r>
        <w:rPr>
          <w:lang w:val="sw_KE" w:bidi="sw_KE"/>
        </w:rPr>
        <w:t>Mithali 20:7</w:t>
      </w:r>
      <w:r>
        <w:rPr>
          <w:lang w:val="sw_KE" w:bidi="sw_KE"/>
        </w:rPr>
        <w:t xml:space="preserve">; </w:t>
      </w:r>
      <w:r>
        <w:rPr>
          <w:lang w:val="sw_KE" w:bidi="sw_KE"/>
        </w:rPr>
        <w:t>22:6</w:t>
      </w:r>
      <w:r>
        <w:rPr>
          <w:lang w:val="sw_KE" w:bidi="sw_KE"/>
        </w:rPr>
        <w:t>). Wanapaswa pia kuwaeleza kuhusu Matendo makuu ya Mungu katika historia (</w:t>
      </w:r>
      <w:r>
        <w:rPr>
          <w:lang w:val="sw_KE" w:bidi="sw_KE"/>
        </w:rPr>
        <w:t>Zaburi 78:1–8</w:t>
      </w:r>
      <w:r>
        <w:rPr>
          <w:lang w:val="sw_KE" w:bidi="sw_KE"/>
        </w:rPr>
        <w:t>). Maarifa haya yatawaongoza watoto katika utii na baraka. Watoto wanapaswa kuwaheshimu wazazi wao wa kiungu (</w:t>
      </w:r>
      <w:r>
        <w:rPr>
          <w:lang w:val="sw_KE" w:bidi="sw_KE"/>
        </w:rPr>
        <w:t>Mithali 20:20</w:t>
      </w:r>
      <w:r>
        <w:rPr>
          <w:lang w:val="sw_KE" w:bidi="sw_KE"/>
        </w:rPr>
        <w:t xml:space="preserve">; </w:t>
      </w:r>
      <w:r>
        <w:rPr>
          <w:lang w:val="sw_KE" w:bidi="sw_KE"/>
        </w:rPr>
        <w:t>30:11–14</w:t>
      </w:r>
      <w:r>
        <w:rPr>
          <w:lang w:val="sw_KE" w:bidi="sw_KE"/>
        </w:rPr>
        <w:t xml:space="preserve">, </w:t>
      </w:r>
      <w:r>
        <w:rPr>
          <w:lang w:val="sw_KE" w:bidi="sw_KE"/>
        </w:rPr>
        <w:t>17</w:t>
      </w:r>
      <w:r>
        <w:rPr>
          <w:lang w:val="sw_KE" w:bidi="sw_KE"/>
        </w:rPr>
        <w:t>).</w:t>
      </w:r>
    </w:p>
    <w:p>
      <w:pPr/>
      <w:r>
        <w:rPr>
          <w:lang w:val="sw_KE" w:bidi="sw_KE"/>
        </w:rPr>
      </w:r>
      <w:r>
        <w:rPr>
          <w:lang w:val="sw_KE" w:bidi="sw_KE"/>
        </w:rPr>
        <w:t>Mithali inasisitiza nguvu na ushawishi wa familia iliyoungana inayompenda na kumtii Mungu. Kitabu hiki kinaonya vikali dhidi ya wale wanaoweza kudhuru familia (</w:t>
      </w:r>
      <w:r>
        <w:rPr>
          <w:lang w:val="sw_KE" w:bidi="sw_KE"/>
        </w:rPr>
        <w:t>Mithali 6:16–19</w:t>
      </w:r>
      <w:r>
        <w:rPr>
          <w:lang w:val="sw_KE" w:bidi="sw_KE"/>
        </w:rPr>
        <w:t xml:space="preserve">; </w:t>
      </w:r>
      <w:r>
        <w:rPr>
          <w:lang w:val="sw_KE" w:bidi="sw_KE"/>
        </w:rPr>
        <w:t>11:29</w:t>
      </w:r>
      <w:r>
        <w:rPr>
          <w:lang w:val="sw_KE" w:bidi="sw_KE"/>
        </w:rPr>
        <w:t xml:space="preserve">). Kinawasifu sana wale wanaoimarisha familia (tazama </w:t>
      </w:r>
      <w:r>
        <w:rPr>
          <w:lang w:val="sw_KE" w:bidi="sw_KE"/>
        </w:rPr>
        <w:t>14:1</w:t>
      </w:r>
      <w:r>
        <w:rPr>
          <w:lang w:val="sw_KE" w:bidi="sw_KE"/>
        </w:rPr>
        <w:t>). Familia inayomtegemea Bwana inaweza kustawi kwa kweli (</w:t>
      </w:r>
      <w:r>
        <w:rPr>
          <w:lang w:val="sw_KE" w:bidi="sw_KE"/>
        </w:rPr>
        <w:t>Zaburi 127–128</w:t>
      </w:r>
      <w:r>
        <w:rPr>
          <w:lang w:val="sw_KE" w:bidi="sw_KE"/>
        </w:rPr>
        <w:t>).</w:t>
      </w:r>
    </w:p>
    <w:p>
      <w:pPr/>
      <w:r>
        <w:rPr>
          <w:lang w:val="sw_KE" w:bidi="sw_KE"/>
        </w:rPr>
      </w:r>
      <w:r>
        <w:rPr>
          <w:u w:val="single"/>
          <w:lang w:val="sw_KE" w:bidi="sw_KE"/>
        </w:rPr>
        <w:t>Vifungu vya Kusoma Zaidi</w:t>
      </w:r>
    </w:p>
    <w:p>
      <w:pPr/>
      <w:r>
        <w:rPr>
          <w:lang w:val="sw_KE" w:bidi="sw_KE"/>
        </w:rPr>
      </w:r>
      <w:r>
        <w:rPr>
          <w:lang w:val="sw_KE" w:bidi="sw_KE"/>
        </w:rPr>
        <w:t>Kumbukumbu la Torati 5:16</w:t>
      </w:r>
      <w:r>
        <w:rPr>
          <w:lang w:val="sw_KE" w:bidi="sw_KE"/>
        </w:rPr>
        <w:t xml:space="preserve">; </w:t>
      </w:r>
      <w:r>
        <w:rPr>
          <w:lang w:val="sw_KE" w:bidi="sw_KE"/>
        </w:rPr>
        <w:t>6:1–9</w:t>
      </w:r>
      <w:r>
        <w:rPr>
          <w:lang w:val="sw_KE" w:bidi="sw_KE"/>
        </w:rPr>
        <w:t xml:space="preserve">, </w:t>
      </w:r>
      <w:r>
        <w:rPr>
          <w:lang w:val="sw_KE" w:bidi="sw_KE"/>
        </w:rPr>
        <w:t>20–25</w:t>
      </w:r>
      <w:r>
        <w:rPr>
          <w:lang w:val="sw_KE" w:bidi="sw_KE"/>
        </w:rPr>
        <w:t xml:space="preserve">; </w:t>
      </w:r>
      <w:r>
        <w:rPr>
          <w:lang w:val="sw_KE" w:bidi="sw_KE"/>
        </w:rPr>
        <w:t>7:3–6</w:t>
      </w:r>
      <w:r>
        <w:rPr>
          <w:lang w:val="sw_KE" w:bidi="sw_KE"/>
        </w:rPr>
        <w:t xml:space="preserve">; </w:t>
      </w:r>
      <w:r>
        <w:rPr>
          <w:lang w:val="sw_KE" w:bidi="sw_KE"/>
        </w:rPr>
        <w:t>Zaburi 78:1–8</w:t>
      </w:r>
      <w:r>
        <w:rPr>
          <w:lang w:val="sw_KE" w:bidi="sw_KE"/>
        </w:rPr>
        <w:t xml:space="preserve">; </w:t>
      </w:r>
      <w:r>
        <w:rPr>
          <w:lang w:val="sw_KE" w:bidi="sw_KE"/>
        </w:rPr>
        <w:t>103:13</w:t>
      </w:r>
      <w:r>
        <w:rPr>
          <w:lang w:val="sw_KE" w:bidi="sw_KE"/>
        </w:rPr>
        <w:t xml:space="preserve">; </w:t>
      </w:r>
      <w:r>
        <w:rPr>
          <w:lang w:val="sw_KE" w:bidi="sw_KE"/>
        </w:rPr>
        <w:t>127:1–128:6</w:t>
      </w:r>
      <w:r>
        <w:rPr>
          <w:lang w:val="sw_KE" w:bidi="sw_KE"/>
        </w:rPr>
        <w:t xml:space="preserve">; </w:t>
      </w:r>
      <w:r>
        <w:rPr>
          <w:lang w:val="sw_KE" w:bidi="sw_KE"/>
        </w:rPr>
        <w:t>Mithali 1:8–9</w:t>
      </w:r>
      <w:r>
        <w:rPr>
          <w:lang w:val="sw_KE" w:bidi="sw_KE"/>
        </w:rPr>
        <w:t xml:space="preserve">; </w:t>
      </w:r>
      <w:r>
        <w:rPr>
          <w:lang w:val="sw_KE" w:bidi="sw_KE"/>
        </w:rPr>
        <w:t>3:1–2</w:t>
      </w:r>
      <w:r>
        <w:rPr>
          <w:lang w:val="sw_KE" w:bidi="sw_KE"/>
        </w:rPr>
        <w:t xml:space="preserve">; </w:t>
      </w:r>
      <w:r>
        <w:rPr>
          <w:lang w:val="sw_KE" w:bidi="sw_KE"/>
        </w:rPr>
        <w:t>4:1–4</w:t>
      </w:r>
      <w:r>
        <w:rPr>
          <w:lang w:val="sw_KE" w:bidi="sw_KE"/>
        </w:rPr>
        <w:t xml:space="preserve">; </w:t>
      </w:r>
      <w:r>
        <w:rPr>
          <w:lang w:val="sw_KE" w:bidi="sw_KE"/>
        </w:rPr>
        <w:t>10:1</w:t>
      </w:r>
      <w:r>
        <w:rPr>
          <w:lang w:val="sw_KE" w:bidi="sw_KE"/>
        </w:rPr>
        <w:t xml:space="preserve">; </w:t>
      </w:r>
      <w:r>
        <w:rPr>
          <w:lang w:val="sw_KE" w:bidi="sw_KE"/>
        </w:rPr>
        <w:t>11:21</w:t>
      </w:r>
      <w:r>
        <w:rPr>
          <w:lang w:val="sw_KE" w:bidi="sw_KE"/>
        </w:rPr>
        <w:t xml:space="preserve">, </w:t>
      </w:r>
      <w:r>
        <w:rPr>
          <w:lang w:val="sw_KE" w:bidi="sw_KE"/>
        </w:rPr>
        <w:t>29</w:t>
      </w:r>
      <w:r>
        <w:rPr>
          <w:lang w:val="sw_KE" w:bidi="sw_KE"/>
        </w:rPr>
        <w:t xml:space="preserve">; </w:t>
      </w:r>
      <w:r>
        <w:rPr>
          <w:lang w:val="sw_KE" w:bidi="sw_KE"/>
        </w:rPr>
        <w:t>12:7</w:t>
      </w:r>
      <w:r>
        <w:rPr>
          <w:lang w:val="sw_KE" w:bidi="sw_KE"/>
        </w:rPr>
        <w:t xml:space="preserve">; </w:t>
      </w:r>
      <w:r>
        <w:rPr>
          <w:lang w:val="sw_KE" w:bidi="sw_KE"/>
        </w:rPr>
        <w:t>13:22</w:t>
      </w:r>
      <w:r>
        <w:rPr>
          <w:lang w:val="sw_KE" w:bidi="sw_KE"/>
        </w:rPr>
        <w:t xml:space="preserve">; </w:t>
      </w:r>
      <w:r>
        <w:rPr>
          <w:lang w:val="sw_KE" w:bidi="sw_KE"/>
        </w:rPr>
        <w:t>14:1</w:t>
      </w:r>
      <w:r>
        <w:rPr>
          <w:lang w:val="sw_KE" w:bidi="sw_KE"/>
        </w:rPr>
        <w:t xml:space="preserve">; </w:t>
      </w:r>
      <w:r>
        <w:rPr>
          <w:lang w:val="sw_KE" w:bidi="sw_KE"/>
        </w:rPr>
        <w:t>15:20</w:t>
      </w:r>
      <w:r>
        <w:rPr>
          <w:lang w:val="sw_KE" w:bidi="sw_KE"/>
        </w:rPr>
        <w:t xml:space="preserve">; </w:t>
      </w:r>
      <w:r>
        <w:rPr>
          <w:lang w:val="sw_KE" w:bidi="sw_KE"/>
        </w:rPr>
        <w:t>17:21</w:t>
      </w:r>
      <w:r>
        <w:rPr>
          <w:lang w:val="sw_KE" w:bidi="sw_KE"/>
        </w:rPr>
        <w:t xml:space="preserve">, </w:t>
      </w:r>
      <w:r>
        <w:rPr>
          <w:lang w:val="sw_KE" w:bidi="sw_KE"/>
        </w:rPr>
        <w:t>25</w:t>
      </w:r>
      <w:r>
        <w:rPr>
          <w:lang w:val="sw_KE" w:bidi="sw_KE"/>
        </w:rPr>
        <w:t xml:space="preserve">; </w:t>
      </w:r>
      <w:r>
        <w:rPr>
          <w:lang w:val="sw_KE" w:bidi="sw_KE"/>
        </w:rPr>
        <w:t>19:18</w:t>
      </w:r>
      <w:r>
        <w:rPr>
          <w:lang w:val="sw_KE" w:bidi="sw_KE"/>
        </w:rPr>
        <w:t xml:space="preserve">, </w:t>
      </w:r>
      <w:r>
        <w:rPr>
          <w:lang w:val="sw_KE" w:bidi="sw_KE"/>
        </w:rPr>
        <w:t>26</w:t>
      </w:r>
      <w:r>
        <w:rPr>
          <w:lang w:val="sw_KE" w:bidi="sw_KE"/>
        </w:rPr>
        <w:t xml:space="preserve">; </w:t>
      </w:r>
      <w:r>
        <w:rPr>
          <w:lang w:val="sw_KE" w:bidi="sw_KE"/>
        </w:rPr>
        <w:t>20:7</w:t>
      </w:r>
      <w:r>
        <w:rPr>
          <w:lang w:val="sw_KE" w:bidi="sw_KE"/>
        </w:rPr>
        <w:t xml:space="preserve">, </w:t>
      </w:r>
      <w:r>
        <w:rPr>
          <w:lang w:val="sw_KE" w:bidi="sw_KE"/>
        </w:rPr>
        <w:t>20</w:t>
      </w:r>
      <w:r>
        <w:rPr>
          <w:lang w:val="sw_KE" w:bidi="sw_KE"/>
        </w:rPr>
        <w:t xml:space="preserve">; </w:t>
      </w:r>
      <w:r>
        <w:rPr>
          <w:lang w:val="sw_KE" w:bidi="sw_KE"/>
        </w:rPr>
        <w:t>22:6</w:t>
      </w:r>
      <w:r>
        <w:rPr>
          <w:lang w:val="sw_KE" w:bidi="sw_KE"/>
        </w:rPr>
        <w:t xml:space="preserve">, </w:t>
      </w:r>
      <w:r>
        <w:rPr>
          <w:lang w:val="sw_KE" w:bidi="sw_KE"/>
        </w:rPr>
        <w:t>15</w:t>
      </w:r>
      <w:r>
        <w:rPr>
          <w:lang w:val="sw_KE" w:bidi="sw_KE"/>
        </w:rPr>
        <w:t xml:space="preserve">; </w:t>
      </w:r>
      <w:r>
        <w:rPr>
          <w:lang w:val="sw_KE" w:bidi="sw_KE"/>
        </w:rPr>
        <w:t>23:13–14</w:t>
      </w:r>
      <w:r>
        <w:rPr>
          <w:lang w:val="sw_KE" w:bidi="sw_KE"/>
        </w:rPr>
        <w:t xml:space="preserve">; </w:t>
      </w:r>
      <w:r>
        <w:rPr>
          <w:lang w:val="sw_KE" w:bidi="sw_KE"/>
        </w:rPr>
        <w:t>29:15</w:t>
      </w:r>
      <w:r>
        <w:rPr>
          <w:lang w:val="sw_KE" w:bidi="sw_KE"/>
        </w:rPr>
        <w:t xml:space="preserve">, </w:t>
      </w:r>
      <w:r>
        <w:rPr>
          <w:lang w:val="sw_KE" w:bidi="sw_KE"/>
        </w:rPr>
        <w:t>17</w:t>
      </w:r>
      <w:r>
        <w:rPr>
          <w:lang w:val="sw_KE" w:bidi="sw_KE"/>
        </w:rPr>
        <w:t xml:space="preserve">; </w:t>
      </w:r>
      <w:r>
        <w:rPr>
          <w:lang w:val="sw_KE" w:bidi="sw_KE"/>
        </w:rPr>
        <w:t>30:11–14</w:t>
      </w:r>
      <w:r>
        <w:rPr>
          <w:lang w:val="sw_KE" w:bidi="sw_KE"/>
        </w:rPr>
        <w:t xml:space="preserve">, </w:t>
      </w:r>
      <w:r>
        <w:rPr>
          <w:lang w:val="sw_KE" w:bidi="sw_KE"/>
        </w:rPr>
        <w:t>17</w:t>
      </w:r>
      <w:r>
        <w:rPr>
          <w:lang w:val="sw_KE" w:bidi="sw_KE"/>
        </w:rPr>
        <w:t xml:space="preserve">; </w:t>
      </w:r>
      <w:r>
        <w:rPr>
          <w:lang w:val="sw_KE" w:bidi="sw_KE"/>
        </w:rPr>
        <w:t>Marko 7:9–13</w:t>
      </w:r>
      <w:r>
        <w:rPr>
          <w:lang w:val="sw_KE" w:bidi="sw_KE"/>
        </w:rPr>
        <w:t xml:space="preserve">; </w:t>
      </w:r>
      <w:r>
        <w:rPr>
          <w:lang w:val="sw_KE" w:bidi="sw_KE"/>
        </w:rPr>
        <w:t>Luka 1:17</w:t>
      </w:r>
      <w:r>
        <w:rPr>
          <w:lang w:val="sw_KE" w:bidi="sw_KE"/>
        </w:rPr>
        <w:t xml:space="preserve">; </w:t>
      </w:r>
      <w:r>
        <w:rPr>
          <w:lang w:val="sw_KE" w:bidi="sw_KE"/>
        </w:rPr>
        <w:t>18:29–30</w:t>
      </w:r>
      <w:r>
        <w:rPr>
          <w:lang w:val="sw_KE" w:bidi="sw_KE"/>
        </w:rPr>
        <w:t xml:space="preserve">; </w:t>
      </w:r>
      <w:r>
        <w:rPr>
          <w:lang w:val="sw_KE" w:bidi="sw_KE"/>
        </w:rPr>
        <w:t>Waefeso 6:1–4</w:t>
      </w:r>
      <w:r>
        <w:rPr>
          <w:lang w:val="sw_KE" w:bidi="sw_KE"/>
        </w:rPr>
      </w:r>
      <w:r>
        <w:rPr>
          <w:lang w:val="sw_KE" w:bidi="sw_KE"/>
        </w:rPr>
      </w:r>
    </w:p>
    <w:p>
      <w:pPr/>
      <w:r>
        <w:rPr>
          <w:lang w:val="sw_KE" w:bidi="sw_KE"/>
        </w:rPr>
      </w:r>
    </w:p>
    <w:p>
      <w:pPr>
        <w:pStyle w:val="Heading2"/>
      </w:pPr>
      <w:r>
        <w:rPr>
          <w:lang w:val="sw_KE" w:bidi="sw_KE"/>
        </w:rPr>
        <w:t>Wayahudi na Mataifa (Wasio Wayahudi)</w:t>
      </w:r>
      <w:r>
        <w:rPr>
          <w:lang w:val="sw_KE" w:bidi="sw_KE"/>
        </w:rPr>
      </w:r>
    </w:p>
    <w:p>
      <w:pPr/>
      <w:r>
        <w:rPr>
          <w:lang w:val="sw_KE" w:bidi="sw_KE"/>
        </w:rPr>
      </w:r>
      <w:r>
        <w:rPr>
          <w:lang w:val="sw_KE" w:bidi="sw_KE"/>
        </w:rPr>
        <w:t xml:space="preserve">Mada kuu ya Agano Jipya ni kwamba Mungu amewajumuisha watu wasio Wayahudi (wanaoitwa Mataifa) katika watu wake huku akitimiza ahadi zake kwa Israeli. Katika </w:t>
      </w:r>
      <w:r>
        <w:rPr>
          <w:lang w:val="sw_KE" w:bidi="sw_KE"/>
        </w:rPr>
        <w:t>Warumi 11:11–32</w:t>
      </w:r>
      <w:r>
        <w:rPr>
          <w:lang w:val="sw_KE" w:bidi="sw_KE"/>
        </w:rPr>
        <w:t>, mtume Paulo anaeleza mpango wa Mungu wa kuokoa mataifa yote katika hatua nne zilizoelezwa wazi:</w:t>
      </w:r>
    </w:p>
    <w:p>
      <w:pPr>
        <w:pStyle w:val="ListNumber"/>
        <w:numPr>
          <w:ilvl w:val="0"/>
          <w:numId w:val="16"/>
        </w:numPr>
        <w:spacing w:line="240" w:lineRule="auto"/>
        <w:ind w:left="720"/>
      </w:pPr>
      <w:r>
        <w:rPr>
          <w:lang w:val="sw_KE" w:bidi="sw_KE"/>
        </w:rPr>
      </w:r>
      <w:r>
        <w:rPr>
          <w:lang w:val="sw_KE" w:bidi="sw_KE"/>
        </w:rPr>
        <w:t>Mitume wanashiriki habari njema kuhusu Yesu na Wayahudi, lakini wengi wao hawaamini.</w:t>
        <w:br/>
      </w:r>
      <w:r>
        <w:rPr>
          <w:lang w:val="sw_KE" w:bidi="sw_KE"/>
        </w:rPr>
        <w:t>Paulo anatumia mti wa mzeituni kama mfano. Anasema, “matawi mengine yamevunjika” (</w:t>
      </w:r>
      <w:r>
        <w:rPr>
          <w:lang w:val="sw_KE" w:bidi="sw_KE"/>
        </w:rPr>
        <w:t>Warumi 11:17</w:t>
      </w:r>
      <w:r>
        <w:rPr>
          <w:lang w:val="sw_KE" w:bidi="sw_KE"/>
        </w:rPr>
        <w:t xml:space="preserve">). Hatua hii ilikuwa tayari imetokea na Paulo aliipitia mwenyewe. Alishiriki habari njema na Wayahudi katika maeneo yao ya ibada (masinagogi) katika eneo la mashariki ya Mediterania. Hata hivyo, Wayahudi wengi walikataa ujumbe wa Paulo (tazama </w:t>
      </w:r>
      <w:r>
        <w:rPr>
          <w:lang w:val="sw_KE" w:bidi="sw_KE"/>
        </w:rPr>
        <w:t>Matendo 13:42–49</w:t>
      </w:r>
      <w:r>
        <w:rPr>
          <w:lang w:val="sw_KE" w:bidi="sw_KE"/>
        </w:rPr>
        <w:t xml:space="preserve">; </w:t>
      </w:r>
      <w:r>
        <w:rPr>
          <w:lang w:val="sw_KE" w:bidi="sw_KE"/>
        </w:rPr>
        <w:t>18:4–6</w:t>
      </w:r>
      <w:r>
        <w:rPr>
          <w:lang w:val="sw_KE" w:bidi="sw_KE"/>
        </w:rPr>
        <w:t xml:space="preserve">; </w:t>
      </w:r>
      <w:r>
        <w:rPr>
          <w:lang w:val="sw_KE" w:bidi="sw_KE"/>
        </w:rPr>
        <w:t>28:23–28</w:t>
      </w:r>
      <w:r>
        <w:rPr>
          <w:lang w:val="sw_KE" w:bidi="sw_KE"/>
        </w:rPr>
        <w:t>).</w:t>
      </w:r>
    </w:p>
    <w:p>
      <w:pPr>
        <w:pStyle w:val="ListNumber"/>
        <w:spacing w:line="240" w:lineRule="auto"/>
        <w:ind w:left="720"/>
      </w:pPr>
      <w:r>
        <w:rPr>
          <w:lang w:val="sw_KE" w:bidi="sw_KE"/>
        </w:rPr>
      </w:r>
      <w:r>
        <w:rPr>
          <w:lang w:val="sw_KE" w:bidi="sw_KE"/>
        </w:rPr>
        <w:t>Watu wengi ambao si Wayahudi wanapokea ujumbe na kumwamini Yesu.</w:t>
        <w:br/>
      </w:r>
      <w:r>
        <w:rPr>
          <w:lang w:val="sw_KE" w:bidi="sw_KE"/>
        </w:rPr>
        <w:t>Baada ya Mungu kuondoa "matawi ya asili," anachomeka "chipukizi la mzeituni mwitu" (</w:t>
      </w:r>
      <w:r>
        <w:rPr>
          <w:lang w:val="sw_KE" w:bidi="sw_KE"/>
        </w:rPr>
        <w:t>Warumi 11:17</w:t>
      </w:r>
      <w:r>
        <w:rPr>
          <w:lang w:val="sw_KE" w:bidi="sw_KE"/>
        </w:rPr>
        <w:t xml:space="preserve">). Paulo na mitume wengine walikumbana na upinzani katika masinagogi. Kwa hivyo, waliwahubiria wasio Wayahudi, na wengi walikubali habari njema (tazama </w:t>
      </w:r>
      <w:r>
        <w:rPr>
          <w:lang w:val="sw_KE" w:bidi="sw_KE"/>
        </w:rPr>
        <w:t>Matendo 13:48–49</w:t>
      </w:r>
      <w:r>
        <w:rPr>
          <w:lang w:val="sw_KE" w:bidi="sw_KE"/>
        </w:rPr>
        <w:t xml:space="preserve">; </w:t>
      </w:r>
      <w:r>
        <w:rPr>
          <w:lang w:val="sw_KE" w:bidi="sw_KE"/>
        </w:rPr>
        <w:t>26:15–18</w:t>
      </w:r>
      <w:r>
        <w:rPr>
          <w:lang w:val="sw_KE" w:bidi="sw_KE"/>
        </w:rPr>
        <w:t>). Kufikia wakati Paulo aliandika barua kwa Warumi, kanisa katika Rumi lilikuwa jamii isiyo ya Kiyahudi kwa kiasi kikubwa.</w:t>
      </w:r>
    </w:p>
    <w:p>
      <w:pPr>
        <w:pStyle w:val="ListNumber"/>
        <w:spacing w:line="240" w:lineRule="auto"/>
        <w:ind w:left="720"/>
      </w:pPr>
      <w:r>
        <w:rPr>
          <w:lang w:val="sw_KE" w:bidi="sw_KE"/>
        </w:rPr>
      </w:r>
      <w:r>
        <w:rPr>
          <w:lang w:val="sw_KE" w:bidi="sw_KE"/>
        </w:rPr>
        <w:t>Wayahudi wengi wanakubali Injili na kumwamini Yesu.</w:t>
        <w:br/>
      </w:r>
      <w:r>
        <w:rPr>
          <w:lang w:val="sw_KE" w:bidi="sw_KE"/>
        </w:rPr>
        <w:t>Kuhusu "matawi ya asili," Mungu anaweza "kuwapandikiza tena" (</w:t>
      </w:r>
      <w:r>
        <w:rPr>
          <w:lang w:val="sw_KE" w:bidi="sw_KE"/>
        </w:rPr>
        <w:t>Warumi 11:23</w:t>
      </w:r>
      <w:r>
        <w:rPr>
          <w:lang w:val="sw_KE" w:bidi="sw_KE"/>
        </w:rPr>
        <w:t>). Paulo anasema kwamba Wayahudi hawako "nje ya kupona" na wanaweza kumgeukia Kristo (</w:t>
      </w:r>
      <w:r>
        <w:rPr>
          <w:lang w:val="sw_KE" w:bidi="sw_KE"/>
        </w:rPr>
        <w:t>11:11</w:t>
      </w:r>
      <w:r>
        <w:rPr>
          <w:lang w:val="sw_KE" w:bidi="sw_KE"/>
        </w:rPr>
        <w:t>). Paulo ana matumaini kwamba wakati wasio Wayahudi wanapokea baraka za wokovu, Wayahudi watahisi kutiwa moyo na kujibu habari njema (</w:t>
      </w:r>
      <w:r>
        <w:rPr>
          <w:lang w:val="sw_KE" w:bidi="sw_KE"/>
        </w:rPr>
        <w:t>11:11–15</w:t>
      </w:r>
      <w:r>
        <w:rPr>
          <w:lang w:val="sw_KE" w:bidi="sw_KE"/>
        </w:rPr>
        <w:t>).</w:t>
      </w:r>
    </w:p>
    <w:p>
      <w:pPr>
        <w:pStyle w:val="ListNumber"/>
        <w:spacing w:line="240" w:lineRule="auto"/>
        <w:ind w:left="720"/>
      </w:pPr>
      <w:r>
        <w:rPr>
          <w:lang w:val="sw_KE" w:bidi="sw_KE"/>
        </w:rPr>
      </w:r>
      <w:r>
        <w:rPr>
          <w:lang w:val="sw_KE" w:bidi="sw_KE"/>
        </w:rPr>
        <w:t>Mungu anatoa baraka kubwa kwa ulimwengu, ikiwemo ufufuo wa wafu.</w:t>
        <w:br/>
      </w:r>
      <w:r>
        <w:rPr>
          <w:lang w:val="sw_KE" w:bidi="sw_KE"/>
        </w:rPr>
        <w:t>Paulo anapendekeza kwamba wakati Wayahudi wengi watakapomwamini Kristo, itabariki sana ulimwengu (</w:t>
      </w:r>
      <w:r>
        <w:rPr>
          <w:lang w:val="sw_KE" w:bidi="sw_KE"/>
        </w:rPr>
        <w:t>Warumi 11:12</w:t>
      </w:r>
      <w:r>
        <w:rPr>
          <w:lang w:val="sw_KE" w:bidi="sw_KE"/>
        </w:rPr>
        <w:t xml:space="preserve">, </w:t>
      </w:r>
      <w:r>
        <w:rPr>
          <w:lang w:val="sw_KE" w:bidi="sw_KE"/>
        </w:rPr>
        <w:t>15</w:t>
      </w:r>
      <w:r>
        <w:rPr>
          <w:lang w:val="sw_KE" w:bidi="sw_KE"/>
        </w:rPr>
        <w:t xml:space="preserve">). Wale wanaokubali toleo la Mungu la wokovu, iwe ni Wayahudi au wasio Wayahudi, wanapata "uzima kutoka kwa wafu" (tazama </w:t>
      </w:r>
      <w:r>
        <w:rPr>
          <w:lang w:val="sw_KE" w:bidi="sw_KE"/>
        </w:rPr>
        <w:t>11:15</w:t>
      </w:r>
      <w:r>
        <w:rPr>
          <w:lang w:val="sw_KE" w:bidi="sw_KE"/>
        </w:rPr>
        <w:t xml:space="preserve">). Siku moja wataona "ufufuo wa wafu" (tazama </w:t>
      </w:r>
      <w:r>
        <w:rPr>
          <w:lang w:val="sw_KE" w:bidi="sw_KE"/>
        </w:rPr>
        <w:t>1 Wakorintho 15:20–26</w:t>
      </w:r>
      <w:r>
        <w:rPr>
          <w:lang w:val="sw_KE" w:bidi="sw_KE"/>
        </w:rPr>
        <w:t>). Mwishoni mwa historia, jamii kubwa ya Wayahudi na wasio Wayahudi watamsifu Mungu kwa rehema zake. Kisha kila mtu ataona na kuelewa hekima na upendo mkuu wa Mungu (</w:t>
      </w:r>
      <w:r>
        <w:rPr>
          <w:lang w:val="sw_KE" w:bidi="sw_KE"/>
        </w:rPr>
        <w:t>Warumi 11:33–36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Kumbukumbu la Torati 7:7–8</w:t>
      </w:r>
      <w:r>
        <w:rPr>
          <w:lang w:val="sw_KE" w:bidi="sw_KE"/>
        </w:rPr>
        <w:t xml:space="preserve">; </w:t>
      </w:r>
      <w:r>
        <w:rPr>
          <w:lang w:val="sw_KE" w:bidi="sw_KE"/>
        </w:rPr>
        <w:t>32:19–21</w:t>
      </w:r>
      <w:r>
        <w:rPr>
          <w:lang w:val="sw_KE" w:bidi="sw_KE"/>
        </w:rPr>
        <w:t xml:space="preserve">; </w:t>
      </w:r>
      <w:r>
        <w:rPr>
          <w:lang w:val="sw_KE" w:bidi="sw_KE"/>
        </w:rPr>
        <w:t>Isaya 9:1–3</w:t>
      </w:r>
      <w:r>
        <w:rPr>
          <w:lang w:val="sw_KE" w:bidi="sw_KE"/>
        </w:rPr>
        <w:t xml:space="preserve">; </w:t>
      </w:r>
      <w:r>
        <w:rPr>
          <w:lang w:val="sw_KE" w:bidi="sw_KE"/>
        </w:rPr>
        <w:t>49:6</w:t>
      </w:r>
      <w:r>
        <w:rPr>
          <w:lang w:val="sw_KE" w:bidi="sw_KE"/>
        </w:rPr>
        <w:t xml:space="preserve">; </w:t>
      </w:r>
      <w:r>
        <w:rPr>
          <w:lang w:val="sw_KE" w:bidi="sw_KE"/>
        </w:rPr>
        <w:t>Mathayo 4:15–16</w:t>
      </w:r>
      <w:r>
        <w:rPr>
          <w:lang w:val="sw_KE" w:bidi="sw_KE"/>
        </w:rPr>
        <w:t xml:space="preserve">; </w:t>
      </w:r>
      <w:r>
        <w:rPr>
          <w:lang w:val="sw_KE" w:bidi="sw_KE"/>
        </w:rPr>
        <w:t>8:10–12</w:t>
      </w:r>
      <w:r>
        <w:rPr>
          <w:lang w:val="sw_KE" w:bidi="sw_KE"/>
        </w:rPr>
        <w:t xml:space="preserve">; </w:t>
      </w:r>
      <w:r>
        <w:rPr>
          <w:lang w:val="sw_KE" w:bidi="sw_KE"/>
        </w:rPr>
        <w:t>15:21–28</w:t>
      </w:r>
      <w:r>
        <w:rPr>
          <w:lang w:val="sw_KE" w:bidi="sw_KE"/>
        </w:rPr>
        <w:t xml:space="preserve">; </w:t>
      </w:r>
      <w:r>
        <w:rPr>
          <w:lang w:val="sw_KE" w:bidi="sw_KE"/>
        </w:rPr>
        <w:t>Luka 21:20–24</w:t>
      </w:r>
      <w:r>
        <w:rPr>
          <w:lang w:val="sw_KE" w:bidi="sw_KE"/>
        </w:rPr>
        <w:t xml:space="preserve">; </w:t>
      </w:r>
      <w:r>
        <w:rPr>
          <w:lang w:val="sw_KE" w:bidi="sw_KE"/>
        </w:rPr>
        <w:t>Matendo 2:38–39</w:t>
      </w:r>
      <w:r>
        <w:rPr>
          <w:lang w:val="sw_KE" w:bidi="sw_KE"/>
        </w:rPr>
        <w:t xml:space="preserve">; </w:t>
      </w:r>
      <w:r>
        <w:rPr>
          <w:lang w:val="sw_KE" w:bidi="sw_KE"/>
        </w:rPr>
        <w:t>10:45–46</w:t>
      </w:r>
      <w:r>
        <w:rPr>
          <w:lang w:val="sw_KE" w:bidi="sw_KE"/>
        </w:rPr>
        <w:t xml:space="preserve">; </w:t>
      </w:r>
      <w:r>
        <w:rPr>
          <w:lang w:val="sw_KE" w:bidi="sw_KE"/>
        </w:rPr>
        <w:t>11:12–18</w:t>
      </w:r>
      <w:r>
        <w:rPr>
          <w:lang w:val="sw_KE" w:bidi="sw_KE"/>
        </w:rPr>
        <w:t xml:space="preserve">; </w:t>
      </w:r>
      <w:r>
        <w:rPr>
          <w:lang w:val="sw_KE" w:bidi="sw_KE"/>
        </w:rPr>
        <w:t>13:42–49</w:t>
      </w:r>
      <w:r>
        <w:rPr>
          <w:lang w:val="sw_KE" w:bidi="sw_KE"/>
        </w:rPr>
        <w:t xml:space="preserve">; </w:t>
      </w:r>
      <w:r>
        <w:rPr>
          <w:lang w:val="sw_KE" w:bidi="sw_KE"/>
        </w:rPr>
        <w:t>18:4–6</w:t>
      </w:r>
      <w:r>
        <w:rPr>
          <w:lang w:val="sw_KE" w:bidi="sw_KE"/>
        </w:rPr>
        <w:t xml:space="preserve">; </w:t>
      </w:r>
      <w:r>
        <w:rPr>
          <w:lang w:val="sw_KE" w:bidi="sw_KE"/>
        </w:rPr>
        <w:t>26:15–18</w:t>
      </w:r>
      <w:r>
        <w:rPr>
          <w:lang w:val="sw_KE" w:bidi="sw_KE"/>
        </w:rPr>
        <w:t xml:space="preserve">; </w:t>
      </w:r>
      <w:r>
        <w:rPr>
          <w:lang w:val="sw_KE" w:bidi="sw_KE"/>
        </w:rPr>
        <w:t>28:23–28</w:t>
      </w:r>
      <w:r>
        <w:rPr>
          <w:lang w:val="sw_KE" w:bidi="sw_KE"/>
        </w:rPr>
        <w:t xml:space="preserve">; </w:t>
      </w:r>
      <w:r>
        <w:rPr>
          <w:lang w:val="sw_KE" w:bidi="sw_KE"/>
        </w:rPr>
        <w:t>Warumi 1:5–6</w:t>
      </w:r>
      <w:r>
        <w:rPr>
          <w:lang w:val="sw_KE" w:bidi="sw_KE"/>
        </w:rPr>
        <w:t xml:space="preserve">, </w:t>
      </w:r>
      <w:r>
        <w:rPr>
          <w:lang w:val="sw_KE" w:bidi="sw_KE"/>
        </w:rPr>
        <w:t>16–17</w:t>
      </w:r>
      <w:r>
        <w:rPr>
          <w:lang w:val="sw_KE" w:bidi="sw_KE"/>
        </w:rPr>
        <w:t xml:space="preserve">; </w:t>
      </w:r>
      <w:r>
        <w:rPr>
          <w:lang w:val="sw_KE" w:bidi="sw_KE"/>
        </w:rPr>
        <w:t>2:9–10</w:t>
      </w:r>
      <w:r>
        <w:rPr>
          <w:lang w:val="sw_KE" w:bidi="sw_KE"/>
        </w:rPr>
        <w:t xml:space="preserve">, </w:t>
      </w:r>
      <w:r>
        <w:rPr>
          <w:lang w:val="sw_KE" w:bidi="sw_KE"/>
        </w:rPr>
        <w:t>24–27</w:t>
      </w:r>
      <w:r>
        <w:rPr>
          <w:lang w:val="sw_KE" w:bidi="sw_KE"/>
        </w:rPr>
        <w:t xml:space="preserve">; </w:t>
      </w:r>
      <w:r>
        <w:rPr>
          <w:lang w:val="sw_KE" w:bidi="sw_KE"/>
        </w:rPr>
        <w:t>3:9</w:t>
      </w:r>
      <w:r>
        <w:rPr>
          <w:lang w:val="sw_KE" w:bidi="sw_KE"/>
        </w:rPr>
        <w:t xml:space="preserve">, </w:t>
      </w:r>
      <w:r>
        <w:rPr>
          <w:lang w:val="sw_KE" w:bidi="sw_KE"/>
        </w:rPr>
        <w:t>29–30</w:t>
      </w:r>
      <w:r>
        <w:rPr>
          <w:lang w:val="sw_KE" w:bidi="sw_KE"/>
        </w:rPr>
        <w:t xml:space="preserve">; </w:t>
      </w:r>
      <w:r>
        <w:rPr>
          <w:lang w:val="sw_KE" w:bidi="sw_KE"/>
        </w:rPr>
        <w:t>9:25–33</w:t>
      </w:r>
      <w:r>
        <w:rPr>
          <w:lang w:val="sw_KE" w:bidi="sw_KE"/>
        </w:rPr>
        <w:t xml:space="preserve">; </w:t>
      </w:r>
      <w:r>
        <w:rPr>
          <w:lang w:val="sw_KE" w:bidi="sw_KE"/>
        </w:rPr>
        <w:t>10:11–13</w:t>
      </w:r>
      <w:r>
        <w:rPr>
          <w:lang w:val="sw_KE" w:bidi="sw_KE"/>
        </w:rPr>
        <w:t xml:space="preserve">; </w:t>
      </w:r>
      <w:r>
        <w:rPr>
          <w:lang w:val="sw_KE" w:bidi="sw_KE"/>
        </w:rPr>
        <w:t>11:11–36</w:t>
      </w:r>
      <w:r>
        <w:rPr>
          <w:lang w:val="sw_KE" w:bidi="sw_KE"/>
        </w:rPr>
        <w:t xml:space="preserve">; </w:t>
      </w:r>
      <w:r>
        <w:rPr>
          <w:lang w:val="sw_KE" w:bidi="sw_KE"/>
        </w:rPr>
        <w:t>15:7–13</w:t>
      </w:r>
      <w:r>
        <w:rPr>
          <w:lang w:val="sw_KE" w:bidi="sw_KE"/>
        </w:rPr>
        <w:t xml:space="preserve">, </w:t>
      </w:r>
      <w:r>
        <w:rPr>
          <w:lang w:val="sw_KE" w:bidi="sw_KE"/>
        </w:rPr>
        <w:t>27</w:t>
      </w:r>
      <w:r>
        <w:rPr>
          <w:lang w:val="sw_KE" w:bidi="sw_KE"/>
        </w:rPr>
        <w:t xml:space="preserve">; </w:t>
      </w:r>
      <w:r>
        <w:rPr>
          <w:lang w:val="sw_KE" w:bidi="sw_KE"/>
        </w:rPr>
        <w:t>1 Wakorintho 12:13</w:t>
      </w:r>
      <w:r>
        <w:rPr>
          <w:lang w:val="sw_KE" w:bidi="sw_KE"/>
        </w:rPr>
        <w:t xml:space="preserve">; </w:t>
      </w:r>
      <w:r>
        <w:rPr>
          <w:lang w:val="sw_KE" w:bidi="sw_KE"/>
        </w:rPr>
        <w:t>Wagalatia 2:8–21</w:t>
      </w:r>
      <w:r>
        <w:rPr>
          <w:lang w:val="sw_KE" w:bidi="sw_KE"/>
        </w:rPr>
        <w:t xml:space="preserve">; </w:t>
      </w:r>
      <w:r>
        <w:rPr>
          <w:lang w:val="sw_KE" w:bidi="sw_KE"/>
        </w:rPr>
        <w:t>3:8–9</w:t>
      </w:r>
      <w:r>
        <w:rPr>
          <w:lang w:val="sw_KE" w:bidi="sw_KE"/>
        </w:rPr>
        <w:t xml:space="preserve">, </w:t>
      </w:r>
      <w:r>
        <w:rPr>
          <w:lang w:val="sw_KE" w:bidi="sw_KE"/>
        </w:rPr>
        <w:t>26–29</w:t>
      </w:r>
      <w:r>
        <w:rPr>
          <w:lang w:val="sw_KE" w:bidi="sw_KE"/>
        </w:rPr>
        <w:t xml:space="preserve">; </w:t>
      </w:r>
      <w:r>
        <w:rPr>
          <w:lang w:val="sw_KE" w:bidi="sw_KE"/>
        </w:rPr>
        <w:t>Waefeso 2:11–22</w:t>
      </w:r>
      <w:r>
        <w:rPr>
          <w:lang w:val="sw_KE" w:bidi="sw_KE"/>
        </w:rPr>
        <w:t xml:space="preserve">; </w:t>
      </w:r>
      <w:r>
        <w:rPr>
          <w:lang w:val="sw_KE" w:bidi="sw_KE"/>
        </w:rPr>
        <w:t>3:6</w:t>
      </w:r>
      <w:r>
        <w:rPr>
          <w:lang w:val="sw_KE" w:bidi="sw_KE"/>
        </w:rPr>
        <w:t xml:space="preserve">; </w:t>
      </w:r>
      <w:r>
        <w:rPr>
          <w:lang w:val="sw_KE" w:bidi="sw_KE"/>
        </w:rPr>
        <w:t>Wakolosai 3:11</w:t>
      </w:r>
      <w:r>
        <w:rPr>
          <w:lang w:val="sw_KE" w:bidi="sw_KE"/>
        </w:rPr>
      </w:r>
      <w:r>
        <w:rPr>
          <w:lang w:val="sw_KE" w:bidi="sw_KE"/>
        </w:rPr>
      </w:r>
    </w:p>
    <w:p>
      <w:pPr/>
      <w:r>
        <w:rPr>
          <w:lang w:val="sw_KE" w:bidi="sw_KE"/>
        </w:rPr>
      </w:r>
    </w:p>
    <w:p>
      <w:pPr>
        <w:pStyle w:val="Heading2"/>
      </w:pPr>
      <w:r>
        <w:rPr>
          <w:lang w:val="sw_KE" w:bidi="sw_KE"/>
        </w:rPr>
        <w:t>Wenye Haki Wanateseka</w:t>
      </w:r>
      <w:r>
        <w:rPr>
          <w:lang w:val="sw_KE" w:bidi="sw_KE"/>
        </w:rPr>
      </w:r>
    </w:p>
    <w:p>
      <w:pPr/>
      <w:r>
        <w:rPr>
          <w:lang w:val="sw_KE" w:bidi="sw_KE"/>
        </w:rPr>
      </w:r>
      <w:r>
        <w:rPr>
          <w:lang w:val="sw_KE" w:bidi="sw_KE"/>
        </w:rPr>
        <w:t>Kitabu cha Ayubu kinawaalika wasomaji kuchunguza kwa nini tunapaswa kuwa na imani kwa Mungu. Ayubu alipoteza mali zake, familia, na marafiki. Hii ilijaribu sana imani yake. Hata hivyo, aliendelea kumwamini Mungu na kuthibitisha kwamba Shetani alipomshtaki, alikuwa amekosea.</w:t>
      </w:r>
    </w:p>
    <w:p>
      <w:pPr/>
      <w:r>
        <w:rPr>
          <w:lang w:val="sw_KE" w:bidi="sw_KE"/>
        </w:rPr>
      </w:r>
      <w:r>
        <w:rPr>
          <w:lang w:val="sw_KE" w:bidi="sw_KE"/>
        </w:rPr>
        <w:t>Dhambi husababisha mateso, lakini kitabu cha Ayubu kinaonyesha kwamba mateso hayasababishwi kila mara na dhambi ya mtu. Mateso ya binadamu ni magumu zaidi kuliko tabia na matokeo tu. Watu wengine leo wanaamini kimakosa kwamba kuwa mcha Mungu huleta utajiri wa mali, kama vile marafiki wa Ayubu walivyofikiri. Mtazamo huu una matatizo, kama historia inavyoonyesha. Kuna mifano mingi ya watu wema wanaoteseka, akiwemo Yesu Kristo.</w:t>
      </w:r>
    </w:p>
    <w:p>
      <w:pPr/>
      <w:r>
        <w:rPr>
          <w:lang w:val="sw_KE" w:bidi="sw_KE"/>
        </w:rPr>
      </w:r>
      <w:r>
        <w:rPr>
          <w:lang w:val="sw_KE" w:bidi="sw_KE"/>
        </w:rPr>
        <w:t>Maandiko yanatuambia kwamba Wakristo wanapaswa pia kushiriki katika mateso ya Kristo. Inasema, "mateso yetu ya sasa hayawezi kulinganishwa na utukufu utakaofunuliwa ndani yetu" (</w:t>
      </w:r>
      <w:r>
        <w:rPr>
          <w:lang w:val="sw_KE" w:bidi="sw_KE"/>
        </w:rPr>
        <w:t>Warumi 8:17–18</w:t>
      </w:r>
      <w:r>
        <w:rPr>
          <w:lang w:val="sw_KE" w:bidi="sw_KE"/>
        </w:rPr>
        <w:t xml:space="preserve">). Kuwa mwanafunzi wa Kristo kunamaanisha kuwa tayari kumfuata katika mateso (tazama </w:t>
      </w:r>
      <w:r>
        <w:rPr>
          <w:lang w:val="sw_KE" w:bidi="sw_KE"/>
        </w:rPr>
        <w:t>Luka 9:23–25</w:t>
      </w:r>
      <w:r>
        <w:rPr>
          <w:lang w:val="sw_KE" w:bidi="sw_KE"/>
        </w:rPr>
        <w:t xml:space="preserve">; </w:t>
      </w:r>
      <w:r>
        <w:rPr>
          <w:lang w:val="sw_KE" w:bidi="sw_KE"/>
        </w:rPr>
        <w:t>Wafilipi 3:10–11</w:t>
      </w:r>
      <w:r>
        <w:rPr>
          <w:lang w:val="sw_KE" w:bidi="sw_KE"/>
        </w:rPr>
        <w:t>).</w:t>
      </w:r>
    </w:p>
    <w:p>
      <w:pPr/>
      <w:r>
        <w:rPr>
          <w:lang w:val="sw_KE" w:bidi="sw_KE"/>
        </w:rPr>
      </w:r>
      <w:r>
        <w:rPr>
          <w:lang w:val="sw_KE" w:bidi="sw_KE"/>
        </w:rPr>
        <w:t>Hata katika malalamiko yake, Ayubu alitambua kwamba ni Mungu pekee ambaye angeweza kumpa majibu aliyohitaji. Wakati Ayubu alipotamani kifo, alitafuta faraja hadi Mungu aweze kumshughulikia chini ya hali bora (</w:t>
      </w:r>
      <w:r>
        <w:rPr>
          <w:lang w:val="sw_KE" w:bidi="sw_KE"/>
        </w:rPr>
        <w:t>Ayubu 14:13</w:t>
      </w:r>
      <w:r>
        <w:rPr>
          <w:lang w:val="sw_KE" w:bidi="sw_KE"/>
        </w:rPr>
        <w:t>). Wakati Ayubu alipotaka "mpatanishi," ilikuwa ni ili kumsaidia kupata kibali kwa Mungu (</w:t>
      </w:r>
      <w:r>
        <w:rPr>
          <w:lang w:val="sw_KE" w:bidi="sw_KE"/>
        </w:rPr>
        <w:t>9:33–35</w:t>
      </w:r>
      <w:r>
        <w:rPr>
          <w:lang w:val="sw_KE" w:bidi="sw_KE"/>
        </w:rPr>
        <w:t xml:space="preserve">). Wakati Ayubu alipolalamika kwamba Mungu hasikilizi, ilikuwa ni kwa sababu alijua majibu yake yalipaswa kutoka kwa Mungu (tazama </w:t>
      </w:r>
      <w:r>
        <w:rPr>
          <w:lang w:val="sw_KE" w:bidi="sw_KE"/>
        </w:rPr>
        <w:t>19:25–27</w:t>
      </w:r>
      <w:r>
        <w:rPr>
          <w:lang w:val="sw_KE" w:bidi="sw_KE"/>
        </w:rPr>
        <w:t>). Hii ni muhimu kwa imani.</w:t>
      </w:r>
    </w:p>
    <w:p>
      <w:pPr/>
      <w:r>
        <w:rPr>
          <w:lang w:val="sw_KE" w:bidi="sw_KE"/>
        </w:rPr>
      </w:r>
      <w:r>
        <w:rPr>
          <w:lang w:val="sw_KE" w:bidi="sw_KE"/>
        </w:rPr>
        <w:t xml:space="preserve">Hatuwezi kujua au kuelewa kila kitu (tazama </w:t>
      </w:r>
      <w:r>
        <w:rPr>
          <w:lang w:val="sw_KE" w:bidi="sw_KE"/>
        </w:rPr>
        <w:t>Mwanzo 2:16–17</w:t>
      </w:r>
      <w:r>
        <w:rPr>
          <w:lang w:val="sw_KE" w:bidi="sw_KE"/>
        </w:rPr>
        <w:t xml:space="preserve">; </w:t>
      </w:r>
      <w:r>
        <w:rPr>
          <w:lang w:val="sw_KE" w:bidi="sw_KE"/>
        </w:rPr>
        <w:t>Kumbukumbu la Torati 29:29</w:t>
      </w:r>
      <w:r>
        <w:rPr>
          <w:lang w:val="sw_KE" w:bidi="sw_KE"/>
        </w:rPr>
        <w:t xml:space="preserve">; </w:t>
      </w:r>
      <w:r>
        <w:rPr>
          <w:lang w:val="sw_KE" w:bidi="sw_KE"/>
        </w:rPr>
        <w:t>Matendo 1:7</w:t>
      </w:r>
      <w:r>
        <w:rPr>
          <w:lang w:val="sw_KE" w:bidi="sw_KE"/>
        </w:rPr>
        <w:t xml:space="preserve">; </w:t>
      </w:r>
      <w:r>
        <w:rPr>
          <w:lang w:val="sw_KE" w:bidi="sw_KE"/>
        </w:rPr>
        <w:t>1 Wathesalonike 5:1–2</w:t>
      </w:r>
      <w:r>
        <w:rPr>
          <w:lang w:val="sw_KE" w:bidi="sw_KE"/>
        </w:rPr>
        <w:t xml:space="preserve">). Vitu vingine ni kwa Mungu pekee kuelewa na kuongoza kulingana na mapenzi yake. Tunapaswa kuishi kwa imani. Hata tunapoteseka, tunaweza kumtumaini Mungu (tazama </w:t>
      </w:r>
      <w:r>
        <w:rPr>
          <w:lang w:val="sw_KE" w:bidi="sw_KE"/>
        </w:rPr>
        <w:t>Warumi 8:26–39</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4:4–8</w:t>
      </w:r>
      <w:r>
        <w:rPr>
          <w:lang w:val="sw_KE" w:bidi="sw_KE"/>
        </w:rPr>
        <w:t xml:space="preserve">; </w:t>
      </w:r>
      <w:r>
        <w:rPr>
          <w:lang w:val="sw_KE" w:bidi="sw_KE"/>
        </w:rPr>
        <w:t>26:17–33</w:t>
      </w:r>
      <w:r>
        <w:rPr>
          <w:lang w:val="sw_KE" w:bidi="sw_KE"/>
        </w:rPr>
        <w:t xml:space="preserve">; </w:t>
      </w:r>
      <w:r>
        <w:rPr>
          <w:lang w:val="sw_KE" w:bidi="sw_KE"/>
        </w:rPr>
        <w:t>31:38–42</w:t>
      </w:r>
      <w:r>
        <w:rPr>
          <w:lang w:val="sw_KE" w:bidi="sw_KE"/>
        </w:rPr>
        <w:t xml:space="preserve">; </w:t>
      </w:r>
      <w:r>
        <w:rPr>
          <w:lang w:val="sw_KE" w:bidi="sw_KE"/>
        </w:rPr>
        <w:t>37:2–36</w:t>
      </w:r>
      <w:r>
        <w:rPr>
          <w:lang w:val="sw_KE" w:bidi="sw_KE"/>
        </w:rPr>
        <w:t xml:space="preserve">; </w:t>
      </w:r>
      <w:r>
        <w:rPr>
          <w:lang w:val="sw_KE" w:bidi="sw_KE"/>
        </w:rPr>
        <w:t>39:1–20</w:t>
      </w:r>
      <w:r>
        <w:rPr>
          <w:lang w:val="sw_KE" w:bidi="sw_KE"/>
        </w:rPr>
        <w:t xml:space="preserve">; </w:t>
      </w:r>
      <w:r>
        <w:rPr>
          <w:lang w:val="sw_KE" w:bidi="sw_KE"/>
        </w:rPr>
        <w:t>Kutoka 1:8–11</w:t>
      </w:r>
      <w:r>
        <w:rPr>
          <w:lang w:val="sw_KE" w:bidi="sw_KE"/>
        </w:rPr>
        <w:t xml:space="preserve">; </w:t>
      </w:r>
      <w:r>
        <w:rPr>
          <w:lang w:val="sw_KE" w:bidi="sw_KE"/>
        </w:rPr>
        <w:t>1 Samweli 18:10–11</w:t>
      </w:r>
      <w:r>
        <w:rPr>
          <w:lang w:val="sw_KE" w:bidi="sw_KE"/>
        </w:rPr>
        <w:t xml:space="preserve">, </w:t>
      </w:r>
      <w:r>
        <w:rPr>
          <w:lang w:val="sw_KE" w:bidi="sw_KE"/>
        </w:rPr>
        <w:t>28–29</w:t>
      </w:r>
      <w:r>
        <w:rPr>
          <w:lang w:val="sw_KE" w:bidi="sw_KE"/>
        </w:rPr>
        <w:t xml:space="preserve">; </w:t>
      </w:r>
      <w:r>
        <w:rPr>
          <w:lang w:val="sw_KE" w:bidi="sw_KE"/>
        </w:rPr>
        <w:t>19:10</w:t>
      </w:r>
      <w:r>
        <w:rPr>
          <w:lang w:val="sw_KE" w:bidi="sw_KE"/>
        </w:rPr>
        <w:t xml:space="preserve">; </w:t>
      </w:r>
      <w:r>
        <w:rPr>
          <w:lang w:val="sw_KE" w:bidi="sw_KE"/>
        </w:rPr>
        <w:t>22:1–19</w:t>
      </w:r>
      <w:r>
        <w:rPr>
          <w:lang w:val="sw_KE" w:bidi="sw_KE"/>
        </w:rPr>
        <w:t xml:space="preserve">; </w:t>
      </w:r>
      <w:r>
        <w:rPr>
          <w:lang w:val="sw_KE" w:bidi="sw_KE"/>
        </w:rPr>
        <w:t>1 Wafalme 21:1–15</w:t>
      </w:r>
      <w:r>
        <w:rPr>
          <w:lang w:val="sw_KE" w:bidi="sw_KE"/>
        </w:rPr>
        <w:t xml:space="preserve">; </w:t>
      </w:r>
      <w:r>
        <w:rPr>
          <w:lang w:val="sw_KE" w:bidi="sw_KE"/>
        </w:rPr>
        <w:t>2 Mambo ya Nyakati 24:20–22</w:t>
      </w:r>
      <w:r>
        <w:rPr>
          <w:lang w:val="sw_KE" w:bidi="sw_KE"/>
        </w:rPr>
        <w:t xml:space="preserve">; </w:t>
      </w:r>
      <w:r>
        <w:rPr>
          <w:lang w:val="sw_KE" w:bidi="sw_KE"/>
        </w:rPr>
        <w:t>Ayubu 9:33–35</w:t>
      </w:r>
      <w:r>
        <w:rPr>
          <w:lang w:val="sw_KE" w:bidi="sw_KE"/>
        </w:rPr>
        <w:t xml:space="preserve">; </w:t>
      </w:r>
      <w:r>
        <w:rPr>
          <w:lang w:val="sw_KE" w:bidi="sw_KE"/>
        </w:rPr>
        <w:t>14:13</w:t>
      </w:r>
      <w:r>
        <w:rPr>
          <w:lang w:val="sw_KE" w:bidi="sw_KE"/>
        </w:rPr>
        <w:t xml:space="preserve">; </w:t>
      </w:r>
      <w:r>
        <w:rPr>
          <w:lang w:val="sw_KE" w:bidi="sw_KE"/>
        </w:rPr>
        <w:t>19:25–27</w:t>
      </w:r>
      <w:r>
        <w:rPr>
          <w:lang w:val="sw_KE" w:bidi="sw_KE"/>
        </w:rPr>
        <w:t xml:space="preserve">; </w:t>
      </w:r>
      <w:r>
        <w:rPr>
          <w:lang w:val="sw_KE" w:bidi="sw_KE"/>
        </w:rPr>
        <w:t>Isaya 54:17</w:t>
      </w:r>
      <w:r>
        <w:rPr>
          <w:lang w:val="sw_KE" w:bidi="sw_KE"/>
        </w:rPr>
        <w:t xml:space="preserve">; </w:t>
      </w:r>
      <w:r>
        <w:rPr>
          <w:lang w:val="sw_KE" w:bidi="sw_KE"/>
        </w:rPr>
        <w:t>Yeremia 11:18–21</w:t>
      </w:r>
      <w:r>
        <w:rPr>
          <w:lang w:val="sw_KE" w:bidi="sw_KE"/>
        </w:rPr>
        <w:t xml:space="preserve">; </w:t>
      </w:r>
      <w:r>
        <w:rPr>
          <w:lang w:val="sw_KE" w:bidi="sw_KE"/>
        </w:rPr>
        <w:t>26:1–23</w:t>
      </w:r>
      <w:r>
        <w:rPr>
          <w:lang w:val="sw_KE" w:bidi="sw_KE"/>
        </w:rPr>
        <w:t xml:space="preserve">; </w:t>
      </w:r>
      <w:r>
        <w:rPr>
          <w:lang w:val="sw_KE" w:bidi="sw_KE"/>
        </w:rPr>
        <w:t>38:1–13</w:t>
      </w:r>
      <w:r>
        <w:rPr>
          <w:lang w:val="sw_KE" w:bidi="sw_KE"/>
        </w:rPr>
        <w:t xml:space="preserve">; </w:t>
      </w:r>
      <w:r>
        <w:rPr>
          <w:lang w:val="sw_KE" w:bidi="sw_KE"/>
        </w:rPr>
        <w:t>Mathayo 23:29–37</w:t>
      </w:r>
      <w:r>
        <w:rPr>
          <w:lang w:val="sw_KE" w:bidi="sw_KE"/>
        </w:rPr>
        <w:t xml:space="preserve">; </w:t>
      </w:r>
      <w:r>
        <w:rPr>
          <w:lang w:val="sw_KE" w:bidi="sw_KE"/>
        </w:rPr>
        <w:t>Yohana 5:24</w:t>
      </w:r>
      <w:r>
        <w:rPr>
          <w:lang w:val="sw_KE" w:bidi="sw_KE"/>
        </w:rPr>
        <w:t xml:space="preserve">; </w:t>
      </w:r>
      <w:r>
        <w:rPr>
          <w:lang w:val="sw_KE" w:bidi="sw_KE"/>
        </w:rPr>
        <w:t>15:20</w:t>
      </w:r>
      <w:r>
        <w:rPr>
          <w:lang w:val="sw_KE" w:bidi="sw_KE"/>
        </w:rPr>
        <w:t xml:space="preserve">; </w:t>
      </w:r>
      <w:r>
        <w:rPr>
          <w:lang w:val="sw_KE" w:bidi="sw_KE"/>
        </w:rPr>
        <w:t>Matendo 6:8–7:60</w:t>
      </w:r>
      <w:r>
        <w:rPr>
          <w:lang w:val="sw_KE" w:bidi="sw_KE"/>
        </w:rPr>
        <w:t xml:space="preserve">; </w:t>
      </w:r>
      <w:r>
        <w:rPr>
          <w:lang w:val="sw_KE" w:bidi="sw_KE"/>
        </w:rPr>
        <w:t>Warumi 8:17–18</w:t>
      </w:r>
      <w:r>
        <w:rPr>
          <w:lang w:val="sw_KE" w:bidi="sw_KE"/>
        </w:rPr>
        <w:t xml:space="preserve">, </w:t>
      </w:r>
      <w:r>
        <w:rPr>
          <w:lang w:val="sw_KE" w:bidi="sw_KE"/>
        </w:rPr>
        <w:t>26–39</w:t>
      </w:r>
      <w:r>
        <w:rPr>
          <w:lang w:val="sw_KE" w:bidi="sw_KE"/>
        </w:rPr>
        <w:t xml:space="preserve">; </w:t>
      </w:r>
      <w:r>
        <w:rPr>
          <w:lang w:val="sw_KE" w:bidi="sw_KE"/>
        </w:rPr>
        <w:t>Waebrania 12:1–13</w:t>
      </w:r>
      <w:r>
        <w:rPr>
          <w:lang w:val="sw_KE" w:bidi="sw_KE"/>
        </w:rPr>
        <w:t xml:space="preserve">; </w:t>
      </w:r>
      <w:r>
        <w:rPr>
          <w:lang w:val="sw_KE" w:bidi="sw_KE"/>
        </w:rPr>
        <w:t>1 Petro 4:12–16</w:t>
      </w:r>
      <w:r>
        <w:rPr>
          <w:lang w:val="sw_KE" w:bidi="sw_KE"/>
        </w:rPr>
      </w:r>
      <w:r>
        <w:rPr>
          <w:lang w:val="sw_KE" w:bidi="sw_KE"/>
        </w:rPr>
      </w:r>
    </w:p>
    <w:p>
      <w:pPr/>
      <w:r>
        <w:rPr>
          <w:lang w:val="sw_KE" w:bidi="sw_KE"/>
        </w:rPr>
      </w:r>
    </w:p>
    <w:p>
      <w:pPr>
        <w:pStyle w:val="Heading2"/>
      </w:pPr>
      <w:r>
        <w:rPr>
          <w:lang w:val="sw_KE" w:bidi="sw_KE"/>
        </w:rPr>
        <w:t>Wimbo wa Kristo: Asili ya Kimungu ya Kristo</w:t>
      </w:r>
      <w:r>
        <w:rPr>
          <w:lang w:val="sw_KE" w:bidi="sw_KE"/>
        </w:rPr>
      </w:r>
    </w:p>
    <w:p>
      <w:pPr/>
      <w:r>
        <w:rPr>
          <w:lang w:val="sw_KE" w:bidi="sw_KE"/>
        </w:rPr>
      </w:r>
      <w:r>
        <w:rPr>
          <w:lang w:val="sw_KE" w:bidi="sw_KE"/>
        </w:rPr>
        <w:t xml:space="preserve">Kifungu katika </w:t>
      </w:r>
      <w:r>
        <w:rPr>
          <w:lang w:val="sw_KE" w:bidi="sw_KE"/>
        </w:rPr>
        <w:t>Wafilipi 2:6–11</w:t>
      </w:r>
      <w:r>
        <w:rPr>
          <w:lang w:val="sw_KE" w:bidi="sw_KE"/>
        </w:rPr>
        <w:t xml:space="preserve"> mara nyingi huitwa Wimbo wa Kristo. Sehemu hii inaonyesha imani ya Wakristo wa mapema kuhusu Yesu Kristo. Wimbo huo unaonyesha kwamba Wakristo wa mapema waliamini Yesu alikuwepo kabla ya kuzaliwa kwake duniani na kwamba ana asili ya kimungu (tazama pia </w:t>
      </w:r>
      <w:r>
        <w:rPr>
          <w:lang w:val="sw_KE" w:bidi="sw_KE"/>
        </w:rPr>
        <w:t>Wakolosai 1:15–20</w:t>
      </w:r>
      <w:r>
        <w:rPr>
          <w:lang w:val="sw_KE" w:bidi="sw_KE"/>
        </w:rPr>
        <w:t xml:space="preserve">; </w:t>
      </w:r>
      <w:r>
        <w:rPr>
          <w:lang w:val="sw_KE" w:bidi="sw_KE"/>
        </w:rPr>
        <w:t>2:9</w:t>
      </w:r>
      <w:r>
        <w:rPr>
          <w:lang w:val="sw_KE" w:bidi="sw_KE"/>
        </w:rPr>
        <w:t xml:space="preserve">; linganisha </w:t>
      </w:r>
      <w:r>
        <w:rPr>
          <w:lang w:val="sw_KE" w:bidi="sw_KE"/>
        </w:rPr>
        <w:t>Yohana 1:1–2</w:t>
      </w:r>
      <w:r>
        <w:rPr>
          <w:lang w:val="sw_KE" w:bidi="sw_KE"/>
        </w:rPr>
        <w:t xml:space="preserve">; </w:t>
      </w:r>
      <w:r>
        <w:rPr>
          <w:lang w:val="sw_KE" w:bidi="sw_KE"/>
        </w:rPr>
        <w:t>Waebrania 1:1–3</w:t>
      </w:r>
      <w:r>
        <w:rPr>
          <w:lang w:val="sw_KE" w:bidi="sw_KE"/>
        </w:rPr>
        <w:t>).</w:t>
      </w:r>
    </w:p>
    <w:p>
      <w:pPr/>
      <w:r>
        <w:rPr>
          <w:lang w:val="sw_KE" w:bidi="sw_KE"/>
        </w:rPr>
      </w:r>
      <w:r>
        <w:rPr>
          <w:lang w:val="sw_KE" w:bidi="sw_KE"/>
        </w:rPr>
        <w:t>Wimbo unafundisha kwamba Kristo si nabii wa kibinadamu tu. Alikuwa na Mungu Baba tangu mwanzo. Yeye ndiye ambaye Mungu aliumba ulimwengu kupitia kwake. Kama Mwana wa Mungu, Yesu anashiriki asili ya Mungu mwenyewe.</w:t>
      </w:r>
    </w:p>
    <w:p>
      <w:pPr/>
      <w:r>
        <w:rPr>
          <w:lang w:val="sw_KE" w:bidi="sw_KE"/>
        </w:rPr>
      </w:r>
      <w:r>
        <w:rPr>
          <w:lang w:val="sw_KE" w:bidi="sw_KE"/>
        </w:rPr>
        <w:t>Madai haya kuhusu Yesu kuwa wa kiungu yalisababisha mizozo mikubwa kati ya Yesu na viongozi wa kidini wa wakati huo. Walimshtaki Yesu kwa kukufuru (kuzungumza kwa njia inayomdhalilisha Mungu) alipodai kuwa sawa na Mungu (</w:t>
      </w:r>
      <w:r>
        <w:rPr>
          <w:lang w:val="sw_KE" w:bidi="sw_KE"/>
        </w:rPr>
        <w:t>Yohana 5:16–18</w:t>
      </w:r>
      <w:r>
        <w:rPr>
          <w:lang w:val="sw_KE" w:bidi="sw_KE"/>
        </w:rPr>
        <w:t xml:space="preserve">; </w:t>
      </w:r>
      <w:r>
        <w:rPr>
          <w:lang w:val="sw_KE" w:bidi="sw_KE"/>
        </w:rPr>
        <w:t>8:54–59</w:t>
      </w:r>
      <w:r>
        <w:rPr>
          <w:lang w:val="sw_KE" w:bidi="sw_KE"/>
        </w:rPr>
        <w:t xml:space="preserve">; </w:t>
      </w:r>
      <w:r>
        <w:rPr>
          <w:lang w:val="sw_KE" w:bidi="sw_KE"/>
        </w:rPr>
        <w:t>10:30–39</w:t>
      </w:r>
      <w:r>
        <w:rPr>
          <w:lang w:val="sw_KE" w:bidi="sw_KE"/>
        </w:rPr>
        <w:t>).</w:t>
      </w:r>
    </w:p>
    <w:p>
      <w:pPr/>
      <w:r>
        <w:rPr>
          <w:lang w:val="sw_KE" w:bidi="sw_KE"/>
        </w:rPr>
      </w:r>
      <w:r>
        <w:rPr>
          <w:lang w:val="sw_KE" w:bidi="sw_KE"/>
        </w:rPr>
        <w:t>Wimbo huo pia unafundisha kwamba Yesu Kristo alikuja duniani kwa unyenyekevu mkubwa. Mungu asiye na mwisho (ambaye ni wa milele na hayuko chini ya wakati) alichukua asili ya kibinadamu katika nafsi ya Yesu Kristo na akaingia katika historia ya binadamu (</w:t>
      </w:r>
      <w:r>
        <w:rPr>
          <w:lang w:val="sw_KE" w:bidi="sw_KE"/>
        </w:rPr>
        <w:t>Wafilipi 2:7</w:t>
      </w:r>
      <w:r>
        <w:rPr>
          <w:lang w:val="sw_KE" w:bidi="sw_KE"/>
        </w:rPr>
        <w:t xml:space="preserve">; tazama </w:t>
      </w:r>
      <w:r>
        <w:rPr>
          <w:lang w:val="sw_KE" w:bidi="sw_KE"/>
        </w:rPr>
        <w:t>Wakolosai 1:15</w:t>
      </w:r>
      <w:r>
        <w:rPr>
          <w:lang w:val="sw_KE" w:bidi="sw_KE"/>
        </w:rPr>
        <w:t xml:space="preserve">; </w:t>
      </w:r>
      <w:r>
        <w:rPr>
          <w:lang w:val="sw_KE" w:bidi="sw_KE"/>
        </w:rPr>
        <w:t>Yohana 1:10–14</w:t>
      </w:r>
      <w:r>
        <w:rPr>
          <w:lang w:val="sw_KE" w:bidi="sw_KE"/>
        </w:rPr>
        <w:t xml:space="preserve">; </w:t>
      </w:r>
      <w:r>
        <w:rPr>
          <w:lang w:val="sw_KE" w:bidi="sw_KE"/>
        </w:rPr>
        <w:t>Waebrania 2:14</w:t>
      </w:r>
      <w:r>
        <w:rPr>
          <w:lang w:val="sw_KE" w:bidi="sw_KE"/>
        </w:rPr>
        <w:t xml:space="preserve">, </w:t>
      </w:r>
      <w:r>
        <w:rPr>
          <w:lang w:val="sw_KE" w:bidi="sw_KE"/>
        </w:rPr>
        <w:t>17</w:t>
      </w:r>
      <w:r>
        <w:rPr>
          <w:lang w:val="sw_KE" w:bidi="sw_KE"/>
        </w:rPr>
        <w:t>). Yesu Kristo, Muumba mtukufu wa ulimwengu, alikufa kama dhabihu kwa ajili ya dhambi za wanadamu. Hii ilikuwa ili kupata msamaha na kuwapatanisha wanadamu na Mungu (</w:t>
      </w:r>
      <w:r>
        <w:rPr>
          <w:lang w:val="sw_KE" w:bidi="sw_KE"/>
        </w:rPr>
        <w:t>Wafilipi 2:8</w:t>
      </w:r>
      <w:r>
        <w:rPr>
          <w:lang w:val="sw_KE" w:bidi="sw_KE"/>
        </w:rPr>
        <w:t>; tazama</w:t>
      </w:r>
      <w:r>
        <w:rPr>
          <w:lang w:val="sw_KE" w:bidi="sw_KE"/>
        </w:rPr>
        <w:t>Yohana 3:14–17</w:t>
      </w:r>
      <w:r>
        <w:rPr>
          <w:lang w:val="sw_KE" w:bidi="sw_KE"/>
        </w:rPr>
        <w:t xml:space="preserve">; </w:t>
      </w:r>
      <w:r>
        <w:rPr>
          <w:lang w:val="sw_KE" w:bidi="sw_KE"/>
        </w:rPr>
        <w:t>Warumi 5:9–10</w:t>
      </w:r>
      <w:r>
        <w:rPr>
          <w:lang w:val="sw_KE" w:bidi="sw_KE"/>
        </w:rPr>
        <w:t xml:space="preserve">; </w:t>
      </w:r>
      <w:r>
        <w:rPr>
          <w:lang w:val="sw_KE" w:bidi="sw_KE"/>
        </w:rPr>
        <w:t>Wakolosai 1:20</w:t>
      </w:r>
      <w:r>
        <w:rPr>
          <w:lang w:val="sw_KE" w:bidi="sw_KE"/>
        </w:rPr>
        <w:t xml:space="preserve">, </w:t>
      </w:r>
      <w:r>
        <w:rPr>
          <w:lang w:val="sw_KE" w:bidi="sw_KE"/>
        </w:rPr>
        <w:t>22</w:t>
      </w:r>
      <w:r>
        <w:rPr>
          <w:lang w:val="sw_KE" w:bidi="sw_KE"/>
        </w:rPr>
        <w:t xml:space="preserve">; </w:t>
      </w:r>
      <w:r>
        <w:rPr>
          <w:lang w:val="sw_KE" w:bidi="sw_KE"/>
        </w:rPr>
        <w:t>2:13–14</w:t>
      </w:r>
      <w:r>
        <w:rPr>
          <w:lang w:val="sw_KE" w:bidi="sw_KE"/>
        </w:rPr>
        <w:t xml:space="preserve">; </w:t>
      </w:r>
      <w:r>
        <w:rPr>
          <w:lang w:val="sw_KE" w:bidi="sw_KE"/>
        </w:rPr>
        <w:t>Waebrania 1:3</w:t>
      </w:r>
      <w:r>
        <w:rPr>
          <w:lang w:val="sw_KE" w:bidi="sw_KE"/>
        </w:rPr>
        <w:t xml:space="preserve">; </w:t>
      </w:r>
      <w:r>
        <w:rPr>
          <w:lang w:val="sw_KE" w:bidi="sw_KE"/>
        </w:rPr>
        <w:t>10:9–14</w:t>
      </w:r>
      <w:r>
        <w:rPr>
          <w:lang w:val="sw_KE" w:bidi="sw_KE"/>
        </w:rPr>
        <w:t>). Maandiko yalikuwa yametabiri jambo hili (</w:t>
      </w:r>
      <w:r>
        <w:rPr>
          <w:lang w:val="sw_KE" w:bidi="sw_KE"/>
        </w:rPr>
        <w:t>Isaiah 53:3–12</w:t>
      </w:r>
      <w:r>
        <w:rPr>
          <w:lang w:val="sw_KE" w:bidi="sw_KE"/>
        </w:rPr>
        <w:t>).</w:t>
      </w:r>
    </w:p>
    <w:p>
      <w:pPr/>
      <w:r>
        <w:rPr>
          <w:lang w:val="sw_KE" w:bidi="sw_KE"/>
        </w:rPr>
      </w:r>
      <w:r>
        <w:rPr>
          <w:lang w:val="sw_KE" w:bidi="sw_KE"/>
        </w:rPr>
        <w:t>Wimbo huu unasema kwamba Mungu alimfufua Yesu kutoka kwa wafu na kumpa heshima ya juu zaidi mbinguni (</w:t>
      </w:r>
      <w:r>
        <w:rPr>
          <w:lang w:val="sw_KE" w:bidi="sw_KE"/>
        </w:rPr>
        <w:t>Wafilipi 2:9</w:t>
      </w:r>
      <w:r>
        <w:rPr>
          <w:lang w:val="sw_KE" w:bidi="sw_KE"/>
        </w:rPr>
        <w:t>). Mungu pia alimpa jina "Bwana" (</w:t>
      </w:r>
      <w:r>
        <w:rPr>
          <w:lang w:val="sw_KE" w:bidi="sw_KE"/>
        </w:rPr>
        <w:t>Wafilipi 2:11</w:t>
      </w:r>
      <w:r>
        <w:rPr>
          <w:lang w:val="sw_KE" w:bidi="sw_KE"/>
        </w:rPr>
        <w:t xml:space="preserve">; linganisha </w:t>
      </w:r>
      <w:r>
        <w:rPr>
          <w:lang w:val="sw_KE" w:bidi="sw_KE"/>
        </w:rPr>
        <w:t>Wakolosai 1:18</w:t>
      </w:r>
      <w:r>
        <w:rPr>
          <w:lang w:val="sw_KE" w:bidi="sw_KE"/>
        </w:rPr>
        <w:t>). Siku moja, viumbe wote walioumbwa watapiga magoti mbele yake na kumtambua kama Bwana wa ulimwengu (</w:t>
      </w:r>
      <w:r>
        <w:rPr>
          <w:lang w:val="sw_KE" w:bidi="sw_KE"/>
        </w:rPr>
        <w:t>Wafilipi 2:9–11</w:t>
      </w:r>
      <w:r>
        <w:rPr>
          <w:lang w:val="sw_KE" w:bidi="sw_KE"/>
        </w:rPr>
        <w:t xml:space="preserve">). Anastahili ibada ambayo ni Mungu pekee anayepaswa kupokea (tazama </w:t>
      </w:r>
      <w:r>
        <w:rPr>
          <w:lang w:val="sw_KE" w:bidi="sw_KE"/>
        </w:rPr>
        <w:t>Ufunuo 5:8–14</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Isaya 53:3–12</w:t>
      </w:r>
      <w:r>
        <w:rPr>
          <w:lang w:val="sw_KE" w:bidi="sw_KE"/>
        </w:rPr>
        <w:t xml:space="preserve">; </w:t>
      </w:r>
      <w:r>
        <w:rPr>
          <w:lang w:val="sw_KE" w:bidi="sw_KE"/>
        </w:rPr>
        <w:t>Yohana 1:1–2</w:t>
      </w:r>
      <w:r>
        <w:rPr>
          <w:lang w:val="sw_KE" w:bidi="sw_KE"/>
        </w:rPr>
        <w:t xml:space="preserve">, </w:t>
      </w:r>
      <w:r>
        <w:rPr>
          <w:lang w:val="sw_KE" w:bidi="sw_KE"/>
        </w:rPr>
        <w:t>10–14</w:t>
      </w:r>
      <w:r>
        <w:rPr>
          <w:lang w:val="sw_KE" w:bidi="sw_KE"/>
        </w:rPr>
        <w:t xml:space="preserve">; </w:t>
      </w:r>
      <w:r>
        <w:rPr>
          <w:lang w:val="sw_KE" w:bidi="sw_KE"/>
        </w:rPr>
        <w:t>3:14–17</w:t>
      </w:r>
      <w:r>
        <w:rPr>
          <w:lang w:val="sw_KE" w:bidi="sw_KE"/>
        </w:rPr>
        <w:t xml:space="preserve">; </w:t>
      </w:r>
      <w:r>
        <w:rPr>
          <w:lang w:val="sw_KE" w:bidi="sw_KE"/>
        </w:rPr>
        <w:t>Warumi 5:9–10</w:t>
      </w:r>
      <w:r>
        <w:rPr>
          <w:lang w:val="sw_KE" w:bidi="sw_KE"/>
        </w:rPr>
        <w:t xml:space="preserve">; </w:t>
      </w:r>
      <w:r>
        <w:rPr>
          <w:lang w:val="sw_KE" w:bidi="sw_KE"/>
        </w:rPr>
        <w:t>Wafilipi 2:6–11</w:t>
      </w:r>
      <w:r>
        <w:rPr>
          <w:lang w:val="sw_KE" w:bidi="sw_KE"/>
        </w:rPr>
        <w:t xml:space="preserve">; </w:t>
      </w:r>
      <w:r>
        <w:rPr>
          <w:lang w:val="sw_KE" w:bidi="sw_KE"/>
        </w:rPr>
        <w:t>Wakolosai 1:15–22</w:t>
      </w:r>
      <w:r>
        <w:rPr>
          <w:lang w:val="sw_KE" w:bidi="sw_KE"/>
        </w:rPr>
        <w:t xml:space="preserve">; </w:t>
      </w:r>
      <w:r>
        <w:rPr>
          <w:lang w:val="sw_KE" w:bidi="sw_KE"/>
        </w:rPr>
        <w:t>2:9</w:t>
      </w:r>
      <w:r>
        <w:rPr>
          <w:lang w:val="sw_KE" w:bidi="sw_KE"/>
        </w:rPr>
        <w:t xml:space="preserve">, </w:t>
      </w:r>
      <w:r>
        <w:rPr>
          <w:lang w:val="sw_KE" w:bidi="sw_KE"/>
        </w:rPr>
        <w:t>13–14</w:t>
      </w:r>
      <w:r>
        <w:rPr>
          <w:lang w:val="sw_KE" w:bidi="sw_KE"/>
        </w:rPr>
        <w:t xml:space="preserve">; </w:t>
      </w:r>
      <w:r>
        <w:rPr>
          <w:lang w:val="sw_KE" w:bidi="sw_KE"/>
        </w:rPr>
        <w:t>Waebrania 1:1–3</w:t>
      </w:r>
      <w:r>
        <w:rPr>
          <w:lang w:val="sw_KE" w:bidi="sw_KE"/>
        </w:rPr>
        <w:t xml:space="preserve">; </w:t>
      </w:r>
      <w:r>
        <w:rPr>
          <w:lang w:val="sw_KE" w:bidi="sw_KE"/>
        </w:rPr>
        <w:t>2:14</w:t>
      </w:r>
      <w:r>
        <w:rPr>
          <w:lang w:val="sw_KE" w:bidi="sw_KE"/>
        </w:rPr>
        <w:t xml:space="preserve">, </w:t>
      </w:r>
      <w:r>
        <w:rPr>
          <w:lang w:val="sw_KE" w:bidi="sw_KE"/>
        </w:rPr>
        <w:t>17</w:t>
      </w:r>
      <w:r>
        <w:rPr>
          <w:lang w:val="sw_KE" w:bidi="sw_KE"/>
        </w:rPr>
        <w:t xml:space="preserve">; </w:t>
      </w:r>
      <w:r>
        <w:rPr>
          <w:lang w:val="sw_KE" w:bidi="sw_KE"/>
        </w:rPr>
        <w:t>10:9–14</w:t>
      </w:r>
      <w:r>
        <w:rPr>
          <w:lang w:val="sw_KE" w:bidi="sw_KE"/>
        </w:rPr>
        <w:t xml:space="preserve">; </w:t>
      </w:r>
      <w:r>
        <w:rPr>
          <w:lang w:val="sw_KE" w:bidi="sw_KE"/>
        </w:rPr>
        <w:t>Ufunuo 5:8–14</w:t>
      </w:r>
      <w:r>
        <w:rPr>
          <w:lang w:val="sw_KE" w:bidi="sw_KE"/>
        </w:rPr>
      </w:r>
      <w:r>
        <w:rPr>
          <w:lang w:val="sw_KE" w:bidi="sw_KE"/>
        </w:rPr>
      </w:r>
    </w:p>
    <w:p>
      <w:pPr/>
      <w:r>
        <w:rPr>
          <w:lang w:val="sw_KE" w:bidi="sw_KE"/>
        </w:rPr>
      </w:r>
    </w:p>
    <w:p>
      <w:pPr>
        <w:pStyle w:val="Heading2"/>
      </w:pPr>
      <w:r>
        <w:rPr>
          <w:lang w:val="sw_KE" w:bidi="sw_KE"/>
        </w:rPr>
        <w:t>Wingu na Moto</w:t>
      </w:r>
      <w:r>
        <w:rPr>
          <w:lang w:val="sw_KE" w:bidi="sw_KE"/>
        </w:rPr>
      </w:r>
    </w:p>
    <w:p>
      <w:pPr/>
      <w:r>
        <w:rPr>
          <w:lang w:val="sw_KE" w:bidi="sw_KE"/>
        </w:rPr>
      </w:r>
      <w:r>
        <w:rPr>
          <w:lang w:val="sw_KE" w:bidi="sw_KE"/>
        </w:rPr>
        <w:t>Wakati Waisraeli walipokuwa nyikani, Mungu aliwaongoza kwa nguzo ya wingu na moto. Nguzo hiyo ilionekana kwa Waisraeli mara baada ya Pasaka ya kwanza, walipoondoka Misri (</w:t>
      </w:r>
      <w:r>
        <w:rPr>
          <w:lang w:val="sw_KE" w:bidi="sw_KE"/>
        </w:rPr>
        <w:t>Kutoka 13:20–22</w:t>
      </w:r>
      <w:r>
        <w:rPr>
          <w:lang w:val="sw_KE" w:bidi="sw_KE"/>
        </w:rPr>
        <w:t>).</w:t>
      </w:r>
    </w:p>
    <w:p>
      <w:pPr/>
      <w:r>
        <w:rPr>
          <w:lang w:val="sw_KE" w:bidi="sw_KE"/>
        </w:rPr>
      </w:r>
      <w:r>
        <w:rPr>
          <w:lang w:val="sw_KE" w:bidi="sw_KE"/>
        </w:rPr>
        <w:t>Nguzo ilikuwa na majukumu mengi:</w:t>
      </w:r>
    </w:p>
    <w:p>
      <w:pPr>
        <w:pStyle w:val="ListNumber"/>
        <w:numPr>
          <w:ilvl w:val="0"/>
          <w:numId w:val="17"/>
        </w:numPr>
        <w:spacing w:line="240" w:lineRule="auto"/>
        <w:ind w:left="720"/>
      </w:pPr>
      <w:r>
        <w:rPr>
          <w:lang w:val="sw_KE" w:bidi="sw_KE"/>
        </w:rPr>
      </w:r>
      <w:r>
        <w:rPr>
          <w:lang w:val="sw_KE" w:bidi="sw_KE"/>
        </w:rPr>
        <w:t>Wakati Wamisri walipowafuatilia Waisraeli walipoondoka Misri, nguzo ilihamia nyuma ya Waisraeli na kuwazuia Wamisri (</w:t>
      </w:r>
      <w:r>
        <w:rPr>
          <w:lang w:val="sw_KE" w:bidi="sw_KE"/>
        </w:rPr>
        <w:t>Kutoka 14:19–20</w:t>
      </w:r>
      <w:r>
        <w:rPr>
          <w:lang w:val="sw_KE" w:bidi="sw_KE"/>
        </w:rPr>
        <w:t>).</w:t>
      </w:r>
    </w:p>
    <w:p>
      <w:pPr>
        <w:pStyle w:val="ListNumber"/>
        <w:spacing w:line="240" w:lineRule="auto"/>
        <w:ind w:left="720"/>
      </w:pPr>
      <w:r>
        <w:rPr>
          <w:lang w:val="sw_KE" w:bidi="sw_KE"/>
        </w:rPr>
      </w:r>
      <w:r>
        <w:rPr>
          <w:lang w:val="sw_KE" w:bidi="sw_KE"/>
        </w:rPr>
        <w:t>Wakati wa safari za Waisraeli, nguzo ilionyesha kwamba "Bwana aliwatangulia" (</w:t>
      </w:r>
      <w:r>
        <w:rPr>
          <w:lang w:val="sw_KE" w:bidi="sw_KE"/>
        </w:rPr>
        <w:t>Kutoka 13:21</w:t>
      </w:r>
      <w:r>
        <w:rPr>
          <w:lang w:val="sw_KE" w:bidi="sw_KE"/>
        </w:rPr>
        <w:t>).</w:t>
      </w:r>
    </w:p>
    <w:p>
      <w:pPr>
        <w:pStyle w:val="ListNumber"/>
        <w:spacing w:line="240" w:lineRule="auto"/>
        <w:ind w:left="720"/>
      </w:pPr>
      <w:r>
        <w:rPr>
          <w:lang w:val="sw_KE" w:bidi="sw_KE"/>
        </w:rPr>
      </w:r>
      <w:r>
        <w:rPr>
          <w:lang w:val="sw_KE" w:bidi="sw_KE"/>
        </w:rPr>
        <w:t>Wakati nguzo ilipotulia juu ya hema na kambi ya Israeli, iliwakilisha uwepo na ulinzi wa Bwana.</w:t>
      </w:r>
    </w:p>
    <w:p>
      <w:pPr>
        <w:pStyle w:val="ListNumber"/>
        <w:spacing w:line="240" w:lineRule="auto"/>
        <w:ind w:left="720"/>
      </w:pPr>
      <w:r>
        <w:rPr>
          <w:lang w:val="sw_KE" w:bidi="sw_KE"/>
        </w:rPr>
      </w:r>
      <w:r>
        <w:rPr>
          <w:lang w:val="sw_KE" w:bidi="sw_KE"/>
        </w:rPr>
        <w:t>Mawingu na moto pia viliwaongoza Waisraeli walipokuwa wakisafiri (</w:t>
      </w:r>
      <w:r>
        <w:rPr>
          <w:lang w:val="sw_KE" w:bidi="sw_KE"/>
        </w:rPr>
        <w:t>Kutoka 40:36–38</w:t>
      </w:r>
      <w:r>
        <w:rPr>
          <w:lang w:val="sw_KE" w:bidi="sw_KE"/>
        </w:rPr>
        <w:t xml:space="preserve">; </w:t>
      </w:r>
      <w:r>
        <w:rPr>
          <w:lang w:val="sw_KE" w:bidi="sw_KE"/>
        </w:rPr>
        <w:t>Hesabu 9:17–23</w:t>
      </w:r>
      <w:r>
        <w:rPr>
          <w:lang w:val="sw_KE" w:bidi="sw_KE"/>
        </w:rPr>
        <w:t>). Wakati nguzo iliposimama, Waisraeli walibaki mahali hapo. Ilipoinuka na kusonga, Waisraeli walifuata. Walipiga kambi katika sehemu mbalimbali kwa muda tofauti, wakati mwingine kwa muda mfupi na wakati mwingine kwa muda mrefu. Hivyo, Waisraeli "walipiga kambi kwa amri ya BWANA, na waliondoka kwa amri ya BWANA" (</w:t>
      </w:r>
      <w:r>
        <w:rPr>
          <w:lang w:val="sw_KE" w:bidi="sw_KE"/>
        </w:rPr>
        <w:t>Hesabu 9:23</w:t>
      </w:r>
      <w:r>
        <w:rPr>
          <w:lang w:val="sw_KE" w:bidi="sw_KE"/>
        </w:rPr>
        <w:t>).</w:t>
      </w:r>
    </w:p>
    <w:p>
      <w:pPr>
        <w:pStyle w:val="ListNumber"/>
        <w:spacing w:line="240" w:lineRule="auto"/>
        <w:ind w:left="720"/>
      </w:pPr>
      <w:r>
        <w:rPr>
          <w:lang w:val="sw_KE" w:bidi="sw_KE"/>
        </w:rPr>
      </w:r>
      <w:r>
        <w:rPr>
          <w:lang w:val="sw_KE" w:bidi="sw_KE"/>
        </w:rPr>
        <w:t xml:space="preserve">Nguzo ya wingu na moto ilikuwa kama bendera ya kimungu juu ya makabila walipokuwa wakisafiri (linganisha na </w:t>
      </w:r>
      <w:r>
        <w:rPr>
          <w:lang w:val="sw_KE" w:bidi="sw_KE"/>
        </w:rPr>
        <w:t>Hesabu 10:14</w:t>
      </w:r>
      <w:r>
        <w:rPr>
          <w:lang w:val="sw_KE" w:bidi="sw_KE"/>
        </w:rPr>
        <w:t xml:space="preserve">, </w:t>
      </w:r>
      <w:r>
        <w:rPr>
          <w:lang w:val="sw_KE" w:bidi="sw_KE"/>
        </w:rPr>
        <w:t>18</w:t>
      </w:r>
      <w:r>
        <w:rPr>
          <w:lang w:val="sw_KE" w:bidi="sw_KE"/>
        </w:rPr>
        <w:t xml:space="preserve">, </w:t>
      </w:r>
      <w:r>
        <w:rPr>
          <w:lang w:val="sw_KE" w:bidi="sw_KE"/>
        </w:rPr>
        <w:t>22</w:t>
      </w:r>
      <w:r>
        <w:rPr>
          <w:lang w:val="sw_KE" w:bidi="sw_KE"/>
        </w:rPr>
        <w:t xml:space="preserve">, </w:t>
      </w:r>
      <w:r>
        <w:rPr>
          <w:lang w:val="sw_KE" w:bidi="sw_KE"/>
        </w:rPr>
        <w:t>25</w:t>
      </w:r>
      <w:r>
        <w:rPr>
          <w:lang w:val="sw_KE" w:bidi="sw_KE"/>
        </w:rPr>
        <w:t>).</w:t>
      </w:r>
    </w:p>
    <w:p>
      <w:pPr/>
      <w:r>
        <w:rPr>
          <w:lang w:val="sw_KE" w:bidi="sw_KE"/>
        </w:rPr>
      </w:r>
      <w:r>
        <w:rPr>
          <w:lang w:val="sw_KE" w:bidi="sw_KE"/>
        </w:rPr>
        <w:t>Nguzo ilionekana kama wingu wakati wa mchana na kama nguzo ya moto usiku (</w:t>
      </w:r>
      <w:r>
        <w:rPr>
          <w:lang w:val="sw_KE" w:bidi="sw_KE"/>
        </w:rPr>
        <w:t>Hesabu 9:15–16</w:t>
      </w:r>
      <w:r>
        <w:rPr>
          <w:lang w:val="sw_KE" w:bidi="sw_KE"/>
        </w:rPr>
        <w:t xml:space="preserve">; </w:t>
      </w:r>
      <w:r>
        <w:rPr>
          <w:lang w:val="sw_KE" w:bidi="sw_KE"/>
        </w:rPr>
        <w:t>Kutoka 13:21</w:t>
      </w:r>
      <w:r>
        <w:rPr>
          <w:lang w:val="sw_KE" w:bidi="sw_KE"/>
        </w:rPr>
        <w:t xml:space="preserve">). Katika Biblia, moto na mawingu mara nyingi huashiria uwepo na utukufu wa Mungu (kwa mfano, </w:t>
      </w:r>
      <w:r>
        <w:rPr>
          <w:lang w:val="sw_KE" w:bidi="sw_KE"/>
        </w:rPr>
        <w:t>Kutoka 19:16–18</w:t>
      </w:r>
      <w:r>
        <w:rPr>
          <w:lang w:val="sw_KE" w:bidi="sw_KE"/>
        </w:rPr>
        <w:t xml:space="preserve">; </w:t>
      </w:r>
      <w:r>
        <w:rPr>
          <w:lang w:val="sw_KE" w:bidi="sw_KE"/>
        </w:rPr>
        <w:t>24:15–18</w:t>
      </w:r>
      <w:r>
        <w:rPr>
          <w:lang w:val="sw_KE" w:bidi="sw_KE"/>
        </w:rPr>
        <w:t xml:space="preserve">; </w:t>
      </w:r>
      <w:r>
        <w:rPr>
          <w:lang w:val="sw_KE" w:bidi="sw_KE"/>
        </w:rPr>
        <w:t>Mathayo 17:5</w:t>
      </w:r>
      <w:r>
        <w:rPr>
          <w:lang w:val="sw_KE" w:bidi="sw_KE"/>
        </w:rPr>
        <w:t xml:space="preserve">; </w:t>
      </w:r>
      <w:r>
        <w:rPr>
          <w:lang w:val="sw_KE" w:bidi="sw_KE"/>
        </w:rPr>
        <w:t>24:30</w:t>
      </w:r>
      <w:r>
        <w:rPr>
          <w:lang w:val="sw_KE" w:bidi="sw_KE"/>
        </w:rPr>
        <w:t xml:space="preserve">; </w:t>
      </w:r>
      <w:r>
        <w:rPr>
          <w:lang w:val="sw_KE" w:bidi="sw_KE"/>
        </w:rPr>
        <w:t>Matendo 1:9</w:t>
      </w:r>
      <w:r>
        <w:rPr>
          <w:lang w:val="sw_KE" w:bidi="sw_KE"/>
        </w:rPr>
        <w:t xml:space="preserve">; linganisha </w:t>
      </w:r>
      <w:r>
        <w:rPr>
          <w:lang w:val="sw_KE" w:bidi="sw_KE"/>
        </w:rPr>
        <w:t>Zaburi 18:8–13</w:t>
      </w:r>
      <w:r>
        <w:rPr>
          <w:lang w:val="sw_KE" w:bidi="sw_KE"/>
        </w:rPr>
        <w:t xml:space="preserve">). Wingu na moto vilionyesha kwamba uwepo na utukufu wa Mungu ulisafiri na Waisraeli kupitia nyikani. Kuonekana huku maalum kwa Mungu (a </w:t>
      </w:r>
      <w:r>
        <w:rPr>
          <w:i/>
          <w:lang w:val="sw_KE" w:bidi="sw_KE"/>
        </w:rPr>
        <w:t>theophany</w:t>
      </w:r>
      <w:r>
        <w:rPr>
          <w:lang w:val="sw_KE" w:bidi="sw_KE"/>
        </w:rPr>
        <w:t>) kulikaa nao wakati wote wa safari zao nyikani (</w:t>
      </w:r>
      <w:r>
        <w:rPr>
          <w:lang w:val="sw_KE" w:bidi="sw_KE"/>
        </w:rPr>
        <w:t>Kutoka 40:38</w:t>
      </w:r>
      <w:r>
        <w:rPr>
          <w:lang w:val="sw_KE" w:bidi="sw_KE"/>
        </w:rPr>
        <w:t xml:space="preserve">; angalia pia </w:t>
      </w:r>
      <w:r>
        <w:rPr>
          <w:lang w:val="sw_KE" w:bidi="sw_KE"/>
        </w:rPr>
        <w:t>Kutoka 13:22</w:t>
      </w:r>
      <w:r>
        <w:rPr>
          <w:lang w:val="sw_KE" w:bidi="sw_KE"/>
        </w:rPr>
        <w:t>).</w:t>
      </w:r>
    </w:p>
    <w:p>
      <w:pPr/>
      <w:r>
        <w:rPr>
          <w:lang w:val="sw_KE" w:bidi="sw_KE"/>
        </w:rPr>
      </w:r>
      <w:r>
        <w:rPr>
          <w:lang w:val="sw_KE" w:bidi="sw_KE"/>
        </w:rPr>
        <w:t>Wakati mwingine, wingu lilifunika hema, na utukufu wa Bwana ulijaza, hivyo Mose hakuweza kuingia (</w:t>
      </w:r>
      <w:r>
        <w:rPr>
          <w:lang w:val="sw_KE" w:bidi="sw_KE"/>
        </w:rPr>
        <w:t>Kutoka 40:34–35</w:t>
      </w:r>
      <w:r>
        <w:rPr>
          <w:lang w:val="sw_KE" w:bidi="sw_KE"/>
        </w:rPr>
        <w:t>). Wakati mwingine, wingu lilishuka na kukaa karibu na mlango wa Hema ya Kukutania, ikionyesha kwamba Bwana alikuwa akizungumza moja kwa moja na Mose (</w:t>
      </w:r>
      <w:r>
        <w:rPr>
          <w:lang w:val="sw_KE" w:bidi="sw_KE"/>
        </w:rPr>
        <w:t>Kutoka 33:7–11</w:t>
      </w:r>
      <w:r>
        <w:rPr>
          <w:lang w:val="sw_KE" w:bidi="sw_KE"/>
        </w:rPr>
        <w:t xml:space="preserve">; linganisha </w:t>
      </w:r>
      <w:r>
        <w:rPr>
          <w:lang w:val="sw_KE" w:bidi="sw_KE"/>
        </w:rPr>
        <w:t>Hesabu 11:25</w:t>
      </w:r>
      <w:r>
        <w:rPr>
          <w:lang w:val="sw_KE" w:bidi="sw_KE"/>
        </w:rPr>
        <w:t xml:space="preserve">; </w:t>
      </w:r>
      <w:r>
        <w:rPr>
          <w:lang w:val="sw_KE" w:bidi="sw_KE"/>
        </w:rPr>
        <w:t>12:5</w:t>
      </w:r>
      <w:r>
        <w:rPr>
          <w:lang w:val="sw_KE" w:bidi="sw_KE"/>
        </w:rPr>
        <w:t xml:space="preserve">; </w:t>
      </w:r>
      <w:r>
        <w:rPr>
          <w:lang w:val="sw_KE" w:bidi="sw_KE"/>
        </w:rPr>
        <w:t>Kumbukumbu la Torati 31:15</w:t>
      </w:r>
      <w:r>
        <w:rPr>
          <w:lang w:val="sw_KE" w:bidi="sw_KE"/>
        </w:rPr>
        <w:t>). Nguzo ya wingu na moto ilikuwa ukumbusho wa mara kwa mara wa uwepo wa Bwana.</w:t>
      </w:r>
    </w:p>
    <w:p>
      <w:pPr/>
      <w:r>
        <w:rPr>
          <w:lang w:val="sw_KE" w:bidi="sw_KE"/>
        </w:rPr>
      </w:r>
      <w:r>
        <w:rPr>
          <w:lang w:val="sw_KE" w:bidi="sw_KE"/>
        </w:rPr>
        <w:t xml:space="preserve">Hatuna maelezo ya kina kuhusu moto na wingu, isipokuwa kwamba ulikuwa na umbo la nguzo. Hata hivyo, ulikuwa ni ishara yenye nguvu ya uangalizi maalum wa Mungu kwa Israeli (tazama </w:t>
      </w:r>
      <w:r>
        <w:rPr>
          <w:lang w:val="sw_KE" w:bidi="sw_KE"/>
        </w:rPr>
        <w:t>Nehemia 9:19–21</w:t>
      </w:r>
      <w:r>
        <w:rPr>
          <w:lang w:val="sw_KE" w:bidi="sw_KE"/>
        </w:rPr>
        <w:t xml:space="preserve">; linganisha </w:t>
      </w:r>
      <w:r>
        <w:rPr>
          <w:lang w:val="sw_KE" w:bidi="sw_KE"/>
        </w:rPr>
        <w:t>Zaburi 46:1</w:t>
      </w:r>
      <w:r>
        <w:rPr>
          <w:lang w:val="sw_KE" w:bidi="sw_KE"/>
        </w:rPr>
        <w:t xml:space="preserve">; </w:t>
      </w:r>
      <w:r>
        <w:rPr>
          <w:lang w:val="sw_KE" w:bidi="sw_KE"/>
        </w:rPr>
        <w:t>139</w:t>
      </w:r>
      <w:r>
        <w:rPr>
          <w:lang w:val="sw_KE" w:bidi="sw_KE"/>
        </w:rPr>
        <w:t xml:space="preserve">; </w:t>
      </w:r>
      <w:r>
        <w:rPr>
          <w:lang w:val="sw_KE" w:bidi="sw_KE"/>
        </w:rPr>
        <w:t>Yohana 1:14</w:t>
      </w:r>
      <w:r>
        <w:rPr>
          <w:lang w:val="sw_KE" w:bidi="sw_KE"/>
        </w:rPr>
        <w:t xml:space="preserve">; </w:t>
      </w:r>
      <w:r>
        <w:rPr>
          <w:lang w:val="sw_KE" w:bidi="sw_KE"/>
        </w:rPr>
        <w:t>Warumi 8:31–39</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13:20–22</w:t>
      </w:r>
      <w:r>
        <w:rPr>
          <w:lang w:val="sw_KE" w:bidi="sw_KE"/>
        </w:rPr>
        <w:t xml:space="preserve">; </w:t>
      </w:r>
      <w:r>
        <w:rPr>
          <w:lang w:val="sw_KE" w:bidi="sw_KE"/>
        </w:rPr>
        <w:t>14:19–24</w:t>
      </w:r>
      <w:r>
        <w:rPr>
          <w:lang w:val="sw_KE" w:bidi="sw_KE"/>
        </w:rPr>
        <w:t xml:space="preserve">; </w:t>
      </w:r>
      <w:r>
        <w:rPr>
          <w:lang w:val="sw_KE" w:bidi="sw_KE"/>
        </w:rPr>
        <w:t>16:10</w:t>
      </w:r>
      <w:r>
        <w:rPr>
          <w:lang w:val="sw_KE" w:bidi="sw_KE"/>
        </w:rPr>
        <w:t xml:space="preserve">; </w:t>
      </w:r>
      <w:r>
        <w:rPr>
          <w:lang w:val="sw_KE" w:bidi="sw_KE"/>
        </w:rPr>
        <w:t>19:16–18</w:t>
      </w:r>
      <w:r>
        <w:rPr>
          <w:lang w:val="sw_KE" w:bidi="sw_KE"/>
        </w:rPr>
        <w:t xml:space="preserve">; </w:t>
      </w:r>
      <w:r>
        <w:rPr>
          <w:lang w:val="sw_KE" w:bidi="sw_KE"/>
        </w:rPr>
        <w:t>24:15–18</w:t>
      </w:r>
      <w:r>
        <w:rPr>
          <w:lang w:val="sw_KE" w:bidi="sw_KE"/>
        </w:rPr>
        <w:t xml:space="preserve">; </w:t>
      </w:r>
      <w:r>
        <w:rPr>
          <w:lang w:val="sw_KE" w:bidi="sw_KE"/>
        </w:rPr>
        <w:t>33:7–11</w:t>
      </w:r>
      <w:r>
        <w:rPr>
          <w:lang w:val="sw_KE" w:bidi="sw_KE"/>
        </w:rPr>
        <w:t xml:space="preserve">; </w:t>
      </w:r>
      <w:r>
        <w:rPr>
          <w:lang w:val="sw_KE" w:bidi="sw_KE"/>
        </w:rPr>
        <w:t>40:34–38</w:t>
      </w:r>
      <w:r>
        <w:rPr>
          <w:lang w:val="sw_KE" w:bidi="sw_KE"/>
        </w:rPr>
        <w:t xml:space="preserve">; </w:t>
      </w:r>
      <w:r>
        <w:rPr>
          <w:lang w:val="sw_KE" w:bidi="sw_KE"/>
        </w:rPr>
        <w:t>Mambo ya Walawi 16:2</w:t>
      </w:r>
      <w:r>
        <w:rPr>
          <w:lang w:val="sw_KE" w:bidi="sw_KE"/>
        </w:rPr>
        <w:t xml:space="preserve">; </w:t>
      </w:r>
      <w:r>
        <w:rPr>
          <w:lang w:val="sw_KE" w:bidi="sw_KE"/>
        </w:rPr>
        <w:t>Hesabu 9:15–23</w:t>
      </w:r>
      <w:r>
        <w:rPr>
          <w:lang w:val="sw_KE" w:bidi="sw_KE"/>
        </w:rPr>
        <w:t xml:space="preserve">; </w:t>
      </w:r>
      <w:r>
        <w:rPr>
          <w:lang w:val="sw_KE" w:bidi="sw_KE"/>
        </w:rPr>
        <w:t>10:11–12</w:t>
      </w:r>
      <w:r>
        <w:rPr>
          <w:lang w:val="sw_KE" w:bidi="sw_KE"/>
        </w:rPr>
        <w:t xml:space="preserve">, </w:t>
      </w:r>
      <w:r>
        <w:rPr>
          <w:lang w:val="sw_KE" w:bidi="sw_KE"/>
        </w:rPr>
        <w:t>34</w:t>
      </w:r>
      <w:r>
        <w:rPr>
          <w:lang w:val="sw_KE" w:bidi="sw_KE"/>
        </w:rPr>
        <w:t xml:space="preserve">; </w:t>
      </w:r>
      <w:r>
        <w:rPr>
          <w:lang w:val="sw_KE" w:bidi="sw_KE"/>
        </w:rPr>
        <w:t>11:25</w:t>
      </w:r>
      <w:r>
        <w:rPr>
          <w:lang w:val="sw_KE" w:bidi="sw_KE"/>
        </w:rPr>
        <w:t xml:space="preserve">; </w:t>
      </w:r>
      <w:r>
        <w:rPr>
          <w:lang w:val="sw_KE" w:bidi="sw_KE"/>
        </w:rPr>
        <w:t>12:5</w:t>
      </w:r>
      <w:r>
        <w:rPr>
          <w:lang w:val="sw_KE" w:bidi="sw_KE"/>
        </w:rPr>
        <w:t xml:space="preserve">, </w:t>
      </w:r>
      <w:r>
        <w:rPr>
          <w:lang w:val="sw_KE" w:bidi="sw_KE"/>
        </w:rPr>
        <w:t>10</w:t>
      </w:r>
      <w:r>
        <w:rPr>
          <w:lang w:val="sw_KE" w:bidi="sw_KE"/>
        </w:rPr>
        <w:t xml:space="preserve">; </w:t>
      </w:r>
      <w:r>
        <w:rPr>
          <w:lang w:val="sw_KE" w:bidi="sw_KE"/>
        </w:rPr>
        <w:t>14:14</w:t>
      </w:r>
      <w:r>
        <w:rPr>
          <w:lang w:val="sw_KE" w:bidi="sw_KE"/>
        </w:rPr>
        <w:t xml:space="preserve">; </w:t>
      </w:r>
      <w:r>
        <w:rPr>
          <w:lang w:val="sw_KE" w:bidi="sw_KE"/>
        </w:rPr>
        <w:t>16:42</w:t>
      </w:r>
      <w:r>
        <w:rPr>
          <w:lang w:val="sw_KE" w:bidi="sw_KE"/>
        </w:rPr>
        <w:t xml:space="preserve">; </w:t>
      </w:r>
      <w:r>
        <w:rPr>
          <w:lang w:val="sw_KE" w:bidi="sw_KE"/>
        </w:rPr>
        <w:t>Kumbukumbu la Torati 31:15</w:t>
      </w:r>
      <w:r>
        <w:rPr>
          <w:lang w:val="sw_KE" w:bidi="sw_KE"/>
        </w:rPr>
        <w:t xml:space="preserve">; </w:t>
      </w:r>
      <w:r>
        <w:rPr>
          <w:lang w:val="sw_KE" w:bidi="sw_KE"/>
        </w:rPr>
        <w:t>1 Wafalme 8:11</w:t>
      </w:r>
      <w:r>
        <w:rPr>
          <w:lang w:val="sw_KE" w:bidi="sw_KE"/>
        </w:rPr>
        <w:t xml:space="preserve">; </w:t>
      </w:r>
      <w:r>
        <w:rPr>
          <w:lang w:val="sw_KE" w:bidi="sw_KE"/>
        </w:rPr>
        <w:t>2 Mambo ya Nyakati 5:14</w:t>
      </w:r>
      <w:r>
        <w:rPr>
          <w:lang w:val="sw_KE" w:bidi="sw_KE"/>
        </w:rPr>
        <w:t xml:space="preserve">; </w:t>
      </w:r>
      <w:r>
        <w:rPr>
          <w:lang w:val="sw_KE" w:bidi="sw_KE"/>
        </w:rPr>
        <w:t>Nehemia 9:19–21</w:t>
      </w:r>
      <w:r>
        <w:rPr>
          <w:lang w:val="sw_KE" w:bidi="sw_KE"/>
        </w:rPr>
        <w:t xml:space="preserve">; </w:t>
      </w:r>
      <w:r>
        <w:rPr>
          <w:lang w:val="sw_KE" w:bidi="sw_KE"/>
        </w:rPr>
        <w:t>Zaburi 78:14</w:t>
      </w:r>
      <w:r>
        <w:rPr>
          <w:lang w:val="sw_KE" w:bidi="sw_KE"/>
        </w:rPr>
        <w:t xml:space="preserve">; </w:t>
      </w:r>
      <w:r>
        <w:rPr>
          <w:lang w:val="sw_KE" w:bidi="sw_KE"/>
        </w:rPr>
        <w:t>99:7</w:t>
      </w:r>
      <w:r>
        <w:rPr>
          <w:lang w:val="sw_KE" w:bidi="sw_KE"/>
        </w:rPr>
        <w:t xml:space="preserve">; </w:t>
      </w:r>
      <w:r>
        <w:rPr>
          <w:lang w:val="sw_KE" w:bidi="sw_KE"/>
        </w:rPr>
        <w:t>104:3</w:t>
      </w:r>
      <w:r>
        <w:rPr>
          <w:lang w:val="sw_KE" w:bidi="sw_KE"/>
        </w:rPr>
        <w:t xml:space="preserve">; </w:t>
      </w:r>
      <w:r>
        <w:rPr>
          <w:lang w:val="sw_KE" w:bidi="sw_KE"/>
        </w:rPr>
        <w:t>Ezekieli 1:4–5</w:t>
      </w:r>
      <w:r>
        <w:rPr>
          <w:lang w:val="sw_KE" w:bidi="sw_KE"/>
        </w:rPr>
        <w:t xml:space="preserve">; </w:t>
      </w:r>
      <w:r>
        <w:rPr>
          <w:lang w:val="sw_KE" w:bidi="sw_KE"/>
        </w:rPr>
        <w:t>10:3</w:t>
      </w:r>
      <w:r>
        <w:rPr>
          <w:lang w:val="sw_KE" w:bidi="sw_KE"/>
        </w:rPr>
        <w:t xml:space="preserve">; </w:t>
      </w:r>
      <w:r>
        <w:rPr>
          <w:lang w:val="sw_KE" w:bidi="sw_KE"/>
        </w:rPr>
        <w:t>Mathayo 17:5</w:t>
      </w:r>
      <w:r>
        <w:rPr>
          <w:lang w:val="sw_KE" w:bidi="sw_KE"/>
        </w:rPr>
        <w:t xml:space="preserve">; </w:t>
      </w:r>
      <w:r>
        <w:rPr>
          <w:lang w:val="sw_KE" w:bidi="sw_KE"/>
        </w:rPr>
        <w:t>24:30</w:t>
      </w:r>
      <w:r>
        <w:rPr>
          <w:lang w:val="sw_KE" w:bidi="sw_KE"/>
        </w:rPr>
        <w:t xml:space="preserve">; </w:t>
      </w:r>
      <w:r>
        <w:rPr>
          <w:lang w:val="sw_KE" w:bidi="sw_KE"/>
        </w:rPr>
        <w:t>26:64</w:t>
      </w:r>
      <w:r>
        <w:rPr>
          <w:lang w:val="sw_KE" w:bidi="sw_KE"/>
        </w:rPr>
        <w:t xml:space="preserve">; </w:t>
      </w:r>
      <w:r>
        <w:rPr>
          <w:lang w:val="sw_KE" w:bidi="sw_KE"/>
        </w:rPr>
        <w:t>Luka 9:34–35</w:t>
      </w:r>
      <w:r>
        <w:rPr>
          <w:lang w:val="sw_KE" w:bidi="sw_KE"/>
        </w:rPr>
        <w:t xml:space="preserve">; </w:t>
      </w:r>
      <w:r>
        <w:rPr>
          <w:lang w:val="sw_KE" w:bidi="sw_KE"/>
        </w:rPr>
        <w:t>Matendo 1:9</w:t>
      </w:r>
      <w:r>
        <w:rPr>
          <w:lang w:val="sw_KE" w:bidi="sw_KE"/>
        </w:rPr>
        <w:t xml:space="preserve">; </w:t>
      </w:r>
      <w:r>
        <w:rPr>
          <w:lang w:val="sw_KE" w:bidi="sw_KE"/>
        </w:rPr>
        <w:t>1 Wakorintho 10:2</w:t>
      </w:r>
      <w:r>
        <w:rPr>
          <w:lang w:val="sw_KE" w:bidi="sw_KE"/>
        </w:rPr>
        <w:t xml:space="preserve">; </w:t>
      </w:r>
      <w:r>
        <w:rPr>
          <w:lang w:val="sw_KE" w:bidi="sw_KE"/>
        </w:rPr>
        <w:t>1 Wathesalonike 4:17</w:t>
      </w:r>
      <w:r>
        <w:rPr>
          <w:lang w:val="sw_KE" w:bidi="sw_KE"/>
        </w:rPr>
        <w:t xml:space="preserve">; </w:t>
      </w:r>
      <w:r>
        <w:rPr>
          <w:lang w:val="sw_KE" w:bidi="sw_KE"/>
        </w:rPr>
        <w:t>Ufunuo 1:7</w:t>
      </w:r>
      <w:r>
        <w:rPr>
          <w:lang w:val="sw_KE" w:bidi="sw_KE"/>
        </w:rPr>
        <w:t xml:space="preserve">; </w:t>
      </w:r>
      <w:r>
        <w:rPr>
          <w:lang w:val="sw_KE" w:bidi="sw_KE"/>
        </w:rPr>
        <w:t>14:14–16</w:t>
      </w:r>
      <w:r>
        <w:rPr>
          <w:lang w:val="sw_KE" w:bidi="sw_KE"/>
        </w:rPr>
      </w:r>
      <w:r>
        <w:rPr>
          <w:lang w:val="sw_KE" w:bidi="sw_KE"/>
        </w:rPr>
      </w:r>
    </w:p>
    <w:p>
      <w:pPr/>
      <w:r>
        <w:rPr>
          <w:lang w:val="sw_KE" w:bidi="sw_KE"/>
        </w:rPr>
      </w:r>
    </w:p>
    <w:p>
      <w:pPr>
        <w:pStyle w:val="Heading2"/>
      </w:pPr>
      <w:r>
        <w:rPr>
          <w:lang w:val="sw_KE" w:bidi="sw_KE"/>
        </w:rPr>
        <w:t>Wokovu katika Isaya</w:t>
      </w:r>
      <w:r>
        <w:rPr>
          <w:lang w:val="sw_KE" w:bidi="sw_KE"/>
        </w:rPr>
      </w:r>
    </w:p>
    <w:p>
      <w:pPr/>
      <w:r>
        <w:rPr>
          <w:lang w:val="sw_KE" w:bidi="sw_KE"/>
        </w:rPr>
      </w:r>
      <w:r>
        <w:rPr>
          <w:lang w:val="sw_KE" w:bidi="sw_KE"/>
        </w:rPr>
        <w:t xml:space="preserve">Jina la nabii Isaya linamaanisha </w:t>
      </w:r>
      <w:r>
        <w:rPr>
          <w:i/>
          <w:lang w:val="sw_KE" w:bidi="sw_KE"/>
        </w:rPr>
        <w:t>Yahweh ni wokovu</w:t>
      </w:r>
      <w:r>
        <w:rPr>
          <w:lang w:val="sw_KE" w:bidi="sw_KE"/>
        </w:rPr>
        <w:t xml:space="preserve">. Anawahimiza watu kuacha waokozi wa uongo na kumgeukia Mungu ambaye ndiye mwokozi na mlinzi wa kweli pekee. Wokovu unaathiri sehemu zote za maisha, ikijumuisha vipengele vya kimwili na vya kiroho. Kwa mfano, neno </w:t>
      </w:r>
      <w:r>
        <w:rPr>
          <w:i/>
          <w:lang w:val="sw_KE" w:bidi="sw_KE"/>
        </w:rPr>
        <w:t>wokovu</w:t>
      </w:r>
      <w:r>
        <w:rPr>
          <w:lang w:val="sw_KE" w:bidi="sw_KE"/>
        </w:rPr>
        <w:t xml:space="preserve"> wakati mwingine linaonekana katika kitabu cha Isaya pamoja na </w:t>
      </w:r>
      <w:r>
        <w:rPr>
          <w:i/>
          <w:lang w:val="sw_KE" w:bidi="sw_KE"/>
        </w:rPr>
        <w:t>Uadilifu</w:t>
      </w:r>
      <w:r>
        <w:rPr>
          <w:lang w:val="sw_KE" w:bidi="sw_KE"/>
        </w:rPr>
        <w:t xml:space="preserve"> kuonyesha hali ya amani ambapo dhuluma, aibu, na maombolezo hayapo (</w:t>
      </w:r>
      <w:r>
        <w:rPr>
          <w:lang w:val="sw_KE" w:bidi="sw_KE"/>
        </w:rPr>
        <w:t>Isaya 45:8</w:t>
      </w:r>
      <w:r>
        <w:rPr>
          <w:lang w:val="sw_KE" w:bidi="sw_KE"/>
        </w:rPr>
        <w:t xml:space="preserve">; </w:t>
      </w:r>
      <w:r>
        <w:rPr>
          <w:lang w:val="sw_KE" w:bidi="sw_KE"/>
        </w:rPr>
        <w:t>51:8</w:t>
      </w:r>
      <w:r>
        <w:rPr>
          <w:lang w:val="sw_KE" w:bidi="sw_KE"/>
        </w:rPr>
        <w:t>).</w:t>
      </w:r>
    </w:p>
    <w:p>
      <w:pPr/>
      <w:r>
        <w:rPr>
          <w:lang w:val="sw_KE" w:bidi="sw_KE"/>
        </w:rPr>
      </w:r>
      <w:r>
        <w:rPr>
          <w:lang w:val="sw_KE" w:bidi="sw_KE"/>
        </w:rPr>
        <w:t xml:space="preserve">Isaya mara nyingi hushiriki injili (habari njema kuhusu Yesu) kwamba Bwana atakuja kusaidia watu wake (kwa mfano, </w:t>
      </w:r>
      <w:r>
        <w:rPr>
          <w:lang w:val="sw_KE" w:bidi="sw_KE"/>
        </w:rPr>
        <w:t>4:2–6</w:t>
      </w:r>
      <w:r>
        <w:rPr>
          <w:lang w:val="sw_KE" w:bidi="sw_KE"/>
        </w:rPr>
        <w:t xml:space="preserve">; </w:t>
      </w:r>
      <w:r>
        <w:rPr>
          <w:lang w:val="sw_KE" w:bidi="sw_KE"/>
        </w:rPr>
        <w:t>10:24–34</w:t>
      </w:r>
      <w:r>
        <w:rPr>
          <w:lang w:val="sw_KE" w:bidi="sw_KE"/>
        </w:rPr>
        <w:t xml:space="preserve">; </w:t>
      </w:r>
      <w:r>
        <w:rPr>
          <w:lang w:val="sw_KE" w:bidi="sw_KE"/>
        </w:rPr>
        <w:t>40:9–11</w:t>
      </w:r>
      <w:r>
        <w:rPr>
          <w:lang w:val="sw_KE" w:bidi="sw_KE"/>
        </w:rPr>
        <w:t xml:space="preserve">). Ingawa Mungu anaahidi adhabu na uhamisho kwa sababu ya makosa ya Waisraeli, Bwana hange waacha. Badala yake, angewaokoa. Nguvu ya Babuloni pamoja na mateso na aibu ya uhamisho vingemalizika. Sura za </w:t>
      </w:r>
      <w:r>
        <w:rPr>
          <w:lang w:val="sw_KE" w:bidi="sw_KE"/>
        </w:rPr>
        <w:t>1–39</w:t>
      </w:r>
      <w:r>
        <w:rPr>
          <w:lang w:val="sw_KE" w:bidi="sw_KE"/>
        </w:rPr>
        <w:t xml:space="preserve"> zinatabiri ujumbe huu, wakati sura za </w:t>
      </w:r>
      <w:r>
        <w:rPr>
          <w:lang w:val="sw_KE" w:bidi="sw_KE"/>
        </w:rPr>
        <w:t>40–66</w:t>
      </w:r>
      <w:r>
        <w:rPr>
          <w:lang w:val="sw_KE" w:bidi="sw_KE"/>
        </w:rPr>
        <w:t xml:space="preserve"> zinaueleza wazi.</w:t>
      </w:r>
    </w:p>
    <w:p>
      <w:pPr/>
      <w:r>
        <w:rPr>
          <w:lang w:val="sw_KE" w:bidi="sw_KE"/>
        </w:rPr>
      </w:r>
      <w:r>
        <w:rPr>
          <w:lang w:val="sw_KE" w:bidi="sw_KE"/>
        </w:rPr>
        <w:t>Isaya anazungumzia wokovu ambao Mungu ataleta kupitia Yesu Kristo. Anatoa unabii kuhusu "Tawi" kutoka kwa ukoo wa Mfalme Daudi ambaye atakuwa na Roho Mtakatifu na kuleta haki na uadilifu (</w:t>
      </w:r>
      <w:r>
        <w:rPr>
          <w:lang w:val="sw_KE" w:bidi="sw_KE"/>
        </w:rPr>
        <w:t>11:1–5</w:t>
      </w:r>
      <w:r>
        <w:rPr>
          <w:lang w:val="sw_KE" w:bidi="sw_KE"/>
        </w:rPr>
        <w:t>). Pia anataja mtumishi wa Mungu ambaye atateseka kwa ajili ya dhambi za watu (</w:t>
      </w:r>
      <w:r>
        <w:rPr>
          <w:lang w:val="sw_KE" w:bidi="sw_KE"/>
        </w:rPr>
        <w:t>52:13–53:12</w:t>
      </w:r>
      <w:r>
        <w:rPr>
          <w:lang w:val="sw_KE" w:bidi="sw_KE"/>
        </w:rPr>
        <w:t>). Yesu alitimiza unabii wa Isaya na kuwaokoa wanadamu kutoka kwa dhambi na kifo.</w:t>
      </w:r>
    </w:p>
    <w:p>
      <w:pPr/>
      <w:r>
        <w:rPr>
          <w:lang w:val="sw_KE" w:bidi="sw_KE"/>
        </w:rPr>
      </w:r>
      <w:r>
        <w:rPr>
          <w:u w:val="single"/>
          <w:lang w:val="sw_KE" w:bidi="sw_KE"/>
        </w:rPr>
        <w:t>Sehemu za Kujifunza Zaidi</w:t>
      </w:r>
    </w:p>
    <w:p>
      <w:pPr/>
      <w:r>
        <w:rPr>
          <w:lang w:val="sw_KE" w:bidi="sw_KE"/>
        </w:rPr>
      </w:r>
      <w:r>
        <w:rPr>
          <w:lang w:val="sw_KE" w:bidi="sw_KE"/>
        </w:rPr>
        <w:t>Zaburi 27:1</w:t>
      </w:r>
      <w:r>
        <w:rPr>
          <w:lang w:val="sw_KE" w:bidi="sw_KE"/>
        </w:rPr>
        <w:t xml:space="preserve">; </w:t>
      </w:r>
      <w:r>
        <w:rPr>
          <w:lang w:val="sw_KE" w:bidi="sw_KE"/>
        </w:rPr>
        <w:t>Isaya 49:8</w:t>
      </w:r>
      <w:r>
        <w:rPr>
          <w:lang w:val="sw_KE" w:bidi="sw_KE"/>
        </w:rPr>
        <w:t xml:space="preserve">; </w:t>
      </w:r>
      <w:r>
        <w:rPr>
          <w:lang w:val="sw_KE" w:bidi="sw_KE"/>
        </w:rPr>
        <w:t>Isaya 59:15–21</w:t>
      </w:r>
      <w:r>
        <w:rPr>
          <w:lang w:val="sw_KE" w:bidi="sw_KE"/>
        </w:rPr>
        <w:t xml:space="preserve">; </w:t>
      </w:r>
      <w:r>
        <w:rPr>
          <w:lang w:val="sw_KE" w:bidi="sw_KE"/>
        </w:rPr>
        <w:t>Isaya 61:1–3</w:t>
      </w:r>
      <w:r>
        <w:rPr>
          <w:lang w:val="sw_KE" w:bidi="sw_KE"/>
        </w:rPr>
        <w:t xml:space="preserve">; </w:t>
      </w:r>
      <w:r>
        <w:rPr>
          <w:lang w:val="sw_KE" w:bidi="sw_KE"/>
        </w:rPr>
        <w:t>Luka 4:18–21</w:t>
      </w:r>
      <w:r>
        <w:rPr>
          <w:lang w:val="sw_KE" w:bidi="sw_KE"/>
        </w:rPr>
        <w:t xml:space="preserve">; </w:t>
      </w:r>
      <w:r>
        <w:rPr>
          <w:lang w:val="sw_KE" w:bidi="sw_KE"/>
        </w:rPr>
        <w:t>Yohana 3:16–17</w:t>
      </w:r>
      <w:r>
        <w:rPr>
          <w:lang w:val="sw_KE" w:bidi="sw_KE"/>
        </w:rPr>
        <w:t xml:space="preserve">; </w:t>
      </w:r>
      <w:r>
        <w:rPr>
          <w:lang w:val="sw_KE" w:bidi="sw_KE"/>
        </w:rPr>
        <w:t>Yohana 12:47</w:t>
      </w:r>
      <w:r>
        <w:rPr>
          <w:lang w:val="sw_KE" w:bidi="sw_KE"/>
        </w:rPr>
        <w:t xml:space="preserve">; </w:t>
      </w:r>
      <w:r>
        <w:rPr>
          <w:lang w:val="sw_KE" w:bidi="sw_KE"/>
        </w:rPr>
        <w:t>Warumi 10:9–13</w:t>
      </w:r>
      <w:r>
        <w:rPr>
          <w:lang w:val="sw_KE" w:bidi="sw_KE"/>
        </w:rPr>
        <w:t xml:space="preserve">; </w:t>
      </w:r>
      <w:r>
        <w:rPr>
          <w:lang w:val="sw_KE" w:bidi="sw_KE"/>
        </w:rPr>
        <w:t>2 Wakorintho 5:18–21</w:t>
      </w:r>
      <w:r>
        <w:rPr>
          <w:lang w:val="sw_KE" w:bidi="sw_KE"/>
        </w:rPr>
        <w:t xml:space="preserve">; </w:t>
      </w:r>
      <w:r>
        <w:rPr>
          <w:lang w:val="sw_KE" w:bidi="sw_KE"/>
        </w:rPr>
        <w:t>Tito 2:11–13</w:t>
      </w:r>
      <w:r>
        <w:rPr>
          <w:lang w:val="sw_KE" w:bidi="sw_KE"/>
        </w:rPr>
        <w:t xml:space="preserve">; </w:t>
      </w:r>
      <w:r>
        <w:rPr>
          <w:lang w:val="sw_KE" w:bidi="sw_KE"/>
        </w:rPr>
        <w:t>Waebrania 9:27–28</w:t>
      </w:r>
      <w:r>
        <w:rPr>
          <w:lang w:val="sw_KE" w:bidi="sw_KE"/>
        </w:rPr>
        <w:t xml:space="preserve">; </w:t>
      </w:r>
      <w:r>
        <w:rPr>
          <w:lang w:val="sw_KE" w:bidi="sw_KE"/>
        </w:rPr>
        <w:t>1 Petro 3:18–21</w:t>
      </w:r>
      <w:r>
        <w:rPr>
          <w:lang w:val="sw_KE" w:bidi="sw_KE"/>
        </w:rPr>
        <w:t xml:space="preserve">; </w:t>
      </w:r>
      <w:r>
        <w:rPr>
          <w:lang w:val="sw_KE" w:bidi="sw_KE"/>
        </w:rPr>
        <w:t>Ufunuo 7:9–10</w:t>
      </w:r>
      <w:r>
        <w:rPr>
          <w:lang w:val="sw_KE" w:bidi="sw_KE"/>
        </w:rPr>
      </w:r>
      <w:r>
        <w:rPr>
          <w:lang w:val="sw_KE" w:bidi="sw_KE"/>
        </w:rPr>
      </w:r>
    </w:p>
    <w:p>
      <w:pPr/>
      <w:r>
        <w:rPr>
          <w:lang w:val="sw_KE" w:bidi="sw_KE"/>
        </w:rPr>
      </w:r>
    </w:p>
    <w:p>
      <w:pPr>
        <w:pStyle w:val="Heading2"/>
      </w:pPr>
      <w:r>
        <w:rPr>
          <w:lang w:val="sw_KE" w:bidi="sw_KE"/>
        </w:rPr>
        <w:t>Wokovu katika Zaburi</w:t>
      </w:r>
      <w:r>
        <w:rPr>
          <w:lang w:val="sw_KE" w:bidi="sw_KE"/>
        </w:rPr>
      </w:r>
    </w:p>
    <w:p>
      <w:pPr/>
      <w:r>
        <w:rPr>
          <w:lang w:val="sw_KE" w:bidi="sw_KE"/>
        </w:rPr>
      </w:r>
      <w:r>
        <w:rPr>
          <w:lang w:val="sw_KE" w:bidi="sw_KE"/>
        </w:rPr>
        <w:t>Waandishi wa Zaburi (wanaoitwa waandishi wa zaburi) waliona wokovu wa Mungu kama uokoaji kutoka kwa uovu duniani. Walikuwa wamepitia mateso. Wakati wa shida, walihisi Mungu alikuwa amewaacha. Wakati huo huo, watu waovu walitumia dhuluma hii inayodhaniwa kuwadhihaki watu wacha Mungu (</w:t>
      </w:r>
      <w:r>
        <w:rPr>
          <w:lang w:val="sw_KE" w:bidi="sw_KE"/>
        </w:rPr>
        <w:t>Zaburi 3:2</w:t>
      </w:r>
      <w:r>
        <w:rPr>
          <w:lang w:val="sw_KE" w:bidi="sw_KE"/>
        </w:rPr>
        <w:t xml:space="preserve">; </w:t>
      </w:r>
      <w:r>
        <w:rPr>
          <w:lang w:val="sw_KE" w:bidi="sw_KE"/>
        </w:rPr>
        <w:t>71:10–11</w:t>
      </w:r>
      <w:r>
        <w:rPr>
          <w:lang w:val="sw_KE" w:bidi="sw_KE"/>
        </w:rPr>
        <w:t>).</w:t>
      </w:r>
    </w:p>
    <w:p>
      <w:pPr/>
      <w:r>
        <w:rPr>
          <w:lang w:val="sw_KE" w:bidi="sw_KE"/>
        </w:rPr>
      </w:r>
      <w:r>
        <w:rPr>
          <w:lang w:val="sw_KE" w:bidi="sw_KE"/>
        </w:rPr>
        <w:t>Waandishi wa zaburi waliomba msaada, wakijua walimtegemea kabisa Bwana (</w:t>
      </w:r>
      <w:r>
        <w:rPr>
          <w:lang w:val="sw_KE" w:bidi="sw_KE"/>
        </w:rPr>
        <w:t>31:15</w:t>
      </w:r>
      <w:r>
        <w:rPr>
          <w:lang w:val="sw_KE" w:bidi="sw_KE"/>
        </w:rPr>
        <w:t xml:space="preserve">; </w:t>
      </w:r>
      <w:r>
        <w:rPr>
          <w:lang w:val="sw_KE" w:bidi="sw_KE"/>
        </w:rPr>
        <w:t>35:17</w:t>
      </w:r>
      <w:r>
        <w:rPr>
          <w:lang w:val="sw_KE" w:bidi="sw_KE"/>
        </w:rPr>
        <w:t xml:space="preserve">; </w:t>
      </w:r>
      <w:r>
        <w:rPr>
          <w:lang w:val="sw_KE" w:bidi="sw_KE"/>
        </w:rPr>
        <w:t>69:13</w:t>
      </w:r>
      <w:r>
        <w:rPr>
          <w:lang w:val="sw_KE" w:bidi="sw_KE"/>
        </w:rPr>
        <w:t>). Walipokuwa wakisubiri msaada, waliamini kwamba Bwana alikuwa pamoja nao, akiwaangalia (</w:t>
      </w:r>
      <w:r>
        <w:rPr>
          <w:lang w:val="sw_KE" w:bidi="sw_KE"/>
        </w:rPr>
        <w:t>Zaburi 46</w:t>
      </w:r>
      <w:r>
        <w:rPr>
          <w:lang w:val="sw_KE" w:bidi="sw_KE"/>
        </w:rPr>
        <w:t xml:space="preserve">, </w:t>
      </w:r>
      <w:r>
        <w:rPr>
          <w:lang w:val="sw_KE" w:bidi="sw_KE"/>
        </w:rPr>
        <w:t>121</w:t>
      </w:r>
      <w:r>
        <w:rPr>
          <w:lang w:val="sw_KE" w:bidi="sw_KE"/>
        </w:rPr>
        <w:t>). Hange waacha (</w:t>
      </w:r>
      <w:r>
        <w:rPr>
          <w:lang w:val="sw_KE" w:bidi="sw_KE"/>
        </w:rPr>
        <w:t>16:10</w:t>
      </w:r>
      <w:r>
        <w:rPr>
          <w:lang w:val="sw_KE" w:bidi="sw_KE"/>
        </w:rPr>
        <w:t xml:space="preserve">; </w:t>
      </w:r>
      <w:r>
        <w:rPr>
          <w:lang w:val="sw_KE" w:bidi="sw_KE"/>
        </w:rPr>
        <w:t>94:14</w:t>
      </w:r>
      <w:r>
        <w:rPr>
          <w:lang w:val="sw_KE" w:bidi="sw_KE"/>
        </w:rPr>
        <w:t xml:space="preserve">; tazama pia </w:t>
      </w:r>
      <w:r>
        <w:rPr>
          <w:lang w:val="sw_KE" w:bidi="sw_KE"/>
        </w:rPr>
        <w:t>7:10</w:t>
      </w:r>
      <w:r>
        <w:rPr>
          <w:lang w:val="sw_KE" w:bidi="sw_KE"/>
        </w:rPr>
        <w:t xml:space="preserve">; </w:t>
      </w:r>
      <w:r>
        <w:rPr>
          <w:lang w:val="sw_KE" w:bidi="sw_KE"/>
        </w:rPr>
        <w:t>31:2</w:t>
      </w:r>
      <w:r>
        <w:rPr>
          <w:lang w:val="sw_KE" w:bidi="sw_KE"/>
        </w:rPr>
        <w:t xml:space="preserve">; </w:t>
      </w:r>
      <w:r>
        <w:rPr>
          <w:lang w:val="sw_KE" w:bidi="sw_KE"/>
        </w:rPr>
        <w:t>62:6–7</w:t>
      </w:r>
      <w:r>
        <w:rPr>
          <w:lang w:val="sw_KE" w:bidi="sw_KE"/>
        </w:rPr>
        <w:t xml:space="preserve">; </w:t>
      </w:r>
      <w:r>
        <w:rPr>
          <w:lang w:val="sw_KE" w:bidi="sw_KE"/>
        </w:rPr>
        <w:t>144:2</w:t>
      </w:r>
      <w:r>
        <w:rPr>
          <w:lang w:val="sw_KE" w:bidi="sw_KE"/>
        </w:rPr>
        <w:t>).</w:t>
      </w:r>
    </w:p>
    <w:p>
      <w:pPr/>
      <w:r>
        <w:rPr>
          <w:lang w:val="sw_KE" w:bidi="sw_KE"/>
        </w:rPr>
      </w:r>
      <w:r>
        <w:rPr>
          <w:lang w:val="sw_KE" w:bidi="sw_KE"/>
        </w:rPr>
        <w:t>Mungu kwa neema huwaokoa watumishi wake wenye uhitaji na kujibu maombi yao (</w:t>
      </w:r>
      <w:r>
        <w:rPr>
          <w:lang w:val="sw_KE" w:bidi="sw_KE"/>
        </w:rPr>
        <w:t>20:6</w:t>
      </w:r>
      <w:r>
        <w:rPr>
          <w:lang w:val="sw_KE" w:bidi="sw_KE"/>
        </w:rPr>
        <w:t xml:space="preserve">; </w:t>
      </w:r>
      <w:r>
        <w:rPr>
          <w:lang w:val="sw_KE" w:bidi="sw_KE"/>
        </w:rPr>
        <w:t>28:8</w:t>
      </w:r>
      <w:r>
        <w:rPr>
          <w:lang w:val="sw_KE" w:bidi="sw_KE"/>
        </w:rPr>
        <w:t xml:space="preserve">; </w:t>
      </w:r>
      <w:r>
        <w:rPr>
          <w:lang w:val="sw_KE" w:bidi="sw_KE"/>
        </w:rPr>
        <w:t>34:6</w:t>
      </w:r>
      <w:r>
        <w:rPr>
          <w:lang w:val="sw_KE" w:bidi="sw_KE"/>
        </w:rPr>
        <w:t xml:space="preserve">, </w:t>
      </w:r>
      <w:r>
        <w:rPr>
          <w:lang w:val="sw_KE" w:bidi="sw_KE"/>
        </w:rPr>
        <w:t>18</w:t>
      </w:r>
      <w:r>
        <w:rPr>
          <w:lang w:val="sw_KE" w:bidi="sw_KE"/>
        </w:rPr>
        <w:t xml:space="preserve">; </w:t>
      </w:r>
      <w:r>
        <w:rPr>
          <w:lang w:val="sw_KE" w:bidi="sw_KE"/>
        </w:rPr>
        <w:t>40:1–2</w:t>
      </w:r>
      <w:r>
        <w:rPr>
          <w:lang w:val="sw_KE" w:bidi="sw_KE"/>
        </w:rPr>
        <w:t xml:space="preserve">; </w:t>
      </w:r>
      <w:r>
        <w:rPr>
          <w:lang w:val="sw_KE" w:bidi="sw_KE"/>
        </w:rPr>
        <w:t>76:9</w:t>
      </w:r>
      <w:r>
        <w:rPr>
          <w:lang w:val="sw_KE" w:bidi="sw_KE"/>
        </w:rPr>
        <w:t xml:space="preserve">; </w:t>
      </w:r>
      <w:r>
        <w:rPr>
          <w:lang w:val="sw_KE" w:bidi="sw_KE"/>
        </w:rPr>
        <w:t>107</w:t>
      </w:r>
      <w:r>
        <w:rPr>
          <w:lang w:val="sw_KE" w:bidi="sw_KE"/>
        </w:rPr>
        <w:t xml:space="preserve">; </w:t>
      </w:r>
      <w:r>
        <w:rPr>
          <w:lang w:val="sw_KE" w:bidi="sw_KE"/>
        </w:rPr>
        <w:t>145:19</w:t>
      </w:r>
      <w:r>
        <w:rPr>
          <w:lang w:val="sw_KE" w:bidi="sw_KE"/>
        </w:rPr>
        <w:t xml:space="preserve">; </w:t>
      </w:r>
      <w:r>
        <w:rPr>
          <w:lang w:val="sw_KE" w:bidi="sw_KE"/>
        </w:rPr>
        <w:t>149:4</w:t>
      </w:r>
      <w:r>
        <w:rPr>
          <w:lang w:val="sw_KE" w:bidi="sw_KE"/>
        </w:rPr>
        <w:t>). Wakati Bwana anapowaokoa watu wake, anapata utukufu wanapomshukuru, kumsifu, na kumshuhudia (</w:t>
      </w:r>
      <w:r>
        <w:rPr>
          <w:lang w:val="sw_KE" w:bidi="sw_KE"/>
        </w:rPr>
        <w:t>50:15</w:t>
      </w:r>
      <w:r>
        <w:rPr>
          <w:lang w:val="sw_KE" w:bidi="sw_KE"/>
        </w:rPr>
        <w:t xml:space="preserve">; </w:t>
      </w:r>
      <w:r>
        <w:rPr>
          <w:lang w:val="sw_KE" w:bidi="sw_KE"/>
        </w:rPr>
        <w:t>79:9</w:t>
      </w:r>
      <w:r>
        <w:rPr>
          <w:lang w:val="sw_KE" w:bidi="sw_KE"/>
        </w:rPr>
        <w:t xml:space="preserve">; </w:t>
      </w:r>
      <w:r>
        <w:rPr>
          <w:lang w:val="sw_KE" w:bidi="sw_KE"/>
        </w:rPr>
        <w:t>85:9</w:t>
      </w:r>
      <w:r>
        <w:rPr>
          <w:lang w:val="sw_KE" w:bidi="sw_KE"/>
        </w:rPr>
        <w:t>). Biblia inarekodi matendo makuu ya Mungu ili watu wake wamsifu kwa kile alichofanya na kumtumaini kuwaokoa.</w:t>
      </w:r>
    </w:p>
    <w:p>
      <w:pPr/>
      <w:r>
        <w:rPr>
          <w:lang w:val="sw_KE" w:bidi="sw_KE"/>
        </w:rPr>
      </w:r>
      <w:r>
        <w:rPr>
          <w:lang w:val="sw_KE" w:bidi="sw_KE"/>
        </w:rPr>
        <w:t xml:space="preserve">Zaburi zinawahimiza Wakristo kuhusu hadithi hizi za wokovu. Kwa mfano, katika </w:t>
      </w:r>
      <w:r>
        <w:rPr>
          <w:lang w:val="sw_KE" w:bidi="sw_KE"/>
        </w:rPr>
        <w:t>Zaburi 18</w:t>
      </w:r>
      <w:r>
        <w:rPr>
          <w:lang w:val="sw_KE" w:bidi="sw_KE"/>
        </w:rPr>
        <w:t>, mtunga zaburi anazungumzia shida zake, kilio chake, na uokoaji wa Bwana (</w:t>
      </w:r>
      <w:r>
        <w:rPr>
          <w:lang w:val="sw_KE" w:bidi="sw_KE"/>
        </w:rPr>
        <w:t>18:17</w:t>
      </w:r>
      <w:r>
        <w:rPr>
          <w:lang w:val="sw_KE" w:bidi="sw_KE"/>
        </w:rPr>
        <w:t xml:space="preserve">, </w:t>
      </w:r>
      <w:r>
        <w:rPr>
          <w:lang w:val="sw_KE" w:bidi="sw_KE"/>
        </w:rPr>
        <w:t>19</w:t>
      </w:r>
      <w:r>
        <w:rPr>
          <w:lang w:val="sw_KE" w:bidi="sw_KE"/>
        </w:rPr>
        <w:t xml:space="preserve">, </w:t>
      </w:r>
      <w:r>
        <w:rPr>
          <w:lang w:val="sw_KE" w:bidi="sw_KE"/>
        </w:rPr>
        <w:t>20</w:t>
      </w:r>
      <w:r>
        <w:rPr>
          <w:lang w:val="sw_KE" w:bidi="sw_KE"/>
        </w:rPr>
        <w:t xml:space="preserve">, </w:t>
      </w:r>
      <w:r>
        <w:rPr>
          <w:lang w:val="sw_KE" w:bidi="sw_KE"/>
        </w:rPr>
        <w:t>43</w:t>
      </w:r>
      <w:r>
        <w:rPr>
          <w:lang w:val="sw_KE" w:bidi="sw_KE"/>
        </w:rPr>
        <w:t xml:space="preserve">, </w:t>
      </w:r>
      <w:r>
        <w:rPr>
          <w:lang w:val="sw_KE" w:bidi="sw_KE"/>
        </w:rPr>
        <w:t>48</w:t>
      </w:r>
      <w:r>
        <w:rPr>
          <w:lang w:val="sw_KE" w:bidi="sw_KE"/>
        </w:rPr>
        <w:t xml:space="preserve">). Hii inawaalika watu wote wanyenyekevu kuweka matumaini yao kwa Bwana (tazama </w:t>
      </w:r>
      <w:r>
        <w:rPr>
          <w:lang w:val="sw_KE" w:bidi="sw_KE"/>
        </w:rPr>
        <w:t>72:12</w:t>
      </w:r>
      <w:r>
        <w:rPr>
          <w:lang w:val="sw_KE" w:bidi="sw_KE"/>
        </w:rPr>
        <w:t>). Bwana ameokoa watu wake katika historia na atafanya hivyo tena.</w:t>
      </w:r>
    </w:p>
    <w:p>
      <w:pPr/>
      <w:r>
        <w:rPr>
          <w:lang w:val="sw_KE" w:bidi="sw_KE"/>
        </w:rPr>
      </w:r>
      <w:r>
        <w:rPr>
          <w:lang w:val="sw_KE" w:bidi="sw_KE"/>
        </w:rPr>
        <w:t>Wokovu hauwahusishi watu waovu (</w:t>
      </w:r>
      <w:r>
        <w:rPr>
          <w:lang w:val="sw_KE" w:bidi="sw_KE"/>
        </w:rPr>
        <w:t>69:27</w:t>
      </w:r>
      <w:r>
        <w:rPr>
          <w:lang w:val="sw_KE" w:bidi="sw_KE"/>
        </w:rPr>
        <w:t xml:space="preserve">; </w:t>
      </w:r>
      <w:r>
        <w:rPr>
          <w:lang w:val="sw_KE" w:bidi="sw_KE"/>
        </w:rPr>
        <w:t>119:155</w:t>
      </w:r>
      <w:r>
        <w:rPr>
          <w:lang w:val="sw_KE" w:bidi="sw_KE"/>
        </w:rPr>
        <w:t>). Watu waovu huwadhihaki wale wanaoamini katika uokoaji wa Bwana (</w:t>
      </w:r>
      <w:r>
        <w:rPr>
          <w:lang w:val="sw_KE" w:bidi="sw_KE"/>
        </w:rPr>
        <w:t>22:8</w:t>
      </w:r>
      <w:r>
        <w:rPr>
          <w:lang w:val="sw_KE" w:bidi="sw_KE"/>
        </w:rPr>
        <w:t>). Watu waovu wanaweza kulia kwa msaada kwa Bwana wakati wa hukumu, lakini hatawaokoa (</w:t>
      </w:r>
      <w:r>
        <w:rPr>
          <w:lang w:val="sw_KE" w:bidi="sw_KE"/>
        </w:rPr>
        <w:t>18:27</w:t>
      </w:r>
      <w:r>
        <w:rPr>
          <w:lang w:val="sw_KE" w:bidi="sw_KE"/>
        </w:rPr>
        <w:t xml:space="preserve">; </w:t>
      </w:r>
      <w:r>
        <w:rPr>
          <w:lang w:val="sw_KE" w:bidi="sw_KE"/>
        </w:rPr>
        <w:t>50:22</w:t>
      </w:r>
      <w:r>
        <w:rPr>
          <w:lang w:val="sw_KE" w:bidi="sw_KE"/>
        </w:rPr>
        <w:t>). Kutumaini wokovu wa Mungu kunahitaji kuishi kwa imani na upendo kwa Bwana (</w:t>
      </w:r>
      <w:r>
        <w:rPr>
          <w:lang w:val="sw_KE" w:bidi="sw_KE"/>
        </w:rPr>
        <w:t>119:123</w:t>
      </w:r>
      <w:r>
        <w:rPr>
          <w:lang w:val="sw_KE" w:bidi="sw_KE"/>
        </w:rPr>
        <w:t xml:space="preserve">; </w:t>
      </w:r>
      <w:r>
        <w:rPr>
          <w:lang w:val="sw_KE" w:bidi="sw_KE"/>
        </w:rPr>
        <w:t>60:5</w:t>
      </w:r>
      <w:r>
        <w:rPr>
          <w:lang w:val="sw_KE" w:bidi="sw_KE"/>
        </w:rPr>
        <w:t xml:space="preserve">; </w:t>
      </w:r>
      <w:r>
        <w:rPr>
          <w:lang w:val="sw_KE" w:bidi="sw_KE"/>
        </w:rPr>
        <w:t>108:6</w:t>
      </w:r>
      <w:r>
        <w:rPr>
          <w:lang w:val="sw_KE" w:bidi="sw_KE"/>
        </w:rPr>
        <w:t>). Aina hii ya imani huondoa hofu, ikijua kwamba Bwana anatenda kwa haki (</w:t>
      </w:r>
      <w:r>
        <w:rPr>
          <w:lang w:val="sw_KE" w:bidi="sw_KE"/>
        </w:rPr>
        <w:t>34:4</w:t>
      </w:r>
      <w:r>
        <w:rPr>
          <w:lang w:val="sw_KE" w:bidi="sw_KE"/>
        </w:rPr>
        <w:t xml:space="preserve">; </w:t>
      </w:r>
      <w:r>
        <w:rPr>
          <w:lang w:val="sw_KE" w:bidi="sw_KE"/>
        </w:rPr>
        <w:t>71:2</w:t>
      </w:r>
      <w:r>
        <w:rPr>
          <w:lang w:val="sw_KE" w:bidi="sw_KE"/>
        </w:rPr>
        <w:t>).</w:t>
      </w:r>
    </w:p>
    <w:p>
      <w:pPr/>
      <w:r>
        <w:rPr>
          <w:lang w:val="sw_KE" w:bidi="sw_KE"/>
        </w:rPr>
      </w:r>
      <w:r>
        <w:rPr>
          <w:lang w:val="sw_KE" w:bidi="sw_KE"/>
        </w:rPr>
        <w:t>Bwana Yesu alikuja kuwaokoa wenye dhambi. Aliwasaidia wale wenye mahitaji na walioko pembezoni mwa jamii. Alitoa faraja ya kimwili kwa wengi. Alikufa chini ya ukandamizaji ili kuleta uhuru wa kiroho kwa ulimwengu. Anawaokoa watu kutoka kwao wenyewe, kutoka kwa Shetani, kutoka kwa kifo, na kutoka kwa ugumu.</w:t>
      </w:r>
    </w:p>
    <w:p>
      <w:pPr/>
      <w:r>
        <w:rPr>
          <w:lang w:val="sw_KE" w:bidi="sw_KE"/>
        </w:rPr>
      </w:r>
      <w:r>
        <w:rPr>
          <w:lang w:val="sw_KE" w:bidi="sw_KE"/>
        </w:rPr>
        <w:t>Ana uwezo wa kumsaidia Mwaminifu, kuhukumu wenye dhambi, na kuwaokoa kikamilifu watoto wote wa Mungu. Atahuisha kila kitu huku akiwaondoa watu waovu kutoka katika wokovu wake wa milele.</w:t>
      </w:r>
    </w:p>
    <w:p>
      <w:pPr/>
      <w:r>
        <w:rPr>
          <w:lang w:val="sw_KE" w:bidi="sw_KE"/>
        </w:rPr>
      </w:r>
      <w:r>
        <w:rPr>
          <w:u w:val="single"/>
          <w:lang w:val="sw_KE" w:bidi="sw_KE"/>
        </w:rPr>
        <w:t>Sehemu za Kujifunza Zaidi</w:t>
      </w:r>
    </w:p>
    <w:p>
      <w:pPr/>
      <w:r>
        <w:rPr>
          <w:lang w:val="sw_KE" w:bidi="sw_KE"/>
        </w:rPr>
      </w:r>
      <w:r>
        <w:rPr>
          <w:lang w:val="sw_KE" w:bidi="sw_KE"/>
        </w:rPr>
        <w:t>Zaburi 3:7–8</w:t>
      </w:r>
      <w:r>
        <w:rPr>
          <w:lang w:val="sw_KE" w:bidi="sw_KE"/>
        </w:rPr>
        <w:t xml:space="preserve">; </w:t>
      </w:r>
      <w:r>
        <w:rPr>
          <w:lang w:val="sw_KE" w:bidi="sw_KE"/>
        </w:rPr>
        <w:t>6:4</w:t>
      </w:r>
      <w:r>
        <w:rPr>
          <w:lang w:val="sw_KE" w:bidi="sw_KE"/>
        </w:rPr>
        <w:t xml:space="preserve">; </w:t>
      </w:r>
      <w:r>
        <w:rPr>
          <w:lang w:val="sw_KE" w:bidi="sw_KE"/>
        </w:rPr>
        <w:t>7:10</w:t>
      </w:r>
      <w:r>
        <w:rPr>
          <w:lang w:val="sw_KE" w:bidi="sw_KE"/>
        </w:rPr>
        <w:t xml:space="preserve">; </w:t>
      </w:r>
      <w:r>
        <w:rPr>
          <w:lang w:val="sw_KE" w:bidi="sw_KE"/>
        </w:rPr>
        <w:t>14:7</w:t>
      </w:r>
      <w:r>
        <w:rPr>
          <w:lang w:val="sw_KE" w:bidi="sw_KE"/>
        </w:rPr>
        <w:t xml:space="preserve">; </w:t>
      </w:r>
      <w:r>
        <w:rPr>
          <w:lang w:val="sw_KE" w:bidi="sw_KE"/>
        </w:rPr>
        <w:t>16:9–11</w:t>
      </w:r>
      <w:r>
        <w:rPr>
          <w:lang w:val="sw_KE" w:bidi="sw_KE"/>
        </w:rPr>
        <w:t xml:space="preserve">; </w:t>
      </w:r>
      <w:r>
        <w:rPr>
          <w:lang w:val="sw_KE" w:bidi="sw_KE"/>
        </w:rPr>
        <w:t>17:7</w:t>
      </w:r>
      <w:r>
        <w:rPr>
          <w:lang w:val="sw_KE" w:bidi="sw_KE"/>
        </w:rPr>
        <w:t xml:space="preserve">; </w:t>
      </w:r>
      <w:r>
        <w:rPr>
          <w:lang w:val="sw_KE" w:bidi="sw_KE"/>
        </w:rPr>
        <w:t>18:1–50</w:t>
      </w:r>
      <w:r>
        <w:rPr>
          <w:lang w:val="sw_KE" w:bidi="sw_KE"/>
        </w:rPr>
        <w:t xml:space="preserve">; </w:t>
      </w:r>
      <w:r>
        <w:rPr>
          <w:lang w:val="sw_KE" w:bidi="sw_KE"/>
        </w:rPr>
        <w:t>20:6</w:t>
      </w:r>
      <w:r>
        <w:rPr>
          <w:lang w:val="sw_KE" w:bidi="sw_KE"/>
        </w:rPr>
        <w:t xml:space="preserve">; </w:t>
      </w:r>
      <w:r>
        <w:rPr>
          <w:lang w:val="sw_KE" w:bidi="sw_KE"/>
        </w:rPr>
        <w:t>22:4–5</w:t>
      </w:r>
      <w:r>
        <w:rPr>
          <w:lang w:val="sw_KE" w:bidi="sw_KE"/>
        </w:rPr>
        <w:t xml:space="preserve">; </w:t>
      </w:r>
      <w:r>
        <w:rPr>
          <w:lang w:val="sw_KE" w:bidi="sw_KE"/>
        </w:rPr>
        <w:t>25:4–14</w:t>
      </w:r>
      <w:r>
        <w:rPr>
          <w:lang w:val="sw_KE" w:bidi="sw_KE"/>
        </w:rPr>
        <w:t xml:space="preserve">; </w:t>
      </w:r>
      <w:r>
        <w:rPr>
          <w:lang w:val="sw_KE" w:bidi="sw_KE"/>
        </w:rPr>
        <w:t>27:1</w:t>
      </w:r>
      <w:r>
        <w:rPr>
          <w:lang w:val="sw_KE" w:bidi="sw_KE"/>
        </w:rPr>
        <w:t xml:space="preserve">; </w:t>
      </w:r>
      <w:r>
        <w:rPr>
          <w:lang w:val="sw_KE" w:bidi="sw_KE"/>
        </w:rPr>
        <w:t>31:1–2</w:t>
      </w:r>
      <w:r>
        <w:rPr>
          <w:lang w:val="sw_KE" w:bidi="sw_KE"/>
        </w:rPr>
        <w:t xml:space="preserve">, </w:t>
      </w:r>
      <w:r>
        <w:rPr>
          <w:lang w:val="sw_KE" w:bidi="sw_KE"/>
        </w:rPr>
        <w:t>15–16</w:t>
      </w:r>
      <w:r>
        <w:rPr>
          <w:lang w:val="sw_KE" w:bidi="sw_KE"/>
        </w:rPr>
        <w:t xml:space="preserve">; </w:t>
      </w:r>
      <w:r>
        <w:rPr>
          <w:lang w:val="sw_KE" w:bidi="sw_KE"/>
        </w:rPr>
        <w:t>32:1–5</w:t>
      </w:r>
      <w:r>
        <w:rPr>
          <w:lang w:val="sw_KE" w:bidi="sw_KE"/>
        </w:rPr>
        <w:t xml:space="preserve">; </w:t>
      </w:r>
      <w:r>
        <w:rPr>
          <w:lang w:val="sw_KE" w:bidi="sw_KE"/>
        </w:rPr>
        <w:t>33:18–19</w:t>
      </w:r>
      <w:r>
        <w:rPr>
          <w:lang w:val="sw_KE" w:bidi="sw_KE"/>
        </w:rPr>
        <w:t xml:space="preserve">; </w:t>
      </w:r>
      <w:r>
        <w:rPr>
          <w:lang w:val="sw_KE" w:bidi="sw_KE"/>
        </w:rPr>
        <w:t>34:6–7</w:t>
      </w:r>
      <w:r>
        <w:rPr>
          <w:lang w:val="sw_KE" w:bidi="sw_KE"/>
        </w:rPr>
        <w:t xml:space="preserve">, </w:t>
      </w:r>
      <w:r>
        <w:rPr>
          <w:lang w:val="sw_KE" w:bidi="sw_KE"/>
        </w:rPr>
        <w:t>17–19</w:t>
      </w:r>
      <w:r>
        <w:rPr>
          <w:lang w:val="sw_KE" w:bidi="sw_KE"/>
        </w:rPr>
        <w:t xml:space="preserve">; </w:t>
      </w:r>
      <w:r>
        <w:rPr>
          <w:lang w:val="sw_KE" w:bidi="sw_KE"/>
        </w:rPr>
        <w:t>40:16–17</w:t>
      </w:r>
      <w:r>
        <w:rPr>
          <w:lang w:val="sw_KE" w:bidi="sw_KE"/>
        </w:rPr>
        <w:t xml:space="preserve">; </w:t>
      </w:r>
      <w:r>
        <w:rPr>
          <w:lang w:val="sw_KE" w:bidi="sw_KE"/>
        </w:rPr>
        <w:t>43:5</w:t>
      </w:r>
      <w:r>
        <w:rPr>
          <w:lang w:val="sw_KE" w:bidi="sw_KE"/>
        </w:rPr>
        <w:t xml:space="preserve">; </w:t>
      </w:r>
      <w:r>
        <w:rPr>
          <w:lang w:val="sw_KE" w:bidi="sw_KE"/>
        </w:rPr>
        <w:t>46:1–11</w:t>
      </w:r>
      <w:r>
        <w:rPr>
          <w:lang w:val="sw_KE" w:bidi="sw_KE"/>
        </w:rPr>
        <w:t xml:space="preserve">; </w:t>
      </w:r>
      <w:r>
        <w:rPr>
          <w:lang w:val="sw_KE" w:bidi="sw_KE"/>
        </w:rPr>
        <w:t>62:1–8</w:t>
      </w:r>
      <w:r>
        <w:rPr>
          <w:lang w:val="sw_KE" w:bidi="sw_KE"/>
        </w:rPr>
        <w:t xml:space="preserve">; </w:t>
      </w:r>
      <w:r>
        <w:rPr>
          <w:lang w:val="sw_KE" w:bidi="sw_KE"/>
        </w:rPr>
        <w:t>70:4–5</w:t>
      </w:r>
      <w:r>
        <w:rPr>
          <w:lang w:val="sw_KE" w:bidi="sw_KE"/>
        </w:rPr>
        <w:t xml:space="preserve">; </w:t>
      </w:r>
      <w:r>
        <w:rPr>
          <w:lang w:val="sw_KE" w:bidi="sw_KE"/>
        </w:rPr>
        <w:t>72:12–14</w:t>
      </w:r>
      <w:r>
        <w:rPr>
          <w:lang w:val="sw_KE" w:bidi="sw_KE"/>
        </w:rPr>
        <w:t xml:space="preserve">; </w:t>
      </w:r>
      <w:r>
        <w:rPr>
          <w:lang w:val="sw_KE" w:bidi="sw_KE"/>
        </w:rPr>
        <w:t>80:1–19</w:t>
      </w:r>
      <w:r>
        <w:rPr>
          <w:lang w:val="sw_KE" w:bidi="sw_KE"/>
        </w:rPr>
        <w:t xml:space="preserve">; </w:t>
      </w:r>
      <w:r>
        <w:rPr>
          <w:lang w:val="sw_KE" w:bidi="sw_KE"/>
        </w:rPr>
        <w:t>91:1–16</w:t>
      </w:r>
      <w:r>
        <w:rPr>
          <w:lang w:val="sw_KE" w:bidi="sw_KE"/>
        </w:rPr>
        <w:t xml:space="preserve">; </w:t>
      </w:r>
      <w:r>
        <w:rPr>
          <w:lang w:val="sw_KE" w:bidi="sw_KE"/>
        </w:rPr>
        <w:t>98:1–3</w:t>
      </w:r>
      <w:r>
        <w:rPr>
          <w:lang w:val="sw_KE" w:bidi="sw_KE"/>
        </w:rPr>
        <w:t xml:space="preserve">; </w:t>
      </w:r>
      <w:r>
        <w:rPr>
          <w:lang w:val="sw_KE" w:bidi="sw_KE"/>
        </w:rPr>
        <w:t>107:1–43</w:t>
      </w:r>
      <w:r>
        <w:rPr>
          <w:lang w:val="sw_KE" w:bidi="sw_KE"/>
        </w:rPr>
        <w:t xml:space="preserve">; </w:t>
      </w:r>
      <w:r>
        <w:rPr>
          <w:lang w:val="sw_KE" w:bidi="sw_KE"/>
        </w:rPr>
        <w:t>121:1–8</w:t>
      </w:r>
      <w:r>
        <w:rPr>
          <w:lang w:val="sw_KE" w:bidi="sw_KE"/>
        </w:rPr>
        <w:t xml:space="preserve">; </w:t>
      </w:r>
      <w:r>
        <w:rPr>
          <w:lang w:val="sw_KE" w:bidi="sw_KE"/>
        </w:rPr>
        <w:t>149:4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