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憐憫的醫治者</w:t>
      </w:r>
      <w:r>
        <w:rPr>
          <w:lang w:val="zh_TW" w:bidi="zh_TW"/>
        </w:rPr>
      </w:r>
    </w:p>
    <w:p>
      <w:pPr/>
      <w:r>
        <w:rPr>
          <w:lang w:val="zh_TW" w:bidi="zh_TW"/>
        </w:rPr>
      </w:r>
      <w:r>
        <w:rPr>
          <w:lang w:val="zh_TW" w:bidi="zh_TW"/>
        </w:rPr>
        <w:t>新約經常形容耶穌是「有憐憫」的人。這個詞語有時也被譯作「感到難過」或「動了慈心」。</w:t>
      </w:r>
    </w:p>
    <w:p>
      <w:pPr/>
      <w:r>
        <w:rPr>
          <w:lang w:val="zh_TW" w:bidi="zh_TW"/>
        </w:rPr>
      </w:r>
      <w:r>
        <w:rPr>
          <w:lang w:val="zh_TW" w:bidi="zh_TW"/>
        </w:rPr>
        <w:t>這個用語出現在一些複雜的情境中：</w:t>
      </w:r>
    </w:p>
    <w:p>
      <w:pPr>
        <w:pStyle w:val="ListNumber"/>
        <w:numPr>
          <w:ilvl w:val="0"/>
          <w:numId w:val="14"/>
        </w:numPr>
        <w:spacing w:line="240" w:lineRule="auto"/>
        <w:ind w:left="720"/>
      </w:pPr>
      <w:r>
        <w:rPr>
          <w:lang w:val="zh_TW" w:bidi="zh_TW"/>
        </w:rPr>
      </w:r>
      <w:r>
        <w:rPr>
          <w:lang w:val="zh_TW" w:bidi="zh_TW"/>
        </w:rPr>
        <w:t>有人遭遇困苦，而耶穌解除了那困苦（</w:t>
      </w:r>
      <w:r>
        <w:rPr>
          <w:lang w:val="zh_TW" w:bidi="zh_TW"/>
        </w:rPr>
        <w:t>太18:23–26</w:t>
      </w:r>
      <w:r>
        <w:rPr>
          <w:lang w:val="zh_TW" w:bidi="zh_TW"/>
        </w:rPr>
        <w:t>，</w:t>
      </w:r>
      <w:r>
        <w:rPr>
          <w:lang w:val="zh_TW" w:bidi="zh_TW"/>
        </w:rPr>
        <w:t>20:29–33</w:t>
      </w:r>
      <w:r>
        <w:rPr>
          <w:lang w:val="zh_TW" w:bidi="zh_TW"/>
        </w:rPr>
        <w:t>，</w:t>
      </w:r>
      <w:r>
        <w:rPr>
          <w:lang w:val="zh_TW" w:bidi="zh_TW"/>
        </w:rPr>
        <w:t>太18:27</w:t>
      </w:r>
      <w:r>
        <w:rPr>
          <w:lang w:val="zh_TW" w:bidi="zh_TW"/>
        </w:rPr>
        <w:t>，</w:t>
      </w:r>
      <w:r>
        <w:rPr>
          <w:lang w:val="zh_TW" w:bidi="zh_TW"/>
        </w:rPr>
        <w:t>20:34</w:t>
      </w:r>
      <w:r>
        <w:rPr>
          <w:lang w:val="zh_TW" w:bidi="zh_TW"/>
        </w:rPr>
        <w:t>）。</w:t>
      </w:r>
    </w:p>
    <w:p>
      <w:pPr>
        <w:pStyle w:val="ListNumber"/>
        <w:spacing w:line="240" w:lineRule="auto"/>
        <w:ind w:left="720"/>
      </w:pPr>
      <w:r>
        <w:rPr>
          <w:lang w:val="zh_TW" w:bidi="zh_TW"/>
        </w:rPr>
      </w:r>
      <w:r>
        <w:rPr>
          <w:lang w:val="zh_TW" w:bidi="zh_TW"/>
        </w:rPr>
        <w:t>耶穌流露出強烈的情感（</w:t>
      </w:r>
      <w:r>
        <w:rPr>
          <w:lang w:val="zh_TW" w:bidi="zh_TW"/>
        </w:rPr>
        <w:t>太14:14</w:t>
      </w:r>
      <w:r>
        <w:rPr>
          <w:lang w:val="zh_TW" w:bidi="zh_TW"/>
        </w:rPr>
        <w:t>，</w:t>
      </w:r>
      <w:r>
        <w:rPr>
          <w:lang w:val="zh_TW" w:bidi="zh_TW"/>
        </w:rPr>
        <w:t>15:32</w:t>
      </w:r>
      <w:r>
        <w:rPr>
          <w:lang w:val="zh_TW" w:bidi="zh_TW"/>
        </w:rPr>
        <w:t>，</w:t>
      </w:r>
      <w:r>
        <w:rPr>
          <w:lang w:val="zh_TW" w:bidi="zh_TW"/>
        </w:rPr>
        <w:t>18:27</w:t>
      </w:r>
      <w:r>
        <w:rPr>
          <w:lang w:val="zh_TW" w:bidi="zh_TW"/>
        </w:rPr>
        <w:t>，</w:t>
      </w:r>
      <w:r>
        <w:rPr>
          <w:lang w:val="zh_TW" w:bidi="zh_TW"/>
        </w:rPr>
        <w:t>20:34</w:t>
      </w:r>
      <w:r>
        <w:rPr>
          <w:lang w:val="zh_TW" w:bidi="zh_TW"/>
        </w:rPr>
        <w:t>）。</w:t>
      </w:r>
    </w:p>
    <w:p>
      <w:pPr>
        <w:pStyle w:val="ListNumber"/>
        <w:spacing w:line="240" w:lineRule="auto"/>
        <w:ind w:left="720"/>
      </w:pPr>
      <w:r>
        <w:rPr>
          <w:lang w:val="zh_TW" w:bidi="zh_TW"/>
        </w:rPr>
      </w:r>
      <w:r>
        <w:rPr>
          <w:lang w:val="zh_TW" w:bidi="zh_TW"/>
        </w:rPr>
        <w:t>將耶穌的憐憫與那些缺乏憐憫的人形成對比（</w:t>
      </w:r>
      <w:r>
        <w:rPr>
          <w:lang w:val="zh_TW" w:bidi="zh_TW"/>
        </w:rPr>
        <w:t>太9:32–36，</w:t>
      </w:r>
      <w:r>
        <w:rPr>
          <w:lang w:val="zh_TW" w:bidi="zh_TW"/>
        </w:rPr>
        <w:t>18:27–30，</w:t>
      </w:r>
      <w:r>
        <w:rPr>
          <w:lang w:val="zh_TW" w:bidi="zh_TW"/>
        </w:rPr>
        <w:t>20:29–34</w:t>
      </w:r>
      <w:r>
        <w:rPr>
          <w:lang w:val="zh_TW" w:bidi="zh_TW"/>
        </w:rPr>
        <w:t>）。</w:t>
      </w:r>
    </w:p>
    <w:p>
      <w:pPr/>
      <w:r>
        <w:rPr>
          <w:lang w:val="zh_TW" w:bidi="zh_TW"/>
        </w:rPr>
      </w:r>
      <w:r>
        <w:rPr>
          <w:lang w:val="zh_TW" w:bidi="zh_TW"/>
        </w:rPr>
        <w:t>在福音書中，「有憐憫」通常直接用來描述耶穌，但也出現在比喻中，用來指天父或耶穌（</w:t>
      </w:r>
      <w:r>
        <w:rPr>
          <w:lang w:val="zh_TW" w:bidi="zh_TW"/>
        </w:rPr>
        <w:t>太18:27</w:t>
      </w:r>
      <w:r>
        <w:rPr>
          <w:lang w:val="zh_TW" w:bidi="zh_TW"/>
        </w:rPr>
        <w:t>；</w:t>
      </w:r>
      <w:r>
        <w:rPr>
          <w:lang w:val="zh_TW" w:bidi="zh_TW"/>
        </w:rPr>
        <w:t>路10:33，</w:t>
      </w:r>
      <w:r>
        <w:rPr>
          <w:lang w:val="zh_TW" w:bidi="zh_TW"/>
        </w:rPr>
        <w:t>15:20</w:t>
      </w:r>
      <w:r>
        <w:rPr>
          <w:lang w:val="zh_TW" w:bidi="zh_TW"/>
        </w:rPr>
        <w:t>）。</w:t>
      </w:r>
    </w:p>
    <w:p>
      <w:pPr/>
      <w:r>
        <w:rPr>
          <w:lang w:val="zh_TW" w:bidi="zh_TW"/>
        </w:rPr>
      </w:r>
      <w:r>
        <w:rPr>
          <w:lang w:val="zh_TW" w:bidi="zh_TW"/>
        </w:rPr>
        <w:t>在舊約聖經中，神的憐憫主要指祂溫柔的慈愛，特別常常臨到祂與其立約的子民。當以色列頑梗悖逆時，神收回憐憫來施行審判（</w:t>
      </w:r>
      <w:r>
        <w:rPr>
          <w:lang w:val="zh_TW" w:bidi="zh_TW"/>
        </w:rPr>
        <w:t>賽27:11，</w:t>
      </w:r>
      <w:r>
        <w:rPr>
          <w:lang w:val="zh_TW" w:bidi="zh_TW"/>
        </w:rPr>
        <w:t>63:15</w:t>
      </w:r>
      <w:r>
        <w:rPr>
          <w:lang w:val="zh_TW" w:bidi="zh_TW"/>
        </w:rPr>
        <w:t>；</w:t>
      </w:r>
      <w:r>
        <w:rPr>
          <w:lang w:val="zh_TW" w:bidi="zh_TW"/>
        </w:rPr>
        <w:t>耶13:14</w:t>
      </w:r>
      <w:r>
        <w:rPr>
          <w:lang w:val="zh_TW" w:bidi="zh_TW"/>
        </w:rPr>
        <w:t>）。而當以色列悔改時，神便重新施予憐憫（</w:t>
      </w:r>
      <w:r>
        <w:rPr>
          <w:lang w:val="zh_TW" w:bidi="zh_TW"/>
        </w:rPr>
        <w:t>申13:18，</w:t>
      </w:r>
      <w:r>
        <w:rPr>
          <w:lang w:val="zh_TW" w:bidi="zh_TW"/>
        </w:rPr>
        <w:t>30:2–3；</w:t>
      </w:r>
      <w:r>
        <w:rPr>
          <w:lang w:val="zh_TW" w:bidi="zh_TW"/>
        </w:rPr>
        <w:t>箴28:13；</w:t>
      </w:r>
      <w:r>
        <w:rPr>
          <w:lang w:val="zh_TW" w:bidi="zh_TW"/>
        </w:rPr>
        <w:t>賽55:7</w:t>
      </w:r>
      <w:r>
        <w:rPr>
          <w:lang w:val="zh_TW" w:bidi="zh_TW"/>
        </w:rPr>
        <w:t>）。</w:t>
      </w:r>
    </w:p>
    <w:p>
      <w:pPr/>
      <w:r>
        <w:rPr>
          <w:lang w:val="zh_TW" w:bidi="zh_TW"/>
        </w:rPr>
      </w:r>
      <w:r>
        <w:rPr>
          <w:lang w:val="zh_TW" w:bidi="zh_TW"/>
        </w:rPr>
        <w:t>舊約也經常將彌賽亞的時代（神所揀選的領袖要來臨的時期）描寫為神憐憫臨到的時期（</w:t>
      </w:r>
      <w:r>
        <w:rPr>
          <w:lang w:val="zh_TW" w:bidi="zh_TW"/>
        </w:rPr>
        <w:t>賽14:1，</w:t>
      </w:r>
      <w:r>
        <w:rPr>
          <w:lang w:val="zh_TW" w:bidi="zh_TW"/>
        </w:rPr>
        <w:t>49:10</w:t>
      </w:r>
      <w:r>
        <w:rPr>
          <w:lang w:val="zh_TW" w:bidi="zh_TW"/>
        </w:rPr>
        <w:t>、</w:t>
      </w:r>
      <w:r>
        <w:rPr>
          <w:lang w:val="zh_TW" w:bidi="zh_TW"/>
        </w:rPr>
        <w:t>13，</w:t>
      </w:r>
      <w:r>
        <w:rPr>
          <w:lang w:val="zh_TW" w:bidi="zh_TW"/>
        </w:rPr>
        <w:t>54:8</w:t>
      </w:r>
      <w:r>
        <w:rPr>
          <w:lang w:val="zh_TW" w:bidi="zh_TW"/>
        </w:rPr>
        <w:t>、</w:t>
      </w:r>
      <w:r>
        <w:rPr>
          <w:lang w:val="zh_TW" w:bidi="zh_TW"/>
        </w:rPr>
        <w:t>10，</w:t>
      </w:r>
      <w:r>
        <w:rPr>
          <w:lang w:val="zh_TW" w:bidi="zh_TW"/>
        </w:rPr>
        <w:t>60:10</w:t>
      </w:r>
      <w:r>
        <w:rPr>
          <w:lang w:val="zh_TW" w:bidi="zh_TW"/>
        </w:rPr>
        <w:t>；</w:t>
      </w:r>
      <w:r>
        <w:rPr>
          <w:lang w:val="zh_TW" w:bidi="zh_TW"/>
        </w:rPr>
        <w:t>耶12:15，</w:t>
      </w:r>
      <w:r>
        <w:rPr>
          <w:lang w:val="zh_TW" w:bidi="zh_TW"/>
        </w:rPr>
        <w:t>33:26</w:t>
      </w:r>
      <w:r>
        <w:rPr>
          <w:lang w:val="zh_TW" w:bidi="zh_TW"/>
        </w:rPr>
        <w:t>；</w:t>
      </w:r>
      <w:r>
        <w:rPr>
          <w:lang w:val="zh_TW" w:bidi="zh_TW"/>
        </w:rPr>
        <w:t>結39:25</w:t>
      </w:r>
      <w:r>
        <w:rPr>
          <w:lang w:val="zh_TW" w:bidi="zh_TW"/>
        </w:rPr>
        <w:t>；</w:t>
      </w:r>
      <w:r>
        <w:rPr>
          <w:lang w:val="zh_TW" w:bidi="zh_TW"/>
        </w:rPr>
        <w:t>彌7:19</w:t>
      </w:r>
      <w:r>
        <w:rPr>
          <w:lang w:val="zh_TW" w:bidi="zh_TW"/>
        </w:rPr>
        <w:t>；</w:t>
      </w:r>
      <w:r>
        <w:rPr>
          <w:lang w:val="zh_TW" w:bidi="zh_TW"/>
        </w:rPr>
        <w:t>哈3:2</w:t>
      </w:r>
      <w:r>
        <w:rPr>
          <w:lang w:val="zh_TW" w:bidi="zh_TW"/>
        </w:rPr>
        <w:t>；</w:t>
      </w:r>
      <w:r>
        <w:rPr>
          <w:lang w:val="zh_TW" w:bidi="zh_TW"/>
        </w:rPr>
        <w:t>亞10:6</w:t>
      </w:r>
      <w:r>
        <w:rPr>
          <w:lang w:val="zh_TW" w:bidi="zh_TW"/>
        </w:rPr>
        <w:t>）。而福音書再次顯明這觀念：彌賽亞的時代已經來臨，神在聖約中的慈愛如今再度向以色列彰顯。</w:t>
      </w:r>
    </w:p>
    <w:p>
      <w:pPr/>
      <w:r>
        <w:rPr>
          <w:lang w:val="zh_TW" w:bidi="zh_TW"/>
        </w:rPr>
      </w:r>
      <w:r>
        <w:rPr>
          <w:u w:val="single"/>
          <w:lang w:val="zh_TW" w:bidi="zh_TW"/>
        </w:rPr>
        <w:t>進深研究的經文段落</w:t>
      </w:r>
    </w:p>
    <w:p>
      <w:pPr/>
      <w:r>
        <w:rPr>
          <w:lang w:val="zh_TW" w:bidi="zh_TW"/>
        </w:rPr>
      </w:r>
      <w:r>
        <w:rPr>
          <w:lang w:val="zh_TW" w:bidi="zh_TW"/>
        </w:rPr>
        <w:t>申13:18，</w:t>
      </w:r>
      <w:r>
        <w:rPr>
          <w:lang w:val="zh_TW" w:bidi="zh_TW"/>
        </w:rPr>
        <w:t>30:3</w:t>
      </w:r>
      <w:r>
        <w:rPr>
          <w:lang w:val="zh_TW" w:bidi="zh_TW"/>
        </w:rPr>
        <w:t>；</w:t>
      </w:r>
      <w:r>
        <w:rPr>
          <w:lang w:val="zh_TW" w:bidi="zh_TW"/>
        </w:rPr>
        <w:t>王上8:50–51</w:t>
      </w:r>
      <w:r>
        <w:rPr>
          <w:lang w:val="zh_TW" w:bidi="zh_TW"/>
        </w:rPr>
        <w:t>；</w:t>
      </w:r>
      <w:r>
        <w:rPr>
          <w:lang w:val="zh_TW" w:bidi="zh_TW"/>
        </w:rPr>
        <w:t>箴28:13</w:t>
      </w:r>
      <w:r>
        <w:rPr>
          <w:lang w:val="zh_TW" w:bidi="zh_TW"/>
        </w:rPr>
        <w:t>；</w:t>
      </w:r>
      <w:r>
        <w:rPr>
          <w:lang w:val="zh_TW" w:bidi="zh_TW"/>
        </w:rPr>
        <w:t>賽14:1，</w:t>
      </w:r>
      <w:r>
        <w:rPr>
          <w:lang w:val="zh_TW" w:bidi="zh_TW"/>
        </w:rPr>
        <w:t>49:10</w:t>
      </w:r>
      <w:r>
        <w:rPr>
          <w:lang w:val="zh_TW" w:bidi="zh_TW"/>
        </w:rPr>
        <w:t>、</w:t>
      </w:r>
      <w:r>
        <w:rPr>
          <w:lang w:val="zh_TW" w:bidi="zh_TW"/>
        </w:rPr>
        <w:t>13，</w:t>
      </w:r>
      <w:r>
        <w:rPr>
          <w:lang w:val="zh_TW" w:bidi="zh_TW"/>
        </w:rPr>
        <w:t>54:7–10，</w:t>
      </w:r>
      <w:r>
        <w:rPr>
          <w:lang w:val="zh_TW" w:bidi="zh_TW"/>
        </w:rPr>
        <w:t>55:7，</w:t>
      </w:r>
      <w:r>
        <w:rPr>
          <w:lang w:val="zh_TW" w:bidi="zh_TW"/>
        </w:rPr>
        <w:t>60:10</w:t>
      </w:r>
      <w:r>
        <w:rPr>
          <w:lang w:val="zh_TW" w:bidi="zh_TW"/>
        </w:rPr>
        <w:t>；</w:t>
      </w:r>
      <w:r>
        <w:rPr>
          <w:lang w:val="zh_TW" w:bidi="zh_TW"/>
        </w:rPr>
        <w:t>耶12:14–15，</w:t>
      </w:r>
      <w:r>
        <w:rPr>
          <w:lang w:val="zh_TW" w:bidi="zh_TW"/>
        </w:rPr>
        <w:t>33:26；</w:t>
      </w:r>
      <w:r>
        <w:rPr>
          <w:lang w:val="zh_TW" w:bidi="zh_TW"/>
        </w:rPr>
        <w:t>結39:25</w:t>
      </w:r>
      <w:r>
        <w:rPr>
          <w:lang w:val="zh_TW" w:bidi="zh_TW"/>
        </w:rPr>
        <w:t>；</w:t>
      </w:r>
      <w:r>
        <w:rPr>
          <w:lang w:val="zh_TW" w:bidi="zh_TW"/>
        </w:rPr>
        <w:t>彌7:18–20</w:t>
      </w:r>
      <w:r>
        <w:rPr>
          <w:lang w:val="zh_TW" w:bidi="zh_TW"/>
        </w:rPr>
        <w:t>；</w:t>
      </w:r>
      <w:r>
        <w:rPr>
          <w:lang w:val="zh_TW" w:bidi="zh_TW"/>
        </w:rPr>
        <w:t>哈3:2</w:t>
      </w:r>
      <w:r>
        <w:rPr>
          <w:lang w:val="zh_TW" w:bidi="zh_TW"/>
        </w:rPr>
        <w:t>；</w:t>
      </w:r>
      <w:r>
        <w:rPr>
          <w:lang w:val="zh_TW" w:bidi="zh_TW"/>
        </w:rPr>
        <w:t>亞1:16，</w:t>
      </w:r>
      <w:r>
        <w:rPr>
          <w:lang w:val="zh_TW" w:bidi="zh_TW"/>
        </w:rPr>
        <w:t>10:6</w:t>
      </w:r>
      <w:r>
        <w:rPr>
          <w:lang w:val="zh_TW" w:bidi="zh_TW"/>
        </w:rPr>
        <w:t>；</w:t>
      </w:r>
      <w:r>
        <w:rPr>
          <w:lang w:val="zh_TW" w:bidi="zh_TW"/>
        </w:rPr>
        <w:t>太9:35–36，</w:t>
      </w:r>
      <w:r>
        <w:rPr>
          <w:lang w:val="zh_TW" w:bidi="zh_TW"/>
        </w:rPr>
        <w:t>14:14，</w:t>
      </w:r>
      <w:r>
        <w:rPr>
          <w:lang w:val="zh_TW" w:bidi="zh_TW"/>
        </w:rPr>
        <w:t>15:32，</w:t>
      </w:r>
      <w:r>
        <w:rPr>
          <w:lang w:val="zh_TW" w:bidi="zh_TW"/>
        </w:rPr>
        <w:t>18:23–30，</w:t>
      </w:r>
      <w:r>
        <w:rPr>
          <w:lang w:val="zh_TW" w:bidi="zh_TW"/>
        </w:rPr>
        <w:t>20:29–34</w:t>
      </w:r>
      <w:r>
        <w:rPr>
          <w:lang w:val="zh_TW" w:bidi="zh_TW"/>
        </w:rPr>
        <w:t>；</w:t>
      </w:r>
      <w:r>
        <w:rPr>
          <w:lang w:val="zh_TW" w:bidi="zh_TW"/>
        </w:rPr>
        <w:t>路10:33–37，</w:t>
      </w:r>
      <w:r>
        <w:rPr>
          <w:lang w:val="zh_TW" w:bidi="zh_TW"/>
        </w:rPr>
        <w:t>15:20–32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