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Caos social em Juízes, Capacitação espiritual, Cartas às sete igrejas, Casamento bíblico, Casamento e sexualidade, Casamento inter-racial e divórcio, Celebração, Chamando os mortos, Cidadania no Reino, Circuncisão, Circuncisão no Novo Testamento, Códigos de lei antigos, Comendo juntos, Compreendendo Jó, Compromisso de Deus com seu povo, Conclusão do Segundo Templo, Confiando em Deus em Isaías, Confiando em Deus nos Salmos, Confiando na força humana, Confusão humana e o propósito de Deus, Conhecendo Deus, Conselho de outros, Corações endurecidos, Crianças e pais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hyperlink r:id="rId13">
        <w:r>
          <w:rPr>
            <w:lang w:val="pt_PT" w:bidi="pt_PT"/>
          </w:rPr>
          <w:rPr>
            <w:color w:val="0000EE"/>
            <w:u w:val="single"/>
          </w:rPr>
          <w:t>5</w:t>
        </w:r>
      </w:hyperlink>
      <w:r>
        <w:rPr>
          <w:lang w:val="pt_PT" w:bidi="pt_PT"/>
        </w:rPr>
        <w:t xml:space="preserve"> (por exemplo, </w:t>
      </w:r>
      <w:hyperlink r:id="rId14">
        <w:r>
          <w:rPr>
            <w:lang w:val="pt_PT" w:bidi="pt_PT"/>
          </w:rPr>
          <w:rPr>
            <w:color w:val="0000EE"/>
            <w:u w:val="single"/>
          </w:rPr>
          <w:t>5.6–8</w:t>
        </w:r>
      </w:hyperlink>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hyperlink r:id="rId15">
        <w:r>
          <w:rPr>
            <w:lang w:val="pt_PT" w:bidi="pt_PT"/>
          </w:rPr>
          <w:rPr>
            <w:color w:val="0000EE"/>
            <w:u w:val="single"/>
          </w:rPr>
          <w:t>8</w:t>
        </w:r>
      </w:hyperlink>
      <w:r>
        <w:rPr>
          <w:lang w:val="pt_PT" w:bidi="pt_PT"/>
        </w:rPr>
        <w:t xml:space="preserve">, </w:t>
      </w:r>
      <w:hyperlink r:id="rId16">
        <w:r>
          <w:rPr>
            <w:lang w:val="pt_PT" w:bidi="pt_PT"/>
          </w:rPr>
          <w:rPr>
            <w:color w:val="0000EE"/>
            <w:u w:val="single"/>
          </w:rPr>
          <w:t>12</w:t>
        </w:r>
      </w:hyperlink>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hyperlink r:id="rId17">
        <w:r>
          <w:rPr>
            <w:lang w:val="pt_PT" w:bidi="pt_PT"/>
          </w:rPr>
          <w:rPr>
            <w:color w:val="0000EE"/>
            <w:u w:val="single"/>
          </w:rPr>
          <w:t>Juízes 2.11–13</w:t>
        </w:r>
      </w:hyperlink>
      <w:r>
        <w:rPr>
          <w:lang w:val="pt_PT" w:bidi="pt_PT"/>
        </w:rPr>
        <w:t xml:space="preserve">; </w:t>
      </w:r>
      <w:hyperlink r:id="rId18">
        <w:r>
          <w:rPr>
            <w:lang w:val="pt_PT" w:bidi="pt_PT"/>
          </w:rPr>
          <w:rPr>
            <w:color w:val="0000EE"/>
            <w:u w:val="single"/>
          </w:rPr>
          <w:t>3.7</w:t>
        </w:r>
      </w:hyperlink>
      <w:r>
        <w:rPr>
          <w:lang w:val="pt_PT" w:bidi="pt_PT"/>
        </w:rPr>
        <w:t xml:space="preserve">; </w:t>
      </w:r>
      <w:hyperlink r:id="rId19">
        <w:r>
          <w:rPr>
            <w:lang w:val="pt_PT" w:bidi="pt_PT"/>
          </w:rPr>
          <w:rPr>
            <w:color w:val="0000EE"/>
            <w:u w:val="single"/>
          </w:rPr>
          <w:t>10.6</w:t>
        </w:r>
      </w:hyperlink>
      <w:r>
        <w:rPr>
          <w:lang w:val="pt_PT" w:bidi="pt_PT"/>
        </w:rPr>
        <w:t>). O altar a Baal e o poste de Aserá na cidade de Ofra de Gideão mostram um abandono evidente do Senhor (</w:t>
      </w:r>
      <w:hyperlink r:id="rId20">
        <w:r>
          <w:rPr>
            <w:lang w:val="pt_PT" w:bidi="pt_PT"/>
          </w:rPr>
          <w:rPr>
            <w:color w:val="0000EE"/>
            <w:u w:val="single"/>
          </w:rPr>
          <w:t>6.25–30</w:t>
        </w:r>
      </w:hyperlink>
      <w:r>
        <w:rPr>
          <w:lang w:val="pt_PT" w:bidi="pt_PT"/>
        </w:rPr>
        <w:t>). Isso é semelhante à adoração do Éfode de ouro feito por Gideão e ao retorno à adoração de Baal após a morte de Gideão (</w:t>
      </w:r>
      <w:hyperlink r:id="rId21">
        <w:r>
          <w:rPr>
            <w:lang w:val="pt_PT" w:bidi="pt_PT"/>
          </w:rPr>
          <w:rPr>
            <w:color w:val="0000EE"/>
            <w:u w:val="single"/>
          </w:rPr>
          <w:t>8.27,33–35</w:t>
        </w:r>
      </w:hyperlink>
      <w:r>
        <w:rPr>
          <w:lang w:val="pt_PT" w:bidi="pt_PT"/>
        </w:rPr>
        <w:t xml:space="preserve">). O casamento de Sansão com uma mulher filisteia também foi contra os comandos da aliança (veja </w:t>
      </w:r>
      <w:hyperlink r:id="rId22">
        <w:r>
          <w:rPr>
            <w:lang w:val="pt_PT" w:bidi="pt_PT"/>
          </w:rPr>
          <w:rPr>
            <w:color w:val="0000EE"/>
            <w:u w:val="single"/>
          </w:rPr>
          <w:t>Deuteronômio 7.1–4</w:t>
        </w:r>
      </w:hyperlink>
      <w:r>
        <w:rPr>
          <w:lang w:val="pt_PT" w:bidi="pt_PT"/>
        </w:rPr>
        <w:t>).</w:t>
      </w:r>
    </w:p>
    <w:p>
      <w:pPr/>
      <w:r>
        <w:rPr>
          <w:lang w:val="pt_PT" w:bidi="pt_PT"/>
        </w:rPr>
      </w:r>
      <w:r>
        <w:rPr>
          <w:lang w:val="pt_PT" w:bidi="pt_PT"/>
        </w:rPr>
        <w:t>O caos social atinge o auge nos capítulos finais (</w:t>
      </w:r>
      <w:hyperlink r:id="rId23">
        <w:r>
          <w:rPr>
            <w:lang w:val="pt_PT" w:bidi="pt_PT"/>
          </w:rPr>
          <w:rPr>
            <w:color w:val="0000EE"/>
            <w:u w:val="single"/>
          </w:rPr>
          <w:t>Juízes 17–21</w:t>
        </w:r>
      </w:hyperlink>
      <w:r>
        <w:rPr>
          <w:lang w:val="pt_PT" w:bidi="pt_PT"/>
        </w:rPr>
        <w:t xml:space="preserve">). A história de Miquéias, o levita, e os danitas mistura problemas religiosos com incursões sem lei, roubo e violência (capítulos </w:t>
      </w:r>
      <w:hyperlink r:id="rId24">
        <w:r>
          <w:rPr>
            <w:lang w:val="pt_PT" w:bidi="pt_PT"/>
          </w:rPr>
          <w:rPr>
            <w:color w:val="0000EE"/>
            <w:u w:val="single"/>
          </w:rPr>
          <w:t>17–18</w:t>
        </w:r>
      </w:hyperlink>
      <w:r>
        <w:rPr>
          <w:lang w:val="pt_PT" w:bidi="pt_PT"/>
        </w:rPr>
        <w:t xml:space="preserve">). A seção final intensa narra uma trágica guerra civil e a completa perda de civilidade social (capítulos </w:t>
      </w:r>
      <w:hyperlink r:id="rId25">
        <w:r>
          <w:rPr>
            <w:lang w:val="pt_PT" w:bidi="pt_PT"/>
          </w:rPr>
          <w:rPr>
            <w:color w:val="0000EE"/>
            <w:u w:val="single"/>
          </w:rPr>
          <w:t>19–21</w:t>
        </w:r>
      </w:hyperlink>
      <w:r>
        <w:rPr>
          <w:lang w:val="pt_PT" w:bidi="pt_PT"/>
        </w:rPr>
        <w:t>).</w:t>
      </w:r>
    </w:p>
    <w:p>
      <w:pPr/>
      <w:r>
        <w:rPr>
          <w:lang w:val="pt_PT" w:bidi="pt_PT"/>
        </w:rPr>
      </w:r>
      <w:r>
        <w:rPr>
          <w:lang w:val="pt_PT" w:bidi="pt_PT"/>
        </w:rPr>
        <w:t xml:space="preserve">Problemas conjugais, falta de hospitalidade, estupro e assassinato quase exterminaram os benjamitas (capítulos </w:t>
      </w:r>
      <w:hyperlink r:id="rId26">
        <w:r>
          <w:rPr>
            <w:lang w:val="pt_PT" w:bidi="pt_PT"/>
          </w:rPr>
          <w:rPr>
            <w:color w:val="0000EE"/>
            <w:u w:val="single"/>
          </w:rPr>
          <w:t>Juízes 19</w:t>
        </w:r>
      </w:hyperlink>
      <w:r>
        <w:rPr>
          <w:lang w:val="pt_PT" w:bidi="pt_PT"/>
        </w:rPr>
        <w:t xml:space="preserve"> e </w:t>
      </w:r>
      <w:hyperlink r:id="rId27">
        <w:r>
          <w:rPr>
            <w:lang w:val="pt_PT" w:bidi="pt_PT"/>
          </w:rPr>
          <w:rPr>
            <w:color w:val="0000EE"/>
            <w:u w:val="single"/>
          </w:rPr>
          <w:t>20</w:t>
        </w:r>
      </w:hyperlink>
      <w:r>
        <w:rPr>
          <w:lang w:val="pt_PT" w:bidi="pt_PT"/>
        </w:rPr>
        <w:t>). Eles sobreviveram apenas porque os israelitas destruíram uma cidade histórica, Jabes-Gileade. Então, uma cerimônia falsa permitiu que os benjamitas tomassem jovens virgens como esposas (</w:t>
      </w:r>
      <w:hyperlink r:id="rId28">
        <w:r>
          <w:rPr>
            <w:lang w:val="pt_PT" w:bidi="pt_PT"/>
          </w:rPr>
          <w:rPr>
            <w:color w:val="0000EE"/>
            <w:u w:val="single"/>
          </w:rPr>
          <w:t>21.6–23</w:t>
        </w:r>
      </w:hyperlink>
      <w:r>
        <w:rPr>
          <w:lang w:val="pt_PT" w:bidi="pt_PT"/>
        </w:rPr>
        <w:t>). Não é surpresa que o livro termine com: “Naquele tempo não havia rei em Israel, e cada um fazia o que bem queria” (</w:t>
      </w:r>
      <w:hyperlink r:id="rId29">
        <w:r>
          <w:rPr>
            <w:lang w:val="pt_PT" w:bidi="pt_PT"/>
          </w:rPr>
          <w:rPr>
            <w:color w:val="0000EE"/>
            <w:u w:val="single"/>
          </w:rPr>
          <w:t>21.25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Juízes 5.6–8</w:t>
        </w:r>
      </w:hyperlink>
      <w:r>
        <w:rPr>
          <w:lang w:val="pt_PT" w:bidi="pt_PT"/>
        </w:rPr>
        <w:t xml:space="preserve">; </w:t>
      </w:r>
      <w:hyperlink r:id="rId30">
        <w:r>
          <w:rPr>
            <w:lang w:val="pt_PT" w:bidi="pt_PT"/>
          </w:rPr>
          <w:rPr>
            <w:color w:val="0000EE"/>
            <w:u w:val="single"/>
          </w:rPr>
          <w:t>6.25–27</w:t>
        </w:r>
      </w:hyperlink>
      <w:r>
        <w:rPr>
          <w:lang w:val="pt_PT" w:bidi="pt_PT"/>
        </w:rPr>
        <w:t xml:space="preserve">; </w:t>
      </w:r>
      <w:hyperlink r:id="rId15">
        <w:r>
          <w:rPr>
            <w:lang w:val="pt_PT" w:bidi="pt_PT"/>
          </w:rPr>
          <w:rPr>
            <w:color w:val="0000EE"/>
            <w:u w:val="single"/>
          </w:rPr>
          <w:t>8.1–35</w:t>
        </w:r>
      </w:hyperlink>
      <w:r>
        <w:rPr>
          <w:lang w:val="pt_PT" w:bidi="pt_PT"/>
        </w:rPr>
        <w:t xml:space="preserve">; </w:t>
      </w:r>
      <w:hyperlink r:id="rId16">
        <w:r>
          <w:rPr>
            <w:lang w:val="pt_PT" w:bidi="pt_PT"/>
          </w:rPr>
          <w:rPr>
            <w:color w:val="0000EE"/>
            <w:u w:val="single"/>
          </w:rPr>
          <w:t>12.1–15</w:t>
        </w:r>
      </w:hyperlink>
      <w:r>
        <w:rPr>
          <w:lang w:val="pt_PT" w:bidi="pt_PT"/>
        </w:rPr>
        <w:t xml:space="preserve">; </w:t>
      </w:r>
      <w:hyperlink r:id="rId23">
        <w:r>
          <w:rPr>
            <w:lang w:val="pt_PT" w:bidi="pt_PT"/>
          </w:rPr>
          <w:rPr>
            <w:color w:val="0000EE"/>
            <w:u w:val="single"/>
          </w:rPr>
          <w:t>17.1–21.25</w:t>
        </w:r>
      </w:hyperlink>
      <w:r>
        <w:rPr>
          <w:lang w:val="pt_PT" w:bidi="pt_PT"/>
        </w:rPr>
        <w:t xml:space="preserve">; </w:t>
      </w:r>
      <w:hyperlink r:id="rId31">
        <w:r>
          <w:rPr>
            <w:lang w:val="pt_PT" w:bidi="pt_PT"/>
          </w:rPr>
          <w:rPr>
            <w:color w:val="0000EE"/>
            <w:u w:val="single"/>
          </w:rPr>
          <w:t>Salmos 11.2–7</w:t>
        </w:r>
      </w:hyperlink>
      <w:r>
        <w:rPr>
          <w:lang w:val="pt_PT" w:bidi="pt_PT"/>
        </w:rPr>
        <w:t xml:space="preserve">; </w:t>
      </w:r>
      <w:hyperlink r:id="rId32">
        <w:r>
          <w:rPr>
            <w:lang w:val="pt_PT" w:bidi="pt_PT"/>
          </w:rPr>
          <w:rPr>
            <w:color w:val="0000EE"/>
            <w:u w:val="single"/>
          </w:rPr>
          <w:t>Provérbios 28.2–3</w:t>
        </w:r>
      </w:hyperlink>
      <w:r>
        <w:rPr>
          <w:lang w:val="pt_PT" w:bidi="pt_PT"/>
        </w:rPr>
        <w:t xml:space="preserve">; </w:t>
      </w:r>
      <w:hyperlink r:id="rId33">
        <w:r>
          <w:rPr>
            <w:lang w:val="pt_PT" w:bidi="pt_PT"/>
          </w:rPr>
          <w:rPr>
            <w:color w:val="0000EE"/>
            <w:u w:val="single"/>
          </w:rPr>
          <w:t>Jeremias 5.7–9</w:t>
        </w:r>
      </w:hyperlink>
      <w:r>
        <w:rPr>
          <w:lang w:val="pt_PT" w:bidi="pt_PT"/>
        </w:rPr>
        <w:t xml:space="preserve">; </w:t>
      </w:r>
      <w:hyperlink r:id="rId34">
        <w:r>
          <w:rPr>
            <w:lang w:val="pt_PT" w:bidi="pt_PT"/>
          </w:rPr>
          <w:rPr>
            <w:color w:val="0000EE"/>
            <w:u w:val="single"/>
          </w:rPr>
          <w:t>12.1–17</w:t>
        </w:r>
      </w:hyperlink>
      <w:r>
        <w:rPr>
          <w:lang w:val="pt_PT" w:bidi="pt_PT"/>
        </w:rPr>
        <w:t xml:space="preserve">; </w:t>
      </w:r>
      <w:hyperlink r:id="rId35">
        <w:r>
          <w:rPr>
            <w:lang w:val="pt_PT" w:bidi="pt_PT"/>
          </w:rPr>
          <w:rPr>
            <w:color w:val="0000EE"/>
            <w:u w:val="single"/>
          </w:rPr>
          <w:t>Miquéias 3.9–12</w:t>
        </w:r>
      </w:hyperlink>
      <w:r>
        <w:rPr>
          <w:lang w:val="pt_PT" w:bidi="pt_PT"/>
        </w:rPr>
        <w:t xml:space="preserve">; </w:t>
      </w:r>
      <w:hyperlink r:id="rId36">
        <w:r>
          <w:rPr>
            <w:lang w:val="pt_PT" w:bidi="pt_PT"/>
          </w:rPr>
          <w:rPr>
            <w:color w:val="0000EE"/>
            <w:u w:val="single"/>
          </w:rPr>
          <w:t>7.2–7</w:t>
        </w:r>
      </w:hyperlink>
      <w:r>
        <w:rPr>
          <w:lang w:val="pt_PT" w:bidi="pt_PT"/>
        </w:rPr>
        <w:t xml:space="preserve">; </w:t>
      </w:r>
      <w:hyperlink r:id="rId37">
        <w:r>
          <w:rPr>
            <w:lang w:val="pt_PT" w:bidi="pt_PT"/>
          </w:rPr>
          <w:rPr>
            <w:color w:val="0000EE"/>
            <w:u w:val="single"/>
          </w:rPr>
          <w:t>Romanos 1.21–32</w:t>
        </w:r>
      </w:hyperlink>
      <w:r>
        <w:rPr>
          <w:lang w:val="pt_PT" w:bidi="pt_PT"/>
        </w:rPr>
        <w:t xml:space="preserve">; </w:t>
      </w:r>
      <w:hyperlink r:id="rId38">
        <w:r>
          <w:rPr>
            <w:lang w:val="pt_PT" w:bidi="pt_PT"/>
          </w:rPr>
          <w:rPr>
            <w:color w:val="0000EE"/>
            <w:u w:val="single"/>
          </w:rPr>
          <w:t>Gálatas 5.19–23.</w:t>
        </w:r>
      </w:hyperlink>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hyperlink r:id="rId39">
        <w:r>
          <w:rPr>
            <w:lang w:val="pt_PT" w:bidi="pt_PT"/>
          </w:rPr>
          <w:rPr>
            <w:color w:val="0000EE"/>
            <w:u w:val="single"/>
          </w:rPr>
          <w:t>Números 11.1–15</w:t>
        </w:r>
      </w:hyperlink>
      <w:r>
        <w:rPr>
          <w:lang w:val="pt_PT" w:bidi="pt_PT"/>
        </w:rPr>
        <w:t>,</w:t>
      </w:r>
      <w:hyperlink r:id="rId40">
        <w:r>
          <w:rPr>
            <w:lang w:val="pt_PT" w:bidi="pt_PT"/>
          </w:rPr>
          <w:rPr>
            <w:color w:val="0000EE"/>
            <w:u w:val="single"/>
          </w:rPr>
          <w:t>16–17</w:t>
        </w:r>
      </w:hyperlink>
      <w:r>
        <w:rPr>
          <w:lang w:val="pt_PT" w:bidi="pt_PT"/>
        </w:rPr>
        <w:t xml:space="preserve">; veja também </w:t>
      </w:r>
      <w:hyperlink r:id="rId41">
        <w:r>
          <w:rPr>
            <w:lang w:val="pt_PT" w:bidi="pt_PT"/>
          </w:rPr>
          <w:rPr>
            <w:color w:val="0000EE"/>
            <w:u w:val="single"/>
          </w:rPr>
          <w:t>Êxodo 18.14–26</w:t>
        </w:r>
      </w:hyperlink>
      <w:r>
        <w:rPr>
          <w:lang w:val="pt_PT" w:bidi="pt_PT"/>
        </w:rPr>
        <w:t>). Então, Deus compartilhou o Espírito Santo que Moisés possuía com esses homens, capacitando-os para o serviço (</w:t>
      </w:r>
      <w:hyperlink r:id="rId42">
        <w:r>
          <w:rPr>
            <w:lang w:val="pt_PT" w:bidi="pt_PT"/>
          </w:rPr>
          <w:rPr>
            <w:color w:val="0000EE"/>
            <w:u w:val="single"/>
          </w:rPr>
          <w:t>Números 11.24–25</w:t>
        </w:r>
      </w:hyperlink>
      <w:r>
        <w:rPr>
          <w:lang w:val="pt_PT" w:bidi="pt_PT"/>
        </w:rPr>
        <w:t>).</w:t>
      </w:r>
    </w:p>
    <w:p>
      <w:pPr/>
      <w:r>
        <w:rPr>
          <w:lang w:val="pt_PT" w:bidi="pt_PT"/>
        </w:rPr>
      </w:r>
      <w:r>
        <w:rPr>
          <w:lang w:val="pt_PT" w:bidi="pt_PT"/>
        </w:rPr>
        <w:t>O Espírito de Deus capacitou Josué para suceder Moisés (</w:t>
      </w:r>
      <w:hyperlink r:id="rId43">
        <w:r>
          <w:rPr>
            <w:lang w:val="pt_PT" w:bidi="pt_PT"/>
          </w:rPr>
          <w:rPr>
            <w:color w:val="0000EE"/>
            <w:u w:val="single"/>
          </w:rPr>
          <w:t>Números 27.18</w:t>
        </w:r>
      </w:hyperlink>
      <w:r>
        <w:rPr>
          <w:lang w:val="pt_PT" w:bidi="pt_PT"/>
        </w:rPr>
        <w:t xml:space="preserve">; veja também </w:t>
      </w:r>
      <w:hyperlink r:id="rId44">
        <w:r>
          <w:rPr>
            <w:lang w:val="pt_PT" w:bidi="pt_PT"/>
          </w:rPr>
          <w:rPr>
            <w:color w:val="0000EE"/>
            <w:u w:val="single"/>
          </w:rPr>
          <w:t>Deuteronômio 34.9</w:t>
        </w:r>
      </w:hyperlink>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hyperlink r:id="rId45">
        <w:r>
          <w:rPr>
            <w:lang w:val="pt_PT" w:bidi="pt_PT"/>
          </w:rPr>
          <w:rPr>
            <w:color w:val="0000EE"/>
            <w:u w:val="single"/>
          </w:rPr>
          <w:t>Juízes 3.10</w:t>
        </w:r>
      </w:hyperlink>
      <w:r>
        <w:rPr>
          <w:lang w:val="pt_PT" w:bidi="pt_PT"/>
        </w:rPr>
        <w:t>);</w:t>
      </w:r>
    </w:p>
    <w:p>
      <w:pPr>
        <w:pStyle w:val="ListBullet"/>
        <w:spacing w:line="240" w:lineRule="auto"/>
        <w:ind w:left="720"/>
      </w:pPr>
      <w:r>
        <w:rPr>
          <w:lang w:val="pt_PT" w:bidi="pt_PT"/>
        </w:rPr>
      </w:r>
      <w:r>
        <w:rPr>
          <w:lang w:val="pt_PT" w:bidi="pt_PT"/>
        </w:rPr>
        <w:t>Gideão (</w:t>
      </w:r>
      <w:hyperlink r:id="rId46">
        <w:r>
          <w:rPr>
            <w:lang w:val="pt_PT" w:bidi="pt_PT"/>
          </w:rPr>
          <w:rPr>
            <w:color w:val="0000EE"/>
            <w:u w:val="single"/>
          </w:rPr>
          <w:t>Juízes 6.34</w:t>
        </w:r>
      </w:hyperlink>
      <w:r>
        <w:rPr>
          <w:lang w:val="pt_PT" w:bidi="pt_PT"/>
        </w:rPr>
        <w:t>);</w:t>
      </w:r>
    </w:p>
    <w:p>
      <w:pPr>
        <w:pStyle w:val="ListBullet"/>
        <w:spacing w:line="240" w:lineRule="auto"/>
        <w:ind w:left="720"/>
      </w:pPr>
      <w:r>
        <w:rPr>
          <w:lang w:val="pt_PT" w:bidi="pt_PT"/>
        </w:rPr>
      </w:r>
      <w:r>
        <w:rPr>
          <w:lang w:val="pt_PT" w:bidi="pt_PT"/>
        </w:rPr>
        <w:t>Jefté (</w:t>
      </w:r>
      <w:hyperlink r:id="rId47">
        <w:r>
          <w:rPr>
            <w:lang w:val="pt_PT" w:bidi="pt_PT"/>
          </w:rPr>
          <w:rPr>
            <w:color w:val="0000EE"/>
            <w:u w:val="single"/>
          </w:rPr>
          <w:t>Juízes 11.29</w:t>
        </w:r>
      </w:hyperlink>
      <w:r>
        <w:rPr>
          <w:lang w:val="pt_PT" w:bidi="pt_PT"/>
        </w:rPr>
        <w:t>); e</w:t>
      </w:r>
    </w:p>
    <w:p>
      <w:pPr>
        <w:pStyle w:val="ListBullet"/>
        <w:spacing w:line="240" w:lineRule="auto"/>
        <w:ind w:left="720"/>
      </w:pPr>
      <w:r>
        <w:rPr>
          <w:lang w:val="pt_PT" w:bidi="pt_PT"/>
        </w:rPr>
      </w:r>
      <w:r>
        <w:rPr>
          <w:lang w:val="pt_PT" w:bidi="pt_PT"/>
        </w:rPr>
        <w:t>Sansão (</w:t>
      </w:r>
      <w:hyperlink r:id="rId48">
        <w:r>
          <w:rPr>
            <w:lang w:val="pt_PT" w:bidi="pt_PT"/>
          </w:rPr>
          <w:rPr>
            <w:color w:val="0000EE"/>
            <w:u w:val="single"/>
          </w:rPr>
          <w:t>Juízes 13.25</w:t>
        </w:r>
      </w:hyperlink>
      <w:r>
        <w:rPr>
          <w:lang w:val="pt_PT" w:bidi="pt_PT"/>
        </w:rPr>
        <w:t xml:space="preserve">; </w:t>
      </w:r>
      <w:hyperlink r:id="rId49">
        <w:r>
          <w:rPr>
            <w:lang w:val="pt_PT" w:bidi="pt_PT"/>
          </w:rPr>
          <w:rPr>
            <w:color w:val="0000EE"/>
            <w:u w:val="single"/>
          </w:rPr>
          <w:t>14.6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hyperlink r:id="rId52">
        <w:r>
          <w:rPr>
            <w:lang w:val="pt_PT" w:bidi="pt_PT"/>
          </w:rPr>
          <w:rPr>
            <w:color w:val="0000EE"/>
            <w:u w:val="single"/>
          </w:rPr>
          <w:t>1 Samuel 16.13</w:t>
        </w:r>
      </w:hyperlink>
      <w:r>
        <w:rPr>
          <w:lang w:val="pt_PT" w:bidi="pt_PT"/>
        </w:rPr>
        <w:t xml:space="preserve">; </w:t>
      </w:r>
      <w:hyperlink r:id="rId53">
        <w:r>
          <w:rPr>
            <w:lang w:val="pt_PT" w:bidi="pt_PT"/>
          </w:rPr>
          <w:rPr>
            <w:color w:val="0000EE"/>
            <w:u w:val="single"/>
          </w:rPr>
          <w:t>17.45</w:t>
        </w:r>
      </w:hyperlink>
      <w:r>
        <w:rPr>
          <w:lang w:val="pt_PT" w:bidi="pt_PT"/>
        </w:rPr>
        <w:t xml:space="preserve">; </w:t>
      </w:r>
      <w:hyperlink r:id="rId54">
        <w:r>
          <w:rPr>
            <w:lang w:val="pt_PT" w:bidi="pt_PT"/>
          </w:rPr>
          <w:rPr>
            <w:color w:val="0000EE"/>
            <w:u w:val="single"/>
          </w:rPr>
          <w:t>18.12</w:t>
        </w:r>
      </w:hyperlink>
      <w:r>
        <w:rPr>
          <w:lang w:val="pt_PT" w:bidi="pt_PT"/>
        </w:rPr>
        <w:t>,</w:t>
      </w:r>
      <w:hyperlink r:id="rId55">
        <w:r>
          <w:rPr>
            <w:lang w:val="pt_PT" w:bidi="pt_PT"/>
          </w:rPr>
          <w:rPr>
            <w:color w:val="0000EE"/>
            <w:u w:val="single"/>
          </w:rPr>
          <w:t>28</w:t>
        </w:r>
      </w:hyperlink>
      <w:r>
        <w:rPr>
          <w:lang w:val="pt_PT" w:bidi="pt_PT"/>
        </w:rPr>
        <w:t xml:space="preserve">). Os profetas sabiam que seu trabalho especial era possível por causa da presença e do poder do Espírito (por exemplo,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58">
        <w:r>
          <w:rPr>
            <w:lang w:val="pt_PT" w:bidi="pt_PT"/>
          </w:rPr>
          <w:rPr>
            <w:color w:val="0000EE"/>
            <w:u w:val="single"/>
          </w:rPr>
          <w:t>Zacarias 4.6</w:t>
        </w:r>
      </w:hyperlink>
      <w:r>
        <w:rPr>
          <w:lang w:val="pt_PT" w:bidi="pt_PT"/>
        </w:rPr>
        <w:t>).</w:t>
      </w:r>
    </w:p>
    <w:p>
      <w:pPr/>
      <w:r>
        <w:rPr>
          <w:lang w:val="pt_PT" w:bidi="pt_PT"/>
        </w:rPr>
      </w:r>
      <w:r>
        <w:rPr>
          <w:lang w:val="pt_PT" w:bidi="pt_PT"/>
        </w:rPr>
        <w:t xml:space="preserve">O Espírito de Deus ungiu Jesus e o capacitou para uma missão especial (veja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 xml:space="preserve">, </w:t>
      </w:r>
      <w:hyperlink r:id="rId61">
        <w:r>
          <w:rPr>
            <w:lang w:val="pt_PT" w:bidi="pt_PT"/>
          </w:rPr>
          <w:rPr>
            <w:color w:val="0000EE"/>
            <w:u w:val="single"/>
          </w:rPr>
          <w:t>14</w:t>
        </w:r>
      </w:hyperlink>
      <w:r>
        <w:rPr>
          <w:lang w:val="pt_PT" w:bidi="pt_PT"/>
        </w:rPr>
        <w:t xml:space="preserve">, </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4">
        <w:r>
          <w:rPr>
            <w:lang w:val="pt_PT" w:bidi="pt_PT"/>
          </w:rPr>
          <w:rPr>
            <w:color w:val="0000EE"/>
            <w:u w:val="single"/>
          </w:rPr>
          <w:t>Atos 10.38</w:t>
        </w:r>
      </w:hyperlink>
      <w:r>
        <w:rPr>
          <w:lang w:val="pt_PT" w:bidi="pt_PT"/>
        </w:rPr>
        <w:t>). Ele falou sobre o papel importante do Espírito na igreja (</w:t>
      </w:r>
      <w:hyperlink r:id="rId65">
        <w:r>
          <w:rPr>
            <w:lang w:val="pt_PT" w:bidi="pt_PT"/>
          </w:rPr>
          <w:rPr>
            <w:color w:val="0000EE"/>
            <w:u w:val="single"/>
          </w:rPr>
          <w:t>Atos 1.8</w:t>
        </w:r>
      </w:hyperlink>
      <w:r>
        <w:rPr>
          <w:lang w:val="pt_PT" w:bidi="pt_PT"/>
        </w:rPr>
        <w:t>). A chegada do Espírito permitiu que os cristãos reunidos falassem com poder no dia de Pentecostes (</w:t>
      </w:r>
      <w:hyperlink r:id="rId66">
        <w:r>
          <w:rPr>
            <w:lang w:val="pt_PT" w:bidi="pt_PT"/>
          </w:rPr>
          <w:rPr>
            <w:color w:val="0000EE"/>
            <w:u w:val="single"/>
          </w:rPr>
          <w:t>Atos 2.4–5</w:t>
        </w:r>
      </w:hyperlink>
      <w:r>
        <w:rPr>
          <w:lang w:val="pt_PT" w:bidi="pt_PT"/>
        </w:rPr>
        <w:t>,</w:t>
      </w:r>
      <w:hyperlink r:id="rId67">
        <w:r>
          <w:rPr>
            <w:lang w:val="pt_PT" w:bidi="pt_PT"/>
          </w:rPr>
          <w:rPr>
            <w:color w:val="0000EE"/>
            <w:u w:val="single"/>
          </w:rPr>
          <w:t>16–18</w:t>
        </w:r>
      </w:hyperlink>
      <w:r>
        <w:rPr>
          <w:lang w:val="pt_PT" w:bidi="pt_PT"/>
        </w:rPr>
        <w:t xml:space="preserve">; compare </w:t>
      </w:r>
      <w:hyperlink r:id="rId68">
        <w:r>
          <w:rPr>
            <w:lang w:val="pt_PT" w:bidi="pt_PT"/>
          </w:rPr>
          <w:rPr>
            <w:color w:val="0000EE"/>
            <w:u w:val="single"/>
          </w:rPr>
          <w:t>Joel 2.28–29</w:t>
        </w:r>
      </w:hyperlink>
      <w:r>
        <w:rPr>
          <w:lang w:val="pt_PT" w:bidi="pt_PT"/>
        </w:rPr>
        <w:t>).</w:t>
      </w:r>
    </w:p>
    <w:p>
      <w:pPr/>
      <w:r>
        <w:rPr>
          <w:lang w:val="pt_PT" w:bidi="pt_PT"/>
        </w:rPr>
      </w:r>
      <w:r>
        <w:rPr>
          <w:lang w:val="pt_PT" w:bidi="pt_PT"/>
        </w:rPr>
        <w:t>Após o Pentecostes, o Espírito deu à igreja coragem e força (</w:t>
      </w:r>
      <w:hyperlink r:id="rId69">
        <w:r>
          <w:rPr>
            <w:lang w:val="pt_PT" w:bidi="pt_PT"/>
          </w:rPr>
          <w:rPr>
            <w:color w:val="0000EE"/>
            <w:u w:val="single"/>
          </w:rPr>
          <w:t>Atos 4.31</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Números 11.16–30</w:t>
        </w:r>
      </w:hyperlink>
      <w:r>
        <w:rPr>
          <w:lang w:val="pt_PT" w:bidi="pt_PT"/>
        </w:rPr>
        <w:t xml:space="preserve">; </w:t>
      </w:r>
      <w:hyperlink r:id="rId75">
        <w:r>
          <w:rPr>
            <w:lang w:val="pt_PT" w:bidi="pt_PT"/>
          </w:rPr>
          <w:rPr>
            <w:color w:val="0000EE"/>
            <w:u w:val="single"/>
          </w:rPr>
          <w:t>24.1–9</w:t>
        </w:r>
      </w:hyperlink>
      <w:r>
        <w:rPr>
          <w:lang w:val="pt_PT" w:bidi="pt_PT"/>
        </w:rPr>
        <w:t xml:space="preserve">; </w:t>
      </w:r>
      <w:hyperlink r:id="rId76">
        <w:r>
          <w:rPr>
            <w:lang w:val="pt_PT" w:bidi="pt_PT"/>
          </w:rPr>
          <w:rPr>
            <w:color w:val="0000EE"/>
            <w:u w:val="single"/>
          </w:rPr>
          <w:t>27.18–23</w:t>
        </w:r>
      </w:hyperlink>
      <w:r>
        <w:rPr>
          <w:lang w:val="pt_PT" w:bidi="pt_PT"/>
        </w:rPr>
        <w:t xml:space="preserve">; </w:t>
      </w:r>
      <w:hyperlink r:id="rId77">
        <w:r>
          <w:rPr>
            <w:lang w:val="pt_PT" w:bidi="pt_PT"/>
          </w:rPr>
          <w:rPr>
            <w:color w:val="0000EE"/>
            <w:u w:val="single"/>
          </w:rPr>
          <w:t>Deuteronômio 34.10–12</w:t>
        </w:r>
      </w:hyperlink>
      <w:r>
        <w:rPr>
          <w:lang w:val="pt_PT" w:bidi="pt_PT"/>
        </w:rPr>
        <w:t xml:space="preserve">; </w:t>
      </w:r>
      <w:hyperlink r:id="rId78">
        <w:r>
          <w:rPr>
            <w:lang w:val="pt_PT" w:bidi="pt_PT"/>
          </w:rPr>
          <w:rPr>
            <w:color w:val="0000EE"/>
            <w:u w:val="single"/>
          </w:rPr>
          <w:t>Juízes 3.9–10</w:t>
        </w:r>
      </w:hyperlink>
      <w:r>
        <w:rPr>
          <w:lang w:val="pt_PT" w:bidi="pt_PT"/>
        </w:rPr>
        <w:t xml:space="preserve">; </w:t>
      </w:r>
      <w:hyperlink r:id="rId46">
        <w:r>
          <w:rPr>
            <w:lang w:val="pt_PT" w:bidi="pt_PT"/>
          </w:rPr>
          <w:rPr>
            <w:color w:val="0000EE"/>
            <w:u w:val="single"/>
          </w:rPr>
          <w:t>6.34</w:t>
        </w:r>
      </w:hyperlink>
      <w:r>
        <w:rPr>
          <w:lang w:val="pt_PT" w:bidi="pt_PT"/>
        </w:rPr>
        <w:t xml:space="preserve">; </w:t>
      </w:r>
      <w:hyperlink r:id="rId47">
        <w:r>
          <w:rPr>
            <w:lang w:val="pt_PT" w:bidi="pt_PT"/>
          </w:rPr>
          <w:rPr>
            <w:color w:val="0000EE"/>
            <w:u w:val="single"/>
          </w:rPr>
          <w:t>11.29</w:t>
        </w:r>
      </w:hyperlink>
      <w:r>
        <w:rPr>
          <w:lang w:val="pt_PT" w:bidi="pt_PT"/>
        </w:rPr>
        <w:t xml:space="preserve">; </w:t>
      </w:r>
      <w:hyperlink r:id="rId79">
        <w:r>
          <w:rPr>
            <w:lang w:val="pt_PT" w:bidi="pt_PT"/>
          </w:rPr>
          <w:rPr>
            <w:color w:val="0000EE"/>
            <w:u w:val="single"/>
          </w:rPr>
          <w:t>14.5–6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 xml:space="preserve">; </w:t>
      </w:r>
      <w:hyperlink r:id="rId52">
        <w:r>
          <w:rPr>
            <w:lang w:val="pt_PT" w:bidi="pt_PT"/>
          </w:rPr>
          <w:rPr>
            <w:color w:val="0000EE"/>
            <w:u w:val="single"/>
          </w:rPr>
          <w:t>1 Samuel 16.13</w:t>
        </w:r>
      </w:hyperlink>
      <w:r>
        <w:rPr>
          <w:lang w:val="pt_PT" w:bidi="pt_PT"/>
        </w:rPr>
        <w:t xml:space="preserve">; </w:t>
      </w:r>
      <w:hyperlink r:id="rId80">
        <w:r>
          <w:rPr>
            <w:lang w:val="pt_PT" w:bidi="pt_PT"/>
          </w:rPr>
          <w:rPr>
            <w:color w:val="0000EE"/>
            <w:u w:val="single"/>
          </w:rPr>
          <w:t>Salmos 23</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82">
        <w:r>
          <w:rPr>
            <w:lang w:val="pt_PT" w:bidi="pt_PT"/>
          </w:rPr>
          <w:rPr>
            <w:color w:val="0000EE"/>
            <w:u w:val="single"/>
          </w:rPr>
          <w:t>94.16–19</w:t>
        </w:r>
      </w:hyperlink>
      <w:r>
        <w:rPr>
          <w:lang w:val="pt_PT" w:bidi="pt_PT"/>
        </w:rPr>
        <w:t xml:space="preserve">; </w:t>
      </w:r>
      <w:hyperlink r:id="rId83">
        <w:r>
          <w:rPr>
            <w:lang w:val="pt_PT" w:bidi="pt_PT"/>
          </w:rPr>
          <w:rPr>
            <w:color w:val="0000EE"/>
            <w:u w:val="single"/>
          </w:rPr>
          <w:t>116.1–9</w:t>
        </w:r>
      </w:hyperlink>
      <w:r>
        <w:rPr>
          <w:lang w:val="pt_PT" w:bidi="pt_PT"/>
        </w:rPr>
        <w:t xml:space="preserve">; </w:t>
      </w:r>
      <w:hyperlink r:id="rId84">
        <w:r>
          <w:rPr>
            <w:lang w:val="pt_PT" w:bidi="pt_PT"/>
          </w:rPr>
          <w:rPr>
            <w:color w:val="0000EE"/>
            <w:u w:val="single"/>
          </w:rPr>
          <w:t>121.1–8</w:t>
        </w:r>
      </w:hyperlink>
      <w:r>
        <w:rPr>
          <w:lang w:val="pt_PT" w:bidi="pt_PT"/>
        </w:rPr>
        <w:t xml:space="preserve">; </w:t>
      </w:r>
      <w:hyperlink r:id="rId85">
        <w:r>
          <w:rPr>
            <w:lang w:val="pt_PT" w:bidi="pt_PT"/>
          </w:rPr>
          <w:rPr>
            <w:color w:val="0000EE"/>
            <w:u w:val="single"/>
          </w:rPr>
          <w:t>143.10–12</w:t>
        </w:r>
      </w:hyperlink>
      <w:r>
        <w:rPr>
          <w:lang w:val="pt_PT" w:bidi="pt_PT"/>
        </w:rPr>
        <w:t xml:space="preserve">;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68">
        <w:r>
          <w:rPr>
            <w:lang w:val="pt_PT" w:bidi="pt_PT"/>
          </w:rPr>
          <w:rPr>
            <w:color w:val="0000EE"/>
            <w:u w:val="single"/>
          </w:rPr>
          <w:t>Joel 2.28–29</w:t>
        </w:r>
      </w:hyperlink>
      <w:r>
        <w:rPr>
          <w:lang w:val="pt_PT" w:bidi="pt_PT"/>
        </w:rPr>
        <w:t xml:space="preserve">; </w:t>
      </w:r>
      <w:hyperlink r:id="rId58">
        <w:r>
          <w:rPr>
            <w:lang w:val="pt_PT" w:bidi="pt_PT"/>
          </w:rPr>
          <w:rPr>
            <w:color w:val="0000EE"/>
            <w:u w:val="single"/>
          </w:rPr>
          <w:t>Zacarias 4.6</w:t>
        </w:r>
      </w:hyperlink>
      <w:r>
        <w:rPr>
          <w:lang w:val="pt_PT" w:bidi="pt_PT"/>
        </w:rPr>
        <w:t xml:space="preserve">;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w:t>
      </w:r>
      <w:hyperlink r:id="rId61">
        <w:r>
          <w:rPr>
            <w:lang w:val="pt_PT" w:bidi="pt_PT"/>
          </w:rPr>
          <w:rPr>
            <w:color w:val="0000EE"/>
            <w:u w:val="single"/>
          </w:rPr>
          <w:t>14</w:t>
        </w:r>
      </w:hyperlink>
      <w:r>
        <w:rPr>
          <w:lang w:val="pt_PT" w:bidi="pt_PT"/>
        </w:rPr>
        <w:t>,</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5">
        <w:r>
          <w:rPr>
            <w:lang w:val="pt_PT" w:bidi="pt_PT"/>
          </w:rPr>
          <w:rPr>
            <w:color w:val="0000EE"/>
            <w:u w:val="single"/>
          </w:rPr>
          <w:t>Atos 1.8</w:t>
        </w:r>
      </w:hyperlink>
      <w:r>
        <w:rPr>
          <w:lang w:val="pt_PT" w:bidi="pt_PT"/>
        </w:rPr>
        <w:t xml:space="preserve">; </w:t>
      </w:r>
      <w:hyperlink r:id="rId86">
        <w:r>
          <w:rPr>
            <w:lang w:val="pt_PT" w:bidi="pt_PT"/>
          </w:rPr>
          <w:rPr>
            <w:color w:val="0000EE"/>
            <w:u w:val="single"/>
          </w:rPr>
          <w:t>2.4</w:t>
        </w:r>
      </w:hyperlink>
      <w:r>
        <w:rPr>
          <w:lang w:val="pt_PT" w:bidi="pt_PT"/>
        </w:rPr>
        <w:t>,</w:t>
      </w:r>
      <w:hyperlink r:id="rId67">
        <w:r>
          <w:rPr>
            <w:lang w:val="pt_PT" w:bidi="pt_PT"/>
          </w:rPr>
          <w:rPr>
            <w:color w:val="0000EE"/>
            <w:u w:val="single"/>
          </w:rPr>
          <w:t>16–18</w:t>
        </w:r>
      </w:hyperlink>
      <w:r>
        <w:rPr>
          <w:lang w:val="pt_PT" w:bidi="pt_PT"/>
        </w:rPr>
        <w:t xml:space="preserve">; </w:t>
      </w:r>
      <w:hyperlink r:id="rId69">
        <w:r>
          <w:rPr>
            <w:lang w:val="pt_PT" w:bidi="pt_PT"/>
          </w:rPr>
          <w:rPr>
            <w:color w:val="0000EE"/>
            <w:u w:val="single"/>
          </w:rPr>
          <w:t>4.31</w:t>
        </w:r>
      </w:hyperlink>
      <w:r>
        <w:rPr>
          <w:lang w:val="pt_PT" w:bidi="pt_PT"/>
        </w:rPr>
        <w:t xml:space="preserve">; </w:t>
      </w:r>
      <w:hyperlink r:id="rId64">
        <w:r>
          <w:rPr>
            <w:lang w:val="pt_PT" w:bidi="pt_PT"/>
          </w:rPr>
          <w:rPr>
            <w:color w:val="0000EE"/>
            <w:u w:val="single"/>
          </w:rPr>
          <w:t>10.38</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hyperlink r:id="rId87">
        <w:r>
          <w:rPr>
            <w:lang w:val="pt_PT" w:bidi="pt_PT"/>
          </w:rPr>
          <w:rPr>
            <w:color w:val="0000EE"/>
            <w:u w:val="single"/>
          </w:rPr>
          <w:t>Apocalipse 2–3</w:t>
        </w:r>
      </w:hyperlink>
      <w:r>
        <w:rPr>
          <w:lang w:val="pt_PT" w:bidi="pt_PT"/>
        </w:rPr>
        <w:t>). Cada carta começa com um endereço ao “anjo da igreja” em uma cidade específica. Em seguida, menciona um aspecto da aparência de Jesus a partir da visão do "Filho do Homem" (</w:t>
      </w:r>
      <w:hyperlink r:id="rId88">
        <w:r>
          <w:rPr>
            <w:lang w:val="pt_PT" w:bidi="pt_PT"/>
          </w:rPr>
          <w:rPr>
            <w:color w:val="0000EE"/>
            <w:u w:val="single"/>
          </w:rPr>
          <w:t>1.12–18</w:t>
        </w:r>
      </w:hyperlink>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hyperlink r:id="rId87">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hyperlink r:id="rId89">
        <w:r>
          <w:rPr>
            <w:lang w:val="pt_PT" w:bidi="pt_PT"/>
          </w:rPr>
          <w:rPr>
            <w:color w:val="0000EE"/>
            <w:u w:val="single"/>
          </w:rPr>
          <w:t>Gênesis 2.18–25</w:t>
        </w:r>
      </w:hyperlink>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hyperlink r:id="rId90">
        <w:r>
          <w:rPr>
            <w:lang w:val="pt_PT" w:bidi="pt_PT"/>
          </w:rPr>
          <w:rPr>
            <w:color w:val="0000EE"/>
            <w:u w:val="single"/>
          </w:rPr>
          <w:t>Malaquias 2.10–16</w:t>
        </w:r>
      </w:hyperlink>
      <w:r>
        <w:rPr>
          <w:lang w:val="pt_PT" w:bidi="pt_PT"/>
        </w:rPr>
        <w:t xml:space="preserve">; compare </w:t>
      </w:r>
      <w:hyperlink r:id="rId91">
        <w:r>
          <w:rPr>
            <w:lang w:val="pt_PT" w:bidi="pt_PT"/>
          </w:rPr>
          <w:rPr>
            <w:color w:val="0000EE"/>
            <w:u w:val="single"/>
          </w:rPr>
          <w:t>Gênesis 39.6–9</w:t>
        </w:r>
      </w:hyperlink>
      <w:r>
        <w:rPr>
          <w:lang w:val="pt_PT" w:bidi="pt_PT"/>
        </w:rPr>
        <w:t xml:space="preserve">; </w:t>
      </w:r>
      <w:hyperlink r:id="rId92">
        <w:r>
          <w:rPr>
            <w:lang w:val="pt_PT" w:bidi="pt_PT"/>
          </w:rPr>
          <w:rPr>
            <w:color w:val="0000EE"/>
            <w:u w:val="single"/>
          </w:rPr>
          <w:t>Jeremias 3.1</w:t>
        </w:r>
      </w:hyperlink>
      <w:r>
        <w:rPr>
          <w:lang w:val="pt_PT" w:bidi="pt_PT"/>
        </w:rPr>
        <w:t xml:space="preserve">; </w:t>
      </w:r>
      <w:hyperlink r:id="rId93">
        <w:r>
          <w:rPr>
            <w:lang w:val="pt_PT" w:bidi="pt_PT"/>
          </w:rPr>
          <w:rPr>
            <w:color w:val="0000EE"/>
            <w:u w:val="single"/>
          </w:rPr>
          <w:t>1 Coríntios 6.9–10</w:t>
        </w:r>
      </w:hyperlink>
      <w:r>
        <w:rPr>
          <w:lang w:val="pt_PT" w:bidi="pt_PT"/>
        </w:rPr>
        <w:t xml:space="preserve">; </w:t>
      </w:r>
      <w:hyperlink r:id="rId94">
        <w:r>
          <w:rPr>
            <w:lang w:val="pt_PT" w:bidi="pt_PT"/>
          </w:rPr>
          <w:rPr>
            <w:color w:val="0000EE"/>
            <w:u w:val="single"/>
          </w:rPr>
          <w:t>Hebreus 13.4</w:t>
        </w:r>
      </w:hyperlink>
      <w:r>
        <w:rPr>
          <w:lang w:val="pt_PT" w:bidi="pt_PT"/>
        </w:rPr>
        <w:t xml:space="preserve">). Embora o casamento seja apenas entre duas pessoas, não é privado. É declarado publicamente e legalmente, com reconhecimento da comunidade, testemunhas e responsabilidade (veja </w:t>
      </w:r>
      <w:hyperlink r:id="rId95">
        <w:r>
          <w:rPr>
            <w:lang w:val="pt_PT" w:bidi="pt_PT"/>
          </w:rPr>
          <w:rPr>
            <w:color w:val="0000EE"/>
            <w:u w:val="single"/>
          </w:rPr>
          <w:t>Levítico 20.10–12</w:t>
        </w:r>
      </w:hyperlink>
      <w:r>
        <w:rPr>
          <w:lang w:val="pt_PT" w:bidi="pt_PT"/>
        </w:rPr>
        <w:t xml:space="preserve">; </w:t>
      </w:r>
      <w:hyperlink r:id="rId96">
        <w:r>
          <w:rPr>
            <w:lang w:val="pt_PT" w:bidi="pt_PT"/>
          </w:rPr>
          <w:rPr>
            <w:color w:val="0000EE"/>
            <w:u w:val="single"/>
          </w:rPr>
          <w:t>Deuteronômio 22.22</w:t>
        </w:r>
      </w:hyperlink>
      <w:r>
        <w:rPr>
          <w:lang w:val="pt_PT" w:bidi="pt_PT"/>
        </w:rPr>
        <w:t xml:space="preserve">; </w:t>
      </w:r>
      <w:hyperlink r:id="rId97">
        <w:r>
          <w:rPr>
            <w:lang w:val="pt_PT" w:bidi="pt_PT"/>
          </w:rPr>
          <w:rPr>
            <w:color w:val="0000EE"/>
            <w:u w:val="single"/>
          </w:rPr>
          <w:t>Jeremias 29.20–23</w:t>
        </w:r>
      </w:hyperlink>
      <w:r>
        <w:rPr>
          <w:lang w:val="pt_PT" w:bidi="pt_PT"/>
        </w:rPr>
        <w:t>).</w:t>
      </w:r>
    </w:p>
    <w:p>
      <w:pPr/>
      <w:r>
        <w:rPr>
          <w:lang w:val="pt_PT" w:bidi="pt_PT"/>
        </w:rPr>
      </w:r>
      <w:r>
        <w:rPr>
          <w:lang w:val="pt_PT" w:bidi="pt_PT"/>
        </w:rPr>
        <w:t xml:space="preserve">O casamento é uma metáfora para o relacionamento do Senhor com seu povo (veja </w:t>
      </w:r>
      <w:hyperlink r:id="rId98">
        <w:r>
          <w:rPr>
            <w:lang w:val="pt_PT" w:bidi="pt_PT"/>
          </w:rPr>
          <w:rPr>
            <w:color w:val="0000EE"/>
            <w:u w:val="single"/>
          </w:rPr>
          <w:t>Êxodo 19.3–6</w:t>
        </w:r>
      </w:hyperlink>
      <w:r>
        <w:rPr>
          <w:lang w:val="pt_PT" w:bidi="pt_PT"/>
        </w:rPr>
        <w:t xml:space="preserve">; </w:t>
      </w:r>
      <w:hyperlink r:id="rId99">
        <w:r>
          <w:rPr>
            <w:lang w:val="pt_PT" w:bidi="pt_PT"/>
          </w:rPr>
          <w:rPr>
            <w:color w:val="0000EE"/>
            <w:u w:val="single"/>
          </w:rPr>
          <w:t>20.2–6</w:t>
        </w:r>
      </w:hyperlink>
      <w:r>
        <w:rPr>
          <w:lang w:val="pt_PT" w:bidi="pt_PT"/>
        </w:rPr>
        <w:t xml:space="preserve">; </w:t>
      </w:r>
      <w:hyperlink r:id="rId100">
        <w:r>
          <w:rPr>
            <w:lang w:val="pt_PT" w:bidi="pt_PT"/>
          </w:rPr>
          <w:rPr>
            <w:color w:val="0000EE"/>
            <w:u w:val="single"/>
          </w:rPr>
          <w:t>34.14</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2">
        <w:r>
          <w:rPr>
            <w:lang w:val="pt_PT" w:bidi="pt_PT"/>
          </w:rPr>
          <w:rPr>
            <w:color w:val="0000EE"/>
            <w:u w:val="single"/>
          </w:rPr>
          <w:t>Ezequiel 16</w:t>
        </w:r>
      </w:hyperlink>
      <w:r>
        <w:rPr>
          <w:lang w:val="pt_PT" w:bidi="pt_PT"/>
        </w:rPr>
        <w:t xml:space="preserve">; </w:t>
      </w:r>
      <w:hyperlink r:id="rId103">
        <w:r>
          <w:rPr>
            <w:lang w:val="pt_PT" w:bidi="pt_PT"/>
          </w:rPr>
          <w:rPr>
            <w:color w:val="0000EE"/>
            <w:u w:val="single"/>
          </w:rPr>
          <w:t>Oséias 2.19–20</w:t>
        </w:r>
      </w:hyperlink>
      <w:r>
        <w:rPr>
          <w:lang w:val="pt_PT" w:bidi="pt_PT"/>
        </w:rPr>
        <w:t xml:space="preserve">). Primeiro é com Israel e depois com a igreja (veja </w:t>
      </w:r>
      <w:hyperlink r:id="rId104">
        <w:r>
          <w:rPr>
            <w:lang w:val="pt_PT" w:bidi="pt_PT"/>
          </w:rPr>
          <w:rPr>
            <w:color w:val="0000EE"/>
            <w:u w:val="single"/>
          </w:rPr>
          <w:t>2 Coríntios 11.2</w:t>
        </w:r>
      </w:hyperlink>
      <w:r>
        <w:rPr>
          <w:lang w:val="pt_PT" w:bidi="pt_PT"/>
        </w:rPr>
        <w:t xml:space="preserve">; </w:t>
      </w:r>
      <w:hyperlink r:id="rId105">
        <w:r>
          <w:rPr>
            <w:lang w:val="pt_PT" w:bidi="pt_PT"/>
          </w:rPr>
          <w:rPr>
            <w:color w:val="0000EE"/>
            <w:u w:val="single"/>
          </w:rPr>
          <w:t>Efésios 5.21–33</w:t>
        </w:r>
      </w:hyperlink>
      <w:r>
        <w:rPr>
          <w:lang w:val="pt_PT" w:bidi="pt_PT"/>
        </w:rPr>
        <w:t>). Um casamento simboliza algo maior. O povo de Deus (a “noiva” de Cristo) aguarda o retorno de Cristo (o “noivo”). Cristãos casados devem viver em unidade e dignidade enquanto aguardam "o casamento do Cordeiro" (</w:t>
      </w:r>
      <w:hyperlink r:id="rId106">
        <w:r>
          <w:rPr>
            <w:lang w:val="pt_PT" w:bidi="pt_PT"/>
          </w:rPr>
          <w:rPr>
            <w:color w:val="0000EE"/>
            <w:u w:val="single"/>
          </w:rPr>
          <w:t>Apocalipse 19.6–9</w:t>
        </w:r>
      </w:hyperlink>
      <w:r>
        <w:rPr>
          <w:lang w:val="pt_PT" w:bidi="pt_PT"/>
        </w:rPr>
        <w:t>). Cristo viverá para sempre com seu povo fiel em glória (</w:t>
      </w:r>
      <w:hyperlink r:id="rId107">
        <w:r>
          <w:rPr>
            <w:lang w:val="pt_PT" w:bidi="pt_PT"/>
          </w:rPr>
          <w:rPr>
            <w:color w:val="0000EE"/>
            <w:u w:val="single"/>
          </w:rPr>
          <w:t>Apocalipse 19.7</w:t>
        </w:r>
      </w:hyperlink>
      <w:r>
        <w:rPr>
          <w:lang w:val="pt_PT" w:bidi="pt_PT"/>
        </w:rPr>
        <w:t xml:space="preserve">; </w:t>
      </w:r>
      <w:hyperlink r:id="rId108">
        <w:r>
          <w:rPr>
            <w:lang w:val="pt_PT" w:bidi="pt_PT"/>
          </w:rPr>
          <w:rPr>
            <w:color w:val="0000EE"/>
            <w:u w:val="single"/>
          </w:rPr>
          <w:t>21.2</w:t>
        </w:r>
      </w:hyperlink>
      <w:r>
        <w:rPr>
          <w:lang w:val="pt_PT" w:bidi="pt_PT"/>
        </w:rPr>
        <w:t>,</w:t>
      </w:r>
      <w:hyperlink r:id="rId109">
        <w:r>
          <w:rPr>
            <w:lang w:val="pt_PT" w:bidi="pt_PT"/>
          </w:rPr>
          <w:rPr>
            <w:color w:val="0000EE"/>
            <w:u w:val="single"/>
          </w:rPr>
          <w:t>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0">
        <w:r>
          <w:rPr>
            <w:lang w:val="pt_PT" w:bidi="pt_PT"/>
          </w:rPr>
          <w:rPr>
            <w:color w:val="0000EE"/>
            <w:u w:val="single"/>
          </w:rPr>
          <w:t>24.65–67</w:t>
        </w:r>
      </w:hyperlink>
      <w:r>
        <w:rPr>
          <w:lang w:val="pt_PT" w:bidi="pt_PT"/>
        </w:rPr>
        <w:t xml:space="preserve">; </w:t>
      </w:r>
      <w:hyperlink r:id="rId111">
        <w:r>
          <w:rPr>
            <w:lang w:val="pt_PT" w:bidi="pt_PT"/>
          </w:rPr>
          <w:rPr>
            <w:color w:val="0000EE"/>
            <w:u w:val="single"/>
          </w:rPr>
          <w:t>Salmo 45.8–15</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3">
        <w:r>
          <w:rPr>
            <w:lang w:val="pt_PT" w:bidi="pt_PT"/>
          </w:rPr>
          <w:rPr>
            <w:color w:val="0000EE"/>
            <w:u w:val="single"/>
          </w:rPr>
          <w:t>Oséias 2.19–20</w:t>
        </w:r>
      </w:hyperlink>
      <w:r>
        <w:rPr>
          <w:lang w:val="pt_PT" w:bidi="pt_PT"/>
        </w:rPr>
        <w:t xml:space="preserve">; </w:t>
      </w:r>
      <w:hyperlink r:id="rId90">
        <w:r>
          <w:rPr>
            <w:lang w:val="pt_PT" w:bidi="pt_PT"/>
          </w:rPr>
          <w:rPr>
            <w:color w:val="0000EE"/>
            <w:u w:val="single"/>
          </w:rPr>
          <w:t>Malaquias 2.10–16</w:t>
        </w:r>
      </w:hyperlink>
      <w:r>
        <w:rPr>
          <w:lang w:val="pt_PT" w:bidi="pt_PT"/>
        </w:rPr>
        <w:t xml:space="preserve">; </w:t>
      </w:r>
      <w:hyperlink r:id="rId112">
        <w:r>
          <w:rPr>
            <w:lang w:val="pt_PT" w:bidi="pt_PT"/>
          </w:rPr>
          <w:rPr>
            <w:color w:val="0000EE"/>
            <w:u w:val="single"/>
          </w:rPr>
          <w:t>1 Coríntios 7.1–40</w:t>
        </w:r>
      </w:hyperlink>
      <w:r>
        <w:rPr>
          <w:lang w:val="pt_PT" w:bidi="pt_PT"/>
        </w:rPr>
        <w:t xml:space="preserve">; </w:t>
      </w:r>
      <w:hyperlink r:id="rId113">
        <w:r>
          <w:rPr>
            <w:lang w:val="pt_PT" w:bidi="pt_PT"/>
          </w:rPr>
          <w:rPr>
            <w:color w:val="0000EE"/>
            <w:u w:val="single"/>
          </w:rPr>
          <w:t>2 Coríntios 6.14–16</w:t>
        </w:r>
      </w:hyperlink>
      <w:r>
        <w:rPr>
          <w:lang w:val="pt_PT" w:bidi="pt_PT"/>
        </w:rPr>
        <w:t xml:space="preserve">; </w:t>
      </w:r>
      <w:hyperlink r:id="rId105">
        <w:r>
          <w:rPr>
            <w:lang w:val="pt_PT" w:bidi="pt_PT"/>
          </w:rPr>
          <w:rPr>
            <w:color w:val="0000EE"/>
            <w:u w:val="single"/>
          </w:rPr>
          <w:t>Efésios 5.21–33</w:t>
        </w:r>
      </w:hyperlink>
      <w:r>
        <w:rPr>
          <w:lang w:val="pt_PT" w:bidi="pt_PT"/>
        </w:rPr>
        <w:t xml:space="preserve">; </w:t>
      </w:r>
      <w:hyperlink r:id="rId94">
        <w:r>
          <w:rPr>
            <w:lang w:val="pt_PT" w:bidi="pt_PT"/>
          </w:rPr>
          <w:rPr>
            <w:color w:val="0000EE"/>
            <w:u w:val="single"/>
          </w:rPr>
          <w:t>Hebreus 13.4</w:t>
        </w:r>
      </w:hyperlink>
      <w:r>
        <w:rPr>
          <w:lang w:val="pt_PT" w:bidi="pt_PT"/>
        </w:rPr>
        <w:t xml:space="preserve">; </w:t>
      </w:r>
      <w:hyperlink r:id="rId114">
        <w:r>
          <w:rPr>
            <w:lang w:val="pt_PT" w:bidi="pt_PT"/>
          </w:rPr>
          <w:rPr>
            <w:color w:val="0000EE"/>
            <w:u w:val="single"/>
          </w:rPr>
          <w:t>1 Pedro 3.1–7.</w:t>
        </w:r>
      </w:hyperlink>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hyperlink r:id="rId115">
        <w:r>
          <w:rPr>
            <w:lang w:val="pt_PT" w:bidi="pt_PT"/>
          </w:rPr>
          <w:rPr>
            <w:color w:val="0000EE"/>
            <w:u w:val="single"/>
          </w:rPr>
          <w:t>Gênesis 2.23–25</w:t>
        </w:r>
      </w:hyperlink>
      <w:r>
        <w:rPr>
          <w:lang w:val="pt_PT" w:bidi="pt_PT"/>
        </w:rPr>
        <w:t>). O primeiro pecado humano causou uma ruptura em todos os relacionamentos. Isso aconteceu primeiro entre Deus e os humanos, depois entre marido e mulher, e até mesmo entre os humanos e a criação (</w:t>
      </w:r>
      <w:hyperlink r:id="rId116">
        <w:r>
          <w:rPr>
            <w:lang w:val="pt_PT" w:bidi="pt_PT"/>
          </w:rPr>
          <w:rPr>
            <w:color w:val="0000EE"/>
            <w:u w:val="single"/>
          </w:rPr>
          <w:t>Gênesis 3</w:t>
        </w:r>
      </w:hyperlink>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hyperlink r:id="rId117">
        <w:r>
          <w:rPr>
            <w:lang w:val="pt_PT" w:bidi="pt_PT"/>
          </w:rPr>
          <w:rPr>
            <w:color w:val="0000EE"/>
            <w:u w:val="single"/>
          </w:rPr>
          <w:t>Provérbios 2.16–22</w:t>
        </w:r>
      </w:hyperlink>
      <w:r>
        <w:rPr>
          <w:lang w:val="pt_PT" w:bidi="pt_PT"/>
        </w:rPr>
        <w:t xml:space="preserve">; </w:t>
      </w:r>
      <w:hyperlink r:id="rId118">
        <w:r>
          <w:rPr>
            <w:lang w:val="pt_PT" w:bidi="pt_PT"/>
          </w:rPr>
          <w:rPr>
            <w:color w:val="0000EE"/>
            <w:u w:val="single"/>
          </w:rPr>
          <w:t>5.1–23</w:t>
        </w:r>
      </w:hyperlink>
      <w:r>
        <w:rPr>
          <w:lang w:val="pt_PT" w:bidi="pt_PT"/>
        </w:rPr>
        <w:t xml:space="preserve">; </w:t>
      </w:r>
      <w:hyperlink r:id="rId119">
        <w:r>
          <w:rPr>
            <w:lang w:val="pt_PT" w:bidi="pt_PT"/>
          </w:rPr>
          <w:rPr>
            <w:color w:val="0000EE"/>
            <w:u w:val="single"/>
          </w:rPr>
          <w:t>6.20–7.27</w:t>
        </w:r>
      </w:hyperlink>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hyperlink r:id="rId120">
        <w:r>
          <w:rPr>
            <w:lang w:val="pt_PT" w:bidi="pt_PT"/>
          </w:rPr>
          <w:rPr>
            <w:color w:val="0000EE"/>
            <w:u w:val="single"/>
          </w:rPr>
          <w:t>5.15–20</w:t>
        </w:r>
      </w:hyperlink>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hyperlink r:id="rId121">
        <w:r>
          <w:rPr>
            <w:lang w:val="pt_PT" w:bidi="pt_PT"/>
          </w:rPr>
          <w:rPr>
            <w:color w:val="0000EE"/>
            <w:u w:val="single"/>
          </w:rPr>
          <w:t>Gênesis 2.24</w:t>
        </w:r>
      </w:hyperlink>
      <w:r>
        <w:rPr>
          <w:lang w:val="pt_PT" w:bidi="pt_PT"/>
        </w:rPr>
        <w:t>, ele diz: “Assim, eles já não são dois, mas uma só carne. Portanto, o que Deus uniu, o homem não separe” (</w:t>
      </w:r>
      <w:hyperlink r:id="rId122">
        <w:r>
          <w:rPr>
            <w:lang w:val="pt_PT" w:bidi="pt_PT"/>
          </w:rPr>
          <w:rPr>
            <w:color w:val="0000EE"/>
            <w:u w:val="single"/>
          </w:rPr>
          <w:t>Mateus 19.3–6</w:t>
        </w:r>
      </w:hyperlink>
      <w:r>
        <w:rPr>
          <w:lang w:val="pt_PT" w:bidi="pt_PT"/>
        </w:rPr>
        <w:t>). O apóstolo Paulo fala sobre a importância de manter a intimidade sexual no casamento para prevenir a tentação por Satanás (</w:t>
      </w:r>
      <w:hyperlink r:id="rId123">
        <w:r>
          <w:rPr>
            <w:lang w:val="pt_PT" w:bidi="pt_PT"/>
          </w:rPr>
          <w:rPr>
            <w:color w:val="0000EE"/>
            <w:u w:val="single"/>
          </w:rPr>
          <w:t>1 Coríntios 7.3–5</w:t>
        </w:r>
      </w:hyperlink>
      <w:r>
        <w:rPr>
          <w:lang w:val="pt_PT" w:bidi="pt_PT"/>
        </w:rPr>
        <w:t xml:space="preserve">). Deus deseja que aqueles que se casam permaneçam fiéis um ao outro e evitem atividades sexuais prejudiciais que possam danificar seu relacionamento sagrado (veja </w:t>
      </w:r>
      <w:hyperlink r:id="rId94">
        <w:r>
          <w:rPr>
            <w:lang w:val="pt_PT" w:bidi="pt_PT"/>
          </w:rPr>
          <w:rPr>
            <w:color w:val="0000EE"/>
            <w:u w:val="single"/>
          </w:rPr>
          <w:t>Hebreus 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7">
        <w:r>
          <w:rPr>
            <w:lang w:val="pt_PT" w:bidi="pt_PT"/>
          </w:rPr>
          <w:rPr>
            <w:color w:val="0000EE"/>
            <w:u w:val="single"/>
          </w:rPr>
          <w:t>Provérbios 2.16–22</w:t>
        </w:r>
      </w:hyperlink>
      <w:r>
        <w:rPr>
          <w:lang w:val="pt_PT" w:bidi="pt_PT"/>
        </w:rPr>
        <w:t xml:space="preserve">; </w:t>
      </w:r>
      <w:hyperlink r:id="rId120">
        <w:r>
          <w:rPr>
            <w:lang w:val="pt_PT" w:bidi="pt_PT"/>
          </w:rPr>
          <w:rPr>
            <w:color w:val="0000EE"/>
            <w:u w:val="single"/>
          </w:rPr>
          <w:t>5.15–20</w:t>
        </w:r>
      </w:hyperlink>
      <w:r>
        <w:rPr>
          <w:lang w:val="pt_PT" w:bidi="pt_PT"/>
        </w:rPr>
        <w:t xml:space="preserve">; </w:t>
      </w:r>
      <w:hyperlink r:id="rId124">
        <w:r>
          <w:rPr>
            <w:lang w:val="pt_PT" w:bidi="pt_PT"/>
          </w:rPr>
          <w:rPr>
            <w:color w:val="0000EE"/>
            <w:u w:val="single"/>
          </w:rPr>
          <w:t>6.20–35</w:t>
        </w:r>
      </w:hyperlink>
      <w:r>
        <w:rPr>
          <w:lang w:val="pt_PT" w:bidi="pt_PT"/>
        </w:rPr>
        <w:t xml:space="preserve">; </w:t>
      </w:r>
      <w:hyperlink r:id="rId125">
        <w:r>
          <w:rPr>
            <w:lang w:val="pt_PT" w:bidi="pt_PT"/>
          </w:rPr>
          <w:rPr>
            <w:color w:val="0000EE"/>
            <w:u w:val="single"/>
          </w:rPr>
          <w:t>7.1–27</w:t>
        </w:r>
      </w:hyperlink>
      <w:r>
        <w:rPr>
          <w:lang w:val="pt_PT" w:bidi="pt_PT"/>
        </w:rPr>
        <w:t xml:space="preserve">; </w:t>
      </w:r>
      <w:hyperlink r:id="rId126">
        <w:r>
          <w:rPr>
            <w:lang w:val="pt_PT" w:bidi="pt_PT"/>
          </w:rPr>
          <w:rPr>
            <w:color w:val="0000EE"/>
            <w:u w:val="single"/>
          </w:rPr>
          <w:t>Jeremias 5.7–11</w:t>
        </w:r>
      </w:hyperlink>
      <w:r>
        <w:rPr>
          <w:lang w:val="pt_PT" w:bidi="pt_PT"/>
        </w:rPr>
        <w:t xml:space="preserve">; </w:t>
      </w:r>
      <w:hyperlink r:id="rId127">
        <w:r>
          <w:rPr>
            <w:lang w:val="pt_PT" w:bidi="pt_PT"/>
          </w:rPr>
          <w:rPr>
            <w:color w:val="0000EE"/>
            <w:u w:val="single"/>
          </w:rPr>
          <w:t>Oseias 2.20</w:t>
        </w:r>
      </w:hyperlink>
      <w:r>
        <w:rPr>
          <w:lang w:val="pt_PT" w:bidi="pt_PT"/>
        </w:rPr>
        <w:t xml:space="preserve">; </w:t>
      </w:r>
      <w:hyperlink r:id="rId128">
        <w:r>
          <w:rPr>
            <w:lang w:val="pt_PT" w:bidi="pt_PT"/>
          </w:rPr>
          <w:rPr>
            <w:color w:val="0000EE"/>
            <w:u w:val="single"/>
          </w:rPr>
          <w:t>Malaquias 2.14–16</w:t>
        </w:r>
      </w:hyperlink>
      <w:r>
        <w:rPr>
          <w:lang w:val="pt_PT" w:bidi="pt_PT"/>
        </w:rPr>
        <w:t xml:space="preserve">; </w:t>
      </w:r>
      <w:hyperlink r:id="rId129">
        <w:r>
          <w:rPr>
            <w:lang w:val="pt_PT" w:bidi="pt_PT"/>
          </w:rPr>
          <w:rPr>
            <w:color w:val="0000EE"/>
            <w:u w:val="single"/>
          </w:rPr>
          <w:t>Mateus 19.4–6</w:t>
        </w:r>
      </w:hyperlink>
      <w:r>
        <w:rPr>
          <w:lang w:val="pt_PT" w:bidi="pt_PT"/>
        </w:rPr>
        <w:t xml:space="preserve">; </w:t>
      </w:r>
      <w:hyperlink r:id="rId130">
        <w:r>
          <w:rPr>
            <w:lang w:val="pt_PT" w:bidi="pt_PT"/>
          </w:rPr>
          <w:rPr>
            <w:color w:val="0000EE"/>
            <w:u w:val="single"/>
          </w:rPr>
          <w:t>22.30</w:t>
        </w:r>
      </w:hyperlink>
      <w:r>
        <w:rPr>
          <w:lang w:val="pt_PT" w:bidi="pt_PT"/>
        </w:rPr>
        <w:t xml:space="preserve">; </w:t>
      </w:r>
      <w:hyperlink r:id="rId131">
        <w:r>
          <w:rPr>
            <w:lang w:val="pt_PT" w:bidi="pt_PT"/>
          </w:rPr>
          <w:rPr>
            <w:color w:val="0000EE"/>
            <w:u w:val="single"/>
          </w:rPr>
          <w:t>1 Coríntios 6.15–20</w:t>
        </w:r>
      </w:hyperlink>
      <w:r>
        <w:rPr>
          <w:lang w:val="pt_PT" w:bidi="pt_PT"/>
        </w:rPr>
        <w:t xml:space="preserve">; </w:t>
      </w:r>
      <w:hyperlink r:id="rId94">
        <w:r>
          <w:rPr>
            <w:lang w:val="pt_PT" w:bidi="pt_PT"/>
          </w:rPr>
          <w:rPr>
            <w:color w:val="0000EE"/>
            <w:u w:val="single"/>
          </w:rPr>
          <w:t>Hebreus 13.4</w:t>
        </w:r>
      </w:hyperlink>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hyperlink r:id="rId132">
        <w:r>
          <w:rPr>
            <w:lang w:val="pt_PT" w:bidi="pt_PT"/>
          </w:rPr>
          <w:rPr>
            <w:color w:val="0000EE"/>
            <w:u w:val="single"/>
          </w:rPr>
          <w:t>Deuteronômio 7.1–6</w:t>
        </w:r>
      </w:hyperlink>
      <w:r>
        <w:rPr>
          <w:lang w:val="pt_PT" w:bidi="pt_PT"/>
        </w:rPr>
        <w:t>). O problema não era casar com alguém de outro país ou raça. A questão era casar com pessoas que seguiam outros deuses. O próprio Moisés casou-se com uma mulher cuxita (</w:t>
      </w:r>
      <w:hyperlink r:id="rId133">
        <w:r>
          <w:rPr>
            <w:lang w:val="pt_PT" w:bidi="pt_PT"/>
          </w:rPr>
          <w:rPr>
            <w:color w:val="0000EE"/>
            <w:u w:val="single"/>
          </w:rPr>
          <w:t>Números 12.1</w:t>
        </w:r>
      </w:hyperlink>
      <w:r>
        <w:rPr>
          <w:lang w:val="pt_PT" w:bidi="pt_PT"/>
        </w:rPr>
        <w:t xml:space="preserve">). Outros estrangeiros se juntaram a Israel através do casamento, como Raabe, a cananeia, e Rute, a moabita (veja </w:t>
      </w:r>
      <w:hyperlink r:id="rId134">
        <w:r>
          <w:rPr>
            <w:lang w:val="pt_PT" w:bidi="pt_PT"/>
          </w:rPr>
          <w:rPr>
            <w:color w:val="0000EE"/>
            <w:u w:val="single"/>
          </w:rPr>
          <w:t>Mateus 1.5</w:t>
        </w:r>
      </w:hyperlink>
      <w:r>
        <w:rPr>
          <w:lang w:val="pt_PT" w:bidi="pt_PT"/>
        </w:rPr>
        <w:t xml:space="preserve">; </w:t>
      </w:r>
      <w:hyperlink r:id="rId135">
        <w:r>
          <w:rPr>
            <w:lang w:val="pt_PT" w:bidi="pt_PT"/>
          </w:rPr>
          <w:rPr>
            <w:color w:val="0000EE"/>
            <w:u w:val="single"/>
          </w:rPr>
          <w:t>Rute 4.1–22</w:t>
        </w:r>
      </w:hyperlink>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hyperlink r:id="rId136">
        <w:r>
          <w:rPr>
            <w:lang w:val="pt_PT" w:bidi="pt_PT"/>
          </w:rPr>
          <w:rPr>
            <w:color w:val="0000EE"/>
            <w:u w:val="single"/>
          </w:rPr>
          <w:t>1 Reis 11.1–5</w:t>
        </w:r>
      </w:hyperlink>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 Reis 17.7–17</w:t>
        </w:r>
      </w:hyperlink>
      <w:r>
        <w:rPr>
          <w:lang w:val="pt_PT" w:bidi="pt_PT"/>
        </w:rPr>
        <w:t>).</w:t>
      </w:r>
    </w:p>
    <w:p>
      <w:pPr/>
      <w:r>
        <w:rPr>
          <w:lang w:val="pt_PT" w:bidi="pt_PT"/>
        </w:rPr>
      </w:r>
      <w:r>
        <w:rPr>
          <w:lang w:val="pt_PT" w:bidi="pt_PT"/>
        </w:rPr>
        <w:t xml:space="preserve">Em </w:t>
      </w:r>
      <w:hyperlink r:id="rId141">
        <w:r>
          <w:rPr>
            <w:lang w:val="pt_PT" w:bidi="pt_PT"/>
          </w:rPr>
          <w:rPr>
            <w:color w:val="0000EE"/>
            <w:u w:val="single"/>
          </w:rPr>
          <w:t>Esdras 9 e 10</w:t>
        </w:r>
      </w:hyperlink>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hyperlink r:id="rId142">
        <w:r>
          <w:rPr>
            <w:lang w:val="pt_PT" w:bidi="pt_PT"/>
          </w:rPr>
          <w:rPr>
            <w:color w:val="0000EE"/>
            <w:u w:val="single"/>
          </w:rPr>
          <w:t>1 Coríntios 7.14–16</w:t>
        </w:r>
      </w:hyperlink>
      <w:r>
        <w:rPr>
          <w:lang w:val="pt_PT" w:bidi="pt_PT"/>
        </w:rPr>
        <w:t>). O apóstolo Paulo entendeu que o divórcio poderia acontecer se os crentes se casassem com não-crentes. Mas ele não aconselhou os crentes a se divorciarem em tais casos (</w:t>
      </w:r>
      <w:hyperlink r:id="rId143">
        <w:r>
          <w:rPr>
            <w:lang w:val="pt_PT" w:bidi="pt_PT"/>
          </w:rPr>
          <w:rPr>
            <w:color w:val="0000EE"/>
            <w:u w:val="single"/>
          </w:rPr>
          <w:t>1 Coríntios 7.10–13</w:t>
        </w:r>
      </w:hyperlink>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hyperlink r:id="rId144">
        <w:r>
          <w:rPr>
            <w:lang w:val="pt_PT" w:bidi="pt_PT"/>
          </w:rPr>
          <w:rPr>
            <w:color w:val="0000EE"/>
            <w:u w:val="single"/>
          </w:rPr>
          <w:t>2 Coríntios 6.14–15</w:t>
        </w:r>
      </w:hyperlink>
      <w:r>
        <w:rPr>
          <w:lang w:val="pt_PT" w:bidi="pt_PT"/>
        </w:rPr>
        <w:t xml:space="preserve">). No entanto, aqueles casados com um descrente hoje têm a garantia de Deus de que Ele pode usar essa situação difícil para a sua glória (veja também </w:t>
      </w:r>
      <w:hyperlink r:id="rId145">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
        <w:r>
          <w:rPr>
            <w:lang w:val="pt_PT" w:bidi="pt_PT"/>
          </w:rPr>
          <w:rPr>
            <w:color w:val="0000EE"/>
            <w:u w:val="single"/>
          </w:rPr>
          <w:t>Deuteronômio 7.1–6</w:t>
        </w:r>
      </w:hyperlink>
      <w:r>
        <w:rPr>
          <w:lang w:val="pt_PT" w:bidi="pt_PT"/>
        </w:rPr>
        <w:t xml:space="preserve">; </w:t>
      </w:r>
      <w:hyperlink r:id="rId146">
        <w:r>
          <w:rPr>
            <w:lang w:val="pt_PT" w:bidi="pt_PT"/>
          </w:rPr>
          <w:rPr>
            <w:color w:val="0000EE"/>
            <w:u w:val="single"/>
          </w:rPr>
          <w:t>Josué 2.1–14</w:t>
        </w:r>
      </w:hyperlink>
      <w:r>
        <w:rPr>
          <w:lang w:val="pt_PT" w:bidi="pt_PT"/>
        </w:rPr>
        <w:t xml:space="preserve">; </w:t>
      </w:r>
      <w:hyperlink r:id="rId147">
        <w:r>
          <w:rPr>
            <w:lang w:val="pt_PT" w:bidi="pt_PT"/>
          </w:rPr>
          <w:rPr>
            <w:color w:val="0000EE"/>
            <w:u w:val="single"/>
          </w:rPr>
          <w:t>6.23–25</w:t>
        </w:r>
      </w:hyperlink>
      <w:r>
        <w:rPr>
          <w:lang w:val="pt_PT" w:bidi="pt_PT"/>
        </w:rPr>
        <w:t xml:space="preserve">;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5">
        <w:r>
          <w:rPr>
            <w:lang w:val="pt_PT" w:bidi="pt_PT"/>
          </w:rPr>
          <w:rPr>
            <w:color w:val="0000EE"/>
            <w:u w:val="single"/>
          </w:rPr>
          <w:t>Rute 4.1–22</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2Rs 17.7–17</w:t>
        </w:r>
      </w:hyperlink>
      <w:r>
        <w:rPr>
          <w:lang w:val="pt_PT" w:bidi="pt_PT"/>
        </w:rPr>
        <w:t xml:space="preserve">; </w:t>
      </w:r>
      <w:hyperlink r:id="rId141">
        <w:r>
          <w:rPr>
            <w:lang w:val="pt_PT" w:bidi="pt_PT"/>
          </w:rPr>
          <w:rPr>
            <w:color w:val="0000EE"/>
            <w:u w:val="single"/>
          </w:rPr>
          <w:t>Esdras 9.1–10.44</w:t>
        </w:r>
      </w:hyperlink>
      <w:r>
        <w:rPr>
          <w:lang w:val="pt_PT" w:bidi="pt_PT"/>
        </w:rPr>
        <w:t xml:space="preserve">; </w:t>
      </w:r>
      <w:hyperlink r:id="rId148">
        <w:r>
          <w:rPr>
            <w:lang w:val="pt_PT" w:bidi="pt_PT"/>
          </w:rPr>
          <w:rPr>
            <w:color w:val="0000EE"/>
            <w:u w:val="single"/>
          </w:rPr>
          <w:t>1 Coríntios 7.10–16</w:t>
        </w:r>
      </w:hyperlink>
      <w:r>
        <w:rPr>
          <w:lang w:val="pt_PT" w:bidi="pt_PT"/>
        </w:rPr>
        <w:t xml:space="preserve">; </w:t>
      </w:r>
      <w:hyperlink r:id="rId144">
        <w:r>
          <w:rPr>
            <w:lang w:val="pt_PT" w:bidi="pt_PT"/>
          </w:rPr>
          <w:rPr>
            <w:color w:val="0000EE"/>
            <w:u w:val="single"/>
          </w:rPr>
          <w:t>2 Coríntios 6.14–15</w:t>
        </w:r>
      </w:hyperlink>
      <w:r>
        <w:rPr>
          <w:lang w:val="pt_PT" w:bidi="pt_PT"/>
        </w:rPr>
        <w:t xml:space="preserve">; </w:t>
      </w:r>
      <w:hyperlink r:id="rId149">
        <w:r>
          <w:rPr>
            <w:lang w:val="pt_PT" w:bidi="pt_PT"/>
          </w:rPr>
          <w:rPr>
            <w:color w:val="0000EE"/>
            <w:u w:val="single"/>
          </w:rPr>
          <w:t>Hebreus 11.31</w:t>
        </w:r>
      </w:hyperlink>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hyperlink r:id="rId150">
        <w:r>
          <w:rPr>
            <w:lang w:val="pt_PT" w:bidi="pt_PT"/>
          </w:rPr>
          <w:rPr>
            <w:color w:val="0000EE"/>
            <w:u w:val="single"/>
          </w:rPr>
          <w:t>Isaías 30.29</w:t>
        </w:r>
      </w:hyperlink>
      <w:r>
        <w:rPr>
          <w:lang w:val="pt_PT" w:bidi="pt_PT"/>
        </w:rPr>
        <w:t xml:space="preserve">; </w:t>
      </w:r>
      <w:hyperlink r:id="rId151">
        <w:r>
          <w:rPr>
            <w:lang w:val="pt_PT" w:bidi="pt_PT"/>
          </w:rPr>
          <w:rPr>
            <w:color w:val="0000EE"/>
            <w:u w:val="single"/>
          </w:rPr>
          <w:t>Jeremias 30.19</w:t>
        </w:r>
      </w:hyperlink>
      <w:r>
        <w:rPr>
          <w:lang w:val="pt_PT" w:bidi="pt_PT"/>
        </w:rPr>
        <w:t xml:space="preserve">; </w:t>
      </w:r>
      <w:hyperlink r:id="rId152">
        <w:r>
          <w:rPr>
            <w:lang w:val="pt_PT" w:bidi="pt_PT"/>
          </w:rPr>
          <w:rPr>
            <w:color w:val="0000EE"/>
            <w:u w:val="single"/>
          </w:rPr>
          <w:t>31.13</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54">
        <w:r>
          <w:rPr>
            <w:lang w:val="pt_PT" w:bidi="pt_PT"/>
          </w:rPr>
          <w:rPr>
            <w:color w:val="0000EE"/>
            <w:u w:val="single"/>
          </w:rPr>
          <w:t>Efésios 5.19</w:t>
        </w:r>
      </w:hyperlink>
      <w:r>
        <w:rPr>
          <w:lang w:val="pt_PT" w:bidi="pt_PT"/>
        </w:rPr>
        <w:t xml:space="preserve">; </w:t>
      </w:r>
      <w:hyperlink r:id="rId155">
        <w:r>
          <w:rPr>
            <w:lang w:val="pt_PT" w:bidi="pt_PT"/>
          </w:rPr>
          <w:rPr>
            <w:color w:val="0000EE"/>
            <w:u w:val="single"/>
          </w:rPr>
          <w:t>Colossenses 3.16</w:t>
        </w:r>
      </w:hyperlink>
      <w:r>
        <w:rPr>
          <w:lang w:val="pt_PT" w:bidi="pt_PT"/>
        </w:rPr>
        <w:t>).</w:t>
      </w:r>
    </w:p>
    <w:p>
      <w:pPr/>
      <w:r>
        <w:rPr>
          <w:lang w:val="pt_PT" w:bidi="pt_PT"/>
        </w:rPr>
      </w:r>
      <w:r>
        <w:rPr>
          <w:lang w:val="pt_PT" w:bidi="pt_PT"/>
        </w:rPr>
        <w:t>O Rei Davi tentou duas vezes trazer a arca de Deus (também chamada de "a arca do Senhor" ou "a Arca da Aliança") para Jerusalém (</w:t>
      </w:r>
      <w:hyperlink r:id="rId156">
        <w:r>
          <w:rPr>
            <w:lang w:val="pt_PT" w:bidi="pt_PT"/>
          </w:rPr>
          <w:rPr>
            <w:color w:val="0000EE"/>
            <w:u w:val="single"/>
          </w:rPr>
          <w:t>2 Samuel 6.1–11</w:t>
        </w:r>
      </w:hyperlink>
      <w:r>
        <w:rPr>
          <w:lang w:val="pt_PT" w:bidi="pt_PT"/>
        </w:rPr>
        <w:t>,</w:t>
      </w:r>
      <w:hyperlink r:id="rId157">
        <w:r>
          <w:rPr>
            <w:lang w:val="pt_PT" w:bidi="pt_PT"/>
          </w:rPr>
          <w:rPr>
            <w:color w:val="0000EE"/>
            <w:u w:val="single"/>
          </w:rPr>
          <w:t>12–23</w:t>
        </w:r>
      </w:hyperlink>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hyperlink r:id="rId158">
        <w:r>
          <w:rPr>
            <w:lang w:val="pt_PT" w:bidi="pt_PT"/>
          </w:rPr>
          <w:rPr>
            <w:color w:val="0000EE"/>
            <w:u w:val="single"/>
          </w:rPr>
          <w:t>1Crônicas 15.25–29</w:t>
        </w:r>
      </w:hyperlink>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hyperlink r:id="rId159">
        <w:r>
          <w:rPr>
            <w:lang w:val="pt_PT" w:bidi="pt_PT"/>
          </w:rPr>
          <w:rPr>
            <w:color w:val="0000EE"/>
            <w:u w:val="single"/>
          </w:rPr>
          <w:t>2 Samuel 6.14</w:t>
        </w:r>
      </w:hyperlink>
      <w:r>
        <w:rPr>
          <w:lang w:val="pt_PT" w:bidi="pt_PT"/>
        </w:rPr>
        <w:t>,</w:t>
      </w:r>
      <w:hyperlink r:id="rId16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hyperlink r:id="rId160">
        <w:r>
          <w:rPr>
            <w:lang w:val="pt_PT" w:bidi="pt_PT"/>
          </w:rPr>
          <w:rPr>
            <w:color w:val="0000EE"/>
            <w:u w:val="single"/>
          </w:rPr>
          <w:t>2 Samuel 6.16</w:t>
        </w:r>
      </w:hyperlink>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hyperlink r:id="rId161">
        <w:r>
          <w:rPr>
            <w:lang w:val="pt_PT" w:bidi="pt_PT"/>
          </w:rPr>
          <w:rPr>
            <w:color w:val="0000EE"/>
            <w:u w:val="single"/>
          </w:rPr>
          <w:t>1 Crônicas 15.29</w:t>
        </w:r>
      </w:hyperlink>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hyperlink r:id="rId162">
        <w:r>
          <w:rPr>
            <w:lang w:val="pt_PT" w:bidi="pt_PT"/>
          </w:rPr>
          <w:rPr>
            <w:color w:val="0000EE"/>
            <w:u w:val="single"/>
          </w:rPr>
          <w:t>2 Samuel 6.5</w:t>
        </w:r>
      </w:hyperlink>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hyperlink r:id="rId163">
        <w:r>
          <w:rPr>
            <w:lang w:val="pt_PT" w:bidi="pt_PT"/>
          </w:rPr>
          <w:rPr>
            <w:color w:val="0000EE"/>
            <w:u w:val="single"/>
          </w:rPr>
          <w:t>1 Crônicas 25.1–31</w:t>
        </w:r>
      </w:hyperlink>
      <w:r>
        <w:rPr>
          <w:lang w:val="pt_PT" w:bidi="pt_PT"/>
        </w:rPr>
        <w:t xml:space="preserve">, Davi designou grupos para o ministério da música. Muitos salmos mencionam tocar instrumentos para louvar e adorar a Deus (veja </w:t>
      </w:r>
      <w:hyperlink r:id="rId164">
        <w:r>
          <w:rPr>
            <w:lang w:val="pt_PT" w:bidi="pt_PT"/>
          </w:rPr>
          <w:rPr>
            <w:color w:val="0000EE"/>
            <w:u w:val="single"/>
          </w:rPr>
          <w:t>Salmos 33.2–3</w:t>
        </w:r>
      </w:hyperlink>
      <w:r>
        <w:rPr>
          <w:lang w:val="pt_PT" w:bidi="pt_PT"/>
        </w:rPr>
        <w:t xml:space="preserve">; </w:t>
      </w:r>
      <w:hyperlink r:id="rId165">
        <w:r>
          <w:rPr>
            <w:lang w:val="pt_PT" w:bidi="pt_PT"/>
          </w:rPr>
          <w:rPr>
            <w:color w:val="0000EE"/>
            <w:u w:val="single"/>
          </w:rPr>
          <w:t>57.8</w:t>
        </w:r>
      </w:hyperlink>
      <w:r>
        <w:rPr>
          <w:lang w:val="pt_PT" w:bidi="pt_PT"/>
        </w:rPr>
        <w:t xml:space="preserve">; </w:t>
      </w:r>
      <w:hyperlink r:id="rId166">
        <w:r>
          <w:rPr>
            <w:lang w:val="pt_PT" w:bidi="pt_PT"/>
          </w:rPr>
          <w:rPr>
            <w:color w:val="0000EE"/>
            <w:u w:val="single"/>
          </w:rPr>
          <w:t>81.2</w:t>
        </w:r>
      </w:hyperlink>
      <w:r>
        <w:rPr>
          <w:lang w:val="pt_PT" w:bidi="pt_PT"/>
        </w:rPr>
        <w:t xml:space="preserve">; </w:t>
      </w:r>
      <w:hyperlink r:id="rId167">
        <w:r>
          <w:rPr>
            <w:lang w:val="pt_PT" w:bidi="pt_PT"/>
          </w:rPr>
          <w:rPr>
            <w:color w:val="0000EE"/>
            <w:u w:val="single"/>
          </w:rPr>
          <w:t>92.1–3</w:t>
        </w:r>
      </w:hyperlink>
      <w:r>
        <w:rPr>
          <w:lang w:val="pt_PT" w:bidi="pt_PT"/>
        </w:rPr>
        <w:t xml:space="preserve">; </w:t>
      </w:r>
      <w:hyperlink r:id="rId168">
        <w:r>
          <w:rPr>
            <w:lang w:val="pt_PT" w:bidi="pt_PT"/>
          </w:rPr>
          <w:rPr>
            <w:color w:val="0000EE"/>
            <w:u w:val="single"/>
          </w:rPr>
          <w:t>98.4–6</w:t>
        </w:r>
      </w:hyperlink>
      <w:r>
        <w:rPr>
          <w:lang w:val="pt_PT" w:bidi="pt_PT"/>
        </w:rPr>
        <w:t xml:space="preserve">). Em </w:t>
      </w:r>
      <w:hyperlink r:id="rId169">
        <w:r>
          <w:rPr>
            <w:lang w:val="pt_PT" w:bidi="pt_PT"/>
          </w:rPr>
          <w:rPr>
            <w:color w:val="0000EE"/>
            <w:u w:val="single"/>
          </w:rPr>
          <w:t>Salmos 149</w:t>
        </w:r>
      </w:hyperlink>
      <w:r>
        <w:rPr>
          <w:lang w:val="pt_PT" w:bidi="pt_PT"/>
        </w:rPr>
        <w:t xml:space="preserve"> e </w:t>
      </w:r>
      <w:hyperlink r:id="rId170">
        <w:r>
          <w:rPr>
            <w:lang w:val="pt_PT" w:bidi="pt_PT"/>
          </w:rPr>
          <w:rPr>
            <w:color w:val="0000EE"/>
            <w:u w:val="single"/>
          </w:rPr>
          <w:t>150</w:t>
        </w:r>
      </w:hyperlink>
      <w:r>
        <w:rPr>
          <w:lang w:val="pt_PT" w:bidi="pt_PT"/>
        </w:rPr>
        <w:t>, dança e música são combinadas como uma oferta de louvor. De maneira semelhante, música e dança estavam presentes na casa do pai na parábola do filho pródigo (</w:t>
      </w:r>
      <w:hyperlink r:id="rId171">
        <w:r>
          <w:rPr>
            <w:lang w:val="pt_PT" w:bidi="pt_PT"/>
          </w:rPr>
          <w:rPr>
            <w:color w:val="0000EE"/>
            <w:u w:val="single"/>
          </w:rPr>
          <w:t>Lucas 15.25</w:t>
        </w:r>
      </w:hyperlink>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hyperlink r:id="rId172">
        <w:r>
          <w:rPr>
            <w:lang w:val="pt_PT" w:bidi="pt_PT"/>
          </w:rPr>
          <w:rPr>
            <w:color w:val="0000EE"/>
            <w:u w:val="single"/>
          </w:rPr>
          <w:t>Apocalipse 4.1–11</w:t>
        </w:r>
      </w:hyperlink>
      <w:r>
        <w:rPr>
          <w:lang w:val="pt_PT" w:bidi="pt_PT"/>
        </w:rPr>
        <w:t xml:space="preserve">; </w:t>
      </w:r>
      <w:hyperlink r:id="rId173">
        <w:r>
          <w:rPr>
            <w:lang w:val="pt_PT" w:bidi="pt_PT"/>
          </w:rPr>
          <w:rPr>
            <w:color w:val="0000EE"/>
            <w:u w:val="single"/>
          </w:rPr>
          <w:t>5.8–14</w:t>
        </w:r>
      </w:hyperlink>
      <w:r>
        <w:rPr>
          <w:lang w:val="pt_PT" w:bidi="pt_PT"/>
        </w:rPr>
        <w:t xml:space="preserve">; </w:t>
      </w:r>
      <w:hyperlink r:id="rId174">
        <w:r>
          <w:rPr>
            <w:lang w:val="pt_PT" w:bidi="pt_PT"/>
          </w:rPr>
          <w:rPr>
            <w:color w:val="0000EE"/>
            <w:u w:val="single"/>
          </w:rPr>
          <w:t>15.1–4</w:t>
        </w:r>
      </w:hyperlink>
      <w:r>
        <w:rPr>
          <w:lang w:val="pt_PT" w:bidi="pt_PT"/>
        </w:rPr>
        <w:t>). É como um banquete de casamento onde o noivo (Jesus Cristo) e a noiva (sua igreja) se unem para sempre (</w:t>
      </w:r>
      <w:hyperlink r:id="rId175">
        <w:r>
          <w:rPr>
            <w:lang w:val="pt_PT" w:bidi="pt_PT"/>
          </w:rPr>
          <w:rPr>
            <w:color w:val="0000EE"/>
            <w:u w:val="single"/>
          </w:rPr>
          <w:t>Apocalipse 19.9</w:t>
        </w:r>
      </w:hyperlink>
      <w:r>
        <w:rPr>
          <w:lang w:val="pt_PT" w:bidi="pt_PT"/>
        </w:rPr>
        <w:t xml:space="preserve">; veja também </w:t>
      </w:r>
      <w:hyperlink r:id="rId176">
        <w:r>
          <w:rPr>
            <w:lang w:val="pt_PT" w:bidi="pt_PT"/>
          </w:rPr>
          <w:rPr>
            <w:color w:val="0000EE"/>
            <w:u w:val="single"/>
          </w:rPr>
          <w:t>Mateus 22.1–14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7">
        <w:r>
          <w:rPr>
            <w:lang w:val="pt_PT" w:bidi="pt_PT"/>
          </w:rPr>
          <w:rPr>
            <w:color w:val="0000EE"/>
            <w:u w:val="single"/>
          </w:rPr>
          <w:t>Êxodo 5.1</w:t>
        </w:r>
      </w:hyperlink>
      <w:r>
        <w:rPr>
          <w:lang w:val="pt_PT" w:bidi="pt_PT"/>
        </w:rPr>
        <w:t xml:space="preserve">; </w:t>
      </w:r>
      <w:hyperlink r:id="rId178">
        <w:r>
          <w:rPr>
            <w:lang w:val="pt_PT" w:bidi="pt_PT"/>
          </w:rPr>
          <w:rPr>
            <w:color w:val="0000EE"/>
            <w:u w:val="single"/>
          </w:rPr>
          <w:t>12.17</w:t>
        </w:r>
      </w:hyperlink>
      <w:r>
        <w:rPr>
          <w:lang w:val="pt_PT" w:bidi="pt_PT"/>
        </w:rPr>
        <w:t xml:space="preserve">; </w:t>
      </w:r>
      <w:hyperlink r:id="rId179">
        <w:r>
          <w:rPr>
            <w:lang w:val="pt_PT" w:bidi="pt_PT"/>
          </w:rPr>
          <w:rPr>
            <w:color w:val="0000EE"/>
            <w:u w:val="single"/>
          </w:rPr>
          <w:t>15.20–21</w:t>
        </w:r>
      </w:hyperlink>
      <w:r>
        <w:rPr>
          <w:lang w:val="pt_PT" w:bidi="pt_PT"/>
        </w:rPr>
        <w:t xml:space="preserve">; </w:t>
      </w:r>
      <w:hyperlink r:id="rId180">
        <w:r>
          <w:rPr>
            <w:lang w:val="pt_PT" w:bidi="pt_PT"/>
          </w:rPr>
          <w:rPr>
            <w:color w:val="0000EE"/>
            <w:u w:val="single"/>
          </w:rPr>
          <w:t>1 Samuel 18.6</w:t>
        </w:r>
      </w:hyperlink>
      <w:r>
        <w:rPr>
          <w:lang w:val="pt_PT" w:bidi="pt_PT"/>
        </w:rPr>
        <w:t xml:space="preserve">; </w:t>
      </w:r>
      <w:hyperlink r:id="rId181">
        <w:r>
          <w:rPr>
            <w:lang w:val="pt_PT" w:bidi="pt_PT"/>
          </w:rPr>
          <w:rPr>
            <w:color w:val="0000EE"/>
            <w:u w:val="single"/>
          </w:rPr>
          <w:t>2 Samuel 6.1–15</w:t>
        </w:r>
      </w:hyperlink>
      <w:r>
        <w:rPr>
          <w:lang w:val="pt_PT" w:bidi="pt_PT"/>
        </w:rPr>
        <w:t xml:space="preserve">; </w:t>
      </w:r>
      <w:hyperlink r:id="rId182">
        <w:r>
          <w:rPr>
            <w:lang w:val="pt_PT" w:bidi="pt_PT"/>
          </w:rPr>
          <w:rPr>
            <w:color w:val="0000EE"/>
            <w:u w:val="single"/>
          </w:rPr>
          <w:t>2 Crônicas 7.6–10</w:t>
        </w:r>
      </w:hyperlink>
      <w:r>
        <w:rPr>
          <w:lang w:val="pt_PT" w:bidi="pt_PT"/>
        </w:rPr>
        <w:t xml:space="preserve">; </w:t>
      </w:r>
      <w:hyperlink r:id="rId183">
        <w:r>
          <w:rPr>
            <w:lang w:val="pt_PT" w:bidi="pt_PT"/>
          </w:rPr>
          <w:rPr>
            <w:color w:val="0000EE"/>
            <w:u w:val="single"/>
          </w:rPr>
          <w:t>Esdras 3.10–11</w:t>
        </w:r>
      </w:hyperlink>
      <w:r>
        <w:rPr>
          <w:lang w:val="pt_PT" w:bidi="pt_PT"/>
        </w:rPr>
        <w:t xml:space="preserve">; </w:t>
      </w:r>
      <w:hyperlink r:id="rId184">
        <w:r>
          <w:rPr>
            <w:lang w:val="pt_PT" w:bidi="pt_PT"/>
          </w:rPr>
          <w:rPr>
            <w:color w:val="0000EE"/>
            <w:u w:val="single"/>
          </w:rPr>
          <w:t>Salmos 30.11</w:t>
        </w:r>
      </w:hyperlink>
      <w:r>
        <w:rPr>
          <w:lang w:val="pt_PT" w:bidi="pt_PT"/>
        </w:rPr>
        <w:t xml:space="preserve">; </w:t>
      </w:r>
      <w:hyperlink r:id="rId185">
        <w:r>
          <w:rPr>
            <w:lang w:val="pt_PT" w:bidi="pt_PT"/>
          </w:rPr>
          <w:rPr>
            <w:color w:val="0000EE"/>
            <w:u w:val="single"/>
          </w:rPr>
          <w:t>69.30</w:t>
        </w:r>
      </w:hyperlink>
      <w:r>
        <w:rPr>
          <w:lang w:val="pt_PT" w:bidi="pt_PT"/>
        </w:rPr>
        <w:t xml:space="preserve">; </w:t>
      </w:r>
      <w:hyperlink r:id="rId168">
        <w:r>
          <w:rPr>
            <w:lang w:val="pt_PT" w:bidi="pt_PT"/>
          </w:rPr>
          <w:rPr>
            <w:color w:val="0000EE"/>
            <w:u w:val="single"/>
          </w:rPr>
          <w:t>98.4–6</w:t>
        </w:r>
      </w:hyperlink>
      <w:r>
        <w:rPr>
          <w:lang w:val="pt_PT" w:bidi="pt_PT"/>
        </w:rPr>
        <w:t xml:space="preserve">; </w:t>
      </w:r>
      <w:hyperlink r:id="rId186">
        <w:r>
          <w:rPr>
            <w:lang w:val="pt_PT" w:bidi="pt_PT"/>
          </w:rPr>
          <w:rPr>
            <w:color w:val="0000EE"/>
            <w:u w:val="single"/>
          </w:rPr>
          <w:t>107.32</w:t>
        </w:r>
      </w:hyperlink>
      <w:r>
        <w:rPr>
          <w:lang w:val="pt_PT" w:bidi="pt_PT"/>
        </w:rPr>
        <w:t xml:space="preserve">; </w:t>
      </w:r>
      <w:hyperlink r:id="rId169">
        <w:r>
          <w:rPr>
            <w:lang w:val="pt_PT" w:bidi="pt_PT"/>
          </w:rPr>
          <w:rPr>
            <w:color w:val="0000EE"/>
            <w:u w:val="single"/>
          </w:rPr>
          <w:t>149.1–9</w:t>
        </w:r>
      </w:hyperlink>
      <w:r>
        <w:rPr>
          <w:lang w:val="pt_PT" w:bidi="pt_PT"/>
        </w:rPr>
        <w:t xml:space="preserve">; </w:t>
      </w:r>
      <w:hyperlink r:id="rId170">
        <w:r>
          <w:rPr>
            <w:lang w:val="pt_PT" w:bidi="pt_PT"/>
          </w:rPr>
          <w:rPr>
            <w:color w:val="0000EE"/>
            <w:u w:val="single"/>
          </w:rPr>
          <w:t>150.1–6</w:t>
        </w:r>
      </w:hyperlink>
      <w:r>
        <w:rPr>
          <w:lang w:val="pt_PT" w:bidi="pt_PT"/>
        </w:rPr>
        <w:t xml:space="preserve">; </w:t>
      </w:r>
      <w:hyperlink r:id="rId150">
        <w:r>
          <w:rPr>
            <w:lang w:val="pt_PT" w:bidi="pt_PT"/>
          </w:rPr>
          <w:rPr>
            <w:color w:val="0000EE"/>
            <w:u w:val="single"/>
          </w:rPr>
          <w:t>Isaías 30.29</w:t>
        </w:r>
      </w:hyperlink>
      <w:r>
        <w:rPr>
          <w:lang w:val="pt_PT" w:bidi="pt_PT"/>
        </w:rPr>
        <w:t xml:space="preserve">; </w:t>
      </w:r>
      <w:hyperlink r:id="rId187">
        <w:r>
          <w:rPr>
            <w:lang w:val="pt_PT" w:bidi="pt_PT"/>
          </w:rPr>
          <w:rPr>
            <w:color w:val="0000EE"/>
            <w:u w:val="single"/>
          </w:rPr>
          <w:t>54.1</w:t>
        </w:r>
      </w:hyperlink>
      <w:r>
        <w:rPr>
          <w:lang w:val="pt_PT" w:bidi="pt_PT"/>
        </w:rPr>
        <w:t xml:space="preserve">; </w:t>
      </w:r>
      <w:hyperlink r:id="rId188">
        <w:r>
          <w:rPr>
            <w:lang w:val="pt_PT" w:bidi="pt_PT"/>
          </w:rPr>
          <w:rPr>
            <w:color w:val="0000EE"/>
            <w:u w:val="single"/>
          </w:rPr>
          <w:t>Jeremias 30.18–19</w:t>
        </w:r>
      </w:hyperlink>
      <w:r>
        <w:rPr>
          <w:lang w:val="pt_PT" w:bidi="pt_PT"/>
        </w:rPr>
        <w:t xml:space="preserve">; </w:t>
      </w:r>
      <w:hyperlink r:id="rId189">
        <w:r>
          <w:rPr>
            <w:lang w:val="pt_PT" w:bidi="pt_PT"/>
          </w:rPr>
          <w:rPr>
            <w:color w:val="0000EE"/>
            <w:u w:val="single"/>
          </w:rPr>
          <w:t>31.4</w:t>
        </w:r>
      </w:hyperlink>
      <w:r>
        <w:rPr>
          <w:lang w:val="pt_PT" w:bidi="pt_PT"/>
        </w:rPr>
        <w:t>,</w:t>
      </w:r>
      <w:hyperlink r:id="rId152">
        <w:r>
          <w:rPr>
            <w:lang w:val="pt_PT" w:bidi="pt_PT"/>
          </w:rPr>
          <w:rPr>
            <w:color w:val="0000EE"/>
            <w:u w:val="single"/>
          </w:rPr>
          <w:t>13</w:t>
        </w:r>
      </w:hyperlink>
      <w:r>
        <w:rPr>
          <w:lang w:val="pt_PT" w:bidi="pt_PT"/>
        </w:rPr>
        <w:t xml:space="preserve">; </w:t>
      </w:r>
      <w:hyperlink r:id="rId190">
        <w:r>
          <w:rPr>
            <w:lang w:val="pt_PT" w:bidi="pt_PT"/>
          </w:rPr>
          <w:rPr>
            <w:color w:val="0000EE"/>
            <w:u w:val="single"/>
          </w:rPr>
          <w:t>Lamentações 5.14–15</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91">
        <w:r>
          <w:rPr>
            <w:lang w:val="pt_PT" w:bidi="pt_PT"/>
          </w:rPr>
          <w:rPr>
            <w:color w:val="0000EE"/>
            <w:u w:val="single"/>
          </w:rPr>
          <w:t>Lucas 15.22–25</w:t>
        </w:r>
      </w:hyperlink>
      <w:r>
        <w:rPr>
          <w:lang w:val="pt_PT" w:bidi="pt_PT"/>
        </w:rPr>
        <w:t xml:space="preserve">; </w:t>
      </w:r>
      <w:hyperlink r:id="rId192">
        <w:r>
          <w:rPr>
            <w:lang w:val="pt_PT" w:bidi="pt_PT"/>
          </w:rPr>
          <w:rPr>
            <w:color w:val="0000EE"/>
            <w:u w:val="single"/>
          </w:rPr>
          <w:t>1 Coríntios 5.8</w:t>
        </w:r>
      </w:hyperlink>
      <w:r>
        <w:rPr>
          <w:lang w:val="pt_PT" w:bidi="pt_PT"/>
        </w:rPr>
        <w:t xml:space="preserve">; </w:t>
      </w:r>
      <w:hyperlink r:id="rId193">
        <w:r>
          <w:rPr>
            <w:lang w:val="pt_PT" w:bidi="pt_PT"/>
          </w:rPr>
          <w:rPr>
            <w:color w:val="0000EE"/>
            <w:u w:val="single"/>
          </w:rPr>
          <w:t>Efésios 5.18–20</w:t>
        </w:r>
      </w:hyperlink>
      <w:r>
        <w:rPr>
          <w:lang w:val="pt_PT" w:bidi="pt_PT"/>
        </w:rPr>
        <w:t xml:space="preserve">; </w:t>
      </w:r>
      <w:hyperlink r:id="rId155">
        <w:r>
          <w:rPr>
            <w:lang w:val="pt_PT" w:bidi="pt_PT"/>
          </w:rPr>
          <w:rPr>
            <w:color w:val="0000EE"/>
            <w:u w:val="single"/>
          </w:rPr>
          <w:t>Colossenses 3.16</w:t>
        </w:r>
      </w:hyperlink>
      <w:r>
        <w:rPr>
          <w:lang w:val="pt_PT" w:bidi="pt_PT"/>
        </w:rPr>
        <w:t xml:space="preserve">; </w:t>
      </w:r>
      <w:hyperlink r:id="rId194">
        <w:r>
          <w:rPr>
            <w:lang w:val="pt_PT" w:bidi="pt_PT"/>
          </w:rPr>
          <w:rPr>
            <w:color w:val="0000EE"/>
            <w:u w:val="single"/>
          </w:rPr>
          <w:t>Apocalipse 18.20.</w:t>
        </w:r>
      </w:hyperlink>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hyperlink r:id="rId195">
        <w:r>
          <w:rPr>
            <w:lang w:val="pt_PT" w:bidi="pt_PT"/>
          </w:rPr>
          <w:rPr>
            <w:color w:val="0000EE"/>
            <w:u w:val="single"/>
          </w:rPr>
          <w:t>Deuteronômio 18.9–12</w:t>
        </w:r>
      </w:hyperlink>
      <w:r>
        <w:rPr>
          <w:lang w:val="pt_PT" w:bidi="pt_PT"/>
        </w:rPr>
        <w:t>). Praticar necromancia e consultar um necromante eram crimes puníveis com a morte (</w:t>
      </w:r>
      <w:hyperlink r:id="rId196">
        <w:r>
          <w:rPr>
            <w:lang w:val="pt_PT" w:bidi="pt_PT"/>
          </w:rPr>
          <w:rPr>
            <w:color w:val="0000EE"/>
            <w:u w:val="single"/>
          </w:rPr>
          <w:t>Levítico 20.6</w:t>
        </w:r>
      </w:hyperlink>
      <w:r>
        <w:rPr>
          <w:lang w:val="pt_PT" w:bidi="pt_PT"/>
        </w:rPr>
        <w:t xml:space="preserve">, </w:t>
      </w:r>
      <w:hyperlink r:id="rId197">
        <w:r>
          <w:rPr>
            <w:lang w:val="pt_PT" w:bidi="pt_PT"/>
          </w:rPr>
          <w:rPr>
            <w:color w:val="0000EE"/>
            <w:u w:val="single"/>
          </w:rPr>
          <w:t>27</w:t>
        </w:r>
      </w:hyperlink>
      <w:r>
        <w:rPr>
          <w:lang w:val="pt_PT" w:bidi="pt_PT"/>
        </w:rPr>
        <w:t xml:space="preserve">; compare </w:t>
      </w:r>
      <w:hyperlink r:id="rId198">
        <w:r>
          <w:rPr>
            <w:lang w:val="pt_PT" w:bidi="pt_PT"/>
          </w:rPr>
          <w:rPr>
            <w:color w:val="0000EE"/>
            <w:u w:val="single"/>
          </w:rPr>
          <w:t>1 Samuel 28.9</w:t>
        </w:r>
      </w:hyperlink>
      <w:r>
        <w:rPr>
          <w:lang w:val="pt_PT" w:bidi="pt_PT"/>
        </w:rPr>
        <w:t>). Em vez disso, o povo de Deus deve confiar em Deus para orientação.</w:t>
      </w:r>
    </w:p>
    <w:p>
      <w:pPr/>
      <w:r>
        <w:rPr>
          <w:lang w:val="pt_PT" w:bidi="pt_PT"/>
        </w:rPr>
      </w:r>
      <w:r>
        <w:rPr>
          <w:lang w:val="pt_PT" w:bidi="pt_PT"/>
        </w:rPr>
        <w:t>Deus enterrou Moisés em uma sepultura sem marcação (</w:t>
      </w:r>
      <w:hyperlink r:id="rId199">
        <w:r>
          <w:rPr>
            <w:lang w:val="pt_PT" w:bidi="pt_PT"/>
          </w:rPr>
          <w:rPr>
            <w:color w:val="0000EE"/>
            <w:u w:val="single"/>
          </w:rPr>
          <w:t>Deuteronômio 34.6</w:t>
        </w:r>
      </w:hyperlink>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hyperlink r:id="rId200">
        <w:r>
          <w:rPr>
            <w:lang w:val="pt_PT" w:bidi="pt_PT"/>
          </w:rPr>
          <w:rPr>
            <w:color w:val="0000EE"/>
            <w:u w:val="single"/>
          </w:rPr>
          <w:t>2 Samuel 12.23</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02">
        <w:r>
          <w:rPr>
            <w:lang w:val="pt_PT" w:bidi="pt_PT"/>
          </w:rPr>
          <w:rPr>
            <w:color w:val="0000EE"/>
            <w:u w:val="single"/>
          </w:rPr>
          <w:t>Salmos 88.10</w:t>
        </w:r>
      </w:hyperlink>
      <w:r>
        <w:rPr>
          <w:lang w:val="pt_PT" w:bidi="pt_PT"/>
        </w:rPr>
        <w:t xml:space="preserve">; </w:t>
      </w:r>
      <w:hyperlink r:id="rId203">
        <w:r>
          <w:rPr>
            <w:lang w:val="pt_PT" w:bidi="pt_PT"/>
          </w:rPr>
          <w:rPr>
            <w:color w:val="0000EE"/>
            <w:u w:val="single"/>
          </w:rPr>
          <w:t>115.17</w:t>
        </w:r>
      </w:hyperlink>
      <w:r>
        <w:rPr>
          <w:lang w:val="pt_PT" w:bidi="pt_PT"/>
        </w:rPr>
        <w:t xml:space="preserve">). O profeta Samuel é a única exceção conhecida. Parece que Deus lhe permitiu retornar e falar (veja </w:t>
      </w:r>
      <w:hyperlink r:id="rId204">
        <w:r>
          <w:rPr>
            <w:lang w:val="pt_PT" w:bidi="pt_PT"/>
          </w:rPr>
          <w:rPr>
            <w:color w:val="0000EE"/>
            <w:u w:val="single"/>
          </w:rPr>
          <w:t>1 Samuel 28.12–19</w:t>
        </w:r>
      </w:hyperlink>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hyperlink r:id="rId205">
        <w:r>
          <w:rPr>
            <w:lang w:val="pt_PT" w:bidi="pt_PT"/>
          </w:rPr>
          <w:rPr>
            <w:color w:val="0000EE"/>
            <w:u w:val="single"/>
          </w:rPr>
          <w:t>1 Crônicas 10.13–14</w:t>
        </w:r>
      </w:hyperlink>
      <w:r>
        <w:rPr>
          <w:lang w:val="pt_PT" w:bidi="pt_PT"/>
        </w:rPr>
        <w:t>). Nunca há razão para praticar necromancia (buscar conselho dos mortos) quando temos a palavra viva de Deus para nos guiar (</w:t>
      </w:r>
      <w:hyperlink r:id="rId206">
        <w:r>
          <w:rPr>
            <w:lang w:val="pt_PT" w:bidi="pt_PT"/>
          </w:rPr>
          <w:rPr>
            <w:color w:val="0000EE"/>
            <w:u w:val="single"/>
          </w:rPr>
          <w:t>2 Timóteo 3.15–17</w:t>
        </w:r>
      </w:hyperlink>
      <w:r>
        <w:rPr>
          <w:lang w:val="pt_PT" w:bidi="pt_PT"/>
        </w:rPr>
        <w:t xml:space="preserve">; </w:t>
      </w:r>
      <w:hyperlink r:id="rId207">
        <w:r>
          <w:rPr>
            <w:lang w:val="pt_PT" w:bidi="pt_PT"/>
          </w:rPr>
          <w:rPr>
            <w:color w:val="0000EE"/>
            <w:u w:val="single"/>
          </w:rPr>
          <w:t>Hebreus 4.12–13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8">
        <w:r>
          <w:rPr>
            <w:lang w:val="pt_PT" w:bidi="pt_PT"/>
          </w:rPr>
          <w:rPr>
            <w:color w:val="0000EE"/>
            <w:u w:val="single"/>
          </w:rPr>
          <w:t>Levítico 19.31</w:t>
        </w:r>
      </w:hyperlink>
      <w:r>
        <w:rPr>
          <w:lang w:val="pt_PT" w:bidi="pt_PT"/>
        </w:rPr>
        <w:t xml:space="preserve">; </w:t>
      </w:r>
      <w:hyperlink r:id="rId209">
        <w:r>
          <w:rPr>
            <w:lang w:val="pt_PT" w:bidi="pt_PT"/>
          </w:rPr>
          <w:rPr>
            <w:color w:val="0000EE"/>
            <w:u w:val="single"/>
          </w:rPr>
          <w:t>20.6–8</w:t>
        </w:r>
      </w:hyperlink>
      <w:r>
        <w:rPr>
          <w:lang w:val="pt_PT" w:bidi="pt_PT"/>
        </w:rPr>
        <w:t>,</w:t>
      </w:r>
      <w:hyperlink r:id="rId197">
        <w:r>
          <w:rPr>
            <w:lang w:val="pt_PT" w:bidi="pt_PT"/>
          </w:rPr>
          <w:rPr>
            <w:color w:val="0000EE"/>
            <w:u w:val="single"/>
          </w:rPr>
          <w:t>27</w:t>
        </w:r>
      </w:hyperlink>
      <w:r>
        <w:rPr>
          <w:lang w:val="pt_PT" w:bidi="pt_PT"/>
        </w:rPr>
        <w:t xml:space="preserve">; </w:t>
      </w:r>
      <w:hyperlink r:id="rId195">
        <w:r>
          <w:rPr>
            <w:lang w:val="pt_PT" w:bidi="pt_PT"/>
          </w:rPr>
          <w:rPr>
            <w:color w:val="0000EE"/>
            <w:u w:val="single"/>
          </w:rPr>
          <w:t>Deuteronômio 18.9–12</w:t>
        </w:r>
      </w:hyperlink>
      <w:r>
        <w:rPr>
          <w:lang w:val="pt_PT" w:bidi="pt_PT"/>
        </w:rPr>
        <w:t xml:space="preserve">; </w:t>
      </w:r>
      <w:hyperlink r:id="rId210">
        <w:r>
          <w:rPr>
            <w:lang w:val="pt_PT" w:bidi="pt_PT"/>
          </w:rPr>
          <w:rPr>
            <w:color w:val="0000EE"/>
            <w:u w:val="single"/>
          </w:rPr>
          <w:t>1 Samuel 28.1–25</w:t>
        </w:r>
      </w:hyperlink>
      <w:r>
        <w:rPr>
          <w:lang w:val="pt_PT" w:bidi="pt_PT"/>
        </w:rPr>
        <w:t xml:space="preserve">; </w:t>
      </w:r>
      <w:hyperlink r:id="rId211">
        <w:r>
          <w:rPr>
            <w:lang w:val="pt_PT" w:bidi="pt_PT"/>
          </w:rPr>
          <w:rPr>
            <w:color w:val="0000EE"/>
            <w:u w:val="single"/>
          </w:rPr>
          <w:t>2 Reis 21.6</w:t>
        </w:r>
      </w:hyperlink>
      <w:r>
        <w:rPr>
          <w:lang w:val="pt_PT" w:bidi="pt_PT"/>
        </w:rPr>
        <w:t xml:space="preserve">; </w:t>
      </w:r>
      <w:hyperlink r:id="rId212">
        <w:r>
          <w:rPr>
            <w:lang w:val="pt_PT" w:bidi="pt_PT"/>
          </w:rPr>
          <w:rPr>
            <w:color w:val="0000EE"/>
            <w:u w:val="single"/>
          </w:rPr>
          <w:t>23.24</w:t>
        </w:r>
      </w:hyperlink>
      <w:r>
        <w:rPr>
          <w:lang w:val="pt_PT" w:bidi="pt_PT"/>
        </w:rPr>
        <w:t xml:space="preserve">; </w:t>
      </w:r>
      <w:hyperlink r:id="rId205">
        <w:r>
          <w:rPr>
            <w:lang w:val="pt_PT" w:bidi="pt_PT"/>
          </w:rPr>
          <w:rPr>
            <w:color w:val="0000EE"/>
            <w:u w:val="single"/>
          </w:rPr>
          <w:t>1 Crônicas 10.13–14</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13">
        <w:r>
          <w:rPr>
            <w:lang w:val="pt_PT" w:bidi="pt_PT"/>
          </w:rPr>
          <w:rPr>
            <w:color w:val="0000EE"/>
            <w:u w:val="single"/>
          </w:rPr>
          <w:t>Isaías 3.1–3</w:t>
        </w:r>
      </w:hyperlink>
      <w:r>
        <w:rPr>
          <w:lang w:val="pt_PT" w:bidi="pt_PT"/>
        </w:rPr>
        <w:t xml:space="preserve">; </w:t>
      </w:r>
      <w:hyperlink r:id="rId214">
        <w:r>
          <w:rPr>
            <w:lang w:val="pt_PT" w:bidi="pt_PT"/>
          </w:rPr>
          <w:rPr>
            <w:color w:val="0000EE"/>
            <w:u w:val="single"/>
          </w:rPr>
          <w:t>8.19–22.</w:t>
        </w:r>
      </w:hyperlink>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hyperlink r:id="rId215">
        <w:r>
          <w:rPr>
            <w:lang w:val="pt_PT" w:bidi="pt_PT"/>
          </w:rPr>
          <w:rPr>
            <w:color w:val="0000EE"/>
            <w:u w:val="single"/>
          </w:rPr>
          <w:t>Mateus 5.43–48</w:t>
        </w:r>
      </w:hyperlink>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hyperlink r:id="rId216">
        <w:r>
          <w:rPr>
            <w:lang w:val="pt_PT" w:bidi="pt_PT"/>
          </w:rPr>
          <w:rPr>
            <w:color w:val="0000EE"/>
            <w:u w:val="single"/>
          </w:rPr>
          <w:t>Mateus 7.28–29</w:t>
        </w:r>
      </w:hyperlink>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hyperlink r:id="rId217">
        <w:r>
          <w:rPr>
            <w:lang w:val="pt_PT" w:bidi="pt_PT"/>
          </w:rPr>
          <w:rPr>
            <w:color w:val="0000EE"/>
            <w:u w:val="single"/>
          </w:rPr>
          <w:t>Mateus 5.5</w:t>
        </w:r>
      </w:hyperlink>
      <w:r>
        <w:rPr>
          <w:lang w:val="pt_PT" w:bidi="pt_PT"/>
        </w:rPr>
        <w:t>). O mandamento de não resistir a uma pessoa má parece focado externamente (</w:t>
      </w:r>
      <w:hyperlink r:id="rId218">
        <w:r>
          <w:rPr>
            <w:lang w:val="pt_PT" w:bidi="pt_PT"/>
          </w:rPr>
          <w:rPr>
            <w:color w:val="0000EE"/>
            <w:u w:val="single"/>
          </w:rPr>
          <w:t>5.39</w:t>
        </w:r>
      </w:hyperlink>
      <w:r>
        <w:rPr>
          <w:lang w:val="pt_PT" w:bidi="pt_PT"/>
        </w:rPr>
        <w:t>), mas muitas vezes requer fé ativa em Deus e força interior. A instrução de Jesus sobre a oração diz respeito principalmente ao nosso relacionamento com Deus (</w:t>
      </w:r>
      <w:hyperlink r:id="rId219">
        <w:r>
          <w:rPr>
            <w:lang w:val="pt_PT" w:bidi="pt_PT"/>
          </w:rPr>
          <w:rPr>
            <w:color w:val="0000EE"/>
            <w:u w:val="single"/>
          </w:rPr>
          <w:t>6.5–15</w:t>
        </w:r>
      </w:hyperlink>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hyperlink r:id="rId220">
        <w:r>
          <w:rPr>
            <w:lang w:val="pt_PT" w:bidi="pt_PT"/>
          </w:rPr>
          <w:rPr>
            <w:color w:val="0000EE"/>
            <w:u w:val="single"/>
          </w:rPr>
          <w:t>Mateus 5.20</w:t>
        </w:r>
      </w:hyperlink>
      <w:r>
        <w:rPr>
          <w:lang w:val="pt_PT" w:bidi="pt_PT"/>
        </w:rPr>
        <w:t>,</w:t>
      </w:r>
      <w:hyperlink r:id="rId221">
        <w:r>
          <w:rPr>
            <w:lang w:val="pt_PT" w:bidi="pt_PT"/>
          </w:rPr>
          <w:rPr>
            <w:color w:val="0000EE"/>
            <w:u w:val="single"/>
          </w:rPr>
          <w:t>48</w:t>
        </w:r>
      </w:hyperlink>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hyperlink r:id="rId222">
        <w:r>
          <w:rPr>
            <w:lang w:val="pt_PT" w:bidi="pt_PT"/>
          </w:rPr>
          <w:rPr>
            <w:color w:val="0000EE"/>
            <w:u w:val="single"/>
          </w:rPr>
          <w:t>Mateus 7.24–29</w:t>
        </w:r>
      </w:hyperlink>
      <w:r>
        <w:rPr>
          <w:lang w:val="pt_PT" w:bidi="pt_PT"/>
        </w:rPr>
        <w:t xml:space="preserve">; </w:t>
      </w:r>
      <w:hyperlink r:id="rId223">
        <w:r>
          <w:rPr>
            <w:lang w:val="pt_PT" w:bidi="pt_PT"/>
          </w:rPr>
          <w:rPr>
            <w:color w:val="0000EE"/>
            <w:u w:val="single"/>
          </w:rPr>
          <w:t>13.1–52</w:t>
        </w:r>
      </w:hyperlink>
      <w:r>
        <w:rPr>
          <w:lang w:val="pt_PT" w:bidi="pt_PT"/>
        </w:rPr>
        <w:t xml:space="preserve">; </w:t>
      </w:r>
      <w:hyperlink r:id="rId224">
        <w:r>
          <w:rPr>
            <w:lang w:val="pt_PT" w:bidi="pt_PT"/>
          </w:rPr>
          <w:rPr>
            <w:color w:val="0000EE"/>
            <w:u w:val="single"/>
          </w:rPr>
          <w:t>Marcos 10.14–16</w:t>
        </w:r>
      </w:hyperlink>
      <w:r>
        <w:rPr>
          <w:lang w:val="pt_PT" w:bidi="pt_PT"/>
        </w:rPr>
        <w:t xml:space="preserve">; </w:t>
      </w:r>
      <w:hyperlink r:id="rId225">
        <w:r>
          <w:rPr>
            <w:lang w:val="pt_PT" w:bidi="pt_PT"/>
          </w:rPr>
          <w:rPr>
            <w:color w:val="0000EE"/>
            <w:u w:val="single"/>
          </w:rPr>
          <w:t>Lucas 8.1–3</w:t>
        </w:r>
      </w:hyperlink>
      <w:r>
        <w:rPr>
          <w:lang w:val="pt_PT" w:bidi="pt_PT"/>
        </w:rPr>
        <w:t xml:space="preserve">; </w:t>
      </w:r>
      <w:hyperlink r:id="rId226">
        <w:r>
          <w:rPr>
            <w:lang w:val="pt_PT" w:bidi="pt_PT"/>
          </w:rPr>
          <w:rPr>
            <w:color w:val="0000EE"/>
            <w:u w:val="single"/>
          </w:rPr>
          <w:t>9.1–6</w:t>
        </w:r>
      </w:hyperlink>
      <w:r>
        <w:rPr>
          <w:lang w:val="pt_PT" w:bidi="pt_PT"/>
        </w:rPr>
        <w:t xml:space="preserve">; </w:t>
      </w:r>
      <w:hyperlink r:id="rId227">
        <w:r>
          <w:rPr>
            <w:lang w:val="pt_PT" w:bidi="pt_PT"/>
          </w:rPr>
          <w:rPr>
            <w:color w:val="0000EE"/>
            <w:u w:val="single"/>
          </w:rPr>
          <w:t>João 3.1–21</w:t>
        </w:r>
      </w:hyperlink>
      <w:r>
        <w:rPr>
          <w:lang w:val="pt_PT" w:bidi="pt_PT"/>
        </w:rPr>
        <w:t xml:space="preserve">; </w:t>
      </w:r>
      <w:hyperlink r:id="rId228">
        <w:r>
          <w:rPr>
            <w:lang w:val="pt_PT" w:bidi="pt_PT"/>
          </w:rPr>
          <w:rPr>
            <w:color w:val="0000EE"/>
            <w:u w:val="single"/>
          </w:rPr>
          <w:t>Atos 8.12</w:t>
        </w:r>
      </w:hyperlink>
      <w:r>
        <w:rPr>
          <w:lang w:val="pt_PT" w:bidi="pt_PT"/>
        </w:rPr>
        <w:t xml:space="preserve">; </w:t>
      </w:r>
      <w:hyperlink r:id="rId229">
        <w:r>
          <w:rPr>
            <w:lang w:val="pt_PT" w:bidi="pt_PT"/>
          </w:rPr>
          <w:rPr>
            <w:color w:val="0000EE"/>
            <w:u w:val="single"/>
          </w:rPr>
          <w:t>28.23–31.</w:t>
        </w:r>
      </w:hyperlink>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hyperlink r:id="rId230">
        <w:r>
          <w:rPr>
            <w:lang w:val="pt_PT" w:bidi="pt_PT"/>
          </w:rPr>
          <w:rPr>
            <w:color w:val="0000EE"/>
            <w:u w:val="single"/>
          </w:rPr>
          <w:t>Jeremias 9.25–26</w:t>
        </w:r>
      </w:hyperlink>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hyperlink r:id="rId231">
        <w:r>
          <w:rPr>
            <w:lang w:val="pt_PT" w:bidi="pt_PT"/>
          </w:rPr>
          <w:rPr>
            <w:color w:val="0000EE"/>
            <w:u w:val="single"/>
          </w:rPr>
          <w:t>Gênesis 12.2,</w:t>
        </w:r>
      </w:hyperlink>
      <w:hyperlink r:id="rId232">
        <w:r>
          <w:rPr>
            <w:lang w:val="pt_PT" w:bidi="pt_PT"/>
          </w:rPr>
          <w:rPr>
            <w:color w:val="0000EE"/>
            <w:u w:val="single"/>
          </w:rPr>
          <w:t>3</w:t>
        </w:r>
      </w:hyperlink>
      <w:r>
        <w:rPr>
          <w:lang w:val="pt_PT" w:bidi="pt_PT"/>
        </w:rPr>
        <w:t xml:space="preserve">; </w:t>
      </w:r>
      <w:hyperlink r:id="rId233">
        <w:r>
          <w:rPr>
            <w:lang w:val="pt_PT" w:bidi="pt_PT"/>
          </w:rPr>
          <w:rPr>
            <w:color w:val="0000EE"/>
            <w:u w:val="single"/>
          </w:rPr>
          <w:t>17.3–6</w:t>
        </w:r>
      </w:hyperlink>
      <w:r>
        <w:rPr>
          <w:lang w:val="pt_PT" w:bidi="pt_PT"/>
        </w:rPr>
        <w:t xml:space="preserve">; veja </w:t>
      </w:r>
      <w:hyperlink r:id="rId234">
        <w:r>
          <w:rPr>
            <w:lang w:val="pt_PT" w:bidi="pt_PT"/>
          </w:rPr>
          <w:rPr>
            <w:color w:val="0000EE"/>
            <w:u w:val="single"/>
          </w:rPr>
          <w:t>Gálatas 3.8–9</w:t>
        </w:r>
      </w:hyperlink>
      <w:r>
        <w:rPr>
          <w:lang w:val="pt_PT" w:bidi="pt_PT"/>
        </w:rPr>
        <w:t>). A circuncisão era a marca de Deus no corpo. Identificava Abraão e seus descendentes como o povo de Deus (</w:t>
      </w:r>
      <w:hyperlink r:id="rId235">
        <w:r>
          <w:rPr>
            <w:lang w:val="pt_PT" w:bidi="pt_PT"/>
          </w:rPr>
          <w:rPr>
            <w:color w:val="0000EE"/>
            <w:u w:val="single"/>
          </w:rPr>
          <w:t>Gênesis 17.9–14</w:t>
        </w:r>
      </w:hyperlink>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hyperlink r:id="rId236">
        <w:r>
          <w:rPr>
            <w:lang w:val="pt_PT" w:bidi="pt_PT"/>
          </w:rPr>
          <w:rPr>
            <w:color w:val="0000EE"/>
            <w:u w:val="single"/>
          </w:rPr>
          <w:t>Gênesis 17.23–27</w:t>
        </w:r>
      </w:hyperlink>
      <w:r>
        <w:rPr>
          <w:lang w:val="pt_PT" w:bidi="pt_PT"/>
        </w:rPr>
        <w:t xml:space="preserve">; </w:t>
      </w:r>
      <w:hyperlink r:id="rId237">
        <w:r>
          <w:rPr>
            <w:lang w:val="pt_PT" w:bidi="pt_PT"/>
          </w:rPr>
          <w:rPr>
            <w:color w:val="0000EE"/>
            <w:u w:val="single"/>
          </w:rPr>
          <w:t>Êxodo 12.48</w:t>
        </w:r>
      </w:hyperlink>
      <w:r>
        <w:rPr>
          <w:lang w:val="pt_PT" w:bidi="pt_PT"/>
        </w:rPr>
        <w:t xml:space="preserve">; </w:t>
      </w:r>
      <w:hyperlink r:id="rId238">
        <w:r>
          <w:rPr>
            <w:lang w:val="pt_PT" w:bidi="pt_PT"/>
          </w:rPr>
          <w:rPr>
            <w:color w:val="0000EE"/>
            <w:u w:val="single"/>
          </w:rPr>
          <w:t>Josué 5.3–7</w:t>
        </w:r>
      </w:hyperlink>
      <w:r>
        <w:rPr>
          <w:lang w:val="pt_PT" w:bidi="pt_PT"/>
        </w:rPr>
        <w:t>). Mas geralmente era feita em bebês (</w:t>
      </w:r>
      <w:hyperlink r:id="rId239">
        <w:r>
          <w:rPr>
            <w:lang w:val="pt_PT" w:bidi="pt_PT"/>
          </w:rPr>
          <w:rPr>
            <w:color w:val="0000EE"/>
            <w:u w:val="single"/>
          </w:rPr>
          <w:t>Gênesis 21.4</w:t>
        </w:r>
      </w:hyperlink>
      <w:r>
        <w:rPr>
          <w:lang w:val="pt_PT" w:bidi="pt_PT"/>
        </w:rPr>
        <w:t xml:space="preserve">; </w:t>
      </w:r>
      <w:hyperlink r:id="rId240">
        <w:r>
          <w:rPr>
            <w:lang w:val="pt_PT" w:bidi="pt_PT"/>
          </w:rPr>
          <w:rPr>
            <w:color w:val="0000EE"/>
            <w:u w:val="single"/>
          </w:rPr>
          <w:t>Levítico 12.3</w:t>
        </w:r>
      </w:hyperlink>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hyperlink r:id="rId237">
        <w:r>
          <w:rPr>
            <w:lang w:val="pt_PT" w:bidi="pt_PT"/>
          </w:rPr>
          <w:rPr>
            <w:color w:val="0000EE"/>
            <w:u w:val="single"/>
          </w:rPr>
          <w:t>Êxodo 12.48</w:t>
        </w:r>
      </w:hyperlink>
      <w:r>
        <w:rPr>
          <w:lang w:val="pt_PT" w:bidi="pt_PT"/>
        </w:rPr>
        <w:t xml:space="preserve">; compare </w:t>
      </w:r>
      <w:hyperlink r:id="rId241">
        <w:r>
          <w:rPr>
            <w:lang w:val="pt_PT" w:bidi="pt_PT"/>
          </w:rPr>
          <w:rPr>
            <w:color w:val="0000EE"/>
            <w:u w:val="single"/>
          </w:rPr>
          <w:t>Gênesis 34.15–24</w:t>
        </w:r>
      </w:hyperlink>
      <w:r>
        <w:rPr>
          <w:lang w:val="pt_PT" w:bidi="pt_PT"/>
        </w:rPr>
        <w:t xml:space="preserve">). A circuncisão marcava sua inclusão na comunidade de adoração (por exemplo, </w:t>
      </w:r>
      <w:hyperlink r:id="rId242">
        <w:r>
          <w:rPr>
            <w:lang w:val="pt_PT" w:bidi="pt_PT"/>
          </w:rPr>
          <w:rPr>
            <w:color w:val="0000EE"/>
            <w:u w:val="single"/>
          </w:rPr>
          <w:t>Êxodo 12.44</w:t>
        </w:r>
      </w:hyperlink>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hyperlink r:id="rId243">
        <w:r>
          <w:rPr>
            <w:lang w:val="pt_PT" w:bidi="pt_PT"/>
          </w:rPr>
          <w:rPr>
            <w:color w:val="0000EE"/>
            <w:u w:val="single"/>
          </w:rPr>
          <w:t>Gênesis 17.14</w:t>
        </w:r>
      </w:hyperlink>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hyperlink r:id="rId244">
        <w:r>
          <w:rPr>
            <w:lang w:val="pt_PT" w:bidi="pt_PT"/>
          </w:rPr>
          <w:rPr>
            <w:color w:val="0000EE"/>
            <w:u w:val="single"/>
          </w:rPr>
          <w:t>Levítico 26.41</w:t>
        </w:r>
      </w:hyperlink>
      <w:r>
        <w:rPr>
          <w:lang w:val="pt_PT" w:bidi="pt_PT"/>
        </w:rPr>
        <w:t xml:space="preserve">; </w:t>
      </w:r>
      <w:hyperlink r:id="rId245">
        <w:r>
          <w:rPr>
            <w:lang w:val="pt_PT" w:bidi="pt_PT"/>
          </w:rPr>
          <w:rPr>
            <w:color w:val="0000EE"/>
            <w:u w:val="single"/>
          </w:rPr>
          <w:t>Deuteronômio 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47">
        <w:r>
          <w:rPr>
            <w:lang w:val="pt_PT" w:bidi="pt_PT"/>
          </w:rPr>
          <w:rPr>
            <w:color w:val="0000EE"/>
            <w:u w:val="single"/>
          </w:rPr>
          <w:t>9.26</w:t>
        </w:r>
      </w:hyperlink>
      <w:r>
        <w:rPr>
          <w:lang w:val="pt_PT" w:bidi="pt_PT"/>
        </w:rPr>
        <w:t xml:space="preserve">; </w:t>
      </w:r>
      <w:hyperlink r:id="rId248">
        <w:r>
          <w:rPr>
            <w:lang w:val="pt_PT" w:bidi="pt_PT"/>
          </w:rPr>
          <w:rPr>
            <w:color w:val="0000EE"/>
            <w:u w:val="single"/>
          </w:rPr>
          <w:t>Efésios 2.11</w:t>
        </w:r>
      </w:hyperlink>
      <w:r>
        <w:rPr>
          <w:lang w:val="pt_PT" w:bidi="pt_PT"/>
        </w:rPr>
        <w:t xml:space="preserve">). A circuncisão do coração demonstra salvação e comunhão com Deus (veja </w:t>
      </w:r>
      <w:hyperlink r:id="rId249">
        <w:r>
          <w:rPr>
            <w:lang w:val="pt_PT" w:bidi="pt_PT"/>
          </w:rPr>
          <w:rPr>
            <w:color w:val="0000EE"/>
            <w:u w:val="single"/>
          </w:rPr>
          <w:t>Ezequiel 18.31–32</w:t>
        </w:r>
      </w:hyperlink>
      <w:r>
        <w:rPr>
          <w:lang w:val="pt_PT" w:bidi="pt_PT"/>
        </w:rPr>
        <w:t xml:space="preserve">; </w:t>
      </w:r>
      <w:hyperlink r:id="rId250">
        <w:r>
          <w:rPr>
            <w:lang w:val="pt_PT" w:bidi="pt_PT"/>
          </w:rPr>
          <w:rPr>
            <w:color w:val="0000EE"/>
            <w:u w:val="single"/>
          </w:rPr>
          <w:t>36.25–27</w:t>
        </w:r>
      </w:hyperlink>
      <w:r>
        <w:rPr>
          <w:lang w:val="pt_PT" w:bidi="pt_PT"/>
        </w:rPr>
        <w:t xml:space="preserve">; </w:t>
      </w:r>
      <w:hyperlink r:id="rId251">
        <w:r>
          <w:rPr>
            <w:lang w:val="pt_PT" w:bidi="pt_PT"/>
          </w:rPr>
          <w:rPr>
            <w:color w:val="0000EE"/>
            <w:u w:val="single"/>
          </w:rPr>
          <w:t>Romanos 2.28–29</w:t>
        </w:r>
      </w:hyperlink>
      <w:r>
        <w:rPr>
          <w:lang w:val="pt_PT" w:bidi="pt_PT"/>
        </w:rPr>
        <w:t xml:space="preserve">; </w:t>
      </w:r>
      <w:hyperlink r:id="rId252">
        <w:r>
          <w:rPr>
            <w:lang w:val="pt_PT" w:bidi="pt_PT"/>
          </w:rPr>
          <w:rPr>
            <w:color w:val="0000EE"/>
            <w:u w:val="single"/>
          </w:rPr>
          <w:t>4.11</w:t>
        </w:r>
      </w:hyperlink>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hyperlink r:id="rId253">
        <w:r>
          <w:rPr>
            <w:lang w:val="pt_PT" w:bidi="pt_PT"/>
          </w:rPr>
          <w:rPr>
            <w:color w:val="0000EE"/>
            <w:u w:val="single"/>
          </w:rPr>
          <w:t>Atos 15.1–29</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55">
        <w:r>
          <w:rPr>
            <w:lang w:val="pt_PT" w:bidi="pt_PT"/>
          </w:rPr>
          <w:rPr>
            <w:color w:val="0000EE"/>
            <w:u w:val="single"/>
          </w:rPr>
          <w:t>Gálatas 2.1–10</w:t>
        </w:r>
      </w:hyperlink>
      <w:r>
        <w:rPr>
          <w:lang w:val="pt_PT" w:bidi="pt_PT"/>
        </w:rPr>
        <w:t xml:space="preserve">; </w:t>
      </w:r>
      <w:hyperlink r:id="rId256">
        <w:r>
          <w:rPr>
            <w:lang w:val="pt_PT" w:bidi="pt_PT"/>
          </w:rPr>
          <w:rPr>
            <w:color w:val="0000EE"/>
            <w:u w:val="single"/>
          </w:rPr>
          <w:t>6.15</w:t>
        </w:r>
      </w:hyperlink>
      <w:r>
        <w:rPr>
          <w:lang w:val="pt_PT" w:bidi="pt_PT"/>
        </w:rPr>
        <w:t xml:space="preserve">; </w:t>
      </w:r>
      <w:hyperlink r:id="rId257">
        <w:r>
          <w:rPr>
            <w:lang w:val="pt_PT" w:bidi="pt_PT"/>
          </w:rPr>
          <w:rPr>
            <w:color w:val="0000EE"/>
            <w:u w:val="single"/>
          </w:rPr>
          <w:t>Colossenses 2.11–12</w:t>
        </w:r>
      </w:hyperlink>
      <w:r>
        <w:rPr>
          <w:lang w:val="pt_PT" w:bidi="pt_PT"/>
        </w:rPr>
        <w:t xml:space="preserve">). É necessário confiar em Deus e em suas promessas, abandonar ações pecaminosas e costumes mundanos, e viver uma nova vida pela fé (veja </w:t>
      </w:r>
      <w:hyperlink r:id="rId258">
        <w:r>
          <w:rPr>
            <w:lang w:val="pt_PT" w:bidi="pt_PT"/>
          </w:rPr>
          <w:rPr>
            <w:color w:val="0000EE"/>
            <w:u w:val="single"/>
          </w:rPr>
          <w:t>Jeremias 31.33–34</w:t>
        </w:r>
      </w:hyperlink>
      <w:r>
        <w:rPr>
          <w:lang w:val="pt_PT" w:bidi="pt_PT"/>
        </w:rPr>
        <w:t xml:space="preserve">; </w:t>
      </w:r>
      <w:hyperlink r:id="rId259">
        <w:r>
          <w:rPr>
            <w:lang w:val="pt_PT" w:bidi="pt_PT"/>
          </w:rPr>
          <w:rPr>
            <w:color w:val="0000EE"/>
            <w:u w:val="single"/>
          </w:rPr>
          <w:t>Romanos 8.1–17</w:t>
        </w:r>
      </w:hyperlink>
      <w:r>
        <w:rPr>
          <w:lang w:val="pt_PT" w:bidi="pt_PT"/>
        </w:rPr>
        <w:t xml:space="preserve">; </w:t>
      </w:r>
      <w:hyperlink r:id="rId260">
        <w:r>
          <w:rPr>
            <w:lang w:val="pt_PT" w:bidi="pt_PT"/>
          </w:rPr>
          <w:rPr>
            <w:color w:val="0000EE"/>
            <w:u w:val="single"/>
          </w:rPr>
          <w:t>Gálatas 5.16–6.10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w:t>
      </w:r>
      <w:hyperlink r:id="rId236">
        <w:r>
          <w:rPr>
            <w:lang w:val="pt_PT" w:bidi="pt_PT"/>
          </w:rPr>
          <w:rPr>
            <w:color w:val="0000EE"/>
            <w:u w:val="single"/>
          </w:rPr>
          <w:t>23–27</w:t>
        </w:r>
      </w:hyperlink>
      <w:r>
        <w:rPr>
          <w:lang w:val="pt_PT" w:bidi="pt_PT"/>
        </w:rPr>
        <w:t xml:space="preserve">; </w:t>
      </w:r>
      <w:hyperlink r:id="rId239">
        <w:r>
          <w:rPr>
            <w:lang w:val="pt_PT" w:bidi="pt_PT"/>
          </w:rPr>
          <w:rPr>
            <w:color w:val="0000EE"/>
            <w:u w:val="single"/>
          </w:rPr>
          <w:t>21.4</w:t>
        </w:r>
      </w:hyperlink>
      <w:r>
        <w:rPr>
          <w:lang w:val="pt_PT" w:bidi="pt_PT"/>
        </w:rPr>
        <w:t xml:space="preserve">; </w:t>
      </w:r>
      <w:hyperlink r:id="rId261">
        <w:r>
          <w:rPr>
            <w:lang w:val="pt_PT" w:bidi="pt_PT"/>
          </w:rPr>
          <w:rPr>
            <w:color w:val="0000EE"/>
            <w:u w:val="single"/>
          </w:rPr>
          <w:t>34.1–26</w:t>
        </w:r>
      </w:hyperlink>
      <w:r>
        <w:rPr>
          <w:lang w:val="pt_PT" w:bidi="pt_PT"/>
        </w:rPr>
        <w:t xml:space="preserve">; </w:t>
      </w:r>
      <w:hyperlink r:id="rId262">
        <w:r>
          <w:rPr>
            <w:lang w:val="pt_PT" w:bidi="pt_PT"/>
          </w:rPr>
          <w:rPr>
            <w:color w:val="0000EE"/>
            <w:u w:val="single"/>
          </w:rPr>
          <w:t>Êxodo 4.24–26</w:t>
        </w:r>
      </w:hyperlink>
      <w:r>
        <w:rPr>
          <w:lang w:val="pt_PT" w:bidi="pt_PT"/>
        </w:rPr>
        <w:t xml:space="preserve">; </w:t>
      </w:r>
      <w:hyperlink r:id="rId237">
        <w:r>
          <w:rPr>
            <w:lang w:val="pt_PT" w:bidi="pt_PT"/>
          </w:rPr>
          <w:rPr>
            <w:color w:val="0000EE"/>
            <w:u w:val="single"/>
          </w:rPr>
          <w:t>12.48</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3">
        <w:r>
          <w:rPr>
            <w:lang w:val="pt_PT" w:bidi="pt_PT"/>
          </w:rPr>
          <w:rPr>
            <w:color w:val="0000EE"/>
            <w:u w:val="single"/>
          </w:rPr>
          <w:t>Josué 5.2–8</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4">
        <w:r>
          <w:rPr>
            <w:lang w:val="pt_PT" w:bidi="pt_PT"/>
          </w:rPr>
          <w:rPr>
            <w:color w:val="0000EE"/>
            <w:u w:val="single"/>
          </w:rPr>
          <w:t>Ezequiel 44.7–9</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67">
        <w:r>
          <w:rPr>
            <w:lang w:val="pt_PT" w:bidi="pt_PT"/>
          </w:rPr>
          <w:rPr>
            <w:color w:val="0000EE"/>
            <w:u w:val="single"/>
          </w:rPr>
          <w:t>Atos 15.1–31</w:t>
        </w:r>
      </w:hyperlink>
      <w:r>
        <w:rPr>
          <w:lang w:val="pt_PT" w:bidi="pt_PT"/>
        </w:rPr>
        <w:t xml:space="preserve">; </w:t>
      </w:r>
      <w:hyperlink r:id="rId268">
        <w:r>
          <w:rPr>
            <w:lang w:val="pt_PT" w:bidi="pt_PT"/>
          </w:rPr>
          <w:rPr>
            <w:color w:val="0000EE"/>
            <w:u w:val="single"/>
          </w:rPr>
          <w:t>16.1–5</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270">
        <w:r>
          <w:rPr>
            <w:lang w:val="pt_PT" w:bidi="pt_PT"/>
          </w:rPr>
          <w:rPr>
            <w:color w:val="0000EE"/>
            <w:u w:val="single"/>
          </w:rPr>
          <w:t>Gálatas 5.1–6</w:t>
        </w:r>
      </w:hyperlink>
      <w:r>
        <w:rPr>
          <w:lang w:val="pt_PT" w:bidi="pt_PT"/>
        </w:rPr>
        <w:t>,</w:t>
      </w:r>
      <w:hyperlink r:id="rId271">
        <w:r>
          <w:rPr>
            <w:lang w:val="pt_PT" w:bidi="pt_PT"/>
          </w:rPr>
          <w:rPr>
            <w:color w:val="0000EE"/>
            <w:u w:val="single"/>
          </w:rPr>
          <w:t>11–12</w:t>
        </w:r>
      </w:hyperlink>
      <w:r>
        <w:rPr>
          <w:lang w:val="pt_PT" w:bidi="pt_PT"/>
        </w:rPr>
        <w:t xml:space="preserve">; </w:t>
      </w:r>
      <w:hyperlink r:id="rId272">
        <w:r>
          <w:rPr>
            <w:lang w:val="pt_PT" w:bidi="pt_PT"/>
          </w:rPr>
          <w:rPr>
            <w:color w:val="0000EE"/>
            <w:u w:val="single"/>
          </w:rPr>
          <w:t>6.12–16</w:t>
        </w:r>
      </w:hyperlink>
      <w:r>
        <w:rPr>
          <w:lang w:val="pt_PT" w:bidi="pt_PT"/>
        </w:rPr>
        <w:t xml:space="preserve">; </w:t>
      </w:r>
      <w:hyperlink r:id="rId273">
        <w:r>
          <w:rPr>
            <w:lang w:val="pt_PT" w:bidi="pt_PT"/>
          </w:rPr>
          <w:rPr>
            <w:color w:val="0000EE"/>
            <w:u w:val="single"/>
          </w:rPr>
          <w:t>Efésios 2.11–18</w:t>
        </w:r>
      </w:hyperlink>
      <w:r>
        <w:rPr>
          <w:lang w:val="pt_PT" w:bidi="pt_PT"/>
        </w:rPr>
        <w:t xml:space="preserve">; </w:t>
      </w:r>
      <w:hyperlink r:id="rId274">
        <w:r>
          <w:rPr>
            <w:lang w:val="pt_PT" w:bidi="pt_PT"/>
          </w:rPr>
          <w:rPr>
            <w:color w:val="0000EE"/>
            <w:u w:val="single"/>
          </w:rPr>
          <w:t>Filipenses 3.2–7</w:t>
        </w:r>
      </w:hyperlink>
      <w:r>
        <w:rPr>
          <w:lang w:val="pt_PT" w:bidi="pt_PT"/>
        </w:rPr>
        <w:t xml:space="preserve">; </w:t>
      </w:r>
      <w:hyperlink r:id="rId275">
        <w:r>
          <w:rPr>
            <w:lang w:val="pt_PT" w:bidi="pt_PT"/>
          </w:rPr>
          <w:rPr>
            <w:color w:val="0000EE"/>
            <w:u w:val="single"/>
          </w:rPr>
          <w:t>Colossenses 2.11</w:t>
        </w:r>
      </w:hyperlink>
      <w:r>
        <w:rPr>
          <w:lang w:val="pt_PT" w:bidi="pt_PT"/>
        </w:rPr>
        <w:t xml:space="preserve">; </w:t>
      </w:r>
      <w:hyperlink r:id="rId276">
        <w:r>
          <w:rPr>
            <w:lang w:val="pt_PT" w:bidi="pt_PT"/>
          </w:rPr>
          <w:rPr>
            <w:color w:val="0000EE"/>
            <w:u w:val="single"/>
          </w:rPr>
          <w:t>3.11.</w:t>
        </w:r>
      </w:hyperlink>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hyperlink r:id="rId230">
        <w:r>
          <w:rPr>
            <w:lang w:val="pt_PT" w:bidi="pt_PT"/>
          </w:rPr>
          <w:rPr>
            <w:color w:val="0000EE"/>
            <w:u w:val="single"/>
          </w:rPr>
          <w:t>Jeremias 9.25–26</w:t>
        </w:r>
      </w:hyperlink>
      <w:r>
        <w:rPr>
          <w:lang w:val="pt_PT" w:bidi="pt_PT"/>
        </w:rPr>
        <w:t>). Para os judeus, tinha importância religiosa como um sinal da aliança (acordo especial) que Deus fez com o povo de Israel (</w:t>
      </w:r>
      <w:hyperlink r:id="rId235">
        <w:r>
          <w:rPr>
            <w:lang w:val="pt_PT" w:bidi="pt_PT"/>
          </w:rPr>
          <w:rPr>
            <w:color w:val="0000EE"/>
            <w:u w:val="single"/>
          </w:rPr>
          <w:t>Gênesis 17.9–14</w:t>
        </w:r>
      </w:hyperlink>
      <w:r>
        <w:rPr>
          <w:lang w:val="pt_PT" w:bidi="pt_PT"/>
        </w:rPr>
        <w:t xml:space="preserve">; </w:t>
      </w:r>
      <w:hyperlink r:id="rId277">
        <w:r>
          <w:rPr>
            <w:lang w:val="pt_PT" w:bidi="pt_PT"/>
          </w:rPr>
          <w:rPr>
            <w:color w:val="0000EE"/>
            <w:u w:val="single"/>
          </w:rPr>
          <w:t>Josué 5.2</w:t>
        </w:r>
      </w:hyperlink>
      <w:r>
        <w:rPr>
          <w:lang w:val="pt_PT" w:bidi="pt_PT"/>
        </w:rPr>
        <w:t xml:space="preserve">; </w:t>
      </w:r>
      <w:hyperlink r:id="rId278">
        <w:r>
          <w:rPr>
            <w:lang w:val="pt_PT" w:bidi="pt_PT"/>
          </w:rPr>
          <w:rPr>
            <w:color w:val="0000EE"/>
            <w:u w:val="single"/>
          </w:rPr>
          <w:t>João 7.22</w:t>
        </w:r>
      </w:hyperlink>
      <w:r>
        <w:rPr>
          <w:lang w:val="pt_PT" w:bidi="pt_PT"/>
        </w:rPr>
        <w:t xml:space="preserve">; </w:t>
      </w:r>
      <w:hyperlink r:id="rId279">
        <w:r>
          <w:rPr>
            <w:lang w:val="pt_PT" w:bidi="pt_PT"/>
          </w:rPr>
          <w:rPr>
            <w:color w:val="0000EE"/>
            <w:u w:val="single"/>
          </w:rPr>
          <w:t>Atos 7.8</w:t>
        </w:r>
      </w:hyperlink>
      <w:r>
        <w:rPr>
          <w:lang w:val="pt_PT" w:bidi="pt_PT"/>
        </w:rPr>
        <w:t>; Sirach 44.20). Eles geralmente a realizavam no oitavo dia após o nascimento de um bebê do sexo masculino (</w:t>
      </w:r>
      <w:hyperlink r:id="rId280">
        <w:r>
          <w:rPr>
            <w:lang w:val="pt_PT" w:bidi="pt_PT"/>
          </w:rPr>
          <w:rPr>
            <w:color w:val="0000EE"/>
            <w:u w:val="single"/>
          </w:rPr>
          <w:t>Gênesis 17.12</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79">
        <w:r>
          <w:rPr>
            <w:lang w:val="pt_PT" w:bidi="pt_PT"/>
          </w:rPr>
          <w:rPr>
            <w:color w:val="0000EE"/>
            <w:u w:val="single"/>
          </w:rPr>
          <w:t>Atos 7.8</w:t>
        </w:r>
      </w:hyperlink>
      <w:r>
        <w:rPr>
          <w:lang w:val="pt_PT" w:bidi="pt_PT"/>
        </w:rPr>
        <w:t>).</w:t>
      </w:r>
    </w:p>
    <w:p>
      <w:pPr/>
      <w:r>
        <w:rPr>
          <w:lang w:val="pt_PT" w:bidi="pt_PT"/>
        </w:rPr>
      </w:r>
      <w:r>
        <w:rPr>
          <w:lang w:val="pt_PT" w:bidi="pt_PT"/>
        </w:rPr>
        <w:t>O Novo Testamento menciona a circuncisão de João Batista, Jesus e dos apóstolos Paulo e Timóteo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82">
        <w:r>
          <w:rPr>
            <w:lang w:val="pt_PT" w:bidi="pt_PT"/>
          </w:rPr>
          <w:rPr>
            <w:color w:val="0000EE"/>
            <w:u w:val="single"/>
          </w:rPr>
          <w:t>Filipenses 3.5</w:t>
        </w:r>
      </w:hyperlink>
      <w:r>
        <w:rPr>
          <w:lang w:val="pt_PT" w:bidi="pt_PT"/>
        </w:rPr>
        <w:t>). A circuncisão também se tornou um símbolo de renovação do relacionamento de uma pessoa com Deus (</w:t>
      </w:r>
      <w:hyperlink r:id="rId283">
        <w:r>
          <w:rPr>
            <w:lang w:val="pt_PT" w:bidi="pt_PT"/>
          </w:rPr>
          <w:rPr>
            <w:color w:val="0000EE"/>
            <w:u w:val="single"/>
          </w:rPr>
          <w:t>Deuteronômio 10.16</w:t>
        </w:r>
      </w:hyperlink>
      <w:r>
        <w:rPr>
          <w:lang w:val="pt_PT" w:bidi="pt_PT"/>
        </w:rPr>
        <w:t xml:space="preserve">; </w:t>
      </w:r>
      <w:hyperlink r:id="rId245">
        <w:r>
          <w:rPr>
            <w:lang w:val="pt_PT" w:bidi="pt_PT"/>
          </w:rPr>
          <w:rPr>
            <w:color w:val="0000EE"/>
            <w:u w:val="single"/>
          </w:rPr>
          <w:t>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51">
        <w:r>
          <w:rPr>
            <w:lang w:val="pt_PT" w:bidi="pt_PT"/>
          </w:rPr>
          <w:rPr>
            <w:color w:val="0000EE"/>
            <w:u w:val="single"/>
          </w:rPr>
          <w:t>Romanos 2.28–29</w:t>
        </w:r>
      </w:hyperlink>
      <w:r>
        <w:rPr>
          <w:lang w:val="pt_PT" w:bidi="pt_PT"/>
        </w:rPr>
        <w:t>). No final dos anos 40 d.C., alguns cristãos judeus queriam que os cristãos gentios (não judeus) fossem circuncidados (</w:t>
      </w:r>
      <w:hyperlink r:id="rId284">
        <w:r>
          <w:rPr>
            <w:lang w:val="pt_PT" w:bidi="pt_PT"/>
          </w:rPr>
          <w:rPr>
            <w:color w:val="0000EE"/>
            <w:u w:val="single"/>
          </w:rPr>
          <w:t>Atos 15.1</w:t>
        </w:r>
      </w:hyperlink>
      <w:r>
        <w:rPr>
          <w:lang w:val="pt_PT" w:bidi="pt_PT"/>
        </w:rPr>
        <w:t>,</w:t>
      </w:r>
      <w:hyperlink r:id="rId285">
        <w:r>
          <w:rPr>
            <w:lang w:val="pt_PT" w:bidi="pt_PT"/>
          </w:rPr>
          <w:rPr>
            <w:color w:val="0000EE"/>
            <w:u w:val="single"/>
          </w:rPr>
          <w:t>5</w:t>
        </w:r>
      </w:hyperlink>
      <w:r>
        <w:rPr>
          <w:lang w:val="pt_PT" w:bidi="pt_PT"/>
        </w:rPr>
        <w:t xml:space="preserve">; veja </w:t>
      </w:r>
      <w:hyperlink r:id="rId286">
        <w:r>
          <w:rPr>
            <w:lang w:val="pt_PT" w:bidi="pt_PT"/>
          </w:rPr>
          <w:rPr>
            <w:color w:val="0000EE"/>
            <w:u w:val="single"/>
          </w:rPr>
          <w:t>21.20–21</w:t>
        </w:r>
      </w:hyperlink>
      <w:r>
        <w:rPr>
          <w:lang w:val="pt_PT" w:bidi="pt_PT"/>
        </w:rPr>
        <w:t xml:space="preserve">; </w:t>
      </w:r>
      <w:hyperlink r:id="rId287">
        <w:r>
          <w:rPr>
            <w:lang w:val="pt_PT" w:bidi="pt_PT"/>
          </w:rPr>
          <w:rPr>
            <w:color w:val="0000EE"/>
            <w:u w:val="single"/>
          </w:rPr>
          <w:t>Gálatas 2.4</w:t>
        </w:r>
      </w:hyperlink>
      <w:r>
        <w:rPr>
          <w:lang w:val="pt_PT" w:bidi="pt_PT"/>
        </w:rPr>
        <w:t>,</w:t>
      </w:r>
      <w:hyperlink r:id="rId288">
        <w:r>
          <w:rPr>
            <w:lang w:val="pt_PT" w:bidi="pt_PT"/>
          </w:rPr>
          <w:rPr>
            <w:color w:val="0000EE"/>
            <w:u w:val="single"/>
          </w:rPr>
          <w:t>11–13</w:t>
        </w:r>
      </w:hyperlink>
      <w:r>
        <w:rPr>
          <w:lang w:val="pt_PT" w:bidi="pt_PT"/>
        </w:rPr>
        <w:t>). Mas Paulo e Barnabé discordaram (</w:t>
      </w:r>
      <w:hyperlink r:id="rId289">
        <w:r>
          <w:rPr>
            <w:lang w:val="pt_PT" w:bidi="pt_PT"/>
          </w:rPr>
          <w:rPr>
            <w:color w:val="0000EE"/>
            <w:u w:val="single"/>
          </w:rPr>
          <w:t>Atos 15.2</w:t>
        </w:r>
      </w:hyperlink>
      <w:r>
        <w:rPr>
          <w:lang w:val="pt_PT" w:bidi="pt_PT"/>
        </w:rPr>
        <w:t>). O conselho da Igreja em Jerusalém decidiu que os gentios não precisavam ser circuncidados (</w:t>
      </w:r>
      <w:hyperlink r:id="rId290">
        <w:r>
          <w:rPr>
            <w:lang w:val="pt_PT" w:bidi="pt_PT"/>
          </w:rPr>
          <w:rPr>
            <w:color w:val="0000EE"/>
            <w:u w:val="single"/>
          </w:rPr>
          <w:t>15.19–21</w:t>
        </w:r>
      </w:hyperlink>
      <w:r>
        <w:rPr>
          <w:lang w:val="pt_PT" w:bidi="pt_PT"/>
        </w:rPr>
        <w:t>,</w:t>
      </w:r>
      <w:hyperlink r:id="rId291">
        <w:r>
          <w:rPr>
            <w:lang w:val="pt_PT" w:bidi="pt_PT"/>
          </w:rPr>
          <w:rPr>
            <w:color w:val="0000EE"/>
            <w:u w:val="single"/>
          </w:rPr>
          <w:t>28–29</w:t>
        </w:r>
      </w:hyperlink>
      <w:r>
        <w:rPr>
          <w:lang w:val="pt_PT" w:bidi="pt_PT"/>
        </w:rPr>
        <w:t>).</w:t>
      </w:r>
    </w:p>
    <w:p>
      <w:pPr/>
      <w:r>
        <w:rPr>
          <w:lang w:val="pt_PT" w:bidi="pt_PT"/>
        </w:rPr>
      </w:r>
      <w:r>
        <w:rPr>
          <w:lang w:val="pt_PT" w:bidi="pt_PT"/>
        </w:rPr>
        <w:t>Paulo insistiu que não importa se um homem se torna circuncidado (</w:t>
      </w:r>
      <w:hyperlink r:id="rId292">
        <w:r>
          <w:rPr>
            <w:lang w:val="pt_PT" w:bidi="pt_PT"/>
          </w:rPr>
          <w:rPr>
            <w:color w:val="0000EE"/>
            <w:u w:val="single"/>
          </w:rPr>
          <w:t>1 Coríntios 7.19</w:t>
        </w:r>
      </w:hyperlink>
      <w:r>
        <w:rPr>
          <w:lang w:val="pt_PT" w:bidi="pt_PT"/>
        </w:rPr>
        <w:t>). O que importa é a fé se manifestando através do amor (</w:t>
      </w:r>
      <w:hyperlink r:id="rId293">
        <w:r>
          <w:rPr>
            <w:lang w:val="pt_PT" w:bidi="pt_PT"/>
          </w:rPr>
          <w:rPr>
            <w:color w:val="0000EE"/>
            <w:u w:val="single"/>
          </w:rPr>
          <w:t>Gálatas 5.6</w:t>
        </w:r>
      </w:hyperlink>
      <w:r>
        <w:rPr>
          <w:lang w:val="pt_PT" w:bidi="pt_PT"/>
        </w:rPr>
        <w:t>). Em Gálatas, Paulo argumentou contra fortes oponentes judeus e afirmou que todos se juntam à família de Deus através da fé em Jesus Cristo (</w:t>
      </w:r>
      <w:hyperlink r:id="rId294">
        <w:r>
          <w:rPr>
            <w:lang w:val="pt_PT" w:bidi="pt_PT"/>
          </w:rPr>
          <w:rPr>
            <w:color w:val="0000EE"/>
            <w:u w:val="single"/>
          </w:rPr>
          <w:t>Gálatas 2.14–21</w:t>
        </w:r>
      </w:hyperlink>
      <w:r>
        <w:rPr>
          <w:lang w:val="pt_PT" w:bidi="pt_PT"/>
        </w:rPr>
        <w:t>). A circuncisão não é necessária para que Deus aceite uma pessoa (</w:t>
      </w:r>
      <w:hyperlink r:id="rId293">
        <w:r>
          <w:rPr>
            <w:lang w:val="pt_PT" w:bidi="pt_PT"/>
          </w:rPr>
          <w:rPr>
            <w:color w:val="0000EE"/>
            <w:u w:val="single"/>
          </w:rPr>
          <w:t>Gálatas 5.6</w:t>
        </w:r>
      </w:hyperlink>
      <w:r>
        <w:rPr>
          <w:lang w:val="pt_PT" w:bidi="pt_PT"/>
        </w:rPr>
        <w:t>). A morte de Jesus na cruz é como os pecadores entram em aliança com Deus (</w:t>
      </w:r>
      <w:hyperlink r:id="rId294">
        <w:r>
          <w:rPr>
            <w:lang w:val="pt_PT" w:bidi="pt_PT"/>
          </w:rPr>
          <w:rPr>
            <w:color w:val="0000EE"/>
            <w:u w:val="single"/>
          </w:rPr>
          <w:t>Gálatas 2.14–21</w:t>
        </w:r>
      </w:hyperlink>
      <w:r>
        <w:rPr>
          <w:lang w:val="pt_PT" w:bidi="pt_PT"/>
        </w:rPr>
        <w:t xml:space="preserve">). </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95">
        <w:r>
          <w:rPr>
            <w:lang w:val="pt_PT" w:bidi="pt_PT"/>
          </w:rPr>
          <w:rPr>
            <w:color w:val="0000EE"/>
            <w:u w:val="single"/>
          </w:rPr>
          <w:t>Josué 5.2–9</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Lucas 2.21</w:t>
        </w:r>
      </w:hyperlink>
      <w:r>
        <w:rPr>
          <w:lang w:val="pt_PT" w:bidi="pt_PT"/>
        </w:rPr>
        <w:t xml:space="preserve">; </w:t>
      </w:r>
      <w:hyperlink r:id="rId296">
        <w:r>
          <w:rPr>
            <w:lang w:val="pt_PT" w:bidi="pt_PT"/>
          </w:rPr>
          <w:rPr>
            <w:color w:val="0000EE"/>
            <w:u w:val="single"/>
          </w:rPr>
          <w:t>João 7.22–24</w:t>
        </w:r>
      </w:hyperlink>
      <w:r>
        <w:rPr>
          <w:lang w:val="pt_PT" w:bidi="pt_PT"/>
        </w:rPr>
        <w:t xml:space="preserve">; </w:t>
      </w:r>
      <w:hyperlink r:id="rId279">
        <w:r>
          <w:rPr>
            <w:lang w:val="pt_PT" w:bidi="pt_PT"/>
          </w:rPr>
          <w:rPr>
            <w:color w:val="0000EE"/>
            <w:u w:val="single"/>
          </w:rPr>
          <w:t>Atos 7.8</w:t>
        </w:r>
      </w:hyperlink>
      <w:r>
        <w:rPr>
          <w:lang w:val="pt_PT" w:bidi="pt_PT"/>
        </w:rPr>
        <w:t xml:space="preserve">; </w:t>
      </w:r>
      <w:hyperlink r:id="rId297">
        <w:r>
          <w:rPr>
            <w:lang w:val="pt_PT" w:bidi="pt_PT"/>
          </w:rPr>
          <w:rPr>
            <w:color w:val="0000EE"/>
            <w:u w:val="single"/>
          </w:rPr>
          <w:t>Atos 15.1–5</w:t>
        </w:r>
      </w:hyperlink>
      <w:r>
        <w:rPr>
          <w:lang w:val="pt_PT" w:bidi="pt_PT"/>
        </w:rPr>
        <w:t>,</w:t>
      </w:r>
      <w:hyperlink r:id="rId290">
        <w:r>
          <w:rPr>
            <w:lang w:val="pt_PT" w:bidi="pt_PT"/>
          </w:rPr>
          <w:rPr>
            <w:color w:val="0000EE"/>
            <w:u w:val="single"/>
          </w:rPr>
          <w:t>19–21</w:t>
        </w:r>
      </w:hyperlink>
      <w:r>
        <w:rPr>
          <w:lang w:val="pt_PT" w:bidi="pt_PT"/>
        </w:rPr>
        <w:t xml:space="preserve">, </w:t>
      </w:r>
      <w:hyperlink r:id="rId298">
        <w:r>
          <w:rPr>
            <w:lang w:val="pt_PT" w:bidi="pt_PT"/>
          </w:rPr>
          <w:rPr>
            <w:color w:val="0000EE"/>
            <w:u w:val="single"/>
          </w:rPr>
          <w:t>28–31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99">
        <w:r>
          <w:rPr>
            <w:lang w:val="pt_PT" w:bidi="pt_PT"/>
          </w:rPr>
          <w:rPr>
            <w:color w:val="0000EE"/>
            <w:u w:val="single"/>
          </w:rPr>
          <w:t>Atos 21.18–24</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300">
        <w:r>
          <w:rPr>
            <w:lang w:val="pt_PT" w:bidi="pt_PT"/>
          </w:rPr>
          <w:rPr>
            <w:color w:val="0000EE"/>
            <w:u w:val="single"/>
          </w:rPr>
          <w:t>Gálatas 2.3–5</w:t>
        </w:r>
      </w:hyperlink>
      <w:r>
        <w:rPr>
          <w:lang w:val="pt_PT" w:bidi="pt_PT"/>
        </w:rPr>
        <w:t>,</w:t>
      </w:r>
      <w:hyperlink r:id="rId301">
        <w:r>
          <w:rPr>
            <w:lang w:val="pt_PT" w:bidi="pt_PT"/>
          </w:rPr>
          <w:rPr>
            <w:color w:val="0000EE"/>
            <w:u w:val="single"/>
          </w:rPr>
          <w:t>11–21</w:t>
        </w:r>
      </w:hyperlink>
      <w:r>
        <w:rPr>
          <w:lang w:val="pt_PT" w:bidi="pt_PT"/>
        </w:rPr>
        <w:t xml:space="preserve">; </w:t>
      </w:r>
      <w:hyperlink r:id="rId293">
        <w:r>
          <w:rPr>
            <w:lang w:val="pt_PT" w:bidi="pt_PT"/>
          </w:rPr>
          <w:rPr>
            <w:color w:val="0000EE"/>
            <w:u w:val="single"/>
          </w:rPr>
          <w:t>Gálatas 5.6</w:t>
        </w:r>
      </w:hyperlink>
      <w:r>
        <w:rPr>
          <w:lang w:val="pt_PT" w:bidi="pt_PT"/>
        </w:rPr>
        <w:t xml:space="preserve">; </w:t>
      </w:r>
      <w:hyperlink r:id="rId256">
        <w:r>
          <w:rPr>
            <w:lang w:val="pt_PT" w:bidi="pt_PT"/>
          </w:rPr>
          <w:rPr>
            <w:color w:val="0000EE"/>
            <w:u w:val="single"/>
          </w:rPr>
          <w:t>Gálatas 6.15</w:t>
        </w:r>
      </w:hyperlink>
      <w:r>
        <w:rPr>
          <w:lang w:val="pt_PT" w:bidi="pt_PT"/>
        </w:rPr>
        <w:t xml:space="preserve">; </w:t>
      </w:r>
      <w:hyperlink r:id="rId302">
        <w:r>
          <w:rPr>
            <w:lang w:val="pt_PT" w:bidi="pt_PT"/>
          </w:rPr>
          <w:rPr>
            <w:color w:val="0000EE"/>
            <w:u w:val="single"/>
          </w:rPr>
          <w:t>Filipenses 3.5–9</w:t>
        </w:r>
      </w:hyperlink>
      <w:r>
        <w:rPr>
          <w:lang w:val="pt_PT" w:bidi="pt_PT"/>
        </w:rPr>
        <w:t xml:space="preserve">; </w:t>
      </w:r>
      <w:hyperlink r:id="rId303">
        <w:r>
          <w:rPr>
            <w:lang w:val="pt_PT" w:bidi="pt_PT"/>
          </w:rPr>
          <w:rPr>
            <w:color w:val="0000EE"/>
            <w:u w:val="single"/>
          </w:rPr>
          <w:t>Colossenses 2.11–23.</w:t>
        </w:r>
      </w:hyperlink>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hyperlink r:id="rId304">
        <w:r>
          <w:rPr>
            <w:lang w:val="pt_PT" w:bidi="pt_PT"/>
          </w:rPr>
          <w:rPr>
            <w:color w:val="0000EE"/>
            <w:u w:val="single"/>
          </w:rPr>
          <w:t>Êxodo 26–27</w:t>
        </w:r>
      </w:hyperlink>
      <w:r>
        <w:rPr>
          <w:lang w:val="pt_PT" w:bidi="pt_PT"/>
        </w:rPr>
        <w:t xml:space="preserve">; veja </w:t>
      </w:r>
      <w:hyperlink r:id="rId305">
        <w:r>
          <w:rPr>
            <w:lang w:val="pt_PT" w:bidi="pt_PT"/>
          </w:rPr>
          <w:rPr>
            <w:color w:val="0000EE"/>
            <w:u w:val="single"/>
          </w:rPr>
          <w:t>1 Reis 6.1–7.51</w:t>
        </w:r>
      </w:hyperlink>
      <w:r>
        <w:rPr>
          <w:lang w:val="pt_PT" w:bidi="pt_PT"/>
        </w:rPr>
        <w:t xml:space="preserve">). Os sacrifícios hebraicos também eram semelhantes aos sacrifícios pagãos (veja </w:t>
      </w:r>
      <w:hyperlink r:id="rId306">
        <w:r>
          <w:rPr>
            <w:lang w:val="pt_PT" w:bidi="pt_PT"/>
          </w:rPr>
          <w:rPr>
            <w:color w:val="0000EE"/>
            <w:u w:val="single"/>
          </w:rPr>
          <w:t>Levítico 1–7</w:t>
        </w:r>
      </w:hyperlink>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hyperlink r:id="rId307">
        <w:r>
          <w:rPr>
            <w:lang w:val="pt_PT" w:bidi="pt_PT"/>
          </w:rPr>
          <w:rPr>
            <w:color w:val="0000EE"/>
            <w:u w:val="single"/>
          </w:rPr>
          <w:t>Êxodo 20.1–23.33</w:t>
        </w:r>
      </w:hyperlink>
      <w:r>
        <w:rPr>
          <w:lang w:val="pt_PT" w:bidi="pt_PT"/>
        </w:rPr>
        <w:t xml:space="preserve">; </w:t>
      </w:r>
      <w:hyperlink r:id="rId308">
        <w:r>
          <w:rPr>
            <w:lang w:val="pt_PT" w:bidi="pt_PT"/>
          </w:rPr>
          <w:rPr>
            <w:color w:val="0000EE"/>
            <w:u w:val="single"/>
          </w:rPr>
          <w:t>34.1–35.3</w:t>
        </w:r>
      </w:hyperlink>
      <w:r>
        <w:rPr>
          <w:lang w:val="pt_PT" w:bidi="pt_PT"/>
        </w:rPr>
        <w:t xml:space="preserve">; </w:t>
      </w:r>
      <w:hyperlink r:id="rId309">
        <w:r>
          <w:rPr>
            <w:lang w:val="pt_PT" w:bidi="pt_PT"/>
          </w:rPr>
          <w:rPr>
            <w:color w:val="0000EE"/>
            <w:u w:val="single"/>
          </w:rPr>
          <w:t>Levítico 1.1–27.34</w:t>
        </w:r>
      </w:hyperlink>
      <w:r>
        <w:rPr>
          <w:lang w:val="pt_PT" w:bidi="pt_PT"/>
        </w:rPr>
        <w:t xml:space="preserve">; </w:t>
      </w:r>
      <w:hyperlink r:id="rId310">
        <w:r>
          <w:rPr>
            <w:lang w:val="pt_PT" w:bidi="pt_PT"/>
          </w:rPr>
          <w:rPr>
            <w:color w:val="0000EE"/>
            <w:u w:val="single"/>
          </w:rPr>
          <w:t>Deuteronômio 4.1–33.29</w:t>
        </w:r>
      </w:hyperlink>
      <w:r>
        <w:rPr>
          <w:lang w:val="pt_PT" w:bidi="pt_PT"/>
        </w:rPr>
        <w:t xml:space="preserve">; </w:t>
      </w:r>
      <w:hyperlink r:id="rId311">
        <w:r>
          <w:rPr>
            <w:lang w:val="pt_PT" w:bidi="pt_PT"/>
          </w:rPr>
          <w:rPr>
            <w:color w:val="0000EE"/>
            <w:u w:val="single"/>
          </w:rPr>
          <w:t>Esdras 1.1–4</w:t>
        </w:r>
      </w:hyperlink>
      <w:r>
        <w:rPr>
          <w:lang w:val="pt_PT" w:bidi="pt_PT"/>
        </w:rPr>
        <w:t xml:space="preserve">; </w:t>
      </w:r>
      <w:hyperlink r:id="rId312">
        <w:r>
          <w:rPr>
            <w:lang w:val="pt_PT" w:bidi="pt_PT"/>
          </w:rPr>
          <w:rPr>
            <w:color w:val="0000EE"/>
            <w:u w:val="single"/>
          </w:rPr>
          <w:t>Ester 1.13–19</w:t>
        </w:r>
      </w:hyperlink>
      <w:r>
        <w:rPr>
          <w:lang w:val="pt_PT" w:bidi="pt_PT"/>
        </w:rPr>
        <w:t xml:space="preserve">; </w:t>
      </w:r>
      <w:hyperlink r:id="rId313">
        <w:r>
          <w:rPr>
            <w:lang w:val="pt_PT" w:bidi="pt_PT"/>
          </w:rPr>
          <w:rPr>
            <w:color w:val="0000EE"/>
            <w:u w:val="single"/>
          </w:rPr>
          <w:t>8.9–14</w:t>
        </w:r>
      </w:hyperlink>
      <w:r>
        <w:rPr>
          <w:lang w:val="pt_PT" w:bidi="pt_PT"/>
        </w:rPr>
        <w:t xml:space="preserve">; </w:t>
      </w:r>
      <w:hyperlink r:id="rId314">
        <w:r>
          <w:rPr>
            <w:lang w:val="pt_PT" w:bidi="pt_PT"/>
          </w:rPr>
          <w:rPr>
            <w:color w:val="0000EE"/>
            <w:u w:val="single"/>
          </w:rPr>
          <w:t>Daniel 6.6–9</w:t>
        </w:r>
      </w:hyperlink>
      <w:r>
        <w:rPr>
          <w:lang w:val="pt_PT" w:bidi="pt_PT"/>
        </w:rPr>
        <w:t xml:space="preserve">; </w:t>
      </w:r>
      <w:hyperlink r:id="rId315">
        <w:r>
          <w:rPr>
            <w:lang w:val="pt_PT" w:bidi="pt_PT"/>
          </w:rPr>
          <w:rPr>
            <w:color w:val="0000EE"/>
            <w:u w:val="single"/>
          </w:rPr>
          <w:t>Lucas 2.1–3</w:t>
        </w:r>
      </w:hyperlink>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hyperlink r:id="rId316">
        <w:r>
          <w:rPr>
            <w:lang w:val="pt_PT" w:bidi="pt_PT"/>
          </w:rPr>
          <w:rPr>
            <w:color w:val="0000EE"/>
            <w:u w:val="single"/>
          </w:rPr>
          <w:t>Mateus 26.26–29</w:t>
        </w:r>
      </w:hyperlink>
      <w:r>
        <w:rPr>
          <w:lang w:val="pt_PT" w:bidi="pt_PT"/>
        </w:rPr>
        <w:t xml:space="preserve">; </w:t>
      </w:r>
      <w:hyperlink r:id="rId317">
        <w:r>
          <w:rPr>
            <w:lang w:val="pt_PT" w:bidi="pt_PT"/>
          </w:rPr>
          <w:rPr>
            <w:color w:val="0000EE"/>
            <w:u w:val="single"/>
          </w:rPr>
          <w:t>2 Reis 25.27–30</w:t>
        </w:r>
      </w:hyperlink>
      <w:r>
        <w:rPr>
          <w:lang w:val="pt_PT" w:bidi="pt_PT"/>
        </w:rPr>
        <w:t>). Os fariseus acreditavam que evitar tais pecadores era necessário para a retidão. Por isso, eles se ofendiam quando Jesus comia com pecadores (</w:t>
      </w:r>
      <w:hyperlink r:id="rId318">
        <w:r>
          <w:rPr>
            <w:lang w:val="pt_PT" w:bidi="pt_PT"/>
          </w:rPr>
          <w:rPr>
            <w:color w:val="0000EE"/>
            <w:u w:val="single"/>
          </w:rPr>
          <w:t>Mateus 9.10–11</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20">
        <w:r>
          <w:rPr>
            <w:lang w:val="pt_PT" w:bidi="pt_PT"/>
          </w:rPr>
          <w:rPr>
            <w:color w:val="0000EE"/>
            <w:u w:val="single"/>
          </w:rPr>
          <w:t>21.28–32</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hyperlink r:id="rId324">
        <w:r>
          <w:rPr>
            <w:lang w:val="pt_PT" w:bidi="pt_PT"/>
          </w:rPr>
          <w:rPr>
            <w:color w:val="0000EE"/>
            <w:u w:val="single"/>
          </w:rPr>
          <w:t>Mateus 26.29</w:t>
        </w:r>
      </w:hyperlink>
      <w:r>
        <w:rPr>
          <w:lang w:val="pt_PT" w:bidi="pt_PT"/>
        </w:rPr>
        <w:t xml:space="preserve">; veja </w:t>
      </w:r>
      <w:hyperlink r:id="rId325">
        <w:r>
          <w:rPr>
            <w:lang w:val="pt_PT" w:bidi="pt_PT"/>
          </w:rPr>
          <w:rPr>
            <w:color w:val="0000EE"/>
            <w:u w:val="single"/>
          </w:rPr>
          <w:t>8.11–12</w:t>
        </w:r>
      </w:hyperlink>
      <w:r>
        <w:rPr>
          <w:lang w:val="pt_PT" w:bidi="pt_PT"/>
        </w:rPr>
        <w:t>). Na igreja primitiva, as refeições comunitárias também desempenhavam um papel importante. Elas expressavam a comunhão entre os cristãos e eram uma oportunidade de participar da Ceia do Senhor (</w:t>
      </w:r>
      <w:hyperlink r:id="rId326">
        <w:r>
          <w:rPr>
            <w:lang w:val="pt_PT" w:bidi="pt_PT"/>
          </w:rPr>
          <w:rPr>
            <w:color w:val="0000EE"/>
            <w:u w:val="single"/>
          </w:rPr>
          <w:t>Atos 2.46</w:t>
        </w:r>
      </w:hyperlink>
      <w:r>
        <w:rPr>
          <w:lang w:val="pt_PT" w:bidi="pt_PT"/>
        </w:rPr>
        <w:t xml:space="preserve">; </w:t>
      </w:r>
      <w:hyperlink r:id="rId327">
        <w:r>
          <w:rPr>
            <w:lang w:val="pt_PT" w:bidi="pt_PT"/>
          </w:rPr>
          <w:rPr>
            <w:color w:val="0000EE"/>
            <w:u w:val="single"/>
          </w:rPr>
          <w:t>1 Coríntios 11.17–34</w:t>
        </w:r>
      </w:hyperlink>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hyperlink r:id="rId301">
        <w:r>
          <w:rPr>
            <w:lang w:val="pt_PT" w:bidi="pt_PT"/>
          </w:rPr>
          <w:rPr>
            <w:color w:val="0000EE"/>
            <w:u w:val="single"/>
          </w:rPr>
          <w:t>Gálatas 2.11–21</w:t>
        </w:r>
      </w:hyperlink>
      <w:r>
        <w:rPr>
          <w:lang w:val="pt_PT" w:bidi="pt_PT"/>
        </w:rPr>
        <w:t>). Jesus derrubou "o muro de separação, a inimizade" entre judeus e gentios (</w:t>
      </w:r>
      <w:hyperlink r:id="rId328">
        <w:r>
          <w:rPr>
            <w:lang w:val="pt_PT" w:bidi="pt_PT"/>
          </w:rPr>
          <w:rPr>
            <w:color w:val="0000EE"/>
            <w:u w:val="single"/>
          </w:rPr>
          <w:t>Efésios 2.14–18</w:t>
        </w:r>
      </w:hyperlink>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hyperlink r:id="rId329">
        <w:r>
          <w:rPr>
            <w:lang w:val="pt_PT" w:bidi="pt_PT"/>
          </w:rPr>
          <w:rPr>
            <w:color w:val="0000EE"/>
            <w:u w:val="single"/>
          </w:rPr>
          <w:t>Gênesis 18.1–8</w:t>
        </w:r>
      </w:hyperlink>
      <w:r>
        <w:rPr>
          <w:lang w:val="pt_PT" w:bidi="pt_PT"/>
        </w:rPr>
        <w:t xml:space="preserve">; </w:t>
      </w:r>
      <w:hyperlink r:id="rId330">
        <w:r>
          <w:rPr>
            <w:lang w:val="pt_PT" w:bidi="pt_PT"/>
          </w:rPr>
          <w:rPr>
            <w:color w:val="0000EE"/>
            <w:u w:val="single"/>
          </w:rPr>
          <w:t>Êxodo 24.9–11</w:t>
        </w:r>
      </w:hyperlink>
      <w:r>
        <w:rPr>
          <w:lang w:val="pt_PT" w:bidi="pt_PT"/>
        </w:rPr>
        <w:t xml:space="preserve">; </w:t>
      </w:r>
      <w:hyperlink r:id="rId317">
        <w:r>
          <w:rPr>
            <w:lang w:val="pt_PT" w:bidi="pt_PT"/>
          </w:rPr>
          <w:rPr>
            <w:color w:val="0000EE"/>
            <w:u w:val="single"/>
          </w:rPr>
          <w:t>2 Reis 25.27–30</w:t>
        </w:r>
      </w:hyperlink>
      <w:r>
        <w:rPr>
          <w:lang w:val="pt_PT" w:bidi="pt_PT"/>
        </w:rPr>
        <w:t xml:space="preserve">; </w:t>
      </w:r>
      <w:hyperlink r:id="rId325">
        <w:r>
          <w:rPr>
            <w:lang w:val="pt_PT" w:bidi="pt_PT"/>
          </w:rPr>
          <w:rPr>
            <w:color w:val="0000EE"/>
            <w:u w:val="single"/>
          </w:rPr>
          <w:t>Mateus 8.11–12</w:t>
        </w:r>
      </w:hyperlink>
      <w:r>
        <w:rPr>
          <w:lang w:val="pt_PT" w:bidi="pt_PT"/>
        </w:rPr>
        <w:t xml:space="preserve">; </w:t>
      </w:r>
      <w:hyperlink r:id="rId331">
        <w:r>
          <w:rPr>
            <w:lang w:val="pt_PT" w:bidi="pt_PT"/>
          </w:rPr>
          <w:rPr>
            <w:color w:val="0000EE"/>
            <w:u w:val="single"/>
          </w:rPr>
          <w:t>9.10–13</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16">
        <w:r>
          <w:rPr>
            <w:lang w:val="pt_PT" w:bidi="pt_PT"/>
          </w:rPr>
          <w:rPr>
            <w:color w:val="0000EE"/>
            <w:u w:val="single"/>
          </w:rPr>
          <w:t>26.26–29</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 xml:space="preserve">; </w:t>
      </w:r>
      <w:hyperlink r:id="rId332">
        <w:r>
          <w:rPr>
            <w:lang w:val="pt_PT" w:bidi="pt_PT"/>
          </w:rPr>
          <w:rPr>
            <w:color w:val="0000EE"/>
            <w:u w:val="single"/>
          </w:rPr>
          <w:t>22.14–21</w:t>
        </w:r>
      </w:hyperlink>
      <w:r>
        <w:rPr>
          <w:lang w:val="pt_PT" w:bidi="pt_PT"/>
        </w:rPr>
        <w:t xml:space="preserve">; </w:t>
      </w:r>
      <w:hyperlink r:id="rId333">
        <w:r>
          <w:rPr>
            <w:lang w:val="pt_PT" w:bidi="pt_PT"/>
          </w:rPr>
          <w:rPr>
            <w:color w:val="0000EE"/>
            <w:u w:val="single"/>
          </w:rPr>
          <w:t>Atos 2.46–47</w:t>
        </w:r>
      </w:hyperlink>
      <w:r>
        <w:rPr>
          <w:lang w:val="pt_PT" w:bidi="pt_PT"/>
        </w:rPr>
        <w:t xml:space="preserve">; </w:t>
      </w:r>
      <w:hyperlink r:id="rId334">
        <w:r>
          <w:rPr>
            <w:lang w:val="pt_PT" w:bidi="pt_PT"/>
          </w:rPr>
          <w:rPr>
            <w:color w:val="0000EE"/>
            <w:u w:val="single"/>
          </w:rPr>
          <w:t>1 Coríntios 11.20–34</w:t>
        </w:r>
      </w:hyperlink>
      <w:r>
        <w:rPr>
          <w:lang w:val="pt_PT" w:bidi="pt_PT"/>
        </w:rPr>
        <w:t xml:space="preserve">; </w:t>
      </w:r>
      <w:hyperlink r:id="rId335">
        <w:r>
          <w:rPr>
            <w:lang w:val="pt_PT" w:bidi="pt_PT"/>
          </w:rPr>
          <w:rPr>
            <w:color w:val="0000EE"/>
            <w:u w:val="single"/>
          </w:rPr>
          <w:t>Gálatas 2.11–16</w:t>
        </w:r>
      </w:hyperlink>
      <w:r>
        <w:rPr>
          <w:lang w:val="pt_PT" w:bidi="pt_PT"/>
        </w:rPr>
        <w:t xml:space="preserve">; </w:t>
      </w:r>
      <w:hyperlink r:id="rId328">
        <w:r>
          <w:rPr>
            <w:lang w:val="pt_PT" w:bidi="pt_PT"/>
          </w:rPr>
          <w:rPr>
            <w:color w:val="0000EE"/>
            <w:u w:val="single"/>
          </w:rPr>
          <w:t>Efésios 2.14–18</w:t>
        </w:r>
      </w:hyperlink>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Mas mais tarde, Deus questiona Jó diretamente: “As suas palavras só mostram a sua ignorância; quem é você para pôr em dúvida a minha sabedoria?” (</w:t>
      </w:r>
      <w:hyperlink r:id="rId339">
        <w:r>
          <w:rPr>
            <w:lang w:val="pt_PT" w:bidi="pt_PT"/>
          </w:rPr>
          <w:rPr>
            <w:color w:val="0000EE"/>
            <w:u w:val="single"/>
          </w:rPr>
          <w:t>38.2</w:t>
        </w:r>
      </w:hyperlink>
      <w:r>
        <w:rPr>
          <w:lang w:val="pt_PT" w:bidi="pt_PT"/>
        </w:rPr>
        <w:t>). “Será que você está querendo provar que sou injusto, que eu sou culpado, e você é inocente?” (</w:t>
      </w:r>
      <w:hyperlink r:id="rId340">
        <w:r>
          <w:rPr>
            <w:lang w:val="pt_PT" w:bidi="pt_PT"/>
          </w:rPr>
          <w:rPr>
            <w:color w:val="0000EE"/>
            <w:u w:val="single"/>
          </w:rPr>
          <w:t>40.8</w:t>
        </w:r>
      </w:hyperlink>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hyperlink r:id="rId341">
        <w:r>
          <w:rPr>
            <w:lang w:val="pt_PT" w:bidi="pt_PT"/>
          </w:rPr>
          <w:rPr>
            <w:color w:val="0000EE"/>
            <w:u w:val="single"/>
          </w:rPr>
          <w:t>5.17–27</w:t>
        </w:r>
      </w:hyperlink>
      <w:r>
        <w:rPr>
          <w:lang w:val="pt_PT" w:bidi="pt_PT"/>
        </w:rPr>
        <w:t xml:space="preserve">; </w:t>
      </w:r>
      <w:hyperlink r:id="rId342">
        <w:r>
          <w:rPr>
            <w:lang w:val="pt_PT" w:bidi="pt_PT"/>
          </w:rPr>
          <w:rPr>
            <w:color w:val="0000EE"/>
            <w:u w:val="single"/>
          </w:rPr>
          <w:t>33.15–33</w:t>
        </w:r>
      </w:hyperlink>
      <w:r>
        <w:rPr>
          <w:lang w:val="pt_PT" w:bidi="pt_PT"/>
        </w:rPr>
        <w:t xml:space="preserve">; </w:t>
      </w:r>
      <w:hyperlink r:id="rId343">
        <w:r>
          <w:rPr>
            <w:lang w:val="pt_PT" w:bidi="pt_PT"/>
          </w:rPr>
          <w:rPr>
            <w:color w:val="0000EE"/>
            <w:u w:val="single"/>
          </w:rPr>
          <w:t>36.7–17</w:t>
        </w:r>
      </w:hyperlink>
      <w:r>
        <w:rPr>
          <w:lang w:val="pt_PT" w:bidi="pt_PT"/>
        </w:rPr>
        <w:t>). Eles dizem que o sofrimento de Jó é a disciplina amorosa de Deus. Mesmo os fiéis de Deus enfrentam tal disciplina (</w:t>
      </w:r>
      <w:hyperlink r:id="rId344">
        <w:r>
          <w:rPr>
            <w:lang w:val="pt_PT" w:bidi="pt_PT"/>
          </w:rPr>
          <w:rPr>
            <w:color w:val="0000EE"/>
            <w:u w:val="single"/>
          </w:rPr>
          <w:t>Hebreus 12.6–12</w:t>
        </w:r>
      </w:hyperlink>
      <w:r>
        <w:rPr>
          <w:lang w:val="pt_PT" w:bidi="pt_PT"/>
        </w:rPr>
        <w:t xml:space="preserve">; veja </w:t>
      </w:r>
      <w:hyperlink r:id="rId345">
        <w:r>
          <w:rPr>
            <w:lang w:val="pt_PT" w:bidi="pt_PT"/>
          </w:rPr>
          <w:rPr>
            <w:color w:val="0000EE"/>
            <w:u w:val="single"/>
          </w:rPr>
          <w:t>Provérbios 3.11–12</w:t>
        </w:r>
      </w:hyperlink>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6">
        <w:r>
          <w:rPr>
            <w:lang w:val="pt_PT" w:bidi="pt_PT"/>
          </w:rPr>
          <w:rPr>
            <w:color w:val="0000EE"/>
            <w:u w:val="single"/>
          </w:rPr>
          <w:t>42.7</w:t>
        </w:r>
      </w:hyperlink>
      <w:r>
        <w:rPr>
          <w:lang w:val="pt_PT" w:bidi="pt_PT"/>
        </w:rPr>
        <w:t>). Esta ideia continua no Novo Testamento, onde Jó é um exemplo de paciência que devemos seguir (</w:t>
      </w:r>
      <w:hyperlink r:id="rId347">
        <w:r>
          <w:rPr>
            <w:lang w:val="pt_PT" w:bidi="pt_PT"/>
          </w:rPr>
          <w:rPr>
            <w:color w:val="0000EE"/>
            <w:u w:val="single"/>
          </w:rPr>
          <w:t>Tiago 5.11</w:t>
        </w:r>
      </w:hyperlink>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hyperlink r:id="rId348">
        <w:r>
          <w:rPr>
            <w:lang w:val="pt_PT" w:bidi="pt_PT"/>
          </w:rPr>
          <w:rPr>
            <w:color w:val="0000EE"/>
            <w:u w:val="single"/>
          </w:rPr>
          <w:t>Jó 19.25–27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9">
        <w:r>
          <w:rPr>
            <w:lang w:val="pt_PT" w:bidi="pt_PT"/>
          </w:rPr>
          <w:rPr>
            <w:color w:val="0000EE"/>
            <w:u w:val="single"/>
          </w:rPr>
          <w:t>5.17–18</w:t>
        </w:r>
      </w:hyperlink>
      <w:r>
        <w:rPr>
          <w:lang w:val="pt_PT" w:bidi="pt_PT"/>
        </w:rPr>
        <w:t xml:space="preserve">; </w:t>
      </w:r>
      <w:hyperlink r:id="rId348">
        <w:r>
          <w:rPr>
            <w:lang w:val="pt_PT" w:bidi="pt_PT"/>
          </w:rPr>
          <w:rPr>
            <w:color w:val="0000EE"/>
            <w:u w:val="single"/>
          </w:rPr>
          <w:t>19.25–27</w:t>
        </w:r>
      </w:hyperlink>
      <w:r>
        <w:rPr>
          <w:lang w:val="pt_PT" w:bidi="pt_PT"/>
        </w:rPr>
        <w:t xml:space="preserve">; </w:t>
      </w:r>
      <w:hyperlink r:id="rId350">
        <w:r>
          <w:rPr>
            <w:lang w:val="pt_PT" w:bidi="pt_PT"/>
          </w:rPr>
          <w:rPr>
            <w:color w:val="0000EE"/>
            <w:u w:val="single"/>
          </w:rPr>
          <w:t>33.15–28</w:t>
        </w:r>
      </w:hyperlink>
      <w:r>
        <w:rPr>
          <w:lang w:val="pt_PT" w:bidi="pt_PT"/>
        </w:rPr>
        <w:t xml:space="preserve">; </w:t>
      </w:r>
      <w:hyperlink r:id="rId351">
        <w:r>
          <w:rPr>
            <w:lang w:val="pt_PT" w:bidi="pt_PT"/>
          </w:rPr>
          <w:rPr>
            <w:color w:val="0000EE"/>
            <w:u w:val="single"/>
          </w:rPr>
          <w:t>36.8–15</w:t>
        </w:r>
      </w:hyperlink>
      <w:r>
        <w:rPr>
          <w:lang w:val="pt_PT" w:bidi="pt_PT"/>
        </w:rPr>
        <w:t xml:space="preserve">; </w:t>
      </w:r>
      <w:hyperlink r:id="rId339">
        <w:r>
          <w:rPr>
            <w:lang w:val="pt_PT" w:bidi="pt_PT"/>
          </w:rPr>
          <w:rPr>
            <w:color w:val="0000EE"/>
            <w:u w:val="single"/>
          </w:rPr>
          <w:t>38.2</w:t>
        </w:r>
      </w:hyperlink>
      <w:r>
        <w:rPr>
          <w:lang w:val="pt_PT" w:bidi="pt_PT"/>
        </w:rPr>
        <w:t xml:space="preserve">; </w:t>
      </w:r>
      <w:hyperlink r:id="rId340">
        <w:r>
          <w:rPr>
            <w:lang w:val="pt_PT" w:bidi="pt_PT"/>
          </w:rPr>
          <w:rPr>
            <w:color w:val="0000EE"/>
            <w:u w:val="single"/>
          </w:rPr>
          <w:t>40.8</w:t>
        </w:r>
      </w:hyperlink>
      <w:r>
        <w:rPr>
          <w:lang w:val="pt_PT" w:bidi="pt_PT"/>
        </w:rPr>
        <w:t xml:space="preserve">; </w:t>
      </w:r>
      <w:hyperlink r:id="rId346">
        <w:r>
          <w:rPr>
            <w:lang w:val="pt_PT" w:bidi="pt_PT"/>
          </w:rPr>
          <w:rPr>
            <w:color w:val="0000EE"/>
            <w:u w:val="single"/>
          </w:rPr>
          <w:t>42.7</w:t>
        </w:r>
      </w:hyperlink>
      <w:r>
        <w:rPr>
          <w:lang w:val="pt_PT" w:bidi="pt_PT"/>
        </w:rPr>
        <w:t xml:space="preserve">; </w:t>
      </w:r>
      <w:hyperlink r:id="rId352">
        <w:r>
          <w:rPr>
            <w:lang w:val="pt_PT" w:bidi="pt_PT"/>
          </w:rPr>
          <w:rPr>
            <w:color w:val="0000EE"/>
            <w:u w:val="single"/>
          </w:rPr>
          <w:t>Provérbios 3.11</w:t>
        </w:r>
      </w:hyperlink>
      <w:r>
        <w:rPr>
          <w:lang w:val="pt_PT" w:bidi="pt_PT"/>
        </w:rPr>
        <w:t xml:space="preserve">; </w:t>
      </w:r>
      <w:hyperlink r:id="rId353">
        <w:r>
          <w:rPr>
            <w:lang w:val="pt_PT" w:bidi="pt_PT"/>
          </w:rPr>
          <w:rPr>
            <w:color w:val="0000EE"/>
            <w:u w:val="single"/>
          </w:rPr>
          <w:t>Hebreus 12.7</w:t>
        </w:r>
      </w:hyperlink>
      <w:r>
        <w:rPr>
          <w:lang w:val="pt_PT" w:bidi="pt_PT"/>
        </w:rPr>
        <w:t>,</w:t>
      </w:r>
      <w:hyperlink r:id="rId354">
        <w:r>
          <w:rPr>
            <w:lang w:val="pt_PT" w:bidi="pt_PT"/>
          </w:rPr>
          <w:rPr>
            <w:color w:val="0000EE"/>
            <w:u w:val="single"/>
          </w:rPr>
          <w:t>10</w:t>
        </w:r>
      </w:hyperlink>
      <w:r>
        <w:rPr>
          <w:lang w:val="pt_PT" w:bidi="pt_PT"/>
        </w:rPr>
        <w:t xml:space="preserve">; </w:t>
      </w:r>
      <w:hyperlink r:id="rId347">
        <w:r>
          <w:rPr>
            <w:lang w:val="pt_PT" w:bidi="pt_PT"/>
          </w:rPr>
          <w:rPr>
            <w:color w:val="0000EE"/>
            <w:u w:val="single"/>
          </w:rPr>
          <w:t>Tiago 5.11</w:t>
        </w:r>
      </w:hyperlink>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hyperlink r:id="rId355">
        <w:r>
          <w:rPr>
            <w:lang w:val="pt_PT" w:bidi="pt_PT"/>
          </w:rPr>
          <w:rPr>
            <w:color w:val="0000EE"/>
            <w:u w:val="single"/>
          </w:rPr>
          <w:t>Zacarias 4.10</w:t>
        </w:r>
      </w:hyperlink>
      <w:r>
        <w:rPr>
          <w:lang w:val="pt_PT" w:bidi="pt_PT"/>
        </w:rPr>
        <w:t xml:space="preserve">). Deus havia agido no passado para o bem maior de seu povo, mesmo durante o exílio para Babilônia (veja </w:t>
      </w:r>
      <w:hyperlink r:id="rId356">
        <w:r>
          <w:rPr>
            <w:lang w:val="pt_PT" w:bidi="pt_PT"/>
          </w:rPr>
          <w:rPr>
            <w:color w:val="0000EE"/>
            <w:u w:val="single"/>
          </w:rPr>
          <w:t>7.12–14</w:t>
        </w:r>
      </w:hyperlink>
      <w:r>
        <w:rPr>
          <w:lang w:val="pt_PT" w:bidi="pt_PT"/>
        </w:rPr>
        <w:t>). Deus realizaria seus planos para o bem-estar de Israel em seu próprio tempo e maneira. O povo de Israel poderia encontrar coragem no presente e esperança para o futuro, pois Deus cumpre sua palavra e realiza suas promessas (</w:t>
      </w:r>
      <w:hyperlink r:id="rId357">
        <w:r>
          <w:rPr>
            <w:lang w:val="pt_PT" w:bidi="pt_PT"/>
          </w:rPr>
          <w:rPr>
            <w:color w:val="0000EE"/>
            <w:u w:val="single"/>
          </w:rPr>
          <w:t>4.9</w:t>
        </w:r>
      </w:hyperlink>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hyperlink r:id="rId358">
        <w:r>
          <w:rPr>
            <w:lang w:val="pt_PT" w:bidi="pt_PT"/>
          </w:rPr>
          <w:rPr>
            <w:color w:val="0000EE"/>
            <w:u w:val="single"/>
          </w:rPr>
          <w:t>Mateus 24.27</w:t>
        </w:r>
      </w:hyperlink>
      <w:r>
        <w:rPr>
          <w:lang w:val="pt_PT" w:bidi="pt_PT"/>
        </w:rPr>
        <w:t>,</w:t>
      </w:r>
      <w:hyperlink r:id="rId359">
        <w:r>
          <w:rPr>
            <w:lang w:val="pt_PT" w:bidi="pt_PT"/>
          </w:rPr>
          <w:rPr>
            <w:color w:val="0000EE"/>
            <w:u w:val="single"/>
          </w:rPr>
          <w:t>30</w:t>
        </w:r>
      </w:hyperlink>
      <w:r>
        <w:rPr>
          <w:lang w:val="pt_PT" w:bidi="pt_PT"/>
        </w:rPr>
        <w:t xml:space="preserve">; veja também </w:t>
      </w:r>
      <w:hyperlink r:id="rId360">
        <w:r>
          <w:rPr>
            <w:lang w:val="pt_PT" w:bidi="pt_PT"/>
          </w:rPr>
          <w:rPr>
            <w:color w:val="0000EE"/>
            <w:u w:val="single"/>
          </w:rPr>
          <w:t>Atos 1.6–11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Samuel 15.29</w:t>
        </w:r>
      </w:hyperlink>
      <w:r>
        <w:rPr>
          <w:lang w:val="pt_PT" w:bidi="pt_PT"/>
        </w:rPr>
        <w:t xml:space="preserve">; </w:t>
      </w:r>
      <w:hyperlink r:id="rId362">
        <w:r>
          <w:rPr>
            <w:lang w:val="pt_PT" w:bidi="pt_PT"/>
          </w:rPr>
          <w:rPr>
            <w:color w:val="0000EE"/>
            <w:u w:val="single"/>
          </w:rPr>
          <w:t>2 Samuel 7.28–29</w:t>
        </w:r>
      </w:hyperlink>
      <w:r>
        <w:rPr>
          <w:lang w:val="pt_PT" w:bidi="pt_PT"/>
        </w:rPr>
        <w:t xml:space="preserve">; </w:t>
      </w:r>
      <w:hyperlink r:id="rId363">
        <w:r>
          <w:rPr>
            <w:lang w:val="pt_PT" w:bidi="pt_PT"/>
          </w:rPr>
          <w:rPr>
            <w:color w:val="0000EE"/>
            <w:u w:val="single"/>
          </w:rPr>
          <w:t>2 Crônicas 36.21</w:t>
        </w:r>
      </w:hyperlink>
      <w:r>
        <w:rPr>
          <w:lang w:val="pt_PT" w:bidi="pt_PT"/>
        </w:rPr>
        <w:t xml:space="preserve">; </w:t>
      </w:r>
      <w:hyperlink r:id="rId364">
        <w:r>
          <w:rPr>
            <w:lang w:val="pt_PT" w:bidi="pt_PT"/>
          </w:rPr>
          <w:rPr>
            <w:color w:val="0000EE"/>
            <w:u w:val="single"/>
          </w:rPr>
          <w:t>Isaías 42.1–9</w:t>
        </w:r>
      </w:hyperlink>
      <w:r>
        <w:rPr>
          <w:lang w:val="pt_PT" w:bidi="pt_PT"/>
        </w:rPr>
        <w:t xml:space="preserve">; </w:t>
      </w:r>
      <w:hyperlink r:id="rId365">
        <w:r>
          <w:rPr>
            <w:lang w:val="pt_PT" w:bidi="pt_PT"/>
          </w:rPr>
          <w:rPr>
            <w:color w:val="0000EE"/>
            <w:u w:val="single"/>
          </w:rPr>
          <w:t>49.15</w:t>
        </w:r>
      </w:hyperlink>
      <w:r>
        <w:rPr>
          <w:lang w:val="pt_PT" w:bidi="pt_PT"/>
        </w:rPr>
        <w:t xml:space="preserve">; </w:t>
      </w:r>
      <w:hyperlink r:id="rId366">
        <w:r>
          <w:rPr>
            <w:lang w:val="pt_PT" w:bidi="pt_PT"/>
          </w:rPr>
          <w:rPr>
            <w:color w:val="0000EE"/>
            <w:u w:val="single"/>
          </w:rPr>
          <w:t>Zacarias 2.13</w:t>
        </w:r>
      </w:hyperlink>
      <w:r>
        <w:rPr>
          <w:lang w:val="pt_PT" w:bidi="pt_PT"/>
        </w:rPr>
        <w:t xml:space="preserve">; </w:t>
      </w:r>
      <w:hyperlink r:id="rId367">
        <w:r>
          <w:rPr>
            <w:lang w:val="pt_PT" w:bidi="pt_PT"/>
          </w:rPr>
          <w:rPr>
            <w:color w:val="0000EE"/>
            <w:u w:val="single"/>
          </w:rPr>
          <w:t>4.9–10</w:t>
        </w:r>
      </w:hyperlink>
      <w:r>
        <w:rPr>
          <w:lang w:val="pt_PT" w:bidi="pt_PT"/>
        </w:rPr>
        <w:t xml:space="preserve">; </w:t>
      </w:r>
      <w:hyperlink r:id="rId368">
        <w:r>
          <w:rPr>
            <w:lang w:val="pt_PT" w:bidi="pt_PT"/>
          </w:rPr>
          <w:rPr>
            <w:color w:val="0000EE"/>
            <w:u w:val="single"/>
          </w:rPr>
          <w:t>14.3</w:t>
        </w:r>
      </w:hyperlink>
      <w:r>
        <w:rPr>
          <w:lang w:val="pt_PT" w:bidi="pt_PT"/>
        </w:rPr>
        <w:t xml:space="preserve">; </w:t>
      </w:r>
      <w:hyperlink r:id="rId369">
        <w:r>
          <w:rPr>
            <w:lang w:val="pt_PT" w:bidi="pt_PT"/>
          </w:rPr>
          <w:rPr>
            <w:color w:val="0000EE"/>
            <w:u w:val="single"/>
          </w:rPr>
          <w:t>João 14.1–4</w:t>
        </w:r>
      </w:hyperlink>
      <w:r>
        <w:rPr>
          <w:lang w:val="pt_PT" w:bidi="pt_PT"/>
        </w:rPr>
        <w:t xml:space="preserve">; </w:t>
      </w:r>
      <w:hyperlink r:id="rId370">
        <w:r>
          <w:rPr>
            <w:lang w:val="pt_PT" w:bidi="pt_PT"/>
          </w:rPr>
          <w:rPr>
            <w:color w:val="0000EE"/>
            <w:u w:val="single"/>
          </w:rPr>
          <w:t>17.17</w:t>
        </w:r>
      </w:hyperlink>
      <w:r>
        <w:rPr>
          <w:lang w:val="pt_PT" w:bidi="pt_PT"/>
        </w:rPr>
        <w:t xml:space="preserve">; </w:t>
      </w:r>
      <w:hyperlink r:id="rId360">
        <w:r>
          <w:rPr>
            <w:lang w:val="pt_PT" w:bidi="pt_PT"/>
          </w:rPr>
          <w:rPr>
            <w:color w:val="0000EE"/>
            <w:u w:val="single"/>
          </w:rPr>
          <w:t>Atos 1.6–11</w:t>
        </w:r>
      </w:hyperlink>
      <w:r>
        <w:rPr>
          <w:lang w:val="pt_PT" w:bidi="pt_PT"/>
        </w:rPr>
        <w:t xml:space="preserve">; </w:t>
      </w:r>
      <w:hyperlink r:id="rId371">
        <w:r>
          <w:rPr>
            <w:lang w:val="pt_PT" w:bidi="pt_PT"/>
          </w:rPr>
          <w:rPr>
            <w:color w:val="0000EE"/>
            <w:u w:val="single"/>
          </w:rPr>
          <w:t>Tito 1.2</w:t>
        </w:r>
      </w:hyperlink>
      <w:r>
        <w:rPr>
          <w:lang w:val="pt_PT" w:bidi="pt_PT"/>
        </w:rPr>
        <w:t xml:space="preserve">; </w:t>
      </w:r>
      <w:hyperlink r:id="rId372">
        <w:r>
          <w:rPr>
            <w:lang w:val="pt_PT" w:bidi="pt_PT"/>
          </w:rPr>
          <w:rPr>
            <w:color w:val="0000EE"/>
            <w:u w:val="single"/>
          </w:rPr>
          <w:t>Apocalipse 21.5</w:t>
        </w:r>
      </w:hyperlink>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hyperlink r:id="rId373">
        <w:r>
          <w:rPr>
            <w:lang w:val="pt_PT" w:bidi="pt_PT"/>
          </w:rPr>
          <w:rPr>
            <w:color w:val="0000EE"/>
            <w:u w:val="single"/>
          </w:rPr>
          <w:t>Esdras 5.1–5</w:t>
        </w:r>
      </w:hyperlink>
      <w:r>
        <w:rPr>
          <w:lang w:val="pt_PT" w:bidi="pt_PT"/>
        </w:rPr>
        <w:t xml:space="preserve">; </w:t>
      </w:r>
      <w:hyperlink r:id="rId374">
        <w:r>
          <w:rPr>
            <w:lang w:val="pt_PT" w:bidi="pt_PT"/>
          </w:rPr>
          <w:rPr>
            <w:color w:val="0000EE"/>
            <w:u w:val="single"/>
          </w:rPr>
          <w:t>6.14</w:t>
        </w:r>
      </w:hyperlink>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hyperlink r:id="rId375">
        <w:r>
          <w:rPr>
            <w:lang w:val="pt_PT" w:bidi="pt_PT"/>
          </w:rPr>
          <w:rPr>
            <w:color w:val="0000EE"/>
            <w:u w:val="single"/>
          </w:rPr>
          <w:t>Ageu 2.6–9</w:t>
        </w:r>
      </w:hyperlink>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hyperlink r:id="rId376">
        <w:r>
          <w:rPr>
            <w:lang w:val="pt_PT" w:bidi="pt_PT"/>
          </w:rPr>
          <w:rPr>
            <w:color w:val="0000EE"/>
            <w:u w:val="single"/>
          </w:rPr>
          <w:t>Esdras 5.5</w:t>
        </w:r>
      </w:hyperlink>
      <w:r>
        <w:rPr>
          <w:lang w:val="pt_PT" w:bidi="pt_PT"/>
        </w:rPr>
        <w:t xml:space="preserve">; </w:t>
      </w:r>
      <w:hyperlink r:id="rId377">
        <w:r>
          <w:rPr>
            <w:lang w:val="pt_PT" w:bidi="pt_PT"/>
          </w:rPr>
          <w:rPr>
            <w:color w:val="0000EE"/>
            <w:u w:val="single"/>
          </w:rPr>
          <w:t>6.6–12</w:t>
        </w:r>
      </w:hyperlink>
      <w:r>
        <w:rPr>
          <w:lang w:val="pt_PT" w:bidi="pt_PT"/>
        </w:rPr>
        <w:t>,</w:t>
      </w:r>
      <w:hyperlink r:id="rId378">
        <w:r>
          <w:rPr>
            <w:lang w:val="pt_PT" w:bidi="pt_PT"/>
          </w:rPr>
          <w:rPr>
            <w:color w:val="0000EE"/>
            <w:u w:val="single"/>
          </w:rPr>
          <w:t>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Êxodo 40.1–38</w:t>
        </w:r>
      </w:hyperlink>
      <w:r>
        <w:rPr>
          <w:lang w:val="pt_PT" w:bidi="pt_PT"/>
        </w:rPr>
        <w:t xml:space="preserve">; </w:t>
      </w:r>
      <w:hyperlink r:id="rId380">
        <w:r>
          <w:rPr>
            <w:lang w:val="pt_PT" w:bidi="pt_PT"/>
          </w:rPr>
          <w:rPr>
            <w:color w:val="0000EE"/>
            <w:u w:val="single"/>
          </w:rPr>
          <w:t>1 Reis 7.51–9.9</w:t>
        </w:r>
      </w:hyperlink>
      <w:r>
        <w:rPr>
          <w:lang w:val="pt_PT" w:bidi="pt_PT"/>
        </w:rPr>
        <w:t xml:space="preserve">; </w:t>
      </w:r>
      <w:hyperlink r:id="rId381">
        <w:r>
          <w:rPr>
            <w:lang w:val="pt_PT" w:bidi="pt_PT"/>
          </w:rPr>
          <w:rPr>
            <w:color w:val="0000EE"/>
            <w:u w:val="single"/>
          </w:rPr>
          <w:t>Esdras 6.14–22</w:t>
        </w:r>
      </w:hyperlink>
      <w:r>
        <w:rPr>
          <w:lang w:val="pt_PT" w:bidi="pt_PT"/>
        </w:rPr>
        <w:t xml:space="preserve">; </w:t>
      </w:r>
      <w:hyperlink r:id="rId382">
        <w:r>
          <w:rPr>
            <w:lang w:val="pt_PT" w:bidi="pt_PT"/>
          </w:rPr>
          <w:rPr>
            <w:color w:val="0000EE"/>
            <w:u w:val="single"/>
          </w:rPr>
          <w:t>Ageu 1.8</w:t>
        </w:r>
      </w:hyperlink>
      <w:r>
        <w:rPr>
          <w:lang w:val="pt_PT" w:bidi="pt_PT"/>
        </w:rPr>
        <w:t xml:space="preserve">; </w:t>
      </w:r>
      <w:hyperlink r:id="rId383">
        <w:r>
          <w:rPr>
            <w:lang w:val="pt_PT" w:bidi="pt_PT"/>
          </w:rPr>
          <w:rPr>
            <w:color w:val="0000EE"/>
            <w:u w:val="single"/>
          </w:rPr>
          <w:t>2.7–8</w:t>
        </w:r>
      </w:hyperlink>
      <w:r>
        <w:rPr>
          <w:lang w:val="pt_PT" w:bidi="pt_PT"/>
        </w:rPr>
        <w:t xml:space="preserve">; </w:t>
      </w:r>
      <w:hyperlink r:id="rId384">
        <w:r>
          <w:rPr>
            <w:lang w:val="pt_PT" w:bidi="pt_PT"/>
          </w:rPr>
          <w:rPr>
            <w:color w:val="0000EE"/>
            <w:u w:val="single"/>
          </w:rPr>
          <w:t>Zacarias 4.1–10</w:t>
        </w:r>
      </w:hyperlink>
      <w:r>
        <w:rPr>
          <w:lang w:val="pt_PT" w:bidi="pt_PT"/>
        </w:rPr>
        <w:t xml:space="preserve">; </w:t>
      </w:r>
      <w:hyperlink r:id="rId38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hyperlink r:id="rId386">
        <w:r>
          <w:rPr>
            <w:lang w:val="pt_PT" w:bidi="pt_PT"/>
          </w:rPr>
          <w:rPr>
            <w:color w:val="0000EE"/>
            <w:u w:val="single"/>
          </w:rPr>
          <w:t>Isaías 2.22</w:t>
        </w:r>
      </w:hyperlink>
      <w:r>
        <w:rPr>
          <w:lang w:val="pt_PT" w:bidi="pt_PT"/>
        </w:rPr>
        <w:t xml:space="preserve">). Quando em apuros, o povo de Judá frequentemente pedia ajuda a outras nações como o Egito ou a Assíria. No entanto, Isaías explicou que o sucesso e a segurança de Judá dependiam de confiar em Deus (veja </w:t>
      </w:r>
      <w:hyperlink r:id="rId387">
        <w:r>
          <w:rPr>
            <w:lang w:val="pt_PT" w:bidi="pt_PT"/>
          </w:rPr>
          <w:rPr>
            <w:color w:val="0000EE"/>
            <w:u w:val="single"/>
          </w:rPr>
          <w:t>Isaías 8.9–17</w:t>
        </w:r>
      </w:hyperlink>
      <w:r>
        <w:rPr>
          <w:lang w:val="pt_PT" w:bidi="pt_PT"/>
        </w:rPr>
        <w:t>). O exército assírio zombou do Rei Ezequias por confiar em Deus, mas essa confiança levou a uma grande vitória para o povo de Deus (</w:t>
      </w:r>
      <w:hyperlink r:id="rId388">
        <w:r>
          <w:rPr>
            <w:lang w:val="pt_PT" w:bidi="pt_PT"/>
          </w:rPr>
          <w:rPr>
            <w:color w:val="0000EE"/>
            <w:u w:val="single"/>
          </w:rPr>
          <w:t>Isaías 36.1–37.37</w:t>
        </w:r>
      </w:hyperlink>
      <w:r>
        <w:rPr>
          <w:lang w:val="pt_PT" w:bidi="pt_PT"/>
        </w:rPr>
        <w:t>).</w:t>
      </w:r>
    </w:p>
    <w:p>
      <w:pPr/>
      <w:r>
        <w:rPr>
          <w:lang w:val="pt_PT" w:bidi="pt_PT"/>
        </w:rPr>
      </w:r>
      <w:r>
        <w:rPr>
          <w:lang w:val="pt_PT" w:bidi="pt_PT"/>
        </w:rPr>
        <w:t>Aqueles que confiam no Senhor sentem profundo respeito por Ele e não temem (</w:t>
      </w:r>
      <w:hyperlink r:id="rId389">
        <w:r>
          <w:rPr>
            <w:lang w:val="pt_PT" w:bidi="pt_PT"/>
          </w:rPr>
          <w:rPr>
            <w:color w:val="0000EE"/>
            <w:u w:val="single"/>
          </w:rPr>
          <w:t>29.23</w:t>
        </w:r>
      </w:hyperlink>
      <w:r>
        <w:rPr>
          <w:lang w:val="pt_PT" w:bidi="pt_PT"/>
        </w:rPr>
        <w:t xml:space="preserve">; </w:t>
      </w:r>
      <w:hyperlink r:id="rId390">
        <w:r>
          <w:rPr>
            <w:lang w:val="pt_PT" w:bidi="pt_PT"/>
          </w:rPr>
          <w:rPr>
            <w:color w:val="0000EE"/>
            <w:u w:val="single"/>
          </w:rPr>
          <w:t>35.4</w:t>
        </w:r>
      </w:hyperlink>
      <w:r>
        <w:rPr>
          <w:lang w:val="pt_PT" w:bidi="pt_PT"/>
        </w:rPr>
        <w:t>). Isso ocorre porque sabem que o Senhor está com eles (</w:t>
      </w:r>
      <w:hyperlink r:id="rId391">
        <w:r>
          <w:rPr>
            <w:lang w:val="pt_PT" w:bidi="pt_PT"/>
          </w:rPr>
          <w:rPr>
            <w:color w:val="0000EE"/>
            <w:u w:val="single"/>
          </w:rPr>
          <w:t>51.12</w:t>
        </w:r>
      </w:hyperlink>
      <w:r>
        <w:rPr>
          <w:lang w:val="pt_PT" w:bidi="pt_PT"/>
        </w:rPr>
        <w:t>). Eles o louvam porque confiam nele (</w:t>
      </w:r>
      <w:hyperlink r:id="rId392">
        <w:r>
          <w:rPr>
            <w:lang w:val="pt_PT" w:bidi="pt_PT"/>
          </w:rPr>
          <w:rPr>
            <w:color w:val="0000EE"/>
            <w:u w:val="single"/>
          </w:rPr>
          <w:t>12.1–2</w:t>
        </w:r>
      </w:hyperlink>
      <w:r>
        <w:rPr>
          <w:lang w:val="pt_PT" w:bidi="pt_PT"/>
        </w:rPr>
        <w:t xml:space="preserve">; </w:t>
      </w:r>
      <w:hyperlink r:id="rId393">
        <w:r>
          <w:rPr>
            <w:lang w:val="pt_PT" w:bidi="pt_PT"/>
          </w:rPr>
          <w:rPr>
            <w:color w:val="0000EE"/>
            <w:u w:val="single"/>
          </w:rPr>
          <w:t>25.9</w:t>
        </w:r>
      </w:hyperlink>
      <w:r>
        <w:rPr>
          <w:lang w:val="pt_PT" w:bidi="pt_PT"/>
        </w:rPr>
        <w:t>). Demonstram sua confiança obedecendo a Ele (</w:t>
      </w:r>
      <w:hyperlink r:id="rId394">
        <w:r>
          <w:rPr>
            <w:lang w:val="pt_PT" w:bidi="pt_PT"/>
          </w:rPr>
          <w:rPr>
            <w:color w:val="0000EE"/>
            <w:u w:val="single"/>
          </w:rPr>
          <w:t>26.8</w:t>
        </w:r>
      </w:hyperlink>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hyperlink r:id="rId395">
        <w:r>
          <w:rPr>
            <w:lang w:val="pt_PT" w:bidi="pt_PT"/>
          </w:rPr>
          <w:rPr>
            <w:color w:val="0000EE"/>
            <w:u w:val="single"/>
          </w:rPr>
          <w:t>40.31</w:t>
        </w:r>
      </w:hyperlink>
      <w:r>
        <w:rPr>
          <w:lang w:val="pt_PT" w:bidi="pt_PT"/>
        </w:rPr>
        <w:t xml:space="preserve">). Eles se consideram cidadãos da cidade de Deus, Sião (veja </w:t>
      </w:r>
      <w:hyperlink r:id="rId396">
        <w:r>
          <w:rPr>
            <w:lang w:val="pt_PT" w:bidi="pt_PT"/>
          </w:rPr>
          <w:rPr>
            <w:color w:val="0000EE"/>
            <w:u w:val="single"/>
          </w:rPr>
          <w:t>26.1–3</w:t>
        </w:r>
      </w:hyperlink>
      <w:r>
        <w:rPr>
          <w:lang w:val="pt_PT" w:bidi="pt_PT"/>
        </w:rPr>
        <w:t>). Aqueles que confiam no Senhor têm verdadeira e duradoura paz interior (</w:t>
      </w:r>
      <w:hyperlink r:id="rId397">
        <w:r>
          <w:rPr>
            <w:lang w:val="pt_PT" w:bidi="pt_PT"/>
          </w:rPr>
          <w:rPr>
            <w:color w:val="0000EE"/>
            <w:u w:val="single"/>
          </w:rPr>
          <w:t>26.3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6">
        <w:r>
          <w:rPr>
            <w:lang w:val="pt_PT" w:bidi="pt_PT"/>
          </w:rPr>
          <w:rPr>
            <w:color w:val="0000EE"/>
            <w:u w:val="single"/>
          </w:rPr>
          <w:t>Isaías 2.22</w:t>
        </w:r>
      </w:hyperlink>
      <w:r>
        <w:rPr>
          <w:lang w:val="pt_PT" w:bidi="pt_PT"/>
        </w:rPr>
        <w:t xml:space="preserve">; </w:t>
      </w:r>
      <w:hyperlink r:id="rId400">
        <w:r>
          <w:rPr>
            <w:lang w:val="pt_PT" w:bidi="pt_PT"/>
          </w:rPr>
          <w:rPr>
            <w:color w:val="0000EE"/>
            <w:u w:val="single"/>
          </w:rPr>
          <w:t>7.4–9</w:t>
        </w:r>
      </w:hyperlink>
      <w:r>
        <w:rPr>
          <w:lang w:val="pt_PT" w:bidi="pt_PT"/>
        </w:rPr>
        <w:t xml:space="preserve">; </w:t>
      </w:r>
      <w:hyperlink r:id="rId401">
        <w:r>
          <w:rPr>
            <w:lang w:val="pt_PT" w:bidi="pt_PT"/>
          </w:rPr>
          <w:rPr>
            <w:color w:val="0000EE"/>
            <w:u w:val="single"/>
          </w:rPr>
          <w:t>8.16–20</w:t>
        </w:r>
      </w:hyperlink>
      <w:r>
        <w:rPr>
          <w:lang w:val="pt_PT" w:bidi="pt_PT"/>
        </w:rPr>
        <w:t xml:space="preserve">; </w:t>
      </w:r>
      <w:hyperlink r:id="rId392">
        <w:r>
          <w:rPr>
            <w:lang w:val="pt_PT" w:bidi="pt_PT"/>
          </w:rPr>
          <w:rPr>
            <w:color w:val="0000EE"/>
            <w:u w:val="single"/>
          </w:rPr>
          <w:t>12.1–2</w:t>
        </w:r>
      </w:hyperlink>
      <w:r>
        <w:rPr>
          <w:lang w:val="pt_PT" w:bidi="pt_PT"/>
        </w:rPr>
        <w:t xml:space="preserve">; </w:t>
      </w:r>
      <w:hyperlink r:id="rId402">
        <w:r>
          <w:rPr>
            <w:lang w:val="pt_PT" w:bidi="pt_PT"/>
          </w:rPr>
          <w:rPr>
            <w:color w:val="0000EE"/>
            <w:u w:val="single"/>
          </w:rPr>
          <w:t>26.2–3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 xml:space="preserve">; </w:t>
      </w:r>
      <w:hyperlink r:id="rId390">
        <w:r>
          <w:rPr>
            <w:lang w:val="pt_PT" w:bidi="pt_PT"/>
          </w:rPr>
          <w:rPr>
            <w:color w:val="0000EE"/>
            <w:u w:val="single"/>
          </w:rPr>
          <w:t>35.4</w:t>
        </w:r>
      </w:hyperlink>
      <w:r>
        <w:rPr>
          <w:lang w:val="pt_PT" w:bidi="pt_PT"/>
        </w:rPr>
        <w:t xml:space="preserve">; </w:t>
      </w:r>
      <w:hyperlink r:id="rId403">
        <w:r>
          <w:rPr>
            <w:lang w:val="pt_PT" w:bidi="pt_PT"/>
          </w:rPr>
          <w:rPr>
            <w:color w:val="0000EE"/>
            <w:u w:val="single"/>
          </w:rPr>
          <w:t>40.9–11</w:t>
        </w:r>
      </w:hyperlink>
      <w:r>
        <w:rPr>
          <w:lang w:val="pt_PT" w:bidi="pt_PT"/>
        </w:rPr>
        <w:t>,</w:t>
      </w:r>
      <w:hyperlink r:id="rId404">
        <w:r>
          <w:rPr>
            <w:lang w:val="pt_PT" w:bidi="pt_PT"/>
          </w:rPr>
          <w:rPr>
            <w:color w:val="0000EE"/>
            <w:u w:val="single"/>
          </w:rPr>
          <w:t>28–31</w:t>
        </w:r>
      </w:hyperlink>
      <w:r>
        <w:rPr>
          <w:lang w:val="pt_PT" w:bidi="pt_PT"/>
        </w:rPr>
        <w:t xml:space="preserve">; </w:t>
      </w:r>
      <w:hyperlink r:id="rId391">
        <w:r>
          <w:rPr>
            <w:lang w:val="pt_PT" w:bidi="pt_PT"/>
          </w:rPr>
          <w:rPr>
            <w:color w:val="0000EE"/>
            <w:u w:val="single"/>
          </w:rPr>
          <w:t>51.12</w:t>
        </w:r>
      </w:hyperlink>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hyperlink r:id="rId405">
        <w:r>
          <w:rPr>
            <w:lang w:val="pt_PT" w:bidi="pt_PT"/>
          </w:rPr>
          <w:rPr>
            <w:color w:val="0000EE"/>
            <w:u w:val="single"/>
          </w:rPr>
          <w:t>Salmos 13.5</w:t>
        </w:r>
      </w:hyperlink>
      <w:r>
        <w:rPr>
          <w:lang w:val="pt_PT" w:bidi="pt_PT"/>
        </w:rPr>
        <w:t xml:space="preserve">; </w:t>
      </w:r>
      <w:hyperlink r:id="rId406">
        <w:r>
          <w:rPr>
            <w:lang w:val="pt_PT" w:bidi="pt_PT"/>
          </w:rPr>
          <w:rPr>
            <w:color w:val="0000EE"/>
            <w:u w:val="single"/>
          </w:rPr>
          <w:t>17.7</w:t>
        </w:r>
      </w:hyperlink>
      <w:r>
        <w:rPr>
          <w:lang w:val="pt_PT" w:bidi="pt_PT"/>
        </w:rPr>
        <w:t xml:space="preserve">; </w:t>
      </w:r>
      <w:hyperlink r:id="rId407">
        <w:r>
          <w:rPr>
            <w:lang w:val="pt_PT" w:bidi="pt_PT"/>
          </w:rPr>
          <w:rPr>
            <w:color w:val="0000EE"/>
            <w:u w:val="single"/>
          </w:rPr>
          <w:t>21.7</w:t>
        </w:r>
      </w:hyperlink>
      <w:r>
        <w:rPr>
          <w:lang w:val="pt_PT" w:bidi="pt_PT"/>
        </w:rPr>
        <w:t xml:space="preserve">; </w:t>
      </w:r>
      <w:hyperlink r:id="rId408">
        <w:r>
          <w:rPr>
            <w:lang w:val="pt_PT" w:bidi="pt_PT"/>
          </w:rPr>
          <w:rPr>
            <w:color w:val="0000EE"/>
            <w:u w:val="single"/>
          </w:rPr>
          <w:t>32.10</w:t>
        </w:r>
      </w:hyperlink>
      <w:r>
        <w:rPr>
          <w:lang w:val="pt_PT" w:bidi="pt_PT"/>
        </w:rPr>
        <w:t xml:space="preserve">; </w:t>
      </w:r>
      <w:hyperlink r:id="rId409">
        <w:r>
          <w:rPr>
            <w:lang w:val="pt_PT" w:bidi="pt_PT"/>
          </w:rPr>
          <w:rPr>
            <w:color w:val="0000EE"/>
            <w:u w:val="single"/>
          </w:rPr>
          <w:t>36.7</w:t>
        </w:r>
      </w:hyperlink>
      <w:r>
        <w:rPr>
          <w:lang w:val="pt_PT" w:bidi="pt_PT"/>
        </w:rPr>
        <w:t xml:space="preserve">; </w:t>
      </w:r>
      <w:hyperlink r:id="rId410">
        <w:r>
          <w:rPr>
            <w:lang w:val="pt_PT" w:bidi="pt_PT"/>
          </w:rPr>
          <w:rPr>
            <w:color w:val="0000EE"/>
            <w:u w:val="single"/>
          </w:rPr>
          <w:t>52.8</w:t>
        </w:r>
      </w:hyperlink>
      <w:r>
        <w:rPr>
          <w:lang w:val="pt_PT" w:bidi="pt_PT"/>
        </w:rPr>
        <w:t xml:space="preserve">; </w:t>
      </w:r>
      <w:hyperlink r:id="rId411">
        <w:r>
          <w:rPr>
            <w:lang w:val="pt_PT" w:bidi="pt_PT"/>
          </w:rPr>
          <w:rPr>
            <w:color w:val="0000EE"/>
            <w:u w:val="single"/>
          </w:rPr>
          <w:t>143.8</w:t>
        </w:r>
      </w:hyperlink>
      <w:r>
        <w:rPr>
          <w:lang w:val="pt_PT" w:bidi="pt_PT"/>
        </w:rPr>
        <w:t>). Seu nome e reputação também constroem confiança (</w:t>
      </w:r>
      <w:hyperlink r:id="rId412">
        <w:r>
          <w:rPr>
            <w:lang w:val="pt_PT" w:bidi="pt_PT"/>
          </w:rPr>
          <w:rPr>
            <w:color w:val="0000EE"/>
            <w:u w:val="single"/>
          </w:rPr>
          <w:t>9.10</w:t>
        </w:r>
      </w:hyperlink>
      <w:r>
        <w:rPr>
          <w:lang w:val="pt_PT" w:bidi="pt_PT"/>
        </w:rPr>
        <w:t xml:space="preserve">; </w:t>
      </w:r>
      <w:hyperlink r:id="rId413">
        <w:r>
          <w:rPr>
            <w:lang w:val="pt_PT" w:bidi="pt_PT"/>
          </w:rPr>
          <w:rPr>
            <w:color w:val="0000EE"/>
            <w:u w:val="single"/>
          </w:rPr>
          <w:t>20.7</w:t>
        </w:r>
      </w:hyperlink>
      <w:r>
        <w:rPr>
          <w:lang w:val="pt_PT" w:bidi="pt_PT"/>
        </w:rPr>
        <w:t xml:space="preserve">; </w:t>
      </w:r>
      <w:hyperlink r:id="rId414">
        <w:r>
          <w:rPr>
            <w:lang w:val="pt_PT" w:bidi="pt_PT"/>
          </w:rPr>
          <w:rPr>
            <w:color w:val="0000EE"/>
            <w:u w:val="single"/>
          </w:rPr>
          <w:t>33.21</w:t>
        </w:r>
      </w:hyperlink>
      <w:r>
        <w:rPr>
          <w:lang w:val="pt_PT" w:bidi="pt_PT"/>
        </w:rPr>
        <w:t>). Pessoas piedosas evitam adorar falsos deuses e qualquer coisa que enfraqueça sua confiança completa no Senhor (</w:t>
      </w:r>
      <w:hyperlink r:id="rId415">
        <w:r>
          <w:rPr>
            <w:lang w:val="pt_PT" w:bidi="pt_PT"/>
          </w:rPr>
          <w:rPr>
            <w:color w:val="0000EE"/>
            <w:u w:val="single"/>
          </w:rPr>
          <w:t>31.6</w:t>
        </w:r>
      </w:hyperlink>
      <w:r>
        <w:rPr>
          <w:lang w:val="pt_PT" w:bidi="pt_PT"/>
        </w:rPr>
        <w:t>,</w:t>
      </w:r>
      <w:hyperlink r:id="rId416">
        <w:r>
          <w:rPr>
            <w:lang w:val="pt_PT" w:bidi="pt_PT"/>
          </w:rPr>
          <w:rPr>
            <w:color w:val="0000EE"/>
            <w:u w:val="single"/>
          </w:rPr>
          <w:t>14</w:t>
        </w:r>
      </w:hyperlink>
      <w:r>
        <w:rPr>
          <w:lang w:val="pt_PT" w:bidi="pt_PT"/>
        </w:rPr>
        <w:t xml:space="preserve">; </w:t>
      </w:r>
      <w:hyperlink r:id="rId417">
        <w:r>
          <w:rPr>
            <w:lang w:val="pt_PT" w:bidi="pt_PT"/>
          </w:rPr>
          <w:rPr>
            <w:color w:val="0000EE"/>
            <w:u w:val="single"/>
          </w:rPr>
          <w:t>44.6</w:t>
        </w:r>
      </w:hyperlink>
      <w:r>
        <w:rPr>
          <w:lang w:val="pt_PT" w:bidi="pt_PT"/>
        </w:rPr>
        <w:t xml:space="preserve">; </w:t>
      </w:r>
      <w:hyperlink r:id="rId418">
        <w:r>
          <w:rPr>
            <w:lang w:val="pt_PT" w:bidi="pt_PT"/>
          </w:rPr>
          <w:rPr>
            <w:color w:val="0000EE"/>
            <w:u w:val="single"/>
          </w:rPr>
          <w:t>49.6–13</w:t>
        </w:r>
      </w:hyperlink>
      <w:r>
        <w:rPr>
          <w:lang w:val="pt_PT" w:bidi="pt_PT"/>
        </w:rPr>
        <w:t xml:space="preserve">; </w:t>
      </w:r>
      <w:hyperlink r:id="rId419">
        <w:r>
          <w:rPr>
            <w:lang w:val="pt_PT" w:bidi="pt_PT"/>
          </w:rPr>
          <w:rPr>
            <w:color w:val="0000EE"/>
            <w:u w:val="single"/>
          </w:rPr>
          <w:t>52.7</w:t>
        </w:r>
      </w:hyperlink>
      <w:r>
        <w:rPr>
          <w:lang w:val="pt_PT" w:bidi="pt_PT"/>
        </w:rPr>
        <w:t>). Confiar no Senhor é sábio. Rejeita o que é tolo e mau e segue o caminho espiritual do Senhor (</w:t>
      </w:r>
      <w:hyperlink r:id="rId420">
        <w:r>
          <w:rPr>
            <w:lang w:val="pt_PT" w:bidi="pt_PT"/>
          </w:rPr>
          <w:rPr>
            <w:color w:val="0000EE"/>
            <w:u w:val="single"/>
          </w:rPr>
          <w:t>31.19</w:t>
        </w:r>
      </w:hyperlink>
      <w:r>
        <w:rPr>
          <w:lang w:val="pt_PT" w:bidi="pt_PT"/>
        </w:rPr>
        <w:t xml:space="preserve">; </w:t>
      </w:r>
      <w:hyperlink r:id="rId421">
        <w:r>
          <w:rPr>
            <w:lang w:val="pt_PT" w:bidi="pt_PT"/>
          </w:rPr>
          <w:rPr>
            <w:color w:val="0000EE"/>
            <w:u w:val="single"/>
          </w:rPr>
          <w:t>37.3</w:t>
        </w:r>
      </w:hyperlink>
      <w:r>
        <w:rPr>
          <w:lang w:val="pt_PT" w:bidi="pt_PT"/>
        </w:rPr>
        <w:t>,</w:t>
      </w:r>
      <w:hyperlink r:id="rId422">
        <w:r>
          <w:rPr>
            <w:lang w:val="pt_PT" w:bidi="pt_PT"/>
          </w:rPr>
          <w:rPr>
            <w:color w:val="0000EE"/>
            <w:u w:val="single"/>
          </w:rPr>
          <w:t>5</w:t>
        </w:r>
      </w:hyperlink>
      <w:r>
        <w:rPr>
          <w:lang w:val="pt_PT" w:bidi="pt_PT"/>
        </w:rPr>
        <w:t xml:space="preserve">; </w:t>
      </w:r>
      <w:hyperlink r:id="rId423">
        <w:r>
          <w:rPr>
            <w:lang w:val="pt_PT" w:bidi="pt_PT"/>
          </w:rPr>
          <w:rPr>
            <w:color w:val="0000EE"/>
            <w:u w:val="single"/>
          </w:rPr>
          <w:t>115.11</w:t>
        </w:r>
      </w:hyperlink>
      <w:r>
        <w:rPr>
          <w:lang w:val="pt_PT" w:bidi="pt_PT"/>
        </w:rPr>
        <w:t>).</w:t>
      </w:r>
    </w:p>
    <w:p>
      <w:pPr/>
      <w:r>
        <w:rPr>
          <w:lang w:val="pt_PT" w:bidi="pt_PT"/>
        </w:rPr>
      </w:r>
      <w:r>
        <w:rPr>
          <w:lang w:val="pt_PT" w:bidi="pt_PT"/>
        </w:rPr>
        <w:t>Para pessoas piedosas, cada desafio na vida é uma oportunidade de crescer em confiança (</w:t>
      </w:r>
      <w:hyperlink r:id="rId424">
        <w:r>
          <w:rPr>
            <w:lang w:val="pt_PT" w:bidi="pt_PT"/>
          </w:rPr>
          <w:rPr>
            <w:color w:val="0000EE"/>
            <w:u w:val="single"/>
          </w:rPr>
          <w:t>Salmos 9.9</w:t>
        </w:r>
      </w:hyperlink>
      <w:r>
        <w:rPr>
          <w:lang w:val="pt_PT" w:bidi="pt_PT"/>
        </w:rPr>
        <w:t xml:space="preserve">; </w:t>
      </w:r>
      <w:hyperlink r:id="rId425">
        <w:r>
          <w:rPr>
            <w:lang w:val="pt_PT" w:bidi="pt_PT"/>
          </w:rPr>
          <w:rPr>
            <w:color w:val="0000EE"/>
            <w:u w:val="single"/>
          </w:rPr>
          <w:t>25.2</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26">
        <w:r>
          <w:rPr>
            <w:lang w:val="pt_PT" w:bidi="pt_PT"/>
          </w:rPr>
          <w:rPr>
            <w:color w:val="0000EE"/>
            <w:u w:val="single"/>
          </w:rPr>
          <w:t>55.23</w:t>
        </w:r>
      </w:hyperlink>
      <w:r>
        <w:rPr>
          <w:lang w:val="pt_PT" w:bidi="pt_PT"/>
        </w:rPr>
        <w:t xml:space="preserve">; </w:t>
      </w:r>
      <w:hyperlink r:id="rId427">
        <w:r>
          <w:rPr>
            <w:lang w:val="pt_PT" w:bidi="pt_PT"/>
          </w:rPr>
          <w:rPr>
            <w:color w:val="0000EE"/>
            <w:u w:val="single"/>
          </w:rPr>
          <w:t>57.1</w:t>
        </w:r>
      </w:hyperlink>
      <w:r>
        <w:rPr>
          <w:lang w:val="pt_PT" w:bidi="pt_PT"/>
        </w:rPr>
        <w:t xml:space="preserve">; </w:t>
      </w:r>
      <w:hyperlink r:id="rId428">
        <w:r>
          <w:rPr>
            <w:lang w:val="pt_PT" w:bidi="pt_PT"/>
          </w:rPr>
          <w:rPr>
            <w:color w:val="0000EE"/>
            <w:u w:val="single"/>
          </w:rPr>
          <w:t>59.16</w:t>
        </w:r>
      </w:hyperlink>
      <w:r>
        <w:rPr>
          <w:lang w:val="pt_PT" w:bidi="pt_PT"/>
        </w:rPr>
        <w:t xml:space="preserve">; </w:t>
      </w:r>
      <w:hyperlink r:id="rId429">
        <w:r>
          <w:rPr>
            <w:lang w:val="pt_PT" w:bidi="pt_PT"/>
          </w:rPr>
          <w:rPr>
            <w:color w:val="0000EE"/>
            <w:u w:val="single"/>
          </w:rPr>
          <w:t>62.8</w:t>
        </w:r>
      </w:hyperlink>
      <w:r>
        <w:rPr>
          <w:lang w:val="pt_PT" w:bidi="pt_PT"/>
        </w:rPr>
        <w:t xml:space="preserve">; </w:t>
      </w:r>
      <w:hyperlink r:id="rId430">
        <w:r>
          <w:rPr>
            <w:lang w:val="pt_PT" w:bidi="pt_PT"/>
          </w:rPr>
          <w:rPr>
            <w:color w:val="0000EE"/>
            <w:u w:val="single"/>
          </w:rPr>
          <w:t>78.7</w:t>
        </w:r>
      </w:hyperlink>
      <w:r>
        <w:rPr>
          <w:lang w:val="pt_PT" w:bidi="pt_PT"/>
        </w:rPr>
        <w:t>). Pessoas piedosas não temem as situações da vida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33">
        <w:r>
          <w:rPr>
            <w:lang w:val="pt_PT" w:bidi="pt_PT"/>
          </w:rPr>
          <w:rPr>
            <w:color w:val="0000EE"/>
            <w:u w:val="single"/>
          </w:rPr>
          <w:t>112.7</w:t>
        </w:r>
      </w:hyperlink>
      <w:r>
        <w:rPr>
          <w:lang w:val="pt_PT" w:bidi="pt_PT"/>
        </w:rPr>
        <w:t>). Em vez disso, tornam-se mais confiantes durante elas (</w:t>
      </w:r>
      <w:hyperlink r:id="rId433">
        <w:r>
          <w:rPr>
            <w:lang w:val="pt_PT" w:bidi="pt_PT"/>
          </w:rPr>
          <w:rPr>
            <w:color w:val="0000EE"/>
            <w:u w:val="single"/>
          </w:rPr>
          <w:t>112.7</w:t>
        </w:r>
      </w:hyperlink>
      <w:r>
        <w:rPr>
          <w:lang w:val="pt_PT" w:bidi="pt_PT"/>
        </w:rPr>
        <w:t xml:space="preserve">; </w:t>
      </w:r>
      <w:hyperlink r:id="rId434">
        <w:r>
          <w:rPr>
            <w:lang w:val="pt_PT" w:bidi="pt_PT"/>
          </w:rPr>
          <w:rPr>
            <w:color w:val="0000EE"/>
            <w:u w:val="single"/>
          </w:rPr>
          <w:t>125.1</w:t>
        </w:r>
      </w:hyperlink>
      <w:r>
        <w:rPr>
          <w:lang w:val="pt_PT" w:bidi="pt_PT"/>
        </w:rPr>
        <w:t>).</w:t>
      </w:r>
    </w:p>
    <w:p>
      <w:pPr/>
      <w:r>
        <w:rPr>
          <w:lang w:val="pt_PT" w:bidi="pt_PT"/>
        </w:rPr>
      </w:r>
      <w:r>
        <w:rPr>
          <w:lang w:val="pt_PT" w:bidi="pt_PT"/>
        </w:rPr>
        <w:t xml:space="preserve">O Senhor salva, cuida e recompensa aqueles que confiam nele (veja </w:t>
      </w:r>
      <w:hyperlink r:id="rId435">
        <w:r>
          <w:rPr>
            <w:lang w:val="pt_PT" w:bidi="pt_PT"/>
          </w:rPr>
          <w:rPr>
            <w:color w:val="0000EE"/>
            <w:u w:val="single"/>
          </w:rPr>
          <w:t>Salmos 7.1</w:t>
        </w:r>
      </w:hyperlink>
      <w:r>
        <w:rPr>
          <w:lang w:val="pt_PT" w:bidi="pt_PT"/>
        </w:rPr>
        <w:t xml:space="preserve">; </w:t>
      </w:r>
      <w:hyperlink r:id="rId436">
        <w:r>
          <w:rPr>
            <w:lang w:val="pt_PT" w:bidi="pt_PT"/>
          </w:rPr>
          <w:rPr>
            <w:color w:val="0000EE"/>
            <w:u w:val="single"/>
          </w:rPr>
          <w:t>16.1</w:t>
        </w:r>
      </w:hyperlink>
      <w:r>
        <w:rPr>
          <w:lang w:val="pt_PT" w:bidi="pt_PT"/>
        </w:rPr>
        <w:t xml:space="preserve">; </w:t>
      </w:r>
      <w:hyperlink r:id="rId437">
        <w:r>
          <w:rPr>
            <w:lang w:val="pt_PT" w:bidi="pt_PT"/>
          </w:rPr>
          <w:rPr>
            <w:color w:val="0000EE"/>
            <w:u w:val="single"/>
          </w:rPr>
          <w:t>25.20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39">
        <w:r>
          <w:rPr>
            <w:lang w:val="pt_PT" w:bidi="pt_PT"/>
          </w:rPr>
          <w:rPr>
            <w:color w:val="0000EE"/>
            <w:u w:val="single"/>
          </w:rPr>
          <w:t>31.1–2</w:t>
        </w:r>
      </w:hyperlink>
      <w:r>
        <w:rPr>
          <w:lang w:val="pt_PT" w:bidi="pt_PT"/>
        </w:rPr>
        <w:t>,</w:t>
      </w:r>
      <w:hyperlink r:id="rId440">
        <w:r>
          <w:rPr>
            <w:lang w:val="pt_PT" w:bidi="pt_PT"/>
          </w:rPr>
          <w:rPr>
            <w:color w:val="0000EE"/>
            <w:u w:val="single"/>
          </w:rPr>
          <w:t>4</w:t>
        </w:r>
      </w:hyperlink>
      <w:r>
        <w:rPr>
          <w:lang w:val="pt_PT" w:bidi="pt_PT"/>
        </w:rPr>
        <w:t>,</w:t>
      </w:r>
      <w:hyperlink r:id="rId420">
        <w:r>
          <w:rPr>
            <w:lang w:val="pt_PT" w:bidi="pt_PT"/>
          </w:rPr>
          <w:rPr>
            <w:color w:val="0000EE"/>
            <w:u w:val="single"/>
          </w:rPr>
          <w:t>19</w:t>
        </w:r>
      </w:hyperlink>
      <w:r>
        <w:rPr>
          <w:lang w:val="pt_PT" w:bidi="pt_PT"/>
        </w:rPr>
        <w:t xml:space="preserve">; </w:t>
      </w:r>
      <w:hyperlink r:id="rId441">
        <w:r>
          <w:rPr>
            <w:lang w:val="pt_PT" w:bidi="pt_PT"/>
          </w:rPr>
          <w:rPr>
            <w:color w:val="0000EE"/>
            <w:u w:val="single"/>
          </w:rPr>
          <w:t>34.22</w:t>
        </w:r>
      </w:hyperlink>
      <w:r>
        <w:rPr>
          <w:lang w:val="pt_PT" w:bidi="pt_PT"/>
        </w:rPr>
        <w:t xml:space="preserve">; </w:t>
      </w:r>
      <w:hyperlink r:id="rId442">
        <w:r>
          <w:rPr>
            <w:lang w:val="pt_PT" w:bidi="pt_PT"/>
          </w:rPr>
          <w:rPr>
            <w:color w:val="0000EE"/>
            <w:u w:val="single"/>
          </w:rPr>
          <w:t>37.39–40</w:t>
        </w:r>
      </w:hyperlink>
      <w:r>
        <w:rPr>
          <w:lang w:val="pt_PT" w:bidi="pt_PT"/>
        </w:rPr>
        <w:t xml:space="preserve">; </w:t>
      </w:r>
      <w:hyperlink r:id="rId443">
        <w:r>
          <w:rPr>
            <w:lang w:val="pt_PT" w:bidi="pt_PT"/>
          </w:rPr>
          <w:rPr>
            <w:color w:val="0000EE"/>
            <w:u w:val="single"/>
          </w:rPr>
          <w:t>86.2</w:t>
        </w:r>
      </w:hyperlink>
      <w:r>
        <w:rPr>
          <w:lang w:val="pt_PT" w:bidi="pt_PT"/>
        </w:rPr>
        <w:t>). Deus os abençoa enquanto esperam pela redenção de Deus (</w:t>
      </w:r>
      <w:hyperlink r:id="rId444">
        <w:r>
          <w:rPr>
            <w:lang w:val="pt_PT" w:bidi="pt_PT"/>
          </w:rPr>
          <w:rPr>
            <w:color w:val="0000EE"/>
            <w:u w:val="single"/>
          </w:rPr>
          <w:t>2.12</w:t>
        </w:r>
      </w:hyperlink>
      <w:r>
        <w:rPr>
          <w:lang w:val="pt_PT" w:bidi="pt_PT"/>
        </w:rPr>
        <w:t xml:space="preserve">; </w:t>
      </w:r>
      <w:hyperlink r:id="rId445">
        <w:r>
          <w:rPr>
            <w:lang w:val="pt_PT" w:bidi="pt_PT"/>
          </w:rPr>
          <w:rPr>
            <w:color w:val="0000EE"/>
            <w:u w:val="single"/>
          </w:rPr>
          <w:t>22.4–5</w:t>
        </w:r>
      </w:hyperlink>
      <w:r>
        <w:rPr>
          <w:lang w:val="pt_PT" w:bidi="pt_PT"/>
        </w:rPr>
        <w:t xml:space="preserve">; </w:t>
      </w:r>
      <w:hyperlink r:id="rId446">
        <w:r>
          <w:rPr>
            <w:lang w:val="pt_PT" w:bidi="pt_PT"/>
          </w:rPr>
          <w:rPr>
            <w:color w:val="0000EE"/>
            <w:u w:val="single"/>
          </w:rPr>
          <w:t>34.8</w:t>
        </w:r>
      </w:hyperlink>
      <w:r>
        <w:rPr>
          <w:lang w:val="pt_PT" w:bidi="pt_PT"/>
        </w:rPr>
        <w:t xml:space="preserve">; </w:t>
      </w:r>
      <w:hyperlink r:id="rId447">
        <w:r>
          <w:rPr>
            <w:lang w:val="pt_PT" w:bidi="pt_PT"/>
          </w:rPr>
          <w:rPr>
            <w:color w:val="0000EE"/>
            <w:u w:val="single"/>
          </w:rPr>
          <w:t>40.4</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9">
        <w:r>
          <w:rPr>
            <w:lang w:val="pt_PT" w:bidi="pt_PT"/>
          </w:rPr>
          <w:rPr>
            <w:color w:val="0000EE"/>
            <w:u w:val="single"/>
          </w:rPr>
          <w:t>37.7</w:t>
        </w:r>
      </w:hyperlink>
      <w:r>
        <w:rPr>
          <w:lang w:val="pt_PT" w:bidi="pt_PT"/>
        </w:rPr>
        <w:t>,</w:t>
      </w:r>
      <w:hyperlink r:id="rId450">
        <w:r>
          <w:rPr>
            <w:lang w:val="pt_PT" w:bidi="pt_PT"/>
          </w:rPr>
          <w:rPr>
            <w:color w:val="0000EE"/>
            <w:u w:val="single"/>
          </w:rPr>
          <w:t>34</w:t>
        </w:r>
      </w:hyperlink>
      <w:r>
        <w:rPr>
          <w:lang w:val="pt_PT" w:bidi="pt_PT"/>
        </w:rPr>
        <w:t xml:space="preserve">; </w:t>
      </w:r>
      <w:hyperlink r:id="rId451">
        <w:r>
          <w:rPr>
            <w:lang w:val="pt_PT" w:bidi="pt_PT"/>
          </w:rPr>
          <w:rPr>
            <w:color w:val="0000EE"/>
            <w:u w:val="single"/>
          </w:rPr>
          <w:t>38.15</w:t>
        </w:r>
      </w:hyperlink>
      <w:r>
        <w:rPr>
          <w:lang w:val="pt_PT" w:bidi="pt_PT"/>
        </w:rPr>
        <w:t xml:space="preserve">; </w:t>
      </w:r>
      <w:hyperlink r:id="rId452">
        <w:r>
          <w:rPr>
            <w:lang w:val="pt_PT" w:bidi="pt_PT"/>
          </w:rPr>
          <w:rPr>
            <w:color w:val="0000EE"/>
            <w:u w:val="single"/>
          </w:rPr>
          <w:t>40.1</w:t>
        </w:r>
      </w:hyperlink>
      <w:r>
        <w:rPr>
          <w:lang w:val="pt_PT" w:bidi="pt_PT"/>
        </w:rPr>
        <w:t xml:space="preserve">; </w:t>
      </w:r>
      <w:hyperlink r:id="rId453">
        <w:r>
          <w:rPr>
            <w:lang w:val="pt_PT" w:bidi="pt_PT"/>
          </w:rPr>
          <w:rPr>
            <w:color w:val="0000EE"/>
            <w:u w:val="single"/>
          </w:rPr>
          <w:t>119.166</w:t>
        </w:r>
      </w:hyperlink>
      <w:r>
        <w:rPr>
          <w:lang w:val="pt_PT" w:bidi="pt_PT"/>
        </w:rPr>
        <w:t xml:space="preserve">; </w:t>
      </w:r>
      <w:hyperlink r:id="rId454">
        <w:r>
          <w:rPr>
            <w:lang w:val="pt_PT" w:bidi="pt_PT"/>
          </w:rPr>
          <w:rPr>
            <w:color w:val="0000EE"/>
            <w:u w:val="single"/>
          </w:rPr>
          <w:t>130.5–6</w:t>
        </w:r>
      </w:hyperlink>
      <w:r>
        <w:rPr>
          <w:lang w:val="pt_PT" w:bidi="pt_PT"/>
        </w:rPr>
        <w:t>). A fé no Senhor traz alegria e motivos para louvá-lo (</w:t>
      </w:r>
      <w:hyperlink r:id="rId455">
        <w:r>
          <w:rPr>
            <w:lang w:val="pt_PT" w:bidi="pt_PT"/>
          </w:rPr>
          <w:rPr>
            <w:color w:val="0000EE"/>
            <w:u w:val="single"/>
          </w:rPr>
          <w:t>5.11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58">
        <w:r>
          <w:rPr>
            <w:lang w:val="pt_PT" w:bidi="pt_PT"/>
          </w:rPr>
          <w:rPr>
            <w:color w:val="0000EE"/>
            <w:u w:val="single"/>
          </w:rPr>
          <w:t>40.3</w:t>
        </w:r>
      </w:hyperlink>
      <w:r>
        <w:rPr>
          <w:lang w:val="pt_PT" w:bidi="pt_PT"/>
        </w:rPr>
        <w:t xml:space="preserve">; </w:t>
      </w:r>
      <w:hyperlink r:id="rId459">
        <w:r>
          <w:rPr>
            <w:lang w:val="pt_PT" w:bidi="pt_PT"/>
          </w:rPr>
          <w:rPr>
            <w:color w:val="0000EE"/>
            <w:u w:val="single"/>
          </w:rPr>
          <w:t>56.4</w:t>
        </w:r>
      </w:hyperlink>
      <w:r>
        <w:rPr>
          <w:lang w:val="pt_PT" w:bidi="pt_PT"/>
        </w:rPr>
        <w:t xml:space="preserve">; </w:t>
      </w:r>
      <w:hyperlink r:id="rId460">
        <w:r>
          <w:rPr>
            <w:lang w:val="pt_PT" w:bidi="pt_PT"/>
          </w:rPr>
          <w:rPr>
            <w:color w:val="0000EE"/>
            <w:u w:val="single"/>
          </w:rPr>
          <w:t>64.10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5">
        <w:r>
          <w:rPr>
            <w:lang w:val="pt_PT" w:bidi="pt_PT"/>
          </w:rPr>
          <w:rPr>
            <w:color w:val="0000EE"/>
            <w:u w:val="single"/>
          </w:rPr>
          <w:t>Salmos 7.1</w:t>
        </w:r>
      </w:hyperlink>
      <w:r>
        <w:rPr>
          <w:lang w:val="pt_PT" w:bidi="pt_PT"/>
        </w:rPr>
        <w:t xml:space="preserve">; </w:t>
      </w:r>
      <w:hyperlink r:id="rId424">
        <w:r>
          <w:rPr>
            <w:lang w:val="pt_PT" w:bidi="pt_PT"/>
          </w:rPr>
          <w:rPr>
            <w:color w:val="0000EE"/>
            <w:u w:val="single"/>
          </w:rPr>
          <w:t>9.9</w:t>
        </w:r>
      </w:hyperlink>
      <w:r>
        <w:rPr>
          <w:lang w:val="pt_PT" w:bidi="pt_PT"/>
        </w:rPr>
        <w:t xml:space="preserve">; </w:t>
      </w:r>
      <w:hyperlink r:id="rId461">
        <w:r>
          <w:rPr>
            <w:lang w:val="pt_PT" w:bidi="pt_PT"/>
          </w:rPr>
          <w:rPr>
            <w:color w:val="0000EE"/>
            <w:u w:val="single"/>
          </w:rPr>
          <w:t>11.1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45">
        <w:r>
          <w:rPr>
            <w:lang w:val="pt_PT" w:bidi="pt_PT"/>
          </w:rPr>
          <w:rPr>
            <w:color w:val="0000EE"/>
            <w:u w:val="single"/>
          </w:rPr>
          <w:t>22.4–5</w:t>
        </w:r>
      </w:hyperlink>
      <w:r>
        <w:rPr>
          <w:lang w:val="pt_PT" w:bidi="pt_PT"/>
        </w:rPr>
        <w:t>,</w:t>
      </w:r>
      <w:hyperlink r:id="rId462">
        <w:r>
          <w:rPr>
            <w:lang w:val="pt_PT" w:bidi="pt_PT"/>
          </w:rPr>
          <w:rPr>
            <w:color w:val="0000EE"/>
            <w:u w:val="single"/>
          </w:rPr>
          <w:t>8–9</w:t>
        </w:r>
      </w:hyperlink>
      <w:r>
        <w:rPr>
          <w:lang w:val="pt_PT" w:bidi="pt_PT"/>
        </w:rPr>
        <w:t xml:space="preserve">; </w:t>
      </w:r>
      <w:hyperlink r:id="rId463">
        <w:r>
          <w:rPr>
            <w:lang w:val="pt_PT" w:bidi="pt_PT"/>
          </w:rPr>
          <w:rPr>
            <w:color w:val="0000EE"/>
            <w:u w:val="single"/>
          </w:rPr>
          <w:t>25.1–3</w:t>
        </w:r>
      </w:hyperlink>
      <w:r>
        <w:rPr>
          <w:lang w:val="pt_PT" w:bidi="pt_PT"/>
        </w:rPr>
        <w:t>,</w:t>
      </w:r>
      <w:hyperlink r:id="rId437">
        <w:r>
          <w:rPr>
            <w:lang w:val="pt_PT" w:bidi="pt_PT"/>
          </w:rPr>
          <w:rPr>
            <w:color w:val="0000EE"/>
            <w:u w:val="single"/>
          </w:rPr>
          <w:t>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64">
        <w:r>
          <w:rPr>
            <w:lang w:val="pt_PT" w:bidi="pt_PT"/>
          </w:rPr>
          <w:rPr>
            <w:color w:val="0000EE"/>
            <w:u w:val="single"/>
          </w:rPr>
          <w:t>31.1–6</w:t>
        </w:r>
      </w:hyperlink>
      <w:r>
        <w:rPr>
          <w:lang w:val="pt_PT" w:bidi="pt_PT"/>
        </w:rPr>
        <w:t xml:space="preserve">; </w:t>
      </w:r>
      <w:hyperlink r:id="rId465">
        <w:r>
          <w:rPr>
            <w:lang w:val="pt_PT" w:bidi="pt_PT"/>
          </w:rPr>
          <w:rPr>
            <w:color w:val="0000EE"/>
            <w:u w:val="single"/>
          </w:rPr>
          <w:t>34.8–10</w:t>
        </w:r>
      </w:hyperlink>
      <w:r>
        <w:rPr>
          <w:lang w:val="pt_PT" w:bidi="pt_PT"/>
        </w:rPr>
        <w:t xml:space="preserve">; </w:t>
      </w:r>
      <w:hyperlink r:id="rId466">
        <w:r>
          <w:rPr>
            <w:lang w:val="pt_PT" w:bidi="pt_PT"/>
          </w:rPr>
          <w:rPr>
            <w:color w:val="0000EE"/>
            <w:u w:val="single"/>
          </w:rPr>
          <w:t>37.3–9</w:t>
        </w:r>
      </w:hyperlink>
      <w:r>
        <w:rPr>
          <w:lang w:val="pt_PT" w:bidi="pt_PT"/>
        </w:rPr>
        <w:t xml:space="preserve">; </w:t>
      </w:r>
      <w:hyperlink r:id="rId467">
        <w:r>
          <w:rPr>
            <w:lang w:val="pt_PT" w:bidi="pt_PT"/>
          </w:rPr>
          <w:rPr>
            <w:color w:val="0000EE"/>
            <w:u w:val="single"/>
          </w:rPr>
          <w:t>40.1–4</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68">
        <w:r>
          <w:rPr>
            <w:lang w:val="pt_PT" w:bidi="pt_PT"/>
          </w:rPr>
          <w:rPr>
            <w:color w:val="0000EE"/>
            <w:u w:val="single"/>
          </w:rPr>
          <w:t>62.1–12</w:t>
        </w:r>
      </w:hyperlink>
      <w:r>
        <w:rPr>
          <w:lang w:val="pt_PT" w:bidi="pt_PT"/>
        </w:rPr>
        <w:t xml:space="preserve">; </w:t>
      </w:r>
      <w:hyperlink r:id="rId460">
        <w:r>
          <w:rPr>
            <w:lang w:val="pt_PT" w:bidi="pt_PT"/>
          </w:rPr>
          <w:rPr>
            <w:color w:val="0000EE"/>
            <w:u w:val="single"/>
          </w:rPr>
          <w:t>64.10</w:t>
        </w:r>
      </w:hyperlink>
      <w:r>
        <w:rPr>
          <w:lang w:val="pt_PT" w:bidi="pt_PT"/>
        </w:rPr>
        <w:t xml:space="preserve">; </w:t>
      </w:r>
      <w:hyperlink r:id="rId430">
        <w:r>
          <w:rPr>
            <w:lang w:val="pt_PT" w:bidi="pt_PT"/>
          </w:rPr>
          <w:rPr>
            <w:color w:val="0000EE"/>
            <w:u w:val="single"/>
          </w:rPr>
          <w:t>78.7</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3">
        <w:r>
          <w:rPr>
            <w:lang w:val="pt_PT" w:bidi="pt_PT"/>
          </w:rPr>
          <w:rPr>
            <w:color w:val="0000EE"/>
            <w:u w:val="single"/>
          </w:rPr>
          <w:t>86.2</w:t>
        </w:r>
      </w:hyperlink>
      <w:r>
        <w:rPr>
          <w:lang w:val="pt_PT" w:bidi="pt_PT"/>
        </w:rPr>
        <w:t xml:space="preserve">; </w:t>
      </w:r>
      <w:hyperlink r:id="rId433">
        <w:r>
          <w:rPr>
            <w:lang w:val="pt_PT" w:bidi="pt_PT"/>
          </w:rPr>
          <w:rPr>
            <w:color w:val="0000EE"/>
            <w:u w:val="single"/>
          </w:rPr>
          <w:t>112.7</w:t>
        </w:r>
      </w:hyperlink>
      <w:r>
        <w:rPr>
          <w:lang w:val="pt_PT" w:bidi="pt_PT"/>
        </w:rPr>
        <w:t xml:space="preserve">; </w:t>
      </w:r>
      <w:hyperlink r:id="rId469">
        <w:r>
          <w:rPr>
            <w:lang w:val="pt_PT" w:bidi="pt_PT"/>
          </w:rPr>
          <w:rPr>
            <w:color w:val="0000EE"/>
            <w:u w:val="single"/>
          </w:rPr>
          <w:t>115.9–11</w:t>
        </w:r>
      </w:hyperlink>
      <w:r>
        <w:rPr>
          <w:lang w:val="pt_PT" w:bidi="pt_PT"/>
        </w:rPr>
        <w:t xml:space="preserve">; </w:t>
      </w:r>
      <w:hyperlink r:id="rId470">
        <w:r>
          <w:rPr>
            <w:lang w:val="pt_PT" w:bidi="pt_PT"/>
          </w:rPr>
          <w:rPr>
            <w:color w:val="0000EE"/>
            <w:u w:val="single"/>
          </w:rPr>
          <w:t>119.42</w:t>
        </w:r>
      </w:hyperlink>
      <w:r>
        <w:rPr>
          <w:lang w:val="pt_PT" w:bidi="pt_PT"/>
        </w:rPr>
        <w:t xml:space="preserve">; </w:t>
      </w:r>
      <w:hyperlink r:id="rId434">
        <w:r>
          <w:rPr>
            <w:lang w:val="pt_PT" w:bidi="pt_PT"/>
          </w:rPr>
          <w:rPr>
            <w:color w:val="0000EE"/>
            <w:u w:val="single"/>
          </w:rPr>
          <w:t>125.1</w:t>
        </w:r>
      </w:hyperlink>
      <w:r>
        <w:rPr>
          <w:lang w:val="pt_PT" w:bidi="pt_PT"/>
        </w:rPr>
        <w:t xml:space="preserve">; </w:t>
      </w:r>
      <w:hyperlink r:id="rId454">
        <w:r>
          <w:rPr>
            <w:lang w:val="pt_PT" w:bidi="pt_PT"/>
          </w:rPr>
          <w:rPr>
            <w:color w:val="0000EE"/>
            <w:u w:val="single"/>
          </w:rPr>
          <w:t>130.5–6</w:t>
        </w:r>
      </w:hyperlink>
      <w:r>
        <w:rPr>
          <w:lang w:val="pt_PT" w:bidi="pt_PT"/>
        </w:rPr>
        <w:t xml:space="preserve">; </w:t>
      </w:r>
      <w:hyperlink r:id="rId471">
        <w:r>
          <w:rPr>
            <w:lang w:val="pt_PT" w:bidi="pt_PT"/>
          </w:rPr>
          <w:rPr>
            <w:color w:val="0000EE"/>
            <w:u w:val="single"/>
          </w:rPr>
          <w:t>141.8</w:t>
        </w:r>
      </w:hyperlink>
      <w:r>
        <w:rPr>
          <w:lang w:val="pt_PT" w:bidi="pt_PT"/>
        </w:rPr>
        <w:t xml:space="preserve">; </w:t>
      </w:r>
      <w:hyperlink r:id="rId472">
        <w:r>
          <w:rPr>
            <w:lang w:val="pt_PT" w:bidi="pt_PT"/>
          </w:rPr>
          <w:rPr>
            <w:color w:val="0000EE"/>
            <w:u w:val="single"/>
          </w:rPr>
          <w:t>Provérbios 3.5</w:t>
        </w:r>
      </w:hyperlink>
      <w:r>
        <w:rPr>
          <w:lang w:val="pt_PT" w:bidi="pt_PT"/>
        </w:rPr>
        <w:t xml:space="preserve">; </w:t>
      </w:r>
      <w:hyperlink r:id="rId473">
        <w:r>
          <w:rPr>
            <w:lang w:val="pt_PT" w:bidi="pt_PT"/>
          </w:rPr>
          <w:rPr>
            <w:color w:val="0000EE"/>
            <w:u w:val="single"/>
          </w:rPr>
          <w:t>22.19</w:t>
        </w:r>
      </w:hyperlink>
      <w:r>
        <w:rPr>
          <w:lang w:val="pt_PT" w:bidi="pt_PT"/>
        </w:rPr>
        <w:t xml:space="preserve">; </w:t>
      </w:r>
      <w:hyperlink r:id="rId474">
        <w:r>
          <w:rPr>
            <w:lang w:val="pt_PT" w:bidi="pt_PT"/>
          </w:rPr>
          <w:rPr>
            <w:color w:val="0000EE"/>
            <w:u w:val="single"/>
          </w:rPr>
          <w:t>Isaías 26.4</w:t>
        </w:r>
      </w:hyperlink>
      <w:r>
        <w:rPr>
          <w:lang w:val="pt_PT" w:bidi="pt_PT"/>
        </w:rPr>
        <w:t xml:space="preserve">; </w:t>
      </w:r>
      <w:hyperlink r:id="rId395">
        <w:r>
          <w:rPr>
            <w:lang w:val="pt_PT" w:bidi="pt_PT"/>
          </w:rPr>
          <w:rPr>
            <w:color w:val="0000EE"/>
            <w:u w:val="single"/>
          </w:rPr>
          <w:t>40.31</w:t>
        </w:r>
      </w:hyperlink>
      <w:r>
        <w:rPr>
          <w:lang w:val="pt_PT" w:bidi="pt_PT"/>
        </w:rPr>
        <w:t xml:space="preserve">; </w:t>
      </w:r>
      <w:hyperlink r:id="rId475">
        <w:r>
          <w:rPr>
            <w:lang w:val="pt_PT" w:bidi="pt_PT"/>
          </w:rPr>
          <w:rPr>
            <w:color w:val="0000EE"/>
            <w:u w:val="single"/>
          </w:rPr>
          <w:t>Jeremias 17.7</w:t>
        </w:r>
      </w:hyperlink>
      <w:r>
        <w:rPr>
          <w:lang w:val="pt_PT" w:bidi="pt_PT"/>
        </w:rPr>
        <w:t xml:space="preserve">; </w:t>
      </w:r>
      <w:hyperlink r:id="rId476">
        <w:r>
          <w:rPr>
            <w:lang w:val="pt_PT" w:bidi="pt_PT"/>
          </w:rPr>
          <w:rPr>
            <w:color w:val="0000EE"/>
            <w:u w:val="single"/>
          </w:rPr>
          <w:t>Hebreus 10.35</w:t>
        </w:r>
      </w:hyperlink>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hyperlink r:id="rId477">
        <w:r>
          <w:rPr>
            <w:lang w:val="pt_PT" w:bidi="pt_PT"/>
          </w:rPr>
          <w:rPr>
            <w:color w:val="0000EE"/>
            <w:u w:val="single"/>
          </w:rPr>
          <w:t>2 Crônicas 16.1–6</w:t>
        </w:r>
      </w:hyperlink>
      <w:r>
        <w:rPr>
          <w:lang w:val="pt_PT" w:bidi="pt_PT"/>
        </w:rPr>
        <w:t>). O profeta Hanani criticou Asa, alertando que a Síria permaneceria inimiga de Judá. Batalhas passadas mostraram que Asa só precisava de Deus como apoio (</w:t>
      </w:r>
      <w:hyperlink r:id="rId478">
        <w:r>
          <w:rPr>
            <w:lang w:val="pt_PT" w:bidi="pt_PT"/>
          </w:rPr>
          <w:rPr>
            <w:color w:val="0000EE"/>
            <w:u w:val="single"/>
          </w:rPr>
          <w:t>16.8</w:t>
        </w:r>
      </w:hyperlink>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hyperlink r:id="rId479">
        <w:r>
          <w:rPr>
            <w:lang w:val="pt_PT" w:bidi="pt_PT"/>
          </w:rPr>
          <w:rPr>
            <w:color w:val="0000EE"/>
            <w:u w:val="single"/>
          </w:rPr>
          <w:t>2 Crônicas 16.9</w:t>
        </w:r>
      </w:hyperlink>
      <w:r>
        <w:rPr>
          <w:lang w:val="pt_PT" w:bidi="pt_PT"/>
        </w:rPr>
        <w:t xml:space="preserve">; veja também </w:t>
      </w:r>
      <w:hyperlink r:id="rId355">
        <w:r>
          <w:rPr>
            <w:lang w:val="pt_PT" w:bidi="pt_PT"/>
          </w:rPr>
          <w:rPr>
            <w:color w:val="0000EE"/>
            <w:u w:val="single"/>
          </w:rPr>
          <w:t>Zacarias 4.10</w:t>
        </w:r>
      </w:hyperlink>
      <w:r>
        <w:rPr>
          <w:lang w:val="pt_PT" w:bidi="pt_PT"/>
        </w:rPr>
        <w:t>). Quando Hanani apontou os erros de Asa, ele rapidamente colocou o profeta na prisão. O rei irado também prejudicou injustamente o povo (</w:t>
      </w:r>
      <w:hyperlink r:id="rId480">
        <w:r>
          <w:rPr>
            <w:lang w:val="pt_PT" w:bidi="pt_PT"/>
          </w:rPr>
          <w:rPr>
            <w:color w:val="0000EE"/>
            <w:u w:val="single"/>
          </w:rPr>
          <w:t>2 Crônicas 16.10</w:t>
        </w:r>
      </w:hyperlink>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hyperlink r:id="rId481">
        <w:r>
          <w:rPr>
            <w:lang w:val="pt_PT" w:bidi="pt_PT"/>
          </w:rPr>
          <w:rPr>
            <w:color w:val="0000EE"/>
            <w:u w:val="single"/>
          </w:rPr>
          <w:t>Provérbios 11.7</w:t>
        </w:r>
      </w:hyperlink>
      <w:r>
        <w:rPr>
          <w:lang w:val="pt_PT" w:bidi="pt_PT"/>
        </w:rPr>
        <w:t xml:space="preserve">; </w:t>
      </w:r>
      <w:hyperlink r:id="rId482">
        <w:r>
          <w:rPr>
            <w:lang w:val="pt_PT" w:bidi="pt_PT"/>
          </w:rPr>
          <w:rPr>
            <w:color w:val="0000EE"/>
            <w:u w:val="single"/>
          </w:rPr>
          <w:t>Isaías 31.1</w:t>
        </w:r>
      </w:hyperlink>
      <w:r>
        <w:rPr>
          <w:lang w:val="pt_PT" w:bidi="pt_PT"/>
        </w:rPr>
        <w:t xml:space="preserve">; </w:t>
      </w:r>
      <w:hyperlink r:id="rId483">
        <w:r>
          <w:rPr>
            <w:lang w:val="pt_PT" w:bidi="pt_PT"/>
          </w:rPr>
          <w:rPr>
            <w:color w:val="0000EE"/>
            <w:u w:val="single"/>
          </w:rPr>
          <w:t>Jeremias 17.5–6</w:t>
        </w:r>
      </w:hyperlink>
      <w:r>
        <w:rPr>
          <w:lang w:val="pt_PT" w:bidi="pt_PT"/>
        </w:rPr>
        <w:t xml:space="preserve">). Mesmo aqueles que já testemunharam o poder do Senhor podem agir dessa forma. Isso foi verdade para os israelitas resgatados da escravidão no Egito. É melhor confiar no Senhor e aceitar sua orientação (compare </w:t>
      </w:r>
      <w:hyperlink r:id="rId484">
        <w:r>
          <w:rPr>
            <w:lang w:val="pt_PT" w:bidi="pt_PT"/>
          </w:rPr>
          <w:rPr>
            <w:color w:val="0000EE"/>
            <w:u w:val="single"/>
          </w:rPr>
          <w:t>Salmos 33.18</w:t>
        </w:r>
      </w:hyperlink>
      <w:r>
        <w:rPr>
          <w:lang w:val="pt_PT" w:bidi="pt_PT"/>
        </w:rPr>
        <w:t xml:space="preserve">; </w:t>
      </w:r>
      <w:hyperlink r:id="rId449">
        <w:r>
          <w:rPr>
            <w:lang w:val="pt_PT" w:bidi="pt_PT"/>
          </w:rPr>
          <w:rPr>
            <w:color w:val="0000EE"/>
            <w:u w:val="single"/>
          </w:rPr>
          <w:t>37.7</w:t>
        </w:r>
      </w:hyperlink>
      <w:r>
        <w:rPr>
          <w:lang w:val="pt_PT" w:bidi="pt_PT"/>
        </w:rPr>
        <w:t xml:space="preserve">; </w:t>
      </w:r>
      <w:hyperlink r:id="rId485">
        <w:r>
          <w:rPr>
            <w:lang w:val="pt_PT" w:bidi="pt_PT"/>
          </w:rPr>
          <w:rPr>
            <w:color w:val="0000EE"/>
            <w:u w:val="single"/>
          </w:rPr>
          <w:t>Isaías 50.10</w:t>
        </w:r>
      </w:hyperlink>
      <w:r>
        <w:rPr>
          <w:lang w:val="pt_PT" w:bidi="pt_PT"/>
        </w:rPr>
        <w:t xml:space="preserve">; </w:t>
      </w:r>
      <w:hyperlink r:id="rId486">
        <w:r>
          <w:rPr>
            <w:lang w:val="pt_PT" w:bidi="pt_PT"/>
          </w:rPr>
          <w:rPr>
            <w:color w:val="0000EE"/>
            <w:u w:val="single"/>
          </w:rPr>
          <w:t>Jeremias 17.7–8</w:t>
        </w:r>
      </w:hyperlink>
      <w:r>
        <w:rPr>
          <w:lang w:val="pt_PT" w:bidi="pt_PT"/>
        </w:rPr>
        <w:t xml:space="preserve">; </w:t>
      </w:r>
      <w:hyperlink r:id="rId487">
        <w:r>
          <w:rPr>
            <w:lang w:val="pt_PT" w:bidi="pt_PT"/>
          </w:rPr>
          <w:rPr>
            <w:color w:val="0000EE"/>
            <w:u w:val="single"/>
          </w:rPr>
          <w:t>Atos 13.43</w:t>
        </w:r>
      </w:hyperlink>
      <w:r>
        <w:rPr>
          <w:lang w:val="pt_PT" w:bidi="pt_PT"/>
        </w:rPr>
        <w:t>).</w:t>
      </w:r>
    </w:p>
    <w:p>
      <w:pPr/>
      <w:r>
        <w:rPr>
          <w:lang w:val="pt_PT" w:bidi="pt_PT"/>
        </w:rPr>
      </w:r>
      <w:r>
        <w:rPr>
          <w:lang w:val="pt_PT" w:bidi="pt_PT"/>
        </w:rPr>
        <w:t>A vida nos ensina a confiar em Deus. Podemos começar fazendo o bem e o certo (</w:t>
      </w:r>
      <w:hyperlink r:id="rId488">
        <w:r>
          <w:rPr>
            <w:lang w:val="pt_PT" w:bidi="pt_PT"/>
          </w:rPr>
          <w:rPr>
            <w:color w:val="0000EE"/>
            <w:u w:val="single"/>
          </w:rPr>
          <w:t>2 Crônicas 14.1–6</w:t>
        </w:r>
      </w:hyperlink>
      <w:r>
        <w:rPr>
          <w:lang w:val="pt_PT" w:bidi="pt_PT"/>
        </w:rPr>
        <w:t xml:space="preserve">). Mas nosso impacto espiritual não está completo até nossa última ação (veja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hyperlink r:id="rId491">
        <w:r>
          <w:rPr>
            <w:lang w:val="pt_PT" w:bidi="pt_PT"/>
          </w:rPr>
          <w:rPr>
            <w:color w:val="0000EE"/>
            <w:u w:val="single"/>
          </w:rPr>
          <w:t>Deuteronômio 13.4</w:t>
        </w:r>
      </w:hyperlink>
      <w:r>
        <w:rPr>
          <w:lang w:val="pt_PT" w:bidi="pt_PT"/>
        </w:rPr>
        <w:t xml:space="preserve">; </w:t>
      </w:r>
      <w:hyperlink r:id="rId492">
        <w:r>
          <w:rPr>
            <w:lang w:val="pt_PT" w:bidi="pt_PT"/>
          </w:rPr>
          <w:rPr>
            <w:color w:val="0000EE"/>
            <w:u w:val="single"/>
          </w:rPr>
          <w:t>2 Reis 6.15–18</w:t>
        </w:r>
      </w:hyperlink>
      <w:r>
        <w:rPr>
          <w:lang w:val="pt_PT" w:bidi="pt_PT"/>
        </w:rPr>
        <w:t xml:space="preserve">; </w:t>
      </w:r>
      <w:hyperlink r:id="rId493">
        <w:r>
          <w:rPr>
            <w:lang w:val="pt_PT" w:bidi="pt_PT"/>
          </w:rPr>
          <w:rPr>
            <w:color w:val="0000EE"/>
            <w:u w:val="single"/>
          </w:rPr>
          <w:t>2 Crônicas 16.1–10</w:t>
        </w:r>
      </w:hyperlink>
      <w:r>
        <w:rPr>
          <w:lang w:val="pt_PT" w:bidi="pt_PT"/>
        </w:rPr>
        <w:t xml:space="preserve">; </w:t>
      </w:r>
      <w:hyperlink r:id="rId494">
        <w:r>
          <w:rPr>
            <w:lang w:val="pt_PT" w:bidi="pt_PT"/>
          </w:rPr>
          <w:rPr>
            <w:color w:val="0000EE"/>
            <w:u w:val="single"/>
          </w:rPr>
          <w:t>32.7–8</w:t>
        </w:r>
      </w:hyperlink>
      <w:r>
        <w:rPr>
          <w:lang w:val="pt_PT" w:bidi="pt_PT"/>
        </w:rPr>
        <w:t xml:space="preserve">; </w:t>
      </w:r>
      <w:hyperlink r:id="rId495">
        <w:r>
          <w:rPr>
            <w:lang w:val="pt_PT" w:bidi="pt_PT"/>
          </w:rPr>
          <w:rPr>
            <w:color w:val="0000EE"/>
            <w:u w:val="single"/>
          </w:rPr>
          <w:t>Salmos 20.6–8</w:t>
        </w:r>
      </w:hyperlink>
      <w:r>
        <w:rPr>
          <w:lang w:val="pt_PT" w:bidi="pt_PT"/>
        </w:rPr>
        <w:t xml:space="preserve">; </w:t>
      </w:r>
      <w:hyperlink r:id="rId496">
        <w:r>
          <w:rPr>
            <w:lang w:val="pt_PT" w:bidi="pt_PT"/>
          </w:rPr>
          <w:rPr>
            <w:color w:val="0000EE"/>
            <w:u w:val="single"/>
          </w:rPr>
          <w:t>37.3–7</w:t>
        </w:r>
      </w:hyperlink>
      <w:r>
        <w:rPr>
          <w:lang w:val="pt_PT" w:bidi="pt_PT"/>
        </w:rPr>
        <w:t xml:space="preserve">; </w:t>
      </w:r>
      <w:hyperlink r:id="rId497">
        <w:r>
          <w:rPr>
            <w:lang w:val="pt_PT" w:bidi="pt_PT"/>
          </w:rPr>
          <w:rPr>
            <w:color w:val="0000EE"/>
            <w:u w:val="single"/>
          </w:rPr>
          <w:t>60.11–12</w:t>
        </w:r>
      </w:hyperlink>
      <w:r>
        <w:rPr>
          <w:lang w:val="pt_PT" w:bidi="pt_PT"/>
        </w:rPr>
        <w:t xml:space="preserve">; </w:t>
      </w:r>
      <w:hyperlink r:id="rId498">
        <w:r>
          <w:rPr>
            <w:lang w:val="pt_PT" w:bidi="pt_PT"/>
          </w:rPr>
          <w:rPr>
            <w:color w:val="0000EE"/>
            <w:u w:val="single"/>
          </w:rPr>
          <w:t>Provérbios 11.7–8</w:t>
        </w:r>
      </w:hyperlink>
      <w:r>
        <w:rPr>
          <w:lang w:val="pt_PT" w:bidi="pt_PT"/>
        </w:rPr>
        <w:t xml:space="preserve">; </w:t>
      </w:r>
      <w:hyperlink r:id="rId499">
        <w:r>
          <w:rPr>
            <w:lang w:val="pt_PT" w:bidi="pt_PT"/>
          </w:rPr>
          <w:rPr>
            <w:color w:val="0000EE"/>
            <w:u w:val="single"/>
          </w:rPr>
          <w:t>18.10–12</w:t>
        </w:r>
      </w:hyperlink>
      <w:r>
        <w:rPr>
          <w:lang w:val="pt_PT" w:bidi="pt_PT"/>
        </w:rPr>
        <w:t xml:space="preserve">; </w:t>
      </w:r>
      <w:hyperlink r:id="rId500">
        <w:r>
          <w:rPr>
            <w:lang w:val="pt_PT" w:bidi="pt_PT"/>
          </w:rPr>
          <w:rPr>
            <w:color w:val="0000EE"/>
            <w:u w:val="single"/>
          </w:rPr>
          <w:t>Eclesiastes 3.14</w:t>
        </w:r>
      </w:hyperlink>
      <w:r>
        <w:rPr>
          <w:lang w:val="pt_PT" w:bidi="pt_PT"/>
        </w:rPr>
        <w:t xml:space="preserve">; </w:t>
      </w:r>
      <w:hyperlink r:id="rId501">
        <w:r>
          <w:rPr>
            <w:lang w:val="pt_PT" w:bidi="pt_PT"/>
          </w:rPr>
          <w:rPr>
            <w:color w:val="0000EE"/>
            <w:u w:val="single"/>
          </w:rPr>
          <w:t>Isaías 31.1–5</w:t>
        </w:r>
      </w:hyperlink>
      <w:r>
        <w:rPr>
          <w:lang w:val="pt_PT" w:bidi="pt_PT"/>
        </w:rPr>
        <w:t xml:space="preserve">; </w:t>
      </w:r>
      <w:hyperlink r:id="rId502">
        <w:r>
          <w:rPr>
            <w:lang w:val="pt_PT" w:bidi="pt_PT"/>
          </w:rPr>
          <w:rPr>
            <w:color w:val="0000EE"/>
            <w:u w:val="single"/>
          </w:rPr>
          <w:t>Jeremias 17.5–8</w:t>
        </w:r>
      </w:hyperlink>
      <w:r>
        <w:rPr>
          <w:lang w:val="pt_PT" w:bidi="pt_PT"/>
        </w:rPr>
        <w:t xml:space="preserve">; </w:t>
      </w:r>
      <w:hyperlink r:id="rId503">
        <w:r>
          <w:rPr>
            <w:lang w:val="pt_PT" w:bidi="pt_PT"/>
          </w:rPr>
          <w:rPr>
            <w:color w:val="0000EE"/>
            <w:u w:val="single"/>
          </w:rPr>
          <w:t>Mateus 10.26–31</w:t>
        </w:r>
      </w:hyperlink>
      <w:r>
        <w:rPr>
          <w:lang w:val="pt_PT" w:bidi="pt_PT"/>
        </w:rPr>
        <w:t xml:space="preserve">;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xml:space="preserve">; </w:t>
      </w:r>
      <w:hyperlink r:id="rId504">
        <w:r>
          <w:rPr>
            <w:lang w:val="pt_PT" w:bidi="pt_PT"/>
          </w:rPr>
          <w:rPr>
            <w:color w:val="0000EE"/>
            <w:u w:val="single"/>
          </w:rPr>
          <w:t>Apocalipse 2.8–11</w:t>
        </w:r>
      </w:hyperlink>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hyperlink r:id="rId505">
        <w:r>
          <w:rPr>
            <w:lang w:val="pt_PT" w:bidi="pt_PT"/>
          </w:rPr>
          <w:rPr>
            <w:color w:val="0000EE"/>
            <w:u w:val="single"/>
          </w:rPr>
          <w:t>Habacuque 2.3</w:t>
        </w:r>
      </w:hyperlink>
      <w:r>
        <w:rPr>
          <w:lang w:val="pt_PT" w:bidi="pt_PT"/>
        </w:rPr>
        <w:t>,</w:t>
      </w:r>
      <w:hyperlink r:id="rId506">
        <w:r>
          <w:rPr>
            <w:lang w:val="pt_PT" w:bidi="pt_PT"/>
          </w:rPr>
          <w:rPr>
            <w:color w:val="0000EE"/>
            <w:u w:val="single"/>
          </w:rPr>
          <w:t>14</w:t>
        </w:r>
      </w:hyperlink>
      <w:r>
        <w:rPr>
          <w:lang w:val="pt_PT" w:bidi="pt_PT"/>
        </w:rPr>
        <w:t xml:space="preserve">; veja também </w:t>
      </w:r>
      <w:hyperlink r:id="rId507">
        <w:r>
          <w:rPr>
            <w:lang w:val="pt_PT" w:bidi="pt_PT"/>
          </w:rPr>
          <w:rPr>
            <w:color w:val="0000EE"/>
            <w:u w:val="single"/>
          </w:rPr>
          <w:t>Salmo 47.9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09">
        <w:r>
          <w:rPr>
            <w:lang w:val="pt_PT" w:bidi="pt_PT"/>
          </w:rPr>
          <w:rPr>
            <w:color w:val="0000EE"/>
            <w:u w:val="single"/>
          </w:rPr>
          <w:t>Colossenses 1.15–20</w:t>
        </w:r>
      </w:hyperlink>
      <w:r>
        <w:rPr>
          <w:lang w:val="pt_PT" w:bidi="pt_PT"/>
        </w:rPr>
        <w:t>). O Senhor é santo e misericordioso, agindo na história para salvar seu povo (</w:t>
      </w:r>
      <w:hyperlink r:id="rId510">
        <w:r>
          <w:rPr>
            <w:lang w:val="pt_PT" w:bidi="pt_PT"/>
          </w:rPr>
          <w:rPr>
            <w:color w:val="0000EE"/>
            <w:u w:val="single"/>
          </w:rPr>
          <w:t>Habacuque 3.2–15</w:t>
        </w:r>
      </w:hyperlink>
      <w:r>
        <w:rPr>
          <w:lang w:val="pt_PT" w:bidi="pt_PT"/>
        </w:rPr>
        <w:t xml:space="preserve">; veja também </w:t>
      </w:r>
      <w:hyperlink r:id="rId511">
        <w:r>
          <w:rPr>
            <w:lang w:val="pt_PT" w:bidi="pt_PT"/>
          </w:rPr>
          <w:rPr>
            <w:color w:val="0000EE"/>
            <w:u w:val="single"/>
          </w:rPr>
          <w:t>Efésios 1.3–10</w:t>
        </w:r>
      </w:hyperlink>
      <w:r>
        <w:rPr>
          <w:lang w:val="pt_PT" w:bidi="pt_PT"/>
        </w:rPr>
        <w:t xml:space="preserve">; </w:t>
      </w:r>
      <w:hyperlink r:id="rId512">
        <w:r>
          <w:rPr>
            <w:lang w:val="pt_PT" w:bidi="pt_PT"/>
          </w:rPr>
          <w:rPr>
            <w:color w:val="0000EE"/>
            <w:u w:val="single"/>
          </w:rPr>
          <w:t>2 Pedro 3.15</w:t>
        </w:r>
      </w:hyperlink>
      <w:r>
        <w:rPr>
          <w:lang w:val="pt_PT" w:bidi="pt_PT"/>
        </w:rPr>
        <w:t>). Isso é para que todos possam eventualmente experimentar sua glória (</w:t>
      </w:r>
      <w:hyperlink r:id="rId506">
        <w:r>
          <w:rPr>
            <w:lang w:val="pt_PT" w:bidi="pt_PT"/>
          </w:rPr>
          <w:rPr>
            <w:color w:val="0000EE"/>
            <w:u w:val="single"/>
          </w:rPr>
          <w:t>Habacuque 2.14</w:t>
        </w:r>
      </w:hyperlink>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hyperlink r:id="rId513">
        <w:r>
          <w:rPr>
            <w:lang w:val="pt_PT" w:bidi="pt_PT"/>
          </w:rPr>
          <w:rPr>
            <w:color w:val="0000EE"/>
            <w:u w:val="single"/>
          </w:rPr>
          <w:t>Habacuque 1.2–4</w:t>
        </w:r>
      </w:hyperlink>
      <w:r>
        <w:rPr>
          <w:lang w:val="pt_PT" w:bidi="pt_PT"/>
        </w:rPr>
        <w:t>). Deus então revelou que agiria trazendo os babilônios para punir Judá. Eles eram uma nação ainda mais perversa do que Judá (</w:t>
      </w:r>
      <w:hyperlink r:id="rId514">
        <w:r>
          <w:rPr>
            <w:lang w:val="pt_PT" w:bidi="pt_PT"/>
          </w:rPr>
          <w:rPr>
            <w:color w:val="0000EE"/>
            <w:u w:val="single"/>
          </w:rPr>
          <w:t>1.5–11</w:t>
        </w:r>
      </w:hyperlink>
      <w:r>
        <w:rPr>
          <w:lang w:val="pt_PT" w:bidi="pt_PT"/>
        </w:rPr>
        <w:t>). Isso confundiu ainda mais Habacuque. No entanto, a promessa de justiça de Deus e uma visão da glória de Deus levaram o profeta a uma fé firme e louvor (</w:t>
      </w:r>
      <w:hyperlink r:id="rId515">
        <w:r>
          <w:rPr>
            <w:lang w:val="pt_PT" w:bidi="pt_PT"/>
          </w:rPr>
          <w:rPr>
            <w:color w:val="0000EE"/>
            <w:u w:val="single"/>
          </w:rPr>
          <w:t>3.16–19</w:t>
        </w:r>
      </w:hyperlink>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hyperlink r:id="rId516">
        <w:r>
          <w:rPr>
            <w:lang w:val="pt_PT" w:bidi="pt_PT"/>
          </w:rPr>
          <w:rPr>
            <w:color w:val="0000EE"/>
            <w:u w:val="single"/>
          </w:rPr>
          <w:t>Deuteronômio 29.29</w:t>
        </w:r>
      </w:hyperlink>
      <w:r>
        <w:rPr>
          <w:lang w:val="pt_PT" w:bidi="pt_PT"/>
        </w:rPr>
        <w:t xml:space="preserve">; </w:t>
      </w:r>
      <w:hyperlink r:id="rId507">
        <w:r>
          <w:rPr>
            <w:lang w:val="pt_PT" w:bidi="pt_PT"/>
          </w:rPr>
          <w:rPr>
            <w:color w:val="0000EE"/>
            <w:u w:val="single"/>
          </w:rPr>
          <w:t>Salmos 47.9</w:t>
        </w:r>
      </w:hyperlink>
      <w:r>
        <w:rPr>
          <w:lang w:val="pt_PT" w:bidi="pt_PT"/>
        </w:rPr>
        <w:t xml:space="preserve">; </w:t>
      </w:r>
      <w:hyperlink r:id="rId517">
        <w:r>
          <w:rPr>
            <w:lang w:val="pt_PT" w:bidi="pt_PT"/>
          </w:rPr>
          <w:rPr>
            <w:color w:val="0000EE"/>
            <w:u w:val="single"/>
          </w:rPr>
          <w:t>139.6</w:t>
        </w:r>
      </w:hyperlink>
      <w:r>
        <w:rPr>
          <w:lang w:val="pt_PT" w:bidi="pt_PT"/>
        </w:rPr>
        <w:t xml:space="preserve">; </w:t>
      </w:r>
      <w:hyperlink r:id="rId518">
        <w:r>
          <w:rPr>
            <w:lang w:val="pt_PT" w:bidi="pt_PT"/>
          </w:rPr>
          <w:rPr>
            <w:color w:val="0000EE"/>
            <w:u w:val="single"/>
          </w:rPr>
          <w:t>145.3</w:t>
        </w:r>
      </w:hyperlink>
      <w:r>
        <w:rPr>
          <w:lang w:val="pt_PT" w:bidi="pt_PT"/>
        </w:rPr>
        <w:t xml:space="preserve">; </w:t>
      </w:r>
      <w:hyperlink r:id="rId519">
        <w:r>
          <w:rPr>
            <w:lang w:val="pt_PT" w:bidi="pt_PT"/>
          </w:rPr>
          <w:rPr>
            <w:color w:val="0000EE"/>
            <w:u w:val="single"/>
          </w:rPr>
          <w:t>Isaías 55.8–9</w:t>
        </w:r>
      </w:hyperlink>
      <w:r>
        <w:rPr>
          <w:lang w:val="pt_PT" w:bidi="pt_PT"/>
        </w:rPr>
        <w:t xml:space="preserve">; </w:t>
      </w:r>
      <w:hyperlink r:id="rId520">
        <w:r>
          <w:rPr>
            <w:lang w:val="pt_PT" w:bidi="pt_PT"/>
          </w:rPr>
          <w:rPr>
            <w:color w:val="0000EE"/>
            <w:u w:val="single"/>
          </w:rPr>
          <w:t>Daniel 4.25</w:t>
        </w:r>
      </w:hyperlink>
      <w:r>
        <w:rPr>
          <w:lang w:val="pt_PT" w:bidi="pt_PT"/>
        </w:rPr>
        <w:t>,</w:t>
      </w:r>
      <w:hyperlink r:id="rId521">
        <w:r>
          <w:rPr>
            <w:lang w:val="pt_PT" w:bidi="pt_PT"/>
          </w:rPr>
          <w:rPr>
            <w:color w:val="0000EE"/>
            <w:u w:val="single"/>
          </w:rPr>
          <w:t>35</w:t>
        </w:r>
      </w:hyperlink>
      <w:r>
        <w:rPr>
          <w:lang w:val="pt_PT" w:bidi="pt_PT"/>
        </w:rPr>
        <w:t xml:space="preserve">; </w:t>
      </w:r>
      <w:hyperlink r:id="rId522">
        <w:r>
          <w:rPr>
            <w:lang w:val="pt_PT" w:bidi="pt_PT"/>
          </w:rPr>
          <w:rPr>
            <w:color w:val="0000EE"/>
            <w:u w:val="single"/>
          </w:rPr>
          <w:t>Habacuque 1.2–11</w:t>
        </w:r>
      </w:hyperlink>
      <w:r>
        <w:rPr>
          <w:lang w:val="pt_PT" w:bidi="pt_PT"/>
        </w:rPr>
        <w:t xml:space="preserve">; </w:t>
      </w:r>
      <w:hyperlink r:id="rId523">
        <w:r>
          <w:rPr>
            <w:lang w:val="pt_PT" w:bidi="pt_PT"/>
          </w:rPr>
          <w:rPr>
            <w:color w:val="0000EE"/>
            <w:u w:val="single"/>
          </w:rPr>
          <w:t>2.2–20</w:t>
        </w:r>
      </w:hyperlink>
      <w:r>
        <w:rPr>
          <w:lang w:val="pt_PT" w:bidi="pt_PT"/>
        </w:rPr>
        <w:t xml:space="preserve">; </w:t>
      </w:r>
      <w:hyperlink r:id="rId524">
        <w:r>
          <w:rPr>
            <w:lang w:val="pt_PT" w:bidi="pt_PT"/>
          </w:rPr>
          <w:rPr>
            <w:color w:val="0000EE"/>
            <w:u w:val="single"/>
          </w:rPr>
          <w:t>3.2–19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25">
        <w:r>
          <w:rPr>
            <w:lang w:val="pt_PT" w:bidi="pt_PT"/>
          </w:rPr>
          <w:rPr>
            <w:color w:val="0000EE"/>
            <w:u w:val="single"/>
          </w:rPr>
          <w:t>Romanos 11.33–34</w:t>
        </w:r>
      </w:hyperlink>
      <w:r>
        <w:rPr>
          <w:lang w:val="pt_PT" w:bidi="pt_PT"/>
        </w:rPr>
        <w:t xml:space="preserve">; </w:t>
      </w:r>
      <w:hyperlink r:id="rId526">
        <w:r>
          <w:rPr>
            <w:lang w:val="pt_PT" w:bidi="pt_PT"/>
          </w:rPr>
          <w:rPr>
            <w:color w:val="0000EE"/>
            <w:u w:val="single"/>
          </w:rPr>
          <w:t>13.1</w:t>
        </w:r>
      </w:hyperlink>
      <w:r>
        <w:rPr>
          <w:lang w:val="pt_PT" w:bidi="pt_PT"/>
        </w:rPr>
        <w:t xml:space="preserve">; </w:t>
      </w:r>
      <w:hyperlink r:id="rId511">
        <w:r>
          <w:rPr>
            <w:lang w:val="pt_PT" w:bidi="pt_PT"/>
          </w:rPr>
          <w:rPr>
            <w:color w:val="0000EE"/>
            <w:u w:val="single"/>
          </w:rPr>
          <w:t>Efésios 1.3–10</w:t>
        </w:r>
      </w:hyperlink>
      <w:r>
        <w:rPr>
          <w:lang w:val="pt_PT" w:bidi="pt_PT"/>
        </w:rPr>
        <w:t xml:space="preserve">; </w:t>
      </w:r>
      <w:hyperlink r:id="rId509">
        <w:r>
          <w:rPr>
            <w:lang w:val="pt_PT" w:bidi="pt_PT"/>
          </w:rPr>
          <w:rPr>
            <w:color w:val="0000EE"/>
            <w:u w:val="single"/>
          </w:rPr>
          <w:t>Colossenses 1.15–20</w:t>
        </w:r>
      </w:hyperlink>
      <w:r>
        <w:rPr>
          <w:lang w:val="pt_PT" w:bidi="pt_PT"/>
        </w:rPr>
        <w:t xml:space="preserve">; </w:t>
      </w:r>
      <w:hyperlink r:id="rId512">
        <w:r>
          <w:rPr>
            <w:lang w:val="pt_PT" w:bidi="pt_PT"/>
          </w:rPr>
          <w:rPr>
            <w:color w:val="0000EE"/>
            <w:u w:val="single"/>
          </w:rPr>
          <w:t>2 Pedro 3.15</w:t>
        </w:r>
      </w:hyperlink>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hyperlink r:id="rId527">
        <w:r>
          <w:rPr>
            <w:lang w:val="pt_PT" w:bidi="pt_PT"/>
          </w:rPr>
          <w:rPr>
            <w:color w:val="0000EE"/>
            <w:u w:val="single"/>
          </w:rPr>
          <w:t>Jeremias 9.23–24</w:t>
        </w:r>
      </w:hyperlink>
      <w:r>
        <w:rPr>
          <w:lang w:val="pt_PT" w:bidi="pt_PT"/>
        </w:rPr>
        <w:t xml:space="preserve">; </w:t>
      </w:r>
      <w:hyperlink r:id="rId528">
        <w:r>
          <w:rPr>
            <w:lang w:val="pt_PT" w:bidi="pt_PT"/>
          </w:rPr>
          <w:rPr>
            <w:color w:val="0000EE"/>
            <w:u w:val="single"/>
          </w:rPr>
          <w:t>31.34</w:t>
        </w:r>
      </w:hyperlink>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hyperlink r:id="rId529">
        <w:r>
          <w:rPr>
            <w:lang w:val="pt_PT" w:bidi="pt_PT"/>
          </w:rPr>
          <w:rPr>
            <w:color w:val="0000EE"/>
            <w:u w:val="single"/>
          </w:rPr>
          <w:t>Oseias 4.1,</w:t>
        </w:r>
      </w:hyperlink>
      <w:hyperlink r:id="rId530">
        <w:r>
          <w:rPr>
            <w:lang w:val="pt_PT" w:bidi="pt_PT"/>
          </w:rPr>
          <w:rPr>
            <w:color w:val="0000EE"/>
            <w:u w:val="single"/>
          </w:rPr>
          <w:t>6</w:t>
        </w:r>
      </w:hyperlink>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hyperlink r:id="rId531">
        <w:r>
          <w:rPr>
            <w:lang w:val="pt_PT" w:bidi="pt_PT"/>
          </w:rPr>
          <w:rPr>
            <w:color w:val="0000EE"/>
            <w:u w:val="single"/>
          </w:rPr>
          <w:t>João 7.25–29</w:t>
        </w:r>
      </w:hyperlink>
      <w:r>
        <w:rPr>
          <w:lang w:val="pt_PT" w:bidi="pt_PT"/>
        </w:rPr>
        <w:t xml:space="preserve">; </w:t>
      </w:r>
      <w:hyperlink r:id="rId532">
        <w:r>
          <w:rPr>
            <w:lang w:val="pt_PT" w:bidi="pt_PT"/>
          </w:rPr>
          <w:rPr>
            <w:color w:val="0000EE"/>
            <w:u w:val="single"/>
          </w:rPr>
          <w:t>8.14–19</w:t>
        </w:r>
      </w:hyperlink>
      <w:r>
        <w:rPr>
          <w:lang w:val="pt_PT" w:bidi="pt_PT"/>
        </w:rPr>
        <w:t>,</w:t>
      </w:r>
      <w:hyperlink r:id="rId533">
        <w:r>
          <w:rPr>
            <w:lang w:val="pt_PT" w:bidi="pt_PT"/>
          </w:rPr>
          <w:rPr>
            <w:color w:val="0000EE"/>
            <w:u w:val="single"/>
          </w:rPr>
          <w:t>54–55</w:t>
        </w:r>
      </w:hyperlink>
      <w:r>
        <w:rPr>
          <w:lang w:val="pt_PT" w:bidi="pt_PT"/>
        </w:rPr>
        <w:t xml:space="preserve">; </w:t>
      </w:r>
      <w:hyperlink r:id="rId534">
        <w:r>
          <w:rPr>
            <w:lang w:val="pt_PT" w:bidi="pt_PT"/>
          </w:rPr>
          <w:rPr>
            <w:color w:val="0000EE"/>
            <w:u w:val="single"/>
          </w:rPr>
          <w:t>14.6–11</w:t>
        </w:r>
      </w:hyperlink>
      <w:r>
        <w:rPr>
          <w:lang w:val="pt_PT" w:bidi="pt_PT"/>
        </w:rPr>
        <w:t xml:space="preserve">; </w:t>
      </w:r>
      <w:hyperlink r:id="rId535">
        <w:r>
          <w:rPr>
            <w:lang w:val="pt_PT" w:bidi="pt_PT"/>
          </w:rPr>
          <w:rPr>
            <w:color w:val="0000EE"/>
            <w:u w:val="single"/>
          </w:rPr>
          <w:t>17.1–3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36">
        <w:r>
          <w:rPr>
            <w:lang w:val="pt_PT" w:bidi="pt_PT"/>
          </w:rPr>
          <w:rPr>
            <w:color w:val="0000EE"/>
            <w:u w:val="single"/>
          </w:rPr>
          <w:t>Êxodo 33.8</w:t>
        </w:r>
      </w:hyperlink>
      <w:r>
        <w:rPr>
          <w:lang w:val="pt_PT" w:bidi="pt_PT"/>
        </w:rPr>
        <w:t xml:space="preserve">, </w:t>
      </w:r>
      <w:hyperlink r:id="rId537">
        <w:r>
          <w:rPr>
            <w:lang w:val="pt_PT" w:bidi="pt_PT"/>
          </w:rPr>
          <w:rPr>
            <w:color w:val="0000EE"/>
            <w:u w:val="single"/>
          </w:rPr>
          <w:t>11</w:t>
        </w:r>
      </w:hyperlink>
      <w:r>
        <w:rPr>
          <w:lang w:val="pt_PT" w:bidi="pt_PT"/>
        </w:rPr>
        <w:t xml:space="preserve">; </w:t>
      </w:r>
      <w:hyperlink r:id="rId538">
        <w:r>
          <w:rPr>
            <w:lang w:val="pt_PT" w:bidi="pt_PT"/>
          </w:rPr>
          <w:rPr>
            <w:color w:val="0000EE"/>
            <w:u w:val="single"/>
          </w:rPr>
          <w:t>Números 12.6–8</w:t>
        </w:r>
      </w:hyperlink>
      <w:r>
        <w:rPr>
          <w:lang w:val="pt_PT" w:bidi="pt_PT"/>
        </w:rPr>
        <w:t xml:space="preserve">; </w:t>
      </w:r>
      <w:hyperlink r:id="rId539">
        <w:r>
          <w:rPr>
            <w:lang w:val="pt_PT" w:bidi="pt_PT"/>
          </w:rPr>
          <w:rPr>
            <w:color w:val="0000EE"/>
            <w:u w:val="single"/>
          </w:rPr>
          <w:t>Isaías 11.9</w:t>
        </w:r>
      </w:hyperlink>
      <w:r>
        <w:rPr>
          <w:lang w:val="pt_PT" w:bidi="pt_PT"/>
        </w:rPr>
        <w:t xml:space="preserve">; </w:t>
      </w:r>
      <w:hyperlink r:id="rId540">
        <w:r>
          <w:rPr>
            <w:lang w:val="pt_PT" w:bidi="pt_PT"/>
          </w:rPr>
          <w:rPr>
            <w:color w:val="0000EE"/>
            <w:u w:val="single"/>
          </w:rPr>
          <w:t>43.10</w:t>
        </w:r>
      </w:hyperlink>
      <w:r>
        <w:rPr>
          <w:lang w:val="pt_PT" w:bidi="pt_PT"/>
        </w:rPr>
        <w:t xml:space="preserve">; </w:t>
      </w:r>
      <w:hyperlink r:id="rId541">
        <w:r>
          <w:rPr>
            <w:lang w:val="pt_PT" w:bidi="pt_PT"/>
          </w:rPr>
          <w:rPr>
            <w:color w:val="0000EE"/>
            <w:u w:val="single"/>
          </w:rPr>
          <w:t>Jeremias 9.24</w:t>
        </w:r>
      </w:hyperlink>
      <w:r>
        <w:rPr>
          <w:lang w:val="pt_PT" w:bidi="pt_PT"/>
        </w:rPr>
        <w:t xml:space="preserve">; </w:t>
      </w:r>
      <w:hyperlink r:id="rId258">
        <w:r>
          <w:rPr>
            <w:lang w:val="pt_PT" w:bidi="pt_PT"/>
          </w:rPr>
          <w:rPr>
            <w:color w:val="0000EE"/>
            <w:u w:val="single"/>
          </w:rPr>
          <w:t>31.33–34</w:t>
        </w:r>
      </w:hyperlink>
      <w:r>
        <w:rPr>
          <w:lang w:val="pt_PT" w:bidi="pt_PT"/>
        </w:rPr>
        <w:t xml:space="preserve">; </w:t>
      </w:r>
      <w:hyperlink r:id="rId542">
        <w:r>
          <w:rPr>
            <w:lang w:val="pt_PT" w:bidi="pt_PT"/>
          </w:rPr>
          <w:rPr>
            <w:color w:val="0000EE"/>
            <w:u w:val="single"/>
          </w:rPr>
          <w:t>Oseias 6.3</w:t>
        </w:r>
      </w:hyperlink>
      <w:r>
        <w:rPr>
          <w:lang w:val="pt_PT" w:bidi="pt_PT"/>
        </w:rPr>
        <w:t>,</w:t>
      </w:r>
      <w:hyperlink r:id="rId543">
        <w:r>
          <w:rPr>
            <w:lang w:val="pt_PT" w:bidi="pt_PT"/>
          </w:rPr>
          <w:rPr>
            <w:color w:val="0000EE"/>
            <w:u w:val="single"/>
          </w:rPr>
          <w:t>6</w:t>
        </w:r>
      </w:hyperlink>
      <w:r>
        <w:rPr>
          <w:lang w:val="pt_PT" w:bidi="pt_PT"/>
        </w:rPr>
        <w:t xml:space="preserve">; </w:t>
      </w:r>
      <w:hyperlink r:id="rId544">
        <w:r>
          <w:rPr>
            <w:lang w:val="pt_PT" w:bidi="pt_PT"/>
          </w:rPr>
          <w:rPr>
            <w:color w:val="0000EE"/>
            <w:u w:val="single"/>
          </w:rPr>
          <w:t>João 17.3</w:t>
        </w:r>
      </w:hyperlink>
      <w:r>
        <w:rPr>
          <w:lang w:val="pt_PT" w:bidi="pt_PT"/>
        </w:rPr>
        <w:t xml:space="preserve">; </w:t>
      </w:r>
      <w:hyperlink r:id="rId545">
        <w:r>
          <w:rPr>
            <w:lang w:val="pt_PT" w:bidi="pt_PT"/>
          </w:rPr>
          <w:rPr>
            <w:color w:val="0000EE"/>
            <w:u w:val="single"/>
          </w:rPr>
          <w:t>Filipenses 3.10</w:t>
        </w:r>
      </w:hyperlink>
      <w:r>
        <w:rPr>
          <w:lang w:val="pt_PT" w:bidi="pt_PT"/>
        </w:rPr>
        <w:t xml:space="preserve">; </w:t>
      </w:r>
      <w:hyperlink r:id="rId546">
        <w:r>
          <w:rPr>
            <w:lang w:val="pt_PT" w:bidi="pt_PT"/>
          </w:rPr>
          <w:rPr>
            <w:color w:val="0000EE"/>
            <w:u w:val="single"/>
          </w:rPr>
          <w:t>Tito 1.16</w:t>
        </w:r>
      </w:hyperlink>
      <w:r>
        <w:rPr>
          <w:lang w:val="pt_PT" w:bidi="pt_PT"/>
        </w:rPr>
        <w:t xml:space="preserve">; </w:t>
      </w:r>
      <w:hyperlink r:id="rId547">
        <w:r>
          <w:rPr>
            <w:lang w:val="pt_PT" w:bidi="pt_PT"/>
          </w:rPr>
          <w:rPr>
            <w:color w:val="0000EE"/>
            <w:u w:val="single"/>
          </w:rPr>
          <w:t>Hebreus 8.10–13</w:t>
        </w:r>
      </w:hyperlink>
      <w:r>
        <w:rPr>
          <w:lang w:val="pt_PT" w:bidi="pt_PT"/>
        </w:rPr>
        <w:t xml:space="preserve">; </w:t>
      </w:r>
      <w:hyperlink r:id="rId548">
        <w:r>
          <w:rPr>
            <w:lang w:val="pt_PT" w:bidi="pt_PT"/>
          </w:rPr>
          <w:rPr>
            <w:color w:val="0000EE"/>
            <w:u w:val="single"/>
          </w:rPr>
          <w:t>1 João 2.4</w:t>
        </w:r>
      </w:hyperlink>
      <w:r>
        <w:rPr>
          <w:lang w:val="pt_PT" w:bidi="pt_PT"/>
        </w:rPr>
        <w:t xml:space="preserve">; </w:t>
      </w:r>
      <w:hyperlink r:id="rId549">
        <w:r>
          <w:rPr>
            <w:lang w:val="pt_PT" w:bidi="pt_PT"/>
          </w:rPr>
          <w:rPr>
            <w:color w:val="0000EE"/>
            <w:u w:val="single"/>
          </w:rPr>
          <w:t>4.6</w:t>
        </w:r>
      </w:hyperlink>
      <w:r>
        <w:rPr>
          <w:lang w:val="pt_PT" w:bidi="pt_PT"/>
        </w:rPr>
        <w:t>,</w:t>
      </w:r>
      <w:hyperlink r:id="rId550">
        <w:r>
          <w:rPr>
            <w:lang w:val="pt_PT" w:bidi="pt_PT"/>
          </w:rPr>
          <w:rPr>
            <w:color w:val="0000EE"/>
            <w:u w:val="single"/>
          </w:rPr>
          <w:t>8</w:t>
        </w:r>
      </w:hyperlink>
      <w:r>
        <w:rPr>
          <w:lang w:val="pt_PT" w:bidi="pt_PT"/>
        </w:rPr>
        <w:t xml:space="preserve">; </w:t>
      </w:r>
      <w:hyperlink r:id="rId551">
        <w:r>
          <w:rPr>
            <w:lang w:val="pt_PT" w:bidi="pt_PT"/>
          </w:rPr>
          <w:rPr>
            <w:color w:val="0000EE"/>
            <w:u w:val="single"/>
          </w:rPr>
          <w:t>3 João 1.11</w:t>
        </w:r>
      </w:hyperlink>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hyperlink r:id="rId552">
        <w:r>
          <w:rPr>
            <w:lang w:val="pt_PT" w:bidi="pt_PT"/>
          </w:rPr>
          <w:rPr>
            <w:color w:val="0000EE"/>
            <w:u w:val="single"/>
          </w:rPr>
          <w:t>Provérbios 11.14</w:t>
        </w:r>
      </w:hyperlink>
      <w:r>
        <w:rPr>
          <w:lang w:val="pt_PT" w:bidi="pt_PT"/>
        </w:rPr>
        <w:t xml:space="preserve">; </w:t>
      </w:r>
      <w:hyperlink r:id="rId553">
        <w:r>
          <w:rPr>
            <w:lang w:val="pt_PT" w:bidi="pt_PT"/>
          </w:rPr>
          <w:rPr>
            <w:color w:val="0000EE"/>
            <w:u w:val="single"/>
          </w:rPr>
          <w:t>24.6</w:t>
        </w:r>
      </w:hyperlink>
      <w:r>
        <w:rPr>
          <w:lang w:val="pt_PT" w:bidi="pt_PT"/>
        </w:rPr>
        <w:t>). Eles aumentam nossas chances de sucesso (</w:t>
      </w:r>
      <w:hyperlink r:id="rId554">
        <w:r>
          <w:rPr>
            <w:lang w:val="pt_PT" w:bidi="pt_PT"/>
          </w:rPr>
          <w:rPr>
            <w:color w:val="0000EE"/>
            <w:u w:val="single"/>
          </w:rPr>
          <w:t>Provérbios 15.22</w:t>
        </w:r>
      </w:hyperlink>
      <w:r>
        <w:rPr>
          <w:lang w:val="pt_PT" w:bidi="pt_PT"/>
        </w:rPr>
        <w:t>). O livro de Jó mostra que os conselheiros também podem enganar, mesmo que o que eles acreditam sobre Deus pareça correto (</w:t>
      </w:r>
      <w:hyperlink r:id="rId555">
        <w:r>
          <w:rPr>
            <w:lang w:val="pt_PT" w:bidi="pt_PT"/>
          </w:rPr>
          <w:rPr>
            <w:color w:val="0000EE"/>
            <w:u w:val="single"/>
          </w:rPr>
          <w:t>Jó 12.17</w:t>
        </w:r>
      </w:hyperlink>
      <w:r>
        <w:rPr>
          <w:lang w:val="pt_PT" w:bidi="pt_PT"/>
        </w:rPr>
        <w:t xml:space="preserve">; </w:t>
      </w:r>
      <w:hyperlink r:id="rId556">
        <w:r>
          <w:rPr>
            <w:lang w:val="pt_PT" w:bidi="pt_PT"/>
          </w:rPr>
          <w:rPr>
            <w:color w:val="0000EE"/>
            <w:u w:val="single"/>
          </w:rPr>
          <w:t>26.3</w:t>
        </w:r>
      </w:hyperlink>
      <w:r>
        <w:rPr>
          <w:lang w:val="pt_PT" w:bidi="pt_PT"/>
        </w:rPr>
        <w:t>).</w:t>
      </w:r>
    </w:p>
    <w:p>
      <w:pPr/>
      <w:r>
        <w:rPr>
          <w:lang w:val="pt_PT" w:bidi="pt_PT"/>
        </w:rPr>
      </w:r>
      <w:r>
        <w:rPr>
          <w:lang w:val="pt_PT" w:bidi="pt_PT"/>
        </w:rPr>
        <w:t>No início, os amigos de Jó se juntaram a ele em seu sofrimento, sentando-se em silêncio na dor por sete dias (</w:t>
      </w:r>
      <w:hyperlink r:id="rId557">
        <w:r>
          <w:rPr>
            <w:lang w:val="pt_PT" w:bidi="pt_PT"/>
          </w:rPr>
          <w:rPr>
            <w:color w:val="0000EE"/>
            <w:u w:val="single"/>
          </w:rPr>
          <w:t>Jó 2.11–13</w:t>
        </w:r>
      </w:hyperlink>
      <w:r>
        <w:rPr>
          <w:lang w:val="pt_PT" w:bidi="pt_PT"/>
        </w:rPr>
        <w:t>). No entanto, o conforto deles terminou assim que começaram a falar. Os amigos de Jó frequentemente mencionavam a ideia bíblica de semear e colher, que é uma parte importante da aliança (</w:t>
      </w:r>
      <w:hyperlink r:id="rId558">
        <w:r>
          <w:rPr>
            <w:lang w:val="pt_PT" w:bidi="pt_PT"/>
          </w:rPr>
          <w:rPr>
            <w:color w:val="0000EE"/>
            <w:u w:val="single"/>
          </w:rPr>
          <w:t>Levítico 26</w:t>
        </w:r>
      </w:hyperlink>
      <w:r>
        <w:rPr>
          <w:lang w:val="pt_PT" w:bidi="pt_PT"/>
        </w:rPr>
        <w:t xml:space="preserve">; </w:t>
      </w:r>
      <w:hyperlink r:id="rId559">
        <w:r>
          <w:rPr>
            <w:lang w:val="pt_PT" w:bidi="pt_PT"/>
          </w:rPr>
          <w:rPr>
            <w:color w:val="0000EE"/>
            <w:u w:val="single"/>
          </w:rPr>
          <w:t>Deuteronômio 28</w:t>
        </w:r>
      </w:hyperlink>
      <w:r>
        <w:rPr>
          <w:lang w:val="pt_PT" w:bidi="pt_PT"/>
        </w:rPr>
        <w:t xml:space="preserve">; </w:t>
      </w:r>
      <w:hyperlink r:id="rId560">
        <w:r>
          <w:rPr>
            <w:lang w:val="pt_PT" w:bidi="pt_PT"/>
          </w:rPr>
          <w:rPr>
            <w:color w:val="0000EE"/>
            <w:u w:val="single"/>
          </w:rPr>
          <w:t>Provérbios 1.31</w:t>
        </w:r>
      </w:hyperlink>
      <w:r>
        <w:rPr>
          <w:lang w:val="pt_PT" w:bidi="pt_PT"/>
        </w:rPr>
        <w:t xml:space="preserve">; </w:t>
      </w:r>
      <w:hyperlink r:id="rId561">
        <w:r>
          <w:rPr>
            <w:lang w:val="pt_PT" w:bidi="pt_PT"/>
          </w:rPr>
          <w:rPr>
            <w:color w:val="0000EE"/>
            <w:u w:val="single"/>
          </w:rPr>
          <w:t>22.8</w:t>
        </w:r>
      </w:hyperlink>
      <w:r>
        <w:rPr>
          <w:lang w:val="pt_PT" w:bidi="pt_PT"/>
        </w:rPr>
        <w:t xml:space="preserve">; </w:t>
      </w:r>
      <w:hyperlink r:id="rId562">
        <w:r>
          <w:rPr>
            <w:lang w:val="pt_PT" w:bidi="pt_PT"/>
          </w:rPr>
          <w:rPr>
            <w:color w:val="0000EE"/>
            <w:u w:val="single"/>
          </w:rPr>
          <w:t>Oséias 8.7</w:t>
        </w:r>
      </w:hyperlink>
      <w:r>
        <w:rPr>
          <w:lang w:val="pt_PT" w:bidi="pt_PT"/>
        </w:rPr>
        <w:t xml:space="preserve">; veja também </w:t>
      </w:r>
      <w:hyperlink r:id="rId563">
        <w:r>
          <w:rPr>
            <w:lang w:val="pt_PT" w:bidi="pt_PT"/>
          </w:rPr>
          <w:rPr>
            <w:color w:val="0000EE"/>
            <w:u w:val="single"/>
          </w:rPr>
          <w:t>Gálatas 6.7–8</w:t>
        </w:r>
      </w:hyperlink>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hyperlink r:id="rId564">
        <w:r>
          <w:rPr>
            <w:lang w:val="pt_PT" w:bidi="pt_PT"/>
          </w:rPr>
          <w:rPr>
            <w:color w:val="0000EE"/>
            <w:u w:val="single"/>
          </w:rPr>
          <w:t>Jó 4.8</w:t>
        </w:r>
      </w:hyperlink>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hyperlink r:id="rId565">
        <w:r>
          <w:rPr>
            <w:lang w:val="pt_PT" w:bidi="pt_PT"/>
          </w:rPr>
          <w:rPr>
            <w:color w:val="0000EE"/>
            <w:u w:val="single"/>
          </w:rPr>
          <w:t>Provérbios 15.2–4</w:t>
        </w:r>
      </w:hyperlink>
      <w:r>
        <w:rPr>
          <w:lang w:val="pt_PT" w:bidi="pt_PT"/>
        </w:rPr>
        <w:t>,</w:t>
      </w:r>
      <w:hyperlink r:id="rId566">
        <w:r>
          <w:rPr>
            <w:lang w:val="pt_PT" w:bidi="pt_PT"/>
          </w:rPr>
          <w:rPr>
            <w:color w:val="0000EE"/>
            <w:u w:val="single"/>
          </w:rPr>
          <w:t>23</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68">
        <w:r>
          <w:rPr>
            <w:lang w:val="pt_PT" w:bidi="pt_PT"/>
          </w:rPr>
          <w:rPr>
            <w:color w:val="0000EE"/>
            <w:u w:val="single"/>
          </w:rPr>
          <w:t>Isaías 50.4</w:t>
        </w:r>
      </w:hyperlink>
      <w:r>
        <w:rPr>
          <w:lang w:val="pt_PT" w:bidi="pt_PT"/>
        </w:rPr>
        <w:t xml:space="preserve">; </w:t>
      </w:r>
      <w:hyperlink r:id="rId569">
        <w:r>
          <w:rPr>
            <w:lang w:val="pt_PT" w:bidi="pt_PT"/>
          </w:rPr>
          <w:rPr>
            <w:color w:val="0000EE"/>
            <w:u w:val="single"/>
          </w:rPr>
          <w:t>Efésios 4.29</w:t>
        </w:r>
      </w:hyperlink>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hyperlink r:id="rId570">
        <w:r>
          <w:rPr>
            <w:lang w:val="pt_PT" w:bidi="pt_PT"/>
          </w:rPr>
          <w:rPr>
            <w:color w:val="0000EE"/>
            <w:u w:val="single"/>
          </w:rPr>
          <w:t>Atos 20.22</w:t>
        </w:r>
      </w:hyperlink>
      <w:r>
        <w:rPr>
          <w:lang w:val="pt_PT" w:bidi="pt_PT"/>
        </w:rPr>
        <w:t xml:space="preserve">; </w:t>
      </w:r>
      <w:hyperlink r:id="rId571">
        <w:r>
          <w:rPr>
            <w:lang w:val="pt_PT" w:bidi="pt_PT"/>
          </w:rPr>
          <w:rPr>
            <w:color w:val="0000EE"/>
            <w:u w:val="single"/>
          </w:rPr>
          <w:t>21.4</w:t>
        </w:r>
      </w:hyperlink>
      <w:r>
        <w:rPr>
          <w:lang w:val="pt_PT" w:bidi="pt_PT"/>
        </w:rPr>
        <w:t>,</w:t>
      </w:r>
      <w:hyperlink r:id="rId572">
        <w:r>
          <w:rPr>
            <w:lang w:val="pt_PT" w:bidi="pt_PT"/>
          </w:rPr>
          <w:rPr>
            <w:color w:val="0000EE"/>
            <w:u w:val="single"/>
          </w:rPr>
          <w:t>11</w:t>
        </w:r>
      </w:hyperlink>
      <w:r>
        <w:rPr>
          <w:lang w:val="pt_PT" w:bidi="pt_PT"/>
        </w:rPr>
        <w:t>,</w:t>
      </w:r>
      <w:hyperlink r:id="rId573">
        <w:r>
          <w:rPr>
            <w:lang w:val="pt_PT" w:bidi="pt_PT"/>
          </w:rPr>
          <w:rPr>
            <w:color w:val="0000EE"/>
            <w:u w:val="single"/>
          </w:rPr>
          <w:t>13</w:t>
        </w:r>
      </w:hyperlink>
      <w:r>
        <w:rPr>
          <w:lang w:val="pt_PT" w:bidi="pt_PT"/>
        </w:rPr>
        <w:t>). Deus pode usar conselheiros humanos para nos ajudar a entender sua vontade. Mas ele também nos guia através de seu Espírito (</w:t>
      </w:r>
      <w:hyperlink r:id="rId574">
        <w:r>
          <w:rPr>
            <w:lang w:val="pt_PT" w:bidi="pt_PT"/>
          </w:rPr>
          <w:rPr>
            <w:color w:val="0000EE"/>
            <w:u w:val="single"/>
          </w:rPr>
          <w:t>João 16.13–15</w:t>
        </w:r>
      </w:hyperlink>
      <w:r>
        <w:rPr>
          <w:lang w:val="pt_PT" w:bidi="pt_PT"/>
        </w:rPr>
        <w:t>).</w:t>
      </w:r>
    </w:p>
    <w:p>
      <w:pPr/>
      <w:r>
        <w:rPr>
          <w:lang w:val="pt_PT" w:bidi="pt_PT"/>
        </w:rPr>
      </w:r>
      <w:r>
        <w:rPr>
          <w:lang w:val="pt_PT" w:bidi="pt_PT"/>
        </w:rPr>
        <w:t>Jesus Cristo é o nosso “Maravilhoso Conselheiro” (</w:t>
      </w:r>
      <w:hyperlink r:id="rId575">
        <w:r>
          <w:rPr>
            <w:lang w:val="pt_PT" w:bidi="pt_PT"/>
          </w:rPr>
          <w:rPr>
            <w:color w:val="0000EE"/>
            <w:u w:val="single"/>
          </w:rPr>
          <w:t>Isaías 9.6</w:t>
        </w:r>
      </w:hyperlink>
      <w:r>
        <w:rPr>
          <w:lang w:val="pt_PT" w:bidi="pt_PT"/>
        </w:rPr>
        <w:t xml:space="preserve">; veja </w:t>
      </w:r>
      <w:hyperlink r:id="rId576">
        <w:r>
          <w:rPr>
            <w:lang w:val="pt_PT" w:bidi="pt_PT"/>
          </w:rPr>
          <w:rPr>
            <w:color w:val="0000EE"/>
            <w:u w:val="single"/>
          </w:rPr>
          <w:t>Isaías 28.29</w:t>
        </w:r>
      </w:hyperlink>
      <w:r>
        <w:rPr>
          <w:lang w:val="pt_PT" w:bidi="pt_PT"/>
        </w:rPr>
        <w:t>). Ele possui “todos os tesouros da sabedoria e do conhecimento” (</w:t>
      </w:r>
      <w:hyperlink r:id="rId577">
        <w:r>
          <w:rPr>
            <w:lang w:val="pt_PT" w:bidi="pt_PT"/>
          </w:rPr>
          <w:rPr>
            <w:color w:val="0000EE"/>
            <w:u w:val="single"/>
          </w:rPr>
          <w:t>Colossenses 2.3</w:t>
        </w:r>
      </w:hyperlink>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hyperlink r:id="rId578">
        <w:r>
          <w:rPr>
            <w:lang w:val="pt_PT" w:bidi="pt_PT"/>
          </w:rPr>
          <w:rPr>
            <w:color w:val="0000EE"/>
            <w:u w:val="single"/>
          </w:rPr>
          <w:t>2 Samuel 17.1–23</w:t>
        </w:r>
      </w:hyperlink>
      <w:r>
        <w:rPr>
          <w:lang w:val="pt_PT" w:bidi="pt_PT"/>
        </w:rPr>
        <w:t xml:space="preserve">; </w:t>
      </w:r>
      <w:hyperlink r:id="rId579">
        <w:r>
          <w:rPr>
            <w:lang w:val="pt_PT" w:bidi="pt_PT"/>
          </w:rPr>
          <w:rPr>
            <w:color w:val="0000EE"/>
            <w:u w:val="single"/>
          </w:rPr>
          <w:t>1 Reis 12.3–17</w:t>
        </w:r>
      </w:hyperlink>
      <w:r>
        <w:rPr>
          <w:lang w:val="pt_PT" w:bidi="pt_PT"/>
        </w:rPr>
        <w:t xml:space="preserve">; </w:t>
      </w:r>
      <w:hyperlink r:id="rId580">
        <w:r>
          <w:rPr>
            <w:lang w:val="pt_PT" w:bidi="pt_PT"/>
          </w:rPr>
          <w:rPr>
            <w:color w:val="0000EE"/>
            <w:u w:val="single"/>
          </w:rPr>
          <w:t>22.15–28</w:t>
        </w:r>
      </w:hyperlink>
      <w:r>
        <w:rPr>
          <w:lang w:val="pt_PT" w:bidi="pt_PT"/>
        </w:rPr>
        <w:t xml:space="preserve">; </w:t>
      </w:r>
      <w:hyperlink r:id="rId581">
        <w:r>
          <w:rPr>
            <w:lang w:val="pt_PT" w:bidi="pt_PT"/>
          </w:rPr>
          <w:rPr>
            <w:color w:val="0000EE"/>
            <w:u w:val="single"/>
          </w:rPr>
          <w:t>Jó 2.9–10</w:t>
        </w:r>
      </w:hyperlink>
      <w:r>
        <w:rPr>
          <w:lang w:val="pt_PT" w:bidi="pt_PT"/>
        </w:rPr>
        <w:t xml:space="preserve">; </w:t>
      </w:r>
      <w:hyperlink r:id="rId564">
        <w:r>
          <w:rPr>
            <w:lang w:val="pt_PT" w:bidi="pt_PT"/>
          </w:rPr>
          <w:rPr>
            <w:color w:val="0000EE"/>
            <w:u w:val="single"/>
          </w:rPr>
          <w:t>4.8</w:t>
        </w:r>
      </w:hyperlink>
      <w:r>
        <w:rPr>
          <w:lang w:val="pt_PT" w:bidi="pt_PT"/>
        </w:rPr>
        <w:t xml:space="preserve">; </w:t>
      </w:r>
      <w:hyperlink r:id="rId555">
        <w:r>
          <w:rPr>
            <w:lang w:val="pt_PT" w:bidi="pt_PT"/>
          </w:rPr>
          <w:rPr>
            <w:color w:val="0000EE"/>
            <w:u w:val="single"/>
          </w:rPr>
          <w:t>12.17</w:t>
        </w:r>
      </w:hyperlink>
      <w:r>
        <w:rPr>
          <w:lang w:val="pt_PT" w:bidi="pt_PT"/>
        </w:rPr>
        <w:t xml:space="preserve">; </w:t>
      </w:r>
      <w:hyperlink r:id="rId582">
        <w:r>
          <w:rPr>
            <w:lang w:val="pt_PT" w:bidi="pt_PT"/>
          </w:rPr>
          <w:rPr>
            <w:color w:val="0000EE"/>
            <w:u w:val="single"/>
          </w:rPr>
          <w:t>16.2</w:t>
        </w:r>
      </w:hyperlink>
      <w:r>
        <w:rPr>
          <w:lang w:val="pt_PT" w:bidi="pt_PT"/>
        </w:rPr>
        <w:t xml:space="preserve">; </w:t>
      </w:r>
      <w:hyperlink r:id="rId583">
        <w:r>
          <w:rPr>
            <w:lang w:val="pt_PT" w:bidi="pt_PT"/>
          </w:rPr>
          <w:rPr>
            <w:color w:val="0000EE"/>
            <w:u w:val="single"/>
          </w:rPr>
          <w:t>Provérbios 1.5</w:t>
        </w:r>
      </w:hyperlink>
      <w:r>
        <w:rPr>
          <w:lang w:val="pt_PT" w:bidi="pt_PT"/>
        </w:rPr>
        <w:t xml:space="preserve">; </w:t>
      </w:r>
      <w:hyperlink r:id="rId584">
        <w:r>
          <w:rPr>
            <w:lang w:val="pt_PT" w:bidi="pt_PT"/>
          </w:rPr>
          <w:rPr>
            <w:color w:val="0000EE"/>
            <w:u w:val="single"/>
          </w:rPr>
          <w:t>9.9</w:t>
        </w:r>
      </w:hyperlink>
      <w:r>
        <w:rPr>
          <w:lang w:val="pt_PT" w:bidi="pt_PT"/>
        </w:rPr>
        <w:t xml:space="preserve">; </w:t>
      </w:r>
      <w:hyperlink r:id="rId552">
        <w:r>
          <w:rPr>
            <w:lang w:val="pt_PT" w:bidi="pt_PT"/>
          </w:rPr>
          <w:rPr>
            <w:color w:val="0000EE"/>
            <w:u w:val="single"/>
          </w:rPr>
          <w:t>11.14</w:t>
        </w:r>
      </w:hyperlink>
      <w:r>
        <w:rPr>
          <w:lang w:val="pt_PT" w:bidi="pt_PT"/>
        </w:rPr>
        <w:t xml:space="preserve">; </w:t>
      </w:r>
      <w:hyperlink r:id="rId585">
        <w:r>
          <w:rPr>
            <w:lang w:val="pt_PT" w:bidi="pt_PT"/>
          </w:rPr>
          <w:rPr>
            <w:color w:val="0000EE"/>
            <w:u w:val="single"/>
          </w:rPr>
          <w:t>12.15</w:t>
        </w:r>
      </w:hyperlink>
      <w:r>
        <w:rPr>
          <w:lang w:val="pt_PT" w:bidi="pt_PT"/>
        </w:rPr>
        <w:t xml:space="preserve">; </w:t>
      </w:r>
      <w:hyperlink r:id="rId565">
        <w:r>
          <w:rPr>
            <w:lang w:val="pt_PT" w:bidi="pt_PT"/>
          </w:rPr>
          <w:rPr>
            <w:color w:val="0000EE"/>
            <w:u w:val="single"/>
          </w:rPr>
          <w:t>15.2–4</w:t>
        </w:r>
      </w:hyperlink>
      <w:r>
        <w:rPr>
          <w:lang w:val="pt_PT" w:bidi="pt_PT"/>
        </w:rPr>
        <w:t>,</w:t>
      </w:r>
      <w:hyperlink r:id="rId586">
        <w:r>
          <w:rPr>
            <w:lang w:val="pt_PT" w:bidi="pt_PT"/>
          </w:rPr>
          <w:rPr>
            <w:color w:val="0000EE"/>
            <w:u w:val="single"/>
          </w:rPr>
          <w:t>22–23</w:t>
        </w:r>
      </w:hyperlink>
      <w:r>
        <w:rPr>
          <w:lang w:val="pt_PT" w:bidi="pt_PT"/>
        </w:rPr>
        <w:t xml:space="preserve">; </w:t>
      </w:r>
      <w:hyperlink r:id="rId587">
        <w:r>
          <w:rPr>
            <w:lang w:val="pt_PT" w:bidi="pt_PT"/>
          </w:rPr>
          <w:rPr>
            <w:color w:val="0000EE"/>
            <w:u w:val="single"/>
          </w:rPr>
          <w:t>19.20</w:t>
        </w:r>
      </w:hyperlink>
      <w:r>
        <w:rPr>
          <w:lang w:val="pt_PT" w:bidi="pt_PT"/>
        </w:rPr>
        <w:t xml:space="preserve">; </w:t>
      </w:r>
      <w:hyperlink r:id="rId588">
        <w:r>
          <w:rPr>
            <w:lang w:val="pt_PT" w:bidi="pt_PT"/>
          </w:rPr>
          <w:rPr>
            <w:color w:val="0000EE"/>
            <w:u w:val="single"/>
          </w:rPr>
          <w:t>20.18</w:t>
        </w:r>
      </w:hyperlink>
      <w:r>
        <w:rPr>
          <w:lang w:val="pt_PT" w:bidi="pt_PT"/>
        </w:rPr>
        <w:t xml:space="preserve">; </w:t>
      </w:r>
      <w:hyperlink r:id="rId553">
        <w:r>
          <w:rPr>
            <w:lang w:val="pt_PT" w:bidi="pt_PT"/>
          </w:rPr>
          <w:rPr>
            <w:color w:val="0000EE"/>
            <w:u w:val="single"/>
          </w:rPr>
          <w:t>24.6</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89">
        <w:r>
          <w:rPr>
            <w:lang w:val="pt_PT" w:bidi="pt_PT"/>
          </w:rPr>
          <w:rPr>
            <w:color w:val="0000EE"/>
            <w:u w:val="single"/>
          </w:rPr>
          <w:t>27.9</w:t>
        </w:r>
      </w:hyperlink>
      <w:r>
        <w:rPr>
          <w:lang w:val="pt_PT" w:bidi="pt_PT"/>
        </w:rPr>
        <w:t xml:space="preserve">; </w:t>
      </w:r>
      <w:hyperlink r:id="rId575">
        <w:r>
          <w:rPr>
            <w:lang w:val="pt_PT" w:bidi="pt_PT"/>
          </w:rPr>
          <w:rPr>
            <w:color w:val="0000EE"/>
            <w:u w:val="single"/>
          </w:rPr>
          <w:t>Isaías 9.6</w:t>
        </w:r>
      </w:hyperlink>
      <w:r>
        <w:rPr>
          <w:lang w:val="pt_PT" w:bidi="pt_PT"/>
        </w:rPr>
        <w:t xml:space="preserve">; </w:t>
      </w:r>
      <w:hyperlink r:id="rId576">
        <w:r>
          <w:rPr>
            <w:lang w:val="pt_PT" w:bidi="pt_PT"/>
          </w:rPr>
          <w:rPr>
            <w:color w:val="0000EE"/>
            <w:u w:val="single"/>
          </w:rPr>
          <w:t>28.29</w:t>
        </w:r>
      </w:hyperlink>
      <w:r>
        <w:rPr>
          <w:lang w:val="pt_PT" w:bidi="pt_PT"/>
        </w:rPr>
        <w:t xml:space="preserve">; </w:t>
      </w:r>
      <w:hyperlink r:id="rId568">
        <w:r>
          <w:rPr>
            <w:lang w:val="pt_PT" w:bidi="pt_PT"/>
          </w:rPr>
          <w:rPr>
            <w:color w:val="0000EE"/>
            <w:u w:val="single"/>
          </w:rPr>
          <w:t>50.4</w:t>
        </w:r>
      </w:hyperlink>
      <w:r>
        <w:rPr>
          <w:lang w:val="pt_PT" w:bidi="pt_PT"/>
        </w:rPr>
        <w:t xml:space="preserve">; </w:t>
      </w:r>
      <w:hyperlink r:id="rId590">
        <w:r>
          <w:rPr>
            <w:lang w:val="pt_PT" w:bidi="pt_PT"/>
          </w:rPr>
          <w:rPr>
            <w:color w:val="0000EE"/>
            <w:u w:val="single"/>
          </w:rPr>
          <w:t>Romanos 8.14</w:t>
        </w:r>
      </w:hyperlink>
      <w:r>
        <w:rPr>
          <w:lang w:val="pt_PT" w:bidi="pt_PT"/>
        </w:rPr>
        <w:t xml:space="preserve">; </w:t>
      </w:r>
      <w:hyperlink r:id="rId569">
        <w:r>
          <w:rPr>
            <w:lang w:val="pt_PT" w:bidi="pt_PT"/>
          </w:rPr>
          <w:rPr>
            <w:color w:val="0000EE"/>
            <w:u w:val="single"/>
          </w:rPr>
          <w:t>Efésios 4.29</w:t>
        </w:r>
      </w:hyperlink>
      <w:r>
        <w:rPr>
          <w:lang w:val="pt_PT" w:bidi="pt_PT"/>
        </w:rPr>
        <w:t xml:space="preserve">; </w:t>
      </w:r>
      <w:hyperlink r:id="rId577">
        <w:r>
          <w:rPr>
            <w:lang w:val="pt_PT" w:bidi="pt_PT"/>
          </w:rPr>
          <w:rPr>
            <w:color w:val="0000EE"/>
            <w:u w:val="single"/>
          </w:rPr>
          <w:t>Colossenses 2.3.</w:t>
        </w:r>
      </w:hyperlink>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hyperlink r:id="rId591">
        <w:r>
          <w:rPr>
            <w:lang w:val="pt_PT" w:bidi="pt_PT"/>
          </w:rPr>
          <w:rPr>
            <w:color w:val="0000EE"/>
            <w:u w:val="single"/>
          </w:rPr>
          <w:t>Êxodo 4.21</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hyperlink r:id="rId598">
        <w:r>
          <w:rPr>
            <w:lang w:val="pt_PT" w:bidi="pt_PT"/>
          </w:rPr>
          <w:rPr>
            <w:color w:val="0000EE"/>
            <w:u w:val="single"/>
          </w:rPr>
          <w:t>3.19</w:t>
        </w:r>
      </w:hyperlink>
      <w:r>
        <w:rPr>
          <w:lang w:val="pt_PT" w:bidi="pt_PT"/>
        </w:rPr>
        <w:t>).</w:t>
      </w:r>
    </w:p>
    <w:p>
      <w:pPr>
        <w:pStyle w:val="ListNumber"/>
        <w:spacing w:line="240" w:lineRule="auto"/>
        <w:ind w:left="720"/>
      </w:pPr>
      <w:r>
        <w:rPr>
          <w:lang w:val="pt_PT" w:bidi="pt_PT"/>
        </w:rPr>
      </w:r>
      <w:r>
        <w:rPr>
          <w:lang w:val="pt_PT" w:bidi="pt_PT"/>
        </w:rPr>
        <w:t>O próprio Faraó tornou-se teimoso (</w:t>
      </w:r>
      <w:hyperlink r:id="rId599">
        <w:r>
          <w:rPr>
            <w:lang w:val="pt_PT" w:bidi="pt_PT"/>
          </w:rPr>
          <w:rPr>
            <w:color w:val="0000EE"/>
            <w:u w:val="single"/>
          </w:rPr>
          <w:t>8.15</w:t>
        </w:r>
      </w:hyperlink>
      <w:r>
        <w:rPr>
          <w:lang w:val="pt_PT" w:bidi="pt_PT"/>
        </w:rPr>
        <w:t xml:space="preserve">, </w:t>
      </w:r>
      <w:hyperlink r:id="rId600">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Faraó permaneceu teimoso apesar dos avisos claros (</w:t>
      </w:r>
      <w:hyperlink r:id="rId601">
        <w:r>
          <w:rPr>
            <w:lang w:val="pt_PT" w:bidi="pt_PT"/>
          </w:rPr>
          <w:rPr>
            <w:color w:val="0000EE"/>
            <w:u w:val="single"/>
          </w:rPr>
          <w:t>8.19</w:t>
        </w:r>
      </w:hyperlink>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hyperlink r:id="rId602">
        <w:r>
          <w:rPr>
            <w:lang w:val="pt_PT" w:bidi="pt_PT"/>
          </w:rPr>
          <w:rPr>
            <w:color w:val="0000EE"/>
            <w:u w:val="single"/>
          </w:rPr>
          <w:t>Salmo 95.8–10</w:t>
        </w:r>
      </w:hyperlink>
      <w:r>
        <w:rPr>
          <w:lang w:val="pt_PT" w:bidi="pt_PT"/>
        </w:rPr>
        <w:t>). Deus endureceu os corações dos cananeus, para que não buscassem paz com os hebreus (</w:t>
      </w:r>
      <w:hyperlink r:id="rId603">
        <w:r>
          <w:rPr>
            <w:lang w:val="pt_PT" w:bidi="pt_PT"/>
          </w:rPr>
          <w:rPr>
            <w:color w:val="0000EE"/>
            <w:u w:val="single"/>
          </w:rPr>
          <w:t>Josué 11.20</w:t>
        </w:r>
      </w:hyperlink>
      <w:r>
        <w:rPr>
          <w:lang w:val="pt_PT" w:bidi="pt_PT"/>
        </w:rPr>
        <w:t>). A mensagem que Deus deu ao profeta Isaías fez com que seus ouvintes se tornassem teimosos (</w:t>
      </w:r>
      <w:hyperlink r:id="rId604">
        <w:r>
          <w:rPr>
            <w:lang w:val="pt_PT" w:bidi="pt_PT"/>
          </w:rPr>
          <w:rPr>
            <w:color w:val="0000EE"/>
            <w:u w:val="single"/>
          </w:rPr>
          <w:t>Isaías 6.9–10</w:t>
        </w:r>
      </w:hyperlink>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hyperlink r:id="rId605">
        <w:r>
          <w:rPr>
            <w:lang w:val="pt_PT" w:bidi="pt_PT"/>
          </w:rPr>
          <w:rPr>
            <w:color w:val="0000EE"/>
            <w:u w:val="single"/>
          </w:rPr>
          <w:t>Mateus 13.15</w:t>
        </w:r>
      </w:hyperlink>
      <w:r>
        <w:rPr>
          <w:lang w:val="pt_PT" w:bidi="pt_PT"/>
        </w:rPr>
        <w:t xml:space="preserve">; </w:t>
      </w:r>
      <w:hyperlink r:id="rId606">
        <w:r>
          <w:rPr>
            <w:lang w:val="pt_PT" w:bidi="pt_PT"/>
          </w:rPr>
          <w:rPr>
            <w:color w:val="0000EE"/>
            <w:u w:val="single"/>
          </w:rPr>
          <w:t>João 12.40</w:t>
        </w:r>
      </w:hyperlink>
      <w:r>
        <w:rPr>
          <w:lang w:val="pt_PT" w:bidi="pt_PT"/>
        </w:rPr>
        <w:t xml:space="preserve">; </w:t>
      </w:r>
      <w:hyperlink r:id="rId607">
        <w:r>
          <w:rPr>
            <w:lang w:val="pt_PT" w:bidi="pt_PT"/>
          </w:rPr>
          <w:rPr>
            <w:color w:val="0000EE"/>
            <w:u w:val="single"/>
          </w:rPr>
          <w:t>Atos 28.27</w:t>
        </w:r>
      </w:hyperlink>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hyperlink r:id="rId608">
        <w:r>
          <w:rPr>
            <w:lang w:val="pt_PT" w:bidi="pt_PT"/>
          </w:rPr>
          <w:rPr>
            <w:color w:val="0000EE"/>
            <w:u w:val="single"/>
          </w:rPr>
          <w:t>3.6–14</w:t>
        </w:r>
      </w:hyperlink>
      <w:r>
        <w:rPr>
          <w:lang w:val="pt_PT" w:bidi="pt_PT"/>
        </w:rPr>
        <w:t xml:space="preserve">; </w:t>
      </w:r>
      <w:hyperlink r:id="rId609">
        <w:r>
          <w:rPr>
            <w:lang w:val="pt_PT" w:bidi="pt_PT"/>
          </w:rPr>
          <w:rPr>
            <w:color w:val="0000EE"/>
            <w:u w:val="single"/>
          </w:rPr>
          <w:t>6.2–8</w:t>
        </w:r>
      </w:hyperlink>
      <w:r>
        <w:rPr>
          <w:lang w:val="pt_PT" w:bidi="pt_PT"/>
        </w:rPr>
        <w:t xml:space="preserve">; </w:t>
      </w:r>
      <w:hyperlink r:id="rId610">
        <w:r>
          <w:rPr>
            <w:lang w:val="pt_PT" w:bidi="pt_PT"/>
          </w:rPr>
          <w:rPr>
            <w:color w:val="0000EE"/>
            <w:u w:val="single"/>
          </w:rPr>
          <w:t>20.2</w:t>
        </w:r>
      </w:hyperlink>
      <w:r>
        <w:rPr>
          <w:lang w:val="pt_PT" w:bidi="pt_PT"/>
        </w:rPr>
        <w:t xml:space="preserve">; </w:t>
      </w:r>
      <w:hyperlink r:id="rId611">
        <w:r>
          <w:rPr>
            <w:lang w:val="pt_PT" w:bidi="pt_PT"/>
          </w:rPr>
          <w:rPr>
            <w:color w:val="0000EE"/>
            <w:u w:val="single"/>
          </w:rPr>
          <w:t>34.6–7</w:t>
        </w:r>
      </w:hyperlink>
      <w:r>
        <w:rPr>
          <w:lang w:val="pt_PT" w:bidi="pt_PT"/>
        </w:rPr>
        <w:t xml:space="preserve">; </w:t>
      </w:r>
      <w:hyperlink r:id="rId612">
        <w:r>
          <w:rPr>
            <w:lang w:val="pt_PT" w:bidi="pt_PT"/>
          </w:rPr>
          <w:rPr>
            <w:color w:val="0000EE"/>
            <w:u w:val="single"/>
          </w:rPr>
          <w:t>Isaías 45.3–7</w:t>
        </w:r>
      </w:hyperlink>
      <w:r>
        <w:rPr>
          <w:lang w:val="pt_PT" w:bidi="pt_PT"/>
        </w:rPr>
        <w:t xml:space="preserve">; </w:t>
      </w:r>
      <w:hyperlink r:id="rId613">
        <w:r>
          <w:rPr>
            <w:lang w:val="pt_PT" w:bidi="pt_PT"/>
          </w:rPr>
          <w:rPr>
            <w:color w:val="0000EE"/>
            <w:u w:val="single"/>
          </w:rPr>
          <w:t>48.17</w:t>
        </w:r>
      </w:hyperlink>
      <w:r>
        <w:rPr>
          <w:lang w:val="pt_PT" w:bidi="pt_PT"/>
        </w:rPr>
        <w:t xml:space="preserve">; </w:t>
      </w:r>
      <w:hyperlink r:id="rId614">
        <w:r>
          <w:rPr>
            <w:lang w:val="pt_PT" w:bidi="pt_PT"/>
          </w:rPr>
          <w:rPr>
            <w:color w:val="0000EE"/>
            <w:u w:val="single"/>
          </w:rPr>
          <w:t>Marcos 14.62</w:t>
        </w:r>
      </w:hyperlink>
      <w:r>
        <w:rPr>
          <w:lang w:val="pt_PT" w:bidi="pt_PT"/>
        </w:rPr>
        <w:t xml:space="preserve">; </w:t>
      </w:r>
      <w:hyperlink r:id="rId615">
        <w:r>
          <w:rPr>
            <w:lang w:val="pt_PT" w:bidi="pt_PT"/>
          </w:rPr>
          <w:rPr>
            <w:color w:val="0000EE"/>
            <w:u w:val="single"/>
          </w:rPr>
          <w:t>João 8.23–28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16">
        <w:r>
          <w:rPr>
            <w:lang w:val="pt_PT" w:bidi="pt_PT"/>
          </w:rPr>
          <w:rPr>
            <w:color w:val="0000EE"/>
            <w:u w:val="single"/>
          </w:rPr>
          <w:t>Gênesis 8.21</w:t>
        </w:r>
      </w:hyperlink>
      <w:r>
        <w:rPr>
          <w:lang w:val="pt_PT" w:bidi="pt_PT"/>
        </w:rPr>
        <w:t xml:space="preserve">; </w:t>
      </w:r>
      <w:hyperlink r:id="rId598">
        <w:r>
          <w:rPr>
            <w:lang w:val="pt_PT" w:bidi="pt_PT"/>
          </w:rPr>
          <w:rPr>
            <w:color w:val="0000EE"/>
            <w:u w:val="single"/>
          </w:rPr>
          <w:t>Êxodo 3.19</w:t>
        </w:r>
      </w:hyperlink>
      <w:r>
        <w:rPr>
          <w:lang w:val="pt_PT" w:bidi="pt_PT"/>
        </w:rPr>
        <w:t xml:space="preserve">; </w:t>
      </w:r>
      <w:hyperlink r:id="rId591">
        <w:r>
          <w:rPr>
            <w:lang w:val="pt_PT" w:bidi="pt_PT"/>
          </w:rPr>
          <w:rPr>
            <w:color w:val="0000EE"/>
            <w:u w:val="single"/>
          </w:rPr>
          <w:t>4.21</w:t>
        </w:r>
      </w:hyperlink>
      <w:r>
        <w:rPr>
          <w:lang w:val="pt_PT" w:bidi="pt_PT"/>
        </w:rPr>
        <w:t xml:space="preserve">; </w:t>
      </w:r>
      <w:hyperlink r:id="rId599">
        <w:r>
          <w:rPr>
            <w:lang w:val="pt_PT" w:bidi="pt_PT"/>
          </w:rPr>
          <w:rPr>
            <w:color w:val="0000EE"/>
            <w:u w:val="single"/>
          </w:rPr>
          <w:t>8.15</w:t>
        </w:r>
      </w:hyperlink>
      <w:r>
        <w:rPr>
          <w:lang w:val="pt_PT" w:bidi="pt_PT"/>
        </w:rPr>
        <w:t>,</w:t>
      </w:r>
      <w:hyperlink r:id="rId601">
        <w:r>
          <w:rPr>
            <w:lang w:val="pt_PT" w:bidi="pt_PT"/>
          </w:rPr>
          <w:rPr>
            <w:color w:val="0000EE"/>
            <w:u w:val="single"/>
          </w:rPr>
          <w:t>19</w:t>
        </w:r>
      </w:hyperlink>
      <w:r>
        <w:rPr>
          <w:lang w:val="pt_PT" w:bidi="pt_PT"/>
        </w:rPr>
        <w:t>,</w:t>
      </w:r>
      <w:hyperlink r:id="rId600">
        <w:r>
          <w:rPr>
            <w:lang w:val="pt_PT" w:bidi="pt_PT"/>
          </w:rPr>
          <w:rPr>
            <w:color w:val="0000EE"/>
            <w:u w:val="single"/>
          </w:rPr>
          <w:t>32</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xml:space="preserve">; </w:t>
      </w:r>
      <w:hyperlink r:id="rId617">
        <w:r>
          <w:rPr>
            <w:lang w:val="pt_PT" w:bidi="pt_PT"/>
          </w:rPr>
          <w:rPr>
            <w:color w:val="0000EE"/>
            <w:u w:val="single"/>
          </w:rPr>
          <w:t>Josué 11.19–20</w:t>
        </w:r>
      </w:hyperlink>
      <w:r>
        <w:rPr>
          <w:lang w:val="pt_PT" w:bidi="pt_PT"/>
        </w:rPr>
        <w:t xml:space="preserve">; </w:t>
      </w:r>
      <w:hyperlink r:id="rId618">
        <w:r>
          <w:rPr>
            <w:lang w:val="pt_PT" w:bidi="pt_PT"/>
          </w:rPr>
          <w:rPr>
            <w:color w:val="0000EE"/>
            <w:u w:val="single"/>
          </w:rPr>
          <w:t>2 Crônicas 36.11–13</w:t>
        </w:r>
      </w:hyperlink>
      <w:r>
        <w:rPr>
          <w:lang w:val="pt_PT" w:bidi="pt_PT"/>
        </w:rPr>
        <w:t xml:space="preserve">; </w:t>
      </w:r>
      <w:hyperlink r:id="rId619">
        <w:r>
          <w:rPr>
            <w:lang w:val="pt_PT" w:bidi="pt_PT"/>
          </w:rPr>
          <w:rPr>
            <w:color w:val="0000EE"/>
            <w:u w:val="single"/>
          </w:rPr>
          <w:t>Salmo 95.8–11</w:t>
        </w:r>
      </w:hyperlink>
      <w:r>
        <w:rPr>
          <w:lang w:val="pt_PT" w:bidi="pt_PT"/>
        </w:rPr>
        <w:t xml:space="preserve">; </w:t>
      </w:r>
      <w:hyperlink r:id="rId604">
        <w:r>
          <w:rPr>
            <w:lang w:val="pt_PT" w:bidi="pt_PT"/>
          </w:rPr>
          <w:rPr>
            <w:color w:val="0000EE"/>
            <w:u w:val="single"/>
          </w:rPr>
          <w:t>Isaías 6.9–10</w:t>
        </w:r>
      </w:hyperlink>
      <w:r>
        <w:rPr>
          <w:lang w:val="pt_PT" w:bidi="pt_PT"/>
        </w:rPr>
        <w:t xml:space="preserve">; </w:t>
      </w:r>
      <w:hyperlink r:id="rId620">
        <w:r>
          <w:rPr>
            <w:lang w:val="pt_PT" w:bidi="pt_PT"/>
          </w:rPr>
          <w:rPr>
            <w:color w:val="0000EE"/>
            <w:u w:val="single"/>
          </w:rPr>
          <w:t>Ezequiel 11.18–21</w:t>
        </w:r>
      </w:hyperlink>
      <w:r>
        <w:rPr>
          <w:lang w:val="pt_PT" w:bidi="pt_PT"/>
        </w:rPr>
        <w:t xml:space="preserve">; </w:t>
      </w:r>
      <w:hyperlink r:id="rId621">
        <w:r>
          <w:rPr>
            <w:lang w:val="pt_PT" w:bidi="pt_PT"/>
          </w:rPr>
          <w:rPr>
            <w:color w:val="0000EE"/>
            <w:u w:val="single"/>
          </w:rPr>
          <w:t>36.22–27</w:t>
        </w:r>
      </w:hyperlink>
      <w:r>
        <w:rPr>
          <w:lang w:val="pt_PT" w:bidi="pt_PT"/>
        </w:rPr>
        <w:t xml:space="preserve">; </w:t>
      </w:r>
      <w:hyperlink r:id="rId622">
        <w:r>
          <w:rPr>
            <w:lang w:val="pt_PT" w:bidi="pt_PT"/>
          </w:rPr>
          <w:rPr>
            <w:color w:val="0000EE"/>
            <w:u w:val="single"/>
          </w:rPr>
          <w:t>Mateus 12.34–35</w:t>
        </w:r>
      </w:hyperlink>
      <w:r>
        <w:rPr>
          <w:lang w:val="pt_PT" w:bidi="pt_PT"/>
        </w:rPr>
        <w:t xml:space="preserve">; </w:t>
      </w:r>
      <w:hyperlink r:id="rId623">
        <w:r>
          <w:rPr>
            <w:lang w:val="pt_PT" w:bidi="pt_PT"/>
          </w:rPr>
          <w:rPr>
            <w:color w:val="0000EE"/>
            <w:u w:val="single"/>
          </w:rPr>
          <w:t>13.10–17</w:t>
        </w:r>
      </w:hyperlink>
      <w:r>
        <w:rPr>
          <w:lang w:val="pt_PT" w:bidi="pt_PT"/>
        </w:rPr>
        <w:t xml:space="preserve">; </w:t>
      </w:r>
      <w:hyperlink r:id="rId624">
        <w:r>
          <w:rPr>
            <w:lang w:val="pt_PT" w:bidi="pt_PT"/>
          </w:rPr>
          <w:rPr>
            <w:color w:val="0000EE"/>
            <w:u w:val="single"/>
          </w:rPr>
          <w:t>Lucas 8.4–15</w:t>
        </w:r>
      </w:hyperlink>
      <w:r>
        <w:rPr>
          <w:lang w:val="pt_PT" w:bidi="pt_PT"/>
        </w:rPr>
        <w:t xml:space="preserve">; </w:t>
      </w:r>
      <w:hyperlink r:id="rId625">
        <w:r>
          <w:rPr>
            <w:lang w:val="pt_PT" w:bidi="pt_PT"/>
          </w:rPr>
          <w:rPr>
            <w:color w:val="0000EE"/>
            <w:u w:val="single"/>
          </w:rPr>
          <w:t>João 12.37–40</w:t>
        </w:r>
      </w:hyperlink>
      <w:r>
        <w:rPr>
          <w:lang w:val="pt_PT" w:bidi="pt_PT"/>
        </w:rPr>
        <w:t xml:space="preserve">; </w:t>
      </w:r>
      <w:hyperlink r:id="rId626">
        <w:r>
          <w:rPr>
            <w:lang w:val="pt_PT" w:bidi="pt_PT"/>
          </w:rPr>
          <w:rPr>
            <w:color w:val="0000EE"/>
            <w:u w:val="single"/>
          </w:rPr>
          <w:t>Atos 28.23–28</w:t>
        </w:r>
      </w:hyperlink>
      <w:r>
        <w:rPr>
          <w:lang w:val="pt_PT" w:bidi="pt_PT"/>
        </w:rPr>
        <w:t xml:space="preserve">; </w:t>
      </w:r>
      <w:hyperlink r:id="rId627">
        <w:r>
          <w:rPr>
            <w:lang w:val="pt_PT" w:bidi="pt_PT"/>
          </w:rPr>
          <w:rPr>
            <w:color w:val="0000EE"/>
            <w:u w:val="single"/>
          </w:rPr>
          <w:t>Romanos 2.14–16</w:t>
        </w:r>
      </w:hyperlink>
      <w:r>
        <w:rPr>
          <w:lang w:val="pt_PT" w:bidi="pt_PT"/>
        </w:rPr>
        <w:t xml:space="preserve">; </w:t>
      </w:r>
      <w:hyperlink r:id="rId628">
        <w:r>
          <w:rPr>
            <w:lang w:val="pt_PT" w:bidi="pt_PT"/>
          </w:rPr>
          <w:rPr>
            <w:color w:val="0000EE"/>
            <w:u w:val="single"/>
          </w:rPr>
          <w:t>11.7–12</w:t>
        </w:r>
      </w:hyperlink>
      <w:r>
        <w:rPr>
          <w:lang w:val="pt_PT" w:bidi="pt_PT"/>
        </w:rPr>
        <w:t xml:space="preserve">; </w:t>
      </w:r>
      <w:hyperlink r:id="rId629">
        <w:r>
          <w:rPr>
            <w:lang w:val="pt_PT" w:bidi="pt_PT"/>
          </w:rPr>
          <w:rPr>
            <w:color w:val="0000EE"/>
            <w:u w:val="single"/>
          </w:rPr>
          <w:t>2 Coríntios 3.13–18</w:t>
        </w:r>
      </w:hyperlink>
      <w:r>
        <w:rPr>
          <w:lang w:val="pt_PT" w:bidi="pt_PT"/>
        </w:rPr>
        <w:t xml:space="preserve">; </w:t>
      </w:r>
      <w:hyperlink r:id="rId630">
        <w:r>
          <w:rPr>
            <w:lang w:val="pt_PT" w:bidi="pt_PT"/>
          </w:rPr>
          <w:rPr>
            <w:color w:val="0000EE"/>
            <w:u w:val="single"/>
          </w:rPr>
          <w:t>Efésios 4.17–24</w:t>
        </w:r>
      </w:hyperlink>
      <w:r>
        <w:rPr>
          <w:lang w:val="pt_PT" w:bidi="pt_PT"/>
        </w:rPr>
        <w:t xml:space="preserve">; </w:t>
      </w:r>
      <w:hyperlink r:id="rId631">
        <w:r>
          <w:rPr>
            <w:lang w:val="pt_PT" w:bidi="pt_PT"/>
          </w:rPr>
          <w:rPr>
            <w:color w:val="0000EE"/>
            <w:u w:val="single"/>
          </w:rPr>
          <w:t>Hebreus 3.6–19</w:t>
        </w:r>
      </w:hyperlink>
      <w:r>
        <w:rPr>
          <w:lang w:val="pt_PT" w:bidi="pt_PT"/>
        </w:rPr>
        <w:t xml:space="preserve">; </w:t>
      </w:r>
      <w:hyperlink r:id="rId632">
        <w:r>
          <w:rPr>
            <w:lang w:val="pt_PT" w:bidi="pt_PT"/>
          </w:rPr>
          <w:rPr>
            <w:color w:val="0000EE"/>
            <w:u w:val="single"/>
          </w:rPr>
          <w:t>6.4–8</w:t>
        </w:r>
      </w:hyperlink>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hyperlink r:id="rId633">
        <w:r>
          <w:rPr>
            <w:lang w:val="pt_PT" w:bidi="pt_PT"/>
          </w:rPr>
          <w:rPr>
            <w:color w:val="0000EE"/>
            <w:u w:val="single"/>
          </w:rPr>
          <w:t>Provérbios 10.1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Isso motiva os pais a guiarem seus filhos em direção à sabedoria e incentiva as crianças a ouvirem conselhos sábios (</w:t>
      </w:r>
      <w:hyperlink r:id="rId637">
        <w:r>
          <w:rPr>
            <w:lang w:val="pt_PT" w:bidi="pt_PT"/>
          </w:rPr>
          <w:rPr>
            <w:color w:val="0000EE"/>
            <w:u w:val="single"/>
          </w:rPr>
          <w:t>19.26–27</w:t>
        </w:r>
      </w:hyperlink>
      <w:r>
        <w:rPr>
          <w:lang w:val="pt_PT" w:bidi="pt_PT"/>
        </w:rPr>
        <w:t>).</w:t>
      </w:r>
    </w:p>
    <w:p>
      <w:pPr/>
      <w:r>
        <w:rPr>
          <w:lang w:val="pt_PT" w:bidi="pt_PT"/>
        </w:rPr>
      </w:r>
      <w:r>
        <w:rPr>
          <w:lang w:val="pt_PT" w:bidi="pt_PT"/>
        </w:rPr>
        <w:t>Quando as crianças precisam de disciplina, os pais não devem evitar sua responsabilidade, pois isso pode prejudicar a criança (</w:t>
      </w:r>
      <w:hyperlink r:id="rId638">
        <w:r>
          <w:rPr>
            <w:lang w:val="pt_PT" w:bidi="pt_PT"/>
          </w:rPr>
          <w:rPr>
            <w:color w:val="0000EE"/>
            <w:u w:val="single"/>
          </w:rPr>
          <w:t>Provérbios 19.18</w:t>
        </w:r>
      </w:hyperlink>
      <w:r>
        <w:rPr>
          <w:lang w:val="pt_PT" w:bidi="pt_PT"/>
        </w:rPr>
        <w:t xml:space="preserve">; </w:t>
      </w:r>
      <w:hyperlink r:id="rId639">
        <w:r>
          <w:rPr>
            <w:lang w:val="pt_PT" w:bidi="pt_PT"/>
          </w:rPr>
          <w:rPr>
            <w:color w:val="0000EE"/>
            <w:u w:val="single"/>
          </w:rPr>
          <w:t>22.15</w:t>
        </w:r>
      </w:hyperlink>
      <w:r>
        <w:rPr>
          <w:lang w:val="pt_PT" w:bidi="pt_PT"/>
        </w:rPr>
        <w:t xml:space="preserve">; </w:t>
      </w:r>
      <w:hyperlink r:id="rId640">
        <w:r>
          <w:rPr>
            <w:lang w:val="pt_PT" w:bidi="pt_PT"/>
          </w:rPr>
          <w:rPr>
            <w:color w:val="0000EE"/>
            <w:u w:val="single"/>
          </w:rPr>
          <w:t>23.13–14</w:t>
        </w:r>
      </w:hyperlink>
      <w:r>
        <w:rPr>
          <w:lang w:val="pt_PT" w:bidi="pt_PT"/>
        </w:rPr>
        <w:t>). Os pais devem ensinar seus filhos sobre o Senhor através de seu próprio proceder sábio e moral (</w:t>
      </w:r>
      <w:hyperlink r:id="rId641">
        <w:r>
          <w:rPr>
            <w:lang w:val="pt_PT" w:bidi="pt_PT"/>
          </w:rPr>
          <w:rPr>
            <w:color w:val="0000EE"/>
            <w:u w:val="single"/>
          </w:rPr>
          <w:t>Deuteronômio 6.1–25</w:t>
        </w:r>
      </w:hyperlink>
      <w:r>
        <w:rPr>
          <w:lang w:val="pt_PT" w:bidi="pt_PT"/>
        </w:rPr>
        <w:t xml:space="preserve">; </w:t>
      </w:r>
      <w:hyperlink r:id="rId642">
        <w:r>
          <w:rPr>
            <w:lang w:val="pt_PT" w:bidi="pt_PT"/>
          </w:rPr>
          <w:rPr>
            <w:color w:val="0000EE"/>
            <w:u w:val="single"/>
          </w:rPr>
          <w:t>Provérbios 20.7</w:t>
        </w:r>
      </w:hyperlink>
      <w:r>
        <w:rPr>
          <w:lang w:val="pt_PT" w:bidi="pt_PT"/>
        </w:rPr>
        <w:t xml:space="preserve">; </w:t>
      </w:r>
      <w:hyperlink r:id="rId643">
        <w:r>
          <w:rPr>
            <w:lang w:val="pt_PT" w:bidi="pt_PT"/>
          </w:rPr>
          <w:rPr>
            <w:color w:val="0000EE"/>
            <w:u w:val="single"/>
          </w:rPr>
          <w:t>22.6</w:t>
        </w:r>
      </w:hyperlink>
      <w:r>
        <w:rPr>
          <w:lang w:val="pt_PT" w:bidi="pt_PT"/>
        </w:rPr>
        <w:t>). Também, é dever dos pais contar aos seus filhos sobre os grandes atos de Deus na história (</w:t>
      </w:r>
      <w:hyperlink r:id="rId644">
        <w:r>
          <w:rPr>
            <w:lang w:val="pt_PT" w:bidi="pt_PT"/>
          </w:rPr>
          <w:rPr>
            <w:color w:val="0000EE"/>
            <w:u w:val="single"/>
          </w:rPr>
          <w:t>Salmo 78.1–8</w:t>
        </w:r>
      </w:hyperlink>
      <w:r>
        <w:rPr>
          <w:lang w:val="pt_PT" w:bidi="pt_PT"/>
        </w:rPr>
        <w:t>). Esse conhecimento guiará as crianças à obediência e bênçãos. As crianças devem respeitar seus pais piedosos (</w:t>
      </w:r>
      <w:hyperlink r:id="rId645">
        <w:r>
          <w:rPr>
            <w:lang w:val="pt_PT" w:bidi="pt_PT"/>
          </w:rPr>
          <w:rPr>
            <w:color w:val="0000EE"/>
            <w:u w:val="single"/>
          </w:rPr>
          <w:t>Provérbios 20.20</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hyperlink r:id="rId648">
        <w:r>
          <w:rPr>
            <w:lang w:val="pt_PT" w:bidi="pt_PT"/>
          </w:rPr>
          <w:rPr>
            <w:color w:val="0000EE"/>
            <w:u w:val="single"/>
          </w:rPr>
          <w:t>Provérbios 6.16–19</w:t>
        </w:r>
      </w:hyperlink>
      <w:r>
        <w:rPr>
          <w:lang w:val="pt_PT" w:bidi="pt_PT"/>
        </w:rPr>
        <w:t xml:space="preserve">; </w:t>
      </w:r>
      <w:hyperlink r:id="rId649">
        <w:r>
          <w:rPr>
            <w:lang w:val="pt_PT" w:bidi="pt_PT"/>
          </w:rPr>
          <w:rPr>
            <w:color w:val="0000EE"/>
            <w:u w:val="single"/>
          </w:rPr>
          <w:t>11.29</w:t>
        </w:r>
      </w:hyperlink>
      <w:r>
        <w:rPr>
          <w:lang w:val="pt_PT" w:bidi="pt_PT"/>
        </w:rPr>
        <w:t xml:space="preserve">). Ele elogia grandemente aqueles que fortalecem a família (veja </w:t>
      </w:r>
      <w:hyperlink r:id="rId650">
        <w:r>
          <w:rPr>
            <w:lang w:val="pt_PT" w:bidi="pt_PT"/>
          </w:rPr>
          <w:rPr>
            <w:color w:val="0000EE"/>
            <w:u w:val="single"/>
          </w:rPr>
          <w:t>14.1</w:t>
        </w:r>
      </w:hyperlink>
      <w:r>
        <w:rPr>
          <w:lang w:val="pt_PT" w:bidi="pt_PT"/>
        </w:rPr>
        <w:t>). Uma família que confia no Senhor pode realmente prosperar (</w:t>
      </w:r>
      <w:hyperlink r:id="rId651">
        <w:r>
          <w:rPr>
            <w:lang w:val="pt_PT" w:bidi="pt_PT"/>
          </w:rPr>
          <w:rPr>
            <w:color w:val="0000EE"/>
            <w:u w:val="single"/>
          </w:rPr>
          <w:t>Salmos 127–128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2">
        <w:r>
          <w:rPr>
            <w:lang w:val="pt_PT" w:bidi="pt_PT"/>
          </w:rPr>
          <w:rPr>
            <w:color w:val="0000EE"/>
            <w:u w:val="single"/>
          </w:rPr>
          <w:t>Deuteronômio 5.16</w:t>
        </w:r>
      </w:hyperlink>
      <w:r>
        <w:rPr>
          <w:lang w:val="pt_PT" w:bidi="pt_PT"/>
        </w:rPr>
        <w:t xml:space="preserve">; </w:t>
      </w:r>
      <w:hyperlink r:id="rId653">
        <w:r>
          <w:rPr>
            <w:lang w:val="pt_PT" w:bidi="pt_PT"/>
          </w:rPr>
          <w:rPr>
            <w:color w:val="0000EE"/>
            <w:u w:val="single"/>
          </w:rPr>
          <w:t>6.1–9</w:t>
        </w:r>
      </w:hyperlink>
      <w:r>
        <w:rPr>
          <w:lang w:val="pt_PT" w:bidi="pt_PT"/>
        </w:rPr>
        <w:t xml:space="preserve">, </w:t>
      </w:r>
      <w:hyperlink r:id="rId654">
        <w:r>
          <w:rPr>
            <w:lang w:val="pt_PT" w:bidi="pt_PT"/>
          </w:rPr>
          <w:rPr>
            <w:color w:val="0000EE"/>
            <w:u w:val="single"/>
          </w:rPr>
          <w:t>20–25</w:t>
        </w:r>
      </w:hyperlink>
      <w:r>
        <w:rPr>
          <w:lang w:val="pt_PT" w:bidi="pt_PT"/>
        </w:rPr>
        <w:t xml:space="preserve">; </w:t>
      </w:r>
      <w:hyperlink r:id="rId655">
        <w:r>
          <w:rPr>
            <w:lang w:val="pt_PT" w:bidi="pt_PT"/>
          </w:rPr>
          <w:rPr>
            <w:color w:val="0000EE"/>
            <w:u w:val="single"/>
          </w:rPr>
          <w:t>7.3–6</w:t>
        </w:r>
      </w:hyperlink>
      <w:r>
        <w:rPr>
          <w:lang w:val="pt_PT" w:bidi="pt_PT"/>
        </w:rPr>
        <w:t xml:space="preserve">; </w:t>
      </w:r>
      <w:hyperlink r:id="rId644">
        <w:r>
          <w:rPr>
            <w:lang w:val="pt_PT" w:bidi="pt_PT"/>
          </w:rPr>
          <w:rPr>
            <w:color w:val="0000EE"/>
            <w:u w:val="single"/>
          </w:rPr>
          <w:t>Salmos 78.1–8</w:t>
        </w:r>
      </w:hyperlink>
      <w:r>
        <w:rPr>
          <w:lang w:val="pt_PT" w:bidi="pt_PT"/>
        </w:rPr>
        <w:t xml:space="preserve">; </w:t>
      </w:r>
      <w:hyperlink r:id="rId656">
        <w:r>
          <w:rPr>
            <w:lang w:val="pt_PT" w:bidi="pt_PT"/>
          </w:rPr>
          <w:rPr>
            <w:color w:val="0000EE"/>
            <w:u w:val="single"/>
          </w:rPr>
          <w:t>103.13</w:t>
        </w:r>
      </w:hyperlink>
      <w:r>
        <w:rPr>
          <w:lang w:val="pt_PT" w:bidi="pt_PT"/>
        </w:rPr>
        <w:t xml:space="preserve">; </w:t>
      </w:r>
      <w:hyperlink r:id="rId651">
        <w:r>
          <w:rPr>
            <w:lang w:val="pt_PT" w:bidi="pt_PT"/>
          </w:rPr>
          <w:rPr>
            <w:color w:val="0000EE"/>
            <w:u w:val="single"/>
          </w:rPr>
          <w:t>127.1–128.6</w:t>
        </w:r>
      </w:hyperlink>
      <w:r>
        <w:rPr>
          <w:lang w:val="pt_PT" w:bidi="pt_PT"/>
        </w:rPr>
        <w:t xml:space="preserve">; </w:t>
      </w:r>
      <w:hyperlink r:id="rId657">
        <w:r>
          <w:rPr>
            <w:lang w:val="pt_PT" w:bidi="pt_PT"/>
          </w:rPr>
          <w:rPr>
            <w:color w:val="0000EE"/>
            <w:u w:val="single"/>
          </w:rPr>
          <w:t>Provérbios 1.8–9</w:t>
        </w:r>
      </w:hyperlink>
      <w:r>
        <w:rPr>
          <w:lang w:val="pt_PT" w:bidi="pt_PT"/>
        </w:rPr>
        <w:t xml:space="preserve">; </w:t>
      </w:r>
      <w:hyperlink r:id="rId658">
        <w:r>
          <w:rPr>
            <w:lang w:val="pt_PT" w:bidi="pt_PT"/>
          </w:rPr>
          <w:rPr>
            <w:color w:val="0000EE"/>
            <w:u w:val="single"/>
          </w:rPr>
          <w:t>3.1–2</w:t>
        </w:r>
      </w:hyperlink>
      <w:r>
        <w:rPr>
          <w:lang w:val="pt_PT" w:bidi="pt_PT"/>
        </w:rPr>
        <w:t xml:space="preserve">; </w:t>
      </w:r>
      <w:hyperlink r:id="rId659">
        <w:r>
          <w:rPr>
            <w:lang w:val="pt_PT" w:bidi="pt_PT"/>
          </w:rPr>
          <w:rPr>
            <w:color w:val="0000EE"/>
            <w:u w:val="single"/>
          </w:rPr>
          <w:t>4.1–4</w:t>
        </w:r>
      </w:hyperlink>
      <w:r>
        <w:rPr>
          <w:lang w:val="pt_PT" w:bidi="pt_PT"/>
        </w:rPr>
        <w:t xml:space="preserve">; </w:t>
      </w:r>
      <w:hyperlink r:id="rId633">
        <w:r>
          <w:rPr>
            <w:lang w:val="pt_PT" w:bidi="pt_PT"/>
          </w:rPr>
          <w:rPr>
            <w:color w:val="0000EE"/>
            <w:u w:val="single"/>
          </w:rPr>
          <w:t>10.1</w:t>
        </w:r>
      </w:hyperlink>
      <w:r>
        <w:rPr>
          <w:lang w:val="pt_PT" w:bidi="pt_PT"/>
        </w:rPr>
        <w:t xml:space="preserve">; </w:t>
      </w:r>
      <w:hyperlink r:id="rId660">
        <w:r>
          <w:rPr>
            <w:lang w:val="pt_PT" w:bidi="pt_PT"/>
          </w:rPr>
          <w:rPr>
            <w:color w:val="0000EE"/>
            <w:u w:val="single"/>
          </w:rPr>
          <w:t>11.21</w:t>
        </w:r>
      </w:hyperlink>
      <w:r>
        <w:rPr>
          <w:lang w:val="pt_PT" w:bidi="pt_PT"/>
        </w:rPr>
        <w:t>,</w:t>
      </w:r>
      <w:hyperlink r:id="rId649">
        <w:r>
          <w:rPr>
            <w:lang w:val="pt_PT" w:bidi="pt_PT"/>
          </w:rPr>
          <w:rPr>
            <w:color w:val="0000EE"/>
            <w:u w:val="single"/>
          </w:rPr>
          <w:t>29</w:t>
        </w:r>
      </w:hyperlink>
      <w:r>
        <w:rPr>
          <w:lang w:val="pt_PT" w:bidi="pt_PT"/>
        </w:rPr>
        <w:t xml:space="preserve">; </w:t>
      </w:r>
      <w:hyperlink r:id="rId661">
        <w:r>
          <w:rPr>
            <w:lang w:val="pt_PT" w:bidi="pt_PT"/>
          </w:rPr>
          <w:rPr>
            <w:color w:val="0000EE"/>
            <w:u w:val="single"/>
          </w:rPr>
          <w:t>12.7</w:t>
        </w:r>
      </w:hyperlink>
      <w:r>
        <w:rPr>
          <w:lang w:val="pt_PT" w:bidi="pt_PT"/>
        </w:rPr>
        <w:t xml:space="preserve">; </w:t>
      </w:r>
      <w:hyperlink r:id="rId662">
        <w:r>
          <w:rPr>
            <w:lang w:val="pt_PT" w:bidi="pt_PT"/>
          </w:rPr>
          <w:rPr>
            <w:color w:val="0000EE"/>
            <w:u w:val="single"/>
          </w:rPr>
          <w:t>13.22</w:t>
        </w:r>
      </w:hyperlink>
      <w:r>
        <w:rPr>
          <w:lang w:val="pt_PT" w:bidi="pt_PT"/>
        </w:rPr>
        <w:t xml:space="preserve">; </w:t>
      </w:r>
      <w:hyperlink r:id="rId650">
        <w:r>
          <w:rPr>
            <w:lang w:val="pt_PT" w:bidi="pt_PT"/>
          </w:rPr>
          <w:rPr>
            <w:color w:val="0000EE"/>
            <w:u w:val="single"/>
          </w:rPr>
          <w:t>14.1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xml:space="preserve">; </w:t>
      </w:r>
      <w:hyperlink r:id="rId638">
        <w:r>
          <w:rPr>
            <w:lang w:val="pt_PT" w:bidi="pt_PT"/>
          </w:rPr>
          <w:rPr>
            <w:color w:val="0000EE"/>
            <w:u w:val="single"/>
          </w:rPr>
          <w:t>19.18</w:t>
        </w:r>
      </w:hyperlink>
      <w:r>
        <w:rPr>
          <w:lang w:val="pt_PT" w:bidi="pt_PT"/>
        </w:rPr>
        <w:t xml:space="preserve">, </w:t>
      </w:r>
      <w:hyperlink r:id="rId663">
        <w:r>
          <w:rPr>
            <w:lang w:val="pt_PT" w:bidi="pt_PT"/>
          </w:rPr>
          <w:rPr>
            <w:color w:val="0000EE"/>
            <w:u w:val="single"/>
          </w:rPr>
          <w:t>26</w:t>
        </w:r>
      </w:hyperlink>
      <w:r>
        <w:rPr>
          <w:lang w:val="pt_PT" w:bidi="pt_PT"/>
        </w:rPr>
        <w:t xml:space="preserve">; </w:t>
      </w:r>
      <w:hyperlink r:id="rId642">
        <w:r>
          <w:rPr>
            <w:lang w:val="pt_PT" w:bidi="pt_PT"/>
          </w:rPr>
          <w:rPr>
            <w:color w:val="0000EE"/>
            <w:u w:val="single"/>
          </w:rPr>
          <w:t>20.7</w:t>
        </w:r>
      </w:hyperlink>
      <w:r>
        <w:rPr>
          <w:lang w:val="pt_PT" w:bidi="pt_PT"/>
        </w:rPr>
        <w:t>,</w:t>
      </w:r>
      <w:hyperlink r:id="rId645">
        <w:r>
          <w:rPr>
            <w:lang w:val="pt_PT" w:bidi="pt_PT"/>
          </w:rPr>
          <w:rPr>
            <w:color w:val="0000EE"/>
            <w:u w:val="single"/>
          </w:rPr>
          <w:t>20</w:t>
        </w:r>
      </w:hyperlink>
      <w:r>
        <w:rPr>
          <w:lang w:val="pt_PT" w:bidi="pt_PT"/>
        </w:rPr>
        <w:t xml:space="preserve">; </w:t>
      </w:r>
      <w:hyperlink r:id="rId643">
        <w:r>
          <w:rPr>
            <w:lang w:val="pt_PT" w:bidi="pt_PT"/>
          </w:rPr>
          <w:rPr>
            <w:color w:val="0000EE"/>
            <w:u w:val="single"/>
          </w:rPr>
          <w:t>22.6</w:t>
        </w:r>
      </w:hyperlink>
      <w:r>
        <w:rPr>
          <w:lang w:val="pt_PT" w:bidi="pt_PT"/>
        </w:rPr>
        <w:t>,</w:t>
      </w:r>
      <w:hyperlink r:id="rId639">
        <w:r>
          <w:rPr>
            <w:lang w:val="pt_PT" w:bidi="pt_PT"/>
          </w:rPr>
          <w:rPr>
            <w:color w:val="0000EE"/>
            <w:u w:val="single"/>
          </w:rPr>
          <w:t>15</w:t>
        </w:r>
      </w:hyperlink>
      <w:r>
        <w:rPr>
          <w:lang w:val="pt_PT" w:bidi="pt_PT"/>
        </w:rPr>
        <w:t xml:space="preserve">; </w:t>
      </w:r>
      <w:hyperlink r:id="rId640">
        <w:r>
          <w:rPr>
            <w:lang w:val="pt_PT" w:bidi="pt_PT"/>
          </w:rPr>
          <w:rPr>
            <w:color w:val="0000EE"/>
            <w:u w:val="single"/>
          </w:rPr>
          <w:t>23.13–14</w:t>
        </w:r>
      </w:hyperlink>
      <w:r>
        <w:rPr>
          <w:lang w:val="pt_PT" w:bidi="pt_PT"/>
        </w:rPr>
        <w:t xml:space="preserve">; </w:t>
      </w:r>
      <w:hyperlink r:id="rId664">
        <w:r>
          <w:rPr>
            <w:lang w:val="pt_PT" w:bidi="pt_PT"/>
          </w:rPr>
          <w:rPr>
            <w:color w:val="0000EE"/>
            <w:u w:val="single"/>
          </w:rPr>
          <w:t>29.15</w:t>
        </w:r>
      </w:hyperlink>
      <w:r>
        <w:rPr>
          <w:lang w:val="pt_PT" w:bidi="pt_PT"/>
        </w:rPr>
        <w:t>,</w:t>
      </w:r>
      <w:hyperlink r:id="rId665">
        <w:r>
          <w:rPr>
            <w:lang w:val="pt_PT" w:bidi="pt_PT"/>
          </w:rPr>
          <w:rPr>
            <w:color w:val="0000EE"/>
            <w:u w:val="single"/>
          </w:rPr>
          <w:t>17</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 xml:space="preserve">; </w:t>
      </w:r>
      <w:hyperlink r:id="rId666">
        <w:r>
          <w:rPr>
            <w:lang w:val="pt_PT" w:bidi="pt_PT"/>
          </w:rPr>
          <w:rPr>
            <w:color w:val="0000EE"/>
            <w:u w:val="single"/>
          </w:rPr>
          <w:t>Marcos 7.9–13</w:t>
        </w:r>
      </w:hyperlink>
      <w:r>
        <w:rPr>
          <w:lang w:val="pt_PT" w:bidi="pt_PT"/>
        </w:rPr>
        <w:t xml:space="preserve">; </w:t>
      </w:r>
      <w:hyperlink r:id="rId667">
        <w:r>
          <w:rPr>
            <w:lang w:val="pt_PT" w:bidi="pt_PT"/>
          </w:rPr>
          <w:rPr>
            <w:color w:val="0000EE"/>
            <w:u w:val="single"/>
          </w:rPr>
          <w:t>Lucas 1.17</w:t>
        </w:r>
      </w:hyperlink>
      <w:r>
        <w:rPr>
          <w:lang w:val="pt_PT" w:bidi="pt_PT"/>
        </w:rPr>
        <w:t xml:space="preserve">; </w:t>
      </w:r>
      <w:hyperlink r:id="rId668">
        <w:r>
          <w:rPr>
            <w:lang w:val="pt_PT" w:bidi="pt_PT"/>
          </w:rPr>
          <w:rPr>
            <w:color w:val="0000EE"/>
            <w:u w:val="single"/>
          </w:rPr>
          <w:t>18.29–30</w:t>
        </w:r>
      </w:hyperlink>
      <w:r>
        <w:rPr>
          <w:lang w:val="pt_PT" w:bidi="pt_PT"/>
        </w:rPr>
        <w:t xml:space="preserve">; </w:t>
      </w:r>
      <w:hyperlink r:id="rId669">
        <w:r>
          <w:rPr>
            <w:lang w:val="pt_PT" w:bidi="pt_PT"/>
          </w:rPr>
          <w:rPr>
            <w:color w:val="0000EE"/>
            <w:u w:val="single"/>
          </w:rPr>
          <w:t>Efésios 6.1–4.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1-Judg5:31" TargetMode="External"/><Relationship Id="rId14" Type="http://schemas.openxmlformats.org/officeDocument/2006/relationships/hyperlink" Target="https://ref.ly/Judg5:6-Judg5:8" TargetMode="External"/><Relationship Id="rId15" Type="http://schemas.openxmlformats.org/officeDocument/2006/relationships/hyperlink" Target="https://ref.ly/Judg8:1-Judg8:35" TargetMode="External"/><Relationship Id="rId16" Type="http://schemas.openxmlformats.org/officeDocument/2006/relationships/hyperlink" Target="https://ref.ly/Judg12:1-Judg12:15" TargetMode="External"/><Relationship Id="rId17" Type="http://schemas.openxmlformats.org/officeDocument/2006/relationships/hyperlink" Target="https://ref.ly/Judg2:11-Judg2:13" TargetMode="External"/><Relationship Id="rId18" Type="http://schemas.openxmlformats.org/officeDocument/2006/relationships/hyperlink" Target="https://ref.ly/Judg3:7" TargetMode="External"/><Relationship Id="rId19" Type="http://schemas.openxmlformats.org/officeDocument/2006/relationships/hyperlink" Target="https://ref.ly/Judg10:6" TargetMode="External"/><Relationship Id="rId20" Type="http://schemas.openxmlformats.org/officeDocument/2006/relationships/hyperlink" Target="https://ref.ly/Judg6:25-Judg6:30" TargetMode="External"/><Relationship Id="rId21" Type="http://schemas.openxmlformats.org/officeDocument/2006/relationships/hyperlink" Target="https://ref.ly/Judg8:27" TargetMode="External"/><Relationship Id="rId22" Type="http://schemas.openxmlformats.org/officeDocument/2006/relationships/hyperlink" Target="https://ref.ly/Deut7:1-Deut7:4" TargetMode="External"/><Relationship Id="rId23" Type="http://schemas.openxmlformats.org/officeDocument/2006/relationships/hyperlink" Target="https://ref.ly/Judg17:1-Judg21:25" TargetMode="External"/><Relationship Id="rId24" Type="http://schemas.openxmlformats.org/officeDocument/2006/relationships/hyperlink" Target="https://ref.ly/Judg17:1-Judg18:31" TargetMode="External"/><Relationship Id="rId25" Type="http://schemas.openxmlformats.org/officeDocument/2006/relationships/hyperlink" Target="https://ref.ly/Judg19:1-Judg21:25" TargetMode="External"/><Relationship Id="rId26" Type="http://schemas.openxmlformats.org/officeDocument/2006/relationships/hyperlink" Target="https://ref.ly/Judg19:1-Judg19:30" TargetMode="External"/><Relationship Id="rId27" Type="http://schemas.openxmlformats.org/officeDocument/2006/relationships/hyperlink" Target="https://ref.ly/Judg20:1-Judg20:48" TargetMode="External"/><Relationship Id="rId28" Type="http://schemas.openxmlformats.org/officeDocument/2006/relationships/hyperlink" Target="https://ref.ly/Judg21:6-Judg21:23" TargetMode="External"/><Relationship Id="rId29" Type="http://schemas.openxmlformats.org/officeDocument/2006/relationships/hyperlink" Target="https://ref.ly/Judg21:25" TargetMode="External"/><Relationship Id="rId30" Type="http://schemas.openxmlformats.org/officeDocument/2006/relationships/hyperlink" Target="https://ref.ly/Judg6:25-Judg6:27" TargetMode="External"/><Relationship Id="rId31" Type="http://schemas.openxmlformats.org/officeDocument/2006/relationships/hyperlink" Target="https://ref.ly/Ps11:2-Ps11:7" TargetMode="External"/><Relationship Id="rId32" Type="http://schemas.openxmlformats.org/officeDocument/2006/relationships/hyperlink" Target="https://ref.ly/Prov28:2-Prov28:3" TargetMode="External"/><Relationship Id="rId33" Type="http://schemas.openxmlformats.org/officeDocument/2006/relationships/hyperlink" Target="https://ref.ly/Jer5:7-Jer5:9" TargetMode="External"/><Relationship Id="rId34" Type="http://schemas.openxmlformats.org/officeDocument/2006/relationships/hyperlink" Target="https://ref.ly/Jer12:1-Jer12:17" TargetMode="External"/><Relationship Id="rId35" Type="http://schemas.openxmlformats.org/officeDocument/2006/relationships/hyperlink" Target="https://ref.ly/Mic3:9-Mic3:12" TargetMode="External"/><Relationship Id="rId36" Type="http://schemas.openxmlformats.org/officeDocument/2006/relationships/hyperlink" Target="https://ref.ly/Mic7:2-Mic7:7" TargetMode="External"/><Relationship Id="rId37" Type="http://schemas.openxmlformats.org/officeDocument/2006/relationships/hyperlink" Target="https://ref.ly/Rom1:21-Rom1:32" TargetMode="External"/><Relationship Id="rId38" Type="http://schemas.openxmlformats.org/officeDocument/2006/relationships/hyperlink" Target="https://ref.ly/Gal5:19-Gal5:23" TargetMode="External"/><Relationship Id="rId39" Type="http://schemas.openxmlformats.org/officeDocument/2006/relationships/hyperlink" Target="https://ref.ly/Num11:1-Num11:15" TargetMode="External"/><Relationship Id="rId40" Type="http://schemas.openxmlformats.org/officeDocument/2006/relationships/hyperlink" Target="https://ref.ly/Num11:16-Num11:17" TargetMode="External"/><Relationship Id="rId41" Type="http://schemas.openxmlformats.org/officeDocument/2006/relationships/hyperlink" Target="https://ref.ly/Exod18:14-Exod18:26" TargetMode="External"/><Relationship Id="rId42" Type="http://schemas.openxmlformats.org/officeDocument/2006/relationships/hyperlink" Target="https://ref.ly/Num11:24-Num11:25" TargetMode="External"/><Relationship Id="rId43" Type="http://schemas.openxmlformats.org/officeDocument/2006/relationships/hyperlink" Target="https://ref.ly/Num27:18" TargetMode="External"/><Relationship Id="rId44" Type="http://schemas.openxmlformats.org/officeDocument/2006/relationships/hyperlink" Target="https://ref.ly/Deut34:9" TargetMode="External"/><Relationship Id="rId45" Type="http://schemas.openxmlformats.org/officeDocument/2006/relationships/hyperlink" Target="https://ref.ly/Judg3:10" TargetMode="External"/><Relationship Id="rId46" Type="http://schemas.openxmlformats.org/officeDocument/2006/relationships/hyperlink" Target="https://ref.ly/Judg6:34" TargetMode="External"/><Relationship Id="rId47" Type="http://schemas.openxmlformats.org/officeDocument/2006/relationships/hyperlink" Target="https://ref.ly/Judg11:29" TargetMode="External"/><Relationship Id="rId48" Type="http://schemas.openxmlformats.org/officeDocument/2006/relationships/hyperlink" Target="https://ref.ly/Judg13:25" TargetMode="External"/><Relationship Id="rId49" Type="http://schemas.openxmlformats.org/officeDocument/2006/relationships/hyperlink" Target="https://ref.ly/Judg14:6" TargetMode="External"/><Relationship Id="rId50" Type="http://schemas.openxmlformats.org/officeDocument/2006/relationships/hyperlink" Target="https://ref.ly/Judg14:19" TargetMode="External"/><Relationship Id="rId51" Type="http://schemas.openxmlformats.org/officeDocument/2006/relationships/hyperlink" Target="https://ref.ly/Judg15:14" TargetMode="External"/><Relationship Id="rId52" Type="http://schemas.openxmlformats.org/officeDocument/2006/relationships/hyperlink" Target="https://ref.ly/1Sam16:13" TargetMode="External"/><Relationship Id="rId53" Type="http://schemas.openxmlformats.org/officeDocument/2006/relationships/hyperlink" Target="https://ref.ly/1Sam17:45" TargetMode="External"/><Relationship Id="rId54" Type="http://schemas.openxmlformats.org/officeDocument/2006/relationships/hyperlink" Target="https://ref.ly/1Sam18:12" TargetMode="External"/><Relationship Id="rId55" Type="http://schemas.openxmlformats.org/officeDocument/2006/relationships/hyperlink" Target="https://ref.ly/1Sam18:28" TargetMode="External"/><Relationship Id="rId56" Type="http://schemas.openxmlformats.org/officeDocument/2006/relationships/hyperlink" Target="https://ref.ly/Isa61:1" TargetMode="External"/><Relationship Id="rId57" Type="http://schemas.openxmlformats.org/officeDocument/2006/relationships/hyperlink" Target="https://ref.ly/Ezek11:5" TargetMode="External"/><Relationship Id="rId58" Type="http://schemas.openxmlformats.org/officeDocument/2006/relationships/hyperlink" Target="https://ref.ly/Zech4:6" TargetMode="External"/><Relationship Id="rId59" Type="http://schemas.openxmlformats.org/officeDocument/2006/relationships/hyperlink" Target="https://ref.ly/Matt12:18" TargetMode="External"/><Relationship Id="rId60" Type="http://schemas.openxmlformats.org/officeDocument/2006/relationships/hyperlink" Target="https://ref.ly/Luke4:1" TargetMode="External"/><Relationship Id="rId61" Type="http://schemas.openxmlformats.org/officeDocument/2006/relationships/hyperlink" Target="https://ref.ly/Luke4:14" TargetMode="External"/><Relationship Id="rId62" Type="http://schemas.openxmlformats.org/officeDocument/2006/relationships/hyperlink" Target="https://ref.ly/Luke4:18" TargetMode="External"/><Relationship Id="rId63" Type="http://schemas.openxmlformats.org/officeDocument/2006/relationships/hyperlink" Target="https://ref.ly/John3:34" TargetMode="External"/><Relationship Id="rId64" Type="http://schemas.openxmlformats.org/officeDocument/2006/relationships/hyperlink" Target="https://ref.ly/Acts10:38" TargetMode="External"/><Relationship Id="rId65" Type="http://schemas.openxmlformats.org/officeDocument/2006/relationships/hyperlink" Target="https://ref.ly/Acts1:8" TargetMode="External"/><Relationship Id="rId66" Type="http://schemas.openxmlformats.org/officeDocument/2006/relationships/hyperlink" Target="https://ref.ly/Acts2:4-Acts2:5" TargetMode="External"/><Relationship Id="rId67" Type="http://schemas.openxmlformats.org/officeDocument/2006/relationships/hyperlink" Target="https://ref.ly/Acts2:16-Acts2:18" TargetMode="External"/><Relationship Id="rId68" Type="http://schemas.openxmlformats.org/officeDocument/2006/relationships/hyperlink" Target="https://ref.ly/Joel2:28-Joel2:29" TargetMode="External"/><Relationship Id="rId69" Type="http://schemas.openxmlformats.org/officeDocument/2006/relationships/hyperlink" Target="https://ref.ly/Acts4:31" TargetMode="External"/><Relationship Id="rId70" Type="http://schemas.openxmlformats.org/officeDocument/2006/relationships/hyperlink" Target="https://ref.ly/Acts19:6" TargetMode="External"/><Relationship Id="rId71" Type="http://schemas.openxmlformats.org/officeDocument/2006/relationships/hyperlink" Target="https://ref.ly/Acts20:28" TargetMode="External"/><Relationship Id="rId72" Type="http://schemas.openxmlformats.org/officeDocument/2006/relationships/hyperlink" Target="https://ref.ly/1Cor12:1-1Cor12:31" TargetMode="External"/><Relationship Id="rId73" Type="http://schemas.openxmlformats.org/officeDocument/2006/relationships/hyperlink" Target="https://ref.ly/Gal3:2-Gal3:5" TargetMode="External"/><Relationship Id="rId74" Type="http://schemas.openxmlformats.org/officeDocument/2006/relationships/hyperlink" Target="https://ref.ly/Num11:16-Num11:30" TargetMode="External"/><Relationship Id="rId75" Type="http://schemas.openxmlformats.org/officeDocument/2006/relationships/hyperlink" Target="https://ref.ly/Num24:1-Num24:9" TargetMode="External"/><Relationship Id="rId76" Type="http://schemas.openxmlformats.org/officeDocument/2006/relationships/hyperlink" Target="https://ref.ly/Num27:18-Num27:23" TargetMode="External"/><Relationship Id="rId77" Type="http://schemas.openxmlformats.org/officeDocument/2006/relationships/hyperlink" Target="https://ref.ly/Deut34:10-Deut34:12" TargetMode="External"/><Relationship Id="rId78" Type="http://schemas.openxmlformats.org/officeDocument/2006/relationships/hyperlink" Target="https://ref.ly/Judg3:9-Judg3:10" TargetMode="External"/><Relationship Id="rId79" Type="http://schemas.openxmlformats.org/officeDocument/2006/relationships/hyperlink" Target="https://ref.ly/Judg14:5-Judg14:6" TargetMode="External"/><Relationship Id="rId80" Type="http://schemas.openxmlformats.org/officeDocument/2006/relationships/hyperlink" Target="https://ref.ly/Ps23:1-Ps23:6" TargetMode="External"/><Relationship Id="rId81" Type="http://schemas.openxmlformats.org/officeDocument/2006/relationships/hyperlink" Target="https://ref.ly/Ps46:1" TargetMode="External"/><Relationship Id="rId82" Type="http://schemas.openxmlformats.org/officeDocument/2006/relationships/hyperlink" Target="https://ref.ly/Ps94:16-Ps94:19" TargetMode="External"/><Relationship Id="rId83" Type="http://schemas.openxmlformats.org/officeDocument/2006/relationships/hyperlink" Target="https://ref.ly/Ps116:1-Ps116:9" TargetMode="External"/><Relationship Id="rId84" Type="http://schemas.openxmlformats.org/officeDocument/2006/relationships/hyperlink" Target="https://ref.ly/Ps121:1-Ps121:8" TargetMode="External"/><Relationship Id="rId85" Type="http://schemas.openxmlformats.org/officeDocument/2006/relationships/hyperlink" Target="https://ref.ly/Ps143:10-Ps143:12" TargetMode="External"/><Relationship Id="rId86" Type="http://schemas.openxmlformats.org/officeDocument/2006/relationships/hyperlink" Target="https://ref.ly/Acts2:4" TargetMode="External"/><Relationship Id="rId87" Type="http://schemas.openxmlformats.org/officeDocument/2006/relationships/hyperlink" Target="https://ref.ly/Rev2:1-Rev3:22" TargetMode="External"/><Relationship Id="rId88" Type="http://schemas.openxmlformats.org/officeDocument/2006/relationships/hyperlink" Target="https://ref.ly/Rev1:12-Rev1:18" TargetMode="External"/><Relationship Id="rId89" Type="http://schemas.openxmlformats.org/officeDocument/2006/relationships/hyperlink" Target="https://ref.ly/Gen2:18-Gen2:25" TargetMode="External"/><Relationship Id="rId90" Type="http://schemas.openxmlformats.org/officeDocument/2006/relationships/hyperlink" Target="https://ref.ly/Mal2:10-Mal2:16" TargetMode="External"/><Relationship Id="rId91" Type="http://schemas.openxmlformats.org/officeDocument/2006/relationships/hyperlink" Target="https://ref.ly/Gen39:6-Gen39:9" TargetMode="External"/><Relationship Id="rId92" Type="http://schemas.openxmlformats.org/officeDocument/2006/relationships/hyperlink" Target="https://ref.ly/Jer3:1" TargetMode="External"/><Relationship Id="rId93" Type="http://schemas.openxmlformats.org/officeDocument/2006/relationships/hyperlink" Target="https://ref.ly/1Cor6:9-1Cor6:10" TargetMode="External"/><Relationship Id="rId94" Type="http://schemas.openxmlformats.org/officeDocument/2006/relationships/hyperlink" Target="https://ref.ly/Heb13:4" TargetMode="External"/><Relationship Id="rId95" Type="http://schemas.openxmlformats.org/officeDocument/2006/relationships/hyperlink" Target="https://ref.ly/Lev20:10-Lev20:12" TargetMode="External"/><Relationship Id="rId96" Type="http://schemas.openxmlformats.org/officeDocument/2006/relationships/hyperlink" Target="https://ref.ly/Deut22:22" TargetMode="External"/><Relationship Id="rId97" Type="http://schemas.openxmlformats.org/officeDocument/2006/relationships/hyperlink" Target="https://ref.ly/Jer29:20-Jer29:23" TargetMode="External"/><Relationship Id="rId98" Type="http://schemas.openxmlformats.org/officeDocument/2006/relationships/hyperlink" Target="https://ref.ly/Exod19:3-Exod19:6" TargetMode="External"/><Relationship Id="rId99" Type="http://schemas.openxmlformats.org/officeDocument/2006/relationships/hyperlink" Target="https://ref.ly/Exod20:2-Exod20:6" TargetMode="External"/><Relationship Id="rId100" Type="http://schemas.openxmlformats.org/officeDocument/2006/relationships/hyperlink" Target="https://ref.ly/Exod34:14" TargetMode="External"/><Relationship Id="rId101" Type="http://schemas.openxmlformats.org/officeDocument/2006/relationships/hyperlink" Target="https://ref.ly/Isa54:5" TargetMode="External"/><Relationship Id="rId102" Type="http://schemas.openxmlformats.org/officeDocument/2006/relationships/hyperlink" Target="https://ref.ly/Ezek16:1-Ezek16:63" TargetMode="External"/><Relationship Id="rId103" Type="http://schemas.openxmlformats.org/officeDocument/2006/relationships/hyperlink" Target="https://ref.ly/Hos2:19-Hos2:20" TargetMode="External"/><Relationship Id="rId104" Type="http://schemas.openxmlformats.org/officeDocument/2006/relationships/hyperlink" Target="https://ref.ly/2Cor11:2" TargetMode="External"/><Relationship Id="rId105" Type="http://schemas.openxmlformats.org/officeDocument/2006/relationships/hyperlink" Target="https://ref.ly/Eph5:21-Eph5:33" TargetMode="External"/><Relationship Id="rId106" Type="http://schemas.openxmlformats.org/officeDocument/2006/relationships/hyperlink" Target="https://ref.ly/Rev19:6-Rev19:9" TargetMode="External"/><Relationship Id="rId107" Type="http://schemas.openxmlformats.org/officeDocument/2006/relationships/hyperlink" Target="https://ref.ly/Rev19:7" TargetMode="External"/><Relationship Id="rId108" Type="http://schemas.openxmlformats.org/officeDocument/2006/relationships/hyperlink" Target="https://ref.ly/Rev21:2" TargetMode="External"/><Relationship Id="rId109" Type="http://schemas.openxmlformats.org/officeDocument/2006/relationships/hyperlink" Target="https://ref.ly/Rev21:9" TargetMode="External"/><Relationship Id="rId110" Type="http://schemas.openxmlformats.org/officeDocument/2006/relationships/hyperlink" Target="https://ref.ly/Gen24:65-Gen24:67" TargetMode="External"/><Relationship Id="rId111" Type="http://schemas.openxmlformats.org/officeDocument/2006/relationships/hyperlink" Target="https://ref.ly/Ps45:8-Ps45:15" TargetMode="External"/><Relationship Id="rId112" Type="http://schemas.openxmlformats.org/officeDocument/2006/relationships/hyperlink" Target="https://ref.ly/1Cor7:1-1Cor7:40" TargetMode="External"/><Relationship Id="rId113" Type="http://schemas.openxmlformats.org/officeDocument/2006/relationships/hyperlink" Target="https://ref.ly/2Cor6:14-2Cor6:16" TargetMode="External"/><Relationship Id="rId114" Type="http://schemas.openxmlformats.org/officeDocument/2006/relationships/hyperlink" Target="https://ref.ly/1Pet3:1-1Pet3:7" TargetMode="External"/><Relationship Id="rId115" Type="http://schemas.openxmlformats.org/officeDocument/2006/relationships/hyperlink" Target="https://ref.ly/Gen2:23-Gen2:25" TargetMode="External"/><Relationship Id="rId116" Type="http://schemas.openxmlformats.org/officeDocument/2006/relationships/hyperlink" Target="https://ref.ly/Gen3:1-Gen3:24" TargetMode="External"/><Relationship Id="rId117" Type="http://schemas.openxmlformats.org/officeDocument/2006/relationships/hyperlink" Target="https://ref.ly/Prov2:16-Prov2:22" TargetMode="External"/><Relationship Id="rId118" Type="http://schemas.openxmlformats.org/officeDocument/2006/relationships/hyperlink" Target="https://ref.ly/Prov5:1-Prov5:23" TargetMode="External"/><Relationship Id="rId119" Type="http://schemas.openxmlformats.org/officeDocument/2006/relationships/hyperlink" Target="https://ref.ly/Prov6:20-Prov7:27" TargetMode="External"/><Relationship Id="rId120" Type="http://schemas.openxmlformats.org/officeDocument/2006/relationships/hyperlink" Target="https://ref.ly/Prov5:15-Prov5:20" TargetMode="External"/><Relationship Id="rId121" Type="http://schemas.openxmlformats.org/officeDocument/2006/relationships/hyperlink" Target="https://ref.ly/Gen2:24" TargetMode="External"/><Relationship Id="rId122" Type="http://schemas.openxmlformats.org/officeDocument/2006/relationships/hyperlink" Target="https://ref.ly/Matt19:3-Matt19:6" TargetMode="External"/><Relationship Id="rId123" Type="http://schemas.openxmlformats.org/officeDocument/2006/relationships/hyperlink" Target="https://ref.ly/1Cor7:3-1Cor7:5" TargetMode="External"/><Relationship Id="rId124" Type="http://schemas.openxmlformats.org/officeDocument/2006/relationships/hyperlink" Target="https://ref.ly/Prov6:20-Prov6:35" TargetMode="External"/><Relationship Id="rId125" Type="http://schemas.openxmlformats.org/officeDocument/2006/relationships/hyperlink" Target="https://ref.ly/Prov7:1-Prov7:27" TargetMode="External"/><Relationship Id="rId126" Type="http://schemas.openxmlformats.org/officeDocument/2006/relationships/hyperlink" Target="https://ref.ly/Jer5:7-Jer5:11" TargetMode="External"/><Relationship Id="rId127" Type="http://schemas.openxmlformats.org/officeDocument/2006/relationships/hyperlink" Target="https://ref.ly/Hos2:20" TargetMode="External"/><Relationship Id="rId128" Type="http://schemas.openxmlformats.org/officeDocument/2006/relationships/hyperlink" Target="https://ref.ly/Mal2:14-Mal2:16" TargetMode="External"/><Relationship Id="rId129" Type="http://schemas.openxmlformats.org/officeDocument/2006/relationships/hyperlink" Target="https://ref.ly/Matt19:4-Matt19:6" TargetMode="External"/><Relationship Id="rId130" Type="http://schemas.openxmlformats.org/officeDocument/2006/relationships/hyperlink" Target="https://ref.ly/Matt22:30" TargetMode="External"/><Relationship Id="rId131" Type="http://schemas.openxmlformats.org/officeDocument/2006/relationships/hyperlink" Target="https://ref.ly/1Cor6:15-1Cor6:20" TargetMode="External"/><Relationship Id="rId132" Type="http://schemas.openxmlformats.org/officeDocument/2006/relationships/hyperlink" Target="https://ref.ly/Deut7:1-Deut7:6" TargetMode="External"/><Relationship Id="rId133" Type="http://schemas.openxmlformats.org/officeDocument/2006/relationships/hyperlink" Target="https://ref.ly/Num12:1" TargetMode="External"/><Relationship Id="rId134" Type="http://schemas.openxmlformats.org/officeDocument/2006/relationships/hyperlink" Target="https://ref.ly/Matt1:5" TargetMode="External"/><Relationship Id="rId135" Type="http://schemas.openxmlformats.org/officeDocument/2006/relationships/hyperlink" Target="https://ref.ly/Ruth4:1-Ruth4:22" TargetMode="External"/><Relationship Id="rId136" Type="http://schemas.openxmlformats.org/officeDocument/2006/relationships/hyperlink" Target="https://ref.ly/1Kgs11:1-1Kgs11:5" TargetMode="External"/><Relationship Id="rId137" Type="http://schemas.openxmlformats.org/officeDocument/2006/relationships/hyperlink" Target="https://ref.ly/Judg3:3-Judg3:7" TargetMode="External"/><Relationship Id="rId138" Type="http://schemas.openxmlformats.org/officeDocument/2006/relationships/hyperlink" Target="https://ref.ly/Judg14:1-Judg14:9" TargetMode="External"/><Relationship Id="rId139" Type="http://schemas.openxmlformats.org/officeDocument/2006/relationships/hyperlink" Target="https://ref.ly/1Kgs11:1-1Kgs11:8" TargetMode="External"/><Relationship Id="rId140" Type="http://schemas.openxmlformats.org/officeDocument/2006/relationships/hyperlink" Target="https://ref.ly/2Kgs17:7-2Kgs17:17" TargetMode="External"/><Relationship Id="rId141" Type="http://schemas.openxmlformats.org/officeDocument/2006/relationships/hyperlink" Target="https://ref.ly/Ezra9:1-Ezra10:44" TargetMode="External"/><Relationship Id="rId142" Type="http://schemas.openxmlformats.org/officeDocument/2006/relationships/hyperlink" Target="https://ref.ly/1Cor7:14-1Cor7:16" TargetMode="External"/><Relationship Id="rId143" Type="http://schemas.openxmlformats.org/officeDocument/2006/relationships/hyperlink" Target="https://ref.ly/1Cor7:10-1Cor7:13" TargetMode="External"/><Relationship Id="rId144" Type="http://schemas.openxmlformats.org/officeDocument/2006/relationships/hyperlink" Target="https://ref.ly/2Cor6:14-2Cor6:15" TargetMode="External"/><Relationship Id="rId145" Type="http://schemas.openxmlformats.org/officeDocument/2006/relationships/hyperlink" Target="https://ref.ly/1Pet3:1-1Pet3:2" TargetMode="External"/><Relationship Id="rId146" Type="http://schemas.openxmlformats.org/officeDocument/2006/relationships/hyperlink" Target="https://ref.ly/Josh2:1-Josh2:14" TargetMode="External"/><Relationship Id="rId147" Type="http://schemas.openxmlformats.org/officeDocument/2006/relationships/hyperlink" Target="https://ref.ly/Josh6:23-Josh6:25" TargetMode="External"/><Relationship Id="rId148" Type="http://schemas.openxmlformats.org/officeDocument/2006/relationships/hyperlink" Target="https://ref.ly/1Cor7:10-1Cor7:16" TargetMode="External"/><Relationship Id="rId149" Type="http://schemas.openxmlformats.org/officeDocument/2006/relationships/hyperlink" Target="https://ref.ly/Heb11:31" TargetMode="External"/><Relationship Id="rId150" Type="http://schemas.openxmlformats.org/officeDocument/2006/relationships/hyperlink" Target="https://ref.ly/Isa30:29" TargetMode="External"/><Relationship Id="rId151" Type="http://schemas.openxmlformats.org/officeDocument/2006/relationships/hyperlink" Target="https://ref.ly/Jer30:19" TargetMode="External"/><Relationship Id="rId152" Type="http://schemas.openxmlformats.org/officeDocument/2006/relationships/hyperlink" Target="https://ref.ly/Jer31:13" TargetMode="External"/><Relationship Id="rId153" Type="http://schemas.openxmlformats.org/officeDocument/2006/relationships/hyperlink" Target="https://ref.ly/Zeph3:17" TargetMode="External"/><Relationship Id="rId154" Type="http://schemas.openxmlformats.org/officeDocument/2006/relationships/hyperlink" Target="https://ref.ly/Eph5:19" TargetMode="External"/><Relationship Id="rId155" Type="http://schemas.openxmlformats.org/officeDocument/2006/relationships/hyperlink" Target="https://ref.ly/Col3:16" TargetMode="External"/><Relationship Id="rId156" Type="http://schemas.openxmlformats.org/officeDocument/2006/relationships/hyperlink" Target="https://ref.ly/2Sam6:1-2Sam6:11" TargetMode="External"/><Relationship Id="rId157" Type="http://schemas.openxmlformats.org/officeDocument/2006/relationships/hyperlink" Target="https://ref.ly/2Sam6:12-2Sam6:23" TargetMode="External"/><Relationship Id="rId158" Type="http://schemas.openxmlformats.org/officeDocument/2006/relationships/hyperlink" Target="https://ref.ly/1Chr15:25-1Chr15:29" TargetMode="External"/><Relationship Id="rId159" Type="http://schemas.openxmlformats.org/officeDocument/2006/relationships/hyperlink" Target="https://ref.ly/2Sam6:14" TargetMode="External"/><Relationship Id="rId160" Type="http://schemas.openxmlformats.org/officeDocument/2006/relationships/hyperlink" Target="https://ref.ly/2Sam6:16" TargetMode="External"/><Relationship Id="rId161" Type="http://schemas.openxmlformats.org/officeDocument/2006/relationships/hyperlink" Target="https://ref.ly/1Chr15:29" TargetMode="External"/><Relationship Id="rId162" Type="http://schemas.openxmlformats.org/officeDocument/2006/relationships/hyperlink" Target="https://ref.ly/2Sam6:5" TargetMode="External"/><Relationship Id="rId163" Type="http://schemas.openxmlformats.org/officeDocument/2006/relationships/hyperlink" Target="https://ref.ly/1Chr25:1-1Chr25:31" TargetMode="External"/><Relationship Id="rId164" Type="http://schemas.openxmlformats.org/officeDocument/2006/relationships/hyperlink" Target="https://ref.ly/Ps33:2-Ps33:3" TargetMode="External"/><Relationship Id="rId165" Type="http://schemas.openxmlformats.org/officeDocument/2006/relationships/hyperlink" Target="https://ref.ly/Ps57:8" TargetMode="External"/><Relationship Id="rId166" Type="http://schemas.openxmlformats.org/officeDocument/2006/relationships/hyperlink" Target="https://ref.ly/Ps81:2" TargetMode="External"/><Relationship Id="rId167" Type="http://schemas.openxmlformats.org/officeDocument/2006/relationships/hyperlink" Target="https://ref.ly/Ps92:1-Ps92:3" TargetMode="External"/><Relationship Id="rId168" Type="http://schemas.openxmlformats.org/officeDocument/2006/relationships/hyperlink" Target="https://ref.ly/Ps98:4-Ps98:6" TargetMode="External"/><Relationship Id="rId169" Type="http://schemas.openxmlformats.org/officeDocument/2006/relationships/hyperlink" Target="https://ref.ly/Ps149:1-Ps149:9" TargetMode="External"/><Relationship Id="rId170" Type="http://schemas.openxmlformats.org/officeDocument/2006/relationships/hyperlink" Target="https://ref.ly/Ps150:1-Ps150:6" TargetMode="External"/><Relationship Id="rId171" Type="http://schemas.openxmlformats.org/officeDocument/2006/relationships/hyperlink" Target="https://ref.ly/Luke15:25" TargetMode="External"/><Relationship Id="rId172" Type="http://schemas.openxmlformats.org/officeDocument/2006/relationships/hyperlink" Target="https://ref.ly/Rev4:1-Rev4:11" TargetMode="External"/><Relationship Id="rId173" Type="http://schemas.openxmlformats.org/officeDocument/2006/relationships/hyperlink" Target="https://ref.ly/Rev5:8-Rev5:14" TargetMode="External"/><Relationship Id="rId174" Type="http://schemas.openxmlformats.org/officeDocument/2006/relationships/hyperlink" Target="https://ref.ly/Rev15:1-Rev15:4" TargetMode="External"/><Relationship Id="rId175" Type="http://schemas.openxmlformats.org/officeDocument/2006/relationships/hyperlink" Target="https://ref.ly/Rev19:9" TargetMode="External"/><Relationship Id="rId176" Type="http://schemas.openxmlformats.org/officeDocument/2006/relationships/hyperlink" Target="https://ref.ly/Matt22:1-Matt22:14" TargetMode="External"/><Relationship Id="rId177" Type="http://schemas.openxmlformats.org/officeDocument/2006/relationships/hyperlink" Target="https://ref.ly/Exod5:1" TargetMode="External"/><Relationship Id="rId178" Type="http://schemas.openxmlformats.org/officeDocument/2006/relationships/hyperlink" Target="https://ref.ly/Exod12:17" TargetMode="External"/><Relationship Id="rId179" Type="http://schemas.openxmlformats.org/officeDocument/2006/relationships/hyperlink" Target="https://ref.ly/Exod15:20-Exod15:21" TargetMode="External"/><Relationship Id="rId180" Type="http://schemas.openxmlformats.org/officeDocument/2006/relationships/hyperlink" Target="https://ref.ly/1Sam18:6" TargetMode="External"/><Relationship Id="rId181" Type="http://schemas.openxmlformats.org/officeDocument/2006/relationships/hyperlink" Target="https://ref.ly/2Sam6:1-2Sam6:15" TargetMode="External"/><Relationship Id="rId182" Type="http://schemas.openxmlformats.org/officeDocument/2006/relationships/hyperlink" Target="https://ref.ly/2Chr7:6-2Chr7:10" TargetMode="External"/><Relationship Id="rId183" Type="http://schemas.openxmlformats.org/officeDocument/2006/relationships/hyperlink" Target="https://ref.ly/Ezra3:10-Ezra3:11" TargetMode="External"/><Relationship Id="rId184" Type="http://schemas.openxmlformats.org/officeDocument/2006/relationships/hyperlink" Target="https://ref.ly/Ps30:11" TargetMode="External"/><Relationship Id="rId185" Type="http://schemas.openxmlformats.org/officeDocument/2006/relationships/hyperlink" Target="https://ref.ly/Ps69:30" TargetMode="External"/><Relationship Id="rId186" Type="http://schemas.openxmlformats.org/officeDocument/2006/relationships/hyperlink" Target="https://ref.ly/Ps107:32" TargetMode="External"/><Relationship Id="rId187" Type="http://schemas.openxmlformats.org/officeDocument/2006/relationships/hyperlink" Target="https://ref.ly/Isa54:1" TargetMode="External"/><Relationship Id="rId188" Type="http://schemas.openxmlformats.org/officeDocument/2006/relationships/hyperlink" Target="https://ref.ly/Jer30:18-Jer30:19" TargetMode="External"/><Relationship Id="rId189" Type="http://schemas.openxmlformats.org/officeDocument/2006/relationships/hyperlink" Target="https://ref.ly/Jer31:4" TargetMode="External"/><Relationship Id="rId190" Type="http://schemas.openxmlformats.org/officeDocument/2006/relationships/hyperlink" Target="https://ref.ly/Lam5:14-Lam5:15" TargetMode="External"/><Relationship Id="rId191" Type="http://schemas.openxmlformats.org/officeDocument/2006/relationships/hyperlink" Target="https://ref.ly/Luke15:22-Luke15:25" TargetMode="External"/><Relationship Id="rId192" Type="http://schemas.openxmlformats.org/officeDocument/2006/relationships/hyperlink" Target="https://ref.ly/1Cor5:8" TargetMode="External"/><Relationship Id="rId193" Type="http://schemas.openxmlformats.org/officeDocument/2006/relationships/hyperlink" Target="https://ref.ly/Eph5:18-Eph5:20" TargetMode="External"/><Relationship Id="rId194" Type="http://schemas.openxmlformats.org/officeDocument/2006/relationships/hyperlink" Target="https://ref.ly/Rev18:20" TargetMode="External"/><Relationship Id="rId195" Type="http://schemas.openxmlformats.org/officeDocument/2006/relationships/hyperlink" Target="https://ref.ly/Deut18:9-Deut18:12" TargetMode="External"/><Relationship Id="rId196" Type="http://schemas.openxmlformats.org/officeDocument/2006/relationships/hyperlink" Target="https://ref.ly/Lev20:6" TargetMode="External"/><Relationship Id="rId197" Type="http://schemas.openxmlformats.org/officeDocument/2006/relationships/hyperlink" Target="https://ref.ly/Lev20:27" TargetMode="External"/><Relationship Id="rId198" Type="http://schemas.openxmlformats.org/officeDocument/2006/relationships/hyperlink" Target="https://ref.ly/1Sam28:9" TargetMode="External"/><Relationship Id="rId199" Type="http://schemas.openxmlformats.org/officeDocument/2006/relationships/hyperlink" Target="https://ref.ly/Deut34:6" TargetMode="External"/><Relationship Id="rId200" Type="http://schemas.openxmlformats.org/officeDocument/2006/relationships/hyperlink" Target="https://ref.ly/2Sam12:23" TargetMode="External"/><Relationship Id="rId201" Type="http://schemas.openxmlformats.org/officeDocument/2006/relationships/hyperlink" Target="https://ref.ly/Job14:10-Job14:12" TargetMode="External"/><Relationship Id="rId202" Type="http://schemas.openxmlformats.org/officeDocument/2006/relationships/hyperlink" Target="https://ref.ly/Ps88:10" TargetMode="External"/><Relationship Id="rId203" Type="http://schemas.openxmlformats.org/officeDocument/2006/relationships/hyperlink" Target="https://ref.ly/Ps115:17" TargetMode="External"/><Relationship Id="rId204" Type="http://schemas.openxmlformats.org/officeDocument/2006/relationships/hyperlink" Target="https://ref.ly/1Sam28:12-1Sam28:19" TargetMode="External"/><Relationship Id="rId205" Type="http://schemas.openxmlformats.org/officeDocument/2006/relationships/hyperlink" Target="https://ref.ly/1Chr10:13-1Chr10:14" TargetMode="External"/><Relationship Id="rId206" Type="http://schemas.openxmlformats.org/officeDocument/2006/relationships/hyperlink" Target="https://ref.ly/2Tim3:15-2Tim3:17" TargetMode="External"/><Relationship Id="rId207" Type="http://schemas.openxmlformats.org/officeDocument/2006/relationships/hyperlink" Target="https://ref.ly/Heb4:12-Heb4:13" TargetMode="External"/><Relationship Id="rId208" Type="http://schemas.openxmlformats.org/officeDocument/2006/relationships/hyperlink" Target="https://ref.ly/Lev19:31" TargetMode="External"/><Relationship Id="rId209" Type="http://schemas.openxmlformats.org/officeDocument/2006/relationships/hyperlink" Target="https://ref.ly/Lev20:6-Lev20:8" TargetMode="External"/><Relationship Id="rId210" Type="http://schemas.openxmlformats.org/officeDocument/2006/relationships/hyperlink" Target="https://ref.ly/1Sam28:1-1Sam28:25" TargetMode="External"/><Relationship Id="rId211" Type="http://schemas.openxmlformats.org/officeDocument/2006/relationships/hyperlink" Target="https://ref.ly/2Kgs21:6" TargetMode="External"/><Relationship Id="rId212" Type="http://schemas.openxmlformats.org/officeDocument/2006/relationships/hyperlink" Target="https://ref.ly/2Kgs23:24" TargetMode="External"/><Relationship Id="rId213" Type="http://schemas.openxmlformats.org/officeDocument/2006/relationships/hyperlink" Target="https://ref.ly/Isa3:1-Isa3:3" TargetMode="External"/><Relationship Id="rId214" Type="http://schemas.openxmlformats.org/officeDocument/2006/relationships/hyperlink" Target="https://ref.ly/Isa8:19-Isa8:22" TargetMode="External"/><Relationship Id="rId215" Type="http://schemas.openxmlformats.org/officeDocument/2006/relationships/hyperlink" Target="https://ref.ly/Matt5:43-Matt5:48" TargetMode="External"/><Relationship Id="rId216" Type="http://schemas.openxmlformats.org/officeDocument/2006/relationships/hyperlink" Target="https://ref.ly/Matt7:28-Matt7:29" TargetMode="External"/><Relationship Id="rId217" Type="http://schemas.openxmlformats.org/officeDocument/2006/relationships/hyperlink" Target="https://ref.ly/Matt5:5" TargetMode="External"/><Relationship Id="rId218" Type="http://schemas.openxmlformats.org/officeDocument/2006/relationships/hyperlink" Target="https://ref.ly/Matt5:39" TargetMode="External"/><Relationship Id="rId219" Type="http://schemas.openxmlformats.org/officeDocument/2006/relationships/hyperlink" Target="https://ref.ly/Matt6:5-Matt6:15" TargetMode="External"/><Relationship Id="rId220" Type="http://schemas.openxmlformats.org/officeDocument/2006/relationships/hyperlink" Target="https://ref.ly/Matt5:20" TargetMode="External"/><Relationship Id="rId221" Type="http://schemas.openxmlformats.org/officeDocument/2006/relationships/hyperlink" Target="https://ref.ly/Matt5:48" TargetMode="External"/><Relationship Id="rId222" Type="http://schemas.openxmlformats.org/officeDocument/2006/relationships/hyperlink" Target="https://ref.ly/Matt7:24-Matt7:29" TargetMode="External"/><Relationship Id="rId223" Type="http://schemas.openxmlformats.org/officeDocument/2006/relationships/hyperlink" Target="https://ref.ly/Matt13:1-Matt13:52" TargetMode="External"/><Relationship Id="rId224" Type="http://schemas.openxmlformats.org/officeDocument/2006/relationships/hyperlink" Target="https://ref.ly/Mark10:14-Mark10:16" TargetMode="External"/><Relationship Id="rId225" Type="http://schemas.openxmlformats.org/officeDocument/2006/relationships/hyperlink" Target="https://ref.ly/Luke8:1-Luke8:3" TargetMode="External"/><Relationship Id="rId226" Type="http://schemas.openxmlformats.org/officeDocument/2006/relationships/hyperlink" Target="https://ref.ly/Luke9:1-Luke9:6" TargetMode="External"/><Relationship Id="rId227" Type="http://schemas.openxmlformats.org/officeDocument/2006/relationships/hyperlink" Target="https://ref.ly/John3:1-John3:21" TargetMode="External"/><Relationship Id="rId228" Type="http://schemas.openxmlformats.org/officeDocument/2006/relationships/hyperlink" Target="https://ref.ly/Acts8:12" TargetMode="External"/><Relationship Id="rId229" Type="http://schemas.openxmlformats.org/officeDocument/2006/relationships/hyperlink" Target="https://ref.ly/Acts28:23-Acts28:31" TargetMode="External"/><Relationship Id="rId230" Type="http://schemas.openxmlformats.org/officeDocument/2006/relationships/hyperlink" Target="https://ref.ly/Jer9:25-Jer9:26" TargetMode="External"/><Relationship Id="rId231" Type="http://schemas.openxmlformats.org/officeDocument/2006/relationships/hyperlink" Target="https://ref.ly/Gen12:2" TargetMode="External"/><Relationship Id="rId232" Type="http://schemas.openxmlformats.org/officeDocument/2006/relationships/hyperlink" Target="https://ref.ly/Gen12:3" TargetMode="External"/><Relationship Id="rId233" Type="http://schemas.openxmlformats.org/officeDocument/2006/relationships/hyperlink" Target="https://ref.ly/Gen17:3-Gen17:6" TargetMode="External"/><Relationship Id="rId234" Type="http://schemas.openxmlformats.org/officeDocument/2006/relationships/hyperlink" Target="https://ref.ly/Gal3:8-Gal3:9" TargetMode="External"/><Relationship Id="rId235" Type="http://schemas.openxmlformats.org/officeDocument/2006/relationships/hyperlink" Target="https://ref.ly/Gen17:9-Gen17:14" TargetMode="External"/><Relationship Id="rId236" Type="http://schemas.openxmlformats.org/officeDocument/2006/relationships/hyperlink" Target="https://ref.ly/Gen17:23-Gen17:27" TargetMode="External"/><Relationship Id="rId237" Type="http://schemas.openxmlformats.org/officeDocument/2006/relationships/hyperlink" Target="https://ref.ly/Exod12:48" TargetMode="External"/><Relationship Id="rId238" Type="http://schemas.openxmlformats.org/officeDocument/2006/relationships/hyperlink" Target="https://ref.ly/Josh5:3-Josh5:7" TargetMode="External"/><Relationship Id="rId239" Type="http://schemas.openxmlformats.org/officeDocument/2006/relationships/hyperlink" Target="https://ref.ly/Gen21:4" TargetMode="External"/><Relationship Id="rId240" Type="http://schemas.openxmlformats.org/officeDocument/2006/relationships/hyperlink" Target="https://ref.ly/Lev12:3" TargetMode="External"/><Relationship Id="rId241" Type="http://schemas.openxmlformats.org/officeDocument/2006/relationships/hyperlink" Target="https://ref.ly/Gen34:15-Gen34:24" TargetMode="External"/><Relationship Id="rId242" Type="http://schemas.openxmlformats.org/officeDocument/2006/relationships/hyperlink" Target="https://ref.ly/Exod12:44" TargetMode="External"/><Relationship Id="rId243" Type="http://schemas.openxmlformats.org/officeDocument/2006/relationships/hyperlink" Target="https://ref.ly/Gen17:14" TargetMode="External"/><Relationship Id="rId244" Type="http://schemas.openxmlformats.org/officeDocument/2006/relationships/hyperlink" Target="https://ref.ly/Lev26:41" TargetMode="External"/><Relationship Id="rId245" Type="http://schemas.openxmlformats.org/officeDocument/2006/relationships/hyperlink" Target="https://ref.ly/Deut30:6" TargetMode="External"/><Relationship Id="rId246" Type="http://schemas.openxmlformats.org/officeDocument/2006/relationships/hyperlink" Target="https://ref.ly/Jer4:4" TargetMode="External"/><Relationship Id="rId247" Type="http://schemas.openxmlformats.org/officeDocument/2006/relationships/hyperlink" Target="https://ref.ly/Jer9:26" TargetMode="External"/><Relationship Id="rId248" Type="http://schemas.openxmlformats.org/officeDocument/2006/relationships/hyperlink" Target="https://ref.ly/Eph2:11" TargetMode="External"/><Relationship Id="rId249" Type="http://schemas.openxmlformats.org/officeDocument/2006/relationships/hyperlink" Target="https://ref.ly/Ezek18:31-Ezek18:32" TargetMode="External"/><Relationship Id="rId250" Type="http://schemas.openxmlformats.org/officeDocument/2006/relationships/hyperlink" Target="https://ref.ly/Ezek36:25-Ezek36:27" TargetMode="External"/><Relationship Id="rId251" Type="http://schemas.openxmlformats.org/officeDocument/2006/relationships/hyperlink" Target="https://ref.ly/Rom2:28-Rom2:29" TargetMode="External"/><Relationship Id="rId252" Type="http://schemas.openxmlformats.org/officeDocument/2006/relationships/hyperlink" Target="https://ref.ly/Rom4:11" TargetMode="External"/><Relationship Id="rId253" Type="http://schemas.openxmlformats.org/officeDocument/2006/relationships/hyperlink" Target="https://ref.ly/Acts15:1-Acts15:29" TargetMode="External"/><Relationship Id="rId254" Type="http://schemas.openxmlformats.org/officeDocument/2006/relationships/hyperlink" Target="https://ref.ly/Rom2:25-Rom2:29" TargetMode="External"/><Relationship Id="rId255" Type="http://schemas.openxmlformats.org/officeDocument/2006/relationships/hyperlink" Target="https://ref.ly/Gal2:1-Gal2:10" TargetMode="External"/><Relationship Id="rId256" Type="http://schemas.openxmlformats.org/officeDocument/2006/relationships/hyperlink" Target="https://ref.ly/Gal6:15" TargetMode="External"/><Relationship Id="rId257" Type="http://schemas.openxmlformats.org/officeDocument/2006/relationships/hyperlink" Target="https://ref.ly/Col2:11-Col2:12" TargetMode="External"/><Relationship Id="rId258" Type="http://schemas.openxmlformats.org/officeDocument/2006/relationships/hyperlink" Target="https://ref.ly/Jer31:33-Jer31:34" TargetMode="External"/><Relationship Id="rId259" Type="http://schemas.openxmlformats.org/officeDocument/2006/relationships/hyperlink" Target="https://ref.ly/Rom8:1-Rom8:17" TargetMode="External"/><Relationship Id="rId260" Type="http://schemas.openxmlformats.org/officeDocument/2006/relationships/hyperlink" Target="https://ref.ly/Gal5:16-Gal6:10" TargetMode="External"/><Relationship Id="rId261" Type="http://schemas.openxmlformats.org/officeDocument/2006/relationships/hyperlink" Target="https://ref.ly/Gen34:1-Gen34:26" TargetMode="External"/><Relationship Id="rId262" Type="http://schemas.openxmlformats.org/officeDocument/2006/relationships/hyperlink" Target="https://ref.ly/Exod4:24-Exod4:26" TargetMode="External"/><Relationship Id="rId263" Type="http://schemas.openxmlformats.org/officeDocument/2006/relationships/hyperlink" Target="https://ref.ly/Josh5:2-Josh5:8" TargetMode="External"/><Relationship Id="rId264" Type="http://schemas.openxmlformats.org/officeDocument/2006/relationships/hyperlink" Target="https://ref.ly/Ezek44:7-Ezek44:9" TargetMode="External"/><Relationship Id="rId265" Type="http://schemas.openxmlformats.org/officeDocument/2006/relationships/hyperlink" Target="https://ref.ly/Luke1:59" TargetMode="External"/><Relationship Id="rId266" Type="http://schemas.openxmlformats.org/officeDocument/2006/relationships/hyperlink" Target="https://ref.ly/Luke2:21" TargetMode="External"/><Relationship Id="rId267" Type="http://schemas.openxmlformats.org/officeDocument/2006/relationships/hyperlink" Target="https://ref.ly/Acts15:1-Acts15:31" TargetMode="External"/><Relationship Id="rId268" Type="http://schemas.openxmlformats.org/officeDocument/2006/relationships/hyperlink" Target="https://ref.ly/Acts16:1-Acts16:5" TargetMode="External"/><Relationship Id="rId269" Type="http://schemas.openxmlformats.org/officeDocument/2006/relationships/hyperlink" Target="https://ref.ly/1Cor7:17-1Cor7:19" TargetMode="External"/><Relationship Id="rId270" Type="http://schemas.openxmlformats.org/officeDocument/2006/relationships/hyperlink" Target="https://ref.ly/Gal5:1-Gal5:6" TargetMode="External"/><Relationship Id="rId271" Type="http://schemas.openxmlformats.org/officeDocument/2006/relationships/hyperlink" Target="https://ref.ly/Gal5:11-Gal5:12" TargetMode="External"/><Relationship Id="rId272" Type="http://schemas.openxmlformats.org/officeDocument/2006/relationships/hyperlink" Target="https://ref.ly/Gal6:12-Gal6:16" TargetMode="External"/><Relationship Id="rId273" Type="http://schemas.openxmlformats.org/officeDocument/2006/relationships/hyperlink" Target="https://ref.ly/Eph2:11-Eph2:18" TargetMode="External"/><Relationship Id="rId274" Type="http://schemas.openxmlformats.org/officeDocument/2006/relationships/hyperlink" Target="https://ref.ly/Phil3:2-Phil3:7" TargetMode="External"/><Relationship Id="rId275" Type="http://schemas.openxmlformats.org/officeDocument/2006/relationships/hyperlink" Target="https://ref.ly/Col2:11" TargetMode="External"/><Relationship Id="rId276" Type="http://schemas.openxmlformats.org/officeDocument/2006/relationships/hyperlink" Target="https://ref.ly/Col3:11" TargetMode="External"/><Relationship Id="rId277" Type="http://schemas.openxmlformats.org/officeDocument/2006/relationships/hyperlink" Target="https://ref.ly/Josh5:2" TargetMode="External"/><Relationship Id="rId278" Type="http://schemas.openxmlformats.org/officeDocument/2006/relationships/hyperlink" Target="https://ref.ly/John7:22" TargetMode="External"/><Relationship Id="rId279" Type="http://schemas.openxmlformats.org/officeDocument/2006/relationships/hyperlink" Target="https://ref.ly/Acts7:8" TargetMode="External"/><Relationship Id="rId280" Type="http://schemas.openxmlformats.org/officeDocument/2006/relationships/hyperlink" Target="https://ref.ly/Gen17:12" TargetMode="External"/><Relationship Id="rId281" Type="http://schemas.openxmlformats.org/officeDocument/2006/relationships/hyperlink" Target="https://ref.ly/Acts16:2-Acts16:3" TargetMode="External"/><Relationship Id="rId282" Type="http://schemas.openxmlformats.org/officeDocument/2006/relationships/hyperlink" Target="https://ref.ly/Phil3:5" TargetMode="External"/><Relationship Id="rId283" Type="http://schemas.openxmlformats.org/officeDocument/2006/relationships/hyperlink" Target="https://ref.ly/Deut10:16" TargetMode="External"/><Relationship Id="rId284" Type="http://schemas.openxmlformats.org/officeDocument/2006/relationships/hyperlink" Target="https://ref.ly/Acts15:1" TargetMode="External"/><Relationship Id="rId285" Type="http://schemas.openxmlformats.org/officeDocument/2006/relationships/hyperlink" Target="https://ref.ly/Acts15:5" TargetMode="External"/><Relationship Id="rId286" Type="http://schemas.openxmlformats.org/officeDocument/2006/relationships/hyperlink" Target="https://ref.ly/Acts21:20-Acts21:21" TargetMode="External"/><Relationship Id="rId287" Type="http://schemas.openxmlformats.org/officeDocument/2006/relationships/hyperlink" Target="https://ref.ly/Gal2:4" TargetMode="External"/><Relationship Id="rId288" Type="http://schemas.openxmlformats.org/officeDocument/2006/relationships/hyperlink" Target="https://ref.ly/Gal2:11-Gal2:13" TargetMode="External"/><Relationship Id="rId289" Type="http://schemas.openxmlformats.org/officeDocument/2006/relationships/hyperlink" Target="https://ref.ly/Acts15:2" TargetMode="External"/><Relationship Id="rId290" Type="http://schemas.openxmlformats.org/officeDocument/2006/relationships/hyperlink" Target="https://ref.ly/Acts15:19-Acts15:21" TargetMode="External"/><Relationship Id="rId291" Type="http://schemas.openxmlformats.org/officeDocument/2006/relationships/hyperlink" Target="https://ref.ly/Acts15:28-Acts15:29" TargetMode="External"/><Relationship Id="rId292" Type="http://schemas.openxmlformats.org/officeDocument/2006/relationships/hyperlink" Target="https://ref.ly/1Cor7:19" TargetMode="External"/><Relationship Id="rId293" Type="http://schemas.openxmlformats.org/officeDocument/2006/relationships/hyperlink" Target="https://ref.ly/Gal5:6" TargetMode="External"/><Relationship Id="rId294" Type="http://schemas.openxmlformats.org/officeDocument/2006/relationships/hyperlink" Target="https://ref.ly/Gal2:14-Gal2:21" TargetMode="External"/><Relationship Id="rId295" Type="http://schemas.openxmlformats.org/officeDocument/2006/relationships/hyperlink" Target="https://ref.ly/Josh5:2-Josh5:9" TargetMode="External"/><Relationship Id="rId296" Type="http://schemas.openxmlformats.org/officeDocument/2006/relationships/hyperlink" Target="https://ref.ly/John7:22-John7:24" TargetMode="External"/><Relationship Id="rId297" Type="http://schemas.openxmlformats.org/officeDocument/2006/relationships/hyperlink" Target="https://ref.ly/Acts15:1-Acts15:5" TargetMode="External"/><Relationship Id="rId298" Type="http://schemas.openxmlformats.org/officeDocument/2006/relationships/hyperlink" Target="https://ref.ly/Acts15:28-Acts15:31" TargetMode="External"/><Relationship Id="rId299" Type="http://schemas.openxmlformats.org/officeDocument/2006/relationships/hyperlink" Target="https://ref.ly/Acts21:18-Acts21:24" TargetMode="External"/><Relationship Id="rId300" Type="http://schemas.openxmlformats.org/officeDocument/2006/relationships/hyperlink" Target="https://ref.ly/Gal2:3-Gal2:5" TargetMode="External"/><Relationship Id="rId301" Type="http://schemas.openxmlformats.org/officeDocument/2006/relationships/hyperlink" Target="https://ref.ly/Gal2:11-Gal2:21" TargetMode="External"/><Relationship Id="rId302" Type="http://schemas.openxmlformats.org/officeDocument/2006/relationships/hyperlink" Target="https://ref.ly/Phil3:5-Phil3:9" TargetMode="External"/><Relationship Id="rId303" Type="http://schemas.openxmlformats.org/officeDocument/2006/relationships/hyperlink" Target="https://ref.ly/Col2:11-Col2:23" TargetMode="External"/><Relationship Id="rId304" Type="http://schemas.openxmlformats.org/officeDocument/2006/relationships/hyperlink" Target="https://ref.ly/Exod26:1-Exod27:21" TargetMode="External"/><Relationship Id="rId305" Type="http://schemas.openxmlformats.org/officeDocument/2006/relationships/hyperlink" Target="https://ref.ly/1Kgs6:1-1Kgs7:51" TargetMode="External"/><Relationship Id="rId306" Type="http://schemas.openxmlformats.org/officeDocument/2006/relationships/hyperlink" Target="https://ref.ly/Lev1:1-Lev7:38" TargetMode="External"/><Relationship Id="rId307" Type="http://schemas.openxmlformats.org/officeDocument/2006/relationships/hyperlink" Target="https://ref.ly/Exod20:1-Exod23:33" TargetMode="External"/><Relationship Id="rId308" Type="http://schemas.openxmlformats.org/officeDocument/2006/relationships/hyperlink" Target="https://ref.ly/Exod34:1-Exod35:3" TargetMode="External"/><Relationship Id="rId309" Type="http://schemas.openxmlformats.org/officeDocument/2006/relationships/hyperlink" Target="https://ref.ly/Lev1:1-Lev27:34" TargetMode="External"/><Relationship Id="rId310" Type="http://schemas.openxmlformats.org/officeDocument/2006/relationships/hyperlink" Target="https://ref.ly/Deut4:1-Deut33:29" TargetMode="External"/><Relationship Id="rId311" Type="http://schemas.openxmlformats.org/officeDocument/2006/relationships/hyperlink" Target="https://ref.ly/Ezra1:1-Ezra1:4" TargetMode="External"/><Relationship Id="rId312" Type="http://schemas.openxmlformats.org/officeDocument/2006/relationships/hyperlink" Target="https://ref.ly/Esth1:13-Esth1:19" TargetMode="External"/><Relationship Id="rId313" Type="http://schemas.openxmlformats.org/officeDocument/2006/relationships/hyperlink" Target="https://ref.ly/Esth8:9-Esth8:14" TargetMode="External"/><Relationship Id="rId314" Type="http://schemas.openxmlformats.org/officeDocument/2006/relationships/hyperlink" Target="https://ref.ly/Dan6:6-Dan6:9" TargetMode="External"/><Relationship Id="rId315" Type="http://schemas.openxmlformats.org/officeDocument/2006/relationships/hyperlink" Target="https://ref.ly/Luke2:1-Luke2:3" TargetMode="External"/><Relationship Id="rId316" Type="http://schemas.openxmlformats.org/officeDocument/2006/relationships/hyperlink" Target="https://ref.ly/Matt26:26-Matt26:29" TargetMode="External"/><Relationship Id="rId317" Type="http://schemas.openxmlformats.org/officeDocument/2006/relationships/hyperlink" Target="https://ref.ly/2Kgs25:27-2Kgs25:30" TargetMode="External"/><Relationship Id="rId318" Type="http://schemas.openxmlformats.org/officeDocument/2006/relationships/hyperlink" Target="https://ref.ly/Matt9:10-Matt9:11" TargetMode="External"/><Relationship Id="rId319" Type="http://schemas.openxmlformats.org/officeDocument/2006/relationships/hyperlink" Target="https://ref.ly/Matt11:19" TargetMode="External"/><Relationship Id="rId320" Type="http://schemas.openxmlformats.org/officeDocument/2006/relationships/hyperlink" Target="https://ref.ly/Matt21:28-Matt21:32" TargetMode="External"/><Relationship Id="rId321" Type="http://schemas.openxmlformats.org/officeDocument/2006/relationships/hyperlink" Target="https://ref.ly/Luke7:36-Luke7:50" TargetMode="External"/><Relationship Id="rId322" Type="http://schemas.openxmlformats.org/officeDocument/2006/relationships/hyperlink" Target="https://ref.ly/Luke15:1-Luke15:2" TargetMode="External"/><Relationship Id="rId323" Type="http://schemas.openxmlformats.org/officeDocument/2006/relationships/hyperlink" Target="https://ref.ly/Luke19:1-Luke19:10" TargetMode="External"/><Relationship Id="rId324" Type="http://schemas.openxmlformats.org/officeDocument/2006/relationships/hyperlink" Target="https://ref.ly/Matt26:29" TargetMode="External"/><Relationship Id="rId325" Type="http://schemas.openxmlformats.org/officeDocument/2006/relationships/hyperlink" Target="https://ref.ly/Matt8:11-Matt8:12" TargetMode="External"/><Relationship Id="rId326" Type="http://schemas.openxmlformats.org/officeDocument/2006/relationships/hyperlink" Target="https://ref.ly/Acts2:46" TargetMode="External"/><Relationship Id="rId327" Type="http://schemas.openxmlformats.org/officeDocument/2006/relationships/hyperlink" Target="https://ref.ly/1Cor11:17-1Cor11:34" TargetMode="External"/><Relationship Id="rId328" Type="http://schemas.openxmlformats.org/officeDocument/2006/relationships/hyperlink" Target="https://ref.ly/Eph2:14-Eph2:18" TargetMode="External"/><Relationship Id="rId329" Type="http://schemas.openxmlformats.org/officeDocument/2006/relationships/hyperlink" Target="https://ref.ly/Gen18:1-Gen18:8" TargetMode="External"/><Relationship Id="rId330" Type="http://schemas.openxmlformats.org/officeDocument/2006/relationships/hyperlink" Target="https://ref.ly/Exod24:9-Exod24:11" TargetMode="External"/><Relationship Id="rId331" Type="http://schemas.openxmlformats.org/officeDocument/2006/relationships/hyperlink" Target="https://ref.ly/Matt9:10-Matt9:13" TargetMode="External"/><Relationship Id="rId332" Type="http://schemas.openxmlformats.org/officeDocument/2006/relationships/hyperlink" Target="https://ref.ly/Luke22:14-Luke22:21" TargetMode="External"/><Relationship Id="rId333" Type="http://schemas.openxmlformats.org/officeDocument/2006/relationships/hyperlink" Target="https://ref.ly/Acts2:46-Acts2:47" TargetMode="External"/><Relationship Id="rId334" Type="http://schemas.openxmlformats.org/officeDocument/2006/relationships/hyperlink" Target="https://ref.ly/1Cor11:20-1Cor11:34" TargetMode="External"/><Relationship Id="rId335" Type="http://schemas.openxmlformats.org/officeDocument/2006/relationships/hyperlink" Target="https://ref.ly/Gal2:11-Gal2:16" TargetMode="External"/><Relationship Id="rId336" Type="http://schemas.openxmlformats.org/officeDocument/2006/relationships/hyperlink" Target="https://ref.ly/Job1:1" TargetMode="External"/><Relationship Id="rId337" Type="http://schemas.openxmlformats.org/officeDocument/2006/relationships/hyperlink" Target="https://ref.ly/Job1:8" TargetMode="External"/><Relationship Id="rId338" Type="http://schemas.openxmlformats.org/officeDocument/2006/relationships/hyperlink" Target="https://ref.ly/Job2:3" TargetMode="External"/><Relationship Id="rId339" Type="http://schemas.openxmlformats.org/officeDocument/2006/relationships/hyperlink" Target="https://ref.ly/Job38:2" TargetMode="External"/><Relationship Id="rId340" Type="http://schemas.openxmlformats.org/officeDocument/2006/relationships/hyperlink" Target="https://ref.ly/Job40:8" TargetMode="External"/><Relationship Id="rId341" Type="http://schemas.openxmlformats.org/officeDocument/2006/relationships/hyperlink" Target="https://ref.ly/Job5:17-Job5:27" TargetMode="External"/><Relationship Id="rId342" Type="http://schemas.openxmlformats.org/officeDocument/2006/relationships/hyperlink" Target="https://ref.ly/Job33:15-Job33:33" TargetMode="External"/><Relationship Id="rId343" Type="http://schemas.openxmlformats.org/officeDocument/2006/relationships/hyperlink" Target="https://ref.ly/Job36:7-Job36:17" TargetMode="External"/><Relationship Id="rId344" Type="http://schemas.openxmlformats.org/officeDocument/2006/relationships/hyperlink" Target="https://ref.ly/Heb12:6-Heb12:12" TargetMode="External"/><Relationship Id="rId345" Type="http://schemas.openxmlformats.org/officeDocument/2006/relationships/hyperlink" Target="https://ref.ly/Prov3:11-Prov3:12" TargetMode="External"/><Relationship Id="rId346" Type="http://schemas.openxmlformats.org/officeDocument/2006/relationships/hyperlink" Target="https://ref.ly/Job42:7" TargetMode="External"/><Relationship Id="rId347" Type="http://schemas.openxmlformats.org/officeDocument/2006/relationships/hyperlink" Target="https://ref.ly/Jas5:11" TargetMode="External"/><Relationship Id="rId348" Type="http://schemas.openxmlformats.org/officeDocument/2006/relationships/hyperlink" Target="https://ref.ly/Job19:25-Job19:27" TargetMode="External"/><Relationship Id="rId349" Type="http://schemas.openxmlformats.org/officeDocument/2006/relationships/hyperlink" Target="https://ref.ly/Job5:17-Job5:18" TargetMode="External"/><Relationship Id="rId350" Type="http://schemas.openxmlformats.org/officeDocument/2006/relationships/hyperlink" Target="https://ref.ly/Job33:15-Job33:28" TargetMode="External"/><Relationship Id="rId351" Type="http://schemas.openxmlformats.org/officeDocument/2006/relationships/hyperlink" Target="https://ref.ly/Job36:8-Job36:15" TargetMode="External"/><Relationship Id="rId352" Type="http://schemas.openxmlformats.org/officeDocument/2006/relationships/hyperlink" Target="https://ref.ly/Prov3:11" TargetMode="External"/><Relationship Id="rId353" Type="http://schemas.openxmlformats.org/officeDocument/2006/relationships/hyperlink" Target="https://ref.ly/Heb12:7" TargetMode="External"/><Relationship Id="rId354" Type="http://schemas.openxmlformats.org/officeDocument/2006/relationships/hyperlink" Target="https://ref.ly/Heb12:10" TargetMode="External"/><Relationship Id="rId355" Type="http://schemas.openxmlformats.org/officeDocument/2006/relationships/hyperlink" Target="https://ref.ly/Zech4:10" TargetMode="External"/><Relationship Id="rId356" Type="http://schemas.openxmlformats.org/officeDocument/2006/relationships/hyperlink" Target="https://ref.ly/Zech7:12-Zech7:14" TargetMode="External"/><Relationship Id="rId357" Type="http://schemas.openxmlformats.org/officeDocument/2006/relationships/hyperlink" Target="https://ref.ly/Zech4:9" TargetMode="External"/><Relationship Id="rId358" Type="http://schemas.openxmlformats.org/officeDocument/2006/relationships/hyperlink" Target="https://ref.ly/Matt24:27" TargetMode="External"/><Relationship Id="rId359" Type="http://schemas.openxmlformats.org/officeDocument/2006/relationships/hyperlink" Target="https://ref.ly/Matt24:30" TargetMode="External"/><Relationship Id="rId360" Type="http://schemas.openxmlformats.org/officeDocument/2006/relationships/hyperlink" Target="https://ref.ly/Acts1:6-Acts1:11" TargetMode="External"/><Relationship Id="rId361" Type="http://schemas.openxmlformats.org/officeDocument/2006/relationships/hyperlink" Target="https://ref.ly/1Sam15:29" TargetMode="External"/><Relationship Id="rId362" Type="http://schemas.openxmlformats.org/officeDocument/2006/relationships/hyperlink" Target="https://ref.ly/2Sam7:28-2Sam7:29" TargetMode="External"/><Relationship Id="rId363" Type="http://schemas.openxmlformats.org/officeDocument/2006/relationships/hyperlink" Target="https://ref.ly/2Chr36:21" TargetMode="External"/><Relationship Id="rId364" Type="http://schemas.openxmlformats.org/officeDocument/2006/relationships/hyperlink" Target="https://ref.ly/Isa42:1-Isa42:9" TargetMode="External"/><Relationship Id="rId365" Type="http://schemas.openxmlformats.org/officeDocument/2006/relationships/hyperlink" Target="https://ref.ly/Isa49:15" TargetMode="External"/><Relationship Id="rId366" Type="http://schemas.openxmlformats.org/officeDocument/2006/relationships/hyperlink" Target="https://ref.ly/Zech2:13" TargetMode="External"/><Relationship Id="rId367" Type="http://schemas.openxmlformats.org/officeDocument/2006/relationships/hyperlink" Target="https://ref.ly/Zech4:9-Zech4:10" TargetMode="External"/><Relationship Id="rId368" Type="http://schemas.openxmlformats.org/officeDocument/2006/relationships/hyperlink" Target="https://ref.ly/Zech14:3" TargetMode="External"/><Relationship Id="rId369" Type="http://schemas.openxmlformats.org/officeDocument/2006/relationships/hyperlink" Target="https://ref.ly/John14:1-John14:4" TargetMode="External"/><Relationship Id="rId370" Type="http://schemas.openxmlformats.org/officeDocument/2006/relationships/hyperlink" Target="https://ref.ly/John17:17" TargetMode="External"/><Relationship Id="rId371" Type="http://schemas.openxmlformats.org/officeDocument/2006/relationships/hyperlink" Target="https://ref.ly/Titus1:2" TargetMode="External"/><Relationship Id="rId372" Type="http://schemas.openxmlformats.org/officeDocument/2006/relationships/hyperlink" Target="https://ref.ly/Rev21:5" TargetMode="External"/><Relationship Id="rId373" Type="http://schemas.openxmlformats.org/officeDocument/2006/relationships/hyperlink" Target="https://ref.ly/Ezra5:1-Ezra5:5" TargetMode="External"/><Relationship Id="rId374" Type="http://schemas.openxmlformats.org/officeDocument/2006/relationships/hyperlink" Target="https://ref.ly/Ezra6:14" TargetMode="External"/><Relationship Id="rId375" Type="http://schemas.openxmlformats.org/officeDocument/2006/relationships/hyperlink" Target="https://ref.ly/Hag2:6-Hag2:9" TargetMode="External"/><Relationship Id="rId376" Type="http://schemas.openxmlformats.org/officeDocument/2006/relationships/hyperlink" Target="https://ref.ly/Ezra5:5" TargetMode="External"/><Relationship Id="rId377" Type="http://schemas.openxmlformats.org/officeDocument/2006/relationships/hyperlink" Target="https://ref.ly/Ezra6:6-Ezra6:12" TargetMode="External"/><Relationship Id="rId378" Type="http://schemas.openxmlformats.org/officeDocument/2006/relationships/hyperlink" Target="https://ref.ly/Ezra6:22" TargetMode="External"/><Relationship Id="rId379" Type="http://schemas.openxmlformats.org/officeDocument/2006/relationships/hyperlink" Target="https://ref.ly/Exod40:1-Exod40:38" TargetMode="External"/><Relationship Id="rId380" Type="http://schemas.openxmlformats.org/officeDocument/2006/relationships/hyperlink" Target="https://ref.ly/1Kgs7:51-1Kgs9:9" TargetMode="External"/><Relationship Id="rId381" Type="http://schemas.openxmlformats.org/officeDocument/2006/relationships/hyperlink" Target="https://ref.ly/Ezra6:14-Ezra6:22" TargetMode="External"/><Relationship Id="rId382" Type="http://schemas.openxmlformats.org/officeDocument/2006/relationships/hyperlink" Target="https://ref.ly/Hag1:8" TargetMode="External"/><Relationship Id="rId383" Type="http://schemas.openxmlformats.org/officeDocument/2006/relationships/hyperlink" Target="https://ref.ly/Hag2:7-Hag2:8" TargetMode="External"/><Relationship Id="rId384" Type="http://schemas.openxmlformats.org/officeDocument/2006/relationships/hyperlink" Target="https://ref.ly/Zech4:1-Zech4:10" TargetMode="External"/><Relationship Id="rId385" Type="http://schemas.openxmlformats.org/officeDocument/2006/relationships/hyperlink" Target="https://ref.ly/Rev21:1-Rev21:27" TargetMode="External"/><Relationship Id="rId386" Type="http://schemas.openxmlformats.org/officeDocument/2006/relationships/hyperlink" Target="https://ref.ly/Isa2:22" TargetMode="External"/><Relationship Id="rId387" Type="http://schemas.openxmlformats.org/officeDocument/2006/relationships/hyperlink" Target="https://ref.ly/Isa8:9-Isa8:17" TargetMode="External"/><Relationship Id="rId388" Type="http://schemas.openxmlformats.org/officeDocument/2006/relationships/hyperlink" Target="https://ref.ly/Isa36:1-Isa37:37" TargetMode="External"/><Relationship Id="rId389" Type="http://schemas.openxmlformats.org/officeDocument/2006/relationships/hyperlink" Target="https://ref.ly/Isa29:23" TargetMode="External"/><Relationship Id="rId390" Type="http://schemas.openxmlformats.org/officeDocument/2006/relationships/hyperlink" Target="https://ref.ly/Isa35:4" TargetMode="External"/><Relationship Id="rId391" Type="http://schemas.openxmlformats.org/officeDocument/2006/relationships/hyperlink" Target="https://ref.ly/Isa51:12" TargetMode="External"/><Relationship Id="rId392" Type="http://schemas.openxmlformats.org/officeDocument/2006/relationships/hyperlink" Target="https://ref.ly/Isa12:1-Isa12:2" TargetMode="External"/><Relationship Id="rId393" Type="http://schemas.openxmlformats.org/officeDocument/2006/relationships/hyperlink" Target="https://ref.ly/Isa25:9" TargetMode="External"/><Relationship Id="rId394" Type="http://schemas.openxmlformats.org/officeDocument/2006/relationships/hyperlink" Target="https://ref.ly/Isa26:8" TargetMode="External"/><Relationship Id="rId395" Type="http://schemas.openxmlformats.org/officeDocument/2006/relationships/hyperlink" Target="https://ref.ly/Isa40:31" TargetMode="External"/><Relationship Id="rId396" Type="http://schemas.openxmlformats.org/officeDocument/2006/relationships/hyperlink" Target="https://ref.ly/Isa26:1-Isa26:3" TargetMode="External"/><Relationship Id="rId397" Type="http://schemas.openxmlformats.org/officeDocument/2006/relationships/hyperlink" Target="https://ref.ly/Isa26:3" TargetMode="External"/><Relationship Id="rId398" Type="http://schemas.openxmlformats.org/officeDocument/2006/relationships/hyperlink" Target="https://ref.ly/Isa26:12" TargetMode="External"/><Relationship Id="rId399" Type="http://schemas.openxmlformats.org/officeDocument/2006/relationships/hyperlink" Target="https://ref.ly/Isa32:17-Isa32:18" TargetMode="External"/><Relationship Id="rId400" Type="http://schemas.openxmlformats.org/officeDocument/2006/relationships/hyperlink" Target="https://ref.ly/Isa7:4-Isa7:9" TargetMode="External"/><Relationship Id="rId401" Type="http://schemas.openxmlformats.org/officeDocument/2006/relationships/hyperlink" Target="https://ref.ly/Isa8:16-Isa8:20" TargetMode="External"/><Relationship Id="rId402" Type="http://schemas.openxmlformats.org/officeDocument/2006/relationships/hyperlink" Target="https://ref.ly/Isa26:2-Isa26:3" TargetMode="External"/><Relationship Id="rId403" Type="http://schemas.openxmlformats.org/officeDocument/2006/relationships/hyperlink" Target="https://ref.ly/Isa40:9-Isa40:11" TargetMode="External"/><Relationship Id="rId404" Type="http://schemas.openxmlformats.org/officeDocument/2006/relationships/hyperlink" Target="https://ref.ly/Isa40:28-Isa40:31" TargetMode="External"/><Relationship Id="rId405" Type="http://schemas.openxmlformats.org/officeDocument/2006/relationships/hyperlink" Target="https://ref.ly/Ps13:5" TargetMode="External"/><Relationship Id="rId406" Type="http://schemas.openxmlformats.org/officeDocument/2006/relationships/hyperlink" Target="https://ref.ly/Ps17:7" TargetMode="External"/><Relationship Id="rId407" Type="http://schemas.openxmlformats.org/officeDocument/2006/relationships/hyperlink" Target="https://ref.ly/Ps21:7" TargetMode="External"/><Relationship Id="rId408" Type="http://schemas.openxmlformats.org/officeDocument/2006/relationships/hyperlink" Target="https://ref.ly/Ps32:10" TargetMode="External"/><Relationship Id="rId409" Type="http://schemas.openxmlformats.org/officeDocument/2006/relationships/hyperlink" Target="https://ref.ly/Ps36:7" TargetMode="External"/><Relationship Id="rId410" Type="http://schemas.openxmlformats.org/officeDocument/2006/relationships/hyperlink" Target="https://ref.ly/Ps52:8" TargetMode="External"/><Relationship Id="rId411" Type="http://schemas.openxmlformats.org/officeDocument/2006/relationships/hyperlink" Target="https://ref.ly/Ps143:8" TargetMode="External"/><Relationship Id="rId412" Type="http://schemas.openxmlformats.org/officeDocument/2006/relationships/hyperlink" Target="https://ref.ly/Ps9:10" TargetMode="External"/><Relationship Id="rId413" Type="http://schemas.openxmlformats.org/officeDocument/2006/relationships/hyperlink" Target="https://ref.ly/Ps20:7" TargetMode="External"/><Relationship Id="rId414" Type="http://schemas.openxmlformats.org/officeDocument/2006/relationships/hyperlink" Target="https://ref.ly/Ps33:21" TargetMode="External"/><Relationship Id="rId415" Type="http://schemas.openxmlformats.org/officeDocument/2006/relationships/hyperlink" Target="https://ref.ly/Ps31:6" TargetMode="External"/><Relationship Id="rId416" Type="http://schemas.openxmlformats.org/officeDocument/2006/relationships/hyperlink" Target="https://ref.ly/Ps31:14" TargetMode="External"/><Relationship Id="rId417" Type="http://schemas.openxmlformats.org/officeDocument/2006/relationships/hyperlink" Target="https://ref.ly/Ps44:6" TargetMode="External"/><Relationship Id="rId418" Type="http://schemas.openxmlformats.org/officeDocument/2006/relationships/hyperlink" Target="https://ref.ly/Ps49:6-Ps49:13" TargetMode="External"/><Relationship Id="rId419" Type="http://schemas.openxmlformats.org/officeDocument/2006/relationships/hyperlink" Target="https://ref.ly/Ps52:7" TargetMode="External"/><Relationship Id="rId420" Type="http://schemas.openxmlformats.org/officeDocument/2006/relationships/hyperlink" Target="https://ref.ly/Ps31:19" TargetMode="External"/><Relationship Id="rId421" Type="http://schemas.openxmlformats.org/officeDocument/2006/relationships/hyperlink" Target="https://ref.ly/Ps37:3" TargetMode="External"/><Relationship Id="rId422" Type="http://schemas.openxmlformats.org/officeDocument/2006/relationships/hyperlink" Target="https://ref.ly/Ps37:5" TargetMode="External"/><Relationship Id="rId423" Type="http://schemas.openxmlformats.org/officeDocument/2006/relationships/hyperlink" Target="https://ref.ly/Ps115:11" TargetMode="External"/><Relationship Id="rId424" Type="http://schemas.openxmlformats.org/officeDocument/2006/relationships/hyperlink" Target="https://ref.ly/Ps9:9" TargetMode="External"/><Relationship Id="rId425" Type="http://schemas.openxmlformats.org/officeDocument/2006/relationships/hyperlink" Target="https://ref.ly/Ps25:2" TargetMode="External"/><Relationship Id="rId426" Type="http://schemas.openxmlformats.org/officeDocument/2006/relationships/hyperlink" Target="https://ref.ly/Ps55:23" TargetMode="External"/><Relationship Id="rId427" Type="http://schemas.openxmlformats.org/officeDocument/2006/relationships/hyperlink" Target="https://ref.ly/Ps57:1" TargetMode="External"/><Relationship Id="rId428" Type="http://schemas.openxmlformats.org/officeDocument/2006/relationships/hyperlink" Target="https://ref.ly/Ps59:16" TargetMode="External"/><Relationship Id="rId429" Type="http://schemas.openxmlformats.org/officeDocument/2006/relationships/hyperlink" Target="https://ref.ly/Ps62:8" TargetMode="External"/><Relationship Id="rId430" Type="http://schemas.openxmlformats.org/officeDocument/2006/relationships/hyperlink" Target="https://ref.ly/Ps78:7" TargetMode="External"/><Relationship Id="rId431" Type="http://schemas.openxmlformats.org/officeDocument/2006/relationships/hyperlink" Target="https://ref.ly/Ps56:3-Ps56:4" TargetMode="External"/><Relationship Id="rId432" Type="http://schemas.openxmlformats.org/officeDocument/2006/relationships/hyperlink" Target="https://ref.ly/Ps56:11" TargetMode="External"/><Relationship Id="rId433" Type="http://schemas.openxmlformats.org/officeDocument/2006/relationships/hyperlink" Target="https://ref.ly/Ps112:7" TargetMode="External"/><Relationship Id="rId434" Type="http://schemas.openxmlformats.org/officeDocument/2006/relationships/hyperlink" Target="https://ref.ly/Ps125:1" TargetMode="External"/><Relationship Id="rId435" Type="http://schemas.openxmlformats.org/officeDocument/2006/relationships/hyperlink" Target="https://ref.ly/Ps7:1" TargetMode="External"/><Relationship Id="rId436" Type="http://schemas.openxmlformats.org/officeDocument/2006/relationships/hyperlink" Target="https://ref.ly/Ps16:1" TargetMode="External"/><Relationship Id="rId437" Type="http://schemas.openxmlformats.org/officeDocument/2006/relationships/hyperlink" Target="https://ref.ly/Ps25:20" TargetMode="External"/><Relationship Id="rId438" Type="http://schemas.openxmlformats.org/officeDocument/2006/relationships/hyperlink" Target="https://ref.ly/Ps26:1" TargetMode="External"/><Relationship Id="rId439" Type="http://schemas.openxmlformats.org/officeDocument/2006/relationships/hyperlink" Target="https://ref.ly/Ps31:1-Ps31:2" TargetMode="External"/><Relationship Id="rId440" Type="http://schemas.openxmlformats.org/officeDocument/2006/relationships/hyperlink" Target="https://ref.ly/Ps31:4" TargetMode="External"/><Relationship Id="rId441" Type="http://schemas.openxmlformats.org/officeDocument/2006/relationships/hyperlink" Target="https://ref.ly/Ps34:22" TargetMode="External"/><Relationship Id="rId442" Type="http://schemas.openxmlformats.org/officeDocument/2006/relationships/hyperlink" Target="https://ref.ly/Ps37:39-Ps37:40" TargetMode="External"/><Relationship Id="rId443" Type="http://schemas.openxmlformats.org/officeDocument/2006/relationships/hyperlink" Target="https://ref.ly/Ps86:2" TargetMode="External"/><Relationship Id="rId444" Type="http://schemas.openxmlformats.org/officeDocument/2006/relationships/hyperlink" Target="https://ref.ly/Ps2:12" TargetMode="External"/><Relationship Id="rId445" Type="http://schemas.openxmlformats.org/officeDocument/2006/relationships/hyperlink" Target="https://ref.ly/Ps22:4-Ps22:5" TargetMode="External"/><Relationship Id="rId446" Type="http://schemas.openxmlformats.org/officeDocument/2006/relationships/hyperlink" Target="https://ref.ly/Ps34:8" TargetMode="External"/><Relationship Id="rId447" Type="http://schemas.openxmlformats.org/officeDocument/2006/relationships/hyperlink" Target="https://ref.ly/Ps40:4" TargetMode="External"/><Relationship Id="rId448" Type="http://schemas.openxmlformats.org/officeDocument/2006/relationships/hyperlink" Target="https://ref.ly/Ps84:12" TargetMode="External"/><Relationship Id="rId449" Type="http://schemas.openxmlformats.org/officeDocument/2006/relationships/hyperlink" Target="https://ref.ly/Ps37:7" TargetMode="External"/><Relationship Id="rId450" Type="http://schemas.openxmlformats.org/officeDocument/2006/relationships/hyperlink" Target="https://ref.ly/Ps37:34" TargetMode="External"/><Relationship Id="rId451" Type="http://schemas.openxmlformats.org/officeDocument/2006/relationships/hyperlink" Target="https://ref.ly/Ps38:15" TargetMode="External"/><Relationship Id="rId452" Type="http://schemas.openxmlformats.org/officeDocument/2006/relationships/hyperlink" Target="https://ref.ly/Ps40:1" TargetMode="External"/><Relationship Id="rId453" Type="http://schemas.openxmlformats.org/officeDocument/2006/relationships/hyperlink" Target="https://ref.ly/Ps119:166" TargetMode="External"/><Relationship Id="rId454" Type="http://schemas.openxmlformats.org/officeDocument/2006/relationships/hyperlink" Target="https://ref.ly/Ps130:5-Ps130:6" TargetMode="External"/><Relationship Id="rId455" Type="http://schemas.openxmlformats.org/officeDocument/2006/relationships/hyperlink" Target="https://ref.ly/Ps5:11" TargetMode="External"/><Relationship Id="rId456" Type="http://schemas.openxmlformats.org/officeDocument/2006/relationships/hyperlink" Target="https://ref.ly/Ps18:30-Ps18:36" TargetMode="External"/><Relationship Id="rId457" Type="http://schemas.openxmlformats.org/officeDocument/2006/relationships/hyperlink" Target="https://ref.ly/Ps28:7" TargetMode="External"/><Relationship Id="rId458" Type="http://schemas.openxmlformats.org/officeDocument/2006/relationships/hyperlink" Target="https://ref.ly/Ps40:3" TargetMode="External"/><Relationship Id="rId459" Type="http://schemas.openxmlformats.org/officeDocument/2006/relationships/hyperlink" Target="https://ref.ly/Ps56:4" TargetMode="External"/><Relationship Id="rId460" Type="http://schemas.openxmlformats.org/officeDocument/2006/relationships/hyperlink" Target="https://ref.ly/Ps64:10" TargetMode="External"/><Relationship Id="rId461" Type="http://schemas.openxmlformats.org/officeDocument/2006/relationships/hyperlink" Target="https://ref.ly/Ps11:1" TargetMode="External"/><Relationship Id="rId462" Type="http://schemas.openxmlformats.org/officeDocument/2006/relationships/hyperlink" Target="https://ref.ly/Ps22:8-Ps22:9" TargetMode="External"/><Relationship Id="rId463" Type="http://schemas.openxmlformats.org/officeDocument/2006/relationships/hyperlink" Target="https://ref.ly/Ps25:1-Ps25:3" TargetMode="External"/><Relationship Id="rId464" Type="http://schemas.openxmlformats.org/officeDocument/2006/relationships/hyperlink" Target="https://ref.ly/Ps31:1-Ps31:6" TargetMode="External"/><Relationship Id="rId465" Type="http://schemas.openxmlformats.org/officeDocument/2006/relationships/hyperlink" Target="https://ref.ly/Ps34:8-Ps34:10" TargetMode="External"/><Relationship Id="rId466" Type="http://schemas.openxmlformats.org/officeDocument/2006/relationships/hyperlink" Target="https://ref.ly/Ps37:3-Ps37:9" TargetMode="External"/><Relationship Id="rId467" Type="http://schemas.openxmlformats.org/officeDocument/2006/relationships/hyperlink" Target="https://ref.ly/Ps40:1-Ps40:4" TargetMode="External"/><Relationship Id="rId468" Type="http://schemas.openxmlformats.org/officeDocument/2006/relationships/hyperlink" Target="https://ref.ly/Ps62:1-Ps62:12" TargetMode="External"/><Relationship Id="rId469" Type="http://schemas.openxmlformats.org/officeDocument/2006/relationships/hyperlink" Target="https://ref.ly/Ps115:9-Ps115:11" TargetMode="External"/><Relationship Id="rId470" Type="http://schemas.openxmlformats.org/officeDocument/2006/relationships/hyperlink" Target="https://ref.ly/Ps119:42" TargetMode="External"/><Relationship Id="rId471" Type="http://schemas.openxmlformats.org/officeDocument/2006/relationships/hyperlink" Target="https://ref.ly/Ps141:8" TargetMode="External"/><Relationship Id="rId472" Type="http://schemas.openxmlformats.org/officeDocument/2006/relationships/hyperlink" Target="https://ref.ly/Prov3:5" TargetMode="External"/><Relationship Id="rId473" Type="http://schemas.openxmlformats.org/officeDocument/2006/relationships/hyperlink" Target="https://ref.ly/Prov22:19" TargetMode="External"/><Relationship Id="rId474" Type="http://schemas.openxmlformats.org/officeDocument/2006/relationships/hyperlink" Target="https://ref.ly/Isa26:4" TargetMode="External"/><Relationship Id="rId475" Type="http://schemas.openxmlformats.org/officeDocument/2006/relationships/hyperlink" Target="https://ref.ly/Jer17:7" TargetMode="External"/><Relationship Id="rId476" Type="http://schemas.openxmlformats.org/officeDocument/2006/relationships/hyperlink" Target="https://ref.ly/Heb10:35" TargetMode="External"/><Relationship Id="rId477" Type="http://schemas.openxmlformats.org/officeDocument/2006/relationships/hyperlink" Target="https://ref.ly/2Chr16:1-2Chr16:6" TargetMode="External"/><Relationship Id="rId478" Type="http://schemas.openxmlformats.org/officeDocument/2006/relationships/hyperlink" Target="https://ref.ly/2Chr16:8" TargetMode="External"/><Relationship Id="rId479" Type="http://schemas.openxmlformats.org/officeDocument/2006/relationships/hyperlink" Target="https://ref.ly/2Chr16:9" TargetMode="External"/><Relationship Id="rId480" Type="http://schemas.openxmlformats.org/officeDocument/2006/relationships/hyperlink" Target="https://ref.ly/2Chr16:10" TargetMode="External"/><Relationship Id="rId481" Type="http://schemas.openxmlformats.org/officeDocument/2006/relationships/hyperlink" Target="https://ref.ly/Prov11:7" TargetMode="External"/><Relationship Id="rId482" Type="http://schemas.openxmlformats.org/officeDocument/2006/relationships/hyperlink" Target="https://ref.ly/Isa31:1" TargetMode="External"/><Relationship Id="rId483" Type="http://schemas.openxmlformats.org/officeDocument/2006/relationships/hyperlink" Target="https://ref.ly/Jer17:5-Jer17:6" TargetMode="External"/><Relationship Id="rId484" Type="http://schemas.openxmlformats.org/officeDocument/2006/relationships/hyperlink" Target="https://ref.ly/Ps33:18" TargetMode="External"/><Relationship Id="rId485" Type="http://schemas.openxmlformats.org/officeDocument/2006/relationships/hyperlink" Target="https://ref.ly/Isa50:10" TargetMode="External"/><Relationship Id="rId486" Type="http://schemas.openxmlformats.org/officeDocument/2006/relationships/hyperlink" Target="https://ref.ly/Jer17:7-Jer17:8" TargetMode="External"/><Relationship Id="rId487" Type="http://schemas.openxmlformats.org/officeDocument/2006/relationships/hyperlink" Target="https://ref.ly/Acts13:43" TargetMode="External"/><Relationship Id="rId488" Type="http://schemas.openxmlformats.org/officeDocument/2006/relationships/hyperlink" Target="https://ref.ly/2Chr14:1-2Chr14:6" TargetMode="External"/><Relationship Id="rId489" Type="http://schemas.openxmlformats.org/officeDocument/2006/relationships/hyperlink" Target="https://ref.ly/Rom2:6-Rom2:11" TargetMode="External"/><Relationship Id="rId490" Type="http://schemas.openxmlformats.org/officeDocument/2006/relationships/hyperlink" Target="https://ref.ly/1Cor4:1-1Cor4:5" TargetMode="External"/><Relationship Id="rId491" Type="http://schemas.openxmlformats.org/officeDocument/2006/relationships/hyperlink" Target="https://ref.ly/Deut13:4" TargetMode="External"/><Relationship Id="rId492" Type="http://schemas.openxmlformats.org/officeDocument/2006/relationships/hyperlink" Target="https://ref.ly/2Kgs6:15-2Kgs6:18" TargetMode="External"/><Relationship Id="rId493" Type="http://schemas.openxmlformats.org/officeDocument/2006/relationships/hyperlink" Target="https://ref.ly/2Chr16:1-2Chr16:10" TargetMode="External"/><Relationship Id="rId494" Type="http://schemas.openxmlformats.org/officeDocument/2006/relationships/hyperlink" Target="https://ref.ly/2Chr32:7-2Chr32:8" TargetMode="External"/><Relationship Id="rId495" Type="http://schemas.openxmlformats.org/officeDocument/2006/relationships/hyperlink" Target="https://ref.ly/Ps20:6-Ps20:8" TargetMode="External"/><Relationship Id="rId496" Type="http://schemas.openxmlformats.org/officeDocument/2006/relationships/hyperlink" Target="https://ref.ly/Ps37:3-Ps37:7" TargetMode="External"/><Relationship Id="rId497" Type="http://schemas.openxmlformats.org/officeDocument/2006/relationships/hyperlink" Target="https://ref.ly/Ps60:11-Ps60:12" TargetMode="External"/><Relationship Id="rId498" Type="http://schemas.openxmlformats.org/officeDocument/2006/relationships/hyperlink" Target="https://ref.ly/Prov11:7-Prov11:8" TargetMode="External"/><Relationship Id="rId499" Type="http://schemas.openxmlformats.org/officeDocument/2006/relationships/hyperlink" Target="https://ref.ly/Prov18:10-Prov18:12" TargetMode="External"/><Relationship Id="rId500" Type="http://schemas.openxmlformats.org/officeDocument/2006/relationships/hyperlink" Target="https://ref.ly/Eccl3:14" TargetMode="External"/><Relationship Id="rId501" Type="http://schemas.openxmlformats.org/officeDocument/2006/relationships/hyperlink" Target="https://ref.ly/Isa31:1-Isa31:5" TargetMode="External"/><Relationship Id="rId502" Type="http://schemas.openxmlformats.org/officeDocument/2006/relationships/hyperlink" Target="https://ref.ly/Jer17:5-Jer17:8" TargetMode="External"/><Relationship Id="rId503" Type="http://schemas.openxmlformats.org/officeDocument/2006/relationships/hyperlink" Target="https://ref.ly/Matt10:26-Matt10:31" TargetMode="External"/><Relationship Id="rId504" Type="http://schemas.openxmlformats.org/officeDocument/2006/relationships/hyperlink" Target="https://ref.ly/Rev2:8-Rev2:11" TargetMode="External"/><Relationship Id="rId505" Type="http://schemas.openxmlformats.org/officeDocument/2006/relationships/hyperlink" Target="https://ref.ly/Hab2:3" TargetMode="External"/><Relationship Id="rId506" Type="http://schemas.openxmlformats.org/officeDocument/2006/relationships/hyperlink" Target="https://ref.ly/Hab2:14" TargetMode="External"/><Relationship Id="rId507" Type="http://schemas.openxmlformats.org/officeDocument/2006/relationships/hyperlink" Target="https://ref.ly/Ps47:9" TargetMode="External"/><Relationship Id="rId508" Type="http://schemas.openxmlformats.org/officeDocument/2006/relationships/hyperlink" Target="https://ref.ly/Acts17:24-Acts17:26" TargetMode="External"/><Relationship Id="rId509" Type="http://schemas.openxmlformats.org/officeDocument/2006/relationships/hyperlink" Target="https://ref.ly/Col1:15-Col1:20" TargetMode="External"/><Relationship Id="rId510" Type="http://schemas.openxmlformats.org/officeDocument/2006/relationships/hyperlink" Target="https://ref.ly/Hab3:2-Hab3:15" TargetMode="External"/><Relationship Id="rId511" Type="http://schemas.openxmlformats.org/officeDocument/2006/relationships/hyperlink" Target="https://ref.ly/Eph1:3-Eph1:10" TargetMode="External"/><Relationship Id="rId512" Type="http://schemas.openxmlformats.org/officeDocument/2006/relationships/hyperlink" Target="https://ref.ly/2Pet3:15" TargetMode="External"/><Relationship Id="rId513" Type="http://schemas.openxmlformats.org/officeDocument/2006/relationships/hyperlink" Target="https://ref.ly/Hab1:2-Hab1:4" TargetMode="External"/><Relationship Id="rId514" Type="http://schemas.openxmlformats.org/officeDocument/2006/relationships/hyperlink" Target="https://ref.ly/Hab1:5-Hab1:11" TargetMode="External"/><Relationship Id="rId515" Type="http://schemas.openxmlformats.org/officeDocument/2006/relationships/hyperlink" Target="https://ref.ly/Hab3:16-Hab3:19" TargetMode="External"/><Relationship Id="rId516" Type="http://schemas.openxmlformats.org/officeDocument/2006/relationships/hyperlink" Target="https://ref.ly/Deut29:29" TargetMode="External"/><Relationship Id="rId517" Type="http://schemas.openxmlformats.org/officeDocument/2006/relationships/hyperlink" Target="https://ref.ly/Ps139:6" TargetMode="External"/><Relationship Id="rId518" Type="http://schemas.openxmlformats.org/officeDocument/2006/relationships/hyperlink" Target="https://ref.ly/Ps145:3" TargetMode="External"/><Relationship Id="rId519" Type="http://schemas.openxmlformats.org/officeDocument/2006/relationships/hyperlink" Target="https://ref.ly/Isa55:8-Isa55:9" TargetMode="External"/><Relationship Id="rId520" Type="http://schemas.openxmlformats.org/officeDocument/2006/relationships/hyperlink" Target="https://ref.ly/Dan4:25" TargetMode="External"/><Relationship Id="rId521" Type="http://schemas.openxmlformats.org/officeDocument/2006/relationships/hyperlink" Target="https://ref.ly/Dan4:35" TargetMode="External"/><Relationship Id="rId522" Type="http://schemas.openxmlformats.org/officeDocument/2006/relationships/hyperlink" Target="https://ref.ly/Hab1:2-Hab1:11" TargetMode="External"/><Relationship Id="rId523" Type="http://schemas.openxmlformats.org/officeDocument/2006/relationships/hyperlink" Target="https://ref.ly/Hab2:2-Hab2:20" TargetMode="External"/><Relationship Id="rId524" Type="http://schemas.openxmlformats.org/officeDocument/2006/relationships/hyperlink" Target="https://ref.ly/Hab3:2-Hab3:19" TargetMode="External"/><Relationship Id="rId525" Type="http://schemas.openxmlformats.org/officeDocument/2006/relationships/hyperlink" Target="https://ref.ly/Rom11:33-Rom11:34" TargetMode="External"/><Relationship Id="rId526" Type="http://schemas.openxmlformats.org/officeDocument/2006/relationships/hyperlink" Target="https://ref.ly/Rom13:1" TargetMode="External"/><Relationship Id="rId527" Type="http://schemas.openxmlformats.org/officeDocument/2006/relationships/hyperlink" Target="https://ref.ly/Jer9:23-Jer9:24" TargetMode="External"/><Relationship Id="rId528" Type="http://schemas.openxmlformats.org/officeDocument/2006/relationships/hyperlink" Target="https://ref.ly/Jer31:34" TargetMode="External"/><Relationship Id="rId529" Type="http://schemas.openxmlformats.org/officeDocument/2006/relationships/hyperlink" Target="https://ref.ly/Hos4:1" TargetMode="External"/><Relationship Id="rId530" Type="http://schemas.openxmlformats.org/officeDocument/2006/relationships/hyperlink" Target="https://ref.ly/Hos4:6" TargetMode="External"/><Relationship Id="rId531" Type="http://schemas.openxmlformats.org/officeDocument/2006/relationships/hyperlink" Target="https://ref.ly/John7:25-John7:29" TargetMode="External"/><Relationship Id="rId532" Type="http://schemas.openxmlformats.org/officeDocument/2006/relationships/hyperlink" Target="https://ref.ly/John8:14-John8:19" TargetMode="External"/><Relationship Id="rId533" Type="http://schemas.openxmlformats.org/officeDocument/2006/relationships/hyperlink" Target="https://ref.ly/John8:54-John8:55" TargetMode="External"/><Relationship Id="rId534" Type="http://schemas.openxmlformats.org/officeDocument/2006/relationships/hyperlink" Target="https://ref.ly/John14:6-John14:11" TargetMode="External"/><Relationship Id="rId535" Type="http://schemas.openxmlformats.org/officeDocument/2006/relationships/hyperlink" Target="https://ref.ly/John17:1-John17:3" TargetMode="External"/><Relationship Id="rId536" Type="http://schemas.openxmlformats.org/officeDocument/2006/relationships/hyperlink" Target="https://ref.ly/Exod33:8" TargetMode="External"/><Relationship Id="rId537" Type="http://schemas.openxmlformats.org/officeDocument/2006/relationships/hyperlink" Target="https://ref.ly/Exod33:11" TargetMode="External"/><Relationship Id="rId538" Type="http://schemas.openxmlformats.org/officeDocument/2006/relationships/hyperlink" Target="https://ref.ly/Num12:6-Num12:8" TargetMode="External"/><Relationship Id="rId539" Type="http://schemas.openxmlformats.org/officeDocument/2006/relationships/hyperlink" Target="https://ref.ly/Isa11:9" TargetMode="External"/><Relationship Id="rId540" Type="http://schemas.openxmlformats.org/officeDocument/2006/relationships/hyperlink" Target="https://ref.ly/Isa43:10" TargetMode="External"/><Relationship Id="rId541" Type="http://schemas.openxmlformats.org/officeDocument/2006/relationships/hyperlink" Target="https://ref.ly/Jer9:24" TargetMode="External"/><Relationship Id="rId542" Type="http://schemas.openxmlformats.org/officeDocument/2006/relationships/hyperlink" Target="https://ref.ly/Hos6:3" TargetMode="External"/><Relationship Id="rId543" Type="http://schemas.openxmlformats.org/officeDocument/2006/relationships/hyperlink" Target="https://ref.ly/Hos6:6" TargetMode="External"/><Relationship Id="rId544" Type="http://schemas.openxmlformats.org/officeDocument/2006/relationships/hyperlink" Target="https://ref.ly/John17:3" TargetMode="External"/><Relationship Id="rId545" Type="http://schemas.openxmlformats.org/officeDocument/2006/relationships/hyperlink" Target="https://ref.ly/Phil3:10" TargetMode="External"/><Relationship Id="rId546" Type="http://schemas.openxmlformats.org/officeDocument/2006/relationships/hyperlink" Target="https://ref.ly/Titus1:16" TargetMode="External"/><Relationship Id="rId547" Type="http://schemas.openxmlformats.org/officeDocument/2006/relationships/hyperlink" Target="https://ref.ly/Heb8:10-Heb8:13" TargetMode="External"/><Relationship Id="rId548" Type="http://schemas.openxmlformats.org/officeDocument/2006/relationships/hyperlink" Target="https://ref.ly/1John2:4" TargetMode="External"/><Relationship Id="rId549" Type="http://schemas.openxmlformats.org/officeDocument/2006/relationships/hyperlink" Target="https://ref.ly/1John4:6" TargetMode="External"/><Relationship Id="rId550" Type="http://schemas.openxmlformats.org/officeDocument/2006/relationships/hyperlink" Target="https://ref.ly/1John4:8" TargetMode="External"/><Relationship Id="rId551" Type="http://schemas.openxmlformats.org/officeDocument/2006/relationships/hyperlink" Target="https://ref.ly/3John1:11" TargetMode="External"/><Relationship Id="rId552" Type="http://schemas.openxmlformats.org/officeDocument/2006/relationships/hyperlink" Target="https://ref.ly/Prov11:14" TargetMode="External"/><Relationship Id="rId553" Type="http://schemas.openxmlformats.org/officeDocument/2006/relationships/hyperlink" Target="https://ref.ly/Prov24:6" TargetMode="External"/><Relationship Id="rId554" Type="http://schemas.openxmlformats.org/officeDocument/2006/relationships/hyperlink" Target="https://ref.ly/Prov15:22" TargetMode="External"/><Relationship Id="rId555" Type="http://schemas.openxmlformats.org/officeDocument/2006/relationships/hyperlink" Target="https://ref.ly/Job12:17" TargetMode="External"/><Relationship Id="rId556" Type="http://schemas.openxmlformats.org/officeDocument/2006/relationships/hyperlink" Target="https://ref.ly/Job26:3" TargetMode="External"/><Relationship Id="rId557" Type="http://schemas.openxmlformats.org/officeDocument/2006/relationships/hyperlink" Target="https://ref.ly/Job2:11-Job2:13" TargetMode="External"/><Relationship Id="rId558" Type="http://schemas.openxmlformats.org/officeDocument/2006/relationships/hyperlink" Target="https://ref.ly/Lev26:1-Lev26:46" TargetMode="External"/><Relationship Id="rId559" Type="http://schemas.openxmlformats.org/officeDocument/2006/relationships/hyperlink" Target="https://ref.ly/Deut28:1-Deut28:68" TargetMode="External"/><Relationship Id="rId560" Type="http://schemas.openxmlformats.org/officeDocument/2006/relationships/hyperlink" Target="https://ref.ly/Prov1:31" TargetMode="External"/><Relationship Id="rId561" Type="http://schemas.openxmlformats.org/officeDocument/2006/relationships/hyperlink" Target="https://ref.ly/Prov22:8" TargetMode="External"/><Relationship Id="rId562" Type="http://schemas.openxmlformats.org/officeDocument/2006/relationships/hyperlink" Target="https://ref.ly/Hos8:7" TargetMode="External"/><Relationship Id="rId563" Type="http://schemas.openxmlformats.org/officeDocument/2006/relationships/hyperlink" Target="https://ref.ly/Gal6:7-Gal6:8" TargetMode="External"/><Relationship Id="rId564" Type="http://schemas.openxmlformats.org/officeDocument/2006/relationships/hyperlink" Target="https://ref.ly/Job4:8" TargetMode="External"/><Relationship Id="rId565" Type="http://schemas.openxmlformats.org/officeDocument/2006/relationships/hyperlink" Target="https://ref.ly/Prov15:2-Prov15:4" TargetMode="External"/><Relationship Id="rId566" Type="http://schemas.openxmlformats.org/officeDocument/2006/relationships/hyperlink" Target="https://ref.ly/Prov15:23" TargetMode="External"/><Relationship Id="rId567" Type="http://schemas.openxmlformats.org/officeDocument/2006/relationships/hyperlink" Target="https://ref.ly/Prov25:11" TargetMode="External"/><Relationship Id="rId568" Type="http://schemas.openxmlformats.org/officeDocument/2006/relationships/hyperlink" Target="https://ref.ly/Isa50:4" TargetMode="External"/><Relationship Id="rId569" Type="http://schemas.openxmlformats.org/officeDocument/2006/relationships/hyperlink" Target="https://ref.ly/Eph4:29" TargetMode="External"/><Relationship Id="rId570" Type="http://schemas.openxmlformats.org/officeDocument/2006/relationships/hyperlink" Target="https://ref.ly/Acts20:22" TargetMode="External"/><Relationship Id="rId571" Type="http://schemas.openxmlformats.org/officeDocument/2006/relationships/hyperlink" Target="https://ref.ly/Acts21:4" TargetMode="External"/><Relationship Id="rId572" Type="http://schemas.openxmlformats.org/officeDocument/2006/relationships/hyperlink" Target="https://ref.ly/Acts21:11" TargetMode="External"/><Relationship Id="rId573" Type="http://schemas.openxmlformats.org/officeDocument/2006/relationships/hyperlink" Target="https://ref.ly/Acts21:13" TargetMode="External"/><Relationship Id="rId574" Type="http://schemas.openxmlformats.org/officeDocument/2006/relationships/hyperlink" Target="https://ref.ly/John16:13-John16:15" TargetMode="External"/><Relationship Id="rId575" Type="http://schemas.openxmlformats.org/officeDocument/2006/relationships/hyperlink" Target="https://ref.ly/Isa9:6" TargetMode="External"/><Relationship Id="rId576" Type="http://schemas.openxmlformats.org/officeDocument/2006/relationships/hyperlink" Target="https://ref.ly/Isa28:29" TargetMode="External"/><Relationship Id="rId577" Type="http://schemas.openxmlformats.org/officeDocument/2006/relationships/hyperlink" Target="https://ref.ly/Col2:3" TargetMode="External"/><Relationship Id="rId578" Type="http://schemas.openxmlformats.org/officeDocument/2006/relationships/hyperlink" Target="https://ref.ly/2Sam17:1-2Sam17:23" TargetMode="External"/><Relationship Id="rId579" Type="http://schemas.openxmlformats.org/officeDocument/2006/relationships/hyperlink" Target="https://ref.ly/1Kgs12:3-1Kgs12:17" TargetMode="External"/><Relationship Id="rId580" Type="http://schemas.openxmlformats.org/officeDocument/2006/relationships/hyperlink" Target="https://ref.ly/1Kgs22:15-1Kgs22:28" TargetMode="External"/><Relationship Id="rId581" Type="http://schemas.openxmlformats.org/officeDocument/2006/relationships/hyperlink" Target="https://ref.ly/Job2:9-Job2:10" TargetMode="External"/><Relationship Id="rId582" Type="http://schemas.openxmlformats.org/officeDocument/2006/relationships/hyperlink" Target="https://ref.ly/Job16:2" TargetMode="External"/><Relationship Id="rId583" Type="http://schemas.openxmlformats.org/officeDocument/2006/relationships/hyperlink" Target="https://ref.ly/Prov1:5" TargetMode="External"/><Relationship Id="rId584" Type="http://schemas.openxmlformats.org/officeDocument/2006/relationships/hyperlink" Target="https://ref.ly/Prov9:9" TargetMode="External"/><Relationship Id="rId585" Type="http://schemas.openxmlformats.org/officeDocument/2006/relationships/hyperlink" Target="https://ref.ly/Prov12:15" TargetMode="External"/><Relationship Id="rId586" Type="http://schemas.openxmlformats.org/officeDocument/2006/relationships/hyperlink" Target="https://ref.ly/Prov15:22-Prov15:23" TargetMode="External"/><Relationship Id="rId587" Type="http://schemas.openxmlformats.org/officeDocument/2006/relationships/hyperlink" Target="https://ref.ly/Prov19:20" TargetMode="External"/><Relationship Id="rId588" Type="http://schemas.openxmlformats.org/officeDocument/2006/relationships/hyperlink" Target="https://ref.ly/Prov20:18" TargetMode="External"/><Relationship Id="rId589" Type="http://schemas.openxmlformats.org/officeDocument/2006/relationships/hyperlink" Target="https://ref.ly/Prov27:9" TargetMode="External"/><Relationship Id="rId590" Type="http://schemas.openxmlformats.org/officeDocument/2006/relationships/hyperlink" Target="https://ref.ly/Rom8:14" TargetMode="External"/><Relationship Id="rId591" Type="http://schemas.openxmlformats.org/officeDocument/2006/relationships/hyperlink" Target="https://ref.ly/Exod4:21" TargetMode="External"/><Relationship Id="rId592" Type="http://schemas.openxmlformats.org/officeDocument/2006/relationships/hyperlink" Target="https://ref.ly/Exod9:12" TargetMode="External"/><Relationship Id="rId593" Type="http://schemas.openxmlformats.org/officeDocument/2006/relationships/hyperlink" Target="https://ref.ly/Exod10:1" TargetMode="External"/><Relationship Id="rId594" Type="http://schemas.openxmlformats.org/officeDocument/2006/relationships/hyperlink" Target="https://ref.ly/Exod10:20" TargetMode="External"/><Relationship Id="rId595" Type="http://schemas.openxmlformats.org/officeDocument/2006/relationships/hyperlink" Target="https://ref.ly/Exod11:10" TargetMode="External"/><Relationship Id="rId596" Type="http://schemas.openxmlformats.org/officeDocument/2006/relationships/hyperlink" Target="https://ref.ly/Exod14:4" TargetMode="External"/><Relationship Id="rId597" Type="http://schemas.openxmlformats.org/officeDocument/2006/relationships/hyperlink" Target="https://ref.ly/Exod14:8" TargetMode="External"/><Relationship Id="rId598" Type="http://schemas.openxmlformats.org/officeDocument/2006/relationships/hyperlink" Target="https://ref.ly/Exod3:19" TargetMode="External"/><Relationship Id="rId599" Type="http://schemas.openxmlformats.org/officeDocument/2006/relationships/hyperlink" Target="https://ref.ly/Exod8:15" TargetMode="External"/><Relationship Id="rId600" Type="http://schemas.openxmlformats.org/officeDocument/2006/relationships/hyperlink" Target="https://ref.ly/Exod8:32" TargetMode="External"/><Relationship Id="rId601" Type="http://schemas.openxmlformats.org/officeDocument/2006/relationships/hyperlink" Target="https://ref.ly/Exod8:19" TargetMode="External"/><Relationship Id="rId602" Type="http://schemas.openxmlformats.org/officeDocument/2006/relationships/hyperlink" Target="https://ref.ly/Ps95:8-Ps95:10" TargetMode="External"/><Relationship Id="rId603" Type="http://schemas.openxmlformats.org/officeDocument/2006/relationships/hyperlink" Target="https://ref.ly/Josh11:20" TargetMode="External"/><Relationship Id="rId604" Type="http://schemas.openxmlformats.org/officeDocument/2006/relationships/hyperlink" Target="https://ref.ly/Isa6:9-Isa6:10" TargetMode="External"/><Relationship Id="rId605" Type="http://schemas.openxmlformats.org/officeDocument/2006/relationships/hyperlink" Target="https://ref.ly/Matt13:15" TargetMode="External"/><Relationship Id="rId606" Type="http://schemas.openxmlformats.org/officeDocument/2006/relationships/hyperlink" Target="https://ref.ly/John12:40" TargetMode="External"/><Relationship Id="rId607" Type="http://schemas.openxmlformats.org/officeDocument/2006/relationships/hyperlink" Target="https://ref.ly/Acts28:27" TargetMode="External"/><Relationship Id="rId608" Type="http://schemas.openxmlformats.org/officeDocument/2006/relationships/hyperlink" Target="https://ref.ly/Exod3:6-Exod3:14" TargetMode="External"/><Relationship Id="rId609" Type="http://schemas.openxmlformats.org/officeDocument/2006/relationships/hyperlink" Target="https://ref.ly/Exod6:2-Exod6:8" TargetMode="External"/><Relationship Id="rId610" Type="http://schemas.openxmlformats.org/officeDocument/2006/relationships/hyperlink" Target="https://ref.ly/Exod20:2" TargetMode="External"/><Relationship Id="rId611" Type="http://schemas.openxmlformats.org/officeDocument/2006/relationships/hyperlink" Target="https://ref.ly/Exod34:6-Exod34:7" TargetMode="External"/><Relationship Id="rId612" Type="http://schemas.openxmlformats.org/officeDocument/2006/relationships/hyperlink" Target="https://ref.ly/Isa45:3-Isa45:7" TargetMode="External"/><Relationship Id="rId613" Type="http://schemas.openxmlformats.org/officeDocument/2006/relationships/hyperlink" Target="https://ref.ly/Isa48:17" TargetMode="External"/><Relationship Id="rId614" Type="http://schemas.openxmlformats.org/officeDocument/2006/relationships/hyperlink" Target="https://ref.ly/Mark14:62" TargetMode="External"/><Relationship Id="rId615" Type="http://schemas.openxmlformats.org/officeDocument/2006/relationships/hyperlink" Target="https://ref.ly/John8:23-John8:28" TargetMode="External"/><Relationship Id="rId616" Type="http://schemas.openxmlformats.org/officeDocument/2006/relationships/hyperlink" Target="https://ref.ly/Gen8:21" TargetMode="External"/><Relationship Id="rId617" Type="http://schemas.openxmlformats.org/officeDocument/2006/relationships/hyperlink" Target="https://ref.ly/Josh11:19-Josh11:20" TargetMode="External"/><Relationship Id="rId618" Type="http://schemas.openxmlformats.org/officeDocument/2006/relationships/hyperlink" Target="https://ref.ly/2Chr36:11-2Chr36:13" TargetMode="External"/><Relationship Id="rId619" Type="http://schemas.openxmlformats.org/officeDocument/2006/relationships/hyperlink" Target="https://ref.ly/Ps95:8-Ps95:11" TargetMode="External"/><Relationship Id="rId620" Type="http://schemas.openxmlformats.org/officeDocument/2006/relationships/hyperlink" Target="https://ref.ly/Ezek11:18-Ezek11:21" TargetMode="External"/><Relationship Id="rId621" Type="http://schemas.openxmlformats.org/officeDocument/2006/relationships/hyperlink" Target="https://ref.ly/Ezek36:22-Ezek36:27" TargetMode="External"/><Relationship Id="rId622" Type="http://schemas.openxmlformats.org/officeDocument/2006/relationships/hyperlink" Target="https://ref.ly/Matt12:34-Matt12:35" TargetMode="External"/><Relationship Id="rId623" Type="http://schemas.openxmlformats.org/officeDocument/2006/relationships/hyperlink" Target="https://ref.ly/Matt13:10-Matt13:17" TargetMode="External"/><Relationship Id="rId624" Type="http://schemas.openxmlformats.org/officeDocument/2006/relationships/hyperlink" Target="https://ref.ly/Luke8:4-Luke8:15" TargetMode="External"/><Relationship Id="rId625" Type="http://schemas.openxmlformats.org/officeDocument/2006/relationships/hyperlink" Target="https://ref.ly/John12:37-John12:40" TargetMode="External"/><Relationship Id="rId626" Type="http://schemas.openxmlformats.org/officeDocument/2006/relationships/hyperlink" Target="https://ref.ly/Acts28:23-Acts28:28" TargetMode="External"/><Relationship Id="rId627" Type="http://schemas.openxmlformats.org/officeDocument/2006/relationships/hyperlink" Target="https://ref.ly/Rom2:14-Rom2:16" TargetMode="External"/><Relationship Id="rId628" Type="http://schemas.openxmlformats.org/officeDocument/2006/relationships/hyperlink" Target="https://ref.ly/Rom11:7-Rom11:12" TargetMode="External"/><Relationship Id="rId629" Type="http://schemas.openxmlformats.org/officeDocument/2006/relationships/hyperlink" Target="https://ref.ly/2Cor3:13-2Cor3:18" TargetMode="External"/><Relationship Id="rId630" Type="http://schemas.openxmlformats.org/officeDocument/2006/relationships/hyperlink" Target="https://ref.ly/Eph4:17-Eph4:24" TargetMode="External"/><Relationship Id="rId631" Type="http://schemas.openxmlformats.org/officeDocument/2006/relationships/hyperlink" Target="https://ref.ly/Heb3:6-Heb3:19" TargetMode="External"/><Relationship Id="rId632" Type="http://schemas.openxmlformats.org/officeDocument/2006/relationships/hyperlink" Target="https://ref.ly/Heb6:4-Heb6:8" TargetMode="External"/><Relationship Id="rId633" Type="http://schemas.openxmlformats.org/officeDocument/2006/relationships/hyperlink" Target="https://ref.ly/Prov10:1" TargetMode="External"/><Relationship Id="rId634" Type="http://schemas.openxmlformats.org/officeDocument/2006/relationships/hyperlink" Target="https://ref.ly/Prov15:20" TargetMode="External"/><Relationship Id="rId635" Type="http://schemas.openxmlformats.org/officeDocument/2006/relationships/hyperlink" Target="https://ref.ly/Prov17:21" TargetMode="External"/><Relationship Id="rId636" Type="http://schemas.openxmlformats.org/officeDocument/2006/relationships/hyperlink" Target="https://ref.ly/Prov17:25" TargetMode="External"/><Relationship Id="rId637" Type="http://schemas.openxmlformats.org/officeDocument/2006/relationships/hyperlink" Target="https://ref.ly/Prov19:26-Prov19:27" TargetMode="External"/><Relationship Id="rId638" Type="http://schemas.openxmlformats.org/officeDocument/2006/relationships/hyperlink" Target="https://ref.ly/Prov19:18" TargetMode="External"/><Relationship Id="rId639" Type="http://schemas.openxmlformats.org/officeDocument/2006/relationships/hyperlink" Target="https://ref.ly/Prov22:15" TargetMode="External"/><Relationship Id="rId640" Type="http://schemas.openxmlformats.org/officeDocument/2006/relationships/hyperlink" Target="https://ref.ly/Prov23:13-Prov23:14" TargetMode="External"/><Relationship Id="rId641" Type="http://schemas.openxmlformats.org/officeDocument/2006/relationships/hyperlink" Target="https://ref.ly/Deut6:1-Deut6:25" TargetMode="External"/><Relationship Id="rId642" Type="http://schemas.openxmlformats.org/officeDocument/2006/relationships/hyperlink" Target="https://ref.ly/Prov20:7" TargetMode="External"/><Relationship Id="rId643" Type="http://schemas.openxmlformats.org/officeDocument/2006/relationships/hyperlink" Target="https://ref.ly/Prov22:6" TargetMode="External"/><Relationship Id="rId644" Type="http://schemas.openxmlformats.org/officeDocument/2006/relationships/hyperlink" Target="https://ref.ly/Ps78:1-Ps78:8" TargetMode="External"/><Relationship Id="rId645" Type="http://schemas.openxmlformats.org/officeDocument/2006/relationships/hyperlink" Target="https://ref.ly/Prov20:20" TargetMode="External"/><Relationship Id="rId646" Type="http://schemas.openxmlformats.org/officeDocument/2006/relationships/hyperlink" Target="https://ref.ly/Prov30:11-Prov30:14" TargetMode="External"/><Relationship Id="rId647" Type="http://schemas.openxmlformats.org/officeDocument/2006/relationships/hyperlink" Target="https://ref.ly/Prov30:17" TargetMode="External"/><Relationship Id="rId648" Type="http://schemas.openxmlformats.org/officeDocument/2006/relationships/hyperlink" Target="https://ref.ly/Prov6:16-Prov6:19" TargetMode="External"/><Relationship Id="rId649" Type="http://schemas.openxmlformats.org/officeDocument/2006/relationships/hyperlink" Target="https://ref.ly/Prov11:29" TargetMode="External"/><Relationship Id="rId650" Type="http://schemas.openxmlformats.org/officeDocument/2006/relationships/hyperlink" Target="https://ref.ly/Prov14:1" TargetMode="External"/><Relationship Id="rId651" Type="http://schemas.openxmlformats.org/officeDocument/2006/relationships/hyperlink" Target="https://ref.ly/Ps127:1-Ps128:6" TargetMode="External"/><Relationship Id="rId652" Type="http://schemas.openxmlformats.org/officeDocument/2006/relationships/hyperlink" Target="https://ref.ly/Deut5:16" TargetMode="External"/><Relationship Id="rId653" Type="http://schemas.openxmlformats.org/officeDocument/2006/relationships/hyperlink" Target="https://ref.ly/Deut6:1-Deut6:9" TargetMode="External"/><Relationship Id="rId654" Type="http://schemas.openxmlformats.org/officeDocument/2006/relationships/hyperlink" Target="https://ref.ly/Deut6:20-Deut6:25" TargetMode="External"/><Relationship Id="rId655" Type="http://schemas.openxmlformats.org/officeDocument/2006/relationships/hyperlink" Target="https://ref.ly/Deut7:3-Deut7:6" TargetMode="External"/><Relationship Id="rId656" Type="http://schemas.openxmlformats.org/officeDocument/2006/relationships/hyperlink" Target="https://ref.ly/Ps103:13" TargetMode="External"/><Relationship Id="rId657" Type="http://schemas.openxmlformats.org/officeDocument/2006/relationships/hyperlink" Target="https://ref.ly/Prov1:8-Prov1:9" TargetMode="External"/><Relationship Id="rId658" Type="http://schemas.openxmlformats.org/officeDocument/2006/relationships/hyperlink" Target="https://ref.ly/Prov3:1-Prov3:2" TargetMode="External"/><Relationship Id="rId659" Type="http://schemas.openxmlformats.org/officeDocument/2006/relationships/hyperlink" Target="https://ref.ly/Prov4:1-Prov4:4" TargetMode="External"/><Relationship Id="rId660" Type="http://schemas.openxmlformats.org/officeDocument/2006/relationships/hyperlink" Target="https://ref.ly/Prov11:21" TargetMode="External"/><Relationship Id="rId661" Type="http://schemas.openxmlformats.org/officeDocument/2006/relationships/hyperlink" Target="https://ref.ly/Prov12:7" TargetMode="External"/><Relationship Id="rId662" Type="http://schemas.openxmlformats.org/officeDocument/2006/relationships/hyperlink" Target="https://ref.ly/Prov13:22" TargetMode="External"/><Relationship Id="rId663" Type="http://schemas.openxmlformats.org/officeDocument/2006/relationships/hyperlink" Target="https://ref.ly/Prov19:26" TargetMode="External"/><Relationship Id="rId664" Type="http://schemas.openxmlformats.org/officeDocument/2006/relationships/hyperlink" Target="https://ref.ly/Prov29:15" TargetMode="External"/><Relationship Id="rId665" Type="http://schemas.openxmlformats.org/officeDocument/2006/relationships/hyperlink" Target="https://ref.ly/Prov29:17" TargetMode="External"/><Relationship Id="rId666" Type="http://schemas.openxmlformats.org/officeDocument/2006/relationships/hyperlink" Target="https://ref.ly/Mark7:9-Mark7:13" TargetMode="External"/><Relationship Id="rId667" Type="http://schemas.openxmlformats.org/officeDocument/2006/relationships/hyperlink" Target="https://ref.ly/Luke1:17" TargetMode="External"/><Relationship Id="rId668" Type="http://schemas.openxmlformats.org/officeDocument/2006/relationships/hyperlink" Target="https://ref.ly/Luke18:29-Luke18:30" TargetMode="External"/><Relationship Id="rId66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